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9E0B0" w14:textId="264BB8AC" w:rsidR="00E46258" w:rsidRDefault="006A4F1F" w:rsidP="00E46258">
      <w:pPr>
        <w:pStyle w:val="NormalWeb"/>
        <w:rPr>
          <w:rStyle w:val="lev"/>
          <w:rFonts w:ascii="Calibri" w:eastAsia="Times New Roman" w:hAnsi="Calibri"/>
          <w:b w:val="0"/>
          <w:bCs w:val="0"/>
          <w:sz w:val="32"/>
          <w:szCs w:val="32"/>
        </w:rPr>
      </w:pPr>
      <w:r>
        <w:rPr>
          <w:rStyle w:val="lev"/>
          <w:rFonts w:ascii="Calibri" w:eastAsia="Times New Roman" w:hAnsi="Calibri"/>
          <w:b w:val="0"/>
          <w:bCs w:val="0"/>
          <w:sz w:val="32"/>
          <w:szCs w:val="32"/>
        </w:rPr>
        <w:t>Précédemment…</w:t>
      </w:r>
    </w:p>
    <w:p w14:paraId="72EAE84E" w14:textId="77777777" w:rsidR="006A4F1F" w:rsidRDefault="006A4F1F" w:rsidP="00E46258">
      <w:pPr>
        <w:pStyle w:val="NormalWeb"/>
        <w:rPr>
          <w:rStyle w:val="lev"/>
          <w:rFonts w:ascii="Calibri" w:eastAsia="Times New Roman" w:hAnsi="Calibri"/>
          <w:b w:val="0"/>
          <w:bCs w:val="0"/>
          <w:sz w:val="32"/>
          <w:szCs w:val="32"/>
        </w:rPr>
      </w:pPr>
    </w:p>
    <w:p w14:paraId="41A297E8" w14:textId="134B4191" w:rsidR="006A4F1F" w:rsidRPr="00C67778" w:rsidRDefault="006A4F1F" w:rsidP="00C67778">
      <w:pPr>
        <w:pStyle w:val="NormalWeb"/>
        <w:jc w:val="right"/>
        <w:rPr>
          <w:rStyle w:val="lev"/>
          <w:rFonts w:ascii="Calibri" w:eastAsia="Times New Roman" w:hAnsi="Calibri"/>
          <w:b w:val="0"/>
          <w:bCs w:val="0"/>
          <w:sz w:val="32"/>
          <w:szCs w:val="32"/>
        </w:rPr>
      </w:pPr>
      <w:r w:rsidRPr="00C67778">
        <w:rPr>
          <w:rStyle w:val="lev"/>
          <w:rFonts w:ascii="Calibri" w:eastAsia="Times New Roman" w:hAnsi="Calibri"/>
          <w:b w:val="0"/>
          <w:bCs w:val="0"/>
          <w:sz w:val="32"/>
          <w:szCs w:val="32"/>
        </w:rPr>
        <w:t>Ce qu’il reste d’hier</w:t>
      </w:r>
    </w:p>
    <w:p w14:paraId="15AA711B" w14:textId="77777777" w:rsidR="006A4F1F" w:rsidRDefault="006A4F1F" w:rsidP="00E46258">
      <w:pPr>
        <w:pStyle w:val="NormalWeb"/>
        <w:rPr>
          <w:rStyle w:val="lev"/>
          <w:rFonts w:ascii="Calibri" w:eastAsia="Times New Roman" w:hAnsi="Calibri"/>
          <w:b w:val="0"/>
          <w:bCs w:val="0"/>
          <w:sz w:val="22"/>
          <w:szCs w:val="22"/>
        </w:rPr>
      </w:pPr>
    </w:p>
    <w:p w14:paraId="46C1D9C5"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Le monde ne s’est pas effondré.</w:t>
      </w:r>
    </w:p>
    <w:p w14:paraId="15CC46EA"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Il s’est trahi.</w:t>
      </w:r>
    </w:p>
    <w:p w14:paraId="58C94B82" w14:textId="77777777" w:rsidR="006A4F1F" w:rsidRDefault="006A4F1F" w:rsidP="00E46258">
      <w:pPr>
        <w:pStyle w:val="NormalWeb"/>
        <w:rPr>
          <w:rStyle w:val="lev"/>
          <w:rFonts w:ascii="Calibri" w:eastAsia="Times New Roman" w:hAnsi="Calibri"/>
          <w:b w:val="0"/>
          <w:bCs w:val="0"/>
          <w:sz w:val="22"/>
          <w:szCs w:val="22"/>
        </w:rPr>
      </w:pPr>
    </w:p>
    <w:p w14:paraId="3D62A586" w14:textId="5271441A"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Aux confins de la Forêt Interdite, là où les armées de l’Empire affrontèrent les Obscurcis dans un déchaînement de forces oubliées, le sol s’est fendu pour livrer passage à l’impensable : un portail démoniaque, ouvert par la main d’un traître. Le nom d’</w:t>
      </w:r>
      <w:proofErr w:type="spellStart"/>
      <w:r>
        <w:rPr>
          <w:rStyle w:val="lev"/>
          <w:rFonts w:ascii="Calibri" w:eastAsia="Times New Roman" w:hAnsi="Calibri"/>
          <w:b w:val="0"/>
          <w:bCs w:val="0"/>
          <w:sz w:val="22"/>
          <w:szCs w:val="22"/>
        </w:rPr>
        <w:t>Amanea</w:t>
      </w:r>
      <w:proofErr w:type="spellEnd"/>
      <w:r>
        <w:rPr>
          <w:rStyle w:val="lev"/>
          <w:rFonts w:ascii="Calibri" w:eastAsia="Times New Roman" w:hAnsi="Calibri"/>
          <w:b w:val="0"/>
          <w:bCs w:val="0"/>
          <w:sz w:val="22"/>
          <w:szCs w:val="22"/>
        </w:rPr>
        <w:t xml:space="preserve">, longtemps suspecté d’en être l’instigatrice, fut terni… trop vite. Car si la Reine </w:t>
      </w:r>
      <w:r w:rsidR="00ED042A">
        <w:rPr>
          <w:rStyle w:val="lev"/>
          <w:rFonts w:ascii="Calibri" w:eastAsia="Times New Roman" w:hAnsi="Calibri"/>
          <w:b w:val="0"/>
          <w:bCs w:val="0"/>
          <w:sz w:val="22"/>
          <w:szCs w:val="22"/>
        </w:rPr>
        <w:t>Noire</w:t>
      </w:r>
      <w:r>
        <w:rPr>
          <w:rStyle w:val="lev"/>
          <w:rFonts w:ascii="Calibri" w:eastAsia="Times New Roman" w:hAnsi="Calibri"/>
          <w:b w:val="0"/>
          <w:bCs w:val="0"/>
          <w:sz w:val="22"/>
          <w:szCs w:val="22"/>
        </w:rPr>
        <w:t xml:space="preserve"> puisait dans des forces interdites, c’était pour une seule raison : empêcher l’ouverture de ce gouffre. Le véritable architecte de ce cataclysme était </w:t>
      </w:r>
      <w:proofErr w:type="spellStart"/>
      <w:r>
        <w:rPr>
          <w:rStyle w:val="lev"/>
          <w:rFonts w:ascii="Calibri" w:eastAsia="Times New Roman" w:hAnsi="Calibri"/>
          <w:b w:val="0"/>
          <w:bCs w:val="0"/>
          <w:sz w:val="22"/>
          <w:szCs w:val="22"/>
        </w:rPr>
        <w:t>Alamma</w:t>
      </w:r>
      <w:proofErr w:type="spellEnd"/>
      <w:r>
        <w:rPr>
          <w:rStyle w:val="lev"/>
          <w:rFonts w:ascii="Calibri" w:eastAsia="Times New Roman" w:hAnsi="Calibri"/>
          <w:b w:val="0"/>
          <w:bCs w:val="0"/>
          <w:sz w:val="22"/>
          <w:szCs w:val="22"/>
        </w:rPr>
        <w:t>, fils disparu de l’Empire</w:t>
      </w:r>
      <w:r w:rsidR="003C0BF1">
        <w:rPr>
          <w:rStyle w:val="lev"/>
          <w:rFonts w:ascii="Calibri" w:eastAsia="Times New Roman" w:hAnsi="Calibri"/>
          <w:b w:val="0"/>
          <w:bCs w:val="0"/>
          <w:sz w:val="22"/>
          <w:szCs w:val="22"/>
        </w:rPr>
        <w:t xml:space="preserve"> et de l’Impératrice</w:t>
      </w:r>
      <w:r>
        <w:rPr>
          <w:rStyle w:val="lev"/>
          <w:rFonts w:ascii="Calibri" w:eastAsia="Times New Roman" w:hAnsi="Calibri"/>
          <w:b w:val="0"/>
          <w:bCs w:val="0"/>
          <w:sz w:val="22"/>
          <w:szCs w:val="22"/>
        </w:rPr>
        <w:t>, joueur d’ombres, manipulateur insoupçonné.</w:t>
      </w:r>
    </w:p>
    <w:p w14:paraId="0C74E3B8" w14:textId="77777777" w:rsidR="006A4F1F" w:rsidRDefault="006A4F1F" w:rsidP="00E46258">
      <w:pPr>
        <w:pStyle w:val="NormalWeb"/>
        <w:rPr>
          <w:rStyle w:val="lev"/>
          <w:rFonts w:ascii="Calibri" w:eastAsia="Times New Roman" w:hAnsi="Calibri"/>
          <w:b w:val="0"/>
          <w:bCs w:val="0"/>
          <w:sz w:val="22"/>
          <w:szCs w:val="22"/>
        </w:rPr>
      </w:pPr>
    </w:p>
    <w:p w14:paraId="7B50BBBE"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Mais la vérité est arrivée trop tard.</w:t>
      </w:r>
    </w:p>
    <w:p w14:paraId="633F672D" w14:textId="77777777" w:rsidR="006A4F1F" w:rsidRDefault="006A4F1F" w:rsidP="00E46258">
      <w:pPr>
        <w:pStyle w:val="NormalWeb"/>
        <w:rPr>
          <w:rStyle w:val="lev"/>
          <w:rFonts w:ascii="Calibri" w:eastAsia="Times New Roman" w:hAnsi="Calibri"/>
          <w:b w:val="0"/>
          <w:bCs w:val="0"/>
          <w:sz w:val="22"/>
          <w:szCs w:val="22"/>
        </w:rPr>
      </w:pPr>
    </w:p>
    <w:p w14:paraId="12660CA1" w14:textId="77777777" w:rsidR="006A4F1F" w:rsidRDefault="006A4F1F" w:rsidP="00E46258">
      <w:pPr>
        <w:pStyle w:val="NormalWeb"/>
        <w:rPr>
          <w:rStyle w:val="lev"/>
          <w:rFonts w:ascii="Calibri" w:eastAsia="Times New Roman" w:hAnsi="Calibri"/>
          <w:b w:val="0"/>
          <w:bCs w:val="0"/>
          <w:sz w:val="22"/>
          <w:szCs w:val="22"/>
        </w:rPr>
      </w:pPr>
      <w:proofErr w:type="spellStart"/>
      <w:r>
        <w:rPr>
          <w:rStyle w:val="lev"/>
          <w:rFonts w:ascii="Calibri" w:eastAsia="Times New Roman" w:hAnsi="Calibri"/>
          <w:b w:val="0"/>
          <w:bCs w:val="0"/>
          <w:sz w:val="22"/>
          <w:szCs w:val="22"/>
        </w:rPr>
        <w:t>Amanea</w:t>
      </w:r>
      <w:proofErr w:type="spellEnd"/>
      <w:r>
        <w:rPr>
          <w:rStyle w:val="lev"/>
          <w:rFonts w:ascii="Calibri" w:eastAsia="Times New Roman" w:hAnsi="Calibri"/>
          <w:b w:val="0"/>
          <w:bCs w:val="0"/>
          <w:sz w:val="22"/>
          <w:szCs w:val="22"/>
        </w:rPr>
        <w:t xml:space="preserve"> est morte.</w:t>
      </w:r>
    </w:p>
    <w:p w14:paraId="6FFF49D0" w14:textId="47BFC040" w:rsidR="006A4F1F" w:rsidRDefault="001B20CB"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Non seulement</w:t>
      </w:r>
      <w:r w:rsidR="006A4F1F">
        <w:rPr>
          <w:rStyle w:val="lev"/>
          <w:rFonts w:ascii="Calibri" w:eastAsia="Times New Roman" w:hAnsi="Calibri"/>
          <w:b w:val="0"/>
          <w:bCs w:val="0"/>
          <w:sz w:val="22"/>
          <w:szCs w:val="22"/>
        </w:rPr>
        <w:t xml:space="preserve"> par les </w:t>
      </w:r>
      <w:proofErr w:type="spellStart"/>
      <w:r w:rsidR="006A4F1F">
        <w:rPr>
          <w:rStyle w:val="lev"/>
          <w:rFonts w:ascii="Calibri" w:eastAsia="Times New Roman" w:hAnsi="Calibri"/>
          <w:b w:val="0"/>
          <w:bCs w:val="0"/>
          <w:sz w:val="22"/>
          <w:szCs w:val="22"/>
        </w:rPr>
        <w:t>Sylviniens</w:t>
      </w:r>
      <w:proofErr w:type="spellEnd"/>
      <w:r w:rsidR="006A4F1F">
        <w:rPr>
          <w:rStyle w:val="lev"/>
          <w:rFonts w:ascii="Calibri" w:eastAsia="Times New Roman" w:hAnsi="Calibri"/>
          <w:b w:val="0"/>
          <w:bCs w:val="0"/>
          <w:sz w:val="22"/>
          <w:szCs w:val="22"/>
        </w:rPr>
        <w:t xml:space="preserve">. Non </w:t>
      </w:r>
      <w:r>
        <w:rPr>
          <w:rStyle w:val="lev"/>
          <w:rFonts w:ascii="Calibri" w:eastAsia="Times New Roman" w:hAnsi="Calibri"/>
          <w:b w:val="0"/>
          <w:bCs w:val="0"/>
          <w:sz w:val="22"/>
          <w:szCs w:val="22"/>
        </w:rPr>
        <w:t xml:space="preserve">seulement </w:t>
      </w:r>
      <w:r w:rsidR="006A4F1F">
        <w:rPr>
          <w:rStyle w:val="lev"/>
          <w:rFonts w:ascii="Calibri" w:eastAsia="Times New Roman" w:hAnsi="Calibri"/>
          <w:b w:val="0"/>
          <w:bCs w:val="0"/>
          <w:sz w:val="22"/>
          <w:szCs w:val="22"/>
        </w:rPr>
        <w:t>par la guerre.</w:t>
      </w:r>
    </w:p>
    <w:p w14:paraId="2FBF9BC9"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 xml:space="preserve">Mais par </w:t>
      </w:r>
      <w:proofErr w:type="spellStart"/>
      <w:r>
        <w:rPr>
          <w:rStyle w:val="lev"/>
          <w:rFonts w:ascii="Calibri" w:eastAsia="Times New Roman" w:hAnsi="Calibri"/>
          <w:b w:val="0"/>
          <w:bCs w:val="0"/>
          <w:sz w:val="22"/>
          <w:szCs w:val="22"/>
        </w:rPr>
        <w:t>Naïah</w:t>
      </w:r>
      <w:proofErr w:type="spellEnd"/>
      <w:r>
        <w:rPr>
          <w:rStyle w:val="lev"/>
          <w:rFonts w:ascii="Calibri" w:eastAsia="Times New Roman" w:hAnsi="Calibri"/>
          <w:b w:val="0"/>
          <w:bCs w:val="0"/>
          <w:sz w:val="22"/>
          <w:szCs w:val="22"/>
        </w:rPr>
        <w:t>, sa propre fille.</w:t>
      </w:r>
    </w:p>
    <w:p w14:paraId="64C84529"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 xml:space="preserve">Sous l’apparence de </w:t>
      </w:r>
      <w:proofErr w:type="spellStart"/>
      <w:r>
        <w:rPr>
          <w:rStyle w:val="lev"/>
          <w:rFonts w:ascii="Calibri" w:eastAsia="Times New Roman" w:hAnsi="Calibri"/>
          <w:b w:val="0"/>
          <w:bCs w:val="0"/>
          <w:sz w:val="22"/>
          <w:szCs w:val="22"/>
        </w:rPr>
        <w:t>Tia</w:t>
      </w:r>
      <w:proofErr w:type="spellEnd"/>
      <w:r>
        <w:rPr>
          <w:rStyle w:val="lev"/>
          <w:rFonts w:ascii="Calibri" w:eastAsia="Times New Roman" w:hAnsi="Calibri"/>
          <w:b w:val="0"/>
          <w:bCs w:val="0"/>
          <w:sz w:val="22"/>
          <w:szCs w:val="22"/>
        </w:rPr>
        <w:t>, sa sœur jumelle, l’illusion portée jusqu’au dernier souffle — non pour la tromper, mais pour la briser deux fois.</w:t>
      </w:r>
    </w:p>
    <w:p w14:paraId="3D297711" w14:textId="45C586F0" w:rsidR="00A11D1E" w:rsidRDefault="00A11D1E"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 xml:space="preserve">Un Fratricide </w:t>
      </w:r>
      <w:r w:rsidR="00754641">
        <w:rPr>
          <w:rStyle w:val="lev"/>
          <w:rFonts w:ascii="Calibri" w:eastAsia="Times New Roman" w:hAnsi="Calibri"/>
          <w:b w:val="0"/>
          <w:bCs w:val="0"/>
          <w:sz w:val="22"/>
          <w:szCs w:val="22"/>
        </w:rPr>
        <w:t>de tromperie et de déni</w:t>
      </w:r>
    </w:p>
    <w:p w14:paraId="7212193F" w14:textId="21E1734A"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 xml:space="preserve">Un </w:t>
      </w:r>
      <w:r w:rsidR="00754641">
        <w:rPr>
          <w:rStyle w:val="lev"/>
          <w:rFonts w:ascii="Calibri" w:eastAsia="Times New Roman" w:hAnsi="Calibri"/>
          <w:b w:val="0"/>
          <w:bCs w:val="0"/>
          <w:sz w:val="22"/>
          <w:szCs w:val="22"/>
        </w:rPr>
        <w:t>P</w:t>
      </w:r>
      <w:r>
        <w:rPr>
          <w:rStyle w:val="lev"/>
          <w:rFonts w:ascii="Calibri" w:eastAsia="Times New Roman" w:hAnsi="Calibri"/>
          <w:b w:val="0"/>
          <w:bCs w:val="0"/>
          <w:sz w:val="22"/>
          <w:szCs w:val="22"/>
        </w:rPr>
        <w:t xml:space="preserve">arricide </w:t>
      </w:r>
      <w:r w:rsidR="00754641">
        <w:rPr>
          <w:rStyle w:val="lev"/>
          <w:rFonts w:ascii="Calibri" w:eastAsia="Times New Roman" w:hAnsi="Calibri"/>
          <w:b w:val="0"/>
          <w:bCs w:val="0"/>
          <w:sz w:val="22"/>
          <w:szCs w:val="22"/>
        </w:rPr>
        <w:t xml:space="preserve">de vengeance </w:t>
      </w:r>
      <w:r>
        <w:rPr>
          <w:rStyle w:val="lev"/>
          <w:rFonts w:ascii="Calibri" w:eastAsia="Times New Roman" w:hAnsi="Calibri"/>
          <w:b w:val="0"/>
          <w:bCs w:val="0"/>
          <w:sz w:val="22"/>
          <w:szCs w:val="22"/>
        </w:rPr>
        <w:t xml:space="preserve">et </w:t>
      </w:r>
      <w:r w:rsidR="00754641">
        <w:rPr>
          <w:rStyle w:val="lev"/>
          <w:rFonts w:ascii="Calibri" w:eastAsia="Times New Roman" w:hAnsi="Calibri"/>
          <w:b w:val="0"/>
          <w:bCs w:val="0"/>
          <w:sz w:val="22"/>
          <w:szCs w:val="22"/>
        </w:rPr>
        <w:t>d’indifférence</w:t>
      </w:r>
      <w:r>
        <w:rPr>
          <w:rStyle w:val="lev"/>
          <w:rFonts w:ascii="Calibri" w:eastAsia="Times New Roman" w:hAnsi="Calibri"/>
          <w:b w:val="0"/>
          <w:bCs w:val="0"/>
          <w:sz w:val="22"/>
          <w:szCs w:val="22"/>
        </w:rPr>
        <w:t>.</w:t>
      </w:r>
    </w:p>
    <w:p w14:paraId="3B5F808C"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L’effacement complet d’un être, de ses luttes, de ses raisons.</w:t>
      </w:r>
    </w:p>
    <w:p w14:paraId="59D33BAC" w14:textId="77777777" w:rsidR="006A4F1F" w:rsidRDefault="006A4F1F" w:rsidP="00E46258">
      <w:pPr>
        <w:pStyle w:val="NormalWeb"/>
        <w:rPr>
          <w:rStyle w:val="lev"/>
          <w:rFonts w:ascii="Calibri" w:eastAsia="Times New Roman" w:hAnsi="Calibri"/>
          <w:b w:val="0"/>
          <w:bCs w:val="0"/>
          <w:sz w:val="22"/>
          <w:szCs w:val="22"/>
        </w:rPr>
      </w:pPr>
    </w:p>
    <w:p w14:paraId="17A513E6" w14:textId="77777777" w:rsidR="006A4F1F" w:rsidRDefault="006A4F1F" w:rsidP="00E46258">
      <w:pPr>
        <w:pStyle w:val="NormalWeb"/>
        <w:rPr>
          <w:rStyle w:val="lev"/>
          <w:rFonts w:ascii="Calibri" w:eastAsia="Times New Roman" w:hAnsi="Calibri"/>
          <w:b w:val="0"/>
          <w:bCs w:val="0"/>
          <w:sz w:val="22"/>
          <w:szCs w:val="22"/>
        </w:rPr>
      </w:pPr>
      <w:proofErr w:type="spellStart"/>
      <w:r>
        <w:rPr>
          <w:rStyle w:val="lev"/>
          <w:rFonts w:ascii="Calibri" w:eastAsia="Times New Roman" w:hAnsi="Calibri"/>
          <w:b w:val="0"/>
          <w:bCs w:val="0"/>
          <w:sz w:val="22"/>
          <w:szCs w:val="22"/>
        </w:rPr>
        <w:t>Draven</w:t>
      </w:r>
      <w:proofErr w:type="spellEnd"/>
      <w:r>
        <w:rPr>
          <w:rStyle w:val="lev"/>
          <w:rFonts w:ascii="Calibri" w:eastAsia="Times New Roman" w:hAnsi="Calibri"/>
          <w:b w:val="0"/>
          <w:bCs w:val="0"/>
          <w:sz w:val="22"/>
          <w:szCs w:val="22"/>
        </w:rPr>
        <w:t xml:space="preserve">, l’Amiral Régent de </w:t>
      </w:r>
      <w:proofErr w:type="spellStart"/>
      <w:r>
        <w:rPr>
          <w:rStyle w:val="lev"/>
          <w:rFonts w:ascii="Calibri" w:eastAsia="Times New Roman" w:hAnsi="Calibri"/>
          <w:b w:val="0"/>
          <w:bCs w:val="0"/>
          <w:sz w:val="22"/>
          <w:szCs w:val="22"/>
        </w:rPr>
        <w:t>Forthaven</w:t>
      </w:r>
      <w:proofErr w:type="spellEnd"/>
      <w:r>
        <w:rPr>
          <w:rStyle w:val="lev"/>
          <w:rFonts w:ascii="Calibri" w:eastAsia="Times New Roman" w:hAnsi="Calibri"/>
          <w:b w:val="0"/>
          <w:bCs w:val="0"/>
          <w:sz w:val="22"/>
          <w:szCs w:val="22"/>
        </w:rPr>
        <w:t>, est tombé loin des regards, sans écho ni éclat.</w:t>
      </w:r>
    </w:p>
    <w:p w14:paraId="32F90CF0" w14:textId="7EF54A5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Dans les ruines, il a choisi de mourir debout, harassé, mais les armes toujours levées</w:t>
      </w:r>
      <w:r w:rsidR="005777B8">
        <w:rPr>
          <w:rStyle w:val="lev"/>
          <w:rFonts w:ascii="Calibri" w:eastAsia="Times New Roman" w:hAnsi="Calibri"/>
          <w:b w:val="0"/>
          <w:bCs w:val="0"/>
          <w:sz w:val="22"/>
          <w:szCs w:val="22"/>
        </w:rPr>
        <w:t xml:space="preserve">. A la mémoire des siens </w:t>
      </w:r>
      <w:r w:rsidR="00F749D5">
        <w:rPr>
          <w:rStyle w:val="lev"/>
          <w:rFonts w:ascii="Calibri" w:eastAsia="Times New Roman" w:hAnsi="Calibri"/>
          <w:b w:val="0"/>
          <w:bCs w:val="0"/>
          <w:sz w:val="22"/>
          <w:szCs w:val="22"/>
        </w:rPr>
        <w:t xml:space="preserve">tombés dans l’oubli, il emporta </w:t>
      </w:r>
      <w:r>
        <w:rPr>
          <w:rStyle w:val="lev"/>
          <w:rFonts w:ascii="Calibri" w:eastAsia="Times New Roman" w:hAnsi="Calibri"/>
          <w:b w:val="0"/>
          <w:bCs w:val="0"/>
          <w:sz w:val="22"/>
          <w:szCs w:val="22"/>
        </w:rPr>
        <w:t>avec lui autant de démons, d’Obscurcis renégats et de non-morts qu’il le pouvait.</w:t>
      </w:r>
    </w:p>
    <w:p w14:paraId="17721760"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lastRenderedPageBreak/>
        <w:t>Une mort sans médaille. Mais pas sans grandeur.</w:t>
      </w:r>
    </w:p>
    <w:p w14:paraId="0EF77C98" w14:textId="77777777" w:rsidR="006A4F1F" w:rsidRDefault="006A4F1F" w:rsidP="00E46258">
      <w:pPr>
        <w:pStyle w:val="NormalWeb"/>
        <w:rPr>
          <w:rStyle w:val="lev"/>
          <w:rFonts w:ascii="Calibri" w:eastAsia="Times New Roman" w:hAnsi="Calibri"/>
          <w:b w:val="0"/>
          <w:bCs w:val="0"/>
          <w:sz w:val="22"/>
          <w:szCs w:val="22"/>
        </w:rPr>
      </w:pPr>
    </w:p>
    <w:p w14:paraId="477387F8" w14:textId="73AAF361" w:rsidR="006A4F1F" w:rsidRDefault="006A4F1F" w:rsidP="00E46258">
      <w:pPr>
        <w:pStyle w:val="NormalWeb"/>
        <w:rPr>
          <w:rStyle w:val="lev"/>
          <w:rFonts w:ascii="Calibri" w:eastAsia="Times New Roman" w:hAnsi="Calibri"/>
          <w:b w:val="0"/>
          <w:bCs w:val="0"/>
          <w:sz w:val="22"/>
          <w:szCs w:val="22"/>
        </w:rPr>
      </w:pPr>
      <w:proofErr w:type="spellStart"/>
      <w:r>
        <w:rPr>
          <w:rStyle w:val="lev"/>
          <w:rFonts w:ascii="Calibri" w:eastAsia="Times New Roman" w:hAnsi="Calibri"/>
          <w:b w:val="0"/>
          <w:bCs w:val="0"/>
          <w:sz w:val="22"/>
          <w:szCs w:val="22"/>
        </w:rPr>
        <w:t>Remerii</w:t>
      </w:r>
      <w:proofErr w:type="spellEnd"/>
      <w:r>
        <w:rPr>
          <w:rStyle w:val="lev"/>
          <w:rFonts w:ascii="Calibri" w:eastAsia="Times New Roman" w:hAnsi="Calibri"/>
          <w:b w:val="0"/>
          <w:bCs w:val="0"/>
          <w:sz w:val="22"/>
          <w:szCs w:val="22"/>
        </w:rPr>
        <w:t xml:space="preserve">, la mage marquée d’une cicatrice </w:t>
      </w:r>
      <w:r w:rsidR="00631583">
        <w:rPr>
          <w:rStyle w:val="lev"/>
          <w:rFonts w:ascii="Calibri" w:eastAsia="Times New Roman" w:hAnsi="Calibri"/>
          <w:b w:val="0"/>
          <w:bCs w:val="0"/>
          <w:sz w:val="22"/>
          <w:szCs w:val="22"/>
        </w:rPr>
        <w:t>maudite</w:t>
      </w:r>
      <w:r>
        <w:rPr>
          <w:rStyle w:val="lev"/>
          <w:rFonts w:ascii="Calibri" w:eastAsia="Times New Roman" w:hAnsi="Calibri"/>
          <w:b w:val="0"/>
          <w:bCs w:val="0"/>
          <w:sz w:val="22"/>
          <w:szCs w:val="22"/>
        </w:rPr>
        <w:t xml:space="preserve">, a déchaîné un </w:t>
      </w:r>
      <w:r w:rsidR="005C6BDE">
        <w:rPr>
          <w:rStyle w:val="lev"/>
          <w:rFonts w:ascii="Calibri" w:eastAsia="Times New Roman" w:hAnsi="Calibri"/>
          <w:b w:val="0"/>
          <w:bCs w:val="0"/>
          <w:sz w:val="22"/>
          <w:szCs w:val="22"/>
        </w:rPr>
        <w:t>dragon</w:t>
      </w:r>
      <w:r>
        <w:rPr>
          <w:rStyle w:val="lev"/>
          <w:rFonts w:ascii="Calibri" w:eastAsia="Times New Roman" w:hAnsi="Calibri"/>
          <w:b w:val="0"/>
          <w:bCs w:val="0"/>
          <w:sz w:val="22"/>
          <w:szCs w:val="22"/>
        </w:rPr>
        <w:t xml:space="preserve"> de glace colossal pour repousser les abominations. Mais le prix fut trop lourd : elle dort depuis dans un coma profond, son cœur figé entre vie et oubli. À son chevet, </w:t>
      </w:r>
      <w:proofErr w:type="spellStart"/>
      <w:r>
        <w:rPr>
          <w:rStyle w:val="lev"/>
          <w:rFonts w:ascii="Calibri" w:eastAsia="Times New Roman" w:hAnsi="Calibri"/>
          <w:b w:val="0"/>
          <w:bCs w:val="0"/>
          <w:sz w:val="22"/>
          <w:szCs w:val="22"/>
        </w:rPr>
        <w:t>Hylee</w:t>
      </w:r>
      <w:proofErr w:type="spellEnd"/>
      <w:r>
        <w:rPr>
          <w:rStyle w:val="lev"/>
          <w:rFonts w:ascii="Calibri" w:eastAsia="Times New Roman" w:hAnsi="Calibri"/>
          <w:b w:val="0"/>
          <w:bCs w:val="0"/>
          <w:sz w:val="22"/>
          <w:szCs w:val="22"/>
        </w:rPr>
        <w:t>, humaine que tout le monde sous-estimait, veille. Silencieuse. Tenace.</w:t>
      </w:r>
    </w:p>
    <w:p w14:paraId="36340A23" w14:textId="77777777" w:rsidR="006A4F1F" w:rsidRDefault="006A4F1F" w:rsidP="00E46258">
      <w:pPr>
        <w:pStyle w:val="NormalWeb"/>
        <w:rPr>
          <w:rStyle w:val="lev"/>
          <w:rFonts w:ascii="Calibri" w:eastAsia="Times New Roman" w:hAnsi="Calibri"/>
          <w:b w:val="0"/>
          <w:bCs w:val="0"/>
          <w:sz w:val="22"/>
          <w:szCs w:val="22"/>
        </w:rPr>
      </w:pPr>
    </w:p>
    <w:p w14:paraId="0575C0C7" w14:textId="77777777" w:rsidR="006A4F1F" w:rsidRDefault="006A4F1F" w:rsidP="00E46258">
      <w:pPr>
        <w:pStyle w:val="NormalWeb"/>
        <w:rPr>
          <w:rStyle w:val="lev"/>
          <w:rFonts w:ascii="Calibri" w:eastAsia="Times New Roman" w:hAnsi="Calibri"/>
          <w:b w:val="0"/>
          <w:bCs w:val="0"/>
          <w:sz w:val="22"/>
          <w:szCs w:val="22"/>
        </w:rPr>
      </w:pPr>
      <w:proofErr w:type="spellStart"/>
      <w:r>
        <w:rPr>
          <w:rStyle w:val="lev"/>
          <w:rFonts w:ascii="Calibri" w:eastAsia="Times New Roman" w:hAnsi="Calibri"/>
          <w:b w:val="0"/>
          <w:bCs w:val="0"/>
          <w:sz w:val="22"/>
          <w:szCs w:val="22"/>
        </w:rPr>
        <w:t>Valurn</w:t>
      </w:r>
      <w:proofErr w:type="spellEnd"/>
      <w:r>
        <w:rPr>
          <w:rStyle w:val="lev"/>
          <w:rFonts w:ascii="Calibri" w:eastAsia="Times New Roman" w:hAnsi="Calibri"/>
          <w:b w:val="0"/>
          <w:bCs w:val="0"/>
          <w:sz w:val="22"/>
          <w:szCs w:val="22"/>
        </w:rPr>
        <w:t>, quant à lui, a volé la puissance d’</w:t>
      </w:r>
      <w:proofErr w:type="spellStart"/>
      <w:r>
        <w:rPr>
          <w:rStyle w:val="lev"/>
          <w:rFonts w:ascii="Calibri" w:eastAsia="Times New Roman" w:hAnsi="Calibri"/>
          <w:b w:val="0"/>
          <w:bCs w:val="0"/>
          <w:sz w:val="22"/>
          <w:szCs w:val="22"/>
        </w:rPr>
        <w:t>Amanea</w:t>
      </w:r>
      <w:proofErr w:type="spellEnd"/>
      <w:r>
        <w:rPr>
          <w:rStyle w:val="lev"/>
          <w:rFonts w:ascii="Calibri" w:eastAsia="Times New Roman" w:hAnsi="Calibri"/>
          <w:b w:val="0"/>
          <w:bCs w:val="0"/>
          <w:sz w:val="22"/>
          <w:szCs w:val="22"/>
        </w:rPr>
        <w:t xml:space="preserve"> à l’instant de sa chute. Une force dévorante, arrachée à l’instant où elle s’éteignait. Avec elle, il a repoussé les flammes d’un père démoniaque, sauvé l’Empire malgré lui… puis disparu. Ni héros, ni traître. Juste un héritier du chaos.</w:t>
      </w:r>
    </w:p>
    <w:p w14:paraId="11714087" w14:textId="77777777" w:rsidR="006A4F1F" w:rsidRDefault="006A4F1F" w:rsidP="00E46258">
      <w:pPr>
        <w:pStyle w:val="NormalWeb"/>
        <w:rPr>
          <w:rStyle w:val="lev"/>
          <w:rFonts w:ascii="Calibri" w:eastAsia="Times New Roman" w:hAnsi="Calibri"/>
          <w:b w:val="0"/>
          <w:bCs w:val="0"/>
          <w:sz w:val="22"/>
          <w:szCs w:val="22"/>
        </w:rPr>
      </w:pPr>
    </w:p>
    <w:p w14:paraId="40C5314B" w14:textId="174CE2B7" w:rsidR="006A4F1F" w:rsidRDefault="006A4F1F" w:rsidP="00E46258">
      <w:pPr>
        <w:pStyle w:val="NormalWeb"/>
        <w:rPr>
          <w:rStyle w:val="lev"/>
          <w:rFonts w:ascii="Calibri" w:eastAsia="Times New Roman" w:hAnsi="Calibri"/>
          <w:b w:val="0"/>
          <w:bCs w:val="0"/>
          <w:sz w:val="22"/>
          <w:szCs w:val="22"/>
        </w:rPr>
      </w:pPr>
      <w:proofErr w:type="spellStart"/>
      <w:r>
        <w:rPr>
          <w:rStyle w:val="lev"/>
          <w:rFonts w:ascii="Calibri" w:eastAsia="Times New Roman" w:hAnsi="Calibri"/>
          <w:b w:val="0"/>
          <w:bCs w:val="0"/>
          <w:sz w:val="22"/>
          <w:szCs w:val="22"/>
        </w:rPr>
        <w:t>Iriana</w:t>
      </w:r>
      <w:proofErr w:type="spellEnd"/>
      <w:r>
        <w:rPr>
          <w:rStyle w:val="lev"/>
          <w:rFonts w:ascii="Calibri" w:eastAsia="Times New Roman" w:hAnsi="Calibri"/>
          <w:b w:val="0"/>
          <w:bCs w:val="0"/>
          <w:sz w:val="22"/>
          <w:szCs w:val="22"/>
        </w:rPr>
        <w:t xml:space="preserve">, marquée par le conflit, a plongé dans la faille, poursuivant </w:t>
      </w:r>
      <w:proofErr w:type="spellStart"/>
      <w:r>
        <w:rPr>
          <w:rStyle w:val="lev"/>
          <w:rFonts w:ascii="Calibri" w:eastAsia="Times New Roman" w:hAnsi="Calibri"/>
          <w:b w:val="0"/>
          <w:bCs w:val="0"/>
          <w:sz w:val="22"/>
          <w:szCs w:val="22"/>
        </w:rPr>
        <w:t>Alamma</w:t>
      </w:r>
      <w:proofErr w:type="spellEnd"/>
      <w:r>
        <w:rPr>
          <w:rStyle w:val="lev"/>
          <w:rFonts w:ascii="Calibri" w:eastAsia="Times New Roman" w:hAnsi="Calibri"/>
          <w:b w:val="0"/>
          <w:bCs w:val="0"/>
          <w:sz w:val="22"/>
          <w:szCs w:val="22"/>
        </w:rPr>
        <w:t xml:space="preserve"> à l’intérieur du portail. Une décision sans retour. Un fil tranché dans l’ombre.</w:t>
      </w:r>
      <w:r w:rsidR="00E62BCE">
        <w:rPr>
          <w:rStyle w:val="lev"/>
          <w:rFonts w:ascii="Calibri" w:eastAsia="Times New Roman" w:hAnsi="Calibri"/>
          <w:b w:val="0"/>
          <w:bCs w:val="0"/>
          <w:sz w:val="22"/>
          <w:szCs w:val="22"/>
        </w:rPr>
        <w:t xml:space="preserve"> </w:t>
      </w:r>
      <w:r w:rsidR="00660959">
        <w:rPr>
          <w:rStyle w:val="lev"/>
          <w:rFonts w:ascii="Calibri" w:eastAsia="Times New Roman" w:hAnsi="Calibri"/>
          <w:b w:val="0"/>
          <w:bCs w:val="0"/>
          <w:sz w:val="22"/>
          <w:szCs w:val="22"/>
        </w:rPr>
        <w:t>Une fille a la poursuite de son paternel.</w:t>
      </w:r>
    </w:p>
    <w:p w14:paraId="6800D133" w14:textId="77777777" w:rsidR="006A4F1F" w:rsidRDefault="006A4F1F" w:rsidP="00E46258">
      <w:pPr>
        <w:pStyle w:val="NormalWeb"/>
        <w:rPr>
          <w:rStyle w:val="lev"/>
          <w:rFonts w:ascii="Calibri" w:eastAsia="Times New Roman" w:hAnsi="Calibri"/>
          <w:b w:val="0"/>
          <w:bCs w:val="0"/>
          <w:sz w:val="22"/>
          <w:szCs w:val="22"/>
        </w:rPr>
      </w:pPr>
    </w:p>
    <w:p w14:paraId="02669242"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 xml:space="preserve">Dans le chaos, </w:t>
      </w:r>
      <w:proofErr w:type="spellStart"/>
      <w:r>
        <w:rPr>
          <w:rStyle w:val="lev"/>
          <w:rFonts w:ascii="Calibri" w:eastAsia="Times New Roman" w:hAnsi="Calibri"/>
          <w:b w:val="0"/>
          <w:bCs w:val="0"/>
          <w:sz w:val="22"/>
          <w:szCs w:val="22"/>
        </w:rPr>
        <w:t>Saidin</w:t>
      </w:r>
      <w:proofErr w:type="spellEnd"/>
      <w:r>
        <w:rPr>
          <w:rStyle w:val="lev"/>
          <w:rFonts w:ascii="Calibri" w:eastAsia="Times New Roman" w:hAnsi="Calibri"/>
          <w:b w:val="0"/>
          <w:bCs w:val="0"/>
          <w:sz w:val="22"/>
          <w:szCs w:val="22"/>
        </w:rPr>
        <w:t xml:space="preserve"> a ouvert un dernier portail pour </w:t>
      </w:r>
      <w:proofErr w:type="spellStart"/>
      <w:r>
        <w:rPr>
          <w:rStyle w:val="lev"/>
          <w:rFonts w:ascii="Calibri" w:eastAsia="Times New Roman" w:hAnsi="Calibri"/>
          <w:b w:val="0"/>
          <w:bCs w:val="0"/>
          <w:sz w:val="22"/>
          <w:szCs w:val="22"/>
        </w:rPr>
        <w:t>Al’Gratal</w:t>
      </w:r>
      <w:proofErr w:type="spellEnd"/>
      <w:r>
        <w:rPr>
          <w:rStyle w:val="lev"/>
          <w:rFonts w:ascii="Calibri" w:eastAsia="Times New Roman" w:hAnsi="Calibri"/>
          <w:b w:val="0"/>
          <w:bCs w:val="0"/>
          <w:sz w:val="22"/>
          <w:szCs w:val="22"/>
        </w:rPr>
        <w:t>. Une fuite précipitée, une défaite masquée.</w:t>
      </w:r>
    </w:p>
    <w:p w14:paraId="7C3F74AC" w14:textId="70A87170" w:rsidR="006A4F1F" w:rsidRDefault="006A4F1F" w:rsidP="00E46258">
      <w:pPr>
        <w:pStyle w:val="NormalWeb"/>
        <w:rPr>
          <w:rStyle w:val="lev"/>
          <w:rFonts w:ascii="Calibri" w:eastAsia="Times New Roman" w:hAnsi="Calibri"/>
          <w:b w:val="0"/>
          <w:bCs w:val="0"/>
          <w:sz w:val="22"/>
          <w:szCs w:val="22"/>
        </w:rPr>
      </w:pPr>
      <w:proofErr w:type="spellStart"/>
      <w:r>
        <w:rPr>
          <w:rStyle w:val="lev"/>
          <w:rFonts w:ascii="Calibri" w:eastAsia="Times New Roman" w:hAnsi="Calibri"/>
          <w:b w:val="0"/>
          <w:bCs w:val="0"/>
          <w:sz w:val="22"/>
          <w:szCs w:val="22"/>
        </w:rPr>
        <w:t>Tia</w:t>
      </w:r>
      <w:proofErr w:type="spellEnd"/>
      <w:r>
        <w:rPr>
          <w:rStyle w:val="lev"/>
          <w:rFonts w:ascii="Calibri" w:eastAsia="Times New Roman" w:hAnsi="Calibri"/>
          <w:b w:val="0"/>
          <w:bCs w:val="0"/>
          <w:sz w:val="22"/>
          <w:szCs w:val="22"/>
        </w:rPr>
        <w:t xml:space="preserve"> </w:t>
      </w:r>
      <w:proofErr w:type="spellStart"/>
      <w:r>
        <w:rPr>
          <w:rStyle w:val="lev"/>
          <w:rFonts w:ascii="Calibri" w:eastAsia="Times New Roman" w:hAnsi="Calibri"/>
          <w:b w:val="0"/>
          <w:bCs w:val="0"/>
          <w:sz w:val="22"/>
          <w:szCs w:val="22"/>
        </w:rPr>
        <w:t>Farae</w:t>
      </w:r>
      <w:proofErr w:type="spellEnd"/>
      <w:r>
        <w:rPr>
          <w:rStyle w:val="lev"/>
          <w:rFonts w:ascii="Calibri" w:eastAsia="Times New Roman" w:hAnsi="Calibri"/>
          <w:b w:val="0"/>
          <w:bCs w:val="0"/>
          <w:sz w:val="22"/>
          <w:szCs w:val="22"/>
        </w:rPr>
        <w:t>, l’Impératrice, croit avoir remporté la guerre contre les Obscurcis. Mais ce qu’elle a gagné, c’est une victoire pyrrhique.</w:t>
      </w:r>
      <w:r w:rsidR="00210D77">
        <w:rPr>
          <w:rStyle w:val="lev"/>
          <w:rFonts w:ascii="Calibri" w:eastAsia="Times New Roman" w:hAnsi="Calibri"/>
          <w:b w:val="0"/>
          <w:bCs w:val="0"/>
          <w:sz w:val="22"/>
          <w:szCs w:val="22"/>
        </w:rPr>
        <w:t xml:space="preserve"> E</w:t>
      </w:r>
      <w:r>
        <w:rPr>
          <w:rStyle w:val="lev"/>
          <w:rFonts w:ascii="Calibri" w:eastAsia="Times New Roman" w:hAnsi="Calibri"/>
          <w:b w:val="0"/>
          <w:bCs w:val="0"/>
          <w:sz w:val="22"/>
          <w:szCs w:val="22"/>
        </w:rPr>
        <w:t>n détruisant celle qu’ils prenaient pour la menace ultime, ils ont détruit la seule capable d’arrêter ce qui vient.</w:t>
      </w:r>
    </w:p>
    <w:p w14:paraId="296BE13F" w14:textId="77777777" w:rsidR="006A4F1F" w:rsidRDefault="006A4F1F" w:rsidP="00E46258">
      <w:pPr>
        <w:pStyle w:val="NormalWeb"/>
        <w:rPr>
          <w:rStyle w:val="lev"/>
          <w:rFonts w:ascii="Calibri" w:eastAsia="Times New Roman" w:hAnsi="Calibri"/>
          <w:b w:val="0"/>
          <w:bCs w:val="0"/>
          <w:sz w:val="22"/>
          <w:szCs w:val="22"/>
        </w:rPr>
      </w:pPr>
    </w:p>
    <w:p w14:paraId="2AAD03FB"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Le portail est ouvert.</w:t>
      </w:r>
    </w:p>
    <w:p w14:paraId="4A7E82B5"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Les démons arrivent.</w:t>
      </w:r>
    </w:p>
    <w:p w14:paraId="72694161" w14:textId="77777777" w:rsidR="006A4F1F" w:rsidRDefault="006A4F1F" w:rsidP="00E46258">
      <w:pPr>
        <w:pStyle w:val="NormalWeb"/>
        <w:rPr>
          <w:rStyle w:val="lev"/>
          <w:rFonts w:ascii="Calibri" w:eastAsia="Times New Roman" w:hAnsi="Calibri"/>
          <w:b w:val="0"/>
          <w:bCs w:val="0"/>
          <w:sz w:val="22"/>
          <w:szCs w:val="22"/>
        </w:rPr>
      </w:pPr>
      <w:r>
        <w:rPr>
          <w:rStyle w:val="lev"/>
          <w:rFonts w:ascii="Calibri" w:eastAsia="Times New Roman" w:hAnsi="Calibri"/>
          <w:b w:val="0"/>
          <w:bCs w:val="0"/>
          <w:sz w:val="22"/>
          <w:szCs w:val="22"/>
        </w:rPr>
        <w:t>Et l’Empire se retrouve nu face à une guerre pour laquelle aucune magie connue ne l’a préparé.</w:t>
      </w:r>
    </w:p>
    <w:p w14:paraId="4AFE0818" w14:textId="77777777" w:rsidR="006A4F1F" w:rsidRDefault="006A4F1F" w:rsidP="00E46258">
      <w:pPr>
        <w:pStyle w:val="NormalWeb"/>
        <w:rPr>
          <w:rStyle w:val="lev"/>
          <w:rFonts w:ascii="Calibri" w:eastAsia="Times New Roman" w:hAnsi="Calibri"/>
          <w:b w:val="0"/>
          <w:bCs w:val="0"/>
          <w:sz w:val="22"/>
          <w:szCs w:val="22"/>
        </w:rPr>
      </w:pPr>
    </w:p>
    <w:p w14:paraId="4DDCB92C" w14:textId="77777777" w:rsidR="0077111B" w:rsidRPr="0077111B" w:rsidRDefault="0077111B" w:rsidP="0077111B">
      <w:pPr>
        <w:pStyle w:val="NormalWeb"/>
        <w:rPr>
          <w:rStyle w:val="lev"/>
          <w:rFonts w:ascii="Calibri" w:eastAsia="Times New Roman" w:hAnsi="Calibri"/>
          <w:b w:val="0"/>
          <w:bCs w:val="0"/>
          <w:sz w:val="22"/>
          <w:szCs w:val="22"/>
        </w:rPr>
      </w:pPr>
      <w:r w:rsidRPr="0077111B">
        <w:rPr>
          <w:rStyle w:val="lev"/>
          <w:rFonts w:ascii="Calibri" w:eastAsia="Times New Roman" w:hAnsi="Calibri"/>
          <w:b w:val="0"/>
          <w:bCs w:val="0"/>
          <w:sz w:val="22"/>
          <w:szCs w:val="22"/>
        </w:rPr>
        <w:t>Le tome s’est refermé sur trois souffles.</w:t>
      </w:r>
    </w:p>
    <w:p w14:paraId="27B8AB9F" w14:textId="77777777" w:rsidR="0077111B" w:rsidRPr="0077111B" w:rsidRDefault="0077111B" w:rsidP="0077111B">
      <w:pPr>
        <w:pStyle w:val="NormalWeb"/>
        <w:rPr>
          <w:rStyle w:val="lev"/>
          <w:rFonts w:ascii="Calibri" w:eastAsia="Times New Roman" w:hAnsi="Calibri"/>
          <w:b w:val="0"/>
          <w:bCs w:val="0"/>
          <w:sz w:val="22"/>
          <w:szCs w:val="22"/>
        </w:rPr>
      </w:pPr>
    </w:p>
    <w:p w14:paraId="729CB60B" w14:textId="77777777" w:rsidR="0077111B" w:rsidRPr="0077111B" w:rsidRDefault="0077111B" w:rsidP="0077111B">
      <w:pPr>
        <w:pStyle w:val="NormalWeb"/>
        <w:rPr>
          <w:rStyle w:val="lev"/>
          <w:rFonts w:ascii="Calibri" w:eastAsia="Times New Roman" w:hAnsi="Calibri"/>
          <w:b w:val="0"/>
          <w:bCs w:val="0"/>
          <w:sz w:val="22"/>
          <w:szCs w:val="22"/>
        </w:rPr>
      </w:pPr>
      <w:r w:rsidRPr="0077111B">
        <w:rPr>
          <w:rStyle w:val="lev"/>
          <w:rFonts w:ascii="Calibri" w:eastAsia="Times New Roman" w:hAnsi="Calibri"/>
          <w:b w:val="0"/>
          <w:bCs w:val="0"/>
          <w:sz w:val="22"/>
          <w:szCs w:val="22"/>
        </w:rPr>
        <w:t>— Celui d’</w:t>
      </w:r>
      <w:proofErr w:type="spellStart"/>
      <w:r w:rsidRPr="0077111B">
        <w:rPr>
          <w:rStyle w:val="lev"/>
          <w:rFonts w:ascii="Calibri" w:eastAsia="Times New Roman" w:hAnsi="Calibri"/>
          <w:b w:val="0"/>
          <w:bCs w:val="0"/>
          <w:sz w:val="22"/>
          <w:szCs w:val="22"/>
        </w:rPr>
        <w:t>Hylee</w:t>
      </w:r>
      <w:proofErr w:type="spellEnd"/>
      <w:r w:rsidRPr="0077111B">
        <w:rPr>
          <w:rStyle w:val="lev"/>
          <w:rFonts w:ascii="Calibri" w:eastAsia="Times New Roman" w:hAnsi="Calibri"/>
          <w:b w:val="0"/>
          <w:bCs w:val="0"/>
          <w:sz w:val="22"/>
          <w:szCs w:val="22"/>
        </w:rPr>
        <w:t>, qui veille.</w:t>
      </w:r>
    </w:p>
    <w:p w14:paraId="0100C88C" w14:textId="77777777" w:rsidR="0077111B" w:rsidRPr="0077111B" w:rsidRDefault="0077111B" w:rsidP="0077111B">
      <w:pPr>
        <w:pStyle w:val="NormalWeb"/>
        <w:rPr>
          <w:rStyle w:val="lev"/>
          <w:rFonts w:ascii="Calibri" w:eastAsia="Times New Roman" w:hAnsi="Calibri"/>
          <w:b w:val="0"/>
          <w:bCs w:val="0"/>
          <w:sz w:val="22"/>
          <w:szCs w:val="22"/>
        </w:rPr>
      </w:pPr>
      <w:r w:rsidRPr="0077111B">
        <w:rPr>
          <w:rStyle w:val="lev"/>
          <w:rFonts w:ascii="Calibri" w:eastAsia="Times New Roman" w:hAnsi="Calibri"/>
          <w:b w:val="0"/>
          <w:bCs w:val="0"/>
          <w:sz w:val="22"/>
          <w:szCs w:val="22"/>
        </w:rPr>
        <w:t>— Celui d’</w:t>
      </w:r>
      <w:proofErr w:type="spellStart"/>
      <w:r w:rsidRPr="0077111B">
        <w:rPr>
          <w:rStyle w:val="lev"/>
          <w:rFonts w:ascii="Calibri" w:eastAsia="Times New Roman" w:hAnsi="Calibri"/>
          <w:b w:val="0"/>
          <w:bCs w:val="0"/>
          <w:sz w:val="22"/>
          <w:szCs w:val="22"/>
        </w:rPr>
        <w:t>Allenna</w:t>
      </w:r>
      <w:proofErr w:type="spellEnd"/>
      <w:r w:rsidRPr="0077111B">
        <w:rPr>
          <w:rStyle w:val="lev"/>
          <w:rFonts w:ascii="Calibri" w:eastAsia="Times New Roman" w:hAnsi="Calibri"/>
          <w:b w:val="0"/>
          <w:bCs w:val="0"/>
          <w:sz w:val="22"/>
          <w:szCs w:val="22"/>
        </w:rPr>
        <w:t>, portant le corps sans vie d’</w:t>
      </w:r>
      <w:proofErr w:type="spellStart"/>
      <w:r w:rsidRPr="0077111B">
        <w:rPr>
          <w:rStyle w:val="lev"/>
          <w:rFonts w:ascii="Calibri" w:eastAsia="Times New Roman" w:hAnsi="Calibri"/>
          <w:b w:val="0"/>
          <w:bCs w:val="0"/>
          <w:sz w:val="22"/>
          <w:szCs w:val="22"/>
        </w:rPr>
        <w:t>Amanea</w:t>
      </w:r>
      <w:proofErr w:type="spellEnd"/>
      <w:r w:rsidRPr="0077111B">
        <w:rPr>
          <w:rStyle w:val="lev"/>
          <w:rFonts w:ascii="Calibri" w:eastAsia="Times New Roman" w:hAnsi="Calibri"/>
          <w:b w:val="0"/>
          <w:bCs w:val="0"/>
          <w:sz w:val="22"/>
          <w:szCs w:val="22"/>
        </w:rPr>
        <w:t xml:space="preserve">, promise à une sépulture à </w:t>
      </w:r>
      <w:proofErr w:type="spellStart"/>
      <w:r w:rsidRPr="0077111B">
        <w:rPr>
          <w:rStyle w:val="lev"/>
          <w:rFonts w:ascii="Calibri" w:eastAsia="Times New Roman" w:hAnsi="Calibri"/>
          <w:b w:val="0"/>
          <w:bCs w:val="0"/>
          <w:sz w:val="22"/>
          <w:szCs w:val="22"/>
        </w:rPr>
        <w:t>Akuhn’Nabad</w:t>
      </w:r>
      <w:proofErr w:type="spellEnd"/>
      <w:r w:rsidRPr="0077111B">
        <w:rPr>
          <w:rStyle w:val="lev"/>
          <w:rFonts w:ascii="Calibri" w:eastAsia="Times New Roman" w:hAnsi="Calibri"/>
          <w:b w:val="0"/>
          <w:bCs w:val="0"/>
          <w:sz w:val="22"/>
          <w:szCs w:val="22"/>
        </w:rPr>
        <w:t>.</w:t>
      </w:r>
    </w:p>
    <w:p w14:paraId="36E6AE83" w14:textId="161A62C7" w:rsidR="006A4F1F" w:rsidRDefault="0077111B" w:rsidP="0077111B">
      <w:pPr>
        <w:pStyle w:val="NormalWeb"/>
        <w:rPr>
          <w:rStyle w:val="lev"/>
          <w:rFonts w:ascii="Calibri" w:eastAsia="Times New Roman" w:hAnsi="Calibri"/>
          <w:b w:val="0"/>
          <w:bCs w:val="0"/>
          <w:sz w:val="22"/>
          <w:szCs w:val="22"/>
        </w:rPr>
      </w:pPr>
      <w:r w:rsidRPr="0077111B">
        <w:rPr>
          <w:rStyle w:val="lev"/>
          <w:rFonts w:ascii="Calibri" w:eastAsia="Times New Roman" w:hAnsi="Calibri"/>
          <w:b w:val="0"/>
          <w:bCs w:val="0"/>
          <w:sz w:val="22"/>
          <w:szCs w:val="22"/>
        </w:rPr>
        <w:t xml:space="preserve">— Et celui de </w:t>
      </w:r>
      <w:proofErr w:type="spellStart"/>
      <w:r w:rsidRPr="0077111B">
        <w:rPr>
          <w:rStyle w:val="lev"/>
          <w:rFonts w:ascii="Calibri" w:eastAsia="Times New Roman" w:hAnsi="Calibri"/>
          <w:b w:val="0"/>
          <w:bCs w:val="0"/>
          <w:sz w:val="22"/>
          <w:szCs w:val="22"/>
        </w:rPr>
        <w:t>Tia</w:t>
      </w:r>
      <w:proofErr w:type="spellEnd"/>
      <w:r w:rsidRPr="0077111B">
        <w:rPr>
          <w:rStyle w:val="lev"/>
          <w:rFonts w:ascii="Calibri" w:eastAsia="Times New Roman" w:hAnsi="Calibri"/>
          <w:b w:val="0"/>
          <w:bCs w:val="0"/>
          <w:sz w:val="22"/>
          <w:szCs w:val="22"/>
        </w:rPr>
        <w:t>, l’Impératrice, qui contemple une victoire sans triomphe… et une paix déjà rongée par la peur.</w:t>
      </w:r>
    </w:p>
    <w:p w14:paraId="733A9112" w14:textId="78AFFC73" w:rsidR="006A4F1F" w:rsidRDefault="006A4F1F" w:rsidP="00E46258">
      <w:pPr>
        <w:pStyle w:val="NormalWeb"/>
        <w:rPr>
          <w:rStyle w:val="lev"/>
          <w:rFonts w:ascii="Calibri" w:eastAsia="Times New Roman" w:hAnsi="Calibri"/>
          <w:b w:val="0"/>
          <w:bCs w:val="0"/>
          <w:sz w:val="22"/>
          <w:szCs w:val="22"/>
        </w:rPr>
      </w:pPr>
    </w:p>
    <w:p w14:paraId="28DC5A63" w14:textId="77777777" w:rsidR="006A4F1F" w:rsidRDefault="006A4F1F" w:rsidP="00E46258">
      <w:pPr>
        <w:pStyle w:val="NormalWeb"/>
        <w:rPr>
          <w:rStyle w:val="lev"/>
          <w:rFonts w:ascii="Calibri" w:eastAsia="Times New Roman" w:hAnsi="Calibri"/>
          <w:b w:val="0"/>
          <w:bCs w:val="0"/>
          <w:sz w:val="22"/>
          <w:szCs w:val="22"/>
        </w:rPr>
      </w:pPr>
    </w:p>
    <w:p w14:paraId="288446FB" w14:textId="77777777" w:rsidR="006A4F1F" w:rsidRPr="006A4F1F" w:rsidRDefault="006A4F1F" w:rsidP="00E46258">
      <w:pPr>
        <w:pStyle w:val="NormalWeb"/>
        <w:rPr>
          <w:rStyle w:val="lev"/>
          <w:rFonts w:ascii="Calibri" w:eastAsia="Times New Roman" w:hAnsi="Calibri"/>
          <w:b w:val="0"/>
          <w:bCs w:val="0"/>
          <w:sz w:val="22"/>
          <w:szCs w:val="22"/>
        </w:rPr>
      </w:pPr>
    </w:p>
    <w:p w14:paraId="4359D894" w14:textId="77777777" w:rsidR="00E46258" w:rsidRDefault="00E46258" w:rsidP="00FC176D">
      <w:pPr>
        <w:pStyle w:val="NormalWeb"/>
        <w:jc w:val="center"/>
        <w:rPr>
          <w:rStyle w:val="lev"/>
          <w:rFonts w:ascii="Calibri" w:eastAsia="Times New Roman" w:hAnsi="Calibri"/>
          <w:b w:val="0"/>
          <w:bCs w:val="0"/>
          <w:sz w:val="32"/>
          <w:szCs w:val="32"/>
        </w:rPr>
      </w:pPr>
    </w:p>
    <w:p w14:paraId="05FEA519" w14:textId="77777777" w:rsidR="00E46258" w:rsidRDefault="00E46258" w:rsidP="00FC176D">
      <w:pPr>
        <w:pStyle w:val="NormalWeb"/>
        <w:jc w:val="center"/>
        <w:rPr>
          <w:rStyle w:val="lev"/>
          <w:rFonts w:ascii="Calibri" w:eastAsia="Times New Roman" w:hAnsi="Calibri"/>
          <w:b w:val="0"/>
          <w:bCs w:val="0"/>
          <w:sz w:val="32"/>
          <w:szCs w:val="32"/>
        </w:rPr>
      </w:pPr>
    </w:p>
    <w:p w14:paraId="32D63EF5" w14:textId="77777777" w:rsidR="00E46258" w:rsidRDefault="00E46258" w:rsidP="00FC176D">
      <w:pPr>
        <w:pStyle w:val="NormalWeb"/>
        <w:jc w:val="center"/>
        <w:rPr>
          <w:rStyle w:val="lev"/>
          <w:rFonts w:ascii="Calibri" w:eastAsia="Times New Roman" w:hAnsi="Calibri"/>
          <w:b w:val="0"/>
          <w:bCs w:val="0"/>
          <w:sz w:val="32"/>
          <w:szCs w:val="32"/>
        </w:rPr>
      </w:pPr>
    </w:p>
    <w:p w14:paraId="5947F019" w14:textId="15107146" w:rsidR="00885719" w:rsidRDefault="004E6708" w:rsidP="00FC176D">
      <w:pPr>
        <w:pStyle w:val="NormalWeb"/>
        <w:jc w:val="center"/>
        <w:rPr>
          <w:rStyle w:val="lev"/>
          <w:rFonts w:ascii="Calibri" w:eastAsia="Times New Roman" w:hAnsi="Calibri"/>
          <w:b w:val="0"/>
          <w:bCs w:val="0"/>
          <w:sz w:val="32"/>
          <w:szCs w:val="32"/>
        </w:rPr>
      </w:pPr>
      <w:r w:rsidRPr="00A278E8">
        <w:rPr>
          <w:rStyle w:val="lev"/>
          <w:rFonts w:ascii="Calibri" w:eastAsia="Times New Roman" w:hAnsi="Calibri"/>
          <w:b w:val="0"/>
          <w:bCs w:val="0"/>
          <w:sz w:val="32"/>
          <w:szCs w:val="32"/>
        </w:rPr>
        <w:t>CHAPITRE I :</w:t>
      </w:r>
    </w:p>
    <w:p w14:paraId="10B0AF3E" w14:textId="2DE8DBE0" w:rsidR="004E6708" w:rsidRDefault="004E6708" w:rsidP="00FC176D">
      <w:pPr>
        <w:pStyle w:val="NormalWeb"/>
        <w:jc w:val="center"/>
        <w:rPr>
          <w:rStyle w:val="lev"/>
          <w:rFonts w:ascii="Calibri" w:eastAsia="Times New Roman" w:hAnsi="Calibri"/>
          <w:b w:val="0"/>
          <w:bCs w:val="0"/>
          <w:sz w:val="32"/>
          <w:szCs w:val="32"/>
        </w:rPr>
      </w:pPr>
      <w:r w:rsidRPr="00A278E8">
        <w:rPr>
          <w:rStyle w:val="lev"/>
          <w:rFonts w:ascii="Calibri" w:eastAsia="Times New Roman" w:hAnsi="Calibri"/>
          <w:b w:val="0"/>
          <w:bCs w:val="0"/>
          <w:sz w:val="32"/>
          <w:szCs w:val="32"/>
        </w:rPr>
        <w:t xml:space="preserve"> </w:t>
      </w:r>
      <w:r w:rsidR="00885719">
        <w:rPr>
          <w:rStyle w:val="lev"/>
          <w:rFonts w:ascii="Calibri" w:eastAsia="Times New Roman" w:hAnsi="Calibri"/>
          <w:b w:val="0"/>
          <w:bCs w:val="0"/>
          <w:sz w:val="32"/>
          <w:szCs w:val="32"/>
        </w:rPr>
        <w:t>Le dernier bastion</w:t>
      </w:r>
    </w:p>
    <w:p w14:paraId="01477426" w14:textId="77777777" w:rsidR="00A278E8" w:rsidRPr="00A278E8" w:rsidRDefault="00A278E8" w:rsidP="00A278E8">
      <w:pPr>
        <w:pStyle w:val="NormalWeb"/>
        <w:rPr>
          <w:rFonts w:ascii="Calibri" w:hAnsi="Calibri"/>
          <w:sz w:val="32"/>
          <w:szCs w:val="32"/>
        </w:rPr>
      </w:pPr>
    </w:p>
    <w:p w14:paraId="653FA3A8" w14:textId="7FCCB2BB" w:rsidR="004E6708" w:rsidRPr="008D613F" w:rsidRDefault="004E6708">
      <w:pPr>
        <w:pStyle w:val="NormalWeb"/>
        <w:rPr>
          <w:rFonts w:ascii="Calibri" w:hAnsi="Calibri"/>
          <w:b/>
          <w:bCs/>
          <w:sz w:val="22"/>
          <w:szCs w:val="22"/>
        </w:rPr>
      </w:pPr>
      <w:r w:rsidRPr="008D613F">
        <w:rPr>
          <w:rFonts w:ascii="Calibri" w:hAnsi="Calibri"/>
          <w:b/>
          <w:bCs/>
          <w:sz w:val="22"/>
          <w:szCs w:val="22"/>
        </w:rPr>
        <w:t>Le vent hurle.</w:t>
      </w:r>
      <w:r w:rsidRPr="008D613F">
        <w:rPr>
          <w:rFonts w:ascii="Calibri" w:hAnsi="Calibri"/>
          <w:b/>
          <w:bCs/>
          <w:sz w:val="22"/>
          <w:szCs w:val="22"/>
        </w:rPr>
        <w:br/>
        <w:t>Pas comme un cri humain.</w:t>
      </w:r>
      <w:r w:rsidRPr="008D613F">
        <w:rPr>
          <w:rFonts w:ascii="Calibri" w:hAnsi="Calibri"/>
          <w:b/>
          <w:bCs/>
          <w:sz w:val="22"/>
          <w:szCs w:val="22"/>
        </w:rPr>
        <w:br/>
        <w:t>Pas comme une tempête.</w:t>
      </w:r>
      <w:r w:rsidRPr="008D613F">
        <w:rPr>
          <w:rFonts w:ascii="Calibri" w:hAnsi="Calibri"/>
          <w:b/>
          <w:bCs/>
          <w:sz w:val="22"/>
          <w:szCs w:val="22"/>
        </w:rPr>
        <w:br/>
        <w:t xml:space="preserve">Il hurle comme </w:t>
      </w:r>
      <w:r w:rsidR="003349C8">
        <w:rPr>
          <w:rFonts w:ascii="Calibri" w:hAnsi="Calibri"/>
          <w:b/>
          <w:bCs/>
          <w:sz w:val="22"/>
          <w:szCs w:val="22"/>
        </w:rPr>
        <w:t>une force</w:t>
      </w:r>
      <w:r w:rsidRPr="008D613F">
        <w:rPr>
          <w:rFonts w:ascii="Calibri" w:hAnsi="Calibri"/>
          <w:b/>
          <w:bCs/>
          <w:sz w:val="22"/>
          <w:szCs w:val="22"/>
        </w:rPr>
        <w:t xml:space="preserve"> </w:t>
      </w:r>
      <w:r w:rsidR="003349C8">
        <w:rPr>
          <w:rFonts w:ascii="Calibri" w:hAnsi="Calibri"/>
          <w:b/>
          <w:bCs/>
          <w:sz w:val="22"/>
          <w:szCs w:val="22"/>
        </w:rPr>
        <w:t>qui s’impose.</w:t>
      </w:r>
    </w:p>
    <w:p w14:paraId="55763E78" w14:textId="6BB65AA9" w:rsidR="004E6708" w:rsidRPr="008D613F" w:rsidRDefault="004E6708">
      <w:pPr>
        <w:pStyle w:val="NormalWeb"/>
        <w:rPr>
          <w:rFonts w:ascii="Calibri" w:hAnsi="Calibri"/>
          <w:b/>
          <w:bCs/>
          <w:sz w:val="22"/>
          <w:szCs w:val="22"/>
        </w:rPr>
      </w:pPr>
      <w:proofErr w:type="spellStart"/>
      <w:r w:rsidRPr="008D613F">
        <w:rPr>
          <w:rFonts w:ascii="Calibri" w:hAnsi="Calibri"/>
          <w:b/>
          <w:bCs/>
          <w:sz w:val="22"/>
          <w:szCs w:val="22"/>
        </w:rPr>
        <w:t>Lineva</w:t>
      </w:r>
      <w:proofErr w:type="spellEnd"/>
      <w:r w:rsidRPr="008D613F">
        <w:rPr>
          <w:rFonts w:ascii="Calibri" w:hAnsi="Calibri"/>
          <w:b/>
          <w:bCs/>
          <w:sz w:val="22"/>
          <w:szCs w:val="22"/>
        </w:rPr>
        <w:t xml:space="preserve"> serre son épée.</w:t>
      </w:r>
      <w:r w:rsidRPr="008D613F">
        <w:rPr>
          <w:rFonts w:ascii="Calibri" w:hAnsi="Calibri"/>
          <w:b/>
          <w:bCs/>
          <w:sz w:val="22"/>
          <w:szCs w:val="22"/>
        </w:rPr>
        <w:br/>
        <w:t xml:space="preserve">Sa main est en sang, ses doigts sont raides, </w:t>
      </w:r>
      <w:r w:rsidR="009C0879">
        <w:rPr>
          <w:rFonts w:ascii="Calibri" w:hAnsi="Calibri"/>
          <w:b/>
          <w:bCs/>
          <w:sz w:val="22"/>
          <w:szCs w:val="22"/>
        </w:rPr>
        <w:t>son souffle est saccadé, et son visage cerné</w:t>
      </w:r>
      <w:r w:rsidRPr="008D613F">
        <w:rPr>
          <w:rFonts w:ascii="Calibri" w:hAnsi="Calibri"/>
          <w:b/>
          <w:bCs/>
          <w:sz w:val="22"/>
          <w:szCs w:val="22"/>
        </w:rPr>
        <w:t>.</w:t>
      </w:r>
      <w:r w:rsidR="009C0879">
        <w:rPr>
          <w:rFonts w:ascii="Calibri" w:hAnsi="Calibri"/>
          <w:b/>
          <w:bCs/>
          <w:sz w:val="22"/>
          <w:szCs w:val="22"/>
        </w:rPr>
        <w:t xml:space="preserve"> Sa longue chevelure noire</w:t>
      </w:r>
      <w:r w:rsidR="00C53367">
        <w:rPr>
          <w:rFonts w:ascii="Calibri" w:hAnsi="Calibri"/>
          <w:b/>
          <w:bCs/>
          <w:sz w:val="22"/>
          <w:szCs w:val="22"/>
        </w:rPr>
        <w:t xml:space="preserve"> attachée en queue de cheval</w:t>
      </w:r>
      <w:r w:rsidR="009C0879">
        <w:rPr>
          <w:rFonts w:ascii="Calibri" w:hAnsi="Calibri"/>
          <w:b/>
          <w:bCs/>
          <w:sz w:val="22"/>
          <w:szCs w:val="22"/>
        </w:rPr>
        <w:t xml:space="preserve"> est sèche comme la paille, abimée par</w:t>
      </w:r>
      <w:r w:rsidR="00C53367">
        <w:rPr>
          <w:rFonts w:ascii="Calibri" w:hAnsi="Calibri"/>
          <w:b/>
          <w:bCs/>
          <w:sz w:val="22"/>
          <w:szCs w:val="22"/>
        </w:rPr>
        <w:t xml:space="preserve"> la guerre, légèrement blanchi par le stress. </w:t>
      </w:r>
      <w:r w:rsidR="001F638B">
        <w:rPr>
          <w:rFonts w:ascii="Calibri" w:hAnsi="Calibri"/>
          <w:b/>
          <w:bCs/>
          <w:sz w:val="22"/>
          <w:szCs w:val="22"/>
        </w:rPr>
        <w:t xml:space="preserve">Ses yeux bleu foncé sont injectés de sang, </w:t>
      </w:r>
      <w:r w:rsidR="00462FCA">
        <w:rPr>
          <w:rFonts w:ascii="Calibri" w:hAnsi="Calibri"/>
          <w:b/>
          <w:bCs/>
          <w:sz w:val="22"/>
          <w:szCs w:val="22"/>
        </w:rPr>
        <w:t xml:space="preserve">vestige de sa rage et sa fatigue. </w:t>
      </w:r>
      <w:r w:rsidRPr="008D613F">
        <w:rPr>
          <w:rFonts w:ascii="Calibri" w:hAnsi="Calibri"/>
          <w:b/>
          <w:bCs/>
          <w:sz w:val="22"/>
          <w:szCs w:val="22"/>
        </w:rPr>
        <w:t>Le manche colle à sa paume, comme si l’arme refusait, elle aussi, d’abandonner.</w:t>
      </w:r>
      <w:r w:rsidRPr="008D613F">
        <w:rPr>
          <w:rFonts w:ascii="Calibri" w:hAnsi="Calibri"/>
          <w:b/>
          <w:bCs/>
          <w:sz w:val="22"/>
          <w:szCs w:val="22"/>
        </w:rPr>
        <w:br/>
        <w:t>Autour d’elle, les torches vacillent. Les derniers soldats reculent en ordre brisé. Ils ne fuient pas.</w:t>
      </w:r>
      <w:r w:rsidRPr="008D613F">
        <w:rPr>
          <w:rFonts w:ascii="Calibri" w:hAnsi="Calibri"/>
          <w:b/>
          <w:bCs/>
          <w:sz w:val="22"/>
          <w:szCs w:val="22"/>
        </w:rPr>
        <w:br/>
        <w:t>Ils plient.</w:t>
      </w:r>
    </w:p>
    <w:p w14:paraId="344764A6" w14:textId="71EEF1E2" w:rsidR="004E6708" w:rsidRPr="008D613F" w:rsidRDefault="004E6708">
      <w:pPr>
        <w:pStyle w:val="NormalWeb"/>
        <w:rPr>
          <w:rFonts w:ascii="Calibri" w:hAnsi="Calibri"/>
          <w:b/>
          <w:bCs/>
          <w:sz w:val="22"/>
          <w:szCs w:val="22"/>
        </w:rPr>
      </w:pPr>
      <w:r w:rsidRPr="008D613F">
        <w:rPr>
          <w:rFonts w:ascii="Calibri" w:hAnsi="Calibri"/>
          <w:b/>
          <w:bCs/>
          <w:sz w:val="22"/>
          <w:szCs w:val="22"/>
        </w:rPr>
        <w:t>Le sol est noir de cendre et de sang coagulé.</w:t>
      </w:r>
      <w:r w:rsidR="00462FCA">
        <w:rPr>
          <w:rFonts w:ascii="Calibri" w:hAnsi="Calibri"/>
          <w:b/>
          <w:bCs/>
          <w:sz w:val="22"/>
          <w:szCs w:val="22"/>
        </w:rPr>
        <w:t xml:space="preserve"> </w:t>
      </w:r>
      <w:r w:rsidRPr="008D613F">
        <w:rPr>
          <w:rFonts w:ascii="Calibri" w:hAnsi="Calibri"/>
          <w:b/>
          <w:bCs/>
          <w:sz w:val="22"/>
          <w:szCs w:val="22"/>
        </w:rPr>
        <w:t>Des brèches ont été ouvertes dans la muraille, et les morts s’y engouffrent.</w:t>
      </w:r>
      <w:r w:rsidR="00305357">
        <w:rPr>
          <w:rFonts w:ascii="Calibri" w:hAnsi="Calibri"/>
          <w:b/>
          <w:bCs/>
          <w:sz w:val="22"/>
          <w:szCs w:val="22"/>
        </w:rPr>
        <w:t xml:space="preserve"> </w:t>
      </w:r>
      <w:r w:rsidRPr="008D613F">
        <w:rPr>
          <w:rFonts w:ascii="Calibri" w:hAnsi="Calibri"/>
          <w:b/>
          <w:bCs/>
          <w:sz w:val="22"/>
          <w:szCs w:val="22"/>
        </w:rPr>
        <w:t>Pas des morts classiques. Pas ceux qu’on pleure.</w:t>
      </w:r>
      <w:r w:rsidRPr="008D613F">
        <w:rPr>
          <w:rFonts w:ascii="Calibri" w:hAnsi="Calibri"/>
          <w:b/>
          <w:bCs/>
          <w:sz w:val="22"/>
          <w:szCs w:val="22"/>
        </w:rPr>
        <w:br/>
        <w:t xml:space="preserve">Ceux-là marchent avec le vent. Ce </w:t>
      </w:r>
      <w:r w:rsidRPr="00305357">
        <w:rPr>
          <w:rStyle w:val="lev"/>
          <w:rFonts w:ascii="Calibri" w:hAnsi="Calibri"/>
          <w:sz w:val="22"/>
          <w:szCs w:val="22"/>
        </w:rPr>
        <w:t>vent vivant</w:t>
      </w:r>
      <w:r w:rsidRPr="00305357">
        <w:rPr>
          <w:rFonts w:ascii="Calibri" w:hAnsi="Calibri"/>
          <w:sz w:val="22"/>
          <w:szCs w:val="22"/>
        </w:rPr>
        <w:t xml:space="preserve"> </w:t>
      </w:r>
      <w:r w:rsidRPr="008D613F">
        <w:rPr>
          <w:rFonts w:ascii="Calibri" w:hAnsi="Calibri"/>
          <w:b/>
          <w:bCs/>
          <w:sz w:val="22"/>
          <w:szCs w:val="22"/>
        </w:rPr>
        <w:t>qui précède leur venue. Il glisse sous les portes, entre les fentes, soulève les bannières et éteint les feux.</w:t>
      </w:r>
    </w:p>
    <w:p w14:paraId="31ED1317" w14:textId="77777777" w:rsidR="004E6708" w:rsidRPr="008D613F" w:rsidRDefault="004E6708">
      <w:pPr>
        <w:pStyle w:val="NormalWeb"/>
        <w:rPr>
          <w:rFonts w:ascii="Calibri" w:hAnsi="Calibri"/>
          <w:b/>
          <w:bCs/>
          <w:sz w:val="22"/>
          <w:szCs w:val="22"/>
        </w:rPr>
      </w:pPr>
      <w:r w:rsidRPr="008D613F">
        <w:rPr>
          <w:rFonts w:ascii="Calibri" w:hAnsi="Calibri"/>
          <w:b/>
          <w:bCs/>
          <w:sz w:val="22"/>
          <w:szCs w:val="22"/>
        </w:rPr>
        <w:t>Il n’a pas d’odeur. Pas de souffle.</w:t>
      </w:r>
      <w:r w:rsidRPr="008D613F">
        <w:rPr>
          <w:rFonts w:ascii="Calibri" w:hAnsi="Calibri"/>
          <w:b/>
          <w:bCs/>
          <w:sz w:val="22"/>
          <w:szCs w:val="22"/>
        </w:rPr>
        <w:br/>
        <w:t>Mais il ronge les nerfs.</w:t>
      </w:r>
    </w:p>
    <w:p w14:paraId="6F022A93" w14:textId="4CEAA7D9" w:rsidR="004E6708" w:rsidRPr="008D613F" w:rsidRDefault="004E6708">
      <w:pPr>
        <w:pStyle w:val="NormalWeb"/>
        <w:rPr>
          <w:rFonts w:ascii="Calibri" w:hAnsi="Calibri"/>
          <w:b/>
          <w:bCs/>
          <w:sz w:val="22"/>
          <w:szCs w:val="22"/>
        </w:rPr>
      </w:pPr>
      <w:proofErr w:type="spellStart"/>
      <w:r w:rsidRPr="008D613F">
        <w:rPr>
          <w:rFonts w:ascii="Calibri" w:hAnsi="Calibri"/>
          <w:b/>
          <w:bCs/>
          <w:sz w:val="22"/>
          <w:szCs w:val="22"/>
        </w:rPr>
        <w:t>Lineva</w:t>
      </w:r>
      <w:proofErr w:type="spellEnd"/>
      <w:r w:rsidRPr="008D613F">
        <w:rPr>
          <w:rFonts w:ascii="Calibri" w:hAnsi="Calibri"/>
          <w:b/>
          <w:bCs/>
          <w:sz w:val="22"/>
          <w:szCs w:val="22"/>
        </w:rPr>
        <w:t xml:space="preserve"> descend les marches du vieux sanctuaire d’</w:t>
      </w:r>
      <w:proofErr w:type="spellStart"/>
      <w:r w:rsidRPr="008D613F">
        <w:rPr>
          <w:rFonts w:ascii="Calibri" w:hAnsi="Calibri"/>
          <w:b/>
          <w:bCs/>
          <w:sz w:val="22"/>
          <w:szCs w:val="22"/>
        </w:rPr>
        <w:t>Iona</w:t>
      </w:r>
      <w:proofErr w:type="spellEnd"/>
      <w:r w:rsidRPr="008D613F">
        <w:rPr>
          <w:rFonts w:ascii="Calibri" w:hAnsi="Calibri"/>
          <w:b/>
          <w:bCs/>
          <w:sz w:val="22"/>
          <w:szCs w:val="22"/>
        </w:rPr>
        <w:t>, là où on priait autrefois pour les récoltes</w:t>
      </w:r>
      <w:r w:rsidR="00482DFA">
        <w:rPr>
          <w:rFonts w:ascii="Calibri" w:hAnsi="Calibri"/>
          <w:b/>
          <w:bCs/>
          <w:sz w:val="22"/>
          <w:szCs w:val="22"/>
        </w:rPr>
        <w:t xml:space="preserve"> et les p</w:t>
      </w:r>
      <w:r w:rsidR="00A54017">
        <w:rPr>
          <w:rFonts w:ascii="Calibri" w:hAnsi="Calibri"/>
          <w:b/>
          <w:bCs/>
          <w:sz w:val="22"/>
          <w:szCs w:val="22"/>
        </w:rPr>
        <w:t>ê</w:t>
      </w:r>
      <w:r w:rsidR="00482DFA">
        <w:rPr>
          <w:rFonts w:ascii="Calibri" w:hAnsi="Calibri"/>
          <w:b/>
          <w:bCs/>
          <w:sz w:val="22"/>
          <w:szCs w:val="22"/>
        </w:rPr>
        <w:t>ches</w:t>
      </w:r>
      <w:r w:rsidR="008C0EDB">
        <w:rPr>
          <w:rFonts w:ascii="Calibri" w:hAnsi="Calibri"/>
          <w:b/>
          <w:bCs/>
          <w:sz w:val="22"/>
          <w:szCs w:val="22"/>
        </w:rPr>
        <w:t>, mais ce n’est pas par choix.</w:t>
      </w:r>
      <w:r w:rsidRPr="008D613F">
        <w:rPr>
          <w:rFonts w:ascii="Calibri" w:hAnsi="Calibri"/>
          <w:b/>
          <w:bCs/>
          <w:sz w:val="22"/>
          <w:szCs w:val="22"/>
        </w:rPr>
        <w:t xml:space="preserve"> Elle n’a plus de foi.</w:t>
      </w:r>
      <w:r w:rsidR="00083C1E">
        <w:rPr>
          <w:rFonts w:ascii="Calibri" w:hAnsi="Calibri"/>
          <w:b/>
          <w:bCs/>
          <w:sz w:val="22"/>
          <w:szCs w:val="22"/>
        </w:rPr>
        <w:t xml:space="preserve"> Cela fait des jours, des semaines, peut-être même des mois qu’ils tiennent ses murs sans répit. </w:t>
      </w:r>
      <w:r w:rsidRPr="008D613F">
        <w:rPr>
          <w:rFonts w:ascii="Calibri" w:hAnsi="Calibri"/>
          <w:b/>
          <w:bCs/>
          <w:sz w:val="22"/>
          <w:szCs w:val="22"/>
        </w:rPr>
        <w:t>Derrière elle, les cloches ne sonnent plus. Le bourdon s’est effondré avec la tour est.</w:t>
      </w:r>
      <w:r w:rsidR="00101536">
        <w:rPr>
          <w:rFonts w:ascii="Calibri" w:hAnsi="Calibri"/>
          <w:b/>
          <w:bCs/>
          <w:sz w:val="22"/>
          <w:szCs w:val="22"/>
        </w:rPr>
        <w:t xml:space="preserve"> </w:t>
      </w:r>
      <w:r w:rsidRPr="008D613F">
        <w:rPr>
          <w:rFonts w:ascii="Calibri" w:hAnsi="Calibri"/>
          <w:b/>
          <w:bCs/>
          <w:sz w:val="22"/>
          <w:szCs w:val="22"/>
        </w:rPr>
        <w:t xml:space="preserve">Il ne reste que </w:t>
      </w:r>
      <w:r w:rsidRPr="00A54017">
        <w:rPr>
          <w:rStyle w:val="lev"/>
          <w:rFonts w:ascii="Calibri" w:hAnsi="Calibri"/>
          <w:sz w:val="22"/>
          <w:szCs w:val="22"/>
        </w:rPr>
        <w:t>le bruit des morts</w:t>
      </w:r>
      <w:r w:rsidRPr="008D613F">
        <w:rPr>
          <w:rFonts w:ascii="Calibri" w:hAnsi="Calibri"/>
          <w:b/>
          <w:bCs/>
          <w:sz w:val="22"/>
          <w:szCs w:val="22"/>
        </w:rPr>
        <w:t>. Leurs pas lents. Leurs os qui grincent.</w:t>
      </w:r>
      <w:r w:rsidRPr="008D613F">
        <w:rPr>
          <w:rFonts w:ascii="Calibri" w:hAnsi="Calibri"/>
          <w:b/>
          <w:bCs/>
          <w:sz w:val="22"/>
          <w:szCs w:val="22"/>
        </w:rPr>
        <w:br/>
        <w:t xml:space="preserve">Et </w:t>
      </w:r>
      <w:r w:rsidRPr="008D613F">
        <w:rPr>
          <w:rStyle w:val="lev"/>
          <w:rFonts w:ascii="Calibri" w:hAnsi="Calibri"/>
          <w:b w:val="0"/>
          <w:bCs w:val="0"/>
          <w:sz w:val="22"/>
          <w:szCs w:val="22"/>
        </w:rPr>
        <w:t>l</w:t>
      </w:r>
      <w:r w:rsidRPr="00A54017">
        <w:rPr>
          <w:rStyle w:val="lev"/>
          <w:rFonts w:ascii="Calibri" w:hAnsi="Calibri"/>
          <w:sz w:val="22"/>
          <w:szCs w:val="22"/>
        </w:rPr>
        <w:t>e silence des vivants</w:t>
      </w:r>
      <w:r w:rsidRPr="008D613F">
        <w:rPr>
          <w:rStyle w:val="lev"/>
          <w:rFonts w:ascii="Calibri" w:hAnsi="Calibri"/>
          <w:b w:val="0"/>
          <w:bCs w:val="0"/>
          <w:sz w:val="22"/>
          <w:szCs w:val="22"/>
        </w:rPr>
        <w:t>.</w:t>
      </w:r>
    </w:p>
    <w:p w14:paraId="412845B5" w14:textId="77777777" w:rsidR="004E6708" w:rsidRPr="008D613F" w:rsidRDefault="004E6708">
      <w:pPr>
        <w:pStyle w:val="NormalWeb"/>
        <w:rPr>
          <w:rFonts w:ascii="Calibri" w:hAnsi="Calibri"/>
          <w:b/>
          <w:bCs/>
          <w:sz w:val="22"/>
          <w:szCs w:val="22"/>
        </w:rPr>
      </w:pPr>
      <w:r w:rsidRPr="008D613F">
        <w:rPr>
          <w:rFonts w:ascii="Calibri" w:hAnsi="Calibri"/>
          <w:b/>
          <w:bCs/>
          <w:sz w:val="22"/>
          <w:szCs w:val="22"/>
        </w:rPr>
        <w:t xml:space="preserve">— </w:t>
      </w:r>
      <w:r w:rsidRPr="008D613F">
        <w:rPr>
          <w:rStyle w:val="lev"/>
          <w:rFonts w:ascii="Calibri" w:hAnsi="Calibri"/>
          <w:b w:val="0"/>
          <w:bCs w:val="0"/>
          <w:sz w:val="22"/>
          <w:szCs w:val="22"/>
        </w:rPr>
        <w:t>Vers la cour sud !</w:t>
      </w:r>
      <w:r w:rsidRPr="008D613F">
        <w:rPr>
          <w:rFonts w:ascii="Calibri" w:hAnsi="Calibri"/>
          <w:b/>
          <w:bCs/>
          <w:sz w:val="22"/>
          <w:szCs w:val="22"/>
        </w:rPr>
        <w:t xml:space="preserve"> crie-t-elle.</w:t>
      </w:r>
    </w:p>
    <w:p w14:paraId="410717C8" w14:textId="04ABEB2B" w:rsidR="004E6708" w:rsidRPr="008D613F" w:rsidRDefault="004E6708">
      <w:pPr>
        <w:pStyle w:val="NormalWeb"/>
        <w:rPr>
          <w:rFonts w:ascii="Calibri" w:hAnsi="Calibri"/>
          <w:b/>
          <w:bCs/>
          <w:sz w:val="22"/>
          <w:szCs w:val="22"/>
        </w:rPr>
      </w:pPr>
      <w:r w:rsidRPr="008D613F">
        <w:rPr>
          <w:rFonts w:ascii="Calibri" w:hAnsi="Calibri"/>
          <w:b/>
          <w:bCs/>
          <w:sz w:val="22"/>
          <w:szCs w:val="22"/>
        </w:rPr>
        <w:lastRenderedPageBreak/>
        <w:t>Sa voix fend l’air, sèche, tranchante. Les soldats lèvent les yeux. Ils l’écoutent. Pas par espoir. Par instinct</w:t>
      </w:r>
      <w:r w:rsidR="00101536">
        <w:rPr>
          <w:rFonts w:ascii="Calibri" w:hAnsi="Calibri"/>
          <w:b/>
          <w:bCs/>
          <w:sz w:val="22"/>
          <w:szCs w:val="22"/>
        </w:rPr>
        <w:t xml:space="preserve">. </w:t>
      </w:r>
      <w:r w:rsidR="004E593B">
        <w:rPr>
          <w:rFonts w:ascii="Calibri" w:hAnsi="Calibri"/>
          <w:b/>
          <w:bCs/>
          <w:sz w:val="22"/>
          <w:szCs w:val="22"/>
        </w:rPr>
        <w:t xml:space="preserve">Avant d’être la femme qui gouverne provisoirement, il s’agit de leur capitaine. </w:t>
      </w:r>
      <w:r w:rsidRPr="008D613F">
        <w:rPr>
          <w:rFonts w:ascii="Calibri" w:hAnsi="Calibri"/>
          <w:b/>
          <w:bCs/>
          <w:sz w:val="22"/>
          <w:szCs w:val="22"/>
        </w:rPr>
        <w:t>Ils savent qu’elle est l’une des rares encore debout</w:t>
      </w:r>
      <w:r w:rsidR="00940843">
        <w:rPr>
          <w:rFonts w:ascii="Calibri" w:hAnsi="Calibri"/>
          <w:b/>
          <w:bCs/>
          <w:sz w:val="22"/>
          <w:szCs w:val="22"/>
        </w:rPr>
        <w:t xml:space="preserve">... </w:t>
      </w:r>
      <w:r w:rsidRPr="008D613F">
        <w:rPr>
          <w:rFonts w:ascii="Calibri" w:hAnsi="Calibri"/>
          <w:b/>
          <w:bCs/>
          <w:sz w:val="22"/>
          <w:szCs w:val="22"/>
        </w:rPr>
        <w:t>Et qu’elle ne fuira pas.</w:t>
      </w:r>
    </w:p>
    <w:p w14:paraId="48282421" w14:textId="3FF3A7B7" w:rsidR="004E6708" w:rsidRPr="008D613F" w:rsidRDefault="004E6708">
      <w:pPr>
        <w:pStyle w:val="NormalWeb"/>
        <w:rPr>
          <w:rFonts w:ascii="Calibri" w:hAnsi="Calibri"/>
          <w:b/>
          <w:bCs/>
          <w:sz w:val="22"/>
          <w:szCs w:val="22"/>
        </w:rPr>
      </w:pPr>
      <w:r w:rsidRPr="008D613F">
        <w:rPr>
          <w:rFonts w:ascii="Calibri" w:hAnsi="Calibri"/>
          <w:b/>
          <w:bCs/>
          <w:sz w:val="22"/>
          <w:szCs w:val="22"/>
        </w:rPr>
        <w:t>Ils décrochent.</w:t>
      </w:r>
      <w:r w:rsidRPr="008D613F">
        <w:rPr>
          <w:rFonts w:ascii="Calibri" w:hAnsi="Calibri"/>
          <w:b/>
          <w:bCs/>
          <w:sz w:val="22"/>
          <w:szCs w:val="22"/>
        </w:rPr>
        <w:br/>
        <w:t xml:space="preserve">Les blessés sont hissés sur des épaules. D’autres rampent. Certains sont abattus d’une lame rapide — </w:t>
      </w:r>
      <w:r w:rsidRPr="00940843">
        <w:rPr>
          <w:rFonts w:ascii="Calibri" w:hAnsi="Calibri"/>
          <w:b/>
          <w:bCs/>
          <w:i/>
          <w:iCs/>
          <w:sz w:val="22"/>
          <w:szCs w:val="22"/>
        </w:rPr>
        <w:t>trop lents, trop atteints.</w:t>
      </w:r>
      <w:r w:rsidR="00940843" w:rsidRPr="00940843">
        <w:rPr>
          <w:rFonts w:ascii="Calibri" w:hAnsi="Calibri"/>
          <w:b/>
          <w:bCs/>
          <w:i/>
          <w:iCs/>
          <w:sz w:val="22"/>
          <w:szCs w:val="22"/>
        </w:rPr>
        <w:t xml:space="preserve"> </w:t>
      </w:r>
      <w:r w:rsidR="00940843">
        <w:rPr>
          <w:rFonts w:ascii="Calibri" w:hAnsi="Calibri"/>
          <w:b/>
          <w:bCs/>
          <w:sz w:val="22"/>
          <w:szCs w:val="22"/>
        </w:rPr>
        <w:t>-</w:t>
      </w:r>
      <w:r w:rsidRPr="008D613F">
        <w:rPr>
          <w:rFonts w:ascii="Calibri" w:hAnsi="Calibri"/>
          <w:b/>
          <w:bCs/>
          <w:sz w:val="22"/>
          <w:szCs w:val="22"/>
        </w:rPr>
        <w:t xml:space="preserve"> Il ne faut pas les laisser se relever sous d’autres couleurs.</w:t>
      </w:r>
      <w:r w:rsidRPr="008D613F">
        <w:rPr>
          <w:rFonts w:ascii="Calibri" w:hAnsi="Calibri"/>
          <w:b/>
          <w:bCs/>
          <w:sz w:val="22"/>
          <w:szCs w:val="22"/>
        </w:rPr>
        <w:br/>
        <w:t>La mort n’est plus un ennemi. C’est un arbitre.</w:t>
      </w:r>
      <w:r w:rsidR="00264A8C">
        <w:rPr>
          <w:rFonts w:ascii="Calibri" w:hAnsi="Calibri"/>
          <w:b/>
          <w:bCs/>
          <w:sz w:val="22"/>
          <w:szCs w:val="22"/>
        </w:rPr>
        <w:t xml:space="preserve"> Les soldats, </w:t>
      </w:r>
      <w:proofErr w:type="spellStart"/>
      <w:r w:rsidR="00264A8C">
        <w:rPr>
          <w:rFonts w:ascii="Calibri" w:hAnsi="Calibri"/>
          <w:b/>
          <w:bCs/>
          <w:sz w:val="22"/>
          <w:szCs w:val="22"/>
        </w:rPr>
        <w:t>Lineva</w:t>
      </w:r>
      <w:proofErr w:type="spellEnd"/>
      <w:r w:rsidR="00264A8C">
        <w:rPr>
          <w:rFonts w:ascii="Calibri" w:hAnsi="Calibri"/>
          <w:b/>
          <w:bCs/>
          <w:sz w:val="22"/>
          <w:szCs w:val="22"/>
        </w:rPr>
        <w:t xml:space="preserve"> elle-même, mais aussi les civils… tous se sont résolu à cette fatalité.</w:t>
      </w:r>
    </w:p>
    <w:p w14:paraId="46FEE2F9" w14:textId="5BFD6387" w:rsidR="004E6708" w:rsidRPr="008D613F" w:rsidRDefault="004E6708">
      <w:pPr>
        <w:pStyle w:val="NormalWeb"/>
        <w:rPr>
          <w:rFonts w:ascii="Calibri" w:hAnsi="Calibri"/>
          <w:b/>
          <w:bCs/>
          <w:sz w:val="22"/>
          <w:szCs w:val="22"/>
        </w:rPr>
      </w:pPr>
      <w:r w:rsidRPr="008D613F">
        <w:rPr>
          <w:rFonts w:ascii="Calibri" w:hAnsi="Calibri"/>
          <w:b/>
          <w:bCs/>
          <w:sz w:val="22"/>
          <w:szCs w:val="22"/>
        </w:rPr>
        <w:t>Ils traversent la place du commerce, évitent les rues déjà mortes, longent les décombres de la grande halle.</w:t>
      </w:r>
      <w:r w:rsidR="00586679">
        <w:rPr>
          <w:rFonts w:ascii="Calibri" w:hAnsi="Calibri"/>
          <w:b/>
          <w:bCs/>
          <w:sz w:val="22"/>
          <w:szCs w:val="22"/>
        </w:rPr>
        <w:t xml:space="preserve"> </w:t>
      </w:r>
      <w:r w:rsidRPr="008D613F">
        <w:rPr>
          <w:rFonts w:ascii="Calibri" w:hAnsi="Calibri"/>
          <w:b/>
          <w:bCs/>
          <w:sz w:val="22"/>
          <w:szCs w:val="22"/>
        </w:rPr>
        <w:t xml:space="preserve">Des corps partout. Et ce souffle qui s’intensifie. Qui s’accroche aux murs. Qui </w:t>
      </w:r>
      <w:r w:rsidRPr="00586679">
        <w:rPr>
          <w:rStyle w:val="lev"/>
          <w:rFonts w:ascii="Calibri" w:hAnsi="Calibri"/>
          <w:sz w:val="22"/>
          <w:szCs w:val="22"/>
        </w:rPr>
        <w:t>chante</w:t>
      </w:r>
      <w:r w:rsidRPr="008D613F">
        <w:rPr>
          <w:rFonts w:ascii="Calibri" w:hAnsi="Calibri"/>
          <w:b/>
          <w:bCs/>
          <w:sz w:val="22"/>
          <w:szCs w:val="22"/>
        </w:rPr>
        <w:t xml:space="preserve"> presque, maintenant.</w:t>
      </w:r>
    </w:p>
    <w:p w14:paraId="3B565442" w14:textId="77777777" w:rsidR="004E6708" w:rsidRPr="008D613F" w:rsidRDefault="004E6708">
      <w:pPr>
        <w:pStyle w:val="NormalWeb"/>
        <w:rPr>
          <w:rFonts w:ascii="Calibri" w:hAnsi="Calibri"/>
          <w:b/>
          <w:bCs/>
          <w:sz w:val="22"/>
          <w:szCs w:val="22"/>
        </w:rPr>
      </w:pPr>
      <w:r w:rsidRPr="008D613F">
        <w:rPr>
          <w:rFonts w:ascii="Calibri" w:hAnsi="Calibri"/>
          <w:b/>
          <w:bCs/>
          <w:sz w:val="22"/>
          <w:szCs w:val="22"/>
        </w:rPr>
        <w:t>Un chant de fin.</w:t>
      </w:r>
    </w:p>
    <w:p w14:paraId="79EB2DBB" w14:textId="4FED7A84" w:rsidR="004E6708" w:rsidRDefault="004E6708">
      <w:pPr>
        <w:pStyle w:val="NormalWeb"/>
        <w:rPr>
          <w:rFonts w:ascii="Calibri" w:hAnsi="Calibri"/>
          <w:b/>
          <w:bCs/>
          <w:sz w:val="22"/>
          <w:szCs w:val="22"/>
        </w:rPr>
      </w:pPr>
      <w:r w:rsidRPr="008D613F">
        <w:rPr>
          <w:rFonts w:ascii="Calibri" w:hAnsi="Calibri"/>
          <w:b/>
          <w:bCs/>
          <w:sz w:val="22"/>
          <w:szCs w:val="22"/>
        </w:rPr>
        <w:t xml:space="preserve">— </w:t>
      </w:r>
      <w:r w:rsidRPr="008D613F">
        <w:rPr>
          <w:rStyle w:val="lev"/>
          <w:rFonts w:ascii="Calibri" w:hAnsi="Calibri"/>
          <w:b w:val="0"/>
          <w:bCs w:val="0"/>
          <w:sz w:val="22"/>
          <w:szCs w:val="22"/>
        </w:rPr>
        <w:t>Bougez, bougez !</w:t>
      </w:r>
      <w:r w:rsidRPr="008D613F">
        <w:rPr>
          <w:rFonts w:ascii="Calibri" w:hAnsi="Calibri"/>
          <w:b/>
          <w:bCs/>
          <w:sz w:val="22"/>
          <w:szCs w:val="22"/>
        </w:rPr>
        <w:t xml:space="preserve"> hurle </w:t>
      </w:r>
      <w:proofErr w:type="spellStart"/>
      <w:r w:rsidRPr="008D613F">
        <w:rPr>
          <w:rFonts w:ascii="Calibri" w:hAnsi="Calibri"/>
          <w:b/>
          <w:bCs/>
          <w:sz w:val="22"/>
          <w:szCs w:val="22"/>
        </w:rPr>
        <w:t>Lineva</w:t>
      </w:r>
      <w:proofErr w:type="spellEnd"/>
      <w:r w:rsidRPr="008D613F">
        <w:rPr>
          <w:rFonts w:ascii="Calibri" w:hAnsi="Calibri"/>
          <w:b/>
          <w:bCs/>
          <w:sz w:val="22"/>
          <w:szCs w:val="22"/>
        </w:rPr>
        <w:t>, une flèche fichée dans l’épaule, ignorée</w:t>
      </w:r>
      <w:r w:rsidR="00E90BD3">
        <w:rPr>
          <w:rFonts w:ascii="Calibri" w:hAnsi="Calibri"/>
          <w:b/>
          <w:bCs/>
          <w:sz w:val="22"/>
          <w:szCs w:val="22"/>
        </w:rPr>
        <w:t xml:space="preserve">, faisant perler des gouttes de sang le long de son bras. </w:t>
      </w:r>
    </w:p>
    <w:p w14:paraId="6C993524" w14:textId="77777777" w:rsidR="00C67CBF" w:rsidRPr="008D613F" w:rsidRDefault="00C67CBF">
      <w:pPr>
        <w:pStyle w:val="NormalWeb"/>
        <w:rPr>
          <w:rFonts w:ascii="Calibri" w:hAnsi="Calibri"/>
          <w:b/>
          <w:bCs/>
          <w:sz w:val="22"/>
          <w:szCs w:val="22"/>
        </w:rPr>
      </w:pPr>
    </w:p>
    <w:p w14:paraId="4E466342" w14:textId="7A8A3F6B" w:rsidR="004E6708" w:rsidRPr="008D613F" w:rsidRDefault="004E6708">
      <w:pPr>
        <w:pStyle w:val="NormalWeb"/>
        <w:rPr>
          <w:rFonts w:ascii="Calibri" w:hAnsi="Calibri"/>
          <w:b/>
          <w:bCs/>
          <w:sz w:val="22"/>
          <w:szCs w:val="22"/>
        </w:rPr>
      </w:pPr>
      <w:r w:rsidRPr="008D613F">
        <w:rPr>
          <w:rFonts w:ascii="Calibri" w:hAnsi="Calibri"/>
          <w:b/>
          <w:bCs/>
          <w:sz w:val="22"/>
          <w:szCs w:val="22"/>
        </w:rPr>
        <w:t>Ils atteignent</w:t>
      </w:r>
      <w:r w:rsidRPr="00C67CBF">
        <w:rPr>
          <w:rFonts w:ascii="Calibri" w:hAnsi="Calibri"/>
          <w:b/>
          <w:bCs/>
          <w:sz w:val="22"/>
          <w:szCs w:val="22"/>
        </w:rPr>
        <w:t xml:space="preserve"> </w:t>
      </w:r>
      <w:r w:rsidRPr="00C67CBF">
        <w:rPr>
          <w:rStyle w:val="lev"/>
          <w:rFonts w:ascii="Calibri" w:hAnsi="Calibri"/>
          <w:sz w:val="22"/>
          <w:szCs w:val="22"/>
        </w:rPr>
        <w:t xml:space="preserve">le palais de </w:t>
      </w:r>
      <w:r w:rsidR="00104992">
        <w:rPr>
          <w:rStyle w:val="lev"/>
          <w:rFonts w:ascii="Calibri" w:hAnsi="Calibri"/>
          <w:sz w:val="22"/>
          <w:szCs w:val="22"/>
        </w:rPr>
        <w:t>l’amirauté</w:t>
      </w:r>
      <w:r w:rsidRPr="008D613F">
        <w:rPr>
          <w:rFonts w:ascii="Calibri" w:hAnsi="Calibri"/>
          <w:b/>
          <w:bCs/>
          <w:sz w:val="22"/>
          <w:szCs w:val="22"/>
        </w:rPr>
        <w:t>, dernière enclave encore dressée.</w:t>
      </w:r>
      <w:r w:rsidRPr="008D613F">
        <w:rPr>
          <w:rFonts w:ascii="Calibri" w:hAnsi="Calibri"/>
          <w:b/>
          <w:bCs/>
          <w:sz w:val="22"/>
          <w:szCs w:val="22"/>
        </w:rPr>
        <w:br/>
        <w:t>Portes renforcées. Murailles plus épaisses.</w:t>
      </w:r>
      <w:r w:rsidR="002A13A4">
        <w:rPr>
          <w:rFonts w:ascii="Calibri" w:hAnsi="Calibri"/>
          <w:b/>
          <w:bCs/>
          <w:sz w:val="22"/>
          <w:szCs w:val="22"/>
        </w:rPr>
        <w:t xml:space="preserve"> </w:t>
      </w:r>
      <w:r w:rsidRPr="008D613F">
        <w:rPr>
          <w:rFonts w:ascii="Calibri" w:hAnsi="Calibri"/>
          <w:b/>
          <w:bCs/>
          <w:sz w:val="22"/>
          <w:szCs w:val="22"/>
        </w:rPr>
        <w:t>Ce n’est pas une forteresse. C’est une tombe aux fondations solides.</w:t>
      </w:r>
    </w:p>
    <w:p w14:paraId="7D5AAC45" w14:textId="77777777" w:rsidR="004E6708" w:rsidRPr="008D613F" w:rsidRDefault="004E6708">
      <w:pPr>
        <w:pStyle w:val="NormalWeb"/>
        <w:rPr>
          <w:rFonts w:ascii="Calibri" w:hAnsi="Calibri"/>
          <w:b/>
          <w:bCs/>
          <w:sz w:val="22"/>
          <w:szCs w:val="22"/>
        </w:rPr>
      </w:pPr>
      <w:r w:rsidRPr="008D613F">
        <w:rPr>
          <w:rFonts w:ascii="Calibri" w:hAnsi="Calibri"/>
          <w:b/>
          <w:bCs/>
          <w:sz w:val="22"/>
          <w:szCs w:val="22"/>
        </w:rPr>
        <w:t>Ils entrent.</w:t>
      </w:r>
      <w:r w:rsidRPr="008D613F">
        <w:rPr>
          <w:rFonts w:ascii="Calibri" w:hAnsi="Calibri"/>
          <w:b/>
          <w:bCs/>
          <w:sz w:val="22"/>
          <w:szCs w:val="22"/>
        </w:rPr>
        <w:br/>
        <w:t>Ils referment.</w:t>
      </w:r>
      <w:r w:rsidRPr="008D613F">
        <w:rPr>
          <w:rFonts w:ascii="Calibri" w:hAnsi="Calibri"/>
          <w:b/>
          <w:bCs/>
          <w:sz w:val="22"/>
          <w:szCs w:val="22"/>
        </w:rPr>
        <w:br/>
        <w:t>Ils soufflent.</w:t>
      </w:r>
    </w:p>
    <w:p w14:paraId="1A8FD658" w14:textId="3309DA2E" w:rsidR="004E6708" w:rsidRPr="008D613F" w:rsidRDefault="004E6708">
      <w:pPr>
        <w:pStyle w:val="NormalWeb"/>
        <w:rPr>
          <w:rFonts w:ascii="Calibri" w:hAnsi="Calibri"/>
          <w:b/>
          <w:bCs/>
          <w:sz w:val="22"/>
          <w:szCs w:val="22"/>
        </w:rPr>
      </w:pPr>
      <w:proofErr w:type="spellStart"/>
      <w:r w:rsidRPr="008D613F">
        <w:rPr>
          <w:rFonts w:ascii="Calibri" w:hAnsi="Calibri"/>
          <w:b/>
          <w:bCs/>
          <w:sz w:val="22"/>
          <w:szCs w:val="22"/>
        </w:rPr>
        <w:t>Lineva</w:t>
      </w:r>
      <w:proofErr w:type="spellEnd"/>
      <w:r w:rsidRPr="008D613F">
        <w:rPr>
          <w:rFonts w:ascii="Calibri" w:hAnsi="Calibri"/>
          <w:b/>
          <w:bCs/>
          <w:sz w:val="22"/>
          <w:szCs w:val="22"/>
        </w:rPr>
        <w:t xml:space="preserve"> tombe à genoux dans l’ombre d’un pilier. Ses mains tremblent, mais son regard est sec.</w:t>
      </w:r>
      <w:r w:rsidRPr="008D613F">
        <w:rPr>
          <w:rFonts w:ascii="Calibri" w:hAnsi="Calibri"/>
          <w:b/>
          <w:bCs/>
          <w:sz w:val="22"/>
          <w:szCs w:val="22"/>
        </w:rPr>
        <w:br/>
        <w:t>Elle ne pleure pas. Pas ce soir.</w:t>
      </w:r>
      <w:r w:rsidR="002A13A4">
        <w:rPr>
          <w:rFonts w:ascii="Calibri" w:hAnsi="Calibri"/>
          <w:b/>
          <w:bCs/>
          <w:sz w:val="22"/>
          <w:szCs w:val="22"/>
        </w:rPr>
        <w:t xml:space="preserve"> Mais ses forces peinent à rester </w:t>
      </w:r>
      <w:r w:rsidR="00F01ED9">
        <w:rPr>
          <w:rFonts w:ascii="Calibri" w:hAnsi="Calibri"/>
          <w:b/>
          <w:bCs/>
          <w:sz w:val="22"/>
          <w:szCs w:val="22"/>
        </w:rPr>
        <w:t xml:space="preserve">dans sa chair. </w:t>
      </w:r>
    </w:p>
    <w:p w14:paraId="1B1EAA70" w14:textId="77777777" w:rsidR="004E6708" w:rsidRPr="008D613F" w:rsidRDefault="004E6708">
      <w:pPr>
        <w:pStyle w:val="NormalWeb"/>
        <w:rPr>
          <w:rFonts w:ascii="Calibri" w:hAnsi="Calibri"/>
          <w:b/>
          <w:bCs/>
          <w:sz w:val="22"/>
          <w:szCs w:val="22"/>
        </w:rPr>
      </w:pPr>
      <w:r w:rsidRPr="008D613F">
        <w:rPr>
          <w:rFonts w:ascii="Calibri" w:hAnsi="Calibri"/>
          <w:b/>
          <w:bCs/>
          <w:sz w:val="22"/>
          <w:szCs w:val="22"/>
        </w:rPr>
        <w:t>Ils sont vingt-deux. Peut-être vingt-trois, si le vieux commandant respire encore.</w:t>
      </w:r>
      <w:r w:rsidRPr="008D613F">
        <w:rPr>
          <w:rFonts w:ascii="Calibri" w:hAnsi="Calibri"/>
          <w:b/>
          <w:bCs/>
          <w:sz w:val="22"/>
          <w:szCs w:val="22"/>
        </w:rPr>
        <w:br/>
        <w:t>Le silence s’installe.</w:t>
      </w:r>
      <w:r w:rsidRPr="008D613F">
        <w:rPr>
          <w:rFonts w:ascii="Calibri" w:hAnsi="Calibri"/>
          <w:b/>
          <w:bCs/>
          <w:sz w:val="22"/>
          <w:szCs w:val="22"/>
        </w:rPr>
        <w:br/>
        <w:t>Le vent ne les a pas encore trouvés.</w:t>
      </w:r>
      <w:r w:rsidRPr="008D613F">
        <w:rPr>
          <w:rFonts w:ascii="Calibri" w:hAnsi="Calibri"/>
          <w:b/>
          <w:bCs/>
          <w:sz w:val="22"/>
          <w:szCs w:val="22"/>
        </w:rPr>
        <w:br/>
        <w:t>Mais il sait.</w:t>
      </w:r>
      <w:r w:rsidRPr="008D613F">
        <w:rPr>
          <w:rFonts w:ascii="Calibri" w:hAnsi="Calibri"/>
          <w:b/>
          <w:bCs/>
          <w:sz w:val="22"/>
          <w:szCs w:val="22"/>
        </w:rPr>
        <w:br/>
        <w:t>Il sait qu’ils sont là.</w:t>
      </w:r>
    </w:p>
    <w:p w14:paraId="1A9E17FA" w14:textId="77777777" w:rsidR="00F01ED9" w:rsidRDefault="004E6708">
      <w:pPr>
        <w:pStyle w:val="NormalWeb"/>
        <w:rPr>
          <w:rFonts w:ascii="Calibri" w:hAnsi="Calibri"/>
          <w:b/>
          <w:bCs/>
          <w:sz w:val="22"/>
          <w:szCs w:val="22"/>
        </w:rPr>
      </w:pPr>
      <w:r w:rsidRPr="008D613F">
        <w:rPr>
          <w:rFonts w:ascii="Calibri" w:hAnsi="Calibri"/>
          <w:b/>
          <w:bCs/>
          <w:sz w:val="22"/>
          <w:szCs w:val="22"/>
        </w:rPr>
        <w:t>Quelqu’un murmure, à voix basse</w:t>
      </w:r>
      <w:r w:rsidR="00F01ED9">
        <w:rPr>
          <w:rFonts w:ascii="Calibri" w:hAnsi="Calibri"/>
          <w:b/>
          <w:bCs/>
          <w:sz w:val="22"/>
          <w:szCs w:val="22"/>
        </w:rPr>
        <w:t>, vient poser la question que personne n’osait dire a voix haute</w:t>
      </w:r>
    </w:p>
    <w:p w14:paraId="1D221C43" w14:textId="418B2BC4" w:rsidR="004E6708" w:rsidRPr="00F01ED9" w:rsidRDefault="00F01ED9" w:rsidP="00F01ED9">
      <w:pPr>
        <w:pStyle w:val="NormalWeb"/>
        <w:numPr>
          <w:ilvl w:val="0"/>
          <w:numId w:val="1"/>
        </w:numPr>
        <w:rPr>
          <w:rFonts w:ascii="Calibri" w:hAnsi="Calibri"/>
          <w:b/>
          <w:bCs/>
          <w:sz w:val="22"/>
          <w:szCs w:val="22"/>
        </w:rPr>
      </w:pPr>
      <w:r>
        <w:rPr>
          <w:rFonts w:ascii="Calibri" w:hAnsi="Calibri"/>
          <w:sz w:val="22"/>
          <w:szCs w:val="22"/>
        </w:rPr>
        <w:t>E</w:t>
      </w:r>
      <w:r w:rsidR="004E6708" w:rsidRPr="00F01ED9">
        <w:rPr>
          <w:rFonts w:ascii="Calibri" w:hAnsi="Calibri"/>
          <w:sz w:val="22"/>
          <w:szCs w:val="22"/>
        </w:rPr>
        <w:t>t maintenant… ?</w:t>
      </w:r>
    </w:p>
    <w:p w14:paraId="40A30B29" w14:textId="1FC756AE" w:rsidR="004E6708" w:rsidRPr="008D613F" w:rsidRDefault="004E6708">
      <w:pPr>
        <w:pStyle w:val="NormalWeb"/>
        <w:rPr>
          <w:rFonts w:ascii="Calibri" w:hAnsi="Calibri"/>
          <w:b/>
          <w:bCs/>
          <w:sz w:val="22"/>
          <w:szCs w:val="22"/>
        </w:rPr>
      </w:pPr>
      <w:proofErr w:type="spellStart"/>
      <w:r w:rsidRPr="008D613F">
        <w:rPr>
          <w:rFonts w:ascii="Calibri" w:hAnsi="Calibri"/>
          <w:b/>
          <w:bCs/>
          <w:sz w:val="22"/>
          <w:szCs w:val="22"/>
        </w:rPr>
        <w:t>Lineva</w:t>
      </w:r>
      <w:proofErr w:type="spellEnd"/>
      <w:r w:rsidRPr="008D613F">
        <w:rPr>
          <w:rFonts w:ascii="Calibri" w:hAnsi="Calibri"/>
          <w:b/>
          <w:bCs/>
          <w:sz w:val="22"/>
          <w:szCs w:val="22"/>
        </w:rPr>
        <w:t xml:space="preserve"> se redresse</w:t>
      </w:r>
      <w:r w:rsidR="00122AE4">
        <w:rPr>
          <w:rFonts w:ascii="Calibri" w:hAnsi="Calibri"/>
          <w:b/>
          <w:bCs/>
          <w:sz w:val="22"/>
          <w:szCs w:val="22"/>
        </w:rPr>
        <w:t xml:space="preserve">, se forçant </w:t>
      </w:r>
      <w:r w:rsidR="00E21D37">
        <w:rPr>
          <w:rFonts w:ascii="Calibri" w:hAnsi="Calibri"/>
          <w:b/>
          <w:bCs/>
          <w:sz w:val="22"/>
          <w:szCs w:val="22"/>
        </w:rPr>
        <w:t>à</w:t>
      </w:r>
      <w:r w:rsidR="00122AE4">
        <w:rPr>
          <w:rFonts w:ascii="Calibri" w:hAnsi="Calibri"/>
          <w:b/>
          <w:bCs/>
          <w:sz w:val="22"/>
          <w:szCs w:val="22"/>
        </w:rPr>
        <w:t xml:space="preserve"> être digne devant ses troupes. Elle se </w:t>
      </w:r>
      <w:r w:rsidR="002A251E">
        <w:rPr>
          <w:rFonts w:ascii="Calibri" w:hAnsi="Calibri"/>
          <w:b/>
          <w:bCs/>
          <w:sz w:val="22"/>
          <w:szCs w:val="22"/>
        </w:rPr>
        <w:t>tient droite, remet une de ses mèches, tombé</w:t>
      </w:r>
      <w:r w:rsidR="009D3185">
        <w:rPr>
          <w:rFonts w:ascii="Calibri" w:hAnsi="Calibri"/>
          <w:b/>
          <w:bCs/>
          <w:sz w:val="22"/>
          <w:szCs w:val="22"/>
        </w:rPr>
        <w:t xml:space="preserve">e </w:t>
      </w:r>
      <w:r w:rsidR="002A251E">
        <w:rPr>
          <w:rFonts w:ascii="Calibri" w:hAnsi="Calibri"/>
          <w:b/>
          <w:bCs/>
          <w:sz w:val="22"/>
          <w:szCs w:val="22"/>
        </w:rPr>
        <w:t>las</w:t>
      </w:r>
      <w:r w:rsidR="009D3185">
        <w:rPr>
          <w:rFonts w:ascii="Calibri" w:hAnsi="Calibri"/>
          <w:b/>
          <w:bCs/>
          <w:sz w:val="22"/>
          <w:szCs w:val="22"/>
        </w:rPr>
        <w:t xml:space="preserve"> devant regard, en place contre son oreille.</w:t>
      </w:r>
      <w:r w:rsidR="002A251E">
        <w:rPr>
          <w:rFonts w:ascii="Calibri" w:hAnsi="Calibri"/>
          <w:b/>
          <w:bCs/>
          <w:sz w:val="22"/>
          <w:szCs w:val="22"/>
        </w:rPr>
        <w:t xml:space="preserve"> </w:t>
      </w:r>
      <w:r w:rsidRPr="008D613F">
        <w:rPr>
          <w:rFonts w:ascii="Calibri" w:hAnsi="Calibri"/>
          <w:b/>
          <w:bCs/>
          <w:sz w:val="22"/>
          <w:szCs w:val="22"/>
        </w:rPr>
        <w:t>Elle regarde ses hommes, ses femmes, ses amis, ses fantômes.</w:t>
      </w:r>
    </w:p>
    <w:p w14:paraId="49F0060D" w14:textId="77777777" w:rsidR="004E6708" w:rsidRPr="008D613F" w:rsidRDefault="004E6708">
      <w:pPr>
        <w:pStyle w:val="NormalWeb"/>
        <w:rPr>
          <w:rFonts w:ascii="Calibri" w:hAnsi="Calibri"/>
          <w:b/>
          <w:bCs/>
          <w:sz w:val="22"/>
          <w:szCs w:val="22"/>
        </w:rPr>
      </w:pPr>
      <w:r w:rsidRPr="008D613F">
        <w:rPr>
          <w:rFonts w:ascii="Calibri" w:hAnsi="Calibri"/>
          <w:b/>
          <w:bCs/>
          <w:sz w:val="22"/>
          <w:szCs w:val="22"/>
        </w:rPr>
        <w:t>Et dit simplement, sans colère, sans grandeur :</w:t>
      </w:r>
    </w:p>
    <w:p w14:paraId="56369EDB" w14:textId="4C839989" w:rsidR="00BB0939" w:rsidRPr="00BB0939" w:rsidRDefault="004E6708">
      <w:pPr>
        <w:pStyle w:val="NormalWeb"/>
        <w:rPr>
          <w:rFonts w:ascii="Calibri" w:hAnsi="Calibri"/>
          <w:sz w:val="22"/>
          <w:szCs w:val="22"/>
        </w:rPr>
      </w:pPr>
      <w:r w:rsidRPr="008D613F">
        <w:rPr>
          <w:rFonts w:ascii="Calibri" w:hAnsi="Calibri"/>
          <w:b/>
          <w:bCs/>
          <w:sz w:val="22"/>
          <w:szCs w:val="22"/>
        </w:rPr>
        <w:t xml:space="preserve">— </w:t>
      </w:r>
      <w:r w:rsidRPr="00E21D37">
        <w:rPr>
          <w:rFonts w:ascii="Calibri" w:hAnsi="Calibri"/>
          <w:sz w:val="22"/>
          <w:szCs w:val="22"/>
        </w:rPr>
        <w:t>Maintenant ?</w:t>
      </w:r>
      <w:r w:rsidR="00DE36DA">
        <w:rPr>
          <w:rStyle w:val="lev"/>
          <w:rFonts w:ascii="Calibri" w:hAnsi="Calibri"/>
          <w:b w:val="0"/>
          <w:bCs w:val="0"/>
          <w:sz w:val="22"/>
          <w:szCs w:val="22"/>
        </w:rPr>
        <w:t xml:space="preserve"> On se montre plus fort que nos murs… et on tient.</w:t>
      </w:r>
    </w:p>
    <w:p w14:paraId="08792449" w14:textId="77777777" w:rsidR="00BB0939" w:rsidRDefault="00BB0939">
      <w:pPr>
        <w:pStyle w:val="NormalWeb"/>
        <w:rPr>
          <w:rFonts w:ascii="Calibri" w:hAnsi="Calibri"/>
          <w:b/>
          <w:bCs/>
          <w:sz w:val="22"/>
          <w:szCs w:val="22"/>
        </w:rPr>
      </w:pPr>
    </w:p>
    <w:p w14:paraId="6525C068" w14:textId="0D459D6A" w:rsidR="00BB0939" w:rsidRDefault="00026796">
      <w:pPr>
        <w:pStyle w:val="NormalWeb"/>
        <w:rPr>
          <w:rFonts w:ascii="Calibri" w:hAnsi="Calibri"/>
          <w:b/>
          <w:bCs/>
          <w:sz w:val="22"/>
          <w:szCs w:val="22"/>
        </w:rPr>
      </w:pPr>
      <w:r>
        <w:rPr>
          <w:rFonts w:ascii="Calibri" w:hAnsi="Calibri"/>
          <w:b/>
          <w:bCs/>
          <w:sz w:val="22"/>
          <w:szCs w:val="22"/>
        </w:rPr>
        <w:lastRenderedPageBreak/>
        <w:t xml:space="preserve">Sa réponse ne laisse place à aucune réponse. </w:t>
      </w:r>
      <w:r w:rsidR="00BB0939">
        <w:rPr>
          <w:rFonts w:ascii="Calibri" w:hAnsi="Calibri"/>
          <w:b/>
          <w:bCs/>
          <w:sz w:val="22"/>
          <w:szCs w:val="22"/>
        </w:rPr>
        <w:t>Ils ne parlent plus.</w:t>
      </w:r>
      <w:r w:rsidR="00342899">
        <w:rPr>
          <w:rFonts w:ascii="Calibri" w:hAnsi="Calibri"/>
          <w:b/>
          <w:bCs/>
          <w:sz w:val="22"/>
          <w:szCs w:val="22"/>
        </w:rPr>
        <w:t xml:space="preserve"> </w:t>
      </w:r>
      <w:r w:rsidR="00BB0939">
        <w:rPr>
          <w:rFonts w:ascii="Calibri" w:hAnsi="Calibri"/>
          <w:b/>
          <w:bCs/>
          <w:sz w:val="22"/>
          <w:szCs w:val="22"/>
        </w:rPr>
        <w:t>Ils se sont redressés, un par un, serrant les mâchoires, bandant les muscles, le souffle court.</w:t>
      </w:r>
    </w:p>
    <w:p w14:paraId="5836A200" w14:textId="2CCF76DA" w:rsidR="00BB0939" w:rsidRDefault="00BB0939">
      <w:pPr>
        <w:pStyle w:val="NormalWeb"/>
        <w:rPr>
          <w:rFonts w:ascii="Calibri" w:hAnsi="Calibri"/>
          <w:b/>
          <w:bCs/>
          <w:sz w:val="22"/>
          <w:szCs w:val="22"/>
        </w:rPr>
      </w:pPr>
      <w:r>
        <w:rPr>
          <w:rFonts w:ascii="Calibri" w:hAnsi="Calibri"/>
          <w:b/>
          <w:bCs/>
          <w:sz w:val="22"/>
          <w:szCs w:val="22"/>
        </w:rPr>
        <w:t>Le vent cogne aux portes</w:t>
      </w:r>
      <w:r w:rsidR="00606996">
        <w:rPr>
          <w:rFonts w:ascii="Calibri" w:hAnsi="Calibri"/>
          <w:b/>
          <w:bCs/>
          <w:sz w:val="22"/>
          <w:szCs w:val="22"/>
        </w:rPr>
        <w:t xml:space="preserve">. </w:t>
      </w:r>
      <w:r>
        <w:rPr>
          <w:rFonts w:ascii="Calibri" w:hAnsi="Calibri"/>
          <w:b/>
          <w:bCs/>
          <w:sz w:val="22"/>
          <w:szCs w:val="22"/>
        </w:rPr>
        <w:t>Lentement, au début.</w:t>
      </w:r>
      <w:r w:rsidR="00606996">
        <w:rPr>
          <w:rFonts w:ascii="Calibri" w:hAnsi="Calibri"/>
          <w:b/>
          <w:bCs/>
          <w:sz w:val="22"/>
          <w:szCs w:val="22"/>
        </w:rPr>
        <w:t xml:space="preserve"> </w:t>
      </w:r>
      <w:r>
        <w:rPr>
          <w:rFonts w:ascii="Calibri" w:hAnsi="Calibri"/>
          <w:b/>
          <w:bCs/>
          <w:sz w:val="22"/>
          <w:szCs w:val="22"/>
        </w:rPr>
        <w:t>Comme s’il attendait</w:t>
      </w:r>
      <w:r w:rsidR="003E08E9">
        <w:rPr>
          <w:rFonts w:ascii="Calibri" w:hAnsi="Calibri"/>
          <w:b/>
          <w:bCs/>
          <w:sz w:val="22"/>
          <w:szCs w:val="22"/>
        </w:rPr>
        <w:t>, leurs laissant le temps de se préparer face a l’inévitable</w:t>
      </w:r>
    </w:p>
    <w:p w14:paraId="42F1B749" w14:textId="1AB37E64" w:rsidR="00BB0939" w:rsidRDefault="00BB0939">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est la dernière à se </w:t>
      </w:r>
      <w:r w:rsidR="00885DA1">
        <w:rPr>
          <w:rFonts w:ascii="Calibri" w:hAnsi="Calibri"/>
          <w:b/>
          <w:bCs/>
          <w:sz w:val="22"/>
          <w:szCs w:val="22"/>
        </w:rPr>
        <w:t xml:space="preserve">mettre en </w:t>
      </w:r>
      <w:r>
        <w:rPr>
          <w:rFonts w:ascii="Calibri" w:hAnsi="Calibri"/>
          <w:b/>
          <w:bCs/>
          <w:sz w:val="22"/>
          <w:szCs w:val="22"/>
        </w:rPr>
        <w:t>. Elle serre la garde de son arme. Ses doigts sont engourdis. Elle ne sent plus la douleur. Juste le poids.</w:t>
      </w:r>
    </w:p>
    <w:p w14:paraId="3FAA60C1" w14:textId="77777777" w:rsidR="0061263D" w:rsidRDefault="00BB0939">
      <w:pPr>
        <w:pStyle w:val="NormalWeb"/>
        <w:rPr>
          <w:rFonts w:ascii="Calibri" w:hAnsi="Calibri"/>
          <w:b/>
          <w:bCs/>
          <w:sz w:val="22"/>
          <w:szCs w:val="22"/>
        </w:rPr>
      </w:pPr>
      <w:r>
        <w:rPr>
          <w:rFonts w:ascii="Calibri" w:hAnsi="Calibri"/>
          <w:b/>
          <w:bCs/>
          <w:sz w:val="22"/>
          <w:szCs w:val="22"/>
        </w:rPr>
        <w:t xml:space="preserve">Derrière elle, dans les étages bas du palais, ils sont là. </w:t>
      </w:r>
    </w:p>
    <w:p w14:paraId="464A5533" w14:textId="115B7EDF" w:rsidR="00BB0939" w:rsidRDefault="00BB0939">
      <w:pPr>
        <w:pStyle w:val="NormalWeb"/>
        <w:rPr>
          <w:rFonts w:ascii="Calibri" w:hAnsi="Calibri"/>
          <w:b/>
          <w:bCs/>
          <w:sz w:val="22"/>
          <w:szCs w:val="22"/>
        </w:rPr>
      </w:pPr>
      <w:r>
        <w:rPr>
          <w:rFonts w:ascii="Calibri" w:hAnsi="Calibri"/>
          <w:b/>
          <w:bCs/>
          <w:sz w:val="22"/>
          <w:szCs w:val="22"/>
        </w:rPr>
        <w:t>Les derniers civils.</w:t>
      </w:r>
      <w:r w:rsidR="00D84079">
        <w:rPr>
          <w:rFonts w:ascii="Calibri" w:hAnsi="Calibri"/>
          <w:b/>
          <w:bCs/>
          <w:sz w:val="22"/>
          <w:szCs w:val="22"/>
        </w:rPr>
        <w:t xml:space="preserve"> </w:t>
      </w:r>
      <w:r>
        <w:rPr>
          <w:rFonts w:ascii="Calibri" w:hAnsi="Calibri"/>
          <w:b/>
          <w:bCs/>
          <w:sz w:val="22"/>
          <w:szCs w:val="22"/>
        </w:rPr>
        <w:t>Des enfants qui ne comprennent pas.</w:t>
      </w:r>
      <w:r w:rsidR="0061263D">
        <w:rPr>
          <w:rFonts w:ascii="Calibri" w:hAnsi="Calibri"/>
          <w:b/>
          <w:bCs/>
          <w:sz w:val="22"/>
          <w:szCs w:val="22"/>
        </w:rPr>
        <w:t xml:space="preserve"> </w:t>
      </w:r>
      <w:r>
        <w:rPr>
          <w:rFonts w:ascii="Calibri" w:hAnsi="Calibri"/>
          <w:b/>
          <w:bCs/>
          <w:sz w:val="22"/>
          <w:szCs w:val="22"/>
        </w:rPr>
        <w:t>Des mères trop fatiguées pour crier.</w:t>
      </w:r>
      <w:r w:rsidR="0061263D">
        <w:rPr>
          <w:rFonts w:ascii="Calibri" w:hAnsi="Calibri"/>
          <w:b/>
          <w:bCs/>
          <w:sz w:val="22"/>
          <w:szCs w:val="22"/>
        </w:rPr>
        <w:t xml:space="preserve"> </w:t>
      </w:r>
      <w:r>
        <w:rPr>
          <w:rFonts w:ascii="Calibri" w:hAnsi="Calibri"/>
          <w:b/>
          <w:bCs/>
          <w:sz w:val="22"/>
          <w:szCs w:val="22"/>
        </w:rPr>
        <w:t>Des vieillards qu’on a portés jusque-là.</w:t>
      </w:r>
    </w:p>
    <w:p w14:paraId="2CB35CBF" w14:textId="3835C8BB" w:rsidR="00BB0939" w:rsidRDefault="00BB0939">
      <w:pPr>
        <w:pStyle w:val="NormalWeb"/>
        <w:rPr>
          <w:rFonts w:ascii="Calibri" w:hAnsi="Calibri"/>
          <w:b/>
          <w:bCs/>
          <w:sz w:val="22"/>
          <w:szCs w:val="22"/>
        </w:rPr>
      </w:pPr>
      <w:r>
        <w:rPr>
          <w:rFonts w:ascii="Calibri" w:hAnsi="Calibri"/>
          <w:b/>
          <w:bCs/>
          <w:sz w:val="22"/>
          <w:szCs w:val="22"/>
        </w:rPr>
        <w:t>L’</w:t>
      </w:r>
      <w:proofErr w:type="spellStart"/>
      <w:r>
        <w:rPr>
          <w:rFonts w:ascii="Calibri" w:hAnsi="Calibri"/>
          <w:b/>
          <w:bCs/>
          <w:sz w:val="22"/>
          <w:szCs w:val="22"/>
        </w:rPr>
        <w:t>imprimeresse</w:t>
      </w:r>
      <w:proofErr w:type="spellEnd"/>
      <w:r>
        <w:rPr>
          <w:rFonts w:ascii="Calibri" w:hAnsi="Calibri"/>
          <w:b/>
          <w:bCs/>
          <w:sz w:val="22"/>
          <w:szCs w:val="22"/>
        </w:rPr>
        <w:t xml:space="preserve">, une ancienne </w:t>
      </w:r>
      <w:r w:rsidR="000903E7">
        <w:rPr>
          <w:rFonts w:ascii="Calibri" w:hAnsi="Calibri"/>
          <w:b/>
          <w:bCs/>
          <w:sz w:val="22"/>
          <w:szCs w:val="22"/>
        </w:rPr>
        <w:t xml:space="preserve">imprimerie ainsi qu’une salle des archives </w:t>
      </w:r>
      <w:r>
        <w:rPr>
          <w:rFonts w:ascii="Calibri" w:hAnsi="Calibri"/>
          <w:b/>
          <w:bCs/>
          <w:sz w:val="22"/>
          <w:szCs w:val="22"/>
        </w:rPr>
        <w:t xml:space="preserve">où l’on conservait les traités, les plans, les textes de </w:t>
      </w:r>
      <w:proofErr w:type="spellStart"/>
      <w:r>
        <w:rPr>
          <w:rFonts w:ascii="Calibri" w:hAnsi="Calibri"/>
          <w:b/>
          <w:bCs/>
          <w:sz w:val="22"/>
          <w:szCs w:val="22"/>
        </w:rPr>
        <w:t>Forthaven</w:t>
      </w:r>
      <w:proofErr w:type="spellEnd"/>
      <w:r>
        <w:rPr>
          <w:rFonts w:ascii="Calibri" w:hAnsi="Calibri"/>
          <w:b/>
          <w:bCs/>
          <w:sz w:val="22"/>
          <w:szCs w:val="22"/>
        </w:rPr>
        <w:t>… désormais devenue un abri de fortune.</w:t>
      </w:r>
      <w:r w:rsidR="00DB6848">
        <w:rPr>
          <w:rFonts w:ascii="Calibri" w:hAnsi="Calibri"/>
          <w:b/>
          <w:bCs/>
          <w:sz w:val="22"/>
          <w:szCs w:val="22"/>
        </w:rPr>
        <w:t xml:space="preserve"> La pièce a été conçu pour résister à des batailles disproportionnées… de manière à préserver son contenu.</w:t>
      </w:r>
    </w:p>
    <w:p w14:paraId="15B82E5E" w14:textId="77777777" w:rsidR="00DB6848" w:rsidRDefault="00DB6848">
      <w:pPr>
        <w:pStyle w:val="NormalWeb"/>
        <w:rPr>
          <w:rFonts w:ascii="Calibri" w:hAnsi="Calibri"/>
          <w:b/>
          <w:bCs/>
          <w:sz w:val="22"/>
          <w:szCs w:val="22"/>
        </w:rPr>
      </w:pPr>
    </w:p>
    <w:p w14:paraId="77F9CF58" w14:textId="587A2BBA" w:rsidR="00BB0939" w:rsidRDefault="00BB0939">
      <w:pPr>
        <w:pStyle w:val="NormalWeb"/>
        <w:rPr>
          <w:rFonts w:ascii="Calibri" w:hAnsi="Calibri"/>
          <w:b/>
          <w:bCs/>
          <w:sz w:val="22"/>
          <w:szCs w:val="22"/>
        </w:rPr>
      </w:pPr>
      <w:r>
        <w:rPr>
          <w:rFonts w:ascii="Calibri" w:hAnsi="Calibri"/>
          <w:b/>
          <w:bCs/>
          <w:sz w:val="22"/>
          <w:szCs w:val="22"/>
        </w:rPr>
        <w:t>Il n’y a p</w:t>
      </w:r>
      <w:r w:rsidR="00DB6848">
        <w:rPr>
          <w:rFonts w:ascii="Calibri" w:hAnsi="Calibri"/>
          <w:b/>
          <w:bCs/>
          <w:sz w:val="22"/>
          <w:szCs w:val="22"/>
        </w:rPr>
        <w:t>lu</w:t>
      </w:r>
      <w:r>
        <w:rPr>
          <w:rFonts w:ascii="Calibri" w:hAnsi="Calibri"/>
          <w:b/>
          <w:bCs/>
          <w:sz w:val="22"/>
          <w:szCs w:val="22"/>
        </w:rPr>
        <w:t>s de soldats en bas.</w:t>
      </w:r>
    </w:p>
    <w:p w14:paraId="45945981" w14:textId="77777777" w:rsidR="00BB0939" w:rsidRDefault="00BB0939">
      <w:pPr>
        <w:pStyle w:val="NormalWeb"/>
        <w:rPr>
          <w:rFonts w:ascii="Calibri" w:hAnsi="Calibri"/>
          <w:b/>
          <w:bCs/>
          <w:sz w:val="22"/>
          <w:szCs w:val="22"/>
        </w:rPr>
      </w:pPr>
      <w:r>
        <w:rPr>
          <w:rFonts w:ascii="Calibri" w:hAnsi="Calibri"/>
          <w:b/>
          <w:bCs/>
          <w:sz w:val="22"/>
          <w:szCs w:val="22"/>
        </w:rPr>
        <w:t>Ils sont tous ici.</w:t>
      </w:r>
    </w:p>
    <w:p w14:paraId="673A9156" w14:textId="77777777" w:rsidR="00BB0939" w:rsidRDefault="00BB0939">
      <w:pPr>
        <w:pStyle w:val="NormalWeb"/>
        <w:rPr>
          <w:rFonts w:ascii="Calibri" w:hAnsi="Calibri"/>
          <w:b/>
          <w:bCs/>
          <w:sz w:val="22"/>
          <w:szCs w:val="22"/>
        </w:rPr>
      </w:pPr>
      <w:r>
        <w:rPr>
          <w:rFonts w:ascii="Calibri" w:hAnsi="Calibri"/>
          <w:b/>
          <w:bCs/>
          <w:sz w:val="22"/>
          <w:szCs w:val="22"/>
        </w:rPr>
        <w:t>À la porte.</w:t>
      </w:r>
    </w:p>
    <w:p w14:paraId="4CE68A86" w14:textId="77777777" w:rsidR="00BB0939" w:rsidRDefault="00BB0939">
      <w:pPr>
        <w:pStyle w:val="NormalWeb"/>
        <w:rPr>
          <w:rFonts w:ascii="Calibri" w:hAnsi="Calibri"/>
          <w:b/>
          <w:bCs/>
          <w:sz w:val="22"/>
          <w:szCs w:val="22"/>
        </w:rPr>
      </w:pPr>
    </w:p>
    <w:p w14:paraId="28D0C0F0" w14:textId="3DB75E75" w:rsidR="00BB0939" w:rsidRDefault="00BB0939">
      <w:pPr>
        <w:pStyle w:val="NormalWeb"/>
        <w:rPr>
          <w:rFonts w:ascii="Calibri" w:hAnsi="Calibri"/>
          <w:b/>
          <w:bCs/>
          <w:sz w:val="22"/>
          <w:szCs w:val="22"/>
        </w:rPr>
      </w:pPr>
      <w:r>
        <w:rPr>
          <w:rFonts w:ascii="Calibri" w:hAnsi="Calibri"/>
          <w:b/>
          <w:bCs/>
          <w:sz w:val="22"/>
          <w:szCs w:val="22"/>
        </w:rPr>
        <w:t xml:space="preserve">Et </w:t>
      </w:r>
      <w:r w:rsidR="00DB6848">
        <w:rPr>
          <w:rFonts w:ascii="Calibri" w:hAnsi="Calibri"/>
          <w:b/>
          <w:bCs/>
          <w:sz w:val="22"/>
          <w:szCs w:val="22"/>
        </w:rPr>
        <w:t>elle</w:t>
      </w:r>
      <w:r>
        <w:rPr>
          <w:rFonts w:ascii="Calibri" w:hAnsi="Calibri"/>
          <w:b/>
          <w:bCs/>
          <w:sz w:val="22"/>
          <w:szCs w:val="22"/>
        </w:rPr>
        <w:t xml:space="preserve"> hurle.</w:t>
      </w:r>
    </w:p>
    <w:p w14:paraId="6CC9C3C3" w14:textId="77777777" w:rsidR="00DB6848" w:rsidRDefault="00DB6848">
      <w:pPr>
        <w:pStyle w:val="NormalWeb"/>
        <w:rPr>
          <w:rFonts w:ascii="Calibri" w:hAnsi="Calibri"/>
          <w:b/>
          <w:bCs/>
          <w:sz w:val="22"/>
          <w:szCs w:val="22"/>
        </w:rPr>
      </w:pPr>
    </w:p>
    <w:p w14:paraId="2096D7D6" w14:textId="039F7062" w:rsidR="00BB0939" w:rsidRDefault="00BB0939">
      <w:pPr>
        <w:pStyle w:val="NormalWeb"/>
        <w:rPr>
          <w:rFonts w:ascii="Calibri" w:hAnsi="Calibri"/>
          <w:b/>
          <w:bCs/>
          <w:sz w:val="22"/>
          <w:szCs w:val="22"/>
        </w:rPr>
      </w:pPr>
      <w:r>
        <w:rPr>
          <w:rFonts w:ascii="Calibri" w:hAnsi="Calibri"/>
          <w:b/>
          <w:bCs/>
          <w:sz w:val="22"/>
          <w:szCs w:val="22"/>
        </w:rPr>
        <w:t>Le choc ne vient pas d’un bélier</w:t>
      </w:r>
      <w:r w:rsidR="00D84C2A">
        <w:rPr>
          <w:rFonts w:ascii="Calibri" w:hAnsi="Calibri"/>
          <w:b/>
          <w:bCs/>
          <w:sz w:val="22"/>
          <w:szCs w:val="22"/>
        </w:rPr>
        <w:t>, il v</w:t>
      </w:r>
      <w:r>
        <w:rPr>
          <w:rFonts w:ascii="Calibri" w:hAnsi="Calibri"/>
          <w:b/>
          <w:bCs/>
          <w:sz w:val="22"/>
          <w:szCs w:val="22"/>
        </w:rPr>
        <w:t>ient de la masse.</w:t>
      </w:r>
    </w:p>
    <w:p w14:paraId="55E2E22A" w14:textId="030176D1" w:rsidR="00BB0939" w:rsidRDefault="00BB0939">
      <w:pPr>
        <w:pStyle w:val="NormalWeb"/>
        <w:rPr>
          <w:rFonts w:ascii="Calibri" w:hAnsi="Calibri"/>
          <w:b/>
          <w:bCs/>
          <w:sz w:val="22"/>
          <w:szCs w:val="22"/>
        </w:rPr>
      </w:pPr>
      <w:r>
        <w:rPr>
          <w:rFonts w:ascii="Calibri" w:hAnsi="Calibri"/>
          <w:b/>
          <w:bCs/>
          <w:sz w:val="22"/>
          <w:szCs w:val="22"/>
        </w:rPr>
        <w:t>De cette chose sans fin, sans visage, cette marée de chairs mortes, de membres tordus, de crânes brisés qui rampent, frappent, poussent, s’empilent dans une volonté unique : entrer.</w:t>
      </w:r>
    </w:p>
    <w:p w14:paraId="7C0B52A6" w14:textId="77777777" w:rsidR="00BB0939" w:rsidRDefault="00BB0939">
      <w:pPr>
        <w:pStyle w:val="NormalWeb"/>
        <w:rPr>
          <w:rFonts w:ascii="Calibri" w:hAnsi="Calibri"/>
          <w:b/>
          <w:bCs/>
          <w:sz w:val="22"/>
          <w:szCs w:val="22"/>
        </w:rPr>
      </w:pPr>
    </w:p>
    <w:p w14:paraId="63C7DE4E" w14:textId="2385E9FB" w:rsidR="00BB0939" w:rsidRDefault="00BB0939">
      <w:pPr>
        <w:pStyle w:val="NormalWeb"/>
        <w:rPr>
          <w:rFonts w:ascii="Calibri" w:hAnsi="Calibri"/>
          <w:b/>
          <w:bCs/>
          <w:sz w:val="22"/>
          <w:szCs w:val="22"/>
        </w:rPr>
      </w:pPr>
      <w:r>
        <w:rPr>
          <w:rFonts w:ascii="Calibri" w:hAnsi="Calibri"/>
          <w:b/>
          <w:bCs/>
          <w:sz w:val="22"/>
          <w:szCs w:val="22"/>
        </w:rPr>
        <w:t>Ils s’écrasent les uns contre les autres.</w:t>
      </w:r>
      <w:r w:rsidR="00D84C2A">
        <w:rPr>
          <w:rFonts w:ascii="Calibri" w:hAnsi="Calibri"/>
          <w:b/>
          <w:bCs/>
          <w:sz w:val="22"/>
          <w:szCs w:val="22"/>
        </w:rPr>
        <w:t xml:space="preserve"> </w:t>
      </w:r>
      <w:r>
        <w:rPr>
          <w:rFonts w:ascii="Calibri" w:hAnsi="Calibri"/>
          <w:b/>
          <w:bCs/>
          <w:sz w:val="22"/>
          <w:szCs w:val="22"/>
        </w:rPr>
        <w:t>Ceux de derrière marchent sur ceux de devant.</w:t>
      </w:r>
      <w:r w:rsidR="00D84C2A">
        <w:rPr>
          <w:rFonts w:ascii="Calibri" w:hAnsi="Calibri"/>
          <w:b/>
          <w:bCs/>
          <w:sz w:val="22"/>
          <w:szCs w:val="22"/>
        </w:rPr>
        <w:t xml:space="preserve"> </w:t>
      </w:r>
      <w:r>
        <w:rPr>
          <w:rFonts w:ascii="Calibri" w:hAnsi="Calibri"/>
          <w:b/>
          <w:bCs/>
          <w:sz w:val="22"/>
          <w:szCs w:val="22"/>
        </w:rPr>
        <w:t>Des mâchoires claquent dans le vide</w:t>
      </w:r>
      <w:r w:rsidR="00D84C2A">
        <w:rPr>
          <w:rFonts w:ascii="Calibri" w:hAnsi="Calibri"/>
          <w:b/>
          <w:bCs/>
          <w:sz w:val="22"/>
          <w:szCs w:val="22"/>
        </w:rPr>
        <w:t>, de</w:t>
      </w:r>
      <w:r>
        <w:rPr>
          <w:rFonts w:ascii="Calibri" w:hAnsi="Calibri"/>
          <w:b/>
          <w:bCs/>
          <w:sz w:val="22"/>
          <w:szCs w:val="22"/>
        </w:rPr>
        <w:t>s doigts crochus glissent entre les pierres.</w:t>
      </w:r>
    </w:p>
    <w:p w14:paraId="22F6415F" w14:textId="0DFAC644" w:rsidR="00BB0939" w:rsidRDefault="00BB0939">
      <w:pPr>
        <w:pStyle w:val="NormalWeb"/>
        <w:rPr>
          <w:rFonts w:ascii="Calibri" w:hAnsi="Calibri"/>
          <w:b/>
          <w:bCs/>
          <w:sz w:val="22"/>
          <w:szCs w:val="22"/>
        </w:rPr>
      </w:pPr>
      <w:r>
        <w:rPr>
          <w:rFonts w:ascii="Calibri" w:hAnsi="Calibri"/>
          <w:b/>
          <w:bCs/>
          <w:sz w:val="22"/>
          <w:szCs w:val="22"/>
        </w:rPr>
        <w:t>Et toujours, ce souffle. Ce vent.</w:t>
      </w:r>
      <w:r w:rsidR="00D84C2A">
        <w:rPr>
          <w:rFonts w:ascii="Calibri" w:hAnsi="Calibri"/>
          <w:b/>
          <w:bCs/>
          <w:sz w:val="22"/>
          <w:szCs w:val="22"/>
        </w:rPr>
        <w:t xml:space="preserve"> </w:t>
      </w:r>
      <w:r>
        <w:rPr>
          <w:rFonts w:ascii="Calibri" w:hAnsi="Calibri"/>
          <w:b/>
          <w:bCs/>
          <w:sz w:val="22"/>
          <w:szCs w:val="22"/>
        </w:rPr>
        <w:t>Le vent vivant.</w:t>
      </w:r>
    </w:p>
    <w:p w14:paraId="4FB38B7E" w14:textId="77777777" w:rsidR="00BB0939" w:rsidRDefault="00BB0939">
      <w:pPr>
        <w:pStyle w:val="NormalWeb"/>
        <w:rPr>
          <w:rFonts w:ascii="Calibri" w:hAnsi="Calibri"/>
          <w:b/>
          <w:bCs/>
          <w:sz w:val="22"/>
          <w:szCs w:val="22"/>
        </w:rPr>
      </w:pPr>
    </w:p>
    <w:p w14:paraId="35FB313F" w14:textId="77777777" w:rsidR="00BB0939" w:rsidRDefault="00BB0939">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donne l’ordre, d’un hochement de tête.</w:t>
      </w:r>
    </w:p>
    <w:p w14:paraId="3903DF53" w14:textId="554D06A8" w:rsidR="00BB0939" w:rsidRDefault="00BB0939">
      <w:pPr>
        <w:pStyle w:val="NormalWeb"/>
        <w:rPr>
          <w:rFonts w:ascii="Calibri" w:hAnsi="Calibri"/>
          <w:b/>
          <w:bCs/>
          <w:sz w:val="22"/>
          <w:szCs w:val="22"/>
        </w:rPr>
      </w:pPr>
      <w:r>
        <w:rPr>
          <w:rFonts w:ascii="Calibri" w:hAnsi="Calibri"/>
          <w:b/>
          <w:bCs/>
          <w:sz w:val="22"/>
          <w:szCs w:val="22"/>
        </w:rPr>
        <w:t>Ils se répartissent.</w:t>
      </w:r>
      <w:r w:rsidR="00F63008">
        <w:rPr>
          <w:rFonts w:ascii="Calibri" w:hAnsi="Calibri"/>
          <w:b/>
          <w:bCs/>
          <w:sz w:val="22"/>
          <w:szCs w:val="22"/>
        </w:rPr>
        <w:t xml:space="preserve"> </w:t>
      </w:r>
      <w:r>
        <w:rPr>
          <w:rFonts w:ascii="Calibri" w:hAnsi="Calibri"/>
          <w:b/>
          <w:bCs/>
          <w:sz w:val="22"/>
          <w:szCs w:val="22"/>
        </w:rPr>
        <w:t>Épées levées. Haches prêtes.</w:t>
      </w:r>
      <w:r w:rsidR="00F63008">
        <w:rPr>
          <w:rFonts w:ascii="Calibri" w:hAnsi="Calibri"/>
          <w:b/>
          <w:bCs/>
          <w:sz w:val="22"/>
          <w:szCs w:val="22"/>
        </w:rPr>
        <w:t xml:space="preserve"> </w:t>
      </w:r>
      <w:r>
        <w:rPr>
          <w:rFonts w:ascii="Calibri" w:hAnsi="Calibri"/>
          <w:b/>
          <w:bCs/>
          <w:sz w:val="22"/>
          <w:szCs w:val="22"/>
        </w:rPr>
        <w:t>Lances tremblantes</w:t>
      </w:r>
      <w:r w:rsidR="00F63008">
        <w:rPr>
          <w:rFonts w:ascii="Calibri" w:hAnsi="Calibri"/>
          <w:b/>
          <w:bCs/>
          <w:sz w:val="22"/>
          <w:szCs w:val="22"/>
        </w:rPr>
        <w:t xml:space="preserve">. Telle une herse, levée contre </w:t>
      </w:r>
      <w:r w:rsidR="00747BED">
        <w:rPr>
          <w:rFonts w:ascii="Calibri" w:hAnsi="Calibri"/>
          <w:b/>
          <w:bCs/>
          <w:sz w:val="22"/>
          <w:szCs w:val="22"/>
        </w:rPr>
        <w:t>une armée sans visage.</w:t>
      </w:r>
    </w:p>
    <w:p w14:paraId="649B3640" w14:textId="77777777" w:rsidR="00BB0939" w:rsidRDefault="00BB0939">
      <w:pPr>
        <w:pStyle w:val="NormalWeb"/>
        <w:rPr>
          <w:rFonts w:ascii="Calibri" w:hAnsi="Calibri"/>
          <w:b/>
          <w:bCs/>
          <w:sz w:val="22"/>
          <w:szCs w:val="22"/>
        </w:rPr>
      </w:pPr>
    </w:p>
    <w:p w14:paraId="317D153C" w14:textId="4B362311" w:rsidR="00BB0939" w:rsidRDefault="00BB0939">
      <w:pPr>
        <w:pStyle w:val="NormalWeb"/>
        <w:rPr>
          <w:rFonts w:ascii="Calibri" w:hAnsi="Calibri"/>
          <w:b/>
          <w:bCs/>
          <w:sz w:val="22"/>
          <w:szCs w:val="22"/>
        </w:rPr>
      </w:pPr>
      <w:r>
        <w:rPr>
          <w:rFonts w:ascii="Calibri" w:hAnsi="Calibri"/>
          <w:b/>
          <w:bCs/>
          <w:sz w:val="22"/>
          <w:szCs w:val="22"/>
        </w:rPr>
        <w:t xml:space="preserve">Et puis </w:t>
      </w:r>
      <w:r w:rsidR="00747BED">
        <w:rPr>
          <w:rFonts w:ascii="Calibri" w:hAnsi="Calibri"/>
          <w:b/>
          <w:bCs/>
          <w:sz w:val="22"/>
          <w:szCs w:val="22"/>
        </w:rPr>
        <w:t>elles cèdent.</w:t>
      </w:r>
    </w:p>
    <w:p w14:paraId="0CE04BF8" w14:textId="72675636" w:rsidR="00BB0939" w:rsidRDefault="00BB0939">
      <w:pPr>
        <w:pStyle w:val="NormalWeb"/>
        <w:rPr>
          <w:rFonts w:ascii="Calibri" w:hAnsi="Calibri"/>
          <w:b/>
          <w:bCs/>
          <w:sz w:val="22"/>
          <w:szCs w:val="22"/>
        </w:rPr>
      </w:pPr>
      <w:r>
        <w:rPr>
          <w:rFonts w:ascii="Calibri" w:hAnsi="Calibri"/>
          <w:b/>
          <w:bCs/>
          <w:sz w:val="22"/>
          <w:szCs w:val="22"/>
        </w:rPr>
        <w:t>Les gonds explosent</w:t>
      </w:r>
      <w:r w:rsidR="00747BED">
        <w:rPr>
          <w:rFonts w:ascii="Calibri" w:hAnsi="Calibri"/>
          <w:b/>
          <w:bCs/>
          <w:sz w:val="22"/>
          <w:szCs w:val="22"/>
        </w:rPr>
        <w:t>, le</w:t>
      </w:r>
      <w:r>
        <w:rPr>
          <w:rFonts w:ascii="Calibri" w:hAnsi="Calibri"/>
          <w:b/>
          <w:bCs/>
          <w:sz w:val="22"/>
          <w:szCs w:val="22"/>
        </w:rPr>
        <w:t>s verrous volent</w:t>
      </w:r>
      <w:r w:rsidR="00747BED">
        <w:rPr>
          <w:rFonts w:ascii="Calibri" w:hAnsi="Calibri"/>
          <w:b/>
          <w:bCs/>
          <w:sz w:val="22"/>
          <w:szCs w:val="22"/>
        </w:rPr>
        <w:t>, les portent tombent lourdement</w:t>
      </w:r>
      <w:r w:rsidR="009B2644">
        <w:rPr>
          <w:rFonts w:ascii="Calibri" w:hAnsi="Calibri"/>
          <w:b/>
          <w:bCs/>
          <w:sz w:val="22"/>
          <w:szCs w:val="22"/>
        </w:rPr>
        <w:t xml:space="preserve">, soulevant un nuage de poussière venant aveugler les soldats. Enfin, </w:t>
      </w:r>
      <w:r>
        <w:rPr>
          <w:rFonts w:ascii="Calibri" w:hAnsi="Calibri"/>
          <w:b/>
          <w:bCs/>
          <w:sz w:val="22"/>
          <w:szCs w:val="22"/>
        </w:rPr>
        <w:t>la marée entre.</w:t>
      </w:r>
    </w:p>
    <w:p w14:paraId="34E4BE28" w14:textId="77777777" w:rsidR="00BB0939" w:rsidRDefault="00BB0939">
      <w:pPr>
        <w:pStyle w:val="NormalWeb"/>
        <w:rPr>
          <w:rFonts w:ascii="Calibri" w:hAnsi="Calibri"/>
          <w:b/>
          <w:bCs/>
          <w:sz w:val="22"/>
          <w:szCs w:val="22"/>
        </w:rPr>
      </w:pPr>
    </w:p>
    <w:p w14:paraId="7064B965" w14:textId="77777777" w:rsidR="00AC298A" w:rsidRDefault="00AC298A">
      <w:pPr>
        <w:pStyle w:val="NormalWeb"/>
        <w:rPr>
          <w:rFonts w:ascii="Calibri" w:hAnsi="Calibri"/>
          <w:b/>
          <w:bCs/>
          <w:sz w:val="22"/>
          <w:szCs w:val="22"/>
        </w:rPr>
      </w:pPr>
      <w:r>
        <w:rPr>
          <w:rFonts w:ascii="Calibri" w:hAnsi="Calibri"/>
          <w:b/>
          <w:bCs/>
          <w:sz w:val="22"/>
          <w:szCs w:val="22"/>
        </w:rPr>
        <w:t>Mais c</w:t>
      </w:r>
      <w:r w:rsidR="00BB0939">
        <w:rPr>
          <w:rFonts w:ascii="Calibri" w:hAnsi="Calibri"/>
          <w:b/>
          <w:bCs/>
          <w:sz w:val="22"/>
          <w:szCs w:val="22"/>
        </w:rPr>
        <w:t>e n’est pas une bataille.</w:t>
      </w:r>
      <w:r>
        <w:rPr>
          <w:rFonts w:ascii="Calibri" w:hAnsi="Calibri"/>
          <w:b/>
          <w:bCs/>
          <w:sz w:val="22"/>
          <w:szCs w:val="22"/>
        </w:rPr>
        <w:t xml:space="preserve"> </w:t>
      </w:r>
    </w:p>
    <w:p w14:paraId="682D454F" w14:textId="0055A342" w:rsidR="00BB0939" w:rsidRDefault="00BB0939">
      <w:pPr>
        <w:pStyle w:val="NormalWeb"/>
        <w:rPr>
          <w:rFonts w:ascii="Calibri" w:hAnsi="Calibri"/>
          <w:b/>
          <w:bCs/>
          <w:sz w:val="22"/>
          <w:szCs w:val="22"/>
        </w:rPr>
      </w:pPr>
      <w:r>
        <w:rPr>
          <w:rFonts w:ascii="Calibri" w:hAnsi="Calibri"/>
          <w:b/>
          <w:bCs/>
          <w:sz w:val="22"/>
          <w:szCs w:val="22"/>
        </w:rPr>
        <w:t>C’est un naufrage.</w:t>
      </w:r>
    </w:p>
    <w:p w14:paraId="2BC8D9E4" w14:textId="77777777" w:rsidR="00BB0939" w:rsidRDefault="00BB0939">
      <w:pPr>
        <w:pStyle w:val="NormalWeb"/>
        <w:rPr>
          <w:rFonts w:ascii="Calibri" w:hAnsi="Calibri"/>
          <w:b/>
          <w:bCs/>
          <w:sz w:val="22"/>
          <w:szCs w:val="22"/>
        </w:rPr>
      </w:pPr>
    </w:p>
    <w:p w14:paraId="34ECA532" w14:textId="3911BD9B" w:rsidR="00BB0939" w:rsidRDefault="00BB0939">
      <w:pPr>
        <w:pStyle w:val="NormalWeb"/>
        <w:rPr>
          <w:rFonts w:ascii="Calibri" w:hAnsi="Calibri"/>
          <w:b/>
          <w:bCs/>
          <w:sz w:val="22"/>
          <w:szCs w:val="22"/>
        </w:rPr>
      </w:pPr>
      <w:r>
        <w:rPr>
          <w:rFonts w:ascii="Calibri" w:hAnsi="Calibri"/>
          <w:b/>
          <w:bCs/>
          <w:sz w:val="22"/>
          <w:szCs w:val="22"/>
        </w:rPr>
        <w:t>Ils sont submergés.</w:t>
      </w:r>
      <w:r w:rsidR="00AC298A">
        <w:rPr>
          <w:rFonts w:ascii="Calibri" w:hAnsi="Calibri"/>
          <w:b/>
          <w:bCs/>
          <w:sz w:val="22"/>
          <w:szCs w:val="22"/>
        </w:rPr>
        <w:t xml:space="preserve"> </w:t>
      </w:r>
      <w:r>
        <w:rPr>
          <w:rFonts w:ascii="Calibri" w:hAnsi="Calibri"/>
          <w:b/>
          <w:bCs/>
          <w:sz w:val="22"/>
          <w:szCs w:val="22"/>
        </w:rPr>
        <w:t>Un soldat tombe, hurlant, alors qu’un cadavre le mord à la gorge</w:t>
      </w:r>
      <w:r w:rsidR="00AC298A">
        <w:rPr>
          <w:rFonts w:ascii="Calibri" w:hAnsi="Calibri"/>
          <w:b/>
          <w:bCs/>
          <w:sz w:val="22"/>
          <w:szCs w:val="22"/>
        </w:rPr>
        <w:t xml:space="preserve"> et lui arrache le visage vif de ses doigts </w:t>
      </w:r>
      <w:r w:rsidR="00045616">
        <w:rPr>
          <w:rFonts w:ascii="Calibri" w:hAnsi="Calibri"/>
          <w:b/>
          <w:bCs/>
          <w:sz w:val="22"/>
          <w:szCs w:val="22"/>
        </w:rPr>
        <w:t>acéré</w:t>
      </w:r>
      <w:r w:rsidR="00294D3B">
        <w:rPr>
          <w:rFonts w:ascii="Calibri" w:hAnsi="Calibri"/>
          <w:b/>
          <w:bCs/>
          <w:sz w:val="22"/>
          <w:szCs w:val="22"/>
        </w:rPr>
        <w:t xml:space="preserve">s. </w:t>
      </w:r>
      <w:r>
        <w:rPr>
          <w:rFonts w:ascii="Calibri" w:hAnsi="Calibri"/>
          <w:b/>
          <w:bCs/>
          <w:sz w:val="22"/>
          <w:szCs w:val="22"/>
        </w:rPr>
        <w:t>Un autre est tiré en arrière, dévissé au niveau de la hanche, comme un pantin.</w:t>
      </w:r>
    </w:p>
    <w:p w14:paraId="758A4148" w14:textId="77777777" w:rsidR="00BB0939" w:rsidRDefault="00BB0939">
      <w:pPr>
        <w:pStyle w:val="NormalWeb"/>
        <w:rPr>
          <w:rFonts w:ascii="Calibri" w:hAnsi="Calibri"/>
          <w:b/>
          <w:bCs/>
          <w:sz w:val="22"/>
          <w:szCs w:val="22"/>
        </w:rPr>
      </w:pPr>
      <w:r>
        <w:rPr>
          <w:rFonts w:ascii="Calibri" w:hAnsi="Calibri"/>
          <w:b/>
          <w:bCs/>
          <w:sz w:val="22"/>
          <w:szCs w:val="22"/>
        </w:rPr>
        <w:t>Des cris.</w:t>
      </w:r>
    </w:p>
    <w:p w14:paraId="53F76A5B" w14:textId="77777777" w:rsidR="00BB0939" w:rsidRDefault="00BB0939">
      <w:pPr>
        <w:pStyle w:val="NormalWeb"/>
        <w:rPr>
          <w:rFonts w:ascii="Calibri" w:hAnsi="Calibri"/>
          <w:b/>
          <w:bCs/>
          <w:sz w:val="22"/>
          <w:szCs w:val="22"/>
        </w:rPr>
      </w:pPr>
      <w:r>
        <w:rPr>
          <w:rFonts w:ascii="Calibri" w:hAnsi="Calibri"/>
          <w:b/>
          <w:bCs/>
          <w:sz w:val="22"/>
          <w:szCs w:val="22"/>
        </w:rPr>
        <w:t>Du sang.</w:t>
      </w:r>
    </w:p>
    <w:p w14:paraId="55B800FF" w14:textId="77777777" w:rsidR="00BB0939" w:rsidRDefault="00BB0939">
      <w:pPr>
        <w:pStyle w:val="NormalWeb"/>
        <w:rPr>
          <w:rFonts w:ascii="Calibri" w:hAnsi="Calibri"/>
          <w:b/>
          <w:bCs/>
          <w:sz w:val="22"/>
          <w:szCs w:val="22"/>
        </w:rPr>
      </w:pPr>
      <w:r>
        <w:rPr>
          <w:rFonts w:ascii="Calibri" w:hAnsi="Calibri"/>
          <w:b/>
          <w:bCs/>
          <w:sz w:val="22"/>
          <w:szCs w:val="22"/>
        </w:rPr>
        <w:t>Du métal.</w:t>
      </w:r>
    </w:p>
    <w:p w14:paraId="35C91266" w14:textId="1D23409E" w:rsidR="00BB0939" w:rsidRDefault="00BB0939">
      <w:pPr>
        <w:pStyle w:val="NormalWeb"/>
        <w:rPr>
          <w:rFonts w:ascii="Calibri" w:hAnsi="Calibri"/>
          <w:b/>
          <w:bCs/>
          <w:sz w:val="22"/>
          <w:szCs w:val="22"/>
        </w:rPr>
      </w:pPr>
      <w:r>
        <w:rPr>
          <w:rFonts w:ascii="Calibri" w:hAnsi="Calibri"/>
          <w:b/>
          <w:bCs/>
          <w:sz w:val="22"/>
          <w:szCs w:val="22"/>
        </w:rPr>
        <w:t>Et partout, cette odeur. Cette puanteur de corps ranimés, mélangée à celle du feu, de la peur, de la fin.</w:t>
      </w:r>
    </w:p>
    <w:p w14:paraId="09246E6A" w14:textId="77777777" w:rsidR="00294D3B" w:rsidRDefault="00294D3B">
      <w:pPr>
        <w:pStyle w:val="NormalWeb"/>
        <w:rPr>
          <w:rFonts w:ascii="Calibri" w:hAnsi="Calibri"/>
          <w:b/>
          <w:bCs/>
          <w:sz w:val="22"/>
          <w:szCs w:val="22"/>
        </w:rPr>
      </w:pPr>
    </w:p>
    <w:p w14:paraId="3C7180CE" w14:textId="10B3DB9F" w:rsidR="00BB0939" w:rsidRDefault="00BB0939">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se bat.</w:t>
      </w:r>
      <w:r w:rsidR="00294D3B">
        <w:rPr>
          <w:rFonts w:ascii="Calibri" w:hAnsi="Calibri"/>
          <w:b/>
          <w:bCs/>
          <w:sz w:val="22"/>
          <w:szCs w:val="22"/>
        </w:rPr>
        <w:t xml:space="preserve"> Non, elle se débat. Elle est submergée, </w:t>
      </w:r>
      <w:r w:rsidR="0022000C">
        <w:rPr>
          <w:rFonts w:ascii="Calibri" w:hAnsi="Calibri"/>
          <w:b/>
          <w:bCs/>
          <w:sz w:val="22"/>
          <w:szCs w:val="22"/>
        </w:rPr>
        <w:t>les morts arrivant par vague, sans jamais lui laisser de répit.</w:t>
      </w:r>
      <w:r w:rsidR="00286792">
        <w:rPr>
          <w:rFonts w:ascii="Calibri" w:hAnsi="Calibri"/>
          <w:b/>
          <w:bCs/>
          <w:sz w:val="22"/>
          <w:szCs w:val="22"/>
        </w:rPr>
        <w:t xml:space="preserve"> </w:t>
      </w:r>
      <w:r>
        <w:rPr>
          <w:rFonts w:ascii="Calibri" w:hAnsi="Calibri"/>
          <w:b/>
          <w:bCs/>
          <w:sz w:val="22"/>
          <w:szCs w:val="22"/>
        </w:rPr>
        <w:t>Son épée fend des gorges, tranche des bras, fracasse un crâne qu’elle doit repousser du pied.</w:t>
      </w:r>
    </w:p>
    <w:p w14:paraId="69672963" w14:textId="77777777" w:rsidR="00BB0939" w:rsidRDefault="00BB0939">
      <w:pPr>
        <w:pStyle w:val="NormalWeb"/>
        <w:rPr>
          <w:rFonts w:ascii="Calibri" w:hAnsi="Calibri"/>
          <w:b/>
          <w:bCs/>
          <w:sz w:val="22"/>
          <w:szCs w:val="22"/>
        </w:rPr>
      </w:pPr>
      <w:r>
        <w:rPr>
          <w:rFonts w:ascii="Calibri" w:hAnsi="Calibri"/>
          <w:b/>
          <w:bCs/>
          <w:sz w:val="22"/>
          <w:szCs w:val="22"/>
        </w:rPr>
        <w:t>Elle n’a plus de grâce.</w:t>
      </w:r>
    </w:p>
    <w:p w14:paraId="35ABB0E7" w14:textId="77777777" w:rsidR="00BB0939" w:rsidRDefault="00BB0939">
      <w:pPr>
        <w:pStyle w:val="NormalWeb"/>
        <w:rPr>
          <w:rFonts w:ascii="Calibri" w:hAnsi="Calibri"/>
          <w:b/>
          <w:bCs/>
          <w:sz w:val="22"/>
          <w:szCs w:val="22"/>
        </w:rPr>
      </w:pPr>
      <w:r>
        <w:rPr>
          <w:rFonts w:ascii="Calibri" w:hAnsi="Calibri"/>
          <w:b/>
          <w:bCs/>
          <w:sz w:val="22"/>
          <w:szCs w:val="22"/>
        </w:rPr>
        <w:t>Elle n’a plus de stratégie.</w:t>
      </w:r>
    </w:p>
    <w:p w14:paraId="16AE6403" w14:textId="77777777" w:rsidR="00BB0939" w:rsidRDefault="00BB0939">
      <w:pPr>
        <w:pStyle w:val="NormalWeb"/>
        <w:rPr>
          <w:rFonts w:ascii="Calibri" w:hAnsi="Calibri"/>
          <w:b/>
          <w:bCs/>
          <w:sz w:val="22"/>
          <w:szCs w:val="22"/>
        </w:rPr>
      </w:pPr>
      <w:r>
        <w:rPr>
          <w:rFonts w:ascii="Calibri" w:hAnsi="Calibri"/>
          <w:b/>
          <w:bCs/>
          <w:sz w:val="22"/>
          <w:szCs w:val="22"/>
        </w:rPr>
        <w:t>Elle tue pour respirer.</w:t>
      </w:r>
    </w:p>
    <w:p w14:paraId="3B3F959E" w14:textId="77777777" w:rsidR="00BB0939" w:rsidRDefault="00BB0939">
      <w:pPr>
        <w:pStyle w:val="NormalWeb"/>
        <w:rPr>
          <w:rFonts w:ascii="Calibri" w:hAnsi="Calibri"/>
          <w:b/>
          <w:bCs/>
          <w:sz w:val="22"/>
          <w:szCs w:val="22"/>
        </w:rPr>
      </w:pPr>
    </w:p>
    <w:p w14:paraId="0E4C01A2" w14:textId="4BCD45CE" w:rsidR="00BB0939" w:rsidRDefault="00BB0939">
      <w:pPr>
        <w:pStyle w:val="NormalWeb"/>
        <w:rPr>
          <w:rFonts w:ascii="Calibri" w:hAnsi="Calibri"/>
          <w:b/>
          <w:bCs/>
          <w:sz w:val="22"/>
          <w:szCs w:val="22"/>
        </w:rPr>
      </w:pPr>
      <w:r>
        <w:rPr>
          <w:rFonts w:ascii="Calibri" w:hAnsi="Calibri"/>
          <w:b/>
          <w:bCs/>
          <w:sz w:val="22"/>
          <w:szCs w:val="22"/>
        </w:rPr>
        <w:t>Les autres tombent.</w:t>
      </w:r>
      <w:r w:rsidR="00286792">
        <w:rPr>
          <w:rFonts w:ascii="Calibri" w:hAnsi="Calibri"/>
          <w:b/>
          <w:bCs/>
          <w:sz w:val="22"/>
          <w:szCs w:val="22"/>
        </w:rPr>
        <w:t xml:space="preserve"> </w:t>
      </w:r>
      <w:r>
        <w:rPr>
          <w:rFonts w:ascii="Calibri" w:hAnsi="Calibri"/>
          <w:b/>
          <w:bCs/>
          <w:sz w:val="22"/>
          <w:szCs w:val="22"/>
        </w:rPr>
        <w:t>Pas un par u</w:t>
      </w:r>
      <w:r w:rsidR="00286792">
        <w:rPr>
          <w:rFonts w:ascii="Calibri" w:hAnsi="Calibri"/>
          <w:b/>
          <w:bCs/>
          <w:sz w:val="22"/>
          <w:szCs w:val="22"/>
        </w:rPr>
        <w:t>n, m</w:t>
      </w:r>
      <w:r>
        <w:rPr>
          <w:rFonts w:ascii="Calibri" w:hAnsi="Calibri"/>
          <w:b/>
          <w:bCs/>
          <w:sz w:val="22"/>
          <w:szCs w:val="22"/>
        </w:rPr>
        <w:t>ais en masse. Comme des torches soufflées par une bourrasque trop forte.</w:t>
      </w:r>
    </w:p>
    <w:p w14:paraId="14E76A4A" w14:textId="77777777" w:rsidR="00BB0939" w:rsidRDefault="00BB0939">
      <w:pPr>
        <w:pStyle w:val="NormalWeb"/>
        <w:rPr>
          <w:rFonts w:ascii="Calibri" w:hAnsi="Calibri"/>
          <w:b/>
          <w:bCs/>
          <w:sz w:val="22"/>
          <w:szCs w:val="22"/>
        </w:rPr>
      </w:pPr>
    </w:p>
    <w:p w14:paraId="0CE54DF9" w14:textId="77777777" w:rsidR="00BB0939" w:rsidRDefault="00BB0939">
      <w:pPr>
        <w:pStyle w:val="NormalWeb"/>
        <w:rPr>
          <w:rFonts w:ascii="Calibri" w:hAnsi="Calibri"/>
          <w:b/>
          <w:bCs/>
          <w:sz w:val="22"/>
          <w:szCs w:val="22"/>
        </w:rPr>
      </w:pPr>
      <w:r>
        <w:rPr>
          <w:rFonts w:ascii="Calibri" w:hAnsi="Calibri"/>
          <w:b/>
          <w:bCs/>
          <w:sz w:val="22"/>
          <w:szCs w:val="22"/>
        </w:rPr>
        <w:t>Elle hurle des noms.</w:t>
      </w:r>
    </w:p>
    <w:p w14:paraId="53ED0450" w14:textId="77777777" w:rsidR="00BB0939" w:rsidRDefault="00BB0939">
      <w:pPr>
        <w:pStyle w:val="NormalWeb"/>
        <w:rPr>
          <w:rFonts w:ascii="Calibri" w:hAnsi="Calibri"/>
          <w:b/>
          <w:bCs/>
          <w:sz w:val="22"/>
          <w:szCs w:val="22"/>
        </w:rPr>
      </w:pPr>
      <w:r>
        <w:rPr>
          <w:rFonts w:ascii="Calibri" w:hAnsi="Calibri"/>
          <w:b/>
          <w:bCs/>
          <w:sz w:val="22"/>
          <w:szCs w:val="22"/>
        </w:rPr>
        <w:t>Certains répondent.</w:t>
      </w:r>
    </w:p>
    <w:p w14:paraId="46CB51C2" w14:textId="77777777" w:rsidR="00BB0939" w:rsidRDefault="00BB0939">
      <w:pPr>
        <w:pStyle w:val="NormalWeb"/>
        <w:rPr>
          <w:rFonts w:ascii="Calibri" w:hAnsi="Calibri"/>
          <w:b/>
          <w:bCs/>
          <w:sz w:val="22"/>
          <w:szCs w:val="22"/>
        </w:rPr>
      </w:pPr>
      <w:r>
        <w:rPr>
          <w:rFonts w:ascii="Calibri" w:hAnsi="Calibri"/>
          <w:b/>
          <w:bCs/>
          <w:sz w:val="22"/>
          <w:szCs w:val="22"/>
        </w:rPr>
        <w:lastRenderedPageBreak/>
        <w:t>D’autres ne peuvent plus.</w:t>
      </w:r>
    </w:p>
    <w:p w14:paraId="010C55CC" w14:textId="77777777" w:rsidR="00BB0939" w:rsidRDefault="00BB0939">
      <w:pPr>
        <w:pStyle w:val="NormalWeb"/>
        <w:rPr>
          <w:rFonts w:ascii="Calibri" w:hAnsi="Calibri"/>
          <w:b/>
          <w:bCs/>
          <w:sz w:val="22"/>
          <w:szCs w:val="22"/>
        </w:rPr>
      </w:pPr>
    </w:p>
    <w:p w14:paraId="3FF9099D" w14:textId="36470C22" w:rsidR="00BB0939" w:rsidRDefault="00BB0939">
      <w:pPr>
        <w:pStyle w:val="NormalWeb"/>
        <w:rPr>
          <w:rFonts w:ascii="Calibri" w:hAnsi="Calibri"/>
          <w:b/>
          <w:bCs/>
          <w:sz w:val="22"/>
          <w:szCs w:val="22"/>
        </w:rPr>
      </w:pPr>
      <w:r>
        <w:rPr>
          <w:rFonts w:ascii="Calibri" w:hAnsi="Calibri"/>
          <w:b/>
          <w:bCs/>
          <w:sz w:val="22"/>
          <w:szCs w:val="22"/>
        </w:rPr>
        <w:t>Un instant, elle voit la porte de l’</w:t>
      </w:r>
      <w:proofErr w:type="spellStart"/>
      <w:r w:rsidR="00674FA0">
        <w:rPr>
          <w:rFonts w:ascii="Calibri" w:hAnsi="Calibri"/>
          <w:b/>
          <w:bCs/>
          <w:sz w:val="22"/>
          <w:szCs w:val="22"/>
        </w:rPr>
        <w:t>I</w:t>
      </w:r>
      <w:r>
        <w:rPr>
          <w:rFonts w:ascii="Calibri" w:hAnsi="Calibri"/>
          <w:b/>
          <w:bCs/>
          <w:sz w:val="22"/>
          <w:szCs w:val="22"/>
        </w:rPr>
        <w:t>mprimeresse</w:t>
      </w:r>
      <w:proofErr w:type="spellEnd"/>
      <w:r>
        <w:rPr>
          <w:rFonts w:ascii="Calibri" w:hAnsi="Calibri"/>
          <w:b/>
          <w:bCs/>
          <w:sz w:val="22"/>
          <w:szCs w:val="22"/>
        </w:rPr>
        <w:t>, au fond du couloir, tremblante.</w:t>
      </w:r>
      <w:r w:rsidR="00674FA0">
        <w:rPr>
          <w:rFonts w:ascii="Calibri" w:hAnsi="Calibri"/>
          <w:b/>
          <w:bCs/>
          <w:sz w:val="22"/>
          <w:szCs w:val="22"/>
        </w:rPr>
        <w:t xml:space="preserve"> </w:t>
      </w:r>
      <w:r>
        <w:rPr>
          <w:rFonts w:ascii="Calibri" w:hAnsi="Calibri"/>
          <w:b/>
          <w:bCs/>
          <w:sz w:val="22"/>
          <w:szCs w:val="22"/>
        </w:rPr>
        <w:t xml:space="preserve">Elle voit un enfant, juste un œil derrière </w:t>
      </w:r>
      <w:r w:rsidR="00674FA0">
        <w:rPr>
          <w:rFonts w:ascii="Calibri" w:hAnsi="Calibri"/>
          <w:b/>
          <w:bCs/>
          <w:sz w:val="22"/>
          <w:szCs w:val="22"/>
        </w:rPr>
        <w:t xml:space="preserve">une clenche </w:t>
      </w:r>
      <w:r w:rsidR="007052D7">
        <w:rPr>
          <w:rFonts w:ascii="Calibri" w:hAnsi="Calibri"/>
          <w:b/>
          <w:bCs/>
          <w:sz w:val="22"/>
          <w:szCs w:val="22"/>
        </w:rPr>
        <w:t>mal fermée.</w:t>
      </w:r>
    </w:p>
    <w:p w14:paraId="4FF2941E" w14:textId="77777777" w:rsidR="00BB0939" w:rsidRDefault="00BB0939">
      <w:pPr>
        <w:pStyle w:val="NormalWeb"/>
        <w:rPr>
          <w:rFonts w:ascii="Calibri" w:hAnsi="Calibri"/>
          <w:b/>
          <w:bCs/>
          <w:sz w:val="22"/>
          <w:szCs w:val="22"/>
        </w:rPr>
      </w:pPr>
      <w:r>
        <w:rPr>
          <w:rFonts w:ascii="Calibri" w:hAnsi="Calibri"/>
          <w:b/>
          <w:bCs/>
          <w:sz w:val="22"/>
          <w:szCs w:val="22"/>
        </w:rPr>
        <w:t>Et elle comprend.</w:t>
      </w:r>
    </w:p>
    <w:p w14:paraId="217B38EC" w14:textId="43E4D91C" w:rsidR="00BB0939" w:rsidRDefault="00BB0939">
      <w:pPr>
        <w:pStyle w:val="NormalWeb"/>
        <w:rPr>
          <w:rFonts w:ascii="Calibri" w:hAnsi="Calibri"/>
          <w:b/>
          <w:bCs/>
          <w:sz w:val="22"/>
          <w:szCs w:val="22"/>
        </w:rPr>
      </w:pPr>
      <w:r>
        <w:rPr>
          <w:rFonts w:ascii="Calibri" w:hAnsi="Calibri"/>
          <w:b/>
          <w:bCs/>
          <w:sz w:val="22"/>
          <w:szCs w:val="22"/>
        </w:rPr>
        <w:t>Il ne faut pas les laisser passer.</w:t>
      </w:r>
      <w:r w:rsidR="00121720">
        <w:rPr>
          <w:rFonts w:ascii="Calibri" w:hAnsi="Calibri"/>
          <w:b/>
          <w:bCs/>
          <w:sz w:val="22"/>
          <w:szCs w:val="22"/>
        </w:rPr>
        <w:t xml:space="preserve"> S’ils tombent, rien ne les arrêtera.</w:t>
      </w:r>
    </w:p>
    <w:p w14:paraId="0F437820" w14:textId="77777777" w:rsidR="00BB0939" w:rsidRDefault="00BB0939">
      <w:pPr>
        <w:pStyle w:val="NormalWeb"/>
        <w:rPr>
          <w:rFonts w:ascii="Calibri" w:hAnsi="Calibri"/>
          <w:b/>
          <w:bCs/>
          <w:sz w:val="22"/>
          <w:szCs w:val="22"/>
        </w:rPr>
      </w:pPr>
    </w:p>
    <w:p w14:paraId="1C84D202" w14:textId="77777777" w:rsidR="00BB0939" w:rsidRDefault="00BB0939">
      <w:pPr>
        <w:pStyle w:val="NormalWeb"/>
        <w:rPr>
          <w:rFonts w:ascii="Calibri" w:hAnsi="Calibri"/>
          <w:b/>
          <w:bCs/>
          <w:sz w:val="22"/>
          <w:szCs w:val="22"/>
        </w:rPr>
      </w:pPr>
    </w:p>
    <w:p w14:paraId="2E795837" w14:textId="1418A399" w:rsidR="00BB0939" w:rsidRDefault="00BB0939">
      <w:pPr>
        <w:pStyle w:val="NormalWeb"/>
        <w:rPr>
          <w:rFonts w:ascii="Calibri" w:hAnsi="Calibri"/>
          <w:b/>
          <w:bCs/>
          <w:sz w:val="22"/>
          <w:szCs w:val="22"/>
        </w:rPr>
      </w:pPr>
      <w:r>
        <w:rPr>
          <w:rFonts w:ascii="Calibri" w:hAnsi="Calibri"/>
          <w:b/>
          <w:bCs/>
          <w:sz w:val="22"/>
          <w:szCs w:val="22"/>
        </w:rPr>
        <w:t>Elle recule, crie à ceux qui tiennent encore :</w:t>
      </w:r>
    </w:p>
    <w:p w14:paraId="003A0662" w14:textId="77777777" w:rsidR="00BB0939" w:rsidRDefault="00BB0939">
      <w:pPr>
        <w:pStyle w:val="NormalWeb"/>
        <w:rPr>
          <w:rFonts w:ascii="Calibri" w:hAnsi="Calibri"/>
          <w:b/>
          <w:bCs/>
          <w:sz w:val="22"/>
          <w:szCs w:val="22"/>
        </w:rPr>
      </w:pPr>
    </w:p>
    <w:p w14:paraId="4D138D41" w14:textId="17A86A68" w:rsidR="00BB0939" w:rsidRPr="00AE2C34" w:rsidRDefault="00BB0939" w:rsidP="00BB0939">
      <w:pPr>
        <w:pStyle w:val="NormalWeb"/>
        <w:numPr>
          <w:ilvl w:val="0"/>
          <w:numId w:val="2"/>
        </w:numPr>
        <w:rPr>
          <w:rFonts w:ascii="Calibri" w:hAnsi="Calibri"/>
          <w:sz w:val="22"/>
          <w:szCs w:val="22"/>
        </w:rPr>
      </w:pPr>
      <w:r w:rsidRPr="00AE2C34">
        <w:rPr>
          <w:rFonts w:ascii="Calibri" w:hAnsi="Calibri"/>
          <w:sz w:val="22"/>
          <w:szCs w:val="22"/>
        </w:rPr>
        <w:t>Barrez la galerie ! Barrez la putain de galerie !</w:t>
      </w:r>
    </w:p>
    <w:p w14:paraId="021EE48A" w14:textId="77777777" w:rsidR="00BB0939" w:rsidRDefault="00BB0939">
      <w:pPr>
        <w:pStyle w:val="NormalWeb"/>
        <w:rPr>
          <w:rFonts w:ascii="Calibri" w:hAnsi="Calibri"/>
          <w:b/>
          <w:bCs/>
          <w:sz w:val="22"/>
          <w:szCs w:val="22"/>
        </w:rPr>
      </w:pPr>
    </w:p>
    <w:p w14:paraId="2FAD9325" w14:textId="512EAF89" w:rsidR="00BB0939" w:rsidRDefault="00BB0939">
      <w:pPr>
        <w:pStyle w:val="NormalWeb"/>
        <w:rPr>
          <w:rFonts w:ascii="Calibri" w:hAnsi="Calibri"/>
          <w:b/>
          <w:bCs/>
          <w:sz w:val="22"/>
          <w:szCs w:val="22"/>
        </w:rPr>
      </w:pPr>
      <w:r>
        <w:rPr>
          <w:rFonts w:ascii="Calibri" w:hAnsi="Calibri"/>
          <w:b/>
          <w:bCs/>
          <w:sz w:val="22"/>
          <w:szCs w:val="22"/>
        </w:rPr>
        <w:t>Ils s’alignent, plus qu’une poignée.</w:t>
      </w:r>
      <w:r w:rsidR="00AE2C34">
        <w:rPr>
          <w:rFonts w:ascii="Calibri" w:hAnsi="Calibri"/>
          <w:b/>
          <w:bCs/>
          <w:sz w:val="22"/>
          <w:szCs w:val="22"/>
        </w:rPr>
        <w:t xml:space="preserve"> </w:t>
      </w:r>
      <w:r>
        <w:rPr>
          <w:rFonts w:ascii="Calibri" w:hAnsi="Calibri"/>
          <w:b/>
          <w:bCs/>
          <w:sz w:val="22"/>
          <w:szCs w:val="22"/>
        </w:rPr>
        <w:t>Ils forment un mur de lames, de boucliers, de corps déjà morts mais encore vivants.</w:t>
      </w:r>
      <w:r w:rsidR="00AE2C34">
        <w:rPr>
          <w:rFonts w:ascii="Calibri" w:hAnsi="Calibri"/>
          <w:b/>
          <w:bCs/>
          <w:sz w:val="22"/>
          <w:szCs w:val="22"/>
        </w:rPr>
        <w:t xml:space="preserve"> </w:t>
      </w:r>
      <w:r>
        <w:rPr>
          <w:rFonts w:ascii="Calibri" w:hAnsi="Calibri"/>
          <w:b/>
          <w:bCs/>
          <w:sz w:val="22"/>
          <w:szCs w:val="22"/>
        </w:rPr>
        <w:t>Un soldat rit en pleurant. Un autre vomit de fatigue.</w:t>
      </w:r>
      <w:r w:rsidR="00AE2C34">
        <w:rPr>
          <w:rFonts w:ascii="Calibri" w:hAnsi="Calibri"/>
          <w:b/>
          <w:bCs/>
          <w:sz w:val="22"/>
          <w:szCs w:val="22"/>
        </w:rPr>
        <w:t xml:space="preserve"> </w:t>
      </w:r>
      <w:r>
        <w:rPr>
          <w:rFonts w:ascii="Calibri" w:hAnsi="Calibri"/>
          <w:b/>
          <w:bCs/>
          <w:sz w:val="22"/>
          <w:szCs w:val="22"/>
        </w:rPr>
        <w:t>Ils n’ont plus rien à défendre, sauf le couloir.</w:t>
      </w:r>
      <w:r w:rsidR="00AE2C34">
        <w:rPr>
          <w:rFonts w:ascii="Calibri" w:hAnsi="Calibri"/>
          <w:b/>
          <w:bCs/>
          <w:sz w:val="22"/>
          <w:szCs w:val="22"/>
        </w:rPr>
        <w:t xml:space="preserve"> </w:t>
      </w:r>
      <w:r>
        <w:rPr>
          <w:rFonts w:ascii="Calibri" w:hAnsi="Calibri"/>
          <w:b/>
          <w:bCs/>
          <w:sz w:val="22"/>
          <w:szCs w:val="22"/>
        </w:rPr>
        <w:t>La porte</w:t>
      </w:r>
      <w:r w:rsidR="00A513C7">
        <w:rPr>
          <w:rFonts w:ascii="Calibri" w:hAnsi="Calibri"/>
          <w:b/>
          <w:bCs/>
          <w:sz w:val="22"/>
          <w:szCs w:val="22"/>
        </w:rPr>
        <w:t>, e</w:t>
      </w:r>
      <w:r>
        <w:rPr>
          <w:rFonts w:ascii="Calibri" w:hAnsi="Calibri"/>
          <w:b/>
          <w:bCs/>
          <w:sz w:val="22"/>
          <w:szCs w:val="22"/>
        </w:rPr>
        <w:t>t les voix qu’ils entendent derrière.</w:t>
      </w:r>
    </w:p>
    <w:p w14:paraId="30F2CE74" w14:textId="77777777" w:rsidR="00BB0939" w:rsidRDefault="00BB0939">
      <w:pPr>
        <w:pStyle w:val="NormalWeb"/>
        <w:rPr>
          <w:rFonts w:ascii="Calibri" w:hAnsi="Calibri"/>
          <w:b/>
          <w:bCs/>
          <w:sz w:val="22"/>
          <w:szCs w:val="22"/>
        </w:rPr>
      </w:pPr>
    </w:p>
    <w:p w14:paraId="19808EE4" w14:textId="73054976" w:rsidR="00BB0939" w:rsidRDefault="00BB0939">
      <w:pPr>
        <w:pStyle w:val="NormalWeb"/>
        <w:rPr>
          <w:rFonts w:ascii="Calibri" w:hAnsi="Calibri"/>
          <w:b/>
          <w:bCs/>
          <w:sz w:val="22"/>
          <w:szCs w:val="22"/>
        </w:rPr>
      </w:pPr>
      <w:r>
        <w:rPr>
          <w:rFonts w:ascii="Calibri" w:hAnsi="Calibri"/>
          <w:b/>
          <w:bCs/>
          <w:sz w:val="22"/>
          <w:szCs w:val="22"/>
        </w:rPr>
        <w:t>La lumière baisse</w:t>
      </w:r>
      <w:r w:rsidR="00A513C7">
        <w:rPr>
          <w:rFonts w:ascii="Calibri" w:hAnsi="Calibri"/>
          <w:b/>
          <w:bCs/>
          <w:sz w:val="22"/>
          <w:szCs w:val="22"/>
        </w:rPr>
        <w:t>, pa</w:t>
      </w:r>
      <w:r>
        <w:rPr>
          <w:rFonts w:ascii="Calibri" w:hAnsi="Calibri"/>
          <w:b/>
          <w:bCs/>
          <w:sz w:val="22"/>
          <w:szCs w:val="22"/>
        </w:rPr>
        <w:t>s parce que le soleil se couche</w:t>
      </w:r>
      <w:r w:rsidR="00A513C7">
        <w:rPr>
          <w:rFonts w:ascii="Calibri" w:hAnsi="Calibri"/>
          <w:b/>
          <w:bCs/>
          <w:sz w:val="22"/>
          <w:szCs w:val="22"/>
        </w:rPr>
        <w:t>, m</w:t>
      </w:r>
      <w:r>
        <w:rPr>
          <w:rFonts w:ascii="Calibri" w:hAnsi="Calibri"/>
          <w:b/>
          <w:bCs/>
          <w:sz w:val="22"/>
          <w:szCs w:val="22"/>
        </w:rPr>
        <w:t>ais parce que le flot s’épaissit.</w:t>
      </w:r>
      <w:r w:rsidR="00A513C7">
        <w:rPr>
          <w:rFonts w:ascii="Calibri" w:hAnsi="Calibri"/>
          <w:b/>
          <w:bCs/>
          <w:sz w:val="22"/>
          <w:szCs w:val="22"/>
        </w:rPr>
        <w:t xml:space="preserve"> Les rayons sont étouffés par l’assaut mortel.</w:t>
      </w:r>
    </w:p>
    <w:p w14:paraId="77AE9DF3" w14:textId="77777777" w:rsidR="00BB0939" w:rsidRDefault="00BB0939">
      <w:pPr>
        <w:pStyle w:val="NormalWeb"/>
        <w:rPr>
          <w:rFonts w:ascii="Calibri" w:hAnsi="Calibri"/>
          <w:b/>
          <w:bCs/>
          <w:sz w:val="22"/>
          <w:szCs w:val="22"/>
        </w:rPr>
      </w:pPr>
    </w:p>
    <w:p w14:paraId="5E726711" w14:textId="77777777" w:rsidR="001C4EFA" w:rsidRDefault="00BB0939">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sait.</w:t>
      </w:r>
      <w:r w:rsidR="00A513C7">
        <w:rPr>
          <w:rFonts w:ascii="Calibri" w:hAnsi="Calibri"/>
          <w:b/>
          <w:bCs/>
          <w:sz w:val="22"/>
          <w:szCs w:val="22"/>
        </w:rPr>
        <w:t xml:space="preserve"> </w:t>
      </w:r>
      <w:r>
        <w:rPr>
          <w:rFonts w:ascii="Calibri" w:hAnsi="Calibri"/>
          <w:b/>
          <w:bCs/>
          <w:sz w:val="22"/>
          <w:szCs w:val="22"/>
        </w:rPr>
        <w:t>Ce soir, ils vont mourir.</w:t>
      </w:r>
      <w:r w:rsidR="00A513C7">
        <w:rPr>
          <w:rFonts w:ascii="Calibri" w:hAnsi="Calibri"/>
          <w:b/>
          <w:bCs/>
          <w:sz w:val="22"/>
          <w:szCs w:val="22"/>
        </w:rPr>
        <w:t xml:space="preserve"> </w:t>
      </w:r>
      <w:r>
        <w:rPr>
          <w:rFonts w:ascii="Calibri" w:hAnsi="Calibri"/>
          <w:b/>
          <w:bCs/>
          <w:sz w:val="22"/>
          <w:szCs w:val="22"/>
        </w:rPr>
        <w:t>Tous.</w:t>
      </w:r>
      <w:r w:rsidR="001C4EFA">
        <w:rPr>
          <w:rFonts w:ascii="Calibri" w:hAnsi="Calibri"/>
          <w:b/>
          <w:bCs/>
          <w:sz w:val="22"/>
          <w:szCs w:val="22"/>
        </w:rPr>
        <w:t xml:space="preserve"> </w:t>
      </w:r>
    </w:p>
    <w:p w14:paraId="3ACBE977" w14:textId="1E3F20E2" w:rsidR="00BB0939" w:rsidRDefault="00BB0939">
      <w:pPr>
        <w:pStyle w:val="NormalWeb"/>
        <w:rPr>
          <w:rFonts w:ascii="Calibri" w:hAnsi="Calibri"/>
          <w:b/>
          <w:bCs/>
          <w:sz w:val="22"/>
          <w:szCs w:val="22"/>
        </w:rPr>
      </w:pPr>
      <w:r>
        <w:rPr>
          <w:rFonts w:ascii="Calibri" w:hAnsi="Calibri"/>
          <w:b/>
          <w:bCs/>
          <w:sz w:val="22"/>
          <w:szCs w:val="22"/>
        </w:rPr>
        <w:t>Mais ce qui importe, c’est ce qu’ils couvrent.</w:t>
      </w:r>
      <w:r w:rsidR="001C4EFA">
        <w:rPr>
          <w:rFonts w:ascii="Calibri" w:hAnsi="Calibri"/>
          <w:b/>
          <w:bCs/>
          <w:sz w:val="22"/>
          <w:szCs w:val="22"/>
        </w:rPr>
        <w:t xml:space="preserve"> A</w:t>
      </w:r>
      <w:r>
        <w:rPr>
          <w:rFonts w:ascii="Calibri" w:hAnsi="Calibri"/>
          <w:b/>
          <w:bCs/>
          <w:sz w:val="22"/>
          <w:szCs w:val="22"/>
        </w:rPr>
        <w:t>lors elle enfonce ses pieds dans le sol</w:t>
      </w:r>
      <w:r w:rsidR="001C4EFA">
        <w:rPr>
          <w:rFonts w:ascii="Calibri" w:hAnsi="Calibri"/>
          <w:b/>
          <w:bCs/>
          <w:sz w:val="22"/>
          <w:szCs w:val="22"/>
        </w:rPr>
        <w:t>, et</w:t>
      </w:r>
      <w:r>
        <w:rPr>
          <w:rFonts w:ascii="Calibri" w:hAnsi="Calibri"/>
          <w:b/>
          <w:bCs/>
          <w:sz w:val="22"/>
          <w:szCs w:val="22"/>
        </w:rPr>
        <w:t xml:space="preserve"> elle frappe.</w:t>
      </w:r>
    </w:p>
    <w:p w14:paraId="3BC84CF4" w14:textId="77777777" w:rsidR="00BB0939" w:rsidRDefault="00BB0939">
      <w:pPr>
        <w:pStyle w:val="NormalWeb"/>
        <w:rPr>
          <w:rFonts w:ascii="Calibri" w:hAnsi="Calibri"/>
          <w:b/>
          <w:bCs/>
          <w:sz w:val="22"/>
          <w:szCs w:val="22"/>
        </w:rPr>
      </w:pPr>
      <w:r>
        <w:rPr>
          <w:rFonts w:ascii="Calibri" w:hAnsi="Calibri"/>
          <w:b/>
          <w:bCs/>
          <w:sz w:val="22"/>
          <w:szCs w:val="22"/>
        </w:rPr>
        <w:t>Encore.</w:t>
      </w:r>
    </w:p>
    <w:p w14:paraId="0E3CF480" w14:textId="77777777" w:rsidR="00BB0939" w:rsidRDefault="00BB0939">
      <w:pPr>
        <w:pStyle w:val="NormalWeb"/>
        <w:rPr>
          <w:rFonts w:ascii="Calibri" w:hAnsi="Calibri"/>
          <w:b/>
          <w:bCs/>
          <w:sz w:val="22"/>
          <w:szCs w:val="22"/>
        </w:rPr>
      </w:pPr>
      <w:r>
        <w:rPr>
          <w:rFonts w:ascii="Calibri" w:hAnsi="Calibri"/>
          <w:b/>
          <w:bCs/>
          <w:sz w:val="22"/>
          <w:szCs w:val="22"/>
        </w:rPr>
        <w:t>Encore.</w:t>
      </w:r>
    </w:p>
    <w:p w14:paraId="4E444357" w14:textId="4163B1EB" w:rsidR="00BB0939" w:rsidRDefault="00BB0939">
      <w:pPr>
        <w:pStyle w:val="NormalWeb"/>
        <w:rPr>
          <w:rFonts w:ascii="Calibri" w:hAnsi="Calibri"/>
          <w:b/>
          <w:bCs/>
          <w:sz w:val="22"/>
          <w:szCs w:val="22"/>
        </w:rPr>
      </w:pPr>
      <w:r>
        <w:rPr>
          <w:rFonts w:ascii="Calibri" w:hAnsi="Calibri"/>
          <w:b/>
          <w:bCs/>
          <w:sz w:val="22"/>
          <w:szCs w:val="22"/>
        </w:rPr>
        <w:t>Jusqu’à ce que le bras ne suive plus.</w:t>
      </w:r>
      <w:r w:rsidR="001C4EFA">
        <w:rPr>
          <w:rFonts w:ascii="Calibri" w:hAnsi="Calibri"/>
          <w:b/>
          <w:bCs/>
          <w:sz w:val="22"/>
          <w:szCs w:val="22"/>
        </w:rPr>
        <w:t xml:space="preserve"> </w:t>
      </w:r>
      <w:r>
        <w:rPr>
          <w:rFonts w:ascii="Calibri" w:hAnsi="Calibri"/>
          <w:b/>
          <w:bCs/>
          <w:sz w:val="22"/>
          <w:szCs w:val="22"/>
        </w:rPr>
        <w:t>Jusqu’à ce que ses genoux cèdent.</w:t>
      </w:r>
      <w:r w:rsidR="001C4EFA">
        <w:rPr>
          <w:rFonts w:ascii="Calibri" w:hAnsi="Calibri"/>
          <w:b/>
          <w:bCs/>
          <w:sz w:val="22"/>
          <w:szCs w:val="22"/>
        </w:rPr>
        <w:t xml:space="preserve"> Jusqu’à ce que son cœur rate un battement. Jusqu’à ce que ses poumons brûle tant l’air devient irrespirable. </w:t>
      </w:r>
      <w:r>
        <w:rPr>
          <w:rFonts w:ascii="Calibri" w:hAnsi="Calibri"/>
          <w:b/>
          <w:bCs/>
          <w:sz w:val="22"/>
          <w:szCs w:val="22"/>
        </w:rPr>
        <w:t xml:space="preserve">Jusqu’à ce qu’elle ne voie plus que des </w:t>
      </w:r>
      <w:r w:rsidR="001C4EFA">
        <w:rPr>
          <w:rFonts w:ascii="Calibri" w:hAnsi="Calibri"/>
          <w:b/>
          <w:bCs/>
          <w:sz w:val="22"/>
          <w:szCs w:val="22"/>
        </w:rPr>
        <w:t>ombres.</w:t>
      </w:r>
    </w:p>
    <w:p w14:paraId="2BD82D8F" w14:textId="77777777" w:rsidR="00BB0939" w:rsidRDefault="00BB0939">
      <w:pPr>
        <w:pStyle w:val="NormalWeb"/>
        <w:rPr>
          <w:rFonts w:ascii="Calibri" w:hAnsi="Calibri"/>
          <w:b/>
          <w:bCs/>
          <w:sz w:val="22"/>
          <w:szCs w:val="22"/>
        </w:rPr>
      </w:pPr>
    </w:p>
    <w:p w14:paraId="1F588F55" w14:textId="77777777" w:rsidR="00BB0939" w:rsidRDefault="00BB0939">
      <w:pPr>
        <w:pStyle w:val="NormalWeb"/>
        <w:rPr>
          <w:rFonts w:ascii="Calibri" w:hAnsi="Calibri"/>
          <w:b/>
          <w:bCs/>
          <w:sz w:val="22"/>
          <w:szCs w:val="22"/>
        </w:rPr>
      </w:pPr>
      <w:r>
        <w:rPr>
          <w:rFonts w:ascii="Calibri" w:hAnsi="Calibri"/>
          <w:b/>
          <w:bCs/>
          <w:sz w:val="22"/>
          <w:szCs w:val="22"/>
        </w:rPr>
        <w:t>Mais aucune ne passe.</w:t>
      </w:r>
    </w:p>
    <w:p w14:paraId="5F963241" w14:textId="78F8BBA0" w:rsidR="00D14B0F" w:rsidRDefault="00BB0939">
      <w:pPr>
        <w:pStyle w:val="NormalWeb"/>
        <w:rPr>
          <w:rFonts w:ascii="Calibri" w:hAnsi="Calibri"/>
          <w:b/>
          <w:bCs/>
          <w:sz w:val="22"/>
          <w:szCs w:val="22"/>
        </w:rPr>
      </w:pPr>
      <w:r>
        <w:rPr>
          <w:rFonts w:ascii="Calibri" w:hAnsi="Calibri"/>
          <w:b/>
          <w:bCs/>
          <w:sz w:val="22"/>
          <w:szCs w:val="22"/>
        </w:rPr>
        <w:t>Aucune ne passe la galerie.</w:t>
      </w:r>
    </w:p>
    <w:p w14:paraId="2012D503" w14:textId="77777777" w:rsidR="00D14B0F" w:rsidRDefault="00D14B0F">
      <w:pPr>
        <w:pStyle w:val="NormalWeb"/>
        <w:rPr>
          <w:rFonts w:ascii="Calibri" w:hAnsi="Calibri"/>
          <w:b/>
          <w:bCs/>
          <w:sz w:val="22"/>
          <w:szCs w:val="22"/>
        </w:rPr>
      </w:pPr>
    </w:p>
    <w:p w14:paraId="15E473FB" w14:textId="4329C181" w:rsidR="00D14B0F" w:rsidRDefault="00D14B0F">
      <w:pPr>
        <w:pStyle w:val="NormalWeb"/>
        <w:rPr>
          <w:rFonts w:ascii="Calibri" w:hAnsi="Calibri"/>
          <w:b/>
          <w:bCs/>
          <w:sz w:val="22"/>
          <w:szCs w:val="22"/>
        </w:rPr>
      </w:pPr>
      <w:r>
        <w:rPr>
          <w:rFonts w:ascii="Calibri" w:hAnsi="Calibri"/>
          <w:b/>
          <w:bCs/>
          <w:sz w:val="22"/>
          <w:szCs w:val="22"/>
        </w:rPr>
        <w:t>Elle frappe encore.</w:t>
      </w:r>
      <w:r w:rsidR="004676CC">
        <w:rPr>
          <w:rFonts w:ascii="Calibri" w:hAnsi="Calibri"/>
          <w:b/>
          <w:bCs/>
          <w:sz w:val="22"/>
          <w:szCs w:val="22"/>
        </w:rPr>
        <w:t xml:space="preserve"> </w:t>
      </w:r>
      <w:r>
        <w:rPr>
          <w:rFonts w:ascii="Calibri" w:hAnsi="Calibri"/>
          <w:b/>
          <w:bCs/>
          <w:sz w:val="22"/>
          <w:szCs w:val="22"/>
        </w:rPr>
        <w:t>Un crâne éclate sous sa lame, mais elle ne le regarde même pas.</w:t>
      </w:r>
      <w:r w:rsidR="004676CC">
        <w:rPr>
          <w:rFonts w:ascii="Calibri" w:hAnsi="Calibri"/>
          <w:b/>
          <w:bCs/>
          <w:sz w:val="22"/>
          <w:szCs w:val="22"/>
        </w:rPr>
        <w:t xml:space="preserve"> </w:t>
      </w:r>
      <w:r>
        <w:rPr>
          <w:rFonts w:ascii="Calibri" w:hAnsi="Calibri"/>
          <w:b/>
          <w:bCs/>
          <w:sz w:val="22"/>
          <w:szCs w:val="22"/>
        </w:rPr>
        <w:t>Un autre bras surgit</w:t>
      </w:r>
      <w:r w:rsidR="004676CC">
        <w:rPr>
          <w:rFonts w:ascii="Calibri" w:hAnsi="Calibri"/>
          <w:b/>
          <w:bCs/>
          <w:sz w:val="22"/>
          <w:szCs w:val="22"/>
        </w:rPr>
        <w:t>, e</w:t>
      </w:r>
      <w:r>
        <w:rPr>
          <w:rFonts w:ascii="Calibri" w:hAnsi="Calibri"/>
          <w:b/>
          <w:bCs/>
          <w:sz w:val="22"/>
          <w:szCs w:val="22"/>
        </w:rPr>
        <w:t>lle le tranche.</w:t>
      </w:r>
      <w:r w:rsidR="004676CC">
        <w:rPr>
          <w:rFonts w:ascii="Calibri" w:hAnsi="Calibri"/>
          <w:b/>
          <w:bCs/>
          <w:sz w:val="22"/>
          <w:szCs w:val="22"/>
        </w:rPr>
        <w:t xml:space="preserve"> </w:t>
      </w:r>
      <w:r>
        <w:rPr>
          <w:rFonts w:ascii="Calibri" w:hAnsi="Calibri"/>
          <w:b/>
          <w:bCs/>
          <w:sz w:val="22"/>
          <w:szCs w:val="22"/>
        </w:rPr>
        <w:t xml:space="preserve">Le sang est noir, huileux, presque tiède. </w:t>
      </w:r>
      <w:r w:rsidR="00DF6767">
        <w:rPr>
          <w:rFonts w:ascii="Calibri" w:hAnsi="Calibri"/>
          <w:b/>
          <w:bCs/>
          <w:sz w:val="22"/>
          <w:szCs w:val="22"/>
        </w:rPr>
        <w:t xml:space="preserve">Celui-ci la recouvre, </w:t>
      </w:r>
      <w:r w:rsidR="00F36300">
        <w:rPr>
          <w:rFonts w:ascii="Calibri" w:hAnsi="Calibri"/>
          <w:b/>
          <w:bCs/>
          <w:sz w:val="22"/>
          <w:szCs w:val="22"/>
        </w:rPr>
        <w:t>l’enduisant de ce fluide abjecte et inhumain, dont l’odeur est si fort qu’elle semble lui arracher l’estomac vive.</w:t>
      </w:r>
    </w:p>
    <w:p w14:paraId="784214E2" w14:textId="77777777" w:rsidR="00D14B0F" w:rsidRDefault="00D14B0F">
      <w:pPr>
        <w:pStyle w:val="NormalWeb"/>
        <w:rPr>
          <w:rFonts w:ascii="Calibri" w:hAnsi="Calibri"/>
          <w:b/>
          <w:bCs/>
          <w:sz w:val="22"/>
          <w:szCs w:val="22"/>
        </w:rPr>
      </w:pPr>
    </w:p>
    <w:p w14:paraId="443A0245" w14:textId="15B66FC1" w:rsidR="00D14B0F" w:rsidRDefault="00D14B0F">
      <w:pPr>
        <w:pStyle w:val="NormalWeb"/>
        <w:rPr>
          <w:rFonts w:ascii="Calibri" w:hAnsi="Calibri"/>
          <w:b/>
          <w:bCs/>
          <w:sz w:val="22"/>
          <w:szCs w:val="22"/>
        </w:rPr>
      </w:pPr>
      <w:r>
        <w:rPr>
          <w:rFonts w:ascii="Calibri" w:hAnsi="Calibri"/>
          <w:b/>
          <w:bCs/>
          <w:sz w:val="22"/>
          <w:szCs w:val="22"/>
        </w:rPr>
        <w:t>Son souffle est haché.</w:t>
      </w:r>
      <w:r w:rsidR="00F36300">
        <w:rPr>
          <w:rFonts w:ascii="Calibri" w:hAnsi="Calibri"/>
          <w:b/>
          <w:bCs/>
          <w:sz w:val="22"/>
          <w:szCs w:val="22"/>
        </w:rPr>
        <w:t xml:space="preserve"> </w:t>
      </w:r>
      <w:r>
        <w:rPr>
          <w:rFonts w:ascii="Calibri" w:hAnsi="Calibri"/>
          <w:b/>
          <w:bCs/>
          <w:sz w:val="22"/>
          <w:szCs w:val="22"/>
        </w:rPr>
        <w:t>Son corps saigne à tant d’endroits qu’elle ne compte plus.</w:t>
      </w:r>
      <w:r w:rsidR="008A02CC">
        <w:rPr>
          <w:rFonts w:ascii="Calibri" w:hAnsi="Calibri"/>
          <w:b/>
          <w:bCs/>
          <w:sz w:val="22"/>
          <w:szCs w:val="22"/>
        </w:rPr>
        <w:t xml:space="preserve"> </w:t>
      </w:r>
      <w:r>
        <w:rPr>
          <w:rFonts w:ascii="Calibri" w:hAnsi="Calibri"/>
          <w:b/>
          <w:bCs/>
          <w:sz w:val="22"/>
          <w:szCs w:val="22"/>
        </w:rPr>
        <w:t>Elle tient parce que ses jambes refusent de céder. Parce qu’elle ne sait pas comment faire autrement.</w:t>
      </w:r>
    </w:p>
    <w:p w14:paraId="0075E7EA" w14:textId="77777777" w:rsidR="00D14B0F" w:rsidRDefault="00D14B0F">
      <w:pPr>
        <w:pStyle w:val="NormalWeb"/>
        <w:rPr>
          <w:rFonts w:ascii="Calibri" w:hAnsi="Calibri"/>
          <w:b/>
          <w:bCs/>
          <w:sz w:val="22"/>
          <w:szCs w:val="22"/>
        </w:rPr>
      </w:pPr>
    </w:p>
    <w:p w14:paraId="5C53F4DF" w14:textId="3E9B754E" w:rsidR="00C31DC4" w:rsidRDefault="00D14B0F">
      <w:pPr>
        <w:pStyle w:val="NormalWeb"/>
        <w:rPr>
          <w:rFonts w:ascii="Calibri" w:hAnsi="Calibri"/>
          <w:b/>
          <w:bCs/>
          <w:sz w:val="22"/>
          <w:szCs w:val="22"/>
        </w:rPr>
      </w:pPr>
      <w:r>
        <w:rPr>
          <w:rFonts w:ascii="Calibri" w:hAnsi="Calibri"/>
          <w:b/>
          <w:bCs/>
          <w:sz w:val="22"/>
          <w:szCs w:val="22"/>
        </w:rPr>
        <w:t xml:space="preserve">Et au fond, tout au fond, là où personne ne voit — </w:t>
      </w:r>
      <w:r w:rsidRPr="008A02CC">
        <w:rPr>
          <w:rFonts w:ascii="Calibri" w:hAnsi="Calibri"/>
          <w:b/>
          <w:bCs/>
          <w:i/>
          <w:iCs/>
          <w:sz w:val="22"/>
          <w:szCs w:val="22"/>
        </w:rPr>
        <w:t>pas même elle</w:t>
      </w:r>
      <w:r>
        <w:rPr>
          <w:rFonts w:ascii="Calibri" w:hAnsi="Calibri"/>
          <w:b/>
          <w:bCs/>
          <w:sz w:val="22"/>
          <w:szCs w:val="22"/>
        </w:rPr>
        <w:t xml:space="preserve"> —, il y a une plaie plus ancienne. Plus profonde que toutes les autres</w:t>
      </w:r>
      <w:r w:rsidR="008A02CC">
        <w:rPr>
          <w:rFonts w:ascii="Calibri" w:hAnsi="Calibri"/>
          <w:b/>
          <w:bCs/>
          <w:sz w:val="22"/>
          <w:szCs w:val="22"/>
        </w:rPr>
        <w:t>… qui semble ressurgir dans ce moment précédent son</w:t>
      </w:r>
      <w:r w:rsidR="00BD708A">
        <w:rPr>
          <w:rFonts w:ascii="Calibri" w:hAnsi="Calibri"/>
          <w:b/>
          <w:bCs/>
          <w:sz w:val="22"/>
          <w:szCs w:val="22"/>
        </w:rPr>
        <w:t xml:space="preserve"> propre</w:t>
      </w:r>
      <w:r w:rsidR="008A02CC">
        <w:rPr>
          <w:rFonts w:ascii="Calibri" w:hAnsi="Calibri"/>
          <w:b/>
          <w:bCs/>
          <w:sz w:val="22"/>
          <w:szCs w:val="22"/>
        </w:rPr>
        <w:t xml:space="preserve"> trépas.</w:t>
      </w:r>
      <w:r w:rsidR="00C31DC4">
        <w:rPr>
          <w:rFonts w:ascii="Calibri" w:hAnsi="Calibri"/>
          <w:b/>
          <w:bCs/>
          <w:sz w:val="22"/>
          <w:szCs w:val="22"/>
        </w:rPr>
        <w:t xml:space="preserve"> Une plaie lui </w:t>
      </w:r>
      <w:proofErr w:type="spellStart"/>
      <w:r w:rsidR="00C31DC4">
        <w:rPr>
          <w:rFonts w:ascii="Calibri" w:hAnsi="Calibri"/>
          <w:b/>
          <w:bCs/>
          <w:sz w:val="22"/>
          <w:szCs w:val="22"/>
        </w:rPr>
        <w:t>faisany</w:t>
      </w:r>
      <w:proofErr w:type="spellEnd"/>
      <w:r w:rsidR="00C31DC4">
        <w:rPr>
          <w:rFonts w:ascii="Calibri" w:hAnsi="Calibri"/>
          <w:b/>
          <w:bCs/>
          <w:sz w:val="22"/>
          <w:szCs w:val="22"/>
        </w:rPr>
        <w:t xml:space="preserve"> oublier sa douleur physique.</w:t>
      </w:r>
    </w:p>
    <w:p w14:paraId="3990A113" w14:textId="77777777" w:rsidR="008A02CC" w:rsidRDefault="008A02CC">
      <w:pPr>
        <w:pStyle w:val="NormalWeb"/>
        <w:rPr>
          <w:rFonts w:ascii="Calibri" w:hAnsi="Calibri"/>
          <w:b/>
          <w:bCs/>
          <w:sz w:val="22"/>
          <w:szCs w:val="22"/>
        </w:rPr>
      </w:pPr>
    </w:p>
    <w:p w14:paraId="1ECA9CD8" w14:textId="605F7A35" w:rsidR="00D14B0F" w:rsidRDefault="00D14B0F">
      <w:pPr>
        <w:pStyle w:val="NormalWeb"/>
        <w:rPr>
          <w:rFonts w:ascii="Calibri" w:hAnsi="Calibri"/>
          <w:b/>
          <w:bCs/>
          <w:sz w:val="22"/>
          <w:szCs w:val="22"/>
        </w:rPr>
      </w:pPr>
      <w:proofErr w:type="spellStart"/>
      <w:r>
        <w:rPr>
          <w:rFonts w:ascii="Calibri" w:hAnsi="Calibri"/>
          <w:b/>
          <w:bCs/>
          <w:sz w:val="22"/>
          <w:szCs w:val="22"/>
        </w:rPr>
        <w:t>Draven</w:t>
      </w:r>
      <w:proofErr w:type="spellEnd"/>
      <w:r>
        <w:rPr>
          <w:rFonts w:ascii="Calibri" w:hAnsi="Calibri"/>
          <w:b/>
          <w:bCs/>
          <w:sz w:val="22"/>
          <w:szCs w:val="22"/>
        </w:rPr>
        <w:t xml:space="preserve"> n’est jamais revenu.</w:t>
      </w:r>
    </w:p>
    <w:p w14:paraId="517EFCC6" w14:textId="4BDA65FB" w:rsidR="00D14B0F" w:rsidRDefault="00D14B0F">
      <w:pPr>
        <w:pStyle w:val="NormalWeb"/>
        <w:rPr>
          <w:rFonts w:ascii="Calibri" w:hAnsi="Calibri"/>
          <w:b/>
          <w:bCs/>
          <w:sz w:val="22"/>
          <w:szCs w:val="22"/>
        </w:rPr>
      </w:pPr>
      <w:r>
        <w:rPr>
          <w:rFonts w:ascii="Calibri" w:hAnsi="Calibri"/>
          <w:b/>
          <w:bCs/>
          <w:sz w:val="22"/>
          <w:szCs w:val="22"/>
        </w:rPr>
        <w:t>Il leur avait promis.</w:t>
      </w:r>
      <w:r w:rsidR="00D53642">
        <w:rPr>
          <w:rFonts w:ascii="Calibri" w:hAnsi="Calibri"/>
          <w:b/>
          <w:bCs/>
          <w:sz w:val="22"/>
          <w:szCs w:val="22"/>
        </w:rPr>
        <w:t xml:space="preserve"> </w:t>
      </w:r>
      <w:r>
        <w:rPr>
          <w:rFonts w:ascii="Calibri" w:hAnsi="Calibri"/>
          <w:b/>
          <w:bCs/>
          <w:sz w:val="22"/>
          <w:szCs w:val="22"/>
        </w:rPr>
        <w:t>Il avait juré</w:t>
      </w:r>
      <w:r w:rsidR="00D53642">
        <w:rPr>
          <w:rFonts w:ascii="Calibri" w:hAnsi="Calibri"/>
          <w:b/>
          <w:bCs/>
          <w:sz w:val="22"/>
          <w:szCs w:val="22"/>
        </w:rPr>
        <w:t>, dans ses yeux.</w:t>
      </w:r>
    </w:p>
    <w:p w14:paraId="0FB4245B" w14:textId="0607AE7F" w:rsidR="00D14B0F" w:rsidRDefault="00D14B0F">
      <w:pPr>
        <w:pStyle w:val="NormalWeb"/>
        <w:rPr>
          <w:rFonts w:ascii="Calibri" w:hAnsi="Calibri"/>
          <w:b/>
          <w:bCs/>
          <w:sz w:val="22"/>
          <w:szCs w:val="22"/>
        </w:rPr>
      </w:pPr>
    </w:p>
    <w:p w14:paraId="0CE3642B" w14:textId="3C30750D" w:rsidR="00D14B0F" w:rsidRDefault="00D53642">
      <w:pPr>
        <w:pStyle w:val="NormalWeb"/>
        <w:rPr>
          <w:rFonts w:ascii="Calibri" w:hAnsi="Calibri"/>
          <w:b/>
          <w:bCs/>
          <w:sz w:val="22"/>
          <w:szCs w:val="22"/>
        </w:rPr>
      </w:pPr>
      <w:r>
        <w:rPr>
          <w:rFonts w:ascii="Calibri" w:hAnsi="Calibri"/>
          <w:b/>
          <w:bCs/>
          <w:sz w:val="22"/>
          <w:szCs w:val="22"/>
        </w:rPr>
        <w:t xml:space="preserve">… </w:t>
      </w:r>
      <w:r w:rsidR="00D14B0F">
        <w:rPr>
          <w:rFonts w:ascii="Calibri" w:hAnsi="Calibri"/>
          <w:b/>
          <w:bCs/>
          <w:sz w:val="22"/>
          <w:szCs w:val="22"/>
        </w:rPr>
        <w:t>Et il n’est pas revenu.</w:t>
      </w:r>
    </w:p>
    <w:p w14:paraId="0A868670" w14:textId="77777777" w:rsidR="00D14B0F" w:rsidRDefault="00D14B0F">
      <w:pPr>
        <w:pStyle w:val="NormalWeb"/>
        <w:rPr>
          <w:rFonts w:ascii="Calibri" w:hAnsi="Calibri"/>
          <w:b/>
          <w:bCs/>
          <w:sz w:val="22"/>
          <w:szCs w:val="22"/>
        </w:rPr>
      </w:pPr>
    </w:p>
    <w:p w14:paraId="65E02EBB" w14:textId="77777777" w:rsidR="00D14B0F" w:rsidRDefault="00D14B0F">
      <w:pPr>
        <w:pStyle w:val="NormalWeb"/>
        <w:rPr>
          <w:rFonts w:ascii="Calibri" w:hAnsi="Calibri"/>
          <w:b/>
          <w:bCs/>
          <w:sz w:val="22"/>
          <w:szCs w:val="22"/>
        </w:rPr>
      </w:pPr>
      <w:r>
        <w:rPr>
          <w:rFonts w:ascii="Calibri" w:hAnsi="Calibri"/>
          <w:b/>
          <w:bCs/>
          <w:sz w:val="22"/>
          <w:szCs w:val="22"/>
        </w:rPr>
        <w:t>Pas de messager.</w:t>
      </w:r>
    </w:p>
    <w:p w14:paraId="646DB70A" w14:textId="77777777" w:rsidR="00D14B0F" w:rsidRDefault="00D14B0F">
      <w:pPr>
        <w:pStyle w:val="NormalWeb"/>
        <w:rPr>
          <w:rFonts w:ascii="Calibri" w:hAnsi="Calibri"/>
          <w:b/>
          <w:bCs/>
          <w:sz w:val="22"/>
          <w:szCs w:val="22"/>
        </w:rPr>
      </w:pPr>
      <w:r>
        <w:rPr>
          <w:rFonts w:ascii="Calibri" w:hAnsi="Calibri"/>
          <w:b/>
          <w:bCs/>
          <w:sz w:val="22"/>
          <w:szCs w:val="22"/>
        </w:rPr>
        <w:t>Pas de fumée au loin.</w:t>
      </w:r>
    </w:p>
    <w:p w14:paraId="6013E52E" w14:textId="77777777" w:rsidR="00D14B0F" w:rsidRDefault="00D14B0F">
      <w:pPr>
        <w:pStyle w:val="NormalWeb"/>
        <w:rPr>
          <w:rFonts w:ascii="Calibri" w:hAnsi="Calibri"/>
          <w:b/>
          <w:bCs/>
          <w:sz w:val="22"/>
          <w:szCs w:val="22"/>
        </w:rPr>
      </w:pPr>
      <w:r>
        <w:rPr>
          <w:rFonts w:ascii="Calibri" w:hAnsi="Calibri"/>
          <w:b/>
          <w:bCs/>
          <w:sz w:val="22"/>
          <w:szCs w:val="22"/>
        </w:rPr>
        <w:t>Pas même un cadavre.</w:t>
      </w:r>
    </w:p>
    <w:p w14:paraId="764BFAC9" w14:textId="77777777" w:rsidR="00D14B0F" w:rsidRDefault="00D14B0F">
      <w:pPr>
        <w:pStyle w:val="NormalWeb"/>
        <w:rPr>
          <w:rFonts w:ascii="Calibri" w:hAnsi="Calibri"/>
          <w:b/>
          <w:bCs/>
          <w:sz w:val="22"/>
          <w:szCs w:val="22"/>
        </w:rPr>
      </w:pPr>
    </w:p>
    <w:p w14:paraId="30557A95" w14:textId="408354F6" w:rsidR="00D14B0F" w:rsidRDefault="00D14B0F">
      <w:pPr>
        <w:pStyle w:val="NormalWeb"/>
        <w:rPr>
          <w:rFonts w:ascii="Calibri" w:hAnsi="Calibri"/>
          <w:b/>
          <w:bCs/>
          <w:sz w:val="22"/>
          <w:szCs w:val="22"/>
        </w:rPr>
      </w:pPr>
      <w:r>
        <w:rPr>
          <w:rFonts w:ascii="Calibri" w:hAnsi="Calibri"/>
          <w:b/>
          <w:bCs/>
          <w:sz w:val="22"/>
          <w:szCs w:val="22"/>
        </w:rPr>
        <w:t>Rien.</w:t>
      </w:r>
      <w:r w:rsidR="00AE1E61">
        <w:rPr>
          <w:rFonts w:ascii="Calibri" w:hAnsi="Calibri"/>
          <w:b/>
          <w:bCs/>
          <w:sz w:val="22"/>
          <w:szCs w:val="22"/>
        </w:rPr>
        <w:t xml:space="preserve"> </w:t>
      </w:r>
      <w:r>
        <w:rPr>
          <w:rFonts w:ascii="Calibri" w:hAnsi="Calibri"/>
          <w:b/>
          <w:bCs/>
          <w:sz w:val="22"/>
          <w:szCs w:val="22"/>
        </w:rPr>
        <w:t>Juste son absence</w:t>
      </w:r>
      <w:r w:rsidR="00AE1E61">
        <w:rPr>
          <w:rFonts w:ascii="Calibri" w:hAnsi="Calibri"/>
          <w:b/>
          <w:bCs/>
          <w:sz w:val="22"/>
          <w:szCs w:val="22"/>
        </w:rPr>
        <w:t>,</w:t>
      </w:r>
      <w:r>
        <w:rPr>
          <w:rFonts w:ascii="Calibri" w:hAnsi="Calibri"/>
          <w:b/>
          <w:bCs/>
          <w:sz w:val="22"/>
          <w:szCs w:val="22"/>
        </w:rPr>
        <w:t xml:space="preserve"> ce vide.</w:t>
      </w:r>
      <w:r w:rsidR="0088640C">
        <w:rPr>
          <w:rFonts w:ascii="Calibri" w:hAnsi="Calibri"/>
          <w:b/>
          <w:bCs/>
          <w:sz w:val="22"/>
          <w:szCs w:val="22"/>
        </w:rPr>
        <w:t xml:space="preserve"> </w:t>
      </w:r>
      <w:proofErr w:type="spellStart"/>
      <w:r>
        <w:rPr>
          <w:rFonts w:ascii="Calibri" w:hAnsi="Calibri"/>
          <w:b/>
          <w:bCs/>
          <w:sz w:val="22"/>
          <w:szCs w:val="22"/>
        </w:rPr>
        <w:t>Lineva</w:t>
      </w:r>
      <w:proofErr w:type="spellEnd"/>
      <w:r>
        <w:rPr>
          <w:rFonts w:ascii="Calibri" w:hAnsi="Calibri"/>
          <w:b/>
          <w:bCs/>
          <w:sz w:val="22"/>
          <w:szCs w:val="22"/>
        </w:rPr>
        <w:t xml:space="preserve"> se bat depuis des jours avec ce trou dans la poitrine.</w:t>
      </w:r>
    </w:p>
    <w:p w14:paraId="5A4C740E" w14:textId="77777777" w:rsidR="00D14B0F" w:rsidRDefault="00D14B0F">
      <w:pPr>
        <w:pStyle w:val="NormalWeb"/>
        <w:rPr>
          <w:rFonts w:ascii="Calibri" w:hAnsi="Calibri"/>
          <w:b/>
          <w:bCs/>
          <w:sz w:val="22"/>
          <w:szCs w:val="22"/>
        </w:rPr>
      </w:pPr>
      <w:r>
        <w:rPr>
          <w:rFonts w:ascii="Calibri" w:hAnsi="Calibri"/>
          <w:b/>
          <w:bCs/>
          <w:sz w:val="22"/>
          <w:szCs w:val="22"/>
        </w:rPr>
        <w:t>Et ce soir, il prend toute la place.</w:t>
      </w:r>
    </w:p>
    <w:p w14:paraId="420D1354" w14:textId="77777777" w:rsidR="00D14B0F" w:rsidRDefault="00D14B0F">
      <w:pPr>
        <w:pStyle w:val="NormalWeb"/>
        <w:rPr>
          <w:rFonts w:ascii="Calibri" w:hAnsi="Calibri"/>
          <w:b/>
          <w:bCs/>
          <w:sz w:val="22"/>
          <w:szCs w:val="22"/>
        </w:rPr>
      </w:pPr>
    </w:p>
    <w:p w14:paraId="3D5FCC7F" w14:textId="33CD839C" w:rsidR="00D14B0F" w:rsidRPr="008C699D" w:rsidRDefault="00D14B0F" w:rsidP="008C699D">
      <w:pPr>
        <w:pStyle w:val="NormalWeb"/>
        <w:numPr>
          <w:ilvl w:val="0"/>
          <w:numId w:val="1"/>
        </w:numPr>
        <w:rPr>
          <w:rFonts w:ascii="Calibri" w:hAnsi="Calibri"/>
          <w:sz w:val="22"/>
          <w:szCs w:val="22"/>
        </w:rPr>
      </w:pPr>
      <w:r w:rsidRPr="0088640C">
        <w:rPr>
          <w:rFonts w:ascii="Calibri" w:hAnsi="Calibri"/>
          <w:sz w:val="22"/>
          <w:szCs w:val="22"/>
        </w:rPr>
        <w:t>Tu n’es pas là, Père.</w:t>
      </w:r>
      <w:r w:rsidR="00AB268C">
        <w:rPr>
          <w:rFonts w:ascii="Calibri" w:hAnsi="Calibri"/>
          <w:sz w:val="22"/>
          <w:szCs w:val="22"/>
        </w:rPr>
        <w:t xml:space="preserve"> </w:t>
      </w:r>
      <w:r w:rsidRPr="00AB268C">
        <w:rPr>
          <w:rFonts w:ascii="Calibri" w:hAnsi="Calibri"/>
          <w:sz w:val="22"/>
          <w:szCs w:val="22"/>
        </w:rPr>
        <w:t xml:space="preserve">Tu </w:t>
      </w:r>
      <w:r w:rsidR="008C699D">
        <w:rPr>
          <w:rFonts w:ascii="Calibri" w:hAnsi="Calibri"/>
          <w:sz w:val="22"/>
          <w:szCs w:val="22"/>
        </w:rPr>
        <w:t xml:space="preserve">nous as abandonné </w:t>
      </w:r>
      <w:r w:rsidRPr="008C699D">
        <w:rPr>
          <w:rFonts w:ascii="Calibri" w:hAnsi="Calibri"/>
          <w:sz w:val="22"/>
          <w:szCs w:val="22"/>
        </w:rPr>
        <w:t>Tu m’as laissée seule.</w:t>
      </w:r>
    </w:p>
    <w:p w14:paraId="1F34FF7A" w14:textId="77777777" w:rsidR="00D14B0F" w:rsidRDefault="00D14B0F">
      <w:pPr>
        <w:pStyle w:val="NormalWeb"/>
        <w:rPr>
          <w:rFonts w:ascii="Calibri" w:hAnsi="Calibri"/>
          <w:b/>
          <w:bCs/>
          <w:sz w:val="22"/>
          <w:szCs w:val="22"/>
        </w:rPr>
      </w:pPr>
    </w:p>
    <w:p w14:paraId="4F39AEE8" w14:textId="77777777" w:rsidR="00D14B0F" w:rsidRDefault="00D14B0F">
      <w:pPr>
        <w:pStyle w:val="NormalWeb"/>
        <w:rPr>
          <w:rFonts w:ascii="Calibri" w:hAnsi="Calibri"/>
          <w:b/>
          <w:bCs/>
          <w:sz w:val="22"/>
          <w:szCs w:val="22"/>
        </w:rPr>
      </w:pPr>
    </w:p>
    <w:p w14:paraId="72F7CDF9" w14:textId="77777777" w:rsidR="00D14B0F" w:rsidRDefault="00D14B0F">
      <w:pPr>
        <w:pStyle w:val="NormalWeb"/>
        <w:rPr>
          <w:rFonts w:ascii="Calibri" w:hAnsi="Calibri"/>
          <w:b/>
          <w:bCs/>
          <w:sz w:val="22"/>
          <w:szCs w:val="22"/>
        </w:rPr>
      </w:pPr>
    </w:p>
    <w:p w14:paraId="3DD8427B" w14:textId="39542A2C" w:rsidR="00D14B0F" w:rsidRDefault="00D14B0F">
      <w:pPr>
        <w:pStyle w:val="NormalWeb"/>
        <w:rPr>
          <w:rFonts w:ascii="Calibri" w:hAnsi="Calibri"/>
          <w:b/>
          <w:bCs/>
          <w:sz w:val="22"/>
          <w:szCs w:val="22"/>
        </w:rPr>
      </w:pPr>
      <w:r>
        <w:rPr>
          <w:rFonts w:ascii="Calibri" w:hAnsi="Calibri"/>
          <w:b/>
          <w:bCs/>
          <w:sz w:val="22"/>
          <w:szCs w:val="22"/>
        </w:rPr>
        <w:lastRenderedPageBreak/>
        <w:t>Elle serre les dents.</w:t>
      </w:r>
      <w:r w:rsidR="000D3B41">
        <w:rPr>
          <w:rFonts w:ascii="Calibri" w:hAnsi="Calibri"/>
          <w:b/>
          <w:bCs/>
          <w:sz w:val="22"/>
          <w:szCs w:val="22"/>
        </w:rPr>
        <w:t xml:space="preserve"> </w:t>
      </w:r>
      <w:r w:rsidR="00117051">
        <w:rPr>
          <w:rFonts w:ascii="Calibri" w:hAnsi="Calibri"/>
          <w:b/>
          <w:bCs/>
          <w:sz w:val="22"/>
          <w:szCs w:val="22"/>
        </w:rPr>
        <w:t>El</w:t>
      </w:r>
      <w:r>
        <w:rPr>
          <w:rFonts w:ascii="Calibri" w:hAnsi="Calibri"/>
          <w:b/>
          <w:bCs/>
          <w:sz w:val="22"/>
          <w:szCs w:val="22"/>
        </w:rPr>
        <w:t xml:space="preserve">le </w:t>
      </w:r>
      <w:r w:rsidR="00117051">
        <w:rPr>
          <w:rFonts w:ascii="Calibri" w:hAnsi="Calibri"/>
          <w:b/>
          <w:bCs/>
          <w:sz w:val="22"/>
          <w:szCs w:val="22"/>
        </w:rPr>
        <w:t>a</w:t>
      </w:r>
      <w:r>
        <w:rPr>
          <w:rFonts w:ascii="Calibri" w:hAnsi="Calibri"/>
          <w:b/>
          <w:bCs/>
          <w:sz w:val="22"/>
          <w:szCs w:val="22"/>
        </w:rPr>
        <w:t>bat d’un revers de lame</w:t>
      </w:r>
      <w:r w:rsidR="00117051">
        <w:rPr>
          <w:rFonts w:ascii="Calibri" w:hAnsi="Calibri"/>
          <w:b/>
          <w:bCs/>
          <w:sz w:val="22"/>
          <w:szCs w:val="22"/>
        </w:rPr>
        <w:t xml:space="preserve"> un mort fondant sur elle</w:t>
      </w:r>
      <w:r>
        <w:rPr>
          <w:rFonts w:ascii="Calibri" w:hAnsi="Calibri"/>
          <w:b/>
          <w:bCs/>
          <w:sz w:val="22"/>
          <w:szCs w:val="22"/>
        </w:rPr>
        <w:t>, sans émotion.</w:t>
      </w:r>
    </w:p>
    <w:p w14:paraId="2C22CEDF" w14:textId="64BA9917" w:rsidR="00113CD7" w:rsidRDefault="00113CD7">
      <w:pPr>
        <w:pStyle w:val="NormalWeb"/>
        <w:rPr>
          <w:rFonts w:ascii="Calibri" w:hAnsi="Calibri"/>
          <w:b/>
          <w:bCs/>
          <w:sz w:val="22"/>
          <w:szCs w:val="22"/>
        </w:rPr>
      </w:pPr>
      <w:r>
        <w:rPr>
          <w:rFonts w:ascii="Calibri" w:hAnsi="Calibri"/>
          <w:b/>
          <w:bCs/>
          <w:sz w:val="22"/>
          <w:szCs w:val="22"/>
        </w:rPr>
        <w:t>Alors pourquoi se bat elle encore, alors que la figure qui lui servait d’exemple la livrée à ce sort…</w:t>
      </w:r>
    </w:p>
    <w:p w14:paraId="5E8E656B" w14:textId="49E45F1C" w:rsidR="00182768" w:rsidRDefault="00182768">
      <w:pPr>
        <w:pStyle w:val="NormalWeb"/>
        <w:rPr>
          <w:rFonts w:ascii="Calibri" w:hAnsi="Calibri"/>
          <w:b/>
          <w:bCs/>
          <w:sz w:val="22"/>
          <w:szCs w:val="22"/>
        </w:rPr>
      </w:pPr>
      <w:r>
        <w:rPr>
          <w:rFonts w:ascii="Calibri" w:hAnsi="Calibri"/>
          <w:b/>
          <w:bCs/>
          <w:sz w:val="22"/>
          <w:szCs w:val="22"/>
        </w:rPr>
        <w:t>…</w:t>
      </w:r>
    </w:p>
    <w:p w14:paraId="2C7B2B26" w14:textId="77777777" w:rsidR="00D14B0F" w:rsidRDefault="00D14B0F">
      <w:pPr>
        <w:pStyle w:val="NormalWeb"/>
        <w:rPr>
          <w:rFonts w:ascii="Calibri" w:hAnsi="Calibri"/>
          <w:b/>
          <w:bCs/>
          <w:sz w:val="22"/>
          <w:szCs w:val="22"/>
        </w:rPr>
      </w:pPr>
      <w:r>
        <w:rPr>
          <w:rFonts w:ascii="Calibri" w:hAnsi="Calibri"/>
          <w:b/>
          <w:bCs/>
          <w:sz w:val="22"/>
          <w:szCs w:val="22"/>
        </w:rPr>
        <w:t>Elle se bat parce qu’elle ne sait pas faire autrement.</w:t>
      </w:r>
    </w:p>
    <w:p w14:paraId="7C4CDF6B" w14:textId="77777777" w:rsidR="00182768" w:rsidRDefault="00D14B0F">
      <w:pPr>
        <w:pStyle w:val="NormalWeb"/>
        <w:rPr>
          <w:rFonts w:ascii="Calibri" w:hAnsi="Calibri"/>
          <w:b/>
          <w:bCs/>
          <w:sz w:val="22"/>
          <w:szCs w:val="22"/>
        </w:rPr>
      </w:pPr>
      <w:r>
        <w:rPr>
          <w:rFonts w:ascii="Calibri" w:hAnsi="Calibri"/>
          <w:b/>
          <w:bCs/>
          <w:sz w:val="22"/>
          <w:szCs w:val="22"/>
        </w:rPr>
        <w:t>Parce que quelqu’un doit tenir la ligne.</w:t>
      </w:r>
    </w:p>
    <w:p w14:paraId="1CE1A833" w14:textId="65189D06" w:rsidR="00D14B0F" w:rsidRDefault="00D14B0F">
      <w:pPr>
        <w:pStyle w:val="NormalWeb"/>
        <w:rPr>
          <w:rFonts w:ascii="Calibri" w:hAnsi="Calibri"/>
          <w:b/>
          <w:bCs/>
          <w:sz w:val="22"/>
          <w:szCs w:val="22"/>
        </w:rPr>
      </w:pPr>
      <w:r>
        <w:rPr>
          <w:rFonts w:ascii="Calibri" w:hAnsi="Calibri"/>
          <w:b/>
          <w:bCs/>
          <w:sz w:val="22"/>
          <w:szCs w:val="22"/>
        </w:rPr>
        <w:t>Parce qu’il fallait bien que quelqu’un le fasse.</w:t>
      </w:r>
    </w:p>
    <w:p w14:paraId="17FE78F5" w14:textId="77777777" w:rsidR="00D14B0F" w:rsidRDefault="00D14B0F">
      <w:pPr>
        <w:pStyle w:val="NormalWeb"/>
        <w:rPr>
          <w:rFonts w:ascii="Calibri" w:hAnsi="Calibri"/>
          <w:b/>
          <w:bCs/>
          <w:sz w:val="22"/>
          <w:szCs w:val="22"/>
        </w:rPr>
      </w:pPr>
    </w:p>
    <w:p w14:paraId="18730CF9" w14:textId="4A2039DF" w:rsidR="00D14B0F" w:rsidRDefault="00D14B0F">
      <w:pPr>
        <w:pStyle w:val="NormalWeb"/>
        <w:rPr>
          <w:rFonts w:ascii="Calibri" w:hAnsi="Calibri"/>
          <w:b/>
          <w:bCs/>
          <w:sz w:val="22"/>
          <w:szCs w:val="22"/>
        </w:rPr>
      </w:pPr>
      <w:r>
        <w:rPr>
          <w:rFonts w:ascii="Calibri" w:hAnsi="Calibri"/>
          <w:b/>
          <w:bCs/>
          <w:sz w:val="22"/>
          <w:szCs w:val="22"/>
        </w:rPr>
        <w:t xml:space="preserve">Parce que si </w:t>
      </w:r>
      <w:r w:rsidR="00C47698">
        <w:rPr>
          <w:rFonts w:ascii="Calibri" w:hAnsi="Calibri"/>
          <w:b/>
          <w:bCs/>
          <w:sz w:val="22"/>
          <w:szCs w:val="22"/>
        </w:rPr>
        <w:t>ce n’est pas lui, alors c’est à elle de le faire.</w:t>
      </w:r>
    </w:p>
    <w:p w14:paraId="10C56841" w14:textId="77777777" w:rsidR="00D14B0F" w:rsidRDefault="00D14B0F">
      <w:pPr>
        <w:pStyle w:val="NormalWeb"/>
        <w:rPr>
          <w:rFonts w:ascii="Calibri" w:hAnsi="Calibri"/>
          <w:b/>
          <w:bCs/>
          <w:sz w:val="22"/>
          <w:szCs w:val="22"/>
        </w:rPr>
      </w:pPr>
    </w:p>
    <w:p w14:paraId="003D3725" w14:textId="77783C4B" w:rsidR="00D14B0F" w:rsidRDefault="00D14B0F">
      <w:pPr>
        <w:pStyle w:val="NormalWeb"/>
        <w:rPr>
          <w:rFonts w:ascii="Calibri" w:hAnsi="Calibri"/>
          <w:b/>
          <w:bCs/>
          <w:sz w:val="22"/>
          <w:szCs w:val="22"/>
        </w:rPr>
      </w:pPr>
      <w:r>
        <w:rPr>
          <w:rFonts w:ascii="Calibri" w:hAnsi="Calibri"/>
          <w:b/>
          <w:bCs/>
          <w:sz w:val="22"/>
          <w:szCs w:val="22"/>
        </w:rPr>
        <w:t>Alors elle se dresse.</w:t>
      </w:r>
      <w:r w:rsidR="00C20309">
        <w:rPr>
          <w:rFonts w:ascii="Calibri" w:hAnsi="Calibri"/>
          <w:b/>
          <w:bCs/>
          <w:sz w:val="22"/>
          <w:szCs w:val="22"/>
        </w:rPr>
        <w:t xml:space="preserve"> Elle tranche, tue,</w:t>
      </w:r>
    </w:p>
    <w:p w14:paraId="47793C64" w14:textId="77777777" w:rsidR="00D14B0F" w:rsidRDefault="00D14B0F">
      <w:pPr>
        <w:pStyle w:val="NormalWeb"/>
        <w:rPr>
          <w:rFonts w:ascii="Calibri" w:hAnsi="Calibri"/>
          <w:b/>
          <w:bCs/>
          <w:sz w:val="22"/>
          <w:szCs w:val="22"/>
        </w:rPr>
      </w:pPr>
      <w:r>
        <w:rPr>
          <w:rFonts w:ascii="Calibri" w:hAnsi="Calibri"/>
          <w:b/>
          <w:bCs/>
          <w:sz w:val="22"/>
          <w:szCs w:val="22"/>
        </w:rPr>
        <w:t>Encore.</w:t>
      </w:r>
    </w:p>
    <w:p w14:paraId="110E99C8" w14:textId="77777777" w:rsidR="00D14B0F" w:rsidRDefault="00D14B0F">
      <w:pPr>
        <w:pStyle w:val="NormalWeb"/>
        <w:rPr>
          <w:rFonts w:ascii="Calibri" w:hAnsi="Calibri"/>
          <w:b/>
          <w:bCs/>
          <w:sz w:val="22"/>
          <w:szCs w:val="22"/>
        </w:rPr>
      </w:pPr>
      <w:r>
        <w:rPr>
          <w:rFonts w:ascii="Calibri" w:hAnsi="Calibri"/>
          <w:b/>
          <w:bCs/>
          <w:sz w:val="22"/>
          <w:szCs w:val="22"/>
        </w:rPr>
        <w:t>Et encore.</w:t>
      </w:r>
    </w:p>
    <w:p w14:paraId="782E3A29" w14:textId="77777777" w:rsidR="00D14B0F" w:rsidRDefault="00D14B0F">
      <w:pPr>
        <w:pStyle w:val="NormalWeb"/>
        <w:rPr>
          <w:rFonts w:ascii="Calibri" w:hAnsi="Calibri"/>
          <w:b/>
          <w:bCs/>
          <w:sz w:val="22"/>
          <w:szCs w:val="22"/>
        </w:rPr>
      </w:pPr>
    </w:p>
    <w:p w14:paraId="61B5FD99" w14:textId="0196228A" w:rsidR="00C20309" w:rsidRDefault="00C20309">
      <w:pPr>
        <w:pStyle w:val="NormalWeb"/>
        <w:rPr>
          <w:rFonts w:ascii="Calibri" w:hAnsi="Calibri"/>
          <w:b/>
          <w:bCs/>
          <w:sz w:val="22"/>
          <w:szCs w:val="22"/>
        </w:rPr>
      </w:pPr>
      <w:r>
        <w:rPr>
          <w:rFonts w:ascii="Calibri" w:hAnsi="Calibri"/>
          <w:b/>
          <w:bCs/>
          <w:sz w:val="22"/>
          <w:szCs w:val="22"/>
        </w:rPr>
        <w:t>Espérant que ses cibles restent dans la mort.</w:t>
      </w:r>
    </w:p>
    <w:p w14:paraId="20FEE69E" w14:textId="77777777" w:rsidR="00C20309" w:rsidRDefault="00C20309">
      <w:pPr>
        <w:pStyle w:val="NormalWeb"/>
        <w:rPr>
          <w:rFonts w:ascii="Calibri" w:hAnsi="Calibri"/>
          <w:b/>
          <w:bCs/>
          <w:sz w:val="22"/>
          <w:szCs w:val="22"/>
        </w:rPr>
      </w:pPr>
    </w:p>
    <w:p w14:paraId="0B0552D1" w14:textId="040B1CB8" w:rsidR="00D14B0F" w:rsidRDefault="00D14B0F">
      <w:pPr>
        <w:pStyle w:val="NormalWeb"/>
        <w:rPr>
          <w:rFonts w:ascii="Calibri" w:hAnsi="Calibri"/>
          <w:b/>
          <w:bCs/>
          <w:sz w:val="22"/>
          <w:szCs w:val="22"/>
        </w:rPr>
      </w:pPr>
      <w:r>
        <w:rPr>
          <w:rFonts w:ascii="Calibri" w:hAnsi="Calibri"/>
          <w:b/>
          <w:bCs/>
          <w:sz w:val="22"/>
          <w:szCs w:val="22"/>
        </w:rPr>
        <w:t>Elle sait que c’est vain</w:t>
      </w:r>
      <w:r w:rsidR="00913EF5">
        <w:rPr>
          <w:rFonts w:ascii="Calibri" w:hAnsi="Calibri"/>
          <w:b/>
          <w:bCs/>
          <w:sz w:val="22"/>
          <w:szCs w:val="22"/>
        </w:rPr>
        <w:t>, l</w:t>
      </w:r>
      <w:r>
        <w:rPr>
          <w:rFonts w:ascii="Calibri" w:hAnsi="Calibri"/>
          <w:b/>
          <w:bCs/>
          <w:sz w:val="22"/>
          <w:szCs w:val="22"/>
        </w:rPr>
        <w:t>es morts ne reculent pas.</w:t>
      </w:r>
    </w:p>
    <w:p w14:paraId="6646CE47" w14:textId="77777777" w:rsidR="00D14B0F" w:rsidRDefault="00D14B0F">
      <w:pPr>
        <w:pStyle w:val="NormalWeb"/>
        <w:rPr>
          <w:rFonts w:ascii="Calibri" w:hAnsi="Calibri"/>
          <w:b/>
          <w:bCs/>
          <w:sz w:val="22"/>
          <w:szCs w:val="22"/>
        </w:rPr>
      </w:pPr>
      <w:r>
        <w:rPr>
          <w:rFonts w:ascii="Calibri" w:hAnsi="Calibri"/>
          <w:b/>
          <w:bCs/>
          <w:sz w:val="22"/>
          <w:szCs w:val="22"/>
        </w:rPr>
        <w:t>Ils ne s’épuisent pas.</w:t>
      </w:r>
    </w:p>
    <w:p w14:paraId="45645608" w14:textId="77777777" w:rsidR="00D14B0F" w:rsidRDefault="00D14B0F">
      <w:pPr>
        <w:pStyle w:val="NormalWeb"/>
        <w:rPr>
          <w:rFonts w:ascii="Calibri" w:hAnsi="Calibri"/>
          <w:b/>
          <w:bCs/>
          <w:sz w:val="22"/>
          <w:szCs w:val="22"/>
        </w:rPr>
      </w:pPr>
      <w:r>
        <w:rPr>
          <w:rFonts w:ascii="Calibri" w:hAnsi="Calibri"/>
          <w:b/>
          <w:bCs/>
          <w:sz w:val="22"/>
          <w:szCs w:val="22"/>
        </w:rPr>
        <w:t>Ils sont déjà là.</w:t>
      </w:r>
    </w:p>
    <w:p w14:paraId="35453B63" w14:textId="77777777" w:rsidR="00D14B0F" w:rsidRDefault="00D14B0F">
      <w:pPr>
        <w:pStyle w:val="NormalWeb"/>
        <w:rPr>
          <w:rFonts w:ascii="Calibri" w:hAnsi="Calibri"/>
          <w:b/>
          <w:bCs/>
          <w:sz w:val="22"/>
          <w:szCs w:val="22"/>
        </w:rPr>
      </w:pPr>
    </w:p>
    <w:p w14:paraId="3C040D92" w14:textId="77777777" w:rsidR="00D14B0F" w:rsidRDefault="00D14B0F">
      <w:pPr>
        <w:pStyle w:val="NormalWeb"/>
        <w:rPr>
          <w:rFonts w:ascii="Calibri" w:hAnsi="Calibri"/>
          <w:b/>
          <w:bCs/>
          <w:sz w:val="22"/>
          <w:szCs w:val="22"/>
        </w:rPr>
      </w:pPr>
      <w:r>
        <w:rPr>
          <w:rFonts w:ascii="Calibri" w:hAnsi="Calibri"/>
          <w:b/>
          <w:bCs/>
          <w:sz w:val="22"/>
          <w:szCs w:val="22"/>
        </w:rPr>
        <w:t>Mais elle continue, parce que ce devoir n’est pas une mission.</w:t>
      </w:r>
    </w:p>
    <w:p w14:paraId="02897442" w14:textId="77777777" w:rsidR="00D14B0F" w:rsidRDefault="00D14B0F">
      <w:pPr>
        <w:pStyle w:val="NormalWeb"/>
        <w:rPr>
          <w:rFonts w:ascii="Calibri" w:hAnsi="Calibri"/>
          <w:b/>
          <w:bCs/>
          <w:sz w:val="22"/>
          <w:szCs w:val="22"/>
        </w:rPr>
      </w:pPr>
      <w:r>
        <w:rPr>
          <w:rFonts w:ascii="Calibri" w:hAnsi="Calibri"/>
          <w:b/>
          <w:bCs/>
          <w:sz w:val="22"/>
          <w:szCs w:val="22"/>
        </w:rPr>
        <w:t>C’est une dette.</w:t>
      </w:r>
    </w:p>
    <w:p w14:paraId="6E3DAFC3" w14:textId="77777777" w:rsidR="00D14B0F" w:rsidRDefault="00D14B0F">
      <w:pPr>
        <w:pStyle w:val="NormalWeb"/>
        <w:rPr>
          <w:rFonts w:ascii="Calibri" w:hAnsi="Calibri"/>
          <w:b/>
          <w:bCs/>
          <w:sz w:val="22"/>
          <w:szCs w:val="22"/>
        </w:rPr>
      </w:pPr>
    </w:p>
    <w:p w14:paraId="4F8CB6FD" w14:textId="77777777" w:rsidR="00D14B0F" w:rsidRDefault="00D14B0F">
      <w:pPr>
        <w:pStyle w:val="NormalWeb"/>
        <w:rPr>
          <w:rFonts w:ascii="Calibri" w:hAnsi="Calibri"/>
          <w:b/>
          <w:bCs/>
          <w:sz w:val="22"/>
          <w:szCs w:val="22"/>
        </w:rPr>
      </w:pPr>
      <w:r>
        <w:rPr>
          <w:rFonts w:ascii="Calibri" w:hAnsi="Calibri"/>
          <w:b/>
          <w:bCs/>
          <w:sz w:val="22"/>
          <w:szCs w:val="22"/>
        </w:rPr>
        <w:t>Pas envers l’Empire.</w:t>
      </w:r>
    </w:p>
    <w:p w14:paraId="6454EEEF" w14:textId="77777777" w:rsidR="00D14B0F" w:rsidRDefault="00D14B0F">
      <w:pPr>
        <w:pStyle w:val="NormalWeb"/>
        <w:rPr>
          <w:rFonts w:ascii="Calibri" w:hAnsi="Calibri"/>
          <w:b/>
          <w:bCs/>
          <w:sz w:val="22"/>
          <w:szCs w:val="22"/>
        </w:rPr>
      </w:pPr>
      <w:r>
        <w:rPr>
          <w:rFonts w:ascii="Calibri" w:hAnsi="Calibri"/>
          <w:b/>
          <w:bCs/>
          <w:sz w:val="22"/>
          <w:szCs w:val="22"/>
        </w:rPr>
        <w:t xml:space="preserve">Pas envers les </w:t>
      </w:r>
      <w:proofErr w:type="spellStart"/>
      <w:r>
        <w:rPr>
          <w:rFonts w:ascii="Calibri" w:hAnsi="Calibri"/>
          <w:b/>
          <w:bCs/>
          <w:sz w:val="22"/>
          <w:szCs w:val="22"/>
        </w:rPr>
        <w:t>Sylviniens</w:t>
      </w:r>
      <w:proofErr w:type="spellEnd"/>
      <w:r>
        <w:rPr>
          <w:rFonts w:ascii="Calibri" w:hAnsi="Calibri"/>
          <w:b/>
          <w:bCs/>
          <w:sz w:val="22"/>
          <w:szCs w:val="22"/>
        </w:rPr>
        <w:t>.</w:t>
      </w:r>
    </w:p>
    <w:p w14:paraId="295F3DAA" w14:textId="77777777" w:rsidR="00D14B0F" w:rsidRDefault="00D14B0F">
      <w:pPr>
        <w:pStyle w:val="NormalWeb"/>
        <w:rPr>
          <w:rFonts w:ascii="Calibri" w:hAnsi="Calibri"/>
          <w:b/>
          <w:bCs/>
          <w:sz w:val="22"/>
          <w:szCs w:val="22"/>
        </w:rPr>
      </w:pPr>
      <w:r>
        <w:rPr>
          <w:rFonts w:ascii="Calibri" w:hAnsi="Calibri"/>
          <w:b/>
          <w:bCs/>
          <w:sz w:val="22"/>
          <w:szCs w:val="22"/>
        </w:rPr>
        <w:t xml:space="preserve">Pas même envers </w:t>
      </w:r>
      <w:proofErr w:type="spellStart"/>
      <w:r>
        <w:rPr>
          <w:rFonts w:ascii="Calibri" w:hAnsi="Calibri"/>
          <w:b/>
          <w:bCs/>
          <w:sz w:val="22"/>
          <w:szCs w:val="22"/>
        </w:rPr>
        <w:t>Forthaven</w:t>
      </w:r>
      <w:proofErr w:type="spellEnd"/>
      <w:r>
        <w:rPr>
          <w:rFonts w:ascii="Calibri" w:hAnsi="Calibri"/>
          <w:b/>
          <w:bCs/>
          <w:sz w:val="22"/>
          <w:szCs w:val="22"/>
        </w:rPr>
        <w:t>.</w:t>
      </w:r>
    </w:p>
    <w:p w14:paraId="45CD5961" w14:textId="77777777" w:rsidR="00D14B0F" w:rsidRDefault="00D14B0F">
      <w:pPr>
        <w:pStyle w:val="NormalWeb"/>
        <w:rPr>
          <w:rFonts w:ascii="Calibri" w:hAnsi="Calibri"/>
          <w:b/>
          <w:bCs/>
          <w:sz w:val="22"/>
          <w:szCs w:val="22"/>
        </w:rPr>
      </w:pPr>
    </w:p>
    <w:p w14:paraId="71EAC809" w14:textId="2A4AA02F" w:rsidR="00D14B0F" w:rsidRDefault="00D14B0F">
      <w:pPr>
        <w:pStyle w:val="NormalWeb"/>
        <w:rPr>
          <w:rFonts w:ascii="Calibri" w:hAnsi="Calibri"/>
          <w:b/>
          <w:bCs/>
          <w:sz w:val="22"/>
          <w:szCs w:val="22"/>
        </w:rPr>
      </w:pPr>
      <w:r>
        <w:rPr>
          <w:rFonts w:ascii="Calibri" w:hAnsi="Calibri"/>
          <w:b/>
          <w:bCs/>
          <w:sz w:val="22"/>
          <w:szCs w:val="22"/>
        </w:rPr>
        <w:lastRenderedPageBreak/>
        <w:t xml:space="preserve">Mais envers </w:t>
      </w:r>
      <w:r w:rsidR="006F0BA2">
        <w:rPr>
          <w:rFonts w:ascii="Calibri" w:hAnsi="Calibri"/>
          <w:b/>
          <w:bCs/>
          <w:sz w:val="22"/>
          <w:szCs w:val="22"/>
        </w:rPr>
        <w:t>ses citoyens… ceux qui l’ont vue grandir, évoluer, prospérer. Ceux qui ont cru en elle, et qui l’ont suivi.</w:t>
      </w:r>
    </w:p>
    <w:p w14:paraId="6F9E3E83" w14:textId="77777777" w:rsidR="00D14B0F" w:rsidRDefault="00D14B0F">
      <w:pPr>
        <w:pStyle w:val="NormalWeb"/>
        <w:rPr>
          <w:rFonts w:ascii="Calibri" w:hAnsi="Calibri"/>
          <w:b/>
          <w:bCs/>
          <w:sz w:val="22"/>
          <w:szCs w:val="22"/>
        </w:rPr>
      </w:pPr>
    </w:p>
    <w:p w14:paraId="24D10ACC" w14:textId="0F3695FB" w:rsidR="00D14B0F" w:rsidRPr="001B4F66" w:rsidRDefault="00D14B0F" w:rsidP="006F0BA2">
      <w:pPr>
        <w:pStyle w:val="NormalWeb"/>
        <w:rPr>
          <w:rFonts w:ascii="Calibri" w:hAnsi="Calibri"/>
          <w:b/>
          <w:bCs/>
          <w:i/>
          <w:iCs/>
          <w:sz w:val="22"/>
          <w:szCs w:val="22"/>
        </w:rPr>
      </w:pPr>
      <w:r w:rsidRPr="001B4F66">
        <w:rPr>
          <w:rFonts w:ascii="Calibri" w:hAnsi="Calibri"/>
          <w:b/>
          <w:bCs/>
          <w:i/>
          <w:iCs/>
          <w:sz w:val="22"/>
          <w:szCs w:val="22"/>
        </w:rPr>
        <w:t xml:space="preserve">Si je tombe, </w:t>
      </w:r>
      <w:r w:rsidR="00213E35">
        <w:rPr>
          <w:rFonts w:ascii="Calibri" w:hAnsi="Calibri"/>
          <w:b/>
          <w:bCs/>
          <w:i/>
          <w:iCs/>
          <w:sz w:val="22"/>
          <w:szCs w:val="22"/>
        </w:rPr>
        <w:t xml:space="preserve">je le ferais en </w:t>
      </w:r>
      <w:r w:rsidR="00EC62D8">
        <w:rPr>
          <w:rFonts w:ascii="Calibri" w:hAnsi="Calibri"/>
          <w:b/>
          <w:bCs/>
          <w:i/>
          <w:iCs/>
          <w:sz w:val="22"/>
          <w:szCs w:val="22"/>
        </w:rPr>
        <w:t>poussant mon dernier souffle</w:t>
      </w:r>
      <w:r w:rsidRPr="001B4F66">
        <w:rPr>
          <w:rFonts w:ascii="Calibri" w:hAnsi="Calibri"/>
          <w:b/>
          <w:bCs/>
          <w:i/>
          <w:iCs/>
          <w:sz w:val="22"/>
          <w:szCs w:val="22"/>
        </w:rPr>
        <w:t xml:space="preserve"> debout.</w:t>
      </w:r>
    </w:p>
    <w:p w14:paraId="0297FA79" w14:textId="10DE0FD4" w:rsidR="00D14B0F" w:rsidRPr="001B4F66" w:rsidRDefault="00D14B0F">
      <w:pPr>
        <w:pStyle w:val="NormalWeb"/>
        <w:rPr>
          <w:rFonts w:ascii="Calibri" w:hAnsi="Calibri"/>
          <w:b/>
          <w:bCs/>
          <w:i/>
          <w:iCs/>
          <w:sz w:val="22"/>
          <w:szCs w:val="22"/>
        </w:rPr>
      </w:pPr>
      <w:r w:rsidRPr="001B4F66">
        <w:rPr>
          <w:rFonts w:ascii="Calibri" w:hAnsi="Calibri"/>
          <w:b/>
          <w:bCs/>
          <w:i/>
          <w:iCs/>
          <w:sz w:val="22"/>
          <w:szCs w:val="22"/>
        </w:rPr>
        <w:t>Si je meurs, que ce soit en frappant</w:t>
      </w:r>
      <w:r w:rsidR="00C50B99">
        <w:rPr>
          <w:rFonts w:ascii="Calibri" w:hAnsi="Calibri"/>
          <w:b/>
          <w:bCs/>
          <w:i/>
          <w:iCs/>
          <w:sz w:val="22"/>
          <w:szCs w:val="22"/>
        </w:rPr>
        <w:t xml:space="preserve"> le fléau qui me pourfend.</w:t>
      </w:r>
    </w:p>
    <w:p w14:paraId="1B709694" w14:textId="77777777" w:rsidR="00D14B0F" w:rsidRPr="001B4F66" w:rsidRDefault="00D14B0F">
      <w:pPr>
        <w:pStyle w:val="NormalWeb"/>
        <w:rPr>
          <w:rFonts w:ascii="Calibri" w:hAnsi="Calibri"/>
          <w:b/>
          <w:bCs/>
          <w:i/>
          <w:iCs/>
          <w:sz w:val="22"/>
          <w:szCs w:val="22"/>
        </w:rPr>
      </w:pPr>
      <w:r w:rsidRPr="001B4F66">
        <w:rPr>
          <w:rFonts w:ascii="Calibri" w:hAnsi="Calibri"/>
          <w:b/>
          <w:bCs/>
          <w:i/>
          <w:iCs/>
          <w:sz w:val="22"/>
          <w:szCs w:val="22"/>
        </w:rPr>
        <w:t>Et si personne ne s’en souvient… tant pis.</w:t>
      </w:r>
    </w:p>
    <w:p w14:paraId="494D5C19" w14:textId="77777777" w:rsidR="00D14B0F" w:rsidRDefault="00D14B0F">
      <w:pPr>
        <w:pStyle w:val="NormalWeb"/>
        <w:rPr>
          <w:rFonts w:ascii="Calibri" w:hAnsi="Calibri"/>
          <w:b/>
          <w:bCs/>
          <w:i/>
          <w:iCs/>
          <w:sz w:val="22"/>
          <w:szCs w:val="22"/>
        </w:rPr>
      </w:pPr>
      <w:r w:rsidRPr="001B4F66">
        <w:rPr>
          <w:rFonts w:ascii="Calibri" w:hAnsi="Calibri"/>
          <w:b/>
          <w:bCs/>
          <w:i/>
          <w:iCs/>
          <w:sz w:val="22"/>
          <w:szCs w:val="22"/>
        </w:rPr>
        <w:t>Au moins, j’aurai été là. Jusqu’à la fin.</w:t>
      </w:r>
    </w:p>
    <w:p w14:paraId="771934B3" w14:textId="3979D0A4" w:rsidR="00C50B99" w:rsidRPr="001B4F66" w:rsidRDefault="00C50B99">
      <w:pPr>
        <w:pStyle w:val="NormalWeb"/>
        <w:rPr>
          <w:rFonts w:ascii="Calibri" w:hAnsi="Calibri"/>
          <w:b/>
          <w:bCs/>
          <w:i/>
          <w:iCs/>
          <w:sz w:val="22"/>
          <w:szCs w:val="22"/>
        </w:rPr>
      </w:pPr>
      <w:r>
        <w:rPr>
          <w:rFonts w:ascii="Calibri" w:hAnsi="Calibri"/>
          <w:b/>
          <w:bCs/>
          <w:i/>
          <w:iCs/>
          <w:sz w:val="22"/>
          <w:szCs w:val="22"/>
        </w:rPr>
        <w:t>Sans regret…</w:t>
      </w:r>
    </w:p>
    <w:p w14:paraId="36346B17" w14:textId="77777777" w:rsidR="00D14B0F" w:rsidRDefault="00D14B0F">
      <w:pPr>
        <w:pStyle w:val="NormalWeb"/>
        <w:rPr>
          <w:rFonts w:ascii="Calibri" w:hAnsi="Calibri"/>
          <w:b/>
          <w:bCs/>
          <w:sz w:val="22"/>
          <w:szCs w:val="22"/>
        </w:rPr>
      </w:pPr>
    </w:p>
    <w:p w14:paraId="12F4ADEB" w14:textId="61CC7B7A" w:rsidR="00D14B0F" w:rsidRDefault="00D14B0F">
      <w:pPr>
        <w:pStyle w:val="NormalWeb"/>
        <w:rPr>
          <w:rFonts w:ascii="Calibri" w:hAnsi="Calibri"/>
          <w:b/>
          <w:bCs/>
          <w:sz w:val="22"/>
          <w:szCs w:val="22"/>
        </w:rPr>
      </w:pPr>
      <w:r>
        <w:rPr>
          <w:rFonts w:ascii="Calibri" w:hAnsi="Calibri"/>
          <w:b/>
          <w:bCs/>
          <w:sz w:val="22"/>
          <w:szCs w:val="22"/>
        </w:rPr>
        <w:t>Son bras cède, juste un instant.</w:t>
      </w:r>
      <w:r w:rsidR="00D246A2">
        <w:rPr>
          <w:rFonts w:ascii="Calibri" w:hAnsi="Calibri"/>
          <w:b/>
          <w:bCs/>
          <w:sz w:val="22"/>
          <w:szCs w:val="22"/>
        </w:rPr>
        <w:t xml:space="preserve"> </w:t>
      </w:r>
      <w:r>
        <w:rPr>
          <w:rFonts w:ascii="Calibri" w:hAnsi="Calibri"/>
          <w:b/>
          <w:bCs/>
          <w:sz w:val="22"/>
          <w:szCs w:val="22"/>
        </w:rPr>
        <w:t>Une morsure la frôle, un souffle fétide sur sa joue.</w:t>
      </w:r>
    </w:p>
    <w:p w14:paraId="19B492CE" w14:textId="68BB1717" w:rsidR="00D14B0F" w:rsidRDefault="00D14B0F">
      <w:pPr>
        <w:pStyle w:val="NormalWeb"/>
        <w:rPr>
          <w:rFonts w:ascii="Calibri" w:hAnsi="Calibri"/>
          <w:b/>
          <w:bCs/>
          <w:sz w:val="22"/>
          <w:szCs w:val="22"/>
        </w:rPr>
      </w:pPr>
      <w:r>
        <w:rPr>
          <w:rFonts w:ascii="Calibri" w:hAnsi="Calibri"/>
          <w:b/>
          <w:bCs/>
          <w:sz w:val="22"/>
          <w:szCs w:val="22"/>
        </w:rPr>
        <w:t>Elle crie. Pas de peur</w:t>
      </w:r>
      <w:r w:rsidR="00D246A2">
        <w:rPr>
          <w:rFonts w:ascii="Calibri" w:hAnsi="Calibri"/>
          <w:b/>
          <w:bCs/>
          <w:sz w:val="22"/>
          <w:szCs w:val="22"/>
        </w:rPr>
        <w:t>, mais d</w:t>
      </w:r>
      <w:r>
        <w:rPr>
          <w:rFonts w:ascii="Calibri" w:hAnsi="Calibri"/>
          <w:b/>
          <w:bCs/>
          <w:sz w:val="22"/>
          <w:szCs w:val="22"/>
        </w:rPr>
        <w:t>e rage.</w:t>
      </w:r>
      <w:r w:rsidR="00D246A2">
        <w:rPr>
          <w:rFonts w:ascii="Calibri" w:hAnsi="Calibri"/>
          <w:b/>
          <w:bCs/>
          <w:sz w:val="22"/>
          <w:szCs w:val="22"/>
        </w:rPr>
        <w:t xml:space="preserve"> </w:t>
      </w:r>
      <w:r>
        <w:rPr>
          <w:rFonts w:ascii="Calibri" w:hAnsi="Calibri"/>
          <w:b/>
          <w:bCs/>
          <w:sz w:val="22"/>
          <w:szCs w:val="22"/>
        </w:rPr>
        <w:t>Elle pousse l’ennemi d’un coup d’épaule</w:t>
      </w:r>
      <w:r w:rsidR="00D246A2">
        <w:rPr>
          <w:rFonts w:ascii="Calibri" w:hAnsi="Calibri"/>
          <w:b/>
          <w:bCs/>
          <w:sz w:val="22"/>
          <w:szCs w:val="22"/>
        </w:rPr>
        <w:t>,</w:t>
      </w:r>
      <w:r>
        <w:rPr>
          <w:rFonts w:ascii="Calibri" w:hAnsi="Calibri"/>
          <w:b/>
          <w:bCs/>
          <w:sz w:val="22"/>
          <w:szCs w:val="22"/>
        </w:rPr>
        <w:t xml:space="preserve"> f</w:t>
      </w:r>
      <w:r w:rsidR="002352AF">
        <w:rPr>
          <w:rFonts w:ascii="Calibri" w:hAnsi="Calibri"/>
          <w:b/>
          <w:bCs/>
          <w:sz w:val="22"/>
          <w:szCs w:val="22"/>
        </w:rPr>
        <w:t xml:space="preserve">aisant </w:t>
      </w:r>
      <w:r>
        <w:rPr>
          <w:rFonts w:ascii="Calibri" w:hAnsi="Calibri"/>
          <w:b/>
          <w:bCs/>
          <w:sz w:val="22"/>
          <w:szCs w:val="22"/>
        </w:rPr>
        <w:t>reculer la Mort</w:t>
      </w:r>
      <w:r w:rsidR="002352AF">
        <w:rPr>
          <w:rFonts w:ascii="Calibri" w:hAnsi="Calibri"/>
          <w:b/>
          <w:bCs/>
          <w:sz w:val="22"/>
          <w:szCs w:val="22"/>
        </w:rPr>
        <w:t xml:space="preserve"> d’</w:t>
      </w:r>
      <w:r>
        <w:rPr>
          <w:rFonts w:ascii="Calibri" w:hAnsi="Calibri"/>
          <w:b/>
          <w:bCs/>
          <w:sz w:val="22"/>
          <w:szCs w:val="22"/>
        </w:rPr>
        <w:t>un pas.</w:t>
      </w:r>
    </w:p>
    <w:p w14:paraId="3F70A06F" w14:textId="77777777" w:rsidR="00D14B0F" w:rsidRDefault="00D14B0F">
      <w:pPr>
        <w:pStyle w:val="NormalWeb"/>
        <w:rPr>
          <w:rFonts w:ascii="Calibri" w:hAnsi="Calibri"/>
          <w:b/>
          <w:bCs/>
          <w:sz w:val="22"/>
          <w:szCs w:val="22"/>
        </w:rPr>
      </w:pPr>
    </w:p>
    <w:p w14:paraId="207197B5" w14:textId="77777777" w:rsidR="004E73CC" w:rsidRPr="004E73CC" w:rsidRDefault="00D14B0F" w:rsidP="004E73CC">
      <w:pPr>
        <w:pStyle w:val="NormalWeb"/>
        <w:rPr>
          <w:rFonts w:ascii="Calibri" w:hAnsi="Calibri"/>
          <w:b/>
          <w:bCs/>
          <w:i/>
          <w:iCs/>
          <w:sz w:val="22"/>
          <w:szCs w:val="22"/>
        </w:rPr>
      </w:pPr>
      <w:r w:rsidRPr="004E73CC">
        <w:rPr>
          <w:rFonts w:ascii="Calibri" w:hAnsi="Calibri"/>
          <w:b/>
          <w:bCs/>
          <w:i/>
          <w:iCs/>
          <w:sz w:val="22"/>
          <w:szCs w:val="22"/>
        </w:rPr>
        <w:t xml:space="preserve">Reviens, </w:t>
      </w:r>
      <w:proofErr w:type="spellStart"/>
      <w:r w:rsidRPr="004E73CC">
        <w:rPr>
          <w:rFonts w:ascii="Calibri" w:hAnsi="Calibri"/>
          <w:b/>
          <w:bCs/>
          <w:i/>
          <w:iCs/>
          <w:sz w:val="22"/>
          <w:szCs w:val="22"/>
        </w:rPr>
        <w:t>Draven</w:t>
      </w:r>
      <w:proofErr w:type="spellEnd"/>
      <w:r w:rsidRPr="004E73CC">
        <w:rPr>
          <w:rFonts w:ascii="Calibri" w:hAnsi="Calibri"/>
          <w:b/>
          <w:bCs/>
          <w:i/>
          <w:iCs/>
          <w:sz w:val="22"/>
          <w:szCs w:val="22"/>
        </w:rPr>
        <w:t>.</w:t>
      </w:r>
      <w:r w:rsidR="004E73CC" w:rsidRPr="004E73CC">
        <w:rPr>
          <w:rFonts w:ascii="Calibri" w:hAnsi="Calibri"/>
          <w:b/>
          <w:bCs/>
          <w:i/>
          <w:iCs/>
          <w:sz w:val="22"/>
          <w:szCs w:val="22"/>
        </w:rPr>
        <w:t xml:space="preserve"> </w:t>
      </w:r>
    </w:p>
    <w:p w14:paraId="58D40450" w14:textId="349D7E17" w:rsidR="00D14B0F" w:rsidRPr="004E73CC" w:rsidRDefault="00D14B0F">
      <w:pPr>
        <w:pStyle w:val="NormalWeb"/>
        <w:rPr>
          <w:rFonts w:ascii="Calibri" w:hAnsi="Calibri"/>
          <w:b/>
          <w:bCs/>
          <w:i/>
          <w:iCs/>
          <w:sz w:val="22"/>
          <w:szCs w:val="22"/>
        </w:rPr>
      </w:pPr>
      <w:r w:rsidRPr="004E73CC">
        <w:rPr>
          <w:rFonts w:ascii="Calibri" w:hAnsi="Calibri"/>
          <w:b/>
          <w:bCs/>
          <w:i/>
          <w:iCs/>
          <w:sz w:val="22"/>
          <w:szCs w:val="22"/>
        </w:rPr>
        <w:t>Reviens.</w:t>
      </w:r>
      <w:r w:rsidR="004E73CC" w:rsidRPr="004E73CC">
        <w:rPr>
          <w:rFonts w:ascii="Calibri" w:hAnsi="Calibri"/>
          <w:b/>
          <w:bCs/>
          <w:i/>
          <w:iCs/>
          <w:sz w:val="22"/>
          <w:szCs w:val="22"/>
        </w:rPr>
        <w:t xml:space="preserve"> </w:t>
      </w:r>
      <w:r w:rsidRPr="004E73CC">
        <w:rPr>
          <w:rFonts w:ascii="Calibri" w:hAnsi="Calibri"/>
          <w:b/>
          <w:bCs/>
          <w:i/>
          <w:iCs/>
          <w:sz w:val="22"/>
          <w:szCs w:val="22"/>
        </w:rPr>
        <w:t>Ou reste mort. Mais dis-le-moi.</w:t>
      </w:r>
    </w:p>
    <w:p w14:paraId="58B6614E" w14:textId="77777777" w:rsidR="00D14B0F" w:rsidRPr="004E73CC" w:rsidRDefault="00D14B0F">
      <w:pPr>
        <w:pStyle w:val="NormalWeb"/>
        <w:rPr>
          <w:rFonts w:ascii="Calibri" w:hAnsi="Calibri"/>
          <w:b/>
          <w:bCs/>
          <w:i/>
          <w:iCs/>
          <w:sz w:val="22"/>
          <w:szCs w:val="22"/>
        </w:rPr>
      </w:pPr>
      <w:r w:rsidRPr="004E73CC">
        <w:rPr>
          <w:rFonts w:ascii="Calibri" w:hAnsi="Calibri"/>
          <w:b/>
          <w:bCs/>
          <w:i/>
          <w:iCs/>
          <w:sz w:val="22"/>
          <w:szCs w:val="22"/>
        </w:rPr>
        <w:t>Que je sache si je me bats pour un fantôme… ou pour une erreur.</w:t>
      </w:r>
    </w:p>
    <w:p w14:paraId="31BB76FD" w14:textId="77777777" w:rsidR="00D14B0F" w:rsidRDefault="00D14B0F">
      <w:pPr>
        <w:pStyle w:val="NormalWeb"/>
        <w:rPr>
          <w:rFonts w:ascii="Calibri" w:hAnsi="Calibri"/>
          <w:b/>
          <w:bCs/>
          <w:sz w:val="22"/>
          <w:szCs w:val="22"/>
        </w:rPr>
      </w:pPr>
    </w:p>
    <w:p w14:paraId="2BA23D7F" w14:textId="4A67D531" w:rsidR="00D14B0F" w:rsidRDefault="00D14B0F">
      <w:pPr>
        <w:pStyle w:val="NormalWeb"/>
        <w:rPr>
          <w:rFonts w:ascii="Calibri" w:hAnsi="Calibri"/>
          <w:b/>
          <w:bCs/>
          <w:sz w:val="22"/>
          <w:szCs w:val="22"/>
        </w:rPr>
      </w:pPr>
      <w:r>
        <w:rPr>
          <w:rFonts w:ascii="Calibri" w:hAnsi="Calibri"/>
          <w:b/>
          <w:bCs/>
          <w:sz w:val="22"/>
          <w:szCs w:val="22"/>
        </w:rPr>
        <w:t>Le couloir est plein.</w:t>
      </w:r>
      <w:r w:rsidR="00BE5955">
        <w:rPr>
          <w:rFonts w:ascii="Calibri" w:hAnsi="Calibri"/>
          <w:b/>
          <w:bCs/>
          <w:sz w:val="22"/>
          <w:szCs w:val="22"/>
        </w:rPr>
        <w:t xml:space="preserve"> </w:t>
      </w:r>
      <w:r>
        <w:rPr>
          <w:rFonts w:ascii="Calibri" w:hAnsi="Calibri"/>
          <w:b/>
          <w:bCs/>
          <w:sz w:val="22"/>
          <w:szCs w:val="22"/>
        </w:rPr>
        <w:t>Son épée est cassée</w:t>
      </w:r>
      <w:r w:rsidR="00BE5955">
        <w:rPr>
          <w:rFonts w:ascii="Calibri" w:hAnsi="Calibri"/>
          <w:b/>
          <w:bCs/>
          <w:sz w:val="22"/>
          <w:szCs w:val="22"/>
        </w:rPr>
        <w:t xml:space="preserve">, brisée. </w:t>
      </w:r>
      <w:r>
        <w:rPr>
          <w:rFonts w:ascii="Calibri" w:hAnsi="Calibri"/>
          <w:b/>
          <w:bCs/>
          <w:sz w:val="22"/>
          <w:szCs w:val="22"/>
        </w:rPr>
        <w:t>Son souffle est un râle.</w:t>
      </w:r>
    </w:p>
    <w:p w14:paraId="3A61CF7B" w14:textId="684726C6" w:rsidR="00D14B0F" w:rsidRDefault="00D14B0F">
      <w:pPr>
        <w:pStyle w:val="NormalWeb"/>
        <w:rPr>
          <w:rFonts w:ascii="Calibri" w:hAnsi="Calibri"/>
          <w:b/>
          <w:bCs/>
          <w:sz w:val="22"/>
          <w:szCs w:val="22"/>
        </w:rPr>
      </w:pPr>
      <w:r>
        <w:rPr>
          <w:rFonts w:ascii="Calibri" w:hAnsi="Calibri"/>
          <w:b/>
          <w:bCs/>
          <w:sz w:val="22"/>
          <w:szCs w:val="22"/>
        </w:rPr>
        <w:t>Mais elle tient.</w:t>
      </w:r>
      <w:r w:rsidR="00B16C7F">
        <w:rPr>
          <w:rFonts w:ascii="Calibri" w:hAnsi="Calibri"/>
          <w:b/>
          <w:bCs/>
          <w:sz w:val="22"/>
          <w:szCs w:val="22"/>
        </w:rPr>
        <w:t xml:space="preserve"> </w:t>
      </w:r>
      <w:r>
        <w:rPr>
          <w:rFonts w:ascii="Calibri" w:hAnsi="Calibri"/>
          <w:b/>
          <w:bCs/>
          <w:sz w:val="22"/>
          <w:szCs w:val="22"/>
        </w:rPr>
        <w:t>Parce que personne d’autre ne le fera.</w:t>
      </w:r>
      <w:r w:rsidR="00B16C7F">
        <w:rPr>
          <w:rFonts w:ascii="Calibri" w:hAnsi="Calibri"/>
          <w:b/>
          <w:bCs/>
          <w:sz w:val="22"/>
          <w:szCs w:val="22"/>
        </w:rPr>
        <w:t xml:space="preserve"> Les hommes et femmes s’acharnant à ses côtés cherchent une lumière dans ces ténèbres… et elle doit l’incarner.</w:t>
      </w:r>
      <w:r w:rsidR="00577009">
        <w:rPr>
          <w:rFonts w:ascii="Calibri" w:hAnsi="Calibri"/>
          <w:b/>
          <w:bCs/>
          <w:sz w:val="22"/>
          <w:szCs w:val="22"/>
        </w:rPr>
        <w:t xml:space="preserve"> </w:t>
      </w:r>
    </w:p>
    <w:p w14:paraId="7AD15EAB" w14:textId="166FC710" w:rsidR="006B4754" w:rsidRDefault="002A63AA">
      <w:pPr>
        <w:pStyle w:val="NormalWeb"/>
        <w:rPr>
          <w:rFonts w:ascii="Calibri" w:hAnsi="Calibri"/>
          <w:b/>
          <w:bCs/>
          <w:sz w:val="22"/>
          <w:szCs w:val="22"/>
        </w:rPr>
      </w:pPr>
      <w:r>
        <w:rPr>
          <w:rFonts w:ascii="Calibri" w:hAnsi="Calibri"/>
          <w:b/>
          <w:bCs/>
          <w:sz w:val="22"/>
          <w:szCs w:val="22"/>
        </w:rPr>
        <w:t>Ils ne peuvent pas accepter de mourir</w:t>
      </w:r>
      <w:r w:rsidR="00AB3302">
        <w:rPr>
          <w:rFonts w:ascii="Calibri" w:hAnsi="Calibri"/>
          <w:b/>
          <w:bCs/>
          <w:sz w:val="22"/>
          <w:szCs w:val="22"/>
        </w:rPr>
        <w:t xml:space="preserve"> en ayant abandonné… abandonné ces vies qu’ils ont juré de protéger. Ils doivent se battre… </w:t>
      </w:r>
      <w:r w:rsidR="00D14B0F">
        <w:rPr>
          <w:rFonts w:ascii="Calibri" w:hAnsi="Calibri"/>
          <w:b/>
          <w:bCs/>
          <w:sz w:val="22"/>
          <w:szCs w:val="22"/>
        </w:rPr>
        <w:t>Et que le silence, là-dessous, dans l’</w:t>
      </w:r>
      <w:proofErr w:type="spellStart"/>
      <w:r w:rsidR="00D14B0F">
        <w:rPr>
          <w:rFonts w:ascii="Calibri" w:hAnsi="Calibri"/>
          <w:b/>
          <w:bCs/>
          <w:sz w:val="22"/>
          <w:szCs w:val="22"/>
        </w:rPr>
        <w:t>imprimeresse</w:t>
      </w:r>
      <w:proofErr w:type="spellEnd"/>
      <w:r w:rsidR="00D14B0F">
        <w:rPr>
          <w:rFonts w:ascii="Calibri" w:hAnsi="Calibri"/>
          <w:b/>
          <w:bCs/>
          <w:sz w:val="22"/>
          <w:szCs w:val="22"/>
        </w:rPr>
        <w:t xml:space="preserve">, </w:t>
      </w:r>
      <w:r w:rsidR="00FA0696">
        <w:rPr>
          <w:rFonts w:ascii="Calibri" w:hAnsi="Calibri"/>
          <w:b/>
          <w:bCs/>
          <w:sz w:val="22"/>
          <w:szCs w:val="22"/>
        </w:rPr>
        <w:t>soit</w:t>
      </w:r>
      <w:r w:rsidR="00D14B0F">
        <w:rPr>
          <w:rFonts w:ascii="Calibri" w:hAnsi="Calibri"/>
          <w:b/>
          <w:bCs/>
          <w:sz w:val="22"/>
          <w:szCs w:val="22"/>
        </w:rPr>
        <w:t xml:space="preserve"> la seule chose encore vivante dans cette ville.</w:t>
      </w:r>
      <w:r w:rsidR="00930153">
        <w:rPr>
          <w:rFonts w:ascii="Calibri" w:hAnsi="Calibri"/>
          <w:b/>
          <w:bCs/>
          <w:sz w:val="22"/>
          <w:szCs w:val="22"/>
        </w:rPr>
        <w:t xml:space="preserve"> Le combat est sanglant, brutal. Des tripes et lambeaux de chair tapissent l’environnement, mais aussi son </w:t>
      </w:r>
      <w:r w:rsidR="008037C0">
        <w:rPr>
          <w:rFonts w:ascii="Calibri" w:hAnsi="Calibri"/>
          <w:b/>
          <w:bCs/>
          <w:sz w:val="22"/>
          <w:szCs w:val="22"/>
        </w:rPr>
        <w:t>armure et sa propre peau.</w:t>
      </w:r>
    </w:p>
    <w:p w14:paraId="4D29CC51" w14:textId="77777777" w:rsidR="006B4754" w:rsidRDefault="006B4754">
      <w:pPr>
        <w:pStyle w:val="NormalWeb"/>
        <w:rPr>
          <w:rFonts w:ascii="Calibri" w:hAnsi="Calibri"/>
          <w:b/>
          <w:bCs/>
          <w:sz w:val="22"/>
          <w:szCs w:val="22"/>
        </w:rPr>
      </w:pPr>
    </w:p>
    <w:p w14:paraId="4FFD822A" w14:textId="49930DFF" w:rsidR="006B4754" w:rsidRDefault="006B4754">
      <w:pPr>
        <w:pStyle w:val="NormalWeb"/>
        <w:rPr>
          <w:rFonts w:ascii="Calibri" w:hAnsi="Calibri"/>
          <w:b/>
          <w:bCs/>
          <w:sz w:val="22"/>
          <w:szCs w:val="22"/>
        </w:rPr>
      </w:pPr>
      <w:r>
        <w:rPr>
          <w:rFonts w:ascii="Calibri" w:hAnsi="Calibri"/>
          <w:b/>
          <w:bCs/>
          <w:sz w:val="22"/>
          <w:szCs w:val="22"/>
        </w:rPr>
        <w:t>Elle ne sent plus ses jambes. Son épée est réduite à un éclat d’acier fendu.</w:t>
      </w:r>
    </w:p>
    <w:p w14:paraId="4B776D55" w14:textId="033C55E9" w:rsidR="006B4754" w:rsidRDefault="006B4754">
      <w:pPr>
        <w:pStyle w:val="NormalWeb"/>
        <w:rPr>
          <w:rFonts w:ascii="Calibri" w:hAnsi="Calibri"/>
          <w:b/>
          <w:bCs/>
          <w:sz w:val="22"/>
          <w:szCs w:val="22"/>
        </w:rPr>
      </w:pPr>
      <w:r>
        <w:rPr>
          <w:rFonts w:ascii="Calibri" w:hAnsi="Calibri"/>
          <w:b/>
          <w:bCs/>
          <w:sz w:val="22"/>
          <w:szCs w:val="22"/>
        </w:rPr>
        <w:t>Son sang n’a plus de couleur, tout comme tout son</w:t>
      </w:r>
      <w:r w:rsidR="00307E69">
        <w:rPr>
          <w:rFonts w:ascii="Calibri" w:hAnsi="Calibri"/>
          <w:b/>
          <w:bCs/>
          <w:sz w:val="22"/>
          <w:szCs w:val="22"/>
        </w:rPr>
        <w:t xml:space="preserve"> environnement. </w:t>
      </w:r>
      <w:r w:rsidR="008345C0">
        <w:rPr>
          <w:rFonts w:ascii="Calibri" w:hAnsi="Calibri"/>
          <w:b/>
          <w:bCs/>
          <w:sz w:val="22"/>
          <w:szCs w:val="22"/>
        </w:rPr>
        <w:t>Elle fatigue, ses paupières se fermant pendant qu’elle combat, sa précision se voulant chaotique.</w:t>
      </w:r>
    </w:p>
    <w:p w14:paraId="3FAA3B2F" w14:textId="596C8525" w:rsidR="006B4754" w:rsidRDefault="006B4754">
      <w:pPr>
        <w:pStyle w:val="NormalWeb"/>
        <w:rPr>
          <w:rFonts w:ascii="Calibri" w:hAnsi="Calibri"/>
          <w:b/>
          <w:bCs/>
          <w:sz w:val="22"/>
          <w:szCs w:val="22"/>
        </w:rPr>
      </w:pPr>
      <w:r>
        <w:rPr>
          <w:rFonts w:ascii="Calibri" w:hAnsi="Calibri"/>
          <w:b/>
          <w:bCs/>
          <w:sz w:val="22"/>
          <w:szCs w:val="22"/>
        </w:rPr>
        <w:t xml:space="preserve">Et pourtant, </w:t>
      </w:r>
      <w:proofErr w:type="spellStart"/>
      <w:r>
        <w:rPr>
          <w:rFonts w:ascii="Calibri" w:hAnsi="Calibri"/>
          <w:b/>
          <w:bCs/>
          <w:sz w:val="22"/>
          <w:szCs w:val="22"/>
        </w:rPr>
        <w:t>Lineva</w:t>
      </w:r>
      <w:proofErr w:type="spellEnd"/>
      <w:r>
        <w:rPr>
          <w:rFonts w:ascii="Calibri" w:hAnsi="Calibri"/>
          <w:b/>
          <w:bCs/>
          <w:sz w:val="22"/>
          <w:szCs w:val="22"/>
        </w:rPr>
        <w:t xml:space="preserve"> tient encore</w:t>
      </w:r>
      <w:r w:rsidR="008345C0">
        <w:rPr>
          <w:rFonts w:ascii="Calibri" w:hAnsi="Calibri"/>
          <w:b/>
          <w:bCs/>
          <w:sz w:val="22"/>
          <w:szCs w:val="22"/>
        </w:rPr>
        <w:t>, haletante.</w:t>
      </w:r>
    </w:p>
    <w:p w14:paraId="00AD43BC" w14:textId="77777777" w:rsidR="006B4754" w:rsidRDefault="006B4754">
      <w:pPr>
        <w:pStyle w:val="NormalWeb"/>
        <w:rPr>
          <w:rFonts w:ascii="Calibri" w:hAnsi="Calibri"/>
          <w:b/>
          <w:bCs/>
          <w:sz w:val="22"/>
          <w:szCs w:val="22"/>
        </w:rPr>
      </w:pPr>
    </w:p>
    <w:p w14:paraId="120C259E" w14:textId="7E9C5946" w:rsidR="006B4754" w:rsidRDefault="00307E69">
      <w:pPr>
        <w:pStyle w:val="NormalWeb"/>
        <w:rPr>
          <w:rFonts w:ascii="Calibri" w:hAnsi="Calibri"/>
          <w:b/>
          <w:bCs/>
          <w:sz w:val="22"/>
          <w:szCs w:val="22"/>
        </w:rPr>
      </w:pPr>
      <w:r>
        <w:rPr>
          <w:rFonts w:ascii="Calibri" w:hAnsi="Calibri"/>
          <w:b/>
          <w:bCs/>
          <w:sz w:val="22"/>
          <w:szCs w:val="22"/>
        </w:rPr>
        <w:t xml:space="preserve">Elle ne voit </w:t>
      </w:r>
      <w:r w:rsidR="006B4754">
        <w:rPr>
          <w:rFonts w:ascii="Calibri" w:hAnsi="Calibri"/>
          <w:b/>
          <w:bCs/>
          <w:sz w:val="22"/>
          <w:szCs w:val="22"/>
        </w:rPr>
        <w:t>plus de soldats.</w:t>
      </w:r>
    </w:p>
    <w:p w14:paraId="770BD937" w14:textId="77777777" w:rsidR="006B4754" w:rsidRDefault="006B4754">
      <w:pPr>
        <w:pStyle w:val="NormalWeb"/>
        <w:rPr>
          <w:rFonts w:ascii="Calibri" w:hAnsi="Calibri"/>
          <w:b/>
          <w:bCs/>
          <w:sz w:val="22"/>
          <w:szCs w:val="22"/>
        </w:rPr>
      </w:pPr>
      <w:r>
        <w:rPr>
          <w:rFonts w:ascii="Calibri" w:hAnsi="Calibri"/>
          <w:b/>
          <w:bCs/>
          <w:sz w:val="22"/>
          <w:szCs w:val="22"/>
        </w:rPr>
        <w:t>Plus que des corps agités de sursauts.</w:t>
      </w:r>
    </w:p>
    <w:p w14:paraId="1C990EE0" w14:textId="77777777" w:rsidR="006B4754" w:rsidRDefault="006B4754">
      <w:pPr>
        <w:pStyle w:val="NormalWeb"/>
        <w:rPr>
          <w:rFonts w:ascii="Calibri" w:hAnsi="Calibri"/>
          <w:b/>
          <w:bCs/>
          <w:sz w:val="22"/>
          <w:szCs w:val="22"/>
        </w:rPr>
      </w:pPr>
      <w:r>
        <w:rPr>
          <w:rFonts w:ascii="Calibri" w:hAnsi="Calibri"/>
          <w:b/>
          <w:bCs/>
          <w:sz w:val="22"/>
          <w:szCs w:val="22"/>
        </w:rPr>
        <w:t>Plus que des râles.</w:t>
      </w:r>
    </w:p>
    <w:p w14:paraId="36DC7B38" w14:textId="77777777" w:rsidR="006B4754" w:rsidRDefault="006B4754">
      <w:pPr>
        <w:pStyle w:val="NormalWeb"/>
        <w:rPr>
          <w:rFonts w:ascii="Calibri" w:hAnsi="Calibri"/>
          <w:b/>
          <w:bCs/>
          <w:sz w:val="22"/>
          <w:szCs w:val="22"/>
        </w:rPr>
      </w:pPr>
      <w:r>
        <w:rPr>
          <w:rFonts w:ascii="Calibri" w:hAnsi="Calibri"/>
          <w:b/>
          <w:bCs/>
          <w:sz w:val="22"/>
          <w:szCs w:val="22"/>
        </w:rPr>
        <w:t>Plus que le vent, toujours.</w:t>
      </w:r>
    </w:p>
    <w:p w14:paraId="436FF700" w14:textId="77777777" w:rsidR="006B4754" w:rsidRDefault="006B4754">
      <w:pPr>
        <w:pStyle w:val="NormalWeb"/>
        <w:rPr>
          <w:rFonts w:ascii="Calibri" w:hAnsi="Calibri"/>
          <w:b/>
          <w:bCs/>
          <w:sz w:val="22"/>
          <w:szCs w:val="22"/>
        </w:rPr>
      </w:pPr>
    </w:p>
    <w:p w14:paraId="396384CE" w14:textId="77777777" w:rsidR="006B4754" w:rsidRDefault="006B4754">
      <w:pPr>
        <w:pStyle w:val="NormalWeb"/>
        <w:rPr>
          <w:rFonts w:ascii="Calibri" w:hAnsi="Calibri"/>
          <w:b/>
          <w:bCs/>
          <w:sz w:val="22"/>
          <w:szCs w:val="22"/>
        </w:rPr>
      </w:pPr>
      <w:r>
        <w:rPr>
          <w:rFonts w:ascii="Calibri" w:hAnsi="Calibri"/>
          <w:b/>
          <w:bCs/>
          <w:sz w:val="22"/>
          <w:szCs w:val="22"/>
        </w:rPr>
        <w:t>Le couloir s’est vidé.</w:t>
      </w:r>
    </w:p>
    <w:p w14:paraId="7A73A014" w14:textId="7F0332FD" w:rsidR="006B4754" w:rsidRDefault="006B4754">
      <w:pPr>
        <w:pStyle w:val="NormalWeb"/>
        <w:rPr>
          <w:rFonts w:ascii="Calibri" w:hAnsi="Calibri"/>
          <w:b/>
          <w:bCs/>
          <w:sz w:val="22"/>
          <w:szCs w:val="22"/>
        </w:rPr>
      </w:pPr>
      <w:r>
        <w:rPr>
          <w:rFonts w:ascii="Calibri" w:hAnsi="Calibri"/>
          <w:b/>
          <w:bCs/>
          <w:sz w:val="22"/>
          <w:szCs w:val="22"/>
        </w:rPr>
        <w:t>L’</w:t>
      </w:r>
      <w:proofErr w:type="spellStart"/>
      <w:r>
        <w:rPr>
          <w:rFonts w:ascii="Calibri" w:hAnsi="Calibri"/>
          <w:b/>
          <w:bCs/>
          <w:sz w:val="22"/>
          <w:szCs w:val="22"/>
        </w:rPr>
        <w:t>imprimeresse</w:t>
      </w:r>
      <w:proofErr w:type="spellEnd"/>
      <w:r>
        <w:rPr>
          <w:rFonts w:ascii="Calibri" w:hAnsi="Calibri"/>
          <w:b/>
          <w:bCs/>
          <w:sz w:val="22"/>
          <w:szCs w:val="22"/>
        </w:rPr>
        <w:t xml:space="preserve"> est intacte.</w:t>
      </w:r>
    </w:p>
    <w:p w14:paraId="34B7BA13" w14:textId="21DFA21E" w:rsidR="00BC57A4" w:rsidRDefault="006B4754">
      <w:pPr>
        <w:pStyle w:val="NormalWeb"/>
        <w:rPr>
          <w:rFonts w:ascii="Calibri" w:hAnsi="Calibri"/>
          <w:b/>
          <w:bCs/>
          <w:sz w:val="22"/>
          <w:szCs w:val="22"/>
        </w:rPr>
      </w:pPr>
      <w:r>
        <w:rPr>
          <w:rFonts w:ascii="Calibri" w:hAnsi="Calibri"/>
          <w:b/>
          <w:bCs/>
          <w:sz w:val="22"/>
          <w:szCs w:val="22"/>
        </w:rPr>
        <w:t xml:space="preserve">Mais </w:t>
      </w:r>
      <w:r w:rsidR="00F05721">
        <w:rPr>
          <w:rFonts w:ascii="Calibri" w:hAnsi="Calibri"/>
          <w:b/>
          <w:bCs/>
          <w:sz w:val="22"/>
          <w:szCs w:val="22"/>
        </w:rPr>
        <w:t>à quel prix…</w:t>
      </w:r>
    </w:p>
    <w:p w14:paraId="2C005552" w14:textId="5E8455FC" w:rsidR="00CE004F" w:rsidRDefault="0045508F">
      <w:pPr>
        <w:pStyle w:val="NormalWeb"/>
        <w:rPr>
          <w:rFonts w:ascii="Calibri" w:hAnsi="Calibri"/>
          <w:b/>
          <w:bCs/>
          <w:sz w:val="22"/>
          <w:szCs w:val="22"/>
        </w:rPr>
      </w:pPr>
      <w:r>
        <w:rPr>
          <w:rFonts w:ascii="Calibri" w:hAnsi="Calibri"/>
          <w:b/>
          <w:bCs/>
          <w:sz w:val="22"/>
          <w:szCs w:val="22"/>
        </w:rPr>
        <w:t>…</w:t>
      </w:r>
      <w:r w:rsidR="006B4754">
        <w:rPr>
          <w:rFonts w:ascii="Calibri" w:hAnsi="Calibri"/>
          <w:b/>
          <w:bCs/>
          <w:sz w:val="22"/>
          <w:szCs w:val="22"/>
        </w:rPr>
        <w:t>.</w:t>
      </w:r>
    </w:p>
    <w:p w14:paraId="23D5F2F2" w14:textId="77777777" w:rsidR="00CE004F" w:rsidRDefault="00CE004F">
      <w:pPr>
        <w:pStyle w:val="NormalWeb"/>
        <w:rPr>
          <w:rFonts w:ascii="Calibri" w:hAnsi="Calibri"/>
          <w:b/>
          <w:bCs/>
          <w:sz w:val="22"/>
          <w:szCs w:val="22"/>
        </w:rPr>
      </w:pPr>
    </w:p>
    <w:p w14:paraId="75AB3590" w14:textId="0D1502B4" w:rsidR="009F0A01" w:rsidRDefault="00CE004F">
      <w:pPr>
        <w:pStyle w:val="NormalWeb"/>
        <w:rPr>
          <w:rFonts w:ascii="Calibri" w:hAnsi="Calibri"/>
          <w:b/>
          <w:bCs/>
          <w:sz w:val="22"/>
          <w:szCs w:val="22"/>
        </w:rPr>
      </w:pPr>
      <w:r>
        <w:rPr>
          <w:rFonts w:ascii="Calibri" w:hAnsi="Calibri"/>
          <w:b/>
          <w:bCs/>
          <w:sz w:val="22"/>
          <w:szCs w:val="22"/>
        </w:rPr>
        <w:t xml:space="preserve">Le silence, enfin. Pas celui de la paix — non, celui qui précède la lame, le dernier répit avant l’écrasement. Le vent s’est retiré comme une bête repue, laissant derrière lui des cadavres en tas, des membres tordus, des murs rouges de chair, et une femme encore debout. </w:t>
      </w:r>
      <w:proofErr w:type="spellStart"/>
      <w:r>
        <w:rPr>
          <w:rFonts w:ascii="Calibri" w:hAnsi="Calibri"/>
          <w:b/>
          <w:bCs/>
          <w:sz w:val="22"/>
          <w:szCs w:val="22"/>
        </w:rPr>
        <w:t>Lineva</w:t>
      </w:r>
      <w:proofErr w:type="spellEnd"/>
      <w:r>
        <w:rPr>
          <w:rFonts w:ascii="Calibri" w:hAnsi="Calibri"/>
          <w:b/>
          <w:bCs/>
          <w:sz w:val="22"/>
          <w:szCs w:val="22"/>
        </w:rPr>
        <w:t xml:space="preserve"> vacille. Elle est seule. Son armure est fendue, ouverte à la hanche, ses cuisses entaillées, ses cheveux collés à sa nuque par la sueur et le sang. Dans sa main, une hache trop lourde, ramassée sur le corps d’un frère d’armes, un homme qui riait encore la veille au soir. Elle ne sent plus ses jambes. Elle ne sent plus rien. Si ce n’est ce vide qui l’habite, ce creux immense, creusé par l’absence d’un père qui n’est jamais revenu.</w:t>
      </w:r>
    </w:p>
    <w:p w14:paraId="24E6C3FE" w14:textId="77777777" w:rsidR="009F0A01" w:rsidRDefault="009F0A01">
      <w:pPr>
        <w:pStyle w:val="NormalWeb"/>
        <w:rPr>
          <w:rFonts w:ascii="Calibri" w:hAnsi="Calibri"/>
          <w:b/>
          <w:bCs/>
          <w:sz w:val="22"/>
          <w:szCs w:val="22"/>
        </w:rPr>
      </w:pPr>
    </w:p>
    <w:p w14:paraId="0F522AE5" w14:textId="771B1B14" w:rsidR="00CE004F" w:rsidRDefault="00CE004F">
      <w:pPr>
        <w:pStyle w:val="NormalWeb"/>
        <w:rPr>
          <w:rFonts w:ascii="Calibri" w:hAnsi="Calibri"/>
          <w:b/>
          <w:bCs/>
          <w:sz w:val="22"/>
          <w:szCs w:val="22"/>
        </w:rPr>
      </w:pPr>
      <w:proofErr w:type="spellStart"/>
      <w:r>
        <w:rPr>
          <w:rFonts w:ascii="Calibri" w:hAnsi="Calibri"/>
          <w:b/>
          <w:bCs/>
          <w:sz w:val="22"/>
          <w:szCs w:val="22"/>
        </w:rPr>
        <w:t>Forthaven</w:t>
      </w:r>
      <w:proofErr w:type="spellEnd"/>
      <w:r>
        <w:rPr>
          <w:rFonts w:ascii="Calibri" w:hAnsi="Calibri"/>
          <w:b/>
          <w:bCs/>
          <w:sz w:val="22"/>
          <w:szCs w:val="22"/>
        </w:rPr>
        <w:t xml:space="preserve"> est morte, elle le sait maintenant. Il ne reste que l’illusion de sa silhouette, découpée dans la brume, hérissée de cendres et de flammes mourantes. Tous sont tombés. Tous sauf elle. Et en bas, dans l’</w:t>
      </w:r>
      <w:proofErr w:type="spellStart"/>
      <w:r>
        <w:rPr>
          <w:rFonts w:ascii="Calibri" w:hAnsi="Calibri"/>
          <w:b/>
          <w:bCs/>
          <w:sz w:val="22"/>
          <w:szCs w:val="22"/>
        </w:rPr>
        <w:t>imprimeresse</w:t>
      </w:r>
      <w:proofErr w:type="spellEnd"/>
      <w:r>
        <w:rPr>
          <w:rFonts w:ascii="Calibri" w:hAnsi="Calibri"/>
          <w:b/>
          <w:bCs/>
          <w:sz w:val="22"/>
          <w:szCs w:val="22"/>
        </w:rPr>
        <w:t xml:space="preserve">, les derniers civils se terrent encore, ignorants peut-être que la dernière ligne a déjà cédé. Elle est seule à la tenir. Seule à la repousser. Seule à porter le serment brisé de </w:t>
      </w:r>
      <w:proofErr w:type="spellStart"/>
      <w:r>
        <w:rPr>
          <w:rFonts w:ascii="Calibri" w:hAnsi="Calibri"/>
          <w:b/>
          <w:bCs/>
          <w:sz w:val="22"/>
          <w:szCs w:val="22"/>
        </w:rPr>
        <w:t>Draven</w:t>
      </w:r>
      <w:proofErr w:type="spellEnd"/>
      <w:r>
        <w:rPr>
          <w:rFonts w:ascii="Calibri" w:hAnsi="Calibri"/>
          <w:b/>
          <w:bCs/>
          <w:sz w:val="22"/>
          <w:szCs w:val="22"/>
        </w:rPr>
        <w:t xml:space="preserve">, l’homme qui devait revenir avec des renforts, qui devait les sauver, qui avait juré de ne pas abandonner la cité. Il n’est pas là. Il ne sera plus là. </w:t>
      </w:r>
      <w:proofErr w:type="spellStart"/>
      <w:r>
        <w:rPr>
          <w:rFonts w:ascii="Calibri" w:hAnsi="Calibri"/>
          <w:b/>
          <w:bCs/>
          <w:sz w:val="22"/>
          <w:szCs w:val="22"/>
        </w:rPr>
        <w:t>Lineva</w:t>
      </w:r>
      <w:proofErr w:type="spellEnd"/>
      <w:r>
        <w:rPr>
          <w:rFonts w:ascii="Calibri" w:hAnsi="Calibri"/>
          <w:b/>
          <w:bCs/>
          <w:sz w:val="22"/>
          <w:szCs w:val="22"/>
        </w:rPr>
        <w:t xml:space="preserve"> n’est pas stupide. Elle ne croit plus. Mais elle se bat. Parce que dans le silence de sa chute, il reste une chose que personne ne lui a arrachée : le devoir.</w:t>
      </w:r>
    </w:p>
    <w:p w14:paraId="5E44520E" w14:textId="77777777" w:rsidR="00CE004F" w:rsidRDefault="00CE004F">
      <w:pPr>
        <w:pStyle w:val="NormalWeb"/>
        <w:rPr>
          <w:rFonts w:ascii="Calibri" w:hAnsi="Calibri"/>
          <w:b/>
          <w:bCs/>
          <w:sz w:val="22"/>
          <w:szCs w:val="22"/>
        </w:rPr>
      </w:pPr>
    </w:p>
    <w:p w14:paraId="7E0CCC22" w14:textId="77777777" w:rsidR="00CE004F" w:rsidRDefault="00CE004F">
      <w:pPr>
        <w:pStyle w:val="NormalWeb"/>
        <w:rPr>
          <w:rFonts w:ascii="Calibri" w:hAnsi="Calibri"/>
          <w:b/>
          <w:bCs/>
          <w:sz w:val="22"/>
          <w:szCs w:val="22"/>
        </w:rPr>
      </w:pPr>
      <w:r>
        <w:rPr>
          <w:rFonts w:ascii="Calibri" w:hAnsi="Calibri"/>
          <w:b/>
          <w:bCs/>
          <w:sz w:val="22"/>
          <w:szCs w:val="22"/>
        </w:rPr>
        <w:t>Et c’est alors qu’elle l’entend.</w:t>
      </w:r>
    </w:p>
    <w:p w14:paraId="4C002784" w14:textId="77777777" w:rsidR="00CE004F" w:rsidRDefault="00CE004F">
      <w:pPr>
        <w:pStyle w:val="NormalWeb"/>
        <w:rPr>
          <w:rFonts w:ascii="Calibri" w:hAnsi="Calibri"/>
          <w:b/>
          <w:bCs/>
          <w:sz w:val="22"/>
          <w:szCs w:val="22"/>
        </w:rPr>
      </w:pPr>
    </w:p>
    <w:p w14:paraId="3CF8D3D6" w14:textId="77777777" w:rsidR="00CE004F" w:rsidRDefault="00CE004F">
      <w:pPr>
        <w:pStyle w:val="NormalWeb"/>
        <w:rPr>
          <w:rFonts w:ascii="Calibri" w:hAnsi="Calibri"/>
          <w:b/>
          <w:bCs/>
          <w:sz w:val="22"/>
          <w:szCs w:val="22"/>
        </w:rPr>
      </w:pPr>
      <w:r>
        <w:rPr>
          <w:rFonts w:ascii="Calibri" w:hAnsi="Calibri"/>
          <w:b/>
          <w:bCs/>
          <w:sz w:val="22"/>
          <w:szCs w:val="22"/>
        </w:rPr>
        <w:t>Un bruit lointain. Pas celui des morts. Pas celui de la tempête. Un son clair, vibrant, trop fort pour n’être qu’un écho. Une corne. Non, une trompe. Un appel.</w:t>
      </w:r>
    </w:p>
    <w:p w14:paraId="30E38D43" w14:textId="77777777" w:rsidR="00CE004F" w:rsidRDefault="00CE004F">
      <w:pPr>
        <w:pStyle w:val="NormalWeb"/>
        <w:rPr>
          <w:rFonts w:ascii="Calibri" w:hAnsi="Calibri"/>
          <w:b/>
          <w:bCs/>
          <w:sz w:val="22"/>
          <w:szCs w:val="22"/>
        </w:rPr>
      </w:pPr>
    </w:p>
    <w:p w14:paraId="24AF18FC" w14:textId="32614005" w:rsidR="00CE004F" w:rsidRDefault="00CE004F">
      <w:pPr>
        <w:pStyle w:val="NormalWeb"/>
        <w:rPr>
          <w:rFonts w:ascii="Calibri" w:hAnsi="Calibri"/>
          <w:b/>
          <w:bCs/>
          <w:sz w:val="22"/>
          <w:szCs w:val="22"/>
        </w:rPr>
      </w:pPr>
      <w:r>
        <w:rPr>
          <w:rFonts w:ascii="Calibri" w:hAnsi="Calibri"/>
          <w:b/>
          <w:bCs/>
          <w:sz w:val="22"/>
          <w:szCs w:val="22"/>
        </w:rPr>
        <w:t xml:space="preserve">Elle lève les yeux, les larmes mêlées au sang. Son cœur manque un battement. La réalité se fissure. Il y a un navire au large. Immense. Une silhouette surgie du brouillard marin. </w:t>
      </w:r>
      <w:r w:rsidR="00ED697C">
        <w:rPr>
          <w:rFonts w:ascii="Calibri" w:hAnsi="Calibri"/>
          <w:b/>
          <w:bCs/>
          <w:sz w:val="22"/>
          <w:szCs w:val="22"/>
        </w:rPr>
        <w:t>Très vite, d’autre</w:t>
      </w:r>
      <w:r w:rsidR="007B3E1A">
        <w:rPr>
          <w:rFonts w:ascii="Calibri" w:hAnsi="Calibri"/>
          <w:b/>
          <w:bCs/>
          <w:sz w:val="22"/>
          <w:szCs w:val="22"/>
        </w:rPr>
        <w:t>s</w:t>
      </w:r>
      <w:r w:rsidR="00ED697C">
        <w:rPr>
          <w:rFonts w:ascii="Calibri" w:hAnsi="Calibri"/>
          <w:b/>
          <w:bCs/>
          <w:sz w:val="22"/>
          <w:szCs w:val="22"/>
        </w:rPr>
        <w:t xml:space="preserve"> suivent. </w:t>
      </w:r>
      <w:r>
        <w:rPr>
          <w:rFonts w:ascii="Calibri" w:hAnsi="Calibri"/>
          <w:b/>
          <w:bCs/>
          <w:sz w:val="22"/>
          <w:szCs w:val="22"/>
        </w:rPr>
        <w:t xml:space="preserve">Elle croit un instant que c’est lui. </w:t>
      </w:r>
      <w:proofErr w:type="spellStart"/>
      <w:r>
        <w:rPr>
          <w:rFonts w:ascii="Calibri" w:hAnsi="Calibri"/>
          <w:b/>
          <w:bCs/>
          <w:sz w:val="22"/>
          <w:szCs w:val="22"/>
        </w:rPr>
        <w:t>Draven</w:t>
      </w:r>
      <w:proofErr w:type="spellEnd"/>
      <w:r>
        <w:rPr>
          <w:rFonts w:ascii="Calibri" w:hAnsi="Calibri"/>
          <w:b/>
          <w:bCs/>
          <w:sz w:val="22"/>
          <w:szCs w:val="22"/>
        </w:rPr>
        <w:t xml:space="preserve">. Elle veut y croire. Même si c’est absurde. Même si c’est trop tard. Même si tout en elle hurle que ce n’est pas possible. Elle serre la hache jusqu’à en blanchir les phalanges, les jambes tremblantes. Les morts, eux, réagissent aussi. </w:t>
      </w:r>
      <w:proofErr w:type="spellStart"/>
      <w:r>
        <w:rPr>
          <w:rFonts w:ascii="Calibri" w:hAnsi="Calibri"/>
          <w:b/>
          <w:bCs/>
          <w:sz w:val="22"/>
          <w:szCs w:val="22"/>
        </w:rPr>
        <w:t>Lineva</w:t>
      </w:r>
      <w:proofErr w:type="spellEnd"/>
      <w:r>
        <w:rPr>
          <w:rFonts w:ascii="Calibri" w:hAnsi="Calibri"/>
          <w:b/>
          <w:bCs/>
          <w:sz w:val="22"/>
          <w:szCs w:val="22"/>
        </w:rPr>
        <w:t xml:space="preserve"> les regarde, figée : les corps brisés se redressent à moitié, les têtes se tournent. Ils cessent de ramper, de gratter, de traîner leurs lambeaux. Tous se redirigent, lentement, en masse, vers le sud, vers le port.</w:t>
      </w:r>
    </w:p>
    <w:p w14:paraId="6C5E469F" w14:textId="77777777" w:rsidR="00CE004F" w:rsidRDefault="00CE004F">
      <w:pPr>
        <w:pStyle w:val="NormalWeb"/>
        <w:rPr>
          <w:rFonts w:ascii="Calibri" w:hAnsi="Calibri"/>
          <w:b/>
          <w:bCs/>
          <w:sz w:val="22"/>
          <w:szCs w:val="22"/>
        </w:rPr>
      </w:pPr>
    </w:p>
    <w:p w14:paraId="77C8421C" w14:textId="77777777" w:rsidR="00CE004F" w:rsidRDefault="00CE004F">
      <w:pPr>
        <w:pStyle w:val="NormalWeb"/>
        <w:rPr>
          <w:rFonts w:ascii="Calibri" w:hAnsi="Calibri"/>
          <w:b/>
          <w:bCs/>
          <w:sz w:val="22"/>
          <w:szCs w:val="22"/>
        </w:rPr>
      </w:pPr>
      <w:r>
        <w:rPr>
          <w:rFonts w:ascii="Calibri" w:hAnsi="Calibri"/>
          <w:b/>
          <w:bCs/>
          <w:sz w:val="22"/>
          <w:szCs w:val="22"/>
        </w:rPr>
        <w:t xml:space="preserve">Incrédule, elle les suit. Elle titube, évite les corps, les armes tombées, les souvenirs éventrés. Chaque pas est un supplice. Mais elle veut voir. Elle doit comprendre. Parce que si </w:t>
      </w:r>
      <w:proofErr w:type="spellStart"/>
      <w:r>
        <w:rPr>
          <w:rFonts w:ascii="Calibri" w:hAnsi="Calibri"/>
          <w:b/>
          <w:bCs/>
          <w:sz w:val="22"/>
          <w:szCs w:val="22"/>
        </w:rPr>
        <w:t>Draven</w:t>
      </w:r>
      <w:proofErr w:type="spellEnd"/>
      <w:r>
        <w:rPr>
          <w:rFonts w:ascii="Calibri" w:hAnsi="Calibri"/>
          <w:b/>
          <w:bCs/>
          <w:sz w:val="22"/>
          <w:szCs w:val="22"/>
        </w:rPr>
        <w:t xml:space="preserve"> revient… elle veut être la première à le voir poser le pied à terre. Même pour le haïr. Même pour l’aimer encore un peu, dans ce néant.</w:t>
      </w:r>
    </w:p>
    <w:p w14:paraId="589D3238" w14:textId="77777777" w:rsidR="00CE004F" w:rsidRDefault="00CE004F">
      <w:pPr>
        <w:pStyle w:val="NormalWeb"/>
        <w:rPr>
          <w:rFonts w:ascii="Calibri" w:hAnsi="Calibri"/>
          <w:b/>
          <w:bCs/>
          <w:sz w:val="22"/>
          <w:szCs w:val="22"/>
        </w:rPr>
      </w:pPr>
    </w:p>
    <w:p w14:paraId="219C6689" w14:textId="77777777" w:rsidR="00CE004F" w:rsidRDefault="00CE004F">
      <w:pPr>
        <w:pStyle w:val="NormalWeb"/>
        <w:rPr>
          <w:rFonts w:ascii="Calibri" w:hAnsi="Calibri"/>
          <w:b/>
          <w:bCs/>
          <w:sz w:val="22"/>
          <w:szCs w:val="22"/>
        </w:rPr>
      </w:pPr>
      <w:r>
        <w:rPr>
          <w:rFonts w:ascii="Calibri" w:hAnsi="Calibri"/>
          <w:b/>
          <w:bCs/>
          <w:sz w:val="22"/>
          <w:szCs w:val="22"/>
        </w:rPr>
        <w:t>Et elle voit.</w:t>
      </w:r>
    </w:p>
    <w:p w14:paraId="08166798" w14:textId="77777777" w:rsidR="00CE004F" w:rsidRDefault="00CE004F">
      <w:pPr>
        <w:pStyle w:val="NormalWeb"/>
        <w:rPr>
          <w:rFonts w:ascii="Calibri" w:hAnsi="Calibri"/>
          <w:b/>
          <w:bCs/>
          <w:sz w:val="22"/>
          <w:szCs w:val="22"/>
        </w:rPr>
      </w:pPr>
    </w:p>
    <w:p w14:paraId="5E90F32E" w14:textId="563DFA21" w:rsidR="00CE004F" w:rsidRDefault="00CE004F">
      <w:pPr>
        <w:pStyle w:val="NormalWeb"/>
        <w:rPr>
          <w:rFonts w:ascii="Calibri" w:hAnsi="Calibri"/>
          <w:b/>
          <w:bCs/>
          <w:sz w:val="22"/>
          <w:szCs w:val="22"/>
        </w:rPr>
      </w:pPr>
      <w:r>
        <w:rPr>
          <w:rFonts w:ascii="Calibri" w:hAnsi="Calibri"/>
          <w:b/>
          <w:bCs/>
          <w:sz w:val="22"/>
          <w:szCs w:val="22"/>
        </w:rPr>
        <w:t xml:space="preserve">Ce ne sont pas les couleurs de </w:t>
      </w:r>
      <w:proofErr w:type="spellStart"/>
      <w:r>
        <w:rPr>
          <w:rFonts w:ascii="Calibri" w:hAnsi="Calibri"/>
          <w:b/>
          <w:bCs/>
          <w:sz w:val="22"/>
          <w:szCs w:val="22"/>
        </w:rPr>
        <w:t>Forthaven</w:t>
      </w:r>
      <w:proofErr w:type="spellEnd"/>
      <w:r>
        <w:rPr>
          <w:rFonts w:ascii="Calibri" w:hAnsi="Calibri"/>
          <w:b/>
          <w:bCs/>
          <w:sz w:val="22"/>
          <w:szCs w:val="22"/>
        </w:rPr>
        <w:t xml:space="preserve">. Ce ne sont pas les bannières impériales. Ce ne sont pas les voiles blanches du Conglomérat. Ce sont d’immenses voiles couleur sable, striées de rouge, de noir et d’or, portées par le vent comme des griffes levées vers le ciel. Ce sont des drapeaux inconnus — ou presque. </w:t>
      </w:r>
      <w:proofErr w:type="spellStart"/>
      <w:r>
        <w:rPr>
          <w:rFonts w:ascii="Calibri" w:hAnsi="Calibri"/>
          <w:b/>
          <w:bCs/>
          <w:sz w:val="22"/>
          <w:szCs w:val="22"/>
        </w:rPr>
        <w:t>Lineva</w:t>
      </w:r>
      <w:proofErr w:type="spellEnd"/>
      <w:r>
        <w:rPr>
          <w:rFonts w:ascii="Calibri" w:hAnsi="Calibri"/>
          <w:b/>
          <w:bCs/>
          <w:sz w:val="22"/>
          <w:szCs w:val="22"/>
        </w:rPr>
        <w:t xml:space="preserve"> cherche dans sa mémoire, dans les leçons, les cartes anciennes, les récits du désert. Les </w:t>
      </w:r>
      <w:proofErr w:type="spellStart"/>
      <w:r>
        <w:rPr>
          <w:rFonts w:ascii="Calibri" w:hAnsi="Calibri"/>
          <w:b/>
          <w:bCs/>
          <w:sz w:val="22"/>
          <w:szCs w:val="22"/>
        </w:rPr>
        <w:t>Tzekarii</w:t>
      </w:r>
      <w:proofErr w:type="spellEnd"/>
      <w:r>
        <w:rPr>
          <w:rFonts w:ascii="Calibri" w:hAnsi="Calibri"/>
          <w:b/>
          <w:bCs/>
          <w:sz w:val="22"/>
          <w:szCs w:val="22"/>
        </w:rPr>
        <w:t xml:space="preserve">. Les Frères du Sable. </w:t>
      </w:r>
      <w:r w:rsidR="00E577EB">
        <w:rPr>
          <w:rFonts w:ascii="Calibri" w:hAnsi="Calibri"/>
          <w:b/>
          <w:bCs/>
          <w:sz w:val="22"/>
          <w:szCs w:val="22"/>
        </w:rPr>
        <w:t>Un ancien peuple de l’</w:t>
      </w:r>
      <w:r w:rsidR="0013636A">
        <w:rPr>
          <w:rFonts w:ascii="Calibri" w:hAnsi="Calibri"/>
          <w:b/>
          <w:bCs/>
          <w:sz w:val="22"/>
          <w:szCs w:val="22"/>
        </w:rPr>
        <w:t xml:space="preserve">Est, provenant du désert </w:t>
      </w:r>
      <w:r>
        <w:rPr>
          <w:rFonts w:ascii="Calibri" w:hAnsi="Calibri"/>
          <w:b/>
          <w:bCs/>
          <w:sz w:val="22"/>
          <w:szCs w:val="22"/>
        </w:rPr>
        <w:t>d</w:t>
      </w:r>
      <w:r w:rsidR="0013636A">
        <w:rPr>
          <w:rFonts w:ascii="Calibri" w:hAnsi="Calibri"/>
          <w:b/>
          <w:bCs/>
          <w:sz w:val="22"/>
          <w:szCs w:val="22"/>
        </w:rPr>
        <w:t xml:space="preserve">’ </w:t>
      </w:r>
      <w:proofErr w:type="spellStart"/>
      <w:r>
        <w:rPr>
          <w:rFonts w:ascii="Calibri" w:hAnsi="Calibri"/>
          <w:b/>
          <w:bCs/>
          <w:sz w:val="22"/>
          <w:szCs w:val="22"/>
        </w:rPr>
        <w:t>Hil’dinis</w:t>
      </w:r>
      <w:proofErr w:type="spellEnd"/>
      <w:r>
        <w:rPr>
          <w:rFonts w:ascii="Calibri" w:hAnsi="Calibri"/>
          <w:b/>
          <w:bCs/>
          <w:sz w:val="22"/>
          <w:szCs w:val="22"/>
        </w:rPr>
        <w:t>.</w:t>
      </w:r>
    </w:p>
    <w:p w14:paraId="79CE180E" w14:textId="77777777" w:rsidR="00CE004F" w:rsidRDefault="00CE004F">
      <w:pPr>
        <w:pStyle w:val="NormalWeb"/>
        <w:rPr>
          <w:rFonts w:ascii="Calibri" w:hAnsi="Calibri"/>
          <w:b/>
          <w:bCs/>
          <w:sz w:val="22"/>
          <w:szCs w:val="22"/>
        </w:rPr>
      </w:pPr>
    </w:p>
    <w:p w14:paraId="727DC3F3" w14:textId="77777777" w:rsidR="00CE004F" w:rsidRDefault="00CE004F">
      <w:pPr>
        <w:pStyle w:val="NormalWeb"/>
        <w:rPr>
          <w:rFonts w:ascii="Calibri" w:hAnsi="Calibri"/>
          <w:b/>
          <w:bCs/>
          <w:sz w:val="22"/>
          <w:szCs w:val="22"/>
        </w:rPr>
      </w:pPr>
      <w:r>
        <w:rPr>
          <w:rFonts w:ascii="Calibri" w:hAnsi="Calibri"/>
          <w:b/>
          <w:bCs/>
          <w:sz w:val="22"/>
          <w:szCs w:val="22"/>
        </w:rPr>
        <w:t xml:space="preserve">Elle ne sait presque rien d’eux, si ce n’est qu’ils sont humains… mais étrangers. Qu’ils n’ont jamais plié devant l’Empire, qu’ils vivent là où la chaleur tue, là où la magie ne coule pas, là où les lois sont celles du sable et du vent. Et maintenant, ils sont là. À </w:t>
      </w:r>
      <w:proofErr w:type="spellStart"/>
      <w:r>
        <w:rPr>
          <w:rFonts w:ascii="Calibri" w:hAnsi="Calibri"/>
          <w:b/>
          <w:bCs/>
          <w:sz w:val="22"/>
          <w:szCs w:val="22"/>
        </w:rPr>
        <w:t>Forthaven</w:t>
      </w:r>
      <w:proofErr w:type="spellEnd"/>
      <w:r>
        <w:rPr>
          <w:rFonts w:ascii="Calibri" w:hAnsi="Calibri"/>
          <w:b/>
          <w:bCs/>
          <w:sz w:val="22"/>
          <w:szCs w:val="22"/>
        </w:rPr>
        <w:t>.</w:t>
      </w:r>
    </w:p>
    <w:p w14:paraId="5DD32CA6" w14:textId="77777777" w:rsidR="00CE004F" w:rsidRDefault="00CE004F">
      <w:pPr>
        <w:pStyle w:val="NormalWeb"/>
        <w:rPr>
          <w:rFonts w:ascii="Calibri" w:hAnsi="Calibri"/>
          <w:b/>
          <w:bCs/>
          <w:sz w:val="22"/>
          <w:szCs w:val="22"/>
        </w:rPr>
      </w:pPr>
    </w:p>
    <w:p w14:paraId="0964C163" w14:textId="77777777" w:rsidR="00CE004F" w:rsidRDefault="00CE004F">
      <w:pPr>
        <w:pStyle w:val="NormalWeb"/>
        <w:rPr>
          <w:rFonts w:ascii="Calibri" w:hAnsi="Calibri"/>
          <w:b/>
          <w:bCs/>
          <w:sz w:val="22"/>
          <w:szCs w:val="22"/>
        </w:rPr>
      </w:pPr>
      <w:r>
        <w:rPr>
          <w:rFonts w:ascii="Calibri" w:hAnsi="Calibri"/>
          <w:b/>
          <w:bCs/>
          <w:sz w:val="22"/>
          <w:szCs w:val="22"/>
        </w:rPr>
        <w:t>Les navires accostent dans un fracas sourd, et les premiers guerriers sautent sur les quais encore maculés de chairs mortes. Ils avancent en formation. Lents. Inexorables. Pas un cri. Pas un chant. Pas un mot. Ils frappent sans haine, sans précipitation. Lame après lame. Tir après tir. Leurs mousquets percent les crânes avec une précision militaire. Leurs hallebardes tranchent dans la masse des morts comme des serpes dans le blé. Leurs gestes sont parfaits. Leurs visages inexpressifs. Ce n’est pas une armée. C’est une procession de feu et d’obsidienne.</w:t>
      </w:r>
    </w:p>
    <w:p w14:paraId="795BA7B6" w14:textId="77777777" w:rsidR="00CE004F" w:rsidRDefault="00CE004F">
      <w:pPr>
        <w:pStyle w:val="NormalWeb"/>
        <w:rPr>
          <w:rFonts w:ascii="Calibri" w:hAnsi="Calibri"/>
          <w:b/>
          <w:bCs/>
          <w:sz w:val="22"/>
          <w:szCs w:val="22"/>
        </w:rPr>
      </w:pPr>
    </w:p>
    <w:p w14:paraId="4C3DEC86" w14:textId="3F852EE0" w:rsidR="00CE004F" w:rsidRDefault="00CE004F">
      <w:pPr>
        <w:pStyle w:val="NormalWeb"/>
        <w:rPr>
          <w:rFonts w:ascii="Calibri" w:hAnsi="Calibri"/>
          <w:b/>
          <w:bCs/>
          <w:sz w:val="22"/>
          <w:szCs w:val="22"/>
        </w:rPr>
      </w:pPr>
      <w:r>
        <w:rPr>
          <w:rFonts w:ascii="Calibri" w:hAnsi="Calibri"/>
          <w:b/>
          <w:bCs/>
          <w:sz w:val="22"/>
          <w:szCs w:val="22"/>
        </w:rPr>
        <w:t xml:space="preserve">Les combattants </w:t>
      </w:r>
      <w:proofErr w:type="spellStart"/>
      <w:r>
        <w:rPr>
          <w:rFonts w:ascii="Calibri" w:hAnsi="Calibri"/>
          <w:b/>
          <w:bCs/>
          <w:sz w:val="22"/>
          <w:szCs w:val="22"/>
        </w:rPr>
        <w:t>Tzekarii</w:t>
      </w:r>
      <w:proofErr w:type="spellEnd"/>
      <w:r>
        <w:rPr>
          <w:rFonts w:ascii="Calibri" w:hAnsi="Calibri"/>
          <w:b/>
          <w:bCs/>
          <w:sz w:val="22"/>
          <w:szCs w:val="22"/>
        </w:rPr>
        <w:t xml:space="preserve"> sont grands, musclés, d’une grâce brute, presque animale. Leur peau est foncée, dorée de poussière, leurs bras marqués de symboles anciens. Certains ont le torse nu sous des capes de toile renforcée, d’autres portent des armures souples, cloutées de bronze mat. Les </w:t>
      </w:r>
      <w:r>
        <w:rPr>
          <w:rFonts w:ascii="Calibri" w:hAnsi="Calibri"/>
          <w:b/>
          <w:bCs/>
          <w:sz w:val="22"/>
          <w:szCs w:val="22"/>
        </w:rPr>
        <w:lastRenderedPageBreak/>
        <w:t>femmes combattent aux côtés des hommes, leurs cheveux noués en crêtes longues et élégantes, les yeux peints de lignes noires, leurs mouvements aussi nets que ceux d’un faucon en chasse. Et lorsqu’ils frappent, c’est avec la même efficacité que le vent qui érode la pierre : sans passion, sans pause.</w:t>
      </w:r>
    </w:p>
    <w:p w14:paraId="7EA7B0CF" w14:textId="77777777" w:rsidR="00CE004F" w:rsidRDefault="00CE004F">
      <w:pPr>
        <w:pStyle w:val="NormalWeb"/>
        <w:rPr>
          <w:rFonts w:ascii="Calibri" w:hAnsi="Calibri"/>
          <w:b/>
          <w:bCs/>
          <w:sz w:val="22"/>
          <w:szCs w:val="22"/>
        </w:rPr>
      </w:pPr>
    </w:p>
    <w:p w14:paraId="0236F721" w14:textId="5059BD96" w:rsidR="00CE004F" w:rsidRDefault="00CE004F">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les regarde remonter la ville. Pas à pas. Rangs après rangs. Les morts reculent. Elle les voit s’éloigner d’elle, alors qu’elle pensait tomber seule. Elle voit cette marée d’étrangers, de figures masquées, avancer avec une détermination de marbre. Elle ne sait pas pourquoi ils sont là. Pour aider ? Pour revendiquer la ville ? Pour venger un pacte oublié ? Peut-être pour rien. Peut-être juste pour finir ce que les autres ont échoué à faire.</w:t>
      </w:r>
    </w:p>
    <w:p w14:paraId="11B35F1E" w14:textId="77777777" w:rsidR="00CE004F" w:rsidRDefault="00CE004F">
      <w:pPr>
        <w:pStyle w:val="NormalWeb"/>
        <w:rPr>
          <w:rFonts w:ascii="Calibri" w:hAnsi="Calibri"/>
          <w:b/>
          <w:bCs/>
          <w:sz w:val="22"/>
          <w:szCs w:val="22"/>
        </w:rPr>
      </w:pPr>
    </w:p>
    <w:p w14:paraId="2954C93C" w14:textId="77777777" w:rsidR="00CE004F" w:rsidRDefault="00CE004F">
      <w:pPr>
        <w:pStyle w:val="NormalWeb"/>
        <w:rPr>
          <w:rFonts w:ascii="Calibri" w:hAnsi="Calibri"/>
          <w:b/>
          <w:bCs/>
          <w:sz w:val="22"/>
          <w:szCs w:val="22"/>
        </w:rPr>
      </w:pPr>
      <w:r>
        <w:rPr>
          <w:rFonts w:ascii="Calibri" w:hAnsi="Calibri"/>
          <w:b/>
          <w:bCs/>
          <w:sz w:val="22"/>
          <w:szCs w:val="22"/>
        </w:rPr>
        <w:t>Mais elle ne fuit pas.</w:t>
      </w:r>
    </w:p>
    <w:p w14:paraId="34B8CA48" w14:textId="77777777" w:rsidR="00CE004F" w:rsidRDefault="00CE004F">
      <w:pPr>
        <w:pStyle w:val="NormalWeb"/>
        <w:rPr>
          <w:rFonts w:ascii="Calibri" w:hAnsi="Calibri"/>
          <w:b/>
          <w:bCs/>
          <w:sz w:val="22"/>
          <w:szCs w:val="22"/>
        </w:rPr>
      </w:pPr>
    </w:p>
    <w:p w14:paraId="3034EA93" w14:textId="2C6C48FF" w:rsidR="00CE004F" w:rsidRDefault="00CE004F">
      <w:pPr>
        <w:pStyle w:val="NormalWeb"/>
        <w:rPr>
          <w:rFonts w:ascii="Calibri" w:hAnsi="Calibri"/>
          <w:b/>
          <w:bCs/>
          <w:sz w:val="22"/>
          <w:szCs w:val="22"/>
        </w:rPr>
      </w:pPr>
      <w:r>
        <w:rPr>
          <w:rFonts w:ascii="Calibri" w:hAnsi="Calibri"/>
          <w:b/>
          <w:bCs/>
          <w:sz w:val="22"/>
          <w:szCs w:val="22"/>
        </w:rPr>
        <w:t xml:space="preserve">Elle se redresse. Elle essuie son visage du revers du bras, sa hache dans la main, le souffle court mais le regard fixe. L’un des </w:t>
      </w:r>
      <w:proofErr w:type="spellStart"/>
      <w:r>
        <w:rPr>
          <w:rFonts w:ascii="Calibri" w:hAnsi="Calibri"/>
          <w:b/>
          <w:bCs/>
          <w:sz w:val="22"/>
          <w:szCs w:val="22"/>
        </w:rPr>
        <w:t>Tzekarii</w:t>
      </w:r>
      <w:proofErr w:type="spellEnd"/>
      <w:r>
        <w:rPr>
          <w:rFonts w:ascii="Calibri" w:hAnsi="Calibri"/>
          <w:b/>
          <w:bCs/>
          <w:sz w:val="22"/>
          <w:szCs w:val="22"/>
        </w:rPr>
        <w:t xml:space="preserve"> l’aperçoit. Il s’arrête. Il la fixe. Il ne lève pas son arme. Il ne recule pas. Il attend. Juge.</w:t>
      </w:r>
    </w:p>
    <w:p w14:paraId="7917C8A3" w14:textId="77777777" w:rsidR="00CE004F" w:rsidRDefault="00CE004F">
      <w:pPr>
        <w:pStyle w:val="NormalWeb"/>
        <w:rPr>
          <w:rFonts w:ascii="Calibri" w:hAnsi="Calibri"/>
          <w:b/>
          <w:bCs/>
          <w:sz w:val="22"/>
          <w:szCs w:val="22"/>
        </w:rPr>
      </w:pPr>
    </w:p>
    <w:p w14:paraId="2E3F4023" w14:textId="3F7E428C" w:rsidR="007312B5" w:rsidRDefault="00CE004F">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plante ses pieds dans le sol. Elle n’est pas prête à les remercier. Pas encore. Elle n’est pas prête à baisser les yeux. Elle a tenu. Elle a perdu. Mais elle est encore là.</w:t>
      </w:r>
      <w:r w:rsidR="00CD1090">
        <w:rPr>
          <w:rFonts w:ascii="Calibri" w:hAnsi="Calibri"/>
          <w:b/>
          <w:bCs/>
          <w:sz w:val="22"/>
          <w:szCs w:val="22"/>
        </w:rPr>
        <w:t xml:space="preserve"> </w:t>
      </w:r>
      <w:r w:rsidR="007312B5">
        <w:rPr>
          <w:rFonts w:ascii="Calibri" w:hAnsi="Calibri"/>
          <w:b/>
          <w:bCs/>
          <w:sz w:val="22"/>
          <w:szCs w:val="22"/>
        </w:rPr>
        <w:t xml:space="preserve">Le sol est couvert de cendres et de sang séché, mais </w:t>
      </w:r>
      <w:proofErr w:type="spellStart"/>
      <w:r w:rsidR="007312B5">
        <w:rPr>
          <w:rFonts w:ascii="Calibri" w:hAnsi="Calibri"/>
          <w:b/>
          <w:bCs/>
          <w:sz w:val="22"/>
          <w:szCs w:val="22"/>
        </w:rPr>
        <w:t>Forthaven</w:t>
      </w:r>
      <w:proofErr w:type="spellEnd"/>
      <w:r w:rsidR="007312B5">
        <w:rPr>
          <w:rFonts w:ascii="Calibri" w:hAnsi="Calibri"/>
          <w:b/>
          <w:bCs/>
          <w:sz w:val="22"/>
          <w:szCs w:val="22"/>
        </w:rPr>
        <w:t xml:space="preserve"> ne brûle plus. Le vent est tombé, les morts se sont tus, et dans les rues abandonnées, seuls les pas lourds des survivants résonnent — ceux des </w:t>
      </w:r>
      <w:proofErr w:type="spellStart"/>
      <w:r w:rsidR="007312B5">
        <w:rPr>
          <w:rFonts w:ascii="Calibri" w:hAnsi="Calibri"/>
          <w:b/>
          <w:bCs/>
          <w:sz w:val="22"/>
          <w:szCs w:val="22"/>
        </w:rPr>
        <w:t>Tzekarii</w:t>
      </w:r>
      <w:proofErr w:type="spellEnd"/>
      <w:r w:rsidR="007312B5">
        <w:rPr>
          <w:rFonts w:ascii="Calibri" w:hAnsi="Calibri"/>
          <w:b/>
          <w:bCs/>
          <w:sz w:val="22"/>
          <w:szCs w:val="22"/>
        </w:rPr>
        <w:t>. Ils marchent sans bruit superflu, sans triomphalisme, sans mot inutile. Leur ordre est naturel. Non pas appris, mais transmis. Comme s’il coulait dans leur sang.</w:t>
      </w:r>
    </w:p>
    <w:p w14:paraId="4B8C4B37" w14:textId="77777777" w:rsidR="007312B5" w:rsidRDefault="007312B5">
      <w:pPr>
        <w:pStyle w:val="NormalWeb"/>
        <w:rPr>
          <w:rFonts w:ascii="Calibri" w:hAnsi="Calibri"/>
          <w:b/>
          <w:bCs/>
          <w:sz w:val="22"/>
          <w:szCs w:val="22"/>
        </w:rPr>
      </w:pPr>
    </w:p>
    <w:p w14:paraId="602E6847" w14:textId="77777777" w:rsidR="007312B5" w:rsidRDefault="007312B5">
      <w:pPr>
        <w:pStyle w:val="NormalWeb"/>
        <w:rPr>
          <w:rFonts w:ascii="Calibri" w:hAnsi="Calibri"/>
          <w:b/>
          <w:bCs/>
          <w:sz w:val="22"/>
          <w:szCs w:val="22"/>
        </w:rPr>
      </w:pPr>
      <w:r>
        <w:rPr>
          <w:rFonts w:ascii="Calibri" w:hAnsi="Calibri"/>
          <w:b/>
          <w:bCs/>
          <w:sz w:val="22"/>
          <w:szCs w:val="22"/>
        </w:rPr>
        <w:t>Leur présence est massive, calme, inébranlable. Une ligne de feu figé. Ils ne se dispersent pas, ne parlent pas fort, ne relâchent rien. Ils inspectent les ruelles, sécurisent les accès, abattent d’un seul coup les cadavres encore animés. Il n’y a pas de grâce dans leurs gestes. Pas de cruauté non plus. Juste une précision, une efficacité née de l’expérience et du devoir.</w:t>
      </w:r>
    </w:p>
    <w:p w14:paraId="6F6349D3" w14:textId="77777777" w:rsidR="007312B5" w:rsidRDefault="007312B5">
      <w:pPr>
        <w:pStyle w:val="NormalWeb"/>
        <w:rPr>
          <w:rFonts w:ascii="Calibri" w:hAnsi="Calibri"/>
          <w:b/>
          <w:bCs/>
          <w:sz w:val="22"/>
          <w:szCs w:val="22"/>
        </w:rPr>
      </w:pPr>
    </w:p>
    <w:p w14:paraId="4F142248" w14:textId="77777777" w:rsidR="007312B5" w:rsidRDefault="007312B5">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est restée là, immobile, au centre de ce qu’il reste du bastion sud. Elle est une silhouette noire parmi les ruines, le regard vidé, le souffle court, la main toujours refermée sur le manche d’une hache brisée. Elle ne tremble pas. Elle ne bouge plus. Ce qui devait être fait est fait. Ce qui devait tomber est tombé.</w:t>
      </w:r>
    </w:p>
    <w:p w14:paraId="5273FCF2" w14:textId="77777777" w:rsidR="007312B5" w:rsidRDefault="007312B5">
      <w:pPr>
        <w:pStyle w:val="NormalWeb"/>
        <w:rPr>
          <w:rFonts w:ascii="Calibri" w:hAnsi="Calibri"/>
          <w:b/>
          <w:bCs/>
          <w:sz w:val="22"/>
          <w:szCs w:val="22"/>
        </w:rPr>
      </w:pPr>
    </w:p>
    <w:p w14:paraId="46BBB31E" w14:textId="77777777" w:rsidR="007312B5" w:rsidRDefault="007312B5">
      <w:pPr>
        <w:pStyle w:val="NormalWeb"/>
        <w:rPr>
          <w:rFonts w:ascii="Calibri" w:hAnsi="Calibri"/>
          <w:b/>
          <w:bCs/>
          <w:sz w:val="22"/>
          <w:szCs w:val="22"/>
        </w:rPr>
      </w:pPr>
      <w:r>
        <w:rPr>
          <w:rFonts w:ascii="Calibri" w:hAnsi="Calibri"/>
          <w:b/>
          <w:bCs/>
          <w:sz w:val="22"/>
          <w:szCs w:val="22"/>
        </w:rPr>
        <w:t>C’est alors qu’elle la voit.</w:t>
      </w:r>
    </w:p>
    <w:p w14:paraId="29D3729F" w14:textId="77777777" w:rsidR="007312B5" w:rsidRDefault="007312B5">
      <w:pPr>
        <w:pStyle w:val="NormalWeb"/>
        <w:rPr>
          <w:rFonts w:ascii="Calibri" w:hAnsi="Calibri"/>
          <w:b/>
          <w:bCs/>
          <w:sz w:val="22"/>
          <w:szCs w:val="22"/>
        </w:rPr>
      </w:pPr>
    </w:p>
    <w:p w14:paraId="2FE106BE" w14:textId="77777777" w:rsidR="007312B5" w:rsidRDefault="007312B5">
      <w:pPr>
        <w:pStyle w:val="NormalWeb"/>
        <w:rPr>
          <w:rFonts w:ascii="Calibri" w:hAnsi="Calibri"/>
          <w:b/>
          <w:bCs/>
          <w:sz w:val="22"/>
          <w:szCs w:val="22"/>
        </w:rPr>
      </w:pPr>
      <w:proofErr w:type="spellStart"/>
      <w:r>
        <w:rPr>
          <w:rFonts w:ascii="Calibri" w:hAnsi="Calibri"/>
          <w:b/>
          <w:bCs/>
          <w:sz w:val="22"/>
          <w:szCs w:val="22"/>
        </w:rPr>
        <w:lastRenderedPageBreak/>
        <w:t>Khamari</w:t>
      </w:r>
      <w:proofErr w:type="spellEnd"/>
      <w:r>
        <w:rPr>
          <w:rFonts w:ascii="Calibri" w:hAnsi="Calibri"/>
          <w:b/>
          <w:bCs/>
          <w:sz w:val="22"/>
          <w:szCs w:val="22"/>
        </w:rPr>
        <w:t xml:space="preserve"> </w:t>
      </w:r>
      <w:proofErr w:type="spellStart"/>
      <w:r>
        <w:rPr>
          <w:rFonts w:ascii="Calibri" w:hAnsi="Calibri"/>
          <w:b/>
          <w:bCs/>
          <w:sz w:val="22"/>
          <w:szCs w:val="22"/>
        </w:rPr>
        <w:t>Za’Mbari</w:t>
      </w:r>
      <w:proofErr w:type="spellEnd"/>
      <w:r>
        <w:rPr>
          <w:rFonts w:ascii="Calibri" w:hAnsi="Calibri"/>
          <w:b/>
          <w:bCs/>
          <w:sz w:val="22"/>
          <w:szCs w:val="22"/>
        </w:rPr>
        <w:t>.</w:t>
      </w:r>
    </w:p>
    <w:p w14:paraId="66CC7DB7" w14:textId="77777777" w:rsidR="007312B5" w:rsidRDefault="007312B5">
      <w:pPr>
        <w:pStyle w:val="NormalWeb"/>
        <w:rPr>
          <w:rFonts w:ascii="Calibri" w:hAnsi="Calibri"/>
          <w:b/>
          <w:bCs/>
          <w:sz w:val="22"/>
          <w:szCs w:val="22"/>
        </w:rPr>
      </w:pPr>
    </w:p>
    <w:p w14:paraId="4DFFB563" w14:textId="6908984C" w:rsidR="007312B5" w:rsidRDefault="007312B5">
      <w:pPr>
        <w:pStyle w:val="NormalWeb"/>
        <w:rPr>
          <w:rFonts w:ascii="Calibri" w:hAnsi="Calibri"/>
          <w:b/>
          <w:bCs/>
          <w:sz w:val="22"/>
          <w:szCs w:val="22"/>
        </w:rPr>
      </w:pPr>
      <w:r>
        <w:rPr>
          <w:rFonts w:ascii="Calibri" w:hAnsi="Calibri"/>
          <w:b/>
          <w:bCs/>
          <w:sz w:val="22"/>
          <w:szCs w:val="22"/>
        </w:rPr>
        <w:t>Elle avance seule, comme si le monde s’écartait pour lui céder le passage. Elle n’a pas besoin d’escorte. Sa seule allure suffit à faire silence. Ses épaules sont larges, son port est droit, sa tenue impeccable malgré la poussière. Son armure de bronze mat et d’écailles sombres porte les traces d’anciens combats, mais aucune trace de faiblesse. Elle a les yeux d’une femme qui a déjà vu ce genre de ville tomber</w:t>
      </w:r>
      <w:r w:rsidR="00195469">
        <w:rPr>
          <w:rFonts w:ascii="Calibri" w:hAnsi="Calibri"/>
          <w:b/>
          <w:bCs/>
          <w:sz w:val="22"/>
          <w:szCs w:val="22"/>
        </w:rPr>
        <w:t xml:space="preserve">, </w:t>
      </w:r>
      <w:r>
        <w:rPr>
          <w:rFonts w:ascii="Calibri" w:hAnsi="Calibri"/>
          <w:b/>
          <w:bCs/>
          <w:sz w:val="22"/>
          <w:szCs w:val="22"/>
        </w:rPr>
        <w:t xml:space="preserve"> se relever</w:t>
      </w:r>
      <w:r w:rsidR="00195469">
        <w:rPr>
          <w:rFonts w:ascii="Calibri" w:hAnsi="Calibri"/>
          <w:b/>
          <w:bCs/>
          <w:sz w:val="22"/>
          <w:szCs w:val="22"/>
        </w:rPr>
        <w:t>, o</w:t>
      </w:r>
      <w:r>
        <w:rPr>
          <w:rFonts w:ascii="Calibri" w:hAnsi="Calibri"/>
          <w:b/>
          <w:bCs/>
          <w:sz w:val="22"/>
          <w:szCs w:val="22"/>
        </w:rPr>
        <w:t>u disparaître.</w:t>
      </w:r>
    </w:p>
    <w:p w14:paraId="65DE83FC" w14:textId="77777777" w:rsidR="007312B5" w:rsidRDefault="007312B5">
      <w:pPr>
        <w:pStyle w:val="NormalWeb"/>
        <w:rPr>
          <w:rFonts w:ascii="Calibri" w:hAnsi="Calibri"/>
          <w:b/>
          <w:bCs/>
          <w:sz w:val="22"/>
          <w:szCs w:val="22"/>
        </w:rPr>
      </w:pPr>
    </w:p>
    <w:p w14:paraId="00DF18A1" w14:textId="26BA7220" w:rsidR="007312B5" w:rsidRDefault="007312B5">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sent la tension dans l’air changer quand elle approche. Les </w:t>
      </w:r>
      <w:proofErr w:type="spellStart"/>
      <w:r>
        <w:rPr>
          <w:rFonts w:ascii="Calibri" w:hAnsi="Calibri"/>
          <w:b/>
          <w:bCs/>
          <w:sz w:val="22"/>
          <w:szCs w:val="22"/>
        </w:rPr>
        <w:t>Tzekarii</w:t>
      </w:r>
      <w:proofErr w:type="spellEnd"/>
      <w:r>
        <w:rPr>
          <w:rFonts w:ascii="Calibri" w:hAnsi="Calibri"/>
          <w:b/>
          <w:bCs/>
          <w:sz w:val="22"/>
          <w:szCs w:val="22"/>
        </w:rPr>
        <w:t xml:space="preserve"> alentour s’arrêtent, brièvement, puis reprennent leur route. Rien n’est dit, mais tout est clair : la parole revient à </w:t>
      </w:r>
      <w:proofErr w:type="spellStart"/>
      <w:r>
        <w:rPr>
          <w:rFonts w:ascii="Calibri" w:hAnsi="Calibri"/>
          <w:b/>
          <w:bCs/>
          <w:sz w:val="22"/>
          <w:szCs w:val="22"/>
        </w:rPr>
        <w:t>Khamari</w:t>
      </w:r>
      <w:proofErr w:type="spellEnd"/>
      <w:r>
        <w:rPr>
          <w:rFonts w:ascii="Calibri" w:hAnsi="Calibri"/>
          <w:b/>
          <w:bCs/>
          <w:sz w:val="22"/>
          <w:szCs w:val="22"/>
        </w:rPr>
        <w:t>. Et dans ses mots, il n’y a pas de place pour l’improvisation.</w:t>
      </w:r>
    </w:p>
    <w:p w14:paraId="09C09389" w14:textId="77777777" w:rsidR="007312B5" w:rsidRDefault="007312B5">
      <w:pPr>
        <w:pStyle w:val="NormalWeb"/>
        <w:rPr>
          <w:rFonts w:ascii="Calibri" w:hAnsi="Calibri"/>
          <w:b/>
          <w:bCs/>
          <w:sz w:val="22"/>
          <w:szCs w:val="22"/>
        </w:rPr>
      </w:pPr>
      <w:r>
        <w:rPr>
          <w:rFonts w:ascii="Calibri" w:hAnsi="Calibri"/>
          <w:b/>
          <w:bCs/>
          <w:sz w:val="22"/>
          <w:szCs w:val="22"/>
        </w:rPr>
        <w:t>Elle s’arrête à quelques pas. Pas de salutation, pas de détour. Sa voix s’élève, calme et claire, avec cette tonalité de chef qui n’a pas besoin de hausser le ton pour qu’on l’écoute.</w:t>
      </w:r>
    </w:p>
    <w:p w14:paraId="3BE8A758" w14:textId="77777777" w:rsidR="007312B5" w:rsidRDefault="007312B5">
      <w:pPr>
        <w:pStyle w:val="NormalWeb"/>
        <w:rPr>
          <w:rFonts w:ascii="Calibri" w:hAnsi="Calibri"/>
          <w:b/>
          <w:bCs/>
          <w:sz w:val="22"/>
          <w:szCs w:val="22"/>
        </w:rPr>
      </w:pPr>
    </w:p>
    <w:p w14:paraId="67689F44" w14:textId="3A7837CA" w:rsidR="007312B5" w:rsidRPr="00625F4E" w:rsidRDefault="007312B5" w:rsidP="007312B5">
      <w:pPr>
        <w:pStyle w:val="NormalWeb"/>
        <w:numPr>
          <w:ilvl w:val="0"/>
          <w:numId w:val="2"/>
        </w:numPr>
        <w:rPr>
          <w:rFonts w:ascii="Calibri" w:hAnsi="Calibri"/>
          <w:sz w:val="22"/>
          <w:szCs w:val="22"/>
        </w:rPr>
      </w:pPr>
      <w:r w:rsidRPr="00625F4E">
        <w:rPr>
          <w:rFonts w:ascii="Calibri" w:hAnsi="Calibri"/>
          <w:sz w:val="22"/>
          <w:szCs w:val="22"/>
        </w:rPr>
        <w:t xml:space="preserve">Tu es encore debout. C’est </w:t>
      </w:r>
      <w:r w:rsidR="00625F4E">
        <w:rPr>
          <w:rFonts w:ascii="Calibri" w:hAnsi="Calibri"/>
          <w:sz w:val="22"/>
          <w:szCs w:val="22"/>
        </w:rPr>
        <w:t>déjà un bon début</w:t>
      </w:r>
      <w:r w:rsidR="0045795C">
        <w:rPr>
          <w:rFonts w:ascii="Calibri" w:hAnsi="Calibri"/>
          <w:sz w:val="22"/>
          <w:szCs w:val="22"/>
        </w:rPr>
        <w:t xml:space="preserve">. </w:t>
      </w:r>
    </w:p>
    <w:p w14:paraId="33B2D017" w14:textId="77777777" w:rsidR="007312B5" w:rsidRDefault="007312B5">
      <w:pPr>
        <w:pStyle w:val="NormalWeb"/>
        <w:rPr>
          <w:rFonts w:ascii="Calibri" w:hAnsi="Calibri"/>
          <w:b/>
          <w:bCs/>
          <w:sz w:val="22"/>
          <w:szCs w:val="22"/>
        </w:rPr>
      </w:pPr>
    </w:p>
    <w:p w14:paraId="6DE5DAC5" w14:textId="77777777" w:rsidR="007312B5" w:rsidRDefault="007312B5">
      <w:pPr>
        <w:pStyle w:val="NormalWeb"/>
        <w:rPr>
          <w:rFonts w:ascii="Calibri" w:hAnsi="Calibri"/>
          <w:b/>
          <w:bCs/>
          <w:sz w:val="22"/>
          <w:szCs w:val="22"/>
        </w:rPr>
      </w:pPr>
      <w:r>
        <w:rPr>
          <w:rFonts w:ascii="Calibri" w:hAnsi="Calibri"/>
          <w:b/>
          <w:bCs/>
          <w:sz w:val="22"/>
          <w:szCs w:val="22"/>
        </w:rPr>
        <w:t xml:space="preserve">Elle n’attend pas de réponse. </w:t>
      </w:r>
      <w:proofErr w:type="spellStart"/>
      <w:r>
        <w:rPr>
          <w:rFonts w:ascii="Calibri" w:hAnsi="Calibri"/>
          <w:b/>
          <w:bCs/>
          <w:sz w:val="22"/>
          <w:szCs w:val="22"/>
        </w:rPr>
        <w:t>Lineva</w:t>
      </w:r>
      <w:proofErr w:type="spellEnd"/>
      <w:r>
        <w:rPr>
          <w:rFonts w:ascii="Calibri" w:hAnsi="Calibri"/>
          <w:b/>
          <w:bCs/>
          <w:sz w:val="22"/>
          <w:szCs w:val="22"/>
        </w:rPr>
        <w:t xml:space="preserve"> soutient son regard, par fierté plus que par force. Il n’y a plus de force. Juste une volonté nue.</w:t>
      </w:r>
    </w:p>
    <w:p w14:paraId="26069E4C" w14:textId="77777777" w:rsidR="007312B5" w:rsidRDefault="007312B5">
      <w:pPr>
        <w:pStyle w:val="NormalWeb"/>
        <w:rPr>
          <w:rFonts w:ascii="Calibri" w:hAnsi="Calibri"/>
          <w:b/>
          <w:bCs/>
          <w:sz w:val="22"/>
          <w:szCs w:val="22"/>
        </w:rPr>
      </w:pPr>
    </w:p>
    <w:p w14:paraId="66F37E48" w14:textId="77777777" w:rsidR="007312B5" w:rsidRDefault="007312B5">
      <w:pPr>
        <w:pStyle w:val="NormalWeb"/>
        <w:rPr>
          <w:rFonts w:ascii="Calibri" w:hAnsi="Calibri"/>
          <w:b/>
          <w:bCs/>
          <w:sz w:val="22"/>
          <w:szCs w:val="22"/>
        </w:rPr>
      </w:pPr>
      <w:proofErr w:type="spellStart"/>
      <w:r>
        <w:rPr>
          <w:rFonts w:ascii="Calibri" w:hAnsi="Calibri"/>
          <w:b/>
          <w:bCs/>
          <w:sz w:val="22"/>
          <w:szCs w:val="22"/>
        </w:rPr>
        <w:t>Za’Mbari</w:t>
      </w:r>
      <w:proofErr w:type="spellEnd"/>
      <w:r>
        <w:rPr>
          <w:rFonts w:ascii="Calibri" w:hAnsi="Calibri"/>
          <w:b/>
          <w:bCs/>
          <w:sz w:val="22"/>
          <w:szCs w:val="22"/>
        </w:rPr>
        <w:t xml:space="preserve"> tourne légèrement la tête, observe les restes calcinés du palais, les escaliers rouges de sang, les portes éventrées, et les cendres qui retombent doucement dans la lumière du soir.</w:t>
      </w:r>
    </w:p>
    <w:p w14:paraId="26408499" w14:textId="77777777" w:rsidR="007312B5" w:rsidRDefault="007312B5">
      <w:pPr>
        <w:pStyle w:val="NormalWeb"/>
        <w:rPr>
          <w:rFonts w:ascii="Calibri" w:hAnsi="Calibri"/>
          <w:b/>
          <w:bCs/>
          <w:sz w:val="22"/>
          <w:szCs w:val="22"/>
        </w:rPr>
      </w:pPr>
    </w:p>
    <w:p w14:paraId="142B9F67" w14:textId="704353D8" w:rsidR="007312B5" w:rsidRDefault="0045795C" w:rsidP="007312B5">
      <w:pPr>
        <w:pStyle w:val="NormalWeb"/>
        <w:numPr>
          <w:ilvl w:val="0"/>
          <w:numId w:val="2"/>
        </w:numPr>
        <w:rPr>
          <w:rFonts w:ascii="Calibri" w:hAnsi="Calibri"/>
          <w:b/>
          <w:bCs/>
          <w:sz w:val="22"/>
          <w:szCs w:val="22"/>
        </w:rPr>
      </w:pPr>
      <w:r>
        <w:rPr>
          <w:rFonts w:ascii="Calibri" w:hAnsi="Calibri"/>
          <w:sz w:val="22"/>
          <w:szCs w:val="22"/>
        </w:rPr>
        <w:t>Nous nous attentions à ne tomber que sur des fantômes…</w:t>
      </w:r>
    </w:p>
    <w:p w14:paraId="688EE046" w14:textId="77777777" w:rsidR="007312B5" w:rsidRDefault="007312B5">
      <w:pPr>
        <w:pStyle w:val="NormalWeb"/>
        <w:rPr>
          <w:rFonts w:ascii="Calibri" w:hAnsi="Calibri"/>
          <w:b/>
          <w:bCs/>
          <w:sz w:val="22"/>
          <w:szCs w:val="22"/>
        </w:rPr>
      </w:pPr>
    </w:p>
    <w:p w14:paraId="4C3EBD90" w14:textId="0C4151D0" w:rsidR="007312B5" w:rsidRDefault="007312B5">
      <w:pPr>
        <w:pStyle w:val="NormalWeb"/>
        <w:rPr>
          <w:rFonts w:ascii="Calibri" w:hAnsi="Calibri"/>
          <w:b/>
          <w:bCs/>
          <w:sz w:val="22"/>
          <w:szCs w:val="22"/>
        </w:rPr>
      </w:pPr>
      <w:r>
        <w:rPr>
          <w:rFonts w:ascii="Calibri" w:hAnsi="Calibri"/>
          <w:b/>
          <w:bCs/>
          <w:sz w:val="22"/>
          <w:szCs w:val="22"/>
        </w:rPr>
        <w:t>Un silence. Elle laisse les mots exister, peser, tracer leur propre ombre.</w:t>
      </w:r>
      <w:r w:rsidR="00E9225B">
        <w:rPr>
          <w:rFonts w:ascii="Calibri" w:hAnsi="Calibri"/>
          <w:b/>
          <w:bCs/>
          <w:sz w:val="22"/>
          <w:szCs w:val="22"/>
        </w:rPr>
        <w:t xml:space="preserve"> </w:t>
      </w:r>
      <w:proofErr w:type="spellStart"/>
      <w:r w:rsidR="00E9225B">
        <w:rPr>
          <w:rFonts w:ascii="Calibri" w:hAnsi="Calibri"/>
          <w:b/>
          <w:bCs/>
          <w:sz w:val="22"/>
          <w:szCs w:val="22"/>
        </w:rPr>
        <w:t>Lineva</w:t>
      </w:r>
      <w:proofErr w:type="spellEnd"/>
      <w:r w:rsidR="00E9225B">
        <w:rPr>
          <w:rFonts w:ascii="Calibri" w:hAnsi="Calibri"/>
          <w:b/>
          <w:bCs/>
          <w:sz w:val="22"/>
          <w:szCs w:val="22"/>
        </w:rPr>
        <w:t xml:space="preserve"> lui lance un regard noir, serrant son arme, soupirant un peu plus fort qu’elle n’y pensait.</w:t>
      </w:r>
    </w:p>
    <w:p w14:paraId="1DFB18E1" w14:textId="77777777" w:rsidR="007312B5" w:rsidRDefault="007312B5">
      <w:pPr>
        <w:pStyle w:val="NormalWeb"/>
        <w:rPr>
          <w:rFonts w:ascii="Calibri" w:hAnsi="Calibri"/>
          <w:b/>
          <w:bCs/>
          <w:sz w:val="22"/>
          <w:szCs w:val="22"/>
        </w:rPr>
      </w:pPr>
    </w:p>
    <w:p w14:paraId="44F621DE" w14:textId="6052DFFC" w:rsidR="007312B5" w:rsidRDefault="00E9225B" w:rsidP="007312B5">
      <w:pPr>
        <w:pStyle w:val="NormalWeb"/>
        <w:numPr>
          <w:ilvl w:val="0"/>
          <w:numId w:val="2"/>
        </w:numPr>
        <w:rPr>
          <w:rFonts w:ascii="Calibri" w:hAnsi="Calibri"/>
          <w:b/>
          <w:bCs/>
          <w:sz w:val="22"/>
          <w:szCs w:val="22"/>
        </w:rPr>
      </w:pPr>
      <w:r>
        <w:rPr>
          <w:rFonts w:ascii="Calibri" w:hAnsi="Calibri"/>
          <w:sz w:val="22"/>
          <w:szCs w:val="22"/>
        </w:rPr>
        <w:t xml:space="preserve">Ce plaisir ne vous sera pas accordé… </w:t>
      </w:r>
      <w:r w:rsidR="00984154">
        <w:rPr>
          <w:rFonts w:ascii="Calibri" w:hAnsi="Calibri"/>
          <w:sz w:val="22"/>
          <w:szCs w:val="22"/>
        </w:rPr>
        <w:t>pas tant que je serais en vie.</w:t>
      </w:r>
    </w:p>
    <w:p w14:paraId="317E08FB" w14:textId="77777777" w:rsidR="007312B5" w:rsidRDefault="007312B5">
      <w:pPr>
        <w:pStyle w:val="NormalWeb"/>
        <w:rPr>
          <w:rFonts w:ascii="Calibri" w:hAnsi="Calibri"/>
          <w:b/>
          <w:bCs/>
          <w:sz w:val="22"/>
          <w:szCs w:val="22"/>
        </w:rPr>
      </w:pPr>
    </w:p>
    <w:p w14:paraId="4B2B5C06" w14:textId="66307E68" w:rsidR="007312B5" w:rsidRDefault="00984154">
      <w:pPr>
        <w:pStyle w:val="NormalWeb"/>
        <w:rPr>
          <w:rFonts w:ascii="Calibri" w:hAnsi="Calibri"/>
          <w:b/>
          <w:bCs/>
          <w:sz w:val="22"/>
          <w:szCs w:val="22"/>
        </w:rPr>
      </w:pPr>
      <w:proofErr w:type="spellStart"/>
      <w:r>
        <w:rPr>
          <w:rFonts w:ascii="Calibri" w:hAnsi="Calibri"/>
          <w:b/>
          <w:bCs/>
          <w:sz w:val="22"/>
          <w:szCs w:val="22"/>
        </w:rPr>
        <w:t>Khamari</w:t>
      </w:r>
      <w:proofErr w:type="spellEnd"/>
      <w:r w:rsidR="007312B5">
        <w:rPr>
          <w:rFonts w:ascii="Calibri" w:hAnsi="Calibri"/>
          <w:b/>
          <w:bCs/>
          <w:sz w:val="22"/>
          <w:szCs w:val="22"/>
        </w:rPr>
        <w:t xml:space="preserve"> ne bronche pas</w:t>
      </w:r>
      <w:r>
        <w:rPr>
          <w:rFonts w:ascii="Calibri" w:hAnsi="Calibri"/>
          <w:b/>
          <w:bCs/>
          <w:sz w:val="22"/>
          <w:szCs w:val="22"/>
        </w:rPr>
        <w:t>, mais elle secoue la tête en lui jetant un regard plein de jugement.</w:t>
      </w:r>
      <w:r w:rsidR="007312B5">
        <w:rPr>
          <w:rFonts w:ascii="Calibri" w:hAnsi="Calibri"/>
          <w:b/>
          <w:bCs/>
          <w:sz w:val="22"/>
          <w:szCs w:val="22"/>
        </w:rPr>
        <w:t xml:space="preserve"> Elle s’y attendait.</w:t>
      </w:r>
    </w:p>
    <w:p w14:paraId="59764006" w14:textId="77777777" w:rsidR="007312B5" w:rsidRDefault="007312B5">
      <w:pPr>
        <w:pStyle w:val="NormalWeb"/>
        <w:rPr>
          <w:rFonts w:ascii="Calibri" w:hAnsi="Calibri"/>
          <w:b/>
          <w:bCs/>
          <w:sz w:val="22"/>
          <w:szCs w:val="22"/>
        </w:rPr>
      </w:pPr>
    </w:p>
    <w:p w14:paraId="28830AF6" w14:textId="26076B35" w:rsidR="007312B5" w:rsidRPr="00646502" w:rsidRDefault="00646502" w:rsidP="007312B5">
      <w:pPr>
        <w:pStyle w:val="NormalWeb"/>
        <w:numPr>
          <w:ilvl w:val="0"/>
          <w:numId w:val="2"/>
        </w:numPr>
        <w:rPr>
          <w:rFonts w:ascii="Calibri" w:hAnsi="Calibri"/>
          <w:sz w:val="22"/>
          <w:szCs w:val="22"/>
        </w:rPr>
      </w:pPr>
      <w:r>
        <w:rPr>
          <w:rFonts w:ascii="Calibri" w:hAnsi="Calibri"/>
          <w:sz w:val="22"/>
          <w:szCs w:val="22"/>
        </w:rPr>
        <w:t xml:space="preserve">Tu </w:t>
      </w:r>
      <w:r w:rsidR="00B07B0F">
        <w:rPr>
          <w:rFonts w:ascii="Calibri" w:hAnsi="Calibri"/>
          <w:sz w:val="22"/>
          <w:szCs w:val="22"/>
        </w:rPr>
        <w:t>parles</w:t>
      </w:r>
      <w:r>
        <w:rPr>
          <w:rFonts w:ascii="Calibri" w:hAnsi="Calibri"/>
          <w:sz w:val="22"/>
          <w:szCs w:val="22"/>
        </w:rPr>
        <w:t xml:space="preserve"> fort pour un chiot qu’on a </w:t>
      </w:r>
      <w:r w:rsidR="00744DBC">
        <w:rPr>
          <w:rFonts w:ascii="Calibri" w:hAnsi="Calibri"/>
          <w:sz w:val="22"/>
          <w:szCs w:val="22"/>
        </w:rPr>
        <w:t>euthanasié.</w:t>
      </w:r>
    </w:p>
    <w:p w14:paraId="46483E9B" w14:textId="77777777" w:rsidR="007312B5" w:rsidRDefault="007312B5">
      <w:pPr>
        <w:pStyle w:val="NormalWeb"/>
        <w:rPr>
          <w:rFonts w:ascii="Calibri" w:hAnsi="Calibri"/>
          <w:b/>
          <w:bCs/>
          <w:sz w:val="22"/>
          <w:szCs w:val="22"/>
        </w:rPr>
      </w:pPr>
    </w:p>
    <w:p w14:paraId="5C96A5D6" w14:textId="77777777" w:rsidR="007312B5" w:rsidRDefault="007312B5">
      <w:pPr>
        <w:pStyle w:val="NormalWeb"/>
        <w:rPr>
          <w:rFonts w:ascii="Calibri" w:hAnsi="Calibri"/>
          <w:b/>
          <w:bCs/>
          <w:sz w:val="22"/>
          <w:szCs w:val="22"/>
        </w:rPr>
      </w:pPr>
      <w:r>
        <w:rPr>
          <w:rFonts w:ascii="Calibri" w:hAnsi="Calibri"/>
          <w:b/>
          <w:bCs/>
          <w:sz w:val="22"/>
          <w:szCs w:val="22"/>
        </w:rPr>
        <w:t>Elle marque une pause, les bras le long du corps, droite, impassible.</w:t>
      </w:r>
    </w:p>
    <w:p w14:paraId="1A64E14E" w14:textId="77777777" w:rsidR="007312B5" w:rsidRDefault="007312B5">
      <w:pPr>
        <w:pStyle w:val="NormalWeb"/>
        <w:rPr>
          <w:rFonts w:ascii="Calibri" w:hAnsi="Calibri"/>
          <w:b/>
          <w:bCs/>
          <w:sz w:val="22"/>
          <w:szCs w:val="22"/>
        </w:rPr>
      </w:pPr>
    </w:p>
    <w:p w14:paraId="2B2429A8" w14:textId="21DA4E43" w:rsidR="007312B5" w:rsidRPr="00B07B0F" w:rsidRDefault="00744DBC" w:rsidP="007312B5">
      <w:pPr>
        <w:pStyle w:val="NormalWeb"/>
        <w:numPr>
          <w:ilvl w:val="0"/>
          <w:numId w:val="2"/>
        </w:numPr>
        <w:rPr>
          <w:rFonts w:ascii="Calibri" w:hAnsi="Calibri"/>
          <w:sz w:val="22"/>
          <w:szCs w:val="22"/>
        </w:rPr>
      </w:pPr>
      <w:r w:rsidRPr="00B07B0F">
        <w:rPr>
          <w:rFonts w:ascii="Calibri" w:hAnsi="Calibri"/>
          <w:sz w:val="22"/>
          <w:szCs w:val="22"/>
        </w:rPr>
        <w:t xml:space="preserve">Nous ne sommes pas </w:t>
      </w:r>
      <w:r w:rsidR="00B07B0F" w:rsidRPr="00B07B0F">
        <w:rPr>
          <w:rFonts w:ascii="Calibri" w:hAnsi="Calibri"/>
          <w:sz w:val="22"/>
          <w:szCs w:val="22"/>
        </w:rPr>
        <w:t>venus</w:t>
      </w:r>
      <w:r w:rsidRPr="00B07B0F">
        <w:rPr>
          <w:rFonts w:ascii="Calibri" w:hAnsi="Calibri"/>
          <w:sz w:val="22"/>
          <w:szCs w:val="22"/>
        </w:rPr>
        <w:t xml:space="preserve"> en ennemi… seulement pour </w:t>
      </w:r>
      <w:r w:rsidR="00B07B0F" w:rsidRPr="00B07B0F">
        <w:rPr>
          <w:rFonts w:ascii="Calibri" w:hAnsi="Calibri"/>
          <w:sz w:val="22"/>
          <w:szCs w:val="22"/>
        </w:rPr>
        <w:t xml:space="preserve">rembourser une dette. </w:t>
      </w:r>
      <w:r w:rsidR="007312B5" w:rsidRPr="00B07B0F">
        <w:rPr>
          <w:rFonts w:ascii="Calibri" w:hAnsi="Calibri"/>
          <w:sz w:val="22"/>
          <w:szCs w:val="22"/>
        </w:rPr>
        <w:t>Et aujourd’hui, nous l’avons acquittée.</w:t>
      </w:r>
    </w:p>
    <w:p w14:paraId="255ECDFA" w14:textId="77777777" w:rsidR="007312B5" w:rsidRDefault="007312B5">
      <w:pPr>
        <w:pStyle w:val="NormalWeb"/>
        <w:rPr>
          <w:rFonts w:ascii="Calibri" w:hAnsi="Calibri"/>
          <w:b/>
          <w:bCs/>
          <w:sz w:val="22"/>
          <w:szCs w:val="22"/>
        </w:rPr>
      </w:pPr>
    </w:p>
    <w:p w14:paraId="38215797" w14:textId="61621F36" w:rsidR="007312B5" w:rsidRDefault="007312B5">
      <w:pPr>
        <w:pStyle w:val="NormalWeb"/>
        <w:rPr>
          <w:rFonts w:ascii="Calibri" w:hAnsi="Calibri"/>
          <w:b/>
          <w:bCs/>
          <w:sz w:val="22"/>
          <w:szCs w:val="22"/>
        </w:rPr>
      </w:pPr>
      <w:r>
        <w:rPr>
          <w:rFonts w:ascii="Calibri" w:hAnsi="Calibri"/>
          <w:b/>
          <w:bCs/>
          <w:sz w:val="22"/>
          <w:szCs w:val="22"/>
        </w:rPr>
        <w:t>C’est tout. Pas un mot de plus. Pas d’explication. Pas de récit.</w:t>
      </w:r>
    </w:p>
    <w:p w14:paraId="722A0E0D" w14:textId="77777777" w:rsidR="007312B5" w:rsidRDefault="007312B5">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reste figée. Pas par peur. Par respect, peut-être. Ou par épuisement. Elle voudrait poser mille questions — mais elle sait que ce n’est pas le moment. Ni le lieu. Elle ne comprend pas la nature de cette dette. Elle ne connaît aucun traité, aucun pacte, aucun lien entre </w:t>
      </w:r>
      <w:proofErr w:type="spellStart"/>
      <w:r>
        <w:rPr>
          <w:rFonts w:ascii="Calibri" w:hAnsi="Calibri"/>
          <w:b/>
          <w:bCs/>
          <w:sz w:val="22"/>
          <w:szCs w:val="22"/>
        </w:rPr>
        <w:t>Forthaven</w:t>
      </w:r>
      <w:proofErr w:type="spellEnd"/>
      <w:r>
        <w:rPr>
          <w:rFonts w:ascii="Calibri" w:hAnsi="Calibri"/>
          <w:b/>
          <w:bCs/>
          <w:sz w:val="22"/>
          <w:szCs w:val="22"/>
        </w:rPr>
        <w:t xml:space="preserve"> et ce peuple lointain. Mais ils sont là. Et ils ont combattu. Et ils n’ont rien demandé en échange.</w:t>
      </w:r>
    </w:p>
    <w:p w14:paraId="5269EC87" w14:textId="77777777" w:rsidR="007312B5" w:rsidRDefault="007312B5">
      <w:pPr>
        <w:pStyle w:val="NormalWeb"/>
        <w:rPr>
          <w:rFonts w:ascii="Calibri" w:hAnsi="Calibri"/>
          <w:b/>
          <w:bCs/>
          <w:sz w:val="22"/>
          <w:szCs w:val="22"/>
        </w:rPr>
      </w:pPr>
    </w:p>
    <w:p w14:paraId="44A3CEC9" w14:textId="714FDF71" w:rsidR="007312B5" w:rsidRDefault="007312B5">
      <w:pPr>
        <w:pStyle w:val="NormalWeb"/>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w:t>
      </w:r>
      <w:proofErr w:type="spellStart"/>
      <w:r>
        <w:rPr>
          <w:rFonts w:ascii="Calibri" w:hAnsi="Calibri"/>
          <w:b/>
          <w:bCs/>
          <w:sz w:val="22"/>
          <w:szCs w:val="22"/>
        </w:rPr>
        <w:t>Za’Mbari</w:t>
      </w:r>
      <w:proofErr w:type="spellEnd"/>
      <w:r>
        <w:rPr>
          <w:rFonts w:ascii="Calibri" w:hAnsi="Calibri"/>
          <w:b/>
          <w:bCs/>
          <w:sz w:val="22"/>
          <w:szCs w:val="22"/>
        </w:rPr>
        <w:t xml:space="preserve"> la regarde encore un instant. Puis elle ajoute, d’un ton plus bas, plus froid, mais jamais hostile :</w:t>
      </w:r>
    </w:p>
    <w:p w14:paraId="5B40C365" w14:textId="77777777" w:rsidR="007312B5" w:rsidRDefault="007312B5">
      <w:pPr>
        <w:pStyle w:val="NormalWeb"/>
        <w:rPr>
          <w:rFonts w:ascii="Calibri" w:hAnsi="Calibri"/>
          <w:b/>
          <w:bCs/>
          <w:sz w:val="22"/>
          <w:szCs w:val="22"/>
        </w:rPr>
      </w:pPr>
    </w:p>
    <w:p w14:paraId="5E94D361" w14:textId="56446AB3" w:rsidR="007312B5" w:rsidRPr="00C56CA4" w:rsidRDefault="007312B5" w:rsidP="007312B5">
      <w:pPr>
        <w:pStyle w:val="NormalWeb"/>
        <w:numPr>
          <w:ilvl w:val="0"/>
          <w:numId w:val="2"/>
        </w:numPr>
        <w:rPr>
          <w:rFonts w:ascii="Calibri" w:hAnsi="Calibri"/>
          <w:sz w:val="22"/>
          <w:szCs w:val="22"/>
        </w:rPr>
      </w:pPr>
      <w:r w:rsidRPr="00C56CA4">
        <w:rPr>
          <w:rFonts w:ascii="Calibri" w:hAnsi="Calibri"/>
          <w:sz w:val="22"/>
          <w:szCs w:val="22"/>
        </w:rPr>
        <w:t xml:space="preserve">Il ne faut pas confondre la gratitude avec l’appartenance. Ce que nous avons fait, nous ne l’avons pas fait pour t’offrir quelque chose. Nous l’avons fait par </w:t>
      </w:r>
      <w:r w:rsidR="00C56CA4">
        <w:rPr>
          <w:rFonts w:ascii="Calibri" w:hAnsi="Calibri"/>
          <w:sz w:val="22"/>
          <w:szCs w:val="22"/>
        </w:rPr>
        <w:t>honneur.</w:t>
      </w:r>
    </w:p>
    <w:p w14:paraId="0E7E1A57" w14:textId="77777777" w:rsidR="007312B5" w:rsidRDefault="007312B5">
      <w:pPr>
        <w:pStyle w:val="NormalWeb"/>
        <w:rPr>
          <w:rFonts w:ascii="Calibri" w:hAnsi="Calibri"/>
          <w:b/>
          <w:bCs/>
          <w:sz w:val="22"/>
          <w:szCs w:val="22"/>
        </w:rPr>
      </w:pPr>
    </w:p>
    <w:p w14:paraId="16C536E0" w14:textId="77777777" w:rsidR="007312B5" w:rsidRDefault="007312B5">
      <w:pPr>
        <w:pStyle w:val="NormalWeb"/>
        <w:rPr>
          <w:rFonts w:ascii="Calibri" w:hAnsi="Calibri"/>
          <w:b/>
          <w:bCs/>
          <w:sz w:val="22"/>
          <w:szCs w:val="22"/>
        </w:rPr>
      </w:pPr>
      <w:r>
        <w:rPr>
          <w:rFonts w:ascii="Calibri" w:hAnsi="Calibri"/>
          <w:b/>
          <w:bCs/>
          <w:sz w:val="22"/>
          <w:szCs w:val="22"/>
        </w:rPr>
        <w:t>Elle tourne les talons.</w:t>
      </w:r>
    </w:p>
    <w:p w14:paraId="26D6FCDA" w14:textId="77777777" w:rsidR="007312B5" w:rsidRDefault="007312B5">
      <w:pPr>
        <w:pStyle w:val="NormalWeb"/>
        <w:rPr>
          <w:rFonts w:ascii="Calibri" w:hAnsi="Calibri"/>
          <w:b/>
          <w:bCs/>
          <w:sz w:val="22"/>
          <w:szCs w:val="22"/>
        </w:rPr>
      </w:pPr>
    </w:p>
    <w:p w14:paraId="20AF09FE" w14:textId="2D34FB93" w:rsidR="007312B5" w:rsidRPr="00C56CA4" w:rsidRDefault="00C56CA4" w:rsidP="007312B5">
      <w:pPr>
        <w:pStyle w:val="NormalWeb"/>
        <w:numPr>
          <w:ilvl w:val="0"/>
          <w:numId w:val="2"/>
        </w:numPr>
        <w:rPr>
          <w:rFonts w:ascii="Calibri" w:hAnsi="Calibri"/>
          <w:sz w:val="22"/>
          <w:szCs w:val="22"/>
        </w:rPr>
      </w:pPr>
      <w:r>
        <w:rPr>
          <w:rFonts w:ascii="Calibri" w:hAnsi="Calibri"/>
          <w:sz w:val="22"/>
          <w:szCs w:val="22"/>
        </w:rPr>
        <w:t>M</w:t>
      </w:r>
      <w:r w:rsidR="007312B5" w:rsidRPr="00C56CA4">
        <w:rPr>
          <w:rFonts w:ascii="Calibri" w:hAnsi="Calibri"/>
          <w:sz w:val="22"/>
          <w:szCs w:val="22"/>
        </w:rPr>
        <w:t xml:space="preserve">aintenant, nous partons. Ceux qui veulent nous suivre, marchent. Ceux qui veulent rester, </w:t>
      </w:r>
      <w:r w:rsidR="008B7C01">
        <w:rPr>
          <w:rFonts w:ascii="Calibri" w:hAnsi="Calibri"/>
          <w:sz w:val="22"/>
          <w:szCs w:val="22"/>
        </w:rPr>
        <w:t>s’</w:t>
      </w:r>
      <w:r w:rsidR="007312B5" w:rsidRPr="00C56CA4">
        <w:rPr>
          <w:rFonts w:ascii="Calibri" w:hAnsi="Calibri"/>
          <w:sz w:val="22"/>
          <w:szCs w:val="22"/>
        </w:rPr>
        <w:t>enterrent.</w:t>
      </w:r>
    </w:p>
    <w:p w14:paraId="761F2418" w14:textId="77777777" w:rsidR="007312B5" w:rsidRDefault="007312B5">
      <w:pPr>
        <w:pStyle w:val="NormalWeb"/>
        <w:rPr>
          <w:rFonts w:ascii="Calibri" w:hAnsi="Calibri"/>
          <w:b/>
          <w:bCs/>
          <w:sz w:val="22"/>
          <w:szCs w:val="22"/>
        </w:rPr>
      </w:pPr>
    </w:p>
    <w:p w14:paraId="7F4D25CA" w14:textId="381262CA" w:rsidR="007312B5" w:rsidRDefault="007312B5">
      <w:pPr>
        <w:pStyle w:val="NormalWeb"/>
        <w:rPr>
          <w:rFonts w:ascii="Calibri" w:hAnsi="Calibri"/>
          <w:b/>
          <w:bCs/>
          <w:sz w:val="22"/>
          <w:szCs w:val="22"/>
        </w:rPr>
      </w:pPr>
      <w:r>
        <w:rPr>
          <w:rFonts w:ascii="Calibri" w:hAnsi="Calibri"/>
          <w:b/>
          <w:bCs/>
          <w:sz w:val="22"/>
          <w:szCs w:val="22"/>
        </w:rPr>
        <w:t>Pas d’ultimatum. Pas de menace. Juste un constat. Comme tout ce qu’elle a dit jusque-là.</w:t>
      </w:r>
    </w:p>
    <w:p w14:paraId="4DAFA13B" w14:textId="77777777" w:rsidR="007312B5" w:rsidRDefault="007312B5">
      <w:pPr>
        <w:pStyle w:val="NormalWeb"/>
        <w:rPr>
          <w:rFonts w:ascii="Calibri" w:hAnsi="Calibri"/>
          <w:b/>
          <w:bCs/>
          <w:sz w:val="22"/>
          <w:szCs w:val="22"/>
        </w:rPr>
      </w:pPr>
      <w:r>
        <w:rPr>
          <w:rFonts w:ascii="Calibri" w:hAnsi="Calibri"/>
          <w:b/>
          <w:bCs/>
          <w:sz w:val="22"/>
          <w:szCs w:val="22"/>
        </w:rPr>
        <w:t>Elle s’éloigne.</w:t>
      </w:r>
    </w:p>
    <w:p w14:paraId="65C92F05" w14:textId="77777777" w:rsidR="007312B5" w:rsidRDefault="007312B5">
      <w:pPr>
        <w:pStyle w:val="NormalWeb"/>
        <w:rPr>
          <w:rFonts w:ascii="Calibri" w:hAnsi="Calibri"/>
          <w:b/>
          <w:bCs/>
          <w:sz w:val="22"/>
          <w:szCs w:val="22"/>
        </w:rPr>
      </w:pPr>
    </w:p>
    <w:p w14:paraId="18B2E7CF" w14:textId="7CD0ABF5" w:rsidR="006B6A0A" w:rsidRDefault="007312B5">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regarde la silhouette s’éloigner lentement, rejointe par ses guerriers. Elle ne sait pas encore si elle ira avec eux. Elle ne sait même pas si elle peut encore marcher. </w:t>
      </w:r>
    </w:p>
    <w:p w14:paraId="2273A301" w14:textId="77777777" w:rsidR="006B6A0A" w:rsidRDefault="006B6A0A">
      <w:pPr>
        <w:pStyle w:val="NormalWeb"/>
        <w:rPr>
          <w:rFonts w:ascii="Calibri" w:hAnsi="Calibri"/>
          <w:b/>
          <w:bCs/>
          <w:sz w:val="22"/>
          <w:szCs w:val="22"/>
        </w:rPr>
      </w:pPr>
    </w:p>
    <w:p w14:paraId="494116AF" w14:textId="02885803" w:rsidR="006B6A0A" w:rsidRDefault="006B6A0A">
      <w:pPr>
        <w:pStyle w:val="NormalWeb"/>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w:t>
      </w:r>
      <w:proofErr w:type="spellStart"/>
      <w:r>
        <w:rPr>
          <w:rFonts w:ascii="Calibri" w:hAnsi="Calibri"/>
          <w:b/>
          <w:bCs/>
          <w:sz w:val="22"/>
          <w:szCs w:val="22"/>
        </w:rPr>
        <w:t>Za’Mbari</w:t>
      </w:r>
      <w:proofErr w:type="spellEnd"/>
      <w:r>
        <w:rPr>
          <w:rFonts w:ascii="Calibri" w:hAnsi="Calibri"/>
          <w:b/>
          <w:bCs/>
          <w:sz w:val="22"/>
          <w:szCs w:val="22"/>
        </w:rPr>
        <w:t xml:space="preserve"> </w:t>
      </w:r>
      <w:r w:rsidR="003B5369">
        <w:rPr>
          <w:rFonts w:ascii="Calibri" w:hAnsi="Calibri"/>
          <w:b/>
          <w:bCs/>
          <w:sz w:val="22"/>
          <w:szCs w:val="22"/>
        </w:rPr>
        <w:t>sans va</w:t>
      </w:r>
      <w:r>
        <w:rPr>
          <w:rFonts w:ascii="Calibri" w:hAnsi="Calibri"/>
          <w:b/>
          <w:bCs/>
          <w:sz w:val="22"/>
          <w:szCs w:val="22"/>
        </w:rPr>
        <w:t xml:space="preserve"> sans un mot de plus, comme si son rôle dans cette scène était terminé, comme si elle avait dit tout ce qu’il fallait dire, et que le reste ne lui appartenait plus. Elle ne jette pas un regard en arrière. Elle marche, droite, vers ses troupes, et ses guerriers s’écartent naturellement, comme les dunes devant le vent du soir.</w:t>
      </w:r>
    </w:p>
    <w:p w14:paraId="61100FB0" w14:textId="77777777" w:rsidR="006B6A0A" w:rsidRDefault="006B6A0A">
      <w:pPr>
        <w:pStyle w:val="NormalWeb"/>
        <w:rPr>
          <w:rFonts w:ascii="Calibri" w:hAnsi="Calibri"/>
          <w:b/>
          <w:bCs/>
          <w:sz w:val="22"/>
          <w:szCs w:val="22"/>
        </w:rPr>
      </w:pPr>
    </w:p>
    <w:p w14:paraId="4036C428" w14:textId="77777777" w:rsidR="006B6A0A" w:rsidRDefault="006B6A0A">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la regarde partir, les jambes engourdies, les bras ballants. Il n’y a ni hostilité, ni gratitude dans son regard. Juste une forme d’acceptation étrange. C’est fini. Pas la guerre. Mais ce moment, cette nuit, cette agonie.</w:t>
      </w:r>
    </w:p>
    <w:p w14:paraId="100FF79E" w14:textId="77777777" w:rsidR="006B6A0A" w:rsidRDefault="006B6A0A">
      <w:pPr>
        <w:pStyle w:val="NormalWeb"/>
        <w:rPr>
          <w:rFonts w:ascii="Calibri" w:hAnsi="Calibri"/>
          <w:b/>
          <w:bCs/>
          <w:sz w:val="22"/>
          <w:szCs w:val="22"/>
        </w:rPr>
      </w:pPr>
    </w:p>
    <w:p w14:paraId="4F9B2E02" w14:textId="3AD146F0" w:rsidR="006B6A0A" w:rsidRDefault="006B6A0A">
      <w:pPr>
        <w:pStyle w:val="NormalWeb"/>
        <w:rPr>
          <w:rFonts w:ascii="Calibri" w:hAnsi="Calibri"/>
          <w:b/>
          <w:bCs/>
          <w:sz w:val="22"/>
          <w:szCs w:val="22"/>
        </w:rPr>
      </w:pPr>
      <w:r>
        <w:rPr>
          <w:rFonts w:ascii="Calibri" w:hAnsi="Calibri"/>
          <w:b/>
          <w:bCs/>
          <w:sz w:val="22"/>
          <w:szCs w:val="22"/>
        </w:rPr>
        <w:t>Puis elle se retourne, machinalement, pour aller accomplir ce qu’elle croyait être la suite logique : prévenir les survivants. Descendre à l’</w:t>
      </w:r>
      <w:proofErr w:type="spellStart"/>
      <w:r>
        <w:rPr>
          <w:rFonts w:ascii="Calibri" w:hAnsi="Calibri"/>
          <w:b/>
          <w:bCs/>
          <w:sz w:val="22"/>
          <w:szCs w:val="22"/>
        </w:rPr>
        <w:t>Imprimeresse</w:t>
      </w:r>
      <w:proofErr w:type="spellEnd"/>
      <w:r>
        <w:rPr>
          <w:rFonts w:ascii="Calibri" w:hAnsi="Calibri"/>
          <w:b/>
          <w:bCs/>
          <w:sz w:val="22"/>
          <w:szCs w:val="22"/>
        </w:rPr>
        <w:t>. Les rassurer. Leur dire que, pour l’instant, ils vivent.</w:t>
      </w:r>
    </w:p>
    <w:p w14:paraId="0F40D2C1" w14:textId="77777777" w:rsidR="006B6A0A" w:rsidRDefault="006B6A0A">
      <w:pPr>
        <w:pStyle w:val="NormalWeb"/>
        <w:rPr>
          <w:rFonts w:ascii="Calibri" w:hAnsi="Calibri"/>
          <w:b/>
          <w:bCs/>
          <w:sz w:val="22"/>
          <w:szCs w:val="22"/>
        </w:rPr>
      </w:pPr>
    </w:p>
    <w:p w14:paraId="44E1E94A" w14:textId="77777777" w:rsidR="006B6A0A" w:rsidRDefault="006B6A0A">
      <w:pPr>
        <w:pStyle w:val="NormalWeb"/>
        <w:rPr>
          <w:rFonts w:ascii="Calibri" w:hAnsi="Calibri"/>
          <w:b/>
          <w:bCs/>
          <w:sz w:val="22"/>
          <w:szCs w:val="22"/>
        </w:rPr>
      </w:pPr>
      <w:r>
        <w:rPr>
          <w:rFonts w:ascii="Calibri" w:hAnsi="Calibri"/>
          <w:b/>
          <w:bCs/>
          <w:sz w:val="22"/>
          <w:szCs w:val="22"/>
        </w:rPr>
        <w:t>Mais elle s’arrête net.</w:t>
      </w:r>
    </w:p>
    <w:p w14:paraId="29BF980C" w14:textId="77777777" w:rsidR="006B6A0A" w:rsidRDefault="006B6A0A">
      <w:pPr>
        <w:pStyle w:val="NormalWeb"/>
        <w:rPr>
          <w:rFonts w:ascii="Calibri" w:hAnsi="Calibri"/>
          <w:b/>
          <w:bCs/>
          <w:sz w:val="22"/>
          <w:szCs w:val="22"/>
        </w:rPr>
      </w:pPr>
    </w:p>
    <w:p w14:paraId="3B5882BD" w14:textId="77CD0565" w:rsidR="006B6A0A" w:rsidRDefault="006B6A0A">
      <w:pPr>
        <w:pStyle w:val="NormalWeb"/>
        <w:rPr>
          <w:rFonts w:ascii="Calibri" w:hAnsi="Calibri"/>
          <w:b/>
          <w:bCs/>
          <w:sz w:val="22"/>
          <w:szCs w:val="22"/>
        </w:rPr>
      </w:pPr>
      <w:r>
        <w:rPr>
          <w:rFonts w:ascii="Calibri" w:hAnsi="Calibri"/>
          <w:b/>
          <w:bCs/>
          <w:sz w:val="22"/>
          <w:szCs w:val="22"/>
        </w:rPr>
        <w:t>La porte de l’</w:t>
      </w:r>
      <w:proofErr w:type="spellStart"/>
      <w:r>
        <w:rPr>
          <w:rFonts w:ascii="Calibri" w:hAnsi="Calibri"/>
          <w:b/>
          <w:bCs/>
          <w:sz w:val="22"/>
          <w:szCs w:val="22"/>
        </w:rPr>
        <w:t>Imprimeresse</w:t>
      </w:r>
      <w:proofErr w:type="spellEnd"/>
      <w:r>
        <w:rPr>
          <w:rFonts w:ascii="Calibri" w:hAnsi="Calibri"/>
          <w:b/>
          <w:bCs/>
          <w:sz w:val="22"/>
          <w:szCs w:val="22"/>
        </w:rPr>
        <w:t xml:space="preserve"> est ouverte.</w:t>
      </w:r>
    </w:p>
    <w:p w14:paraId="4D9C6680" w14:textId="77777777" w:rsidR="006B6A0A" w:rsidRDefault="006B6A0A">
      <w:pPr>
        <w:pStyle w:val="NormalWeb"/>
        <w:rPr>
          <w:rFonts w:ascii="Calibri" w:hAnsi="Calibri"/>
          <w:b/>
          <w:bCs/>
          <w:sz w:val="22"/>
          <w:szCs w:val="22"/>
        </w:rPr>
      </w:pPr>
      <w:r>
        <w:rPr>
          <w:rFonts w:ascii="Calibri" w:hAnsi="Calibri"/>
          <w:b/>
          <w:bCs/>
          <w:sz w:val="22"/>
          <w:szCs w:val="22"/>
        </w:rPr>
        <w:t>Les réfugiés sont déjà dehors.</w:t>
      </w:r>
    </w:p>
    <w:p w14:paraId="04150E2D" w14:textId="77777777" w:rsidR="006B6A0A" w:rsidRDefault="006B6A0A">
      <w:pPr>
        <w:pStyle w:val="NormalWeb"/>
        <w:rPr>
          <w:rFonts w:ascii="Calibri" w:hAnsi="Calibri"/>
          <w:b/>
          <w:bCs/>
          <w:sz w:val="22"/>
          <w:szCs w:val="22"/>
        </w:rPr>
      </w:pPr>
    </w:p>
    <w:p w14:paraId="36CD8760" w14:textId="77777777" w:rsidR="006B6A0A" w:rsidRDefault="006B6A0A">
      <w:pPr>
        <w:pStyle w:val="NormalWeb"/>
        <w:rPr>
          <w:rFonts w:ascii="Calibri" w:hAnsi="Calibri"/>
          <w:b/>
          <w:bCs/>
          <w:sz w:val="22"/>
          <w:szCs w:val="22"/>
        </w:rPr>
      </w:pPr>
      <w:r>
        <w:rPr>
          <w:rFonts w:ascii="Calibri" w:hAnsi="Calibri"/>
          <w:b/>
          <w:bCs/>
          <w:sz w:val="22"/>
          <w:szCs w:val="22"/>
        </w:rPr>
        <w:t>Ils sont là, regroupés, dans un silence étrange, entre terreur muette et soulagement confus. Des enfants enroulés dans des manteaux trop grands, des vieillards appuyés contre les murs, des mères tenant leurs enfants d’une main et un outil contondant de l’autre, comme s’ils n’osaient pas encore relâcher la peur. Il n’y a pas de cris, pas de ruée. Juste des regards. Beaucoup de regards tournés vers elle. Et derrière eux… un homme.</w:t>
      </w:r>
    </w:p>
    <w:p w14:paraId="05CF3C1B" w14:textId="77777777" w:rsidR="006B6A0A" w:rsidRDefault="006B6A0A">
      <w:pPr>
        <w:pStyle w:val="NormalWeb"/>
        <w:rPr>
          <w:rFonts w:ascii="Calibri" w:hAnsi="Calibri"/>
          <w:b/>
          <w:bCs/>
          <w:sz w:val="22"/>
          <w:szCs w:val="22"/>
        </w:rPr>
      </w:pPr>
    </w:p>
    <w:p w14:paraId="7A417D32" w14:textId="31907F25" w:rsidR="006B6A0A" w:rsidRDefault="0003694C">
      <w:pPr>
        <w:pStyle w:val="NormalWeb"/>
        <w:rPr>
          <w:rFonts w:ascii="Calibri" w:hAnsi="Calibri"/>
          <w:b/>
          <w:bCs/>
          <w:sz w:val="22"/>
          <w:szCs w:val="22"/>
        </w:rPr>
      </w:pPr>
      <w:r>
        <w:rPr>
          <w:rFonts w:ascii="Calibri" w:hAnsi="Calibri"/>
          <w:b/>
          <w:bCs/>
          <w:sz w:val="22"/>
          <w:szCs w:val="22"/>
        </w:rPr>
        <w:t xml:space="preserve">Enfin… ce qui prend s’apparente à </w:t>
      </w:r>
      <w:r w:rsidR="006B6A0A">
        <w:rPr>
          <w:rFonts w:ascii="Calibri" w:hAnsi="Calibri"/>
          <w:b/>
          <w:bCs/>
          <w:sz w:val="22"/>
          <w:szCs w:val="22"/>
        </w:rPr>
        <w:t>un homme.</w:t>
      </w:r>
    </w:p>
    <w:p w14:paraId="3D6CD981" w14:textId="77777777" w:rsidR="006B6A0A" w:rsidRDefault="006B6A0A">
      <w:pPr>
        <w:pStyle w:val="NormalWeb"/>
        <w:rPr>
          <w:rFonts w:ascii="Calibri" w:hAnsi="Calibri"/>
          <w:b/>
          <w:bCs/>
          <w:sz w:val="22"/>
          <w:szCs w:val="22"/>
        </w:rPr>
      </w:pPr>
    </w:p>
    <w:p w14:paraId="13E10AC0" w14:textId="77777777" w:rsidR="006B6A0A" w:rsidRDefault="006B6A0A">
      <w:pPr>
        <w:pStyle w:val="NormalWeb"/>
        <w:rPr>
          <w:rFonts w:ascii="Calibri" w:hAnsi="Calibri"/>
          <w:b/>
          <w:bCs/>
          <w:sz w:val="22"/>
          <w:szCs w:val="22"/>
        </w:rPr>
      </w:pPr>
      <w:r>
        <w:rPr>
          <w:rFonts w:ascii="Calibri" w:hAnsi="Calibri"/>
          <w:b/>
          <w:bCs/>
          <w:sz w:val="22"/>
          <w:szCs w:val="22"/>
        </w:rPr>
        <w:t>Son conseiller.</w:t>
      </w:r>
    </w:p>
    <w:p w14:paraId="3B6615E8" w14:textId="77777777" w:rsidR="006B6A0A" w:rsidRDefault="006B6A0A">
      <w:pPr>
        <w:pStyle w:val="NormalWeb"/>
        <w:rPr>
          <w:rFonts w:ascii="Calibri" w:hAnsi="Calibri"/>
          <w:b/>
          <w:bCs/>
          <w:sz w:val="22"/>
          <w:szCs w:val="22"/>
        </w:rPr>
      </w:pPr>
    </w:p>
    <w:p w14:paraId="22B4C9B8" w14:textId="77777777" w:rsidR="00F93DC3" w:rsidRDefault="006B6A0A">
      <w:pPr>
        <w:pStyle w:val="NormalWeb"/>
        <w:rPr>
          <w:rFonts w:ascii="Calibri" w:hAnsi="Calibri"/>
          <w:b/>
          <w:bCs/>
          <w:sz w:val="22"/>
          <w:szCs w:val="22"/>
        </w:rPr>
      </w:pPr>
      <w:r>
        <w:rPr>
          <w:rFonts w:ascii="Calibri" w:hAnsi="Calibri"/>
          <w:b/>
          <w:bCs/>
          <w:sz w:val="22"/>
          <w:szCs w:val="22"/>
        </w:rPr>
        <w:t xml:space="preserve">Il est là, debout à la sortie, vêtu de son éternel manteau noir. </w:t>
      </w:r>
      <w:r w:rsidR="00F93DC3">
        <w:rPr>
          <w:rFonts w:ascii="Calibri" w:hAnsi="Calibri"/>
          <w:b/>
          <w:bCs/>
          <w:sz w:val="22"/>
          <w:szCs w:val="22"/>
        </w:rPr>
        <w:t>Son visage est dissimulé derrière une longue pièce de cuir sombre, courbée comme un bec trop ancien pour appartenir à un oiseau vivant. Le masque, rigide et parfaitement ajusté, épouse son crâne jusqu’à la nuque, ne laissant paraître aucune chair. Aucun sourire. Aucune expression.</w:t>
      </w:r>
    </w:p>
    <w:p w14:paraId="37D8612D" w14:textId="40232F96" w:rsidR="006B6A0A" w:rsidRDefault="00F93DC3">
      <w:pPr>
        <w:pStyle w:val="NormalWeb"/>
        <w:rPr>
          <w:rFonts w:ascii="Calibri" w:hAnsi="Calibri"/>
          <w:b/>
          <w:bCs/>
          <w:sz w:val="22"/>
          <w:szCs w:val="22"/>
        </w:rPr>
      </w:pPr>
      <w:r>
        <w:rPr>
          <w:rFonts w:ascii="Calibri" w:hAnsi="Calibri"/>
          <w:b/>
          <w:bCs/>
          <w:sz w:val="22"/>
          <w:szCs w:val="22"/>
        </w:rPr>
        <w:lastRenderedPageBreak/>
        <w:t>Deux fentes de verre, étroites et circulaires, percent la façade comme des yeux de créature morte, et derrière elles brillent deux lueurs violettes, pâles, presque phosphorescentes — comme si un feu silencieux brûlait dans ses orbites.</w:t>
      </w:r>
      <w:r w:rsidR="0025069A">
        <w:rPr>
          <w:rFonts w:ascii="Calibri" w:hAnsi="Calibri"/>
          <w:b/>
          <w:bCs/>
          <w:sz w:val="22"/>
          <w:szCs w:val="22"/>
        </w:rPr>
        <w:t xml:space="preserve"> </w:t>
      </w:r>
      <w:r>
        <w:rPr>
          <w:rFonts w:ascii="Calibri" w:hAnsi="Calibri"/>
          <w:b/>
          <w:bCs/>
          <w:sz w:val="22"/>
          <w:szCs w:val="22"/>
        </w:rPr>
        <w:t>Chaque fois qu’il tourne la tête, le bec dessine dans l’air une ombre étrange, presque grotesque, comme un croc détourné, une relique venue d’un autre temps. Mais c’est le regard, surtout, qui glace</w:t>
      </w:r>
      <w:r w:rsidR="0025069A">
        <w:rPr>
          <w:rFonts w:ascii="Calibri" w:hAnsi="Calibri"/>
          <w:b/>
          <w:bCs/>
          <w:sz w:val="22"/>
          <w:szCs w:val="22"/>
        </w:rPr>
        <w:t xml:space="preserve">. </w:t>
      </w:r>
      <w:r>
        <w:rPr>
          <w:rFonts w:ascii="Calibri" w:hAnsi="Calibri"/>
          <w:b/>
          <w:bCs/>
          <w:sz w:val="22"/>
          <w:szCs w:val="22"/>
        </w:rPr>
        <w:t>Ces deux éclats de nuit, mauves et lointains, qui semblent tout voir et ne rien oublier.</w:t>
      </w:r>
    </w:p>
    <w:p w14:paraId="0314D557" w14:textId="77777777" w:rsidR="006B6A0A" w:rsidRDefault="006B6A0A">
      <w:pPr>
        <w:pStyle w:val="NormalWeb"/>
        <w:rPr>
          <w:rFonts w:ascii="Calibri" w:hAnsi="Calibri"/>
          <w:b/>
          <w:bCs/>
          <w:sz w:val="22"/>
          <w:szCs w:val="22"/>
        </w:rPr>
      </w:pPr>
      <w:r>
        <w:rPr>
          <w:rFonts w:ascii="Calibri" w:hAnsi="Calibri"/>
          <w:b/>
          <w:bCs/>
          <w:sz w:val="22"/>
          <w:szCs w:val="22"/>
        </w:rPr>
        <w:t>Il ne bouge pas. Pas encore. Il attend qu’elle s’approche. Et lorsqu’elle le fait, le cœur encore battant, l’arme toujours au creux de la paume, il incline très légèrement la tête.</w:t>
      </w:r>
    </w:p>
    <w:p w14:paraId="514923DA" w14:textId="77777777" w:rsidR="006B6A0A" w:rsidRDefault="006B6A0A">
      <w:pPr>
        <w:pStyle w:val="NormalWeb"/>
        <w:rPr>
          <w:rFonts w:ascii="Calibri" w:hAnsi="Calibri"/>
          <w:b/>
          <w:bCs/>
          <w:sz w:val="22"/>
          <w:szCs w:val="22"/>
        </w:rPr>
      </w:pPr>
    </w:p>
    <w:p w14:paraId="7DF13357" w14:textId="77777777" w:rsidR="006B6A0A" w:rsidRDefault="006B6A0A">
      <w:pPr>
        <w:pStyle w:val="NormalWeb"/>
        <w:rPr>
          <w:rFonts w:ascii="Calibri" w:hAnsi="Calibri"/>
          <w:b/>
          <w:bCs/>
          <w:sz w:val="22"/>
          <w:szCs w:val="22"/>
        </w:rPr>
      </w:pPr>
      <w:r>
        <w:rPr>
          <w:rFonts w:ascii="Calibri" w:hAnsi="Calibri"/>
          <w:b/>
          <w:bCs/>
          <w:sz w:val="22"/>
          <w:szCs w:val="22"/>
        </w:rPr>
        <w:t>Sa voix est posée. Froide, mais respectueuse. Il n’a jamais eu besoin de crier pour se faire entendre.</w:t>
      </w:r>
    </w:p>
    <w:p w14:paraId="294B9CF3" w14:textId="77777777" w:rsidR="006B6A0A" w:rsidRDefault="006B6A0A">
      <w:pPr>
        <w:pStyle w:val="NormalWeb"/>
        <w:rPr>
          <w:rFonts w:ascii="Calibri" w:hAnsi="Calibri"/>
          <w:b/>
          <w:bCs/>
          <w:sz w:val="22"/>
          <w:szCs w:val="22"/>
        </w:rPr>
      </w:pPr>
    </w:p>
    <w:p w14:paraId="54D0D1FF" w14:textId="54EB8B9A" w:rsidR="006B6A0A" w:rsidRPr="009D0BA0" w:rsidRDefault="006B6A0A" w:rsidP="006B6A0A">
      <w:pPr>
        <w:pStyle w:val="NormalWeb"/>
        <w:numPr>
          <w:ilvl w:val="0"/>
          <w:numId w:val="2"/>
        </w:numPr>
        <w:rPr>
          <w:rFonts w:ascii="Calibri" w:hAnsi="Calibri"/>
          <w:sz w:val="22"/>
          <w:szCs w:val="22"/>
        </w:rPr>
      </w:pPr>
      <w:r w:rsidRPr="009D0BA0">
        <w:rPr>
          <w:rFonts w:ascii="Calibri" w:hAnsi="Calibri"/>
          <w:sz w:val="22"/>
          <w:szCs w:val="22"/>
        </w:rPr>
        <w:t xml:space="preserve">Vous hésitez, </w:t>
      </w:r>
      <w:proofErr w:type="spellStart"/>
      <w:r w:rsidRPr="009D0BA0">
        <w:rPr>
          <w:rFonts w:ascii="Calibri" w:hAnsi="Calibri"/>
          <w:sz w:val="22"/>
          <w:szCs w:val="22"/>
        </w:rPr>
        <w:t>Lineva</w:t>
      </w:r>
      <w:proofErr w:type="spellEnd"/>
      <w:r w:rsidRPr="009D0BA0">
        <w:rPr>
          <w:rFonts w:ascii="Calibri" w:hAnsi="Calibri"/>
          <w:sz w:val="22"/>
          <w:szCs w:val="22"/>
        </w:rPr>
        <w:t>. C’est naturel. Mais je crains que le temps pour cela soit écoulé.</w:t>
      </w:r>
    </w:p>
    <w:p w14:paraId="6A14F48F" w14:textId="77777777" w:rsidR="006B6A0A" w:rsidRDefault="006B6A0A">
      <w:pPr>
        <w:pStyle w:val="NormalWeb"/>
        <w:rPr>
          <w:rFonts w:ascii="Calibri" w:hAnsi="Calibri"/>
          <w:b/>
          <w:bCs/>
          <w:sz w:val="22"/>
          <w:szCs w:val="22"/>
        </w:rPr>
      </w:pPr>
    </w:p>
    <w:p w14:paraId="5CBD6AAC" w14:textId="2BA7819A" w:rsidR="006B6A0A" w:rsidRDefault="006B6A0A">
      <w:pPr>
        <w:pStyle w:val="NormalWeb"/>
        <w:rPr>
          <w:rFonts w:ascii="Calibri" w:hAnsi="Calibri"/>
          <w:b/>
          <w:bCs/>
          <w:sz w:val="22"/>
          <w:szCs w:val="22"/>
        </w:rPr>
      </w:pPr>
      <w:r>
        <w:rPr>
          <w:rFonts w:ascii="Calibri" w:hAnsi="Calibri"/>
          <w:b/>
          <w:bCs/>
          <w:sz w:val="22"/>
          <w:szCs w:val="22"/>
        </w:rPr>
        <w:t xml:space="preserve">Elle ne répond pas. Ses yeux se posent sur les civils. Sur les </w:t>
      </w:r>
      <w:proofErr w:type="spellStart"/>
      <w:r>
        <w:rPr>
          <w:rFonts w:ascii="Calibri" w:hAnsi="Calibri"/>
          <w:b/>
          <w:bCs/>
          <w:sz w:val="22"/>
          <w:szCs w:val="22"/>
        </w:rPr>
        <w:t>Tzekarii</w:t>
      </w:r>
      <w:proofErr w:type="spellEnd"/>
      <w:r>
        <w:rPr>
          <w:rFonts w:ascii="Calibri" w:hAnsi="Calibri"/>
          <w:b/>
          <w:bCs/>
          <w:sz w:val="22"/>
          <w:szCs w:val="22"/>
        </w:rPr>
        <w:t xml:space="preserve"> au loin. Sur la ville en ruines.</w:t>
      </w:r>
    </w:p>
    <w:p w14:paraId="69B236DA" w14:textId="77777777" w:rsidR="006B6A0A" w:rsidRDefault="006B6A0A">
      <w:pPr>
        <w:pStyle w:val="NormalWeb"/>
        <w:rPr>
          <w:rFonts w:ascii="Calibri" w:hAnsi="Calibri"/>
          <w:b/>
          <w:bCs/>
          <w:sz w:val="22"/>
          <w:szCs w:val="22"/>
        </w:rPr>
      </w:pPr>
      <w:r>
        <w:rPr>
          <w:rFonts w:ascii="Calibri" w:hAnsi="Calibri"/>
          <w:b/>
          <w:bCs/>
          <w:sz w:val="22"/>
          <w:szCs w:val="22"/>
        </w:rPr>
        <w:t>Il poursuit, avec cette distance polie qui le rend à la fois insupportable et indispensable.</w:t>
      </w:r>
    </w:p>
    <w:p w14:paraId="74EF3863" w14:textId="77777777" w:rsidR="006B6A0A" w:rsidRDefault="006B6A0A">
      <w:pPr>
        <w:pStyle w:val="NormalWeb"/>
        <w:rPr>
          <w:rFonts w:ascii="Calibri" w:hAnsi="Calibri"/>
          <w:b/>
          <w:bCs/>
          <w:sz w:val="22"/>
          <w:szCs w:val="22"/>
        </w:rPr>
      </w:pPr>
    </w:p>
    <w:p w14:paraId="18531D16" w14:textId="6B576C1C" w:rsidR="006B6A0A" w:rsidRPr="009216B0" w:rsidRDefault="006B6A0A" w:rsidP="006B6A0A">
      <w:pPr>
        <w:pStyle w:val="NormalWeb"/>
        <w:numPr>
          <w:ilvl w:val="0"/>
          <w:numId w:val="2"/>
        </w:numPr>
        <w:rPr>
          <w:rFonts w:ascii="Calibri" w:hAnsi="Calibri"/>
          <w:sz w:val="22"/>
          <w:szCs w:val="22"/>
        </w:rPr>
      </w:pPr>
      <w:r w:rsidRPr="009216B0">
        <w:rPr>
          <w:rFonts w:ascii="Calibri" w:hAnsi="Calibri"/>
          <w:sz w:val="22"/>
          <w:szCs w:val="22"/>
        </w:rPr>
        <w:t>Vous vouliez leur annoncer la fin de la bataille. Mais ils l’ont compris avant vous. Il n’y a plus de murs. Il n’y a plus de cité. Il ne reste que vous… et une opportunité.</w:t>
      </w:r>
    </w:p>
    <w:p w14:paraId="478F96DB" w14:textId="77777777" w:rsidR="006B6A0A" w:rsidRDefault="006B6A0A">
      <w:pPr>
        <w:pStyle w:val="NormalWeb"/>
        <w:rPr>
          <w:rFonts w:ascii="Calibri" w:hAnsi="Calibri"/>
          <w:b/>
          <w:bCs/>
          <w:sz w:val="22"/>
          <w:szCs w:val="22"/>
        </w:rPr>
      </w:pPr>
    </w:p>
    <w:p w14:paraId="6A9B1C6F" w14:textId="77777777" w:rsidR="006B6A0A" w:rsidRDefault="006B6A0A">
      <w:pPr>
        <w:pStyle w:val="NormalWeb"/>
        <w:rPr>
          <w:rFonts w:ascii="Calibri" w:hAnsi="Calibri"/>
          <w:b/>
          <w:bCs/>
          <w:sz w:val="22"/>
          <w:szCs w:val="22"/>
        </w:rPr>
      </w:pPr>
      <w:r>
        <w:rPr>
          <w:rFonts w:ascii="Calibri" w:hAnsi="Calibri"/>
          <w:b/>
          <w:bCs/>
          <w:sz w:val="22"/>
          <w:szCs w:val="22"/>
        </w:rPr>
        <w:t>Il fait un pas vers elle, fluide, presque glissé.</w:t>
      </w:r>
    </w:p>
    <w:p w14:paraId="5B9EB619" w14:textId="77777777" w:rsidR="006B6A0A" w:rsidRDefault="006B6A0A">
      <w:pPr>
        <w:pStyle w:val="NormalWeb"/>
        <w:rPr>
          <w:rFonts w:ascii="Calibri" w:hAnsi="Calibri"/>
          <w:b/>
          <w:bCs/>
          <w:sz w:val="22"/>
          <w:szCs w:val="22"/>
        </w:rPr>
      </w:pPr>
    </w:p>
    <w:p w14:paraId="72BCCCDF" w14:textId="0E1651D4" w:rsidR="006B6A0A" w:rsidRPr="00C85E01" w:rsidRDefault="006B6A0A" w:rsidP="006B6A0A">
      <w:pPr>
        <w:pStyle w:val="NormalWeb"/>
        <w:numPr>
          <w:ilvl w:val="0"/>
          <w:numId w:val="2"/>
        </w:numPr>
        <w:rPr>
          <w:rFonts w:ascii="Calibri" w:hAnsi="Calibri"/>
          <w:sz w:val="22"/>
          <w:szCs w:val="22"/>
        </w:rPr>
      </w:pPr>
      <w:r w:rsidRPr="00C85E01">
        <w:rPr>
          <w:rFonts w:ascii="Calibri" w:hAnsi="Calibri"/>
          <w:sz w:val="22"/>
          <w:szCs w:val="22"/>
        </w:rPr>
        <w:t xml:space="preserve">La proposition des </w:t>
      </w:r>
      <w:proofErr w:type="spellStart"/>
      <w:r w:rsidRPr="00C85E01">
        <w:rPr>
          <w:rFonts w:ascii="Calibri" w:hAnsi="Calibri"/>
          <w:sz w:val="22"/>
          <w:szCs w:val="22"/>
        </w:rPr>
        <w:t>Tzekarii</w:t>
      </w:r>
      <w:proofErr w:type="spellEnd"/>
      <w:r w:rsidRPr="00C85E01">
        <w:rPr>
          <w:rFonts w:ascii="Calibri" w:hAnsi="Calibri"/>
          <w:sz w:val="22"/>
          <w:szCs w:val="22"/>
        </w:rPr>
        <w:t xml:space="preserve"> ne se discute pas. Ni par orgueil, ni par peur. Ils n’ont pas besoin de nous. Mais </w:t>
      </w:r>
      <w:r w:rsidR="00FF2713">
        <w:rPr>
          <w:rFonts w:ascii="Calibri" w:hAnsi="Calibri"/>
          <w:sz w:val="22"/>
          <w:szCs w:val="22"/>
        </w:rPr>
        <w:t xml:space="preserve">si. </w:t>
      </w:r>
    </w:p>
    <w:p w14:paraId="500C8783" w14:textId="77777777" w:rsidR="006B6A0A" w:rsidRDefault="006B6A0A">
      <w:pPr>
        <w:pStyle w:val="NormalWeb"/>
        <w:rPr>
          <w:rFonts w:ascii="Calibri" w:hAnsi="Calibri"/>
          <w:b/>
          <w:bCs/>
          <w:sz w:val="22"/>
          <w:szCs w:val="22"/>
        </w:rPr>
      </w:pPr>
    </w:p>
    <w:p w14:paraId="0BB79A37" w14:textId="77777777" w:rsidR="006B6A0A" w:rsidRDefault="006B6A0A">
      <w:pPr>
        <w:pStyle w:val="NormalWeb"/>
        <w:rPr>
          <w:rFonts w:ascii="Calibri" w:hAnsi="Calibri"/>
          <w:b/>
          <w:bCs/>
          <w:sz w:val="22"/>
          <w:szCs w:val="22"/>
        </w:rPr>
      </w:pPr>
      <w:r>
        <w:rPr>
          <w:rFonts w:ascii="Calibri" w:hAnsi="Calibri"/>
          <w:b/>
          <w:bCs/>
          <w:sz w:val="22"/>
          <w:szCs w:val="22"/>
        </w:rPr>
        <w:t>Il tourne lentement la tête vers le lointain, vers les silhouettes en armes et en silence.</w:t>
      </w:r>
    </w:p>
    <w:p w14:paraId="1DA3D97E" w14:textId="77777777" w:rsidR="006B6A0A" w:rsidRDefault="006B6A0A">
      <w:pPr>
        <w:pStyle w:val="NormalWeb"/>
        <w:rPr>
          <w:rFonts w:ascii="Calibri" w:hAnsi="Calibri"/>
          <w:b/>
          <w:bCs/>
          <w:sz w:val="22"/>
          <w:szCs w:val="22"/>
        </w:rPr>
      </w:pPr>
    </w:p>
    <w:p w14:paraId="31DB8261" w14:textId="6FD8682F" w:rsidR="006B6A0A" w:rsidRDefault="00364F2C" w:rsidP="006B6A0A">
      <w:pPr>
        <w:pStyle w:val="NormalWeb"/>
        <w:numPr>
          <w:ilvl w:val="0"/>
          <w:numId w:val="2"/>
        </w:numPr>
        <w:rPr>
          <w:rFonts w:ascii="Calibri" w:hAnsi="Calibri"/>
          <w:b/>
          <w:bCs/>
          <w:sz w:val="22"/>
          <w:szCs w:val="22"/>
        </w:rPr>
      </w:pPr>
      <w:r>
        <w:rPr>
          <w:rFonts w:ascii="Calibri" w:hAnsi="Calibri"/>
          <w:sz w:val="22"/>
          <w:szCs w:val="22"/>
        </w:rPr>
        <w:t>Abandonner votre foyer n’est pas un échec… tant que vous parvenez à sauver ce qui peut l’être.</w:t>
      </w:r>
    </w:p>
    <w:p w14:paraId="4D258147" w14:textId="77777777" w:rsidR="006B6A0A" w:rsidRDefault="006B6A0A">
      <w:pPr>
        <w:pStyle w:val="NormalWeb"/>
        <w:rPr>
          <w:rFonts w:ascii="Calibri" w:hAnsi="Calibri"/>
          <w:b/>
          <w:bCs/>
          <w:sz w:val="22"/>
          <w:szCs w:val="22"/>
        </w:rPr>
      </w:pPr>
    </w:p>
    <w:p w14:paraId="32DD69EB" w14:textId="77777777" w:rsidR="006B6A0A" w:rsidRDefault="006B6A0A">
      <w:pPr>
        <w:pStyle w:val="NormalWeb"/>
        <w:rPr>
          <w:rFonts w:ascii="Calibri" w:hAnsi="Calibri"/>
          <w:b/>
          <w:bCs/>
          <w:sz w:val="22"/>
          <w:szCs w:val="22"/>
        </w:rPr>
      </w:pPr>
      <w:r>
        <w:rPr>
          <w:rFonts w:ascii="Calibri" w:hAnsi="Calibri"/>
          <w:b/>
          <w:bCs/>
          <w:sz w:val="22"/>
          <w:szCs w:val="22"/>
        </w:rPr>
        <w:lastRenderedPageBreak/>
        <w:t>Un silence passe entre eux. Il laisse ses mots s’enfoncer, s’installer dans les fissures de sa volonté encore debout.</w:t>
      </w:r>
    </w:p>
    <w:p w14:paraId="73353023" w14:textId="77777777" w:rsidR="006B6A0A" w:rsidRDefault="006B6A0A">
      <w:pPr>
        <w:pStyle w:val="NormalWeb"/>
        <w:rPr>
          <w:rFonts w:ascii="Calibri" w:hAnsi="Calibri"/>
          <w:b/>
          <w:bCs/>
          <w:sz w:val="22"/>
          <w:szCs w:val="22"/>
        </w:rPr>
      </w:pPr>
    </w:p>
    <w:p w14:paraId="5A84B1C3" w14:textId="7FA2EF4F" w:rsidR="006B6A0A" w:rsidRPr="00A92D2B" w:rsidRDefault="006B6A0A" w:rsidP="006B6A0A">
      <w:pPr>
        <w:pStyle w:val="NormalWeb"/>
        <w:numPr>
          <w:ilvl w:val="0"/>
          <w:numId w:val="2"/>
        </w:numPr>
        <w:rPr>
          <w:rFonts w:ascii="Calibri" w:hAnsi="Calibri"/>
          <w:sz w:val="22"/>
          <w:szCs w:val="22"/>
        </w:rPr>
      </w:pPr>
      <w:r w:rsidRPr="00A92D2B">
        <w:rPr>
          <w:rFonts w:ascii="Calibri" w:hAnsi="Calibri"/>
          <w:sz w:val="22"/>
          <w:szCs w:val="22"/>
        </w:rPr>
        <w:t>Nous devons évacuer. Maintenant. Avant que le vent ne change à nouveau.</w:t>
      </w:r>
      <w:r w:rsidR="00A92D2B">
        <w:rPr>
          <w:rFonts w:ascii="Calibri" w:hAnsi="Calibri"/>
          <w:sz w:val="22"/>
          <w:szCs w:val="22"/>
        </w:rPr>
        <w:t xml:space="preserve"> Et que ces choses reviennent.</w:t>
      </w:r>
    </w:p>
    <w:p w14:paraId="2FA47A34" w14:textId="77777777" w:rsidR="006B6A0A" w:rsidRDefault="006B6A0A">
      <w:pPr>
        <w:pStyle w:val="NormalWeb"/>
        <w:rPr>
          <w:rFonts w:ascii="Calibri" w:hAnsi="Calibri"/>
          <w:b/>
          <w:bCs/>
          <w:sz w:val="22"/>
          <w:szCs w:val="22"/>
        </w:rPr>
      </w:pPr>
    </w:p>
    <w:p w14:paraId="53F0FA1A" w14:textId="77777777" w:rsidR="006B6A0A" w:rsidRDefault="006B6A0A">
      <w:pPr>
        <w:pStyle w:val="NormalWeb"/>
        <w:rPr>
          <w:rFonts w:ascii="Calibri" w:hAnsi="Calibri"/>
          <w:b/>
          <w:bCs/>
          <w:sz w:val="22"/>
          <w:szCs w:val="22"/>
        </w:rPr>
      </w:pPr>
      <w:r>
        <w:rPr>
          <w:rFonts w:ascii="Calibri" w:hAnsi="Calibri"/>
          <w:b/>
          <w:bCs/>
          <w:sz w:val="22"/>
          <w:szCs w:val="22"/>
        </w:rPr>
        <w:t>Ses yeux la fixent. Pas pour juger. Pour la réveiller.</w:t>
      </w:r>
    </w:p>
    <w:p w14:paraId="5EB78FC9" w14:textId="77777777" w:rsidR="006B6A0A" w:rsidRDefault="006B6A0A">
      <w:pPr>
        <w:pStyle w:val="NormalWeb"/>
        <w:rPr>
          <w:rFonts w:ascii="Calibri" w:hAnsi="Calibri"/>
          <w:b/>
          <w:bCs/>
          <w:sz w:val="22"/>
          <w:szCs w:val="22"/>
        </w:rPr>
      </w:pPr>
    </w:p>
    <w:p w14:paraId="4313F1C7" w14:textId="77B7D55D" w:rsidR="006B6A0A" w:rsidRPr="008460C7" w:rsidRDefault="006B6A0A" w:rsidP="006B6A0A">
      <w:pPr>
        <w:pStyle w:val="NormalWeb"/>
        <w:numPr>
          <w:ilvl w:val="0"/>
          <w:numId w:val="2"/>
        </w:numPr>
        <w:rPr>
          <w:rFonts w:ascii="Calibri" w:hAnsi="Calibri"/>
          <w:sz w:val="22"/>
          <w:szCs w:val="22"/>
        </w:rPr>
      </w:pPr>
      <w:r w:rsidRPr="008460C7">
        <w:rPr>
          <w:rFonts w:ascii="Calibri" w:hAnsi="Calibri"/>
          <w:sz w:val="22"/>
          <w:szCs w:val="22"/>
        </w:rPr>
        <w:t>Vous pouvez rester ici et garder votre trône brisé. Ou venir, et bâtir autre chose. Ailleurs.</w:t>
      </w:r>
    </w:p>
    <w:p w14:paraId="6F2F3E60" w14:textId="77777777" w:rsidR="006B6A0A" w:rsidRDefault="006B6A0A">
      <w:pPr>
        <w:pStyle w:val="NormalWeb"/>
        <w:rPr>
          <w:rFonts w:ascii="Calibri" w:hAnsi="Calibri"/>
          <w:b/>
          <w:bCs/>
          <w:sz w:val="22"/>
          <w:szCs w:val="22"/>
        </w:rPr>
      </w:pPr>
    </w:p>
    <w:p w14:paraId="39B7F113" w14:textId="04A31539" w:rsidR="00E36A5E" w:rsidRDefault="006B6A0A" w:rsidP="008460C7">
      <w:pPr>
        <w:pStyle w:val="NormalWeb"/>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inspire lentement. Elle regarde les gens derrière lui. Ils l’attendent. Tous. Et pour la première fois, elle comprend qu’ils ne l’attendent pas pour parler. Ils l’attendent pour marcher.</w:t>
      </w:r>
    </w:p>
    <w:p w14:paraId="60A834BA" w14:textId="77777777" w:rsidR="00E36A5E" w:rsidRDefault="00E36A5E">
      <w:pPr>
        <w:rPr>
          <w:rFonts w:ascii="Calibri" w:hAnsi="Calibri"/>
          <w:b/>
          <w:bCs/>
          <w:sz w:val="22"/>
          <w:szCs w:val="22"/>
        </w:rPr>
      </w:pPr>
    </w:p>
    <w:p w14:paraId="2FFBA0B5" w14:textId="77777777" w:rsidR="00E36A5E" w:rsidRDefault="00E36A5E">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ne bouge pas.</w:t>
      </w:r>
    </w:p>
    <w:p w14:paraId="63511120" w14:textId="77777777" w:rsidR="00E36A5E" w:rsidRDefault="00E36A5E">
      <w:pPr>
        <w:rPr>
          <w:rFonts w:ascii="Calibri" w:hAnsi="Calibri"/>
          <w:b/>
          <w:bCs/>
          <w:sz w:val="22"/>
          <w:szCs w:val="22"/>
        </w:rPr>
      </w:pPr>
    </w:p>
    <w:p w14:paraId="380ADC81" w14:textId="77777777" w:rsidR="00E36A5E" w:rsidRDefault="00E36A5E">
      <w:pPr>
        <w:rPr>
          <w:rFonts w:ascii="Calibri" w:hAnsi="Calibri"/>
          <w:b/>
          <w:bCs/>
          <w:sz w:val="22"/>
          <w:szCs w:val="22"/>
        </w:rPr>
      </w:pPr>
      <w:r>
        <w:rPr>
          <w:rFonts w:ascii="Calibri" w:hAnsi="Calibri"/>
          <w:b/>
          <w:bCs/>
          <w:sz w:val="22"/>
          <w:szCs w:val="22"/>
        </w:rPr>
        <w:t>Le silence pèse, épais comme de la pierre.</w:t>
      </w:r>
    </w:p>
    <w:p w14:paraId="13BA1F93" w14:textId="77777777" w:rsidR="00E36A5E" w:rsidRDefault="00E36A5E">
      <w:pPr>
        <w:rPr>
          <w:rFonts w:ascii="Calibri" w:hAnsi="Calibri"/>
          <w:b/>
          <w:bCs/>
          <w:sz w:val="22"/>
          <w:szCs w:val="22"/>
        </w:rPr>
      </w:pPr>
      <w:r>
        <w:rPr>
          <w:rFonts w:ascii="Calibri" w:hAnsi="Calibri"/>
          <w:b/>
          <w:bCs/>
          <w:sz w:val="22"/>
          <w:szCs w:val="22"/>
        </w:rPr>
        <w:t>Le vent est tombé, mais il reste une attente, invisible, indésirable. Quelque chose dans son regard trahit une fissure. Elle espère encore.</w:t>
      </w:r>
    </w:p>
    <w:p w14:paraId="665A14A7" w14:textId="77777777" w:rsidR="00E36A5E" w:rsidRDefault="00E36A5E">
      <w:pPr>
        <w:rPr>
          <w:rFonts w:ascii="Calibri" w:hAnsi="Calibri"/>
          <w:b/>
          <w:bCs/>
          <w:sz w:val="22"/>
          <w:szCs w:val="22"/>
        </w:rPr>
      </w:pPr>
      <w:r>
        <w:rPr>
          <w:rFonts w:ascii="Calibri" w:hAnsi="Calibri"/>
          <w:b/>
          <w:bCs/>
          <w:sz w:val="22"/>
          <w:szCs w:val="22"/>
        </w:rPr>
        <w:t>Malgré tout.</w:t>
      </w:r>
    </w:p>
    <w:p w14:paraId="28D74B19" w14:textId="77777777" w:rsidR="00E36A5E" w:rsidRDefault="00E36A5E">
      <w:pPr>
        <w:rPr>
          <w:rFonts w:ascii="Calibri" w:hAnsi="Calibri"/>
          <w:b/>
          <w:bCs/>
          <w:sz w:val="22"/>
          <w:szCs w:val="22"/>
        </w:rPr>
      </w:pPr>
      <w:r>
        <w:rPr>
          <w:rFonts w:ascii="Calibri" w:hAnsi="Calibri"/>
          <w:b/>
          <w:bCs/>
          <w:sz w:val="22"/>
          <w:szCs w:val="22"/>
        </w:rPr>
        <w:t>Malgré la ville tombée.</w:t>
      </w:r>
    </w:p>
    <w:p w14:paraId="6668BE4B" w14:textId="77777777" w:rsidR="00E36A5E" w:rsidRDefault="00E36A5E">
      <w:pPr>
        <w:rPr>
          <w:rFonts w:ascii="Calibri" w:hAnsi="Calibri"/>
          <w:b/>
          <w:bCs/>
          <w:sz w:val="22"/>
          <w:szCs w:val="22"/>
        </w:rPr>
      </w:pPr>
      <w:r>
        <w:rPr>
          <w:rFonts w:ascii="Calibri" w:hAnsi="Calibri"/>
          <w:b/>
          <w:bCs/>
          <w:sz w:val="22"/>
          <w:szCs w:val="22"/>
        </w:rPr>
        <w:t>Malgré les morts.</w:t>
      </w:r>
    </w:p>
    <w:p w14:paraId="5B5936A2" w14:textId="77777777" w:rsidR="00E36A5E" w:rsidRDefault="00E36A5E">
      <w:pPr>
        <w:rPr>
          <w:rFonts w:ascii="Calibri" w:hAnsi="Calibri"/>
          <w:b/>
          <w:bCs/>
          <w:sz w:val="22"/>
          <w:szCs w:val="22"/>
        </w:rPr>
      </w:pPr>
      <w:r>
        <w:rPr>
          <w:rFonts w:ascii="Calibri" w:hAnsi="Calibri"/>
          <w:b/>
          <w:bCs/>
          <w:sz w:val="22"/>
          <w:szCs w:val="22"/>
        </w:rPr>
        <w:t xml:space="preserve">Malgré les </w:t>
      </w:r>
      <w:proofErr w:type="spellStart"/>
      <w:r>
        <w:rPr>
          <w:rFonts w:ascii="Calibri" w:hAnsi="Calibri"/>
          <w:b/>
          <w:bCs/>
          <w:sz w:val="22"/>
          <w:szCs w:val="22"/>
        </w:rPr>
        <w:t>Tzekarii</w:t>
      </w:r>
      <w:proofErr w:type="spellEnd"/>
      <w:r>
        <w:rPr>
          <w:rFonts w:ascii="Calibri" w:hAnsi="Calibri"/>
          <w:b/>
          <w:bCs/>
          <w:sz w:val="22"/>
          <w:szCs w:val="22"/>
        </w:rPr>
        <w:t xml:space="preserve"> déjà prêts à partir.</w:t>
      </w:r>
    </w:p>
    <w:p w14:paraId="0891DA91" w14:textId="77777777" w:rsidR="00E36A5E" w:rsidRDefault="00E36A5E">
      <w:pPr>
        <w:rPr>
          <w:rFonts w:ascii="Calibri" w:hAnsi="Calibri"/>
          <w:b/>
          <w:bCs/>
          <w:sz w:val="22"/>
          <w:szCs w:val="22"/>
        </w:rPr>
      </w:pPr>
    </w:p>
    <w:p w14:paraId="5E7AADDD" w14:textId="77777777" w:rsidR="00E36A5E" w:rsidRDefault="00E36A5E">
      <w:pPr>
        <w:rPr>
          <w:rFonts w:ascii="Calibri" w:hAnsi="Calibri"/>
          <w:b/>
          <w:bCs/>
          <w:sz w:val="22"/>
          <w:szCs w:val="22"/>
        </w:rPr>
      </w:pPr>
      <w:r>
        <w:rPr>
          <w:rFonts w:ascii="Calibri" w:hAnsi="Calibri"/>
          <w:b/>
          <w:bCs/>
          <w:sz w:val="22"/>
          <w:szCs w:val="22"/>
        </w:rPr>
        <w:t>Elle regarde l’horizon, là où la mer rejoint la brume. Elle guette un autre navire, un autre cri. Elle guette l’impossible.</w:t>
      </w:r>
    </w:p>
    <w:p w14:paraId="236CD22D" w14:textId="77777777" w:rsidR="00E36A5E" w:rsidRDefault="00E36A5E">
      <w:pPr>
        <w:rPr>
          <w:rFonts w:ascii="Calibri" w:hAnsi="Calibri"/>
          <w:b/>
          <w:bCs/>
          <w:sz w:val="22"/>
          <w:szCs w:val="22"/>
        </w:rPr>
      </w:pPr>
    </w:p>
    <w:p w14:paraId="20C7C87D" w14:textId="00BEE852" w:rsidR="00E36A5E" w:rsidRPr="00E36A5E" w:rsidRDefault="00E36A5E" w:rsidP="00E36A5E">
      <w:pPr>
        <w:pStyle w:val="Paragraphedeliste"/>
        <w:numPr>
          <w:ilvl w:val="0"/>
          <w:numId w:val="2"/>
        </w:numPr>
        <w:rPr>
          <w:rFonts w:ascii="Calibri" w:hAnsi="Calibri"/>
          <w:b/>
          <w:bCs/>
          <w:sz w:val="22"/>
          <w:szCs w:val="22"/>
        </w:rPr>
      </w:pPr>
      <w:r w:rsidRPr="00084826">
        <w:rPr>
          <w:rFonts w:ascii="Calibri" w:hAnsi="Calibri"/>
          <w:sz w:val="22"/>
          <w:szCs w:val="22"/>
        </w:rPr>
        <w:t>Peut-être qu’il va revenir</w:t>
      </w:r>
      <w:r w:rsidRPr="00E36A5E">
        <w:rPr>
          <w:rFonts w:ascii="Calibri" w:hAnsi="Calibri"/>
          <w:b/>
          <w:bCs/>
          <w:sz w:val="22"/>
          <w:szCs w:val="22"/>
        </w:rPr>
        <w:t>, souffle-t-elle, presque sans voix.</w:t>
      </w:r>
    </w:p>
    <w:p w14:paraId="2B632978" w14:textId="77777777" w:rsidR="00E36A5E" w:rsidRDefault="00E36A5E">
      <w:pPr>
        <w:rPr>
          <w:rFonts w:ascii="Calibri" w:hAnsi="Calibri"/>
          <w:b/>
          <w:bCs/>
          <w:sz w:val="22"/>
          <w:szCs w:val="22"/>
        </w:rPr>
      </w:pPr>
    </w:p>
    <w:p w14:paraId="163AB411" w14:textId="77777777" w:rsidR="00E36A5E" w:rsidRDefault="00E36A5E">
      <w:pPr>
        <w:rPr>
          <w:rFonts w:ascii="Calibri" w:hAnsi="Calibri"/>
          <w:b/>
          <w:bCs/>
          <w:sz w:val="22"/>
          <w:szCs w:val="22"/>
        </w:rPr>
      </w:pPr>
      <w:r>
        <w:rPr>
          <w:rFonts w:ascii="Calibri" w:hAnsi="Calibri"/>
          <w:b/>
          <w:bCs/>
          <w:sz w:val="22"/>
          <w:szCs w:val="22"/>
        </w:rPr>
        <w:t>Le conseiller ne dit rien au début. Il la fixe à travers son masque, les iris violets luisant doucement dans l’ombre de son voile. Il semble analyser, mesurer, respecter aussi, ce sursaut d’humanité. Mais il sait. Et il est temps.</w:t>
      </w:r>
    </w:p>
    <w:p w14:paraId="651AB0FD" w14:textId="77777777" w:rsidR="00E36A5E" w:rsidRDefault="00E36A5E">
      <w:pPr>
        <w:rPr>
          <w:rFonts w:ascii="Calibri" w:hAnsi="Calibri"/>
          <w:b/>
          <w:bCs/>
          <w:sz w:val="22"/>
          <w:szCs w:val="22"/>
        </w:rPr>
      </w:pPr>
    </w:p>
    <w:p w14:paraId="4C04B852" w14:textId="77777777" w:rsidR="00E36A5E" w:rsidRDefault="00E36A5E">
      <w:pPr>
        <w:rPr>
          <w:rFonts w:ascii="Calibri" w:hAnsi="Calibri"/>
          <w:b/>
          <w:bCs/>
          <w:sz w:val="22"/>
          <w:szCs w:val="22"/>
        </w:rPr>
      </w:pPr>
      <w:r>
        <w:rPr>
          <w:rFonts w:ascii="Calibri" w:hAnsi="Calibri"/>
          <w:b/>
          <w:bCs/>
          <w:sz w:val="22"/>
          <w:szCs w:val="22"/>
        </w:rPr>
        <w:t>Il glisse la main dans sa robe noire, fouille lentement.</w:t>
      </w:r>
    </w:p>
    <w:p w14:paraId="6C1FF688" w14:textId="77777777" w:rsidR="00E36A5E" w:rsidRDefault="00E36A5E">
      <w:pPr>
        <w:rPr>
          <w:rFonts w:ascii="Calibri" w:hAnsi="Calibri"/>
          <w:b/>
          <w:bCs/>
          <w:sz w:val="22"/>
          <w:szCs w:val="22"/>
        </w:rPr>
      </w:pPr>
      <w:r>
        <w:rPr>
          <w:rFonts w:ascii="Calibri" w:hAnsi="Calibri"/>
          <w:b/>
          <w:bCs/>
          <w:sz w:val="22"/>
          <w:szCs w:val="22"/>
        </w:rPr>
        <w:t>Et sort un parchemin roulé, scellé d’un fil doré effiloché.</w:t>
      </w:r>
    </w:p>
    <w:p w14:paraId="2141A9F5" w14:textId="77777777" w:rsidR="00E36A5E" w:rsidRDefault="00E36A5E">
      <w:pPr>
        <w:rPr>
          <w:rFonts w:ascii="Calibri" w:hAnsi="Calibri"/>
          <w:b/>
          <w:bCs/>
          <w:sz w:val="22"/>
          <w:szCs w:val="22"/>
        </w:rPr>
      </w:pPr>
    </w:p>
    <w:p w14:paraId="6F21DAB7" w14:textId="77777777" w:rsidR="00E36A5E" w:rsidRDefault="00E36A5E">
      <w:pPr>
        <w:rPr>
          <w:rFonts w:ascii="Calibri" w:hAnsi="Calibri"/>
          <w:b/>
          <w:bCs/>
          <w:sz w:val="22"/>
          <w:szCs w:val="22"/>
        </w:rPr>
      </w:pPr>
      <w:r>
        <w:rPr>
          <w:rFonts w:ascii="Calibri" w:hAnsi="Calibri"/>
          <w:b/>
          <w:bCs/>
          <w:sz w:val="22"/>
          <w:szCs w:val="22"/>
        </w:rPr>
        <w:t xml:space="preserve">Il le tient un instant dans la paume, comme si lui aussi peinait à en porter le poids. Puis il le tend à </w:t>
      </w:r>
      <w:proofErr w:type="spellStart"/>
      <w:r>
        <w:rPr>
          <w:rFonts w:ascii="Calibri" w:hAnsi="Calibri"/>
          <w:b/>
          <w:bCs/>
          <w:sz w:val="22"/>
          <w:szCs w:val="22"/>
        </w:rPr>
        <w:t>Lineva</w:t>
      </w:r>
      <w:proofErr w:type="spellEnd"/>
      <w:r>
        <w:rPr>
          <w:rFonts w:ascii="Calibri" w:hAnsi="Calibri"/>
          <w:b/>
          <w:bCs/>
          <w:sz w:val="22"/>
          <w:szCs w:val="22"/>
        </w:rPr>
        <w:t>, doucement, sans solennité superflue. Mais avec tout ce que cela représente.</w:t>
      </w:r>
    </w:p>
    <w:p w14:paraId="00D09FF6" w14:textId="77777777" w:rsidR="00E36A5E" w:rsidRDefault="00E36A5E">
      <w:pPr>
        <w:rPr>
          <w:rFonts w:ascii="Calibri" w:hAnsi="Calibri"/>
          <w:b/>
          <w:bCs/>
          <w:sz w:val="22"/>
          <w:szCs w:val="22"/>
        </w:rPr>
      </w:pPr>
    </w:p>
    <w:p w14:paraId="5E954F0C" w14:textId="171805E7" w:rsidR="00E36A5E" w:rsidRPr="000E497E" w:rsidRDefault="00E36A5E" w:rsidP="00E36A5E">
      <w:pPr>
        <w:pStyle w:val="Paragraphedeliste"/>
        <w:numPr>
          <w:ilvl w:val="0"/>
          <w:numId w:val="2"/>
        </w:numPr>
        <w:rPr>
          <w:rFonts w:ascii="Calibri" w:hAnsi="Calibri"/>
          <w:sz w:val="22"/>
          <w:szCs w:val="22"/>
        </w:rPr>
      </w:pPr>
      <w:r w:rsidRPr="000E497E">
        <w:rPr>
          <w:rFonts w:ascii="Calibri" w:hAnsi="Calibri"/>
          <w:sz w:val="22"/>
          <w:szCs w:val="22"/>
        </w:rPr>
        <w:t>Il vous est destiné.</w:t>
      </w:r>
    </w:p>
    <w:p w14:paraId="21065F6C" w14:textId="77777777" w:rsidR="00E36A5E" w:rsidRDefault="00E36A5E">
      <w:pPr>
        <w:rPr>
          <w:rFonts w:ascii="Calibri" w:hAnsi="Calibri"/>
          <w:b/>
          <w:bCs/>
          <w:sz w:val="22"/>
          <w:szCs w:val="22"/>
        </w:rPr>
      </w:pPr>
    </w:p>
    <w:p w14:paraId="0C876BEF" w14:textId="77777777" w:rsidR="00E36A5E" w:rsidRDefault="00E36A5E">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le prend sans comprendre. Ses doigts sont couverts de sang séché, mais elle parvient à délier le nœud. Le papier est tâché, vieilli par l’humidité et la cendre, mais l’écriture est claire. Elle la reconnaît immédiatement.</w:t>
      </w:r>
    </w:p>
    <w:p w14:paraId="42445E0E" w14:textId="77777777" w:rsidR="00E36A5E" w:rsidRDefault="00E36A5E">
      <w:pPr>
        <w:rPr>
          <w:rFonts w:ascii="Calibri" w:hAnsi="Calibri"/>
          <w:b/>
          <w:bCs/>
          <w:sz w:val="22"/>
          <w:szCs w:val="22"/>
        </w:rPr>
      </w:pPr>
      <w:r>
        <w:rPr>
          <w:rFonts w:ascii="Calibri" w:hAnsi="Calibri"/>
          <w:b/>
          <w:bCs/>
          <w:sz w:val="22"/>
          <w:szCs w:val="22"/>
        </w:rPr>
        <w:t>Le souffle se coupe.</w:t>
      </w:r>
    </w:p>
    <w:p w14:paraId="53D91BB2" w14:textId="77777777" w:rsidR="00E36A5E" w:rsidRDefault="00E36A5E">
      <w:pPr>
        <w:rPr>
          <w:rFonts w:ascii="Calibri" w:hAnsi="Calibri"/>
          <w:b/>
          <w:bCs/>
          <w:sz w:val="22"/>
          <w:szCs w:val="22"/>
        </w:rPr>
      </w:pPr>
      <w:r>
        <w:rPr>
          <w:rFonts w:ascii="Calibri" w:hAnsi="Calibri"/>
          <w:b/>
          <w:bCs/>
          <w:sz w:val="22"/>
          <w:szCs w:val="22"/>
        </w:rPr>
        <w:t>Ses genoux veulent plier, mais elle reste droite.</w:t>
      </w:r>
    </w:p>
    <w:p w14:paraId="4B0868FC" w14:textId="77777777" w:rsidR="00E36A5E" w:rsidRDefault="00E36A5E">
      <w:pPr>
        <w:rPr>
          <w:rFonts w:ascii="Calibri" w:hAnsi="Calibri"/>
          <w:b/>
          <w:bCs/>
          <w:sz w:val="22"/>
          <w:szCs w:val="22"/>
        </w:rPr>
      </w:pPr>
    </w:p>
    <w:p w14:paraId="1CB065EA" w14:textId="77777777" w:rsidR="00E36A5E" w:rsidRDefault="00E36A5E">
      <w:pPr>
        <w:rPr>
          <w:rFonts w:ascii="Calibri" w:hAnsi="Calibri"/>
          <w:b/>
          <w:bCs/>
          <w:sz w:val="22"/>
          <w:szCs w:val="22"/>
        </w:rPr>
      </w:pPr>
      <w:r>
        <w:rPr>
          <w:rFonts w:ascii="Calibri" w:hAnsi="Calibri"/>
          <w:b/>
          <w:bCs/>
          <w:sz w:val="22"/>
          <w:szCs w:val="22"/>
        </w:rPr>
        <w:t>Et elle lit.</w:t>
      </w:r>
    </w:p>
    <w:p w14:paraId="364277BB" w14:textId="77777777" w:rsidR="00E36A5E" w:rsidRDefault="00E36A5E">
      <w:pPr>
        <w:rPr>
          <w:rFonts w:ascii="Calibri" w:hAnsi="Calibri"/>
          <w:b/>
          <w:bCs/>
          <w:sz w:val="22"/>
          <w:szCs w:val="22"/>
        </w:rPr>
      </w:pPr>
    </w:p>
    <w:p w14:paraId="2EF823D7" w14:textId="77777777" w:rsidR="00E36A5E" w:rsidRDefault="00E36A5E">
      <w:pPr>
        <w:pBdr>
          <w:bottom w:val="single" w:sz="6" w:space="1" w:color="auto"/>
        </w:pBdr>
        <w:rPr>
          <w:rFonts w:ascii="Calibri" w:hAnsi="Calibri"/>
          <w:b/>
          <w:bCs/>
          <w:sz w:val="22"/>
          <w:szCs w:val="22"/>
        </w:rPr>
      </w:pPr>
    </w:p>
    <w:p w14:paraId="5967CD1B" w14:textId="77777777" w:rsidR="00E36A5E" w:rsidRDefault="00E36A5E">
      <w:pPr>
        <w:rPr>
          <w:rFonts w:ascii="Calibri" w:hAnsi="Calibri"/>
          <w:b/>
          <w:bCs/>
          <w:sz w:val="22"/>
          <w:szCs w:val="22"/>
        </w:rPr>
      </w:pPr>
    </w:p>
    <w:p w14:paraId="0900863C" w14:textId="77777777" w:rsidR="00671887" w:rsidRPr="00B7380B" w:rsidRDefault="00671887" w:rsidP="005D4279">
      <w:pPr>
        <w:rPr>
          <w:rFonts w:ascii="Calibri" w:hAnsi="Calibri"/>
          <w:i/>
          <w:iCs/>
          <w:sz w:val="22"/>
          <w:szCs w:val="22"/>
        </w:rPr>
      </w:pPr>
      <w:proofErr w:type="spellStart"/>
      <w:r w:rsidRPr="00B7380B">
        <w:rPr>
          <w:rFonts w:ascii="Calibri" w:hAnsi="Calibri"/>
          <w:i/>
          <w:iCs/>
          <w:sz w:val="22"/>
          <w:szCs w:val="22"/>
        </w:rPr>
        <w:t>Lineva</w:t>
      </w:r>
      <w:proofErr w:type="spellEnd"/>
      <w:r w:rsidRPr="00B7380B">
        <w:rPr>
          <w:rFonts w:ascii="Calibri" w:hAnsi="Calibri"/>
          <w:i/>
          <w:iCs/>
          <w:sz w:val="22"/>
          <w:szCs w:val="22"/>
        </w:rPr>
        <w:t>,</w:t>
      </w:r>
    </w:p>
    <w:p w14:paraId="742A5BD3" w14:textId="77777777" w:rsidR="00671887" w:rsidRPr="00B7380B" w:rsidRDefault="00671887" w:rsidP="005D4279">
      <w:pPr>
        <w:rPr>
          <w:rFonts w:ascii="Calibri" w:hAnsi="Calibri"/>
          <w:i/>
          <w:iCs/>
          <w:sz w:val="22"/>
          <w:szCs w:val="22"/>
        </w:rPr>
      </w:pPr>
    </w:p>
    <w:p w14:paraId="1811980E" w14:textId="5ABA0488" w:rsidR="00671887" w:rsidRDefault="00671887" w:rsidP="005D4279">
      <w:pPr>
        <w:rPr>
          <w:rFonts w:ascii="Calibri" w:hAnsi="Calibri"/>
          <w:i/>
          <w:iCs/>
          <w:sz w:val="22"/>
          <w:szCs w:val="22"/>
        </w:rPr>
      </w:pPr>
      <w:r w:rsidRPr="00B7380B">
        <w:rPr>
          <w:rFonts w:ascii="Calibri" w:hAnsi="Calibri"/>
          <w:i/>
          <w:iCs/>
          <w:sz w:val="22"/>
          <w:szCs w:val="22"/>
        </w:rPr>
        <w:t>Si cette lettre t’arrive, c’est que je</w:t>
      </w:r>
      <w:r w:rsidR="00B7380B">
        <w:rPr>
          <w:rFonts w:ascii="Calibri" w:hAnsi="Calibri"/>
          <w:i/>
          <w:iCs/>
          <w:sz w:val="22"/>
          <w:szCs w:val="22"/>
        </w:rPr>
        <w:t xml:space="preserve"> n'ai pas survécu au combat qui nous fait face.</w:t>
      </w:r>
    </w:p>
    <w:p w14:paraId="2748C277" w14:textId="77777777" w:rsidR="00B17B0D" w:rsidRPr="00B7380B" w:rsidRDefault="00B17B0D" w:rsidP="005D4279">
      <w:pPr>
        <w:rPr>
          <w:rFonts w:ascii="Calibri" w:hAnsi="Calibri"/>
          <w:i/>
          <w:iCs/>
          <w:sz w:val="22"/>
          <w:szCs w:val="22"/>
        </w:rPr>
      </w:pPr>
    </w:p>
    <w:p w14:paraId="16A0CB7E" w14:textId="43454246" w:rsidR="00A77CA5" w:rsidRPr="00B7380B" w:rsidRDefault="00671887" w:rsidP="005D4279">
      <w:pPr>
        <w:rPr>
          <w:rFonts w:ascii="Calibri" w:hAnsi="Calibri"/>
          <w:i/>
          <w:iCs/>
          <w:sz w:val="22"/>
          <w:szCs w:val="22"/>
        </w:rPr>
      </w:pPr>
      <w:r w:rsidRPr="00B7380B">
        <w:rPr>
          <w:rFonts w:ascii="Calibri" w:hAnsi="Calibri"/>
          <w:i/>
          <w:iCs/>
          <w:sz w:val="22"/>
          <w:szCs w:val="22"/>
        </w:rPr>
        <w:t>Il n’y a plus de doute à avoir, ni d’espoir à nourrir. Je ne l’écris pas pour te consoler. Je l’écris pour te parler une dernière fois,</w:t>
      </w:r>
      <w:r w:rsidR="00B17B0D">
        <w:rPr>
          <w:rFonts w:ascii="Calibri" w:hAnsi="Calibri"/>
          <w:i/>
          <w:iCs/>
          <w:sz w:val="22"/>
          <w:szCs w:val="22"/>
        </w:rPr>
        <w:t xml:space="preserve"> non pas comme</w:t>
      </w:r>
      <w:r w:rsidR="00A77CA5">
        <w:rPr>
          <w:rFonts w:ascii="Calibri" w:hAnsi="Calibri"/>
          <w:i/>
          <w:iCs/>
          <w:sz w:val="22"/>
          <w:szCs w:val="22"/>
        </w:rPr>
        <w:t xml:space="preserve"> un </w:t>
      </w:r>
      <w:r w:rsidR="00B17B0D">
        <w:rPr>
          <w:rFonts w:ascii="Calibri" w:hAnsi="Calibri"/>
          <w:i/>
          <w:iCs/>
          <w:sz w:val="22"/>
          <w:szCs w:val="22"/>
        </w:rPr>
        <w:t>amiral</w:t>
      </w:r>
      <w:r w:rsidR="00A77CA5">
        <w:rPr>
          <w:rFonts w:ascii="Calibri" w:hAnsi="Calibri"/>
          <w:i/>
          <w:iCs/>
          <w:sz w:val="22"/>
          <w:szCs w:val="22"/>
        </w:rPr>
        <w:t xml:space="preserve"> parle à son subordonnée, mais comme un père à sa fille.</w:t>
      </w:r>
    </w:p>
    <w:p w14:paraId="6C6B5EA3" w14:textId="77777777" w:rsidR="00671887" w:rsidRPr="00B7380B" w:rsidRDefault="00671887" w:rsidP="005D4279">
      <w:pPr>
        <w:rPr>
          <w:rFonts w:ascii="Calibri" w:hAnsi="Calibri"/>
          <w:i/>
          <w:iCs/>
          <w:sz w:val="22"/>
          <w:szCs w:val="22"/>
        </w:rPr>
      </w:pPr>
    </w:p>
    <w:p w14:paraId="62CC1C05" w14:textId="2F9C6FE2" w:rsidR="005D4279" w:rsidRPr="00B7380B" w:rsidRDefault="00671887" w:rsidP="005D4279">
      <w:pPr>
        <w:rPr>
          <w:rFonts w:ascii="Calibri" w:hAnsi="Calibri"/>
          <w:i/>
          <w:iCs/>
          <w:sz w:val="22"/>
          <w:szCs w:val="22"/>
        </w:rPr>
      </w:pPr>
      <w:r w:rsidRPr="00B7380B">
        <w:rPr>
          <w:rFonts w:ascii="Calibri" w:hAnsi="Calibri"/>
          <w:i/>
          <w:iCs/>
          <w:sz w:val="22"/>
          <w:szCs w:val="22"/>
        </w:rPr>
        <w:t xml:space="preserve">Quand j’ai quitté </w:t>
      </w:r>
      <w:proofErr w:type="spellStart"/>
      <w:r w:rsidRPr="00B7380B">
        <w:rPr>
          <w:rFonts w:ascii="Calibri" w:hAnsi="Calibri"/>
          <w:i/>
          <w:iCs/>
          <w:sz w:val="22"/>
          <w:szCs w:val="22"/>
        </w:rPr>
        <w:t>Forthaven</w:t>
      </w:r>
      <w:proofErr w:type="spellEnd"/>
      <w:r w:rsidRPr="00B7380B">
        <w:rPr>
          <w:rFonts w:ascii="Calibri" w:hAnsi="Calibri"/>
          <w:i/>
          <w:iCs/>
          <w:sz w:val="22"/>
          <w:szCs w:val="22"/>
        </w:rPr>
        <w:t xml:space="preserve">, j’ai voulu croire qu’il y </w:t>
      </w:r>
      <w:r w:rsidR="005F46FB">
        <w:rPr>
          <w:rFonts w:ascii="Calibri" w:hAnsi="Calibri"/>
          <w:i/>
          <w:iCs/>
          <w:sz w:val="22"/>
          <w:szCs w:val="22"/>
        </w:rPr>
        <w:t>aura</w:t>
      </w:r>
      <w:r w:rsidRPr="00B7380B">
        <w:rPr>
          <w:rFonts w:ascii="Calibri" w:hAnsi="Calibri"/>
          <w:i/>
          <w:iCs/>
          <w:sz w:val="22"/>
          <w:szCs w:val="22"/>
        </w:rPr>
        <w:t>it un retour possible. Que ce départ, aussi brutal fût-il, mènerait à quelque chose. À des renforts. À une alliance. À un espoir. Mais je sais désormais que le bourbier dans lequel je me suis jeté ne m’en laissera pas sortir.</w:t>
      </w:r>
    </w:p>
    <w:p w14:paraId="0BC18B31" w14:textId="29274699" w:rsidR="00671887" w:rsidRPr="00B7380B" w:rsidRDefault="00671887" w:rsidP="005D4279">
      <w:pPr>
        <w:ind w:left="360"/>
        <w:rPr>
          <w:rFonts w:ascii="Calibri" w:hAnsi="Calibri"/>
          <w:i/>
          <w:iCs/>
          <w:sz w:val="22"/>
          <w:szCs w:val="22"/>
        </w:rPr>
      </w:pPr>
      <w:r w:rsidRPr="00B7380B">
        <w:rPr>
          <w:rFonts w:ascii="Calibri" w:hAnsi="Calibri"/>
          <w:i/>
          <w:iCs/>
          <w:sz w:val="22"/>
          <w:szCs w:val="22"/>
        </w:rPr>
        <w:t>Il n’y aura pas de renforts.</w:t>
      </w:r>
    </w:p>
    <w:p w14:paraId="1B058EED" w14:textId="77777777" w:rsidR="00671887" w:rsidRPr="00B7380B" w:rsidRDefault="00671887" w:rsidP="005D4279">
      <w:pPr>
        <w:ind w:left="360"/>
        <w:rPr>
          <w:rFonts w:ascii="Calibri" w:hAnsi="Calibri"/>
          <w:i/>
          <w:iCs/>
          <w:sz w:val="22"/>
          <w:szCs w:val="22"/>
        </w:rPr>
      </w:pPr>
      <w:r w:rsidRPr="00B7380B">
        <w:rPr>
          <w:rFonts w:ascii="Calibri" w:hAnsi="Calibri"/>
          <w:i/>
          <w:iCs/>
          <w:sz w:val="22"/>
          <w:szCs w:val="22"/>
        </w:rPr>
        <w:t>Il n’y aura pas de victoire.</w:t>
      </w:r>
    </w:p>
    <w:p w14:paraId="3F48CF72" w14:textId="77777777" w:rsidR="00671887" w:rsidRPr="00B7380B" w:rsidRDefault="00671887" w:rsidP="005866B4">
      <w:pPr>
        <w:rPr>
          <w:rFonts w:ascii="Calibri" w:hAnsi="Calibri"/>
          <w:i/>
          <w:iCs/>
          <w:sz w:val="22"/>
          <w:szCs w:val="22"/>
        </w:rPr>
      </w:pPr>
      <w:r w:rsidRPr="00B7380B">
        <w:rPr>
          <w:rFonts w:ascii="Calibri" w:hAnsi="Calibri"/>
          <w:i/>
          <w:iCs/>
          <w:sz w:val="22"/>
          <w:szCs w:val="22"/>
        </w:rPr>
        <w:lastRenderedPageBreak/>
        <w:t>Je meurs lentement, chaque jour un peu plus, dans un combat qui ne veut pas de moi.</w:t>
      </w:r>
    </w:p>
    <w:p w14:paraId="4A50D38F" w14:textId="13702E1F" w:rsidR="00671887" w:rsidRPr="00B7380B" w:rsidRDefault="00671887" w:rsidP="00DE5451">
      <w:pPr>
        <w:rPr>
          <w:rFonts w:ascii="Calibri" w:hAnsi="Calibri"/>
          <w:i/>
          <w:iCs/>
          <w:sz w:val="22"/>
          <w:szCs w:val="22"/>
        </w:rPr>
      </w:pPr>
      <w:r w:rsidRPr="00B7380B">
        <w:rPr>
          <w:rFonts w:ascii="Calibri" w:hAnsi="Calibri"/>
          <w:i/>
          <w:iCs/>
          <w:sz w:val="22"/>
          <w:szCs w:val="22"/>
        </w:rPr>
        <w:t>Et pourtant, je n’ai pas fui. Parce que c’était mon rôle. Parce que c’était ce que je savais faire. Parce que j’espérais retarder le pire.</w:t>
      </w:r>
      <w:r w:rsidR="004537A2">
        <w:rPr>
          <w:rFonts w:ascii="Calibri" w:hAnsi="Calibri"/>
          <w:i/>
          <w:iCs/>
          <w:sz w:val="22"/>
          <w:szCs w:val="22"/>
        </w:rPr>
        <w:t xml:space="preserve"> Que je ne serais utilisé que comme un pion, tu me l’as toi-même dit.</w:t>
      </w:r>
    </w:p>
    <w:p w14:paraId="19D0EC8B" w14:textId="65F08356" w:rsidR="00671887" w:rsidRPr="00B7380B" w:rsidRDefault="00671887" w:rsidP="00DE5451">
      <w:pPr>
        <w:rPr>
          <w:rFonts w:ascii="Calibri" w:hAnsi="Calibri"/>
          <w:i/>
          <w:iCs/>
          <w:sz w:val="22"/>
          <w:szCs w:val="22"/>
        </w:rPr>
      </w:pPr>
      <w:r w:rsidRPr="00B7380B">
        <w:rPr>
          <w:rFonts w:ascii="Calibri" w:hAnsi="Calibri"/>
          <w:i/>
          <w:iCs/>
          <w:sz w:val="22"/>
          <w:szCs w:val="22"/>
        </w:rPr>
        <w:t>Mais aujourd’hui, ce que je ressens n’est pas de la peur. C’est du regret.</w:t>
      </w:r>
    </w:p>
    <w:p w14:paraId="7F0F50EE" w14:textId="556C6B86" w:rsidR="00671887" w:rsidRPr="00B7380B" w:rsidRDefault="00671887" w:rsidP="00DE5451">
      <w:pPr>
        <w:ind w:left="360"/>
        <w:rPr>
          <w:rFonts w:ascii="Calibri" w:hAnsi="Calibri"/>
          <w:i/>
          <w:iCs/>
          <w:sz w:val="22"/>
          <w:szCs w:val="22"/>
        </w:rPr>
      </w:pPr>
    </w:p>
    <w:p w14:paraId="09A0C2C2" w14:textId="199F2626" w:rsidR="00671887" w:rsidRPr="00B7380B" w:rsidRDefault="00671887" w:rsidP="00DE5451">
      <w:pPr>
        <w:rPr>
          <w:rFonts w:ascii="Calibri" w:hAnsi="Calibri"/>
          <w:i/>
          <w:iCs/>
          <w:sz w:val="22"/>
          <w:szCs w:val="22"/>
        </w:rPr>
      </w:pPr>
      <w:r w:rsidRPr="00B7380B">
        <w:rPr>
          <w:rFonts w:ascii="Calibri" w:hAnsi="Calibri"/>
          <w:i/>
          <w:iCs/>
          <w:sz w:val="22"/>
          <w:szCs w:val="22"/>
        </w:rPr>
        <w:t>Je regrette de ne pas être resté une nuit de plus. Une seule. Juste pour te voir t’entraîner dans la cour, pour t’entendre rire, râler, exister.</w:t>
      </w:r>
      <w:r w:rsidR="009C37BF">
        <w:rPr>
          <w:rFonts w:ascii="Calibri" w:hAnsi="Calibri"/>
          <w:i/>
          <w:iCs/>
          <w:sz w:val="22"/>
          <w:szCs w:val="22"/>
        </w:rPr>
        <w:t xml:space="preserve"> Te voir tomber de fatigue </w:t>
      </w:r>
      <w:r w:rsidR="00471E41">
        <w:rPr>
          <w:rFonts w:ascii="Calibri" w:hAnsi="Calibri"/>
          <w:i/>
          <w:iCs/>
          <w:sz w:val="22"/>
          <w:szCs w:val="22"/>
        </w:rPr>
        <w:t>après avoir passée des heures a croiser le fer sur le terrain d’entraînement</w:t>
      </w:r>
      <w:r w:rsidR="009C37BF">
        <w:rPr>
          <w:rFonts w:ascii="Calibri" w:hAnsi="Calibri"/>
          <w:i/>
          <w:iCs/>
          <w:sz w:val="22"/>
          <w:szCs w:val="22"/>
        </w:rPr>
        <w:t xml:space="preserve">, et toujours te relever sans jamais faiblir. </w:t>
      </w:r>
      <w:r w:rsidR="007A3282">
        <w:rPr>
          <w:rFonts w:ascii="Calibri" w:hAnsi="Calibri"/>
          <w:i/>
          <w:iCs/>
          <w:sz w:val="22"/>
          <w:szCs w:val="22"/>
        </w:rPr>
        <w:t xml:space="preserve">T’écouter me raconter tes journées, </w:t>
      </w:r>
      <w:r w:rsidR="0023474E">
        <w:rPr>
          <w:rFonts w:ascii="Calibri" w:hAnsi="Calibri"/>
          <w:i/>
          <w:iCs/>
          <w:sz w:val="22"/>
          <w:szCs w:val="22"/>
        </w:rPr>
        <w:t xml:space="preserve">tes </w:t>
      </w:r>
      <w:r w:rsidR="009F3244">
        <w:rPr>
          <w:rFonts w:ascii="Calibri" w:hAnsi="Calibri"/>
          <w:i/>
          <w:iCs/>
          <w:sz w:val="22"/>
          <w:szCs w:val="22"/>
        </w:rPr>
        <w:t>réussites</w:t>
      </w:r>
      <w:r w:rsidR="0023474E">
        <w:rPr>
          <w:rFonts w:ascii="Calibri" w:hAnsi="Calibri"/>
          <w:i/>
          <w:iCs/>
          <w:sz w:val="22"/>
          <w:szCs w:val="22"/>
        </w:rPr>
        <w:t xml:space="preserve"> et </w:t>
      </w:r>
      <w:r w:rsidR="009F3244">
        <w:rPr>
          <w:rFonts w:ascii="Calibri" w:hAnsi="Calibri"/>
          <w:i/>
          <w:iCs/>
          <w:sz w:val="22"/>
          <w:szCs w:val="22"/>
        </w:rPr>
        <w:t>tes échecs</w:t>
      </w:r>
      <w:r w:rsidR="0023474E">
        <w:rPr>
          <w:rFonts w:ascii="Calibri" w:hAnsi="Calibri"/>
          <w:i/>
          <w:iCs/>
          <w:sz w:val="22"/>
          <w:szCs w:val="22"/>
        </w:rPr>
        <w:t>.</w:t>
      </w:r>
      <w:r w:rsidR="0013193E">
        <w:rPr>
          <w:rFonts w:ascii="Calibri" w:hAnsi="Calibri"/>
          <w:i/>
          <w:iCs/>
          <w:sz w:val="22"/>
          <w:szCs w:val="22"/>
        </w:rPr>
        <w:t xml:space="preserve"> Suivre ma voie, non pas comme mon égal… mais comme celle qui me surpassera.</w:t>
      </w:r>
    </w:p>
    <w:p w14:paraId="775C4F89" w14:textId="77777777" w:rsidR="00671887" w:rsidRPr="00B7380B" w:rsidRDefault="00671887" w:rsidP="00DE5451">
      <w:pPr>
        <w:ind w:left="360"/>
        <w:rPr>
          <w:rFonts w:ascii="Calibri" w:hAnsi="Calibri"/>
          <w:i/>
          <w:iCs/>
          <w:sz w:val="22"/>
          <w:szCs w:val="22"/>
        </w:rPr>
      </w:pPr>
    </w:p>
    <w:p w14:paraId="2B642A6A" w14:textId="6168966F" w:rsidR="00671887" w:rsidRPr="00B7380B" w:rsidRDefault="00671887" w:rsidP="00DE5451">
      <w:pPr>
        <w:rPr>
          <w:rFonts w:ascii="Calibri" w:hAnsi="Calibri"/>
          <w:i/>
          <w:iCs/>
          <w:sz w:val="22"/>
          <w:szCs w:val="22"/>
        </w:rPr>
      </w:pPr>
      <w:r w:rsidRPr="00B7380B">
        <w:rPr>
          <w:rFonts w:ascii="Calibri" w:hAnsi="Calibri"/>
          <w:i/>
          <w:iCs/>
          <w:sz w:val="22"/>
          <w:szCs w:val="22"/>
        </w:rPr>
        <w:t>Je regrette de ne pas avoir tenu ta mère plus longtemps dans mes bras. Elle m’a tant donné. Plus que je n’ai su lui rendre.</w:t>
      </w:r>
      <w:r w:rsidR="0033109B">
        <w:rPr>
          <w:rFonts w:ascii="Calibri" w:hAnsi="Calibri"/>
          <w:i/>
          <w:iCs/>
          <w:sz w:val="22"/>
          <w:szCs w:val="22"/>
        </w:rPr>
        <w:t xml:space="preserve"> De ne pas avoir eu la chance de vous contempler toute les deux une ultime fois</w:t>
      </w:r>
      <w:r w:rsidR="00943C17">
        <w:rPr>
          <w:rFonts w:ascii="Calibri" w:hAnsi="Calibri"/>
          <w:i/>
          <w:iCs/>
          <w:sz w:val="22"/>
          <w:szCs w:val="22"/>
        </w:rPr>
        <w:t>, et de vous montrer ma fierté et gratitude de vous avoir.</w:t>
      </w:r>
    </w:p>
    <w:p w14:paraId="7A3070E4" w14:textId="77777777" w:rsidR="00DE5451" w:rsidRPr="00B7380B" w:rsidRDefault="00DE5451" w:rsidP="00DE5451">
      <w:pPr>
        <w:rPr>
          <w:rFonts w:ascii="Calibri" w:hAnsi="Calibri"/>
          <w:i/>
          <w:iCs/>
          <w:sz w:val="22"/>
          <w:szCs w:val="22"/>
        </w:rPr>
      </w:pPr>
    </w:p>
    <w:p w14:paraId="110E458B" w14:textId="7BB8C37C" w:rsidR="00671887" w:rsidRDefault="00671887" w:rsidP="00DE5451">
      <w:pPr>
        <w:rPr>
          <w:rFonts w:ascii="Calibri" w:hAnsi="Calibri"/>
          <w:i/>
          <w:iCs/>
          <w:sz w:val="22"/>
          <w:szCs w:val="22"/>
        </w:rPr>
      </w:pPr>
      <w:r w:rsidRPr="00B7380B">
        <w:rPr>
          <w:rFonts w:ascii="Calibri" w:hAnsi="Calibri"/>
          <w:i/>
          <w:iCs/>
          <w:sz w:val="22"/>
          <w:szCs w:val="22"/>
        </w:rPr>
        <w:t xml:space="preserve">Je regrette de ne pas t’avoir dit, </w:t>
      </w:r>
      <w:proofErr w:type="spellStart"/>
      <w:r w:rsidRPr="00B7380B">
        <w:rPr>
          <w:rFonts w:ascii="Calibri" w:hAnsi="Calibri"/>
          <w:i/>
          <w:iCs/>
          <w:sz w:val="22"/>
          <w:szCs w:val="22"/>
        </w:rPr>
        <w:t>Lineva</w:t>
      </w:r>
      <w:proofErr w:type="spellEnd"/>
      <w:r w:rsidRPr="00B7380B">
        <w:rPr>
          <w:rFonts w:ascii="Calibri" w:hAnsi="Calibri"/>
          <w:i/>
          <w:iCs/>
          <w:sz w:val="22"/>
          <w:szCs w:val="22"/>
        </w:rPr>
        <w:t>, à quel point tu es le meilleur de moi. Le feu que tu portes dans les yeux… c’est ce que j’ai de plus sacré.</w:t>
      </w:r>
    </w:p>
    <w:p w14:paraId="13558938" w14:textId="77777777" w:rsidR="00B6066D" w:rsidRDefault="00B6066D" w:rsidP="00DE5451">
      <w:pPr>
        <w:rPr>
          <w:rFonts w:ascii="Calibri" w:hAnsi="Calibri"/>
          <w:i/>
          <w:iCs/>
          <w:sz w:val="22"/>
          <w:szCs w:val="22"/>
        </w:rPr>
      </w:pPr>
    </w:p>
    <w:p w14:paraId="1E061C0B" w14:textId="628B9DA1" w:rsidR="00B6066D" w:rsidRPr="00B7380B" w:rsidRDefault="00B6066D" w:rsidP="00DE5451">
      <w:pPr>
        <w:rPr>
          <w:rFonts w:ascii="Calibri" w:hAnsi="Calibri"/>
          <w:i/>
          <w:iCs/>
          <w:sz w:val="22"/>
          <w:szCs w:val="22"/>
        </w:rPr>
      </w:pPr>
      <w:r>
        <w:rPr>
          <w:rFonts w:ascii="Calibri" w:hAnsi="Calibri"/>
          <w:i/>
          <w:iCs/>
          <w:sz w:val="22"/>
          <w:szCs w:val="22"/>
        </w:rPr>
        <w:t>Je regrette de ne pas avoir eu la force de te dire tout ça de vive voix…</w:t>
      </w:r>
    </w:p>
    <w:p w14:paraId="11F151EC" w14:textId="77777777" w:rsidR="00DE5451" w:rsidRPr="00B7380B" w:rsidRDefault="00DE5451" w:rsidP="00DE5451">
      <w:pPr>
        <w:rPr>
          <w:rFonts w:ascii="Calibri" w:hAnsi="Calibri"/>
          <w:i/>
          <w:iCs/>
          <w:sz w:val="22"/>
          <w:szCs w:val="22"/>
        </w:rPr>
      </w:pPr>
    </w:p>
    <w:p w14:paraId="5BA8B66F" w14:textId="01360F30" w:rsidR="00671887" w:rsidRPr="00B7380B" w:rsidRDefault="00671887" w:rsidP="00DE5451">
      <w:pPr>
        <w:rPr>
          <w:rFonts w:ascii="Calibri" w:hAnsi="Calibri"/>
          <w:i/>
          <w:iCs/>
          <w:sz w:val="22"/>
          <w:szCs w:val="22"/>
        </w:rPr>
      </w:pPr>
      <w:r w:rsidRPr="00B7380B">
        <w:rPr>
          <w:rFonts w:ascii="Calibri" w:hAnsi="Calibri"/>
          <w:i/>
          <w:iCs/>
          <w:sz w:val="22"/>
          <w:szCs w:val="22"/>
        </w:rPr>
        <w:t>Tu es née pour survivre. Mais plus encore, tu es née pour guider. Pour faire ce que moi, je n’ai jamais osé faire sans armure : gouverner avec le cœur.</w:t>
      </w:r>
    </w:p>
    <w:p w14:paraId="4FEFFB7F" w14:textId="77777777" w:rsidR="00DE5451" w:rsidRPr="00B7380B" w:rsidRDefault="00DE5451" w:rsidP="00DE5451">
      <w:pPr>
        <w:rPr>
          <w:rFonts w:ascii="Calibri" w:hAnsi="Calibri"/>
          <w:i/>
          <w:iCs/>
          <w:sz w:val="22"/>
          <w:szCs w:val="22"/>
        </w:rPr>
      </w:pPr>
    </w:p>
    <w:p w14:paraId="26FA386E" w14:textId="2450EF10" w:rsidR="00671887" w:rsidRPr="00B7380B" w:rsidRDefault="00671887" w:rsidP="00DE5451">
      <w:pPr>
        <w:rPr>
          <w:rFonts w:ascii="Calibri" w:hAnsi="Calibri"/>
          <w:i/>
          <w:iCs/>
          <w:sz w:val="22"/>
          <w:szCs w:val="22"/>
        </w:rPr>
      </w:pPr>
      <w:r w:rsidRPr="00B7380B">
        <w:rPr>
          <w:rFonts w:ascii="Calibri" w:hAnsi="Calibri"/>
          <w:i/>
          <w:iCs/>
          <w:sz w:val="22"/>
          <w:szCs w:val="22"/>
        </w:rPr>
        <w:t>Alors si tu lis ces lignes, sache que tu n’as plus besoin d’attendre. Ni moi, ni personne.</w:t>
      </w:r>
    </w:p>
    <w:p w14:paraId="07C08152" w14:textId="77777777" w:rsidR="00087A4A" w:rsidRPr="00B7380B" w:rsidRDefault="00087A4A" w:rsidP="00087A4A">
      <w:pPr>
        <w:rPr>
          <w:rFonts w:ascii="Calibri" w:hAnsi="Calibri"/>
          <w:i/>
          <w:iCs/>
          <w:sz w:val="22"/>
          <w:szCs w:val="22"/>
        </w:rPr>
      </w:pPr>
    </w:p>
    <w:p w14:paraId="685392D3" w14:textId="359DF4AE" w:rsidR="00671887" w:rsidRPr="00B7380B" w:rsidRDefault="00671887" w:rsidP="00087A4A">
      <w:pPr>
        <w:rPr>
          <w:rFonts w:ascii="Calibri" w:hAnsi="Calibri"/>
          <w:i/>
          <w:iCs/>
          <w:sz w:val="22"/>
          <w:szCs w:val="22"/>
        </w:rPr>
      </w:pPr>
      <w:r w:rsidRPr="00B7380B">
        <w:rPr>
          <w:rFonts w:ascii="Calibri" w:hAnsi="Calibri"/>
          <w:i/>
          <w:iCs/>
          <w:sz w:val="22"/>
          <w:szCs w:val="22"/>
        </w:rPr>
        <w:t>Tu es prête.</w:t>
      </w:r>
    </w:p>
    <w:p w14:paraId="20C67332" w14:textId="32884E56" w:rsidR="00671887" w:rsidRPr="00B7380B" w:rsidRDefault="00671887" w:rsidP="00087A4A">
      <w:pPr>
        <w:rPr>
          <w:rFonts w:ascii="Calibri" w:hAnsi="Calibri"/>
          <w:i/>
          <w:iCs/>
          <w:sz w:val="22"/>
          <w:szCs w:val="22"/>
        </w:rPr>
      </w:pPr>
      <w:r w:rsidRPr="00B7380B">
        <w:rPr>
          <w:rFonts w:ascii="Calibri" w:hAnsi="Calibri"/>
          <w:i/>
          <w:iCs/>
          <w:sz w:val="22"/>
          <w:szCs w:val="22"/>
        </w:rPr>
        <w:t xml:space="preserve">Tu es forte, et tu es la dernière lumière de mon nom. Alors ne laisse pas </w:t>
      </w:r>
      <w:proofErr w:type="spellStart"/>
      <w:r w:rsidR="00A352D3">
        <w:rPr>
          <w:rFonts w:ascii="Calibri" w:hAnsi="Calibri"/>
          <w:i/>
          <w:iCs/>
          <w:sz w:val="22"/>
          <w:szCs w:val="22"/>
        </w:rPr>
        <w:t>Forthaven</w:t>
      </w:r>
      <w:proofErr w:type="spellEnd"/>
      <w:r w:rsidR="00A352D3">
        <w:rPr>
          <w:rFonts w:ascii="Calibri" w:hAnsi="Calibri"/>
          <w:i/>
          <w:iCs/>
          <w:sz w:val="22"/>
          <w:szCs w:val="22"/>
        </w:rPr>
        <w:t xml:space="preserve"> </w:t>
      </w:r>
      <w:r w:rsidRPr="00B7380B">
        <w:rPr>
          <w:rFonts w:ascii="Calibri" w:hAnsi="Calibri"/>
          <w:i/>
          <w:iCs/>
          <w:sz w:val="22"/>
          <w:szCs w:val="22"/>
        </w:rPr>
        <w:t>mourir avec moi.</w:t>
      </w:r>
      <w:r w:rsidR="00B752D9">
        <w:rPr>
          <w:rFonts w:ascii="Calibri" w:hAnsi="Calibri"/>
          <w:i/>
          <w:iCs/>
          <w:sz w:val="22"/>
          <w:szCs w:val="22"/>
        </w:rPr>
        <w:t xml:space="preserve"> </w:t>
      </w:r>
    </w:p>
    <w:p w14:paraId="61F6C9CD" w14:textId="77777777" w:rsidR="00087A4A" w:rsidRPr="00B7380B" w:rsidRDefault="00087A4A" w:rsidP="00087A4A">
      <w:pPr>
        <w:rPr>
          <w:rFonts w:ascii="Calibri" w:hAnsi="Calibri"/>
          <w:i/>
          <w:iCs/>
          <w:sz w:val="22"/>
          <w:szCs w:val="22"/>
        </w:rPr>
      </w:pPr>
    </w:p>
    <w:p w14:paraId="7D83D138" w14:textId="17FA3891" w:rsidR="00671887" w:rsidRPr="00B7380B" w:rsidRDefault="00671887" w:rsidP="00087A4A">
      <w:pPr>
        <w:rPr>
          <w:rFonts w:ascii="Calibri" w:hAnsi="Calibri"/>
          <w:i/>
          <w:iCs/>
          <w:sz w:val="22"/>
          <w:szCs w:val="22"/>
        </w:rPr>
      </w:pPr>
      <w:r w:rsidRPr="00B7380B">
        <w:rPr>
          <w:rFonts w:ascii="Calibri" w:hAnsi="Calibri"/>
          <w:i/>
          <w:iCs/>
          <w:sz w:val="22"/>
          <w:szCs w:val="22"/>
        </w:rPr>
        <w:t xml:space="preserve">Va. Lève-toi. Prends ce qui t’appartient. </w:t>
      </w:r>
      <w:r w:rsidR="008B4121">
        <w:rPr>
          <w:rFonts w:ascii="Calibri" w:hAnsi="Calibri"/>
          <w:i/>
          <w:iCs/>
          <w:sz w:val="22"/>
          <w:szCs w:val="22"/>
        </w:rPr>
        <w:t>Vis</w:t>
      </w:r>
      <w:r w:rsidRPr="00B7380B">
        <w:rPr>
          <w:rFonts w:ascii="Calibri" w:hAnsi="Calibri"/>
          <w:i/>
          <w:iCs/>
          <w:sz w:val="22"/>
          <w:szCs w:val="22"/>
        </w:rPr>
        <w:t xml:space="preserve"> pour nous deux.</w:t>
      </w:r>
      <w:r w:rsidR="00087A4A" w:rsidRPr="00B7380B">
        <w:rPr>
          <w:rFonts w:ascii="Calibri" w:hAnsi="Calibri"/>
          <w:i/>
          <w:iCs/>
          <w:sz w:val="22"/>
          <w:szCs w:val="22"/>
        </w:rPr>
        <w:t xml:space="preserve"> </w:t>
      </w:r>
    </w:p>
    <w:p w14:paraId="72F31A1C" w14:textId="77777777" w:rsidR="00087A4A" w:rsidRPr="00B7380B" w:rsidRDefault="00087A4A" w:rsidP="00087A4A">
      <w:pPr>
        <w:rPr>
          <w:rFonts w:ascii="Calibri" w:hAnsi="Calibri"/>
          <w:i/>
          <w:iCs/>
          <w:sz w:val="22"/>
          <w:szCs w:val="22"/>
        </w:rPr>
      </w:pPr>
    </w:p>
    <w:p w14:paraId="6D20D8E2" w14:textId="0603FB90" w:rsidR="00344BCA" w:rsidRPr="00B7380B" w:rsidRDefault="00087A4A" w:rsidP="00087A4A">
      <w:pPr>
        <w:rPr>
          <w:rFonts w:ascii="Calibri" w:hAnsi="Calibri"/>
          <w:i/>
          <w:iCs/>
          <w:sz w:val="22"/>
          <w:szCs w:val="22"/>
        </w:rPr>
      </w:pPr>
      <w:r w:rsidRPr="00B7380B">
        <w:rPr>
          <w:rFonts w:ascii="Calibri" w:hAnsi="Calibri"/>
          <w:i/>
          <w:iCs/>
          <w:sz w:val="22"/>
          <w:szCs w:val="22"/>
        </w:rPr>
        <w:t>J’</w:t>
      </w:r>
      <w:r w:rsidR="00301F6E" w:rsidRPr="00B7380B">
        <w:rPr>
          <w:rFonts w:ascii="Calibri" w:hAnsi="Calibri"/>
          <w:i/>
          <w:iCs/>
          <w:sz w:val="22"/>
          <w:szCs w:val="22"/>
        </w:rPr>
        <w:t>ai toujours eu</w:t>
      </w:r>
      <w:r w:rsidR="00926253" w:rsidRPr="00B7380B">
        <w:rPr>
          <w:rFonts w:ascii="Calibri" w:hAnsi="Calibri"/>
          <w:i/>
          <w:iCs/>
          <w:sz w:val="22"/>
          <w:szCs w:val="22"/>
        </w:rPr>
        <w:t xml:space="preserve">, et j’aurais à  jamais </w:t>
      </w:r>
      <w:r w:rsidR="00301F6E" w:rsidRPr="00B7380B">
        <w:rPr>
          <w:rFonts w:ascii="Calibri" w:hAnsi="Calibri"/>
          <w:i/>
          <w:iCs/>
          <w:sz w:val="22"/>
          <w:szCs w:val="22"/>
        </w:rPr>
        <w:t>confiance en toi</w:t>
      </w:r>
      <w:r w:rsidR="00926253" w:rsidRPr="00B7380B">
        <w:rPr>
          <w:rFonts w:ascii="Calibri" w:hAnsi="Calibri"/>
          <w:i/>
          <w:iCs/>
          <w:sz w:val="22"/>
          <w:szCs w:val="22"/>
        </w:rPr>
        <w:t>.</w:t>
      </w:r>
      <w:r w:rsidR="00344BCA">
        <w:rPr>
          <w:rFonts w:ascii="Calibri" w:hAnsi="Calibri"/>
          <w:i/>
          <w:iCs/>
          <w:sz w:val="22"/>
          <w:szCs w:val="22"/>
        </w:rPr>
        <w:t xml:space="preserve"> Prend soin de ta mère</w:t>
      </w:r>
      <w:r w:rsidR="00D95F1E">
        <w:rPr>
          <w:rFonts w:ascii="Calibri" w:hAnsi="Calibri"/>
          <w:i/>
          <w:iCs/>
          <w:sz w:val="22"/>
          <w:szCs w:val="22"/>
        </w:rPr>
        <w:t>.</w:t>
      </w:r>
    </w:p>
    <w:p w14:paraId="44FE518C" w14:textId="77777777" w:rsidR="00671887" w:rsidRPr="00B7380B" w:rsidRDefault="00671887" w:rsidP="005866B4">
      <w:pPr>
        <w:ind w:left="360"/>
        <w:rPr>
          <w:rFonts w:ascii="Calibri" w:hAnsi="Calibri"/>
          <w:i/>
          <w:iCs/>
          <w:sz w:val="22"/>
          <w:szCs w:val="22"/>
        </w:rPr>
      </w:pPr>
    </w:p>
    <w:p w14:paraId="35EFCA75" w14:textId="7B1F5DDE" w:rsidR="00E36A5E" w:rsidRPr="00B7380B" w:rsidRDefault="00671887" w:rsidP="005866B4">
      <w:pPr>
        <w:ind w:left="360"/>
        <w:rPr>
          <w:rFonts w:ascii="Calibri" w:hAnsi="Calibri"/>
          <w:i/>
          <w:iCs/>
          <w:sz w:val="22"/>
          <w:szCs w:val="22"/>
        </w:rPr>
      </w:pPr>
      <w:r w:rsidRPr="00B7380B">
        <w:rPr>
          <w:rFonts w:ascii="Calibri" w:hAnsi="Calibri"/>
          <w:i/>
          <w:iCs/>
          <w:sz w:val="22"/>
          <w:szCs w:val="22"/>
        </w:rPr>
        <w:t>Ton père</w:t>
      </w:r>
      <w:r w:rsidR="00F40957">
        <w:rPr>
          <w:rFonts w:ascii="Calibri" w:hAnsi="Calibri"/>
          <w:i/>
          <w:iCs/>
          <w:sz w:val="22"/>
          <w:szCs w:val="22"/>
        </w:rPr>
        <w:t xml:space="preserve"> qui t’aimera a jamais,</w:t>
      </w:r>
    </w:p>
    <w:p w14:paraId="40781A9B" w14:textId="3013B14E" w:rsidR="00926253" w:rsidRPr="00B7380B" w:rsidRDefault="00926253" w:rsidP="005866B4">
      <w:pPr>
        <w:ind w:left="360"/>
        <w:rPr>
          <w:rFonts w:ascii="Calibri" w:hAnsi="Calibri"/>
          <w:i/>
          <w:iCs/>
          <w:sz w:val="22"/>
          <w:szCs w:val="22"/>
        </w:rPr>
      </w:pPr>
      <w:proofErr w:type="spellStart"/>
      <w:r w:rsidRPr="00B7380B">
        <w:rPr>
          <w:rFonts w:ascii="Calibri" w:hAnsi="Calibri"/>
          <w:i/>
          <w:iCs/>
          <w:sz w:val="22"/>
          <w:szCs w:val="22"/>
        </w:rPr>
        <w:lastRenderedPageBreak/>
        <w:t>Draven</w:t>
      </w:r>
      <w:proofErr w:type="spellEnd"/>
    </w:p>
    <w:p w14:paraId="4B36AFD0" w14:textId="77777777" w:rsidR="00E36A5E" w:rsidRDefault="00E36A5E">
      <w:pPr>
        <w:rPr>
          <w:rFonts w:ascii="Calibri" w:hAnsi="Calibri"/>
          <w:b/>
          <w:bCs/>
          <w:sz w:val="22"/>
          <w:szCs w:val="22"/>
        </w:rPr>
      </w:pPr>
    </w:p>
    <w:p w14:paraId="0C039914" w14:textId="77777777" w:rsidR="00E36A5E" w:rsidRDefault="00E36A5E">
      <w:pPr>
        <w:pBdr>
          <w:bottom w:val="single" w:sz="6" w:space="1" w:color="auto"/>
        </w:pBdr>
        <w:rPr>
          <w:rFonts w:ascii="Calibri" w:hAnsi="Calibri"/>
          <w:b/>
          <w:bCs/>
          <w:sz w:val="22"/>
          <w:szCs w:val="22"/>
        </w:rPr>
      </w:pPr>
    </w:p>
    <w:p w14:paraId="047DF9C4" w14:textId="77777777" w:rsidR="00E36A5E" w:rsidRDefault="00E36A5E">
      <w:pPr>
        <w:rPr>
          <w:rFonts w:ascii="Calibri" w:hAnsi="Calibri"/>
          <w:b/>
          <w:bCs/>
          <w:sz w:val="22"/>
          <w:szCs w:val="22"/>
        </w:rPr>
      </w:pPr>
    </w:p>
    <w:p w14:paraId="6FE37F6F" w14:textId="77777777" w:rsidR="00E36A5E" w:rsidRDefault="00E36A5E">
      <w:pPr>
        <w:rPr>
          <w:rFonts w:ascii="Calibri" w:hAnsi="Calibri"/>
          <w:b/>
          <w:bCs/>
          <w:sz w:val="22"/>
          <w:szCs w:val="22"/>
        </w:rPr>
      </w:pPr>
      <w:r>
        <w:rPr>
          <w:rFonts w:ascii="Calibri" w:hAnsi="Calibri"/>
          <w:b/>
          <w:bCs/>
          <w:sz w:val="22"/>
          <w:szCs w:val="22"/>
        </w:rPr>
        <w:t>Le parchemin glisse presque de ses mains.</w:t>
      </w:r>
    </w:p>
    <w:p w14:paraId="059CC99D" w14:textId="77777777" w:rsidR="00E36A5E" w:rsidRDefault="00E36A5E">
      <w:pPr>
        <w:rPr>
          <w:rFonts w:ascii="Calibri" w:hAnsi="Calibri"/>
          <w:b/>
          <w:bCs/>
          <w:sz w:val="22"/>
          <w:szCs w:val="22"/>
        </w:rPr>
      </w:pPr>
      <w:r>
        <w:rPr>
          <w:rFonts w:ascii="Calibri" w:hAnsi="Calibri"/>
          <w:b/>
          <w:bCs/>
          <w:sz w:val="22"/>
          <w:szCs w:val="22"/>
        </w:rPr>
        <w:t>Elle ne pleure pas. Pas encore.</w:t>
      </w:r>
    </w:p>
    <w:p w14:paraId="6AEF46B4" w14:textId="77777777" w:rsidR="00E36A5E" w:rsidRDefault="00E36A5E">
      <w:pPr>
        <w:rPr>
          <w:rFonts w:ascii="Calibri" w:hAnsi="Calibri"/>
          <w:b/>
          <w:bCs/>
          <w:sz w:val="22"/>
          <w:szCs w:val="22"/>
        </w:rPr>
      </w:pPr>
      <w:r>
        <w:rPr>
          <w:rFonts w:ascii="Calibri" w:hAnsi="Calibri"/>
          <w:b/>
          <w:bCs/>
          <w:sz w:val="22"/>
          <w:szCs w:val="22"/>
        </w:rPr>
        <w:t>Mais tout son corps est figé.</w:t>
      </w:r>
    </w:p>
    <w:p w14:paraId="39B5D73C" w14:textId="74DE0841" w:rsidR="00E36A5E" w:rsidRDefault="00E36A5E">
      <w:pPr>
        <w:rPr>
          <w:rFonts w:ascii="Calibri" w:hAnsi="Calibri"/>
          <w:b/>
          <w:bCs/>
          <w:sz w:val="22"/>
          <w:szCs w:val="22"/>
        </w:rPr>
      </w:pPr>
      <w:r>
        <w:rPr>
          <w:rFonts w:ascii="Calibri" w:hAnsi="Calibri"/>
          <w:b/>
          <w:bCs/>
          <w:sz w:val="22"/>
          <w:szCs w:val="22"/>
        </w:rPr>
        <w:t>Comme si ces mots, gravés dans la fibre du papier, avaient figé le temps.</w:t>
      </w:r>
      <w:r w:rsidR="00561A5A">
        <w:rPr>
          <w:rFonts w:ascii="Calibri" w:hAnsi="Calibri"/>
          <w:b/>
          <w:bCs/>
          <w:sz w:val="22"/>
          <w:szCs w:val="22"/>
        </w:rPr>
        <w:t xml:space="preserve"> </w:t>
      </w:r>
      <w:r w:rsidR="00EF1445">
        <w:rPr>
          <w:rFonts w:ascii="Calibri" w:hAnsi="Calibri"/>
          <w:b/>
          <w:bCs/>
          <w:sz w:val="22"/>
          <w:szCs w:val="22"/>
        </w:rPr>
        <w:t xml:space="preserve">Ils sont percutant, frappant </w:t>
      </w:r>
      <w:proofErr w:type="spellStart"/>
      <w:r w:rsidR="00EF1445">
        <w:rPr>
          <w:rFonts w:ascii="Calibri" w:hAnsi="Calibri"/>
          <w:b/>
          <w:bCs/>
          <w:sz w:val="22"/>
          <w:szCs w:val="22"/>
        </w:rPr>
        <w:t>Lineva</w:t>
      </w:r>
      <w:proofErr w:type="spellEnd"/>
      <w:r w:rsidR="00EF1445">
        <w:rPr>
          <w:rFonts w:ascii="Calibri" w:hAnsi="Calibri"/>
          <w:b/>
          <w:bCs/>
          <w:sz w:val="22"/>
          <w:szCs w:val="22"/>
        </w:rPr>
        <w:t xml:space="preserve"> au-delà de son armure, de sa chair, de son espace vital. </w:t>
      </w:r>
    </w:p>
    <w:p w14:paraId="100EE4B4" w14:textId="77777777" w:rsidR="00E36A5E" w:rsidRDefault="00E36A5E">
      <w:pPr>
        <w:rPr>
          <w:rFonts w:ascii="Calibri" w:hAnsi="Calibri"/>
          <w:b/>
          <w:bCs/>
          <w:sz w:val="22"/>
          <w:szCs w:val="22"/>
        </w:rPr>
      </w:pPr>
      <w:r>
        <w:rPr>
          <w:rFonts w:ascii="Calibri" w:hAnsi="Calibri"/>
          <w:b/>
          <w:bCs/>
          <w:sz w:val="22"/>
          <w:szCs w:val="22"/>
        </w:rPr>
        <w:t>Le conseiller parle alors. Une seule phrase, posée avec une douceur presque douloureuse.</w:t>
      </w:r>
    </w:p>
    <w:p w14:paraId="266880F1" w14:textId="77777777" w:rsidR="00E36A5E" w:rsidRDefault="00E36A5E">
      <w:pPr>
        <w:rPr>
          <w:rFonts w:ascii="Calibri" w:hAnsi="Calibri"/>
          <w:b/>
          <w:bCs/>
          <w:sz w:val="22"/>
          <w:szCs w:val="22"/>
        </w:rPr>
      </w:pPr>
    </w:p>
    <w:p w14:paraId="12277632" w14:textId="6102DE85" w:rsidR="00E36A5E" w:rsidRPr="00395179" w:rsidRDefault="00E36A5E" w:rsidP="00E36A5E">
      <w:pPr>
        <w:pStyle w:val="Paragraphedeliste"/>
        <w:numPr>
          <w:ilvl w:val="0"/>
          <w:numId w:val="2"/>
        </w:numPr>
        <w:rPr>
          <w:rFonts w:ascii="Calibri" w:hAnsi="Calibri"/>
          <w:sz w:val="22"/>
          <w:szCs w:val="22"/>
        </w:rPr>
      </w:pPr>
      <w:r w:rsidRPr="00395179">
        <w:rPr>
          <w:rFonts w:ascii="Calibri" w:hAnsi="Calibri"/>
          <w:sz w:val="22"/>
          <w:szCs w:val="22"/>
        </w:rPr>
        <w:t xml:space="preserve">Vous attendiez une permission. </w:t>
      </w:r>
      <w:r w:rsidR="00B37229" w:rsidRPr="00395179">
        <w:rPr>
          <w:rFonts w:ascii="Calibri" w:hAnsi="Calibri"/>
          <w:sz w:val="22"/>
          <w:szCs w:val="22"/>
        </w:rPr>
        <w:t>La voic</w:t>
      </w:r>
      <w:r w:rsidR="00395179">
        <w:rPr>
          <w:rFonts w:ascii="Calibri" w:hAnsi="Calibri"/>
          <w:sz w:val="22"/>
          <w:szCs w:val="22"/>
        </w:rPr>
        <w:t>i…</w:t>
      </w:r>
      <w:r w:rsidR="00B37229" w:rsidRPr="00395179">
        <w:rPr>
          <w:rFonts w:ascii="Calibri" w:hAnsi="Calibri"/>
          <w:sz w:val="22"/>
          <w:szCs w:val="22"/>
        </w:rPr>
        <w:t xml:space="preserve"> Amiral.</w:t>
      </w:r>
    </w:p>
    <w:p w14:paraId="0EEE0B13" w14:textId="77777777" w:rsidR="00E36A5E" w:rsidRDefault="00E36A5E">
      <w:pPr>
        <w:rPr>
          <w:rFonts w:ascii="Calibri" w:hAnsi="Calibri"/>
          <w:b/>
          <w:bCs/>
          <w:sz w:val="22"/>
          <w:szCs w:val="22"/>
        </w:rPr>
      </w:pPr>
    </w:p>
    <w:p w14:paraId="5D2B8023" w14:textId="77777777" w:rsidR="00E36A5E" w:rsidRDefault="00E36A5E">
      <w:pPr>
        <w:rPr>
          <w:rFonts w:ascii="Calibri" w:hAnsi="Calibri"/>
          <w:b/>
          <w:bCs/>
          <w:sz w:val="22"/>
          <w:szCs w:val="22"/>
        </w:rPr>
      </w:pPr>
      <w:r>
        <w:rPr>
          <w:rFonts w:ascii="Calibri" w:hAnsi="Calibri"/>
          <w:b/>
          <w:bCs/>
          <w:sz w:val="22"/>
          <w:szCs w:val="22"/>
        </w:rPr>
        <w:t>Elle ferme les yeux.</w:t>
      </w:r>
    </w:p>
    <w:p w14:paraId="68DFAD4F" w14:textId="77777777" w:rsidR="00E36A5E" w:rsidRDefault="00E36A5E">
      <w:pPr>
        <w:rPr>
          <w:rFonts w:ascii="Calibri" w:hAnsi="Calibri"/>
          <w:b/>
          <w:bCs/>
          <w:sz w:val="22"/>
          <w:szCs w:val="22"/>
        </w:rPr>
      </w:pPr>
      <w:r>
        <w:rPr>
          <w:rFonts w:ascii="Calibri" w:hAnsi="Calibri"/>
          <w:b/>
          <w:bCs/>
          <w:sz w:val="22"/>
          <w:szCs w:val="22"/>
        </w:rPr>
        <w:t>Un souffle. Un seul.</w:t>
      </w:r>
    </w:p>
    <w:p w14:paraId="68088D6F" w14:textId="77777777" w:rsidR="00E36A5E" w:rsidRDefault="00E36A5E">
      <w:pPr>
        <w:rPr>
          <w:rFonts w:ascii="Calibri" w:hAnsi="Calibri"/>
          <w:b/>
          <w:bCs/>
          <w:sz w:val="22"/>
          <w:szCs w:val="22"/>
        </w:rPr>
      </w:pPr>
      <w:r>
        <w:rPr>
          <w:rFonts w:ascii="Calibri" w:hAnsi="Calibri"/>
          <w:b/>
          <w:bCs/>
          <w:sz w:val="22"/>
          <w:szCs w:val="22"/>
        </w:rPr>
        <w:t>Et le reste suit.</w:t>
      </w:r>
    </w:p>
    <w:p w14:paraId="2B26BE15" w14:textId="77777777" w:rsidR="00E36A5E" w:rsidRDefault="00E36A5E">
      <w:pPr>
        <w:rPr>
          <w:rFonts w:ascii="Calibri" w:hAnsi="Calibri"/>
          <w:b/>
          <w:bCs/>
          <w:sz w:val="22"/>
          <w:szCs w:val="22"/>
        </w:rPr>
      </w:pPr>
    </w:p>
    <w:p w14:paraId="0856EE8B" w14:textId="77777777" w:rsidR="00E36A5E" w:rsidRDefault="00E36A5E">
      <w:pPr>
        <w:rPr>
          <w:rFonts w:ascii="Calibri" w:hAnsi="Calibri"/>
          <w:b/>
          <w:bCs/>
          <w:sz w:val="22"/>
          <w:szCs w:val="22"/>
        </w:rPr>
      </w:pPr>
      <w:r>
        <w:rPr>
          <w:rFonts w:ascii="Calibri" w:hAnsi="Calibri"/>
          <w:b/>
          <w:bCs/>
          <w:sz w:val="22"/>
          <w:szCs w:val="22"/>
        </w:rPr>
        <w:t>Elle redresse la tête.</w:t>
      </w:r>
    </w:p>
    <w:p w14:paraId="0A0A05D8" w14:textId="77777777" w:rsidR="00E36A5E" w:rsidRDefault="00E36A5E">
      <w:pPr>
        <w:rPr>
          <w:rFonts w:ascii="Calibri" w:hAnsi="Calibri"/>
          <w:b/>
          <w:bCs/>
          <w:sz w:val="22"/>
          <w:szCs w:val="22"/>
        </w:rPr>
      </w:pPr>
      <w:r>
        <w:rPr>
          <w:rFonts w:ascii="Calibri" w:hAnsi="Calibri"/>
          <w:b/>
          <w:bCs/>
          <w:sz w:val="22"/>
          <w:szCs w:val="22"/>
        </w:rPr>
        <w:t>Plie lentement le parchemin.</w:t>
      </w:r>
    </w:p>
    <w:p w14:paraId="3D8EDD8D" w14:textId="77777777" w:rsidR="00E36A5E" w:rsidRDefault="00E36A5E">
      <w:pPr>
        <w:rPr>
          <w:rFonts w:ascii="Calibri" w:hAnsi="Calibri"/>
          <w:b/>
          <w:bCs/>
          <w:sz w:val="22"/>
          <w:szCs w:val="22"/>
        </w:rPr>
      </w:pPr>
      <w:r>
        <w:rPr>
          <w:rFonts w:ascii="Calibri" w:hAnsi="Calibri"/>
          <w:b/>
          <w:bCs/>
          <w:sz w:val="22"/>
          <w:szCs w:val="22"/>
        </w:rPr>
        <w:t>Et le range contre sa poitrine.</w:t>
      </w:r>
    </w:p>
    <w:p w14:paraId="2CD638E6" w14:textId="77777777" w:rsidR="00E36A5E" w:rsidRDefault="00E36A5E">
      <w:pPr>
        <w:rPr>
          <w:rFonts w:ascii="Calibri" w:hAnsi="Calibri"/>
          <w:b/>
          <w:bCs/>
          <w:sz w:val="22"/>
          <w:szCs w:val="22"/>
        </w:rPr>
      </w:pPr>
    </w:p>
    <w:p w14:paraId="31519EC1" w14:textId="77777777" w:rsidR="00E36A5E" w:rsidRDefault="00E36A5E">
      <w:pPr>
        <w:rPr>
          <w:rFonts w:ascii="Calibri" w:hAnsi="Calibri"/>
          <w:b/>
          <w:bCs/>
          <w:sz w:val="22"/>
          <w:szCs w:val="22"/>
        </w:rPr>
      </w:pPr>
      <w:r>
        <w:rPr>
          <w:rFonts w:ascii="Calibri" w:hAnsi="Calibri"/>
          <w:b/>
          <w:bCs/>
          <w:sz w:val="22"/>
          <w:szCs w:val="22"/>
        </w:rPr>
        <w:t xml:space="preserve">Puis elle regarde les </w:t>
      </w:r>
      <w:proofErr w:type="spellStart"/>
      <w:r>
        <w:rPr>
          <w:rFonts w:ascii="Calibri" w:hAnsi="Calibri"/>
          <w:b/>
          <w:bCs/>
          <w:sz w:val="22"/>
          <w:szCs w:val="22"/>
        </w:rPr>
        <w:t>Tzekarii</w:t>
      </w:r>
      <w:proofErr w:type="spellEnd"/>
      <w:r>
        <w:rPr>
          <w:rFonts w:ascii="Calibri" w:hAnsi="Calibri"/>
          <w:b/>
          <w:bCs/>
          <w:sz w:val="22"/>
          <w:szCs w:val="22"/>
        </w:rPr>
        <w:t>.</w:t>
      </w:r>
    </w:p>
    <w:p w14:paraId="23442BBB" w14:textId="77777777" w:rsidR="00E36A5E" w:rsidRDefault="00E36A5E">
      <w:pPr>
        <w:rPr>
          <w:rFonts w:ascii="Calibri" w:hAnsi="Calibri"/>
          <w:b/>
          <w:bCs/>
          <w:sz w:val="22"/>
          <w:szCs w:val="22"/>
        </w:rPr>
      </w:pPr>
      <w:r>
        <w:rPr>
          <w:rFonts w:ascii="Calibri" w:hAnsi="Calibri"/>
          <w:b/>
          <w:bCs/>
          <w:sz w:val="22"/>
          <w:szCs w:val="22"/>
        </w:rPr>
        <w:t>Elle regarde les civils.</w:t>
      </w:r>
    </w:p>
    <w:p w14:paraId="094E61B4" w14:textId="77777777" w:rsidR="00E36A5E" w:rsidRDefault="00E36A5E">
      <w:pPr>
        <w:rPr>
          <w:rFonts w:ascii="Calibri" w:hAnsi="Calibri"/>
          <w:b/>
          <w:bCs/>
          <w:sz w:val="22"/>
          <w:szCs w:val="22"/>
        </w:rPr>
      </w:pPr>
      <w:r>
        <w:rPr>
          <w:rFonts w:ascii="Calibri" w:hAnsi="Calibri"/>
          <w:b/>
          <w:bCs/>
          <w:sz w:val="22"/>
          <w:szCs w:val="22"/>
        </w:rPr>
        <w:t xml:space="preserve">Elle regarde les cendres de </w:t>
      </w:r>
      <w:proofErr w:type="spellStart"/>
      <w:r>
        <w:rPr>
          <w:rFonts w:ascii="Calibri" w:hAnsi="Calibri"/>
          <w:b/>
          <w:bCs/>
          <w:sz w:val="22"/>
          <w:szCs w:val="22"/>
        </w:rPr>
        <w:t>Forthaven</w:t>
      </w:r>
      <w:proofErr w:type="spellEnd"/>
      <w:r>
        <w:rPr>
          <w:rFonts w:ascii="Calibri" w:hAnsi="Calibri"/>
          <w:b/>
          <w:bCs/>
          <w:sz w:val="22"/>
          <w:szCs w:val="22"/>
        </w:rPr>
        <w:t>.</w:t>
      </w:r>
    </w:p>
    <w:p w14:paraId="1F06F5C8" w14:textId="77777777" w:rsidR="00E36A5E" w:rsidRDefault="00E36A5E">
      <w:pPr>
        <w:rPr>
          <w:rFonts w:ascii="Calibri" w:hAnsi="Calibri"/>
          <w:b/>
          <w:bCs/>
          <w:sz w:val="22"/>
          <w:szCs w:val="22"/>
        </w:rPr>
      </w:pPr>
    </w:p>
    <w:p w14:paraId="690FC6C1" w14:textId="43826A1C" w:rsidR="00E36A5E" w:rsidRDefault="00E36A5E">
      <w:pPr>
        <w:rPr>
          <w:rFonts w:ascii="Calibri" w:hAnsi="Calibri"/>
          <w:b/>
          <w:bCs/>
          <w:sz w:val="22"/>
          <w:szCs w:val="22"/>
        </w:rPr>
      </w:pPr>
      <w:r>
        <w:rPr>
          <w:rFonts w:ascii="Calibri" w:hAnsi="Calibri"/>
          <w:b/>
          <w:bCs/>
          <w:sz w:val="22"/>
          <w:szCs w:val="22"/>
        </w:rPr>
        <w:t>Et elle dit simplement :</w:t>
      </w:r>
    </w:p>
    <w:p w14:paraId="1D48D6CC" w14:textId="77777777" w:rsidR="00E36A5E" w:rsidRDefault="00E36A5E">
      <w:pPr>
        <w:rPr>
          <w:rFonts w:ascii="Calibri" w:hAnsi="Calibri"/>
          <w:b/>
          <w:bCs/>
          <w:sz w:val="22"/>
          <w:szCs w:val="22"/>
        </w:rPr>
      </w:pPr>
    </w:p>
    <w:p w14:paraId="0E650D2E" w14:textId="12EB14C6" w:rsidR="00E36A5E" w:rsidRPr="00E36A5E" w:rsidRDefault="00E36A5E" w:rsidP="00E36A5E">
      <w:pPr>
        <w:pStyle w:val="Paragraphedeliste"/>
        <w:numPr>
          <w:ilvl w:val="0"/>
          <w:numId w:val="2"/>
        </w:numPr>
        <w:rPr>
          <w:rFonts w:ascii="Calibri" w:hAnsi="Calibri"/>
          <w:b/>
          <w:bCs/>
          <w:sz w:val="22"/>
          <w:szCs w:val="22"/>
        </w:rPr>
      </w:pPr>
      <w:r w:rsidRPr="00395179">
        <w:rPr>
          <w:rFonts w:ascii="Calibri" w:hAnsi="Calibri"/>
          <w:sz w:val="22"/>
          <w:szCs w:val="22"/>
        </w:rPr>
        <w:t>Préparez la marche.</w:t>
      </w:r>
      <w:r w:rsidR="00395179">
        <w:rPr>
          <w:rFonts w:ascii="Calibri" w:hAnsi="Calibri"/>
          <w:b/>
          <w:bCs/>
          <w:sz w:val="22"/>
          <w:szCs w:val="22"/>
        </w:rPr>
        <w:t xml:space="preserve"> </w:t>
      </w:r>
      <w:proofErr w:type="spellStart"/>
      <w:r w:rsidR="00395179">
        <w:rPr>
          <w:rFonts w:ascii="Calibri" w:hAnsi="Calibri"/>
          <w:sz w:val="22"/>
          <w:szCs w:val="22"/>
        </w:rPr>
        <w:t>Forthaven</w:t>
      </w:r>
      <w:proofErr w:type="spellEnd"/>
      <w:r w:rsidR="00395179">
        <w:rPr>
          <w:rFonts w:ascii="Calibri" w:hAnsi="Calibri"/>
          <w:sz w:val="22"/>
          <w:szCs w:val="22"/>
        </w:rPr>
        <w:t xml:space="preserve"> n’est plus.</w:t>
      </w:r>
    </w:p>
    <w:p w14:paraId="1897E2E6" w14:textId="1BF330A3" w:rsidR="00E36A5E" w:rsidRDefault="00E36A5E">
      <w:pPr>
        <w:rPr>
          <w:rFonts w:ascii="Calibri" w:hAnsi="Calibri"/>
          <w:b/>
          <w:bCs/>
          <w:sz w:val="22"/>
          <w:szCs w:val="22"/>
        </w:rPr>
      </w:pPr>
    </w:p>
    <w:p w14:paraId="439CDBFD" w14:textId="77777777" w:rsidR="00A06C52" w:rsidRDefault="00A06C52">
      <w:pPr>
        <w:rPr>
          <w:rFonts w:ascii="Calibri" w:hAnsi="Calibri"/>
          <w:b/>
          <w:bCs/>
          <w:sz w:val="22"/>
          <w:szCs w:val="22"/>
        </w:rPr>
      </w:pPr>
    </w:p>
    <w:p w14:paraId="4DE7C6FB" w14:textId="77777777" w:rsidR="00A06C52" w:rsidRDefault="00A06C52">
      <w:pPr>
        <w:rPr>
          <w:rFonts w:ascii="Calibri" w:hAnsi="Calibri"/>
          <w:b/>
          <w:bCs/>
          <w:sz w:val="22"/>
          <w:szCs w:val="22"/>
        </w:rPr>
      </w:pPr>
    </w:p>
    <w:p w14:paraId="7FB64080" w14:textId="77777777" w:rsidR="00A06C52" w:rsidRDefault="00A06C52">
      <w:pPr>
        <w:rPr>
          <w:rFonts w:ascii="Calibri" w:hAnsi="Calibri"/>
          <w:b/>
          <w:bCs/>
          <w:sz w:val="22"/>
          <w:szCs w:val="22"/>
        </w:rPr>
      </w:pPr>
    </w:p>
    <w:p w14:paraId="4CFCA40E" w14:textId="77777777" w:rsidR="00A06C52" w:rsidRDefault="00A06C52">
      <w:pPr>
        <w:rPr>
          <w:rFonts w:ascii="Calibri" w:hAnsi="Calibri"/>
          <w:b/>
          <w:bCs/>
          <w:sz w:val="22"/>
          <w:szCs w:val="22"/>
        </w:rPr>
      </w:pPr>
    </w:p>
    <w:p w14:paraId="7BFAD842" w14:textId="77777777" w:rsidR="00A06C52" w:rsidRDefault="00A06C52">
      <w:pPr>
        <w:rPr>
          <w:rFonts w:ascii="Calibri" w:hAnsi="Calibri"/>
          <w:b/>
          <w:bCs/>
          <w:sz w:val="22"/>
          <w:szCs w:val="22"/>
        </w:rPr>
      </w:pPr>
    </w:p>
    <w:p w14:paraId="065DE847" w14:textId="77777777" w:rsidR="00A06C52" w:rsidRDefault="00A06C52">
      <w:pPr>
        <w:rPr>
          <w:rFonts w:ascii="Calibri" w:hAnsi="Calibri"/>
          <w:b/>
          <w:bCs/>
          <w:sz w:val="22"/>
          <w:szCs w:val="22"/>
        </w:rPr>
      </w:pPr>
    </w:p>
    <w:p w14:paraId="589A9FD7" w14:textId="77777777" w:rsidR="00A06C52" w:rsidRDefault="00A06C52">
      <w:pPr>
        <w:rPr>
          <w:rFonts w:ascii="Calibri" w:hAnsi="Calibri"/>
          <w:b/>
          <w:bCs/>
          <w:sz w:val="22"/>
          <w:szCs w:val="22"/>
        </w:rPr>
      </w:pPr>
    </w:p>
    <w:p w14:paraId="5562D010" w14:textId="4CDC48A9" w:rsidR="00A06C52" w:rsidRDefault="007A4EE3" w:rsidP="00F454D6">
      <w:pPr>
        <w:jc w:val="center"/>
        <w:rPr>
          <w:rFonts w:ascii="Calibri" w:hAnsi="Calibri"/>
          <w:b/>
          <w:bCs/>
          <w:sz w:val="32"/>
          <w:szCs w:val="32"/>
        </w:rPr>
      </w:pPr>
      <w:r>
        <w:rPr>
          <w:rFonts w:ascii="Calibri" w:hAnsi="Calibri"/>
          <w:b/>
          <w:bCs/>
          <w:sz w:val="32"/>
          <w:szCs w:val="32"/>
        </w:rPr>
        <w:t>Chapitre II</w:t>
      </w:r>
    </w:p>
    <w:p w14:paraId="16C57B34" w14:textId="0B5EDD79" w:rsidR="007A4EE3" w:rsidRDefault="007A4EE3" w:rsidP="001372B0">
      <w:pPr>
        <w:jc w:val="center"/>
        <w:rPr>
          <w:rFonts w:ascii="Calibri" w:hAnsi="Calibri"/>
          <w:b/>
          <w:bCs/>
          <w:sz w:val="32"/>
          <w:szCs w:val="32"/>
        </w:rPr>
      </w:pPr>
      <w:r>
        <w:rPr>
          <w:rFonts w:ascii="Calibri" w:hAnsi="Calibri"/>
          <w:b/>
          <w:bCs/>
          <w:sz w:val="32"/>
          <w:szCs w:val="32"/>
        </w:rPr>
        <w:t>Ce que la mort nous a laissée.</w:t>
      </w:r>
    </w:p>
    <w:p w14:paraId="06F03E1B" w14:textId="328A5A75" w:rsidR="001372B0" w:rsidRPr="00EE05E0" w:rsidRDefault="001372B0">
      <w:pPr>
        <w:pStyle w:val="Titre2"/>
        <w:divId w:val="905066003"/>
        <w:rPr>
          <w:rFonts w:ascii="Calibri" w:eastAsia="Times New Roman" w:hAnsi="Calibri"/>
          <w:sz w:val="22"/>
          <w:szCs w:val="22"/>
        </w:rPr>
      </w:pPr>
    </w:p>
    <w:p w14:paraId="498B3579" w14:textId="77777777" w:rsidR="001372B0" w:rsidRPr="00EE05E0" w:rsidRDefault="001372B0">
      <w:pPr>
        <w:pStyle w:val="NormalWeb"/>
        <w:divId w:val="905066003"/>
        <w:rPr>
          <w:rFonts w:ascii="Calibri" w:hAnsi="Calibri"/>
          <w:b/>
          <w:bCs/>
          <w:sz w:val="22"/>
          <w:szCs w:val="22"/>
        </w:rPr>
      </w:pPr>
      <w:r w:rsidRPr="00EE05E0">
        <w:rPr>
          <w:rFonts w:ascii="Calibri" w:hAnsi="Calibri"/>
          <w:b/>
          <w:bCs/>
          <w:sz w:val="22"/>
          <w:szCs w:val="22"/>
        </w:rPr>
        <w:t>La cité n’est plus qu’une silhouette tremblante, cernée par l’ombre des ailes.</w:t>
      </w:r>
    </w:p>
    <w:p w14:paraId="7C8F4E7A" w14:textId="77777777" w:rsidR="001372B0" w:rsidRPr="00EE05E0" w:rsidRDefault="001372B0">
      <w:pPr>
        <w:pStyle w:val="NormalWeb"/>
        <w:divId w:val="905066003"/>
        <w:rPr>
          <w:rFonts w:ascii="Calibri" w:hAnsi="Calibri"/>
          <w:sz w:val="22"/>
          <w:szCs w:val="22"/>
        </w:rPr>
      </w:pPr>
      <w:proofErr w:type="spellStart"/>
      <w:r w:rsidRPr="00EE05E0">
        <w:rPr>
          <w:rStyle w:val="lev"/>
          <w:rFonts w:ascii="Calibri" w:hAnsi="Calibri"/>
          <w:sz w:val="22"/>
          <w:szCs w:val="22"/>
        </w:rPr>
        <w:t>Akuhn’Nabad</w:t>
      </w:r>
      <w:proofErr w:type="spellEnd"/>
      <w:r w:rsidRPr="00EE05E0">
        <w:rPr>
          <w:rStyle w:val="lev"/>
          <w:rFonts w:ascii="Calibri" w:hAnsi="Calibri"/>
          <w:sz w:val="22"/>
          <w:szCs w:val="22"/>
        </w:rPr>
        <w:t xml:space="preserve"> suffoque.</w:t>
      </w:r>
    </w:p>
    <w:p w14:paraId="20C29143" w14:textId="023DB2E8" w:rsidR="001372B0" w:rsidRPr="00EE05E0" w:rsidRDefault="001372B0">
      <w:pPr>
        <w:pStyle w:val="NormalWeb"/>
        <w:divId w:val="905066003"/>
        <w:rPr>
          <w:rFonts w:ascii="Calibri" w:hAnsi="Calibri"/>
          <w:b/>
          <w:bCs/>
          <w:sz w:val="22"/>
          <w:szCs w:val="22"/>
        </w:rPr>
      </w:pPr>
      <w:r w:rsidRPr="00EE05E0">
        <w:rPr>
          <w:rFonts w:ascii="Calibri" w:hAnsi="Calibri"/>
          <w:b/>
          <w:bCs/>
          <w:sz w:val="22"/>
          <w:szCs w:val="22"/>
        </w:rPr>
        <w:t xml:space="preserve">Le ciel, jadis </w:t>
      </w:r>
      <w:r w:rsidR="00B132B3" w:rsidRPr="00EE05E0">
        <w:rPr>
          <w:rFonts w:ascii="Calibri" w:hAnsi="Calibri"/>
          <w:b/>
          <w:bCs/>
          <w:sz w:val="22"/>
          <w:szCs w:val="22"/>
        </w:rPr>
        <w:t>grisâtre</w:t>
      </w:r>
      <w:r w:rsidRPr="00EE05E0">
        <w:rPr>
          <w:rFonts w:ascii="Calibri" w:hAnsi="Calibri"/>
          <w:b/>
          <w:bCs/>
          <w:sz w:val="22"/>
          <w:szCs w:val="22"/>
        </w:rPr>
        <w:t xml:space="preserve"> et tissé des brumes mystiques de la Forêt Interdite, est devenu un gouffre écarlate, </w:t>
      </w:r>
      <w:r w:rsidRPr="00EE05E0">
        <w:rPr>
          <w:rStyle w:val="lev"/>
          <w:rFonts w:ascii="Calibri" w:hAnsi="Calibri"/>
          <w:sz w:val="22"/>
          <w:szCs w:val="22"/>
        </w:rPr>
        <w:t>dévoré par la lumière d’un autre plan.</w:t>
      </w:r>
      <w:r w:rsidRPr="00EE05E0">
        <w:rPr>
          <w:rFonts w:ascii="Calibri" w:hAnsi="Calibri"/>
          <w:sz w:val="22"/>
          <w:szCs w:val="22"/>
        </w:rPr>
        <w:t xml:space="preserve"> </w:t>
      </w:r>
      <w:r w:rsidRPr="00EE05E0">
        <w:rPr>
          <w:rFonts w:ascii="Calibri" w:hAnsi="Calibri"/>
          <w:b/>
          <w:bCs/>
          <w:sz w:val="22"/>
          <w:szCs w:val="22"/>
        </w:rPr>
        <w:t>La tempête au-dessus n’est plus simplement atmosphérique : elle est magique, vivante, alimentée par un flot d’énergies corrompues qui s’épanche par le portail comme un fleuve en crue.</w:t>
      </w:r>
    </w:p>
    <w:p w14:paraId="634B833E" w14:textId="77777777" w:rsidR="001372B0" w:rsidRPr="00EE05E0" w:rsidRDefault="001372B0">
      <w:pPr>
        <w:pStyle w:val="NormalWeb"/>
        <w:divId w:val="905066003"/>
        <w:rPr>
          <w:rFonts w:ascii="Calibri" w:hAnsi="Calibri"/>
          <w:sz w:val="22"/>
          <w:szCs w:val="22"/>
        </w:rPr>
      </w:pPr>
      <w:r w:rsidRPr="00EE05E0">
        <w:rPr>
          <w:rFonts w:ascii="Calibri" w:hAnsi="Calibri"/>
          <w:b/>
          <w:bCs/>
          <w:sz w:val="22"/>
          <w:szCs w:val="22"/>
        </w:rPr>
        <w:t>Et à travers cette blessure du ciel, les seigneurs du Chaos s’abattent</w:t>
      </w:r>
      <w:r w:rsidRPr="00EE05E0">
        <w:rPr>
          <w:rFonts w:ascii="Calibri" w:hAnsi="Calibri"/>
          <w:sz w:val="22"/>
          <w:szCs w:val="22"/>
        </w:rPr>
        <w:t>.</w:t>
      </w:r>
    </w:p>
    <w:p w14:paraId="62F6BB70" w14:textId="15202626" w:rsidR="001372B0" w:rsidRPr="00EE05E0" w:rsidRDefault="001372B0">
      <w:pPr>
        <w:pStyle w:val="NormalWeb"/>
        <w:divId w:val="905066003"/>
        <w:rPr>
          <w:rStyle w:val="lev"/>
          <w:rFonts w:ascii="Calibri" w:hAnsi="Calibri"/>
          <w:sz w:val="22"/>
          <w:szCs w:val="22"/>
        </w:rPr>
      </w:pPr>
      <w:r w:rsidRPr="00EE05E0">
        <w:rPr>
          <w:rStyle w:val="lev"/>
          <w:rFonts w:ascii="Calibri" w:hAnsi="Calibri"/>
          <w:sz w:val="22"/>
          <w:szCs w:val="22"/>
        </w:rPr>
        <w:t>Pas des bêtes. Pas des ombres</w:t>
      </w:r>
      <w:r w:rsidR="00AF040D">
        <w:rPr>
          <w:rFonts w:ascii="Calibri" w:hAnsi="Calibri"/>
          <w:sz w:val="22"/>
          <w:szCs w:val="22"/>
        </w:rPr>
        <w:t xml:space="preserve"> </w:t>
      </w:r>
      <w:r w:rsidRPr="00EE05E0">
        <w:rPr>
          <w:rFonts w:ascii="Calibri" w:hAnsi="Calibri"/>
          <w:b/>
          <w:bCs/>
          <w:sz w:val="22"/>
          <w:szCs w:val="22"/>
        </w:rPr>
        <w:t>Mais des</w:t>
      </w:r>
      <w:r w:rsidRPr="00EE05E0">
        <w:rPr>
          <w:rFonts w:ascii="Calibri" w:hAnsi="Calibri"/>
          <w:sz w:val="22"/>
          <w:szCs w:val="22"/>
        </w:rPr>
        <w:t xml:space="preserve"> </w:t>
      </w:r>
      <w:r w:rsidRPr="00EE05E0">
        <w:rPr>
          <w:rStyle w:val="lev"/>
          <w:rFonts w:ascii="Calibri" w:hAnsi="Calibri"/>
          <w:sz w:val="22"/>
          <w:szCs w:val="22"/>
        </w:rPr>
        <w:t>généraux de l’Enfer.</w:t>
      </w:r>
    </w:p>
    <w:p w14:paraId="5D78EB2E" w14:textId="77777777" w:rsidR="00332103" w:rsidRPr="00EE05E0" w:rsidRDefault="00332103">
      <w:pPr>
        <w:pStyle w:val="NormalWeb"/>
        <w:divId w:val="905066003"/>
        <w:rPr>
          <w:rFonts w:ascii="Calibri" w:hAnsi="Calibri"/>
          <w:sz w:val="22"/>
          <w:szCs w:val="22"/>
        </w:rPr>
      </w:pPr>
    </w:p>
    <w:p w14:paraId="3B8ABBC9" w14:textId="3F990197" w:rsidR="001372B0" w:rsidRPr="00EE05E0" w:rsidRDefault="001372B0" w:rsidP="00332103">
      <w:pPr>
        <w:divId w:val="905066003"/>
        <w:rPr>
          <w:rFonts w:ascii="Calibri" w:eastAsia="Times New Roman" w:hAnsi="Calibri"/>
          <w:sz w:val="22"/>
          <w:szCs w:val="22"/>
        </w:rPr>
      </w:pPr>
      <w:r w:rsidRPr="00EE05E0">
        <w:rPr>
          <w:rFonts w:ascii="Calibri" w:hAnsi="Calibri"/>
          <w:b/>
          <w:bCs/>
          <w:sz w:val="22"/>
          <w:szCs w:val="22"/>
        </w:rPr>
        <w:t>Le premier à toucher le sol est</w:t>
      </w:r>
      <w:r w:rsidRPr="00EE05E0">
        <w:rPr>
          <w:rFonts w:ascii="Calibri" w:hAnsi="Calibri"/>
          <w:sz w:val="22"/>
          <w:szCs w:val="22"/>
        </w:rPr>
        <w:t xml:space="preserve"> </w:t>
      </w:r>
      <w:proofErr w:type="spellStart"/>
      <w:r w:rsidRPr="00EE05E0">
        <w:rPr>
          <w:rStyle w:val="lev"/>
          <w:rFonts w:ascii="Calibri" w:hAnsi="Calibri"/>
          <w:i/>
          <w:iCs/>
          <w:sz w:val="22"/>
          <w:szCs w:val="22"/>
        </w:rPr>
        <w:t>Vorgar'Hel</w:t>
      </w:r>
      <w:proofErr w:type="spellEnd"/>
      <w:r w:rsidRPr="00EE05E0">
        <w:rPr>
          <w:rFonts w:ascii="Calibri" w:hAnsi="Calibri"/>
          <w:sz w:val="22"/>
          <w:szCs w:val="22"/>
        </w:rPr>
        <w:t>,</w:t>
      </w:r>
      <w:r w:rsidRPr="00EE05E0">
        <w:rPr>
          <w:rFonts w:ascii="Calibri" w:hAnsi="Calibri"/>
          <w:b/>
          <w:bCs/>
          <w:sz w:val="22"/>
          <w:szCs w:val="22"/>
        </w:rPr>
        <w:t xml:space="preserve"> le Brasier Sans Nom. Il mesure plus de trois mètres, torse nu, peau rouge vive parcourue de nervures incandescentes. Ses cornes torsadées plongent vers l’arrière comme une couronne inversée, et son sourire est une scie de crocs d’obsidienne. Son regard, entièrement noir, ne reflète rien. Il tient à la main une hache à double tranchant si massive qu’elle creuse le sol à chaque pas</w:t>
      </w:r>
      <w:r w:rsidRPr="00EE05E0">
        <w:rPr>
          <w:rFonts w:ascii="Calibri" w:hAnsi="Calibri"/>
          <w:sz w:val="22"/>
          <w:szCs w:val="22"/>
        </w:rPr>
        <w:t>.</w:t>
      </w:r>
    </w:p>
    <w:p w14:paraId="5452DC9E" w14:textId="77777777" w:rsidR="001372B0" w:rsidRPr="00EE05E0" w:rsidRDefault="001372B0">
      <w:pPr>
        <w:pStyle w:val="NormalWeb"/>
        <w:divId w:val="905066003"/>
        <w:rPr>
          <w:rFonts w:ascii="Calibri" w:hAnsi="Calibri"/>
          <w:sz w:val="22"/>
          <w:szCs w:val="22"/>
        </w:rPr>
      </w:pPr>
      <w:r w:rsidRPr="00EE05E0">
        <w:rPr>
          <w:rFonts w:ascii="Calibri" w:hAnsi="Calibri"/>
          <w:b/>
          <w:bCs/>
          <w:sz w:val="22"/>
          <w:szCs w:val="22"/>
        </w:rPr>
        <w:t>Il ne hurle pas. Il</w:t>
      </w:r>
      <w:r w:rsidRPr="00EE05E0">
        <w:rPr>
          <w:rFonts w:ascii="Calibri" w:hAnsi="Calibri"/>
          <w:sz w:val="22"/>
          <w:szCs w:val="22"/>
        </w:rPr>
        <w:t xml:space="preserve"> </w:t>
      </w:r>
      <w:r w:rsidRPr="00EE05E0">
        <w:rPr>
          <w:rStyle w:val="lev"/>
          <w:rFonts w:ascii="Calibri" w:hAnsi="Calibri"/>
          <w:sz w:val="22"/>
          <w:szCs w:val="22"/>
        </w:rPr>
        <w:t>rit</w:t>
      </w:r>
      <w:r w:rsidRPr="00EE05E0">
        <w:rPr>
          <w:rFonts w:ascii="Calibri" w:hAnsi="Calibri"/>
          <w:sz w:val="22"/>
          <w:szCs w:val="22"/>
        </w:rPr>
        <w:t>.</w:t>
      </w:r>
    </w:p>
    <w:p w14:paraId="09E687FF" w14:textId="77777777" w:rsidR="001372B0" w:rsidRPr="00EE05E0" w:rsidRDefault="001372B0">
      <w:pPr>
        <w:pStyle w:val="NormalWeb"/>
        <w:divId w:val="905066003"/>
        <w:rPr>
          <w:rFonts w:ascii="Calibri" w:hAnsi="Calibri"/>
          <w:b/>
          <w:bCs/>
          <w:sz w:val="22"/>
          <w:szCs w:val="22"/>
        </w:rPr>
      </w:pPr>
      <w:r w:rsidRPr="00EE05E0">
        <w:rPr>
          <w:rFonts w:ascii="Calibri" w:hAnsi="Calibri"/>
          <w:b/>
          <w:bCs/>
          <w:sz w:val="22"/>
          <w:szCs w:val="22"/>
        </w:rPr>
        <w:t>Son rire fait trembler les vitraux des temples encore debout.</w:t>
      </w:r>
    </w:p>
    <w:p w14:paraId="62FB82D0" w14:textId="77777777" w:rsidR="002E73DD" w:rsidRPr="00EE05E0" w:rsidRDefault="002E73DD">
      <w:pPr>
        <w:pStyle w:val="NormalWeb"/>
        <w:divId w:val="905066003"/>
        <w:rPr>
          <w:rFonts w:ascii="Calibri" w:hAnsi="Calibri"/>
          <w:b/>
          <w:bCs/>
          <w:sz w:val="22"/>
          <w:szCs w:val="22"/>
        </w:rPr>
      </w:pPr>
    </w:p>
    <w:p w14:paraId="3C8CA47C" w14:textId="4D49BE60" w:rsidR="001372B0" w:rsidRPr="00EE05E0" w:rsidRDefault="001372B0" w:rsidP="002E73DD">
      <w:pPr>
        <w:divId w:val="905066003"/>
        <w:rPr>
          <w:rFonts w:ascii="Calibri" w:hAnsi="Calibri"/>
          <w:b/>
          <w:bCs/>
          <w:sz w:val="22"/>
          <w:szCs w:val="22"/>
        </w:rPr>
      </w:pPr>
      <w:r w:rsidRPr="00EE05E0">
        <w:rPr>
          <w:rFonts w:ascii="Calibri" w:hAnsi="Calibri"/>
          <w:b/>
          <w:bCs/>
          <w:sz w:val="22"/>
          <w:szCs w:val="22"/>
        </w:rPr>
        <w:t>Puis vient</w:t>
      </w:r>
      <w:r w:rsidRPr="00EE05E0">
        <w:rPr>
          <w:rFonts w:ascii="Calibri" w:hAnsi="Calibri"/>
          <w:sz w:val="22"/>
          <w:szCs w:val="22"/>
        </w:rPr>
        <w:t xml:space="preserve"> </w:t>
      </w:r>
      <w:proofErr w:type="spellStart"/>
      <w:r w:rsidRPr="00EE05E0">
        <w:rPr>
          <w:rStyle w:val="lev"/>
          <w:rFonts w:ascii="Calibri" w:hAnsi="Calibri"/>
          <w:i/>
          <w:iCs/>
          <w:sz w:val="22"/>
          <w:szCs w:val="22"/>
        </w:rPr>
        <w:t>Azerak</w:t>
      </w:r>
      <w:proofErr w:type="spellEnd"/>
      <w:r w:rsidRPr="00EE05E0">
        <w:rPr>
          <w:rStyle w:val="lev"/>
          <w:rFonts w:ascii="Calibri" w:hAnsi="Calibri"/>
          <w:sz w:val="22"/>
          <w:szCs w:val="22"/>
        </w:rPr>
        <w:t xml:space="preserve"> le Dominateur</w:t>
      </w:r>
      <w:r w:rsidRPr="00EE05E0">
        <w:rPr>
          <w:rFonts w:ascii="Calibri" w:hAnsi="Calibri"/>
          <w:sz w:val="22"/>
          <w:szCs w:val="22"/>
        </w:rPr>
        <w:t xml:space="preserve">, </w:t>
      </w:r>
      <w:r w:rsidRPr="00EE05E0">
        <w:rPr>
          <w:rFonts w:ascii="Calibri" w:hAnsi="Calibri"/>
          <w:b/>
          <w:bCs/>
          <w:sz w:val="22"/>
          <w:szCs w:val="22"/>
        </w:rPr>
        <w:t>armé d’une lance triple. Sa peau est couverte d’arabesques brûlantes, comme des sceaux vivants. Ses ailes rouge sang s’étendent sur huit mètres, projetant leur ombre sur toute une rue. Son regard est calme, presque royal. Il ne combat pas comme un barbare.</w:t>
      </w:r>
      <w:r w:rsidRPr="00EE05E0">
        <w:rPr>
          <w:rFonts w:ascii="Calibri" w:hAnsi="Calibri"/>
          <w:sz w:val="22"/>
          <w:szCs w:val="22"/>
        </w:rPr>
        <w:t xml:space="preserve"> </w:t>
      </w:r>
      <w:r w:rsidRPr="00EE05E0">
        <w:rPr>
          <w:rStyle w:val="lev"/>
          <w:rFonts w:ascii="Calibri" w:hAnsi="Calibri"/>
          <w:sz w:val="22"/>
          <w:szCs w:val="22"/>
        </w:rPr>
        <w:t>Il exécute</w:t>
      </w:r>
      <w:r w:rsidRPr="00EE05E0">
        <w:rPr>
          <w:rFonts w:ascii="Calibri" w:hAnsi="Calibri"/>
          <w:sz w:val="22"/>
          <w:szCs w:val="22"/>
        </w:rPr>
        <w:t xml:space="preserve">, </w:t>
      </w:r>
      <w:r w:rsidRPr="00EE05E0">
        <w:rPr>
          <w:rFonts w:ascii="Calibri" w:hAnsi="Calibri"/>
          <w:b/>
          <w:bCs/>
          <w:sz w:val="22"/>
          <w:szCs w:val="22"/>
        </w:rPr>
        <w:t>avec la lenteur d’un bourreau et la grâce d’un roi.</w:t>
      </w:r>
    </w:p>
    <w:p w14:paraId="7CAA261B" w14:textId="77777777" w:rsidR="00E50B6E" w:rsidRPr="00EE05E0" w:rsidRDefault="00E50B6E" w:rsidP="002E73DD">
      <w:pPr>
        <w:divId w:val="905066003"/>
        <w:rPr>
          <w:rFonts w:ascii="Calibri" w:eastAsia="Times New Roman" w:hAnsi="Calibri"/>
          <w:b/>
          <w:bCs/>
          <w:sz w:val="22"/>
          <w:szCs w:val="22"/>
        </w:rPr>
      </w:pPr>
    </w:p>
    <w:p w14:paraId="57FEF7B6" w14:textId="1288F083" w:rsidR="001372B0" w:rsidRPr="00EE05E0" w:rsidRDefault="001372B0" w:rsidP="00E50B6E">
      <w:pPr>
        <w:divId w:val="905066003"/>
        <w:rPr>
          <w:rFonts w:ascii="Calibri" w:hAnsi="Calibri"/>
          <w:b/>
          <w:bCs/>
          <w:sz w:val="22"/>
          <w:szCs w:val="22"/>
        </w:rPr>
      </w:pPr>
      <w:r w:rsidRPr="00EE05E0">
        <w:rPr>
          <w:rFonts w:ascii="Calibri" w:hAnsi="Calibri"/>
          <w:b/>
          <w:bCs/>
          <w:sz w:val="22"/>
          <w:szCs w:val="22"/>
        </w:rPr>
        <w:lastRenderedPageBreak/>
        <w:t>Des incantatrices apparaissent aussi</w:t>
      </w:r>
      <w:r w:rsidRPr="00EE05E0">
        <w:rPr>
          <w:rFonts w:ascii="Calibri" w:hAnsi="Calibri"/>
          <w:sz w:val="22"/>
          <w:szCs w:val="22"/>
        </w:rPr>
        <w:t>.</w:t>
      </w:r>
      <w:r w:rsidRPr="00EE05E0">
        <w:rPr>
          <w:rFonts w:ascii="Calibri" w:hAnsi="Calibri"/>
          <w:sz w:val="22"/>
          <w:szCs w:val="22"/>
        </w:rPr>
        <w:br/>
      </w:r>
      <w:proofErr w:type="spellStart"/>
      <w:r w:rsidRPr="00EE05E0">
        <w:rPr>
          <w:rStyle w:val="lev"/>
          <w:rFonts w:ascii="Calibri" w:hAnsi="Calibri"/>
          <w:i/>
          <w:iCs/>
          <w:sz w:val="22"/>
          <w:szCs w:val="22"/>
        </w:rPr>
        <w:t>Saar'Yne</w:t>
      </w:r>
      <w:proofErr w:type="spellEnd"/>
      <w:r w:rsidRPr="00EE05E0">
        <w:rPr>
          <w:rStyle w:val="lev"/>
          <w:rFonts w:ascii="Calibri" w:hAnsi="Calibri"/>
          <w:sz w:val="22"/>
          <w:szCs w:val="22"/>
        </w:rPr>
        <w:t xml:space="preserve"> la Mielleuse</w:t>
      </w:r>
      <w:r w:rsidRPr="00EE05E0">
        <w:rPr>
          <w:rFonts w:ascii="Calibri" w:hAnsi="Calibri"/>
          <w:sz w:val="22"/>
          <w:szCs w:val="22"/>
        </w:rPr>
        <w:t>,</w:t>
      </w:r>
      <w:r w:rsidRPr="00EE05E0">
        <w:rPr>
          <w:rFonts w:ascii="Calibri" w:hAnsi="Calibri"/>
          <w:b/>
          <w:bCs/>
          <w:sz w:val="22"/>
          <w:szCs w:val="22"/>
        </w:rPr>
        <w:t xml:space="preserve"> à la peau d’un rouge vermeil, aux lèvres noires, aux ailes de suie et de sang. Elle susurre des mots anciens, et les guerriers Obscurcis se retournent les uns contre les autres.</w:t>
      </w:r>
      <w:r w:rsidRPr="00EE05E0">
        <w:rPr>
          <w:rFonts w:ascii="Calibri" w:hAnsi="Calibri"/>
          <w:b/>
          <w:bCs/>
          <w:sz w:val="22"/>
          <w:szCs w:val="22"/>
        </w:rPr>
        <w:br/>
        <w:t>Elle n’a pas besoin de magie brute. Elle</w:t>
      </w:r>
      <w:r w:rsidRPr="00EE05E0">
        <w:rPr>
          <w:rFonts w:ascii="Calibri" w:hAnsi="Calibri"/>
          <w:sz w:val="22"/>
          <w:szCs w:val="22"/>
        </w:rPr>
        <w:t xml:space="preserve"> </w:t>
      </w:r>
      <w:r w:rsidRPr="00EE05E0">
        <w:rPr>
          <w:rStyle w:val="lev"/>
          <w:rFonts w:ascii="Calibri" w:hAnsi="Calibri"/>
          <w:sz w:val="22"/>
          <w:szCs w:val="22"/>
        </w:rPr>
        <w:t>corrompt l’intention</w:t>
      </w:r>
      <w:r w:rsidRPr="00EE05E0">
        <w:rPr>
          <w:rFonts w:ascii="Calibri" w:hAnsi="Calibri"/>
          <w:sz w:val="22"/>
          <w:szCs w:val="22"/>
        </w:rPr>
        <w:t xml:space="preserve">, </w:t>
      </w:r>
      <w:r w:rsidRPr="00EE05E0">
        <w:rPr>
          <w:rFonts w:ascii="Calibri" w:hAnsi="Calibri"/>
          <w:b/>
          <w:bCs/>
          <w:sz w:val="22"/>
          <w:szCs w:val="22"/>
        </w:rPr>
        <w:t>déchire la volonté, retourne les cœurs.</w:t>
      </w:r>
    </w:p>
    <w:p w14:paraId="6B71D58F" w14:textId="77777777" w:rsidR="001372B0" w:rsidRPr="00EE05E0" w:rsidRDefault="001372B0">
      <w:pPr>
        <w:pStyle w:val="NormalWeb"/>
        <w:divId w:val="905066003"/>
        <w:rPr>
          <w:rFonts w:ascii="Calibri" w:hAnsi="Calibri"/>
          <w:sz w:val="22"/>
          <w:szCs w:val="22"/>
        </w:rPr>
      </w:pPr>
      <w:r w:rsidRPr="00EE05E0">
        <w:rPr>
          <w:rFonts w:ascii="Calibri" w:hAnsi="Calibri"/>
          <w:b/>
          <w:bCs/>
          <w:sz w:val="22"/>
          <w:szCs w:val="22"/>
        </w:rPr>
        <w:t>Sa robe n’est qu’un voile d’ombres, et dans sa main danse une géométrie de feu rouge : un sort suspendu, un pacte à signer, une mort lente à offrir</w:t>
      </w:r>
      <w:r w:rsidRPr="00EE05E0">
        <w:rPr>
          <w:rFonts w:ascii="Calibri" w:hAnsi="Calibri"/>
          <w:sz w:val="22"/>
          <w:szCs w:val="22"/>
        </w:rPr>
        <w:t>.</w:t>
      </w:r>
    </w:p>
    <w:p w14:paraId="62DD901C" w14:textId="28732E33" w:rsidR="001372B0" w:rsidRPr="00EE05E0" w:rsidRDefault="001372B0" w:rsidP="00F968E1">
      <w:pPr>
        <w:divId w:val="905066003"/>
        <w:rPr>
          <w:rFonts w:ascii="Calibri" w:eastAsia="Times New Roman" w:hAnsi="Calibri"/>
          <w:sz w:val="22"/>
          <w:szCs w:val="22"/>
        </w:rPr>
      </w:pPr>
      <w:r w:rsidRPr="00EE05E0">
        <w:rPr>
          <w:rFonts w:ascii="Calibri" w:hAnsi="Calibri"/>
          <w:b/>
          <w:bCs/>
          <w:sz w:val="22"/>
          <w:szCs w:val="22"/>
        </w:rPr>
        <w:t>La cité devient une arène</w:t>
      </w:r>
      <w:r w:rsidRPr="00EE05E0">
        <w:rPr>
          <w:rFonts w:ascii="Calibri" w:hAnsi="Calibri"/>
          <w:sz w:val="22"/>
          <w:szCs w:val="22"/>
        </w:rPr>
        <w:t>.</w:t>
      </w:r>
    </w:p>
    <w:p w14:paraId="68EE5BC9" w14:textId="77777777" w:rsidR="001372B0" w:rsidRPr="00EE05E0" w:rsidRDefault="001372B0">
      <w:pPr>
        <w:pStyle w:val="NormalWeb"/>
        <w:divId w:val="905066003"/>
        <w:rPr>
          <w:rFonts w:ascii="Calibri" w:hAnsi="Calibri"/>
          <w:sz w:val="22"/>
          <w:szCs w:val="22"/>
        </w:rPr>
      </w:pPr>
      <w:r w:rsidRPr="00EE05E0">
        <w:rPr>
          <w:rFonts w:ascii="Calibri" w:hAnsi="Calibri"/>
          <w:b/>
          <w:bCs/>
          <w:sz w:val="22"/>
          <w:szCs w:val="22"/>
        </w:rPr>
        <w:t>Les rues se changent en couloirs de flammes, les places en fosses, les balcons en tombeaux suspendus. Les soldats Obscurcis sont balayés comme des feuilles. Leurs sorts se brisent contre la puissance brute. Leurs morts ne trouvent même pas le repos — certains sont relevés pour servir les démons dans une pantomime macabre</w:t>
      </w:r>
      <w:r w:rsidRPr="00EE05E0">
        <w:rPr>
          <w:rFonts w:ascii="Calibri" w:hAnsi="Calibri"/>
          <w:sz w:val="22"/>
          <w:szCs w:val="22"/>
        </w:rPr>
        <w:t>.</w:t>
      </w:r>
    </w:p>
    <w:p w14:paraId="1B441127" w14:textId="77777777" w:rsidR="001372B0" w:rsidRPr="00EE05E0" w:rsidRDefault="001372B0">
      <w:pPr>
        <w:pStyle w:val="NormalWeb"/>
        <w:divId w:val="905066003"/>
        <w:rPr>
          <w:rFonts w:ascii="Calibri" w:hAnsi="Calibri"/>
          <w:sz w:val="22"/>
          <w:szCs w:val="22"/>
        </w:rPr>
      </w:pPr>
      <w:r w:rsidRPr="00EE05E0">
        <w:rPr>
          <w:rFonts w:ascii="Calibri" w:hAnsi="Calibri"/>
          <w:b/>
          <w:bCs/>
          <w:sz w:val="22"/>
          <w:szCs w:val="22"/>
        </w:rPr>
        <w:t>Chaque ruelle résonne de trois sons :</w:t>
      </w:r>
      <w:r w:rsidRPr="00EE05E0">
        <w:rPr>
          <w:rFonts w:ascii="Calibri" w:hAnsi="Calibri"/>
          <w:b/>
          <w:bCs/>
          <w:sz w:val="22"/>
          <w:szCs w:val="22"/>
        </w:rPr>
        <w:br/>
      </w:r>
      <w:r w:rsidRPr="00EE05E0">
        <w:rPr>
          <w:rStyle w:val="lev"/>
          <w:rFonts w:ascii="Calibri" w:hAnsi="Calibri"/>
          <w:sz w:val="22"/>
          <w:szCs w:val="22"/>
        </w:rPr>
        <w:t>le fer</w:t>
      </w:r>
      <w:r w:rsidRPr="00EE05E0">
        <w:rPr>
          <w:rFonts w:ascii="Calibri" w:hAnsi="Calibri"/>
          <w:sz w:val="22"/>
          <w:szCs w:val="22"/>
        </w:rPr>
        <w:t>,</w:t>
      </w:r>
      <w:r w:rsidRPr="00EE05E0">
        <w:rPr>
          <w:rFonts w:ascii="Calibri" w:hAnsi="Calibri"/>
          <w:sz w:val="22"/>
          <w:szCs w:val="22"/>
        </w:rPr>
        <w:br/>
      </w:r>
      <w:r w:rsidRPr="00EE05E0">
        <w:rPr>
          <w:rStyle w:val="lev"/>
          <w:rFonts w:ascii="Calibri" w:hAnsi="Calibri"/>
          <w:sz w:val="22"/>
          <w:szCs w:val="22"/>
        </w:rPr>
        <w:t>le feu</w:t>
      </w:r>
      <w:r w:rsidRPr="00EE05E0">
        <w:rPr>
          <w:rFonts w:ascii="Calibri" w:hAnsi="Calibri"/>
          <w:sz w:val="22"/>
          <w:szCs w:val="22"/>
        </w:rPr>
        <w:t>,</w:t>
      </w:r>
      <w:r w:rsidRPr="00EE05E0">
        <w:rPr>
          <w:rFonts w:ascii="Calibri" w:hAnsi="Calibri"/>
          <w:sz w:val="22"/>
          <w:szCs w:val="22"/>
        </w:rPr>
        <w:br/>
        <w:t xml:space="preserve">et </w:t>
      </w:r>
      <w:r w:rsidRPr="00EE05E0">
        <w:rPr>
          <w:rStyle w:val="lev"/>
          <w:rFonts w:ascii="Calibri" w:hAnsi="Calibri"/>
          <w:sz w:val="22"/>
          <w:szCs w:val="22"/>
        </w:rPr>
        <w:t>le rire.</w:t>
      </w:r>
    </w:p>
    <w:p w14:paraId="11FFF6FB" w14:textId="30DE91D4" w:rsidR="00E01970" w:rsidRDefault="001372B0" w:rsidP="005C060E">
      <w:pPr>
        <w:divId w:val="905066003"/>
        <w:rPr>
          <w:rStyle w:val="lev"/>
          <w:rFonts w:ascii="Calibri" w:hAnsi="Calibri"/>
          <w:sz w:val="22"/>
          <w:szCs w:val="22"/>
        </w:rPr>
      </w:pPr>
      <w:r w:rsidRPr="00EE05E0">
        <w:rPr>
          <w:rFonts w:ascii="Calibri" w:hAnsi="Calibri"/>
          <w:b/>
          <w:bCs/>
          <w:sz w:val="22"/>
          <w:szCs w:val="22"/>
        </w:rPr>
        <w:t xml:space="preserve">Et au cœur du chaos, </w:t>
      </w:r>
      <w:r w:rsidRPr="00EE05E0">
        <w:rPr>
          <w:rStyle w:val="lev"/>
          <w:rFonts w:ascii="Calibri" w:hAnsi="Calibri"/>
          <w:sz w:val="22"/>
          <w:szCs w:val="22"/>
        </w:rPr>
        <w:t>le Conseil s’emmure.</w:t>
      </w:r>
      <w:r w:rsidRPr="00EE05E0">
        <w:rPr>
          <w:rFonts w:ascii="Calibri" w:hAnsi="Calibri"/>
          <w:sz w:val="22"/>
          <w:szCs w:val="22"/>
        </w:rPr>
        <w:br/>
      </w:r>
      <w:r w:rsidRPr="00EE05E0">
        <w:rPr>
          <w:rFonts w:ascii="Calibri" w:hAnsi="Calibri"/>
          <w:b/>
          <w:bCs/>
          <w:sz w:val="22"/>
          <w:szCs w:val="22"/>
        </w:rPr>
        <w:t xml:space="preserve">Dans la Salle </w:t>
      </w:r>
      <w:r w:rsidR="00207EC6">
        <w:rPr>
          <w:rFonts w:ascii="Calibri" w:hAnsi="Calibri"/>
          <w:b/>
          <w:bCs/>
          <w:sz w:val="22"/>
          <w:szCs w:val="22"/>
        </w:rPr>
        <w:t>des Ombres</w:t>
      </w:r>
      <w:r w:rsidRPr="00EE05E0">
        <w:rPr>
          <w:rFonts w:ascii="Calibri" w:hAnsi="Calibri"/>
          <w:b/>
          <w:bCs/>
          <w:sz w:val="22"/>
          <w:szCs w:val="22"/>
        </w:rPr>
        <w:t>, protégée par les dernières défenses magiques de la cité</w:t>
      </w:r>
      <w:r w:rsidRPr="00EE05E0">
        <w:rPr>
          <w:rFonts w:ascii="Calibri" w:hAnsi="Calibri"/>
          <w:sz w:val="22"/>
          <w:szCs w:val="22"/>
        </w:rPr>
        <w:t xml:space="preserve">, </w:t>
      </w:r>
      <w:r w:rsidRPr="00EE05E0">
        <w:rPr>
          <w:rStyle w:val="lev"/>
          <w:rFonts w:ascii="Calibri" w:hAnsi="Calibri"/>
          <w:sz w:val="22"/>
          <w:szCs w:val="22"/>
        </w:rPr>
        <w:t>ce qu’il reste du pouvoir Obscurcis se déchire</w:t>
      </w:r>
      <w:r w:rsidRPr="00EE05E0">
        <w:rPr>
          <w:rFonts w:ascii="Calibri" w:hAnsi="Calibri"/>
          <w:sz w:val="22"/>
          <w:szCs w:val="22"/>
        </w:rPr>
        <w:t>.</w:t>
      </w:r>
      <w:r w:rsidRPr="00EE05E0">
        <w:rPr>
          <w:rFonts w:ascii="Calibri" w:hAnsi="Calibri"/>
          <w:sz w:val="22"/>
          <w:szCs w:val="22"/>
        </w:rPr>
        <w:br/>
      </w:r>
      <w:r w:rsidRPr="00EE05E0">
        <w:rPr>
          <w:rFonts w:ascii="Calibri" w:hAnsi="Calibri"/>
          <w:b/>
          <w:bCs/>
          <w:sz w:val="22"/>
          <w:szCs w:val="22"/>
        </w:rPr>
        <w:t>Les voix montent.</w:t>
      </w:r>
      <w:r w:rsidRPr="00EE05E0">
        <w:rPr>
          <w:rFonts w:ascii="Calibri" w:hAnsi="Calibri"/>
          <w:b/>
          <w:bCs/>
          <w:sz w:val="22"/>
          <w:szCs w:val="22"/>
        </w:rPr>
        <w:br/>
        <w:t>Les serments sont oubliés.</w:t>
      </w:r>
      <w:r w:rsidRPr="00EE05E0">
        <w:rPr>
          <w:rFonts w:ascii="Calibri" w:hAnsi="Calibri"/>
          <w:b/>
          <w:bCs/>
          <w:sz w:val="22"/>
          <w:szCs w:val="22"/>
        </w:rPr>
        <w:br/>
        <w:t xml:space="preserve">Certains parlent de pacte, d’autres de reddition. Certains veulent ouvrir les portes aux </w:t>
      </w:r>
      <w:proofErr w:type="spellStart"/>
      <w:r w:rsidRPr="00EE05E0">
        <w:rPr>
          <w:rFonts w:ascii="Calibri" w:hAnsi="Calibri"/>
          <w:b/>
          <w:bCs/>
          <w:sz w:val="22"/>
          <w:szCs w:val="22"/>
        </w:rPr>
        <w:t>Sylviniens</w:t>
      </w:r>
      <w:proofErr w:type="spellEnd"/>
      <w:r w:rsidRPr="00EE05E0">
        <w:rPr>
          <w:rFonts w:ascii="Calibri" w:hAnsi="Calibri"/>
          <w:b/>
          <w:bCs/>
          <w:sz w:val="22"/>
          <w:szCs w:val="22"/>
        </w:rPr>
        <w:t>,</w:t>
      </w:r>
      <w:r w:rsidRPr="00EE05E0">
        <w:rPr>
          <w:rFonts w:ascii="Calibri" w:hAnsi="Calibri"/>
          <w:sz w:val="22"/>
          <w:szCs w:val="22"/>
        </w:rPr>
        <w:t xml:space="preserve"> </w:t>
      </w:r>
      <w:r w:rsidRPr="00EE05E0">
        <w:rPr>
          <w:rStyle w:val="lev"/>
          <w:rFonts w:ascii="Calibri" w:hAnsi="Calibri"/>
          <w:sz w:val="22"/>
          <w:szCs w:val="22"/>
        </w:rPr>
        <w:t>suppliant l’aide de leurs anciens bourreaux.</w:t>
      </w:r>
    </w:p>
    <w:p w14:paraId="1A9B2748" w14:textId="32B8BBF0" w:rsidR="00E01970" w:rsidRDefault="00E01970" w:rsidP="005C060E">
      <w:pPr>
        <w:divId w:val="905066003"/>
        <w:rPr>
          <w:rFonts w:ascii="Calibri" w:eastAsia="Times New Roman" w:hAnsi="Calibri"/>
          <w:sz w:val="22"/>
          <w:szCs w:val="22"/>
        </w:rPr>
      </w:pPr>
    </w:p>
    <w:p w14:paraId="2D5D0181" w14:textId="77777777" w:rsidR="00E01970" w:rsidRPr="00011B18" w:rsidRDefault="00E01970" w:rsidP="005C060E">
      <w:pPr>
        <w:divId w:val="905066003"/>
        <w:rPr>
          <w:rFonts w:ascii="Calibri" w:eastAsia="Times New Roman" w:hAnsi="Calibri"/>
          <w:b/>
          <w:bCs/>
          <w:sz w:val="22"/>
          <w:szCs w:val="22"/>
        </w:rPr>
      </w:pPr>
    </w:p>
    <w:p w14:paraId="640F8BC6" w14:textId="745CB380" w:rsidR="00E01970" w:rsidRPr="00011B18" w:rsidRDefault="00E01970" w:rsidP="005C060E">
      <w:pPr>
        <w:divId w:val="905066003"/>
        <w:rPr>
          <w:rFonts w:ascii="Calibri" w:eastAsia="Times New Roman" w:hAnsi="Calibri"/>
          <w:b/>
          <w:bCs/>
          <w:sz w:val="22"/>
          <w:szCs w:val="22"/>
        </w:rPr>
      </w:pPr>
      <w:r w:rsidRPr="00011B18">
        <w:rPr>
          <w:rFonts w:ascii="Calibri" w:eastAsia="Times New Roman" w:hAnsi="Calibri"/>
          <w:b/>
          <w:bCs/>
          <w:sz w:val="22"/>
          <w:szCs w:val="22"/>
        </w:rPr>
        <w:t xml:space="preserve">La Salle </w:t>
      </w:r>
      <w:r w:rsidR="001C32AC" w:rsidRPr="00011B18">
        <w:rPr>
          <w:rFonts w:ascii="Calibri" w:eastAsia="Times New Roman" w:hAnsi="Calibri"/>
          <w:b/>
          <w:bCs/>
          <w:sz w:val="22"/>
          <w:szCs w:val="22"/>
        </w:rPr>
        <w:t xml:space="preserve">des </w:t>
      </w:r>
      <w:r w:rsidR="00207EC6" w:rsidRPr="00011B18">
        <w:rPr>
          <w:rFonts w:ascii="Calibri" w:eastAsia="Times New Roman" w:hAnsi="Calibri"/>
          <w:b/>
          <w:bCs/>
          <w:sz w:val="22"/>
          <w:szCs w:val="22"/>
        </w:rPr>
        <w:t>O</w:t>
      </w:r>
      <w:r w:rsidR="001C32AC" w:rsidRPr="00011B18">
        <w:rPr>
          <w:rFonts w:ascii="Calibri" w:eastAsia="Times New Roman" w:hAnsi="Calibri"/>
          <w:b/>
          <w:bCs/>
          <w:sz w:val="22"/>
          <w:szCs w:val="22"/>
        </w:rPr>
        <w:t xml:space="preserve">mbres </w:t>
      </w:r>
      <w:r w:rsidRPr="00011B18">
        <w:rPr>
          <w:rFonts w:ascii="Calibri" w:eastAsia="Times New Roman" w:hAnsi="Calibri"/>
          <w:b/>
          <w:bCs/>
          <w:sz w:val="22"/>
          <w:szCs w:val="22"/>
        </w:rPr>
        <w:t xml:space="preserve"> n’a jamais porté aussi bien son nom.</w:t>
      </w:r>
    </w:p>
    <w:p w14:paraId="437229EF" w14:textId="77777777" w:rsidR="00E01970" w:rsidRPr="00011B18" w:rsidRDefault="00E01970" w:rsidP="005C060E">
      <w:pPr>
        <w:divId w:val="905066003"/>
        <w:rPr>
          <w:rFonts w:ascii="Calibri" w:eastAsia="Times New Roman" w:hAnsi="Calibri"/>
          <w:b/>
          <w:bCs/>
          <w:sz w:val="22"/>
          <w:szCs w:val="22"/>
        </w:rPr>
      </w:pPr>
    </w:p>
    <w:p w14:paraId="0DBF8B19" w14:textId="77777777" w:rsidR="00E01970" w:rsidRPr="00011B18" w:rsidRDefault="00E01970" w:rsidP="005C060E">
      <w:pPr>
        <w:divId w:val="905066003"/>
        <w:rPr>
          <w:rFonts w:ascii="Calibri" w:eastAsia="Times New Roman" w:hAnsi="Calibri"/>
          <w:b/>
          <w:bCs/>
          <w:sz w:val="22"/>
          <w:szCs w:val="22"/>
        </w:rPr>
      </w:pPr>
      <w:r w:rsidRPr="00011B18">
        <w:rPr>
          <w:rFonts w:ascii="Calibri" w:eastAsia="Times New Roman" w:hAnsi="Calibri"/>
          <w:b/>
          <w:bCs/>
          <w:sz w:val="22"/>
          <w:szCs w:val="22"/>
        </w:rPr>
        <w:t>Les murs, faits d’une roche nécrotique taillée dans le flanc même d’</w:t>
      </w:r>
      <w:proofErr w:type="spellStart"/>
      <w:r w:rsidRPr="00011B18">
        <w:rPr>
          <w:rFonts w:ascii="Calibri" w:eastAsia="Times New Roman" w:hAnsi="Calibri"/>
          <w:b/>
          <w:bCs/>
          <w:sz w:val="22"/>
          <w:szCs w:val="22"/>
        </w:rPr>
        <w:t>Akuhn’Nabad</w:t>
      </w:r>
      <w:proofErr w:type="spellEnd"/>
      <w:r w:rsidRPr="00011B18">
        <w:rPr>
          <w:rFonts w:ascii="Calibri" w:eastAsia="Times New Roman" w:hAnsi="Calibri"/>
          <w:b/>
          <w:bCs/>
          <w:sz w:val="22"/>
          <w:szCs w:val="22"/>
        </w:rPr>
        <w:t>, vibrent légèrement, comme s’ils répercutaient les coups du monde extérieur. Par moments, des éclats de lumière rouge filtrent par les fissures de la voûte. La cité est en train de s’effondrer.</w:t>
      </w:r>
    </w:p>
    <w:p w14:paraId="0847E652" w14:textId="55F241EE" w:rsidR="00E01970" w:rsidRPr="00011B18" w:rsidRDefault="0016581E" w:rsidP="005C060E">
      <w:pPr>
        <w:divId w:val="905066003"/>
        <w:rPr>
          <w:rFonts w:ascii="Calibri" w:eastAsia="Times New Roman" w:hAnsi="Calibri"/>
          <w:b/>
          <w:bCs/>
          <w:sz w:val="22"/>
          <w:szCs w:val="22"/>
        </w:rPr>
      </w:pPr>
      <w:r w:rsidRPr="00011B18">
        <w:rPr>
          <w:rFonts w:ascii="Calibri" w:eastAsia="Times New Roman" w:hAnsi="Calibri"/>
          <w:b/>
          <w:bCs/>
          <w:sz w:val="22"/>
          <w:szCs w:val="22"/>
        </w:rPr>
        <w:t xml:space="preserve">Mais </w:t>
      </w:r>
      <w:r w:rsidR="00E01970" w:rsidRPr="00011B18">
        <w:rPr>
          <w:rFonts w:ascii="Calibri" w:eastAsia="Times New Roman" w:hAnsi="Calibri"/>
          <w:b/>
          <w:bCs/>
          <w:sz w:val="22"/>
          <w:szCs w:val="22"/>
        </w:rPr>
        <w:t>eux… se disputent.</w:t>
      </w:r>
    </w:p>
    <w:p w14:paraId="495BA005" w14:textId="77777777" w:rsidR="00E01970" w:rsidRPr="00011B18" w:rsidRDefault="00E01970" w:rsidP="005C060E">
      <w:pPr>
        <w:divId w:val="905066003"/>
        <w:rPr>
          <w:rFonts w:ascii="Calibri" w:eastAsia="Times New Roman" w:hAnsi="Calibri"/>
          <w:b/>
          <w:bCs/>
          <w:sz w:val="22"/>
          <w:szCs w:val="22"/>
        </w:rPr>
      </w:pPr>
    </w:p>
    <w:p w14:paraId="5B16BD8D" w14:textId="77777777" w:rsidR="00E01970" w:rsidRPr="00011B18" w:rsidRDefault="00E01970" w:rsidP="005C060E">
      <w:pPr>
        <w:divId w:val="905066003"/>
        <w:rPr>
          <w:rFonts w:ascii="Calibri" w:eastAsia="Times New Roman" w:hAnsi="Calibri"/>
          <w:b/>
          <w:bCs/>
          <w:sz w:val="22"/>
          <w:szCs w:val="22"/>
        </w:rPr>
      </w:pPr>
      <w:r w:rsidRPr="00011B18">
        <w:rPr>
          <w:rFonts w:ascii="Calibri" w:eastAsia="Times New Roman" w:hAnsi="Calibri"/>
          <w:b/>
          <w:bCs/>
          <w:sz w:val="22"/>
          <w:szCs w:val="22"/>
        </w:rPr>
        <w:t xml:space="preserve">Assise dans l’ombre d’un pilier, </w:t>
      </w:r>
      <w:proofErr w:type="spellStart"/>
      <w:r w:rsidRPr="00011B18">
        <w:rPr>
          <w:rFonts w:ascii="Calibri" w:eastAsia="Times New Roman" w:hAnsi="Calibri"/>
          <w:b/>
          <w:bCs/>
          <w:sz w:val="22"/>
          <w:szCs w:val="22"/>
        </w:rPr>
        <w:t>Allenna</w:t>
      </w:r>
      <w:proofErr w:type="spellEnd"/>
      <w:r w:rsidRPr="00011B18">
        <w:rPr>
          <w:rFonts w:ascii="Calibri" w:eastAsia="Times New Roman" w:hAnsi="Calibri"/>
          <w:b/>
          <w:bCs/>
          <w:sz w:val="22"/>
          <w:szCs w:val="22"/>
        </w:rPr>
        <w:t xml:space="preserve"> observe.</w:t>
      </w:r>
    </w:p>
    <w:p w14:paraId="1272ACFB" w14:textId="77777777" w:rsidR="00E01970" w:rsidRPr="00011B18" w:rsidRDefault="00E01970" w:rsidP="005C060E">
      <w:pPr>
        <w:divId w:val="905066003"/>
        <w:rPr>
          <w:rFonts w:ascii="Calibri" w:eastAsia="Times New Roman" w:hAnsi="Calibri"/>
          <w:b/>
          <w:bCs/>
          <w:sz w:val="22"/>
          <w:szCs w:val="22"/>
        </w:rPr>
      </w:pPr>
    </w:p>
    <w:p w14:paraId="5462DC18" w14:textId="77777777" w:rsidR="00E01970" w:rsidRPr="00011B18" w:rsidRDefault="00E01970" w:rsidP="005C060E">
      <w:pPr>
        <w:divId w:val="905066003"/>
        <w:rPr>
          <w:rFonts w:ascii="Calibri" w:eastAsia="Times New Roman" w:hAnsi="Calibri"/>
          <w:b/>
          <w:bCs/>
          <w:sz w:val="22"/>
          <w:szCs w:val="22"/>
        </w:rPr>
      </w:pPr>
      <w:r w:rsidRPr="00011B18">
        <w:rPr>
          <w:rFonts w:ascii="Calibri" w:eastAsia="Times New Roman" w:hAnsi="Calibri"/>
          <w:b/>
          <w:bCs/>
          <w:sz w:val="22"/>
          <w:szCs w:val="22"/>
        </w:rPr>
        <w:t>Elle n’a pas pris la parole depuis le début. Elle écoute. Et ce qu’elle entend lui donne envie de vomir.</w:t>
      </w:r>
    </w:p>
    <w:p w14:paraId="6FA2666C" w14:textId="77777777" w:rsidR="00E01970" w:rsidRPr="00011B18" w:rsidRDefault="00E01970" w:rsidP="005C060E">
      <w:pPr>
        <w:divId w:val="905066003"/>
        <w:rPr>
          <w:rFonts w:ascii="Calibri" w:eastAsia="Times New Roman" w:hAnsi="Calibri"/>
          <w:b/>
          <w:bCs/>
          <w:sz w:val="22"/>
          <w:szCs w:val="22"/>
        </w:rPr>
      </w:pPr>
    </w:p>
    <w:p w14:paraId="6EB2CCBE" w14:textId="1CD06111" w:rsidR="00E01970" w:rsidRPr="00011B18" w:rsidRDefault="00E01970" w:rsidP="005C060E">
      <w:pPr>
        <w:divId w:val="905066003"/>
        <w:rPr>
          <w:rFonts w:ascii="Calibri" w:eastAsia="Times New Roman" w:hAnsi="Calibri"/>
          <w:b/>
          <w:bCs/>
          <w:sz w:val="22"/>
          <w:szCs w:val="22"/>
        </w:rPr>
      </w:pPr>
      <w:r w:rsidRPr="00011B18">
        <w:rPr>
          <w:rFonts w:ascii="Calibri" w:eastAsia="Times New Roman" w:hAnsi="Calibri"/>
          <w:b/>
          <w:bCs/>
          <w:sz w:val="22"/>
          <w:szCs w:val="22"/>
        </w:rPr>
        <w:lastRenderedPageBreak/>
        <w:t>Autour de la grande table d’obsidienne, une dizaine de silhouettes s’agitent. Le Conseil. Un ramassis de survivants, de hauts dignitaires, de stratèges autoproclamés et de membres des lignées Obscurcis. Mais les voix n’ont plus la même autorité qu’autrefois. Le silence d’</w:t>
      </w:r>
      <w:proofErr w:type="spellStart"/>
      <w:r w:rsidRPr="00011B18">
        <w:rPr>
          <w:rFonts w:ascii="Calibri" w:eastAsia="Times New Roman" w:hAnsi="Calibri"/>
          <w:b/>
          <w:bCs/>
          <w:sz w:val="22"/>
          <w:szCs w:val="22"/>
        </w:rPr>
        <w:t>Amanea</w:t>
      </w:r>
      <w:proofErr w:type="spellEnd"/>
      <w:r w:rsidRPr="00011B18">
        <w:rPr>
          <w:rFonts w:ascii="Calibri" w:eastAsia="Times New Roman" w:hAnsi="Calibri"/>
          <w:b/>
          <w:bCs/>
          <w:sz w:val="22"/>
          <w:szCs w:val="22"/>
        </w:rPr>
        <w:t xml:space="preserve"> pèse comme une lame au-dessus de chaque mot. Personne n’a repris la couronne.</w:t>
      </w:r>
    </w:p>
    <w:p w14:paraId="5C65918E" w14:textId="77777777" w:rsidR="00E01970" w:rsidRPr="00011B18" w:rsidRDefault="00E01970" w:rsidP="005C060E">
      <w:pPr>
        <w:divId w:val="905066003"/>
        <w:rPr>
          <w:rFonts w:ascii="Calibri" w:eastAsia="Times New Roman" w:hAnsi="Calibri"/>
          <w:b/>
          <w:bCs/>
          <w:sz w:val="22"/>
          <w:szCs w:val="22"/>
        </w:rPr>
      </w:pPr>
      <w:r w:rsidRPr="00011B18">
        <w:rPr>
          <w:rFonts w:ascii="Calibri" w:eastAsia="Times New Roman" w:hAnsi="Calibri"/>
          <w:b/>
          <w:bCs/>
          <w:sz w:val="22"/>
          <w:szCs w:val="22"/>
        </w:rPr>
        <w:t>Et tous veulent la poser sur leur propre crâne.</w:t>
      </w:r>
    </w:p>
    <w:p w14:paraId="5DC43FF8" w14:textId="77777777" w:rsidR="00E01970" w:rsidRPr="00011B18" w:rsidRDefault="00E01970" w:rsidP="005C060E">
      <w:pPr>
        <w:divId w:val="905066003"/>
        <w:rPr>
          <w:rFonts w:ascii="Calibri" w:eastAsia="Times New Roman" w:hAnsi="Calibri"/>
          <w:b/>
          <w:bCs/>
          <w:sz w:val="22"/>
          <w:szCs w:val="22"/>
        </w:rPr>
      </w:pPr>
    </w:p>
    <w:p w14:paraId="4CD6E549" w14:textId="2B656B21" w:rsidR="00E01970" w:rsidRPr="00011B18" w:rsidRDefault="00E01970" w:rsidP="005C060E">
      <w:pPr>
        <w:divId w:val="905066003"/>
        <w:rPr>
          <w:rFonts w:ascii="Calibri" w:eastAsia="Times New Roman" w:hAnsi="Calibri"/>
          <w:b/>
          <w:bCs/>
          <w:sz w:val="22"/>
          <w:szCs w:val="22"/>
        </w:rPr>
      </w:pPr>
      <w:proofErr w:type="spellStart"/>
      <w:r w:rsidRPr="00011B18">
        <w:rPr>
          <w:rFonts w:ascii="Calibri" w:eastAsia="Times New Roman" w:hAnsi="Calibri"/>
          <w:b/>
          <w:bCs/>
          <w:sz w:val="22"/>
          <w:szCs w:val="22"/>
        </w:rPr>
        <w:t>Thalior</w:t>
      </w:r>
      <w:proofErr w:type="spellEnd"/>
      <w:r w:rsidRPr="00011B18">
        <w:rPr>
          <w:rFonts w:ascii="Calibri" w:eastAsia="Times New Roman" w:hAnsi="Calibri"/>
          <w:b/>
          <w:bCs/>
          <w:sz w:val="22"/>
          <w:szCs w:val="22"/>
        </w:rPr>
        <w:t xml:space="preserve">, le doyen des Archivistes, se lève le premier. Sa peau est d’un gris clair, presque blanc, parcourue de tatouages dorés. Ses yeux sont sombres, mais ses mains tremblent. Il représente la vieille caste, ceux qui ont suivi </w:t>
      </w:r>
      <w:proofErr w:type="spellStart"/>
      <w:r w:rsidRPr="00011B18">
        <w:rPr>
          <w:rFonts w:ascii="Calibri" w:eastAsia="Times New Roman" w:hAnsi="Calibri"/>
          <w:b/>
          <w:bCs/>
          <w:sz w:val="22"/>
          <w:szCs w:val="22"/>
        </w:rPr>
        <w:t>Amanea</w:t>
      </w:r>
      <w:proofErr w:type="spellEnd"/>
      <w:r w:rsidRPr="00011B18">
        <w:rPr>
          <w:rFonts w:ascii="Calibri" w:eastAsia="Times New Roman" w:hAnsi="Calibri"/>
          <w:b/>
          <w:bCs/>
          <w:sz w:val="22"/>
          <w:szCs w:val="22"/>
        </w:rPr>
        <w:t xml:space="preserve"> depuis l’exil, les bâtisseurs d’</w:t>
      </w:r>
      <w:proofErr w:type="spellStart"/>
      <w:r w:rsidRPr="00011B18">
        <w:rPr>
          <w:rFonts w:ascii="Calibri" w:eastAsia="Times New Roman" w:hAnsi="Calibri"/>
          <w:b/>
          <w:bCs/>
          <w:sz w:val="22"/>
          <w:szCs w:val="22"/>
        </w:rPr>
        <w:t>Akuhn’Nabad</w:t>
      </w:r>
      <w:proofErr w:type="spellEnd"/>
      <w:r w:rsidRPr="00011B18">
        <w:rPr>
          <w:rFonts w:ascii="Calibri" w:eastAsia="Times New Roman" w:hAnsi="Calibri"/>
          <w:b/>
          <w:bCs/>
          <w:sz w:val="22"/>
          <w:szCs w:val="22"/>
        </w:rPr>
        <w:t>. Il parle de défense, d’attente, d’enfermement dans les sanctuaires secondaires.</w:t>
      </w:r>
    </w:p>
    <w:p w14:paraId="6B26F357" w14:textId="77777777" w:rsidR="00E01970" w:rsidRDefault="00E01970" w:rsidP="005C060E">
      <w:pPr>
        <w:divId w:val="905066003"/>
        <w:rPr>
          <w:rFonts w:ascii="Calibri" w:eastAsia="Times New Roman" w:hAnsi="Calibri"/>
          <w:sz w:val="22"/>
          <w:szCs w:val="22"/>
        </w:rPr>
      </w:pPr>
    </w:p>
    <w:p w14:paraId="505237EE" w14:textId="4587B5AA" w:rsidR="00E01970" w:rsidRPr="00E01970" w:rsidRDefault="00E01970" w:rsidP="00E01970">
      <w:pPr>
        <w:pStyle w:val="Paragraphedeliste"/>
        <w:numPr>
          <w:ilvl w:val="0"/>
          <w:numId w:val="2"/>
        </w:numPr>
        <w:divId w:val="905066003"/>
        <w:rPr>
          <w:rFonts w:ascii="Calibri" w:eastAsia="Times New Roman" w:hAnsi="Calibri"/>
          <w:sz w:val="22"/>
          <w:szCs w:val="22"/>
        </w:rPr>
      </w:pPr>
      <w:r w:rsidRPr="00E01970">
        <w:rPr>
          <w:rFonts w:ascii="Calibri" w:eastAsia="Times New Roman" w:hAnsi="Calibri"/>
          <w:sz w:val="22"/>
          <w:szCs w:val="22"/>
        </w:rPr>
        <w:t xml:space="preserve">La cité a résisté à pire. Les démons finiront par s’effondrer sur leur propre masse. </w:t>
      </w:r>
    </w:p>
    <w:p w14:paraId="7D3891E1" w14:textId="77777777" w:rsidR="00E01970" w:rsidRDefault="00E01970" w:rsidP="005C060E">
      <w:pPr>
        <w:divId w:val="905066003"/>
        <w:rPr>
          <w:rFonts w:ascii="Calibri" w:eastAsia="Times New Roman" w:hAnsi="Calibri"/>
          <w:sz w:val="22"/>
          <w:szCs w:val="22"/>
        </w:rPr>
      </w:pPr>
    </w:p>
    <w:p w14:paraId="6CD395FA" w14:textId="77DB141B" w:rsidR="00E01970" w:rsidRPr="00011B18" w:rsidRDefault="00E01970" w:rsidP="005C060E">
      <w:pPr>
        <w:divId w:val="905066003"/>
        <w:rPr>
          <w:rFonts w:ascii="Calibri" w:eastAsia="Times New Roman" w:hAnsi="Calibri"/>
          <w:b/>
          <w:bCs/>
          <w:sz w:val="22"/>
          <w:szCs w:val="22"/>
        </w:rPr>
      </w:pPr>
      <w:proofErr w:type="spellStart"/>
      <w:r w:rsidRPr="00011B18">
        <w:rPr>
          <w:rFonts w:ascii="Calibri" w:eastAsia="Times New Roman" w:hAnsi="Calibri"/>
          <w:b/>
          <w:bCs/>
          <w:sz w:val="22"/>
          <w:szCs w:val="22"/>
        </w:rPr>
        <w:t>Allenna</w:t>
      </w:r>
      <w:proofErr w:type="spellEnd"/>
      <w:r w:rsidRPr="00011B18">
        <w:rPr>
          <w:rFonts w:ascii="Calibri" w:eastAsia="Times New Roman" w:hAnsi="Calibri"/>
          <w:b/>
          <w:bCs/>
          <w:sz w:val="22"/>
          <w:szCs w:val="22"/>
        </w:rPr>
        <w:t xml:space="preserve"> le regarde sans ciller. Mensonge. Elle le sait. Il le sait. Mais il essaie d’y croire encore.</w:t>
      </w:r>
    </w:p>
    <w:p w14:paraId="0C2D7D47" w14:textId="77777777" w:rsidR="00E01970" w:rsidRPr="00011B18" w:rsidRDefault="00E01970" w:rsidP="005C060E">
      <w:pPr>
        <w:divId w:val="905066003"/>
        <w:rPr>
          <w:rFonts w:ascii="Calibri" w:eastAsia="Times New Roman" w:hAnsi="Calibri"/>
          <w:b/>
          <w:bCs/>
          <w:sz w:val="22"/>
          <w:szCs w:val="22"/>
        </w:rPr>
      </w:pPr>
      <w:proofErr w:type="spellStart"/>
      <w:r w:rsidRPr="00011B18">
        <w:rPr>
          <w:rFonts w:ascii="Calibri" w:eastAsia="Times New Roman" w:hAnsi="Calibri"/>
          <w:b/>
          <w:bCs/>
          <w:sz w:val="22"/>
          <w:szCs w:val="22"/>
        </w:rPr>
        <w:t>Ser</w:t>
      </w:r>
      <w:proofErr w:type="spellEnd"/>
      <w:r w:rsidRPr="00011B18">
        <w:rPr>
          <w:rFonts w:ascii="Calibri" w:eastAsia="Times New Roman" w:hAnsi="Calibri"/>
          <w:b/>
          <w:bCs/>
          <w:sz w:val="22"/>
          <w:szCs w:val="22"/>
        </w:rPr>
        <w:t xml:space="preserve"> </w:t>
      </w:r>
      <w:proofErr w:type="spellStart"/>
      <w:r w:rsidRPr="00011B18">
        <w:rPr>
          <w:rFonts w:ascii="Calibri" w:eastAsia="Times New Roman" w:hAnsi="Calibri"/>
          <w:b/>
          <w:bCs/>
          <w:sz w:val="22"/>
          <w:szCs w:val="22"/>
        </w:rPr>
        <w:t>Calten</w:t>
      </w:r>
      <w:proofErr w:type="spellEnd"/>
      <w:r w:rsidRPr="00011B18">
        <w:rPr>
          <w:rFonts w:ascii="Calibri" w:eastAsia="Times New Roman" w:hAnsi="Calibri"/>
          <w:b/>
          <w:bCs/>
          <w:sz w:val="22"/>
          <w:szCs w:val="22"/>
        </w:rPr>
        <w:t xml:space="preserve"> prend la parole ensuite. Un ancien </w:t>
      </w:r>
      <w:proofErr w:type="spellStart"/>
      <w:r w:rsidRPr="00011B18">
        <w:rPr>
          <w:rFonts w:ascii="Calibri" w:eastAsia="Times New Roman" w:hAnsi="Calibri"/>
          <w:b/>
          <w:bCs/>
          <w:sz w:val="22"/>
          <w:szCs w:val="22"/>
        </w:rPr>
        <w:t>Sylvinien</w:t>
      </w:r>
      <w:proofErr w:type="spellEnd"/>
      <w:r w:rsidRPr="00011B18">
        <w:rPr>
          <w:rFonts w:ascii="Calibri" w:eastAsia="Times New Roman" w:hAnsi="Calibri"/>
          <w:b/>
          <w:bCs/>
          <w:sz w:val="22"/>
          <w:szCs w:val="22"/>
        </w:rPr>
        <w:t>, au visage dur, aux cheveux noués en arrière, vêtu d’une armure cérémonielle noire rehaussée de rouge. Ses yeux brillent d’une colère à peine voilée.</w:t>
      </w:r>
    </w:p>
    <w:p w14:paraId="482BBE05" w14:textId="77777777" w:rsidR="00E01970" w:rsidRDefault="00E01970" w:rsidP="005C060E">
      <w:pPr>
        <w:divId w:val="905066003"/>
        <w:rPr>
          <w:rFonts w:ascii="Calibri" w:eastAsia="Times New Roman" w:hAnsi="Calibri"/>
          <w:sz w:val="22"/>
          <w:szCs w:val="22"/>
        </w:rPr>
      </w:pPr>
    </w:p>
    <w:p w14:paraId="02CBC2A8" w14:textId="2FE8D746" w:rsidR="00E70591" w:rsidRPr="00E70591" w:rsidRDefault="00E01970" w:rsidP="00E70591">
      <w:pPr>
        <w:pStyle w:val="Paragraphedeliste"/>
        <w:numPr>
          <w:ilvl w:val="0"/>
          <w:numId w:val="2"/>
        </w:numPr>
        <w:divId w:val="905066003"/>
        <w:rPr>
          <w:rFonts w:ascii="Calibri" w:eastAsia="Times New Roman" w:hAnsi="Calibri"/>
          <w:sz w:val="22"/>
          <w:szCs w:val="22"/>
        </w:rPr>
      </w:pPr>
      <w:r w:rsidRPr="00E01970">
        <w:rPr>
          <w:rFonts w:ascii="Calibri" w:eastAsia="Times New Roman" w:hAnsi="Calibri"/>
          <w:sz w:val="22"/>
          <w:szCs w:val="22"/>
        </w:rPr>
        <w:t xml:space="preserve">Laissez-moi sortir avec mes hommes. Donnez-moi les clefs du bastion ouest. Si nous tombons, nous le ferons dans la dignité, pas ici, à bavarder comme des vieillards. </w:t>
      </w:r>
    </w:p>
    <w:p w14:paraId="2D5C0B55" w14:textId="77777777" w:rsidR="00E01970" w:rsidRDefault="00E01970" w:rsidP="005C060E">
      <w:pPr>
        <w:divId w:val="905066003"/>
        <w:rPr>
          <w:rFonts w:ascii="Calibri" w:eastAsia="Times New Roman" w:hAnsi="Calibri"/>
          <w:sz w:val="22"/>
          <w:szCs w:val="22"/>
        </w:rPr>
      </w:pPr>
    </w:p>
    <w:p w14:paraId="2986115E" w14:textId="734A9499" w:rsidR="00E01970" w:rsidRDefault="00E01970" w:rsidP="005C060E">
      <w:pPr>
        <w:divId w:val="905066003"/>
        <w:rPr>
          <w:rFonts w:ascii="Calibri" w:eastAsia="Times New Roman" w:hAnsi="Calibri"/>
          <w:b/>
          <w:bCs/>
          <w:sz w:val="22"/>
          <w:szCs w:val="22"/>
        </w:rPr>
      </w:pPr>
      <w:r w:rsidRPr="00E70591">
        <w:rPr>
          <w:rFonts w:ascii="Calibri" w:eastAsia="Times New Roman" w:hAnsi="Calibri"/>
          <w:b/>
          <w:bCs/>
          <w:sz w:val="22"/>
          <w:szCs w:val="22"/>
        </w:rPr>
        <w:t>Il cogne du poing sur la table, faisant vibrer les verres. Mais personne ne le suit. Il est guerrier, pas leader.</w:t>
      </w:r>
      <w:r w:rsidR="00E70591">
        <w:rPr>
          <w:rFonts w:ascii="Calibri" w:eastAsia="Times New Roman" w:hAnsi="Calibri"/>
          <w:b/>
          <w:bCs/>
          <w:sz w:val="22"/>
          <w:szCs w:val="22"/>
        </w:rPr>
        <w:t xml:space="preserve"> Et personne ne semble être assez fou pour le suivre dans une quête suicidaire</w:t>
      </w:r>
    </w:p>
    <w:p w14:paraId="4D6EDB3C" w14:textId="77777777" w:rsidR="00E70591" w:rsidRPr="00F215A8" w:rsidRDefault="00E70591" w:rsidP="005C060E">
      <w:pPr>
        <w:divId w:val="905066003"/>
        <w:rPr>
          <w:rFonts w:ascii="Calibri" w:eastAsia="Times New Roman" w:hAnsi="Calibri"/>
          <w:b/>
          <w:bCs/>
          <w:sz w:val="22"/>
          <w:szCs w:val="22"/>
        </w:rPr>
      </w:pPr>
    </w:p>
    <w:p w14:paraId="1755162C" w14:textId="69DFAD40" w:rsidR="00E01970" w:rsidRPr="00F215A8" w:rsidRDefault="00E01970" w:rsidP="005C060E">
      <w:pPr>
        <w:divId w:val="905066003"/>
        <w:rPr>
          <w:rFonts w:ascii="Calibri" w:eastAsia="Times New Roman" w:hAnsi="Calibri"/>
          <w:b/>
          <w:bCs/>
          <w:sz w:val="22"/>
          <w:szCs w:val="22"/>
        </w:rPr>
      </w:pPr>
      <w:r w:rsidRPr="00F215A8">
        <w:rPr>
          <w:rFonts w:ascii="Calibri" w:eastAsia="Times New Roman" w:hAnsi="Calibri"/>
          <w:b/>
          <w:bCs/>
          <w:sz w:val="22"/>
          <w:szCs w:val="22"/>
        </w:rPr>
        <w:t xml:space="preserve">Puis vient la voix de </w:t>
      </w:r>
      <w:proofErr w:type="spellStart"/>
      <w:r w:rsidRPr="00F215A8">
        <w:rPr>
          <w:rFonts w:ascii="Calibri" w:eastAsia="Times New Roman" w:hAnsi="Calibri"/>
          <w:b/>
          <w:bCs/>
          <w:sz w:val="22"/>
          <w:szCs w:val="22"/>
        </w:rPr>
        <w:t>Franyel</w:t>
      </w:r>
      <w:proofErr w:type="spellEnd"/>
      <w:r w:rsidRPr="00F215A8">
        <w:rPr>
          <w:rFonts w:ascii="Calibri" w:eastAsia="Times New Roman" w:hAnsi="Calibri"/>
          <w:b/>
          <w:bCs/>
          <w:sz w:val="22"/>
          <w:szCs w:val="22"/>
        </w:rPr>
        <w:t xml:space="preserve">, à demi-humaine, à la peau d’ambre, drapée dans des voiles sombres. Ses pupilles sont fendues. Sa lignée est ancienne, mêlée, née d’un pacte entre une sorcière humaine et </w:t>
      </w:r>
      <w:r w:rsidR="00FC1683" w:rsidRPr="00F215A8">
        <w:rPr>
          <w:rFonts w:ascii="Calibri" w:eastAsia="Times New Roman" w:hAnsi="Calibri"/>
          <w:b/>
          <w:bCs/>
          <w:sz w:val="22"/>
          <w:szCs w:val="22"/>
        </w:rPr>
        <w:t>un mage Obscurci</w:t>
      </w:r>
      <w:r w:rsidRPr="00F215A8">
        <w:rPr>
          <w:rFonts w:ascii="Calibri" w:eastAsia="Times New Roman" w:hAnsi="Calibri"/>
          <w:b/>
          <w:bCs/>
          <w:sz w:val="22"/>
          <w:szCs w:val="22"/>
        </w:rPr>
        <w:t>. Elle est influente, redoutée pour son verbe et ses sortilèges.</w:t>
      </w:r>
    </w:p>
    <w:p w14:paraId="3640535A" w14:textId="77777777" w:rsidR="00E01970" w:rsidRPr="00F215A8" w:rsidRDefault="00E01970" w:rsidP="005C060E">
      <w:pPr>
        <w:divId w:val="905066003"/>
        <w:rPr>
          <w:rFonts w:ascii="Calibri" w:eastAsia="Times New Roman" w:hAnsi="Calibri"/>
          <w:b/>
          <w:bCs/>
          <w:sz w:val="22"/>
          <w:szCs w:val="22"/>
        </w:rPr>
      </w:pPr>
    </w:p>
    <w:p w14:paraId="5CCA7477" w14:textId="1AF9A8F1" w:rsidR="00E01970" w:rsidRPr="00FC1683" w:rsidRDefault="00E01970" w:rsidP="00FC1683">
      <w:pPr>
        <w:pStyle w:val="Paragraphedeliste"/>
        <w:numPr>
          <w:ilvl w:val="0"/>
          <w:numId w:val="2"/>
        </w:numPr>
        <w:divId w:val="905066003"/>
        <w:rPr>
          <w:rFonts w:ascii="Calibri" w:eastAsia="Times New Roman" w:hAnsi="Calibri"/>
          <w:sz w:val="22"/>
          <w:szCs w:val="22"/>
        </w:rPr>
      </w:pPr>
      <w:r w:rsidRPr="00FC1683">
        <w:rPr>
          <w:rFonts w:ascii="Calibri" w:eastAsia="Times New Roman" w:hAnsi="Calibri"/>
          <w:sz w:val="22"/>
          <w:szCs w:val="22"/>
        </w:rPr>
        <w:t xml:space="preserve"> Nous n’avons plus les moyens de tenir. Les </w:t>
      </w:r>
      <w:proofErr w:type="spellStart"/>
      <w:r w:rsidRPr="00FC1683">
        <w:rPr>
          <w:rFonts w:ascii="Calibri" w:eastAsia="Times New Roman" w:hAnsi="Calibri"/>
          <w:sz w:val="22"/>
          <w:szCs w:val="22"/>
        </w:rPr>
        <w:t>Sylviniens</w:t>
      </w:r>
      <w:proofErr w:type="spellEnd"/>
      <w:r w:rsidRPr="00FC1683">
        <w:rPr>
          <w:rFonts w:ascii="Calibri" w:eastAsia="Times New Roman" w:hAnsi="Calibri"/>
          <w:sz w:val="22"/>
          <w:szCs w:val="22"/>
        </w:rPr>
        <w:t xml:space="preserve"> ont une armée. Une flotte. De la stabilité. Qu’ils nous haïssent n’est pas un problème. Qu’ils nous ignorent, oui. Il est temps de négocier.</w:t>
      </w:r>
    </w:p>
    <w:p w14:paraId="5DE2F217" w14:textId="77777777" w:rsidR="00E01970" w:rsidRDefault="00E01970" w:rsidP="005C060E">
      <w:pPr>
        <w:divId w:val="905066003"/>
        <w:rPr>
          <w:rFonts w:ascii="Calibri" w:eastAsia="Times New Roman" w:hAnsi="Calibri"/>
          <w:sz w:val="22"/>
          <w:szCs w:val="22"/>
        </w:rPr>
      </w:pPr>
    </w:p>
    <w:p w14:paraId="666E35AB" w14:textId="77777777" w:rsidR="00E01970" w:rsidRPr="001533AE" w:rsidRDefault="00E01970" w:rsidP="005C060E">
      <w:pPr>
        <w:divId w:val="905066003"/>
        <w:rPr>
          <w:rFonts w:ascii="Calibri" w:eastAsia="Times New Roman" w:hAnsi="Calibri"/>
          <w:b/>
          <w:bCs/>
          <w:sz w:val="22"/>
          <w:szCs w:val="22"/>
        </w:rPr>
      </w:pPr>
      <w:proofErr w:type="spellStart"/>
      <w:r w:rsidRPr="001533AE">
        <w:rPr>
          <w:rFonts w:ascii="Calibri" w:eastAsia="Times New Roman" w:hAnsi="Calibri"/>
          <w:b/>
          <w:bCs/>
          <w:sz w:val="22"/>
          <w:szCs w:val="22"/>
        </w:rPr>
        <w:t>Allenna</w:t>
      </w:r>
      <w:proofErr w:type="spellEnd"/>
      <w:r w:rsidRPr="001533AE">
        <w:rPr>
          <w:rFonts w:ascii="Calibri" w:eastAsia="Times New Roman" w:hAnsi="Calibri"/>
          <w:b/>
          <w:bCs/>
          <w:sz w:val="22"/>
          <w:szCs w:val="22"/>
        </w:rPr>
        <w:t xml:space="preserve"> serre les dents. Elle savait que ce moment viendrait.</w:t>
      </w:r>
    </w:p>
    <w:p w14:paraId="2D0DCEBE" w14:textId="77777777" w:rsidR="00E01970" w:rsidRDefault="00E01970" w:rsidP="005C060E">
      <w:pPr>
        <w:divId w:val="905066003"/>
        <w:rPr>
          <w:rFonts w:ascii="Calibri" w:eastAsia="Times New Roman" w:hAnsi="Calibri"/>
          <w:sz w:val="22"/>
          <w:szCs w:val="22"/>
        </w:rPr>
      </w:pPr>
    </w:p>
    <w:p w14:paraId="05C11EE7" w14:textId="4D87F029" w:rsidR="00E01970" w:rsidRPr="001533AE" w:rsidRDefault="00E01970" w:rsidP="001533AE">
      <w:pPr>
        <w:pStyle w:val="Paragraphedeliste"/>
        <w:numPr>
          <w:ilvl w:val="0"/>
          <w:numId w:val="2"/>
        </w:numPr>
        <w:divId w:val="905066003"/>
        <w:rPr>
          <w:rFonts w:ascii="Calibri" w:eastAsia="Times New Roman" w:hAnsi="Calibri"/>
          <w:sz w:val="22"/>
          <w:szCs w:val="22"/>
        </w:rPr>
      </w:pPr>
      <w:r w:rsidRPr="001533AE">
        <w:rPr>
          <w:rFonts w:ascii="Calibri" w:eastAsia="Times New Roman" w:hAnsi="Calibri"/>
          <w:sz w:val="22"/>
          <w:szCs w:val="22"/>
        </w:rPr>
        <w:lastRenderedPageBreak/>
        <w:t>Tu proposes de plier le genou à ceux qui ont condamné</w:t>
      </w:r>
      <w:r w:rsidR="001533AE">
        <w:rPr>
          <w:rFonts w:ascii="Calibri" w:eastAsia="Times New Roman" w:hAnsi="Calibri"/>
          <w:sz w:val="22"/>
          <w:szCs w:val="22"/>
        </w:rPr>
        <w:t xml:space="preserve"> la Reine Noire ?</w:t>
      </w:r>
    </w:p>
    <w:p w14:paraId="5CCB2928" w14:textId="77777777" w:rsidR="00E01970" w:rsidRDefault="00E01970" w:rsidP="005C060E">
      <w:pPr>
        <w:divId w:val="905066003"/>
        <w:rPr>
          <w:rFonts w:ascii="Calibri" w:eastAsia="Times New Roman" w:hAnsi="Calibri"/>
          <w:sz w:val="22"/>
          <w:szCs w:val="22"/>
        </w:rPr>
      </w:pPr>
    </w:p>
    <w:p w14:paraId="78F6C7EF" w14:textId="77777777" w:rsidR="00E01970" w:rsidRPr="001533AE" w:rsidRDefault="00E01970" w:rsidP="005C060E">
      <w:pPr>
        <w:divId w:val="905066003"/>
        <w:rPr>
          <w:rFonts w:ascii="Calibri" w:eastAsia="Times New Roman" w:hAnsi="Calibri"/>
          <w:b/>
          <w:bCs/>
          <w:sz w:val="22"/>
          <w:szCs w:val="22"/>
        </w:rPr>
      </w:pPr>
      <w:proofErr w:type="spellStart"/>
      <w:r w:rsidRPr="001533AE">
        <w:rPr>
          <w:rFonts w:ascii="Calibri" w:eastAsia="Times New Roman" w:hAnsi="Calibri"/>
          <w:b/>
          <w:bCs/>
          <w:sz w:val="22"/>
          <w:szCs w:val="22"/>
        </w:rPr>
        <w:t>Franyel</w:t>
      </w:r>
      <w:proofErr w:type="spellEnd"/>
      <w:r w:rsidRPr="001533AE">
        <w:rPr>
          <w:rFonts w:ascii="Calibri" w:eastAsia="Times New Roman" w:hAnsi="Calibri"/>
          <w:b/>
          <w:bCs/>
          <w:sz w:val="22"/>
          <w:szCs w:val="22"/>
        </w:rPr>
        <w:t xml:space="preserve"> sourit.</w:t>
      </w:r>
    </w:p>
    <w:p w14:paraId="2E6104F3" w14:textId="77777777" w:rsidR="00E01970" w:rsidRDefault="00E01970" w:rsidP="005C060E">
      <w:pPr>
        <w:divId w:val="905066003"/>
        <w:rPr>
          <w:rFonts w:ascii="Calibri" w:eastAsia="Times New Roman" w:hAnsi="Calibri"/>
          <w:sz w:val="22"/>
          <w:szCs w:val="22"/>
        </w:rPr>
      </w:pPr>
    </w:p>
    <w:p w14:paraId="5D3263AC" w14:textId="6C175E27" w:rsidR="00E01970" w:rsidRPr="00C4115C" w:rsidRDefault="00C4115C" w:rsidP="005C060E">
      <w:pPr>
        <w:pStyle w:val="Paragraphedeliste"/>
        <w:numPr>
          <w:ilvl w:val="0"/>
          <w:numId w:val="2"/>
        </w:numPr>
        <w:divId w:val="905066003"/>
        <w:rPr>
          <w:rFonts w:ascii="Calibri" w:eastAsia="Times New Roman" w:hAnsi="Calibri"/>
          <w:sz w:val="22"/>
          <w:szCs w:val="22"/>
        </w:rPr>
      </w:pPr>
      <w:r>
        <w:rPr>
          <w:rFonts w:ascii="Calibri" w:eastAsia="Times New Roman" w:hAnsi="Calibri"/>
          <w:sz w:val="22"/>
          <w:szCs w:val="22"/>
        </w:rPr>
        <w:t>J</w:t>
      </w:r>
      <w:r w:rsidR="00E01970" w:rsidRPr="00E01970">
        <w:rPr>
          <w:rFonts w:ascii="Calibri" w:eastAsia="Times New Roman" w:hAnsi="Calibri"/>
          <w:sz w:val="22"/>
          <w:szCs w:val="22"/>
        </w:rPr>
        <w:t>e propose de vivre. Toi, tu proposes de mourir dans l</w:t>
      </w:r>
      <w:r w:rsidR="00E01970">
        <w:rPr>
          <w:rFonts w:ascii="Calibri" w:eastAsia="Times New Roman" w:hAnsi="Calibri"/>
          <w:sz w:val="22"/>
          <w:szCs w:val="22"/>
        </w:rPr>
        <w:t>’</w:t>
      </w:r>
      <w:r w:rsidR="00E01970" w:rsidRPr="00E01970">
        <w:rPr>
          <w:rFonts w:ascii="Calibri" w:eastAsia="Times New Roman" w:hAnsi="Calibri"/>
          <w:sz w:val="22"/>
          <w:szCs w:val="22"/>
        </w:rPr>
        <w:t xml:space="preserve">honneur. À chacun son luxe. </w:t>
      </w:r>
    </w:p>
    <w:p w14:paraId="712696A5" w14:textId="77777777" w:rsidR="00E01970" w:rsidRPr="00C4115C" w:rsidRDefault="00E01970" w:rsidP="005C060E">
      <w:pPr>
        <w:divId w:val="905066003"/>
        <w:rPr>
          <w:rFonts w:ascii="Calibri" w:eastAsia="Times New Roman" w:hAnsi="Calibri"/>
          <w:b/>
          <w:bCs/>
          <w:sz w:val="22"/>
          <w:szCs w:val="22"/>
        </w:rPr>
      </w:pPr>
      <w:r w:rsidRPr="00C4115C">
        <w:rPr>
          <w:rFonts w:ascii="Calibri" w:eastAsia="Times New Roman" w:hAnsi="Calibri"/>
          <w:b/>
          <w:bCs/>
          <w:sz w:val="22"/>
          <w:szCs w:val="22"/>
        </w:rPr>
        <w:t>D’autres voix s’élèvent.</w:t>
      </w:r>
    </w:p>
    <w:p w14:paraId="706E3DFC" w14:textId="77777777" w:rsidR="00E01970" w:rsidRPr="00C4115C" w:rsidRDefault="00E01970" w:rsidP="005C060E">
      <w:pPr>
        <w:divId w:val="905066003"/>
        <w:rPr>
          <w:rFonts w:ascii="Calibri" w:eastAsia="Times New Roman" w:hAnsi="Calibri"/>
          <w:b/>
          <w:bCs/>
          <w:sz w:val="22"/>
          <w:szCs w:val="22"/>
        </w:rPr>
      </w:pPr>
      <w:r w:rsidRPr="00C4115C">
        <w:rPr>
          <w:rFonts w:ascii="Calibri" w:eastAsia="Times New Roman" w:hAnsi="Calibri"/>
          <w:b/>
          <w:bCs/>
          <w:sz w:val="22"/>
          <w:szCs w:val="22"/>
        </w:rPr>
        <w:t>Des jeunes mages, brûlants d’arrogance, réclament une alliance avec les démons.</w:t>
      </w:r>
    </w:p>
    <w:p w14:paraId="504CEB1A" w14:textId="77777777" w:rsidR="00E01970" w:rsidRPr="00C4115C" w:rsidRDefault="00E01970" w:rsidP="005C060E">
      <w:pPr>
        <w:divId w:val="905066003"/>
        <w:rPr>
          <w:rFonts w:ascii="Calibri" w:eastAsia="Times New Roman" w:hAnsi="Calibri"/>
          <w:b/>
          <w:bCs/>
          <w:sz w:val="22"/>
          <w:szCs w:val="22"/>
        </w:rPr>
      </w:pPr>
      <w:r w:rsidRPr="00C4115C">
        <w:rPr>
          <w:rFonts w:ascii="Calibri" w:eastAsia="Times New Roman" w:hAnsi="Calibri"/>
          <w:b/>
          <w:bCs/>
          <w:sz w:val="22"/>
          <w:szCs w:val="22"/>
        </w:rPr>
        <w:t>Des anciens humains, restés loyaux à l’exil d’</w:t>
      </w:r>
      <w:proofErr w:type="spellStart"/>
      <w:r w:rsidRPr="00C4115C">
        <w:rPr>
          <w:rFonts w:ascii="Calibri" w:eastAsia="Times New Roman" w:hAnsi="Calibri"/>
          <w:b/>
          <w:bCs/>
          <w:sz w:val="22"/>
          <w:szCs w:val="22"/>
        </w:rPr>
        <w:t>Amanea</w:t>
      </w:r>
      <w:proofErr w:type="spellEnd"/>
      <w:r w:rsidRPr="00C4115C">
        <w:rPr>
          <w:rFonts w:ascii="Calibri" w:eastAsia="Times New Roman" w:hAnsi="Calibri"/>
          <w:b/>
          <w:bCs/>
          <w:sz w:val="22"/>
          <w:szCs w:val="22"/>
        </w:rPr>
        <w:t>, demandent l’évacuation immédiate vers le sud.</w:t>
      </w:r>
    </w:p>
    <w:p w14:paraId="31E41658" w14:textId="77777777" w:rsidR="00E01970" w:rsidRPr="00C4115C" w:rsidRDefault="00E01970" w:rsidP="005C060E">
      <w:pPr>
        <w:divId w:val="905066003"/>
        <w:rPr>
          <w:rFonts w:ascii="Calibri" w:eastAsia="Times New Roman" w:hAnsi="Calibri"/>
          <w:b/>
          <w:bCs/>
          <w:sz w:val="22"/>
          <w:szCs w:val="22"/>
        </w:rPr>
      </w:pPr>
      <w:r w:rsidRPr="00C4115C">
        <w:rPr>
          <w:rFonts w:ascii="Calibri" w:eastAsia="Times New Roman" w:hAnsi="Calibri"/>
          <w:b/>
          <w:bCs/>
          <w:sz w:val="22"/>
          <w:szCs w:val="22"/>
        </w:rPr>
        <w:t>Personne n’écoute.</w:t>
      </w:r>
    </w:p>
    <w:p w14:paraId="1639F5E7" w14:textId="77777777" w:rsidR="00E01970" w:rsidRPr="00C4115C" w:rsidRDefault="00E01970" w:rsidP="005C060E">
      <w:pPr>
        <w:divId w:val="905066003"/>
        <w:rPr>
          <w:rFonts w:ascii="Calibri" w:eastAsia="Times New Roman" w:hAnsi="Calibri"/>
          <w:b/>
          <w:bCs/>
          <w:sz w:val="22"/>
          <w:szCs w:val="22"/>
        </w:rPr>
      </w:pPr>
      <w:r w:rsidRPr="00C4115C">
        <w:rPr>
          <w:rFonts w:ascii="Calibri" w:eastAsia="Times New Roman" w:hAnsi="Calibri"/>
          <w:b/>
          <w:bCs/>
          <w:sz w:val="22"/>
          <w:szCs w:val="22"/>
        </w:rPr>
        <w:t>Tout le monde hurle.</w:t>
      </w:r>
    </w:p>
    <w:p w14:paraId="489B60C8" w14:textId="77777777" w:rsidR="00E01970" w:rsidRDefault="00E01970" w:rsidP="005C060E">
      <w:pPr>
        <w:divId w:val="905066003"/>
        <w:rPr>
          <w:rFonts w:ascii="Calibri" w:eastAsia="Times New Roman" w:hAnsi="Calibri"/>
          <w:sz w:val="22"/>
          <w:szCs w:val="22"/>
        </w:rPr>
      </w:pPr>
    </w:p>
    <w:p w14:paraId="0BDCA589" w14:textId="77777777" w:rsidR="00E01970" w:rsidRPr="00C4115C" w:rsidRDefault="00E01970" w:rsidP="005C060E">
      <w:pPr>
        <w:divId w:val="905066003"/>
        <w:rPr>
          <w:rFonts w:ascii="Calibri" w:eastAsia="Times New Roman" w:hAnsi="Calibri"/>
          <w:b/>
          <w:bCs/>
          <w:sz w:val="22"/>
          <w:szCs w:val="22"/>
        </w:rPr>
      </w:pPr>
      <w:r w:rsidRPr="00C4115C">
        <w:rPr>
          <w:rFonts w:ascii="Calibri" w:eastAsia="Times New Roman" w:hAnsi="Calibri"/>
          <w:b/>
          <w:bCs/>
          <w:sz w:val="22"/>
          <w:szCs w:val="22"/>
        </w:rPr>
        <w:t xml:space="preserve">Et dans ce vacarme, </w:t>
      </w:r>
      <w:proofErr w:type="spellStart"/>
      <w:r w:rsidRPr="00C4115C">
        <w:rPr>
          <w:rFonts w:ascii="Calibri" w:eastAsia="Times New Roman" w:hAnsi="Calibri"/>
          <w:b/>
          <w:bCs/>
          <w:sz w:val="22"/>
          <w:szCs w:val="22"/>
        </w:rPr>
        <w:t>Allenna</w:t>
      </w:r>
      <w:proofErr w:type="spellEnd"/>
      <w:r w:rsidRPr="00C4115C">
        <w:rPr>
          <w:rFonts w:ascii="Calibri" w:eastAsia="Times New Roman" w:hAnsi="Calibri"/>
          <w:b/>
          <w:bCs/>
          <w:sz w:val="22"/>
          <w:szCs w:val="22"/>
        </w:rPr>
        <w:t xml:space="preserve"> se sent seule.</w:t>
      </w:r>
    </w:p>
    <w:p w14:paraId="2AC73A2F" w14:textId="77777777" w:rsidR="00E01970" w:rsidRPr="00C4115C" w:rsidRDefault="00E01970" w:rsidP="005C060E">
      <w:pPr>
        <w:divId w:val="905066003"/>
        <w:rPr>
          <w:rFonts w:ascii="Calibri" w:eastAsia="Times New Roman" w:hAnsi="Calibri"/>
          <w:b/>
          <w:bCs/>
          <w:sz w:val="22"/>
          <w:szCs w:val="22"/>
        </w:rPr>
      </w:pPr>
      <w:r w:rsidRPr="00C4115C">
        <w:rPr>
          <w:rFonts w:ascii="Calibri" w:eastAsia="Times New Roman" w:hAnsi="Calibri"/>
          <w:b/>
          <w:bCs/>
          <w:sz w:val="22"/>
          <w:szCs w:val="22"/>
        </w:rPr>
        <w:t>Pas par isolement.</w:t>
      </w:r>
    </w:p>
    <w:p w14:paraId="380FE681" w14:textId="77777777" w:rsidR="00E01970" w:rsidRPr="00C4115C" w:rsidRDefault="00E01970" w:rsidP="005C060E">
      <w:pPr>
        <w:divId w:val="905066003"/>
        <w:rPr>
          <w:rFonts w:ascii="Calibri" w:eastAsia="Times New Roman" w:hAnsi="Calibri"/>
          <w:b/>
          <w:bCs/>
          <w:sz w:val="22"/>
          <w:szCs w:val="22"/>
        </w:rPr>
      </w:pPr>
      <w:r w:rsidRPr="00C4115C">
        <w:rPr>
          <w:rFonts w:ascii="Calibri" w:eastAsia="Times New Roman" w:hAnsi="Calibri"/>
          <w:b/>
          <w:bCs/>
          <w:sz w:val="22"/>
          <w:szCs w:val="22"/>
        </w:rPr>
        <w:t>Par lucidité.</w:t>
      </w:r>
    </w:p>
    <w:p w14:paraId="550ABD00" w14:textId="77777777" w:rsidR="00E01970" w:rsidRDefault="00E01970" w:rsidP="005C060E">
      <w:pPr>
        <w:divId w:val="905066003"/>
        <w:rPr>
          <w:rFonts w:ascii="Calibri" w:eastAsia="Times New Roman" w:hAnsi="Calibri"/>
          <w:sz w:val="22"/>
          <w:szCs w:val="22"/>
        </w:rPr>
      </w:pPr>
    </w:p>
    <w:p w14:paraId="5728866B" w14:textId="25D7FA42" w:rsidR="00745FB3" w:rsidRDefault="00E01970" w:rsidP="00745FB3">
      <w:pPr>
        <w:divId w:val="905066003"/>
        <w:rPr>
          <w:rFonts w:ascii="Calibri" w:eastAsia="Times New Roman" w:hAnsi="Calibri"/>
          <w:b/>
          <w:bCs/>
          <w:sz w:val="22"/>
          <w:szCs w:val="22"/>
        </w:rPr>
      </w:pPr>
      <w:r w:rsidRPr="00DC5235">
        <w:rPr>
          <w:rFonts w:ascii="Calibri" w:eastAsia="Times New Roman" w:hAnsi="Calibri"/>
          <w:b/>
          <w:bCs/>
          <w:sz w:val="22"/>
          <w:szCs w:val="22"/>
        </w:rPr>
        <w:t>Elle est la seule à avoir vu de près ce que la mort d’</w:t>
      </w:r>
      <w:proofErr w:type="spellStart"/>
      <w:r w:rsidRPr="00DC5235">
        <w:rPr>
          <w:rFonts w:ascii="Calibri" w:eastAsia="Times New Roman" w:hAnsi="Calibri"/>
          <w:b/>
          <w:bCs/>
          <w:sz w:val="22"/>
          <w:szCs w:val="22"/>
        </w:rPr>
        <w:t>Amanea</w:t>
      </w:r>
      <w:proofErr w:type="spellEnd"/>
      <w:r w:rsidRPr="00DC5235">
        <w:rPr>
          <w:rFonts w:ascii="Calibri" w:eastAsia="Times New Roman" w:hAnsi="Calibri"/>
          <w:b/>
          <w:bCs/>
          <w:sz w:val="22"/>
          <w:szCs w:val="22"/>
        </w:rPr>
        <w:t xml:space="preserve"> signifie. La seule à avoir vu les blessures</w:t>
      </w:r>
      <w:r w:rsidR="00EA4D13" w:rsidRPr="00DC5235">
        <w:rPr>
          <w:rFonts w:ascii="Calibri" w:eastAsia="Times New Roman" w:hAnsi="Calibri"/>
          <w:b/>
          <w:bCs/>
          <w:sz w:val="22"/>
          <w:szCs w:val="22"/>
        </w:rPr>
        <w:t>, portée son corps, sentie toute vie ôtée de son être…</w:t>
      </w:r>
      <w:r w:rsidR="00DC5235" w:rsidRPr="00DC5235">
        <w:rPr>
          <w:rFonts w:ascii="Calibri" w:eastAsia="Times New Roman" w:hAnsi="Calibri"/>
          <w:b/>
          <w:bCs/>
          <w:sz w:val="22"/>
          <w:szCs w:val="22"/>
        </w:rPr>
        <w:t xml:space="preserve"> la barbarie </w:t>
      </w:r>
      <w:proofErr w:type="spellStart"/>
      <w:r w:rsidR="00DC5235" w:rsidRPr="00DC5235">
        <w:rPr>
          <w:rFonts w:ascii="Calibri" w:eastAsia="Times New Roman" w:hAnsi="Calibri"/>
          <w:b/>
          <w:bCs/>
          <w:sz w:val="22"/>
          <w:szCs w:val="22"/>
        </w:rPr>
        <w:t>Sylvinienne</w:t>
      </w:r>
      <w:proofErr w:type="spellEnd"/>
      <w:r w:rsidR="00DC5235" w:rsidRPr="00DC5235">
        <w:rPr>
          <w:rFonts w:ascii="Calibri" w:eastAsia="Times New Roman" w:hAnsi="Calibri"/>
          <w:b/>
          <w:bCs/>
          <w:sz w:val="22"/>
          <w:szCs w:val="22"/>
        </w:rPr>
        <w:t xml:space="preserve"> a l’œuvre.</w:t>
      </w:r>
    </w:p>
    <w:p w14:paraId="48B9A072" w14:textId="77777777" w:rsidR="00745FB3" w:rsidRDefault="00745FB3" w:rsidP="00745FB3">
      <w:pPr>
        <w:divId w:val="905066003"/>
        <w:rPr>
          <w:rFonts w:ascii="Calibri" w:eastAsia="Times New Roman" w:hAnsi="Calibri"/>
          <w:b/>
          <w:bCs/>
          <w:sz w:val="22"/>
          <w:szCs w:val="22"/>
        </w:rPr>
      </w:pPr>
    </w:p>
    <w:p w14:paraId="144D0CA2"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Ils parlent. Ils crient. Ils grondent.</w:t>
      </w:r>
    </w:p>
    <w:p w14:paraId="3D7709BC" w14:textId="758EDF22"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Mais rien ne les lie.</w:t>
      </w:r>
    </w:p>
    <w:p w14:paraId="1ABD58C7" w14:textId="3905F1D2"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 xml:space="preserve">Dans la Salle </w:t>
      </w:r>
      <w:r w:rsidR="005F082F">
        <w:rPr>
          <w:rFonts w:ascii="Calibri" w:eastAsia="Times New Roman" w:hAnsi="Calibri"/>
          <w:b/>
          <w:bCs/>
          <w:sz w:val="22"/>
          <w:szCs w:val="22"/>
        </w:rPr>
        <w:t xml:space="preserve">des Ombres, </w:t>
      </w:r>
      <w:r>
        <w:rPr>
          <w:rFonts w:ascii="Calibri" w:eastAsia="Times New Roman" w:hAnsi="Calibri"/>
          <w:b/>
          <w:bCs/>
          <w:sz w:val="22"/>
          <w:szCs w:val="22"/>
        </w:rPr>
        <w:t xml:space="preserve"> les mots claquent comme des coups de fouet, sans rythme, sans but. Il n’y a pas de musique. Pas de chef d’orchestre. Seulement des instruments brisés, jouant chacun leur mélodie de survie, de rancune ou d’orgueil.</w:t>
      </w:r>
    </w:p>
    <w:p w14:paraId="6D0377D9" w14:textId="77777777" w:rsidR="00745FB3" w:rsidRDefault="00745FB3" w:rsidP="00745FB3">
      <w:pPr>
        <w:divId w:val="905066003"/>
        <w:rPr>
          <w:rFonts w:ascii="Calibri" w:eastAsia="Times New Roman" w:hAnsi="Calibri"/>
          <w:b/>
          <w:bCs/>
          <w:sz w:val="22"/>
          <w:szCs w:val="22"/>
        </w:rPr>
      </w:pPr>
    </w:p>
    <w:p w14:paraId="3919AA75" w14:textId="77777777" w:rsidR="00745FB3" w:rsidRDefault="00745FB3"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xml:space="preserve"> ne dit rien. Elle regarde les visages, l’un après l’autre, et elle comprend.</w:t>
      </w:r>
    </w:p>
    <w:p w14:paraId="28AD1044" w14:textId="77777777" w:rsidR="00745FB3" w:rsidRDefault="00745FB3" w:rsidP="00745FB3">
      <w:pPr>
        <w:divId w:val="905066003"/>
        <w:rPr>
          <w:rFonts w:ascii="Calibri" w:eastAsia="Times New Roman" w:hAnsi="Calibri"/>
          <w:b/>
          <w:bCs/>
          <w:sz w:val="22"/>
          <w:szCs w:val="22"/>
        </w:rPr>
      </w:pPr>
    </w:p>
    <w:p w14:paraId="1255B84E"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Ce ne sont pas simplement des leaders égarés.</w:t>
      </w:r>
    </w:p>
    <w:p w14:paraId="7D8C3344"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Ce ne sont pas des victimes.</w:t>
      </w:r>
    </w:p>
    <w:p w14:paraId="0697BAFB"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Ce sont des fauves.</w:t>
      </w:r>
    </w:p>
    <w:p w14:paraId="05ECEBA8" w14:textId="77777777" w:rsidR="00745FB3" w:rsidRDefault="00745FB3" w:rsidP="00745FB3">
      <w:pPr>
        <w:divId w:val="905066003"/>
        <w:rPr>
          <w:rFonts w:ascii="Calibri" w:eastAsia="Times New Roman" w:hAnsi="Calibri"/>
          <w:b/>
          <w:bCs/>
          <w:sz w:val="22"/>
          <w:szCs w:val="22"/>
        </w:rPr>
      </w:pPr>
    </w:p>
    <w:p w14:paraId="6D192F8B" w14:textId="5318E4E5"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lastRenderedPageBreak/>
        <w:t>Des bêtes magiques, indomptées, rassemblées sous une bannière qu’ils n’ont jamais voulu suivre —</w:t>
      </w:r>
      <w:r w:rsidRPr="00A93BE5">
        <w:rPr>
          <w:rFonts w:ascii="Calibri" w:eastAsia="Times New Roman" w:hAnsi="Calibri"/>
          <w:b/>
          <w:bCs/>
          <w:i/>
          <w:iCs/>
          <w:sz w:val="22"/>
          <w:szCs w:val="22"/>
        </w:rPr>
        <w:t xml:space="preserve"> sinon par crainte, par admiration, ou par une loyauté tordue</w:t>
      </w:r>
      <w:r w:rsidR="00A93BE5">
        <w:rPr>
          <w:rFonts w:ascii="Calibri" w:eastAsia="Times New Roman" w:hAnsi="Calibri"/>
          <w:b/>
          <w:bCs/>
          <w:sz w:val="22"/>
          <w:szCs w:val="22"/>
        </w:rPr>
        <w:t xml:space="preserve"> -</w:t>
      </w:r>
      <w:r>
        <w:rPr>
          <w:rFonts w:ascii="Calibri" w:eastAsia="Times New Roman" w:hAnsi="Calibri"/>
          <w:b/>
          <w:bCs/>
          <w:sz w:val="22"/>
          <w:szCs w:val="22"/>
        </w:rPr>
        <w:t>. La plupart ici ne sont pas nés pour obéir. Ils n’ont jamais su plier. Ils n’ont jamais connu d’autre loi que la leur.</w:t>
      </w:r>
    </w:p>
    <w:p w14:paraId="7A41EB71" w14:textId="77777777" w:rsidR="00745FB3" w:rsidRDefault="00745FB3" w:rsidP="00745FB3">
      <w:pPr>
        <w:divId w:val="905066003"/>
        <w:rPr>
          <w:rFonts w:ascii="Calibri" w:eastAsia="Times New Roman" w:hAnsi="Calibri"/>
          <w:b/>
          <w:bCs/>
          <w:sz w:val="22"/>
          <w:szCs w:val="22"/>
        </w:rPr>
      </w:pPr>
    </w:p>
    <w:p w14:paraId="4DF2494F"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 xml:space="preserve">Certains sont d’anciens </w:t>
      </w:r>
      <w:proofErr w:type="spellStart"/>
      <w:r>
        <w:rPr>
          <w:rFonts w:ascii="Calibri" w:eastAsia="Times New Roman" w:hAnsi="Calibri"/>
          <w:b/>
          <w:bCs/>
          <w:sz w:val="22"/>
          <w:szCs w:val="22"/>
        </w:rPr>
        <w:t>Sylviniens</w:t>
      </w:r>
      <w:proofErr w:type="spellEnd"/>
      <w:r>
        <w:rPr>
          <w:rFonts w:ascii="Calibri" w:eastAsia="Times New Roman" w:hAnsi="Calibri"/>
          <w:b/>
          <w:bCs/>
          <w:sz w:val="22"/>
          <w:szCs w:val="22"/>
        </w:rPr>
        <w:t xml:space="preserve"> bannis pour des pratiques jugées impies.</w:t>
      </w:r>
    </w:p>
    <w:p w14:paraId="62F32DE5"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D’autres sont des humains ayant franchi les limites du pacte, frôlant les forces interdites.</w:t>
      </w:r>
    </w:p>
    <w:p w14:paraId="26348DFF"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D’autres encore ont été des princes de la guerre, des maîtres des arcanes, des conquérants tombés en disgrâce.</w:t>
      </w:r>
    </w:p>
    <w:p w14:paraId="49384761"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 xml:space="preserve">Et tous ont été recueillis. Protégés. </w:t>
      </w:r>
      <w:proofErr w:type="spellStart"/>
      <w:r>
        <w:rPr>
          <w:rFonts w:ascii="Calibri" w:eastAsia="Times New Roman" w:hAnsi="Calibri"/>
          <w:b/>
          <w:bCs/>
          <w:sz w:val="22"/>
          <w:szCs w:val="22"/>
        </w:rPr>
        <w:t>Canalisés</w:t>
      </w:r>
      <w:proofErr w:type="spellEnd"/>
      <w:r>
        <w:rPr>
          <w:rFonts w:ascii="Calibri" w:eastAsia="Times New Roman" w:hAnsi="Calibri"/>
          <w:b/>
          <w:bCs/>
          <w:sz w:val="22"/>
          <w:szCs w:val="22"/>
        </w:rPr>
        <w:t>.</w:t>
      </w:r>
    </w:p>
    <w:p w14:paraId="0F17229E" w14:textId="77777777" w:rsidR="00745FB3" w:rsidRDefault="00745FB3" w:rsidP="00745FB3">
      <w:pPr>
        <w:divId w:val="905066003"/>
        <w:rPr>
          <w:rFonts w:ascii="Calibri" w:eastAsia="Times New Roman" w:hAnsi="Calibri"/>
          <w:b/>
          <w:bCs/>
          <w:sz w:val="22"/>
          <w:szCs w:val="22"/>
        </w:rPr>
      </w:pPr>
    </w:p>
    <w:p w14:paraId="28E3354F" w14:textId="1CE2C056"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Par elle.</w:t>
      </w:r>
    </w:p>
    <w:p w14:paraId="2F80D2F8"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 xml:space="preserve">Par </w:t>
      </w:r>
      <w:proofErr w:type="spellStart"/>
      <w:r>
        <w:rPr>
          <w:rFonts w:ascii="Calibri" w:eastAsia="Times New Roman" w:hAnsi="Calibri"/>
          <w:b/>
          <w:bCs/>
          <w:sz w:val="22"/>
          <w:szCs w:val="22"/>
        </w:rPr>
        <w:t>Amanea</w:t>
      </w:r>
      <w:proofErr w:type="spellEnd"/>
      <w:r>
        <w:rPr>
          <w:rFonts w:ascii="Calibri" w:eastAsia="Times New Roman" w:hAnsi="Calibri"/>
          <w:b/>
          <w:bCs/>
          <w:sz w:val="22"/>
          <w:szCs w:val="22"/>
        </w:rPr>
        <w:t>.</w:t>
      </w:r>
    </w:p>
    <w:p w14:paraId="1FB3A7C2" w14:textId="77777777" w:rsidR="00745FB3" w:rsidRDefault="00745FB3" w:rsidP="00745FB3">
      <w:pPr>
        <w:divId w:val="905066003"/>
        <w:rPr>
          <w:rFonts w:ascii="Calibri" w:eastAsia="Times New Roman" w:hAnsi="Calibri"/>
          <w:b/>
          <w:bCs/>
          <w:sz w:val="22"/>
          <w:szCs w:val="22"/>
        </w:rPr>
      </w:pPr>
    </w:p>
    <w:p w14:paraId="50DD39CC" w14:textId="610F7BC3" w:rsidR="00745FB3" w:rsidRDefault="00A11EF9" w:rsidP="00745FB3">
      <w:pPr>
        <w:divId w:val="905066003"/>
        <w:rPr>
          <w:rFonts w:ascii="Calibri" w:eastAsia="Times New Roman" w:hAnsi="Calibri"/>
          <w:b/>
          <w:bCs/>
          <w:sz w:val="22"/>
          <w:szCs w:val="22"/>
        </w:rPr>
      </w:pPr>
      <w:r>
        <w:rPr>
          <w:rFonts w:ascii="Calibri" w:eastAsia="Times New Roman" w:hAnsi="Calibri"/>
          <w:b/>
          <w:bCs/>
          <w:sz w:val="22"/>
          <w:szCs w:val="22"/>
        </w:rPr>
        <w:t xml:space="preserve">La Reine </w:t>
      </w:r>
      <w:r w:rsidR="00745FB3">
        <w:rPr>
          <w:rFonts w:ascii="Calibri" w:eastAsia="Times New Roman" w:hAnsi="Calibri"/>
          <w:b/>
          <w:bCs/>
          <w:sz w:val="22"/>
          <w:szCs w:val="22"/>
        </w:rPr>
        <w:t>n’était pas douce.</w:t>
      </w:r>
      <w:r>
        <w:rPr>
          <w:rFonts w:ascii="Calibri" w:eastAsia="Times New Roman" w:hAnsi="Calibri"/>
          <w:b/>
          <w:bCs/>
          <w:sz w:val="22"/>
          <w:szCs w:val="22"/>
        </w:rPr>
        <w:t xml:space="preserve"> </w:t>
      </w:r>
      <w:r w:rsidR="00745FB3">
        <w:rPr>
          <w:rFonts w:ascii="Calibri" w:eastAsia="Times New Roman" w:hAnsi="Calibri"/>
          <w:b/>
          <w:bCs/>
          <w:sz w:val="22"/>
          <w:szCs w:val="22"/>
        </w:rPr>
        <w:t>Elle n’était pas tendre.</w:t>
      </w:r>
    </w:p>
    <w:p w14:paraId="43E1F8FA" w14:textId="269B64BC"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Elle était inébranlable.</w:t>
      </w:r>
    </w:p>
    <w:p w14:paraId="4F195627"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Un roc noir au sommet de la tempête, qui tenait ces éclairs dans sa paume et les regardait se débattre. Elle ne demandait pas l’amour. Elle n’exigeait pas la fidélité. Elle imposait le respect.</w:t>
      </w:r>
    </w:p>
    <w:p w14:paraId="1A0AED03" w14:textId="77777777" w:rsidR="00745FB3" w:rsidRDefault="00745FB3" w:rsidP="00745FB3">
      <w:pPr>
        <w:divId w:val="905066003"/>
        <w:rPr>
          <w:rFonts w:ascii="Calibri" w:eastAsia="Times New Roman" w:hAnsi="Calibri"/>
          <w:b/>
          <w:bCs/>
          <w:sz w:val="22"/>
          <w:szCs w:val="22"/>
        </w:rPr>
      </w:pPr>
    </w:p>
    <w:p w14:paraId="3C19ECD1" w14:textId="3A6E7455"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 xml:space="preserve">Et </w:t>
      </w: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l’aimait</w:t>
      </w:r>
      <w:r w:rsidR="001434D4">
        <w:rPr>
          <w:rFonts w:ascii="Calibri" w:eastAsia="Times New Roman" w:hAnsi="Calibri"/>
          <w:b/>
          <w:bCs/>
          <w:sz w:val="22"/>
          <w:szCs w:val="22"/>
        </w:rPr>
        <w:t xml:space="preserve"> profondément.</w:t>
      </w:r>
    </w:p>
    <w:p w14:paraId="499EF387" w14:textId="77777777" w:rsidR="00745FB3" w:rsidRDefault="00745FB3" w:rsidP="00745FB3">
      <w:pPr>
        <w:divId w:val="905066003"/>
        <w:rPr>
          <w:rFonts w:ascii="Calibri" w:eastAsia="Times New Roman" w:hAnsi="Calibri"/>
          <w:b/>
          <w:bCs/>
          <w:sz w:val="22"/>
          <w:szCs w:val="22"/>
        </w:rPr>
      </w:pPr>
    </w:p>
    <w:p w14:paraId="71F16791"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D’un amour que même elle ne comprenait pas entièrement. Ce n’était pas de la dévotion aveugle. Ce n’était pas l’adoration d’un peuple pour sa reine.</w:t>
      </w:r>
    </w:p>
    <w:p w14:paraId="757376A5" w14:textId="62776ABC"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C’était l’attachement d’une fille à une mère.</w:t>
      </w:r>
      <w:r w:rsidR="001434D4">
        <w:rPr>
          <w:rFonts w:ascii="Calibri" w:eastAsia="Times New Roman" w:hAnsi="Calibri"/>
          <w:b/>
          <w:bCs/>
          <w:sz w:val="22"/>
          <w:szCs w:val="22"/>
        </w:rPr>
        <w:t xml:space="preserve"> </w:t>
      </w:r>
      <w:r>
        <w:rPr>
          <w:rFonts w:ascii="Calibri" w:eastAsia="Times New Roman" w:hAnsi="Calibri"/>
          <w:b/>
          <w:bCs/>
          <w:sz w:val="22"/>
          <w:szCs w:val="22"/>
        </w:rPr>
        <w:t>D’un esprit perdu à une lumière noire.</w:t>
      </w:r>
      <w:r w:rsidR="001434D4">
        <w:rPr>
          <w:rFonts w:ascii="Calibri" w:eastAsia="Times New Roman" w:hAnsi="Calibri"/>
          <w:b/>
          <w:bCs/>
          <w:sz w:val="22"/>
          <w:szCs w:val="22"/>
        </w:rPr>
        <w:t xml:space="preserve"> </w:t>
      </w:r>
      <w:r>
        <w:rPr>
          <w:rFonts w:ascii="Calibri" w:eastAsia="Times New Roman" w:hAnsi="Calibri"/>
          <w:b/>
          <w:bCs/>
          <w:sz w:val="22"/>
          <w:szCs w:val="22"/>
        </w:rPr>
        <w:t>D’un soldat à un idéal vivant.</w:t>
      </w:r>
    </w:p>
    <w:p w14:paraId="10C20898" w14:textId="77777777" w:rsidR="001434D4" w:rsidRDefault="001434D4" w:rsidP="00745FB3">
      <w:pPr>
        <w:divId w:val="905066003"/>
        <w:rPr>
          <w:rFonts w:ascii="Calibri" w:eastAsia="Times New Roman" w:hAnsi="Calibri"/>
          <w:b/>
          <w:bCs/>
          <w:sz w:val="22"/>
          <w:szCs w:val="22"/>
        </w:rPr>
      </w:pPr>
    </w:p>
    <w:p w14:paraId="67D69638"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Elle se souvient.</w:t>
      </w:r>
    </w:p>
    <w:p w14:paraId="4C755FDB" w14:textId="73BF0581"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Du regard d’</w:t>
      </w:r>
      <w:proofErr w:type="spellStart"/>
      <w:r>
        <w:rPr>
          <w:rFonts w:ascii="Calibri" w:eastAsia="Times New Roman" w:hAnsi="Calibri"/>
          <w:b/>
          <w:bCs/>
          <w:sz w:val="22"/>
          <w:szCs w:val="22"/>
        </w:rPr>
        <w:t>Amanea</w:t>
      </w:r>
      <w:proofErr w:type="spellEnd"/>
      <w:r>
        <w:rPr>
          <w:rFonts w:ascii="Calibri" w:eastAsia="Times New Roman" w:hAnsi="Calibri"/>
          <w:b/>
          <w:bCs/>
          <w:sz w:val="22"/>
          <w:szCs w:val="22"/>
        </w:rPr>
        <w:t>, lorsque les jeunes recrues échouaient.</w:t>
      </w:r>
      <w:r w:rsidR="00F621CA">
        <w:rPr>
          <w:rFonts w:ascii="Calibri" w:eastAsia="Times New Roman" w:hAnsi="Calibri"/>
          <w:b/>
          <w:bCs/>
          <w:sz w:val="22"/>
          <w:szCs w:val="22"/>
        </w:rPr>
        <w:t xml:space="preserve"> </w:t>
      </w:r>
      <w:r>
        <w:rPr>
          <w:rFonts w:ascii="Calibri" w:eastAsia="Times New Roman" w:hAnsi="Calibri"/>
          <w:b/>
          <w:bCs/>
          <w:sz w:val="22"/>
          <w:szCs w:val="22"/>
        </w:rPr>
        <w:t>De son silence, plus terrible que n’importe quel cri.</w:t>
      </w:r>
      <w:r w:rsidR="00F621CA">
        <w:rPr>
          <w:rFonts w:ascii="Calibri" w:eastAsia="Times New Roman" w:hAnsi="Calibri"/>
          <w:b/>
          <w:bCs/>
          <w:sz w:val="22"/>
          <w:szCs w:val="22"/>
        </w:rPr>
        <w:t xml:space="preserve"> </w:t>
      </w:r>
      <w:r>
        <w:rPr>
          <w:rFonts w:ascii="Calibri" w:eastAsia="Times New Roman" w:hAnsi="Calibri"/>
          <w:b/>
          <w:bCs/>
          <w:sz w:val="22"/>
          <w:szCs w:val="22"/>
        </w:rPr>
        <w:t>De la façon dont elle marchait, droite, comme si le monde entier n’était qu’un théâtre qu’elle daignait encore fouler.</w:t>
      </w:r>
      <w:r w:rsidR="00F621CA">
        <w:rPr>
          <w:rFonts w:ascii="Calibri" w:eastAsia="Times New Roman" w:hAnsi="Calibri"/>
          <w:b/>
          <w:bCs/>
          <w:sz w:val="22"/>
          <w:szCs w:val="22"/>
        </w:rPr>
        <w:t xml:space="preserve"> </w:t>
      </w:r>
      <w:r>
        <w:rPr>
          <w:rFonts w:ascii="Calibri" w:eastAsia="Times New Roman" w:hAnsi="Calibri"/>
          <w:b/>
          <w:bCs/>
          <w:sz w:val="22"/>
          <w:szCs w:val="22"/>
        </w:rPr>
        <w:t>De sa voix, chaque mot calculé, chaque silence plus puissant que cent discours.</w:t>
      </w:r>
    </w:p>
    <w:p w14:paraId="4DEB3511" w14:textId="77777777" w:rsidR="00745FB3" w:rsidRDefault="00745FB3" w:rsidP="00745FB3">
      <w:pPr>
        <w:divId w:val="905066003"/>
        <w:rPr>
          <w:rFonts w:ascii="Calibri" w:eastAsia="Times New Roman" w:hAnsi="Calibri"/>
          <w:b/>
          <w:bCs/>
          <w:sz w:val="22"/>
          <w:szCs w:val="22"/>
        </w:rPr>
      </w:pPr>
    </w:p>
    <w:p w14:paraId="0AB23DF5" w14:textId="1AF280CE"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Et surtout…Elle se souvient de la fin.</w:t>
      </w:r>
    </w:p>
    <w:p w14:paraId="28C2C404" w14:textId="619FAE96" w:rsidR="00F621CA"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Le corps.</w:t>
      </w:r>
    </w:p>
    <w:p w14:paraId="33F73F55" w14:textId="480F660C"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lastRenderedPageBreak/>
        <w:t xml:space="preserve">Étendu sur </w:t>
      </w:r>
      <w:r w:rsidR="00747C5A">
        <w:rPr>
          <w:rFonts w:ascii="Calibri" w:eastAsia="Times New Roman" w:hAnsi="Calibri"/>
          <w:b/>
          <w:bCs/>
          <w:sz w:val="22"/>
          <w:szCs w:val="22"/>
        </w:rPr>
        <w:t>la terre</w:t>
      </w:r>
      <w:r>
        <w:rPr>
          <w:rFonts w:ascii="Calibri" w:eastAsia="Times New Roman" w:hAnsi="Calibri"/>
          <w:b/>
          <w:bCs/>
          <w:sz w:val="22"/>
          <w:szCs w:val="22"/>
        </w:rPr>
        <w:t xml:space="preserve"> fr</w:t>
      </w:r>
      <w:r w:rsidR="00747C5A">
        <w:rPr>
          <w:rFonts w:ascii="Calibri" w:eastAsia="Times New Roman" w:hAnsi="Calibri"/>
          <w:b/>
          <w:bCs/>
          <w:sz w:val="22"/>
          <w:szCs w:val="22"/>
        </w:rPr>
        <w:t xml:space="preserve">aiche </w:t>
      </w:r>
      <w:r>
        <w:rPr>
          <w:rFonts w:ascii="Calibri" w:eastAsia="Times New Roman" w:hAnsi="Calibri"/>
          <w:b/>
          <w:bCs/>
          <w:sz w:val="22"/>
          <w:szCs w:val="22"/>
        </w:rPr>
        <w:t>d</w:t>
      </w:r>
      <w:r w:rsidR="00747C5A">
        <w:rPr>
          <w:rFonts w:ascii="Calibri" w:eastAsia="Times New Roman" w:hAnsi="Calibri"/>
          <w:b/>
          <w:bCs/>
          <w:sz w:val="22"/>
          <w:szCs w:val="22"/>
        </w:rPr>
        <w:t xml:space="preserve">e la forêt. </w:t>
      </w:r>
      <w:r>
        <w:rPr>
          <w:rFonts w:ascii="Calibri" w:eastAsia="Times New Roman" w:hAnsi="Calibri"/>
          <w:b/>
          <w:bCs/>
          <w:sz w:val="22"/>
          <w:szCs w:val="22"/>
        </w:rPr>
        <w:t xml:space="preserve">Le sang, noir et iridescent, coulant entre </w:t>
      </w:r>
      <w:r w:rsidR="00747C5A">
        <w:rPr>
          <w:rFonts w:ascii="Calibri" w:eastAsia="Times New Roman" w:hAnsi="Calibri"/>
          <w:b/>
          <w:bCs/>
          <w:sz w:val="22"/>
          <w:szCs w:val="22"/>
        </w:rPr>
        <w:t>les racines sombre</w:t>
      </w:r>
      <w:r>
        <w:rPr>
          <w:rFonts w:ascii="Calibri" w:eastAsia="Times New Roman" w:hAnsi="Calibri"/>
          <w:b/>
          <w:bCs/>
          <w:sz w:val="22"/>
          <w:szCs w:val="22"/>
        </w:rPr>
        <w:t>.</w:t>
      </w:r>
      <w:r w:rsidR="00747C5A">
        <w:rPr>
          <w:rFonts w:ascii="Calibri" w:eastAsia="Times New Roman" w:hAnsi="Calibri"/>
          <w:b/>
          <w:bCs/>
          <w:sz w:val="22"/>
          <w:szCs w:val="22"/>
        </w:rPr>
        <w:t xml:space="preserve"> S</w:t>
      </w:r>
      <w:r>
        <w:rPr>
          <w:rFonts w:ascii="Calibri" w:eastAsia="Times New Roman" w:hAnsi="Calibri"/>
          <w:b/>
          <w:bCs/>
          <w:sz w:val="22"/>
          <w:szCs w:val="22"/>
        </w:rPr>
        <w:t xml:space="preserve">a peau craquelée, </w:t>
      </w:r>
      <w:r w:rsidR="00747C5A">
        <w:rPr>
          <w:rFonts w:ascii="Calibri" w:eastAsia="Times New Roman" w:hAnsi="Calibri"/>
          <w:b/>
          <w:bCs/>
          <w:sz w:val="22"/>
          <w:szCs w:val="22"/>
        </w:rPr>
        <w:t>anciennement p</w:t>
      </w:r>
      <w:r>
        <w:rPr>
          <w:rFonts w:ascii="Calibri" w:eastAsia="Times New Roman" w:hAnsi="Calibri"/>
          <w:b/>
          <w:bCs/>
          <w:sz w:val="22"/>
          <w:szCs w:val="22"/>
        </w:rPr>
        <w:t xml:space="preserve">arcourue de lueurs </w:t>
      </w:r>
      <w:r w:rsidR="00DE133A">
        <w:rPr>
          <w:rFonts w:ascii="Calibri" w:eastAsia="Times New Roman" w:hAnsi="Calibri"/>
          <w:b/>
          <w:bCs/>
          <w:sz w:val="22"/>
          <w:szCs w:val="22"/>
        </w:rPr>
        <w:t>sombres et magiques, maintenant dénuée de vitalité</w:t>
      </w:r>
      <w:r>
        <w:rPr>
          <w:rFonts w:ascii="Calibri" w:eastAsia="Times New Roman" w:hAnsi="Calibri"/>
          <w:b/>
          <w:bCs/>
          <w:sz w:val="22"/>
          <w:szCs w:val="22"/>
        </w:rPr>
        <w:t>.</w:t>
      </w:r>
    </w:p>
    <w:p w14:paraId="2F456351"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Et cette blessure… si nette.</w:t>
      </w:r>
    </w:p>
    <w:p w14:paraId="554535D6" w14:textId="77777777" w:rsidR="0043347A"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Trop nette.</w:t>
      </w:r>
      <w:r w:rsidR="00DE133A">
        <w:rPr>
          <w:rFonts w:ascii="Calibri" w:eastAsia="Times New Roman" w:hAnsi="Calibri"/>
          <w:b/>
          <w:bCs/>
          <w:sz w:val="22"/>
          <w:szCs w:val="22"/>
        </w:rPr>
        <w:t xml:space="preserve"> </w:t>
      </w:r>
      <w:r>
        <w:rPr>
          <w:rFonts w:ascii="Calibri" w:eastAsia="Times New Roman" w:hAnsi="Calibri"/>
          <w:b/>
          <w:bCs/>
          <w:sz w:val="22"/>
          <w:szCs w:val="22"/>
        </w:rPr>
        <w:t>Une lame</w:t>
      </w:r>
      <w:r w:rsidR="0043347A">
        <w:rPr>
          <w:rFonts w:ascii="Calibri" w:eastAsia="Times New Roman" w:hAnsi="Calibri"/>
          <w:b/>
          <w:bCs/>
          <w:sz w:val="22"/>
          <w:szCs w:val="22"/>
        </w:rPr>
        <w:t>, u</w:t>
      </w:r>
      <w:r>
        <w:rPr>
          <w:rFonts w:ascii="Calibri" w:eastAsia="Times New Roman" w:hAnsi="Calibri"/>
          <w:b/>
          <w:bCs/>
          <w:sz w:val="22"/>
          <w:szCs w:val="22"/>
        </w:rPr>
        <w:t>ne seule. Pas d’empoisonnement. Pas de chaos.</w:t>
      </w:r>
      <w:r w:rsidR="0043347A">
        <w:rPr>
          <w:rFonts w:ascii="Calibri" w:eastAsia="Times New Roman" w:hAnsi="Calibri"/>
          <w:b/>
          <w:bCs/>
          <w:sz w:val="22"/>
          <w:szCs w:val="22"/>
        </w:rPr>
        <w:t xml:space="preserve"> </w:t>
      </w:r>
      <w:r>
        <w:rPr>
          <w:rFonts w:ascii="Calibri" w:eastAsia="Times New Roman" w:hAnsi="Calibri"/>
          <w:b/>
          <w:bCs/>
          <w:sz w:val="22"/>
          <w:szCs w:val="22"/>
        </w:rPr>
        <w:t>Juste une sentence.</w:t>
      </w:r>
      <w:r w:rsidR="0043347A">
        <w:rPr>
          <w:rFonts w:ascii="Calibri" w:eastAsia="Times New Roman" w:hAnsi="Calibri"/>
          <w:b/>
          <w:bCs/>
          <w:sz w:val="22"/>
          <w:szCs w:val="22"/>
        </w:rPr>
        <w:t xml:space="preserve"> </w:t>
      </w:r>
    </w:p>
    <w:p w14:paraId="412A2A96" w14:textId="6FE23CD9"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Une exécution.</w:t>
      </w:r>
    </w:p>
    <w:p w14:paraId="09B09F54" w14:textId="77777777" w:rsidR="00745FB3" w:rsidRDefault="00745FB3" w:rsidP="00745FB3">
      <w:pPr>
        <w:divId w:val="905066003"/>
        <w:rPr>
          <w:rFonts w:ascii="Calibri" w:eastAsia="Times New Roman" w:hAnsi="Calibri"/>
          <w:b/>
          <w:bCs/>
          <w:sz w:val="22"/>
          <w:szCs w:val="22"/>
        </w:rPr>
      </w:pPr>
    </w:p>
    <w:p w14:paraId="6BE72B97" w14:textId="309A5820"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 xml:space="preserve">Et </w:t>
      </w: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agenouillée là, figée, incapable de pleurer, incapable de crier, les mains tendues vers un torse qui ne se soulevait plus.</w:t>
      </w:r>
      <w:r w:rsidR="0043347A">
        <w:rPr>
          <w:rFonts w:ascii="Calibri" w:eastAsia="Times New Roman" w:hAnsi="Calibri"/>
          <w:b/>
          <w:bCs/>
          <w:sz w:val="22"/>
          <w:szCs w:val="22"/>
        </w:rPr>
        <w:t xml:space="preserve"> </w:t>
      </w:r>
      <w:r>
        <w:rPr>
          <w:rFonts w:ascii="Calibri" w:eastAsia="Times New Roman" w:hAnsi="Calibri"/>
          <w:b/>
          <w:bCs/>
          <w:sz w:val="22"/>
          <w:szCs w:val="22"/>
        </w:rPr>
        <w:t>Elle avait attendu un miracle. Un souffle. Une lueur.</w:t>
      </w:r>
      <w:r w:rsidR="000139F4">
        <w:rPr>
          <w:rFonts w:ascii="Calibri" w:eastAsia="Times New Roman" w:hAnsi="Calibri"/>
          <w:b/>
          <w:bCs/>
          <w:sz w:val="22"/>
          <w:szCs w:val="22"/>
        </w:rPr>
        <w:t xml:space="preserve"> Elle avait espéré pouvoir la sauver comme autrefois…</w:t>
      </w:r>
    </w:p>
    <w:p w14:paraId="08F0360C" w14:textId="77777777" w:rsidR="00745FB3" w:rsidRDefault="00745FB3" w:rsidP="00745FB3">
      <w:pPr>
        <w:divId w:val="905066003"/>
        <w:rPr>
          <w:rFonts w:ascii="Calibri" w:eastAsia="Times New Roman" w:hAnsi="Calibri"/>
          <w:b/>
          <w:bCs/>
          <w:sz w:val="22"/>
          <w:szCs w:val="22"/>
        </w:rPr>
      </w:pPr>
    </w:p>
    <w:p w14:paraId="02560FD4" w14:textId="77777777"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Depuis ce jour, le monde ne tourne plus.</w:t>
      </w:r>
    </w:p>
    <w:p w14:paraId="3AA9E499" w14:textId="77777777" w:rsidR="00745FB3" w:rsidRDefault="00745FB3" w:rsidP="00745FB3">
      <w:pPr>
        <w:divId w:val="905066003"/>
        <w:rPr>
          <w:rFonts w:ascii="Calibri" w:eastAsia="Times New Roman" w:hAnsi="Calibri"/>
          <w:b/>
          <w:bCs/>
          <w:sz w:val="22"/>
          <w:szCs w:val="22"/>
        </w:rPr>
      </w:pPr>
    </w:p>
    <w:p w14:paraId="2304F0FB" w14:textId="77777777" w:rsidR="00FF6D14"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La cité est vide, même lorsqu’elle est pleine.</w:t>
      </w:r>
      <w:r w:rsidR="00FF6D14">
        <w:rPr>
          <w:rFonts w:ascii="Calibri" w:eastAsia="Times New Roman" w:hAnsi="Calibri"/>
          <w:b/>
          <w:bCs/>
          <w:sz w:val="22"/>
          <w:szCs w:val="22"/>
        </w:rPr>
        <w:t xml:space="preserve"> </w:t>
      </w:r>
      <w:r>
        <w:rPr>
          <w:rFonts w:ascii="Calibri" w:eastAsia="Times New Roman" w:hAnsi="Calibri"/>
          <w:b/>
          <w:bCs/>
          <w:sz w:val="22"/>
          <w:szCs w:val="22"/>
        </w:rPr>
        <w:t>Les ordres n’ont plus de poids.</w:t>
      </w:r>
      <w:r w:rsidR="00FF6D14">
        <w:rPr>
          <w:rFonts w:ascii="Calibri" w:eastAsia="Times New Roman" w:hAnsi="Calibri"/>
          <w:b/>
          <w:bCs/>
          <w:sz w:val="22"/>
          <w:szCs w:val="22"/>
        </w:rPr>
        <w:t xml:space="preserve"> L</w:t>
      </w:r>
      <w:r>
        <w:rPr>
          <w:rFonts w:ascii="Calibri" w:eastAsia="Times New Roman" w:hAnsi="Calibri"/>
          <w:b/>
          <w:bCs/>
          <w:sz w:val="22"/>
          <w:szCs w:val="22"/>
        </w:rPr>
        <w:t>es plans ne tiennent plus.</w:t>
      </w:r>
      <w:r w:rsidR="00FF6D14">
        <w:rPr>
          <w:rFonts w:ascii="Calibri" w:eastAsia="Times New Roman" w:hAnsi="Calibri"/>
          <w:b/>
          <w:bCs/>
          <w:sz w:val="22"/>
          <w:szCs w:val="22"/>
        </w:rPr>
        <w:t xml:space="preserve"> </w:t>
      </w:r>
    </w:p>
    <w:p w14:paraId="7303A382" w14:textId="5E8A3934"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Et au fond d’elle, un abîme.</w:t>
      </w:r>
      <w:r w:rsidR="00FF6D14">
        <w:rPr>
          <w:rFonts w:ascii="Calibri" w:eastAsia="Times New Roman" w:hAnsi="Calibri"/>
          <w:b/>
          <w:bCs/>
          <w:sz w:val="22"/>
          <w:szCs w:val="22"/>
        </w:rPr>
        <w:t xml:space="preserve"> </w:t>
      </w:r>
      <w:r>
        <w:rPr>
          <w:rFonts w:ascii="Calibri" w:eastAsia="Times New Roman" w:hAnsi="Calibri"/>
          <w:b/>
          <w:bCs/>
          <w:sz w:val="22"/>
          <w:szCs w:val="22"/>
        </w:rPr>
        <w:t>Un manque. Une fracture.</w:t>
      </w:r>
    </w:p>
    <w:p w14:paraId="6DA49F9F" w14:textId="77777777" w:rsidR="00745FB3" w:rsidRDefault="00745FB3" w:rsidP="00745FB3">
      <w:pPr>
        <w:divId w:val="905066003"/>
        <w:rPr>
          <w:rFonts w:ascii="Calibri" w:eastAsia="Times New Roman" w:hAnsi="Calibri"/>
          <w:b/>
          <w:bCs/>
          <w:sz w:val="22"/>
          <w:szCs w:val="22"/>
        </w:rPr>
      </w:pPr>
    </w:p>
    <w:p w14:paraId="2AE808C3" w14:textId="501FC0BA" w:rsidR="00745FB3" w:rsidRDefault="00745FB3"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Amanea</w:t>
      </w:r>
      <w:proofErr w:type="spellEnd"/>
      <w:r>
        <w:rPr>
          <w:rFonts w:ascii="Calibri" w:eastAsia="Times New Roman" w:hAnsi="Calibri"/>
          <w:b/>
          <w:bCs/>
          <w:sz w:val="22"/>
          <w:szCs w:val="22"/>
        </w:rPr>
        <w:t xml:space="preserve"> n’était pas simplement sa souveraine</w:t>
      </w:r>
      <w:r w:rsidR="00FF6D14">
        <w:rPr>
          <w:rFonts w:ascii="Calibri" w:eastAsia="Times New Roman" w:hAnsi="Calibri"/>
          <w:b/>
          <w:bCs/>
          <w:sz w:val="22"/>
          <w:szCs w:val="22"/>
        </w:rPr>
        <w:t>, e</w:t>
      </w:r>
      <w:r>
        <w:rPr>
          <w:rFonts w:ascii="Calibri" w:eastAsia="Times New Roman" w:hAnsi="Calibri"/>
          <w:b/>
          <w:bCs/>
          <w:sz w:val="22"/>
          <w:szCs w:val="22"/>
        </w:rPr>
        <w:t>lle était le cœur battant d’</w:t>
      </w:r>
      <w:proofErr w:type="spellStart"/>
      <w:r>
        <w:rPr>
          <w:rFonts w:ascii="Calibri" w:eastAsia="Times New Roman" w:hAnsi="Calibri"/>
          <w:b/>
          <w:bCs/>
          <w:sz w:val="22"/>
          <w:szCs w:val="22"/>
        </w:rPr>
        <w:t>Akuhn’Nabad</w:t>
      </w:r>
      <w:proofErr w:type="spellEnd"/>
      <w:r>
        <w:rPr>
          <w:rFonts w:ascii="Calibri" w:eastAsia="Times New Roman" w:hAnsi="Calibri"/>
          <w:b/>
          <w:bCs/>
          <w:sz w:val="22"/>
          <w:szCs w:val="22"/>
        </w:rPr>
        <w:t>.</w:t>
      </w:r>
    </w:p>
    <w:p w14:paraId="22A4E4BA" w14:textId="6D3179EE"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Et maintenant, ce cœur a cessé de battre.</w:t>
      </w:r>
    </w:p>
    <w:p w14:paraId="2AE77CC7" w14:textId="77777777" w:rsidR="00745FB3" w:rsidRDefault="00745FB3" w:rsidP="00745FB3">
      <w:pPr>
        <w:divId w:val="905066003"/>
        <w:rPr>
          <w:rFonts w:ascii="Calibri" w:eastAsia="Times New Roman" w:hAnsi="Calibri"/>
          <w:b/>
          <w:bCs/>
          <w:sz w:val="22"/>
          <w:szCs w:val="22"/>
        </w:rPr>
      </w:pPr>
    </w:p>
    <w:p w14:paraId="308A79A3" w14:textId="77777777" w:rsidR="00745FB3" w:rsidRDefault="00745FB3" w:rsidP="00745FB3">
      <w:pPr>
        <w:divId w:val="905066003"/>
        <w:rPr>
          <w:rFonts w:ascii="Calibri" w:eastAsia="Times New Roman" w:hAnsi="Calibri"/>
          <w:b/>
          <w:bCs/>
          <w:sz w:val="22"/>
          <w:szCs w:val="22"/>
        </w:rPr>
      </w:pPr>
    </w:p>
    <w:p w14:paraId="66E38535" w14:textId="4AB0886D" w:rsidR="00745FB3"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Autour d’elle, le Conseil continue à se déchirer.</w:t>
      </w:r>
      <w:r w:rsidR="00FF6D14">
        <w:rPr>
          <w:rFonts w:ascii="Calibri" w:eastAsia="Times New Roman" w:hAnsi="Calibri"/>
          <w:b/>
          <w:bCs/>
          <w:sz w:val="22"/>
          <w:szCs w:val="22"/>
        </w:rPr>
        <w:t xml:space="preserve"> </w:t>
      </w: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xml:space="preserve"> serre les poings.</w:t>
      </w:r>
    </w:p>
    <w:p w14:paraId="47EC96CF" w14:textId="64BD2661" w:rsidR="00FB2FA7" w:rsidRDefault="00745FB3" w:rsidP="00745FB3">
      <w:pPr>
        <w:divId w:val="905066003"/>
        <w:rPr>
          <w:rFonts w:ascii="Calibri" w:eastAsia="Times New Roman" w:hAnsi="Calibri"/>
          <w:b/>
          <w:bCs/>
          <w:sz w:val="22"/>
          <w:szCs w:val="22"/>
        </w:rPr>
      </w:pPr>
      <w:r>
        <w:rPr>
          <w:rFonts w:ascii="Calibri" w:eastAsia="Times New Roman" w:hAnsi="Calibri"/>
          <w:b/>
          <w:bCs/>
          <w:sz w:val="22"/>
          <w:szCs w:val="22"/>
        </w:rPr>
        <w:t>Ils pensent que ce trône est vide</w:t>
      </w:r>
      <w:r w:rsidR="00FF6D14">
        <w:rPr>
          <w:rFonts w:ascii="Calibri" w:eastAsia="Times New Roman" w:hAnsi="Calibri"/>
          <w:b/>
          <w:bCs/>
          <w:sz w:val="22"/>
          <w:szCs w:val="22"/>
        </w:rPr>
        <w:t>, qu’il doit être revendiqué</w:t>
      </w:r>
      <w:r w:rsidR="00777D64">
        <w:rPr>
          <w:rFonts w:ascii="Calibri" w:eastAsia="Times New Roman" w:hAnsi="Calibri"/>
          <w:b/>
          <w:bCs/>
          <w:sz w:val="22"/>
          <w:szCs w:val="22"/>
        </w:rPr>
        <w:t>, sans même imaginer le prix de celui-ci.</w:t>
      </w:r>
    </w:p>
    <w:p w14:paraId="5A625505" w14:textId="77777777" w:rsidR="00FB2FA7" w:rsidRDefault="00FB2FA7" w:rsidP="00745FB3">
      <w:pPr>
        <w:divId w:val="905066003"/>
        <w:rPr>
          <w:rFonts w:ascii="Calibri" w:eastAsia="Times New Roman" w:hAnsi="Calibri"/>
          <w:b/>
          <w:bCs/>
          <w:sz w:val="22"/>
          <w:szCs w:val="22"/>
        </w:rPr>
      </w:pPr>
    </w:p>
    <w:p w14:paraId="09648825" w14:textId="3AD2049B" w:rsidR="00FB2FA7" w:rsidRDefault="00472147" w:rsidP="00745FB3">
      <w:pPr>
        <w:divId w:val="905066003"/>
        <w:rPr>
          <w:rFonts w:ascii="Calibri" w:eastAsia="Times New Roman" w:hAnsi="Calibri"/>
          <w:b/>
          <w:bCs/>
          <w:sz w:val="22"/>
          <w:szCs w:val="22"/>
        </w:rPr>
      </w:pPr>
      <w:r>
        <w:rPr>
          <w:rFonts w:ascii="Calibri" w:eastAsia="Times New Roman" w:hAnsi="Calibri"/>
          <w:b/>
          <w:bCs/>
          <w:sz w:val="22"/>
          <w:szCs w:val="22"/>
        </w:rPr>
        <w:t>Alors que le brouhaha persiste, la</w:t>
      </w:r>
      <w:r w:rsidR="00FB2FA7">
        <w:rPr>
          <w:rFonts w:ascii="Calibri" w:eastAsia="Times New Roman" w:hAnsi="Calibri"/>
          <w:b/>
          <w:bCs/>
          <w:sz w:val="22"/>
          <w:szCs w:val="22"/>
        </w:rPr>
        <w:t xml:space="preserve"> voix d’</w:t>
      </w:r>
      <w:proofErr w:type="spellStart"/>
      <w:r w:rsidR="00FB2FA7">
        <w:rPr>
          <w:rFonts w:ascii="Calibri" w:eastAsia="Times New Roman" w:hAnsi="Calibri"/>
          <w:b/>
          <w:bCs/>
          <w:sz w:val="22"/>
          <w:szCs w:val="22"/>
        </w:rPr>
        <w:t>Allenna</w:t>
      </w:r>
      <w:proofErr w:type="spellEnd"/>
      <w:r w:rsidR="00FB2FA7">
        <w:rPr>
          <w:rFonts w:ascii="Calibri" w:eastAsia="Times New Roman" w:hAnsi="Calibri"/>
          <w:b/>
          <w:bCs/>
          <w:sz w:val="22"/>
          <w:szCs w:val="22"/>
        </w:rPr>
        <w:t xml:space="preserve"> claque comme un fouet.</w:t>
      </w:r>
    </w:p>
    <w:p w14:paraId="70C7B96C" w14:textId="77777777" w:rsidR="00FB2FA7" w:rsidRDefault="00FB2FA7" w:rsidP="00745FB3">
      <w:pPr>
        <w:divId w:val="905066003"/>
        <w:rPr>
          <w:rFonts w:ascii="Calibri" w:eastAsia="Times New Roman" w:hAnsi="Calibri"/>
          <w:b/>
          <w:bCs/>
          <w:sz w:val="22"/>
          <w:szCs w:val="22"/>
        </w:rPr>
      </w:pPr>
    </w:p>
    <w:p w14:paraId="3921571A" w14:textId="11613815" w:rsidR="00FB2FA7" w:rsidRPr="00D21013" w:rsidRDefault="00FB2FA7" w:rsidP="00D21013">
      <w:pPr>
        <w:pStyle w:val="Paragraphedeliste"/>
        <w:numPr>
          <w:ilvl w:val="0"/>
          <w:numId w:val="1"/>
        </w:numPr>
        <w:divId w:val="905066003"/>
        <w:rPr>
          <w:rFonts w:ascii="Calibri" w:eastAsia="Times New Roman" w:hAnsi="Calibri"/>
          <w:sz w:val="22"/>
          <w:szCs w:val="22"/>
        </w:rPr>
      </w:pPr>
      <w:r w:rsidRPr="00D21013">
        <w:rPr>
          <w:rFonts w:ascii="Calibri" w:eastAsia="Times New Roman" w:hAnsi="Calibri"/>
          <w:sz w:val="22"/>
          <w:szCs w:val="22"/>
        </w:rPr>
        <w:t>Assez.</w:t>
      </w:r>
    </w:p>
    <w:p w14:paraId="4F174574" w14:textId="77777777" w:rsidR="00FB2FA7" w:rsidRDefault="00FB2FA7" w:rsidP="00745FB3">
      <w:pPr>
        <w:divId w:val="905066003"/>
        <w:rPr>
          <w:rFonts w:ascii="Calibri" w:eastAsia="Times New Roman" w:hAnsi="Calibri"/>
          <w:b/>
          <w:bCs/>
          <w:sz w:val="22"/>
          <w:szCs w:val="22"/>
        </w:rPr>
      </w:pPr>
    </w:p>
    <w:p w14:paraId="2AAE82B7" w14:textId="7BF5B6B8"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Le mot fend l’air, net, sec, tranchant.</w:t>
      </w:r>
      <w:r w:rsidR="00472147">
        <w:rPr>
          <w:rFonts w:ascii="Calibri" w:eastAsia="Times New Roman" w:hAnsi="Calibri"/>
          <w:b/>
          <w:bCs/>
          <w:sz w:val="22"/>
          <w:szCs w:val="22"/>
        </w:rPr>
        <w:t xml:space="preserve"> </w:t>
      </w:r>
      <w:r>
        <w:rPr>
          <w:rFonts w:ascii="Calibri" w:eastAsia="Times New Roman" w:hAnsi="Calibri"/>
          <w:b/>
          <w:bCs/>
          <w:sz w:val="22"/>
          <w:szCs w:val="22"/>
        </w:rPr>
        <w:t>Mais ce n’est pas la voix qui fait taire la pièce</w:t>
      </w:r>
      <w:r w:rsidR="00472147">
        <w:rPr>
          <w:rFonts w:ascii="Calibri" w:eastAsia="Times New Roman" w:hAnsi="Calibri"/>
          <w:b/>
          <w:bCs/>
          <w:sz w:val="22"/>
          <w:szCs w:val="22"/>
        </w:rPr>
        <w:t xml:space="preserve"> </w:t>
      </w:r>
      <w:r w:rsidR="00596AD6">
        <w:rPr>
          <w:rFonts w:ascii="Calibri" w:eastAsia="Times New Roman" w:hAnsi="Calibri"/>
          <w:b/>
          <w:bCs/>
          <w:sz w:val="22"/>
          <w:szCs w:val="22"/>
        </w:rPr>
        <w:t>c</w:t>
      </w:r>
      <w:r>
        <w:rPr>
          <w:rFonts w:ascii="Calibri" w:eastAsia="Times New Roman" w:hAnsi="Calibri"/>
          <w:b/>
          <w:bCs/>
          <w:sz w:val="22"/>
          <w:szCs w:val="22"/>
        </w:rPr>
        <w:t>’est le poing.</w:t>
      </w:r>
      <w:r w:rsidR="00C704D6">
        <w:rPr>
          <w:rFonts w:ascii="Calibri" w:eastAsia="Times New Roman" w:hAnsi="Calibri"/>
          <w:b/>
          <w:bCs/>
          <w:sz w:val="22"/>
          <w:szCs w:val="22"/>
        </w:rPr>
        <w:t xml:space="preserve"> </w:t>
      </w:r>
      <w:r w:rsidR="00596AD6">
        <w:rPr>
          <w:rFonts w:ascii="Calibri" w:eastAsia="Times New Roman" w:hAnsi="Calibri"/>
          <w:b/>
          <w:bCs/>
          <w:sz w:val="22"/>
          <w:szCs w:val="22"/>
        </w:rPr>
        <w:t>Celui qui s’est a</w:t>
      </w:r>
      <w:r>
        <w:rPr>
          <w:rFonts w:ascii="Calibri" w:eastAsia="Times New Roman" w:hAnsi="Calibri"/>
          <w:b/>
          <w:bCs/>
          <w:sz w:val="22"/>
          <w:szCs w:val="22"/>
        </w:rPr>
        <w:t>battu avec une telle force sur la table d’obsidienne que la pierre se fissure.</w:t>
      </w:r>
    </w:p>
    <w:p w14:paraId="03D97E9A" w14:textId="77777777" w:rsidR="00FB2FA7" w:rsidRDefault="00FB2FA7" w:rsidP="00745FB3">
      <w:pPr>
        <w:divId w:val="905066003"/>
        <w:rPr>
          <w:rFonts w:ascii="Calibri" w:eastAsia="Times New Roman" w:hAnsi="Calibri"/>
          <w:b/>
          <w:bCs/>
          <w:sz w:val="22"/>
          <w:szCs w:val="22"/>
        </w:rPr>
      </w:pPr>
    </w:p>
    <w:p w14:paraId="49DA7E6F"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Tous se figent.</w:t>
      </w:r>
    </w:p>
    <w:p w14:paraId="5E3153C5" w14:textId="77777777" w:rsidR="00FB2FA7" w:rsidRDefault="00FB2FA7" w:rsidP="00745FB3">
      <w:pPr>
        <w:divId w:val="905066003"/>
        <w:rPr>
          <w:rFonts w:ascii="Calibri" w:eastAsia="Times New Roman" w:hAnsi="Calibri"/>
          <w:b/>
          <w:bCs/>
          <w:sz w:val="22"/>
          <w:szCs w:val="22"/>
        </w:rPr>
      </w:pPr>
    </w:p>
    <w:p w14:paraId="2567988A" w14:textId="77777777" w:rsidR="00FB2FA7" w:rsidRDefault="00FB2FA7"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Franyel</w:t>
      </w:r>
      <w:proofErr w:type="spellEnd"/>
      <w:r>
        <w:rPr>
          <w:rFonts w:ascii="Calibri" w:eastAsia="Times New Roman" w:hAnsi="Calibri"/>
          <w:b/>
          <w:bCs/>
          <w:sz w:val="22"/>
          <w:szCs w:val="22"/>
        </w:rPr>
        <w:t xml:space="preserve"> arque un sourcil, faussement choquée.</w:t>
      </w:r>
    </w:p>
    <w:p w14:paraId="1253B629" w14:textId="77777777" w:rsidR="00FB2FA7" w:rsidRDefault="00FB2FA7"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Ser</w:t>
      </w:r>
      <w:proofErr w:type="spellEnd"/>
      <w:r>
        <w:rPr>
          <w:rFonts w:ascii="Calibri" w:eastAsia="Times New Roman" w:hAnsi="Calibri"/>
          <w:b/>
          <w:bCs/>
          <w:sz w:val="22"/>
          <w:szCs w:val="22"/>
        </w:rPr>
        <w:t xml:space="preserve"> </w:t>
      </w:r>
      <w:proofErr w:type="spellStart"/>
      <w:r>
        <w:rPr>
          <w:rFonts w:ascii="Calibri" w:eastAsia="Times New Roman" w:hAnsi="Calibri"/>
          <w:b/>
          <w:bCs/>
          <w:sz w:val="22"/>
          <w:szCs w:val="22"/>
        </w:rPr>
        <w:t>Calten</w:t>
      </w:r>
      <w:proofErr w:type="spellEnd"/>
      <w:r>
        <w:rPr>
          <w:rFonts w:ascii="Calibri" w:eastAsia="Times New Roman" w:hAnsi="Calibri"/>
          <w:b/>
          <w:bCs/>
          <w:sz w:val="22"/>
          <w:szCs w:val="22"/>
        </w:rPr>
        <w:t xml:space="preserve"> se redresse légèrement, intrigué.</w:t>
      </w:r>
    </w:p>
    <w:p w14:paraId="307FF612" w14:textId="2E93EAAB" w:rsidR="00FB2FA7" w:rsidRDefault="00FB2FA7"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Thalior</w:t>
      </w:r>
      <w:proofErr w:type="spellEnd"/>
      <w:r>
        <w:rPr>
          <w:rFonts w:ascii="Calibri" w:eastAsia="Times New Roman" w:hAnsi="Calibri"/>
          <w:b/>
          <w:bCs/>
          <w:sz w:val="22"/>
          <w:szCs w:val="22"/>
        </w:rPr>
        <w:t xml:space="preserve"> inspire, prêt à répondre</w:t>
      </w:r>
      <w:r w:rsidR="004A2CE5">
        <w:rPr>
          <w:rFonts w:ascii="Calibri" w:eastAsia="Times New Roman" w:hAnsi="Calibri"/>
          <w:b/>
          <w:bCs/>
          <w:sz w:val="22"/>
          <w:szCs w:val="22"/>
        </w:rPr>
        <w:t xml:space="preserve">, </w:t>
      </w:r>
      <w:r>
        <w:rPr>
          <w:rFonts w:ascii="Calibri" w:eastAsia="Times New Roman" w:hAnsi="Calibri"/>
          <w:b/>
          <w:bCs/>
          <w:sz w:val="22"/>
          <w:szCs w:val="22"/>
        </w:rPr>
        <w:t xml:space="preserve"> mais le regard d’</w:t>
      </w: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xml:space="preserve"> le désarme avant qu’un mot ne franchisse ses lèvres.</w:t>
      </w:r>
    </w:p>
    <w:p w14:paraId="380FECB4" w14:textId="77777777" w:rsidR="00FB2FA7" w:rsidRDefault="00FB2FA7" w:rsidP="00745FB3">
      <w:pPr>
        <w:divId w:val="905066003"/>
        <w:rPr>
          <w:rFonts w:ascii="Calibri" w:eastAsia="Times New Roman" w:hAnsi="Calibri"/>
          <w:b/>
          <w:bCs/>
          <w:sz w:val="22"/>
          <w:szCs w:val="22"/>
        </w:rPr>
      </w:pPr>
    </w:p>
    <w:p w14:paraId="55F878E6" w14:textId="0665E88F"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Elle se tient droite, le torse soulevé par une rage contenue, les yeux sombres brillant d’une flamme qui n’a plus rien de diplomatique.</w:t>
      </w:r>
    </w:p>
    <w:p w14:paraId="384302A5" w14:textId="77777777" w:rsidR="00FB2FA7" w:rsidRDefault="00FB2FA7" w:rsidP="00745FB3">
      <w:pPr>
        <w:divId w:val="905066003"/>
        <w:rPr>
          <w:rFonts w:ascii="Calibri" w:eastAsia="Times New Roman" w:hAnsi="Calibri"/>
          <w:b/>
          <w:bCs/>
          <w:sz w:val="22"/>
          <w:szCs w:val="22"/>
        </w:rPr>
      </w:pPr>
    </w:p>
    <w:p w14:paraId="7DC94DC7" w14:textId="5D7DE2E6" w:rsidR="00FB2FA7" w:rsidRPr="00D21013" w:rsidRDefault="00FB2FA7" w:rsidP="00D21013">
      <w:pPr>
        <w:pStyle w:val="Paragraphedeliste"/>
        <w:numPr>
          <w:ilvl w:val="0"/>
          <w:numId w:val="1"/>
        </w:numPr>
        <w:divId w:val="905066003"/>
        <w:rPr>
          <w:rFonts w:ascii="Calibri" w:eastAsia="Times New Roman" w:hAnsi="Calibri"/>
          <w:sz w:val="22"/>
          <w:szCs w:val="22"/>
        </w:rPr>
      </w:pPr>
      <w:r w:rsidRPr="00D21013">
        <w:rPr>
          <w:rFonts w:ascii="Calibri" w:eastAsia="Times New Roman" w:hAnsi="Calibri"/>
          <w:sz w:val="22"/>
          <w:szCs w:val="22"/>
        </w:rPr>
        <w:t xml:space="preserve">Une alliance avec les </w:t>
      </w:r>
      <w:proofErr w:type="spellStart"/>
      <w:r w:rsidRPr="00D21013">
        <w:rPr>
          <w:rFonts w:ascii="Calibri" w:eastAsia="Times New Roman" w:hAnsi="Calibri"/>
          <w:sz w:val="22"/>
          <w:szCs w:val="22"/>
        </w:rPr>
        <w:t>Sylviniens</w:t>
      </w:r>
      <w:proofErr w:type="spellEnd"/>
      <w:r w:rsidRPr="00D21013">
        <w:rPr>
          <w:rFonts w:ascii="Calibri" w:eastAsia="Times New Roman" w:hAnsi="Calibri"/>
          <w:sz w:val="22"/>
          <w:szCs w:val="22"/>
        </w:rPr>
        <w:t> ?</w:t>
      </w:r>
    </w:p>
    <w:p w14:paraId="63215BD8" w14:textId="77777777" w:rsidR="004F77E1" w:rsidRPr="00D21013" w:rsidRDefault="004F77E1" w:rsidP="00D21013">
      <w:pPr>
        <w:divId w:val="905066003"/>
        <w:rPr>
          <w:rFonts w:ascii="Calibri" w:eastAsia="Times New Roman" w:hAnsi="Calibri"/>
          <w:sz w:val="22"/>
          <w:szCs w:val="22"/>
        </w:rPr>
      </w:pPr>
    </w:p>
    <w:p w14:paraId="2EB9C354"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Elle les fixe, un à un.</w:t>
      </w:r>
    </w:p>
    <w:p w14:paraId="0D323C7C" w14:textId="77777777" w:rsidR="004F77E1" w:rsidRDefault="004F77E1" w:rsidP="00745FB3">
      <w:pPr>
        <w:divId w:val="905066003"/>
        <w:rPr>
          <w:rFonts w:ascii="Calibri" w:eastAsia="Times New Roman" w:hAnsi="Calibri"/>
          <w:b/>
          <w:bCs/>
          <w:sz w:val="22"/>
          <w:szCs w:val="22"/>
        </w:rPr>
      </w:pPr>
    </w:p>
    <w:p w14:paraId="278746E8" w14:textId="5FCB72E4" w:rsidR="00FB2FA7" w:rsidRPr="00D21013" w:rsidRDefault="00FB2FA7" w:rsidP="00D21013">
      <w:pPr>
        <w:pStyle w:val="Paragraphedeliste"/>
        <w:numPr>
          <w:ilvl w:val="0"/>
          <w:numId w:val="1"/>
        </w:numPr>
        <w:divId w:val="905066003"/>
        <w:rPr>
          <w:rFonts w:ascii="Calibri" w:eastAsia="Times New Roman" w:hAnsi="Calibri"/>
          <w:sz w:val="22"/>
          <w:szCs w:val="22"/>
        </w:rPr>
      </w:pPr>
      <w:r w:rsidRPr="00D21013">
        <w:rPr>
          <w:rFonts w:ascii="Calibri" w:eastAsia="Times New Roman" w:hAnsi="Calibri"/>
          <w:sz w:val="22"/>
          <w:szCs w:val="22"/>
        </w:rPr>
        <w:t>C’est ça que vous proposez ? Livrer notre peuple à ceux qui ont traqué nos enfants, brûlé nos sanctuaires, asservi nos frères humains ?</w:t>
      </w:r>
    </w:p>
    <w:p w14:paraId="0BB80083" w14:textId="77777777" w:rsidR="00FB2FA7" w:rsidRDefault="00FB2FA7" w:rsidP="00745FB3">
      <w:pPr>
        <w:divId w:val="905066003"/>
        <w:rPr>
          <w:rFonts w:ascii="Calibri" w:eastAsia="Times New Roman" w:hAnsi="Calibri"/>
          <w:b/>
          <w:bCs/>
          <w:sz w:val="22"/>
          <w:szCs w:val="22"/>
        </w:rPr>
      </w:pPr>
    </w:p>
    <w:p w14:paraId="2CF846FB"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Pas de réponse. Elle continue, la voix plus basse, mais lourde de sens.</w:t>
      </w:r>
    </w:p>
    <w:p w14:paraId="4BC7D729" w14:textId="77777777" w:rsidR="00FB2FA7" w:rsidRDefault="00FB2FA7" w:rsidP="00745FB3">
      <w:pPr>
        <w:divId w:val="905066003"/>
        <w:rPr>
          <w:rFonts w:ascii="Calibri" w:eastAsia="Times New Roman" w:hAnsi="Calibri"/>
          <w:b/>
          <w:bCs/>
          <w:sz w:val="22"/>
          <w:szCs w:val="22"/>
        </w:rPr>
      </w:pPr>
    </w:p>
    <w:p w14:paraId="4C9620C7" w14:textId="64A1FB34" w:rsidR="00FB2FA7" w:rsidRPr="00D21013" w:rsidRDefault="00FB2FA7" w:rsidP="00D21013">
      <w:pPr>
        <w:pStyle w:val="Paragraphedeliste"/>
        <w:numPr>
          <w:ilvl w:val="0"/>
          <w:numId w:val="1"/>
        </w:numPr>
        <w:divId w:val="905066003"/>
        <w:rPr>
          <w:rFonts w:ascii="Calibri" w:eastAsia="Times New Roman" w:hAnsi="Calibri"/>
          <w:sz w:val="22"/>
          <w:szCs w:val="22"/>
        </w:rPr>
      </w:pPr>
      <w:r w:rsidRPr="00D21013">
        <w:rPr>
          <w:rFonts w:ascii="Calibri" w:eastAsia="Times New Roman" w:hAnsi="Calibri"/>
          <w:sz w:val="22"/>
          <w:szCs w:val="22"/>
        </w:rPr>
        <w:t xml:space="preserve">Ils ont tué </w:t>
      </w:r>
      <w:proofErr w:type="spellStart"/>
      <w:r w:rsidRPr="00D21013">
        <w:rPr>
          <w:rFonts w:ascii="Calibri" w:eastAsia="Times New Roman" w:hAnsi="Calibri"/>
          <w:sz w:val="22"/>
          <w:szCs w:val="22"/>
        </w:rPr>
        <w:t>Amanea</w:t>
      </w:r>
      <w:proofErr w:type="spellEnd"/>
      <w:r w:rsidRPr="00D21013">
        <w:rPr>
          <w:rFonts w:ascii="Calibri" w:eastAsia="Times New Roman" w:hAnsi="Calibri"/>
          <w:sz w:val="22"/>
          <w:szCs w:val="22"/>
        </w:rPr>
        <w:t>. Vous le savez. Vous l’avez vu.</w:t>
      </w:r>
    </w:p>
    <w:p w14:paraId="367446D0" w14:textId="77777777" w:rsidR="00FB2FA7" w:rsidRDefault="00FB2FA7" w:rsidP="00745FB3">
      <w:pPr>
        <w:divId w:val="905066003"/>
        <w:rPr>
          <w:rFonts w:ascii="Calibri" w:eastAsia="Times New Roman" w:hAnsi="Calibri"/>
          <w:b/>
          <w:bCs/>
          <w:sz w:val="22"/>
          <w:szCs w:val="22"/>
        </w:rPr>
      </w:pPr>
    </w:p>
    <w:p w14:paraId="25CD6F35"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Elle désigne un point imaginaire, là où le corps gisait encore dans ses souvenirs.</w:t>
      </w:r>
    </w:p>
    <w:p w14:paraId="55300F55" w14:textId="77777777" w:rsidR="00FB2FA7" w:rsidRDefault="00FB2FA7" w:rsidP="00745FB3">
      <w:pPr>
        <w:divId w:val="905066003"/>
        <w:rPr>
          <w:rFonts w:ascii="Calibri" w:eastAsia="Times New Roman" w:hAnsi="Calibri"/>
          <w:b/>
          <w:bCs/>
          <w:sz w:val="22"/>
          <w:szCs w:val="22"/>
        </w:rPr>
      </w:pPr>
    </w:p>
    <w:p w14:paraId="2FC909DE" w14:textId="27A05438" w:rsidR="00FB2FA7" w:rsidRPr="00D21013" w:rsidRDefault="00FB2FA7" w:rsidP="00D21013">
      <w:pPr>
        <w:pStyle w:val="Paragraphedeliste"/>
        <w:numPr>
          <w:ilvl w:val="0"/>
          <w:numId w:val="1"/>
        </w:numPr>
        <w:divId w:val="905066003"/>
        <w:rPr>
          <w:rFonts w:ascii="Calibri" w:eastAsia="Times New Roman" w:hAnsi="Calibri"/>
          <w:sz w:val="22"/>
          <w:szCs w:val="22"/>
        </w:rPr>
      </w:pPr>
      <w:r w:rsidRPr="00D21013">
        <w:rPr>
          <w:rFonts w:ascii="Calibri" w:eastAsia="Times New Roman" w:hAnsi="Calibri"/>
          <w:sz w:val="22"/>
          <w:szCs w:val="22"/>
        </w:rPr>
        <w:t>Ils l’ont exécutée sans jugement, sans droit, sans loi. Non pas dans un duel. Non pas sur un champ de guerre. Mais dans une traque. Une mise à mort.</w:t>
      </w:r>
    </w:p>
    <w:p w14:paraId="4E8C6942" w14:textId="77777777" w:rsidR="00FB2FA7" w:rsidRPr="00201DB8" w:rsidRDefault="00FB2FA7" w:rsidP="00745FB3">
      <w:pPr>
        <w:divId w:val="905066003"/>
        <w:rPr>
          <w:rFonts w:ascii="Calibri" w:eastAsia="Times New Roman" w:hAnsi="Calibri"/>
          <w:sz w:val="22"/>
          <w:szCs w:val="22"/>
        </w:rPr>
      </w:pPr>
    </w:p>
    <w:p w14:paraId="7BAEDA1F"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Un silence se répand.</w:t>
      </w:r>
    </w:p>
    <w:p w14:paraId="7DF2CC99" w14:textId="77777777" w:rsidR="00FB2FA7" w:rsidRDefault="00FB2FA7" w:rsidP="00745FB3">
      <w:pPr>
        <w:divId w:val="905066003"/>
        <w:rPr>
          <w:rFonts w:ascii="Calibri" w:eastAsia="Times New Roman" w:hAnsi="Calibri"/>
          <w:b/>
          <w:bCs/>
          <w:sz w:val="22"/>
          <w:szCs w:val="22"/>
        </w:rPr>
      </w:pPr>
    </w:p>
    <w:p w14:paraId="21799A3D" w14:textId="08AB3B15" w:rsidR="00FB2FA7" w:rsidRPr="00C05B9E" w:rsidRDefault="00FB2FA7" w:rsidP="00C05B9E">
      <w:pPr>
        <w:pStyle w:val="Paragraphedeliste"/>
        <w:numPr>
          <w:ilvl w:val="0"/>
          <w:numId w:val="1"/>
        </w:numPr>
        <w:divId w:val="905066003"/>
        <w:rPr>
          <w:rFonts w:ascii="Calibri" w:eastAsia="Times New Roman" w:hAnsi="Calibri"/>
          <w:sz w:val="22"/>
          <w:szCs w:val="22"/>
        </w:rPr>
      </w:pPr>
      <w:r w:rsidRPr="00C05B9E">
        <w:rPr>
          <w:rFonts w:ascii="Calibri" w:eastAsia="Times New Roman" w:hAnsi="Calibri"/>
          <w:sz w:val="22"/>
          <w:szCs w:val="22"/>
        </w:rPr>
        <w:t>Et si le portail ne s’était pas ouvert, ils seraient déjà ici. Pas comme alliés. Mais comme conquérants.</w:t>
      </w:r>
      <w:r w:rsidR="00E37C8A" w:rsidRPr="00C05B9E">
        <w:rPr>
          <w:rFonts w:ascii="Calibri" w:eastAsia="Times New Roman" w:hAnsi="Calibri"/>
          <w:sz w:val="22"/>
          <w:szCs w:val="22"/>
        </w:rPr>
        <w:t xml:space="preserve"> Mais au lieu de ça, ils ont fui lâchement sans même peser l’importance de leurs erreurs de jugement.</w:t>
      </w:r>
    </w:p>
    <w:p w14:paraId="44425E8F" w14:textId="77777777" w:rsidR="00FC437B" w:rsidRPr="00FC437B" w:rsidRDefault="00FC437B" w:rsidP="00FC437B">
      <w:pPr>
        <w:divId w:val="905066003"/>
        <w:rPr>
          <w:rFonts w:ascii="Calibri" w:eastAsia="Times New Roman" w:hAnsi="Calibri"/>
          <w:sz w:val="22"/>
          <w:szCs w:val="22"/>
        </w:rPr>
      </w:pPr>
    </w:p>
    <w:p w14:paraId="511EDB65" w14:textId="4D7A6A30"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lastRenderedPageBreak/>
        <w:t>Elle appuie chaque mot. Elle ne parle plus comme une conseillère</w:t>
      </w:r>
      <w:r w:rsidR="00FC437B">
        <w:rPr>
          <w:rFonts w:ascii="Calibri" w:eastAsia="Times New Roman" w:hAnsi="Calibri"/>
          <w:b/>
          <w:bCs/>
          <w:sz w:val="22"/>
          <w:szCs w:val="22"/>
        </w:rPr>
        <w:t>, pas comme une subordonnée qui a perdu sa Reine.</w:t>
      </w:r>
    </w:p>
    <w:p w14:paraId="27D3853D"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Elle parle comme une fille qui a vu sa mère mourir.</w:t>
      </w:r>
    </w:p>
    <w:p w14:paraId="78AB3CF0" w14:textId="77777777" w:rsidR="00FB2FA7" w:rsidRDefault="00FB2FA7" w:rsidP="00745FB3">
      <w:pPr>
        <w:divId w:val="905066003"/>
        <w:rPr>
          <w:rFonts w:ascii="Calibri" w:eastAsia="Times New Roman" w:hAnsi="Calibri"/>
          <w:b/>
          <w:bCs/>
          <w:sz w:val="22"/>
          <w:szCs w:val="22"/>
        </w:rPr>
      </w:pPr>
    </w:p>
    <w:p w14:paraId="5C4DC3D7" w14:textId="597D5A2F" w:rsidR="00FB2FA7" w:rsidRPr="00C05B9E" w:rsidRDefault="004A51C2" w:rsidP="00C05B9E">
      <w:pPr>
        <w:pStyle w:val="Paragraphedeliste"/>
        <w:numPr>
          <w:ilvl w:val="0"/>
          <w:numId w:val="1"/>
        </w:numPr>
        <w:divId w:val="905066003"/>
        <w:rPr>
          <w:rFonts w:ascii="Calibri" w:eastAsia="Times New Roman" w:hAnsi="Calibri"/>
          <w:sz w:val="22"/>
          <w:szCs w:val="22"/>
        </w:rPr>
      </w:pPr>
      <w:r w:rsidRPr="00C05B9E">
        <w:rPr>
          <w:rFonts w:ascii="Calibri" w:eastAsia="Times New Roman" w:hAnsi="Calibri"/>
          <w:sz w:val="22"/>
          <w:szCs w:val="22"/>
        </w:rPr>
        <w:t xml:space="preserve">C’est avec ces êtres abjecte que vous souhaitez parlementer ? </w:t>
      </w:r>
      <w:r w:rsidR="00FB2FA7" w:rsidRPr="00C05B9E">
        <w:rPr>
          <w:rFonts w:ascii="Calibri" w:eastAsia="Times New Roman" w:hAnsi="Calibri"/>
          <w:sz w:val="22"/>
          <w:szCs w:val="22"/>
        </w:rPr>
        <w:t xml:space="preserve">Ne soyez pas naïfs. Les </w:t>
      </w:r>
      <w:proofErr w:type="spellStart"/>
      <w:r w:rsidR="00FB2FA7" w:rsidRPr="00C05B9E">
        <w:rPr>
          <w:rFonts w:ascii="Calibri" w:eastAsia="Times New Roman" w:hAnsi="Calibri"/>
          <w:sz w:val="22"/>
          <w:szCs w:val="22"/>
        </w:rPr>
        <w:t>Sylviniens</w:t>
      </w:r>
      <w:proofErr w:type="spellEnd"/>
      <w:r w:rsidR="00FB2FA7" w:rsidRPr="00C05B9E">
        <w:rPr>
          <w:rFonts w:ascii="Calibri" w:eastAsia="Times New Roman" w:hAnsi="Calibri"/>
          <w:sz w:val="22"/>
          <w:szCs w:val="22"/>
        </w:rPr>
        <w:t xml:space="preserve"> sont, ont toujours été, et seront toujours </w:t>
      </w:r>
      <w:r w:rsidR="00696A67" w:rsidRPr="00C05B9E">
        <w:rPr>
          <w:rFonts w:ascii="Calibri" w:eastAsia="Times New Roman" w:hAnsi="Calibri"/>
          <w:sz w:val="22"/>
          <w:szCs w:val="22"/>
        </w:rPr>
        <w:t>des ennemis</w:t>
      </w:r>
      <w:r w:rsidR="00FB2FA7" w:rsidRPr="00C05B9E">
        <w:rPr>
          <w:rFonts w:ascii="Calibri" w:eastAsia="Times New Roman" w:hAnsi="Calibri"/>
          <w:sz w:val="22"/>
          <w:szCs w:val="22"/>
        </w:rPr>
        <w:t>.</w:t>
      </w:r>
      <w:r w:rsidR="00696A67" w:rsidRPr="00C05B9E">
        <w:rPr>
          <w:rFonts w:ascii="Calibri" w:eastAsia="Times New Roman" w:hAnsi="Calibri"/>
          <w:sz w:val="22"/>
          <w:szCs w:val="22"/>
        </w:rPr>
        <w:t xml:space="preserve"> Pas seulement de notre peuple, mais de tout ce qui vit sur le continent.</w:t>
      </w:r>
    </w:p>
    <w:p w14:paraId="2E5EE44D" w14:textId="77777777" w:rsidR="00FB2FA7" w:rsidRDefault="00FB2FA7" w:rsidP="00745FB3">
      <w:pPr>
        <w:divId w:val="905066003"/>
        <w:rPr>
          <w:rFonts w:ascii="Calibri" w:eastAsia="Times New Roman" w:hAnsi="Calibri"/>
          <w:b/>
          <w:bCs/>
          <w:sz w:val="22"/>
          <w:szCs w:val="22"/>
        </w:rPr>
      </w:pPr>
    </w:p>
    <w:p w14:paraId="0969259C" w14:textId="222E4380"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Un souffle, puis :</w:t>
      </w:r>
    </w:p>
    <w:p w14:paraId="21D477AA" w14:textId="77777777" w:rsidR="00FB2FA7" w:rsidRDefault="00FB2FA7" w:rsidP="00745FB3">
      <w:pPr>
        <w:divId w:val="905066003"/>
        <w:rPr>
          <w:rFonts w:ascii="Calibri" w:eastAsia="Times New Roman" w:hAnsi="Calibri"/>
          <w:b/>
          <w:bCs/>
          <w:sz w:val="22"/>
          <w:szCs w:val="22"/>
        </w:rPr>
      </w:pPr>
    </w:p>
    <w:p w14:paraId="6EFF6BC1" w14:textId="2245C925" w:rsidR="00FB2FA7" w:rsidRPr="0036300E" w:rsidRDefault="00FB2FA7" w:rsidP="00FB2FA7">
      <w:pPr>
        <w:pStyle w:val="Paragraphedeliste"/>
        <w:numPr>
          <w:ilvl w:val="0"/>
          <w:numId w:val="2"/>
        </w:numPr>
        <w:divId w:val="905066003"/>
        <w:rPr>
          <w:rFonts w:ascii="Calibri" w:eastAsia="Times New Roman" w:hAnsi="Calibri"/>
          <w:sz w:val="22"/>
          <w:szCs w:val="22"/>
        </w:rPr>
      </w:pPr>
      <w:r w:rsidRPr="0036300E">
        <w:rPr>
          <w:rFonts w:ascii="Calibri" w:eastAsia="Times New Roman" w:hAnsi="Calibri"/>
          <w:sz w:val="22"/>
          <w:szCs w:val="22"/>
        </w:rPr>
        <w:t>Et si vous préférez plier, fuyez. Mais ne prétendez pas le faire pour le bien du peuple. Ce serait un mensonge</w:t>
      </w:r>
      <w:r w:rsidR="0036300E">
        <w:rPr>
          <w:rFonts w:ascii="Calibri" w:eastAsia="Times New Roman" w:hAnsi="Calibri"/>
          <w:sz w:val="22"/>
          <w:szCs w:val="22"/>
        </w:rPr>
        <w:t xml:space="preserve"> de plus.</w:t>
      </w:r>
    </w:p>
    <w:p w14:paraId="6D167FEA" w14:textId="77777777" w:rsidR="00FB2FA7" w:rsidRDefault="00FB2FA7" w:rsidP="00745FB3">
      <w:pPr>
        <w:divId w:val="905066003"/>
        <w:rPr>
          <w:rFonts w:ascii="Calibri" w:eastAsia="Times New Roman" w:hAnsi="Calibri"/>
          <w:b/>
          <w:bCs/>
          <w:sz w:val="22"/>
          <w:szCs w:val="22"/>
        </w:rPr>
      </w:pPr>
    </w:p>
    <w:p w14:paraId="13361D5C"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Un silence.</w:t>
      </w:r>
    </w:p>
    <w:p w14:paraId="1E1114BC"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Long.</w:t>
      </w:r>
    </w:p>
    <w:p w14:paraId="105540A0"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Tendu.</w:t>
      </w:r>
    </w:p>
    <w:p w14:paraId="319CE2D0" w14:textId="77777777" w:rsidR="00FB2FA7" w:rsidRDefault="00FB2FA7" w:rsidP="00745FB3">
      <w:pPr>
        <w:divId w:val="905066003"/>
        <w:rPr>
          <w:rFonts w:ascii="Calibri" w:eastAsia="Times New Roman" w:hAnsi="Calibri"/>
          <w:b/>
          <w:bCs/>
          <w:sz w:val="22"/>
          <w:szCs w:val="22"/>
        </w:rPr>
      </w:pPr>
    </w:p>
    <w:p w14:paraId="65C03C88" w14:textId="4C052E8A"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Puis… une autre voix s’élève.</w:t>
      </w:r>
      <w:r w:rsidR="0036300E">
        <w:rPr>
          <w:rFonts w:ascii="Calibri" w:eastAsia="Times New Roman" w:hAnsi="Calibri"/>
          <w:b/>
          <w:bCs/>
          <w:sz w:val="22"/>
          <w:szCs w:val="22"/>
        </w:rPr>
        <w:t xml:space="preserve"> </w:t>
      </w:r>
      <w:r>
        <w:rPr>
          <w:rFonts w:ascii="Calibri" w:eastAsia="Times New Roman" w:hAnsi="Calibri"/>
          <w:b/>
          <w:bCs/>
          <w:sz w:val="22"/>
          <w:szCs w:val="22"/>
        </w:rPr>
        <w:t>Légère. Presque moqueuse.</w:t>
      </w:r>
    </w:p>
    <w:p w14:paraId="1ADF126A" w14:textId="77777777" w:rsidR="00FB2FA7" w:rsidRDefault="00FB2FA7" w:rsidP="00745FB3">
      <w:pPr>
        <w:divId w:val="905066003"/>
        <w:rPr>
          <w:rFonts w:ascii="Calibri" w:eastAsia="Times New Roman" w:hAnsi="Calibri"/>
          <w:b/>
          <w:bCs/>
          <w:sz w:val="22"/>
          <w:szCs w:val="22"/>
        </w:rPr>
      </w:pPr>
    </w:p>
    <w:p w14:paraId="7AD21A49" w14:textId="2F864380" w:rsidR="00FB2FA7" w:rsidRPr="0036300E" w:rsidRDefault="00FB2FA7" w:rsidP="00FB2FA7">
      <w:pPr>
        <w:pStyle w:val="Paragraphedeliste"/>
        <w:numPr>
          <w:ilvl w:val="0"/>
          <w:numId w:val="2"/>
        </w:numPr>
        <w:divId w:val="905066003"/>
        <w:rPr>
          <w:rFonts w:ascii="Calibri" w:eastAsia="Times New Roman" w:hAnsi="Calibri"/>
          <w:sz w:val="22"/>
          <w:szCs w:val="22"/>
        </w:rPr>
      </w:pPr>
      <w:r w:rsidRPr="0036300E">
        <w:rPr>
          <w:rFonts w:ascii="Calibri" w:eastAsia="Times New Roman" w:hAnsi="Calibri"/>
          <w:sz w:val="22"/>
          <w:szCs w:val="22"/>
        </w:rPr>
        <w:t>Enfin une parole honnête. Il était temps. Vous étiez d’un ennui à pleurer.</w:t>
      </w:r>
    </w:p>
    <w:p w14:paraId="6947620C" w14:textId="77777777" w:rsidR="00FB2FA7" w:rsidRDefault="00FB2FA7" w:rsidP="00745FB3">
      <w:pPr>
        <w:divId w:val="905066003"/>
        <w:rPr>
          <w:rFonts w:ascii="Calibri" w:eastAsia="Times New Roman" w:hAnsi="Calibri"/>
          <w:b/>
          <w:bCs/>
          <w:sz w:val="22"/>
          <w:szCs w:val="22"/>
        </w:rPr>
      </w:pPr>
    </w:p>
    <w:p w14:paraId="167EDF64" w14:textId="29FB6E5F"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Tous se tournent d’un même mouvement.</w:t>
      </w:r>
      <w:r w:rsidR="00066877">
        <w:rPr>
          <w:rFonts w:ascii="Calibri" w:eastAsia="Times New Roman" w:hAnsi="Calibri"/>
          <w:b/>
          <w:bCs/>
          <w:sz w:val="22"/>
          <w:szCs w:val="22"/>
        </w:rPr>
        <w:t xml:space="preserve"> </w:t>
      </w:r>
      <w:r>
        <w:rPr>
          <w:rFonts w:ascii="Calibri" w:eastAsia="Times New Roman" w:hAnsi="Calibri"/>
          <w:b/>
          <w:bCs/>
          <w:sz w:val="22"/>
          <w:szCs w:val="22"/>
        </w:rPr>
        <w:t>Une silhouette est apparue près de l’arche brisée de la salle.</w:t>
      </w:r>
    </w:p>
    <w:p w14:paraId="1C4CC46A" w14:textId="77777777" w:rsidR="00FB2FA7" w:rsidRDefault="00FB2FA7"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w:t>
      </w:r>
    </w:p>
    <w:p w14:paraId="4817DC1E" w14:textId="77777777" w:rsidR="00FB2FA7" w:rsidRDefault="00FB2FA7" w:rsidP="00745FB3">
      <w:pPr>
        <w:divId w:val="905066003"/>
        <w:rPr>
          <w:rFonts w:ascii="Calibri" w:eastAsia="Times New Roman" w:hAnsi="Calibri"/>
          <w:b/>
          <w:bCs/>
          <w:sz w:val="22"/>
          <w:szCs w:val="22"/>
        </w:rPr>
      </w:pPr>
    </w:p>
    <w:p w14:paraId="56643AEC"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Elle n’est ni annoncée, ni escortée.</w:t>
      </w:r>
    </w:p>
    <w:p w14:paraId="5E354946"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Elle entre comme on entre dans une maison abandonnée.</w:t>
      </w:r>
    </w:p>
    <w:p w14:paraId="3D48DE98"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Ses pas sont légers, ses vêtements tâchés de cendre, son sourire énigmatique. Elle mâchouille une tige d’herbe, sortie d’on ne sait où. Son regard saute d’un visage à l’autre, comme si elle lisait dans leurs pensées… ou s’en moquait.</w:t>
      </w:r>
    </w:p>
    <w:p w14:paraId="2F9030BB" w14:textId="77777777" w:rsidR="00FB2FA7" w:rsidRDefault="00FB2FA7" w:rsidP="00745FB3">
      <w:pPr>
        <w:divId w:val="905066003"/>
        <w:rPr>
          <w:rFonts w:ascii="Calibri" w:eastAsia="Times New Roman" w:hAnsi="Calibri"/>
          <w:b/>
          <w:bCs/>
          <w:sz w:val="22"/>
          <w:szCs w:val="22"/>
        </w:rPr>
      </w:pPr>
    </w:p>
    <w:p w14:paraId="49AA42A9" w14:textId="31723578" w:rsidR="00FB2FA7" w:rsidRPr="00601692" w:rsidRDefault="00FB2FA7" w:rsidP="00FB2FA7">
      <w:pPr>
        <w:pStyle w:val="Paragraphedeliste"/>
        <w:numPr>
          <w:ilvl w:val="0"/>
          <w:numId w:val="2"/>
        </w:numPr>
        <w:divId w:val="905066003"/>
        <w:rPr>
          <w:rFonts w:ascii="Calibri" w:eastAsia="Times New Roman" w:hAnsi="Calibri"/>
          <w:sz w:val="22"/>
          <w:szCs w:val="22"/>
        </w:rPr>
      </w:pPr>
      <w:r w:rsidRPr="00601692">
        <w:rPr>
          <w:rFonts w:ascii="Calibri" w:eastAsia="Times New Roman" w:hAnsi="Calibri"/>
          <w:sz w:val="22"/>
          <w:szCs w:val="22"/>
        </w:rPr>
        <w:t>Vous ressemblez à des vautours autour d’un os trop gros pour vos becs.</w:t>
      </w:r>
    </w:p>
    <w:p w14:paraId="23CC273C" w14:textId="77777777" w:rsidR="00FB2FA7" w:rsidRDefault="00FB2FA7" w:rsidP="00745FB3">
      <w:pPr>
        <w:divId w:val="905066003"/>
        <w:rPr>
          <w:rFonts w:ascii="Calibri" w:eastAsia="Times New Roman" w:hAnsi="Calibri"/>
          <w:b/>
          <w:bCs/>
          <w:sz w:val="22"/>
          <w:szCs w:val="22"/>
        </w:rPr>
      </w:pPr>
    </w:p>
    <w:p w14:paraId="6A09FA77" w14:textId="77777777" w:rsidR="00FB2FA7" w:rsidRDefault="00FB2FA7"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Franyel</w:t>
      </w:r>
      <w:proofErr w:type="spellEnd"/>
      <w:r>
        <w:rPr>
          <w:rFonts w:ascii="Calibri" w:eastAsia="Times New Roman" w:hAnsi="Calibri"/>
          <w:b/>
          <w:bCs/>
          <w:sz w:val="22"/>
          <w:szCs w:val="22"/>
        </w:rPr>
        <w:t xml:space="preserve"> fronce les sourcils.</w:t>
      </w:r>
    </w:p>
    <w:p w14:paraId="1BDAA6FC" w14:textId="77777777" w:rsidR="00FB2FA7" w:rsidRDefault="00FB2FA7" w:rsidP="00745FB3">
      <w:pPr>
        <w:divId w:val="905066003"/>
        <w:rPr>
          <w:rFonts w:ascii="Calibri" w:eastAsia="Times New Roman" w:hAnsi="Calibri"/>
          <w:b/>
          <w:bCs/>
          <w:sz w:val="22"/>
          <w:szCs w:val="22"/>
        </w:rPr>
      </w:pPr>
    </w:p>
    <w:p w14:paraId="2E44DFC6" w14:textId="77738F1B" w:rsidR="00FB2FA7" w:rsidRPr="00601692" w:rsidRDefault="00FB2FA7" w:rsidP="00FB2FA7">
      <w:pPr>
        <w:pStyle w:val="Paragraphedeliste"/>
        <w:numPr>
          <w:ilvl w:val="0"/>
          <w:numId w:val="2"/>
        </w:numPr>
        <w:divId w:val="905066003"/>
        <w:rPr>
          <w:rFonts w:ascii="Calibri" w:eastAsia="Times New Roman" w:hAnsi="Calibri"/>
          <w:sz w:val="22"/>
          <w:szCs w:val="22"/>
        </w:rPr>
      </w:pPr>
      <w:proofErr w:type="spellStart"/>
      <w:r w:rsidRPr="00601692">
        <w:rPr>
          <w:rFonts w:ascii="Calibri" w:eastAsia="Times New Roman" w:hAnsi="Calibri"/>
          <w:sz w:val="22"/>
          <w:szCs w:val="22"/>
        </w:rPr>
        <w:t>Naïah</w:t>
      </w:r>
      <w:proofErr w:type="spellEnd"/>
      <w:r w:rsidRPr="00601692">
        <w:rPr>
          <w:rFonts w:ascii="Calibri" w:eastAsia="Times New Roman" w:hAnsi="Calibri"/>
          <w:sz w:val="22"/>
          <w:szCs w:val="22"/>
        </w:rPr>
        <w:t> ?</w:t>
      </w:r>
    </w:p>
    <w:p w14:paraId="23497AAF" w14:textId="77777777" w:rsidR="00FB2FA7" w:rsidRDefault="00FB2FA7" w:rsidP="00745FB3">
      <w:pPr>
        <w:divId w:val="905066003"/>
        <w:rPr>
          <w:rFonts w:ascii="Calibri" w:eastAsia="Times New Roman" w:hAnsi="Calibri"/>
          <w:b/>
          <w:bCs/>
          <w:sz w:val="22"/>
          <w:szCs w:val="22"/>
        </w:rPr>
      </w:pPr>
    </w:p>
    <w:p w14:paraId="54F4578D" w14:textId="2745FC77" w:rsidR="00FB2FA7" w:rsidRPr="00592D94" w:rsidRDefault="00FB2FA7" w:rsidP="00FB2FA7">
      <w:pPr>
        <w:pStyle w:val="Paragraphedeliste"/>
        <w:numPr>
          <w:ilvl w:val="0"/>
          <w:numId w:val="2"/>
        </w:numPr>
        <w:divId w:val="905066003"/>
        <w:rPr>
          <w:rFonts w:ascii="Calibri" w:eastAsia="Times New Roman" w:hAnsi="Calibri"/>
          <w:sz w:val="22"/>
          <w:szCs w:val="22"/>
        </w:rPr>
      </w:pPr>
      <w:r w:rsidRPr="00592D94">
        <w:rPr>
          <w:rFonts w:ascii="Calibri" w:eastAsia="Times New Roman" w:hAnsi="Calibri"/>
          <w:sz w:val="22"/>
          <w:szCs w:val="22"/>
        </w:rPr>
        <w:t>En chair, en os et en poussière. La poussière d’</w:t>
      </w:r>
      <w:proofErr w:type="spellStart"/>
      <w:r w:rsidRPr="00592D94">
        <w:rPr>
          <w:rFonts w:ascii="Calibri" w:eastAsia="Times New Roman" w:hAnsi="Calibri"/>
          <w:sz w:val="22"/>
          <w:szCs w:val="22"/>
        </w:rPr>
        <w:t>Akuhn’Nabad</w:t>
      </w:r>
      <w:proofErr w:type="spellEnd"/>
      <w:r w:rsidRPr="00592D94">
        <w:rPr>
          <w:rFonts w:ascii="Calibri" w:eastAsia="Times New Roman" w:hAnsi="Calibri"/>
          <w:sz w:val="22"/>
          <w:szCs w:val="22"/>
        </w:rPr>
        <w:t>, pour être précise. Elle colle bien, je trouve. Ça donne du charme.</w:t>
      </w:r>
    </w:p>
    <w:p w14:paraId="43FED51C" w14:textId="77777777" w:rsidR="00FB2FA7" w:rsidRPr="00592D94" w:rsidRDefault="00FB2FA7" w:rsidP="00FB2FA7">
      <w:pPr>
        <w:pStyle w:val="Paragraphedeliste"/>
        <w:divId w:val="905066003"/>
        <w:rPr>
          <w:rFonts w:ascii="Calibri" w:eastAsia="Times New Roman" w:hAnsi="Calibri"/>
          <w:sz w:val="22"/>
          <w:szCs w:val="22"/>
        </w:rPr>
      </w:pPr>
    </w:p>
    <w:p w14:paraId="3CCF9D1B" w14:textId="77777777" w:rsidR="00FB2FA7" w:rsidRDefault="00FB2FA7" w:rsidP="00745FB3">
      <w:pPr>
        <w:divId w:val="905066003"/>
        <w:rPr>
          <w:rFonts w:ascii="Calibri" w:eastAsia="Times New Roman" w:hAnsi="Calibri"/>
          <w:b/>
          <w:bCs/>
          <w:sz w:val="22"/>
          <w:szCs w:val="22"/>
        </w:rPr>
      </w:pPr>
    </w:p>
    <w:p w14:paraId="03CAE955"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Elle avance sans se presser, s’arrête à la table, caresse du doigt la fissure laissée par le coup d’</w:t>
      </w: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w:t>
      </w:r>
    </w:p>
    <w:p w14:paraId="1A661129" w14:textId="77777777" w:rsidR="00FB2FA7" w:rsidRDefault="00FB2FA7" w:rsidP="00745FB3">
      <w:pPr>
        <w:divId w:val="905066003"/>
        <w:rPr>
          <w:rFonts w:ascii="Calibri" w:eastAsia="Times New Roman" w:hAnsi="Calibri"/>
          <w:b/>
          <w:bCs/>
          <w:sz w:val="22"/>
          <w:szCs w:val="22"/>
        </w:rPr>
      </w:pPr>
    </w:p>
    <w:p w14:paraId="58AD1CF9" w14:textId="0AB0C358" w:rsidR="00FB2FA7" w:rsidRPr="00592D94" w:rsidRDefault="00FB2FA7" w:rsidP="00FB2FA7">
      <w:pPr>
        <w:pStyle w:val="Paragraphedeliste"/>
        <w:numPr>
          <w:ilvl w:val="0"/>
          <w:numId w:val="2"/>
        </w:numPr>
        <w:divId w:val="905066003"/>
        <w:rPr>
          <w:rFonts w:ascii="Calibri" w:eastAsia="Times New Roman" w:hAnsi="Calibri"/>
          <w:sz w:val="22"/>
          <w:szCs w:val="22"/>
        </w:rPr>
      </w:pPr>
      <w:r w:rsidRPr="00592D94">
        <w:rPr>
          <w:rFonts w:ascii="Calibri" w:eastAsia="Times New Roman" w:hAnsi="Calibri"/>
          <w:sz w:val="22"/>
          <w:szCs w:val="22"/>
        </w:rPr>
        <w:t xml:space="preserve">Vous avez frappé fort. J’aime. Mais vous frappez sur une table vide. La vraie question, c’est : qui va </w:t>
      </w:r>
      <w:r w:rsidR="00EE79C0">
        <w:rPr>
          <w:rFonts w:ascii="Calibri" w:eastAsia="Times New Roman" w:hAnsi="Calibri"/>
          <w:sz w:val="22"/>
          <w:szCs w:val="22"/>
        </w:rPr>
        <w:t xml:space="preserve">la mener. </w:t>
      </w:r>
      <w:r w:rsidR="008A2318">
        <w:rPr>
          <w:rFonts w:ascii="Calibri" w:eastAsia="Times New Roman" w:hAnsi="Calibri"/>
          <w:sz w:val="22"/>
          <w:szCs w:val="22"/>
        </w:rPr>
        <w:t>Tout</w:t>
      </w:r>
      <w:r w:rsidR="00EE79C0">
        <w:rPr>
          <w:rFonts w:ascii="Calibri" w:eastAsia="Times New Roman" w:hAnsi="Calibri"/>
          <w:sz w:val="22"/>
          <w:szCs w:val="22"/>
        </w:rPr>
        <w:t xml:space="preserve"> le monde se la pose… mais moi seule ai la réponse.</w:t>
      </w:r>
    </w:p>
    <w:p w14:paraId="043D5673" w14:textId="77777777" w:rsidR="00FB2FA7" w:rsidRDefault="00FB2FA7" w:rsidP="00745FB3">
      <w:pPr>
        <w:divId w:val="905066003"/>
        <w:rPr>
          <w:rFonts w:ascii="Calibri" w:eastAsia="Times New Roman" w:hAnsi="Calibri"/>
          <w:b/>
          <w:bCs/>
          <w:sz w:val="22"/>
          <w:szCs w:val="22"/>
        </w:rPr>
      </w:pPr>
    </w:p>
    <w:p w14:paraId="402A3306" w14:textId="77777777"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Elle lève les yeux.</w:t>
      </w:r>
    </w:p>
    <w:p w14:paraId="2DF43E54" w14:textId="43D84935" w:rsidR="00FB2FA7" w:rsidRDefault="00FB2FA7" w:rsidP="00745FB3">
      <w:pPr>
        <w:divId w:val="905066003"/>
        <w:rPr>
          <w:rFonts w:ascii="Calibri" w:eastAsia="Times New Roman" w:hAnsi="Calibri"/>
          <w:b/>
          <w:bCs/>
          <w:sz w:val="22"/>
          <w:szCs w:val="22"/>
        </w:rPr>
      </w:pPr>
      <w:r>
        <w:rPr>
          <w:rFonts w:ascii="Calibri" w:eastAsia="Times New Roman" w:hAnsi="Calibri"/>
          <w:b/>
          <w:bCs/>
          <w:sz w:val="22"/>
          <w:szCs w:val="22"/>
        </w:rPr>
        <w:t xml:space="preserve">Et pour la première fois, son ton se durcit — </w:t>
      </w:r>
      <w:r w:rsidRPr="00A778B2">
        <w:rPr>
          <w:rFonts w:ascii="Calibri" w:eastAsia="Times New Roman" w:hAnsi="Calibri"/>
          <w:b/>
          <w:bCs/>
          <w:i/>
          <w:iCs/>
          <w:sz w:val="22"/>
          <w:szCs w:val="22"/>
        </w:rPr>
        <w:t>sans perdre ce sourire espiègle</w:t>
      </w:r>
      <w:r w:rsidR="00A778B2">
        <w:rPr>
          <w:rFonts w:ascii="Calibri" w:eastAsia="Times New Roman" w:hAnsi="Calibri"/>
          <w:b/>
          <w:bCs/>
          <w:sz w:val="22"/>
          <w:szCs w:val="22"/>
        </w:rPr>
        <w:t xml:space="preserve"> -</w:t>
      </w:r>
    </w:p>
    <w:p w14:paraId="0E07EB7E" w14:textId="77777777" w:rsidR="00FB2FA7" w:rsidRDefault="00FB2FA7" w:rsidP="00745FB3">
      <w:pPr>
        <w:divId w:val="905066003"/>
        <w:rPr>
          <w:rFonts w:ascii="Calibri" w:eastAsia="Times New Roman" w:hAnsi="Calibri"/>
          <w:b/>
          <w:bCs/>
          <w:sz w:val="22"/>
          <w:szCs w:val="22"/>
        </w:rPr>
      </w:pPr>
    </w:p>
    <w:p w14:paraId="14A00B4D" w14:textId="610182E4" w:rsidR="008A2318" w:rsidRDefault="003908E3" w:rsidP="00745FB3">
      <w:pPr>
        <w:pStyle w:val="Paragraphedeliste"/>
        <w:numPr>
          <w:ilvl w:val="0"/>
          <w:numId w:val="2"/>
        </w:numPr>
        <w:divId w:val="905066003"/>
        <w:rPr>
          <w:rFonts w:ascii="Calibri" w:eastAsia="Times New Roman" w:hAnsi="Calibri"/>
          <w:b/>
          <w:bCs/>
          <w:sz w:val="22"/>
          <w:szCs w:val="22"/>
        </w:rPr>
      </w:pPr>
      <w:r>
        <w:rPr>
          <w:rFonts w:ascii="Calibri" w:eastAsia="Times New Roman" w:hAnsi="Calibri"/>
          <w:sz w:val="22"/>
          <w:szCs w:val="22"/>
        </w:rPr>
        <w:t>Ce trône n’attend que ma présence</w:t>
      </w:r>
      <w:r>
        <w:rPr>
          <w:rFonts w:ascii="Calibri" w:eastAsia="Times New Roman" w:hAnsi="Calibri"/>
          <w:b/>
          <w:bCs/>
          <w:sz w:val="22"/>
          <w:szCs w:val="22"/>
        </w:rPr>
        <w:t>.</w:t>
      </w:r>
    </w:p>
    <w:p w14:paraId="3A9FFBEF" w14:textId="77777777" w:rsidR="008A2318" w:rsidRPr="008A2318" w:rsidRDefault="008A2318" w:rsidP="008A2318">
      <w:pPr>
        <w:divId w:val="905066003"/>
        <w:rPr>
          <w:rFonts w:ascii="Calibri" w:eastAsia="Times New Roman" w:hAnsi="Calibri"/>
          <w:b/>
          <w:bCs/>
          <w:sz w:val="22"/>
          <w:szCs w:val="22"/>
        </w:rPr>
      </w:pPr>
    </w:p>
    <w:p w14:paraId="5ADE56C0" w14:textId="77777777" w:rsidR="008A2318" w:rsidRDefault="008A2318" w:rsidP="00745FB3">
      <w:pPr>
        <w:divId w:val="905066003"/>
        <w:rPr>
          <w:rFonts w:ascii="Calibri" w:eastAsia="Times New Roman" w:hAnsi="Calibri"/>
          <w:b/>
          <w:bCs/>
          <w:sz w:val="22"/>
          <w:szCs w:val="22"/>
        </w:rPr>
      </w:pPr>
    </w:p>
    <w:p w14:paraId="1EB2E310"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 xml:space="preserve">Le silence qui suit la déclaration de </w:t>
      </w: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est brutal.</w:t>
      </w:r>
    </w:p>
    <w:p w14:paraId="4FBD9216" w14:textId="77777777" w:rsidR="008A2318" w:rsidRDefault="008A2318" w:rsidP="00745FB3">
      <w:pPr>
        <w:divId w:val="905066003"/>
        <w:rPr>
          <w:rFonts w:ascii="Calibri" w:eastAsia="Times New Roman" w:hAnsi="Calibri"/>
          <w:b/>
          <w:bCs/>
          <w:sz w:val="22"/>
          <w:szCs w:val="22"/>
        </w:rPr>
      </w:pPr>
    </w:p>
    <w:p w14:paraId="369A3574" w14:textId="0B47C308"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 xml:space="preserve">Elle reste là, debout, son regard pétillant de provocation. Une main posée sur la hanche, l’autre </w:t>
      </w:r>
      <w:r w:rsidR="00787693">
        <w:rPr>
          <w:rFonts w:ascii="Calibri" w:eastAsia="Times New Roman" w:hAnsi="Calibri"/>
          <w:b/>
          <w:bCs/>
          <w:sz w:val="22"/>
          <w:szCs w:val="22"/>
        </w:rPr>
        <w:t>sifflotant entre les imperfections de la table de pierre</w:t>
      </w:r>
      <w:r>
        <w:rPr>
          <w:rFonts w:ascii="Calibri" w:eastAsia="Times New Roman" w:hAnsi="Calibri"/>
          <w:b/>
          <w:bCs/>
          <w:sz w:val="22"/>
          <w:szCs w:val="22"/>
        </w:rPr>
        <w:t>, comme si elle tenait le moment lui-même au bout des doigts. Ses yeux violets brillent d’un éclat surnaturel —</w:t>
      </w:r>
      <w:r w:rsidRPr="001A0C02">
        <w:rPr>
          <w:rFonts w:ascii="Calibri" w:eastAsia="Times New Roman" w:hAnsi="Calibri"/>
          <w:b/>
          <w:bCs/>
          <w:i/>
          <w:iCs/>
          <w:sz w:val="22"/>
          <w:szCs w:val="22"/>
        </w:rPr>
        <w:t xml:space="preserve"> pas menaçant. Amusé.</w:t>
      </w:r>
      <w:r w:rsidR="001A0C02">
        <w:rPr>
          <w:rFonts w:ascii="Calibri" w:eastAsia="Times New Roman" w:hAnsi="Calibri"/>
          <w:b/>
          <w:bCs/>
          <w:sz w:val="22"/>
          <w:szCs w:val="22"/>
        </w:rPr>
        <w:t xml:space="preserve"> -</w:t>
      </w:r>
    </w:p>
    <w:p w14:paraId="5501665A"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Et c’est ça, le pire.</w:t>
      </w:r>
    </w:p>
    <w:p w14:paraId="3C7911F8" w14:textId="0A801892"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 xml:space="preserve">Elle </w:t>
      </w:r>
      <w:r w:rsidR="001A0C02">
        <w:rPr>
          <w:rFonts w:ascii="Calibri" w:eastAsia="Times New Roman" w:hAnsi="Calibri"/>
          <w:b/>
          <w:bCs/>
          <w:sz w:val="22"/>
          <w:szCs w:val="22"/>
        </w:rPr>
        <w:t xml:space="preserve">savoure, joui de ce chaos, comme une enfant </w:t>
      </w:r>
      <w:r w:rsidR="0083428B">
        <w:rPr>
          <w:rFonts w:ascii="Calibri" w:eastAsia="Times New Roman" w:hAnsi="Calibri"/>
          <w:b/>
          <w:bCs/>
          <w:sz w:val="22"/>
          <w:szCs w:val="22"/>
        </w:rPr>
        <w:t xml:space="preserve">profitant de ses jouets dans </w:t>
      </w:r>
      <w:r w:rsidR="00855810">
        <w:rPr>
          <w:rFonts w:ascii="Calibri" w:eastAsia="Times New Roman" w:hAnsi="Calibri"/>
          <w:b/>
          <w:bCs/>
          <w:sz w:val="22"/>
          <w:szCs w:val="22"/>
        </w:rPr>
        <w:t>un funeste jeu.</w:t>
      </w:r>
    </w:p>
    <w:p w14:paraId="0BB32745" w14:textId="77777777" w:rsidR="008A2318" w:rsidRDefault="008A2318"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Thalior</w:t>
      </w:r>
      <w:proofErr w:type="spellEnd"/>
      <w:r>
        <w:rPr>
          <w:rFonts w:ascii="Calibri" w:eastAsia="Times New Roman" w:hAnsi="Calibri"/>
          <w:b/>
          <w:bCs/>
          <w:sz w:val="22"/>
          <w:szCs w:val="22"/>
        </w:rPr>
        <w:t xml:space="preserve"> manque de s’étouffer dans sa barbe.</w:t>
      </w:r>
    </w:p>
    <w:p w14:paraId="72F6432D" w14:textId="77777777" w:rsidR="008A2318" w:rsidRDefault="008A2318" w:rsidP="00745FB3">
      <w:pPr>
        <w:divId w:val="905066003"/>
        <w:rPr>
          <w:rFonts w:ascii="Calibri" w:eastAsia="Times New Roman" w:hAnsi="Calibri"/>
          <w:b/>
          <w:bCs/>
          <w:sz w:val="22"/>
          <w:szCs w:val="22"/>
        </w:rPr>
      </w:pPr>
    </w:p>
    <w:p w14:paraId="6C7C0FA1" w14:textId="347949F7" w:rsidR="008A2318" w:rsidRPr="00855810" w:rsidRDefault="008A2318" w:rsidP="008A2318">
      <w:pPr>
        <w:pStyle w:val="Paragraphedeliste"/>
        <w:numPr>
          <w:ilvl w:val="0"/>
          <w:numId w:val="2"/>
        </w:numPr>
        <w:divId w:val="905066003"/>
        <w:rPr>
          <w:rFonts w:ascii="Calibri" w:eastAsia="Times New Roman" w:hAnsi="Calibri"/>
          <w:sz w:val="22"/>
          <w:szCs w:val="22"/>
        </w:rPr>
      </w:pPr>
      <w:r w:rsidRPr="00855810">
        <w:rPr>
          <w:rFonts w:ascii="Calibri" w:eastAsia="Times New Roman" w:hAnsi="Calibri"/>
          <w:sz w:val="22"/>
          <w:szCs w:val="22"/>
        </w:rPr>
        <w:t>Tu plaisantes, j’espère.</w:t>
      </w:r>
    </w:p>
    <w:p w14:paraId="6E707E1C" w14:textId="77777777" w:rsidR="008A2318" w:rsidRDefault="008A2318" w:rsidP="00745FB3">
      <w:pPr>
        <w:divId w:val="905066003"/>
        <w:rPr>
          <w:rFonts w:ascii="Calibri" w:eastAsia="Times New Roman" w:hAnsi="Calibri"/>
          <w:b/>
          <w:bCs/>
          <w:sz w:val="22"/>
          <w:szCs w:val="22"/>
        </w:rPr>
      </w:pPr>
    </w:p>
    <w:p w14:paraId="6CA2E44A" w14:textId="77777777" w:rsidR="008A2318" w:rsidRDefault="008A2318"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lastRenderedPageBreak/>
        <w:t>Franyel</w:t>
      </w:r>
      <w:proofErr w:type="spellEnd"/>
      <w:r>
        <w:rPr>
          <w:rFonts w:ascii="Calibri" w:eastAsia="Times New Roman" w:hAnsi="Calibri"/>
          <w:b/>
          <w:bCs/>
          <w:sz w:val="22"/>
          <w:szCs w:val="22"/>
        </w:rPr>
        <w:t xml:space="preserve"> recule légèrement, le regard froid, mais intrigué.</w:t>
      </w:r>
    </w:p>
    <w:p w14:paraId="401CEF48" w14:textId="77777777" w:rsidR="008A2318" w:rsidRDefault="008A2318" w:rsidP="00745FB3">
      <w:pPr>
        <w:divId w:val="905066003"/>
        <w:rPr>
          <w:rFonts w:ascii="Calibri" w:eastAsia="Times New Roman" w:hAnsi="Calibri"/>
          <w:b/>
          <w:bCs/>
          <w:sz w:val="22"/>
          <w:szCs w:val="22"/>
        </w:rPr>
      </w:pPr>
    </w:p>
    <w:p w14:paraId="3114757F" w14:textId="5C44F446" w:rsidR="008A2318" w:rsidRPr="00855810" w:rsidRDefault="008A2318" w:rsidP="008A2318">
      <w:pPr>
        <w:pStyle w:val="Paragraphedeliste"/>
        <w:numPr>
          <w:ilvl w:val="0"/>
          <w:numId w:val="2"/>
        </w:numPr>
        <w:divId w:val="905066003"/>
        <w:rPr>
          <w:rFonts w:ascii="Calibri" w:eastAsia="Times New Roman" w:hAnsi="Calibri"/>
          <w:sz w:val="22"/>
          <w:szCs w:val="22"/>
        </w:rPr>
      </w:pPr>
      <w:r w:rsidRPr="00855810">
        <w:rPr>
          <w:rFonts w:ascii="Calibri" w:eastAsia="Times New Roman" w:hAnsi="Calibri"/>
          <w:sz w:val="22"/>
          <w:szCs w:val="22"/>
        </w:rPr>
        <w:t>C’est une mise en scène, une mascarade. Tu n’as ni le rang, ni la formation, ni l’autorité.</w:t>
      </w:r>
      <w:r w:rsidR="00855810">
        <w:rPr>
          <w:rFonts w:ascii="Calibri" w:eastAsia="Times New Roman" w:hAnsi="Calibri"/>
          <w:sz w:val="22"/>
          <w:szCs w:val="22"/>
        </w:rPr>
        <w:t xml:space="preserve"> Tu n’es même pas une vrai Obscurci</w:t>
      </w:r>
    </w:p>
    <w:p w14:paraId="78EC68E4" w14:textId="77777777" w:rsidR="008A2318" w:rsidRDefault="008A2318" w:rsidP="00745FB3">
      <w:pPr>
        <w:divId w:val="905066003"/>
        <w:rPr>
          <w:rFonts w:ascii="Calibri" w:eastAsia="Times New Roman" w:hAnsi="Calibri"/>
          <w:b/>
          <w:bCs/>
          <w:sz w:val="22"/>
          <w:szCs w:val="22"/>
        </w:rPr>
      </w:pPr>
    </w:p>
    <w:p w14:paraId="2080F847" w14:textId="4A4C4BC9" w:rsidR="008A2318" w:rsidRDefault="008A2318" w:rsidP="008A2318">
      <w:pPr>
        <w:pStyle w:val="Paragraphedeliste"/>
        <w:numPr>
          <w:ilvl w:val="0"/>
          <w:numId w:val="2"/>
        </w:numPr>
        <w:divId w:val="905066003"/>
        <w:rPr>
          <w:rFonts w:ascii="Calibri" w:eastAsia="Times New Roman" w:hAnsi="Calibri"/>
          <w:sz w:val="22"/>
          <w:szCs w:val="22"/>
        </w:rPr>
      </w:pPr>
      <w:r w:rsidRPr="00855810">
        <w:rPr>
          <w:rFonts w:ascii="Calibri" w:eastAsia="Times New Roman" w:hAnsi="Calibri"/>
          <w:sz w:val="22"/>
          <w:szCs w:val="22"/>
        </w:rPr>
        <w:t>Mais j’ai le sang.</w:t>
      </w:r>
    </w:p>
    <w:p w14:paraId="4CC33D49" w14:textId="77777777" w:rsidR="00137C5D" w:rsidRPr="00137C5D" w:rsidRDefault="00137C5D" w:rsidP="00137C5D">
      <w:pPr>
        <w:pStyle w:val="Paragraphedeliste"/>
        <w:divId w:val="905066003"/>
        <w:rPr>
          <w:rFonts w:ascii="Calibri" w:eastAsia="Times New Roman" w:hAnsi="Calibri"/>
          <w:sz w:val="22"/>
          <w:szCs w:val="22"/>
        </w:rPr>
      </w:pPr>
    </w:p>
    <w:p w14:paraId="1B48A3DE" w14:textId="77777777" w:rsidR="00137C5D" w:rsidRPr="00137C5D" w:rsidRDefault="00137C5D" w:rsidP="00137C5D">
      <w:pPr>
        <w:divId w:val="905066003"/>
        <w:rPr>
          <w:rFonts w:ascii="Calibri" w:eastAsia="Times New Roman" w:hAnsi="Calibri"/>
          <w:sz w:val="22"/>
          <w:szCs w:val="22"/>
        </w:rPr>
      </w:pPr>
    </w:p>
    <w:p w14:paraId="2DDD3535" w14:textId="77777777" w:rsidR="008A2318" w:rsidRDefault="008A2318" w:rsidP="008A2318">
      <w:pPr>
        <w:pStyle w:val="Paragraphedeliste"/>
        <w:divId w:val="905066003"/>
        <w:rPr>
          <w:rFonts w:ascii="Calibri" w:eastAsia="Times New Roman" w:hAnsi="Calibri"/>
          <w:b/>
          <w:bCs/>
          <w:sz w:val="22"/>
          <w:szCs w:val="22"/>
        </w:rPr>
      </w:pPr>
    </w:p>
    <w:p w14:paraId="0EC1829B" w14:textId="77777777" w:rsidR="008A2318" w:rsidRDefault="008A2318"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lui lance un clin d’œil.</w:t>
      </w:r>
    </w:p>
    <w:p w14:paraId="4BEF2DC8" w14:textId="77777777" w:rsidR="00137C5D" w:rsidRDefault="00137C5D" w:rsidP="00745FB3">
      <w:pPr>
        <w:divId w:val="905066003"/>
        <w:rPr>
          <w:rFonts w:ascii="Calibri" w:eastAsia="Times New Roman" w:hAnsi="Calibri"/>
          <w:b/>
          <w:bCs/>
          <w:sz w:val="22"/>
          <w:szCs w:val="22"/>
        </w:rPr>
      </w:pPr>
    </w:p>
    <w:p w14:paraId="30BC1A60" w14:textId="6A511C35" w:rsidR="008A2318" w:rsidRPr="00137C5D" w:rsidRDefault="00137C5D" w:rsidP="008A2318">
      <w:pPr>
        <w:pStyle w:val="Paragraphedeliste"/>
        <w:numPr>
          <w:ilvl w:val="0"/>
          <w:numId w:val="2"/>
        </w:numPr>
        <w:divId w:val="905066003"/>
        <w:rPr>
          <w:rFonts w:ascii="Calibri" w:eastAsia="Times New Roman" w:hAnsi="Calibri"/>
          <w:sz w:val="22"/>
          <w:szCs w:val="22"/>
        </w:rPr>
      </w:pPr>
      <w:r>
        <w:rPr>
          <w:rFonts w:ascii="Calibri" w:eastAsia="Times New Roman" w:hAnsi="Calibri"/>
          <w:sz w:val="22"/>
          <w:szCs w:val="22"/>
        </w:rPr>
        <w:t>Et ça, c’est bien plus précieux que votre soit disant allégeance teintée d’intérêt.</w:t>
      </w:r>
    </w:p>
    <w:p w14:paraId="3B4C92D7" w14:textId="77777777" w:rsidR="008A2318" w:rsidRPr="00137C5D" w:rsidRDefault="008A2318" w:rsidP="00745FB3">
      <w:pPr>
        <w:divId w:val="905066003"/>
        <w:rPr>
          <w:rFonts w:ascii="Calibri" w:eastAsia="Times New Roman" w:hAnsi="Calibri"/>
          <w:sz w:val="22"/>
          <w:szCs w:val="22"/>
        </w:rPr>
      </w:pPr>
    </w:p>
    <w:p w14:paraId="03AA2444" w14:textId="77777777" w:rsidR="008A2318" w:rsidRDefault="008A2318"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Ser</w:t>
      </w:r>
      <w:proofErr w:type="spellEnd"/>
      <w:r>
        <w:rPr>
          <w:rFonts w:ascii="Calibri" w:eastAsia="Times New Roman" w:hAnsi="Calibri"/>
          <w:b/>
          <w:bCs/>
          <w:sz w:val="22"/>
          <w:szCs w:val="22"/>
        </w:rPr>
        <w:t xml:space="preserve"> </w:t>
      </w:r>
      <w:proofErr w:type="spellStart"/>
      <w:r>
        <w:rPr>
          <w:rFonts w:ascii="Calibri" w:eastAsia="Times New Roman" w:hAnsi="Calibri"/>
          <w:b/>
          <w:bCs/>
          <w:sz w:val="22"/>
          <w:szCs w:val="22"/>
        </w:rPr>
        <w:t>Calten</w:t>
      </w:r>
      <w:proofErr w:type="spellEnd"/>
      <w:r>
        <w:rPr>
          <w:rFonts w:ascii="Calibri" w:eastAsia="Times New Roman" w:hAnsi="Calibri"/>
          <w:b/>
          <w:bCs/>
          <w:sz w:val="22"/>
          <w:szCs w:val="22"/>
        </w:rPr>
        <w:t>, lui, ne dit rien. Il croise les bras, jauge. Pas par respect. Par prudence. Comme un guerrier qui regarde une flamme danser au sommet d’une colline, sans savoir si elle est sacrée ou mortelle.</w:t>
      </w:r>
    </w:p>
    <w:p w14:paraId="313DF63B" w14:textId="77777777" w:rsidR="008A2318" w:rsidRDefault="008A2318" w:rsidP="00745FB3">
      <w:pPr>
        <w:divId w:val="905066003"/>
        <w:rPr>
          <w:rFonts w:ascii="Calibri" w:eastAsia="Times New Roman" w:hAnsi="Calibri"/>
          <w:b/>
          <w:bCs/>
          <w:sz w:val="22"/>
          <w:szCs w:val="22"/>
        </w:rPr>
      </w:pPr>
    </w:p>
    <w:p w14:paraId="311C11BF"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 xml:space="preserve">Mais </w:t>
      </w: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elle, elle explose.</w:t>
      </w:r>
    </w:p>
    <w:p w14:paraId="1CE19DD6" w14:textId="77777777" w:rsidR="008A2318" w:rsidRDefault="008A2318" w:rsidP="00745FB3">
      <w:pPr>
        <w:divId w:val="905066003"/>
        <w:rPr>
          <w:rFonts w:ascii="Calibri" w:eastAsia="Times New Roman" w:hAnsi="Calibri"/>
          <w:b/>
          <w:bCs/>
          <w:sz w:val="22"/>
          <w:szCs w:val="22"/>
        </w:rPr>
      </w:pPr>
    </w:p>
    <w:p w14:paraId="1670DF3B" w14:textId="71D594D9" w:rsidR="008A2318" w:rsidRPr="009D2F36" w:rsidRDefault="008A2318" w:rsidP="008A2318">
      <w:pPr>
        <w:pStyle w:val="Paragraphedeliste"/>
        <w:numPr>
          <w:ilvl w:val="0"/>
          <w:numId w:val="2"/>
        </w:numPr>
        <w:divId w:val="905066003"/>
        <w:rPr>
          <w:rFonts w:ascii="Calibri" w:eastAsia="Times New Roman" w:hAnsi="Calibri"/>
          <w:sz w:val="22"/>
          <w:szCs w:val="22"/>
        </w:rPr>
      </w:pPr>
      <w:r w:rsidRPr="009D2F36">
        <w:rPr>
          <w:rFonts w:ascii="Calibri" w:eastAsia="Times New Roman" w:hAnsi="Calibri"/>
          <w:sz w:val="22"/>
          <w:szCs w:val="22"/>
        </w:rPr>
        <w:t>Tu oses.</w:t>
      </w:r>
    </w:p>
    <w:p w14:paraId="03308EAA" w14:textId="77777777" w:rsidR="008A2318" w:rsidRDefault="008A2318" w:rsidP="00745FB3">
      <w:pPr>
        <w:divId w:val="905066003"/>
        <w:rPr>
          <w:rFonts w:ascii="Calibri" w:eastAsia="Times New Roman" w:hAnsi="Calibri"/>
          <w:b/>
          <w:bCs/>
          <w:sz w:val="22"/>
          <w:szCs w:val="22"/>
        </w:rPr>
      </w:pPr>
    </w:p>
    <w:p w14:paraId="78DDB405" w14:textId="47F12E68"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Elle se lève lentement, chaque mot tremblant de rage contenue. Son regard brûle d’un feu ancien, pas celui de la magie, mais de l’amour trahi.</w:t>
      </w:r>
      <w:r w:rsidR="009D2F36">
        <w:rPr>
          <w:rFonts w:ascii="Calibri" w:eastAsia="Times New Roman" w:hAnsi="Calibri"/>
          <w:b/>
          <w:bCs/>
          <w:sz w:val="22"/>
          <w:szCs w:val="22"/>
        </w:rPr>
        <w:t xml:space="preserve"> Sa chevelure blanche vole sous </w:t>
      </w:r>
      <w:r w:rsidR="000941A0">
        <w:rPr>
          <w:rFonts w:ascii="Calibri" w:eastAsia="Times New Roman" w:hAnsi="Calibri"/>
          <w:b/>
          <w:bCs/>
          <w:sz w:val="22"/>
          <w:szCs w:val="22"/>
        </w:rPr>
        <w:t>son approche.</w:t>
      </w:r>
    </w:p>
    <w:p w14:paraId="6C5020B9" w14:textId="77777777" w:rsidR="008A2318" w:rsidRDefault="008A2318" w:rsidP="00745FB3">
      <w:pPr>
        <w:divId w:val="905066003"/>
        <w:rPr>
          <w:rFonts w:ascii="Calibri" w:eastAsia="Times New Roman" w:hAnsi="Calibri"/>
          <w:b/>
          <w:bCs/>
          <w:sz w:val="22"/>
          <w:szCs w:val="22"/>
        </w:rPr>
      </w:pPr>
    </w:p>
    <w:p w14:paraId="5904422E" w14:textId="5361A72D" w:rsidR="008A2318" w:rsidRPr="000941A0" w:rsidRDefault="008A2318" w:rsidP="008A2318">
      <w:pPr>
        <w:pStyle w:val="Paragraphedeliste"/>
        <w:numPr>
          <w:ilvl w:val="0"/>
          <w:numId w:val="2"/>
        </w:numPr>
        <w:divId w:val="905066003"/>
        <w:rPr>
          <w:rFonts w:ascii="Calibri" w:eastAsia="Times New Roman" w:hAnsi="Calibri"/>
          <w:sz w:val="22"/>
          <w:szCs w:val="22"/>
        </w:rPr>
      </w:pPr>
      <w:r w:rsidRPr="000941A0">
        <w:rPr>
          <w:rFonts w:ascii="Calibri" w:eastAsia="Times New Roman" w:hAnsi="Calibri"/>
          <w:sz w:val="22"/>
          <w:szCs w:val="22"/>
        </w:rPr>
        <w:t>Tu oses</w:t>
      </w:r>
      <w:r w:rsidR="000941A0">
        <w:rPr>
          <w:rFonts w:ascii="Calibri" w:eastAsia="Times New Roman" w:hAnsi="Calibri"/>
          <w:sz w:val="22"/>
          <w:szCs w:val="22"/>
        </w:rPr>
        <w:t xml:space="preserve"> vouloir porter ta </w:t>
      </w:r>
      <w:r w:rsidRPr="000941A0">
        <w:rPr>
          <w:rFonts w:ascii="Calibri" w:eastAsia="Times New Roman" w:hAnsi="Calibri"/>
          <w:sz w:val="22"/>
          <w:szCs w:val="22"/>
        </w:rPr>
        <w:t>main sur ce trône, toi qui n’as jamais porté la cause des tiens ? Toi qui fuyais les décisions pendant qu’</w:t>
      </w:r>
      <w:proofErr w:type="spellStart"/>
      <w:r w:rsidRPr="000941A0">
        <w:rPr>
          <w:rFonts w:ascii="Calibri" w:eastAsia="Times New Roman" w:hAnsi="Calibri"/>
          <w:sz w:val="22"/>
          <w:szCs w:val="22"/>
        </w:rPr>
        <w:t>Amanea</w:t>
      </w:r>
      <w:proofErr w:type="spellEnd"/>
      <w:r w:rsidRPr="000941A0">
        <w:rPr>
          <w:rFonts w:ascii="Calibri" w:eastAsia="Times New Roman" w:hAnsi="Calibri"/>
          <w:sz w:val="22"/>
          <w:szCs w:val="22"/>
        </w:rPr>
        <w:t xml:space="preserve"> portait le poids du monde ?</w:t>
      </w:r>
    </w:p>
    <w:p w14:paraId="136BCAFC" w14:textId="77777777" w:rsidR="008A2318" w:rsidRDefault="008A2318" w:rsidP="00745FB3">
      <w:pPr>
        <w:divId w:val="905066003"/>
        <w:rPr>
          <w:rFonts w:ascii="Calibri" w:eastAsia="Times New Roman" w:hAnsi="Calibri"/>
          <w:b/>
          <w:bCs/>
          <w:sz w:val="22"/>
          <w:szCs w:val="22"/>
        </w:rPr>
      </w:pPr>
    </w:p>
    <w:p w14:paraId="2956EB15" w14:textId="77777777" w:rsidR="008A2318" w:rsidRDefault="008A2318"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hausse les épaules, tout sourire.</w:t>
      </w:r>
    </w:p>
    <w:p w14:paraId="06854DB0" w14:textId="77777777" w:rsidR="008A2318" w:rsidRDefault="008A2318" w:rsidP="00745FB3">
      <w:pPr>
        <w:divId w:val="905066003"/>
        <w:rPr>
          <w:rFonts w:ascii="Calibri" w:eastAsia="Times New Roman" w:hAnsi="Calibri"/>
          <w:b/>
          <w:bCs/>
          <w:sz w:val="22"/>
          <w:szCs w:val="22"/>
        </w:rPr>
      </w:pPr>
    </w:p>
    <w:p w14:paraId="119833BD" w14:textId="06855273" w:rsidR="008509DF" w:rsidRPr="008509DF" w:rsidRDefault="008A2318" w:rsidP="008509DF">
      <w:pPr>
        <w:pStyle w:val="Paragraphedeliste"/>
        <w:numPr>
          <w:ilvl w:val="0"/>
          <w:numId w:val="2"/>
        </w:numPr>
        <w:divId w:val="905066003"/>
        <w:rPr>
          <w:rFonts w:ascii="Calibri" w:eastAsia="Times New Roman" w:hAnsi="Calibri"/>
          <w:sz w:val="22"/>
          <w:szCs w:val="22"/>
        </w:rPr>
      </w:pPr>
      <w:r w:rsidRPr="007C3ECF">
        <w:rPr>
          <w:rFonts w:ascii="Calibri" w:eastAsia="Times New Roman" w:hAnsi="Calibri"/>
          <w:sz w:val="22"/>
          <w:szCs w:val="22"/>
        </w:rPr>
        <w:t xml:space="preserve">Et toi, </w:t>
      </w:r>
      <w:proofErr w:type="spellStart"/>
      <w:r w:rsidRPr="007C3ECF">
        <w:rPr>
          <w:rFonts w:ascii="Calibri" w:eastAsia="Times New Roman" w:hAnsi="Calibri"/>
          <w:sz w:val="22"/>
          <w:szCs w:val="22"/>
        </w:rPr>
        <w:t>Allenna</w:t>
      </w:r>
      <w:proofErr w:type="spellEnd"/>
      <w:r w:rsidRPr="007C3ECF">
        <w:rPr>
          <w:rFonts w:ascii="Calibri" w:eastAsia="Times New Roman" w:hAnsi="Calibri"/>
          <w:sz w:val="22"/>
          <w:szCs w:val="22"/>
        </w:rPr>
        <w:t xml:space="preserve">… toujours aussi droite, aussi noble, aussi lourde. Une vraie statue. Une œuvre d’art figée dans l’adoration. </w:t>
      </w:r>
      <w:r w:rsidR="007C3ECF">
        <w:rPr>
          <w:rFonts w:ascii="Calibri" w:eastAsia="Times New Roman" w:hAnsi="Calibri"/>
          <w:sz w:val="22"/>
          <w:szCs w:val="22"/>
        </w:rPr>
        <w:t xml:space="preserve">C’est vrai ca. Tu as toujours été là pour elle. Toujours portée le fardeau de ses actes. </w:t>
      </w:r>
      <w:r w:rsidR="008B0186">
        <w:rPr>
          <w:rFonts w:ascii="Calibri" w:eastAsia="Times New Roman" w:hAnsi="Calibri"/>
          <w:sz w:val="22"/>
          <w:szCs w:val="22"/>
        </w:rPr>
        <w:t xml:space="preserve">Toujours soutenue ta Reine sans discuter. </w:t>
      </w:r>
      <w:r w:rsidR="000B41A0">
        <w:rPr>
          <w:rFonts w:ascii="Calibri" w:eastAsia="Times New Roman" w:hAnsi="Calibri"/>
          <w:b/>
          <w:bCs/>
          <w:sz w:val="22"/>
          <w:szCs w:val="22"/>
        </w:rPr>
        <w:t>Elle incline la tête en lui jetant un regard moqueur et un sourire malin.</w:t>
      </w:r>
      <w:r w:rsidR="00A43F2F">
        <w:rPr>
          <w:rFonts w:ascii="Calibri" w:eastAsia="Times New Roman" w:hAnsi="Calibri"/>
          <w:b/>
          <w:bCs/>
          <w:sz w:val="22"/>
          <w:szCs w:val="22"/>
        </w:rPr>
        <w:t xml:space="preserve"> </w:t>
      </w:r>
      <w:r w:rsidR="00A43F2F">
        <w:rPr>
          <w:rFonts w:ascii="Calibri" w:eastAsia="Times New Roman" w:hAnsi="Calibri"/>
          <w:sz w:val="22"/>
          <w:szCs w:val="22"/>
        </w:rPr>
        <w:t xml:space="preserve">Une fidèle subordonnée qui était bien </w:t>
      </w:r>
      <w:r w:rsidR="00A43F2F">
        <w:rPr>
          <w:rFonts w:ascii="Calibri" w:eastAsia="Times New Roman" w:hAnsi="Calibri"/>
          <w:sz w:val="22"/>
          <w:szCs w:val="22"/>
        </w:rPr>
        <w:lastRenderedPageBreak/>
        <w:t xml:space="preserve">entendu présente quand </w:t>
      </w:r>
      <w:r w:rsidR="007B4D5A">
        <w:rPr>
          <w:rFonts w:ascii="Calibri" w:eastAsia="Times New Roman" w:hAnsi="Calibri"/>
          <w:sz w:val="22"/>
          <w:szCs w:val="22"/>
        </w:rPr>
        <w:t>sa Reine avait le plus besoin</w:t>
      </w:r>
      <w:r w:rsidR="005244E5">
        <w:rPr>
          <w:rFonts w:ascii="Calibri" w:eastAsia="Times New Roman" w:hAnsi="Calibri"/>
          <w:sz w:val="22"/>
          <w:szCs w:val="22"/>
        </w:rPr>
        <w:t xml:space="preserve">. À ses côtés </w:t>
      </w:r>
      <w:r w:rsidR="00C034CD">
        <w:rPr>
          <w:rFonts w:ascii="Calibri" w:eastAsia="Times New Roman" w:hAnsi="Calibri"/>
          <w:sz w:val="22"/>
          <w:szCs w:val="22"/>
        </w:rPr>
        <w:t>dans le</w:t>
      </w:r>
      <w:r w:rsidR="00434FE3">
        <w:rPr>
          <w:rFonts w:ascii="Calibri" w:eastAsia="Times New Roman" w:hAnsi="Calibri"/>
          <w:sz w:val="22"/>
          <w:szCs w:val="22"/>
        </w:rPr>
        <w:t xml:space="preserve"> moment </w:t>
      </w:r>
      <w:r w:rsidR="00A70713">
        <w:rPr>
          <w:rFonts w:ascii="Calibri" w:eastAsia="Times New Roman" w:hAnsi="Calibri"/>
          <w:sz w:val="22"/>
          <w:szCs w:val="22"/>
        </w:rPr>
        <w:t xml:space="preserve">fatidique. Pas du tout à mille lieux d’ici, à fuir le champ de </w:t>
      </w:r>
      <w:r w:rsidR="00F6569D">
        <w:rPr>
          <w:rFonts w:ascii="Calibri" w:eastAsia="Times New Roman" w:hAnsi="Calibri"/>
          <w:sz w:val="22"/>
          <w:szCs w:val="22"/>
        </w:rPr>
        <w:t xml:space="preserve">bataille, à parlementer avec la princesse elle-même. Non. </w:t>
      </w:r>
      <w:r w:rsidR="008509DF">
        <w:rPr>
          <w:rFonts w:ascii="Calibri" w:eastAsia="Times New Roman" w:hAnsi="Calibri"/>
          <w:sz w:val="22"/>
          <w:szCs w:val="22"/>
        </w:rPr>
        <w:t>Ce n’est pas du tout le genre d’</w:t>
      </w:r>
      <w:proofErr w:type="spellStart"/>
      <w:r w:rsidR="008509DF">
        <w:rPr>
          <w:rFonts w:ascii="Calibri" w:eastAsia="Times New Roman" w:hAnsi="Calibri"/>
          <w:sz w:val="22"/>
          <w:szCs w:val="22"/>
        </w:rPr>
        <w:t>Allenna</w:t>
      </w:r>
      <w:proofErr w:type="spellEnd"/>
      <w:r w:rsidR="008509DF">
        <w:rPr>
          <w:rFonts w:ascii="Calibri" w:eastAsia="Times New Roman" w:hAnsi="Calibri"/>
          <w:sz w:val="22"/>
          <w:szCs w:val="22"/>
        </w:rPr>
        <w:t>.</w:t>
      </w:r>
    </w:p>
    <w:p w14:paraId="4135A996" w14:textId="77777777" w:rsidR="008A2318" w:rsidRDefault="008A2318" w:rsidP="00745FB3">
      <w:pPr>
        <w:divId w:val="905066003"/>
        <w:rPr>
          <w:rFonts w:ascii="Calibri" w:eastAsia="Times New Roman" w:hAnsi="Calibri"/>
          <w:b/>
          <w:bCs/>
          <w:sz w:val="22"/>
          <w:szCs w:val="22"/>
        </w:rPr>
      </w:pPr>
    </w:p>
    <w:p w14:paraId="42B7A686" w14:textId="73828AF5"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Le coup est direct. Cruel. Et parfaitement volontaire.</w:t>
      </w:r>
      <w:r w:rsidR="007461DA">
        <w:rPr>
          <w:rFonts w:ascii="Calibri" w:eastAsia="Times New Roman" w:hAnsi="Calibri"/>
          <w:b/>
          <w:bCs/>
          <w:sz w:val="22"/>
          <w:szCs w:val="22"/>
        </w:rPr>
        <w:t xml:space="preserve"> Le regard de la commandante s’</w:t>
      </w:r>
      <w:r w:rsidR="003C346F">
        <w:rPr>
          <w:rFonts w:ascii="Calibri" w:eastAsia="Times New Roman" w:hAnsi="Calibri"/>
          <w:b/>
          <w:bCs/>
          <w:sz w:val="22"/>
          <w:szCs w:val="22"/>
        </w:rPr>
        <w:t>écarquille</w:t>
      </w:r>
      <w:r w:rsidR="007461DA">
        <w:rPr>
          <w:rFonts w:ascii="Calibri" w:eastAsia="Times New Roman" w:hAnsi="Calibri"/>
          <w:b/>
          <w:bCs/>
          <w:sz w:val="22"/>
          <w:szCs w:val="22"/>
        </w:rPr>
        <w:t>. Elle n’a pas les mots. Comment</w:t>
      </w:r>
      <w:r w:rsidR="003C346F">
        <w:rPr>
          <w:rFonts w:ascii="Calibri" w:eastAsia="Times New Roman" w:hAnsi="Calibri"/>
          <w:b/>
          <w:bCs/>
          <w:sz w:val="22"/>
          <w:szCs w:val="22"/>
        </w:rPr>
        <w:t>… ?</w:t>
      </w:r>
    </w:p>
    <w:p w14:paraId="1A7C4404" w14:textId="77777777" w:rsidR="008A2318" w:rsidRDefault="008A2318" w:rsidP="00745FB3">
      <w:pPr>
        <w:divId w:val="905066003"/>
        <w:rPr>
          <w:rFonts w:ascii="Calibri" w:eastAsia="Times New Roman" w:hAnsi="Calibri"/>
          <w:b/>
          <w:bCs/>
          <w:sz w:val="22"/>
          <w:szCs w:val="22"/>
        </w:rPr>
      </w:pPr>
    </w:p>
    <w:p w14:paraId="2C49FF0F" w14:textId="38BF0A2D" w:rsidR="008A2318" w:rsidRPr="003C346F" w:rsidRDefault="008A2318" w:rsidP="008A2318">
      <w:pPr>
        <w:pStyle w:val="Paragraphedeliste"/>
        <w:numPr>
          <w:ilvl w:val="0"/>
          <w:numId w:val="2"/>
        </w:numPr>
        <w:divId w:val="905066003"/>
        <w:rPr>
          <w:rFonts w:ascii="Calibri" w:eastAsia="Times New Roman" w:hAnsi="Calibri"/>
          <w:sz w:val="22"/>
          <w:szCs w:val="22"/>
        </w:rPr>
      </w:pPr>
      <w:r w:rsidRPr="003C346F">
        <w:rPr>
          <w:rFonts w:ascii="Calibri" w:eastAsia="Times New Roman" w:hAnsi="Calibri"/>
          <w:sz w:val="22"/>
          <w:szCs w:val="22"/>
        </w:rPr>
        <w:t>Elle t’aimait peut-être. Mais moi, elle m’a faite. Par le sang. Par le nom. Et ça… ça, tu ne peux pas l</w:t>
      </w:r>
      <w:r w:rsidR="00B37771">
        <w:rPr>
          <w:rFonts w:ascii="Calibri" w:eastAsia="Times New Roman" w:hAnsi="Calibri"/>
          <w:sz w:val="22"/>
          <w:szCs w:val="22"/>
        </w:rPr>
        <w:t xml:space="preserve">’effacer. </w:t>
      </w:r>
    </w:p>
    <w:p w14:paraId="2DCA9F5E" w14:textId="77777777" w:rsidR="008A2318" w:rsidRDefault="008A2318" w:rsidP="00745FB3">
      <w:pPr>
        <w:divId w:val="905066003"/>
        <w:rPr>
          <w:rFonts w:ascii="Calibri" w:eastAsia="Times New Roman" w:hAnsi="Calibri"/>
          <w:b/>
          <w:bCs/>
          <w:sz w:val="22"/>
          <w:szCs w:val="22"/>
        </w:rPr>
      </w:pPr>
    </w:p>
    <w:p w14:paraId="5150A679"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Le silence est de plomb. Les tensions sont prêtes à éclater.</w:t>
      </w:r>
    </w:p>
    <w:p w14:paraId="1E0F5B2F"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 xml:space="preserve">Mais </w:t>
      </w: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change de ton.</w:t>
      </w:r>
    </w:p>
    <w:p w14:paraId="4E29CAC7" w14:textId="77777777" w:rsidR="008A2318" w:rsidRDefault="008A2318" w:rsidP="00745FB3">
      <w:pPr>
        <w:divId w:val="905066003"/>
        <w:rPr>
          <w:rFonts w:ascii="Calibri" w:eastAsia="Times New Roman" w:hAnsi="Calibri"/>
          <w:b/>
          <w:bCs/>
          <w:sz w:val="22"/>
          <w:szCs w:val="22"/>
        </w:rPr>
      </w:pPr>
    </w:p>
    <w:p w14:paraId="345510AE"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Son sourire reste, mais son regard se fait plus dur, plus précis.</w:t>
      </w:r>
    </w:p>
    <w:p w14:paraId="3E6DBBA0" w14:textId="77777777" w:rsidR="008A2318" w:rsidRDefault="008A2318" w:rsidP="00745FB3">
      <w:pPr>
        <w:divId w:val="905066003"/>
        <w:rPr>
          <w:rFonts w:ascii="Calibri" w:eastAsia="Times New Roman" w:hAnsi="Calibri"/>
          <w:b/>
          <w:bCs/>
          <w:sz w:val="22"/>
          <w:szCs w:val="22"/>
        </w:rPr>
      </w:pPr>
    </w:p>
    <w:p w14:paraId="12C3CFDB" w14:textId="214DE2BC" w:rsidR="008A2318" w:rsidRPr="006743AC" w:rsidRDefault="008A2318" w:rsidP="008A2318">
      <w:pPr>
        <w:pStyle w:val="Paragraphedeliste"/>
        <w:numPr>
          <w:ilvl w:val="0"/>
          <w:numId w:val="2"/>
        </w:numPr>
        <w:divId w:val="905066003"/>
        <w:rPr>
          <w:rFonts w:ascii="Calibri" w:eastAsia="Times New Roman" w:hAnsi="Calibri"/>
          <w:sz w:val="22"/>
          <w:szCs w:val="22"/>
        </w:rPr>
      </w:pPr>
      <w:r w:rsidRPr="006743AC">
        <w:rPr>
          <w:rFonts w:ascii="Calibri" w:eastAsia="Times New Roman" w:hAnsi="Calibri"/>
          <w:sz w:val="22"/>
          <w:szCs w:val="22"/>
        </w:rPr>
        <w:t xml:space="preserve">Je ne suis pas ici pour flatter vos egos, ni pour vous consoler. Je suis ici parce que vous avez besoin d’une tête. Une seule. Et si le trône doit revenir à une </w:t>
      </w:r>
      <w:proofErr w:type="spellStart"/>
      <w:r w:rsidRPr="006743AC">
        <w:rPr>
          <w:rFonts w:ascii="Calibri" w:eastAsia="Times New Roman" w:hAnsi="Calibri"/>
          <w:sz w:val="22"/>
          <w:szCs w:val="22"/>
        </w:rPr>
        <w:t>Farae</w:t>
      </w:r>
      <w:proofErr w:type="spellEnd"/>
      <w:r w:rsidRPr="006743AC">
        <w:rPr>
          <w:rFonts w:ascii="Calibri" w:eastAsia="Times New Roman" w:hAnsi="Calibri"/>
          <w:sz w:val="22"/>
          <w:szCs w:val="22"/>
        </w:rPr>
        <w:t>, il ne reste que moi.</w:t>
      </w:r>
    </w:p>
    <w:p w14:paraId="7D09B928" w14:textId="77777777" w:rsidR="008A2318" w:rsidRDefault="008A2318" w:rsidP="00745FB3">
      <w:pPr>
        <w:divId w:val="905066003"/>
        <w:rPr>
          <w:rFonts w:ascii="Calibri" w:eastAsia="Times New Roman" w:hAnsi="Calibri"/>
          <w:b/>
          <w:bCs/>
          <w:sz w:val="22"/>
          <w:szCs w:val="22"/>
        </w:rPr>
      </w:pPr>
    </w:p>
    <w:p w14:paraId="79112100"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Et là, dans un geste presque théâtral, elle lève la main.</w:t>
      </w:r>
    </w:p>
    <w:p w14:paraId="212BE561" w14:textId="77777777" w:rsidR="008A2318" w:rsidRDefault="008A2318" w:rsidP="00745FB3">
      <w:pPr>
        <w:divId w:val="905066003"/>
        <w:rPr>
          <w:rFonts w:ascii="Calibri" w:eastAsia="Times New Roman" w:hAnsi="Calibri"/>
          <w:b/>
          <w:bCs/>
          <w:sz w:val="22"/>
          <w:szCs w:val="22"/>
        </w:rPr>
      </w:pPr>
    </w:p>
    <w:p w14:paraId="51309707" w14:textId="53584D8E"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Une brume noire s’élève de la table.</w:t>
      </w:r>
      <w:r w:rsidR="006743AC">
        <w:rPr>
          <w:rFonts w:ascii="Calibri" w:eastAsia="Times New Roman" w:hAnsi="Calibri"/>
          <w:b/>
          <w:bCs/>
          <w:sz w:val="22"/>
          <w:szCs w:val="22"/>
        </w:rPr>
        <w:t xml:space="preserve"> </w:t>
      </w:r>
      <w:r>
        <w:rPr>
          <w:rFonts w:ascii="Calibri" w:eastAsia="Times New Roman" w:hAnsi="Calibri"/>
          <w:b/>
          <w:bCs/>
          <w:sz w:val="22"/>
          <w:szCs w:val="22"/>
        </w:rPr>
        <w:t>Silencieuse, sinueuse.</w:t>
      </w:r>
      <w:r w:rsidR="006743AC">
        <w:rPr>
          <w:rFonts w:ascii="Calibri" w:eastAsia="Times New Roman" w:hAnsi="Calibri"/>
          <w:b/>
          <w:bCs/>
          <w:sz w:val="22"/>
          <w:szCs w:val="22"/>
        </w:rPr>
        <w:t xml:space="preserve"> </w:t>
      </w:r>
      <w:r>
        <w:rPr>
          <w:rFonts w:ascii="Calibri" w:eastAsia="Times New Roman" w:hAnsi="Calibri"/>
          <w:b/>
          <w:bCs/>
          <w:sz w:val="22"/>
          <w:szCs w:val="22"/>
        </w:rPr>
        <w:t>Et au cœur de ce</w:t>
      </w:r>
      <w:r w:rsidR="006743AC">
        <w:rPr>
          <w:rFonts w:ascii="Calibri" w:eastAsia="Times New Roman" w:hAnsi="Calibri"/>
          <w:b/>
          <w:bCs/>
          <w:sz w:val="22"/>
          <w:szCs w:val="22"/>
        </w:rPr>
        <w:t xml:space="preserve"> nuage</w:t>
      </w:r>
      <w:r>
        <w:rPr>
          <w:rFonts w:ascii="Calibri" w:eastAsia="Times New Roman" w:hAnsi="Calibri"/>
          <w:b/>
          <w:bCs/>
          <w:sz w:val="22"/>
          <w:szCs w:val="22"/>
        </w:rPr>
        <w:t>, une lame se matérialise.</w:t>
      </w:r>
    </w:p>
    <w:p w14:paraId="501EBB03" w14:textId="77777777" w:rsidR="008A2318" w:rsidRDefault="008A2318" w:rsidP="00745FB3">
      <w:pPr>
        <w:divId w:val="905066003"/>
        <w:rPr>
          <w:rFonts w:ascii="Calibri" w:eastAsia="Times New Roman" w:hAnsi="Calibri"/>
          <w:b/>
          <w:bCs/>
          <w:sz w:val="22"/>
          <w:szCs w:val="22"/>
        </w:rPr>
      </w:pPr>
    </w:p>
    <w:p w14:paraId="45F94944"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Longue, droite, magnifique.</w:t>
      </w:r>
    </w:p>
    <w:p w14:paraId="077C941E"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Gravée des sceaux impériaux.</w:t>
      </w:r>
    </w:p>
    <w:p w14:paraId="514AF147"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Rehaussée d’or terni.</w:t>
      </w:r>
    </w:p>
    <w:p w14:paraId="43171B57"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Encore marquée par une tâche sombre au centre de la garde.</w:t>
      </w:r>
    </w:p>
    <w:p w14:paraId="6880BDAE" w14:textId="77777777" w:rsidR="008A2318" w:rsidRDefault="008A2318" w:rsidP="00745FB3">
      <w:pPr>
        <w:divId w:val="905066003"/>
        <w:rPr>
          <w:rFonts w:ascii="Calibri" w:eastAsia="Times New Roman" w:hAnsi="Calibri"/>
          <w:b/>
          <w:bCs/>
          <w:sz w:val="22"/>
          <w:szCs w:val="22"/>
        </w:rPr>
      </w:pPr>
    </w:p>
    <w:p w14:paraId="2DF9BDB0"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 xml:space="preserve">L’épée de </w:t>
      </w:r>
      <w:proofErr w:type="spellStart"/>
      <w:r>
        <w:rPr>
          <w:rFonts w:ascii="Calibri" w:eastAsia="Times New Roman" w:hAnsi="Calibri"/>
          <w:b/>
          <w:bCs/>
          <w:sz w:val="22"/>
          <w:szCs w:val="22"/>
        </w:rPr>
        <w:t>Tia</w:t>
      </w:r>
      <w:proofErr w:type="spellEnd"/>
      <w:r>
        <w:rPr>
          <w:rFonts w:ascii="Calibri" w:eastAsia="Times New Roman" w:hAnsi="Calibri"/>
          <w:b/>
          <w:bCs/>
          <w:sz w:val="22"/>
          <w:szCs w:val="22"/>
        </w:rPr>
        <w:t>.</w:t>
      </w:r>
    </w:p>
    <w:p w14:paraId="60EEDDFB" w14:textId="77777777" w:rsidR="008A2318" w:rsidRDefault="008A2318" w:rsidP="00745FB3">
      <w:pPr>
        <w:divId w:val="905066003"/>
        <w:rPr>
          <w:rFonts w:ascii="Calibri" w:eastAsia="Times New Roman" w:hAnsi="Calibri"/>
          <w:b/>
          <w:bCs/>
          <w:sz w:val="22"/>
          <w:szCs w:val="22"/>
        </w:rPr>
      </w:pPr>
    </w:p>
    <w:p w14:paraId="46C6C63E"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Un murmure glisse dans la salle.</w:t>
      </w:r>
    </w:p>
    <w:p w14:paraId="52B00D1E"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Certains reculent.</w:t>
      </w:r>
    </w:p>
    <w:p w14:paraId="46F41482" w14:textId="77777777" w:rsidR="008A2318" w:rsidRDefault="008A2318"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lastRenderedPageBreak/>
        <w:t>Thalior</w:t>
      </w:r>
      <w:proofErr w:type="spellEnd"/>
      <w:r>
        <w:rPr>
          <w:rFonts w:ascii="Calibri" w:eastAsia="Times New Roman" w:hAnsi="Calibri"/>
          <w:b/>
          <w:bCs/>
          <w:sz w:val="22"/>
          <w:szCs w:val="22"/>
        </w:rPr>
        <w:t xml:space="preserve"> s’étouffe pour de bon.</w:t>
      </w:r>
    </w:p>
    <w:p w14:paraId="1CC3AC8D" w14:textId="77777777" w:rsidR="008A2318" w:rsidRDefault="008A2318"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Franyel</w:t>
      </w:r>
      <w:proofErr w:type="spellEnd"/>
      <w:r>
        <w:rPr>
          <w:rFonts w:ascii="Calibri" w:eastAsia="Times New Roman" w:hAnsi="Calibri"/>
          <w:b/>
          <w:bCs/>
          <w:sz w:val="22"/>
          <w:szCs w:val="22"/>
        </w:rPr>
        <w:t>, blême, déglutit.</w:t>
      </w:r>
    </w:p>
    <w:p w14:paraId="19BF513A"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 xml:space="preserve">Et </w:t>
      </w: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ne bouge plus.</w:t>
      </w:r>
    </w:p>
    <w:p w14:paraId="5B9BD3CB" w14:textId="77777777" w:rsidR="008A2318" w:rsidRDefault="008A2318" w:rsidP="00745FB3">
      <w:pPr>
        <w:divId w:val="905066003"/>
        <w:rPr>
          <w:rFonts w:ascii="Calibri" w:eastAsia="Times New Roman" w:hAnsi="Calibri"/>
          <w:b/>
          <w:bCs/>
          <w:sz w:val="22"/>
          <w:szCs w:val="22"/>
        </w:rPr>
      </w:pPr>
    </w:p>
    <w:p w14:paraId="0418F5A8" w14:textId="56D9AA79" w:rsidR="008A2318" w:rsidRDefault="008A2318"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s’approche. Pose deux doigts sur le pommeau. Et murmure :</w:t>
      </w:r>
    </w:p>
    <w:p w14:paraId="4C94D884" w14:textId="77777777" w:rsidR="008A2318" w:rsidRDefault="008A2318" w:rsidP="00745FB3">
      <w:pPr>
        <w:divId w:val="905066003"/>
        <w:rPr>
          <w:rFonts w:ascii="Calibri" w:eastAsia="Times New Roman" w:hAnsi="Calibri"/>
          <w:b/>
          <w:bCs/>
          <w:sz w:val="22"/>
          <w:szCs w:val="22"/>
        </w:rPr>
      </w:pPr>
    </w:p>
    <w:p w14:paraId="0543196C" w14:textId="776DBDF1" w:rsidR="008A2318" w:rsidRPr="00810903" w:rsidRDefault="008A2318" w:rsidP="008A2318">
      <w:pPr>
        <w:pStyle w:val="Paragraphedeliste"/>
        <w:numPr>
          <w:ilvl w:val="0"/>
          <w:numId w:val="2"/>
        </w:numPr>
        <w:divId w:val="905066003"/>
        <w:rPr>
          <w:rFonts w:ascii="Calibri" w:eastAsia="Times New Roman" w:hAnsi="Calibri"/>
          <w:sz w:val="22"/>
          <w:szCs w:val="22"/>
        </w:rPr>
      </w:pPr>
      <w:r w:rsidRPr="00810903">
        <w:rPr>
          <w:rFonts w:ascii="Calibri" w:eastAsia="Times New Roman" w:hAnsi="Calibri"/>
          <w:sz w:val="22"/>
          <w:szCs w:val="22"/>
        </w:rPr>
        <w:t>Je l’ai trouvée à ses côtés. Elle n’a pas été perdue. Elle a été abandonnée.</w:t>
      </w:r>
    </w:p>
    <w:p w14:paraId="7A32F310"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 xml:space="preserve">Son regard file vers </w:t>
      </w: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w:t>
      </w:r>
    </w:p>
    <w:p w14:paraId="0FA39ACF" w14:textId="68FD80DA" w:rsidR="008A2318" w:rsidRPr="0034009F" w:rsidRDefault="0034009F" w:rsidP="008A2318">
      <w:pPr>
        <w:pStyle w:val="Paragraphedeliste"/>
        <w:numPr>
          <w:ilvl w:val="0"/>
          <w:numId w:val="2"/>
        </w:numPr>
        <w:divId w:val="905066003"/>
        <w:rPr>
          <w:rFonts w:ascii="Calibri" w:eastAsia="Times New Roman" w:hAnsi="Calibri"/>
          <w:sz w:val="22"/>
          <w:szCs w:val="22"/>
        </w:rPr>
      </w:pPr>
      <w:r>
        <w:rPr>
          <w:rFonts w:ascii="Calibri" w:eastAsia="Times New Roman" w:hAnsi="Calibri"/>
          <w:sz w:val="22"/>
          <w:szCs w:val="22"/>
        </w:rPr>
        <w:t>Tu sais ? Là où tu n’étais pas…</w:t>
      </w:r>
    </w:p>
    <w:p w14:paraId="1276C38E"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Elle mime le geste, effleurant sa propre poitrine.</w:t>
      </w:r>
    </w:p>
    <w:p w14:paraId="7138D595" w14:textId="3BE135D7" w:rsidR="008A2318" w:rsidRPr="0034009F" w:rsidRDefault="008A2318" w:rsidP="008A2318">
      <w:pPr>
        <w:pStyle w:val="Paragraphedeliste"/>
        <w:numPr>
          <w:ilvl w:val="0"/>
          <w:numId w:val="2"/>
        </w:numPr>
        <w:divId w:val="905066003"/>
        <w:rPr>
          <w:rFonts w:ascii="Calibri" w:eastAsia="Times New Roman" w:hAnsi="Calibri"/>
          <w:sz w:val="22"/>
          <w:szCs w:val="22"/>
        </w:rPr>
      </w:pPr>
      <w:r w:rsidRPr="008A2318">
        <w:rPr>
          <w:rFonts w:ascii="Calibri" w:eastAsia="Times New Roman" w:hAnsi="Calibri"/>
          <w:b/>
          <w:bCs/>
          <w:sz w:val="22"/>
          <w:szCs w:val="22"/>
        </w:rPr>
        <w:t xml:space="preserve">… </w:t>
      </w:r>
      <w:r w:rsidR="0034009F">
        <w:rPr>
          <w:rFonts w:ascii="Calibri" w:eastAsia="Times New Roman" w:hAnsi="Calibri"/>
          <w:sz w:val="22"/>
          <w:szCs w:val="22"/>
        </w:rPr>
        <w:t>quand cette lame est venue ôter la vie de ta Reine.</w:t>
      </w:r>
      <w:r w:rsidR="00717BA5">
        <w:rPr>
          <w:rFonts w:ascii="Calibri" w:eastAsia="Times New Roman" w:hAnsi="Calibri"/>
          <w:sz w:val="22"/>
          <w:szCs w:val="22"/>
        </w:rPr>
        <w:t xml:space="preserve"> </w:t>
      </w:r>
    </w:p>
    <w:p w14:paraId="2C669B68" w14:textId="77777777" w:rsidR="008A2318" w:rsidRPr="0034009F" w:rsidRDefault="008A2318" w:rsidP="00745FB3">
      <w:pPr>
        <w:divId w:val="905066003"/>
        <w:rPr>
          <w:rFonts w:ascii="Calibri" w:eastAsia="Times New Roman" w:hAnsi="Calibri"/>
          <w:sz w:val="22"/>
          <w:szCs w:val="22"/>
        </w:rPr>
      </w:pPr>
    </w:p>
    <w:p w14:paraId="7764BC5F"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Personne ne parle.</w:t>
      </w:r>
    </w:p>
    <w:p w14:paraId="6E9B6F50"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L’accusation est là.</w:t>
      </w:r>
    </w:p>
    <w:p w14:paraId="5C0A31FE"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Claire.</w:t>
      </w:r>
    </w:p>
    <w:p w14:paraId="0E2CC6B3"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Irréfutable.</w:t>
      </w:r>
    </w:p>
    <w:p w14:paraId="66CF8A4E" w14:textId="77777777" w:rsidR="008A2318" w:rsidRDefault="008A2318" w:rsidP="00745FB3">
      <w:pPr>
        <w:divId w:val="905066003"/>
        <w:rPr>
          <w:rFonts w:ascii="Calibri" w:eastAsia="Times New Roman" w:hAnsi="Calibri"/>
          <w:b/>
          <w:bCs/>
          <w:sz w:val="22"/>
          <w:szCs w:val="22"/>
        </w:rPr>
      </w:pPr>
    </w:p>
    <w:p w14:paraId="42F9C4E7" w14:textId="77777777" w:rsidR="008A2318" w:rsidRDefault="008A2318"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recule légèrement, reprend sa posture décontractée, ses bras croisés.</w:t>
      </w:r>
    </w:p>
    <w:p w14:paraId="0303A159" w14:textId="77777777" w:rsidR="008A2318" w:rsidRDefault="008A2318" w:rsidP="00745FB3">
      <w:pPr>
        <w:divId w:val="905066003"/>
        <w:rPr>
          <w:rFonts w:ascii="Calibri" w:eastAsia="Times New Roman" w:hAnsi="Calibri"/>
          <w:b/>
          <w:bCs/>
          <w:sz w:val="22"/>
          <w:szCs w:val="22"/>
        </w:rPr>
      </w:pPr>
    </w:p>
    <w:p w14:paraId="3D517520" w14:textId="476BF2E7" w:rsidR="008A2318" w:rsidRDefault="008A2318" w:rsidP="008A2318">
      <w:pPr>
        <w:pStyle w:val="Paragraphedeliste"/>
        <w:numPr>
          <w:ilvl w:val="0"/>
          <w:numId w:val="2"/>
        </w:numPr>
        <w:divId w:val="905066003"/>
        <w:rPr>
          <w:rFonts w:ascii="Calibri" w:eastAsia="Times New Roman" w:hAnsi="Calibri"/>
          <w:sz w:val="22"/>
          <w:szCs w:val="22"/>
        </w:rPr>
      </w:pPr>
      <w:r w:rsidRPr="008B764E">
        <w:rPr>
          <w:rFonts w:ascii="Calibri" w:eastAsia="Times New Roman" w:hAnsi="Calibri"/>
          <w:sz w:val="22"/>
          <w:szCs w:val="22"/>
        </w:rPr>
        <w:t xml:space="preserve">Alors maintenant, à vous de voir. Soit vous donnez ce trône à une </w:t>
      </w:r>
      <w:proofErr w:type="spellStart"/>
      <w:r w:rsidRPr="008B764E">
        <w:rPr>
          <w:rFonts w:ascii="Calibri" w:eastAsia="Times New Roman" w:hAnsi="Calibri"/>
          <w:sz w:val="22"/>
          <w:szCs w:val="22"/>
        </w:rPr>
        <w:t>Farae</w:t>
      </w:r>
      <w:proofErr w:type="spellEnd"/>
      <w:r w:rsidRPr="008B764E">
        <w:rPr>
          <w:rFonts w:ascii="Calibri" w:eastAsia="Times New Roman" w:hAnsi="Calibri"/>
          <w:sz w:val="22"/>
          <w:szCs w:val="22"/>
        </w:rPr>
        <w:t xml:space="preserve">… soit vous attendez que l’autre </w:t>
      </w:r>
      <w:proofErr w:type="spellStart"/>
      <w:r w:rsidRPr="008B764E">
        <w:rPr>
          <w:rFonts w:ascii="Calibri" w:eastAsia="Times New Roman" w:hAnsi="Calibri"/>
          <w:sz w:val="22"/>
          <w:szCs w:val="22"/>
        </w:rPr>
        <w:t>Farae</w:t>
      </w:r>
      <w:proofErr w:type="spellEnd"/>
      <w:r w:rsidRPr="008B764E">
        <w:rPr>
          <w:rFonts w:ascii="Calibri" w:eastAsia="Times New Roman" w:hAnsi="Calibri"/>
          <w:sz w:val="22"/>
          <w:szCs w:val="22"/>
        </w:rPr>
        <w:t xml:space="preserve"> vienne le prendre. Et dans ce cas, croyez-moi…</w:t>
      </w:r>
    </w:p>
    <w:p w14:paraId="11931877" w14:textId="77777777" w:rsidR="008B764E" w:rsidRPr="008B764E" w:rsidRDefault="008B764E" w:rsidP="008B764E">
      <w:pPr>
        <w:divId w:val="905066003"/>
        <w:rPr>
          <w:rFonts w:ascii="Calibri" w:eastAsia="Times New Roman" w:hAnsi="Calibri"/>
          <w:sz w:val="22"/>
          <w:szCs w:val="22"/>
        </w:rPr>
      </w:pPr>
    </w:p>
    <w:p w14:paraId="79072364" w14:textId="77777777" w:rsidR="008A2318" w:rsidRDefault="008A2318" w:rsidP="00745FB3">
      <w:pPr>
        <w:divId w:val="905066003"/>
        <w:rPr>
          <w:rFonts w:ascii="Calibri" w:eastAsia="Times New Roman" w:hAnsi="Calibri"/>
          <w:b/>
          <w:bCs/>
          <w:sz w:val="22"/>
          <w:szCs w:val="22"/>
        </w:rPr>
      </w:pPr>
      <w:r>
        <w:rPr>
          <w:rFonts w:ascii="Calibri" w:eastAsia="Times New Roman" w:hAnsi="Calibri"/>
          <w:b/>
          <w:bCs/>
          <w:sz w:val="22"/>
          <w:szCs w:val="22"/>
        </w:rPr>
        <w:t>Elle sourit, large, insolente.</w:t>
      </w:r>
    </w:p>
    <w:p w14:paraId="2D0D96BE" w14:textId="77777777" w:rsidR="008B764E" w:rsidRDefault="008B764E" w:rsidP="00745FB3">
      <w:pPr>
        <w:divId w:val="905066003"/>
        <w:rPr>
          <w:rFonts w:ascii="Calibri" w:eastAsia="Times New Roman" w:hAnsi="Calibri"/>
          <w:b/>
          <w:bCs/>
          <w:sz w:val="22"/>
          <w:szCs w:val="22"/>
        </w:rPr>
      </w:pPr>
    </w:p>
    <w:p w14:paraId="2485DCEC" w14:textId="4F127E00" w:rsidR="004C627E" w:rsidRDefault="008A2318" w:rsidP="00745FB3">
      <w:pPr>
        <w:pStyle w:val="Paragraphedeliste"/>
        <w:numPr>
          <w:ilvl w:val="0"/>
          <w:numId w:val="2"/>
        </w:numPr>
        <w:divId w:val="905066003"/>
        <w:rPr>
          <w:rFonts w:ascii="Calibri" w:eastAsia="Times New Roman" w:hAnsi="Calibri"/>
          <w:sz w:val="22"/>
          <w:szCs w:val="22"/>
        </w:rPr>
      </w:pPr>
      <w:r w:rsidRPr="008B764E">
        <w:rPr>
          <w:rFonts w:ascii="Calibri" w:eastAsia="Times New Roman" w:hAnsi="Calibri"/>
          <w:sz w:val="22"/>
          <w:szCs w:val="22"/>
        </w:rPr>
        <w:t>Vous préférerez que ce soit moi.</w:t>
      </w:r>
    </w:p>
    <w:p w14:paraId="159BACA7" w14:textId="77777777" w:rsidR="007E03C4" w:rsidRPr="007E03C4" w:rsidRDefault="007E03C4" w:rsidP="00745FB3">
      <w:pPr>
        <w:pStyle w:val="Paragraphedeliste"/>
        <w:numPr>
          <w:ilvl w:val="0"/>
          <w:numId w:val="2"/>
        </w:numPr>
        <w:divId w:val="905066003"/>
        <w:rPr>
          <w:rFonts w:ascii="Calibri" w:eastAsia="Times New Roman" w:hAnsi="Calibri"/>
          <w:sz w:val="22"/>
          <w:szCs w:val="22"/>
        </w:rPr>
      </w:pPr>
    </w:p>
    <w:p w14:paraId="3E790621" w14:textId="77777777" w:rsidR="004C627E" w:rsidRDefault="004C627E" w:rsidP="00745FB3">
      <w:pPr>
        <w:divId w:val="905066003"/>
        <w:rPr>
          <w:rFonts w:ascii="Calibri" w:eastAsia="Times New Roman" w:hAnsi="Calibri"/>
          <w:b/>
          <w:bCs/>
          <w:sz w:val="22"/>
          <w:szCs w:val="22"/>
        </w:rPr>
      </w:pPr>
    </w:p>
    <w:p w14:paraId="43ECE2E6"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Un silence épais enveloppe la salle.</w:t>
      </w:r>
    </w:p>
    <w:p w14:paraId="71C97342" w14:textId="36F70B8E"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L’épée flotte toujours au-dessus de la table, posée dans cette brume sombre, comme un verdict suspendu.</w:t>
      </w:r>
    </w:p>
    <w:p w14:paraId="5857A5C8" w14:textId="485FFD2F"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Les regards oscillent, entre peur, doute, souvenirs… et quelque chose de plus profond.</w:t>
      </w:r>
    </w:p>
    <w:p w14:paraId="357FDEC5" w14:textId="77777777" w:rsidR="004C627E" w:rsidRDefault="004C627E" w:rsidP="00745FB3">
      <w:pPr>
        <w:divId w:val="905066003"/>
        <w:rPr>
          <w:rFonts w:ascii="Calibri" w:eastAsia="Times New Roman" w:hAnsi="Calibri"/>
          <w:b/>
          <w:bCs/>
          <w:sz w:val="22"/>
          <w:szCs w:val="22"/>
        </w:rPr>
      </w:pPr>
    </w:p>
    <w:p w14:paraId="059201BD" w14:textId="77777777" w:rsidR="004C627E" w:rsidRDefault="004C627E"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inspire, puis reprend, d’une voix douce. Plus calme. Mais d’autant plus terrible.</w:t>
      </w:r>
    </w:p>
    <w:p w14:paraId="4D595ECA" w14:textId="77777777" w:rsidR="004C627E" w:rsidRDefault="004C627E" w:rsidP="00745FB3">
      <w:pPr>
        <w:divId w:val="905066003"/>
        <w:rPr>
          <w:rFonts w:ascii="Calibri" w:eastAsia="Times New Roman" w:hAnsi="Calibri"/>
          <w:b/>
          <w:bCs/>
          <w:sz w:val="22"/>
          <w:szCs w:val="22"/>
        </w:rPr>
      </w:pPr>
    </w:p>
    <w:p w14:paraId="78964EE2" w14:textId="2580BEEE" w:rsidR="004C627E" w:rsidRPr="007E03C4" w:rsidRDefault="004C627E" w:rsidP="004C627E">
      <w:pPr>
        <w:pStyle w:val="Paragraphedeliste"/>
        <w:numPr>
          <w:ilvl w:val="0"/>
          <w:numId w:val="2"/>
        </w:numPr>
        <w:divId w:val="905066003"/>
        <w:rPr>
          <w:rFonts w:ascii="Calibri" w:eastAsia="Times New Roman" w:hAnsi="Calibri"/>
          <w:sz w:val="22"/>
          <w:szCs w:val="22"/>
        </w:rPr>
      </w:pPr>
      <w:r w:rsidRPr="007E03C4">
        <w:rPr>
          <w:rFonts w:ascii="Calibri" w:eastAsia="Times New Roman" w:hAnsi="Calibri"/>
          <w:sz w:val="22"/>
          <w:szCs w:val="22"/>
        </w:rPr>
        <w:t>Oui. Elle m’a exilée.</w:t>
      </w:r>
    </w:p>
    <w:p w14:paraId="395D3CB2" w14:textId="77777777" w:rsidR="004C627E" w:rsidRDefault="004C627E" w:rsidP="00745FB3">
      <w:pPr>
        <w:divId w:val="905066003"/>
        <w:rPr>
          <w:rFonts w:ascii="Calibri" w:eastAsia="Times New Roman" w:hAnsi="Calibri"/>
          <w:b/>
          <w:bCs/>
          <w:sz w:val="22"/>
          <w:szCs w:val="22"/>
        </w:rPr>
      </w:pPr>
    </w:p>
    <w:p w14:paraId="48EE5799"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Elle ne cherche pas à mentir, ni à dissimuler la blessure. Elle la montre. Et la retourne à son avantage.</w:t>
      </w:r>
    </w:p>
    <w:p w14:paraId="7AA367BD" w14:textId="77777777" w:rsidR="004C627E" w:rsidRDefault="004C627E" w:rsidP="00745FB3">
      <w:pPr>
        <w:divId w:val="905066003"/>
        <w:rPr>
          <w:rFonts w:ascii="Calibri" w:eastAsia="Times New Roman" w:hAnsi="Calibri"/>
          <w:b/>
          <w:bCs/>
          <w:sz w:val="22"/>
          <w:szCs w:val="22"/>
        </w:rPr>
      </w:pPr>
    </w:p>
    <w:p w14:paraId="10CC3852" w14:textId="082B8AD2" w:rsidR="003C1007" w:rsidRDefault="004C627E" w:rsidP="003C1007">
      <w:pPr>
        <w:pStyle w:val="Paragraphedeliste"/>
        <w:numPr>
          <w:ilvl w:val="0"/>
          <w:numId w:val="2"/>
        </w:numPr>
        <w:divId w:val="905066003"/>
        <w:rPr>
          <w:rFonts w:ascii="Calibri" w:eastAsia="Times New Roman" w:hAnsi="Calibri"/>
          <w:sz w:val="22"/>
          <w:szCs w:val="22"/>
        </w:rPr>
      </w:pPr>
      <w:r w:rsidRPr="003C1007">
        <w:rPr>
          <w:rFonts w:ascii="Calibri" w:eastAsia="Times New Roman" w:hAnsi="Calibri"/>
          <w:sz w:val="22"/>
          <w:szCs w:val="22"/>
        </w:rPr>
        <w:t>Elle ne me faisait pas confiance. Elle disait que j’étais instable. Incontrôlable. Inappropriée. Elle avait peut-être raison.</w:t>
      </w:r>
    </w:p>
    <w:p w14:paraId="0EFC5A9E" w14:textId="77777777" w:rsidR="003C1007" w:rsidRPr="003C1007" w:rsidRDefault="003C1007" w:rsidP="003C1007">
      <w:pPr>
        <w:ind w:left="360"/>
        <w:divId w:val="905066003"/>
        <w:rPr>
          <w:rFonts w:ascii="Calibri" w:eastAsia="Times New Roman" w:hAnsi="Calibri"/>
          <w:sz w:val="22"/>
          <w:szCs w:val="22"/>
        </w:rPr>
      </w:pPr>
    </w:p>
    <w:p w14:paraId="5FE1EDFB"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Un sourire en coin glisse sur son visage.</w:t>
      </w:r>
    </w:p>
    <w:p w14:paraId="7F28E91E" w14:textId="77777777" w:rsidR="003C1007" w:rsidRDefault="003C1007" w:rsidP="00745FB3">
      <w:pPr>
        <w:divId w:val="905066003"/>
        <w:rPr>
          <w:rFonts w:ascii="Calibri" w:eastAsia="Times New Roman" w:hAnsi="Calibri"/>
          <w:b/>
          <w:bCs/>
          <w:sz w:val="22"/>
          <w:szCs w:val="22"/>
        </w:rPr>
      </w:pPr>
    </w:p>
    <w:p w14:paraId="7973A5F9" w14:textId="2F46C90B" w:rsidR="004C627E" w:rsidRPr="003C1007" w:rsidRDefault="004C627E" w:rsidP="004C627E">
      <w:pPr>
        <w:pStyle w:val="Paragraphedeliste"/>
        <w:numPr>
          <w:ilvl w:val="0"/>
          <w:numId w:val="2"/>
        </w:numPr>
        <w:divId w:val="905066003"/>
        <w:rPr>
          <w:rFonts w:ascii="Calibri" w:eastAsia="Times New Roman" w:hAnsi="Calibri"/>
          <w:sz w:val="22"/>
          <w:szCs w:val="22"/>
        </w:rPr>
      </w:pPr>
      <w:r w:rsidRPr="003C1007">
        <w:rPr>
          <w:rFonts w:ascii="Calibri" w:eastAsia="Times New Roman" w:hAnsi="Calibri"/>
          <w:sz w:val="22"/>
          <w:szCs w:val="22"/>
        </w:rPr>
        <w:t>Mais ce qu’elle ne pouvait pas nier… c’est que j’ai toujours fait ce qu’elle attendait de moi.</w:t>
      </w:r>
    </w:p>
    <w:p w14:paraId="64B341F5" w14:textId="77777777" w:rsidR="004C627E" w:rsidRDefault="004C627E" w:rsidP="00745FB3">
      <w:pPr>
        <w:divId w:val="905066003"/>
        <w:rPr>
          <w:rFonts w:ascii="Calibri" w:eastAsia="Times New Roman" w:hAnsi="Calibri"/>
          <w:b/>
          <w:bCs/>
          <w:sz w:val="22"/>
          <w:szCs w:val="22"/>
        </w:rPr>
      </w:pPr>
    </w:p>
    <w:p w14:paraId="4BF641A0"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Elle tourne lentement autour de la table, posant ses doigts sur le dossier de chaque siège, frôlant chaque figure du Conseil sans les regarder vraiment.</w:t>
      </w:r>
    </w:p>
    <w:p w14:paraId="41406700" w14:textId="77777777" w:rsidR="004C627E" w:rsidRDefault="004C627E" w:rsidP="00745FB3">
      <w:pPr>
        <w:divId w:val="905066003"/>
        <w:rPr>
          <w:rFonts w:ascii="Calibri" w:eastAsia="Times New Roman" w:hAnsi="Calibri"/>
          <w:b/>
          <w:bCs/>
          <w:sz w:val="22"/>
          <w:szCs w:val="22"/>
        </w:rPr>
      </w:pPr>
    </w:p>
    <w:p w14:paraId="5EBC369A" w14:textId="4B27C419" w:rsidR="004C627E" w:rsidRDefault="004C627E" w:rsidP="004C627E">
      <w:pPr>
        <w:pStyle w:val="Paragraphedeliste"/>
        <w:numPr>
          <w:ilvl w:val="0"/>
          <w:numId w:val="2"/>
        </w:numPr>
        <w:divId w:val="905066003"/>
        <w:rPr>
          <w:rFonts w:ascii="Calibri" w:eastAsia="Times New Roman" w:hAnsi="Calibri"/>
          <w:sz w:val="22"/>
          <w:szCs w:val="22"/>
        </w:rPr>
      </w:pPr>
      <w:r w:rsidRPr="00513FF3">
        <w:rPr>
          <w:rFonts w:ascii="Calibri" w:eastAsia="Times New Roman" w:hAnsi="Calibri"/>
          <w:sz w:val="22"/>
          <w:szCs w:val="22"/>
        </w:rPr>
        <w:t xml:space="preserve">C’est moi qui ai veillé sur la Forêt Interdite quand vous viviez ici en paix. C’est moi qui ai maintenu ses enchantements de brume, de confusion, de renvoi. C’est moi qui ai fait en sorte que les patrouilles </w:t>
      </w:r>
      <w:proofErr w:type="spellStart"/>
      <w:r w:rsidRPr="00513FF3">
        <w:rPr>
          <w:rFonts w:ascii="Calibri" w:eastAsia="Times New Roman" w:hAnsi="Calibri"/>
          <w:sz w:val="22"/>
          <w:szCs w:val="22"/>
        </w:rPr>
        <w:t>Sylviniennes</w:t>
      </w:r>
      <w:proofErr w:type="spellEnd"/>
      <w:r w:rsidRPr="00513FF3">
        <w:rPr>
          <w:rFonts w:ascii="Calibri" w:eastAsia="Times New Roman" w:hAnsi="Calibri"/>
          <w:sz w:val="22"/>
          <w:szCs w:val="22"/>
        </w:rPr>
        <w:t xml:space="preserve"> ne retrouvent jamais le chemin d’</w:t>
      </w:r>
      <w:proofErr w:type="spellStart"/>
      <w:r w:rsidRPr="00513FF3">
        <w:rPr>
          <w:rFonts w:ascii="Calibri" w:eastAsia="Times New Roman" w:hAnsi="Calibri"/>
          <w:sz w:val="22"/>
          <w:szCs w:val="22"/>
        </w:rPr>
        <w:t>Akuhn’Nabad</w:t>
      </w:r>
      <w:proofErr w:type="spellEnd"/>
      <w:r w:rsidRPr="00513FF3">
        <w:rPr>
          <w:rFonts w:ascii="Calibri" w:eastAsia="Times New Roman" w:hAnsi="Calibri"/>
          <w:sz w:val="22"/>
          <w:szCs w:val="22"/>
        </w:rPr>
        <w:t>.</w:t>
      </w:r>
    </w:p>
    <w:p w14:paraId="7711B6C6" w14:textId="30C58F76" w:rsidR="00513FF3" w:rsidRPr="00513FF3" w:rsidRDefault="00513FF3" w:rsidP="00513FF3">
      <w:pPr>
        <w:divId w:val="905066003"/>
        <w:rPr>
          <w:rFonts w:ascii="Calibri" w:eastAsia="Times New Roman" w:hAnsi="Calibri"/>
          <w:sz w:val="22"/>
          <w:szCs w:val="22"/>
        </w:rPr>
      </w:pPr>
    </w:p>
    <w:p w14:paraId="75879659"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Elle marque une pause.</w:t>
      </w:r>
    </w:p>
    <w:p w14:paraId="0B51AD69" w14:textId="77777777" w:rsidR="009C4D46" w:rsidRDefault="009C4D46" w:rsidP="00745FB3">
      <w:pPr>
        <w:divId w:val="905066003"/>
        <w:rPr>
          <w:rFonts w:ascii="Calibri" w:eastAsia="Times New Roman" w:hAnsi="Calibri"/>
          <w:b/>
          <w:bCs/>
          <w:sz w:val="22"/>
          <w:szCs w:val="22"/>
        </w:rPr>
      </w:pPr>
    </w:p>
    <w:p w14:paraId="6D9FBD74" w14:textId="4CEA2FE4" w:rsidR="004C627E" w:rsidRPr="009C4D46" w:rsidRDefault="004C627E" w:rsidP="004C627E">
      <w:pPr>
        <w:pStyle w:val="Paragraphedeliste"/>
        <w:numPr>
          <w:ilvl w:val="0"/>
          <w:numId w:val="2"/>
        </w:numPr>
        <w:divId w:val="905066003"/>
        <w:rPr>
          <w:rFonts w:ascii="Calibri" w:eastAsia="Times New Roman" w:hAnsi="Calibri"/>
          <w:sz w:val="22"/>
          <w:szCs w:val="22"/>
        </w:rPr>
      </w:pPr>
      <w:r w:rsidRPr="009C4D46">
        <w:rPr>
          <w:rFonts w:ascii="Calibri" w:eastAsia="Times New Roman" w:hAnsi="Calibri"/>
          <w:sz w:val="22"/>
          <w:szCs w:val="22"/>
        </w:rPr>
        <w:t xml:space="preserve">Et c’est encore moi qui empêche les démons d’y entrer </w:t>
      </w:r>
      <w:r w:rsidR="009C4D46">
        <w:rPr>
          <w:rFonts w:ascii="Calibri" w:eastAsia="Times New Roman" w:hAnsi="Calibri"/>
          <w:sz w:val="22"/>
          <w:szCs w:val="22"/>
        </w:rPr>
        <w:t>comme une palace ouvert au public.</w:t>
      </w:r>
    </w:p>
    <w:p w14:paraId="2434055A" w14:textId="77777777" w:rsidR="004C627E" w:rsidRDefault="004C627E" w:rsidP="00745FB3">
      <w:pPr>
        <w:divId w:val="905066003"/>
        <w:rPr>
          <w:rFonts w:ascii="Calibri" w:eastAsia="Times New Roman" w:hAnsi="Calibri"/>
          <w:b/>
          <w:bCs/>
          <w:sz w:val="22"/>
          <w:szCs w:val="22"/>
        </w:rPr>
      </w:pPr>
    </w:p>
    <w:p w14:paraId="7ABE0B0F"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Ses yeux brillent.</w:t>
      </w:r>
    </w:p>
    <w:p w14:paraId="67BB3595"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Pas de haine.</w:t>
      </w:r>
    </w:p>
    <w:p w14:paraId="14038DFE"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Juste la vérité nue.</w:t>
      </w:r>
    </w:p>
    <w:p w14:paraId="676AFC39" w14:textId="77777777" w:rsidR="004C627E" w:rsidRDefault="004C627E" w:rsidP="00745FB3">
      <w:pPr>
        <w:divId w:val="905066003"/>
        <w:rPr>
          <w:rFonts w:ascii="Calibri" w:eastAsia="Times New Roman" w:hAnsi="Calibri"/>
          <w:b/>
          <w:bCs/>
          <w:sz w:val="22"/>
          <w:szCs w:val="22"/>
        </w:rPr>
      </w:pPr>
    </w:p>
    <w:p w14:paraId="0E5B0455" w14:textId="3685C913" w:rsidR="004C627E" w:rsidRPr="00715CF3" w:rsidRDefault="004C627E" w:rsidP="004C627E">
      <w:pPr>
        <w:pStyle w:val="Paragraphedeliste"/>
        <w:numPr>
          <w:ilvl w:val="0"/>
          <w:numId w:val="2"/>
        </w:numPr>
        <w:divId w:val="905066003"/>
        <w:rPr>
          <w:rFonts w:ascii="Calibri" w:eastAsia="Times New Roman" w:hAnsi="Calibri"/>
          <w:sz w:val="22"/>
          <w:szCs w:val="22"/>
        </w:rPr>
      </w:pPr>
      <w:r w:rsidRPr="00715CF3">
        <w:rPr>
          <w:rFonts w:ascii="Calibri" w:eastAsia="Times New Roman" w:hAnsi="Calibri"/>
          <w:sz w:val="22"/>
          <w:szCs w:val="22"/>
        </w:rPr>
        <w:t xml:space="preserve">Vous m’avez oubliée, méprisée, tenue à distance. Et pourtant, je n’ai jamais cessé de faire mon devoir. </w:t>
      </w:r>
      <w:r w:rsidR="00715CF3">
        <w:rPr>
          <w:rFonts w:ascii="Calibri" w:eastAsia="Times New Roman" w:hAnsi="Calibri"/>
          <w:sz w:val="22"/>
          <w:szCs w:val="22"/>
        </w:rPr>
        <w:t>Là où chacun d’entre vous avez respectivement échoué dans votre devoir.</w:t>
      </w:r>
    </w:p>
    <w:p w14:paraId="3CB91E69" w14:textId="77777777" w:rsidR="004C627E" w:rsidRDefault="004C627E" w:rsidP="00745FB3">
      <w:pPr>
        <w:divId w:val="905066003"/>
        <w:rPr>
          <w:rFonts w:ascii="Calibri" w:eastAsia="Times New Roman" w:hAnsi="Calibri"/>
          <w:b/>
          <w:bCs/>
          <w:sz w:val="22"/>
          <w:szCs w:val="22"/>
        </w:rPr>
      </w:pPr>
    </w:p>
    <w:p w14:paraId="14585B2A" w14:textId="77777777" w:rsidR="00715CF3" w:rsidRDefault="00715CF3" w:rsidP="00745FB3">
      <w:pPr>
        <w:divId w:val="905066003"/>
        <w:rPr>
          <w:rFonts w:ascii="Calibri" w:eastAsia="Times New Roman" w:hAnsi="Calibri"/>
          <w:b/>
          <w:bCs/>
          <w:sz w:val="22"/>
          <w:szCs w:val="22"/>
        </w:rPr>
      </w:pPr>
    </w:p>
    <w:p w14:paraId="6C486EB1" w14:textId="555C83B2"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Elle s’arrête.</w:t>
      </w:r>
    </w:p>
    <w:p w14:paraId="64AB2719" w14:textId="41738B0C"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Ses mains se posent sur la table.</w:t>
      </w:r>
      <w:r w:rsidR="00715CF3">
        <w:rPr>
          <w:rFonts w:ascii="Calibri" w:eastAsia="Times New Roman" w:hAnsi="Calibri"/>
          <w:b/>
          <w:bCs/>
          <w:sz w:val="22"/>
          <w:szCs w:val="22"/>
        </w:rPr>
        <w:t xml:space="preserve"> </w:t>
      </w:r>
      <w:r>
        <w:rPr>
          <w:rFonts w:ascii="Calibri" w:eastAsia="Times New Roman" w:hAnsi="Calibri"/>
          <w:b/>
          <w:bCs/>
          <w:sz w:val="22"/>
          <w:szCs w:val="22"/>
        </w:rPr>
        <w:t>Et sans un mot de plus, quelque chose change.</w:t>
      </w:r>
    </w:p>
    <w:p w14:paraId="1507C68C" w14:textId="77777777" w:rsidR="004C627E" w:rsidRDefault="004C627E" w:rsidP="00745FB3">
      <w:pPr>
        <w:divId w:val="905066003"/>
        <w:rPr>
          <w:rFonts w:ascii="Calibri" w:eastAsia="Times New Roman" w:hAnsi="Calibri"/>
          <w:b/>
          <w:bCs/>
          <w:sz w:val="22"/>
          <w:szCs w:val="22"/>
        </w:rPr>
      </w:pPr>
    </w:p>
    <w:p w14:paraId="6658A1E1"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 xml:space="preserve">Ce n’est pas une magie </w:t>
      </w:r>
      <w:proofErr w:type="spellStart"/>
      <w:r>
        <w:rPr>
          <w:rFonts w:ascii="Calibri" w:eastAsia="Times New Roman" w:hAnsi="Calibri"/>
          <w:b/>
          <w:bCs/>
          <w:sz w:val="22"/>
          <w:szCs w:val="22"/>
        </w:rPr>
        <w:t>incantée</w:t>
      </w:r>
      <w:proofErr w:type="spellEnd"/>
      <w:r>
        <w:rPr>
          <w:rFonts w:ascii="Calibri" w:eastAsia="Times New Roman" w:hAnsi="Calibri"/>
          <w:b/>
          <w:bCs/>
          <w:sz w:val="22"/>
          <w:szCs w:val="22"/>
        </w:rPr>
        <w:t>.</w:t>
      </w:r>
    </w:p>
    <w:p w14:paraId="71471757"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Ce n’est pas un sort visible.</w:t>
      </w:r>
    </w:p>
    <w:p w14:paraId="4F57664E"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C’est une pression mentale.</w:t>
      </w:r>
    </w:p>
    <w:p w14:paraId="66FCA85B" w14:textId="77777777" w:rsidR="004C627E" w:rsidRDefault="004C627E" w:rsidP="00745FB3">
      <w:pPr>
        <w:divId w:val="905066003"/>
        <w:rPr>
          <w:rFonts w:ascii="Calibri" w:eastAsia="Times New Roman" w:hAnsi="Calibri"/>
          <w:b/>
          <w:bCs/>
          <w:sz w:val="22"/>
          <w:szCs w:val="22"/>
        </w:rPr>
      </w:pPr>
    </w:p>
    <w:p w14:paraId="05D3AC17"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Un souffle glacé dans la nuque.</w:t>
      </w:r>
    </w:p>
    <w:p w14:paraId="247D9997"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Un frisson dans l’échine.</w:t>
      </w:r>
    </w:p>
    <w:p w14:paraId="017A0848"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Un poids derrière les yeux.</w:t>
      </w:r>
    </w:p>
    <w:p w14:paraId="419C5E24" w14:textId="77777777" w:rsidR="004C627E" w:rsidRDefault="004C627E" w:rsidP="00745FB3">
      <w:pPr>
        <w:divId w:val="905066003"/>
        <w:rPr>
          <w:rFonts w:ascii="Calibri" w:eastAsia="Times New Roman" w:hAnsi="Calibri"/>
          <w:b/>
          <w:bCs/>
          <w:sz w:val="22"/>
          <w:szCs w:val="22"/>
        </w:rPr>
      </w:pPr>
    </w:p>
    <w:p w14:paraId="17CF7E58" w14:textId="33268B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Chacun dans la salle sent le poids de son regard, maintenant fixe, planté dans le leur.</w:t>
      </w:r>
      <w:r w:rsidR="006C2E4D">
        <w:rPr>
          <w:rFonts w:ascii="Calibri" w:eastAsia="Times New Roman" w:hAnsi="Calibri"/>
          <w:b/>
          <w:bCs/>
          <w:sz w:val="22"/>
          <w:szCs w:val="22"/>
        </w:rPr>
        <w:t xml:space="preserve"> </w:t>
      </w:r>
      <w:r>
        <w:rPr>
          <w:rFonts w:ascii="Calibri" w:eastAsia="Times New Roman" w:hAnsi="Calibri"/>
          <w:b/>
          <w:bCs/>
          <w:sz w:val="22"/>
          <w:szCs w:val="22"/>
        </w:rPr>
        <w:t>Elle ne parle plus.</w:t>
      </w:r>
      <w:r w:rsidR="006C2E4D">
        <w:rPr>
          <w:rFonts w:ascii="Calibri" w:eastAsia="Times New Roman" w:hAnsi="Calibri"/>
          <w:b/>
          <w:bCs/>
          <w:sz w:val="22"/>
          <w:szCs w:val="22"/>
        </w:rPr>
        <w:t xml:space="preserve"> </w:t>
      </w:r>
      <w:r>
        <w:rPr>
          <w:rFonts w:ascii="Calibri" w:eastAsia="Times New Roman" w:hAnsi="Calibri"/>
          <w:b/>
          <w:bCs/>
          <w:sz w:val="22"/>
          <w:szCs w:val="22"/>
        </w:rPr>
        <w:t>Mais elle impose.</w:t>
      </w:r>
      <w:r w:rsidR="006C2E4D">
        <w:rPr>
          <w:rFonts w:ascii="Calibri" w:eastAsia="Times New Roman" w:hAnsi="Calibri"/>
          <w:b/>
          <w:bCs/>
          <w:sz w:val="22"/>
          <w:szCs w:val="22"/>
        </w:rPr>
        <w:t xml:space="preserve"> </w:t>
      </w:r>
      <w:r>
        <w:rPr>
          <w:rFonts w:ascii="Calibri" w:eastAsia="Times New Roman" w:hAnsi="Calibri"/>
          <w:b/>
          <w:bCs/>
          <w:sz w:val="22"/>
          <w:szCs w:val="22"/>
        </w:rPr>
        <w:t>Le doute se fige</w:t>
      </w:r>
      <w:r w:rsidR="006C2E4D">
        <w:rPr>
          <w:rFonts w:ascii="Calibri" w:eastAsia="Times New Roman" w:hAnsi="Calibri"/>
          <w:b/>
          <w:bCs/>
          <w:sz w:val="22"/>
          <w:szCs w:val="22"/>
        </w:rPr>
        <w:t>, l</w:t>
      </w:r>
      <w:r>
        <w:rPr>
          <w:rFonts w:ascii="Calibri" w:eastAsia="Times New Roman" w:hAnsi="Calibri"/>
          <w:b/>
          <w:bCs/>
          <w:sz w:val="22"/>
          <w:szCs w:val="22"/>
        </w:rPr>
        <w:t>a tension se change en certitude.</w:t>
      </w:r>
      <w:r w:rsidR="006C2E4D">
        <w:rPr>
          <w:rFonts w:ascii="Calibri" w:eastAsia="Times New Roman" w:hAnsi="Calibri"/>
          <w:b/>
          <w:bCs/>
          <w:sz w:val="22"/>
          <w:szCs w:val="22"/>
        </w:rPr>
        <w:t xml:space="preserve"> </w:t>
      </w:r>
      <w:r>
        <w:rPr>
          <w:rFonts w:ascii="Calibri" w:eastAsia="Times New Roman" w:hAnsi="Calibri"/>
          <w:b/>
          <w:bCs/>
          <w:sz w:val="22"/>
          <w:szCs w:val="22"/>
        </w:rPr>
        <w:t>Pas parce qu’elle a convaincu</w:t>
      </w:r>
      <w:r w:rsidR="006C2E4D">
        <w:rPr>
          <w:rFonts w:ascii="Calibri" w:eastAsia="Times New Roman" w:hAnsi="Calibri"/>
          <w:b/>
          <w:bCs/>
          <w:sz w:val="22"/>
          <w:szCs w:val="22"/>
        </w:rPr>
        <w:t>, m</w:t>
      </w:r>
      <w:r>
        <w:rPr>
          <w:rFonts w:ascii="Calibri" w:eastAsia="Times New Roman" w:hAnsi="Calibri"/>
          <w:b/>
          <w:bCs/>
          <w:sz w:val="22"/>
          <w:szCs w:val="22"/>
        </w:rPr>
        <w:t>ais parce qu’elle occupe déjà la place.</w:t>
      </w:r>
    </w:p>
    <w:p w14:paraId="5EBDCEBC" w14:textId="77777777" w:rsidR="004C627E" w:rsidRDefault="004C627E" w:rsidP="00745FB3">
      <w:pPr>
        <w:divId w:val="905066003"/>
        <w:rPr>
          <w:rFonts w:ascii="Calibri" w:eastAsia="Times New Roman" w:hAnsi="Calibri"/>
          <w:b/>
          <w:bCs/>
          <w:sz w:val="22"/>
          <w:szCs w:val="22"/>
        </w:rPr>
      </w:pPr>
    </w:p>
    <w:p w14:paraId="45A9E20A" w14:textId="31C54B6E" w:rsidR="004C627E" w:rsidRDefault="004C627E"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xml:space="preserve"> lutte</w:t>
      </w:r>
      <w:r w:rsidR="006C2E4D">
        <w:rPr>
          <w:rFonts w:ascii="Calibri" w:eastAsia="Times New Roman" w:hAnsi="Calibri"/>
          <w:b/>
          <w:bCs/>
          <w:sz w:val="22"/>
          <w:szCs w:val="22"/>
        </w:rPr>
        <w:t>, e</w:t>
      </w:r>
      <w:r>
        <w:rPr>
          <w:rFonts w:ascii="Calibri" w:eastAsia="Times New Roman" w:hAnsi="Calibri"/>
          <w:b/>
          <w:bCs/>
          <w:sz w:val="22"/>
          <w:szCs w:val="22"/>
        </w:rPr>
        <w:t>lle le sent.</w:t>
      </w:r>
      <w:r w:rsidR="006C2E4D">
        <w:rPr>
          <w:rFonts w:ascii="Calibri" w:eastAsia="Times New Roman" w:hAnsi="Calibri"/>
          <w:b/>
          <w:bCs/>
          <w:sz w:val="22"/>
          <w:szCs w:val="22"/>
        </w:rPr>
        <w:t xml:space="preserve"> </w:t>
      </w:r>
      <w:r>
        <w:rPr>
          <w:rFonts w:ascii="Calibri" w:eastAsia="Times New Roman" w:hAnsi="Calibri"/>
          <w:b/>
          <w:bCs/>
          <w:sz w:val="22"/>
          <w:szCs w:val="22"/>
        </w:rPr>
        <w:t>Quelque chose pénètre son esprit. Lentement. Pas une voix étrangère. Sa propre voix.</w:t>
      </w:r>
      <w:r w:rsidR="00712EE8">
        <w:rPr>
          <w:rFonts w:ascii="Calibri" w:eastAsia="Times New Roman" w:hAnsi="Calibri"/>
          <w:b/>
          <w:bCs/>
          <w:sz w:val="22"/>
          <w:szCs w:val="22"/>
        </w:rPr>
        <w:t xml:space="preserve"> U</w:t>
      </w:r>
      <w:r>
        <w:rPr>
          <w:rFonts w:ascii="Calibri" w:eastAsia="Times New Roman" w:hAnsi="Calibri"/>
          <w:b/>
          <w:bCs/>
          <w:sz w:val="22"/>
          <w:szCs w:val="22"/>
        </w:rPr>
        <w:t>n murmure intime, intérieur, qui glisse entre deux souvenirs.</w:t>
      </w:r>
      <w:r w:rsidR="00712EE8">
        <w:rPr>
          <w:rFonts w:ascii="Calibri" w:eastAsia="Times New Roman" w:hAnsi="Calibri"/>
          <w:b/>
          <w:bCs/>
          <w:sz w:val="22"/>
          <w:szCs w:val="22"/>
        </w:rPr>
        <w:t xml:space="preserve"> </w:t>
      </w:r>
      <w:r>
        <w:rPr>
          <w:rFonts w:ascii="Calibri" w:eastAsia="Times New Roman" w:hAnsi="Calibri"/>
          <w:b/>
          <w:bCs/>
          <w:sz w:val="22"/>
          <w:szCs w:val="22"/>
        </w:rPr>
        <w:t>Qui lui parle avec son timbre. Son raisonnement. Son langage.</w:t>
      </w:r>
    </w:p>
    <w:p w14:paraId="215161F1" w14:textId="77777777" w:rsidR="004C627E" w:rsidRDefault="004C627E" w:rsidP="00745FB3">
      <w:pPr>
        <w:divId w:val="905066003"/>
        <w:rPr>
          <w:rFonts w:ascii="Calibri" w:eastAsia="Times New Roman" w:hAnsi="Calibri"/>
          <w:b/>
          <w:bCs/>
          <w:sz w:val="22"/>
          <w:szCs w:val="22"/>
        </w:rPr>
      </w:pPr>
    </w:p>
    <w:p w14:paraId="1EA3CDE3" w14:textId="77777777" w:rsidR="00712EE8" w:rsidRPr="00FE4E96" w:rsidRDefault="004C627E" w:rsidP="00745FB3">
      <w:pPr>
        <w:pStyle w:val="Paragraphedeliste"/>
        <w:numPr>
          <w:ilvl w:val="0"/>
          <w:numId w:val="1"/>
        </w:numPr>
        <w:divId w:val="905066003"/>
        <w:rPr>
          <w:rFonts w:ascii="Calibri" w:eastAsia="Times New Roman" w:hAnsi="Calibri"/>
          <w:i/>
          <w:iCs/>
          <w:sz w:val="22"/>
          <w:szCs w:val="22"/>
        </w:rPr>
      </w:pPr>
      <w:r w:rsidRPr="00FE4E96">
        <w:rPr>
          <w:rFonts w:ascii="Calibri" w:eastAsia="Times New Roman" w:hAnsi="Calibri"/>
          <w:i/>
          <w:iCs/>
          <w:sz w:val="22"/>
          <w:szCs w:val="22"/>
        </w:rPr>
        <w:t>Elle a raison.</w:t>
      </w:r>
      <w:r w:rsidR="00712EE8" w:rsidRPr="00FE4E96">
        <w:rPr>
          <w:rFonts w:ascii="Calibri" w:eastAsia="Times New Roman" w:hAnsi="Calibri"/>
          <w:i/>
          <w:iCs/>
          <w:sz w:val="22"/>
          <w:szCs w:val="22"/>
        </w:rPr>
        <w:t xml:space="preserve"> </w:t>
      </w:r>
      <w:r w:rsidRPr="00FE4E96">
        <w:rPr>
          <w:rFonts w:ascii="Calibri" w:eastAsia="Times New Roman" w:hAnsi="Calibri"/>
          <w:i/>
          <w:iCs/>
          <w:sz w:val="22"/>
          <w:szCs w:val="22"/>
        </w:rPr>
        <w:t>Tu le sais. Tu l’as toujours su.</w:t>
      </w:r>
      <w:r w:rsidR="00712EE8" w:rsidRPr="00FE4E96">
        <w:rPr>
          <w:rFonts w:ascii="Calibri" w:eastAsia="Times New Roman" w:hAnsi="Calibri"/>
          <w:i/>
          <w:iCs/>
          <w:sz w:val="22"/>
          <w:szCs w:val="22"/>
        </w:rPr>
        <w:t xml:space="preserve"> </w:t>
      </w:r>
      <w:r w:rsidRPr="00FE4E96">
        <w:rPr>
          <w:rFonts w:ascii="Calibri" w:eastAsia="Times New Roman" w:hAnsi="Calibri"/>
          <w:i/>
          <w:iCs/>
          <w:sz w:val="22"/>
          <w:szCs w:val="22"/>
        </w:rPr>
        <w:t>C’est elle. C’est elle depuis le début.</w:t>
      </w:r>
    </w:p>
    <w:p w14:paraId="0DE46724" w14:textId="397A29D6" w:rsidR="004C627E" w:rsidRPr="00FE4E96" w:rsidRDefault="004C627E" w:rsidP="00712EE8">
      <w:pPr>
        <w:pStyle w:val="Paragraphedeliste"/>
        <w:divId w:val="905066003"/>
        <w:rPr>
          <w:rFonts w:ascii="Calibri" w:eastAsia="Times New Roman" w:hAnsi="Calibri"/>
          <w:i/>
          <w:iCs/>
          <w:sz w:val="22"/>
          <w:szCs w:val="22"/>
        </w:rPr>
      </w:pPr>
      <w:r w:rsidRPr="00FE4E96">
        <w:rPr>
          <w:rFonts w:ascii="Calibri" w:eastAsia="Times New Roman" w:hAnsi="Calibri"/>
          <w:i/>
          <w:iCs/>
          <w:sz w:val="22"/>
          <w:szCs w:val="22"/>
        </w:rPr>
        <w:t xml:space="preserve">Même </w:t>
      </w:r>
      <w:proofErr w:type="spellStart"/>
      <w:r w:rsidRPr="00FE4E96">
        <w:rPr>
          <w:rFonts w:ascii="Calibri" w:eastAsia="Times New Roman" w:hAnsi="Calibri"/>
          <w:i/>
          <w:iCs/>
          <w:sz w:val="22"/>
          <w:szCs w:val="22"/>
        </w:rPr>
        <w:t>Amanea</w:t>
      </w:r>
      <w:proofErr w:type="spellEnd"/>
      <w:r w:rsidRPr="00FE4E96">
        <w:rPr>
          <w:rFonts w:ascii="Calibri" w:eastAsia="Times New Roman" w:hAnsi="Calibri"/>
          <w:i/>
          <w:iCs/>
          <w:sz w:val="22"/>
          <w:szCs w:val="22"/>
        </w:rPr>
        <w:t xml:space="preserve"> le savait. Pourquoi crois-tu qu’elle ne l’a jamais tuée ?</w:t>
      </w:r>
    </w:p>
    <w:p w14:paraId="27B35738" w14:textId="77777777" w:rsidR="004C627E" w:rsidRDefault="004C627E" w:rsidP="00745FB3">
      <w:pPr>
        <w:divId w:val="905066003"/>
        <w:rPr>
          <w:rFonts w:ascii="Calibri" w:eastAsia="Times New Roman" w:hAnsi="Calibri"/>
          <w:b/>
          <w:bCs/>
          <w:sz w:val="22"/>
          <w:szCs w:val="22"/>
        </w:rPr>
      </w:pPr>
    </w:p>
    <w:p w14:paraId="2625BF09" w14:textId="77777777" w:rsidR="004C627E" w:rsidRDefault="004C627E"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xml:space="preserve"> ferme les yeux. Ses poings se crispent.</w:t>
      </w:r>
    </w:p>
    <w:p w14:paraId="111E7EE2" w14:textId="77777777" w:rsidR="004C627E" w:rsidRDefault="004C627E" w:rsidP="00745FB3">
      <w:pPr>
        <w:divId w:val="905066003"/>
        <w:rPr>
          <w:rFonts w:ascii="Calibri" w:eastAsia="Times New Roman" w:hAnsi="Calibri"/>
          <w:b/>
          <w:bCs/>
          <w:sz w:val="22"/>
          <w:szCs w:val="22"/>
        </w:rPr>
      </w:pPr>
    </w:p>
    <w:p w14:paraId="1BB6EB4B" w14:textId="2809CE63" w:rsidR="004C627E" w:rsidRPr="00CF1BDC" w:rsidRDefault="004C627E" w:rsidP="00745FB3">
      <w:pPr>
        <w:pStyle w:val="Paragraphedeliste"/>
        <w:numPr>
          <w:ilvl w:val="0"/>
          <w:numId w:val="1"/>
        </w:numPr>
        <w:divId w:val="905066003"/>
        <w:rPr>
          <w:rFonts w:ascii="Calibri" w:eastAsia="Times New Roman" w:hAnsi="Calibri"/>
          <w:i/>
          <w:iCs/>
          <w:sz w:val="22"/>
          <w:szCs w:val="22"/>
        </w:rPr>
      </w:pPr>
      <w:r w:rsidRPr="00CF1BDC">
        <w:rPr>
          <w:rFonts w:ascii="Calibri" w:eastAsia="Times New Roman" w:hAnsi="Calibri"/>
          <w:i/>
          <w:iCs/>
          <w:sz w:val="22"/>
          <w:szCs w:val="22"/>
        </w:rPr>
        <w:t>Elle est ce qu’il reste d’</w:t>
      </w:r>
      <w:proofErr w:type="spellStart"/>
      <w:r w:rsidRPr="00CF1BDC">
        <w:rPr>
          <w:rFonts w:ascii="Calibri" w:eastAsia="Times New Roman" w:hAnsi="Calibri"/>
          <w:i/>
          <w:iCs/>
          <w:sz w:val="22"/>
          <w:szCs w:val="22"/>
        </w:rPr>
        <w:t>Amanea</w:t>
      </w:r>
      <w:proofErr w:type="spellEnd"/>
      <w:r w:rsidRPr="00CF1BDC">
        <w:rPr>
          <w:rFonts w:ascii="Calibri" w:eastAsia="Times New Roman" w:hAnsi="Calibri"/>
          <w:i/>
          <w:iCs/>
          <w:sz w:val="22"/>
          <w:szCs w:val="22"/>
        </w:rPr>
        <w:t>.</w:t>
      </w:r>
      <w:r w:rsidR="00FE4E96" w:rsidRPr="00CF1BDC">
        <w:rPr>
          <w:rFonts w:ascii="Calibri" w:eastAsia="Times New Roman" w:hAnsi="Calibri"/>
          <w:i/>
          <w:iCs/>
          <w:sz w:val="22"/>
          <w:szCs w:val="22"/>
        </w:rPr>
        <w:t xml:space="preserve"> </w:t>
      </w:r>
      <w:r w:rsidRPr="00CF1BDC">
        <w:rPr>
          <w:rFonts w:ascii="Calibri" w:eastAsia="Times New Roman" w:hAnsi="Calibri"/>
          <w:i/>
          <w:iCs/>
          <w:sz w:val="22"/>
          <w:szCs w:val="22"/>
        </w:rPr>
        <w:t>Ce que tu n’as pas été capable de devenir.</w:t>
      </w:r>
      <w:r w:rsidR="00CF1BDC" w:rsidRPr="00CF1BDC">
        <w:rPr>
          <w:rFonts w:ascii="Calibri" w:eastAsia="Times New Roman" w:hAnsi="Calibri"/>
          <w:i/>
          <w:iCs/>
          <w:sz w:val="22"/>
          <w:szCs w:val="22"/>
        </w:rPr>
        <w:t xml:space="preserve"> </w:t>
      </w:r>
      <w:r w:rsidRPr="00CF1BDC">
        <w:rPr>
          <w:rFonts w:ascii="Calibri" w:eastAsia="Times New Roman" w:hAnsi="Calibri"/>
          <w:i/>
          <w:iCs/>
          <w:sz w:val="22"/>
          <w:szCs w:val="22"/>
        </w:rPr>
        <w:t>Accepte-le. Ou perds tout.</w:t>
      </w:r>
    </w:p>
    <w:p w14:paraId="536D532B" w14:textId="77777777" w:rsidR="004C627E" w:rsidRDefault="004C627E" w:rsidP="00745FB3">
      <w:pPr>
        <w:divId w:val="905066003"/>
        <w:rPr>
          <w:rFonts w:ascii="Calibri" w:eastAsia="Times New Roman" w:hAnsi="Calibri"/>
          <w:b/>
          <w:bCs/>
          <w:sz w:val="22"/>
          <w:szCs w:val="22"/>
        </w:rPr>
      </w:pPr>
    </w:p>
    <w:p w14:paraId="241C77EF" w14:textId="77777777" w:rsidR="004C627E" w:rsidRDefault="004C627E" w:rsidP="00745FB3">
      <w:pPr>
        <w:divId w:val="905066003"/>
        <w:rPr>
          <w:rFonts w:ascii="Calibri" w:eastAsia="Times New Roman" w:hAnsi="Calibri"/>
          <w:b/>
          <w:bCs/>
          <w:sz w:val="22"/>
          <w:szCs w:val="22"/>
        </w:rPr>
      </w:pPr>
    </w:p>
    <w:p w14:paraId="7331C118" w14:textId="77777777" w:rsidR="004C627E" w:rsidRDefault="004C627E" w:rsidP="00745FB3">
      <w:pPr>
        <w:divId w:val="905066003"/>
        <w:rPr>
          <w:rFonts w:ascii="Calibri" w:eastAsia="Times New Roman" w:hAnsi="Calibri"/>
          <w:b/>
          <w:bCs/>
          <w:sz w:val="22"/>
          <w:szCs w:val="22"/>
        </w:rPr>
      </w:pPr>
    </w:p>
    <w:p w14:paraId="56C9BB8A"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Elle rouvre les yeux.</w:t>
      </w:r>
    </w:p>
    <w:p w14:paraId="142C86B6"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lastRenderedPageBreak/>
        <w:t xml:space="preserve">Fixe </w:t>
      </w: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w:t>
      </w:r>
    </w:p>
    <w:p w14:paraId="0B38A4F9"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Son cœur bat trop fort.</w:t>
      </w:r>
    </w:p>
    <w:p w14:paraId="171DA86B"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Sa gorge est sèche.</w:t>
      </w:r>
    </w:p>
    <w:p w14:paraId="67D2E10B"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Mais elle ne parle pas.</w:t>
      </w:r>
    </w:p>
    <w:p w14:paraId="20104A79" w14:textId="77777777" w:rsidR="004C627E" w:rsidRDefault="004C627E" w:rsidP="00745FB3">
      <w:pPr>
        <w:divId w:val="905066003"/>
        <w:rPr>
          <w:rFonts w:ascii="Calibri" w:eastAsia="Times New Roman" w:hAnsi="Calibri"/>
          <w:b/>
          <w:bCs/>
          <w:sz w:val="22"/>
          <w:szCs w:val="22"/>
        </w:rPr>
      </w:pPr>
    </w:p>
    <w:p w14:paraId="2C05D7E1"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Pas encore.</w:t>
      </w:r>
    </w:p>
    <w:p w14:paraId="773796FF" w14:textId="77777777" w:rsidR="004C627E" w:rsidRDefault="004C627E" w:rsidP="00745FB3">
      <w:pPr>
        <w:divId w:val="905066003"/>
        <w:rPr>
          <w:rFonts w:ascii="Calibri" w:eastAsia="Times New Roman" w:hAnsi="Calibri"/>
          <w:b/>
          <w:bCs/>
          <w:sz w:val="22"/>
          <w:szCs w:val="22"/>
        </w:rPr>
      </w:pPr>
    </w:p>
    <w:p w14:paraId="2AA8A0AF" w14:textId="77777777"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Et autour d’elle, les autres membres du Conseil commencent à détourner les yeux.</w:t>
      </w:r>
    </w:p>
    <w:p w14:paraId="21390019" w14:textId="733ED36B" w:rsidR="004C627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Certains s’effondrent dans leur chaise</w:t>
      </w:r>
      <w:r w:rsidR="0055395E">
        <w:rPr>
          <w:rFonts w:ascii="Calibri" w:eastAsia="Times New Roman" w:hAnsi="Calibri"/>
          <w:b/>
          <w:bCs/>
          <w:sz w:val="22"/>
          <w:szCs w:val="22"/>
        </w:rPr>
        <w:t>, d’</w:t>
      </w:r>
      <w:r>
        <w:rPr>
          <w:rFonts w:ascii="Calibri" w:eastAsia="Times New Roman" w:hAnsi="Calibri"/>
          <w:b/>
          <w:bCs/>
          <w:sz w:val="22"/>
          <w:szCs w:val="22"/>
        </w:rPr>
        <w:t>autres baissent la tête.</w:t>
      </w:r>
    </w:p>
    <w:p w14:paraId="22C57542" w14:textId="77777777" w:rsidR="004C627E" w:rsidRDefault="004C627E" w:rsidP="00745FB3">
      <w:pPr>
        <w:divId w:val="905066003"/>
        <w:rPr>
          <w:rFonts w:ascii="Calibri" w:eastAsia="Times New Roman" w:hAnsi="Calibri"/>
          <w:b/>
          <w:bCs/>
          <w:sz w:val="22"/>
          <w:szCs w:val="22"/>
        </w:rPr>
      </w:pPr>
    </w:p>
    <w:p w14:paraId="0C3024F8" w14:textId="77777777" w:rsidR="004C627E" w:rsidRDefault="004C627E"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elle, reste debout.</w:t>
      </w:r>
    </w:p>
    <w:p w14:paraId="33929720" w14:textId="503387D3" w:rsidR="0055395E" w:rsidRDefault="004C627E" w:rsidP="00745FB3">
      <w:pPr>
        <w:divId w:val="905066003"/>
        <w:rPr>
          <w:rFonts w:ascii="Calibri" w:eastAsia="Times New Roman" w:hAnsi="Calibri"/>
          <w:b/>
          <w:bCs/>
          <w:sz w:val="22"/>
          <w:szCs w:val="22"/>
        </w:rPr>
      </w:pPr>
      <w:r>
        <w:rPr>
          <w:rFonts w:ascii="Calibri" w:eastAsia="Times New Roman" w:hAnsi="Calibri"/>
          <w:b/>
          <w:bCs/>
          <w:sz w:val="22"/>
          <w:szCs w:val="22"/>
        </w:rPr>
        <w:t>Et elle sourit.</w:t>
      </w:r>
    </w:p>
    <w:p w14:paraId="4FB8D023" w14:textId="77777777" w:rsidR="0052574A" w:rsidRDefault="0052574A" w:rsidP="00745FB3">
      <w:pPr>
        <w:divId w:val="905066003"/>
        <w:rPr>
          <w:rFonts w:ascii="Calibri" w:eastAsia="Times New Roman" w:hAnsi="Calibri"/>
          <w:b/>
          <w:bCs/>
          <w:sz w:val="22"/>
          <w:szCs w:val="22"/>
        </w:rPr>
      </w:pPr>
    </w:p>
    <w:p w14:paraId="19BC83FD" w14:textId="77777777" w:rsidR="0055395E" w:rsidRDefault="0055395E" w:rsidP="00745FB3">
      <w:pPr>
        <w:divId w:val="905066003"/>
        <w:rPr>
          <w:rFonts w:ascii="Calibri" w:eastAsia="Times New Roman" w:hAnsi="Calibri"/>
          <w:b/>
          <w:bCs/>
          <w:sz w:val="22"/>
          <w:szCs w:val="22"/>
        </w:rPr>
      </w:pPr>
    </w:p>
    <w:p w14:paraId="702040D2" w14:textId="3DD09F5A"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La brume noire s’est dissipée, mais l’épée est restée.</w:t>
      </w:r>
    </w:p>
    <w:p w14:paraId="2063B62C" w14:textId="77777777" w:rsidR="0055395E" w:rsidRDefault="0055395E" w:rsidP="00745FB3">
      <w:pPr>
        <w:divId w:val="905066003"/>
        <w:rPr>
          <w:rFonts w:ascii="Calibri" w:eastAsia="Times New Roman" w:hAnsi="Calibri"/>
          <w:b/>
          <w:bCs/>
          <w:sz w:val="22"/>
          <w:szCs w:val="22"/>
        </w:rPr>
      </w:pPr>
    </w:p>
    <w:p w14:paraId="2C506F75"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Elle trône au centre de la table comme une divinité sans nom, témoin muet d’un fratricide que personne ne peut nier. Elle pulse doucement, comme si son métal retenait encore les échos d’un dernier cri. Personne n’ose la toucher.</w:t>
      </w:r>
    </w:p>
    <w:p w14:paraId="24D09B32" w14:textId="77777777" w:rsidR="0055395E" w:rsidRDefault="0055395E" w:rsidP="00745FB3">
      <w:pPr>
        <w:divId w:val="905066003"/>
        <w:rPr>
          <w:rFonts w:ascii="Calibri" w:eastAsia="Times New Roman" w:hAnsi="Calibri"/>
          <w:b/>
          <w:bCs/>
          <w:sz w:val="22"/>
          <w:szCs w:val="22"/>
        </w:rPr>
      </w:pPr>
    </w:p>
    <w:p w14:paraId="71DE8FC6"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Autour, le Conseil s’est tu.</w:t>
      </w:r>
    </w:p>
    <w:p w14:paraId="023E8B21"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Pas une soumission, mais un épuisement.</w:t>
      </w:r>
    </w:p>
    <w:p w14:paraId="346C2F8E"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Comme si tous avaient compris que le jeu venait de finir, et qu’ils n’avaient même jamais eu les cartes en main.</w:t>
      </w:r>
    </w:p>
    <w:p w14:paraId="356927C4" w14:textId="77777777" w:rsidR="0055395E" w:rsidRDefault="0055395E" w:rsidP="00745FB3">
      <w:pPr>
        <w:divId w:val="905066003"/>
        <w:rPr>
          <w:rFonts w:ascii="Calibri" w:eastAsia="Times New Roman" w:hAnsi="Calibri"/>
          <w:b/>
          <w:bCs/>
          <w:sz w:val="22"/>
          <w:szCs w:val="22"/>
        </w:rPr>
      </w:pPr>
    </w:p>
    <w:p w14:paraId="1E275822" w14:textId="77777777" w:rsidR="0055395E" w:rsidRDefault="0055395E"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Thalior</w:t>
      </w:r>
      <w:proofErr w:type="spellEnd"/>
      <w:r>
        <w:rPr>
          <w:rFonts w:ascii="Calibri" w:eastAsia="Times New Roman" w:hAnsi="Calibri"/>
          <w:b/>
          <w:bCs/>
          <w:sz w:val="22"/>
          <w:szCs w:val="22"/>
        </w:rPr>
        <w:t xml:space="preserve"> est le premier à baisser les yeux.</w:t>
      </w:r>
    </w:p>
    <w:p w14:paraId="751773E4" w14:textId="2D06CD88"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Il s’incline très légèrement, une main sur le torse, un murmure sur les lèvres. Pas une prière. Un aveu.</w:t>
      </w:r>
    </w:p>
    <w:p w14:paraId="1FC5F794" w14:textId="77777777" w:rsidR="0055395E" w:rsidRDefault="0055395E"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Franyel</w:t>
      </w:r>
      <w:proofErr w:type="spellEnd"/>
      <w:r>
        <w:rPr>
          <w:rFonts w:ascii="Calibri" w:eastAsia="Times New Roman" w:hAnsi="Calibri"/>
          <w:b/>
          <w:bCs/>
          <w:sz w:val="22"/>
          <w:szCs w:val="22"/>
        </w:rPr>
        <w:t xml:space="preserve"> soupire, croise les bras, puis tourne lentement la tête vers </w:t>
      </w: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w:t>
      </w:r>
    </w:p>
    <w:p w14:paraId="08B7A516" w14:textId="77777777" w:rsidR="0055395E" w:rsidRDefault="0055395E" w:rsidP="00745FB3">
      <w:pPr>
        <w:divId w:val="905066003"/>
        <w:rPr>
          <w:rFonts w:ascii="Calibri" w:eastAsia="Times New Roman" w:hAnsi="Calibri"/>
          <w:b/>
          <w:bCs/>
          <w:sz w:val="22"/>
          <w:szCs w:val="22"/>
        </w:rPr>
      </w:pPr>
    </w:p>
    <w:p w14:paraId="0844F8F0" w14:textId="29D0962B" w:rsidR="0055395E" w:rsidRPr="001A749A" w:rsidRDefault="0055395E" w:rsidP="0055395E">
      <w:pPr>
        <w:pStyle w:val="Paragraphedeliste"/>
        <w:numPr>
          <w:ilvl w:val="0"/>
          <w:numId w:val="2"/>
        </w:numPr>
        <w:divId w:val="905066003"/>
        <w:rPr>
          <w:rFonts w:ascii="Calibri" w:eastAsia="Times New Roman" w:hAnsi="Calibri"/>
          <w:sz w:val="22"/>
          <w:szCs w:val="22"/>
        </w:rPr>
      </w:pPr>
      <w:r w:rsidRPr="001A749A">
        <w:rPr>
          <w:rFonts w:ascii="Calibri" w:eastAsia="Times New Roman" w:hAnsi="Calibri"/>
          <w:sz w:val="22"/>
          <w:szCs w:val="22"/>
        </w:rPr>
        <w:t>Je</w:t>
      </w:r>
      <w:r w:rsidRPr="0055395E">
        <w:rPr>
          <w:rFonts w:ascii="Calibri" w:eastAsia="Times New Roman" w:hAnsi="Calibri"/>
          <w:b/>
          <w:bCs/>
          <w:sz w:val="22"/>
          <w:szCs w:val="22"/>
        </w:rPr>
        <w:t xml:space="preserve"> </w:t>
      </w:r>
      <w:r w:rsidRPr="001A749A">
        <w:rPr>
          <w:rFonts w:ascii="Calibri" w:eastAsia="Times New Roman" w:hAnsi="Calibri"/>
          <w:sz w:val="22"/>
          <w:szCs w:val="22"/>
        </w:rPr>
        <w:t>suppose… que nous avons toujours su comment cela finirait.</w:t>
      </w:r>
    </w:p>
    <w:p w14:paraId="590ECEA7" w14:textId="77777777" w:rsidR="0055395E" w:rsidRDefault="0055395E" w:rsidP="00745FB3">
      <w:pPr>
        <w:divId w:val="905066003"/>
        <w:rPr>
          <w:rFonts w:ascii="Calibri" w:eastAsia="Times New Roman" w:hAnsi="Calibri"/>
          <w:b/>
          <w:bCs/>
          <w:sz w:val="22"/>
          <w:szCs w:val="22"/>
        </w:rPr>
      </w:pPr>
    </w:p>
    <w:p w14:paraId="281AB0BD"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 xml:space="preserve">Même </w:t>
      </w:r>
      <w:proofErr w:type="spellStart"/>
      <w:r>
        <w:rPr>
          <w:rFonts w:ascii="Calibri" w:eastAsia="Times New Roman" w:hAnsi="Calibri"/>
          <w:b/>
          <w:bCs/>
          <w:sz w:val="22"/>
          <w:szCs w:val="22"/>
        </w:rPr>
        <w:t>Ser</w:t>
      </w:r>
      <w:proofErr w:type="spellEnd"/>
      <w:r>
        <w:rPr>
          <w:rFonts w:ascii="Calibri" w:eastAsia="Times New Roman" w:hAnsi="Calibri"/>
          <w:b/>
          <w:bCs/>
          <w:sz w:val="22"/>
          <w:szCs w:val="22"/>
        </w:rPr>
        <w:t xml:space="preserve"> </w:t>
      </w:r>
      <w:proofErr w:type="spellStart"/>
      <w:r>
        <w:rPr>
          <w:rFonts w:ascii="Calibri" w:eastAsia="Times New Roman" w:hAnsi="Calibri"/>
          <w:b/>
          <w:bCs/>
          <w:sz w:val="22"/>
          <w:szCs w:val="22"/>
        </w:rPr>
        <w:t>Calten</w:t>
      </w:r>
      <w:proofErr w:type="spellEnd"/>
      <w:r>
        <w:rPr>
          <w:rFonts w:ascii="Calibri" w:eastAsia="Times New Roman" w:hAnsi="Calibri"/>
          <w:b/>
          <w:bCs/>
          <w:sz w:val="22"/>
          <w:szCs w:val="22"/>
        </w:rPr>
        <w:t>, pourtant prêt à mourir sur les remparts, baisse la tête — non par lâcheté, mais par reconnaissance brutale d’un fait inéluctable.</w:t>
      </w:r>
    </w:p>
    <w:p w14:paraId="22FB14DC" w14:textId="77777777" w:rsidR="0055395E" w:rsidRDefault="0055395E" w:rsidP="00745FB3">
      <w:pPr>
        <w:divId w:val="905066003"/>
        <w:rPr>
          <w:rFonts w:ascii="Calibri" w:eastAsia="Times New Roman" w:hAnsi="Calibri"/>
          <w:b/>
          <w:bCs/>
          <w:sz w:val="22"/>
          <w:szCs w:val="22"/>
        </w:rPr>
      </w:pPr>
    </w:p>
    <w:p w14:paraId="155BF95E" w14:textId="6579EFA9" w:rsidR="0055395E" w:rsidRPr="004C55BA" w:rsidRDefault="0055395E" w:rsidP="0055395E">
      <w:pPr>
        <w:pStyle w:val="Paragraphedeliste"/>
        <w:numPr>
          <w:ilvl w:val="0"/>
          <w:numId w:val="2"/>
        </w:numPr>
        <w:divId w:val="905066003"/>
        <w:rPr>
          <w:rFonts w:ascii="Calibri" w:eastAsia="Times New Roman" w:hAnsi="Calibri"/>
          <w:sz w:val="22"/>
          <w:szCs w:val="22"/>
        </w:rPr>
      </w:pPr>
      <w:r w:rsidRPr="004C55BA">
        <w:rPr>
          <w:rFonts w:ascii="Calibri" w:eastAsia="Times New Roman" w:hAnsi="Calibri"/>
          <w:sz w:val="22"/>
          <w:szCs w:val="22"/>
        </w:rPr>
        <w:t>Je combattrai pour n’importe qui, tant qu’elle sait ce qu’elle fait. Si c’est elle… alors soit.</w:t>
      </w:r>
    </w:p>
    <w:p w14:paraId="047A3C88" w14:textId="77777777" w:rsidR="0055395E" w:rsidRDefault="0055395E" w:rsidP="00745FB3">
      <w:pPr>
        <w:divId w:val="905066003"/>
        <w:rPr>
          <w:rFonts w:ascii="Calibri" w:eastAsia="Times New Roman" w:hAnsi="Calibri"/>
          <w:b/>
          <w:bCs/>
          <w:sz w:val="22"/>
          <w:szCs w:val="22"/>
        </w:rPr>
      </w:pPr>
    </w:p>
    <w:p w14:paraId="6070D56B"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Un à un, les membres du Conseil valident sans mot, sans cérémonie.</w:t>
      </w:r>
    </w:p>
    <w:p w14:paraId="63B8438F"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Il n’y a plus de débat.</w:t>
      </w:r>
    </w:p>
    <w:p w14:paraId="2F04AF0D"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Il n’y a plus d’alternative.</w:t>
      </w:r>
    </w:p>
    <w:p w14:paraId="61BC40FD"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 xml:space="preserve">Il n’y a que </w:t>
      </w: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w:t>
      </w:r>
    </w:p>
    <w:p w14:paraId="5F3A04B6" w14:textId="77777777" w:rsidR="0055395E" w:rsidRDefault="0055395E" w:rsidP="00745FB3">
      <w:pPr>
        <w:divId w:val="905066003"/>
        <w:rPr>
          <w:rFonts w:ascii="Calibri" w:eastAsia="Times New Roman" w:hAnsi="Calibri"/>
          <w:b/>
          <w:bCs/>
          <w:sz w:val="22"/>
          <w:szCs w:val="22"/>
        </w:rPr>
      </w:pPr>
    </w:p>
    <w:p w14:paraId="3CA42690" w14:textId="77777777" w:rsidR="004C55BA" w:rsidRDefault="004C55BA" w:rsidP="00745FB3">
      <w:pPr>
        <w:divId w:val="905066003"/>
        <w:rPr>
          <w:rFonts w:ascii="Calibri" w:eastAsia="Times New Roman" w:hAnsi="Calibri"/>
          <w:b/>
          <w:bCs/>
          <w:sz w:val="22"/>
          <w:szCs w:val="22"/>
        </w:rPr>
      </w:pPr>
    </w:p>
    <w:p w14:paraId="4FD396FD" w14:textId="62D61F4D"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 xml:space="preserve">Et pourtant, tous regardent une seule personne : </w:t>
      </w:r>
      <w:r w:rsidR="00351269">
        <w:rPr>
          <w:rFonts w:ascii="Calibri" w:eastAsia="Times New Roman" w:hAnsi="Calibri"/>
          <w:b/>
          <w:bCs/>
          <w:sz w:val="22"/>
          <w:szCs w:val="22"/>
        </w:rPr>
        <w:t>la commandante de la Reine Noire.</w:t>
      </w:r>
    </w:p>
    <w:p w14:paraId="03545A7B" w14:textId="77777777" w:rsidR="0055395E" w:rsidRDefault="0055395E" w:rsidP="00745FB3">
      <w:pPr>
        <w:divId w:val="905066003"/>
        <w:rPr>
          <w:rFonts w:ascii="Calibri" w:eastAsia="Times New Roman" w:hAnsi="Calibri"/>
          <w:b/>
          <w:bCs/>
          <w:sz w:val="22"/>
          <w:szCs w:val="22"/>
        </w:rPr>
      </w:pPr>
    </w:p>
    <w:p w14:paraId="561FC9BE"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C’est elle qui résiste encore.</w:t>
      </w:r>
    </w:p>
    <w:p w14:paraId="2BCFFE45" w14:textId="7A6E0AA3"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 xml:space="preserve">Pas à </w:t>
      </w: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w:t>
      </w:r>
      <w:r w:rsidR="00351269">
        <w:rPr>
          <w:rFonts w:ascii="Calibri" w:eastAsia="Times New Roman" w:hAnsi="Calibri"/>
          <w:b/>
          <w:bCs/>
          <w:sz w:val="22"/>
          <w:szCs w:val="22"/>
        </w:rPr>
        <w:t xml:space="preserve"> </w:t>
      </w:r>
      <w:r>
        <w:rPr>
          <w:rFonts w:ascii="Calibri" w:eastAsia="Times New Roman" w:hAnsi="Calibri"/>
          <w:b/>
          <w:bCs/>
          <w:sz w:val="22"/>
          <w:szCs w:val="22"/>
        </w:rPr>
        <w:t xml:space="preserve">Mais à l’idée de </w:t>
      </w: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sur ce trône.</w:t>
      </w:r>
    </w:p>
    <w:p w14:paraId="655A5483" w14:textId="77777777" w:rsidR="0055395E" w:rsidRDefault="0055395E" w:rsidP="00745FB3">
      <w:pPr>
        <w:divId w:val="905066003"/>
        <w:rPr>
          <w:rFonts w:ascii="Calibri" w:eastAsia="Times New Roman" w:hAnsi="Calibri"/>
          <w:b/>
          <w:bCs/>
          <w:sz w:val="22"/>
          <w:szCs w:val="22"/>
        </w:rPr>
      </w:pPr>
    </w:p>
    <w:p w14:paraId="55690F50"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Pas parce qu’elle est inapte.</w:t>
      </w:r>
    </w:p>
    <w:p w14:paraId="3A7D5537"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Mais parce que ce serait l’enterrement définitif d’</w:t>
      </w:r>
      <w:proofErr w:type="spellStart"/>
      <w:r>
        <w:rPr>
          <w:rFonts w:ascii="Calibri" w:eastAsia="Times New Roman" w:hAnsi="Calibri"/>
          <w:b/>
          <w:bCs/>
          <w:sz w:val="22"/>
          <w:szCs w:val="22"/>
        </w:rPr>
        <w:t>Amanea</w:t>
      </w:r>
      <w:proofErr w:type="spellEnd"/>
      <w:r>
        <w:rPr>
          <w:rFonts w:ascii="Calibri" w:eastAsia="Times New Roman" w:hAnsi="Calibri"/>
          <w:b/>
          <w:bCs/>
          <w:sz w:val="22"/>
          <w:szCs w:val="22"/>
        </w:rPr>
        <w:t>.</w:t>
      </w:r>
    </w:p>
    <w:p w14:paraId="753B010F"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Le dernier clou dans le cercueil d’une époque.</w:t>
      </w:r>
    </w:p>
    <w:p w14:paraId="73A493BB" w14:textId="77777777" w:rsidR="0055395E" w:rsidRDefault="0055395E" w:rsidP="00745FB3">
      <w:pPr>
        <w:divId w:val="905066003"/>
        <w:rPr>
          <w:rFonts w:ascii="Calibri" w:eastAsia="Times New Roman" w:hAnsi="Calibri"/>
          <w:b/>
          <w:bCs/>
          <w:sz w:val="22"/>
          <w:szCs w:val="22"/>
        </w:rPr>
      </w:pPr>
    </w:p>
    <w:p w14:paraId="0BC473BC" w14:textId="77777777" w:rsidR="0055395E" w:rsidRDefault="0055395E"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ne la regarde pas. Elle attend.</w:t>
      </w:r>
    </w:p>
    <w:p w14:paraId="0A989E16"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Presque poliment.</w:t>
      </w:r>
    </w:p>
    <w:p w14:paraId="1BF55A9B" w14:textId="77777777" w:rsidR="0055395E" w:rsidRDefault="0055395E" w:rsidP="00745FB3">
      <w:pPr>
        <w:divId w:val="905066003"/>
        <w:rPr>
          <w:rFonts w:ascii="Calibri" w:eastAsia="Times New Roman" w:hAnsi="Calibri"/>
          <w:b/>
          <w:bCs/>
          <w:sz w:val="22"/>
          <w:szCs w:val="22"/>
        </w:rPr>
      </w:pPr>
    </w:p>
    <w:p w14:paraId="2EA1B105"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Le silence est insoutenable.</w:t>
      </w:r>
    </w:p>
    <w:p w14:paraId="0C10D5F3" w14:textId="77777777" w:rsidR="0055395E" w:rsidRDefault="0055395E" w:rsidP="00745FB3">
      <w:pPr>
        <w:divId w:val="905066003"/>
        <w:rPr>
          <w:rFonts w:ascii="Calibri" w:eastAsia="Times New Roman" w:hAnsi="Calibri"/>
          <w:b/>
          <w:bCs/>
          <w:sz w:val="22"/>
          <w:szCs w:val="22"/>
        </w:rPr>
      </w:pPr>
    </w:p>
    <w:p w14:paraId="1965712A" w14:textId="10ED6932"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 xml:space="preserve">Enfin, </w:t>
      </w: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xml:space="preserve"> se lève.</w:t>
      </w:r>
      <w:r w:rsidR="00D10462">
        <w:rPr>
          <w:rFonts w:ascii="Calibri" w:eastAsia="Times New Roman" w:hAnsi="Calibri"/>
          <w:b/>
          <w:bCs/>
          <w:sz w:val="22"/>
          <w:szCs w:val="22"/>
        </w:rPr>
        <w:t xml:space="preserve"> </w:t>
      </w:r>
      <w:r>
        <w:rPr>
          <w:rFonts w:ascii="Calibri" w:eastAsia="Times New Roman" w:hAnsi="Calibri"/>
          <w:b/>
          <w:bCs/>
          <w:sz w:val="22"/>
          <w:szCs w:val="22"/>
        </w:rPr>
        <w:t>Elle avance.</w:t>
      </w:r>
    </w:p>
    <w:p w14:paraId="63B31FAA"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Ses pas résonnent dans la salle comme les battements d’un cœur condamné.</w:t>
      </w:r>
    </w:p>
    <w:p w14:paraId="69D29A91" w14:textId="77777777" w:rsidR="0055395E" w:rsidRDefault="0055395E" w:rsidP="00745FB3">
      <w:pPr>
        <w:divId w:val="905066003"/>
        <w:rPr>
          <w:rFonts w:ascii="Calibri" w:eastAsia="Times New Roman" w:hAnsi="Calibri"/>
          <w:b/>
          <w:bCs/>
          <w:sz w:val="22"/>
          <w:szCs w:val="22"/>
        </w:rPr>
      </w:pPr>
    </w:p>
    <w:p w14:paraId="4F809666"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Elle s’approche de l’épée.</w:t>
      </w:r>
    </w:p>
    <w:p w14:paraId="1316AC36"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lastRenderedPageBreak/>
        <w:t>Ses doigts effleurent la garde.</w:t>
      </w:r>
    </w:p>
    <w:p w14:paraId="67D94F55"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Un frisson la parcourt. Elle sent encore l’énergie résiduelle, la violence imprimée dans le métal.</w:t>
      </w:r>
    </w:p>
    <w:p w14:paraId="16C5672B"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Et, malgré elle, une larme coule.</w:t>
      </w:r>
    </w:p>
    <w:p w14:paraId="2E1396B1" w14:textId="77777777" w:rsidR="0055395E" w:rsidRDefault="0055395E" w:rsidP="00745FB3">
      <w:pPr>
        <w:divId w:val="905066003"/>
        <w:rPr>
          <w:rFonts w:ascii="Calibri" w:eastAsia="Times New Roman" w:hAnsi="Calibri"/>
          <w:b/>
          <w:bCs/>
          <w:sz w:val="22"/>
          <w:szCs w:val="22"/>
        </w:rPr>
      </w:pPr>
    </w:p>
    <w:p w14:paraId="17F925EF" w14:textId="41DA3CF2"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Pas de douleur.</w:t>
      </w:r>
      <w:r w:rsidR="00F22F6F">
        <w:rPr>
          <w:rFonts w:ascii="Calibri" w:eastAsia="Times New Roman" w:hAnsi="Calibri"/>
          <w:b/>
          <w:bCs/>
          <w:sz w:val="22"/>
          <w:szCs w:val="22"/>
        </w:rPr>
        <w:t xml:space="preserve"> </w:t>
      </w:r>
      <w:r>
        <w:rPr>
          <w:rFonts w:ascii="Calibri" w:eastAsia="Times New Roman" w:hAnsi="Calibri"/>
          <w:b/>
          <w:bCs/>
          <w:sz w:val="22"/>
          <w:szCs w:val="22"/>
        </w:rPr>
        <w:t>Pas de colère.</w:t>
      </w:r>
      <w:r w:rsidR="00F22F6F">
        <w:rPr>
          <w:rFonts w:ascii="Calibri" w:eastAsia="Times New Roman" w:hAnsi="Calibri"/>
          <w:b/>
          <w:bCs/>
          <w:sz w:val="22"/>
          <w:szCs w:val="22"/>
        </w:rPr>
        <w:t xml:space="preserve"> D’acceptation…</w:t>
      </w:r>
    </w:p>
    <w:p w14:paraId="4C310A94" w14:textId="77777777" w:rsidR="0055395E" w:rsidRDefault="0055395E" w:rsidP="00745FB3">
      <w:pPr>
        <w:divId w:val="905066003"/>
        <w:rPr>
          <w:rFonts w:ascii="Calibri" w:eastAsia="Times New Roman" w:hAnsi="Calibri"/>
          <w:b/>
          <w:bCs/>
          <w:sz w:val="22"/>
          <w:szCs w:val="22"/>
        </w:rPr>
      </w:pPr>
    </w:p>
    <w:p w14:paraId="106FB7EB"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Elle inspire.</w:t>
      </w:r>
    </w:p>
    <w:p w14:paraId="28EF7848"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 xml:space="preserve">Se tourne vers </w:t>
      </w: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w:t>
      </w:r>
    </w:p>
    <w:p w14:paraId="05E627B2"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La fixe.</w:t>
      </w:r>
    </w:p>
    <w:p w14:paraId="698D7A5B" w14:textId="77777777" w:rsidR="0055395E" w:rsidRDefault="0055395E" w:rsidP="00745FB3">
      <w:pPr>
        <w:divId w:val="905066003"/>
        <w:rPr>
          <w:rFonts w:ascii="Calibri" w:eastAsia="Times New Roman" w:hAnsi="Calibri"/>
          <w:b/>
          <w:bCs/>
          <w:sz w:val="22"/>
          <w:szCs w:val="22"/>
        </w:rPr>
      </w:pPr>
    </w:p>
    <w:p w14:paraId="739BD2B7" w14:textId="35C4F270" w:rsidR="0055395E" w:rsidRPr="00F22F6F" w:rsidRDefault="0055395E" w:rsidP="0055395E">
      <w:pPr>
        <w:pStyle w:val="Paragraphedeliste"/>
        <w:numPr>
          <w:ilvl w:val="0"/>
          <w:numId w:val="2"/>
        </w:numPr>
        <w:divId w:val="905066003"/>
        <w:rPr>
          <w:rFonts w:ascii="Calibri" w:eastAsia="Times New Roman" w:hAnsi="Calibri"/>
          <w:sz w:val="22"/>
          <w:szCs w:val="22"/>
        </w:rPr>
      </w:pPr>
      <w:r w:rsidRPr="00F22F6F">
        <w:rPr>
          <w:rFonts w:ascii="Calibri" w:eastAsia="Times New Roman" w:hAnsi="Calibri"/>
          <w:sz w:val="22"/>
          <w:szCs w:val="22"/>
        </w:rPr>
        <w:t>Je ne t’aime pas.</w:t>
      </w:r>
    </w:p>
    <w:p w14:paraId="3BEFB8A2" w14:textId="77777777" w:rsidR="0055395E" w:rsidRDefault="0055395E" w:rsidP="00745FB3">
      <w:pPr>
        <w:divId w:val="905066003"/>
        <w:rPr>
          <w:rFonts w:ascii="Calibri" w:eastAsia="Times New Roman" w:hAnsi="Calibri"/>
          <w:b/>
          <w:bCs/>
          <w:sz w:val="22"/>
          <w:szCs w:val="22"/>
        </w:rPr>
      </w:pPr>
    </w:p>
    <w:p w14:paraId="768AE5F5" w14:textId="77777777" w:rsidR="0055395E" w:rsidRDefault="0055395E"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Naïah</w:t>
      </w:r>
      <w:proofErr w:type="spellEnd"/>
      <w:r>
        <w:rPr>
          <w:rFonts w:ascii="Calibri" w:eastAsia="Times New Roman" w:hAnsi="Calibri"/>
          <w:b/>
          <w:bCs/>
          <w:sz w:val="22"/>
          <w:szCs w:val="22"/>
        </w:rPr>
        <w:t xml:space="preserve"> incline légèrement la tête. Un sourire en coin, presque sincère.</w:t>
      </w:r>
    </w:p>
    <w:p w14:paraId="49A4D04E" w14:textId="77777777" w:rsidR="0055395E" w:rsidRDefault="0055395E" w:rsidP="00745FB3">
      <w:pPr>
        <w:divId w:val="905066003"/>
        <w:rPr>
          <w:rFonts w:ascii="Calibri" w:eastAsia="Times New Roman" w:hAnsi="Calibri"/>
          <w:b/>
          <w:bCs/>
          <w:sz w:val="22"/>
          <w:szCs w:val="22"/>
        </w:rPr>
      </w:pPr>
    </w:p>
    <w:p w14:paraId="52D8142E" w14:textId="3BC8AFEF" w:rsidR="0055395E" w:rsidRPr="00F22F6F" w:rsidRDefault="0055395E" w:rsidP="0055395E">
      <w:pPr>
        <w:pStyle w:val="Paragraphedeliste"/>
        <w:numPr>
          <w:ilvl w:val="0"/>
          <w:numId w:val="2"/>
        </w:numPr>
        <w:divId w:val="905066003"/>
        <w:rPr>
          <w:rFonts w:ascii="Calibri" w:eastAsia="Times New Roman" w:hAnsi="Calibri"/>
          <w:sz w:val="22"/>
          <w:szCs w:val="22"/>
        </w:rPr>
      </w:pPr>
      <w:r w:rsidRPr="00F22F6F">
        <w:rPr>
          <w:rFonts w:ascii="Calibri" w:eastAsia="Times New Roman" w:hAnsi="Calibri"/>
          <w:sz w:val="22"/>
          <w:szCs w:val="22"/>
        </w:rPr>
        <w:t>Moi non plus.</w:t>
      </w:r>
    </w:p>
    <w:p w14:paraId="468B0C5E" w14:textId="77777777" w:rsidR="0055395E" w:rsidRDefault="0055395E" w:rsidP="00745FB3">
      <w:pPr>
        <w:divId w:val="905066003"/>
        <w:rPr>
          <w:rFonts w:ascii="Calibri" w:eastAsia="Times New Roman" w:hAnsi="Calibri"/>
          <w:b/>
          <w:bCs/>
          <w:sz w:val="22"/>
          <w:szCs w:val="22"/>
        </w:rPr>
      </w:pPr>
    </w:p>
    <w:p w14:paraId="5F663BF4" w14:textId="77777777" w:rsidR="0055395E" w:rsidRDefault="0055395E" w:rsidP="00745FB3">
      <w:pPr>
        <w:divId w:val="905066003"/>
        <w:rPr>
          <w:rFonts w:ascii="Calibri" w:eastAsia="Times New Roman" w:hAnsi="Calibri"/>
          <w:b/>
          <w:bCs/>
          <w:sz w:val="22"/>
          <w:szCs w:val="22"/>
        </w:rPr>
      </w:pPr>
      <w:proofErr w:type="spellStart"/>
      <w:r>
        <w:rPr>
          <w:rFonts w:ascii="Calibri" w:eastAsia="Times New Roman" w:hAnsi="Calibri"/>
          <w:b/>
          <w:bCs/>
          <w:sz w:val="22"/>
          <w:szCs w:val="22"/>
        </w:rPr>
        <w:t>Allenna</w:t>
      </w:r>
      <w:proofErr w:type="spellEnd"/>
      <w:r>
        <w:rPr>
          <w:rFonts w:ascii="Calibri" w:eastAsia="Times New Roman" w:hAnsi="Calibri"/>
          <w:b/>
          <w:bCs/>
          <w:sz w:val="22"/>
          <w:szCs w:val="22"/>
        </w:rPr>
        <w:t xml:space="preserve"> poursuit.</w:t>
      </w:r>
    </w:p>
    <w:p w14:paraId="7016D641" w14:textId="77777777" w:rsidR="0055395E" w:rsidRDefault="0055395E" w:rsidP="00745FB3">
      <w:pPr>
        <w:divId w:val="905066003"/>
        <w:rPr>
          <w:rFonts w:ascii="Calibri" w:eastAsia="Times New Roman" w:hAnsi="Calibri"/>
          <w:b/>
          <w:bCs/>
          <w:sz w:val="22"/>
          <w:szCs w:val="22"/>
        </w:rPr>
      </w:pPr>
    </w:p>
    <w:p w14:paraId="37267AEB" w14:textId="19100CBC" w:rsidR="0055395E" w:rsidRPr="007C73C8" w:rsidRDefault="0055395E" w:rsidP="0055395E">
      <w:pPr>
        <w:pStyle w:val="Paragraphedeliste"/>
        <w:numPr>
          <w:ilvl w:val="0"/>
          <w:numId w:val="2"/>
        </w:numPr>
        <w:divId w:val="905066003"/>
        <w:rPr>
          <w:rFonts w:ascii="Calibri" w:eastAsia="Times New Roman" w:hAnsi="Calibri"/>
          <w:sz w:val="22"/>
          <w:szCs w:val="22"/>
        </w:rPr>
      </w:pPr>
      <w:r w:rsidRPr="007C73C8">
        <w:rPr>
          <w:rFonts w:ascii="Calibri" w:eastAsia="Times New Roman" w:hAnsi="Calibri"/>
          <w:sz w:val="22"/>
          <w:szCs w:val="22"/>
        </w:rPr>
        <w:t xml:space="preserve">Mais je reconnais… que tu es </w:t>
      </w:r>
      <w:r w:rsidR="00F22F6F" w:rsidRPr="007C73C8">
        <w:rPr>
          <w:rFonts w:ascii="Calibri" w:eastAsia="Times New Roman" w:hAnsi="Calibri"/>
          <w:sz w:val="22"/>
          <w:szCs w:val="22"/>
        </w:rPr>
        <w:t>tout ce qui demeure d’elle</w:t>
      </w:r>
      <w:r w:rsidRPr="007C73C8">
        <w:rPr>
          <w:rFonts w:ascii="Calibri" w:eastAsia="Times New Roman" w:hAnsi="Calibri"/>
          <w:sz w:val="22"/>
          <w:szCs w:val="22"/>
        </w:rPr>
        <w:t>.</w:t>
      </w:r>
    </w:p>
    <w:p w14:paraId="5B33F6F5" w14:textId="77777777" w:rsidR="00F22F6F" w:rsidRPr="00F22F6F" w:rsidRDefault="00F22F6F" w:rsidP="00F22F6F">
      <w:pPr>
        <w:ind w:left="360"/>
        <w:divId w:val="905066003"/>
        <w:rPr>
          <w:rFonts w:ascii="Calibri" w:eastAsia="Times New Roman" w:hAnsi="Calibri"/>
          <w:b/>
          <w:bCs/>
          <w:sz w:val="22"/>
          <w:szCs w:val="22"/>
        </w:rPr>
      </w:pPr>
    </w:p>
    <w:p w14:paraId="5A465439" w14:textId="77777777" w:rsidR="0055395E" w:rsidRDefault="0055395E" w:rsidP="00745FB3">
      <w:pPr>
        <w:divId w:val="905066003"/>
        <w:rPr>
          <w:rFonts w:ascii="Calibri" w:eastAsia="Times New Roman" w:hAnsi="Calibri"/>
          <w:b/>
          <w:bCs/>
          <w:sz w:val="22"/>
          <w:szCs w:val="22"/>
        </w:rPr>
      </w:pPr>
      <w:r>
        <w:rPr>
          <w:rFonts w:ascii="Calibri" w:eastAsia="Times New Roman" w:hAnsi="Calibri"/>
          <w:b/>
          <w:bCs/>
          <w:sz w:val="22"/>
          <w:szCs w:val="22"/>
        </w:rPr>
        <w:t>Elle ferme les yeux.</w:t>
      </w:r>
    </w:p>
    <w:p w14:paraId="047ECD83" w14:textId="77777777" w:rsidR="007C73C8" w:rsidRDefault="007C73C8" w:rsidP="00745FB3">
      <w:pPr>
        <w:divId w:val="905066003"/>
        <w:rPr>
          <w:rFonts w:ascii="Calibri" w:eastAsia="Times New Roman" w:hAnsi="Calibri"/>
          <w:b/>
          <w:bCs/>
          <w:sz w:val="22"/>
          <w:szCs w:val="22"/>
        </w:rPr>
      </w:pPr>
    </w:p>
    <w:p w14:paraId="3FBAA0AE" w14:textId="6D54268A" w:rsidR="008578AE" w:rsidRDefault="0055395E" w:rsidP="005212EF">
      <w:pPr>
        <w:pStyle w:val="Paragraphedeliste"/>
        <w:numPr>
          <w:ilvl w:val="0"/>
          <w:numId w:val="2"/>
        </w:numPr>
        <w:divId w:val="905066003"/>
        <w:rPr>
          <w:rFonts w:ascii="Calibri" w:eastAsia="Times New Roman" w:hAnsi="Calibri"/>
          <w:sz w:val="22"/>
          <w:szCs w:val="22"/>
        </w:rPr>
      </w:pPr>
      <w:r w:rsidRPr="007C73C8">
        <w:rPr>
          <w:rFonts w:ascii="Calibri" w:eastAsia="Times New Roman" w:hAnsi="Calibri"/>
          <w:sz w:val="22"/>
          <w:szCs w:val="22"/>
        </w:rPr>
        <w:t>Alors</w:t>
      </w:r>
      <w:r w:rsidR="007C73C8">
        <w:rPr>
          <w:rFonts w:ascii="Calibri" w:eastAsia="Times New Roman" w:hAnsi="Calibri"/>
          <w:sz w:val="22"/>
          <w:szCs w:val="22"/>
        </w:rPr>
        <w:t xml:space="preserve">… par respect pour elle et sa mémoire, </w:t>
      </w:r>
      <w:r w:rsidR="00F4545F">
        <w:rPr>
          <w:rFonts w:ascii="Calibri" w:eastAsia="Times New Roman" w:hAnsi="Calibri"/>
          <w:sz w:val="22"/>
          <w:szCs w:val="22"/>
        </w:rPr>
        <w:t>son</w:t>
      </w:r>
      <w:r w:rsidR="00786678">
        <w:rPr>
          <w:rFonts w:ascii="Calibri" w:eastAsia="Times New Roman" w:hAnsi="Calibri"/>
          <w:sz w:val="22"/>
          <w:szCs w:val="22"/>
        </w:rPr>
        <w:t xml:space="preserve"> </w:t>
      </w:r>
      <w:r w:rsidR="00F4545F">
        <w:rPr>
          <w:rFonts w:ascii="Calibri" w:eastAsia="Times New Roman" w:hAnsi="Calibri"/>
          <w:sz w:val="22"/>
          <w:szCs w:val="22"/>
        </w:rPr>
        <w:t xml:space="preserve">trône est tient. Alors… </w:t>
      </w:r>
      <w:r w:rsidRPr="007C73C8">
        <w:rPr>
          <w:rFonts w:ascii="Calibri" w:eastAsia="Times New Roman" w:hAnsi="Calibri"/>
          <w:sz w:val="22"/>
          <w:szCs w:val="22"/>
        </w:rPr>
        <w:t xml:space="preserve">fais-en quelque </w:t>
      </w:r>
      <w:r w:rsidR="00F4545F">
        <w:rPr>
          <w:rFonts w:ascii="Calibri" w:eastAsia="Times New Roman" w:hAnsi="Calibri"/>
          <w:sz w:val="22"/>
          <w:szCs w:val="22"/>
        </w:rPr>
        <w:t>chose dont elle aurait été fière</w:t>
      </w:r>
      <w:r w:rsidR="008578AE">
        <w:rPr>
          <w:rFonts w:ascii="Calibri" w:eastAsia="Times New Roman" w:hAnsi="Calibri"/>
          <w:sz w:val="22"/>
          <w:szCs w:val="22"/>
        </w:rPr>
        <w:t>.</w:t>
      </w:r>
    </w:p>
    <w:p w14:paraId="055ACDCF" w14:textId="77777777" w:rsidR="005212EF" w:rsidRPr="000901A4" w:rsidRDefault="005212EF" w:rsidP="000901A4">
      <w:pPr>
        <w:divId w:val="905066003"/>
        <w:rPr>
          <w:rFonts w:ascii="Calibri" w:eastAsia="Times New Roman" w:hAnsi="Calibri"/>
          <w:sz w:val="22"/>
          <w:szCs w:val="22"/>
        </w:rPr>
      </w:pPr>
    </w:p>
    <w:p w14:paraId="75B30EC3" w14:textId="77777777" w:rsidR="008578AE" w:rsidRPr="008E38D8" w:rsidRDefault="008578AE">
      <w:pPr>
        <w:pStyle w:val="NormalWeb"/>
        <w:divId w:val="980158272"/>
        <w:rPr>
          <w:rFonts w:ascii="Calibri" w:hAnsi="Calibri"/>
          <w:b/>
          <w:bCs/>
          <w:sz w:val="22"/>
          <w:szCs w:val="22"/>
        </w:rPr>
      </w:pPr>
      <w:proofErr w:type="spellStart"/>
      <w:r w:rsidRPr="008E38D8">
        <w:rPr>
          <w:rFonts w:ascii="Calibri" w:hAnsi="Calibri"/>
          <w:b/>
          <w:bCs/>
          <w:sz w:val="22"/>
          <w:szCs w:val="22"/>
        </w:rPr>
        <w:t>Naïah</w:t>
      </w:r>
      <w:proofErr w:type="spellEnd"/>
      <w:r w:rsidRPr="008E38D8">
        <w:rPr>
          <w:rFonts w:ascii="Calibri" w:hAnsi="Calibri"/>
          <w:b/>
          <w:bCs/>
          <w:sz w:val="22"/>
          <w:szCs w:val="22"/>
        </w:rPr>
        <w:t xml:space="preserve"> s’avance sans un mot.</w:t>
      </w:r>
    </w:p>
    <w:p w14:paraId="714A3E68" w14:textId="77777777" w:rsidR="008578AE" w:rsidRDefault="008578AE">
      <w:pPr>
        <w:pStyle w:val="NormalWeb"/>
        <w:divId w:val="980158272"/>
        <w:rPr>
          <w:rFonts w:ascii="Calibri" w:hAnsi="Calibri"/>
          <w:b/>
          <w:bCs/>
          <w:sz w:val="22"/>
          <w:szCs w:val="22"/>
        </w:rPr>
      </w:pPr>
      <w:r w:rsidRPr="008E38D8">
        <w:rPr>
          <w:rFonts w:ascii="Calibri" w:hAnsi="Calibri"/>
          <w:b/>
          <w:bCs/>
          <w:sz w:val="22"/>
          <w:szCs w:val="22"/>
        </w:rPr>
        <w:t xml:space="preserve">L’épée encore flottante, auréolée de volutes d’ombre, s’abaisse dans sa main tendue. Elle la saisit avec une douceur presque absente. Aucun éclat de victoire. Aucun regard triomphant. Seulement </w:t>
      </w:r>
      <w:r w:rsidRPr="008E38D8">
        <w:rPr>
          <w:rStyle w:val="lev"/>
          <w:rFonts w:ascii="Calibri" w:hAnsi="Calibri"/>
          <w:sz w:val="22"/>
          <w:szCs w:val="22"/>
        </w:rPr>
        <w:t>une tension palpable</w:t>
      </w:r>
      <w:r w:rsidRPr="008E38D8">
        <w:rPr>
          <w:rFonts w:ascii="Calibri" w:hAnsi="Calibri"/>
          <w:b/>
          <w:bCs/>
          <w:sz w:val="22"/>
          <w:szCs w:val="22"/>
        </w:rPr>
        <w:t>, le silence de la rage contenue.</w:t>
      </w:r>
      <w:r w:rsidRPr="008E38D8">
        <w:rPr>
          <w:rFonts w:ascii="Calibri" w:hAnsi="Calibri"/>
          <w:b/>
          <w:bCs/>
          <w:sz w:val="22"/>
          <w:szCs w:val="22"/>
        </w:rPr>
        <w:br/>
        <w:t>L’arme semble reconnaître son porteur. Son tranchant frémit d’une lueur morne.</w:t>
      </w:r>
    </w:p>
    <w:p w14:paraId="6C046787" w14:textId="77777777" w:rsidR="000901A4" w:rsidRPr="008E38D8" w:rsidRDefault="000901A4">
      <w:pPr>
        <w:pStyle w:val="NormalWeb"/>
        <w:divId w:val="980158272"/>
        <w:rPr>
          <w:rFonts w:ascii="Calibri" w:hAnsi="Calibri"/>
          <w:b/>
          <w:bCs/>
          <w:sz w:val="22"/>
          <w:szCs w:val="22"/>
        </w:rPr>
      </w:pPr>
    </w:p>
    <w:p w14:paraId="48490774" w14:textId="77777777" w:rsidR="008578AE" w:rsidRDefault="008578AE">
      <w:pPr>
        <w:pStyle w:val="NormalWeb"/>
        <w:divId w:val="980158272"/>
        <w:rPr>
          <w:rFonts w:ascii="Calibri" w:hAnsi="Calibri"/>
          <w:b/>
          <w:bCs/>
          <w:sz w:val="22"/>
          <w:szCs w:val="22"/>
        </w:rPr>
      </w:pPr>
      <w:proofErr w:type="spellStart"/>
      <w:r w:rsidRPr="008E38D8">
        <w:rPr>
          <w:rFonts w:ascii="Calibri" w:hAnsi="Calibri"/>
          <w:b/>
          <w:bCs/>
          <w:sz w:val="22"/>
          <w:szCs w:val="22"/>
        </w:rPr>
        <w:lastRenderedPageBreak/>
        <w:t>Naïah</w:t>
      </w:r>
      <w:proofErr w:type="spellEnd"/>
      <w:r w:rsidRPr="008E38D8">
        <w:rPr>
          <w:rFonts w:ascii="Calibri" w:hAnsi="Calibri"/>
          <w:b/>
          <w:bCs/>
          <w:sz w:val="22"/>
          <w:szCs w:val="22"/>
        </w:rPr>
        <w:t xml:space="preserve"> s’arrête devant </w:t>
      </w:r>
      <w:proofErr w:type="spellStart"/>
      <w:r w:rsidRPr="008E38D8">
        <w:rPr>
          <w:rFonts w:ascii="Calibri" w:hAnsi="Calibri"/>
          <w:b/>
          <w:bCs/>
          <w:sz w:val="22"/>
          <w:szCs w:val="22"/>
        </w:rPr>
        <w:t>Allenna</w:t>
      </w:r>
      <w:proofErr w:type="spellEnd"/>
      <w:r w:rsidRPr="008E38D8">
        <w:rPr>
          <w:rFonts w:ascii="Calibri" w:hAnsi="Calibri"/>
          <w:b/>
          <w:bCs/>
          <w:sz w:val="22"/>
          <w:szCs w:val="22"/>
        </w:rPr>
        <w:t>.</w:t>
      </w:r>
      <w:r w:rsidRPr="008E38D8">
        <w:rPr>
          <w:rFonts w:ascii="Calibri" w:hAnsi="Calibri"/>
          <w:b/>
          <w:bCs/>
          <w:sz w:val="22"/>
          <w:szCs w:val="22"/>
        </w:rPr>
        <w:br/>
        <w:t>Elles sont face à face.</w:t>
      </w:r>
    </w:p>
    <w:p w14:paraId="4D8D0F15" w14:textId="77777777" w:rsidR="000901A4" w:rsidRPr="008E38D8" w:rsidRDefault="000901A4">
      <w:pPr>
        <w:pStyle w:val="NormalWeb"/>
        <w:divId w:val="980158272"/>
        <w:rPr>
          <w:rFonts w:ascii="Calibri" w:hAnsi="Calibri"/>
          <w:b/>
          <w:bCs/>
          <w:sz w:val="22"/>
          <w:szCs w:val="22"/>
        </w:rPr>
      </w:pPr>
    </w:p>
    <w:p w14:paraId="34AFC7BB" w14:textId="77777777" w:rsidR="008578AE" w:rsidRDefault="008578AE">
      <w:pPr>
        <w:pStyle w:val="NormalWeb"/>
        <w:divId w:val="980158272"/>
        <w:rPr>
          <w:rStyle w:val="lev"/>
          <w:rFonts w:ascii="Calibri" w:hAnsi="Calibri"/>
          <w:sz w:val="22"/>
          <w:szCs w:val="22"/>
        </w:rPr>
      </w:pPr>
      <w:r w:rsidRPr="008E38D8">
        <w:rPr>
          <w:rFonts w:ascii="Calibri" w:hAnsi="Calibri"/>
          <w:b/>
          <w:bCs/>
          <w:sz w:val="22"/>
          <w:szCs w:val="22"/>
        </w:rPr>
        <w:t>Deux femmes.</w:t>
      </w:r>
      <w:r w:rsidRPr="008E38D8">
        <w:rPr>
          <w:rFonts w:ascii="Calibri" w:hAnsi="Calibri"/>
          <w:b/>
          <w:bCs/>
          <w:sz w:val="22"/>
          <w:szCs w:val="22"/>
        </w:rPr>
        <w:br/>
        <w:t>Deux héritières d’une même reine.</w:t>
      </w:r>
      <w:r w:rsidRPr="008E38D8">
        <w:rPr>
          <w:rFonts w:ascii="Calibri" w:hAnsi="Calibri"/>
          <w:b/>
          <w:bCs/>
          <w:sz w:val="22"/>
          <w:szCs w:val="22"/>
        </w:rPr>
        <w:br/>
        <w:t>Deux douleurs qui ne se rejoindront jamais vraiment.</w:t>
      </w:r>
      <w:r w:rsidRPr="008E38D8">
        <w:rPr>
          <w:rFonts w:ascii="Calibri" w:hAnsi="Calibri"/>
          <w:b/>
          <w:bCs/>
          <w:sz w:val="22"/>
          <w:szCs w:val="22"/>
        </w:rPr>
        <w:br/>
        <w:t xml:space="preserve">Mais qui, pour un instant, </w:t>
      </w:r>
      <w:r w:rsidRPr="008E38D8">
        <w:rPr>
          <w:rStyle w:val="lev"/>
          <w:rFonts w:ascii="Calibri" w:hAnsi="Calibri"/>
          <w:sz w:val="22"/>
          <w:szCs w:val="22"/>
        </w:rPr>
        <w:t>battent au même rythme.</w:t>
      </w:r>
    </w:p>
    <w:p w14:paraId="15D02590" w14:textId="77777777" w:rsidR="008405F9" w:rsidRPr="008E38D8" w:rsidRDefault="008405F9">
      <w:pPr>
        <w:pStyle w:val="NormalWeb"/>
        <w:divId w:val="980158272"/>
        <w:rPr>
          <w:rFonts w:ascii="Calibri" w:hAnsi="Calibri"/>
          <w:b/>
          <w:bCs/>
          <w:sz w:val="22"/>
          <w:szCs w:val="22"/>
        </w:rPr>
      </w:pPr>
    </w:p>
    <w:p w14:paraId="568E1B90" w14:textId="77777777" w:rsidR="008578AE" w:rsidRDefault="008578AE">
      <w:pPr>
        <w:pStyle w:val="NormalWeb"/>
        <w:divId w:val="980158272"/>
        <w:rPr>
          <w:rFonts w:ascii="Calibri" w:hAnsi="Calibri"/>
          <w:b/>
          <w:bCs/>
          <w:sz w:val="22"/>
          <w:szCs w:val="22"/>
        </w:rPr>
      </w:pPr>
      <w:proofErr w:type="spellStart"/>
      <w:r w:rsidRPr="008E38D8">
        <w:rPr>
          <w:rFonts w:ascii="Calibri" w:hAnsi="Calibri"/>
          <w:b/>
          <w:bCs/>
          <w:sz w:val="22"/>
          <w:szCs w:val="22"/>
        </w:rPr>
        <w:t>Naïah</w:t>
      </w:r>
      <w:proofErr w:type="spellEnd"/>
      <w:r w:rsidRPr="008E38D8">
        <w:rPr>
          <w:rFonts w:ascii="Calibri" w:hAnsi="Calibri"/>
          <w:b/>
          <w:bCs/>
          <w:sz w:val="22"/>
          <w:szCs w:val="22"/>
        </w:rPr>
        <w:t xml:space="preserve"> tend l’épée à </w:t>
      </w:r>
      <w:proofErr w:type="spellStart"/>
      <w:r w:rsidRPr="008E38D8">
        <w:rPr>
          <w:rFonts w:ascii="Calibri" w:hAnsi="Calibri"/>
          <w:b/>
          <w:bCs/>
          <w:sz w:val="22"/>
          <w:szCs w:val="22"/>
        </w:rPr>
        <w:t>Allenna</w:t>
      </w:r>
      <w:proofErr w:type="spellEnd"/>
      <w:r w:rsidRPr="008E38D8">
        <w:rPr>
          <w:rFonts w:ascii="Calibri" w:hAnsi="Calibri"/>
          <w:b/>
          <w:bCs/>
          <w:sz w:val="22"/>
          <w:szCs w:val="22"/>
        </w:rPr>
        <w:t>.</w:t>
      </w:r>
    </w:p>
    <w:p w14:paraId="24C439DB" w14:textId="57D0A1A0" w:rsidR="008578AE" w:rsidRPr="00E349E9" w:rsidRDefault="008578AE" w:rsidP="00E349E9">
      <w:pPr>
        <w:pStyle w:val="NormalWeb"/>
        <w:numPr>
          <w:ilvl w:val="0"/>
          <w:numId w:val="1"/>
        </w:numPr>
        <w:divId w:val="980158272"/>
        <w:rPr>
          <w:rStyle w:val="lev"/>
          <w:rFonts w:ascii="Calibri" w:hAnsi="Calibri"/>
          <w:sz w:val="22"/>
          <w:szCs w:val="22"/>
        </w:rPr>
      </w:pPr>
      <w:r w:rsidRPr="008E38D8">
        <w:rPr>
          <w:rFonts w:ascii="Calibri" w:hAnsi="Calibri"/>
          <w:b/>
          <w:bCs/>
          <w:sz w:val="22"/>
          <w:szCs w:val="22"/>
        </w:rPr>
        <w:t xml:space="preserve"> </w:t>
      </w:r>
      <w:r w:rsidRPr="008405F9">
        <w:rPr>
          <w:rStyle w:val="lev"/>
          <w:rFonts w:ascii="Calibri" w:hAnsi="Calibri"/>
          <w:b w:val="0"/>
          <w:bCs w:val="0"/>
          <w:sz w:val="22"/>
          <w:szCs w:val="22"/>
        </w:rPr>
        <w:t>Je pourrais la garder. La brandir moi-même. La planter dans le cœur de l’Impératrice.</w:t>
      </w:r>
      <w:r w:rsidR="008405F9">
        <w:rPr>
          <w:rFonts w:ascii="Calibri" w:hAnsi="Calibri"/>
          <w:b/>
          <w:bCs/>
          <w:sz w:val="22"/>
          <w:szCs w:val="22"/>
        </w:rPr>
        <w:t xml:space="preserve"> </w:t>
      </w:r>
      <w:r w:rsidRPr="008E38D8">
        <w:rPr>
          <w:rFonts w:ascii="Calibri" w:hAnsi="Calibri"/>
          <w:b/>
          <w:bCs/>
          <w:sz w:val="22"/>
          <w:szCs w:val="22"/>
        </w:rPr>
        <w:t xml:space="preserve">Elle marque une pause, puis sourit légèrement. </w:t>
      </w:r>
      <w:r w:rsidRPr="008405F9">
        <w:rPr>
          <w:rStyle w:val="lev"/>
          <w:rFonts w:ascii="Calibri" w:hAnsi="Calibri"/>
          <w:b w:val="0"/>
          <w:bCs w:val="0"/>
          <w:sz w:val="22"/>
          <w:szCs w:val="22"/>
        </w:rPr>
        <w:t>Mais ce n’est pas à moi que ce plaisir revient.</w:t>
      </w:r>
    </w:p>
    <w:p w14:paraId="07F480E1" w14:textId="77777777" w:rsidR="00E349E9" w:rsidRPr="008405F9" w:rsidRDefault="00E349E9" w:rsidP="00E349E9">
      <w:pPr>
        <w:pStyle w:val="NormalWeb"/>
        <w:divId w:val="980158272"/>
        <w:rPr>
          <w:rFonts w:ascii="Calibri" w:hAnsi="Calibri"/>
          <w:b/>
          <w:bCs/>
          <w:sz w:val="22"/>
          <w:szCs w:val="22"/>
        </w:rPr>
      </w:pPr>
    </w:p>
    <w:p w14:paraId="219F9F65" w14:textId="223ABD25" w:rsidR="00E349E9" w:rsidRPr="008E38D8" w:rsidRDefault="008578AE">
      <w:pPr>
        <w:pStyle w:val="NormalWeb"/>
        <w:divId w:val="980158272"/>
        <w:rPr>
          <w:rFonts w:ascii="Calibri" w:hAnsi="Calibri"/>
          <w:b/>
          <w:bCs/>
          <w:sz w:val="22"/>
          <w:szCs w:val="22"/>
        </w:rPr>
      </w:pPr>
      <w:proofErr w:type="spellStart"/>
      <w:r w:rsidRPr="008E38D8">
        <w:rPr>
          <w:rFonts w:ascii="Calibri" w:hAnsi="Calibri"/>
          <w:b/>
          <w:bCs/>
          <w:sz w:val="22"/>
          <w:szCs w:val="22"/>
        </w:rPr>
        <w:t>Allenna</w:t>
      </w:r>
      <w:proofErr w:type="spellEnd"/>
      <w:r w:rsidRPr="008E38D8">
        <w:rPr>
          <w:rFonts w:ascii="Calibri" w:hAnsi="Calibri"/>
          <w:b/>
          <w:bCs/>
          <w:sz w:val="22"/>
          <w:szCs w:val="22"/>
        </w:rPr>
        <w:t xml:space="preserve"> fronce les sourcils.</w:t>
      </w:r>
    </w:p>
    <w:p w14:paraId="040D284F" w14:textId="77777777" w:rsidR="008578AE" w:rsidRDefault="008578AE">
      <w:pPr>
        <w:pStyle w:val="NormalWeb"/>
        <w:divId w:val="980158272"/>
        <w:rPr>
          <w:rFonts w:ascii="Calibri" w:hAnsi="Calibri"/>
          <w:b/>
          <w:bCs/>
          <w:sz w:val="22"/>
          <w:szCs w:val="22"/>
        </w:rPr>
      </w:pPr>
      <w:proofErr w:type="spellStart"/>
      <w:r w:rsidRPr="008E38D8">
        <w:rPr>
          <w:rFonts w:ascii="Calibri" w:hAnsi="Calibri"/>
          <w:b/>
          <w:bCs/>
          <w:sz w:val="22"/>
          <w:szCs w:val="22"/>
        </w:rPr>
        <w:t>Naïah</w:t>
      </w:r>
      <w:proofErr w:type="spellEnd"/>
      <w:r w:rsidRPr="008E38D8">
        <w:rPr>
          <w:rFonts w:ascii="Calibri" w:hAnsi="Calibri"/>
          <w:b/>
          <w:bCs/>
          <w:sz w:val="22"/>
          <w:szCs w:val="22"/>
        </w:rPr>
        <w:t xml:space="preserve"> insiste, sa voix soudain dure, claire.</w:t>
      </w:r>
    </w:p>
    <w:p w14:paraId="682D22B6" w14:textId="77777777" w:rsidR="00E349E9" w:rsidRPr="008E38D8" w:rsidRDefault="00E349E9">
      <w:pPr>
        <w:pStyle w:val="NormalWeb"/>
        <w:divId w:val="980158272"/>
        <w:rPr>
          <w:rFonts w:ascii="Calibri" w:hAnsi="Calibri"/>
          <w:b/>
          <w:bCs/>
          <w:sz w:val="22"/>
          <w:szCs w:val="22"/>
        </w:rPr>
      </w:pPr>
    </w:p>
    <w:p w14:paraId="07D01C72" w14:textId="373567FF" w:rsidR="008578AE" w:rsidRPr="003E4BD3" w:rsidRDefault="008578AE" w:rsidP="00E349E9">
      <w:pPr>
        <w:pStyle w:val="NormalWeb"/>
        <w:numPr>
          <w:ilvl w:val="0"/>
          <w:numId w:val="1"/>
        </w:numPr>
        <w:divId w:val="980158272"/>
        <w:rPr>
          <w:rStyle w:val="lev"/>
          <w:rFonts w:ascii="Calibri" w:hAnsi="Calibri"/>
          <w:sz w:val="22"/>
          <w:szCs w:val="22"/>
        </w:rPr>
      </w:pPr>
      <w:r w:rsidRPr="00A43290">
        <w:rPr>
          <w:rFonts w:ascii="Calibri" w:hAnsi="Calibri"/>
          <w:b/>
          <w:bCs/>
          <w:sz w:val="22"/>
          <w:szCs w:val="22"/>
        </w:rPr>
        <w:t xml:space="preserve"> </w:t>
      </w:r>
      <w:r w:rsidRPr="00A43290">
        <w:rPr>
          <w:rStyle w:val="lev"/>
          <w:rFonts w:ascii="Calibri" w:hAnsi="Calibri"/>
          <w:b w:val="0"/>
          <w:bCs w:val="0"/>
          <w:sz w:val="22"/>
          <w:szCs w:val="22"/>
        </w:rPr>
        <w:t>C’est</w:t>
      </w:r>
      <w:r w:rsidR="00E349E9" w:rsidRPr="00A43290">
        <w:rPr>
          <w:rStyle w:val="lev"/>
          <w:rFonts w:ascii="Calibri" w:hAnsi="Calibri"/>
          <w:b w:val="0"/>
          <w:bCs w:val="0"/>
          <w:sz w:val="22"/>
          <w:szCs w:val="22"/>
        </w:rPr>
        <w:t xml:space="preserve"> ton deuil. C’est t</w:t>
      </w:r>
      <w:r w:rsidRPr="00A43290">
        <w:rPr>
          <w:rStyle w:val="lev"/>
          <w:rFonts w:ascii="Calibri" w:hAnsi="Calibri"/>
          <w:b w:val="0"/>
          <w:bCs w:val="0"/>
          <w:sz w:val="22"/>
          <w:szCs w:val="22"/>
        </w:rPr>
        <w:t>oi qui l’aimais</w:t>
      </w:r>
      <w:r w:rsidRPr="00A43290">
        <w:rPr>
          <w:rStyle w:val="lev"/>
          <w:rFonts w:ascii="Calibri" w:hAnsi="Calibri"/>
          <w:sz w:val="22"/>
          <w:szCs w:val="22"/>
        </w:rPr>
        <w:t>.</w:t>
      </w:r>
      <w:r w:rsidR="003E4BD3" w:rsidRPr="00A43290">
        <w:rPr>
          <w:rFonts w:ascii="Calibri" w:hAnsi="Calibri"/>
          <w:sz w:val="22"/>
          <w:szCs w:val="22"/>
        </w:rPr>
        <w:t xml:space="preserve"> </w:t>
      </w:r>
      <w:r w:rsidRPr="00615083">
        <w:rPr>
          <w:rFonts w:ascii="Calibri" w:hAnsi="Calibri"/>
          <w:b/>
          <w:bCs/>
          <w:sz w:val="22"/>
          <w:szCs w:val="22"/>
        </w:rPr>
        <w:t>Elle lève lentement l’arme entre elles deux.</w:t>
      </w:r>
      <w:r w:rsidR="003E4BD3">
        <w:rPr>
          <w:rFonts w:ascii="Calibri" w:hAnsi="Calibri"/>
          <w:b/>
          <w:bCs/>
          <w:sz w:val="22"/>
          <w:szCs w:val="22"/>
        </w:rPr>
        <w:t xml:space="preserve"> </w:t>
      </w:r>
      <w:r w:rsidR="00E349E9" w:rsidRPr="003E4BD3">
        <w:rPr>
          <w:rStyle w:val="lev"/>
          <w:rFonts w:ascii="Calibri" w:hAnsi="Calibri"/>
          <w:b w:val="0"/>
          <w:bCs w:val="0"/>
          <w:sz w:val="22"/>
          <w:szCs w:val="22"/>
        </w:rPr>
        <w:t xml:space="preserve">Alors c’est </w:t>
      </w:r>
      <w:r w:rsidRPr="003E4BD3">
        <w:rPr>
          <w:rStyle w:val="lev"/>
          <w:rFonts w:ascii="Calibri" w:hAnsi="Calibri"/>
          <w:b w:val="0"/>
          <w:bCs w:val="0"/>
          <w:sz w:val="22"/>
          <w:szCs w:val="22"/>
        </w:rPr>
        <w:t>toi qui la vengeras.</w:t>
      </w:r>
    </w:p>
    <w:p w14:paraId="31637937" w14:textId="77777777" w:rsidR="003E4BD3" w:rsidRPr="003E4BD3" w:rsidRDefault="003E4BD3" w:rsidP="003E4BD3">
      <w:pPr>
        <w:pStyle w:val="NormalWeb"/>
        <w:divId w:val="980158272"/>
        <w:rPr>
          <w:rFonts w:ascii="Calibri" w:hAnsi="Calibri"/>
          <w:b/>
          <w:bCs/>
          <w:sz w:val="22"/>
          <w:szCs w:val="22"/>
        </w:rPr>
      </w:pPr>
    </w:p>
    <w:p w14:paraId="55DFE84D" w14:textId="77777777" w:rsidR="008578AE" w:rsidRPr="008E38D8" w:rsidRDefault="008578AE">
      <w:pPr>
        <w:pStyle w:val="NormalWeb"/>
        <w:divId w:val="980158272"/>
        <w:rPr>
          <w:rFonts w:ascii="Calibri" w:hAnsi="Calibri"/>
          <w:b/>
          <w:bCs/>
          <w:sz w:val="22"/>
          <w:szCs w:val="22"/>
        </w:rPr>
      </w:pPr>
      <w:r w:rsidRPr="008E38D8">
        <w:rPr>
          <w:rFonts w:ascii="Calibri" w:hAnsi="Calibri"/>
          <w:b/>
          <w:bCs/>
          <w:sz w:val="22"/>
          <w:szCs w:val="22"/>
        </w:rPr>
        <w:t>Un murmure passe dans la salle. Les membres du Conseil n’osent pas bouger.</w:t>
      </w:r>
    </w:p>
    <w:p w14:paraId="09DFB63B" w14:textId="77777777" w:rsidR="008578AE" w:rsidRPr="008E38D8" w:rsidRDefault="008578AE">
      <w:pPr>
        <w:pStyle w:val="NormalWeb"/>
        <w:divId w:val="980158272"/>
        <w:rPr>
          <w:rFonts w:ascii="Calibri" w:hAnsi="Calibri"/>
          <w:b/>
          <w:bCs/>
          <w:sz w:val="22"/>
          <w:szCs w:val="22"/>
        </w:rPr>
      </w:pPr>
      <w:proofErr w:type="spellStart"/>
      <w:r w:rsidRPr="008E38D8">
        <w:rPr>
          <w:rFonts w:ascii="Calibri" w:hAnsi="Calibri"/>
          <w:b/>
          <w:bCs/>
          <w:sz w:val="22"/>
          <w:szCs w:val="22"/>
        </w:rPr>
        <w:t>Allenna</w:t>
      </w:r>
      <w:proofErr w:type="spellEnd"/>
      <w:r w:rsidRPr="008E38D8">
        <w:rPr>
          <w:rFonts w:ascii="Calibri" w:hAnsi="Calibri"/>
          <w:b/>
          <w:bCs/>
          <w:sz w:val="22"/>
          <w:szCs w:val="22"/>
        </w:rPr>
        <w:t xml:space="preserve"> hésite. Un instant.</w:t>
      </w:r>
      <w:r w:rsidRPr="008E38D8">
        <w:rPr>
          <w:rFonts w:ascii="Calibri" w:hAnsi="Calibri"/>
          <w:b/>
          <w:bCs/>
          <w:sz w:val="22"/>
          <w:szCs w:val="22"/>
        </w:rPr>
        <w:br/>
        <w:t>Puis tend la main.</w:t>
      </w:r>
    </w:p>
    <w:p w14:paraId="665EAA42" w14:textId="77777777" w:rsidR="008578AE" w:rsidRPr="008E38D8" w:rsidRDefault="008578AE">
      <w:pPr>
        <w:pStyle w:val="NormalWeb"/>
        <w:divId w:val="980158272"/>
        <w:rPr>
          <w:rFonts w:ascii="Calibri" w:hAnsi="Calibri"/>
          <w:b/>
          <w:bCs/>
          <w:sz w:val="22"/>
          <w:szCs w:val="22"/>
        </w:rPr>
      </w:pPr>
      <w:r w:rsidRPr="008E38D8">
        <w:rPr>
          <w:rFonts w:ascii="Calibri" w:hAnsi="Calibri"/>
          <w:b/>
          <w:bCs/>
          <w:sz w:val="22"/>
          <w:szCs w:val="22"/>
        </w:rPr>
        <w:t>Ses doigts se referment sur la garde.</w:t>
      </w:r>
    </w:p>
    <w:p w14:paraId="58B681FD" w14:textId="77777777" w:rsidR="008578AE" w:rsidRPr="008E38D8" w:rsidRDefault="008578AE">
      <w:pPr>
        <w:pStyle w:val="NormalWeb"/>
        <w:divId w:val="980158272"/>
        <w:rPr>
          <w:rFonts w:ascii="Calibri" w:hAnsi="Calibri"/>
          <w:b/>
          <w:bCs/>
          <w:sz w:val="22"/>
          <w:szCs w:val="22"/>
        </w:rPr>
      </w:pPr>
      <w:r w:rsidRPr="008E38D8">
        <w:rPr>
          <w:rFonts w:ascii="Calibri" w:hAnsi="Calibri"/>
          <w:b/>
          <w:bCs/>
          <w:sz w:val="22"/>
          <w:szCs w:val="22"/>
        </w:rPr>
        <w:t xml:space="preserve">Et à cet instant, </w:t>
      </w:r>
      <w:r w:rsidRPr="008E38D8">
        <w:rPr>
          <w:rStyle w:val="lev"/>
          <w:rFonts w:ascii="Calibri" w:hAnsi="Calibri"/>
          <w:sz w:val="22"/>
          <w:szCs w:val="22"/>
        </w:rPr>
        <w:t>quelque chose bascule.</w:t>
      </w:r>
    </w:p>
    <w:p w14:paraId="6CA5A2D8" w14:textId="77777777" w:rsidR="008578AE" w:rsidRPr="008E38D8" w:rsidRDefault="008578AE">
      <w:pPr>
        <w:pStyle w:val="NormalWeb"/>
        <w:divId w:val="980158272"/>
        <w:rPr>
          <w:rFonts w:ascii="Calibri" w:hAnsi="Calibri"/>
          <w:b/>
          <w:bCs/>
          <w:sz w:val="22"/>
          <w:szCs w:val="22"/>
        </w:rPr>
      </w:pPr>
      <w:r w:rsidRPr="008E38D8">
        <w:rPr>
          <w:rFonts w:ascii="Calibri" w:hAnsi="Calibri"/>
          <w:b/>
          <w:bCs/>
          <w:sz w:val="22"/>
          <w:szCs w:val="22"/>
        </w:rPr>
        <w:t>Le poids de l’épée est lourd. Trop lourd pour n’être qu’un objet. Elle sent les souvenirs qu’elle contient. Les cris qu’elle a arrachés. Le sang qu’elle a bu.</w:t>
      </w:r>
    </w:p>
    <w:p w14:paraId="296533CD" w14:textId="77777777" w:rsidR="008578AE" w:rsidRPr="008E38D8" w:rsidRDefault="008578AE">
      <w:pPr>
        <w:pStyle w:val="NormalWeb"/>
        <w:divId w:val="980158272"/>
        <w:rPr>
          <w:rFonts w:ascii="Calibri" w:hAnsi="Calibri"/>
          <w:b/>
          <w:bCs/>
          <w:sz w:val="22"/>
          <w:szCs w:val="22"/>
        </w:rPr>
      </w:pPr>
      <w:r w:rsidRPr="008E38D8">
        <w:rPr>
          <w:rFonts w:ascii="Calibri" w:hAnsi="Calibri"/>
          <w:b/>
          <w:bCs/>
          <w:sz w:val="22"/>
          <w:szCs w:val="22"/>
        </w:rPr>
        <w:t>Elle la lève légèrement, la teste.</w:t>
      </w:r>
    </w:p>
    <w:p w14:paraId="58024FEC" w14:textId="245DD1F1" w:rsidR="00DC30C4" w:rsidRPr="00DC30C4" w:rsidRDefault="008578AE" w:rsidP="00DC30C4">
      <w:pPr>
        <w:pStyle w:val="NormalWeb"/>
        <w:numPr>
          <w:ilvl w:val="0"/>
          <w:numId w:val="1"/>
        </w:numPr>
        <w:divId w:val="980158272"/>
        <w:rPr>
          <w:rFonts w:ascii="Calibri" w:hAnsi="Calibri"/>
          <w:sz w:val="22"/>
          <w:szCs w:val="22"/>
        </w:rPr>
      </w:pPr>
      <w:r w:rsidRPr="00DC30C4">
        <w:rPr>
          <w:rStyle w:val="lev"/>
          <w:rFonts w:ascii="Calibri" w:hAnsi="Calibri"/>
          <w:b w:val="0"/>
          <w:bCs w:val="0"/>
          <w:sz w:val="22"/>
          <w:szCs w:val="22"/>
        </w:rPr>
        <w:t>Je m’en chargerai.</w:t>
      </w:r>
    </w:p>
    <w:p w14:paraId="35982507" w14:textId="061657F5" w:rsidR="008578AE" w:rsidRPr="008E38D8" w:rsidRDefault="008578AE">
      <w:pPr>
        <w:pStyle w:val="NormalWeb"/>
        <w:divId w:val="980158272"/>
        <w:rPr>
          <w:rFonts w:ascii="Calibri" w:hAnsi="Calibri"/>
          <w:b/>
          <w:bCs/>
          <w:sz w:val="22"/>
          <w:szCs w:val="22"/>
        </w:rPr>
      </w:pPr>
      <w:r w:rsidRPr="008E38D8">
        <w:rPr>
          <w:rFonts w:ascii="Calibri" w:hAnsi="Calibri"/>
          <w:b/>
          <w:bCs/>
          <w:sz w:val="22"/>
          <w:szCs w:val="22"/>
        </w:rPr>
        <w:t>Ses yeux sont froids. Pas d’émotion. Pas de larme</w:t>
      </w:r>
      <w:r w:rsidR="00DC30C4">
        <w:rPr>
          <w:rFonts w:ascii="Calibri" w:hAnsi="Calibri"/>
          <w:b/>
          <w:bCs/>
          <w:sz w:val="22"/>
          <w:szCs w:val="22"/>
        </w:rPr>
        <w:t xml:space="preserve">. </w:t>
      </w:r>
    </w:p>
    <w:p w14:paraId="28D159C8" w14:textId="1260FD74" w:rsidR="008578AE" w:rsidRPr="00CC5C2F" w:rsidRDefault="008578AE" w:rsidP="00DC30C4">
      <w:pPr>
        <w:pStyle w:val="NormalWeb"/>
        <w:numPr>
          <w:ilvl w:val="0"/>
          <w:numId w:val="1"/>
        </w:numPr>
        <w:divId w:val="980158272"/>
        <w:rPr>
          <w:rStyle w:val="lev"/>
          <w:rFonts w:ascii="Calibri" w:hAnsi="Calibri"/>
          <w:sz w:val="22"/>
          <w:szCs w:val="22"/>
        </w:rPr>
      </w:pPr>
      <w:r w:rsidRPr="008E38D8">
        <w:rPr>
          <w:rFonts w:ascii="Calibri" w:hAnsi="Calibri"/>
          <w:b/>
          <w:bCs/>
          <w:sz w:val="22"/>
          <w:szCs w:val="22"/>
        </w:rPr>
        <w:t xml:space="preserve"> </w:t>
      </w:r>
      <w:r w:rsidRPr="00CC5C2F">
        <w:rPr>
          <w:rStyle w:val="lev"/>
          <w:rFonts w:ascii="Calibri" w:hAnsi="Calibri"/>
          <w:b w:val="0"/>
          <w:bCs w:val="0"/>
          <w:sz w:val="22"/>
          <w:szCs w:val="22"/>
        </w:rPr>
        <w:t xml:space="preserve">Les </w:t>
      </w:r>
      <w:proofErr w:type="spellStart"/>
      <w:r w:rsidRPr="00CC5C2F">
        <w:rPr>
          <w:rStyle w:val="lev"/>
          <w:rFonts w:ascii="Calibri" w:hAnsi="Calibri"/>
          <w:b w:val="0"/>
          <w:bCs w:val="0"/>
          <w:sz w:val="22"/>
          <w:szCs w:val="22"/>
        </w:rPr>
        <w:t>Sylviniens</w:t>
      </w:r>
      <w:proofErr w:type="spellEnd"/>
      <w:r w:rsidRPr="00CC5C2F">
        <w:rPr>
          <w:rStyle w:val="lev"/>
          <w:rFonts w:ascii="Calibri" w:hAnsi="Calibri"/>
          <w:b w:val="0"/>
          <w:bCs w:val="0"/>
          <w:sz w:val="22"/>
          <w:szCs w:val="22"/>
        </w:rPr>
        <w:t xml:space="preserve"> ont commis un crime qu’ils croient couvert par leur gloire. On leur rappellera qu’ils n'ont jamais été intouchables</w:t>
      </w:r>
      <w:r w:rsidR="00CC5C2F">
        <w:rPr>
          <w:rStyle w:val="lev"/>
          <w:rFonts w:ascii="Calibri" w:hAnsi="Calibri"/>
          <w:b w:val="0"/>
          <w:bCs w:val="0"/>
          <w:sz w:val="22"/>
          <w:szCs w:val="22"/>
        </w:rPr>
        <w:t>… et qu’ils ne le seront jamais.</w:t>
      </w:r>
    </w:p>
    <w:p w14:paraId="5AE08382" w14:textId="77777777" w:rsidR="00CC5C2F" w:rsidRPr="00CC5C2F" w:rsidRDefault="00CC5C2F" w:rsidP="00CC5C2F">
      <w:pPr>
        <w:pStyle w:val="NormalWeb"/>
        <w:divId w:val="980158272"/>
        <w:rPr>
          <w:rFonts w:ascii="Calibri" w:hAnsi="Calibri"/>
          <w:b/>
          <w:bCs/>
          <w:sz w:val="22"/>
          <w:szCs w:val="22"/>
        </w:rPr>
      </w:pPr>
    </w:p>
    <w:p w14:paraId="026E1824" w14:textId="77777777" w:rsidR="008578AE" w:rsidRDefault="008578AE">
      <w:pPr>
        <w:pStyle w:val="NormalWeb"/>
        <w:divId w:val="980158272"/>
        <w:rPr>
          <w:rFonts w:ascii="Calibri" w:hAnsi="Calibri"/>
          <w:b/>
          <w:bCs/>
          <w:sz w:val="22"/>
          <w:szCs w:val="22"/>
        </w:rPr>
      </w:pPr>
      <w:proofErr w:type="spellStart"/>
      <w:r w:rsidRPr="008E38D8">
        <w:rPr>
          <w:rFonts w:ascii="Calibri" w:hAnsi="Calibri"/>
          <w:b/>
          <w:bCs/>
          <w:sz w:val="22"/>
          <w:szCs w:val="22"/>
        </w:rPr>
        <w:t>Naïah</w:t>
      </w:r>
      <w:proofErr w:type="spellEnd"/>
      <w:r w:rsidRPr="008E38D8">
        <w:rPr>
          <w:rFonts w:ascii="Calibri" w:hAnsi="Calibri"/>
          <w:b/>
          <w:bCs/>
          <w:sz w:val="22"/>
          <w:szCs w:val="22"/>
        </w:rPr>
        <w:t xml:space="preserve"> hoche la tête.</w:t>
      </w:r>
    </w:p>
    <w:p w14:paraId="474AEE73" w14:textId="77777777" w:rsidR="00E46BF0" w:rsidRPr="008E38D8" w:rsidRDefault="00E46BF0">
      <w:pPr>
        <w:pStyle w:val="NormalWeb"/>
        <w:divId w:val="980158272"/>
        <w:rPr>
          <w:rFonts w:ascii="Calibri" w:hAnsi="Calibri"/>
          <w:b/>
          <w:bCs/>
          <w:sz w:val="22"/>
          <w:szCs w:val="22"/>
        </w:rPr>
      </w:pPr>
    </w:p>
    <w:p w14:paraId="54A0BF52" w14:textId="2C99B115" w:rsidR="008578AE" w:rsidRPr="00E46BF0" w:rsidRDefault="008578AE" w:rsidP="00E46BF0">
      <w:pPr>
        <w:pStyle w:val="NormalWeb"/>
        <w:numPr>
          <w:ilvl w:val="0"/>
          <w:numId w:val="1"/>
        </w:numPr>
        <w:divId w:val="980158272"/>
        <w:rPr>
          <w:rFonts w:ascii="Calibri" w:hAnsi="Calibri"/>
          <w:b/>
          <w:bCs/>
          <w:sz w:val="22"/>
          <w:szCs w:val="22"/>
        </w:rPr>
      </w:pPr>
      <w:r w:rsidRPr="00E46BF0">
        <w:rPr>
          <w:rStyle w:val="lev"/>
          <w:rFonts w:ascii="Calibri" w:hAnsi="Calibri"/>
          <w:b w:val="0"/>
          <w:bCs w:val="0"/>
          <w:sz w:val="22"/>
          <w:szCs w:val="22"/>
        </w:rPr>
        <w:t xml:space="preserve">Fais s’effondrer leur trône. Je ferai en sorte </w:t>
      </w:r>
      <w:r w:rsidR="00E736B0">
        <w:rPr>
          <w:rStyle w:val="lev"/>
          <w:rFonts w:ascii="Calibri" w:hAnsi="Calibri"/>
          <w:b w:val="0"/>
          <w:bCs w:val="0"/>
          <w:sz w:val="22"/>
          <w:szCs w:val="22"/>
        </w:rPr>
        <w:t>à tenir le notre.</w:t>
      </w:r>
    </w:p>
    <w:p w14:paraId="35D88702" w14:textId="77777777" w:rsidR="008578AE" w:rsidRPr="008E38D8" w:rsidRDefault="008578AE">
      <w:pPr>
        <w:pStyle w:val="NormalWeb"/>
        <w:divId w:val="980158272"/>
        <w:rPr>
          <w:rFonts w:ascii="Calibri" w:hAnsi="Calibri"/>
          <w:b/>
          <w:bCs/>
          <w:sz w:val="22"/>
          <w:szCs w:val="22"/>
        </w:rPr>
      </w:pPr>
      <w:r w:rsidRPr="008E38D8">
        <w:rPr>
          <w:rFonts w:ascii="Calibri" w:hAnsi="Calibri"/>
          <w:b/>
          <w:bCs/>
          <w:sz w:val="22"/>
          <w:szCs w:val="22"/>
        </w:rPr>
        <w:t>Leurs regards se croisent.</w:t>
      </w:r>
      <w:r w:rsidRPr="008E38D8">
        <w:rPr>
          <w:rFonts w:ascii="Calibri" w:hAnsi="Calibri"/>
          <w:b/>
          <w:bCs/>
          <w:sz w:val="22"/>
          <w:szCs w:val="22"/>
        </w:rPr>
        <w:br/>
        <w:t>Longtemps.</w:t>
      </w:r>
      <w:r w:rsidRPr="008E38D8">
        <w:rPr>
          <w:rFonts w:ascii="Calibri" w:hAnsi="Calibri"/>
          <w:b/>
          <w:bCs/>
          <w:sz w:val="22"/>
          <w:szCs w:val="22"/>
        </w:rPr>
        <w:br/>
        <w:t>Deux glaives en équilibre.</w:t>
      </w:r>
    </w:p>
    <w:p w14:paraId="4EC01684" w14:textId="77777777" w:rsidR="008578AE" w:rsidRPr="008E38D8" w:rsidRDefault="008578AE">
      <w:pPr>
        <w:pStyle w:val="NormalWeb"/>
        <w:divId w:val="980158272"/>
        <w:rPr>
          <w:rFonts w:ascii="Calibri" w:hAnsi="Calibri"/>
          <w:b/>
          <w:bCs/>
          <w:sz w:val="22"/>
          <w:szCs w:val="22"/>
        </w:rPr>
      </w:pPr>
      <w:r w:rsidRPr="008E38D8">
        <w:rPr>
          <w:rFonts w:ascii="Calibri" w:hAnsi="Calibri"/>
          <w:b/>
          <w:bCs/>
          <w:sz w:val="22"/>
          <w:szCs w:val="22"/>
        </w:rPr>
        <w:t>Puis elles se tournent, chacune dans une direction opposée.</w:t>
      </w:r>
    </w:p>
    <w:p w14:paraId="3A2CA809" w14:textId="77777777" w:rsidR="008578AE" w:rsidRPr="008E38D8" w:rsidRDefault="008578AE">
      <w:pPr>
        <w:pStyle w:val="NormalWeb"/>
        <w:divId w:val="980158272"/>
        <w:rPr>
          <w:rFonts w:ascii="Calibri" w:hAnsi="Calibri"/>
          <w:b/>
          <w:bCs/>
          <w:sz w:val="22"/>
          <w:szCs w:val="22"/>
        </w:rPr>
      </w:pPr>
      <w:r w:rsidRPr="008E38D8">
        <w:rPr>
          <w:rStyle w:val="lev"/>
          <w:rFonts w:ascii="Calibri" w:hAnsi="Calibri"/>
          <w:sz w:val="22"/>
          <w:szCs w:val="22"/>
        </w:rPr>
        <w:t>Une pour sauver leur peuple.</w:t>
      </w:r>
      <w:r w:rsidRPr="008E38D8">
        <w:rPr>
          <w:rFonts w:ascii="Calibri" w:hAnsi="Calibri"/>
          <w:b/>
          <w:bCs/>
          <w:sz w:val="22"/>
          <w:szCs w:val="22"/>
        </w:rPr>
        <w:br/>
      </w:r>
      <w:r w:rsidRPr="008E38D8">
        <w:rPr>
          <w:rStyle w:val="lev"/>
          <w:rFonts w:ascii="Calibri" w:hAnsi="Calibri"/>
          <w:sz w:val="22"/>
          <w:szCs w:val="22"/>
        </w:rPr>
        <w:t>L’autre pour le venger.</w:t>
      </w:r>
    </w:p>
    <w:p w14:paraId="78FE68DE" w14:textId="52423050" w:rsidR="008578AE" w:rsidRDefault="008578AE">
      <w:pPr>
        <w:pStyle w:val="NormalWeb"/>
        <w:divId w:val="980158272"/>
        <w:rPr>
          <w:rStyle w:val="lev"/>
          <w:rFonts w:ascii="Calibri" w:hAnsi="Calibri"/>
          <w:sz w:val="22"/>
          <w:szCs w:val="22"/>
        </w:rPr>
      </w:pPr>
      <w:r w:rsidRPr="008E38D8">
        <w:rPr>
          <w:rFonts w:ascii="Calibri" w:hAnsi="Calibri"/>
          <w:b/>
          <w:bCs/>
          <w:sz w:val="22"/>
          <w:szCs w:val="22"/>
        </w:rPr>
        <w:t xml:space="preserve">Et dans la Salle </w:t>
      </w:r>
      <w:r w:rsidR="008B5B28">
        <w:rPr>
          <w:rFonts w:ascii="Calibri" w:hAnsi="Calibri"/>
          <w:b/>
          <w:bCs/>
          <w:sz w:val="22"/>
          <w:szCs w:val="22"/>
        </w:rPr>
        <w:t>des ombres</w:t>
      </w:r>
      <w:r w:rsidRPr="008E38D8">
        <w:rPr>
          <w:rFonts w:ascii="Calibri" w:hAnsi="Calibri"/>
          <w:b/>
          <w:bCs/>
          <w:sz w:val="22"/>
          <w:szCs w:val="22"/>
        </w:rPr>
        <w:t xml:space="preserve">, </w:t>
      </w:r>
      <w:r w:rsidRPr="008E38D8">
        <w:rPr>
          <w:rStyle w:val="lev"/>
          <w:rFonts w:ascii="Calibri" w:hAnsi="Calibri"/>
          <w:sz w:val="22"/>
          <w:szCs w:val="22"/>
        </w:rPr>
        <w:t>le pacte des sœurs brisées</w:t>
      </w:r>
      <w:r w:rsidRPr="008E38D8">
        <w:rPr>
          <w:rFonts w:ascii="Calibri" w:hAnsi="Calibri"/>
          <w:b/>
          <w:bCs/>
          <w:sz w:val="22"/>
          <w:szCs w:val="22"/>
        </w:rPr>
        <w:t xml:space="preserve"> est scellé.</w:t>
      </w:r>
      <w:r w:rsidRPr="008E38D8">
        <w:rPr>
          <w:rFonts w:ascii="Calibri" w:hAnsi="Calibri"/>
          <w:b/>
          <w:bCs/>
          <w:sz w:val="22"/>
          <w:szCs w:val="22"/>
        </w:rPr>
        <w:br/>
        <w:t>Sans serment.</w:t>
      </w:r>
      <w:r w:rsidRPr="008E38D8">
        <w:rPr>
          <w:rFonts w:ascii="Calibri" w:hAnsi="Calibri"/>
          <w:b/>
          <w:bCs/>
          <w:sz w:val="22"/>
          <w:szCs w:val="22"/>
        </w:rPr>
        <w:br/>
        <w:t>Sans promesse.</w:t>
      </w:r>
      <w:r w:rsidRPr="008E38D8">
        <w:rPr>
          <w:rFonts w:ascii="Calibri" w:hAnsi="Calibri"/>
          <w:b/>
          <w:bCs/>
          <w:sz w:val="22"/>
          <w:szCs w:val="22"/>
        </w:rPr>
        <w:br/>
        <w:t xml:space="preserve">Juste une arme, et </w:t>
      </w:r>
      <w:r w:rsidRPr="008E38D8">
        <w:rPr>
          <w:rStyle w:val="lev"/>
          <w:rFonts w:ascii="Calibri" w:hAnsi="Calibri"/>
          <w:sz w:val="22"/>
          <w:szCs w:val="22"/>
        </w:rPr>
        <w:t>la mémoire d’une Reine morte.</w:t>
      </w:r>
    </w:p>
    <w:p w14:paraId="69A557F4" w14:textId="77777777" w:rsidR="008B5B28" w:rsidRDefault="008B5B28">
      <w:pPr>
        <w:pStyle w:val="NormalWeb"/>
        <w:divId w:val="980158272"/>
        <w:rPr>
          <w:rStyle w:val="lev"/>
          <w:rFonts w:ascii="Calibri" w:hAnsi="Calibri"/>
          <w:sz w:val="22"/>
          <w:szCs w:val="22"/>
        </w:rPr>
      </w:pPr>
    </w:p>
    <w:p w14:paraId="430B411E" w14:textId="77777777" w:rsidR="008B5B28" w:rsidRDefault="008B5B28">
      <w:pPr>
        <w:pStyle w:val="NormalWeb"/>
        <w:divId w:val="980158272"/>
        <w:rPr>
          <w:rStyle w:val="lev"/>
          <w:rFonts w:ascii="Calibri" w:hAnsi="Calibri"/>
          <w:sz w:val="22"/>
          <w:szCs w:val="22"/>
        </w:rPr>
      </w:pPr>
    </w:p>
    <w:p w14:paraId="74E34AA2" w14:textId="77777777" w:rsidR="008B5B28" w:rsidRDefault="008B5B28">
      <w:pPr>
        <w:pStyle w:val="NormalWeb"/>
        <w:divId w:val="980158272"/>
        <w:rPr>
          <w:rStyle w:val="lev"/>
          <w:rFonts w:ascii="Calibri" w:hAnsi="Calibri"/>
          <w:sz w:val="22"/>
          <w:szCs w:val="22"/>
        </w:rPr>
      </w:pPr>
    </w:p>
    <w:p w14:paraId="46BCD7FA" w14:textId="77777777" w:rsidR="008B5B28" w:rsidRDefault="008B5B28">
      <w:pPr>
        <w:pStyle w:val="NormalWeb"/>
        <w:divId w:val="980158272"/>
        <w:rPr>
          <w:rStyle w:val="lev"/>
          <w:rFonts w:ascii="Calibri" w:hAnsi="Calibri"/>
          <w:sz w:val="22"/>
          <w:szCs w:val="22"/>
        </w:rPr>
      </w:pPr>
    </w:p>
    <w:p w14:paraId="549489D0" w14:textId="77777777" w:rsidR="008B5B28" w:rsidRDefault="008B5B28">
      <w:pPr>
        <w:pStyle w:val="NormalWeb"/>
        <w:divId w:val="980158272"/>
        <w:rPr>
          <w:rStyle w:val="lev"/>
          <w:rFonts w:ascii="Calibri" w:hAnsi="Calibri"/>
          <w:sz w:val="22"/>
          <w:szCs w:val="22"/>
        </w:rPr>
      </w:pPr>
    </w:p>
    <w:p w14:paraId="4CA7F710" w14:textId="77777777" w:rsidR="008B5B28" w:rsidRDefault="008B5B28">
      <w:pPr>
        <w:pStyle w:val="NormalWeb"/>
        <w:divId w:val="980158272"/>
        <w:rPr>
          <w:rStyle w:val="lev"/>
          <w:rFonts w:ascii="Calibri" w:hAnsi="Calibri"/>
          <w:sz w:val="22"/>
          <w:szCs w:val="22"/>
        </w:rPr>
      </w:pPr>
    </w:p>
    <w:p w14:paraId="2D42CA78" w14:textId="77777777" w:rsidR="008B5B28" w:rsidRDefault="008B5B28">
      <w:pPr>
        <w:pStyle w:val="NormalWeb"/>
        <w:divId w:val="980158272"/>
        <w:rPr>
          <w:rStyle w:val="lev"/>
          <w:rFonts w:ascii="Calibri" w:hAnsi="Calibri"/>
          <w:sz w:val="22"/>
          <w:szCs w:val="22"/>
        </w:rPr>
      </w:pPr>
    </w:p>
    <w:p w14:paraId="180E48A9" w14:textId="77777777" w:rsidR="008B5B28" w:rsidRDefault="008B5B28">
      <w:pPr>
        <w:pStyle w:val="NormalWeb"/>
        <w:divId w:val="980158272"/>
        <w:rPr>
          <w:rStyle w:val="lev"/>
          <w:rFonts w:ascii="Calibri" w:hAnsi="Calibri"/>
          <w:sz w:val="22"/>
          <w:szCs w:val="22"/>
        </w:rPr>
      </w:pPr>
    </w:p>
    <w:p w14:paraId="476E4293" w14:textId="77777777" w:rsidR="008B5B28" w:rsidRDefault="008B5B28">
      <w:pPr>
        <w:pStyle w:val="NormalWeb"/>
        <w:divId w:val="980158272"/>
        <w:rPr>
          <w:rStyle w:val="lev"/>
          <w:rFonts w:ascii="Calibri" w:hAnsi="Calibri"/>
          <w:sz w:val="22"/>
          <w:szCs w:val="22"/>
        </w:rPr>
      </w:pPr>
    </w:p>
    <w:p w14:paraId="5E9BE962" w14:textId="77777777" w:rsidR="008B5B28" w:rsidRDefault="008B5B28">
      <w:pPr>
        <w:pStyle w:val="NormalWeb"/>
        <w:divId w:val="980158272"/>
        <w:rPr>
          <w:rStyle w:val="lev"/>
          <w:rFonts w:ascii="Calibri" w:hAnsi="Calibri"/>
          <w:sz w:val="22"/>
          <w:szCs w:val="22"/>
        </w:rPr>
      </w:pPr>
    </w:p>
    <w:p w14:paraId="47AC56A6" w14:textId="77777777" w:rsidR="008B5B28" w:rsidRDefault="008B5B28">
      <w:pPr>
        <w:pStyle w:val="NormalWeb"/>
        <w:divId w:val="980158272"/>
        <w:rPr>
          <w:rStyle w:val="lev"/>
          <w:rFonts w:ascii="Calibri" w:hAnsi="Calibri"/>
          <w:sz w:val="22"/>
          <w:szCs w:val="22"/>
        </w:rPr>
      </w:pPr>
    </w:p>
    <w:p w14:paraId="3F301E18" w14:textId="77777777" w:rsidR="008B5B28" w:rsidRDefault="008B5B28">
      <w:pPr>
        <w:pStyle w:val="NormalWeb"/>
        <w:divId w:val="980158272"/>
        <w:rPr>
          <w:rStyle w:val="lev"/>
          <w:rFonts w:ascii="Calibri" w:hAnsi="Calibri"/>
          <w:sz w:val="22"/>
          <w:szCs w:val="22"/>
        </w:rPr>
      </w:pPr>
    </w:p>
    <w:p w14:paraId="6531C06A" w14:textId="77777777" w:rsidR="008B5B28" w:rsidRDefault="008B5B28">
      <w:pPr>
        <w:pStyle w:val="NormalWeb"/>
        <w:divId w:val="980158272"/>
        <w:rPr>
          <w:rStyle w:val="lev"/>
          <w:rFonts w:ascii="Calibri" w:hAnsi="Calibri"/>
          <w:sz w:val="22"/>
          <w:szCs w:val="22"/>
        </w:rPr>
      </w:pPr>
    </w:p>
    <w:p w14:paraId="28F1609B" w14:textId="77777777" w:rsidR="008B5B28" w:rsidRDefault="008B5B28">
      <w:pPr>
        <w:pStyle w:val="NormalWeb"/>
        <w:divId w:val="980158272"/>
        <w:rPr>
          <w:rStyle w:val="lev"/>
          <w:rFonts w:ascii="Calibri" w:hAnsi="Calibri"/>
          <w:sz w:val="22"/>
          <w:szCs w:val="22"/>
        </w:rPr>
      </w:pPr>
    </w:p>
    <w:p w14:paraId="4AD22FC1" w14:textId="77777777" w:rsidR="008B5B28" w:rsidRDefault="008B5B28">
      <w:pPr>
        <w:pStyle w:val="NormalWeb"/>
        <w:divId w:val="980158272"/>
        <w:rPr>
          <w:rStyle w:val="lev"/>
          <w:rFonts w:ascii="Calibri" w:hAnsi="Calibri"/>
          <w:sz w:val="22"/>
          <w:szCs w:val="22"/>
        </w:rPr>
      </w:pPr>
    </w:p>
    <w:p w14:paraId="288CA35E" w14:textId="77777777" w:rsidR="008B5B28" w:rsidRDefault="008B5B28">
      <w:pPr>
        <w:pStyle w:val="NormalWeb"/>
        <w:divId w:val="980158272"/>
        <w:rPr>
          <w:rStyle w:val="lev"/>
          <w:rFonts w:ascii="Calibri" w:hAnsi="Calibri"/>
          <w:sz w:val="22"/>
          <w:szCs w:val="22"/>
        </w:rPr>
      </w:pPr>
    </w:p>
    <w:p w14:paraId="38642A2C" w14:textId="77777777" w:rsidR="008B5B28" w:rsidRDefault="008B5B28">
      <w:pPr>
        <w:pStyle w:val="NormalWeb"/>
        <w:divId w:val="980158272"/>
        <w:rPr>
          <w:rStyle w:val="lev"/>
          <w:rFonts w:ascii="Calibri" w:hAnsi="Calibri"/>
          <w:sz w:val="22"/>
          <w:szCs w:val="22"/>
        </w:rPr>
      </w:pPr>
    </w:p>
    <w:p w14:paraId="63FFB371" w14:textId="77777777" w:rsidR="008B5B28" w:rsidRDefault="008B5B28">
      <w:pPr>
        <w:pStyle w:val="NormalWeb"/>
        <w:divId w:val="980158272"/>
        <w:rPr>
          <w:rStyle w:val="lev"/>
          <w:rFonts w:ascii="Calibri" w:hAnsi="Calibri"/>
          <w:sz w:val="22"/>
          <w:szCs w:val="22"/>
        </w:rPr>
      </w:pPr>
    </w:p>
    <w:p w14:paraId="083860F8" w14:textId="77777777" w:rsidR="008B5B28" w:rsidRDefault="008B5B28">
      <w:pPr>
        <w:pStyle w:val="NormalWeb"/>
        <w:divId w:val="980158272"/>
        <w:rPr>
          <w:rStyle w:val="lev"/>
          <w:rFonts w:ascii="Calibri" w:hAnsi="Calibri"/>
          <w:sz w:val="22"/>
          <w:szCs w:val="22"/>
        </w:rPr>
      </w:pPr>
    </w:p>
    <w:p w14:paraId="34C1D24E" w14:textId="6D2463AC" w:rsidR="008B5B28" w:rsidRDefault="00BA6C00" w:rsidP="008B5B28">
      <w:pPr>
        <w:pStyle w:val="NormalWeb"/>
        <w:jc w:val="center"/>
        <w:divId w:val="980158272"/>
        <w:rPr>
          <w:rFonts w:ascii="Calibri" w:hAnsi="Calibri"/>
          <w:b/>
          <w:bCs/>
          <w:sz w:val="32"/>
          <w:szCs w:val="32"/>
        </w:rPr>
      </w:pPr>
      <w:r>
        <w:rPr>
          <w:rFonts w:ascii="Calibri" w:hAnsi="Calibri"/>
          <w:b/>
          <w:bCs/>
          <w:sz w:val="32"/>
          <w:szCs w:val="32"/>
        </w:rPr>
        <w:t xml:space="preserve">Chapitre </w:t>
      </w:r>
      <w:r w:rsidR="000B083F">
        <w:rPr>
          <w:rFonts w:ascii="Calibri" w:hAnsi="Calibri"/>
          <w:b/>
          <w:bCs/>
          <w:sz w:val="32"/>
          <w:szCs w:val="32"/>
        </w:rPr>
        <w:t>III</w:t>
      </w:r>
    </w:p>
    <w:p w14:paraId="20F73ACA" w14:textId="7F87CC53" w:rsidR="000B083F" w:rsidRDefault="00F91EE6" w:rsidP="008B5B28">
      <w:pPr>
        <w:pStyle w:val="NormalWeb"/>
        <w:jc w:val="center"/>
        <w:divId w:val="980158272"/>
        <w:rPr>
          <w:rFonts w:ascii="Calibri" w:hAnsi="Calibri"/>
          <w:b/>
          <w:bCs/>
          <w:sz w:val="32"/>
          <w:szCs w:val="32"/>
        </w:rPr>
      </w:pPr>
      <w:r>
        <w:rPr>
          <w:rFonts w:ascii="Calibri" w:hAnsi="Calibri"/>
          <w:b/>
          <w:bCs/>
          <w:sz w:val="32"/>
          <w:szCs w:val="32"/>
        </w:rPr>
        <w:t>Les Dunes de l’Est</w:t>
      </w:r>
    </w:p>
    <w:p w14:paraId="7B947007" w14:textId="77777777" w:rsidR="00966689" w:rsidRDefault="00966689" w:rsidP="00D251BF">
      <w:pPr>
        <w:pStyle w:val="NormalWeb"/>
        <w:divId w:val="980158272"/>
        <w:rPr>
          <w:rFonts w:ascii="Calibri" w:hAnsi="Calibri"/>
          <w:b/>
          <w:bCs/>
          <w:sz w:val="22"/>
          <w:szCs w:val="22"/>
        </w:rPr>
      </w:pPr>
    </w:p>
    <w:p w14:paraId="089AAA3E" w14:textId="77777777" w:rsidR="00966689" w:rsidRDefault="00966689" w:rsidP="00D251BF">
      <w:pPr>
        <w:pStyle w:val="NormalWeb"/>
        <w:divId w:val="980158272"/>
        <w:rPr>
          <w:rFonts w:ascii="Calibri" w:hAnsi="Calibri"/>
          <w:b/>
          <w:bCs/>
          <w:sz w:val="22"/>
          <w:szCs w:val="22"/>
        </w:rPr>
      </w:pPr>
      <w:r>
        <w:rPr>
          <w:rFonts w:ascii="Calibri" w:hAnsi="Calibri"/>
          <w:b/>
          <w:bCs/>
          <w:sz w:val="22"/>
          <w:szCs w:val="22"/>
        </w:rPr>
        <w:t>La cale du navire sent la sueur, le sang et la peur ravalée.</w:t>
      </w:r>
    </w:p>
    <w:p w14:paraId="3081BD01" w14:textId="77777777" w:rsidR="00966689" w:rsidRDefault="00966689" w:rsidP="00D251BF">
      <w:pPr>
        <w:pStyle w:val="NormalWeb"/>
        <w:divId w:val="980158272"/>
        <w:rPr>
          <w:rFonts w:ascii="Calibri" w:hAnsi="Calibri"/>
          <w:b/>
          <w:bCs/>
          <w:sz w:val="22"/>
          <w:szCs w:val="22"/>
        </w:rPr>
      </w:pPr>
    </w:p>
    <w:p w14:paraId="7C3C96D7" w14:textId="77777777" w:rsidR="00966689" w:rsidRDefault="00966689" w:rsidP="00D251BF">
      <w:pPr>
        <w:pStyle w:val="NormalWeb"/>
        <w:divId w:val="980158272"/>
        <w:rPr>
          <w:rFonts w:ascii="Calibri" w:hAnsi="Calibri"/>
          <w:b/>
          <w:bCs/>
          <w:sz w:val="22"/>
          <w:szCs w:val="22"/>
        </w:rPr>
      </w:pPr>
      <w:r>
        <w:rPr>
          <w:rFonts w:ascii="Calibri" w:hAnsi="Calibri"/>
          <w:b/>
          <w:bCs/>
          <w:sz w:val="22"/>
          <w:szCs w:val="22"/>
        </w:rPr>
        <w:t xml:space="preserve">Les planches gémissent sous les pas précipités, les cris étouffés des blessés, le chuintement des bandages trop serrés, trop vite posés. L’air est chaud, saturé d’humanité, mais </w:t>
      </w:r>
      <w:proofErr w:type="spellStart"/>
      <w:r>
        <w:rPr>
          <w:rFonts w:ascii="Calibri" w:hAnsi="Calibri"/>
          <w:b/>
          <w:bCs/>
          <w:sz w:val="22"/>
          <w:szCs w:val="22"/>
        </w:rPr>
        <w:t>Lineva</w:t>
      </w:r>
      <w:proofErr w:type="spellEnd"/>
      <w:r>
        <w:rPr>
          <w:rFonts w:ascii="Calibri" w:hAnsi="Calibri"/>
          <w:b/>
          <w:bCs/>
          <w:sz w:val="22"/>
          <w:szCs w:val="22"/>
        </w:rPr>
        <w:t xml:space="preserve"> ne semble pas s’en soucier. Elle traverse les rangs lentement, sans un mot, sa présence seule forçant les regards à se détourner, à se redresser, à respirer plus lentement.</w:t>
      </w:r>
    </w:p>
    <w:p w14:paraId="3B73C13F" w14:textId="77777777" w:rsidR="00966689" w:rsidRDefault="00966689" w:rsidP="00D251BF">
      <w:pPr>
        <w:pStyle w:val="NormalWeb"/>
        <w:divId w:val="980158272"/>
        <w:rPr>
          <w:rFonts w:ascii="Calibri" w:hAnsi="Calibri"/>
          <w:b/>
          <w:bCs/>
          <w:sz w:val="22"/>
          <w:szCs w:val="22"/>
        </w:rPr>
      </w:pPr>
    </w:p>
    <w:p w14:paraId="62C97390" w14:textId="77777777" w:rsidR="00966689" w:rsidRDefault="00966689" w:rsidP="00D251BF">
      <w:pPr>
        <w:pStyle w:val="NormalWeb"/>
        <w:divId w:val="980158272"/>
        <w:rPr>
          <w:rFonts w:ascii="Calibri" w:hAnsi="Calibri"/>
          <w:b/>
          <w:bCs/>
          <w:sz w:val="22"/>
          <w:szCs w:val="22"/>
        </w:rPr>
      </w:pPr>
      <w:r>
        <w:rPr>
          <w:rFonts w:ascii="Calibri" w:hAnsi="Calibri"/>
          <w:b/>
          <w:bCs/>
          <w:sz w:val="22"/>
          <w:szCs w:val="22"/>
        </w:rPr>
        <w:t xml:space="preserve">Son armure est encore maculée de sang séché, brisée par endroits, sa hache — </w:t>
      </w:r>
      <w:r w:rsidRPr="000079F4">
        <w:rPr>
          <w:rFonts w:ascii="Calibri" w:hAnsi="Calibri"/>
          <w:b/>
          <w:bCs/>
          <w:i/>
          <w:iCs/>
          <w:sz w:val="22"/>
          <w:szCs w:val="22"/>
        </w:rPr>
        <w:t xml:space="preserve">ou ce qu’il en reste </w:t>
      </w:r>
      <w:r>
        <w:rPr>
          <w:rFonts w:ascii="Calibri" w:hAnsi="Calibri"/>
          <w:b/>
          <w:bCs/>
          <w:sz w:val="22"/>
          <w:szCs w:val="22"/>
        </w:rPr>
        <w:t>— toujours glissée dans sa ceinture, comme un rappel qu’elle ne sait pas déposer les armes. Ses cheveux collent à ses tempes, son souffle est court, mais elle tient. Elle tient parce que d’autres n’ont pas eu cette chance.</w:t>
      </w:r>
    </w:p>
    <w:p w14:paraId="656347CF" w14:textId="77777777" w:rsidR="00966689" w:rsidRDefault="00966689" w:rsidP="00D251BF">
      <w:pPr>
        <w:pStyle w:val="NormalWeb"/>
        <w:divId w:val="980158272"/>
        <w:rPr>
          <w:rFonts w:ascii="Calibri" w:hAnsi="Calibri"/>
          <w:b/>
          <w:bCs/>
          <w:sz w:val="22"/>
          <w:szCs w:val="22"/>
        </w:rPr>
      </w:pPr>
    </w:p>
    <w:p w14:paraId="5C8D1245" w14:textId="677FDB2F" w:rsidR="00966689" w:rsidRDefault="00966689" w:rsidP="00D251BF">
      <w:pPr>
        <w:pStyle w:val="NormalWeb"/>
        <w:divId w:val="980158272"/>
        <w:rPr>
          <w:rFonts w:ascii="Calibri" w:hAnsi="Calibri"/>
          <w:b/>
          <w:bCs/>
          <w:sz w:val="22"/>
          <w:szCs w:val="22"/>
        </w:rPr>
      </w:pPr>
      <w:r>
        <w:rPr>
          <w:rFonts w:ascii="Calibri" w:hAnsi="Calibri"/>
          <w:b/>
          <w:bCs/>
          <w:sz w:val="22"/>
          <w:szCs w:val="22"/>
        </w:rPr>
        <w:t xml:space="preserve">Un enfant gémit à sa gauche. Elle ne tourne pas la tête, mais ralentit. Un médecin </w:t>
      </w:r>
      <w:proofErr w:type="spellStart"/>
      <w:r>
        <w:rPr>
          <w:rFonts w:ascii="Calibri" w:hAnsi="Calibri"/>
          <w:b/>
          <w:bCs/>
          <w:sz w:val="22"/>
          <w:szCs w:val="22"/>
        </w:rPr>
        <w:t>tzekarii</w:t>
      </w:r>
      <w:proofErr w:type="spellEnd"/>
      <w:r>
        <w:rPr>
          <w:rFonts w:ascii="Calibri" w:hAnsi="Calibri"/>
          <w:b/>
          <w:bCs/>
          <w:sz w:val="22"/>
          <w:szCs w:val="22"/>
        </w:rPr>
        <w:t>, silencieux, applique une pommade sombre sur une plaie infectée. Le gamin a peut-être dix ans, peut-être moins. Son bras est en écharpe, ses yeux grands ouverts, vides. Il ne pleure pas. Il ne sait plus comment.</w:t>
      </w:r>
    </w:p>
    <w:p w14:paraId="2B02BFDA" w14:textId="77777777" w:rsidR="00966689" w:rsidRDefault="00966689" w:rsidP="00D251BF">
      <w:pPr>
        <w:pStyle w:val="NormalWeb"/>
        <w:divId w:val="980158272"/>
        <w:rPr>
          <w:rFonts w:ascii="Calibri" w:hAnsi="Calibri"/>
          <w:b/>
          <w:bCs/>
          <w:sz w:val="22"/>
          <w:szCs w:val="22"/>
        </w:rPr>
      </w:pPr>
      <w:r>
        <w:rPr>
          <w:rFonts w:ascii="Calibri" w:hAnsi="Calibri"/>
          <w:b/>
          <w:bCs/>
          <w:sz w:val="22"/>
          <w:szCs w:val="22"/>
        </w:rPr>
        <w:t xml:space="preserve">Plus loin, un vieillard est étendu sur une couverture, la main serrée sur celle d’une femme bien plus jeune. Il ne parle pas, mais il respire encore. À côté, un soldat de la garde intérieure, les deux jambes amputées, fixe le plafond avec un rictus figé. </w:t>
      </w:r>
      <w:proofErr w:type="spellStart"/>
      <w:r>
        <w:rPr>
          <w:rFonts w:ascii="Calibri" w:hAnsi="Calibri"/>
          <w:b/>
          <w:bCs/>
          <w:sz w:val="22"/>
          <w:szCs w:val="22"/>
        </w:rPr>
        <w:t>Lineva</w:t>
      </w:r>
      <w:proofErr w:type="spellEnd"/>
      <w:r>
        <w:rPr>
          <w:rFonts w:ascii="Calibri" w:hAnsi="Calibri"/>
          <w:b/>
          <w:bCs/>
          <w:sz w:val="22"/>
          <w:szCs w:val="22"/>
        </w:rPr>
        <w:t xml:space="preserve"> s’agenouille près de lui. Ses doigts effleurent le front fiévreux. Il tressaille, revient à lui.</w:t>
      </w:r>
    </w:p>
    <w:p w14:paraId="2386DF6B" w14:textId="77777777" w:rsidR="00966689" w:rsidRDefault="00966689" w:rsidP="00D251BF">
      <w:pPr>
        <w:pStyle w:val="NormalWeb"/>
        <w:divId w:val="980158272"/>
        <w:rPr>
          <w:rFonts w:ascii="Calibri" w:hAnsi="Calibri"/>
          <w:b/>
          <w:bCs/>
          <w:sz w:val="22"/>
          <w:szCs w:val="22"/>
        </w:rPr>
      </w:pPr>
    </w:p>
    <w:p w14:paraId="0835E1D1" w14:textId="51C69DD6" w:rsidR="00966689" w:rsidRPr="00DA1DDF" w:rsidRDefault="00966689" w:rsidP="00966689">
      <w:pPr>
        <w:pStyle w:val="NormalWeb"/>
        <w:numPr>
          <w:ilvl w:val="0"/>
          <w:numId w:val="2"/>
        </w:numPr>
        <w:divId w:val="980158272"/>
        <w:rPr>
          <w:rFonts w:ascii="Calibri" w:hAnsi="Calibri"/>
          <w:sz w:val="22"/>
          <w:szCs w:val="22"/>
        </w:rPr>
      </w:pPr>
      <w:r w:rsidRPr="00DA1DDF">
        <w:rPr>
          <w:rFonts w:ascii="Calibri" w:hAnsi="Calibri"/>
          <w:sz w:val="22"/>
          <w:szCs w:val="22"/>
        </w:rPr>
        <w:t>Capitaine… vous êtes toujours là ?</w:t>
      </w:r>
    </w:p>
    <w:p w14:paraId="1624CF84" w14:textId="77777777" w:rsidR="00966689" w:rsidRDefault="00966689" w:rsidP="00D251BF">
      <w:pPr>
        <w:pStyle w:val="NormalWeb"/>
        <w:divId w:val="980158272"/>
        <w:rPr>
          <w:rFonts w:ascii="Calibri" w:hAnsi="Calibri"/>
          <w:b/>
          <w:bCs/>
          <w:sz w:val="22"/>
          <w:szCs w:val="22"/>
        </w:rPr>
      </w:pPr>
    </w:p>
    <w:p w14:paraId="1D39C476" w14:textId="25DDC030" w:rsidR="00966689" w:rsidRPr="00DA1DDF" w:rsidRDefault="00DA1DDF" w:rsidP="00966689">
      <w:pPr>
        <w:pStyle w:val="NormalWeb"/>
        <w:numPr>
          <w:ilvl w:val="0"/>
          <w:numId w:val="2"/>
        </w:numPr>
        <w:divId w:val="980158272"/>
        <w:rPr>
          <w:rFonts w:ascii="Calibri" w:hAnsi="Calibri"/>
          <w:sz w:val="22"/>
          <w:szCs w:val="22"/>
        </w:rPr>
      </w:pPr>
      <w:r>
        <w:rPr>
          <w:rFonts w:ascii="Calibri" w:hAnsi="Calibri"/>
          <w:sz w:val="22"/>
          <w:szCs w:val="22"/>
        </w:rPr>
        <w:t>Oui… toujours.</w:t>
      </w:r>
    </w:p>
    <w:p w14:paraId="203EFDA5" w14:textId="77777777" w:rsidR="00966689" w:rsidRDefault="00966689" w:rsidP="00966689">
      <w:pPr>
        <w:pStyle w:val="Paragraphedeliste"/>
        <w:divId w:val="980158272"/>
        <w:rPr>
          <w:rFonts w:ascii="Calibri" w:hAnsi="Calibri"/>
          <w:b/>
          <w:bCs/>
          <w:sz w:val="22"/>
          <w:szCs w:val="22"/>
        </w:rPr>
      </w:pPr>
    </w:p>
    <w:p w14:paraId="4C329D9C" w14:textId="77777777" w:rsidR="00966689" w:rsidRDefault="00966689" w:rsidP="00D251BF">
      <w:pPr>
        <w:pStyle w:val="NormalWeb"/>
        <w:divId w:val="980158272"/>
        <w:rPr>
          <w:rFonts w:ascii="Calibri" w:hAnsi="Calibri"/>
          <w:b/>
          <w:bCs/>
          <w:sz w:val="22"/>
          <w:szCs w:val="22"/>
        </w:rPr>
      </w:pPr>
    </w:p>
    <w:p w14:paraId="6D52FC6A" w14:textId="5DD1738A" w:rsidR="00D055CE" w:rsidRDefault="00966689" w:rsidP="00D251BF">
      <w:pPr>
        <w:pStyle w:val="NormalWeb"/>
        <w:divId w:val="980158272"/>
        <w:rPr>
          <w:rFonts w:ascii="Calibri" w:hAnsi="Calibri"/>
          <w:b/>
          <w:bCs/>
          <w:sz w:val="22"/>
          <w:szCs w:val="22"/>
        </w:rPr>
      </w:pPr>
      <w:r>
        <w:rPr>
          <w:rFonts w:ascii="Calibri" w:hAnsi="Calibri"/>
          <w:b/>
          <w:bCs/>
          <w:sz w:val="22"/>
          <w:szCs w:val="22"/>
        </w:rPr>
        <w:t xml:space="preserve">C’est tout. Elle ne promet rien. Elle ne ment pas. Elle se relève. </w:t>
      </w:r>
    </w:p>
    <w:p w14:paraId="2EE1AF5D" w14:textId="77777777" w:rsidR="00966689" w:rsidRDefault="00966689" w:rsidP="00D251BF">
      <w:pPr>
        <w:pStyle w:val="NormalWeb"/>
        <w:divId w:val="980158272"/>
        <w:rPr>
          <w:rFonts w:ascii="Calibri" w:hAnsi="Calibri"/>
          <w:b/>
          <w:bCs/>
          <w:sz w:val="22"/>
          <w:szCs w:val="22"/>
        </w:rPr>
      </w:pPr>
    </w:p>
    <w:p w14:paraId="23114EFD" w14:textId="77777777" w:rsidR="00966689" w:rsidRDefault="00966689" w:rsidP="00D251BF">
      <w:pPr>
        <w:pStyle w:val="NormalWeb"/>
        <w:divId w:val="980158272"/>
        <w:rPr>
          <w:rFonts w:ascii="Calibri" w:hAnsi="Calibri"/>
          <w:b/>
          <w:bCs/>
          <w:sz w:val="22"/>
          <w:szCs w:val="22"/>
        </w:rPr>
      </w:pPr>
      <w:r>
        <w:rPr>
          <w:rFonts w:ascii="Calibri" w:hAnsi="Calibri"/>
          <w:b/>
          <w:bCs/>
          <w:sz w:val="22"/>
          <w:szCs w:val="22"/>
        </w:rPr>
        <w:t xml:space="preserve">Chaque nom est noté. Chaque blessé listé. Chaque mort, si le corps est présent, identifié et enroulé dans les tissus offerts par l’équipage. Un </w:t>
      </w:r>
      <w:proofErr w:type="spellStart"/>
      <w:r>
        <w:rPr>
          <w:rFonts w:ascii="Calibri" w:hAnsi="Calibri"/>
          <w:b/>
          <w:bCs/>
          <w:sz w:val="22"/>
          <w:szCs w:val="22"/>
        </w:rPr>
        <w:t>Tzekarii</w:t>
      </w:r>
      <w:proofErr w:type="spellEnd"/>
      <w:r>
        <w:rPr>
          <w:rFonts w:ascii="Calibri" w:hAnsi="Calibri"/>
          <w:b/>
          <w:bCs/>
          <w:sz w:val="22"/>
          <w:szCs w:val="22"/>
        </w:rPr>
        <w:t xml:space="preserve"> silencieux tend une tablette gravée à </w:t>
      </w:r>
      <w:proofErr w:type="spellStart"/>
      <w:r>
        <w:rPr>
          <w:rFonts w:ascii="Calibri" w:hAnsi="Calibri"/>
          <w:b/>
          <w:bCs/>
          <w:sz w:val="22"/>
          <w:szCs w:val="22"/>
        </w:rPr>
        <w:t>Lineva</w:t>
      </w:r>
      <w:proofErr w:type="spellEnd"/>
      <w:r>
        <w:rPr>
          <w:rFonts w:ascii="Calibri" w:hAnsi="Calibri"/>
          <w:b/>
          <w:bCs/>
          <w:sz w:val="22"/>
          <w:szCs w:val="22"/>
        </w:rPr>
        <w:t>, sur laquelle s’inscrivent les premiers rapports. Elle y jette un œil, impassible.</w:t>
      </w:r>
    </w:p>
    <w:p w14:paraId="6A100F55" w14:textId="77777777" w:rsidR="00966689" w:rsidRDefault="00966689" w:rsidP="00D251BF">
      <w:pPr>
        <w:pStyle w:val="NormalWeb"/>
        <w:divId w:val="980158272"/>
        <w:rPr>
          <w:rFonts w:ascii="Calibri" w:hAnsi="Calibri"/>
          <w:b/>
          <w:bCs/>
          <w:sz w:val="22"/>
          <w:szCs w:val="22"/>
        </w:rPr>
      </w:pPr>
    </w:p>
    <w:p w14:paraId="05291E67" w14:textId="2B957896" w:rsidR="00966689" w:rsidRPr="00673278" w:rsidRDefault="00966689" w:rsidP="00966689">
      <w:pPr>
        <w:pStyle w:val="NormalWeb"/>
        <w:numPr>
          <w:ilvl w:val="0"/>
          <w:numId w:val="2"/>
        </w:numPr>
        <w:divId w:val="980158272"/>
        <w:rPr>
          <w:rFonts w:ascii="Calibri" w:hAnsi="Calibri"/>
          <w:sz w:val="22"/>
          <w:szCs w:val="22"/>
        </w:rPr>
      </w:pPr>
      <w:r w:rsidRPr="00673278">
        <w:rPr>
          <w:rFonts w:ascii="Calibri" w:hAnsi="Calibri"/>
          <w:sz w:val="22"/>
          <w:szCs w:val="22"/>
        </w:rPr>
        <w:t>Manquent encore deux familles. Et trois soldats de la porte ouest.</w:t>
      </w:r>
    </w:p>
    <w:p w14:paraId="158005D3" w14:textId="77777777" w:rsidR="00966689" w:rsidRDefault="00966689" w:rsidP="00D251BF">
      <w:pPr>
        <w:pStyle w:val="NormalWeb"/>
        <w:divId w:val="980158272"/>
        <w:rPr>
          <w:rFonts w:ascii="Calibri" w:hAnsi="Calibri"/>
          <w:b/>
          <w:bCs/>
          <w:sz w:val="22"/>
          <w:szCs w:val="22"/>
        </w:rPr>
      </w:pPr>
    </w:p>
    <w:p w14:paraId="6B6C302A" w14:textId="203FDD93" w:rsidR="00966689" w:rsidRPr="0069698C" w:rsidRDefault="00966689" w:rsidP="00966689">
      <w:pPr>
        <w:pStyle w:val="NormalWeb"/>
        <w:numPr>
          <w:ilvl w:val="0"/>
          <w:numId w:val="2"/>
        </w:numPr>
        <w:divId w:val="980158272"/>
        <w:rPr>
          <w:rFonts w:ascii="Calibri" w:hAnsi="Calibri"/>
          <w:sz w:val="22"/>
          <w:szCs w:val="22"/>
        </w:rPr>
      </w:pPr>
      <w:r w:rsidRPr="0069698C">
        <w:rPr>
          <w:rFonts w:ascii="Calibri" w:hAnsi="Calibri"/>
          <w:sz w:val="22"/>
          <w:szCs w:val="22"/>
        </w:rPr>
        <w:t>Ils sont tombés</w:t>
      </w:r>
      <w:r>
        <w:rPr>
          <w:rFonts w:ascii="Calibri" w:hAnsi="Calibri"/>
          <w:b/>
          <w:bCs/>
          <w:sz w:val="22"/>
          <w:szCs w:val="22"/>
        </w:rPr>
        <w:t xml:space="preserve">, murmure une voix derrière elle. </w:t>
      </w:r>
      <w:r w:rsidRPr="0069698C">
        <w:rPr>
          <w:rFonts w:ascii="Calibri" w:hAnsi="Calibri"/>
          <w:sz w:val="22"/>
          <w:szCs w:val="22"/>
        </w:rPr>
        <w:t>On a retrouvé leurs insignes.</w:t>
      </w:r>
    </w:p>
    <w:p w14:paraId="4D240407" w14:textId="77777777" w:rsidR="00966689" w:rsidRDefault="00966689" w:rsidP="00966689">
      <w:pPr>
        <w:pStyle w:val="Paragraphedeliste"/>
        <w:divId w:val="980158272"/>
        <w:rPr>
          <w:rFonts w:ascii="Calibri" w:hAnsi="Calibri"/>
          <w:b/>
          <w:bCs/>
          <w:sz w:val="22"/>
          <w:szCs w:val="22"/>
        </w:rPr>
      </w:pPr>
    </w:p>
    <w:p w14:paraId="3080A429" w14:textId="77777777" w:rsidR="00966689" w:rsidRDefault="00966689" w:rsidP="00D251BF">
      <w:pPr>
        <w:pStyle w:val="NormalWeb"/>
        <w:divId w:val="980158272"/>
        <w:rPr>
          <w:rFonts w:ascii="Calibri" w:hAnsi="Calibri"/>
          <w:b/>
          <w:bCs/>
          <w:sz w:val="22"/>
          <w:szCs w:val="22"/>
        </w:rPr>
      </w:pPr>
    </w:p>
    <w:p w14:paraId="522677C2" w14:textId="24648951" w:rsidR="00966689" w:rsidRDefault="00966689"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ne répond pas. Elle ferme les yeux un instant. Puis :</w:t>
      </w:r>
    </w:p>
    <w:p w14:paraId="28CD3687" w14:textId="77777777" w:rsidR="00966689" w:rsidRDefault="00966689" w:rsidP="00D251BF">
      <w:pPr>
        <w:pStyle w:val="NormalWeb"/>
        <w:divId w:val="980158272"/>
        <w:rPr>
          <w:rFonts w:ascii="Calibri" w:hAnsi="Calibri"/>
          <w:b/>
          <w:bCs/>
          <w:sz w:val="22"/>
          <w:szCs w:val="22"/>
        </w:rPr>
      </w:pPr>
    </w:p>
    <w:p w14:paraId="63B1A5D8" w14:textId="6D391C14" w:rsidR="00966689" w:rsidRPr="006A6087" w:rsidRDefault="00966689" w:rsidP="00966689">
      <w:pPr>
        <w:pStyle w:val="NormalWeb"/>
        <w:numPr>
          <w:ilvl w:val="0"/>
          <w:numId w:val="2"/>
        </w:numPr>
        <w:divId w:val="980158272"/>
        <w:rPr>
          <w:rFonts w:ascii="Calibri" w:hAnsi="Calibri"/>
          <w:sz w:val="22"/>
          <w:szCs w:val="22"/>
        </w:rPr>
      </w:pPr>
      <w:proofErr w:type="spellStart"/>
      <w:r w:rsidRPr="006A6087">
        <w:rPr>
          <w:rFonts w:ascii="Calibri" w:hAnsi="Calibri"/>
          <w:sz w:val="22"/>
          <w:szCs w:val="22"/>
        </w:rPr>
        <w:t>Note-les</w:t>
      </w:r>
      <w:proofErr w:type="spellEnd"/>
      <w:r w:rsidRPr="006A6087">
        <w:rPr>
          <w:rFonts w:ascii="Calibri" w:hAnsi="Calibri"/>
          <w:sz w:val="22"/>
          <w:szCs w:val="22"/>
        </w:rPr>
        <w:t xml:space="preserve">. </w:t>
      </w:r>
      <w:r w:rsidR="006A6087">
        <w:rPr>
          <w:rFonts w:ascii="Calibri" w:hAnsi="Calibri"/>
          <w:sz w:val="22"/>
          <w:szCs w:val="22"/>
        </w:rPr>
        <w:t>Mais n’en parlez pas aux autres.</w:t>
      </w:r>
    </w:p>
    <w:p w14:paraId="31343047" w14:textId="77777777" w:rsidR="00966689" w:rsidRDefault="00966689" w:rsidP="00D251BF">
      <w:pPr>
        <w:pStyle w:val="NormalWeb"/>
        <w:divId w:val="980158272"/>
        <w:rPr>
          <w:rFonts w:ascii="Calibri" w:hAnsi="Calibri"/>
          <w:b/>
          <w:bCs/>
          <w:sz w:val="22"/>
          <w:szCs w:val="22"/>
        </w:rPr>
      </w:pPr>
    </w:p>
    <w:p w14:paraId="3A2CE158" w14:textId="50F5E2CB" w:rsidR="00966689" w:rsidRDefault="00966689" w:rsidP="00D251BF">
      <w:pPr>
        <w:pStyle w:val="NormalWeb"/>
        <w:divId w:val="980158272"/>
        <w:rPr>
          <w:rFonts w:ascii="Calibri" w:hAnsi="Calibri"/>
          <w:b/>
          <w:bCs/>
          <w:sz w:val="22"/>
          <w:szCs w:val="22"/>
        </w:rPr>
      </w:pPr>
      <w:r>
        <w:rPr>
          <w:rFonts w:ascii="Calibri" w:hAnsi="Calibri"/>
          <w:b/>
          <w:bCs/>
          <w:sz w:val="22"/>
          <w:szCs w:val="22"/>
        </w:rPr>
        <w:t>Sa voix est rauque</w:t>
      </w:r>
      <w:r w:rsidR="00B32E94">
        <w:rPr>
          <w:rFonts w:ascii="Calibri" w:hAnsi="Calibri"/>
          <w:b/>
          <w:bCs/>
          <w:sz w:val="22"/>
          <w:szCs w:val="22"/>
        </w:rPr>
        <w:t>, us</w:t>
      </w:r>
      <w:r>
        <w:rPr>
          <w:rFonts w:ascii="Calibri" w:hAnsi="Calibri"/>
          <w:b/>
          <w:bCs/>
          <w:sz w:val="22"/>
          <w:szCs w:val="22"/>
        </w:rPr>
        <w:t>ée</w:t>
      </w:r>
      <w:r w:rsidR="00B32E94">
        <w:rPr>
          <w:rFonts w:ascii="Calibri" w:hAnsi="Calibri"/>
          <w:b/>
          <w:bCs/>
          <w:sz w:val="22"/>
          <w:szCs w:val="22"/>
        </w:rPr>
        <w:t>, mais discrète.</w:t>
      </w:r>
    </w:p>
    <w:p w14:paraId="66CDC6BB" w14:textId="77777777" w:rsidR="00966689" w:rsidRDefault="00966689" w:rsidP="00D251BF">
      <w:pPr>
        <w:pStyle w:val="NormalWeb"/>
        <w:divId w:val="980158272"/>
        <w:rPr>
          <w:rFonts w:ascii="Calibri" w:hAnsi="Calibri"/>
          <w:b/>
          <w:bCs/>
          <w:sz w:val="22"/>
          <w:szCs w:val="22"/>
        </w:rPr>
      </w:pPr>
    </w:p>
    <w:p w14:paraId="6A570E82" w14:textId="5D67EA3E" w:rsidR="00966689" w:rsidRDefault="00966689" w:rsidP="00D251BF">
      <w:pPr>
        <w:pStyle w:val="NormalWeb"/>
        <w:divId w:val="980158272"/>
        <w:rPr>
          <w:rFonts w:ascii="Calibri" w:hAnsi="Calibri"/>
          <w:b/>
          <w:bCs/>
          <w:sz w:val="22"/>
          <w:szCs w:val="22"/>
        </w:rPr>
      </w:pPr>
      <w:r>
        <w:rPr>
          <w:rFonts w:ascii="Calibri" w:hAnsi="Calibri"/>
          <w:b/>
          <w:bCs/>
          <w:sz w:val="22"/>
          <w:szCs w:val="22"/>
        </w:rPr>
        <w:t>La cale est un tombeau de vivants. Mais pour l’instant, il flotte encore.</w:t>
      </w:r>
    </w:p>
    <w:p w14:paraId="7C100F52" w14:textId="5B88838D" w:rsidR="00966689" w:rsidRDefault="00966689" w:rsidP="00D251BF">
      <w:pPr>
        <w:pStyle w:val="NormalWeb"/>
        <w:divId w:val="980158272"/>
        <w:rPr>
          <w:rFonts w:ascii="Calibri" w:hAnsi="Calibri"/>
          <w:b/>
          <w:bCs/>
          <w:sz w:val="22"/>
          <w:szCs w:val="22"/>
        </w:rPr>
      </w:pPr>
      <w:r>
        <w:rPr>
          <w:rFonts w:ascii="Calibri" w:hAnsi="Calibri"/>
          <w:b/>
          <w:bCs/>
          <w:sz w:val="22"/>
          <w:szCs w:val="22"/>
        </w:rPr>
        <w:t xml:space="preserve">Et </w:t>
      </w:r>
      <w:proofErr w:type="spellStart"/>
      <w:r>
        <w:rPr>
          <w:rFonts w:ascii="Calibri" w:hAnsi="Calibri"/>
          <w:b/>
          <w:bCs/>
          <w:sz w:val="22"/>
          <w:szCs w:val="22"/>
        </w:rPr>
        <w:t>Lineva</w:t>
      </w:r>
      <w:proofErr w:type="spellEnd"/>
      <w:r>
        <w:rPr>
          <w:rFonts w:ascii="Calibri" w:hAnsi="Calibri"/>
          <w:b/>
          <w:bCs/>
          <w:sz w:val="22"/>
          <w:szCs w:val="22"/>
        </w:rPr>
        <w:t>, la gueule fendue de fatigue, le cœur en ruine, continue à marcher parmi eux. Non pas pour commander. Pas encore. Mais pour voir. Pour savoir. Parce qu’on ne mène pas un exode sans connaître les noms de ceux qui vous suivent.</w:t>
      </w:r>
    </w:p>
    <w:p w14:paraId="0F28C3BD" w14:textId="77777777" w:rsidR="00966689" w:rsidRDefault="00966689" w:rsidP="00D251BF">
      <w:pPr>
        <w:pStyle w:val="NormalWeb"/>
        <w:divId w:val="980158272"/>
        <w:rPr>
          <w:rFonts w:ascii="Calibri" w:hAnsi="Calibri"/>
          <w:b/>
          <w:bCs/>
          <w:sz w:val="22"/>
          <w:szCs w:val="22"/>
        </w:rPr>
      </w:pPr>
      <w:r>
        <w:rPr>
          <w:rFonts w:ascii="Calibri" w:hAnsi="Calibri"/>
          <w:b/>
          <w:bCs/>
          <w:sz w:val="22"/>
          <w:szCs w:val="22"/>
        </w:rPr>
        <w:t>Elle passe, un à un, tous les visages. Blessés, muets, accablés. Aucun n’ose la remercier. Aucun ne la plaint. Elle est leur pierre. Leur colonne. Leur silence.</w:t>
      </w:r>
    </w:p>
    <w:p w14:paraId="29E9E262" w14:textId="77777777" w:rsidR="00966689" w:rsidRDefault="00966689" w:rsidP="00D251BF">
      <w:pPr>
        <w:pStyle w:val="NormalWeb"/>
        <w:divId w:val="980158272"/>
        <w:rPr>
          <w:rFonts w:ascii="Calibri" w:hAnsi="Calibri"/>
          <w:b/>
          <w:bCs/>
          <w:sz w:val="22"/>
          <w:szCs w:val="22"/>
        </w:rPr>
      </w:pPr>
    </w:p>
    <w:p w14:paraId="1687093A" w14:textId="0BE32803" w:rsidR="00F115E8" w:rsidRDefault="00966689" w:rsidP="00D251BF">
      <w:pPr>
        <w:pStyle w:val="NormalWeb"/>
        <w:divId w:val="980158272"/>
        <w:rPr>
          <w:rFonts w:ascii="Calibri" w:hAnsi="Calibri"/>
          <w:b/>
          <w:bCs/>
          <w:sz w:val="22"/>
          <w:szCs w:val="22"/>
        </w:rPr>
      </w:pPr>
      <w:r>
        <w:rPr>
          <w:rFonts w:ascii="Calibri" w:hAnsi="Calibri"/>
          <w:b/>
          <w:bCs/>
          <w:sz w:val="22"/>
          <w:szCs w:val="22"/>
        </w:rPr>
        <w:t>Et dans son regard, une promesse glacée : tant qu’il restera un souffle, elle tiendra.</w:t>
      </w:r>
    </w:p>
    <w:p w14:paraId="5579B1B6" w14:textId="77777777" w:rsidR="00F115E8" w:rsidRDefault="00F115E8" w:rsidP="00D251BF">
      <w:pPr>
        <w:pStyle w:val="NormalWeb"/>
        <w:divId w:val="980158272"/>
        <w:rPr>
          <w:rFonts w:ascii="Calibri" w:hAnsi="Calibri"/>
          <w:b/>
          <w:bCs/>
          <w:sz w:val="22"/>
          <w:szCs w:val="22"/>
        </w:rPr>
      </w:pPr>
      <w:r>
        <w:rPr>
          <w:rFonts w:ascii="Calibri" w:hAnsi="Calibri"/>
          <w:b/>
          <w:bCs/>
          <w:sz w:val="22"/>
          <w:szCs w:val="22"/>
        </w:rPr>
        <w:lastRenderedPageBreak/>
        <w:t xml:space="preserve">Le bois gémit doucement sous les vagues, bercé par un vent stable. Au-dehors, le monde s’éloigne. </w:t>
      </w:r>
      <w:proofErr w:type="spellStart"/>
      <w:r>
        <w:rPr>
          <w:rFonts w:ascii="Calibri" w:hAnsi="Calibri"/>
          <w:b/>
          <w:bCs/>
          <w:sz w:val="22"/>
          <w:szCs w:val="22"/>
        </w:rPr>
        <w:t>Forthaven</w:t>
      </w:r>
      <w:proofErr w:type="spellEnd"/>
      <w:r>
        <w:rPr>
          <w:rFonts w:ascii="Calibri" w:hAnsi="Calibri"/>
          <w:b/>
          <w:bCs/>
          <w:sz w:val="22"/>
          <w:szCs w:val="22"/>
        </w:rPr>
        <w:t xml:space="preserve"> n’est plus qu’un souvenir calciné sur l’horizon. Mais dans la cale, il reste des souffles, des douleurs, des regards.</w:t>
      </w:r>
    </w:p>
    <w:p w14:paraId="38A3836F" w14:textId="77777777" w:rsidR="00F115E8" w:rsidRDefault="00F115E8" w:rsidP="00D251BF">
      <w:pPr>
        <w:pStyle w:val="NormalWeb"/>
        <w:divId w:val="980158272"/>
        <w:rPr>
          <w:rFonts w:ascii="Calibri" w:hAnsi="Calibri"/>
          <w:b/>
          <w:bCs/>
          <w:sz w:val="22"/>
          <w:szCs w:val="22"/>
        </w:rPr>
      </w:pPr>
    </w:p>
    <w:p w14:paraId="73F61DE0" w14:textId="1B1FECB6"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passe entre les corps alignés, la tête droite, les traits figés dans une expression presque sereine — </w:t>
      </w:r>
      <w:r w:rsidRPr="003A740B">
        <w:rPr>
          <w:rFonts w:ascii="Calibri" w:hAnsi="Calibri"/>
          <w:b/>
          <w:bCs/>
          <w:i/>
          <w:iCs/>
          <w:sz w:val="22"/>
          <w:szCs w:val="22"/>
        </w:rPr>
        <w:t>ou trop vide pour exprimer autre chose</w:t>
      </w:r>
      <w:r w:rsidR="003A740B">
        <w:rPr>
          <w:rFonts w:ascii="Calibri" w:hAnsi="Calibri"/>
          <w:b/>
          <w:bCs/>
          <w:sz w:val="22"/>
          <w:szCs w:val="22"/>
        </w:rPr>
        <w:t xml:space="preserve">- </w:t>
      </w:r>
      <w:r>
        <w:rPr>
          <w:rFonts w:ascii="Calibri" w:hAnsi="Calibri"/>
          <w:b/>
          <w:bCs/>
          <w:sz w:val="22"/>
          <w:szCs w:val="22"/>
        </w:rPr>
        <w:t>. Ses pas sont fermes. Son dos ne ploie pas. Elle note les noms, les blessés, les visages.</w:t>
      </w:r>
    </w:p>
    <w:p w14:paraId="43E51170" w14:textId="77777777" w:rsidR="00F115E8" w:rsidRDefault="00F115E8" w:rsidP="00D251BF">
      <w:pPr>
        <w:pStyle w:val="NormalWeb"/>
        <w:divId w:val="980158272"/>
        <w:rPr>
          <w:rFonts w:ascii="Calibri" w:hAnsi="Calibri"/>
          <w:b/>
          <w:bCs/>
          <w:sz w:val="22"/>
          <w:szCs w:val="22"/>
        </w:rPr>
      </w:pPr>
    </w:p>
    <w:p w14:paraId="45DAC14A" w14:textId="77777777" w:rsidR="00F115E8" w:rsidRDefault="00F115E8" w:rsidP="00D251BF">
      <w:pPr>
        <w:pStyle w:val="NormalWeb"/>
        <w:divId w:val="980158272"/>
        <w:rPr>
          <w:rFonts w:ascii="Calibri" w:hAnsi="Calibri"/>
          <w:b/>
          <w:bCs/>
          <w:sz w:val="22"/>
          <w:szCs w:val="22"/>
        </w:rPr>
      </w:pPr>
      <w:r>
        <w:rPr>
          <w:rFonts w:ascii="Calibri" w:hAnsi="Calibri"/>
          <w:b/>
          <w:bCs/>
          <w:sz w:val="22"/>
          <w:szCs w:val="22"/>
        </w:rPr>
        <w:t>C’est alors qu’elle la sent, avant même de la voir.</w:t>
      </w:r>
    </w:p>
    <w:p w14:paraId="74361849" w14:textId="77777777" w:rsidR="00F115E8" w:rsidRDefault="00F115E8" w:rsidP="00D251BF">
      <w:pPr>
        <w:pStyle w:val="NormalWeb"/>
        <w:divId w:val="980158272"/>
        <w:rPr>
          <w:rFonts w:ascii="Calibri" w:hAnsi="Calibri"/>
          <w:b/>
          <w:bCs/>
          <w:sz w:val="22"/>
          <w:szCs w:val="22"/>
        </w:rPr>
      </w:pPr>
    </w:p>
    <w:p w14:paraId="5A4E91A5" w14:textId="77777777"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Za’Mbari</w:t>
      </w:r>
      <w:proofErr w:type="spellEnd"/>
      <w:r>
        <w:rPr>
          <w:rFonts w:ascii="Calibri" w:hAnsi="Calibri"/>
          <w:b/>
          <w:bCs/>
          <w:sz w:val="22"/>
          <w:szCs w:val="22"/>
        </w:rPr>
        <w:t>.</w:t>
      </w:r>
    </w:p>
    <w:p w14:paraId="13363ACA" w14:textId="77777777" w:rsidR="00F115E8" w:rsidRDefault="00F115E8" w:rsidP="00D251BF">
      <w:pPr>
        <w:pStyle w:val="NormalWeb"/>
        <w:divId w:val="980158272"/>
        <w:rPr>
          <w:rFonts w:ascii="Calibri" w:hAnsi="Calibri"/>
          <w:b/>
          <w:bCs/>
          <w:sz w:val="22"/>
          <w:szCs w:val="22"/>
        </w:rPr>
      </w:pPr>
    </w:p>
    <w:p w14:paraId="227A14AD" w14:textId="77777777"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se tient en retrait, entre deux piliers, appuyée à demi contre la cloison. Son regard est vif, stable, tranchant comme une lame restée dans son fourreau. Elle n’a rien dit depuis qu’ils ont quitté le port. Mais là, elle brise le silence.</w:t>
      </w:r>
    </w:p>
    <w:p w14:paraId="4077FAA7" w14:textId="77777777" w:rsidR="00F115E8" w:rsidRDefault="00F115E8" w:rsidP="00D251BF">
      <w:pPr>
        <w:pStyle w:val="NormalWeb"/>
        <w:divId w:val="980158272"/>
        <w:rPr>
          <w:rFonts w:ascii="Calibri" w:hAnsi="Calibri"/>
          <w:b/>
          <w:bCs/>
          <w:sz w:val="22"/>
          <w:szCs w:val="22"/>
        </w:rPr>
      </w:pPr>
    </w:p>
    <w:p w14:paraId="55D7AF49" w14:textId="10E48ACB" w:rsidR="00F115E8" w:rsidRPr="0084287B" w:rsidRDefault="00F115E8" w:rsidP="00F115E8">
      <w:pPr>
        <w:pStyle w:val="NormalWeb"/>
        <w:numPr>
          <w:ilvl w:val="0"/>
          <w:numId w:val="2"/>
        </w:numPr>
        <w:divId w:val="980158272"/>
        <w:rPr>
          <w:rFonts w:ascii="Calibri" w:hAnsi="Calibri"/>
          <w:sz w:val="22"/>
          <w:szCs w:val="22"/>
        </w:rPr>
      </w:pPr>
      <w:r w:rsidRPr="0084287B">
        <w:rPr>
          <w:rFonts w:ascii="Calibri" w:hAnsi="Calibri"/>
          <w:sz w:val="22"/>
          <w:szCs w:val="22"/>
        </w:rPr>
        <w:t>Tu as fait le bon choix.</w:t>
      </w:r>
    </w:p>
    <w:p w14:paraId="4E6C5C75" w14:textId="77777777" w:rsidR="00F115E8" w:rsidRDefault="00F115E8" w:rsidP="00D251BF">
      <w:pPr>
        <w:pStyle w:val="NormalWeb"/>
        <w:divId w:val="980158272"/>
        <w:rPr>
          <w:rFonts w:ascii="Calibri" w:hAnsi="Calibri"/>
          <w:b/>
          <w:bCs/>
          <w:sz w:val="22"/>
          <w:szCs w:val="22"/>
        </w:rPr>
      </w:pPr>
    </w:p>
    <w:p w14:paraId="2E23E5A6" w14:textId="77777777"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s’arrête. Elle ne se retourne pas tout de suite. Elle respire. Légèrement. Puis pivote.</w:t>
      </w:r>
    </w:p>
    <w:p w14:paraId="322DCF6C" w14:textId="77777777" w:rsidR="00F115E8" w:rsidRDefault="00F115E8" w:rsidP="00D251BF">
      <w:pPr>
        <w:pStyle w:val="NormalWeb"/>
        <w:divId w:val="980158272"/>
        <w:rPr>
          <w:rFonts w:ascii="Calibri" w:hAnsi="Calibri"/>
          <w:b/>
          <w:bCs/>
          <w:sz w:val="22"/>
          <w:szCs w:val="22"/>
        </w:rPr>
      </w:pPr>
    </w:p>
    <w:p w14:paraId="227B2BF7" w14:textId="2AAD4844" w:rsidR="00F115E8" w:rsidRPr="00960F13" w:rsidRDefault="00F115E8" w:rsidP="00F115E8">
      <w:pPr>
        <w:pStyle w:val="NormalWeb"/>
        <w:numPr>
          <w:ilvl w:val="0"/>
          <w:numId w:val="2"/>
        </w:numPr>
        <w:divId w:val="980158272"/>
        <w:rPr>
          <w:rFonts w:ascii="Calibri" w:hAnsi="Calibri"/>
          <w:sz w:val="22"/>
          <w:szCs w:val="22"/>
        </w:rPr>
      </w:pPr>
      <w:r w:rsidRPr="00960F13">
        <w:rPr>
          <w:rFonts w:ascii="Calibri" w:hAnsi="Calibri"/>
          <w:sz w:val="22"/>
          <w:szCs w:val="22"/>
        </w:rPr>
        <w:t>Je n’ai pas eu le luxe d’en faire un autre.</w:t>
      </w:r>
    </w:p>
    <w:p w14:paraId="6A527261" w14:textId="77777777" w:rsidR="00F115E8" w:rsidRDefault="00F115E8" w:rsidP="00D251BF">
      <w:pPr>
        <w:pStyle w:val="NormalWeb"/>
        <w:divId w:val="980158272"/>
        <w:rPr>
          <w:rFonts w:ascii="Calibri" w:hAnsi="Calibri"/>
          <w:b/>
          <w:bCs/>
          <w:sz w:val="22"/>
          <w:szCs w:val="22"/>
        </w:rPr>
      </w:pPr>
    </w:p>
    <w:p w14:paraId="77FAD04C" w14:textId="77777777"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Za’Mbari</w:t>
      </w:r>
      <w:proofErr w:type="spellEnd"/>
      <w:r>
        <w:rPr>
          <w:rFonts w:ascii="Calibri" w:hAnsi="Calibri"/>
          <w:b/>
          <w:bCs/>
          <w:sz w:val="22"/>
          <w:szCs w:val="22"/>
        </w:rPr>
        <w:t xml:space="preserve"> esquisse un rictus, un souffle qui pourrait presque être un sourire, mais sans chaleur.</w:t>
      </w:r>
    </w:p>
    <w:p w14:paraId="6C15E460" w14:textId="77777777" w:rsidR="00F115E8" w:rsidRDefault="00F115E8" w:rsidP="00D251BF">
      <w:pPr>
        <w:pStyle w:val="NormalWeb"/>
        <w:divId w:val="980158272"/>
        <w:rPr>
          <w:rFonts w:ascii="Calibri" w:hAnsi="Calibri"/>
          <w:b/>
          <w:bCs/>
          <w:sz w:val="22"/>
          <w:szCs w:val="22"/>
        </w:rPr>
      </w:pPr>
    </w:p>
    <w:p w14:paraId="1EE71EF4" w14:textId="54BA2D39" w:rsidR="00F115E8" w:rsidRPr="00960F13" w:rsidRDefault="00F115E8" w:rsidP="00F115E8">
      <w:pPr>
        <w:pStyle w:val="NormalWeb"/>
        <w:numPr>
          <w:ilvl w:val="0"/>
          <w:numId w:val="2"/>
        </w:numPr>
        <w:divId w:val="980158272"/>
        <w:rPr>
          <w:rFonts w:ascii="Calibri" w:hAnsi="Calibri"/>
          <w:sz w:val="22"/>
          <w:szCs w:val="22"/>
        </w:rPr>
      </w:pPr>
      <w:r w:rsidRPr="00960F13">
        <w:rPr>
          <w:rFonts w:ascii="Calibri" w:hAnsi="Calibri"/>
          <w:sz w:val="22"/>
          <w:szCs w:val="22"/>
        </w:rPr>
        <w:t>L’orgueil est une arme à double tranchant. Il aurait pu te faire mourir en reine d’un royaume en ruine… Tu as préféré vivre en capitaine d’un peuple brisé. C’est une sagesse rare, chez les tiens.</w:t>
      </w:r>
    </w:p>
    <w:p w14:paraId="239B35A8" w14:textId="77777777" w:rsidR="00F115E8" w:rsidRDefault="00F115E8" w:rsidP="00D251BF">
      <w:pPr>
        <w:pStyle w:val="NormalWeb"/>
        <w:divId w:val="980158272"/>
        <w:rPr>
          <w:rFonts w:ascii="Calibri" w:hAnsi="Calibri"/>
          <w:b/>
          <w:bCs/>
          <w:sz w:val="22"/>
          <w:szCs w:val="22"/>
        </w:rPr>
      </w:pPr>
    </w:p>
    <w:p w14:paraId="14663EA8" w14:textId="6D2FC728"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la fixe. Son armure est toujours souillée de sang, ses cheveux collés à la nuque, sa hache fendue à la ceinture. Mais elle se tient droite. Trop droite</w:t>
      </w:r>
      <w:r w:rsidR="00C83715">
        <w:rPr>
          <w:rFonts w:ascii="Calibri" w:hAnsi="Calibri"/>
          <w:b/>
          <w:bCs/>
          <w:sz w:val="22"/>
          <w:szCs w:val="22"/>
        </w:rPr>
        <w:t>, telle une poupée de cire dénuée d’articulation.</w:t>
      </w:r>
    </w:p>
    <w:p w14:paraId="317E7798" w14:textId="77777777" w:rsidR="00F115E8" w:rsidRDefault="00F115E8" w:rsidP="00D251BF">
      <w:pPr>
        <w:pStyle w:val="NormalWeb"/>
        <w:divId w:val="980158272"/>
        <w:rPr>
          <w:rFonts w:ascii="Calibri" w:hAnsi="Calibri"/>
          <w:b/>
          <w:bCs/>
          <w:sz w:val="22"/>
          <w:szCs w:val="22"/>
        </w:rPr>
      </w:pPr>
    </w:p>
    <w:p w14:paraId="5BBEBD69" w14:textId="0565B95B" w:rsidR="00F115E8" w:rsidRPr="00C83715" w:rsidRDefault="00F115E8" w:rsidP="00F115E8">
      <w:pPr>
        <w:pStyle w:val="NormalWeb"/>
        <w:numPr>
          <w:ilvl w:val="0"/>
          <w:numId w:val="2"/>
        </w:numPr>
        <w:divId w:val="980158272"/>
        <w:rPr>
          <w:rFonts w:ascii="Calibri" w:hAnsi="Calibri"/>
          <w:sz w:val="22"/>
          <w:szCs w:val="22"/>
        </w:rPr>
      </w:pPr>
      <w:r w:rsidRPr="00C83715">
        <w:rPr>
          <w:rFonts w:ascii="Calibri" w:hAnsi="Calibri"/>
          <w:sz w:val="22"/>
          <w:szCs w:val="22"/>
        </w:rPr>
        <w:t xml:space="preserve">Ce n’est pas de la sagesse, </w:t>
      </w:r>
      <w:r>
        <w:rPr>
          <w:rFonts w:ascii="Calibri" w:hAnsi="Calibri"/>
          <w:b/>
          <w:bCs/>
          <w:sz w:val="22"/>
          <w:szCs w:val="22"/>
        </w:rPr>
        <w:t xml:space="preserve">dit-elle. </w:t>
      </w:r>
      <w:r w:rsidRPr="00C83715">
        <w:rPr>
          <w:rFonts w:ascii="Calibri" w:hAnsi="Calibri"/>
          <w:sz w:val="22"/>
          <w:szCs w:val="22"/>
        </w:rPr>
        <w:t>C’est du devoir.</w:t>
      </w:r>
    </w:p>
    <w:p w14:paraId="3F755204" w14:textId="77777777" w:rsidR="00F115E8" w:rsidRDefault="00F115E8" w:rsidP="00D251BF">
      <w:pPr>
        <w:pStyle w:val="NormalWeb"/>
        <w:divId w:val="980158272"/>
        <w:rPr>
          <w:rFonts w:ascii="Calibri" w:hAnsi="Calibri"/>
          <w:b/>
          <w:bCs/>
          <w:sz w:val="22"/>
          <w:szCs w:val="22"/>
        </w:rPr>
      </w:pPr>
    </w:p>
    <w:p w14:paraId="12D83A5F" w14:textId="77777777"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Za’Mbari</w:t>
      </w:r>
      <w:proofErr w:type="spellEnd"/>
      <w:r>
        <w:rPr>
          <w:rFonts w:ascii="Calibri" w:hAnsi="Calibri"/>
          <w:b/>
          <w:bCs/>
          <w:sz w:val="22"/>
          <w:szCs w:val="22"/>
        </w:rPr>
        <w:t xml:space="preserve"> hoche la tête lentement, comme si elle jaugeait chaque mot.</w:t>
      </w:r>
    </w:p>
    <w:p w14:paraId="0C441CF7" w14:textId="77777777" w:rsidR="00F115E8" w:rsidRDefault="00F115E8" w:rsidP="00D251BF">
      <w:pPr>
        <w:pStyle w:val="NormalWeb"/>
        <w:divId w:val="980158272"/>
        <w:rPr>
          <w:rFonts w:ascii="Calibri" w:hAnsi="Calibri"/>
          <w:b/>
          <w:bCs/>
          <w:sz w:val="22"/>
          <w:szCs w:val="22"/>
        </w:rPr>
      </w:pPr>
    </w:p>
    <w:p w14:paraId="2C17EA07" w14:textId="2A847CC6" w:rsidR="00F115E8" w:rsidRPr="00DA1153" w:rsidRDefault="00F115E8" w:rsidP="00F115E8">
      <w:pPr>
        <w:pStyle w:val="NormalWeb"/>
        <w:numPr>
          <w:ilvl w:val="0"/>
          <w:numId w:val="2"/>
        </w:numPr>
        <w:divId w:val="980158272"/>
        <w:rPr>
          <w:rFonts w:ascii="Calibri" w:hAnsi="Calibri"/>
          <w:sz w:val="22"/>
          <w:szCs w:val="22"/>
        </w:rPr>
      </w:pPr>
      <w:r w:rsidRPr="00DA1153">
        <w:rPr>
          <w:rFonts w:ascii="Calibri" w:hAnsi="Calibri"/>
          <w:sz w:val="22"/>
          <w:szCs w:val="22"/>
        </w:rPr>
        <w:t xml:space="preserve">Peut-être. Mais même le devoir a ses limites. Dans une bataille, le repos vaut autant que l’effort. Tu es encore debout, </w:t>
      </w:r>
      <w:proofErr w:type="spellStart"/>
      <w:r w:rsidRPr="00DA1153">
        <w:rPr>
          <w:rFonts w:ascii="Calibri" w:hAnsi="Calibri"/>
          <w:sz w:val="22"/>
          <w:szCs w:val="22"/>
        </w:rPr>
        <w:t>Lineva</w:t>
      </w:r>
      <w:proofErr w:type="spellEnd"/>
      <w:r w:rsidRPr="00DA1153">
        <w:rPr>
          <w:rFonts w:ascii="Calibri" w:hAnsi="Calibri"/>
          <w:sz w:val="22"/>
          <w:szCs w:val="22"/>
        </w:rPr>
        <w:t>. C’est admirable… et dangereux. Tu marches comme si ton corps n’avait pas été brisé. Comme si ton cœur n’était pas vidé.</w:t>
      </w:r>
    </w:p>
    <w:p w14:paraId="2C79CE29" w14:textId="77777777" w:rsidR="00F115E8" w:rsidRDefault="00F115E8" w:rsidP="00D251BF">
      <w:pPr>
        <w:pStyle w:val="NormalWeb"/>
        <w:divId w:val="980158272"/>
        <w:rPr>
          <w:rFonts w:ascii="Calibri" w:hAnsi="Calibri"/>
          <w:b/>
          <w:bCs/>
          <w:sz w:val="22"/>
          <w:szCs w:val="22"/>
        </w:rPr>
      </w:pPr>
    </w:p>
    <w:p w14:paraId="57E6B689" w14:textId="1EF7C060"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baisse les yeux une seconde</w:t>
      </w:r>
      <w:r w:rsidR="00D36D46">
        <w:rPr>
          <w:rFonts w:ascii="Calibri" w:hAnsi="Calibri"/>
          <w:b/>
          <w:bCs/>
          <w:sz w:val="22"/>
          <w:szCs w:val="22"/>
        </w:rPr>
        <w:t>.</w:t>
      </w:r>
      <w:r>
        <w:rPr>
          <w:rFonts w:ascii="Calibri" w:hAnsi="Calibri"/>
          <w:b/>
          <w:bCs/>
          <w:sz w:val="22"/>
          <w:szCs w:val="22"/>
        </w:rPr>
        <w:t xml:space="preserve"> </w:t>
      </w:r>
      <w:r w:rsidR="00D36D46">
        <w:rPr>
          <w:rFonts w:ascii="Calibri" w:hAnsi="Calibri"/>
          <w:b/>
          <w:bCs/>
          <w:sz w:val="22"/>
          <w:szCs w:val="22"/>
        </w:rPr>
        <w:t>Pas</w:t>
      </w:r>
      <w:r>
        <w:rPr>
          <w:rFonts w:ascii="Calibri" w:hAnsi="Calibri"/>
          <w:b/>
          <w:bCs/>
          <w:sz w:val="22"/>
          <w:szCs w:val="22"/>
        </w:rPr>
        <w:t xml:space="preserve"> en soumission. Juste… un battement. Une hésitation.</w:t>
      </w:r>
    </w:p>
    <w:p w14:paraId="48F59616" w14:textId="77777777" w:rsidR="00F115E8" w:rsidRDefault="00F115E8" w:rsidP="00D251BF">
      <w:pPr>
        <w:pStyle w:val="NormalWeb"/>
        <w:divId w:val="980158272"/>
        <w:rPr>
          <w:rFonts w:ascii="Calibri" w:hAnsi="Calibri"/>
          <w:b/>
          <w:bCs/>
          <w:sz w:val="22"/>
          <w:szCs w:val="22"/>
        </w:rPr>
      </w:pPr>
    </w:p>
    <w:p w14:paraId="108BAE8D" w14:textId="37B391EB" w:rsidR="00F115E8" w:rsidRPr="00D36D46" w:rsidRDefault="00F115E8" w:rsidP="00F115E8">
      <w:pPr>
        <w:pStyle w:val="NormalWeb"/>
        <w:numPr>
          <w:ilvl w:val="0"/>
          <w:numId w:val="2"/>
        </w:numPr>
        <w:divId w:val="980158272"/>
        <w:rPr>
          <w:rFonts w:ascii="Calibri" w:hAnsi="Calibri"/>
          <w:sz w:val="22"/>
          <w:szCs w:val="22"/>
        </w:rPr>
      </w:pPr>
      <w:r w:rsidRPr="00D36D46">
        <w:rPr>
          <w:rFonts w:ascii="Calibri" w:hAnsi="Calibri"/>
          <w:sz w:val="22"/>
          <w:szCs w:val="22"/>
        </w:rPr>
        <w:t>Si je m’arrête… j’ai peur de ne plus savoir comment repartir.</w:t>
      </w:r>
    </w:p>
    <w:p w14:paraId="59B4018E" w14:textId="77777777" w:rsidR="00F115E8" w:rsidRDefault="00F115E8" w:rsidP="00D251BF">
      <w:pPr>
        <w:pStyle w:val="NormalWeb"/>
        <w:divId w:val="980158272"/>
        <w:rPr>
          <w:rFonts w:ascii="Calibri" w:hAnsi="Calibri"/>
          <w:b/>
          <w:bCs/>
          <w:sz w:val="22"/>
          <w:szCs w:val="22"/>
        </w:rPr>
      </w:pPr>
    </w:p>
    <w:p w14:paraId="69AC967A" w14:textId="77777777"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Za’Mbari</w:t>
      </w:r>
      <w:proofErr w:type="spellEnd"/>
      <w:r>
        <w:rPr>
          <w:rFonts w:ascii="Calibri" w:hAnsi="Calibri"/>
          <w:b/>
          <w:bCs/>
          <w:sz w:val="22"/>
          <w:szCs w:val="22"/>
        </w:rPr>
        <w:t xml:space="preserve"> s’approche de quelques pas. Sa silhouette impose sans violence. Elle ne regarde pas </w:t>
      </w:r>
      <w:proofErr w:type="spellStart"/>
      <w:r>
        <w:rPr>
          <w:rFonts w:ascii="Calibri" w:hAnsi="Calibri"/>
          <w:b/>
          <w:bCs/>
          <w:sz w:val="22"/>
          <w:szCs w:val="22"/>
        </w:rPr>
        <w:t>Lineva</w:t>
      </w:r>
      <w:proofErr w:type="spellEnd"/>
      <w:r>
        <w:rPr>
          <w:rFonts w:ascii="Calibri" w:hAnsi="Calibri"/>
          <w:b/>
          <w:bCs/>
          <w:sz w:val="22"/>
          <w:szCs w:val="22"/>
        </w:rPr>
        <w:t xml:space="preserve"> avec pitié. Elle l’observe comme une égale. Une guerrière.</w:t>
      </w:r>
    </w:p>
    <w:p w14:paraId="1D15A3C2" w14:textId="77777777" w:rsidR="00F115E8" w:rsidRDefault="00F115E8" w:rsidP="00D251BF">
      <w:pPr>
        <w:pStyle w:val="NormalWeb"/>
        <w:divId w:val="980158272"/>
        <w:rPr>
          <w:rFonts w:ascii="Calibri" w:hAnsi="Calibri"/>
          <w:b/>
          <w:bCs/>
          <w:sz w:val="22"/>
          <w:szCs w:val="22"/>
        </w:rPr>
      </w:pPr>
    </w:p>
    <w:p w14:paraId="6238105B" w14:textId="56F9E598" w:rsidR="00F115E8" w:rsidRPr="00A86343" w:rsidRDefault="00F115E8" w:rsidP="00F115E8">
      <w:pPr>
        <w:pStyle w:val="NormalWeb"/>
        <w:numPr>
          <w:ilvl w:val="0"/>
          <w:numId w:val="2"/>
        </w:numPr>
        <w:divId w:val="980158272"/>
        <w:rPr>
          <w:rFonts w:ascii="Calibri" w:hAnsi="Calibri"/>
          <w:sz w:val="22"/>
          <w:szCs w:val="22"/>
        </w:rPr>
      </w:pPr>
      <w:r w:rsidRPr="00A86343">
        <w:rPr>
          <w:rFonts w:ascii="Calibri" w:hAnsi="Calibri"/>
          <w:sz w:val="22"/>
          <w:szCs w:val="22"/>
        </w:rPr>
        <w:t xml:space="preserve">Tu portes l’illusion du contrôle comme une armure. Mais ton peuple n’a pas besoin que tu sois de pierre. Il a besoin </w:t>
      </w:r>
      <w:r w:rsidR="00A86343">
        <w:rPr>
          <w:rFonts w:ascii="Calibri" w:hAnsi="Calibri"/>
          <w:sz w:val="22"/>
          <w:szCs w:val="22"/>
        </w:rPr>
        <w:t xml:space="preserve">inébranlable. </w:t>
      </w:r>
      <w:r w:rsidR="00EE6C2D">
        <w:rPr>
          <w:rFonts w:ascii="Calibri" w:hAnsi="Calibri"/>
          <w:sz w:val="22"/>
          <w:szCs w:val="22"/>
        </w:rPr>
        <w:t>La nuance peut paraître abstraite… mais une pierre s'érode sous son environnement… se fragilise, puis se brise. Alors suivre ce modèle n’est pas durable.</w:t>
      </w:r>
    </w:p>
    <w:p w14:paraId="1BD86CD2" w14:textId="77777777" w:rsidR="00F115E8" w:rsidRDefault="00F115E8" w:rsidP="00D251BF">
      <w:pPr>
        <w:pStyle w:val="NormalWeb"/>
        <w:divId w:val="980158272"/>
        <w:rPr>
          <w:rFonts w:ascii="Calibri" w:hAnsi="Calibri"/>
          <w:b/>
          <w:bCs/>
          <w:sz w:val="22"/>
          <w:szCs w:val="22"/>
        </w:rPr>
      </w:pPr>
    </w:p>
    <w:p w14:paraId="58D36E22" w14:textId="77777777" w:rsidR="00F115E8" w:rsidRDefault="00F115E8" w:rsidP="00D251BF">
      <w:pPr>
        <w:pStyle w:val="NormalWeb"/>
        <w:divId w:val="980158272"/>
        <w:rPr>
          <w:rFonts w:ascii="Calibri" w:hAnsi="Calibri"/>
          <w:b/>
          <w:bCs/>
          <w:sz w:val="22"/>
          <w:szCs w:val="22"/>
        </w:rPr>
      </w:pPr>
      <w:r>
        <w:rPr>
          <w:rFonts w:ascii="Calibri" w:hAnsi="Calibri"/>
          <w:b/>
          <w:bCs/>
          <w:sz w:val="22"/>
          <w:szCs w:val="22"/>
        </w:rPr>
        <w:t>Un silence.</w:t>
      </w:r>
    </w:p>
    <w:p w14:paraId="4234F0E2" w14:textId="77777777" w:rsidR="00F115E8" w:rsidRDefault="00F115E8" w:rsidP="00D251BF">
      <w:pPr>
        <w:pStyle w:val="NormalWeb"/>
        <w:divId w:val="980158272"/>
        <w:rPr>
          <w:rFonts w:ascii="Calibri" w:hAnsi="Calibri"/>
          <w:b/>
          <w:bCs/>
          <w:sz w:val="22"/>
          <w:szCs w:val="22"/>
        </w:rPr>
      </w:pPr>
    </w:p>
    <w:p w14:paraId="0409E27A" w14:textId="1BF84555" w:rsidR="00F115E8" w:rsidRPr="009C5993" w:rsidRDefault="00F115E8" w:rsidP="00F115E8">
      <w:pPr>
        <w:pStyle w:val="NormalWeb"/>
        <w:numPr>
          <w:ilvl w:val="0"/>
          <w:numId w:val="2"/>
        </w:numPr>
        <w:divId w:val="980158272"/>
        <w:rPr>
          <w:rFonts w:ascii="Calibri" w:hAnsi="Calibri"/>
          <w:sz w:val="22"/>
          <w:szCs w:val="22"/>
        </w:rPr>
      </w:pPr>
      <w:r w:rsidRPr="009C5993">
        <w:rPr>
          <w:rFonts w:ascii="Calibri" w:hAnsi="Calibri"/>
          <w:sz w:val="22"/>
          <w:szCs w:val="22"/>
        </w:rPr>
        <w:t>Prends ce calme. Ce répit. Il ne durera pas. Et quand il s’effondrera… ils auront encore besoin de toi.</w:t>
      </w:r>
    </w:p>
    <w:p w14:paraId="0A4203AB" w14:textId="77777777" w:rsidR="00F115E8" w:rsidRDefault="00F115E8" w:rsidP="00D251BF">
      <w:pPr>
        <w:pStyle w:val="NormalWeb"/>
        <w:divId w:val="980158272"/>
        <w:rPr>
          <w:rFonts w:ascii="Calibri" w:hAnsi="Calibri"/>
          <w:b/>
          <w:bCs/>
          <w:sz w:val="22"/>
          <w:szCs w:val="22"/>
        </w:rPr>
      </w:pPr>
    </w:p>
    <w:p w14:paraId="21936415" w14:textId="77777777"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ne répond pas. Ses yeux se posent sur un enfant endormi contre un sac de grain. Puis sur une mère qui essuie discrètement ses larmes, croyant être seule. Puis sur ce marin </w:t>
      </w:r>
      <w:proofErr w:type="spellStart"/>
      <w:r>
        <w:rPr>
          <w:rFonts w:ascii="Calibri" w:hAnsi="Calibri"/>
          <w:b/>
          <w:bCs/>
          <w:sz w:val="22"/>
          <w:szCs w:val="22"/>
        </w:rPr>
        <w:t>tzekarii</w:t>
      </w:r>
      <w:proofErr w:type="spellEnd"/>
      <w:r>
        <w:rPr>
          <w:rFonts w:ascii="Calibri" w:hAnsi="Calibri"/>
          <w:b/>
          <w:bCs/>
          <w:sz w:val="22"/>
          <w:szCs w:val="22"/>
        </w:rPr>
        <w:t>, penché sur une plaie ouverte, avec la patience d’un sculpteur.</w:t>
      </w:r>
    </w:p>
    <w:p w14:paraId="2E732C82" w14:textId="77777777" w:rsidR="00F115E8" w:rsidRDefault="00F115E8" w:rsidP="00D251BF">
      <w:pPr>
        <w:pStyle w:val="NormalWeb"/>
        <w:divId w:val="980158272"/>
        <w:rPr>
          <w:rFonts w:ascii="Calibri" w:hAnsi="Calibri"/>
          <w:b/>
          <w:bCs/>
          <w:sz w:val="22"/>
          <w:szCs w:val="22"/>
        </w:rPr>
      </w:pPr>
    </w:p>
    <w:p w14:paraId="137F3785" w14:textId="77777777" w:rsidR="00F115E8" w:rsidRDefault="00F115E8" w:rsidP="00D251BF">
      <w:pPr>
        <w:pStyle w:val="NormalWeb"/>
        <w:divId w:val="980158272"/>
        <w:rPr>
          <w:rFonts w:ascii="Calibri" w:hAnsi="Calibri"/>
          <w:b/>
          <w:bCs/>
          <w:sz w:val="22"/>
          <w:szCs w:val="22"/>
        </w:rPr>
      </w:pPr>
      <w:r>
        <w:rPr>
          <w:rFonts w:ascii="Calibri" w:hAnsi="Calibri"/>
          <w:b/>
          <w:bCs/>
          <w:sz w:val="22"/>
          <w:szCs w:val="22"/>
        </w:rPr>
        <w:lastRenderedPageBreak/>
        <w:t>Elle inspire. Elle serre la mâchoire.</w:t>
      </w:r>
    </w:p>
    <w:p w14:paraId="128196F3" w14:textId="77777777" w:rsidR="00F115E8" w:rsidRDefault="00F115E8" w:rsidP="00D251BF">
      <w:pPr>
        <w:pStyle w:val="NormalWeb"/>
        <w:divId w:val="980158272"/>
        <w:rPr>
          <w:rFonts w:ascii="Calibri" w:hAnsi="Calibri"/>
          <w:b/>
          <w:bCs/>
          <w:sz w:val="22"/>
          <w:szCs w:val="22"/>
        </w:rPr>
      </w:pPr>
    </w:p>
    <w:p w14:paraId="1088B382" w14:textId="79F92223" w:rsidR="00F115E8" w:rsidRDefault="00F115E8" w:rsidP="00D251BF">
      <w:pPr>
        <w:pStyle w:val="NormalWeb"/>
        <w:divId w:val="980158272"/>
        <w:rPr>
          <w:rFonts w:ascii="Calibri" w:hAnsi="Calibri"/>
          <w:b/>
          <w:bCs/>
          <w:sz w:val="22"/>
          <w:szCs w:val="22"/>
        </w:rPr>
      </w:pPr>
      <w:r>
        <w:rPr>
          <w:rFonts w:ascii="Calibri" w:hAnsi="Calibri"/>
          <w:b/>
          <w:bCs/>
          <w:sz w:val="22"/>
          <w:szCs w:val="22"/>
        </w:rPr>
        <w:t>Et elle répond, d’une voix claire mais sourde :</w:t>
      </w:r>
    </w:p>
    <w:p w14:paraId="675B43C9" w14:textId="77777777" w:rsidR="00F115E8" w:rsidRDefault="00F115E8" w:rsidP="00D251BF">
      <w:pPr>
        <w:pStyle w:val="NormalWeb"/>
        <w:divId w:val="980158272"/>
        <w:rPr>
          <w:rFonts w:ascii="Calibri" w:hAnsi="Calibri"/>
          <w:b/>
          <w:bCs/>
          <w:sz w:val="22"/>
          <w:szCs w:val="22"/>
        </w:rPr>
      </w:pPr>
    </w:p>
    <w:p w14:paraId="334473C0" w14:textId="659F8416" w:rsidR="00F115E8" w:rsidRPr="009C5993" w:rsidRDefault="00F115E8" w:rsidP="00F115E8">
      <w:pPr>
        <w:pStyle w:val="NormalWeb"/>
        <w:numPr>
          <w:ilvl w:val="0"/>
          <w:numId w:val="2"/>
        </w:numPr>
        <w:divId w:val="980158272"/>
        <w:rPr>
          <w:rFonts w:ascii="Calibri" w:hAnsi="Calibri"/>
          <w:sz w:val="22"/>
          <w:szCs w:val="22"/>
        </w:rPr>
      </w:pPr>
      <w:r w:rsidRPr="009C5993">
        <w:rPr>
          <w:rFonts w:ascii="Calibri" w:hAnsi="Calibri"/>
          <w:sz w:val="22"/>
          <w:szCs w:val="22"/>
        </w:rPr>
        <w:t>Je me reposerai quand ils le feront.</w:t>
      </w:r>
    </w:p>
    <w:p w14:paraId="64195EA5" w14:textId="77777777" w:rsidR="00F115E8" w:rsidRDefault="00F115E8" w:rsidP="00D251BF">
      <w:pPr>
        <w:pStyle w:val="NormalWeb"/>
        <w:divId w:val="980158272"/>
        <w:rPr>
          <w:rFonts w:ascii="Calibri" w:hAnsi="Calibri"/>
          <w:b/>
          <w:bCs/>
          <w:sz w:val="22"/>
          <w:szCs w:val="22"/>
        </w:rPr>
      </w:pPr>
    </w:p>
    <w:p w14:paraId="3C50CE3D" w14:textId="77777777" w:rsidR="00F115E8" w:rsidRDefault="00F115E8" w:rsidP="00D251BF">
      <w:pPr>
        <w:pStyle w:val="NormalWeb"/>
        <w:divId w:val="980158272"/>
        <w:rPr>
          <w:rFonts w:ascii="Calibri" w:hAnsi="Calibri"/>
          <w:b/>
          <w:bCs/>
          <w:sz w:val="22"/>
          <w:szCs w:val="22"/>
        </w:rPr>
      </w:pPr>
      <w:proofErr w:type="spellStart"/>
      <w:r>
        <w:rPr>
          <w:rFonts w:ascii="Calibri" w:hAnsi="Calibri"/>
          <w:b/>
          <w:bCs/>
          <w:sz w:val="22"/>
          <w:szCs w:val="22"/>
        </w:rPr>
        <w:t>Za’Mbari</w:t>
      </w:r>
      <w:proofErr w:type="spellEnd"/>
      <w:r>
        <w:rPr>
          <w:rFonts w:ascii="Calibri" w:hAnsi="Calibri"/>
          <w:b/>
          <w:bCs/>
          <w:sz w:val="22"/>
          <w:szCs w:val="22"/>
        </w:rPr>
        <w:t xml:space="preserve"> observe encore un instant. Puis incline la tête, sobrement.</w:t>
      </w:r>
    </w:p>
    <w:p w14:paraId="0304BC07" w14:textId="77777777" w:rsidR="00F115E8" w:rsidRDefault="00F115E8" w:rsidP="00D251BF">
      <w:pPr>
        <w:pStyle w:val="NormalWeb"/>
        <w:divId w:val="980158272"/>
        <w:rPr>
          <w:rFonts w:ascii="Calibri" w:hAnsi="Calibri"/>
          <w:b/>
          <w:bCs/>
          <w:sz w:val="22"/>
          <w:szCs w:val="22"/>
        </w:rPr>
      </w:pPr>
    </w:p>
    <w:p w14:paraId="191EA3DE" w14:textId="6F9FB1DF" w:rsidR="00F115E8" w:rsidRPr="001919E9" w:rsidRDefault="00F115E8" w:rsidP="001919E9">
      <w:pPr>
        <w:pStyle w:val="NormalWeb"/>
        <w:numPr>
          <w:ilvl w:val="0"/>
          <w:numId w:val="1"/>
        </w:numPr>
        <w:divId w:val="1488326157"/>
      </w:pPr>
      <w:r w:rsidRPr="00FB2ABD">
        <w:rPr>
          <w:rFonts w:ascii="Calibri" w:hAnsi="Calibri"/>
          <w:sz w:val="22"/>
          <w:szCs w:val="22"/>
        </w:rPr>
        <w:t>Comme tu voudras. Mais rappelle-toi ceci : la force qui ne sait pas s’agenouiller finit toujours par se briser.</w:t>
      </w:r>
      <w:r w:rsidR="0071393A" w:rsidRPr="00FB2ABD">
        <w:rPr>
          <w:rFonts w:ascii="Calibri" w:hAnsi="Calibri"/>
          <w:sz w:val="22"/>
          <w:szCs w:val="22"/>
        </w:rPr>
        <w:t xml:space="preserve"> </w:t>
      </w:r>
      <w:r w:rsidR="0071393A" w:rsidRPr="00FB2ABD">
        <w:rPr>
          <w:rFonts w:ascii="Calibri" w:hAnsi="Calibri"/>
          <w:b/>
          <w:bCs/>
          <w:sz w:val="22"/>
          <w:szCs w:val="22"/>
        </w:rPr>
        <w:t xml:space="preserve">Elle termine brièvement. </w:t>
      </w:r>
      <w:r w:rsidR="00676DEB">
        <w:rPr>
          <w:rFonts w:ascii="Calibri" w:hAnsi="Calibri"/>
          <w:sz w:val="22"/>
          <w:szCs w:val="22"/>
        </w:rPr>
        <w:t>Quelle tristesse que de s’abîmer sous le poids des chaînes que l’on s’est soi-même forgées…</w:t>
      </w:r>
    </w:p>
    <w:p w14:paraId="6CD9E272" w14:textId="77777777" w:rsidR="001919E9" w:rsidRPr="001919E9" w:rsidRDefault="001919E9" w:rsidP="001919E9">
      <w:pPr>
        <w:pStyle w:val="NormalWeb"/>
        <w:divId w:val="1488326157"/>
      </w:pPr>
    </w:p>
    <w:p w14:paraId="42F6A4EB" w14:textId="3B701BAD" w:rsidR="00F115E8" w:rsidRDefault="00F115E8" w:rsidP="00D251BF">
      <w:pPr>
        <w:pStyle w:val="NormalWeb"/>
        <w:divId w:val="980158272"/>
        <w:rPr>
          <w:rFonts w:ascii="Calibri" w:hAnsi="Calibri"/>
          <w:b/>
          <w:bCs/>
          <w:sz w:val="22"/>
          <w:szCs w:val="22"/>
        </w:rPr>
      </w:pPr>
      <w:r>
        <w:rPr>
          <w:rFonts w:ascii="Calibri" w:hAnsi="Calibri"/>
          <w:b/>
          <w:bCs/>
          <w:sz w:val="22"/>
          <w:szCs w:val="22"/>
        </w:rPr>
        <w:t>Et elle tourne les talons, disparaissant dans l’ombre du pont, aussi silencieuse qu’à son arrivée.</w:t>
      </w:r>
    </w:p>
    <w:p w14:paraId="629ED6D3" w14:textId="769B3F30" w:rsidR="00D3741D" w:rsidRDefault="00F115E8"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reste là un instant. Immobile. Seule. Loin des regards.</w:t>
      </w:r>
      <w:r w:rsidR="007176C9">
        <w:rPr>
          <w:rFonts w:ascii="Calibri" w:hAnsi="Calibri"/>
          <w:b/>
          <w:bCs/>
          <w:sz w:val="22"/>
          <w:szCs w:val="22"/>
        </w:rPr>
        <w:t xml:space="preserve"> Cette fois</w:t>
      </w:r>
      <w:r>
        <w:rPr>
          <w:rFonts w:ascii="Calibri" w:hAnsi="Calibri"/>
          <w:b/>
          <w:bCs/>
          <w:sz w:val="22"/>
          <w:szCs w:val="22"/>
        </w:rPr>
        <w:t>, elle sent un poids sur sa poitrine. Léger. Infime</w:t>
      </w:r>
      <w:r w:rsidR="005709F3">
        <w:rPr>
          <w:rFonts w:ascii="Calibri" w:hAnsi="Calibri"/>
          <w:b/>
          <w:bCs/>
          <w:sz w:val="22"/>
          <w:szCs w:val="22"/>
        </w:rPr>
        <w:t xml:space="preserve">. </w:t>
      </w:r>
      <w:r>
        <w:rPr>
          <w:rFonts w:ascii="Calibri" w:hAnsi="Calibri"/>
          <w:b/>
          <w:bCs/>
          <w:sz w:val="22"/>
          <w:szCs w:val="22"/>
        </w:rPr>
        <w:t>Mais présent.</w:t>
      </w:r>
    </w:p>
    <w:p w14:paraId="02A45152" w14:textId="77777777" w:rsidR="00D3741D" w:rsidRDefault="00D3741D" w:rsidP="00D251BF">
      <w:pPr>
        <w:pStyle w:val="NormalWeb"/>
        <w:divId w:val="980158272"/>
        <w:rPr>
          <w:rFonts w:ascii="Calibri" w:hAnsi="Calibri"/>
          <w:b/>
          <w:bCs/>
          <w:sz w:val="22"/>
          <w:szCs w:val="22"/>
        </w:rPr>
      </w:pPr>
    </w:p>
    <w:p w14:paraId="74D06325" w14:textId="70D1DB98" w:rsidR="00D3741D" w:rsidRDefault="00D3741D" w:rsidP="00D251BF">
      <w:pPr>
        <w:pStyle w:val="NormalWeb"/>
        <w:divId w:val="980158272"/>
        <w:rPr>
          <w:rFonts w:ascii="Calibri" w:hAnsi="Calibri"/>
          <w:b/>
          <w:bCs/>
          <w:sz w:val="22"/>
          <w:szCs w:val="22"/>
        </w:rPr>
      </w:pPr>
      <w:r>
        <w:rPr>
          <w:rFonts w:ascii="Calibri" w:hAnsi="Calibri"/>
          <w:b/>
          <w:bCs/>
          <w:sz w:val="22"/>
          <w:szCs w:val="22"/>
        </w:rPr>
        <w:t xml:space="preserve">La pièce tangue </w:t>
      </w:r>
      <w:r w:rsidR="007176C9">
        <w:rPr>
          <w:rFonts w:ascii="Calibri" w:hAnsi="Calibri"/>
          <w:b/>
          <w:bCs/>
          <w:sz w:val="22"/>
          <w:szCs w:val="22"/>
        </w:rPr>
        <w:t xml:space="preserve">encore </w:t>
      </w:r>
      <w:r>
        <w:rPr>
          <w:rFonts w:ascii="Calibri" w:hAnsi="Calibri"/>
          <w:b/>
          <w:bCs/>
          <w:sz w:val="22"/>
          <w:szCs w:val="22"/>
        </w:rPr>
        <w:t xml:space="preserve">doucement au rythme des vagues. </w:t>
      </w:r>
      <w:proofErr w:type="spellStart"/>
      <w:r w:rsidR="00782B3B">
        <w:rPr>
          <w:rFonts w:ascii="Calibri" w:hAnsi="Calibri"/>
          <w:b/>
          <w:bCs/>
          <w:sz w:val="22"/>
          <w:szCs w:val="22"/>
        </w:rPr>
        <w:t>Lineva</w:t>
      </w:r>
      <w:proofErr w:type="spellEnd"/>
      <w:r w:rsidR="00782B3B">
        <w:rPr>
          <w:rFonts w:ascii="Calibri" w:hAnsi="Calibri"/>
          <w:b/>
          <w:bCs/>
          <w:sz w:val="22"/>
          <w:szCs w:val="22"/>
        </w:rPr>
        <w:t xml:space="preserve"> est partie terminer le </w:t>
      </w:r>
      <w:r w:rsidR="00213756">
        <w:rPr>
          <w:rFonts w:ascii="Calibri" w:hAnsi="Calibri"/>
          <w:b/>
          <w:bCs/>
          <w:sz w:val="22"/>
          <w:szCs w:val="22"/>
        </w:rPr>
        <w:t>recensement des victimes</w:t>
      </w:r>
      <w:r w:rsidR="00782B3B">
        <w:rPr>
          <w:rFonts w:ascii="Calibri" w:hAnsi="Calibri"/>
          <w:b/>
          <w:bCs/>
          <w:sz w:val="22"/>
          <w:szCs w:val="22"/>
        </w:rPr>
        <w:t xml:space="preserve"> dans un salle qui lui fut attribué. </w:t>
      </w:r>
      <w:r>
        <w:rPr>
          <w:rFonts w:ascii="Calibri" w:hAnsi="Calibri"/>
          <w:b/>
          <w:bCs/>
          <w:sz w:val="22"/>
          <w:szCs w:val="22"/>
        </w:rPr>
        <w:t>Un silence feutré s’est installé dans le bureau</w:t>
      </w:r>
      <w:r w:rsidR="00213756">
        <w:rPr>
          <w:rFonts w:ascii="Calibri" w:hAnsi="Calibri"/>
          <w:b/>
          <w:bCs/>
          <w:sz w:val="22"/>
          <w:szCs w:val="22"/>
        </w:rPr>
        <w:t xml:space="preserve">, </w:t>
      </w:r>
      <w:r>
        <w:rPr>
          <w:rFonts w:ascii="Calibri" w:hAnsi="Calibri"/>
          <w:b/>
          <w:bCs/>
          <w:sz w:val="22"/>
          <w:szCs w:val="22"/>
        </w:rPr>
        <w:t>seulement troublé par le froissement discret des voiles au-dessus, et le clapotis du bois contre l’eau</w:t>
      </w:r>
      <w:r w:rsidR="00172BFA">
        <w:rPr>
          <w:rFonts w:ascii="Calibri" w:hAnsi="Calibri"/>
          <w:b/>
          <w:bCs/>
          <w:sz w:val="22"/>
          <w:szCs w:val="22"/>
        </w:rPr>
        <w:t>.</w:t>
      </w:r>
    </w:p>
    <w:p w14:paraId="797870A9" w14:textId="77777777" w:rsidR="00D3741D" w:rsidRDefault="00D3741D" w:rsidP="00D251BF">
      <w:pPr>
        <w:pStyle w:val="NormalWeb"/>
        <w:divId w:val="980158272"/>
        <w:rPr>
          <w:rFonts w:ascii="Calibri" w:hAnsi="Calibri"/>
          <w:b/>
          <w:bCs/>
          <w:sz w:val="22"/>
          <w:szCs w:val="22"/>
        </w:rPr>
      </w:pPr>
    </w:p>
    <w:p w14:paraId="1C86FBA8" w14:textId="6640DB3E" w:rsidR="00D3741D" w:rsidRDefault="00D3741D"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se tient face à lui. Droite, figée, les bras croisés derrière son dos, comme si elle menait toujours la bataille qu’ils avaient </w:t>
      </w:r>
      <w:r w:rsidR="004C4516">
        <w:rPr>
          <w:rFonts w:ascii="Calibri" w:hAnsi="Calibri"/>
          <w:b/>
          <w:bCs/>
          <w:sz w:val="22"/>
          <w:szCs w:val="22"/>
        </w:rPr>
        <w:t>laissé</w:t>
      </w:r>
      <w:r>
        <w:rPr>
          <w:rFonts w:ascii="Calibri" w:hAnsi="Calibri"/>
          <w:b/>
          <w:bCs/>
          <w:sz w:val="22"/>
          <w:szCs w:val="22"/>
        </w:rPr>
        <w:t xml:space="preserve"> derrière eux. </w:t>
      </w:r>
      <w:r w:rsidR="00172BFA">
        <w:rPr>
          <w:rFonts w:ascii="Calibri" w:hAnsi="Calibri"/>
          <w:b/>
          <w:bCs/>
          <w:sz w:val="22"/>
          <w:szCs w:val="22"/>
        </w:rPr>
        <w:t>Elle n’a pas eu le temps de soigner s</w:t>
      </w:r>
      <w:r>
        <w:rPr>
          <w:rFonts w:ascii="Calibri" w:hAnsi="Calibri"/>
          <w:b/>
          <w:bCs/>
          <w:sz w:val="22"/>
          <w:szCs w:val="22"/>
        </w:rPr>
        <w:t>on armure encore sale de cendres et de sang séché, mais son port est digne. Trop digne. Comme si elle refusait que la douleur existe.</w:t>
      </w:r>
    </w:p>
    <w:p w14:paraId="0171240B" w14:textId="77777777" w:rsidR="00D3741D" w:rsidRDefault="00D3741D" w:rsidP="00D251BF">
      <w:pPr>
        <w:pStyle w:val="NormalWeb"/>
        <w:divId w:val="980158272"/>
        <w:rPr>
          <w:rFonts w:ascii="Calibri" w:hAnsi="Calibri"/>
          <w:b/>
          <w:bCs/>
          <w:sz w:val="22"/>
          <w:szCs w:val="22"/>
        </w:rPr>
      </w:pPr>
    </w:p>
    <w:p w14:paraId="6C805C76" w14:textId="7BA206A7" w:rsidR="00D3741D" w:rsidRDefault="00D3741D" w:rsidP="00D251BF">
      <w:pPr>
        <w:pStyle w:val="NormalWeb"/>
        <w:divId w:val="980158272"/>
        <w:rPr>
          <w:rFonts w:ascii="Calibri" w:hAnsi="Calibri"/>
          <w:b/>
          <w:bCs/>
          <w:sz w:val="22"/>
          <w:szCs w:val="22"/>
        </w:rPr>
      </w:pPr>
      <w:r>
        <w:rPr>
          <w:rFonts w:ascii="Calibri" w:hAnsi="Calibri"/>
          <w:b/>
          <w:bCs/>
          <w:sz w:val="22"/>
          <w:szCs w:val="22"/>
        </w:rPr>
        <w:t xml:space="preserve">Assis derrière la table, </w:t>
      </w:r>
      <w:r w:rsidR="004C4516">
        <w:rPr>
          <w:rFonts w:ascii="Calibri" w:hAnsi="Calibri"/>
          <w:b/>
          <w:bCs/>
          <w:sz w:val="22"/>
          <w:szCs w:val="22"/>
        </w:rPr>
        <w:t>son</w:t>
      </w:r>
      <w:r>
        <w:rPr>
          <w:rFonts w:ascii="Calibri" w:hAnsi="Calibri"/>
          <w:b/>
          <w:bCs/>
          <w:sz w:val="22"/>
          <w:szCs w:val="22"/>
        </w:rPr>
        <w:t xml:space="preserve"> Conseiller Masqué attend qu’elle parle. Son masque d’acier sombre, poli mais simple, dissimule tout… sauf cette lueur violacée constante dans ses yeux, étrangement captivante, nichée derrière ses fines lunettes teintées.</w:t>
      </w:r>
    </w:p>
    <w:p w14:paraId="136809FD" w14:textId="77777777" w:rsidR="00D3741D" w:rsidRDefault="00D3741D" w:rsidP="00D251BF">
      <w:pPr>
        <w:pStyle w:val="NormalWeb"/>
        <w:divId w:val="980158272"/>
        <w:rPr>
          <w:rFonts w:ascii="Calibri" w:hAnsi="Calibri"/>
          <w:b/>
          <w:bCs/>
          <w:sz w:val="22"/>
          <w:szCs w:val="22"/>
        </w:rPr>
      </w:pPr>
    </w:p>
    <w:p w14:paraId="1953FC2A" w14:textId="6CF74BF1" w:rsidR="00D3741D" w:rsidRPr="00B801C0" w:rsidRDefault="00D3741D" w:rsidP="00D3741D">
      <w:pPr>
        <w:pStyle w:val="NormalWeb"/>
        <w:numPr>
          <w:ilvl w:val="0"/>
          <w:numId w:val="2"/>
        </w:numPr>
        <w:divId w:val="980158272"/>
        <w:rPr>
          <w:rFonts w:ascii="Calibri" w:hAnsi="Calibri"/>
          <w:sz w:val="22"/>
          <w:szCs w:val="22"/>
        </w:rPr>
      </w:pPr>
      <w:r w:rsidRPr="00B801C0">
        <w:rPr>
          <w:rFonts w:ascii="Calibri" w:hAnsi="Calibri"/>
          <w:sz w:val="22"/>
          <w:szCs w:val="22"/>
        </w:rPr>
        <w:t>Vous auriez pu me prévenir.</w:t>
      </w:r>
    </w:p>
    <w:p w14:paraId="45FD9526" w14:textId="77777777" w:rsidR="00D3741D" w:rsidRDefault="00D3741D" w:rsidP="00D251BF">
      <w:pPr>
        <w:pStyle w:val="NormalWeb"/>
        <w:divId w:val="980158272"/>
        <w:rPr>
          <w:rFonts w:ascii="Calibri" w:hAnsi="Calibri"/>
          <w:b/>
          <w:bCs/>
          <w:sz w:val="22"/>
          <w:szCs w:val="22"/>
        </w:rPr>
      </w:pPr>
    </w:p>
    <w:p w14:paraId="07D2C54A" w14:textId="407CAF0A" w:rsidR="00D3741D" w:rsidRDefault="00D3741D" w:rsidP="00D251BF">
      <w:pPr>
        <w:pStyle w:val="NormalWeb"/>
        <w:divId w:val="980158272"/>
        <w:rPr>
          <w:rFonts w:ascii="Calibri" w:hAnsi="Calibri"/>
          <w:b/>
          <w:bCs/>
          <w:sz w:val="22"/>
          <w:szCs w:val="22"/>
        </w:rPr>
      </w:pPr>
      <w:r>
        <w:rPr>
          <w:rFonts w:ascii="Calibri" w:hAnsi="Calibri"/>
          <w:b/>
          <w:bCs/>
          <w:sz w:val="22"/>
          <w:szCs w:val="22"/>
        </w:rPr>
        <w:t>Sa voix tombe comme un couperet.</w:t>
      </w:r>
    </w:p>
    <w:p w14:paraId="3BE75D75" w14:textId="77777777" w:rsidR="00D3741D" w:rsidRDefault="00D3741D" w:rsidP="00D251BF">
      <w:pPr>
        <w:pStyle w:val="NormalWeb"/>
        <w:divId w:val="980158272"/>
        <w:rPr>
          <w:rFonts w:ascii="Calibri" w:hAnsi="Calibri"/>
          <w:b/>
          <w:bCs/>
          <w:sz w:val="22"/>
          <w:szCs w:val="22"/>
        </w:rPr>
      </w:pPr>
      <w:r>
        <w:rPr>
          <w:rFonts w:ascii="Calibri" w:hAnsi="Calibri"/>
          <w:b/>
          <w:bCs/>
          <w:sz w:val="22"/>
          <w:szCs w:val="22"/>
        </w:rPr>
        <w:t>Il incline légèrement la tête, les mains jointes devant lui.</w:t>
      </w:r>
    </w:p>
    <w:p w14:paraId="35F92679" w14:textId="77777777" w:rsidR="00D3741D" w:rsidRDefault="00D3741D" w:rsidP="00D251BF">
      <w:pPr>
        <w:pStyle w:val="NormalWeb"/>
        <w:divId w:val="980158272"/>
        <w:rPr>
          <w:rFonts w:ascii="Calibri" w:hAnsi="Calibri"/>
          <w:b/>
          <w:bCs/>
          <w:sz w:val="22"/>
          <w:szCs w:val="22"/>
        </w:rPr>
      </w:pPr>
    </w:p>
    <w:p w14:paraId="3245C90C" w14:textId="662944A0" w:rsidR="00D3741D" w:rsidRPr="00B801C0" w:rsidRDefault="00D3741D" w:rsidP="00D3741D">
      <w:pPr>
        <w:pStyle w:val="NormalWeb"/>
        <w:numPr>
          <w:ilvl w:val="0"/>
          <w:numId w:val="2"/>
        </w:numPr>
        <w:divId w:val="980158272"/>
        <w:rPr>
          <w:rFonts w:ascii="Calibri" w:hAnsi="Calibri"/>
          <w:sz w:val="22"/>
          <w:szCs w:val="22"/>
        </w:rPr>
      </w:pPr>
      <w:r w:rsidRPr="00B801C0">
        <w:rPr>
          <w:rFonts w:ascii="Calibri" w:hAnsi="Calibri"/>
          <w:sz w:val="22"/>
          <w:szCs w:val="22"/>
        </w:rPr>
        <w:t>Amirale… J’ai cru bon d’attendre que le moment soit venu.</w:t>
      </w:r>
    </w:p>
    <w:p w14:paraId="3A3EAA13" w14:textId="77777777" w:rsidR="00D3741D" w:rsidRDefault="00D3741D" w:rsidP="00D251BF">
      <w:pPr>
        <w:pStyle w:val="NormalWeb"/>
        <w:divId w:val="980158272"/>
        <w:rPr>
          <w:rFonts w:ascii="Calibri" w:hAnsi="Calibri"/>
          <w:b/>
          <w:bCs/>
          <w:sz w:val="22"/>
          <w:szCs w:val="22"/>
        </w:rPr>
      </w:pPr>
    </w:p>
    <w:p w14:paraId="110F7724" w14:textId="77777777" w:rsidR="00D3741D" w:rsidRDefault="00D3741D"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lève le parchemin qu’elle tient. Les bords sont froissés, tachés par ses doigts gantés. C’est la lettre. La lettre de </w:t>
      </w:r>
      <w:proofErr w:type="spellStart"/>
      <w:r>
        <w:rPr>
          <w:rFonts w:ascii="Calibri" w:hAnsi="Calibri"/>
          <w:b/>
          <w:bCs/>
          <w:sz w:val="22"/>
          <w:szCs w:val="22"/>
        </w:rPr>
        <w:t>Draven</w:t>
      </w:r>
      <w:proofErr w:type="spellEnd"/>
      <w:r>
        <w:rPr>
          <w:rFonts w:ascii="Calibri" w:hAnsi="Calibri"/>
          <w:b/>
          <w:bCs/>
          <w:sz w:val="22"/>
          <w:szCs w:val="22"/>
        </w:rPr>
        <w:t>. De son père.</w:t>
      </w:r>
    </w:p>
    <w:p w14:paraId="195A6A8F" w14:textId="77777777" w:rsidR="00D3741D" w:rsidRDefault="00D3741D" w:rsidP="00D251BF">
      <w:pPr>
        <w:pStyle w:val="NormalWeb"/>
        <w:divId w:val="980158272"/>
        <w:rPr>
          <w:rFonts w:ascii="Calibri" w:hAnsi="Calibri"/>
          <w:b/>
          <w:bCs/>
          <w:sz w:val="22"/>
          <w:szCs w:val="22"/>
        </w:rPr>
      </w:pPr>
    </w:p>
    <w:p w14:paraId="3CB6B88E" w14:textId="6CCF5BF8" w:rsidR="00D3741D" w:rsidRPr="00B801C0" w:rsidRDefault="00D3741D" w:rsidP="00D3741D">
      <w:pPr>
        <w:pStyle w:val="NormalWeb"/>
        <w:numPr>
          <w:ilvl w:val="0"/>
          <w:numId w:val="2"/>
        </w:numPr>
        <w:divId w:val="980158272"/>
        <w:rPr>
          <w:rFonts w:ascii="Calibri" w:hAnsi="Calibri"/>
          <w:sz w:val="22"/>
          <w:szCs w:val="22"/>
        </w:rPr>
      </w:pPr>
      <w:r w:rsidRPr="00B801C0">
        <w:rPr>
          <w:rFonts w:ascii="Calibri" w:hAnsi="Calibri"/>
          <w:sz w:val="22"/>
          <w:szCs w:val="22"/>
        </w:rPr>
        <w:t>Vous avez reçu ça… bien avant la bataille, n’est-ce pas ?</w:t>
      </w:r>
    </w:p>
    <w:p w14:paraId="48D2F9CD" w14:textId="77777777" w:rsidR="00D3741D" w:rsidRPr="00B801C0" w:rsidRDefault="00D3741D" w:rsidP="00D251BF">
      <w:pPr>
        <w:pStyle w:val="NormalWeb"/>
        <w:divId w:val="980158272"/>
        <w:rPr>
          <w:rFonts w:ascii="Calibri" w:hAnsi="Calibri"/>
          <w:sz w:val="22"/>
          <w:szCs w:val="22"/>
        </w:rPr>
      </w:pPr>
    </w:p>
    <w:p w14:paraId="60C5FB9F" w14:textId="6A081AA6" w:rsidR="00D3741D" w:rsidRPr="00B801C0" w:rsidRDefault="00D3741D" w:rsidP="00D3741D">
      <w:pPr>
        <w:pStyle w:val="NormalWeb"/>
        <w:numPr>
          <w:ilvl w:val="0"/>
          <w:numId w:val="2"/>
        </w:numPr>
        <w:divId w:val="980158272"/>
        <w:rPr>
          <w:rFonts w:ascii="Calibri" w:hAnsi="Calibri"/>
          <w:sz w:val="22"/>
          <w:szCs w:val="22"/>
        </w:rPr>
      </w:pPr>
      <w:r w:rsidRPr="00B801C0">
        <w:rPr>
          <w:rFonts w:ascii="Calibri" w:hAnsi="Calibri"/>
          <w:sz w:val="22"/>
          <w:szCs w:val="22"/>
        </w:rPr>
        <w:t>Oui.</w:t>
      </w:r>
    </w:p>
    <w:p w14:paraId="53F33F2D" w14:textId="77777777" w:rsidR="00D3741D" w:rsidRDefault="00D3741D" w:rsidP="00D3741D">
      <w:pPr>
        <w:pStyle w:val="Paragraphedeliste"/>
        <w:divId w:val="980158272"/>
        <w:rPr>
          <w:rFonts w:ascii="Calibri" w:hAnsi="Calibri"/>
          <w:b/>
          <w:bCs/>
          <w:sz w:val="22"/>
          <w:szCs w:val="22"/>
        </w:rPr>
      </w:pPr>
    </w:p>
    <w:p w14:paraId="2652EDE9" w14:textId="77777777" w:rsidR="00D3741D" w:rsidRDefault="00D3741D" w:rsidP="00D251BF">
      <w:pPr>
        <w:pStyle w:val="NormalWeb"/>
        <w:divId w:val="980158272"/>
        <w:rPr>
          <w:rFonts w:ascii="Calibri" w:hAnsi="Calibri"/>
          <w:b/>
          <w:bCs/>
          <w:sz w:val="22"/>
          <w:szCs w:val="22"/>
        </w:rPr>
      </w:pPr>
    </w:p>
    <w:p w14:paraId="567DD3BE" w14:textId="35CB7844" w:rsidR="00D3741D" w:rsidRPr="00B801C0" w:rsidRDefault="00D3741D" w:rsidP="00D3741D">
      <w:pPr>
        <w:pStyle w:val="NormalWeb"/>
        <w:numPr>
          <w:ilvl w:val="0"/>
          <w:numId w:val="2"/>
        </w:numPr>
        <w:divId w:val="980158272"/>
        <w:rPr>
          <w:rFonts w:ascii="Calibri" w:hAnsi="Calibri"/>
          <w:sz w:val="22"/>
          <w:szCs w:val="22"/>
        </w:rPr>
      </w:pPr>
      <w:r w:rsidRPr="00B801C0">
        <w:rPr>
          <w:rFonts w:ascii="Calibri" w:hAnsi="Calibri"/>
          <w:sz w:val="22"/>
          <w:szCs w:val="22"/>
        </w:rPr>
        <w:t>Et vous avez choisi de le garder pour vous.</w:t>
      </w:r>
    </w:p>
    <w:p w14:paraId="34310088" w14:textId="77777777" w:rsidR="00D3741D" w:rsidRPr="00B801C0" w:rsidRDefault="00D3741D" w:rsidP="00D251BF">
      <w:pPr>
        <w:pStyle w:val="NormalWeb"/>
        <w:divId w:val="980158272"/>
        <w:rPr>
          <w:rFonts w:ascii="Calibri" w:hAnsi="Calibri"/>
          <w:sz w:val="22"/>
          <w:szCs w:val="22"/>
        </w:rPr>
      </w:pPr>
    </w:p>
    <w:p w14:paraId="56EE3972" w14:textId="77777777" w:rsidR="00D3741D" w:rsidRDefault="00D3741D" w:rsidP="00D251BF">
      <w:pPr>
        <w:pStyle w:val="NormalWeb"/>
        <w:divId w:val="980158272"/>
        <w:rPr>
          <w:rFonts w:ascii="Calibri" w:hAnsi="Calibri"/>
          <w:b/>
          <w:bCs/>
          <w:sz w:val="22"/>
          <w:szCs w:val="22"/>
        </w:rPr>
      </w:pPr>
      <w:r>
        <w:rPr>
          <w:rFonts w:ascii="Calibri" w:hAnsi="Calibri"/>
          <w:b/>
          <w:bCs/>
          <w:sz w:val="22"/>
          <w:szCs w:val="22"/>
        </w:rPr>
        <w:t>Son ton monte. Une colère froide, maîtrisée. Redoutable.</w:t>
      </w:r>
    </w:p>
    <w:p w14:paraId="0C1EB4AA" w14:textId="77777777" w:rsidR="00D3741D" w:rsidRDefault="00D3741D" w:rsidP="00D251BF">
      <w:pPr>
        <w:pStyle w:val="NormalWeb"/>
        <w:divId w:val="980158272"/>
        <w:rPr>
          <w:rFonts w:ascii="Calibri" w:hAnsi="Calibri"/>
          <w:b/>
          <w:bCs/>
          <w:sz w:val="22"/>
          <w:szCs w:val="22"/>
        </w:rPr>
      </w:pPr>
    </w:p>
    <w:p w14:paraId="1105A6F7" w14:textId="2353EBA2" w:rsidR="00D3741D" w:rsidRPr="00A53677" w:rsidRDefault="00D3741D" w:rsidP="00D3741D">
      <w:pPr>
        <w:pStyle w:val="NormalWeb"/>
        <w:numPr>
          <w:ilvl w:val="0"/>
          <w:numId w:val="2"/>
        </w:numPr>
        <w:divId w:val="980158272"/>
        <w:rPr>
          <w:rFonts w:ascii="Calibri" w:hAnsi="Calibri"/>
          <w:sz w:val="22"/>
          <w:szCs w:val="22"/>
        </w:rPr>
      </w:pPr>
      <w:r w:rsidRPr="00A53677">
        <w:rPr>
          <w:rFonts w:ascii="Calibri" w:hAnsi="Calibri"/>
          <w:sz w:val="22"/>
          <w:szCs w:val="22"/>
        </w:rPr>
        <w:t>Vous m’avez fait marcher vers la mort sans me dire que… que mon père avait écrit ces mots. Vous vous êtes permis de décider à quel moment je devais faire mon deuil ?</w:t>
      </w:r>
    </w:p>
    <w:p w14:paraId="20E316F7" w14:textId="77777777" w:rsidR="00D3741D" w:rsidRDefault="00D3741D" w:rsidP="00D251BF">
      <w:pPr>
        <w:pStyle w:val="NormalWeb"/>
        <w:divId w:val="980158272"/>
        <w:rPr>
          <w:rFonts w:ascii="Calibri" w:hAnsi="Calibri"/>
          <w:b/>
          <w:bCs/>
          <w:sz w:val="22"/>
          <w:szCs w:val="22"/>
        </w:rPr>
      </w:pPr>
    </w:p>
    <w:p w14:paraId="42F4D547" w14:textId="77777777" w:rsidR="00D3741D" w:rsidRDefault="00D3741D" w:rsidP="00D251BF">
      <w:pPr>
        <w:pStyle w:val="NormalWeb"/>
        <w:divId w:val="980158272"/>
        <w:rPr>
          <w:rFonts w:ascii="Calibri" w:hAnsi="Calibri"/>
          <w:b/>
          <w:bCs/>
          <w:sz w:val="22"/>
          <w:szCs w:val="22"/>
        </w:rPr>
      </w:pPr>
      <w:r>
        <w:rPr>
          <w:rFonts w:ascii="Calibri" w:hAnsi="Calibri"/>
          <w:b/>
          <w:bCs/>
          <w:sz w:val="22"/>
          <w:szCs w:val="22"/>
        </w:rPr>
        <w:t>Le Conseiller reste immobile. Sa voix, toujours posée, se teinte d’un soupçon de douceur calculée.</w:t>
      </w:r>
    </w:p>
    <w:p w14:paraId="45A6CC93" w14:textId="77777777" w:rsidR="00D3741D" w:rsidRDefault="00D3741D" w:rsidP="00D251BF">
      <w:pPr>
        <w:pStyle w:val="NormalWeb"/>
        <w:divId w:val="980158272"/>
        <w:rPr>
          <w:rFonts w:ascii="Calibri" w:hAnsi="Calibri"/>
          <w:b/>
          <w:bCs/>
          <w:sz w:val="22"/>
          <w:szCs w:val="22"/>
        </w:rPr>
      </w:pPr>
    </w:p>
    <w:p w14:paraId="2B02FDB1" w14:textId="6583617E" w:rsidR="00D3741D" w:rsidRPr="00A53677" w:rsidRDefault="00D3741D" w:rsidP="00D3741D">
      <w:pPr>
        <w:pStyle w:val="NormalWeb"/>
        <w:numPr>
          <w:ilvl w:val="0"/>
          <w:numId w:val="2"/>
        </w:numPr>
        <w:divId w:val="980158272"/>
        <w:rPr>
          <w:rFonts w:ascii="Calibri" w:hAnsi="Calibri"/>
          <w:sz w:val="22"/>
          <w:szCs w:val="22"/>
        </w:rPr>
      </w:pPr>
      <w:r w:rsidRPr="00A53677">
        <w:rPr>
          <w:rFonts w:ascii="Calibri" w:hAnsi="Calibri"/>
          <w:sz w:val="22"/>
          <w:szCs w:val="22"/>
        </w:rPr>
        <w:t xml:space="preserve">Je n’ai pas décidé pour vous. J’ai protégé votre jugement. C’était une bataille, </w:t>
      </w:r>
      <w:proofErr w:type="spellStart"/>
      <w:r w:rsidRPr="00A53677">
        <w:rPr>
          <w:rFonts w:ascii="Calibri" w:hAnsi="Calibri"/>
          <w:sz w:val="22"/>
          <w:szCs w:val="22"/>
        </w:rPr>
        <w:t>Lineva</w:t>
      </w:r>
      <w:proofErr w:type="spellEnd"/>
      <w:r w:rsidRPr="00A53677">
        <w:rPr>
          <w:rFonts w:ascii="Calibri" w:hAnsi="Calibri"/>
          <w:sz w:val="22"/>
          <w:szCs w:val="22"/>
        </w:rPr>
        <w:t>. Et dans les batailles, chaque pensée parasite peut devenir un poignard dans le dos.</w:t>
      </w:r>
    </w:p>
    <w:p w14:paraId="2CCB446C" w14:textId="77777777" w:rsidR="00D3741D" w:rsidRDefault="00D3741D" w:rsidP="00D251BF">
      <w:pPr>
        <w:pStyle w:val="NormalWeb"/>
        <w:divId w:val="980158272"/>
        <w:rPr>
          <w:rFonts w:ascii="Calibri" w:hAnsi="Calibri"/>
          <w:b/>
          <w:bCs/>
          <w:sz w:val="22"/>
          <w:szCs w:val="22"/>
        </w:rPr>
      </w:pPr>
    </w:p>
    <w:p w14:paraId="0D0CA3E7" w14:textId="77777777" w:rsidR="00D3741D" w:rsidRDefault="00D3741D" w:rsidP="00D251BF">
      <w:pPr>
        <w:pStyle w:val="NormalWeb"/>
        <w:divId w:val="980158272"/>
        <w:rPr>
          <w:rFonts w:ascii="Calibri" w:hAnsi="Calibri"/>
          <w:b/>
          <w:bCs/>
          <w:sz w:val="22"/>
          <w:szCs w:val="22"/>
        </w:rPr>
      </w:pPr>
      <w:r>
        <w:rPr>
          <w:rFonts w:ascii="Calibri" w:hAnsi="Calibri"/>
          <w:b/>
          <w:bCs/>
          <w:sz w:val="22"/>
          <w:szCs w:val="22"/>
        </w:rPr>
        <w:t>Il marque une pause. Sa voix se fait presque… hypnotique.</w:t>
      </w:r>
    </w:p>
    <w:p w14:paraId="38F87F07" w14:textId="77777777" w:rsidR="00D3741D" w:rsidRDefault="00D3741D" w:rsidP="00D251BF">
      <w:pPr>
        <w:pStyle w:val="NormalWeb"/>
        <w:divId w:val="980158272"/>
        <w:rPr>
          <w:rFonts w:ascii="Calibri" w:hAnsi="Calibri"/>
          <w:b/>
          <w:bCs/>
          <w:sz w:val="22"/>
          <w:szCs w:val="22"/>
        </w:rPr>
      </w:pPr>
    </w:p>
    <w:p w14:paraId="302E0C88" w14:textId="7C400F16" w:rsidR="00D3741D" w:rsidRPr="001055A3" w:rsidRDefault="00D3741D" w:rsidP="00D3741D">
      <w:pPr>
        <w:pStyle w:val="NormalWeb"/>
        <w:numPr>
          <w:ilvl w:val="0"/>
          <w:numId w:val="2"/>
        </w:numPr>
        <w:divId w:val="980158272"/>
        <w:rPr>
          <w:rFonts w:ascii="Calibri" w:hAnsi="Calibri"/>
          <w:sz w:val="22"/>
          <w:szCs w:val="22"/>
        </w:rPr>
      </w:pPr>
      <w:r w:rsidRPr="001055A3">
        <w:rPr>
          <w:rFonts w:ascii="Calibri" w:hAnsi="Calibri"/>
          <w:sz w:val="22"/>
          <w:szCs w:val="22"/>
        </w:rPr>
        <w:t>Vous aviez des hommes à sauver. Une ville à faire tenir. Un peuple à porter. Cette lettre… aussi importante soit-elle, ne pouvait être l’ancre qui vous tire vers le fond.</w:t>
      </w:r>
    </w:p>
    <w:p w14:paraId="71A380D7" w14:textId="77777777" w:rsidR="00D3741D" w:rsidRDefault="00D3741D" w:rsidP="00D251BF">
      <w:pPr>
        <w:pStyle w:val="NormalWeb"/>
        <w:divId w:val="980158272"/>
        <w:rPr>
          <w:rFonts w:ascii="Calibri" w:hAnsi="Calibri"/>
          <w:b/>
          <w:bCs/>
          <w:sz w:val="22"/>
          <w:szCs w:val="22"/>
        </w:rPr>
      </w:pPr>
    </w:p>
    <w:p w14:paraId="2892A43B" w14:textId="77777777" w:rsidR="00D3741D" w:rsidRDefault="00D3741D"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détourne brièvement les yeux. Un éclat violet, fugitif, semble briller dans les reflets des lunettes du Conseiller. Sa voix, calme mais pénétrante, s’insinue doucement.</w:t>
      </w:r>
    </w:p>
    <w:p w14:paraId="1CB3231C" w14:textId="77777777" w:rsidR="00D3741D" w:rsidRDefault="00D3741D" w:rsidP="00D251BF">
      <w:pPr>
        <w:pStyle w:val="NormalWeb"/>
        <w:divId w:val="980158272"/>
        <w:rPr>
          <w:rFonts w:ascii="Calibri" w:hAnsi="Calibri"/>
          <w:b/>
          <w:bCs/>
          <w:sz w:val="22"/>
          <w:szCs w:val="22"/>
        </w:rPr>
      </w:pPr>
    </w:p>
    <w:p w14:paraId="1F569B14" w14:textId="001D679A" w:rsidR="00D3741D" w:rsidRPr="00EF6E07" w:rsidRDefault="0098493A" w:rsidP="0098493A">
      <w:pPr>
        <w:pStyle w:val="NormalWeb"/>
        <w:divId w:val="980158272"/>
        <w:rPr>
          <w:rFonts w:ascii="Calibri" w:hAnsi="Calibri"/>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 </w:t>
      </w:r>
      <w:r w:rsidR="00D3741D" w:rsidRPr="00EF6E07">
        <w:rPr>
          <w:rFonts w:ascii="Calibri" w:hAnsi="Calibri"/>
          <w:sz w:val="22"/>
          <w:szCs w:val="22"/>
        </w:rPr>
        <w:t xml:space="preserve">Vous ne me l’avez pas remise. Mais vous saviez que j’allais </w:t>
      </w:r>
      <w:r w:rsidR="00EF6E07">
        <w:rPr>
          <w:rFonts w:ascii="Calibri" w:hAnsi="Calibri"/>
          <w:sz w:val="22"/>
          <w:szCs w:val="22"/>
        </w:rPr>
        <w:t xml:space="preserve">y </w:t>
      </w:r>
      <w:r w:rsidR="00D3741D" w:rsidRPr="00EF6E07">
        <w:rPr>
          <w:rFonts w:ascii="Calibri" w:hAnsi="Calibri"/>
          <w:sz w:val="22"/>
          <w:szCs w:val="22"/>
        </w:rPr>
        <w:t>survivre. Vous saviez.</w:t>
      </w:r>
      <w:r w:rsidR="00EF6E07">
        <w:rPr>
          <w:rFonts w:ascii="Calibri" w:hAnsi="Calibri"/>
          <w:sz w:val="22"/>
          <w:szCs w:val="22"/>
        </w:rPr>
        <w:t xml:space="preserve"> </w:t>
      </w:r>
      <w:r w:rsidR="00EF6E07">
        <w:rPr>
          <w:rFonts w:ascii="Calibri" w:hAnsi="Calibri"/>
          <w:b/>
          <w:bCs/>
          <w:sz w:val="22"/>
          <w:szCs w:val="22"/>
        </w:rPr>
        <w:t xml:space="preserve">Elle marque un temps d’arrêt, puis reprend. </w:t>
      </w:r>
      <w:r w:rsidR="00EF6E07">
        <w:rPr>
          <w:rFonts w:ascii="Calibri" w:hAnsi="Calibri"/>
          <w:sz w:val="22"/>
          <w:szCs w:val="22"/>
        </w:rPr>
        <w:t>Comment ?</w:t>
      </w:r>
    </w:p>
    <w:p w14:paraId="588800B1" w14:textId="77777777" w:rsidR="00D3741D" w:rsidRDefault="00D3741D" w:rsidP="00D251BF">
      <w:pPr>
        <w:pStyle w:val="NormalWeb"/>
        <w:divId w:val="980158272"/>
        <w:rPr>
          <w:rFonts w:ascii="Calibri" w:hAnsi="Calibri"/>
          <w:b/>
          <w:bCs/>
          <w:sz w:val="22"/>
          <w:szCs w:val="22"/>
        </w:rPr>
      </w:pPr>
    </w:p>
    <w:p w14:paraId="748F6981" w14:textId="63AB4DDA" w:rsidR="00D3741D" w:rsidRPr="00EF6E07" w:rsidRDefault="00314625" w:rsidP="00314625">
      <w:pPr>
        <w:pStyle w:val="NormalWeb"/>
        <w:divId w:val="980158272"/>
        <w:rPr>
          <w:rFonts w:ascii="Calibri" w:hAnsi="Calibri"/>
          <w:sz w:val="22"/>
          <w:szCs w:val="22"/>
        </w:rPr>
      </w:pPr>
      <w:r w:rsidRPr="00314625">
        <w:rPr>
          <w:rFonts w:ascii="Calibri" w:hAnsi="Calibri"/>
          <w:b/>
          <w:bCs/>
          <w:sz w:val="22"/>
          <w:szCs w:val="22"/>
        </w:rPr>
        <w:t>Conseiller -</w:t>
      </w:r>
      <w:r>
        <w:rPr>
          <w:rFonts w:ascii="Calibri" w:hAnsi="Calibri"/>
          <w:b/>
          <w:bCs/>
          <w:sz w:val="22"/>
          <w:szCs w:val="22"/>
          <w:highlight w:val="lightGray"/>
        </w:rPr>
        <w:t xml:space="preserve"> </w:t>
      </w:r>
      <w:r w:rsidR="00D3741D" w:rsidRPr="00EF6E07">
        <w:rPr>
          <w:rFonts w:ascii="Calibri" w:hAnsi="Calibri"/>
          <w:sz w:val="22"/>
          <w:szCs w:val="22"/>
        </w:rPr>
        <w:t xml:space="preserve">Une chouette blanche me l’a apportée, au plus sombre de la nuit. Elle s’est posée sans bruit. Elle portait ce message sur sa patte, avec le sceau de </w:t>
      </w:r>
      <w:proofErr w:type="spellStart"/>
      <w:r w:rsidR="00D3741D" w:rsidRPr="00EF6E07">
        <w:rPr>
          <w:rFonts w:ascii="Calibri" w:hAnsi="Calibri"/>
          <w:sz w:val="22"/>
          <w:szCs w:val="22"/>
        </w:rPr>
        <w:t>Draven</w:t>
      </w:r>
      <w:proofErr w:type="spellEnd"/>
      <w:r w:rsidR="00D3741D" w:rsidRPr="00EF6E07">
        <w:rPr>
          <w:rFonts w:ascii="Calibri" w:hAnsi="Calibri"/>
          <w:sz w:val="22"/>
          <w:szCs w:val="22"/>
        </w:rPr>
        <w:t>. Je l’ai su dès que mes yeux ont croisé les siens : ce message était pour vous, mais pas avant que le feu se soit éteint.</w:t>
      </w:r>
    </w:p>
    <w:p w14:paraId="0EB4D24A" w14:textId="77777777" w:rsidR="00D3741D" w:rsidRDefault="00D3741D" w:rsidP="00D3741D">
      <w:pPr>
        <w:pStyle w:val="Paragraphedeliste"/>
        <w:divId w:val="980158272"/>
        <w:rPr>
          <w:rFonts w:ascii="Calibri" w:hAnsi="Calibri"/>
          <w:b/>
          <w:bCs/>
          <w:sz w:val="22"/>
          <w:szCs w:val="22"/>
        </w:rPr>
      </w:pPr>
    </w:p>
    <w:p w14:paraId="3CCF6696" w14:textId="77777777" w:rsidR="00D3741D" w:rsidRDefault="00D3741D" w:rsidP="00D251BF">
      <w:pPr>
        <w:pStyle w:val="NormalWeb"/>
        <w:divId w:val="980158272"/>
        <w:rPr>
          <w:rFonts w:ascii="Calibri" w:hAnsi="Calibri"/>
          <w:b/>
          <w:bCs/>
          <w:sz w:val="22"/>
          <w:szCs w:val="22"/>
        </w:rPr>
      </w:pPr>
    </w:p>
    <w:p w14:paraId="7B9F518B" w14:textId="1F16222E" w:rsidR="00D3741D" w:rsidRDefault="00EF0CEE" w:rsidP="00EF0CEE">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 </w:t>
      </w:r>
      <w:r w:rsidR="00D3741D" w:rsidRPr="00EF0CEE">
        <w:rPr>
          <w:rFonts w:ascii="Calibri" w:hAnsi="Calibri"/>
          <w:sz w:val="22"/>
          <w:szCs w:val="22"/>
        </w:rPr>
        <w:t>Vous gardez beaucoup de choses pour vous,</w:t>
      </w:r>
      <w:r>
        <w:rPr>
          <w:rFonts w:ascii="Calibri" w:hAnsi="Calibri"/>
          <w:sz w:val="22"/>
          <w:szCs w:val="22"/>
        </w:rPr>
        <w:t xml:space="preserve"> </w:t>
      </w:r>
      <w:proofErr w:type="spellStart"/>
      <w:r>
        <w:rPr>
          <w:rFonts w:ascii="Calibri" w:hAnsi="Calibri"/>
          <w:sz w:val="22"/>
          <w:szCs w:val="22"/>
        </w:rPr>
        <w:t>Démendras</w:t>
      </w:r>
      <w:proofErr w:type="spellEnd"/>
      <w:r>
        <w:rPr>
          <w:rFonts w:ascii="Calibri" w:hAnsi="Calibri"/>
          <w:sz w:val="22"/>
          <w:szCs w:val="22"/>
        </w:rPr>
        <w:t>.</w:t>
      </w:r>
      <w:r w:rsidR="00D3741D" w:rsidRPr="00EF0CEE">
        <w:rPr>
          <w:rFonts w:ascii="Calibri" w:hAnsi="Calibri"/>
          <w:sz w:val="22"/>
          <w:szCs w:val="22"/>
        </w:rPr>
        <w:t xml:space="preserve"> </w:t>
      </w:r>
      <w:r w:rsidR="00D3741D">
        <w:rPr>
          <w:rFonts w:ascii="Calibri" w:hAnsi="Calibri"/>
          <w:b/>
          <w:bCs/>
          <w:sz w:val="22"/>
          <w:szCs w:val="22"/>
        </w:rPr>
        <w:t xml:space="preserve">chuchote </w:t>
      </w:r>
      <w:proofErr w:type="spellStart"/>
      <w:r w:rsidR="00D3741D">
        <w:rPr>
          <w:rFonts w:ascii="Calibri" w:hAnsi="Calibri"/>
          <w:b/>
          <w:bCs/>
          <w:sz w:val="22"/>
          <w:szCs w:val="22"/>
        </w:rPr>
        <w:t>Lineva</w:t>
      </w:r>
      <w:proofErr w:type="spellEnd"/>
      <w:r w:rsidR="00D3741D">
        <w:rPr>
          <w:rFonts w:ascii="Calibri" w:hAnsi="Calibri"/>
          <w:b/>
          <w:bCs/>
          <w:sz w:val="22"/>
          <w:szCs w:val="22"/>
        </w:rPr>
        <w:t>, le regard dur.</w:t>
      </w:r>
    </w:p>
    <w:p w14:paraId="2A084585" w14:textId="77777777" w:rsidR="00D3741D" w:rsidRDefault="00D3741D" w:rsidP="00D251BF">
      <w:pPr>
        <w:pStyle w:val="NormalWeb"/>
        <w:divId w:val="980158272"/>
        <w:rPr>
          <w:rFonts w:ascii="Calibri" w:hAnsi="Calibri"/>
          <w:b/>
          <w:bCs/>
          <w:sz w:val="22"/>
          <w:szCs w:val="22"/>
        </w:rPr>
      </w:pPr>
    </w:p>
    <w:p w14:paraId="1A5FDB1B" w14:textId="1DA2B3F2" w:rsidR="00D3741D" w:rsidRPr="00164660" w:rsidRDefault="00164660" w:rsidP="00164660">
      <w:pPr>
        <w:pStyle w:val="NormalWeb"/>
        <w:divId w:val="980158272"/>
        <w:rPr>
          <w:rFonts w:ascii="Calibri" w:hAnsi="Calibri"/>
          <w:sz w:val="22"/>
          <w:szCs w:val="22"/>
        </w:rPr>
      </w:pPr>
      <w:r w:rsidRPr="00164660">
        <w:rPr>
          <w:rFonts w:ascii="Calibri" w:hAnsi="Calibri"/>
          <w:b/>
          <w:bCs/>
          <w:sz w:val="22"/>
          <w:szCs w:val="22"/>
        </w:rPr>
        <w:t xml:space="preserve">Conseiller - </w:t>
      </w:r>
      <w:r w:rsidR="00D3741D" w:rsidRPr="00164660">
        <w:rPr>
          <w:rFonts w:ascii="Calibri" w:hAnsi="Calibri"/>
          <w:sz w:val="22"/>
          <w:szCs w:val="22"/>
        </w:rPr>
        <w:t>Seulement celles qui vous alourdiraient au mauvais moment.</w:t>
      </w:r>
    </w:p>
    <w:p w14:paraId="0A7CE284" w14:textId="77777777" w:rsidR="00D3741D" w:rsidRDefault="00D3741D" w:rsidP="00D3741D">
      <w:pPr>
        <w:pStyle w:val="Paragraphedeliste"/>
        <w:divId w:val="980158272"/>
        <w:rPr>
          <w:rFonts w:ascii="Calibri" w:hAnsi="Calibri"/>
          <w:b/>
          <w:bCs/>
          <w:sz w:val="22"/>
          <w:szCs w:val="22"/>
        </w:rPr>
      </w:pPr>
    </w:p>
    <w:p w14:paraId="6A6561D7" w14:textId="77777777" w:rsidR="00D3741D" w:rsidRDefault="00D3741D" w:rsidP="00D251BF">
      <w:pPr>
        <w:pStyle w:val="NormalWeb"/>
        <w:divId w:val="980158272"/>
        <w:rPr>
          <w:rFonts w:ascii="Calibri" w:hAnsi="Calibri"/>
          <w:b/>
          <w:bCs/>
          <w:sz w:val="22"/>
          <w:szCs w:val="22"/>
        </w:rPr>
      </w:pPr>
    </w:p>
    <w:p w14:paraId="4E675670" w14:textId="77777777" w:rsidR="00D3741D" w:rsidRDefault="00D3741D" w:rsidP="00D251BF">
      <w:pPr>
        <w:pStyle w:val="NormalWeb"/>
        <w:divId w:val="980158272"/>
        <w:rPr>
          <w:rFonts w:ascii="Calibri" w:hAnsi="Calibri"/>
          <w:b/>
          <w:bCs/>
          <w:sz w:val="22"/>
          <w:szCs w:val="22"/>
        </w:rPr>
      </w:pPr>
      <w:r>
        <w:rPr>
          <w:rFonts w:ascii="Calibri" w:hAnsi="Calibri"/>
          <w:b/>
          <w:bCs/>
          <w:sz w:val="22"/>
          <w:szCs w:val="22"/>
        </w:rPr>
        <w:t>Il se lève doucement. La lumière lunaire glisse sur son masque. Il s’approche d’un pas lent, calculé, et s’arrête à bonne distance d’elle. Pas trop près pour être une menace, mais assez pour qu’elle sente cette étrange pression invisible, ce poids mental délicat, à peine perceptible… mais bien là. Comme un voile qu’on ne peut repousser.</w:t>
      </w:r>
    </w:p>
    <w:p w14:paraId="6D6BDEA7" w14:textId="77777777" w:rsidR="00D3741D" w:rsidRDefault="00D3741D" w:rsidP="00D251BF">
      <w:pPr>
        <w:pStyle w:val="NormalWeb"/>
        <w:divId w:val="980158272"/>
        <w:rPr>
          <w:rFonts w:ascii="Calibri" w:hAnsi="Calibri"/>
          <w:b/>
          <w:bCs/>
          <w:sz w:val="22"/>
          <w:szCs w:val="22"/>
        </w:rPr>
      </w:pPr>
    </w:p>
    <w:p w14:paraId="5E498FF2" w14:textId="740A8FF5" w:rsidR="00D3741D" w:rsidRPr="009D3130" w:rsidRDefault="00D3741D" w:rsidP="00D3741D">
      <w:pPr>
        <w:pStyle w:val="NormalWeb"/>
        <w:numPr>
          <w:ilvl w:val="0"/>
          <w:numId w:val="2"/>
        </w:numPr>
        <w:divId w:val="980158272"/>
        <w:rPr>
          <w:rFonts w:ascii="Calibri" w:hAnsi="Calibri"/>
          <w:sz w:val="22"/>
          <w:szCs w:val="22"/>
        </w:rPr>
      </w:pPr>
      <w:proofErr w:type="spellStart"/>
      <w:r w:rsidRPr="009D3130">
        <w:rPr>
          <w:rFonts w:ascii="Calibri" w:hAnsi="Calibri"/>
          <w:sz w:val="22"/>
          <w:szCs w:val="22"/>
        </w:rPr>
        <w:t>Lineva</w:t>
      </w:r>
      <w:proofErr w:type="spellEnd"/>
      <w:r w:rsidRPr="009D3130">
        <w:rPr>
          <w:rFonts w:ascii="Calibri" w:hAnsi="Calibri"/>
          <w:sz w:val="22"/>
          <w:szCs w:val="22"/>
        </w:rPr>
        <w:t xml:space="preserve">… ce n’est pas un fardeau que je vous impose. C’est une protection. Vous êtes l’Amirale désormais. Le sang de </w:t>
      </w:r>
      <w:proofErr w:type="spellStart"/>
      <w:r w:rsidRPr="009D3130">
        <w:rPr>
          <w:rFonts w:ascii="Calibri" w:hAnsi="Calibri"/>
          <w:sz w:val="22"/>
          <w:szCs w:val="22"/>
        </w:rPr>
        <w:t>Draven</w:t>
      </w:r>
      <w:proofErr w:type="spellEnd"/>
      <w:r w:rsidRPr="009D3130">
        <w:rPr>
          <w:rFonts w:ascii="Calibri" w:hAnsi="Calibri"/>
          <w:sz w:val="22"/>
          <w:szCs w:val="22"/>
        </w:rPr>
        <w:t xml:space="preserve"> coule dans vos veines, mais le manteau que vous portez est le vôtre. Vos choix sont les vôtres. Et vous avez pris le bon.</w:t>
      </w:r>
    </w:p>
    <w:p w14:paraId="47242AAE" w14:textId="77777777" w:rsidR="00D3741D" w:rsidRDefault="00D3741D" w:rsidP="00D251BF">
      <w:pPr>
        <w:pStyle w:val="NormalWeb"/>
        <w:divId w:val="980158272"/>
        <w:rPr>
          <w:rFonts w:ascii="Calibri" w:hAnsi="Calibri"/>
          <w:b/>
          <w:bCs/>
          <w:sz w:val="22"/>
          <w:szCs w:val="22"/>
        </w:rPr>
      </w:pPr>
    </w:p>
    <w:p w14:paraId="5186210A" w14:textId="77777777" w:rsidR="00D3741D" w:rsidRDefault="00D3741D" w:rsidP="00D251BF">
      <w:pPr>
        <w:pStyle w:val="NormalWeb"/>
        <w:divId w:val="980158272"/>
        <w:rPr>
          <w:rFonts w:ascii="Calibri" w:hAnsi="Calibri"/>
          <w:b/>
          <w:bCs/>
          <w:sz w:val="22"/>
          <w:szCs w:val="22"/>
        </w:rPr>
      </w:pPr>
      <w:r>
        <w:rPr>
          <w:rFonts w:ascii="Calibri" w:hAnsi="Calibri"/>
          <w:b/>
          <w:bCs/>
          <w:sz w:val="22"/>
          <w:szCs w:val="22"/>
        </w:rPr>
        <w:t>Elle serre les mâchoires. Les mots du Conseiller semblent résonner en elle comme des pierres jetées dans une eau profonde.</w:t>
      </w:r>
    </w:p>
    <w:p w14:paraId="21AE4F95" w14:textId="77777777" w:rsidR="00D3741D" w:rsidRDefault="00D3741D" w:rsidP="00D251BF">
      <w:pPr>
        <w:pStyle w:val="NormalWeb"/>
        <w:divId w:val="980158272"/>
        <w:rPr>
          <w:rFonts w:ascii="Calibri" w:hAnsi="Calibri"/>
          <w:b/>
          <w:bCs/>
          <w:sz w:val="22"/>
          <w:szCs w:val="22"/>
        </w:rPr>
      </w:pPr>
    </w:p>
    <w:p w14:paraId="372FBD87" w14:textId="54419813" w:rsidR="00D3741D" w:rsidRPr="009D3130" w:rsidRDefault="00D3741D" w:rsidP="00D3741D">
      <w:pPr>
        <w:pStyle w:val="NormalWeb"/>
        <w:numPr>
          <w:ilvl w:val="0"/>
          <w:numId w:val="2"/>
        </w:numPr>
        <w:divId w:val="980158272"/>
        <w:rPr>
          <w:rFonts w:ascii="Calibri" w:hAnsi="Calibri"/>
          <w:sz w:val="22"/>
          <w:szCs w:val="22"/>
        </w:rPr>
      </w:pPr>
      <w:r w:rsidRPr="009D3130">
        <w:rPr>
          <w:rFonts w:ascii="Calibri" w:hAnsi="Calibri"/>
          <w:sz w:val="22"/>
          <w:szCs w:val="22"/>
        </w:rPr>
        <w:t xml:space="preserve">Vous parlez comme si tout était prévu. Comme si vous sachiez que je plierais sans rompre. Que j’accepterais l’exil, que je survivrais à </w:t>
      </w:r>
      <w:proofErr w:type="spellStart"/>
      <w:r w:rsidRPr="009D3130">
        <w:rPr>
          <w:rFonts w:ascii="Calibri" w:hAnsi="Calibri"/>
          <w:sz w:val="22"/>
          <w:szCs w:val="22"/>
        </w:rPr>
        <w:t>Forthaven</w:t>
      </w:r>
      <w:proofErr w:type="spellEnd"/>
      <w:r w:rsidRPr="009D3130">
        <w:rPr>
          <w:rFonts w:ascii="Calibri" w:hAnsi="Calibri"/>
          <w:sz w:val="22"/>
          <w:szCs w:val="22"/>
        </w:rPr>
        <w:t>…</w:t>
      </w:r>
    </w:p>
    <w:p w14:paraId="3D86B8F0" w14:textId="77777777" w:rsidR="00D3741D" w:rsidRDefault="00D3741D" w:rsidP="00D251BF">
      <w:pPr>
        <w:pStyle w:val="NormalWeb"/>
        <w:divId w:val="980158272"/>
        <w:rPr>
          <w:rFonts w:ascii="Calibri" w:hAnsi="Calibri"/>
          <w:b/>
          <w:bCs/>
          <w:sz w:val="22"/>
          <w:szCs w:val="22"/>
        </w:rPr>
      </w:pPr>
    </w:p>
    <w:p w14:paraId="7471A14E" w14:textId="513DA68C" w:rsidR="00D3741D" w:rsidRPr="003F0D6F" w:rsidRDefault="00D3741D" w:rsidP="00D3741D">
      <w:pPr>
        <w:pStyle w:val="NormalWeb"/>
        <w:numPr>
          <w:ilvl w:val="0"/>
          <w:numId w:val="2"/>
        </w:numPr>
        <w:divId w:val="980158272"/>
        <w:rPr>
          <w:rFonts w:ascii="Calibri" w:hAnsi="Calibri"/>
          <w:sz w:val="22"/>
          <w:szCs w:val="22"/>
        </w:rPr>
      </w:pPr>
      <w:r w:rsidRPr="009D3130">
        <w:rPr>
          <w:rFonts w:ascii="Calibri" w:hAnsi="Calibri"/>
          <w:sz w:val="22"/>
          <w:szCs w:val="22"/>
        </w:rPr>
        <w:t xml:space="preserve">Non, </w:t>
      </w:r>
      <w:r>
        <w:rPr>
          <w:rFonts w:ascii="Calibri" w:hAnsi="Calibri"/>
          <w:b/>
          <w:bCs/>
          <w:sz w:val="22"/>
          <w:szCs w:val="22"/>
        </w:rPr>
        <w:t xml:space="preserve">murmure-t-il. </w:t>
      </w:r>
      <w:r w:rsidRPr="003F0D6F">
        <w:rPr>
          <w:rFonts w:ascii="Calibri" w:hAnsi="Calibri"/>
          <w:sz w:val="22"/>
          <w:szCs w:val="22"/>
        </w:rPr>
        <w:t xml:space="preserve">Pas que vous plieriez. </w:t>
      </w:r>
      <w:r w:rsidR="003F0D6F">
        <w:rPr>
          <w:rFonts w:ascii="Calibri" w:hAnsi="Calibri"/>
          <w:sz w:val="22"/>
          <w:szCs w:val="22"/>
        </w:rPr>
        <w:t>Mais que vous votre jugement serait le bon.</w:t>
      </w:r>
    </w:p>
    <w:p w14:paraId="400A17D1" w14:textId="77777777" w:rsidR="00D3741D" w:rsidRDefault="00D3741D" w:rsidP="00D3741D">
      <w:pPr>
        <w:pStyle w:val="Paragraphedeliste"/>
        <w:divId w:val="980158272"/>
        <w:rPr>
          <w:rFonts w:ascii="Calibri" w:hAnsi="Calibri"/>
          <w:b/>
          <w:bCs/>
          <w:sz w:val="22"/>
          <w:szCs w:val="22"/>
        </w:rPr>
      </w:pPr>
    </w:p>
    <w:p w14:paraId="46463089" w14:textId="77777777" w:rsidR="00D3741D" w:rsidRDefault="00D3741D" w:rsidP="00D251BF">
      <w:pPr>
        <w:pStyle w:val="NormalWeb"/>
        <w:divId w:val="980158272"/>
        <w:rPr>
          <w:rFonts w:ascii="Calibri" w:hAnsi="Calibri"/>
          <w:b/>
          <w:bCs/>
          <w:sz w:val="22"/>
          <w:szCs w:val="22"/>
        </w:rPr>
      </w:pPr>
    </w:p>
    <w:p w14:paraId="0DC0D3B6" w14:textId="77777777" w:rsidR="00D3741D" w:rsidRDefault="00D3741D" w:rsidP="00D251BF">
      <w:pPr>
        <w:pStyle w:val="NormalWeb"/>
        <w:divId w:val="980158272"/>
        <w:rPr>
          <w:rFonts w:ascii="Calibri" w:hAnsi="Calibri"/>
          <w:b/>
          <w:bCs/>
          <w:sz w:val="22"/>
          <w:szCs w:val="22"/>
        </w:rPr>
      </w:pPr>
      <w:r>
        <w:rPr>
          <w:rFonts w:ascii="Calibri" w:hAnsi="Calibri"/>
          <w:b/>
          <w:bCs/>
          <w:sz w:val="22"/>
          <w:szCs w:val="22"/>
        </w:rPr>
        <w:t xml:space="preserve">Un frisson passe dans la nuque de </w:t>
      </w:r>
      <w:proofErr w:type="spellStart"/>
      <w:r>
        <w:rPr>
          <w:rFonts w:ascii="Calibri" w:hAnsi="Calibri"/>
          <w:b/>
          <w:bCs/>
          <w:sz w:val="22"/>
          <w:szCs w:val="22"/>
        </w:rPr>
        <w:t>Lineva</w:t>
      </w:r>
      <w:proofErr w:type="spellEnd"/>
      <w:r>
        <w:rPr>
          <w:rFonts w:ascii="Calibri" w:hAnsi="Calibri"/>
          <w:b/>
          <w:bCs/>
          <w:sz w:val="22"/>
          <w:szCs w:val="22"/>
        </w:rPr>
        <w:t>. Elle baisse les yeux un instant. Puis elle redresse la tête, droite, inflexible.</w:t>
      </w:r>
    </w:p>
    <w:p w14:paraId="39869BB9" w14:textId="77777777" w:rsidR="00D3741D" w:rsidRDefault="00D3741D" w:rsidP="00D251BF">
      <w:pPr>
        <w:pStyle w:val="NormalWeb"/>
        <w:divId w:val="980158272"/>
        <w:rPr>
          <w:rFonts w:ascii="Calibri" w:hAnsi="Calibri"/>
          <w:b/>
          <w:bCs/>
          <w:sz w:val="22"/>
          <w:szCs w:val="22"/>
        </w:rPr>
      </w:pPr>
    </w:p>
    <w:p w14:paraId="7C10E14B" w14:textId="5E408F74" w:rsidR="00D3741D" w:rsidRPr="003B10F1" w:rsidRDefault="00D3741D" w:rsidP="00D3741D">
      <w:pPr>
        <w:pStyle w:val="NormalWeb"/>
        <w:numPr>
          <w:ilvl w:val="0"/>
          <w:numId w:val="2"/>
        </w:numPr>
        <w:divId w:val="980158272"/>
        <w:rPr>
          <w:rFonts w:ascii="Calibri" w:hAnsi="Calibri"/>
          <w:sz w:val="22"/>
          <w:szCs w:val="22"/>
        </w:rPr>
      </w:pPr>
      <w:r w:rsidRPr="003B10F1">
        <w:rPr>
          <w:rFonts w:ascii="Calibri" w:hAnsi="Calibri"/>
          <w:sz w:val="22"/>
          <w:szCs w:val="22"/>
        </w:rPr>
        <w:t>Vous marchez sur une ligne fine, Conseiller. Vous êtes là pour m’aider… pas pour me guider comme un pantin.</w:t>
      </w:r>
    </w:p>
    <w:p w14:paraId="2E9FF953" w14:textId="77777777" w:rsidR="00D3741D" w:rsidRDefault="00D3741D" w:rsidP="00D251BF">
      <w:pPr>
        <w:pStyle w:val="NormalWeb"/>
        <w:divId w:val="980158272"/>
        <w:rPr>
          <w:rFonts w:ascii="Calibri" w:hAnsi="Calibri"/>
          <w:b/>
          <w:bCs/>
          <w:sz w:val="22"/>
          <w:szCs w:val="22"/>
        </w:rPr>
      </w:pPr>
    </w:p>
    <w:p w14:paraId="4A2CC164" w14:textId="77777777" w:rsidR="00D3741D" w:rsidRDefault="00D3741D" w:rsidP="00D251BF">
      <w:pPr>
        <w:pStyle w:val="NormalWeb"/>
        <w:divId w:val="980158272"/>
        <w:rPr>
          <w:rFonts w:ascii="Calibri" w:hAnsi="Calibri"/>
          <w:b/>
          <w:bCs/>
          <w:sz w:val="22"/>
          <w:szCs w:val="22"/>
        </w:rPr>
      </w:pPr>
      <w:r>
        <w:rPr>
          <w:rFonts w:ascii="Calibri" w:hAnsi="Calibri"/>
          <w:b/>
          <w:bCs/>
          <w:sz w:val="22"/>
          <w:szCs w:val="22"/>
        </w:rPr>
        <w:t>Le Conseiller incline légèrement la tête, dans un respect feutré.</w:t>
      </w:r>
    </w:p>
    <w:p w14:paraId="3203E3CF" w14:textId="77777777" w:rsidR="00D3741D" w:rsidRDefault="00D3741D" w:rsidP="00D251BF">
      <w:pPr>
        <w:pStyle w:val="NormalWeb"/>
        <w:divId w:val="980158272"/>
        <w:rPr>
          <w:rFonts w:ascii="Calibri" w:hAnsi="Calibri"/>
          <w:b/>
          <w:bCs/>
          <w:sz w:val="22"/>
          <w:szCs w:val="22"/>
        </w:rPr>
      </w:pPr>
    </w:p>
    <w:p w14:paraId="5A4744CE" w14:textId="6DCC4FDF" w:rsidR="00D3741D" w:rsidRPr="003B10F1" w:rsidRDefault="00D3741D" w:rsidP="00D3741D">
      <w:pPr>
        <w:pStyle w:val="NormalWeb"/>
        <w:numPr>
          <w:ilvl w:val="0"/>
          <w:numId w:val="2"/>
        </w:numPr>
        <w:divId w:val="980158272"/>
        <w:rPr>
          <w:rFonts w:ascii="Calibri" w:hAnsi="Calibri"/>
          <w:sz w:val="22"/>
          <w:szCs w:val="22"/>
        </w:rPr>
      </w:pPr>
      <w:r w:rsidRPr="003B10F1">
        <w:rPr>
          <w:rFonts w:ascii="Calibri" w:hAnsi="Calibri"/>
          <w:sz w:val="22"/>
          <w:szCs w:val="22"/>
        </w:rPr>
        <w:t>Et vous êtes celle que j’ai choisie pour ne jamais avoir à manipuler. Parce que votre esprit est plus fort que mes mots. Que ma volonté.</w:t>
      </w:r>
    </w:p>
    <w:p w14:paraId="7B276D0C" w14:textId="77777777" w:rsidR="00D3741D" w:rsidRPr="003B10F1" w:rsidRDefault="00D3741D" w:rsidP="00D251BF">
      <w:pPr>
        <w:pStyle w:val="NormalWeb"/>
        <w:divId w:val="980158272"/>
        <w:rPr>
          <w:rFonts w:ascii="Calibri" w:hAnsi="Calibri"/>
          <w:sz w:val="22"/>
          <w:szCs w:val="22"/>
        </w:rPr>
      </w:pPr>
    </w:p>
    <w:p w14:paraId="4077AB3C" w14:textId="74822D56" w:rsidR="00D3741D" w:rsidRDefault="00D3741D" w:rsidP="00D251BF">
      <w:pPr>
        <w:pStyle w:val="NormalWeb"/>
        <w:divId w:val="980158272"/>
        <w:rPr>
          <w:rFonts w:ascii="Calibri" w:hAnsi="Calibri"/>
          <w:b/>
          <w:bCs/>
          <w:sz w:val="22"/>
          <w:szCs w:val="22"/>
        </w:rPr>
      </w:pPr>
      <w:r>
        <w:rPr>
          <w:rFonts w:ascii="Calibri" w:hAnsi="Calibri"/>
          <w:b/>
          <w:bCs/>
          <w:sz w:val="22"/>
          <w:szCs w:val="22"/>
        </w:rPr>
        <w:t>Un silence. Pesant. Intime.</w:t>
      </w:r>
    </w:p>
    <w:p w14:paraId="49F0F3DD" w14:textId="77777777" w:rsidR="00D3741D" w:rsidRDefault="00D3741D" w:rsidP="00D251BF">
      <w:pPr>
        <w:pStyle w:val="NormalWeb"/>
        <w:divId w:val="980158272"/>
        <w:rPr>
          <w:rFonts w:ascii="Calibri" w:hAnsi="Calibri"/>
          <w:b/>
          <w:bCs/>
          <w:sz w:val="22"/>
          <w:szCs w:val="22"/>
        </w:rPr>
      </w:pPr>
      <w:r>
        <w:rPr>
          <w:rFonts w:ascii="Calibri" w:hAnsi="Calibri"/>
          <w:b/>
          <w:bCs/>
          <w:sz w:val="22"/>
          <w:szCs w:val="22"/>
        </w:rPr>
        <w:t xml:space="preserve">Puis </w:t>
      </w:r>
      <w:proofErr w:type="spellStart"/>
      <w:r>
        <w:rPr>
          <w:rFonts w:ascii="Calibri" w:hAnsi="Calibri"/>
          <w:b/>
          <w:bCs/>
          <w:sz w:val="22"/>
          <w:szCs w:val="22"/>
        </w:rPr>
        <w:t>Lineva</w:t>
      </w:r>
      <w:proofErr w:type="spellEnd"/>
      <w:r>
        <w:rPr>
          <w:rFonts w:ascii="Calibri" w:hAnsi="Calibri"/>
          <w:b/>
          <w:bCs/>
          <w:sz w:val="22"/>
          <w:szCs w:val="22"/>
        </w:rPr>
        <w:t xml:space="preserve"> tourne les talons, lentement.</w:t>
      </w:r>
    </w:p>
    <w:p w14:paraId="3BC841AC" w14:textId="77777777" w:rsidR="00D3741D" w:rsidRDefault="00D3741D" w:rsidP="00D251BF">
      <w:pPr>
        <w:pStyle w:val="NormalWeb"/>
        <w:divId w:val="980158272"/>
        <w:rPr>
          <w:rFonts w:ascii="Calibri" w:hAnsi="Calibri"/>
          <w:b/>
          <w:bCs/>
          <w:sz w:val="22"/>
          <w:szCs w:val="22"/>
        </w:rPr>
      </w:pPr>
    </w:p>
    <w:p w14:paraId="0C8C3BE7" w14:textId="52210C15" w:rsidR="00D3741D" w:rsidRPr="003B10F1" w:rsidRDefault="00D3741D" w:rsidP="00D3741D">
      <w:pPr>
        <w:pStyle w:val="NormalWeb"/>
        <w:numPr>
          <w:ilvl w:val="0"/>
          <w:numId w:val="2"/>
        </w:numPr>
        <w:divId w:val="980158272"/>
        <w:rPr>
          <w:rFonts w:ascii="Calibri" w:hAnsi="Calibri"/>
          <w:sz w:val="22"/>
          <w:szCs w:val="22"/>
        </w:rPr>
      </w:pPr>
      <w:r w:rsidRPr="003B10F1">
        <w:rPr>
          <w:rFonts w:ascii="Calibri" w:hAnsi="Calibri"/>
          <w:sz w:val="22"/>
          <w:szCs w:val="22"/>
        </w:rPr>
        <w:t>La prochaine fois que vous recevez une lettre… vous me la donnez. Immédiatement.</w:t>
      </w:r>
    </w:p>
    <w:p w14:paraId="7AE2CD47" w14:textId="77777777" w:rsidR="00D3741D" w:rsidRDefault="00D3741D" w:rsidP="00D251BF">
      <w:pPr>
        <w:pStyle w:val="NormalWeb"/>
        <w:divId w:val="980158272"/>
        <w:rPr>
          <w:rFonts w:ascii="Calibri" w:hAnsi="Calibri"/>
          <w:b/>
          <w:bCs/>
          <w:sz w:val="22"/>
          <w:szCs w:val="22"/>
        </w:rPr>
      </w:pPr>
    </w:p>
    <w:p w14:paraId="69EA1E1E" w14:textId="58D95506" w:rsidR="00D3741D" w:rsidRPr="003B10F1" w:rsidRDefault="00D3741D" w:rsidP="00D3741D">
      <w:pPr>
        <w:pStyle w:val="NormalWeb"/>
        <w:numPr>
          <w:ilvl w:val="0"/>
          <w:numId w:val="2"/>
        </w:numPr>
        <w:divId w:val="980158272"/>
        <w:rPr>
          <w:rFonts w:ascii="Calibri" w:hAnsi="Calibri"/>
          <w:sz w:val="22"/>
          <w:szCs w:val="22"/>
        </w:rPr>
      </w:pPr>
      <w:r w:rsidRPr="003B10F1">
        <w:rPr>
          <w:rFonts w:ascii="Calibri" w:hAnsi="Calibri"/>
          <w:sz w:val="22"/>
          <w:szCs w:val="22"/>
        </w:rPr>
        <w:t>À vos ordres, Amirale.</w:t>
      </w:r>
    </w:p>
    <w:p w14:paraId="249FA764" w14:textId="77777777" w:rsidR="00D3741D" w:rsidRDefault="00D3741D" w:rsidP="00D3741D">
      <w:pPr>
        <w:pStyle w:val="Paragraphedeliste"/>
        <w:divId w:val="980158272"/>
        <w:rPr>
          <w:rFonts w:ascii="Calibri" w:hAnsi="Calibri"/>
          <w:b/>
          <w:bCs/>
          <w:sz w:val="22"/>
          <w:szCs w:val="22"/>
        </w:rPr>
      </w:pPr>
    </w:p>
    <w:p w14:paraId="5592525E" w14:textId="77777777" w:rsidR="00D3741D" w:rsidRDefault="00D3741D" w:rsidP="00D251BF">
      <w:pPr>
        <w:pStyle w:val="NormalWeb"/>
        <w:divId w:val="980158272"/>
        <w:rPr>
          <w:rFonts w:ascii="Calibri" w:hAnsi="Calibri"/>
          <w:b/>
          <w:bCs/>
          <w:sz w:val="22"/>
          <w:szCs w:val="22"/>
        </w:rPr>
      </w:pPr>
    </w:p>
    <w:p w14:paraId="7732989F" w14:textId="0A2FD14B" w:rsidR="00D826B3" w:rsidRDefault="00D3741D" w:rsidP="00D251BF">
      <w:pPr>
        <w:pStyle w:val="NormalWeb"/>
        <w:divId w:val="980158272"/>
        <w:rPr>
          <w:rFonts w:ascii="Calibri" w:hAnsi="Calibri"/>
          <w:b/>
          <w:bCs/>
          <w:sz w:val="22"/>
          <w:szCs w:val="22"/>
        </w:rPr>
      </w:pPr>
      <w:r>
        <w:rPr>
          <w:rFonts w:ascii="Calibri" w:hAnsi="Calibri"/>
          <w:b/>
          <w:bCs/>
          <w:sz w:val="22"/>
          <w:szCs w:val="22"/>
        </w:rPr>
        <w:t>Sa voix est douce, presque bienveillante. Mais dans le reflet de ses lunettes, cette lueur violette ne vacille jamais.</w:t>
      </w:r>
    </w:p>
    <w:p w14:paraId="6B160C7C" w14:textId="77777777" w:rsidR="00D826B3" w:rsidRDefault="00D826B3" w:rsidP="00D251BF">
      <w:pPr>
        <w:pStyle w:val="NormalWeb"/>
        <w:divId w:val="980158272"/>
        <w:rPr>
          <w:rFonts w:ascii="Calibri" w:hAnsi="Calibri"/>
          <w:b/>
          <w:bCs/>
          <w:sz w:val="22"/>
          <w:szCs w:val="22"/>
        </w:rPr>
      </w:pPr>
    </w:p>
    <w:p w14:paraId="47E9F37F"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 xml:space="preserve">Un silence retombe après l’échange tendu autour de la lettre de </w:t>
      </w:r>
      <w:proofErr w:type="spellStart"/>
      <w:r>
        <w:rPr>
          <w:rFonts w:ascii="Calibri" w:hAnsi="Calibri"/>
          <w:b/>
          <w:bCs/>
          <w:sz w:val="22"/>
          <w:szCs w:val="22"/>
        </w:rPr>
        <w:t>Draven</w:t>
      </w:r>
      <w:proofErr w:type="spellEnd"/>
      <w:r>
        <w:rPr>
          <w:rFonts w:ascii="Calibri" w:hAnsi="Calibri"/>
          <w:b/>
          <w:bCs/>
          <w:sz w:val="22"/>
          <w:szCs w:val="22"/>
        </w:rPr>
        <w:t xml:space="preserve">. </w:t>
      </w:r>
      <w:proofErr w:type="spellStart"/>
      <w:r>
        <w:rPr>
          <w:rFonts w:ascii="Calibri" w:hAnsi="Calibri"/>
          <w:b/>
          <w:bCs/>
          <w:sz w:val="22"/>
          <w:szCs w:val="22"/>
        </w:rPr>
        <w:t>Lineva</w:t>
      </w:r>
      <w:proofErr w:type="spellEnd"/>
      <w:r>
        <w:rPr>
          <w:rFonts w:ascii="Calibri" w:hAnsi="Calibri"/>
          <w:b/>
          <w:bCs/>
          <w:sz w:val="22"/>
          <w:szCs w:val="22"/>
        </w:rPr>
        <w:t>, bien que droite, ne dissimule plus totalement les rides de fatigue sous ses yeux. Elle s’écarte du bureau, contourne la pièce lentement, laissant ses doigts glisser sur les murs boisés du navire, comme pour canaliser quelque chose.</w:t>
      </w:r>
    </w:p>
    <w:p w14:paraId="752F321D" w14:textId="77777777" w:rsidR="00D826B3" w:rsidRDefault="00D826B3" w:rsidP="00D251BF">
      <w:pPr>
        <w:pStyle w:val="NormalWeb"/>
        <w:divId w:val="980158272"/>
        <w:rPr>
          <w:rFonts w:ascii="Calibri" w:hAnsi="Calibri"/>
          <w:b/>
          <w:bCs/>
          <w:sz w:val="22"/>
          <w:szCs w:val="22"/>
        </w:rPr>
      </w:pPr>
    </w:p>
    <w:p w14:paraId="2EA280B7"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Puis elle s’arrête.</w:t>
      </w:r>
    </w:p>
    <w:p w14:paraId="2B30C1D3" w14:textId="77777777" w:rsidR="00D826B3" w:rsidRDefault="00D826B3" w:rsidP="00D251BF">
      <w:pPr>
        <w:pStyle w:val="NormalWeb"/>
        <w:divId w:val="980158272"/>
        <w:rPr>
          <w:rFonts w:ascii="Calibri" w:hAnsi="Calibri"/>
          <w:b/>
          <w:bCs/>
          <w:sz w:val="22"/>
          <w:szCs w:val="22"/>
        </w:rPr>
      </w:pPr>
    </w:p>
    <w:p w14:paraId="08889139" w14:textId="781468E8" w:rsidR="00D826B3" w:rsidRPr="00CC7EF9" w:rsidRDefault="00D826B3" w:rsidP="00D826B3">
      <w:pPr>
        <w:pStyle w:val="NormalWeb"/>
        <w:numPr>
          <w:ilvl w:val="0"/>
          <w:numId w:val="2"/>
        </w:numPr>
        <w:divId w:val="980158272"/>
        <w:rPr>
          <w:rFonts w:ascii="Calibri" w:hAnsi="Calibri"/>
          <w:sz w:val="22"/>
          <w:szCs w:val="22"/>
        </w:rPr>
      </w:pPr>
      <w:r w:rsidRPr="00CC7EF9">
        <w:rPr>
          <w:rFonts w:ascii="Calibri" w:hAnsi="Calibri"/>
          <w:sz w:val="22"/>
          <w:szCs w:val="22"/>
        </w:rPr>
        <w:t>Pourquoi êtes-vous venu ce jour-là ?</w:t>
      </w:r>
    </w:p>
    <w:p w14:paraId="7A37FBD0" w14:textId="77777777" w:rsidR="00D826B3" w:rsidRDefault="00D826B3" w:rsidP="00D251BF">
      <w:pPr>
        <w:pStyle w:val="NormalWeb"/>
        <w:divId w:val="980158272"/>
        <w:rPr>
          <w:rFonts w:ascii="Calibri" w:hAnsi="Calibri"/>
          <w:b/>
          <w:bCs/>
          <w:sz w:val="22"/>
          <w:szCs w:val="22"/>
        </w:rPr>
      </w:pPr>
    </w:p>
    <w:p w14:paraId="50C45F09"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Sa voix n’est plus tranchante. Elle est… vraie. Plus calme, mais empreinte de cette soif de comprendre, de sonder.</w:t>
      </w:r>
    </w:p>
    <w:p w14:paraId="187EBB82" w14:textId="77777777" w:rsidR="00D826B3" w:rsidRDefault="00D826B3" w:rsidP="00D251BF">
      <w:pPr>
        <w:pStyle w:val="NormalWeb"/>
        <w:divId w:val="980158272"/>
        <w:rPr>
          <w:rFonts w:ascii="Calibri" w:hAnsi="Calibri"/>
          <w:b/>
          <w:bCs/>
          <w:sz w:val="22"/>
          <w:szCs w:val="22"/>
        </w:rPr>
      </w:pPr>
    </w:p>
    <w:p w14:paraId="50EC1888"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Le Conseiller Masqué ne répond pas tout de suite. Il penche légèrement la tête, et derrière ses lunettes teintées, les reflets violacés vacillent un instant. Puis sa voix s’élève, posée, douce, presque nostalgique.</w:t>
      </w:r>
    </w:p>
    <w:p w14:paraId="0C75FCFD" w14:textId="77777777" w:rsidR="00D826B3" w:rsidRDefault="00D826B3" w:rsidP="00D251BF">
      <w:pPr>
        <w:pStyle w:val="NormalWeb"/>
        <w:divId w:val="980158272"/>
        <w:rPr>
          <w:rFonts w:ascii="Calibri" w:hAnsi="Calibri"/>
          <w:b/>
          <w:bCs/>
          <w:sz w:val="22"/>
          <w:szCs w:val="22"/>
        </w:rPr>
      </w:pPr>
    </w:p>
    <w:p w14:paraId="257738C0" w14:textId="083D7419" w:rsidR="00D826B3" w:rsidRPr="001A1ADD" w:rsidRDefault="00D826B3" w:rsidP="00D826B3">
      <w:pPr>
        <w:pStyle w:val="NormalWeb"/>
        <w:numPr>
          <w:ilvl w:val="0"/>
          <w:numId w:val="2"/>
        </w:numPr>
        <w:divId w:val="980158272"/>
        <w:rPr>
          <w:rFonts w:ascii="Calibri" w:hAnsi="Calibri"/>
          <w:sz w:val="22"/>
          <w:szCs w:val="22"/>
        </w:rPr>
      </w:pPr>
      <w:r w:rsidRPr="001A1ADD">
        <w:rPr>
          <w:rFonts w:ascii="Calibri" w:hAnsi="Calibri"/>
          <w:sz w:val="22"/>
          <w:szCs w:val="22"/>
        </w:rPr>
        <w:t xml:space="preserve">C’était la nuit où vous étiez seule, penchée sur la carte de </w:t>
      </w:r>
      <w:proofErr w:type="spellStart"/>
      <w:r w:rsidRPr="001A1ADD">
        <w:rPr>
          <w:rFonts w:ascii="Calibri" w:hAnsi="Calibri"/>
          <w:sz w:val="22"/>
          <w:szCs w:val="22"/>
        </w:rPr>
        <w:t>Forthaven</w:t>
      </w:r>
      <w:proofErr w:type="spellEnd"/>
      <w:r w:rsidRPr="001A1ADD">
        <w:rPr>
          <w:rFonts w:ascii="Calibri" w:hAnsi="Calibri"/>
          <w:sz w:val="22"/>
          <w:szCs w:val="22"/>
        </w:rPr>
        <w:t xml:space="preserve">. Les flammes des bougies s’étaient réduites à des braises. Vos pions étaient disposés comme sur un échiquier… et pourtant, vous ne les déplaciez plus. Vous les regardiez, figée. Je vous ai </w:t>
      </w:r>
      <w:r w:rsidR="001A1ADD" w:rsidRPr="001A1ADD">
        <w:rPr>
          <w:rFonts w:ascii="Calibri" w:hAnsi="Calibri"/>
          <w:sz w:val="22"/>
          <w:szCs w:val="22"/>
        </w:rPr>
        <w:t>observé</w:t>
      </w:r>
      <w:r w:rsidRPr="001A1ADD">
        <w:rPr>
          <w:rFonts w:ascii="Calibri" w:hAnsi="Calibri"/>
          <w:sz w:val="22"/>
          <w:szCs w:val="22"/>
        </w:rPr>
        <w:t xml:space="preserve"> un long moment, sans un mot.</w:t>
      </w:r>
    </w:p>
    <w:p w14:paraId="69C8D21F" w14:textId="77777777" w:rsidR="00D826B3" w:rsidRDefault="00D826B3" w:rsidP="00D251BF">
      <w:pPr>
        <w:pStyle w:val="NormalWeb"/>
        <w:divId w:val="980158272"/>
        <w:rPr>
          <w:rFonts w:ascii="Calibri" w:hAnsi="Calibri"/>
          <w:b/>
          <w:bCs/>
          <w:sz w:val="22"/>
          <w:szCs w:val="22"/>
        </w:rPr>
      </w:pPr>
    </w:p>
    <w:p w14:paraId="5831EE30" w14:textId="27C94228" w:rsidR="00D826B3" w:rsidRDefault="00D826B3" w:rsidP="00D251BF">
      <w:pPr>
        <w:pStyle w:val="NormalWeb"/>
        <w:divId w:val="980158272"/>
        <w:rPr>
          <w:rFonts w:ascii="Calibri" w:hAnsi="Calibri"/>
          <w:b/>
          <w:bCs/>
          <w:sz w:val="22"/>
          <w:szCs w:val="22"/>
        </w:rPr>
      </w:pPr>
      <w:r>
        <w:rPr>
          <w:rFonts w:ascii="Calibri" w:hAnsi="Calibri"/>
          <w:b/>
          <w:bCs/>
          <w:sz w:val="22"/>
          <w:szCs w:val="22"/>
        </w:rPr>
        <w:t>Il marque une pause, puis ajoute :</w:t>
      </w:r>
    </w:p>
    <w:p w14:paraId="0E8B9C1B" w14:textId="77777777" w:rsidR="00D826B3" w:rsidRDefault="00D826B3" w:rsidP="00D251BF">
      <w:pPr>
        <w:pStyle w:val="NormalWeb"/>
        <w:divId w:val="980158272"/>
        <w:rPr>
          <w:rFonts w:ascii="Calibri" w:hAnsi="Calibri"/>
          <w:b/>
          <w:bCs/>
          <w:sz w:val="22"/>
          <w:szCs w:val="22"/>
        </w:rPr>
      </w:pPr>
    </w:p>
    <w:p w14:paraId="1CF0642B" w14:textId="6EFBCDDF" w:rsidR="00D826B3" w:rsidRPr="001A1ADD" w:rsidRDefault="00D826B3" w:rsidP="00D826B3">
      <w:pPr>
        <w:pStyle w:val="NormalWeb"/>
        <w:numPr>
          <w:ilvl w:val="0"/>
          <w:numId w:val="2"/>
        </w:numPr>
        <w:divId w:val="980158272"/>
        <w:rPr>
          <w:rFonts w:ascii="Calibri" w:hAnsi="Calibri"/>
          <w:sz w:val="22"/>
          <w:szCs w:val="22"/>
        </w:rPr>
      </w:pPr>
      <w:r w:rsidRPr="001A1ADD">
        <w:rPr>
          <w:rFonts w:ascii="Calibri" w:hAnsi="Calibri"/>
          <w:sz w:val="22"/>
          <w:szCs w:val="22"/>
        </w:rPr>
        <w:t>Vous ne cherchiez pas à vaincre. Vous cherchiez à protéger. Même dans vos silences, votre esprit n’envisageait jamais l’abandon. Il n’y avait pas de serrures sur vos décisions. Pas de repli. Pas de fatalisme.</w:t>
      </w:r>
    </w:p>
    <w:p w14:paraId="4D3F8D7A" w14:textId="77777777" w:rsidR="00D826B3" w:rsidRDefault="00D826B3" w:rsidP="00D251BF">
      <w:pPr>
        <w:pStyle w:val="NormalWeb"/>
        <w:divId w:val="980158272"/>
        <w:rPr>
          <w:rFonts w:ascii="Calibri" w:hAnsi="Calibri"/>
          <w:b/>
          <w:bCs/>
          <w:sz w:val="22"/>
          <w:szCs w:val="22"/>
        </w:rPr>
      </w:pPr>
    </w:p>
    <w:p w14:paraId="1A236294" w14:textId="77777777" w:rsidR="00D826B3" w:rsidRDefault="00D826B3"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tourne doucement la tête vers lui. Son regard s’adoucit, intrigué.</w:t>
      </w:r>
    </w:p>
    <w:p w14:paraId="5A8998C3" w14:textId="77777777" w:rsidR="00D826B3" w:rsidRDefault="00D826B3" w:rsidP="00D251BF">
      <w:pPr>
        <w:pStyle w:val="NormalWeb"/>
        <w:divId w:val="980158272"/>
        <w:rPr>
          <w:rFonts w:ascii="Calibri" w:hAnsi="Calibri"/>
          <w:b/>
          <w:bCs/>
          <w:sz w:val="22"/>
          <w:szCs w:val="22"/>
        </w:rPr>
      </w:pPr>
    </w:p>
    <w:p w14:paraId="6BB6583D" w14:textId="4FDCC34A" w:rsidR="00D826B3" w:rsidRPr="007B7169" w:rsidRDefault="00D826B3" w:rsidP="00D826B3">
      <w:pPr>
        <w:pStyle w:val="NormalWeb"/>
        <w:numPr>
          <w:ilvl w:val="0"/>
          <w:numId w:val="2"/>
        </w:numPr>
        <w:divId w:val="980158272"/>
        <w:rPr>
          <w:rFonts w:ascii="Calibri" w:hAnsi="Calibri"/>
          <w:sz w:val="22"/>
          <w:szCs w:val="22"/>
        </w:rPr>
      </w:pPr>
      <w:r w:rsidRPr="007B7169">
        <w:rPr>
          <w:rFonts w:ascii="Calibri" w:hAnsi="Calibri"/>
          <w:sz w:val="22"/>
          <w:szCs w:val="22"/>
        </w:rPr>
        <w:t>Vous ne m’avez pas répondu. Pourquoi étiez-vous là, cette nuit-là ?</w:t>
      </w:r>
    </w:p>
    <w:p w14:paraId="4D640F79" w14:textId="77777777" w:rsidR="00D826B3" w:rsidRDefault="00D826B3" w:rsidP="00D251BF">
      <w:pPr>
        <w:pStyle w:val="NormalWeb"/>
        <w:divId w:val="980158272"/>
        <w:rPr>
          <w:rFonts w:ascii="Calibri" w:hAnsi="Calibri"/>
          <w:b/>
          <w:bCs/>
          <w:sz w:val="22"/>
          <w:szCs w:val="22"/>
        </w:rPr>
      </w:pPr>
    </w:p>
    <w:p w14:paraId="12B283C7"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Il reste un instant sans bouger. Puis il se redresse, comme pour rendre justice à sa propre vérité.</w:t>
      </w:r>
    </w:p>
    <w:p w14:paraId="65763591" w14:textId="77777777" w:rsidR="00D826B3" w:rsidRDefault="00D826B3" w:rsidP="00D251BF">
      <w:pPr>
        <w:pStyle w:val="NormalWeb"/>
        <w:divId w:val="980158272"/>
        <w:rPr>
          <w:rFonts w:ascii="Calibri" w:hAnsi="Calibri"/>
          <w:b/>
          <w:bCs/>
          <w:sz w:val="22"/>
          <w:szCs w:val="22"/>
        </w:rPr>
      </w:pPr>
    </w:p>
    <w:p w14:paraId="02F1F86F" w14:textId="633CCD1D" w:rsidR="00D826B3" w:rsidRPr="007B7169" w:rsidRDefault="00D826B3" w:rsidP="00D826B3">
      <w:pPr>
        <w:pStyle w:val="NormalWeb"/>
        <w:numPr>
          <w:ilvl w:val="0"/>
          <w:numId w:val="2"/>
        </w:numPr>
        <w:divId w:val="980158272"/>
        <w:rPr>
          <w:rFonts w:ascii="Calibri" w:hAnsi="Calibri"/>
          <w:sz w:val="22"/>
          <w:szCs w:val="22"/>
        </w:rPr>
      </w:pPr>
      <w:r w:rsidRPr="007B7169">
        <w:rPr>
          <w:rFonts w:ascii="Calibri" w:hAnsi="Calibri"/>
          <w:sz w:val="22"/>
          <w:szCs w:val="22"/>
        </w:rPr>
        <w:t xml:space="preserve">Parce que j’espérais encore. En tant que citoyen de </w:t>
      </w:r>
      <w:proofErr w:type="spellStart"/>
      <w:r w:rsidRPr="007B7169">
        <w:rPr>
          <w:rFonts w:ascii="Calibri" w:hAnsi="Calibri"/>
          <w:sz w:val="22"/>
          <w:szCs w:val="22"/>
        </w:rPr>
        <w:t>Forthaven</w:t>
      </w:r>
      <w:proofErr w:type="spellEnd"/>
      <w:r w:rsidRPr="007B7169">
        <w:rPr>
          <w:rFonts w:ascii="Calibri" w:hAnsi="Calibri"/>
          <w:sz w:val="22"/>
          <w:szCs w:val="22"/>
        </w:rPr>
        <w:t xml:space="preserve">, moi aussi je cherchais une issue. Un souffle. Une clé de sortie. Je me suis glissé dans l’ombre des stratégies et des soldats… et ce soir-là, je vous ai vue. Vous, </w:t>
      </w:r>
      <w:proofErr w:type="spellStart"/>
      <w:r w:rsidRPr="007B7169">
        <w:rPr>
          <w:rFonts w:ascii="Calibri" w:hAnsi="Calibri"/>
          <w:sz w:val="22"/>
          <w:szCs w:val="22"/>
        </w:rPr>
        <w:t>Lineva</w:t>
      </w:r>
      <w:proofErr w:type="spellEnd"/>
      <w:r w:rsidRPr="007B7169">
        <w:rPr>
          <w:rFonts w:ascii="Calibri" w:hAnsi="Calibri"/>
          <w:sz w:val="22"/>
          <w:szCs w:val="22"/>
        </w:rPr>
        <w:t>.</w:t>
      </w:r>
    </w:p>
    <w:p w14:paraId="17D47E5D" w14:textId="77777777" w:rsidR="00D826B3" w:rsidRDefault="00D826B3" w:rsidP="00D251BF">
      <w:pPr>
        <w:pStyle w:val="NormalWeb"/>
        <w:divId w:val="980158272"/>
        <w:rPr>
          <w:rFonts w:ascii="Calibri" w:hAnsi="Calibri"/>
          <w:b/>
          <w:bCs/>
          <w:sz w:val="22"/>
          <w:szCs w:val="22"/>
        </w:rPr>
      </w:pPr>
    </w:p>
    <w:p w14:paraId="4E006691"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Il fait un pas vers elle. Sa voix se fait plus basse, mais résonne avec une sincérité rare.</w:t>
      </w:r>
    </w:p>
    <w:p w14:paraId="006B9CAD" w14:textId="77777777" w:rsidR="00D826B3" w:rsidRDefault="00D826B3" w:rsidP="00D251BF">
      <w:pPr>
        <w:pStyle w:val="NormalWeb"/>
        <w:divId w:val="980158272"/>
        <w:rPr>
          <w:rFonts w:ascii="Calibri" w:hAnsi="Calibri"/>
          <w:b/>
          <w:bCs/>
          <w:sz w:val="22"/>
          <w:szCs w:val="22"/>
        </w:rPr>
      </w:pPr>
    </w:p>
    <w:p w14:paraId="3B663DB7" w14:textId="2E95CC92" w:rsidR="00D826B3" w:rsidRPr="00A72525" w:rsidRDefault="00D826B3" w:rsidP="00D826B3">
      <w:pPr>
        <w:pStyle w:val="NormalWeb"/>
        <w:numPr>
          <w:ilvl w:val="0"/>
          <w:numId w:val="2"/>
        </w:numPr>
        <w:divId w:val="980158272"/>
        <w:rPr>
          <w:rFonts w:ascii="Calibri" w:hAnsi="Calibri"/>
          <w:sz w:val="22"/>
          <w:szCs w:val="22"/>
        </w:rPr>
      </w:pPr>
      <w:r w:rsidRPr="00A72525">
        <w:rPr>
          <w:rFonts w:ascii="Calibri" w:hAnsi="Calibri"/>
          <w:sz w:val="22"/>
          <w:szCs w:val="22"/>
        </w:rPr>
        <w:t>Vous n’aviez rien d’une commandante selon les critères classiques. Trop jeune, trop déterminée, trop humaine. Mais votre volonté était nue. Sans dents ni serres… et pourtant, elle enveloppait déjà toute la ville.</w:t>
      </w:r>
    </w:p>
    <w:p w14:paraId="5C5A570B" w14:textId="77777777" w:rsidR="00D826B3" w:rsidRDefault="00D826B3" w:rsidP="00D251BF">
      <w:pPr>
        <w:pStyle w:val="NormalWeb"/>
        <w:divId w:val="980158272"/>
        <w:rPr>
          <w:rFonts w:ascii="Calibri" w:hAnsi="Calibri"/>
          <w:b/>
          <w:bCs/>
          <w:sz w:val="22"/>
          <w:szCs w:val="22"/>
        </w:rPr>
      </w:pPr>
    </w:p>
    <w:p w14:paraId="10CA23D4"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Il incline la tête, doucement.</w:t>
      </w:r>
    </w:p>
    <w:p w14:paraId="35CD45E5" w14:textId="77777777" w:rsidR="00D826B3" w:rsidRDefault="00D826B3" w:rsidP="00D251BF">
      <w:pPr>
        <w:pStyle w:val="NormalWeb"/>
        <w:divId w:val="980158272"/>
        <w:rPr>
          <w:rFonts w:ascii="Calibri" w:hAnsi="Calibri"/>
          <w:b/>
          <w:bCs/>
          <w:sz w:val="22"/>
          <w:szCs w:val="22"/>
        </w:rPr>
      </w:pPr>
    </w:p>
    <w:p w14:paraId="1EFF3FC7" w14:textId="1343064A" w:rsidR="00D826B3" w:rsidRPr="00F4434C" w:rsidRDefault="00D826B3" w:rsidP="00D826B3">
      <w:pPr>
        <w:pStyle w:val="NormalWeb"/>
        <w:numPr>
          <w:ilvl w:val="0"/>
          <w:numId w:val="2"/>
        </w:numPr>
        <w:divId w:val="980158272"/>
        <w:rPr>
          <w:rFonts w:ascii="Calibri" w:hAnsi="Calibri"/>
          <w:sz w:val="22"/>
          <w:szCs w:val="22"/>
        </w:rPr>
      </w:pPr>
      <w:r w:rsidRPr="00F4434C">
        <w:rPr>
          <w:rFonts w:ascii="Calibri" w:hAnsi="Calibri"/>
          <w:sz w:val="22"/>
          <w:szCs w:val="22"/>
        </w:rPr>
        <w:t>C’est là que j</w:t>
      </w:r>
      <w:r w:rsidR="00163A3F">
        <w:rPr>
          <w:rFonts w:ascii="Calibri" w:hAnsi="Calibri"/>
          <w:sz w:val="22"/>
          <w:szCs w:val="22"/>
        </w:rPr>
        <w:t xml:space="preserve">’ai </w:t>
      </w:r>
      <w:r w:rsidR="00F16CF0">
        <w:rPr>
          <w:rFonts w:ascii="Calibri" w:hAnsi="Calibri"/>
          <w:sz w:val="22"/>
          <w:szCs w:val="22"/>
        </w:rPr>
        <w:t>fait</w:t>
      </w:r>
      <w:r w:rsidR="00163A3F">
        <w:rPr>
          <w:rFonts w:ascii="Calibri" w:hAnsi="Calibri"/>
          <w:sz w:val="22"/>
          <w:szCs w:val="22"/>
        </w:rPr>
        <w:t xml:space="preserve"> mon choix</w:t>
      </w:r>
      <w:r w:rsidRPr="00F4434C">
        <w:rPr>
          <w:rFonts w:ascii="Calibri" w:hAnsi="Calibri"/>
          <w:sz w:val="22"/>
          <w:szCs w:val="22"/>
        </w:rPr>
        <w:t xml:space="preserve">. </w:t>
      </w:r>
      <w:r w:rsidR="00F16CF0">
        <w:rPr>
          <w:rFonts w:ascii="Calibri" w:hAnsi="Calibri"/>
          <w:sz w:val="22"/>
          <w:szCs w:val="22"/>
        </w:rPr>
        <w:t>La sincérité dans vos actes est bienveillante</w:t>
      </w:r>
      <w:r w:rsidRPr="00F4434C">
        <w:rPr>
          <w:rFonts w:ascii="Calibri" w:hAnsi="Calibri"/>
          <w:sz w:val="22"/>
          <w:szCs w:val="22"/>
        </w:rPr>
        <w:t xml:space="preserve">. </w:t>
      </w:r>
      <w:r w:rsidR="00F16CF0">
        <w:rPr>
          <w:rFonts w:ascii="Calibri" w:hAnsi="Calibri"/>
          <w:sz w:val="22"/>
          <w:szCs w:val="22"/>
        </w:rPr>
        <w:t>J’</w:t>
      </w:r>
      <w:r w:rsidRPr="00F4434C">
        <w:rPr>
          <w:rFonts w:ascii="Calibri" w:hAnsi="Calibri"/>
          <w:sz w:val="22"/>
          <w:szCs w:val="22"/>
        </w:rPr>
        <w:t>ai vu en vous la seule lumière qui ne cherchait pas à dominer, mais à sauver.</w:t>
      </w:r>
    </w:p>
    <w:p w14:paraId="413E8A1D" w14:textId="77777777" w:rsidR="00D826B3" w:rsidRDefault="00D826B3" w:rsidP="00D251BF">
      <w:pPr>
        <w:pStyle w:val="NormalWeb"/>
        <w:divId w:val="980158272"/>
        <w:rPr>
          <w:rFonts w:ascii="Calibri" w:hAnsi="Calibri"/>
          <w:b/>
          <w:bCs/>
          <w:sz w:val="22"/>
          <w:szCs w:val="22"/>
        </w:rPr>
      </w:pPr>
    </w:p>
    <w:p w14:paraId="174545B1" w14:textId="77777777" w:rsidR="00D826B3" w:rsidRDefault="00D826B3" w:rsidP="00D251BF">
      <w:pPr>
        <w:pStyle w:val="NormalWeb"/>
        <w:divId w:val="980158272"/>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baisse les yeux un instant. Elle n’est pas insensible à ces mots. Pourtant, elle reste méfiante.</w:t>
      </w:r>
    </w:p>
    <w:p w14:paraId="578F51E5" w14:textId="77777777" w:rsidR="00D826B3" w:rsidRDefault="00D826B3" w:rsidP="00D251BF">
      <w:pPr>
        <w:pStyle w:val="NormalWeb"/>
        <w:divId w:val="980158272"/>
        <w:rPr>
          <w:rFonts w:ascii="Calibri" w:hAnsi="Calibri"/>
          <w:b/>
          <w:bCs/>
          <w:sz w:val="22"/>
          <w:szCs w:val="22"/>
        </w:rPr>
      </w:pPr>
    </w:p>
    <w:p w14:paraId="304599AE" w14:textId="47BDB2F0" w:rsidR="00D826B3" w:rsidRPr="006C0862" w:rsidRDefault="00D826B3" w:rsidP="00D826B3">
      <w:pPr>
        <w:pStyle w:val="NormalWeb"/>
        <w:numPr>
          <w:ilvl w:val="0"/>
          <w:numId w:val="2"/>
        </w:numPr>
        <w:divId w:val="980158272"/>
        <w:rPr>
          <w:rFonts w:ascii="Calibri" w:hAnsi="Calibri"/>
          <w:sz w:val="22"/>
          <w:szCs w:val="22"/>
        </w:rPr>
      </w:pPr>
      <w:r w:rsidRPr="006C0862">
        <w:rPr>
          <w:rFonts w:ascii="Calibri" w:hAnsi="Calibri"/>
          <w:sz w:val="22"/>
          <w:szCs w:val="22"/>
        </w:rPr>
        <w:t>Et aujourd’hui ? Vous me suivez toujours… ou vous me guidez sans que je m’en rende compte ?</w:t>
      </w:r>
    </w:p>
    <w:p w14:paraId="792579BB" w14:textId="77777777" w:rsidR="00D826B3" w:rsidRDefault="00D826B3" w:rsidP="00D251BF">
      <w:pPr>
        <w:pStyle w:val="NormalWeb"/>
        <w:divId w:val="980158272"/>
        <w:rPr>
          <w:rFonts w:ascii="Calibri" w:hAnsi="Calibri"/>
          <w:b/>
          <w:bCs/>
          <w:sz w:val="22"/>
          <w:szCs w:val="22"/>
        </w:rPr>
      </w:pPr>
    </w:p>
    <w:p w14:paraId="2DBBECC0"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Le Conseiller esquisse un rictus presque imperceptible.</w:t>
      </w:r>
    </w:p>
    <w:p w14:paraId="1D76584B" w14:textId="77777777" w:rsidR="00D826B3" w:rsidRDefault="00D826B3" w:rsidP="00D251BF">
      <w:pPr>
        <w:pStyle w:val="NormalWeb"/>
        <w:divId w:val="980158272"/>
        <w:rPr>
          <w:rFonts w:ascii="Calibri" w:hAnsi="Calibri"/>
          <w:b/>
          <w:bCs/>
          <w:sz w:val="22"/>
          <w:szCs w:val="22"/>
        </w:rPr>
      </w:pPr>
    </w:p>
    <w:p w14:paraId="60260737" w14:textId="2A3C8518" w:rsidR="00D826B3" w:rsidRPr="004B74E9" w:rsidRDefault="00D826B3" w:rsidP="00D826B3">
      <w:pPr>
        <w:pStyle w:val="NormalWeb"/>
        <w:numPr>
          <w:ilvl w:val="0"/>
          <w:numId w:val="2"/>
        </w:numPr>
        <w:divId w:val="980158272"/>
        <w:rPr>
          <w:rFonts w:ascii="Calibri" w:hAnsi="Calibri"/>
          <w:sz w:val="22"/>
          <w:szCs w:val="22"/>
        </w:rPr>
      </w:pPr>
      <w:r w:rsidRPr="004B74E9">
        <w:rPr>
          <w:rFonts w:ascii="Calibri" w:hAnsi="Calibri"/>
          <w:sz w:val="22"/>
          <w:szCs w:val="22"/>
        </w:rPr>
        <w:t xml:space="preserve">Je reste là où votre regard refuse de se poser. Et parfois, </w:t>
      </w:r>
      <w:r w:rsidR="006C0862" w:rsidRPr="004B74E9">
        <w:rPr>
          <w:rFonts w:ascii="Calibri" w:hAnsi="Calibri"/>
          <w:sz w:val="22"/>
          <w:szCs w:val="22"/>
        </w:rPr>
        <w:t xml:space="preserve">je vous oriente vers </w:t>
      </w:r>
      <w:r w:rsidRPr="004B74E9">
        <w:rPr>
          <w:rFonts w:ascii="Calibri" w:hAnsi="Calibri"/>
          <w:sz w:val="22"/>
          <w:szCs w:val="22"/>
        </w:rPr>
        <w:t>l’ombre</w:t>
      </w:r>
      <w:r w:rsidR="006C0862" w:rsidRPr="004B74E9">
        <w:rPr>
          <w:rFonts w:ascii="Calibri" w:hAnsi="Calibri"/>
          <w:sz w:val="22"/>
          <w:szCs w:val="22"/>
        </w:rPr>
        <w:t xml:space="preserve"> la moins profonde</w:t>
      </w:r>
      <w:r w:rsidRPr="004B74E9">
        <w:rPr>
          <w:rFonts w:ascii="Calibri" w:hAnsi="Calibri"/>
          <w:sz w:val="22"/>
          <w:szCs w:val="22"/>
        </w:rPr>
        <w:t>… juste assez pour que vous sachiez où poser vos pas.</w:t>
      </w:r>
    </w:p>
    <w:p w14:paraId="2DEFBE3F" w14:textId="77777777" w:rsidR="00D826B3" w:rsidRDefault="00D826B3" w:rsidP="00D251BF">
      <w:pPr>
        <w:pStyle w:val="NormalWeb"/>
        <w:divId w:val="980158272"/>
        <w:rPr>
          <w:rFonts w:ascii="Calibri" w:hAnsi="Calibri"/>
          <w:b/>
          <w:bCs/>
          <w:sz w:val="22"/>
          <w:szCs w:val="22"/>
        </w:rPr>
      </w:pPr>
    </w:p>
    <w:p w14:paraId="616234A0"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 xml:space="preserve">Un nouveau silence. Cette fois, </w:t>
      </w:r>
      <w:proofErr w:type="spellStart"/>
      <w:r>
        <w:rPr>
          <w:rFonts w:ascii="Calibri" w:hAnsi="Calibri"/>
          <w:b/>
          <w:bCs/>
          <w:sz w:val="22"/>
          <w:szCs w:val="22"/>
        </w:rPr>
        <w:t>Lineva</w:t>
      </w:r>
      <w:proofErr w:type="spellEnd"/>
      <w:r>
        <w:rPr>
          <w:rFonts w:ascii="Calibri" w:hAnsi="Calibri"/>
          <w:b/>
          <w:bCs/>
          <w:sz w:val="22"/>
          <w:szCs w:val="22"/>
        </w:rPr>
        <w:t xml:space="preserve"> ne le brise pas. Elle retourne vers la carte déployée. Elle déplace un pion d’un geste lent.</w:t>
      </w:r>
    </w:p>
    <w:p w14:paraId="0F89D1BE" w14:textId="77777777" w:rsidR="00D826B3" w:rsidRDefault="00D826B3" w:rsidP="00D251BF">
      <w:pPr>
        <w:pStyle w:val="NormalWeb"/>
        <w:divId w:val="980158272"/>
        <w:rPr>
          <w:rFonts w:ascii="Calibri" w:hAnsi="Calibri"/>
          <w:b/>
          <w:bCs/>
          <w:sz w:val="22"/>
          <w:szCs w:val="22"/>
        </w:rPr>
      </w:pPr>
    </w:p>
    <w:p w14:paraId="354023EA" w14:textId="0733FE99" w:rsidR="00D826B3" w:rsidRPr="00A46E45" w:rsidRDefault="00D826B3" w:rsidP="00D826B3">
      <w:pPr>
        <w:pStyle w:val="NormalWeb"/>
        <w:numPr>
          <w:ilvl w:val="0"/>
          <w:numId w:val="2"/>
        </w:numPr>
        <w:divId w:val="980158272"/>
        <w:rPr>
          <w:rFonts w:ascii="Calibri" w:hAnsi="Calibri"/>
          <w:sz w:val="22"/>
          <w:szCs w:val="22"/>
        </w:rPr>
      </w:pPr>
      <w:r w:rsidRPr="00A46E45">
        <w:rPr>
          <w:rFonts w:ascii="Calibri" w:hAnsi="Calibri"/>
          <w:sz w:val="22"/>
          <w:szCs w:val="22"/>
        </w:rPr>
        <w:t xml:space="preserve">Alors restez dans l’ombre. Mais ne vous imaginez pas que je suis celle que vous avez </w:t>
      </w:r>
      <w:r w:rsidR="004B74E9" w:rsidRPr="00A46E45">
        <w:rPr>
          <w:rFonts w:ascii="Calibri" w:hAnsi="Calibri"/>
          <w:sz w:val="22"/>
          <w:szCs w:val="22"/>
        </w:rPr>
        <w:t>vu</w:t>
      </w:r>
      <w:r w:rsidRPr="00A46E45">
        <w:rPr>
          <w:rFonts w:ascii="Calibri" w:hAnsi="Calibri"/>
          <w:sz w:val="22"/>
          <w:szCs w:val="22"/>
        </w:rPr>
        <w:t xml:space="preserve"> ce soir-là. Je suis bien plus… et bien moins.</w:t>
      </w:r>
    </w:p>
    <w:p w14:paraId="78AEA331" w14:textId="77777777" w:rsidR="00D826B3" w:rsidRDefault="00D826B3" w:rsidP="00D251BF">
      <w:pPr>
        <w:pStyle w:val="NormalWeb"/>
        <w:divId w:val="980158272"/>
        <w:rPr>
          <w:rFonts w:ascii="Calibri" w:hAnsi="Calibri"/>
          <w:b/>
          <w:bCs/>
          <w:sz w:val="22"/>
          <w:szCs w:val="22"/>
        </w:rPr>
      </w:pPr>
    </w:p>
    <w:p w14:paraId="5EB7912D" w14:textId="77777777" w:rsidR="00D826B3" w:rsidRDefault="00D826B3" w:rsidP="00D251BF">
      <w:pPr>
        <w:pStyle w:val="NormalWeb"/>
        <w:divId w:val="980158272"/>
        <w:rPr>
          <w:rFonts w:ascii="Calibri" w:hAnsi="Calibri"/>
          <w:b/>
          <w:bCs/>
          <w:sz w:val="22"/>
          <w:szCs w:val="22"/>
        </w:rPr>
      </w:pPr>
      <w:r>
        <w:rPr>
          <w:rFonts w:ascii="Calibri" w:hAnsi="Calibri"/>
          <w:b/>
          <w:bCs/>
          <w:sz w:val="22"/>
          <w:szCs w:val="22"/>
        </w:rPr>
        <w:t>Le Conseiller s’incline légèrement. Un murmure s’échappe.</w:t>
      </w:r>
    </w:p>
    <w:p w14:paraId="43494749" w14:textId="77777777" w:rsidR="00D826B3" w:rsidRDefault="00D826B3" w:rsidP="00D251BF">
      <w:pPr>
        <w:pStyle w:val="NormalWeb"/>
        <w:divId w:val="980158272"/>
        <w:rPr>
          <w:rFonts w:ascii="Calibri" w:hAnsi="Calibri"/>
          <w:b/>
          <w:bCs/>
          <w:sz w:val="22"/>
          <w:szCs w:val="22"/>
        </w:rPr>
      </w:pPr>
    </w:p>
    <w:p w14:paraId="236D9F49" w14:textId="6155355B" w:rsidR="00500A6E" w:rsidRPr="00500A6E" w:rsidRDefault="00D826B3" w:rsidP="00D251BF">
      <w:pPr>
        <w:pStyle w:val="NormalWeb"/>
        <w:numPr>
          <w:ilvl w:val="0"/>
          <w:numId w:val="2"/>
        </w:numPr>
        <w:divId w:val="980158272"/>
        <w:rPr>
          <w:rFonts w:ascii="Calibri" w:hAnsi="Calibri"/>
          <w:sz w:val="22"/>
          <w:szCs w:val="22"/>
        </w:rPr>
      </w:pPr>
      <w:r w:rsidRPr="00A46E45">
        <w:rPr>
          <w:rFonts w:ascii="Calibri" w:hAnsi="Calibri"/>
          <w:sz w:val="22"/>
          <w:szCs w:val="22"/>
        </w:rPr>
        <w:t>C’est pour cela que vous êtes digne de ce rôle, Amirale.</w:t>
      </w:r>
    </w:p>
    <w:p w14:paraId="6BAE4D7B" w14:textId="77777777" w:rsidR="00CD1D5A" w:rsidRDefault="00CD1D5A" w:rsidP="00D251BF">
      <w:pPr>
        <w:pStyle w:val="NormalWeb"/>
        <w:divId w:val="980158272"/>
        <w:rPr>
          <w:rFonts w:ascii="Calibri" w:hAnsi="Calibri"/>
          <w:b/>
          <w:bCs/>
          <w:sz w:val="22"/>
          <w:szCs w:val="22"/>
        </w:rPr>
      </w:pPr>
    </w:p>
    <w:p w14:paraId="065D8E57" w14:textId="3DC79343" w:rsidR="00666186" w:rsidRDefault="00CD1D5A" w:rsidP="00D251BF">
      <w:pPr>
        <w:pStyle w:val="NormalWeb"/>
        <w:divId w:val="980158272"/>
        <w:rPr>
          <w:rFonts w:ascii="Calibri" w:hAnsi="Calibri"/>
          <w:b/>
          <w:bCs/>
          <w:sz w:val="22"/>
          <w:szCs w:val="22"/>
        </w:rPr>
      </w:pPr>
      <w:r>
        <w:rPr>
          <w:rFonts w:ascii="Calibri" w:hAnsi="Calibri"/>
          <w:b/>
          <w:bCs/>
          <w:sz w:val="22"/>
          <w:szCs w:val="22"/>
        </w:rPr>
        <w:t xml:space="preserve">Après une nuit de confessions et de réflexions, une nouvelle aube se lève, apportant avec elle la promesse d’un jour chargé de destinées non écrites. Le soleil émerge lentement de son sommeil, éclaboussant le ciel de couleurs flamboyantes qui se reflètent sur les voiles tendues des navires </w:t>
      </w:r>
      <w:proofErr w:type="spellStart"/>
      <w:r>
        <w:rPr>
          <w:rFonts w:ascii="Calibri" w:hAnsi="Calibri"/>
          <w:b/>
          <w:bCs/>
          <w:sz w:val="22"/>
          <w:szCs w:val="22"/>
        </w:rPr>
        <w:t>tzekarii</w:t>
      </w:r>
      <w:proofErr w:type="spellEnd"/>
      <w:r>
        <w:rPr>
          <w:rFonts w:ascii="Calibri" w:hAnsi="Calibri"/>
          <w:b/>
          <w:bCs/>
          <w:sz w:val="22"/>
          <w:szCs w:val="22"/>
        </w:rPr>
        <w:t>.</w:t>
      </w:r>
    </w:p>
    <w:p w14:paraId="5F088EC9" w14:textId="77777777" w:rsidR="00473259" w:rsidRDefault="00473259" w:rsidP="00D251BF">
      <w:pPr>
        <w:pStyle w:val="NormalWeb"/>
        <w:divId w:val="980158272"/>
        <w:rPr>
          <w:rFonts w:ascii="Calibri" w:hAnsi="Calibri"/>
          <w:b/>
          <w:bCs/>
          <w:sz w:val="22"/>
          <w:szCs w:val="22"/>
        </w:rPr>
      </w:pPr>
    </w:p>
    <w:p w14:paraId="4982B5A3" w14:textId="1A42A588" w:rsidR="00666186" w:rsidRDefault="00666186" w:rsidP="00D251BF">
      <w:pPr>
        <w:pStyle w:val="NormalWeb"/>
        <w:divId w:val="980158272"/>
        <w:rPr>
          <w:rFonts w:ascii="Calibri" w:hAnsi="Calibri"/>
          <w:b/>
          <w:bCs/>
          <w:sz w:val="22"/>
          <w:szCs w:val="22"/>
        </w:rPr>
      </w:pPr>
      <w:r>
        <w:rPr>
          <w:rFonts w:ascii="Calibri" w:hAnsi="Calibri"/>
          <w:b/>
          <w:bCs/>
          <w:sz w:val="22"/>
          <w:szCs w:val="22"/>
        </w:rPr>
        <w:t xml:space="preserve">Les coques des navires </w:t>
      </w:r>
      <w:proofErr w:type="spellStart"/>
      <w:r>
        <w:rPr>
          <w:rFonts w:ascii="Calibri" w:hAnsi="Calibri"/>
          <w:b/>
          <w:bCs/>
          <w:sz w:val="22"/>
          <w:szCs w:val="22"/>
        </w:rPr>
        <w:t>tzekarii</w:t>
      </w:r>
      <w:proofErr w:type="spellEnd"/>
      <w:r>
        <w:rPr>
          <w:rFonts w:ascii="Calibri" w:hAnsi="Calibri"/>
          <w:b/>
          <w:bCs/>
          <w:sz w:val="22"/>
          <w:szCs w:val="22"/>
        </w:rPr>
        <w:t xml:space="preserve"> sont sombres, renforcées par des plaques articulées d’obsidienne sablée, capables de se reconfigurer selon le terrain. À la proue, un réseau d’aiguilles vibrantes, semblables à des antennes d’insecte, s’ajuste en permanence pour lire les courants souterrains, détecter les poches d’air, anticiper les glissements de dunes.</w:t>
      </w:r>
    </w:p>
    <w:p w14:paraId="367F000A" w14:textId="77777777" w:rsidR="00666186" w:rsidRDefault="00666186" w:rsidP="00D251BF">
      <w:pPr>
        <w:pStyle w:val="NormalWeb"/>
        <w:divId w:val="980158272"/>
        <w:rPr>
          <w:rFonts w:ascii="Calibri" w:hAnsi="Calibri"/>
          <w:b/>
          <w:bCs/>
          <w:sz w:val="22"/>
          <w:szCs w:val="22"/>
        </w:rPr>
      </w:pPr>
      <w:r>
        <w:rPr>
          <w:rFonts w:ascii="Calibri" w:hAnsi="Calibri"/>
          <w:b/>
          <w:bCs/>
          <w:sz w:val="22"/>
          <w:szCs w:val="22"/>
        </w:rPr>
        <w:t>À la place des voiles traditionnelles, de larges membranes noires se tendent comme des ailes de coléoptère. Elles captent le vent avec une précision presque organique, se repliant et se déployant selon les besoins. Sous la coque, des pattes rétractables semblables à des skis dentelés viennent de s’activer. Elles fouillent le sable, trouvent leur appui, et permettent à l’ensemble de naviguer sur la mer des dunes comme sur l’eau.</w:t>
      </w:r>
    </w:p>
    <w:p w14:paraId="41314099" w14:textId="77777777" w:rsidR="00666186" w:rsidRDefault="00666186" w:rsidP="00D251BF">
      <w:pPr>
        <w:pStyle w:val="NormalWeb"/>
        <w:divId w:val="980158272"/>
        <w:rPr>
          <w:rFonts w:ascii="Calibri" w:hAnsi="Calibri"/>
          <w:b/>
          <w:bCs/>
          <w:sz w:val="22"/>
          <w:szCs w:val="22"/>
        </w:rPr>
      </w:pPr>
    </w:p>
    <w:p w14:paraId="0F97CE2E" w14:textId="7AE4EE92" w:rsidR="00666186" w:rsidRDefault="00666186" w:rsidP="00D251BF">
      <w:pPr>
        <w:pStyle w:val="NormalWeb"/>
        <w:divId w:val="980158272"/>
        <w:rPr>
          <w:rFonts w:ascii="Calibri" w:hAnsi="Calibri"/>
          <w:b/>
          <w:bCs/>
          <w:sz w:val="22"/>
          <w:szCs w:val="22"/>
        </w:rPr>
      </w:pPr>
      <w:r>
        <w:rPr>
          <w:rFonts w:ascii="Calibri" w:hAnsi="Calibri"/>
          <w:b/>
          <w:bCs/>
          <w:sz w:val="22"/>
          <w:szCs w:val="22"/>
        </w:rPr>
        <w:t xml:space="preserve">L’équipage </w:t>
      </w:r>
      <w:proofErr w:type="spellStart"/>
      <w:r>
        <w:rPr>
          <w:rFonts w:ascii="Calibri" w:hAnsi="Calibri"/>
          <w:b/>
          <w:bCs/>
          <w:sz w:val="22"/>
          <w:szCs w:val="22"/>
        </w:rPr>
        <w:t>tzekarii</w:t>
      </w:r>
      <w:proofErr w:type="spellEnd"/>
      <w:r>
        <w:rPr>
          <w:rFonts w:ascii="Calibri" w:hAnsi="Calibri"/>
          <w:b/>
          <w:bCs/>
          <w:sz w:val="22"/>
          <w:szCs w:val="22"/>
        </w:rPr>
        <w:t xml:space="preserve"> s’affaire sans mot inutile. Tous sont encapuchonnés, masqués, leurs gestes précis, presque rituels. On croirait voir un équipage de prêtres </w:t>
      </w:r>
      <w:proofErr w:type="spellStart"/>
      <w:r>
        <w:rPr>
          <w:rFonts w:ascii="Calibri" w:hAnsi="Calibri"/>
          <w:b/>
          <w:bCs/>
          <w:sz w:val="22"/>
          <w:szCs w:val="22"/>
        </w:rPr>
        <w:t>technomanciens</w:t>
      </w:r>
      <w:proofErr w:type="spellEnd"/>
      <w:r>
        <w:rPr>
          <w:rFonts w:ascii="Calibri" w:hAnsi="Calibri"/>
          <w:b/>
          <w:bCs/>
          <w:sz w:val="22"/>
          <w:szCs w:val="22"/>
        </w:rPr>
        <w:t>.</w:t>
      </w:r>
    </w:p>
    <w:p w14:paraId="4DCD7FA5" w14:textId="37C1FECB" w:rsidR="00666186" w:rsidRDefault="00666186" w:rsidP="00D251BF">
      <w:pPr>
        <w:pStyle w:val="NormalWeb"/>
        <w:divId w:val="980158272"/>
        <w:rPr>
          <w:rFonts w:ascii="Calibri" w:hAnsi="Calibri"/>
          <w:b/>
          <w:bCs/>
          <w:sz w:val="22"/>
          <w:szCs w:val="22"/>
        </w:rPr>
      </w:pPr>
      <w:r>
        <w:rPr>
          <w:rFonts w:ascii="Calibri" w:hAnsi="Calibri"/>
          <w:b/>
          <w:bCs/>
          <w:sz w:val="22"/>
          <w:szCs w:val="22"/>
        </w:rPr>
        <w:t xml:space="preserve">Un officier passe près de </w:t>
      </w:r>
      <w:proofErr w:type="spellStart"/>
      <w:r>
        <w:rPr>
          <w:rFonts w:ascii="Calibri" w:hAnsi="Calibri"/>
          <w:b/>
          <w:bCs/>
          <w:sz w:val="22"/>
          <w:szCs w:val="22"/>
        </w:rPr>
        <w:t>Lineva</w:t>
      </w:r>
      <w:proofErr w:type="spellEnd"/>
      <w:r>
        <w:rPr>
          <w:rFonts w:ascii="Calibri" w:hAnsi="Calibri"/>
          <w:b/>
          <w:bCs/>
          <w:sz w:val="22"/>
          <w:szCs w:val="22"/>
        </w:rPr>
        <w:t>. Son masque est orné de symboles gravés au feu. Il incline respectueusement la tête, puis annonce d’une voix rauque, filtrée par le tissu :</w:t>
      </w:r>
    </w:p>
    <w:p w14:paraId="5FA6BAFA" w14:textId="77777777" w:rsidR="00666186" w:rsidRDefault="00666186" w:rsidP="00D251BF">
      <w:pPr>
        <w:pStyle w:val="NormalWeb"/>
        <w:divId w:val="980158272"/>
        <w:rPr>
          <w:rFonts w:ascii="Calibri" w:hAnsi="Calibri"/>
          <w:b/>
          <w:bCs/>
          <w:sz w:val="22"/>
          <w:szCs w:val="22"/>
        </w:rPr>
      </w:pPr>
    </w:p>
    <w:p w14:paraId="04B86D57" w14:textId="65F3F142" w:rsidR="00A86585" w:rsidRPr="00A86585" w:rsidRDefault="00666186" w:rsidP="00A86585">
      <w:pPr>
        <w:pStyle w:val="NormalWeb"/>
        <w:numPr>
          <w:ilvl w:val="0"/>
          <w:numId w:val="2"/>
        </w:numPr>
        <w:divId w:val="980158272"/>
        <w:rPr>
          <w:rFonts w:ascii="Calibri" w:hAnsi="Calibri"/>
          <w:sz w:val="22"/>
          <w:szCs w:val="22"/>
        </w:rPr>
      </w:pPr>
      <w:r w:rsidRPr="00CA745F">
        <w:rPr>
          <w:rFonts w:ascii="Calibri" w:hAnsi="Calibri"/>
          <w:sz w:val="22"/>
          <w:szCs w:val="22"/>
        </w:rPr>
        <w:t xml:space="preserve">Cap sur </w:t>
      </w:r>
      <w:proofErr w:type="spellStart"/>
      <w:r w:rsidR="00771064">
        <w:rPr>
          <w:rFonts w:ascii="Calibri" w:hAnsi="Calibri"/>
          <w:sz w:val="22"/>
          <w:szCs w:val="22"/>
        </w:rPr>
        <w:t>Tzakar’ûn</w:t>
      </w:r>
      <w:proofErr w:type="spellEnd"/>
      <w:r w:rsidRPr="00CA745F">
        <w:rPr>
          <w:rFonts w:ascii="Calibri" w:hAnsi="Calibri"/>
          <w:sz w:val="22"/>
          <w:szCs w:val="22"/>
        </w:rPr>
        <w:t>. Les vents sont favorables. Les dunes s’ouvrent.</w:t>
      </w:r>
    </w:p>
    <w:p w14:paraId="32476106" w14:textId="77777777" w:rsidR="00A86585" w:rsidRPr="009A117E" w:rsidRDefault="00A86585">
      <w:pPr>
        <w:pStyle w:val="NormalWeb"/>
        <w:divId w:val="1210531845"/>
        <w:rPr>
          <w:rFonts w:ascii="Calibri" w:hAnsi="Calibri"/>
          <w:b/>
          <w:bCs/>
          <w:sz w:val="22"/>
          <w:szCs w:val="22"/>
        </w:rPr>
      </w:pPr>
    </w:p>
    <w:p w14:paraId="7761E26B" w14:textId="51C7C4E4" w:rsidR="00A86585" w:rsidRPr="009A117E" w:rsidRDefault="00A86585">
      <w:pPr>
        <w:pStyle w:val="NormalWeb"/>
        <w:divId w:val="1210531845"/>
        <w:rPr>
          <w:rFonts w:ascii="Calibri" w:hAnsi="Calibri"/>
          <w:b/>
          <w:bCs/>
          <w:sz w:val="22"/>
          <w:szCs w:val="22"/>
        </w:rPr>
      </w:pPr>
      <w:r w:rsidRPr="009A117E">
        <w:rPr>
          <w:rFonts w:ascii="Calibri" w:hAnsi="Calibri"/>
          <w:b/>
          <w:bCs/>
          <w:sz w:val="22"/>
          <w:szCs w:val="22"/>
        </w:rPr>
        <w:t xml:space="preserve">Le navire poursuit sa progression étrange, glissant sur les dunes comme un esquif sur l’océan. </w:t>
      </w:r>
      <w:proofErr w:type="spellStart"/>
      <w:r w:rsidRPr="009A117E">
        <w:rPr>
          <w:rFonts w:ascii="Calibri" w:hAnsi="Calibri"/>
          <w:b/>
          <w:bCs/>
          <w:sz w:val="22"/>
          <w:szCs w:val="22"/>
        </w:rPr>
        <w:t>Lineva</w:t>
      </w:r>
      <w:proofErr w:type="spellEnd"/>
      <w:r w:rsidRPr="009A117E">
        <w:rPr>
          <w:rFonts w:ascii="Calibri" w:hAnsi="Calibri"/>
          <w:b/>
          <w:bCs/>
          <w:sz w:val="22"/>
          <w:szCs w:val="22"/>
        </w:rPr>
        <w:t xml:space="preserve"> se tient fermement sur le pont, ses yeux scrutant le paysage qui s’étend devant elle. Le désert de </w:t>
      </w:r>
      <w:proofErr w:type="spellStart"/>
      <w:r w:rsidRPr="009A117E">
        <w:rPr>
          <w:rFonts w:ascii="Calibri" w:hAnsi="Calibri"/>
          <w:b/>
          <w:bCs/>
          <w:sz w:val="22"/>
          <w:szCs w:val="22"/>
        </w:rPr>
        <w:t>Hil’dinis</w:t>
      </w:r>
      <w:proofErr w:type="spellEnd"/>
      <w:r w:rsidRPr="009A117E">
        <w:rPr>
          <w:rFonts w:ascii="Calibri" w:hAnsi="Calibri"/>
          <w:b/>
          <w:bCs/>
          <w:sz w:val="22"/>
          <w:szCs w:val="22"/>
        </w:rPr>
        <w:t xml:space="preserve"> s’ouvre comme un livre ancien, racontant des histoires de temps et de survie, inscrits dans chaque grain de sable.</w:t>
      </w:r>
    </w:p>
    <w:p w14:paraId="01380867" w14:textId="77777777" w:rsidR="00A86585" w:rsidRPr="00B37E4E" w:rsidRDefault="00A86585">
      <w:pPr>
        <w:pStyle w:val="NormalWeb"/>
        <w:divId w:val="1210531845"/>
        <w:rPr>
          <w:b/>
          <w:bCs/>
        </w:rPr>
      </w:pPr>
    </w:p>
    <w:p w14:paraId="5DA70FB0" w14:textId="66A72407" w:rsidR="00A86585" w:rsidRPr="00B37E4E" w:rsidRDefault="00A86585">
      <w:pPr>
        <w:pStyle w:val="NormalWeb"/>
        <w:divId w:val="1210531845"/>
        <w:rPr>
          <w:rFonts w:ascii="Calibri" w:hAnsi="Calibri"/>
          <w:sz w:val="22"/>
          <w:szCs w:val="22"/>
        </w:rPr>
      </w:pPr>
      <w:r w:rsidRPr="00B37E4E">
        <w:rPr>
          <w:rFonts w:ascii="Calibri" w:hAnsi="Calibri"/>
          <w:b/>
          <w:bCs/>
          <w:sz w:val="22"/>
          <w:szCs w:val="22"/>
        </w:rPr>
        <w:t>Les dunes, immenses vagues de sable doré, s’enchaînent les unes après les autres, déroulant leur splendeur sous le soleil implacable. Leur surface, lisse et ininterrompue, est parfois brisée par le passage d’un lézard du sable ou l’ombre fugace d’un rapace. Ici, la vie se manifeste de manière sporadique mais résiliente. Des buissons épineux et tordus émergent à intervalles irréguliers, leurs racines profondes embrassant le secret de l’eau enfouie</w:t>
      </w:r>
      <w:r w:rsidRPr="00B37E4E">
        <w:rPr>
          <w:rFonts w:ascii="Calibri" w:hAnsi="Calibri"/>
          <w:sz w:val="22"/>
          <w:szCs w:val="22"/>
        </w:rPr>
        <w:t>.</w:t>
      </w:r>
    </w:p>
    <w:p w14:paraId="6D11BC96" w14:textId="77777777" w:rsidR="00A86585" w:rsidRPr="005B75C9" w:rsidRDefault="00A86585">
      <w:pPr>
        <w:pStyle w:val="NormalWeb"/>
        <w:divId w:val="1210531845"/>
        <w:rPr>
          <w:rFonts w:ascii="Calibri" w:hAnsi="Calibri"/>
          <w:b/>
          <w:bCs/>
          <w:sz w:val="22"/>
          <w:szCs w:val="22"/>
        </w:rPr>
      </w:pPr>
    </w:p>
    <w:p w14:paraId="367E3344" w14:textId="7C00B2F3" w:rsidR="00A86585" w:rsidRPr="005B75C9" w:rsidRDefault="00A86585">
      <w:pPr>
        <w:pStyle w:val="NormalWeb"/>
        <w:divId w:val="1210531845"/>
        <w:rPr>
          <w:rFonts w:ascii="Calibri" w:hAnsi="Calibri"/>
          <w:b/>
          <w:bCs/>
          <w:sz w:val="22"/>
          <w:szCs w:val="22"/>
        </w:rPr>
      </w:pPr>
      <w:r w:rsidRPr="005B75C9">
        <w:rPr>
          <w:rFonts w:ascii="Calibri" w:hAnsi="Calibri"/>
          <w:b/>
          <w:bCs/>
          <w:sz w:val="22"/>
          <w:szCs w:val="22"/>
        </w:rPr>
        <w:t>À l’horizon, des montagnes imposantes se découpent contre le ciel bleu profond. Leurs sommets, couronnés de lumière, semblent veiller sur le désert comme des sentinelles anciennes</w:t>
      </w:r>
      <w:r w:rsidR="00F13E2F" w:rsidRPr="005B75C9">
        <w:rPr>
          <w:rFonts w:ascii="Calibri" w:hAnsi="Calibri"/>
          <w:b/>
          <w:bCs/>
          <w:sz w:val="22"/>
          <w:szCs w:val="22"/>
        </w:rPr>
        <w:t xml:space="preserve"> d’aciers.</w:t>
      </w:r>
      <w:r w:rsidRPr="005B75C9">
        <w:rPr>
          <w:rFonts w:ascii="Calibri" w:hAnsi="Calibri"/>
          <w:b/>
          <w:bCs/>
          <w:sz w:val="22"/>
          <w:szCs w:val="22"/>
        </w:rPr>
        <w:t xml:space="preserve"> Les flancs de ces montagnes, parsemés de roches nues et de crevasses, parlent de l’âge de la terre et de l’érosion sculptant la mémoire du monde.</w:t>
      </w:r>
    </w:p>
    <w:p w14:paraId="2281778B" w14:textId="1622C2FF" w:rsidR="00A86585" w:rsidRPr="00B37E4E" w:rsidRDefault="00A86585">
      <w:pPr>
        <w:pStyle w:val="NormalWeb"/>
        <w:divId w:val="1210531845"/>
        <w:rPr>
          <w:rFonts w:ascii="Calibri" w:hAnsi="Calibri"/>
          <w:sz w:val="22"/>
          <w:szCs w:val="22"/>
        </w:rPr>
      </w:pPr>
      <w:r w:rsidRPr="005B75C9">
        <w:rPr>
          <w:rFonts w:ascii="Calibri" w:hAnsi="Calibri"/>
          <w:b/>
          <w:bCs/>
          <w:sz w:val="22"/>
          <w:szCs w:val="22"/>
        </w:rPr>
        <w:t>Le vent, qui soulève parfois des voiles de sable fin, porte avec lui des parfums rares : une note minérale, presque métallique, mêlée à l’odeur sèche de la résine des buissons. C’est un monde de contrastes, où la beauté austère impose un respect silencieux</w:t>
      </w:r>
      <w:r w:rsidRPr="00B37E4E">
        <w:rPr>
          <w:rFonts w:ascii="Calibri" w:hAnsi="Calibri"/>
          <w:sz w:val="22"/>
          <w:szCs w:val="22"/>
        </w:rPr>
        <w:t>.</w:t>
      </w:r>
    </w:p>
    <w:p w14:paraId="5BD3E00B" w14:textId="77777777" w:rsidR="00A86585" w:rsidRPr="00156CD9" w:rsidRDefault="00A86585">
      <w:pPr>
        <w:pStyle w:val="NormalWeb"/>
        <w:divId w:val="1210531845"/>
        <w:rPr>
          <w:rFonts w:ascii="Calibri" w:hAnsi="Calibri"/>
          <w:b/>
          <w:bCs/>
          <w:sz w:val="22"/>
          <w:szCs w:val="22"/>
        </w:rPr>
      </w:pPr>
    </w:p>
    <w:p w14:paraId="0B0F1628" w14:textId="0A7DAA02" w:rsidR="00A86585" w:rsidRPr="00132114" w:rsidRDefault="00A86585">
      <w:pPr>
        <w:pStyle w:val="NormalWeb"/>
        <w:divId w:val="1210531845"/>
        <w:rPr>
          <w:rFonts w:ascii="Calibri" w:hAnsi="Calibri"/>
          <w:b/>
          <w:bCs/>
          <w:sz w:val="22"/>
          <w:szCs w:val="22"/>
        </w:rPr>
      </w:pPr>
      <w:proofErr w:type="spellStart"/>
      <w:r w:rsidRPr="00156CD9">
        <w:rPr>
          <w:rFonts w:ascii="Calibri" w:hAnsi="Calibri"/>
          <w:b/>
          <w:bCs/>
          <w:sz w:val="22"/>
          <w:szCs w:val="22"/>
        </w:rPr>
        <w:t>Lineva</w:t>
      </w:r>
      <w:proofErr w:type="spellEnd"/>
      <w:r w:rsidRPr="00156CD9">
        <w:rPr>
          <w:rFonts w:ascii="Calibri" w:hAnsi="Calibri"/>
          <w:b/>
          <w:bCs/>
          <w:sz w:val="22"/>
          <w:szCs w:val="22"/>
        </w:rPr>
        <w:t xml:space="preserve">, observant ce paysage, sent en elle une résonance </w:t>
      </w:r>
      <w:r w:rsidR="00156CD9" w:rsidRPr="00156CD9">
        <w:rPr>
          <w:rFonts w:ascii="Calibri" w:hAnsi="Calibri"/>
          <w:b/>
          <w:bCs/>
          <w:sz w:val="22"/>
          <w:szCs w:val="22"/>
        </w:rPr>
        <w:t>en ces lieux</w:t>
      </w:r>
      <w:r w:rsidRPr="00156CD9">
        <w:rPr>
          <w:rFonts w:ascii="Calibri" w:hAnsi="Calibri"/>
          <w:b/>
          <w:bCs/>
          <w:sz w:val="22"/>
          <w:szCs w:val="22"/>
        </w:rPr>
        <w:t>. Ce désert, sauvage et presque hostile, possède une beauté brute qui défie l’entendement. L’immensité du lieu, l’implacabilité de son environnement, tout ici rappelle la fragilité de la vie mais aussi sa ténacité.</w:t>
      </w:r>
      <w:r w:rsidR="00132114">
        <w:rPr>
          <w:rFonts w:ascii="Calibri" w:hAnsi="Calibri"/>
          <w:b/>
          <w:bCs/>
          <w:sz w:val="22"/>
          <w:szCs w:val="22"/>
        </w:rPr>
        <w:t xml:space="preserve"> </w:t>
      </w:r>
      <w:r w:rsidRPr="00132114">
        <w:rPr>
          <w:rFonts w:ascii="Calibri" w:hAnsi="Calibri"/>
          <w:b/>
          <w:bCs/>
          <w:sz w:val="22"/>
          <w:szCs w:val="22"/>
        </w:rPr>
        <w:t>Elle respire profondément, le vent chaud caressant son visage. Pour un moment, les soucis de commandement, les ombres de la guerre, semblent s’éloigner, laissant place à une connexion presque primitive avec ce monde</w:t>
      </w:r>
      <w:r w:rsidR="00132114">
        <w:rPr>
          <w:rFonts w:ascii="Calibri" w:hAnsi="Calibri"/>
          <w:b/>
          <w:bCs/>
          <w:sz w:val="22"/>
          <w:szCs w:val="22"/>
        </w:rPr>
        <w:t xml:space="preserve"> nouveau fait</w:t>
      </w:r>
      <w:r w:rsidRPr="00132114">
        <w:rPr>
          <w:rFonts w:ascii="Calibri" w:hAnsi="Calibri"/>
          <w:b/>
          <w:bCs/>
          <w:sz w:val="22"/>
          <w:szCs w:val="22"/>
        </w:rPr>
        <w:t xml:space="preserve"> de sable et de soleil.</w:t>
      </w:r>
    </w:p>
    <w:p w14:paraId="5CD1B94C" w14:textId="7A1A13E4" w:rsidR="00A86585" w:rsidRPr="00132114" w:rsidRDefault="00A86585">
      <w:pPr>
        <w:pStyle w:val="NormalWeb"/>
        <w:divId w:val="1210531845"/>
        <w:rPr>
          <w:rFonts w:ascii="Calibri" w:hAnsi="Calibri"/>
          <w:b/>
          <w:bCs/>
          <w:sz w:val="22"/>
          <w:szCs w:val="22"/>
        </w:rPr>
      </w:pPr>
      <w:r w:rsidRPr="00132114">
        <w:rPr>
          <w:rFonts w:ascii="Calibri" w:hAnsi="Calibri"/>
          <w:b/>
          <w:bCs/>
          <w:sz w:val="22"/>
          <w:szCs w:val="22"/>
        </w:rPr>
        <w:t xml:space="preserve">Les dunes s’étalent à perte de vue, leurs crêtes comme autant de lignes dessinées par un artiste divin. Le spectacle de la nature dans son élément le plus pur remplit </w:t>
      </w:r>
      <w:proofErr w:type="spellStart"/>
      <w:r w:rsidRPr="00132114">
        <w:rPr>
          <w:rFonts w:ascii="Calibri" w:hAnsi="Calibri"/>
          <w:b/>
          <w:bCs/>
          <w:sz w:val="22"/>
          <w:szCs w:val="22"/>
        </w:rPr>
        <w:t>Lineva</w:t>
      </w:r>
      <w:proofErr w:type="spellEnd"/>
      <w:r w:rsidRPr="00132114">
        <w:rPr>
          <w:rFonts w:ascii="Calibri" w:hAnsi="Calibri"/>
          <w:b/>
          <w:bCs/>
          <w:sz w:val="22"/>
          <w:szCs w:val="22"/>
        </w:rPr>
        <w:t xml:space="preserve"> d’un mélange de paix et de </w:t>
      </w:r>
      <w:r w:rsidR="000E1F27">
        <w:rPr>
          <w:rFonts w:ascii="Calibri" w:hAnsi="Calibri"/>
          <w:b/>
          <w:bCs/>
          <w:sz w:val="22"/>
          <w:szCs w:val="22"/>
        </w:rPr>
        <w:t>réconfortant</w:t>
      </w:r>
      <w:r w:rsidRPr="00132114">
        <w:rPr>
          <w:rFonts w:ascii="Calibri" w:hAnsi="Calibri"/>
          <w:b/>
          <w:bCs/>
          <w:sz w:val="22"/>
          <w:szCs w:val="22"/>
        </w:rPr>
        <w:t>. Dans ce paysage, chaque élément rappelle que rien n’est permanent, sauf le changement, sauf l’adaptation.</w:t>
      </w:r>
    </w:p>
    <w:p w14:paraId="74BE7E5C" w14:textId="77777777" w:rsidR="00A86585" w:rsidRPr="00714510" w:rsidRDefault="00A86585">
      <w:pPr>
        <w:pStyle w:val="NormalWeb"/>
        <w:divId w:val="1210531845"/>
        <w:rPr>
          <w:rFonts w:ascii="Calibri" w:hAnsi="Calibri"/>
          <w:b/>
          <w:bCs/>
          <w:sz w:val="22"/>
          <w:szCs w:val="22"/>
        </w:rPr>
      </w:pPr>
    </w:p>
    <w:p w14:paraId="736FEE40" w14:textId="33A1F10B" w:rsidR="00A64C45" w:rsidRPr="00714510" w:rsidRDefault="00A86585">
      <w:pPr>
        <w:pStyle w:val="NormalWeb"/>
        <w:divId w:val="1210531845"/>
        <w:rPr>
          <w:rFonts w:ascii="Calibri" w:hAnsi="Calibri"/>
          <w:b/>
          <w:bCs/>
          <w:sz w:val="22"/>
          <w:szCs w:val="22"/>
        </w:rPr>
      </w:pPr>
      <w:r w:rsidRPr="00714510">
        <w:rPr>
          <w:rFonts w:ascii="Calibri" w:hAnsi="Calibri"/>
          <w:b/>
          <w:bCs/>
          <w:sz w:val="22"/>
          <w:szCs w:val="22"/>
        </w:rPr>
        <w:t xml:space="preserve">Alors que le navire s’enfonce plus avant dans ce désert infini, </w:t>
      </w:r>
      <w:proofErr w:type="spellStart"/>
      <w:r w:rsidRPr="00714510">
        <w:rPr>
          <w:rFonts w:ascii="Calibri" w:hAnsi="Calibri"/>
          <w:b/>
          <w:bCs/>
          <w:sz w:val="22"/>
          <w:szCs w:val="22"/>
        </w:rPr>
        <w:t>Lineva</w:t>
      </w:r>
      <w:proofErr w:type="spellEnd"/>
      <w:r w:rsidRPr="00714510">
        <w:rPr>
          <w:rFonts w:ascii="Calibri" w:hAnsi="Calibri"/>
          <w:b/>
          <w:bCs/>
          <w:sz w:val="22"/>
          <w:szCs w:val="22"/>
        </w:rPr>
        <w:t xml:space="preserve"> sait que chaque pas, chaque décision, devra embrasser ces principes de changement et d’adaptation. </w:t>
      </w:r>
      <w:proofErr w:type="spellStart"/>
      <w:r w:rsidRPr="00714510">
        <w:rPr>
          <w:rFonts w:ascii="Calibri" w:hAnsi="Calibri"/>
          <w:b/>
          <w:bCs/>
          <w:sz w:val="22"/>
          <w:szCs w:val="22"/>
        </w:rPr>
        <w:t>Hil’dinis</w:t>
      </w:r>
      <w:proofErr w:type="spellEnd"/>
      <w:r w:rsidRPr="00714510">
        <w:rPr>
          <w:rFonts w:ascii="Calibri" w:hAnsi="Calibri"/>
          <w:b/>
          <w:bCs/>
          <w:sz w:val="22"/>
          <w:szCs w:val="22"/>
        </w:rPr>
        <w:t xml:space="preserve"> n’est pas seulement un obstacle ou un refuge. C’est une leçon vivante, un défi lancé à tous ceux qui osent traverser ses terres.</w:t>
      </w:r>
      <w:r w:rsidR="0047699F" w:rsidRPr="00714510">
        <w:rPr>
          <w:rFonts w:ascii="Calibri" w:hAnsi="Calibri"/>
          <w:b/>
          <w:bCs/>
          <w:sz w:val="22"/>
          <w:szCs w:val="22"/>
        </w:rPr>
        <w:t xml:space="preserve"> </w:t>
      </w:r>
      <w:r w:rsidR="00714510" w:rsidRPr="00714510">
        <w:rPr>
          <w:rFonts w:ascii="Calibri" w:hAnsi="Calibri"/>
          <w:b/>
          <w:bCs/>
          <w:sz w:val="22"/>
          <w:szCs w:val="22"/>
        </w:rPr>
        <w:t>Cette régions</w:t>
      </w:r>
      <w:r w:rsidRPr="00714510">
        <w:rPr>
          <w:rFonts w:ascii="Calibri" w:hAnsi="Calibri"/>
          <w:b/>
          <w:bCs/>
          <w:sz w:val="22"/>
          <w:szCs w:val="22"/>
        </w:rPr>
        <w:t xml:space="preserve">, </w:t>
      </w:r>
      <w:r w:rsidR="00714510" w:rsidRPr="00714510">
        <w:rPr>
          <w:rFonts w:ascii="Calibri" w:hAnsi="Calibri"/>
          <w:b/>
          <w:bCs/>
          <w:sz w:val="22"/>
          <w:szCs w:val="22"/>
        </w:rPr>
        <w:t>faites de</w:t>
      </w:r>
      <w:r w:rsidRPr="00714510">
        <w:rPr>
          <w:rFonts w:ascii="Calibri" w:hAnsi="Calibri"/>
          <w:b/>
          <w:bCs/>
          <w:sz w:val="22"/>
          <w:szCs w:val="22"/>
        </w:rPr>
        <w:t xml:space="preserve"> ses dunes interminables et ses montagnes gardiennes, devient dans l’esprit de </w:t>
      </w:r>
      <w:proofErr w:type="spellStart"/>
      <w:r w:rsidRPr="00714510">
        <w:rPr>
          <w:rFonts w:ascii="Calibri" w:hAnsi="Calibri"/>
          <w:b/>
          <w:bCs/>
          <w:sz w:val="22"/>
          <w:szCs w:val="22"/>
        </w:rPr>
        <w:t>Lineva</w:t>
      </w:r>
      <w:proofErr w:type="spellEnd"/>
      <w:r w:rsidRPr="00714510">
        <w:rPr>
          <w:rFonts w:ascii="Calibri" w:hAnsi="Calibri"/>
          <w:b/>
          <w:bCs/>
          <w:sz w:val="22"/>
          <w:szCs w:val="22"/>
        </w:rPr>
        <w:t xml:space="preserve"> un symbole de sa propre quête : rude, sans concession, mais empreinte d’une beauté sévère et d’une promesse de renouveau.</w:t>
      </w:r>
    </w:p>
    <w:p w14:paraId="28141459" w14:textId="77777777" w:rsidR="00A64C45" w:rsidRPr="006451F1" w:rsidRDefault="00A64C45">
      <w:pPr>
        <w:pStyle w:val="NormalWeb"/>
        <w:divId w:val="1210531845"/>
        <w:rPr>
          <w:rFonts w:ascii="Calibri" w:hAnsi="Calibri"/>
          <w:b/>
          <w:bCs/>
          <w:sz w:val="22"/>
          <w:szCs w:val="22"/>
        </w:rPr>
      </w:pPr>
    </w:p>
    <w:p w14:paraId="6D635B69" w14:textId="46140C17" w:rsidR="00A64C45" w:rsidRPr="006451F1" w:rsidRDefault="00A64C45">
      <w:pPr>
        <w:pStyle w:val="NormalWeb"/>
        <w:divId w:val="1210531845"/>
        <w:rPr>
          <w:rFonts w:ascii="Calibri" w:hAnsi="Calibri"/>
          <w:b/>
          <w:bCs/>
          <w:sz w:val="22"/>
          <w:szCs w:val="22"/>
        </w:rPr>
      </w:pPr>
      <w:r w:rsidRPr="006451F1">
        <w:rPr>
          <w:rFonts w:ascii="Calibri" w:hAnsi="Calibri"/>
          <w:b/>
          <w:bCs/>
          <w:sz w:val="22"/>
          <w:szCs w:val="22"/>
        </w:rPr>
        <w:t xml:space="preserve">Le soleil est désormais haut, et les dunes s’enchaînent comme des vagues figées. Le désert de </w:t>
      </w:r>
      <w:proofErr w:type="spellStart"/>
      <w:r w:rsidRPr="006451F1">
        <w:rPr>
          <w:rFonts w:ascii="Calibri" w:hAnsi="Calibri"/>
          <w:b/>
          <w:bCs/>
          <w:sz w:val="22"/>
          <w:szCs w:val="22"/>
        </w:rPr>
        <w:t>Hil’dinis</w:t>
      </w:r>
      <w:proofErr w:type="spellEnd"/>
      <w:r w:rsidRPr="006451F1">
        <w:rPr>
          <w:rFonts w:ascii="Calibri" w:hAnsi="Calibri"/>
          <w:b/>
          <w:bCs/>
          <w:sz w:val="22"/>
          <w:szCs w:val="22"/>
        </w:rPr>
        <w:t xml:space="preserve"> respire à sa manière : lentement, profondément, dangereusement.</w:t>
      </w:r>
      <w:r w:rsidR="00305F78" w:rsidRPr="006451F1">
        <w:rPr>
          <w:rFonts w:ascii="Calibri" w:hAnsi="Calibri"/>
          <w:b/>
          <w:bCs/>
          <w:sz w:val="22"/>
          <w:szCs w:val="22"/>
        </w:rPr>
        <w:t xml:space="preserve"> </w:t>
      </w:r>
      <w:r w:rsidRPr="006451F1">
        <w:rPr>
          <w:rFonts w:ascii="Calibri" w:hAnsi="Calibri"/>
          <w:b/>
          <w:bCs/>
          <w:sz w:val="22"/>
          <w:szCs w:val="22"/>
        </w:rPr>
        <w:t xml:space="preserve">Sur le pont du navire, </w:t>
      </w:r>
      <w:proofErr w:type="spellStart"/>
      <w:r w:rsidRPr="006451F1">
        <w:rPr>
          <w:rFonts w:ascii="Calibri" w:hAnsi="Calibri"/>
          <w:b/>
          <w:bCs/>
          <w:sz w:val="22"/>
          <w:szCs w:val="22"/>
        </w:rPr>
        <w:t>Lineva</w:t>
      </w:r>
      <w:proofErr w:type="spellEnd"/>
      <w:r w:rsidRPr="006451F1">
        <w:rPr>
          <w:rFonts w:ascii="Calibri" w:hAnsi="Calibri"/>
          <w:b/>
          <w:bCs/>
          <w:sz w:val="22"/>
          <w:szCs w:val="22"/>
        </w:rPr>
        <w:t xml:space="preserve"> observe, silencieuse. La chaleur monte du sol comme une brume invisible. Les dunes, pourtant immobiles en apparence, vibrent de quelque chose de… vivant.</w:t>
      </w:r>
    </w:p>
    <w:p w14:paraId="17B6AC8E" w14:textId="77777777" w:rsidR="00A64C45" w:rsidRPr="006451F1" w:rsidRDefault="00A64C45">
      <w:pPr>
        <w:pStyle w:val="NormalWeb"/>
        <w:divId w:val="1210531845"/>
        <w:rPr>
          <w:rFonts w:ascii="Calibri" w:hAnsi="Calibri"/>
          <w:b/>
          <w:bCs/>
          <w:sz w:val="22"/>
          <w:szCs w:val="22"/>
        </w:rPr>
      </w:pPr>
    </w:p>
    <w:p w14:paraId="56067C28" w14:textId="77777777" w:rsidR="00A64C45" w:rsidRPr="006451F1" w:rsidRDefault="00A64C45">
      <w:pPr>
        <w:pStyle w:val="NormalWeb"/>
        <w:divId w:val="1210531845"/>
        <w:rPr>
          <w:rFonts w:ascii="Calibri" w:hAnsi="Calibri"/>
          <w:b/>
          <w:bCs/>
          <w:sz w:val="22"/>
          <w:szCs w:val="22"/>
        </w:rPr>
      </w:pPr>
      <w:r w:rsidRPr="006451F1">
        <w:rPr>
          <w:rFonts w:ascii="Calibri" w:hAnsi="Calibri"/>
          <w:b/>
          <w:bCs/>
          <w:sz w:val="22"/>
          <w:szCs w:val="22"/>
        </w:rPr>
        <w:lastRenderedPageBreak/>
        <w:t>Et puis elle entend le crissement.</w:t>
      </w:r>
    </w:p>
    <w:p w14:paraId="51D5E9B0" w14:textId="77777777" w:rsidR="00A64C45" w:rsidRPr="006451F1" w:rsidRDefault="00A64C45">
      <w:pPr>
        <w:pStyle w:val="NormalWeb"/>
        <w:divId w:val="1210531845"/>
        <w:rPr>
          <w:rFonts w:ascii="Calibri" w:hAnsi="Calibri"/>
          <w:b/>
          <w:bCs/>
          <w:sz w:val="22"/>
          <w:szCs w:val="22"/>
        </w:rPr>
      </w:pPr>
    </w:p>
    <w:p w14:paraId="1672F901" w14:textId="77777777" w:rsidR="00A64C45" w:rsidRPr="006451F1" w:rsidRDefault="00A64C45">
      <w:pPr>
        <w:pStyle w:val="NormalWeb"/>
        <w:divId w:val="1210531845"/>
        <w:rPr>
          <w:rFonts w:ascii="Calibri" w:hAnsi="Calibri"/>
          <w:b/>
          <w:bCs/>
          <w:sz w:val="22"/>
          <w:szCs w:val="22"/>
        </w:rPr>
      </w:pPr>
      <w:r w:rsidRPr="006451F1">
        <w:rPr>
          <w:rFonts w:ascii="Calibri" w:hAnsi="Calibri"/>
          <w:b/>
          <w:bCs/>
          <w:sz w:val="22"/>
          <w:szCs w:val="22"/>
        </w:rPr>
        <w:t>Faible d’abord. Comme un murmure granuleux. Puis plus dense. Plus profond. Le sable ondule légèrement sous la coque renforcée du navire. On dirait que le désert lui-même… remue.</w:t>
      </w:r>
    </w:p>
    <w:p w14:paraId="53C75CB3" w14:textId="77777777" w:rsidR="00A64C45" w:rsidRPr="006451F1" w:rsidRDefault="00A64C45">
      <w:pPr>
        <w:pStyle w:val="NormalWeb"/>
        <w:divId w:val="1210531845"/>
        <w:rPr>
          <w:rFonts w:ascii="Calibri" w:hAnsi="Calibri"/>
          <w:b/>
          <w:bCs/>
          <w:sz w:val="22"/>
          <w:szCs w:val="22"/>
        </w:rPr>
      </w:pPr>
    </w:p>
    <w:p w14:paraId="223C27DB" w14:textId="2E4D2005" w:rsidR="00A64C45" w:rsidRPr="00022FE8" w:rsidRDefault="00A64C45" w:rsidP="00A64C45">
      <w:pPr>
        <w:pStyle w:val="NormalWeb"/>
        <w:numPr>
          <w:ilvl w:val="0"/>
          <w:numId w:val="2"/>
        </w:numPr>
        <w:divId w:val="1210531845"/>
        <w:rPr>
          <w:rFonts w:ascii="Calibri" w:hAnsi="Calibri"/>
          <w:b/>
          <w:bCs/>
          <w:sz w:val="22"/>
          <w:szCs w:val="22"/>
        </w:rPr>
      </w:pPr>
      <w:proofErr w:type="spellStart"/>
      <w:r w:rsidRPr="00B37E4E">
        <w:rPr>
          <w:rFonts w:ascii="Calibri" w:hAnsi="Calibri"/>
          <w:sz w:val="22"/>
          <w:szCs w:val="22"/>
        </w:rPr>
        <w:t>Arel’saï</w:t>
      </w:r>
      <w:proofErr w:type="spellEnd"/>
      <w:r w:rsidRPr="00B37E4E">
        <w:rPr>
          <w:rFonts w:ascii="Calibri" w:hAnsi="Calibri"/>
          <w:sz w:val="22"/>
          <w:szCs w:val="22"/>
        </w:rPr>
        <w:t xml:space="preserve">, </w:t>
      </w:r>
      <w:r w:rsidRPr="00022FE8">
        <w:rPr>
          <w:rFonts w:ascii="Calibri" w:hAnsi="Calibri"/>
          <w:b/>
          <w:bCs/>
          <w:sz w:val="22"/>
          <w:szCs w:val="22"/>
        </w:rPr>
        <w:t xml:space="preserve">murmure un marin </w:t>
      </w:r>
      <w:proofErr w:type="spellStart"/>
      <w:r w:rsidRPr="00022FE8">
        <w:rPr>
          <w:rFonts w:ascii="Calibri" w:hAnsi="Calibri"/>
          <w:b/>
          <w:bCs/>
          <w:sz w:val="22"/>
          <w:szCs w:val="22"/>
        </w:rPr>
        <w:t>Tzekarii</w:t>
      </w:r>
      <w:proofErr w:type="spellEnd"/>
      <w:r w:rsidRPr="00022FE8">
        <w:rPr>
          <w:rFonts w:ascii="Calibri" w:hAnsi="Calibri"/>
          <w:b/>
          <w:bCs/>
          <w:sz w:val="22"/>
          <w:szCs w:val="22"/>
        </w:rPr>
        <w:t xml:space="preserve"> à sa gauche, en serrant une lanière de cuir autour de son avant-bras.</w:t>
      </w:r>
    </w:p>
    <w:p w14:paraId="78D1B474" w14:textId="77777777" w:rsidR="00A64C45" w:rsidRPr="00022FE8" w:rsidRDefault="00A64C45">
      <w:pPr>
        <w:pStyle w:val="NormalWeb"/>
        <w:divId w:val="1210531845"/>
        <w:rPr>
          <w:rFonts w:ascii="Calibri" w:hAnsi="Calibri"/>
          <w:b/>
          <w:bCs/>
          <w:sz w:val="22"/>
          <w:szCs w:val="22"/>
        </w:rPr>
      </w:pPr>
    </w:p>
    <w:p w14:paraId="7450B1B4" w14:textId="525D4A67" w:rsidR="00A64C45" w:rsidRPr="00022FE8" w:rsidRDefault="00A64C45">
      <w:pPr>
        <w:pStyle w:val="NormalWeb"/>
        <w:divId w:val="1210531845"/>
        <w:rPr>
          <w:rFonts w:ascii="Calibri" w:hAnsi="Calibri"/>
          <w:b/>
          <w:bCs/>
          <w:sz w:val="22"/>
          <w:szCs w:val="22"/>
        </w:rPr>
      </w:pPr>
      <w:r w:rsidRPr="00022FE8">
        <w:rPr>
          <w:rFonts w:ascii="Calibri" w:hAnsi="Calibri"/>
          <w:b/>
          <w:bCs/>
          <w:sz w:val="22"/>
          <w:szCs w:val="22"/>
        </w:rPr>
        <w:t>Un mot. Un avertissement.</w:t>
      </w:r>
      <w:r w:rsidR="00022FE8" w:rsidRPr="00022FE8">
        <w:rPr>
          <w:rFonts w:ascii="Calibri" w:hAnsi="Calibri"/>
          <w:b/>
          <w:bCs/>
          <w:sz w:val="22"/>
          <w:szCs w:val="22"/>
        </w:rPr>
        <w:t xml:space="preserve"> </w:t>
      </w:r>
      <w:proofErr w:type="spellStart"/>
      <w:r w:rsidRPr="00022FE8">
        <w:rPr>
          <w:rFonts w:ascii="Calibri" w:hAnsi="Calibri"/>
          <w:b/>
          <w:bCs/>
          <w:sz w:val="22"/>
          <w:szCs w:val="22"/>
        </w:rPr>
        <w:t>Lineva</w:t>
      </w:r>
      <w:proofErr w:type="spellEnd"/>
      <w:r w:rsidRPr="00022FE8">
        <w:rPr>
          <w:rFonts w:ascii="Calibri" w:hAnsi="Calibri"/>
          <w:b/>
          <w:bCs/>
          <w:sz w:val="22"/>
          <w:szCs w:val="22"/>
        </w:rPr>
        <w:t xml:space="preserve"> fronce les sourcils. Le nom résonne en elle, étrange, ancien. Elle s’approche de la proue, ses yeux sondant les dunes à perte de vue… et là, elle les voit.</w:t>
      </w:r>
    </w:p>
    <w:p w14:paraId="56BE4505" w14:textId="77777777" w:rsidR="00A64C45" w:rsidRPr="00022FE8" w:rsidRDefault="00A64C45">
      <w:pPr>
        <w:pStyle w:val="NormalWeb"/>
        <w:divId w:val="1210531845"/>
        <w:rPr>
          <w:rFonts w:ascii="Calibri" w:hAnsi="Calibri"/>
          <w:b/>
          <w:bCs/>
          <w:sz w:val="22"/>
          <w:szCs w:val="22"/>
        </w:rPr>
      </w:pPr>
      <w:r w:rsidRPr="00022FE8">
        <w:rPr>
          <w:rFonts w:ascii="Calibri" w:hAnsi="Calibri"/>
          <w:b/>
          <w:bCs/>
          <w:sz w:val="22"/>
          <w:szCs w:val="22"/>
        </w:rPr>
        <w:t>Le sable bouge. Pas d’un seul endroit, non. C’est tout un pan du désert qui se met en mouvement. Des sillons profonds, sinueux, comme les traces de centaines de serpents invisibles. Mais il n’y a rien à la surface. Rien… sauf ce frémissement continu, comme si le désert était un plan d’eau traversé par un banc de poissons.</w:t>
      </w:r>
    </w:p>
    <w:p w14:paraId="5C6AA99B" w14:textId="77777777" w:rsidR="00A64C45" w:rsidRPr="00B37E4E" w:rsidRDefault="00A64C45">
      <w:pPr>
        <w:pStyle w:val="NormalWeb"/>
        <w:divId w:val="1210531845"/>
        <w:rPr>
          <w:rFonts w:ascii="Calibri" w:hAnsi="Calibri"/>
          <w:sz w:val="22"/>
          <w:szCs w:val="22"/>
        </w:rPr>
      </w:pPr>
    </w:p>
    <w:p w14:paraId="02F98285" w14:textId="7F2C5F9A" w:rsidR="00A64C45" w:rsidRPr="003B6CB0" w:rsidRDefault="00A64C45" w:rsidP="00A64C45">
      <w:pPr>
        <w:pStyle w:val="NormalWeb"/>
        <w:numPr>
          <w:ilvl w:val="0"/>
          <w:numId w:val="2"/>
        </w:numPr>
        <w:divId w:val="1210531845"/>
        <w:rPr>
          <w:rFonts w:ascii="Calibri" w:hAnsi="Calibri"/>
          <w:b/>
          <w:bCs/>
          <w:sz w:val="22"/>
          <w:szCs w:val="22"/>
        </w:rPr>
      </w:pPr>
      <w:r w:rsidRPr="00B37E4E">
        <w:rPr>
          <w:rFonts w:ascii="Calibri" w:hAnsi="Calibri"/>
          <w:sz w:val="22"/>
          <w:szCs w:val="22"/>
        </w:rPr>
        <w:t xml:space="preserve">Combien ? </w:t>
      </w:r>
      <w:r w:rsidRPr="003B6CB0">
        <w:rPr>
          <w:rFonts w:ascii="Calibri" w:hAnsi="Calibri"/>
          <w:b/>
          <w:bCs/>
          <w:sz w:val="22"/>
          <w:szCs w:val="22"/>
        </w:rPr>
        <w:t xml:space="preserve">demande-t-elle à </w:t>
      </w:r>
      <w:proofErr w:type="spellStart"/>
      <w:r w:rsidRPr="003B6CB0">
        <w:rPr>
          <w:rFonts w:ascii="Calibri" w:hAnsi="Calibri"/>
          <w:b/>
          <w:bCs/>
          <w:sz w:val="22"/>
          <w:szCs w:val="22"/>
        </w:rPr>
        <w:t>demi-voix</w:t>
      </w:r>
      <w:proofErr w:type="spellEnd"/>
      <w:r w:rsidRPr="003B6CB0">
        <w:rPr>
          <w:rFonts w:ascii="Calibri" w:hAnsi="Calibri"/>
          <w:b/>
          <w:bCs/>
          <w:sz w:val="22"/>
          <w:szCs w:val="22"/>
        </w:rPr>
        <w:t>.</w:t>
      </w:r>
    </w:p>
    <w:p w14:paraId="3910C850" w14:textId="77777777" w:rsidR="00A64C45" w:rsidRPr="00B37E4E" w:rsidRDefault="00A64C45">
      <w:pPr>
        <w:pStyle w:val="NormalWeb"/>
        <w:divId w:val="1210531845"/>
        <w:rPr>
          <w:rFonts w:ascii="Calibri" w:hAnsi="Calibri"/>
          <w:sz w:val="22"/>
          <w:szCs w:val="22"/>
        </w:rPr>
      </w:pPr>
    </w:p>
    <w:p w14:paraId="53E16E0B" w14:textId="77777777" w:rsidR="00A64C45" w:rsidRPr="003B6CB0" w:rsidRDefault="00A64C45">
      <w:pPr>
        <w:pStyle w:val="NormalWeb"/>
        <w:divId w:val="1210531845"/>
        <w:rPr>
          <w:rFonts w:ascii="Calibri" w:hAnsi="Calibri"/>
          <w:b/>
          <w:bCs/>
          <w:sz w:val="22"/>
          <w:szCs w:val="22"/>
        </w:rPr>
      </w:pPr>
      <w:r w:rsidRPr="003B6CB0">
        <w:rPr>
          <w:rFonts w:ascii="Calibri" w:hAnsi="Calibri"/>
          <w:b/>
          <w:bCs/>
          <w:sz w:val="22"/>
          <w:szCs w:val="22"/>
        </w:rPr>
        <w:t xml:space="preserve">Le capitaine </w:t>
      </w:r>
      <w:proofErr w:type="spellStart"/>
      <w:r w:rsidRPr="003B6CB0">
        <w:rPr>
          <w:rFonts w:ascii="Calibri" w:hAnsi="Calibri"/>
          <w:b/>
          <w:bCs/>
          <w:sz w:val="22"/>
          <w:szCs w:val="22"/>
        </w:rPr>
        <w:t>Tzekarii</w:t>
      </w:r>
      <w:proofErr w:type="spellEnd"/>
      <w:r w:rsidRPr="003B6CB0">
        <w:rPr>
          <w:rFonts w:ascii="Calibri" w:hAnsi="Calibri"/>
          <w:b/>
          <w:bCs/>
          <w:sz w:val="22"/>
          <w:szCs w:val="22"/>
        </w:rPr>
        <w:t>, un homme massif à la peau hâlée et tatouée, répond sans détour.</w:t>
      </w:r>
    </w:p>
    <w:p w14:paraId="0A4789B2" w14:textId="77777777" w:rsidR="00A64C45" w:rsidRPr="003B6CB0" w:rsidRDefault="00A64C45">
      <w:pPr>
        <w:pStyle w:val="NormalWeb"/>
        <w:divId w:val="1210531845"/>
        <w:rPr>
          <w:rFonts w:ascii="Calibri" w:hAnsi="Calibri"/>
          <w:b/>
          <w:bCs/>
          <w:sz w:val="22"/>
          <w:szCs w:val="22"/>
        </w:rPr>
      </w:pPr>
    </w:p>
    <w:p w14:paraId="757A2224" w14:textId="645CA4C8" w:rsidR="00A64C45" w:rsidRPr="00B37E4E" w:rsidRDefault="00A64C45" w:rsidP="00A64C45">
      <w:pPr>
        <w:pStyle w:val="NormalWeb"/>
        <w:numPr>
          <w:ilvl w:val="0"/>
          <w:numId w:val="2"/>
        </w:numPr>
        <w:divId w:val="1210531845"/>
        <w:rPr>
          <w:rFonts w:ascii="Calibri" w:hAnsi="Calibri"/>
          <w:sz w:val="22"/>
          <w:szCs w:val="22"/>
        </w:rPr>
      </w:pPr>
      <w:r w:rsidRPr="00B37E4E">
        <w:rPr>
          <w:rFonts w:ascii="Calibri" w:hAnsi="Calibri"/>
          <w:sz w:val="22"/>
          <w:szCs w:val="22"/>
        </w:rPr>
        <w:t>Une soixantaine. Un banc jeune. Ils voyagent en spirale. Nous allons devoir ajuster l’angle de descente, ou ils nous cercleront.</w:t>
      </w:r>
    </w:p>
    <w:p w14:paraId="697CACEC" w14:textId="77777777" w:rsidR="00A64C45" w:rsidRPr="00B37E4E" w:rsidRDefault="00A64C45">
      <w:pPr>
        <w:pStyle w:val="NormalWeb"/>
        <w:divId w:val="1210531845"/>
        <w:rPr>
          <w:rFonts w:ascii="Calibri" w:hAnsi="Calibri"/>
          <w:sz w:val="22"/>
          <w:szCs w:val="22"/>
        </w:rPr>
      </w:pPr>
    </w:p>
    <w:p w14:paraId="6F02BE83" w14:textId="44EB4E23" w:rsidR="00A64C45" w:rsidRPr="00B37E4E" w:rsidRDefault="00A64C45" w:rsidP="00A64C45">
      <w:pPr>
        <w:pStyle w:val="NormalWeb"/>
        <w:numPr>
          <w:ilvl w:val="0"/>
          <w:numId w:val="2"/>
        </w:numPr>
        <w:divId w:val="1210531845"/>
        <w:rPr>
          <w:rFonts w:ascii="Calibri" w:hAnsi="Calibri"/>
          <w:sz w:val="22"/>
          <w:szCs w:val="22"/>
        </w:rPr>
      </w:pPr>
      <w:r w:rsidRPr="00B37E4E">
        <w:rPr>
          <w:rFonts w:ascii="Calibri" w:hAnsi="Calibri"/>
          <w:sz w:val="22"/>
          <w:szCs w:val="22"/>
        </w:rPr>
        <w:t>Et s’ils nous encerclent ?</w:t>
      </w:r>
    </w:p>
    <w:p w14:paraId="12216C16" w14:textId="77777777" w:rsidR="00A64C45" w:rsidRPr="00B37E4E" w:rsidRDefault="00A64C45" w:rsidP="00A64C45">
      <w:pPr>
        <w:pStyle w:val="Paragraphedeliste"/>
        <w:divId w:val="1210531845"/>
        <w:rPr>
          <w:rFonts w:ascii="Calibri" w:hAnsi="Calibri"/>
          <w:sz w:val="22"/>
          <w:szCs w:val="22"/>
        </w:rPr>
      </w:pPr>
    </w:p>
    <w:p w14:paraId="57538D31" w14:textId="77777777" w:rsidR="00A64C45" w:rsidRPr="00BE45BB" w:rsidRDefault="00A64C45">
      <w:pPr>
        <w:pStyle w:val="NormalWeb"/>
        <w:divId w:val="1210531845"/>
        <w:rPr>
          <w:rFonts w:ascii="Calibri" w:hAnsi="Calibri"/>
          <w:b/>
          <w:bCs/>
          <w:sz w:val="22"/>
          <w:szCs w:val="22"/>
        </w:rPr>
      </w:pPr>
    </w:p>
    <w:p w14:paraId="3B5C7654" w14:textId="77777777" w:rsidR="00A64C45" w:rsidRPr="00BE45BB" w:rsidRDefault="00A64C45">
      <w:pPr>
        <w:pStyle w:val="NormalWeb"/>
        <w:divId w:val="1210531845"/>
        <w:rPr>
          <w:rFonts w:ascii="Calibri" w:hAnsi="Calibri"/>
          <w:b/>
          <w:bCs/>
          <w:sz w:val="22"/>
          <w:szCs w:val="22"/>
        </w:rPr>
      </w:pPr>
      <w:r w:rsidRPr="00BE45BB">
        <w:rPr>
          <w:rFonts w:ascii="Calibri" w:hAnsi="Calibri"/>
          <w:b/>
          <w:bCs/>
          <w:sz w:val="22"/>
          <w:szCs w:val="22"/>
        </w:rPr>
        <w:t>Il esquisse un sourire bref.</w:t>
      </w:r>
    </w:p>
    <w:p w14:paraId="65345313" w14:textId="77777777" w:rsidR="00A64C45" w:rsidRPr="00BE45BB" w:rsidRDefault="00A64C45">
      <w:pPr>
        <w:pStyle w:val="NormalWeb"/>
        <w:divId w:val="1210531845"/>
        <w:rPr>
          <w:rFonts w:ascii="Calibri" w:hAnsi="Calibri"/>
          <w:b/>
          <w:bCs/>
          <w:sz w:val="22"/>
          <w:szCs w:val="22"/>
        </w:rPr>
      </w:pPr>
    </w:p>
    <w:p w14:paraId="2363E296" w14:textId="273C3387" w:rsidR="00A64C45" w:rsidRPr="00B37E4E" w:rsidRDefault="00A64C45" w:rsidP="00A64C45">
      <w:pPr>
        <w:pStyle w:val="NormalWeb"/>
        <w:numPr>
          <w:ilvl w:val="0"/>
          <w:numId w:val="2"/>
        </w:numPr>
        <w:divId w:val="1210531845"/>
        <w:rPr>
          <w:rFonts w:ascii="Calibri" w:hAnsi="Calibri"/>
          <w:sz w:val="22"/>
          <w:szCs w:val="22"/>
        </w:rPr>
      </w:pPr>
      <w:r w:rsidRPr="00B37E4E">
        <w:rPr>
          <w:rFonts w:ascii="Calibri" w:hAnsi="Calibri"/>
          <w:sz w:val="22"/>
          <w:szCs w:val="22"/>
        </w:rPr>
        <w:t>Alors nous devenons… le noyau du festin.</w:t>
      </w:r>
    </w:p>
    <w:p w14:paraId="49F8506F" w14:textId="77777777" w:rsidR="00A64C45" w:rsidRPr="00BE45BB" w:rsidRDefault="00A64C45">
      <w:pPr>
        <w:pStyle w:val="NormalWeb"/>
        <w:divId w:val="1210531845"/>
        <w:rPr>
          <w:rFonts w:ascii="Calibri" w:hAnsi="Calibri"/>
          <w:b/>
          <w:bCs/>
          <w:sz w:val="22"/>
          <w:szCs w:val="22"/>
        </w:rPr>
      </w:pPr>
    </w:p>
    <w:p w14:paraId="56329827" w14:textId="77777777" w:rsidR="00A64C45" w:rsidRPr="00BE45BB" w:rsidRDefault="00A64C45">
      <w:pPr>
        <w:pStyle w:val="NormalWeb"/>
        <w:divId w:val="1210531845"/>
        <w:rPr>
          <w:rFonts w:ascii="Calibri" w:hAnsi="Calibri"/>
          <w:b/>
          <w:bCs/>
          <w:sz w:val="22"/>
          <w:szCs w:val="22"/>
        </w:rPr>
      </w:pPr>
      <w:r w:rsidRPr="00BE45BB">
        <w:rPr>
          <w:rFonts w:ascii="Calibri" w:hAnsi="Calibri"/>
          <w:b/>
          <w:bCs/>
          <w:sz w:val="22"/>
          <w:szCs w:val="22"/>
        </w:rPr>
        <w:lastRenderedPageBreak/>
        <w:t xml:space="preserve">À ces mots, les membres de l’équipage s’activent. Des piques de résonance sont abaissés sur les flancs du navire, vibrant à peine au contact du sable. </w:t>
      </w:r>
      <w:proofErr w:type="spellStart"/>
      <w:r w:rsidRPr="00BE45BB">
        <w:rPr>
          <w:rFonts w:ascii="Calibri" w:hAnsi="Calibri"/>
          <w:b/>
          <w:bCs/>
          <w:sz w:val="22"/>
          <w:szCs w:val="22"/>
        </w:rPr>
        <w:t>Lineva</w:t>
      </w:r>
      <w:proofErr w:type="spellEnd"/>
      <w:r w:rsidRPr="00BE45BB">
        <w:rPr>
          <w:rFonts w:ascii="Calibri" w:hAnsi="Calibri"/>
          <w:b/>
          <w:bCs/>
          <w:sz w:val="22"/>
          <w:szCs w:val="22"/>
        </w:rPr>
        <w:t xml:space="preserve"> les observe. Elles diffusent une pulsation grave et lente, presque musicale.</w:t>
      </w:r>
    </w:p>
    <w:p w14:paraId="6E03E43C" w14:textId="77777777" w:rsidR="00A64C45" w:rsidRPr="00B37E4E" w:rsidRDefault="00A64C45">
      <w:pPr>
        <w:pStyle w:val="NormalWeb"/>
        <w:divId w:val="1210531845"/>
        <w:rPr>
          <w:rFonts w:ascii="Calibri" w:hAnsi="Calibri"/>
          <w:sz w:val="22"/>
          <w:szCs w:val="22"/>
        </w:rPr>
      </w:pPr>
    </w:p>
    <w:p w14:paraId="2657CA5C" w14:textId="6F1EEF73" w:rsidR="00A64C45" w:rsidRPr="00B37E4E" w:rsidRDefault="00A64C45" w:rsidP="00A64C45">
      <w:pPr>
        <w:pStyle w:val="NormalWeb"/>
        <w:numPr>
          <w:ilvl w:val="0"/>
          <w:numId w:val="2"/>
        </w:numPr>
        <w:divId w:val="1210531845"/>
        <w:rPr>
          <w:rFonts w:ascii="Calibri" w:hAnsi="Calibri"/>
          <w:sz w:val="22"/>
          <w:szCs w:val="22"/>
        </w:rPr>
      </w:pPr>
      <w:r w:rsidRPr="00B37E4E">
        <w:rPr>
          <w:rFonts w:ascii="Calibri" w:hAnsi="Calibri"/>
          <w:sz w:val="22"/>
          <w:szCs w:val="22"/>
        </w:rPr>
        <w:t xml:space="preserve">Fréquence de rejet, </w:t>
      </w:r>
      <w:r w:rsidRPr="00A96D27">
        <w:rPr>
          <w:rFonts w:ascii="Calibri" w:hAnsi="Calibri"/>
          <w:b/>
          <w:bCs/>
          <w:sz w:val="22"/>
          <w:szCs w:val="22"/>
        </w:rPr>
        <w:t>explique le capitaine.</w:t>
      </w:r>
      <w:r w:rsidRPr="00B37E4E">
        <w:rPr>
          <w:rFonts w:ascii="Calibri" w:hAnsi="Calibri"/>
          <w:sz w:val="22"/>
          <w:szCs w:val="22"/>
        </w:rPr>
        <w:t xml:space="preserve"> Les </w:t>
      </w:r>
      <w:proofErr w:type="spellStart"/>
      <w:r w:rsidRPr="00B37E4E">
        <w:rPr>
          <w:rFonts w:ascii="Calibri" w:hAnsi="Calibri"/>
          <w:sz w:val="22"/>
          <w:szCs w:val="22"/>
        </w:rPr>
        <w:t>Arel’saï</w:t>
      </w:r>
      <w:proofErr w:type="spellEnd"/>
      <w:r w:rsidRPr="00B37E4E">
        <w:rPr>
          <w:rFonts w:ascii="Calibri" w:hAnsi="Calibri"/>
          <w:sz w:val="22"/>
          <w:szCs w:val="22"/>
        </w:rPr>
        <w:t xml:space="preserve"> reconnaissent cette onde. Elle leur dit : “pas une proie, pas un charognard, mais un frère de passage.”</w:t>
      </w:r>
    </w:p>
    <w:p w14:paraId="10FAE8F1" w14:textId="77777777" w:rsidR="00A64C45" w:rsidRPr="00B37E4E" w:rsidRDefault="00A64C45">
      <w:pPr>
        <w:pStyle w:val="NormalWeb"/>
        <w:divId w:val="1210531845"/>
        <w:rPr>
          <w:rFonts w:ascii="Calibri" w:hAnsi="Calibri"/>
          <w:sz w:val="22"/>
          <w:szCs w:val="22"/>
        </w:rPr>
      </w:pPr>
    </w:p>
    <w:p w14:paraId="04C71DE7" w14:textId="67CF1FA1" w:rsidR="00A64C45" w:rsidRPr="00041D89" w:rsidRDefault="00A64C45">
      <w:pPr>
        <w:pStyle w:val="NormalWeb"/>
        <w:divId w:val="1210531845"/>
        <w:rPr>
          <w:rFonts w:ascii="Calibri" w:hAnsi="Calibri"/>
          <w:b/>
          <w:bCs/>
          <w:sz w:val="22"/>
          <w:szCs w:val="22"/>
        </w:rPr>
      </w:pPr>
      <w:r w:rsidRPr="00041D89">
        <w:rPr>
          <w:rFonts w:ascii="Calibri" w:hAnsi="Calibri"/>
          <w:b/>
          <w:bCs/>
          <w:sz w:val="22"/>
          <w:szCs w:val="22"/>
        </w:rPr>
        <w:t xml:space="preserve">Le banc approche. </w:t>
      </w:r>
      <w:proofErr w:type="spellStart"/>
      <w:r w:rsidRPr="00041D89">
        <w:rPr>
          <w:rFonts w:ascii="Calibri" w:hAnsi="Calibri"/>
          <w:b/>
          <w:bCs/>
          <w:sz w:val="22"/>
          <w:szCs w:val="22"/>
        </w:rPr>
        <w:t>Lineva</w:t>
      </w:r>
      <w:proofErr w:type="spellEnd"/>
      <w:r w:rsidRPr="00041D89">
        <w:rPr>
          <w:rFonts w:ascii="Calibri" w:hAnsi="Calibri"/>
          <w:b/>
          <w:bCs/>
          <w:sz w:val="22"/>
          <w:szCs w:val="22"/>
        </w:rPr>
        <w:t xml:space="preserve"> sent le navire vibrer sous ses pieds. Les dunes s’élèvent, s’effondrent, comme des souffles géants. Elle voit enfin l’un d’eux émerger brièvement : un corps luisant, minéral, strié de lignes brillantes. Il ne fait pas plus d</w:t>
      </w:r>
      <w:r w:rsidR="0068588A">
        <w:rPr>
          <w:rFonts w:ascii="Calibri" w:hAnsi="Calibri"/>
          <w:b/>
          <w:bCs/>
          <w:sz w:val="22"/>
          <w:szCs w:val="22"/>
        </w:rPr>
        <w:t>’un</w:t>
      </w:r>
      <w:r w:rsidRPr="00041D89">
        <w:rPr>
          <w:rFonts w:ascii="Calibri" w:hAnsi="Calibri"/>
          <w:b/>
          <w:bCs/>
          <w:sz w:val="22"/>
          <w:szCs w:val="22"/>
        </w:rPr>
        <w:t xml:space="preserve"> mètre, mais son museau est armé de crochets flexibles, comme des vrilles fouisseuses. Puis il disparaît aussitôt.</w:t>
      </w:r>
    </w:p>
    <w:p w14:paraId="65D2CACF" w14:textId="77777777" w:rsidR="00A64C45" w:rsidRPr="00B37E4E" w:rsidRDefault="00A64C45">
      <w:pPr>
        <w:pStyle w:val="NormalWeb"/>
        <w:divId w:val="1210531845"/>
        <w:rPr>
          <w:rFonts w:ascii="Calibri" w:hAnsi="Calibri"/>
          <w:sz w:val="22"/>
          <w:szCs w:val="22"/>
        </w:rPr>
      </w:pPr>
    </w:p>
    <w:p w14:paraId="44C38DEB" w14:textId="281B471E" w:rsidR="00A64C45" w:rsidRPr="00450500" w:rsidRDefault="00A64C45">
      <w:pPr>
        <w:pStyle w:val="NormalWeb"/>
        <w:divId w:val="1210531845"/>
        <w:rPr>
          <w:rFonts w:ascii="Calibri" w:hAnsi="Calibri"/>
          <w:b/>
          <w:bCs/>
          <w:sz w:val="22"/>
          <w:szCs w:val="22"/>
        </w:rPr>
      </w:pPr>
      <w:r w:rsidRPr="00450500">
        <w:rPr>
          <w:rFonts w:ascii="Calibri" w:hAnsi="Calibri"/>
          <w:b/>
          <w:bCs/>
          <w:sz w:val="22"/>
          <w:szCs w:val="22"/>
        </w:rPr>
        <w:t xml:space="preserve">La tension est palpable. Mais les </w:t>
      </w:r>
      <w:proofErr w:type="spellStart"/>
      <w:r w:rsidRPr="00450500">
        <w:rPr>
          <w:rFonts w:ascii="Calibri" w:hAnsi="Calibri"/>
          <w:b/>
          <w:bCs/>
          <w:sz w:val="22"/>
          <w:szCs w:val="22"/>
        </w:rPr>
        <w:t>Tzekarii</w:t>
      </w:r>
      <w:proofErr w:type="spellEnd"/>
      <w:r w:rsidRPr="00450500">
        <w:rPr>
          <w:rFonts w:ascii="Calibri" w:hAnsi="Calibri"/>
          <w:b/>
          <w:bCs/>
          <w:sz w:val="22"/>
          <w:szCs w:val="22"/>
        </w:rPr>
        <w:t>… ne craignent rien.</w:t>
      </w:r>
    </w:p>
    <w:p w14:paraId="1D283D66" w14:textId="77777777" w:rsidR="00A64C45" w:rsidRPr="00450500" w:rsidRDefault="00A64C45">
      <w:pPr>
        <w:pStyle w:val="NormalWeb"/>
        <w:divId w:val="1210531845"/>
        <w:rPr>
          <w:rFonts w:ascii="Calibri" w:hAnsi="Calibri"/>
          <w:b/>
          <w:bCs/>
          <w:sz w:val="22"/>
          <w:szCs w:val="22"/>
        </w:rPr>
      </w:pPr>
      <w:r w:rsidRPr="00450500">
        <w:rPr>
          <w:rFonts w:ascii="Calibri" w:hAnsi="Calibri"/>
          <w:b/>
          <w:bCs/>
          <w:sz w:val="22"/>
          <w:szCs w:val="22"/>
        </w:rPr>
        <w:t xml:space="preserve">Le navire se met à pencher légèrement, amorçant une descente contrôlée le long d’une pente. Le sable crisse, les vibrations s’intensifient. Et soudain, comme guidés par un signal invisible, les </w:t>
      </w:r>
      <w:proofErr w:type="spellStart"/>
      <w:r w:rsidRPr="00450500">
        <w:rPr>
          <w:rFonts w:ascii="Calibri" w:hAnsi="Calibri"/>
          <w:b/>
          <w:bCs/>
          <w:sz w:val="22"/>
          <w:szCs w:val="22"/>
        </w:rPr>
        <w:t>Arel’saï</w:t>
      </w:r>
      <w:proofErr w:type="spellEnd"/>
      <w:r w:rsidRPr="00450500">
        <w:rPr>
          <w:rFonts w:ascii="Calibri" w:hAnsi="Calibri"/>
          <w:b/>
          <w:bCs/>
          <w:sz w:val="22"/>
          <w:szCs w:val="22"/>
        </w:rPr>
        <w:t xml:space="preserve"> dévient, contournent lentement le convoi, laissant une trace en arc de cercle à une dizaine de mètres du navire.</w:t>
      </w:r>
    </w:p>
    <w:p w14:paraId="2BC84168" w14:textId="77777777" w:rsidR="00A64C45" w:rsidRPr="00B37E4E" w:rsidRDefault="00A64C45">
      <w:pPr>
        <w:pStyle w:val="NormalWeb"/>
        <w:divId w:val="1210531845"/>
        <w:rPr>
          <w:rFonts w:ascii="Calibri" w:hAnsi="Calibri"/>
          <w:sz w:val="22"/>
          <w:szCs w:val="22"/>
        </w:rPr>
      </w:pPr>
    </w:p>
    <w:p w14:paraId="3C81F3F8" w14:textId="7FC9A675" w:rsidR="00A64C45" w:rsidRPr="00F135ED" w:rsidRDefault="00A64C45" w:rsidP="00A64C45">
      <w:pPr>
        <w:pStyle w:val="NormalWeb"/>
        <w:numPr>
          <w:ilvl w:val="0"/>
          <w:numId w:val="2"/>
        </w:numPr>
        <w:divId w:val="1210531845"/>
        <w:rPr>
          <w:rFonts w:ascii="Calibri" w:hAnsi="Calibri"/>
          <w:b/>
          <w:bCs/>
          <w:sz w:val="22"/>
          <w:szCs w:val="22"/>
        </w:rPr>
      </w:pPr>
      <w:r w:rsidRPr="00B37E4E">
        <w:rPr>
          <w:rFonts w:ascii="Calibri" w:hAnsi="Calibri"/>
          <w:sz w:val="22"/>
          <w:szCs w:val="22"/>
        </w:rPr>
        <w:t xml:space="preserve">Ils dansent, </w:t>
      </w:r>
      <w:r w:rsidRPr="00F135ED">
        <w:rPr>
          <w:rFonts w:ascii="Calibri" w:hAnsi="Calibri"/>
          <w:b/>
          <w:bCs/>
          <w:sz w:val="22"/>
          <w:szCs w:val="22"/>
        </w:rPr>
        <w:t>dit le capitaine d’un ton bas.</w:t>
      </w:r>
    </w:p>
    <w:p w14:paraId="60794BFB" w14:textId="77777777" w:rsidR="00A64C45" w:rsidRPr="00B37E4E" w:rsidRDefault="00A64C45">
      <w:pPr>
        <w:pStyle w:val="NormalWeb"/>
        <w:divId w:val="1210531845"/>
        <w:rPr>
          <w:rFonts w:ascii="Calibri" w:hAnsi="Calibri"/>
          <w:sz w:val="22"/>
          <w:szCs w:val="22"/>
        </w:rPr>
      </w:pPr>
    </w:p>
    <w:p w14:paraId="2864C2B0" w14:textId="77777777" w:rsidR="00A64C45" w:rsidRPr="00540528" w:rsidRDefault="00A64C45">
      <w:pPr>
        <w:pStyle w:val="NormalWeb"/>
        <w:divId w:val="1210531845"/>
        <w:rPr>
          <w:rFonts w:ascii="Calibri" w:hAnsi="Calibri"/>
          <w:b/>
          <w:bCs/>
          <w:sz w:val="22"/>
          <w:szCs w:val="22"/>
        </w:rPr>
      </w:pPr>
      <w:proofErr w:type="spellStart"/>
      <w:r w:rsidRPr="00540528">
        <w:rPr>
          <w:rFonts w:ascii="Calibri" w:hAnsi="Calibri"/>
          <w:b/>
          <w:bCs/>
          <w:sz w:val="22"/>
          <w:szCs w:val="22"/>
        </w:rPr>
        <w:t>Lineva</w:t>
      </w:r>
      <w:proofErr w:type="spellEnd"/>
      <w:r w:rsidRPr="00540528">
        <w:rPr>
          <w:rFonts w:ascii="Calibri" w:hAnsi="Calibri"/>
          <w:b/>
          <w:bCs/>
          <w:sz w:val="22"/>
          <w:szCs w:val="22"/>
        </w:rPr>
        <w:t xml:space="preserve"> reste immobile, fascinée. Ces créatures pourraient broyer une colonne de fantassins en quelques secondes. Mais là, elles respectent le navire, comme si un vieux pacte se rejouait, silencieux, entre l’homme et le désert.</w:t>
      </w:r>
    </w:p>
    <w:p w14:paraId="3C8D9FFF" w14:textId="77777777" w:rsidR="00A64C45" w:rsidRPr="00B37E4E" w:rsidRDefault="00A64C45">
      <w:pPr>
        <w:pStyle w:val="NormalWeb"/>
        <w:divId w:val="1210531845"/>
        <w:rPr>
          <w:rFonts w:ascii="Calibri" w:hAnsi="Calibri"/>
          <w:sz w:val="22"/>
          <w:szCs w:val="22"/>
        </w:rPr>
      </w:pPr>
    </w:p>
    <w:p w14:paraId="203FCD1C" w14:textId="279FAB31" w:rsidR="00A64C45" w:rsidRPr="00B37E4E" w:rsidRDefault="00A64C45" w:rsidP="00A64C45">
      <w:pPr>
        <w:pStyle w:val="NormalWeb"/>
        <w:numPr>
          <w:ilvl w:val="0"/>
          <w:numId w:val="2"/>
        </w:numPr>
        <w:divId w:val="1210531845"/>
        <w:rPr>
          <w:rFonts w:ascii="Calibri" w:hAnsi="Calibri"/>
          <w:sz w:val="22"/>
          <w:szCs w:val="22"/>
        </w:rPr>
      </w:pPr>
      <w:r w:rsidRPr="00B37E4E">
        <w:rPr>
          <w:rFonts w:ascii="Calibri" w:hAnsi="Calibri"/>
          <w:sz w:val="22"/>
          <w:szCs w:val="22"/>
        </w:rPr>
        <w:t>Est-ce que vous les domptez ?</w:t>
      </w:r>
    </w:p>
    <w:p w14:paraId="4AAC6BFC" w14:textId="77777777" w:rsidR="00A64C45" w:rsidRPr="00B37E4E" w:rsidRDefault="00A64C45">
      <w:pPr>
        <w:pStyle w:val="NormalWeb"/>
        <w:divId w:val="1210531845"/>
        <w:rPr>
          <w:rFonts w:ascii="Calibri" w:hAnsi="Calibri"/>
          <w:sz w:val="22"/>
          <w:szCs w:val="22"/>
        </w:rPr>
      </w:pPr>
    </w:p>
    <w:p w14:paraId="53B780F5" w14:textId="77777777" w:rsidR="00A64C45" w:rsidRPr="00540528" w:rsidRDefault="00A64C45">
      <w:pPr>
        <w:pStyle w:val="NormalWeb"/>
        <w:divId w:val="1210531845"/>
        <w:rPr>
          <w:rFonts w:ascii="Calibri" w:hAnsi="Calibri"/>
          <w:b/>
          <w:bCs/>
          <w:sz w:val="22"/>
          <w:szCs w:val="22"/>
        </w:rPr>
      </w:pPr>
      <w:r w:rsidRPr="00540528">
        <w:rPr>
          <w:rFonts w:ascii="Calibri" w:hAnsi="Calibri"/>
          <w:b/>
          <w:bCs/>
          <w:sz w:val="22"/>
          <w:szCs w:val="22"/>
        </w:rPr>
        <w:t>Le capitaine secoue la tête.</w:t>
      </w:r>
    </w:p>
    <w:p w14:paraId="41DB0BBF" w14:textId="77777777" w:rsidR="00A64C45" w:rsidRPr="00B37E4E" w:rsidRDefault="00A64C45">
      <w:pPr>
        <w:pStyle w:val="NormalWeb"/>
        <w:divId w:val="1210531845"/>
        <w:rPr>
          <w:rFonts w:ascii="Calibri" w:hAnsi="Calibri"/>
          <w:sz w:val="22"/>
          <w:szCs w:val="22"/>
        </w:rPr>
      </w:pPr>
    </w:p>
    <w:p w14:paraId="0B5E88F0" w14:textId="33774913" w:rsidR="00A64C45" w:rsidRPr="00B37E4E" w:rsidRDefault="00A64C45" w:rsidP="00A64C45">
      <w:pPr>
        <w:pStyle w:val="NormalWeb"/>
        <w:numPr>
          <w:ilvl w:val="0"/>
          <w:numId w:val="2"/>
        </w:numPr>
        <w:divId w:val="1210531845"/>
        <w:rPr>
          <w:rFonts w:ascii="Calibri" w:hAnsi="Calibri"/>
          <w:sz w:val="22"/>
          <w:szCs w:val="22"/>
        </w:rPr>
      </w:pPr>
      <w:r w:rsidRPr="00B37E4E">
        <w:rPr>
          <w:rFonts w:ascii="Calibri" w:hAnsi="Calibri"/>
          <w:sz w:val="22"/>
          <w:szCs w:val="22"/>
        </w:rPr>
        <w:t>On ne dompte pas l’</w:t>
      </w:r>
      <w:proofErr w:type="spellStart"/>
      <w:r w:rsidRPr="00B37E4E">
        <w:rPr>
          <w:rFonts w:ascii="Calibri" w:hAnsi="Calibri"/>
          <w:sz w:val="22"/>
          <w:szCs w:val="22"/>
        </w:rPr>
        <w:t>Arel’saï</w:t>
      </w:r>
      <w:proofErr w:type="spellEnd"/>
      <w:r w:rsidRPr="00B37E4E">
        <w:rPr>
          <w:rFonts w:ascii="Calibri" w:hAnsi="Calibri"/>
          <w:sz w:val="22"/>
          <w:szCs w:val="22"/>
        </w:rPr>
        <w:t>. On apprend à parler leur langue… et à savoir quand se taire.</w:t>
      </w:r>
    </w:p>
    <w:p w14:paraId="44B81DE7" w14:textId="77777777" w:rsidR="00A64C45" w:rsidRPr="00B37E4E" w:rsidRDefault="00A64C45">
      <w:pPr>
        <w:pStyle w:val="NormalWeb"/>
        <w:divId w:val="1210531845"/>
        <w:rPr>
          <w:rFonts w:ascii="Calibri" w:hAnsi="Calibri"/>
          <w:sz w:val="22"/>
          <w:szCs w:val="22"/>
        </w:rPr>
      </w:pPr>
    </w:p>
    <w:p w14:paraId="013CF1CC" w14:textId="34CF7A83" w:rsidR="0046135E" w:rsidRPr="00B37E4E" w:rsidRDefault="00A64C45">
      <w:pPr>
        <w:pStyle w:val="NormalWeb"/>
        <w:divId w:val="1210531845"/>
        <w:rPr>
          <w:rFonts w:ascii="Calibri" w:hAnsi="Calibri"/>
          <w:sz w:val="22"/>
          <w:szCs w:val="22"/>
        </w:rPr>
      </w:pPr>
      <w:r w:rsidRPr="00C54903">
        <w:rPr>
          <w:rFonts w:ascii="Calibri" w:hAnsi="Calibri"/>
          <w:b/>
          <w:bCs/>
          <w:sz w:val="22"/>
          <w:szCs w:val="22"/>
        </w:rPr>
        <w:t xml:space="preserve">Le silence retombe. Les vibrations s’éloignent. Le sable reprend son immobilité illusoire. </w:t>
      </w:r>
      <w:proofErr w:type="spellStart"/>
      <w:r w:rsidRPr="00C54903">
        <w:rPr>
          <w:rFonts w:ascii="Calibri" w:hAnsi="Calibri"/>
          <w:b/>
          <w:bCs/>
          <w:sz w:val="22"/>
          <w:szCs w:val="22"/>
        </w:rPr>
        <w:t>Lineva</w:t>
      </w:r>
      <w:proofErr w:type="spellEnd"/>
      <w:r w:rsidRPr="00C54903">
        <w:rPr>
          <w:rFonts w:ascii="Calibri" w:hAnsi="Calibri"/>
          <w:b/>
          <w:bCs/>
          <w:sz w:val="22"/>
          <w:szCs w:val="22"/>
        </w:rPr>
        <w:t xml:space="preserve"> garde le regard fixé sur les traces mouvantes.</w:t>
      </w:r>
    </w:p>
    <w:p w14:paraId="1A14CFD1" w14:textId="77777777" w:rsidR="0046135E" w:rsidRPr="00B37E4E" w:rsidRDefault="0046135E">
      <w:pPr>
        <w:pStyle w:val="NormalWeb"/>
        <w:divId w:val="1210531845"/>
        <w:rPr>
          <w:rFonts w:ascii="Calibri" w:hAnsi="Calibri"/>
          <w:sz w:val="22"/>
          <w:szCs w:val="22"/>
        </w:rPr>
      </w:pPr>
    </w:p>
    <w:p w14:paraId="4B636032" w14:textId="7FCD098E" w:rsidR="0046135E" w:rsidRPr="00965744" w:rsidRDefault="0046135E">
      <w:pPr>
        <w:pStyle w:val="NormalWeb"/>
        <w:divId w:val="1210531845"/>
        <w:rPr>
          <w:rFonts w:ascii="Calibri" w:hAnsi="Calibri"/>
          <w:b/>
          <w:bCs/>
          <w:sz w:val="22"/>
          <w:szCs w:val="22"/>
        </w:rPr>
      </w:pPr>
      <w:r w:rsidRPr="00965744">
        <w:rPr>
          <w:rFonts w:ascii="Calibri" w:hAnsi="Calibri"/>
          <w:b/>
          <w:bCs/>
          <w:sz w:val="22"/>
          <w:szCs w:val="22"/>
        </w:rPr>
        <w:t>Le calme revient.</w:t>
      </w:r>
    </w:p>
    <w:p w14:paraId="3E6E2D2D" w14:textId="77777777" w:rsidR="0046135E" w:rsidRPr="00B37E4E" w:rsidRDefault="0046135E">
      <w:pPr>
        <w:pStyle w:val="NormalWeb"/>
        <w:divId w:val="1210531845"/>
        <w:rPr>
          <w:rFonts w:ascii="Calibri" w:hAnsi="Calibri"/>
          <w:sz w:val="22"/>
          <w:szCs w:val="22"/>
        </w:rPr>
      </w:pPr>
      <w:r w:rsidRPr="00965744">
        <w:rPr>
          <w:rFonts w:ascii="Calibri" w:hAnsi="Calibri"/>
          <w:b/>
          <w:bCs/>
          <w:sz w:val="22"/>
          <w:szCs w:val="22"/>
        </w:rPr>
        <w:t xml:space="preserve">Le sable, à nouveau figé, n’est plus qu’un miroir aveuglant sous le soleil. Les </w:t>
      </w:r>
      <w:proofErr w:type="spellStart"/>
      <w:r w:rsidRPr="00965744">
        <w:rPr>
          <w:rFonts w:ascii="Calibri" w:hAnsi="Calibri"/>
          <w:b/>
          <w:bCs/>
          <w:sz w:val="22"/>
          <w:szCs w:val="22"/>
        </w:rPr>
        <w:t>Arel’saï</w:t>
      </w:r>
      <w:proofErr w:type="spellEnd"/>
      <w:r w:rsidRPr="00965744">
        <w:rPr>
          <w:rFonts w:ascii="Calibri" w:hAnsi="Calibri"/>
          <w:b/>
          <w:bCs/>
          <w:sz w:val="22"/>
          <w:szCs w:val="22"/>
        </w:rPr>
        <w:t xml:space="preserve"> se sont éloignés, laissant dans leur sillage un silence presque sacré. Sur le pont, </w:t>
      </w:r>
      <w:proofErr w:type="spellStart"/>
      <w:r w:rsidRPr="00965744">
        <w:rPr>
          <w:rFonts w:ascii="Calibri" w:hAnsi="Calibri"/>
          <w:b/>
          <w:bCs/>
          <w:sz w:val="22"/>
          <w:szCs w:val="22"/>
        </w:rPr>
        <w:t>Lineva</w:t>
      </w:r>
      <w:proofErr w:type="spellEnd"/>
      <w:r w:rsidRPr="00965744">
        <w:rPr>
          <w:rFonts w:ascii="Calibri" w:hAnsi="Calibri"/>
          <w:b/>
          <w:bCs/>
          <w:sz w:val="22"/>
          <w:szCs w:val="22"/>
        </w:rPr>
        <w:t xml:space="preserve"> relâche enfin un peu de tension, bien que son regard ne quitte pas l’horizon</w:t>
      </w:r>
      <w:r w:rsidRPr="00B37E4E">
        <w:rPr>
          <w:rFonts w:ascii="Calibri" w:hAnsi="Calibri"/>
          <w:sz w:val="22"/>
          <w:szCs w:val="22"/>
        </w:rPr>
        <w:t>.</w:t>
      </w:r>
    </w:p>
    <w:p w14:paraId="23C7F2C3" w14:textId="77777777" w:rsidR="0046135E" w:rsidRPr="00B37E4E" w:rsidRDefault="0046135E">
      <w:pPr>
        <w:pStyle w:val="NormalWeb"/>
        <w:divId w:val="1210531845"/>
        <w:rPr>
          <w:rFonts w:ascii="Calibri" w:hAnsi="Calibri"/>
          <w:sz w:val="22"/>
          <w:szCs w:val="22"/>
        </w:rPr>
      </w:pPr>
    </w:p>
    <w:p w14:paraId="79780B43" w14:textId="400CC505" w:rsidR="0046135E" w:rsidRPr="00FA5082" w:rsidRDefault="0046135E">
      <w:pPr>
        <w:pStyle w:val="NormalWeb"/>
        <w:divId w:val="1210531845"/>
        <w:rPr>
          <w:rFonts w:ascii="Calibri" w:hAnsi="Calibri"/>
          <w:b/>
          <w:bCs/>
          <w:sz w:val="22"/>
          <w:szCs w:val="22"/>
        </w:rPr>
      </w:pPr>
      <w:r w:rsidRPr="00FA5082">
        <w:rPr>
          <w:rFonts w:ascii="Calibri" w:hAnsi="Calibri"/>
          <w:b/>
          <w:bCs/>
          <w:sz w:val="22"/>
          <w:szCs w:val="22"/>
        </w:rPr>
        <w:t>Et c’est alors qu’elle le voit.</w:t>
      </w:r>
    </w:p>
    <w:p w14:paraId="11CC31B6" w14:textId="1E28A02B" w:rsidR="0046135E" w:rsidRPr="00FA5082" w:rsidRDefault="0046135E">
      <w:pPr>
        <w:pStyle w:val="NormalWeb"/>
        <w:divId w:val="1210531845"/>
        <w:rPr>
          <w:rFonts w:ascii="Calibri" w:hAnsi="Calibri"/>
          <w:b/>
          <w:bCs/>
          <w:sz w:val="22"/>
          <w:szCs w:val="22"/>
        </w:rPr>
      </w:pPr>
      <w:r w:rsidRPr="00FA5082">
        <w:rPr>
          <w:rFonts w:ascii="Calibri" w:hAnsi="Calibri"/>
          <w:b/>
          <w:bCs/>
          <w:sz w:val="22"/>
          <w:szCs w:val="22"/>
        </w:rPr>
        <w:t>D’abord, ce n’est qu’un voile. Un trouble dans l’air brûlant. Puis une forme émerge… grande, lente, éthérée. Une silhouette plane au-dessus du désert, glissant dans le sillage des navires comme un souvenir oublié.</w:t>
      </w:r>
    </w:p>
    <w:p w14:paraId="705A45EE" w14:textId="06FBB92A" w:rsidR="0046135E" w:rsidRPr="00FA5082" w:rsidRDefault="0046135E">
      <w:pPr>
        <w:pStyle w:val="NormalWeb"/>
        <w:divId w:val="1210531845"/>
        <w:rPr>
          <w:rFonts w:ascii="Calibri" w:hAnsi="Calibri"/>
          <w:b/>
          <w:bCs/>
          <w:sz w:val="22"/>
          <w:szCs w:val="22"/>
        </w:rPr>
      </w:pPr>
      <w:r w:rsidRPr="00FA5082">
        <w:rPr>
          <w:rFonts w:ascii="Calibri" w:hAnsi="Calibri"/>
          <w:b/>
          <w:bCs/>
          <w:sz w:val="22"/>
          <w:szCs w:val="22"/>
        </w:rPr>
        <w:t xml:space="preserve">Le </w:t>
      </w:r>
      <w:proofErr w:type="spellStart"/>
      <w:r w:rsidRPr="00FA5082">
        <w:rPr>
          <w:rFonts w:ascii="Calibri" w:hAnsi="Calibri"/>
          <w:b/>
          <w:bCs/>
          <w:sz w:val="22"/>
          <w:szCs w:val="22"/>
        </w:rPr>
        <w:t>Ra’Zhali</w:t>
      </w:r>
      <w:proofErr w:type="spellEnd"/>
      <w:r w:rsidRPr="00FA5082">
        <w:rPr>
          <w:rFonts w:ascii="Calibri" w:hAnsi="Calibri"/>
          <w:b/>
          <w:bCs/>
          <w:sz w:val="22"/>
          <w:szCs w:val="22"/>
        </w:rPr>
        <w:t>.</w:t>
      </w:r>
      <w:r w:rsidR="00B16EBA" w:rsidRPr="00FA5082">
        <w:rPr>
          <w:rFonts w:ascii="Calibri" w:hAnsi="Calibri"/>
          <w:b/>
          <w:bCs/>
          <w:sz w:val="22"/>
          <w:szCs w:val="22"/>
        </w:rPr>
        <w:t xml:space="preserve"> </w:t>
      </w:r>
      <w:r w:rsidRPr="00FA5082">
        <w:rPr>
          <w:rFonts w:ascii="Calibri" w:hAnsi="Calibri"/>
          <w:b/>
          <w:bCs/>
          <w:sz w:val="22"/>
          <w:szCs w:val="22"/>
        </w:rPr>
        <w:t>Une créature immense, semblable à une raie aquatique aux ailes translucides, ondulantes comme du tissu vivant. Sa peau irisée capte la lumière du soleil, la réfractant en une pluie de reflets bleutés et dorés sur les dunes en contrebas. Son ombre, large et floue, se dessine sur le sable… et suit le mouvement de la flotte sans jamais la précéder ni la rattraper.</w:t>
      </w:r>
    </w:p>
    <w:p w14:paraId="5239A4BC" w14:textId="77777777" w:rsidR="0046135E" w:rsidRPr="00FA5082" w:rsidRDefault="0046135E">
      <w:pPr>
        <w:pStyle w:val="NormalWeb"/>
        <w:divId w:val="1210531845"/>
        <w:rPr>
          <w:rFonts w:ascii="Calibri" w:hAnsi="Calibri"/>
          <w:b/>
          <w:bCs/>
          <w:sz w:val="22"/>
          <w:szCs w:val="22"/>
        </w:rPr>
      </w:pPr>
    </w:p>
    <w:p w14:paraId="0871A215" w14:textId="3BA89991" w:rsidR="0046135E" w:rsidRPr="00FA5082" w:rsidRDefault="0046135E">
      <w:pPr>
        <w:pStyle w:val="NormalWeb"/>
        <w:divId w:val="1210531845"/>
        <w:rPr>
          <w:rFonts w:ascii="Calibri" w:hAnsi="Calibri"/>
          <w:b/>
          <w:bCs/>
          <w:sz w:val="22"/>
          <w:szCs w:val="22"/>
        </w:rPr>
      </w:pPr>
      <w:r w:rsidRPr="00FA5082">
        <w:rPr>
          <w:rFonts w:ascii="Calibri" w:hAnsi="Calibri"/>
          <w:b/>
          <w:bCs/>
          <w:sz w:val="22"/>
          <w:szCs w:val="22"/>
        </w:rPr>
        <w:t xml:space="preserve">Les </w:t>
      </w:r>
      <w:proofErr w:type="spellStart"/>
      <w:r w:rsidRPr="00FA5082">
        <w:rPr>
          <w:rFonts w:ascii="Calibri" w:hAnsi="Calibri"/>
          <w:b/>
          <w:bCs/>
          <w:sz w:val="22"/>
          <w:szCs w:val="22"/>
        </w:rPr>
        <w:t>Tzekarii</w:t>
      </w:r>
      <w:proofErr w:type="spellEnd"/>
      <w:r w:rsidRPr="00FA5082">
        <w:rPr>
          <w:rFonts w:ascii="Calibri" w:hAnsi="Calibri"/>
          <w:b/>
          <w:bCs/>
          <w:sz w:val="22"/>
          <w:szCs w:val="22"/>
        </w:rPr>
        <w:t xml:space="preserve"> lèvent les yeux, mais personne ne parle. Certains inclinent même la tête, comme dans un rite silencieux. Le capitaine murmure :</w:t>
      </w:r>
    </w:p>
    <w:p w14:paraId="0A63B4AF" w14:textId="77777777" w:rsidR="0046135E" w:rsidRPr="00B37E4E" w:rsidRDefault="0046135E">
      <w:pPr>
        <w:pStyle w:val="NormalWeb"/>
        <w:divId w:val="1210531845"/>
        <w:rPr>
          <w:rFonts w:ascii="Calibri" w:hAnsi="Calibri"/>
          <w:sz w:val="22"/>
          <w:szCs w:val="22"/>
        </w:rPr>
      </w:pPr>
    </w:p>
    <w:p w14:paraId="2E1741C4" w14:textId="4E1820E6" w:rsidR="0046135E" w:rsidRPr="00B37E4E" w:rsidRDefault="0046135E" w:rsidP="0046135E">
      <w:pPr>
        <w:pStyle w:val="NormalWeb"/>
        <w:numPr>
          <w:ilvl w:val="0"/>
          <w:numId w:val="2"/>
        </w:numPr>
        <w:divId w:val="1210531845"/>
        <w:rPr>
          <w:rFonts w:ascii="Calibri" w:hAnsi="Calibri"/>
          <w:sz w:val="22"/>
          <w:szCs w:val="22"/>
        </w:rPr>
      </w:pPr>
      <w:proofErr w:type="spellStart"/>
      <w:r w:rsidRPr="00B37E4E">
        <w:rPr>
          <w:rFonts w:ascii="Calibri" w:hAnsi="Calibri"/>
          <w:sz w:val="22"/>
          <w:szCs w:val="22"/>
        </w:rPr>
        <w:t>Ra’Zhali</w:t>
      </w:r>
      <w:proofErr w:type="spellEnd"/>
      <w:r w:rsidRPr="00B37E4E">
        <w:rPr>
          <w:rFonts w:ascii="Calibri" w:hAnsi="Calibri"/>
          <w:sz w:val="22"/>
          <w:szCs w:val="22"/>
        </w:rPr>
        <w:t>… Le souffle du désert. Il suit ceux qui traversent sans vouloir dominer.</w:t>
      </w:r>
    </w:p>
    <w:p w14:paraId="4D42CBC7" w14:textId="77777777" w:rsidR="0046135E" w:rsidRPr="00B37E4E" w:rsidRDefault="0046135E">
      <w:pPr>
        <w:pStyle w:val="NormalWeb"/>
        <w:divId w:val="1210531845"/>
        <w:rPr>
          <w:rFonts w:ascii="Calibri" w:hAnsi="Calibri"/>
          <w:sz w:val="22"/>
          <w:szCs w:val="22"/>
        </w:rPr>
      </w:pPr>
    </w:p>
    <w:p w14:paraId="16906763" w14:textId="77777777" w:rsidR="0046135E" w:rsidRPr="00D70225" w:rsidRDefault="0046135E">
      <w:pPr>
        <w:pStyle w:val="NormalWeb"/>
        <w:divId w:val="1210531845"/>
        <w:rPr>
          <w:rFonts w:ascii="Calibri" w:hAnsi="Calibri"/>
          <w:b/>
          <w:bCs/>
          <w:sz w:val="22"/>
          <w:szCs w:val="22"/>
        </w:rPr>
      </w:pPr>
      <w:proofErr w:type="spellStart"/>
      <w:r w:rsidRPr="00D70225">
        <w:rPr>
          <w:rFonts w:ascii="Calibri" w:hAnsi="Calibri"/>
          <w:b/>
          <w:bCs/>
          <w:sz w:val="22"/>
          <w:szCs w:val="22"/>
        </w:rPr>
        <w:t>Lineva</w:t>
      </w:r>
      <w:proofErr w:type="spellEnd"/>
      <w:r w:rsidRPr="00D70225">
        <w:rPr>
          <w:rFonts w:ascii="Calibri" w:hAnsi="Calibri"/>
          <w:b/>
          <w:bCs/>
          <w:sz w:val="22"/>
          <w:szCs w:val="22"/>
        </w:rPr>
        <w:t xml:space="preserve"> observe, immobile. Cette créature est bien trop grande pour être ignorée, et pourtant, elle n’impose rien. Elle n’a ni crocs, ni griffes. Son corps semble fait de lumière et de vent. À intervalles réguliers, elle soulève un peu de sable dans son sillage, laissant de fines volutes tournoyer dans les airs.</w:t>
      </w:r>
    </w:p>
    <w:p w14:paraId="3CDB0F7D" w14:textId="77777777" w:rsidR="0046135E" w:rsidRPr="00B37E4E" w:rsidRDefault="0046135E">
      <w:pPr>
        <w:pStyle w:val="NormalWeb"/>
        <w:divId w:val="1210531845"/>
        <w:rPr>
          <w:rFonts w:ascii="Calibri" w:hAnsi="Calibri"/>
          <w:sz w:val="22"/>
          <w:szCs w:val="22"/>
        </w:rPr>
      </w:pPr>
    </w:p>
    <w:p w14:paraId="3AEE1609" w14:textId="299923DD" w:rsidR="0046135E" w:rsidRPr="00622032" w:rsidRDefault="0046135E" w:rsidP="0046135E">
      <w:pPr>
        <w:pStyle w:val="NormalWeb"/>
        <w:numPr>
          <w:ilvl w:val="0"/>
          <w:numId w:val="2"/>
        </w:numPr>
        <w:divId w:val="1210531845"/>
        <w:rPr>
          <w:rFonts w:ascii="Calibri" w:hAnsi="Calibri"/>
          <w:b/>
          <w:bCs/>
          <w:sz w:val="22"/>
          <w:szCs w:val="22"/>
        </w:rPr>
      </w:pPr>
      <w:r w:rsidRPr="00B37E4E">
        <w:rPr>
          <w:rFonts w:ascii="Calibri" w:hAnsi="Calibri"/>
          <w:sz w:val="22"/>
          <w:szCs w:val="22"/>
        </w:rPr>
        <w:t xml:space="preserve">Il vit seul ? </w:t>
      </w:r>
      <w:r w:rsidRPr="00622032">
        <w:rPr>
          <w:rFonts w:ascii="Calibri" w:hAnsi="Calibri"/>
          <w:b/>
          <w:bCs/>
          <w:sz w:val="22"/>
          <w:szCs w:val="22"/>
        </w:rPr>
        <w:t xml:space="preserve">demande </w:t>
      </w:r>
      <w:proofErr w:type="spellStart"/>
      <w:r w:rsidRPr="00622032">
        <w:rPr>
          <w:rFonts w:ascii="Calibri" w:hAnsi="Calibri"/>
          <w:b/>
          <w:bCs/>
          <w:sz w:val="22"/>
          <w:szCs w:val="22"/>
        </w:rPr>
        <w:t>Lineva</w:t>
      </w:r>
      <w:proofErr w:type="spellEnd"/>
      <w:r w:rsidRPr="00622032">
        <w:rPr>
          <w:rFonts w:ascii="Calibri" w:hAnsi="Calibri"/>
          <w:b/>
          <w:bCs/>
          <w:sz w:val="22"/>
          <w:szCs w:val="22"/>
        </w:rPr>
        <w:t>, sans détacher les yeux de la bête céleste.</w:t>
      </w:r>
    </w:p>
    <w:p w14:paraId="5AD03920" w14:textId="77777777" w:rsidR="0046135E" w:rsidRPr="00B37E4E" w:rsidRDefault="0046135E">
      <w:pPr>
        <w:pStyle w:val="NormalWeb"/>
        <w:divId w:val="1210531845"/>
        <w:rPr>
          <w:rFonts w:ascii="Calibri" w:hAnsi="Calibri"/>
          <w:sz w:val="22"/>
          <w:szCs w:val="22"/>
        </w:rPr>
      </w:pPr>
    </w:p>
    <w:p w14:paraId="012C6303" w14:textId="4568586B" w:rsidR="0046135E" w:rsidRPr="00B37E4E" w:rsidRDefault="0046135E" w:rsidP="0046135E">
      <w:pPr>
        <w:pStyle w:val="NormalWeb"/>
        <w:numPr>
          <w:ilvl w:val="0"/>
          <w:numId w:val="2"/>
        </w:numPr>
        <w:divId w:val="1210531845"/>
        <w:rPr>
          <w:rFonts w:ascii="Calibri" w:hAnsi="Calibri"/>
          <w:sz w:val="22"/>
          <w:szCs w:val="22"/>
        </w:rPr>
      </w:pPr>
      <w:r w:rsidRPr="00B37E4E">
        <w:rPr>
          <w:rFonts w:ascii="Calibri" w:hAnsi="Calibri"/>
          <w:sz w:val="22"/>
          <w:szCs w:val="22"/>
        </w:rPr>
        <w:t>Toujours. On dit qu’il ne connaît ni faim, ni peur. Il ne suit que les flux. Il glisse où la chaleur danse, où les voyageurs respirent… Il nous accompagne</w:t>
      </w:r>
      <w:r w:rsidR="00622032">
        <w:rPr>
          <w:rFonts w:ascii="Calibri" w:hAnsi="Calibri"/>
          <w:sz w:val="22"/>
          <w:szCs w:val="22"/>
        </w:rPr>
        <w:t xml:space="preserve">, tel un </w:t>
      </w:r>
      <w:r w:rsidRPr="00B37E4E">
        <w:rPr>
          <w:rFonts w:ascii="Calibri" w:hAnsi="Calibri"/>
          <w:sz w:val="22"/>
          <w:szCs w:val="22"/>
        </w:rPr>
        <w:t xml:space="preserve">témoin, </w:t>
      </w:r>
      <w:r w:rsidR="00622032">
        <w:rPr>
          <w:rFonts w:ascii="Calibri" w:hAnsi="Calibri"/>
          <w:sz w:val="22"/>
          <w:szCs w:val="22"/>
        </w:rPr>
        <w:t>p</w:t>
      </w:r>
      <w:r w:rsidRPr="00B37E4E">
        <w:rPr>
          <w:rFonts w:ascii="Calibri" w:hAnsi="Calibri"/>
          <w:sz w:val="22"/>
          <w:szCs w:val="22"/>
        </w:rPr>
        <w:t>as un juge.</w:t>
      </w:r>
    </w:p>
    <w:p w14:paraId="1DFF5179" w14:textId="77777777" w:rsidR="0046135E" w:rsidRPr="00B37E4E" w:rsidRDefault="0046135E" w:rsidP="0046135E">
      <w:pPr>
        <w:pStyle w:val="Paragraphedeliste"/>
        <w:divId w:val="1210531845"/>
        <w:rPr>
          <w:rFonts w:ascii="Calibri" w:hAnsi="Calibri"/>
          <w:sz w:val="22"/>
          <w:szCs w:val="22"/>
        </w:rPr>
      </w:pPr>
    </w:p>
    <w:p w14:paraId="1EDF0A29" w14:textId="77777777" w:rsidR="0046135E" w:rsidRPr="00B37E4E" w:rsidRDefault="0046135E">
      <w:pPr>
        <w:pStyle w:val="NormalWeb"/>
        <w:divId w:val="1210531845"/>
        <w:rPr>
          <w:rFonts w:ascii="Calibri" w:hAnsi="Calibri"/>
          <w:sz w:val="22"/>
          <w:szCs w:val="22"/>
        </w:rPr>
      </w:pPr>
    </w:p>
    <w:p w14:paraId="6D9596D7" w14:textId="1096BE5E" w:rsidR="0046135E" w:rsidRPr="00804F79" w:rsidRDefault="0046135E">
      <w:pPr>
        <w:pStyle w:val="NormalWeb"/>
        <w:divId w:val="1210531845"/>
        <w:rPr>
          <w:rFonts w:ascii="Calibri" w:hAnsi="Calibri"/>
          <w:b/>
          <w:bCs/>
          <w:sz w:val="22"/>
          <w:szCs w:val="22"/>
        </w:rPr>
      </w:pPr>
      <w:proofErr w:type="spellStart"/>
      <w:r w:rsidRPr="00804F79">
        <w:rPr>
          <w:rFonts w:ascii="Calibri" w:hAnsi="Calibri"/>
          <w:b/>
          <w:bCs/>
          <w:sz w:val="22"/>
          <w:szCs w:val="22"/>
        </w:rPr>
        <w:lastRenderedPageBreak/>
        <w:t>Lineva</w:t>
      </w:r>
      <w:proofErr w:type="spellEnd"/>
      <w:r w:rsidRPr="00804F79">
        <w:rPr>
          <w:rFonts w:ascii="Calibri" w:hAnsi="Calibri"/>
          <w:b/>
          <w:bCs/>
          <w:sz w:val="22"/>
          <w:szCs w:val="22"/>
        </w:rPr>
        <w:t xml:space="preserve"> sent une étrange paix l’envahir. La présence du </w:t>
      </w:r>
      <w:proofErr w:type="spellStart"/>
      <w:r w:rsidRPr="00804F79">
        <w:rPr>
          <w:rFonts w:ascii="Calibri" w:hAnsi="Calibri"/>
          <w:b/>
          <w:bCs/>
          <w:sz w:val="22"/>
          <w:szCs w:val="22"/>
        </w:rPr>
        <w:t>Ra’Zhali</w:t>
      </w:r>
      <w:proofErr w:type="spellEnd"/>
      <w:r w:rsidRPr="00804F79">
        <w:rPr>
          <w:rFonts w:ascii="Calibri" w:hAnsi="Calibri"/>
          <w:b/>
          <w:bCs/>
          <w:sz w:val="22"/>
          <w:szCs w:val="22"/>
        </w:rPr>
        <w:t xml:space="preserve"> efface les ombres qui pesaient encore sur elle. Pendant un instant suspendu, elle ne pense ni au sang versé, ni au poids de son titre. Seulement à ce désert qui respire encore, à travers cette créature née du sable et du vent.</w:t>
      </w:r>
      <w:r w:rsidR="00752A3D" w:rsidRPr="00804F79">
        <w:rPr>
          <w:rFonts w:ascii="Calibri" w:hAnsi="Calibri"/>
          <w:b/>
          <w:bCs/>
          <w:sz w:val="22"/>
          <w:szCs w:val="22"/>
        </w:rPr>
        <w:t xml:space="preserve"> Voir une créature si pure au milieu de la désolation</w:t>
      </w:r>
      <w:r w:rsidR="009D71E1" w:rsidRPr="00804F79">
        <w:rPr>
          <w:rFonts w:ascii="Calibri" w:hAnsi="Calibri"/>
          <w:b/>
          <w:bCs/>
          <w:sz w:val="22"/>
          <w:szCs w:val="22"/>
        </w:rPr>
        <w:t>, accorde de l’optimiste dont elle a bien besoin.</w:t>
      </w:r>
    </w:p>
    <w:p w14:paraId="1EC8BA8B" w14:textId="77777777" w:rsidR="0046135E" w:rsidRPr="00804F79" w:rsidRDefault="0046135E">
      <w:pPr>
        <w:pStyle w:val="NormalWeb"/>
        <w:divId w:val="1210531845"/>
        <w:rPr>
          <w:rFonts w:ascii="Calibri" w:hAnsi="Calibri"/>
          <w:b/>
          <w:bCs/>
          <w:sz w:val="22"/>
          <w:szCs w:val="22"/>
        </w:rPr>
      </w:pPr>
    </w:p>
    <w:p w14:paraId="15A92F1B" w14:textId="77777777" w:rsidR="0046135E" w:rsidRPr="00804F79" w:rsidRDefault="0046135E">
      <w:pPr>
        <w:pStyle w:val="NormalWeb"/>
        <w:divId w:val="1210531845"/>
        <w:rPr>
          <w:rFonts w:ascii="Calibri" w:hAnsi="Calibri"/>
          <w:b/>
          <w:bCs/>
          <w:sz w:val="22"/>
          <w:szCs w:val="22"/>
        </w:rPr>
      </w:pPr>
      <w:r w:rsidRPr="00804F79">
        <w:rPr>
          <w:rFonts w:ascii="Calibri" w:hAnsi="Calibri"/>
          <w:b/>
          <w:bCs/>
          <w:sz w:val="22"/>
          <w:szCs w:val="22"/>
        </w:rPr>
        <w:t xml:space="preserve">Le </w:t>
      </w:r>
      <w:proofErr w:type="spellStart"/>
      <w:r w:rsidRPr="00804F79">
        <w:rPr>
          <w:rFonts w:ascii="Calibri" w:hAnsi="Calibri"/>
          <w:b/>
          <w:bCs/>
          <w:sz w:val="22"/>
          <w:szCs w:val="22"/>
        </w:rPr>
        <w:t>Ra’Zhali</w:t>
      </w:r>
      <w:proofErr w:type="spellEnd"/>
      <w:r w:rsidRPr="00804F79">
        <w:rPr>
          <w:rFonts w:ascii="Calibri" w:hAnsi="Calibri"/>
          <w:b/>
          <w:bCs/>
          <w:sz w:val="22"/>
          <w:szCs w:val="22"/>
        </w:rPr>
        <w:t xml:space="preserve"> exécute une lente rotation, ses ailes formant une spirale parfaite. Il plane un moment au-dessus du navire amiral, son ombre englobant </w:t>
      </w:r>
      <w:proofErr w:type="spellStart"/>
      <w:r w:rsidRPr="00804F79">
        <w:rPr>
          <w:rFonts w:ascii="Calibri" w:hAnsi="Calibri"/>
          <w:b/>
          <w:bCs/>
          <w:sz w:val="22"/>
          <w:szCs w:val="22"/>
        </w:rPr>
        <w:t>Lineva</w:t>
      </w:r>
      <w:proofErr w:type="spellEnd"/>
      <w:r w:rsidRPr="00804F79">
        <w:rPr>
          <w:rFonts w:ascii="Calibri" w:hAnsi="Calibri"/>
          <w:b/>
          <w:bCs/>
          <w:sz w:val="22"/>
          <w:szCs w:val="22"/>
        </w:rPr>
        <w:t xml:space="preserve"> toute entière.</w:t>
      </w:r>
    </w:p>
    <w:p w14:paraId="1680D2A9" w14:textId="77777777" w:rsidR="0046135E" w:rsidRPr="00C66A97" w:rsidRDefault="0046135E">
      <w:pPr>
        <w:pStyle w:val="NormalWeb"/>
        <w:divId w:val="1210531845"/>
        <w:rPr>
          <w:rFonts w:ascii="Calibri" w:hAnsi="Calibri"/>
          <w:b/>
          <w:bCs/>
          <w:sz w:val="22"/>
          <w:szCs w:val="22"/>
        </w:rPr>
      </w:pPr>
    </w:p>
    <w:p w14:paraId="671E6B8B" w14:textId="77777777" w:rsidR="0046135E" w:rsidRPr="00B37E4E" w:rsidRDefault="0046135E">
      <w:pPr>
        <w:pStyle w:val="NormalWeb"/>
        <w:divId w:val="1210531845"/>
        <w:rPr>
          <w:rFonts w:ascii="Calibri" w:hAnsi="Calibri"/>
          <w:sz w:val="22"/>
          <w:szCs w:val="22"/>
        </w:rPr>
      </w:pPr>
      <w:r w:rsidRPr="00C66A97">
        <w:rPr>
          <w:rFonts w:ascii="Calibri" w:hAnsi="Calibri"/>
          <w:b/>
          <w:bCs/>
          <w:sz w:val="22"/>
          <w:szCs w:val="22"/>
        </w:rPr>
        <w:t>Puis il s’élève légèrement, porté par une brise chaude, et poursuit sa route dans leur sillage. Il ne s’arrête pas. Il ne dévie pas. Il suit</w:t>
      </w:r>
      <w:r w:rsidRPr="00B37E4E">
        <w:rPr>
          <w:rFonts w:ascii="Calibri" w:hAnsi="Calibri"/>
          <w:sz w:val="22"/>
          <w:szCs w:val="22"/>
        </w:rPr>
        <w:t>.</w:t>
      </w:r>
    </w:p>
    <w:p w14:paraId="15109EA6" w14:textId="77777777" w:rsidR="0046135E" w:rsidRPr="00B37E4E" w:rsidRDefault="0046135E">
      <w:pPr>
        <w:pStyle w:val="NormalWeb"/>
        <w:divId w:val="1210531845"/>
        <w:rPr>
          <w:rFonts w:ascii="Calibri" w:hAnsi="Calibri"/>
          <w:sz w:val="22"/>
          <w:szCs w:val="22"/>
        </w:rPr>
      </w:pPr>
    </w:p>
    <w:p w14:paraId="39A2F00A" w14:textId="6A8BE7DE" w:rsidR="0046135E" w:rsidRPr="00B37E4E" w:rsidRDefault="0046135E" w:rsidP="0046135E">
      <w:pPr>
        <w:pStyle w:val="NormalWeb"/>
        <w:numPr>
          <w:ilvl w:val="0"/>
          <w:numId w:val="2"/>
        </w:numPr>
        <w:divId w:val="1210531845"/>
        <w:rPr>
          <w:rFonts w:ascii="Calibri" w:hAnsi="Calibri"/>
          <w:sz w:val="22"/>
          <w:szCs w:val="22"/>
        </w:rPr>
      </w:pPr>
      <w:r w:rsidRPr="00B37E4E">
        <w:rPr>
          <w:rFonts w:ascii="Calibri" w:hAnsi="Calibri"/>
          <w:sz w:val="22"/>
          <w:szCs w:val="22"/>
        </w:rPr>
        <w:t xml:space="preserve">Est-ce qu’il reviendra ? souffle </w:t>
      </w:r>
      <w:proofErr w:type="spellStart"/>
      <w:r w:rsidRPr="00B37E4E">
        <w:rPr>
          <w:rFonts w:ascii="Calibri" w:hAnsi="Calibri"/>
          <w:sz w:val="22"/>
          <w:szCs w:val="22"/>
        </w:rPr>
        <w:t>Lineva</w:t>
      </w:r>
      <w:proofErr w:type="spellEnd"/>
      <w:r w:rsidRPr="00B37E4E">
        <w:rPr>
          <w:rFonts w:ascii="Calibri" w:hAnsi="Calibri"/>
          <w:sz w:val="22"/>
          <w:szCs w:val="22"/>
        </w:rPr>
        <w:t>.</w:t>
      </w:r>
    </w:p>
    <w:p w14:paraId="3ADF9024" w14:textId="77777777" w:rsidR="0046135E" w:rsidRPr="00C66A97" w:rsidRDefault="0046135E">
      <w:pPr>
        <w:pStyle w:val="NormalWeb"/>
        <w:divId w:val="1210531845"/>
        <w:rPr>
          <w:rFonts w:ascii="Calibri" w:hAnsi="Calibri"/>
          <w:b/>
          <w:bCs/>
          <w:sz w:val="22"/>
          <w:szCs w:val="22"/>
        </w:rPr>
      </w:pPr>
    </w:p>
    <w:p w14:paraId="2DA98D1F" w14:textId="204454BA" w:rsidR="0046135E" w:rsidRPr="00C66A97" w:rsidRDefault="0046135E">
      <w:pPr>
        <w:pStyle w:val="NormalWeb"/>
        <w:divId w:val="1210531845"/>
        <w:rPr>
          <w:rFonts w:ascii="Calibri" w:hAnsi="Calibri"/>
          <w:b/>
          <w:bCs/>
          <w:sz w:val="22"/>
          <w:szCs w:val="22"/>
        </w:rPr>
      </w:pPr>
      <w:r w:rsidRPr="00C66A97">
        <w:rPr>
          <w:rFonts w:ascii="Calibri" w:hAnsi="Calibri"/>
          <w:b/>
          <w:bCs/>
          <w:sz w:val="22"/>
          <w:szCs w:val="22"/>
        </w:rPr>
        <w:t xml:space="preserve">Le capitaine </w:t>
      </w:r>
      <w:proofErr w:type="spellStart"/>
      <w:r w:rsidRPr="00C66A97">
        <w:rPr>
          <w:rFonts w:ascii="Calibri" w:hAnsi="Calibri"/>
          <w:b/>
          <w:bCs/>
          <w:sz w:val="22"/>
          <w:szCs w:val="22"/>
        </w:rPr>
        <w:t>Tzekarii</w:t>
      </w:r>
      <w:proofErr w:type="spellEnd"/>
      <w:r w:rsidRPr="00C66A97">
        <w:rPr>
          <w:rFonts w:ascii="Calibri" w:hAnsi="Calibri"/>
          <w:b/>
          <w:bCs/>
          <w:sz w:val="22"/>
          <w:szCs w:val="22"/>
        </w:rPr>
        <w:t xml:space="preserve"> répond, les yeux perdus dans le ciel :</w:t>
      </w:r>
    </w:p>
    <w:p w14:paraId="5C97A225" w14:textId="77777777" w:rsidR="0046135E" w:rsidRPr="00B37E4E" w:rsidRDefault="0046135E">
      <w:pPr>
        <w:pStyle w:val="NormalWeb"/>
        <w:divId w:val="1210531845"/>
        <w:rPr>
          <w:rFonts w:ascii="Calibri" w:hAnsi="Calibri"/>
          <w:sz w:val="22"/>
          <w:szCs w:val="22"/>
        </w:rPr>
      </w:pPr>
    </w:p>
    <w:p w14:paraId="5012CF05" w14:textId="31361ADB" w:rsidR="004C7DC5" w:rsidRDefault="0046135E" w:rsidP="004C7DC5">
      <w:pPr>
        <w:pStyle w:val="NormalWeb"/>
        <w:numPr>
          <w:ilvl w:val="0"/>
          <w:numId w:val="2"/>
        </w:numPr>
        <w:divId w:val="1210531845"/>
        <w:rPr>
          <w:rFonts w:ascii="Calibri" w:hAnsi="Calibri"/>
          <w:sz w:val="22"/>
          <w:szCs w:val="22"/>
        </w:rPr>
      </w:pPr>
      <w:r w:rsidRPr="00B37E4E">
        <w:rPr>
          <w:rFonts w:ascii="Calibri" w:hAnsi="Calibri"/>
          <w:sz w:val="22"/>
          <w:szCs w:val="22"/>
        </w:rPr>
        <w:t>S’il sent que vous cherchez à comprendre. Pas à conquérir.</w:t>
      </w:r>
      <w:r w:rsidR="004B28D2">
        <w:rPr>
          <w:rFonts w:ascii="Calibri" w:hAnsi="Calibri"/>
          <w:sz w:val="22"/>
          <w:szCs w:val="22"/>
        </w:rPr>
        <w:t xml:space="preserve"> Alors il ne sera jamais très loin.</w:t>
      </w:r>
    </w:p>
    <w:p w14:paraId="3B40750F" w14:textId="77777777" w:rsidR="004C7DC5" w:rsidRPr="004C7DC5" w:rsidRDefault="004C7DC5" w:rsidP="004C7DC5">
      <w:pPr>
        <w:pStyle w:val="NormalWeb"/>
        <w:divId w:val="1210531845"/>
        <w:rPr>
          <w:rFonts w:ascii="Calibri" w:hAnsi="Calibri"/>
          <w:sz w:val="22"/>
          <w:szCs w:val="22"/>
        </w:rPr>
      </w:pPr>
    </w:p>
    <w:p w14:paraId="70D93463" w14:textId="3DC62472" w:rsidR="00032951" w:rsidRPr="0013084A" w:rsidRDefault="00032951">
      <w:pPr>
        <w:pStyle w:val="NormalWeb"/>
        <w:divId w:val="1210531845"/>
        <w:rPr>
          <w:rFonts w:ascii="Calibri" w:hAnsi="Calibri"/>
          <w:b/>
          <w:bCs/>
          <w:sz w:val="22"/>
          <w:szCs w:val="22"/>
        </w:rPr>
      </w:pPr>
      <w:r w:rsidRPr="0013084A">
        <w:rPr>
          <w:rFonts w:ascii="Calibri" w:hAnsi="Calibri"/>
          <w:b/>
          <w:bCs/>
          <w:sz w:val="22"/>
          <w:szCs w:val="22"/>
        </w:rPr>
        <w:t>Les heures passent, rythmées par le crissement régulier des skis contre le sable. Le soleil a entamé sa descente</w:t>
      </w:r>
      <w:r w:rsidR="006905A4" w:rsidRPr="0013084A">
        <w:rPr>
          <w:rFonts w:ascii="Calibri" w:hAnsi="Calibri"/>
          <w:b/>
          <w:bCs/>
          <w:sz w:val="22"/>
          <w:szCs w:val="22"/>
        </w:rPr>
        <w:t xml:space="preserve"> après une longue </w:t>
      </w:r>
      <w:r w:rsidR="00AA73E1" w:rsidRPr="0013084A">
        <w:rPr>
          <w:rFonts w:ascii="Calibri" w:hAnsi="Calibri"/>
          <w:b/>
          <w:bCs/>
          <w:sz w:val="22"/>
          <w:szCs w:val="22"/>
        </w:rPr>
        <w:t>journée</w:t>
      </w:r>
      <w:r w:rsidR="006905A4" w:rsidRPr="0013084A">
        <w:rPr>
          <w:rFonts w:ascii="Calibri" w:hAnsi="Calibri"/>
          <w:b/>
          <w:bCs/>
          <w:sz w:val="22"/>
          <w:szCs w:val="22"/>
        </w:rPr>
        <w:t xml:space="preserve"> de </w:t>
      </w:r>
      <w:r w:rsidR="00AA73E1" w:rsidRPr="0013084A">
        <w:rPr>
          <w:rFonts w:ascii="Calibri" w:hAnsi="Calibri"/>
          <w:b/>
          <w:bCs/>
          <w:sz w:val="22"/>
          <w:szCs w:val="22"/>
        </w:rPr>
        <w:t>traversée, peignant</w:t>
      </w:r>
      <w:r w:rsidR="006905A4" w:rsidRPr="0013084A">
        <w:rPr>
          <w:rFonts w:ascii="Calibri" w:hAnsi="Calibri"/>
          <w:b/>
          <w:bCs/>
          <w:sz w:val="22"/>
          <w:szCs w:val="22"/>
        </w:rPr>
        <w:t xml:space="preserve"> </w:t>
      </w:r>
      <w:r w:rsidRPr="0013084A">
        <w:rPr>
          <w:rFonts w:ascii="Calibri" w:hAnsi="Calibri"/>
          <w:b/>
          <w:bCs/>
          <w:sz w:val="22"/>
          <w:szCs w:val="22"/>
        </w:rPr>
        <w:t>les dunes de teintes orangées et cuivrées, comme si le désert s’endormait en feu.</w:t>
      </w:r>
    </w:p>
    <w:p w14:paraId="57BBB273" w14:textId="77777777" w:rsidR="00032951" w:rsidRPr="0013084A" w:rsidRDefault="00032951">
      <w:pPr>
        <w:pStyle w:val="NormalWeb"/>
        <w:divId w:val="1210531845"/>
        <w:rPr>
          <w:rFonts w:ascii="Calibri" w:hAnsi="Calibri"/>
          <w:b/>
          <w:bCs/>
          <w:sz w:val="22"/>
          <w:szCs w:val="22"/>
        </w:rPr>
      </w:pPr>
      <w:proofErr w:type="spellStart"/>
      <w:r w:rsidRPr="0013084A">
        <w:rPr>
          <w:rFonts w:ascii="Calibri" w:hAnsi="Calibri"/>
          <w:b/>
          <w:bCs/>
          <w:sz w:val="22"/>
          <w:szCs w:val="22"/>
        </w:rPr>
        <w:t>Lineva</w:t>
      </w:r>
      <w:proofErr w:type="spellEnd"/>
      <w:r w:rsidRPr="0013084A">
        <w:rPr>
          <w:rFonts w:ascii="Calibri" w:hAnsi="Calibri"/>
          <w:b/>
          <w:bCs/>
          <w:sz w:val="22"/>
          <w:szCs w:val="22"/>
        </w:rPr>
        <w:t xml:space="preserve"> reste debout sur le pont, les bras croisés, le regard rivé vers l’avant. Le </w:t>
      </w:r>
      <w:proofErr w:type="spellStart"/>
      <w:r w:rsidRPr="0013084A">
        <w:rPr>
          <w:rFonts w:ascii="Calibri" w:hAnsi="Calibri"/>
          <w:b/>
          <w:bCs/>
          <w:sz w:val="22"/>
          <w:szCs w:val="22"/>
        </w:rPr>
        <w:t>Ra’Zhali</w:t>
      </w:r>
      <w:proofErr w:type="spellEnd"/>
      <w:r w:rsidRPr="0013084A">
        <w:rPr>
          <w:rFonts w:ascii="Calibri" w:hAnsi="Calibri"/>
          <w:b/>
          <w:bCs/>
          <w:sz w:val="22"/>
          <w:szCs w:val="22"/>
        </w:rPr>
        <w:t xml:space="preserve"> a disparu depuis longtemps, glissant vers d’autres vents. Les </w:t>
      </w:r>
      <w:proofErr w:type="spellStart"/>
      <w:r w:rsidRPr="0013084A">
        <w:rPr>
          <w:rFonts w:ascii="Calibri" w:hAnsi="Calibri"/>
          <w:b/>
          <w:bCs/>
          <w:sz w:val="22"/>
          <w:szCs w:val="22"/>
        </w:rPr>
        <w:t>Arel’saï</w:t>
      </w:r>
      <w:proofErr w:type="spellEnd"/>
      <w:r w:rsidRPr="0013084A">
        <w:rPr>
          <w:rFonts w:ascii="Calibri" w:hAnsi="Calibri"/>
          <w:b/>
          <w:bCs/>
          <w:sz w:val="22"/>
          <w:szCs w:val="22"/>
        </w:rPr>
        <w:t xml:space="preserve"> sont retournés à leurs profondeurs. Seuls restent les battements lourds du sable contre la coque et le murmure régulier du vent.</w:t>
      </w:r>
    </w:p>
    <w:p w14:paraId="56B9C29D" w14:textId="77777777" w:rsidR="00032951" w:rsidRPr="0013084A" w:rsidRDefault="00032951">
      <w:pPr>
        <w:pStyle w:val="NormalWeb"/>
        <w:divId w:val="1210531845"/>
        <w:rPr>
          <w:rFonts w:ascii="Calibri" w:hAnsi="Calibri"/>
          <w:b/>
          <w:bCs/>
          <w:sz w:val="22"/>
          <w:szCs w:val="22"/>
        </w:rPr>
      </w:pPr>
    </w:p>
    <w:p w14:paraId="2F6BDCE6" w14:textId="5AB8812A" w:rsidR="00032951" w:rsidRPr="0013084A" w:rsidRDefault="00032951">
      <w:pPr>
        <w:pStyle w:val="NormalWeb"/>
        <w:divId w:val="1210531845"/>
        <w:rPr>
          <w:rFonts w:ascii="Calibri" w:hAnsi="Calibri"/>
          <w:b/>
          <w:bCs/>
          <w:sz w:val="22"/>
          <w:szCs w:val="22"/>
        </w:rPr>
      </w:pPr>
      <w:r w:rsidRPr="0013084A">
        <w:rPr>
          <w:rFonts w:ascii="Calibri" w:hAnsi="Calibri"/>
          <w:b/>
          <w:bCs/>
          <w:sz w:val="22"/>
          <w:szCs w:val="22"/>
        </w:rPr>
        <w:t>Puis, au loin, une ombre immobile rompt l’uniformité des dunes. Une fracture sombre, creusée dans le flanc d’une colline de sable et de roche. Ce n’est pas une formation naturelle : la coupe est trop nette, trop lisse.</w:t>
      </w:r>
    </w:p>
    <w:p w14:paraId="5806318E" w14:textId="77777777" w:rsidR="00032951" w:rsidRPr="0013084A" w:rsidRDefault="00032951">
      <w:pPr>
        <w:pStyle w:val="NormalWeb"/>
        <w:divId w:val="1210531845"/>
        <w:rPr>
          <w:rFonts w:ascii="Calibri" w:hAnsi="Calibri"/>
          <w:b/>
          <w:bCs/>
          <w:sz w:val="22"/>
          <w:szCs w:val="22"/>
        </w:rPr>
      </w:pPr>
    </w:p>
    <w:p w14:paraId="00A7F1CD" w14:textId="77777777" w:rsidR="00032951" w:rsidRPr="0013084A" w:rsidRDefault="00032951">
      <w:pPr>
        <w:pStyle w:val="NormalWeb"/>
        <w:divId w:val="1210531845"/>
        <w:rPr>
          <w:rFonts w:ascii="Calibri" w:hAnsi="Calibri"/>
          <w:b/>
          <w:bCs/>
          <w:sz w:val="22"/>
          <w:szCs w:val="22"/>
        </w:rPr>
      </w:pPr>
      <w:r w:rsidRPr="0013084A">
        <w:rPr>
          <w:rFonts w:ascii="Calibri" w:hAnsi="Calibri"/>
          <w:b/>
          <w:bCs/>
          <w:sz w:val="22"/>
          <w:szCs w:val="22"/>
        </w:rPr>
        <w:t>Un passage.</w:t>
      </w:r>
    </w:p>
    <w:p w14:paraId="45F3F773" w14:textId="77777777" w:rsidR="00032951" w:rsidRPr="0013084A" w:rsidRDefault="00032951">
      <w:pPr>
        <w:pStyle w:val="NormalWeb"/>
        <w:divId w:val="1210531845"/>
        <w:rPr>
          <w:rFonts w:ascii="Calibri" w:hAnsi="Calibri"/>
          <w:b/>
          <w:bCs/>
          <w:sz w:val="22"/>
          <w:szCs w:val="22"/>
        </w:rPr>
      </w:pPr>
    </w:p>
    <w:p w14:paraId="3B68D68A" w14:textId="77777777" w:rsidR="00032951" w:rsidRPr="00B37E4E" w:rsidRDefault="00032951">
      <w:pPr>
        <w:pStyle w:val="NormalWeb"/>
        <w:divId w:val="1210531845"/>
        <w:rPr>
          <w:rFonts w:ascii="Calibri" w:hAnsi="Calibri"/>
          <w:sz w:val="22"/>
          <w:szCs w:val="22"/>
        </w:rPr>
      </w:pPr>
      <w:r w:rsidRPr="0013084A">
        <w:rPr>
          <w:rFonts w:ascii="Calibri" w:hAnsi="Calibri"/>
          <w:b/>
          <w:bCs/>
          <w:sz w:val="22"/>
          <w:szCs w:val="22"/>
        </w:rPr>
        <w:t xml:space="preserve">Le capitaine </w:t>
      </w:r>
      <w:proofErr w:type="spellStart"/>
      <w:r w:rsidRPr="0013084A">
        <w:rPr>
          <w:rFonts w:ascii="Calibri" w:hAnsi="Calibri"/>
          <w:b/>
          <w:bCs/>
          <w:sz w:val="22"/>
          <w:szCs w:val="22"/>
        </w:rPr>
        <w:t>Tzekarii</w:t>
      </w:r>
      <w:proofErr w:type="spellEnd"/>
      <w:r w:rsidRPr="0013084A">
        <w:rPr>
          <w:rFonts w:ascii="Calibri" w:hAnsi="Calibri"/>
          <w:b/>
          <w:bCs/>
          <w:sz w:val="22"/>
          <w:szCs w:val="22"/>
        </w:rPr>
        <w:t xml:space="preserve"> s’approche, sa voix grave mais presque respectueuse</w:t>
      </w:r>
      <w:r w:rsidRPr="00B37E4E">
        <w:rPr>
          <w:rFonts w:ascii="Calibri" w:hAnsi="Calibri"/>
          <w:sz w:val="22"/>
          <w:szCs w:val="22"/>
        </w:rPr>
        <w:t>.</w:t>
      </w:r>
    </w:p>
    <w:p w14:paraId="3FFB3051" w14:textId="77777777" w:rsidR="00032951" w:rsidRPr="00B37E4E" w:rsidRDefault="00032951">
      <w:pPr>
        <w:pStyle w:val="NormalWeb"/>
        <w:divId w:val="1210531845"/>
        <w:rPr>
          <w:rFonts w:ascii="Calibri" w:hAnsi="Calibri"/>
          <w:sz w:val="22"/>
          <w:szCs w:val="22"/>
        </w:rPr>
      </w:pPr>
    </w:p>
    <w:p w14:paraId="22797882" w14:textId="7340156D" w:rsidR="00032951" w:rsidRPr="00B37E4E" w:rsidRDefault="00032951" w:rsidP="00032951">
      <w:pPr>
        <w:pStyle w:val="NormalWeb"/>
        <w:numPr>
          <w:ilvl w:val="0"/>
          <w:numId w:val="2"/>
        </w:numPr>
        <w:divId w:val="1210531845"/>
        <w:rPr>
          <w:rFonts w:ascii="Calibri" w:hAnsi="Calibri"/>
          <w:sz w:val="22"/>
          <w:szCs w:val="22"/>
        </w:rPr>
      </w:pPr>
      <w:r w:rsidRPr="00B37E4E">
        <w:rPr>
          <w:rFonts w:ascii="Calibri" w:hAnsi="Calibri"/>
          <w:sz w:val="22"/>
          <w:szCs w:val="22"/>
        </w:rPr>
        <w:t xml:space="preserve">Nous y sommes. </w:t>
      </w:r>
      <w:proofErr w:type="spellStart"/>
      <w:r w:rsidRPr="00B37E4E">
        <w:rPr>
          <w:rFonts w:ascii="Calibri" w:hAnsi="Calibri"/>
          <w:sz w:val="22"/>
          <w:szCs w:val="22"/>
        </w:rPr>
        <w:t>Sha’Khan-Hil</w:t>
      </w:r>
      <w:proofErr w:type="spellEnd"/>
      <w:r w:rsidRPr="00B37E4E">
        <w:rPr>
          <w:rFonts w:ascii="Calibri" w:hAnsi="Calibri"/>
          <w:sz w:val="22"/>
          <w:szCs w:val="22"/>
        </w:rPr>
        <w:t>, la Porte des Grains.</w:t>
      </w:r>
    </w:p>
    <w:p w14:paraId="2910C7FA" w14:textId="77777777" w:rsidR="00032951" w:rsidRPr="00CB6296" w:rsidRDefault="00032951">
      <w:pPr>
        <w:pStyle w:val="NormalWeb"/>
        <w:divId w:val="1210531845"/>
        <w:rPr>
          <w:rFonts w:ascii="Calibri" w:hAnsi="Calibri"/>
          <w:b/>
          <w:sz w:val="22"/>
          <w:szCs w:val="22"/>
        </w:rPr>
      </w:pPr>
    </w:p>
    <w:p w14:paraId="03D496DE" w14:textId="77777777" w:rsidR="00032951" w:rsidRPr="00CB6296" w:rsidRDefault="00032951">
      <w:pPr>
        <w:pStyle w:val="NormalWeb"/>
        <w:divId w:val="1210531845"/>
        <w:rPr>
          <w:rFonts w:ascii="Calibri" w:hAnsi="Calibri"/>
          <w:b/>
          <w:sz w:val="22"/>
          <w:szCs w:val="22"/>
        </w:rPr>
      </w:pPr>
      <w:proofErr w:type="spellStart"/>
      <w:r w:rsidRPr="00CB6296">
        <w:rPr>
          <w:rFonts w:ascii="Calibri" w:hAnsi="Calibri"/>
          <w:b/>
          <w:sz w:val="22"/>
          <w:szCs w:val="22"/>
        </w:rPr>
        <w:t>Lineva</w:t>
      </w:r>
      <w:proofErr w:type="spellEnd"/>
      <w:r w:rsidRPr="00CB6296">
        <w:rPr>
          <w:rFonts w:ascii="Calibri" w:hAnsi="Calibri"/>
          <w:b/>
          <w:sz w:val="22"/>
          <w:szCs w:val="22"/>
        </w:rPr>
        <w:t xml:space="preserve"> plisse les yeux. La faille s’élargit à mesure que le navire approche. Une grotte, large, haute, à la forme incurvée, presque organique. Des inscriptions </w:t>
      </w:r>
      <w:proofErr w:type="spellStart"/>
      <w:r w:rsidRPr="00CB6296">
        <w:rPr>
          <w:rFonts w:ascii="Calibri" w:hAnsi="Calibri"/>
          <w:b/>
          <w:sz w:val="22"/>
          <w:szCs w:val="22"/>
        </w:rPr>
        <w:t>tzekarii</w:t>
      </w:r>
      <w:proofErr w:type="spellEnd"/>
      <w:r w:rsidRPr="00CB6296">
        <w:rPr>
          <w:rFonts w:ascii="Calibri" w:hAnsi="Calibri"/>
          <w:b/>
          <w:sz w:val="22"/>
          <w:szCs w:val="22"/>
        </w:rPr>
        <w:t xml:space="preserve"> courent le long des parois, taillées dans la roche ocre avec une précision antique. Des lanternes cristallines, alimentées par une énergie discrète, projettent une lumière pâle qui pulse lentement.</w:t>
      </w:r>
    </w:p>
    <w:p w14:paraId="0DAC7C59" w14:textId="77777777" w:rsidR="00032951" w:rsidRPr="00CB6296" w:rsidRDefault="00032951">
      <w:pPr>
        <w:pStyle w:val="NormalWeb"/>
        <w:divId w:val="1210531845"/>
        <w:rPr>
          <w:rFonts w:ascii="Calibri" w:hAnsi="Calibri"/>
          <w:b/>
          <w:sz w:val="22"/>
          <w:szCs w:val="22"/>
        </w:rPr>
      </w:pPr>
    </w:p>
    <w:p w14:paraId="2D2B1090" w14:textId="77777777" w:rsidR="00032951" w:rsidRPr="00CB6296" w:rsidRDefault="00032951">
      <w:pPr>
        <w:pStyle w:val="NormalWeb"/>
        <w:divId w:val="1210531845"/>
        <w:rPr>
          <w:rFonts w:ascii="Calibri" w:hAnsi="Calibri"/>
          <w:b/>
          <w:sz w:val="22"/>
          <w:szCs w:val="22"/>
        </w:rPr>
      </w:pPr>
      <w:r w:rsidRPr="00CB6296">
        <w:rPr>
          <w:rFonts w:ascii="Calibri" w:hAnsi="Calibri"/>
          <w:b/>
          <w:sz w:val="22"/>
          <w:szCs w:val="22"/>
        </w:rPr>
        <w:t>Le sable, lui, ne s’arrête pas. Un courant de grains secs, fins, rapides, s’enfonce dans la grotte, comme aspiré dans un fleuve invisible. Et le navire s’y engage sans ralentir.</w:t>
      </w:r>
    </w:p>
    <w:p w14:paraId="682740EC" w14:textId="77777777" w:rsidR="00032951" w:rsidRPr="00CB6296" w:rsidRDefault="00032951">
      <w:pPr>
        <w:pStyle w:val="NormalWeb"/>
        <w:divId w:val="1210531845"/>
        <w:rPr>
          <w:rFonts w:ascii="Calibri" w:hAnsi="Calibri"/>
          <w:b/>
          <w:sz w:val="22"/>
          <w:szCs w:val="22"/>
        </w:rPr>
      </w:pPr>
    </w:p>
    <w:p w14:paraId="44F28B0E" w14:textId="77777777" w:rsidR="00032951" w:rsidRPr="00CB6296" w:rsidRDefault="00032951">
      <w:pPr>
        <w:pStyle w:val="NormalWeb"/>
        <w:divId w:val="1210531845"/>
        <w:rPr>
          <w:rFonts w:ascii="Calibri" w:hAnsi="Calibri"/>
          <w:b/>
          <w:sz w:val="22"/>
          <w:szCs w:val="22"/>
        </w:rPr>
      </w:pPr>
      <w:r w:rsidRPr="00CB6296">
        <w:rPr>
          <w:rFonts w:ascii="Calibri" w:hAnsi="Calibri"/>
          <w:b/>
          <w:sz w:val="22"/>
          <w:szCs w:val="22"/>
        </w:rPr>
        <w:t>La lumière décline brusquement, remplacée par l’ombre fraîche de la caverne. Les parois s’étrécissent légèrement, et l’on entend le sable couler sous la coque, tel un torrent feutré, maîtrisé, ancien.</w:t>
      </w:r>
    </w:p>
    <w:p w14:paraId="27CD7274" w14:textId="77777777" w:rsidR="00032951" w:rsidRPr="00CB6296" w:rsidRDefault="00032951">
      <w:pPr>
        <w:pStyle w:val="NormalWeb"/>
        <w:divId w:val="1210531845"/>
        <w:rPr>
          <w:rFonts w:ascii="Calibri" w:hAnsi="Calibri"/>
          <w:b/>
          <w:sz w:val="22"/>
          <w:szCs w:val="22"/>
        </w:rPr>
      </w:pPr>
    </w:p>
    <w:p w14:paraId="0FAC81DE" w14:textId="7C82F4D9" w:rsidR="00032951" w:rsidRPr="00B37E4E" w:rsidRDefault="00032951" w:rsidP="00032951">
      <w:pPr>
        <w:pStyle w:val="NormalWeb"/>
        <w:numPr>
          <w:ilvl w:val="0"/>
          <w:numId w:val="2"/>
        </w:numPr>
        <w:divId w:val="1210531845"/>
        <w:rPr>
          <w:rFonts w:ascii="Calibri" w:hAnsi="Calibri"/>
          <w:sz w:val="22"/>
          <w:szCs w:val="22"/>
        </w:rPr>
      </w:pPr>
      <w:r w:rsidRPr="00B37E4E">
        <w:rPr>
          <w:rFonts w:ascii="Calibri" w:hAnsi="Calibri"/>
          <w:sz w:val="22"/>
          <w:szCs w:val="22"/>
        </w:rPr>
        <w:t xml:space="preserve">Il y a un fleuve sous nos pieds, </w:t>
      </w:r>
      <w:r w:rsidRPr="00AF666F">
        <w:rPr>
          <w:rFonts w:ascii="Calibri" w:hAnsi="Calibri"/>
          <w:b/>
          <w:sz w:val="22"/>
          <w:szCs w:val="22"/>
        </w:rPr>
        <w:t>dit le capitaine.</w:t>
      </w:r>
      <w:r w:rsidRPr="00B37E4E">
        <w:rPr>
          <w:rFonts w:ascii="Calibri" w:hAnsi="Calibri"/>
          <w:sz w:val="22"/>
          <w:szCs w:val="22"/>
        </w:rPr>
        <w:t xml:space="preserve"> Mais ce n’est pas de l’eau. C’est du sable mouvant, guidé par des veines magnétiques naturelles. Nos ancêtres ont appris à le lire… et à le suivre.</w:t>
      </w:r>
    </w:p>
    <w:p w14:paraId="67FEDE30" w14:textId="77777777" w:rsidR="00032951" w:rsidRPr="00B37E4E" w:rsidRDefault="00032951">
      <w:pPr>
        <w:pStyle w:val="NormalWeb"/>
        <w:divId w:val="1210531845"/>
        <w:rPr>
          <w:rFonts w:ascii="Calibri" w:hAnsi="Calibri"/>
          <w:sz w:val="22"/>
          <w:szCs w:val="22"/>
        </w:rPr>
      </w:pPr>
    </w:p>
    <w:p w14:paraId="626A8FC4" w14:textId="69EA3CD9" w:rsidR="00032951" w:rsidRPr="00552C75" w:rsidRDefault="00032951">
      <w:pPr>
        <w:pStyle w:val="NormalWeb"/>
        <w:divId w:val="1210531845"/>
        <w:rPr>
          <w:rFonts w:ascii="Calibri" w:hAnsi="Calibri"/>
          <w:b/>
          <w:sz w:val="22"/>
          <w:szCs w:val="22"/>
        </w:rPr>
      </w:pPr>
      <w:proofErr w:type="spellStart"/>
      <w:r w:rsidRPr="00552C75">
        <w:rPr>
          <w:rFonts w:ascii="Calibri" w:hAnsi="Calibri"/>
          <w:b/>
          <w:sz w:val="22"/>
          <w:szCs w:val="22"/>
        </w:rPr>
        <w:t>Lineva</w:t>
      </w:r>
      <w:proofErr w:type="spellEnd"/>
      <w:r w:rsidRPr="00552C75">
        <w:rPr>
          <w:rFonts w:ascii="Calibri" w:hAnsi="Calibri"/>
          <w:b/>
          <w:sz w:val="22"/>
          <w:szCs w:val="22"/>
        </w:rPr>
        <w:t xml:space="preserve"> sent la tension revenir, mais ce n’est pas la peur. C’est la sensation d’entrer dans un lieu </w:t>
      </w:r>
      <w:r w:rsidR="00FC7716" w:rsidRPr="00552C75">
        <w:rPr>
          <w:rFonts w:ascii="Calibri" w:hAnsi="Calibri"/>
          <w:b/>
          <w:bCs/>
          <w:sz w:val="22"/>
          <w:szCs w:val="22"/>
        </w:rPr>
        <w:t>inconnu</w:t>
      </w:r>
      <w:r w:rsidRPr="00552C75">
        <w:rPr>
          <w:rFonts w:ascii="Calibri" w:hAnsi="Calibri"/>
          <w:b/>
          <w:bCs/>
          <w:sz w:val="22"/>
          <w:szCs w:val="22"/>
        </w:rPr>
        <w:t xml:space="preserve">, </w:t>
      </w:r>
      <w:r w:rsidR="00FC7716" w:rsidRPr="00552C75">
        <w:rPr>
          <w:rFonts w:ascii="Calibri" w:hAnsi="Calibri"/>
          <w:b/>
          <w:bCs/>
          <w:sz w:val="22"/>
          <w:szCs w:val="22"/>
        </w:rPr>
        <w:t xml:space="preserve">une </w:t>
      </w:r>
      <w:r w:rsidR="009F1443" w:rsidRPr="00552C75">
        <w:rPr>
          <w:rFonts w:ascii="Calibri" w:hAnsi="Calibri"/>
          <w:b/>
          <w:bCs/>
          <w:sz w:val="22"/>
          <w:szCs w:val="22"/>
        </w:rPr>
        <w:t>étrangeté perdue dans</w:t>
      </w:r>
      <w:r w:rsidRPr="00552C75">
        <w:rPr>
          <w:rFonts w:ascii="Calibri" w:hAnsi="Calibri"/>
          <w:b/>
          <w:bCs/>
          <w:sz w:val="22"/>
          <w:szCs w:val="22"/>
        </w:rPr>
        <w:t xml:space="preserve"> </w:t>
      </w:r>
      <w:r w:rsidR="009F1443" w:rsidRPr="00552C75">
        <w:rPr>
          <w:rFonts w:ascii="Calibri" w:hAnsi="Calibri"/>
          <w:b/>
          <w:bCs/>
          <w:sz w:val="22"/>
          <w:szCs w:val="22"/>
        </w:rPr>
        <w:t>le</w:t>
      </w:r>
      <w:r w:rsidRPr="00552C75">
        <w:rPr>
          <w:rFonts w:ascii="Calibri" w:hAnsi="Calibri"/>
          <w:b/>
          <w:sz w:val="22"/>
          <w:szCs w:val="22"/>
        </w:rPr>
        <w:t xml:space="preserve"> désert, protégé depuis des siècles.</w:t>
      </w:r>
    </w:p>
    <w:p w14:paraId="2D1A4DC3" w14:textId="39ACCB9F" w:rsidR="00032951" w:rsidRPr="00552C75" w:rsidRDefault="00032951">
      <w:pPr>
        <w:pStyle w:val="NormalWeb"/>
        <w:divId w:val="1210531845"/>
        <w:rPr>
          <w:rFonts w:ascii="Calibri" w:hAnsi="Calibri"/>
          <w:b/>
          <w:sz w:val="22"/>
          <w:szCs w:val="22"/>
        </w:rPr>
      </w:pPr>
      <w:r w:rsidRPr="00552C75">
        <w:rPr>
          <w:rFonts w:ascii="Calibri" w:hAnsi="Calibri"/>
          <w:b/>
          <w:sz w:val="22"/>
          <w:szCs w:val="22"/>
        </w:rPr>
        <w:t>Les parois de la grotte s’élèvent, puis s’évasent. Le navire glisse sur le courant comme sur une rivière de poussière. Bientôt, d’autres lumières apparaissent… des lueurs lointaines, suspendues à des stalactites taillées, comme des étoiles oubliées dans le ventre de la terre.</w:t>
      </w:r>
    </w:p>
    <w:p w14:paraId="6525F978" w14:textId="77777777" w:rsidR="00032951" w:rsidRPr="00552C75" w:rsidRDefault="00032951">
      <w:pPr>
        <w:pStyle w:val="NormalWeb"/>
        <w:divId w:val="1210531845"/>
        <w:rPr>
          <w:rFonts w:ascii="Calibri" w:hAnsi="Calibri"/>
          <w:b/>
          <w:sz w:val="22"/>
          <w:szCs w:val="22"/>
        </w:rPr>
      </w:pPr>
    </w:p>
    <w:p w14:paraId="7CE0634E" w14:textId="77777777" w:rsidR="00032951" w:rsidRPr="00552C75" w:rsidRDefault="00032951">
      <w:pPr>
        <w:pStyle w:val="NormalWeb"/>
        <w:divId w:val="1210531845"/>
        <w:rPr>
          <w:rFonts w:ascii="Calibri" w:hAnsi="Calibri"/>
          <w:b/>
          <w:sz w:val="22"/>
          <w:szCs w:val="22"/>
        </w:rPr>
      </w:pPr>
      <w:r w:rsidRPr="00552C75">
        <w:rPr>
          <w:rFonts w:ascii="Calibri" w:hAnsi="Calibri"/>
          <w:b/>
          <w:sz w:val="22"/>
          <w:szCs w:val="22"/>
        </w:rPr>
        <w:t>Et là, la cité se révèle.</w:t>
      </w:r>
    </w:p>
    <w:p w14:paraId="474EAB0F" w14:textId="77777777" w:rsidR="00032951" w:rsidRPr="00552C75" w:rsidRDefault="00032951">
      <w:pPr>
        <w:pStyle w:val="NormalWeb"/>
        <w:divId w:val="1210531845"/>
        <w:rPr>
          <w:rFonts w:ascii="Calibri" w:hAnsi="Calibri"/>
          <w:b/>
          <w:sz w:val="22"/>
          <w:szCs w:val="22"/>
        </w:rPr>
      </w:pPr>
    </w:p>
    <w:p w14:paraId="300544BA" w14:textId="77777777" w:rsidR="00032951" w:rsidRPr="00552C75" w:rsidRDefault="00032951">
      <w:pPr>
        <w:pStyle w:val="NormalWeb"/>
        <w:divId w:val="1210531845"/>
        <w:rPr>
          <w:rFonts w:ascii="Calibri" w:hAnsi="Calibri"/>
          <w:b/>
          <w:sz w:val="22"/>
          <w:szCs w:val="22"/>
        </w:rPr>
      </w:pPr>
      <w:proofErr w:type="spellStart"/>
      <w:r w:rsidRPr="00552C75">
        <w:rPr>
          <w:rFonts w:ascii="Calibri" w:hAnsi="Calibri"/>
          <w:b/>
          <w:sz w:val="22"/>
          <w:szCs w:val="22"/>
        </w:rPr>
        <w:t>Tzakar’ûn</w:t>
      </w:r>
      <w:proofErr w:type="spellEnd"/>
      <w:r w:rsidRPr="00552C75">
        <w:rPr>
          <w:rFonts w:ascii="Calibri" w:hAnsi="Calibri"/>
          <w:b/>
          <w:sz w:val="22"/>
          <w:szCs w:val="22"/>
        </w:rPr>
        <w:t>, la cité intérieure.</w:t>
      </w:r>
    </w:p>
    <w:p w14:paraId="552A6B16" w14:textId="77777777" w:rsidR="00032951" w:rsidRPr="00552C75" w:rsidRDefault="00032951">
      <w:pPr>
        <w:pStyle w:val="NormalWeb"/>
        <w:divId w:val="1210531845"/>
        <w:rPr>
          <w:rFonts w:ascii="Calibri" w:hAnsi="Calibri"/>
          <w:b/>
          <w:sz w:val="22"/>
          <w:szCs w:val="22"/>
        </w:rPr>
      </w:pPr>
    </w:p>
    <w:p w14:paraId="575B0AD3" w14:textId="77777777" w:rsidR="00032951" w:rsidRPr="00552C75" w:rsidRDefault="00032951">
      <w:pPr>
        <w:pStyle w:val="NormalWeb"/>
        <w:divId w:val="1210531845"/>
        <w:rPr>
          <w:rFonts w:ascii="Calibri" w:hAnsi="Calibri"/>
          <w:b/>
          <w:sz w:val="22"/>
          <w:szCs w:val="22"/>
        </w:rPr>
      </w:pPr>
      <w:r w:rsidRPr="00552C75">
        <w:rPr>
          <w:rFonts w:ascii="Calibri" w:hAnsi="Calibri"/>
          <w:b/>
          <w:sz w:val="22"/>
          <w:szCs w:val="22"/>
        </w:rPr>
        <w:t xml:space="preserve">Nichée dans une gigantesque caverne naturelle, ses structures sont sculptées dans la roche elle-même, entrelacées de ponts suspendus, de piliers gravés et de plateformes animées par des mécanismes de sable. Les habitations </w:t>
      </w:r>
      <w:proofErr w:type="spellStart"/>
      <w:r w:rsidRPr="00552C75">
        <w:rPr>
          <w:rFonts w:ascii="Calibri" w:hAnsi="Calibri"/>
          <w:b/>
          <w:sz w:val="22"/>
          <w:szCs w:val="22"/>
        </w:rPr>
        <w:t>tzekarii</w:t>
      </w:r>
      <w:proofErr w:type="spellEnd"/>
      <w:r w:rsidRPr="00552C75">
        <w:rPr>
          <w:rFonts w:ascii="Calibri" w:hAnsi="Calibri"/>
          <w:b/>
          <w:sz w:val="22"/>
          <w:szCs w:val="22"/>
        </w:rPr>
        <w:t xml:space="preserve"> s’accrochent aux parois, imbriquées dans la pierre, </w:t>
      </w:r>
      <w:r w:rsidRPr="00552C75">
        <w:rPr>
          <w:rFonts w:ascii="Calibri" w:hAnsi="Calibri"/>
          <w:b/>
          <w:sz w:val="22"/>
          <w:szCs w:val="22"/>
        </w:rPr>
        <w:lastRenderedPageBreak/>
        <w:t>vivantes d’un souffle ancien. Des moulins à vent miniatures captent les brises souterraines, et des cristaux filtrent l’humidité de l’air.</w:t>
      </w:r>
    </w:p>
    <w:p w14:paraId="5ABB26B4" w14:textId="77777777" w:rsidR="00032951" w:rsidRPr="00552C75" w:rsidRDefault="00032951">
      <w:pPr>
        <w:pStyle w:val="NormalWeb"/>
        <w:divId w:val="1210531845"/>
        <w:rPr>
          <w:rFonts w:ascii="Calibri" w:hAnsi="Calibri"/>
          <w:b/>
          <w:sz w:val="22"/>
          <w:szCs w:val="22"/>
        </w:rPr>
      </w:pPr>
    </w:p>
    <w:p w14:paraId="58C8B05D" w14:textId="77777777" w:rsidR="00032951" w:rsidRPr="00552C75" w:rsidRDefault="00032951">
      <w:pPr>
        <w:pStyle w:val="NormalWeb"/>
        <w:divId w:val="1210531845"/>
        <w:rPr>
          <w:rFonts w:ascii="Calibri" w:hAnsi="Calibri"/>
          <w:b/>
          <w:sz w:val="22"/>
          <w:szCs w:val="22"/>
        </w:rPr>
      </w:pPr>
      <w:r w:rsidRPr="00552C75">
        <w:rPr>
          <w:rFonts w:ascii="Calibri" w:hAnsi="Calibri"/>
          <w:b/>
          <w:sz w:val="22"/>
          <w:szCs w:val="22"/>
        </w:rPr>
        <w:t>C’est un miracle d’architecture… un secret enfoui au cœur du désert.</w:t>
      </w:r>
    </w:p>
    <w:p w14:paraId="2622CBFC" w14:textId="77777777" w:rsidR="00032951" w:rsidRPr="00552C75" w:rsidRDefault="00032951">
      <w:pPr>
        <w:pStyle w:val="NormalWeb"/>
        <w:divId w:val="1210531845"/>
        <w:rPr>
          <w:rFonts w:ascii="Calibri" w:hAnsi="Calibri"/>
          <w:b/>
          <w:sz w:val="22"/>
          <w:szCs w:val="22"/>
        </w:rPr>
      </w:pPr>
    </w:p>
    <w:p w14:paraId="72304401" w14:textId="51D1B5E1" w:rsidR="005D15F2" w:rsidRPr="00552C75" w:rsidRDefault="00032951">
      <w:pPr>
        <w:pStyle w:val="NormalWeb"/>
        <w:divId w:val="1210531845"/>
        <w:rPr>
          <w:rFonts w:ascii="Calibri" w:hAnsi="Calibri"/>
          <w:b/>
          <w:sz w:val="22"/>
          <w:szCs w:val="22"/>
        </w:rPr>
      </w:pPr>
      <w:r w:rsidRPr="00552C75">
        <w:rPr>
          <w:rFonts w:ascii="Calibri" w:hAnsi="Calibri"/>
          <w:b/>
          <w:sz w:val="22"/>
          <w:szCs w:val="22"/>
        </w:rPr>
        <w:t>Le navire ralentit, guidé vers un quai sculpté dans une dalle d’onyx. Des silhouettes attendent. Vêtues de capes fines et de turbans noirs, les yeux brillants dans la pénombre.</w:t>
      </w:r>
    </w:p>
    <w:p w14:paraId="699273D1" w14:textId="59E28E3A" w:rsidR="005D15F2" w:rsidRPr="00552C75" w:rsidRDefault="005D15F2">
      <w:pPr>
        <w:pStyle w:val="NormalWeb"/>
        <w:divId w:val="1210531845"/>
        <w:rPr>
          <w:rFonts w:ascii="Calibri" w:hAnsi="Calibri"/>
          <w:b/>
          <w:sz w:val="22"/>
          <w:szCs w:val="22"/>
        </w:rPr>
      </w:pPr>
      <w:r w:rsidRPr="00552C75">
        <w:rPr>
          <w:rFonts w:ascii="Calibri" w:hAnsi="Calibri"/>
          <w:b/>
          <w:sz w:val="22"/>
          <w:szCs w:val="22"/>
        </w:rPr>
        <w:t xml:space="preserve">La cité est un paradoxe minéral et mécanique, nichée dans une caverne aussi vaste qu’un ciel effondré. </w:t>
      </w:r>
      <w:proofErr w:type="spellStart"/>
      <w:r w:rsidRPr="00552C75">
        <w:rPr>
          <w:rFonts w:ascii="Calibri" w:hAnsi="Calibri"/>
          <w:b/>
          <w:sz w:val="22"/>
          <w:szCs w:val="22"/>
        </w:rPr>
        <w:t>Tzakar’ûn</w:t>
      </w:r>
      <w:proofErr w:type="spellEnd"/>
      <w:r w:rsidRPr="00552C75">
        <w:rPr>
          <w:rFonts w:ascii="Calibri" w:hAnsi="Calibri"/>
          <w:b/>
          <w:sz w:val="22"/>
          <w:szCs w:val="22"/>
        </w:rPr>
        <w:t xml:space="preserve"> n’est pas construite : elle semble sculptée dans la pierre, polie par le temps, greffée de métal.</w:t>
      </w:r>
    </w:p>
    <w:p w14:paraId="01C20EF2" w14:textId="1C548B46" w:rsidR="005D15F2" w:rsidRPr="00D912D1" w:rsidRDefault="005D15F2">
      <w:pPr>
        <w:pStyle w:val="NormalWeb"/>
        <w:divId w:val="1210531845"/>
        <w:rPr>
          <w:rFonts w:ascii="Calibri" w:hAnsi="Calibri"/>
          <w:b/>
          <w:sz w:val="22"/>
          <w:szCs w:val="22"/>
        </w:rPr>
      </w:pPr>
      <w:r w:rsidRPr="00D912D1">
        <w:rPr>
          <w:rFonts w:ascii="Calibri" w:hAnsi="Calibri"/>
          <w:b/>
          <w:sz w:val="22"/>
          <w:szCs w:val="22"/>
        </w:rPr>
        <w:t>Les bâtiments, hautement structurés, arborent des façades taillées avec une précision presque géométrique, comme les palais d’un empire disparu. Colonnes massives, arcs biseautés, dômes en pierre rouge ou en cuivre terni. À leur sommet, des turbines rotatives, rouages verticaux, échappements soufflant une vapeur légère donnent à la ville une respiration artificielle, continue.</w:t>
      </w:r>
      <w:r w:rsidR="00845551" w:rsidRPr="00D912D1">
        <w:rPr>
          <w:rFonts w:ascii="Calibri" w:hAnsi="Calibri"/>
          <w:b/>
          <w:bCs/>
          <w:sz w:val="22"/>
          <w:szCs w:val="22"/>
        </w:rPr>
        <w:t xml:space="preserve"> </w:t>
      </w:r>
      <w:r w:rsidRPr="00D912D1">
        <w:rPr>
          <w:rFonts w:ascii="Calibri" w:hAnsi="Calibri"/>
          <w:b/>
          <w:sz w:val="22"/>
          <w:szCs w:val="22"/>
        </w:rPr>
        <w:t>Des ponts suspendus relient les flancs de la grotte entre eux, faits de bois noirci et de câbles d’or huilés. Certains sont couverts, avec des verrières teintées aux motifs religieux : symboles du vent, du sable et du silence.</w:t>
      </w:r>
    </w:p>
    <w:p w14:paraId="563FFE27" w14:textId="404BB8F1" w:rsidR="005D15F2" w:rsidRPr="00D912D1" w:rsidRDefault="005D15F2">
      <w:pPr>
        <w:pStyle w:val="NormalWeb"/>
        <w:divId w:val="1210531845"/>
        <w:rPr>
          <w:rFonts w:ascii="Calibri" w:hAnsi="Calibri"/>
          <w:b/>
          <w:sz w:val="22"/>
          <w:szCs w:val="22"/>
        </w:rPr>
      </w:pPr>
      <w:r w:rsidRPr="00D912D1">
        <w:rPr>
          <w:rFonts w:ascii="Calibri" w:hAnsi="Calibri"/>
          <w:b/>
          <w:sz w:val="22"/>
          <w:szCs w:val="22"/>
        </w:rPr>
        <w:t>Le sol vibre à chaque passage de machines mobiles : de grands marcheurs à jambes multiples transportant des cargaisons, des plateformes roulantes à balanciers, et même de petites nacelles qui filent sur des rails suspendus.</w:t>
      </w:r>
    </w:p>
    <w:p w14:paraId="2EF9A68B" w14:textId="5B479B69" w:rsidR="005D15F2" w:rsidRPr="00D912D1" w:rsidRDefault="005D15F2">
      <w:pPr>
        <w:pStyle w:val="NormalWeb"/>
        <w:divId w:val="1210531845"/>
        <w:rPr>
          <w:rFonts w:ascii="Calibri" w:hAnsi="Calibri"/>
          <w:b/>
          <w:sz w:val="22"/>
          <w:szCs w:val="22"/>
        </w:rPr>
      </w:pPr>
      <w:r w:rsidRPr="00D912D1">
        <w:rPr>
          <w:rFonts w:ascii="Calibri" w:hAnsi="Calibri"/>
          <w:b/>
          <w:sz w:val="22"/>
          <w:szCs w:val="22"/>
        </w:rPr>
        <w:t>Des torches cristallines illuminent la ville avec une lueur ambrée, diffuse, chaleureuse. Ici et là, des autels sobres, incrustés dans les murs, accueillent des offrandes : des grains de sable doré, des plumes de rapace, des fioles d’eau — trésors rares.</w:t>
      </w:r>
    </w:p>
    <w:p w14:paraId="01E93ED9" w14:textId="562458F1" w:rsidR="005D15F2" w:rsidRPr="00D912D1" w:rsidRDefault="005D15F2">
      <w:pPr>
        <w:pStyle w:val="NormalWeb"/>
        <w:divId w:val="1210531845"/>
        <w:rPr>
          <w:rFonts w:ascii="Calibri" w:hAnsi="Calibri"/>
          <w:b/>
          <w:sz w:val="22"/>
          <w:szCs w:val="22"/>
        </w:rPr>
      </w:pPr>
      <w:r w:rsidRPr="00D912D1">
        <w:rPr>
          <w:rFonts w:ascii="Calibri" w:hAnsi="Calibri"/>
          <w:b/>
          <w:sz w:val="22"/>
          <w:szCs w:val="22"/>
        </w:rPr>
        <w:t xml:space="preserve">Mais </w:t>
      </w:r>
      <w:proofErr w:type="spellStart"/>
      <w:r w:rsidRPr="00D912D1">
        <w:rPr>
          <w:rFonts w:ascii="Calibri" w:hAnsi="Calibri"/>
          <w:b/>
          <w:sz w:val="22"/>
          <w:szCs w:val="22"/>
        </w:rPr>
        <w:t>Tzakar’ûn</w:t>
      </w:r>
      <w:proofErr w:type="spellEnd"/>
      <w:r w:rsidRPr="00D912D1">
        <w:rPr>
          <w:rFonts w:ascii="Calibri" w:hAnsi="Calibri"/>
          <w:b/>
          <w:sz w:val="22"/>
          <w:szCs w:val="22"/>
        </w:rPr>
        <w:t xml:space="preserve"> n’est pas que sanctuaire : elle respire la discipline d’un peuple ancien, forgé par la survie. Chaque mur, chaque tuyau, chaque escalier a une fonction. L’eau ruisselle doucement le long des rigoles taillées dans le sol, alimentant des bassins de purification, ou s’évaporant dans des diffuseurs de brume.</w:t>
      </w:r>
    </w:p>
    <w:p w14:paraId="274A5C87" w14:textId="34746F62" w:rsidR="005D15F2" w:rsidRPr="00B37E4E" w:rsidRDefault="005D15F2">
      <w:pPr>
        <w:pStyle w:val="NormalWeb"/>
        <w:divId w:val="1210531845"/>
        <w:rPr>
          <w:rFonts w:ascii="Calibri" w:hAnsi="Calibri"/>
          <w:sz w:val="22"/>
          <w:szCs w:val="22"/>
        </w:rPr>
      </w:pPr>
      <w:r w:rsidRPr="00D912D1">
        <w:rPr>
          <w:rFonts w:ascii="Calibri" w:hAnsi="Calibri"/>
          <w:b/>
          <w:sz w:val="22"/>
          <w:szCs w:val="22"/>
        </w:rPr>
        <w:t xml:space="preserve">Au centre de la cité, le Sanctuaire-Cœur domine : une tour octogonale, </w:t>
      </w:r>
      <w:proofErr w:type="spellStart"/>
      <w:r w:rsidRPr="00D912D1">
        <w:rPr>
          <w:rFonts w:ascii="Calibri" w:hAnsi="Calibri"/>
          <w:b/>
          <w:sz w:val="22"/>
          <w:szCs w:val="22"/>
        </w:rPr>
        <w:t>mi-observatoire</w:t>
      </w:r>
      <w:proofErr w:type="spellEnd"/>
      <w:r w:rsidRPr="00D912D1">
        <w:rPr>
          <w:rFonts w:ascii="Calibri" w:hAnsi="Calibri"/>
          <w:b/>
          <w:sz w:val="22"/>
          <w:szCs w:val="22"/>
        </w:rPr>
        <w:t xml:space="preserve">, </w:t>
      </w:r>
      <w:proofErr w:type="spellStart"/>
      <w:r w:rsidRPr="00D912D1">
        <w:rPr>
          <w:rFonts w:ascii="Calibri" w:hAnsi="Calibri"/>
          <w:b/>
          <w:sz w:val="22"/>
          <w:szCs w:val="22"/>
        </w:rPr>
        <w:t>mi-temple</w:t>
      </w:r>
      <w:proofErr w:type="spellEnd"/>
      <w:r w:rsidRPr="00D912D1">
        <w:rPr>
          <w:rFonts w:ascii="Calibri" w:hAnsi="Calibri"/>
          <w:b/>
          <w:sz w:val="22"/>
          <w:szCs w:val="22"/>
        </w:rPr>
        <w:t>, constellée de vitraux aux formes stellaires. De sa pointe jaillit un rayon vertical de lumière pale, alimenté par une énergie inconnue, qui éclaire le haut de la grotte. Ce rayon, dit-on, pointe toujours vers l’étoile polaire, même sous terre</w:t>
      </w:r>
      <w:r w:rsidRPr="00B37E4E">
        <w:rPr>
          <w:rFonts w:ascii="Calibri" w:hAnsi="Calibri"/>
          <w:sz w:val="22"/>
          <w:szCs w:val="22"/>
        </w:rPr>
        <w:t>.</w:t>
      </w:r>
    </w:p>
    <w:p w14:paraId="411A7F8D" w14:textId="4CE108DE" w:rsidR="005D15F2" w:rsidRPr="00FA7786" w:rsidRDefault="005D15F2">
      <w:pPr>
        <w:pStyle w:val="NormalWeb"/>
        <w:divId w:val="1210531845"/>
        <w:rPr>
          <w:rFonts w:ascii="Calibri" w:hAnsi="Calibri"/>
          <w:b/>
          <w:bCs/>
          <w:sz w:val="22"/>
          <w:szCs w:val="22"/>
        </w:rPr>
      </w:pPr>
      <w:r w:rsidRPr="00367450">
        <w:rPr>
          <w:rFonts w:ascii="Calibri" w:hAnsi="Calibri"/>
          <w:b/>
          <w:bCs/>
          <w:sz w:val="22"/>
          <w:szCs w:val="22"/>
        </w:rPr>
        <w:t>Des chants, lents et vibrants, s’élèvent parfois des balcons supérieurs, portés par des voix graves. Ce sont les Psaumes du Vent, chantés par les Oracles-</w:t>
      </w:r>
      <w:proofErr w:type="spellStart"/>
      <w:r w:rsidRPr="00367450">
        <w:rPr>
          <w:rFonts w:ascii="Calibri" w:hAnsi="Calibri"/>
          <w:b/>
          <w:bCs/>
          <w:sz w:val="22"/>
          <w:szCs w:val="22"/>
        </w:rPr>
        <w:t>Tekh</w:t>
      </w:r>
      <w:proofErr w:type="spellEnd"/>
      <w:r w:rsidRPr="00367450">
        <w:rPr>
          <w:rFonts w:ascii="Calibri" w:hAnsi="Calibri"/>
          <w:b/>
          <w:bCs/>
          <w:sz w:val="22"/>
          <w:szCs w:val="22"/>
        </w:rPr>
        <w:t xml:space="preserve">, les anciens </w:t>
      </w:r>
      <w:proofErr w:type="spellStart"/>
      <w:r w:rsidRPr="00367450">
        <w:rPr>
          <w:rFonts w:ascii="Calibri" w:hAnsi="Calibri"/>
          <w:b/>
          <w:bCs/>
          <w:sz w:val="22"/>
          <w:szCs w:val="22"/>
        </w:rPr>
        <w:t>tzekarii</w:t>
      </w:r>
      <w:proofErr w:type="spellEnd"/>
      <w:r w:rsidRPr="00367450">
        <w:rPr>
          <w:rFonts w:ascii="Calibri" w:hAnsi="Calibri"/>
          <w:b/>
          <w:bCs/>
          <w:sz w:val="22"/>
          <w:szCs w:val="22"/>
        </w:rPr>
        <w:t xml:space="preserve"> gardiens des courants et de l’histoire.</w:t>
      </w:r>
    </w:p>
    <w:p w14:paraId="309C21A9" w14:textId="77777777" w:rsidR="005D15F2" w:rsidRPr="00D8411B" w:rsidRDefault="005D15F2">
      <w:pPr>
        <w:pStyle w:val="NormalWeb"/>
        <w:divId w:val="1210531845"/>
        <w:rPr>
          <w:rFonts w:ascii="Calibri" w:hAnsi="Calibri"/>
          <w:b/>
          <w:bCs/>
          <w:sz w:val="22"/>
          <w:szCs w:val="22"/>
        </w:rPr>
      </w:pPr>
      <w:r w:rsidRPr="00D8411B">
        <w:rPr>
          <w:rFonts w:ascii="Calibri" w:hAnsi="Calibri"/>
          <w:b/>
          <w:bCs/>
          <w:sz w:val="22"/>
          <w:szCs w:val="22"/>
        </w:rPr>
        <w:t xml:space="preserve">Partout, des habitants en vêtements sobres, drapés mais élégants, observent l’arrivée des étrangers sans hostilité… mais sans sourire non plus. </w:t>
      </w:r>
      <w:proofErr w:type="spellStart"/>
      <w:r w:rsidRPr="00D8411B">
        <w:rPr>
          <w:rFonts w:ascii="Calibri" w:hAnsi="Calibri"/>
          <w:b/>
          <w:bCs/>
          <w:sz w:val="22"/>
          <w:szCs w:val="22"/>
        </w:rPr>
        <w:t>Lineva</w:t>
      </w:r>
      <w:proofErr w:type="spellEnd"/>
      <w:r w:rsidRPr="00D8411B">
        <w:rPr>
          <w:rFonts w:ascii="Calibri" w:hAnsi="Calibri"/>
          <w:b/>
          <w:bCs/>
          <w:sz w:val="22"/>
          <w:szCs w:val="22"/>
        </w:rPr>
        <w:t xml:space="preserve"> sent les regards peser. Pas d’hostilité, mais une évaluation froide, méthodique.</w:t>
      </w:r>
    </w:p>
    <w:p w14:paraId="70C41746" w14:textId="77777777" w:rsidR="005D15F2" w:rsidRPr="00D8411B" w:rsidRDefault="005D15F2">
      <w:pPr>
        <w:pStyle w:val="NormalWeb"/>
        <w:divId w:val="1210531845"/>
        <w:rPr>
          <w:rFonts w:ascii="Calibri" w:hAnsi="Calibri"/>
          <w:b/>
          <w:bCs/>
          <w:sz w:val="22"/>
          <w:szCs w:val="22"/>
        </w:rPr>
      </w:pPr>
    </w:p>
    <w:p w14:paraId="4F3EBBD4" w14:textId="0B96AE8C" w:rsidR="00EA60D4" w:rsidRPr="00D8411B" w:rsidRDefault="005D15F2">
      <w:pPr>
        <w:pStyle w:val="NormalWeb"/>
        <w:divId w:val="1210531845"/>
        <w:rPr>
          <w:rFonts w:ascii="Calibri" w:hAnsi="Calibri"/>
          <w:b/>
          <w:bCs/>
          <w:sz w:val="22"/>
          <w:szCs w:val="22"/>
        </w:rPr>
      </w:pPr>
      <w:proofErr w:type="spellStart"/>
      <w:r w:rsidRPr="00D8411B">
        <w:rPr>
          <w:rFonts w:ascii="Calibri" w:hAnsi="Calibri"/>
          <w:b/>
          <w:bCs/>
          <w:sz w:val="22"/>
          <w:szCs w:val="22"/>
        </w:rPr>
        <w:lastRenderedPageBreak/>
        <w:t>Tzakar’ûn</w:t>
      </w:r>
      <w:proofErr w:type="spellEnd"/>
      <w:r w:rsidRPr="00D8411B">
        <w:rPr>
          <w:rFonts w:ascii="Calibri" w:hAnsi="Calibri"/>
          <w:b/>
          <w:bCs/>
          <w:sz w:val="22"/>
          <w:szCs w:val="22"/>
        </w:rPr>
        <w:t xml:space="preserve"> est un lieu de règles… et de mémoire.</w:t>
      </w:r>
    </w:p>
    <w:p w14:paraId="34B880D1" w14:textId="77777777" w:rsidR="00EA60D4" w:rsidRPr="00D8411B" w:rsidRDefault="00EA60D4">
      <w:pPr>
        <w:pStyle w:val="NormalWeb"/>
        <w:divId w:val="1210531845"/>
        <w:rPr>
          <w:rFonts w:ascii="Calibri" w:hAnsi="Calibri"/>
          <w:b/>
          <w:bCs/>
          <w:sz w:val="22"/>
          <w:szCs w:val="22"/>
        </w:rPr>
      </w:pPr>
    </w:p>
    <w:p w14:paraId="2532B2BC" w14:textId="77777777" w:rsidR="00EA60D4" w:rsidRPr="00D8411B" w:rsidRDefault="00EA60D4">
      <w:pPr>
        <w:pStyle w:val="NormalWeb"/>
        <w:divId w:val="1210531845"/>
        <w:rPr>
          <w:rFonts w:ascii="Calibri" w:hAnsi="Calibri"/>
          <w:b/>
          <w:bCs/>
          <w:sz w:val="22"/>
          <w:szCs w:val="22"/>
        </w:rPr>
      </w:pPr>
      <w:r w:rsidRPr="00D8411B">
        <w:rPr>
          <w:rFonts w:ascii="Calibri" w:hAnsi="Calibri"/>
          <w:b/>
          <w:bCs/>
          <w:sz w:val="22"/>
          <w:szCs w:val="22"/>
        </w:rPr>
        <w:t xml:space="preserve">Le navire s’immobilise avec douceur contre le quai d’onyx. Le silence se fait, dense et sacré, comme si la roche elle-même retenait son souffle. Autour, les lumières cristallines de </w:t>
      </w:r>
      <w:proofErr w:type="spellStart"/>
      <w:r w:rsidRPr="00D8411B">
        <w:rPr>
          <w:rFonts w:ascii="Calibri" w:hAnsi="Calibri"/>
          <w:b/>
          <w:bCs/>
          <w:sz w:val="22"/>
          <w:szCs w:val="22"/>
        </w:rPr>
        <w:t>Tzakar’ûn</w:t>
      </w:r>
      <w:proofErr w:type="spellEnd"/>
      <w:r w:rsidRPr="00D8411B">
        <w:rPr>
          <w:rFonts w:ascii="Calibri" w:hAnsi="Calibri"/>
          <w:b/>
          <w:bCs/>
          <w:sz w:val="22"/>
          <w:szCs w:val="22"/>
        </w:rPr>
        <w:t xml:space="preserve"> vibrent d’une faible pulsation, un battement profond venu des fondations du monde.</w:t>
      </w:r>
    </w:p>
    <w:p w14:paraId="24FFA3DA" w14:textId="77777777" w:rsidR="00EA60D4" w:rsidRPr="00B37E4E" w:rsidRDefault="00EA60D4">
      <w:pPr>
        <w:pStyle w:val="NormalWeb"/>
        <w:divId w:val="1210531845"/>
        <w:rPr>
          <w:rFonts w:ascii="Calibri" w:hAnsi="Calibri"/>
          <w:sz w:val="22"/>
          <w:szCs w:val="22"/>
        </w:rPr>
      </w:pPr>
    </w:p>
    <w:p w14:paraId="1BA0D94A" w14:textId="55F6B408" w:rsidR="00EA60D4" w:rsidRPr="0097375C" w:rsidRDefault="00EA60D4">
      <w:pPr>
        <w:pStyle w:val="NormalWeb"/>
        <w:divId w:val="1210531845"/>
        <w:rPr>
          <w:rFonts w:ascii="Calibri" w:hAnsi="Calibri"/>
          <w:b/>
          <w:bCs/>
          <w:sz w:val="22"/>
          <w:szCs w:val="22"/>
        </w:rPr>
      </w:pPr>
      <w:proofErr w:type="spellStart"/>
      <w:r w:rsidRPr="0097375C">
        <w:rPr>
          <w:rFonts w:ascii="Calibri" w:hAnsi="Calibri"/>
          <w:b/>
          <w:bCs/>
          <w:sz w:val="22"/>
          <w:szCs w:val="22"/>
        </w:rPr>
        <w:t>Lineva</w:t>
      </w:r>
      <w:proofErr w:type="spellEnd"/>
      <w:r w:rsidRPr="0097375C">
        <w:rPr>
          <w:rFonts w:ascii="Calibri" w:hAnsi="Calibri"/>
          <w:b/>
          <w:bCs/>
          <w:sz w:val="22"/>
          <w:szCs w:val="22"/>
        </w:rPr>
        <w:t xml:space="preserve"> descend la première. Son pas est ferme, bien que ses bottes rencontrent pour la première fois la pierre </w:t>
      </w:r>
      <w:r w:rsidR="00543D6A" w:rsidRPr="0097375C">
        <w:rPr>
          <w:rFonts w:ascii="Calibri" w:hAnsi="Calibri"/>
          <w:b/>
          <w:bCs/>
          <w:sz w:val="22"/>
          <w:szCs w:val="22"/>
        </w:rPr>
        <w:t>antique</w:t>
      </w:r>
      <w:r w:rsidRPr="0097375C">
        <w:rPr>
          <w:rFonts w:ascii="Calibri" w:hAnsi="Calibri"/>
          <w:b/>
          <w:bCs/>
          <w:sz w:val="22"/>
          <w:szCs w:val="22"/>
        </w:rPr>
        <w:t xml:space="preserve"> de la cité </w:t>
      </w:r>
      <w:proofErr w:type="spellStart"/>
      <w:r w:rsidRPr="0097375C">
        <w:rPr>
          <w:rFonts w:ascii="Calibri" w:hAnsi="Calibri"/>
          <w:b/>
          <w:bCs/>
          <w:sz w:val="22"/>
          <w:szCs w:val="22"/>
        </w:rPr>
        <w:t>tzekarii</w:t>
      </w:r>
      <w:proofErr w:type="spellEnd"/>
      <w:r w:rsidRPr="0097375C">
        <w:rPr>
          <w:rFonts w:ascii="Calibri" w:hAnsi="Calibri"/>
          <w:b/>
          <w:bCs/>
          <w:sz w:val="22"/>
          <w:szCs w:val="22"/>
        </w:rPr>
        <w:t xml:space="preserve">. À sa suite, </w:t>
      </w:r>
      <w:proofErr w:type="spellStart"/>
      <w:r w:rsidRPr="0097375C">
        <w:rPr>
          <w:rFonts w:ascii="Calibri" w:hAnsi="Calibri"/>
          <w:b/>
          <w:bCs/>
          <w:sz w:val="22"/>
          <w:szCs w:val="22"/>
        </w:rPr>
        <w:t>Khamari</w:t>
      </w:r>
      <w:proofErr w:type="spellEnd"/>
      <w:r w:rsidRPr="0097375C">
        <w:rPr>
          <w:rFonts w:ascii="Calibri" w:hAnsi="Calibri"/>
          <w:b/>
          <w:bCs/>
          <w:sz w:val="22"/>
          <w:szCs w:val="22"/>
        </w:rPr>
        <w:t xml:space="preserve"> </w:t>
      </w:r>
      <w:proofErr w:type="spellStart"/>
      <w:r w:rsidRPr="0097375C">
        <w:rPr>
          <w:rFonts w:ascii="Calibri" w:hAnsi="Calibri"/>
          <w:b/>
          <w:bCs/>
          <w:sz w:val="22"/>
          <w:szCs w:val="22"/>
        </w:rPr>
        <w:t>Za’Mbari</w:t>
      </w:r>
      <w:proofErr w:type="spellEnd"/>
      <w:r w:rsidRPr="0097375C">
        <w:rPr>
          <w:rFonts w:ascii="Calibri" w:hAnsi="Calibri"/>
          <w:b/>
          <w:bCs/>
          <w:sz w:val="22"/>
          <w:szCs w:val="22"/>
        </w:rPr>
        <w:t xml:space="preserve"> avance, droite comme une flèche, son manteau d’obsidienne effleurant à peine le sol.</w:t>
      </w:r>
    </w:p>
    <w:p w14:paraId="53CA17A0" w14:textId="4528A842" w:rsidR="00EA60D4" w:rsidRPr="0097375C" w:rsidRDefault="00EA60D4">
      <w:pPr>
        <w:pStyle w:val="NormalWeb"/>
        <w:divId w:val="1210531845"/>
        <w:rPr>
          <w:rFonts w:ascii="Calibri" w:hAnsi="Calibri"/>
          <w:b/>
          <w:bCs/>
          <w:sz w:val="22"/>
          <w:szCs w:val="22"/>
        </w:rPr>
      </w:pPr>
      <w:r w:rsidRPr="0097375C">
        <w:rPr>
          <w:rFonts w:ascii="Calibri" w:hAnsi="Calibri"/>
          <w:b/>
          <w:bCs/>
          <w:sz w:val="22"/>
          <w:szCs w:val="22"/>
        </w:rPr>
        <w:t xml:space="preserve">Sur le quai, une trentaine de </w:t>
      </w:r>
      <w:proofErr w:type="spellStart"/>
      <w:r w:rsidRPr="0097375C">
        <w:rPr>
          <w:rFonts w:ascii="Calibri" w:hAnsi="Calibri"/>
          <w:b/>
          <w:bCs/>
          <w:sz w:val="22"/>
          <w:szCs w:val="22"/>
        </w:rPr>
        <w:t>Tzekarii</w:t>
      </w:r>
      <w:proofErr w:type="spellEnd"/>
      <w:r w:rsidRPr="0097375C">
        <w:rPr>
          <w:rFonts w:ascii="Calibri" w:hAnsi="Calibri"/>
          <w:b/>
          <w:bCs/>
          <w:sz w:val="22"/>
          <w:szCs w:val="22"/>
        </w:rPr>
        <w:t xml:space="preserve"> les attendent. Généraux, stratèges, éclaireurs. Leurs tenues sont sobres mais rehaussées d’armatures d’écailles cuivrées et de soieries mates. Tous s’inclinent d’un même geste fluide et lent : une inclinaison du buste, la main droite posée sur la tempe gauche. Signe de respect envers leur reine.</w:t>
      </w:r>
    </w:p>
    <w:p w14:paraId="0AF946A5" w14:textId="77777777" w:rsidR="00EA60D4" w:rsidRPr="0097375C" w:rsidRDefault="00EA60D4">
      <w:pPr>
        <w:pStyle w:val="NormalWeb"/>
        <w:divId w:val="1210531845"/>
        <w:rPr>
          <w:rFonts w:ascii="Calibri" w:hAnsi="Calibri"/>
          <w:b/>
          <w:bCs/>
          <w:sz w:val="22"/>
          <w:szCs w:val="22"/>
        </w:rPr>
      </w:pPr>
      <w:r w:rsidRPr="0097375C">
        <w:rPr>
          <w:rFonts w:ascii="Calibri" w:hAnsi="Calibri"/>
          <w:b/>
          <w:bCs/>
          <w:sz w:val="22"/>
          <w:szCs w:val="22"/>
        </w:rPr>
        <w:t xml:space="preserve">Mais aussitôt après, comme s’ils partageaient une même pensée, ils frappent leur poing droit contre leur torse, dans un salut guerrier puissant et solennel, cette fois destiné à </w:t>
      </w:r>
      <w:proofErr w:type="spellStart"/>
      <w:r w:rsidRPr="0097375C">
        <w:rPr>
          <w:rFonts w:ascii="Calibri" w:hAnsi="Calibri"/>
          <w:b/>
          <w:bCs/>
          <w:sz w:val="22"/>
          <w:szCs w:val="22"/>
        </w:rPr>
        <w:t>Lineva</w:t>
      </w:r>
      <w:proofErr w:type="spellEnd"/>
      <w:r w:rsidRPr="0097375C">
        <w:rPr>
          <w:rFonts w:ascii="Calibri" w:hAnsi="Calibri"/>
          <w:b/>
          <w:bCs/>
          <w:sz w:val="22"/>
          <w:szCs w:val="22"/>
        </w:rPr>
        <w:t>. Un son sourd, uniforme, qui résonne dans la caverne comme un coup de tambour. Le respect n’a pas besoin de mots ici.</w:t>
      </w:r>
    </w:p>
    <w:p w14:paraId="1817E28A" w14:textId="77777777" w:rsidR="00EA60D4" w:rsidRPr="0097375C" w:rsidRDefault="00EA60D4">
      <w:pPr>
        <w:pStyle w:val="NormalWeb"/>
        <w:divId w:val="1210531845"/>
        <w:rPr>
          <w:rFonts w:ascii="Calibri" w:hAnsi="Calibri"/>
          <w:b/>
          <w:bCs/>
          <w:sz w:val="22"/>
          <w:szCs w:val="22"/>
        </w:rPr>
      </w:pPr>
    </w:p>
    <w:p w14:paraId="675A7D41" w14:textId="7C61E35E" w:rsidR="00EA60D4" w:rsidRPr="0097375C" w:rsidRDefault="00EA60D4">
      <w:pPr>
        <w:pStyle w:val="NormalWeb"/>
        <w:divId w:val="1210531845"/>
        <w:rPr>
          <w:rFonts w:ascii="Calibri" w:hAnsi="Calibri"/>
          <w:b/>
          <w:bCs/>
          <w:sz w:val="22"/>
          <w:szCs w:val="22"/>
        </w:rPr>
      </w:pPr>
      <w:r w:rsidRPr="0097375C">
        <w:rPr>
          <w:rFonts w:ascii="Calibri" w:hAnsi="Calibri"/>
          <w:b/>
          <w:bCs/>
          <w:sz w:val="22"/>
          <w:szCs w:val="22"/>
        </w:rPr>
        <w:t>Et</w:t>
      </w:r>
      <w:r w:rsidR="00EE086B" w:rsidRPr="0097375C">
        <w:rPr>
          <w:rFonts w:ascii="Calibri" w:hAnsi="Calibri"/>
          <w:b/>
          <w:bCs/>
          <w:sz w:val="22"/>
          <w:szCs w:val="22"/>
        </w:rPr>
        <w:t xml:space="preserve"> c’est alors qu’</w:t>
      </w:r>
      <w:r w:rsidRPr="0097375C">
        <w:rPr>
          <w:rFonts w:ascii="Calibri" w:hAnsi="Calibri"/>
          <w:b/>
          <w:bCs/>
          <w:sz w:val="22"/>
          <w:szCs w:val="22"/>
        </w:rPr>
        <w:t>ils apparaissent.</w:t>
      </w:r>
    </w:p>
    <w:p w14:paraId="15841E80" w14:textId="77777777" w:rsidR="00EA60D4" w:rsidRPr="0097375C" w:rsidRDefault="00EA60D4">
      <w:pPr>
        <w:pStyle w:val="NormalWeb"/>
        <w:divId w:val="1210531845"/>
        <w:rPr>
          <w:rFonts w:ascii="Calibri" w:hAnsi="Calibri"/>
          <w:b/>
          <w:bCs/>
          <w:sz w:val="22"/>
          <w:szCs w:val="22"/>
        </w:rPr>
      </w:pPr>
    </w:p>
    <w:p w14:paraId="0892DFF5" w14:textId="3ACBB00D" w:rsidR="00EA60D4" w:rsidRPr="0097375C" w:rsidRDefault="00EA60D4">
      <w:pPr>
        <w:pStyle w:val="NormalWeb"/>
        <w:divId w:val="1210531845"/>
        <w:rPr>
          <w:rFonts w:ascii="Calibri" w:hAnsi="Calibri"/>
          <w:b/>
          <w:bCs/>
          <w:sz w:val="22"/>
          <w:szCs w:val="22"/>
        </w:rPr>
      </w:pPr>
      <w:r w:rsidRPr="0097375C">
        <w:rPr>
          <w:rFonts w:ascii="Calibri" w:hAnsi="Calibri"/>
          <w:b/>
          <w:bCs/>
          <w:sz w:val="22"/>
          <w:szCs w:val="22"/>
        </w:rPr>
        <w:t>Du fond de la galerie voûtée, taillée dans une pierre veinée de fer, des silhouettes massives avancent. Plus petites que les humains, mais deux fois plus larges. Leurs torses sont des blocs. Leurs bras, des colonnes. Leur peau est une mosaïque de roches sombres, de minerai brut, et de reflets métalliques, comme si chaque être était taillé dans un gisement vivant. Ils ne portent pas d’armure. Leur chair est leur armure.</w:t>
      </w:r>
      <w:r w:rsidR="0097375C">
        <w:rPr>
          <w:rFonts w:ascii="Calibri" w:hAnsi="Calibri"/>
          <w:b/>
          <w:bCs/>
          <w:sz w:val="22"/>
          <w:szCs w:val="22"/>
        </w:rPr>
        <w:t xml:space="preserve"> Non… de simple tunique,</w:t>
      </w:r>
      <w:r w:rsidR="001B4419">
        <w:rPr>
          <w:rFonts w:ascii="Calibri" w:hAnsi="Calibri"/>
          <w:b/>
          <w:bCs/>
          <w:sz w:val="22"/>
          <w:szCs w:val="22"/>
        </w:rPr>
        <w:t xml:space="preserve"> sans prétention ni défenses excédentaires.</w:t>
      </w:r>
    </w:p>
    <w:p w14:paraId="05A66A1D" w14:textId="77777777" w:rsidR="00EA60D4" w:rsidRPr="00B37E4E" w:rsidRDefault="00EA60D4">
      <w:pPr>
        <w:pStyle w:val="NormalWeb"/>
        <w:divId w:val="1210531845"/>
        <w:rPr>
          <w:rFonts w:ascii="Calibri" w:hAnsi="Calibri"/>
          <w:sz w:val="22"/>
          <w:szCs w:val="22"/>
        </w:rPr>
      </w:pPr>
    </w:p>
    <w:p w14:paraId="5C417F2C" w14:textId="77777777" w:rsidR="00EA60D4" w:rsidRPr="001B4419" w:rsidRDefault="00EA60D4">
      <w:pPr>
        <w:pStyle w:val="NormalWeb"/>
        <w:divId w:val="1210531845"/>
        <w:rPr>
          <w:rFonts w:ascii="Calibri" w:hAnsi="Calibri"/>
          <w:b/>
          <w:bCs/>
          <w:sz w:val="22"/>
          <w:szCs w:val="22"/>
        </w:rPr>
      </w:pPr>
      <w:r w:rsidRPr="001B4419">
        <w:rPr>
          <w:rFonts w:ascii="Calibri" w:hAnsi="Calibri"/>
          <w:b/>
          <w:bCs/>
          <w:sz w:val="22"/>
          <w:szCs w:val="22"/>
        </w:rPr>
        <w:t xml:space="preserve">Les </w:t>
      </w:r>
      <w:proofErr w:type="spellStart"/>
      <w:r w:rsidRPr="001B4419">
        <w:rPr>
          <w:rFonts w:ascii="Calibri" w:hAnsi="Calibri"/>
          <w:b/>
          <w:bCs/>
          <w:sz w:val="22"/>
          <w:szCs w:val="22"/>
        </w:rPr>
        <w:t>Droganths</w:t>
      </w:r>
      <w:proofErr w:type="spellEnd"/>
      <w:r w:rsidRPr="001B4419">
        <w:rPr>
          <w:rFonts w:ascii="Calibri" w:hAnsi="Calibri"/>
          <w:b/>
          <w:bCs/>
          <w:sz w:val="22"/>
          <w:szCs w:val="22"/>
        </w:rPr>
        <w:t>.</w:t>
      </w:r>
    </w:p>
    <w:p w14:paraId="57B8B45E" w14:textId="77777777" w:rsidR="00EA60D4" w:rsidRPr="00D36958" w:rsidRDefault="00EA60D4">
      <w:pPr>
        <w:pStyle w:val="NormalWeb"/>
        <w:divId w:val="1210531845"/>
        <w:rPr>
          <w:rFonts w:ascii="Calibri" w:hAnsi="Calibri"/>
          <w:b/>
          <w:bCs/>
          <w:sz w:val="22"/>
          <w:szCs w:val="22"/>
        </w:rPr>
      </w:pPr>
    </w:p>
    <w:p w14:paraId="63EC5DE0" w14:textId="77777777" w:rsidR="00EA60D4" w:rsidRPr="00D36958" w:rsidRDefault="00EA60D4">
      <w:pPr>
        <w:pStyle w:val="NormalWeb"/>
        <w:divId w:val="1210531845"/>
        <w:rPr>
          <w:rFonts w:ascii="Calibri" w:hAnsi="Calibri"/>
          <w:b/>
          <w:bCs/>
          <w:sz w:val="22"/>
          <w:szCs w:val="22"/>
        </w:rPr>
      </w:pPr>
      <w:r w:rsidRPr="00D36958">
        <w:rPr>
          <w:rFonts w:ascii="Calibri" w:hAnsi="Calibri"/>
          <w:b/>
          <w:bCs/>
          <w:sz w:val="22"/>
          <w:szCs w:val="22"/>
        </w:rPr>
        <w:t>Leurs visages, rugueux, sont sculptés à même la pierre, et pourtant empreints d’une sagesse farouche. Leurs yeux, deux pierres noires incrustées de lueurs ambrées, ne clignent jamais. Une barbe tressée de fil de cuivre coule le long de leurs mâchoires, et chacun arbore une rune gravée directement dans leur sternum, pulsant lentement.</w:t>
      </w:r>
    </w:p>
    <w:p w14:paraId="7DDA5182" w14:textId="77777777" w:rsidR="00EA60D4" w:rsidRPr="00B37E4E" w:rsidRDefault="00EA60D4">
      <w:pPr>
        <w:pStyle w:val="NormalWeb"/>
        <w:divId w:val="1210531845"/>
        <w:rPr>
          <w:rFonts w:ascii="Calibri" w:hAnsi="Calibri"/>
          <w:sz w:val="22"/>
          <w:szCs w:val="22"/>
        </w:rPr>
      </w:pPr>
    </w:p>
    <w:p w14:paraId="3448E262" w14:textId="07037C29" w:rsidR="00EA60D4" w:rsidRPr="00722580" w:rsidRDefault="00EA60D4">
      <w:pPr>
        <w:pStyle w:val="NormalWeb"/>
        <w:divId w:val="1210531845"/>
        <w:rPr>
          <w:rFonts w:ascii="Calibri" w:hAnsi="Calibri"/>
          <w:b/>
          <w:bCs/>
          <w:sz w:val="22"/>
          <w:szCs w:val="22"/>
        </w:rPr>
      </w:pPr>
      <w:r w:rsidRPr="00722580">
        <w:rPr>
          <w:rFonts w:ascii="Calibri" w:hAnsi="Calibri"/>
          <w:b/>
          <w:bCs/>
          <w:sz w:val="22"/>
          <w:szCs w:val="22"/>
        </w:rPr>
        <w:lastRenderedPageBreak/>
        <w:t xml:space="preserve">Ils s’arrêtent à une dizaine de pas. Le plus imposant, dont l’épaule est couverte d’une plaque gravée au marteau, s’avance d’un pas lourd. Il incline légèrement la tête devant </w:t>
      </w:r>
      <w:proofErr w:type="spellStart"/>
      <w:r w:rsidRPr="00722580">
        <w:rPr>
          <w:rFonts w:ascii="Calibri" w:hAnsi="Calibri"/>
          <w:b/>
          <w:bCs/>
          <w:sz w:val="22"/>
          <w:szCs w:val="22"/>
        </w:rPr>
        <w:t>Khamari</w:t>
      </w:r>
      <w:proofErr w:type="spellEnd"/>
      <w:r w:rsidRPr="00722580">
        <w:rPr>
          <w:rFonts w:ascii="Calibri" w:hAnsi="Calibri"/>
          <w:b/>
          <w:bCs/>
          <w:sz w:val="22"/>
          <w:szCs w:val="22"/>
        </w:rPr>
        <w:t xml:space="preserve"> puis fixe </w:t>
      </w:r>
      <w:proofErr w:type="spellStart"/>
      <w:r w:rsidRPr="00722580">
        <w:rPr>
          <w:rFonts w:ascii="Calibri" w:hAnsi="Calibri"/>
          <w:b/>
          <w:bCs/>
          <w:sz w:val="22"/>
          <w:szCs w:val="22"/>
        </w:rPr>
        <w:t>Lineva</w:t>
      </w:r>
      <w:proofErr w:type="spellEnd"/>
      <w:r w:rsidRPr="00722580">
        <w:rPr>
          <w:rFonts w:ascii="Calibri" w:hAnsi="Calibri"/>
          <w:b/>
          <w:bCs/>
          <w:sz w:val="22"/>
          <w:szCs w:val="22"/>
        </w:rPr>
        <w:t xml:space="preserve"> longuement. Une tension ancestrale parcourt l’air, comme si la terre elle-même examinait la jeune amirale.</w:t>
      </w:r>
    </w:p>
    <w:p w14:paraId="02CA6BC6" w14:textId="0AE74ED1" w:rsidR="00EA60D4" w:rsidRPr="00722580" w:rsidRDefault="00EA60D4">
      <w:pPr>
        <w:pStyle w:val="NormalWeb"/>
        <w:divId w:val="1210531845"/>
        <w:rPr>
          <w:rFonts w:ascii="Calibri" w:hAnsi="Calibri"/>
          <w:b/>
          <w:bCs/>
          <w:sz w:val="22"/>
          <w:szCs w:val="22"/>
        </w:rPr>
      </w:pPr>
      <w:r w:rsidRPr="00722580">
        <w:rPr>
          <w:rFonts w:ascii="Calibri" w:hAnsi="Calibri"/>
          <w:b/>
          <w:bCs/>
          <w:sz w:val="22"/>
          <w:szCs w:val="22"/>
        </w:rPr>
        <w:t>Puis, dans un geste lent, il frappe son poing contre sa poitrine. Un bruit sourd, profond, résonne comme dans une caverne vide.</w:t>
      </w:r>
    </w:p>
    <w:p w14:paraId="2A95309F" w14:textId="49A7724F" w:rsidR="00EA60D4" w:rsidRPr="00722580" w:rsidRDefault="00EA60D4">
      <w:pPr>
        <w:pStyle w:val="NormalWeb"/>
        <w:divId w:val="1210531845"/>
        <w:rPr>
          <w:rFonts w:ascii="Calibri" w:hAnsi="Calibri"/>
          <w:b/>
          <w:bCs/>
          <w:sz w:val="22"/>
          <w:szCs w:val="22"/>
        </w:rPr>
      </w:pPr>
      <w:r w:rsidRPr="00722580">
        <w:rPr>
          <w:rFonts w:ascii="Calibri" w:hAnsi="Calibri"/>
          <w:b/>
          <w:bCs/>
          <w:sz w:val="22"/>
          <w:szCs w:val="22"/>
        </w:rPr>
        <w:t>Il parle, et sa voix est un éboulement contenu.</w:t>
      </w:r>
      <w:r w:rsidR="00722580">
        <w:rPr>
          <w:rFonts w:ascii="Calibri" w:hAnsi="Calibri"/>
          <w:b/>
          <w:bCs/>
          <w:sz w:val="22"/>
          <w:szCs w:val="22"/>
        </w:rPr>
        <w:t xml:space="preserve"> Une cascade de roche vivante résonnant dans ces lieux ancestraux.</w:t>
      </w:r>
    </w:p>
    <w:p w14:paraId="38770541" w14:textId="77777777" w:rsidR="00EA60D4" w:rsidRPr="00B37E4E" w:rsidRDefault="00EA60D4">
      <w:pPr>
        <w:pStyle w:val="NormalWeb"/>
        <w:divId w:val="1210531845"/>
        <w:rPr>
          <w:rFonts w:ascii="Calibri" w:hAnsi="Calibri"/>
          <w:sz w:val="22"/>
          <w:szCs w:val="22"/>
        </w:rPr>
      </w:pPr>
    </w:p>
    <w:p w14:paraId="7AB26D30" w14:textId="16F4049F" w:rsidR="00204F71" w:rsidRPr="00324393" w:rsidRDefault="00EA60D4" w:rsidP="00204F71">
      <w:pPr>
        <w:pStyle w:val="NormalWeb"/>
        <w:numPr>
          <w:ilvl w:val="0"/>
          <w:numId w:val="2"/>
        </w:numPr>
        <w:divId w:val="1210531845"/>
        <w:rPr>
          <w:rFonts w:ascii="Calibri" w:hAnsi="Calibri"/>
          <w:sz w:val="22"/>
          <w:szCs w:val="22"/>
        </w:rPr>
      </w:pPr>
      <w:r w:rsidRPr="00B37E4E">
        <w:rPr>
          <w:rFonts w:ascii="Calibri" w:hAnsi="Calibri"/>
          <w:sz w:val="22"/>
          <w:szCs w:val="22"/>
        </w:rPr>
        <w:t xml:space="preserve">Nous sommes les </w:t>
      </w:r>
      <w:proofErr w:type="spellStart"/>
      <w:r w:rsidRPr="00B37E4E">
        <w:rPr>
          <w:rFonts w:ascii="Calibri" w:hAnsi="Calibri"/>
          <w:sz w:val="22"/>
          <w:szCs w:val="22"/>
        </w:rPr>
        <w:t>Droganths</w:t>
      </w:r>
      <w:proofErr w:type="spellEnd"/>
      <w:r w:rsidRPr="00B37E4E">
        <w:rPr>
          <w:rFonts w:ascii="Calibri" w:hAnsi="Calibri"/>
          <w:sz w:val="22"/>
          <w:szCs w:val="22"/>
        </w:rPr>
        <w:t xml:space="preserve">. Nés de la pierre des Titans. Allié du Vent et </w:t>
      </w:r>
      <w:r w:rsidR="00204F71">
        <w:rPr>
          <w:rFonts w:ascii="Calibri" w:hAnsi="Calibri"/>
          <w:sz w:val="22"/>
          <w:szCs w:val="22"/>
        </w:rPr>
        <w:t>de la terre.</w:t>
      </w:r>
      <w:r w:rsidRPr="00B37E4E">
        <w:rPr>
          <w:rFonts w:ascii="Calibri" w:hAnsi="Calibri"/>
          <w:sz w:val="22"/>
          <w:szCs w:val="22"/>
        </w:rPr>
        <w:t>.</w:t>
      </w:r>
    </w:p>
    <w:p w14:paraId="3829869F" w14:textId="77777777" w:rsidR="00EA60D4" w:rsidRPr="00324393" w:rsidRDefault="00EA60D4">
      <w:pPr>
        <w:pStyle w:val="NormalWeb"/>
        <w:divId w:val="1210531845"/>
        <w:rPr>
          <w:rFonts w:ascii="Calibri" w:hAnsi="Calibri"/>
          <w:b/>
          <w:bCs/>
          <w:sz w:val="22"/>
          <w:szCs w:val="22"/>
        </w:rPr>
      </w:pPr>
      <w:r w:rsidRPr="00324393">
        <w:rPr>
          <w:rFonts w:ascii="Calibri" w:hAnsi="Calibri"/>
          <w:b/>
          <w:bCs/>
          <w:sz w:val="22"/>
          <w:szCs w:val="22"/>
        </w:rPr>
        <w:t xml:space="preserve">Il regarde </w:t>
      </w:r>
      <w:proofErr w:type="spellStart"/>
      <w:r w:rsidRPr="00324393">
        <w:rPr>
          <w:rFonts w:ascii="Calibri" w:hAnsi="Calibri"/>
          <w:b/>
          <w:bCs/>
          <w:sz w:val="22"/>
          <w:szCs w:val="22"/>
        </w:rPr>
        <w:t>Lineva</w:t>
      </w:r>
      <w:proofErr w:type="spellEnd"/>
      <w:r w:rsidRPr="00324393">
        <w:rPr>
          <w:rFonts w:ascii="Calibri" w:hAnsi="Calibri"/>
          <w:b/>
          <w:bCs/>
          <w:sz w:val="22"/>
          <w:szCs w:val="22"/>
        </w:rPr>
        <w:t xml:space="preserve"> droit dans les yeux.</w:t>
      </w:r>
    </w:p>
    <w:p w14:paraId="2C1E4A25" w14:textId="7EA46D1E" w:rsidR="00EA60D4" w:rsidRPr="00B37E4E" w:rsidRDefault="00324393" w:rsidP="00EA60D4">
      <w:pPr>
        <w:pStyle w:val="NormalWeb"/>
        <w:numPr>
          <w:ilvl w:val="0"/>
          <w:numId w:val="2"/>
        </w:numPr>
        <w:divId w:val="1210531845"/>
        <w:rPr>
          <w:rFonts w:ascii="Calibri" w:hAnsi="Calibri"/>
          <w:sz w:val="22"/>
          <w:szCs w:val="22"/>
        </w:rPr>
      </w:pPr>
      <w:r>
        <w:rPr>
          <w:rFonts w:ascii="Calibri" w:hAnsi="Calibri"/>
          <w:sz w:val="22"/>
          <w:szCs w:val="22"/>
        </w:rPr>
        <w:t>Nous te</w:t>
      </w:r>
      <w:r w:rsidR="00EA60D4" w:rsidRPr="00B37E4E">
        <w:rPr>
          <w:rFonts w:ascii="Calibri" w:hAnsi="Calibri"/>
          <w:sz w:val="22"/>
          <w:szCs w:val="22"/>
        </w:rPr>
        <w:t xml:space="preserve"> saluons</w:t>
      </w:r>
      <w:r>
        <w:rPr>
          <w:rFonts w:ascii="Calibri" w:hAnsi="Calibri"/>
          <w:sz w:val="22"/>
          <w:szCs w:val="22"/>
        </w:rPr>
        <w:t>, humaine.</w:t>
      </w:r>
    </w:p>
    <w:p w14:paraId="210F32C1" w14:textId="77777777" w:rsidR="00EA60D4" w:rsidRPr="00B37E4E" w:rsidRDefault="00EA60D4">
      <w:pPr>
        <w:pStyle w:val="NormalWeb"/>
        <w:divId w:val="1210531845"/>
        <w:rPr>
          <w:rFonts w:ascii="Calibri" w:hAnsi="Calibri"/>
          <w:sz w:val="22"/>
          <w:szCs w:val="22"/>
        </w:rPr>
      </w:pPr>
    </w:p>
    <w:p w14:paraId="21CE565E" w14:textId="4415C6CF" w:rsidR="00EA60D4" w:rsidRPr="00812F9D" w:rsidRDefault="00EA60D4">
      <w:pPr>
        <w:pStyle w:val="NormalWeb"/>
        <w:divId w:val="1210531845"/>
        <w:rPr>
          <w:rFonts w:ascii="Calibri" w:hAnsi="Calibri"/>
          <w:b/>
          <w:bCs/>
          <w:sz w:val="22"/>
          <w:szCs w:val="22"/>
        </w:rPr>
      </w:pPr>
      <w:r w:rsidRPr="00812F9D">
        <w:rPr>
          <w:rFonts w:ascii="Calibri" w:hAnsi="Calibri"/>
          <w:b/>
          <w:bCs/>
          <w:sz w:val="22"/>
          <w:szCs w:val="22"/>
        </w:rPr>
        <w:t xml:space="preserve">Autour de lui, les autres </w:t>
      </w:r>
      <w:proofErr w:type="spellStart"/>
      <w:r w:rsidRPr="00812F9D">
        <w:rPr>
          <w:rFonts w:ascii="Calibri" w:hAnsi="Calibri"/>
          <w:b/>
          <w:bCs/>
          <w:sz w:val="22"/>
          <w:szCs w:val="22"/>
        </w:rPr>
        <w:t>Droganths</w:t>
      </w:r>
      <w:proofErr w:type="spellEnd"/>
      <w:r w:rsidRPr="00812F9D">
        <w:rPr>
          <w:rFonts w:ascii="Calibri" w:hAnsi="Calibri"/>
          <w:b/>
          <w:bCs/>
          <w:sz w:val="22"/>
          <w:szCs w:val="22"/>
        </w:rPr>
        <w:t xml:space="preserve"> l’imitent, unissant leurs poings contre leurs torses dans une même résonance grave. Le sol vibre doucement sous leurs pieds.</w:t>
      </w:r>
    </w:p>
    <w:p w14:paraId="03D40874" w14:textId="77777777" w:rsidR="00EA60D4" w:rsidRPr="00812F9D" w:rsidRDefault="00EA60D4">
      <w:pPr>
        <w:pStyle w:val="NormalWeb"/>
        <w:divId w:val="1210531845"/>
        <w:rPr>
          <w:rFonts w:ascii="Calibri" w:hAnsi="Calibri"/>
          <w:b/>
          <w:bCs/>
          <w:sz w:val="22"/>
          <w:szCs w:val="22"/>
        </w:rPr>
      </w:pPr>
      <w:proofErr w:type="spellStart"/>
      <w:r w:rsidRPr="00812F9D">
        <w:rPr>
          <w:rFonts w:ascii="Calibri" w:hAnsi="Calibri"/>
          <w:b/>
          <w:bCs/>
          <w:sz w:val="22"/>
          <w:szCs w:val="22"/>
        </w:rPr>
        <w:t>Lineva</w:t>
      </w:r>
      <w:proofErr w:type="spellEnd"/>
      <w:r w:rsidRPr="00812F9D">
        <w:rPr>
          <w:rFonts w:ascii="Calibri" w:hAnsi="Calibri"/>
          <w:b/>
          <w:bCs/>
          <w:sz w:val="22"/>
          <w:szCs w:val="22"/>
        </w:rPr>
        <w:t>, surprise, reste droite. Elle incline la tête, puis, dans un silence respectueux, frappe elle aussi son poing contre son torse.</w:t>
      </w:r>
    </w:p>
    <w:p w14:paraId="7854F55F" w14:textId="77777777" w:rsidR="00EA60D4" w:rsidRPr="00812F9D" w:rsidRDefault="00EA60D4">
      <w:pPr>
        <w:pStyle w:val="NormalWeb"/>
        <w:divId w:val="1210531845"/>
        <w:rPr>
          <w:rFonts w:ascii="Calibri" w:hAnsi="Calibri"/>
          <w:b/>
          <w:bCs/>
          <w:sz w:val="22"/>
          <w:szCs w:val="22"/>
        </w:rPr>
      </w:pPr>
    </w:p>
    <w:p w14:paraId="313951A3" w14:textId="71752891" w:rsidR="00BB513E" w:rsidRPr="00375FDE" w:rsidRDefault="00EA60D4">
      <w:pPr>
        <w:pStyle w:val="NormalWeb"/>
        <w:divId w:val="1210531845"/>
        <w:rPr>
          <w:rFonts w:ascii="Calibri" w:hAnsi="Calibri"/>
          <w:b/>
          <w:bCs/>
          <w:sz w:val="22"/>
          <w:szCs w:val="22"/>
        </w:rPr>
      </w:pPr>
      <w:r w:rsidRPr="00812F9D">
        <w:rPr>
          <w:rFonts w:ascii="Calibri" w:hAnsi="Calibri"/>
          <w:b/>
          <w:bCs/>
          <w:sz w:val="22"/>
          <w:szCs w:val="22"/>
        </w:rPr>
        <w:t>Le geste est simple</w:t>
      </w:r>
      <w:r w:rsidR="00BE0CA0" w:rsidRPr="00812F9D">
        <w:rPr>
          <w:rFonts w:ascii="Calibri" w:hAnsi="Calibri"/>
          <w:b/>
          <w:bCs/>
          <w:sz w:val="22"/>
          <w:szCs w:val="22"/>
        </w:rPr>
        <w:t xml:space="preserve">, mais </w:t>
      </w:r>
      <w:r w:rsidR="00812F9D" w:rsidRPr="00812F9D">
        <w:rPr>
          <w:rFonts w:ascii="Calibri" w:hAnsi="Calibri"/>
          <w:b/>
          <w:bCs/>
          <w:sz w:val="22"/>
          <w:szCs w:val="22"/>
        </w:rPr>
        <w:t>symbolique.</w:t>
      </w:r>
    </w:p>
    <w:p w14:paraId="7EFDB579" w14:textId="77777777" w:rsidR="00BB513E" w:rsidRPr="00B37E4E" w:rsidRDefault="00BB513E">
      <w:pPr>
        <w:pStyle w:val="NormalWeb"/>
        <w:divId w:val="1210531845"/>
        <w:rPr>
          <w:rFonts w:ascii="Calibri" w:hAnsi="Calibri"/>
          <w:sz w:val="22"/>
          <w:szCs w:val="22"/>
        </w:rPr>
      </w:pPr>
    </w:p>
    <w:p w14:paraId="24A11DDE" w14:textId="34918199" w:rsidR="00BB513E" w:rsidRPr="00D96713" w:rsidRDefault="00BB513E">
      <w:pPr>
        <w:pStyle w:val="NormalWeb"/>
        <w:divId w:val="1210531845"/>
        <w:rPr>
          <w:rFonts w:ascii="Calibri" w:hAnsi="Calibri"/>
          <w:b/>
          <w:bCs/>
          <w:sz w:val="22"/>
          <w:szCs w:val="22"/>
        </w:rPr>
      </w:pPr>
      <w:r w:rsidRPr="00D96713">
        <w:rPr>
          <w:rFonts w:ascii="Calibri" w:hAnsi="Calibri"/>
          <w:b/>
          <w:bCs/>
          <w:sz w:val="22"/>
          <w:szCs w:val="22"/>
        </w:rPr>
        <w:t xml:space="preserve">Le silence suit la salutation des </w:t>
      </w:r>
      <w:proofErr w:type="spellStart"/>
      <w:r w:rsidRPr="00D96713">
        <w:rPr>
          <w:rFonts w:ascii="Calibri" w:hAnsi="Calibri"/>
          <w:b/>
          <w:bCs/>
          <w:sz w:val="22"/>
          <w:szCs w:val="22"/>
        </w:rPr>
        <w:t>Droganths</w:t>
      </w:r>
      <w:proofErr w:type="spellEnd"/>
      <w:r w:rsidRPr="00D96713">
        <w:rPr>
          <w:rFonts w:ascii="Calibri" w:hAnsi="Calibri"/>
          <w:b/>
          <w:bCs/>
          <w:sz w:val="22"/>
          <w:szCs w:val="22"/>
        </w:rPr>
        <w:t>, profond et respectueux</w:t>
      </w:r>
      <w:r w:rsidR="00C84768" w:rsidRPr="00D96713">
        <w:rPr>
          <w:rFonts w:ascii="Calibri" w:hAnsi="Calibri"/>
          <w:b/>
          <w:bCs/>
          <w:sz w:val="22"/>
          <w:szCs w:val="22"/>
        </w:rPr>
        <w:t>, marqué par le son des machines propres à la cité</w:t>
      </w:r>
      <w:r w:rsidRPr="00D96713">
        <w:rPr>
          <w:rFonts w:ascii="Calibri" w:hAnsi="Calibri"/>
          <w:b/>
          <w:bCs/>
          <w:sz w:val="22"/>
          <w:szCs w:val="22"/>
        </w:rPr>
        <w:t xml:space="preserve">. </w:t>
      </w:r>
      <w:proofErr w:type="spellStart"/>
      <w:r w:rsidRPr="00D96713">
        <w:rPr>
          <w:rFonts w:ascii="Calibri" w:hAnsi="Calibri"/>
          <w:b/>
          <w:bCs/>
          <w:sz w:val="22"/>
          <w:szCs w:val="22"/>
        </w:rPr>
        <w:t>Lineva</w:t>
      </w:r>
      <w:proofErr w:type="spellEnd"/>
      <w:r w:rsidRPr="00D96713">
        <w:rPr>
          <w:rFonts w:ascii="Calibri" w:hAnsi="Calibri"/>
          <w:b/>
          <w:bCs/>
          <w:sz w:val="22"/>
          <w:szCs w:val="22"/>
        </w:rPr>
        <w:t xml:space="preserve"> reste immobile, droite, le poing encore contre sa poitrine. Tout cela… la dépasse.</w:t>
      </w:r>
    </w:p>
    <w:p w14:paraId="54038399" w14:textId="77777777" w:rsidR="00BB513E" w:rsidRPr="00D96713" w:rsidRDefault="00BB513E">
      <w:pPr>
        <w:pStyle w:val="NormalWeb"/>
        <w:divId w:val="1210531845"/>
        <w:rPr>
          <w:rFonts w:ascii="Calibri" w:hAnsi="Calibri"/>
          <w:b/>
          <w:bCs/>
          <w:sz w:val="22"/>
          <w:szCs w:val="22"/>
        </w:rPr>
      </w:pPr>
      <w:r w:rsidRPr="00D96713">
        <w:rPr>
          <w:rFonts w:ascii="Calibri" w:hAnsi="Calibri"/>
          <w:b/>
          <w:bCs/>
          <w:sz w:val="22"/>
          <w:szCs w:val="22"/>
        </w:rPr>
        <w:t xml:space="preserve">Ses yeux glissent vers </w:t>
      </w:r>
      <w:proofErr w:type="spellStart"/>
      <w:r w:rsidRPr="00D96713">
        <w:rPr>
          <w:rFonts w:ascii="Calibri" w:hAnsi="Calibri"/>
          <w:b/>
          <w:bCs/>
          <w:sz w:val="22"/>
          <w:szCs w:val="22"/>
        </w:rPr>
        <w:t>Khamari</w:t>
      </w:r>
      <w:proofErr w:type="spellEnd"/>
      <w:r w:rsidRPr="00D96713">
        <w:rPr>
          <w:rFonts w:ascii="Calibri" w:hAnsi="Calibri"/>
          <w:b/>
          <w:bCs/>
          <w:sz w:val="22"/>
          <w:szCs w:val="22"/>
        </w:rPr>
        <w:t>, interrogateurs.</w:t>
      </w:r>
    </w:p>
    <w:p w14:paraId="25DC5608" w14:textId="77777777" w:rsidR="00BB513E" w:rsidRPr="00B37E4E" w:rsidRDefault="00BB513E">
      <w:pPr>
        <w:pStyle w:val="NormalWeb"/>
        <w:divId w:val="1210531845"/>
        <w:rPr>
          <w:rFonts w:ascii="Calibri" w:hAnsi="Calibri"/>
          <w:sz w:val="22"/>
          <w:szCs w:val="22"/>
        </w:rPr>
      </w:pPr>
    </w:p>
    <w:p w14:paraId="10DD3565" w14:textId="3DBF8853" w:rsidR="00BB513E" w:rsidRPr="00B37E4E" w:rsidRDefault="00BB513E" w:rsidP="00BB513E">
      <w:pPr>
        <w:pStyle w:val="NormalWeb"/>
        <w:numPr>
          <w:ilvl w:val="0"/>
          <w:numId w:val="2"/>
        </w:numPr>
        <w:divId w:val="1210531845"/>
        <w:rPr>
          <w:rFonts w:ascii="Calibri" w:hAnsi="Calibri"/>
          <w:sz w:val="22"/>
          <w:szCs w:val="22"/>
        </w:rPr>
      </w:pPr>
      <w:r w:rsidRPr="00B37E4E">
        <w:rPr>
          <w:rFonts w:ascii="Calibri" w:hAnsi="Calibri"/>
          <w:sz w:val="22"/>
          <w:szCs w:val="22"/>
        </w:rPr>
        <w:t xml:space="preserve">Je ne comprends pas, </w:t>
      </w:r>
      <w:r w:rsidRPr="0034456B">
        <w:rPr>
          <w:rFonts w:ascii="Calibri" w:hAnsi="Calibri"/>
          <w:b/>
          <w:bCs/>
          <w:sz w:val="22"/>
          <w:szCs w:val="22"/>
        </w:rPr>
        <w:t>murmure-t-elle.</w:t>
      </w:r>
      <w:r w:rsidRPr="00B37E4E">
        <w:rPr>
          <w:rFonts w:ascii="Calibri" w:hAnsi="Calibri"/>
          <w:sz w:val="22"/>
          <w:szCs w:val="22"/>
        </w:rPr>
        <w:t xml:space="preserve"> Ce n’est pas… ce que je suis. Je ne suis pas une reine. Pas une souveraine.</w:t>
      </w:r>
      <w:r w:rsidR="0034456B">
        <w:rPr>
          <w:rFonts w:ascii="Calibri" w:hAnsi="Calibri"/>
          <w:sz w:val="22"/>
          <w:szCs w:val="22"/>
        </w:rPr>
        <w:t xml:space="preserve"> Pourquoi me traiter comme tel ?</w:t>
      </w:r>
    </w:p>
    <w:p w14:paraId="115617EB" w14:textId="77777777" w:rsidR="00BB513E" w:rsidRPr="00B37E4E" w:rsidRDefault="00BB513E">
      <w:pPr>
        <w:pStyle w:val="NormalWeb"/>
        <w:divId w:val="1210531845"/>
        <w:rPr>
          <w:rFonts w:ascii="Calibri" w:hAnsi="Calibri"/>
          <w:sz w:val="22"/>
          <w:szCs w:val="22"/>
        </w:rPr>
      </w:pPr>
    </w:p>
    <w:p w14:paraId="2EE05D00" w14:textId="77777777" w:rsidR="00BB513E" w:rsidRPr="00B27B78" w:rsidRDefault="00BB513E">
      <w:pPr>
        <w:pStyle w:val="NormalWeb"/>
        <w:divId w:val="1210531845"/>
        <w:rPr>
          <w:rFonts w:ascii="Calibri" w:hAnsi="Calibri"/>
          <w:b/>
          <w:bCs/>
          <w:sz w:val="22"/>
          <w:szCs w:val="22"/>
        </w:rPr>
      </w:pPr>
      <w:r w:rsidRPr="00B27B78">
        <w:rPr>
          <w:rFonts w:ascii="Calibri" w:hAnsi="Calibri"/>
          <w:b/>
          <w:bCs/>
          <w:sz w:val="22"/>
          <w:szCs w:val="22"/>
        </w:rPr>
        <w:t xml:space="preserve">Sa voix est basse, tendue d’honnêteté. Elle regarde les </w:t>
      </w:r>
      <w:proofErr w:type="spellStart"/>
      <w:r w:rsidRPr="00B27B78">
        <w:rPr>
          <w:rFonts w:ascii="Calibri" w:hAnsi="Calibri"/>
          <w:b/>
          <w:bCs/>
          <w:sz w:val="22"/>
          <w:szCs w:val="22"/>
        </w:rPr>
        <w:t>Tzekarii</w:t>
      </w:r>
      <w:proofErr w:type="spellEnd"/>
      <w:r w:rsidRPr="00B27B78">
        <w:rPr>
          <w:rFonts w:ascii="Calibri" w:hAnsi="Calibri"/>
          <w:b/>
          <w:bCs/>
          <w:sz w:val="22"/>
          <w:szCs w:val="22"/>
        </w:rPr>
        <w:t xml:space="preserve"> alignés, les </w:t>
      </w:r>
      <w:proofErr w:type="spellStart"/>
      <w:r w:rsidRPr="00B27B78">
        <w:rPr>
          <w:rFonts w:ascii="Calibri" w:hAnsi="Calibri"/>
          <w:b/>
          <w:bCs/>
          <w:sz w:val="22"/>
          <w:szCs w:val="22"/>
        </w:rPr>
        <w:t>Droganths</w:t>
      </w:r>
      <w:proofErr w:type="spellEnd"/>
      <w:r w:rsidRPr="00B27B78">
        <w:rPr>
          <w:rFonts w:ascii="Calibri" w:hAnsi="Calibri"/>
          <w:b/>
          <w:bCs/>
          <w:sz w:val="22"/>
          <w:szCs w:val="22"/>
        </w:rPr>
        <w:t xml:space="preserve"> figés comme des statues vivantes.</w:t>
      </w:r>
    </w:p>
    <w:p w14:paraId="705C9F8A" w14:textId="77777777" w:rsidR="00BB513E" w:rsidRPr="00B37E4E" w:rsidRDefault="00BB513E">
      <w:pPr>
        <w:pStyle w:val="NormalWeb"/>
        <w:divId w:val="1210531845"/>
        <w:rPr>
          <w:rFonts w:ascii="Calibri" w:hAnsi="Calibri"/>
          <w:sz w:val="22"/>
          <w:szCs w:val="22"/>
        </w:rPr>
      </w:pPr>
    </w:p>
    <w:p w14:paraId="2C616978" w14:textId="0B276E3F" w:rsidR="00BB513E" w:rsidRPr="00B37E4E" w:rsidRDefault="00BB513E" w:rsidP="00BB513E">
      <w:pPr>
        <w:pStyle w:val="NormalWeb"/>
        <w:numPr>
          <w:ilvl w:val="0"/>
          <w:numId w:val="2"/>
        </w:numPr>
        <w:divId w:val="1210531845"/>
        <w:rPr>
          <w:rFonts w:ascii="Calibri" w:hAnsi="Calibri"/>
          <w:sz w:val="22"/>
          <w:szCs w:val="22"/>
        </w:rPr>
      </w:pPr>
      <w:r w:rsidRPr="00B37E4E">
        <w:rPr>
          <w:rFonts w:ascii="Calibri" w:hAnsi="Calibri"/>
          <w:sz w:val="22"/>
          <w:szCs w:val="22"/>
        </w:rPr>
        <w:lastRenderedPageBreak/>
        <w:t>Je suis Amirale Régente. Ce titre n’existe que par absence. Il est militaire.</w:t>
      </w:r>
      <w:r w:rsidR="009D1313">
        <w:rPr>
          <w:rFonts w:ascii="Calibri" w:hAnsi="Calibri"/>
          <w:sz w:val="22"/>
          <w:szCs w:val="22"/>
        </w:rPr>
        <w:t xml:space="preserve"> Je ne </w:t>
      </w:r>
      <w:r w:rsidR="00E918C1">
        <w:rPr>
          <w:rFonts w:ascii="Calibri" w:hAnsi="Calibri"/>
          <w:sz w:val="22"/>
          <w:szCs w:val="22"/>
        </w:rPr>
        <w:t>règne</w:t>
      </w:r>
      <w:r w:rsidR="009D1313">
        <w:rPr>
          <w:rFonts w:ascii="Calibri" w:hAnsi="Calibri"/>
          <w:sz w:val="22"/>
          <w:szCs w:val="22"/>
        </w:rPr>
        <w:t xml:space="preserve"> pas sur </w:t>
      </w:r>
      <w:proofErr w:type="spellStart"/>
      <w:r w:rsidR="009D1313">
        <w:rPr>
          <w:rFonts w:ascii="Calibri" w:hAnsi="Calibri"/>
          <w:sz w:val="22"/>
          <w:szCs w:val="22"/>
        </w:rPr>
        <w:t>Forthaven</w:t>
      </w:r>
      <w:proofErr w:type="spellEnd"/>
      <w:r w:rsidR="009D1313">
        <w:rPr>
          <w:rFonts w:ascii="Calibri" w:hAnsi="Calibri"/>
          <w:sz w:val="22"/>
          <w:szCs w:val="22"/>
        </w:rPr>
        <w:t>, j’y officie.</w:t>
      </w:r>
    </w:p>
    <w:p w14:paraId="3017EF7F" w14:textId="77777777" w:rsidR="00BB513E" w:rsidRPr="00B37E4E" w:rsidRDefault="00BB513E">
      <w:pPr>
        <w:pStyle w:val="NormalWeb"/>
        <w:divId w:val="1210531845"/>
        <w:rPr>
          <w:rFonts w:ascii="Calibri" w:hAnsi="Calibri"/>
          <w:sz w:val="22"/>
          <w:szCs w:val="22"/>
        </w:rPr>
      </w:pPr>
    </w:p>
    <w:p w14:paraId="214B98E1" w14:textId="77777777" w:rsidR="00BB513E" w:rsidRPr="009D1313" w:rsidRDefault="00BB513E">
      <w:pPr>
        <w:pStyle w:val="NormalWeb"/>
        <w:divId w:val="1210531845"/>
        <w:rPr>
          <w:rFonts w:ascii="Calibri" w:hAnsi="Calibri"/>
          <w:b/>
          <w:bCs/>
          <w:sz w:val="22"/>
          <w:szCs w:val="22"/>
        </w:rPr>
      </w:pPr>
      <w:proofErr w:type="spellStart"/>
      <w:r w:rsidRPr="009D1313">
        <w:rPr>
          <w:rFonts w:ascii="Calibri" w:hAnsi="Calibri"/>
          <w:b/>
          <w:bCs/>
          <w:sz w:val="22"/>
          <w:szCs w:val="22"/>
        </w:rPr>
        <w:t>Khamari</w:t>
      </w:r>
      <w:proofErr w:type="spellEnd"/>
      <w:r w:rsidRPr="009D1313">
        <w:rPr>
          <w:rFonts w:ascii="Calibri" w:hAnsi="Calibri"/>
          <w:b/>
          <w:bCs/>
          <w:sz w:val="22"/>
          <w:szCs w:val="22"/>
        </w:rPr>
        <w:t xml:space="preserve"> ne la quitte pas des yeux. Puis elle esquisse un petit sourire, presque fraternel. Un sourire rare, mais qui semble vrai.</w:t>
      </w:r>
    </w:p>
    <w:p w14:paraId="6C34BCFD" w14:textId="77777777" w:rsidR="00BB513E" w:rsidRPr="00B37E4E" w:rsidRDefault="00BB513E">
      <w:pPr>
        <w:pStyle w:val="NormalWeb"/>
        <w:divId w:val="1210531845"/>
        <w:rPr>
          <w:rFonts w:ascii="Calibri" w:hAnsi="Calibri"/>
          <w:sz w:val="22"/>
          <w:szCs w:val="22"/>
        </w:rPr>
      </w:pPr>
    </w:p>
    <w:p w14:paraId="3E431A2A" w14:textId="6A26CE27" w:rsidR="00BB513E" w:rsidRPr="00B37E4E" w:rsidRDefault="00BB513E" w:rsidP="00BB513E">
      <w:pPr>
        <w:pStyle w:val="NormalWeb"/>
        <w:numPr>
          <w:ilvl w:val="0"/>
          <w:numId w:val="2"/>
        </w:numPr>
        <w:divId w:val="1210531845"/>
        <w:rPr>
          <w:rFonts w:ascii="Calibri" w:hAnsi="Calibri"/>
          <w:sz w:val="22"/>
          <w:szCs w:val="22"/>
        </w:rPr>
      </w:pPr>
      <w:r w:rsidRPr="00B37E4E">
        <w:rPr>
          <w:rFonts w:ascii="Calibri" w:hAnsi="Calibri"/>
          <w:sz w:val="22"/>
          <w:szCs w:val="22"/>
        </w:rPr>
        <w:t>Alors accepte ce qu’eux voient… même si toi, tu ne le vois pas encore.</w:t>
      </w:r>
    </w:p>
    <w:p w14:paraId="2F4F9872" w14:textId="77777777" w:rsidR="00BB513E" w:rsidRPr="00E918C1" w:rsidRDefault="00BB513E">
      <w:pPr>
        <w:pStyle w:val="NormalWeb"/>
        <w:divId w:val="1210531845"/>
        <w:rPr>
          <w:rFonts w:ascii="Calibri" w:hAnsi="Calibri"/>
          <w:b/>
          <w:bCs/>
          <w:sz w:val="22"/>
          <w:szCs w:val="22"/>
        </w:rPr>
      </w:pPr>
      <w:r w:rsidRPr="00E918C1">
        <w:rPr>
          <w:rFonts w:ascii="Calibri" w:hAnsi="Calibri"/>
          <w:b/>
          <w:bCs/>
          <w:sz w:val="22"/>
          <w:szCs w:val="22"/>
        </w:rPr>
        <w:t xml:space="preserve">Elle pose une main sur l’avant-bras de </w:t>
      </w:r>
      <w:proofErr w:type="spellStart"/>
      <w:r w:rsidRPr="00E918C1">
        <w:rPr>
          <w:rFonts w:ascii="Calibri" w:hAnsi="Calibri"/>
          <w:b/>
          <w:bCs/>
          <w:sz w:val="22"/>
          <w:szCs w:val="22"/>
        </w:rPr>
        <w:t>Lineva</w:t>
      </w:r>
      <w:proofErr w:type="spellEnd"/>
      <w:r w:rsidRPr="00E918C1">
        <w:rPr>
          <w:rFonts w:ascii="Calibri" w:hAnsi="Calibri"/>
          <w:b/>
          <w:bCs/>
          <w:sz w:val="22"/>
          <w:szCs w:val="22"/>
        </w:rPr>
        <w:t>.</w:t>
      </w:r>
    </w:p>
    <w:p w14:paraId="1B98296E" w14:textId="6DBF980A" w:rsidR="00BB513E" w:rsidRPr="00B37E4E" w:rsidRDefault="00BB513E" w:rsidP="00BB513E">
      <w:pPr>
        <w:pStyle w:val="NormalWeb"/>
        <w:numPr>
          <w:ilvl w:val="0"/>
          <w:numId w:val="2"/>
        </w:numPr>
        <w:divId w:val="1210531845"/>
        <w:rPr>
          <w:rFonts w:ascii="Calibri" w:hAnsi="Calibri"/>
          <w:sz w:val="22"/>
          <w:szCs w:val="22"/>
        </w:rPr>
      </w:pPr>
      <w:r w:rsidRPr="00B37E4E">
        <w:rPr>
          <w:rFonts w:ascii="Calibri" w:hAnsi="Calibri"/>
          <w:sz w:val="22"/>
          <w:szCs w:val="22"/>
        </w:rPr>
        <w:t>Suis-moi. Je vais te montrer pourquoi.</w:t>
      </w:r>
    </w:p>
    <w:p w14:paraId="377A1689" w14:textId="77777777" w:rsidR="00BB513E" w:rsidRPr="00B37E4E" w:rsidRDefault="00BB513E">
      <w:pPr>
        <w:pStyle w:val="NormalWeb"/>
        <w:divId w:val="1210531845"/>
        <w:rPr>
          <w:rFonts w:ascii="Calibri" w:hAnsi="Calibri"/>
          <w:sz w:val="22"/>
          <w:szCs w:val="22"/>
        </w:rPr>
      </w:pPr>
    </w:p>
    <w:p w14:paraId="61BF5ABD" w14:textId="64B9C32A" w:rsidR="00BB513E" w:rsidRPr="00E918C1" w:rsidRDefault="00BB513E">
      <w:pPr>
        <w:pStyle w:val="NormalWeb"/>
        <w:divId w:val="1210531845"/>
        <w:rPr>
          <w:rFonts w:ascii="Calibri" w:hAnsi="Calibri"/>
          <w:b/>
          <w:bCs/>
          <w:sz w:val="22"/>
          <w:szCs w:val="22"/>
        </w:rPr>
      </w:pPr>
      <w:proofErr w:type="spellStart"/>
      <w:r w:rsidRPr="00E918C1">
        <w:rPr>
          <w:rFonts w:ascii="Calibri" w:hAnsi="Calibri"/>
          <w:b/>
          <w:bCs/>
          <w:sz w:val="22"/>
          <w:szCs w:val="22"/>
        </w:rPr>
        <w:t>Lineva</w:t>
      </w:r>
      <w:proofErr w:type="spellEnd"/>
      <w:r w:rsidRPr="00E918C1">
        <w:rPr>
          <w:rFonts w:ascii="Calibri" w:hAnsi="Calibri"/>
          <w:b/>
          <w:bCs/>
          <w:sz w:val="22"/>
          <w:szCs w:val="22"/>
        </w:rPr>
        <w:t xml:space="preserve"> obéit, encore sous le choc.</w:t>
      </w:r>
      <w:r w:rsidR="00E918C1">
        <w:rPr>
          <w:rFonts w:ascii="Calibri" w:hAnsi="Calibri"/>
          <w:b/>
          <w:bCs/>
          <w:sz w:val="22"/>
          <w:szCs w:val="22"/>
        </w:rPr>
        <w:t xml:space="preserve"> Elle ressent la responsabilité de son nouveau rôle comme l’enclume est frappée de son marteau.</w:t>
      </w:r>
      <w:r w:rsidRPr="00E918C1">
        <w:rPr>
          <w:rFonts w:ascii="Calibri" w:hAnsi="Calibri"/>
          <w:b/>
          <w:bCs/>
          <w:sz w:val="22"/>
          <w:szCs w:val="22"/>
        </w:rPr>
        <w:t xml:space="preserve"> Les soldats et </w:t>
      </w:r>
      <w:proofErr w:type="spellStart"/>
      <w:r w:rsidRPr="00E918C1">
        <w:rPr>
          <w:rFonts w:ascii="Calibri" w:hAnsi="Calibri"/>
          <w:b/>
          <w:bCs/>
          <w:sz w:val="22"/>
          <w:szCs w:val="22"/>
        </w:rPr>
        <w:t>Droganths</w:t>
      </w:r>
      <w:proofErr w:type="spellEnd"/>
      <w:r w:rsidRPr="00E918C1">
        <w:rPr>
          <w:rFonts w:ascii="Calibri" w:hAnsi="Calibri"/>
          <w:b/>
          <w:bCs/>
          <w:sz w:val="22"/>
          <w:szCs w:val="22"/>
        </w:rPr>
        <w:t xml:space="preserve"> s’écartent avec respect, laissant passer les deux femmes dans une allée de pierre.</w:t>
      </w:r>
    </w:p>
    <w:p w14:paraId="0508DDC1" w14:textId="77777777" w:rsidR="00BB513E" w:rsidRPr="00AB0313" w:rsidRDefault="00BB513E">
      <w:pPr>
        <w:pStyle w:val="NormalWeb"/>
        <w:divId w:val="1210531845"/>
        <w:rPr>
          <w:rFonts w:ascii="Calibri" w:hAnsi="Calibri"/>
          <w:b/>
          <w:bCs/>
          <w:sz w:val="22"/>
          <w:szCs w:val="22"/>
        </w:rPr>
      </w:pPr>
    </w:p>
    <w:p w14:paraId="402FE777" w14:textId="1AFA550C" w:rsidR="00BB513E" w:rsidRPr="00AB0313" w:rsidRDefault="00BB513E">
      <w:pPr>
        <w:pStyle w:val="NormalWeb"/>
        <w:divId w:val="1210531845"/>
        <w:rPr>
          <w:rFonts w:ascii="Calibri" w:hAnsi="Calibri"/>
          <w:b/>
          <w:bCs/>
          <w:sz w:val="22"/>
          <w:szCs w:val="22"/>
        </w:rPr>
      </w:pPr>
      <w:r w:rsidRPr="00AB0313">
        <w:rPr>
          <w:rFonts w:ascii="Calibri" w:hAnsi="Calibri"/>
          <w:b/>
          <w:bCs/>
          <w:sz w:val="22"/>
          <w:szCs w:val="22"/>
        </w:rPr>
        <w:t xml:space="preserve">Ils gravissent une rampe sculptée, passant sous des arches décorées de cristaux sablés. La cité s’étale sous leurs pieds, majestueuse, avec ses ponts suspendus, ses turbines chantantes et ses dômes cuivrés. Le cœur de </w:t>
      </w:r>
      <w:proofErr w:type="spellStart"/>
      <w:r w:rsidRPr="00AB0313">
        <w:rPr>
          <w:rFonts w:ascii="Calibri" w:hAnsi="Calibri"/>
          <w:b/>
          <w:bCs/>
          <w:sz w:val="22"/>
          <w:szCs w:val="22"/>
        </w:rPr>
        <w:t>Tzakar’ûn</w:t>
      </w:r>
      <w:proofErr w:type="spellEnd"/>
      <w:r w:rsidRPr="00AB0313">
        <w:rPr>
          <w:rFonts w:ascii="Calibri" w:hAnsi="Calibri"/>
          <w:b/>
          <w:bCs/>
          <w:sz w:val="22"/>
          <w:szCs w:val="22"/>
        </w:rPr>
        <w:t xml:space="preserve"> palpite doucement, vivant de mécanique et de mémoire.</w:t>
      </w:r>
    </w:p>
    <w:p w14:paraId="08CF9C79" w14:textId="77777777" w:rsidR="00BB513E" w:rsidRPr="00B37E4E" w:rsidRDefault="00BB513E">
      <w:pPr>
        <w:pStyle w:val="NormalWeb"/>
        <w:divId w:val="1210531845"/>
        <w:rPr>
          <w:rFonts w:ascii="Calibri" w:hAnsi="Calibri"/>
          <w:sz w:val="22"/>
          <w:szCs w:val="22"/>
        </w:rPr>
      </w:pPr>
    </w:p>
    <w:p w14:paraId="1FB27213" w14:textId="5FD15510" w:rsidR="00BB513E" w:rsidRDefault="00BB513E" w:rsidP="00BB513E">
      <w:pPr>
        <w:pStyle w:val="NormalWeb"/>
        <w:numPr>
          <w:ilvl w:val="0"/>
          <w:numId w:val="2"/>
        </w:numPr>
        <w:divId w:val="1210531845"/>
        <w:rPr>
          <w:rFonts w:ascii="Calibri" w:hAnsi="Calibri"/>
          <w:sz w:val="22"/>
          <w:szCs w:val="22"/>
        </w:rPr>
      </w:pPr>
      <w:r w:rsidRPr="00B37E4E">
        <w:rPr>
          <w:rFonts w:ascii="Calibri" w:hAnsi="Calibri"/>
          <w:sz w:val="22"/>
          <w:szCs w:val="22"/>
        </w:rPr>
        <w:t>Ils ne saluent pas une impératrice</w:t>
      </w:r>
      <w:r w:rsidR="004F29B5">
        <w:rPr>
          <w:rFonts w:ascii="Calibri" w:hAnsi="Calibri"/>
          <w:sz w:val="22"/>
          <w:szCs w:val="22"/>
        </w:rPr>
        <w:t xml:space="preserve"> ou une reine,</w:t>
      </w:r>
      <w:r w:rsidRPr="00B37E4E">
        <w:rPr>
          <w:rFonts w:ascii="Calibri" w:hAnsi="Calibri"/>
          <w:sz w:val="22"/>
          <w:szCs w:val="22"/>
        </w:rPr>
        <w:t xml:space="preserve"> </w:t>
      </w:r>
      <w:r w:rsidRPr="004F29B5">
        <w:rPr>
          <w:rFonts w:ascii="Calibri" w:hAnsi="Calibri"/>
          <w:b/>
          <w:bCs/>
          <w:sz w:val="22"/>
          <w:szCs w:val="22"/>
        </w:rPr>
        <w:t xml:space="preserve">reprend </w:t>
      </w:r>
      <w:proofErr w:type="spellStart"/>
      <w:r w:rsidRPr="004F29B5">
        <w:rPr>
          <w:rFonts w:ascii="Calibri" w:hAnsi="Calibri"/>
          <w:b/>
          <w:bCs/>
          <w:sz w:val="22"/>
          <w:szCs w:val="22"/>
        </w:rPr>
        <w:t>Khamari</w:t>
      </w:r>
      <w:proofErr w:type="spellEnd"/>
      <w:r w:rsidRPr="004F29B5">
        <w:rPr>
          <w:rFonts w:ascii="Calibri" w:hAnsi="Calibri"/>
          <w:b/>
          <w:bCs/>
          <w:sz w:val="22"/>
          <w:szCs w:val="22"/>
        </w:rPr>
        <w:t>,</w:t>
      </w:r>
      <w:r w:rsidRPr="00B37E4E">
        <w:rPr>
          <w:rFonts w:ascii="Calibri" w:hAnsi="Calibri"/>
          <w:sz w:val="22"/>
          <w:szCs w:val="22"/>
        </w:rPr>
        <w:t xml:space="preserve"> ils saluent une mémoire.</w:t>
      </w:r>
    </w:p>
    <w:p w14:paraId="673D2048" w14:textId="77777777" w:rsidR="004F29B5" w:rsidRPr="00B37E4E" w:rsidRDefault="004F29B5" w:rsidP="004F29B5">
      <w:pPr>
        <w:pStyle w:val="NormalWeb"/>
        <w:divId w:val="1210531845"/>
        <w:rPr>
          <w:rFonts w:ascii="Calibri" w:hAnsi="Calibri"/>
          <w:sz w:val="22"/>
          <w:szCs w:val="22"/>
        </w:rPr>
      </w:pPr>
    </w:p>
    <w:p w14:paraId="70F95470" w14:textId="50D7A2AC" w:rsidR="00BB513E" w:rsidRPr="00201B7E" w:rsidRDefault="00BB513E">
      <w:pPr>
        <w:pStyle w:val="NormalWeb"/>
        <w:divId w:val="1210531845"/>
        <w:rPr>
          <w:rFonts w:ascii="Calibri" w:hAnsi="Calibri"/>
          <w:b/>
          <w:bCs/>
          <w:sz w:val="22"/>
          <w:szCs w:val="22"/>
        </w:rPr>
      </w:pPr>
      <w:r w:rsidRPr="00201B7E">
        <w:rPr>
          <w:rFonts w:ascii="Calibri" w:hAnsi="Calibri"/>
          <w:b/>
          <w:bCs/>
          <w:sz w:val="22"/>
          <w:szCs w:val="22"/>
        </w:rPr>
        <w:t>Elle désigne l’un des grands murs d’onyx sur lequel est gravée une fresque érodée par le temps.</w:t>
      </w:r>
    </w:p>
    <w:p w14:paraId="28294134" w14:textId="186644D6" w:rsidR="00BB513E" w:rsidRPr="00201B7E" w:rsidRDefault="00BB513E">
      <w:pPr>
        <w:pStyle w:val="NormalWeb"/>
        <w:divId w:val="1210531845"/>
        <w:rPr>
          <w:rFonts w:ascii="Calibri" w:hAnsi="Calibri"/>
          <w:b/>
          <w:bCs/>
          <w:sz w:val="22"/>
          <w:szCs w:val="22"/>
        </w:rPr>
      </w:pPr>
      <w:proofErr w:type="spellStart"/>
      <w:r w:rsidRPr="00201B7E">
        <w:rPr>
          <w:rFonts w:ascii="Calibri" w:hAnsi="Calibri"/>
          <w:b/>
          <w:bCs/>
          <w:sz w:val="22"/>
          <w:szCs w:val="22"/>
        </w:rPr>
        <w:t>Lineva</w:t>
      </w:r>
      <w:proofErr w:type="spellEnd"/>
      <w:r w:rsidRPr="00201B7E">
        <w:rPr>
          <w:rFonts w:ascii="Calibri" w:hAnsi="Calibri"/>
          <w:b/>
          <w:bCs/>
          <w:sz w:val="22"/>
          <w:szCs w:val="22"/>
        </w:rPr>
        <w:t xml:space="preserve"> s’approche. Des silhouettes sont taillées dans la roche : des hommes aux bannières déchirées, des sabres levés face à des tours </w:t>
      </w:r>
      <w:proofErr w:type="spellStart"/>
      <w:r w:rsidRPr="00201B7E">
        <w:rPr>
          <w:rFonts w:ascii="Calibri" w:hAnsi="Calibri"/>
          <w:b/>
          <w:bCs/>
          <w:sz w:val="22"/>
          <w:szCs w:val="22"/>
        </w:rPr>
        <w:t>sylviniennes</w:t>
      </w:r>
      <w:proofErr w:type="spellEnd"/>
      <w:r w:rsidRPr="00201B7E">
        <w:rPr>
          <w:rFonts w:ascii="Calibri" w:hAnsi="Calibri"/>
          <w:b/>
          <w:bCs/>
          <w:sz w:val="22"/>
          <w:szCs w:val="22"/>
        </w:rPr>
        <w:t xml:space="preserve"> en flammes. Et plus bas… des navires sur des dunes, des silhouettes fuyant sous une bannière </w:t>
      </w:r>
      <w:proofErr w:type="spellStart"/>
      <w:r w:rsidRPr="00201B7E">
        <w:rPr>
          <w:rFonts w:ascii="Calibri" w:hAnsi="Calibri"/>
          <w:b/>
          <w:bCs/>
          <w:sz w:val="22"/>
          <w:szCs w:val="22"/>
        </w:rPr>
        <w:t>tzekarii</w:t>
      </w:r>
      <w:proofErr w:type="spellEnd"/>
      <w:r w:rsidRPr="00201B7E">
        <w:rPr>
          <w:rFonts w:ascii="Calibri" w:hAnsi="Calibri"/>
          <w:b/>
          <w:bCs/>
          <w:sz w:val="22"/>
          <w:szCs w:val="22"/>
        </w:rPr>
        <w:t>.</w:t>
      </w:r>
    </w:p>
    <w:p w14:paraId="51B72CC0" w14:textId="77777777" w:rsidR="00BB513E" w:rsidRPr="00201B7E" w:rsidRDefault="00BB513E">
      <w:pPr>
        <w:pStyle w:val="NormalWeb"/>
        <w:divId w:val="1210531845"/>
        <w:rPr>
          <w:rFonts w:ascii="Calibri" w:hAnsi="Calibri"/>
          <w:b/>
          <w:bCs/>
          <w:sz w:val="22"/>
          <w:szCs w:val="22"/>
        </w:rPr>
      </w:pPr>
    </w:p>
    <w:p w14:paraId="7B3C98D0" w14:textId="266B917F" w:rsidR="00BB513E" w:rsidRPr="00B37E4E" w:rsidRDefault="00BB513E" w:rsidP="00BB513E">
      <w:pPr>
        <w:pStyle w:val="NormalWeb"/>
        <w:numPr>
          <w:ilvl w:val="0"/>
          <w:numId w:val="2"/>
        </w:numPr>
        <w:divId w:val="1210531845"/>
        <w:rPr>
          <w:rFonts w:ascii="Calibri" w:hAnsi="Calibri"/>
          <w:sz w:val="22"/>
          <w:szCs w:val="22"/>
        </w:rPr>
      </w:pPr>
      <w:r w:rsidRPr="00B37E4E">
        <w:rPr>
          <w:rFonts w:ascii="Calibri" w:hAnsi="Calibri"/>
          <w:sz w:val="22"/>
          <w:szCs w:val="22"/>
        </w:rPr>
        <w:t xml:space="preserve">Il y a des générations, </w:t>
      </w:r>
      <w:r w:rsidRPr="00201B7E">
        <w:rPr>
          <w:rFonts w:ascii="Calibri" w:hAnsi="Calibri"/>
          <w:b/>
          <w:bCs/>
          <w:sz w:val="22"/>
          <w:szCs w:val="22"/>
        </w:rPr>
        <w:t xml:space="preserve">dit </w:t>
      </w:r>
      <w:proofErr w:type="spellStart"/>
      <w:r w:rsidRPr="00201B7E">
        <w:rPr>
          <w:rFonts w:ascii="Calibri" w:hAnsi="Calibri"/>
          <w:b/>
          <w:bCs/>
          <w:sz w:val="22"/>
          <w:szCs w:val="22"/>
        </w:rPr>
        <w:t>Khamari</w:t>
      </w:r>
      <w:proofErr w:type="spellEnd"/>
      <w:r w:rsidRPr="00201B7E">
        <w:rPr>
          <w:rFonts w:ascii="Calibri" w:hAnsi="Calibri"/>
          <w:b/>
          <w:bCs/>
          <w:sz w:val="22"/>
          <w:szCs w:val="22"/>
        </w:rPr>
        <w:t>,</w:t>
      </w:r>
      <w:r w:rsidRPr="00B37E4E">
        <w:rPr>
          <w:rFonts w:ascii="Calibri" w:hAnsi="Calibri"/>
          <w:sz w:val="22"/>
          <w:szCs w:val="22"/>
        </w:rPr>
        <w:t xml:space="preserve"> lorsque l’Empire </w:t>
      </w:r>
      <w:proofErr w:type="spellStart"/>
      <w:r w:rsidRPr="00B37E4E">
        <w:rPr>
          <w:rFonts w:ascii="Calibri" w:hAnsi="Calibri"/>
          <w:sz w:val="22"/>
          <w:szCs w:val="22"/>
        </w:rPr>
        <w:t>Sylvinien</w:t>
      </w:r>
      <w:proofErr w:type="spellEnd"/>
      <w:r w:rsidRPr="00B37E4E">
        <w:rPr>
          <w:rFonts w:ascii="Calibri" w:hAnsi="Calibri"/>
          <w:sz w:val="22"/>
          <w:szCs w:val="22"/>
        </w:rPr>
        <w:t xml:space="preserve"> a entamé sa purge contre les rebelles humains, les </w:t>
      </w:r>
      <w:proofErr w:type="spellStart"/>
      <w:r w:rsidRPr="00B37E4E">
        <w:rPr>
          <w:rFonts w:ascii="Calibri" w:hAnsi="Calibri"/>
          <w:sz w:val="22"/>
          <w:szCs w:val="22"/>
        </w:rPr>
        <w:t>Tzekarii</w:t>
      </w:r>
      <w:proofErr w:type="spellEnd"/>
      <w:r w:rsidRPr="00B37E4E">
        <w:rPr>
          <w:rFonts w:ascii="Calibri" w:hAnsi="Calibri"/>
          <w:sz w:val="22"/>
          <w:szCs w:val="22"/>
        </w:rPr>
        <w:t xml:space="preserve"> ont été traqués. Pour nos traditions, pour notre indépendance, pour notre refus de plier le genou.</w:t>
      </w:r>
    </w:p>
    <w:p w14:paraId="5EBF6650" w14:textId="77777777" w:rsidR="00BB513E" w:rsidRPr="00B2484B" w:rsidRDefault="00BB513E">
      <w:pPr>
        <w:pStyle w:val="NormalWeb"/>
        <w:divId w:val="1210531845"/>
        <w:rPr>
          <w:rFonts w:ascii="Calibri" w:hAnsi="Calibri"/>
          <w:b/>
          <w:bCs/>
          <w:sz w:val="22"/>
          <w:szCs w:val="22"/>
        </w:rPr>
      </w:pPr>
      <w:r w:rsidRPr="00B2484B">
        <w:rPr>
          <w:rFonts w:ascii="Calibri" w:hAnsi="Calibri"/>
          <w:b/>
          <w:bCs/>
          <w:sz w:val="22"/>
          <w:szCs w:val="22"/>
        </w:rPr>
        <w:t>Elle marque une pause.</w:t>
      </w:r>
    </w:p>
    <w:p w14:paraId="6FC4E38D" w14:textId="07B9811E" w:rsidR="00BB513E" w:rsidRPr="00B37E4E" w:rsidRDefault="00BB513E" w:rsidP="00BB513E">
      <w:pPr>
        <w:pStyle w:val="NormalWeb"/>
        <w:numPr>
          <w:ilvl w:val="0"/>
          <w:numId w:val="2"/>
        </w:numPr>
        <w:divId w:val="1210531845"/>
        <w:rPr>
          <w:rFonts w:ascii="Calibri" w:hAnsi="Calibri"/>
          <w:sz w:val="22"/>
          <w:szCs w:val="22"/>
        </w:rPr>
      </w:pPr>
      <w:proofErr w:type="spellStart"/>
      <w:r w:rsidRPr="00B37E4E">
        <w:rPr>
          <w:rFonts w:ascii="Calibri" w:hAnsi="Calibri"/>
          <w:sz w:val="22"/>
          <w:szCs w:val="22"/>
        </w:rPr>
        <w:t>Forthaven</w:t>
      </w:r>
      <w:proofErr w:type="spellEnd"/>
      <w:r w:rsidRPr="00B37E4E">
        <w:rPr>
          <w:rFonts w:ascii="Calibri" w:hAnsi="Calibri"/>
          <w:sz w:val="22"/>
          <w:szCs w:val="22"/>
        </w:rPr>
        <w:t xml:space="preserve">, alors encore jeune, a fait un choix. Ils ont tenu. Ils ont résisté seuls, pendant que nous fuyions dans le désert. Ils se sont sacrifiés pour ralentir l’Empire. Sans eux, il n’y aurait plus de </w:t>
      </w:r>
      <w:proofErr w:type="spellStart"/>
      <w:r w:rsidRPr="00B37E4E">
        <w:rPr>
          <w:rFonts w:ascii="Calibri" w:hAnsi="Calibri"/>
          <w:sz w:val="22"/>
          <w:szCs w:val="22"/>
        </w:rPr>
        <w:t>Tzekarii</w:t>
      </w:r>
      <w:proofErr w:type="spellEnd"/>
      <w:r w:rsidRPr="00B37E4E">
        <w:rPr>
          <w:rFonts w:ascii="Calibri" w:hAnsi="Calibri"/>
          <w:sz w:val="22"/>
          <w:szCs w:val="22"/>
        </w:rPr>
        <w:t>.</w:t>
      </w:r>
    </w:p>
    <w:p w14:paraId="6F5A85EA" w14:textId="77777777" w:rsidR="00BB513E" w:rsidRPr="00B37E4E" w:rsidRDefault="00BB513E">
      <w:pPr>
        <w:pStyle w:val="NormalWeb"/>
        <w:divId w:val="1210531845"/>
        <w:rPr>
          <w:rFonts w:ascii="Calibri" w:hAnsi="Calibri"/>
          <w:sz w:val="22"/>
          <w:szCs w:val="22"/>
        </w:rPr>
      </w:pPr>
    </w:p>
    <w:p w14:paraId="7ED05F36" w14:textId="472DCD14" w:rsidR="00BB513E" w:rsidRPr="00B37E4E" w:rsidRDefault="00BB513E">
      <w:pPr>
        <w:pStyle w:val="NormalWeb"/>
        <w:divId w:val="1210531845"/>
        <w:rPr>
          <w:rFonts w:ascii="Calibri" w:hAnsi="Calibri"/>
          <w:sz w:val="22"/>
          <w:szCs w:val="22"/>
        </w:rPr>
      </w:pPr>
      <w:proofErr w:type="spellStart"/>
      <w:r w:rsidRPr="005A56AC">
        <w:rPr>
          <w:rFonts w:ascii="Calibri" w:hAnsi="Calibri"/>
          <w:b/>
          <w:bCs/>
          <w:sz w:val="22"/>
          <w:szCs w:val="22"/>
        </w:rPr>
        <w:t>Lineva</w:t>
      </w:r>
      <w:proofErr w:type="spellEnd"/>
      <w:r w:rsidRPr="005A56AC">
        <w:rPr>
          <w:rFonts w:ascii="Calibri" w:hAnsi="Calibri"/>
          <w:b/>
          <w:bCs/>
          <w:sz w:val="22"/>
          <w:szCs w:val="22"/>
        </w:rPr>
        <w:t xml:space="preserve"> reste figée. Elle connaît les récits, les batailles, les morts. Mais ce </w:t>
      </w:r>
      <w:proofErr w:type="spellStart"/>
      <w:r w:rsidRPr="005A56AC">
        <w:rPr>
          <w:rFonts w:ascii="Calibri" w:hAnsi="Calibri"/>
          <w:b/>
          <w:bCs/>
          <w:sz w:val="22"/>
          <w:szCs w:val="22"/>
        </w:rPr>
        <w:t>pan-là</w:t>
      </w:r>
      <w:proofErr w:type="spellEnd"/>
      <w:r w:rsidRPr="005A56AC">
        <w:rPr>
          <w:rFonts w:ascii="Calibri" w:hAnsi="Calibri"/>
          <w:b/>
          <w:bCs/>
          <w:sz w:val="22"/>
          <w:szCs w:val="22"/>
        </w:rPr>
        <w:t xml:space="preserve">… on ne le raconte pas. L’Empire ne tolère pas la mémoire </w:t>
      </w:r>
      <w:r w:rsidR="00893D44">
        <w:rPr>
          <w:rFonts w:ascii="Calibri" w:hAnsi="Calibri"/>
          <w:b/>
          <w:bCs/>
          <w:sz w:val="22"/>
          <w:szCs w:val="22"/>
        </w:rPr>
        <w:t xml:space="preserve">d’une quelconque forme de rébellion, ni </w:t>
      </w:r>
      <w:r w:rsidRPr="005A56AC">
        <w:rPr>
          <w:rFonts w:ascii="Calibri" w:hAnsi="Calibri"/>
          <w:b/>
          <w:bCs/>
          <w:sz w:val="22"/>
          <w:szCs w:val="22"/>
        </w:rPr>
        <w:t xml:space="preserve">des héros </w:t>
      </w:r>
      <w:r w:rsidR="005A56AC">
        <w:rPr>
          <w:rFonts w:ascii="Calibri" w:hAnsi="Calibri"/>
          <w:b/>
          <w:bCs/>
          <w:sz w:val="22"/>
          <w:szCs w:val="22"/>
        </w:rPr>
        <w:t xml:space="preserve">humains. </w:t>
      </w:r>
    </w:p>
    <w:p w14:paraId="1AE1888A" w14:textId="77777777" w:rsidR="00BB513E" w:rsidRPr="00B37E4E" w:rsidRDefault="00BB513E">
      <w:pPr>
        <w:pStyle w:val="NormalWeb"/>
        <w:divId w:val="1210531845"/>
        <w:rPr>
          <w:rFonts w:ascii="Calibri" w:hAnsi="Calibri"/>
          <w:sz w:val="22"/>
          <w:szCs w:val="22"/>
        </w:rPr>
      </w:pPr>
    </w:p>
    <w:p w14:paraId="593FDB97" w14:textId="729B166A" w:rsidR="00BB513E" w:rsidRPr="00B37E4E" w:rsidRDefault="00BB513E" w:rsidP="00BB513E">
      <w:pPr>
        <w:pStyle w:val="NormalWeb"/>
        <w:numPr>
          <w:ilvl w:val="0"/>
          <w:numId w:val="2"/>
        </w:numPr>
        <w:divId w:val="1210531845"/>
        <w:rPr>
          <w:rFonts w:ascii="Calibri" w:hAnsi="Calibri"/>
          <w:sz w:val="22"/>
          <w:szCs w:val="22"/>
        </w:rPr>
      </w:pPr>
      <w:r w:rsidRPr="00B37E4E">
        <w:rPr>
          <w:rFonts w:ascii="Calibri" w:hAnsi="Calibri"/>
          <w:sz w:val="22"/>
          <w:szCs w:val="22"/>
        </w:rPr>
        <w:t xml:space="preserve">Nous avons gagné notre oubli grâce à </w:t>
      </w:r>
      <w:proofErr w:type="spellStart"/>
      <w:r w:rsidRPr="00B37E4E">
        <w:rPr>
          <w:rFonts w:ascii="Calibri" w:hAnsi="Calibri"/>
          <w:sz w:val="22"/>
          <w:szCs w:val="22"/>
        </w:rPr>
        <w:t>Forthaven</w:t>
      </w:r>
      <w:proofErr w:type="spellEnd"/>
      <w:r w:rsidRPr="00B37E4E">
        <w:rPr>
          <w:rFonts w:ascii="Calibri" w:hAnsi="Calibri"/>
          <w:sz w:val="22"/>
          <w:szCs w:val="22"/>
        </w:rPr>
        <w:t>. Nous sommes devenus ce que nous sommes… grâce à eux.</w:t>
      </w:r>
    </w:p>
    <w:p w14:paraId="01D8184F" w14:textId="77777777" w:rsidR="00BB513E" w:rsidRPr="00BD378D" w:rsidRDefault="00BB513E">
      <w:pPr>
        <w:pStyle w:val="NormalWeb"/>
        <w:divId w:val="1210531845"/>
        <w:rPr>
          <w:rFonts w:ascii="Calibri" w:hAnsi="Calibri"/>
          <w:b/>
          <w:bCs/>
          <w:sz w:val="22"/>
          <w:szCs w:val="22"/>
        </w:rPr>
      </w:pPr>
      <w:proofErr w:type="spellStart"/>
      <w:r w:rsidRPr="00BD378D">
        <w:rPr>
          <w:rFonts w:ascii="Calibri" w:hAnsi="Calibri"/>
          <w:b/>
          <w:bCs/>
          <w:sz w:val="22"/>
          <w:szCs w:val="22"/>
        </w:rPr>
        <w:t>Khamari</w:t>
      </w:r>
      <w:proofErr w:type="spellEnd"/>
      <w:r w:rsidRPr="00BD378D">
        <w:rPr>
          <w:rFonts w:ascii="Calibri" w:hAnsi="Calibri"/>
          <w:b/>
          <w:bCs/>
          <w:sz w:val="22"/>
          <w:szCs w:val="22"/>
        </w:rPr>
        <w:t xml:space="preserve"> se tourne vers elle.</w:t>
      </w:r>
    </w:p>
    <w:p w14:paraId="5A294A1E" w14:textId="42B7DB64" w:rsidR="00BB513E" w:rsidRPr="00B37E4E" w:rsidRDefault="00BB513E" w:rsidP="00BB513E">
      <w:pPr>
        <w:pStyle w:val="NormalWeb"/>
        <w:numPr>
          <w:ilvl w:val="0"/>
          <w:numId w:val="2"/>
        </w:numPr>
        <w:divId w:val="1210531845"/>
        <w:rPr>
          <w:rFonts w:ascii="Calibri" w:hAnsi="Calibri"/>
          <w:sz w:val="22"/>
          <w:szCs w:val="22"/>
        </w:rPr>
      </w:pPr>
      <w:r w:rsidRPr="00B37E4E">
        <w:rPr>
          <w:rFonts w:ascii="Calibri" w:hAnsi="Calibri"/>
          <w:sz w:val="22"/>
          <w:szCs w:val="22"/>
        </w:rPr>
        <w:t xml:space="preserve">Et toi, </w:t>
      </w:r>
      <w:proofErr w:type="spellStart"/>
      <w:r w:rsidRPr="00B37E4E">
        <w:rPr>
          <w:rFonts w:ascii="Calibri" w:hAnsi="Calibri"/>
          <w:sz w:val="22"/>
          <w:szCs w:val="22"/>
        </w:rPr>
        <w:t>Lineva</w:t>
      </w:r>
      <w:proofErr w:type="spellEnd"/>
      <w:r w:rsidRPr="00B37E4E">
        <w:rPr>
          <w:rFonts w:ascii="Calibri" w:hAnsi="Calibri"/>
          <w:sz w:val="22"/>
          <w:szCs w:val="22"/>
        </w:rPr>
        <w:t>, tu es leur flamme vivante. Alors oui, tu n’as pas de trône. Mais tu es celle qu’ils reconnaissent comme héritière de leur dette.</w:t>
      </w:r>
    </w:p>
    <w:p w14:paraId="7D0D3C4F" w14:textId="77777777" w:rsidR="00BB513E" w:rsidRPr="00B37E4E" w:rsidRDefault="00BB513E">
      <w:pPr>
        <w:pStyle w:val="NormalWeb"/>
        <w:divId w:val="1210531845"/>
        <w:rPr>
          <w:rFonts w:ascii="Calibri" w:hAnsi="Calibri"/>
          <w:sz w:val="22"/>
          <w:szCs w:val="22"/>
        </w:rPr>
      </w:pPr>
    </w:p>
    <w:p w14:paraId="5CD15C45" w14:textId="623DE45C" w:rsidR="00BB513E" w:rsidRPr="0021015A" w:rsidRDefault="00BB513E">
      <w:pPr>
        <w:pStyle w:val="NormalWeb"/>
        <w:divId w:val="1210531845"/>
        <w:rPr>
          <w:rFonts w:ascii="Calibri" w:hAnsi="Calibri"/>
          <w:b/>
          <w:bCs/>
          <w:sz w:val="22"/>
          <w:szCs w:val="22"/>
        </w:rPr>
      </w:pPr>
      <w:proofErr w:type="spellStart"/>
      <w:r w:rsidRPr="0021015A">
        <w:rPr>
          <w:rFonts w:ascii="Calibri" w:hAnsi="Calibri"/>
          <w:b/>
          <w:bCs/>
          <w:sz w:val="22"/>
          <w:szCs w:val="22"/>
        </w:rPr>
        <w:t>Lineva</w:t>
      </w:r>
      <w:proofErr w:type="spellEnd"/>
      <w:r w:rsidRPr="0021015A">
        <w:rPr>
          <w:rFonts w:ascii="Calibri" w:hAnsi="Calibri"/>
          <w:b/>
          <w:bCs/>
          <w:sz w:val="22"/>
          <w:szCs w:val="22"/>
        </w:rPr>
        <w:t xml:space="preserve"> reste un moment sans voix. Tout devient plus lourd… et plus clair. Le regard des </w:t>
      </w:r>
      <w:proofErr w:type="spellStart"/>
      <w:r w:rsidRPr="0021015A">
        <w:rPr>
          <w:rFonts w:ascii="Calibri" w:hAnsi="Calibri"/>
          <w:b/>
          <w:bCs/>
          <w:sz w:val="22"/>
          <w:szCs w:val="22"/>
        </w:rPr>
        <w:t>Tzekarii</w:t>
      </w:r>
      <w:proofErr w:type="spellEnd"/>
      <w:r w:rsidRPr="0021015A">
        <w:rPr>
          <w:rFonts w:ascii="Calibri" w:hAnsi="Calibri"/>
          <w:b/>
          <w:bCs/>
          <w:sz w:val="22"/>
          <w:szCs w:val="22"/>
        </w:rPr>
        <w:t xml:space="preserve">. Le silence des </w:t>
      </w:r>
      <w:proofErr w:type="spellStart"/>
      <w:r w:rsidRPr="0021015A">
        <w:rPr>
          <w:rFonts w:ascii="Calibri" w:hAnsi="Calibri"/>
          <w:b/>
          <w:bCs/>
          <w:sz w:val="22"/>
          <w:szCs w:val="22"/>
        </w:rPr>
        <w:t>Droganths</w:t>
      </w:r>
      <w:proofErr w:type="spellEnd"/>
      <w:r w:rsidRPr="0021015A">
        <w:rPr>
          <w:rFonts w:ascii="Calibri" w:hAnsi="Calibri"/>
          <w:b/>
          <w:bCs/>
          <w:sz w:val="22"/>
          <w:szCs w:val="22"/>
        </w:rPr>
        <w:t>. Le salut au poing.</w:t>
      </w:r>
    </w:p>
    <w:p w14:paraId="789C06DD" w14:textId="6B81D214" w:rsidR="00BB513E" w:rsidRPr="00F534AC" w:rsidRDefault="00BB513E">
      <w:pPr>
        <w:pStyle w:val="NormalWeb"/>
        <w:divId w:val="1210531845"/>
        <w:rPr>
          <w:rFonts w:ascii="Calibri" w:hAnsi="Calibri"/>
          <w:b/>
          <w:bCs/>
          <w:sz w:val="22"/>
          <w:szCs w:val="22"/>
        </w:rPr>
      </w:pPr>
      <w:r w:rsidRPr="0021015A">
        <w:rPr>
          <w:rFonts w:ascii="Calibri" w:hAnsi="Calibri"/>
          <w:b/>
          <w:bCs/>
          <w:sz w:val="22"/>
          <w:szCs w:val="22"/>
        </w:rPr>
        <w:t xml:space="preserve">Et c’est à ce moment-là que le chef des </w:t>
      </w:r>
      <w:proofErr w:type="spellStart"/>
      <w:r w:rsidRPr="0021015A">
        <w:rPr>
          <w:rFonts w:ascii="Calibri" w:hAnsi="Calibri"/>
          <w:b/>
          <w:bCs/>
          <w:sz w:val="22"/>
          <w:szCs w:val="22"/>
        </w:rPr>
        <w:t>Droganths</w:t>
      </w:r>
      <w:proofErr w:type="spellEnd"/>
      <w:r w:rsidRPr="0021015A">
        <w:rPr>
          <w:rFonts w:ascii="Calibri" w:hAnsi="Calibri"/>
          <w:b/>
          <w:bCs/>
          <w:sz w:val="22"/>
          <w:szCs w:val="22"/>
        </w:rPr>
        <w:t xml:space="preserve"> s’avance enfin. Il n’a pas quitté sa place, mais maintenant, il s’approche lentement, avec des pas comme des marteaux frappant l’âme de la pierre.</w:t>
      </w:r>
    </w:p>
    <w:p w14:paraId="25E9F742" w14:textId="2BD2E301" w:rsidR="006C50B3" w:rsidRPr="003E337D" w:rsidRDefault="00BB513E">
      <w:pPr>
        <w:pStyle w:val="NormalWeb"/>
        <w:divId w:val="1210531845"/>
        <w:rPr>
          <w:rFonts w:ascii="Calibri" w:hAnsi="Calibri"/>
          <w:b/>
          <w:bCs/>
          <w:sz w:val="22"/>
          <w:szCs w:val="22"/>
        </w:rPr>
      </w:pPr>
      <w:r w:rsidRPr="00F534AC">
        <w:rPr>
          <w:rFonts w:ascii="Calibri" w:hAnsi="Calibri"/>
          <w:b/>
          <w:bCs/>
          <w:sz w:val="22"/>
          <w:szCs w:val="22"/>
        </w:rPr>
        <w:t>Il mesure à peine un mètre cinquante, mais chaque centimètre de son corps semble sculpté dans le minerai brut. Des veines de cuivre parcourent son crâne chauve, et une énorme rune est gravée sur son front. Une gemme jaune est incrustée à la place de son œil gauche. Sa voix est un grondement ancien</w:t>
      </w:r>
      <w:r w:rsidR="006C50B3" w:rsidRPr="003E337D">
        <w:rPr>
          <w:rFonts w:ascii="Calibri" w:hAnsi="Calibri"/>
          <w:b/>
          <w:bCs/>
          <w:sz w:val="22"/>
          <w:szCs w:val="22"/>
        </w:rPr>
        <w:t>. Des pas lourds résonnent dans la pierre, précédés par un grondement familier, une sorte de rire contenu dans un poitrail d’acier.</w:t>
      </w:r>
    </w:p>
    <w:p w14:paraId="1BBF773F" w14:textId="77777777" w:rsidR="006C50B3" w:rsidRPr="00B37E4E" w:rsidRDefault="006C50B3">
      <w:pPr>
        <w:pStyle w:val="NormalWeb"/>
        <w:divId w:val="1210531845"/>
        <w:rPr>
          <w:rFonts w:ascii="Calibri" w:hAnsi="Calibri"/>
          <w:sz w:val="22"/>
          <w:szCs w:val="22"/>
        </w:rPr>
      </w:pPr>
    </w:p>
    <w:p w14:paraId="1B4E5E51" w14:textId="30EF70D3" w:rsidR="006C50B3" w:rsidRPr="00B37E4E" w:rsidRDefault="006C50B3" w:rsidP="006C50B3">
      <w:pPr>
        <w:pStyle w:val="NormalWeb"/>
        <w:numPr>
          <w:ilvl w:val="0"/>
          <w:numId w:val="2"/>
        </w:numPr>
        <w:divId w:val="1210531845"/>
        <w:rPr>
          <w:rFonts w:ascii="Calibri" w:hAnsi="Calibri"/>
          <w:sz w:val="22"/>
          <w:szCs w:val="22"/>
        </w:rPr>
      </w:pPr>
      <w:r w:rsidRPr="00B37E4E">
        <w:rPr>
          <w:rFonts w:ascii="Calibri" w:hAnsi="Calibri"/>
          <w:sz w:val="22"/>
          <w:szCs w:val="22"/>
        </w:rPr>
        <w:t>Par les entrailles de la Montagne ! On aurait pu me prévenir qu’on allait honorer une légende vivante aujourd’hui !</w:t>
      </w:r>
    </w:p>
    <w:p w14:paraId="28850645" w14:textId="77777777" w:rsidR="006C50B3" w:rsidRPr="00EC4F95" w:rsidRDefault="006C50B3">
      <w:pPr>
        <w:pStyle w:val="NormalWeb"/>
        <w:divId w:val="1210531845"/>
        <w:rPr>
          <w:rFonts w:ascii="Calibri" w:hAnsi="Calibri"/>
          <w:b/>
          <w:bCs/>
          <w:sz w:val="22"/>
          <w:szCs w:val="22"/>
        </w:rPr>
      </w:pPr>
    </w:p>
    <w:p w14:paraId="124E4B6D" w14:textId="39E903AE" w:rsidR="006C50B3" w:rsidRPr="00EC4F95" w:rsidRDefault="006C50B3">
      <w:pPr>
        <w:pStyle w:val="NormalWeb"/>
        <w:divId w:val="1210531845"/>
        <w:rPr>
          <w:rFonts w:ascii="Calibri" w:hAnsi="Calibri"/>
          <w:b/>
          <w:bCs/>
          <w:sz w:val="22"/>
          <w:szCs w:val="22"/>
        </w:rPr>
      </w:pPr>
      <w:proofErr w:type="spellStart"/>
      <w:r w:rsidRPr="00EC4F95">
        <w:rPr>
          <w:rFonts w:ascii="Calibri" w:hAnsi="Calibri"/>
          <w:b/>
          <w:bCs/>
          <w:sz w:val="22"/>
          <w:szCs w:val="22"/>
        </w:rPr>
        <w:t>Koldram</w:t>
      </w:r>
      <w:proofErr w:type="spellEnd"/>
      <w:r w:rsidRPr="00EC4F95">
        <w:rPr>
          <w:rFonts w:ascii="Calibri" w:hAnsi="Calibri"/>
          <w:b/>
          <w:bCs/>
          <w:sz w:val="22"/>
          <w:szCs w:val="22"/>
        </w:rPr>
        <w:t xml:space="preserve"> Briseur-de-Voûtes s’avance, un large sourire fendant sa barbe tressée de bronze. Il est vêtu d’une armure sombre veinée de minerai rouge, usée par le combat mais entretenue avec fierté. Ses pas claquent contre la roche, puissants et sûrs. Il ne s’incline pas. Il tend une lame courte, lourde et finement gravée, dont </w:t>
      </w:r>
      <w:r w:rsidR="00401F05">
        <w:rPr>
          <w:rFonts w:ascii="Calibri" w:hAnsi="Calibri"/>
          <w:b/>
          <w:bCs/>
          <w:sz w:val="22"/>
          <w:szCs w:val="22"/>
        </w:rPr>
        <w:t xml:space="preserve">l’alliage est fait d’un métal rare </w:t>
      </w:r>
      <w:r w:rsidR="001A1977">
        <w:rPr>
          <w:rFonts w:ascii="Calibri" w:hAnsi="Calibri"/>
          <w:b/>
          <w:bCs/>
          <w:sz w:val="22"/>
          <w:szCs w:val="22"/>
        </w:rPr>
        <w:t>et précieux des montagnes.</w:t>
      </w:r>
    </w:p>
    <w:p w14:paraId="60B05D93" w14:textId="77777777" w:rsidR="006C50B3" w:rsidRPr="00B37E4E" w:rsidRDefault="006C50B3">
      <w:pPr>
        <w:pStyle w:val="NormalWeb"/>
        <w:divId w:val="1210531845"/>
        <w:rPr>
          <w:rFonts w:ascii="Calibri" w:hAnsi="Calibri"/>
          <w:sz w:val="22"/>
          <w:szCs w:val="22"/>
        </w:rPr>
      </w:pPr>
    </w:p>
    <w:p w14:paraId="2B90E16A" w14:textId="3292B091" w:rsidR="006C50B3" w:rsidRPr="00EC4F95" w:rsidRDefault="006C50B3" w:rsidP="00EC4F95">
      <w:pPr>
        <w:pStyle w:val="NormalWeb"/>
        <w:numPr>
          <w:ilvl w:val="0"/>
          <w:numId w:val="2"/>
        </w:numPr>
        <w:divId w:val="1210531845"/>
        <w:rPr>
          <w:rFonts w:ascii="Calibri" w:hAnsi="Calibri"/>
          <w:sz w:val="22"/>
          <w:szCs w:val="22"/>
        </w:rPr>
      </w:pPr>
      <w:proofErr w:type="spellStart"/>
      <w:r w:rsidRPr="00B37E4E">
        <w:rPr>
          <w:rFonts w:ascii="Calibri" w:hAnsi="Calibri"/>
          <w:sz w:val="22"/>
          <w:szCs w:val="22"/>
        </w:rPr>
        <w:t>Lineva</w:t>
      </w:r>
      <w:proofErr w:type="spellEnd"/>
      <w:r w:rsidRPr="00B37E4E">
        <w:rPr>
          <w:rFonts w:ascii="Calibri" w:hAnsi="Calibri"/>
          <w:sz w:val="22"/>
          <w:szCs w:val="22"/>
        </w:rPr>
        <w:t xml:space="preserve"> de </w:t>
      </w:r>
      <w:proofErr w:type="spellStart"/>
      <w:r w:rsidRPr="00B37E4E">
        <w:rPr>
          <w:rFonts w:ascii="Calibri" w:hAnsi="Calibri"/>
          <w:sz w:val="22"/>
          <w:szCs w:val="22"/>
        </w:rPr>
        <w:t>Forthaven</w:t>
      </w:r>
      <w:proofErr w:type="spellEnd"/>
      <w:r w:rsidRPr="00B37E4E">
        <w:rPr>
          <w:rFonts w:ascii="Calibri" w:hAnsi="Calibri"/>
          <w:sz w:val="22"/>
          <w:szCs w:val="22"/>
        </w:rPr>
        <w:t xml:space="preserve">, </w:t>
      </w:r>
      <w:r w:rsidRPr="001A1977">
        <w:rPr>
          <w:rFonts w:ascii="Calibri" w:hAnsi="Calibri"/>
          <w:b/>
          <w:bCs/>
          <w:sz w:val="22"/>
          <w:szCs w:val="22"/>
        </w:rPr>
        <w:t>tonne-t-il, la voix pleine de chaleur et de feu.</w:t>
      </w:r>
      <w:r w:rsidR="00EC4F95" w:rsidRPr="001A1977">
        <w:rPr>
          <w:rFonts w:ascii="Calibri" w:hAnsi="Calibri"/>
          <w:b/>
          <w:bCs/>
          <w:sz w:val="22"/>
          <w:szCs w:val="22"/>
        </w:rPr>
        <w:t xml:space="preserve"> </w:t>
      </w:r>
      <w:r w:rsidRPr="00EC4F95">
        <w:rPr>
          <w:rFonts w:ascii="Calibri" w:hAnsi="Calibri"/>
          <w:sz w:val="22"/>
          <w:szCs w:val="22"/>
        </w:rPr>
        <w:t>Voici le fruit de nos forges. Trempée dans la lave de la salle des Anciens, affûtée par dix jours de silence</w:t>
      </w:r>
      <w:r w:rsidR="00D509CB">
        <w:rPr>
          <w:rFonts w:ascii="Calibri" w:hAnsi="Calibri"/>
          <w:sz w:val="22"/>
          <w:szCs w:val="22"/>
        </w:rPr>
        <w:t xml:space="preserve"> du vent</w:t>
      </w:r>
      <w:r w:rsidRPr="00EC4F95">
        <w:rPr>
          <w:rFonts w:ascii="Calibri" w:hAnsi="Calibri"/>
          <w:sz w:val="22"/>
          <w:szCs w:val="22"/>
        </w:rPr>
        <w:t>. C’est pas une épée d’apparat. C’est une promesse. Nous sommes alliés à tous ceux qui se dressent contre l’Empire.</w:t>
      </w:r>
    </w:p>
    <w:p w14:paraId="7024662A" w14:textId="77777777" w:rsidR="006C50B3" w:rsidRPr="00B37E4E" w:rsidRDefault="006C50B3">
      <w:pPr>
        <w:pStyle w:val="NormalWeb"/>
        <w:divId w:val="1210531845"/>
        <w:rPr>
          <w:rFonts w:ascii="Calibri" w:hAnsi="Calibri"/>
          <w:sz w:val="22"/>
          <w:szCs w:val="22"/>
        </w:rPr>
      </w:pPr>
    </w:p>
    <w:p w14:paraId="3F703E1D" w14:textId="77777777" w:rsidR="006C50B3" w:rsidRPr="00511D73" w:rsidRDefault="006C50B3">
      <w:pPr>
        <w:pStyle w:val="NormalWeb"/>
        <w:divId w:val="1210531845"/>
        <w:rPr>
          <w:rFonts w:ascii="Calibri" w:hAnsi="Calibri"/>
          <w:b/>
          <w:bCs/>
          <w:sz w:val="22"/>
          <w:szCs w:val="22"/>
        </w:rPr>
      </w:pPr>
      <w:proofErr w:type="spellStart"/>
      <w:r w:rsidRPr="00511D73">
        <w:rPr>
          <w:rFonts w:ascii="Calibri" w:hAnsi="Calibri"/>
          <w:b/>
          <w:bCs/>
          <w:sz w:val="22"/>
          <w:szCs w:val="22"/>
        </w:rPr>
        <w:t>Lineva</w:t>
      </w:r>
      <w:proofErr w:type="spellEnd"/>
      <w:r w:rsidRPr="00511D73">
        <w:rPr>
          <w:rFonts w:ascii="Calibri" w:hAnsi="Calibri"/>
          <w:b/>
          <w:bCs/>
          <w:sz w:val="22"/>
          <w:szCs w:val="22"/>
        </w:rPr>
        <w:t xml:space="preserve"> reste figée. Elle ne tend pas la main tout de suite. Son regard glisse lentement vers </w:t>
      </w:r>
      <w:proofErr w:type="spellStart"/>
      <w:r w:rsidRPr="00511D73">
        <w:rPr>
          <w:rFonts w:ascii="Calibri" w:hAnsi="Calibri"/>
          <w:b/>
          <w:bCs/>
          <w:sz w:val="22"/>
          <w:szCs w:val="22"/>
        </w:rPr>
        <w:t>Khamari</w:t>
      </w:r>
      <w:proofErr w:type="spellEnd"/>
      <w:r w:rsidRPr="00511D73">
        <w:rPr>
          <w:rFonts w:ascii="Calibri" w:hAnsi="Calibri"/>
          <w:b/>
          <w:bCs/>
          <w:sz w:val="22"/>
          <w:szCs w:val="22"/>
        </w:rPr>
        <w:t>, incrédule.</w:t>
      </w:r>
    </w:p>
    <w:p w14:paraId="500BA4BE" w14:textId="77777777" w:rsidR="006C50B3" w:rsidRPr="00B37E4E" w:rsidRDefault="006C50B3">
      <w:pPr>
        <w:pStyle w:val="NormalWeb"/>
        <w:divId w:val="1210531845"/>
        <w:rPr>
          <w:rFonts w:ascii="Calibri" w:hAnsi="Calibri"/>
          <w:sz w:val="22"/>
          <w:szCs w:val="22"/>
        </w:rPr>
      </w:pPr>
    </w:p>
    <w:p w14:paraId="69BBEE6E" w14:textId="532D43AB" w:rsidR="006C50B3" w:rsidRPr="00B37E4E" w:rsidRDefault="006C50B3" w:rsidP="006C50B3">
      <w:pPr>
        <w:pStyle w:val="NormalWeb"/>
        <w:numPr>
          <w:ilvl w:val="0"/>
          <w:numId w:val="2"/>
        </w:numPr>
        <w:divId w:val="1210531845"/>
        <w:rPr>
          <w:rFonts w:ascii="Calibri" w:hAnsi="Calibri"/>
          <w:sz w:val="22"/>
          <w:szCs w:val="22"/>
        </w:rPr>
      </w:pPr>
      <w:proofErr w:type="spellStart"/>
      <w:r w:rsidRPr="00B37E4E">
        <w:rPr>
          <w:rFonts w:ascii="Calibri" w:hAnsi="Calibri"/>
          <w:sz w:val="22"/>
          <w:szCs w:val="22"/>
        </w:rPr>
        <w:t>Khamari</w:t>
      </w:r>
      <w:proofErr w:type="spellEnd"/>
      <w:r w:rsidRPr="00B37E4E">
        <w:rPr>
          <w:rFonts w:ascii="Calibri" w:hAnsi="Calibri"/>
          <w:sz w:val="22"/>
          <w:szCs w:val="22"/>
        </w:rPr>
        <w:t>… je ne suis pas… je n’ai pas défié l’Empire. Je…</w:t>
      </w:r>
    </w:p>
    <w:p w14:paraId="69B6D0E5" w14:textId="77777777" w:rsidR="006C50B3" w:rsidRPr="00B37E4E" w:rsidRDefault="006C50B3">
      <w:pPr>
        <w:pStyle w:val="NormalWeb"/>
        <w:divId w:val="1210531845"/>
        <w:rPr>
          <w:rFonts w:ascii="Calibri" w:hAnsi="Calibri"/>
          <w:sz w:val="22"/>
          <w:szCs w:val="22"/>
        </w:rPr>
      </w:pPr>
    </w:p>
    <w:p w14:paraId="2578C05A" w14:textId="0A89E2DF" w:rsidR="006C50B3" w:rsidRPr="00B37E4E" w:rsidRDefault="006C50B3" w:rsidP="006C50B3">
      <w:pPr>
        <w:pStyle w:val="NormalWeb"/>
        <w:numPr>
          <w:ilvl w:val="0"/>
          <w:numId w:val="2"/>
        </w:numPr>
        <w:divId w:val="1210531845"/>
        <w:rPr>
          <w:rFonts w:ascii="Calibri" w:hAnsi="Calibri"/>
          <w:sz w:val="22"/>
          <w:szCs w:val="22"/>
        </w:rPr>
      </w:pPr>
      <w:r w:rsidRPr="00B37E4E">
        <w:rPr>
          <w:rFonts w:ascii="Calibri" w:hAnsi="Calibri"/>
          <w:sz w:val="22"/>
          <w:szCs w:val="22"/>
        </w:rPr>
        <w:t xml:space="preserve">Non, tu t’es contentée de survivre à son silence, </w:t>
      </w:r>
      <w:r w:rsidRPr="001B2B98">
        <w:rPr>
          <w:rFonts w:ascii="Calibri" w:hAnsi="Calibri"/>
          <w:b/>
          <w:bCs/>
          <w:sz w:val="22"/>
          <w:szCs w:val="22"/>
        </w:rPr>
        <w:t xml:space="preserve">coupe </w:t>
      </w:r>
      <w:proofErr w:type="spellStart"/>
      <w:r w:rsidRPr="001B2B98">
        <w:rPr>
          <w:rFonts w:ascii="Calibri" w:hAnsi="Calibri"/>
          <w:b/>
          <w:bCs/>
          <w:sz w:val="22"/>
          <w:szCs w:val="22"/>
        </w:rPr>
        <w:t>Khamari</w:t>
      </w:r>
      <w:proofErr w:type="spellEnd"/>
      <w:r w:rsidRPr="00B37E4E">
        <w:rPr>
          <w:rFonts w:ascii="Calibri" w:hAnsi="Calibri"/>
          <w:sz w:val="22"/>
          <w:szCs w:val="22"/>
        </w:rPr>
        <w:t>, le ton dur, tranchant comme un rocher poli.</w:t>
      </w:r>
    </w:p>
    <w:p w14:paraId="66D14021" w14:textId="77777777" w:rsidR="006C50B3" w:rsidRPr="00B37E4E" w:rsidRDefault="006C50B3" w:rsidP="006C50B3">
      <w:pPr>
        <w:pStyle w:val="Paragraphedeliste"/>
        <w:divId w:val="1210531845"/>
        <w:rPr>
          <w:rFonts w:ascii="Calibri" w:hAnsi="Calibri"/>
          <w:sz w:val="22"/>
          <w:szCs w:val="22"/>
        </w:rPr>
      </w:pPr>
    </w:p>
    <w:p w14:paraId="24780A66" w14:textId="77777777" w:rsidR="006C50B3" w:rsidRPr="00222215" w:rsidRDefault="006C50B3">
      <w:pPr>
        <w:pStyle w:val="NormalWeb"/>
        <w:divId w:val="1210531845"/>
        <w:rPr>
          <w:rFonts w:ascii="Calibri" w:hAnsi="Calibri"/>
          <w:b/>
          <w:bCs/>
          <w:sz w:val="22"/>
          <w:szCs w:val="22"/>
        </w:rPr>
      </w:pPr>
      <w:r w:rsidRPr="00222215">
        <w:rPr>
          <w:rFonts w:ascii="Calibri" w:hAnsi="Calibri"/>
          <w:b/>
          <w:bCs/>
          <w:sz w:val="22"/>
          <w:szCs w:val="22"/>
        </w:rPr>
        <w:t xml:space="preserve">Elle s’approche lentement, ses yeux sombres plantés dans ceux de </w:t>
      </w:r>
      <w:proofErr w:type="spellStart"/>
      <w:r w:rsidRPr="00222215">
        <w:rPr>
          <w:rFonts w:ascii="Calibri" w:hAnsi="Calibri"/>
          <w:b/>
          <w:bCs/>
          <w:sz w:val="22"/>
          <w:szCs w:val="22"/>
        </w:rPr>
        <w:t>Lineva</w:t>
      </w:r>
      <w:proofErr w:type="spellEnd"/>
      <w:r w:rsidRPr="00222215">
        <w:rPr>
          <w:rFonts w:ascii="Calibri" w:hAnsi="Calibri"/>
          <w:b/>
          <w:bCs/>
          <w:sz w:val="22"/>
          <w:szCs w:val="22"/>
        </w:rPr>
        <w:t>.</w:t>
      </w:r>
    </w:p>
    <w:p w14:paraId="2C33AC65" w14:textId="07D3F2BA" w:rsidR="006C50B3" w:rsidRPr="00B37E4E" w:rsidRDefault="006C50B3" w:rsidP="006C50B3">
      <w:pPr>
        <w:pStyle w:val="NormalWeb"/>
        <w:numPr>
          <w:ilvl w:val="0"/>
          <w:numId w:val="2"/>
        </w:numPr>
        <w:divId w:val="1210531845"/>
        <w:rPr>
          <w:rFonts w:ascii="Calibri" w:hAnsi="Calibri"/>
          <w:sz w:val="22"/>
          <w:szCs w:val="22"/>
        </w:rPr>
      </w:pPr>
      <w:r w:rsidRPr="00B37E4E">
        <w:rPr>
          <w:rFonts w:ascii="Calibri" w:hAnsi="Calibri"/>
          <w:sz w:val="22"/>
          <w:szCs w:val="22"/>
        </w:rPr>
        <w:t xml:space="preserve">Tu veux savoir pourquoi tu es là, pourquoi eux te saluent ? Parce que la chute de </w:t>
      </w:r>
      <w:proofErr w:type="spellStart"/>
      <w:r w:rsidRPr="00B37E4E">
        <w:rPr>
          <w:rFonts w:ascii="Calibri" w:hAnsi="Calibri"/>
          <w:sz w:val="22"/>
          <w:szCs w:val="22"/>
        </w:rPr>
        <w:t>Forthaven</w:t>
      </w:r>
      <w:proofErr w:type="spellEnd"/>
      <w:r w:rsidRPr="00B37E4E">
        <w:rPr>
          <w:rFonts w:ascii="Calibri" w:hAnsi="Calibri"/>
          <w:sz w:val="22"/>
          <w:szCs w:val="22"/>
        </w:rPr>
        <w:t xml:space="preserve">… porte la marque des </w:t>
      </w:r>
      <w:proofErr w:type="spellStart"/>
      <w:r w:rsidRPr="00B37E4E">
        <w:rPr>
          <w:rFonts w:ascii="Calibri" w:hAnsi="Calibri"/>
          <w:sz w:val="22"/>
          <w:szCs w:val="22"/>
        </w:rPr>
        <w:t>Sylviniens</w:t>
      </w:r>
      <w:proofErr w:type="spellEnd"/>
      <w:r w:rsidRPr="00B37E4E">
        <w:rPr>
          <w:rFonts w:ascii="Calibri" w:hAnsi="Calibri"/>
          <w:sz w:val="22"/>
          <w:szCs w:val="22"/>
        </w:rPr>
        <w:t>.</w:t>
      </w:r>
    </w:p>
    <w:p w14:paraId="55696127" w14:textId="77777777" w:rsidR="006C50B3" w:rsidRPr="00B37E4E" w:rsidRDefault="006C50B3">
      <w:pPr>
        <w:pStyle w:val="NormalWeb"/>
        <w:divId w:val="1210531845"/>
        <w:rPr>
          <w:rFonts w:ascii="Calibri" w:hAnsi="Calibri"/>
          <w:sz w:val="22"/>
          <w:szCs w:val="22"/>
        </w:rPr>
      </w:pPr>
    </w:p>
    <w:p w14:paraId="734789C4" w14:textId="59E728BA" w:rsidR="006C50B3" w:rsidRPr="00973425" w:rsidRDefault="006C50B3">
      <w:pPr>
        <w:pStyle w:val="NormalWeb"/>
        <w:divId w:val="1210531845"/>
        <w:rPr>
          <w:rFonts w:ascii="Calibri" w:hAnsi="Calibri"/>
          <w:b/>
          <w:bCs/>
          <w:sz w:val="22"/>
          <w:szCs w:val="22"/>
        </w:rPr>
      </w:pPr>
      <w:r w:rsidRPr="00973425">
        <w:rPr>
          <w:rFonts w:ascii="Calibri" w:hAnsi="Calibri"/>
          <w:b/>
          <w:bCs/>
          <w:sz w:val="22"/>
          <w:szCs w:val="22"/>
        </w:rPr>
        <w:t>Un frisson passe dans l’air.</w:t>
      </w:r>
    </w:p>
    <w:p w14:paraId="1BEE249C" w14:textId="77777777" w:rsidR="00222215" w:rsidRPr="00B37E4E" w:rsidRDefault="00222215">
      <w:pPr>
        <w:pStyle w:val="NormalWeb"/>
        <w:divId w:val="1210531845"/>
        <w:rPr>
          <w:rFonts w:ascii="Calibri" w:hAnsi="Calibri"/>
          <w:sz w:val="22"/>
          <w:szCs w:val="22"/>
        </w:rPr>
      </w:pPr>
    </w:p>
    <w:p w14:paraId="4BE7F29A" w14:textId="782BFC72" w:rsidR="006C50B3" w:rsidRDefault="006C50B3" w:rsidP="00973425">
      <w:pPr>
        <w:pStyle w:val="NormalWeb"/>
        <w:numPr>
          <w:ilvl w:val="0"/>
          <w:numId w:val="2"/>
        </w:numPr>
        <w:divId w:val="1210531845"/>
        <w:rPr>
          <w:rFonts w:ascii="Calibri" w:hAnsi="Calibri"/>
          <w:sz w:val="22"/>
          <w:szCs w:val="22"/>
        </w:rPr>
      </w:pPr>
      <w:r w:rsidRPr="00B37E4E">
        <w:rPr>
          <w:rFonts w:ascii="Calibri" w:hAnsi="Calibri"/>
          <w:sz w:val="22"/>
          <w:szCs w:val="22"/>
        </w:rPr>
        <w:t xml:space="preserve">Aucun renfort, </w:t>
      </w:r>
      <w:r w:rsidRPr="00222215">
        <w:rPr>
          <w:rFonts w:ascii="Calibri" w:hAnsi="Calibri"/>
          <w:b/>
          <w:bCs/>
          <w:sz w:val="22"/>
          <w:szCs w:val="22"/>
        </w:rPr>
        <w:t>murmure-t-elle</w:t>
      </w:r>
      <w:r w:rsidRPr="00B37E4E">
        <w:rPr>
          <w:rFonts w:ascii="Calibri" w:hAnsi="Calibri"/>
          <w:sz w:val="22"/>
          <w:szCs w:val="22"/>
        </w:rPr>
        <w:t>. Aucun.</w:t>
      </w:r>
      <w:r w:rsidR="00973425">
        <w:rPr>
          <w:rFonts w:ascii="Calibri" w:hAnsi="Calibri"/>
          <w:sz w:val="22"/>
          <w:szCs w:val="22"/>
        </w:rPr>
        <w:t xml:space="preserve"> </w:t>
      </w:r>
      <w:r w:rsidRPr="00973425">
        <w:rPr>
          <w:rFonts w:ascii="Calibri" w:hAnsi="Calibri"/>
          <w:sz w:val="22"/>
          <w:szCs w:val="22"/>
        </w:rPr>
        <w:t>Pire encore… Ils ont réquisitionné vos soldats au moment où vous en aviez le plus besoin.</w:t>
      </w:r>
    </w:p>
    <w:p w14:paraId="4506EDA9" w14:textId="77777777" w:rsidR="00973425" w:rsidRPr="00973425" w:rsidRDefault="00973425" w:rsidP="00973425">
      <w:pPr>
        <w:pStyle w:val="NormalWeb"/>
        <w:divId w:val="1210531845"/>
        <w:rPr>
          <w:rFonts w:ascii="Calibri" w:hAnsi="Calibri"/>
          <w:b/>
          <w:bCs/>
          <w:sz w:val="22"/>
          <w:szCs w:val="22"/>
        </w:rPr>
      </w:pPr>
    </w:p>
    <w:p w14:paraId="1C52E01B" w14:textId="154027DA" w:rsidR="006C50B3" w:rsidRDefault="006C50B3">
      <w:pPr>
        <w:pStyle w:val="NormalWeb"/>
        <w:divId w:val="1210531845"/>
        <w:rPr>
          <w:rFonts w:ascii="Calibri" w:hAnsi="Calibri"/>
          <w:b/>
          <w:bCs/>
          <w:sz w:val="22"/>
          <w:szCs w:val="22"/>
        </w:rPr>
      </w:pPr>
      <w:r w:rsidRPr="00973425">
        <w:rPr>
          <w:rFonts w:ascii="Calibri" w:hAnsi="Calibri"/>
          <w:b/>
          <w:bCs/>
          <w:sz w:val="22"/>
          <w:szCs w:val="22"/>
        </w:rPr>
        <w:t xml:space="preserve">Elle lève un doigt accusateur vers le ciel, vers </w:t>
      </w:r>
      <w:proofErr w:type="spellStart"/>
      <w:r w:rsidRPr="00973425">
        <w:rPr>
          <w:rFonts w:ascii="Calibri" w:hAnsi="Calibri"/>
          <w:b/>
          <w:bCs/>
          <w:sz w:val="22"/>
          <w:szCs w:val="22"/>
        </w:rPr>
        <w:t>Al’Gratal</w:t>
      </w:r>
      <w:proofErr w:type="spellEnd"/>
      <w:r w:rsidRPr="00973425">
        <w:rPr>
          <w:rFonts w:ascii="Calibri" w:hAnsi="Calibri"/>
          <w:b/>
          <w:bCs/>
          <w:sz w:val="22"/>
          <w:szCs w:val="22"/>
        </w:rPr>
        <w:t xml:space="preserve"> lointaine et sourde.</w:t>
      </w:r>
    </w:p>
    <w:p w14:paraId="5C57B64D" w14:textId="77777777" w:rsidR="00163A54" w:rsidRPr="00973425" w:rsidRDefault="00163A54">
      <w:pPr>
        <w:pStyle w:val="NormalWeb"/>
        <w:divId w:val="1210531845"/>
        <w:rPr>
          <w:rFonts w:ascii="Calibri" w:hAnsi="Calibri"/>
          <w:b/>
          <w:bCs/>
          <w:sz w:val="22"/>
          <w:szCs w:val="22"/>
        </w:rPr>
      </w:pPr>
    </w:p>
    <w:p w14:paraId="326C1D56" w14:textId="2D3DB530" w:rsidR="006C50B3" w:rsidRPr="00B37E4E" w:rsidRDefault="006C50B3" w:rsidP="006C50B3">
      <w:pPr>
        <w:pStyle w:val="NormalWeb"/>
        <w:numPr>
          <w:ilvl w:val="0"/>
          <w:numId w:val="2"/>
        </w:numPr>
        <w:divId w:val="1210531845"/>
        <w:rPr>
          <w:rFonts w:ascii="Calibri" w:hAnsi="Calibri"/>
          <w:sz w:val="22"/>
          <w:szCs w:val="22"/>
        </w:rPr>
      </w:pPr>
      <w:r w:rsidRPr="00B37E4E">
        <w:rPr>
          <w:rFonts w:ascii="Calibri" w:hAnsi="Calibri"/>
          <w:sz w:val="22"/>
          <w:szCs w:val="22"/>
        </w:rPr>
        <w:t>L’Empire n’a rien fait. Et dans leur silence… toi, tu as tenu.</w:t>
      </w:r>
    </w:p>
    <w:p w14:paraId="78AE488D" w14:textId="77777777" w:rsidR="006C50B3" w:rsidRPr="00B37E4E" w:rsidRDefault="006C50B3">
      <w:pPr>
        <w:pStyle w:val="NormalWeb"/>
        <w:divId w:val="1210531845"/>
        <w:rPr>
          <w:rFonts w:ascii="Calibri" w:hAnsi="Calibri"/>
          <w:sz w:val="22"/>
          <w:szCs w:val="22"/>
        </w:rPr>
      </w:pPr>
    </w:p>
    <w:p w14:paraId="51224108" w14:textId="77777777" w:rsidR="006C50B3" w:rsidRPr="00D9198B" w:rsidRDefault="006C50B3">
      <w:pPr>
        <w:pStyle w:val="NormalWeb"/>
        <w:divId w:val="1210531845"/>
        <w:rPr>
          <w:rFonts w:ascii="Calibri" w:hAnsi="Calibri"/>
          <w:b/>
          <w:bCs/>
          <w:sz w:val="22"/>
          <w:szCs w:val="22"/>
        </w:rPr>
      </w:pPr>
      <w:proofErr w:type="spellStart"/>
      <w:r w:rsidRPr="00D9198B">
        <w:rPr>
          <w:rFonts w:ascii="Calibri" w:hAnsi="Calibri"/>
          <w:b/>
          <w:bCs/>
          <w:sz w:val="22"/>
          <w:szCs w:val="22"/>
        </w:rPr>
        <w:t>Lineva</w:t>
      </w:r>
      <w:proofErr w:type="spellEnd"/>
      <w:r w:rsidRPr="00D9198B">
        <w:rPr>
          <w:rFonts w:ascii="Calibri" w:hAnsi="Calibri"/>
          <w:b/>
          <w:bCs/>
          <w:sz w:val="22"/>
          <w:szCs w:val="22"/>
        </w:rPr>
        <w:t xml:space="preserve"> ouvre la bouche… mais aucun mot ne vient. Tout ce qu’elle soupçonnait, tout ce qu’elle refusait d’admettre, explose maintenant dans le regard de ceux qui l’accueillent comme une égale.</w:t>
      </w:r>
    </w:p>
    <w:p w14:paraId="2A25BAD5" w14:textId="77777777" w:rsidR="006C50B3" w:rsidRPr="00B37E4E" w:rsidRDefault="006C50B3">
      <w:pPr>
        <w:pStyle w:val="NormalWeb"/>
        <w:divId w:val="1210531845"/>
        <w:rPr>
          <w:rFonts w:ascii="Calibri" w:hAnsi="Calibri"/>
          <w:sz w:val="22"/>
          <w:szCs w:val="22"/>
        </w:rPr>
      </w:pPr>
    </w:p>
    <w:p w14:paraId="61EB328F" w14:textId="3FD4F964" w:rsidR="006C50B3" w:rsidRPr="009D69E1" w:rsidRDefault="006C50B3" w:rsidP="009D69E1">
      <w:pPr>
        <w:pStyle w:val="NormalWeb"/>
        <w:numPr>
          <w:ilvl w:val="0"/>
          <w:numId w:val="2"/>
        </w:numPr>
        <w:divId w:val="1210531845"/>
        <w:rPr>
          <w:rFonts w:ascii="Calibri" w:hAnsi="Calibri"/>
          <w:b/>
          <w:bCs/>
          <w:sz w:val="22"/>
          <w:szCs w:val="22"/>
        </w:rPr>
      </w:pPr>
      <w:r w:rsidRPr="00B37E4E">
        <w:rPr>
          <w:rFonts w:ascii="Calibri" w:hAnsi="Calibri"/>
          <w:sz w:val="22"/>
          <w:szCs w:val="22"/>
        </w:rPr>
        <w:t xml:space="preserve">Tu n’es peut-être pas une reine, </w:t>
      </w:r>
      <w:r w:rsidRPr="009D69E1">
        <w:rPr>
          <w:rFonts w:ascii="Calibri" w:hAnsi="Calibri"/>
          <w:b/>
          <w:bCs/>
          <w:sz w:val="22"/>
          <w:szCs w:val="22"/>
        </w:rPr>
        <w:t xml:space="preserve">souffle </w:t>
      </w:r>
      <w:proofErr w:type="spellStart"/>
      <w:r w:rsidRPr="009D69E1">
        <w:rPr>
          <w:rFonts w:ascii="Calibri" w:hAnsi="Calibri"/>
          <w:b/>
          <w:bCs/>
          <w:sz w:val="22"/>
          <w:szCs w:val="22"/>
        </w:rPr>
        <w:t>Khamari</w:t>
      </w:r>
      <w:proofErr w:type="spellEnd"/>
      <w:r w:rsidRPr="009D69E1">
        <w:rPr>
          <w:rFonts w:ascii="Calibri" w:hAnsi="Calibri"/>
          <w:b/>
          <w:bCs/>
          <w:sz w:val="22"/>
          <w:szCs w:val="22"/>
        </w:rPr>
        <w:t>.</w:t>
      </w:r>
      <w:r w:rsidR="009D69E1">
        <w:rPr>
          <w:rFonts w:ascii="Calibri" w:hAnsi="Calibri"/>
          <w:b/>
          <w:bCs/>
          <w:sz w:val="22"/>
          <w:szCs w:val="22"/>
        </w:rPr>
        <w:t xml:space="preserve"> </w:t>
      </w:r>
      <w:r w:rsidRPr="009D69E1">
        <w:rPr>
          <w:rFonts w:ascii="Calibri" w:hAnsi="Calibri"/>
          <w:sz w:val="22"/>
          <w:szCs w:val="22"/>
        </w:rPr>
        <w:t>Mais tu es libre.</w:t>
      </w:r>
      <w:r w:rsidR="009D69E1">
        <w:rPr>
          <w:rFonts w:ascii="Calibri" w:hAnsi="Calibri"/>
          <w:b/>
          <w:bCs/>
          <w:sz w:val="22"/>
          <w:szCs w:val="22"/>
        </w:rPr>
        <w:t xml:space="preserve"> </w:t>
      </w:r>
      <w:r w:rsidRPr="009D69E1">
        <w:rPr>
          <w:rFonts w:ascii="Calibri" w:hAnsi="Calibri"/>
          <w:sz w:val="22"/>
          <w:szCs w:val="22"/>
        </w:rPr>
        <w:t xml:space="preserve">Et eux… les </w:t>
      </w:r>
      <w:proofErr w:type="spellStart"/>
      <w:r w:rsidRPr="009D69E1">
        <w:rPr>
          <w:rFonts w:ascii="Calibri" w:hAnsi="Calibri"/>
          <w:sz w:val="22"/>
          <w:szCs w:val="22"/>
        </w:rPr>
        <w:t>Sylviniens</w:t>
      </w:r>
      <w:proofErr w:type="spellEnd"/>
      <w:r w:rsidRPr="009D69E1">
        <w:rPr>
          <w:rFonts w:ascii="Calibri" w:hAnsi="Calibri"/>
          <w:sz w:val="22"/>
          <w:szCs w:val="22"/>
        </w:rPr>
        <w:t>… ne méritent pas la loyauté que ton peuple paie de son sang.</w:t>
      </w:r>
    </w:p>
    <w:p w14:paraId="16FF8CC4" w14:textId="77777777" w:rsidR="006C50B3" w:rsidRPr="00B37E4E" w:rsidRDefault="006C50B3">
      <w:pPr>
        <w:pStyle w:val="NormalWeb"/>
        <w:divId w:val="1210531845"/>
        <w:rPr>
          <w:rFonts w:ascii="Calibri" w:hAnsi="Calibri"/>
          <w:sz w:val="22"/>
          <w:szCs w:val="22"/>
        </w:rPr>
      </w:pPr>
    </w:p>
    <w:p w14:paraId="64C7F57F" w14:textId="77777777" w:rsidR="006C50B3" w:rsidRPr="0031226F" w:rsidRDefault="006C50B3">
      <w:pPr>
        <w:pStyle w:val="NormalWeb"/>
        <w:divId w:val="1210531845"/>
        <w:rPr>
          <w:rFonts w:ascii="Calibri" w:hAnsi="Calibri"/>
          <w:b/>
          <w:bCs/>
          <w:sz w:val="22"/>
          <w:szCs w:val="22"/>
        </w:rPr>
      </w:pPr>
      <w:proofErr w:type="spellStart"/>
      <w:r w:rsidRPr="0031226F">
        <w:rPr>
          <w:rFonts w:ascii="Calibri" w:hAnsi="Calibri"/>
          <w:b/>
          <w:bCs/>
          <w:sz w:val="22"/>
          <w:szCs w:val="22"/>
        </w:rPr>
        <w:lastRenderedPageBreak/>
        <w:t>Koldram</w:t>
      </w:r>
      <w:proofErr w:type="spellEnd"/>
      <w:r w:rsidRPr="0031226F">
        <w:rPr>
          <w:rFonts w:ascii="Calibri" w:hAnsi="Calibri"/>
          <w:b/>
          <w:bCs/>
          <w:sz w:val="22"/>
          <w:szCs w:val="22"/>
        </w:rPr>
        <w:t xml:space="preserve"> s’approche d’un pas. Il pose la lame dans les mains de </w:t>
      </w:r>
      <w:proofErr w:type="spellStart"/>
      <w:r w:rsidRPr="0031226F">
        <w:rPr>
          <w:rFonts w:ascii="Calibri" w:hAnsi="Calibri"/>
          <w:b/>
          <w:bCs/>
          <w:sz w:val="22"/>
          <w:szCs w:val="22"/>
        </w:rPr>
        <w:t>Lineva</w:t>
      </w:r>
      <w:proofErr w:type="spellEnd"/>
      <w:r w:rsidRPr="0031226F">
        <w:rPr>
          <w:rFonts w:ascii="Calibri" w:hAnsi="Calibri"/>
          <w:b/>
          <w:bCs/>
          <w:sz w:val="22"/>
          <w:szCs w:val="22"/>
        </w:rPr>
        <w:t xml:space="preserve"> sans lui demander son avis. Sa voix se fait plus douce, plus grave.</w:t>
      </w:r>
    </w:p>
    <w:p w14:paraId="6621EF1D" w14:textId="77777777" w:rsidR="006C50B3" w:rsidRPr="00B37E4E" w:rsidRDefault="006C50B3">
      <w:pPr>
        <w:pStyle w:val="NormalWeb"/>
        <w:divId w:val="1210531845"/>
        <w:rPr>
          <w:rFonts w:ascii="Calibri" w:hAnsi="Calibri"/>
          <w:sz w:val="22"/>
          <w:szCs w:val="22"/>
        </w:rPr>
      </w:pPr>
    </w:p>
    <w:p w14:paraId="3082BB55" w14:textId="7784A67E" w:rsidR="006C50B3" w:rsidRPr="00DE17CF" w:rsidRDefault="006C50B3" w:rsidP="00DE17CF">
      <w:pPr>
        <w:pStyle w:val="NormalWeb"/>
        <w:numPr>
          <w:ilvl w:val="0"/>
          <w:numId w:val="2"/>
        </w:numPr>
        <w:divId w:val="1210531845"/>
        <w:rPr>
          <w:rFonts w:ascii="Calibri" w:hAnsi="Calibri"/>
          <w:sz w:val="22"/>
          <w:szCs w:val="22"/>
        </w:rPr>
      </w:pPr>
      <w:r w:rsidRPr="00B37E4E">
        <w:rPr>
          <w:rFonts w:ascii="Calibri" w:hAnsi="Calibri"/>
          <w:sz w:val="22"/>
          <w:szCs w:val="22"/>
        </w:rPr>
        <w:t>Accepte. Pas comme une dette. Pas comme une couronne</w:t>
      </w:r>
      <w:r w:rsidR="00D07F33">
        <w:rPr>
          <w:rFonts w:ascii="Calibri" w:hAnsi="Calibri"/>
          <w:sz w:val="22"/>
          <w:szCs w:val="22"/>
        </w:rPr>
        <w:t xml:space="preserve">. Mais comme </w:t>
      </w:r>
      <w:r w:rsidR="00DE17CF">
        <w:rPr>
          <w:rFonts w:ascii="Calibri" w:hAnsi="Calibri"/>
          <w:sz w:val="22"/>
          <w:szCs w:val="22"/>
        </w:rPr>
        <w:t xml:space="preserve">une arme. </w:t>
      </w:r>
      <w:r w:rsidRPr="00DE17CF">
        <w:rPr>
          <w:rFonts w:ascii="Calibri" w:hAnsi="Calibri"/>
          <w:sz w:val="22"/>
          <w:szCs w:val="22"/>
        </w:rPr>
        <w:t>Celle d’un peuple qui sait ce que c’est que de se faire abandonner… et de se relever malgré tout.</w:t>
      </w:r>
    </w:p>
    <w:p w14:paraId="22597C94" w14:textId="77777777" w:rsidR="006C50B3" w:rsidRPr="00B37E4E" w:rsidRDefault="006C50B3">
      <w:pPr>
        <w:pStyle w:val="NormalWeb"/>
        <w:divId w:val="1210531845"/>
        <w:rPr>
          <w:rFonts w:ascii="Calibri" w:hAnsi="Calibri"/>
          <w:sz w:val="22"/>
          <w:szCs w:val="22"/>
        </w:rPr>
      </w:pPr>
    </w:p>
    <w:p w14:paraId="44A02AA3" w14:textId="032D9C9E" w:rsidR="00223C06" w:rsidRPr="007408A9" w:rsidRDefault="006C50B3">
      <w:pPr>
        <w:pStyle w:val="NormalWeb"/>
        <w:divId w:val="1210531845"/>
        <w:rPr>
          <w:rFonts w:ascii="Calibri" w:hAnsi="Calibri"/>
          <w:b/>
          <w:bCs/>
          <w:sz w:val="22"/>
          <w:szCs w:val="22"/>
        </w:rPr>
      </w:pPr>
      <w:proofErr w:type="spellStart"/>
      <w:r w:rsidRPr="00DE17CF">
        <w:rPr>
          <w:rFonts w:ascii="Calibri" w:hAnsi="Calibri"/>
          <w:b/>
          <w:bCs/>
          <w:sz w:val="22"/>
          <w:szCs w:val="22"/>
        </w:rPr>
        <w:t>Lineva</w:t>
      </w:r>
      <w:proofErr w:type="spellEnd"/>
      <w:r w:rsidRPr="00DE17CF">
        <w:rPr>
          <w:rFonts w:ascii="Calibri" w:hAnsi="Calibri"/>
          <w:b/>
          <w:bCs/>
          <w:sz w:val="22"/>
          <w:szCs w:val="22"/>
        </w:rPr>
        <w:t xml:space="preserve"> baisse les yeux sur la lame. Lourde. Sincère. Franche</w:t>
      </w:r>
      <w:r w:rsidR="007408A9">
        <w:rPr>
          <w:rFonts w:ascii="Calibri" w:hAnsi="Calibri"/>
          <w:b/>
          <w:bCs/>
          <w:sz w:val="22"/>
          <w:szCs w:val="22"/>
        </w:rPr>
        <w:t>. Elle</w:t>
      </w:r>
      <w:r w:rsidR="00223C06" w:rsidRPr="00B37E4E">
        <w:rPr>
          <w:rFonts w:ascii="Calibri" w:hAnsi="Calibri"/>
          <w:sz w:val="22"/>
          <w:szCs w:val="22"/>
        </w:rPr>
        <w:t xml:space="preserve"> </w:t>
      </w:r>
      <w:r w:rsidR="00223C06" w:rsidRPr="007408A9">
        <w:rPr>
          <w:rFonts w:ascii="Calibri" w:hAnsi="Calibri"/>
          <w:b/>
          <w:bCs/>
          <w:sz w:val="22"/>
          <w:szCs w:val="22"/>
        </w:rPr>
        <w:t xml:space="preserve">fixe la lame entre ses mains, puis redresse la tête vers </w:t>
      </w:r>
      <w:proofErr w:type="spellStart"/>
      <w:r w:rsidR="00223C06" w:rsidRPr="007408A9">
        <w:rPr>
          <w:rFonts w:ascii="Calibri" w:hAnsi="Calibri"/>
          <w:b/>
          <w:bCs/>
          <w:sz w:val="22"/>
          <w:szCs w:val="22"/>
        </w:rPr>
        <w:t>Koldram</w:t>
      </w:r>
      <w:proofErr w:type="spellEnd"/>
      <w:r w:rsidR="00223C06" w:rsidRPr="007408A9">
        <w:rPr>
          <w:rFonts w:ascii="Calibri" w:hAnsi="Calibri"/>
          <w:b/>
          <w:bCs/>
          <w:sz w:val="22"/>
          <w:szCs w:val="22"/>
        </w:rPr>
        <w:t>. Sa voix, plus ferme qu’elle ne l’aurait cru, fend l’air :</w:t>
      </w:r>
    </w:p>
    <w:p w14:paraId="4F908010" w14:textId="77777777" w:rsidR="00223C06" w:rsidRPr="00B37E4E" w:rsidRDefault="00223C06">
      <w:pPr>
        <w:pStyle w:val="NormalWeb"/>
        <w:divId w:val="1210531845"/>
        <w:rPr>
          <w:rFonts w:ascii="Calibri" w:hAnsi="Calibri"/>
          <w:sz w:val="22"/>
          <w:szCs w:val="22"/>
        </w:rPr>
      </w:pPr>
    </w:p>
    <w:p w14:paraId="59EFDBFC" w14:textId="6A42DDCD" w:rsidR="00223C06" w:rsidRPr="007408A9" w:rsidRDefault="00223C06" w:rsidP="007408A9">
      <w:pPr>
        <w:pStyle w:val="NormalWeb"/>
        <w:numPr>
          <w:ilvl w:val="0"/>
          <w:numId w:val="2"/>
        </w:numPr>
        <w:divId w:val="1210531845"/>
        <w:rPr>
          <w:rFonts w:ascii="Calibri" w:hAnsi="Calibri"/>
          <w:sz w:val="22"/>
          <w:szCs w:val="22"/>
        </w:rPr>
      </w:pPr>
      <w:r w:rsidRPr="00B37E4E">
        <w:rPr>
          <w:rFonts w:ascii="Calibri" w:hAnsi="Calibri"/>
          <w:sz w:val="22"/>
          <w:szCs w:val="22"/>
        </w:rPr>
        <w:t>Vous êtes un peuple de la terre. Ancien. Caché. Hors d’atteinte.</w:t>
      </w:r>
      <w:r w:rsidR="007408A9">
        <w:rPr>
          <w:rFonts w:ascii="Calibri" w:hAnsi="Calibri"/>
          <w:sz w:val="22"/>
          <w:szCs w:val="22"/>
        </w:rPr>
        <w:t xml:space="preserve"> </w:t>
      </w:r>
      <w:r w:rsidRPr="007408A9">
        <w:rPr>
          <w:rFonts w:ascii="Calibri" w:hAnsi="Calibri"/>
          <w:sz w:val="22"/>
          <w:szCs w:val="22"/>
        </w:rPr>
        <w:t>Alors… pourquoi prendre parti ? Pourquoi maintenant ?</w:t>
      </w:r>
    </w:p>
    <w:p w14:paraId="61D7409D" w14:textId="77777777" w:rsidR="00223C06" w:rsidRPr="003F6726" w:rsidRDefault="00223C06">
      <w:pPr>
        <w:pStyle w:val="NormalWeb"/>
        <w:divId w:val="1210531845"/>
        <w:rPr>
          <w:rFonts w:ascii="Calibri" w:hAnsi="Calibri"/>
          <w:b/>
          <w:bCs/>
          <w:sz w:val="22"/>
          <w:szCs w:val="22"/>
        </w:rPr>
      </w:pPr>
    </w:p>
    <w:p w14:paraId="19D6C0B9" w14:textId="77777777" w:rsidR="00223C06" w:rsidRPr="003F6726" w:rsidRDefault="00223C06">
      <w:pPr>
        <w:pStyle w:val="NormalWeb"/>
        <w:divId w:val="1210531845"/>
        <w:rPr>
          <w:rFonts w:ascii="Calibri" w:hAnsi="Calibri"/>
          <w:b/>
          <w:bCs/>
          <w:sz w:val="22"/>
          <w:szCs w:val="22"/>
        </w:rPr>
      </w:pPr>
      <w:proofErr w:type="spellStart"/>
      <w:r w:rsidRPr="003F6726">
        <w:rPr>
          <w:rFonts w:ascii="Calibri" w:hAnsi="Calibri"/>
          <w:b/>
          <w:bCs/>
          <w:sz w:val="22"/>
          <w:szCs w:val="22"/>
        </w:rPr>
        <w:t>Koldram</w:t>
      </w:r>
      <w:proofErr w:type="spellEnd"/>
      <w:r w:rsidRPr="003F6726">
        <w:rPr>
          <w:rFonts w:ascii="Calibri" w:hAnsi="Calibri"/>
          <w:b/>
          <w:bCs/>
          <w:sz w:val="22"/>
          <w:szCs w:val="22"/>
        </w:rPr>
        <w:t xml:space="preserve"> la fixe, et pour un instant, son regard perd sa chaleur habituelle. Ce n’est plus le bon vivant qu’elle vient de rencontrer, mais le cœur d’un roc, inaltérable.</w:t>
      </w:r>
    </w:p>
    <w:p w14:paraId="5EAC2C15" w14:textId="77777777" w:rsidR="00223C06" w:rsidRPr="00B37E4E" w:rsidRDefault="00223C06">
      <w:pPr>
        <w:pStyle w:val="NormalWeb"/>
        <w:divId w:val="1210531845"/>
        <w:rPr>
          <w:rFonts w:ascii="Calibri" w:hAnsi="Calibri"/>
          <w:sz w:val="22"/>
          <w:szCs w:val="22"/>
        </w:rPr>
      </w:pPr>
    </w:p>
    <w:p w14:paraId="66809C58" w14:textId="77777777" w:rsidR="003F6726" w:rsidRDefault="00223C06" w:rsidP="003F6726">
      <w:pPr>
        <w:pStyle w:val="NormalWeb"/>
        <w:numPr>
          <w:ilvl w:val="0"/>
          <w:numId w:val="2"/>
        </w:numPr>
        <w:divId w:val="1210531845"/>
        <w:rPr>
          <w:rFonts w:ascii="Calibri" w:hAnsi="Calibri"/>
          <w:sz w:val="22"/>
          <w:szCs w:val="22"/>
        </w:rPr>
      </w:pPr>
      <w:r w:rsidRPr="00B37E4E">
        <w:rPr>
          <w:rFonts w:ascii="Calibri" w:hAnsi="Calibri"/>
          <w:sz w:val="22"/>
          <w:szCs w:val="22"/>
        </w:rPr>
        <w:t xml:space="preserve">Parce que nous écoutons la roche, </w:t>
      </w:r>
      <w:proofErr w:type="spellStart"/>
      <w:r w:rsidRPr="00B37E4E">
        <w:rPr>
          <w:rFonts w:ascii="Calibri" w:hAnsi="Calibri"/>
          <w:sz w:val="22"/>
          <w:szCs w:val="22"/>
        </w:rPr>
        <w:t>Lineva</w:t>
      </w:r>
      <w:proofErr w:type="spellEnd"/>
      <w:r w:rsidRPr="00B37E4E">
        <w:rPr>
          <w:rFonts w:ascii="Calibri" w:hAnsi="Calibri"/>
          <w:sz w:val="22"/>
          <w:szCs w:val="22"/>
        </w:rPr>
        <w:t>. Et la roche se souvient.</w:t>
      </w:r>
      <w:r w:rsidR="003F6726">
        <w:rPr>
          <w:rFonts w:ascii="Calibri" w:hAnsi="Calibri"/>
          <w:sz w:val="22"/>
          <w:szCs w:val="22"/>
        </w:rPr>
        <w:t xml:space="preserve"> </w:t>
      </w:r>
    </w:p>
    <w:p w14:paraId="6929D2AC" w14:textId="77777777" w:rsidR="003F6726" w:rsidRDefault="003F6726" w:rsidP="003F6726">
      <w:pPr>
        <w:pStyle w:val="NormalWeb"/>
        <w:divId w:val="1210531845"/>
        <w:rPr>
          <w:rFonts w:ascii="Calibri" w:hAnsi="Calibri"/>
          <w:sz w:val="22"/>
          <w:szCs w:val="22"/>
        </w:rPr>
      </w:pPr>
    </w:p>
    <w:p w14:paraId="175E8627" w14:textId="7F3D2E65" w:rsidR="00223C06" w:rsidRPr="003F6726" w:rsidRDefault="00223C06" w:rsidP="003F6726">
      <w:pPr>
        <w:pStyle w:val="NormalWeb"/>
        <w:divId w:val="1210531845"/>
        <w:rPr>
          <w:rFonts w:ascii="Calibri" w:hAnsi="Calibri"/>
          <w:b/>
          <w:bCs/>
          <w:sz w:val="22"/>
          <w:szCs w:val="22"/>
        </w:rPr>
      </w:pPr>
      <w:r w:rsidRPr="003F6726">
        <w:rPr>
          <w:rFonts w:ascii="Calibri" w:hAnsi="Calibri"/>
          <w:b/>
          <w:bCs/>
          <w:sz w:val="22"/>
          <w:szCs w:val="22"/>
        </w:rPr>
        <w:t>Il avance d’un pas. Sa voix prend de l’ampleur.</w:t>
      </w:r>
    </w:p>
    <w:p w14:paraId="204D5166" w14:textId="77777777" w:rsidR="00223C06" w:rsidRPr="00B37E4E" w:rsidRDefault="00223C06">
      <w:pPr>
        <w:pStyle w:val="NormalWeb"/>
        <w:divId w:val="1210531845"/>
        <w:rPr>
          <w:rFonts w:ascii="Calibri" w:hAnsi="Calibri"/>
          <w:sz w:val="22"/>
          <w:szCs w:val="22"/>
        </w:rPr>
      </w:pPr>
    </w:p>
    <w:p w14:paraId="7E51BFC3" w14:textId="36AA198E" w:rsidR="00223C06" w:rsidRPr="008D51AD" w:rsidRDefault="00223C06" w:rsidP="008D51AD">
      <w:pPr>
        <w:pStyle w:val="NormalWeb"/>
        <w:numPr>
          <w:ilvl w:val="0"/>
          <w:numId w:val="2"/>
        </w:numPr>
        <w:divId w:val="1210531845"/>
        <w:rPr>
          <w:rFonts w:ascii="Calibri" w:hAnsi="Calibri"/>
          <w:sz w:val="22"/>
          <w:szCs w:val="22"/>
        </w:rPr>
      </w:pPr>
      <w:r w:rsidRPr="00B37E4E">
        <w:rPr>
          <w:rFonts w:ascii="Calibri" w:hAnsi="Calibri"/>
          <w:sz w:val="22"/>
          <w:szCs w:val="22"/>
        </w:rPr>
        <w:t xml:space="preserve">Les </w:t>
      </w:r>
      <w:proofErr w:type="spellStart"/>
      <w:r w:rsidRPr="00B37E4E">
        <w:rPr>
          <w:rFonts w:ascii="Calibri" w:hAnsi="Calibri"/>
          <w:sz w:val="22"/>
          <w:szCs w:val="22"/>
        </w:rPr>
        <w:t>Sylviniens</w:t>
      </w:r>
      <w:proofErr w:type="spellEnd"/>
      <w:r w:rsidRPr="00B37E4E">
        <w:rPr>
          <w:rFonts w:ascii="Calibri" w:hAnsi="Calibri"/>
          <w:sz w:val="22"/>
          <w:szCs w:val="22"/>
        </w:rPr>
        <w:t xml:space="preserve"> ne conquièrent pas. Ils consument.</w:t>
      </w:r>
      <w:r w:rsidR="008D51AD">
        <w:rPr>
          <w:rFonts w:ascii="Calibri" w:hAnsi="Calibri"/>
          <w:sz w:val="22"/>
          <w:szCs w:val="22"/>
        </w:rPr>
        <w:t xml:space="preserve"> </w:t>
      </w:r>
      <w:r w:rsidRPr="008D51AD">
        <w:rPr>
          <w:rFonts w:ascii="Calibri" w:hAnsi="Calibri"/>
          <w:sz w:val="22"/>
          <w:szCs w:val="22"/>
        </w:rPr>
        <w:t>Ils ne soumettent pas. Ils redessinent le monde jusqu’à ce qu’il ne leur résiste plus.</w:t>
      </w:r>
    </w:p>
    <w:p w14:paraId="2136941A" w14:textId="77777777" w:rsidR="00223C06" w:rsidRPr="00B37E4E" w:rsidRDefault="00223C06">
      <w:pPr>
        <w:pStyle w:val="NormalWeb"/>
        <w:divId w:val="1210531845"/>
        <w:rPr>
          <w:rFonts w:ascii="Calibri" w:hAnsi="Calibri"/>
          <w:sz w:val="22"/>
          <w:szCs w:val="22"/>
        </w:rPr>
      </w:pPr>
    </w:p>
    <w:p w14:paraId="45DC7174" w14:textId="77777777" w:rsidR="00223C06" w:rsidRPr="008D51AD" w:rsidRDefault="00223C06">
      <w:pPr>
        <w:pStyle w:val="NormalWeb"/>
        <w:divId w:val="1210531845"/>
        <w:rPr>
          <w:rFonts w:ascii="Calibri" w:hAnsi="Calibri"/>
          <w:b/>
          <w:bCs/>
          <w:sz w:val="22"/>
          <w:szCs w:val="22"/>
        </w:rPr>
      </w:pPr>
      <w:r w:rsidRPr="008D51AD">
        <w:rPr>
          <w:rFonts w:ascii="Calibri" w:hAnsi="Calibri"/>
          <w:b/>
          <w:bCs/>
          <w:sz w:val="22"/>
          <w:szCs w:val="22"/>
        </w:rPr>
        <w:t>Il désigne le sol de la cité.</w:t>
      </w:r>
    </w:p>
    <w:p w14:paraId="34F937F9" w14:textId="77777777" w:rsidR="00223C06" w:rsidRPr="00B37E4E" w:rsidRDefault="00223C06">
      <w:pPr>
        <w:pStyle w:val="NormalWeb"/>
        <w:divId w:val="1210531845"/>
        <w:rPr>
          <w:rFonts w:ascii="Calibri" w:hAnsi="Calibri"/>
          <w:sz w:val="22"/>
          <w:szCs w:val="22"/>
        </w:rPr>
      </w:pPr>
    </w:p>
    <w:p w14:paraId="0A4543C5" w14:textId="60ABFFD2" w:rsidR="00223C06" w:rsidRPr="008D51AD" w:rsidRDefault="00223C06" w:rsidP="008D51AD">
      <w:pPr>
        <w:pStyle w:val="NormalWeb"/>
        <w:numPr>
          <w:ilvl w:val="0"/>
          <w:numId w:val="2"/>
        </w:numPr>
        <w:divId w:val="1210531845"/>
        <w:rPr>
          <w:rFonts w:ascii="Calibri" w:hAnsi="Calibri"/>
          <w:sz w:val="22"/>
          <w:szCs w:val="22"/>
        </w:rPr>
      </w:pPr>
      <w:r w:rsidRPr="00B37E4E">
        <w:rPr>
          <w:rFonts w:ascii="Calibri" w:hAnsi="Calibri"/>
          <w:sz w:val="22"/>
          <w:szCs w:val="22"/>
        </w:rPr>
        <w:t>Nos halls sont profonds, oui. Nos tunnels vastes, nos portes scellées.</w:t>
      </w:r>
      <w:r w:rsidR="008D51AD">
        <w:rPr>
          <w:rFonts w:ascii="Calibri" w:hAnsi="Calibri"/>
          <w:sz w:val="22"/>
          <w:szCs w:val="22"/>
        </w:rPr>
        <w:t xml:space="preserve"> </w:t>
      </w:r>
      <w:r w:rsidRPr="008D51AD">
        <w:rPr>
          <w:rFonts w:ascii="Calibri" w:hAnsi="Calibri"/>
          <w:sz w:val="22"/>
          <w:szCs w:val="22"/>
        </w:rPr>
        <w:t>Mais même la pierre peut être rongée, si l’on laisse le feu du mépris s’installer trop longtemps.</w:t>
      </w:r>
    </w:p>
    <w:p w14:paraId="1E45A27A" w14:textId="77777777" w:rsidR="00223C06" w:rsidRPr="00B37E4E" w:rsidRDefault="00223C06">
      <w:pPr>
        <w:pStyle w:val="NormalWeb"/>
        <w:divId w:val="1210531845"/>
        <w:rPr>
          <w:rFonts w:ascii="Calibri" w:hAnsi="Calibri"/>
          <w:sz w:val="22"/>
          <w:szCs w:val="22"/>
        </w:rPr>
      </w:pPr>
    </w:p>
    <w:p w14:paraId="7076E7DA" w14:textId="77777777" w:rsidR="00223C06" w:rsidRPr="008D51AD" w:rsidRDefault="00223C06">
      <w:pPr>
        <w:pStyle w:val="NormalWeb"/>
        <w:divId w:val="1210531845"/>
        <w:rPr>
          <w:rFonts w:ascii="Calibri" w:hAnsi="Calibri"/>
          <w:b/>
          <w:bCs/>
          <w:sz w:val="22"/>
          <w:szCs w:val="22"/>
        </w:rPr>
      </w:pPr>
      <w:proofErr w:type="spellStart"/>
      <w:r w:rsidRPr="008D51AD">
        <w:rPr>
          <w:rFonts w:ascii="Calibri" w:hAnsi="Calibri"/>
          <w:b/>
          <w:bCs/>
          <w:sz w:val="22"/>
          <w:szCs w:val="22"/>
        </w:rPr>
        <w:t>Koldram</w:t>
      </w:r>
      <w:proofErr w:type="spellEnd"/>
      <w:r w:rsidRPr="008D51AD">
        <w:rPr>
          <w:rFonts w:ascii="Calibri" w:hAnsi="Calibri"/>
          <w:b/>
          <w:bCs/>
          <w:sz w:val="22"/>
          <w:szCs w:val="22"/>
        </w:rPr>
        <w:t xml:space="preserve"> serre le poing.</w:t>
      </w:r>
    </w:p>
    <w:p w14:paraId="1CA9859E" w14:textId="77777777" w:rsidR="00223C06" w:rsidRPr="00B37E4E" w:rsidRDefault="00223C06">
      <w:pPr>
        <w:pStyle w:val="NormalWeb"/>
        <w:divId w:val="1210531845"/>
        <w:rPr>
          <w:rFonts w:ascii="Calibri" w:hAnsi="Calibri"/>
          <w:sz w:val="22"/>
          <w:szCs w:val="22"/>
        </w:rPr>
      </w:pPr>
    </w:p>
    <w:p w14:paraId="41852952" w14:textId="6787EB73" w:rsidR="00223C06" w:rsidRPr="008D51AD" w:rsidRDefault="00223C06" w:rsidP="008D51AD">
      <w:pPr>
        <w:pStyle w:val="NormalWeb"/>
        <w:numPr>
          <w:ilvl w:val="0"/>
          <w:numId w:val="2"/>
        </w:numPr>
        <w:divId w:val="1210531845"/>
        <w:rPr>
          <w:rFonts w:ascii="Calibri" w:hAnsi="Calibri"/>
          <w:sz w:val="22"/>
          <w:szCs w:val="22"/>
        </w:rPr>
      </w:pPr>
      <w:r w:rsidRPr="00B37E4E">
        <w:rPr>
          <w:rFonts w:ascii="Calibri" w:hAnsi="Calibri"/>
          <w:sz w:val="22"/>
          <w:szCs w:val="22"/>
        </w:rPr>
        <w:lastRenderedPageBreak/>
        <w:t>Nous avons vu leur poison : domination par la magie, par la langue, par la force…</w:t>
      </w:r>
      <w:r w:rsidR="008D51AD">
        <w:rPr>
          <w:rFonts w:ascii="Calibri" w:hAnsi="Calibri"/>
          <w:sz w:val="22"/>
          <w:szCs w:val="22"/>
        </w:rPr>
        <w:t xml:space="preserve"> </w:t>
      </w:r>
      <w:r w:rsidRPr="008D51AD">
        <w:rPr>
          <w:rFonts w:ascii="Calibri" w:hAnsi="Calibri"/>
          <w:sz w:val="22"/>
          <w:szCs w:val="22"/>
        </w:rPr>
        <w:t>Ils se disent gardiens de l’ordre, mais ils n’acceptent que ce qu’ils contrôlent. Tout ce qui échappe à leur loi devient hérésie, faiblesse… ou simple poussière à balayer.</w:t>
      </w:r>
      <w:r w:rsidR="00D51ACF">
        <w:rPr>
          <w:rFonts w:ascii="Calibri" w:hAnsi="Calibri"/>
          <w:sz w:val="22"/>
          <w:szCs w:val="22"/>
        </w:rPr>
        <w:t xml:space="preserve"> Ils vont jusqu’à s’entretuer.</w:t>
      </w:r>
    </w:p>
    <w:p w14:paraId="2C8F1811" w14:textId="77777777" w:rsidR="00223C06" w:rsidRPr="00B37E4E" w:rsidRDefault="00223C06">
      <w:pPr>
        <w:pStyle w:val="NormalWeb"/>
        <w:divId w:val="1210531845"/>
        <w:rPr>
          <w:rFonts w:ascii="Calibri" w:hAnsi="Calibri"/>
          <w:sz w:val="22"/>
          <w:szCs w:val="22"/>
        </w:rPr>
      </w:pPr>
    </w:p>
    <w:p w14:paraId="089AFF86" w14:textId="77777777" w:rsidR="00223C06" w:rsidRPr="001F17AC" w:rsidRDefault="00223C06">
      <w:pPr>
        <w:pStyle w:val="NormalWeb"/>
        <w:divId w:val="1210531845"/>
        <w:rPr>
          <w:rFonts w:ascii="Calibri" w:hAnsi="Calibri"/>
          <w:b/>
          <w:bCs/>
          <w:sz w:val="22"/>
          <w:szCs w:val="22"/>
        </w:rPr>
      </w:pPr>
      <w:r w:rsidRPr="001F17AC">
        <w:rPr>
          <w:rFonts w:ascii="Calibri" w:hAnsi="Calibri"/>
          <w:b/>
          <w:bCs/>
          <w:sz w:val="22"/>
          <w:szCs w:val="22"/>
        </w:rPr>
        <w:t xml:space="preserve">Il pose alors une main lourde sur l’épaule de </w:t>
      </w:r>
      <w:proofErr w:type="spellStart"/>
      <w:r w:rsidRPr="001F17AC">
        <w:rPr>
          <w:rFonts w:ascii="Calibri" w:hAnsi="Calibri"/>
          <w:b/>
          <w:bCs/>
          <w:sz w:val="22"/>
          <w:szCs w:val="22"/>
        </w:rPr>
        <w:t>Lineva</w:t>
      </w:r>
      <w:proofErr w:type="spellEnd"/>
      <w:r w:rsidRPr="001F17AC">
        <w:rPr>
          <w:rFonts w:ascii="Calibri" w:hAnsi="Calibri"/>
          <w:b/>
          <w:bCs/>
          <w:sz w:val="22"/>
          <w:szCs w:val="22"/>
        </w:rPr>
        <w:t>.</w:t>
      </w:r>
    </w:p>
    <w:p w14:paraId="3D4965C3" w14:textId="77777777" w:rsidR="00223C06" w:rsidRPr="00B37E4E" w:rsidRDefault="00223C06">
      <w:pPr>
        <w:pStyle w:val="NormalWeb"/>
        <w:divId w:val="1210531845"/>
        <w:rPr>
          <w:rFonts w:ascii="Calibri" w:hAnsi="Calibri"/>
          <w:sz w:val="22"/>
          <w:szCs w:val="22"/>
        </w:rPr>
      </w:pPr>
    </w:p>
    <w:p w14:paraId="5FA06F27" w14:textId="4FC7B0CF" w:rsidR="00223C06" w:rsidRPr="001F17AC" w:rsidRDefault="00223C06" w:rsidP="001F17AC">
      <w:pPr>
        <w:pStyle w:val="NormalWeb"/>
        <w:numPr>
          <w:ilvl w:val="0"/>
          <w:numId w:val="2"/>
        </w:numPr>
        <w:divId w:val="1210531845"/>
        <w:rPr>
          <w:rFonts w:ascii="Calibri" w:hAnsi="Calibri"/>
          <w:sz w:val="22"/>
          <w:szCs w:val="22"/>
        </w:rPr>
      </w:pPr>
      <w:r w:rsidRPr="00B37E4E">
        <w:rPr>
          <w:rFonts w:ascii="Calibri" w:hAnsi="Calibri"/>
          <w:sz w:val="22"/>
          <w:szCs w:val="22"/>
        </w:rPr>
        <w:t xml:space="preserve">Le silence des </w:t>
      </w:r>
      <w:proofErr w:type="spellStart"/>
      <w:r w:rsidRPr="00B37E4E">
        <w:rPr>
          <w:rFonts w:ascii="Calibri" w:hAnsi="Calibri"/>
          <w:sz w:val="22"/>
          <w:szCs w:val="22"/>
        </w:rPr>
        <w:t>Sylviniens</w:t>
      </w:r>
      <w:proofErr w:type="spellEnd"/>
      <w:r w:rsidRPr="00B37E4E">
        <w:rPr>
          <w:rFonts w:ascii="Calibri" w:hAnsi="Calibri"/>
          <w:sz w:val="22"/>
          <w:szCs w:val="22"/>
        </w:rPr>
        <w:t xml:space="preserve"> n’est pas un oubli. C’est un jugement.</w:t>
      </w:r>
      <w:r w:rsidR="001F17AC">
        <w:rPr>
          <w:rFonts w:ascii="Calibri" w:hAnsi="Calibri"/>
          <w:sz w:val="22"/>
          <w:szCs w:val="22"/>
        </w:rPr>
        <w:t xml:space="preserve"> </w:t>
      </w:r>
      <w:r w:rsidRPr="001F17AC">
        <w:rPr>
          <w:rFonts w:ascii="Calibri" w:hAnsi="Calibri"/>
          <w:sz w:val="22"/>
          <w:szCs w:val="22"/>
        </w:rPr>
        <w:t>Et nous ne voulons pas attendre qu’ils viennent juger nos montagnes.</w:t>
      </w:r>
    </w:p>
    <w:p w14:paraId="28D504C9" w14:textId="77777777" w:rsidR="00223C06" w:rsidRPr="00B37E4E" w:rsidRDefault="00223C06">
      <w:pPr>
        <w:pStyle w:val="NormalWeb"/>
        <w:divId w:val="1210531845"/>
        <w:rPr>
          <w:rFonts w:ascii="Calibri" w:hAnsi="Calibri"/>
          <w:sz w:val="22"/>
          <w:szCs w:val="22"/>
        </w:rPr>
      </w:pPr>
    </w:p>
    <w:p w14:paraId="0F254FCA" w14:textId="0430CCA6" w:rsidR="00223C06" w:rsidRPr="00CB3ABF" w:rsidRDefault="00223C06">
      <w:pPr>
        <w:pStyle w:val="NormalWeb"/>
        <w:divId w:val="1210531845"/>
        <w:rPr>
          <w:rFonts w:ascii="Calibri" w:hAnsi="Calibri"/>
          <w:b/>
          <w:bCs/>
          <w:sz w:val="22"/>
          <w:szCs w:val="22"/>
        </w:rPr>
      </w:pPr>
      <w:r w:rsidRPr="00CB3ABF">
        <w:rPr>
          <w:rFonts w:ascii="Calibri" w:hAnsi="Calibri"/>
          <w:b/>
          <w:bCs/>
          <w:sz w:val="22"/>
          <w:szCs w:val="22"/>
        </w:rPr>
        <w:t>Il se penche légèrement, et dans un ton plus bas, plus intime, il ajoute :</w:t>
      </w:r>
    </w:p>
    <w:p w14:paraId="2572B7C6" w14:textId="77777777" w:rsidR="00223C06" w:rsidRPr="00B37E4E" w:rsidRDefault="00223C06">
      <w:pPr>
        <w:pStyle w:val="NormalWeb"/>
        <w:divId w:val="1210531845"/>
        <w:rPr>
          <w:rFonts w:ascii="Calibri" w:hAnsi="Calibri"/>
          <w:sz w:val="22"/>
          <w:szCs w:val="22"/>
        </w:rPr>
      </w:pPr>
    </w:p>
    <w:p w14:paraId="2A684723" w14:textId="2E1BD216" w:rsidR="00223C06" w:rsidRPr="001F17AC" w:rsidRDefault="00223C06" w:rsidP="001F17AC">
      <w:pPr>
        <w:pStyle w:val="NormalWeb"/>
        <w:numPr>
          <w:ilvl w:val="0"/>
          <w:numId w:val="2"/>
        </w:numPr>
        <w:divId w:val="1210531845"/>
        <w:rPr>
          <w:rFonts w:ascii="Calibri" w:hAnsi="Calibri"/>
          <w:sz w:val="22"/>
          <w:szCs w:val="22"/>
        </w:rPr>
      </w:pPr>
      <w:r w:rsidRPr="00B37E4E">
        <w:rPr>
          <w:rFonts w:ascii="Calibri" w:hAnsi="Calibri"/>
          <w:sz w:val="22"/>
          <w:szCs w:val="22"/>
        </w:rPr>
        <w:t xml:space="preserve">Nous ne combattons pas pour vous. Ni pour les </w:t>
      </w:r>
      <w:proofErr w:type="spellStart"/>
      <w:r w:rsidRPr="00B37E4E">
        <w:rPr>
          <w:rFonts w:ascii="Calibri" w:hAnsi="Calibri"/>
          <w:sz w:val="22"/>
          <w:szCs w:val="22"/>
        </w:rPr>
        <w:t>Tzekarii</w:t>
      </w:r>
      <w:proofErr w:type="spellEnd"/>
      <w:r w:rsidRPr="00B37E4E">
        <w:rPr>
          <w:rFonts w:ascii="Calibri" w:hAnsi="Calibri"/>
          <w:sz w:val="22"/>
          <w:szCs w:val="22"/>
        </w:rPr>
        <w:t>.</w:t>
      </w:r>
      <w:r w:rsidR="001F17AC">
        <w:rPr>
          <w:rFonts w:ascii="Calibri" w:hAnsi="Calibri"/>
          <w:sz w:val="22"/>
          <w:szCs w:val="22"/>
        </w:rPr>
        <w:t xml:space="preserve"> </w:t>
      </w:r>
      <w:r w:rsidRPr="001F17AC">
        <w:rPr>
          <w:rFonts w:ascii="Calibri" w:hAnsi="Calibri"/>
          <w:sz w:val="22"/>
          <w:szCs w:val="22"/>
        </w:rPr>
        <w:t>Nous combattons pour le droit de ne pas plier.</w:t>
      </w:r>
      <w:r w:rsidR="001F17AC">
        <w:rPr>
          <w:rFonts w:ascii="Calibri" w:hAnsi="Calibri"/>
          <w:sz w:val="22"/>
          <w:szCs w:val="22"/>
        </w:rPr>
        <w:t xml:space="preserve"> </w:t>
      </w:r>
      <w:r w:rsidRPr="001F17AC">
        <w:rPr>
          <w:rFonts w:ascii="Calibri" w:hAnsi="Calibri"/>
          <w:sz w:val="22"/>
          <w:szCs w:val="22"/>
        </w:rPr>
        <w:t>Pour que, quand ce conflit viendra frapper à nos portes, nous soyons déjà debout.</w:t>
      </w:r>
      <w:r w:rsidR="00E3098D">
        <w:rPr>
          <w:rFonts w:ascii="Calibri" w:hAnsi="Calibri"/>
          <w:sz w:val="22"/>
          <w:szCs w:val="22"/>
        </w:rPr>
        <w:t xml:space="preserve"> Les </w:t>
      </w:r>
      <w:proofErr w:type="spellStart"/>
      <w:r w:rsidR="00E3098D">
        <w:rPr>
          <w:rFonts w:ascii="Calibri" w:hAnsi="Calibri"/>
          <w:sz w:val="22"/>
          <w:szCs w:val="22"/>
        </w:rPr>
        <w:t>Sylviniens</w:t>
      </w:r>
      <w:proofErr w:type="spellEnd"/>
      <w:r w:rsidR="00E3098D">
        <w:rPr>
          <w:rFonts w:ascii="Calibri" w:hAnsi="Calibri"/>
          <w:sz w:val="22"/>
          <w:szCs w:val="22"/>
        </w:rPr>
        <w:t xml:space="preserve"> sont l’ennemis </w:t>
      </w:r>
      <w:r w:rsidR="005E611C">
        <w:rPr>
          <w:rFonts w:ascii="Calibri" w:hAnsi="Calibri"/>
          <w:sz w:val="22"/>
          <w:szCs w:val="22"/>
        </w:rPr>
        <w:t>de la création de nos pères.</w:t>
      </w:r>
    </w:p>
    <w:p w14:paraId="23201628" w14:textId="77777777" w:rsidR="004E6708" w:rsidRDefault="004E6708">
      <w:pPr>
        <w:rPr>
          <w:rFonts w:ascii="Calibri" w:hAnsi="Calibri"/>
          <w:b/>
          <w:bCs/>
          <w:sz w:val="22"/>
          <w:szCs w:val="22"/>
        </w:rPr>
      </w:pPr>
    </w:p>
    <w:p w14:paraId="710157B5" w14:textId="470F24A1" w:rsidR="00332DDA" w:rsidRPr="00332DDA" w:rsidRDefault="00332DDA" w:rsidP="00332DDA">
      <w:pPr>
        <w:rPr>
          <w:rFonts w:ascii="Calibri" w:hAnsi="Calibri"/>
          <w:b/>
          <w:bCs/>
          <w:sz w:val="22"/>
          <w:szCs w:val="22"/>
        </w:rPr>
      </w:pPr>
      <w:r w:rsidRPr="00332DDA">
        <w:rPr>
          <w:rFonts w:ascii="Calibri" w:hAnsi="Calibri"/>
          <w:b/>
          <w:bCs/>
          <w:sz w:val="22"/>
          <w:szCs w:val="22"/>
        </w:rPr>
        <w:t xml:space="preserve">Sans un mot, </w:t>
      </w:r>
      <w:proofErr w:type="spellStart"/>
      <w:r w:rsidRPr="00332DDA">
        <w:rPr>
          <w:rFonts w:ascii="Calibri" w:hAnsi="Calibri"/>
          <w:b/>
          <w:bCs/>
          <w:sz w:val="22"/>
          <w:szCs w:val="22"/>
        </w:rPr>
        <w:t>Koldram</w:t>
      </w:r>
      <w:proofErr w:type="spellEnd"/>
      <w:r w:rsidRPr="00332DDA">
        <w:rPr>
          <w:rFonts w:ascii="Calibri" w:hAnsi="Calibri"/>
          <w:b/>
          <w:bCs/>
          <w:sz w:val="22"/>
          <w:szCs w:val="22"/>
        </w:rPr>
        <w:t xml:space="preserve"> détaille </w:t>
      </w:r>
      <w:proofErr w:type="spellStart"/>
      <w:r w:rsidRPr="00332DDA">
        <w:rPr>
          <w:rFonts w:ascii="Calibri" w:hAnsi="Calibri"/>
          <w:b/>
          <w:bCs/>
          <w:sz w:val="22"/>
          <w:szCs w:val="22"/>
        </w:rPr>
        <w:t>Lineva</w:t>
      </w:r>
      <w:proofErr w:type="spellEnd"/>
      <w:r w:rsidRPr="00332DDA">
        <w:rPr>
          <w:rFonts w:ascii="Calibri" w:hAnsi="Calibri"/>
          <w:b/>
          <w:bCs/>
          <w:sz w:val="22"/>
          <w:szCs w:val="22"/>
        </w:rPr>
        <w:t xml:space="preserve"> de ses yeux d’ambre, puis hoche la tête, lui faisant signe silencieusement de le suivre.</w:t>
      </w:r>
      <w:r>
        <w:rPr>
          <w:rFonts w:ascii="Calibri" w:hAnsi="Calibri"/>
          <w:b/>
          <w:bCs/>
          <w:sz w:val="22"/>
          <w:szCs w:val="22"/>
        </w:rPr>
        <w:t xml:space="preserve"> </w:t>
      </w:r>
      <w:r w:rsidRPr="00332DDA">
        <w:rPr>
          <w:rFonts w:ascii="Calibri" w:hAnsi="Calibri"/>
          <w:b/>
          <w:bCs/>
          <w:sz w:val="22"/>
          <w:szCs w:val="22"/>
        </w:rPr>
        <w:t>À ses côtés, la rumeur sourde des cavernes accompagne leur avancée.</w:t>
      </w:r>
      <w:r>
        <w:rPr>
          <w:rFonts w:ascii="Calibri" w:hAnsi="Calibri"/>
          <w:b/>
          <w:bCs/>
          <w:sz w:val="22"/>
          <w:szCs w:val="22"/>
        </w:rPr>
        <w:t xml:space="preserve"> </w:t>
      </w:r>
      <w:r w:rsidRPr="00332DDA">
        <w:rPr>
          <w:rFonts w:ascii="Calibri" w:hAnsi="Calibri"/>
          <w:b/>
          <w:bCs/>
          <w:sz w:val="22"/>
          <w:szCs w:val="22"/>
        </w:rPr>
        <w:t>Le sol vibre légèrement sous leurs pas, un murmure ancien qui semble battre au rythme d’un cœur pétrifié sous la montagne.</w:t>
      </w:r>
    </w:p>
    <w:p w14:paraId="5B8EA7D9" w14:textId="77777777" w:rsidR="00332DDA" w:rsidRPr="00332DDA" w:rsidRDefault="00332DDA" w:rsidP="00332DDA">
      <w:pPr>
        <w:rPr>
          <w:rFonts w:ascii="Calibri" w:hAnsi="Calibri"/>
          <w:b/>
          <w:bCs/>
          <w:sz w:val="22"/>
          <w:szCs w:val="22"/>
        </w:rPr>
      </w:pPr>
      <w:r w:rsidRPr="00332DDA">
        <w:rPr>
          <w:rFonts w:ascii="Calibri" w:hAnsi="Calibri"/>
          <w:b/>
          <w:bCs/>
          <w:sz w:val="22"/>
          <w:szCs w:val="22"/>
        </w:rPr>
        <w:t xml:space="preserve">D’abord seuls, leur progression est lente, rituelle, pesante. Seuls les bruits de leurs bottes et les halètements étouffés de la roche-flamme portée par </w:t>
      </w:r>
      <w:proofErr w:type="spellStart"/>
      <w:r w:rsidRPr="00332DDA">
        <w:rPr>
          <w:rFonts w:ascii="Calibri" w:hAnsi="Calibri"/>
          <w:b/>
          <w:bCs/>
          <w:sz w:val="22"/>
          <w:szCs w:val="22"/>
        </w:rPr>
        <w:t>Koldram</w:t>
      </w:r>
      <w:proofErr w:type="spellEnd"/>
      <w:r w:rsidRPr="00332DDA">
        <w:rPr>
          <w:rFonts w:ascii="Calibri" w:hAnsi="Calibri"/>
          <w:b/>
          <w:bCs/>
          <w:sz w:val="22"/>
          <w:szCs w:val="22"/>
        </w:rPr>
        <w:t xml:space="preserve"> emplissent l’espace.</w:t>
      </w:r>
    </w:p>
    <w:p w14:paraId="0ACA1BA8" w14:textId="77777777" w:rsidR="00332DDA" w:rsidRPr="00332DDA" w:rsidRDefault="00332DDA" w:rsidP="00332DDA">
      <w:pPr>
        <w:rPr>
          <w:rFonts w:ascii="Calibri" w:hAnsi="Calibri"/>
          <w:b/>
          <w:bCs/>
          <w:sz w:val="22"/>
          <w:szCs w:val="22"/>
        </w:rPr>
      </w:pPr>
    </w:p>
    <w:p w14:paraId="6CF166AD" w14:textId="61EB0502" w:rsidR="00332DDA" w:rsidRPr="00332DDA" w:rsidRDefault="00332DDA" w:rsidP="00332DDA">
      <w:pPr>
        <w:rPr>
          <w:rFonts w:ascii="Calibri" w:hAnsi="Calibri"/>
          <w:b/>
          <w:bCs/>
          <w:sz w:val="22"/>
          <w:szCs w:val="22"/>
        </w:rPr>
      </w:pPr>
      <w:r w:rsidRPr="00332DDA">
        <w:rPr>
          <w:rFonts w:ascii="Calibri" w:hAnsi="Calibri"/>
          <w:b/>
          <w:bCs/>
          <w:sz w:val="22"/>
          <w:szCs w:val="22"/>
        </w:rPr>
        <w:t>Peu à peu, alors qu’ils franchissent les premières arches naturelles, d’autres silhouettes émergent des ombres.</w:t>
      </w:r>
      <w:r w:rsidR="00F67D66">
        <w:rPr>
          <w:rFonts w:ascii="Calibri" w:hAnsi="Calibri"/>
          <w:b/>
          <w:bCs/>
          <w:sz w:val="22"/>
          <w:szCs w:val="22"/>
        </w:rPr>
        <w:t xml:space="preserve"> </w:t>
      </w:r>
      <w:r w:rsidRPr="00332DDA">
        <w:rPr>
          <w:rFonts w:ascii="Calibri" w:hAnsi="Calibri"/>
          <w:b/>
          <w:bCs/>
          <w:sz w:val="22"/>
          <w:szCs w:val="22"/>
        </w:rPr>
        <w:t xml:space="preserve">Les </w:t>
      </w:r>
      <w:proofErr w:type="spellStart"/>
      <w:r w:rsidRPr="00332DDA">
        <w:rPr>
          <w:rFonts w:ascii="Calibri" w:hAnsi="Calibri"/>
          <w:b/>
          <w:bCs/>
          <w:sz w:val="22"/>
          <w:szCs w:val="22"/>
        </w:rPr>
        <w:t>Tzekarii</w:t>
      </w:r>
      <w:proofErr w:type="spellEnd"/>
      <w:r w:rsidRPr="00332DDA">
        <w:rPr>
          <w:rFonts w:ascii="Calibri" w:hAnsi="Calibri"/>
          <w:b/>
          <w:bCs/>
          <w:sz w:val="22"/>
          <w:szCs w:val="22"/>
        </w:rPr>
        <w:t>, silencieux comme des songes d’acier, se glissent dans leur sillage.</w:t>
      </w:r>
    </w:p>
    <w:p w14:paraId="1B7450AE" w14:textId="56031460" w:rsidR="00332DDA" w:rsidRPr="00332DDA" w:rsidRDefault="00332DDA" w:rsidP="00332DDA">
      <w:pPr>
        <w:rPr>
          <w:rFonts w:ascii="Calibri" w:hAnsi="Calibri"/>
          <w:b/>
          <w:bCs/>
          <w:sz w:val="22"/>
          <w:szCs w:val="22"/>
        </w:rPr>
      </w:pPr>
      <w:r w:rsidRPr="00332DDA">
        <w:rPr>
          <w:rFonts w:ascii="Calibri" w:hAnsi="Calibri"/>
          <w:b/>
          <w:bCs/>
          <w:sz w:val="22"/>
          <w:szCs w:val="22"/>
        </w:rPr>
        <w:t xml:space="preserve">Puis viennent les survivants de </w:t>
      </w:r>
      <w:proofErr w:type="spellStart"/>
      <w:r w:rsidRPr="00332DDA">
        <w:rPr>
          <w:rFonts w:ascii="Calibri" w:hAnsi="Calibri"/>
          <w:b/>
          <w:bCs/>
          <w:sz w:val="22"/>
          <w:szCs w:val="22"/>
        </w:rPr>
        <w:t>Forthaven</w:t>
      </w:r>
      <w:proofErr w:type="spellEnd"/>
      <w:r w:rsidR="00B52D6C">
        <w:rPr>
          <w:rFonts w:ascii="Calibri" w:hAnsi="Calibri"/>
          <w:b/>
          <w:bCs/>
          <w:sz w:val="22"/>
          <w:szCs w:val="22"/>
        </w:rPr>
        <w:t>,</w:t>
      </w:r>
      <w:r w:rsidRPr="00332DDA">
        <w:rPr>
          <w:rFonts w:ascii="Calibri" w:hAnsi="Calibri"/>
          <w:b/>
          <w:bCs/>
          <w:sz w:val="22"/>
          <w:szCs w:val="22"/>
        </w:rPr>
        <w:t xml:space="preserve"> une poignée d’âmes noircies par la fatigue, le chagrin, et cette étrange lumière intérieure que même l’abandon n’a pu éteindre.</w:t>
      </w:r>
      <w:r w:rsidR="00B52D6C">
        <w:rPr>
          <w:rFonts w:ascii="Calibri" w:hAnsi="Calibri"/>
          <w:b/>
          <w:bCs/>
          <w:sz w:val="22"/>
          <w:szCs w:val="22"/>
        </w:rPr>
        <w:t xml:space="preserve"> </w:t>
      </w:r>
      <w:r w:rsidRPr="00332DDA">
        <w:rPr>
          <w:rFonts w:ascii="Calibri" w:hAnsi="Calibri"/>
          <w:b/>
          <w:bCs/>
          <w:sz w:val="22"/>
          <w:szCs w:val="22"/>
        </w:rPr>
        <w:t>Leur présence ne rompt pas le silence ; elle l’enrichit, l’épaissit, comme si tous portaient dans leurs poitrines la même prière muette.</w:t>
      </w:r>
    </w:p>
    <w:p w14:paraId="5847F2C9" w14:textId="77777777" w:rsidR="00332DDA" w:rsidRPr="00332DDA" w:rsidRDefault="00332DDA" w:rsidP="00332DDA">
      <w:pPr>
        <w:rPr>
          <w:rFonts w:ascii="Calibri" w:hAnsi="Calibri"/>
          <w:b/>
          <w:bCs/>
          <w:sz w:val="22"/>
          <w:szCs w:val="22"/>
        </w:rPr>
      </w:pPr>
    </w:p>
    <w:p w14:paraId="5B39DF1C" w14:textId="60B9771A" w:rsidR="00332DDA" w:rsidRPr="00332DDA" w:rsidRDefault="00332DDA" w:rsidP="00332DDA">
      <w:pPr>
        <w:rPr>
          <w:rFonts w:ascii="Calibri" w:hAnsi="Calibri"/>
          <w:b/>
          <w:bCs/>
          <w:sz w:val="22"/>
          <w:szCs w:val="22"/>
        </w:rPr>
      </w:pPr>
      <w:r w:rsidRPr="00332DDA">
        <w:rPr>
          <w:rFonts w:ascii="Calibri" w:hAnsi="Calibri"/>
          <w:b/>
          <w:bCs/>
          <w:sz w:val="22"/>
          <w:szCs w:val="22"/>
        </w:rPr>
        <w:t xml:space="preserve">Sous </w:t>
      </w:r>
      <w:r w:rsidR="00D061CF">
        <w:rPr>
          <w:rFonts w:ascii="Calibri" w:hAnsi="Calibri"/>
          <w:b/>
          <w:bCs/>
          <w:sz w:val="22"/>
          <w:szCs w:val="22"/>
        </w:rPr>
        <w:t>l’écho</w:t>
      </w:r>
      <w:r w:rsidRPr="00332DDA">
        <w:rPr>
          <w:rFonts w:ascii="Calibri" w:hAnsi="Calibri"/>
          <w:b/>
          <w:bCs/>
          <w:sz w:val="22"/>
          <w:szCs w:val="22"/>
        </w:rPr>
        <w:t xml:space="preserve"> des cavernes, </w:t>
      </w:r>
      <w:proofErr w:type="spellStart"/>
      <w:r w:rsidRPr="00332DDA">
        <w:rPr>
          <w:rFonts w:ascii="Calibri" w:hAnsi="Calibri"/>
          <w:b/>
          <w:bCs/>
          <w:sz w:val="22"/>
          <w:szCs w:val="22"/>
        </w:rPr>
        <w:t>Lineva</w:t>
      </w:r>
      <w:proofErr w:type="spellEnd"/>
      <w:r w:rsidRPr="00332DDA">
        <w:rPr>
          <w:rFonts w:ascii="Calibri" w:hAnsi="Calibri"/>
          <w:b/>
          <w:bCs/>
          <w:sz w:val="22"/>
          <w:szCs w:val="22"/>
        </w:rPr>
        <w:t xml:space="preserve"> avance, droite malgré la lassitude qui plombe ses épaules.</w:t>
      </w:r>
    </w:p>
    <w:p w14:paraId="56312A0F" w14:textId="1CB16D03" w:rsidR="00332DDA" w:rsidRPr="00332DDA" w:rsidRDefault="00332DDA" w:rsidP="00332DDA">
      <w:pPr>
        <w:rPr>
          <w:rFonts w:ascii="Calibri" w:hAnsi="Calibri"/>
          <w:b/>
          <w:bCs/>
          <w:sz w:val="22"/>
          <w:szCs w:val="22"/>
        </w:rPr>
      </w:pPr>
      <w:r w:rsidRPr="00332DDA">
        <w:rPr>
          <w:rFonts w:ascii="Calibri" w:hAnsi="Calibri"/>
          <w:b/>
          <w:bCs/>
          <w:sz w:val="22"/>
          <w:szCs w:val="22"/>
        </w:rPr>
        <w:t>Chaque pas résonne comme l</w:t>
      </w:r>
      <w:r w:rsidR="00D061CF">
        <w:rPr>
          <w:rFonts w:ascii="Calibri" w:hAnsi="Calibri"/>
          <w:b/>
          <w:bCs/>
          <w:sz w:val="22"/>
          <w:szCs w:val="22"/>
        </w:rPr>
        <w:t xml:space="preserve">es murmures </w:t>
      </w:r>
      <w:r w:rsidRPr="00332DDA">
        <w:rPr>
          <w:rFonts w:ascii="Calibri" w:hAnsi="Calibri"/>
          <w:b/>
          <w:bCs/>
          <w:sz w:val="22"/>
          <w:szCs w:val="22"/>
        </w:rPr>
        <w:t>d’un monde à l’agonie.</w:t>
      </w:r>
    </w:p>
    <w:p w14:paraId="37276913" w14:textId="77777777" w:rsidR="00332DDA" w:rsidRPr="00332DDA" w:rsidRDefault="00332DDA" w:rsidP="00332DDA">
      <w:pPr>
        <w:rPr>
          <w:rFonts w:ascii="Calibri" w:hAnsi="Calibri"/>
          <w:b/>
          <w:bCs/>
          <w:sz w:val="22"/>
          <w:szCs w:val="22"/>
        </w:rPr>
      </w:pPr>
      <w:r w:rsidRPr="00332DDA">
        <w:rPr>
          <w:rFonts w:ascii="Calibri" w:hAnsi="Calibri"/>
          <w:b/>
          <w:bCs/>
          <w:sz w:val="22"/>
          <w:szCs w:val="22"/>
        </w:rPr>
        <w:t>Autour d’elle, ses compagnons de fortune se pressent, le regard creusé par la perte, l’espoir, et quelque chose de plus ancien encore : la foi.</w:t>
      </w:r>
    </w:p>
    <w:p w14:paraId="7DF6DFC1" w14:textId="77777777" w:rsidR="00332DDA" w:rsidRPr="00332DDA" w:rsidRDefault="00332DDA" w:rsidP="00332DDA">
      <w:pPr>
        <w:rPr>
          <w:rFonts w:ascii="Calibri" w:hAnsi="Calibri"/>
          <w:b/>
          <w:bCs/>
          <w:sz w:val="22"/>
          <w:szCs w:val="22"/>
        </w:rPr>
      </w:pPr>
    </w:p>
    <w:p w14:paraId="02F2F7DD" w14:textId="77777777" w:rsidR="00332DDA" w:rsidRPr="00332DDA" w:rsidRDefault="00332DDA" w:rsidP="00332DDA">
      <w:pPr>
        <w:rPr>
          <w:rFonts w:ascii="Calibri" w:hAnsi="Calibri"/>
          <w:b/>
          <w:bCs/>
          <w:sz w:val="22"/>
          <w:szCs w:val="22"/>
        </w:rPr>
      </w:pPr>
      <w:r w:rsidRPr="00332DDA">
        <w:rPr>
          <w:rFonts w:ascii="Calibri" w:hAnsi="Calibri"/>
          <w:b/>
          <w:bCs/>
          <w:sz w:val="22"/>
          <w:szCs w:val="22"/>
        </w:rPr>
        <w:t xml:space="preserve">Devant eux, les </w:t>
      </w:r>
      <w:proofErr w:type="spellStart"/>
      <w:r w:rsidRPr="00332DDA">
        <w:rPr>
          <w:rFonts w:ascii="Calibri" w:hAnsi="Calibri"/>
          <w:b/>
          <w:bCs/>
          <w:sz w:val="22"/>
          <w:szCs w:val="22"/>
        </w:rPr>
        <w:t>Droganths</w:t>
      </w:r>
      <w:proofErr w:type="spellEnd"/>
      <w:r w:rsidRPr="00332DDA">
        <w:rPr>
          <w:rFonts w:ascii="Calibri" w:hAnsi="Calibri"/>
          <w:b/>
          <w:bCs/>
          <w:sz w:val="22"/>
          <w:szCs w:val="22"/>
        </w:rPr>
        <w:t xml:space="preserve"> ouvrent la marche.</w:t>
      </w:r>
    </w:p>
    <w:p w14:paraId="3E1B796E" w14:textId="77777777" w:rsidR="00332DDA" w:rsidRPr="00332DDA" w:rsidRDefault="00332DDA" w:rsidP="00332DDA">
      <w:pPr>
        <w:rPr>
          <w:rFonts w:ascii="Calibri" w:hAnsi="Calibri"/>
          <w:b/>
          <w:bCs/>
          <w:sz w:val="22"/>
          <w:szCs w:val="22"/>
        </w:rPr>
      </w:pPr>
      <w:proofErr w:type="spellStart"/>
      <w:r w:rsidRPr="00332DDA">
        <w:rPr>
          <w:rFonts w:ascii="Calibri" w:hAnsi="Calibri"/>
          <w:b/>
          <w:bCs/>
          <w:sz w:val="22"/>
          <w:szCs w:val="22"/>
        </w:rPr>
        <w:t>Koldram</w:t>
      </w:r>
      <w:proofErr w:type="spellEnd"/>
      <w:r w:rsidRPr="00332DDA">
        <w:rPr>
          <w:rFonts w:ascii="Calibri" w:hAnsi="Calibri"/>
          <w:b/>
          <w:bCs/>
          <w:sz w:val="22"/>
          <w:szCs w:val="22"/>
        </w:rPr>
        <w:t xml:space="preserve"> Briseur-de-Voûtes, leur chef au visage mangé par une barbe indisciplinée et orné de cicatrices anciennes, porte toujours sur son dos la lourde pierre de roche-flamme, suintante de chaleur à travers ses veines runiques.</w:t>
      </w:r>
    </w:p>
    <w:p w14:paraId="4FA53386" w14:textId="3F0E47E1" w:rsidR="0041008B" w:rsidRDefault="00332DDA">
      <w:pPr>
        <w:rPr>
          <w:rFonts w:ascii="Calibri" w:hAnsi="Calibri"/>
          <w:b/>
          <w:bCs/>
          <w:sz w:val="22"/>
          <w:szCs w:val="22"/>
        </w:rPr>
      </w:pPr>
      <w:r w:rsidRPr="00332DDA">
        <w:rPr>
          <w:rFonts w:ascii="Calibri" w:hAnsi="Calibri"/>
          <w:b/>
          <w:bCs/>
          <w:sz w:val="22"/>
          <w:szCs w:val="22"/>
        </w:rPr>
        <w:t>Son regard, brûlant d’une bonhomie rude et intemporelle, semble éclairer leur chemin mieux que toutes les torches du monde.</w:t>
      </w:r>
    </w:p>
    <w:p w14:paraId="0FB68DF3" w14:textId="5767F385" w:rsidR="0041008B" w:rsidRDefault="0041008B">
      <w:pPr>
        <w:rPr>
          <w:rFonts w:ascii="Calibri" w:hAnsi="Calibri"/>
          <w:b/>
          <w:bCs/>
          <w:sz w:val="22"/>
          <w:szCs w:val="22"/>
        </w:rPr>
      </w:pPr>
      <w:r>
        <w:rPr>
          <w:rFonts w:ascii="Calibri" w:hAnsi="Calibri"/>
          <w:b/>
          <w:bCs/>
          <w:sz w:val="22"/>
          <w:szCs w:val="22"/>
        </w:rPr>
        <w:t>Il n’a pas besoin de parler. Ici, sous la terre, les gestes remplacent les discours, et la solennité se respire autant qu’elle s’entend.</w:t>
      </w:r>
    </w:p>
    <w:p w14:paraId="697056D3" w14:textId="77777777" w:rsidR="0041008B" w:rsidRDefault="0041008B">
      <w:pPr>
        <w:rPr>
          <w:rFonts w:ascii="Calibri" w:hAnsi="Calibri"/>
          <w:b/>
          <w:bCs/>
          <w:sz w:val="22"/>
          <w:szCs w:val="22"/>
        </w:rPr>
      </w:pPr>
    </w:p>
    <w:p w14:paraId="15BFDBA9" w14:textId="6319F9A2" w:rsidR="0041008B" w:rsidRDefault="0041008B">
      <w:pPr>
        <w:rPr>
          <w:rFonts w:ascii="Calibri" w:hAnsi="Calibri"/>
          <w:b/>
          <w:bCs/>
          <w:sz w:val="22"/>
          <w:szCs w:val="22"/>
        </w:rPr>
      </w:pPr>
      <w:r>
        <w:rPr>
          <w:rFonts w:ascii="Calibri" w:hAnsi="Calibri"/>
          <w:b/>
          <w:bCs/>
          <w:sz w:val="22"/>
          <w:szCs w:val="22"/>
        </w:rPr>
        <w:t>Ils franchissent un seuil naturel, une arche de basalte érodé par le temps, et entrent dans une grande salle ciselée à même la montagne. Des braseros de roche-flamme lèchent l’obscurité de leurs flammes blanches et muettes. Au centre, une vasque gigantesque, enchâssée dans un socle de cuivre noirci, crépite d’une chaleur insoutenable : le brasier d</w:t>
      </w:r>
      <w:r w:rsidR="0040301C">
        <w:rPr>
          <w:rFonts w:ascii="Calibri" w:hAnsi="Calibri"/>
          <w:b/>
          <w:bCs/>
          <w:sz w:val="22"/>
          <w:szCs w:val="22"/>
        </w:rPr>
        <w:t>e la</w:t>
      </w:r>
      <w:r>
        <w:rPr>
          <w:rFonts w:ascii="Calibri" w:hAnsi="Calibri"/>
          <w:b/>
          <w:bCs/>
          <w:sz w:val="22"/>
          <w:szCs w:val="22"/>
        </w:rPr>
        <w:t xml:space="preserve"> « Fonte des Souvenirs ».</w:t>
      </w:r>
    </w:p>
    <w:p w14:paraId="7C5A914C" w14:textId="77777777" w:rsidR="0041008B" w:rsidRDefault="0041008B">
      <w:pPr>
        <w:rPr>
          <w:rFonts w:ascii="Calibri" w:hAnsi="Calibri"/>
          <w:b/>
          <w:bCs/>
          <w:sz w:val="22"/>
          <w:szCs w:val="22"/>
        </w:rPr>
      </w:pPr>
    </w:p>
    <w:p w14:paraId="39850593" w14:textId="7775A6FB" w:rsidR="0041008B" w:rsidRDefault="0041008B">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sent l’air s’alourdir autour d’elle. Chaque inspiration est un effort. La pierre semble respirer elle aussi, vivante, </w:t>
      </w:r>
      <w:r w:rsidR="000A0456">
        <w:rPr>
          <w:rFonts w:ascii="Calibri" w:hAnsi="Calibri"/>
          <w:b/>
          <w:bCs/>
          <w:sz w:val="22"/>
          <w:szCs w:val="22"/>
        </w:rPr>
        <w:t>mémorial</w:t>
      </w:r>
      <w:r>
        <w:rPr>
          <w:rFonts w:ascii="Calibri" w:hAnsi="Calibri"/>
          <w:b/>
          <w:bCs/>
          <w:sz w:val="22"/>
          <w:szCs w:val="22"/>
        </w:rPr>
        <w:t>.</w:t>
      </w:r>
    </w:p>
    <w:p w14:paraId="3F33A0B5" w14:textId="77777777" w:rsidR="0041008B" w:rsidRDefault="0041008B">
      <w:pPr>
        <w:rPr>
          <w:rFonts w:ascii="Calibri" w:hAnsi="Calibri"/>
          <w:b/>
          <w:bCs/>
          <w:sz w:val="22"/>
          <w:szCs w:val="22"/>
        </w:rPr>
      </w:pPr>
    </w:p>
    <w:p w14:paraId="3AA92475" w14:textId="77777777" w:rsidR="0041008B" w:rsidRDefault="0041008B">
      <w:pPr>
        <w:rPr>
          <w:rFonts w:ascii="Calibri" w:hAnsi="Calibri"/>
          <w:b/>
          <w:bCs/>
          <w:sz w:val="22"/>
          <w:szCs w:val="22"/>
        </w:rPr>
      </w:pPr>
      <w:proofErr w:type="spellStart"/>
      <w:r>
        <w:rPr>
          <w:rFonts w:ascii="Calibri" w:hAnsi="Calibri"/>
          <w:b/>
          <w:bCs/>
          <w:sz w:val="22"/>
          <w:szCs w:val="22"/>
        </w:rPr>
        <w:t>Koldram</w:t>
      </w:r>
      <w:proofErr w:type="spellEnd"/>
      <w:r>
        <w:rPr>
          <w:rFonts w:ascii="Calibri" w:hAnsi="Calibri"/>
          <w:b/>
          <w:bCs/>
          <w:sz w:val="22"/>
          <w:szCs w:val="22"/>
        </w:rPr>
        <w:t xml:space="preserve"> se retourne enfin, souriant sous sa barbe éparse, son visage buriné illuminé par les reflets du brasier.</w:t>
      </w:r>
    </w:p>
    <w:p w14:paraId="05E87B24" w14:textId="77777777" w:rsidR="0041008B" w:rsidRDefault="0041008B">
      <w:pPr>
        <w:rPr>
          <w:rFonts w:ascii="Calibri" w:hAnsi="Calibri"/>
          <w:b/>
          <w:bCs/>
          <w:sz w:val="22"/>
          <w:szCs w:val="22"/>
        </w:rPr>
      </w:pPr>
    </w:p>
    <w:p w14:paraId="42C8D75D" w14:textId="24D8ED31" w:rsidR="0041008B" w:rsidRPr="000A0456" w:rsidRDefault="0041008B" w:rsidP="0041008B">
      <w:pPr>
        <w:pStyle w:val="Paragraphedeliste"/>
        <w:numPr>
          <w:ilvl w:val="0"/>
          <w:numId w:val="2"/>
        </w:numPr>
        <w:rPr>
          <w:rFonts w:ascii="Calibri" w:hAnsi="Calibri"/>
          <w:sz w:val="22"/>
          <w:szCs w:val="22"/>
        </w:rPr>
      </w:pPr>
      <w:r w:rsidRPr="000A0456">
        <w:rPr>
          <w:rFonts w:ascii="Calibri" w:hAnsi="Calibri"/>
          <w:sz w:val="22"/>
          <w:szCs w:val="22"/>
        </w:rPr>
        <w:t>Voici l’antique rite</w:t>
      </w:r>
      <w:r w:rsidRPr="0041008B">
        <w:rPr>
          <w:rFonts w:ascii="Calibri" w:hAnsi="Calibri"/>
          <w:b/>
          <w:bCs/>
          <w:sz w:val="22"/>
          <w:szCs w:val="22"/>
        </w:rPr>
        <w:t>, annonce-t-il d</w:t>
      </w:r>
      <w:r>
        <w:rPr>
          <w:rFonts w:ascii="Calibri" w:hAnsi="Calibri"/>
          <w:b/>
          <w:bCs/>
          <w:sz w:val="22"/>
          <w:szCs w:val="22"/>
        </w:rPr>
        <w:t>’</w:t>
      </w:r>
      <w:r w:rsidRPr="0041008B">
        <w:rPr>
          <w:rFonts w:ascii="Calibri" w:hAnsi="Calibri"/>
          <w:b/>
          <w:bCs/>
          <w:sz w:val="22"/>
          <w:szCs w:val="22"/>
        </w:rPr>
        <w:t xml:space="preserve">une voix grave, chaleureuse comme un vieux marteau sur une enclume familière. </w:t>
      </w:r>
      <w:r w:rsidRPr="000A0456">
        <w:rPr>
          <w:rFonts w:ascii="Calibri" w:hAnsi="Calibri"/>
          <w:sz w:val="22"/>
          <w:szCs w:val="22"/>
        </w:rPr>
        <w:t>Ici, nous faisons fondre nos morts, nos défaites, nos promesses. Ici, nous forgerons ce qui vous restera.</w:t>
      </w:r>
    </w:p>
    <w:p w14:paraId="2DFAE8F9" w14:textId="77777777" w:rsidR="0041008B" w:rsidRDefault="0041008B">
      <w:pPr>
        <w:rPr>
          <w:rFonts w:ascii="Calibri" w:hAnsi="Calibri"/>
          <w:b/>
          <w:bCs/>
          <w:sz w:val="22"/>
          <w:szCs w:val="22"/>
        </w:rPr>
      </w:pPr>
    </w:p>
    <w:p w14:paraId="59F02C28" w14:textId="2B723DCC" w:rsidR="0041008B" w:rsidRDefault="0041008B">
      <w:pPr>
        <w:rPr>
          <w:rFonts w:ascii="Calibri" w:hAnsi="Calibri"/>
          <w:b/>
          <w:bCs/>
          <w:sz w:val="22"/>
          <w:szCs w:val="22"/>
        </w:rPr>
      </w:pPr>
      <w:r>
        <w:rPr>
          <w:rFonts w:ascii="Calibri" w:hAnsi="Calibri"/>
          <w:b/>
          <w:bCs/>
          <w:sz w:val="22"/>
          <w:szCs w:val="22"/>
        </w:rPr>
        <w:t xml:space="preserve">Un murmure parcourt les survivants de </w:t>
      </w:r>
      <w:proofErr w:type="spellStart"/>
      <w:r>
        <w:rPr>
          <w:rFonts w:ascii="Calibri" w:hAnsi="Calibri"/>
          <w:b/>
          <w:bCs/>
          <w:sz w:val="22"/>
          <w:szCs w:val="22"/>
        </w:rPr>
        <w:t>Forthaven</w:t>
      </w:r>
      <w:proofErr w:type="spellEnd"/>
      <w:r>
        <w:rPr>
          <w:rFonts w:ascii="Calibri" w:hAnsi="Calibri"/>
          <w:b/>
          <w:bCs/>
          <w:sz w:val="22"/>
          <w:szCs w:val="22"/>
        </w:rPr>
        <w:t xml:space="preserve">. </w:t>
      </w:r>
      <w:proofErr w:type="spellStart"/>
      <w:r>
        <w:rPr>
          <w:rFonts w:ascii="Calibri" w:hAnsi="Calibri"/>
          <w:b/>
          <w:bCs/>
          <w:sz w:val="22"/>
          <w:szCs w:val="22"/>
        </w:rPr>
        <w:t>Lineva</w:t>
      </w:r>
      <w:proofErr w:type="spellEnd"/>
      <w:r>
        <w:rPr>
          <w:rFonts w:ascii="Calibri" w:hAnsi="Calibri"/>
          <w:b/>
          <w:bCs/>
          <w:sz w:val="22"/>
          <w:szCs w:val="22"/>
        </w:rPr>
        <w:t xml:space="preserve"> entend le bruit des pas qui s’immobilisent, le froissement de tissus, les soupirs tremblants.</w:t>
      </w:r>
    </w:p>
    <w:p w14:paraId="009620BB" w14:textId="596B8F74" w:rsidR="0041008B" w:rsidRDefault="0041008B">
      <w:pPr>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la </w:t>
      </w:r>
      <w:proofErr w:type="spellStart"/>
      <w:r>
        <w:rPr>
          <w:rFonts w:ascii="Calibri" w:hAnsi="Calibri"/>
          <w:b/>
          <w:bCs/>
          <w:sz w:val="22"/>
          <w:szCs w:val="22"/>
        </w:rPr>
        <w:t>Tzekarii</w:t>
      </w:r>
      <w:proofErr w:type="spellEnd"/>
      <w:r>
        <w:rPr>
          <w:rFonts w:ascii="Calibri" w:hAnsi="Calibri"/>
          <w:b/>
          <w:bCs/>
          <w:sz w:val="22"/>
          <w:szCs w:val="22"/>
        </w:rPr>
        <w:t xml:space="preserve">, s’approche de </w:t>
      </w:r>
      <w:proofErr w:type="spellStart"/>
      <w:r>
        <w:rPr>
          <w:rFonts w:ascii="Calibri" w:hAnsi="Calibri"/>
          <w:b/>
          <w:bCs/>
          <w:sz w:val="22"/>
          <w:szCs w:val="22"/>
        </w:rPr>
        <w:t>Lineva</w:t>
      </w:r>
      <w:proofErr w:type="spellEnd"/>
      <w:r>
        <w:rPr>
          <w:rFonts w:ascii="Calibri" w:hAnsi="Calibri"/>
          <w:b/>
          <w:bCs/>
          <w:sz w:val="22"/>
          <w:szCs w:val="22"/>
        </w:rPr>
        <w:t xml:space="preserve"> sans un mot. Elle se contente de lui indiquer la vasque d’un mouvement respectueux de la tête, lui laissant le soin de choisir elle-même l’objet qu’elle souhaite offrir au rituel.</w:t>
      </w:r>
    </w:p>
    <w:p w14:paraId="1A7245C8" w14:textId="5D96734C" w:rsidR="0041008B" w:rsidRDefault="0041008B">
      <w:pPr>
        <w:rPr>
          <w:rFonts w:ascii="Calibri" w:hAnsi="Calibri"/>
          <w:b/>
          <w:bCs/>
          <w:sz w:val="22"/>
          <w:szCs w:val="22"/>
        </w:rPr>
      </w:pPr>
      <w:r>
        <w:rPr>
          <w:rFonts w:ascii="Calibri" w:hAnsi="Calibri"/>
          <w:b/>
          <w:bCs/>
          <w:sz w:val="22"/>
          <w:szCs w:val="22"/>
        </w:rPr>
        <w:t>Le premier à s’avancer est un jeune homme à la main bandée. Il retire de son cou un vieux pendentif en étain, gravé d’une initiale écorchée par les combats. Sans un mot, il le jette dans le brasier. Un éclair de lumière bleue foudroie l’air pendant une fraction de seconde.</w:t>
      </w:r>
    </w:p>
    <w:p w14:paraId="2CEBC4B4" w14:textId="77777777" w:rsidR="0041008B" w:rsidRDefault="0041008B">
      <w:pPr>
        <w:rPr>
          <w:rFonts w:ascii="Calibri" w:hAnsi="Calibri"/>
          <w:b/>
          <w:bCs/>
          <w:sz w:val="22"/>
          <w:szCs w:val="22"/>
        </w:rPr>
      </w:pPr>
    </w:p>
    <w:p w14:paraId="6BE5F176" w14:textId="0F61036C" w:rsidR="0041008B" w:rsidRDefault="0041008B">
      <w:pPr>
        <w:rPr>
          <w:rFonts w:ascii="Calibri" w:hAnsi="Calibri"/>
          <w:b/>
          <w:bCs/>
          <w:sz w:val="22"/>
          <w:szCs w:val="22"/>
        </w:rPr>
      </w:pPr>
      <w:r>
        <w:rPr>
          <w:rFonts w:ascii="Calibri" w:hAnsi="Calibri"/>
          <w:b/>
          <w:bCs/>
          <w:sz w:val="22"/>
          <w:szCs w:val="22"/>
        </w:rPr>
        <w:lastRenderedPageBreak/>
        <w:t>Puis viennent les autres. Un par un, les survivants avancent. Certains offrent un morceau d’armure éclatée, un fragment d’épée, une boucle de ceinturon, une broche ternie par le sang. Chaque offrande est un éclat d’existence avalé par la fournaise, transmutée dans une lumière pure et brève.</w:t>
      </w:r>
    </w:p>
    <w:p w14:paraId="6F6D29AC" w14:textId="77777777" w:rsidR="0041008B" w:rsidRDefault="0041008B">
      <w:pPr>
        <w:rPr>
          <w:rFonts w:ascii="Calibri" w:hAnsi="Calibri"/>
          <w:b/>
          <w:bCs/>
          <w:sz w:val="22"/>
          <w:szCs w:val="22"/>
        </w:rPr>
      </w:pPr>
    </w:p>
    <w:p w14:paraId="49E49FFF" w14:textId="77777777" w:rsidR="0041008B" w:rsidRDefault="0041008B">
      <w:pPr>
        <w:rPr>
          <w:rFonts w:ascii="Calibri" w:hAnsi="Calibri"/>
          <w:b/>
          <w:bCs/>
          <w:sz w:val="22"/>
          <w:szCs w:val="22"/>
        </w:rPr>
      </w:pPr>
      <w:r>
        <w:rPr>
          <w:rFonts w:ascii="Calibri" w:hAnsi="Calibri"/>
          <w:b/>
          <w:bCs/>
          <w:sz w:val="22"/>
          <w:szCs w:val="22"/>
        </w:rPr>
        <w:t>Chaque pas vers le brasier est un adieu. Chaque objet abandonné est un serment silencieux que rien ne pourra effacer.</w:t>
      </w:r>
    </w:p>
    <w:p w14:paraId="62DAE4DB" w14:textId="77777777" w:rsidR="0041008B" w:rsidRDefault="0041008B">
      <w:pPr>
        <w:rPr>
          <w:rFonts w:ascii="Calibri" w:hAnsi="Calibri"/>
          <w:b/>
          <w:bCs/>
          <w:sz w:val="22"/>
          <w:szCs w:val="22"/>
        </w:rPr>
      </w:pPr>
    </w:p>
    <w:p w14:paraId="028AA2FE" w14:textId="188721F0" w:rsidR="0041008B" w:rsidRDefault="0041008B">
      <w:pPr>
        <w:rPr>
          <w:rFonts w:ascii="Calibri" w:hAnsi="Calibri"/>
          <w:b/>
          <w:bCs/>
          <w:sz w:val="22"/>
          <w:szCs w:val="22"/>
        </w:rPr>
      </w:pPr>
      <w:r>
        <w:rPr>
          <w:rFonts w:ascii="Calibri" w:hAnsi="Calibri"/>
          <w:b/>
          <w:bCs/>
          <w:sz w:val="22"/>
          <w:szCs w:val="22"/>
        </w:rPr>
        <w:t xml:space="preserve">Lorsque vient son tour, </w:t>
      </w:r>
      <w:proofErr w:type="spellStart"/>
      <w:r>
        <w:rPr>
          <w:rFonts w:ascii="Calibri" w:hAnsi="Calibri"/>
          <w:b/>
          <w:bCs/>
          <w:sz w:val="22"/>
          <w:szCs w:val="22"/>
        </w:rPr>
        <w:t>Lineva</w:t>
      </w:r>
      <w:proofErr w:type="spellEnd"/>
      <w:r>
        <w:rPr>
          <w:rFonts w:ascii="Calibri" w:hAnsi="Calibri"/>
          <w:b/>
          <w:bCs/>
          <w:sz w:val="22"/>
          <w:szCs w:val="22"/>
        </w:rPr>
        <w:t xml:space="preserve"> hésite. Autour d’elle, le silence est total, à l’exception du craquement des flammes et du grondement lointain de la montagne. Tous les regards sont posés sur elle, lourds de confiance, d’attente, et d’une supplique silencieuse qu’elle n’est pas prête à entendre.</w:t>
      </w:r>
    </w:p>
    <w:p w14:paraId="1B9BA04D" w14:textId="77777777" w:rsidR="0041008B" w:rsidRDefault="0041008B">
      <w:pPr>
        <w:rPr>
          <w:rFonts w:ascii="Calibri" w:hAnsi="Calibri"/>
          <w:b/>
          <w:bCs/>
          <w:sz w:val="22"/>
          <w:szCs w:val="22"/>
        </w:rPr>
      </w:pPr>
    </w:p>
    <w:p w14:paraId="3C615C07" w14:textId="7F209672" w:rsidR="0041008B" w:rsidRDefault="0041008B">
      <w:pPr>
        <w:rPr>
          <w:rFonts w:ascii="Calibri" w:hAnsi="Calibri"/>
          <w:b/>
          <w:bCs/>
          <w:sz w:val="22"/>
          <w:szCs w:val="22"/>
        </w:rPr>
      </w:pPr>
      <w:r>
        <w:rPr>
          <w:rFonts w:ascii="Calibri" w:hAnsi="Calibri"/>
          <w:b/>
          <w:bCs/>
          <w:sz w:val="22"/>
          <w:szCs w:val="22"/>
        </w:rPr>
        <w:t xml:space="preserve">Elle ferme les yeux. Ses doigts se crispent autour du médaillon qu’elle sort de sous son armure — le médaillon de capitaine que </w:t>
      </w:r>
      <w:proofErr w:type="spellStart"/>
      <w:r>
        <w:rPr>
          <w:rFonts w:ascii="Calibri" w:hAnsi="Calibri"/>
          <w:b/>
          <w:bCs/>
          <w:sz w:val="22"/>
          <w:szCs w:val="22"/>
        </w:rPr>
        <w:t>Draven</w:t>
      </w:r>
      <w:proofErr w:type="spellEnd"/>
      <w:r>
        <w:rPr>
          <w:rFonts w:ascii="Calibri" w:hAnsi="Calibri"/>
          <w:b/>
          <w:bCs/>
          <w:sz w:val="22"/>
          <w:szCs w:val="22"/>
        </w:rPr>
        <w:t>, lui avait remis le jour où elle avait prêté serment. La chaîne est ternie par la suie, et le médaillon lui-même porte encore les traces des batailles menées.</w:t>
      </w:r>
    </w:p>
    <w:p w14:paraId="7E144FE8" w14:textId="77777777" w:rsidR="0041008B" w:rsidRDefault="0041008B">
      <w:pPr>
        <w:rPr>
          <w:rFonts w:ascii="Calibri" w:hAnsi="Calibri"/>
          <w:b/>
          <w:bCs/>
          <w:sz w:val="22"/>
          <w:szCs w:val="22"/>
        </w:rPr>
      </w:pPr>
    </w:p>
    <w:p w14:paraId="6C4A6F8A" w14:textId="494B4504" w:rsidR="0041008B" w:rsidRDefault="0041008B">
      <w:pPr>
        <w:rPr>
          <w:rFonts w:ascii="Calibri" w:hAnsi="Calibri"/>
          <w:b/>
          <w:bCs/>
          <w:sz w:val="22"/>
          <w:szCs w:val="22"/>
        </w:rPr>
      </w:pPr>
      <w:r>
        <w:rPr>
          <w:rFonts w:ascii="Calibri" w:hAnsi="Calibri"/>
          <w:b/>
          <w:bCs/>
          <w:sz w:val="22"/>
          <w:szCs w:val="22"/>
        </w:rPr>
        <w:t>Chaque pas qu’elle fait vers la vasque est une chute libre, une abdication silencieuse.</w:t>
      </w:r>
    </w:p>
    <w:p w14:paraId="7EA5EF80" w14:textId="77777777" w:rsidR="0041008B" w:rsidRDefault="0041008B">
      <w:pPr>
        <w:rPr>
          <w:rFonts w:ascii="Calibri" w:hAnsi="Calibri"/>
          <w:b/>
          <w:bCs/>
          <w:sz w:val="22"/>
          <w:szCs w:val="22"/>
        </w:rPr>
      </w:pPr>
    </w:p>
    <w:p w14:paraId="3EE1F0C5" w14:textId="5C68C65F" w:rsidR="0041008B" w:rsidRDefault="0041008B">
      <w:pPr>
        <w:rPr>
          <w:rFonts w:ascii="Calibri" w:hAnsi="Calibri"/>
          <w:b/>
          <w:bCs/>
          <w:sz w:val="22"/>
          <w:szCs w:val="22"/>
        </w:rPr>
      </w:pPr>
      <w:r>
        <w:rPr>
          <w:rFonts w:ascii="Calibri" w:hAnsi="Calibri"/>
          <w:b/>
          <w:bCs/>
          <w:sz w:val="22"/>
          <w:szCs w:val="22"/>
        </w:rPr>
        <w:t xml:space="preserve">Elle se revoit à </w:t>
      </w:r>
      <w:proofErr w:type="spellStart"/>
      <w:r>
        <w:rPr>
          <w:rFonts w:ascii="Calibri" w:hAnsi="Calibri"/>
          <w:b/>
          <w:bCs/>
          <w:sz w:val="22"/>
          <w:szCs w:val="22"/>
        </w:rPr>
        <w:t>Forthaven</w:t>
      </w:r>
      <w:proofErr w:type="spellEnd"/>
      <w:r>
        <w:rPr>
          <w:rFonts w:ascii="Calibri" w:hAnsi="Calibri"/>
          <w:b/>
          <w:bCs/>
          <w:sz w:val="22"/>
          <w:szCs w:val="22"/>
        </w:rPr>
        <w:t>, capitaine parmi tant d’autres, refusant d’envisager qu’un jour, le poids du peuple reposerait sur ses épaules. Elle se revoit sous les éboulis, criant, saignant, espérant que quelqu’un d’autre porterait ce fardeau.</w:t>
      </w:r>
    </w:p>
    <w:p w14:paraId="7CDE855D" w14:textId="77777777" w:rsidR="0041008B" w:rsidRDefault="0041008B">
      <w:pPr>
        <w:rPr>
          <w:rFonts w:ascii="Calibri" w:hAnsi="Calibri"/>
          <w:b/>
          <w:bCs/>
          <w:sz w:val="22"/>
          <w:szCs w:val="22"/>
        </w:rPr>
      </w:pPr>
    </w:p>
    <w:p w14:paraId="7FAF2BC7" w14:textId="71B22B22" w:rsidR="0041008B" w:rsidRDefault="0041008B">
      <w:pPr>
        <w:rPr>
          <w:rFonts w:ascii="Calibri" w:hAnsi="Calibri"/>
          <w:b/>
          <w:bCs/>
          <w:sz w:val="22"/>
          <w:szCs w:val="22"/>
        </w:rPr>
      </w:pPr>
      <w:r>
        <w:rPr>
          <w:rFonts w:ascii="Calibri" w:hAnsi="Calibri"/>
          <w:b/>
          <w:bCs/>
          <w:sz w:val="22"/>
          <w:szCs w:val="22"/>
        </w:rPr>
        <w:t>Personne n’est venu.</w:t>
      </w:r>
    </w:p>
    <w:p w14:paraId="7E2F802E" w14:textId="77777777" w:rsidR="0041008B" w:rsidRDefault="0041008B">
      <w:pPr>
        <w:rPr>
          <w:rFonts w:ascii="Calibri" w:hAnsi="Calibri"/>
          <w:b/>
          <w:bCs/>
          <w:sz w:val="22"/>
          <w:szCs w:val="22"/>
        </w:rPr>
      </w:pPr>
    </w:p>
    <w:p w14:paraId="7F554D88" w14:textId="4C4E508A" w:rsidR="0041008B" w:rsidRDefault="0041008B">
      <w:pPr>
        <w:rPr>
          <w:rFonts w:ascii="Calibri" w:hAnsi="Calibri"/>
          <w:b/>
          <w:bCs/>
          <w:sz w:val="22"/>
          <w:szCs w:val="22"/>
        </w:rPr>
      </w:pPr>
      <w:r>
        <w:rPr>
          <w:rFonts w:ascii="Calibri" w:hAnsi="Calibri"/>
          <w:b/>
          <w:bCs/>
          <w:sz w:val="22"/>
          <w:szCs w:val="22"/>
        </w:rPr>
        <w:t>D’un geste tremblant, elle lève le médaillon au-dessus du brasier. L’air autour d’elle frémit, vibrant de murmures inaudibles. Puis, dans un geste brusque, presque rageur, elle le laisse tomber dans les flammes.</w:t>
      </w:r>
    </w:p>
    <w:p w14:paraId="068C5F1C" w14:textId="77777777" w:rsidR="0041008B" w:rsidRDefault="0041008B">
      <w:pPr>
        <w:rPr>
          <w:rFonts w:ascii="Calibri" w:hAnsi="Calibri"/>
          <w:b/>
          <w:bCs/>
          <w:sz w:val="22"/>
          <w:szCs w:val="22"/>
        </w:rPr>
      </w:pPr>
    </w:p>
    <w:p w14:paraId="52295CA9" w14:textId="3A1B6D29" w:rsidR="0041008B" w:rsidRDefault="0041008B">
      <w:pPr>
        <w:rPr>
          <w:rFonts w:ascii="Calibri" w:hAnsi="Calibri"/>
          <w:b/>
          <w:bCs/>
          <w:sz w:val="22"/>
          <w:szCs w:val="22"/>
        </w:rPr>
      </w:pPr>
      <w:r>
        <w:rPr>
          <w:rFonts w:ascii="Calibri" w:hAnsi="Calibri"/>
          <w:b/>
          <w:bCs/>
          <w:sz w:val="22"/>
          <w:szCs w:val="22"/>
        </w:rPr>
        <w:t>Une onde de choc parcourt la caverne. La chaleur se resserre brutalement autour de son corps. Le médaillon fond presque instantanément, aspiré par la roche en fusion. Et alors, un étrange murmure monte du feu : une rumeur de voix lointaines, d’anciens serments, de cris de guerre et de prières muettes.</w:t>
      </w:r>
    </w:p>
    <w:p w14:paraId="17D48EAC" w14:textId="77777777" w:rsidR="0041008B" w:rsidRDefault="0041008B">
      <w:pPr>
        <w:rPr>
          <w:rFonts w:ascii="Calibri" w:hAnsi="Calibri"/>
          <w:b/>
          <w:bCs/>
          <w:sz w:val="22"/>
          <w:szCs w:val="22"/>
        </w:rPr>
      </w:pPr>
    </w:p>
    <w:p w14:paraId="507216B4" w14:textId="730A2CE2" w:rsidR="0041008B" w:rsidRDefault="0041008B">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recule d’un pas, les jambes flageolantes. Son regard se brouille.</w:t>
      </w:r>
    </w:p>
    <w:p w14:paraId="43DDD666" w14:textId="77777777" w:rsidR="0041008B" w:rsidRDefault="0041008B">
      <w:pPr>
        <w:rPr>
          <w:rFonts w:ascii="Calibri" w:hAnsi="Calibri"/>
          <w:b/>
          <w:bCs/>
          <w:sz w:val="22"/>
          <w:szCs w:val="22"/>
        </w:rPr>
      </w:pPr>
    </w:p>
    <w:p w14:paraId="5D75EDA7" w14:textId="4BA69521" w:rsidR="0041008B" w:rsidRDefault="0041008B">
      <w:pPr>
        <w:rPr>
          <w:rFonts w:ascii="Calibri" w:hAnsi="Calibri"/>
          <w:b/>
          <w:bCs/>
          <w:sz w:val="22"/>
          <w:szCs w:val="22"/>
        </w:rPr>
      </w:pPr>
      <w:r>
        <w:rPr>
          <w:rFonts w:ascii="Calibri" w:hAnsi="Calibri"/>
          <w:b/>
          <w:bCs/>
          <w:sz w:val="22"/>
          <w:szCs w:val="22"/>
        </w:rPr>
        <w:lastRenderedPageBreak/>
        <w:t>Elle sent plutôt qu’elle ne voit les survivants qui, tour à tour, fléchissent légèrement le genou. Pas en adoration. Pas en soumission. Mais en reconnaissance.</w:t>
      </w:r>
    </w:p>
    <w:p w14:paraId="6ABB31AA" w14:textId="4398D047" w:rsidR="0041008B" w:rsidRDefault="0041008B">
      <w:pPr>
        <w:rPr>
          <w:rFonts w:ascii="Calibri" w:hAnsi="Calibri"/>
          <w:b/>
          <w:bCs/>
          <w:sz w:val="22"/>
          <w:szCs w:val="22"/>
        </w:rPr>
      </w:pPr>
      <w:r>
        <w:rPr>
          <w:rFonts w:ascii="Calibri" w:hAnsi="Calibri"/>
          <w:b/>
          <w:bCs/>
          <w:sz w:val="22"/>
          <w:szCs w:val="22"/>
        </w:rPr>
        <w:t>Ils ne lui demandent pas la permission.</w:t>
      </w:r>
      <w:r w:rsidR="00161C5C">
        <w:rPr>
          <w:rFonts w:ascii="Calibri" w:hAnsi="Calibri"/>
          <w:b/>
          <w:bCs/>
          <w:sz w:val="22"/>
          <w:szCs w:val="22"/>
        </w:rPr>
        <w:t xml:space="preserve"> </w:t>
      </w:r>
      <w:r>
        <w:rPr>
          <w:rFonts w:ascii="Calibri" w:hAnsi="Calibri"/>
          <w:b/>
          <w:bCs/>
          <w:sz w:val="22"/>
          <w:szCs w:val="22"/>
        </w:rPr>
        <w:t>Ils la choisissent.</w:t>
      </w:r>
    </w:p>
    <w:p w14:paraId="2A6D27F1" w14:textId="37CBA85A" w:rsidR="0041008B" w:rsidRDefault="0041008B">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inspire difficilement, sa gorge nouée par l’émotion. Elle ne prononce pas un mot. Aucune proclamation ne vient. Seul son regard, éteint et vivant à la fois, embrasse ceux qui se tiennent devant elle.</w:t>
      </w:r>
    </w:p>
    <w:p w14:paraId="38A21295" w14:textId="77777777" w:rsidR="0041008B" w:rsidRDefault="0041008B">
      <w:pPr>
        <w:rPr>
          <w:rFonts w:ascii="Calibri" w:hAnsi="Calibri"/>
          <w:b/>
          <w:bCs/>
          <w:sz w:val="22"/>
          <w:szCs w:val="22"/>
        </w:rPr>
      </w:pPr>
    </w:p>
    <w:p w14:paraId="32A6E0D6" w14:textId="1E6D59C9" w:rsidR="00DD2096" w:rsidRPr="00DD2096" w:rsidRDefault="00DD2096" w:rsidP="00DD2096">
      <w:pPr>
        <w:rPr>
          <w:rFonts w:ascii="Calibri" w:hAnsi="Calibri"/>
          <w:b/>
          <w:bCs/>
          <w:sz w:val="22"/>
          <w:szCs w:val="22"/>
        </w:rPr>
      </w:pPr>
      <w:proofErr w:type="spellStart"/>
      <w:r w:rsidRPr="00DD2096">
        <w:rPr>
          <w:rFonts w:ascii="Calibri" w:hAnsi="Calibri"/>
          <w:b/>
          <w:bCs/>
          <w:sz w:val="22"/>
          <w:szCs w:val="22"/>
        </w:rPr>
        <w:t>Koldram</w:t>
      </w:r>
      <w:proofErr w:type="spellEnd"/>
      <w:r w:rsidRPr="00DD2096">
        <w:rPr>
          <w:rFonts w:ascii="Calibri" w:hAnsi="Calibri"/>
          <w:b/>
          <w:bCs/>
          <w:sz w:val="22"/>
          <w:szCs w:val="22"/>
        </w:rPr>
        <w:t xml:space="preserve"> s’approche alors du brasier, son pas résonnant comme un tambour sourd contre la pierre vivante.</w:t>
      </w:r>
      <w:r w:rsidR="00370136">
        <w:rPr>
          <w:rFonts w:ascii="Calibri" w:hAnsi="Calibri"/>
          <w:b/>
          <w:bCs/>
          <w:sz w:val="22"/>
          <w:szCs w:val="22"/>
        </w:rPr>
        <w:t xml:space="preserve"> </w:t>
      </w:r>
      <w:r w:rsidRPr="00DD2096">
        <w:rPr>
          <w:rFonts w:ascii="Calibri" w:hAnsi="Calibri"/>
          <w:b/>
          <w:bCs/>
          <w:sz w:val="22"/>
          <w:szCs w:val="22"/>
        </w:rPr>
        <w:t>Face aux flammes dévorantes, il ne faiblit pas.</w:t>
      </w:r>
      <w:r w:rsidR="00370136">
        <w:rPr>
          <w:rFonts w:ascii="Calibri" w:hAnsi="Calibri"/>
          <w:b/>
          <w:bCs/>
          <w:sz w:val="22"/>
          <w:szCs w:val="22"/>
        </w:rPr>
        <w:t xml:space="preserve"> </w:t>
      </w:r>
      <w:r w:rsidRPr="00DD2096">
        <w:rPr>
          <w:rFonts w:ascii="Calibri" w:hAnsi="Calibri"/>
          <w:b/>
          <w:bCs/>
          <w:sz w:val="22"/>
          <w:szCs w:val="22"/>
        </w:rPr>
        <w:t>La chaleur suffocante fait frémir l'air, mais son corps de roche et de métal reste impassible, inébranlable, comme né du même feu.</w:t>
      </w:r>
    </w:p>
    <w:p w14:paraId="470C346E" w14:textId="77777777" w:rsidR="00DD2096" w:rsidRPr="00DD2096" w:rsidRDefault="00DD2096" w:rsidP="00DD2096">
      <w:pPr>
        <w:rPr>
          <w:rFonts w:ascii="Calibri" w:hAnsi="Calibri"/>
          <w:b/>
          <w:bCs/>
          <w:sz w:val="22"/>
          <w:szCs w:val="22"/>
        </w:rPr>
      </w:pPr>
    </w:p>
    <w:p w14:paraId="21294EDC" w14:textId="5AB0F022" w:rsidR="00DD2096" w:rsidRPr="00DD2096" w:rsidRDefault="00DD2096" w:rsidP="00DD2096">
      <w:pPr>
        <w:rPr>
          <w:rFonts w:ascii="Calibri" w:hAnsi="Calibri"/>
          <w:b/>
          <w:bCs/>
          <w:sz w:val="22"/>
          <w:szCs w:val="22"/>
        </w:rPr>
      </w:pPr>
      <w:r w:rsidRPr="00DD2096">
        <w:rPr>
          <w:rFonts w:ascii="Calibri" w:hAnsi="Calibri"/>
          <w:b/>
          <w:bCs/>
          <w:sz w:val="22"/>
          <w:szCs w:val="22"/>
        </w:rPr>
        <w:t>Sans un mot, il tend ses larges mains calleuses au-dessus du brasier.</w:t>
      </w:r>
      <w:r w:rsidR="00370136">
        <w:rPr>
          <w:rFonts w:ascii="Calibri" w:hAnsi="Calibri"/>
          <w:b/>
          <w:bCs/>
          <w:sz w:val="22"/>
          <w:szCs w:val="22"/>
        </w:rPr>
        <w:t xml:space="preserve"> </w:t>
      </w:r>
      <w:r w:rsidRPr="00DD2096">
        <w:rPr>
          <w:rFonts w:ascii="Calibri" w:hAnsi="Calibri"/>
          <w:b/>
          <w:bCs/>
          <w:sz w:val="22"/>
          <w:szCs w:val="22"/>
        </w:rPr>
        <w:t>Ses doigts, craquelés par les siècles, plongent directement dans le métal en fusion, guidant la matière incandescente avec une maîtrise née d'âges oubliés.</w:t>
      </w:r>
      <w:r w:rsidR="00370136">
        <w:rPr>
          <w:rFonts w:ascii="Calibri" w:hAnsi="Calibri"/>
          <w:b/>
          <w:bCs/>
          <w:sz w:val="22"/>
          <w:szCs w:val="22"/>
        </w:rPr>
        <w:t xml:space="preserve"> </w:t>
      </w:r>
      <w:r w:rsidRPr="00DD2096">
        <w:rPr>
          <w:rFonts w:ascii="Calibri" w:hAnsi="Calibri"/>
          <w:b/>
          <w:bCs/>
          <w:sz w:val="22"/>
          <w:szCs w:val="22"/>
        </w:rPr>
        <w:t>Il ne porte ni gants, ni outils. Sa chair de pierre absorbe la brûlure sans broncher, faisant de lui l’instrument parfait du rituel.</w:t>
      </w:r>
    </w:p>
    <w:p w14:paraId="09CC8A13" w14:textId="598BC75C" w:rsidR="00DD2096" w:rsidRPr="00DD2096" w:rsidRDefault="00DD2096" w:rsidP="00DD2096">
      <w:pPr>
        <w:rPr>
          <w:rFonts w:ascii="Calibri" w:hAnsi="Calibri"/>
          <w:b/>
          <w:bCs/>
          <w:sz w:val="22"/>
          <w:szCs w:val="22"/>
        </w:rPr>
      </w:pPr>
      <w:r w:rsidRPr="00DD2096">
        <w:rPr>
          <w:rFonts w:ascii="Calibri" w:hAnsi="Calibri"/>
          <w:b/>
          <w:bCs/>
          <w:sz w:val="22"/>
          <w:szCs w:val="22"/>
        </w:rPr>
        <w:t>Sous ses gestes précis et solennels, la fonte se rassemble, tourbillonne, s’amalgame dans une danse hypnotique.</w:t>
      </w:r>
      <w:r w:rsidR="00370136">
        <w:rPr>
          <w:rFonts w:ascii="Calibri" w:hAnsi="Calibri"/>
          <w:b/>
          <w:bCs/>
          <w:sz w:val="22"/>
          <w:szCs w:val="22"/>
        </w:rPr>
        <w:t xml:space="preserve"> </w:t>
      </w:r>
      <w:r w:rsidRPr="00DD2096">
        <w:rPr>
          <w:rFonts w:ascii="Calibri" w:hAnsi="Calibri"/>
          <w:b/>
          <w:bCs/>
          <w:sz w:val="22"/>
          <w:szCs w:val="22"/>
        </w:rPr>
        <w:t xml:space="preserve">Puis, d’un mouvement sûr, </w:t>
      </w:r>
      <w:proofErr w:type="spellStart"/>
      <w:r w:rsidRPr="00DD2096">
        <w:rPr>
          <w:rFonts w:ascii="Calibri" w:hAnsi="Calibri"/>
          <w:b/>
          <w:bCs/>
          <w:sz w:val="22"/>
          <w:szCs w:val="22"/>
        </w:rPr>
        <w:t>Koldram</w:t>
      </w:r>
      <w:proofErr w:type="spellEnd"/>
      <w:r w:rsidRPr="00DD2096">
        <w:rPr>
          <w:rFonts w:ascii="Calibri" w:hAnsi="Calibri"/>
          <w:b/>
          <w:bCs/>
          <w:sz w:val="22"/>
          <w:szCs w:val="22"/>
        </w:rPr>
        <w:t xml:space="preserve"> verse la masse en fusion dans un moule ancien, taillé à même une dalle sacrée au centre du brasier.</w:t>
      </w:r>
    </w:p>
    <w:p w14:paraId="06D9A265" w14:textId="2E07E327" w:rsidR="00DD2096" w:rsidRPr="00DD2096" w:rsidRDefault="00DD2096" w:rsidP="00DD2096">
      <w:pPr>
        <w:rPr>
          <w:rFonts w:ascii="Calibri" w:hAnsi="Calibri"/>
          <w:b/>
          <w:bCs/>
          <w:sz w:val="22"/>
          <w:szCs w:val="22"/>
        </w:rPr>
      </w:pPr>
      <w:r w:rsidRPr="00DD2096">
        <w:rPr>
          <w:rFonts w:ascii="Calibri" w:hAnsi="Calibri"/>
          <w:b/>
          <w:bCs/>
          <w:sz w:val="22"/>
          <w:szCs w:val="22"/>
        </w:rPr>
        <w:t xml:space="preserve">Autour de lui, les runes gravées dans la roche s’illuminent une à une, exhalant une lumière d’or et de </w:t>
      </w:r>
      <w:r w:rsidR="006E5A05">
        <w:rPr>
          <w:rFonts w:ascii="Calibri" w:hAnsi="Calibri"/>
          <w:b/>
          <w:bCs/>
          <w:sz w:val="22"/>
          <w:szCs w:val="22"/>
        </w:rPr>
        <w:t>cristaux</w:t>
      </w:r>
      <w:r w:rsidRPr="00DD2096">
        <w:rPr>
          <w:rFonts w:ascii="Calibri" w:hAnsi="Calibri"/>
          <w:b/>
          <w:bCs/>
          <w:sz w:val="22"/>
          <w:szCs w:val="22"/>
        </w:rPr>
        <w:t>.</w:t>
      </w:r>
    </w:p>
    <w:p w14:paraId="6637A59A" w14:textId="77777777" w:rsidR="00DD2096" w:rsidRPr="00DD2096" w:rsidRDefault="00DD2096" w:rsidP="00DD2096">
      <w:pPr>
        <w:rPr>
          <w:rFonts w:ascii="Calibri" w:hAnsi="Calibri"/>
          <w:b/>
          <w:bCs/>
          <w:sz w:val="22"/>
          <w:szCs w:val="22"/>
        </w:rPr>
      </w:pPr>
    </w:p>
    <w:p w14:paraId="7FD8E586" w14:textId="77777777" w:rsidR="00DD2096" w:rsidRPr="00DD2096" w:rsidRDefault="00DD2096" w:rsidP="00DD2096">
      <w:pPr>
        <w:rPr>
          <w:rFonts w:ascii="Calibri" w:hAnsi="Calibri"/>
          <w:b/>
          <w:bCs/>
          <w:sz w:val="22"/>
          <w:szCs w:val="22"/>
        </w:rPr>
      </w:pPr>
      <w:r w:rsidRPr="00DD2096">
        <w:rPr>
          <w:rFonts w:ascii="Calibri" w:hAnsi="Calibri"/>
          <w:b/>
          <w:bCs/>
          <w:sz w:val="22"/>
          <w:szCs w:val="22"/>
        </w:rPr>
        <w:t>La montagne retient son souffle.</w:t>
      </w:r>
    </w:p>
    <w:p w14:paraId="3EEA4B0D" w14:textId="77777777" w:rsidR="00DD2096" w:rsidRPr="00DD2096" w:rsidRDefault="00DD2096" w:rsidP="00DD2096">
      <w:pPr>
        <w:rPr>
          <w:rFonts w:ascii="Calibri" w:hAnsi="Calibri"/>
          <w:b/>
          <w:bCs/>
          <w:sz w:val="22"/>
          <w:szCs w:val="22"/>
        </w:rPr>
      </w:pPr>
      <w:r w:rsidRPr="00DD2096">
        <w:rPr>
          <w:rFonts w:ascii="Calibri" w:hAnsi="Calibri"/>
          <w:b/>
          <w:bCs/>
          <w:sz w:val="22"/>
          <w:szCs w:val="22"/>
        </w:rPr>
        <w:t>Le feu se replie, la roche chante doucement.</w:t>
      </w:r>
    </w:p>
    <w:p w14:paraId="3D4E17DA" w14:textId="77777777" w:rsidR="00DD2096" w:rsidRPr="00DD2096" w:rsidRDefault="00DD2096" w:rsidP="00DD2096">
      <w:pPr>
        <w:rPr>
          <w:rFonts w:ascii="Calibri" w:hAnsi="Calibri"/>
          <w:b/>
          <w:bCs/>
          <w:sz w:val="22"/>
          <w:szCs w:val="22"/>
        </w:rPr>
      </w:pPr>
      <w:r w:rsidRPr="00DD2096">
        <w:rPr>
          <w:rFonts w:ascii="Calibri" w:hAnsi="Calibri"/>
          <w:b/>
          <w:bCs/>
          <w:sz w:val="22"/>
          <w:szCs w:val="22"/>
        </w:rPr>
        <w:t>Dans cette fusion d'acier, de mémoire et de perte, un bouclier naît.</w:t>
      </w:r>
    </w:p>
    <w:p w14:paraId="77F5CFC6" w14:textId="77777777" w:rsidR="00DD2096" w:rsidRPr="00DD2096" w:rsidRDefault="00DD2096" w:rsidP="00DD2096">
      <w:pPr>
        <w:rPr>
          <w:rFonts w:ascii="Calibri" w:hAnsi="Calibri"/>
          <w:b/>
          <w:bCs/>
          <w:sz w:val="22"/>
          <w:szCs w:val="22"/>
        </w:rPr>
      </w:pPr>
    </w:p>
    <w:p w14:paraId="664F56BD" w14:textId="0BD7D0CF" w:rsidR="00DD2096" w:rsidRPr="00DD2096" w:rsidRDefault="00DD2096" w:rsidP="00DD2096">
      <w:pPr>
        <w:rPr>
          <w:rFonts w:ascii="Calibri" w:hAnsi="Calibri"/>
          <w:b/>
          <w:bCs/>
          <w:sz w:val="22"/>
          <w:szCs w:val="22"/>
        </w:rPr>
      </w:pPr>
      <w:r w:rsidRPr="00DD2096">
        <w:rPr>
          <w:rFonts w:ascii="Calibri" w:hAnsi="Calibri"/>
          <w:b/>
          <w:bCs/>
          <w:sz w:val="22"/>
          <w:szCs w:val="22"/>
        </w:rPr>
        <w:t xml:space="preserve">Massif, irrégulier, strié de veinures sombres, l'alliage bâtard pulse encore de chaleur quand </w:t>
      </w:r>
      <w:proofErr w:type="spellStart"/>
      <w:r w:rsidRPr="00DD2096">
        <w:rPr>
          <w:rFonts w:ascii="Calibri" w:hAnsi="Calibri"/>
          <w:b/>
          <w:bCs/>
          <w:sz w:val="22"/>
          <w:szCs w:val="22"/>
        </w:rPr>
        <w:t>Koldram</w:t>
      </w:r>
      <w:proofErr w:type="spellEnd"/>
      <w:r w:rsidRPr="00DD2096">
        <w:rPr>
          <w:rFonts w:ascii="Calibri" w:hAnsi="Calibri"/>
          <w:b/>
          <w:bCs/>
          <w:sz w:val="22"/>
          <w:szCs w:val="22"/>
        </w:rPr>
        <w:t xml:space="preserve"> le retire du moule d’un geste lent, presque paternel.</w:t>
      </w:r>
      <w:r w:rsidR="006E5A05">
        <w:rPr>
          <w:rFonts w:ascii="Calibri" w:hAnsi="Calibri"/>
          <w:b/>
          <w:bCs/>
          <w:sz w:val="22"/>
          <w:szCs w:val="22"/>
        </w:rPr>
        <w:t xml:space="preserve"> </w:t>
      </w:r>
      <w:r w:rsidRPr="00DD2096">
        <w:rPr>
          <w:rFonts w:ascii="Calibri" w:hAnsi="Calibri"/>
          <w:b/>
          <w:bCs/>
          <w:sz w:val="22"/>
          <w:szCs w:val="22"/>
        </w:rPr>
        <w:t xml:space="preserve">Et sur le métal encore rougeoyant, sans qu’aucun outil n’ait tracé la moindre marque, les armoiries de </w:t>
      </w:r>
      <w:proofErr w:type="spellStart"/>
      <w:r w:rsidRPr="00DD2096">
        <w:rPr>
          <w:rFonts w:ascii="Calibri" w:hAnsi="Calibri"/>
          <w:b/>
          <w:bCs/>
          <w:sz w:val="22"/>
          <w:szCs w:val="22"/>
        </w:rPr>
        <w:t>Forthaven</w:t>
      </w:r>
      <w:proofErr w:type="spellEnd"/>
      <w:r w:rsidRPr="00DD2096">
        <w:rPr>
          <w:rFonts w:ascii="Calibri" w:hAnsi="Calibri"/>
          <w:b/>
          <w:bCs/>
          <w:sz w:val="22"/>
          <w:szCs w:val="22"/>
        </w:rPr>
        <w:t xml:space="preserve"> apparaissent, comme surgies de la mémoire même du peuple fondu dans la forge.</w:t>
      </w:r>
      <w:r w:rsidR="0006491C">
        <w:rPr>
          <w:rFonts w:ascii="Calibri" w:hAnsi="Calibri"/>
          <w:b/>
          <w:bCs/>
          <w:sz w:val="22"/>
          <w:szCs w:val="22"/>
        </w:rPr>
        <w:t xml:space="preserve"> </w:t>
      </w:r>
    </w:p>
    <w:p w14:paraId="0CBF87A6" w14:textId="77777777" w:rsidR="00DD2096" w:rsidRPr="00DD2096" w:rsidRDefault="00DD2096" w:rsidP="00DD2096">
      <w:pPr>
        <w:rPr>
          <w:rFonts w:ascii="Calibri" w:hAnsi="Calibri"/>
          <w:b/>
          <w:bCs/>
          <w:sz w:val="22"/>
          <w:szCs w:val="22"/>
        </w:rPr>
      </w:pPr>
    </w:p>
    <w:p w14:paraId="2AC3AFDE" w14:textId="77777777" w:rsidR="00DD2096" w:rsidRPr="00DD2096" w:rsidRDefault="00DD2096" w:rsidP="00DD2096">
      <w:pPr>
        <w:rPr>
          <w:rFonts w:ascii="Calibri" w:hAnsi="Calibri"/>
          <w:b/>
          <w:bCs/>
          <w:sz w:val="22"/>
          <w:szCs w:val="22"/>
        </w:rPr>
      </w:pPr>
      <w:r w:rsidRPr="00DD2096">
        <w:rPr>
          <w:rFonts w:ascii="Calibri" w:hAnsi="Calibri"/>
          <w:b/>
          <w:bCs/>
          <w:sz w:val="22"/>
          <w:szCs w:val="22"/>
        </w:rPr>
        <w:t xml:space="preserve">Le vieux </w:t>
      </w:r>
      <w:proofErr w:type="spellStart"/>
      <w:r w:rsidRPr="00DD2096">
        <w:rPr>
          <w:rFonts w:ascii="Calibri" w:hAnsi="Calibri"/>
          <w:b/>
          <w:bCs/>
          <w:sz w:val="22"/>
          <w:szCs w:val="22"/>
        </w:rPr>
        <w:t>Droganth</w:t>
      </w:r>
      <w:proofErr w:type="spellEnd"/>
      <w:r w:rsidRPr="00DD2096">
        <w:rPr>
          <w:rFonts w:ascii="Calibri" w:hAnsi="Calibri"/>
          <w:b/>
          <w:bCs/>
          <w:sz w:val="22"/>
          <w:szCs w:val="22"/>
        </w:rPr>
        <w:t>, massif et silencieux, se redresse, tenant le bouclier dans ses bras puissants.</w:t>
      </w:r>
    </w:p>
    <w:p w14:paraId="3CAFA34A" w14:textId="782DAE12" w:rsidR="0041008B" w:rsidRDefault="00DD2096">
      <w:pPr>
        <w:rPr>
          <w:rFonts w:ascii="Calibri" w:hAnsi="Calibri"/>
          <w:b/>
          <w:bCs/>
          <w:sz w:val="22"/>
          <w:szCs w:val="22"/>
        </w:rPr>
      </w:pPr>
      <w:r w:rsidRPr="00DD2096">
        <w:rPr>
          <w:rFonts w:ascii="Calibri" w:hAnsi="Calibri"/>
          <w:b/>
          <w:bCs/>
          <w:sz w:val="22"/>
          <w:szCs w:val="22"/>
        </w:rPr>
        <w:t xml:space="preserve">Son regard d’ambre croise celui de </w:t>
      </w:r>
      <w:proofErr w:type="spellStart"/>
      <w:r w:rsidRPr="00DD2096">
        <w:rPr>
          <w:rFonts w:ascii="Calibri" w:hAnsi="Calibri"/>
          <w:b/>
          <w:bCs/>
          <w:sz w:val="22"/>
          <w:szCs w:val="22"/>
        </w:rPr>
        <w:t>Lineva</w:t>
      </w:r>
      <w:proofErr w:type="spellEnd"/>
      <w:r w:rsidR="00861250">
        <w:rPr>
          <w:rFonts w:ascii="Calibri" w:hAnsi="Calibri"/>
          <w:b/>
          <w:bCs/>
          <w:sz w:val="22"/>
          <w:szCs w:val="22"/>
        </w:rPr>
        <w:t>, le bouclier refroidissant à vue d’œil sous l’effet des runes de la forge.</w:t>
      </w:r>
    </w:p>
    <w:p w14:paraId="39181A76" w14:textId="77777777" w:rsidR="0041008B" w:rsidRDefault="0041008B">
      <w:pPr>
        <w:rPr>
          <w:rFonts w:ascii="Calibri" w:hAnsi="Calibri"/>
          <w:b/>
          <w:bCs/>
          <w:sz w:val="22"/>
          <w:szCs w:val="22"/>
        </w:rPr>
      </w:pPr>
    </w:p>
    <w:p w14:paraId="6CBBECC4" w14:textId="12F774D3" w:rsidR="0041008B" w:rsidRPr="00C36EA6" w:rsidRDefault="0041008B" w:rsidP="0041008B">
      <w:pPr>
        <w:pStyle w:val="Paragraphedeliste"/>
        <w:numPr>
          <w:ilvl w:val="0"/>
          <w:numId w:val="2"/>
        </w:numPr>
        <w:rPr>
          <w:rFonts w:ascii="Calibri" w:hAnsi="Calibri"/>
          <w:sz w:val="22"/>
          <w:szCs w:val="22"/>
        </w:rPr>
      </w:pPr>
      <w:r w:rsidRPr="00C36EA6">
        <w:rPr>
          <w:rFonts w:ascii="Calibri" w:hAnsi="Calibri"/>
          <w:sz w:val="22"/>
          <w:szCs w:val="22"/>
        </w:rPr>
        <w:lastRenderedPageBreak/>
        <w:t xml:space="preserve">Voici votre bouclier, </w:t>
      </w:r>
      <w:proofErr w:type="spellStart"/>
      <w:r w:rsidRPr="00C36EA6">
        <w:rPr>
          <w:rFonts w:ascii="Calibri" w:hAnsi="Calibri"/>
          <w:sz w:val="22"/>
          <w:szCs w:val="22"/>
        </w:rPr>
        <w:t>Lineva</w:t>
      </w:r>
      <w:proofErr w:type="spellEnd"/>
      <w:r w:rsidRPr="00C36EA6">
        <w:rPr>
          <w:rFonts w:ascii="Calibri" w:hAnsi="Calibri"/>
          <w:sz w:val="22"/>
          <w:szCs w:val="22"/>
        </w:rPr>
        <w:t xml:space="preserve">, </w:t>
      </w:r>
      <w:r w:rsidRPr="0041008B">
        <w:rPr>
          <w:rFonts w:ascii="Calibri" w:hAnsi="Calibri"/>
          <w:b/>
          <w:bCs/>
          <w:sz w:val="22"/>
          <w:szCs w:val="22"/>
        </w:rPr>
        <w:t xml:space="preserve">dit </w:t>
      </w:r>
      <w:proofErr w:type="spellStart"/>
      <w:r w:rsidRPr="0041008B">
        <w:rPr>
          <w:rFonts w:ascii="Calibri" w:hAnsi="Calibri"/>
          <w:b/>
          <w:bCs/>
          <w:sz w:val="22"/>
          <w:szCs w:val="22"/>
        </w:rPr>
        <w:t>Koldram</w:t>
      </w:r>
      <w:proofErr w:type="spellEnd"/>
      <w:r w:rsidRPr="0041008B">
        <w:rPr>
          <w:rFonts w:ascii="Calibri" w:hAnsi="Calibri"/>
          <w:b/>
          <w:bCs/>
          <w:sz w:val="22"/>
          <w:szCs w:val="22"/>
        </w:rPr>
        <w:t xml:space="preserve"> avec gravité. </w:t>
      </w:r>
      <w:r w:rsidRPr="00C36EA6">
        <w:rPr>
          <w:rFonts w:ascii="Calibri" w:hAnsi="Calibri"/>
          <w:sz w:val="22"/>
          <w:szCs w:val="22"/>
        </w:rPr>
        <w:t>Imprégné d’une magie ancestrale, forgé par la mémoire et le courage de votre peuple. Portez-le comme une promesse, un devoir, et surtout, un honneur.</w:t>
      </w:r>
    </w:p>
    <w:p w14:paraId="00771B7C" w14:textId="77777777" w:rsidR="0041008B" w:rsidRDefault="0041008B">
      <w:pPr>
        <w:rPr>
          <w:rFonts w:ascii="Calibri" w:hAnsi="Calibri"/>
          <w:b/>
          <w:bCs/>
          <w:sz w:val="22"/>
          <w:szCs w:val="22"/>
        </w:rPr>
      </w:pPr>
    </w:p>
    <w:p w14:paraId="4BE56DC3" w14:textId="7839BAD9" w:rsidR="004A67DB" w:rsidRDefault="0041008B">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tend la main et reçoit le bouclier, sentant son poids familier, à la fois lourd et rassurant. Le chemin devant elle est clair désormais, tracé par la force des survivants et des mémoires forgées dans les flammes.</w:t>
      </w:r>
    </w:p>
    <w:p w14:paraId="3BB0AC34" w14:textId="77777777" w:rsidR="004A67DB" w:rsidRDefault="004A67DB">
      <w:pPr>
        <w:rPr>
          <w:rFonts w:ascii="Calibri" w:hAnsi="Calibri"/>
          <w:b/>
          <w:bCs/>
          <w:sz w:val="22"/>
          <w:szCs w:val="22"/>
        </w:rPr>
      </w:pPr>
      <w:r>
        <w:rPr>
          <w:rFonts w:ascii="Calibri" w:hAnsi="Calibri"/>
          <w:b/>
          <w:bCs/>
          <w:sz w:val="22"/>
          <w:szCs w:val="22"/>
        </w:rPr>
        <w:t xml:space="preserve">Le bouclier repose contre son bras gauche, lourd de mémoires et de serments fondus. Dans l’autre main, </w:t>
      </w:r>
      <w:proofErr w:type="spellStart"/>
      <w:r>
        <w:rPr>
          <w:rFonts w:ascii="Calibri" w:hAnsi="Calibri"/>
          <w:b/>
          <w:bCs/>
          <w:sz w:val="22"/>
          <w:szCs w:val="22"/>
        </w:rPr>
        <w:t>Lineva</w:t>
      </w:r>
      <w:proofErr w:type="spellEnd"/>
      <w:r>
        <w:rPr>
          <w:rFonts w:ascii="Calibri" w:hAnsi="Calibri"/>
          <w:b/>
          <w:bCs/>
          <w:sz w:val="22"/>
          <w:szCs w:val="22"/>
        </w:rPr>
        <w:t xml:space="preserve"> serre la lame offerte par </w:t>
      </w:r>
      <w:proofErr w:type="spellStart"/>
      <w:r>
        <w:rPr>
          <w:rFonts w:ascii="Calibri" w:hAnsi="Calibri"/>
          <w:b/>
          <w:bCs/>
          <w:sz w:val="22"/>
          <w:szCs w:val="22"/>
        </w:rPr>
        <w:t>Koldram</w:t>
      </w:r>
      <w:proofErr w:type="spellEnd"/>
      <w:r>
        <w:rPr>
          <w:rFonts w:ascii="Calibri" w:hAnsi="Calibri"/>
          <w:b/>
          <w:bCs/>
          <w:sz w:val="22"/>
          <w:szCs w:val="22"/>
        </w:rPr>
        <w:t xml:space="preserve">, forgée dans l’ancienne magie des </w:t>
      </w:r>
      <w:proofErr w:type="spellStart"/>
      <w:r>
        <w:rPr>
          <w:rFonts w:ascii="Calibri" w:hAnsi="Calibri"/>
          <w:b/>
          <w:bCs/>
          <w:sz w:val="22"/>
          <w:szCs w:val="22"/>
        </w:rPr>
        <w:t>Droganths</w:t>
      </w:r>
      <w:proofErr w:type="spellEnd"/>
      <w:r>
        <w:rPr>
          <w:rFonts w:ascii="Calibri" w:hAnsi="Calibri"/>
          <w:b/>
          <w:bCs/>
          <w:sz w:val="22"/>
          <w:szCs w:val="22"/>
        </w:rPr>
        <w:t>.</w:t>
      </w:r>
    </w:p>
    <w:p w14:paraId="03CB22FB" w14:textId="77777777" w:rsidR="004A67DB" w:rsidRDefault="004A67DB">
      <w:pPr>
        <w:rPr>
          <w:rFonts w:ascii="Calibri" w:hAnsi="Calibri"/>
          <w:b/>
          <w:bCs/>
          <w:sz w:val="22"/>
          <w:szCs w:val="22"/>
        </w:rPr>
      </w:pPr>
      <w:r>
        <w:rPr>
          <w:rFonts w:ascii="Calibri" w:hAnsi="Calibri"/>
          <w:b/>
          <w:bCs/>
          <w:sz w:val="22"/>
          <w:szCs w:val="22"/>
        </w:rPr>
        <w:t xml:space="preserve">Face à elle, son peuple. Les survivants de </w:t>
      </w:r>
      <w:proofErr w:type="spellStart"/>
      <w:r>
        <w:rPr>
          <w:rFonts w:ascii="Calibri" w:hAnsi="Calibri"/>
          <w:b/>
          <w:bCs/>
          <w:sz w:val="22"/>
          <w:szCs w:val="22"/>
        </w:rPr>
        <w:t>Forthaven</w:t>
      </w:r>
      <w:proofErr w:type="spellEnd"/>
      <w:r>
        <w:rPr>
          <w:rFonts w:ascii="Calibri" w:hAnsi="Calibri"/>
          <w:b/>
          <w:bCs/>
          <w:sz w:val="22"/>
          <w:szCs w:val="22"/>
        </w:rPr>
        <w:t>. Les derniers vestiges d’une cité qui n’existe plus que dans leur chair et leur souffle.</w:t>
      </w:r>
    </w:p>
    <w:p w14:paraId="2309B3BA" w14:textId="77777777" w:rsidR="004A67DB" w:rsidRDefault="004A67DB">
      <w:pPr>
        <w:rPr>
          <w:rFonts w:ascii="Calibri" w:hAnsi="Calibri"/>
          <w:b/>
          <w:bCs/>
          <w:sz w:val="22"/>
          <w:szCs w:val="22"/>
        </w:rPr>
      </w:pPr>
    </w:p>
    <w:p w14:paraId="3BC95D56" w14:textId="15D78391" w:rsidR="004A67DB" w:rsidRDefault="004A67DB">
      <w:pPr>
        <w:rPr>
          <w:rFonts w:ascii="Calibri" w:hAnsi="Calibri"/>
          <w:b/>
          <w:bCs/>
          <w:sz w:val="22"/>
          <w:szCs w:val="22"/>
        </w:rPr>
      </w:pPr>
      <w:r>
        <w:rPr>
          <w:rFonts w:ascii="Calibri" w:hAnsi="Calibri"/>
          <w:b/>
          <w:bCs/>
          <w:sz w:val="22"/>
          <w:szCs w:val="22"/>
        </w:rPr>
        <w:t>La chaleur du brasier pulse encore dans l’air, vibrant à l’unisson de son cœur.</w:t>
      </w:r>
    </w:p>
    <w:p w14:paraId="370E8170" w14:textId="53A9E53F" w:rsidR="004A67DB" w:rsidRDefault="004A67DB">
      <w:pPr>
        <w:rPr>
          <w:rFonts w:ascii="Calibri" w:hAnsi="Calibri"/>
          <w:b/>
          <w:bCs/>
          <w:sz w:val="22"/>
          <w:szCs w:val="22"/>
        </w:rPr>
      </w:pPr>
      <w:r>
        <w:rPr>
          <w:rFonts w:ascii="Calibri" w:hAnsi="Calibri"/>
          <w:b/>
          <w:bCs/>
          <w:sz w:val="22"/>
          <w:szCs w:val="22"/>
        </w:rPr>
        <w:t>Elle avance d’un pas, puis d’un autre, au milieu de ce cercle silencieux. Le regard baissé d’abord, comme sous le poids d’une couronne invisible. Puis elle lève les yeux. Et elle parle.</w:t>
      </w:r>
    </w:p>
    <w:p w14:paraId="42886D52" w14:textId="77777777" w:rsidR="004A67DB" w:rsidRDefault="004A67DB">
      <w:pPr>
        <w:rPr>
          <w:rFonts w:ascii="Calibri" w:hAnsi="Calibri"/>
          <w:b/>
          <w:bCs/>
          <w:sz w:val="22"/>
          <w:szCs w:val="22"/>
        </w:rPr>
      </w:pPr>
    </w:p>
    <w:p w14:paraId="06D6AF25" w14:textId="77777777" w:rsidR="004A67DB" w:rsidRDefault="004A67DB">
      <w:pPr>
        <w:rPr>
          <w:rFonts w:ascii="Calibri" w:hAnsi="Calibri"/>
          <w:b/>
          <w:bCs/>
          <w:sz w:val="22"/>
          <w:szCs w:val="22"/>
        </w:rPr>
      </w:pPr>
      <w:r>
        <w:rPr>
          <w:rFonts w:ascii="Calibri" w:hAnsi="Calibri"/>
          <w:b/>
          <w:bCs/>
          <w:sz w:val="22"/>
          <w:szCs w:val="22"/>
        </w:rPr>
        <w:t>Sa voix tremble légèrement, mais elle n’essaie pas de la masquer.</w:t>
      </w:r>
    </w:p>
    <w:p w14:paraId="7509D570" w14:textId="77777777" w:rsidR="004A67DB" w:rsidRDefault="004A67DB">
      <w:pPr>
        <w:rPr>
          <w:rFonts w:ascii="Calibri" w:hAnsi="Calibri"/>
          <w:b/>
          <w:bCs/>
          <w:sz w:val="22"/>
          <w:szCs w:val="22"/>
        </w:rPr>
      </w:pPr>
    </w:p>
    <w:p w14:paraId="154E0FF8" w14:textId="251BDDB9" w:rsidR="004A67DB" w:rsidRPr="009A0D4A" w:rsidRDefault="004A67DB" w:rsidP="004A67DB">
      <w:pPr>
        <w:pStyle w:val="Paragraphedeliste"/>
        <w:numPr>
          <w:ilvl w:val="0"/>
          <w:numId w:val="2"/>
        </w:numPr>
        <w:rPr>
          <w:rFonts w:ascii="Calibri" w:hAnsi="Calibri"/>
          <w:sz w:val="22"/>
          <w:szCs w:val="22"/>
        </w:rPr>
      </w:pPr>
      <w:r w:rsidRPr="009A0D4A">
        <w:rPr>
          <w:rFonts w:ascii="Calibri" w:hAnsi="Calibri"/>
          <w:sz w:val="22"/>
          <w:szCs w:val="22"/>
        </w:rPr>
        <w:t>J’aurais voulu… que quelqu’un d’autre prenne ma place aujourd’hui.</w:t>
      </w:r>
    </w:p>
    <w:p w14:paraId="6EC74E52" w14:textId="77777777" w:rsidR="004A67DB" w:rsidRDefault="004A67DB">
      <w:pPr>
        <w:rPr>
          <w:rFonts w:ascii="Calibri" w:hAnsi="Calibri"/>
          <w:b/>
          <w:bCs/>
          <w:sz w:val="22"/>
          <w:szCs w:val="22"/>
        </w:rPr>
      </w:pPr>
    </w:p>
    <w:p w14:paraId="6F148697" w14:textId="150C7C87" w:rsidR="004A67DB" w:rsidRDefault="004A67DB">
      <w:pPr>
        <w:rPr>
          <w:rFonts w:ascii="Calibri" w:hAnsi="Calibri"/>
          <w:b/>
          <w:bCs/>
          <w:sz w:val="22"/>
          <w:szCs w:val="22"/>
        </w:rPr>
      </w:pPr>
      <w:r>
        <w:rPr>
          <w:rFonts w:ascii="Calibri" w:hAnsi="Calibri"/>
          <w:b/>
          <w:bCs/>
          <w:sz w:val="22"/>
          <w:szCs w:val="22"/>
        </w:rPr>
        <w:t>Elle s’arrête, laisse ses mots flotter dans la caverne.</w:t>
      </w:r>
    </w:p>
    <w:p w14:paraId="017C30CA" w14:textId="77777777" w:rsidR="004A67DB" w:rsidRDefault="004A67DB">
      <w:pPr>
        <w:rPr>
          <w:rFonts w:ascii="Calibri" w:hAnsi="Calibri"/>
          <w:b/>
          <w:bCs/>
          <w:sz w:val="22"/>
          <w:szCs w:val="22"/>
        </w:rPr>
      </w:pPr>
    </w:p>
    <w:p w14:paraId="14687872" w14:textId="039FBE7F" w:rsidR="004A67DB" w:rsidRPr="009A0D4A" w:rsidRDefault="004A67DB" w:rsidP="004A67DB">
      <w:pPr>
        <w:pStyle w:val="Paragraphedeliste"/>
        <w:numPr>
          <w:ilvl w:val="0"/>
          <w:numId w:val="2"/>
        </w:numPr>
        <w:rPr>
          <w:rFonts w:ascii="Calibri" w:hAnsi="Calibri"/>
          <w:sz w:val="22"/>
          <w:szCs w:val="22"/>
        </w:rPr>
      </w:pPr>
      <w:r w:rsidRPr="009A0D4A">
        <w:rPr>
          <w:rFonts w:ascii="Calibri" w:hAnsi="Calibri"/>
          <w:sz w:val="22"/>
          <w:szCs w:val="22"/>
        </w:rPr>
        <w:t>J’aurais voulu qu’un de nos anciens soit là, pour nous guider. J’aurais voulu que mon père soit encore parmi nous, pour porter ce bouclier à ma place.</w:t>
      </w:r>
      <w:r w:rsidR="009A0D4A">
        <w:rPr>
          <w:rFonts w:ascii="Calibri" w:hAnsi="Calibri"/>
          <w:sz w:val="22"/>
          <w:szCs w:val="22"/>
        </w:rPr>
        <w:t xml:space="preserve"> J’aurais souhaité que quelqu’un de plus fort que moi fasse ce que je fais aujourd’hui.</w:t>
      </w:r>
    </w:p>
    <w:p w14:paraId="06E176B3" w14:textId="77777777" w:rsidR="004A67DB" w:rsidRDefault="004A67DB">
      <w:pPr>
        <w:rPr>
          <w:rFonts w:ascii="Calibri" w:hAnsi="Calibri"/>
          <w:b/>
          <w:bCs/>
          <w:sz w:val="22"/>
          <w:szCs w:val="22"/>
        </w:rPr>
      </w:pPr>
    </w:p>
    <w:p w14:paraId="1293625F" w14:textId="77777777" w:rsidR="004A67DB" w:rsidRDefault="004A67DB">
      <w:pPr>
        <w:rPr>
          <w:rFonts w:ascii="Calibri" w:hAnsi="Calibri"/>
          <w:b/>
          <w:bCs/>
          <w:sz w:val="22"/>
          <w:szCs w:val="22"/>
        </w:rPr>
      </w:pPr>
      <w:r>
        <w:rPr>
          <w:rFonts w:ascii="Calibri" w:hAnsi="Calibri"/>
          <w:b/>
          <w:bCs/>
          <w:sz w:val="22"/>
          <w:szCs w:val="22"/>
        </w:rPr>
        <w:t>Son regard se perd une seconde vers les flammes, avant de revenir se fixer sur eux.</w:t>
      </w:r>
    </w:p>
    <w:p w14:paraId="3B318E39" w14:textId="77777777" w:rsidR="004A67DB" w:rsidRDefault="004A67DB">
      <w:pPr>
        <w:rPr>
          <w:rFonts w:ascii="Calibri" w:hAnsi="Calibri"/>
          <w:b/>
          <w:bCs/>
          <w:sz w:val="22"/>
          <w:szCs w:val="22"/>
        </w:rPr>
      </w:pPr>
    </w:p>
    <w:p w14:paraId="7729E946" w14:textId="590B02DD" w:rsidR="004A67DB" w:rsidRPr="009A0D4A" w:rsidRDefault="004A67DB" w:rsidP="004A67DB">
      <w:pPr>
        <w:pStyle w:val="Paragraphedeliste"/>
        <w:numPr>
          <w:ilvl w:val="0"/>
          <w:numId w:val="2"/>
        </w:numPr>
        <w:rPr>
          <w:rFonts w:ascii="Calibri" w:hAnsi="Calibri"/>
          <w:sz w:val="22"/>
          <w:szCs w:val="22"/>
        </w:rPr>
      </w:pPr>
      <w:r w:rsidRPr="009A0D4A">
        <w:rPr>
          <w:rFonts w:ascii="Calibri" w:hAnsi="Calibri"/>
          <w:sz w:val="22"/>
          <w:szCs w:val="22"/>
        </w:rPr>
        <w:t xml:space="preserve">Mais il n’y a plus d’anciens. Plus de Forteresse. Plus </w:t>
      </w:r>
      <w:r w:rsidR="00845389">
        <w:rPr>
          <w:rFonts w:ascii="Calibri" w:hAnsi="Calibri"/>
          <w:sz w:val="22"/>
          <w:szCs w:val="22"/>
        </w:rPr>
        <w:t>de chef de guerre</w:t>
      </w:r>
      <w:r w:rsidRPr="009A0D4A">
        <w:rPr>
          <w:rFonts w:ascii="Calibri" w:hAnsi="Calibri"/>
          <w:sz w:val="22"/>
          <w:szCs w:val="22"/>
        </w:rPr>
        <w:t>. Il ne reste que nous.</w:t>
      </w:r>
    </w:p>
    <w:p w14:paraId="1DE70C61" w14:textId="77777777" w:rsidR="004A67DB" w:rsidRDefault="004A67DB">
      <w:pPr>
        <w:rPr>
          <w:rFonts w:ascii="Calibri" w:hAnsi="Calibri"/>
          <w:b/>
          <w:bCs/>
          <w:sz w:val="22"/>
          <w:szCs w:val="22"/>
        </w:rPr>
      </w:pPr>
    </w:p>
    <w:p w14:paraId="43D2B8EF" w14:textId="7116C85F" w:rsidR="004A67DB" w:rsidRDefault="004A67DB">
      <w:pPr>
        <w:rPr>
          <w:rFonts w:ascii="Calibri" w:hAnsi="Calibri"/>
          <w:b/>
          <w:bCs/>
          <w:sz w:val="22"/>
          <w:szCs w:val="22"/>
        </w:rPr>
      </w:pPr>
      <w:r>
        <w:rPr>
          <w:rFonts w:ascii="Calibri" w:hAnsi="Calibri"/>
          <w:b/>
          <w:bCs/>
          <w:sz w:val="22"/>
          <w:szCs w:val="22"/>
        </w:rPr>
        <w:t>Un silence épais emplit la salle, lourd d’absences, de noms tus.</w:t>
      </w:r>
    </w:p>
    <w:p w14:paraId="060D7E8C" w14:textId="77777777" w:rsidR="004A67DB" w:rsidRDefault="004A67DB">
      <w:pPr>
        <w:rPr>
          <w:rFonts w:ascii="Calibri" w:hAnsi="Calibri"/>
          <w:b/>
          <w:bCs/>
          <w:sz w:val="22"/>
          <w:szCs w:val="22"/>
        </w:rPr>
      </w:pPr>
    </w:p>
    <w:p w14:paraId="4EBC6C8B" w14:textId="5E0F3356" w:rsidR="004A67DB" w:rsidRPr="00845389" w:rsidRDefault="004A67DB" w:rsidP="004A67DB">
      <w:pPr>
        <w:pStyle w:val="Paragraphedeliste"/>
        <w:numPr>
          <w:ilvl w:val="0"/>
          <w:numId w:val="2"/>
        </w:numPr>
        <w:rPr>
          <w:rFonts w:ascii="Calibri" w:hAnsi="Calibri"/>
          <w:sz w:val="22"/>
          <w:szCs w:val="22"/>
        </w:rPr>
      </w:pPr>
      <w:r w:rsidRPr="00845389">
        <w:rPr>
          <w:rFonts w:ascii="Calibri" w:hAnsi="Calibri"/>
          <w:sz w:val="22"/>
          <w:szCs w:val="22"/>
        </w:rPr>
        <w:lastRenderedPageBreak/>
        <w:t xml:space="preserve">Ce que nous avons perdu… aucun mot ne peut le réparer. Nos foyers, nos familles, notre avenir… tout nous a été arraché. Et ceux qui auraient dû nous protéger — les </w:t>
      </w:r>
      <w:proofErr w:type="spellStart"/>
      <w:r w:rsidRPr="00845389">
        <w:rPr>
          <w:rFonts w:ascii="Calibri" w:hAnsi="Calibri"/>
          <w:sz w:val="22"/>
          <w:szCs w:val="22"/>
        </w:rPr>
        <w:t>Sylviniens</w:t>
      </w:r>
      <w:proofErr w:type="spellEnd"/>
      <w:r w:rsidRPr="00845389">
        <w:rPr>
          <w:rFonts w:ascii="Calibri" w:hAnsi="Calibri"/>
          <w:sz w:val="22"/>
          <w:szCs w:val="22"/>
        </w:rPr>
        <w:t xml:space="preserve"> — nous ont abandonnés comme on abandonne un animal blessé.</w:t>
      </w:r>
    </w:p>
    <w:p w14:paraId="2D9CE65E" w14:textId="77777777" w:rsidR="004A67DB" w:rsidRDefault="004A67DB">
      <w:pPr>
        <w:rPr>
          <w:rFonts w:ascii="Calibri" w:hAnsi="Calibri"/>
          <w:b/>
          <w:bCs/>
          <w:sz w:val="22"/>
          <w:szCs w:val="22"/>
        </w:rPr>
      </w:pPr>
    </w:p>
    <w:p w14:paraId="773E5DC4" w14:textId="77777777" w:rsidR="004A67DB" w:rsidRDefault="004A67DB">
      <w:pPr>
        <w:rPr>
          <w:rFonts w:ascii="Calibri" w:hAnsi="Calibri"/>
          <w:b/>
          <w:bCs/>
          <w:sz w:val="22"/>
          <w:szCs w:val="22"/>
        </w:rPr>
      </w:pPr>
      <w:r>
        <w:rPr>
          <w:rFonts w:ascii="Calibri" w:hAnsi="Calibri"/>
          <w:b/>
          <w:bCs/>
          <w:sz w:val="22"/>
          <w:szCs w:val="22"/>
        </w:rPr>
        <w:t>Sa voix devient plus ferme.</w:t>
      </w:r>
    </w:p>
    <w:p w14:paraId="2EA01C32" w14:textId="77777777" w:rsidR="004A67DB" w:rsidRDefault="004A67DB">
      <w:pPr>
        <w:rPr>
          <w:rFonts w:ascii="Calibri" w:hAnsi="Calibri"/>
          <w:b/>
          <w:bCs/>
          <w:sz w:val="22"/>
          <w:szCs w:val="22"/>
        </w:rPr>
      </w:pPr>
    </w:p>
    <w:p w14:paraId="6AE12389" w14:textId="37C8615A" w:rsidR="004A67DB" w:rsidRPr="005621F7" w:rsidRDefault="004A67DB" w:rsidP="005621F7">
      <w:pPr>
        <w:pStyle w:val="Paragraphedeliste"/>
        <w:numPr>
          <w:ilvl w:val="0"/>
          <w:numId w:val="2"/>
        </w:numPr>
        <w:rPr>
          <w:rFonts w:ascii="Calibri" w:hAnsi="Calibri"/>
          <w:sz w:val="22"/>
          <w:szCs w:val="22"/>
        </w:rPr>
      </w:pPr>
      <w:r w:rsidRPr="005621F7">
        <w:rPr>
          <w:rFonts w:ascii="Calibri" w:hAnsi="Calibri"/>
          <w:sz w:val="22"/>
          <w:szCs w:val="22"/>
        </w:rPr>
        <w:t>Ils nous ont laissés mourir. Et pourtant…</w:t>
      </w:r>
      <w:r w:rsidR="005621F7">
        <w:rPr>
          <w:rFonts w:ascii="Calibri" w:hAnsi="Calibri"/>
          <w:sz w:val="22"/>
          <w:szCs w:val="22"/>
        </w:rPr>
        <w:t xml:space="preserve"> </w:t>
      </w:r>
      <w:r w:rsidRPr="005621F7">
        <w:rPr>
          <w:rFonts w:ascii="Calibri" w:hAnsi="Calibri"/>
          <w:b/>
          <w:bCs/>
          <w:sz w:val="22"/>
          <w:szCs w:val="22"/>
        </w:rPr>
        <w:t>Elle serre plus fort la lame.</w:t>
      </w:r>
      <w:r w:rsidR="005621F7" w:rsidRPr="005621F7">
        <w:rPr>
          <w:rFonts w:ascii="Calibri" w:hAnsi="Calibri"/>
          <w:sz w:val="22"/>
          <w:szCs w:val="22"/>
        </w:rPr>
        <w:t xml:space="preserve"> </w:t>
      </w:r>
      <w:r w:rsidRPr="005621F7">
        <w:rPr>
          <w:rFonts w:ascii="Calibri" w:hAnsi="Calibri"/>
          <w:sz w:val="22"/>
          <w:szCs w:val="22"/>
        </w:rPr>
        <w:t>Je refuse de laisser leur trahison nous définir. Nous ne vivrons pas dans la haine</w:t>
      </w:r>
      <w:r w:rsidR="00DC366B">
        <w:rPr>
          <w:rFonts w:ascii="Calibri" w:hAnsi="Calibri"/>
          <w:sz w:val="22"/>
          <w:szCs w:val="22"/>
        </w:rPr>
        <w:t xml:space="preserve"> de la vengeance.</w:t>
      </w:r>
      <w:r w:rsidRPr="005621F7">
        <w:rPr>
          <w:rFonts w:ascii="Calibri" w:hAnsi="Calibri"/>
          <w:sz w:val="22"/>
          <w:szCs w:val="22"/>
        </w:rPr>
        <w:t xml:space="preserve"> Nous ne marcherons pas dans leur ombre.</w:t>
      </w:r>
    </w:p>
    <w:p w14:paraId="5A1D2139" w14:textId="77777777" w:rsidR="004A67DB" w:rsidRDefault="004A67DB">
      <w:pPr>
        <w:rPr>
          <w:rFonts w:ascii="Calibri" w:hAnsi="Calibri"/>
          <w:b/>
          <w:bCs/>
          <w:sz w:val="22"/>
          <w:szCs w:val="22"/>
        </w:rPr>
      </w:pPr>
    </w:p>
    <w:p w14:paraId="2A907B79" w14:textId="77777777" w:rsidR="004A67DB" w:rsidRDefault="004A67DB">
      <w:pPr>
        <w:rPr>
          <w:rFonts w:ascii="Calibri" w:hAnsi="Calibri"/>
          <w:b/>
          <w:bCs/>
          <w:sz w:val="22"/>
          <w:szCs w:val="22"/>
        </w:rPr>
      </w:pPr>
      <w:r>
        <w:rPr>
          <w:rFonts w:ascii="Calibri" w:hAnsi="Calibri"/>
          <w:b/>
          <w:bCs/>
          <w:sz w:val="22"/>
          <w:szCs w:val="22"/>
        </w:rPr>
        <w:t>Elle lève alors lentement le bouclier, comme on soulève un fragment de promesse.</w:t>
      </w:r>
    </w:p>
    <w:p w14:paraId="03DD9CCA" w14:textId="77777777" w:rsidR="004A67DB" w:rsidRDefault="004A67DB">
      <w:pPr>
        <w:rPr>
          <w:rFonts w:ascii="Calibri" w:hAnsi="Calibri"/>
          <w:b/>
          <w:bCs/>
          <w:sz w:val="22"/>
          <w:szCs w:val="22"/>
        </w:rPr>
      </w:pPr>
    </w:p>
    <w:p w14:paraId="62BCE97D" w14:textId="1AC379E9" w:rsidR="004A67DB" w:rsidRPr="00DC366B" w:rsidRDefault="004A67DB" w:rsidP="00DC366B">
      <w:pPr>
        <w:pStyle w:val="Paragraphedeliste"/>
        <w:numPr>
          <w:ilvl w:val="0"/>
          <w:numId w:val="2"/>
        </w:numPr>
        <w:rPr>
          <w:rFonts w:ascii="Calibri" w:hAnsi="Calibri"/>
          <w:sz w:val="22"/>
          <w:szCs w:val="22"/>
        </w:rPr>
      </w:pPr>
      <w:r w:rsidRPr="00DC366B">
        <w:rPr>
          <w:rFonts w:ascii="Calibri" w:hAnsi="Calibri"/>
          <w:sz w:val="22"/>
          <w:szCs w:val="22"/>
        </w:rPr>
        <w:t>Ce que je vois ici, dans vos regards… ce n’est pas la fin. C’est un début.</w:t>
      </w:r>
      <w:r w:rsidR="00DC366B" w:rsidRPr="00DC366B">
        <w:rPr>
          <w:rFonts w:ascii="Calibri" w:hAnsi="Calibri"/>
          <w:sz w:val="22"/>
          <w:szCs w:val="22"/>
        </w:rPr>
        <w:t xml:space="preserve"> </w:t>
      </w:r>
      <w:r w:rsidRPr="00DC366B">
        <w:rPr>
          <w:rFonts w:ascii="Calibri" w:hAnsi="Calibri"/>
          <w:sz w:val="22"/>
          <w:szCs w:val="22"/>
        </w:rPr>
        <w:t>Nous allons survivre. Nous allons grandir. Et un jour, nous serons plus grands que ceux qui nous ont oubliés.</w:t>
      </w:r>
    </w:p>
    <w:p w14:paraId="04565BAC" w14:textId="77777777" w:rsidR="004A67DB" w:rsidRDefault="004A67DB">
      <w:pPr>
        <w:rPr>
          <w:rFonts w:ascii="Calibri" w:hAnsi="Calibri"/>
          <w:b/>
          <w:bCs/>
          <w:sz w:val="22"/>
          <w:szCs w:val="22"/>
        </w:rPr>
      </w:pPr>
    </w:p>
    <w:p w14:paraId="0007813F" w14:textId="051BFFD3" w:rsidR="004A67DB" w:rsidRDefault="004A67DB">
      <w:pPr>
        <w:rPr>
          <w:rFonts w:ascii="Calibri" w:hAnsi="Calibri"/>
          <w:b/>
          <w:bCs/>
          <w:sz w:val="22"/>
          <w:szCs w:val="22"/>
        </w:rPr>
      </w:pPr>
      <w:r>
        <w:rPr>
          <w:rFonts w:ascii="Calibri" w:hAnsi="Calibri"/>
          <w:b/>
          <w:bCs/>
          <w:sz w:val="22"/>
          <w:szCs w:val="22"/>
        </w:rPr>
        <w:t>Des murmures d’assentiment s’élèvent dans l’assemblée, discrets mais puissants.</w:t>
      </w:r>
    </w:p>
    <w:p w14:paraId="3AF6045C" w14:textId="77777777" w:rsidR="004A67DB" w:rsidRDefault="004A67DB">
      <w:pPr>
        <w:rPr>
          <w:rFonts w:ascii="Calibri" w:hAnsi="Calibri"/>
          <w:b/>
          <w:bCs/>
          <w:sz w:val="22"/>
          <w:szCs w:val="22"/>
        </w:rPr>
      </w:pPr>
    </w:p>
    <w:p w14:paraId="11DCDDAB" w14:textId="42DCA66C" w:rsidR="004A67DB" w:rsidRPr="00A97017" w:rsidRDefault="004A67DB" w:rsidP="00BE0610">
      <w:pPr>
        <w:pStyle w:val="Paragraphedeliste"/>
        <w:numPr>
          <w:ilvl w:val="0"/>
          <w:numId w:val="2"/>
        </w:numPr>
        <w:rPr>
          <w:rFonts w:ascii="Calibri" w:hAnsi="Calibri"/>
          <w:sz w:val="22"/>
          <w:szCs w:val="22"/>
        </w:rPr>
      </w:pPr>
      <w:r w:rsidRPr="00130FF6">
        <w:rPr>
          <w:rFonts w:ascii="Calibri" w:hAnsi="Calibri"/>
          <w:sz w:val="22"/>
          <w:szCs w:val="22"/>
        </w:rPr>
        <w:t>Mais je ne vous mentirai pas.</w:t>
      </w:r>
      <w:r w:rsidR="00BE0610">
        <w:rPr>
          <w:rFonts w:ascii="Calibri" w:hAnsi="Calibri"/>
          <w:sz w:val="22"/>
          <w:szCs w:val="22"/>
        </w:rPr>
        <w:t xml:space="preserve"> Le plus dur est devant nous</w:t>
      </w:r>
      <w:r w:rsidRPr="00130FF6">
        <w:rPr>
          <w:rFonts w:ascii="Calibri" w:hAnsi="Calibri"/>
          <w:sz w:val="22"/>
          <w:szCs w:val="22"/>
        </w:rPr>
        <w:t>. Chaque jour sera un combat. Chaque victoire, un souffle arraché à l’oubli. Nous devrons être plus forts. Plus rusés. Plus unis que jamais.</w:t>
      </w:r>
      <w:r w:rsidR="00130FF6">
        <w:rPr>
          <w:rFonts w:ascii="Calibri" w:hAnsi="Calibri"/>
          <w:sz w:val="22"/>
          <w:szCs w:val="22"/>
        </w:rPr>
        <w:t xml:space="preserve"> </w:t>
      </w:r>
      <w:r w:rsidRPr="00130FF6">
        <w:rPr>
          <w:rFonts w:ascii="Calibri" w:hAnsi="Calibri"/>
          <w:b/>
          <w:bCs/>
          <w:sz w:val="22"/>
          <w:szCs w:val="22"/>
        </w:rPr>
        <w:t>Elle baisse légèrement le bouclier, le posant contre son cœur.</w:t>
      </w:r>
      <w:r w:rsidR="00BE0610" w:rsidRPr="00A97017">
        <w:rPr>
          <w:rFonts w:ascii="Calibri" w:hAnsi="Calibri"/>
          <w:sz w:val="22"/>
          <w:szCs w:val="22"/>
        </w:rPr>
        <w:t xml:space="preserve"> </w:t>
      </w:r>
      <w:r w:rsidRPr="00A97017">
        <w:rPr>
          <w:rFonts w:ascii="Calibri" w:hAnsi="Calibri"/>
          <w:sz w:val="22"/>
          <w:szCs w:val="22"/>
        </w:rPr>
        <w:t xml:space="preserve">Aujourd’hui, une alliance naît ici, dans les entrailles du monde. Les </w:t>
      </w:r>
      <w:proofErr w:type="spellStart"/>
      <w:r w:rsidRPr="00A97017">
        <w:rPr>
          <w:rFonts w:ascii="Calibri" w:hAnsi="Calibri"/>
          <w:sz w:val="22"/>
          <w:szCs w:val="22"/>
        </w:rPr>
        <w:t>Tzekarii</w:t>
      </w:r>
      <w:proofErr w:type="spellEnd"/>
      <w:r w:rsidRPr="00A97017">
        <w:rPr>
          <w:rFonts w:ascii="Calibri" w:hAnsi="Calibri"/>
          <w:sz w:val="22"/>
          <w:szCs w:val="22"/>
        </w:rPr>
        <w:t xml:space="preserve">. Les </w:t>
      </w:r>
      <w:proofErr w:type="spellStart"/>
      <w:r w:rsidRPr="00A97017">
        <w:rPr>
          <w:rFonts w:ascii="Calibri" w:hAnsi="Calibri"/>
          <w:sz w:val="22"/>
          <w:szCs w:val="22"/>
        </w:rPr>
        <w:t>Droganths</w:t>
      </w:r>
      <w:proofErr w:type="spellEnd"/>
      <w:r w:rsidRPr="00A97017">
        <w:rPr>
          <w:rFonts w:ascii="Calibri" w:hAnsi="Calibri"/>
          <w:sz w:val="22"/>
          <w:szCs w:val="22"/>
        </w:rPr>
        <w:t xml:space="preserve">. </w:t>
      </w:r>
      <w:proofErr w:type="spellStart"/>
      <w:r w:rsidRPr="00A97017">
        <w:rPr>
          <w:rFonts w:ascii="Calibri" w:hAnsi="Calibri"/>
          <w:sz w:val="22"/>
          <w:szCs w:val="22"/>
        </w:rPr>
        <w:t>Forthaven</w:t>
      </w:r>
      <w:proofErr w:type="spellEnd"/>
      <w:r w:rsidRPr="00A97017">
        <w:rPr>
          <w:rFonts w:ascii="Calibri" w:hAnsi="Calibri"/>
          <w:sz w:val="22"/>
          <w:szCs w:val="22"/>
        </w:rPr>
        <w:t>.</w:t>
      </w:r>
      <w:r w:rsidR="00BE0610" w:rsidRPr="00A97017">
        <w:rPr>
          <w:rFonts w:ascii="Calibri" w:hAnsi="Calibri"/>
          <w:sz w:val="22"/>
          <w:szCs w:val="22"/>
        </w:rPr>
        <w:t xml:space="preserve"> </w:t>
      </w:r>
      <w:r w:rsidRPr="00A97017">
        <w:rPr>
          <w:rFonts w:ascii="Calibri" w:hAnsi="Calibri"/>
          <w:sz w:val="22"/>
          <w:szCs w:val="22"/>
        </w:rPr>
        <w:t>Nous ne sommes plus seuls.</w:t>
      </w:r>
    </w:p>
    <w:p w14:paraId="613092EE" w14:textId="77777777" w:rsidR="004A67DB" w:rsidRDefault="004A67DB">
      <w:pPr>
        <w:rPr>
          <w:rFonts w:ascii="Calibri" w:hAnsi="Calibri"/>
          <w:b/>
          <w:bCs/>
          <w:sz w:val="22"/>
          <w:szCs w:val="22"/>
        </w:rPr>
      </w:pPr>
    </w:p>
    <w:p w14:paraId="1F819BF0" w14:textId="77777777" w:rsidR="004A67DB" w:rsidRDefault="004A67DB">
      <w:pPr>
        <w:rPr>
          <w:rFonts w:ascii="Calibri" w:hAnsi="Calibri"/>
          <w:b/>
          <w:bCs/>
          <w:sz w:val="22"/>
          <w:szCs w:val="22"/>
        </w:rPr>
      </w:pPr>
      <w:r>
        <w:rPr>
          <w:rFonts w:ascii="Calibri" w:hAnsi="Calibri"/>
          <w:b/>
          <w:bCs/>
          <w:sz w:val="22"/>
          <w:szCs w:val="22"/>
        </w:rPr>
        <w:t>Elle esquisse un sourire bref, humble.</w:t>
      </w:r>
    </w:p>
    <w:p w14:paraId="4A481A1B" w14:textId="77777777" w:rsidR="004A67DB" w:rsidRDefault="004A67DB">
      <w:pPr>
        <w:rPr>
          <w:rFonts w:ascii="Calibri" w:hAnsi="Calibri"/>
          <w:b/>
          <w:bCs/>
          <w:sz w:val="22"/>
          <w:szCs w:val="22"/>
        </w:rPr>
      </w:pPr>
    </w:p>
    <w:p w14:paraId="4B1E686E" w14:textId="63071138" w:rsidR="004A67DB" w:rsidRPr="00A97017" w:rsidRDefault="00A97017" w:rsidP="004A67DB">
      <w:pPr>
        <w:pStyle w:val="Paragraphedeliste"/>
        <w:numPr>
          <w:ilvl w:val="0"/>
          <w:numId w:val="2"/>
        </w:numPr>
        <w:rPr>
          <w:rFonts w:ascii="Calibri" w:hAnsi="Calibri"/>
          <w:sz w:val="22"/>
          <w:szCs w:val="22"/>
        </w:rPr>
      </w:pPr>
      <w:r w:rsidRPr="00A97017">
        <w:rPr>
          <w:rFonts w:ascii="Calibri" w:hAnsi="Calibri"/>
          <w:sz w:val="22"/>
          <w:szCs w:val="22"/>
        </w:rPr>
        <w:t>N</w:t>
      </w:r>
      <w:r w:rsidR="004A67DB" w:rsidRPr="00A97017">
        <w:rPr>
          <w:rFonts w:ascii="Calibri" w:hAnsi="Calibri"/>
          <w:sz w:val="22"/>
          <w:szCs w:val="22"/>
        </w:rPr>
        <w:t>ous devrons nous montrer dignes d’eux. Nous devrons prouver que nous méritons leur confiance. Leur respect. Et je vous le dis, je n’ai aucune certitude d’y parvenir.</w:t>
      </w:r>
    </w:p>
    <w:p w14:paraId="68993001" w14:textId="77777777" w:rsidR="004A67DB" w:rsidRDefault="004A67DB">
      <w:pPr>
        <w:rPr>
          <w:rFonts w:ascii="Calibri" w:hAnsi="Calibri"/>
          <w:b/>
          <w:bCs/>
          <w:sz w:val="22"/>
          <w:szCs w:val="22"/>
        </w:rPr>
      </w:pPr>
    </w:p>
    <w:p w14:paraId="57D393B8" w14:textId="77777777" w:rsidR="004A67DB" w:rsidRDefault="004A67DB">
      <w:pPr>
        <w:rPr>
          <w:rFonts w:ascii="Calibri" w:hAnsi="Calibri"/>
          <w:b/>
          <w:bCs/>
          <w:sz w:val="22"/>
          <w:szCs w:val="22"/>
        </w:rPr>
      </w:pPr>
      <w:r>
        <w:rPr>
          <w:rFonts w:ascii="Calibri" w:hAnsi="Calibri"/>
          <w:b/>
          <w:bCs/>
          <w:sz w:val="22"/>
          <w:szCs w:val="22"/>
        </w:rPr>
        <w:t>Elle marque une pause, son regard embrassant ses compagnons.</w:t>
      </w:r>
    </w:p>
    <w:p w14:paraId="6AD6CF42" w14:textId="77777777" w:rsidR="004A67DB" w:rsidRDefault="004A67DB">
      <w:pPr>
        <w:rPr>
          <w:rFonts w:ascii="Calibri" w:hAnsi="Calibri"/>
          <w:b/>
          <w:bCs/>
          <w:sz w:val="22"/>
          <w:szCs w:val="22"/>
        </w:rPr>
      </w:pPr>
    </w:p>
    <w:p w14:paraId="4DDA19E0" w14:textId="276EF0D5" w:rsidR="004A67DB" w:rsidRPr="00A97017" w:rsidRDefault="00673023" w:rsidP="004A67DB">
      <w:pPr>
        <w:pStyle w:val="Paragraphedeliste"/>
        <w:numPr>
          <w:ilvl w:val="0"/>
          <w:numId w:val="2"/>
        </w:numPr>
        <w:rPr>
          <w:rFonts w:ascii="Calibri" w:hAnsi="Calibri"/>
          <w:sz w:val="22"/>
          <w:szCs w:val="22"/>
        </w:rPr>
      </w:pPr>
      <w:r>
        <w:rPr>
          <w:rFonts w:ascii="Calibri" w:hAnsi="Calibri"/>
          <w:sz w:val="22"/>
          <w:szCs w:val="22"/>
        </w:rPr>
        <w:t>Ce que je peux cependant vous promettre,</w:t>
      </w:r>
      <w:r w:rsidR="009C147D">
        <w:rPr>
          <w:rFonts w:ascii="Calibri" w:hAnsi="Calibri"/>
          <w:sz w:val="22"/>
          <w:szCs w:val="22"/>
        </w:rPr>
        <w:t xml:space="preserve"> c’est que chacun de mes pas se feront a vos cotés</w:t>
      </w:r>
      <w:r w:rsidR="004A67DB" w:rsidRPr="00A97017">
        <w:rPr>
          <w:rFonts w:ascii="Calibri" w:hAnsi="Calibri"/>
          <w:sz w:val="22"/>
          <w:szCs w:val="22"/>
        </w:rPr>
        <w:t>. De me battre pour vous. Et, si je dois tomber, ce sera en sachant que vous, vous continuerez d’avancer.</w:t>
      </w:r>
    </w:p>
    <w:p w14:paraId="431F8CCD" w14:textId="77777777" w:rsidR="004A67DB" w:rsidRDefault="004A67DB">
      <w:pPr>
        <w:rPr>
          <w:rFonts w:ascii="Calibri" w:hAnsi="Calibri"/>
          <w:b/>
          <w:bCs/>
          <w:sz w:val="22"/>
          <w:szCs w:val="22"/>
        </w:rPr>
      </w:pPr>
    </w:p>
    <w:p w14:paraId="2C6979ED" w14:textId="77777777" w:rsidR="004A67DB" w:rsidRDefault="004A67DB">
      <w:pPr>
        <w:rPr>
          <w:rFonts w:ascii="Calibri" w:hAnsi="Calibri"/>
          <w:b/>
          <w:bCs/>
          <w:sz w:val="22"/>
          <w:szCs w:val="22"/>
        </w:rPr>
      </w:pPr>
      <w:r>
        <w:rPr>
          <w:rFonts w:ascii="Calibri" w:hAnsi="Calibri"/>
          <w:b/>
          <w:bCs/>
          <w:sz w:val="22"/>
          <w:szCs w:val="22"/>
        </w:rPr>
        <w:lastRenderedPageBreak/>
        <w:t>Elle lève alors la lame au-dessus d’elle, croisant son bouclier, dans un geste ancestral de ralliement.</w:t>
      </w:r>
    </w:p>
    <w:p w14:paraId="657750B0" w14:textId="77777777" w:rsidR="004A67DB" w:rsidRDefault="004A67DB">
      <w:pPr>
        <w:rPr>
          <w:rFonts w:ascii="Calibri" w:hAnsi="Calibri"/>
          <w:b/>
          <w:bCs/>
          <w:sz w:val="22"/>
          <w:szCs w:val="22"/>
        </w:rPr>
      </w:pPr>
    </w:p>
    <w:p w14:paraId="2D5F56BE" w14:textId="7C162344" w:rsidR="004A67DB" w:rsidRPr="009124A5" w:rsidRDefault="004A67DB" w:rsidP="004A67DB">
      <w:pPr>
        <w:pStyle w:val="Paragraphedeliste"/>
        <w:numPr>
          <w:ilvl w:val="0"/>
          <w:numId w:val="2"/>
        </w:numPr>
        <w:rPr>
          <w:rFonts w:ascii="Calibri" w:hAnsi="Calibri"/>
          <w:sz w:val="22"/>
          <w:szCs w:val="22"/>
        </w:rPr>
      </w:pPr>
      <w:r w:rsidRPr="009124A5">
        <w:rPr>
          <w:rFonts w:ascii="Calibri" w:hAnsi="Calibri"/>
          <w:sz w:val="22"/>
          <w:szCs w:val="22"/>
        </w:rPr>
        <w:t xml:space="preserve">Nous sommes les survivants de </w:t>
      </w:r>
      <w:proofErr w:type="spellStart"/>
      <w:r w:rsidRPr="009124A5">
        <w:rPr>
          <w:rFonts w:ascii="Calibri" w:hAnsi="Calibri"/>
          <w:sz w:val="22"/>
          <w:szCs w:val="22"/>
        </w:rPr>
        <w:t>Forthaven</w:t>
      </w:r>
      <w:proofErr w:type="spellEnd"/>
      <w:r w:rsidRPr="009124A5">
        <w:rPr>
          <w:rFonts w:ascii="Calibri" w:hAnsi="Calibri"/>
          <w:sz w:val="22"/>
          <w:szCs w:val="22"/>
        </w:rPr>
        <w:t xml:space="preserve">. Pas des ombres. Pas des souvenirs. Nous sommes la promesse que même dans la ruine, </w:t>
      </w:r>
      <w:r w:rsidR="009124A5">
        <w:rPr>
          <w:rFonts w:ascii="Calibri" w:hAnsi="Calibri"/>
          <w:sz w:val="22"/>
          <w:szCs w:val="22"/>
        </w:rPr>
        <w:t>nous ne nous laisserons pas périr</w:t>
      </w:r>
      <w:r w:rsidRPr="009124A5">
        <w:rPr>
          <w:rFonts w:ascii="Calibri" w:hAnsi="Calibri"/>
          <w:sz w:val="22"/>
          <w:szCs w:val="22"/>
        </w:rPr>
        <w:t>. Et par nos mains, un nouveau monde s’élèvera.</w:t>
      </w:r>
    </w:p>
    <w:p w14:paraId="3D8F7298" w14:textId="77777777" w:rsidR="004A67DB" w:rsidRDefault="004A67DB">
      <w:pPr>
        <w:rPr>
          <w:rFonts w:ascii="Calibri" w:hAnsi="Calibri"/>
          <w:b/>
          <w:bCs/>
          <w:sz w:val="22"/>
          <w:szCs w:val="22"/>
        </w:rPr>
      </w:pPr>
    </w:p>
    <w:p w14:paraId="432BF434" w14:textId="21DA0692" w:rsidR="004A67DB" w:rsidRDefault="004A67DB">
      <w:pPr>
        <w:rPr>
          <w:rFonts w:ascii="Calibri" w:hAnsi="Calibri"/>
          <w:b/>
          <w:bCs/>
          <w:sz w:val="22"/>
          <w:szCs w:val="22"/>
        </w:rPr>
      </w:pPr>
      <w:r>
        <w:rPr>
          <w:rFonts w:ascii="Calibri" w:hAnsi="Calibri"/>
          <w:b/>
          <w:bCs/>
          <w:sz w:val="22"/>
          <w:szCs w:val="22"/>
        </w:rPr>
        <w:t xml:space="preserve">Le grondement des poings </w:t>
      </w:r>
      <w:proofErr w:type="spellStart"/>
      <w:r>
        <w:rPr>
          <w:rFonts w:ascii="Calibri" w:hAnsi="Calibri"/>
          <w:b/>
          <w:bCs/>
          <w:sz w:val="22"/>
          <w:szCs w:val="22"/>
        </w:rPr>
        <w:t>Droganths</w:t>
      </w:r>
      <w:proofErr w:type="spellEnd"/>
      <w:r>
        <w:rPr>
          <w:rFonts w:ascii="Calibri" w:hAnsi="Calibri"/>
          <w:b/>
          <w:bCs/>
          <w:sz w:val="22"/>
          <w:szCs w:val="22"/>
        </w:rPr>
        <w:t xml:space="preserve"> sur leurs plastrons emplit l’air, profond comme un tonnerre souterrain.</w:t>
      </w:r>
    </w:p>
    <w:p w14:paraId="08445792" w14:textId="77777777" w:rsidR="004A67DB" w:rsidRDefault="004A67DB">
      <w:pPr>
        <w:rPr>
          <w:rFonts w:ascii="Calibri" w:hAnsi="Calibri"/>
          <w:b/>
          <w:bCs/>
          <w:sz w:val="22"/>
          <w:szCs w:val="22"/>
        </w:rPr>
      </w:pPr>
      <w:r>
        <w:rPr>
          <w:rFonts w:ascii="Calibri" w:hAnsi="Calibri"/>
          <w:b/>
          <w:bCs/>
          <w:sz w:val="22"/>
          <w:szCs w:val="22"/>
        </w:rPr>
        <w:t xml:space="preserve">Les </w:t>
      </w:r>
      <w:proofErr w:type="spellStart"/>
      <w:r>
        <w:rPr>
          <w:rFonts w:ascii="Calibri" w:hAnsi="Calibri"/>
          <w:b/>
          <w:bCs/>
          <w:sz w:val="22"/>
          <w:szCs w:val="22"/>
        </w:rPr>
        <w:t>Tzekarii</w:t>
      </w:r>
      <w:proofErr w:type="spellEnd"/>
      <w:r>
        <w:rPr>
          <w:rFonts w:ascii="Calibri" w:hAnsi="Calibri"/>
          <w:b/>
          <w:bCs/>
          <w:sz w:val="22"/>
          <w:szCs w:val="22"/>
        </w:rPr>
        <w:t>, silencieux, saluent en posant la paume sur leur cœur.</w:t>
      </w:r>
    </w:p>
    <w:p w14:paraId="40E02600" w14:textId="77777777" w:rsidR="004A67DB" w:rsidRDefault="004A67DB">
      <w:pPr>
        <w:rPr>
          <w:rFonts w:ascii="Calibri" w:hAnsi="Calibri"/>
          <w:b/>
          <w:bCs/>
          <w:sz w:val="22"/>
          <w:szCs w:val="22"/>
        </w:rPr>
      </w:pPr>
    </w:p>
    <w:p w14:paraId="02542037" w14:textId="0435CE0E" w:rsidR="002F4DCC" w:rsidRDefault="004A67DB">
      <w:pPr>
        <w:rPr>
          <w:rFonts w:ascii="Calibri" w:hAnsi="Calibri"/>
          <w:b/>
          <w:bCs/>
          <w:sz w:val="22"/>
          <w:szCs w:val="22"/>
        </w:rPr>
      </w:pPr>
      <w:r>
        <w:rPr>
          <w:rFonts w:ascii="Calibri" w:hAnsi="Calibri"/>
          <w:b/>
          <w:bCs/>
          <w:sz w:val="22"/>
          <w:szCs w:val="22"/>
        </w:rPr>
        <w:t xml:space="preserve">Et, lentement, un à un, les survivants de </w:t>
      </w:r>
      <w:proofErr w:type="spellStart"/>
      <w:r>
        <w:rPr>
          <w:rFonts w:ascii="Calibri" w:hAnsi="Calibri"/>
          <w:b/>
          <w:bCs/>
          <w:sz w:val="22"/>
          <w:szCs w:val="22"/>
        </w:rPr>
        <w:t>Forthaven</w:t>
      </w:r>
      <w:proofErr w:type="spellEnd"/>
      <w:r>
        <w:rPr>
          <w:rFonts w:ascii="Calibri" w:hAnsi="Calibri"/>
          <w:b/>
          <w:bCs/>
          <w:sz w:val="22"/>
          <w:szCs w:val="22"/>
        </w:rPr>
        <w:t xml:space="preserve"> redressent la tête.</w:t>
      </w:r>
    </w:p>
    <w:p w14:paraId="7064955A" w14:textId="77777777" w:rsidR="002F4DCC" w:rsidRDefault="002F4DCC">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reste immobile, son bouclier contre elle, la lame baissée.</w:t>
      </w:r>
    </w:p>
    <w:p w14:paraId="5DC28074" w14:textId="77777777" w:rsidR="002F4DCC" w:rsidRDefault="002F4DCC">
      <w:pPr>
        <w:rPr>
          <w:rFonts w:ascii="Calibri" w:hAnsi="Calibri"/>
          <w:b/>
          <w:bCs/>
          <w:sz w:val="22"/>
          <w:szCs w:val="22"/>
        </w:rPr>
      </w:pPr>
      <w:r>
        <w:rPr>
          <w:rFonts w:ascii="Calibri" w:hAnsi="Calibri"/>
          <w:b/>
          <w:bCs/>
          <w:sz w:val="22"/>
          <w:szCs w:val="22"/>
        </w:rPr>
        <w:t>Elle sent le poids de leurs regards, lourds, incandescents, brûlant plus que les flammes du brasier.</w:t>
      </w:r>
    </w:p>
    <w:p w14:paraId="09C6BBFC" w14:textId="77777777" w:rsidR="002F4DCC" w:rsidRDefault="002F4DCC">
      <w:pPr>
        <w:rPr>
          <w:rFonts w:ascii="Calibri" w:hAnsi="Calibri"/>
          <w:b/>
          <w:bCs/>
          <w:sz w:val="22"/>
          <w:szCs w:val="22"/>
        </w:rPr>
      </w:pPr>
    </w:p>
    <w:p w14:paraId="28265DDB" w14:textId="77777777" w:rsidR="002F4DCC" w:rsidRDefault="002F4DCC">
      <w:pPr>
        <w:rPr>
          <w:rFonts w:ascii="Calibri" w:hAnsi="Calibri"/>
          <w:b/>
          <w:bCs/>
          <w:sz w:val="22"/>
          <w:szCs w:val="22"/>
        </w:rPr>
      </w:pPr>
      <w:r>
        <w:rPr>
          <w:rFonts w:ascii="Calibri" w:hAnsi="Calibri"/>
          <w:b/>
          <w:bCs/>
          <w:sz w:val="22"/>
          <w:szCs w:val="22"/>
        </w:rPr>
        <w:t>Et alors, sans ordre donné, sans mot prononcé, ils s’avancent.</w:t>
      </w:r>
    </w:p>
    <w:p w14:paraId="62EB73F2" w14:textId="77777777" w:rsidR="002F4DCC" w:rsidRDefault="002F4DCC">
      <w:pPr>
        <w:rPr>
          <w:rFonts w:ascii="Calibri" w:hAnsi="Calibri"/>
          <w:b/>
          <w:bCs/>
          <w:sz w:val="22"/>
          <w:szCs w:val="22"/>
        </w:rPr>
      </w:pPr>
    </w:p>
    <w:p w14:paraId="7DCBFF80" w14:textId="77777777" w:rsidR="002F4DCC" w:rsidRDefault="002F4DCC">
      <w:pPr>
        <w:rPr>
          <w:rFonts w:ascii="Calibri" w:hAnsi="Calibri"/>
          <w:b/>
          <w:bCs/>
          <w:sz w:val="22"/>
          <w:szCs w:val="22"/>
        </w:rPr>
      </w:pPr>
      <w:r>
        <w:rPr>
          <w:rFonts w:ascii="Calibri" w:hAnsi="Calibri"/>
          <w:b/>
          <w:bCs/>
          <w:sz w:val="22"/>
          <w:szCs w:val="22"/>
        </w:rPr>
        <w:t xml:space="preserve">Un premier survivant quitte les rangs, les épaules voûtées par les pertes, le regard fixe, l’âme écorchée. Lentement, il approche de </w:t>
      </w:r>
      <w:proofErr w:type="spellStart"/>
      <w:r>
        <w:rPr>
          <w:rFonts w:ascii="Calibri" w:hAnsi="Calibri"/>
          <w:b/>
          <w:bCs/>
          <w:sz w:val="22"/>
          <w:szCs w:val="22"/>
        </w:rPr>
        <w:t>Lineva</w:t>
      </w:r>
      <w:proofErr w:type="spellEnd"/>
      <w:r>
        <w:rPr>
          <w:rFonts w:ascii="Calibri" w:hAnsi="Calibri"/>
          <w:b/>
          <w:bCs/>
          <w:sz w:val="22"/>
          <w:szCs w:val="22"/>
        </w:rPr>
        <w:t>, sans la regarder vraiment, sans oser croiser son regard.</w:t>
      </w:r>
    </w:p>
    <w:p w14:paraId="1615C39E" w14:textId="77777777" w:rsidR="002F4DCC" w:rsidRDefault="002F4DCC">
      <w:pPr>
        <w:rPr>
          <w:rFonts w:ascii="Calibri" w:hAnsi="Calibri"/>
          <w:b/>
          <w:bCs/>
          <w:sz w:val="22"/>
          <w:szCs w:val="22"/>
        </w:rPr>
      </w:pPr>
      <w:r>
        <w:rPr>
          <w:rFonts w:ascii="Calibri" w:hAnsi="Calibri"/>
          <w:b/>
          <w:bCs/>
          <w:sz w:val="22"/>
          <w:szCs w:val="22"/>
        </w:rPr>
        <w:t>Il tend la main, abîmée, tremblante, et vient la poser contre le bouclier encore tiède, contre cette relique naissante, née de leur deuil commun.</w:t>
      </w:r>
    </w:p>
    <w:p w14:paraId="5BFE5073" w14:textId="51CB54A5" w:rsidR="002F4DCC" w:rsidRDefault="002F4DCC">
      <w:pPr>
        <w:rPr>
          <w:rFonts w:ascii="Calibri" w:hAnsi="Calibri"/>
          <w:b/>
          <w:bCs/>
          <w:sz w:val="22"/>
          <w:szCs w:val="22"/>
        </w:rPr>
      </w:pPr>
      <w:r>
        <w:rPr>
          <w:rFonts w:ascii="Calibri" w:hAnsi="Calibri"/>
          <w:b/>
          <w:bCs/>
          <w:sz w:val="22"/>
          <w:szCs w:val="22"/>
        </w:rPr>
        <w:t>Ses doigts s’attardent un instant, puis il se détourne, son pas traînant, avalé par l’ombre des galeries.</w:t>
      </w:r>
    </w:p>
    <w:p w14:paraId="466133A1" w14:textId="77777777" w:rsidR="002F4DCC" w:rsidRDefault="002F4DCC">
      <w:pPr>
        <w:rPr>
          <w:rFonts w:ascii="Calibri" w:hAnsi="Calibri"/>
          <w:b/>
          <w:bCs/>
          <w:sz w:val="22"/>
          <w:szCs w:val="22"/>
        </w:rPr>
      </w:pPr>
    </w:p>
    <w:p w14:paraId="1A0677E4" w14:textId="77777777" w:rsidR="002F4DCC" w:rsidRDefault="002F4DCC">
      <w:pPr>
        <w:rPr>
          <w:rFonts w:ascii="Calibri" w:hAnsi="Calibri"/>
          <w:b/>
          <w:bCs/>
          <w:sz w:val="22"/>
          <w:szCs w:val="22"/>
        </w:rPr>
      </w:pPr>
      <w:r>
        <w:rPr>
          <w:rFonts w:ascii="Calibri" w:hAnsi="Calibri"/>
          <w:b/>
          <w:bCs/>
          <w:sz w:val="22"/>
          <w:szCs w:val="22"/>
        </w:rPr>
        <w:t>Un second suit, puis un troisième.</w:t>
      </w:r>
    </w:p>
    <w:p w14:paraId="0532157D" w14:textId="77777777" w:rsidR="002F4DCC" w:rsidRDefault="002F4DCC">
      <w:pPr>
        <w:rPr>
          <w:rFonts w:ascii="Calibri" w:hAnsi="Calibri"/>
          <w:b/>
          <w:bCs/>
          <w:sz w:val="22"/>
          <w:szCs w:val="22"/>
        </w:rPr>
      </w:pPr>
      <w:r>
        <w:rPr>
          <w:rFonts w:ascii="Calibri" w:hAnsi="Calibri"/>
          <w:b/>
          <w:bCs/>
          <w:sz w:val="22"/>
          <w:szCs w:val="22"/>
        </w:rPr>
        <w:t>Chacun avance, chacun touche ce symbole lourd et brut, chacun laisse, dans ce simple geste, un fragment de son fardeau.</w:t>
      </w:r>
    </w:p>
    <w:p w14:paraId="6D6EFD9A" w14:textId="77777777" w:rsidR="002F4DCC" w:rsidRDefault="002F4DCC">
      <w:pPr>
        <w:rPr>
          <w:rFonts w:ascii="Calibri" w:hAnsi="Calibri"/>
          <w:b/>
          <w:bCs/>
          <w:sz w:val="22"/>
          <w:szCs w:val="22"/>
        </w:rPr>
      </w:pPr>
      <w:r>
        <w:rPr>
          <w:rFonts w:ascii="Calibri" w:hAnsi="Calibri"/>
          <w:b/>
          <w:bCs/>
          <w:sz w:val="22"/>
          <w:szCs w:val="22"/>
        </w:rPr>
        <w:t>Ils ne disent rien. Pas de serment crié, pas de promesse grandiloquente.</w:t>
      </w:r>
    </w:p>
    <w:p w14:paraId="5603E8B1" w14:textId="672B3C67" w:rsidR="002F4DCC" w:rsidRDefault="002F4DCC">
      <w:pPr>
        <w:rPr>
          <w:rFonts w:ascii="Calibri" w:hAnsi="Calibri"/>
          <w:b/>
          <w:bCs/>
          <w:sz w:val="22"/>
          <w:szCs w:val="22"/>
        </w:rPr>
      </w:pPr>
      <w:r>
        <w:rPr>
          <w:rFonts w:ascii="Calibri" w:hAnsi="Calibri"/>
          <w:b/>
          <w:bCs/>
          <w:sz w:val="22"/>
          <w:szCs w:val="22"/>
        </w:rPr>
        <w:t>Rien que ce contact silencieux, intime, où passe toute la détresse, tout l’espoir, toute la foi résignée d’un peuple brisé.</w:t>
      </w:r>
    </w:p>
    <w:p w14:paraId="6F02AFC8" w14:textId="77777777" w:rsidR="002F4DCC" w:rsidRDefault="002F4DCC">
      <w:pPr>
        <w:rPr>
          <w:rFonts w:ascii="Calibri" w:hAnsi="Calibri"/>
          <w:b/>
          <w:bCs/>
          <w:sz w:val="22"/>
          <w:szCs w:val="22"/>
        </w:rPr>
      </w:pPr>
    </w:p>
    <w:p w14:paraId="551E718F" w14:textId="77777777" w:rsidR="002F4DCC" w:rsidRDefault="002F4DCC">
      <w:pPr>
        <w:rPr>
          <w:rFonts w:ascii="Calibri" w:hAnsi="Calibri"/>
          <w:b/>
          <w:bCs/>
          <w:sz w:val="22"/>
          <w:szCs w:val="22"/>
        </w:rPr>
      </w:pPr>
      <w:r>
        <w:rPr>
          <w:rFonts w:ascii="Calibri" w:hAnsi="Calibri"/>
          <w:b/>
          <w:bCs/>
          <w:sz w:val="22"/>
          <w:szCs w:val="22"/>
        </w:rPr>
        <w:t xml:space="preserve">Et </w:t>
      </w:r>
      <w:proofErr w:type="spellStart"/>
      <w:r>
        <w:rPr>
          <w:rFonts w:ascii="Calibri" w:hAnsi="Calibri"/>
          <w:b/>
          <w:bCs/>
          <w:sz w:val="22"/>
          <w:szCs w:val="22"/>
        </w:rPr>
        <w:t>Lineva</w:t>
      </w:r>
      <w:proofErr w:type="spellEnd"/>
      <w:r>
        <w:rPr>
          <w:rFonts w:ascii="Calibri" w:hAnsi="Calibri"/>
          <w:b/>
          <w:bCs/>
          <w:sz w:val="22"/>
          <w:szCs w:val="22"/>
        </w:rPr>
        <w:t xml:space="preserve"> reste là, droite, immobile sous leur toucher.</w:t>
      </w:r>
    </w:p>
    <w:p w14:paraId="0BF755FE" w14:textId="77777777" w:rsidR="002F4DCC" w:rsidRDefault="002F4DCC">
      <w:pPr>
        <w:rPr>
          <w:rFonts w:ascii="Calibri" w:hAnsi="Calibri"/>
          <w:b/>
          <w:bCs/>
          <w:sz w:val="22"/>
          <w:szCs w:val="22"/>
        </w:rPr>
      </w:pPr>
      <w:r>
        <w:rPr>
          <w:rFonts w:ascii="Calibri" w:hAnsi="Calibri"/>
          <w:b/>
          <w:bCs/>
          <w:sz w:val="22"/>
          <w:szCs w:val="22"/>
        </w:rPr>
        <w:t>Chaque main posée est un poids de plus contre son cœur.</w:t>
      </w:r>
    </w:p>
    <w:p w14:paraId="2AAA98FD" w14:textId="77777777" w:rsidR="002F4DCC" w:rsidRDefault="002F4DCC">
      <w:pPr>
        <w:rPr>
          <w:rFonts w:ascii="Calibri" w:hAnsi="Calibri"/>
          <w:b/>
          <w:bCs/>
          <w:sz w:val="22"/>
          <w:szCs w:val="22"/>
        </w:rPr>
      </w:pPr>
      <w:r>
        <w:rPr>
          <w:rFonts w:ascii="Calibri" w:hAnsi="Calibri"/>
          <w:b/>
          <w:bCs/>
          <w:sz w:val="22"/>
          <w:szCs w:val="22"/>
        </w:rPr>
        <w:lastRenderedPageBreak/>
        <w:t>Chaque main posée est une confiance offerte avec une telle intensité qu’elle en vacille intérieurement.</w:t>
      </w:r>
    </w:p>
    <w:p w14:paraId="6DBBDFB9" w14:textId="77777777" w:rsidR="002F4DCC" w:rsidRDefault="002F4DCC">
      <w:pPr>
        <w:rPr>
          <w:rFonts w:ascii="Calibri" w:hAnsi="Calibri"/>
          <w:b/>
          <w:bCs/>
          <w:sz w:val="22"/>
          <w:szCs w:val="22"/>
        </w:rPr>
      </w:pPr>
      <w:r>
        <w:rPr>
          <w:rFonts w:ascii="Calibri" w:hAnsi="Calibri"/>
          <w:b/>
          <w:bCs/>
          <w:sz w:val="22"/>
          <w:szCs w:val="22"/>
        </w:rPr>
        <w:t>Elle sent leurs douleurs, leurs attentes, leurs peurs.</w:t>
      </w:r>
    </w:p>
    <w:p w14:paraId="5B82B6CA" w14:textId="5A4E55AB" w:rsidR="002F4DCC" w:rsidRDefault="002F4DCC">
      <w:pPr>
        <w:rPr>
          <w:rFonts w:ascii="Calibri" w:hAnsi="Calibri"/>
          <w:b/>
          <w:bCs/>
          <w:sz w:val="22"/>
          <w:szCs w:val="22"/>
        </w:rPr>
      </w:pPr>
      <w:r>
        <w:rPr>
          <w:rFonts w:ascii="Calibri" w:hAnsi="Calibri"/>
          <w:b/>
          <w:bCs/>
          <w:sz w:val="22"/>
          <w:szCs w:val="22"/>
        </w:rPr>
        <w:t>Elle sent, pour la première fois pleinement, l’immense solitude que sa position lui impose.</w:t>
      </w:r>
    </w:p>
    <w:p w14:paraId="40AB4384" w14:textId="77777777" w:rsidR="002F4DCC" w:rsidRDefault="002F4DCC">
      <w:pPr>
        <w:rPr>
          <w:rFonts w:ascii="Calibri" w:hAnsi="Calibri"/>
          <w:b/>
          <w:bCs/>
          <w:sz w:val="22"/>
          <w:szCs w:val="22"/>
        </w:rPr>
      </w:pPr>
    </w:p>
    <w:p w14:paraId="0549FA85" w14:textId="77777777" w:rsidR="002F4DCC" w:rsidRDefault="002F4DCC">
      <w:pPr>
        <w:rPr>
          <w:rFonts w:ascii="Calibri" w:hAnsi="Calibri"/>
          <w:b/>
          <w:bCs/>
          <w:sz w:val="22"/>
          <w:szCs w:val="22"/>
        </w:rPr>
      </w:pPr>
      <w:r>
        <w:rPr>
          <w:rFonts w:ascii="Calibri" w:hAnsi="Calibri"/>
          <w:b/>
          <w:bCs/>
          <w:sz w:val="22"/>
          <w:szCs w:val="22"/>
        </w:rPr>
        <w:t>Autrefois, ils auraient murmuré des doutes, échangé des regards en coin, contesté son autorité sous couvert de respect.</w:t>
      </w:r>
    </w:p>
    <w:p w14:paraId="021C7273" w14:textId="746C40AA" w:rsidR="002F4DCC" w:rsidRDefault="002F4DCC">
      <w:pPr>
        <w:rPr>
          <w:rFonts w:ascii="Calibri" w:hAnsi="Calibri"/>
          <w:b/>
          <w:bCs/>
          <w:sz w:val="22"/>
          <w:szCs w:val="22"/>
        </w:rPr>
      </w:pPr>
      <w:r>
        <w:rPr>
          <w:rFonts w:ascii="Calibri" w:hAnsi="Calibri"/>
          <w:b/>
          <w:bCs/>
          <w:sz w:val="22"/>
          <w:szCs w:val="22"/>
        </w:rPr>
        <w:t>Autrefois, elle n’était qu’une capitaine parmi d’autres, tolérée, discutée, parfois suivie par habitude plus que par foi.</w:t>
      </w:r>
    </w:p>
    <w:p w14:paraId="1A29E43C" w14:textId="5E67FFFB" w:rsidR="002F4DCC" w:rsidRDefault="002F4DCC">
      <w:pPr>
        <w:rPr>
          <w:rFonts w:ascii="Calibri" w:hAnsi="Calibri"/>
          <w:b/>
          <w:bCs/>
          <w:sz w:val="22"/>
          <w:szCs w:val="22"/>
        </w:rPr>
      </w:pPr>
      <w:r>
        <w:rPr>
          <w:rFonts w:ascii="Calibri" w:hAnsi="Calibri"/>
          <w:b/>
          <w:bCs/>
          <w:sz w:val="22"/>
          <w:szCs w:val="22"/>
        </w:rPr>
        <w:t>Mais aujourd’hui… aujourd’hui, il n’y a plus d’alternative.</w:t>
      </w:r>
      <w:r w:rsidR="00773EC4">
        <w:rPr>
          <w:rFonts w:ascii="Calibri" w:hAnsi="Calibri"/>
          <w:b/>
          <w:bCs/>
          <w:sz w:val="22"/>
          <w:szCs w:val="22"/>
        </w:rPr>
        <w:t xml:space="preserve"> </w:t>
      </w:r>
      <w:r>
        <w:rPr>
          <w:rFonts w:ascii="Calibri" w:hAnsi="Calibri"/>
          <w:b/>
          <w:bCs/>
          <w:sz w:val="22"/>
          <w:szCs w:val="22"/>
        </w:rPr>
        <w:t>Ils n’ont plus de citadelle, plus de bannières, plus de repères.</w:t>
      </w:r>
    </w:p>
    <w:p w14:paraId="542589EB" w14:textId="02DA36E5" w:rsidR="002F4DCC" w:rsidRDefault="002F4DCC">
      <w:pPr>
        <w:rPr>
          <w:rFonts w:ascii="Calibri" w:hAnsi="Calibri"/>
          <w:b/>
          <w:bCs/>
          <w:sz w:val="22"/>
          <w:szCs w:val="22"/>
        </w:rPr>
      </w:pPr>
      <w:r>
        <w:rPr>
          <w:rFonts w:ascii="Calibri" w:hAnsi="Calibri"/>
          <w:b/>
          <w:bCs/>
          <w:sz w:val="22"/>
          <w:szCs w:val="22"/>
        </w:rPr>
        <w:t>Ils n’ont plus que son visage pour regarder l’avenir.</w:t>
      </w:r>
    </w:p>
    <w:p w14:paraId="3F28D815" w14:textId="77777777" w:rsidR="002F4DCC" w:rsidRDefault="002F4DCC">
      <w:pPr>
        <w:rPr>
          <w:rFonts w:ascii="Calibri" w:hAnsi="Calibri"/>
          <w:b/>
          <w:bCs/>
          <w:sz w:val="22"/>
          <w:szCs w:val="22"/>
        </w:rPr>
      </w:pPr>
    </w:p>
    <w:p w14:paraId="1CF6840F" w14:textId="1492A7FE" w:rsidR="002F4DCC" w:rsidRDefault="002F4DCC">
      <w:pPr>
        <w:rPr>
          <w:rFonts w:ascii="Calibri" w:hAnsi="Calibri"/>
          <w:b/>
          <w:bCs/>
          <w:sz w:val="22"/>
          <w:szCs w:val="22"/>
        </w:rPr>
      </w:pPr>
      <w:r>
        <w:rPr>
          <w:rFonts w:ascii="Calibri" w:hAnsi="Calibri"/>
          <w:b/>
          <w:bCs/>
          <w:sz w:val="22"/>
          <w:szCs w:val="22"/>
        </w:rPr>
        <w:t>Et c’est une confiance désespérée qu’ils placent entre ses mains.</w:t>
      </w:r>
    </w:p>
    <w:p w14:paraId="3834F28A" w14:textId="77777777" w:rsidR="002F4DCC" w:rsidRDefault="002F4DCC">
      <w:pPr>
        <w:rPr>
          <w:rFonts w:ascii="Calibri" w:hAnsi="Calibri"/>
          <w:b/>
          <w:bCs/>
          <w:sz w:val="22"/>
          <w:szCs w:val="22"/>
        </w:rPr>
      </w:pPr>
      <w:r>
        <w:rPr>
          <w:rFonts w:ascii="Calibri" w:hAnsi="Calibri"/>
          <w:b/>
          <w:bCs/>
          <w:sz w:val="22"/>
          <w:szCs w:val="22"/>
        </w:rPr>
        <w:t>Non pas celle de soldats sûrs de la victoire.</w:t>
      </w:r>
    </w:p>
    <w:p w14:paraId="62496FB9" w14:textId="0B04D110" w:rsidR="002F4DCC" w:rsidRDefault="002F4DCC">
      <w:pPr>
        <w:rPr>
          <w:rFonts w:ascii="Calibri" w:hAnsi="Calibri"/>
          <w:b/>
          <w:bCs/>
          <w:sz w:val="22"/>
          <w:szCs w:val="22"/>
        </w:rPr>
      </w:pPr>
      <w:r>
        <w:rPr>
          <w:rFonts w:ascii="Calibri" w:hAnsi="Calibri"/>
          <w:b/>
          <w:bCs/>
          <w:sz w:val="22"/>
          <w:szCs w:val="22"/>
        </w:rPr>
        <w:t>Mais celle d’âmes naufragées qui, dans leur dernier souffle, tendent la main vers un rivage qu’ils ne voient même plus.</w:t>
      </w:r>
    </w:p>
    <w:p w14:paraId="364FF302" w14:textId="77777777" w:rsidR="002F4DCC" w:rsidRDefault="002F4DCC">
      <w:pPr>
        <w:rPr>
          <w:rFonts w:ascii="Calibri" w:hAnsi="Calibri"/>
          <w:b/>
          <w:bCs/>
          <w:sz w:val="22"/>
          <w:szCs w:val="22"/>
        </w:rPr>
      </w:pPr>
    </w:p>
    <w:p w14:paraId="37EC4CEA" w14:textId="621EB884" w:rsidR="002F4DCC" w:rsidRDefault="002F4DCC">
      <w:pPr>
        <w:rPr>
          <w:rFonts w:ascii="Calibri" w:hAnsi="Calibri"/>
          <w:b/>
          <w:bCs/>
          <w:sz w:val="22"/>
          <w:szCs w:val="22"/>
        </w:rPr>
      </w:pPr>
      <w:r>
        <w:rPr>
          <w:rFonts w:ascii="Calibri" w:hAnsi="Calibri"/>
          <w:b/>
          <w:bCs/>
          <w:sz w:val="22"/>
          <w:szCs w:val="22"/>
        </w:rPr>
        <w:t>Peu à peu, la salle se vide.</w:t>
      </w:r>
      <w:r w:rsidR="00C94D8C">
        <w:rPr>
          <w:rFonts w:ascii="Calibri" w:hAnsi="Calibri"/>
          <w:b/>
          <w:bCs/>
          <w:sz w:val="22"/>
          <w:szCs w:val="22"/>
        </w:rPr>
        <w:t xml:space="preserve"> </w:t>
      </w:r>
      <w:r>
        <w:rPr>
          <w:rFonts w:ascii="Calibri" w:hAnsi="Calibri"/>
          <w:b/>
          <w:bCs/>
          <w:sz w:val="22"/>
          <w:szCs w:val="22"/>
        </w:rPr>
        <w:t>Les pas des survivants résonnent faiblement contre la pierre.</w:t>
      </w:r>
      <w:r w:rsidR="00C94D8C">
        <w:rPr>
          <w:rFonts w:ascii="Calibri" w:hAnsi="Calibri"/>
          <w:b/>
          <w:bCs/>
          <w:sz w:val="22"/>
          <w:szCs w:val="22"/>
        </w:rPr>
        <w:t xml:space="preserve"> </w:t>
      </w:r>
      <w:r>
        <w:rPr>
          <w:rFonts w:ascii="Calibri" w:hAnsi="Calibri"/>
          <w:b/>
          <w:bCs/>
          <w:sz w:val="22"/>
          <w:szCs w:val="22"/>
        </w:rPr>
        <w:t>Les silhouettes s’effacent, avalées par l’ombre des couloirs</w:t>
      </w:r>
      <w:r w:rsidR="006C5B6F">
        <w:rPr>
          <w:rFonts w:ascii="Calibri" w:hAnsi="Calibri"/>
          <w:b/>
          <w:bCs/>
          <w:sz w:val="22"/>
          <w:szCs w:val="22"/>
        </w:rPr>
        <w:t xml:space="preserve">, guidé et escorté par </w:t>
      </w:r>
      <w:r w:rsidR="00F02B6D">
        <w:rPr>
          <w:rFonts w:ascii="Calibri" w:hAnsi="Calibri"/>
          <w:b/>
          <w:bCs/>
          <w:sz w:val="22"/>
          <w:szCs w:val="22"/>
        </w:rPr>
        <w:t xml:space="preserve">les </w:t>
      </w:r>
      <w:proofErr w:type="spellStart"/>
      <w:r w:rsidR="00F02B6D">
        <w:rPr>
          <w:rFonts w:ascii="Calibri" w:hAnsi="Calibri"/>
          <w:b/>
          <w:bCs/>
          <w:sz w:val="22"/>
          <w:szCs w:val="22"/>
        </w:rPr>
        <w:t>Tzekarii</w:t>
      </w:r>
      <w:proofErr w:type="spellEnd"/>
      <w:r w:rsidR="00F02B6D">
        <w:rPr>
          <w:rFonts w:ascii="Calibri" w:hAnsi="Calibri"/>
          <w:b/>
          <w:bCs/>
          <w:sz w:val="22"/>
          <w:szCs w:val="22"/>
        </w:rPr>
        <w:t xml:space="preserve"> et les </w:t>
      </w:r>
      <w:proofErr w:type="spellStart"/>
      <w:r w:rsidR="00F02B6D">
        <w:rPr>
          <w:rFonts w:ascii="Calibri" w:hAnsi="Calibri"/>
          <w:b/>
          <w:bCs/>
          <w:sz w:val="22"/>
          <w:szCs w:val="22"/>
        </w:rPr>
        <w:t>Droganths</w:t>
      </w:r>
      <w:proofErr w:type="spellEnd"/>
    </w:p>
    <w:p w14:paraId="7F4F7D54" w14:textId="5FB8C78D" w:rsidR="002F4DCC" w:rsidRDefault="002F4DCC">
      <w:pPr>
        <w:rPr>
          <w:rFonts w:ascii="Calibri" w:hAnsi="Calibri"/>
          <w:b/>
          <w:bCs/>
          <w:sz w:val="22"/>
          <w:szCs w:val="22"/>
        </w:rPr>
      </w:pPr>
      <w:r>
        <w:rPr>
          <w:rFonts w:ascii="Calibri" w:hAnsi="Calibri"/>
          <w:b/>
          <w:bCs/>
          <w:sz w:val="22"/>
          <w:szCs w:val="22"/>
        </w:rPr>
        <w:t>Un par un, ils disparaissent, laissant derrière eux leur dernier souffle d’espoir tissé dans l’acier du bouclier.</w:t>
      </w:r>
    </w:p>
    <w:p w14:paraId="2787F4EE" w14:textId="77777777" w:rsidR="002F4DCC" w:rsidRDefault="002F4DCC">
      <w:pPr>
        <w:rPr>
          <w:rFonts w:ascii="Calibri" w:hAnsi="Calibri"/>
          <w:b/>
          <w:bCs/>
          <w:sz w:val="22"/>
          <w:szCs w:val="22"/>
        </w:rPr>
      </w:pPr>
    </w:p>
    <w:p w14:paraId="25CC1A37" w14:textId="77777777" w:rsidR="002F4DCC" w:rsidRDefault="002F4DCC">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reste seule, enfin.</w:t>
      </w:r>
    </w:p>
    <w:p w14:paraId="539E46E3" w14:textId="0A1CB360" w:rsidR="002F4DCC" w:rsidRDefault="002F4DCC">
      <w:pPr>
        <w:rPr>
          <w:rFonts w:ascii="Calibri" w:hAnsi="Calibri"/>
          <w:b/>
          <w:bCs/>
          <w:sz w:val="22"/>
          <w:szCs w:val="22"/>
        </w:rPr>
      </w:pPr>
      <w:r>
        <w:rPr>
          <w:rFonts w:ascii="Calibri" w:hAnsi="Calibri"/>
          <w:b/>
          <w:bCs/>
          <w:sz w:val="22"/>
          <w:szCs w:val="22"/>
        </w:rPr>
        <w:t>La chaleur du brasier se meurt doucement, et le froid de la pierre revient la saisir.</w:t>
      </w:r>
    </w:p>
    <w:p w14:paraId="7A1246FB" w14:textId="77777777" w:rsidR="002F4DCC" w:rsidRDefault="002F4DCC">
      <w:pPr>
        <w:rPr>
          <w:rFonts w:ascii="Calibri" w:hAnsi="Calibri"/>
          <w:b/>
          <w:bCs/>
          <w:sz w:val="22"/>
          <w:szCs w:val="22"/>
        </w:rPr>
      </w:pPr>
      <w:r>
        <w:rPr>
          <w:rFonts w:ascii="Calibri" w:hAnsi="Calibri"/>
          <w:b/>
          <w:bCs/>
          <w:sz w:val="22"/>
          <w:szCs w:val="22"/>
        </w:rPr>
        <w:t>Elle baisse enfin la tête, son front venant effleurer le métal gravé.</w:t>
      </w:r>
    </w:p>
    <w:p w14:paraId="2A3A0731" w14:textId="77777777" w:rsidR="002F4DCC" w:rsidRDefault="002F4DCC">
      <w:pPr>
        <w:rPr>
          <w:rFonts w:ascii="Calibri" w:hAnsi="Calibri"/>
          <w:b/>
          <w:bCs/>
          <w:sz w:val="22"/>
          <w:szCs w:val="22"/>
        </w:rPr>
      </w:pPr>
      <w:r>
        <w:rPr>
          <w:rFonts w:ascii="Calibri" w:hAnsi="Calibri"/>
          <w:b/>
          <w:bCs/>
          <w:sz w:val="22"/>
          <w:szCs w:val="22"/>
        </w:rPr>
        <w:t>Elle ferme les yeux.</w:t>
      </w:r>
    </w:p>
    <w:p w14:paraId="0F32ADF5" w14:textId="77777777" w:rsidR="002F4DCC" w:rsidRDefault="002F4DCC">
      <w:pPr>
        <w:rPr>
          <w:rFonts w:ascii="Calibri" w:hAnsi="Calibri"/>
          <w:b/>
          <w:bCs/>
          <w:sz w:val="22"/>
          <w:szCs w:val="22"/>
        </w:rPr>
      </w:pPr>
    </w:p>
    <w:p w14:paraId="26484A9A" w14:textId="77777777" w:rsidR="002F4DCC" w:rsidRDefault="002F4DCC">
      <w:pPr>
        <w:rPr>
          <w:rFonts w:ascii="Calibri" w:hAnsi="Calibri"/>
          <w:b/>
          <w:bCs/>
          <w:sz w:val="22"/>
          <w:szCs w:val="22"/>
        </w:rPr>
      </w:pPr>
      <w:r>
        <w:rPr>
          <w:rFonts w:ascii="Calibri" w:hAnsi="Calibri"/>
          <w:b/>
          <w:bCs/>
          <w:sz w:val="22"/>
          <w:szCs w:val="22"/>
        </w:rPr>
        <w:t xml:space="preserve">Tout repose désormais sur </w:t>
      </w:r>
      <w:commentRangeStart w:id="0"/>
      <w:r>
        <w:rPr>
          <w:rFonts w:ascii="Calibri" w:hAnsi="Calibri"/>
          <w:b/>
          <w:bCs/>
          <w:sz w:val="22"/>
          <w:szCs w:val="22"/>
        </w:rPr>
        <w:t>elle</w:t>
      </w:r>
      <w:commentRangeEnd w:id="0"/>
      <w:r w:rsidR="00404685">
        <w:rPr>
          <w:rStyle w:val="Marquedecommentaire"/>
          <w:rFonts w:ascii="Calibri" w:hAnsi="Calibri"/>
          <w:b/>
          <w:bCs/>
          <w:sz w:val="22"/>
          <w:szCs w:val="22"/>
        </w:rPr>
        <w:commentReference w:id="0"/>
      </w:r>
      <w:r>
        <w:rPr>
          <w:rFonts w:ascii="Calibri" w:hAnsi="Calibri"/>
          <w:b/>
          <w:bCs/>
          <w:sz w:val="22"/>
          <w:szCs w:val="22"/>
        </w:rPr>
        <w:t>.</w:t>
      </w:r>
    </w:p>
    <w:p w14:paraId="6067C34F" w14:textId="77777777" w:rsidR="00C059D2" w:rsidRDefault="00C059D2">
      <w:pPr>
        <w:rPr>
          <w:rFonts w:ascii="Calibri" w:hAnsi="Calibri"/>
          <w:b/>
          <w:bCs/>
          <w:sz w:val="22"/>
          <w:szCs w:val="22"/>
        </w:rPr>
      </w:pPr>
    </w:p>
    <w:p w14:paraId="7F6ADCED" w14:textId="77777777" w:rsidR="009449F7" w:rsidRDefault="009449F7">
      <w:pPr>
        <w:rPr>
          <w:rFonts w:ascii="Calibri" w:hAnsi="Calibri"/>
          <w:b/>
          <w:bCs/>
          <w:sz w:val="22"/>
          <w:szCs w:val="22"/>
        </w:rPr>
      </w:pPr>
    </w:p>
    <w:p w14:paraId="3F645105" w14:textId="77777777" w:rsidR="009449F7" w:rsidRDefault="009449F7">
      <w:pPr>
        <w:rPr>
          <w:rFonts w:ascii="Calibri" w:hAnsi="Calibri"/>
          <w:b/>
          <w:bCs/>
          <w:sz w:val="22"/>
          <w:szCs w:val="22"/>
        </w:rPr>
      </w:pPr>
    </w:p>
    <w:p w14:paraId="388E0A81" w14:textId="77777777" w:rsidR="009449F7" w:rsidRDefault="009449F7">
      <w:pPr>
        <w:rPr>
          <w:rFonts w:ascii="Calibri" w:hAnsi="Calibri"/>
          <w:b/>
          <w:bCs/>
          <w:sz w:val="22"/>
          <w:szCs w:val="22"/>
        </w:rPr>
      </w:pPr>
    </w:p>
    <w:p w14:paraId="7882F053" w14:textId="77777777" w:rsidR="009449F7" w:rsidRDefault="009449F7">
      <w:pPr>
        <w:rPr>
          <w:rFonts w:ascii="Calibri" w:hAnsi="Calibri"/>
          <w:b/>
          <w:bCs/>
          <w:sz w:val="22"/>
          <w:szCs w:val="22"/>
        </w:rPr>
      </w:pPr>
    </w:p>
    <w:p w14:paraId="1460EFF3" w14:textId="77777777" w:rsidR="009449F7" w:rsidRDefault="009449F7">
      <w:pPr>
        <w:rPr>
          <w:rFonts w:ascii="Calibri" w:hAnsi="Calibri"/>
          <w:b/>
          <w:bCs/>
          <w:sz w:val="22"/>
          <w:szCs w:val="22"/>
        </w:rPr>
      </w:pPr>
    </w:p>
    <w:p w14:paraId="27F20CE2" w14:textId="77777777" w:rsidR="009449F7" w:rsidRDefault="009449F7">
      <w:pPr>
        <w:rPr>
          <w:rFonts w:ascii="Calibri" w:hAnsi="Calibri"/>
          <w:b/>
          <w:bCs/>
          <w:sz w:val="22"/>
          <w:szCs w:val="22"/>
        </w:rPr>
      </w:pPr>
    </w:p>
    <w:p w14:paraId="69D6E8C9" w14:textId="77777777" w:rsidR="009449F7" w:rsidRDefault="009449F7">
      <w:pPr>
        <w:rPr>
          <w:rFonts w:ascii="Calibri" w:hAnsi="Calibri"/>
          <w:b/>
          <w:bCs/>
          <w:sz w:val="22"/>
          <w:szCs w:val="22"/>
        </w:rPr>
      </w:pPr>
    </w:p>
    <w:p w14:paraId="3B4F6807" w14:textId="77777777" w:rsidR="009449F7" w:rsidRDefault="009449F7">
      <w:pPr>
        <w:rPr>
          <w:rFonts w:ascii="Calibri" w:hAnsi="Calibri"/>
          <w:b/>
          <w:bCs/>
          <w:sz w:val="22"/>
          <w:szCs w:val="22"/>
        </w:rPr>
      </w:pPr>
    </w:p>
    <w:p w14:paraId="45B51692" w14:textId="77777777" w:rsidR="009449F7" w:rsidRDefault="009449F7">
      <w:pPr>
        <w:rPr>
          <w:rFonts w:ascii="Calibri" w:hAnsi="Calibri"/>
          <w:b/>
          <w:bCs/>
          <w:sz w:val="22"/>
          <w:szCs w:val="22"/>
        </w:rPr>
      </w:pPr>
    </w:p>
    <w:p w14:paraId="74BD6271" w14:textId="77777777" w:rsidR="009449F7" w:rsidRDefault="009449F7">
      <w:pPr>
        <w:rPr>
          <w:rFonts w:ascii="Calibri" w:hAnsi="Calibri"/>
          <w:b/>
          <w:bCs/>
          <w:sz w:val="22"/>
          <w:szCs w:val="22"/>
        </w:rPr>
      </w:pPr>
    </w:p>
    <w:p w14:paraId="7D9C1E72" w14:textId="236447EB" w:rsidR="009449F7" w:rsidRDefault="00EF7F04" w:rsidP="00EF7F04">
      <w:pPr>
        <w:jc w:val="center"/>
        <w:rPr>
          <w:rFonts w:ascii="Calibri" w:hAnsi="Calibri"/>
          <w:b/>
          <w:bCs/>
          <w:sz w:val="36"/>
          <w:szCs w:val="36"/>
        </w:rPr>
      </w:pPr>
      <w:r>
        <w:rPr>
          <w:rFonts w:ascii="Calibri" w:hAnsi="Calibri"/>
          <w:b/>
          <w:bCs/>
          <w:sz w:val="36"/>
          <w:szCs w:val="36"/>
        </w:rPr>
        <w:t xml:space="preserve">Chapitre </w:t>
      </w:r>
      <w:r w:rsidR="00EC4F7C">
        <w:rPr>
          <w:rFonts w:ascii="Calibri" w:hAnsi="Calibri"/>
          <w:b/>
          <w:bCs/>
          <w:sz w:val="36"/>
          <w:szCs w:val="36"/>
        </w:rPr>
        <w:t>IV</w:t>
      </w:r>
    </w:p>
    <w:p w14:paraId="50BA6E1B" w14:textId="022C435D" w:rsidR="00F61CC6" w:rsidRDefault="00F61CC6" w:rsidP="00EF7F04">
      <w:pPr>
        <w:jc w:val="center"/>
        <w:rPr>
          <w:rFonts w:ascii="Calibri" w:hAnsi="Calibri"/>
          <w:b/>
          <w:bCs/>
          <w:sz w:val="36"/>
          <w:szCs w:val="36"/>
        </w:rPr>
      </w:pPr>
      <w:r>
        <w:rPr>
          <w:rFonts w:ascii="Calibri" w:hAnsi="Calibri"/>
          <w:b/>
          <w:bCs/>
          <w:sz w:val="36"/>
          <w:szCs w:val="36"/>
        </w:rPr>
        <w:t>Du feu à la cendre</w:t>
      </w:r>
    </w:p>
    <w:p w14:paraId="6380B71D" w14:textId="77777777" w:rsidR="00EC4F7C" w:rsidRDefault="00EC4F7C" w:rsidP="00EF7F04">
      <w:pPr>
        <w:jc w:val="center"/>
        <w:rPr>
          <w:rFonts w:ascii="Calibri" w:hAnsi="Calibri"/>
          <w:b/>
          <w:bCs/>
          <w:sz w:val="36"/>
          <w:szCs w:val="36"/>
        </w:rPr>
      </w:pPr>
    </w:p>
    <w:p w14:paraId="07E29873" w14:textId="77777777" w:rsidR="00FE34CF" w:rsidRPr="00FE34CF" w:rsidRDefault="00FE34CF" w:rsidP="00FE34CF">
      <w:pPr>
        <w:rPr>
          <w:rFonts w:ascii="Calibri" w:hAnsi="Calibri"/>
          <w:b/>
          <w:bCs/>
          <w:sz w:val="22"/>
          <w:szCs w:val="22"/>
        </w:rPr>
      </w:pPr>
      <w:r w:rsidRPr="00FE34CF">
        <w:rPr>
          <w:rFonts w:ascii="Calibri" w:hAnsi="Calibri"/>
          <w:b/>
          <w:bCs/>
          <w:sz w:val="22"/>
          <w:szCs w:val="22"/>
        </w:rPr>
        <w:t>Le sol vibre.</w:t>
      </w:r>
    </w:p>
    <w:p w14:paraId="1AFF3172" w14:textId="77777777" w:rsidR="00FE34CF" w:rsidRPr="00FE34CF" w:rsidRDefault="00FE34CF" w:rsidP="00FE34CF">
      <w:pPr>
        <w:rPr>
          <w:rFonts w:ascii="Calibri" w:hAnsi="Calibri"/>
          <w:b/>
          <w:bCs/>
          <w:sz w:val="22"/>
          <w:szCs w:val="22"/>
        </w:rPr>
      </w:pPr>
      <w:r w:rsidRPr="00FE34CF">
        <w:rPr>
          <w:rFonts w:ascii="Calibri" w:hAnsi="Calibri"/>
          <w:b/>
          <w:bCs/>
          <w:sz w:val="22"/>
          <w:szCs w:val="22"/>
        </w:rPr>
        <w:t>Non sous la panique. Pas encore.</w:t>
      </w:r>
    </w:p>
    <w:p w14:paraId="4B18A8B2" w14:textId="77777777" w:rsidR="00FE34CF" w:rsidRPr="00FE34CF" w:rsidRDefault="00FE34CF" w:rsidP="00FE34CF">
      <w:pPr>
        <w:rPr>
          <w:rFonts w:ascii="Calibri" w:hAnsi="Calibri"/>
          <w:b/>
          <w:bCs/>
          <w:sz w:val="22"/>
          <w:szCs w:val="22"/>
        </w:rPr>
      </w:pPr>
      <w:r w:rsidRPr="00FE34CF">
        <w:rPr>
          <w:rFonts w:ascii="Calibri" w:hAnsi="Calibri"/>
          <w:b/>
          <w:bCs/>
          <w:sz w:val="22"/>
          <w:szCs w:val="22"/>
        </w:rPr>
        <w:t>Sous l’avancée méthodique des Obscurcis.</w:t>
      </w:r>
    </w:p>
    <w:p w14:paraId="0C0C9D0B" w14:textId="77777777" w:rsidR="00FE34CF" w:rsidRPr="00FE34CF" w:rsidRDefault="00FE34CF" w:rsidP="00FE34CF">
      <w:pPr>
        <w:rPr>
          <w:rFonts w:ascii="Calibri" w:hAnsi="Calibri"/>
          <w:b/>
          <w:bCs/>
          <w:sz w:val="22"/>
          <w:szCs w:val="22"/>
        </w:rPr>
      </w:pPr>
    </w:p>
    <w:p w14:paraId="326DC29A" w14:textId="26408FD9" w:rsidR="00FE34CF" w:rsidRPr="00FE34CF" w:rsidRDefault="00FE34CF" w:rsidP="00FE34CF">
      <w:pPr>
        <w:rPr>
          <w:rFonts w:ascii="Calibri" w:hAnsi="Calibri"/>
          <w:b/>
          <w:bCs/>
          <w:sz w:val="22"/>
          <w:szCs w:val="22"/>
        </w:rPr>
      </w:pPr>
      <w:proofErr w:type="spellStart"/>
      <w:r w:rsidRPr="00FE34CF">
        <w:rPr>
          <w:rFonts w:ascii="Calibri" w:hAnsi="Calibri"/>
          <w:b/>
          <w:bCs/>
          <w:sz w:val="22"/>
          <w:szCs w:val="22"/>
        </w:rPr>
        <w:t>Akuhn'Nabad</w:t>
      </w:r>
      <w:proofErr w:type="spellEnd"/>
      <w:r w:rsidRPr="00FE34CF">
        <w:rPr>
          <w:rFonts w:ascii="Calibri" w:hAnsi="Calibri"/>
          <w:b/>
          <w:bCs/>
          <w:sz w:val="22"/>
          <w:szCs w:val="22"/>
        </w:rPr>
        <w:t xml:space="preserve"> brûle par ses flancs, rongée par les fêlures ouvertes du plan des démons.</w:t>
      </w:r>
      <w:r>
        <w:rPr>
          <w:rFonts w:ascii="Calibri" w:hAnsi="Calibri"/>
          <w:b/>
          <w:bCs/>
          <w:sz w:val="22"/>
          <w:szCs w:val="22"/>
        </w:rPr>
        <w:t xml:space="preserve"> </w:t>
      </w:r>
      <w:r w:rsidRPr="00FE34CF">
        <w:rPr>
          <w:rFonts w:ascii="Calibri" w:hAnsi="Calibri"/>
          <w:b/>
          <w:bCs/>
          <w:sz w:val="22"/>
          <w:szCs w:val="22"/>
        </w:rPr>
        <w:t>Dans ses artères noires, les rues serrées, la magie corrompue se mêle aux cendres.</w:t>
      </w:r>
      <w:r w:rsidR="003175FE">
        <w:rPr>
          <w:rFonts w:ascii="Calibri" w:hAnsi="Calibri"/>
          <w:b/>
          <w:bCs/>
          <w:sz w:val="22"/>
          <w:szCs w:val="22"/>
        </w:rPr>
        <w:t xml:space="preserve"> </w:t>
      </w:r>
      <w:r w:rsidRPr="00FE34CF">
        <w:rPr>
          <w:rFonts w:ascii="Calibri" w:hAnsi="Calibri"/>
          <w:b/>
          <w:bCs/>
          <w:sz w:val="22"/>
          <w:szCs w:val="22"/>
        </w:rPr>
        <w:t>Les hurlements des damnés résonnent, lointains, contenus.</w:t>
      </w:r>
      <w:r w:rsidR="002C2007">
        <w:rPr>
          <w:rFonts w:ascii="Calibri" w:hAnsi="Calibri"/>
          <w:b/>
          <w:bCs/>
          <w:sz w:val="22"/>
          <w:szCs w:val="22"/>
        </w:rPr>
        <w:t xml:space="preserve"> </w:t>
      </w:r>
      <w:r w:rsidRPr="00FE34CF">
        <w:rPr>
          <w:rFonts w:ascii="Calibri" w:hAnsi="Calibri"/>
          <w:b/>
          <w:bCs/>
          <w:sz w:val="22"/>
          <w:szCs w:val="22"/>
        </w:rPr>
        <w:t>Les barrières de l’Ombre, dressées par des siècles de rites, s’effondrent une à une.</w:t>
      </w:r>
    </w:p>
    <w:p w14:paraId="37CF5248" w14:textId="77777777" w:rsidR="00FE34CF" w:rsidRPr="00FE34CF" w:rsidRDefault="00FE34CF" w:rsidP="00FE34CF">
      <w:pPr>
        <w:rPr>
          <w:rFonts w:ascii="Calibri" w:hAnsi="Calibri"/>
          <w:b/>
          <w:bCs/>
          <w:sz w:val="22"/>
          <w:szCs w:val="22"/>
        </w:rPr>
      </w:pPr>
    </w:p>
    <w:p w14:paraId="279460CF" w14:textId="77777777" w:rsidR="00FE34CF" w:rsidRPr="00FE34CF" w:rsidRDefault="00FE34CF" w:rsidP="00FE34CF">
      <w:pPr>
        <w:rPr>
          <w:rFonts w:ascii="Calibri" w:hAnsi="Calibri"/>
          <w:b/>
          <w:bCs/>
          <w:sz w:val="22"/>
          <w:szCs w:val="22"/>
        </w:rPr>
      </w:pPr>
      <w:r w:rsidRPr="00FE34CF">
        <w:rPr>
          <w:rFonts w:ascii="Calibri" w:hAnsi="Calibri"/>
          <w:b/>
          <w:bCs/>
          <w:sz w:val="22"/>
          <w:szCs w:val="22"/>
        </w:rPr>
        <w:t>Mais nul cri de détresse ne s'élève parmi ceux qui tiennent encore les avenues.</w:t>
      </w:r>
    </w:p>
    <w:p w14:paraId="0252B813" w14:textId="77777777" w:rsidR="00FE34CF" w:rsidRPr="00FE34CF" w:rsidRDefault="00FE34CF" w:rsidP="00FE34CF">
      <w:pPr>
        <w:rPr>
          <w:rFonts w:ascii="Calibri" w:hAnsi="Calibri"/>
          <w:b/>
          <w:bCs/>
          <w:sz w:val="22"/>
          <w:szCs w:val="22"/>
        </w:rPr>
      </w:pPr>
    </w:p>
    <w:p w14:paraId="420386D8" w14:textId="67E7AD39" w:rsidR="00FE34CF" w:rsidRPr="00FE34CF" w:rsidRDefault="00FE34CF" w:rsidP="00FE34CF">
      <w:pPr>
        <w:rPr>
          <w:rFonts w:ascii="Calibri" w:hAnsi="Calibri"/>
          <w:b/>
          <w:bCs/>
          <w:sz w:val="22"/>
          <w:szCs w:val="22"/>
        </w:rPr>
      </w:pPr>
      <w:r w:rsidRPr="00FE34CF">
        <w:rPr>
          <w:rFonts w:ascii="Calibri" w:hAnsi="Calibri"/>
          <w:b/>
          <w:bCs/>
          <w:sz w:val="22"/>
          <w:szCs w:val="22"/>
        </w:rPr>
        <w:t>Les Obscurcis ne fuient pas.</w:t>
      </w:r>
      <w:r w:rsidR="00967067">
        <w:rPr>
          <w:rFonts w:ascii="Calibri" w:hAnsi="Calibri"/>
          <w:b/>
          <w:bCs/>
          <w:sz w:val="22"/>
          <w:szCs w:val="22"/>
        </w:rPr>
        <w:t xml:space="preserve"> </w:t>
      </w:r>
      <w:r w:rsidRPr="00FE34CF">
        <w:rPr>
          <w:rFonts w:ascii="Calibri" w:hAnsi="Calibri"/>
          <w:b/>
          <w:bCs/>
          <w:sz w:val="22"/>
          <w:szCs w:val="22"/>
        </w:rPr>
        <w:t>Ils reculent, oui.</w:t>
      </w:r>
      <w:r w:rsidR="00967067">
        <w:rPr>
          <w:rFonts w:ascii="Calibri" w:hAnsi="Calibri"/>
          <w:b/>
          <w:bCs/>
          <w:sz w:val="22"/>
          <w:szCs w:val="22"/>
        </w:rPr>
        <w:t xml:space="preserve"> </w:t>
      </w:r>
      <w:r w:rsidRPr="00FE34CF">
        <w:rPr>
          <w:rFonts w:ascii="Calibri" w:hAnsi="Calibri"/>
          <w:b/>
          <w:bCs/>
          <w:sz w:val="22"/>
          <w:szCs w:val="22"/>
        </w:rPr>
        <w:t>Mais leur retrait est une promesse.</w:t>
      </w:r>
      <w:r w:rsidR="00967067">
        <w:rPr>
          <w:rFonts w:ascii="Calibri" w:hAnsi="Calibri"/>
          <w:b/>
          <w:bCs/>
          <w:sz w:val="22"/>
          <w:szCs w:val="22"/>
        </w:rPr>
        <w:t xml:space="preserve"> </w:t>
      </w:r>
      <w:r w:rsidRPr="00FE34CF">
        <w:rPr>
          <w:rFonts w:ascii="Calibri" w:hAnsi="Calibri"/>
          <w:b/>
          <w:bCs/>
          <w:sz w:val="22"/>
          <w:szCs w:val="22"/>
        </w:rPr>
        <w:t xml:space="preserve">Un serment non dit </w:t>
      </w:r>
      <w:r w:rsidR="00392E1A">
        <w:rPr>
          <w:rFonts w:ascii="Calibri" w:hAnsi="Calibri"/>
          <w:b/>
          <w:bCs/>
          <w:sz w:val="22"/>
          <w:szCs w:val="22"/>
        </w:rPr>
        <w:t>de</w:t>
      </w:r>
      <w:r w:rsidRPr="00FE34CF">
        <w:rPr>
          <w:rFonts w:ascii="Calibri" w:hAnsi="Calibri"/>
          <w:b/>
          <w:bCs/>
          <w:sz w:val="22"/>
          <w:szCs w:val="22"/>
        </w:rPr>
        <w:t xml:space="preserve"> ce départ</w:t>
      </w:r>
      <w:r w:rsidR="00392E1A">
        <w:rPr>
          <w:rFonts w:ascii="Calibri" w:hAnsi="Calibri"/>
          <w:b/>
          <w:bCs/>
          <w:sz w:val="22"/>
          <w:szCs w:val="22"/>
        </w:rPr>
        <w:t xml:space="preserve"> qui</w:t>
      </w:r>
      <w:r w:rsidRPr="00FE34CF">
        <w:rPr>
          <w:rFonts w:ascii="Calibri" w:hAnsi="Calibri"/>
          <w:b/>
          <w:bCs/>
          <w:sz w:val="22"/>
          <w:szCs w:val="22"/>
        </w:rPr>
        <w:t xml:space="preserve"> n’est pas une reddition, mais un report.</w:t>
      </w:r>
    </w:p>
    <w:p w14:paraId="1C58D766" w14:textId="77777777" w:rsidR="00FE34CF" w:rsidRPr="00FE34CF" w:rsidRDefault="00FE34CF" w:rsidP="00FE34CF">
      <w:pPr>
        <w:rPr>
          <w:rFonts w:ascii="Calibri" w:hAnsi="Calibri"/>
          <w:b/>
          <w:bCs/>
          <w:sz w:val="22"/>
          <w:szCs w:val="22"/>
        </w:rPr>
      </w:pPr>
    </w:p>
    <w:p w14:paraId="4EA21ACB" w14:textId="22B3C139" w:rsidR="00FE34CF" w:rsidRPr="00FE34CF" w:rsidRDefault="00FE34CF" w:rsidP="00FE34CF">
      <w:pPr>
        <w:rPr>
          <w:rFonts w:ascii="Calibri" w:hAnsi="Calibri"/>
          <w:b/>
          <w:bCs/>
          <w:sz w:val="22"/>
          <w:szCs w:val="22"/>
        </w:rPr>
      </w:pPr>
      <w:r w:rsidRPr="00FE34CF">
        <w:rPr>
          <w:rFonts w:ascii="Calibri" w:hAnsi="Calibri"/>
          <w:b/>
          <w:bCs/>
          <w:sz w:val="22"/>
          <w:szCs w:val="22"/>
        </w:rPr>
        <w:t>Ils reviendront.</w:t>
      </w:r>
      <w:r w:rsidR="00392E1A">
        <w:rPr>
          <w:rFonts w:ascii="Calibri" w:hAnsi="Calibri"/>
          <w:b/>
          <w:bCs/>
          <w:sz w:val="22"/>
          <w:szCs w:val="22"/>
        </w:rPr>
        <w:t xml:space="preserve"> </w:t>
      </w:r>
      <w:r w:rsidRPr="00FE34CF">
        <w:rPr>
          <w:rFonts w:ascii="Calibri" w:hAnsi="Calibri"/>
          <w:b/>
          <w:bCs/>
          <w:sz w:val="22"/>
          <w:szCs w:val="22"/>
        </w:rPr>
        <w:t>Ils reprendront.</w:t>
      </w:r>
      <w:r w:rsidR="00392E1A">
        <w:rPr>
          <w:rFonts w:ascii="Calibri" w:hAnsi="Calibri"/>
          <w:b/>
          <w:bCs/>
          <w:sz w:val="22"/>
          <w:szCs w:val="22"/>
        </w:rPr>
        <w:t xml:space="preserve"> </w:t>
      </w:r>
      <w:r w:rsidRPr="00FE34CF">
        <w:rPr>
          <w:rFonts w:ascii="Calibri" w:hAnsi="Calibri"/>
          <w:b/>
          <w:bCs/>
          <w:sz w:val="22"/>
          <w:szCs w:val="22"/>
        </w:rPr>
        <w:t>Et ceux qui ont osé souiller la Ville Noire paieront.</w:t>
      </w:r>
    </w:p>
    <w:p w14:paraId="198B573A" w14:textId="34F74332" w:rsidR="00FE34CF" w:rsidRDefault="00FE34CF" w:rsidP="00FE34CF">
      <w:pPr>
        <w:rPr>
          <w:rFonts w:ascii="Calibri" w:hAnsi="Calibri"/>
          <w:b/>
          <w:bCs/>
          <w:sz w:val="22"/>
          <w:szCs w:val="22"/>
        </w:rPr>
      </w:pPr>
    </w:p>
    <w:p w14:paraId="49217DE2" w14:textId="06F41950" w:rsidR="00392E1A" w:rsidRPr="00FE34CF" w:rsidRDefault="00392E1A" w:rsidP="00FE34CF">
      <w:pPr>
        <w:rPr>
          <w:rFonts w:ascii="Calibri" w:hAnsi="Calibri"/>
          <w:b/>
          <w:bCs/>
          <w:sz w:val="22"/>
          <w:szCs w:val="22"/>
        </w:rPr>
      </w:pPr>
      <w:r>
        <w:rPr>
          <w:rFonts w:ascii="Calibri" w:hAnsi="Calibri"/>
          <w:b/>
          <w:bCs/>
          <w:sz w:val="22"/>
          <w:szCs w:val="22"/>
        </w:rPr>
        <w:t>---</w:t>
      </w:r>
    </w:p>
    <w:p w14:paraId="119E0731" w14:textId="77777777" w:rsidR="00FE34CF" w:rsidRPr="00FE34CF" w:rsidRDefault="00FE34CF" w:rsidP="00FE34CF">
      <w:pPr>
        <w:rPr>
          <w:rFonts w:ascii="Calibri" w:hAnsi="Calibri"/>
          <w:b/>
          <w:bCs/>
          <w:sz w:val="22"/>
          <w:szCs w:val="22"/>
        </w:rPr>
      </w:pPr>
    </w:p>
    <w:p w14:paraId="7686A256" w14:textId="77777777" w:rsidR="00FE34CF" w:rsidRPr="00FE34CF" w:rsidRDefault="00FE34CF" w:rsidP="00FE34CF">
      <w:pPr>
        <w:rPr>
          <w:rFonts w:ascii="Calibri" w:hAnsi="Calibri"/>
          <w:b/>
          <w:bCs/>
          <w:sz w:val="22"/>
          <w:szCs w:val="22"/>
        </w:rPr>
      </w:pPr>
      <w:r w:rsidRPr="00FE34CF">
        <w:rPr>
          <w:rFonts w:ascii="Calibri" w:hAnsi="Calibri"/>
          <w:b/>
          <w:bCs/>
          <w:sz w:val="22"/>
          <w:szCs w:val="22"/>
        </w:rPr>
        <w:lastRenderedPageBreak/>
        <w:t>Les ordres tombent comme des lames.</w:t>
      </w:r>
    </w:p>
    <w:p w14:paraId="260EBEA5" w14:textId="77777777" w:rsidR="00FE34CF" w:rsidRPr="00FE34CF" w:rsidRDefault="00FE34CF" w:rsidP="00FE34CF">
      <w:pPr>
        <w:rPr>
          <w:rFonts w:ascii="Calibri" w:hAnsi="Calibri"/>
          <w:b/>
          <w:bCs/>
          <w:sz w:val="22"/>
          <w:szCs w:val="22"/>
        </w:rPr>
      </w:pPr>
      <w:r w:rsidRPr="00FE34CF">
        <w:rPr>
          <w:rFonts w:ascii="Calibri" w:hAnsi="Calibri"/>
          <w:b/>
          <w:bCs/>
          <w:sz w:val="22"/>
          <w:szCs w:val="22"/>
        </w:rPr>
        <w:t>Clairs. Froids. Tranchants.</w:t>
      </w:r>
    </w:p>
    <w:p w14:paraId="7D3123DE" w14:textId="77777777" w:rsidR="00392E1A" w:rsidRDefault="00392E1A" w:rsidP="00FE34CF">
      <w:pPr>
        <w:rPr>
          <w:rFonts w:ascii="Calibri" w:hAnsi="Calibri"/>
          <w:b/>
          <w:bCs/>
          <w:sz w:val="22"/>
          <w:szCs w:val="22"/>
        </w:rPr>
      </w:pPr>
    </w:p>
    <w:p w14:paraId="6BFA9F2E" w14:textId="77777777" w:rsidR="00392E1A" w:rsidRPr="00F2116C" w:rsidRDefault="00FE34CF" w:rsidP="00FE34CF">
      <w:pPr>
        <w:pStyle w:val="Paragraphedeliste"/>
        <w:numPr>
          <w:ilvl w:val="0"/>
          <w:numId w:val="1"/>
        </w:numPr>
        <w:rPr>
          <w:rFonts w:ascii="Calibri" w:hAnsi="Calibri"/>
          <w:i/>
          <w:iCs/>
          <w:sz w:val="22"/>
          <w:szCs w:val="22"/>
        </w:rPr>
      </w:pPr>
      <w:r w:rsidRPr="00F2116C">
        <w:rPr>
          <w:rFonts w:ascii="Calibri" w:hAnsi="Calibri"/>
          <w:i/>
          <w:iCs/>
          <w:sz w:val="22"/>
          <w:szCs w:val="22"/>
        </w:rPr>
        <w:t>Tenez le quartier du Sépulcre jusqu'à la troisième cloche.</w:t>
      </w:r>
    </w:p>
    <w:p w14:paraId="12B582CA" w14:textId="77777777" w:rsidR="002A29A0" w:rsidRPr="00F2116C" w:rsidRDefault="00FE34CF" w:rsidP="002A29A0">
      <w:pPr>
        <w:pStyle w:val="Paragraphedeliste"/>
        <w:rPr>
          <w:rFonts w:ascii="Calibri" w:hAnsi="Calibri"/>
          <w:i/>
          <w:iCs/>
          <w:sz w:val="22"/>
          <w:szCs w:val="22"/>
        </w:rPr>
      </w:pPr>
      <w:r w:rsidRPr="00F2116C">
        <w:rPr>
          <w:rFonts w:ascii="Calibri" w:hAnsi="Calibri"/>
          <w:i/>
          <w:iCs/>
          <w:sz w:val="22"/>
          <w:szCs w:val="22"/>
        </w:rPr>
        <w:t>Aucun repli avant l'ordre.</w:t>
      </w:r>
    </w:p>
    <w:p w14:paraId="3D776439" w14:textId="77777777" w:rsidR="002A29A0" w:rsidRPr="00F2116C" w:rsidRDefault="00FE34CF" w:rsidP="002A29A0">
      <w:pPr>
        <w:pStyle w:val="Paragraphedeliste"/>
        <w:rPr>
          <w:rFonts w:ascii="Calibri" w:hAnsi="Calibri"/>
          <w:i/>
          <w:iCs/>
          <w:sz w:val="22"/>
          <w:szCs w:val="22"/>
        </w:rPr>
      </w:pPr>
      <w:r w:rsidRPr="00F2116C">
        <w:rPr>
          <w:rFonts w:ascii="Calibri" w:hAnsi="Calibri"/>
          <w:i/>
          <w:iCs/>
          <w:sz w:val="22"/>
          <w:szCs w:val="22"/>
        </w:rPr>
        <w:t>Protégez les Arches de l'Asservissement.</w:t>
      </w:r>
    </w:p>
    <w:p w14:paraId="2EA2156B" w14:textId="54FB0839" w:rsidR="00FE34CF" w:rsidRPr="00F2116C" w:rsidRDefault="00FE34CF" w:rsidP="002A29A0">
      <w:pPr>
        <w:pStyle w:val="Paragraphedeliste"/>
        <w:rPr>
          <w:rFonts w:ascii="Calibri" w:hAnsi="Calibri"/>
          <w:i/>
          <w:iCs/>
          <w:sz w:val="22"/>
          <w:szCs w:val="22"/>
        </w:rPr>
      </w:pPr>
      <w:r w:rsidRPr="00F2116C">
        <w:rPr>
          <w:rFonts w:ascii="Calibri" w:hAnsi="Calibri"/>
          <w:i/>
          <w:iCs/>
          <w:sz w:val="22"/>
          <w:szCs w:val="22"/>
        </w:rPr>
        <w:t>Aucun artefact ne sera laissé derrière.</w:t>
      </w:r>
    </w:p>
    <w:p w14:paraId="1B1C6DC2" w14:textId="77777777" w:rsidR="00FE34CF" w:rsidRPr="00FE34CF" w:rsidRDefault="00FE34CF" w:rsidP="00FE34CF">
      <w:pPr>
        <w:rPr>
          <w:rFonts w:ascii="Calibri" w:hAnsi="Calibri"/>
          <w:b/>
          <w:bCs/>
          <w:sz w:val="22"/>
          <w:szCs w:val="22"/>
        </w:rPr>
      </w:pPr>
    </w:p>
    <w:p w14:paraId="0743912C" w14:textId="76CACFFB" w:rsidR="00FE34CF" w:rsidRPr="00FE34CF" w:rsidRDefault="00FE34CF" w:rsidP="00FE34CF">
      <w:pPr>
        <w:rPr>
          <w:rFonts w:ascii="Calibri" w:hAnsi="Calibri"/>
          <w:b/>
          <w:bCs/>
          <w:sz w:val="22"/>
          <w:szCs w:val="22"/>
        </w:rPr>
      </w:pPr>
      <w:proofErr w:type="spellStart"/>
      <w:r w:rsidRPr="00FE34CF">
        <w:rPr>
          <w:rFonts w:ascii="Calibri" w:hAnsi="Calibri"/>
          <w:b/>
          <w:bCs/>
          <w:sz w:val="22"/>
          <w:szCs w:val="22"/>
        </w:rPr>
        <w:t>Allenna</w:t>
      </w:r>
      <w:proofErr w:type="spellEnd"/>
      <w:r w:rsidRPr="00FE34CF">
        <w:rPr>
          <w:rFonts w:ascii="Calibri" w:hAnsi="Calibri"/>
          <w:b/>
          <w:bCs/>
          <w:sz w:val="22"/>
          <w:szCs w:val="22"/>
        </w:rPr>
        <w:t xml:space="preserve"> est le cœur de cette mécanique glaciale.</w:t>
      </w:r>
      <w:r w:rsidR="003E3C6A">
        <w:rPr>
          <w:rFonts w:ascii="Calibri" w:hAnsi="Calibri"/>
          <w:b/>
          <w:bCs/>
          <w:sz w:val="22"/>
          <w:szCs w:val="22"/>
        </w:rPr>
        <w:t xml:space="preserve"> </w:t>
      </w:r>
      <w:r w:rsidRPr="00FE34CF">
        <w:rPr>
          <w:rFonts w:ascii="Calibri" w:hAnsi="Calibri"/>
          <w:b/>
          <w:bCs/>
          <w:sz w:val="22"/>
          <w:szCs w:val="22"/>
        </w:rPr>
        <w:t>Sa voix ne porte ni colère ni peur.</w:t>
      </w:r>
      <w:r w:rsidR="003E3C6A">
        <w:rPr>
          <w:rFonts w:ascii="Calibri" w:hAnsi="Calibri"/>
          <w:b/>
          <w:bCs/>
          <w:sz w:val="22"/>
          <w:szCs w:val="22"/>
        </w:rPr>
        <w:t xml:space="preserve"> </w:t>
      </w:r>
      <w:r w:rsidRPr="00FE34CF">
        <w:rPr>
          <w:rFonts w:ascii="Calibri" w:hAnsi="Calibri"/>
          <w:b/>
          <w:bCs/>
          <w:sz w:val="22"/>
          <w:szCs w:val="22"/>
        </w:rPr>
        <w:t>Elle tranche l’air, s’insinue dans les crânes, fait plier les hésitants.</w:t>
      </w:r>
      <w:r w:rsidR="003E3C6A">
        <w:rPr>
          <w:rFonts w:ascii="Calibri" w:hAnsi="Calibri"/>
          <w:b/>
          <w:bCs/>
          <w:sz w:val="22"/>
          <w:szCs w:val="22"/>
        </w:rPr>
        <w:t xml:space="preserve"> </w:t>
      </w:r>
      <w:r w:rsidRPr="00FE34CF">
        <w:rPr>
          <w:rFonts w:ascii="Calibri" w:hAnsi="Calibri"/>
          <w:b/>
          <w:bCs/>
          <w:sz w:val="22"/>
          <w:szCs w:val="22"/>
        </w:rPr>
        <w:t>Ses yeux, cernés par des nuits trop longues, ne vacillent pas.</w:t>
      </w:r>
    </w:p>
    <w:p w14:paraId="4624F8E9" w14:textId="77777777" w:rsidR="00FE34CF" w:rsidRPr="00FE34CF" w:rsidRDefault="00FE34CF" w:rsidP="00FE34CF">
      <w:pPr>
        <w:rPr>
          <w:rFonts w:ascii="Calibri" w:hAnsi="Calibri"/>
          <w:b/>
          <w:bCs/>
          <w:sz w:val="22"/>
          <w:szCs w:val="22"/>
        </w:rPr>
      </w:pPr>
    </w:p>
    <w:p w14:paraId="77FB3ADD" w14:textId="5333BF4F" w:rsidR="00FE34CF" w:rsidRPr="00FE34CF" w:rsidRDefault="00FE34CF" w:rsidP="00FE34CF">
      <w:pPr>
        <w:rPr>
          <w:rFonts w:ascii="Calibri" w:hAnsi="Calibri"/>
          <w:b/>
          <w:bCs/>
          <w:sz w:val="22"/>
          <w:szCs w:val="22"/>
        </w:rPr>
      </w:pPr>
      <w:r w:rsidRPr="00FE34CF">
        <w:rPr>
          <w:rFonts w:ascii="Calibri" w:hAnsi="Calibri"/>
          <w:b/>
          <w:bCs/>
          <w:sz w:val="22"/>
          <w:szCs w:val="22"/>
        </w:rPr>
        <w:t>Les échos du Conseil résonnent encore en elle.</w:t>
      </w:r>
      <w:r w:rsidR="008F31AF">
        <w:rPr>
          <w:rFonts w:ascii="Calibri" w:hAnsi="Calibri"/>
          <w:b/>
          <w:bCs/>
          <w:sz w:val="22"/>
          <w:szCs w:val="22"/>
        </w:rPr>
        <w:t xml:space="preserve"> </w:t>
      </w:r>
      <w:proofErr w:type="spellStart"/>
      <w:r w:rsidRPr="00FE34CF">
        <w:rPr>
          <w:rFonts w:ascii="Calibri" w:hAnsi="Calibri"/>
          <w:b/>
          <w:bCs/>
          <w:sz w:val="22"/>
          <w:szCs w:val="22"/>
        </w:rPr>
        <w:t>Naïah</w:t>
      </w:r>
      <w:proofErr w:type="spellEnd"/>
      <w:r w:rsidRPr="00FE34CF">
        <w:rPr>
          <w:rFonts w:ascii="Calibri" w:hAnsi="Calibri"/>
          <w:b/>
          <w:bCs/>
          <w:sz w:val="22"/>
          <w:szCs w:val="22"/>
        </w:rPr>
        <w:t>, érigée nouvelle Reine d'Ombre, a disparu aussitôt son trône conquis.</w:t>
      </w:r>
    </w:p>
    <w:p w14:paraId="7C0E271E" w14:textId="77777777" w:rsidR="00FE34CF" w:rsidRPr="00FE34CF" w:rsidRDefault="00FE34CF" w:rsidP="00FE34CF">
      <w:pPr>
        <w:rPr>
          <w:rFonts w:ascii="Calibri" w:hAnsi="Calibri"/>
          <w:b/>
          <w:bCs/>
          <w:sz w:val="22"/>
          <w:szCs w:val="22"/>
        </w:rPr>
      </w:pPr>
      <w:r w:rsidRPr="00FE34CF">
        <w:rPr>
          <w:rFonts w:ascii="Calibri" w:hAnsi="Calibri"/>
          <w:b/>
          <w:bCs/>
          <w:sz w:val="22"/>
          <w:szCs w:val="22"/>
        </w:rPr>
        <w:t>Un seul ordre laissé derrière elle :</w:t>
      </w:r>
    </w:p>
    <w:p w14:paraId="45FFAD3F" w14:textId="76A77E93" w:rsidR="00FE34CF" w:rsidRPr="008F31AF" w:rsidRDefault="008F31AF" w:rsidP="00FE34CF">
      <w:pPr>
        <w:rPr>
          <w:rFonts w:ascii="Calibri" w:hAnsi="Calibri"/>
          <w:b/>
          <w:bCs/>
          <w:sz w:val="22"/>
          <w:szCs w:val="22"/>
        </w:rPr>
      </w:pPr>
      <w:r>
        <w:rPr>
          <w:rFonts w:ascii="Calibri" w:hAnsi="Calibri"/>
          <w:b/>
          <w:bCs/>
          <w:sz w:val="22"/>
          <w:szCs w:val="22"/>
        </w:rPr>
        <w:t>« </w:t>
      </w:r>
      <w:r w:rsidR="00FE34CF" w:rsidRPr="008F31AF">
        <w:rPr>
          <w:rFonts w:ascii="Calibri" w:hAnsi="Calibri"/>
          <w:sz w:val="22"/>
          <w:szCs w:val="22"/>
        </w:rPr>
        <w:t>Rassemble-les. Amène-les à la Cour du Vide.</w:t>
      </w:r>
      <w:r>
        <w:rPr>
          <w:rFonts w:ascii="Calibri" w:hAnsi="Calibri"/>
          <w:sz w:val="22"/>
          <w:szCs w:val="22"/>
        </w:rPr>
        <w:t> »</w:t>
      </w:r>
    </w:p>
    <w:p w14:paraId="7CA633C2" w14:textId="77777777" w:rsidR="00FE34CF" w:rsidRPr="00FE34CF" w:rsidRDefault="00FE34CF" w:rsidP="00FE34CF">
      <w:pPr>
        <w:rPr>
          <w:rFonts w:ascii="Calibri" w:hAnsi="Calibri"/>
          <w:b/>
          <w:bCs/>
          <w:sz w:val="22"/>
          <w:szCs w:val="22"/>
        </w:rPr>
      </w:pPr>
    </w:p>
    <w:p w14:paraId="55497084" w14:textId="2ED759C7" w:rsidR="00FE34CF" w:rsidRPr="00FE34CF" w:rsidRDefault="00FE34CF" w:rsidP="00FE34CF">
      <w:pPr>
        <w:rPr>
          <w:rFonts w:ascii="Calibri" w:hAnsi="Calibri"/>
          <w:b/>
          <w:bCs/>
          <w:sz w:val="22"/>
          <w:szCs w:val="22"/>
        </w:rPr>
      </w:pPr>
      <w:r w:rsidRPr="00FE34CF">
        <w:rPr>
          <w:rFonts w:ascii="Calibri" w:hAnsi="Calibri"/>
          <w:b/>
          <w:bCs/>
          <w:sz w:val="22"/>
          <w:szCs w:val="22"/>
        </w:rPr>
        <w:t>Aucune explication.</w:t>
      </w:r>
      <w:r w:rsidR="008F31AF">
        <w:rPr>
          <w:rFonts w:ascii="Calibri" w:hAnsi="Calibri"/>
          <w:b/>
          <w:bCs/>
          <w:sz w:val="22"/>
          <w:szCs w:val="22"/>
        </w:rPr>
        <w:t xml:space="preserve"> </w:t>
      </w:r>
      <w:r w:rsidRPr="00FE34CF">
        <w:rPr>
          <w:rFonts w:ascii="Calibri" w:hAnsi="Calibri"/>
          <w:b/>
          <w:bCs/>
          <w:sz w:val="22"/>
          <w:szCs w:val="22"/>
        </w:rPr>
        <w:t>Aucun plan.</w:t>
      </w:r>
    </w:p>
    <w:p w14:paraId="0FEEA023" w14:textId="77777777" w:rsidR="007A5300" w:rsidRDefault="00FE34CF" w:rsidP="00FE34CF">
      <w:pPr>
        <w:rPr>
          <w:rFonts w:ascii="Calibri" w:hAnsi="Calibri"/>
          <w:b/>
          <w:bCs/>
          <w:sz w:val="22"/>
          <w:szCs w:val="22"/>
        </w:rPr>
      </w:pPr>
      <w:r w:rsidRPr="00FE34CF">
        <w:rPr>
          <w:rFonts w:ascii="Calibri" w:hAnsi="Calibri"/>
          <w:b/>
          <w:bCs/>
          <w:sz w:val="22"/>
          <w:szCs w:val="22"/>
        </w:rPr>
        <w:t>Juste cette directive nue, et le poids de tout un peuple sur les épaules d'</w:t>
      </w:r>
      <w:proofErr w:type="spellStart"/>
      <w:r w:rsidRPr="00FE34CF">
        <w:rPr>
          <w:rFonts w:ascii="Calibri" w:hAnsi="Calibri"/>
          <w:b/>
          <w:bCs/>
          <w:sz w:val="22"/>
          <w:szCs w:val="22"/>
        </w:rPr>
        <w:t>Allenna</w:t>
      </w:r>
      <w:proofErr w:type="spellEnd"/>
      <w:r w:rsidR="007A5300">
        <w:rPr>
          <w:rFonts w:ascii="Calibri" w:hAnsi="Calibri"/>
          <w:b/>
          <w:bCs/>
          <w:sz w:val="22"/>
          <w:szCs w:val="22"/>
        </w:rPr>
        <w:t>.</w:t>
      </w:r>
    </w:p>
    <w:p w14:paraId="2B3F999C" w14:textId="77777777" w:rsidR="007A5300" w:rsidRDefault="007A5300" w:rsidP="00FE34CF">
      <w:pPr>
        <w:rPr>
          <w:rFonts w:ascii="Calibri" w:hAnsi="Calibri"/>
          <w:b/>
          <w:bCs/>
          <w:sz w:val="22"/>
          <w:szCs w:val="22"/>
        </w:rPr>
      </w:pPr>
    </w:p>
    <w:p w14:paraId="534A9557" w14:textId="0D0338DF" w:rsidR="00FE34CF" w:rsidRPr="00FE34CF" w:rsidRDefault="007A5300" w:rsidP="00FE34CF">
      <w:pPr>
        <w:rPr>
          <w:rFonts w:ascii="Calibri" w:hAnsi="Calibri"/>
          <w:b/>
          <w:bCs/>
          <w:sz w:val="22"/>
          <w:szCs w:val="22"/>
        </w:rPr>
      </w:pPr>
      <w:r>
        <w:rPr>
          <w:rFonts w:ascii="Calibri" w:hAnsi="Calibri"/>
          <w:b/>
          <w:bCs/>
          <w:sz w:val="22"/>
          <w:szCs w:val="22"/>
        </w:rPr>
        <w:t>Mais e</w:t>
      </w:r>
      <w:r w:rsidR="00FE34CF" w:rsidRPr="00FE34CF">
        <w:rPr>
          <w:rFonts w:ascii="Calibri" w:hAnsi="Calibri"/>
          <w:b/>
          <w:bCs/>
          <w:sz w:val="22"/>
          <w:szCs w:val="22"/>
        </w:rPr>
        <w:t>lle n’a pas le luxe de douter.</w:t>
      </w:r>
    </w:p>
    <w:p w14:paraId="6F50093D" w14:textId="77777777" w:rsidR="00FE34CF" w:rsidRPr="00FE34CF" w:rsidRDefault="00FE34CF" w:rsidP="00FE34CF">
      <w:pPr>
        <w:rPr>
          <w:rFonts w:ascii="Calibri" w:hAnsi="Calibri"/>
          <w:b/>
          <w:bCs/>
          <w:sz w:val="22"/>
          <w:szCs w:val="22"/>
        </w:rPr>
      </w:pPr>
    </w:p>
    <w:p w14:paraId="6B98AD62" w14:textId="4EE3B207" w:rsidR="00FE34CF" w:rsidRPr="00FE34CF" w:rsidRDefault="00FE34CF" w:rsidP="00FE34CF">
      <w:pPr>
        <w:rPr>
          <w:rFonts w:ascii="Calibri" w:hAnsi="Calibri"/>
          <w:b/>
          <w:bCs/>
          <w:sz w:val="22"/>
          <w:szCs w:val="22"/>
        </w:rPr>
      </w:pPr>
      <w:r w:rsidRPr="00FE34CF">
        <w:rPr>
          <w:rFonts w:ascii="Calibri" w:hAnsi="Calibri"/>
          <w:b/>
          <w:bCs/>
          <w:sz w:val="22"/>
          <w:szCs w:val="22"/>
        </w:rPr>
        <w:t>Les Obscurcis répondent</w:t>
      </w:r>
      <w:r w:rsidR="007A5300">
        <w:rPr>
          <w:rFonts w:ascii="Calibri" w:hAnsi="Calibri"/>
          <w:b/>
          <w:bCs/>
          <w:sz w:val="22"/>
          <w:szCs w:val="22"/>
        </w:rPr>
        <w:t xml:space="preserve"> av</w:t>
      </w:r>
      <w:r w:rsidRPr="00FE34CF">
        <w:rPr>
          <w:rFonts w:ascii="Calibri" w:hAnsi="Calibri"/>
          <w:b/>
          <w:bCs/>
          <w:sz w:val="22"/>
          <w:szCs w:val="22"/>
        </w:rPr>
        <w:t>ec discipline</w:t>
      </w:r>
      <w:r w:rsidR="007A5300">
        <w:rPr>
          <w:rFonts w:ascii="Calibri" w:hAnsi="Calibri"/>
          <w:b/>
          <w:bCs/>
          <w:sz w:val="22"/>
          <w:szCs w:val="22"/>
        </w:rPr>
        <w:t xml:space="preserve">, </w:t>
      </w:r>
      <w:r w:rsidR="00C83687">
        <w:rPr>
          <w:rFonts w:ascii="Calibri" w:hAnsi="Calibri"/>
          <w:b/>
          <w:bCs/>
          <w:sz w:val="22"/>
          <w:szCs w:val="22"/>
        </w:rPr>
        <w:t>a</w:t>
      </w:r>
      <w:r w:rsidRPr="00FE34CF">
        <w:rPr>
          <w:rFonts w:ascii="Calibri" w:hAnsi="Calibri"/>
          <w:b/>
          <w:bCs/>
          <w:sz w:val="22"/>
          <w:szCs w:val="22"/>
        </w:rPr>
        <w:t>vec fierté.</w:t>
      </w:r>
    </w:p>
    <w:p w14:paraId="51EA8554" w14:textId="0057F869" w:rsidR="00FE34CF" w:rsidRPr="00FE34CF" w:rsidRDefault="00FE34CF" w:rsidP="00FE34CF">
      <w:pPr>
        <w:rPr>
          <w:rFonts w:ascii="Calibri" w:hAnsi="Calibri"/>
          <w:b/>
          <w:bCs/>
          <w:sz w:val="22"/>
          <w:szCs w:val="22"/>
        </w:rPr>
      </w:pPr>
      <w:proofErr w:type="spellStart"/>
      <w:r w:rsidRPr="00FE34CF">
        <w:rPr>
          <w:rFonts w:ascii="Calibri" w:hAnsi="Calibri"/>
          <w:b/>
          <w:bCs/>
          <w:sz w:val="22"/>
          <w:szCs w:val="22"/>
        </w:rPr>
        <w:t>Sylviniens</w:t>
      </w:r>
      <w:proofErr w:type="spellEnd"/>
      <w:r w:rsidRPr="00FE34CF">
        <w:rPr>
          <w:rFonts w:ascii="Calibri" w:hAnsi="Calibri"/>
          <w:b/>
          <w:bCs/>
          <w:sz w:val="22"/>
          <w:szCs w:val="22"/>
        </w:rPr>
        <w:t xml:space="preserve"> bannis, tatoués</w:t>
      </w:r>
      <w:r w:rsidR="001011D1">
        <w:rPr>
          <w:rFonts w:ascii="Calibri" w:hAnsi="Calibri"/>
          <w:b/>
          <w:bCs/>
          <w:sz w:val="22"/>
          <w:szCs w:val="22"/>
        </w:rPr>
        <w:t xml:space="preserve"> de runes maudite</w:t>
      </w:r>
      <w:r w:rsidRPr="00FE34CF">
        <w:rPr>
          <w:rFonts w:ascii="Calibri" w:hAnsi="Calibri"/>
          <w:b/>
          <w:bCs/>
          <w:sz w:val="22"/>
          <w:szCs w:val="22"/>
        </w:rPr>
        <w:t xml:space="preserve">, </w:t>
      </w:r>
      <w:r w:rsidR="00FA308C">
        <w:rPr>
          <w:rFonts w:ascii="Calibri" w:hAnsi="Calibri"/>
          <w:b/>
          <w:bCs/>
          <w:sz w:val="22"/>
          <w:szCs w:val="22"/>
        </w:rPr>
        <w:t>leurs yeux colorés de ténèbres consument leurs adversaire du regard</w:t>
      </w:r>
      <w:r w:rsidRPr="00FE34CF">
        <w:rPr>
          <w:rFonts w:ascii="Calibri" w:hAnsi="Calibri"/>
          <w:b/>
          <w:bCs/>
          <w:sz w:val="22"/>
          <w:szCs w:val="22"/>
        </w:rPr>
        <w:t>.</w:t>
      </w:r>
      <w:r w:rsidR="00C83687">
        <w:rPr>
          <w:rFonts w:ascii="Calibri" w:hAnsi="Calibri"/>
          <w:b/>
          <w:bCs/>
          <w:sz w:val="22"/>
          <w:szCs w:val="22"/>
        </w:rPr>
        <w:t xml:space="preserve"> </w:t>
      </w:r>
      <w:r w:rsidRPr="00FE34CF">
        <w:rPr>
          <w:rFonts w:ascii="Calibri" w:hAnsi="Calibri"/>
          <w:b/>
          <w:bCs/>
          <w:sz w:val="22"/>
          <w:szCs w:val="22"/>
        </w:rPr>
        <w:t>Humains corrompus, peaux marquées par le sang et le pacte, marchant comme des ombres dociles.</w:t>
      </w:r>
    </w:p>
    <w:p w14:paraId="2D09CE52" w14:textId="77777777" w:rsidR="00FE34CF" w:rsidRPr="00FE34CF" w:rsidRDefault="00FE34CF" w:rsidP="00FE34CF">
      <w:pPr>
        <w:rPr>
          <w:rFonts w:ascii="Calibri" w:hAnsi="Calibri"/>
          <w:b/>
          <w:bCs/>
          <w:sz w:val="22"/>
          <w:szCs w:val="22"/>
        </w:rPr>
      </w:pPr>
      <w:r w:rsidRPr="00FE34CF">
        <w:rPr>
          <w:rFonts w:ascii="Calibri" w:hAnsi="Calibri"/>
          <w:b/>
          <w:bCs/>
          <w:sz w:val="22"/>
          <w:szCs w:val="22"/>
        </w:rPr>
        <w:t>Tous unis par la certitude d’être supérieurs à la vermine démoniaque qui s’abat sur eux.</w:t>
      </w:r>
    </w:p>
    <w:p w14:paraId="6C3CDB5B" w14:textId="77777777" w:rsidR="00FE34CF" w:rsidRPr="00FE34CF" w:rsidRDefault="00FE34CF" w:rsidP="00FE34CF">
      <w:pPr>
        <w:rPr>
          <w:rFonts w:ascii="Calibri" w:hAnsi="Calibri"/>
          <w:b/>
          <w:bCs/>
          <w:sz w:val="22"/>
          <w:szCs w:val="22"/>
        </w:rPr>
      </w:pPr>
    </w:p>
    <w:p w14:paraId="2D5AE0F0" w14:textId="07DF2602" w:rsidR="00FE34CF" w:rsidRPr="00FE34CF" w:rsidRDefault="00FE34CF" w:rsidP="00FE34CF">
      <w:pPr>
        <w:rPr>
          <w:rFonts w:ascii="Calibri" w:hAnsi="Calibri"/>
          <w:b/>
          <w:bCs/>
          <w:sz w:val="22"/>
          <w:szCs w:val="22"/>
        </w:rPr>
      </w:pPr>
      <w:r w:rsidRPr="00FE34CF">
        <w:rPr>
          <w:rFonts w:ascii="Calibri" w:hAnsi="Calibri"/>
          <w:b/>
          <w:bCs/>
          <w:sz w:val="22"/>
          <w:szCs w:val="22"/>
        </w:rPr>
        <w:t xml:space="preserve">Ils se battent non pour sauver la cité — </w:t>
      </w:r>
      <w:r w:rsidRPr="00380C78">
        <w:rPr>
          <w:rFonts w:ascii="Calibri" w:hAnsi="Calibri"/>
          <w:b/>
          <w:bCs/>
          <w:i/>
          <w:iCs/>
          <w:sz w:val="22"/>
          <w:szCs w:val="22"/>
        </w:rPr>
        <w:t xml:space="preserve">elle est déjà jugée morte </w:t>
      </w:r>
      <w:r w:rsidRPr="00FE34CF">
        <w:rPr>
          <w:rFonts w:ascii="Calibri" w:hAnsi="Calibri"/>
          <w:b/>
          <w:bCs/>
          <w:sz w:val="22"/>
          <w:szCs w:val="22"/>
        </w:rPr>
        <w:t>—</w:t>
      </w:r>
      <w:r w:rsidR="00380C78">
        <w:rPr>
          <w:rFonts w:ascii="Calibri" w:hAnsi="Calibri"/>
          <w:b/>
          <w:bCs/>
          <w:sz w:val="22"/>
          <w:szCs w:val="22"/>
        </w:rPr>
        <w:t xml:space="preserve"> </w:t>
      </w:r>
      <w:r w:rsidRPr="00FE34CF">
        <w:rPr>
          <w:rFonts w:ascii="Calibri" w:hAnsi="Calibri"/>
          <w:b/>
          <w:bCs/>
          <w:sz w:val="22"/>
          <w:szCs w:val="22"/>
        </w:rPr>
        <w:t>mais pour éviter l'humiliation.</w:t>
      </w:r>
      <w:r w:rsidR="00380C78">
        <w:rPr>
          <w:rFonts w:ascii="Calibri" w:hAnsi="Calibri"/>
          <w:b/>
          <w:bCs/>
          <w:sz w:val="22"/>
          <w:szCs w:val="22"/>
        </w:rPr>
        <w:t xml:space="preserve"> </w:t>
      </w:r>
      <w:r w:rsidRPr="00FE34CF">
        <w:rPr>
          <w:rFonts w:ascii="Calibri" w:hAnsi="Calibri"/>
          <w:b/>
          <w:bCs/>
          <w:sz w:val="22"/>
          <w:szCs w:val="22"/>
        </w:rPr>
        <w:t>Pas question que les descendants d’</w:t>
      </w:r>
      <w:proofErr w:type="spellStart"/>
      <w:r w:rsidRPr="00FE34CF">
        <w:rPr>
          <w:rFonts w:ascii="Calibri" w:hAnsi="Calibri"/>
          <w:b/>
          <w:bCs/>
          <w:sz w:val="22"/>
          <w:szCs w:val="22"/>
        </w:rPr>
        <w:t>Akuhn'Nabad</w:t>
      </w:r>
      <w:proofErr w:type="spellEnd"/>
      <w:r w:rsidRPr="00FE34CF">
        <w:rPr>
          <w:rFonts w:ascii="Calibri" w:hAnsi="Calibri"/>
          <w:b/>
          <w:bCs/>
          <w:sz w:val="22"/>
          <w:szCs w:val="22"/>
        </w:rPr>
        <w:t xml:space="preserve"> se dispersent comme des bêtes traquées.</w:t>
      </w:r>
      <w:r w:rsidR="007439B2">
        <w:rPr>
          <w:rFonts w:ascii="Calibri" w:hAnsi="Calibri"/>
          <w:b/>
          <w:bCs/>
          <w:sz w:val="22"/>
          <w:szCs w:val="22"/>
        </w:rPr>
        <w:t xml:space="preserve"> </w:t>
      </w:r>
      <w:r w:rsidRPr="00FE34CF">
        <w:rPr>
          <w:rFonts w:ascii="Calibri" w:hAnsi="Calibri"/>
          <w:b/>
          <w:bCs/>
          <w:sz w:val="22"/>
          <w:szCs w:val="22"/>
        </w:rPr>
        <w:t>Pas question de mourir dans les ruelles, éparpillés, oubliés.</w:t>
      </w:r>
    </w:p>
    <w:p w14:paraId="12741EBF" w14:textId="77777777" w:rsidR="00FE34CF" w:rsidRPr="00FE34CF" w:rsidRDefault="00FE34CF" w:rsidP="00FE34CF">
      <w:pPr>
        <w:rPr>
          <w:rFonts w:ascii="Calibri" w:hAnsi="Calibri"/>
          <w:b/>
          <w:bCs/>
          <w:sz w:val="22"/>
          <w:szCs w:val="22"/>
        </w:rPr>
      </w:pPr>
    </w:p>
    <w:p w14:paraId="1DDD5C3E" w14:textId="7DFB0CDD" w:rsidR="00FE34CF" w:rsidRPr="00FE34CF" w:rsidRDefault="00FE34CF" w:rsidP="00FE34CF">
      <w:pPr>
        <w:rPr>
          <w:rFonts w:ascii="Calibri" w:hAnsi="Calibri"/>
          <w:b/>
          <w:bCs/>
          <w:sz w:val="22"/>
          <w:szCs w:val="22"/>
        </w:rPr>
      </w:pPr>
      <w:r w:rsidRPr="00FE34CF">
        <w:rPr>
          <w:rFonts w:ascii="Calibri" w:hAnsi="Calibri"/>
          <w:b/>
          <w:bCs/>
          <w:sz w:val="22"/>
          <w:szCs w:val="22"/>
        </w:rPr>
        <w:t>Ils partiront. Oui.</w:t>
      </w:r>
      <w:r w:rsidR="007439B2">
        <w:rPr>
          <w:rFonts w:ascii="Calibri" w:hAnsi="Calibri"/>
          <w:b/>
          <w:bCs/>
          <w:sz w:val="22"/>
          <w:szCs w:val="22"/>
        </w:rPr>
        <w:t xml:space="preserve"> </w:t>
      </w:r>
      <w:r w:rsidRPr="00FE34CF">
        <w:rPr>
          <w:rFonts w:ascii="Calibri" w:hAnsi="Calibri"/>
          <w:b/>
          <w:bCs/>
          <w:sz w:val="22"/>
          <w:szCs w:val="22"/>
        </w:rPr>
        <w:t>Mais d’eux-mêmes. Par leur volonté.</w:t>
      </w:r>
      <w:r w:rsidR="007439B2">
        <w:rPr>
          <w:rFonts w:ascii="Calibri" w:hAnsi="Calibri"/>
          <w:b/>
          <w:bCs/>
          <w:sz w:val="22"/>
          <w:szCs w:val="22"/>
        </w:rPr>
        <w:t xml:space="preserve"> </w:t>
      </w:r>
      <w:r w:rsidRPr="00FE34CF">
        <w:rPr>
          <w:rFonts w:ascii="Calibri" w:hAnsi="Calibri"/>
          <w:b/>
          <w:bCs/>
          <w:sz w:val="22"/>
          <w:szCs w:val="22"/>
        </w:rPr>
        <w:t>Pas sous la botte du Chaos.</w:t>
      </w:r>
    </w:p>
    <w:p w14:paraId="50288ABE" w14:textId="77777777" w:rsidR="00FE34CF" w:rsidRPr="00FE34CF" w:rsidRDefault="00FE34CF" w:rsidP="00FE34CF">
      <w:pPr>
        <w:rPr>
          <w:rFonts w:ascii="Calibri" w:hAnsi="Calibri"/>
          <w:b/>
          <w:bCs/>
          <w:sz w:val="22"/>
          <w:szCs w:val="22"/>
        </w:rPr>
      </w:pPr>
    </w:p>
    <w:p w14:paraId="70048917" w14:textId="780B7606" w:rsidR="00FE34CF" w:rsidRPr="00FE34CF" w:rsidRDefault="00FE34CF" w:rsidP="00FE34CF">
      <w:pPr>
        <w:rPr>
          <w:rFonts w:ascii="Calibri" w:hAnsi="Calibri"/>
          <w:b/>
          <w:bCs/>
          <w:sz w:val="22"/>
          <w:szCs w:val="22"/>
        </w:rPr>
      </w:pPr>
      <w:r w:rsidRPr="00FE34CF">
        <w:rPr>
          <w:rFonts w:ascii="Calibri" w:hAnsi="Calibri"/>
          <w:b/>
          <w:bCs/>
          <w:sz w:val="22"/>
          <w:szCs w:val="22"/>
        </w:rPr>
        <w:t>Les portes des quartiers cèdent une à une.</w:t>
      </w:r>
      <w:r w:rsidR="007439B2">
        <w:rPr>
          <w:rFonts w:ascii="Calibri" w:hAnsi="Calibri"/>
          <w:b/>
          <w:bCs/>
          <w:sz w:val="22"/>
          <w:szCs w:val="22"/>
        </w:rPr>
        <w:t xml:space="preserve"> </w:t>
      </w:r>
      <w:r w:rsidRPr="00FE34CF">
        <w:rPr>
          <w:rFonts w:ascii="Calibri" w:hAnsi="Calibri"/>
          <w:b/>
          <w:bCs/>
          <w:sz w:val="22"/>
          <w:szCs w:val="22"/>
        </w:rPr>
        <w:t>La marée démoniaque s'insinue, implacable.</w:t>
      </w:r>
    </w:p>
    <w:p w14:paraId="64887D06" w14:textId="1251B7B7" w:rsidR="00FE34CF" w:rsidRPr="00FE34CF" w:rsidRDefault="00FE34CF" w:rsidP="00FE34CF">
      <w:pPr>
        <w:rPr>
          <w:rFonts w:ascii="Calibri" w:hAnsi="Calibri"/>
          <w:b/>
          <w:bCs/>
          <w:sz w:val="22"/>
          <w:szCs w:val="22"/>
        </w:rPr>
      </w:pPr>
      <w:r w:rsidRPr="00FE34CF">
        <w:rPr>
          <w:rFonts w:ascii="Calibri" w:hAnsi="Calibri"/>
          <w:b/>
          <w:bCs/>
          <w:sz w:val="22"/>
          <w:szCs w:val="22"/>
        </w:rPr>
        <w:t>Mais jamais assez vite.</w:t>
      </w:r>
      <w:r w:rsidR="008467C0">
        <w:rPr>
          <w:rFonts w:ascii="Calibri" w:hAnsi="Calibri"/>
          <w:b/>
          <w:bCs/>
          <w:sz w:val="22"/>
          <w:szCs w:val="22"/>
        </w:rPr>
        <w:t xml:space="preserve"> </w:t>
      </w:r>
      <w:r w:rsidRPr="00FE34CF">
        <w:rPr>
          <w:rFonts w:ascii="Calibri" w:hAnsi="Calibri"/>
          <w:b/>
          <w:bCs/>
          <w:sz w:val="22"/>
          <w:szCs w:val="22"/>
        </w:rPr>
        <w:t>Jamais assez fort.</w:t>
      </w:r>
    </w:p>
    <w:p w14:paraId="63312D10" w14:textId="77777777" w:rsidR="00FE34CF" w:rsidRPr="00FE34CF" w:rsidRDefault="00FE34CF" w:rsidP="00FE34CF">
      <w:pPr>
        <w:rPr>
          <w:rFonts w:ascii="Calibri" w:hAnsi="Calibri"/>
          <w:b/>
          <w:bCs/>
          <w:sz w:val="22"/>
          <w:szCs w:val="22"/>
        </w:rPr>
      </w:pPr>
    </w:p>
    <w:p w14:paraId="794BC8E4" w14:textId="68A8E9DA" w:rsidR="00FE34CF" w:rsidRPr="00FE34CF" w:rsidRDefault="00FE34CF" w:rsidP="00FE34CF">
      <w:pPr>
        <w:rPr>
          <w:rFonts w:ascii="Calibri" w:hAnsi="Calibri"/>
          <w:b/>
          <w:bCs/>
          <w:sz w:val="22"/>
          <w:szCs w:val="22"/>
        </w:rPr>
      </w:pPr>
      <w:r w:rsidRPr="00FE34CF">
        <w:rPr>
          <w:rFonts w:ascii="Calibri" w:hAnsi="Calibri"/>
          <w:b/>
          <w:bCs/>
          <w:sz w:val="22"/>
          <w:szCs w:val="22"/>
        </w:rPr>
        <w:t>Car partout, des escouades de lames occultes tendent des embuscades, referment des couloirs, sacrifient des portions entières de la cité pour ralentir la vague.</w:t>
      </w:r>
      <w:r w:rsidR="0028323B">
        <w:rPr>
          <w:rFonts w:ascii="Calibri" w:hAnsi="Calibri"/>
          <w:b/>
          <w:bCs/>
          <w:sz w:val="22"/>
          <w:szCs w:val="22"/>
        </w:rPr>
        <w:t xml:space="preserve"> </w:t>
      </w:r>
      <w:r w:rsidRPr="00FE34CF">
        <w:rPr>
          <w:rFonts w:ascii="Calibri" w:hAnsi="Calibri"/>
          <w:b/>
          <w:bCs/>
          <w:sz w:val="22"/>
          <w:szCs w:val="22"/>
        </w:rPr>
        <w:t>Chaque perte est un calcul, chaque mort un pion sur l’échiquier noir de la survie.</w:t>
      </w:r>
    </w:p>
    <w:p w14:paraId="6B66DBB8" w14:textId="77777777" w:rsidR="00FE34CF" w:rsidRPr="00FE34CF" w:rsidRDefault="00FE34CF" w:rsidP="00FE34CF">
      <w:pPr>
        <w:rPr>
          <w:rFonts w:ascii="Calibri" w:hAnsi="Calibri"/>
          <w:b/>
          <w:bCs/>
          <w:sz w:val="22"/>
          <w:szCs w:val="22"/>
        </w:rPr>
      </w:pPr>
    </w:p>
    <w:p w14:paraId="00833C0B" w14:textId="0D1DBE91" w:rsidR="00FE34CF" w:rsidRPr="00FE34CF" w:rsidRDefault="00FE34CF" w:rsidP="00FE34CF">
      <w:pPr>
        <w:rPr>
          <w:rFonts w:ascii="Calibri" w:hAnsi="Calibri"/>
          <w:b/>
          <w:bCs/>
          <w:sz w:val="22"/>
          <w:szCs w:val="22"/>
        </w:rPr>
      </w:pPr>
      <w:proofErr w:type="spellStart"/>
      <w:r w:rsidRPr="00FE34CF">
        <w:rPr>
          <w:rFonts w:ascii="Calibri" w:hAnsi="Calibri"/>
          <w:b/>
          <w:bCs/>
          <w:sz w:val="22"/>
          <w:szCs w:val="22"/>
        </w:rPr>
        <w:t>Allenna</w:t>
      </w:r>
      <w:proofErr w:type="spellEnd"/>
      <w:r w:rsidRPr="00FE34CF">
        <w:rPr>
          <w:rFonts w:ascii="Calibri" w:hAnsi="Calibri"/>
          <w:b/>
          <w:bCs/>
          <w:sz w:val="22"/>
          <w:szCs w:val="22"/>
        </w:rPr>
        <w:t xml:space="preserve"> coordonne.</w:t>
      </w:r>
      <w:r w:rsidR="0028323B">
        <w:rPr>
          <w:rFonts w:ascii="Calibri" w:hAnsi="Calibri"/>
          <w:b/>
          <w:bCs/>
          <w:sz w:val="22"/>
          <w:szCs w:val="22"/>
        </w:rPr>
        <w:t xml:space="preserve"> </w:t>
      </w:r>
      <w:r w:rsidRPr="00FE34CF">
        <w:rPr>
          <w:rFonts w:ascii="Calibri" w:hAnsi="Calibri"/>
          <w:b/>
          <w:bCs/>
          <w:sz w:val="22"/>
          <w:szCs w:val="22"/>
        </w:rPr>
        <w:t>Elle ne dirige pas depuis des hauteurs dorées.</w:t>
      </w:r>
      <w:r w:rsidR="0028323B">
        <w:rPr>
          <w:rFonts w:ascii="Calibri" w:hAnsi="Calibri"/>
          <w:b/>
          <w:bCs/>
          <w:sz w:val="22"/>
          <w:szCs w:val="22"/>
        </w:rPr>
        <w:t xml:space="preserve"> </w:t>
      </w:r>
      <w:r w:rsidRPr="00FE34CF">
        <w:rPr>
          <w:rFonts w:ascii="Calibri" w:hAnsi="Calibri"/>
          <w:b/>
          <w:bCs/>
          <w:sz w:val="22"/>
          <w:szCs w:val="22"/>
        </w:rPr>
        <w:t>Elle est là, sur le pavé, glaiv</w:t>
      </w:r>
      <w:r w:rsidR="0010682C">
        <w:rPr>
          <w:rFonts w:ascii="Calibri" w:hAnsi="Calibri"/>
          <w:b/>
          <w:bCs/>
          <w:sz w:val="22"/>
          <w:szCs w:val="22"/>
        </w:rPr>
        <w:t>e dans une main, et une puissante gerbe de flamme impie dans l’autre</w:t>
      </w:r>
      <w:r w:rsidRPr="00FE34CF">
        <w:rPr>
          <w:rFonts w:ascii="Calibri" w:hAnsi="Calibri"/>
          <w:b/>
          <w:bCs/>
          <w:sz w:val="22"/>
          <w:szCs w:val="22"/>
        </w:rPr>
        <w:t>, les bottes souillées par la poussière et le sang.</w:t>
      </w:r>
    </w:p>
    <w:p w14:paraId="45A32120" w14:textId="77777777" w:rsidR="00FE34CF" w:rsidRPr="00FE34CF" w:rsidRDefault="00FE34CF" w:rsidP="00FE34CF">
      <w:pPr>
        <w:rPr>
          <w:rFonts w:ascii="Calibri" w:hAnsi="Calibri"/>
          <w:b/>
          <w:bCs/>
          <w:sz w:val="22"/>
          <w:szCs w:val="22"/>
        </w:rPr>
      </w:pPr>
    </w:p>
    <w:p w14:paraId="1E3AAC22" w14:textId="77777777" w:rsidR="00FE34CF" w:rsidRPr="00FE34CF" w:rsidRDefault="00FE34CF" w:rsidP="00FE34CF">
      <w:pPr>
        <w:rPr>
          <w:rFonts w:ascii="Calibri" w:hAnsi="Calibri"/>
          <w:b/>
          <w:bCs/>
          <w:sz w:val="22"/>
          <w:szCs w:val="22"/>
        </w:rPr>
      </w:pPr>
      <w:r w:rsidRPr="00FE34CF">
        <w:rPr>
          <w:rFonts w:ascii="Calibri" w:hAnsi="Calibri"/>
          <w:b/>
          <w:bCs/>
          <w:sz w:val="22"/>
          <w:szCs w:val="22"/>
        </w:rPr>
        <w:t>Elle tranche.</w:t>
      </w:r>
    </w:p>
    <w:p w14:paraId="4BEA5BAF" w14:textId="77777777" w:rsidR="00FE34CF" w:rsidRPr="00FE34CF" w:rsidRDefault="00FE34CF" w:rsidP="00FE34CF">
      <w:pPr>
        <w:rPr>
          <w:rFonts w:ascii="Calibri" w:hAnsi="Calibri"/>
          <w:b/>
          <w:bCs/>
          <w:sz w:val="22"/>
          <w:szCs w:val="22"/>
        </w:rPr>
      </w:pPr>
      <w:r w:rsidRPr="00FE34CF">
        <w:rPr>
          <w:rFonts w:ascii="Calibri" w:hAnsi="Calibri"/>
          <w:b/>
          <w:bCs/>
          <w:sz w:val="22"/>
          <w:szCs w:val="22"/>
        </w:rPr>
        <w:t>Elle ordonne.</w:t>
      </w:r>
    </w:p>
    <w:p w14:paraId="7E7E2F8E" w14:textId="5A92C799" w:rsidR="00FE34CF" w:rsidRDefault="00FE34CF" w:rsidP="00FE34CF">
      <w:pPr>
        <w:rPr>
          <w:rFonts w:ascii="Calibri" w:hAnsi="Calibri"/>
          <w:b/>
          <w:bCs/>
          <w:sz w:val="22"/>
          <w:szCs w:val="22"/>
        </w:rPr>
      </w:pPr>
      <w:r w:rsidRPr="00FE34CF">
        <w:rPr>
          <w:rFonts w:ascii="Calibri" w:hAnsi="Calibri"/>
          <w:b/>
          <w:bCs/>
          <w:sz w:val="22"/>
          <w:szCs w:val="22"/>
        </w:rPr>
        <w:t>Elle observe.</w:t>
      </w:r>
    </w:p>
    <w:p w14:paraId="3D700122" w14:textId="77777777" w:rsidR="004B4725" w:rsidRPr="00FE34CF" w:rsidRDefault="004B4725" w:rsidP="00FE34CF">
      <w:pPr>
        <w:rPr>
          <w:rFonts w:ascii="Calibri" w:hAnsi="Calibri"/>
          <w:b/>
          <w:bCs/>
          <w:sz w:val="22"/>
          <w:szCs w:val="22"/>
        </w:rPr>
      </w:pPr>
    </w:p>
    <w:p w14:paraId="19AF34F5" w14:textId="1162BDC6" w:rsidR="00FE34CF" w:rsidRPr="00FE34CF" w:rsidRDefault="00FE34CF" w:rsidP="00FE34CF">
      <w:pPr>
        <w:rPr>
          <w:rFonts w:ascii="Calibri" w:hAnsi="Calibri"/>
          <w:b/>
          <w:bCs/>
          <w:sz w:val="22"/>
          <w:szCs w:val="22"/>
        </w:rPr>
      </w:pPr>
      <w:r w:rsidRPr="00FE34CF">
        <w:rPr>
          <w:rFonts w:ascii="Calibri" w:hAnsi="Calibri"/>
          <w:b/>
          <w:bCs/>
          <w:sz w:val="22"/>
          <w:szCs w:val="22"/>
        </w:rPr>
        <w:t>Ses ordres sont rudes, expéditifs.</w:t>
      </w:r>
      <w:r w:rsidR="004B4725">
        <w:rPr>
          <w:rFonts w:ascii="Calibri" w:hAnsi="Calibri"/>
          <w:b/>
          <w:bCs/>
          <w:sz w:val="22"/>
          <w:szCs w:val="22"/>
        </w:rPr>
        <w:t xml:space="preserve"> </w:t>
      </w:r>
      <w:r w:rsidRPr="00FE34CF">
        <w:rPr>
          <w:rFonts w:ascii="Calibri" w:hAnsi="Calibri"/>
          <w:b/>
          <w:bCs/>
          <w:sz w:val="22"/>
          <w:szCs w:val="22"/>
        </w:rPr>
        <w:t>Elle refuse les questions. Refuse les protestations.</w:t>
      </w:r>
    </w:p>
    <w:p w14:paraId="718F5E49" w14:textId="77777777" w:rsidR="00FE34CF" w:rsidRPr="00FE34CF" w:rsidRDefault="00FE34CF" w:rsidP="00FE34CF">
      <w:pPr>
        <w:rPr>
          <w:rFonts w:ascii="Calibri" w:hAnsi="Calibri"/>
          <w:b/>
          <w:bCs/>
          <w:sz w:val="22"/>
          <w:szCs w:val="22"/>
        </w:rPr>
      </w:pPr>
    </w:p>
    <w:p w14:paraId="24211B12" w14:textId="493F4BA0" w:rsidR="00FE34CF" w:rsidRPr="004B4725" w:rsidRDefault="004B4725" w:rsidP="004B4725">
      <w:pPr>
        <w:pStyle w:val="Paragraphedeliste"/>
        <w:numPr>
          <w:ilvl w:val="0"/>
          <w:numId w:val="1"/>
        </w:numPr>
        <w:rPr>
          <w:rFonts w:ascii="Calibri" w:hAnsi="Calibri"/>
          <w:sz w:val="22"/>
          <w:szCs w:val="22"/>
        </w:rPr>
      </w:pPr>
      <w:r w:rsidRPr="004B4725">
        <w:rPr>
          <w:rFonts w:ascii="Calibri" w:hAnsi="Calibri"/>
          <w:sz w:val="22"/>
          <w:szCs w:val="22"/>
        </w:rPr>
        <w:t>O</w:t>
      </w:r>
      <w:r w:rsidR="00FE34CF" w:rsidRPr="004B4725">
        <w:rPr>
          <w:rFonts w:ascii="Calibri" w:hAnsi="Calibri"/>
          <w:sz w:val="22"/>
          <w:szCs w:val="22"/>
        </w:rPr>
        <w:t>béis. Passe. Ou meurs.</w:t>
      </w:r>
    </w:p>
    <w:p w14:paraId="25184174" w14:textId="77777777" w:rsidR="00FE34CF" w:rsidRPr="00FE34CF" w:rsidRDefault="00FE34CF" w:rsidP="00FE34CF">
      <w:pPr>
        <w:rPr>
          <w:rFonts w:ascii="Calibri" w:hAnsi="Calibri"/>
          <w:b/>
          <w:bCs/>
          <w:sz w:val="22"/>
          <w:szCs w:val="22"/>
        </w:rPr>
      </w:pPr>
    </w:p>
    <w:p w14:paraId="2E93D6A9" w14:textId="77777777" w:rsidR="00FE34CF" w:rsidRPr="00FE34CF" w:rsidRDefault="00FE34CF" w:rsidP="00FE34CF">
      <w:pPr>
        <w:rPr>
          <w:rFonts w:ascii="Calibri" w:hAnsi="Calibri"/>
          <w:b/>
          <w:bCs/>
          <w:sz w:val="22"/>
          <w:szCs w:val="22"/>
        </w:rPr>
      </w:pPr>
    </w:p>
    <w:p w14:paraId="789ECADD" w14:textId="77777777" w:rsidR="00FE34CF" w:rsidRPr="00FE34CF" w:rsidRDefault="00FE34CF" w:rsidP="00FE34CF">
      <w:pPr>
        <w:rPr>
          <w:rFonts w:ascii="Calibri" w:hAnsi="Calibri"/>
          <w:b/>
          <w:bCs/>
          <w:sz w:val="22"/>
          <w:szCs w:val="22"/>
        </w:rPr>
      </w:pPr>
    </w:p>
    <w:p w14:paraId="7537DA37" w14:textId="0928B95C" w:rsidR="00FE34CF" w:rsidRPr="00FE34CF" w:rsidRDefault="00FE34CF" w:rsidP="00FE34CF">
      <w:pPr>
        <w:rPr>
          <w:rFonts w:ascii="Calibri" w:hAnsi="Calibri"/>
          <w:b/>
          <w:bCs/>
          <w:sz w:val="22"/>
          <w:szCs w:val="22"/>
        </w:rPr>
      </w:pPr>
      <w:r w:rsidRPr="00FE34CF">
        <w:rPr>
          <w:rFonts w:ascii="Calibri" w:hAnsi="Calibri"/>
          <w:b/>
          <w:bCs/>
          <w:sz w:val="22"/>
          <w:szCs w:val="22"/>
        </w:rPr>
        <w:t>Les choix sont simples.</w:t>
      </w:r>
      <w:r w:rsidR="004B4725">
        <w:rPr>
          <w:rFonts w:ascii="Calibri" w:hAnsi="Calibri"/>
          <w:b/>
          <w:bCs/>
          <w:sz w:val="22"/>
          <w:szCs w:val="22"/>
        </w:rPr>
        <w:t xml:space="preserve"> </w:t>
      </w:r>
      <w:r w:rsidRPr="00FE34CF">
        <w:rPr>
          <w:rFonts w:ascii="Calibri" w:hAnsi="Calibri"/>
          <w:b/>
          <w:bCs/>
          <w:sz w:val="22"/>
          <w:szCs w:val="22"/>
        </w:rPr>
        <w:t>La clémence est un luxe pour les morts.</w:t>
      </w:r>
    </w:p>
    <w:p w14:paraId="7ABB5C40" w14:textId="77777777" w:rsidR="00FE34CF" w:rsidRPr="00FE34CF" w:rsidRDefault="00FE34CF" w:rsidP="00FE34CF">
      <w:pPr>
        <w:rPr>
          <w:rFonts w:ascii="Calibri" w:hAnsi="Calibri"/>
          <w:b/>
          <w:bCs/>
          <w:sz w:val="22"/>
          <w:szCs w:val="22"/>
        </w:rPr>
      </w:pPr>
    </w:p>
    <w:p w14:paraId="00CEEF3A" w14:textId="77777777" w:rsidR="00FE34CF" w:rsidRPr="00FE34CF" w:rsidRDefault="00FE34CF" w:rsidP="00FE34CF">
      <w:pPr>
        <w:rPr>
          <w:rFonts w:ascii="Calibri" w:hAnsi="Calibri"/>
          <w:b/>
          <w:bCs/>
          <w:sz w:val="22"/>
          <w:szCs w:val="22"/>
        </w:rPr>
      </w:pPr>
      <w:r w:rsidRPr="00FE34CF">
        <w:rPr>
          <w:rFonts w:ascii="Calibri" w:hAnsi="Calibri"/>
          <w:b/>
          <w:bCs/>
          <w:sz w:val="22"/>
          <w:szCs w:val="22"/>
        </w:rPr>
        <w:t>Et pourtant…</w:t>
      </w:r>
    </w:p>
    <w:p w14:paraId="1DBC2DCF" w14:textId="77777777" w:rsidR="00FE34CF" w:rsidRPr="00FE34CF" w:rsidRDefault="00FE34CF" w:rsidP="00FE34CF">
      <w:pPr>
        <w:rPr>
          <w:rFonts w:ascii="Calibri" w:hAnsi="Calibri"/>
          <w:b/>
          <w:bCs/>
          <w:sz w:val="22"/>
          <w:szCs w:val="22"/>
        </w:rPr>
      </w:pPr>
      <w:r w:rsidRPr="00FE34CF">
        <w:rPr>
          <w:rFonts w:ascii="Calibri" w:hAnsi="Calibri"/>
          <w:b/>
          <w:bCs/>
          <w:sz w:val="22"/>
          <w:szCs w:val="22"/>
        </w:rPr>
        <w:t>Parfois, ses yeux trahissent.</w:t>
      </w:r>
    </w:p>
    <w:p w14:paraId="57361858" w14:textId="77777777" w:rsidR="00FE34CF" w:rsidRPr="00FE34CF" w:rsidRDefault="00FE34CF" w:rsidP="00FE34CF">
      <w:pPr>
        <w:rPr>
          <w:rFonts w:ascii="Calibri" w:hAnsi="Calibri"/>
          <w:b/>
          <w:bCs/>
          <w:sz w:val="22"/>
          <w:szCs w:val="22"/>
        </w:rPr>
      </w:pPr>
    </w:p>
    <w:p w14:paraId="40234853" w14:textId="77777777" w:rsidR="004B4725" w:rsidRDefault="00FE34CF" w:rsidP="00FE34CF">
      <w:pPr>
        <w:rPr>
          <w:rFonts w:ascii="Calibri" w:hAnsi="Calibri"/>
          <w:b/>
          <w:bCs/>
          <w:sz w:val="22"/>
          <w:szCs w:val="22"/>
        </w:rPr>
      </w:pPr>
      <w:r w:rsidRPr="00FE34CF">
        <w:rPr>
          <w:rFonts w:ascii="Calibri" w:hAnsi="Calibri"/>
          <w:b/>
          <w:bCs/>
          <w:sz w:val="22"/>
          <w:szCs w:val="22"/>
        </w:rPr>
        <w:t>Quand elle fixe trop longtemps les groupes d’enfants tassés derrière les lignes.</w:t>
      </w:r>
    </w:p>
    <w:p w14:paraId="239C332A" w14:textId="6CD19A8F" w:rsidR="00FE34CF" w:rsidRPr="00FE34CF" w:rsidRDefault="00FE34CF" w:rsidP="00FE34CF">
      <w:pPr>
        <w:rPr>
          <w:rFonts w:ascii="Calibri" w:hAnsi="Calibri"/>
          <w:b/>
          <w:bCs/>
          <w:sz w:val="22"/>
          <w:szCs w:val="22"/>
        </w:rPr>
      </w:pPr>
      <w:r w:rsidRPr="00FE34CF">
        <w:rPr>
          <w:rFonts w:ascii="Calibri" w:hAnsi="Calibri"/>
          <w:b/>
          <w:bCs/>
          <w:sz w:val="22"/>
          <w:szCs w:val="22"/>
        </w:rPr>
        <w:t>Quand son regard s'attarde sur un ancien qui peine à suivre le rythme.</w:t>
      </w:r>
    </w:p>
    <w:p w14:paraId="3A638C2E" w14:textId="77777777" w:rsidR="00FE34CF" w:rsidRPr="00FE34CF" w:rsidRDefault="00FE34CF" w:rsidP="00FE34CF">
      <w:pPr>
        <w:rPr>
          <w:rFonts w:ascii="Calibri" w:hAnsi="Calibri"/>
          <w:b/>
          <w:bCs/>
          <w:sz w:val="22"/>
          <w:szCs w:val="22"/>
        </w:rPr>
      </w:pPr>
      <w:r w:rsidRPr="00FE34CF">
        <w:rPr>
          <w:rFonts w:ascii="Calibri" w:hAnsi="Calibri"/>
          <w:b/>
          <w:bCs/>
          <w:sz w:val="22"/>
          <w:szCs w:val="22"/>
        </w:rPr>
        <w:t>Quand elle détourne la tête devant le cadavre d’un mage, trop jeune pour avoir enduré ce que la cité leur impose.</w:t>
      </w:r>
    </w:p>
    <w:p w14:paraId="180583D9" w14:textId="77777777" w:rsidR="00FE34CF" w:rsidRPr="00FE34CF" w:rsidRDefault="00FE34CF" w:rsidP="00FE34CF">
      <w:pPr>
        <w:rPr>
          <w:rFonts w:ascii="Calibri" w:hAnsi="Calibri"/>
          <w:b/>
          <w:bCs/>
          <w:sz w:val="22"/>
          <w:szCs w:val="22"/>
        </w:rPr>
      </w:pPr>
    </w:p>
    <w:p w14:paraId="110C9225" w14:textId="34276B9F" w:rsidR="00FE34CF" w:rsidRPr="00FE34CF" w:rsidRDefault="00FE34CF" w:rsidP="00FE34CF">
      <w:pPr>
        <w:rPr>
          <w:rFonts w:ascii="Calibri" w:hAnsi="Calibri"/>
          <w:b/>
          <w:bCs/>
          <w:sz w:val="22"/>
          <w:szCs w:val="22"/>
        </w:rPr>
      </w:pPr>
      <w:r w:rsidRPr="00FE34CF">
        <w:rPr>
          <w:rFonts w:ascii="Calibri" w:hAnsi="Calibri"/>
          <w:b/>
          <w:bCs/>
          <w:sz w:val="22"/>
          <w:szCs w:val="22"/>
        </w:rPr>
        <w:t>Alors seulement, brièvement, ses traits se fissurent.</w:t>
      </w:r>
      <w:r w:rsidR="00801F33">
        <w:rPr>
          <w:rFonts w:ascii="Calibri" w:hAnsi="Calibri"/>
          <w:b/>
          <w:bCs/>
          <w:sz w:val="22"/>
          <w:szCs w:val="22"/>
        </w:rPr>
        <w:t xml:space="preserve"> </w:t>
      </w:r>
      <w:r w:rsidRPr="00FE34CF">
        <w:rPr>
          <w:rFonts w:ascii="Calibri" w:hAnsi="Calibri"/>
          <w:b/>
          <w:bCs/>
          <w:sz w:val="22"/>
          <w:szCs w:val="22"/>
        </w:rPr>
        <w:t>Un souffle de deuil passe, furtif, presque imperceptible.</w:t>
      </w:r>
      <w:r w:rsidR="00801F33">
        <w:rPr>
          <w:rFonts w:ascii="Calibri" w:hAnsi="Calibri"/>
          <w:b/>
          <w:bCs/>
          <w:sz w:val="22"/>
          <w:szCs w:val="22"/>
        </w:rPr>
        <w:t xml:space="preserve"> </w:t>
      </w:r>
      <w:r w:rsidRPr="00FE34CF">
        <w:rPr>
          <w:rFonts w:ascii="Calibri" w:hAnsi="Calibri"/>
          <w:b/>
          <w:bCs/>
          <w:sz w:val="22"/>
          <w:szCs w:val="22"/>
        </w:rPr>
        <w:t>Elle le chasse aussitôt, l’écrase sous le talon de la nécessité.</w:t>
      </w:r>
      <w:r w:rsidR="005659D7">
        <w:rPr>
          <w:rFonts w:ascii="Calibri" w:hAnsi="Calibri"/>
          <w:b/>
          <w:bCs/>
          <w:sz w:val="22"/>
          <w:szCs w:val="22"/>
        </w:rPr>
        <w:t xml:space="preserve"> Elle </w:t>
      </w:r>
      <w:r w:rsidRPr="00FE34CF">
        <w:rPr>
          <w:rFonts w:ascii="Calibri" w:hAnsi="Calibri"/>
          <w:b/>
          <w:bCs/>
          <w:sz w:val="22"/>
          <w:szCs w:val="22"/>
        </w:rPr>
        <w:t>ne peut se permettre de vaciller.</w:t>
      </w:r>
      <w:r w:rsidR="005659D7">
        <w:rPr>
          <w:rFonts w:ascii="Calibri" w:hAnsi="Calibri"/>
          <w:b/>
          <w:bCs/>
          <w:sz w:val="22"/>
          <w:szCs w:val="22"/>
        </w:rPr>
        <w:t xml:space="preserve"> </w:t>
      </w:r>
      <w:r w:rsidRPr="00FE34CF">
        <w:rPr>
          <w:rFonts w:ascii="Calibri" w:hAnsi="Calibri"/>
          <w:b/>
          <w:bCs/>
          <w:sz w:val="22"/>
          <w:szCs w:val="22"/>
        </w:rPr>
        <w:t>Pas ici.</w:t>
      </w:r>
      <w:r w:rsidR="005659D7">
        <w:rPr>
          <w:rFonts w:ascii="Calibri" w:hAnsi="Calibri"/>
          <w:b/>
          <w:bCs/>
          <w:sz w:val="22"/>
          <w:szCs w:val="22"/>
        </w:rPr>
        <w:t xml:space="preserve"> </w:t>
      </w:r>
      <w:r w:rsidRPr="00FE34CF">
        <w:rPr>
          <w:rFonts w:ascii="Calibri" w:hAnsi="Calibri"/>
          <w:b/>
          <w:bCs/>
          <w:sz w:val="22"/>
          <w:szCs w:val="22"/>
        </w:rPr>
        <w:t>Pas maintenant.</w:t>
      </w:r>
    </w:p>
    <w:p w14:paraId="3836042D" w14:textId="3283EA64" w:rsidR="00FE34CF" w:rsidRPr="00FE34CF" w:rsidRDefault="00FE34CF" w:rsidP="00FE34CF">
      <w:pPr>
        <w:rPr>
          <w:rFonts w:ascii="Calibri" w:hAnsi="Calibri"/>
          <w:b/>
          <w:bCs/>
          <w:sz w:val="22"/>
          <w:szCs w:val="22"/>
        </w:rPr>
      </w:pPr>
      <w:r w:rsidRPr="00FE34CF">
        <w:rPr>
          <w:rFonts w:ascii="Calibri" w:hAnsi="Calibri"/>
          <w:b/>
          <w:bCs/>
          <w:sz w:val="22"/>
          <w:szCs w:val="22"/>
        </w:rPr>
        <w:t>Derrière chaque visage sale et las, il y a des attentes.</w:t>
      </w:r>
      <w:r w:rsidR="00516E68">
        <w:rPr>
          <w:rFonts w:ascii="Calibri" w:hAnsi="Calibri"/>
          <w:b/>
          <w:bCs/>
          <w:sz w:val="22"/>
          <w:szCs w:val="22"/>
        </w:rPr>
        <w:t xml:space="preserve"> </w:t>
      </w:r>
      <w:r w:rsidRPr="00FE34CF">
        <w:rPr>
          <w:rFonts w:ascii="Calibri" w:hAnsi="Calibri"/>
          <w:b/>
          <w:bCs/>
          <w:sz w:val="22"/>
          <w:szCs w:val="22"/>
        </w:rPr>
        <w:t>Les Obscurcis, même fiers, même arrogants, sont à cet instant perdus sans elle.</w:t>
      </w:r>
    </w:p>
    <w:p w14:paraId="0B4B1482" w14:textId="77777777" w:rsidR="00FE34CF" w:rsidRPr="00FE34CF" w:rsidRDefault="00FE34CF" w:rsidP="00FE34CF">
      <w:pPr>
        <w:rPr>
          <w:rFonts w:ascii="Calibri" w:hAnsi="Calibri"/>
          <w:b/>
          <w:bCs/>
          <w:sz w:val="22"/>
          <w:szCs w:val="22"/>
        </w:rPr>
      </w:pPr>
    </w:p>
    <w:p w14:paraId="5A5E70C1" w14:textId="0437AB59" w:rsidR="00FE34CF" w:rsidRPr="00FE34CF" w:rsidRDefault="00FE34CF" w:rsidP="00FE34CF">
      <w:pPr>
        <w:rPr>
          <w:rFonts w:ascii="Calibri" w:hAnsi="Calibri"/>
          <w:b/>
          <w:bCs/>
          <w:sz w:val="22"/>
          <w:szCs w:val="22"/>
        </w:rPr>
      </w:pPr>
      <w:r w:rsidRPr="00FE34CF">
        <w:rPr>
          <w:rFonts w:ascii="Calibri" w:hAnsi="Calibri"/>
          <w:b/>
          <w:bCs/>
          <w:sz w:val="22"/>
          <w:szCs w:val="22"/>
        </w:rPr>
        <w:t xml:space="preserve">Elle </w:t>
      </w:r>
      <w:r w:rsidR="00F16755">
        <w:rPr>
          <w:rFonts w:ascii="Calibri" w:hAnsi="Calibri"/>
          <w:b/>
          <w:bCs/>
          <w:sz w:val="22"/>
          <w:szCs w:val="22"/>
        </w:rPr>
        <w:t>n’</w:t>
      </w:r>
      <w:r w:rsidRPr="00FE34CF">
        <w:rPr>
          <w:rFonts w:ascii="Calibri" w:hAnsi="Calibri"/>
          <w:b/>
          <w:bCs/>
          <w:sz w:val="22"/>
          <w:szCs w:val="22"/>
        </w:rPr>
        <w:t>est</w:t>
      </w:r>
      <w:r w:rsidR="00F16755">
        <w:rPr>
          <w:rFonts w:ascii="Calibri" w:hAnsi="Calibri"/>
          <w:b/>
          <w:bCs/>
          <w:sz w:val="22"/>
          <w:szCs w:val="22"/>
        </w:rPr>
        <w:t xml:space="preserve"> pas</w:t>
      </w:r>
      <w:r w:rsidRPr="00FE34CF">
        <w:rPr>
          <w:rFonts w:ascii="Calibri" w:hAnsi="Calibri"/>
          <w:b/>
          <w:bCs/>
          <w:sz w:val="22"/>
          <w:szCs w:val="22"/>
        </w:rPr>
        <w:t xml:space="preserve"> leur rempart.</w:t>
      </w:r>
    </w:p>
    <w:p w14:paraId="7418786C" w14:textId="0AD24123" w:rsidR="00FE34CF" w:rsidRDefault="00FE34CF" w:rsidP="00FE34CF">
      <w:pPr>
        <w:rPr>
          <w:rFonts w:ascii="Calibri" w:hAnsi="Calibri"/>
          <w:b/>
          <w:bCs/>
          <w:sz w:val="22"/>
          <w:szCs w:val="22"/>
        </w:rPr>
      </w:pPr>
      <w:r w:rsidRPr="00FE34CF">
        <w:rPr>
          <w:rFonts w:ascii="Calibri" w:hAnsi="Calibri"/>
          <w:b/>
          <w:bCs/>
          <w:sz w:val="22"/>
          <w:szCs w:val="22"/>
        </w:rPr>
        <w:t xml:space="preserve">Elle </w:t>
      </w:r>
      <w:r w:rsidR="00F16755">
        <w:rPr>
          <w:rFonts w:ascii="Calibri" w:hAnsi="Calibri"/>
          <w:b/>
          <w:bCs/>
          <w:sz w:val="22"/>
          <w:szCs w:val="22"/>
        </w:rPr>
        <w:t>n’</w:t>
      </w:r>
      <w:r w:rsidRPr="00FE34CF">
        <w:rPr>
          <w:rFonts w:ascii="Calibri" w:hAnsi="Calibri"/>
          <w:b/>
          <w:bCs/>
          <w:sz w:val="22"/>
          <w:szCs w:val="22"/>
        </w:rPr>
        <w:t xml:space="preserve">est </w:t>
      </w:r>
      <w:r w:rsidR="00F16755">
        <w:rPr>
          <w:rFonts w:ascii="Calibri" w:hAnsi="Calibri"/>
          <w:b/>
          <w:bCs/>
          <w:sz w:val="22"/>
          <w:szCs w:val="22"/>
        </w:rPr>
        <w:t xml:space="preserve">pas </w:t>
      </w:r>
      <w:r w:rsidRPr="00FE34CF">
        <w:rPr>
          <w:rFonts w:ascii="Calibri" w:hAnsi="Calibri"/>
          <w:b/>
          <w:bCs/>
          <w:sz w:val="22"/>
          <w:szCs w:val="22"/>
        </w:rPr>
        <w:t>leur dernier mur.</w:t>
      </w:r>
    </w:p>
    <w:p w14:paraId="0F14FB3E" w14:textId="090B9B81" w:rsidR="00772E4D" w:rsidRPr="00FE34CF" w:rsidRDefault="00772E4D" w:rsidP="00FE34CF">
      <w:pPr>
        <w:rPr>
          <w:rFonts w:ascii="Calibri" w:hAnsi="Calibri"/>
          <w:b/>
          <w:bCs/>
          <w:sz w:val="22"/>
          <w:szCs w:val="22"/>
        </w:rPr>
      </w:pPr>
      <w:r>
        <w:rPr>
          <w:rFonts w:ascii="Calibri" w:hAnsi="Calibri"/>
          <w:b/>
          <w:bCs/>
          <w:sz w:val="22"/>
          <w:szCs w:val="22"/>
        </w:rPr>
        <w:t>Elle est la lumière qui les guide dans la nuit.</w:t>
      </w:r>
    </w:p>
    <w:p w14:paraId="69D0BF0B" w14:textId="77777777" w:rsidR="00FE34CF" w:rsidRPr="00FE34CF" w:rsidRDefault="00FE34CF" w:rsidP="00FE34CF">
      <w:pPr>
        <w:rPr>
          <w:rFonts w:ascii="Calibri" w:hAnsi="Calibri"/>
          <w:b/>
          <w:bCs/>
          <w:sz w:val="22"/>
          <w:szCs w:val="22"/>
        </w:rPr>
      </w:pPr>
    </w:p>
    <w:p w14:paraId="46FFB8FB" w14:textId="3A420D23" w:rsidR="007B5D85" w:rsidRPr="00FE34CF" w:rsidRDefault="00FE34CF" w:rsidP="00FE34CF">
      <w:pPr>
        <w:rPr>
          <w:rFonts w:ascii="Calibri" w:hAnsi="Calibri"/>
          <w:b/>
          <w:bCs/>
          <w:sz w:val="22"/>
          <w:szCs w:val="22"/>
        </w:rPr>
      </w:pPr>
      <w:r w:rsidRPr="00FE34CF">
        <w:rPr>
          <w:rFonts w:ascii="Calibri" w:hAnsi="Calibri"/>
          <w:b/>
          <w:bCs/>
          <w:sz w:val="22"/>
          <w:szCs w:val="22"/>
        </w:rPr>
        <w:t>Et peu importe combien cela lui coûte…</w:t>
      </w:r>
      <w:r w:rsidR="00516E68">
        <w:rPr>
          <w:rFonts w:ascii="Calibri" w:hAnsi="Calibri"/>
          <w:b/>
          <w:bCs/>
          <w:sz w:val="22"/>
          <w:szCs w:val="22"/>
        </w:rPr>
        <w:t xml:space="preserve"> </w:t>
      </w:r>
      <w:r w:rsidRPr="00FE34CF">
        <w:rPr>
          <w:rFonts w:ascii="Calibri" w:hAnsi="Calibri"/>
          <w:b/>
          <w:bCs/>
          <w:sz w:val="22"/>
          <w:szCs w:val="22"/>
        </w:rPr>
        <w:t>Elle tiendra</w:t>
      </w:r>
      <w:r w:rsidR="001476B1">
        <w:rPr>
          <w:rFonts w:ascii="Calibri" w:hAnsi="Calibri"/>
          <w:b/>
          <w:bCs/>
          <w:sz w:val="22"/>
          <w:szCs w:val="22"/>
        </w:rPr>
        <w:t>, pas juste pour eux, mais pour « </w:t>
      </w:r>
      <w:r w:rsidR="001476B1" w:rsidRPr="001476B1">
        <w:rPr>
          <w:rFonts w:ascii="Calibri" w:hAnsi="Calibri"/>
          <w:sz w:val="22"/>
          <w:szCs w:val="22"/>
        </w:rPr>
        <w:t>Elle</w:t>
      </w:r>
      <w:r w:rsidR="001476B1">
        <w:rPr>
          <w:rFonts w:ascii="Calibri" w:hAnsi="Calibri"/>
          <w:b/>
          <w:bCs/>
          <w:sz w:val="22"/>
          <w:szCs w:val="22"/>
        </w:rPr>
        <w:t> »</w:t>
      </w:r>
    </w:p>
    <w:p w14:paraId="3BAD6FAD" w14:textId="77777777" w:rsidR="00592122" w:rsidRDefault="00592122">
      <w:pPr>
        <w:rPr>
          <w:rFonts w:ascii="Calibri" w:hAnsi="Calibri"/>
          <w:b/>
          <w:bCs/>
          <w:sz w:val="22"/>
          <w:szCs w:val="22"/>
        </w:rPr>
      </w:pPr>
      <w:r>
        <w:rPr>
          <w:rFonts w:ascii="Calibri" w:hAnsi="Calibri"/>
          <w:b/>
          <w:bCs/>
          <w:sz w:val="22"/>
          <w:szCs w:val="22"/>
        </w:rPr>
        <w:t>La retraite devient une marche sur le fil du rasoir.</w:t>
      </w:r>
    </w:p>
    <w:p w14:paraId="07A20D54" w14:textId="77777777" w:rsidR="00592122" w:rsidRDefault="00592122">
      <w:pPr>
        <w:rPr>
          <w:rFonts w:ascii="Calibri" w:hAnsi="Calibri"/>
          <w:b/>
          <w:bCs/>
          <w:sz w:val="22"/>
          <w:szCs w:val="22"/>
        </w:rPr>
      </w:pPr>
      <w:r>
        <w:rPr>
          <w:rFonts w:ascii="Calibri" w:hAnsi="Calibri"/>
          <w:b/>
          <w:bCs/>
          <w:sz w:val="22"/>
          <w:szCs w:val="22"/>
        </w:rPr>
        <w:t>Plus silencieuse encore.</w:t>
      </w:r>
    </w:p>
    <w:p w14:paraId="6EE5FBF2" w14:textId="77777777" w:rsidR="00592122" w:rsidRDefault="00592122">
      <w:pPr>
        <w:rPr>
          <w:rFonts w:ascii="Calibri" w:hAnsi="Calibri"/>
          <w:b/>
          <w:bCs/>
          <w:sz w:val="22"/>
          <w:szCs w:val="22"/>
        </w:rPr>
      </w:pPr>
      <w:r>
        <w:rPr>
          <w:rFonts w:ascii="Calibri" w:hAnsi="Calibri"/>
          <w:b/>
          <w:bCs/>
          <w:sz w:val="22"/>
          <w:szCs w:val="22"/>
        </w:rPr>
        <w:t>Plus calculée.</w:t>
      </w:r>
    </w:p>
    <w:p w14:paraId="07FF681B" w14:textId="77777777" w:rsidR="00592122" w:rsidRDefault="00592122">
      <w:pPr>
        <w:rPr>
          <w:rFonts w:ascii="Calibri" w:hAnsi="Calibri"/>
          <w:b/>
          <w:bCs/>
          <w:sz w:val="22"/>
          <w:szCs w:val="22"/>
        </w:rPr>
      </w:pPr>
    </w:p>
    <w:p w14:paraId="6396B0F2" w14:textId="01736447" w:rsidR="00592122" w:rsidRDefault="00592122">
      <w:pPr>
        <w:rPr>
          <w:rFonts w:ascii="Calibri" w:hAnsi="Calibri"/>
          <w:b/>
          <w:bCs/>
          <w:sz w:val="22"/>
          <w:szCs w:val="22"/>
        </w:rPr>
      </w:pPr>
      <w:r>
        <w:rPr>
          <w:rFonts w:ascii="Calibri" w:hAnsi="Calibri"/>
          <w:b/>
          <w:bCs/>
          <w:sz w:val="22"/>
          <w:szCs w:val="22"/>
        </w:rPr>
        <w:t>La cité d’</w:t>
      </w:r>
      <w:proofErr w:type="spellStart"/>
      <w:r>
        <w:rPr>
          <w:rFonts w:ascii="Calibri" w:hAnsi="Calibri"/>
          <w:b/>
          <w:bCs/>
          <w:sz w:val="22"/>
          <w:szCs w:val="22"/>
        </w:rPr>
        <w:t>Akuhn’Nabad</w:t>
      </w:r>
      <w:proofErr w:type="spellEnd"/>
      <w:r>
        <w:rPr>
          <w:rFonts w:ascii="Calibri" w:hAnsi="Calibri"/>
          <w:b/>
          <w:bCs/>
          <w:sz w:val="22"/>
          <w:szCs w:val="22"/>
        </w:rPr>
        <w:t xml:space="preserve"> s’effondre.</w:t>
      </w:r>
      <w:r w:rsidR="00EC44A3">
        <w:rPr>
          <w:rFonts w:ascii="Calibri" w:hAnsi="Calibri"/>
          <w:b/>
          <w:bCs/>
          <w:sz w:val="22"/>
          <w:szCs w:val="22"/>
        </w:rPr>
        <w:t xml:space="preserve"> </w:t>
      </w:r>
      <w:r>
        <w:rPr>
          <w:rFonts w:ascii="Calibri" w:hAnsi="Calibri"/>
          <w:b/>
          <w:bCs/>
          <w:sz w:val="22"/>
          <w:szCs w:val="22"/>
        </w:rPr>
        <w:t>Derrière eux, ses artères noires sont englouties par la marée infernale.</w:t>
      </w:r>
      <w:r w:rsidR="00EC44A3">
        <w:rPr>
          <w:rFonts w:ascii="Calibri" w:hAnsi="Calibri"/>
          <w:b/>
          <w:bCs/>
          <w:sz w:val="22"/>
          <w:szCs w:val="22"/>
        </w:rPr>
        <w:t xml:space="preserve"> </w:t>
      </w:r>
      <w:r>
        <w:rPr>
          <w:rFonts w:ascii="Calibri" w:hAnsi="Calibri"/>
          <w:b/>
          <w:bCs/>
          <w:sz w:val="22"/>
          <w:szCs w:val="22"/>
        </w:rPr>
        <w:t>Mais cette marée ne hurle pas.</w:t>
      </w:r>
      <w:r w:rsidR="00EC44A3">
        <w:rPr>
          <w:rFonts w:ascii="Calibri" w:hAnsi="Calibri"/>
          <w:b/>
          <w:bCs/>
          <w:sz w:val="22"/>
          <w:szCs w:val="22"/>
        </w:rPr>
        <w:t xml:space="preserve"> </w:t>
      </w:r>
      <w:r>
        <w:rPr>
          <w:rFonts w:ascii="Calibri" w:hAnsi="Calibri"/>
          <w:b/>
          <w:bCs/>
          <w:sz w:val="22"/>
          <w:szCs w:val="22"/>
        </w:rPr>
        <w:t>Elle juge.</w:t>
      </w:r>
    </w:p>
    <w:p w14:paraId="270F2488" w14:textId="77777777" w:rsidR="00592122" w:rsidRDefault="00592122">
      <w:pPr>
        <w:rPr>
          <w:rFonts w:ascii="Calibri" w:hAnsi="Calibri"/>
          <w:b/>
          <w:bCs/>
          <w:sz w:val="22"/>
          <w:szCs w:val="22"/>
        </w:rPr>
      </w:pPr>
    </w:p>
    <w:p w14:paraId="196A952C" w14:textId="034CE958" w:rsidR="00592122" w:rsidRDefault="00592122">
      <w:pPr>
        <w:rPr>
          <w:rFonts w:ascii="Calibri" w:hAnsi="Calibri"/>
          <w:b/>
          <w:bCs/>
          <w:sz w:val="22"/>
          <w:szCs w:val="22"/>
        </w:rPr>
      </w:pPr>
      <w:r>
        <w:rPr>
          <w:rFonts w:ascii="Calibri" w:hAnsi="Calibri"/>
          <w:b/>
          <w:bCs/>
          <w:sz w:val="22"/>
          <w:szCs w:val="22"/>
        </w:rPr>
        <w:t>Les démons qui envahissent les rues ne sont pas des bêtes désordonnées.</w:t>
      </w:r>
      <w:r w:rsidR="00125699">
        <w:rPr>
          <w:rFonts w:ascii="Calibri" w:hAnsi="Calibri"/>
          <w:b/>
          <w:bCs/>
          <w:sz w:val="22"/>
          <w:szCs w:val="22"/>
        </w:rPr>
        <w:t xml:space="preserve"> </w:t>
      </w:r>
      <w:r>
        <w:rPr>
          <w:rFonts w:ascii="Calibri" w:hAnsi="Calibri"/>
          <w:b/>
          <w:bCs/>
          <w:sz w:val="22"/>
          <w:szCs w:val="22"/>
        </w:rPr>
        <w:t>Ils viennent par vagues réfléchies, chacun incarnant un vice, une affliction, une perversion du monde mortel</w:t>
      </w:r>
      <w:r w:rsidR="00125699">
        <w:rPr>
          <w:rFonts w:ascii="Calibri" w:hAnsi="Calibri"/>
          <w:b/>
          <w:bCs/>
          <w:sz w:val="22"/>
          <w:szCs w:val="22"/>
        </w:rPr>
        <w:t>.</w:t>
      </w:r>
    </w:p>
    <w:p w14:paraId="51615F0C" w14:textId="77777777" w:rsidR="00592122" w:rsidRDefault="00592122">
      <w:pPr>
        <w:rPr>
          <w:rFonts w:ascii="Calibri" w:hAnsi="Calibri"/>
          <w:b/>
          <w:bCs/>
          <w:sz w:val="22"/>
          <w:szCs w:val="22"/>
        </w:rPr>
      </w:pPr>
    </w:p>
    <w:p w14:paraId="26B07471" w14:textId="360F012F" w:rsidR="00592122" w:rsidRDefault="00592122">
      <w:pPr>
        <w:rPr>
          <w:rFonts w:ascii="Calibri" w:hAnsi="Calibri"/>
          <w:b/>
          <w:bCs/>
          <w:sz w:val="22"/>
          <w:szCs w:val="22"/>
        </w:rPr>
      </w:pPr>
      <w:r>
        <w:rPr>
          <w:rFonts w:ascii="Calibri" w:hAnsi="Calibri"/>
          <w:b/>
          <w:bCs/>
          <w:sz w:val="22"/>
          <w:szCs w:val="22"/>
        </w:rPr>
        <w:t>Les premiers à surgir sont les Marqués du Jugement, démons cornus, leurs crânes hérissés de pointes d’obsidienne.</w:t>
      </w:r>
      <w:r w:rsidR="008A49D3">
        <w:rPr>
          <w:rFonts w:ascii="Calibri" w:hAnsi="Calibri"/>
          <w:b/>
          <w:bCs/>
          <w:sz w:val="22"/>
          <w:szCs w:val="22"/>
        </w:rPr>
        <w:t xml:space="preserve"> </w:t>
      </w:r>
      <w:r>
        <w:rPr>
          <w:rFonts w:ascii="Calibri" w:hAnsi="Calibri"/>
          <w:b/>
          <w:bCs/>
          <w:sz w:val="22"/>
          <w:szCs w:val="22"/>
        </w:rPr>
        <w:t>Leurs ailes effilées ne servent pas à voler, mais à lacérer l’air, propageant des bourrasques saturées de murmures.</w:t>
      </w:r>
      <w:r w:rsidR="003963BB">
        <w:rPr>
          <w:rFonts w:ascii="Calibri" w:hAnsi="Calibri"/>
          <w:b/>
          <w:bCs/>
          <w:sz w:val="22"/>
          <w:szCs w:val="22"/>
        </w:rPr>
        <w:t xml:space="preserve"> Leurs peaux et écarlates, veinée d’énergie du chaos. I</w:t>
      </w:r>
      <w:r>
        <w:rPr>
          <w:rFonts w:ascii="Calibri" w:hAnsi="Calibri"/>
          <w:b/>
          <w:bCs/>
          <w:sz w:val="22"/>
          <w:szCs w:val="22"/>
        </w:rPr>
        <w:t>ls incarnent la condamnation.</w:t>
      </w:r>
    </w:p>
    <w:p w14:paraId="5A6FD3DD" w14:textId="77777777" w:rsidR="00592122" w:rsidRDefault="00592122">
      <w:pPr>
        <w:rPr>
          <w:rFonts w:ascii="Calibri" w:hAnsi="Calibri"/>
          <w:b/>
          <w:bCs/>
          <w:sz w:val="22"/>
          <w:szCs w:val="22"/>
        </w:rPr>
      </w:pPr>
    </w:p>
    <w:p w14:paraId="2DCA5855" w14:textId="0C37DF58" w:rsidR="00592122" w:rsidRDefault="00592122">
      <w:pPr>
        <w:rPr>
          <w:rFonts w:ascii="Calibri" w:hAnsi="Calibri"/>
          <w:b/>
          <w:bCs/>
          <w:sz w:val="22"/>
          <w:szCs w:val="22"/>
        </w:rPr>
      </w:pPr>
      <w:r>
        <w:rPr>
          <w:rFonts w:ascii="Calibri" w:hAnsi="Calibri"/>
          <w:b/>
          <w:bCs/>
          <w:sz w:val="22"/>
          <w:szCs w:val="22"/>
        </w:rPr>
        <w:t>Leurs regards sont des sentences.</w:t>
      </w:r>
      <w:r w:rsidR="003963BB">
        <w:rPr>
          <w:rFonts w:ascii="Calibri" w:hAnsi="Calibri"/>
          <w:b/>
          <w:bCs/>
          <w:sz w:val="22"/>
          <w:szCs w:val="22"/>
        </w:rPr>
        <w:t xml:space="preserve"> </w:t>
      </w:r>
      <w:r>
        <w:rPr>
          <w:rFonts w:ascii="Calibri" w:hAnsi="Calibri"/>
          <w:b/>
          <w:bCs/>
          <w:sz w:val="22"/>
          <w:szCs w:val="22"/>
        </w:rPr>
        <w:t>Là où ils croisent celui d’un mortel, la volonté vacille.</w:t>
      </w:r>
      <w:r w:rsidR="00787355">
        <w:rPr>
          <w:rFonts w:ascii="Calibri" w:hAnsi="Calibri"/>
          <w:b/>
          <w:bCs/>
          <w:sz w:val="22"/>
          <w:szCs w:val="22"/>
        </w:rPr>
        <w:t xml:space="preserve"> </w:t>
      </w:r>
      <w:r>
        <w:rPr>
          <w:rFonts w:ascii="Calibri" w:hAnsi="Calibri"/>
          <w:b/>
          <w:bCs/>
          <w:sz w:val="22"/>
          <w:szCs w:val="22"/>
        </w:rPr>
        <w:t>Les soldats les plus jeunes peinent à soutenir leurs yeux fendus d’un éclat de feu impur.</w:t>
      </w:r>
    </w:p>
    <w:p w14:paraId="46AB7398" w14:textId="77777777" w:rsidR="00592122" w:rsidRDefault="00592122">
      <w:pPr>
        <w:rPr>
          <w:rFonts w:ascii="Calibri" w:hAnsi="Calibri"/>
          <w:b/>
          <w:bCs/>
          <w:sz w:val="22"/>
          <w:szCs w:val="22"/>
        </w:rPr>
      </w:pPr>
    </w:p>
    <w:p w14:paraId="3A7E6955" w14:textId="77777777" w:rsidR="00592122" w:rsidRDefault="00592122">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elle, ne détourne pas le regard.</w:t>
      </w:r>
    </w:p>
    <w:p w14:paraId="1E9BB6ED" w14:textId="77777777" w:rsidR="00592122" w:rsidRDefault="00592122">
      <w:pPr>
        <w:rPr>
          <w:rFonts w:ascii="Calibri" w:hAnsi="Calibri"/>
          <w:b/>
          <w:bCs/>
          <w:sz w:val="22"/>
          <w:szCs w:val="22"/>
        </w:rPr>
      </w:pPr>
      <w:r>
        <w:rPr>
          <w:rFonts w:ascii="Calibri" w:hAnsi="Calibri"/>
          <w:b/>
          <w:bCs/>
          <w:sz w:val="22"/>
          <w:szCs w:val="22"/>
        </w:rPr>
        <w:t>Ses ordres sont brefs.</w:t>
      </w:r>
    </w:p>
    <w:p w14:paraId="56C55BCB" w14:textId="77777777" w:rsidR="00592122" w:rsidRDefault="00592122">
      <w:pPr>
        <w:rPr>
          <w:rFonts w:ascii="Calibri" w:hAnsi="Calibri"/>
          <w:b/>
          <w:bCs/>
          <w:sz w:val="22"/>
          <w:szCs w:val="22"/>
        </w:rPr>
      </w:pPr>
    </w:p>
    <w:p w14:paraId="6C5F4F56" w14:textId="22E76710" w:rsidR="00592122" w:rsidRPr="00EB6B21" w:rsidRDefault="00592122" w:rsidP="004F2676">
      <w:pPr>
        <w:pStyle w:val="Paragraphedeliste"/>
        <w:numPr>
          <w:ilvl w:val="0"/>
          <w:numId w:val="1"/>
        </w:numPr>
        <w:rPr>
          <w:rFonts w:ascii="Calibri" w:hAnsi="Calibri"/>
          <w:sz w:val="22"/>
          <w:szCs w:val="22"/>
        </w:rPr>
      </w:pPr>
      <w:r w:rsidRPr="00EB6B21">
        <w:rPr>
          <w:rFonts w:ascii="Calibri" w:hAnsi="Calibri"/>
          <w:sz w:val="22"/>
          <w:szCs w:val="22"/>
        </w:rPr>
        <w:lastRenderedPageBreak/>
        <w:t>Frappe</w:t>
      </w:r>
      <w:r w:rsidR="004F2676" w:rsidRPr="00EB6B21">
        <w:rPr>
          <w:rFonts w:ascii="Calibri" w:hAnsi="Calibri"/>
          <w:sz w:val="22"/>
          <w:szCs w:val="22"/>
        </w:rPr>
        <w:t xml:space="preserve">z, </w:t>
      </w:r>
      <w:r w:rsidR="00EB6B21" w:rsidRPr="00EB6B21">
        <w:rPr>
          <w:rFonts w:ascii="Calibri" w:hAnsi="Calibri"/>
          <w:sz w:val="22"/>
          <w:szCs w:val="22"/>
        </w:rPr>
        <w:t>avant qu’ils n’aient raison de vous.</w:t>
      </w:r>
    </w:p>
    <w:p w14:paraId="30C9C04D" w14:textId="77777777" w:rsidR="00592122" w:rsidRDefault="00592122">
      <w:pPr>
        <w:rPr>
          <w:rFonts w:ascii="Calibri" w:hAnsi="Calibri"/>
          <w:b/>
          <w:bCs/>
          <w:sz w:val="22"/>
          <w:szCs w:val="22"/>
        </w:rPr>
      </w:pPr>
    </w:p>
    <w:p w14:paraId="46E32456" w14:textId="77777777" w:rsidR="00592122" w:rsidRDefault="00592122">
      <w:pPr>
        <w:rPr>
          <w:rFonts w:ascii="Calibri" w:hAnsi="Calibri"/>
          <w:b/>
          <w:bCs/>
          <w:sz w:val="22"/>
          <w:szCs w:val="22"/>
        </w:rPr>
      </w:pPr>
    </w:p>
    <w:p w14:paraId="12F5D355" w14:textId="77777777" w:rsidR="00592122" w:rsidRDefault="00592122">
      <w:pPr>
        <w:rPr>
          <w:rFonts w:ascii="Calibri" w:hAnsi="Calibri"/>
          <w:b/>
          <w:bCs/>
          <w:sz w:val="22"/>
          <w:szCs w:val="22"/>
        </w:rPr>
      </w:pPr>
      <w:r>
        <w:rPr>
          <w:rFonts w:ascii="Calibri" w:hAnsi="Calibri"/>
          <w:b/>
          <w:bCs/>
          <w:sz w:val="22"/>
          <w:szCs w:val="22"/>
        </w:rPr>
        <w:t>On ne discute pas avec le jugement des Enfers. On le transperce ou on tombe.</w:t>
      </w:r>
    </w:p>
    <w:p w14:paraId="6E1F90C8" w14:textId="77777777" w:rsidR="00592122" w:rsidRDefault="00592122">
      <w:pPr>
        <w:rPr>
          <w:rFonts w:ascii="Calibri" w:hAnsi="Calibri"/>
          <w:b/>
          <w:bCs/>
          <w:sz w:val="22"/>
          <w:szCs w:val="22"/>
        </w:rPr>
      </w:pPr>
    </w:p>
    <w:p w14:paraId="0B595836" w14:textId="72483F61" w:rsidR="00592122" w:rsidRDefault="00592122">
      <w:pPr>
        <w:rPr>
          <w:rFonts w:ascii="Calibri" w:hAnsi="Calibri"/>
          <w:b/>
          <w:bCs/>
          <w:sz w:val="22"/>
          <w:szCs w:val="22"/>
        </w:rPr>
      </w:pPr>
      <w:r>
        <w:rPr>
          <w:rFonts w:ascii="Calibri" w:hAnsi="Calibri"/>
          <w:b/>
          <w:bCs/>
          <w:sz w:val="22"/>
          <w:szCs w:val="22"/>
        </w:rPr>
        <w:t>Viennent ensuite les Gourmands, massifs bipèdes aux ventres distendus et aux mâchoires fêlées.</w:t>
      </w:r>
      <w:r w:rsidR="00EB6B21">
        <w:rPr>
          <w:rFonts w:ascii="Calibri" w:hAnsi="Calibri"/>
          <w:b/>
          <w:bCs/>
          <w:sz w:val="22"/>
          <w:szCs w:val="22"/>
        </w:rPr>
        <w:t xml:space="preserve"> </w:t>
      </w:r>
      <w:r>
        <w:rPr>
          <w:rFonts w:ascii="Calibri" w:hAnsi="Calibri"/>
          <w:b/>
          <w:bCs/>
          <w:sz w:val="22"/>
          <w:szCs w:val="22"/>
        </w:rPr>
        <w:t>Chaque pas qu’ils font suinte une énergie affamée, aspirant l’essence des lieux abandonnés.</w:t>
      </w:r>
    </w:p>
    <w:p w14:paraId="7D99CA0F" w14:textId="11B81D8C" w:rsidR="00592122" w:rsidRDefault="00592122">
      <w:pPr>
        <w:rPr>
          <w:rFonts w:ascii="Calibri" w:hAnsi="Calibri"/>
          <w:b/>
          <w:bCs/>
          <w:sz w:val="22"/>
          <w:szCs w:val="22"/>
        </w:rPr>
      </w:pPr>
      <w:r>
        <w:rPr>
          <w:rFonts w:ascii="Calibri" w:hAnsi="Calibri"/>
          <w:b/>
          <w:bCs/>
          <w:sz w:val="22"/>
          <w:szCs w:val="22"/>
        </w:rPr>
        <w:t>Ils représentent la gloutonnerie, mais pas celle des mets : celle de la domination absolue</w:t>
      </w:r>
      <w:r w:rsidR="00BA274F">
        <w:rPr>
          <w:rFonts w:ascii="Calibri" w:hAnsi="Calibri"/>
          <w:b/>
          <w:bCs/>
          <w:sz w:val="22"/>
          <w:szCs w:val="22"/>
        </w:rPr>
        <w:t xml:space="preserve"> et de la chair mortelle.</w:t>
      </w:r>
    </w:p>
    <w:p w14:paraId="0FE9955E" w14:textId="77777777" w:rsidR="00592122" w:rsidRDefault="00592122">
      <w:pPr>
        <w:rPr>
          <w:rFonts w:ascii="Calibri" w:hAnsi="Calibri"/>
          <w:b/>
          <w:bCs/>
          <w:sz w:val="22"/>
          <w:szCs w:val="22"/>
        </w:rPr>
      </w:pPr>
    </w:p>
    <w:p w14:paraId="0F13EAA1" w14:textId="77777777" w:rsidR="00592122" w:rsidRDefault="00592122">
      <w:pPr>
        <w:rPr>
          <w:rFonts w:ascii="Calibri" w:hAnsi="Calibri"/>
          <w:b/>
          <w:bCs/>
          <w:sz w:val="22"/>
          <w:szCs w:val="22"/>
        </w:rPr>
      </w:pPr>
      <w:r>
        <w:rPr>
          <w:rFonts w:ascii="Calibri" w:hAnsi="Calibri"/>
          <w:b/>
          <w:bCs/>
          <w:sz w:val="22"/>
          <w:szCs w:val="22"/>
        </w:rPr>
        <w:t>Leur tâche est claire.</w:t>
      </w:r>
    </w:p>
    <w:p w14:paraId="0A1CCDCD" w14:textId="025B7981" w:rsidR="00592122" w:rsidRDefault="00592122">
      <w:pPr>
        <w:rPr>
          <w:rFonts w:ascii="Calibri" w:hAnsi="Calibri"/>
          <w:b/>
          <w:bCs/>
          <w:sz w:val="22"/>
          <w:szCs w:val="22"/>
        </w:rPr>
      </w:pPr>
      <w:r>
        <w:rPr>
          <w:rFonts w:ascii="Calibri" w:hAnsi="Calibri"/>
          <w:b/>
          <w:bCs/>
          <w:sz w:val="22"/>
          <w:szCs w:val="22"/>
        </w:rPr>
        <w:t xml:space="preserve">Ils avancent lentement, avalant la magie </w:t>
      </w:r>
      <w:r w:rsidR="00B35E3F">
        <w:rPr>
          <w:rFonts w:ascii="Calibri" w:hAnsi="Calibri"/>
          <w:b/>
          <w:bCs/>
          <w:sz w:val="22"/>
          <w:szCs w:val="22"/>
        </w:rPr>
        <w:t xml:space="preserve">et </w:t>
      </w:r>
      <w:r w:rsidR="00215642">
        <w:rPr>
          <w:rFonts w:ascii="Calibri" w:hAnsi="Calibri"/>
          <w:b/>
          <w:bCs/>
          <w:sz w:val="22"/>
          <w:szCs w:val="22"/>
        </w:rPr>
        <w:t xml:space="preserve">s'empiffre des carcasses abandonnée </w:t>
      </w:r>
      <w:r w:rsidR="005F41BA">
        <w:rPr>
          <w:rFonts w:ascii="Calibri" w:hAnsi="Calibri"/>
          <w:b/>
          <w:bCs/>
          <w:sz w:val="22"/>
          <w:szCs w:val="22"/>
        </w:rPr>
        <w:t>de leurs cibles vidées</w:t>
      </w:r>
    </w:p>
    <w:p w14:paraId="0E0FE481" w14:textId="092807B9" w:rsidR="00592122" w:rsidRDefault="005F41BA">
      <w:pPr>
        <w:rPr>
          <w:rFonts w:ascii="Calibri" w:hAnsi="Calibri"/>
          <w:b/>
          <w:bCs/>
          <w:sz w:val="22"/>
          <w:szCs w:val="22"/>
        </w:rPr>
      </w:pPr>
      <w:r>
        <w:rPr>
          <w:rFonts w:ascii="Calibri" w:hAnsi="Calibri"/>
          <w:b/>
          <w:bCs/>
          <w:sz w:val="22"/>
          <w:szCs w:val="22"/>
        </w:rPr>
        <w:t xml:space="preserve">Ils ne se limitent pas qu’au vivant. </w:t>
      </w:r>
      <w:r w:rsidR="00592122">
        <w:rPr>
          <w:rFonts w:ascii="Calibri" w:hAnsi="Calibri"/>
          <w:b/>
          <w:bCs/>
          <w:sz w:val="22"/>
          <w:szCs w:val="22"/>
        </w:rPr>
        <w:t>Les runes</w:t>
      </w:r>
      <w:r>
        <w:rPr>
          <w:rFonts w:ascii="Calibri" w:hAnsi="Calibri"/>
          <w:b/>
          <w:bCs/>
          <w:sz w:val="22"/>
          <w:szCs w:val="22"/>
        </w:rPr>
        <w:t xml:space="preserve"> des bâtisses </w:t>
      </w:r>
      <w:r w:rsidR="00592122">
        <w:rPr>
          <w:rFonts w:ascii="Calibri" w:hAnsi="Calibri"/>
          <w:b/>
          <w:bCs/>
          <w:sz w:val="22"/>
          <w:szCs w:val="22"/>
        </w:rPr>
        <w:t>s’éteignent. Les glyphes se fanent.</w:t>
      </w:r>
    </w:p>
    <w:p w14:paraId="12BDD0BA" w14:textId="77777777" w:rsidR="00592122" w:rsidRDefault="00592122">
      <w:pPr>
        <w:rPr>
          <w:rFonts w:ascii="Calibri" w:hAnsi="Calibri"/>
          <w:b/>
          <w:bCs/>
          <w:sz w:val="22"/>
          <w:szCs w:val="22"/>
        </w:rPr>
      </w:pPr>
      <w:r>
        <w:rPr>
          <w:rFonts w:ascii="Calibri" w:hAnsi="Calibri"/>
          <w:b/>
          <w:bCs/>
          <w:sz w:val="22"/>
          <w:szCs w:val="22"/>
        </w:rPr>
        <w:t>Ils dévorent la mémoire même de la cité.</w:t>
      </w:r>
    </w:p>
    <w:p w14:paraId="16FD3B53" w14:textId="77777777" w:rsidR="00592122" w:rsidRDefault="00592122">
      <w:pPr>
        <w:rPr>
          <w:rFonts w:ascii="Calibri" w:hAnsi="Calibri"/>
          <w:b/>
          <w:bCs/>
          <w:sz w:val="22"/>
          <w:szCs w:val="22"/>
        </w:rPr>
      </w:pPr>
    </w:p>
    <w:p w14:paraId="0BD9AB22" w14:textId="77777777" w:rsidR="00592122" w:rsidRDefault="00592122">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refuse qu’ils aient un impact sur la retraite.</w:t>
      </w:r>
    </w:p>
    <w:p w14:paraId="3886F1DF" w14:textId="2A2010AB" w:rsidR="00592122" w:rsidRDefault="00592122">
      <w:pPr>
        <w:rPr>
          <w:rFonts w:ascii="Calibri" w:hAnsi="Calibri"/>
          <w:b/>
          <w:bCs/>
          <w:sz w:val="22"/>
          <w:szCs w:val="22"/>
        </w:rPr>
      </w:pPr>
      <w:r>
        <w:rPr>
          <w:rFonts w:ascii="Calibri" w:hAnsi="Calibri"/>
          <w:b/>
          <w:bCs/>
          <w:sz w:val="22"/>
          <w:szCs w:val="22"/>
        </w:rPr>
        <w:t xml:space="preserve">Elle ne perd pas un soldat pour ces </w:t>
      </w:r>
      <w:r w:rsidR="00A56A1A">
        <w:rPr>
          <w:rFonts w:ascii="Calibri" w:hAnsi="Calibri"/>
          <w:b/>
          <w:bCs/>
          <w:sz w:val="22"/>
          <w:szCs w:val="22"/>
        </w:rPr>
        <w:t>aberration</w:t>
      </w:r>
      <w:r>
        <w:rPr>
          <w:rFonts w:ascii="Calibri" w:hAnsi="Calibri"/>
          <w:b/>
          <w:bCs/>
          <w:sz w:val="22"/>
          <w:szCs w:val="22"/>
        </w:rPr>
        <w:t xml:space="preserve"> ambulantes.</w:t>
      </w:r>
    </w:p>
    <w:p w14:paraId="2BF9CC88" w14:textId="77777777" w:rsidR="00592122" w:rsidRDefault="00592122">
      <w:pPr>
        <w:rPr>
          <w:rFonts w:ascii="Calibri" w:hAnsi="Calibri"/>
          <w:b/>
          <w:bCs/>
          <w:sz w:val="22"/>
          <w:szCs w:val="22"/>
        </w:rPr>
      </w:pPr>
    </w:p>
    <w:p w14:paraId="2928530D" w14:textId="121454AA" w:rsidR="00592122" w:rsidRPr="00A34D00" w:rsidRDefault="00592122" w:rsidP="00A34D00">
      <w:pPr>
        <w:pStyle w:val="Paragraphedeliste"/>
        <w:numPr>
          <w:ilvl w:val="0"/>
          <w:numId w:val="1"/>
        </w:numPr>
        <w:rPr>
          <w:rFonts w:ascii="Calibri" w:hAnsi="Calibri"/>
          <w:sz w:val="22"/>
          <w:szCs w:val="22"/>
        </w:rPr>
      </w:pPr>
      <w:r w:rsidRPr="00A34D00">
        <w:rPr>
          <w:rFonts w:ascii="Calibri" w:hAnsi="Calibri"/>
          <w:sz w:val="22"/>
          <w:szCs w:val="22"/>
        </w:rPr>
        <w:t>Laissez-les se gaver de ruines. Nos vies ne sont pas leur festin.</w:t>
      </w:r>
      <w:r w:rsidR="00381F67">
        <w:rPr>
          <w:rFonts w:ascii="Calibri" w:hAnsi="Calibri"/>
          <w:sz w:val="22"/>
          <w:szCs w:val="22"/>
        </w:rPr>
        <w:t xml:space="preserve"> Passez votre chemin.</w:t>
      </w:r>
    </w:p>
    <w:p w14:paraId="0B06E4CE" w14:textId="77777777" w:rsidR="00592122" w:rsidRDefault="00592122">
      <w:pPr>
        <w:rPr>
          <w:rFonts w:ascii="Calibri" w:hAnsi="Calibri"/>
          <w:b/>
          <w:bCs/>
          <w:sz w:val="22"/>
          <w:szCs w:val="22"/>
        </w:rPr>
      </w:pPr>
    </w:p>
    <w:p w14:paraId="22846677" w14:textId="6136E0C2" w:rsidR="00592122" w:rsidRDefault="00381F67">
      <w:pPr>
        <w:rPr>
          <w:rFonts w:ascii="Calibri" w:hAnsi="Calibri"/>
          <w:b/>
          <w:bCs/>
          <w:sz w:val="22"/>
          <w:szCs w:val="22"/>
        </w:rPr>
      </w:pPr>
      <w:r>
        <w:rPr>
          <w:rFonts w:ascii="Calibri" w:hAnsi="Calibri"/>
          <w:b/>
          <w:bCs/>
          <w:sz w:val="22"/>
          <w:szCs w:val="22"/>
        </w:rPr>
        <w:t xml:space="preserve">Elle n’a pas tord. C’est bêtes </w:t>
      </w:r>
      <w:r w:rsidR="00FB6C3F">
        <w:rPr>
          <w:rFonts w:ascii="Calibri" w:hAnsi="Calibri"/>
          <w:b/>
          <w:bCs/>
          <w:sz w:val="22"/>
          <w:szCs w:val="22"/>
        </w:rPr>
        <w:t xml:space="preserve">sont tellement obnubilée par l’énergie </w:t>
      </w:r>
      <w:r w:rsidR="00EC58E9">
        <w:rPr>
          <w:rFonts w:ascii="Calibri" w:hAnsi="Calibri"/>
          <w:b/>
          <w:bCs/>
          <w:sz w:val="22"/>
          <w:szCs w:val="22"/>
        </w:rPr>
        <w:t xml:space="preserve">emmagasinée dans la ville qu’ils n’en ont même pas après les Obscurcis. Quelques uns tentent de les arrêter par orgueil, mais finissent vidées de leurs essences et </w:t>
      </w:r>
      <w:r w:rsidR="000D0996">
        <w:rPr>
          <w:rFonts w:ascii="Calibri" w:hAnsi="Calibri"/>
          <w:b/>
          <w:bCs/>
          <w:sz w:val="22"/>
          <w:szCs w:val="22"/>
        </w:rPr>
        <w:t>broyée en lambeaux dans leurs immenses gueules</w:t>
      </w:r>
      <w:r w:rsidR="00E05791">
        <w:rPr>
          <w:rFonts w:ascii="Calibri" w:hAnsi="Calibri"/>
          <w:b/>
          <w:bCs/>
          <w:sz w:val="22"/>
          <w:szCs w:val="22"/>
        </w:rPr>
        <w:t>,</w:t>
      </w:r>
      <w:r w:rsidR="00D50F95">
        <w:rPr>
          <w:rFonts w:ascii="Calibri" w:hAnsi="Calibri"/>
          <w:b/>
          <w:bCs/>
          <w:sz w:val="22"/>
          <w:szCs w:val="22"/>
        </w:rPr>
        <w:t xml:space="preserve"> dévoré vif dans des </w:t>
      </w:r>
      <w:r w:rsidR="000A03E4">
        <w:rPr>
          <w:rFonts w:ascii="Calibri" w:hAnsi="Calibri"/>
          <w:b/>
          <w:bCs/>
          <w:sz w:val="22"/>
          <w:szCs w:val="22"/>
        </w:rPr>
        <w:t>cris strident.</w:t>
      </w:r>
    </w:p>
    <w:p w14:paraId="4C5B9C7A" w14:textId="77777777" w:rsidR="00592122" w:rsidRDefault="00592122">
      <w:pPr>
        <w:rPr>
          <w:rFonts w:ascii="Calibri" w:hAnsi="Calibri"/>
          <w:b/>
          <w:bCs/>
          <w:sz w:val="22"/>
          <w:szCs w:val="22"/>
        </w:rPr>
      </w:pPr>
    </w:p>
    <w:p w14:paraId="12D7B4C0" w14:textId="77777777" w:rsidR="00592122" w:rsidRDefault="00592122">
      <w:pPr>
        <w:rPr>
          <w:rFonts w:ascii="Calibri" w:hAnsi="Calibri"/>
          <w:b/>
          <w:bCs/>
          <w:sz w:val="22"/>
          <w:szCs w:val="22"/>
        </w:rPr>
      </w:pPr>
    </w:p>
    <w:p w14:paraId="783DF2E0" w14:textId="61D504CA" w:rsidR="00592122" w:rsidRDefault="00020819">
      <w:pPr>
        <w:rPr>
          <w:rFonts w:ascii="Calibri" w:hAnsi="Calibri"/>
          <w:b/>
          <w:bCs/>
          <w:sz w:val="22"/>
          <w:szCs w:val="22"/>
        </w:rPr>
      </w:pPr>
      <w:r>
        <w:rPr>
          <w:rFonts w:ascii="Calibri" w:hAnsi="Calibri"/>
          <w:b/>
          <w:bCs/>
          <w:sz w:val="22"/>
          <w:szCs w:val="22"/>
        </w:rPr>
        <w:t>Mais l</w:t>
      </w:r>
      <w:r w:rsidR="00592122">
        <w:rPr>
          <w:rFonts w:ascii="Calibri" w:hAnsi="Calibri"/>
          <w:b/>
          <w:bCs/>
          <w:sz w:val="22"/>
          <w:szCs w:val="22"/>
        </w:rPr>
        <w:t>es plus redoutés, pourtant, arrivent bientôt.</w:t>
      </w:r>
    </w:p>
    <w:p w14:paraId="187E9BE4" w14:textId="31CE6CD5" w:rsidR="00592122" w:rsidRDefault="00592122">
      <w:pPr>
        <w:rPr>
          <w:rFonts w:ascii="Calibri" w:hAnsi="Calibri"/>
          <w:b/>
          <w:bCs/>
          <w:sz w:val="22"/>
          <w:szCs w:val="22"/>
        </w:rPr>
      </w:pPr>
      <w:r>
        <w:rPr>
          <w:rFonts w:ascii="Calibri" w:hAnsi="Calibri"/>
          <w:b/>
          <w:bCs/>
          <w:sz w:val="22"/>
          <w:szCs w:val="22"/>
        </w:rPr>
        <w:t xml:space="preserve">Les </w:t>
      </w:r>
      <w:proofErr w:type="spellStart"/>
      <w:r>
        <w:rPr>
          <w:rFonts w:ascii="Calibri" w:hAnsi="Calibri"/>
          <w:b/>
          <w:bCs/>
          <w:sz w:val="22"/>
          <w:szCs w:val="22"/>
        </w:rPr>
        <w:t>Laciers</w:t>
      </w:r>
      <w:proofErr w:type="spellEnd"/>
      <w:r>
        <w:rPr>
          <w:rFonts w:ascii="Calibri" w:hAnsi="Calibri"/>
          <w:b/>
          <w:bCs/>
          <w:sz w:val="22"/>
          <w:szCs w:val="22"/>
        </w:rPr>
        <w:t xml:space="preserve"> du Vice, silhouettes hautes et maigres, leurs ailes membraneuses repliées comme des manteaux tissés d’ombres.</w:t>
      </w:r>
      <w:r w:rsidR="001067EA">
        <w:rPr>
          <w:rFonts w:ascii="Calibri" w:hAnsi="Calibri"/>
          <w:b/>
          <w:bCs/>
          <w:sz w:val="22"/>
          <w:szCs w:val="22"/>
        </w:rPr>
        <w:t xml:space="preserve"> </w:t>
      </w:r>
      <w:r>
        <w:rPr>
          <w:rFonts w:ascii="Calibri" w:hAnsi="Calibri"/>
          <w:b/>
          <w:bCs/>
          <w:sz w:val="22"/>
          <w:szCs w:val="22"/>
        </w:rPr>
        <w:t>Leurs cornes sont élégantes, effilées vers le ciel, comme des parodies moqueuses de</w:t>
      </w:r>
      <w:r w:rsidR="001067EA">
        <w:rPr>
          <w:rFonts w:ascii="Calibri" w:hAnsi="Calibri"/>
          <w:b/>
          <w:bCs/>
          <w:sz w:val="22"/>
          <w:szCs w:val="22"/>
        </w:rPr>
        <w:t>s seigneurs du Chaos</w:t>
      </w:r>
    </w:p>
    <w:p w14:paraId="4C2F4847" w14:textId="77777777" w:rsidR="00592122" w:rsidRDefault="00592122">
      <w:pPr>
        <w:rPr>
          <w:rFonts w:ascii="Calibri" w:hAnsi="Calibri"/>
          <w:b/>
          <w:bCs/>
          <w:sz w:val="22"/>
          <w:szCs w:val="22"/>
        </w:rPr>
      </w:pPr>
    </w:p>
    <w:p w14:paraId="4CF4AC73" w14:textId="77777777" w:rsidR="00592122" w:rsidRDefault="00592122">
      <w:pPr>
        <w:rPr>
          <w:rFonts w:ascii="Calibri" w:hAnsi="Calibri"/>
          <w:b/>
          <w:bCs/>
          <w:sz w:val="22"/>
          <w:szCs w:val="22"/>
        </w:rPr>
      </w:pPr>
      <w:r>
        <w:rPr>
          <w:rFonts w:ascii="Calibri" w:hAnsi="Calibri"/>
          <w:b/>
          <w:bCs/>
          <w:sz w:val="22"/>
          <w:szCs w:val="22"/>
        </w:rPr>
        <w:lastRenderedPageBreak/>
        <w:t>Ils incarnent la luxure et la séduction tordue.</w:t>
      </w:r>
    </w:p>
    <w:p w14:paraId="61889DC1" w14:textId="49E25EDF" w:rsidR="00592122" w:rsidRDefault="001067EA">
      <w:pPr>
        <w:rPr>
          <w:rFonts w:ascii="Calibri" w:hAnsi="Calibri"/>
          <w:b/>
          <w:bCs/>
          <w:sz w:val="22"/>
          <w:szCs w:val="22"/>
        </w:rPr>
      </w:pPr>
      <w:r>
        <w:rPr>
          <w:rFonts w:ascii="Calibri" w:hAnsi="Calibri"/>
          <w:b/>
          <w:bCs/>
          <w:sz w:val="22"/>
          <w:szCs w:val="22"/>
        </w:rPr>
        <w:t>Non seulement celle</w:t>
      </w:r>
      <w:r w:rsidR="00EC1651">
        <w:rPr>
          <w:rFonts w:ascii="Calibri" w:hAnsi="Calibri"/>
          <w:b/>
          <w:bCs/>
          <w:sz w:val="22"/>
          <w:szCs w:val="22"/>
        </w:rPr>
        <w:t xml:space="preserve"> </w:t>
      </w:r>
      <w:r w:rsidR="00592122">
        <w:rPr>
          <w:rFonts w:ascii="Calibri" w:hAnsi="Calibri"/>
          <w:b/>
          <w:bCs/>
          <w:sz w:val="22"/>
          <w:szCs w:val="22"/>
        </w:rPr>
        <w:t>des plaisirs, mais</w:t>
      </w:r>
      <w:r w:rsidR="00EC1651">
        <w:rPr>
          <w:rFonts w:ascii="Calibri" w:hAnsi="Calibri"/>
          <w:b/>
          <w:bCs/>
          <w:sz w:val="22"/>
          <w:szCs w:val="22"/>
        </w:rPr>
        <w:t xml:space="preserve"> aussi</w:t>
      </w:r>
      <w:r w:rsidR="00592122">
        <w:rPr>
          <w:rFonts w:ascii="Calibri" w:hAnsi="Calibri"/>
          <w:b/>
          <w:bCs/>
          <w:sz w:val="22"/>
          <w:szCs w:val="22"/>
        </w:rPr>
        <w:t xml:space="preserve"> celle du contrôle mental et de la tentation de l’abandon.</w:t>
      </w:r>
    </w:p>
    <w:p w14:paraId="1769097A" w14:textId="77777777" w:rsidR="00492791" w:rsidRDefault="00592122" w:rsidP="00492791">
      <w:pPr>
        <w:rPr>
          <w:rFonts w:ascii="Calibri" w:hAnsi="Calibri"/>
          <w:b/>
          <w:bCs/>
          <w:sz w:val="22"/>
          <w:szCs w:val="22"/>
        </w:rPr>
      </w:pPr>
      <w:r>
        <w:rPr>
          <w:rFonts w:ascii="Calibri" w:hAnsi="Calibri"/>
          <w:b/>
          <w:bCs/>
          <w:sz w:val="22"/>
          <w:szCs w:val="22"/>
        </w:rPr>
        <w:t>Leur voix murmure dans les esprits.</w:t>
      </w:r>
    </w:p>
    <w:p w14:paraId="41018A37" w14:textId="4727EBC8" w:rsidR="00592122" w:rsidRPr="00492791" w:rsidRDefault="00492791" w:rsidP="00492791">
      <w:pPr>
        <w:rPr>
          <w:rFonts w:ascii="Calibri" w:hAnsi="Calibri"/>
          <w:b/>
          <w:bCs/>
          <w:sz w:val="22"/>
          <w:szCs w:val="22"/>
        </w:rPr>
      </w:pPr>
      <w:r>
        <w:rPr>
          <w:rFonts w:ascii="Calibri" w:hAnsi="Calibri"/>
          <w:b/>
          <w:bCs/>
          <w:sz w:val="22"/>
          <w:szCs w:val="22"/>
        </w:rPr>
        <w:t>« </w:t>
      </w:r>
      <w:r w:rsidR="00592122" w:rsidRPr="002D6A06">
        <w:rPr>
          <w:rFonts w:ascii="Calibri" w:hAnsi="Calibri"/>
          <w:sz w:val="22"/>
          <w:szCs w:val="22"/>
        </w:rPr>
        <w:t xml:space="preserve">Restez. Acceptez. Pliez le genou. Cela </w:t>
      </w:r>
      <w:r w:rsidRPr="002D6A06">
        <w:rPr>
          <w:rFonts w:ascii="Calibri" w:hAnsi="Calibri"/>
          <w:sz w:val="22"/>
          <w:szCs w:val="22"/>
        </w:rPr>
        <w:t>peut-être doux</w:t>
      </w:r>
      <w:r w:rsidR="00592122" w:rsidRPr="002D6A06">
        <w:rPr>
          <w:rFonts w:ascii="Calibri" w:hAnsi="Calibri"/>
          <w:sz w:val="22"/>
          <w:szCs w:val="22"/>
        </w:rPr>
        <w:t>.</w:t>
      </w:r>
      <w:r w:rsidR="00592122" w:rsidRPr="00492791">
        <w:rPr>
          <w:rFonts w:ascii="Calibri" w:hAnsi="Calibri"/>
          <w:b/>
          <w:bCs/>
          <w:sz w:val="22"/>
          <w:szCs w:val="22"/>
        </w:rPr>
        <w:t> »</w:t>
      </w:r>
    </w:p>
    <w:p w14:paraId="73204488" w14:textId="77777777" w:rsidR="00592122" w:rsidRDefault="00592122">
      <w:pPr>
        <w:rPr>
          <w:rFonts w:ascii="Calibri" w:hAnsi="Calibri"/>
          <w:b/>
          <w:bCs/>
          <w:sz w:val="22"/>
          <w:szCs w:val="22"/>
        </w:rPr>
      </w:pPr>
    </w:p>
    <w:p w14:paraId="5BD52332" w14:textId="5A6D9DFA" w:rsidR="00592122" w:rsidRDefault="00592122">
      <w:pPr>
        <w:rPr>
          <w:rFonts w:ascii="Calibri" w:hAnsi="Calibri"/>
          <w:b/>
          <w:bCs/>
          <w:sz w:val="22"/>
          <w:szCs w:val="22"/>
        </w:rPr>
      </w:pPr>
      <w:r>
        <w:rPr>
          <w:rFonts w:ascii="Calibri" w:hAnsi="Calibri"/>
          <w:b/>
          <w:bCs/>
          <w:sz w:val="22"/>
          <w:szCs w:val="22"/>
        </w:rPr>
        <w:t>Certains faiblissent.</w:t>
      </w:r>
      <w:r w:rsidR="00A8659E">
        <w:rPr>
          <w:rFonts w:ascii="Calibri" w:hAnsi="Calibri"/>
          <w:b/>
          <w:bCs/>
          <w:sz w:val="22"/>
          <w:szCs w:val="22"/>
        </w:rPr>
        <w:t xml:space="preserve"> </w:t>
      </w:r>
      <w:r>
        <w:rPr>
          <w:rFonts w:ascii="Calibri" w:hAnsi="Calibri"/>
          <w:b/>
          <w:bCs/>
          <w:sz w:val="22"/>
          <w:szCs w:val="22"/>
        </w:rPr>
        <w:t>Des mains lâchent leurs armes, des genoux vacillent.</w:t>
      </w:r>
    </w:p>
    <w:p w14:paraId="1AB41992" w14:textId="77777777" w:rsidR="00592122" w:rsidRDefault="00592122">
      <w:pPr>
        <w:rPr>
          <w:rFonts w:ascii="Calibri" w:hAnsi="Calibri"/>
          <w:b/>
          <w:bCs/>
          <w:sz w:val="22"/>
          <w:szCs w:val="22"/>
        </w:rPr>
      </w:pPr>
    </w:p>
    <w:p w14:paraId="0A45B8CE" w14:textId="77777777" w:rsidR="00592122" w:rsidRDefault="00592122">
      <w:pPr>
        <w:rPr>
          <w:rFonts w:ascii="Calibri" w:hAnsi="Calibri"/>
          <w:b/>
          <w:bCs/>
          <w:sz w:val="22"/>
          <w:szCs w:val="22"/>
        </w:rPr>
      </w:pPr>
      <w:r>
        <w:rPr>
          <w:rFonts w:ascii="Calibri" w:hAnsi="Calibri"/>
          <w:b/>
          <w:bCs/>
          <w:sz w:val="22"/>
          <w:szCs w:val="22"/>
        </w:rPr>
        <w:t xml:space="preserve">Mais </w:t>
      </w:r>
      <w:proofErr w:type="spellStart"/>
      <w:r>
        <w:rPr>
          <w:rFonts w:ascii="Calibri" w:hAnsi="Calibri"/>
          <w:b/>
          <w:bCs/>
          <w:sz w:val="22"/>
          <w:szCs w:val="22"/>
        </w:rPr>
        <w:t>Allenna</w:t>
      </w:r>
      <w:proofErr w:type="spellEnd"/>
      <w:r>
        <w:rPr>
          <w:rFonts w:ascii="Calibri" w:hAnsi="Calibri"/>
          <w:b/>
          <w:bCs/>
          <w:sz w:val="22"/>
          <w:szCs w:val="22"/>
        </w:rPr>
        <w:t xml:space="preserve"> tranche l’air d’un ordre sec, glaçant.</w:t>
      </w:r>
    </w:p>
    <w:p w14:paraId="2FCF643E" w14:textId="77777777" w:rsidR="00592122" w:rsidRDefault="00592122">
      <w:pPr>
        <w:rPr>
          <w:rFonts w:ascii="Calibri" w:hAnsi="Calibri"/>
          <w:b/>
          <w:bCs/>
          <w:sz w:val="22"/>
          <w:szCs w:val="22"/>
        </w:rPr>
      </w:pPr>
    </w:p>
    <w:p w14:paraId="42457B36" w14:textId="3D291975" w:rsidR="00592122" w:rsidRPr="00A8659E" w:rsidRDefault="00592122" w:rsidP="00A8659E">
      <w:pPr>
        <w:pStyle w:val="Paragraphedeliste"/>
        <w:numPr>
          <w:ilvl w:val="0"/>
          <w:numId w:val="1"/>
        </w:numPr>
        <w:rPr>
          <w:rFonts w:ascii="Calibri" w:hAnsi="Calibri"/>
          <w:sz w:val="22"/>
          <w:szCs w:val="22"/>
        </w:rPr>
      </w:pPr>
      <w:r w:rsidRPr="00A8659E">
        <w:rPr>
          <w:rFonts w:ascii="Calibri" w:hAnsi="Calibri"/>
          <w:sz w:val="22"/>
          <w:szCs w:val="22"/>
        </w:rPr>
        <w:t>Qu’ils chuchotent. Nous crions plus fort. </w:t>
      </w:r>
    </w:p>
    <w:p w14:paraId="758C2532" w14:textId="77777777" w:rsidR="00592122" w:rsidRDefault="00592122">
      <w:pPr>
        <w:rPr>
          <w:rFonts w:ascii="Calibri" w:hAnsi="Calibri"/>
          <w:b/>
          <w:bCs/>
          <w:sz w:val="22"/>
          <w:szCs w:val="22"/>
        </w:rPr>
      </w:pPr>
    </w:p>
    <w:p w14:paraId="1C7BD585" w14:textId="12D372E4" w:rsidR="00592122" w:rsidRDefault="00061F2A">
      <w:pPr>
        <w:rPr>
          <w:rFonts w:ascii="Calibri" w:hAnsi="Calibri"/>
          <w:b/>
          <w:bCs/>
          <w:sz w:val="22"/>
          <w:szCs w:val="22"/>
        </w:rPr>
      </w:pPr>
      <w:r>
        <w:rPr>
          <w:rFonts w:ascii="Calibri" w:hAnsi="Calibri"/>
          <w:b/>
          <w:bCs/>
          <w:sz w:val="22"/>
          <w:szCs w:val="22"/>
        </w:rPr>
        <w:t>L</w:t>
      </w:r>
      <w:r w:rsidR="00592122">
        <w:rPr>
          <w:rFonts w:ascii="Calibri" w:hAnsi="Calibri"/>
          <w:b/>
          <w:bCs/>
          <w:sz w:val="22"/>
          <w:szCs w:val="22"/>
        </w:rPr>
        <w:t>es lames occultes abattent les traîtres inconscients avant que la corruption ne s’infiltre davantage.</w:t>
      </w:r>
    </w:p>
    <w:p w14:paraId="3ACF4E24" w14:textId="77777777" w:rsidR="00592122" w:rsidRDefault="00592122">
      <w:pPr>
        <w:rPr>
          <w:rFonts w:ascii="Calibri" w:hAnsi="Calibri"/>
          <w:b/>
          <w:bCs/>
          <w:sz w:val="22"/>
          <w:szCs w:val="22"/>
        </w:rPr>
      </w:pPr>
    </w:p>
    <w:p w14:paraId="54035A30" w14:textId="33D4964C" w:rsidR="00592122" w:rsidRDefault="00592122">
      <w:pPr>
        <w:rPr>
          <w:rFonts w:ascii="Calibri" w:hAnsi="Calibri"/>
          <w:b/>
          <w:bCs/>
          <w:sz w:val="22"/>
          <w:szCs w:val="22"/>
        </w:rPr>
      </w:pPr>
      <w:r>
        <w:rPr>
          <w:rFonts w:ascii="Calibri" w:hAnsi="Calibri"/>
          <w:b/>
          <w:bCs/>
          <w:sz w:val="22"/>
          <w:szCs w:val="22"/>
        </w:rPr>
        <w:t>Enfin, aux abords de la Cour du Vide, les Molosses de l’Agonie sont lâchés.</w:t>
      </w:r>
      <w:r w:rsidR="00CE7F94">
        <w:rPr>
          <w:rFonts w:ascii="Calibri" w:hAnsi="Calibri"/>
          <w:b/>
          <w:bCs/>
          <w:sz w:val="22"/>
          <w:szCs w:val="22"/>
        </w:rPr>
        <w:t xml:space="preserve"> </w:t>
      </w:r>
      <w:r>
        <w:rPr>
          <w:rFonts w:ascii="Calibri" w:hAnsi="Calibri"/>
          <w:b/>
          <w:bCs/>
          <w:sz w:val="22"/>
          <w:szCs w:val="22"/>
        </w:rPr>
        <w:t>Quatre pattes épaisses, des gueules garnies de crocs torsadés.</w:t>
      </w:r>
      <w:r w:rsidR="00CE7F94">
        <w:rPr>
          <w:rFonts w:ascii="Calibri" w:hAnsi="Calibri"/>
          <w:b/>
          <w:bCs/>
          <w:sz w:val="22"/>
          <w:szCs w:val="22"/>
        </w:rPr>
        <w:t xml:space="preserve"> </w:t>
      </w:r>
      <w:r>
        <w:rPr>
          <w:rFonts w:ascii="Calibri" w:hAnsi="Calibri"/>
          <w:b/>
          <w:bCs/>
          <w:sz w:val="22"/>
          <w:szCs w:val="22"/>
        </w:rPr>
        <w:t>Leurs yeux rouges brillent d’une rage pure, sans tactique ni patience.</w:t>
      </w:r>
    </w:p>
    <w:p w14:paraId="1FA7CC57" w14:textId="77777777" w:rsidR="00592122" w:rsidRDefault="00592122">
      <w:pPr>
        <w:rPr>
          <w:rFonts w:ascii="Calibri" w:hAnsi="Calibri"/>
          <w:b/>
          <w:bCs/>
          <w:sz w:val="22"/>
          <w:szCs w:val="22"/>
        </w:rPr>
      </w:pPr>
      <w:r>
        <w:rPr>
          <w:rFonts w:ascii="Calibri" w:hAnsi="Calibri"/>
          <w:b/>
          <w:bCs/>
          <w:sz w:val="22"/>
          <w:szCs w:val="22"/>
        </w:rPr>
        <w:t>Ils incarnent la colère aveugle, celle qui rase sans raison.</w:t>
      </w:r>
    </w:p>
    <w:p w14:paraId="0356E479" w14:textId="77777777" w:rsidR="00592122" w:rsidRDefault="00592122">
      <w:pPr>
        <w:rPr>
          <w:rFonts w:ascii="Calibri" w:hAnsi="Calibri"/>
          <w:b/>
          <w:bCs/>
          <w:sz w:val="22"/>
          <w:szCs w:val="22"/>
        </w:rPr>
      </w:pPr>
    </w:p>
    <w:p w14:paraId="6032DBEE" w14:textId="628DEA05" w:rsidR="00592122" w:rsidRDefault="00592122">
      <w:pPr>
        <w:rPr>
          <w:rFonts w:ascii="Calibri" w:hAnsi="Calibri"/>
          <w:b/>
          <w:bCs/>
          <w:sz w:val="22"/>
          <w:szCs w:val="22"/>
        </w:rPr>
      </w:pPr>
      <w:r>
        <w:rPr>
          <w:rFonts w:ascii="Calibri" w:hAnsi="Calibri"/>
          <w:b/>
          <w:bCs/>
          <w:sz w:val="22"/>
          <w:szCs w:val="22"/>
        </w:rPr>
        <w:t>Ces bêtes corrompues sont le dernier levier des légions démoniaques pour disperser les fuyards.</w:t>
      </w:r>
      <w:r w:rsidR="00CE7F94">
        <w:rPr>
          <w:rFonts w:ascii="Calibri" w:hAnsi="Calibri"/>
          <w:b/>
          <w:bCs/>
          <w:sz w:val="22"/>
          <w:szCs w:val="22"/>
        </w:rPr>
        <w:t xml:space="preserve"> </w:t>
      </w:r>
      <w:r>
        <w:rPr>
          <w:rFonts w:ascii="Calibri" w:hAnsi="Calibri"/>
          <w:b/>
          <w:bCs/>
          <w:sz w:val="22"/>
          <w:szCs w:val="22"/>
        </w:rPr>
        <w:t>Pas pour tuer</w:t>
      </w:r>
      <w:r w:rsidR="00461502">
        <w:rPr>
          <w:rFonts w:ascii="Calibri" w:hAnsi="Calibri"/>
          <w:b/>
          <w:bCs/>
          <w:sz w:val="22"/>
          <w:szCs w:val="22"/>
        </w:rPr>
        <w:t>, p</w:t>
      </w:r>
      <w:r>
        <w:rPr>
          <w:rFonts w:ascii="Calibri" w:hAnsi="Calibri"/>
          <w:b/>
          <w:bCs/>
          <w:sz w:val="22"/>
          <w:szCs w:val="22"/>
        </w:rPr>
        <w:t>our briser l’ordre</w:t>
      </w:r>
      <w:r w:rsidR="00461502">
        <w:rPr>
          <w:rFonts w:ascii="Calibri" w:hAnsi="Calibri"/>
          <w:b/>
          <w:bCs/>
          <w:sz w:val="22"/>
          <w:szCs w:val="22"/>
        </w:rPr>
        <w:t xml:space="preserve">. </w:t>
      </w:r>
      <w:r>
        <w:rPr>
          <w:rFonts w:ascii="Calibri" w:hAnsi="Calibri"/>
          <w:b/>
          <w:bCs/>
          <w:sz w:val="22"/>
          <w:szCs w:val="22"/>
        </w:rPr>
        <w:t>Pour semer la panique.</w:t>
      </w:r>
    </w:p>
    <w:p w14:paraId="1A2C133A" w14:textId="77777777" w:rsidR="00592122" w:rsidRDefault="00592122">
      <w:pPr>
        <w:rPr>
          <w:rFonts w:ascii="Calibri" w:hAnsi="Calibri"/>
          <w:b/>
          <w:bCs/>
          <w:sz w:val="22"/>
          <w:szCs w:val="22"/>
        </w:rPr>
      </w:pPr>
    </w:p>
    <w:p w14:paraId="65DC2370" w14:textId="3D6413F7" w:rsidR="00592122" w:rsidRDefault="00592122">
      <w:pPr>
        <w:rPr>
          <w:rFonts w:ascii="Calibri" w:hAnsi="Calibri"/>
          <w:b/>
          <w:bCs/>
          <w:sz w:val="22"/>
          <w:szCs w:val="22"/>
        </w:rPr>
      </w:pPr>
      <w:r>
        <w:rPr>
          <w:rFonts w:ascii="Calibri" w:hAnsi="Calibri"/>
          <w:b/>
          <w:bCs/>
          <w:sz w:val="22"/>
          <w:szCs w:val="22"/>
        </w:rPr>
        <w:t xml:space="preserve">Mais </w:t>
      </w:r>
      <w:proofErr w:type="spellStart"/>
      <w:r>
        <w:rPr>
          <w:rFonts w:ascii="Calibri" w:hAnsi="Calibri"/>
          <w:b/>
          <w:bCs/>
          <w:sz w:val="22"/>
          <w:szCs w:val="22"/>
        </w:rPr>
        <w:t>Allenna</w:t>
      </w:r>
      <w:proofErr w:type="spellEnd"/>
      <w:r>
        <w:rPr>
          <w:rFonts w:ascii="Calibri" w:hAnsi="Calibri"/>
          <w:b/>
          <w:bCs/>
          <w:sz w:val="22"/>
          <w:szCs w:val="22"/>
        </w:rPr>
        <w:t xml:space="preserve"> connaît leurs maîtres.</w:t>
      </w:r>
      <w:r w:rsidR="00461502">
        <w:rPr>
          <w:rFonts w:ascii="Calibri" w:hAnsi="Calibri"/>
          <w:b/>
          <w:bCs/>
          <w:sz w:val="22"/>
          <w:szCs w:val="22"/>
        </w:rPr>
        <w:t xml:space="preserve"> </w:t>
      </w:r>
      <w:r>
        <w:rPr>
          <w:rFonts w:ascii="Calibri" w:hAnsi="Calibri"/>
          <w:b/>
          <w:bCs/>
          <w:sz w:val="22"/>
          <w:szCs w:val="22"/>
        </w:rPr>
        <w:t>Elle anticipe.</w:t>
      </w:r>
    </w:p>
    <w:p w14:paraId="494873E7" w14:textId="77777777" w:rsidR="00592122" w:rsidRDefault="00592122">
      <w:pPr>
        <w:rPr>
          <w:rFonts w:ascii="Calibri" w:hAnsi="Calibri"/>
          <w:b/>
          <w:bCs/>
          <w:sz w:val="22"/>
          <w:szCs w:val="22"/>
        </w:rPr>
      </w:pPr>
    </w:p>
    <w:p w14:paraId="7B933430" w14:textId="159D1E38" w:rsidR="00592122" w:rsidRPr="00AE57E7" w:rsidRDefault="00592122" w:rsidP="00461502">
      <w:pPr>
        <w:pStyle w:val="Paragraphedeliste"/>
        <w:numPr>
          <w:ilvl w:val="0"/>
          <w:numId w:val="1"/>
        </w:numPr>
        <w:rPr>
          <w:rFonts w:ascii="Calibri" w:hAnsi="Calibri"/>
          <w:sz w:val="22"/>
          <w:szCs w:val="22"/>
        </w:rPr>
      </w:pPr>
      <w:r w:rsidRPr="00AE57E7">
        <w:rPr>
          <w:rFonts w:ascii="Calibri" w:hAnsi="Calibri"/>
          <w:sz w:val="22"/>
          <w:szCs w:val="22"/>
        </w:rPr>
        <w:t xml:space="preserve">Formation en carapace. </w:t>
      </w:r>
      <w:r w:rsidR="00AE57E7" w:rsidRPr="00AE57E7">
        <w:rPr>
          <w:rFonts w:ascii="Calibri" w:hAnsi="Calibri"/>
          <w:sz w:val="22"/>
          <w:szCs w:val="22"/>
        </w:rPr>
        <w:t xml:space="preserve">Levez vos boucliers, brandissez vos lames. </w:t>
      </w:r>
      <w:r w:rsidRPr="00AE57E7">
        <w:rPr>
          <w:rFonts w:ascii="Calibri" w:hAnsi="Calibri"/>
          <w:sz w:val="22"/>
          <w:szCs w:val="22"/>
        </w:rPr>
        <w:t>Tenez.</w:t>
      </w:r>
    </w:p>
    <w:p w14:paraId="49F5B8AB" w14:textId="77777777" w:rsidR="00592122" w:rsidRDefault="00592122">
      <w:pPr>
        <w:rPr>
          <w:rFonts w:ascii="Calibri" w:hAnsi="Calibri"/>
          <w:b/>
          <w:bCs/>
          <w:sz w:val="22"/>
          <w:szCs w:val="22"/>
        </w:rPr>
      </w:pPr>
    </w:p>
    <w:p w14:paraId="41F7FAF7" w14:textId="595416EB" w:rsidR="00592122" w:rsidRDefault="00592122">
      <w:pPr>
        <w:rPr>
          <w:rFonts w:ascii="Calibri" w:hAnsi="Calibri"/>
          <w:b/>
          <w:bCs/>
          <w:sz w:val="22"/>
          <w:szCs w:val="22"/>
        </w:rPr>
      </w:pPr>
      <w:r>
        <w:rPr>
          <w:rFonts w:ascii="Calibri" w:hAnsi="Calibri"/>
          <w:b/>
          <w:bCs/>
          <w:sz w:val="22"/>
          <w:szCs w:val="22"/>
        </w:rPr>
        <w:t>Les lames se croisent.</w:t>
      </w:r>
      <w:r w:rsidR="00AE57E7">
        <w:rPr>
          <w:rFonts w:ascii="Calibri" w:hAnsi="Calibri"/>
          <w:b/>
          <w:bCs/>
          <w:sz w:val="22"/>
          <w:szCs w:val="22"/>
        </w:rPr>
        <w:t xml:space="preserve"> </w:t>
      </w:r>
      <w:r>
        <w:rPr>
          <w:rFonts w:ascii="Calibri" w:hAnsi="Calibri"/>
          <w:b/>
          <w:bCs/>
          <w:sz w:val="22"/>
          <w:szCs w:val="22"/>
        </w:rPr>
        <w:t>Les Molosses hurlent, griffent, mais se heurtent à la discipline inébranlable des Obscurcis.</w:t>
      </w:r>
      <w:r w:rsidR="00BA7A20">
        <w:rPr>
          <w:rFonts w:ascii="Calibri" w:hAnsi="Calibri"/>
          <w:b/>
          <w:bCs/>
          <w:sz w:val="22"/>
          <w:szCs w:val="22"/>
        </w:rPr>
        <w:t xml:space="preserve"> </w:t>
      </w:r>
      <w:r>
        <w:rPr>
          <w:rFonts w:ascii="Calibri" w:hAnsi="Calibri"/>
          <w:b/>
          <w:bCs/>
          <w:sz w:val="22"/>
          <w:szCs w:val="22"/>
        </w:rPr>
        <w:t>Ils ne percent pas.</w:t>
      </w:r>
      <w:r w:rsidR="00D84A96">
        <w:rPr>
          <w:rFonts w:ascii="Calibri" w:hAnsi="Calibri"/>
          <w:b/>
          <w:bCs/>
          <w:sz w:val="22"/>
          <w:szCs w:val="22"/>
        </w:rPr>
        <w:t xml:space="preserve"> </w:t>
      </w:r>
      <w:r>
        <w:rPr>
          <w:rFonts w:ascii="Calibri" w:hAnsi="Calibri"/>
          <w:b/>
          <w:bCs/>
          <w:sz w:val="22"/>
          <w:szCs w:val="22"/>
        </w:rPr>
        <w:t>Ils ne dispersent pas.</w:t>
      </w:r>
    </w:p>
    <w:p w14:paraId="6163A12E" w14:textId="6748BDE8" w:rsidR="00592122" w:rsidRDefault="00592122">
      <w:pPr>
        <w:rPr>
          <w:rFonts w:ascii="Calibri" w:hAnsi="Calibri"/>
          <w:b/>
          <w:bCs/>
          <w:sz w:val="22"/>
          <w:szCs w:val="22"/>
        </w:rPr>
      </w:pPr>
      <w:r>
        <w:rPr>
          <w:rFonts w:ascii="Calibri" w:hAnsi="Calibri"/>
          <w:b/>
          <w:bCs/>
          <w:sz w:val="22"/>
          <w:szCs w:val="22"/>
        </w:rPr>
        <w:t>Ils sont repoussés</w:t>
      </w:r>
      <w:r w:rsidR="00F73A59">
        <w:rPr>
          <w:rFonts w:ascii="Calibri" w:hAnsi="Calibri"/>
          <w:b/>
          <w:bCs/>
          <w:sz w:val="22"/>
          <w:szCs w:val="22"/>
        </w:rPr>
        <w:t>, non sans faire de victimes, mais amorti par la rigueur d’</w:t>
      </w:r>
      <w:proofErr w:type="spellStart"/>
      <w:r w:rsidR="00F73A59">
        <w:rPr>
          <w:rFonts w:ascii="Calibri" w:hAnsi="Calibri"/>
          <w:b/>
          <w:bCs/>
          <w:sz w:val="22"/>
          <w:szCs w:val="22"/>
        </w:rPr>
        <w:t>Allenna</w:t>
      </w:r>
      <w:proofErr w:type="spellEnd"/>
      <w:r w:rsidR="00F73A59">
        <w:rPr>
          <w:rFonts w:ascii="Calibri" w:hAnsi="Calibri"/>
          <w:b/>
          <w:bCs/>
          <w:sz w:val="22"/>
          <w:szCs w:val="22"/>
        </w:rPr>
        <w:t>.</w:t>
      </w:r>
    </w:p>
    <w:p w14:paraId="30F8DC0C" w14:textId="77777777" w:rsidR="00592122" w:rsidRDefault="00592122">
      <w:pPr>
        <w:rPr>
          <w:rFonts w:ascii="Calibri" w:hAnsi="Calibri"/>
          <w:b/>
          <w:bCs/>
          <w:sz w:val="22"/>
          <w:szCs w:val="22"/>
        </w:rPr>
      </w:pPr>
    </w:p>
    <w:p w14:paraId="6C7FAFD8" w14:textId="60ED6C3F" w:rsidR="00592122" w:rsidRDefault="00592122">
      <w:pPr>
        <w:rPr>
          <w:rFonts w:ascii="Calibri" w:hAnsi="Calibri"/>
          <w:b/>
          <w:bCs/>
          <w:sz w:val="22"/>
          <w:szCs w:val="22"/>
        </w:rPr>
      </w:pPr>
      <w:r>
        <w:rPr>
          <w:rFonts w:ascii="Calibri" w:hAnsi="Calibri"/>
          <w:b/>
          <w:bCs/>
          <w:sz w:val="22"/>
          <w:szCs w:val="22"/>
        </w:rPr>
        <w:t>Les portes de la Cour du Vide apparaissent enfin.</w:t>
      </w:r>
      <w:r w:rsidR="0073531F">
        <w:rPr>
          <w:rFonts w:ascii="Calibri" w:hAnsi="Calibri"/>
          <w:b/>
          <w:bCs/>
          <w:sz w:val="22"/>
          <w:szCs w:val="22"/>
        </w:rPr>
        <w:t xml:space="preserve"> </w:t>
      </w:r>
      <w:r>
        <w:rPr>
          <w:rFonts w:ascii="Calibri" w:hAnsi="Calibri"/>
          <w:b/>
          <w:bCs/>
          <w:sz w:val="22"/>
          <w:szCs w:val="22"/>
        </w:rPr>
        <w:t>Sous l’effort et la tension, le dernier carré pénètre dans l’antique sanctuaire.</w:t>
      </w:r>
    </w:p>
    <w:p w14:paraId="7989F125" w14:textId="77777777" w:rsidR="00592122" w:rsidRDefault="00592122">
      <w:pPr>
        <w:rPr>
          <w:rFonts w:ascii="Calibri" w:hAnsi="Calibri"/>
          <w:b/>
          <w:bCs/>
          <w:sz w:val="22"/>
          <w:szCs w:val="22"/>
        </w:rPr>
      </w:pPr>
    </w:p>
    <w:p w14:paraId="41F663C3" w14:textId="2C404B43" w:rsidR="00592122" w:rsidRDefault="00592122">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glaciale, ferme la marche.</w:t>
      </w:r>
      <w:r w:rsidR="0073531F">
        <w:rPr>
          <w:rFonts w:ascii="Calibri" w:hAnsi="Calibri"/>
          <w:b/>
          <w:bCs/>
          <w:sz w:val="22"/>
          <w:szCs w:val="22"/>
        </w:rPr>
        <w:t xml:space="preserve"> </w:t>
      </w:r>
      <w:r>
        <w:rPr>
          <w:rFonts w:ascii="Calibri" w:hAnsi="Calibri"/>
          <w:b/>
          <w:bCs/>
          <w:sz w:val="22"/>
          <w:szCs w:val="22"/>
        </w:rPr>
        <w:t>Son regard passe sur les siens.</w:t>
      </w:r>
    </w:p>
    <w:p w14:paraId="26F37D19" w14:textId="584EED64" w:rsidR="00592122" w:rsidRDefault="00592122">
      <w:pPr>
        <w:rPr>
          <w:rFonts w:ascii="Calibri" w:hAnsi="Calibri"/>
          <w:b/>
          <w:bCs/>
          <w:sz w:val="22"/>
          <w:szCs w:val="22"/>
        </w:rPr>
      </w:pPr>
      <w:r>
        <w:rPr>
          <w:rFonts w:ascii="Calibri" w:hAnsi="Calibri"/>
          <w:b/>
          <w:bCs/>
          <w:sz w:val="22"/>
          <w:szCs w:val="22"/>
        </w:rPr>
        <w:t>Des visages fermés, endurcis, mais fatigués.</w:t>
      </w:r>
      <w:r w:rsidR="0073531F">
        <w:rPr>
          <w:rFonts w:ascii="Calibri" w:hAnsi="Calibri"/>
          <w:b/>
          <w:bCs/>
          <w:sz w:val="22"/>
          <w:szCs w:val="22"/>
        </w:rPr>
        <w:t xml:space="preserve"> </w:t>
      </w:r>
      <w:r>
        <w:rPr>
          <w:rFonts w:ascii="Calibri" w:hAnsi="Calibri"/>
          <w:b/>
          <w:bCs/>
          <w:sz w:val="22"/>
          <w:szCs w:val="22"/>
        </w:rPr>
        <w:t>Ils ne sont pas des survivants.</w:t>
      </w:r>
      <w:r w:rsidR="0073531F">
        <w:rPr>
          <w:rFonts w:ascii="Calibri" w:hAnsi="Calibri"/>
          <w:b/>
          <w:bCs/>
          <w:sz w:val="22"/>
          <w:szCs w:val="22"/>
        </w:rPr>
        <w:t xml:space="preserve"> </w:t>
      </w:r>
      <w:r>
        <w:rPr>
          <w:rFonts w:ascii="Calibri" w:hAnsi="Calibri"/>
          <w:b/>
          <w:bCs/>
          <w:sz w:val="22"/>
          <w:szCs w:val="22"/>
        </w:rPr>
        <w:t>Ils sont des guerriers en transit, portés par une seule idée :</w:t>
      </w:r>
    </w:p>
    <w:p w14:paraId="6612F854" w14:textId="77777777" w:rsidR="00592122" w:rsidRDefault="00592122">
      <w:pPr>
        <w:rPr>
          <w:rFonts w:ascii="Calibri" w:hAnsi="Calibri"/>
          <w:b/>
          <w:bCs/>
          <w:sz w:val="22"/>
          <w:szCs w:val="22"/>
        </w:rPr>
      </w:pPr>
    </w:p>
    <w:p w14:paraId="00CD9CF7" w14:textId="188F3DB8" w:rsidR="00592122" w:rsidRDefault="00592122">
      <w:pPr>
        <w:rPr>
          <w:rFonts w:ascii="Calibri" w:hAnsi="Calibri"/>
          <w:b/>
          <w:bCs/>
          <w:sz w:val="22"/>
          <w:szCs w:val="22"/>
        </w:rPr>
      </w:pPr>
      <w:r>
        <w:rPr>
          <w:rFonts w:ascii="Calibri" w:hAnsi="Calibri"/>
          <w:b/>
          <w:bCs/>
          <w:sz w:val="22"/>
          <w:szCs w:val="22"/>
        </w:rPr>
        <w:t>“</w:t>
      </w:r>
      <w:r w:rsidRPr="0073531F">
        <w:rPr>
          <w:rFonts w:ascii="Calibri" w:hAnsi="Calibri"/>
          <w:sz w:val="22"/>
          <w:szCs w:val="22"/>
        </w:rPr>
        <w:t xml:space="preserve">Nous </w:t>
      </w:r>
      <w:r w:rsidR="0073531F" w:rsidRPr="0073531F">
        <w:rPr>
          <w:rFonts w:ascii="Calibri" w:hAnsi="Calibri"/>
          <w:sz w:val="22"/>
          <w:szCs w:val="22"/>
        </w:rPr>
        <w:t>nous vengerons</w:t>
      </w:r>
      <w:r>
        <w:rPr>
          <w:rFonts w:ascii="Calibri" w:hAnsi="Calibri"/>
          <w:b/>
          <w:bCs/>
          <w:sz w:val="22"/>
          <w:szCs w:val="22"/>
        </w:rPr>
        <w:t>.”</w:t>
      </w:r>
    </w:p>
    <w:p w14:paraId="6B0B592A" w14:textId="77777777" w:rsidR="00592122" w:rsidRDefault="00592122">
      <w:pPr>
        <w:rPr>
          <w:rFonts w:ascii="Calibri" w:hAnsi="Calibri"/>
          <w:b/>
          <w:bCs/>
          <w:sz w:val="22"/>
          <w:szCs w:val="22"/>
        </w:rPr>
      </w:pPr>
    </w:p>
    <w:p w14:paraId="2D688B42" w14:textId="77777777" w:rsidR="00592122" w:rsidRDefault="00592122">
      <w:pPr>
        <w:rPr>
          <w:rFonts w:ascii="Calibri" w:hAnsi="Calibri"/>
          <w:b/>
          <w:bCs/>
          <w:sz w:val="22"/>
          <w:szCs w:val="22"/>
        </w:rPr>
      </w:pPr>
      <w:r>
        <w:rPr>
          <w:rFonts w:ascii="Calibri" w:hAnsi="Calibri"/>
          <w:b/>
          <w:bCs/>
          <w:sz w:val="22"/>
          <w:szCs w:val="22"/>
        </w:rPr>
        <w:t>Mais en elle, derrière son masque de fer, la compassion perce un instant.</w:t>
      </w:r>
    </w:p>
    <w:p w14:paraId="1EB330AE" w14:textId="77777777" w:rsidR="00592122" w:rsidRDefault="00592122">
      <w:pPr>
        <w:rPr>
          <w:rFonts w:ascii="Calibri" w:hAnsi="Calibri"/>
          <w:b/>
          <w:bCs/>
          <w:sz w:val="22"/>
          <w:szCs w:val="22"/>
        </w:rPr>
      </w:pPr>
      <w:r>
        <w:rPr>
          <w:rFonts w:ascii="Calibri" w:hAnsi="Calibri"/>
          <w:b/>
          <w:bCs/>
          <w:sz w:val="22"/>
          <w:szCs w:val="22"/>
        </w:rPr>
        <w:t>Elle voit ceux qui sont tombés en chemin.</w:t>
      </w:r>
    </w:p>
    <w:p w14:paraId="5B5F448C" w14:textId="61BF7C0B" w:rsidR="00592122" w:rsidRDefault="00592122">
      <w:pPr>
        <w:rPr>
          <w:rFonts w:ascii="Calibri" w:hAnsi="Calibri"/>
          <w:b/>
          <w:bCs/>
          <w:sz w:val="22"/>
          <w:szCs w:val="22"/>
        </w:rPr>
      </w:pPr>
      <w:r>
        <w:rPr>
          <w:rFonts w:ascii="Calibri" w:hAnsi="Calibri"/>
          <w:b/>
          <w:bCs/>
          <w:sz w:val="22"/>
          <w:szCs w:val="22"/>
        </w:rPr>
        <w:t xml:space="preserve">Ceux qui ne reverront jamais </w:t>
      </w:r>
      <w:proofErr w:type="spellStart"/>
      <w:r>
        <w:rPr>
          <w:rFonts w:ascii="Calibri" w:hAnsi="Calibri"/>
          <w:b/>
          <w:bCs/>
          <w:sz w:val="22"/>
          <w:szCs w:val="22"/>
        </w:rPr>
        <w:t>Akuhn’Nabad</w:t>
      </w:r>
      <w:proofErr w:type="spellEnd"/>
      <w:r w:rsidR="00B77D04">
        <w:rPr>
          <w:rFonts w:ascii="Calibri" w:hAnsi="Calibri"/>
          <w:b/>
          <w:bCs/>
          <w:sz w:val="22"/>
          <w:szCs w:val="22"/>
        </w:rPr>
        <w:t>… ou du moins, qui ne la quitteront plus.</w:t>
      </w:r>
    </w:p>
    <w:p w14:paraId="70D597AE" w14:textId="77777777" w:rsidR="00592122" w:rsidRDefault="00592122">
      <w:pPr>
        <w:rPr>
          <w:rFonts w:ascii="Calibri" w:hAnsi="Calibri"/>
          <w:b/>
          <w:bCs/>
          <w:sz w:val="22"/>
          <w:szCs w:val="22"/>
        </w:rPr>
      </w:pPr>
    </w:p>
    <w:p w14:paraId="4D28F2D5" w14:textId="77777777" w:rsidR="00592122" w:rsidRDefault="00592122">
      <w:pPr>
        <w:rPr>
          <w:rFonts w:ascii="Calibri" w:hAnsi="Calibri"/>
          <w:b/>
          <w:bCs/>
          <w:sz w:val="22"/>
          <w:szCs w:val="22"/>
        </w:rPr>
      </w:pPr>
      <w:r>
        <w:rPr>
          <w:rFonts w:ascii="Calibri" w:hAnsi="Calibri"/>
          <w:b/>
          <w:bCs/>
          <w:sz w:val="22"/>
          <w:szCs w:val="22"/>
        </w:rPr>
        <w:t>Son regard se détourne.</w:t>
      </w:r>
    </w:p>
    <w:p w14:paraId="36F8C28D" w14:textId="77777777" w:rsidR="00592122" w:rsidRDefault="00592122">
      <w:pPr>
        <w:rPr>
          <w:rFonts w:ascii="Calibri" w:hAnsi="Calibri"/>
          <w:b/>
          <w:bCs/>
          <w:sz w:val="22"/>
          <w:szCs w:val="22"/>
        </w:rPr>
      </w:pPr>
      <w:r>
        <w:rPr>
          <w:rFonts w:ascii="Calibri" w:hAnsi="Calibri"/>
          <w:b/>
          <w:bCs/>
          <w:sz w:val="22"/>
          <w:szCs w:val="22"/>
        </w:rPr>
        <w:t>Sa mâchoire se serre.</w:t>
      </w:r>
    </w:p>
    <w:p w14:paraId="004C67A7" w14:textId="77777777" w:rsidR="00592122" w:rsidRDefault="00592122">
      <w:pPr>
        <w:rPr>
          <w:rFonts w:ascii="Calibri" w:hAnsi="Calibri"/>
          <w:b/>
          <w:bCs/>
          <w:sz w:val="22"/>
          <w:szCs w:val="22"/>
        </w:rPr>
      </w:pPr>
    </w:p>
    <w:p w14:paraId="0E312FA3" w14:textId="3D96294E" w:rsidR="00592122" w:rsidRDefault="00592122">
      <w:pPr>
        <w:rPr>
          <w:rFonts w:ascii="Calibri" w:hAnsi="Calibri"/>
          <w:b/>
          <w:bCs/>
          <w:sz w:val="22"/>
          <w:szCs w:val="22"/>
        </w:rPr>
      </w:pPr>
      <w:r>
        <w:rPr>
          <w:rFonts w:ascii="Calibri" w:hAnsi="Calibri"/>
          <w:b/>
          <w:bCs/>
          <w:sz w:val="22"/>
          <w:szCs w:val="22"/>
        </w:rPr>
        <w:t xml:space="preserve">Elle ne </w:t>
      </w:r>
      <w:r w:rsidR="00AD37F4">
        <w:rPr>
          <w:rFonts w:ascii="Calibri" w:hAnsi="Calibri"/>
          <w:b/>
          <w:bCs/>
          <w:sz w:val="22"/>
          <w:szCs w:val="22"/>
        </w:rPr>
        <w:t>tremble</w:t>
      </w:r>
      <w:r>
        <w:rPr>
          <w:rFonts w:ascii="Calibri" w:hAnsi="Calibri"/>
          <w:b/>
          <w:bCs/>
          <w:sz w:val="22"/>
          <w:szCs w:val="22"/>
        </w:rPr>
        <w:t xml:space="preserve"> pas.</w:t>
      </w:r>
    </w:p>
    <w:p w14:paraId="0FFD3C03" w14:textId="77777777" w:rsidR="00592122" w:rsidRDefault="00592122">
      <w:pPr>
        <w:rPr>
          <w:rFonts w:ascii="Calibri" w:hAnsi="Calibri"/>
          <w:b/>
          <w:bCs/>
          <w:sz w:val="22"/>
          <w:szCs w:val="22"/>
        </w:rPr>
      </w:pPr>
      <w:r>
        <w:rPr>
          <w:rFonts w:ascii="Calibri" w:hAnsi="Calibri"/>
          <w:b/>
          <w:bCs/>
          <w:sz w:val="22"/>
          <w:szCs w:val="22"/>
        </w:rPr>
        <w:t>Elle ne fléchit pas.</w:t>
      </w:r>
    </w:p>
    <w:p w14:paraId="2B89E8EA" w14:textId="18962878" w:rsidR="00592122" w:rsidRDefault="00592122">
      <w:pPr>
        <w:rPr>
          <w:rFonts w:ascii="Calibri" w:hAnsi="Calibri"/>
          <w:b/>
          <w:bCs/>
          <w:sz w:val="22"/>
          <w:szCs w:val="22"/>
        </w:rPr>
      </w:pPr>
      <w:r>
        <w:rPr>
          <w:rFonts w:ascii="Calibri" w:hAnsi="Calibri"/>
          <w:b/>
          <w:bCs/>
          <w:sz w:val="22"/>
          <w:szCs w:val="22"/>
        </w:rPr>
        <w:t>Mais dans son cœur, chaque nom résonne comme une dette</w:t>
      </w:r>
      <w:r w:rsidR="00AD37F4">
        <w:rPr>
          <w:rFonts w:ascii="Calibri" w:hAnsi="Calibri"/>
          <w:b/>
          <w:bCs/>
          <w:sz w:val="22"/>
          <w:szCs w:val="22"/>
        </w:rPr>
        <w:t>, comme un nom respect à sa mémoire…</w:t>
      </w:r>
    </w:p>
    <w:p w14:paraId="408F2FCA" w14:textId="77777777" w:rsidR="003366B0" w:rsidRDefault="003366B0">
      <w:pPr>
        <w:rPr>
          <w:rFonts w:ascii="Calibri" w:hAnsi="Calibri"/>
          <w:b/>
          <w:bCs/>
          <w:sz w:val="22"/>
          <w:szCs w:val="22"/>
        </w:rPr>
      </w:pPr>
    </w:p>
    <w:p w14:paraId="653315F1" w14:textId="4D51E215" w:rsidR="00431CF0" w:rsidRPr="00431CF0" w:rsidRDefault="00431CF0" w:rsidP="00431CF0">
      <w:pPr>
        <w:rPr>
          <w:rFonts w:ascii="Calibri" w:hAnsi="Calibri"/>
          <w:b/>
          <w:bCs/>
          <w:sz w:val="22"/>
          <w:szCs w:val="22"/>
        </w:rPr>
      </w:pPr>
    </w:p>
    <w:p w14:paraId="73DDA340" w14:textId="77777777" w:rsidR="00431CF0" w:rsidRPr="00431CF0" w:rsidRDefault="00431CF0" w:rsidP="00431CF0">
      <w:pPr>
        <w:rPr>
          <w:rFonts w:ascii="Calibri" w:hAnsi="Calibri"/>
          <w:b/>
          <w:bCs/>
          <w:sz w:val="22"/>
          <w:szCs w:val="22"/>
        </w:rPr>
      </w:pPr>
    </w:p>
    <w:p w14:paraId="18CCD340" w14:textId="77777777" w:rsidR="00431CF0" w:rsidRPr="00431CF0" w:rsidRDefault="00431CF0" w:rsidP="00431CF0">
      <w:pPr>
        <w:rPr>
          <w:rFonts w:ascii="Calibri" w:hAnsi="Calibri"/>
          <w:b/>
          <w:bCs/>
          <w:sz w:val="22"/>
          <w:szCs w:val="22"/>
        </w:rPr>
      </w:pPr>
      <w:r w:rsidRPr="00431CF0">
        <w:rPr>
          <w:rFonts w:ascii="Calibri" w:hAnsi="Calibri"/>
          <w:b/>
          <w:bCs/>
          <w:sz w:val="22"/>
          <w:szCs w:val="22"/>
        </w:rPr>
        <w:t>Le fracas des armes et des cris se heurte à la voûte silencieuse.</w:t>
      </w:r>
    </w:p>
    <w:p w14:paraId="2E6E5ABC" w14:textId="30FC9B8F" w:rsidR="00431CF0" w:rsidRPr="00431CF0" w:rsidRDefault="00431CF0" w:rsidP="00431CF0">
      <w:pPr>
        <w:rPr>
          <w:rFonts w:ascii="Calibri" w:hAnsi="Calibri"/>
          <w:b/>
          <w:bCs/>
          <w:sz w:val="22"/>
          <w:szCs w:val="22"/>
        </w:rPr>
      </w:pPr>
      <w:r w:rsidRPr="00431CF0">
        <w:rPr>
          <w:rFonts w:ascii="Calibri" w:hAnsi="Calibri"/>
          <w:b/>
          <w:bCs/>
          <w:sz w:val="22"/>
          <w:szCs w:val="22"/>
        </w:rPr>
        <w:t>Les Obscurcis, acculés, luttent encore.</w:t>
      </w:r>
      <w:r w:rsidR="00205882">
        <w:rPr>
          <w:rFonts w:ascii="Calibri" w:hAnsi="Calibri"/>
          <w:b/>
          <w:bCs/>
          <w:sz w:val="22"/>
          <w:szCs w:val="22"/>
        </w:rPr>
        <w:t xml:space="preserve"> </w:t>
      </w:r>
      <w:r w:rsidRPr="00431CF0">
        <w:rPr>
          <w:rFonts w:ascii="Calibri" w:hAnsi="Calibri"/>
          <w:b/>
          <w:bCs/>
          <w:sz w:val="22"/>
          <w:szCs w:val="22"/>
        </w:rPr>
        <w:t>Le cercle des défenseurs se resserre autour de l’autel d’ombres.</w:t>
      </w:r>
    </w:p>
    <w:p w14:paraId="3F6BBE5E" w14:textId="4782015B" w:rsidR="00431CF0" w:rsidRPr="00431CF0" w:rsidRDefault="00431CF0" w:rsidP="00431CF0">
      <w:pPr>
        <w:rPr>
          <w:rFonts w:ascii="Calibri" w:hAnsi="Calibri"/>
          <w:b/>
          <w:bCs/>
          <w:sz w:val="22"/>
          <w:szCs w:val="22"/>
        </w:rPr>
      </w:pPr>
      <w:r w:rsidRPr="00431CF0">
        <w:rPr>
          <w:rFonts w:ascii="Calibri" w:hAnsi="Calibri"/>
          <w:b/>
          <w:bCs/>
          <w:sz w:val="22"/>
          <w:szCs w:val="22"/>
        </w:rPr>
        <w:t>Les guerriers, mages, démonistes et prêtres combattent comme un seul être, unis par l’orgueil plus que par la peur.</w:t>
      </w:r>
      <w:r w:rsidR="00205882">
        <w:rPr>
          <w:rFonts w:ascii="Calibri" w:hAnsi="Calibri"/>
          <w:b/>
          <w:bCs/>
          <w:sz w:val="22"/>
          <w:szCs w:val="22"/>
        </w:rPr>
        <w:t xml:space="preserve"> </w:t>
      </w:r>
      <w:r w:rsidRPr="00431CF0">
        <w:rPr>
          <w:rFonts w:ascii="Calibri" w:hAnsi="Calibri"/>
          <w:b/>
          <w:bCs/>
          <w:sz w:val="22"/>
          <w:szCs w:val="22"/>
        </w:rPr>
        <w:t>Leur magie est sauvage, impitoyable.</w:t>
      </w:r>
      <w:r w:rsidR="00205882">
        <w:rPr>
          <w:rFonts w:ascii="Calibri" w:hAnsi="Calibri"/>
          <w:b/>
          <w:bCs/>
          <w:sz w:val="22"/>
          <w:szCs w:val="22"/>
        </w:rPr>
        <w:t xml:space="preserve"> </w:t>
      </w:r>
      <w:r w:rsidRPr="00431CF0">
        <w:rPr>
          <w:rFonts w:ascii="Calibri" w:hAnsi="Calibri"/>
          <w:b/>
          <w:bCs/>
          <w:sz w:val="22"/>
          <w:szCs w:val="22"/>
        </w:rPr>
        <w:t>Des nuées d’énergie noire jaillissent, des pactisés mineurs hurlent en s’écrasant sur les lignes démoniaques, des litanies gorgées de venin repoussent temporairement la marée.</w:t>
      </w:r>
    </w:p>
    <w:p w14:paraId="2372E428" w14:textId="77777777" w:rsidR="00431CF0" w:rsidRPr="00431CF0" w:rsidRDefault="00431CF0" w:rsidP="00431CF0">
      <w:pPr>
        <w:rPr>
          <w:rFonts w:ascii="Calibri" w:hAnsi="Calibri"/>
          <w:b/>
          <w:bCs/>
          <w:sz w:val="22"/>
          <w:szCs w:val="22"/>
        </w:rPr>
      </w:pPr>
    </w:p>
    <w:p w14:paraId="055EB086" w14:textId="77777777" w:rsidR="00C9064B" w:rsidRDefault="00431CF0" w:rsidP="00431CF0">
      <w:pPr>
        <w:rPr>
          <w:rFonts w:ascii="Calibri" w:hAnsi="Calibri"/>
          <w:b/>
          <w:bCs/>
          <w:sz w:val="22"/>
          <w:szCs w:val="22"/>
        </w:rPr>
      </w:pPr>
      <w:r w:rsidRPr="00431CF0">
        <w:rPr>
          <w:rFonts w:ascii="Calibri" w:hAnsi="Calibri"/>
          <w:b/>
          <w:bCs/>
          <w:sz w:val="22"/>
          <w:szCs w:val="22"/>
        </w:rPr>
        <w:t xml:space="preserve">Les démons </w:t>
      </w:r>
      <w:r w:rsidR="0073355D">
        <w:rPr>
          <w:rFonts w:ascii="Calibri" w:hAnsi="Calibri"/>
          <w:b/>
          <w:bCs/>
          <w:sz w:val="22"/>
          <w:szCs w:val="22"/>
        </w:rPr>
        <w:t xml:space="preserve">s'agglutinent contre le front </w:t>
      </w:r>
      <w:r w:rsidR="00C229D0">
        <w:rPr>
          <w:rFonts w:ascii="Calibri" w:hAnsi="Calibri"/>
          <w:b/>
          <w:bCs/>
          <w:sz w:val="22"/>
          <w:szCs w:val="22"/>
        </w:rPr>
        <w:t>Obscurcis,</w:t>
      </w:r>
      <w:r w:rsidR="00EF34E1">
        <w:rPr>
          <w:rFonts w:ascii="Calibri" w:hAnsi="Calibri"/>
          <w:b/>
          <w:bCs/>
          <w:sz w:val="22"/>
          <w:szCs w:val="22"/>
        </w:rPr>
        <w:t xml:space="preserve"> </w:t>
      </w:r>
      <w:r w:rsidR="00704347">
        <w:rPr>
          <w:rFonts w:ascii="Calibri" w:hAnsi="Calibri"/>
          <w:b/>
          <w:bCs/>
          <w:sz w:val="22"/>
          <w:szCs w:val="22"/>
        </w:rPr>
        <w:t xml:space="preserve">se jetant de manière effrénés </w:t>
      </w:r>
      <w:r w:rsidR="00C9064B">
        <w:rPr>
          <w:rFonts w:ascii="Calibri" w:hAnsi="Calibri"/>
          <w:b/>
          <w:bCs/>
          <w:sz w:val="22"/>
          <w:szCs w:val="22"/>
        </w:rPr>
        <w:t>et ininterrompue</w:t>
      </w:r>
      <w:r w:rsidRPr="00431CF0">
        <w:rPr>
          <w:rFonts w:ascii="Calibri" w:hAnsi="Calibri"/>
          <w:b/>
          <w:bCs/>
          <w:sz w:val="22"/>
          <w:szCs w:val="22"/>
        </w:rPr>
        <w:t>.</w:t>
      </w:r>
      <w:r w:rsidR="00C81F15">
        <w:rPr>
          <w:rFonts w:ascii="Calibri" w:hAnsi="Calibri"/>
          <w:b/>
          <w:bCs/>
          <w:sz w:val="22"/>
          <w:szCs w:val="22"/>
        </w:rPr>
        <w:t xml:space="preserve"> </w:t>
      </w:r>
    </w:p>
    <w:p w14:paraId="7E000789" w14:textId="55464F57" w:rsidR="00431CF0" w:rsidRPr="00431CF0" w:rsidRDefault="00431CF0" w:rsidP="00431CF0">
      <w:pPr>
        <w:rPr>
          <w:rFonts w:ascii="Calibri" w:hAnsi="Calibri"/>
          <w:b/>
          <w:bCs/>
          <w:sz w:val="22"/>
          <w:szCs w:val="22"/>
        </w:rPr>
      </w:pPr>
      <w:r w:rsidRPr="00431CF0">
        <w:rPr>
          <w:rFonts w:ascii="Calibri" w:hAnsi="Calibri"/>
          <w:b/>
          <w:bCs/>
          <w:sz w:val="22"/>
          <w:szCs w:val="22"/>
        </w:rPr>
        <w:t>Ils ne craignent pas la douleur.</w:t>
      </w:r>
    </w:p>
    <w:p w14:paraId="622E2148" w14:textId="77777777" w:rsidR="00431CF0" w:rsidRPr="00431CF0" w:rsidRDefault="00431CF0" w:rsidP="00431CF0">
      <w:pPr>
        <w:rPr>
          <w:rFonts w:ascii="Calibri" w:hAnsi="Calibri"/>
          <w:b/>
          <w:bCs/>
          <w:sz w:val="22"/>
          <w:szCs w:val="22"/>
        </w:rPr>
      </w:pPr>
      <w:r w:rsidRPr="00431CF0">
        <w:rPr>
          <w:rFonts w:ascii="Calibri" w:hAnsi="Calibri"/>
          <w:b/>
          <w:bCs/>
          <w:sz w:val="22"/>
          <w:szCs w:val="22"/>
        </w:rPr>
        <w:t>Ils ne craignent pas le temps.</w:t>
      </w:r>
    </w:p>
    <w:p w14:paraId="3B53487F" w14:textId="1126C42E" w:rsidR="00431CF0" w:rsidRPr="00431CF0" w:rsidRDefault="00431CF0" w:rsidP="00431CF0">
      <w:pPr>
        <w:rPr>
          <w:rFonts w:ascii="Calibri" w:hAnsi="Calibri"/>
          <w:b/>
          <w:bCs/>
          <w:sz w:val="22"/>
          <w:szCs w:val="22"/>
        </w:rPr>
      </w:pPr>
      <w:r w:rsidRPr="00431CF0">
        <w:rPr>
          <w:rFonts w:ascii="Calibri" w:hAnsi="Calibri"/>
          <w:b/>
          <w:bCs/>
          <w:sz w:val="22"/>
          <w:szCs w:val="22"/>
        </w:rPr>
        <w:lastRenderedPageBreak/>
        <w:t>Cornus, immenses, le torse gonflé d’énergie démoniaque, ils avancent comme des statues en marche, juges inflexibles d’un monde voué à la chute.</w:t>
      </w:r>
    </w:p>
    <w:p w14:paraId="0510F932" w14:textId="77777777" w:rsidR="00431CF0" w:rsidRPr="00431CF0" w:rsidRDefault="00431CF0" w:rsidP="00431CF0">
      <w:pPr>
        <w:rPr>
          <w:rFonts w:ascii="Calibri" w:hAnsi="Calibri"/>
          <w:b/>
          <w:bCs/>
          <w:sz w:val="22"/>
          <w:szCs w:val="22"/>
        </w:rPr>
      </w:pPr>
      <w:r w:rsidRPr="00431CF0">
        <w:rPr>
          <w:rFonts w:ascii="Calibri" w:hAnsi="Calibri"/>
          <w:b/>
          <w:bCs/>
          <w:sz w:val="22"/>
          <w:szCs w:val="22"/>
        </w:rPr>
        <w:t>Leur diversité est une insulte aux mortels.</w:t>
      </w:r>
    </w:p>
    <w:p w14:paraId="7734AA75" w14:textId="77777777" w:rsidR="00431CF0" w:rsidRPr="00431CF0" w:rsidRDefault="00431CF0" w:rsidP="00431CF0">
      <w:pPr>
        <w:rPr>
          <w:rFonts w:ascii="Calibri" w:hAnsi="Calibri"/>
          <w:b/>
          <w:bCs/>
          <w:sz w:val="22"/>
          <w:szCs w:val="22"/>
        </w:rPr>
      </w:pPr>
    </w:p>
    <w:p w14:paraId="3A7C4CA8" w14:textId="77777777" w:rsidR="00431CF0" w:rsidRPr="00431CF0" w:rsidRDefault="00431CF0" w:rsidP="00431CF0">
      <w:pPr>
        <w:rPr>
          <w:rFonts w:ascii="Calibri" w:hAnsi="Calibri"/>
          <w:b/>
          <w:bCs/>
          <w:sz w:val="22"/>
          <w:szCs w:val="22"/>
        </w:rPr>
      </w:pPr>
      <w:r w:rsidRPr="00431CF0">
        <w:rPr>
          <w:rFonts w:ascii="Calibri" w:hAnsi="Calibri"/>
          <w:b/>
          <w:bCs/>
          <w:sz w:val="22"/>
          <w:szCs w:val="22"/>
        </w:rPr>
        <w:t>Les plus grands — aux ailes en lambeaux et aux chaînes pendantes — brisent les remparts magiques.</w:t>
      </w:r>
    </w:p>
    <w:p w14:paraId="4D959023" w14:textId="77777777" w:rsidR="00431CF0" w:rsidRPr="00431CF0" w:rsidRDefault="00431CF0" w:rsidP="00431CF0">
      <w:pPr>
        <w:rPr>
          <w:rFonts w:ascii="Calibri" w:hAnsi="Calibri"/>
          <w:b/>
          <w:bCs/>
          <w:sz w:val="22"/>
          <w:szCs w:val="22"/>
        </w:rPr>
      </w:pPr>
      <w:r w:rsidRPr="00431CF0">
        <w:rPr>
          <w:rFonts w:ascii="Calibri" w:hAnsi="Calibri"/>
          <w:b/>
          <w:bCs/>
          <w:sz w:val="22"/>
          <w:szCs w:val="22"/>
        </w:rPr>
        <w:t>Les plus fins — torsadés, cornus comme des bêtes affamées — infiltrent les brèches pour lacérer les flancs.</w:t>
      </w:r>
    </w:p>
    <w:p w14:paraId="7DC77703" w14:textId="77777777" w:rsidR="00431CF0" w:rsidRPr="00431CF0" w:rsidRDefault="00431CF0" w:rsidP="00431CF0">
      <w:pPr>
        <w:rPr>
          <w:rFonts w:ascii="Calibri" w:hAnsi="Calibri"/>
          <w:b/>
          <w:bCs/>
          <w:sz w:val="22"/>
          <w:szCs w:val="22"/>
        </w:rPr>
      </w:pPr>
      <w:r w:rsidRPr="00431CF0">
        <w:rPr>
          <w:rFonts w:ascii="Calibri" w:hAnsi="Calibri"/>
          <w:b/>
          <w:bCs/>
          <w:sz w:val="22"/>
          <w:szCs w:val="22"/>
        </w:rPr>
        <w:t>Et les Molosses, corrompus par la colère brute, tournent encore autour du dernier carré, cherchant la faille.</w:t>
      </w:r>
    </w:p>
    <w:p w14:paraId="682DA84C" w14:textId="77777777" w:rsidR="00431CF0" w:rsidRPr="00431CF0" w:rsidRDefault="00431CF0" w:rsidP="00431CF0">
      <w:pPr>
        <w:rPr>
          <w:rFonts w:ascii="Calibri" w:hAnsi="Calibri"/>
          <w:b/>
          <w:bCs/>
          <w:sz w:val="22"/>
          <w:szCs w:val="22"/>
        </w:rPr>
      </w:pPr>
    </w:p>
    <w:p w14:paraId="66568D60" w14:textId="04E461DE" w:rsidR="00431CF0" w:rsidRPr="00431CF0" w:rsidRDefault="00431CF0" w:rsidP="00431CF0">
      <w:pPr>
        <w:rPr>
          <w:rFonts w:ascii="Calibri" w:hAnsi="Calibri"/>
          <w:b/>
          <w:bCs/>
          <w:sz w:val="22"/>
          <w:szCs w:val="22"/>
        </w:rPr>
      </w:pPr>
      <w:r w:rsidRPr="00431CF0">
        <w:rPr>
          <w:rFonts w:ascii="Calibri" w:hAnsi="Calibri"/>
          <w:b/>
          <w:bCs/>
          <w:sz w:val="22"/>
          <w:szCs w:val="22"/>
        </w:rPr>
        <w:t>Mais il n’y a pas de faille.</w:t>
      </w:r>
      <w:r w:rsidR="00297AA5">
        <w:rPr>
          <w:rFonts w:ascii="Calibri" w:hAnsi="Calibri"/>
          <w:b/>
          <w:bCs/>
          <w:sz w:val="22"/>
          <w:szCs w:val="22"/>
        </w:rPr>
        <w:t xml:space="preserve"> </w:t>
      </w:r>
      <w:r w:rsidRPr="00431CF0">
        <w:rPr>
          <w:rFonts w:ascii="Calibri" w:hAnsi="Calibri"/>
          <w:b/>
          <w:bCs/>
          <w:sz w:val="22"/>
          <w:szCs w:val="22"/>
        </w:rPr>
        <w:t>Pas encore.</w:t>
      </w:r>
    </w:p>
    <w:p w14:paraId="217A94BD" w14:textId="77777777" w:rsidR="00431CF0" w:rsidRPr="00431CF0" w:rsidRDefault="00431CF0" w:rsidP="00431CF0">
      <w:pPr>
        <w:rPr>
          <w:rFonts w:ascii="Calibri" w:hAnsi="Calibri"/>
          <w:b/>
          <w:bCs/>
          <w:sz w:val="22"/>
          <w:szCs w:val="22"/>
        </w:rPr>
      </w:pPr>
    </w:p>
    <w:p w14:paraId="76A8C99C" w14:textId="77777777" w:rsidR="00431CF0" w:rsidRPr="00431CF0" w:rsidRDefault="00431CF0" w:rsidP="00431CF0">
      <w:pPr>
        <w:rPr>
          <w:rFonts w:ascii="Calibri" w:hAnsi="Calibri"/>
          <w:b/>
          <w:bCs/>
          <w:sz w:val="22"/>
          <w:szCs w:val="22"/>
        </w:rPr>
      </w:pPr>
      <w:proofErr w:type="spellStart"/>
      <w:r w:rsidRPr="00431CF0">
        <w:rPr>
          <w:rFonts w:ascii="Calibri" w:hAnsi="Calibri"/>
          <w:b/>
          <w:bCs/>
          <w:sz w:val="22"/>
          <w:szCs w:val="22"/>
        </w:rPr>
        <w:t>Allenna</w:t>
      </w:r>
      <w:proofErr w:type="spellEnd"/>
      <w:r w:rsidRPr="00431CF0">
        <w:rPr>
          <w:rFonts w:ascii="Calibri" w:hAnsi="Calibri"/>
          <w:b/>
          <w:bCs/>
          <w:sz w:val="22"/>
          <w:szCs w:val="22"/>
        </w:rPr>
        <w:t xml:space="preserve"> les voit tous.</w:t>
      </w:r>
    </w:p>
    <w:p w14:paraId="444B534B"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anticipe, commande, tranche.</w:t>
      </w:r>
    </w:p>
    <w:p w14:paraId="18C73433"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est le cœur froid de la défense.</w:t>
      </w:r>
    </w:p>
    <w:p w14:paraId="2D2A34BD" w14:textId="77777777" w:rsidR="00431CF0" w:rsidRPr="00431CF0" w:rsidRDefault="00431CF0" w:rsidP="00431CF0">
      <w:pPr>
        <w:rPr>
          <w:rFonts w:ascii="Calibri" w:hAnsi="Calibri"/>
          <w:b/>
          <w:bCs/>
          <w:sz w:val="22"/>
          <w:szCs w:val="22"/>
        </w:rPr>
      </w:pPr>
    </w:p>
    <w:p w14:paraId="4C77C3F3" w14:textId="5850F6DF" w:rsidR="00431CF0" w:rsidRDefault="00431CF0" w:rsidP="00431CF0">
      <w:pPr>
        <w:rPr>
          <w:rFonts w:ascii="Calibri" w:hAnsi="Calibri"/>
          <w:b/>
          <w:bCs/>
          <w:sz w:val="22"/>
          <w:szCs w:val="22"/>
        </w:rPr>
      </w:pPr>
      <w:r w:rsidRPr="00431CF0">
        <w:rPr>
          <w:rFonts w:ascii="Calibri" w:hAnsi="Calibri"/>
          <w:b/>
          <w:bCs/>
          <w:sz w:val="22"/>
          <w:szCs w:val="22"/>
        </w:rPr>
        <w:t>Jusqu’au moment où elle lève les yeux.</w:t>
      </w:r>
      <w:r w:rsidR="00FF3DBC">
        <w:rPr>
          <w:rFonts w:ascii="Calibri" w:hAnsi="Calibri"/>
          <w:b/>
          <w:bCs/>
          <w:sz w:val="22"/>
          <w:szCs w:val="22"/>
        </w:rPr>
        <w:t xml:space="preserve"> </w:t>
      </w:r>
      <w:r w:rsidRPr="00431CF0">
        <w:rPr>
          <w:rFonts w:ascii="Calibri" w:hAnsi="Calibri"/>
          <w:b/>
          <w:bCs/>
          <w:sz w:val="22"/>
          <w:szCs w:val="22"/>
        </w:rPr>
        <w:t>Et que tout, autour d’elle, cesse un instant d’exister.</w:t>
      </w:r>
    </w:p>
    <w:p w14:paraId="538B9AFA" w14:textId="77777777" w:rsidR="00FF3DBC" w:rsidRPr="00431CF0" w:rsidRDefault="00FF3DBC" w:rsidP="00431CF0">
      <w:pPr>
        <w:rPr>
          <w:rFonts w:ascii="Calibri" w:hAnsi="Calibri"/>
          <w:b/>
          <w:bCs/>
          <w:sz w:val="22"/>
          <w:szCs w:val="22"/>
        </w:rPr>
      </w:pPr>
    </w:p>
    <w:p w14:paraId="410D9D0A" w14:textId="2A50575B" w:rsidR="00431CF0" w:rsidRDefault="00431CF0" w:rsidP="00431CF0">
      <w:pPr>
        <w:rPr>
          <w:rFonts w:ascii="Calibri" w:hAnsi="Calibri"/>
          <w:b/>
          <w:bCs/>
          <w:sz w:val="22"/>
          <w:szCs w:val="22"/>
        </w:rPr>
      </w:pPr>
      <w:r w:rsidRPr="00431CF0">
        <w:rPr>
          <w:rFonts w:ascii="Calibri" w:hAnsi="Calibri"/>
          <w:b/>
          <w:bCs/>
          <w:sz w:val="22"/>
          <w:szCs w:val="22"/>
        </w:rPr>
        <w:t>---</w:t>
      </w:r>
    </w:p>
    <w:p w14:paraId="07BA0F9C" w14:textId="77777777" w:rsidR="00FF3DBC" w:rsidRPr="00431CF0" w:rsidRDefault="00FF3DBC" w:rsidP="00431CF0">
      <w:pPr>
        <w:rPr>
          <w:rFonts w:ascii="Calibri" w:hAnsi="Calibri"/>
          <w:b/>
          <w:bCs/>
          <w:sz w:val="22"/>
          <w:szCs w:val="22"/>
        </w:rPr>
      </w:pPr>
    </w:p>
    <w:p w14:paraId="424E6E3C" w14:textId="77777777" w:rsidR="00431CF0" w:rsidRPr="00431CF0" w:rsidRDefault="00431CF0" w:rsidP="00431CF0">
      <w:pPr>
        <w:rPr>
          <w:rFonts w:ascii="Calibri" w:hAnsi="Calibri"/>
          <w:b/>
          <w:bCs/>
          <w:sz w:val="22"/>
          <w:szCs w:val="22"/>
        </w:rPr>
      </w:pPr>
      <w:r w:rsidRPr="00431CF0">
        <w:rPr>
          <w:rFonts w:ascii="Calibri" w:hAnsi="Calibri"/>
          <w:b/>
          <w:bCs/>
          <w:sz w:val="22"/>
          <w:szCs w:val="22"/>
        </w:rPr>
        <w:t>La statue.</w:t>
      </w:r>
    </w:p>
    <w:p w14:paraId="55E7D953" w14:textId="77777777" w:rsidR="00431CF0" w:rsidRPr="00431CF0" w:rsidRDefault="00431CF0" w:rsidP="00431CF0">
      <w:pPr>
        <w:rPr>
          <w:rFonts w:ascii="Calibri" w:hAnsi="Calibri"/>
          <w:b/>
          <w:bCs/>
          <w:sz w:val="22"/>
          <w:szCs w:val="22"/>
        </w:rPr>
      </w:pPr>
    </w:p>
    <w:p w14:paraId="3A2BDFCC" w14:textId="2007793C" w:rsidR="00431CF0" w:rsidRPr="00431CF0" w:rsidRDefault="00431CF0" w:rsidP="00431CF0">
      <w:pPr>
        <w:rPr>
          <w:rFonts w:ascii="Calibri" w:hAnsi="Calibri"/>
          <w:b/>
          <w:bCs/>
          <w:sz w:val="22"/>
          <w:szCs w:val="22"/>
        </w:rPr>
      </w:pPr>
      <w:r w:rsidRPr="00431CF0">
        <w:rPr>
          <w:rFonts w:ascii="Calibri" w:hAnsi="Calibri"/>
          <w:b/>
          <w:bCs/>
          <w:sz w:val="22"/>
          <w:szCs w:val="22"/>
        </w:rPr>
        <w:t>Elle trône au centre de la Cour.</w:t>
      </w:r>
      <w:r w:rsidR="00424232">
        <w:rPr>
          <w:rFonts w:ascii="Calibri" w:hAnsi="Calibri"/>
          <w:b/>
          <w:bCs/>
          <w:sz w:val="22"/>
          <w:szCs w:val="22"/>
        </w:rPr>
        <w:t xml:space="preserve"> </w:t>
      </w:r>
      <w:r w:rsidRPr="00431CF0">
        <w:rPr>
          <w:rFonts w:ascii="Calibri" w:hAnsi="Calibri"/>
          <w:b/>
          <w:bCs/>
          <w:sz w:val="22"/>
          <w:szCs w:val="22"/>
        </w:rPr>
        <w:t>Gigantesque. Impériale.</w:t>
      </w:r>
    </w:p>
    <w:p w14:paraId="1876B8C9" w14:textId="02B2B2E5" w:rsidR="00431CF0" w:rsidRPr="00431CF0" w:rsidRDefault="00431CF0" w:rsidP="00431CF0">
      <w:pPr>
        <w:rPr>
          <w:rFonts w:ascii="Calibri" w:hAnsi="Calibri"/>
          <w:b/>
          <w:bCs/>
          <w:sz w:val="22"/>
          <w:szCs w:val="22"/>
        </w:rPr>
      </w:pPr>
      <w:proofErr w:type="spellStart"/>
      <w:r w:rsidRPr="00431CF0">
        <w:rPr>
          <w:rFonts w:ascii="Calibri" w:hAnsi="Calibri"/>
          <w:b/>
          <w:bCs/>
          <w:sz w:val="22"/>
          <w:szCs w:val="22"/>
        </w:rPr>
        <w:t>Amanea</w:t>
      </w:r>
      <w:proofErr w:type="spellEnd"/>
      <w:r w:rsidRPr="00431CF0">
        <w:rPr>
          <w:rFonts w:ascii="Calibri" w:hAnsi="Calibri"/>
          <w:b/>
          <w:bCs/>
          <w:sz w:val="22"/>
          <w:szCs w:val="22"/>
        </w:rPr>
        <w:t>, sculptée dans l’obsidienne pure, glaive levé, cape flottant comme pétrifiée par un vent éternel.</w:t>
      </w:r>
      <w:r w:rsidR="00C015ED">
        <w:rPr>
          <w:rFonts w:ascii="Calibri" w:hAnsi="Calibri"/>
          <w:b/>
          <w:bCs/>
          <w:sz w:val="22"/>
          <w:szCs w:val="22"/>
        </w:rPr>
        <w:t xml:space="preserve"> </w:t>
      </w:r>
      <w:r w:rsidRPr="00431CF0">
        <w:rPr>
          <w:rFonts w:ascii="Calibri" w:hAnsi="Calibri"/>
          <w:b/>
          <w:bCs/>
          <w:sz w:val="22"/>
          <w:szCs w:val="22"/>
        </w:rPr>
        <w:t>La posture est celle d’une conquérante</w:t>
      </w:r>
      <w:r w:rsidR="00C015ED">
        <w:rPr>
          <w:rFonts w:ascii="Calibri" w:hAnsi="Calibri"/>
          <w:b/>
          <w:bCs/>
          <w:sz w:val="22"/>
          <w:szCs w:val="22"/>
        </w:rPr>
        <w:t xml:space="preserve">. </w:t>
      </w:r>
      <w:r w:rsidRPr="00431CF0">
        <w:rPr>
          <w:rFonts w:ascii="Calibri" w:hAnsi="Calibri"/>
          <w:b/>
          <w:bCs/>
          <w:sz w:val="22"/>
          <w:szCs w:val="22"/>
        </w:rPr>
        <w:t>Le regard, celui d’une reine des bannis, sûre de son droit, fière dans la chute comme dans l’ascension.</w:t>
      </w:r>
    </w:p>
    <w:p w14:paraId="1D9BA866" w14:textId="77777777" w:rsidR="00431CF0" w:rsidRPr="00431CF0" w:rsidRDefault="00431CF0" w:rsidP="00431CF0">
      <w:pPr>
        <w:rPr>
          <w:rFonts w:ascii="Calibri" w:hAnsi="Calibri"/>
          <w:b/>
          <w:bCs/>
          <w:sz w:val="22"/>
          <w:szCs w:val="22"/>
        </w:rPr>
      </w:pPr>
      <w:r w:rsidRPr="00431CF0">
        <w:rPr>
          <w:rFonts w:ascii="Calibri" w:hAnsi="Calibri"/>
          <w:b/>
          <w:bCs/>
          <w:sz w:val="22"/>
          <w:szCs w:val="22"/>
        </w:rPr>
        <w:t xml:space="preserve">Mais </w:t>
      </w:r>
      <w:proofErr w:type="spellStart"/>
      <w:r w:rsidRPr="00431CF0">
        <w:rPr>
          <w:rFonts w:ascii="Calibri" w:hAnsi="Calibri"/>
          <w:b/>
          <w:bCs/>
          <w:sz w:val="22"/>
          <w:szCs w:val="22"/>
        </w:rPr>
        <w:t>Allenna</w:t>
      </w:r>
      <w:proofErr w:type="spellEnd"/>
      <w:r w:rsidRPr="00431CF0">
        <w:rPr>
          <w:rFonts w:ascii="Calibri" w:hAnsi="Calibri"/>
          <w:b/>
          <w:bCs/>
          <w:sz w:val="22"/>
          <w:szCs w:val="22"/>
        </w:rPr>
        <w:t xml:space="preserve"> ne voit pas cela.</w:t>
      </w:r>
    </w:p>
    <w:p w14:paraId="77981F6D" w14:textId="77777777" w:rsidR="00431CF0" w:rsidRPr="00431CF0" w:rsidRDefault="00431CF0" w:rsidP="00431CF0">
      <w:pPr>
        <w:rPr>
          <w:rFonts w:ascii="Calibri" w:hAnsi="Calibri"/>
          <w:b/>
          <w:bCs/>
          <w:sz w:val="22"/>
          <w:szCs w:val="22"/>
        </w:rPr>
      </w:pPr>
    </w:p>
    <w:p w14:paraId="21FA98A7"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voit autre chose.</w:t>
      </w:r>
    </w:p>
    <w:p w14:paraId="25BF027B" w14:textId="77777777" w:rsidR="00431CF0" w:rsidRPr="00431CF0" w:rsidRDefault="00431CF0" w:rsidP="00431CF0">
      <w:pPr>
        <w:rPr>
          <w:rFonts w:ascii="Calibri" w:hAnsi="Calibri"/>
          <w:b/>
          <w:bCs/>
          <w:sz w:val="22"/>
          <w:szCs w:val="22"/>
        </w:rPr>
      </w:pPr>
    </w:p>
    <w:p w14:paraId="2BCEEAEC"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voit ce que les autres ont oublié.</w:t>
      </w:r>
    </w:p>
    <w:p w14:paraId="2A3046DD" w14:textId="75E6CB6C" w:rsidR="00431CF0" w:rsidRPr="00431CF0" w:rsidRDefault="00431CF0" w:rsidP="00431CF0">
      <w:pPr>
        <w:rPr>
          <w:rFonts w:ascii="Calibri" w:hAnsi="Calibri"/>
          <w:b/>
          <w:bCs/>
          <w:sz w:val="22"/>
          <w:szCs w:val="22"/>
        </w:rPr>
      </w:pPr>
      <w:r w:rsidRPr="00431CF0">
        <w:rPr>
          <w:rFonts w:ascii="Calibri" w:hAnsi="Calibri"/>
          <w:b/>
          <w:bCs/>
          <w:sz w:val="22"/>
          <w:szCs w:val="22"/>
        </w:rPr>
        <w:lastRenderedPageBreak/>
        <w:t>Elle voit la femme de la ruelle.</w:t>
      </w:r>
    </w:p>
    <w:p w14:paraId="191B5F88" w14:textId="77777777" w:rsidR="00431CF0" w:rsidRPr="00431CF0" w:rsidRDefault="00431CF0" w:rsidP="00431CF0">
      <w:pPr>
        <w:rPr>
          <w:rFonts w:ascii="Calibri" w:hAnsi="Calibri"/>
          <w:b/>
          <w:bCs/>
          <w:sz w:val="22"/>
          <w:szCs w:val="22"/>
        </w:rPr>
      </w:pPr>
    </w:p>
    <w:p w14:paraId="4A2CB6AD" w14:textId="77777777" w:rsidR="00431CF0" w:rsidRPr="00431CF0" w:rsidRDefault="00431CF0" w:rsidP="00431CF0">
      <w:pPr>
        <w:rPr>
          <w:rFonts w:ascii="Calibri" w:hAnsi="Calibri"/>
          <w:b/>
          <w:bCs/>
          <w:sz w:val="22"/>
          <w:szCs w:val="22"/>
        </w:rPr>
      </w:pPr>
      <w:r w:rsidRPr="00431CF0">
        <w:rPr>
          <w:rFonts w:ascii="Calibri" w:hAnsi="Calibri"/>
          <w:b/>
          <w:bCs/>
          <w:sz w:val="22"/>
          <w:szCs w:val="22"/>
        </w:rPr>
        <w:t>L’espace d’un souffle, la bataille s’efface.</w:t>
      </w:r>
    </w:p>
    <w:p w14:paraId="3068F59F" w14:textId="77777777" w:rsidR="00431CF0" w:rsidRPr="00431CF0" w:rsidRDefault="00431CF0" w:rsidP="00431CF0">
      <w:pPr>
        <w:rPr>
          <w:rFonts w:ascii="Calibri" w:hAnsi="Calibri"/>
          <w:b/>
          <w:bCs/>
          <w:sz w:val="22"/>
          <w:szCs w:val="22"/>
        </w:rPr>
      </w:pPr>
    </w:p>
    <w:p w14:paraId="45A3A862"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revoit l’ombre d’</w:t>
      </w:r>
      <w:proofErr w:type="spellStart"/>
      <w:r w:rsidRPr="00431CF0">
        <w:rPr>
          <w:rFonts w:ascii="Calibri" w:hAnsi="Calibri"/>
          <w:b/>
          <w:bCs/>
          <w:sz w:val="22"/>
          <w:szCs w:val="22"/>
        </w:rPr>
        <w:t>Amanea</w:t>
      </w:r>
      <w:proofErr w:type="spellEnd"/>
      <w:r w:rsidRPr="00431CF0">
        <w:rPr>
          <w:rFonts w:ascii="Calibri" w:hAnsi="Calibri"/>
          <w:b/>
          <w:bCs/>
          <w:sz w:val="22"/>
          <w:szCs w:val="22"/>
        </w:rPr>
        <w:t>, recroquevillée, à demi-morte, ses traits dévastés par la douleur, le souffle court, incapable de se défendre.</w:t>
      </w:r>
    </w:p>
    <w:p w14:paraId="327F865A"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revoit ses propres petites mains sales effleurer cette peau brisée.</w:t>
      </w:r>
    </w:p>
    <w:p w14:paraId="21F7F3C8" w14:textId="3FA9DF65" w:rsidR="00431CF0" w:rsidRPr="00431CF0" w:rsidRDefault="00431CF0" w:rsidP="00431CF0">
      <w:pPr>
        <w:rPr>
          <w:rFonts w:ascii="Calibri" w:hAnsi="Calibri"/>
          <w:b/>
          <w:bCs/>
          <w:sz w:val="22"/>
          <w:szCs w:val="22"/>
        </w:rPr>
      </w:pPr>
      <w:r w:rsidRPr="00431CF0">
        <w:rPr>
          <w:rFonts w:ascii="Calibri" w:hAnsi="Calibri"/>
          <w:b/>
          <w:bCs/>
          <w:sz w:val="22"/>
          <w:szCs w:val="22"/>
        </w:rPr>
        <w:t>Elle revoit la peur dans ses yeux d’enfant… mais une peur tournée vers le monde, pas vers cette femme tombée.</w:t>
      </w:r>
    </w:p>
    <w:p w14:paraId="404FFCCC"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entend encore sa propre voix, fragile, maladroite.</w:t>
      </w:r>
    </w:p>
    <w:p w14:paraId="10C183EA" w14:textId="77777777" w:rsidR="00046781" w:rsidRDefault="00046781" w:rsidP="00431CF0">
      <w:pPr>
        <w:rPr>
          <w:rFonts w:ascii="Calibri" w:hAnsi="Calibri"/>
          <w:b/>
          <w:bCs/>
          <w:sz w:val="22"/>
          <w:szCs w:val="22"/>
        </w:rPr>
      </w:pPr>
    </w:p>
    <w:p w14:paraId="7CF3E876" w14:textId="29008711" w:rsidR="00431CF0" w:rsidRPr="00046781" w:rsidRDefault="00431CF0" w:rsidP="00046781">
      <w:pPr>
        <w:pStyle w:val="Paragraphedeliste"/>
        <w:numPr>
          <w:ilvl w:val="0"/>
          <w:numId w:val="1"/>
        </w:numPr>
        <w:rPr>
          <w:rFonts w:ascii="Calibri" w:hAnsi="Calibri"/>
          <w:sz w:val="22"/>
          <w:szCs w:val="22"/>
        </w:rPr>
      </w:pPr>
      <w:r w:rsidRPr="00046781">
        <w:rPr>
          <w:rFonts w:ascii="Calibri" w:hAnsi="Calibri"/>
          <w:b/>
          <w:bCs/>
          <w:sz w:val="22"/>
          <w:szCs w:val="22"/>
        </w:rPr>
        <w:t xml:space="preserve"> </w:t>
      </w:r>
      <w:r w:rsidRPr="00046781">
        <w:rPr>
          <w:rFonts w:ascii="Calibri" w:hAnsi="Calibri"/>
          <w:sz w:val="22"/>
          <w:szCs w:val="22"/>
        </w:rPr>
        <w:t xml:space="preserve">Madame… tu es là ? </w:t>
      </w:r>
    </w:p>
    <w:p w14:paraId="48B90221" w14:textId="77777777" w:rsidR="00431CF0" w:rsidRPr="00431CF0" w:rsidRDefault="00431CF0" w:rsidP="00431CF0">
      <w:pPr>
        <w:rPr>
          <w:rFonts w:ascii="Calibri" w:hAnsi="Calibri"/>
          <w:b/>
          <w:bCs/>
          <w:sz w:val="22"/>
          <w:szCs w:val="22"/>
        </w:rPr>
      </w:pPr>
    </w:p>
    <w:p w14:paraId="7C939A48" w14:textId="77777777" w:rsidR="00431CF0" w:rsidRPr="00431CF0" w:rsidRDefault="00431CF0" w:rsidP="00431CF0">
      <w:pPr>
        <w:rPr>
          <w:rFonts w:ascii="Calibri" w:hAnsi="Calibri"/>
          <w:b/>
          <w:bCs/>
          <w:sz w:val="22"/>
          <w:szCs w:val="22"/>
        </w:rPr>
      </w:pPr>
    </w:p>
    <w:p w14:paraId="4592A462" w14:textId="77777777" w:rsidR="00431CF0" w:rsidRPr="00431CF0" w:rsidRDefault="00431CF0" w:rsidP="00431CF0">
      <w:pPr>
        <w:rPr>
          <w:rFonts w:ascii="Calibri" w:hAnsi="Calibri"/>
          <w:b/>
          <w:bCs/>
          <w:sz w:val="22"/>
          <w:szCs w:val="22"/>
        </w:rPr>
      </w:pPr>
      <w:r w:rsidRPr="00431CF0">
        <w:rPr>
          <w:rFonts w:ascii="Calibri" w:hAnsi="Calibri"/>
          <w:b/>
          <w:bCs/>
          <w:sz w:val="22"/>
          <w:szCs w:val="22"/>
        </w:rPr>
        <w:t xml:space="preserve">Elle revoit </w:t>
      </w:r>
      <w:proofErr w:type="spellStart"/>
      <w:r w:rsidRPr="00431CF0">
        <w:rPr>
          <w:rFonts w:ascii="Calibri" w:hAnsi="Calibri"/>
          <w:b/>
          <w:bCs/>
          <w:sz w:val="22"/>
          <w:szCs w:val="22"/>
        </w:rPr>
        <w:t>Amanea</w:t>
      </w:r>
      <w:proofErr w:type="spellEnd"/>
      <w:r w:rsidRPr="00431CF0">
        <w:rPr>
          <w:rFonts w:ascii="Calibri" w:hAnsi="Calibri"/>
          <w:b/>
          <w:bCs/>
          <w:sz w:val="22"/>
          <w:szCs w:val="22"/>
        </w:rPr>
        <w:t xml:space="preserve"> pleurer.</w:t>
      </w:r>
    </w:p>
    <w:p w14:paraId="25B9108E" w14:textId="77777777" w:rsidR="00431CF0" w:rsidRPr="00431CF0" w:rsidRDefault="00431CF0" w:rsidP="00431CF0">
      <w:pPr>
        <w:rPr>
          <w:rFonts w:ascii="Calibri" w:hAnsi="Calibri"/>
          <w:b/>
          <w:bCs/>
          <w:sz w:val="22"/>
          <w:szCs w:val="22"/>
        </w:rPr>
      </w:pPr>
      <w:r w:rsidRPr="00431CF0">
        <w:rPr>
          <w:rFonts w:ascii="Calibri" w:hAnsi="Calibri"/>
          <w:b/>
          <w:bCs/>
          <w:sz w:val="22"/>
          <w:szCs w:val="22"/>
        </w:rPr>
        <w:t>Pas de rage.</w:t>
      </w:r>
    </w:p>
    <w:p w14:paraId="47BCDFF7" w14:textId="77777777" w:rsidR="00431CF0" w:rsidRPr="00431CF0" w:rsidRDefault="00431CF0" w:rsidP="00431CF0">
      <w:pPr>
        <w:rPr>
          <w:rFonts w:ascii="Calibri" w:hAnsi="Calibri"/>
          <w:b/>
          <w:bCs/>
          <w:sz w:val="22"/>
          <w:szCs w:val="22"/>
        </w:rPr>
      </w:pPr>
      <w:r w:rsidRPr="00431CF0">
        <w:rPr>
          <w:rFonts w:ascii="Calibri" w:hAnsi="Calibri"/>
          <w:b/>
          <w:bCs/>
          <w:sz w:val="22"/>
          <w:szCs w:val="22"/>
        </w:rPr>
        <w:t>Pas de haine.</w:t>
      </w:r>
    </w:p>
    <w:p w14:paraId="33E8F267" w14:textId="77777777" w:rsidR="00431CF0" w:rsidRPr="00431CF0" w:rsidRDefault="00431CF0" w:rsidP="00431CF0">
      <w:pPr>
        <w:rPr>
          <w:rFonts w:ascii="Calibri" w:hAnsi="Calibri"/>
          <w:b/>
          <w:bCs/>
          <w:sz w:val="22"/>
          <w:szCs w:val="22"/>
        </w:rPr>
      </w:pPr>
      <w:r w:rsidRPr="00431CF0">
        <w:rPr>
          <w:rFonts w:ascii="Calibri" w:hAnsi="Calibri"/>
          <w:b/>
          <w:bCs/>
          <w:sz w:val="22"/>
          <w:szCs w:val="22"/>
        </w:rPr>
        <w:t>Mais de désespoir.</w:t>
      </w:r>
    </w:p>
    <w:p w14:paraId="0AA833EF" w14:textId="77777777" w:rsidR="00431CF0" w:rsidRPr="00431CF0" w:rsidRDefault="00431CF0" w:rsidP="00431CF0">
      <w:pPr>
        <w:rPr>
          <w:rFonts w:ascii="Calibri" w:hAnsi="Calibri"/>
          <w:b/>
          <w:bCs/>
          <w:sz w:val="22"/>
          <w:szCs w:val="22"/>
        </w:rPr>
      </w:pPr>
    </w:p>
    <w:p w14:paraId="71DD1B7B"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revoit la chaleur de ce contact hésitant, lorsque, incapable de faire plus, elle l'avait couverte d’un tissu maigre, puis entourée de ses bras d’enfant.</w:t>
      </w:r>
    </w:p>
    <w:p w14:paraId="4A743EB6" w14:textId="77777777" w:rsidR="00431CF0" w:rsidRPr="00431CF0" w:rsidRDefault="00431CF0" w:rsidP="00431CF0">
      <w:pPr>
        <w:rPr>
          <w:rFonts w:ascii="Calibri" w:hAnsi="Calibri"/>
          <w:b/>
          <w:bCs/>
          <w:sz w:val="22"/>
          <w:szCs w:val="22"/>
        </w:rPr>
      </w:pPr>
      <w:r w:rsidRPr="00431CF0">
        <w:rPr>
          <w:rFonts w:ascii="Calibri" w:hAnsi="Calibri"/>
          <w:b/>
          <w:bCs/>
          <w:sz w:val="22"/>
          <w:szCs w:val="22"/>
        </w:rPr>
        <w:t>Non pour guérir.</w:t>
      </w:r>
    </w:p>
    <w:p w14:paraId="68969DB6" w14:textId="77777777" w:rsidR="00431CF0" w:rsidRPr="00431CF0" w:rsidRDefault="00431CF0" w:rsidP="00431CF0">
      <w:pPr>
        <w:rPr>
          <w:rFonts w:ascii="Calibri" w:hAnsi="Calibri"/>
          <w:b/>
          <w:bCs/>
          <w:sz w:val="22"/>
          <w:szCs w:val="22"/>
        </w:rPr>
      </w:pPr>
      <w:r w:rsidRPr="00431CF0">
        <w:rPr>
          <w:rFonts w:ascii="Calibri" w:hAnsi="Calibri"/>
          <w:b/>
          <w:bCs/>
          <w:sz w:val="22"/>
          <w:szCs w:val="22"/>
        </w:rPr>
        <w:t>Non pour sauver.</w:t>
      </w:r>
    </w:p>
    <w:p w14:paraId="752D47E6" w14:textId="77777777" w:rsidR="00431CF0" w:rsidRPr="00431CF0" w:rsidRDefault="00431CF0" w:rsidP="00431CF0">
      <w:pPr>
        <w:rPr>
          <w:rFonts w:ascii="Calibri" w:hAnsi="Calibri"/>
          <w:b/>
          <w:bCs/>
          <w:sz w:val="22"/>
          <w:szCs w:val="22"/>
        </w:rPr>
      </w:pPr>
    </w:p>
    <w:p w14:paraId="652C3B43" w14:textId="77777777" w:rsidR="00431CF0" w:rsidRPr="00431CF0" w:rsidRDefault="00431CF0" w:rsidP="00431CF0">
      <w:pPr>
        <w:rPr>
          <w:rFonts w:ascii="Calibri" w:hAnsi="Calibri"/>
          <w:b/>
          <w:bCs/>
          <w:sz w:val="22"/>
          <w:szCs w:val="22"/>
        </w:rPr>
      </w:pPr>
      <w:r w:rsidRPr="00431CF0">
        <w:rPr>
          <w:rFonts w:ascii="Calibri" w:hAnsi="Calibri"/>
          <w:b/>
          <w:bCs/>
          <w:sz w:val="22"/>
          <w:szCs w:val="22"/>
        </w:rPr>
        <w:t>Juste pour être là.</w:t>
      </w:r>
    </w:p>
    <w:p w14:paraId="6CEA6B27" w14:textId="77777777" w:rsidR="00431CF0" w:rsidRPr="00431CF0" w:rsidRDefault="00431CF0" w:rsidP="00431CF0">
      <w:pPr>
        <w:rPr>
          <w:rFonts w:ascii="Calibri" w:hAnsi="Calibri"/>
          <w:b/>
          <w:bCs/>
          <w:sz w:val="22"/>
          <w:szCs w:val="22"/>
        </w:rPr>
      </w:pPr>
    </w:p>
    <w:p w14:paraId="68E9CF33" w14:textId="4F0D6FCC" w:rsidR="00431CF0" w:rsidRPr="00431CF0" w:rsidRDefault="00431CF0" w:rsidP="00431CF0">
      <w:pPr>
        <w:rPr>
          <w:rFonts w:ascii="Calibri" w:hAnsi="Calibri"/>
          <w:b/>
          <w:bCs/>
          <w:sz w:val="22"/>
          <w:szCs w:val="22"/>
        </w:rPr>
      </w:pPr>
      <w:r w:rsidRPr="00431CF0">
        <w:rPr>
          <w:rFonts w:ascii="Calibri" w:hAnsi="Calibri"/>
          <w:b/>
          <w:bCs/>
          <w:sz w:val="22"/>
          <w:szCs w:val="22"/>
        </w:rPr>
        <w:t>Elle revoit tout cela.</w:t>
      </w:r>
      <w:r w:rsidR="00434344">
        <w:rPr>
          <w:rFonts w:ascii="Calibri" w:hAnsi="Calibri"/>
          <w:b/>
          <w:bCs/>
          <w:sz w:val="22"/>
          <w:szCs w:val="22"/>
        </w:rPr>
        <w:t xml:space="preserve"> </w:t>
      </w:r>
      <w:r w:rsidRPr="00431CF0">
        <w:rPr>
          <w:rFonts w:ascii="Calibri" w:hAnsi="Calibri"/>
          <w:b/>
          <w:bCs/>
          <w:sz w:val="22"/>
          <w:szCs w:val="22"/>
        </w:rPr>
        <w:t>Et plus encore.</w:t>
      </w:r>
      <w:r w:rsidR="00434344">
        <w:rPr>
          <w:rFonts w:ascii="Calibri" w:hAnsi="Calibri"/>
          <w:b/>
          <w:bCs/>
          <w:sz w:val="22"/>
          <w:szCs w:val="22"/>
        </w:rPr>
        <w:t xml:space="preserve"> </w:t>
      </w:r>
      <w:r w:rsidRPr="00431CF0">
        <w:rPr>
          <w:rFonts w:ascii="Calibri" w:hAnsi="Calibri"/>
          <w:b/>
          <w:bCs/>
          <w:sz w:val="22"/>
          <w:szCs w:val="22"/>
        </w:rPr>
        <w:t xml:space="preserve">Le moment où </w:t>
      </w:r>
      <w:proofErr w:type="spellStart"/>
      <w:r w:rsidRPr="00431CF0">
        <w:rPr>
          <w:rFonts w:ascii="Calibri" w:hAnsi="Calibri"/>
          <w:b/>
          <w:bCs/>
          <w:sz w:val="22"/>
          <w:szCs w:val="22"/>
        </w:rPr>
        <w:t>Amanea</w:t>
      </w:r>
      <w:proofErr w:type="spellEnd"/>
      <w:r w:rsidRPr="00431CF0">
        <w:rPr>
          <w:rFonts w:ascii="Calibri" w:hAnsi="Calibri"/>
          <w:b/>
          <w:bCs/>
          <w:sz w:val="22"/>
          <w:szCs w:val="22"/>
        </w:rPr>
        <w:t>, malgré sa faiblesse, avait murmuré aux siens :</w:t>
      </w:r>
    </w:p>
    <w:p w14:paraId="2EBAC2A9" w14:textId="77777777" w:rsidR="009D1B3B" w:rsidRDefault="009D1B3B" w:rsidP="00431CF0">
      <w:pPr>
        <w:rPr>
          <w:rFonts w:ascii="Calibri" w:hAnsi="Calibri"/>
          <w:b/>
          <w:bCs/>
          <w:sz w:val="22"/>
          <w:szCs w:val="22"/>
        </w:rPr>
      </w:pPr>
    </w:p>
    <w:p w14:paraId="6E6D095D" w14:textId="7FB71C04" w:rsidR="00431CF0" w:rsidRPr="00431CF0" w:rsidRDefault="00431CF0" w:rsidP="00431CF0">
      <w:pPr>
        <w:rPr>
          <w:rFonts w:ascii="Calibri" w:hAnsi="Calibri"/>
          <w:b/>
          <w:bCs/>
          <w:sz w:val="22"/>
          <w:szCs w:val="22"/>
        </w:rPr>
      </w:pPr>
      <w:r w:rsidRPr="00431CF0">
        <w:rPr>
          <w:rFonts w:ascii="Calibri" w:hAnsi="Calibri"/>
          <w:b/>
          <w:bCs/>
          <w:sz w:val="22"/>
          <w:szCs w:val="22"/>
        </w:rPr>
        <w:t xml:space="preserve"> « </w:t>
      </w:r>
      <w:r w:rsidRPr="009D1B3B">
        <w:rPr>
          <w:rFonts w:ascii="Calibri" w:hAnsi="Calibri"/>
          <w:sz w:val="22"/>
          <w:szCs w:val="22"/>
        </w:rPr>
        <w:t>Emmenez-la avec nous</w:t>
      </w:r>
      <w:r w:rsidRPr="00431CF0">
        <w:rPr>
          <w:rFonts w:ascii="Calibri" w:hAnsi="Calibri"/>
          <w:b/>
          <w:bCs/>
          <w:sz w:val="22"/>
          <w:szCs w:val="22"/>
        </w:rPr>
        <w:t>. »</w:t>
      </w:r>
    </w:p>
    <w:p w14:paraId="680D30F0" w14:textId="77777777" w:rsidR="00431CF0" w:rsidRPr="00431CF0" w:rsidRDefault="00431CF0" w:rsidP="00431CF0">
      <w:pPr>
        <w:rPr>
          <w:rFonts w:ascii="Calibri" w:hAnsi="Calibri"/>
          <w:b/>
          <w:bCs/>
          <w:sz w:val="22"/>
          <w:szCs w:val="22"/>
        </w:rPr>
      </w:pPr>
    </w:p>
    <w:p w14:paraId="5D1B66A4" w14:textId="77777777" w:rsidR="00431CF0" w:rsidRPr="00431CF0" w:rsidRDefault="00431CF0" w:rsidP="00431CF0">
      <w:pPr>
        <w:rPr>
          <w:rFonts w:ascii="Calibri" w:hAnsi="Calibri"/>
          <w:b/>
          <w:bCs/>
          <w:sz w:val="22"/>
          <w:szCs w:val="22"/>
        </w:rPr>
      </w:pPr>
    </w:p>
    <w:p w14:paraId="7F3D7A4A" w14:textId="77777777" w:rsidR="00431CF0" w:rsidRPr="00431CF0" w:rsidRDefault="00431CF0" w:rsidP="00431CF0">
      <w:pPr>
        <w:rPr>
          <w:rFonts w:ascii="Calibri" w:hAnsi="Calibri"/>
          <w:b/>
          <w:bCs/>
          <w:sz w:val="22"/>
          <w:szCs w:val="22"/>
        </w:rPr>
      </w:pPr>
    </w:p>
    <w:p w14:paraId="74896B7B" w14:textId="77777777" w:rsidR="00431CF0" w:rsidRPr="00431CF0" w:rsidRDefault="00431CF0" w:rsidP="00431CF0">
      <w:pPr>
        <w:rPr>
          <w:rFonts w:ascii="Calibri" w:hAnsi="Calibri"/>
          <w:b/>
          <w:bCs/>
          <w:sz w:val="22"/>
          <w:szCs w:val="22"/>
        </w:rPr>
      </w:pPr>
      <w:r w:rsidRPr="00431CF0">
        <w:rPr>
          <w:rFonts w:ascii="Calibri" w:hAnsi="Calibri"/>
          <w:b/>
          <w:bCs/>
          <w:sz w:val="22"/>
          <w:szCs w:val="22"/>
        </w:rPr>
        <w:t>Pas comme une obligation.</w:t>
      </w:r>
    </w:p>
    <w:p w14:paraId="56ED3E99" w14:textId="77777777" w:rsidR="00431CF0" w:rsidRPr="00431CF0" w:rsidRDefault="00431CF0" w:rsidP="00431CF0">
      <w:pPr>
        <w:rPr>
          <w:rFonts w:ascii="Calibri" w:hAnsi="Calibri"/>
          <w:b/>
          <w:bCs/>
          <w:sz w:val="22"/>
          <w:szCs w:val="22"/>
        </w:rPr>
      </w:pPr>
      <w:r w:rsidRPr="00431CF0">
        <w:rPr>
          <w:rFonts w:ascii="Calibri" w:hAnsi="Calibri"/>
          <w:b/>
          <w:bCs/>
          <w:sz w:val="22"/>
          <w:szCs w:val="22"/>
        </w:rPr>
        <w:t>Pas comme une dette.</w:t>
      </w:r>
    </w:p>
    <w:p w14:paraId="66876998" w14:textId="77777777" w:rsidR="00431CF0" w:rsidRPr="00431CF0" w:rsidRDefault="00431CF0" w:rsidP="00431CF0">
      <w:pPr>
        <w:rPr>
          <w:rFonts w:ascii="Calibri" w:hAnsi="Calibri"/>
          <w:b/>
          <w:bCs/>
          <w:sz w:val="22"/>
          <w:szCs w:val="22"/>
        </w:rPr>
      </w:pPr>
    </w:p>
    <w:p w14:paraId="11389990" w14:textId="4D7E1E73" w:rsidR="00431CF0" w:rsidRPr="00431CF0" w:rsidRDefault="00431CF0" w:rsidP="00431CF0">
      <w:pPr>
        <w:rPr>
          <w:rFonts w:ascii="Calibri" w:hAnsi="Calibri"/>
          <w:b/>
          <w:bCs/>
          <w:sz w:val="22"/>
          <w:szCs w:val="22"/>
        </w:rPr>
      </w:pPr>
      <w:r w:rsidRPr="00431CF0">
        <w:rPr>
          <w:rFonts w:ascii="Calibri" w:hAnsi="Calibri"/>
          <w:b/>
          <w:bCs/>
          <w:sz w:val="22"/>
          <w:szCs w:val="22"/>
        </w:rPr>
        <w:t xml:space="preserve">Mais parce qu’elle avait vu en </w:t>
      </w:r>
      <w:proofErr w:type="spellStart"/>
      <w:r w:rsidRPr="00431CF0">
        <w:rPr>
          <w:rFonts w:ascii="Calibri" w:hAnsi="Calibri"/>
          <w:b/>
          <w:bCs/>
          <w:sz w:val="22"/>
          <w:szCs w:val="22"/>
        </w:rPr>
        <w:t>Allenna</w:t>
      </w:r>
      <w:proofErr w:type="spellEnd"/>
      <w:r w:rsidRPr="00431CF0">
        <w:rPr>
          <w:rFonts w:ascii="Calibri" w:hAnsi="Calibri"/>
          <w:b/>
          <w:bCs/>
          <w:sz w:val="22"/>
          <w:szCs w:val="22"/>
        </w:rPr>
        <w:t xml:space="preserve"> la même solitude, la même fêlure.</w:t>
      </w:r>
      <w:r w:rsidR="0050278B">
        <w:rPr>
          <w:rFonts w:ascii="Calibri" w:hAnsi="Calibri"/>
          <w:b/>
          <w:bCs/>
          <w:sz w:val="22"/>
          <w:szCs w:val="22"/>
        </w:rPr>
        <w:t xml:space="preserve"> </w:t>
      </w:r>
      <w:r w:rsidRPr="00431CF0">
        <w:rPr>
          <w:rFonts w:ascii="Calibri" w:hAnsi="Calibri"/>
          <w:b/>
          <w:bCs/>
          <w:sz w:val="22"/>
          <w:szCs w:val="22"/>
        </w:rPr>
        <w:t>Parce qu’elle ne voulait pas que cette enfant, déjà si lasse du monde, finisse comme elle.</w:t>
      </w:r>
    </w:p>
    <w:p w14:paraId="4367EB06" w14:textId="77777777" w:rsidR="00431CF0" w:rsidRPr="00431CF0" w:rsidRDefault="00431CF0" w:rsidP="00431CF0">
      <w:pPr>
        <w:rPr>
          <w:rFonts w:ascii="Calibri" w:hAnsi="Calibri"/>
          <w:b/>
          <w:bCs/>
          <w:sz w:val="22"/>
          <w:szCs w:val="22"/>
        </w:rPr>
      </w:pPr>
    </w:p>
    <w:p w14:paraId="04B02A7D" w14:textId="77777777" w:rsidR="00431CF0" w:rsidRPr="00431CF0" w:rsidRDefault="00431CF0" w:rsidP="00431CF0">
      <w:pPr>
        <w:rPr>
          <w:rFonts w:ascii="Calibri" w:hAnsi="Calibri"/>
          <w:b/>
          <w:bCs/>
          <w:sz w:val="22"/>
          <w:szCs w:val="22"/>
        </w:rPr>
      </w:pPr>
    </w:p>
    <w:p w14:paraId="755AA0B3" w14:textId="77777777" w:rsidR="00431CF0" w:rsidRPr="00431CF0" w:rsidRDefault="00431CF0" w:rsidP="00431CF0">
      <w:pPr>
        <w:rPr>
          <w:rFonts w:ascii="Calibri" w:hAnsi="Calibri"/>
          <w:b/>
          <w:bCs/>
          <w:sz w:val="22"/>
          <w:szCs w:val="22"/>
        </w:rPr>
      </w:pPr>
      <w:r w:rsidRPr="00431CF0">
        <w:rPr>
          <w:rFonts w:ascii="Calibri" w:hAnsi="Calibri"/>
          <w:b/>
          <w:bCs/>
          <w:sz w:val="22"/>
          <w:szCs w:val="22"/>
        </w:rPr>
        <w:t>---</w:t>
      </w:r>
    </w:p>
    <w:p w14:paraId="30D3E213" w14:textId="77777777" w:rsidR="00431CF0" w:rsidRPr="00431CF0" w:rsidRDefault="00431CF0" w:rsidP="00431CF0">
      <w:pPr>
        <w:rPr>
          <w:rFonts w:ascii="Calibri" w:hAnsi="Calibri"/>
          <w:b/>
          <w:bCs/>
          <w:sz w:val="22"/>
          <w:szCs w:val="22"/>
        </w:rPr>
      </w:pPr>
    </w:p>
    <w:p w14:paraId="6D310061" w14:textId="77777777" w:rsidR="00FD4FB6" w:rsidRDefault="00431CF0" w:rsidP="00431CF0">
      <w:pPr>
        <w:rPr>
          <w:rFonts w:ascii="Calibri" w:hAnsi="Calibri"/>
          <w:b/>
          <w:bCs/>
          <w:sz w:val="22"/>
          <w:szCs w:val="22"/>
        </w:rPr>
      </w:pPr>
      <w:r w:rsidRPr="00431CF0">
        <w:rPr>
          <w:rFonts w:ascii="Calibri" w:hAnsi="Calibri"/>
          <w:b/>
          <w:bCs/>
          <w:sz w:val="22"/>
          <w:szCs w:val="22"/>
        </w:rPr>
        <w:t xml:space="preserve">Le souvenir frappe </w:t>
      </w:r>
      <w:proofErr w:type="spellStart"/>
      <w:r w:rsidRPr="00431CF0">
        <w:rPr>
          <w:rFonts w:ascii="Calibri" w:hAnsi="Calibri"/>
          <w:b/>
          <w:bCs/>
          <w:sz w:val="22"/>
          <w:szCs w:val="22"/>
        </w:rPr>
        <w:t>Allenna</w:t>
      </w:r>
      <w:proofErr w:type="spellEnd"/>
      <w:r w:rsidRPr="00431CF0">
        <w:rPr>
          <w:rFonts w:ascii="Calibri" w:hAnsi="Calibri"/>
          <w:b/>
          <w:bCs/>
          <w:sz w:val="22"/>
          <w:szCs w:val="22"/>
        </w:rPr>
        <w:t xml:space="preserve"> comme un coup d’estoc en plein cœur.</w:t>
      </w:r>
      <w:r w:rsidR="00FD4FB6">
        <w:rPr>
          <w:rFonts w:ascii="Calibri" w:hAnsi="Calibri"/>
          <w:b/>
          <w:bCs/>
          <w:sz w:val="22"/>
          <w:szCs w:val="22"/>
        </w:rPr>
        <w:t xml:space="preserve"> </w:t>
      </w:r>
      <w:r w:rsidRPr="00431CF0">
        <w:rPr>
          <w:rFonts w:ascii="Calibri" w:hAnsi="Calibri"/>
          <w:b/>
          <w:bCs/>
          <w:sz w:val="22"/>
          <w:szCs w:val="22"/>
        </w:rPr>
        <w:t>Cette statue, haute et orgueilleuse</w:t>
      </w:r>
      <w:r w:rsidR="00FD4FB6">
        <w:rPr>
          <w:rFonts w:ascii="Calibri" w:hAnsi="Calibri"/>
          <w:b/>
          <w:bCs/>
          <w:sz w:val="22"/>
          <w:szCs w:val="22"/>
        </w:rPr>
        <w:t>…</w:t>
      </w:r>
    </w:p>
    <w:p w14:paraId="71D6B244" w14:textId="77777777" w:rsidR="00FD4FB6" w:rsidRDefault="00FD4FB6" w:rsidP="00431CF0">
      <w:pPr>
        <w:rPr>
          <w:rFonts w:ascii="Calibri" w:hAnsi="Calibri"/>
          <w:b/>
          <w:bCs/>
          <w:sz w:val="22"/>
          <w:szCs w:val="22"/>
        </w:rPr>
      </w:pPr>
    </w:p>
    <w:p w14:paraId="2AB45552" w14:textId="55A0D4B1" w:rsidR="00431CF0" w:rsidRPr="00431CF0" w:rsidRDefault="00FD4FB6" w:rsidP="00431CF0">
      <w:pPr>
        <w:rPr>
          <w:rFonts w:ascii="Calibri" w:hAnsi="Calibri"/>
          <w:b/>
          <w:bCs/>
          <w:sz w:val="22"/>
          <w:szCs w:val="22"/>
        </w:rPr>
      </w:pPr>
      <w:r w:rsidRPr="00431CF0">
        <w:rPr>
          <w:rFonts w:ascii="Calibri" w:hAnsi="Calibri"/>
          <w:b/>
          <w:bCs/>
          <w:sz w:val="22"/>
          <w:szCs w:val="22"/>
        </w:rPr>
        <w:t>M</w:t>
      </w:r>
      <w:r w:rsidR="00431CF0" w:rsidRPr="00431CF0">
        <w:rPr>
          <w:rFonts w:ascii="Calibri" w:hAnsi="Calibri"/>
          <w:b/>
          <w:bCs/>
          <w:sz w:val="22"/>
          <w:szCs w:val="22"/>
        </w:rPr>
        <w:t>ent</w:t>
      </w:r>
      <w:r>
        <w:rPr>
          <w:rFonts w:ascii="Calibri" w:hAnsi="Calibri"/>
          <w:b/>
          <w:bCs/>
          <w:sz w:val="22"/>
          <w:szCs w:val="22"/>
        </w:rPr>
        <w:t>.</w:t>
      </w:r>
    </w:p>
    <w:p w14:paraId="6339F75D" w14:textId="77777777" w:rsidR="00431CF0" w:rsidRPr="00431CF0" w:rsidRDefault="00431CF0" w:rsidP="00431CF0">
      <w:pPr>
        <w:rPr>
          <w:rFonts w:ascii="Calibri" w:hAnsi="Calibri"/>
          <w:b/>
          <w:bCs/>
          <w:sz w:val="22"/>
          <w:szCs w:val="22"/>
        </w:rPr>
      </w:pPr>
    </w:p>
    <w:p w14:paraId="61F9F4E6" w14:textId="1D130DD3" w:rsidR="00431CF0" w:rsidRPr="00431CF0" w:rsidRDefault="00431CF0" w:rsidP="00431CF0">
      <w:pPr>
        <w:rPr>
          <w:rFonts w:ascii="Calibri" w:hAnsi="Calibri"/>
          <w:b/>
          <w:bCs/>
          <w:sz w:val="22"/>
          <w:szCs w:val="22"/>
        </w:rPr>
      </w:pPr>
      <w:proofErr w:type="spellStart"/>
      <w:r w:rsidRPr="00431CF0">
        <w:rPr>
          <w:rFonts w:ascii="Calibri" w:hAnsi="Calibri"/>
          <w:b/>
          <w:bCs/>
          <w:sz w:val="22"/>
          <w:szCs w:val="22"/>
        </w:rPr>
        <w:t>Amanea</w:t>
      </w:r>
      <w:proofErr w:type="spellEnd"/>
      <w:r w:rsidRPr="00431CF0">
        <w:rPr>
          <w:rFonts w:ascii="Calibri" w:hAnsi="Calibri"/>
          <w:b/>
          <w:bCs/>
          <w:sz w:val="22"/>
          <w:szCs w:val="22"/>
        </w:rPr>
        <w:t xml:space="preserve"> n’était pas que cela.</w:t>
      </w:r>
      <w:r w:rsidR="00FD4FB6">
        <w:rPr>
          <w:rFonts w:ascii="Calibri" w:hAnsi="Calibri"/>
          <w:b/>
          <w:bCs/>
          <w:sz w:val="22"/>
          <w:szCs w:val="22"/>
        </w:rPr>
        <w:t xml:space="preserve"> </w:t>
      </w:r>
      <w:r w:rsidRPr="00431CF0">
        <w:rPr>
          <w:rFonts w:ascii="Calibri" w:hAnsi="Calibri"/>
          <w:b/>
          <w:bCs/>
          <w:sz w:val="22"/>
          <w:szCs w:val="22"/>
        </w:rPr>
        <w:t>Elle était aussi la femme brisée dans l’obscurité.</w:t>
      </w:r>
      <w:r w:rsidR="00FD4FB6">
        <w:rPr>
          <w:rFonts w:ascii="Calibri" w:hAnsi="Calibri"/>
          <w:b/>
          <w:bCs/>
          <w:sz w:val="22"/>
          <w:szCs w:val="22"/>
        </w:rPr>
        <w:t xml:space="preserve"> </w:t>
      </w:r>
      <w:r w:rsidRPr="00431CF0">
        <w:rPr>
          <w:rFonts w:ascii="Calibri" w:hAnsi="Calibri"/>
          <w:b/>
          <w:bCs/>
          <w:sz w:val="22"/>
          <w:szCs w:val="22"/>
        </w:rPr>
        <w:t>La femme qui avait choisi, dans l’abîme de sa propre fin, de tendre la main à une enfant qu’elle aurait pu ignorer</w:t>
      </w:r>
      <w:r w:rsidR="005B4B9B">
        <w:rPr>
          <w:rFonts w:ascii="Calibri" w:hAnsi="Calibri"/>
          <w:b/>
          <w:bCs/>
          <w:sz w:val="22"/>
          <w:szCs w:val="22"/>
        </w:rPr>
        <w:t>.</w:t>
      </w:r>
    </w:p>
    <w:p w14:paraId="12CE7AD6" w14:textId="2C8D7E72" w:rsidR="00431CF0" w:rsidRPr="00431CF0" w:rsidRDefault="00431CF0" w:rsidP="00431CF0">
      <w:pPr>
        <w:rPr>
          <w:rFonts w:ascii="Calibri" w:hAnsi="Calibri"/>
          <w:b/>
          <w:bCs/>
          <w:sz w:val="22"/>
          <w:szCs w:val="22"/>
        </w:rPr>
      </w:pPr>
      <w:r w:rsidRPr="00431CF0">
        <w:rPr>
          <w:rFonts w:ascii="Calibri" w:hAnsi="Calibri"/>
          <w:b/>
          <w:bCs/>
          <w:sz w:val="22"/>
          <w:szCs w:val="22"/>
        </w:rPr>
        <w:t xml:space="preserve">Et </w:t>
      </w:r>
      <w:proofErr w:type="spellStart"/>
      <w:r w:rsidRPr="00431CF0">
        <w:rPr>
          <w:rFonts w:ascii="Calibri" w:hAnsi="Calibri"/>
          <w:b/>
          <w:bCs/>
          <w:sz w:val="22"/>
          <w:szCs w:val="22"/>
        </w:rPr>
        <w:t>Allenna</w:t>
      </w:r>
      <w:proofErr w:type="spellEnd"/>
      <w:r w:rsidRPr="00431CF0">
        <w:rPr>
          <w:rFonts w:ascii="Calibri" w:hAnsi="Calibri"/>
          <w:b/>
          <w:bCs/>
          <w:sz w:val="22"/>
          <w:szCs w:val="22"/>
        </w:rPr>
        <w:t>, ce jour-là, avait choisi de tendre la sienne en retour.</w:t>
      </w:r>
    </w:p>
    <w:p w14:paraId="164B120D" w14:textId="77777777" w:rsidR="00431CF0" w:rsidRPr="00431CF0" w:rsidRDefault="00431CF0" w:rsidP="00431CF0">
      <w:pPr>
        <w:rPr>
          <w:rFonts w:ascii="Calibri" w:hAnsi="Calibri"/>
          <w:b/>
          <w:bCs/>
          <w:sz w:val="22"/>
          <w:szCs w:val="22"/>
        </w:rPr>
      </w:pPr>
    </w:p>
    <w:p w14:paraId="590039F0"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vacille.</w:t>
      </w:r>
    </w:p>
    <w:p w14:paraId="78BB9562" w14:textId="77777777" w:rsidR="00431CF0" w:rsidRPr="00431CF0" w:rsidRDefault="00431CF0" w:rsidP="00431CF0">
      <w:pPr>
        <w:rPr>
          <w:rFonts w:ascii="Calibri" w:hAnsi="Calibri"/>
          <w:b/>
          <w:bCs/>
          <w:sz w:val="22"/>
          <w:szCs w:val="22"/>
        </w:rPr>
      </w:pPr>
      <w:r w:rsidRPr="00431CF0">
        <w:rPr>
          <w:rFonts w:ascii="Calibri" w:hAnsi="Calibri"/>
          <w:b/>
          <w:bCs/>
          <w:sz w:val="22"/>
          <w:szCs w:val="22"/>
        </w:rPr>
        <w:t>Son souffle se bloque.</w:t>
      </w:r>
    </w:p>
    <w:p w14:paraId="4F5ED1B4" w14:textId="77777777" w:rsidR="00431CF0" w:rsidRPr="00431CF0" w:rsidRDefault="00431CF0" w:rsidP="00431CF0">
      <w:pPr>
        <w:rPr>
          <w:rFonts w:ascii="Calibri" w:hAnsi="Calibri"/>
          <w:b/>
          <w:bCs/>
          <w:sz w:val="22"/>
          <w:szCs w:val="22"/>
        </w:rPr>
      </w:pPr>
    </w:p>
    <w:p w14:paraId="039FBF09" w14:textId="77777777" w:rsidR="00431CF0" w:rsidRPr="00431CF0" w:rsidRDefault="00431CF0" w:rsidP="00431CF0">
      <w:pPr>
        <w:rPr>
          <w:rFonts w:ascii="Calibri" w:hAnsi="Calibri"/>
          <w:b/>
          <w:bCs/>
          <w:sz w:val="22"/>
          <w:szCs w:val="22"/>
        </w:rPr>
      </w:pPr>
      <w:r w:rsidRPr="00431CF0">
        <w:rPr>
          <w:rFonts w:ascii="Calibri" w:hAnsi="Calibri"/>
          <w:b/>
          <w:bCs/>
          <w:sz w:val="22"/>
          <w:szCs w:val="22"/>
        </w:rPr>
        <w:t>Pas de larmes.</w:t>
      </w:r>
    </w:p>
    <w:p w14:paraId="22706B2D" w14:textId="77777777" w:rsidR="00431CF0" w:rsidRPr="00431CF0" w:rsidRDefault="00431CF0" w:rsidP="00431CF0">
      <w:pPr>
        <w:rPr>
          <w:rFonts w:ascii="Calibri" w:hAnsi="Calibri"/>
          <w:b/>
          <w:bCs/>
          <w:sz w:val="22"/>
          <w:szCs w:val="22"/>
        </w:rPr>
      </w:pPr>
      <w:r w:rsidRPr="00431CF0">
        <w:rPr>
          <w:rFonts w:ascii="Calibri" w:hAnsi="Calibri"/>
          <w:b/>
          <w:bCs/>
          <w:sz w:val="22"/>
          <w:szCs w:val="22"/>
        </w:rPr>
        <w:t>Pas ici.</w:t>
      </w:r>
    </w:p>
    <w:p w14:paraId="4DCC6BF2" w14:textId="77777777" w:rsidR="00431CF0" w:rsidRPr="00431CF0" w:rsidRDefault="00431CF0" w:rsidP="00431CF0">
      <w:pPr>
        <w:rPr>
          <w:rFonts w:ascii="Calibri" w:hAnsi="Calibri"/>
          <w:b/>
          <w:bCs/>
          <w:sz w:val="22"/>
          <w:szCs w:val="22"/>
        </w:rPr>
      </w:pPr>
    </w:p>
    <w:p w14:paraId="26221120" w14:textId="041FC398" w:rsidR="00431CF0" w:rsidRDefault="00431CF0" w:rsidP="00431CF0">
      <w:pPr>
        <w:rPr>
          <w:rFonts w:ascii="Calibri" w:hAnsi="Calibri"/>
          <w:b/>
          <w:bCs/>
          <w:sz w:val="22"/>
          <w:szCs w:val="22"/>
        </w:rPr>
      </w:pPr>
      <w:r w:rsidRPr="00431CF0">
        <w:rPr>
          <w:rFonts w:ascii="Calibri" w:hAnsi="Calibri"/>
          <w:b/>
          <w:bCs/>
          <w:sz w:val="22"/>
          <w:szCs w:val="22"/>
        </w:rPr>
        <w:t>Mais ses doigts, sur la garde de son épée, se crispent.</w:t>
      </w:r>
      <w:r w:rsidR="008C56FB">
        <w:rPr>
          <w:rFonts w:ascii="Calibri" w:hAnsi="Calibri"/>
          <w:b/>
          <w:bCs/>
          <w:sz w:val="22"/>
          <w:szCs w:val="22"/>
        </w:rPr>
        <w:t xml:space="preserve"> </w:t>
      </w:r>
      <w:r w:rsidRPr="00431CF0">
        <w:rPr>
          <w:rFonts w:ascii="Calibri" w:hAnsi="Calibri"/>
          <w:b/>
          <w:bCs/>
          <w:sz w:val="22"/>
          <w:szCs w:val="22"/>
        </w:rPr>
        <w:t>Ses yeux se ferment un instant, chassant la brûlure de l’émotion qui menace de fendre son masque.</w:t>
      </w:r>
      <w:r w:rsidR="008C56FB">
        <w:rPr>
          <w:rFonts w:ascii="Calibri" w:hAnsi="Calibri"/>
          <w:b/>
          <w:bCs/>
          <w:sz w:val="22"/>
          <w:szCs w:val="22"/>
        </w:rPr>
        <w:t xml:space="preserve"> Un ouragan d’émotion frappe à la porte de son cœur… et une pensée </w:t>
      </w:r>
      <w:r w:rsidR="00996A18">
        <w:rPr>
          <w:rFonts w:ascii="Calibri" w:hAnsi="Calibri"/>
          <w:b/>
          <w:bCs/>
          <w:sz w:val="22"/>
          <w:szCs w:val="22"/>
        </w:rPr>
        <w:t>lui échappe.</w:t>
      </w:r>
    </w:p>
    <w:p w14:paraId="660432CE" w14:textId="77777777" w:rsidR="00996A18" w:rsidRPr="00431CF0" w:rsidRDefault="00996A18" w:rsidP="00431CF0">
      <w:pPr>
        <w:rPr>
          <w:rFonts w:ascii="Calibri" w:hAnsi="Calibri"/>
          <w:b/>
          <w:bCs/>
          <w:sz w:val="22"/>
          <w:szCs w:val="22"/>
        </w:rPr>
      </w:pPr>
    </w:p>
    <w:p w14:paraId="51E2587A" w14:textId="4650C7FF" w:rsidR="00431CF0" w:rsidRPr="00996A18" w:rsidRDefault="00431CF0" w:rsidP="00431CF0">
      <w:pPr>
        <w:pStyle w:val="Paragraphedeliste"/>
        <w:numPr>
          <w:ilvl w:val="0"/>
          <w:numId w:val="1"/>
        </w:numPr>
        <w:rPr>
          <w:rFonts w:ascii="Calibri" w:hAnsi="Calibri"/>
          <w:sz w:val="22"/>
          <w:szCs w:val="22"/>
        </w:rPr>
      </w:pPr>
      <w:r w:rsidRPr="00996A18">
        <w:rPr>
          <w:rFonts w:ascii="Calibri" w:hAnsi="Calibri"/>
          <w:sz w:val="22"/>
          <w:szCs w:val="22"/>
        </w:rPr>
        <w:t>Je suis toujours là</w:t>
      </w:r>
      <w:r w:rsidR="00996A18" w:rsidRPr="00996A18">
        <w:rPr>
          <w:rFonts w:ascii="Calibri" w:hAnsi="Calibri"/>
          <w:sz w:val="22"/>
          <w:szCs w:val="22"/>
        </w:rPr>
        <w:t xml:space="preserve">… </w:t>
      </w:r>
      <w:proofErr w:type="spellStart"/>
      <w:r w:rsidR="00996A18" w:rsidRPr="00996A18">
        <w:rPr>
          <w:rFonts w:ascii="Calibri" w:hAnsi="Calibri"/>
          <w:sz w:val="22"/>
          <w:szCs w:val="22"/>
        </w:rPr>
        <w:t>Amanea</w:t>
      </w:r>
      <w:proofErr w:type="spellEnd"/>
      <w:r w:rsidR="00996A18" w:rsidRPr="00996A18">
        <w:rPr>
          <w:rFonts w:ascii="Calibri" w:hAnsi="Calibri"/>
          <w:sz w:val="22"/>
          <w:szCs w:val="22"/>
        </w:rPr>
        <w:t xml:space="preserve"> </w:t>
      </w:r>
      <w:r w:rsidRPr="00996A18">
        <w:rPr>
          <w:rFonts w:ascii="Calibri" w:hAnsi="Calibri"/>
          <w:sz w:val="22"/>
          <w:szCs w:val="22"/>
        </w:rPr>
        <w:t>... je n’ai jamais cessé d’être cette enfant.</w:t>
      </w:r>
    </w:p>
    <w:p w14:paraId="214E71E1" w14:textId="77777777" w:rsidR="00431CF0" w:rsidRPr="00431CF0" w:rsidRDefault="00431CF0" w:rsidP="00431CF0">
      <w:pPr>
        <w:rPr>
          <w:rFonts w:ascii="Calibri" w:hAnsi="Calibri"/>
          <w:b/>
          <w:bCs/>
          <w:sz w:val="22"/>
          <w:szCs w:val="22"/>
        </w:rPr>
      </w:pPr>
    </w:p>
    <w:p w14:paraId="597393F0" w14:textId="77777777" w:rsidR="00431CF0" w:rsidRPr="00431CF0" w:rsidRDefault="00431CF0" w:rsidP="00431CF0">
      <w:pPr>
        <w:rPr>
          <w:rFonts w:ascii="Calibri" w:hAnsi="Calibri"/>
          <w:b/>
          <w:bCs/>
          <w:sz w:val="22"/>
          <w:szCs w:val="22"/>
        </w:rPr>
      </w:pPr>
    </w:p>
    <w:p w14:paraId="770C969A" w14:textId="16285986" w:rsidR="00431CF0" w:rsidRPr="00431CF0" w:rsidRDefault="00AA39B1" w:rsidP="00431CF0">
      <w:pPr>
        <w:rPr>
          <w:rFonts w:ascii="Calibri" w:hAnsi="Calibri"/>
          <w:b/>
          <w:bCs/>
          <w:sz w:val="22"/>
          <w:szCs w:val="22"/>
        </w:rPr>
      </w:pPr>
      <w:r>
        <w:rPr>
          <w:rFonts w:ascii="Calibri" w:hAnsi="Calibri"/>
          <w:b/>
          <w:bCs/>
          <w:sz w:val="22"/>
          <w:szCs w:val="22"/>
        </w:rPr>
        <w:t xml:space="preserve">Tel le </w:t>
      </w:r>
      <w:r w:rsidR="00431CF0" w:rsidRPr="00431CF0">
        <w:rPr>
          <w:rFonts w:ascii="Calibri" w:hAnsi="Calibri"/>
          <w:b/>
          <w:bCs/>
          <w:sz w:val="22"/>
          <w:szCs w:val="22"/>
        </w:rPr>
        <w:t>battement de</w:t>
      </w:r>
      <w:r>
        <w:rPr>
          <w:rFonts w:ascii="Calibri" w:hAnsi="Calibri"/>
          <w:b/>
          <w:bCs/>
          <w:sz w:val="22"/>
          <w:szCs w:val="22"/>
        </w:rPr>
        <w:t xml:space="preserve"> son</w:t>
      </w:r>
      <w:r w:rsidR="00431CF0" w:rsidRPr="00431CF0">
        <w:rPr>
          <w:rFonts w:ascii="Calibri" w:hAnsi="Calibri"/>
          <w:b/>
          <w:bCs/>
          <w:sz w:val="22"/>
          <w:szCs w:val="22"/>
        </w:rPr>
        <w:t xml:space="preserve"> cœur</w:t>
      </w:r>
      <w:r>
        <w:rPr>
          <w:rFonts w:ascii="Calibri" w:hAnsi="Calibri"/>
          <w:b/>
          <w:bCs/>
          <w:sz w:val="22"/>
          <w:szCs w:val="22"/>
        </w:rPr>
        <w:t xml:space="preserve">, la </w:t>
      </w:r>
      <w:r w:rsidR="00431CF0" w:rsidRPr="00431CF0">
        <w:rPr>
          <w:rFonts w:ascii="Calibri" w:hAnsi="Calibri"/>
          <w:b/>
          <w:bCs/>
          <w:sz w:val="22"/>
          <w:szCs w:val="22"/>
        </w:rPr>
        <w:t>bataille rugit à nouveau.</w:t>
      </w:r>
    </w:p>
    <w:p w14:paraId="38FA77B3" w14:textId="77777777" w:rsidR="00431CF0" w:rsidRPr="00431CF0" w:rsidRDefault="00431CF0" w:rsidP="00431CF0">
      <w:pPr>
        <w:rPr>
          <w:rFonts w:ascii="Calibri" w:hAnsi="Calibri"/>
          <w:b/>
          <w:bCs/>
          <w:sz w:val="22"/>
          <w:szCs w:val="22"/>
        </w:rPr>
      </w:pPr>
    </w:p>
    <w:p w14:paraId="7BCEDB20" w14:textId="77777777" w:rsidR="00431CF0" w:rsidRPr="00431CF0" w:rsidRDefault="00431CF0" w:rsidP="00431CF0">
      <w:pPr>
        <w:rPr>
          <w:rFonts w:ascii="Calibri" w:hAnsi="Calibri"/>
          <w:b/>
          <w:bCs/>
          <w:sz w:val="22"/>
          <w:szCs w:val="22"/>
        </w:rPr>
      </w:pPr>
      <w:proofErr w:type="spellStart"/>
      <w:r w:rsidRPr="00431CF0">
        <w:rPr>
          <w:rFonts w:ascii="Calibri" w:hAnsi="Calibri"/>
          <w:b/>
          <w:bCs/>
          <w:sz w:val="22"/>
          <w:szCs w:val="22"/>
        </w:rPr>
        <w:t>Allenna</w:t>
      </w:r>
      <w:proofErr w:type="spellEnd"/>
      <w:r w:rsidRPr="00431CF0">
        <w:rPr>
          <w:rFonts w:ascii="Calibri" w:hAnsi="Calibri"/>
          <w:b/>
          <w:bCs/>
          <w:sz w:val="22"/>
          <w:szCs w:val="22"/>
        </w:rPr>
        <w:t xml:space="preserve"> ouvre les yeux.</w:t>
      </w:r>
    </w:p>
    <w:p w14:paraId="49B9574E" w14:textId="77777777" w:rsidR="00431CF0" w:rsidRPr="00431CF0" w:rsidRDefault="00431CF0" w:rsidP="00431CF0">
      <w:pPr>
        <w:rPr>
          <w:rFonts w:ascii="Calibri" w:hAnsi="Calibri"/>
          <w:b/>
          <w:bCs/>
          <w:sz w:val="22"/>
          <w:szCs w:val="22"/>
        </w:rPr>
      </w:pPr>
      <w:r w:rsidRPr="00431CF0">
        <w:rPr>
          <w:rFonts w:ascii="Calibri" w:hAnsi="Calibri"/>
          <w:b/>
          <w:bCs/>
          <w:sz w:val="22"/>
          <w:szCs w:val="22"/>
        </w:rPr>
        <w:t>Son regard redevient tranchant, sa voix, implacable.</w:t>
      </w:r>
    </w:p>
    <w:p w14:paraId="66572EC4" w14:textId="77777777" w:rsidR="00431CF0" w:rsidRPr="00431CF0" w:rsidRDefault="00431CF0" w:rsidP="00431CF0">
      <w:pPr>
        <w:rPr>
          <w:rFonts w:ascii="Calibri" w:hAnsi="Calibri"/>
          <w:b/>
          <w:bCs/>
          <w:sz w:val="22"/>
          <w:szCs w:val="22"/>
        </w:rPr>
      </w:pPr>
    </w:p>
    <w:p w14:paraId="39A9F077" w14:textId="27EC29D6" w:rsidR="00431CF0" w:rsidRPr="00AA39B1" w:rsidRDefault="00431CF0" w:rsidP="00AA39B1">
      <w:pPr>
        <w:pStyle w:val="Paragraphedeliste"/>
        <w:numPr>
          <w:ilvl w:val="0"/>
          <w:numId w:val="1"/>
        </w:numPr>
        <w:rPr>
          <w:rFonts w:ascii="Calibri" w:hAnsi="Calibri"/>
          <w:sz w:val="22"/>
          <w:szCs w:val="22"/>
        </w:rPr>
      </w:pPr>
      <w:r w:rsidRPr="00AA39B1">
        <w:rPr>
          <w:rFonts w:ascii="Calibri" w:hAnsi="Calibri"/>
          <w:sz w:val="22"/>
          <w:szCs w:val="22"/>
        </w:rPr>
        <w:t xml:space="preserve">Formez le dernier rempart. </w:t>
      </w:r>
      <w:r w:rsidR="00AA39B1" w:rsidRPr="00AA39B1">
        <w:rPr>
          <w:rFonts w:ascii="Calibri" w:hAnsi="Calibri"/>
          <w:sz w:val="22"/>
          <w:szCs w:val="22"/>
        </w:rPr>
        <w:t>Ils ne passeront pas !</w:t>
      </w:r>
    </w:p>
    <w:p w14:paraId="477AE836" w14:textId="77777777" w:rsidR="00431CF0" w:rsidRPr="00431CF0" w:rsidRDefault="00431CF0" w:rsidP="00431CF0">
      <w:pPr>
        <w:rPr>
          <w:rFonts w:ascii="Calibri" w:hAnsi="Calibri"/>
          <w:b/>
          <w:bCs/>
          <w:sz w:val="22"/>
          <w:szCs w:val="22"/>
        </w:rPr>
      </w:pPr>
    </w:p>
    <w:p w14:paraId="512B376F" w14:textId="77777777" w:rsidR="00431CF0" w:rsidRPr="00431CF0" w:rsidRDefault="00431CF0" w:rsidP="00431CF0">
      <w:pPr>
        <w:rPr>
          <w:rFonts w:ascii="Calibri" w:hAnsi="Calibri"/>
          <w:b/>
          <w:bCs/>
          <w:sz w:val="22"/>
          <w:szCs w:val="22"/>
        </w:rPr>
      </w:pPr>
    </w:p>
    <w:p w14:paraId="01FA72AC" w14:textId="77777777" w:rsidR="00431CF0" w:rsidRPr="00431CF0" w:rsidRDefault="00431CF0" w:rsidP="00431CF0">
      <w:pPr>
        <w:rPr>
          <w:rFonts w:ascii="Calibri" w:hAnsi="Calibri"/>
          <w:b/>
          <w:bCs/>
          <w:sz w:val="22"/>
          <w:szCs w:val="22"/>
        </w:rPr>
      </w:pPr>
    </w:p>
    <w:p w14:paraId="000DDFB2" w14:textId="77777777" w:rsidR="00431CF0" w:rsidRPr="00431CF0" w:rsidRDefault="00431CF0" w:rsidP="00431CF0">
      <w:pPr>
        <w:rPr>
          <w:rFonts w:ascii="Calibri" w:hAnsi="Calibri"/>
          <w:b/>
          <w:bCs/>
          <w:sz w:val="22"/>
          <w:szCs w:val="22"/>
        </w:rPr>
      </w:pPr>
      <w:r w:rsidRPr="00431CF0">
        <w:rPr>
          <w:rFonts w:ascii="Calibri" w:hAnsi="Calibri"/>
          <w:b/>
          <w:bCs/>
          <w:sz w:val="22"/>
          <w:szCs w:val="22"/>
        </w:rPr>
        <w:t>Elle tourne le dos à la statue.</w:t>
      </w:r>
    </w:p>
    <w:p w14:paraId="2F4B4D6A" w14:textId="77777777" w:rsidR="00431CF0" w:rsidRPr="00431CF0" w:rsidRDefault="00431CF0" w:rsidP="00431CF0">
      <w:pPr>
        <w:rPr>
          <w:rFonts w:ascii="Calibri" w:hAnsi="Calibri"/>
          <w:b/>
          <w:bCs/>
          <w:sz w:val="22"/>
          <w:szCs w:val="22"/>
        </w:rPr>
      </w:pPr>
    </w:p>
    <w:p w14:paraId="76E5AA40" w14:textId="77777777" w:rsidR="00431CF0" w:rsidRPr="00431CF0" w:rsidRDefault="00431CF0" w:rsidP="00431CF0">
      <w:pPr>
        <w:rPr>
          <w:rFonts w:ascii="Calibri" w:hAnsi="Calibri"/>
          <w:b/>
          <w:bCs/>
          <w:sz w:val="22"/>
          <w:szCs w:val="22"/>
        </w:rPr>
      </w:pPr>
      <w:r w:rsidRPr="00431CF0">
        <w:rPr>
          <w:rFonts w:ascii="Calibri" w:hAnsi="Calibri"/>
          <w:b/>
          <w:bCs/>
          <w:sz w:val="22"/>
          <w:szCs w:val="22"/>
        </w:rPr>
        <w:t>Pas par irrespect.</w:t>
      </w:r>
    </w:p>
    <w:p w14:paraId="28BDCD30" w14:textId="3DC394E0" w:rsidR="00D66137" w:rsidRDefault="00431CF0">
      <w:pPr>
        <w:rPr>
          <w:rFonts w:ascii="Calibri" w:hAnsi="Calibri"/>
          <w:b/>
          <w:bCs/>
          <w:sz w:val="22"/>
          <w:szCs w:val="22"/>
        </w:rPr>
      </w:pPr>
      <w:r w:rsidRPr="00431CF0">
        <w:rPr>
          <w:rFonts w:ascii="Calibri" w:hAnsi="Calibri"/>
          <w:b/>
          <w:bCs/>
          <w:sz w:val="22"/>
          <w:szCs w:val="22"/>
        </w:rPr>
        <w:t>Par nécessité.</w:t>
      </w:r>
    </w:p>
    <w:p w14:paraId="722C2EC8" w14:textId="77777777" w:rsidR="00B07B1F" w:rsidRDefault="00B07B1F">
      <w:pPr>
        <w:rPr>
          <w:rFonts w:ascii="Calibri" w:hAnsi="Calibri"/>
          <w:b/>
          <w:bCs/>
          <w:sz w:val="22"/>
          <w:szCs w:val="22"/>
        </w:rPr>
      </w:pPr>
    </w:p>
    <w:p w14:paraId="083ED124" w14:textId="77777777" w:rsidR="00D97264" w:rsidRDefault="00B07B1F">
      <w:pPr>
        <w:rPr>
          <w:rFonts w:ascii="Calibri" w:hAnsi="Calibri"/>
          <w:b/>
          <w:bCs/>
          <w:sz w:val="22"/>
          <w:szCs w:val="22"/>
        </w:rPr>
      </w:pPr>
      <w:r>
        <w:rPr>
          <w:rFonts w:ascii="Calibri" w:hAnsi="Calibri"/>
          <w:b/>
          <w:bCs/>
          <w:sz w:val="22"/>
          <w:szCs w:val="22"/>
        </w:rPr>
        <w:t>Le combat fait rage.</w:t>
      </w:r>
      <w:r w:rsidR="00D97264">
        <w:rPr>
          <w:rFonts w:ascii="Calibri" w:hAnsi="Calibri"/>
          <w:b/>
          <w:bCs/>
          <w:sz w:val="22"/>
          <w:szCs w:val="22"/>
        </w:rPr>
        <w:t xml:space="preserve"> </w:t>
      </w:r>
      <w:r>
        <w:rPr>
          <w:rFonts w:ascii="Calibri" w:hAnsi="Calibri"/>
          <w:b/>
          <w:bCs/>
          <w:sz w:val="22"/>
          <w:szCs w:val="22"/>
        </w:rPr>
        <w:t>Tout autour d’</w:t>
      </w:r>
      <w:proofErr w:type="spellStart"/>
      <w:r>
        <w:rPr>
          <w:rFonts w:ascii="Calibri" w:hAnsi="Calibri"/>
          <w:b/>
          <w:bCs/>
          <w:sz w:val="22"/>
          <w:szCs w:val="22"/>
        </w:rPr>
        <w:t>Allenna</w:t>
      </w:r>
      <w:proofErr w:type="spellEnd"/>
      <w:r>
        <w:rPr>
          <w:rFonts w:ascii="Calibri" w:hAnsi="Calibri"/>
          <w:b/>
          <w:bCs/>
          <w:sz w:val="22"/>
          <w:szCs w:val="22"/>
        </w:rPr>
        <w:t>, les démons pressent.</w:t>
      </w:r>
      <w:r w:rsidR="00D97264">
        <w:rPr>
          <w:rFonts w:ascii="Calibri" w:hAnsi="Calibri"/>
          <w:b/>
          <w:bCs/>
          <w:sz w:val="22"/>
          <w:szCs w:val="22"/>
        </w:rPr>
        <w:t xml:space="preserve"> </w:t>
      </w:r>
    </w:p>
    <w:p w14:paraId="4B66DB76" w14:textId="43FE2784" w:rsidR="00D97264" w:rsidRDefault="00B07B1F">
      <w:pPr>
        <w:rPr>
          <w:rFonts w:ascii="Calibri" w:hAnsi="Calibri"/>
          <w:b/>
          <w:bCs/>
          <w:sz w:val="22"/>
          <w:szCs w:val="22"/>
        </w:rPr>
      </w:pPr>
      <w:r>
        <w:rPr>
          <w:rFonts w:ascii="Calibri" w:hAnsi="Calibri"/>
          <w:b/>
          <w:bCs/>
          <w:sz w:val="22"/>
          <w:szCs w:val="22"/>
        </w:rPr>
        <w:t>Les Lames frappent.</w:t>
      </w:r>
      <w:r w:rsidR="00D97264">
        <w:rPr>
          <w:rFonts w:ascii="Calibri" w:hAnsi="Calibri"/>
          <w:b/>
          <w:bCs/>
          <w:sz w:val="22"/>
          <w:szCs w:val="22"/>
        </w:rPr>
        <w:t xml:space="preserve"> </w:t>
      </w:r>
    </w:p>
    <w:p w14:paraId="6654F70E" w14:textId="67B5FAE4" w:rsidR="00B07B1F" w:rsidRDefault="00B07B1F">
      <w:pPr>
        <w:rPr>
          <w:rFonts w:ascii="Calibri" w:hAnsi="Calibri"/>
          <w:b/>
          <w:bCs/>
          <w:sz w:val="22"/>
          <w:szCs w:val="22"/>
        </w:rPr>
      </w:pPr>
      <w:r>
        <w:rPr>
          <w:rFonts w:ascii="Calibri" w:hAnsi="Calibri"/>
          <w:b/>
          <w:bCs/>
          <w:sz w:val="22"/>
          <w:szCs w:val="22"/>
        </w:rPr>
        <w:t>Les Mages hurlent leurs incantations.</w:t>
      </w:r>
    </w:p>
    <w:p w14:paraId="6496B38B" w14:textId="77777777" w:rsidR="00B07B1F" w:rsidRDefault="00B07B1F">
      <w:pPr>
        <w:rPr>
          <w:rFonts w:ascii="Calibri" w:hAnsi="Calibri"/>
          <w:b/>
          <w:bCs/>
          <w:sz w:val="22"/>
          <w:szCs w:val="22"/>
        </w:rPr>
      </w:pPr>
      <w:r>
        <w:rPr>
          <w:rFonts w:ascii="Calibri" w:hAnsi="Calibri"/>
          <w:b/>
          <w:bCs/>
          <w:sz w:val="22"/>
          <w:szCs w:val="22"/>
        </w:rPr>
        <w:t>Les Démonistes déversent l’Ombre comme des fleuves noirs brisant des rochers de chair.</w:t>
      </w:r>
    </w:p>
    <w:p w14:paraId="0472C513" w14:textId="77777777" w:rsidR="00B07B1F" w:rsidRDefault="00B07B1F">
      <w:pPr>
        <w:rPr>
          <w:rFonts w:ascii="Calibri" w:hAnsi="Calibri"/>
          <w:b/>
          <w:bCs/>
          <w:sz w:val="22"/>
          <w:szCs w:val="22"/>
        </w:rPr>
      </w:pPr>
      <w:r>
        <w:rPr>
          <w:rFonts w:ascii="Calibri" w:hAnsi="Calibri"/>
          <w:b/>
          <w:bCs/>
          <w:sz w:val="22"/>
          <w:szCs w:val="22"/>
        </w:rPr>
        <w:t>Les Prêtres entonnent leurs prières rauques, repoussant l’avancée d’un souffle d’espoir teinté de ténèbres.</w:t>
      </w:r>
    </w:p>
    <w:p w14:paraId="41FF1AC1" w14:textId="77777777" w:rsidR="00B07B1F" w:rsidRDefault="00B07B1F">
      <w:pPr>
        <w:rPr>
          <w:rFonts w:ascii="Calibri" w:hAnsi="Calibri"/>
          <w:b/>
          <w:bCs/>
          <w:sz w:val="22"/>
          <w:szCs w:val="22"/>
        </w:rPr>
      </w:pPr>
    </w:p>
    <w:p w14:paraId="514BC282" w14:textId="2195C165" w:rsidR="00B07B1F" w:rsidRDefault="00B07B1F">
      <w:pPr>
        <w:rPr>
          <w:rFonts w:ascii="Calibri" w:hAnsi="Calibri"/>
          <w:b/>
          <w:bCs/>
          <w:sz w:val="22"/>
          <w:szCs w:val="22"/>
        </w:rPr>
      </w:pPr>
      <w:r>
        <w:rPr>
          <w:rFonts w:ascii="Calibri" w:hAnsi="Calibri"/>
          <w:b/>
          <w:bCs/>
          <w:sz w:val="22"/>
          <w:szCs w:val="22"/>
        </w:rPr>
        <w:t xml:space="preserve">Mais pour </w:t>
      </w:r>
      <w:proofErr w:type="spellStart"/>
      <w:r>
        <w:rPr>
          <w:rFonts w:ascii="Calibri" w:hAnsi="Calibri"/>
          <w:b/>
          <w:bCs/>
          <w:sz w:val="22"/>
          <w:szCs w:val="22"/>
        </w:rPr>
        <w:t>Allenna</w:t>
      </w:r>
      <w:proofErr w:type="spellEnd"/>
      <w:r>
        <w:rPr>
          <w:rFonts w:ascii="Calibri" w:hAnsi="Calibri"/>
          <w:b/>
          <w:bCs/>
          <w:sz w:val="22"/>
          <w:szCs w:val="22"/>
        </w:rPr>
        <w:t>… tout est lointain.</w:t>
      </w:r>
      <w:r w:rsidR="00863C68">
        <w:rPr>
          <w:rFonts w:ascii="Calibri" w:hAnsi="Calibri"/>
          <w:b/>
          <w:bCs/>
          <w:sz w:val="22"/>
          <w:szCs w:val="22"/>
        </w:rPr>
        <w:t xml:space="preserve"> </w:t>
      </w:r>
      <w:r>
        <w:rPr>
          <w:rFonts w:ascii="Calibri" w:hAnsi="Calibri"/>
          <w:b/>
          <w:bCs/>
          <w:sz w:val="22"/>
          <w:szCs w:val="22"/>
        </w:rPr>
        <w:t>Ses gestes sont précis, mécaniques.</w:t>
      </w:r>
      <w:r w:rsidR="001C0C5D">
        <w:rPr>
          <w:rFonts w:ascii="Calibri" w:hAnsi="Calibri"/>
          <w:b/>
          <w:bCs/>
          <w:sz w:val="22"/>
          <w:szCs w:val="22"/>
        </w:rPr>
        <w:t xml:space="preserve"> </w:t>
      </w:r>
      <w:r>
        <w:rPr>
          <w:rFonts w:ascii="Calibri" w:hAnsi="Calibri"/>
          <w:b/>
          <w:bCs/>
          <w:sz w:val="22"/>
          <w:szCs w:val="22"/>
        </w:rPr>
        <w:t>Elle abat</w:t>
      </w:r>
      <w:r w:rsidR="00863C68">
        <w:rPr>
          <w:rFonts w:ascii="Calibri" w:hAnsi="Calibri"/>
          <w:b/>
          <w:bCs/>
          <w:sz w:val="22"/>
          <w:szCs w:val="22"/>
        </w:rPr>
        <w:t>,</w:t>
      </w:r>
      <w:r>
        <w:rPr>
          <w:rFonts w:ascii="Calibri" w:hAnsi="Calibri"/>
          <w:b/>
          <w:bCs/>
          <w:sz w:val="22"/>
          <w:szCs w:val="22"/>
        </w:rPr>
        <w:t xml:space="preserve"> ordonne</w:t>
      </w:r>
      <w:r w:rsidR="00863C68">
        <w:rPr>
          <w:rFonts w:ascii="Calibri" w:hAnsi="Calibri"/>
          <w:b/>
          <w:bCs/>
          <w:sz w:val="22"/>
          <w:szCs w:val="22"/>
        </w:rPr>
        <w:t xml:space="preserve">, </w:t>
      </w:r>
      <w:r>
        <w:rPr>
          <w:rFonts w:ascii="Calibri" w:hAnsi="Calibri"/>
          <w:b/>
          <w:bCs/>
          <w:sz w:val="22"/>
          <w:szCs w:val="22"/>
        </w:rPr>
        <w:t>survit.</w:t>
      </w:r>
      <w:r w:rsidR="00863C68">
        <w:rPr>
          <w:rFonts w:ascii="Calibri" w:hAnsi="Calibri"/>
          <w:b/>
          <w:bCs/>
          <w:sz w:val="22"/>
          <w:szCs w:val="22"/>
        </w:rPr>
        <w:t xml:space="preserve"> </w:t>
      </w:r>
      <w:r>
        <w:rPr>
          <w:rFonts w:ascii="Calibri" w:hAnsi="Calibri"/>
          <w:b/>
          <w:bCs/>
          <w:sz w:val="22"/>
          <w:szCs w:val="22"/>
        </w:rPr>
        <w:t>Mais son esprit…</w:t>
      </w:r>
      <w:r w:rsidR="00863C68">
        <w:rPr>
          <w:rFonts w:ascii="Calibri" w:hAnsi="Calibri"/>
          <w:b/>
          <w:bCs/>
          <w:sz w:val="22"/>
          <w:szCs w:val="22"/>
        </w:rPr>
        <w:t xml:space="preserve"> </w:t>
      </w:r>
      <w:r>
        <w:rPr>
          <w:rFonts w:ascii="Calibri" w:hAnsi="Calibri"/>
          <w:b/>
          <w:bCs/>
          <w:sz w:val="22"/>
          <w:szCs w:val="22"/>
        </w:rPr>
        <w:t>Lui, est ailleurs.</w:t>
      </w:r>
    </w:p>
    <w:p w14:paraId="2684AF21" w14:textId="77777777" w:rsidR="00B07B1F" w:rsidRDefault="00B07B1F">
      <w:pPr>
        <w:rPr>
          <w:rFonts w:ascii="Calibri" w:hAnsi="Calibri"/>
          <w:b/>
          <w:bCs/>
          <w:sz w:val="22"/>
          <w:szCs w:val="22"/>
        </w:rPr>
      </w:pPr>
    </w:p>
    <w:p w14:paraId="0A16F190" w14:textId="6908F343" w:rsidR="00B07B1F" w:rsidRDefault="00B07B1F">
      <w:pPr>
        <w:rPr>
          <w:rFonts w:ascii="Calibri" w:hAnsi="Calibri"/>
          <w:b/>
          <w:bCs/>
          <w:sz w:val="22"/>
          <w:szCs w:val="22"/>
        </w:rPr>
      </w:pPr>
      <w:r>
        <w:rPr>
          <w:rFonts w:ascii="Calibri" w:hAnsi="Calibri"/>
          <w:b/>
          <w:bCs/>
          <w:sz w:val="22"/>
          <w:szCs w:val="22"/>
        </w:rPr>
        <w:t>Elle revoit cette nuit, peu après sa prise en charge.</w:t>
      </w:r>
      <w:r w:rsidR="001C0C5D">
        <w:rPr>
          <w:rFonts w:ascii="Calibri" w:hAnsi="Calibri"/>
          <w:b/>
          <w:bCs/>
          <w:sz w:val="22"/>
          <w:szCs w:val="22"/>
        </w:rPr>
        <w:t xml:space="preserve"> </w:t>
      </w:r>
      <w:r>
        <w:rPr>
          <w:rFonts w:ascii="Calibri" w:hAnsi="Calibri"/>
          <w:b/>
          <w:bCs/>
          <w:sz w:val="22"/>
          <w:szCs w:val="22"/>
        </w:rPr>
        <w:t xml:space="preserve">Assise sur les marches froides d’un bastion oublié, </w:t>
      </w:r>
      <w:proofErr w:type="spellStart"/>
      <w:r>
        <w:rPr>
          <w:rFonts w:ascii="Calibri" w:hAnsi="Calibri"/>
          <w:b/>
          <w:bCs/>
          <w:sz w:val="22"/>
          <w:szCs w:val="22"/>
        </w:rPr>
        <w:t>Allenna</w:t>
      </w:r>
      <w:proofErr w:type="spellEnd"/>
      <w:r>
        <w:rPr>
          <w:rFonts w:ascii="Calibri" w:hAnsi="Calibri"/>
          <w:b/>
          <w:bCs/>
          <w:sz w:val="22"/>
          <w:szCs w:val="22"/>
        </w:rPr>
        <w:t>, encore jeune, s’efforce de lire un parchemin aux lettres anciennes.</w:t>
      </w:r>
    </w:p>
    <w:p w14:paraId="2D3DDA2F" w14:textId="77777777" w:rsidR="00B07B1F" w:rsidRDefault="00B07B1F">
      <w:pPr>
        <w:rPr>
          <w:rFonts w:ascii="Calibri" w:hAnsi="Calibri"/>
          <w:b/>
          <w:bCs/>
          <w:sz w:val="22"/>
          <w:szCs w:val="22"/>
        </w:rPr>
      </w:pPr>
    </w:p>
    <w:p w14:paraId="38E811BE" w14:textId="77777777" w:rsidR="00B07B1F" w:rsidRDefault="00B07B1F">
      <w:pPr>
        <w:rPr>
          <w:rFonts w:ascii="Calibri" w:hAnsi="Calibri"/>
          <w:b/>
          <w:bCs/>
          <w:sz w:val="22"/>
          <w:szCs w:val="22"/>
        </w:rPr>
      </w:pPr>
      <w:r>
        <w:rPr>
          <w:rFonts w:ascii="Calibri" w:hAnsi="Calibri"/>
          <w:b/>
          <w:bCs/>
          <w:sz w:val="22"/>
          <w:szCs w:val="22"/>
        </w:rPr>
        <w:t>Sa voix tremble.</w:t>
      </w:r>
    </w:p>
    <w:p w14:paraId="39FD899B" w14:textId="77777777" w:rsidR="00B07B1F" w:rsidRDefault="00B07B1F">
      <w:pPr>
        <w:rPr>
          <w:rFonts w:ascii="Calibri" w:hAnsi="Calibri"/>
          <w:b/>
          <w:bCs/>
          <w:sz w:val="22"/>
          <w:szCs w:val="22"/>
        </w:rPr>
      </w:pPr>
      <w:r>
        <w:rPr>
          <w:rFonts w:ascii="Calibri" w:hAnsi="Calibri"/>
          <w:b/>
          <w:bCs/>
          <w:sz w:val="22"/>
          <w:szCs w:val="22"/>
        </w:rPr>
        <w:t>Elle se trompe.</w:t>
      </w:r>
    </w:p>
    <w:p w14:paraId="4E94C225" w14:textId="77777777" w:rsidR="00B07B1F" w:rsidRDefault="00B07B1F">
      <w:pPr>
        <w:rPr>
          <w:rFonts w:ascii="Calibri" w:hAnsi="Calibri"/>
          <w:b/>
          <w:bCs/>
          <w:sz w:val="22"/>
          <w:szCs w:val="22"/>
        </w:rPr>
      </w:pPr>
      <w:r>
        <w:rPr>
          <w:rFonts w:ascii="Calibri" w:hAnsi="Calibri"/>
          <w:b/>
          <w:bCs/>
          <w:sz w:val="22"/>
          <w:szCs w:val="22"/>
        </w:rPr>
        <w:lastRenderedPageBreak/>
        <w:t>Elle s’agace.</w:t>
      </w:r>
    </w:p>
    <w:p w14:paraId="3BE8E02E" w14:textId="77777777" w:rsidR="00B07B1F" w:rsidRDefault="00B07B1F">
      <w:pPr>
        <w:rPr>
          <w:rFonts w:ascii="Calibri" w:hAnsi="Calibri"/>
          <w:b/>
          <w:bCs/>
          <w:sz w:val="22"/>
          <w:szCs w:val="22"/>
        </w:rPr>
      </w:pPr>
    </w:p>
    <w:p w14:paraId="00159A85" w14:textId="1AAD83CF" w:rsidR="00B07B1F" w:rsidRDefault="00B07B1F">
      <w:pPr>
        <w:rPr>
          <w:rFonts w:ascii="Calibri" w:hAnsi="Calibri"/>
          <w:b/>
          <w:bCs/>
          <w:sz w:val="22"/>
          <w:szCs w:val="22"/>
        </w:rPr>
      </w:pPr>
      <w:proofErr w:type="spellStart"/>
      <w:r>
        <w:rPr>
          <w:rFonts w:ascii="Calibri" w:hAnsi="Calibri"/>
          <w:b/>
          <w:bCs/>
          <w:sz w:val="22"/>
          <w:szCs w:val="22"/>
        </w:rPr>
        <w:t>Amanea</w:t>
      </w:r>
      <w:proofErr w:type="spellEnd"/>
      <w:r>
        <w:rPr>
          <w:rFonts w:ascii="Calibri" w:hAnsi="Calibri"/>
          <w:b/>
          <w:bCs/>
          <w:sz w:val="22"/>
          <w:szCs w:val="22"/>
        </w:rPr>
        <w:t>, patiente mais inflexible, l’observe en silence.</w:t>
      </w:r>
      <w:r w:rsidR="00E6269E">
        <w:rPr>
          <w:rFonts w:ascii="Calibri" w:hAnsi="Calibri"/>
          <w:b/>
          <w:bCs/>
          <w:sz w:val="22"/>
          <w:szCs w:val="22"/>
        </w:rPr>
        <w:t xml:space="preserve"> </w:t>
      </w:r>
      <w:r>
        <w:rPr>
          <w:rFonts w:ascii="Calibri" w:hAnsi="Calibri"/>
          <w:b/>
          <w:bCs/>
          <w:sz w:val="22"/>
          <w:szCs w:val="22"/>
        </w:rPr>
        <w:t>Puis, d’un ton sec mais sans dureté :</w:t>
      </w:r>
    </w:p>
    <w:p w14:paraId="57D588DA" w14:textId="77777777" w:rsidR="00B07B1F" w:rsidRDefault="00B07B1F">
      <w:pPr>
        <w:rPr>
          <w:rFonts w:ascii="Calibri" w:hAnsi="Calibri"/>
          <w:b/>
          <w:bCs/>
          <w:sz w:val="22"/>
          <w:szCs w:val="22"/>
        </w:rPr>
      </w:pPr>
    </w:p>
    <w:p w14:paraId="35EFF74D" w14:textId="6CC688BC" w:rsidR="00B07B1F" w:rsidRPr="00B87223" w:rsidRDefault="00B07B1F" w:rsidP="00E6269E">
      <w:pPr>
        <w:pStyle w:val="Paragraphedeliste"/>
        <w:numPr>
          <w:ilvl w:val="0"/>
          <w:numId w:val="1"/>
        </w:numPr>
        <w:rPr>
          <w:rFonts w:ascii="Calibri" w:hAnsi="Calibri"/>
          <w:sz w:val="22"/>
          <w:szCs w:val="22"/>
        </w:rPr>
      </w:pPr>
      <w:r w:rsidRPr="00B87223">
        <w:rPr>
          <w:rFonts w:ascii="Calibri" w:hAnsi="Calibri"/>
          <w:sz w:val="22"/>
          <w:szCs w:val="22"/>
        </w:rPr>
        <w:t>Recommence. Jusqu’à ce que tu comprennes. </w:t>
      </w:r>
    </w:p>
    <w:p w14:paraId="51EF1FDC" w14:textId="77777777" w:rsidR="00B07B1F" w:rsidRDefault="00B07B1F">
      <w:pPr>
        <w:rPr>
          <w:rFonts w:ascii="Calibri" w:hAnsi="Calibri"/>
          <w:b/>
          <w:bCs/>
          <w:sz w:val="22"/>
          <w:szCs w:val="22"/>
        </w:rPr>
      </w:pPr>
    </w:p>
    <w:p w14:paraId="5DA6216C" w14:textId="77777777" w:rsidR="00B07B1F" w:rsidRDefault="00B07B1F">
      <w:pPr>
        <w:rPr>
          <w:rFonts w:ascii="Calibri" w:hAnsi="Calibri"/>
          <w:b/>
          <w:bCs/>
          <w:sz w:val="22"/>
          <w:szCs w:val="22"/>
        </w:rPr>
      </w:pPr>
    </w:p>
    <w:p w14:paraId="495D18A8" w14:textId="77777777" w:rsidR="00B07B1F" w:rsidRDefault="00B07B1F">
      <w:pPr>
        <w:rPr>
          <w:rFonts w:ascii="Calibri" w:hAnsi="Calibri"/>
          <w:b/>
          <w:bCs/>
          <w:sz w:val="22"/>
          <w:szCs w:val="22"/>
        </w:rPr>
      </w:pPr>
    </w:p>
    <w:p w14:paraId="1387B881" w14:textId="77777777" w:rsidR="00B07B1F" w:rsidRDefault="00B07B1F">
      <w:pPr>
        <w:rPr>
          <w:rFonts w:ascii="Calibri" w:hAnsi="Calibri"/>
          <w:b/>
          <w:bCs/>
          <w:sz w:val="22"/>
          <w:szCs w:val="22"/>
        </w:rPr>
      </w:pPr>
      <w:r>
        <w:rPr>
          <w:rFonts w:ascii="Calibri" w:hAnsi="Calibri"/>
          <w:b/>
          <w:bCs/>
          <w:sz w:val="22"/>
          <w:szCs w:val="22"/>
        </w:rPr>
        <w:t>Pas de caresse.</w:t>
      </w:r>
    </w:p>
    <w:p w14:paraId="58BDEDAD" w14:textId="77777777" w:rsidR="00B07B1F" w:rsidRDefault="00B07B1F">
      <w:pPr>
        <w:rPr>
          <w:rFonts w:ascii="Calibri" w:hAnsi="Calibri"/>
          <w:b/>
          <w:bCs/>
          <w:sz w:val="22"/>
          <w:szCs w:val="22"/>
        </w:rPr>
      </w:pPr>
      <w:r>
        <w:rPr>
          <w:rFonts w:ascii="Calibri" w:hAnsi="Calibri"/>
          <w:b/>
          <w:bCs/>
          <w:sz w:val="22"/>
          <w:szCs w:val="22"/>
        </w:rPr>
        <w:t>Pas d’encouragement.</w:t>
      </w:r>
    </w:p>
    <w:p w14:paraId="0953E443" w14:textId="77777777" w:rsidR="00B07B1F" w:rsidRDefault="00B07B1F">
      <w:pPr>
        <w:rPr>
          <w:rFonts w:ascii="Calibri" w:hAnsi="Calibri"/>
          <w:b/>
          <w:bCs/>
          <w:sz w:val="22"/>
          <w:szCs w:val="22"/>
        </w:rPr>
      </w:pPr>
      <w:r>
        <w:rPr>
          <w:rFonts w:ascii="Calibri" w:hAnsi="Calibri"/>
          <w:b/>
          <w:bCs/>
          <w:sz w:val="22"/>
          <w:szCs w:val="22"/>
        </w:rPr>
        <w:t>Juste la rigueur.</w:t>
      </w:r>
    </w:p>
    <w:p w14:paraId="72688CB8" w14:textId="77777777" w:rsidR="00B07B1F" w:rsidRDefault="00B07B1F">
      <w:pPr>
        <w:rPr>
          <w:rFonts w:ascii="Calibri" w:hAnsi="Calibri"/>
          <w:b/>
          <w:bCs/>
          <w:sz w:val="22"/>
          <w:szCs w:val="22"/>
        </w:rPr>
      </w:pPr>
    </w:p>
    <w:p w14:paraId="2FEB5965" w14:textId="77777777" w:rsidR="00B07B1F" w:rsidRDefault="00B07B1F">
      <w:pPr>
        <w:rPr>
          <w:rFonts w:ascii="Calibri" w:hAnsi="Calibri"/>
          <w:b/>
          <w:bCs/>
          <w:sz w:val="22"/>
          <w:szCs w:val="22"/>
        </w:rPr>
      </w:pPr>
      <w:r>
        <w:rPr>
          <w:rFonts w:ascii="Calibri" w:hAnsi="Calibri"/>
          <w:b/>
          <w:bCs/>
          <w:sz w:val="22"/>
          <w:szCs w:val="22"/>
        </w:rPr>
        <w:t>Et pourtant…</w:t>
      </w:r>
    </w:p>
    <w:p w14:paraId="0524A9DC" w14:textId="5E9B2C87" w:rsidR="00B07B1F" w:rsidRDefault="00B07B1F">
      <w:pPr>
        <w:rPr>
          <w:rFonts w:ascii="Calibri" w:hAnsi="Calibri"/>
          <w:b/>
          <w:bCs/>
          <w:sz w:val="22"/>
          <w:szCs w:val="22"/>
        </w:rPr>
      </w:pPr>
      <w:r>
        <w:rPr>
          <w:rFonts w:ascii="Calibri" w:hAnsi="Calibri"/>
          <w:b/>
          <w:bCs/>
          <w:sz w:val="22"/>
          <w:szCs w:val="22"/>
        </w:rPr>
        <w:t>Lorsqu’</w:t>
      </w:r>
      <w:proofErr w:type="spellStart"/>
      <w:r>
        <w:rPr>
          <w:rFonts w:ascii="Calibri" w:hAnsi="Calibri"/>
          <w:b/>
          <w:bCs/>
          <w:sz w:val="22"/>
          <w:szCs w:val="22"/>
        </w:rPr>
        <w:t>Allenna</w:t>
      </w:r>
      <w:proofErr w:type="spellEnd"/>
      <w:r>
        <w:rPr>
          <w:rFonts w:ascii="Calibri" w:hAnsi="Calibri"/>
          <w:b/>
          <w:bCs/>
          <w:sz w:val="22"/>
          <w:szCs w:val="22"/>
        </w:rPr>
        <w:t xml:space="preserve">, épuisée, laisse échapper un souffle de frustration, </w:t>
      </w:r>
      <w:proofErr w:type="spellStart"/>
      <w:r>
        <w:rPr>
          <w:rFonts w:ascii="Calibri" w:hAnsi="Calibri"/>
          <w:b/>
          <w:bCs/>
          <w:sz w:val="22"/>
          <w:szCs w:val="22"/>
        </w:rPr>
        <w:t>Amanea</w:t>
      </w:r>
      <w:proofErr w:type="spellEnd"/>
      <w:r>
        <w:rPr>
          <w:rFonts w:ascii="Calibri" w:hAnsi="Calibri"/>
          <w:b/>
          <w:bCs/>
          <w:sz w:val="22"/>
          <w:szCs w:val="22"/>
        </w:rPr>
        <w:t xml:space="preserve"> s’approche.</w:t>
      </w:r>
      <w:r w:rsidR="00E6269E">
        <w:rPr>
          <w:rFonts w:ascii="Calibri" w:hAnsi="Calibri"/>
          <w:b/>
          <w:bCs/>
          <w:sz w:val="22"/>
          <w:szCs w:val="22"/>
        </w:rPr>
        <w:t xml:space="preserve"> </w:t>
      </w:r>
      <w:r>
        <w:rPr>
          <w:rFonts w:ascii="Calibri" w:hAnsi="Calibri"/>
          <w:b/>
          <w:bCs/>
          <w:sz w:val="22"/>
          <w:szCs w:val="22"/>
        </w:rPr>
        <w:t>Sans mot dire, elle s’assoit à ses côtés.</w:t>
      </w:r>
      <w:r w:rsidR="00170727">
        <w:rPr>
          <w:rFonts w:ascii="Calibri" w:hAnsi="Calibri"/>
          <w:b/>
          <w:bCs/>
          <w:sz w:val="22"/>
          <w:szCs w:val="22"/>
        </w:rPr>
        <w:t xml:space="preserve"> </w:t>
      </w:r>
      <w:r>
        <w:rPr>
          <w:rFonts w:ascii="Calibri" w:hAnsi="Calibri"/>
          <w:b/>
          <w:bCs/>
          <w:sz w:val="22"/>
          <w:szCs w:val="22"/>
        </w:rPr>
        <w:t>Ses doigts fins, couverts de cicatrices, redressent doucement la main d’</w:t>
      </w:r>
      <w:proofErr w:type="spellStart"/>
      <w:r>
        <w:rPr>
          <w:rFonts w:ascii="Calibri" w:hAnsi="Calibri"/>
          <w:b/>
          <w:bCs/>
          <w:sz w:val="22"/>
          <w:szCs w:val="22"/>
        </w:rPr>
        <w:t>Allenna</w:t>
      </w:r>
      <w:proofErr w:type="spellEnd"/>
      <w:r>
        <w:rPr>
          <w:rFonts w:ascii="Calibri" w:hAnsi="Calibri"/>
          <w:b/>
          <w:bCs/>
          <w:sz w:val="22"/>
          <w:szCs w:val="22"/>
        </w:rPr>
        <w:t xml:space="preserve"> pour guider la lecture.</w:t>
      </w:r>
    </w:p>
    <w:p w14:paraId="154A3BDB" w14:textId="4321BA33" w:rsidR="00B07B1F" w:rsidRDefault="00B07B1F">
      <w:pPr>
        <w:rPr>
          <w:rFonts w:ascii="Calibri" w:hAnsi="Calibri"/>
          <w:b/>
          <w:bCs/>
          <w:sz w:val="22"/>
          <w:szCs w:val="22"/>
        </w:rPr>
      </w:pPr>
    </w:p>
    <w:p w14:paraId="08066A62" w14:textId="2BD3FF6F" w:rsidR="005E2E8D" w:rsidRPr="00FB6999" w:rsidRDefault="005E2E8D" w:rsidP="00FB6999">
      <w:pPr>
        <w:pStyle w:val="Paragraphedeliste"/>
        <w:numPr>
          <w:ilvl w:val="0"/>
          <w:numId w:val="1"/>
        </w:numPr>
        <w:rPr>
          <w:rFonts w:ascii="Calibri" w:hAnsi="Calibri"/>
          <w:sz w:val="22"/>
          <w:szCs w:val="22"/>
        </w:rPr>
      </w:pPr>
      <w:r w:rsidRPr="00FB6999">
        <w:rPr>
          <w:rFonts w:ascii="Calibri" w:hAnsi="Calibri"/>
          <w:sz w:val="22"/>
          <w:szCs w:val="22"/>
        </w:rPr>
        <w:t xml:space="preserve"> Le monde ne t’expliquera rien, </w:t>
      </w:r>
      <w:proofErr w:type="spellStart"/>
      <w:r w:rsidRPr="00FB6999">
        <w:rPr>
          <w:rFonts w:ascii="Calibri" w:hAnsi="Calibri"/>
          <w:sz w:val="22"/>
          <w:szCs w:val="22"/>
        </w:rPr>
        <w:t>Allenna</w:t>
      </w:r>
      <w:proofErr w:type="spellEnd"/>
      <w:r w:rsidRPr="00FB6999">
        <w:rPr>
          <w:rFonts w:ascii="Calibri" w:hAnsi="Calibri"/>
          <w:sz w:val="22"/>
          <w:szCs w:val="22"/>
        </w:rPr>
        <w:t>. Il te laissera te briser seule.</w:t>
      </w:r>
      <w:r w:rsidR="00177990">
        <w:rPr>
          <w:rFonts w:ascii="Calibri" w:hAnsi="Calibri"/>
          <w:sz w:val="22"/>
          <w:szCs w:val="22"/>
        </w:rPr>
        <w:t xml:space="preserve"> C’est à toi de le décrypter… et l’interpréter avec ta vision.</w:t>
      </w:r>
    </w:p>
    <w:p w14:paraId="792BE7FF" w14:textId="77777777" w:rsidR="005E2E8D" w:rsidRDefault="005E2E8D">
      <w:pPr>
        <w:rPr>
          <w:rFonts w:ascii="Calibri" w:hAnsi="Calibri"/>
          <w:b/>
          <w:bCs/>
          <w:sz w:val="22"/>
          <w:szCs w:val="22"/>
        </w:rPr>
      </w:pPr>
    </w:p>
    <w:p w14:paraId="24701CE5" w14:textId="77777777" w:rsidR="005E2E8D" w:rsidRDefault="005E2E8D">
      <w:pPr>
        <w:rPr>
          <w:rFonts w:ascii="Calibri" w:hAnsi="Calibri"/>
          <w:b/>
          <w:bCs/>
          <w:sz w:val="22"/>
          <w:szCs w:val="22"/>
        </w:rPr>
      </w:pPr>
    </w:p>
    <w:p w14:paraId="7C114F62" w14:textId="77777777" w:rsidR="005E2E8D" w:rsidRDefault="005E2E8D">
      <w:pPr>
        <w:rPr>
          <w:rFonts w:ascii="Calibri" w:hAnsi="Calibri"/>
          <w:b/>
          <w:bCs/>
          <w:sz w:val="22"/>
          <w:szCs w:val="22"/>
        </w:rPr>
      </w:pPr>
    </w:p>
    <w:p w14:paraId="10071B18" w14:textId="4F9E0396" w:rsidR="005E2E8D" w:rsidRDefault="005E2E8D">
      <w:pPr>
        <w:rPr>
          <w:rFonts w:ascii="Calibri" w:hAnsi="Calibri"/>
          <w:b/>
          <w:bCs/>
          <w:sz w:val="22"/>
          <w:szCs w:val="22"/>
        </w:rPr>
      </w:pPr>
      <w:r>
        <w:rPr>
          <w:rFonts w:ascii="Calibri" w:hAnsi="Calibri"/>
          <w:b/>
          <w:bCs/>
          <w:sz w:val="22"/>
          <w:szCs w:val="22"/>
        </w:rPr>
        <w:t>La voix d’</w:t>
      </w:r>
      <w:proofErr w:type="spellStart"/>
      <w:r>
        <w:rPr>
          <w:rFonts w:ascii="Calibri" w:hAnsi="Calibri"/>
          <w:b/>
          <w:bCs/>
          <w:sz w:val="22"/>
          <w:szCs w:val="22"/>
        </w:rPr>
        <w:t>Amanea</w:t>
      </w:r>
      <w:proofErr w:type="spellEnd"/>
      <w:r>
        <w:rPr>
          <w:rFonts w:ascii="Calibri" w:hAnsi="Calibri"/>
          <w:b/>
          <w:bCs/>
          <w:sz w:val="22"/>
          <w:szCs w:val="22"/>
        </w:rPr>
        <w:t xml:space="preserve"> est tranchante</w:t>
      </w:r>
      <w:r w:rsidR="00FB6999">
        <w:rPr>
          <w:rFonts w:ascii="Calibri" w:hAnsi="Calibri"/>
          <w:b/>
          <w:bCs/>
          <w:sz w:val="22"/>
          <w:szCs w:val="22"/>
        </w:rPr>
        <w:t>, pr</w:t>
      </w:r>
      <w:r>
        <w:rPr>
          <w:rFonts w:ascii="Calibri" w:hAnsi="Calibri"/>
          <w:b/>
          <w:bCs/>
          <w:sz w:val="22"/>
          <w:szCs w:val="22"/>
        </w:rPr>
        <w:t>esque froide.</w:t>
      </w:r>
      <w:r w:rsidR="00FB6999">
        <w:rPr>
          <w:rFonts w:ascii="Calibri" w:hAnsi="Calibri"/>
          <w:b/>
          <w:bCs/>
          <w:sz w:val="22"/>
          <w:szCs w:val="22"/>
        </w:rPr>
        <w:t xml:space="preserve"> </w:t>
      </w:r>
      <w:proofErr w:type="spellStart"/>
      <w:r>
        <w:rPr>
          <w:rFonts w:ascii="Calibri" w:hAnsi="Calibri"/>
          <w:b/>
          <w:bCs/>
          <w:sz w:val="22"/>
          <w:szCs w:val="22"/>
        </w:rPr>
        <w:t>Allenna</w:t>
      </w:r>
      <w:proofErr w:type="spellEnd"/>
      <w:r>
        <w:rPr>
          <w:rFonts w:ascii="Calibri" w:hAnsi="Calibri"/>
          <w:b/>
          <w:bCs/>
          <w:sz w:val="22"/>
          <w:szCs w:val="22"/>
        </w:rPr>
        <w:t>, recroquevillée sur le parchemin qu’elle ne comprend toujours pas, serre les dents.</w:t>
      </w:r>
      <w:r w:rsidR="00447F18">
        <w:rPr>
          <w:rFonts w:ascii="Calibri" w:hAnsi="Calibri"/>
          <w:b/>
          <w:bCs/>
          <w:sz w:val="22"/>
          <w:szCs w:val="22"/>
        </w:rPr>
        <w:t xml:space="preserve"> </w:t>
      </w:r>
      <w:r>
        <w:rPr>
          <w:rFonts w:ascii="Calibri" w:hAnsi="Calibri"/>
          <w:b/>
          <w:bCs/>
          <w:sz w:val="22"/>
          <w:szCs w:val="22"/>
        </w:rPr>
        <w:t>Elle voudrait répondre</w:t>
      </w:r>
      <w:r w:rsidR="00447F18">
        <w:rPr>
          <w:rFonts w:ascii="Calibri" w:hAnsi="Calibri"/>
          <w:b/>
          <w:bCs/>
          <w:sz w:val="22"/>
          <w:szCs w:val="22"/>
        </w:rPr>
        <w:t>, h</w:t>
      </w:r>
      <w:r>
        <w:rPr>
          <w:rFonts w:ascii="Calibri" w:hAnsi="Calibri"/>
          <w:b/>
          <w:bCs/>
          <w:sz w:val="22"/>
          <w:szCs w:val="22"/>
        </w:rPr>
        <w:t>urler même</w:t>
      </w:r>
      <w:r w:rsidR="00447F18">
        <w:rPr>
          <w:rFonts w:ascii="Calibri" w:hAnsi="Calibri"/>
          <w:b/>
          <w:bCs/>
          <w:sz w:val="22"/>
          <w:szCs w:val="22"/>
        </w:rPr>
        <w:t>, m</w:t>
      </w:r>
      <w:r>
        <w:rPr>
          <w:rFonts w:ascii="Calibri" w:hAnsi="Calibri"/>
          <w:b/>
          <w:bCs/>
          <w:sz w:val="22"/>
          <w:szCs w:val="22"/>
        </w:rPr>
        <w:t xml:space="preserve">ais </w:t>
      </w:r>
      <w:r w:rsidR="00447F18">
        <w:rPr>
          <w:rFonts w:ascii="Calibri" w:hAnsi="Calibri"/>
          <w:b/>
          <w:bCs/>
          <w:sz w:val="22"/>
          <w:szCs w:val="22"/>
        </w:rPr>
        <w:t>s’abstient</w:t>
      </w:r>
      <w:r>
        <w:rPr>
          <w:rFonts w:ascii="Calibri" w:hAnsi="Calibri"/>
          <w:b/>
          <w:bCs/>
          <w:sz w:val="22"/>
          <w:szCs w:val="22"/>
        </w:rPr>
        <w:t>.</w:t>
      </w:r>
      <w:r w:rsidR="00447F18">
        <w:rPr>
          <w:rFonts w:ascii="Calibri" w:hAnsi="Calibri"/>
          <w:b/>
          <w:bCs/>
          <w:sz w:val="22"/>
          <w:szCs w:val="22"/>
        </w:rPr>
        <w:t xml:space="preserve"> </w:t>
      </w:r>
      <w:r>
        <w:rPr>
          <w:rFonts w:ascii="Calibri" w:hAnsi="Calibri"/>
          <w:b/>
          <w:bCs/>
          <w:sz w:val="22"/>
          <w:szCs w:val="22"/>
        </w:rPr>
        <w:t>Un silence lourd tombe entre elles.</w:t>
      </w:r>
    </w:p>
    <w:p w14:paraId="7BA71E7D" w14:textId="77777777" w:rsidR="005E2E8D" w:rsidRDefault="005E2E8D">
      <w:pPr>
        <w:rPr>
          <w:rFonts w:ascii="Calibri" w:hAnsi="Calibri"/>
          <w:b/>
          <w:bCs/>
          <w:sz w:val="22"/>
          <w:szCs w:val="22"/>
        </w:rPr>
      </w:pPr>
    </w:p>
    <w:p w14:paraId="2297A4C2" w14:textId="3A0155B8" w:rsidR="005E2E8D" w:rsidRDefault="005E2E8D">
      <w:pPr>
        <w:rPr>
          <w:rFonts w:ascii="Calibri" w:hAnsi="Calibri"/>
          <w:b/>
          <w:bCs/>
          <w:sz w:val="22"/>
          <w:szCs w:val="22"/>
        </w:rPr>
      </w:pPr>
      <w:proofErr w:type="spellStart"/>
      <w:r>
        <w:rPr>
          <w:rFonts w:ascii="Calibri" w:hAnsi="Calibri"/>
          <w:b/>
          <w:bCs/>
          <w:sz w:val="22"/>
          <w:szCs w:val="22"/>
        </w:rPr>
        <w:t>Amanea</w:t>
      </w:r>
      <w:proofErr w:type="spellEnd"/>
      <w:r>
        <w:rPr>
          <w:rFonts w:ascii="Calibri" w:hAnsi="Calibri"/>
          <w:b/>
          <w:bCs/>
          <w:sz w:val="22"/>
          <w:szCs w:val="22"/>
        </w:rPr>
        <w:t xml:space="preserve"> ne le brise pas.</w:t>
      </w:r>
      <w:r w:rsidR="00023294">
        <w:rPr>
          <w:rFonts w:ascii="Calibri" w:hAnsi="Calibri"/>
          <w:b/>
          <w:bCs/>
          <w:sz w:val="22"/>
          <w:szCs w:val="22"/>
        </w:rPr>
        <w:t xml:space="preserve"> </w:t>
      </w:r>
    </w:p>
    <w:p w14:paraId="636E8DF9" w14:textId="1B9C8A44" w:rsidR="005E2E8D" w:rsidRDefault="005E2E8D">
      <w:pPr>
        <w:rPr>
          <w:rFonts w:ascii="Calibri" w:hAnsi="Calibri"/>
          <w:b/>
          <w:bCs/>
          <w:sz w:val="22"/>
          <w:szCs w:val="22"/>
        </w:rPr>
      </w:pPr>
      <w:r>
        <w:rPr>
          <w:rFonts w:ascii="Calibri" w:hAnsi="Calibri"/>
          <w:b/>
          <w:bCs/>
          <w:sz w:val="22"/>
          <w:szCs w:val="22"/>
        </w:rPr>
        <w:t>Elle reste là, distante.</w:t>
      </w:r>
      <w:r w:rsidR="00023294">
        <w:rPr>
          <w:rFonts w:ascii="Calibri" w:hAnsi="Calibri"/>
          <w:b/>
          <w:bCs/>
          <w:sz w:val="22"/>
          <w:szCs w:val="22"/>
        </w:rPr>
        <w:t xml:space="preserve"> </w:t>
      </w:r>
      <w:r>
        <w:rPr>
          <w:rFonts w:ascii="Calibri" w:hAnsi="Calibri"/>
          <w:b/>
          <w:bCs/>
          <w:sz w:val="22"/>
          <w:szCs w:val="22"/>
        </w:rPr>
        <w:t>Comme si elle voulait garder une barrière.</w:t>
      </w:r>
      <w:r w:rsidR="00023294">
        <w:rPr>
          <w:rFonts w:ascii="Calibri" w:hAnsi="Calibri"/>
          <w:b/>
          <w:bCs/>
          <w:sz w:val="22"/>
          <w:szCs w:val="22"/>
        </w:rPr>
        <w:t xml:space="preserve"> </w:t>
      </w:r>
      <w:r>
        <w:rPr>
          <w:rFonts w:ascii="Calibri" w:hAnsi="Calibri"/>
          <w:b/>
          <w:bCs/>
          <w:sz w:val="22"/>
          <w:szCs w:val="22"/>
        </w:rPr>
        <w:t>Comme si elle se refusait à devenir autre chose que la figure austère qu’elle incarne devant tous.</w:t>
      </w:r>
    </w:p>
    <w:p w14:paraId="23497103" w14:textId="77777777" w:rsidR="005E2E8D" w:rsidRDefault="005E2E8D">
      <w:pPr>
        <w:rPr>
          <w:rFonts w:ascii="Calibri" w:hAnsi="Calibri"/>
          <w:b/>
          <w:bCs/>
          <w:sz w:val="22"/>
          <w:szCs w:val="22"/>
        </w:rPr>
      </w:pPr>
    </w:p>
    <w:p w14:paraId="1F60E131" w14:textId="78ACA59F" w:rsidR="005E2E8D" w:rsidRDefault="005E2E8D">
      <w:pPr>
        <w:rPr>
          <w:rFonts w:ascii="Calibri" w:hAnsi="Calibri"/>
          <w:b/>
          <w:bCs/>
          <w:sz w:val="22"/>
          <w:szCs w:val="22"/>
        </w:rPr>
      </w:pPr>
      <w:r>
        <w:rPr>
          <w:rFonts w:ascii="Calibri" w:hAnsi="Calibri"/>
          <w:b/>
          <w:bCs/>
          <w:sz w:val="22"/>
          <w:szCs w:val="22"/>
        </w:rPr>
        <w:t xml:space="preserve">Mais </w:t>
      </w:r>
      <w:proofErr w:type="spellStart"/>
      <w:r>
        <w:rPr>
          <w:rFonts w:ascii="Calibri" w:hAnsi="Calibri"/>
          <w:b/>
          <w:bCs/>
          <w:sz w:val="22"/>
          <w:szCs w:val="22"/>
        </w:rPr>
        <w:t>Allenna</w:t>
      </w:r>
      <w:proofErr w:type="spellEnd"/>
      <w:r>
        <w:rPr>
          <w:rFonts w:ascii="Calibri" w:hAnsi="Calibri"/>
          <w:b/>
          <w:bCs/>
          <w:sz w:val="22"/>
          <w:szCs w:val="22"/>
        </w:rPr>
        <w:t xml:space="preserve"> lève les yeux</w:t>
      </w:r>
      <w:r w:rsidR="00E408B9">
        <w:rPr>
          <w:rFonts w:ascii="Calibri" w:hAnsi="Calibri"/>
          <w:b/>
          <w:bCs/>
          <w:sz w:val="22"/>
          <w:szCs w:val="22"/>
        </w:rPr>
        <w:t>, et</w:t>
      </w:r>
      <w:r>
        <w:rPr>
          <w:rFonts w:ascii="Calibri" w:hAnsi="Calibri"/>
          <w:b/>
          <w:bCs/>
          <w:sz w:val="22"/>
          <w:szCs w:val="22"/>
        </w:rPr>
        <w:t xml:space="preserve"> à cet instant, elle voit.</w:t>
      </w:r>
    </w:p>
    <w:p w14:paraId="62ABE845" w14:textId="77777777" w:rsidR="005E2E8D" w:rsidRDefault="005E2E8D">
      <w:pPr>
        <w:rPr>
          <w:rFonts w:ascii="Calibri" w:hAnsi="Calibri"/>
          <w:b/>
          <w:bCs/>
          <w:sz w:val="22"/>
          <w:szCs w:val="22"/>
        </w:rPr>
      </w:pPr>
      <w:r>
        <w:rPr>
          <w:rFonts w:ascii="Calibri" w:hAnsi="Calibri"/>
          <w:b/>
          <w:bCs/>
          <w:sz w:val="22"/>
          <w:szCs w:val="22"/>
        </w:rPr>
        <w:t>Pas les paroles.</w:t>
      </w:r>
    </w:p>
    <w:p w14:paraId="5ECE6391" w14:textId="4B0EDC82" w:rsidR="005E2E8D" w:rsidRDefault="005E2E8D">
      <w:pPr>
        <w:rPr>
          <w:rFonts w:ascii="Calibri" w:hAnsi="Calibri"/>
          <w:b/>
          <w:bCs/>
          <w:sz w:val="22"/>
          <w:szCs w:val="22"/>
        </w:rPr>
      </w:pPr>
      <w:r>
        <w:rPr>
          <w:rFonts w:ascii="Calibri" w:hAnsi="Calibri"/>
          <w:b/>
          <w:bCs/>
          <w:sz w:val="22"/>
          <w:szCs w:val="22"/>
        </w:rPr>
        <w:lastRenderedPageBreak/>
        <w:t>Pas la posture.</w:t>
      </w:r>
    </w:p>
    <w:p w14:paraId="4DD2C922" w14:textId="15635015" w:rsidR="005E2E8D" w:rsidRDefault="005E2E8D">
      <w:pPr>
        <w:rPr>
          <w:rFonts w:ascii="Calibri" w:hAnsi="Calibri"/>
          <w:b/>
          <w:bCs/>
          <w:sz w:val="22"/>
          <w:szCs w:val="22"/>
        </w:rPr>
      </w:pPr>
      <w:r>
        <w:rPr>
          <w:rFonts w:ascii="Calibri" w:hAnsi="Calibri"/>
          <w:b/>
          <w:bCs/>
          <w:sz w:val="22"/>
          <w:szCs w:val="22"/>
        </w:rPr>
        <w:t>Les lèvres d’</w:t>
      </w:r>
      <w:proofErr w:type="spellStart"/>
      <w:r>
        <w:rPr>
          <w:rFonts w:ascii="Calibri" w:hAnsi="Calibri"/>
          <w:b/>
          <w:bCs/>
          <w:sz w:val="22"/>
          <w:szCs w:val="22"/>
        </w:rPr>
        <w:t>Amanea</w:t>
      </w:r>
      <w:proofErr w:type="spellEnd"/>
      <w:r>
        <w:rPr>
          <w:rFonts w:ascii="Calibri" w:hAnsi="Calibri"/>
          <w:b/>
          <w:bCs/>
          <w:sz w:val="22"/>
          <w:szCs w:val="22"/>
        </w:rPr>
        <w:t>, fermement closes, se sont légèrement affaissées.</w:t>
      </w:r>
      <w:r w:rsidR="00F3726E">
        <w:rPr>
          <w:rFonts w:ascii="Calibri" w:hAnsi="Calibri"/>
          <w:b/>
          <w:bCs/>
          <w:sz w:val="22"/>
          <w:szCs w:val="22"/>
        </w:rPr>
        <w:t xml:space="preserve"> </w:t>
      </w:r>
      <w:r>
        <w:rPr>
          <w:rFonts w:ascii="Calibri" w:hAnsi="Calibri"/>
          <w:b/>
          <w:bCs/>
          <w:sz w:val="22"/>
          <w:szCs w:val="22"/>
        </w:rPr>
        <w:t>Ses yeux aveugles, brûlés, semblent vibrer d’un trouble discret</w:t>
      </w:r>
      <w:r w:rsidR="00F3726E">
        <w:rPr>
          <w:rFonts w:ascii="Calibri" w:hAnsi="Calibri"/>
          <w:b/>
          <w:bCs/>
          <w:sz w:val="22"/>
          <w:szCs w:val="22"/>
        </w:rPr>
        <w:t>, pr</w:t>
      </w:r>
      <w:r>
        <w:rPr>
          <w:rFonts w:ascii="Calibri" w:hAnsi="Calibri"/>
          <w:b/>
          <w:bCs/>
          <w:sz w:val="22"/>
          <w:szCs w:val="22"/>
        </w:rPr>
        <w:t>esque imperceptible.</w:t>
      </w:r>
    </w:p>
    <w:p w14:paraId="49B1ECC0" w14:textId="77777777" w:rsidR="005E2E8D" w:rsidRDefault="005E2E8D">
      <w:pPr>
        <w:rPr>
          <w:rFonts w:ascii="Calibri" w:hAnsi="Calibri"/>
          <w:b/>
          <w:bCs/>
          <w:sz w:val="22"/>
          <w:szCs w:val="22"/>
        </w:rPr>
      </w:pPr>
      <w:r>
        <w:rPr>
          <w:rFonts w:ascii="Calibri" w:hAnsi="Calibri"/>
          <w:b/>
          <w:bCs/>
          <w:sz w:val="22"/>
          <w:szCs w:val="22"/>
        </w:rPr>
        <w:t>Elle ne dit rien.</w:t>
      </w:r>
    </w:p>
    <w:p w14:paraId="49D45658" w14:textId="77777777" w:rsidR="005E2E8D" w:rsidRDefault="005E2E8D">
      <w:pPr>
        <w:rPr>
          <w:rFonts w:ascii="Calibri" w:hAnsi="Calibri"/>
          <w:b/>
          <w:bCs/>
          <w:sz w:val="22"/>
          <w:szCs w:val="22"/>
        </w:rPr>
      </w:pPr>
      <w:r>
        <w:rPr>
          <w:rFonts w:ascii="Calibri" w:hAnsi="Calibri"/>
          <w:b/>
          <w:bCs/>
          <w:sz w:val="22"/>
          <w:szCs w:val="22"/>
        </w:rPr>
        <w:t>Elle ne bouge pas.</w:t>
      </w:r>
    </w:p>
    <w:p w14:paraId="72014A94" w14:textId="61D6ED6D" w:rsidR="005E2E8D" w:rsidRDefault="005E2E8D">
      <w:pPr>
        <w:rPr>
          <w:rFonts w:ascii="Calibri" w:hAnsi="Calibri"/>
          <w:b/>
          <w:bCs/>
          <w:sz w:val="22"/>
          <w:szCs w:val="22"/>
        </w:rPr>
      </w:pPr>
    </w:p>
    <w:p w14:paraId="1F7873AD" w14:textId="06997CCD" w:rsidR="00F3726E" w:rsidRDefault="00A53374">
      <w:pPr>
        <w:rPr>
          <w:rFonts w:ascii="Calibri" w:hAnsi="Calibri"/>
          <w:b/>
          <w:bCs/>
          <w:sz w:val="22"/>
          <w:szCs w:val="22"/>
        </w:rPr>
      </w:pPr>
      <w:r>
        <w:rPr>
          <w:rFonts w:ascii="Calibri" w:hAnsi="Calibri"/>
          <w:b/>
          <w:bCs/>
          <w:sz w:val="22"/>
          <w:szCs w:val="22"/>
        </w:rPr>
        <w:t>Pas par cruauté, ni par indifférence.  Mais parce qu’elle ne sait pas comment…</w:t>
      </w:r>
    </w:p>
    <w:p w14:paraId="5BE70CC2" w14:textId="77777777" w:rsidR="00B07B1F" w:rsidRDefault="00B07B1F">
      <w:pPr>
        <w:rPr>
          <w:rFonts w:ascii="Calibri" w:hAnsi="Calibri"/>
          <w:b/>
          <w:bCs/>
          <w:sz w:val="22"/>
          <w:szCs w:val="22"/>
        </w:rPr>
      </w:pPr>
    </w:p>
    <w:p w14:paraId="23002F5A" w14:textId="77777777" w:rsidR="00F12669" w:rsidRDefault="00F12669">
      <w:pPr>
        <w:rPr>
          <w:rFonts w:ascii="Calibri" w:hAnsi="Calibri"/>
          <w:b/>
          <w:bCs/>
          <w:sz w:val="22"/>
          <w:szCs w:val="22"/>
        </w:rPr>
      </w:pPr>
    </w:p>
    <w:p w14:paraId="06ED70E2" w14:textId="77777777" w:rsidR="00F12669" w:rsidRDefault="00F12669">
      <w:pPr>
        <w:rPr>
          <w:rFonts w:ascii="Calibri" w:hAnsi="Calibri"/>
          <w:b/>
          <w:bCs/>
          <w:sz w:val="22"/>
          <w:szCs w:val="22"/>
        </w:rPr>
      </w:pPr>
    </w:p>
    <w:p w14:paraId="30042433" w14:textId="77777777" w:rsidR="00F12669" w:rsidRDefault="00F12669">
      <w:pPr>
        <w:rPr>
          <w:rFonts w:ascii="Calibri" w:hAnsi="Calibri"/>
          <w:b/>
          <w:bCs/>
          <w:sz w:val="22"/>
          <w:szCs w:val="22"/>
        </w:rPr>
      </w:pPr>
    </w:p>
    <w:p w14:paraId="49E16443" w14:textId="77777777" w:rsidR="00B07B1F" w:rsidRDefault="00B07B1F">
      <w:pPr>
        <w:pBdr>
          <w:bottom w:val="single" w:sz="6" w:space="1" w:color="auto"/>
        </w:pBdr>
        <w:rPr>
          <w:rFonts w:ascii="Calibri" w:hAnsi="Calibri"/>
          <w:b/>
          <w:bCs/>
          <w:sz w:val="22"/>
          <w:szCs w:val="22"/>
        </w:rPr>
      </w:pPr>
    </w:p>
    <w:p w14:paraId="60216AB0" w14:textId="77777777" w:rsidR="00B07B1F" w:rsidRDefault="00B07B1F">
      <w:pPr>
        <w:rPr>
          <w:rFonts w:ascii="Calibri" w:hAnsi="Calibri"/>
          <w:b/>
          <w:bCs/>
          <w:sz w:val="22"/>
          <w:szCs w:val="22"/>
        </w:rPr>
      </w:pPr>
    </w:p>
    <w:p w14:paraId="7D06C8D0" w14:textId="77777777" w:rsidR="00B07B1F" w:rsidRDefault="00B07B1F">
      <w:pPr>
        <w:rPr>
          <w:rFonts w:ascii="Calibri" w:hAnsi="Calibri"/>
          <w:b/>
          <w:bCs/>
          <w:sz w:val="22"/>
          <w:szCs w:val="22"/>
        </w:rPr>
      </w:pPr>
      <w:r>
        <w:rPr>
          <w:rFonts w:ascii="Calibri" w:hAnsi="Calibri"/>
          <w:b/>
          <w:bCs/>
          <w:sz w:val="22"/>
          <w:szCs w:val="22"/>
        </w:rPr>
        <w:t>Un hurlement de démon déchire la Cour.</w:t>
      </w:r>
    </w:p>
    <w:p w14:paraId="0852BC77" w14:textId="77777777" w:rsidR="00B07B1F" w:rsidRDefault="00B07B1F">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revient à elle un instant.</w:t>
      </w:r>
    </w:p>
    <w:p w14:paraId="6914E018" w14:textId="77777777" w:rsidR="00B07B1F" w:rsidRDefault="00B07B1F">
      <w:pPr>
        <w:rPr>
          <w:rFonts w:ascii="Calibri" w:hAnsi="Calibri"/>
          <w:b/>
          <w:bCs/>
          <w:sz w:val="22"/>
          <w:szCs w:val="22"/>
        </w:rPr>
      </w:pPr>
      <w:r>
        <w:rPr>
          <w:rFonts w:ascii="Calibri" w:hAnsi="Calibri"/>
          <w:b/>
          <w:bCs/>
          <w:sz w:val="22"/>
          <w:szCs w:val="22"/>
        </w:rPr>
        <w:t>Elle abat un ailé d’un revers brutal.</w:t>
      </w:r>
    </w:p>
    <w:p w14:paraId="60E5E1C4" w14:textId="77777777" w:rsidR="00B07B1F" w:rsidRDefault="00B07B1F">
      <w:pPr>
        <w:rPr>
          <w:rFonts w:ascii="Calibri" w:hAnsi="Calibri"/>
          <w:b/>
          <w:bCs/>
          <w:sz w:val="22"/>
          <w:szCs w:val="22"/>
        </w:rPr>
      </w:pPr>
    </w:p>
    <w:p w14:paraId="6E130F5E" w14:textId="77777777" w:rsidR="00B07B1F" w:rsidRDefault="00B07B1F">
      <w:pPr>
        <w:rPr>
          <w:rFonts w:ascii="Calibri" w:hAnsi="Calibri"/>
          <w:b/>
          <w:bCs/>
          <w:sz w:val="22"/>
          <w:szCs w:val="22"/>
        </w:rPr>
      </w:pPr>
      <w:r>
        <w:rPr>
          <w:rFonts w:ascii="Calibri" w:hAnsi="Calibri"/>
          <w:b/>
          <w:bCs/>
          <w:sz w:val="22"/>
          <w:szCs w:val="22"/>
        </w:rPr>
        <w:t>Mais déjà, la mémoire reprend le dessus.</w:t>
      </w:r>
    </w:p>
    <w:p w14:paraId="6C4169F4" w14:textId="77777777" w:rsidR="00B07B1F" w:rsidRDefault="00B07B1F">
      <w:pPr>
        <w:rPr>
          <w:rFonts w:ascii="Calibri" w:hAnsi="Calibri"/>
          <w:b/>
          <w:bCs/>
          <w:sz w:val="22"/>
          <w:szCs w:val="22"/>
        </w:rPr>
      </w:pPr>
    </w:p>
    <w:p w14:paraId="248AA98F" w14:textId="77777777" w:rsidR="00B07B1F" w:rsidRDefault="00B07B1F">
      <w:pPr>
        <w:pBdr>
          <w:bottom w:val="single" w:sz="6" w:space="1" w:color="auto"/>
        </w:pBdr>
        <w:rPr>
          <w:rFonts w:ascii="Calibri" w:hAnsi="Calibri"/>
          <w:b/>
          <w:bCs/>
          <w:sz w:val="22"/>
          <w:szCs w:val="22"/>
        </w:rPr>
      </w:pPr>
    </w:p>
    <w:p w14:paraId="2E0CD545" w14:textId="77777777" w:rsidR="00B07B1F" w:rsidRDefault="00B07B1F">
      <w:pPr>
        <w:rPr>
          <w:rFonts w:ascii="Calibri" w:hAnsi="Calibri"/>
          <w:b/>
          <w:bCs/>
          <w:sz w:val="22"/>
          <w:szCs w:val="22"/>
        </w:rPr>
      </w:pPr>
    </w:p>
    <w:p w14:paraId="01566830" w14:textId="77777777" w:rsidR="00F9447C" w:rsidRPr="00F9447C" w:rsidRDefault="00F9447C" w:rsidP="00F9447C">
      <w:pPr>
        <w:rPr>
          <w:rFonts w:ascii="Calibri" w:hAnsi="Calibri"/>
          <w:b/>
          <w:bCs/>
          <w:sz w:val="22"/>
          <w:szCs w:val="22"/>
        </w:rPr>
      </w:pPr>
      <w:r w:rsidRPr="00F9447C">
        <w:rPr>
          <w:rFonts w:ascii="Calibri" w:hAnsi="Calibri"/>
          <w:b/>
          <w:bCs/>
          <w:sz w:val="22"/>
          <w:szCs w:val="22"/>
        </w:rPr>
        <w:t>La nuit est tombée.</w:t>
      </w:r>
    </w:p>
    <w:p w14:paraId="6AE7AFE8" w14:textId="58ADF3F8" w:rsidR="00F9447C" w:rsidRPr="00F9447C" w:rsidRDefault="00F9447C" w:rsidP="00F9447C">
      <w:pPr>
        <w:rPr>
          <w:rFonts w:ascii="Calibri" w:hAnsi="Calibri"/>
          <w:b/>
          <w:bCs/>
          <w:sz w:val="22"/>
          <w:szCs w:val="22"/>
        </w:rPr>
      </w:pPr>
      <w:r w:rsidRPr="00F9447C">
        <w:rPr>
          <w:rFonts w:ascii="Calibri" w:hAnsi="Calibri"/>
          <w:b/>
          <w:bCs/>
          <w:sz w:val="22"/>
          <w:szCs w:val="22"/>
        </w:rPr>
        <w:t>Le camp est silencieux, bercé par les souffles lourds des dormeurs et le crépitement paresseux de quelques braises.</w:t>
      </w:r>
      <w:r w:rsidR="000911D6">
        <w:rPr>
          <w:rFonts w:ascii="Calibri" w:hAnsi="Calibri"/>
          <w:b/>
          <w:bCs/>
          <w:sz w:val="22"/>
          <w:szCs w:val="22"/>
        </w:rPr>
        <w:t xml:space="preserve"> </w:t>
      </w:r>
    </w:p>
    <w:p w14:paraId="55545982" w14:textId="77777777" w:rsidR="00F9447C" w:rsidRPr="00F9447C" w:rsidRDefault="00F9447C" w:rsidP="00F9447C">
      <w:pPr>
        <w:rPr>
          <w:rFonts w:ascii="Calibri" w:hAnsi="Calibri"/>
          <w:b/>
          <w:bCs/>
          <w:sz w:val="22"/>
          <w:szCs w:val="22"/>
        </w:rPr>
      </w:pPr>
    </w:p>
    <w:p w14:paraId="7FC7F9A8" w14:textId="6FB74349" w:rsidR="00F9447C" w:rsidRPr="00F9447C" w:rsidRDefault="00F9447C" w:rsidP="00F9447C">
      <w:pPr>
        <w:rPr>
          <w:rFonts w:ascii="Calibri" w:hAnsi="Calibri"/>
          <w:b/>
          <w:bCs/>
          <w:sz w:val="22"/>
          <w:szCs w:val="22"/>
        </w:rPr>
      </w:pPr>
      <w:proofErr w:type="spellStart"/>
      <w:r w:rsidRPr="00F9447C">
        <w:rPr>
          <w:rFonts w:ascii="Calibri" w:hAnsi="Calibri"/>
          <w:b/>
          <w:bCs/>
          <w:sz w:val="22"/>
          <w:szCs w:val="22"/>
        </w:rPr>
        <w:t>Allenna</w:t>
      </w:r>
      <w:proofErr w:type="spellEnd"/>
      <w:r w:rsidRPr="00F9447C">
        <w:rPr>
          <w:rFonts w:ascii="Calibri" w:hAnsi="Calibri"/>
          <w:b/>
          <w:bCs/>
          <w:sz w:val="22"/>
          <w:szCs w:val="22"/>
        </w:rPr>
        <w:t xml:space="preserve"> ne dort pas.</w:t>
      </w:r>
      <w:r w:rsidR="00394C32">
        <w:rPr>
          <w:rFonts w:ascii="Calibri" w:hAnsi="Calibri"/>
          <w:b/>
          <w:bCs/>
          <w:sz w:val="22"/>
          <w:szCs w:val="22"/>
        </w:rPr>
        <w:t xml:space="preserve"> </w:t>
      </w:r>
      <w:r w:rsidRPr="00F9447C">
        <w:rPr>
          <w:rFonts w:ascii="Calibri" w:hAnsi="Calibri"/>
          <w:b/>
          <w:bCs/>
          <w:sz w:val="22"/>
          <w:szCs w:val="22"/>
        </w:rPr>
        <w:t>Recroquevillée dans une cape trop courte, les muscles meurtris, elle garde les yeux fixés vers le ciel noir.</w:t>
      </w:r>
      <w:r w:rsidR="00394C32">
        <w:rPr>
          <w:rFonts w:ascii="Calibri" w:hAnsi="Calibri"/>
          <w:b/>
          <w:bCs/>
          <w:sz w:val="22"/>
          <w:szCs w:val="22"/>
        </w:rPr>
        <w:t xml:space="preserve"> </w:t>
      </w:r>
      <w:r w:rsidRPr="00F9447C">
        <w:rPr>
          <w:rFonts w:ascii="Calibri" w:hAnsi="Calibri"/>
          <w:b/>
          <w:bCs/>
          <w:sz w:val="22"/>
          <w:szCs w:val="22"/>
        </w:rPr>
        <w:t>Les étoiles ne percent pas ce soir</w:t>
      </w:r>
      <w:r w:rsidR="00394C32">
        <w:rPr>
          <w:rFonts w:ascii="Calibri" w:hAnsi="Calibri"/>
          <w:b/>
          <w:bCs/>
          <w:sz w:val="22"/>
          <w:szCs w:val="22"/>
        </w:rPr>
        <w:t>…</w:t>
      </w:r>
    </w:p>
    <w:p w14:paraId="5E85800B" w14:textId="6B0B8D29" w:rsidR="00F9447C" w:rsidRPr="00F9447C" w:rsidRDefault="00F9447C" w:rsidP="00F9447C">
      <w:pPr>
        <w:rPr>
          <w:rFonts w:ascii="Calibri" w:hAnsi="Calibri"/>
          <w:b/>
          <w:bCs/>
          <w:sz w:val="22"/>
          <w:szCs w:val="22"/>
        </w:rPr>
      </w:pPr>
      <w:r w:rsidRPr="00F9447C">
        <w:rPr>
          <w:rFonts w:ascii="Calibri" w:hAnsi="Calibri"/>
          <w:b/>
          <w:bCs/>
          <w:sz w:val="22"/>
          <w:szCs w:val="22"/>
        </w:rPr>
        <w:t>Tant mieux</w:t>
      </w:r>
      <w:r w:rsidR="00394C32">
        <w:rPr>
          <w:rFonts w:ascii="Calibri" w:hAnsi="Calibri"/>
          <w:b/>
          <w:bCs/>
          <w:sz w:val="22"/>
          <w:szCs w:val="22"/>
        </w:rPr>
        <w:t>, el</w:t>
      </w:r>
      <w:r w:rsidRPr="00F9447C">
        <w:rPr>
          <w:rFonts w:ascii="Calibri" w:hAnsi="Calibri"/>
          <w:b/>
          <w:bCs/>
          <w:sz w:val="22"/>
          <w:szCs w:val="22"/>
        </w:rPr>
        <w:t>le n’a rien à leur demander.</w:t>
      </w:r>
    </w:p>
    <w:p w14:paraId="428E20E1" w14:textId="77777777" w:rsidR="00F9447C" w:rsidRPr="00F9447C" w:rsidRDefault="00F9447C" w:rsidP="00F9447C">
      <w:pPr>
        <w:rPr>
          <w:rFonts w:ascii="Calibri" w:hAnsi="Calibri"/>
          <w:b/>
          <w:bCs/>
          <w:sz w:val="22"/>
          <w:szCs w:val="22"/>
        </w:rPr>
      </w:pPr>
    </w:p>
    <w:p w14:paraId="59CA2670" w14:textId="77777777" w:rsidR="00DB54E2" w:rsidRDefault="00DB54E2" w:rsidP="00F9447C">
      <w:pPr>
        <w:rPr>
          <w:rFonts w:ascii="Calibri" w:hAnsi="Calibri"/>
          <w:b/>
          <w:bCs/>
          <w:sz w:val="22"/>
          <w:szCs w:val="22"/>
        </w:rPr>
      </w:pPr>
      <w:r>
        <w:rPr>
          <w:rFonts w:ascii="Calibri" w:hAnsi="Calibri"/>
          <w:b/>
          <w:bCs/>
          <w:sz w:val="22"/>
          <w:szCs w:val="22"/>
        </w:rPr>
        <w:t xml:space="preserve">Quelques respirations plus tard, </w:t>
      </w:r>
    </w:p>
    <w:p w14:paraId="7329D3AD" w14:textId="58DE624C" w:rsidR="00F9447C" w:rsidRPr="00F9447C" w:rsidRDefault="00F9447C" w:rsidP="00F9447C">
      <w:pPr>
        <w:rPr>
          <w:rFonts w:ascii="Calibri" w:hAnsi="Calibri"/>
          <w:b/>
          <w:bCs/>
          <w:sz w:val="22"/>
          <w:szCs w:val="22"/>
        </w:rPr>
      </w:pPr>
      <w:r w:rsidRPr="00F9447C">
        <w:rPr>
          <w:rFonts w:ascii="Calibri" w:hAnsi="Calibri"/>
          <w:b/>
          <w:bCs/>
          <w:sz w:val="22"/>
          <w:szCs w:val="22"/>
        </w:rPr>
        <w:t>Des pas</w:t>
      </w:r>
      <w:r w:rsidR="00DB54E2">
        <w:rPr>
          <w:rFonts w:ascii="Calibri" w:hAnsi="Calibri"/>
          <w:b/>
          <w:bCs/>
          <w:sz w:val="22"/>
          <w:szCs w:val="22"/>
        </w:rPr>
        <w:t>, lent</w:t>
      </w:r>
      <w:r w:rsidRPr="00F9447C">
        <w:rPr>
          <w:rFonts w:ascii="Calibri" w:hAnsi="Calibri"/>
          <w:b/>
          <w:bCs/>
          <w:sz w:val="22"/>
          <w:szCs w:val="22"/>
        </w:rPr>
        <w:t>s, discrets</w:t>
      </w:r>
      <w:r w:rsidR="00DB54E2">
        <w:rPr>
          <w:rFonts w:ascii="Calibri" w:hAnsi="Calibri"/>
          <w:b/>
          <w:bCs/>
          <w:sz w:val="22"/>
          <w:szCs w:val="22"/>
        </w:rPr>
        <w:t>, résonnent dans la clairière.</w:t>
      </w:r>
    </w:p>
    <w:p w14:paraId="26AA9434" w14:textId="77777777" w:rsidR="00F9447C" w:rsidRPr="00F9447C" w:rsidRDefault="00F9447C" w:rsidP="00F9447C">
      <w:pPr>
        <w:rPr>
          <w:rFonts w:ascii="Calibri" w:hAnsi="Calibri"/>
          <w:b/>
          <w:bCs/>
          <w:sz w:val="22"/>
          <w:szCs w:val="22"/>
        </w:rPr>
      </w:pPr>
    </w:p>
    <w:p w14:paraId="345317BC" w14:textId="20EE287B" w:rsidR="00F9447C" w:rsidRPr="00F9447C" w:rsidRDefault="00F9447C" w:rsidP="00F9447C">
      <w:pPr>
        <w:rPr>
          <w:rFonts w:ascii="Calibri" w:hAnsi="Calibri"/>
          <w:b/>
          <w:bCs/>
          <w:sz w:val="22"/>
          <w:szCs w:val="22"/>
        </w:rPr>
      </w:pPr>
      <w:r w:rsidRPr="00F9447C">
        <w:rPr>
          <w:rFonts w:ascii="Calibri" w:hAnsi="Calibri"/>
          <w:b/>
          <w:bCs/>
          <w:sz w:val="22"/>
          <w:szCs w:val="22"/>
        </w:rPr>
        <w:t>Elle reconnaît la démarche.</w:t>
      </w:r>
      <w:r w:rsidR="00DB54E2">
        <w:rPr>
          <w:rFonts w:ascii="Calibri" w:hAnsi="Calibri"/>
          <w:b/>
          <w:bCs/>
          <w:sz w:val="22"/>
          <w:szCs w:val="22"/>
        </w:rPr>
        <w:t xml:space="preserve"> </w:t>
      </w:r>
      <w:proofErr w:type="spellStart"/>
      <w:r w:rsidRPr="00F9447C">
        <w:rPr>
          <w:rFonts w:ascii="Calibri" w:hAnsi="Calibri"/>
          <w:b/>
          <w:bCs/>
          <w:sz w:val="22"/>
          <w:szCs w:val="22"/>
        </w:rPr>
        <w:t>Amanea</w:t>
      </w:r>
      <w:proofErr w:type="spellEnd"/>
      <w:r w:rsidRPr="00F9447C">
        <w:rPr>
          <w:rFonts w:ascii="Calibri" w:hAnsi="Calibri"/>
          <w:b/>
          <w:bCs/>
          <w:sz w:val="22"/>
          <w:szCs w:val="22"/>
        </w:rPr>
        <w:t>.</w:t>
      </w:r>
    </w:p>
    <w:p w14:paraId="72C25226" w14:textId="77777777" w:rsidR="00F9447C" w:rsidRPr="00F9447C" w:rsidRDefault="00F9447C" w:rsidP="00F9447C">
      <w:pPr>
        <w:rPr>
          <w:rFonts w:ascii="Calibri" w:hAnsi="Calibri"/>
          <w:b/>
          <w:bCs/>
          <w:sz w:val="22"/>
          <w:szCs w:val="22"/>
        </w:rPr>
      </w:pPr>
    </w:p>
    <w:p w14:paraId="0C04976A" w14:textId="77777777" w:rsidR="005A2922" w:rsidRDefault="00F9447C" w:rsidP="00F9447C">
      <w:pPr>
        <w:rPr>
          <w:rFonts w:ascii="Calibri" w:hAnsi="Calibri"/>
          <w:b/>
          <w:bCs/>
          <w:sz w:val="22"/>
          <w:szCs w:val="22"/>
        </w:rPr>
      </w:pPr>
      <w:r w:rsidRPr="00F9447C">
        <w:rPr>
          <w:rFonts w:ascii="Calibri" w:hAnsi="Calibri"/>
          <w:b/>
          <w:bCs/>
          <w:sz w:val="22"/>
          <w:szCs w:val="22"/>
        </w:rPr>
        <w:t>Elle ne bouge pas, garde les paupières mi-closes, feignant l’indifférence.</w:t>
      </w:r>
      <w:r w:rsidR="005A2922">
        <w:rPr>
          <w:rFonts w:ascii="Calibri" w:hAnsi="Calibri"/>
          <w:b/>
          <w:bCs/>
          <w:sz w:val="22"/>
          <w:szCs w:val="22"/>
        </w:rPr>
        <w:t xml:space="preserve"> </w:t>
      </w:r>
    </w:p>
    <w:p w14:paraId="338B511F" w14:textId="75DF7D50" w:rsidR="00F9447C" w:rsidRPr="00F9447C" w:rsidRDefault="00F9447C" w:rsidP="00F9447C">
      <w:pPr>
        <w:rPr>
          <w:rFonts w:ascii="Calibri" w:hAnsi="Calibri"/>
          <w:b/>
          <w:bCs/>
          <w:sz w:val="22"/>
          <w:szCs w:val="22"/>
        </w:rPr>
      </w:pPr>
      <w:r w:rsidRPr="00F9447C">
        <w:rPr>
          <w:rFonts w:ascii="Calibri" w:hAnsi="Calibri"/>
          <w:b/>
          <w:bCs/>
          <w:sz w:val="22"/>
          <w:szCs w:val="22"/>
        </w:rPr>
        <w:t>Un tissu frôle sa jambe.</w:t>
      </w:r>
      <w:r w:rsidR="005A2922">
        <w:rPr>
          <w:rFonts w:ascii="Calibri" w:hAnsi="Calibri"/>
          <w:b/>
          <w:bCs/>
          <w:sz w:val="22"/>
          <w:szCs w:val="22"/>
        </w:rPr>
        <w:t xml:space="preserve"> </w:t>
      </w:r>
      <w:r w:rsidRPr="00F9447C">
        <w:rPr>
          <w:rFonts w:ascii="Calibri" w:hAnsi="Calibri"/>
          <w:b/>
          <w:bCs/>
          <w:sz w:val="22"/>
          <w:szCs w:val="22"/>
        </w:rPr>
        <w:t>Un morceau de pain sec, une petite fiole d’eau</w:t>
      </w:r>
      <w:r w:rsidR="005A2922">
        <w:rPr>
          <w:rFonts w:ascii="Calibri" w:hAnsi="Calibri"/>
          <w:b/>
          <w:bCs/>
          <w:sz w:val="22"/>
          <w:szCs w:val="22"/>
        </w:rPr>
        <w:t>, d</w:t>
      </w:r>
      <w:r w:rsidRPr="00F9447C">
        <w:rPr>
          <w:rFonts w:ascii="Calibri" w:hAnsi="Calibri"/>
          <w:b/>
          <w:bCs/>
          <w:sz w:val="22"/>
          <w:szCs w:val="22"/>
        </w:rPr>
        <w:t>éposés avec une lenteur presque... gênée.</w:t>
      </w:r>
    </w:p>
    <w:p w14:paraId="02B3D5C7" w14:textId="77777777" w:rsidR="00F9447C" w:rsidRPr="00F9447C" w:rsidRDefault="00F9447C" w:rsidP="00F9447C">
      <w:pPr>
        <w:rPr>
          <w:rFonts w:ascii="Calibri" w:hAnsi="Calibri"/>
          <w:b/>
          <w:bCs/>
          <w:sz w:val="22"/>
          <w:szCs w:val="22"/>
        </w:rPr>
      </w:pPr>
    </w:p>
    <w:p w14:paraId="481CD9A8" w14:textId="77777777" w:rsidR="00F9447C" w:rsidRPr="00F9447C" w:rsidRDefault="00F9447C" w:rsidP="00F9447C">
      <w:pPr>
        <w:rPr>
          <w:rFonts w:ascii="Calibri" w:hAnsi="Calibri"/>
          <w:b/>
          <w:bCs/>
          <w:sz w:val="22"/>
          <w:szCs w:val="22"/>
        </w:rPr>
      </w:pPr>
      <w:proofErr w:type="spellStart"/>
      <w:r w:rsidRPr="00F9447C">
        <w:rPr>
          <w:rFonts w:ascii="Calibri" w:hAnsi="Calibri"/>
          <w:b/>
          <w:bCs/>
          <w:sz w:val="22"/>
          <w:szCs w:val="22"/>
        </w:rPr>
        <w:t>Amanea</w:t>
      </w:r>
      <w:proofErr w:type="spellEnd"/>
      <w:r w:rsidRPr="00F9447C">
        <w:rPr>
          <w:rFonts w:ascii="Calibri" w:hAnsi="Calibri"/>
          <w:b/>
          <w:bCs/>
          <w:sz w:val="22"/>
          <w:szCs w:val="22"/>
        </w:rPr>
        <w:t xml:space="preserve"> ne dit rien.</w:t>
      </w:r>
    </w:p>
    <w:p w14:paraId="15D6DBE0" w14:textId="77777777" w:rsidR="00F9447C" w:rsidRPr="00F9447C" w:rsidRDefault="00F9447C" w:rsidP="00F9447C">
      <w:pPr>
        <w:rPr>
          <w:rFonts w:ascii="Calibri" w:hAnsi="Calibri"/>
          <w:b/>
          <w:bCs/>
          <w:sz w:val="22"/>
          <w:szCs w:val="22"/>
        </w:rPr>
      </w:pPr>
      <w:r w:rsidRPr="00F9447C">
        <w:rPr>
          <w:rFonts w:ascii="Calibri" w:hAnsi="Calibri"/>
          <w:b/>
          <w:bCs/>
          <w:sz w:val="22"/>
          <w:szCs w:val="22"/>
        </w:rPr>
        <w:t>Elle reste debout, droite.</w:t>
      </w:r>
    </w:p>
    <w:p w14:paraId="6EBDE2AF" w14:textId="77777777" w:rsidR="00F9447C" w:rsidRPr="00F9447C" w:rsidRDefault="00F9447C" w:rsidP="00F9447C">
      <w:pPr>
        <w:rPr>
          <w:rFonts w:ascii="Calibri" w:hAnsi="Calibri"/>
          <w:b/>
          <w:bCs/>
          <w:sz w:val="22"/>
          <w:szCs w:val="22"/>
        </w:rPr>
      </w:pPr>
      <w:r w:rsidRPr="00F9447C">
        <w:rPr>
          <w:rFonts w:ascii="Calibri" w:hAnsi="Calibri"/>
          <w:b/>
          <w:bCs/>
          <w:sz w:val="22"/>
          <w:szCs w:val="22"/>
        </w:rPr>
        <w:t>Mais elle ne repart pas.</w:t>
      </w:r>
    </w:p>
    <w:p w14:paraId="05AE4A44" w14:textId="77777777" w:rsidR="00F9447C" w:rsidRPr="00F9447C" w:rsidRDefault="00F9447C" w:rsidP="00F9447C">
      <w:pPr>
        <w:rPr>
          <w:rFonts w:ascii="Calibri" w:hAnsi="Calibri"/>
          <w:b/>
          <w:bCs/>
          <w:sz w:val="22"/>
          <w:szCs w:val="22"/>
        </w:rPr>
      </w:pPr>
    </w:p>
    <w:p w14:paraId="2F18B702" w14:textId="1098DA4E" w:rsidR="00F9447C" w:rsidRPr="00F9447C" w:rsidRDefault="00F9447C" w:rsidP="00F9447C">
      <w:pPr>
        <w:rPr>
          <w:rFonts w:ascii="Calibri" w:hAnsi="Calibri"/>
          <w:b/>
          <w:bCs/>
          <w:sz w:val="22"/>
          <w:szCs w:val="22"/>
        </w:rPr>
      </w:pPr>
      <w:r w:rsidRPr="00F9447C">
        <w:rPr>
          <w:rFonts w:ascii="Calibri" w:hAnsi="Calibri"/>
          <w:b/>
          <w:bCs/>
          <w:sz w:val="22"/>
          <w:szCs w:val="22"/>
        </w:rPr>
        <w:t>Le silence devient lourd.</w:t>
      </w:r>
    </w:p>
    <w:p w14:paraId="62318CBC" w14:textId="77777777" w:rsidR="00F9447C" w:rsidRPr="00F9447C" w:rsidRDefault="00F9447C" w:rsidP="00F9447C">
      <w:pPr>
        <w:rPr>
          <w:rFonts w:ascii="Calibri" w:hAnsi="Calibri"/>
          <w:b/>
          <w:bCs/>
          <w:sz w:val="22"/>
          <w:szCs w:val="22"/>
        </w:rPr>
      </w:pPr>
      <w:r w:rsidRPr="00F9447C">
        <w:rPr>
          <w:rFonts w:ascii="Calibri" w:hAnsi="Calibri"/>
          <w:b/>
          <w:bCs/>
          <w:sz w:val="22"/>
          <w:szCs w:val="22"/>
        </w:rPr>
        <w:t xml:space="preserve">Enfin, </w:t>
      </w:r>
      <w:proofErr w:type="spellStart"/>
      <w:r w:rsidRPr="00F9447C">
        <w:rPr>
          <w:rFonts w:ascii="Calibri" w:hAnsi="Calibri"/>
          <w:b/>
          <w:bCs/>
          <w:sz w:val="22"/>
          <w:szCs w:val="22"/>
        </w:rPr>
        <w:t>Allenna</w:t>
      </w:r>
      <w:proofErr w:type="spellEnd"/>
      <w:r w:rsidRPr="00F9447C">
        <w:rPr>
          <w:rFonts w:ascii="Calibri" w:hAnsi="Calibri"/>
          <w:b/>
          <w:bCs/>
          <w:sz w:val="22"/>
          <w:szCs w:val="22"/>
        </w:rPr>
        <w:t xml:space="preserve"> parle, d’une voix râpeuse, pas tournée vers elle :</w:t>
      </w:r>
    </w:p>
    <w:p w14:paraId="21F0ED4D" w14:textId="77777777" w:rsidR="00F9447C" w:rsidRPr="00F9447C" w:rsidRDefault="00F9447C" w:rsidP="00F9447C">
      <w:pPr>
        <w:rPr>
          <w:rFonts w:ascii="Calibri" w:hAnsi="Calibri"/>
          <w:b/>
          <w:bCs/>
          <w:sz w:val="22"/>
          <w:szCs w:val="22"/>
        </w:rPr>
      </w:pPr>
    </w:p>
    <w:p w14:paraId="32CC771E" w14:textId="75C04877" w:rsidR="00F9447C" w:rsidRPr="005A2922" w:rsidRDefault="00F9447C" w:rsidP="005A2922">
      <w:pPr>
        <w:pStyle w:val="Paragraphedeliste"/>
        <w:numPr>
          <w:ilvl w:val="0"/>
          <w:numId w:val="1"/>
        </w:numPr>
        <w:rPr>
          <w:rFonts w:ascii="Calibri" w:hAnsi="Calibri"/>
          <w:sz w:val="22"/>
          <w:szCs w:val="22"/>
        </w:rPr>
      </w:pPr>
      <w:r w:rsidRPr="005A2922">
        <w:rPr>
          <w:rFonts w:ascii="Calibri" w:hAnsi="Calibri"/>
          <w:sz w:val="22"/>
          <w:szCs w:val="22"/>
        </w:rPr>
        <w:t xml:space="preserve">Tu me surveilles… ou tu t’assures juste que je ne meure pas avant de devenir utile ? </w:t>
      </w:r>
    </w:p>
    <w:p w14:paraId="69029310" w14:textId="77777777" w:rsidR="00F9447C" w:rsidRPr="00F9447C" w:rsidRDefault="00F9447C" w:rsidP="00F9447C">
      <w:pPr>
        <w:rPr>
          <w:rFonts w:ascii="Calibri" w:hAnsi="Calibri"/>
          <w:b/>
          <w:bCs/>
          <w:sz w:val="22"/>
          <w:szCs w:val="22"/>
        </w:rPr>
      </w:pPr>
    </w:p>
    <w:p w14:paraId="22D0AC7F" w14:textId="77777777" w:rsidR="00F9447C" w:rsidRPr="00F9447C" w:rsidRDefault="00F9447C" w:rsidP="00F9447C">
      <w:pPr>
        <w:rPr>
          <w:rFonts w:ascii="Calibri" w:hAnsi="Calibri"/>
          <w:b/>
          <w:bCs/>
          <w:sz w:val="22"/>
          <w:szCs w:val="22"/>
        </w:rPr>
      </w:pPr>
    </w:p>
    <w:p w14:paraId="3A765C41" w14:textId="77777777" w:rsidR="00F9447C" w:rsidRPr="00F9447C" w:rsidRDefault="00F9447C" w:rsidP="00F9447C">
      <w:pPr>
        <w:rPr>
          <w:rFonts w:ascii="Calibri" w:hAnsi="Calibri"/>
          <w:b/>
          <w:bCs/>
          <w:sz w:val="22"/>
          <w:szCs w:val="22"/>
        </w:rPr>
      </w:pPr>
    </w:p>
    <w:p w14:paraId="69BDF477" w14:textId="77777777" w:rsidR="00F9447C" w:rsidRPr="00F9447C" w:rsidRDefault="00F9447C" w:rsidP="00F9447C">
      <w:pPr>
        <w:rPr>
          <w:rFonts w:ascii="Calibri" w:hAnsi="Calibri"/>
          <w:b/>
          <w:bCs/>
          <w:sz w:val="22"/>
          <w:szCs w:val="22"/>
        </w:rPr>
      </w:pPr>
      <w:r w:rsidRPr="00F9447C">
        <w:rPr>
          <w:rFonts w:ascii="Calibri" w:hAnsi="Calibri"/>
          <w:b/>
          <w:bCs/>
          <w:sz w:val="22"/>
          <w:szCs w:val="22"/>
        </w:rPr>
        <w:t>Un long silence suit.</w:t>
      </w:r>
    </w:p>
    <w:p w14:paraId="375864AE" w14:textId="77777777" w:rsidR="00F9447C" w:rsidRPr="00F9447C" w:rsidRDefault="00F9447C" w:rsidP="00F9447C">
      <w:pPr>
        <w:rPr>
          <w:rFonts w:ascii="Calibri" w:hAnsi="Calibri"/>
          <w:b/>
          <w:bCs/>
          <w:sz w:val="22"/>
          <w:szCs w:val="22"/>
        </w:rPr>
      </w:pPr>
    </w:p>
    <w:p w14:paraId="551B2CD2" w14:textId="77777777" w:rsidR="00F9447C" w:rsidRPr="00F9447C" w:rsidRDefault="00F9447C" w:rsidP="00F9447C">
      <w:pPr>
        <w:rPr>
          <w:rFonts w:ascii="Calibri" w:hAnsi="Calibri"/>
          <w:b/>
          <w:bCs/>
          <w:sz w:val="22"/>
          <w:szCs w:val="22"/>
        </w:rPr>
      </w:pPr>
      <w:r w:rsidRPr="00F9447C">
        <w:rPr>
          <w:rFonts w:ascii="Calibri" w:hAnsi="Calibri"/>
          <w:b/>
          <w:bCs/>
          <w:sz w:val="22"/>
          <w:szCs w:val="22"/>
        </w:rPr>
        <w:t>Puis, contre toute attente, la voix d’</w:t>
      </w:r>
      <w:proofErr w:type="spellStart"/>
      <w:r w:rsidRPr="00F9447C">
        <w:rPr>
          <w:rFonts w:ascii="Calibri" w:hAnsi="Calibri"/>
          <w:b/>
          <w:bCs/>
          <w:sz w:val="22"/>
          <w:szCs w:val="22"/>
        </w:rPr>
        <w:t>Amanea</w:t>
      </w:r>
      <w:proofErr w:type="spellEnd"/>
      <w:r w:rsidRPr="00F9447C">
        <w:rPr>
          <w:rFonts w:ascii="Calibri" w:hAnsi="Calibri"/>
          <w:b/>
          <w:bCs/>
          <w:sz w:val="22"/>
          <w:szCs w:val="22"/>
        </w:rPr>
        <w:t xml:space="preserve"> répond.</w:t>
      </w:r>
    </w:p>
    <w:p w14:paraId="09C2121C" w14:textId="7C38F110" w:rsidR="00F9447C" w:rsidRPr="00F9447C" w:rsidRDefault="00F9447C" w:rsidP="00F9447C">
      <w:pPr>
        <w:rPr>
          <w:rFonts w:ascii="Calibri" w:hAnsi="Calibri"/>
          <w:b/>
          <w:bCs/>
          <w:sz w:val="22"/>
          <w:szCs w:val="22"/>
        </w:rPr>
      </w:pPr>
      <w:r w:rsidRPr="00F9447C">
        <w:rPr>
          <w:rFonts w:ascii="Calibri" w:hAnsi="Calibri"/>
          <w:b/>
          <w:bCs/>
          <w:sz w:val="22"/>
          <w:szCs w:val="22"/>
        </w:rPr>
        <w:t>Sèche</w:t>
      </w:r>
      <w:r w:rsidR="00780995">
        <w:rPr>
          <w:rFonts w:ascii="Calibri" w:hAnsi="Calibri"/>
          <w:b/>
          <w:bCs/>
          <w:sz w:val="22"/>
          <w:szCs w:val="22"/>
        </w:rPr>
        <w:t>, me</w:t>
      </w:r>
      <w:r w:rsidRPr="00F9447C">
        <w:rPr>
          <w:rFonts w:ascii="Calibri" w:hAnsi="Calibri"/>
          <w:b/>
          <w:bCs/>
          <w:sz w:val="22"/>
          <w:szCs w:val="22"/>
        </w:rPr>
        <w:t>surée</w:t>
      </w:r>
      <w:r w:rsidR="00780995">
        <w:rPr>
          <w:rFonts w:ascii="Calibri" w:hAnsi="Calibri"/>
          <w:b/>
          <w:bCs/>
          <w:sz w:val="22"/>
          <w:szCs w:val="22"/>
        </w:rPr>
        <w:t>, pr</w:t>
      </w:r>
      <w:r w:rsidRPr="00F9447C">
        <w:rPr>
          <w:rFonts w:ascii="Calibri" w:hAnsi="Calibri"/>
          <w:b/>
          <w:bCs/>
          <w:sz w:val="22"/>
          <w:szCs w:val="22"/>
        </w:rPr>
        <w:t>esque trop calme.</w:t>
      </w:r>
    </w:p>
    <w:p w14:paraId="753D7FAE" w14:textId="77777777" w:rsidR="00F9447C" w:rsidRPr="00F9447C" w:rsidRDefault="00F9447C" w:rsidP="00F9447C">
      <w:pPr>
        <w:rPr>
          <w:rFonts w:ascii="Calibri" w:hAnsi="Calibri"/>
          <w:b/>
          <w:bCs/>
          <w:sz w:val="22"/>
          <w:szCs w:val="22"/>
        </w:rPr>
      </w:pPr>
    </w:p>
    <w:p w14:paraId="5358294D" w14:textId="28A8F619" w:rsidR="00F9447C" w:rsidRPr="00780995" w:rsidRDefault="00F9447C" w:rsidP="00780995">
      <w:pPr>
        <w:pStyle w:val="Paragraphedeliste"/>
        <w:numPr>
          <w:ilvl w:val="0"/>
          <w:numId w:val="1"/>
        </w:numPr>
        <w:rPr>
          <w:rFonts w:ascii="Calibri" w:hAnsi="Calibri"/>
          <w:sz w:val="22"/>
          <w:szCs w:val="22"/>
        </w:rPr>
      </w:pPr>
      <w:r w:rsidRPr="00780995">
        <w:rPr>
          <w:rFonts w:ascii="Calibri" w:hAnsi="Calibri"/>
          <w:sz w:val="22"/>
          <w:szCs w:val="22"/>
        </w:rPr>
        <w:t xml:space="preserve">Tu as failli tomber aujourd’hui. Trois fois. </w:t>
      </w:r>
    </w:p>
    <w:p w14:paraId="783548CF" w14:textId="77777777" w:rsidR="00F9447C" w:rsidRPr="00F9447C" w:rsidRDefault="00F9447C" w:rsidP="00F9447C">
      <w:pPr>
        <w:rPr>
          <w:rFonts w:ascii="Calibri" w:hAnsi="Calibri"/>
          <w:b/>
          <w:bCs/>
          <w:sz w:val="22"/>
          <w:szCs w:val="22"/>
        </w:rPr>
      </w:pPr>
    </w:p>
    <w:p w14:paraId="2F37253C" w14:textId="21376CF0" w:rsidR="00F9447C" w:rsidRPr="00F9447C" w:rsidRDefault="00A51803" w:rsidP="00F9447C">
      <w:pPr>
        <w:rPr>
          <w:rFonts w:ascii="Calibri" w:hAnsi="Calibri"/>
          <w:b/>
          <w:bCs/>
          <w:sz w:val="22"/>
          <w:szCs w:val="22"/>
        </w:rPr>
      </w:pPr>
      <w:r>
        <w:rPr>
          <w:rFonts w:ascii="Calibri" w:hAnsi="Calibri"/>
          <w:b/>
          <w:bCs/>
          <w:sz w:val="22"/>
          <w:szCs w:val="22"/>
        </w:rPr>
        <w:t xml:space="preserve">L’adolescente laisse passer une crispation sur les traits de son visage. </w:t>
      </w:r>
      <w:r w:rsidR="00087B1C">
        <w:rPr>
          <w:rFonts w:ascii="Calibri" w:hAnsi="Calibri"/>
          <w:b/>
          <w:bCs/>
          <w:sz w:val="22"/>
          <w:szCs w:val="22"/>
        </w:rPr>
        <w:t>Sa jambe se secoue de manière régulière</w:t>
      </w:r>
      <w:r w:rsidR="009C1ACE">
        <w:rPr>
          <w:rFonts w:ascii="Calibri" w:hAnsi="Calibri"/>
          <w:b/>
          <w:bCs/>
          <w:sz w:val="22"/>
          <w:szCs w:val="22"/>
        </w:rPr>
        <w:t>, jetant des cailloux à ses pieds, au loin.</w:t>
      </w:r>
    </w:p>
    <w:p w14:paraId="719C482F" w14:textId="77777777" w:rsidR="00F9447C" w:rsidRPr="00F9447C" w:rsidRDefault="00F9447C" w:rsidP="00F9447C">
      <w:pPr>
        <w:rPr>
          <w:rFonts w:ascii="Calibri" w:hAnsi="Calibri"/>
          <w:b/>
          <w:bCs/>
          <w:sz w:val="22"/>
          <w:szCs w:val="22"/>
        </w:rPr>
      </w:pPr>
    </w:p>
    <w:p w14:paraId="42591738" w14:textId="77777777" w:rsidR="006723DC" w:rsidRDefault="00F9447C" w:rsidP="00F9447C">
      <w:pPr>
        <w:pStyle w:val="Paragraphedeliste"/>
        <w:numPr>
          <w:ilvl w:val="0"/>
          <w:numId w:val="1"/>
        </w:numPr>
        <w:rPr>
          <w:rFonts w:ascii="Calibri" w:hAnsi="Calibri"/>
          <w:sz w:val="22"/>
          <w:szCs w:val="22"/>
        </w:rPr>
      </w:pPr>
      <w:r w:rsidRPr="009C1ACE">
        <w:rPr>
          <w:rFonts w:ascii="Calibri" w:hAnsi="Calibri"/>
          <w:sz w:val="22"/>
          <w:szCs w:val="22"/>
        </w:rPr>
        <w:t xml:space="preserve">Je sais compter. </w:t>
      </w:r>
    </w:p>
    <w:p w14:paraId="6E843179" w14:textId="77777777" w:rsidR="006723DC" w:rsidRDefault="006723DC" w:rsidP="006723DC">
      <w:pPr>
        <w:ind w:left="360"/>
        <w:rPr>
          <w:rFonts w:ascii="Calibri" w:hAnsi="Calibri"/>
          <w:b/>
          <w:bCs/>
          <w:sz w:val="22"/>
          <w:szCs w:val="22"/>
        </w:rPr>
      </w:pPr>
    </w:p>
    <w:p w14:paraId="104E623E" w14:textId="316A30E4" w:rsidR="00F9447C" w:rsidRPr="006723DC" w:rsidRDefault="00F9447C" w:rsidP="006723DC">
      <w:pPr>
        <w:pStyle w:val="Paragraphedeliste"/>
        <w:numPr>
          <w:ilvl w:val="0"/>
          <w:numId w:val="1"/>
        </w:numPr>
        <w:rPr>
          <w:rFonts w:ascii="Calibri" w:hAnsi="Calibri"/>
          <w:sz w:val="22"/>
          <w:szCs w:val="22"/>
        </w:rPr>
      </w:pPr>
      <w:r w:rsidRPr="006723DC">
        <w:rPr>
          <w:rFonts w:ascii="Calibri" w:hAnsi="Calibri"/>
          <w:sz w:val="22"/>
          <w:szCs w:val="22"/>
        </w:rPr>
        <w:lastRenderedPageBreak/>
        <w:t>Et tu refuses de demander de l’aide</w:t>
      </w:r>
      <w:r w:rsidR="006723DC" w:rsidRPr="006723DC">
        <w:rPr>
          <w:rFonts w:ascii="Calibri" w:hAnsi="Calibri"/>
          <w:sz w:val="22"/>
          <w:szCs w:val="22"/>
        </w:rPr>
        <w:t>…</w:t>
      </w:r>
    </w:p>
    <w:p w14:paraId="2A1B9827" w14:textId="77777777" w:rsidR="00F9447C" w:rsidRPr="00F9447C" w:rsidRDefault="00F9447C" w:rsidP="00F9447C">
      <w:pPr>
        <w:rPr>
          <w:rFonts w:ascii="Calibri" w:hAnsi="Calibri"/>
          <w:b/>
          <w:bCs/>
          <w:sz w:val="22"/>
          <w:szCs w:val="22"/>
        </w:rPr>
      </w:pPr>
    </w:p>
    <w:p w14:paraId="6A57EAC9" w14:textId="0DCC8550" w:rsidR="00F9447C" w:rsidRPr="00F9447C" w:rsidRDefault="003C3C45" w:rsidP="00F9447C">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jette le caillou plus loin encore</w:t>
      </w:r>
      <w:r w:rsidR="00656612">
        <w:rPr>
          <w:rFonts w:ascii="Calibri" w:hAnsi="Calibri"/>
          <w:b/>
          <w:bCs/>
          <w:sz w:val="22"/>
          <w:szCs w:val="22"/>
        </w:rPr>
        <w:t>, sans un mot</w:t>
      </w:r>
      <w:r w:rsidR="009A5836">
        <w:rPr>
          <w:rFonts w:ascii="Calibri" w:hAnsi="Calibri"/>
          <w:b/>
          <w:bCs/>
          <w:sz w:val="22"/>
          <w:szCs w:val="22"/>
        </w:rPr>
        <w:t xml:space="preserve">, </w:t>
      </w:r>
      <w:r w:rsidR="004956F1">
        <w:rPr>
          <w:rFonts w:ascii="Calibri" w:hAnsi="Calibri"/>
          <w:b/>
          <w:bCs/>
          <w:sz w:val="22"/>
          <w:szCs w:val="22"/>
        </w:rPr>
        <w:t>pouss</w:t>
      </w:r>
      <w:r w:rsidR="009A5836">
        <w:rPr>
          <w:rFonts w:ascii="Calibri" w:hAnsi="Calibri"/>
          <w:b/>
          <w:bCs/>
          <w:sz w:val="22"/>
          <w:szCs w:val="22"/>
        </w:rPr>
        <w:t xml:space="preserve">ant </w:t>
      </w:r>
      <w:r w:rsidR="004956F1">
        <w:rPr>
          <w:rFonts w:ascii="Calibri" w:hAnsi="Calibri"/>
          <w:b/>
          <w:bCs/>
          <w:sz w:val="22"/>
          <w:szCs w:val="22"/>
        </w:rPr>
        <w:t>un l</w:t>
      </w:r>
      <w:r w:rsidR="00F9447C" w:rsidRPr="00F9447C">
        <w:rPr>
          <w:rFonts w:ascii="Calibri" w:hAnsi="Calibri"/>
          <w:b/>
          <w:bCs/>
          <w:sz w:val="22"/>
          <w:szCs w:val="22"/>
        </w:rPr>
        <w:t>éger souffle.</w:t>
      </w:r>
      <w:r w:rsidR="009A5836">
        <w:rPr>
          <w:rFonts w:ascii="Calibri" w:hAnsi="Calibri"/>
          <w:b/>
          <w:bCs/>
          <w:sz w:val="22"/>
          <w:szCs w:val="22"/>
        </w:rPr>
        <w:t xml:space="preserve"> </w:t>
      </w:r>
      <w:proofErr w:type="spellStart"/>
      <w:r w:rsidR="00F9447C" w:rsidRPr="00F9447C">
        <w:rPr>
          <w:rFonts w:ascii="Calibri" w:hAnsi="Calibri"/>
          <w:b/>
          <w:bCs/>
          <w:sz w:val="22"/>
          <w:szCs w:val="22"/>
        </w:rPr>
        <w:t>Amanea</w:t>
      </w:r>
      <w:proofErr w:type="spellEnd"/>
      <w:r w:rsidR="00F9447C" w:rsidRPr="00F9447C">
        <w:rPr>
          <w:rFonts w:ascii="Calibri" w:hAnsi="Calibri"/>
          <w:b/>
          <w:bCs/>
          <w:sz w:val="22"/>
          <w:szCs w:val="22"/>
        </w:rPr>
        <w:t xml:space="preserve"> s’assoit enfin. Pas à côté. Un peu plus loin. Juste assez pour ne pas se lier.</w:t>
      </w:r>
    </w:p>
    <w:p w14:paraId="49D70366" w14:textId="77777777" w:rsidR="00F9447C" w:rsidRPr="00F9447C" w:rsidRDefault="00F9447C" w:rsidP="00F9447C">
      <w:pPr>
        <w:rPr>
          <w:rFonts w:ascii="Calibri" w:hAnsi="Calibri"/>
          <w:b/>
          <w:bCs/>
          <w:sz w:val="22"/>
          <w:szCs w:val="22"/>
        </w:rPr>
      </w:pPr>
      <w:r w:rsidRPr="00F9447C">
        <w:rPr>
          <w:rFonts w:ascii="Calibri" w:hAnsi="Calibri"/>
          <w:b/>
          <w:bCs/>
          <w:sz w:val="22"/>
          <w:szCs w:val="22"/>
        </w:rPr>
        <w:t>Ses yeux aveugles, brûlés depuis longtemps, fixent le feu qu’elle ne voit plus.</w:t>
      </w:r>
    </w:p>
    <w:p w14:paraId="58AA4CD9" w14:textId="77777777" w:rsidR="00F9447C" w:rsidRPr="00F9447C" w:rsidRDefault="00F9447C" w:rsidP="00F9447C">
      <w:pPr>
        <w:rPr>
          <w:rFonts w:ascii="Calibri" w:hAnsi="Calibri"/>
          <w:b/>
          <w:bCs/>
          <w:sz w:val="22"/>
          <w:szCs w:val="22"/>
        </w:rPr>
      </w:pPr>
    </w:p>
    <w:p w14:paraId="18531726" w14:textId="126F59F2" w:rsidR="00F9447C" w:rsidRPr="00AB18A0" w:rsidRDefault="00F9447C" w:rsidP="00AB18A0">
      <w:pPr>
        <w:pStyle w:val="Paragraphedeliste"/>
        <w:numPr>
          <w:ilvl w:val="0"/>
          <w:numId w:val="1"/>
        </w:numPr>
        <w:rPr>
          <w:rFonts w:ascii="Calibri" w:hAnsi="Calibri"/>
          <w:sz w:val="22"/>
          <w:szCs w:val="22"/>
        </w:rPr>
      </w:pPr>
      <w:r w:rsidRPr="00AB18A0">
        <w:rPr>
          <w:rFonts w:ascii="Calibri" w:hAnsi="Calibri"/>
          <w:sz w:val="22"/>
          <w:szCs w:val="22"/>
        </w:rPr>
        <w:t xml:space="preserve">J’ai survécu parce que je n’ai compté sur personne. </w:t>
      </w:r>
    </w:p>
    <w:p w14:paraId="46ABB903" w14:textId="77777777" w:rsidR="00F9447C" w:rsidRDefault="00F9447C" w:rsidP="00F9447C">
      <w:pPr>
        <w:rPr>
          <w:rFonts w:ascii="Calibri" w:hAnsi="Calibri"/>
          <w:b/>
          <w:bCs/>
          <w:sz w:val="22"/>
          <w:szCs w:val="22"/>
        </w:rPr>
      </w:pPr>
    </w:p>
    <w:p w14:paraId="1BD1AA9B" w14:textId="692309F1" w:rsidR="00AB18A0" w:rsidRDefault="002832EC" w:rsidP="00F9447C">
      <w:pPr>
        <w:rPr>
          <w:rFonts w:ascii="Calibri" w:hAnsi="Calibri"/>
          <w:b/>
          <w:bCs/>
          <w:sz w:val="22"/>
          <w:szCs w:val="22"/>
        </w:rPr>
      </w:pPr>
      <w:r>
        <w:rPr>
          <w:rFonts w:ascii="Calibri" w:hAnsi="Calibri"/>
          <w:b/>
          <w:bCs/>
          <w:sz w:val="22"/>
          <w:szCs w:val="22"/>
        </w:rPr>
        <w:t>La jeune Obscurcis la regarde, arquant un sourcil.</w:t>
      </w:r>
    </w:p>
    <w:p w14:paraId="4846987F" w14:textId="77777777" w:rsidR="00AB18A0" w:rsidRPr="00F9447C" w:rsidRDefault="00AB18A0" w:rsidP="00F9447C">
      <w:pPr>
        <w:rPr>
          <w:rFonts w:ascii="Calibri" w:hAnsi="Calibri"/>
          <w:b/>
          <w:bCs/>
          <w:sz w:val="22"/>
          <w:szCs w:val="22"/>
        </w:rPr>
      </w:pPr>
    </w:p>
    <w:p w14:paraId="012DD958" w14:textId="1DF8FCD4" w:rsidR="00F9447C" w:rsidRPr="002832EC" w:rsidRDefault="00F9447C" w:rsidP="002832EC">
      <w:pPr>
        <w:pStyle w:val="Paragraphedeliste"/>
        <w:numPr>
          <w:ilvl w:val="0"/>
          <w:numId w:val="1"/>
        </w:numPr>
        <w:rPr>
          <w:rFonts w:ascii="Calibri" w:hAnsi="Calibri"/>
          <w:sz w:val="22"/>
          <w:szCs w:val="22"/>
        </w:rPr>
      </w:pPr>
      <w:r w:rsidRPr="002832EC">
        <w:rPr>
          <w:rFonts w:ascii="Calibri" w:hAnsi="Calibri"/>
          <w:sz w:val="22"/>
          <w:szCs w:val="22"/>
        </w:rPr>
        <w:t>Et tu veux que je fasse pareil ?</w:t>
      </w:r>
    </w:p>
    <w:p w14:paraId="75C27DBC" w14:textId="77777777" w:rsidR="00F9447C" w:rsidRPr="00F9447C" w:rsidRDefault="00F9447C" w:rsidP="00F9447C">
      <w:pPr>
        <w:rPr>
          <w:rFonts w:ascii="Calibri" w:hAnsi="Calibri"/>
          <w:b/>
          <w:bCs/>
          <w:sz w:val="22"/>
          <w:szCs w:val="22"/>
        </w:rPr>
      </w:pPr>
    </w:p>
    <w:p w14:paraId="415E8BC2" w14:textId="77777777" w:rsidR="00F9447C" w:rsidRPr="00E06D6C" w:rsidRDefault="00F9447C" w:rsidP="00F9447C">
      <w:pPr>
        <w:rPr>
          <w:rFonts w:ascii="Calibri" w:hAnsi="Calibri"/>
          <w:sz w:val="22"/>
          <w:szCs w:val="22"/>
        </w:rPr>
      </w:pPr>
    </w:p>
    <w:p w14:paraId="6324720F" w14:textId="7AA683C5" w:rsidR="00F9447C" w:rsidRPr="00E06D6C" w:rsidRDefault="00F9447C" w:rsidP="00E06D6C">
      <w:pPr>
        <w:pStyle w:val="Paragraphedeliste"/>
        <w:numPr>
          <w:ilvl w:val="0"/>
          <w:numId w:val="1"/>
        </w:numPr>
        <w:rPr>
          <w:rFonts w:ascii="Calibri" w:hAnsi="Calibri"/>
          <w:sz w:val="22"/>
          <w:szCs w:val="22"/>
        </w:rPr>
      </w:pPr>
      <w:r w:rsidRPr="00E06D6C">
        <w:rPr>
          <w:rFonts w:ascii="Calibri" w:hAnsi="Calibri"/>
          <w:sz w:val="22"/>
          <w:szCs w:val="22"/>
        </w:rPr>
        <w:t xml:space="preserve"> Je veux que tu sois forte. Même quand tout s’écroule. Surtout quand tout s’écroule. </w:t>
      </w:r>
    </w:p>
    <w:p w14:paraId="08388876" w14:textId="77777777" w:rsidR="00F9447C" w:rsidRPr="00F9447C" w:rsidRDefault="00F9447C" w:rsidP="00F9447C">
      <w:pPr>
        <w:rPr>
          <w:rFonts w:ascii="Calibri" w:hAnsi="Calibri"/>
          <w:b/>
          <w:bCs/>
          <w:sz w:val="22"/>
          <w:szCs w:val="22"/>
        </w:rPr>
      </w:pPr>
    </w:p>
    <w:p w14:paraId="7BD7D6A1" w14:textId="77777777" w:rsidR="00F9447C" w:rsidRPr="00F9447C" w:rsidRDefault="00F9447C" w:rsidP="00F9447C">
      <w:pPr>
        <w:rPr>
          <w:rFonts w:ascii="Calibri" w:hAnsi="Calibri"/>
          <w:b/>
          <w:bCs/>
          <w:sz w:val="22"/>
          <w:szCs w:val="22"/>
        </w:rPr>
      </w:pPr>
    </w:p>
    <w:p w14:paraId="2251CE6F" w14:textId="77777777" w:rsidR="00F9447C" w:rsidRPr="00F9447C" w:rsidRDefault="00F9447C" w:rsidP="00F9447C">
      <w:pPr>
        <w:rPr>
          <w:rFonts w:ascii="Calibri" w:hAnsi="Calibri"/>
          <w:b/>
          <w:bCs/>
          <w:sz w:val="22"/>
          <w:szCs w:val="22"/>
        </w:rPr>
      </w:pPr>
    </w:p>
    <w:p w14:paraId="3E0DC521" w14:textId="7376501F" w:rsidR="00F9447C" w:rsidRPr="00F9447C" w:rsidRDefault="00F9447C" w:rsidP="00F9447C">
      <w:pPr>
        <w:rPr>
          <w:rFonts w:ascii="Calibri" w:hAnsi="Calibri"/>
          <w:b/>
          <w:bCs/>
          <w:sz w:val="22"/>
          <w:szCs w:val="22"/>
        </w:rPr>
      </w:pPr>
      <w:proofErr w:type="spellStart"/>
      <w:r w:rsidRPr="00F9447C">
        <w:rPr>
          <w:rFonts w:ascii="Calibri" w:hAnsi="Calibri"/>
          <w:b/>
          <w:bCs/>
          <w:sz w:val="22"/>
          <w:szCs w:val="22"/>
        </w:rPr>
        <w:t>Allenna</w:t>
      </w:r>
      <w:proofErr w:type="spellEnd"/>
      <w:r w:rsidRPr="00F9447C">
        <w:rPr>
          <w:rFonts w:ascii="Calibri" w:hAnsi="Calibri"/>
          <w:b/>
          <w:bCs/>
          <w:sz w:val="22"/>
          <w:szCs w:val="22"/>
        </w:rPr>
        <w:t xml:space="preserve"> détourne le regard.</w:t>
      </w:r>
      <w:r w:rsidR="00E06D6C">
        <w:rPr>
          <w:rFonts w:ascii="Calibri" w:hAnsi="Calibri"/>
          <w:b/>
          <w:bCs/>
          <w:sz w:val="22"/>
          <w:szCs w:val="22"/>
        </w:rPr>
        <w:t xml:space="preserve"> </w:t>
      </w:r>
      <w:r w:rsidRPr="00F9447C">
        <w:rPr>
          <w:rFonts w:ascii="Calibri" w:hAnsi="Calibri"/>
          <w:b/>
          <w:bCs/>
          <w:sz w:val="22"/>
          <w:szCs w:val="22"/>
        </w:rPr>
        <w:t>Elle n’est pas sûre de ce qu’elle ressent.</w:t>
      </w:r>
      <w:r w:rsidR="00E06D6C">
        <w:rPr>
          <w:rFonts w:ascii="Calibri" w:hAnsi="Calibri"/>
          <w:b/>
          <w:bCs/>
          <w:sz w:val="22"/>
          <w:szCs w:val="22"/>
        </w:rPr>
        <w:t xml:space="preserve"> </w:t>
      </w:r>
      <w:r w:rsidRPr="00F9447C">
        <w:rPr>
          <w:rFonts w:ascii="Calibri" w:hAnsi="Calibri"/>
          <w:b/>
          <w:bCs/>
          <w:sz w:val="22"/>
          <w:szCs w:val="22"/>
        </w:rPr>
        <w:t>Colère ? Fierté ?</w:t>
      </w:r>
      <w:r w:rsidR="00E06D6C">
        <w:rPr>
          <w:rFonts w:ascii="Calibri" w:hAnsi="Calibri"/>
          <w:b/>
          <w:bCs/>
          <w:sz w:val="22"/>
          <w:szCs w:val="22"/>
        </w:rPr>
        <w:t xml:space="preserve"> </w:t>
      </w:r>
      <w:r w:rsidRPr="00F9447C">
        <w:rPr>
          <w:rFonts w:ascii="Calibri" w:hAnsi="Calibri"/>
          <w:b/>
          <w:bCs/>
          <w:sz w:val="22"/>
          <w:szCs w:val="22"/>
        </w:rPr>
        <w:t xml:space="preserve">Rien n’est clair avec </w:t>
      </w:r>
      <w:proofErr w:type="spellStart"/>
      <w:r w:rsidRPr="00F9447C">
        <w:rPr>
          <w:rFonts w:ascii="Calibri" w:hAnsi="Calibri"/>
          <w:b/>
          <w:bCs/>
          <w:sz w:val="22"/>
          <w:szCs w:val="22"/>
        </w:rPr>
        <w:t>Amanea</w:t>
      </w:r>
      <w:proofErr w:type="spellEnd"/>
      <w:r w:rsidRPr="00F9447C">
        <w:rPr>
          <w:rFonts w:ascii="Calibri" w:hAnsi="Calibri"/>
          <w:b/>
          <w:bCs/>
          <w:sz w:val="22"/>
          <w:szCs w:val="22"/>
        </w:rPr>
        <w:t>.</w:t>
      </w:r>
    </w:p>
    <w:p w14:paraId="3150642C" w14:textId="77777777" w:rsidR="00F9447C" w:rsidRPr="00F9447C" w:rsidRDefault="00F9447C" w:rsidP="00F9447C">
      <w:pPr>
        <w:rPr>
          <w:rFonts w:ascii="Calibri" w:hAnsi="Calibri"/>
          <w:b/>
          <w:bCs/>
          <w:sz w:val="22"/>
          <w:szCs w:val="22"/>
        </w:rPr>
      </w:pPr>
    </w:p>
    <w:p w14:paraId="741FB603" w14:textId="042886E1" w:rsidR="00F9447C" w:rsidRPr="00E06D6C" w:rsidRDefault="00F9447C" w:rsidP="00E06D6C">
      <w:pPr>
        <w:pStyle w:val="Paragraphedeliste"/>
        <w:numPr>
          <w:ilvl w:val="0"/>
          <w:numId w:val="1"/>
        </w:numPr>
        <w:rPr>
          <w:rFonts w:ascii="Calibri" w:hAnsi="Calibri"/>
          <w:sz w:val="22"/>
          <w:szCs w:val="22"/>
        </w:rPr>
      </w:pPr>
      <w:r w:rsidRPr="00E06D6C">
        <w:rPr>
          <w:rFonts w:ascii="Calibri" w:hAnsi="Calibri"/>
          <w:sz w:val="22"/>
          <w:szCs w:val="22"/>
        </w:rPr>
        <w:t xml:space="preserve"> Et si je ne veux pas devenir </w:t>
      </w:r>
      <w:r w:rsidR="002F6778">
        <w:rPr>
          <w:rFonts w:ascii="Calibri" w:hAnsi="Calibri"/>
          <w:sz w:val="22"/>
          <w:szCs w:val="22"/>
        </w:rPr>
        <w:t>ce que tu souhaites</w:t>
      </w:r>
      <w:r w:rsidRPr="00E06D6C">
        <w:rPr>
          <w:rFonts w:ascii="Calibri" w:hAnsi="Calibri"/>
          <w:sz w:val="22"/>
          <w:szCs w:val="22"/>
        </w:rPr>
        <w:t xml:space="preserve"> ? </w:t>
      </w:r>
    </w:p>
    <w:p w14:paraId="7F967C9C" w14:textId="77777777" w:rsidR="00F9447C" w:rsidRPr="00F9447C" w:rsidRDefault="00F9447C" w:rsidP="00F9447C">
      <w:pPr>
        <w:rPr>
          <w:rFonts w:ascii="Calibri" w:hAnsi="Calibri"/>
          <w:b/>
          <w:bCs/>
          <w:sz w:val="22"/>
          <w:szCs w:val="22"/>
        </w:rPr>
      </w:pPr>
    </w:p>
    <w:p w14:paraId="4B375FB0" w14:textId="77777777" w:rsidR="00F9447C" w:rsidRPr="00F9447C" w:rsidRDefault="00F9447C" w:rsidP="00F9447C">
      <w:pPr>
        <w:rPr>
          <w:rFonts w:ascii="Calibri" w:hAnsi="Calibri"/>
          <w:b/>
          <w:bCs/>
          <w:sz w:val="22"/>
          <w:szCs w:val="22"/>
        </w:rPr>
      </w:pPr>
    </w:p>
    <w:p w14:paraId="265EB5E3" w14:textId="77777777" w:rsidR="00F9447C" w:rsidRPr="00F9447C" w:rsidRDefault="00F9447C" w:rsidP="00F9447C">
      <w:pPr>
        <w:rPr>
          <w:rFonts w:ascii="Calibri" w:hAnsi="Calibri"/>
          <w:b/>
          <w:bCs/>
          <w:sz w:val="22"/>
          <w:szCs w:val="22"/>
        </w:rPr>
      </w:pPr>
    </w:p>
    <w:p w14:paraId="01C0A22F" w14:textId="0541A4E2" w:rsidR="00F9447C" w:rsidRPr="00F9447C" w:rsidRDefault="00F9447C" w:rsidP="00F9447C">
      <w:pPr>
        <w:rPr>
          <w:rFonts w:ascii="Calibri" w:hAnsi="Calibri"/>
          <w:b/>
          <w:bCs/>
          <w:sz w:val="22"/>
          <w:szCs w:val="22"/>
        </w:rPr>
      </w:pPr>
      <w:r w:rsidRPr="00F9447C">
        <w:rPr>
          <w:rFonts w:ascii="Calibri" w:hAnsi="Calibri"/>
          <w:b/>
          <w:bCs/>
          <w:sz w:val="22"/>
          <w:szCs w:val="22"/>
        </w:rPr>
        <w:t>Un silence.</w:t>
      </w:r>
    </w:p>
    <w:p w14:paraId="55DB5FD4" w14:textId="34E4A152" w:rsidR="002F6778" w:rsidRPr="00F9447C" w:rsidRDefault="00F9447C" w:rsidP="00F9447C">
      <w:pPr>
        <w:rPr>
          <w:rFonts w:ascii="Calibri" w:hAnsi="Calibri"/>
          <w:b/>
          <w:bCs/>
          <w:sz w:val="22"/>
          <w:szCs w:val="22"/>
        </w:rPr>
      </w:pPr>
      <w:r w:rsidRPr="00F9447C">
        <w:rPr>
          <w:rFonts w:ascii="Calibri" w:hAnsi="Calibri"/>
          <w:b/>
          <w:bCs/>
          <w:sz w:val="22"/>
          <w:szCs w:val="22"/>
        </w:rPr>
        <w:t>Long.</w:t>
      </w:r>
    </w:p>
    <w:p w14:paraId="4734E8D8" w14:textId="77777777" w:rsidR="00F9447C" w:rsidRPr="00F9447C" w:rsidRDefault="00F9447C" w:rsidP="00F9447C">
      <w:pPr>
        <w:rPr>
          <w:rFonts w:ascii="Calibri" w:hAnsi="Calibri"/>
          <w:b/>
          <w:bCs/>
          <w:sz w:val="22"/>
          <w:szCs w:val="22"/>
        </w:rPr>
      </w:pPr>
      <w:r w:rsidRPr="00F9447C">
        <w:rPr>
          <w:rFonts w:ascii="Calibri" w:hAnsi="Calibri"/>
          <w:b/>
          <w:bCs/>
          <w:sz w:val="22"/>
          <w:szCs w:val="22"/>
        </w:rPr>
        <w:t>Puis, lentement, les lèvres d’</w:t>
      </w:r>
      <w:proofErr w:type="spellStart"/>
      <w:r w:rsidRPr="00F9447C">
        <w:rPr>
          <w:rFonts w:ascii="Calibri" w:hAnsi="Calibri"/>
          <w:b/>
          <w:bCs/>
          <w:sz w:val="22"/>
          <w:szCs w:val="22"/>
        </w:rPr>
        <w:t>Amanea</w:t>
      </w:r>
      <w:proofErr w:type="spellEnd"/>
      <w:r w:rsidRPr="00F9447C">
        <w:rPr>
          <w:rFonts w:ascii="Calibri" w:hAnsi="Calibri"/>
          <w:b/>
          <w:bCs/>
          <w:sz w:val="22"/>
          <w:szCs w:val="22"/>
        </w:rPr>
        <w:t xml:space="preserve"> remuent.</w:t>
      </w:r>
    </w:p>
    <w:p w14:paraId="53D591C4" w14:textId="77777777" w:rsidR="00F9447C" w:rsidRPr="00F9447C" w:rsidRDefault="00F9447C" w:rsidP="00F9447C">
      <w:pPr>
        <w:rPr>
          <w:rFonts w:ascii="Calibri" w:hAnsi="Calibri"/>
          <w:b/>
          <w:bCs/>
          <w:sz w:val="22"/>
          <w:szCs w:val="22"/>
        </w:rPr>
      </w:pPr>
    </w:p>
    <w:p w14:paraId="3B287463" w14:textId="365C4929" w:rsidR="00F9447C" w:rsidRPr="00626D74" w:rsidRDefault="00F9447C" w:rsidP="00F9447C">
      <w:pPr>
        <w:pStyle w:val="Paragraphedeliste"/>
        <w:numPr>
          <w:ilvl w:val="0"/>
          <w:numId w:val="1"/>
        </w:numPr>
        <w:rPr>
          <w:rFonts w:ascii="Calibri" w:hAnsi="Calibri"/>
          <w:sz w:val="22"/>
          <w:szCs w:val="22"/>
        </w:rPr>
      </w:pPr>
      <w:r w:rsidRPr="002F6778">
        <w:rPr>
          <w:rFonts w:ascii="Calibri" w:hAnsi="Calibri"/>
          <w:sz w:val="22"/>
          <w:szCs w:val="22"/>
        </w:rPr>
        <w:t xml:space="preserve">Alors deviens meilleure. </w:t>
      </w:r>
    </w:p>
    <w:p w14:paraId="1A05DD3F" w14:textId="77777777" w:rsidR="00F9447C" w:rsidRPr="00F9447C" w:rsidRDefault="00F9447C" w:rsidP="00F9447C">
      <w:pPr>
        <w:rPr>
          <w:rFonts w:ascii="Calibri" w:hAnsi="Calibri"/>
          <w:b/>
          <w:bCs/>
          <w:sz w:val="22"/>
          <w:szCs w:val="22"/>
        </w:rPr>
      </w:pPr>
    </w:p>
    <w:p w14:paraId="3C04FB07" w14:textId="10A85AC7" w:rsidR="00F9447C" w:rsidRPr="00F9447C" w:rsidRDefault="00F9447C" w:rsidP="00F9447C">
      <w:pPr>
        <w:rPr>
          <w:rFonts w:ascii="Calibri" w:hAnsi="Calibri"/>
          <w:b/>
          <w:bCs/>
          <w:sz w:val="22"/>
          <w:szCs w:val="22"/>
        </w:rPr>
      </w:pPr>
      <w:r w:rsidRPr="00F9447C">
        <w:rPr>
          <w:rFonts w:ascii="Calibri" w:hAnsi="Calibri"/>
          <w:b/>
          <w:bCs/>
          <w:sz w:val="22"/>
          <w:szCs w:val="22"/>
        </w:rPr>
        <w:lastRenderedPageBreak/>
        <w:t xml:space="preserve">Cette fois, </w:t>
      </w:r>
      <w:proofErr w:type="spellStart"/>
      <w:r w:rsidRPr="00F9447C">
        <w:rPr>
          <w:rFonts w:ascii="Calibri" w:hAnsi="Calibri"/>
          <w:b/>
          <w:bCs/>
          <w:sz w:val="22"/>
          <w:szCs w:val="22"/>
        </w:rPr>
        <w:t>Allenna</w:t>
      </w:r>
      <w:proofErr w:type="spellEnd"/>
      <w:r w:rsidRPr="00F9447C">
        <w:rPr>
          <w:rFonts w:ascii="Calibri" w:hAnsi="Calibri"/>
          <w:b/>
          <w:bCs/>
          <w:sz w:val="22"/>
          <w:szCs w:val="22"/>
        </w:rPr>
        <w:t xml:space="preserve"> lève les yeux.</w:t>
      </w:r>
      <w:r w:rsidR="00626D74">
        <w:rPr>
          <w:rFonts w:ascii="Calibri" w:hAnsi="Calibri"/>
          <w:b/>
          <w:bCs/>
          <w:sz w:val="22"/>
          <w:szCs w:val="22"/>
        </w:rPr>
        <w:t xml:space="preserve"> </w:t>
      </w:r>
      <w:r w:rsidRPr="00F9447C">
        <w:rPr>
          <w:rFonts w:ascii="Calibri" w:hAnsi="Calibri"/>
          <w:b/>
          <w:bCs/>
          <w:sz w:val="22"/>
          <w:szCs w:val="22"/>
        </w:rPr>
        <w:t>Elle cherche le mensonge dans cette voix grave.</w:t>
      </w:r>
      <w:r w:rsidR="00626D74">
        <w:rPr>
          <w:rFonts w:ascii="Calibri" w:hAnsi="Calibri"/>
          <w:b/>
          <w:bCs/>
          <w:sz w:val="22"/>
          <w:szCs w:val="22"/>
        </w:rPr>
        <w:t xml:space="preserve"> </w:t>
      </w:r>
      <w:r w:rsidRPr="00F9447C">
        <w:rPr>
          <w:rFonts w:ascii="Calibri" w:hAnsi="Calibri"/>
          <w:b/>
          <w:bCs/>
          <w:sz w:val="22"/>
          <w:szCs w:val="22"/>
        </w:rPr>
        <w:t>Mais il n’y en a pas.</w:t>
      </w:r>
      <w:r w:rsidR="00626D74">
        <w:rPr>
          <w:rFonts w:ascii="Calibri" w:hAnsi="Calibri"/>
          <w:b/>
          <w:bCs/>
          <w:sz w:val="22"/>
          <w:szCs w:val="22"/>
        </w:rPr>
        <w:t xml:space="preserve"> </w:t>
      </w:r>
      <w:r w:rsidRPr="00F9447C">
        <w:rPr>
          <w:rFonts w:ascii="Calibri" w:hAnsi="Calibri"/>
          <w:b/>
          <w:bCs/>
          <w:sz w:val="22"/>
          <w:szCs w:val="22"/>
        </w:rPr>
        <w:t>Seulement une lassitude immense</w:t>
      </w:r>
      <w:r w:rsidR="00626D74">
        <w:rPr>
          <w:rFonts w:ascii="Calibri" w:hAnsi="Calibri"/>
          <w:b/>
          <w:bCs/>
          <w:sz w:val="22"/>
          <w:szCs w:val="22"/>
        </w:rPr>
        <w:t xml:space="preserve">. </w:t>
      </w:r>
      <w:r w:rsidRPr="00F9447C">
        <w:rPr>
          <w:rFonts w:ascii="Calibri" w:hAnsi="Calibri"/>
          <w:b/>
          <w:bCs/>
          <w:sz w:val="22"/>
          <w:szCs w:val="22"/>
        </w:rPr>
        <w:t>Un aveu étranglé derrière le masque.</w:t>
      </w:r>
    </w:p>
    <w:p w14:paraId="261F12FC" w14:textId="77777777" w:rsidR="00F9447C" w:rsidRPr="00F9447C" w:rsidRDefault="00F9447C" w:rsidP="00F9447C">
      <w:pPr>
        <w:rPr>
          <w:rFonts w:ascii="Calibri" w:hAnsi="Calibri"/>
          <w:b/>
          <w:bCs/>
          <w:sz w:val="22"/>
          <w:szCs w:val="22"/>
        </w:rPr>
      </w:pPr>
    </w:p>
    <w:p w14:paraId="1128266A" w14:textId="2969EAFE" w:rsidR="00F9447C" w:rsidRPr="003824DC" w:rsidRDefault="00F9447C" w:rsidP="003824DC">
      <w:pPr>
        <w:pStyle w:val="Paragraphedeliste"/>
        <w:numPr>
          <w:ilvl w:val="0"/>
          <w:numId w:val="1"/>
        </w:numPr>
        <w:rPr>
          <w:rFonts w:ascii="Calibri" w:hAnsi="Calibri"/>
          <w:b/>
          <w:bCs/>
          <w:sz w:val="22"/>
          <w:szCs w:val="22"/>
        </w:rPr>
      </w:pPr>
      <w:r w:rsidRPr="003824DC">
        <w:rPr>
          <w:rFonts w:ascii="Calibri" w:hAnsi="Calibri"/>
          <w:b/>
          <w:bCs/>
          <w:sz w:val="22"/>
          <w:szCs w:val="22"/>
        </w:rPr>
        <w:t xml:space="preserve"> </w:t>
      </w:r>
      <w:r w:rsidRPr="00BC482A">
        <w:rPr>
          <w:rFonts w:ascii="Calibri" w:hAnsi="Calibri"/>
          <w:sz w:val="22"/>
          <w:szCs w:val="22"/>
        </w:rPr>
        <w:t xml:space="preserve">Pourquoi ? </w:t>
      </w:r>
      <w:r w:rsidRPr="003824DC">
        <w:rPr>
          <w:rFonts w:ascii="Calibri" w:hAnsi="Calibri"/>
          <w:b/>
          <w:bCs/>
          <w:sz w:val="22"/>
          <w:szCs w:val="22"/>
        </w:rPr>
        <w:t>demande-t-elle, presque à voix basse.</w:t>
      </w:r>
      <w:r w:rsidR="00BC482A">
        <w:rPr>
          <w:rFonts w:ascii="Calibri" w:hAnsi="Calibri"/>
          <w:b/>
          <w:bCs/>
          <w:sz w:val="22"/>
          <w:szCs w:val="22"/>
        </w:rPr>
        <w:t xml:space="preserve"> </w:t>
      </w:r>
    </w:p>
    <w:p w14:paraId="4C567451" w14:textId="77777777" w:rsidR="00F9447C" w:rsidRPr="00F9447C" w:rsidRDefault="00F9447C" w:rsidP="00F9447C">
      <w:pPr>
        <w:rPr>
          <w:rFonts w:ascii="Calibri" w:hAnsi="Calibri"/>
          <w:b/>
          <w:bCs/>
          <w:sz w:val="22"/>
          <w:szCs w:val="22"/>
        </w:rPr>
      </w:pPr>
    </w:p>
    <w:p w14:paraId="2BB93007" w14:textId="77777777" w:rsidR="00F9447C" w:rsidRPr="00F9447C" w:rsidRDefault="00F9447C" w:rsidP="00F9447C">
      <w:pPr>
        <w:rPr>
          <w:rFonts w:ascii="Calibri" w:hAnsi="Calibri"/>
          <w:b/>
          <w:bCs/>
          <w:sz w:val="22"/>
          <w:szCs w:val="22"/>
        </w:rPr>
      </w:pPr>
    </w:p>
    <w:p w14:paraId="7A7445E5" w14:textId="77777777" w:rsidR="00F9447C" w:rsidRPr="00F9447C" w:rsidRDefault="00F9447C" w:rsidP="00F9447C">
      <w:pPr>
        <w:rPr>
          <w:rFonts w:ascii="Calibri" w:hAnsi="Calibri"/>
          <w:b/>
          <w:bCs/>
          <w:sz w:val="22"/>
          <w:szCs w:val="22"/>
        </w:rPr>
      </w:pPr>
    </w:p>
    <w:p w14:paraId="778DB9DF" w14:textId="7A3AAAEF" w:rsidR="00F9447C" w:rsidRPr="00F9447C" w:rsidRDefault="00F9447C" w:rsidP="00F9447C">
      <w:pPr>
        <w:rPr>
          <w:rFonts w:ascii="Calibri" w:hAnsi="Calibri"/>
          <w:b/>
          <w:bCs/>
          <w:sz w:val="22"/>
          <w:szCs w:val="22"/>
        </w:rPr>
      </w:pPr>
      <w:proofErr w:type="spellStart"/>
      <w:r w:rsidRPr="00F9447C">
        <w:rPr>
          <w:rFonts w:ascii="Calibri" w:hAnsi="Calibri"/>
          <w:b/>
          <w:bCs/>
          <w:sz w:val="22"/>
          <w:szCs w:val="22"/>
        </w:rPr>
        <w:t>Amanea</w:t>
      </w:r>
      <w:proofErr w:type="spellEnd"/>
      <w:r w:rsidRPr="00F9447C">
        <w:rPr>
          <w:rFonts w:ascii="Calibri" w:hAnsi="Calibri"/>
          <w:b/>
          <w:bCs/>
          <w:sz w:val="22"/>
          <w:szCs w:val="22"/>
        </w:rPr>
        <w:t xml:space="preserve"> ne répond pas tout de suite.</w:t>
      </w:r>
    </w:p>
    <w:p w14:paraId="13208EE9" w14:textId="77777777" w:rsidR="00F9447C" w:rsidRPr="00F9447C" w:rsidRDefault="00F9447C" w:rsidP="00F9447C">
      <w:pPr>
        <w:rPr>
          <w:rFonts w:ascii="Calibri" w:hAnsi="Calibri"/>
          <w:b/>
          <w:bCs/>
          <w:sz w:val="22"/>
          <w:szCs w:val="22"/>
        </w:rPr>
      </w:pPr>
      <w:r w:rsidRPr="00F9447C">
        <w:rPr>
          <w:rFonts w:ascii="Calibri" w:hAnsi="Calibri"/>
          <w:b/>
          <w:bCs/>
          <w:sz w:val="22"/>
          <w:szCs w:val="22"/>
        </w:rPr>
        <w:t>Puis, dans un murmure :</w:t>
      </w:r>
    </w:p>
    <w:p w14:paraId="63172D86" w14:textId="77777777" w:rsidR="00F9447C" w:rsidRPr="00F9447C" w:rsidRDefault="00F9447C" w:rsidP="00F9447C">
      <w:pPr>
        <w:rPr>
          <w:rFonts w:ascii="Calibri" w:hAnsi="Calibri"/>
          <w:b/>
          <w:bCs/>
          <w:sz w:val="22"/>
          <w:szCs w:val="22"/>
        </w:rPr>
      </w:pPr>
    </w:p>
    <w:p w14:paraId="0B3A6651" w14:textId="1CCABD02" w:rsidR="00F9447C" w:rsidRPr="00BC482A" w:rsidRDefault="00EA0976" w:rsidP="00BC482A">
      <w:pPr>
        <w:pStyle w:val="Paragraphedeliste"/>
        <w:numPr>
          <w:ilvl w:val="0"/>
          <w:numId w:val="1"/>
        </w:numPr>
        <w:rPr>
          <w:rFonts w:ascii="Calibri" w:hAnsi="Calibri"/>
          <w:sz w:val="22"/>
          <w:szCs w:val="22"/>
        </w:rPr>
      </w:pPr>
      <w:r>
        <w:rPr>
          <w:rFonts w:ascii="Calibri" w:hAnsi="Calibri"/>
          <w:sz w:val="22"/>
          <w:szCs w:val="22"/>
        </w:rPr>
        <w:t>Soi</w:t>
      </w:r>
      <w:r w:rsidR="008E1E2B">
        <w:rPr>
          <w:rFonts w:ascii="Calibri" w:hAnsi="Calibri"/>
          <w:sz w:val="22"/>
          <w:szCs w:val="22"/>
        </w:rPr>
        <w:t>t</w:t>
      </w:r>
      <w:r>
        <w:rPr>
          <w:rFonts w:ascii="Calibri" w:hAnsi="Calibri"/>
          <w:sz w:val="22"/>
          <w:szCs w:val="22"/>
        </w:rPr>
        <w:t xml:space="preserve"> juste… au-dessus. Pas</w:t>
      </w:r>
      <w:r w:rsidR="008E1E2B">
        <w:rPr>
          <w:rFonts w:ascii="Calibri" w:hAnsi="Calibri"/>
          <w:sz w:val="22"/>
          <w:szCs w:val="22"/>
        </w:rPr>
        <w:t xml:space="preserve"> forcément </w:t>
      </w:r>
      <w:r>
        <w:rPr>
          <w:rFonts w:ascii="Calibri" w:hAnsi="Calibri"/>
          <w:sz w:val="22"/>
          <w:szCs w:val="22"/>
        </w:rPr>
        <w:t>du monde, mai</w:t>
      </w:r>
      <w:r w:rsidR="009472B7">
        <w:rPr>
          <w:rFonts w:ascii="Calibri" w:hAnsi="Calibri"/>
          <w:sz w:val="22"/>
          <w:szCs w:val="22"/>
        </w:rPr>
        <w:t>s</w:t>
      </w:r>
      <w:r w:rsidR="008E1E2B">
        <w:rPr>
          <w:rFonts w:ascii="Calibri" w:hAnsi="Calibri"/>
          <w:sz w:val="22"/>
          <w:szCs w:val="22"/>
        </w:rPr>
        <w:t>…</w:t>
      </w:r>
      <w:r>
        <w:rPr>
          <w:rFonts w:ascii="Calibri" w:hAnsi="Calibri"/>
          <w:sz w:val="22"/>
          <w:szCs w:val="22"/>
        </w:rPr>
        <w:t xml:space="preserve"> de moi.</w:t>
      </w:r>
    </w:p>
    <w:p w14:paraId="5A73F5D6" w14:textId="77777777" w:rsidR="00F9447C" w:rsidRPr="00F9447C" w:rsidRDefault="00F9447C" w:rsidP="00F9447C">
      <w:pPr>
        <w:rPr>
          <w:rFonts w:ascii="Calibri" w:hAnsi="Calibri"/>
          <w:b/>
          <w:bCs/>
          <w:sz w:val="22"/>
          <w:szCs w:val="22"/>
        </w:rPr>
      </w:pPr>
    </w:p>
    <w:p w14:paraId="2DAAE65D" w14:textId="77777777" w:rsidR="00F9447C" w:rsidRPr="00F9447C" w:rsidRDefault="00F9447C" w:rsidP="00F9447C">
      <w:pPr>
        <w:rPr>
          <w:rFonts w:ascii="Calibri" w:hAnsi="Calibri"/>
          <w:b/>
          <w:bCs/>
          <w:sz w:val="22"/>
          <w:szCs w:val="22"/>
        </w:rPr>
      </w:pPr>
    </w:p>
    <w:p w14:paraId="10544C8A" w14:textId="77777777" w:rsidR="00F9447C" w:rsidRPr="00F9447C" w:rsidRDefault="00F9447C" w:rsidP="00F9447C">
      <w:pPr>
        <w:rPr>
          <w:rFonts w:ascii="Calibri" w:hAnsi="Calibri"/>
          <w:b/>
          <w:bCs/>
          <w:sz w:val="22"/>
          <w:szCs w:val="22"/>
        </w:rPr>
      </w:pPr>
    </w:p>
    <w:p w14:paraId="3F6BE5FA" w14:textId="0FB4FF42" w:rsidR="00F9447C" w:rsidRPr="00F9447C" w:rsidRDefault="00F9447C" w:rsidP="00F9447C">
      <w:pPr>
        <w:rPr>
          <w:rFonts w:ascii="Calibri" w:hAnsi="Calibri"/>
          <w:b/>
          <w:bCs/>
          <w:sz w:val="22"/>
          <w:szCs w:val="22"/>
        </w:rPr>
      </w:pPr>
      <w:r w:rsidRPr="00F9447C">
        <w:rPr>
          <w:rFonts w:ascii="Calibri" w:hAnsi="Calibri"/>
          <w:b/>
          <w:bCs/>
          <w:sz w:val="22"/>
          <w:szCs w:val="22"/>
        </w:rPr>
        <w:t>Le silence retombe.</w:t>
      </w:r>
      <w:r w:rsidR="00694415">
        <w:rPr>
          <w:rFonts w:ascii="Calibri" w:hAnsi="Calibri"/>
          <w:b/>
          <w:bCs/>
          <w:sz w:val="22"/>
          <w:szCs w:val="22"/>
        </w:rPr>
        <w:t xml:space="preserve"> </w:t>
      </w:r>
      <w:r w:rsidRPr="00F9447C">
        <w:rPr>
          <w:rFonts w:ascii="Calibri" w:hAnsi="Calibri"/>
          <w:b/>
          <w:bCs/>
          <w:sz w:val="22"/>
          <w:szCs w:val="22"/>
        </w:rPr>
        <w:t>Mais ce n’est plus le même.</w:t>
      </w:r>
      <w:r w:rsidR="00694415">
        <w:rPr>
          <w:rFonts w:ascii="Calibri" w:hAnsi="Calibri"/>
          <w:b/>
          <w:bCs/>
          <w:sz w:val="22"/>
          <w:szCs w:val="22"/>
        </w:rPr>
        <w:t xml:space="preserve"> </w:t>
      </w:r>
      <w:r w:rsidRPr="00F9447C">
        <w:rPr>
          <w:rFonts w:ascii="Calibri" w:hAnsi="Calibri"/>
          <w:b/>
          <w:bCs/>
          <w:sz w:val="22"/>
          <w:szCs w:val="22"/>
        </w:rPr>
        <w:t>Il est rempli de choses non dites, de souvenirs partagés, d’une promesse tordue par l’orgueil.</w:t>
      </w:r>
    </w:p>
    <w:p w14:paraId="29628003" w14:textId="77777777" w:rsidR="00F9447C" w:rsidRPr="00F9447C" w:rsidRDefault="00F9447C" w:rsidP="00F9447C">
      <w:pPr>
        <w:rPr>
          <w:rFonts w:ascii="Calibri" w:hAnsi="Calibri"/>
          <w:b/>
          <w:bCs/>
          <w:sz w:val="22"/>
          <w:szCs w:val="22"/>
        </w:rPr>
      </w:pPr>
      <w:proofErr w:type="spellStart"/>
      <w:r w:rsidRPr="00F9447C">
        <w:rPr>
          <w:rFonts w:ascii="Calibri" w:hAnsi="Calibri"/>
          <w:b/>
          <w:bCs/>
          <w:sz w:val="22"/>
          <w:szCs w:val="22"/>
        </w:rPr>
        <w:t>Amanea</w:t>
      </w:r>
      <w:proofErr w:type="spellEnd"/>
      <w:r w:rsidRPr="00F9447C">
        <w:rPr>
          <w:rFonts w:ascii="Calibri" w:hAnsi="Calibri"/>
          <w:b/>
          <w:bCs/>
          <w:sz w:val="22"/>
          <w:szCs w:val="22"/>
        </w:rPr>
        <w:t xml:space="preserve"> se lève.</w:t>
      </w:r>
    </w:p>
    <w:p w14:paraId="1C21E771" w14:textId="783C1BA6" w:rsidR="00F9447C" w:rsidRPr="00F9447C" w:rsidRDefault="00F9447C" w:rsidP="00F9447C">
      <w:pPr>
        <w:rPr>
          <w:rFonts w:ascii="Calibri" w:hAnsi="Calibri"/>
          <w:b/>
          <w:bCs/>
          <w:sz w:val="22"/>
          <w:szCs w:val="22"/>
        </w:rPr>
      </w:pPr>
      <w:r w:rsidRPr="00F9447C">
        <w:rPr>
          <w:rFonts w:ascii="Calibri" w:hAnsi="Calibri"/>
          <w:b/>
          <w:bCs/>
          <w:sz w:val="22"/>
          <w:szCs w:val="22"/>
        </w:rPr>
        <w:t>Ses mains tremblent un instant, mais elle ne les tend pas.</w:t>
      </w:r>
      <w:r w:rsidR="00694415">
        <w:rPr>
          <w:rFonts w:ascii="Calibri" w:hAnsi="Calibri"/>
          <w:b/>
          <w:bCs/>
          <w:sz w:val="22"/>
          <w:szCs w:val="22"/>
        </w:rPr>
        <w:t xml:space="preserve"> </w:t>
      </w:r>
      <w:r w:rsidRPr="00F9447C">
        <w:rPr>
          <w:rFonts w:ascii="Calibri" w:hAnsi="Calibri"/>
          <w:b/>
          <w:bCs/>
          <w:sz w:val="22"/>
          <w:szCs w:val="22"/>
        </w:rPr>
        <w:t>Elle se contente de dire, presque dans un souffle :</w:t>
      </w:r>
    </w:p>
    <w:p w14:paraId="5BB8A68D" w14:textId="77777777" w:rsidR="00F9447C" w:rsidRPr="00F9447C" w:rsidRDefault="00F9447C" w:rsidP="00F9447C">
      <w:pPr>
        <w:rPr>
          <w:rFonts w:ascii="Calibri" w:hAnsi="Calibri"/>
          <w:b/>
          <w:bCs/>
          <w:sz w:val="22"/>
          <w:szCs w:val="22"/>
        </w:rPr>
      </w:pPr>
    </w:p>
    <w:p w14:paraId="55DA5A85" w14:textId="69520590" w:rsidR="00F9447C" w:rsidRPr="00694415" w:rsidRDefault="00F9447C" w:rsidP="00694415">
      <w:pPr>
        <w:pStyle w:val="Paragraphedeliste"/>
        <w:numPr>
          <w:ilvl w:val="0"/>
          <w:numId w:val="1"/>
        </w:numPr>
        <w:rPr>
          <w:rFonts w:ascii="Calibri" w:hAnsi="Calibri"/>
          <w:sz w:val="22"/>
          <w:szCs w:val="22"/>
        </w:rPr>
      </w:pPr>
      <w:r w:rsidRPr="00694415">
        <w:rPr>
          <w:rFonts w:ascii="Calibri" w:hAnsi="Calibri"/>
          <w:sz w:val="22"/>
          <w:szCs w:val="22"/>
        </w:rPr>
        <w:t xml:space="preserve">Mange. Et dors. Demain, tu tomberas quatre fois. </w:t>
      </w:r>
    </w:p>
    <w:p w14:paraId="34CF7E5A" w14:textId="77777777" w:rsidR="00F9447C" w:rsidRPr="00F9447C" w:rsidRDefault="00F9447C" w:rsidP="00F9447C">
      <w:pPr>
        <w:rPr>
          <w:rFonts w:ascii="Calibri" w:hAnsi="Calibri"/>
          <w:b/>
          <w:bCs/>
          <w:sz w:val="22"/>
          <w:szCs w:val="22"/>
        </w:rPr>
      </w:pPr>
    </w:p>
    <w:p w14:paraId="172F1AF7" w14:textId="77777777" w:rsidR="00F9447C" w:rsidRPr="00F9447C" w:rsidRDefault="00F9447C" w:rsidP="00F9447C">
      <w:pPr>
        <w:rPr>
          <w:rFonts w:ascii="Calibri" w:hAnsi="Calibri"/>
          <w:b/>
          <w:bCs/>
          <w:sz w:val="22"/>
          <w:szCs w:val="22"/>
        </w:rPr>
      </w:pPr>
    </w:p>
    <w:p w14:paraId="052A2829" w14:textId="77777777" w:rsidR="00F9447C" w:rsidRPr="00F9447C" w:rsidRDefault="00F9447C" w:rsidP="00F9447C">
      <w:pPr>
        <w:rPr>
          <w:rFonts w:ascii="Calibri" w:hAnsi="Calibri"/>
          <w:b/>
          <w:bCs/>
          <w:sz w:val="22"/>
          <w:szCs w:val="22"/>
        </w:rPr>
      </w:pPr>
    </w:p>
    <w:p w14:paraId="24B40ECC" w14:textId="3069DDB6" w:rsidR="00F9447C" w:rsidRPr="00F9447C" w:rsidRDefault="00F9447C" w:rsidP="00F9447C">
      <w:pPr>
        <w:rPr>
          <w:rFonts w:ascii="Calibri" w:hAnsi="Calibri"/>
          <w:b/>
          <w:bCs/>
          <w:sz w:val="22"/>
          <w:szCs w:val="22"/>
        </w:rPr>
      </w:pPr>
      <w:r w:rsidRPr="00F9447C">
        <w:rPr>
          <w:rFonts w:ascii="Calibri" w:hAnsi="Calibri"/>
          <w:b/>
          <w:bCs/>
          <w:sz w:val="22"/>
          <w:szCs w:val="22"/>
        </w:rPr>
        <w:t>Et elle repart.</w:t>
      </w:r>
      <w:r w:rsidR="0026247C">
        <w:rPr>
          <w:rFonts w:ascii="Calibri" w:hAnsi="Calibri"/>
          <w:b/>
          <w:bCs/>
          <w:sz w:val="22"/>
          <w:szCs w:val="22"/>
        </w:rPr>
        <w:t xml:space="preserve"> </w:t>
      </w:r>
      <w:r w:rsidRPr="00F9447C">
        <w:rPr>
          <w:rFonts w:ascii="Calibri" w:hAnsi="Calibri"/>
          <w:b/>
          <w:bCs/>
          <w:sz w:val="22"/>
          <w:szCs w:val="22"/>
        </w:rPr>
        <w:t>Sans se retourner.</w:t>
      </w:r>
    </w:p>
    <w:p w14:paraId="1D155E62" w14:textId="74948A22" w:rsidR="00F9447C" w:rsidRPr="00F9447C" w:rsidRDefault="00F9447C" w:rsidP="00F9447C">
      <w:pPr>
        <w:rPr>
          <w:rFonts w:ascii="Calibri" w:hAnsi="Calibri"/>
          <w:b/>
          <w:bCs/>
          <w:sz w:val="22"/>
          <w:szCs w:val="22"/>
        </w:rPr>
      </w:pPr>
      <w:proofErr w:type="spellStart"/>
      <w:r w:rsidRPr="00F9447C">
        <w:rPr>
          <w:rFonts w:ascii="Calibri" w:hAnsi="Calibri"/>
          <w:b/>
          <w:bCs/>
          <w:sz w:val="22"/>
          <w:szCs w:val="22"/>
        </w:rPr>
        <w:t>Allenna</w:t>
      </w:r>
      <w:proofErr w:type="spellEnd"/>
      <w:r w:rsidRPr="00F9447C">
        <w:rPr>
          <w:rFonts w:ascii="Calibri" w:hAnsi="Calibri"/>
          <w:b/>
          <w:bCs/>
          <w:sz w:val="22"/>
          <w:szCs w:val="22"/>
        </w:rPr>
        <w:t xml:space="preserve"> reste figée.</w:t>
      </w:r>
      <w:r w:rsidR="0026247C">
        <w:rPr>
          <w:rFonts w:ascii="Calibri" w:hAnsi="Calibri"/>
          <w:b/>
          <w:bCs/>
          <w:sz w:val="22"/>
          <w:szCs w:val="22"/>
        </w:rPr>
        <w:t xml:space="preserve"> </w:t>
      </w:r>
      <w:r w:rsidRPr="00F9447C">
        <w:rPr>
          <w:rFonts w:ascii="Calibri" w:hAnsi="Calibri"/>
          <w:b/>
          <w:bCs/>
          <w:sz w:val="22"/>
          <w:szCs w:val="22"/>
        </w:rPr>
        <w:t>Les bras autour de ses genoux.</w:t>
      </w:r>
    </w:p>
    <w:p w14:paraId="57D29C42" w14:textId="77777777" w:rsidR="00F9447C" w:rsidRPr="00F9447C" w:rsidRDefault="00F9447C" w:rsidP="00F9447C">
      <w:pPr>
        <w:rPr>
          <w:rFonts w:ascii="Calibri" w:hAnsi="Calibri"/>
          <w:b/>
          <w:bCs/>
          <w:sz w:val="22"/>
          <w:szCs w:val="22"/>
        </w:rPr>
      </w:pPr>
    </w:p>
    <w:p w14:paraId="45C174D4" w14:textId="77777777" w:rsidR="00F9447C" w:rsidRPr="00F9447C" w:rsidRDefault="00F9447C" w:rsidP="00F9447C">
      <w:pPr>
        <w:rPr>
          <w:rFonts w:ascii="Calibri" w:hAnsi="Calibri"/>
          <w:b/>
          <w:bCs/>
          <w:sz w:val="22"/>
          <w:szCs w:val="22"/>
        </w:rPr>
      </w:pPr>
      <w:r w:rsidRPr="00F9447C">
        <w:rPr>
          <w:rFonts w:ascii="Calibri" w:hAnsi="Calibri"/>
          <w:b/>
          <w:bCs/>
          <w:sz w:val="22"/>
          <w:szCs w:val="22"/>
        </w:rPr>
        <w:t>Elle ne sourit pas.</w:t>
      </w:r>
    </w:p>
    <w:p w14:paraId="217AE1A4" w14:textId="6576E19F" w:rsidR="00B07B1F" w:rsidRDefault="00F9447C">
      <w:pPr>
        <w:pBdr>
          <w:bottom w:val="single" w:sz="6" w:space="1" w:color="auto"/>
        </w:pBdr>
        <w:rPr>
          <w:rFonts w:ascii="Calibri" w:hAnsi="Calibri"/>
          <w:b/>
          <w:bCs/>
          <w:sz w:val="22"/>
          <w:szCs w:val="22"/>
        </w:rPr>
      </w:pPr>
      <w:r w:rsidRPr="00F9447C">
        <w:rPr>
          <w:rFonts w:ascii="Calibri" w:hAnsi="Calibri"/>
          <w:b/>
          <w:bCs/>
          <w:sz w:val="22"/>
          <w:szCs w:val="22"/>
        </w:rPr>
        <w:t xml:space="preserve">Mais </w:t>
      </w:r>
      <w:r w:rsidR="00ED0891">
        <w:rPr>
          <w:rFonts w:ascii="Calibri" w:hAnsi="Calibri"/>
          <w:b/>
          <w:bCs/>
          <w:sz w:val="22"/>
          <w:szCs w:val="22"/>
        </w:rPr>
        <w:t xml:space="preserve">sent le poids des attentes de sa mère.. </w:t>
      </w:r>
    </w:p>
    <w:p w14:paraId="37FCD795" w14:textId="77777777" w:rsidR="00ED0891" w:rsidRDefault="00ED0891">
      <w:pPr>
        <w:pBdr>
          <w:bottom w:val="single" w:sz="6" w:space="1" w:color="auto"/>
        </w:pBdr>
        <w:rPr>
          <w:rFonts w:ascii="Calibri" w:hAnsi="Calibri"/>
          <w:b/>
          <w:bCs/>
          <w:sz w:val="22"/>
          <w:szCs w:val="22"/>
        </w:rPr>
      </w:pPr>
    </w:p>
    <w:p w14:paraId="65F122C0" w14:textId="77777777" w:rsidR="00B07B1F" w:rsidRDefault="00B07B1F">
      <w:pPr>
        <w:rPr>
          <w:rFonts w:ascii="Calibri" w:hAnsi="Calibri"/>
          <w:b/>
          <w:bCs/>
          <w:sz w:val="22"/>
          <w:szCs w:val="22"/>
        </w:rPr>
      </w:pPr>
    </w:p>
    <w:p w14:paraId="6ECEFF22" w14:textId="77777777" w:rsidR="00B07B1F" w:rsidRDefault="00B07B1F">
      <w:pPr>
        <w:rPr>
          <w:rFonts w:ascii="Calibri" w:hAnsi="Calibri"/>
          <w:b/>
          <w:bCs/>
          <w:sz w:val="22"/>
          <w:szCs w:val="22"/>
        </w:rPr>
      </w:pPr>
      <w:r>
        <w:rPr>
          <w:rFonts w:ascii="Calibri" w:hAnsi="Calibri"/>
          <w:b/>
          <w:bCs/>
          <w:sz w:val="22"/>
          <w:szCs w:val="22"/>
        </w:rPr>
        <w:lastRenderedPageBreak/>
        <w:t>Un démon surgit.</w:t>
      </w:r>
    </w:p>
    <w:p w14:paraId="161EB4F7" w14:textId="77777777" w:rsidR="00B07B1F" w:rsidRDefault="00B07B1F">
      <w:pPr>
        <w:rPr>
          <w:rFonts w:ascii="Calibri" w:hAnsi="Calibri"/>
          <w:b/>
          <w:bCs/>
          <w:sz w:val="22"/>
          <w:szCs w:val="22"/>
        </w:rPr>
      </w:pPr>
      <w:r>
        <w:rPr>
          <w:rFonts w:ascii="Calibri" w:hAnsi="Calibri"/>
          <w:b/>
          <w:bCs/>
          <w:sz w:val="22"/>
          <w:szCs w:val="22"/>
        </w:rPr>
        <w:t>Cornu, immense, glaive d’os en main.</w:t>
      </w:r>
    </w:p>
    <w:p w14:paraId="331113B7" w14:textId="77777777" w:rsidR="00B07B1F" w:rsidRDefault="00B07B1F">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pivote, pare, lui tranche la gorge en un geste sec.</w:t>
      </w:r>
    </w:p>
    <w:p w14:paraId="312E1EDC" w14:textId="77777777" w:rsidR="00B07B1F" w:rsidRDefault="00B07B1F">
      <w:pPr>
        <w:rPr>
          <w:rFonts w:ascii="Calibri" w:hAnsi="Calibri"/>
          <w:b/>
          <w:bCs/>
          <w:sz w:val="22"/>
          <w:szCs w:val="22"/>
        </w:rPr>
      </w:pPr>
    </w:p>
    <w:p w14:paraId="5162AD6C" w14:textId="77777777" w:rsidR="00B07B1F" w:rsidRDefault="00B07B1F">
      <w:pPr>
        <w:rPr>
          <w:rFonts w:ascii="Calibri" w:hAnsi="Calibri"/>
          <w:b/>
          <w:bCs/>
          <w:sz w:val="22"/>
          <w:szCs w:val="22"/>
        </w:rPr>
      </w:pPr>
      <w:r>
        <w:rPr>
          <w:rFonts w:ascii="Calibri" w:hAnsi="Calibri"/>
          <w:b/>
          <w:bCs/>
          <w:sz w:val="22"/>
          <w:szCs w:val="22"/>
        </w:rPr>
        <w:t>Son souffle est court.</w:t>
      </w:r>
    </w:p>
    <w:p w14:paraId="51A3D75C" w14:textId="77777777" w:rsidR="00B07B1F" w:rsidRDefault="00B07B1F">
      <w:pPr>
        <w:rPr>
          <w:rFonts w:ascii="Calibri" w:hAnsi="Calibri"/>
          <w:b/>
          <w:bCs/>
          <w:sz w:val="22"/>
          <w:szCs w:val="22"/>
        </w:rPr>
      </w:pPr>
      <w:r>
        <w:rPr>
          <w:rFonts w:ascii="Calibri" w:hAnsi="Calibri"/>
          <w:b/>
          <w:bCs/>
          <w:sz w:val="22"/>
          <w:szCs w:val="22"/>
        </w:rPr>
        <w:t>Ses muscles brûlent.</w:t>
      </w:r>
    </w:p>
    <w:p w14:paraId="1589B712" w14:textId="77777777" w:rsidR="00B07B1F" w:rsidRDefault="00B07B1F">
      <w:pPr>
        <w:rPr>
          <w:rFonts w:ascii="Calibri" w:hAnsi="Calibri"/>
          <w:b/>
          <w:bCs/>
          <w:sz w:val="22"/>
          <w:szCs w:val="22"/>
        </w:rPr>
      </w:pPr>
    </w:p>
    <w:p w14:paraId="5F40EE6D" w14:textId="77777777" w:rsidR="00B07B1F" w:rsidRDefault="00B07B1F">
      <w:pPr>
        <w:rPr>
          <w:rFonts w:ascii="Calibri" w:hAnsi="Calibri"/>
          <w:b/>
          <w:bCs/>
          <w:sz w:val="22"/>
          <w:szCs w:val="22"/>
        </w:rPr>
      </w:pPr>
      <w:r>
        <w:rPr>
          <w:rFonts w:ascii="Calibri" w:hAnsi="Calibri"/>
          <w:b/>
          <w:bCs/>
          <w:sz w:val="22"/>
          <w:szCs w:val="22"/>
        </w:rPr>
        <w:t>Mais son esprit repart.</w:t>
      </w:r>
    </w:p>
    <w:p w14:paraId="5907B0F9" w14:textId="77777777" w:rsidR="00B07B1F" w:rsidRDefault="00B07B1F">
      <w:pPr>
        <w:rPr>
          <w:rFonts w:ascii="Calibri" w:hAnsi="Calibri"/>
          <w:b/>
          <w:bCs/>
          <w:sz w:val="22"/>
          <w:szCs w:val="22"/>
        </w:rPr>
      </w:pPr>
    </w:p>
    <w:p w14:paraId="171D3772" w14:textId="77777777" w:rsidR="00B07B1F" w:rsidRDefault="00B07B1F">
      <w:pPr>
        <w:pBdr>
          <w:bottom w:val="single" w:sz="6" w:space="1" w:color="auto"/>
        </w:pBdr>
        <w:rPr>
          <w:rFonts w:ascii="Calibri" w:hAnsi="Calibri"/>
          <w:b/>
          <w:bCs/>
          <w:sz w:val="22"/>
          <w:szCs w:val="22"/>
        </w:rPr>
      </w:pPr>
    </w:p>
    <w:p w14:paraId="23CB3604" w14:textId="77777777" w:rsidR="00B07B1F" w:rsidRDefault="00B07B1F">
      <w:pPr>
        <w:rPr>
          <w:rFonts w:ascii="Calibri" w:hAnsi="Calibri"/>
          <w:b/>
          <w:bCs/>
          <w:sz w:val="22"/>
          <w:szCs w:val="22"/>
        </w:rPr>
      </w:pPr>
    </w:p>
    <w:p w14:paraId="5E9455EE" w14:textId="2F6CB7AA" w:rsidR="00B152A5" w:rsidRDefault="00B152A5">
      <w:pPr>
        <w:rPr>
          <w:rFonts w:ascii="Calibri" w:hAnsi="Calibri"/>
          <w:b/>
          <w:bCs/>
          <w:sz w:val="22"/>
          <w:szCs w:val="22"/>
        </w:rPr>
      </w:pPr>
      <w:r>
        <w:rPr>
          <w:rFonts w:ascii="Calibri" w:hAnsi="Calibri"/>
          <w:b/>
          <w:bCs/>
          <w:sz w:val="22"/>
          <w:szCs w:val="22"/>
        </w:rPr>
        <w:t xml:space="preserve">Le vent souffle, sec, parfumé d’ombre et de poussière. En contrebas, </w:t>
      </w:r>
      <w:proofErr w:type="spellStart"/>
      <w:r>
        <w:rPr>
          <w:rFonts w:ascii="Calibri" w:hAnsi="Calibri"/>
          <w:b/>
          <w:bCs/>
          <w:sz w:val="22"/>
          <w:szCs w:val="22"/>
        </w:rPr>
        <w:t>Akuhn’Nabad</w:t>
      </w:r>
      <w:proofErr w:type="spellEnd"/>
      <w:r>
        <w:rPr>
          <w:rFonts w:ascii="Calibri" w:hAnsi="Calibri"/>
          <w:b/>
          <w:bCs/>
          <w:sz w:val="22"/>
          <w:szCs w:val="22"/>
        </w:rPr>
        <w:t xml:space="preserve"> s’élève.</w:t>
      </w:r>
    </w:p>
    <w:p w14:paraId="2FF839B8" w14:textId="411DA518" w:rsidR="00B152A5" w:rsidRDefault="00B152A5">
      <w:pPr>
        <w:rPr>
          <w:rFonts w:ascii="Calibri" w:hAnsi="Calibri"/>
          <w:b/>
          <w:bCs/>
          <w:sz w:val="22"/>
          <w:szCs w:val="22"/>
        </w:rPr>
      </w:pPr>
      <w:r>
        <w:rPr>
          <w:rFonts w:ascii="Calibri" w:hAnsi="Calibri"/>
          <w:b/>
          <w:bCs/>
          <w:sz w:val="22"/>
          <w:szCs w:val="22"/>
        </w:rPr>
        <w:t>Des tours neuves, sombres comme l’onyx. Des rues tracées au cordeau, comme un sort gravé dans la pierre.</w:t>
      </w:r>
      <w:r w:rsidR="000839FC">
        <w:rPr>
          <w:rFonts w:ascii="Calibri" w:hAnsi="Calibri"/>
          <w:b/>
          <w:bCs/>
          <w:sz w:val="22"/>
          <w:szCs w:val="22"/>
        </w:rPr>
        <w:t xml:space="preserve"> </w:t>
      </w:r>
      <w:r>
        <w:rPr>
          <w:rFonts w:ascii="Calibri" w:hAnsi="Calibri"/>
          <w:b/>
          <w:bCs/>
          <w:sz w:val="22"/>
          <w:szCs w:val="22"/>
        </w:rPr>
        <w:t>Une cité noire, orgueilleuse, encore incomplète, mais déjà grandiose.</w:t>
      </w:r>
    </w:p>
    <w:p w14:paraId="60CB23DB" w14:textId="77777777" w:rsidR="00B152A5" w:rsidRDefault="00B152A5">
      <w:pPr>
        <w:rPr>
          <w:rFonts w:ascii="Calibri" w:hAnsi="Calibri"/>
          <w:b/>
          <w:bCs/>
          <w:sz w:val="22"/>
          <w:szCs w:val="22"/>
        </w:rPr>
      </w:pPr>
    </w:p>
    <w:p w14:paraId="6C2B647E" w14:textId="77777777" w:rsidR="00B152A5" w:rsidRDefault="00B152A5">
      <w:pPr>
        <w:rPr>
          <w:rFonts w:ascii="Calibri" w:hAnsi="Calibri"/>
          <w:b/>
          <w:bCs/>
          <w:sz w:val="22"/>
          <w:szCs w:val="22"/>
        </w:rPr>
      </w:pPr>
      <w:r>
        <w:rPr>
          <w:rFonts w:ascii="Calibri" w:hAnsi="Calibri"/>
          <w:b/>
          <w:bCs/>
          <w:sz w:val="22"/>
          <w:szCs w:val="22"/>
        </w:rPr>
        <w:t>Au sommet d’une falaise, loin des regards, deux tentes battent doucement au vent.</w:t>
      </w:r>
    </w:p>
    <w:p w14:paraId="57BB311B" w14:textId="77777777" w:rsidR="00B152A5" w:rsidRDefault="00B152A5">
      <w:pPr>
        <w:rPr>
          <w:rFonts w:ascii="Calibri" w:hAnsi="Calibri"/>
          <w:b/>
          <w:bCs/>
          <w:sz w:val="22"/>
          <w:szCs w:val="22"/>
        </w:rPr>
      </w:pPr>
    </w:p>
    <w:p w14:paraId="2DAE3C4E" w14:textId="0BD4BCDC" w:rsidR="00B152A5" w:rsidRDefault="00B152A5">
      <w:pPr>
        <w:rPr>
          <w:rFonts w:ascii="Calibri" w:hAnsi="Calibri"/>
          <w:b/>
          <w:bCs/>
          <w:sz w:val="22"/>
          <w:szCs w:val="22"/>
        </w:rPr>
      </w:pPr>
      <w:proofErr w:type="spellStart"/>
      <w:r>
        <w:rPr>
          <w:rFonts w:ascii="Calibri" w:hAnsi="Calibri"/>
          <w:b/>
          <w:bCs/>
          <w:sz w:val="22"/>
          <w:szCs w:val="22"/>
        </w:rPr>
        <w:t>Amanea</w:t>
      </w:r>
      <w:proofErr w:type="spellEnd"/>
      <w:r w:rsidR="000839FC">
        <w:rPr>
          <w:rFonts w:ascii="Calibri" w:hAnsi="Calibri"/>
          <w:b/>
          <w:bCs/>
          <w:sz w:val="22"/>
          <w:szCs w:val="22"/>
        </w:rPr>
        <w:t>, as</w:t>
      </w:r>
      <w:r>
        <w:rPr>
          <w:rFonts w:ascii="Calibri" w:hAnsi="Calibri"/>
          <w:b/>
          <w:bCs/>
          <w:sz w:val="22"/>
          <w:szCs w:val="22"/>
        </w:rPr>
        <w:t>sises près d’un feu réduit à une lueur tranquille.</w:t>
      </w:r>
      <w:r w:rsidR="002C40F0">
        <w:rPr>
          <w:rFonts w:ascii="Calibri" w:hAnsi="Calibri"/>
          <w:b/>
          <w:bCs/>
          <w:sz w:val="22"/>
          <w:szCs w:val="22"/>
        </w:rPr>
        <w:t xml:space="preserve"> </w:t>
      </w:r>
      <w:proofErr w:type="spellStart"/>
      <w:r w:rsidR="002C40F0">
        <w:rPr>
          <w:rFonts w:ascii="Calibri" w:hAnsi="Calibri"/>
          <w:b/>
          <w:bCs/>
          <w:sz w:val="22"/>
          <w:szCs w:val="22"/>
        </w:rPr>
        <w:t>Allenna</w:t>
      </w:r>
      <w:proofErr w:type="spellEnd"/>
      <w:r w:rsidR="002C40F0">
        <w:rPr>
          <w:rFonts w:ascii="Calibri" w:hAnsi="Calibri"/>
          <w:b/>
          <w:bCs/>
          <w:sz w:val="22"/>
          <w:szCs w:val="22"/>
        </w:rPr>
        <w:t xml:space="preserve"> la rejoint, ayant terminée de monter le camp. </w:t>
      </w:r>
      <w:r>
        <w:rPr>
          <w:rFonts w:ascii="Calibri" w:hAnsi="Calibri"/>
          <w:b/>
          <w:bCs/>
          <w:sz w:val="22"/>
          <w:szCs w:val="22"/>
        </w:rPr>
        <w:t>Aucune n’a enlevé son armure, mais leurs armes sont posées à terre.</w:t>
      </w:r>
    </w:p>
    <w:p w14:paraId="104C46D1" w14:textId="77777777" w:rsidR="00B152A5" w:rsidRDefault="00B152A5">
      <w:pPr>
        <w:rPr>
          <w:rFonts w:ascii="Calibri" w:hAnsi="Calibri"/>
          <w:b/>
          <w:bCs/>
          <w:sz w:val="22"/>
          <w:szCs w:val="22"/>
        </w:rPr>
      </w:pPr>
      <w:r>
        <w:rPr>
          <w:rFonts w:ascii="Calibri" w:hAnsi="Calibri"/>
          <w:b/>
          <w:bCs/>
          <w:sz w:val="22"/>
          <w:szCs w:val="22"/>
        </w:rPr>
        <w:t>Chose rare.</w:t>
      </w:r>
    </w:p>
    <w:p w14:paraId="59458888" w14:textId="77777777" w:rsidR="00B152A5" w:rsidRDefault="00B152A5">
      <w:pPr>
        <w:rPr>
          <w:rFonts w:ascii="Calibri" w:hAnsi="Calibri"/>
          <w:b/>
          <w:bCs/>
          <w:sz w:val="22"/>
          <w:szCs w:val="22"/>
        </w:rPr>
      </w:pPr>
    </w:p>
    <w:p w14:paraId="6AA64DCA" w14:textId="4A6958A0" w:rsidR="00B152A5" w:rsidRDefault="00B152A5">
      <w:pPr>
        <w:rPr>
          <w:rFonts w:ascii="Calibri" w:hAnsi="Calibri"/>
          <w:b/>
          <w:bCs/>
          <w:sz w:val="22"/>
          <w:szCs w:val="22"/>
        </w:rPr>
      </w:pPr>
      <w:r>
        <w:rPr>
          <w:rFonts w:ascii="Calibri" w:hAnsi="Calibri"/>
          <w:b/>
          <w:bCs/>
          <w:sz w:val="22"/>
          <w:szCs w:val="22"/>
        </w:rPr>
        <w:t xml:space="preserve">Le ciel est </w:t>
      </w:r>
      <w:r w:rsidR="00594642">
        <w:rPr>
          <w:rFonts w:ascii="Calibri" w:hAnsi="Calibri"/>
          <w:b/>
          <w:bCs/>
          <w:sz w:val="22"/>
          <w:szCs w:val="22"/>
        </w:rPr>
        <w:t>noir, dénuées d’étoiles</w:t>
      </w:r>
      <w:r w:rsidR="00E346B3">
        <w:rPr>
          <w:rFonts w:ascii="Calibri" w:hAnsi="Calibri"/>
          <w:b/>
          <w:bCs/>
          <w:sz w:val="22"/>
          <w:szCs w:val="22"/>
        </w:rPr>
        <w:t xml:space="preserve">… </w:t>
      </w:r>
    </w:p>
    <w:p w14:paraId="090334D9" w14:textId="77777777" w:rsidR="00B152A5" w:rsidRDefault="00B152A5">
      <w:pPr>
        <w:rPr>
          <w:rFonts w:ascii="Calibri" w:hAnsi="Calibri"/>
          <w:b/>
          <w:bCs/>
          <w:sz w:val="22"/>
          <w:szCs w:val="22"/>
        </w:rPr>
      </w:pPr>
    </w:p>
    <w:p w14:paraId="5B0F22FA" w14:textId="77777777" w:rsidR="00B152A5" w:rsidRDefault="00B152A5">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scrute la cité.</w:t>
      </w:r>
    </w:p>
    <w:p w14:paraId="6EBDA8DC" w14:textId="77777777" w:rsidR="00B152A5" w:rsidRDefault="00B152A5">
      <w:pPr>
        <w:rPr>
          <w:rFonts w:ascii="Calibri" w:hAnsi="Calibri"/>
          <w:b/>
          <w:bCs/>
          <w:sz w:val="22"/>
          <w:szCs w:val="22"/>
        </w:rPr>
      </w:pPr>
      <w:proofErr w:type="spellStart"/>
      <w:r>
        <w:rPr>
          <w:rFonts w:ascii="Calibri" w:hAnsi="Calibri"/>
          <w:b/>
          <w:bCs/>
          <w:sz w:val="22"/>
          <w:szCs w:val="22"/>
        </w:rPr>
        <w:t>Amanea</w:t>
      </w:r>
      <w:proofErr w:type="spellEnd"/>
      <w:r>
        <w:rPr>
          <w:rFonts w:ascii="Calibri" w:hAnsi="Calibri"/>
          <w:b/>
          <w:bCs/>
          <w:sz w:val="22"/>
          <w:szCs w:val="22"/>
        </w:rPr>
        <w:t>, elle, fixe l’obscurité.</w:t>
      </w:r>
    </w:p>
    <w:p w14:paraId="7D03EA2B" w14:textId="77777777" w:rsidR="00B152A5" w:rsidRDefault="00B152A5">
      <w:pPr>
        <w:rPr>
          <w:rFonts w:ascii="Calibri" w:hAnsi="Calibri"/>
          <w:b/>
          <w:bCs/>
          <w:sz w:val="22"/>
          <w:szCs w:val="22"/>
        </w:rPr>
      </w:pPr>
    </w:p>
    <w:p w14:paraId="1A3B6331" w14:textId="1A5D3EA4" w:rsidR="00B152A5" w:rsidRPr="00E346B3" w:rsidRDefault="00B152A5" w:rsidP="00E346B3">
      <w:pPr>
        <w:pStyle w:val="Paragraphedeliste"/>
        <w:numPr>
          <w:ilvl w:val="0"/>
          <w:numId w:val="1"/>
        </w:numPr>
        <w:rPr>
          <w:rFonts w:ascii="Calibri" w:hAnsi="Calibri"/>
          <w:sz w:val="22"/>
          <w:szCs w:val="22"/>
        </w:rPr>
      </w:pPr>
      <w:r w:rsidRPr="00E346B3">
        <w:rPr>
          <w:rFonts w:ascii="Calibri" w:hAnsi="Calibri"/>
          <w:b/>
          <w:bCs/>
          <w:sz w:val="22"/>
          <w:szCs w:val="22"/>
        </w:rPr>
        <w:t xml:space="preserve"> </w:t>
      </w:r>
      <w:r w:rsidRPr="00E346B3">
        <w:rPr>
          <w:rFonts w:ascii="Calibri" w:hAnsi="Calibri"/>
          <w:sz w:val="22"/>
          <w:szCs w:val="22"/>
        </w:rPr>
        <w:t xml:space="preserve">Pourquoi ici ? </w:t>
      </w:r>
    </w:p>
    <w:p w14:paraId="7359141B" w14:textId="77777777" w:rsidR="00B152A5" w:rsidRDefault="00B152A5">
      <w:pPr>
        <w:rPr>
          <w:rFonts w:ascii="Calibri" w:hAnsi="Calibri"/>
          <w:b/>
          <w:bCs/>
          <w:sz w:val="22"/>
          <w:szCs w:val="22"/>
        </w:rPr>
      </w:pPr>
    </w:p>
    <w:p w14:paraId="38D53399" w14:textId="77777777" w:rsidR="00B152A5" w:rsidRDefault="00B152A5">
      <w:pPr>
        <w:rPr>
          <w:rFonts w:ascii="Calibri" w:hAnsi="Calibri"/>
          <w:b/>
          <w:bCs/>
          <w:sz w:val="22"/>
          <w:szCs w:val="22"/>
        </w:rPr>
      </w:pPr>
    </w:p>
    <w:p w14:paraId="718B95F0" w14:textId="5AB07F71" w:rsidR="00B152A5" w:rsidRDefault="00B152A5">
      <w:pPr>
        <w:rPr>
          <w:rFonts w:ascii="Calibri" w:hAnsi="Calibri"/>
          <w:b/>
          <w:bCs/>
          <w:sz w:val="22"/>
          <w:szCs w:val="22"/>
        </w:rPr>
      </w:pPr>
      <w:r>
        <w:rPr>
          <w:rFonts w:ascii="Calibri" w:hAnsi="Calibri"/>
          <w:b/>
          <w:bCs/>
          <w:sz w:val="22"/>
          <w:szCs w:val="22"/>
        </w:rPr>
        <w:t>La voix d’</w:t>
      </w:r>
      <w:proofErr w:type="spellStart"/>
      <w:r>
        <w:rPr>
          <w:rFonts w:ascii="Calibri" w:hAnsi="Calibri"/>
          <w:b/>
          <w:bCs/>
          <w:sz w:val="22"/>
          <w:szCs w:val="22"/>
        </w:rPr>
        <w:t>Allenna</w:t>
      </w:r>
      <w:proofErr w:type="spellEnd"/>
      <w:r>
        <w:rPr>
          <w:rFonts w:ascii="Calibri" w:hAnsi="Calibri"/>
          <w:b/>
          <w:bCs/>
          <w:sz w:val="22"/>
          <w:szCs w:val="22"/>
        </w:rPr>
        <w:t xml:space="preserve"> est calme, posée.</w:t>
      </w:r>
      <w:r w:rsidR="00E346B3">
        <w:rPr>
          <w:rFonts w:ascii="Calibri" w:hAnsi="Calibri"/>
          <w:b/>
          <w:bCs/>
          <w:sz w:val="22"/>
          <w:szCs w:val="22"/>
        </w:rPr>
        <w:t xml:space="preserve"> </w:t>
      </w:r>
      <w:r w:rsidR="00C816DD">
        <w:rPr>
          <w:rFonts w:ascii="Calibri" w:hAnsi="Calibri"/>
          <w:b/>
          <w:bCs/>
          <w:sz w:val="22"/>
          <w:szCs w:val="22"/>
        </w:rPr>
        <w:t>Observant l’activité active d’</w:t>
      </w:r>
      <w:proofErr w:type="spellStart"/>
      <w:r w:rsidR="00C816DD">
        <w:rPr>
          <w:rFonts w:ascii="Calibri" w:hAnsi="Calibri"/>
          <w:b/>
          <w:bCs/>
          <w:sz w:val="22"/>
          <w:szCs w:val="22"/>
        </w:rPr>
        <w:t>Akuhn’Nabad</w:t>
      </w:r>
      <w:proofErr w:type="spellEnd"/>
      <w:r w:rsidR="00C816DD">
        <w:rPr>
          <w:rFonts w:ascii="Calibri" w:hAnsi="Calibri"/>
          <w:b/>
          <w:bCs/>
          <w:sz w:val="22"/>
          <w:szCs w:val="22"/>
        </w:rPr>
        <w:t>.</w:t>
      </w:r>
    </w:p>
    <w:p w14:paraId="1CFDBEF6" w14:textId="3B9E76F3" w:rsidR="00B152A5" w:rsidRDefault="00B152A5">
      <w:pPr>
        <w:rPr>
          <w:rFonts w:ascii="Calibri" w:hAnsi="Calibri"/>
          <w:b/>
          <w:bCs/>
          <w:sz w:val="22"/>
          <w:szCs w:val="22"/>
        </w:rPr>
      </w:pPr>
      <w:proofErr w:type="spellStart"/>
      <w:r>
        <w:rPr>
          <w:rFonts w:ascii="Calibri" w:hAnsi="Calibri"/>
          <w:b/>
          <w:bCs/>
          <w:sz w:val="22"/>
          <w:szCs w:val="22"/>
        </w:rPr>
        <w:lastRenderedPageBreak/>
        <w:t>Amanea</w:t>
      </w:r>
      <w:proofErr w:type="spellEnd"/>
      <w:r>
        <w:rPr>
          <w:rFonts w:ascii="Calibri" w:hAnsi="Calibri"/>
          <w:b/>
          <w:bCs/>
          <w:sz w:val="22"/>
          <w:szCs w:val="22"/>
        </w:rPr>
        <w:t xml:space="preserve"> ne répond pas tout de suite.</w:t>
      </w:r>
      <w:r w:rsidR="00E346B3">
        <w:rPr>
          <w:rFonts w:ascii="Calibri" w:hAnsi="Calibri"/>
          <w:b/>
          <w:bCs/>
          <w:sz w:val="22"/>
          <w:szCs w:val="22"/>
        </w:rPr>
        <w:t xml:space="preserve"> </w:t>
      </w:r>
      <w:r>
        <w:rPr>
          <w:rFonts w:ascii="Calibri" w:hAnsi="Calibri"/>
          <w:b/>
          <w:bCs/>
          <w:sz w:val="22"/>
          <w:szCs w:val="22"/>
        </w:rPr>
        <w:t>Elle tend la main vers le feu, sentant la chaleur sur ses doigts.</w:t>
      </w:r>
    </w:p>
    <w:p w14:paraId="4D93B27E" w14:textId="77777777" w:rsidR="00B152A5" w:rsidRDefault="00B152A5">
      <w:pPr>
        <w:rPr>
          <w:rFonts w:ascii="Calibri" w:hAnsi="Calibri"/>
          <w:b/>
          <w:bCs/>
          <w:sz w:val="22"/>
          <w:szCs w:val="22"/>
        </w:rPr>
      </w:pPr>
    </w:p>
    <w:p w14:paraId="36335E6C" w14:textId="5638E985" w:rsidR="00B152A5" w:rsidRPr="00FD61AE" w:rsidRDefault="00B152A5" w:rsidP="00FD61AE">
      <w:pPr>
        <w:pStyle w:val="Paragraphedeliste"/>
        <w:numPr>
          <w:ilvl w:val="0"/>
          <w:numId w:val="1"/>
        </w:numPr>
        <w:rPr>
          <w:rFonts w:ascii="Calibri" w:hAnsi="Calibri"/>
          <w:sz w:val="22"/>
          <w:szCs w:val="22"/>
        </w:rPr>
      </w:pPr>
      <w:r w:rsidRPr="00FD61AE">
        <w:rPr>
          <w:rFonts w:ascii="Calibri" w:hAnsi="Calibri"/>
          <w:sz w:val="22"/>
          <w:szCs w:val="22"/>
        </w:rPr>
        <w:t xml:space="preserve">Parce que je voulais voir. </w:t>
      </w:r>
    </w:p>
    <w:p w14:paraId="6BBA161F" w14:textId="77777777" w:rsidR="00B152A5" w:rsidRDefault="00B152A5">
      <w:pPr>
        <w:rPr>
          <w:rFonts w:ascii="Calibri" w:hAnsi="Calibri"/>
          <w:b/>
          <w:bCs/>
          <w:sz w:val="22"/>
          <w:szCs w:val="22"/>
        </w:rPr>
      </w:pPr>
    </w:p>
    <w:p w14:paraId="4BFE8B52" w14:textId="2B5B8F84" w:rsidR="00B152A5" w:rsidRPr="00FD61AE" w:rsidRDefault="00B152A5" w:rsidP="00FD61AE">
      <w:pPr>
        <w:pStyle w:val="Paragraphedeliste"/>
        <w:numPr>
          <w:ilvl w:val="0"/>
          <w:numId w:val="1"/>
        </w:numPr>
        <w:rPr>
          <w:rFonts w:ascii="Calibri" w:hAnsi="Calibri"/>
          <w:sz w:val="22"/>
          <w:szCs w:val="22"/>
        </w:rPr>
      </w:pPr>
      <w:r w:rsidRPr="00FD61AE">
        <w:rPr>
          <w:rFonts w:ascii="Calibri" w:hAnsi="Calibri"/>
          <w:sz w:val="22"/>
          <w:szCs w:val="22"/>
        </w:rPr>
        <w:t>Voir quoi ?</w:t>
      </w:r>
    </w:p>
    <w:p w14:paraId="7F33A639" w14:textId="77777777" w:rsidR="00B152A5" w:rsidRDefault="00B152A5">
      <w:pPr>
        <w:rPr>
          <w:rFonts w:ascii="Calibri" w:hAnsi="Calibri"/>
          <w:b/>
          <w:bCs/>
          <w:sz w:val="22"/>
          <w:szCs w:val="22"/>
        </w:rPr>
      </w:pPr>
    </w:p>
    <w:p w14:paraId="5E3F3A8D" w14:textId="08310E68" w:rsidR="00B152A5" w:rsidRPr="00FD61AE" w:rsidRDefault="00B152A5" w:rsidP="00FD61AE">
      <w:pPr>
        <w:pStyle w:val="Paragraphedeliste"/>
        <w:numPr>
          <w:ilvl w:val="0"/>
          <w:numId w:val="1"/>
        </w:numPr>
        <w:rPr>
          <w:rFonts w:ascii="Calibri" w:hAnsi="Calibri"/>
          <w:sz w:val="22"/>
          <w:szCs w:val="22"/>
        </w:rPr>
      </w:pPr>
      <w:r w:rsidRPr="00FD61AE">
        <w:rPr>
          <w:rFonts w:ascii="Calibri" w:hAnsi="Calibri"/>
          <w:b/>
          <w:bCs/>
          <w:sz w:val="22"/>
          <w:szCs w:val="22"/>
        </w:rPr>
        <w:t xml:space="preserve"> </w:t>
      </w:r>
      <w:r w:rsidRPr="00FD61AE">
        <w:rPr>
          <w:rFonts w:ascii="Calibri" w:hAnsi="Calibri"/>
          <w:sz w:val="22"/>
          <w:szCs w:val="22"/>
        </w:rPr>
        <w:t>Ce que je n’ai jamais su bâtir.</w:t>
      </w:r>
    </w:p>
    <w:p w14:paraId="3AB61CCC" w14:textId="77777777" w:rsidR="00B152A5" w:rsidRDefault="00B152A5">
      <w:pPr>
        <w:rPr>
          <w:rFonts w:ascii="Calibri" w:hAnsi="Calibri"/>
          <w:b/>
          <w:bCs/>
          <w:sz w:val="22"/>
          <w:szCs w:val="22"/>
        </w:rPr>
      </w:pPr>
    </w:p>
    <w:p w14:paraId="777B9553" w14:textId="77777777" w:rsidR="00B152A5" w:rsidRDefault="00B152A5">
      <w:pPr>
        <w:rPr>
          <w:rFonts w:ascii="Calibri" w:hAnsi="Calibri"/>
          <w:b/>
          <w:bCs/>
          <w:sz w:val="22"/>
          <w:szCs w:val="22"/>
        </w:rPr>
      </w:pPr>
    </w:p>
    <w:p w14:paraId="5B1C7B79" w14:textId="77777777" w:rsidR="00B152A5" w:rsidRDefault="00B152A5">
      <w:pPr>
        <w:rPr>
          <w:rFonts w:ascii="Calibri" w:hAnsi="Calibri"/>
          <w:b/>
          <w:bCs/>
          <w:sz w:val="22"/>
          <w:szCs w:val="22"/>
        </w:rPr>
      </w:pPr>
    </w:p>
    <w:p w14:paraId="6EB9C791" w14:textId="77777777" w:rsidR="00B152A5" w:rsidRDefault="00B152A5">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fronce les sourcils.</w:t>
      </w:r>
    </w:p>
    <w:p w14:paraId="6829F41E" w14:textId="77777777" w:rsidR="00B152A5" w:rsidRDefault="00B152A5">
      <w:pPr>
        <w:rPr>
          <w:rFonts w:ascii="Calibri" w:hAnsi="Calibri"/>
          <w:b/>
          <w:bCs/>
          <w:sz w:val="22"/>
          <w:szCs w:val="22"/>
        </w:rPr>
      </w:pPr>
      <w:r>
        <w:rPr>
          <w:rFonts w:ascii="Calibri" w:hAnsi="Calibri"/>
          <w:b/>
          <w:bCs/>
          <w:sz w:val="22"/>
          <w:szCs w:val="22"/>
        </w:rPr>
        <w:t>Elle s’appuie sur ses genoux, la cape rabattue sur les épaules.</w:t>
      </w:r>
    </w:p>
    <w:p w14:paraId="2C871910" w14:textId="77777777" w:rsidR="00B152A5" w:rsidRDefault="00B152A5">
      <w:pPr>
        <w:rPr>
          <w:rFonts w:ascii="Calibri" w:hAnsi="Calibri"/>
          <w:b/>
          <w:bCs/>
          <w:sz w:val="22"/>
          <w:szCs w:val="22"/>
        </w:rPr>
      </w:pPr>
    </w:p>
    <w:p w14:paraId="41D6B17B" w14:textId="78B6F05F" w:rsidR="00B152A5" w:rsidRPr="00640FF2" w:rsidRDefault="00B152A5" w:rsidP="00640FF2">
      <w:pPr>
        <w:pStyle w:val="Paragraphedeliste"/>
        <w:numPr>
          <w:ilvl w:val="0"/>
          <w:numId w:val="1"/>
        </w:numPr>
        <w:rPr>
          <w:rFonts w:ascii="Calibri" w:hAnsi="Calibri"/>
          <w:sz w:val="22"/>
          <w:szCs w:val="22"/>
        </w:rPr>
      </w:pPr>
      <w:r w:rsidRPr="00640FF2">
        <w:rPr>
          <w:rFonts w:ascii="Calibri" w:hAnsi="Calibri"/>
          <w:b/>
          <w:bCs/>
          <w:sz w:val="22"/>
          <w:szCs w:val="22"/>
        </w:rPr>
        <w:t xml:space="preserve"> </w:t>
      </w:r>
      <w:r w:rsidRPr="00640FF2">
        <w:rPr>
          <w:rFonts w:ascii="Calibri" w:hAnsi="Calibri"/>
          <w:sz w:val="22"/>
          <w:szCs w:val="22"/>
        </w:rPr>
        <w:t>C’est toi qui as initié tout ça.</w:t>
      </w:r>
      <w:r w:rsidR="00640FF2" w:rsidRPr="00640FF2">
        <w:rPr>
          <w:rFonts w:ascii="Calibri" w:hAnsi="Calibri"/>
          <w:sz w:val="22"/>
          <w:szCs w:val="22"/>
        </w:rPr>
        <w:t xml:space="preserve"> </w:t>
      </w:r>
      <w:r w:rsidRPr="00640FF2">
        <w:rPr>
          <w:rFonts w:ascii="Calibri" w:hAnsi="Calibri"/>
          <w:sz w:val="22"/>
          <w:szCs w:val="22"/>
        </w:rPr>
        <w:t xml:space="preserve">Ces fondations, ces alliances, ce nom même… c’est toi. </w:t>
      </w:r>
      <w:r w:rsidR="00640FF2" w:rsidRPr="00640FF2">
        <w:rPr>
          <w:rFonts w:ascii="Calibri" w:hAnsi="Calibri"/>
          <w:sz w:val="22"/>
          <w:szCs w:val="22"/>
        </w:rPr>
        <w:t>Tous ces gens te suivent.</w:t>
      </w:r>
    </w:p>
    <w:p w14:paraId="6F5F46C2" w14:textId="39191615" w:rsidR="00640FF2" w:rsidRDefault="00640FF2">
      <w:pPr>
        <w:rPr>
          <w:rFonts w:ascii="Calibri" w:hAnsi="Calibri"/>
          <w:b/>
          <w:bCs/>
          <w:sz w:val="22"/>
          <w:szCs w:val="22"/>
        </w:rPr>
      </w:pPr>
    </w:p>
    <w:p w14:paraId="59300116" w14:textId="77777777" w:rsidR="00B152A5" w:rsidRDefault="00B152A5">
      <w:pPr>
        <w:rPr>
          <w:rFonts w:ascii="Calibri" w:hAnsi="Calibri"/>
          <w:b/>
          <w:bCs/>
          <w:sz w:val="22"/>
          <w:szCs w:val="22"/>
        </w:rPr>
      </w:pPr>
      <w:proofErr w:type="spellStart"/>
      <w:r>
        <w:rPr>
          <w:rFonts w:ascii="Calibri" w:hAnsi="Calibri"/>
          <w:b/>
          <w:bCs/>
          <w:sz w:val="22"/>
          <w:szCs w:val="22"/>
        </w:rPr>
        <w:t>Amanea</w:t>
      </w:r>
      <w:proofErr w:type="spellEnd"/>
      <w:r>
        <w:rPr>
          <w:rFonts w:ascii="Calibri" w:hAnsi="Calibri"/>
          <w:b/>
          <w:bCs/>
          <w:sz w:val="22"/>
          <w:szCs w:val="22"/>
        </w:rPr>
        <w:t xml:space="preserve"> hoche la tête, imperceptiblement.</w:t>
      </w:r>
    </w:p>
    <w:p w14:paraId="21A690D8" w14:textId="77777777" w:rsidR="00B152A5" w:rsidRDefault="00B152A5">
      <w:pPr>
        <w:rPr>
          <w:rFonts w:ascii="Calibri" w:hAnsi="Calibri"/>
          <w:b/>
          <w:bCs/>
          <w:sz w:val="22"/>
          <w:szCs w:val="22"/>
        </w:rPr>
      </w:pPr>
    </w:p>
    <w:p w14:paraId="0E0F7EDF" w14:textId="1BFBA56B" w:rsidR="00B152A5" w:rsidRPr="004926B1" w:rsidRDefault="00B152A5" w:rsidP="00640FF2">
      <w:pPr>
        <w:pStyle w:val="Paragraphedeliste"/>
        <w:numPr>
          <w:ilvl w:val="0"/>
          <w:numId w:val="1"/>
        </w:numPr>
        <w:rPr>
          <w:rFonts w:ascii="Calibri" w:hAnsi="Calibri"/>
          <w:sz w:val="22"/>
          <w:szCs w:val="22"/>
        </w:rPr>
      </w:pPr>
      <w:r w:rsidRPr="004926B1">
        <w:rPr>
          <w:rFonts w:ascii="Calibri" w:hAnsi="Calibri"/>
          <w:sz w:val="22"/>
          <w:szCs w:val="22"/>
        </w:rPr>
        <w:t xml:space="preserve"> Et pourtant</w:t>
      </w:r>
      <w:r w:rsidR="004926B1" w:rsidRPr="004926B1">
        <w:rPr>
          <w:rFonts w:ascii="Calibri" w:hAnsi="Calibri"/>
          <w:sz w:val="22"/>
          <w:szCs w:val="22"/>
        </w:rPr>
        <w:t>…</w:t>
      </w:r>
    </w:p>
    <w:p w14:paraId="4EF1C7AD" w14:textId="77777777" w:rsidR="00B152A5" w:rsidRDefault="00B152A5">
      <w:pPr>
        <w:rPr>
          <w:rFonts w:ascii="Calibri" w:hAnsi="Calibri"/>
          <w:b/>
          <w:bCs/>
          <w:sz w:val="22"/>
          <w:szCs w:val="22"/>
        </w:rPr>
      </w:pPr>
    </w:p>
    <w:p w14:paraId="2C862399" w14:textId="77777777" w:rsidR="00B152A5" w:rsidRDefault="00B152A5">
      <w:pPr>
        <w:rPr>
          <w:rFonts w:ascii="Calibri" w:hAnsi="Calibri"/>
          <w:b/>
          <w:bCs/>
          <w:sz w:val="22"/>
          <w:szCs w:val="22"/>
        </w:rPr>
      </w:pPr>
    </w:p>
    <w:p w14:paraId="31105FB4" w14:textId="77777777" w:rsidR="00B152A5" w:rsidRDefault="00B152A5">
      <w:pPr>
        <w:rPr>
          <w:rFonts w:ascii="Calibri" w:hAnsi="Calibri"/>
          <w:b/>
          <w:bCs/>
          <w:sz w:val="22"/>
          <w:szCs w:val="22"/>
        </w:rPr>
      </w:pPr>
      <w:r>
        <w:rPr>
          <w:rFonts w:ascii="Calibri" w:hAnsi="Calibri"/>
          <w:b/>
          <w:bCs/>
          <w:sz w:val="22"/>
          <w:szCs w:val="22"/>
        </w:rPr>
        <w:t>Un silence.</w:t>
      </w:r>
    </w:p>
    <w:p w14:paraId="5C343BEE" w14:textId="77777777" w:rsidR="00B152A5" w:rsidRDefault="00B152A5">
      <w:pPr>
        <w:rPr>
          <w:rFonts w:ascii="Calibri" w:hAnsi="Calibri"/>
          <w:b/>
          <w:bCs/>
          <w:sz w:val="22"/>
          <w:szCs w:val="22"/>
        </w:rPr>
      </w:pPr>
      <w:r>
        <w:rPr>
          <w:rFonts w:ascii="Calibri" w:hAnsi="Calibri"/>
          <w:b/>
          <w:bCs/>
          <w:sz w:val="22"/>
          <w:szCs w:val="22"/>
        </w:rPr>
        <w:t>Pas amer.</w:t>
      </w:r>
    </w:p>
    <w:p w14:paraId="5AEBF47F" w14:textId="77777777" w:rsidR="00B152A5" w:rsidRDefault="00B152A5">
      <w:pPr>
        <w:rPr>
          <w:rFonts w:ascii="Calibri" w:hAnsi="Calibri"/>
          <w:b/>
          <w:bCs/>
          <w:sz w:val="22"/>
          <w:szCs w:val="22"/>
        </w:rPr>
      </w:pPr>
      <w:r>
        <w:rPr>
          <w:rFonts w:ascii="Calibri" w:hAnsi="Calibri"/>
          <w:b/>
          <w:bCs/>
          <w:sz w:val="22"/>
          <w:szCs w:val="22"/>
        </w:rPr>
        <w:t>Juste honnête.</w:t>
      </w:r>
    </w:p>
    <w:p w14:paraId="290FA094" w14:textId="77777777" w:rsidR="00B152A5" w:rsidRDefault="00B152A5">
      <w:pPr>
        <w:rPr>
          <w:rFonts w:ascii="Calibri" w:hAnsi="Calibri"/>
          <w:b/>
          <w:bCs/>
          <w:sz w:val="22"/>
          <w:szCs w:val="22"/>
        </w:rPr>
      </w:pPr>
    </w:p>
    <w:p w14:paraId="4C192759" w14:textId="69E2A4CA" w:rsidR="00B152A5" w:rsidRDefault="00B152A5">
      <w:pPr>
        <w:rPr>
          <w:rFonts w:ascii="Calibri" w:hAnsi="Calibri"/>
          <w:b/>
          <w:bCs/>
          <w:sz w:val="22"/>
          <w:szCs w:val="22"/>
        </w:rPr>
      </w:pPr>
      <w:proofErr w:type="spellStart"/>
      <w:r>
        <w:rPr>
          <w:rFonts w:ascii="Calibri" w:hAnsi="Calibri"/>
          <w:b/>
          <w:bCs/>
          <w:sz w:val="22"/>
          <w:szCs w:val="22"/>
        </w:rPr>
        <w:t>Amanea</w:t>
      </w:r>
      <w:proofErr w:type="spellEnd"/>
      <w:r>
        <w:rPr>
          <w:rFonts w:ascii="Calibri" w:hAnsi="Calibri"/>
          <w:b/>
          <w:bCs/>
          <w:sz w:val="22"/>
          <w:szCs w:val="22"/>
        </w:rPr>
        <w:t xml:space="preserve"> ferme les paupières, aveugles.</w:t>
      </w:r>
      <w:r w:rsidR="004926B1">
        <w:rPr>
          <w:rFonts w:ascii="Calibri" w:hAnsi="Calibri"/>
          <w:b/>
          <w:bCs/>
          <w:sz w:val="22"/>
          <w:szCs w:val="22"/>
        </w:rPr>
        <w:t xml:space="preserve"> </w:t>
      </w:r>
      <w:r>
        <w:rPr>
          <w:rFonts w:ascii="Calibri" w:hAnsi="Calibri"/>
          <w:b/>
          <w:bCs/>
          <w:sz w:val="22"/>
          <w:szCs w:val="22"/>
        </w:rPr>
        <w:t>Le vent glisse contre ses cheveux pâles, les faisant danser.</w:t>
      </w:r>
    </w:p>
    <w:p w14:paraId="7C076176" w14:textId="77777777" w:rsidR="00B152A5" w:rsidRDefault="00B152A5">
      <w:pPr>
        <w:rPr>
          <w:rFonts w:ascii="Calibri" w:hAnsi="Calibri"/>
          <w:b/>
          <w:bCs/>
          <w:sz w:val="22"/>
          <w:szCs w:val="22"/>
        </w:rPr>
      </w:pPr>
    </w:p>
    <w:p w14:paraId="7C95A0E0" w14:textId="1F30A221" w:rsidR="00B152A5" w:rsidRPr="005E32F2" w:rsidRDefault="00B152A5" w:rsidP="004926B1">
      <w:pPr>
        <w:pStyle w:val="Paragraphedeliste"/>
        <w:numPr>
          <w:ilvl w:val="0"/>
          <w:numId w:val="1"/>
        </w:numPr>
        <w:rPr>
          <w:rFonts w:ascii="Calibri" w:hAnsi="Calibri"/>
          <w:sz w:val="22"/>
          <w:szCs w:val="22"/>
        </w:rPr>
      </w:pPr>
      <w:r w:rsidRPr="004926B1">
        <w:rPr>
          <w:rFonts w:ascii="Calibri" w:hAnsi="Calibri"/>
          <w:sz w:val="22"/>
          <w:szCs w:val="22"/>
        </w:rPr>
        <w:t>La guerre, je sais faire.</w:t>
      </w:r>
      <w:r w:rsidR="004926B1" w:rsidRPr="004926B1">
        <w:rPr>
          <w:rFonts w:ascii="Calibri" w:hAnsi="Calibri"/>
          <w:sz w:val="22"/>
          <w:szCs w:val="22"/>
        </w:rPr>
        <w:t xml:space="preserve"> </w:t>
      </w:r>
      <w:r w:rsidRPr="004926B1">
        <w:rPr>
          <w:rFonts w:ascii="Calibri" w:hAnsi="Calibri"/>
          <w:sz w:val="22"/>
          <w:szCs w:val="22"/>
        </w:rPr>
        <w:t>Les discours. Les révoltes. Les silences.</w:t>
      </w:r>
      <w:r w:rsidR="004926B1">
        <w:rPr>
          <w:rFonts w:ascii="Calibri" w:hAnsi="Calibri"/>
          <w:sz w:val="22"/>
          <w:szCs w:val="22"/>
        </w:rPr>
        <w:t xml:space="preserve"> </w:t>
      </w:r>
      <w:r w:rsidRPr="005E32F2">
        <w:rPr>
          <w:rFonts w:ascii="Calibri" w:hAnsi="Calibri"/>
          <w:sz w:val="22"/>
          <w:szCs w:val="22"/>
        </w:rPr>
        <w:t>Mais construire ?</w:t>
      </w:r>
      <w:r w:rsidR="004926B1" w:rsidRPr="005E32F2">
        <w:rPr>
          <w:rFonts w:ascii="Calibri" w:hAnsi="Calibri"/>
          <w:sz w:val="22"/>
          <w:szCs w:val="22"/>
        </w:rPr>
        <w:t xml:space="preserve"> </w:t>
      </w:r>
      <w:r w:rsidRPr="005E32F2">
        <w:rPr>
          <w:rFonts w:ascii="Calibri" w:hAnsi="Calibri"/>
          <w:sz w:val="22"/>
          <w:szCs w:val="22"/>
        </w:rPr>
        <w:t>Créer quelque chose qui durera…</w:t>
      </w:r>
      <w:r w:rsidR="005E32F2">
        <w:rPr>
          <w:rFonts w:ascii="Calibri" w:hAnsi="Calibri"/>
          <w:sz w:val="22"/>
          <w:szCs w:val="22"/>
        </w:rPr>
        <w:t xml:space="preserve"> Par nature.. </w:t>
      </w:r>
      <w:r w:rsidR="004926B1" w:rsidRPr="005E32F2">
        <w:rPr>
          <w:rFonts w:ascii="Calibri" w:hAnsi="Calibri"/>
          <w:sz w:val="22"/>
          <w:szCs w:val="22"/>
        </w:rPr>
        <w:t xml:space="preserve"> </w:t>
      </w:r>
      <w:r w:rsidRPr="005E32F2">
        <w:rPr>
          <w:rFonts w:ascii="Calibri" w:hAnsi="Calibri"/>
          <w:sz w:val="22"/>
          <w:szCs w:val="22"/>
        </w:rPr>
        <w:t>Je n’ai pas été faite pour ça.</w:t>
      </w:r>
    </w:p>
    <w:p w14:paraId="1349BC85" w14:textId="77777777" w:rsidR="00B152A5" w:rsidRDefault="00B152A5">
      <w:pPr>
        <w:rPr>
          <w:rFonts w:ascii="Calibri" w:hAnsi="Calibri"/>
          <w:b/>
          <w:bCs/>
          <w:sz w:val="22"/>
          <w:szCs w:val="22"/>
        </w:rPr>
      </w:pPr>
    </w:p>
    <w:p w14:paraId="0ED1F9A2" w14:textId="77777777" w:rsidR="00B152A5" w:rsidRDefault="00B152A5">
      <w:pPr>
        <w:rPr>
          <w:rFonts w:ascii="Calibri" w:hAnsi="Calibri"/>
          <w:b/>
          <w:bCs/>
          <w:sz w:val="22"/>
          <w:szCs w:val="22"/>
        </w:rPr>
      </w:pPr>
    </w:p>
    <w:p w14:paraId="286281FC" w14:textId="77777777" w:rsidR="00B152A5" w:rsidRDefault="00B152A5">
      <w:pPr>
        <w:rPr>
          <w:rFonts w:ascii="Calibri" w:hAnsi="Calibri"/>
          <w:b/>
          <w:bCs/>
          <w:sz w:val="22"/>
          <w:szCs w:val="22"/>
        </w:rPr>
      </w:pPr>
    </w:p>
    <w:p w14:paraId="66217AFC" w14:textId="77777777" w:rsidR="00B152A5" w:rsidRDefault="00B152A5">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baisse les yeux.</w:t>
      </w:r>
    </w:p>
    <w:p w14:paraId="2D77F89B" w14:textId="12A86185" w:rsidR="00B152A5" w:rsidRDefault="00B152A5">
      <w:pPr>
        <w:rPr>
          <w:rFonts w:ascii="Calibri" w:hAnsi="Calibri"/>
          <w:b/>
          <w:bCs/>
          <w:sz w:val="22"/>
          <w:szCs w:val="22"/>
        </w:rPr>
      </w:pPr>
      <w:r>
        <w:rPr>
          <w:rFonts w:ascii="Calibri" w:hAnsi="Calibri"/>
          <w:b/>
          <w:bCs/>
          <w:sz w:val="22"/>
          <w:szCs w:val="22"/>
        </w:rPr>
        <w:t>Puis, d’un ton plus sec :</w:t>
      </w:r>
    </w:p>
    <w:p w14:paraId="6E890ABA" w14:textId="77777777" w:rsidR="00B152A5" w:rsidRDefault="00B152A5">
      <w:pPr>
        <w:rPr>
          <w:rFonts w:ascii="Calibri" w:hAnsi="Calibri"/>
          <w:b/>
          <w:bCs/>
          <w:sz w:val="22"/>
          <w:szCs w:val="22"/>
        </w:rPr>
      </w:pPr>
    </w:p>
    <w:p w14:paraId="1A6D7929" w14:textId="1A83F71B" w:rsidR="00B152A5" w:rsidRPr="00E96C09" w:rsidRDefault="00B152A5" w:rsidP="00E96C09">
      <w:pPr>
        <w:pStyle w:val="Paragraphedeliste"/>
        <w:numPr>
          <w:ilvl w:val="0"/>
          <w:numId w:val="1"/>
        </w:numPr>
        <w:rPr>
          <w:rFonts w:ascii="Calibri" w:hAnsi="Calibri"/>
          <w:sz w:val="22"/>
          <w:szCs w:val="22"/>
        </w:rPr>
      </w:pPr>
      <w:r w:rsidRPr="00E96C09">
        <w:rPr>
          <w:rFonts w:ascii="Calibri" w:hAnsi="Calibri"/>
          <w:sz w:val="22"/>
          <w:szCs w:val="22"/>
        </w:rPr>
        <w:t xml:space="preserve"> Et moi, je suis censée l’être ? </w:t>
      </w:r>
    </w:p>
    <w:p w14:paraId="74CDC979" w14:textId="77777777" w:rsidR="00B152A5" w:rsidRDefault="00B152A5">
      <w:pPr>
        <w:rPr>
          <w:rFonts w:ascii="Calibri" w:hAnsi="Calibri"/>
          <w:b/>
          <w:bCs/>
          <w:sz w:val="22"/>
          <w:szCs w:val="22"/>
        </w:rPr>
      </w:pPr>
    </w:p>
    <w:p w14:paraId="49AF61EF" w14:textId="77777777" w:rsidR="00E96C09" w:rsidRDefault="00E96C09" w:rsidP="00E96C09">
      <w:pPr>
        <w:pStyle w:val="Paragraphedeliste"/>
        <w:rPr>
          <w:rFonts w:ascii="Calibri" w:hAnsi="Calibri"/>
          <w:b/>
          <w:bCs/>
          <w:sz w:val="22"/>
          <w:szCs w:val="22"/>
        </w:rPr>
      </w:pPr>
    </w:p>
    <w:p w14:paraId="6B7F7DFC" w14:textId="77777777" w:rsidR="00E96C09" w:rsidRDefault="00E96C09" w:rsidP="00E96C09">
      <w:pPr>
        <w:pStyle w:val="Paragraphedeliste"/>
        <w:rPr>
          <w:rFonts w:ascii="Calibri" w:hAnsi="Calibri"/>
          <w:b/>
          <w:bCs/>
          <w:sz w:val="22"/>
          <w:szCs w:val="22"/>
        </w:rPr>
      </w:pPr>
    </w:p>
    <w:p w14:paraId="4D1FC83E" w14:textId="77777777" w:rsidR="00E96C09" w:rsidRDefault="00E96C09" w:rsidP="00E96C09">
      <w:pPr>
        <w:pStyle w:val="Paragraphedeliste"/>
        <w:rPr>
          <w:rFonts w:ascii="Calibri" w:hAnsi="Calibri"/>
          <w:b/>
          <w:bCs/>
          <w:sz w:val="22"/>
          <w:szCs w:val="22"/>
        </w:rPr>
      </w:pPr>
    </w:p>
    <w:p w14:paraId="74712BE9" w14:textId="591795E2" w:rsidR="00B152A5" w:rsidRPr="00E96C09" w:rsidRDefault="00B152A5" w:rsidP="00E96C09">
      <w:pPr>
        <w:pStyle w:val="Paragraphedeliste"/>
        <w:numPr>
          <w:ilvl w:val="0"/>
          <w:numId w:val="1"/>
        </w:numPr>
        <w:rPr>
          <w:rFonts w:ascii="Calibri" w:hAnsi="Calibri"/>
          <w:sz w:val="22"/>
          <w:szCs w:val="22"/>
        </w:rPr>
      </w:pPr>
      <w:r w:rsidRPr="00E96C09">
        <w:rPr>
          <w:rFonts w:ascii="Calibri" w:hAnsi="Calibri"/>
          <w:sz w:val="22"/>
          <w:szCs w:val="22"/>
        </w:rPr>
        <w:t xml:space="preserve">Non. </w:t>
      </w:r>
    </w:p>
    <w:p w14:paraId="34AE7312" w14:textId="77777777" w:rsidR="00B152A5" w:rsidRDefault="00B152A5">
      <w:pPr>
        <w:rPr>
          <w:rFonts w:ascii="Calibri" w:hAnsi="Calibri"/>
          <w:b/>
          <w:bCs/>
          <w:sz w:val="22"/>
          <w:szCs w:val="22"/>
        </w:rPr>
      </w:pPr>
    </w:p>
    <w:p w14:paraId="238142E5" w14:textId="77777777" w:rsidR="00B152A5" w:rsidRDefault="00B152A5">
      <w:pPr>
        <w:rPr>
          <w:rFonts w:ascii="Calibri" w:hAnsi="Calibri"/>
          <w:b/>
          <w:bCs/>
          <w:sz w:val="22"/>
          <w:szCs w:val="22"/>
        </w:rPr>
      </w:pPr>
    </w:p>
    <w:p w14:paraId="30F01E5D" w14:textId="77777777" w:rsidR="00B152A5" w:rsidRDefault="00B152A5">
      <w:pPr>
        <w:rPr>
          <w:rFonts w:ascii="Calibri" w:hAnsi="Calibri"/>
          <w:b/>
          <w:bCs/>
          <w:sz w:val="22"/>
          <w:szCs w:val="22"/>
        </w:rPr>
      </w:pPr>
    </w:p>
    <w:p w14:paraId="0035B7E4" w14:textId="1C1179CF" w:rsidR="00B152A5" w:rsidRDefault="00B152A5">
      <w:pPr>
        <w:rPr>
          <w:rFonts w:ascii="Calibri" w:hAnsi="Calibri"/>
          <w:b/>
          <w:bCs/>
          <w:sz w:val="22"/>
          <w:szCs w:val="22"/>
        </w:rPr>
      </w:pPr>
      <w:r>
        <w:rPr>
          <w:rFonts w:ascii="Calibri" w:hAnsi="Calibri"/>
          <w:b/>
          <w:bCs/>
          <w:sz w:val="22"/>
          <w:szCs w:val="22"/>
        </w:rPr>
        <w:t>La réponse vient trop vite.</w:t>
      </w:r>
      <w:r w:rsidR="00AA0BD8">
        <w:rPr>
          <w:rFonts w:ascii="Calibri" w:hAnsi="Calibri"/>
          <w:b/>
          <w:bCs/>
          <w:sz w:val="22"/>
          <w:szCs w:val="22"/>
        </w:rPr>
        <w:t xml:space="preserve"> </w:t>
      </w:r>
      <w:r>
        <w:rPr>
          <w:rFonts w:ascii="Calibri" w:hAnsi="Calibri"/>
          <w:b/>
          <w:bCs/>
          <w:sz w:val="22"/>
          <w:szCs w:val="22"/>
        </w:rPr>
        <w:t>Trop brute.</w:t>
      </w:r>
    </w:p>
    <w:p w14:paraId="2FCCE75B" w14:textId="695CDE07" w:rsidR="00AA0BD8" w:rsidRDefault="00AA0BD8">
      <w:pPr>
        <w:rPr>
          <w:rFonts w:ascii="Calibri" w:hAnsi="Calibri"/>
          <w:b/>
          <w:bCs/>
          <w:sz w:val="22"/>
          <w:szCs w:val="22"/>
        </w:rPr>
      </w:pPr>
      <w:r>
        <w:rPr>
          <w:rFonts w:ascii="Calibri" w:hAnsi="Calibri"/>
          <w:b/>
          <w:bCs/>
          <w:sz w:val="22"/>
          <w:szCs w:val="22"/>
        </w:rPr>
        <w:t xml:space="preserve">La jeune femme baisse les yeux. Est-elle déçu ? Certainement… elle s’attendait pas forcément à autre chose… mais pas a une réaction si </w:t>
      </w:r>
      <w:r w:rsidR="00B07F1D">
        <w:rPr>
          <w:rFonts w:ascii="Calibri" w:hAnsi="Calibri"/>
          <w:b/>
          <w:bCs/>
          <w:sz w:val="22"/>
          <w:szCs w:val="22"/>
        </w:rPr>
        <w:t xml:space="preserve">catégorique. </w:t>
      </w:r>
    </w:p>
    <w:p w14:paraId="4A5DE264" w14:textId="5162F420" w:rsidR="00B152A5" w:rsidRDefault="00B07F1D">
      <w:pPr>
        <w:rPr>
          <w:rFonts w:ascii="Calibri" w:hAnsi="Calibri"/>
          <w:b/>
          <w:bCs/>
          <w:sz w:val="22"/>
          <w:szCs w:val="22"/>
        </w:rPr>
      </w:pPr>
      <w:proofErr w:type="spellStart"/>
      <w:r>
        <w:rPr>
          <w:rFonts w:ascii="Calibri" w:hAnsi="Calibri"/>
          <w:b/>
          <w:bCs/>
          <w:sz w:val="22"/>
          <w:szCs w:val="22"/>
        </w:rPr>
        <w:t>A</w:t>
      </w:r>
      <w:r w:rsidR="00B152A5">
        <w:rPr>
          <w:rFonts w:ascii="Calibri" w:hAnsi="Calibri"/>
          <w:b/>
          <w:bCs/>
          <w:sz w:val="22"/>
          <w:szCs w:val="22"/>
        </w:rPr>
        <w:t>manea</w:t>
      </w:r>
      <w:proofErr w:type="spellEnd"/>
      <w:r w:rsidR="00B152A5">
        <w:rPr>
          <w:rFonts w:ascii="Calibri" w:hAnsi="Calibri"/>
          <w:b/>
          <w:bCs/>
          <w:sz w:val="22"/>
          <w:szCs w:val="22"/>
        </w:rPr>
        <w:t xml:space="preserve"> reprend, plus bas.</w:t>
      </w:r>
    </w:p>
    <w:p w14:paraId="0EC2E921" w14:textId="77777777" w:rsidR="00B152A5" w:rsidRDefault="00B152A5">
      <w:pPr>
        <w:rPr>
          <w:rFonts w:ascii="Calibri" w:hAnsi="Calibri"/>
          <w:b/>
          <w:bCs/>
          <w:sz w:val="22"/>
          <w:szCs w:val="22"/>
        </w:rPr>
      </w:pPr>
    </w:p>
    <w:p w14:paraId="4FEC9A1E" w14:textId="3529EED1" w:rsidR="00B152A5" w:rsidRPr="00B87CA5" w:rsidRDefault="00B152A5" w:rsidP="00B87CA5">
      <w:pPr>
        <w:pStyle w:val="Paragraphedeliste"/>
        <w:numPr>
          <w:ilvl w:val="0"/>
          <w:numId w:val="1"/>
        </w:numPr>
        <w:rPr>
          <w:rFonts w:ascii="Calibri" w:hAnsi="Calibri"/>
          <w:sz w:val="22"/>
          <w:szCs w:val="22"/>
        </w:rPr>
      </w:pPr>
      <w:r w:rsidRPr="00B07F1D">
        <w:rPr>
          <w:rFonts w:ascii="Calibri" w:hAnsi="Calibri"/>
          <w:b/>
          <w:bCs/>
          <w:sz w:val="22"/>
          <w:szCs w:val="22"/>
        </w:rPr>
        <w:t xml:space="preserve"> </w:t>
      </w:r>
      <w:r w:rsidRPr="00B07F1D">
        <w:rPr>
          <w:rFonts w:ascii="Calibri" w:hAnsi="Calibri"/>
          <w:sz w:val="22"/>
          <w:szCs w:val="22"/>
        </w:rPr>
        <w:t>Mais tu peux l’apprendre.</w:t>
      </w:r>
    </w:p>
    <w:p w14:paraId="42E14F9C" w14:textId="77777777" w:rsidR="00B152A5" w:rsidRDefault="00B152A5">
      <w:pPr>
        <w:rPr>
          <w:rFonts w:ascii="Calibri" w:hAnsi="Calibri"/>
          <w:b/>
          <w:bCs/>
          <w:sz w:val="22"/>
          <w:szCs w:val="22"/>
        </w:rPr>
      </w:pPr>
    </w:p>
    <w:p w14:paraId="58B7DDED" w14:textId="77777777" w:rsidR="00B152A5" w:rsidRDefault="00B152A5">
      <w:pPr>
        <w:rPr>
          <w:rFonts w:ascii="Calibri" w:hAnsi="Calibri"/>
          <w:b/>
          <w:bCs/>
          <w:sz w:val="22"/>
          <w:szCs w:val="22"/>
        </w:rPr>
      </w:pPr>
      <w:r>
        <w:rPr>
          <w:rFonts w:ascii="Calibri" w:hAnsi="Calibri"/>
          <w:b/>
          <w:bCs/>
          <w:sz w:val="22"/>
          <w:szCs w:val="22"/>
        </w:rPr>
        <w:t>Elle tourne à peine le visage vers elle.</w:t>
      </w:r>
    </w:p>
    <w:p w14:paraId="20C9A72A" w14:textId="77777777" w:rsidR="00B152A5" w:rsidRDefault="00B152A5">
      <w:pPr>
        <w:rPr>
          <w:rFonts w:ascii="Calibri" w:hAnsi="Calibri"/>
          <w:b/>
          <w:bCs/>
          <w:sz w:val="22"/>
          <w:szCs w:val="22"/>
        </w:rPr>
      </w:pPr>
      <w:r>
        <w:rPr>
          <w:rFonts w:ascii="Calibri" w:hAnsi="Calibri"/>
          <w:b/>
          <w:bCs/>
          <w:sz w:val="22"/>
          <w:szCs w:val="22"/>
        </w:rPr>
        <w:t>Pas un regard — elle ne peut plus —</w:t>
      </w:r>
    </w:p>
    <w:p w14:paraId="731EB678" w14:textId="77777777" w:rsidR="00B152A5" w:rsidRDefault="00B152A5">
      <w:pPr>
        <w:rPr>
          <w:rFonts w:ascii="Calibri" w:hAnsi="Calibri"/>
          <w:b/>
          <w:bCs/>
          <w:sz w:val="22"/>
          <w:szCs w:val="22"/>
        </w:rPr>
      </w:pPr>
      <w:r>
        <w:rPr>
          <w:rFonts w:ascii="Calibri" w:hAnsi="Calibri"/>
          <w:b/>
          <w:bCs/>
          <w:sz w:val="22"/>
          <w:szCs w:val="22"/>
        </w:rPr>
        <w:t>Mais un geste, une présence.</w:t>
      </w:r>
    </w:p>
    <w:p w14:paraId="7C4B0CFB" w14:textId="77777777" w:rsidR="00B152A5" w:rsidRDefault="00B152A5">
      <w:pPr>
        <w:rPr>
          <w:rFonts w:ascii="Calibri" w:hAnsi="Calibri"/>
          <w:b/>
          <w:bCs/>
          <w:sz w:val="22"/>
          <w:szCs w:val="22"/>
        </w:rPr>
      </w:pPr>
    </w:p>
    <w:p w14:paraId="115C000A" w14:textId="0006255D" w:rsidR="00B152A5" w:rsidRPr="00B87CA5" w:rsidRDefault="00B152A5" w:rsidP="00B87CA5">
      <w:pPr>
        <w:pStyle w:val="Paragraphedeliste"/>
        <w:numPr>
          <w:ilvl w:val="0"/>
          <w:numId w:val="1"/>
        </w:numPr>
        <w:rPr>
          <w:rFonts w:ascii="Calibri" w:hAnsi="Calibri"/>
          <w:sz w:val="22"/>
          <w:szCs w:val="22"/>
        </w:rPr>
      </w:pPr>
      <w:r w:rsidRPr="00B87CA5">
        <w:rPr>
          <w:rFonts w:ascii="Calibri" w:hAnsi="Calibri"/>
          <w:sz w:val="22"/>
          <w:szCs w:val="22"/>
        </w:rPr>
        <w:t>Toi… tu sais écouter.</w:t>
      </w:r>
      <w:r w:rsidR="00B87CA5" w:rsidRPr="00B87CA5">
        <w:rPr>
          <w:rFonts w:ascii="Calibri" w:hAnsi="Calibri"/>
          <w:sz w:val="22"/>
          <w:szCs w:val="22"/>
        </w:rPr>
        <w:t xml:space="preserve"> </w:t>
      </w:r>
      <w:r w:rsidRPr="00B87CA5">
        <w:rPr>
          <w:rFonts w:ascii="Calibri" w:hAnsi="Calibri"/>
          <w:sz w:val="22"/>
          <w:szCs w:val="22"/>
        </w:rPr>
        <w:t>Tu sais attendre.</w:t>
      </w:r>
      <w:r w:rsidR="00B87CA5" w:rsidRPr="00B87CA5">
        <w:rPr>
          <w:rFonts w:ascii="Calibri" w:hAnsi="Calibri"/>
          <w:sz w:val="22"/>
          <w:szCs w:val="22"/>
        </w:rPr>
        <w:t xml:space="preserve"> </w:t>
      </w:r>
      <w:r w:rsidRPr="00B87CA5">
        <w:rPr>
          <w:rFonts w:ascii="Calibri" w:hAnsi="Calibri"/>
          <w:sz w:val="22"/>
          <w:szCs w:val="22"/>
        </w:rPr>
        <w:t>Tu sais quand il faut rester…</w:t>
      </w:r>
      <w:r w:rsidR="00B87CA5" w:rsidRPr="00B87CA5">
        <w:rPr>
          <w:rFonts w:ascii="Calibri" w:hAnsi="Calibri"/>
          <w:sz w:val="22"/>
          <w:szCs w:val="22"/>
        </w:rPr>
        <w:t xml:space="preserve"> </w:t>
      </w:r>
      <w:r w:rsidRPr="00B87CA5">
        <w:rPr>
          <w:rFonts w:ascii="Calibri" w:hAnsi="Calibri"/>
          <w:sz w:val="22"/>
          <w:szCs w:val="22"/>
        </w:rPr>
        <w:t xml:space="preserve">Et quand il faut partir. </w:t>
      </w:r>
    </w:p>
    <w:p w14:paraId="117A4612" w14:textId="77777777" w:rsidR="00B152A5" w:rsidRDefault="00B152A5">
      <w:pPr>
        <w:rPr>
          <w:rFonts w:ascii="Calibri" w:hAnsi="Calibri"/>
          <w:b/>
          <w:bCs/>
          <w:sz w:val="22"/>
          <w:szCs w:val="22"/>
        </w:rPr>
      </w:pPr>
    </w:p>
    <w:p w14:paraId="6FFD0032" w14:textId="77777777" w:rsidR="00B152A5" w:rsidRDefault="00B152A5">
      <w:pPr>
        <w:rPr>
          <w:rFonts w:ascii="Calibri" w:hAnsi="Calibri"/>
          <w:b/>
          <w:bCs/>
          <w:sz w:val="22"/>
          <w:szCs w:val="22"/>
        </w:rPr>
      </w:pPr>
    </w:p>
    <w:p w14:paraId="57FD5E72" w14:textId="77777777" w:rsidR="00B152A5" w:rsidRDefault="00B152A5">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la fixe longuement.</w:t>
      </w:r>
    </w:p>
    <w:p w14:paraId="2E1D24FD" w14:textId="77777777" w:rsidR="00B152A5" w:rsidRDefault="00B152A5">
      <w:pPr>
        <w:rPr>
          <w:rFonts w:ascii="Calibri" w:hAnsi="Calibri"/>
          <w:b/>
          <w:bCs/>
          <w:sz w:val="22"/>
          <w:szCs w:val="22"/>
        </w:rPr>
      </w:pPr>
    </w:p>
    <w:p w14:paraId="2F20D521" w14:textId="368CDEC7" w:rsidR="00B152A5" w:rsidRPr="00B87CA5" w:rsidRDefault="00B152A5" w:rsidP="00B87CA5">
      <w:pPr>
        <w:pStyle w:val="Paragraphedeliste"/>
        <w:numPr>
          <w:ilvl w:val="0"/>
          <w:numId w:val="1"/>
        </w:numPr>
        <w:rPr>
          <w:rFonts w:ascii="Calibri" w:hAnsi="Calibri"/>
          <w:b/>
          <w:bCs/>
          <w:sz w:val="22"/>
          <w:szCs w:val="22"/>
        </w:rPr>
      </w:pPr>
      <w:r w:rsidRPr="0089043D">
        <w:rPr>
          <w:rFonts w:ascii="Calibri" w:hAnsi="Calibri"/>
          <w:sz w:val="22"/>
          <w:szCs w:val="22"/>
        </w:rPr>
        <w:t>Tu parles comme si tu allais mourir demain</w:t>
      </w:r>
      <w:r w:rsidRPr="00B87CA5">
        <w:rPr>
          <w:rFonts w:ascii="Calibri" w:hAnsi="Calibri"/>
          <w:b/>
          <w:bCs/>
          <w:sz w:val="22"/>
          <w:szCs w:val="22"/>
        </w:rPr>
        <w:t xml:space="preserve">. </w:t>
      </w:r>
    </w:p>
    <w:p w14:paraId="199D16F3" w14:textId="77777777" w:rsidR="00B152A5" w:rsidRDefault="00B152A5">
      <w:pPr>
        <w:rPr>
          <w:rFonts w:ascii="Calibri" w:hAnsi="Calibri"/>
          <w:b/>
          <w:bCs/>
          <w:sz w:val="22"/>
          <w:szCs w:val="22"/>
        </w:rPr>
      </w:pPr>
    </w:p>
    <w:p w14:paraId="3A863874" w14:textId="77777777" w:rsidR="00B152A5" w:rsidRDefault="00B152A5">
      <w:pPr>
        <w:rPr>
          <w:rFonts w:ascii="Calibri" w:hAnsi="Calibri"/>
          <w:b/>
          <w:bCs/>
          <w:sz w:val="22"/>
          <w:szCs w:val="22"/>
        </w:rPr>
      </w:pPr>
    </w:p>
    <w:p w14:paraId="4A307B41" w14:textId="77777777" w:rsidR="00B152A5" w:rsidRDefault="00B152A5">
      <w:pPr>
        <w:rPr>
          <w:rFonts w:ascii="Calibri" w:hAnsi="Calibri"/>
          <w:b/>
          <w:bCs/>
          <w:sz w:val="22"/>
          <w:szCs w:val="22"/>
        </w:rPr>
      </w:pPr>
    </w:p>
    <w:p w14:paraId="40F54089" w14:textId="77777777" w:rsidR="00B152A5" w:rsidRDefault="00B152A5">
      <w:pPr>
        <w:rPr>
          <w:rFonts w:ascii="Calibri" w:hAnsi="Calibri"/>
          <w:b/>
          <w:bCs/>
          <w:sz w:val="22"/>
          <w:szCs w:val="22"/>
        </w:rPr>
      </w:pPr>
      <w:r>
        <w:rPr>
          <w:rFonts w:ascii="Calibri" w:hAnsi="Calibri"/>
          <w:b/>
          <w:bCs/>
          <w:sz w:val="22"/>
          <w:szCs w:val="22"/>
        </w:rPr>
        <w:t>Un demi-sourire glisse sur les lèvres d’</w:t>
      </w:r>
      <w:proofErr w:type="spellStart"/>
      <w:r>
        <w:rPr>
          <w:rFonts w:ascii="Calibri" w:hAnsi="Calibri"/>
          <w:b/>
          <w:bCs/>
          <w:sz w:val="22"/>
          <w:szCs w:val="22"/>
        </w:rPr>
        <w:t>Amanea</w:t>
      </w:r>
      <w:proofErr w:type="spellEnd"/>
      <w:r>
        <w:rPr>
          <w:rFonts w:ascii="Calibri" w:hAnsi="Calibri"/>
          <w:b/>
          <w:bCs/>
          <w:sz w:val="22"/>
          <w:szCs w:val="22"/>
        </w:rPr>
        <w:t>.</w:t>
      </w:r>
    </w:p>
    <w:p w14:paraId="1BB98C08" w14:textId="77777777" w:rsidR="00B152A5" w:rsidRDefault="00B152A5">
      <w:pPr>
        <w:rPr>
          <w:rFonts w:ascii="Calibri" w:hAnsi="Calibri"/>
          <w:b/>
          <w:bCs/>
          <w:sz w:val="22"/>
          <w:szCs w:val="22"/>
        </w:rPr>
      </w:pPr>
    </w:p>
    <w:p w14:paraId="34C90940" w14:textId="222DBFE8" w:rsidR="00B152A5" w:rsidRPr="00B63895" w:rsidRDefault="00B152A5" w:rsidP="00B63895">
      <w:pPr>
        <w:pStyle w:val="Paragraphedeliste"/>
        <w:numPr>
          <w:ilvl w:val="0"/>
          <w:numId w:val="1"/>
        </w:numPr>
        <w:rPr>
          <w:rFonts w:ascii="Calibri" w:hAnsi="Calibri"/>
          <w:sz w:val="22"/>
          <w:szCs w:val="22"/>
        </w:rPr>
      </w:pPr>
      <w:r w:rsidRPr="008115E0">
        <w:rPr>
          <w:rFonts w:ascii="Calibri" w:hAnsi="Calibri"/>
          <w:sz w:val="22"/>
          <w:szCs w:val="22"/>
        </w:rPr>
        <w:t xml:space="preserve"> J’ai cessé d’avoir peur de la mort depuis longtemps. </w:t>
      </w:r>
    </w:p>
    <w:p w14:paraId="1F74B8CA" w14:textId="77777777" w:rsidR="00B152A5" w:rsidRDefault="00B152A5">
      <w:pPr>
        <w:rPr>
          <w:rFonts w:ascii="Calibri" w:hAnsi="Calibri"/>
          <w:b/>
          <w:bCs/>
          <w:sz w:val="22"/>
          <w:szCs w:val="22"/>
        </w:rPr>
      </w:pPr>
    </w:p>
    <w:p w14:paraId="5BE1DD5F" w14:textId="7584899B" w:rsidR="00B152A5" w:rsidRPr="008115E0" w:rsidRDefault="00B152A5" w:rsidP="008115E0">
      <w:pPr>
        <w:pStyle w:val="Paragraphedeliste"/>
        <w:numPr>
          <w:ilvl w:val="0"/>
          <w:numId w:val="1"/>
        </w:numPr>
        <w:rPr>
          <w:rFonts w:ascii="Calibri" w:hAnsi="Calibri"/>
          <w:sz w:val="22"/>
          <w:szCs w:val="22"/>
        </w:rPr>
      </w:pPr>
      <w:r w:rsidRPr="008115E0">
        <w:rPr>
          <w:rFonts w:ascii="Calibri" w:hAnsi="Calibri"/>
          <w:b/>
          <w:bCs/>
          <w:sz w:val="22"/>
          <w:szCs w:val="22"/>
        </w:rPr>
        <w:t xml:space="preserve"> </w:t>
      </w:r>
      <w:r w:rsidRPr="008115E0">
        <w:rPr>
          <w:rFonts w:ascii="Calibri" w:hAnsi="Calibri"/>
          <w:sz w:val="22"/>
          <w:szCs w:val="22"/>
        </w:rPr>
        <w:t xml:space="preserve">Moi pas. </w:t>
      </w:r>
    </w:p>
    <w:p w14:paraId="02F66400" w14:textId="77777777" w:rsidR="00B152A5" w:rsidRDefault="00B152A5">
      <w:pPr>
        <w:rPr>
          <w:rFonts w:ascii="Calibri" w:hAnsi="Calibri"/>
          <w:b/>
          <w:bCs/>
          <w:sz w:val="22"/>
          <w:szCs w:val="22"/>
        </w:rPr>
      </w:pPr>
    </w:p>
    <w:p w14:paraId="41670959" w14:textId="77777777" w:rsidR="00B152A5" w:rsidRDefault="00B152A5">
      <w:pPr>
        <w:rPr>
          <w:rFonts w:ascii="Calibri" w:hAnsi="Calibri"/>
          <w:b/>
          <w:bCs/>
          <w:sz w:val="22"/>
          <w:szCs w:val="22"/>
        </w:rPr>
      </w:pPr>
    </w:p>
    <w:p w14:paraId="28DE81C3" w14:textId="77777777" w:rsidR="00B152A5" w:rsidRDefault="00B152A5">
      <w:pPr>
        <w:rPr>
          <w:rFonts w:ascii="Calibri" w:hAnsi="Calibri"/>
          <w:b/>
          <w:bCs/>
          <w:sz w:val="22"/>
          <w:szCs w:val="22"/>
        </w:rPr>
      </w:pPr>
    </w:p>
    <w:p w14:paraId="7B24EBEE" w14:textId="77777777" w:rsidR="00B152A5" w:rsidRDefault="00B152A5">
      <w:pPr>
        <w:rPr>
          <w:rFonts w:ascii="Calibri" w:hAnsi="Calibri"/>
          <w:b/>
          <w:bCs/>
          <w:sz w:val="22"/>
          <w:szCs w:val="22"/>
        </w:rPr>
      </w:pPr>
      <w:r>
        <w:rPr>
          <w:rFonts w:ascii="Calibri" w:hAnsi="Calibri"/>
          <w:b/>
          <w:bCs/>
          <w:sz w:val="22"/>
          <w:szCs w:val="22"/>
        </w:rPr>
        <w:t>La phrase d’</w:t>
      </w:r>
      <w:proofErr w:type="spellStart"/>
      <w:r>
        <w:rPr>
          <w:rFonts w:ascii="Calibri" w:hAnsi="Calibri"/>
          <w:b/>
          <w:bCs/>
          <w:sz w:val="22"/>
          <w:szCs w:val="22"/>
        </w:rPr>
        <w:t>Allenna</w:t>
      </w:r>
      <w:proofErr w:type="spellEnd"/>
      <w:r>
        <w:rPr>
          <w:rFonts w:ascii="Calibri" w:hAnsi="Calibri"/>
          <w:b/>
          <w:bCs/>
          <w:sz w:val="22"/>
          <w:szCs w:val="22"/>
        </w:rPr>
        <w:t xml:space="preserve"> tombe, lourde.</w:t>
      </w:r>
    </w:p>
    <w:p w14:paraId="527BFE59" w14:textId="77777777" w:rsidR="00B152A5" w:rsidRDefault="00B152A5">
      <w:pPr>
        <w:rPr>
          <w:rFonts w:ascii="Calibri" w:hAnsi="Calibri"/>
          <w:b/>
          <w:bCs/>
          <w:sz w:val="22"/>
          <w:szCs w:val="22"/>
        </w:rPr>
      </w:pPr>
      <w:proofErr w:type="spellStart"/>
      <w:r>
        <w:rPr>
          <w:rFonts w:ascii="Calibri" w:hAnsi="Calibri"/>
          <w:b/>
          <w:bCs/>
          <w:sz w:val="22"/>
          <w:szCs w:val="22"/>
        </w:rPr>
        <w:t>Amanea</w:t>
      </w:r>
      <w:proofErr w:type="spellEnd"/>
      <w:r>
        <w:rPr>
          <w:rFonts w:ascii="Calibri" w:hAnsi="Calibri"/>
          <w:b/>
          <w:bCs/>
          <w:sz w:val="22"/>
          <w:szCs w:val="22"/>
        </w:rPr>
        <w:t xml:space="preserve"> tourne un peu la tête.</w:t>
      </w:r>
    </w:p>
    <w:p w14:paraId="79D983F4" w14:textId="77777777" w:rsidR="00B152A5" w:rsidRDefault="00B152A5">
      <w:pPr>
        <w:rPr>
          <w:rFonts w:ascii="Calibri" w:hAnsi="Calibri"/>
          <w:b/>
          <w:bCs/>
          <w:sz w:val="22"/>
          <w:szCs w:val="22"/>
        </w:rPr>
      </w:pPr>
    </w:p>
    <w:p w14:paraId="28A82FDD" w14:textId="772A67B0" w:rsidR="00B152A5" w:rsidRPr="008115E0" w:rsidRDefault="00B152A5" w:rsidP="008115E0">
      <w:pPr>
        <w:pStyle w:val="Paragraphedeliste"/>
        <w:numPr>
          <w:ilvl w:val="0"/>
          <w:numId w:val="1"/>
        </w:numPr>
        <w:rPr>
          <w:rFonts w:ascii="Calibri" w:hAnsi="Calibri"/>
          <w:sz w:val="22"/>
          <w:szCs w:val="22"/>
        </w:rPr>
      </w:pPr>
      <w:r w:rsidRPr="008115E0">
        <w:rPr>
          <w:rFonts w:ascii="Calibri" w:hAnsi="Calibri"/>
          <w:b/>
          <w:bCs/>
          <w:sz w:val="22"/>
          <w:szCs w:val="22"/>
        </w:rPr>
        <w:t xml:space="preserve"> </w:t>
      </w:r>
      <w:r w:rsidRPr="008115E0">
        <w:rPr>
          <w:rFonts w:ascii="Calibri" w:hAnsi="Calibri"/>
          <w:sz w:val="22"/>
          <w:szCs w:val="22"/>
        </w:rPr>
        <w:t xml:space="preserve">Pour toi ? </w:t>
      </w:r>
    </w:p>
    <w:p w14:paraId="5740ED4D" w14:textId="77777777" w:rsidR="00B152A5" w:rsidRDefault="00B152A5">
      <w:pPr>
        <w:rPr>
          <w:rFonts w:ascii="Calibri" w:hAnsi="Calibri"/>
          <w:b/>
          <w:bCs/>
          <w:sz w:val="22"/>
          <w:szCs w:val="22"/>
        </w:rPr>
      </w:pPr>
    </w:p>
    <w:p w14:paraId="58844884" w14:textId="77777777" w:rsidR="00B152A5" w:rsidRDefault="00B152A5">
      <w:pPr>
        <w:rPr>
          <w:rFonts w:ascii="Calibri" w:hAnsi="Calibri"/>
          <w:b/>
          <w:bCs/>
          <w:sz w:val="22"/>
          <w:szCs w:val="22"/>
        </w:rPr>
      </w:pPr>
    </w:p>
    <w:p w14:paraId="2DDC4ED6" w14:textId="0A4891E2" w:rsidR="00B152A5" w:rsidRDefault="00B152A5">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ne répond pas tout de suite.</w:t>
      </w:r>
      <w:r w:rsidR="008115E0">
        <w:rPr>
          <w:rFonts w:ascii="Calibri" w:hAnsi="Calibri"/>
          <w:b/>
          <w:bCs/>
          <w:sz w:val="22"/>
          <w:szCs w:val="22"/>
        </w:rPr>
        <w:t xml:space="preserve"> </w:t>
      </w:r>
      <w:r>
        <w:rPr>
          <w:rFonts w:ascii="Calibri" w:hAnsi="Calibri"/>
          <w:b/>
          <w:bCs/>
          <w:sz w:val="22"/>
          <w:szCs w:val="22"/>
        </w:rPr>
        <w:t>Elle attrape un petit morceau de bois, le jette dans le feu</w:t>
      </w:r>
      <w:r w:rsidR="00543A82">
        <w:rPr>
          <w:rFonts w:ascii="Calibri" w:hAnsi="Calibri"/>
          <w:b/>
          <w:bCs/>
          <w:sz w:val="22"/>
          <w:szCs w:val="22"/>
        </w:rPr>
        <w:t>, évitant le regard de sa mère.</w:t>
      </w:r>
    </w:p>
    <w:p w14:paraId="77C926C1" w14:textId="77777777" w:rsidR="00B152A5" w:rsidRDefault="00B152A5">
      <w:pPr>
        <w:rPr>
          <w:rFonts w:ascii="Calibri" w:hAnsi="Calibri"/>
          <w:b/>
          <w:bCs/>
          <w:sz w:val="22"/>
          <w:szCs w:val="22"/>
        </w:rPr>
      </w:pPr>
    </w:p>
    <w:p w14:paraId="556EC2FE" w14:textId="5CFF010B" w:rsidR="00B152A5" w:rsidRPr="00543A82" w:rsidRDefault="00B152A5" w:rsidP="00543A82">
      <w:pPr>
        <w:pStyle w:val="Paragraphedeliste"/>
        <w:numPr>
          <w:ilvl w:val="0"/>
          <w:numId w:val="1"/>
        </w:numPr>
        <w:rPr>
          <w:rFonts w:ascii="Calibri" w:hAnsi="Calibri"/>
          <w:sz w:val="22"/>
          <w:szCs w:val="22"/>
        </w:rPr>
      </w:pPr>
      <w:r w:rsidRPr="008115E0">
        <w:rPr>
          <w:rFonts w:ascii="Calibri" w:hAnsi="Calibri"/>
          <w:b/>
          <w:bCs/>
          <w:sz w:val="22"/>
          <w:szCs w:val="22"/>
        </w:rPr>
        <w:t xml:space="preserve"> </w:t>
      </w:r>
      <w:r w:rsidRPr="00543A82">
        <w:rPr>
          <w:rFonts w:ascii="Calibri" w:hAnsi="Calibri"/>
          <w:sz w:val="22"/>
          <w:szCs w:val="22"/>
        </w:rPr>
        <w:t>Pour toi.</w:t>
      </w:r>
      <w:r w:rsidR="00543A82" w:rsidRPr="00543A82">
        <w:rPr>
          <w:rFonts w:ascii="Calibri" w:hAnsi="Calibri"/>
          <w:sz w:val="22"/>
          <w:szCs w:val="22"/>
        </w:rPr>
        <w:t xml:space="preserve"> </w:t>
      </w:r>
      <w:r w:rsidRPr="00543A82">
        <w:rPr>
          <w:rFonts w:ascii="Calibri" w:hAnsi="Calibri"/>
          <w:sz w:val="22"/>
          <w:szCs w:val="22"/>
        </w:rPr>
        <w:t>Pour ce qu’il reste.</w:t>
      </w:r>
      <w:r w:rsidR="00543A82" w:rsidRPr="00543A82">
        <w:rPr>
          <w:rFonts w:ascii="Calibri" w:hAnsi="Calibri"/>
          <w:sz w:val="22"/>
          <w:szCs w:val="22"/>
        </w:rPr>
        <w:t xml:space="preserve"> </w:t>
      </w:r>
      <w:r w:rsidRPr="00543A82">
        <w:rPr>
          <w:rFonts w:ascii="Calibri" w:hAnsi="Calibri"/>
          <w:sz w:val="22"/>
          <w:szCs w:val="22"/>
        </w:rPr>
        <w:t xml:space="preserve">Pour ce que tu représentes. </w:t>
      </w:r>
    </w:p>
    <w:p w14:paraId="153B7E1E" w14:textId="77777777" w:rsidR="00B152A5" w:rsidRPr="00543A82" w:rsidRDefault="00B152A5">
      <w:pPr>
        <w:rPr>
          <w:rFonts w:ascii="Calibri" w:hAnsi="Calibri"/>
          <w:sz w:val="22"/>
          <w:szCs w:val="22"/>
        </w:rPr>
      </w:pPr>
    </w:p>
    <w:p w14:paraId="2661F155" w14:textId="77777777" w:rsidR="00B152A5" w:rsidRDefault="00B152A5">
      <w:pPr>
        <w:rPr>
          <w:rFonts w:ascii="Calibri" w:hAnsi="Calibri"/>
          <w:b/>
          <w:bCs/>
          <w:sz w:val="22"/>
          <w:szCs w:val="22"/>
        </w:rPr>
      </w:pPr>
    </w:p>
    <w:p w14:paraId="167418B5" w14:textId="77777777" w:rsidR="00B152A5" w:rsidRDefault="00B152A5">
      <w:pPr>
        <w:rPr>
          <w:rFonts w:ascii="Calibri" w:hAnsi="Calibri"/>
          <w:b/>
          <w:bCs/>
          <w:sz w:val="22"/>
          <w:szCs w:val="22"/>
        </w:rPr>
      </w:pPr>
    </w:p>
    <w:p w14:paraId="7EE48E86" w14:textId="77777777" w:rsidR="00B152A5" w:rsidRDefault="00B152A5">
      <w:pPr>
        <w:rPr>
          <w:rFonts w:ascii="Calibri" w:hAnsi="Calibri"/>
          <w:b/>
          <w:bCs/>
          <w:sz w:val="22"/>
          <w:szCs w:val="22"/>
        </w:rPr>
      </w:pPr>
      <w:r>
        <w:rPr>
          <w:rFonts w:ascii="Calibri" w:hAnsi="Calibri"/>
          <w:b/>
          <w:bCs/>
          <w:sz w:val="22"/>
          <w:szCs w:val="22"/>
        </w:rPr>
        <w:t>Elle soupire.</w:t>
      </w:r>
    </w:p>
    <w:p w14:paraId="213CA26B" w14:textId="77777777" w:rsidR="00B152A5" w:rsidRDefault="00B152A5">
      <w:pPr>
        <w:rPr>
          <w:rFonts w:ascii="Calibri" w:hAnsi="Calibri"/>
          <w:b/>
          <w:bCs/>
          <w:sz w:val="22"/>
          <w:szCs w:val="22"/>
        </w:rPr>
      </w:pPr>
      <w:r>
        <w:rPr>
          <w:rFonts w:ascii="Calibri" w:hAnsi="Calibri"/>
          <w:b/>
          <w:bCs/>
          <w:sz w:val="22"/>
          <w:szCs w:val="22"/>
        </w:rPr>
        <w:t>Son regard se perd dans les ombres au loin.</w:t>
      </w:r>
    </w:p>
    <w:p w14:paraId="2E2FA063" w14:textId="77777777" w:rsidR="00B152A5" w:rsidRDefault="00B152A5">
      <w:pPr>
        <w:rPr>
          <w:rFonts w:ascii="Calibri" w:hAnsi="Calibri"/>
          <w:b/>
          <w:bCs/>
          <w:sz w:val="22"/>
          <w:szCs w:val="22"/>
        </w:rPr>
      </w:pPr>
    </w:p>
    <w:p w14:paraId="5D73BB1A" w14:textId="01265654" w:rsidR="00B152A5" w:rsidRPr="003A096B" w:rsidRDefault="00B152A5" w:rsidP="003A096B">
      <w:pPr>
        <w:pStyle w:val="Paragraphedeliste"/>
        <w:numPr>
          <w:ilvl w:val="0"/>
          <w:numId w:val="1"/>
        </w:numPr>
        <w:rPr>
          <w:rFonts w:ascii="Calibri" w:hAnsi="Calibri"/>
          <w:sz w:val="22"/>
          <w:szCs w:val="22"/>
        </w:rPr>
      </w:pPr>
      <w:r w:rsidRPr="003A096B">
        <w:rPr>
          <w:rFonts w:ascii="Calibri" w:hAnsi="Calibri"/>
          <w:sz w:val="22"/>
          <w:szCs w:val="22"/>
        </w:rPr>
        <w:t>Tu es celle qu’on regarde</w:t>
      </w:r>
      <w:r w:rsidR="00725C64">
        <w:rPr>
          <w:rFonts w:ascii="Calibri" w:hAnsi="Calibri"/>
          <w:sz w:val="22"/>
          <w:szCs w:val="22"/>
        </w:rPr>
        <w:t>, qui guide</w:t>
      </w:r>
      <w:r w:rsidRPr="003A096B">
        <w:rPr>
          <w:rFonts w:ascii="Calibri" w:hAnsi="Calibri"/>
          <w:sz w:val="22"/>
          <w:szCs w:val="22"/>
        </w:rPr>
        <w:t>.</w:t>
      </w:r>
      <w:r w:rsidR="003A096B" w:rsidRPr="003A096B">
        <w:rPr>
          <w:rFonts w:ascii="Calibri" w:hAnsi="Calibri"/>
          <w:sz w:val="22"/>
          <w:szCs w:val="22"/>
        </w:rPr>
        <w:t xml:space="preserve"> </w:t>
      </w:r>
      <w:r w:rsidRPr="003A096B">
        <w:rPr>
          <w:rFonts w:ascii="Calibri" w:hAnsi="Calibri"/>
          <w:sz w:val="22"/>
          <w:szCs w:val="22"/>
        </w:rPr>
        <w:t>Moi, je suis celle qu</w:t>
      </w:r>
      <w:r w:rsidR="0036251C">
        <w:rPr>
          <w:rFonts w:ascii="Calibri" w:hAnsi="Calibri"/>
          <w:sz w:val="22"/>
          <w:szCs w:val="22"/>
        </w:rPr>
        <w:t>i</w:t>
      </w:r>
      <w:r w:rsidRPr="003A096B">
        <w:rPr>
          <w:rFonts w:ascii="Calibri" w:hAnsi="Calibri"/>
          <w:sz w:val="22"/>
          <w:szCs w:val="22"/>
        </w:rPr>
        <w:t xml:space="preserve"> suit.</w:t>
      </w:r>
    </w:p>
    <w:p w14:paraId="3BDDAE96" w14:textId="77777777" w:rsidR="00B152A5" w:rsidRDefault="00B152A5">
      <w:pPr>
        <w:rPr>
          <w:rFonts w:ascii="Calibri" w:hAnsi="Calibri"/>
          <w:b/>
          <w:bCs/>
          <w:sz w:val="22"/>
          <w:szCs w:val="22"/>
        </w:rPr>
      </w:pPr>
    </w:p>
    <w:p w14:paraId="427F77AD" w14:textId="77777777" w:rsidR="00B152A5" w:rsidRDefault="00B152A5">
      <w:pPr>
        <w:rPr>
          <w:rFonts w:ascii="Calibri" w:hAnsi="Calibri"/>
          <w:b/>
          <w:bCs/>
          <w:sz w:val="22"/>
          <w:szCs w:val="22"/>
        </w:rPr>
      </w:pPr>
    </w:p>
    <w:p w14:paraId="2F1EF0C1" w14:textId="77777777" w:rsidR="00B152A5" w:rsidRDefault="00B152A5">
      <w:pPr>
        <w:rPr>
          <w:rFonts w:ascii="Calibri" w:hAnsi="Calibri"/>
          <w:b/>
          <w:bCs/>
          <w:sz w:val="22"/>
          <w:szCs w:val="22"/>
        </w:rPr>
      </w:pPr>
    </w:p>
    <w:p w14:paraId="119254C6" w14:textId="037F65DE" w:rsidR="00B152A5" w:rsidRDefault="00B152A5">
      <w:pPr>
        <w:rPr>
          <w:rFonts w:ascii="Calibri" w:hAnsi="Calibri"/>
          <w:b/>
          <w:bCs/>
          <w:sz w:val="22"/>
          <w:szCs w:val="22"/>
        </w:rPr>
      </w:pPr>
      <w:r>
        <w:rPr>
          <w:rFonts w:ascii="Calibri" w:hAnsi="Calibri"/>
          <w:b/>
          <w:bCs/>
          <w:sz w:val="22"/>
          <w:szCs w:val="22"/>
        </w:rPr>
        <w:t>Un souffle long.</w:t>
      </w:r>
      <w:r w:rsidR="0036251C">
        <w:rPr>
          <w:rFonts w:ascii="Calibri" w:hAnsi="Calibri"/>
          <w:b/>
          <w:bCs/>
          <w:sz w:val="22"/>
          <w:szCs w:val="22"/>
        </w:rPr>
        <w:t xml:space="preserve"> </w:t>
      </w:r>
      <w:r>
        <w:rPr>
          <w:rFonts w:ascii="Calibri" w:hAnsi="Calibri"/>
          <w:b/>
          <w:bCs/>
          <w:sz w:val="22"/>
          <w:szCs w:val="22"/>
        </w:rPr>
        <w:t>Le silence entre elles n’est plus froid.</w:t>
      </w:r>
    </w:p>
    <w:p w14:paraId="35CAF637" w14:textId="09E67CAE" w:rsidR="00B152A5" w:rsidRDefault="00B152A5">
      <w:pPr>
        <w:rPr>
          <w:rFonts w:ascii="Calibri" w:hAnsi="Calibri"/>
          <w:b/>
          <w:bCs/>
          <w:sz w:val="22"/>
          <w:szCs w:val="22"/>
        </w:rPr>
      </w:pPr>
      <w:r>
        <w:rPr>
          <w:rFonts w:ascii="Calibri" w:hAnsi="Calibri"/>
          <w:b/>
          <w:bCs/>
          <w:sz w:val="22"/>
          <w:szCs w:val="22"/>
        </w:rPr>
        <w:t>Il est chargé d’une paix maladroite.</w:t>
      </w:r>
    </w:p>
    <w:p w14:paraId="46545DFE" w14:textId="77777777" w:rsidR="00B152A5" w:rsidRDefault="00B152A5">
      <w:pPr>
        <w:rPr>
          <w:rFonts w:ascii="Calibri" w:hAnsi="Calibri"/>
          <w:b/>
          <w:bCs/>
          <w:sz w:val="22"/>
          <w:szCs w:val="22"/>
        </w:rPr>
      </w:pPr>
    </w:p>
    <w:p w14:paraId="2DA6B417" w14:textId="7CD738C1" w:rsidR="00B152A5" w:rsidRDefault="00B152A5">
      <w:pPr>
        <w:rPr>
          <w:rFonts w:ascii="Calibri" w:hAnsi="Calibri"/>
          <w:b/>
          <w:bCs/>
          <w:sz w:val="22"/>
          <w:szCs w:val="22"/>
        </w:rPr>
      </w:pPr>
      <w:r>
        <w:rPr>
          <w:rFonts w:ascii="Calibri" w:hAnsi="Calibri"/>
          <w:b/>
          <w:bCs/>
          <w:sz w:val="22"/>
          <w:szCs w:val="22"/>
        </w:rPr>
        <w:t xml:space="preserve">Puis </w:t>
      </w:r>
      <w:proofErr w:type="spellStart"/>
      <w:r>
        <w:rPr>
          <w:rFonts w:ascii="Calibri" w:hAnsi="Calibri"/>
          <w:b/>
          <w:bCs/>
          <w:sz w:val="22"/>
          <w:szCs w:val="22"/>
        </w:rPr>
        <w:t>Amanea</w:t>
      </w:r>
      <w:proofErr w:type="spellEnd"/>
      <w:r>
        <w:rPr>
          <w:rFonts w:ascii="Calibri" w:hAnsi="Calibri"/>
          <w:b/>
          <w:bCs/>
          <w:sz w:val="22"/>
          <w:szCs w:val="22"/>
        </w:rPr>
        <w:t xml:space="preserve"> dit, d’une voix presque effacée :</w:t>
      </w:r>
    </w:p>
    <w:p w14:paraId="6F578F86" w14:textId="77777777" w:rsidR="00B152A5" w:rsidRDefault="00B152A5">
      <w:pPr>
        <w:rPr>
          <w:rFonts w:ascii="Calibri" w:hAnsi="Calibri"/>
          <w:b/>
          <w:bCs/>
          <w:sz w:val="22"/>
          <w:szCs w:val="22"/>
        </w:rPr>
      </w:pPr>
    </w:p>
    <w:p w14:paraId="170ED86B" w14:textId="496F6E76" w:rsidR="005F6870" w:rsidRDefault="005F6870" w:rsidP="005F6870">
      <w:pPr>
        <w:pStyle w:val="Paragraphedeliste"/>
        <w:numPr>
          <w:ilvl w:val="0"/>
          <w:numId w:val="1"/>
        </w:numPr>
        <w:rPr>
          <w:rFonts w:ascii="Calibri" w:hAnsi="Calibri"/>
          <w:sz w:val="22"/>
          <w:szCs w:val="22"/>
        </w:rPr>
      </w:pPr>
      <w:r w:rsidRPr="005F6870">
        <w:rPr>
          <w:rFonts w:ascii="Calibri" w:hAnsi="Calibri"/>
          <w:sz w:val="22"/>
          <w:szCs w:val="22"/>
        </w:rPr>
        <w:t>Je n’ai jamais su ce que c’était, marcher dans les pas de quelqu’un. Mais sentir les tiens derrière moi… Ça m’a fait avancer comme si je portais plus que ma propre histoire</w:t>
      </w:r>
      <w:r w:rsidR="00BB18C4">
        <w:rPr>
          <w:rFonts w:ascii="Calibri" w:hAnsi="Calibri"/>
          <w:sz w:val="22"/>
          <w:szCs w:val="22"/>
        </w:rPr>
        <w:t xml:space="preserve"> </w:t>
      </w:r>
    </w:p>
    <w:p w14:paraId="71576CD8" w14:textId="77777777" w:rsidR="003363C9" w:rsidRDefault="003363C9" w:rsidP="003363C9">
      <w:pPr>
        <w:rPr>
          <w:rFonts w:ascii="Calibri" w:hAnsi="Calibri"/>
          <w:sz w:val="22"/>
          <w:szCs w:val="22"/>
        </w:rPr>
      </w:pPr>
    </w:p>
    <w:p w14:paraId="6D30B6B3" w14:textId="4B9F2F64" w:rsidR="003363C9" w:rsidRDefault="003363C9" w:rsidP="003363C9">
      <w:pPr>
        <w:rPr>
          <w:rFonts w:ascii="Calibri" w:hAnsi="Calibri"/>
          <w:b/>
          <w:bCs/>
          <w:sz w:val="22"/>
          <w:szCs w:val="22"/>
        </w:rPr>
      </w:pPr>
      <w:r>
        <w:rPr>
          <w:rFonts w:ascii="Calibri" w:hAnsi="Calibri"/>
          <w:b/>
          <w:bCs/>
          <w:sz w:val="22"/>
          <w:szCs w:val="22"/>
        </w:rPr>
        <w:t>Elle marque un temps, puis conclut :</w:t>
      </w:r>
    </w:p>
    <w:p w14:paraId="23850D49" w14:textId="77777777" w:rsidR="003363C9" w:rsidRDefault="003363C9" w:rsidP="003363C9">
      <w:pPr>
        <w:rPr>
          <w:rFonts w:ascii="Calibri" w:hAnsi="Calibri"/>
          <w:b/>
          <w:bCs/>
          <w:sz w:val="22"/>
          <w:szCs w:val="22"/>
        </w:rPr>
      </w:pPr>
    </w:p>
    <w:p w14:paraId="325B199D" w14:textId="34938A56" w:rsidR="003363C9" w:rsidRPr="003363C9" w:rsidRDefault="003363C9" w:rsidP="003363C9">
      <w:pPr>
        <w:pStyle w:val="Paragraphedeliste"/>
        <w:numPr>
          <w:ilvl w:val="0"/>
          <w:numId w:val="1"/>
        </w:numPr>
        <w:rPr>
          <w:rFonts w:ascii="Calibri" w:hAnsi="Calibri"/>
          <w:sz w:val="22"/>
          <w:szCs w:val="22"/>
        </w:rPr>
      </w:pPr>
      <w:r>
        <w:rPr>
          <w:rFonts w:ascii="Calibri" w:hAnsi="Calibri"/>
          <w:sz w:val="22"/>
          <w:szCs w:val="22"/>
        </w:rPr>
        <w:t xml:space="preserve">Tu dis que tu suis… </w:t>
      </w:r>
      <w:r w:rsidRPr="003363C9">
        <w:rPr>
          <w:rFonts w:ascii="Calibri" w:hAnsi="Calibri"/>
          <w:sz w:val="22"/>
          <w:szCs w:val="22"/>
        </w:rPr>
        <w:t>Mais c’est toi qui m’as empêchée de m’arrêter</w:t>
      </w:r>
    </w:p>
    <w:p w14:paraId="7CC0D828" w14:textId="77777777" w:rsidR="00B152A5" w:rsidRDefault="00B152A5">
      <w:pPr>
        <w:rPr>
          <w:rFonts w:ascii="Calibri" w:hAnsi="Calibri"/>
          <w:b/>
          <w:bCs/>
          <w:sz w:val="22"/>
          <w:szCs w:val="22"/>
        </w:rPr>
      </w:pPr>
    </w:p>
    <w:p w14:paraId="0D3179A9" w14:textId="77777777" w:rsidR="00B152A5" w:rsidRDefault="00B152A5">
      <w:pPr>
        <w:rPr>
          <w:rFonts w:ascii="Calibri" w:hAnsi="Calibri"/>
          <w:b/>
          <w:bCs/>
          <w:sz w:val="22"/>
          <w:szCs w:val="22"/>
        </w:rPr>
      </w:pPr>
    </w:p>
    <w:p w14:paraId="3E14F6ED" w14:textId="77777777" w:rsidR="00B152A5" w:rsidRDefault="00B152A5">
      <w:pPr>
        <w:rPr>
          <w:rFonts w:ascii="Calibri" w:hAnsi="Calibri"/>
          <w:b/>
          <w:bCs/>
          <w:sz w:val="22"/>
          <w:szCs w:val="22"/>
        </w:rPr>
      </w:pPr>
    </w:p>
    <w:p w14:paraId="65F5A6A0" w14:textId="4C8F5103" w:rsidR="00B152A5" w:rsidRDefault="00B152A5">
      <w:pPr>
        <w:rPr>
          <w:rFonts w:ascii="Calibri" w:hAnsi="Calibri"/>
          <w:b/>
          <w:bCs/>
          <w:sz w:val="22"/>
          <w:szCs w:val="22"/>
        </w:rPr>
      </w:pPr>
      <w:r>
        <w:rPr>
          <w:rFonts w:ascii="Calibri" w:hAnsi="Calibri"/>
          <w:b/>
          <w:bCs/>
          <w:sz w:val="22"/>
          <w:szCs w:val="22"/>
        </w:rPr>
        <w:t>Un long silence s’installe.</w:t>
      </w:r>
      <w:r w:rsidR="00725C64">
        <w:rPr>
          <w:rFonts w:ascii="Calibri" w:hAnsi="Calibri"/>
          <w:b/>
          <w:bCs/>
          <w:sz w:val="22"/>
          <w:szCs w:val="22"/>
        </w:rPr>
        <w:t xml:space="preserve"> </w:t>
      </w:r>
      <w:r>
        <w:rPr>
          <w:rFonts w:ascii="Calibri" w:hAnsi="Calibri"/>
          <w:b/>
          <w:bCs/>
          <w:sz w:val="22"/>
          <w:szCs w:val="22"/>
        </w:rPr>
        <w:t xml:space="preserve">Puis </w:t>
      </w:r>
      <w:proofErr w:type="spellStart"/>
      <w:r>
        <w:rPr>
          <w:rFonts w:ascii="Calibri" w:hAnsi="Calibri"/>
          <w:b/>
          <w:bCs/>
          <w:sz w:val="22"/>
          <w:szCs w:val="22"/>
        </w:rPr>
        <w:t>Amanea</w:t>
      </w:r>
      <w:proofErr w:type="spellEnd"/>
      <w:r>
        <w:rPr>
          <w:rFonts w:ascii="Calibri" w:hAnsi="Calibri"/>
          <w:b/>
          <w:bCs/>
          <w:sz w:val="22"/>
          <w:szCs w:val="22"/>
        </w:rPr>
        <w:t xml:space="preserve"> </w:t>
      </w:r>
      <w:r w:rsidR="00725C64">
        <w:rPr>
          <w:rFonts w:ascii="Calibri" w:hAnsi="Calibri"/>
          <w:b/>
          <w:bCs/>
          <w:sz w:val="22"/>
          <w:szCs w:val="22"/>
        </w:rPr>
        <w:t>avance</w:t>
      </w:r>
      <w:r>
        <w:rPr>
          <w:rFonts w:ascii="Calibri" w:hAnsi="Calibri"/>
          <w:b/>
          <w:bCs/>
          <w:sz w:val="22"/>
          <w:szCs w:val="22"/>
        </w:rPr>
        <w:t>.</w:t>
      </w:r>
      <w:r w:rsidR="00B91E0D">
        <w:rPr>
          <w:rFonts w:ascii="Calibri" w:hAnsi="Calibri"/>
          <w:b/>
          <w:bCs/>
          <w:sz w:val="22"/>
          <w:szCs w:val="22"/>
        </w:rPr>
        <w:t xml:space="preserve"> </w:t>
      </w:r>
      <w:r>
        <w:rPr>
          <w:rFonts w:ascii="Calibri" w:hAnsi="Calibri"/>
          <w:b/>
          <w:bCs/>
          <w:sz w:val="22"/>
          <w:szCs w:val="22"/>
        </w:rPr>
        <w:t>Elle tend la main</w:t>
      </w:r>
      <w:r w:rsidR="006A75F3">
        <w:rPr>
          <w:rFonts w:ascii="Calibri" w:hAnsi="Calibri"/>
          <w:b/>
          <w:bCs/>
          <w:sz w:val="22"/>
          <w:szCs w:val="22"/>
        </w:rPr>
        <w:t>, celle-ci frissonnant légèrement</w:t>
      </w:r>
      <w:r>
        <w:rPr>
          <w:rFonts w:ascii="Calibri" w:hAnsi="Calibri"/>
          <w:b/>
          <w:bCs/>
          <w:sz w:val="22"/>
          <w:szCs w:val="22"/>
        </w:rPr>
        <w:t>.</w:t>
      </w:r>
      <w:r w:rsidR="00725C64">
        <w:rPr>
          <w:rFonts w:ascii="Calibri" w:hAnsi="Calibri"/>
          <w:b/>
          <w:bCs/>
          <w:sz w:val="22"/>
          <w:szCs w:val="22"/>
        </w:rPr>
        <w:t xml:space="preserve"> </w:t>
      </w:r>
      <w:r>
        <w:rPr>
          <w:rFonts w:ascii="Calibri" w:hAnsi="Calibri"/>
          <w:b/>
          <w:bCs/>
          <w:sz w:val="22"/>
          <w:szCs w:val="22"/>
        </w:rPr>
        <w:t xml:space="preserve">Elle cherche à toucher </w:t>
      </w:r>
      <w:proofErr w:type="spellStart"/>
      <w:r>
        <w:rPr>
          <w:rFonts w:ascii="Calibri" w:hAnsi="Calibri"/>
          <w:b/>
          <w:bCs/>
          <w:sz w:val="22"/>
          <w:szCs w:val="22"/>
        </w:rPr>
        <w:t>Allenna</w:t>
      </w:r>
      <w:proofErr w:type="spellEnd"/>
      <w:r>
        <w:rPr>
          <w:rFonts w:ascii="Calibri" w:hAnsi="Calibri"/>
          <w:b/>
          <w:bCs/>
          <w:sz w:val="22"/>
          <w:szCs w:val="22"/>
        </w:rPr>
        <w:t>, sans assurance.</w:t>
      </w:r>
    </w:p>
    <w:p w14:paraId="1C0646D5" w14:textId="77777777" w:rsidR="00B152A5" w:rsidRDefault="00B152A5">
      <w:pPr>
        <w:rPr>
          <w:rFonts w:ascii="Calibri" w:hAnsi="Calibri"/>
          <w:b/>
          <w:bCs/>
          <w:sz w:val="22"/>
          <w:szCs w:val="22"/>
        </w:rPr>
      </w:pPr>
    </w:p>
    <w:p w14:paraId="578C85D5" w14:textId="76C3EB33" w:rsidR="00B152A5" w:rsidRDefault="00C70D98">
      <w:pPr>
        <w:rPr>
          <w:rFonts w:ascii="Calibri" w:hAnsi="Calibri"/>
          <w:b/>
          <w:bCs/>
          <w:sz w:val="22"/>
          <w:szCs w:val="22"/>
        </w:rPr>
      </w:pPr>
      <w:r>
        <w:rPr>
          <w:rFonts w:ascii="Calibri" w:hAnsi="Calibri"/>
          <w:b/>
          <w:bCs/>
          <w:sz w:val="22"/>
          <w:szCs w:val="22"/>
        </w:rPr>
        <w:t>La jeune Obscurcis</w:t>
      </w:r>
      <w:r w:rsidR="00B152A5">
        <w:rPr>
          <w:rFonts w:ascii="Calibri" w:hAnsi="Calibri"/>
          <w:b/>
          <w:bCs/>
          <w:sz w:val="22"/>
          <w:szCs w:val="22"/>
        </w:rPr>
        <w:t>, d’abord surprise, ne dit rien.</w:t>
      </w:r>
      <w:r>
        <w:rPr>
          <w:rFonts w:ascii="Calibri" w:hAnsi="Calibri"/>
          <w:b/>
          <w:bCs/>
          <w:sz w:val="22"/>
          <w:szCs w:val="22"/>
        </w:rPr>
        <w:t xml:space="preserve"> </w:t>
      </w:r>
      <w:r w:rsidR="00B152A5">
        <w:rPr>
          <w:rFonts w:ascii="Calibri" w:hAnsi="Calibri"/>
          <w:b/>
          <w:bCs/>
          <w:sz w:val="22"/>
          <w:szCs w:val="22"/>
        </w:rPr>
        <w:t>Puis elle avance lentement ses doigts.</w:t>
      </w:r>
      <w:r w:rsidR="00B91E0D">
        <w:rPr>
          <w:rFonts w:ascii="Calibri" w:hAnsi="Calibri"/>
          <w:b/>
          <w:bCs/>
          <w:sz w:val="22"/>
          <w:szCs w:val="22"/>
        </w:rPr>
        <w:t xml:space="preserve"> </w:t>
      </w:r>
      <w:r w:rsidR="00B152A5">
        <w:rPr>
          <w:rFonts w:ascii="Calibri" w:hAnsi="Calibri"/>
          <w:b/>
          <w:bCs/>
          <w:sz w:val="22"/>
          <w:szCs w:val="22"/>
        </w:rPr>
        <w:t>Elles se touchent.</w:t>
      </w:r>
      <w:r>
        <w:rPr>
          <w:rFonts w:ascii="Calibri" w:hAnsi="Calibri"/>
          <w:b/>
          <w:bCs/>
          <w:sz w:val="22"/>
          <w:szCs w:val="22"/>
        </w:rPr>
        <w:t xml:space="preserve"> </w:t>
      </w:r>
      <w:r w:rsidR="00B152A5">
        <w:rPr>
          <w:rFonts w:ascii="Calibri" w:hAnsi="Calibri"/>
          <w:b/>
          <w:bCs/>
          <w:sz w:val="22"/>
          <w:szCs w:val="22"/>
        </w:rPr>
        <w:t>Un contact. Léger.</w:t>
      </w:r>
      <w:r>
        <w:rPr>
          <w:rFonts w:ascii="Calibri" w:hAnsi="Calibri"/>
          <w:b/>
          <w:bCs/>
          <w:sz w:val="22"/>
          <w:szCs w:val="22"/>
        </w:rPr>
        <w:t xml:space="preserve"> </w:t>
      </w:r>
      <w:r w:rsidR="00B152A5">
        <w:rPr>
          <w:rFonts w:ascii="Calibri" w:hAnsi="Calibri"/>
          <w:b/>
          <w:bCs/>
          <w:sz w:val="22"/>
          <w:szCs w:val="22"/>
        </w:rPr>
        <w:t>Presque rien.</w:t>
      </w:r>
    </w:p>
    <w:p w14:paraId="44F72D4C" w14:textId="77777777" w:rsidR="00B152A5" w:rsidRDefault="00B152A5">
      <w:pPr>
        <w:rPr>
          <w:rFonts w:ascii="Calibri" w:hAnsi="Calibri"/>
          <w:b/>
          <w:bCs/>
          <w:sz w:val="22"/>
          <w:szCs w:val="22"/>
        </w:rPr>
      </w:pPr>
      <w:r>
        <w:rPr>
          <w:rFonts w:ascii="Calibri" w:hAnsi="Calibri"/>
          <w:b/>
          <w:bCs/>
          <w:sz w:val="22"/>
          <w:szCs w:val="22"/>
        </w:rPr>
        <w:t>Mais dans ce presque rien, il y a tout ce qui n’a jamais été dit.</w:t>
      </w:r>
    </w:p>
    <w:p w14:paraId="59918C2F" w14:textId="77777777" w:rsidR="00B152A5" w:rsidRDefault="00B152A5">
      <w:pPr>
        <w:rPr>
          <w:rFonts w:ascii="Calibri" w:hAnsi="Calibri"/>
          <w:b/>
          <w:bCs/>
          <w:sz w:val="22"/>
          <w:szCs w:val="22"/>
        </w:rPr>
      </w:pPr>
    </w:p>
    <w:p w14:paraId="3FBBBD2B" w14:textId="0B6B6BE6" w:rsidR="00B152A5" w:rsidRDefault="00B152A5">
      <w:pPr>
        <w:rPr>
          <w:rFonts w:ascii="Calibri" w:hAnsi="Calibri"/>
          <w:b/>
          <w:bCs/>
          <w:sz w:val="22"/>
          <w:szCs w:val="22"/>
        </w:rPr>
      </w:pPr>
      <w:proofErr w:type="spellStart"/>
      <w:r>
        <w:rPr>
          <w:rFonts w:ascii="Calibri" w:hAnsi="Calibri"/>
          <w:b/>
          <w:bCs/>
          <w:sz w:val="22"/>
          <w:szCs w:val="22"/>
        </w:rPr>
        <w:t>Amanea</w:t>
      </w:r>
      <w:proofErr w:type="spellEnd"/>
      <w:r>
        <w:rPr>
          <w:rFonts w:ascii="Calibri" w:hAnsi="Calibri"/>
          <w:b/>
          <w:bCs/>
          <w:sz w:val="22"/>
          <w:szCs w:val="22"/>
        </w:rPr>
        <w:t xml:space="preserve"> murmure :</w:t>
      </w:r>
    </w:p>
    <w:p w14:paraId="2054E926" w14:textId="77777777" w:rsidR="00B152A5" w:rsidRDefault="00B152A5">
      <w:pPr>
        <w:rPr>
          <w:rFonts w:ascii="Calibri" w:hAnsi="Calibri"/>
          <w:b/>
          <w:bCs/>
          <w:sz w:val="22"/>
          <w:szCs w:val="22"/>
        </w:rPr>
      </w:pPr>
    </w:p>
    <w:p w14:paraId="44E026D5" w14:textId="462CFE13" w:rsidR="00800778" w:rsidRPr="00800778" w:rsidRDefault="00E3255C" w:rsidP="00800778">
      <w:pPr>
        <w:pStyle w:val="Paragraphedeliste"/>
        <w:numPr>
          <w:ilvl w:val="0"/>
          <w:numId w:val="1"/>
        </w:numPr>
        <w:rPr>
          <w:rFonts w:ascii="Calibri" w:hAnsi="Calibri"/>
          <w:sz w:val="22"/>
          <w:szCs w:val="22"/>
        </w:rPr>
      </w:pPr>
      <w:r w:rsidRPr="00800778">
        <w:rPr>
          <w:rFonts w:ascii="Calibri" w:hAnsi="Calibri"/>
          <w:sz w:val="22"/>
          <w:szCs w:val="22"/>
        </w:rPr>
        <w:t>J’ai…</w:t>
      </w:r>
      <w:r w:rsidR="00E9755B" w:rsidRPr="00800778">
        <w:rPr>
          <w:rFonts w:ascii="Calibri" w:hAnsi="Calibri"/>
          <w:sz w:val="22"/>
          <w:szCs w:val="22"/>
        </w:rPr>
        <w:t xml:space="preserve"> tout détruit autour de moi. C</w:t>
      </w:r>
      <w:r w:rsidR="00C749C2" w:rsidRPr="00800778">
        <w:rPr>
          <w:rFonts w:ascii="Calibri" w:hAnsi="Calibri"/>
          <w:sz w:val="22"/>
          <w:szCs w:val="22"/>
        </w:rPr>
        <w:t>ausé</w:t>
      </w:r>
      <w:r w:rsidR="00E9755B" w:rsidRPr="00800778">
        <w:rPr>
          <w:rFonts w:ascii="Calibri" w:hAnsi="Calibri"/>
          <w:sz w:val="22"/>
          <w:szCs w:val="22"/>
        </w:rPr>
        <w:t xml:space="preserve">e </w:t>
      </w:r>
      <w:r w:rsidR="00C749C2" w:rsidRPr="00800778">
        <w:rPr>
          <w:rFonts w:ascii="Calibri" w:hAnsi="Calibri"/>
          <w:sz w:val="22"/>
          <w:szCs w:val="22"/>
        </w:rPr>
        <w:t>trop de ruines pour croire en la rédemption. Mais si quelqu’un peut porter autre chose que mes erreurs…</w:t>
      </w:r>
      <w:r w:rsidR="00FB0697" w:rsidRPr="00800778">
        <w:rPr>
          <w:rFonts w:ascii="Calibri" w:hAnsi="Calibri"/>
          <w:sz w:val="22"/>
          <w:szCs w:val="22"/>
        </w:rPr>
        <w:t xml:space="preserve"> c’est toi.</w:t>
      </w:r>
      <w:r w:rsidR="00800778">
        <w:rPr>
          <w:rFonts w:ascii="Calibri" w:hAnsi="Calibri"/>
          <w:sz w:val="22"/>
          <w:szCs w:val="22"/>
        </w:rPr>
        <w:t xml:space="preserve"> </w:t>
      </w:r>
      <w:r w:rsidR="00800778">
        <w:rPr>
          <w:rFonts w:ascii="Calibri" w:hAnsi="Calibri"/>
          <w:b/>
          <w:bCs/>
          <w:sz w:val="22"/>
          <w:szCs w:val="22"/>
        </w:rPr>
        <w:t xml:space="preserve">Elle prend une inspiration, fragile. </w:t>
      </w:r>
      <w:r w:rsidR="00800778" w:rsidRPr="00800778">
        <w:rPr>
          <w:rFonts w:ascii="Calibri" w:hAnsi="Calibri"/>
          <w:sz w:val="22"/>
          <w:szCs w:val="22"/>
        </w:rPr>
        <w:t>Tu es la seule chose que je n’ai pas gâchée. Et la seule que je n’aurais jamais le courage d’abandonner.</w:t>
      </w:r>
    </w:p>
    <w:p w14:paraId="24EC5451" w14:textId="663E885A" w:rsidR="00B152A5" w:rsidRDefault="00B152A5">
      <w:pPr>
        <w:rPr>
          <w:rFonts w:ascii="Calibri" w:hAnsi="Calibri"/>
          <w:b/>
          <w:bCs/>
          <w:sz w:val="22"/>
          <w:szCs w:val="22"/>
        </w:rPr>
      </w:pPr>
    </w:p>
    <w:p w14:paraId="196B7760" w14:textId="77777777" w:rsidR="00B152A5" w:rsidRDefault="00B152A5">
      <w:pPr>
        <w:rPr>
          <w:rFonts w:ascii="Calibri" w:hAnsi="Calibri"/>
          <w:b/>
          <w:bCs/>
          <w:sz w:val="22"/>
          <w:szCs w:val="22"/>
        </w:rPr>
      </w:pPr>
    </w:p>
    <w:p w14:paraId="4ACF7072" w14:textId="7BE64C7E" w:rsidR="00B152A5" w:rsidRDefault="00B152A5">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ne répond pas.</w:t>
      </w:r>
      <w:r w:rsidR="008F3902">
        <w:rPr>
          <w:rFonts w:ascii="Calibri" w:hAnsi="Calibri"/>
          <w:b/>
          <w:bCs/>
          <w:sz w:val="22"/>
          <w:szCs w:val="22"/>
        </w:rPr>
        <w:t xml:space="preserve"> Elle ne sait quoi dire. Cet aveu est si peu… </w:t>
      </w:r>
      <w:proofErr w:type="spellStart"/>
      <w:r w:rsidR="008F3902">
        <w:rPr>
          <w:rFonts w:ascii="Calibri" w:hAnsi="Calibri"/>
          <w:b/>
          <w:bCs/>
          <w:sz w:val="22"/>
          <w:szCs w:val="22"/>
        </w:rPr>
        <w:t>Amanea</w:t>
      </w:r>
      <w:proofErr w:type="spellEnd"/>
      <w:r w:rsidR="008F3902">
        <w:rPr>
          <w:rFonts w:ascii="Calibri" w:hAnsi="Calibri"/>
          <w:b/>
          <w:bCs/>
          <w:sz w:val="22"/>
          <w:szCs w:val="22"/>
        </w:rPr>
        <w:t xml:space="preserve">. </w:t>
      </w:r>
    </w:p>
    <w:p w14:paraId="1319A5B3" w14:textId="77777777" w:rsidR="00B152A5" w:rsidRDefault="00B152A5">
      <w:pPr>
        <w:rPr>
          <w:rFonts w:ascii="Calibri" w:hAnsi="Calibri"/>
          <w:b/>
          <w:bCs/>
          <w:sz w:val="22"/>
          <w:szCs w:val="22"/>
        </w:rPr>
      </w:pPr>
      <w:r>
        <w:rPr>
          <w:rFonts w:ascii="Calibri" w:hAnsi="Calibri"/>
          <w:b/>
          <w:bCs/>
          <w:sz w:val="22"/>
          <w:szCs w:val="22"/>
        </w:rPr>
        <w:t>Elle serre doucement ces doigts froids.</w:t>
      </w:r>
    </w:p>
    <w:p w14:paraId="59F68729" w14:textId="77777777" w:rsidR="00B152A5" w:rsidRDefault="00B152A5">
      <w:pPr>
        <w:rPr>
          <w:rFonts w:ascii="Calibri" w:hAnsi="Calibri"/>
          <w:b/>
          <w:bCs/>
          <w:sz w:val="22"/>
          <w:szCs w:val="22"/>
        </w:rPr>
      </w:pPr>
      <w:r>
        <w:rPr>
          <w:rFonts w:ascii="Calibri" w:hAnsi="Calibri"/>
          <w:b/>
          <w:bCs/>
          <w:sz w:val="22"/>
          <w:szCs w:val="22"/>
        </w:rPr>
        <w:lastRenderedPageBreak/>
        <w:t>Le feu crépite, comme un cœur discret.</w:t>
      </w:r>
    </w:p>
    <w:p w14:paraId="61AC2681" w14:textId="77777777" w:rsidR="00B152A5" w:rsidRDefault="00B152A5">
      <w:pPr>
        <w:rPr>
          <w:rFonts w:ascii="Calibri" w:hAnsi="Calibri"/>
          <w:b/>
          <w:bCs/>
          <w:sz w:val="22"/>
          <w:szCs w:val="22"/>
        </w:rPr>
      </w:pPr>
    </w:p>
    <w:p w14:paraId="244E114F" w14:textId="77777777" w:rsidR="00B152A5" w:rsidRDefault="00B152A5">
      <w:pPr>
        <w:rPr>
          <w:rFonts w:ascii="Calibri" w:hAnsi="Calibri"/>
          <w:b/>
          <w:bCs/>
          <w:sz w:val="22"/>
          <w:szCs w:val="22"/>
        </w:rPr>
      </w:pPr>
      <w:r>
        <w:rPr>
          <w:rFonts w:ascii="Calibri" w:hAnsi="Calibri"/>
          <w:b/>
          <w:bCs/>
          <w:sz w:val="22"/>
          <w:szCs w:val="22"/>
        </w:rPr>
        <w:t>Et dans cette nuit sans étoiles, deux silhouettes veillent sur une cité noire en train de naître.</w:t>
      </w:r>
    </w:p>
    <w:p w14:paraId="61FAD37F" w14:textId="77777777" w:rsidR="00B152A5" w:rsidRDefault="00B152A5">
      <w:pPr>
        <w:rPr>
          <w:rFonts w:ascii="Calibri" w:hAnsi="Calibri"/>
          <w:b/>
          <w:bCs/>
          <w:sz w:val="22"/>
          <w:szCs w:val="22"/>
        </w:rPr>
      </w:pPr>
    </w:p>
    <w:p w14:paraId="6E909A22" w14:textId="77777777" w:rsidR="00B152A5" w:rsidRDefault="00B152A5">
      <w:pPr>
        <w:rPr>
          <w:rFonts w:ascii="Calibri" w:hAnsi="Calibri"/>
          <w:b/>
          <w:bCs/>
          <w:sz w:val="22"/>
          <w:szCs w:val="22"/>
        </w:rPr>
      </w:pPr>
    </w:p>
    <w:p w14:paraId="3469783E" w14:textId="77777777" w:rsidR="00B07B1F" w:rsidRDefault="00B07B1F">
      <w:pPr>
        <w:rPr>
          <w:rFonts w:ascii="Calibri" w:hAnsi="Calibri"/>
          <w:b/>
          <w:bCs/>
          <w:sz w:val="22"/>
          <w:szCs w:val="22"/>
        </w:rPr>
      </w:pPr>
    </w:p>
    <w:p w14:paraId="4D36AB0E" w14:textId="77777777" w:rsidR="00B07B1F" w:rsidRDefault="00B07B1F">
      <w:pPr>
        <w:pBdr>
          <w:bottom w:val="single" w:sz="6" w:space="1" w:color="auto"/>
        </w:pBdr>
        <w:rPr>
          <w:rFonts w:ascii="Calibri" w:hAnsi="Calibri"/>
          <w:b/>
          <w:bCs/>
          <w:sz w:val="22"/>
          <w:szCs w:val="22"/>
        </w:rPr>
      </w:pPr>
    </w:p>
    <w:p w14:paraId="37B88E27" w14:textId="77777777" w:rsidR="00B07B1F" w:rsidRDefault="00B07B1F">
      <w:pPr>
        <w:rPr>
          <w:rFonts w:ascii="Calibri" w:hAnsi="Calibri"/>
          <w:b/>
          <w:bCs/>
          <w:sz w:val="22"/>
          <w:szCs w:val="22"/>
        </w:rPr>
      </w:pPr>
    </w:p>
    <w:p w14:paraId="3E323294" w14:textId="77777777" w:rsidR="00B07B1F" w:rsidRDefault="00B07B1F">
      <w:pPr>
        <w:rPr>
          <w:rFonts w:ascii="Calibri" w:hAnsi="Calibri"/>
          <w:b/>
          <w:bCs/>
          <w:sz w:val="22"/>
          <w:szCs w:val="22"/>
        </w:rPr>
      </w:pPr>
      <w:r>
        <w:rPr>
          <w:rFonts w:ascii="Calibri" w:hAnsi="Calibri"/>
          <w:b/>
          <w:bCs/>
          <w:sz w:val="22"/>
          <w:szCs w:val="22"/>
        </w:rPr>
        <w:t>Un coup la réveille.</w:t>
      </w:r>
    </w:p>
    <w:p w14:paraId="26CB2B63" w14:textId="77777777" w:rsidR="00B07B1F" w:rsidRDefault="00B07B1F">
      <w:pPr>
        <w:rPr>
          <w:rFonts w:ascii="Calibri" w:hAnsi="Calibri"/>
          <w:b/>
          <w:bCs/>
          <w:sz w:val="22"/>
          <w:szCs w:val="22"/>
        </w:rPr>
      </w:pPr>
      <w:r>
        <w:rPr>
          <w:rFonts w:ascii="Calibri" w:hAnsi="Calibri"/>
          <w:b/>
          <w:bCs/>
          <w:sz w:val="22"/>
          <w:szCs w:val="22"/>
        </w:rPr>
        <w:t>Un démon la percute.</w:t>
      </w:r>
    </w:p>
    <w:p w14:paraId="5B4C43B7" w14:textId="77777777" w:rsidR="00B07B1F" w:rsidRDefault="00B07B1F">
      <w:pPr>
        <w:rPr>
          <w:rFonts w:ascii="Calibri" w:hAnsi="Calibri"/>
          <w:b/>
          <w:bCs/>
          <w:sz w:val="22"/>
          <w:szCs w:val="22"/>
        </w:rPr>
      </w:pPr>
      <w:r>
        <w:rPr>
          <w:rFonts w:ascii="Calibri" w:hAnsi="Calibri"/>
          <w:b/>
          <w:bCs/>
          <w:sz w:val="22"/>
          <w:szCs w:val="22"/>
        </w:rPr>
        <w:t>Elle chancelle, crache un filet de sang, mais se redresse aussitôt.</w:t>
      </w:r>
    </w:p>
    <w:p w14:paraId="17CE99A7" w14:textId="77777777" w:rsidR="00B07B1F" w:rsidRDefault="00B07B1F">
      <w:pPr>
        <w:rPr>
          <w:rFonts w:ascii="Calibri" w:hAnsi="Calibri"/>
          <w:b/>
          <w:bCs/>
          <w:sz w:val="22"/>
          <w:szCs w:val="22"/>
        </w:rPr>
      </w:pPr>
    </w:p>
    <w:p w14:paraId="6BE94ACC" w14:textId="77777777" w:rsidR="00B07B1F" w:rsidRDefault="00B07B1F">
      <w:pPr>
        <w:rPr>
          <w:rFonts w:ascii="Calibri" w:hAnsi="Calibri"/>
          <w:b/>
          <w:bCs/>
          <w:sz w:val="22"/>
          <w:szCs w:val="22"/>
        </w:rPr>
      </w:pPr>
      <w:r>
        <w:rPr>
          <w:rFonts w:ascii="Calibri" w:hAnsi="Calibri"/>
          <w:b/>
          <w:bCs/>
          <w:sz w:val="22"/>
          <w:szCs w:val="22"/>
        </w:rPr>
        <w:t>Leurs regards se croisent — elle et la bête.</w:t>
      </w:r>
    </w:p>
    <w:p w14:paraId="6FE7579D" w14:textId="77777777" w:rsidR="00B07B1F" w:rsidRDefault="00B07B1F">
      <w:pPr>
        <w:rPr>
          <w:rFonts w:ascii="Calibri" w:hAnsi="Calibri"/>
          <w:b/>
          <w:bCs/>
          <w:sz w:val="22"/>
          <w:szCs w:val="22"/>
        </w:rPr>
      </w:pPr>
      <w:r>
        <w:rPr>
          <w:rFonts w:ascii="Calibri" w:hAnsi="Calibri"/>
          <w:b/>
          <w:bCs/>
          <w:sz w:val="22"/>
          <w:szCs w:val="22"/>
        </w:rPr>
        <w:t>Elle le tue sans hésiter.</w:t>
      </w:r>
    </w:p>
    <w:p w14:paraId="19190445" w14:textId="6176E1D6" w:rsidR="00B07B1F" w:rsidRDefault="00FF3BA8">
      <w:pPr>
        <w:rPr>
          <w:rFonts w:ascii="Calibri" w:hAnsi="Calibri"/>
          <w:b/>
          <w:bCs/>
          <w:sz w:val="22"/>
          <w:szCs w:val="22"/>
        </w:rPr>
      </w:pPr>
      <w:r>
        <w:rPr>
          <w:rFonts w:ascii="Calibri" w:hAnsi="Calibri"/>
          <w:b/>
          <w:bCs/>
          <w:sz w:val="22"/>
          <w:szCs w:val="22"/>
        </w:rPr>
        <w:t>Mais même alors, une dernière image persiste.</w:t>
      </w:r>
    </w:p>
    <w:p w14:paraId="6FC583A2" w14:textId="77777777" w:rsidR="00B07B1F" w:rsidRDefault="00B07B1F">
      <w:pPr>
        <w:pBdr>
          <w:bottom w:val="single" w:sz="6" w:space="1" w:color="auto"/>
        </w:pBdr>
        <w:rPr>
          <w:rFonts w:ascii="Calibri" w:hAnsi="Calibri"/>
          <w:b/>
          <w:bCs/>
          <w:sz w:val="22"/>
          <w:szCs w:val="22"/>
        </w:rPr>
      </w:pPr>
    </w:p>
    <w:p w14:paraId="3813C045" w14:textId="77777777" w:rsidR="00B07B1F" w:rsidRDefault="00B07B1F">
      <w:pPr>
        <w:rPr>
          <w:rFonts w:ascii="Calibri" w:hAnsi="Calibri"/>
          <w:b/>
          <w:bCs/>
          <w:sz w:val="22"/>
          <w:szCs w:val="22"/>
        </w:rPr>
      </w:pPr>
    </w:p>
    <w:p w14:paraId="68C3F553" w14:textId="77777777" w:rsidR="00B07B1F" w:rsidRDefault="00B07B1F">
      <w:pPr>
        <w:rPr>
          <w:rFonts w:ascii="Calibri" w:hAnsi="Calibri"/>
          <w:b/>
          <w:bCs/>
          <w:sz w:val="22"/>
          <w:szCs w:val="22"/>
        </w:rPr>
      </w:pPr>
      <w:r>
        <w:rPr>
          <w:rFonts w:ascii="Calibri" w:hAnsi="Calibri"/>
          <w:b/>
          <w:bCs/>
          <w:sz w:val="22"/>
          <w:szCs w:val="22"/>
        </w:rPr>
        <w:t>La dernière fois.</w:t>
      </w:r>
    </w:p>
    <w:p w14:paraId="40A769CA" w14:textId="77777777" w:rsidR="00B07B1F" w:rsidRDefault="00B07B1F">
      <w:pPr>
        <w:rPr>
          <w:rFonts w:ascii="Calibri" w:hAnsi="Calibri"/>
          <w:b/>
          <w:bCs/>
          <w:sz w:val="22"/>
          <w:szCs w:val="22"/>
        </w:rPr>
      </w:pPr>
    </w:p>
    <w:p w14:paraId="03D14A38" w14:textId="77777777" w:rsidR="00E76579" w:rsidRDefault="00E76579">
      <w:pPr>
        <w:rPr>
          <w:rFonts w:ascii="Calibri" w:hAnsi="Calibri"/>
          <w:b/>
          <w:bCs/>
          <w:sz w:val="22"/>
          <w:szCs w:val="22"/>
        </w:rPr>
      </w:pPr>
      <w:r>
        <w:rPr>
          <w:rFonts w:ascii="Calibri" w:hAnsi="Calibri"/>
          <w:b/>
          <w:bCs/>
          <w:sz w:val="22"/>
          <w:szCs w:val="22"/>
        </w:rPr>
        <w:t>La Forêt Interdite n’est plus qu’un linceul figé, pétrifié dans une respiration que le monde a oubliée.</w:t>
      </w:r>
    </w:p>
    <w:p w14:paraId="4A4BB150" w14:textId="3B6AF323" w:rsidR="00E76579" w:rsidRDefault="00E76579">
      <w:pPr>
        <w:rPr>
          <w:rFonts w:ascii="Calibri" w:hAnsi="Calibri"/>
          <w:b/>
          <w:bCs/>
          <w:sz w:val="22"/>
          <w:szCs w:val="22"/>
        </w:rPr>
      </w:pPr>
      <w:r>
        <w:rPr>
          <w:rFonts w:ascii="Calibri" w:hAnsi="Calibri"/>
          <w:b/>
          <w:bCs/>
          <w:sz w:val="22"/>
          <w:szCs w:val="22"/>
        </w:rPr>
        <w:t xml:space="preserve">Les arbres, brisés, ne </w:t>
      </w:r>
      <w:r w:rsidR="00824A80">
        <w:rPr>
          <w:rFonts w:ascii="Calibri" w:hAnsi="Calibri"/>
          <w:b/>
          <w:bCs/>
          <w:sz w:val="22"/>
          <w:szCs w:val="22"/>
        </w:rPr>
        <w:t>tremblent</w:t>
      </w:r>
      <w:r>
        <w:rPr>
          <w:rFonts w:ascii="Calibri" w:hAnsi="Calibri"/>
          <w:b/>
          <w:bCs/>
          <w:sz w:val="22"/>
          <w:szCs w:val="22"/>
        </w:rPr>
        <w:t xml:space="preserve"> plus.</w:t>
      </w:r>
      <w:r w:rsidR="00824A80">
        <w:rPr>
          <w:rFonts w:ascii="Calibri" w:hAnsi="Calibri"/>
          <w:b/>
          <w:bCs/>
          <w:sz w:val="22"/>
          <w:szCs w:val="22"/>
        </w:rPr>
        <w:t xml:space="preserve"> </w:t>
      </w:r>
      <w:r>
        <w:rPr>
          <w:rFonts w:ascii="Calibri" w:hAnsi="Calibri"/>
          <w:b/>
          <w:bCs/>
          <w:sz w:val="22"/>
          <w:szCs w:val="22"/>
        </w:rPr>
        <w:t>La terre, fendue, ne saigne plus.</w:t>
      </w:r>
      <w:r w:rsidR="00724740">
        <w:rPr>
          <w:rFonts w:ascii="Calibri" w:hAnsi="Calibri"/>
          <w:b/>
          <w:bCs/>
          <w:sz w:val="22"/>
          <w:szCs w:val="22"/>
        </w:rPr>
        <w:t xml:space="preserve"> </w:t>
      </w:r>
      <w:r>
        <w:rPr>
          <w:rFonts w:ascii="Calibri" w:hAnsi="Calibri"/>
          <w:b/>
          <w:bCs/>
          <w:sz w:val="22"/>
          <w:szCs w:val="22"/>
        </w:rPr>
        <w:t>Tout ici semble attendre.</w:t>
      </w:r>
      <w:r w:rsidR="00724740">
        <w:rPr>
          <w:rFonts w:ascii="Calibri" w:hAnsi="Calibri"/>
          <w:b/>
          <w:bCs/>
          <w:sz w:val="22"/>
          <w:szCs w:val="22"/>
        </w:rPr>
        <w:t xml:space="preserve"> </w:t>
      </w:r>
      <w:r>
        <w:rPr>
          <w:rFonts w:ascii="Calibri" w:hAnsi="Calibri"/>
          <w:b/>
          <w:bCs/>
          <w:sz w:val="22"/>
          <w:szCs w:val="22"/>
        </w:rPr>
        <w:t>Le vent s’est tu, comme s’il savait.</w:t>
      </w:r>
      <w:r w:rsidR="00724740">
        <w:rPr>
          <w:rFonts w:ascii="Calibri" w:hAnsi="Calibri"/>
          <w:b/>
          <w:bCs/>
          <w:sz w:val="22"/>
          <w:szCs w:val="22"/>
        </w:rPr>
        <w:t xml:space="preserve"> </w:t>
      </w:r>
      <w:r>
        <w:rPr>
          <w:rFonts w:ascii="Calibri" w:hAnsi="Calibri"/>
          <w:b/>
          <w:bCs/>
          <w:sz w:val="22"/>
          <w:szCs w:val="22"/>
        </w:rPr>
        <w:t>Comme s’il refusait d’effleurer la peau d’un corps qu’il aurait dû protéger.</w:t>
      </w:r>
    </w:p>
    <w:p w14:paraId="54DE17FD" w14:textId="5F29AED8" w:rsidR="00E76579" w:rsidRDefault="00724740">
      <w:pPr>
        <w:rPr>
          <w:rFonts w:ascii="Calibri" w:hAnsi="Calibri"/>
          <w:b/>
          <w:bCs/>
          <w:sz w:val="22"/>
          <w:szCs w:val="22"/>
        </w:rPr>
      </w:pPr>
      <w:proofErr w:type="spellStart"/>
      <w:r>
        <w:rPr>
          <w:rFonts w:ascii="Calibri" w:hAnsi="Calibri"/>
          <w:b/>
          <w:bCs/>
          <w:sz w:val="22"/>
          <w:szCs w:val="22"/>
        </w:rPr>
        <w:t>A</w:t>
      </w:r>
      <w:r w:rsidR="00E76579">
        <w:rPr>
          <w:rFonts w:ascii="Calibri" w:hAnsi="Calibri"/>
          <w:b/>
          <w:bCs/>
          <w:sz w:val="22"/>
          <w:szCs w:val="22"/>
        </w:rPr>
        <w:t>llenna</w:t>
      </w:r>
      <w:proofErr w:type="spellEnd"/>
      <w:r w:rsidR="00E76579">
        <w:rPr>
          <w:rFonts w:ascii="Calibri" w:hAnsi="Calibri"/>
          <w:b/>
          <w:bCs/>
          <w:sz w:val="22"/>
          <w:szCs w:val="22"/>
        </w:rPr>
        <w:t xml:space="preserve"> avance, les jambes lourdes, le souffle court, étranglé dans une gorge trop pleine de silence.</w:t>
      </w:r>
    </w:p>
    <w:p w14:paraId="3BCFE13F" w14:textId="29558EC0" w:rsidR="00E76579" w:rsidRDefault="00E76579">
      <w:pPr>
        <w:rPr>
          <w:rFonts w:ascii="Calibri" w:hAnsi="Calibri"/>
          <w:b/>
          <w:bCs/>
          <w:sz w:val="22"/>
          <w:szCs w:val="22"/>
        </w:rPr>
      </w:pPr>
      <w:r>
        <w:rPr>
          <w:rFonts w:ascii="Calibri" w:hAnsi="Calibri"/>
          <w:b/>
          <w:bCs/>
          <w:sz w:val="22"/>
          <w:szCs w:val="22"/>
        </w:rPr>
        <w:t>Ses pas crissent à peine.</w:t>
      </w:r>
      <w:r w:rsidR="00724740">
        <w:rPr>
          <w:rFonts w:ascii="Calibri" w:hAnsi="Calibri"/>
          <w:b/>
          <w:bCs/>
          <w:sz w:val="22"/>
          <w:szCs w:val="22"/>
        </w:rPr>
        <w:t xml:space="preserve"> </w:t>
      </w:r>
      <w:r>
        <w:rPr>
          <w:rFonts w:ascii="Calibri" w:hAnsi="Calibri"/>
          <w:b/>
          <w:bCs/>
          <w:sz w:val="22"/>
          <w:szCs w:val="22"/>
        </w:rPr>
        <w:t>Chaque mouvement est une insulte à ce lieu</w:t>
      </w:r>
      <w:r w:rsidR="00FB1528">
        <w:rPr>
          <w:rFonts w:ascii="Calibri" w:hAnsi="Calibri"/>
          <w:b/>
          <w:bCs/>
          <w:sz w:val="22"/>
          <w:szCs w:val="22"/>
        </w:rPr>
        <w:t>, un</w:t>
      </w:r>
      <w:r>
        <w:rPr>
          <w:rFonts w:ascii="Calibri" w:hAnsi="Calibri"/>
          <w:b/>
          <w:bCs/>
          <w:sz w:val="22"/>
          <w:szCs w:val="22"/>
        </w:rPr>
        <w:t xml:space="preserve"> sacrilège.</w:t>
      </w:r>
      <w:r w:rsidR="00FB1528">
        <w:rPr>
          <w:rFonts w:ascii="Calibri" w:hAnsi="Calibri"/>
          <w:b/>
          <w:bCs/>
          <w:sz w:val="22"/>
          <w:szCs w:val="22"/>
        </w:rPr>
        <w:t xml:space="preserve"> </w:t>
      </w:r>
      <w:r>
        <w:rPr>
          <w:rFonts w:ascii="Calibri" w:hAnsi="Calibri"/>
          <w:b/>
          <w:bCs/>
          <w:sz w:val="22"/>
          <w:szCs w:val="22"/>
        </w:rPr>
        <w:t>Et pourtant, elle continue.</w:t>
      </w:r>
    </w:p>
    <w:p w14:paraId="31010195" w14:textId="77777777" w:rsidR="00E76579" w:rsidRDefault="00E76579">
      <w:pPr>
        <w:rPr>
          <w:rFonts w:ascii="Calibri" w:hAnsi="Calibri"/>
          <w:b/>
          <w:bCs/>
          <w:sz w:val="22"/>
          <w:szCs w:val="22"/>
        </w:rPr>
      </w:pPr>
      <w:r>
        <w:rPr>
          <w:rFonts w:ascii="Calibri" w:hAnsi="Calibri"/>
          <w:b/>
          <w:bCs/>
          <w:sz w:val="22"/>
          <w:szCs w:val="22"/>
        </w:rPr>
        <w:t>Parce qu’elle sait.</w:t>
      </w:r>
    </w:p>
    <w:p w14:paraId="259004E1" w14:textId="28D1A3C9" w:rsidR="00E76579" w:rsidRDefault="00E76579">
      <w:pPr>
        <w:rPr>
          <w:rFonts w:ascii="Calibri" w:hAnsi="Calibri"/>
          <w:b/>
          <w:bCs/>
          <w:sz w:val="22"/>
          <w:szCs w:val="22"/>
        </w:rPr>
      </w:pPr>
      <w:r>
        <w:rPr>
          <w:rFonts w:ascii="Calibri" w:hAnsi="Calibri"/>
          <w:b/>
          <w:bCs/>
          <w:sz w:val="22"/>
          <w:szCs w:val="22"/>
        </w:rPr>
        <w:t>Elle l’a su depuis le premier souffle de cette marche</w:t>
      </w:r>
      <w:r w:rsidR="00FB1528">
        <w:rPr>
          <w:rFonts w:ascii="Calibri" w:hAnsi="Calibri"/>
          <w:b/>
          <w:bCs/>
          <w:sz w:val="22"/>
          <w:szCs w:val="22"/>
        </w:rPr>
        <w:t>, d</w:t>
      </w:r>
      <w:r>
        <w:rPr>
          <w:rFonts w:ascii="Calibri" w:hAnsi="Calibri"/>
          <w:b/>
          <w:bCs/>
          <w:sz w:val="22"/>
          <w:szCs w:val="22"/>
        </w:rPr>
        <w:t>epuis que le dernier lien s’est effondré.</w:t>
      </w:r>
    </w:p>
    <w:p w14:paraId="2118019C" w14:textId="77777777" w:rsidR="00E76579" w:rsidRDefault="00E76579">
      <w:pPr>
        <w:rPr>
          <w:rFonts w:ascii="Calibri" w:hAnsi="Calibri"/>
          <w:b/>
          <w:bCs/>
          <w:sz w:val="22"/>
          <w:szCs w:val="22"/>
        </w:rPr>
      </w:pPr>
    </w:p>
    <w:p w14:paraId="46A745DF" w14:textId="41E7D8AF" w:rsidR="00E76579" w:rsidRDefault="002E59A1">
      <w:pPr>
        <w:rPr>
          <w:rFonts w:ascii="Calibri" w:hAnsi="Calibri"/>
          <w:b/>
          <w:bCs/>
          <w:sz w:val="22"/>
          <w:szCs w:val="22"/>
        </w:rPr>
      </w:pPr>
      <w:r>
        <w:rPr>
          <w:rFonts w:ascii="Calibri" w:hAnsi="Calibri"/>
          <w:b/>
          <w:bCs/>
          <w:sz w:val="22"/>
          <w:szCs w:val="22"/>
        </w:rPr>
        <w:t>El</w:t>
      </w:r>
      <w:r w:rsidR="00E76579">
        <w:rPr>
          <w:rFonts w:ascii="Calibri" w:hAnsi="Calibri"/>
          <w:b/>
          <w:bCs/>
          <w:sz w:val="22"/>
          <w:szCs w:val="22"/>
        </w:rPr>
        <w:t>le la voit.</w:t>
      </w:r>
    </w:p>
    <w:p w14:paraId="58BD9ADD" w14:textId="77777777" w:rsidR="002E59A1" w:rsidRDefault="002E59A1">
      <w:pPr>
        <w:rPr>
          <w:rFonts w:ascii="Calibri" w:hAnsi="Calibri"/>
          <w:b/>
          <w:bCs/>
          <w:sz w:val="22"/>
          <w:szCs w:val="22"/>
        </w:rPr>
      </w:pPr>
    </w:p>
    <w:p w14:paraId="1A305CBF" w14:textId="77777777" w:rsidR="00E76579" w:rsidRDefault="00E76579">
      <w:pPr>
        <w:rPr>
          <w:rFonts w:ascii="Calibri" w:hAnsi="Calibri"/>
          <w:b/>
          <w:bCs/>
          <w:sz w:val="22"/>
          <w:szCs w:val="22"/>
        </w:rPr>
      </w:pPr>
      <w:proofErr w:type="spellStart"/>
      <w:r>
        <w:rPr>
          <w:rFonts w:ascii="Calibri" w:hAnsi="Calibri"/>
          <w:b/>
          <w:bCs/>
          <w:sz w:val="22"/>
          <w:szCs w:val="22"/>
        </w:rPr>
        <w:lastRenderedPageBreak/>
        <w:t>Amanea</w:t>
      </w:r>
      <w:proofErr w:type="spellEnd"/>
      <w:r>
        <w:rPr>
          <w:rFonts w:ascii="Calibri" w:hAnsi="Calibri"/>
          <w:b/>
          <w:bCs/>
          <w:sz w:val="22"/>
          <w:szCs w:val="22"/>
        </w:rPr>
        <w:t>.</w:t>
      </w:r>
    </w:p>
    <w:p w14:paraId="4C62D1F8" w14:textId="77777777" w:rsidR="00E76579" w:rsidRDefault="00E76579">
      <w:pPr>
        <w:rPr>
          <w:rFonts w:ascii="Calibri" w:hAnsi="Calibri"/>
          <w:b/>
          <w:bCs/>
          <w:sz w:val="22"/>
          <w:szCs w:val="22"/>
        </w:rPr>
      </w:pPr>
    </w:p>
    <w:p w14:paraId="54139337" w14:textId="3F661657" w:rsidR="00E76579" w:rsidRDefault="00E76579">
      <w:pPr>
        <w:rPr>
          <w:rFonts w:ascii="Calibri" w:hAnsi="Calibri"/>
          <w:b/>
          <w:bCs/>
          <w:sz w:val="22"/>
          <w:szCs w:val="22"/>
        </w:rPr>
      </w:pPr>
      <w:r>
        <w:rPr>
          <w:rFonts w:ascii="Calibri" w:hAnsi="Calibri"/>
          <w:b/>
          <w:bCs/>
          <w:sz w:val="22"/>
          <w:szCs w:val="22"/>
        </w:rPr>
        <w:t>Éteinte.</w:t>
      </w:r>
      <w:r w:rsidR="002E59A1">
        <w:rPr>
          <w:rFonts w:ascii="Calibri" w:hAnsi="Calibri"/>
          <w:b/>
          <w:bCs/>
          <w:sz w:val="22"/>
          <w:szCs w:val="22"/>
        </w:rPr>
        <w:t xml:space="preserve"> </w:t>
      </w:r>
      <w:r>
        <w:rPr>
          <w:rFonts w:ascii="Calibri" w:hAnsi="Calibri"/>
          <w:b/>
          <w:bCs/>
          <w:sz w:val="22"/>
          <w:szCs w:val="22"/>
        </w:rPr>
        <w:t>Son corps repose dans la poussière, gorgé de cendre et de sang séché, marqué de lames cruelles.</w:t>
      </w:r>
      <w:r w:rsidR="00B22460">
        <w:rPr>
          <w:rFonts w:ascii="Calibri" w:hAnsi="Calibri"/>
          <w:b/>
          <w:bCs/>
          <w:sz w:val="22"/>
          <w:szCs w:val="22"/>
        </w:rPr>
        <w:t xml:space="preserve"> </w:t>
      </w:r>
      <w:r>
        <w:rPr>
          <w:rFonts w:ascii="Calibri" w:hAnsi="Calibri"/>
          <w:b/>
          <w:bCs/>
          <w:sz w:val="22"/>
          <w:szCs w:val="22"/>
        </w:rPr>
        <w:t>Une exécution, pas une chute.</w:t>
      </w:r>
      <w:r w:rsidR="00B22460">
        <w:rPr>
          <w:rFonts w:ascii="Calibri" w:hAnsi="Calibri"/>
          <w:b/>
          <w:bCs/>
          <w:sz w:val="22"/>
          <w:szCs w:val="22"/>
        </w:rPr>
        <w:t xml:space="preserve"> </w:t>
      </w:r>
      <w:r>
        <w:rPr>
          <w:rFonts w:ascii="Calibri" w:hAnsi="Calibri"/>
          <w:b/>
          <w:bCs/>
          <w:sz w:val="22"/>
          <w:szCs w:val="22"/>
        </w:rPr>
        <w:t>Un massacre chirurgical.</w:t>
      </w:r>
    </w:p>
    <w:p w14:paraId="2F0D47ED" w14:textId="12915C6A" w:rsidR="00E76579" w:rsidRDefault="00E76579">
      <w:pPr>
        <w:rPr>
          <w:rFonts w:ascii="Calibri" w:hAnsi="Calibri"/>
          <w:b/>
          <w:bCs/>
          <w:sz w:val="22"/>
          <w:szCs w:val="22"/>
        </w:rPr>
      </w:pPr>
      <w:r>
        <w:rPr>
          <w:rFonts w:ascii="Calibri" w:hAnsi="Calibri"/>
          <w:b/>
          <w:bCs/>
          <w:sz w:val="22"/>
          <w:szCs w:val="22"/>
        </w:rPr>
        <w:t>Ils ne voulaient pas juste la tuer.</w:t>
      </w:r>
      <w:r w:rsidR="00B22460">
        <w:rPr>
          <w:rFonts w:ascii="Calibri" w:hAnsi="Calibri"/>
          <w:b/>
          <w:bCs/>
          <w:sz w:val="22"/>
          <w:szCs w:val="22"/>
        </w:rPr>
        <w:t xml:space="preserve"> </w:t>
      </w:r>
      <w:r>
        <w:rPr>
          <w:rFonts w:ascii="Calibri" w:hAnsi="Calibri"/>
          <w:b/>
          <w:bCs/>
          <w:sz w:val="22"/>
          <w:szCs w:val="22"/>
        </w:rPr>
        <w:t>Ils ont voulu l’an</w:t>
      </w:r>
      <w:r w:rsidR="00B22460">
        <w:rPr>
          <w:rFonts w:ascii="Calibri" w:hAnsi="Calibri"/>
          <w:b/>
          <w:bCs/>
          <w:sz w:val="22"/>
          <w:szCs w:val="22"/>
        </w:rPr>
        <w:t>nihiler</w:t>
      </w:r>
    </w:p>
    <w:p w14:paraId="765AC031" w14:textId="1952A7C5" w:rsidR="00E76579" w:rsidRDefault="00E76579">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s’arrête.</w:t>
      </w:r>
      <w:r w:rsidR="00B22460">
        <w:rPr>
          <w:rFonts w:ascii="Calibri" w:hAnsi="Calibri"/>
          <w:b/>
          <w:bCs/>
          <w:sz w:val="22"/>
          <w:szCs w:val="22"/>
        </w:rPr>
        <w:t xml:space="preserve"> </w:t>
      </w:r>
      <w:r>
        <w:rPr>
          <w:rFonts w:ascii="Calibri" w:hAnsi="Calibri"/>
          <w:b/>
          <w:bCs/>
          <w:sz w:val="22"/>
          <w:szCs w:val="22"/>
        </w:rPr>
        <w:t>Son cœur s’écrase contre ses côtes.</w:t>
      </w:r>
      <w:r w:rsidR="00B22460">
        <w:rPr>
          <w:rFonts w:ascii="Calibri" w:hAnsi="Calibri"/>
          <w:b/>
          <w:bCs/>
          <w:sz w:val="22"/>
          <w:szCs w:val="22"/>
        </w:rPr>
        <w:t xml:space="preserve"> </w:t>
      </w:r>
      <w:r>
        <w:rPr>
          <w:rFonts w:ascii="Calibri" w:hAnsi="Calibri"/>
          <w:b/>
          <w:bCs/>
          <w:sz w:val="22"/>
          <w:szCs w:val="22"/>
        </w:rPr>
        <w:t>Ses genoux plient, mais elle reste debout.</w:t>
      </w:r>
      <w:r w:rsidR="00735698">
        <w:rPr>
          <w:rFonts w:ascii="Calibri" w:hAnsi="Calibri"/>
          <w:b/>
          <w:bCs/>
          <w:sz w:val="22"/>
          <w:szCs w:val="22"/>
        </w:rPr>
        <w:t xml:space="preserve"> Durant un instant</w:t>
      </w:r>
      <w:r>
        <w:rPr>
          <w:rFonts w:ascii="Calibri" w:hAnsi="Calibri"/>
          <w:b/>
          <w:bCs/>
          <w:sz w:val="22"/>
          <w:szCs w:val="22"/>
        </w:rPr>
        <w:t xml:space="preserve"> </w:t>
      </w:r>
      <w:proofErr w:type="spellStart"/>
      <w:r>
        <w:rPr>
          <w:rFonts w:ascii="Calibri" w:hAnsi="Calibri"/>
          <w:b/>
          <w:bCs/>
          <w:sz w:val="22"/>
          <w:szCs w:val="22"/>
        </w:rPr>
        <w:t>instant</w:t>
      </w:r>
      <w:proofErr w:type="spellEnd"/>
      <w:r>
        <w:rPr>
          <w:rFonts w:ascii="Calibri" w:hAnsi="Calibri"/>
          <w:b/>
          <w:bCs/>
          <w:sz w:val="22"/>
          <w:szCs w:val="22"/>
        </w:rPr>
        <w:t>,</w:t>
      </w:r>
      <w:r w:rsidR="00735698">
        <w:rPr>
          <w:rFonts w:ascii="Calibri" w:hAnsi="Calibri"/>
          <w:b/>
          <w:bCs/>
          <w:sz w:val="22"/>
          <w:szCs w:val="22"/>
        </w:rPr>
        <w:t xml:space="preserve"> aussi cours qu’une inspiration, mais aussi long qu’une éternelle damnation, </w:t>
      </w:r>
      <w:r>
        <w:rPr>
          <w:rFonts w:ascii="Calibri" w:hAnsi="Calibri"/>
          <w:b/>
          <w:bCs/>
          <w:sz w:val="22"/>
          <w:szCs w:val="22"/>
        </w:rPr>
        <w:t>elle ne sait plus respirer.</w:t>
      </w:r>
    </w:p>
    <w:p w14:paraId="128C1A07" w14:textId="77777777" w:rsidR="00E76579" w:rsidRDefault="00E76579">
      <w:pPr>
        <w:rPr>
          <w:rFonts w:ascii="Calibri" w:hAnsi="Calibri"/>
          <w:b/>
          <w:bCs/>
          <w:sz w:val="22"/>
          <w:szCs w:val="22"/>
        </w:rPr>
      </w:pPr>
    </w:p>
    <w:p w14:paraId="23CF4C8C" w14:textId="77777777" w:rsidR="00E76579" w:rsidRDefault="00E76579">
      <w:pPr>
        <w:rPr>
          <w:rFonts w:ascii="Calibri" w:hAnsi="Calibri"/>
          <w:b/>
          <w:bCs/>
          <w:sz w:val="22"/>
          <w:szCs w:val="22"/>
        </w:rPr>
      </w:pPr>
      <w:r>
        <w:rPr>
          <w:rFonts w:ascii="Calibri" w:hAnsi="Calibri"/>
          <w:b/>
          <w:bCs/>
          <w:sz w:val="22"/>
          <w:szCs w:val="22"/>
        </w:rPr>
        <w:t>Parce qu’une autre image s’impose.</w:t>
      </w:r>
    </w:p>
    <w:p w14:paraId="62B84DB5" w14:textId="77777777" w:rsidR="00E76579" w:rsidRDefault="00E76579">
      <w:pPr>
        <w:rPr>
          <w:rFonts w:ascii="Calibri" w:hAnsi="Calibri"/>
          <w:b/>
          <w:bCs/>
          <w:sz w:val="22"/>
          <w:szCs w:val="22"/>
        </w:rPr>
      </w:pPr>
    </w:p>
    <w:p w14:paraId="0EB77498" w14:textId="48C9920B" w:rsidR="00E76579" w:rsidRDefault="00E76579">
      <w:pPr>
        <w:rPr>
          <w:rFonts w:ascii="Calibri" w:hAnsi="Calibri"/>
          <w:b/>
          <w:bCs/>
          <w:sz w:val="22"/>
          <w:szCs w:val="22"/>
        </w:rPr>
      </w:pPr>
      <w:r>
        <w:rPr>
          <w:rFonts w:ascii="Calibri" w:hAnsi="Calibri"/>
          <w:b/>
          <w:bCs/>
          <w:sz w:val="22"/>
          <w:szCs w:val="22"/>
        </w:rPr>
        <w:t>Une ruelle.</w:t>
      </w:r>
      <w:r w:rsidR="00026C72">
        <w:rPr>
          <w:rFonts w:ascii="Calibri" w:hAnsi="Calibri"/>
          <w:b/>
          <w:bCs/>
          <w:sz w:val="22"/>
          <w:szCs w:val="22"/>
        </w:rPr>
        <w:t xml:space="preserve"> </w:t>
      </w:r>
      <w:r>
        <w:rPr>
          <w:rFonts w:ascii="Calibri" w:hAnsi="Calibri"/>
          <w:b/>
          <w:bCs/>
          <w:sz w:val="22"/>
          <w:szCs w:val="22"/>
        </w:rPr>
        <w:t>Des murs sombres.</w:t>
      </w:r>
      <w:r w:rsidR="00026C72">
        <w:rPr>
          <w:rFonts w:ascii="Calibri" w:hAnsi="Calibri"/>
          <w:b/>
          <w:bCs/>
          <w:sz w:val="22"/>
          <w:szCs w:val="22"/>
        </w:rPr>
        <w:t xml:space="preserve"> </w:t>
      </w:r>
      <w:r>
        <w:rPr>
          <w:rFonts w:ascii="Calibri" w:hAnsi="Calibri"/>
          <w:b/>
          <w:bCs/>
          <w:sz w:val="22"/>
          <w:szCs w:val="22"/>
        </w:rPr>
        <w:t>Une femme effondrée dans la crasse.</w:t>
      </w:r>
      <w:r w:rsidR="00026C72">
        <w:rPr>
          <w:rFonts w:ascii="Calibri" w:hAnsi="Calibri"/>
          <w:b/>
          <w:bCs/>
          <w:sz w:val="22"/>
          <w:szCs w:val="22"/>
        </w:rPr>
        <w:t xml:space="preserve"> </w:t>
      </w:r>
      <w:r>
        <w:rPr>
          <w:rFonts w:ascii="Calibri" w:hAnsi="Calibri"/>
          <w:b/>
          <w:bCs/>
          <w:sz w:val="22"/>
          <w:szCs w:val="22"/>
        </w:rPr>
        <w:t>Ses yeux brûlés. Son souffle fuyant.</w:t>
      </w:r>
    </w:p>
    <w:p w14:paraId="44F7AF69" w14:textId="23848DEB" w:rsidR="00E76579" w:rsidRDefault="00E76579">
      <w:pPr>
        <w:rPr>
          <w:rFonts w:ascii="Calibri" w:hAnsi="Calibri"/>
          <w:b/>
          <w:bCs/>
          <w:sz w:val="22"/>
          <w:szCs w:val="22"/>
        </w:rPr>
      </w:pPr>
      <w:r>
        <w:rPr>
          <w:rFonts w:ascii="Calibri" w:hAnsi="Calibri"/>
          <w:b/>
          <w:bCs/>
          <w:sz w:val="22"/>
          <w:szCs w:val="22"/>
        </w:rPr>
        <w:t>Et elle, une enfant, accroupie, les doigts tremblants, tentant de la couvrir d’un tissu trop mince, d’un geste trop petit.</w:t>
      </w:r>
      <w:r w:rsidR="00026C72">
        <w:rPr>
          <w:rFonts w:ascii="Calibri" w:hAnsi="Calibri"/>
          <w:b/>
          <w:bCs/>
          <w:sz w:val="22"/>
          <w:szCs w:val="22"/>
        </w:rPr>
        <w:t xml:space="preserve"> </w:t>
      </w:r>
      <w:r>
        <w:rPr>
          <w:rFonts w:ascii="Calibri" w:hAnsi="Calibri"/>
          <w:b/>
          <w:bCs/>
          <w:sz w:val="22"/>
          <w:szCs w:val="22"/>
        </w:rPr>
        <w:t>Elle revoit cette main.</w:t>
      </w:r>
      <w:r w:rsidR="00026C72">
        <w:rPr>
          <w:rFonts w:ascii="Calibri" w:hAnsi="Calibri"/>
          <w:b/>
          <w:bCs/>
          <w:sz w:val="22"/>
          <w:szCs w:val="22"/>
        </w:rPr>
        <w:t xml:space="preserve"> </w:t>
      </w:r>
      <w:r>
        <w:rPr>
          <w:rFonts w:ascii="Calibri" w:hAnsi="Calibri"/>
          <w:b/>
          <w:bCs/>
          <w:sz w:val="22"/>
          <w:szCs w:val="22"/>
        </w:rPr>
        <w:t>Cette main qu’elle avait posée avec tant de prudence sur ce corps brisé.</w:t>
      </w:r>
      <w:r w:rsidR="00026C72">
        <w:rPr>
          <w:rFonts w:ascii="Calibri" w:hAnsi="Calibri"/>
          <w:b/>
          <w:bCs/>
          <w:sz w:val="22"/>
          <w:szCs w:val="22"/>
        </w:rPr>
        <w:t xml:space="preserve"> </w:t>
      </w:r>
      <w:r>
        <w:rPr>
          <w:rFonts w:ascii="Calibri" w:hAnsi="Calibri"/>
          <w:b/>
          <w:bCs/>
          <w:sz w:val="22"/>
          <w:szCs w:val="22"/>
        </w:rPr>
        <w:t>Elle se souvient de la chaleur résiduelle</w:t>
      </w:r>
      <w:r w:rsidR="00026C72">
        <w:rPr>
          <w:rFonts w:ascii="Calibri" w:hAnsi="Calibri"/>
          <w:b/>
          <w:bCs/>
          <w:sz w:val="22"/>
          <w:szCs w:val="22"/>
        </w:rPr>
        <w:t xml:space="preserve">, de </w:t>
      </w:r>
      <w:r>
        <w:rPr>
          <w:rFonts w:ascii="Calibri" w:hAnsi="Calibri"/>
          <w:b/>
          <w:bCs/>
          <w:sz w:val="22"/>
          <w:szCs w:val="22"/>
        </w:rPr>
        <w:t>la vie qui résistait encore</w:t>
      </w:r>
      <w:r w:rsidR="00026C72">
        <w:rPr>
          <w:rFonts w:ascii="Calibri" w:hAnsi="Calibri"/>
          <w:b/>
          <w:bCs/>
          <w:sz w:val="22"/>
          <w:szCs w:val="22"/>
        </w:rPr>
        <w:t>, bien que si fragile pour une âme habituellement aussi forte.</w:t>
      </w:r>
    </w:p>
    <w:p w14:paraId="6D1135DE" w14:textId="77777777" w:rsidR="00E76579" w:rsidRDefault="00E76579">
      <w:pPr>
        <w:rPr>
          <w:rFonts w:ascii="Calibri" w:hAnsi="Calibri"/>
          <w:b/>
          <w:bCs/>
          <w:sz w:val="22"/>
          <w:szCs w:val="22"/>
        </w:rPr>
      </w:pPr>
      <w:r>
        <w:rPr>
          <w:rFonts w:ascii="Calibri" w:hAnsi="Calibri"/>
          <w:b/>
          <w:bCs/>
          <w:sz w:val="22"/>
          <w:szCs w:val="22"/>
        </w:rPr>
        <w:t xml:space="preserve">De cette voix faible, inaudible, qui avait murmuré « </w:t>
      </w:r>
      <w:r w:rsidRPr="00D10A22">
        <w:rPr>
          <w:rFonts w:ascii="Calibri" w:hAnsi="Calibri"/>
          <w:sz w:val="22"/>
          <w:szCs w:val="22"/>
        </w:rPr>
        <w:t xml:space="preserve">emmenez-la </w:t>
      </w:r>
      <w:r>
        <w:rPr>
          <w:rFonts w:ascii="Calibri" w:hAnsi="Calibri"/>
          <w:b/>
          <w:bCs/>
          <w:sz w:val="22"/>
          <w:szCs w:val="22"/>
        </w:rPr>
        <w:t>» alors que tout le monde fuyait.</w:t>
      </w:r>
    </w:p>
    <w:p w14:paraId="484C86F9" w14:textId="77777777" w:rsidR="00E76579" w:rsidRDefault="00E76579">
      <w:pPr>
        <w:rPr>
          <w:rFonts w:ascii="Calibri" w:hAnsi="Calibri"/>
          <w:b/>
          <w:bCs/>
          <w:sz w:val="22"/>
          <w:szCs w:val="22"/>
        </w:rPr>
      </w:pPr>
    </w:p>
    <w:p w14:paraId="3AE2EBEE" w14:textId="0D415F15" w:rsidR="00E76579" w:rsidRDefault="00E76579">
      <w:pPr>
        <w:rPr>
          <w:rFonts w:ascii="Calibri" w:hAnsi="Calibri"/>
          <w:b/>
          <w:bCs/>
          <w:sz w:val="22"/>
          <w:szCs w:val="22"/>
        </w:rPr>
      </w:pPr>
      <w:r>
        <w:rPr>
          <w:rFonts w:ascii="Calibri" w:hAnsi="Calibri"/>
          <w:b/>
          <w:bCs/>
          <w:sz w:val="22"/>
          <w:szCs w:val="22"/>
        </w:rPr>
        <w:t>Ce jour-là, elle</w:t>
      </w:r>
      <w:r w:rsidR="00675EA8">
        <w:rPr>
          <w:rFonts w:ascii="Calibri" w:hAnsi="Calibri"/>
          <w:b/>
          <w:bCs/>
          <w:sz w:val="22"/>
          <w:szCs w:val="22"/>
        </w:rPr>
        <w:t xml:space="preserve"> l’avait</w:t>
      </w:r>
      <w:r>
        <w:rPr>
          <w:rFonts w:ascii="Calibri" w:hAnsi="Calibri"/>
          <w:b/>
          <w:bCs/>
          <w:sz w:val="22"/>
          <w:szCs w:val="22"/>
        </w:rPr>
        <w:t xml:space="preserve"> sauvée.</w:t>
      </w:r>
    </w:p>
    <w:p w14:paraId="2E81CB66" w14:textId="77777777" w:rsidR="00E76579" w:rsidRDefault="00E76579">
      <w:pPr>
        <w:rPr>
          <w:rFonts w:ascii="Calibri" w:hAnsi="Calibri"/>
          <w:b/>
          <w:bCs/>
          <w:sz w:val="22"/>
          <w:szCs w:val="22"/>
        </w:rPr>
      </w:pPr>
      <w:r>
        <w:rPr>
          <w:rFonts w:ascii="Calibri" w:hAnsi="Calibri"/>
          <w:b/>
          <w:bCs/>
          <w:sz w:val="22"/>
          <w:szCs w:val="22"/>
        </w:rPr>
        <w:t>Pas avec de la force.</w:t>
      </w:r>
    </w:p>
    <w:p w14:paraId="4464DBE6" w14:textId="77777777" w:rsidR="00E76579" w:rsidRDefault="00E76579">
      <w:pPr>
        <w:rPr>
          <w:rFonts w:ascii="Calibri" w:hAnsi="Calibri"/>
          <w:b/>
          <w:bCs/>
          <w:sz w:val="22"/>
          <w:szCs w:val="22"/>
        </w:rPr>
      </w:pPr>
      <w:r>
        <w:rPr>
          <w:rFonts w:ascii="Calibri" w:hAnsi="Calibri"/>
          <w:b/>
          <w:bCs/>
          <w:sz w:val="22"/>
          <w:szCs w:val="22"/>
        </w:rPr>
        <w:t>Pas avec de la magie.</w:t>
      </w:r>
    </w:p>
    <w:p w14:paraId="10A9E36D" w14:textId="2FB7253D" w:rsidR="00E76579" w:rsidRDefault="00675EA8">
      <w:pPr>
        <w:rPr>
          <w:rFonts w:ascii="Calibri" w:hAnsi="Calibri"/>
          <w:b/>
          <w:bCs/>
          <w:sz w:val="22"/>
          <w:szCs w:val="22"/>
        </w:rPr>
      </w:pPr>
      <w:r>
        <w:rPr>
          <w:rFonts w:ascii="Calibri" w:hAnsi="Calibri"/>
          <w:b/>
          <w:bCs/>
          <w:sz w:val="22"/>
          <w:szCs w:val="22"/>
        </w:rPr>
        <w:t>Seulement a</w:t>
      </w:r>
      <w:r w:rsidR="00E76579">
        <w:rPr>
          <w:rFonts w:ascii="Calibri" w:hAnsi="Calibri"/>
          <w:b/>
          <w:bCs/>
          <w:sz w:val="22"/>
          <w:szCs w:val="22"/>
        </w:rPr>
        <w:t>vec sa présence</w:t>
      </w:r>
      <w:r>
        <w:rPr>
          <w:rFonts w:ascii="Calibri" w:hAnsi="Calibri"/>
          <w:b/>
          <w:bCs/>
          <w:sz w:val="22"/>
          <w:szCs w:val="22"/>
        </w:rPr>
        <w:t>, la</w:t>
      </w:r>
      <w:r w:rsidR="00E76579">
        <w:rPr>
          <w:rFonts w:ascii="Calibri" w:hAnsi="Calibri"/>
          <w:b/>
          <w:bCs/>
          <w:sz w:val="22"/>
          <w:szCs w:val="22"/>
        </w:rPr>
        <w:t xml:space="preserve"> fidélité d’enfant, pure et têtue.</w:t>
      </w:r>
      <w:r>
        <w:rPr>
          <w:rFonts w:ascii="Calibri" w:hAnsi="Calibri"/>
          <w:b/>
          <w:bCs/>
          <w:sz w:val="22"/>
          <w:szCs w:val="22"/>
        </w:rPr>
        <w:t xml:space="preserve"> Et </w:t>
      </w:r>
      <w:r w:rsidR="007E5E6B">
        <w:rPr>
          <w:rFonts w:ascii="Calibri" w:hAnsi="Calibri"/>
          <w:b/>
          <w:bCs/>
          <w:sz w:val="22"/>
          <w:szCs w:val="22"/>
        </w:rPr>
        <w:t>la futur reine noire lui l’avait rendu en lui offrant un sens à sa vie.</w:t>
      </w:r>
    </w:p>
    <w:p w14:paraId="60867CED" w14:textId="77777777" w:rsidR="00E76579" w:rsidRDefault="00E76579">
      <w:pPr>
        <w:rPr>
          <w:rFonts w:ascii="Calibri" w:hAnsi="Calibri"/>
          <w:b/>
          <w:bCs/>
          <w:sz w:val="22"/>
          <w:szCs w:val="22"/>
        </w:rPr>
      </w:pPr>
    </w:p>
    <w:p w14:paraId="419CC362" w14:textId="4FE59B95" w:rsidR="00E76579" w:rsidRDefault="00E76579">
      <w:pPr>
        <w:rPr>
          <w:rFonts w:ascii="Calibri" w:hAnsi="Calibri"/>
          <w:b/>
          <w:bCs/>
          <w:sz w:val="22"/>
          <w:szCs w:val="22"/>
        </w:rPr>
      </w:pPr>
      <w:r>
        <w:rPr>
          <w:rFonts w:ascii="Calibri" w:hAnsi="Calibri"/>
          <w:b/>
          <w:bCs/>
          <w:sz w:val="22"/>
          <w:szCs w:val="22"/>
        </w:rPr>
        <w:t>Mais aujourd’hui, cette même main touche ce même front… et il est froid.</w:t>
      </w:r>
      <w:r w:rsidR="00506F5D">
        <w:rPr>
          <w:rFonts w:ascii="Calibri" w:hAnsi="Calibri"/>
          <w:b/>
          <w:bCs/>
          <w:sz w:val="22"/>
          <w:szCs w:val="22"/>
        </w:rPr>
        <w:t xml:space="preserve"> </w:t>
      </w:r>
      <w:r>
        <w:rPr>
          <w:rFonts w:ascii="Calibri" w:hAnsi="Calibri"/>
          <w:b/>
          <w:bCs/>
          <w:sz w:val="22"/>
          <w:szCs w:val="22"/>
        </w:rPr>
        <w:t>Il n’y a plus de feu dans les veines d’</w:t>
      </w:r>
      <w:proofErr w:type="spellStart"/>
      <w:r>
        <w:rPr>
          <w:rFonts w:ascii="Calibri" w:hAnsi="Calibri"/>
          <w:b/>
          <w:bCs/>
          <w:sz w:val="22"/>
          <w:szCs w:val="22"/>
        </w:rPr>
        <w:t>Amanea</w:t>
      </w:r>
      <w:proofErr w:type="spellEnd"/>
      <w:r>
        <w:rPr>
          <w:rFonts w:ascii="Calibri" w:hAnsi="Calibri"/>
          <w:b/>
          <w:bCs/>
          <w:sz w:val="22"/>
          <w:szCs w:val="22"/>
        </w:rPr>
        <w:t>.</w:t>
      </w:r>
    </w:p>
    <w:p w14:paraId="36006B75" w14:textId="77777777" w:rsidR="00E76579" w:rsidRDefault="00E76579">
      <w:pPr>
        <w:rPr>
          <w:rFonts w:ascii="Calibri" w:hAnsi="Calibri"/>
          <w:b/>
          <w:bCs/>
          <w:sz w:val="22"/>
          <w:szCs w:val="22"/>
        </w:rPr>
      </w:pPr>
      <w:r>
        <w:rPr>
          <w:rFonts w:ascii="Calibri" w:hAnsi="Calibri"/>
          <w:b/>
          <w:bCs/>
          <w:sz w:val="22"/>
          <w:szCs w:val="22"/>
        </w:rPr>
        <w:t>Plus de murmure.</w:t>
      </w:r>
    </w:p>
    <w:p w14:paraId="49272DB6" w14:textId="77777777" w:rsidR="00E76579" w:rsidRDefault="00E76579">
      <w:pPr>
        <w:rPr>
          <w:rFonts w:ascii="Calibri" w:hAnsi="Calibri"/>
          <w:b/>
          <w:bCs/>
          <w:sz w:val="22"/>
          <w:szCs w:val="22"/>
        </w:rPr>
      </w:pPr>
      <w:r>
        <w:rPr>
          <w:rFonts w:ascii="Calibri" w:hAnsi="Calibri"/>
          <w:b/>
          <w:bCs/>
          <w:sz w:val="22"/>
          <w:szCs w:val="22"/>
        </w:rPr>
        <w:t>Plus de tremblement.</w:t>
      </w:r>
    </w:p>
    <w:p w14:paraId="7F118085" w14:textId="77777777" w:rsidR="00E76579" w:rsidRDefault="00E76579">
      <w:pPr>
        <w:rPr>
          <w:rFonts w:ascii="Calibri" w:hAnsi="Calibri"/>
          <w:b/>
          <w:bCs/>
          <w:sz w:val="22"/>
          <w:szCs w:val="22"/>
        </w:rPr>
      </w:pPr>
    </w:p>
    <w:p w14:paraId="5D7C739D" w14:textId="77777777" w:rsidR="00E76579" w:rsidRDefault="00E76579">
      <w:pPr>
        <w:rPr>
          <w:rFonts w:ascii="Calibri" w:hAnsi="Calibri"/>
          <w:b/>
          <w:bCs/>
          <w:sz w:val="22"/>
          <w:szCs w:val="22"/>
        </w:rPr>
      </w:pPr>
      <w:r>
        <w:rPr>
          <w:rFonts w:ascii="Calibri" w:hAnsi="Calibri"/>
          <w:b/>
          <w:bCs/>
          <w:sz w:val="22"/>
          <w:szCs w:val="22"/>
        </w:rPr>
        <w:t>Seulement le vide.</w:t>
      </w:r>
    </w:p>
    <w:p w14:paraId="0A6C2D46" w14:textId="77777777" w:rsidR="00E76579" w:rsidRDefault="00E76579">
      <w:pPr>
        <w:rPr>
          <w:rFonts w:ascii="Calibri" w:hAnsi="Calibri"/>
          <w:b/>
          <w:bCs/>
          <w:sz w:val="22"/>
          <w:szCs w:val="22"/>
        </w:rPr>
      </w:pPr>
    </w:p>
    <w:p w14:paraId="731184BC" w14:textId="1BFF46E0" w:rsidR="00E76579" w:rsidRDefault="00E76579">
      <w:pPr>
        <w:rPr>
          <w:rFonts w:ascii="Calibri" w:hAnsi="Calibri"/>
          <w:b/>
          <w:bCs/>
          <w:sz w:val="22"/>
          <w:szCs w:val="22"/>
        </w:rPr>
      </w:pPr>
      <w:r>
        <w:rPr>
          <w:rFonts w:ascii="Calibri" w:hAnsi="Calibri"/>
          <w:b/>
          <w:bCs/>
          <w:sz w:val="22"/>
          <w:szCs w:val="22"/>
        </w:rPr>
        <w:lastRenderedPageBreak/>
        <w:t xml:space="preserve">Alors </w:t>
      </w:r>
      <w:proofErr w:type="spellStart"/>
      <w:r>
        <w:rPr>
          <w:rFonts w:ascii="Calibri" w:hAnsi="Calibri"/>
          <w:b/>
          <w:bCs/>
          <w:sz w:val="22"/>
          <w:szCs w:val="22"/>
        </w:rPr>
        <w:t>Allenna</w:t>
      </w:r>
      <w:proofErr w:type="spellEnd"/>
      <w:r>
        <w:rPr>
          <w:rFonts w:ascii="Calibri" w:hAnsi="Calibri"/>
          <w:b/>
          <w:bCs/>
          <w:sz w:val="22"/>
          <w:szCs w:val="22"/>
        </w:rPr>
        <w:t xml:space="preserve"> tombe à genoux.</w:t>
      </w:r>
      <w:r w:rsidR="00C82B3C">
        <w:rPr>
          <w:rFonts w:ascii="Calibri" w:hAnsi="Calibri"/>
          <w:b/>
          <w:bCs/>
          <w:sz w:val="22"/>
          <w:szCs w:val="22"/>
        </w:rPr>
        <w:t xml:space="preserve"> Tout s’assombri, quand elle réalise que sa lumière est définitivement éteinte.</w:t>
      </w:r>
      <w:r w:rsidR="001F3DC9">
        <w:rPr>
          <w:rFonts w:ascii="Calibri" w:hAnsi="Calibri"/>
          <w:b/>
          <w:bCs/>
          <w:sz w:val="22"/>
          <w:szCs w:val="22"/>
        </w:rPr>
        <w:t xml:space="preserve"> Elle n’était pas là quand elle a vacillée. Elle n’était pas là pour la raviver. Elle n’était pas là pour la protéger de la tempête, pour lui rendre </w:t>
      </w:r>
      <w:r w:rsidR="00990371">
        <w:rPr>
          <w:rFonts w:ascii="Calibri" w:hAnsi="Calibri"/>
          <w:b/>
          <w:bCs/>
          <w:sz w:val="22"/>
          <w:szCs w:val="22"/>
        </w:rPr>
        <w:t>la voie qui lui fut offerte.</w:t>
      </w:r>
    </w:p>
    <w:p w14:paraId="1CFC1C92" w14:textId="77777777" w:rsidR="00990371" w:rsidRDefault="00990371">
      <w:pPr>
        <w:rPr>
          <w:rFonts w:ascii="Calibri" w:hAnsi="Calibri"/>
          <w:b/>
          <w:bCs/>
          <w:sz w:val="22"/>
          <w:szCs w:val="22"/>
        </w:rPr>
      </w:pPr>
    </w:p>
    <w:p w14:paraId="3FB14877" w14:textId="6F7229A1" w:rsidR="00990371" w:rsidRDefault="00990371">
      <w:pPr>
        <w:rPr>
          <w:rFonts w:ascii="Calibri" w:hAnsi="Calibri"/>
          <w:b/>
          <w:bCs/>
          <w:sz w:val="22"/>
          <w:szCs w:val="22"/>
        </w:rPr>
      </w:pPr>
      <w:r>
        <w:rPr>
          <w:rFonts w:ascii="Calibri" w:hAnsi="Calibri"/>
          <w:b/>
          <w:bCs/>
          <w:sz w:val="22"/>
          <w:szCs w:val="22"/>
        </w:rPr>
        <w:t>Mais…</w:t>
      </w:r>
    </w:p>
    <w:p w14:paraId="4698090C" w14:textId="48493F5B" w:rsidR="00E76579" w:rsidRDefault="00E76579">
      <w:pPr>
        <w:rPr>
          <w:rFonts w:ascii="Calibri" w:hAnsi="Calibri"/>
          <w:b/>
          <w:bCs/>
          <w:sz w:val="22"/>
          <w:szCs w:val="22"/>
        </w:rPr>
      </w:pPr>
      <w:r>
        <w:rPr>
          <w:rFonts w:ascii="Calibri" w:hAnsi="Calibri"/>
          <w:b/>
          <w:bCs/>
          <w:sz w:val="22"/>
          <w:szCs w:val="22"/>
        </w:rPr>
        <w:t>Elle ne crie pas</w:t>
      </w:r>
      <w:r w:rsidR="00990371">
        <w:rPr>
          <w:rFonts w:ascii="Calibri" w:hAnsi="Calibri"/>
          <w:b/>
          <w:bCs/>
          <w:sz w:val="22"/>
          <w:szCs w:val="22"/>
        </w:rPr>
        <w:t>,</w:t>
      </w:r>
      <w:r>
        <w:rPr>
          <w:rFonts w:ascii="Calibri" w:hAnsi="Calibri"/>
          <w:b/>
          <w:bCs/>
          <w:sz w:val="22"/>
          <w:szCs w:val="22"/>
        </w:rPr>
        <w:t xml:space="preserve"> ne pleure pas.</w:t>
      </w:r>
      <w:r w:rsidR="00990371">
        <w:rPr>
          <w:rFonts w:ascii="Calibri" w:hAnsi="Calibri"/>
          <w:b/>
          <w:bCs/>
          <w:sz w:val="22"/>
          <w:szCs w:val="22"/>
        </w:rPr>
        <w:t xml:space="preserve"> </w:t>
      </w:r>
      <w:r>
        <w:rPr>
          <w:rFonts w:ascii="Calibri" w:hAnsi="Calibri"/>
          <w:b/>
          <w:bCs/>
          <w:sz w:val="22"/>
          <w:szCs w:val="22"/>
        </w:rPr>
        <w:t>Elle se contente de poser la paume sur cette peau grise, marquée, craquelée</w:t>
      </w:r>
      <w:r w:rsidR="00CA77D6">
        <w:rPr>
          <w:rFonts w:ascii="Calibri" w:hAnsi="Calibri"/>
          <w:b/>
          <w:bCs/>
          <w:sz w:val="22"/>
          <w:szCs w:val="22"/>
        </w:rPr>
        <w:t xml:space="preserve">, et </w:t>
      </w:r>
      <w:r>
        <w:rPr>
          <w:rFonts w:ascii="Calibri" w:hAnsi="Calibri"/>
          <w:b/>
          <w:bCs/>
          <w:sz w:val="22"/>
          <w:szCs w:val="22"/>
        </w:rPr>
        <w:t>murmure, d’une voix qui se brise :</w:t>
      </w:r>
    </w:p>
    <w:p w14:paraId="519FEAE6" w14:textId="77777777" w:rsidR="00E76579" w:rsidRDefault="00E76579">
      <w:pPr>
        <w:rPr>
          <w:rFonts w:ascii="Calibri" w:hAnsi="Calibri"/>
          <w:b/>
          <w:bCs/>
          <w:sz w:val="22"/>
          <w:szCs w:val="22"/>
        </w:rPr>
      </w:pPr>
    </w:p>
    <w:p w14:paraId="0FE46ADD" w14:textId="26BDB0F6" w:rsidR="00E76579" w:rsidRPr="003E7E61" w:rsidRDefault="00E76579" w:rsidP="003E7E61">
      <w:pPr>
        <w:pStyle w:val="Paragraphedeliste"/>
        <w:numPr>
          <w:ilvl w:val="0"/>
          <w:numId w:val="1"/>
        </w:numPr>
        <w:rPr>
          <w:rFonts w:ascii="Calibri" w:hAnsi="Calibri"/>
          <w:sz w:val="22"/>
          <w:szCs w:val="22"/>
        </w:rPr>
      </w:pPr>
      <w:r w:rsidRPr="00CA77D6">
        <w:rPr>
          <w:rFonts w:ascii="Calibri" w:hAnsi="Calibri"/>
          <w:sz w:val="22"/>
          <w:szCs w:val="22"/>
        </w:rPr>
        <w:t xml:space="preserve">Je suis là. C’est moi, </w:t>
      </w:r>
      <w:proofErr w:type="spellStart"/>
      <w:r w:rsidRPr="00CA77D6">
        <w:rPr>
          <w:rFonts w:ascii="Calibri" w:hAnsi="Calibri"/>
          <w:sz w:val="22"/>
          <w:szCs w:val="22"/>
        </w:rPr>
        <w:t>Allenna</w:t>
      </w:r>
      <w:proofErr w:type="spellEnd"/>
      <w:r w:rsidRPr="00CA77D6">
        <w:rPr>
          <w:rFonts w:ascii="Calibri" w:hAnsi="Calibri"/>
          <w:sz w:val="22"/>
          <w:szCs w:val="22"/>
        </w:rPr>
        <w:t>…</w:t>
      </w:r>
      <w:r w:rsidR="00CA77D6" w:rsidRPr="00CA77D6">
        <w:rPr>
          <w:rFonts w:ascii="Calibri" w:hAnsi="Calibri"/>
          <w:sz w:val="22"/>
          <w:szCs w:val="22"/>
        </w:rPr>
        <w:t xml:space="preserve"> </w:t>
      </w:r>
      <w:r w:rsidRPr="00CA77D6">
        <w:rPr>
          <w:rFonts w:ascii="Calibri" w:hAnsi="Calibri"/>
          <w:sz w:val="22"/>
          <w:szCs w:val="22"/>
        </w:rPr>
        <w:t xml:space="preserve">Cette fois, c’est moi qui reste. </w:t>
      </w:r>
      <w:r w:rsidR="003E7E61">
        <w:rPr>
          <w:rFonts w:ascii="Calibri" w:hAnsi="Calibri"/>
          <w:sz w:val="22"/>
          <w:szCs w:val="22"/>
        </w:rPr>
        <w:t>Ton… combat est terminé…</w:t>
      </w:r>
    </w:p>
    <w:p w14:paraId="7B79857B" w14:textId="77777777" w:rsidR="00E76579" w:rsidRDefault="00E76579">
      <w:pPr>
        <w:rPr>
          <w:rFonts w:ascii="Calibri" w:hAnsi="Calibri"/>
          <w:b/>
          <w:bCs/>
          <w:sz w:val="22"/>
          <w:szCs w:val="22"/>
        </w:rPr>
      </w:pPr>
    </w:p>
    <w:p w14:paraId="0002BFD1" w14:textId="77777777" w:rsidR="00E76579" w:rsidRDefault="00E76579">
      <w:pPr>
        <w:rPr>
          <w:rFonts w:ascii="Calibri" w:hAnsi="Calibri"/>
          <w:b/>
          <w:bCs/>
          <w:sz w:val="22"/>
          <w:szCs w:val="22"/>
        </w:rPr>
      </w:pPr>
      <w:r>
        <w:rPr>
          <w:rFonts w:ascii="Calibri" w:hAnsi="Calibri"/>
          <w:b/>
          <w:bCs/>
          <w:sz w:val="22"/>
          <w:szCs w:val="22"/>
        </w:rPr>
        <w:t>Mais ça ne suffit pas.</w:t>
      </w:r>
    </w:p>
    <w:p w14:paraId="04855945" w14:textId="77777777" w:rsidR="00E76579" w:rsidRDefault="00E76579">
      <w:pPr>
        <w:rPr>
          <w:rFonts w:ascii="Calibri" w:hAnsi="Calibri"/>
          <w:b/>
          <w:bCs/>
          <w:sz w:val="22"/>
          <w:szCs w:val="22"/>
        </w:rPr>
      </w:pPr>
      <w:r>
        <w:rPr>
          <w:rFonts w:ascii="Calibri" w:hAnsi="Calibri"/>
          <w:b/>
          <w:bCs/>
          <w:sz w:val="22"/>
          <w:szCs w:val="22"/>
        </w:rPr>
        <w:t>Pas cette fois.</w:t>
      </w:r>
    </w:p>
    <w:p w14:paraId="0ABE6338" w14:textId="77777777" w:rsidR="00E76579" w:rsidRDefault="00E76579">
      <w:pPr>
        <w:rPr>
          <w:rFonts w:ascii="Calibri" w:hAnsi="Calibri"/>
          <w:b/>
          <w:bCs/>
          <w:sz w:val="22"/>
          <w:szCs w:val="22"/>
        </w:rPr>
      </w:pPr>
    </w:p>
    <w:p w14:paraId="333E2958" w14:textId="01709D4C" w:rsidR="00E76579" w:rsidRDefault="00E76579">
      <w:pPr>
        <w:rPr>
          <w:rFonts w:ascii="Calibri" w:hAnsi="Calibri"/>
          <w:b/>
          <w:bCs/>
          <w:sz w:val="22"/>
          <w:szCs w:val="22"/>
        </w:rPr>
      </w:pPr>
      <w:r>
        <w:rPr>
          <w:rFonts w:ascii="Calibri" w:hAnsi="Calibri"/>
          <w:b/>
          <w:bCs/>
          <w:sz w:val="22"/>
          <w:szCs w:val="22"/>
        </w:rPr>
        <w:t>Elle serre les dents.</w:t>
      </w:r>
      <w:r w:rsidR="003E7E61">
        <w:rPr>
          <w:rFonts w:ascii="Calibri" w:hAnsi="Calibri"/>
          <w:b/>
          <w:bCs/>
          <w:sz w:val="22"/>
          <w:szCs w:val="22"/>
        </w:rPr>
        <w:t xml:space="preserve"> </w:t>
      </w:r>
      <w:r>
        <w:rPr>
          <w:rFonts w:ascii="Calibri" w:hAnsi="Calibri"/>
          <w:b/>
          <w:bCs/>
          <w:sz w:val="22"/>
          <w:szCs w:val="22"/>
        </w:rPr>
        <w:t>Elle voudrait hurler, briser le monde, inverser le temps.</w:t>
      </w:r>
      <w:r w:rsidR="003E7E61">
        <w:rPr>
          <w:rFonts w:ascii="Calibri" w:hAnsi="Calibri"/>
          <w:b/>
          <w:bCs/>
          <w:sz w:val="22"/>
          <w:szCs w:val="22"/>
        </w:rPr>
        <w:t xml:space="preserve"> </w:t>
      </w:r>
      <w:r>
        <w:rPr>
          <w:rFonts w:ascii="Calibri" w:hAnsi="Calibri"/>
          <w:b/>
          <w:bCs/>
          <w:sz w:val="22"/>
          <w:szCs w:val="22"/>
        </w:rPr>
        <w:t>Mais ce qu’elle ressent n’est pas de la colère.</w:t>
      </w:r>
    </w:p>
    <w:p w14:paraId="72C4E0B8" w14:textId="77777777" w:rsidR="00E76579" w:rsidRDefault="00E76579">
      <w:pPr>
        <w:rPr>
          <w:rFonts w:ascii="Calibri" w:hAnsi="Calibri"/>
          <w:b/>
          <w:bCs/>
          <w:sz w:val="22"/>
          <w:szCs w:val="22"/>
        </w:rPr>
      </w:pPr>
    </w:p>
    <w:p w14:paraId="05EDE530" w14:textId="77777777" w:rsidR="00E76579" w:rsidRDefault="00E76579">
      <w:pPr>
        <w:rPr>
          <w:rFonts w:ascii="Calibri" w:hAnsi="Calibri"/>
          <w:b/>
          <w:bCs/>
          <w:sz w:val="22"/>
          <w:szCs w:val="22"/>
        </w:rPr>
      </w:pPr>
      <w:r>
        <w:rPr>
          <w:rFonts w:ascii="Calibri" w:hAnsi="Calibri"/>
          <w:b/>
          <w:bCs/>
          <w:sz w:val="22"/>
          <w:szCs w:val="22"/>
        </w:rPr>
        <w:t>C’est pire.</w:t>
      </w:r>
    </w:p>
    <w:p w14:paraId="127E1CF6" w14:textId="77777777" w:rsidR="00E76579" w:rsidRDefault="00E76579">
      <w:pPr>
        <w:rPr>
          <w:rFonts w:ascii="Calibri" w:hAnsi="Calibri"/>
          <w:b/>
          <w:bCs/>
          <w:sz w:val="22"/>
          <w:szCs w:val="22"/>
        </w:rPr>
      </w:pPr>
      <w:r>
        <w:rPr>
          <w:rFonts w:ascii="Calibri" w:hAnsi="Calibri"/>
          <w:b/>
          <w:bCs/>
          <w:sz w:val="22"/>
          <w:szCs w:val="22"/>
        </w:rPr>
        <w:t>C’est l’échec.</w:t>
      </w:r>
    </w:p>
    <w:p w14:paraId="0B29B787" w14:textId="77777777" w:rsidR="00E76579" w:rsidRDefault="00E76579">
      <w:pPr>
        <w:rPr>
          <w:rFonts w:ascii="Calibri" w:hAnsi="Calibri"/>
          <w:b/>
          <w:bCs/>
          <w:sz w:val="22"/>
          <w:szCs w:val="22"/>
        </w:rPr>
      </w:pPr>
    </w:p>
    <w:p w14:paraId="243FEDE7" w14:textId="77777777" w:rsidR="00E6439D" w:rsidRDefault="00E76579">
      <w:pPr>
        <w:rPr>
          <w:rFonts w:ascii="Calibri" w:hAnsi="Calibri"/>
          <w:b/>
          <w:bCs/>
          <w:sz w:val="22"/>
          <w:szCs w:val="22"/>
        </w:rPr>
      </w:pPr>
      <w:r>
        <w:rPr>
          <w:rFonts w:ascii="Calibri" w:hAnsi="Calibri"/>
          <w:b/>
          <w:bCs/>
          <w:sz w:val="22"/>
          <w:szCs w:val="22"/>
        </w:rPr>
        <w:t>Elle n’a pas su la protéger.</w:t>
      </w:r>
      <w:r w:rsidR="003E7E61">
        <w:rPr>
          <w:rFonts w:ascii="Calibri" w:hAnsi="Calibri"/>
          <w:b/>
          <w:bCs/>
          <w:sz w:val="22"/>
          <w:szCs w:val="22"/>
        </w:rPr>
        <w:t xml:space="preserve"> </w:t>
      </w:r>
      <w:r>
        <w:rPr>
          <w:rFonts w:ascii="Calibri" w:hAnsi="Calibri"/>
          <w:b/>
          <w:bCs/>
          <w:sz w:val="22"/>
          <w:szCs w:val="22"/>
        </w:rPr>
        <w:t>Pas comme cette nuit-là dans la ruelle.</w:t>
      </w:r>
      <w:r w:rsidR="00E6439D">
        <w:rPr>
          <w:rFonts w:ascii="Calibri" w:hAnsi="Calibri"/>
          <w:b/>
          <w:bCs/>
          <w:sz w:val="22"/>
          <w:szCs w:val="22"/>
        </w:rPr>
        <w:t xml:space="preserve"> </w:t>
      </w:r>
    </w:p>
    <w:p w14:paraId="05646D6D" w14:textId="69B6C8BD" w:rsidR="00E76579" w:rsidRDefault="00E76579">
      <w:pPr>
        <w:rPr>
          <w:rFonts w:ascii="Calibri" w:hAnsi="Calibri"/>
          <w:b/>
          <w:bCs/>
          <w:sz w:val="22"/>
          <w:szCs w:val="22"/>
        </w:rPr>
      </w:pPr>
      <w:r>
        <w:rPr>
          <w:rFonts w:ascii="Calibri" w:hAnsi="Calibri"/>
          <w:b/>
          <w:bCs/>
          <w:sz w:val="22"/>
          <w:szCs w:val="22"/>
        </w:rPr>
        <w:t>Pas comme lorsqu’elle la veillait en silence, adolescente, espérant un mot, un regard.</w:t>
      </w:r>
    </w:p>
    <w:p w14:paraId="78C6A7EA" w14:textId="77777777" w:rsidR="00E76579" w:rsidRDefault="00E76579">
      <w:pPr>
        <w:rPr>
          <w:rFonts w:ascii="Calibri" w:hAnsi="Calibri"/>
          <w:b/>
          <w:bCs/>
          <w:sz w:val="22"/>
          <w:szCs w:val="22"/>
        </w:rPr>
      </w:pPr>
      <w:r>
        <w:rPr>
          <w:rFonts w:ascii="Calibri" w:hAnsi="Calibri"/>
          <w:b/>
          <w:bCs/>
          <w:sz w:val="22"/>
          <w:szCs w:val="22"/>
        </w:rPr>
        <w:t>Pas comme quand elle la portait, vivante, dans ses doutes et ses forces mêlés.</w:t>
      </w:r>
    </w:p>
    <w:p w14:paraId="7824BA7C" w14:textId="77777777" w:rsidR="00E76579" w:rsidRDefault="00E76579">
      <w:pPr>
        <w:rPr>
          <w:rFonts w:ascii="Calibri" w:hAnsi="Calibri"/>
          <w:b/>
          <w:bCs/>
          <w:sz w:val="22"/>
          <w:szCs w:val="22"/>
        </w:rPr>
      </w:pPr>
    </w:p>
    <w:p w14:paraId="34131844" w14:textId="58084420" w:rsidR="00E76579" w:rsidRDefault="00E76579">
      <w:pPr>
        <w:rPr>
          <w:rFonts w:ascii="Calibri" w:hAnsi="Calibri"/>
          <w:b/>
          <w:bCs/>
          <w:sz w:val="22"/>
          <w:szCs w:val="22"/>
        </w:rPr>
      </w:pPr>
      <w:proofErr w:type="spellStart"/>
      <w:r>
        <w:rPr>
          <w:rFonts w:ascii="Calibri" w:hAnsi="Calibri"/>
          <w:b/>
          <w:bCs/>
          <w:sz w:val="22"/>
          <w:szCs w:val="22"/>
        </w:rPr>
        <w:t>Amanea</w:t>
      </w:r>
      <w:proofErr w:type="spellEnd"/>
      <w:r>
        <w:rPr>
          <w:rFonts w:ascii="Calibri" w:hAnsi="Calibri"/>
          <w:b/>
          <w:bCs/>
          <w:sz w:val="22"/>
          <w:szCs w:val="22"/>
        </w:rPr>
        <w:t xml:space="preserve"> est tombée</w:t>
      </w:r>
      <w:r w:rsidR="00496C29">
        <w:rPr>
          <w:rFonts w:ascii="Calibri" w:hAnsi="Calibri"/>
          <w:b/>
          <w:bCs/>
          <w:sz w:val="22"/>
          <w:szCs w:val="22"/>
        </w:rPr>
        <w:t>.</w:t>
      </w:r>
    </w:p>
    <w:p w14:paraId="5B96ADDC" w14:textId="3195CA4E" w:rsidR="00E76579" w:rsidRDefault="00496C29">
      <w:pPr>
        <w:rPr>
          <w:rFonts w:ascii="Calibri" w:hAnsi="Calibri"/>
          <w:b/>
          <w:bCs/>
          <w:sz w:val="22"/>
          <w:szCs w:val="22"/>
        </w:rPr>
      </w:pPr>
      <w:r>
        <w:rPr>
          <w:rFonts w:ascii="Calibri" w:hAnsi="Calibri"/>
          <w:b/>
          <w:bCs/>
          <w:sz w:val="22"/>
          <w:szCs w:val="22"/>
        </w:rPr>
        <w:t>C</w:t>
      </w:r>
      <w:r w:rsidR="00E76579">
        <w:rPr>
          <w:rFonts w:ascii="Calibri" w:hAnsi="Calibri"/>
          <w:b/>
          <w:bCs/>
          <w:sz w:val="22"/>
          <w:szCs w:val="22"/>
        </w:rPr>
        <w:t>ette fois,</w:t>
      </w:r>
      <w:r>
        <w:rPr>
          <w:rFonts w:ascii="Calibri" w:hAnsi="Calibri"/>
          <w:b/>
          <w:bCs/>
          <w:sz w:val="22"/>
          <w:szCs w:val="22"/>
        </w:rPr>
        <w:t xml:space="preserve"> définitivement. Et</w:t>
      </w:r>
      <w:r w:rsidR="00E76579">
        <w:rPr>
          <w:rFonts w:ascii="Calibri" w:hAnsi="Calibri"/>
          <w:b/>
          <w:bCs/>
          <w:sz w:val="22"/>
          <w:szCs w:val="22"/>
        </w:rPr>
        <w:t xml:space="preserve"> </w:t>
      </w:r>
      <w:proofErr w:type="spellStart"/>
      <w:r w:rsidR="00E76579">
        <w:rPr>
          <w:rFonts w:ascii="Calibri" w:hAnsi="Calibri"/>
          <w:b/>
          <w:bCs/>
          <w:sz w:val="22"/>
          <w:szCs w:val="22"/>
        </w:rPr>
        <w:t>Allenna</w:t>
      </w:r>
      <w:proofErr w:type="spellEnd"/>
      <w:r w:rsidR="00E76579">
        <w:rPr>
          <w:rFonts w:ascii="Calibri" w:hAnsi="Calibri"/>
          <w:b/>
          <w:bCs/>
          <w:sz w:val="22"/>
          <w:szCs w:val="22"/>
        </w:rPr>
        <w:t xml:space="preserve"> n’a rien pu faire.</w:t>
      </w:r>
    </w:p>
    <w:p w14:paraId="3E98C3DD" w14:textId="77777777" w:rsidR="00E76579" w:rsidRDefault="00E76579">
      <w:pPr>
        <w:rPr>
          <w:rFonts w:ascii="Calibri" w:hAnsi="Calibri"/>
          <w:b/>
          <w:bCs/>
          <w:sz w:val="22"/>
          <w:szCs w:val="22"/>
        </w:rPr>
      </w:pPr>
    </w:p>
    <w:p w14:paraId="3666285A" w14:textId="6F709C5B" w:rsidR="00E76579" w:rsidRDefault="00E76579">
      <w:pPr>
        <w:rPr>
          <w:rFonts w:ascii="Calibri" w:hAnsi="Calibri"/>
          <w:b/>
          <w:bCs/>
          <w:sz w:val="22"/>
          <w:szCs w:val="22"/>
        </w:rPr>
      </w:pPr>
      <w:r>
        <w:rPr>
          <w:rFonts w:ascii="Calibri" w:hAnsi="Calibri"/>
          <w:b/>
          <w:bCs/>
          <w:sz w:val="22"/>
          <w:szCs w:val="22"/>
        </w:rPr>
        <w:t>Elle glisse les bras sous ce corps mutilé, aussi doucement que le ferait une fille portant une mère</w:t>
      </w:r>
      <w:r w:rsidR="00496C29">
        <w:rPr>
          <w:rFonts w:ascii="Calibri" w:hAnsi="Calibri"/>
          <w:b/>
          <w:bCs/>
          <w:sz w:val="22"/>
          <w:szCs w:val="22"/>
        </w:rPr>
        <w:t>. Et</w:t>
      </w:r>
      <w:r>
        <w:rPr>
          <w:rFonts w:ascii="Calibri" w:hAnsi="Calibri"/>
          <w:b/>
          <w:bCs/>
          <w:sz w:val="22"/>
          <w:szCs w:val="22"/>
        </w:rPr>
        <w:t xml:space="preserve"> la soulève avec un soin désespéré.</w:t>
      </w:r>
    </w:p>
    <w:p w14:paraId="3F74CD31" w14:textId="49B45CF9" w:rsidR="00E76579" w:rsidRDefault="00E76579">
      <w:pPr>
        <w:rPr>
          <w:rFonts w:ascii="Calibri" w:hAnsi="Calibri"/>
          <w:b/>
          <w:bCs/>
          <w:sz w:val="22"/>
          <w:szCs w:val="22"/>
        </w:rPr>
      </w:pPr>
      <w:r>
        <w:rPr>
          <w:rFonts w:ascii="Calibri" w:hAnsi="Calibri"/>
          <w:b/>
          <w:bCs/>
          <w:sz w:val="22"/>
          <w:szCs w:val="22"/>
        </w:rPr>
        <w:t>Pas pour la sauver.</w:t>
      </w:r>
      <w:r w:rsidR="00496C29">
        <w:rPr>
          <w:rFonts w:ascii="Calibri" w:hAnsi="Calibri"/>
          <w:b/>
          <w:bCs/>
          <w:sz w:val="22"/>
          <w:szCs w:val="22"/>
        </w:rPr>
        <w:t xml:space="preserve"> </w:t>
      </w:r>
      <w:r>
        <w:rPr>
          <w:rFonts w:ascii="Calibri" w:hAnsi="Calibri"/>
          <w:b/>
          <w:bCs/>
          <w:sz w:val="22"/>
          <w:szCs w:val="22"/>
        </w:rPr>
        <w:t>Mais pour l’accompagner une dernière fois.</w:t>
      </w:r>
      <w:r w:rsidR="00E93ADE">
        <w:rPr>
          <w:rFonts w:ascii="Calibri" w:hAnsi="Calibri"/>
          <w:b/>
          <w:bCs/>
          <w:sz w:val="22"/>
          <w:szCs w:val="22"/>
        </w:rPr>
        <w:t xml:space="preserve"> </w:t>
      </w:r>
      <w:r>
        <w:rPr>
          <w:rFonts w:ascii="Calibri" w:hAnsi="Calibri"/>
          <w:b/>
          <w:bCs/>
          <w:sz w:val="22"/>
          <w:szCs w:val="22"/>
        </w:rPr>
        <w:t xml:space="preserve">Comme elle </w:t>
      </w:r>
      <w:r w:rsidR="00E93ADE">
        <w:rPr>
          <w:rFonts w:ascii="Calibri" w:hAnsi="Calibri"/>
          <w:b/>
          <w:bCs/>
          <w:sz w:val="22"/>
          <w:szCs w:val="22"/>
        </w:rPr>
        <w:t xml:space="preserve">l'a toujours </w:t>
      </w:r>
      <w:r>
        <w:rPr>
          <w:rFonts w:ascii="Calibri" w:hAnsi="Calibri"/>
          <w:b/>
          <w:bCs/>
          <w:sz w:val="22"/>
          <w:szCs w:val="22"/>
        </w:rPr>
        <w:t>fait</w:t>
      </w:r>
      <w:r w:rsidR="00E93ADE">
        <w:rPr>
          <w:rFonts w:ascii="Calibri" w:hAnsi="Calibri"/>
          <w:b/>
          <w:bCs/>
          <w:sz w:val="22"/>
          <w:szCs w:val="22"/>
        </w:rPr>
        <w:t xml:space="preserve">, depuis </w:t>
      </w:r>
      <w:r>
        <w:rPr>
          <w:rFonts w:ascii="Calibri" w:hAnsi="Calibri"/>
          <w:b/>
          <w:bCs/>
          <w:sz w:val="22"/>
          <w:szCs w:val="22"/>
        </w:rPr>
        <w:t xml:space="preserve"> </w:t>
      </w:r>
      <w:r w:rsidR="00E93ADE">
        <w:rPr>
          <w:rFonts w:ascii="Calibri" w:hAnsi="Calibri"/>
          <w:b/>
          <w:bCs/>
          <w:sz w:val="22"/>
          <w:szCs w:val="22"/>
        </w:rPr>
        <w:t>le</w:t>
      </w:r>
      <w:r>
        <w:rPr>
          <w:rFonts w:ascii="Calibri" w:hAnsi="Calibri"/>
          <w:b/>
          <w:bCs/>
          <w:sz w:val="22"/>
          <w:szCs w:val="22"/>
        </w:rPr>
        <w:t xml:space="preserve"> début.</w:t>
      </w:r>
    </w:p>
    <w:p w14:paraId="7EF09907" w14:textId="77777777" w:rsidR="00E76579" w:rsidRDefault="00E76579">
      <w:pPr>
        <w:rPr>
          <w:rFonts w:ascii="Calibri" w:hAnsi="Calibri"/>
          <w:b/>
          <w:bCs/>
          <w:sz w:val="22"/>
          <w:szCs w:val="22"/>
        </w:rPr>
      </w:pPr>
    </w:p>
    <w:p w14:paraId="6F2BA5A4" w14:textId="77777777" w:rsidR="00E76579" w:rsidRDefault="00E76579">
      <w:pPr>
        <w:rPr>
          <w:rFonts w:ascii="Calibri" w:hAnsi="Calibri"/>
          <w:b/>
          <w:bCs/>
          <w:sz w:val="22"/>
          <w:szCs w:val="22"/>
        </w:rPr>
      </w:pPr>
      <w:r>
        <w:rPr>
          <w:rFonts w:ascii="Calibri" w:hAnsi="Calibri"/>
          <w:b/>
          <w:bCs/>
          <w:sz w:val="22"/>
          <w:szCs w:val="22"/>
        </w:rPr>
        <w:t>Et dans ce geste, tout revient.</w:t>
      </w:r>
    </w:p>
    <w:p w14:paraId="787E6768" w14:textId="77777777" w:rsidR="00E76579" w:rsidRDefault="00E76579">
      <w:pPr>
        <w:rPr>
          <w:rFonts w:ascii="Calibri" w:hAnsi="Calibri"/>
          <w:b/>
          <w:bCs/>
          <w:sz w:val="22"/>
          <w:szCs w:val="22"/>
        </w:rPr>
      </w:pPr>
      <w:r>
        <w:rPr>
          <w:rFonts w:ascii="Calibri" w:hAnsi="Calibri"/>
          <w:b/>
          <w:bCs/>
          <w:sz w:val="22"/>
          <w:szCs w:val="22"/>
        </w:rPr>
        <w:lastRenderedPageBreak/>
        <w:t>Les silences.</w:t>
      </w:r>
    </w:p>
    <w:p w14:paraId="2451F11A" w14:textId="77777777" w:rsidR="00E76579" w:rsidRDefault="00E76579">
      <w:pPr>
        <w:rPr>
          <w:rFonts w:ascii="Calibri" w:hAnsi="Calibri"/>
          <w:b/>
          <w:bCs/>
          <w:sz w:val="22"/>
          <w:szCs w:val="22"/>
        </w:rPr>
      </w:pPr>
      <w:r>
        <w:rPr>
          <w:rFonts w:ascii="Calibri" w:hAnsi="Calibri"/>
          <w:b/>
          <w:bCs/>
          <w:sz w:val="22"/>
          <w:szCs w:val="22"/>
        </w:rPr>
        <w:t>Les entraînements.</w:t>
      </w:r>
    </w:p>
    <w:p w14:paraId="769B30B5" w14:textId="77777777" w:rsidR="00E76579" w:rsidRDefault="00E76579">
      <w:pPr>
        <w:rPr>
          <w:rFonts w:ascii="Calibri" w:hAnsi="Calibri"/>
          <w:b/>
          <w:bCs/>
          <w:sz w:val="22"/>
          <w:szCs w:val="22"/>
        </w:rPr>
      </w:pPr>
      <w:r>
        <w:rPr>
          <w:rFonts w:ascii="Calibri" w:hAnsi="Calibri"/>
          <w:b/>
          <w:bCs/>
          <w:sz w:val="22"/>
          <w:szCs w:val="22"/>
        </w:rPr>
        <w:t>Les blessures et les repas sans mots.</w:t>
      </w:r>
    </w:p>
    <w:p w14:paraId="3AA88DC9" w14:textId="77777777" w:rsidR="00E76579" w:rsidRDefault="00E76579">
      <w:pPr>
        <w:rPr>
          <w:rFonts w:ascii="Calibri" w:hAnsi="Calibri"/>
          <w:b/>
          <w:bCs/>
          <w:sz w:val="22"/>
          <w:szCs w:val="22"/>
        </w:rPr>
      </w:pPr>
      <w:r>
        <w:rPr>
          <w:rFonts w:ascii="Calibri" w:hAnsi="Calibri"/>
          <w:b/>
          <w:bCs/>
          <w:sz w:val="22"/>
          <w:szCs w:val="22"/>
        </w:rPr>
        <w:t>Les regards aveugles, mais toujours tournés vers elle.</w:t>
      </w:r>
    </w:p>
    <w:p w14:paraId="6F541F6C" w14:textId="77777777" w:rsidR="00E76579" w:rsidRDefault="00E76579">
      <w:pPr>
        <w:rPr>
          <w:rFonts w:ascii="Calibri" w:hAnsi="Calibri"/>
          <w:b/>
          <w:bCs/>
          <w:sz w:val="22"/>
          <w:szCs w:val="22"/>
        </w:rPr>
      </w:pPr>
      <w:r>
        <w:rPr>
          <w:rFonts w:ascii="Calibri" w:hAnsi="Calibri"/>
          <w:b/>
          <w:bCs/>
          <w:sz w:val="22"/>
          <w:szCs w:val="22"/>
        </w:rPr>
        <w:t>Les « mange » et les « tiens bon ».</w:t>
      </w:r>
    </w:p>
    <w:p w14:paraId="7BF3F156" w14:textId="7F19CF48" w:rsidR="00C61A33" w:rsidRDefault="00E76579">
      <w:pPr>
        <w:rPr>
          <w:rFonts w:ascii="Calibri" w:hAnsi="Calibri"/>
          <w:b/>
          <w:bCs/>
          <w:sz w:val="22"/>
          <w:szCs w:val="22"/>
        </w:rPr>
      </w:pPr>
      <w:r>
        <w:rPr>
          <w:rFonts w:ascii="Calibri" w:hAnsi="Calibri"/>
          <w:b/>
          <w:bCs/>
          <w:sz w:val="22"/>
          <w:szCs w:val="22"/>
        </w:rPr>
        <w:t>Les « sois meilleure ».</w:t>
      </w:r>
    </w:p>
    <w:p w14:paraId="46753149" w14:textId="77777777" w:rsidR="00C61A33" w:rsidRDefault="00C61A33">
      <w:pPr>
        <w:rPr>
          <w:rFonts w:ascii="Calibri" w:hAnsi="Calibri"/>
          <w:b/>
          <w:bCs/>
          <w:sz w:val="22"/>
          <w:szCs w:val="22"/>
        </w:rPr>
      </w:pPr>
    </w:p>
    <w:p w14:paraId="63B735E4" w14:textId="721FC857" w:rsidR="00C61A33" w:rsidRDefault="00C61A33">
      <w:pPr>
        <w:rPr>
          <w:rFonts w:ascii="Calibri" w:hAnsi="Calibri"/>
          <w:b/>
          <w:bCs/>
          <w:sz w:val="22"/>
          <w:szCs w:val="22"/>
        </w:rPr>
      </w:pPr>
      <w:r>
        <w:rPr>
          <w:rFonts w:ascii="Calibri" w:hAnsi="Calibri"/>
          <w:b/>
          <w:bCs/>
          <w:sz w:val="22"/>
          <w:szCs w:val="22"/>
        </w:rPr>
        <w:t>… un amour sans mot.</w:t>
      </w:r>
    </w:p>
    <w:p w14:paraId="6F395D81" w14:textId="77777777" w:rsidR="00E76579" w:rsidRDefault="00E76579">
      <w:pPr>
        <w:rPr>
          <w:rFonts w:ascii="Calibri" w:hAnsi="Calibri"/>
          <w:b/>
          <w:bCs/>
          <w:sz w:val="22"/>
          <w:szCs w:val="22"/>
        </w:rPr>
      </w:pPr>
    </w:p>
    <w:p w14:paraId="4F119289" w14:textId="2DBEACD9" w:rsidR="00E76579" w:rsidRDefault="00E76579">
      <w:pPr>
        <w:rPr>
          <w:rFonts w:ascii="Calibri" w:hAnsi="Calibri"/>
          <w:b/>
          <w:bCs/>
          <w:sz w:val="22"/>
          <w:szCs w:val="22"/>
        </w:rPr>
      </w:pPr>
      <w:r>
        <w:rPr>
          <w:rFonts w:ascii="Calibri" w:hAnsi="Calibri"/>
          <w:b/>
          <w:bCs/>
          <w:sz w:val="22"/>
          <w:szCs w:val="22"/>
        </w:rPr>
        <w:t>Elle la serre contre elle.</w:t>
      </w:r>
      <w:r w:rsidR="00456558">
        <w:rPr>
          <w:rFonts w:ascii="Calibri" w:hAnsi="Calibri"/>
          <w:b/>
          <w:bCs/>
          <w:sz w:val="22"/>
          <w:szCs w:val="22"/>
        </w:rPr>
        <w:t xml:space="preserve"> </w:t>
      </w:r>
      <w:r>
        <w:rPr>
          <w:rFonts w:ascii="Calibri" w:hAnsi="Calibri"/>
          <w:b/>
          <w:bCs/>
          <w:sz w:val="22"/>
          <w:szCs w:val="22"/>
        </w:rPr>
        <w:t>Leurs rôles sont inversés.</w:t>
      </w:r>
      <w:r w:rsidR="00456558">
        <w:rPr>
          <w:rFonts w:ascii="Calibri" w:hAnsi="Calibri"/>
          <w:b/>
          <w:bCs/>
          <w:sz w:val="22"/>
          <w:szCs w:val="22"/>
        </w:rPr>
        <w:t xml:space="preserve"> Ce n’est plus la Reine noire qui guide sa fille égarée… c’est </w:t>
      </w:r>
      <w:r w:rsidR="00CB3715">
        <w:rPr>
          <w:rFonts w:ascii="Calibri" w:hAnsi="Calibri"/>
          <w:b/>
          <w:bCs/>
          <w:sz w:val="22"/>
          <w:szCs w:val="22"/>
        </w:rPr>
        <w:t>elle, qui lui ouvre la voie vers le repos.</w:t>
      </w:r>
    </w:p>
    <w:p w14:paraId="702F62B1" w14:textId="45B82ADC" w:rsidR="00E76579" w:rsidRDefault="00CB3715">
      <w:pPr>
        <w:rPr>
          <w:rFonts w:ascii="Calibri" w:hAnsi="Calibri"/>
          <w:b/>
          <w:bCs/>
          <w:sz w:val="22"/>
          <w:szCs w:val="22"/>
        </w:rPr>
      </w:pPr>
      <w:r>
        <w:rPr>
          <w:rFonts w:ascii="Calibri" w:hAnsi="Calibri"/>
          <w:b/>
          <w:bCs/>
          <w:sz w:val="22"/>
          <w:szCs w:val="22"/>
        </w:rPr>
        <w:t>Leur monde se sépare, m</w:t>
      </w:r>
      <w:r w:rsidR="00E76579">
        <w:rPr>
          <w:rFonts w:ascii="Calibri" w:hAnsi="Calibri"/>
          <w:b/>
          <w:bCs/>
          <w:sz w:val="22"/>
          <w:szCs w:val="22"/>
        </w:rPr>
        <w:t>ais la tendresse est intacte.</w:t>
      </w:r>
    </w:p>
    <w:p w14:paraId="64EA00BB" w14:textId="77777777" w:rsidR="00E76579" w:rsidRDefault="00E76579">
      <w:pPr>
        <w:rPr>
          <w:rFonts w:ascii="Calibri" w:hAnsi="Calibri"/>
          <w:b/>
          <w:bCs/>
          <w:sz w:val="22"/>
          <w:szCs w:val="22"/>
        </w:rPr>
      </w:pPr>
    </w:p>
    <w:p w14:paraId="002AFD73" w14:textId="77777777" w:rsidR="00E76579" w:rsidRDefault="00E76579">
      <w:pPr>
        <w:rPr>
          <w:rFonts w:ascii="Calibri" w:hAnsi="Calibri"/>
          <w:b/>
          <w:bCs/>
          <w:sz w:val="22"/>
          <w:szCs w:val="22"/>
        </w:rPr>
      </w:pPr>
      <w:r>
        <w:rPr>
          <w:rFonts w:ascii="Calibri" w:hAnsi="Calibri"/>
          <w:b/>
          <w:bCs/>
          <w:sz w:val="22"/>
          <w:szCs w:val="22"/>
        </w:rPr>
        <w:t>Un souffle s’échappe de ses lèvres.</w:t>
      </w:r>
    </w:p>
    <w:p w14:paraId="0C49CD64" w14:textId="77777777" w:rsidR="00E76579" w:rsidRDefault="00E76579">
      <w:pPr>
        <w:rPr>
          <w:rFonts w:ascii="Calibri" w:hAnsi="Calibri"/>
          <w:b/>
          <w:bCs/>
          <w:sz w:val="22"/>
          <w:szCs w:val="22"/>
        </w:rPr>
      </w:pPr>
      <w:r>
        <w:rPr>
          <w:rFonts w:ascii="Calibri" w:hAnsi="Calibri"/>
          <w:b/>
          <w:bCs/>
          <w:sz w:val="22"/>
          <w:szCs w:val="22"/>
        </w:rPr>
        <w:t>Pas de rage.</w:t>
      </w:r>
    </w:p>
    <w:p w14:paraId="06593A0B" w14:textId="77777777" w:rsidR="00E76579" w:rsidRDefault="00E76579">
      <w:pPr>
        <w:rPr>
          <w:rFonts w:ascii="Calibri" w:hAnsi="Calibri"/>
          <w:b/>
          <w:bCs/>
          <w:sz w:val="22"/>
          <w:szCs w:val="22"/>
        </w:rPr>
      </w:pPr>
      <w:r>
        <w:rPr>
          <w:rFonts w:ascii="Calibri" w:hAnsi="Calibri"/>
          <w:b/>
          <w:bCs/>
          <w:sz w:val="22"/>
          <w:szCs w:val="22"/>
        </w:rPr>
        <w:t>Pas de haine.</w:t>
      </w:r>
    </w:p>
    <w:p w14:paraId="28146924" w14:textId="77777777" w:rsidR="00E76579" w:rsidRDefault="00E76579">
      <w:pPr>
        <w:rPr>
          <w:rFonts w:ascii="Calibri" w:hAnsi="Calibri"/>
          <w:b/>
          <w:bCs/>
          <w:sz w:val="22"/>
          <w:szCs w:val="22"/>
        </w:rPr>
      </w:pPr>
    </w:p>
    <w:p w14:paraId="32125AA8" w14:textId="77777777" w:rsidR="00E76579" w:rsidRDefault="00E76579">
      <w:pPr>
        <w:rPr>
          <w:rFonts w:ascii="Calibri" w:hAnsi="Calibri"/>
          <w:b/>
          <w:bCs/>
          <w:sz w:val="22"/>
          <w:szCs w:val="22"/>
        </w:rPr>
      </w:pPr>
      <w:r>
        <w:rPr>
          <w:rFonts w:ascii="Calibri" w:hAnsi="Calibri"/>
          <w:b/>
          <w:bCs/>
          <w:sz w:val="22"/>
          <w:szCs w:val="22"/>
        </w:rPr>
        <w:t>Juste un dernier hommage.</w:t>
      </w:r>
    </w:p>
    <w:p w14:paraId="052CA40B" w14:textId="77777777" w:rsidR="00E76579" w:rsidRDefault="00E76579">
      <w:pPr>
        <w:rPr>
          <w:rFonts w:ascii="Calibri" w:hAnsi="Calibri"/>
          <w:b/>
          <w:bCs/>
          <w:sz w:val="22"/>
          <w:szCs w:val="22"/>
        </w:rPr>
      </w:pPr>
    </w:p>
    <w:p w14:paraId="7358595B" w14:textId="40F568DC" w:rsidR="00E76579" w:rsidRPr="002E5127" w:rsidRDefault="00CB3715" w:rsidP="00666ED0">
      <w:pPr>
        <w:pStyle w:val="Paragraphedeliste"/>
        <w:numPr>
          <w:ilvl w:val="0"/>
          <w:numId w:val="1"/>
        </w:numPr>
        <w:rPr>
          <w:rFonts w:ascii="Calibri" w:hAnsi="Calibri"/>
          <w:sz w:val="22"/>
          <w:szCs w:val="22"/>
        </w:rPr>
      </w:pPr>
      <w:r w:rsidRPr="002E5127">
        <w:rPr>
          <w:rFonts w:ascii="Calibri" w:hAnsi="Calibri"/>
          <w:sz w:val="22"/>
          <w:szCs w:val="22"/>
        </w:rPr>
        <w:t>T</w:t>
      </w:r>
      <w:r w:rsidR="00E76579" w:rsidRPr="002E5127">
        <w:rPr>
          <w:rFonts w:ascii="Calibri" w:hAnsi="Calibri"/>
          <w:sz w:val="22"/>
          <w:szCs w:val="22"/>
        </w:rPr>
        <w:t>u étais seule quand je t’ai trouvée…</w:t>
      </w:r>
      <w:r w:rsidRPr="002E5127">
        <w:rPr>
          <w:rFonts w:ascii="Calibri" w:hAnsi="Calibri"/>
          <w:sz w:val="22"/>
          <w:szCs w:val="22"/>
        </w:rPr>
        <w:t xml:space="preserve"> </w:t>
      </w:r>
      <w:r w:rsidR="00666ED0" w:rsidRPr="002E5127">
        <w:rPr>
          <w:rFonts w:ascii="Calibri" w:hAnsi="Calibri"/>
          <w:sz w:val="22"/>
          <w:szCs w:val="22"/>
        </w:rPr>
        <w:t>Ce</w:t>
      </w:r>
      <w:r w:rsidR="00E76579" w:rsidRPr="002E5127">
        <w:rPr>
          <w:rFonts w:ascii="Calibri" w:hAnsi="Calibri"/>
          <w:sz w:val="22"/>
          <w:szCs w:val="22"/>
        </w:rPr>
        <w:t xml:space="preserve"> ne le seras pas</w:t>
      </w:r>
      <w:r w:rsidR="00666ED0" w:rsidRPr="002E5127">
        <w:rPr>
          <w:rFonts w:ascii="Calibri" w:hAnsi="Calibri"/>
          <w:sz w:val="22"/>
          <w:szCs w:val="22"/>
        </w:rPr>
        <w:t xml:space="preserve"> le cas</w:t>
      </w:r>
      <w:r w:rsidR="00E76579" w:rsidRPr="002E5127">
        <w:rPr>
          <w:rFonts w:ascii="Calibri" w:hAnsi="Calibri"/>
          <w:sz w:val="22"/>
          <w:szCs w:val="22"/>
        </w:rPr>
        <w:t xml:space="preserve"> aujourd’hui. </w:t>
      </w:r>
    </w:p>
    <w:p w14:paraId="1F68F797" w14:textId="77777777" w:rsidR="00E76579" w:rsidRDefault="00E76579">
      <w:pPr>
        <w:rPr>
          <w:rFonts w:ascii="Calibri" w:hAnsi="Calibri"/>
          <w:b/>
          <w:bCs/>
          <w:sz w:val="22"/>
          <w:szCs w:val="22"/>
        </w:rPr>
      </w:pPr>
    </w:p>
    <w:p w14:paraId="18EF152E" w14:textId="77777777" w:rsidR="00E76579" w:rsidRDefault="00E76579">
      <w:pPr>
        <w:rPr>
          <w:rFonts w:ascii="Calibri" w:hAnsi="Calibri"/>
          <w:b/>
          <w:bCs/>
          <w:sz w:val="22"/>
          <w:szCs w:val="22"/>
        </w:rPr>
      </w:pPr>
    </w:p>
    <w:p w14:paraId="270C3777" w14:textId="77777777" w:rsidR="00E76579" w:rsidRDefault="00E76579">
      <w:pPr>
        <w:rPr>
          <w:rFonts w:ascii="Calibri" w:hAnsi="Calibri"/>
          <w:b/>
          <w:bCs/>
          <w:sz w:val="22"/>
          <w:szCs w:val="22"/>
        </w:rPr>
      </w:pPr>
    </w:p>
    <w:p w14:paraId="515B622E" w14:textId="6CA3610F" w:rsidR="00E76579" w:rsidRDefault="00E76579">
      <w:pPr>
        <w:rPr>
          <w:rFonts w:ascii="Calibri" w:hAnsi="Calibri"/>
          <w:b/>
          <w:bCs/>
          <w:sz w:val="22"/>
          <w:szCs w:val="22"/>
        </w:rPr>
      </w:pPr>
      <w:r>
        <w:rPr>
          <w:rFonts w:ascii="Calibri" w:hAnsi="Calibri"/>
          <w:b/>
          <w:bCs/>
          <w:sz w:val="22"/>
          <w:szCs w:val="22"/>
        </w:rPr>
        <w:t>Elle se redresse.</w:t>
      </w:r>
      <w:r w:rsidR="00666ED0">
        <w:rPr>
          <w:rFonts w:ascii="Calibri" w:hAnsi="Calibri"/>
          <w:b/>
          <w:bCs/>
          <w:sz w:val="22"/>
          <w:szCs w:val="22"/>
        </w:rPr>
        <w:t xml:space="preserve"> </w:t>
      </w:r>
      <w:r>
        <w:rPr>
          <w:rFonts w:ascii="Calibri" w:hAnsi="Calibri"/>
          <w:b/>
          <w:bCs/>
          <w:sz w:val="22"/>
          <w:szCs w:val="22"/>
        </w:rPr>
        <w:t>Son regard balaie le champ de ruines.</w:t>
      </w:r>
      <w:r w:rsidR="00666ED0">
        <w:rPr>
          <w:rFonts w:ascii="Calibri" w:hAnsi="Calibri"/>
          <w:b/>
          <w:bCs/>
          <w:sz w:val="22"/>
          <w:szCs w:val="22"/>
        </w:rPr>
        <w:t xml:space="preserve"> </w:t>
      </w:r>
      <w:r>
        <w:rPr>
          <w:rFonts w:ascii="Calibri" w:hAnsi="Calibri"/>
          <w:b/>
          <w:bCs/>
          <w:sz w:val="22"/>
          <w:szCs w:val="22"/>
        </w:rPr>
        <w:t>La porte démoniaque pulse encore dans le lointain, comme une insulte vivante.</w:t>
      </w:r>
      <w:r w:rsidR="00666ED0">
        <w:rPr>
          <w:rFonts w:ascii="Calibri" w:hAnsi="Calibri"/>
          <w:b/>
          <w:bCs/>
          <w:sz w:val="22"/>
          <w:szCs w:val="22"/>
        </w:rPr>
        <w:t xml:space="preserve"> </w:t>
      </w:r>
      <w:r>
        <w:rPr>
          <w:rFonts w:ascii="Calibri" w:hAnsi="Calibri"/>
          <w:b/>
          <w:bCs/>
          <w:sz w:val="22"/>
          <w:szCs w:val="22"/>
        </w:rPr>
        <w:t xml:space="preserve">Mais </w:t>
      </w:r>
      <w:proofErr w:type="spellStart"/>
      <w:r>
        <w:rPr>
          <w:rFonts w:ascii="Calibri" w:hAnsi="Calibri"/>
          <w:b/>
          <w:bCs/>
          <w:sz w:val="22"/>
          <w:szCs w:val="22"/>
        </w:rPr>
        <w:t>Allenna</w:t>
      </w:r>
      <w:proofErr w:type="spellEnd"/>
      <w:r>
        <w:rPr>
          <w:rFonts w:ascii="Calibri" w:hAnsi="Calibri"/>
          <w:b/>
          <w:bCs/>
          <w:sz w:val="22"/>
          <w:szCs w:val="22"/>
        </w:rPr>
        <w:t xml:space="preserve"> ne regarde plus vers l’avant.</w:t>
      </w:r>
      <w:r w:rsidR="00666ED0">
        <w:rPr>
          <w:rFonts w:ascii="Calibri" w:hAnsi="Calibri"/>
          <w:b/>
          <w:bCs/>
          <w:sz w:val="22"/>
          <w:szCs w:val="22"/>
        </w:rPr>
        <w:t xml:space="preserve"> </w:t>
      </w:r>
      <w:r>
        <w:rPr>
          <w:rFonts w:ascii="Calibri" w:hAnsi="Calibri"/>
          <w:b/>
          <w:bCs/>
          <w:sz w:val="22"/>
          <w:szCs w:val="22"/>
        </w:rPr>
        <w:t>Elle regarde vers l’arrière.</w:t>
      </w:r>
      <w:r w:rsidR="00666ED0">
        <w:rPr>
          <w:rFonts w:ascii="Calibri" w:hAnsi="Calibri"/>
          <w:b/>
          <w:bCs/>
          <w:sz w:val="22"/>
          <w:szCs w:val="22"/>
        </w:rPr>
        <w:t xml:space="preserve"> </w:t>
      </w:r>
      <w:r>
        <w:rPr>
          <w:rFonts w:ascii="Calibri" w:hAnsi="Calibri"/>
          <w:b/>
          <w:bCs/>
          <w:sz w:val="22"/>
          <w:szCs w:val="22"/>
        </w:rPr>
        <w:t>Vers ce qui a été</w:t>
      </w:r>
      <w:r w:rsidR="00666ED0">
        <w:rPr>
          <w:rFonts w:ascii="Calibri" w:hAnsi="Calibri"/>
          <w:b/>
          <w:bCs/>
          <w:sz w:val="22"/>
          <w:szCs w:val="22"/>
        </w:rPr>
        <w:t xml:space="preserve">, et ce qui sera. </w:t>
      </w:r>
      <w:r>
        <w:rPr>
          <w:rFonts w:ascii="Calibri" w:hAnsi="Calibri"/>
          <w:b/>
          <w:bCs/>
          <w:sz w:val="22"/>
          <w:szCs w:val="22"/>
        </w:rPr>
        <w:t>Elle tourne lentement les talons.</w:t>
      </w:r>
    </w:p>
    <w:p w14:paraId="39D25062" w14:textId="77777777" w:rsidR="00E76579" w:rsidRDefault="00E76579">
      <w:pPr>
        <w:rPr>
          <w:rFonts w:ascii="Calibri" w:hAnsi="Calibri"/>
          <w:b/>
          <w:bCs/>
          <w:sz w:val="22"/>
          <w:szCs w:val="22"/>
        </w:rPr>
      </w:pPr>
    </w:p>
    <w:p w14:paraId="546298FD" w14:textId="689F0D0B" w:rsidR="00E76579" w:rsidRDefault="00E76579">
      <w:pPr>
        <w:rPr>
          <w:rFonts w:ascii="Calibri" w:hAnsi="Calibri"/>
          <w:b/>
          <w:bCs/>
          <w:sz w:val="22"/>
          <w:szCs w:val="22"/>
        </w:rPr>
      </w:pPr>
      <w:r>
        <w:rPr>
          <w:rFonts w:ascii="Calibri" w:hAnsi="Calibri"/>
          <w:b/>
          <w:bCs/>
          <w:sz w:val="22"/>
          <w:szCs w:val="22"/>
        </w:rPr>
        <w:t xml:space="preserve">Et murmure, d’une voix </w:t>
      </w:r>
      <w:r w:rsidR="00666ED0">
        <w:rPr>
          <w:rFonts w:ascii="Calibri" w:hAnsi="Calibri"/>
          <w:b/>
          <w:bCs/>
          <w:sz w:val="22"/>
          <w:szCs w:val="22"/>
        </w:rPr>
        <w:t xml:space="preserve">plus </w:t>
      </w:r>
      <w:r>
        <w:rPr>
          <w:rFonts w:ascii="Calibri" w:hAnsi="Calibri"/>
          <w:b/>
          <w:bCs/>
          <w:sz w:val="22"/>
          <w:szCs w:val="22"/>
        </w:rPr>
        <w:t xml:space="preserve">douce </w:t>
      </w:r>
      <w:r w:rsidR="00666ED0">
        <w:rPr>
          <w:rFonts w:ascii="Calibri" w:hAnsi="Calibri"/>
          <w:b/>
          <w:bCs/>
          <w:sz w:val="22"/>
          <w:szCs w:val="22"/>
        </w:rPr>
        <w:t>que</w:t>
      </w:r>
      <w:r>
        <w:rPr>
          <w:rFonts w:ascii="Calibri" w:hAnsi="Calibri"/>
          <w:b/>
          <w:bCs/>
          <w:sz w:val="22"/>
          <w:szCs w:val="22"/>
        </w:rPr>
        <w:t xml:space="preserve"> jamais :</w:t>
      </w:r>
    </w:p>
    <w:p w14:paraId="6594167F" w14:textId="77777777" w:rsidR="00E76579" w:rsidRDefault="00E76579">
      <w:pPr>
        <w:rPr>
          <w:rFonts w:ascii="Calibri" w:hAnsi="Calibri"/>
          <w:b/>
          <w:bCs/>
          <w:sz w:val="22"/>
          <w:szCs w:val="22"/>
        </w:rPr>
      </w:pPr>
    </w:p>
    <w:p w14:paraId="7D2FF840" w14:textId="36883B20" w:rsidR="00E76579" w:rsidRPr="00666ED0" w:rsidRDefault="00E76579" w:rsidP="00666ED0">
      <w:pPr>
        <w:pStyle w:val="Paragraphedeliste"/>
        <w:numPr>
          <w:ilvl w:val="0"/>
          <w:numId w:val="1"/>
        </w:numPr>
        <w:rPr>
          <w:rFonts w:ascii="Calibri" w:hAnsi="Calibri"/>
          <w:sz w:val="22"/>
          <w:szCs w:val="22"/>
        </w:rPr>
      </w:pPr>
      <w:r w:rsidRPr="00666ED0">
        <w:rPr>
          <w:rFonts w:ascii="Calibri" w:hAnsi="Calibri"/>
          <w:b/>
          <w:bCs/>
          <w:sz w:val="22"/>
          <w:szCs w:val="22"/>
        </w:rPr>
        <w:t xml:space="preserve"> </w:t>
      </w:r>
      <w:r w:rsidRPr="00666ED0">
        <w:rPr>
          <w:rFonts w:ascii="Calibri" w:hAnsi="Calibri"/>
          <w:sz w:val="22"/>
          <w:szCs w:val="22"/>
        </w:rPr>
        <w:t xml:space="preserve">Mère… nous rentrons. </w:t>
      </w:r>
    </w:p>
    <w:p w14:paraId="3453A197" w14:textId="77777777" w:rsidR="00E76579" w:rsidRDefault="00E76579">
      <w:pPr>
        <w:rPr>
          <w:rFonts w:ascii="Calibri" w:hAnsi="Calibri"/>
          <w:b/>
          <w:bCs/>
          <w:sz w:val="22"/>
          <w:szCs w:val="22"/>
        </w:rPr>
      </w:pPr>
    </w:p>
    <w:p w14:paraId="068501DB" w14:textId="77777777" w:rsidR="00B07B1F" w:rsidRDefault="00B07B1F">
      <w:pPr>
        <w:rPr>
          <w:rFonts w:ascii="Calibri" w:hAnsi="Calibri"/>
          <w:b/>
          <w:bCs/>
          <w:sz w:val="22"/>
          <w:szCs w:val="22"/>
        </w:rPr>
      </w:pPr>
    </w:p>
    <w:p w14:paraId="37A4D4B3" w14:textId="77777777" w:rsidR="00B07B1F" w:rsidRDefault="00B07B1F">
      <w:pPr>
        <w:rPr>
          <w:rFonts w:ascii="Calibri" w:hAnsi="Calibri"/>
          <w:b/>
          <w:bCs/>
          <w:sz w:val="22"/>
          <w:szCs w:val="22"/>
        </w:rPr>
      </w:pPr>
    </w:p>
    <w:p w14:paraId="49809BF6" w14:textId="77777777" w:rsidR="00B07B1F" w:rsidRDefault="00B07B1F">
      <w:pPr>
        <w:rPr>
          <w:rFonts w:ascii="Calibri" w:hAnsi="Calibri"/>
          <w:b/>
          <w:bCs/>
          <w:sz w:val="22"/>
          <w:szCs w:val="22"/>
        </w:rPr>
      </w:pPr>
    </w:p>
    <w:p w14:paraId="65EC0A66" w14:textId="77777777" w:rsidR="00B07B1F" w:rsidRDefault="00B07B1F">
      <w:pPr>
        <w:pBdr>
          <w:bottom w:val="single" w:sz="6" w:space="1" w:color="auto"/>
        </w:pBdr>
        <w:rPr>
          <w:rFonts w:ascii="Calibri" w:hAnsi="Calibri"/>
          <w:b/>
          <w:bCs/>
          <w:sz w:val="22"/>
          <w:szCs w:val="22"/>
        </w:rPr>
      </w:pPr>
    </w:p>
    <w:p w14:paraId="66ACB75D" w14:textId="77777777" w:rsidR="00B07B1F" w:rsidRDefault="00B07B1F">
      <w:pPr>
        <w:rPr>
          <w:rFonts w:ascii="Calibri" w:hAnsi="Calibri"/>
          <w:b/>
          <w:bCs/>
          <w:sz w:val="22"/>
          <w:szCs w:val="22"/>
        </w:rPr>
      </w:pPr>
    </w:p>
    <w:p w14:paraId="21C3BD0C" w14:textId="49C91F62" w:rsidR="008D336A" w:rsidRPr="008D336A" w:rsidRDefault="008D336A" w:rsidP="008D336A">
      <w:pPr>
        <w:rPr>
          <w:rFonts w:ascii="Calibri" w:hAnsi="Calibri"/>
          <w:b/>
          <w:bCs/>
          <w:sz w:val="22"/>
          <w:szCs w:val="22"/>
        </w:rPr>
      </w:pPr>
      <w:r w:rsidRPr="008D336A">
        <w:rPr>
          <w:rFonts w:ascii="Calibri" w:hAnsi="Calibri"/>
          <w:b/>
          <w:bCs/>
          <w:sz w:val="22"/>
          <w:szCs w:val="22"/>
        </w:rPr>
        <w:t>Le cœur de la bataille bat encore, rythmé par le fracas des lames et les incantations hurlées à travers les volutes d’ombre. Les Obscurcis tiennent bon, repliés dans les cercles de protection que leurs prêtres ravivent au prix de leur chair. Les démons, implacables, s'écrasent contre les lignes avec une régularité infernale, chaque vague plus brutale, plus méthodique</w:t>
      </w:r>
      <w:r w:rsidR="000A207F">
        <w:rPr>
          <w:rFonts w:ascii="Calibri" w:hAnsi="Calibri"/>
          <w:b/>
          <w:bCs/>
          <w:sz w:val="22"/>
          <w:szCs w:val="22"/>
        </w:rPr>
        <w:t>, et surtout immortelle</w:t>
      </w:r>
      <w:r w:rsidRPr="008D336A">
        <w:rPr>
          <w:rFonts w:ascii="Calibri" w:hAnsi="Calibri"/>
          <w:b/>
          <w:bCs/>
          <w:sz w:val="22"/>
          <w:szCs w:val="22"/>
        </w:rPr>
        <w:t xml:space="preserve">. </w:t>
      </w:r>
      <w:proofErr w:type="spellStart"/>
      <w:r w:rsidRPr="008D336A">
        <w:rPr>
          <w:rFonts w:ascii="Calibri" w:hAnsi="Calibri"/>
          <w:b/>
          <w:bCs/>
          <w:sz w:val="22"/>
          <w:szCs w:val="22"/>
        </w:rPr>
        <w:t>Allenna</w:t>
      </w:r>
      <w:proofErr w:type="spellEnd"/>
      <w:r w:rsidRPr="008D336A">
        <w:rPr>
          <w:rFonts w:ascii="Calibri" w:hAnsi="Calibri"/>
          <w:b/>
          <w:bCs/>
          <w:sz w:val="22"/>
          <w:szCs w:val="22"/>
        </w:rPr>
        <w:t>, silhouette d’obsidienne au centre de cette tourmente, n’a plus le temps de penser. Seulement de trancher, d’ordonner, de survivre.</w:t>
      </w:r>
    </w:p>
    <w:p w14:paraId="6D384C93" w14:textId="77777777" w:rsidR="008D336A" w:rsidRPr="008D336A" w:rsidRDefault="008D336A" w:rsidP="008D336A">
      <w:pPr>
        <w:rPr>
          <w:rFonts w:ascii="Calibri" w:hAnsi="Calibri"/>
          <w:b/>
          <w:bCs/>
          <w:sz w:val="22"/>
          <w:szCs w:val="22"/>
        </w:rPr>
      </w:pPr>
    </w:p>
    <w:p w14:paraId="23DE8DBA" w14:textId="6A11788C" w:rsidR="008D336A" w:rsidRPr="008D336A" w:rsidRDefault="008D336A" w:rsidP="008D336A">
      <w:pPr>
        <w:rPr>
          <w:rFonts w:ascii="Calibri" w:hAnsi="Calibri"/>
          <w:b/>
          <w:bCs/>
          <w:sz w:val="22"/>
          <w:szCs w:val="22"/>
        </w:rPr>
      </w:pPr>
      <w:r w:rsidRPr="008D336A">
        <w:rPr>
          <w:rFonts w:ascii="Calibri" w:hAnsi="Calibri"/>
          <w:b/>
          <w:bCs/>
          <w:sz w:val="22"/>
          <w:szCs w:val="22"/>
        </w:rPr>
        <w:t>Et pourtant, tout s'arrête. Ce n’est pas un silence, pas un ralentissement. C’est une intrusion. Une cassure. Une brisure de l’air, de la terre, du ciel, du sens même. Quelque chose fissure le monde, sans prévenir. Une faille noire s’ouvre dans le tissu de la réalité, non pas comme une porte, mais comme une blessure qui ne cicatrisera jamais</w:t>
      </w:r>
      <w:r w:rsidR="00B34DAA">
        <w:rPr>
          <w:rFonts w:ascii="Calibri" w:hAnsi="Calibri"/>
          <w:b/>
          <w:bCs/>
          <w:sz w:val="22"/>
          <w:szCs w:val="22"/>
        </w:rPr>
        <w:t>. Une entaille, une plaie ouverte sur le réel</w:t>
      </w:r>
      <w:r w:rsidRPr="008D336A">
        <w:rPr>
          <w:rFonts w:ascii="Calibri" w:hAnsi="Calibri"/>
          <w:b/>
          <w:bCs/>
          <w:sz w:val="22"/>
          <w:szCs w:val="22"/>
        </w:rPr>
        <w:t>. Elle ne s’annonce pas, elle ne crie pas — elle s’impose. Muette. Immense. Atroce. L’espace se tord, les pierres pleurent une ombre liquide, les glyphes protecteurs se consument sans bruit. Même les démons, pourtant enfants de l’anomalie, se figent, comme si quelque chose, même pour eux, dépassait le concevable.</w:t>
      </w:r>
    </w:p>
    <w:p w14:paraId="2BEFE8D2" w14:textId="77777777" w:rsidR="008D336A" w:rsidRPr="008D336A" w:rsidRDefault="008D336A" w:rsidP="008D336A">
      <w:pPr>
        <w:rPr>
          <w:rFonts w:ascii="Calibri" w:hAnsi="Calibri"/>
          <w:b/>
          <w:bCs/>
          <w:sz w:val="22"/>
          <w:szCs w:val="22"/>
        </w:rPr>
      </w:pPr>
    </w:p>
    <w:p w14:paraId="2DC3885F" w14:textId="77777777" w:rsidR="008D336A" w:rsidRPr="008D336A" w:rsidRDefault="008D336A" w:rsidP="008D336A">
      <w:pPr>
        <w:rPr>
          <w:rFonts w:ascii="Calibri" w:hAnsi="Calibri"/>
          <w:b/>
          <w:bCs/>
          <w:sz w:val="22"/>
          <w:szCs w:val="22"/>
        </w:rPr>
      </w:pPr>
      <w:r w:rsidRPr="008D336A">
        <w:rPr>
          <w:rFonts w:ascii="Calibri" w:hAnsi="Calibri"/>
          <w:b/>
          <w:bCs/>
          <w:sz w:val="22"/>
          <w:szCs w:val="22"/>
        </w:rPr>
        <w:t>La faille palpite d’un noir si profond qu’il absorbe la lumière et la volonté. Une absence d’existence. Une négation pure de la création. Une aberration si intense que les Obscurcis, pourtant habitués aux horreurs, détournent le regard sans s’en rendre compte, reculant d’un pas, instinctivement. Leurs sorts vacillent. Leurs pensées se brisent. Et dans ce néant, un bruit commence. Faible. Régulier. Des pas. Lents. Précis. Comme s’ils venaient du fond du gouffre de l’univers. Le seul son audible dans ce cauchemar suspendu.</w:t>
      </w:r>
    </w:p>
    <w:p w14:paraId="41537450" w14:textId="77777777" w:rsidR="008D336A" w:rsidRPr="008D336A" w:rsidRDefault="008D336A" w:rsidP="008D336A">
      <w:pPr>
        <w:rPr>
          <w:rFonts w:ascii="Calibri" w:hAnsi="Calibri"/>
          <w:b/>
          <w:bCs/>
          <w:sz w:val="22"/>
          <w:szCs w:val="22"/>
        </w:rPr>
      </w:pPr>
    </w:p>
    <w:p w14:paraId="39A1E5B3" w14:textId="77777777" w:rsidR="008D336A" w:rsidRPr="008D336A" w:rsidRDefault="008D336A" w:rsidP="008D336A">
      <w:pPr>
        <w:rPr>
          <w:rFonts w:ascii="Calibri" w:hAnsi="Calibri"/>
          <w:b/>
          <w:bCs/>
          <w:sz w:val="22"/>
          <w:szCs w:val="22"/>
        </w:rPr>
      </w:pPr>
      <w:proofErr w:type="spellStart"/>
      <w:r w:rsidRPr="008D336A">
        <w:rPr>
          <w:rFonts w:ascii="Calibri" w:hAnsi="Calibri"/>
          <w:b/>
          <w:bCs/>
          <w:sz w:val="22"/>
          <w:szCs w:val="22"/>
        </w:rPr>
        <w:t>Naïah</w:t>
      </w:r>
      <w:proofErr w:type="spellEnd"/>
      <w:r w:rsidRPr="008D336A">
        <w:rPr>
          <w:rFonts w:ascii="Calibri" w:hAnsi="Calibri"/>
          <w:b/>
          <w:bCs/>
          <w:sz w:val="22"/>
          <w:szCs w:val="22"/>
        </w:rPr>
        <w:t xml:space="preserve"> apparaît. Elle n’émerge pas. Elle traverse. Son corps s’insinue à travers la faille comme une pensée malvenue dans l’esprit d’un dieu. Elle ne marche pas, elle glisse, sans ombre. Sa silhouette est floue, disloquée à la lisière de la perception. Aucune lumière ne touche sa peau. Aucune magie ne la décrit. Elle est là… et elle ne l’est pas. Son regard, invisible, se plante dans celui d’</w:t>
      </w:r>
      <w:proofErr w:type="spellStart"/>
      <w:r w:rsidRPr="008D336A">
        <w:rPr>
          <w:rFonts w:ascii="Calibri" w:hAnsi="Calibri"/>
          <w:b/>
          <w:bCs/>
          <w:sz w:val="22"/>
          <w:szCs w:val="22"/>
        </w:rPr>
        <w:t>Allenna</w:t>
      </w:r>
      <w:proofErr w:type="spellEnd"/>
      <w:r w:rsidRPr="008D336A">
        <w:rPr>
          <w:rFonts w:ascii="Calibri" w:hAnsi="Calibri"/>
          <w:b/>
          <w:bCs/>
          <w:sz w:val="22"/>
          <w:szCs w:val="22"/>
        </w:rPr>
        <w:t xml:space="preserve"> sans un mot. Pas de salut, pas d’ordre. Juste une présence.</w:t>
      </w:r>
    </w:p>
    <w:p w14:paraId="12F5C631" w14:textId="77777777" w:rsidR="008D336A" w:rsidRPr="008D336A" w:rsidRDefault="008D336A" w:rsidP="008D336A">
      <w:pPr>
        <w:rPr>
          <w:rFonts w:ascii="Calibri" w:hAnsi="Calibri"/>
          <w:b/>
          <w:bCs/>
          <w:sz w:val="22"/>
          <w:szCs w:val="22"/>
        </w:rPr>
      </w:pPr>
    </w:p>
    <w:p w14:paraId="79C1082F" w14:textId="77777777" w:rsidR="008D336A" w:rsidRPr="008D336A" w:rsidRDefault="008D336A" w:rsidP="008D336A">
      <w:pPr>
        <w:rPr>
          <w:rFonts w:ascii="Calibri" w:hAnsi="Calibri"/>
          <w:b/>
          <w:bCs/>
          <w:sz w:val="22"/>
          <w:szCs w:val="22"/>
        </w:rPr>
      </w:pPr>
      <w:r w:rsidRPr="008D336A">
        <w:rPr>
          <w:rFonts w:ascii="Calibri" w:hAnsi="Calibri"/>
          <w:b/>
          <w:bCs/>
          <w:sz w:val="22"/>
          <w:szCs w:val="22"/>
        </w:rPr>
        <w:t>Puis vient le son.</w:t>
      </w:r>
    </w:p>
    <w:p w14:paraId="7D63F0BA" w14:textId="77777777" w:rsidR="008D336A" w:rsidRPr="008D336A" w:rsidRDefault="008D336A" w:rsidP="008D336A">
      <w:pPr>
        <w:rPr>
          <w:rFonts w:ascii="Calibri" w:hAnsi="Calibri"/>
          <w:b/>
          <w:bCs/>
          <w:sz w:val="22"/>
          <w:szCs w:val="22"/>
        </w:rPr>
      </w:pPr>
    </w:p>
    <w:p w14:paraId="7E1700EF" w14:textId="4A2E2797" w:rsidR="008D336A" w:rsidRPr="008D336A" w:rsidRDefault="008D336A" w:rsidP="008D336A">
      <w:pPr>
        <w:rPr>
          <w:rFonts w:ascii="Calibri" w:hAnsi="Calibri"/>
          <w:b/>
          <w:bCs/>
          <w:sz w:val="22"/>
          <w:szCs w:val="22"/>
        </w:rPr>
      </w:pPr>
      <w:r w:rsidRPr="008D336A">
        <w:rPr>
          <w:rFonts w:ascii="Calibri" w:hAnsi="Calibri"/>
          <w:b/>
          <w:bCs/>
          <w:sz w:val="22"/>
          <w:szCs w:val="22"/>
        </w:rPr>
        <w:lastRenderedPageBreak/>
        <w:t>Un cri. Non. Des milliers. Des millions. Des existences arrachées, broyées, utilisées. Une agonie qui n’appartient à aucun corps, mais qui traverse chaque être vivant comme une lame faite de mémoire et de perte. Les Obscurcis s'effondrent à genoux. Les prêtres vomissent du sang noir</w:t>
      </w:r>
      <w:r w:rsidR="0080597A">
        <w:rPr>
          <w:rFonts w:ascii="Calibri" w:hAnsi="Calibri"/>
          <w:b/>
          <w:bCs/>
          <w:sz w:val="22"/>
          <w:szCs w:val="22"/>
        </w:rPr>
        <w:t xml:space="preserve"> </w:t>
      </w:r>
      <w:r w:rsidR="00407DE6">
        <w:rPr>
          <w:rFonts w:ascii="Calibri" w:hAnsi="Calibri"/>
          <w:b/>
          <w:bCs/>
          <w:sz w:val="22"/>
          <w:szCs w:val="22"/>
        </w:rPr>
        <w:t>sur un sol tissé de peaux anonymes, comme si mille corps avaient été fondus en un tapis vivant</w:t>
      </w:r>
      <w:r w:rsidR="0080597A">
        <w:rPr>
          <w:rFonts w:ascii="Calibri" w:hAnsi="Calibri"/>
          <w:b/>
          <w:bCs/>
          <w:sz w:val="22"/>
          <w:szCs w:val="22"/>
        </w:rPr>
        <w:t xml:space="preserve"> </w:t>
      </w:r>
      <w:r w:rsidRPr="008D336A">
        <w:rPr>
          <w:rFonts w:ascii="Calibri" w:hAnsi="Calibri"/>
          <w:b/>
          <w:bCs/>
          <w:sz w:val="22"/>
          <w:szCs w:val="22"/>
        </w:rPr>
        <w:t>. Les mages hurlent, incapables de garder leur concentration</w:t>
      </w:r>
      <w:r w:rsidR="004968D4">
        <w:rPr>
          <w:rFonts w:ascii="Calibri" w:hAnsi="Calibri"/>
          <w:b/>
          <w:bCs/>
          <w:sz w:val="22"/>
          <w:szCs w:val="22"/>
        </w:rPr>
        <w:t xml:space="preserve"> face aux aberration qui attaquent les âmes</w:t>
      </w:r>
      <w:r w:rsidRPr="008D336A">
        <w:rPr>
          <w:rFonts w:ascii="Calibri" w:hAnsi="Calibri"/>
          <w:b/>
          <w:bCs/>
          <w:sz w:val="22"/>
          <w:szCs w:val="22"/>
        </w:rPr>
        <w:t>. Même les démons se cambrent, les ailes repliées, fuyant l’origine même de cette déchirure. Car elle ne leur est pas destinée. Elle n’est pas un portail. Elle est une punition. Un pont fait de sacrifices, dont les fondations saignent encore.</w:t>
      </w:r>
    </w:p>
    <w:p w14:paraId="538BCA48" w14:textId="77777777" w:rsidR="008D336A" w:rsidRPr="008D336A" w:rsidRDefault="008D336A" w:rsidP="008D336A">
      <w:pPr>
        <w:rPr>
          <w:rFonts w:ascii="Calibri" w:hAnsi="Calibri"/>
          <w:b/>
          <w:bCs/>
          <w:sz w:val="22"/>
          <w:szCs w:val="22"/>
        </w:rPr>
      </w:pPr>
    </w:p>
    <w:p w14:paraId="34DC16EE" w14:textId="010266E5" w:rsidR="008D336A" w:rsidRPr="008D336A" w:rsidRDefault="008D336A" w:rsidP="008D336A">
      <w:pPr>
        <w:rPr>
          <w:rFonts w:ascii="Calibri" w:hAnsi="Calibri"/>
          <w:b/>
          <w:bCs/>
          <w:sz w:val="22"/>
          <w:szCs w:val="22"/>
        </w:rPr>
      </w:pPr>
      <w:proofErr w:type="spellStart"/>
      <w:r w:rsidRPr="008D336A">
        <w:rPr>
          <w:rFonts w:ascii="Calibri" w:hAnsi="Calibri"/>
          <w:b/>
          <w:bCs/>
          <w:sz w:val="22"/>
          <w:szCs w:val="22"/>
        </w:rPr>
        <w:t>Naïah</w:t>
      </w:r>
      <w:proofErr w:type="spellEnd"/>
      <w:r w:rsidRPr="008D336A">
        <w:rPr>
          <w:rFonts w:ascii="Calibri" w:hAnsi="Calibri"/>
          <w:b/>
          <w:bCs/>
          <w:sz w:val="22"/>
          <w:szCs w:val="22"/>
        </w:rPr>
        <w:t xml:space="preserve"> ne cille pas. Pas un frémissement. Elle est au centre de ce cri cosmique comme si elle en était la source et la finalité. Son corps est marqué de sceaux mouvants,</w:t>
      </w:r>
      <w:r w:rsidR="00011DDD">
        <w:rPr>
          <w:rFonts w:ascii="Calibri" w:hAnsi="Calibri"/>
          <w:b/>
          <w:bCs/>
          <w:sz w:val="22"/>
          <w:szCs w:val="22"/>
        </w:rPr>
        <w:t xml:space="preserve"> parcourant sa peau comme des entités vivantes. </w:t>
      </w:r>
      <w:r w:rsidR="008C284B">
        <w:rPr>
          <w:rFonts w:ascii="Calibri" w:hAnsi="Calibri"/>
          <w:b/>
          <w:bCs/>
          <w:sz w:val="22"/>
          <w:szCs w:val="22"/>
        </w:rPr>
        <w:t>S</w:t>
      </w:r>
      <w:r w:rsidRPr="008D336A">
        <w:rPr>
          <w:rFonts w:ascii="Calibri" w:hAnsi="Calibri"/>
          <w:b/>
          <w:bCs/>
          <w:sz w:val="22"/>
          <w:szCs w:val="22"/>
        </w:rPr>
        <w:t xml:space="preserve">es pieds ne touchent pas le sol — </w:t>
      </w:r>
      <w:r w:rsidRPr="008C284B">
        <w:rPr>
          <w:rFonts w:ascii="Calibri" w:hAnsi="Calibri"/>
          <w:b/>
          <w:bCs/>
          <w:i/>
          <w:iCs/>
          <w:sz w:val="22"/>
          <w:szCs w:val="22"/>
        </w:rPr>
        <w:t>ou plutôt, le sol s’efface là où elle passe</w:t>
      </w:r>
      <w:r w:rsidR="008C284B">
        <w:rPr>
          <w:rFonts w:ascii="Calibri" w:hAnsi="Calibri"/>
          <w:b/>
          <w:bCs/>
          <w:sz w:val="22"/>
          <w:szCs w:val="22"/>
        </w:rPr>
        <w:t xml:space="preserve"> -.</w:t>
      </w:r>
      <w:r w:rsidRPr="008D336A">
        <w:rPr>
          <w:rFonts w:ascii="Calibri" w:hAnsi="Calibri"/>
          <w:b/>
          <w:bCs/>
          <w:sz w:val="22"/>
          <w:szCs w:val="22"/>
        </w:rPr>
        <w:t xml:space="preserve"> Derrière elle, la faille s’élargit, et au-delà, l’autre côté se dessine : un monde montagneux, rocheux, stérile, où aucune magie familière ne vibre. Un lieu sans nom. Un territoire inconnu. Mais</w:t>
      </w:r>
      <w:r w:rsidR="0001142C">
        <w:rPr>
          <w:rFonts w:ascii="Calibri" w:hAnsi="Calibri"/>
          <w:b/>
          <w:bCs/>
          <w:sz w:val="22"/>
          <w:szCs w:val="22"/>
        </w:rPr>
        <w:t xml:space="preserve"> peut-être aussi</w:t>
      </w:r>
      <w:r w:rsidRPr="008D336A">
        <w:rPr>
          <w:rFonts w:ascii="Calibri" w:hAnsi="Calibri"/>
          <w:b/>
          <w:bCs/>
          <w:sz w:val="22"/>
          <w:szCs w:val="22"/>
        </w:rPr>
        <w:t xml:space="preserve"> refuge. Ou une promesse d’oubli.</w:t>
      </w:r>
    </w:p>
    <w:p w14:paraId="7A687C14" w14:textId="77777777" w:rsidR="008D336A" w:rsidRPr="008D336A" w:rsidRDefault="008D336A" w:rsidP="008D336A">
      <w:pPr>
        <w:rPr>
          <w:rFonts w:ascii="Calibri" w:hAnsi="Calibri"/>
          <w:b/>
          <w:bCs/>
          <w:sz w:val="22"/>
          <w:szCs w:val="22"/>
        </w:rPr>
      </w:pPr>
    </w:p>
    <w:p w14:paraId="156D0062" w14:textId="77777777" w:rsidR="008D336A" w:rsidRPr="008D336A" w:rsidRDefault="008D336A" w:rsidP="008D336A">
      <w:pPr>
        <w:rPr>
          <w:rFonts w:ascii="Calibri" w:hAnsi="Calibri"/>
          <w:b/>
          <w:bCs/>
          <w:sz w:val="22"/>
          <w:szCs w:val="22"/>
        </w:rPr>
      </w:pPr>
      <w:r w:rsidRPr="008D336A">
        <w:rPr>
          <w:rFonts w:ascii="Calibri" w:hAnsi="Calibri"/>
          <w:b/>
          <w:bCs/>
          <w:sz w:val="22"/>
          <w:szCs w:val="22"/>
        </w:rPr>
        <w:t>Elle tend une main, sans un mot. Le signal est clair. L’évacuation commence.</w:t>
      </w:r>
    </w:p>
    <w:p w14:paraId="11B45F7C" w14:textId="77777777" w:rsidR="008D336A" w:rsidRPr="008D336A" w:rsidRDefault="008D336A" w:rsidP="008D336A">
      <w:pPr>
        <w:rPr>
          <w:rFonts w:ascii="Calibri" w:hAnsi="Calibri"/>
          <w:b/>
          <w:bCs/>
          <w:sz w:val="22"/>
          <w:szCs w:val="22"/>
        </w:rPr>
      </w:pPr>
    </w:p>
    <w:p w14:paraId="1E5544D7" w14:textId="4FBFCE25" w:rsidR="00B07B1F" w:rsidRDefault="008D336A">
      <w:pPr>
        <w:rPr>
          <w:rFonts w:ascii="Calibri" w:hAnsi="Calibri"/>
          <w:b/>
          <w:bCs/>
          <w:sz w:val="22"/>
          <w:szCs w:val="22"/>
        </w:rPr>
      </w:pPr>
      <w:r w:rsidRPr="008D336A">
        <w:rPr>
          <w:rFonts w:ascii="Calibri" w:hAnsi="Calibri"/>
          <w:b/>
          <w:bCs/>
          <w:sz w:val="22"/>
          <w:szCs w:val="22"/>
        </w:rPr>
        <w:t xml:space="preserve">Mais l’instant reste suspendu, car ce que tous ont vu — </w:t>
      </w:r>
      <w:r w:rsidRPr="00A468D2">
        <w:rPr>
          <w:rFonts w:ascii="Calibri" w:hAnsi="Calibri"/>
          <w:b/>
          <w:bCs/>
          <w:i/>
          <w:iCs/>
          <w:sz w:val="22"/>
          <w:szCs w:val="22"/>
        </w:rPr>
        <w:t xml:space="preserve">et surtout senti </w:t>
      </w:r>
      <w:r w:rsidRPr="008D336A">
        <w:rPr>
          <w:rFonts w:ascii="Calibri" w:hAnsi="Calibri"/>
          <w:b/>
          <w:bCs/>
          <w:sz w:val="22"/>
          <w:szCs w:val="22"/>
        </w:rPr>
        <w:t>— ne s’effacera jamais. Ce n’est pas une magie. Ce n’est pas une tactique. C’est un acte contre-nature. Un affront à tout ce qui vit. Et la seule à pouvoir s’y tenir droite, sans vaciller, c’est elle.</w:t>
      </w:r>
    </w:p>
    <w:p w14:paraId="1E517EBB" w14:textId="77777777" w:rsidR="00F723DF" w:rsidRDefault="00F723DF">
      <w:pPr>
        <w:rPr>
          <w:rFonts w:ascii="Calibri" w:hAnsi="Calibri"/>
          <w:b/>
          <w:bCs/>
          <w:sz w:val="22"/>
          <w:szCs w:val="22"/>
        </w:rPr>
      </w:pPr>
    </w:p>
    <w:p w14:paraId="37C59CBB" w14:textId="6695DD9F" w:rsidR="00F723DF" w:rsidRDefault="00F723DF">
      <w:pPr>
        <w:rPr>
          <w:rFonts w:ascii="Calibri" w:hAnsi="Calibri"/>
          <w:b/>
          <w:bCs/>
          <w:sz w:val="22"/>
          <w:szCs w:val="22"/>
        </w:rPr>
      </w:pPr>
      <w:r>
        <w:rPr>
          <w:rFonts w:ascii="Calibri" w:hAnsi="Calibri"/>
          <w:b/>
          <w:bCs/>
          <w:sz w:val="22"/>
          <w:szCs w:val="22"/>
        </w:rPr>
        <w:t>L’évacuation ne commence pas dans la panique, ni dans l’urgence, mais dans une tension plus glacée que les pires replis de guerre. Les Obscurcis, endurcis à tant de batailles, restent figés, pétrifiés devant l’anomalie béante. Certains reculent, d’autres détournent les yeux, incapables de soutenir la vision de cette fracture vivante. Ce n’est pas une porte. C’est une blessure au cœur du monde, une hérésie ouverte comme une plaie incurable. Une négation de tout ce qui devrait être, suintant une énergie si ancienne, si purement étrangère, qu’elle efface même la mémoire de la magie. Elle n’a ni bord, ni base, ni structure. Elle palpite, elle pulse, comme si elle rêvait.</w:t>
      </w:r>
      <w:r w:rsidR="00E8054F">
        <w:rPr>
          <w:rFonts w:ascii="Calibri" w:hAnsi="Calibri"/>
          <w:b/>
          <w:bCs/>
          <w:sz w:val="22"/>
          <w:szCs w:val="22"/>
        </w:rPr>
        <w:t xml:space="preserve"> </w:t>
      </w:r>
      <w:r w:rsidR="00563A70">
        <w:rPr>
          <w:rFonts w:ascii="Calibri" w:hAnsi="Calibri"/>
          <w:b/>
          <w:bCs/>
          <w:sz w:val="22"/>
          <w:szCs w:val="22"/>
        </w:rPr>
        <w:t xml:space="preserve">Si </w:t>
      </w:r>
      <w:proofErr w:type="spellStart"/>
      <w:r w:rsidR="00563A70">
        <w:rPr>
          <w:rFonts w:ascii="Calibri" w:hAnsi="Calibri"/>
          <w:b/>
          <w:bCs/>
          <w:sz w:val="22"/>
          <w:szCs w:val="22"/>
        </w:rPr>
        <w:t>Allenna</w:t>
      </w:r>
      <w:proofErr w:type="spellEnd"/>
      <w:r w:rsidR="00563A70">
        <w:rPr>
          <w:rFonts w:ascii="Calibri" w:hAnsi="Calibri"/>
          <w:b/>
          <w:bCs/>
          <w:sz w:val="22"/>
          <w:szCs w:val="22"/>
        </w:rPr>
        <w:t xml:space="preserve"> est le visage de la discipline chez les Obscurcis… </w:t>
      </w:r>
      <w:proofErr w:type="spellStart"/>
      <w:r w:rsidR="00563A70">
        <w:rPr>
          <w:rFonts w:ascii="Calibri" w:hAnsi="Calibri"/>
          <w:b/>
          <w:bCs/>
          <w:sz w:val="22"/>
          <w:szCs w:val="22"/>
        </w:rPr>
        <w:t>Naïah</w:t>
      </w:r>
      <w:proofErr w:type="spellEnd"/>
      <w:r w:rsidR="00563A70">
        <w:rPr>
          <w:rFonts w:ascii="Calibri" w:hAnsi="Calibri"/>
          <w:b/>
          <w:bCs/>
          <w:sz w:val="22"/>
          <w:szCs w:val="22"/>
        </w:rPr>
        <w:t xml:space="preserve"> incarne </w:t>
      </w:r>
      <w:r w:rsidR="003268AF">
        <w:rPr>
          <w:rFonts w:ascii="Calibri" w:hAnsi="Calibri"/>
          <w:b/>
          <w:bCs/>
          <w:sz w:val="22"/>
          <w:szCs w:val="22"/>
        </w:rPr>
        <w:t>une puissance cachée</w:t>
      </w:r>
      <w:r w:rsidR="00563A70">
        <w:rPr>
          <w:rFonts w:ascii="Calibri" w:hAnsi="Calibri"/>
          <w:b/>
          <w:bCs/>
          <w:sz w:val="22"/>
          <w:szCs w:val="22"/>
        </w:rPr>
        <w:t xml:space="preserve">, ancienne, </w:t>
      </w:r>
      <w:r w:rsidR="003268AF">
        <w:rPr>
          <w:rFonts w:ascii="Calibri" w:hAnsi="Calibri"/>
          <w:b/>
          <w:bCs/>
          <w:sz w:val="22"/>
          <w:szCs w:val="22"/>
        </w:rPr>
        <w:t>incommensurable et avare.</w:t>
      </w:r>
    </w:p>
    <w:p w14:paraId="0CAB0160" w14:textId="77777777" w:rsidR="003268AF" w:rsidRDefault="003268AF">
      <w:pPr>
        <w:rPr>
          <w:rFonts w:ascii="Calibri" w:hAnsi="Calibri"/>
          <w:b/>
          <w:bCs/>
          <w:sz w:val="22"/>
          <w:szCs w:val="22"/>
        </w:rPr>
      </w:pPr>
    </w:p>
    <w:p w14:paraId="331A84BB" w14:textId="77777777" w:rsidR="00F723DF" w:rsidRDefault="00F723DF">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reste immobile, les bras croisés, le visage figé. Mais à l’intérieur, tout en elle hurle. Ses muscles sont contractés jusqu’à la crampe. Ses mâchoires serrées jusqu’à la douleur. Elle a vu des prodiges, des malédictions, des aberrations. Sa mère lui avait enseigné que la magie pouvait être déformée, torturée, utilisée à des fins que la création n’aurait jamais dû permettre. Elle avait vu les limites fléchir, ployer, se déchirer parfois. Mais jamais comme cela. Jamais aussi tranquillement. Jamais avec autant d’arrogance.</w:t>
      </w:r>
    </w:p>
    <w:p w14:paraId="1B62C8C3" w14:textId="77777777" w:rsidR="00F723DF" w:rsidRDefault="00F723DF">
      <w:pPr>
        <w:rPr>
          <w:rFonts w:ascii="Calibri" w:hAnsi="Calibri"/>
          <w:b/>
          <w:bCs/>
          <w:sz w:val="22"/>
          <w:szCs w:val="22"/>
        </w:rPr>
      </w:pPr>
    </w:p>
    <w:p w14:paraId="37BC979D" w14:textId="31B7F13F" w:rsidR="00F723DF" w:rsidRDefault="00F723DF">
      <w:pPr>
        <w:rPr>
          <w:rFonts w:ascii="Calibri" w:hAnsi="Calibri"/>
          <w:b/>
          <w:bCs/>
          <w:sz w:val="22"/>
          <w:szCs w:val="22"/>
        </w:rPr>
      </w:pPr>
      <w:proofErr w:type="spellStart"/>
      <w:r>
        <w:rPr>
          <w:rFonts w:ascii="Calibri" w:hAnsi="Calibri"/>
          <w:b/>
          <w:bCs/>
          <w:sz w:val="22"/>
          <w:szCs w:val="22"/>
        </w:rPr>
        <w:lastRenderedPageBreak/>
        <w:t>Naïah</w:t>
      </w:r>
      <w:proofErr w:type="spellEnd"/>
      <w:r>
        <w:rPr>
          <w:rFonts w:ascii="Calibri" w:hAnsi="Calibri"/>
          <w:b/>
          <w:bCs/>
          <w:sz w:val="22"/>
          <w:szCs w:val="22"/>
        </w:rPr>
        <w:t xml:space="preserve"> flotte. Elle n’a pas posé un pied à terre depuis qu’elle est apparue. Ses mains croisées dans le dos, son regard balaye l’assemblée avec une lenteur méthodique, presque moqueuse. Elle sourit. Pas de manière démoniaque. Pas avec cruauté. Mais avec ce rictus impénétrable, teinté d’un amusement dérangeant, celui d’un </w:t>
      </w:r>
      <w:r w:rsidR="00FD1653">
        <w:rPr>
          <w:rFonts w:ascii="Calibri" w:hAnsi="Calibri"/>
          <w:b/>
          <w:bCs/>
          <w:sz w:val="22"/>
          <w:szCs w:val="22"/>
        </w:rPr>
        <w:t xml:space="preserve">enfant jouant avec ses jouets. Savourant le destin et le salue de </w:t>
      </w:r>
      <w:r w:rsidR="000B19D5">
        <w:rPr>
          <w:rFonts w:ascii="Calibri" w:hAnsi="Calibri"/>
          <w:b/>
          <w:bCs/>
          <w:sz w:val="22"/>
          <w:szCs w:val="22"/>
        </w:rPr>
        <w:t>chacun…</w:t>
      </w:r>
      <w:r w:rsidR="00CD273E">
        <w:rPr>
          <w:rFonts w:ascii="Calibri" w:hAnsi="Calibri"/>
          <w:b/>
          <w:bCs/>
          <w:sz w:val="22"/>
          <w:szCs w:val="22"/>
        </w:rPr>
        <w:t xml:space="preserve"> </w:t>
      </w:r>
      <w:r>
        <w:rPr>
          <w:rFonts w:ascii="Calibri" w:hAnsi="Calibri"/>
          <w:b/>
          <w:bCs/>
          <w:sz w:val="22"/>
          <w:szCs w:val="22"/>
        </w:rPr>
        <w:t>Elle ne dit rien. Elle observe. Son silence est pire qu’un discours. Il impose. Il juge.</w:t>
      </w:r>
    </w:p>
    <w:p w14:paraId="59113368" w14:textId="77777777" w:rsidR="00F723DF" w:rsidRDefault="00F723DF">
      <w:pPr>
        <w:rPr>
          <w:rFonts w:ascii="Calibri" w:hAnsi="Calibri"/>
          <w:b/>
          <w:bCs/>
          <w:sz w:val="22"/>
          <w:szCs w:val="22"/>
        </w:rPr>
      </w:pPr>
    </w:p>
    <w:p w14:paraId="03EE00AA" w14:textId="756E58A1" w:rsidR="00F723DF" w:rsidRDefault="00F723DF">
      <w:pPr>
        <w:rPr>
          <w:rFonts w:ascii="Calibri" w:hAnsi="Calibri"/>
          <w:b/>
          <w:bCs/>
          <w:sz w:val="22"/>
          <w:szCs w:val="22"/>
        </w:rPr>
      </w:pPr>
      <w:r>
        <w:rPr>
          <w:rFonts w:ascii="Calibri" w:hAnsi="Calibri"/>
          <w:b/>
          <w:bCs/>
          <w:sz w:val="22"/>
          <w:szCs w:val="22"/>
        </w:rPr>
        <w:t xml:space="preserve">Et </w:t>
      </w:r>
      <w:r w:rsidR="00CD273E">
        <w:rPr>
          <w:rFonts w:ascii="Calibri" w:hAnsi="Calibri"/>
          <w:b/>
          <w:bCs/>
          <w:sz w:val="22"/>
          <w:szCs w:val="22"/>
        </w:rPr>
        <w:t>la commandante</w:t>
      </w:r>
      <w:r>
        <w:rPr>
          <w:rFonts w:ascii="Calibri" w:hAnsi="Calibri"/>
          <w:b/>
          <w:bCs/>
          <w:sz w:val="22"/>
          <w:szCs w:val="22"/>
        </w:rPr>
        <w:t xml:space="preserve"> sent cette pression. Pas sur sa peau. Sur son être. Sur son âme. Comme une main invisible qui presse son cœur, l’étire, cherche à s’y ancrer. Une part d’elle, archaïque, profonde, tremble. Quelque chose de viscéral, de primal, une alarme intérieure qui lui intime de ne pas s’approcher, de ne pas traverser, de ne pas se laisser dévorer par ce qui les attend au-delà. Ce n’est pas un simple pressentiment. C’est une terreur nue, qui ne passe pas par la raison. L’instinct même de conservation proteste. Elle se sent comme un navire face à une mer noire, sans fond, appelée à être engloutie.</w:t>
      </w:r>
    </w:p>
    <w:p w14:paraId="5C9C321A" w14:textId="77777777" w:rsidR="00F723DF" w:rsidRDefault="00F723DF">
      <w:pPr>
        <w:rPr>
          <w:rFonts w:ascii="Calibri" w:hAnsi="Calibri"/>
          <w:b/>
          <w:bCs/>
          <w:sz w:val="22"/>
          <w:szCs w:val="22"/>
        </w:rPr>
      </w:pPr>
    </w:p>
    <w:p w14:paraId="6F3B000F" w14:textId="77777777" w:rsidR="00F723DF" w:rsidRDefault="00F723DF">
      <w:pPr>
        <w:rPr>
          <w:rFonts w:ascii="Calibri" w:hAnsi="Calibri"/>
          <w:b/>
          <w:bCs/>
          <w:sz w:val="22"/>
          <w:szCs w:val="22"/>
        </w:rPr>
      </w:pPr>
      <w:r>
        <w:rPr>
          <w:rFonts w:ascii="Calibri" w:hAnsi="Calibri"/>
          <w:b/>
          <w:bCs/>
          <w:sz w:val="22"/>
          <w:szCs w:val="22"/>
        </w:rPr>
        <w:t>Mais les siens la regardent.</w:t>
      </w:r>
    </w:p>
    <w:p w14:paraId="457E3FE0" w14:textId="77777777" w:rsidR="00F723DF" w:rsidRDefault="00F723DF">
      <w:pPr>
        <w:rPr>
          <w:rFonts w:ascii="Calibri" w:hAnsi="Calibri"/>
          <w:b/>
          <w:bCs/>
          <w:sz w:val="22"/>
          <w:szCs w:val="22"/>
        </w:rPr>
      </w:pPr>
    </w:p>
    <w:p w14:paraId="17655AF4" w14:textId="28BF9DDD" w:rsidR="00F723DF" w:rsidRDefault="00F723DF">
      <w:pPr>
        <w:rPr>
          <w:rFonts w:ascii="Calibri" w:hAnsi="Calibri"/>
          <w:b/>
          <w:bCs/>
          <w:sz w:val="22"/>
          <w:szCs w:val="22"/>
        </w:rPr>
      </w:pPr>
      <w:r>
        <w:rPr>
          <w:rFonts w:ascii="Calibri" w:hAnsi="Calibri"/>
          <w:b/>
          <w:bCs/>
          <w:sz w:val="22"/>
          <w:szCs w:val="22"/>
        </w:rPr>
        <w:t>Des dizaines de regards. Des soldats, des mages, des jeunes, des anciens</w:t>
      </w:r>
      <w:r w:rsidR="000B5DDA">
        <w:rPr>
          <w:rFonts w:ascii="Calibri" w:hAnsi="Calibri"/>
          <w:b/>
          <w:bCs/>
          <w:sz w:val="22"/>
          <w:szCs w:val="22"/>
        </w:rPr>
        <w:t>, des civils</w:t>
      </w:r>
      <w:r>
        <w:rPr>
          <w:rFonts w:ascii="Calibri" w:hAnsi="Calibri"/>
          <w:b/>
          <w:bCs/>
          <w:sz w:val="22"/>
          <w:szCs w:val="22"/>
        </w:rPr>
        <w:t xml:space="preserve">. Ils attendent. Pas un ordre de guerre. Pas une stratégie. Un choix. Et </w:t>
      </w:r>
      <w:proofErr w:type="spellStart"/>
      <w:r>
        <w:rPr>
          <w:rFonts w:ascii="Calibri" w:hAnsi="Calibri"/>
          <w:b/>
          <w:bCs/>
          <w:sz w:val="22"/>
          <w:szCs w:val="22"/>
        </w:rPr>
        <w:t>Allenna</w:t>
      </w:r>
      <w:proofErr w:type="spellEnd"/>
      <w:r>
        <w:rPr>
          <w:rFonts w:ascii="Calibri" w:hAnsi="Calibri"/>
          <w:b/>
          <w:bCs/>
          <w:sz w:val="22"/>
          <w:szCs w:val="22"/>
        </w:rPr>
        <w:t xml:space="preserve"> le sait. Si elle recule, ils reculeront. Si elle flanche, tout s’effondre. L’œuvre d’</w:t>
      </w:r>
      <w:proofErr w:type="spellStart"/>
      <w:r>
        <w:rPr>
          <w:rFonts w:ascii="Calibri" w:hAnsi="Calibri"/>
          <w:b/>
          <w:bCs/>
          <w:sz w:val="22"/>
          <w:szCs w:val="22"/>
        </w:rPr>
        <w:t>Amanea</w:t>
      </w:r>
      <w:proofErr w:type="spellEnd"/>
      <w:r>
        <w:rPr>
          <w:rFonts w:ascii="Calibri" w:hAnsi="Calibri"/>
          <w:b/>
          <w:bCs/>
          <w:sz w:val="22"/>
          <w:szCs w:val="22"/>
        </w:rPr>
        <w:t>. Le rêve d’</w:t>
      </w:r>
      <w:proofErr w:type="spellStart"/>
      <w:r>
        <w:rPr>
          <w:rFonts w:ascii="Calibri" w:hAnsi="Calibri"/>
          <w:b/>
          <w:bCs/>
          <w:sz w:val="22"/>
          <w:szCs w:val="22"/>
        </w:rPr>
        <w:t>Akuhn’Nabad</w:t>
      </w:r>
      <w:proofErr w:type="spellEnd"/>
      <w:r>
        <w:rPr>
          <w:rFonts w:ascii="Calibri" w:hAnsi="Calibri"/>
          <w:b/>
          <w:bCs/>
          <w:sz w:val="22"/>
          <w:szCs w:val="22"/>
        </w:rPr>
        <w:t xml:space="preserve">. La promesse faite à celle qu’elle a </w:t>
      </w:r>
      <w:r w:rsidR="00E41784">
        <w:rPr>
          <w:rFonts w:ascii="Calibri" w:hAnsi="Calibri"/>
          <w:b/>
          <w:bCs/>
          <w:sz w:val="22"/>
          <w:szCs w:val="22"/>
        </w:rPr>
        <w:t>ramené chez les siens</w:t>
      </w:r>
      <w:r>
        <w:rPr>
          <w:rFonts w:ascii="Calibri" w:hAnsi="Calibri"/>
          <w:b/>
          <w:bCs/>
          <w:sz w:val="22"/>
          <w:szCs w:val="22"/>
        </w:rPr>
        <w:t>.</w:t>
      </w:r>
      <w:r w:rsidR="00E41784">
        <w:rPr>
          <w:rFonts w:ascii="Calibri" w:hAnsi="Calibri"/>
          <w:b/>
          <w:bCs/>
          <w:sz w:val="22"/>
          <w:szCs w:val="22"/>
        </w:rPr>
        <w:t xml:space="preserve"> Cette bataille</w:t>
      </w:r>
      <w:r>
        <w:rPr>
          <w:rFonts w:ascii="Calibri" w:hAnsi="Calibri"/>
          <w:b/>
          <w:bCs/>
          <w:sz w:val="22"/>
          <w:szCs w:val="22"/>
        </w:rPr>
        <w:t xml:space="preserve"> ne survivra pas à l’hésitation. Le monde attend qu’elle décide.</w:t>
      </w:r>
    </w:p>
    <w:p w14:paraId="265F0FAB" w14:textId="77777777" w:rsidR="00F723DF" w:rsidRDefault="00F723DF">
      <w:pPr>
        <w:rPr>
          <w:rFonts w:ascii="Calibri" w:hAnsi="Calibri"/>
          <w:b/>
          <w:bCs/>
          <w:sz w:val="22"/>
          <w:szCs w:val="22"/>
        </w:rPr>
      </w:pPr>
    </w:p>
    <w:p w14:paraId="27E8E279" w14:textId="77777777" w:rsidR="00F723DF" w:rsidRDefault="00F723DF">
      <w:pPr>
        <w:rPr>
          <w:rFonts w:ascii="Calibri" w:hAnsi="Calibri"/>
          <w:b/>
          <w:bCs/>
          <w:sz w:val="22"/>
          <w:szCs w:val="22"/>
        </w:rPr>
      </w:pPr>
      <w:r>
        <w:rPr>
          <w:rFonts w:ascii="Calibri" w:hAnsi="Calibri"/>
          <w:b/>
          <w:bCs/>
          <w:sz w:val="22"/>
          <w:szCs w:val="22"/>
        </w:rPr>
        <w:t>Elle inspire profondément. L’air est vicié, saturé de cette magie impure qui s’écoule de la brèche comme une vapeur infecte. Chaque inspiration est une brûlure. Chaque battement de cœur un combat. Elle garde les yeux sur la faille, mais parle d’une voix calme, grave, ferme.</w:t>
      </w:r>
    </w:p>
    <w:p w14:paraId="2C44FD25" w14:textId="77777777" w:rsidR="00F723DF" w:rsidRDefault="00F723DF">
      <w:pPr>
        <w:rPr>
          <w:rFonts w:ascii="Calibri" w:hAnsi="Calibri"/>
          <w:b/>
          <w:bCs/>
          <w:sz w:val="22"/>
          <w:szCs w:val="22"/>
        </w:rPr>
      </w:pPr>
    </w:p>
    <w:p w14:paraId="6DB04F54" w14:textId="5EB37073" w:rsidR="00F723DF" w:rsidRPr="00E41784" w:rsidRDefault="00616154" w:rsidP="00F723DF">
      <w:pPr>
        <w:pStyle w:val="Paragraphedeliste"/>
        <w:numPr>
          <w:ilvl w:val="0"/>
          <w:numId w:val="2"/>
        </w:numPr>
        <w:rPr>
          <w:rFonts w:ascii="Calibri" w:hAnsi="Calibri"/>
          <w:sz w:val="22"/>
          <w:szCs w:val="22"/>
        </w:rPr>
      </w:pPr>
      <w:r>
        <w:rPr>
          <w:rFonts w:ascii="Calibri" w:hAnsi="Calibri"/>
          <w:sz w:val="22"/>
          <w:szCs w:val="22"/>
        </w:rPr>
        <w:t xml:space="preserve"> Qu’attendez-vous ? La </w:t>
      </w:r>
      <w:r w:rsidR="005139A7">
        <w:rPr>
          <w:rFonts w:ascii="Calibri" w:hAnsi="Calibri"/>
          <w:sz w:val="22"/>
          <w:szCs w:val="22"/>
        </w:rPr>
        <w:t>« </w:t>
      </w:r>
      <w:r>
        <w:rPr>
          <w:rFonts w:ascii="Calibri" w:hAnsi="Calibri"/>
          <w:sz w:val="22"/>
          <w:szCs w:val="22"/>
        </w:rPr>
        <w:t>Reine Noire</w:t>
      </w:r>
      <w:r w:rsidR="005139A7">
        <w:rPr>
          <w:rFonts w:ascii="Calibri" w:hAnsi="Calibri"/>
          <w:sz w:val="22"/>
          <w:szCs w:val="22"/>
        </w:rPr>
        <w:t> »</w:t>
      </w:r>
      <w:r>
        <w:rPr>
          <w:rFonts w:ascii="Calibri" w:hAnsi="Calibri"/>
          <w:sz w:val="22"/>
          <w:szCs w:val="22"/>
        </w:rPr>
        <w:t xml:space="preserve"> vous offre une chance. </w:t>
      </w:r>
      <w:r w:rsidR="00F723DF" w:rsidRPr="00E41784">
        <w:rPr>
          <w:rFonts w:ascii="Calibri" w:hAnsi="Calibri"/>
          <w:sz w:val="22"/>
          <w:szCs w:val="22"/>
        </w:rPr>
        <w:t>Alignez-vous. Par groupes. Évacuation immédiate.</w:t>
      </w:r>
    </w:p>
    <w:p w14:paraId="1FE03005" w14:textId="77777777" w:rsidR="00F723DF" w:rsidRDefault="00F723DF">
      <w:pPr>
        <w:rPr>
          <w:rFonts w:ascii="Calibri" w:hAnsi="Calibri"/>
          <w:b/>
          <w:bCs/>
          <w:sz w:val="22"/>
          <w:szCs w:val="22"/>
        </w:rPr>
      </w:pPr>
    </w:p>
    <w:p w14:paraId="769EF5DF" w14:textId="77777777" w:rsidR="00F723DF" w:rsidRDefault="00F723DF">
      <w:pPr>
        <w:rPr>
          <w:rFonts w:ascii="Calibri" w:hAnsi="Calibri"/>
          <w:b/>
          <w:bCs/>
          <w:sz w:val="22"/>
          <w:szCs w:val="22"/>
        </w:rPr>
      </w:pPr>
      <w:r>
        <w:rPr>
          <w:rFonts w:ascii="Calibri" w:hAnsi="Calibri"/>
          <w:b/>
          <w:bCs/>
          <w:sz w:val="22"/>
          <w:szCs w:val="22"/>
        </w:rPr>
        <w:t>Un murmure parcourt les rangs. Quelques secondes d’hésitation, vite balayées par l’autorité dans son ton. Les escouades se mettent en mouvement, disciplinées malgré la peur. Les premiers traversent. Leurs silhouettes disparaissent dans la fracture, avalées sans bruit, comme si elles cessaient d’exister. Aucun cri. Aucun retour.</w:t>
      </w:r>
    </w:p>
    <w:p w14:paraId="4B4B65D8" w14:textId="77777777" w:rsidR="00F723DF" w:rsidRDefault="00F723DF">
      <w:pPr>
        <w:rPr>
          <w:rFonts w:ascii="Calibri" w:hAnsi="Calibri"/>
          <w:b/>
          <w:bCs/>
          <w:sz w:val="22"/>
          <w:szCs w:val="22"/>
        </w:rPr>
      </w:pPr>
    </w:p>
    <w:p w14:paraId="7B0D65D8" w14:textId="7C991B33" w:rsidR="00351902" w:rsidRDefault="00F723DF">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incline à peine la tête. Son sourire s’élargit, imperceptiblement. Elle continue d’observer, comme si chaque passage validait son triomphe silencieux. Elle ne les conduit pas. Elle les jauge. Et </w:t>
      </w:r>
      <w:proofErr w:type="spellStart"/>
      <w:r>
        <w:rPr>
          <w:rFonts w:ascii="Calibri" w:hAnsi="Calibri"/>
          <w:b/>
          <w:bCs/>
          <w:sz w:val="22"/>
          <w:szCs w:val="22"/>
        </w:rPr>
        <w:t>Allenna</w:t>
      </w:r>
      <w:proofErr w:type="spellEnd"/>
      <w:r>
        <w:rPr>
          <w:rFonts w:ascii="Calibri" w:hAnsi="Calibri"/>
          <w:b/>
          <w:bCs/>
          <w:sz w:val="22"/>
          <w:szCs w:val="22"/>
        </w:rPr>
        <w:t xml:space="preserve"> le sent</w:t>
      </w:r>
      <w:r w:rsidR="00C954D1">
        <w:rPr>
          <w:rFonts w:ascii="Calibri" w:hAnsi="Calibri"/>
          <w:b/>
          <w:bCs/>
          <w:sz w:val="22"/>
          <w:szCs w:val="22"/>
        </w:rPr>
        <w:t>… elle</w:t>
      </w:r>
      <w:r>
        <w:rPr>
          <w:rFonts w:ascii="Calibri" w:hAnsi="Calibri"/>
          <w:b/>
          <w:bCs/>
          <w:sz w:val="22"/>
          <w:szCs w:val="22"/>
        </w:rPr>
        <w:t xml:space="preserve"> hait</w:t>
      </w:r>
      <w:r w:rsidR="00C954D1">
        <w:rPr>
          <w:rFonts w:ascii="Calibri" w:hAnsi="Calibri"/>
          <w:b/>
          <w:bCs/>
          <w:sz w:val="22"/>
          <w:szCs w:val="22"/>
        </w:rPr>
        <w:t xml:space="preserve"> se sentir jugé comme un porc allant vers l’abattoir.</w:t>
      </w:r>
    </w:p>
    <w:p w14:paraId="5598F65A" w14:textId="77777777" w:rsidR="00F723DF" w:rsidRDefault="00F723DF">
      <w:pPr>
        <w:rPr>
          <w:rFonts w:ascii="Calibri" w:hAnsi="Calibri"/>
          <w:b/>
          <w:bCs/>
          <w:sz w:val="22"/>
          <w:szCs w:val="22"/>
        </w:rPr>
      </w:pPr>
    </w:p>
    <w:p w14:paraId="682FAF70" w14:textId="36F1C19C" w:rsidR="00F723DF" w:rsidRDefault="00F723DF">
      <w:pPr>
        <w:rPr>
          <w:rFonts w:ascii="Calibri" w:hAnsi="Calibri"/>
          <w:b/>
          <w:bCs/>
          <w:sz w:val="22"/>
          <w:szCs w:val="22"/>
        </w:rPr>
      </w:pPr>
      <w:r>
        <w:rPr>
          <w:rFonts w:ascii="Calibri" w:hAnsi="Calibri"/>
          <w:b/>
          <w:bCs/>
          <w:sz w:val="22"/>
          <w:szCs w:val="22"/>
        </w:rPr>
        <w:t>Mais elle reste immobile</w:t>
      </w:r>
      <w:r w:rsidR="00A6183A">
        <w:rPr>
          <w:rFonts w:ascii="Calibri" w:hAnsi="Calibri"/>
          <w:b/>
          <w:bCs/>
          <w:sz w:val="22"/>
          <w:szCs w:val="22"/>
        </w:rPr>
        <w:t>, laissant les siens disparaître dans ce gouffre obscure.</w:t>
      </w:r>
    </w:p>
    <w:p w14:paraId="60D7CEFE" w14:textId="4397F3EC" w:rsidR="00F723DF" w:rsidRDefault="00F723DF">
      <w:pPr>
        <w:rPr>
          <w:rFonts w:ascii="Calibri" w:hAnsi="Calibri"/>
          <w:b/>
          <w:bCs/>
          <w:sz w:val="22"/>
          <w:szCs w:val="22"/>
        </w:rPr>
      </w:pPr>
    </w:p>
    <w:p w14:paraId="18185CA5" w14:textId="3AA187EA" w:rsidR="006C7066" w:rsidRDefault="006C7066">
      <w:pPr>
        <w:rPr>
          <w:rFonts w:ascii="Calibri" w:hAnsi="Calibri"/>
          <w:b/>
          <w:bCs/>
          <w:sz w:val="22"/>
          <w:szCs w:val="22"/>
        </w:rPr>
      </w:pPr>
      <w:r>
        <w:rPr>
          <w:rFonts w:ascii="Calibri" w:hAnsi="Calibri"/>
          <w:b/>
          <w:bCs/>
          <w:sz w:val="22"/>
          <w:szCs w:val="22"/>
        </w:rPr>
        <w:t xml:space="preserve">Le champ de bataille est vide </w:t>
      </w:r>
      <w:r w:rsidR="00A6183A">
        <w:rPr>
          <w:rFonts w:ascii="Calibri" w:hAnsi="Calibri"/>
          <w:b/>
          <w:bCs/>
          <w:sz w:val="22"/>
          <w:szCs w:val="22"/>
        </w:rPr>
        <w:t>désormais</w:t>
      </w:r>
      <w:r>
        <w:rPr>
          <w:rFonts w:ascii="Calibri" w:hAnsi="Calibri"/>
          <w:b/>
          <w:bCs/>
          <w:sz w:val="22"/>
          <w:szCs w:val="22"/>
        </w:rPr>
        <w:t>. Les échos se sont tus.</w:t>
      </w:r>
      <w:r w:rsidR="00A6183A">
        <w:rPr>
          <w:rFonts w:ascii="Calibri" w:hAnsi="Calibri"/>
          <w:b/>
          <w:bCs/>
          <w:sz w:val="22"/>
          <w:szCs w:val="22"/>
        </w:rPr>
        <w:t xml:space="preserve"> </w:t>
      </w:r>
      <w:r>
        <w:rPr>
          <w:rFonts w:ascii="Calibri" w:hAnsi="Calibri"/>
          <w:b/>
          <w:bCs/>
          <w:sz w:val="22"/>
          <w:szCs w:val="22"/>
        </w:rPr>
        <w:t>Il ne reste que la faille, béante, pulsant comme un cœur maudit au milieu des ruines</w:t>
      </w:r>
      <w:r w:rsidR="005A2A3B">
        <w:rPr>
          <w:rFonts w:ascii="Calibri" w:hAnsi="Calibri"/>
          <w:b/>
          <w:bCs/>
          <w:sz w:val="22"/>
          <w:szCs w:val="22"/>
        </w:rPr>
        <w:t xml:space="preserve">. </w:t>
      </w:r>
      <w:proofErr w:type="spellStart"/>
      <w:r>
        <w:rPr>
          <w:rFonts w:ascii="Calibri" w:hAnsi="Calibri"/>
          <w:b/>
          <w:bCs/>
          <w:sz w:val="22"/>
          <w:szCs w:val="22"/>
        </w:rPr>
        <w:t>Allenna</w:t>
      </w:r>
      <w:proofErr w:type="spellEnd"/>
      <w:r w:rsidR="005A2A3B">
        <w:rPr>
          <w:rFonts w:ascii="Calibri" w:hAnsi="Calibri"/>
          <w:b/>
          <w:bCs/>
          <w:sz w:val="22"/>
          <w:szCs w:val="22"/>
        </w:rPr>
        <w:t xml:space="preserve"> est l</w:t>
      </w:r>
      <w:r>
        <w:rPr>
          <w:rFonts w:ascii="Calibri" w:hAnsi="Calibri"/>
          <w:b/>
          <w:bCs/>
          <w:sz w:val="22"/>
          <w:szCs w:val="22"/>
        </w:rPr>
        <w:t>a dernière</w:t>
      </w:r>
      <w:r w:rsidR="005A2A3B">
        <w:rPr>
          <w:rFonts w:ascii="Calibri" w:hAnsi="Calibri"/>
          <w:b/>
          <w:bCs/>
          <w:sz w:val="22"/>
          <w:szCs w:val="22"/>
        </w:rPr>
        <w:t>, seule, face a un funeste chemin.</w:t>
      </w:r>
    </w:p>
    <w:p w14:paraId="79A6F669" w14:textId="77777777" w:rsidR="006C7066" w:rsidRDefault="006C7066">
      <w:pPr>
        <w:rPr>
          <w:rFonts w:ascii="Calibri" w:hAnsi="Calibri"/>
          <w:b/>
          <w:bCs/>
          <w:sz w:val="22"/>
          <w:szCs w:val="22"/>
        </w:rPr>
      </w:pPr>
    </w:p>
    <w:p w14:paraId="15481D7F" w14:textId="05BAB207" w:rsidR="006C7066" w:rsidRDefault="006C7066">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l’attend, nonchalamment perchée sur un éclat de roc brisé par la magie, les bras croisés derrière le dos. Son costume noir est intact, sa posture impeccable, et ses yeux brillent d’un éclat trop vif, presque joueur. Elle n’a pas l’air pressée. Elle n’a pas l’air concernée. Elle a l’air… amusée.</w:t>
      </w:r>
      <w:r w:rsidR="003B01CB">
        <w:rPr>
          <w:rFonts w:ascii="Calibri" w:hAnsi="Calibri"/>
          <w:b/>
          <w:bCs/>
          <w:sz w:val="22"/>
          <w:szCs w:val="22"/>
        </w:rPr>
        <w:t xml:space="preserve"> Le temps lui-même semble se dilater sous son approche.</w:t>
      </w:r>
    </w:p>
    <w:p w14:paraId="0AA054A7" w14:textId="77777777" w:rsidR="006C7066" w:rsidRDefault="006C7066">
      <w:pPr>
        <w:rPr>
          <w:rFonts w:ascii="Calibri" w:hAnsi="Calibri"/>
          <w:b/>
          <w:bCs/>
          <w:sz w:val="22"/>
          <w:szCs w:val="22"/>
        </w:rPr>
      </w:pPr>
    </w:p>
    <w:p w14:paraId="7151D9BE" w14:textId="482C298B" w:rsidR="006C7066" w:rsidRPr="008F1862" w:rsidRDefault="006C7066" w:rsidP="008F1862">
      <w:pPr>
        <w:pStyle w:val="Paragraphedeliste"/>
        <w:numPr>
          <w:ilvl w:val="0"/>
          <w:numId w:val="2"/>
        </w:numPr>
        <w:rPr>
          <w:rFonts w:ascii="Calibri" w:hAnsi="Calibri"/>
          <w:sz w:val="22"/>
          <w:szCs w:val="22"/>
        </w:rPr>
      </w:pPr>
      <w:r w:rsidRPr="00074B25">
        <w:rPr>
          <w:rFonts w:ascii="Calibri" w:hAnsi="Calibri"/>
          <w:sz w:val="22"/>
          <w:szCs w:val="22"/>
        </w:rPr>
        <w:t>Alors ?</w:t>
      </w:r>
      <w:r w:rsidRPr="006C7066">
        <w:rPr>
          <w:rFonts w:ascii="Calibri" w:hAnsi="Calibri"/>
          <w:b/>
          <w:bCs/>
          <w:sz w:val="22"/>
          <w:szCs w:val="22"/>
        </w:rPr>
        <w:t xml:space="preserve"> souffle-t-elle d’un ton doucereux.</w:t>
      </w:r>
      <w:r w:rsidR="008F1862">
        <w:rPr>
          <w:rFonts w:ascii="Calibri" w:hAnsi="Calibri"/>
          <w:b/>
          <w:bCs/>
          <w:sz w:val="22"/>
          <w:szCs w:val="22"/>
        </w:rPr>
        <w:t xml:space="preserve"> </w:t>
      </w:r>
      <w:r w:rsidRPr="008F1862">
        <w:rPr>
          <w:rFonts w:ascii="Calibri" w:hAnsi="Calibri"/>
          <w:sz w:val="22"/>
          <w:szCs w:val="22"/>
        </w:rPr>
        <w:t>On hésite ? T’as peur que le sol te recrache si tu poses un pied dans ma faille ?</w:t>
      </w:r>
    </w:p>
    <w:p w14:paraId="6C1B460E" w14:textId="77777777" w:rsidR="006C7066" w:rsidRDefault="006C7066">
      <w:pPr>
        <w:rPr>
          <w:rFonts w:ascii="Calibri" w:hAnsi="Calibri"/>
          <w:b/>
          <w:bCs/>
          <w:sz w:val="22"/>
          <w:szCs w:val="22"/>
        </w:rPr>
      </w:pPr>
    </w:p>
    <w:p w14:paraId="6B50B467" w14:textId="478FF02D" w:rsidR="006C7066" w:rsidRDefault="006C7066">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garde le silence. Elle fixe </w:t>
      </w:r>
      <w:proofErr w:type="spellStart"/>
      <w:r>
        <w:rPr>
          <w:rFonts w:ascii="Calibri" w:hAnsi="Calibri"/>
          <w:b/>
          <w:bCs/>
          <w:sz w:val="22"/>
          <w:szCs w:val="22"/>
        </w:rPr>
        <w:t>Naïah</w:t>
      </w:r>
      <w:proofErr w:type="spellEnd"/>
      <w:r>
        <w:rPr>
          <w:rFonts w:ascii="Calibri" w:hAnsi="Calibri"/>
          <w:b/>
          <w:bCs/>
          <w:sz w:val="22"/>
          <w:szCs w:val="22"/>
        </w:rPr>
        <w:t>, le regard glacé, sans ciller.</w:t>
      </w:r>
      <w:r w:rsidR="00BC1D7F">
        <w:rPr>
          <w:rFonts w:ascii="Calibri" w:hAnsi="Calibri"/>
          <w:b/>
          <w:bCs/>
          <w:sz w:val="22"/>
          <w:szCs w:val="22"/>
        </w:rPr>
        <w:t xml:space="preserve"> </w:t>
      </w:r>
      <w:proofErr w:type="spellStart"/>
      <w:r>
        <w:rPr>
          <w:rFonts w:ascii="Calibri" w:hAnsi="Calibri"/>
          <w:b/>
          <w:bCs/>
          <w:sz w:val="22"/>
          <w:szCs w:val="22"/>
        </w:rPr>
        <w:t>Naïah</w:t>
      </w:r>
      <w:proofErr w:type="spellEnd"/>
      <w:r>
        <w:rPr>
          <w:rFonts w:ascii="Calibri" w:hAnsi="Calibri"/>
          <w:b/>
          <w:bCs/>
          <w:sz w:val="22"/>
          <w:szCs w:val="22"/>
        </w:rPr>
        <w:t>, elle, avance d’un pas. Ses talons cliquettent contre la pierre fondue.</w:t>
      </w:r>
    </w:p>
    <w:p w14:paraId="1225CC95" w14:textId="77777777" w:rsidR="006C7066" w:rsidRDefault="006C7066">
      <w:pPr>
        <w:rPr>
          <w:rFonts w:ascii="Calibri" w:hAnsi="Calibri"/>
          <w:b/>
          <w:bCs/>
          <w:sz w:val="22"/>
          <w:szCs w:val="22"/>
        </w:rPr>
      </w:pPr>
    </w:p>
    <w:p w14:paraId="4F2618AA" w14:textId="06B23F97" w:rsidR="006C7066" w:rsidRPr="00EE2E61" w:rsidRDefault="006C7066" w:rsidP="006C7066">
      <w:pPr>
        <w:pStyle w:val="Paragraphedeliste"/>
        <w:numPr>
          <w:ilvl w:val="0"/>
          <w:numId w:val="2"/>
        </w:numPr>
        <w:rPr>
          <w:rFonts w:ascii="Calibri" w:hAnsi="Calibri"/>
          <w:sz w:val="22"/>
          <w:szCs w:val="22"/>
        </w:rPr>
      </w:pPr>
      <w:r w:rsidRPr="00EE2E61">
        <w:rPr>
          <w:rFonts w:ascii="Calibri" w:hAnsi="Calibri"/>
          <w:sz w:val="22"/>
          <w:szCs w:val="22"/>
        </w:rPr>
        <w:t xml:space="preserve">Tu sais… je pensais que tu serais la première à sauter. Fidèle </w:t>
      </w:r>
      <w:proofErr w:type="spellStart"/>
      <w:r w:rsidRPr="00EE2E61">
        <w:rPr>
          <w:rFonts w:ascii="Calibri" w:hAnsi="Calibri"/>
          <w:sz w:val="22"/>
          <w:szCs w:val="22"/>
        </w:rPr>
        <w:t>Allenna</w:t>
      </w:r>
      <w:proofErr w:type="spellEnd"/>
      <w:r w:rsidRPr="00EE2E61">
        <w:rPr>
          <w:rFonts w:ascii="Calibri" w:hAnsi="Calibri"/>
          <w:sz w:val="22"/>
          <w:szCs w:val="22"/>
        </w:rPr>
        <w:t xml:space="preserve">. Dévouée </w:t>
      </w:r>
      <w:proofErr w:type="spellStart"/>
      <w:r w:rsidRPr="00EE2E61">
        <w:rPr>
          <w:rFonts w:ascii="Calibri" w:hAnsi="Calibri"/>
          <w:sz w:val="22"/>
          <w:szCs w:val="22"/>
        </w:rPr>
        <w:t>Allenna</w:t>
      </w:r>
      <w:proofErr w:type="spellEnd"/>
      <w:r w:rsidRPr="00EE2E61">
        <w:rPr>
          <w:rFonts w:ascii="Calibri" w:hAnsi="Calibri"/>
          <w:sz w:val="22"/>
          <w:szCs w:val="22"/>
        </w:rPr>
        <w:t>. Le bon chien bien dressé. C’est ce qu’elle aimait chez toi, non ? Cette absence de chaos. Cette obéissance parfaite.</w:t>
      </w:r>
    </w:p>
    <w:p w14:paraId="038D15DE" w14:textId="77777777" w:rsidR="006C7066" w:rsidRDefault="006C7066">
      <w:pPr>
        <w:rPr>
          <w:rFonts w:ascii="Calibri" w:hAnsi="Calibri"/>
          <w:b/>
          <w:bCs/>
          <w:sz w:val="22"/>
          <w:szCs w:val="22"/>
        </w:rPr>
      </w:pPr>
    </w:p>
    <w:p w14:paraId="568C8C89" w14:textId="77777777" w:rsidR="006C7066" w:rsidRDefault="006C7066">
      <w:pPr>
        <w:rPr>
          <w:rFonts w:ascii="Calibri" w:hAnsi="Calibri"/>
          <w:b/>
          <w:bCs/>
          <w:sz w:val="22"/>
          <w:szCs w:val="22"/>
        </w:rPr>
      </w:pPr>
      <w:r>
        <w:rPr>
          <w:rFonts w:ascii="Calibri" w:hAnsi="Calibri"/>
          <w:b/>
          <w:bCs/>
          <w:sz w:val="22"/>
          <w:szCs w:val="22"/>
        </w:rPr>
        <w:t>Elle incline la tête, comme une marionnette désarticulée, le sourire étiré jusqu’à l’insolence.</w:t>
      </w:r>
    </w:p>
    <w:p w14:paraId="68F84805" w14:textId="77777777" w:rsidR="006C7066" w:rsidRDefault="006C7066">
      <w:pPr>
        <w:rPr>
          <w:rFonts w:ascii="Calibri" w:hAnsi="Calibri"/>
          <w:b/>
          <w:bCs/>
          <w:sz w:val="22"/>
          <w:szCs w:val="22"/>
        </w:rPr>
      </w:pPr>
    </w:p>
    <w:p w14:paraId="17EFE95F" w14:textId="7F3E268B" w:rsidR="006C7066" w:rsidRPr="00EE2E61" w:rsidRDefault="006C7066" w:rsidP="006C7066">
      <w:pPr>
        <w:pStyle w:val="Paragraphedeliste"/>
        <w:numPr>
          <w:ilvl w:val="0"/>
          <w:numId w:val="2"/>
        </w:numPr>
        <w:rPr>
          <w:rFonts w:ascii="Calibri" w:hAnsi="Calibri"/>
          <w:sz w:val="22"/>
          <w:szCs w:val="22"/>
        </w:rPr>
      </w:pPr>
      <w:r w:rsidRPr="00EE2E61">
        <w:rPr>
          <w:rFonts w:ascii="Calibri" w:hAnsi="Calibri"/>
          <w:sz w:val="22"/>
          <w:szCs w:val="22"/>
        </w:rPr>
        <w:t>T’étais pas meilleure. Juste… plus prévisible. Plus docile. Ça rassurait Mère.</w:t>
      </w:r>
    </w:p>
    <w:p w14:paraId="69D89728" w14:textId="77777777" w:rsidR="006C7066" w:rsidRDefault="006C7066">
      <w:pPr>
        <w:rPr>
          <w:rFonts w:ascii="Calibri" w:hAnsi="Calibri"/>
          <w:b/>
          <w:bCs/>
          <w:sz w:val="22"/>
          <w:szCs w:val="22"/>
        </w:rPr>
      </w:pPr>
    </w:p>
    <w:p w14:paraId="23F9E26C" w14:textId="3E707EF0" w:rsidR="006C7066" w:rsidRDefault="006C7066">
      <w:pPr>
        <w:rPr>
          <w:rFonts w:ascii="Calibri" w:hAnsi="Calibri"/>
          <w:b/>
          <w:bCs/>
          <w:sz w:val="22"/>
          <w:szCs w:val="22"/>
        </w:rPr>
      </w:pPr>
      <w:r>
        <w:rPr>
          <w:rFonts w:ascii="Calibri" w:hAnsi="Calibri"/>
          <w:b/>
          <w:bCs/>
          <w:sz w:val="22"/>
          <w:szCs w:val="22"/>
        </w:rPr>
        <w:t>Le mot claque dans l’air.</w:t>
      </w:r>
      <w:r w:rsidR="00553ECD">
        <w:rPr>
          <w:rFonts w:ascii="Calibri" w:hAnsi="Calibri"/>
          <w:b/>
          <w:bCs/>
          <w:sz w:val="22"/>
          <w:szCs w:val="22"/>
        </w:rPr>
        <w:t xml:space="preserve"> </w:t>
      </w:r>
      <w:proofErr w:type="spellStart"/>
      <w:r>
        <w:rPr>
          <w:rFonts w:ascii="Calibri" w:hAnsi="Calibri"/>
          <w:b/>
          <w:bCs/>
          <w:sz w:val="22"/>
          <w:szCs w:val="22"/>
        </w:rPr>
        <w:t>Allenna</w:t>
      </w:r>
      <w:proofErr w:type="spellEnd"/>
      <w:r>
        <w:rPr>
          <w:rFonts w:ascii="Calibri" w:hAnsi="Calibri"/>
          <w:b/>
          <w:bCs/>
          <w:sz w:val="22"/>
          <w:szCs w:val="22"/>
        </w:rPr>
        <w:t xml:space="preserve"> ne bronche pas. Pas tout de suite</w:t>
      </w:r>
      <w:r w:rsidR="00553ECD">
        <w:rPr>
          <w:rFonts w:ascii="Calibri" w:hAnsi="Calibri"/>
          <w:b/>
          <w:bCs/>
          <w:sz w:val="22"/>
          <w:szCs w:val="22"/>
        </w:rPr>
        <w:t>, ce n’est pas le moment.</w:t>
      </w:r>
    </w:p>
    <w:p w14:paraId="44702206" w14:textId="77777777" w:rsidR="006C7066" w:rsidRDefault="006C7066">
      <w:pPr>
        <w:rPr>
          <w:rFonts w:ascii="Calibri" w:hAnsi="Calibri"/>
          <w:b/>
          <w:bCs/>
          <w:sz w:val="22"/>
          <w:szCs w:val="22"/>
        </w:rPr>
      </w:pPr>
    </w:p>
    <w:p w14:paraId="66416021" w14:textId="5642AEE0" w:rsidR="006C7066" w:rsidRDefault="006C7066">
      <w:pPr>
        <w:rPr>
          <w:rFonts w:ascii="Calibri" w:hAnsi="Calibri"/>
          <w:b/>
          <w:bCs/>
          <w:sz w:val="22"/>
          <w:szCs w:val="22"/>
        </w:rPr>
      </w:pPr>
      <w:r>
        <w:rPr>
          <w:rFonts w:ascii="Calibri" w:hAnsi="Calibri"/>
          <w:b/>
          <w:bCs/>
          <w:sz w:val="22"/>
          <w:szCs w:val="22"/>
        </w:rPr>
        <w:t>Puis, lentement, elle s’approche.</w:t>
      </w:r>
      <w:r w:rsidR="004E3C37">
        <w:rPr>
          <w:rFonts w:ascii="Calibri" w:hAnsi="Calibri"/>
          <w:b/>
          <w:bCs/>
          <w:sz w:val="22"/>
          <w:szCs w:val="22"/>
        </w:rPr>
        <w:t xml:space="preserve"> </w:t>
      </w:r>
      <w:r>
        <w:rPr>
          <w:rFonts w:ascii="Calibri" w:hAnsi="Calibri"/>
          <w:b/>
          <w:bCs/>
          <w:sz w:val="22"/>
          <w:szCs w:val="22"/>
        </w:rPr>
        <w:t>Un pas après l’autre.</w:t>
      </w:r>
      <w:r w:rsidR="004E3C37">
        <w:rPr>
          <w:rFonts w:ascii="Calibri" w:hAnsi="Calibri"/>
          <w:b/>
          <w:bCs/>
          <w:sz w:val="22"/>
          <w:szCs w:val="22"/>
        </w:rPr>
        <w:t xml:space="preserve"> </w:t>
      </w:r>
      <w:r>
        <w:rPr>
          <w:rFonts w:ascii="Calibri" w:hAnsi="Calibri"/>
          <w:b/>
          <w:bCs/>
          <w:sz w:val="22"/>
          <w:szCs w:val="22"/>
        </w:rPr>
        <w:t>Quand elle s’arrête, elle est à portée de voix basse. Et c’est ce ton qu’elle choisit :</w:t>
      </w:r>
    </w:p>
    <w:p w14:paraId="7511CF0A" w14:textId="77777777" w:rsidR="006C7066" w:rsidRDefault="006C7066">
      <w:pPr>
        <w:rPr>
          <w:rFonts w:ascii="Calibri" w:hAnsi="Calibri"/>
          <w:b/>
          <w:bCs/>
          <w:sz w:val="22"/>
          <w:szCs w:val="22"/>
        </w:rPr>
      </w:pPr>
    </w:p>
    <w:p w14:paraId="0B9A760B" w14:textId="26DF7EF6" w:rsidR="006C7066" w:rsidRPr="00E83178" w:rsidRDefault="006C7066" w:rsidP="00E83178">
      <w:pPr>
        <w:pStyle w:val="Paragraphedeliste"/>
        <w:numPr>
          <w:ilvl w:val="0"/>
          <w:numId w:val="2"/>
        </w:numPr>
        <w:rPr>
          <w:rFonts w:ascii="Calibri" w:hAnsi="Calibri"/>
          <w:sz w:val="22"/>
          <w:szCs w:val="22"/>
        </w:rPr>
      </w:pPr>
      <w:r w:rsidRPr="004E3C37">
        <w:rPr>
          <w:rFonts w:ascii="Calibri" w:hAnsi="Calibri"/>
          <w:sz w:val="22"/>
          <w:szCs w:val="22"/>
        </w:rPr>
        <w:t xml:space="preserve">Elle ne m’a jamais préférée, </w:t>
      </w:r>
      <w:proofErr w:type="spellStart"/>
      <w:r w:rsidRPr="004E3C37">
        <w:rPr>
          <w:rFonts w:ascii="Calibri" w:hAnsi="Calibri"/>
          <w:sz w:val="22"/>
          <w:szCs w:val="22"/>
        </w:rPr>
        <w:t>Naïah</w:t>
      </w:r>
      <w:proofErr w:type="spellEnd"/>
      <w:r w:rsidRPr="004E3C37">
        <w:rPr>
          <w:rFonts w:ascii="Calibri" w:hAnsi="Calibri"/>
          <w:sz w:val="22"/>
          <w:szCs w:val="22"/>
        </w:rPr>
        <w:t>.</w:t>
      </w:r>
      <w:r w:rsidR="004E3C37">
        <w:rPr>
          <w:rFonts w:ascii="Calibri" w:hAnsi="Calibri"/>
          <w:sz w:val="22"/>
          <w:szCs w:val="22"/>
        </w:rPr>
        <w:t xml:space="preserve"> </w:t>
      </w:r>
      <w:r w:rsidRPr="00E83178">
        <w:rPr>
          <w:rFonts w:ascii="Calibri" w:hAnsi="Calibri"/>
          <w:sz w:val="22"/>
          <w:szCs w:val="22"/>
        </w:rPr>
        <w:t>Elle a juste compris qu’elle ne pouvait pas compter sur toi.</w:t>
      </w:r>
      <w:r w:rsidR="00E83178">
        <w:rPr>
          <w:rFonts w:ascii="Calibri" w:hAnsi="Calibri"/>
          <w:sz w:val="22"/>
          <w:szCs w:val="22"/>
        </w:rPr>
        <w:t xml:space="preserve"> </w:t>
      </w:r>
      <w:r w:rsidRPr="00E83178">
        <w:rPr>
          <w:rFonts w:ascii="Calibri" w:hAnsi="Calibri"/>
          <w:sz w:val="22"/>
          <w:szCs w:val="22"/>
        </w:rPr>
        <w:t>Parce qu’elle ne savait jamais qui tu allais être d’un jour à l’autre.</w:t>
      </w:r>
    </w:p>
    <w:p w14:paraId="3FAF4A34" w14:textId="77777777" w:rsidR="006C7066" w:rsidRDefault="006C7066">
      <w:pPr>
        <w:rPr>
          <w:rFonts w:ascii="Calibri" w:hAnsi="Calibri"/>
          <w:b/>
          <w:bCs/>
          <w:sz w:val="22"/>
          <w:szCs w:val="22"/>
        </w:rPr>
      </w:pPr>
    </w:p>
    <w:p w14:paraId="2365D88C" w14:textId="64E14878" w:rsidR="006C7066" w:rsidRDefault="006C7066">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cligne des yeux. Pas blessée. Pas surprise.</w:t>
      </w:r>
      <w:r w:rsidR="00D0762D">
        <w:rPr>
          <w:rFonts w:ascii="Calibri" w:hAnsi="Calibri"/>
          <w:b/>
          <w:bCs/>
          <w:sz w:val="22"/>
          <w:szCs w:val="22"/>
        </w:rPr>
        <w:t xml:space="preserve"> </w:t>
      </w:r>
      <w:r>
        <w:rPr>
          <w:rFonts w:ascii="Calibri" w:hAnsi="Calibri"/>
          <w:b/>
          <w:bCs/>
          <w:sz w:val="22"/>
          <w:szCs w:val="22"/>
        </w:rPr>
        <w:t>Mais piquée.</w:t>
      </w:r>
    </w:p>
    <w:p w14:paraId="1A6499BC" w14:textId="3379DB2F" w:rsidR="006C7066" w:rsidRDefault="00D0762D">
      <w:pPr>
        <w:rPr>
          <w:rFonts w:ascii="Calibri" w:hAnsi="Calibri"/>
          <w:b/>
          <w:bCs/>
          <w:sz w:val="22"/>
          <w:szCs w:val="22"/>
        </w:rPr>
      </w:pPr>
      <w:r>
        <w:rPr>
          <w:rFonts w:ascii="Calibri" w:hAnsi="Calibri"/>
          <w:b/>
          <w:bCs/>
          <w:sz w:val="22"/>
          <w:szCs w:val="22"/>
        </w:rPr>
        <w:t>Sa sœur</w:t>
      </w:r>
      <w:r w:rsidR="006C7066">
        <w:rPr>
          <w:rFonts w:ascii="Calibri" w:hAnsi="Calibri"/>
          <w:b/>
          <w:bCs/>
          <w:sz w:val="22"/>
          <w:szCs w:val="22"/>
        </w:rPr>
        <w:t xml:space="preserve"> continue :</w:t>
      </w:r>
    </w:p>
    <w:p w14:paraId="206A82A3" w14:textId="77777777" w:rsidR="006C7066" w:rsidRDefault="006C7066">
      <w:pPr>
        <w:rPr>
          <w:rFonts w:ascii="Calibri" w:hAnsi="Calibri"/>
          <w:b/>
          <w:bCs/>
          <w:sz w:val="22"/>
          <w:szCs w:val="22"/>
        </w:rPr>
      </w:pPr>
    </w:p>
    <w:p w14:paraId="103CF01C" w14:textId="792583A3" w:rsidR="006C7066" w:rsidRPr="00D0762D" w:rsidRDefault="006C7066" w:rsidP="00D0762D">
      <w:pPr>
        <w:pStyle w:val="Paragraphedeliste"/>
        <w:numPr>
          <w:ilvl w:val="0"/>
          <w:numId w:val="2"/>
        </w:numPr>
        <w:rPr>
          <w:rFonts w:ascii="Calibri" w:hAnsi="Calibri"/>
          <w:sz w:val="22"/>
          <w:szCs w:val="22"/>
        </w:rPr>
      </w:pPr>
      <w:r w:rsidRPr="00D0762D">
        <w:rPr>
          <w:rFonts w:ascii="Calibri" w:hAnsi="Calibri"/>
          <w:sz w:val="22"/>
          <w:szCs w:val="22"/>
        </w:rPr>
        <w:t>Tu crois qu’elle voulait de moi ?</w:t>
      </w:r>
      <w:r w:rsidR="00D0762D">
        <w:rPr>
          <w:rFonts w:ascii="Calibri" w:hAnsi="Calibri"/>
          <w:sz w:val="22"/>
          <w:szCs w:val="22"/>
        </w:rPr>
        <w:t xml:space="preserve"> </w:t>
      </w:r>
      <w:r w:rsidRPr="00D0762D">
        <w:rPr>
          <w:rFonts w:ascii="Calibri" w:hAnsi="Calibri"/>
          <w:sz w:val="22"/>
          <w:szCs w:val="22"/>
        </w:rPr>
        <w:t>Tu crois que c’était un choix ? Non. C’était une nécessité. Parce que toi… tu étais un pari. Et elle n’avait plus le luxe de perdre.</w:t>
      </w:r>
    </w:p>
    <w:p w14:paraId="0CD428FC" w14:textId="77777777" w:rsidR="006C7066" w:rsidRDefault="006C7066">
      <w:pPr>
        <w:rPr>
          <w:rFonts w:ascii="Calibri" w:hAnsi="Calibri"/>
          <w:b/>
          <w:bCs/>
          <w:sz w:val="22"/>
          <w:szCs w:val="22"/>
        </w:rPr>
      </w:pPr>
    </w:p>
    <w:p w14:paraId="4234F19C" w14:textId="77777777" w:rsidR="006C7066" w:rsidRDefault="006C7066">
      <w:pPr>
        <w:rPr>
          <w:rFonts w:ascii="Calibri" w:hAnsi="Calibri"/>
          <w:b/>
          <w:bCs/>
          <w:sz w:val="22"/>
          <w:szCs w:val="22"/>
        </w:rPr>
      </w:pPr>
      <w:r>
        <w:rPr>
          <w:rFonts w:ascii="Calibri" w:hAnsi="Calibri"/>
          <w:b/>
          <w:bCs/>
          <w:sz w:val="22"/>
          <w:szCs w:val="22"/>
        </w:rPr>
        <w:t xml:space="preserve">Un rictus fend le visage de </w:t>
      </w:r>
      <w:proofErr w:type="spellStart"/>
      <w:r>
        <w:rPr>
          <w:rFonts w:ascii="Calibri" w:hAnsi="Calibri"/>
          <w:b/>
          <w:bCs/>
          <w:sz w:val="22"/>
          <w:szCs w:val="22"/>
        </w:rPr>
        <w:t>Naïah</w:t>
      </w:r>
      <w:proofErr w:type="spellEnd"/>
      <w:r>
        <w:rPr>
          <w:rFonts w:ascii="Calibri" w:hAnsi="Calibri"/>
          <w:b/>
          <w:bCs/>
          <w:sz w:val="22"/>
          <w:szCs w:val="22"/>
        </w:rPr>
        <w:t>, mais ses yeux brûlent un peu plus.</w:t>
      </w:r>
    </w:p>
    <w:p w14:paraId="0425D201" w14:textId="77777777" w:rsidR="006C7066" w:rsidRDefault="006C7066">
      <w:pPr>
        <w:rPr>
          <w:rFonts w:ascii="Calibri" w:hAnsi="Calibri"/>
          <w:b/>
          <w:bCs/>
          <w:sz w:val="22"/>
          <w:szCs w:val="22"/>
        </w:rPr>
      </w:pPr>
    </w:p>
    <w:p w14:paraId="517D558C" w14:textId="518E5159" w:rsidR="006C7066" w:rsidRPr="001D7DD5" w:rsidRDefault="006C7066" w:rsidP="001D7DD5">
      <w:pPr>
        <w:pStyle w:val="Paragraphedeliste"/>
        <w:numPr>
          <w:ilvl w:val="0"/>
          <w:numId w:val="2"/>
        </w:numPr>
        <w:rPr>
          <w:rFonts w:ascii="Calibri" w:hAnsi="Calibri"/>
          <w:sz w:val="22"/>
          <w:szCs w:val="22"/>
        </w:rPr>
      </w:pPr>
      <w:r w:rsidRPr="001D7DD5">
        <w:rPr>
          <w:rFonts w:ascii="Calibri" w:hAnsi="Calibri"/>
          <w:sz w:val="22"/>
          <w:szCs w:val="22"/>
        </w:rPr>
        <w:t>Et malgré tout, c’est moi qui vous sauve</w:t>
      </w:r>
      <w:r w:rsidR="001D7DD5">
        <w:rPr>
          <w:rFonts w:ascii="Calibri" w:hAnsi="Calibri"/>
          <w:sz w:val="22"/>
          <w:szCs w:val="22"/>
        </w:rPr>
        <w:t xml:space="preserve">… encore. </w:t>
      </w:r>
      <w:r w:rsidRPr="001D7DD5">
        <w:rPr>
          <w:rFonts w:ascii="Calibri" w:hAnsi="Calibri"/>
          <w:sz w:val="22"/>
          <w:szCs w:val="22"/>
        </w:rPr>
        <w:t>C’est moi qui ouvre les voies quand vous vous contentez de marcher droit.</w:t>
      </w:r>
      <w:r w:rsidR="001D7DD5">
        <w:rPr>
          <w:rFonts w:ascii="Calibri" w:hAnsi="Calibri"/>
          <w:sz w:val="22"/>
          <w:szCs w:val="22"/>
        </w:rPr>
        <w:t xml:space="preserve"> </w:t>
      </w:r>
      <w:r w:rsidRPr="001D7DD5">
        <w:rPr>
          <w:rFonts w:ascii="Calibri" w:hAnsi="Calibri"/>
          <w:sz w:val="22"/>
          <w:szCs w:val="22"/>
        </w:rPr>
        <w:t>Tu veux juger la faille ? Regarde-la bien. Regarde ce que j’ai osé faire. Ce que toi, jamais, tu n’aurais eu le courage de toucher.</w:t>
      </w:r>
    </w:p>
    <w:p w14:paraId="5047AD4E" w14:textId="77777777" w:rsidR="006C7066" w:rsidRDefault="006C7066">
      <w:pPr>
        <w:rPr>
          <w:rFonts w:ascii="Calibri" w:hAnsi="Calibri"/>
          <w:b/>
          <w:bCs/>
          <w:sz w:val="22"/>
          <w:szCs w:val="22"/>
        </w:rPr>
      </w:pPr>
    </w:p>
    <w:p w14:paraId="68D0742E" w14:textId="77777777" w:rsidR="006C7066" w:rsidRDefault="006C7066">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souffle lentement. Sa voix est calme. Contrôlée.</w:t>
      </w:r>
    </w:p>
    <w:p w14:paraId="200609AA" w14:textId="77777777" w:rsidR="006C7066" w:rsidRDefault="006C7066">
      <w:pPr>
        <w:rPr>
          <w:rFonts w:ascii="Calibri" w:hAnsi="Calibri"/>
          <w:b/>
          <w:bCs/>
          <w:sz w:val="22"/>
          <w:szCs w:val="22"/>
        </w:rPr>
      </w:pPr>
    </w:p>
    <w:p w14:paraId="767C7181" w14:textId="5660C0E1" w:rsidR="006C7066" w:rsidRPr="00FD368B" w:rsidRDefault="006C7066" w:rsidP="00190650">
      <w:pPr>
        <w:pStyle w:val="Paragraphedeliste"/>
        <w:numPr>
          <w:ilvl w:val="0"/>
          <w:numId w:val="2"/>
        </w:numPr>
        <w:rPr>
          <w:rFonts w:ascii="Calibri" w:hAnsi="Calibri"/>
          <w:sz w:val="22"/>
          <w:szCs w:val="22"/>
        </w:rPr>
      </w:pPr>
      <w:r w:rsidRPr="00FD368B">
        <w:rPr>
          <w:rFonts w:ascii="Calibri" w:hAnsi="Calibri"/>
          <w:sz w:val="22"/>
          <w:szCs w:val="22"/>
        </w:rPr>
        <w:t>Ce que tu as fait, ce n’est pas du courage.</w:t>
      </w:r>
      <w:r w:rsidR="00190650" w:rsidRPr="00FD368B">
        <w:rPr>
          <w:rFonts w:ascii="Calibri" w:hAnsi="Calibri"/>
          <w:sz w:val="22"/>
          <w:szCs w:val="22"/>
        </w:rPr>
        <w:t xml:space="preserve"> </w:t>
      </w:r>
      <w:r w:rsidRPr="00FD368B">
        <w:rPr>
          <w:rFonts w:ascii="Calibri" w:hAnsi="Calibri"/>
          <w:sz w:val="22"/>
          <w:szCs w:val="22"/>
        </w:rPr>
        <w:t>C’est de la jouissance. Tu as aimé ça. Tu aimes ça.</w:t>
      </w:r>
      <w:r w:rsidR="00190650" w:rsidRPr="00FD368B">
        <w:rPr>
          <w:rFonts w:ascii="Calibri" w:hAnsi="Calibri"/>
          <w:sz w:val="22"/>
          <w:szCs w:val="22"/>
        </w:rPr>
        <w:t xml:space="preserve"> C</w:t>
      </w:r>
      <w:r w:rsidR="00FD368B" w:rsidRPr="00FD368B">
        <w:rPr>
          <w:rFonts w:ascii="Calibri" w:hAnsi="Calibri"/>
          <w:sz w:val="22"/>
          <w:szCs w:val="22"/>
        </w:rPr>
        <w:t>’était</w:t>
      </w:r>
      <w:r w:rsidR="00190650" w:rsidRPr="00FD368B">
        <w:rPr>
          <w:rFonts w:ascii="Calibri" w:hAnsi="Calibri"/>
          <w:sz w:val="22"/>
          <w:szCs w:val="22"/>
        </w:rPr>
        <w:t xml:space="preserve"> une expérimentation</w:t>
      </w:r>
    </w:p>
    <w:p w14:paraId="1F1B5A33" w14:textId="77777777" w:rsidR="006C7066" w:rsidRDefault="006C7066">
      <w:pPr>
        <w:rPr>
          <w:rFonts w:ascii="Calibri" w:hAnsi="Calibri"/>
          <w:b/>
          <w:bCs/>
          <w:sz w:val="22"/>
          <w:szCs w:val="22"/>
        </w:rPr>
      </w:pPr>
    </w:p>
    <w:p w14:paraId="7760256C" w14:textId="77777777" w:rsidR="006C7066" w:rsidRDefault="006C7066">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ouvre les bras, théâtrale.</w:t>
      </w:r>
    </w:p>
    <w:p w14:paraId="3E88AAB4" w14:textId="77777777" w:rsidR="006C7066" w:rsidRDefault="006C7066">
      <w:pPr>
        <w:rPr>
          <w:rFonts w:ascii="Calibri" w:hAnsi="Calibri"/>
          <w:b/>
          <w:bCs/>
          <w:sz w:val="22"/>
          <w:szCs w:val="22"/>
        </w:rPr>
      </w:pPr>
    </w:p>
    <w:p w14:paraId="1C0988A5" w14:textId="6AA9006D" w:rsidR="006C7066" w:rsidRPr="00FD368B" w:rsidRDefault="006C7066" w:rsidP="006C7066">
      <w:pPr>
        <w:pStyle w:val="Paragraphedeliste"/>
        <w:numPr>
          <w:ilvl w:val="0"/>
          <w:numId w:val="2"/>
        </w:numPr>
        <w:rPr>
          <w:rFonts w:ascii="Calibri" w:hAnsi="Calibri"/>
          <w:sz w:val="22"/>
          <w:szCs w:val="22"/>
        </w:rPr>
      </w:pPr>
      <w:r w:rsidRPr="00FD368B">
        <w:rPr>
          <w:rFonts w:ascii="Calibri" w:hAnsi="Calibri"/>
          <w:sz w:val="22"/>
          <w:szCs w:val="22"/>
        </w:rPr>
        <w:t>Et alors ? Pourquoi devrais-je m’en excuser ? Le monde ne mérite pas notre prudence. Il mérite qu’on le déchire. Il mérite qu’on y imprime notre volonté.</w:t>
      </w:r>
      <w:r w:rsidR="00801CE4">
        <w:rPr>
          <w:rFonts w:ascii="Calibri" w:hAnsi="Calibri"/>
          <w:sz w:val="22"/>
          <w:szCs w:val="22"/>
        </w:rPr>
        <w:t xml:space="preserve"> Le crime profite aux gentils non ?!</w:t>
      </w:r>
    </w:p>
    <w:p w14:paraId="34CBDFD5" w14:textId="77777777" w:rsidR="006C7066" w:rsidRDefault="006C7066">
      <w:pPr>
        <w:rPr>
          <w:rFonts w:ascii="Calibri" w:hAnsi="Calibri"/>
          <w:b/>
          <w:bCs/>
          <w:sz w:val="22"/>
          <w:szCs w:val="22"/>
        </w:rPr>
      </w:pPr>
    </w:p>
    <w:p w14:paraId="0C56C992" w14:textId="4700ADEF" w:rsidR="006C7066" w:rsidRDefault="006C7066">
      <w:pPr>
        <w:rPr>
          <w:rFonts w:ascii="Calibri" w:hAnsi="Calibri"/>
          <w:b/>
          <w:bCs/>
          <w:sz w:val="22"/>
          <w:szCs w:val="22"/>
        </w:rPr>
      </w:pPr>
      <w:r>
        <w:rPr>
          <w:rFonts w:ascii="Calibri" w:hAnsi="Calibri"/>
          <w:b/>
          <w:bCs/>
          <w:sz w:val="22"/>
          <w:szCs w:val="22"/>
        </w:rPr>
        <w:t>Elle s’approche d’un pas, presque dans un murmure :</w:t>
      </w:r>
    </w:p>
    <w:p w14:paraId="787F9BAF" w14:textId="77777777" w:rsidR="006C7066" w:rsidRDefault="006C7066">
      <w:pPr>
        <w:rPr>
          <w:rFonts w:ascii="Calibri" w:hAnsi="Calibri"/>
          <w:b/>
          <w:bCs/>
          <w:sz w:val="22"/>
          <w:szCs w:val="22"/>
        </w:rPr>
      </w:pPr>
    </w:p>
    <w:p w14:paraId="41D0886B" w14:textId="53175460" w:rsidR="006C7066" w:rsidRPr="00945EE6" w:rsidRDefault="006C7066" w:rsidP="00945EE6">
      <w:pPr>
        <w:pStyle w:val="Paragraphedeliste"/>
        <w:numPr>
          <w:ilvl w:val="0"/>
          <w:numId w:val="2"/>
        </w:numPr>
        <w:rPr>
          <w:rFonts w:ascii="Calibri" w:hAnsi="Calibri"/>
          <w:sz w:val="22"/>
          <w:szCs w:val="22"/>
        </w:rPr>
      </w:pPr>
      <w:r w:rsidRPr="00945EE6">
        <w:rPr>
          <w:rFonts w:ascii="Calibri" w:hAnsi="Calibri"/>
          <w:sz w:val="22"/>
          <w:szCs w:val="22"/>
        </w:rPr>
        <w:t>Tu veux que je sois comme vous ? Comme elle ? Fêlée en silence ?</w:t>
      </w:r>
      <w:r w:rsidR="00945EE6">
        <w:rPr>
          <w:rFonts w:ascii="Calibri" w:hAnsi="Calibri"/>
          <w:sz w:val="22"/>
          <w:szCs w:val="22"/>
        </w:rPr>
        <w:t xml:space="preserve"> </w:t>
      </w:r>
      <w:r w:rsidRPr="00945EE6">
        <w:rPr>
          <w:rFonts w:ascii="Calibri" w:hAnsi="Calibri"/>
          <w:sz w:val="22"/>
          <w:szCs w:val="22"/>
        </w:rPr>
        <w:t xml:space="preserve">Tu n’es qu’un miroir fêlé, </w:t>
      </w:r>
      <w:proofErr w:type="spellStart"/>
      <w:r w:rsidRPr="00945EE6">
        <w:rPr>
          <w:rFonts w:ascii="Calibri" w:hAnsi="Calibri"/>
          <w:sz w:val="22"/>
          <w:szCs w:val="22"/>
        </w:rPr>
        <w:t>Allenna</w:t>
      </w:r>
      <w:proofErr w:type="spellEnd"/>
      <w:r w:rsidRPr="00945EE6">
        <w:rPr>
          <w:rFonts w:ascii="Calibri" w:hAnsi="Calibri"/>
          <w:sz w:val="22"/>
          <w:szCs w:val="22"/>
        </w:rPr>
        <w:t>. Une copie conforme d’un modèle brisé</w:t>
      </w:r>
      <w:r w:rsidR="00945EE6">
        <w:rPr>
          <w:rFonts w:ascii="Calibri" w:hAnsi="Calibri"/>
          <w:sz w:val="22"/>
          <w:szCs w:val="22"/>
        </w:rPr>
        <w:t xml:space="preserve">. </w:t>
      </w:r>
    </w:p>
    <w:p w14:paraId="780E50ED" w14:textId="77777777" w:rsidR="006C7066" w:rsidRPr="00945EE6" w:rsidRDefault="006C7066">
      <w:pPr>
        <w:rPr>
          <w:rFonts w:ascii="Calibri" w:hAnsi="Calibri"/>
          <w:sz w:val="22"/>
          <w:szCs w:val="22"/>
        </w:rPr>
      </w:pPr>
    </w:p>
    <w:p w14:paraId="58438F0E" w14:textId="77777777" w:rsidR="006C7066" w:rsidRDefault="006C7066">
      <w:pPr>
        <w:rPr>
          <w:rFonts w:ascii="Calibri" w:hAnsi="Calibri"/>
          <w:b/>
          <w:bCs/>
          <w:sz w:val="22"/>
          <w:szCs w:val="22"/>
        </w:rPr>
      </w:pPr>
      <w:r>
        <w:rPr>
          <w:rFonts w:ascii="Calibri" w:hAnsi="Calibri"/>
          <w:b/>
          <w:bCs/>
          <w:sz w:val="22"/>
          <w:szCs w:val="22"/>
        </w:rPr>
        <w:t>Un silence.</w:t>
      </w:r>
    </w:p>
    <w:p w14:paraId="32D3E8C6" w14:textId="77777777" w:rsidR="006C7066" w:rsidRDefault="006C7066">
      <w:pPr>
        <w:rPr>
          <w:rFonts w:ascii="Calibri" w:hAnsi="Calibri"/>
          <w:b/>
          <w:bCs/>
          <w:sz w:val="22"/>
          <w:szCs w:val="22"/>
        </w:rPr>
      </w:pPr>
      <w:r>
        <w:rPr>
          <w:rFonts w:ascii="Calibri" w:hAnsi="Calibri"/>
          <w:b/>
          <w:bCs/>
          <w:sz w:val="22"/>
          <w:szCs w:val="22"/>
        </w:rPr>
        <w:t>Lourd.</w:t>
      </w:r>
    </w:p>
    <w:p w14:paraId="0695C1DC" w14:textId="77777777" w:rsidR="006C7066" w:rsidRDefault="006C7066">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baisse légèrement le regard. Pas par faiblesse. Par lassitude.</w:t>
      </w:r>
    </w:p>
    <w:p w14:paraId="3A3AC4CD" w14:textId="77777777" w:rsidR="006C7066" w:rsidRDefault="006C7066">
      <w:pPr>
        <w:rPr>
          <w:rFonts w:ascii="Calibri" w:hAnsi="Calibri"/>
          <w:b/>
          <w:bCs/>
          <w:sz w:val="22"/>
          <w:szCs w:val="22"/>
        </w:rPr>
      </w:pPr>
    </w:p>
    <w:p w14:paraId="48D55835" w14:textId="4224B1D9" w:rsidR="006C7066" w:rsidRPr="006B26E1" w:rsidRDefault="006C7066" w:rsidP="006B26E1">
      <w:pPr>
        <w:pStyle w:val="Paragraphedeliste"/>
        <w:numPr>
          <w:ilvl w:val="0"/>
          <w:numId w:val="2"/>
        </w:numPr>
        <w:rPr>
          <w:rFonts w:ascii="Calibri" w:hAnsi="Calibri"/>
          <w:sz w:val="22"/>
          <w:szCs w:val="22"/>
        </w:rPr>
      </w:pPr>
      <w:r w:rsidRPr="006B26E1">
        <w:rPr>
          <w:rFonts w:ascii="Calibri" w:hAnsi="Calibri"/>
          <w:sz w:val="22"/>
          <w:szCs w:val="22"/>
        </w:rPr>
        <w:t>Peut-être.</w:t>
      </w:r>
      <w:r w:rsidR="006B26E1">
        <w:rPr>
          <w:rFonts w:ascii="Calibri" w:hAnsi="Calibri"/>
          <w:sz w:val="22"/>
          <w:szCs w:val="22"/>
        </w:rPr>
        <w:t xml:space="preserve"> </w:t>
      </w:r>
      <w:r w:rsidRPr="006B26E1">
        <w:rPr>
          <w:rFonts w:ascii="Calibri" w:hAnsi="Calibri"/>
          <w:sz w:val="22"/>
          <w:szCs w:val="22"/>
        </w:rPr>
        <w:t xml:space="preserve">Mais au moins je </w:t>
      </w:r>
      <w:r w:rsidR="006B26E1">
        <w:rPr>
          <w:rFonts w:ascii="Calibri" w:hAnsi="Calibri"/>
          <w:sz w:val="22"/>
          <w:szCs w:val="22"/>
        </w:rPr>
        <w:t xml:space="preserve">parviendrais peut-être a </w:t>
      </w:r>
      <w:r w:rsidR="00CA5178">
        <w:rPr>
          <w:rFonts w:ascii="Calibri" w:hAnsi="Calibri"/>
          <w:sz w:val="22"/>
          <w:szCs w:val="22"/>
        </w:rPr>
        <w:t>faire ce qu’elle a fait… en mieux, et non en pire.</w:t>
      </w:r>
    </w:p>
    <w:p w14:paraId="3BA5CBEF" w14:textId="77777777" w:rsidR="006C7066" w:rsidRPr="006B26E1" w:rsidRDefault="006C7066">
      <w:pPr>
        <w:rPr>
          <w:rFonts w:ascii="Calibri" w:hAnsi="Calibri"/>
          <w:sz w:val="22"/>
          <w:szCs w:val="22"/>
        </w:rPr>
      </w:pPr>
    </w:p>
    <w:p w14:paraId="7DFA002F" w14:textId="51CB5233" w:rsidR="002F11B8" w:rsidRDefault="006C7066">
      <w:pPr>
        <w:rPr>
          <w:rFonts w:ascii="Calibri" w:hAnsi="Calibri"/>
          <w:b/>
          <w:bCs/>
          <w:sz w:val="22"/>
          <w:szCs w:val="22"/>
        </w:rPr>
      </w:pPr>
      <w:r>
        <w:rPr>
          <w:rFonts w:ascii="Calibri" w:hAnsi="Calibri"/>
          <w:b/>
          <w:bCs/>
          <w:sz w:val="22"/>
          <w:szCs w:val="22"/>
        </w:rPr>
        <w:t>Elle tourne les talons. Son pas est lent, mais inébranlable.</w:t>
      </w:r>
      <w:r w:rsidR="00CA5178">
        <w:rPr>
          <w:rFonts w:ascii="Calibri" w:hAnsi="Calibri"/>
          <w:b/>
          <w:bCs/>
          <w:sz w:val="22"/>
          <w:szCs w:val="22"/>
        </w:rPr>
        <w:t xml:space="preserve"> </w:t>
      </w:r>
      <w:proofErr w:type="spellStart"/>
      <w:r>
        <w:rPr>
          <w:rFonts w:ascii="Calibri" w:hAnsi="Calibri"/>
          <w:b/>
          <w:bCs/>
          <w:sz w:val="22"/>
          <w:szCs w:val="22"/>
        </w:rPr>
        <w:t>Naïah</w:t>
      </w:r>
      <w:proofErr w:type="spellEnd"/>
      <w:r>
        <w:rPr>
          <w:rFonts w:ascii="Calibri" w:hAnsi="Calibri"/>
          <w:b/>
          <w:bCs/>
          <w:sz w:val="22"/>
          <w:szCs w:val="22"/>
        </w:rPr>
        <w:t xml:space="preserve"> la regarde s’approcher de la faill</w:t>
      </w:r>
      <w:r w:rsidR="002F11B8">
        <w:rPr>
          <w:rFonts w:ascii="Calibri" w:hAnsi="Calibri"/>
          <w:b/>
          <w:bCs/>
          <w:sz w:val="22"/>
          <w:szCs w:val="22"/>
        </w:rPr>
        <w:t xml:space="preserve">e, elle ne bouge pas. La faille gronde derrière elle, comme un gouffre vivant prêt à les avaler toutes les deux. </w:t>
      </w:r>
      <w:r w:rsidR="00F8367D">
        <w:rPr>
          <w:rFonts w:ascii="Calibri" w:hAnsi="Calibri"/>
          <w:b/>
          <w:bCs/>
          <w:sz w:val="22"/>
          <w:szCs w:val="22"/>
        </w:rPr>
        <w:t xml:space="preserve">Les abominations démoniaques sont </w:t>
      </w:r>
      <w:r w:rsidR="00D73E86">
        <w:rPr>
          <w:rFonts w:ascii="Calibri" w:hAnsi="Calibri"/>
          <w:b/>
          <w:bCs/>
          <w:sz w:val="22"/>
          <w:szCs w:val="22"/>
        </w:rPr>
        <w:t xml:space="preserve">comme… ralentit, éthérés </w:t>
      </w:r>
      <w:r w:rsidR="00F003CB">
        <w:rPr>
          <w:rFonts w:ascii="Calibri" w:hAnsi="Calibri"/>
          <w:b/>
          <w:bCs/>
          <w:sz w:val="22"/>
          <w:szCs w:val="22"/>
        </w:rPr>
        <w:t xml:space="preserve">par la faille, figeant le moment présent. </w:t>
      </w:r>
      <w:r w:rsidR="002F11B8">
        <w:rPr>
          <w:rFonts w:ascii="Calibri" w:hAnsi="Calibri"/>
          <w:b/>
          <w:bCs/>
          <w:sz w:val="22"/>
          <w:szCs w:val="22"/>
        </w:rPr>
        <w:t xml:space="preserve">La lumière surnaturelle danse sur </w:t>
      </w:r>
      <w:r w:rsidR="00F003CB">
        <w:rPr>
          <w:rFonts w:ascii="Calibri" w:hAnsi="Calibri"/>
          <w:b/>
          <w:bCs/>
          <w:sz w:val="22"/>
          <w:szCs w:val="22"/>
        </w:rPr>
        <w:t>l</w:t>
      </w:r>
      <w:r w:rsidR="002F11B8">
        <w:rPr>
          <w:rFonts w:ascii="Calibri" w:hAnsi="Calibri"/>
          <w:b/>
          <w:bCs/>
          <w:sz w:val="22"/>
          <w:szCs w:val="22"/>
        </w:rPr>
        <w:t>a tenue</w:t>
      </w:r>
      <w:r w:rsidR="00F003CB">
        <w:rPr>
          <w:rFonts w:ascii="Calibri" w:hAnsi="Calibri"/>
          <w:b/>
          <w:bCs/>
          <w:sz w:val="22"/>
          <w:szCs w:val="22"/>
        </w:rPr>
        <w:t xml:space="preserve"> de la fille des </w:t>
      </w:r>
      <w:r w:rsidR="005D5542">
        <w:rPr>
          <w:rFonts w:ascii="Calibri" w:hAnsi="Calibri"/>
          <w:b/>
          <w:bCs/>
          <w:sz w:val="22"/>
          <w:szCs w:val="22"/>
        </w:rPr>
        <w:t>ombres</w:t>
      </w:r>
      <w:r w:rsidR="002F11B8">
        <w:rPr>
          <w:rFonts w:ascii="Calibri" w:hAnsi="Calibri"/>
          <w:b/>
          <w:bCs/>
          <w:sz w:val="22"/>
          <w:szCs w:val="22"/>
        </w:rPr>
        <w:t xml:space="preserve">, épouse les reflets étranges de sa peau lisse, presque irréelle. Elle observe </w:t>
      </w:r>
      <w:proofErr w:type="spellStart"/>
      <w:r w:rsidR="002F11B8">
        <w:rPr>
          <w:rFonts w:ascii="Calibri" w:hAnsi="Calibri"/>
          <w:b/>
          <w:bCs/>
          <w:sz w:val="22"/>
          <w:szCs w:val="22"/>
        </w:rPr>
        <w:t>Allenna</w:t>
      </w:r>
      <w:proofErr w:type="spellEnd"/>
      <w:r w:rsidR="002F11B8">
        <w:rPr>
          <w:rFonts w:ascii="Calibri" w:hAnsi="Calibri"/>
          <w:b/>
          <w:bCs/>
          <w:sz w:val="22"/>
          <w:szCs w:val="22"/>
        </w:rPr>
        <w:t xml:space="preserve"> d’un œil </w:t>
      </w:r>
      <w:proofErr w:type="spellStart"/>
      <w:r w:rsidR="002F11B8">
        <w:rPr>
          <w:rFonts w:ascii="Calibri" w:hAnsi="Calibri"/>
          <w:b/>
          <w:bCs/>
          <w:sz w:val="22"/>
          <w:szCs w:val="22"/>
        </w:rPr>
        <w:t>mi-fraternel</w:t>
      </w:r>
      <w:proofErr w:type="spellEnd"/>
      <w:r w:rsidR="002F11B8">
        <w:rPr>
          <w:rFonts w:ascii="Calibri" w:hAnsi="Calibri"/>
          <w:b/>
          <w:bCs/>
          <w:sz w:val="22"/>
          <w:szCs w:val="22"/>
        </w:rPr>
        <w:t xml:space="preserve">, </w:t>
      </w:r>
      <w:proofErr w:type="spellStart"/>
      <w:r w:rsidR="002F11B8">
        <w:rPr>
          <w:rFonts w:ascii="Calibri" w:hAnsi="Calibri"/>
          <w:b/>
          <w:bCs/>
          <w:sz w:val="22"/>
          <w:szCs w:val="22"/>
        </w:rPr>
        <w:t>mi-prédateur</w:t>
      </w:r>
      <w:proofErr w:type="spellEnd"/>
      <w:r w:rsidR="002F11B8">
        <w:rPr>
          <w:rFonts w:ascii="Calibri" w:hAnsi="Calibri"/>
          <w:b/>
          <w:bCs/>
          <w:sz w:val="22"/>
          <w:szCs w:val="22"/>
        </w:rPr>
        <w:t>. Un sourire léger flotte encore sur ses lèvres, mais il ne masque rien. Il découpe.</w:t>
      </w:r>
    </w:p>
    <w:p w14:paraId="7AE604FB" w14:textId="77777777" w:rsidR="002F11B8" w:rsidRDefault="002F11B8">
      <w:pPr>
        <w:rPr>
          <w:rFonts w:ascii="Calibri" w:hAnsi="Calibri"/>
          <w:b/>
          <w:bCs/>
          <w:sz w:val="22"/>
          <w:szCs w:val="22"/>
        </w:rPr>
      </w:pPr>
    </w:p>
    <w:p w14:paraId="6559FF67" w14:textId="3C0F681F" w:rsidR="002F11B8" w:rsidRPr="000857AA" w:rsidRDefault="002F11B8" w:rsidP="002F11B8">
      <w:pPr>
        <w:pStyle w:val="Paragraphedeliste"/>
        <w:numPr>
          <w:ilvl w:val="0"/>
          <w:numId w:val="2"/>
        </w:numPr>
        <w:rPr>
          <w:rFonts w:ascii="Calibri" w:hAnsi="Calibri"/>
          <w:sz w:val="22"/>
          <w:szCs w:val="22"/>
        </w:rPr>
      </w:pPr>
      <w:r w:rsidRPr="000857AA">
        <w:rPr>
          <w:rFonts w:ascii="Calibri" w:hAnsi="Calibri"/>
          <w:sz w:val="22"/>
          <w:szCs w:val="22"/>
        </w:rPr>
        <w:t>Tu sais… je n’ai jamais compris pourquoi elle t’a gardée.</w:t>
      </w:r>
    </w:p>
    <w:p w14:paraId="48A7F3C0" w14:textId="77777777" w:rsidR="002F11B8" w:rsidRDefault="002F11B8">
      <w:pPr>
        <w:rPr>
          <w:rFonts w:ascii="Calibri" w:hAnsi="Calibri"/>
          <w:b/>
          <w:bCs/>
          <w:sz w:val="22"/>
          <w:szCs w:val="22"/>
        </w:rPr>
      </w:pPr>
    </w:p>
    <w:p w14:paraId="6E3EE4B7" w14:textId="77777777" w:rsidR="002F11B8" w:rsidRDefault="002F11B8">
      <w:pPr>
        <w:rPr>
          <w:rFonts w:ascii="Calibri" w:hAnsi="Calibri"/>
          <w:b/>
          <w:bCs/>
          <w:sz w:val="22"/>
          <w:szCs w:val="22"/>
        </w:rPr>
      </w:pPr>
      <w:r>
        <w:rPr>
          <w:rFonts w:ascii="Calibri" w:hAnsi="Calibri"/>
          <w:b/>
          <w:bCs/>
          <w:sz w:val="22"/>
          <w:szCs w:val="22"/>
        </w:rPr>
        <w:t>Sa voix est posée. Trop posée.</w:t>
      </w:r>
    </w:p>
    <w:p w14:paraId="7DD923C2" w14:textId="77777777" w:rsidR="002F11B8" w:rsidRDefault="002F11B8">
      <w:pPr>
        <w:rPr>
          <w:rFonts w:ascii="Calibri" w:hAnsi="Calibri"/>
          <w:b/>
          <w:bCs/>
          <w:sz w:val="22"/>
          <w:szCs w:val="22"/>
        </w:rPr>
      </w:pPr>
    </w:p>
    <w:p w14:paraId="0E3DBD3F" w14:textId="5C313DB3" w:rsidR="002F11B8" w:rsidRPr="00127C8C" w:rsidRDefault="002F11B8" w:rsidP="002F11B8">
      <w:pPr>
        <w:pStyle w:val="Paragraphedeliste"/>
        <w:numPr>
          <w:ilvl w:val="0"/>
          <w:numId w:val="2"/>
        </w:numPr>
        <w:rPr>
          <w:rFonts w:ascii="Calibri" w:hAnsi="Calibri"/>
          <w:sz w:val="22"/>
          <w:szCs w:val="22"/>
        </w:rPr>
      </w:pPr>
      <w:r w:rsidRPr="00127C8C">
        <w:rPr>
          <w:rFonts w:ascii="Calibri" w:hAnsi="Calibri"/>
          <w:sz w:val="22"/>
          <w:szCs w:val="22"/>
        </w:rPr>
        <w:t xml:space="preserve">Une fille </w:t>
      </w:r>
      <w:r w:rsidR="00181AEB" w:rsidRPr="00127C8C">
        <w:rPr>
          <w:rFonts w:ascii="Calibri" w:hAnsi="Calibri"/>
          <w:sz w:val="22"/>
          <w:szCs w:val="22"/>
        </w:rPr>
        <w:t xml:space="preserve">abandonné, </w:t>
      </w:r>
      <w:r w:rsidRPr="00127C8C">
        <w:rPr>
          <w:rFonts w:ascii="Calibri" w:hAnsi="Calibri"/>
          <w:sz w:val="22"/>
          <w:szCs w:val="22"/>
        </w:rPr>
        <w:t>ramassée dans une ruelle, silencieuse, discrète, bien obéissante. Et d’un coup, tu deviens sa protégée. Sa préférée.</w:t>
      </w:r>
    </w:p>
    <w:p w14:paraId="7191BF6C" w14:textId="77777777" w:rsidR="002F11B8" w:rsidRDefault="002F11B8">
      <w:pPr>
        <w:rPr>
          <w:rFonts w:ascii="Calibri" w:hAnsi="Calibri"/>
          <w:b/>
          <w:bCs/>
          <w:sz w:val="22"/>
          <w:szCs w:val="22"/>
        </w:rPr>
      </w:pPr>
    </w:p>
    <w:p w14:paraId="7F699282" w14:textId="77777777" w:rsidR="002F11B8" w:rsidRDefault="002F11B8">
      <w:pPr>
        <w:rPr>
          <w:rFonts w:ascii="Calibri" w:hAnsi="Calibri"/>
          <w:b/>
          <w:bCs/>
          <w:sz w:val="22"/>
          <w:szCs w:val="22"/>
        </w:rPr>
      </w:pPr>
      <w:r>
        <w:rPr>
          <w:rFonts w:ascii="Calibri" w:hAnsi="Calibri"/>
          <w:b/>
          <w:bCs/>
          <w:sz w:val="22"/>
          <w:szCs w:val="22"/>
        </w:rPr>
        <w:t>Elle penche la tête, presque affectueusement. Le ton reste doux, mais le fond suinte l’amertume.</w:t>
      </w:r>
    </w:p>
    <w:p w14:paraId="1026843C" w14:textId="77777777" w:rsidR="002F11B8" w:rsidRDefault="002F11B8">
      <w:pPr>
        <w:rPr>
          <w:rFonts w:ascii="Calibri" w:hAnsi="Calibri"/>
          <w:b/>
          <w:bCs/>
          <w:sz w:val="22"/>
          <w:szCs w:val="22"/>
        </w:rPr>
      </w:pPr>
    </w:p>
    <w:p w14:paraId="30ABA0C7" w14:textId="402CCC5A" w:rsidR="002F11B8" w:rsidRPr="00335278" w:rsidRDefault="002F11B8" w:rsidP="002F11B8">
      <w:pPr>
        <w:pStyle w:val="Paragraphedeliste"/>
        <w:numPr>
          <w:ilvl w:val="0"/>
          <w:numId w:val="2"/>
        </w:numPr>
        <w:rPr>
          <w:rFonts w:ascii="Calibri" w:hAnsi="Calibri"/>
          <w:sz w:val="22"/>
          <w:szCs w:val="22"/>
        </w:rPr>
      </w:pPr>
      <w:r w:rsidRPr="00335278">
        <w:rPr>
          <w:rFonts w:ascii="Calibri" w:hAnsi="Calibri"/>
          <w:sz w:val="22"/>
          <w:szCs w:val="22"/>
        </w:rPr>
        <w:t xml:space="preserve">Moi, j’avais son sang. J’étais son reflet. Mais elle t’a choisie, toi. La petite chienne muette qu’on peut façonner comme on dresse un golem. Une </w:t>
      </w:r>
      <w:proofErr w:type="spellStart"/>
      <w:r w:rsidRPr="00335278">
        <w:rPr>
          <w:rFonts w:ascii="Calibri" w:hAnsi="Calibri"/>
          <w:sz w:val="22"/>
          <w:szCs w:val="22"/>
        </w:rPr>
        <w:t>Allenna</w:t>
      </w:r>
      <w:proofErr w:type="spellEnd"/>
      <w:r w:rsidRPr="00335278">
        <w:rPr>
          <w:rFonts w:ascii="Calibri" w:hAnsi="Calibri"/>
          <w:sz w:val="22"/>
          <w:szCs w:val="22"/>
        </w:rPr>
        <w:t xml:space="preserve"> plus simple. Plus… maîtrisable.</w:t>
      </w:r>
    </w:p>
    <w:p w14:paraId="4343C7DC" w14:textId="77777777" w:rsidR="002F11B8" w:rsidRDefault="002F11B8">
      <w:pPr>
        <w:rPr>
          <w:rFonts w:ascii="Calibri" w:hAnsi="Calibri"/>
          <w:b/>
          <w:bCs/>
          <w:sz w:val="22"/>
          <w:szCs w:val="22"/>
        </w:rPr>
      </w:pPr>
    </w:p>
    <w:p w14:paraId="1A572D66" w14:textId="77777777" w:rsidR="002F11B8" w:rsidRDefault="002F11B8">
      <w:pPr>
        <w:rPr>
          <w:rFonts w:ascii="Calibri" w:hAnsi="Calibri"/>
          <w:b/>
          <w:bCs/>
          <w:sz w:val="22"/>
          <w:szCs w:val="22"/>
        </w:rPr>
      </w:pPr>
      <w:r>
        <w:rPr>
          <w:rFonts w:ascii="Calibri" w:hAnsi="Calibri"/>
          <w:b/>
          <w:bCs/>
          <w:sz w:val="22"/>
          <w:szCs w:val="22"/>
        </w:rPr>
        <w:t>Elle s’avance d’un pas. Lentement. Presque sans froisser l’air.</w:t>
      </w:r>
    </w:p>
    <w:p w14:paraId="1D7559CE" w14:textId="77777777" w:rsidR="002F11B8" w:rsidRDefault="002F11B8">
      <w:pPr>
        <w:rPr>
          <w:rFonts w:ascii="Calibri" w:hAnsi="Calibri"/>
          <w:b/>
          <w:bCs/>
          <w:sz w:val="22"/>
          <w:szCs w:val="22"/>
        </w:rPr>
      </w:pPr>
    </w:p>
    <w:p w14:paraId="3A02ECB5" w14:textId="7A6CC2F2" w:rsidR="002F11B8" w:rsidRPr="00D456DC" w:rsidRDefault="002F11B8" w:rsidP="002F11B8">
      <w:pPr>
        <w:pStyle w:val="Paragraphedeliste"/>
        <w:numPr>
          <w:ilvl w:val="0"/>
          <w:numId w:val="2"/>
        </w:numPr>
        <w:rPr>
          <w:rFonts w:ascii="Calibri" w:hAnsi="Calibri"/>
          <w:sz w:val="22"/>
          <w:szCs w:val="22"/>
        </w:rPr>
      </w:pPr>
      <w:r w:rsidRPr="00D456DC">
        <w:rPr>
          <w:rFonts w:ascii="Calibri" w:hAnsi="Calibri"/>
          <w:sz w:val="22"/>
          <w:szCs w:val="22"/>
        </w:rPr>
        <w:t>Elle t’a regardée comme elle aurait voulu me regarder. Mais elle ne pouvait pas. Parce que je brûlais trop fort. Parce que je n’étais pas… calme. Pas sûre.</w:t>
      </w:r>
    </w:p>
    <w:p w14:paraId="1D3FB06D" w14:textId="77777777" w:rsidR="002F11B8" w:rsidRDefault="002F11B8">
      <w:pPr>
        <w:rPr>
          <w:rFonts w:ascii="Calibri" w:hAnsi="Calibri"/>
          <w:b/>
          <w:bCs/>
          <w:sz w:val="22"/>
          <w:szCs w:val="22"/>
        </w:rPr>
      </w:pPr>
    </w:p>
    <w:p w14:paraId="2F6002D1" w14:textId="7223B3DF" w:rsidR="002F11B8" w:rsidRDefault="002F11B8">
      <w:pPr>
        <w:rPr>
          <w:rFonts w:ascii="Calibri" w:hAnsi="Calibri"/>
          <w:b/>
          <w:bCs/>
          <w:sz w:val="22"/>
          <w:szCs w:val="22"/>
        </w:rPr>
      </w:pPr>
      <w:r>
        <w:rPr>
          <w:rFonts w:ascii="Calibri" w:hAnsi="Calibri"/>
          <w:b/>
          <w:bCs/>
          <w:sz w:val="22"/>
          <w:szCs w:val="22"/>
        </w:rPr>
        <w:t>Son regard s’assombrit, mais son sourire persiste.</w:t>
      </w:r>
    </w:p>
    <w:p w14:paraId="1158CEC4" w14:textId="77777777" w:rsidR="002F11B8" w:rsidRDefault="002F11B8">
      <w:pPr>
        <w:rPr>
          <w:rFonts w:ascii="Calibri" w:hAnsi="Calibri"/>
          <w:b/>
          <w:bCs/>
          <w:sz w:val="22"/>
          <w:szCs w:val="22"/>
        </w:rPr>
      </w:pPr>
    </w:p>
    <w:p w14:paraId="15F7796F" w14:textId="3BB2AB0B" w:rsidR="002F11B8" w:rsidRPr="00D456DC" w:rsidRDefault="002F11B8" w:rsidP="00D456DC">
      <w:pPr>
        <w:pStyle w:val="Paragraphedeliste"/>
        <w:numPr>
          <w:ilvl w:val="0"/>
          <w:numId w:val="2"/>
        </w:numPr>
        <w:rPr>
          <w:rFonts w:ascii="Calibri" w:hAnsi="Calibri"/>
          <w:sz w:val="22"/>
          <w:szCs w:val="22"/>
        </w:rPr>
      </w:pPr>
      <w:r w:rsidRPr="00D456DC">
        <w:rPr>
          <w:rFonts w:ascii="Calibri" w:hAnsi="Calibri"/>
          <w:sz w:val="22"/>
          <w:szCs w:val="22"/>
        </w:rPr>
        <w:t>Et toi, t’étais parfaite.</w:t>
      </w:r>
      <w:r w:rsidR="00D456DC">
        <w:rPr>
          <w:rFonts w:ascii="Calibri" w:hAnsi="Calibri"/>
          <w:sz w:val="22"/>
          <w:szCs w:val="22"/>
        </w:rPr>
        <w:t xml:space="preserve"> </w:t>
      </w:r>
      <w:r w:rsidRPr="00D456DC">
        <w:rPr>
          <w:rFonts w:ascii="Calibri" w:hAnsi="Calibri"/>
          <w:sz w:val="22"/>
          <w:szCs w:val="22"/>
        </w:rPr>
        <w:t>Silencieuse. Solide.</w:t>
      </w:r>
      <w:r w:rsidR="00D456DC">
        <w:rPr>
          <w:rFonts w:ascii="Calibri" w:hAnsi="Calibri"/>
          <w:sz w:val="22"/>
          <w:szCs w:val="22"/>
        </w:rPr>
        <w:t xml:space="preserve"> </w:t>
      </w:r>
      <w:r w:rsidRPr="00D456DC">
        <w:rPr>
          <w:rFonts w:ascii="Calibri" w:hAnsi="Calibri"/>
          <w:sz w:val="22"/>
          <w:szCs w:val="22"/>
        </w:rPr>
        <w:t>Tu ne parlais pas.</w:t>
      </w:r>
      <w:r w:rsidR="00D456DC" w:rsidRPr="00D456DC">
        <w:rPr>
          <w:rFonts w:ascii="Calibri" w:hAnsi="Calibri"/>
          <w:sz w:val="22"/>
          <w:szCs w:val="22"/>
        </w:rPr>
        <w:t xml:space="preserve"> </w:t>
      </w:r>
      <w:r w:rsidRPr="00D456DC">
        <w:rPr>
          <w:rFonts w:ascii="Calibri" w:hAnsi="Calibri"/>
          <w:sz w:val="22"/>
          <w:szCs w:val="22"/>
        </w:rPr>
        <w:t>Tu encaissais</w:t>
      </w:r>
      <w:r w:rsidRPr="00D456DC">
        <w:rPr>
          <w:rFonts w:ascii="Calibri" w:hAnsi="Calibri"/>
          <w:b/>
          <w:bCs/>
          <w:sz w:val="22"/>
          <w:szCs w:val="22"/>
        </w:rPr>
        <w:t>.</w:t>
      </w:r>
    </w:p>
    <w:p w14:paraId="51FA5F2E" w14:textId="77777777" w:rsidR="002F11B8" w:rsidRDefault="002F11B8">
      <w:pPr>
        <w:rPr>
          <w:rFonts w:ascii="Calibri" w:hAnsi="Calibri"/>
          <w:b/>
          <w:bCs/>
          <w:sz w:val="22"/>
          <w:szCs w:val="22"/>
        </w:rPr>
      </w:pPr>
    </w:p>
    <w:p w14:paraId="0D2248F9" w14:textId="77777777" w:rsidR="002F11B8" w:rsidRDefault="002F11B8">
      <w:pPr>
        <w:rPr>
          <w:rFonts w:ascii="Calibri" w:hAnsi="Calibri"/>
          <w:b/>
          <w:bCs/>
          <w:sz w:val="22"/>
          <w:szCs w:val="22"/>
        </w:rPr>
      </w:pPr>
      <w:r>
        <w:rPr>
          <w:rFonts w:ascii="Calibri" w:hAnsi="Calibri"/>
          <w:b/>
          <w:bCs/>
          <w:sz w:val="22"/>
          <w:szCs w:val="22"/>
        </w:rPr>
        <w:t>Elle marque une pause.</w:t>
      </w:r>
    </w:p>
    <w:p w14:paraId="77562317" w14:textId="77777777" w:rsidR="002F11B8" w:rsidRDefault="002F11B8">
      <w:pPr>
        <w:rPr>
          <w:rFonts w:ascii="Calibri" w:hAnsi="Calibri"/>
          <w:b/>
          <w:bCs/>
          <w:sz w:val="22"/>
          <w:szCs w:val="22"/>
        </w:rPr>
      </w:pPr>
    </w:p>
    <w:p w14:paraId="3E8D10C2" w14:textId="05BA163A" w:rsidR="002F11B8" w:rsidRPr="000C6DE5" w:rsidRDefault="002F11B8" w:rsidP="002F11B8">
      <w:pPr>
        <w:pStyle w:val="Paragraphedeliste"/>
        <w:numPr>
          <w:ilvl w:val="0"/>
          <w:numId w:val="2"/>
        </w:numPr>
        <w:rPr>
          <w:rFonts w:ascii="Calibri" w:hAnsi="Calibri"/>
          <w:sz w:val="22"/>
          <w:szCs w:val="22"/>
        </w:rPr>
      </w:pPr>
      <w:r w:rsidRPr="000C6DE5">
        <w:rPr>
          <w:rFonts w:ascii="Calibri" w:hAnsi="Calibri"/>
          <w:sz w:val="22"/>
          <w:szCs w:val="22"/>
        </w:rPr>
        <w:t>Elle ne t’a pas aimée pour toi. Elle t’a aimée parce que tu ne la forçais pas à douter.</w:t>
      </w:r>
      <w:r w:rsidR="0069189C">
        <w:rPr>
          <w:rFonts w:ascii="Calibri" w:hAnsi="Calibri"/>
          <w:sz w:val="22"/>
          <w:szCs w:val="22"/>
        </w:rPr>
        <w:t xml:space="preserve"> Parce que tu étais un fragment d’elle.. plutôt que… simplement toi.</w:t>
      </w:r>
    </w:p>
    <w:p w14:paraId="44C8AF6E" w14:textId="77777777" w:rsidR="002F11B8" w:rsidRDefault="002F11B8">
      <w:pPr>
        <w:rPr>
          <w:rFonts w:ascii="Calibri" w:hAnsi="Calibri"/>
          <w:b/>
          <w:bCs/>
          <w:sz w:val="22"/>
          <w:szCs w:val="22"/>
        </w:rPr>
      </w:pPr>
    </w:p>
    <w:p w14:paraId="08981048" w14:textId="784E2995" w:rsidR="002F11B8" w:rsidRDefault="002F11B8">
      <w:pPr>
        <w:rPr>
          <w:rFonts w:ascii="Calibri" w:hAnsi="Calibri"/>
          <w:b/>
          <w:bCs/>
          <w:sz w:val="22"/>
          <w:szCs w:val="22"/>
        </w:rPr>
      </w:pPr>
      <w:r>
        <w:rPr>
          <w:rFonts w:ascii="Calibri" w:hAnsi="Calibri"/>
          <w:b/>
          <w:bCs/>
          <w:sz w:val="22"/>
          <w:szCs w:val="22"/>
        </w:rPr>
        <w:t>Le silence s’installe</w:t>
      </w:r>
      <w:r w:rsidR="00E221DD">
        <w:rPr>
          <w:rFonts w:ascii="Calibri" w:hAnsi="Calibri"/>
          <w:b/>
          <w:bCs/>
          <w:sz w:val="22"/>
          <w:szCs w:val="22"/>
        </w:rPr>
        <w:t xml:space="preserve">, </w:t>
      </w:r>
      <w:r>
        <w:rPr>
          <w:rFonts w:ascii="Calibri" w:hAnsi="Calibri"/>
          <w:b/>
          <w:bCs/>
          <w:sz w:val="22"/>
          <w:szCs w:val="22"/>
        </w:rPr>
        <w:t>Dense</w:t>
      </w:r>
      <w:r w:rsidR="00E221DD">
        <w:rPr>
          <w:rFonts w:ascii="Calibri" w:hAnsi="Calibri"/>
          <w:b/>
          <w:bCs/>
          <w:sz w:val="22"/>
          <w:szCs w:val="22"/>
        </w:rPr>
        <w:t xml:space="preserve">, </w:t>
      </w:r>
      <w:r>
        <w:rPr>
          <w:rFonts w:ascii="Calibri" w:hAnsi="Calibri"/>
          <w:b/>
          <w:bCs/>
          <w:sz w:val="22"/>
          <w:szCs w:val="22"/>
        </w:rPr>
        <w:t xml:space="preserve">Puis </w:t>
      </w:r>
      <w:proofErr w:type="spellStart"/>
      <w:r>
        <w:rPr>
          <w:rFonts w:ascii="Calibri" w:hAnsi="Calibri"/>
          <w:b/>
          <w:bCs/>
          <w:sz w:val="22"/>
          <w:szCs w:val="22"/>
        </w:rPr>
        <w:t>Allenna</w:t>
      </w:r>
      <w:proofErr w:type="spellEnd"/>
      <w:r>
        <w:rPr>
          <w:rFonts w:ascii="Calibri" w:hAnsi="Calibri"/>
          <w:b/>
          <w:bCs/>
          <w:sz w:val="22"/>
          <w:szCs w:val="22"/>
        </w:rPr>
        <w:t xml:space="preserve"> lève lentement les yeux vers elle. Aucune colère. Aucune défense.</w:t>
      </w:r>
    </w:p>
    <w:p w14:paraId="6289F05C" w14:textId="5F11D326" w:rsidR="002F11B8" w:rsidRDefault="002F11B8">
      <w:pPr>
        <w:rPr>
          <w:rFonts w:ascii="Calibri" w:hAnsi="Calibri"/>
          <w:b/>
          <w:bCs/>
          <w:sz w:val="22"/>
          <w:szCs w:val="22"/>
        </w:rPr>
      </w:pPr>
      <w:r>
        <w:rPr>
          <w:rFonts w:ascii="Calibri" w:hAnsi="Calibri"/>
          <w:b/>
          <w:bCs/>
          <w:sz w:val="22"/>
          <w:szCs w:val="22"/>
        </w:rPr>
        <w:t>Seulement une douleur froide</w:t>
      </w:r>
      <w:r w:rsidR="00E221DD">
        <w:rPr>
          <w:rFonts w:ascii="Calibri" w:hAnsi="Calibri"/>
          <w:b/>
          <w:bCs/>
          <w:sz w:val="22"/>
          <w:szCs w:val="22"/>
        </w:rPr>
        <w:t>, s</w:t>
      </w:r>
      <w:r>
        <w:rPr>
          <w:rFonts w:ascii="Calibri" w:hAnsi="Calibri"/>
          <w:b/>
          <w:bCs/>
          <w:sz w:val="22"/>
          <w:szCs w:val="22"/>
        </w:rPr>
        <w:t>table.</w:t>
      </w:r>
    </w:p>
    <w:p w14:paraId="60D6D415" w14:textId="77777777" w:rsidR="002F11B8" w:rsidRDefault="002F11B8">
      <w:pPr>
        <w:rPr>
          <w:rFonts w:ascii="Calibri" w:hAnsi="Calibri"/>
          <w:b/>
          <w:bCs/>
          <w:sz w:val="22"/>
          <w:szCs w:val="22"/>
        </w:rPr>
      </w:pPr>
    </w:p>
    <w:p w14:paraId="237C7047" w14:textId="139F4D34" w:rsidR="002F11B8" w:rsidRPr="00271948" w:rsidRDefault="002F11B8" w:rsidP="00E221DD">
      <w:pPr>
        <w:pStyle w:val="Paragraphedeliste"/>
        <w:numPr>
          <w:ilvl w:val="0"/>
          <w:numId w:val="2"/>
        </w:numPr>
        <w:rPr>
          <w:rFonts w:ascii="Calibri" w:hAnsi="Calibri"/>
          <w:sz w:val="22"/>
          <w:szCs w:val="22"/>
        </w:rPr>
      </w:pPr>
      <w:r w:rsidRPr="00271948">
        <w:rPr>
          <w:rFonts w:ascii="Calibri" w:hAnsi="Calibri"/>
          <w:sz w:val="22"/>
          <w:szCs w:val="22"/>
        </w:rPr>
        <w:t>Tu crois que c’est ce que j’ai ressenti, moi ?</w:t>
      </w:r>
      <w:r w:rsidR="00E221DD" w:rsidRPr="00271948">
        <w:rPr>
          <w:rFonts w:ascii="Calibri" w:hAnsi="Calibri"/>
          <w:sz w:val="22"/>
          <w:szCs w:val="22"/>
        </w:rPr>
        <w:t xml:space="preserve"> </w:t>
      </w:r>
      <w:r w:rsidRPr="00271948">
        <w:rPr>
          <w:rFonts w:ascii="Calibri" w:hAnsi="Calibri"/>
          <w:sz w:val="22"/>
          <w:szCs w:val="22"/>
        </w:rPr>
        <w:t>Être celle qu’elle garde parce qu’elle ne peut plus gérer celle qu’elle aime vraiment ?</w:t>
      </w:r>
    </w:p>
    <w:p w14:paraId="77EC2623" w14:textId="77777777" w:rsidR="002F11B8" w:rsidRDefault="002F11B8">
      <w:pPr>
        <w:rPr>
          <w:rFonts w:ascii="Calibri" w:hAnsi="Calibri"/>
          <w:b/>
          <w:bCs/>
          <w:sz w:val="22"/>
          <w:szCs w:val="22"/>
        </w:rPr>
      </w:pPr>
    </w:p>
    <w:p w14:paraId="397FFE75" w14:textId="77777777" w:rsidR="002F11B8" w:rsidRDefault="002F11B8">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cligne des yeux, mais ne réagit pas. </w:t>
      </w:r>
      <w:proofErr w:type="spellStart"/>
      <w:r>
        <w:rPr>
          <w:rFonts w:ascii="Calibri" w:hAnsi="Calibri"/>
          <w:b/>
          <w:bCs/>
          <w:sz w:val="22"/>
          <w:szCs w:val="22"/>
        </w:rPr>
        <w:t>Allenna</w:t>
      </w:r>
      <w:proofErr w:type="spellEnd"/>
      <w:r>
        <w:rPr>
          <w:rFonts w:ascii="Calibri" w:hAnsi="Calibri"/>
          <w:b/>
          <w:bCs/>
          <w:sz w:val="22"/>
          <w:szCs w:val="22"/>
        </w:rPr>
        <w:t xml:space="preserve"> continue, d’une voix grave.</w:t>
      </w:r>
    </w:p>
    <w:p w14:paraId="7E519E00" w14:textId="77777777" w:rsidR="002F11B8" w:rsidRDefault="002F11B8">
      <w:pPr>
        <w:rPr>
          <w:rFonts w:ascii="Calibri" w:hAnsi="Calibri"/>
          <w:b/>
          <w:bCs/>
          <w:sz w:val="22"/>
          <w:szCs w:val="22"/>
        </w:rPr>
      </w:pPr>
    </w:p>
    <w:p w14:paraId="32AF0957" w14:textId="7B4FE360" w:rsidR="002F11B8" w:rsidRPr="00563CC7" w:rsidRDefault="002F11B8" w:rsidP="009B3DB2">
      <w:pPr>
        <w:pStyle w:val="Paragraphedeliste"/>
        <w:numPr>
          <w:ilvl w:val="0"/>
          <w:numId w:val="2"/>
        </w:numPr>
        <w:rPr>
          <w:rFonts w:ascii="Calibri" w:hAnsi="Calibri"/>
          <w:sz w:val="22"/>
          <w:szCs w:val="22"/>
        </w:rPr>
      </w:pPr>
      <w:r w:rsidRPr="00563CC7">
        <w:rPr>
          <w:rFonts w:ascii="Calibri" w:hAnsi="Calibri"/>
          <w:sz w:val="22"/>
          <w:szCs w:val="22"/>
        </w:rPr>
        <w:t>Tu parles de choix. Mais il n’y en a jamais eu.</w:t>
      </w:r>
      <w:r w:rsidR="009B3DB2" w:rsidRPr="00563CC7">
        <w:rPr>
          <w:rFonts w:ascii="Calibri" w:hAnsi="Calibri"/>
          <w:sz w:val="22"/>
          <w:szCs w:val="22"/>
        </w:rPr>
        <w:t xml:space="preserve"> </w:t>
      </w:r>
      <w:r w:rsidRPr="00563CC7">
        <w:rPr>
          <w:rFonts w:ascii="Calibri" w:hAnsi="Calibri"/>
          <w:sz w:val="22"/>
          <w:szCs w:val="22"/>
        </w:rPr>
        <w:t>Elle ne m’a pas prise pour m’aimer.</w:t>
      </w:r>
      <w:r w:rsidR="009B3DB2" w:rsidRPr="00563CC7">
        <w:rPr>
          <w:rFonts w:ascii="Calibri" w:hAnsi="Calibri"/>
          <w:sz w:val="22"/>
          <w:szCs w:val="22"/>
        </w:rPr>
        <w:t xml:space="preserve"> </w:t>
      </w:r>
      <w:r w:rsidRPr="00563CC7">
        <w:rPr>
          <w:rFonts w:ascii="Calibri" w:hAnsi="Calibri"/>
          <w:sz w:val="22"/>
          <w:szCs w:val="22"/>
        </w:rPr>
        <w:t xml:space="preserve">Elle m’a prise parce </w:t>
      </w:r>
      <w:r w:rsidR="0030012E" w:rsidRPr="00563CC7">
        <w:rPr>
          <w:rFonts w:ascii="Calibri" w:hAnsi="Calibri"/>
          <w:sz w:val="22"/>
          <w:szCs w:val="22"/>
        </w:rPr>
        <w:t xml:space="preserve">qu’elle a retrouvée ses douleurs… en moi. </w:t>
      </w:r>
      <w:r w:rsidR="00733450" w:rsidRPr="00563CC7">
        <w:rPr>
          <w:rFonts w:ascii="Calibri" w:hAnsi="Calibri"/>
          <w:sz w:val="22"/>
          <w:szCs w:val="22"/>
        </w:rPr>
        <w:t>Et que sa véritable fille n’en faisait qu’à sa tête. Quelle avait une volonté de liberté destructrice</w:t>
      </w:r>
      <w:r w:rsidR="001A6024" w:rsidRPr="00563CC7">
        <w:rPr>
          <w:rFonts w:ascii="Calibri" w:hAnsi="Calibri"/>
          <w:sz w:val="22"/>
          <w:szCs w:val="22"/>
        </w:rPr>
        <w:t>.</w:t>
      </w:r>
    </w:p>
    <w:p w14:paraId="00060DA0" w14:textId="77777777" w:rsidR="002F11B8" w:rsidRDefault="002F11B8">
      <w:pPr>
        <w:rPr>
          <w:rFonts w:ascii="Calibri" w:hAnsi="Calibri"/>
          <w:b/>
          <w:bCs/>
          <w:sz w:val="22"/>
          <w:szCs w:val="22"/>
        </w:rPr>
      </w:pPr>
    </w:p>
    <w:p w14:paraId="03455D63" w14:textId="77777777" w:rsidR="002F11B8" w:rsidRDefault="002F11B8">
      <w:pPr>
        <w:rPr>
          <w:rFonts w:ascii="Calibri" w:hAnsi="Calibri"/>
          <w:b/>
          <w:bCs/>
          <w:sz w:val="22"/>
          <w:szCs w:val="22"/>
        </w:rPr>
      </w:pPr>
      <w:r>
        <w:rPr>
          <w:rFonts w:ascii="Calibri" w:hAnsi="Calibri"/>
          <w:b/>
          <w:bCs/>
          <w:sz w:val="22"/>
          <w:szCs w:val="22"/>
        </w:rPr>
        <w:t>Un souffle. Juste un souffle.</w:t>
      </w:r>
    </w:p>
    <w:p w14:paraId="171C6387" w14:textId="77777777" w:rsidR="002F11B8" w:rsidRDefault="002F11B8">
      <w:pPr>
        <w:rPr>
          <w:rFonts w:ascii="Calibri" w:hAnsi="Calibri"/>
          <w:b/>
          <w:bCs/>
          <w:sz w:val="22"/>
          <w:szCs w:val="22"/>
        </w:rPr>
      </w:pPr>
    </w:p>
    <w:p w14:paraId="3722FAE5" w14:textId="5E7AA8A1" w:rsidR="002F11B8" w:rsidRPr="00563CC7" w:rsidRDefault="001A6024" w:rsidP="002F11B8">
      <w:pPr>
        <w:pStyle w:val="Paragraphedeliste"/>
        <w:numPr>
          <w:ilvl w:val="0"/>
          <w:numId w:val="2"/>
        </w:numPr>
        <w:rPr>
          <w:rFonts w:ascii="Calibri" w:hAnsi="Calibri"/>
          <w:sz w:val="22"/>
          <w:szCs w:val="22"/>
        </w:rPr>
      </w:pPr>
      <w:r w:rsidRPr="00563CC7">
        <w:rPr>
          <w:rFonts w:ascii="Calibri" w:hAnsi="Calibri"/>
          <w:sz w:val="22"/>
          <w:szCs w:val="22"/>
        </w:rPr>
        <w:t xml:space="preserve">Mais tu as raison… </w:t>
      </w:r>
      <w:r w:rsidR="002F11B8" w:rsidRPr="00563CC7">
        <w:rPr>
          <w:rFonts w:ascii="Calibri" w:hAnsi="Calibri"/>
          <w:sz w:val="22"/>
          <w:szCs w:val="22"/>
        </w:rPr>
        <w:t>J’ai été sa fille d</w:t>
      </w:r>
      <w:r w:rsidRPr="00563CC7">
        <w:rPr>
          <w:rFonts w:ascii="Calibri" w:hAnsi="Calibri"/>
          <w:sz w:val="22"/>
          <w:szCs w:val="22"/>
        </w:rPr>
        <w:t>e peine</w:t>
      </w:r>
      <w:r w:rsidR="002F11B8" w:rsidRPr="00563CC7">
        <w:rPr>
          <w:rFonts w:ascii="Calibri" w:hAnsi="Calibri"/>
          <w:sz w:val="22"/>
          <w:szCs w:val="22"/>
        </w:rPr>
        <w:t>, pas de cœur. Tu crois que j’en suis fière ?</w:t>
      </w:r>
    </w:p>
    <w:p w14:paraId="53FFE419" w14:textId="77777777" w:rsidR="002F11B8" w:rsidRDefault="002F11B8">
      <w:pPr>
        <w:rPr>
          <w:rFonts w:ascii="Calibri" w:hAnsi="Calibri"/>
          <w:b/>
          <w:bCs/>
          <w:sz w:val="22"/>
          <w:szCs w:val="22"/>
        </w:rPr>
      </w:pPr>
    </w:p>
    <w:p w14:paraId="1ADE7098" w14:textId="77777777" w:rsidR="002F11B8" w:rsidRDefault="002F11B8">
      <w:pPr>
        <w:rPr>
          <w:rFonts w:ascii="Calibri" w:hAnsi="Calibri"/>
          <w:b/>
          <w:bCs/>
          <w:sz w:val="22"/>
          <w:szCs w:val="22"/>
        </w:rPr>
      </w:pPr>
      <w:r>
        <w:rPr>
          <w:rFonts w:ascii="Calibri" w:hAnsi="Calibri"/>
          <w:b/>
          <w:bCs/>
          <w:sz w:val="22"/>
          <w:szCs w:val="22"/>
        </w:rPr>
        <w:t>Un silence brûlant.</w:t>
      </w:r>
    </w:p>
    <w:p w14:paraId="62924511" w14:textId="77777777" w:rsidR="002F11B8" w:rsidRDefault="002F11B8">
      <w:pPr>
        <w:rPr>
          <w:rFonts w:ascii="Calibri" w:hAnsi="Calibri"/>
          <w:b/>
          <w:bCs/>
          <w:sz w:val="22"/>
          <w:szCs w:val="22"/>
        </w:rPr>
      </w:pPr>
    </w:p>
    <w:p w14:paraId="19BD1626" w14:textId="3D6E11AA" w:rsidR="002F11B8" w:rsidRPr="00916244" w:rsidRDefault="002F11B8" w:rsidP="00916244">
      <w:pPr>
        <w:pStyle w:val="Paragraphedeliste"/>
        <w:numPr>
          <w:ilvl w:val="0"/>
          <w:numId w:val="2"/>
        </w:numPr>
        <w:rPr>
          <w:rFonts w:ascii="Calibri" w:hAnsi="Calibri"/>
          <w:sz w:val="22"/>
          <w:szCs w:val="22"/>
        </w:rPr>
      </w:pPr>
      <w:r w:rsidRPr="00916244">
        <w:rPr>
          <w:rFonts w:ascii="Calibri" w:hAnsi="Calibri"/>
          <w:sz w:val="22"/>
          <w:szCs w:val="22"/>
        </w:rPr>
        <w:t>Peut-être que t’étais ce qu’elle espérait au début. Mais t</w:t>
      </w:r>
      <w:r w:rsidR="00916244" w:rsidRPr="00916244">
        <w:rPr>
          <w:rFonts w:ascii="Calibri" w:hAnsi="Calibri"/>
          <w:sz w:val="22"/>
          <w:szCs w:val="22"/>
        </w:rPr>
        <w:t>u e</w:t>
      </w:r>
      <w:r w:rsidRPr="00916244">
        <w:rPr>
          <w:rFonts w:ascii="Calibri" w:hAnsi="Calibri"/>
          <w:sz w:val="22"/>
          <w:szCs w:val="22"/>
        </w:rPr>
        <w:t>s devenue ce qu’elle redoutait.</w:t>
      </w:r>
      <w:r w:rsidR="00916244" w:rsidRPr="00916244">
        <w:rPr>
          <w:rFonts w:ascii="Calibri" w:hAnsi="Calibri"/>
          <w:sz w:val="22"/>
          <w:szCs w:val="22"/>
        </w:rPr>
        <w:t xml:space="preserve"> </w:t>
      </w:r>
      <w:r w:rsidRPr="00916244">
        <w:rPr>
          <w:rFonts w:ascii="Calibri" w:hAnsi="Calibri"/>
          <w:sz w:val="22"/>
          <w:szCs w:val="22"/>
        </w:rPr>
        <w:t>Et moi… je suis devenue ce qu’elle pouvait encore manier.</w:t>
      </w:r>
    </w:p>
    <w:p w14:paraId="06076874" w14:textId="77777777" w:rsidR="002F11B8" w:rsidRDefault="002F11B8">
      <w:pPr>
        <w:rPr>
          <w:rFonts w:ascii="Calibri" w:hAnsi="Calibri"/>
          <w:b/>
          <w:bCs/>
          <w:sz w:val="22"/>
          <w:szCs w:val="22"/>
        </w:rPr>
      </w:pPr>
    </w:p>
    <w:p w14:paraId="39A032DD" w14:textId="7EB4AD16" w:rsidR="002F11B8" w:rsidRDefault="002F11B8">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ne sourit plus. Elle la regarde</w:t>
      </w:r>
      <w:r w:rsidR="00FB165A">
        <w:rPr>
          <w:rFonts w:ascii="Calibri" w:hAnsi="Calibri"/>
          <w:b/>
          <w:bCs/>
          <w:sz w:val="22"/>
          <w:szCs w:val="22"/>
        </w:rPr>
        <w:t>, in</w:t>
      </w:r>
      <w:r>
        <w:rPr>
          <w:rFonts w:ascii="Calibri" w:hAnsi="Calibri"/>
          <w:b/>
          <w:bCs/>
          <w:sz w:val="22"/>
          <w:szCs w:val="22"/>
        </w:rPr>
        <w:t>tensément</w:t>
      </w:r>
      <w:r w:rsidR="00FB165A">
        <w:rPr>
          <w:rFonts w:ascii="Calibri" w:hAnsi="Calibri"/>
          <w:b/>
          <w:bCs/>
          <w:sz w:val="22"/>
          <w:szCs w:val="22"/>
        </w:rPr>
        <w:t xml:space="preserve"> , ne répondant pas…</w:t>
      </w:r>
    </w:p>
    <w:p w14:paraId="51CC09FF" w14:textId="77777777" w:rsidR="002F11B8" w:rsidRDefault="002F11B8">
      <w:pPr>
        <w:rPr>
          <w:rFonts w:ascii="Calibri" w:hAnsi="Calibri"/>
          <w:b/>
          <w:bCs/>
          <w:sz w:val="22"/>
          <w:szCs w:val="22"/>
        </w:rPr>
      </w:pPr>
      <w:r>
        <w:rPr>
          <w:rFonts w:ascii="Calibri" w:hAnsi="Calibri"/>
          <w:b/>
          <w:bCs/>
          <w:sz w:val="22"/>
          <w:szCs w:val="22"/>
        </w:rPr>
        <w:t>Pas tout de suite.</w:t>
      </w:r>
    </w:p>
    <w:p w14:paraId="1BA860F1" w14:textId="77777777" w:rsidR="002F11B8" w:rsidRDefault="002F11B8">
      <w:pPr>
        <w:rPr>
          <w:rFonts w:ascii="Calibri" w:hAnsi="Calibri"/>
          <w:b/>
          <w:bCs/>
          <w:sz w:val="22"/>
          <w:szCs w:val="22"/>
        </w:rPr>
      </w:pPr>
    </w:p>
    <w:p w14:paraId="259BC735" w14:textId="56CEBEA4" w:rsidR="002F11B8" w:rsidRDefault="002F11B8">
      <w:pPr>
        <w:rPr>
          <w:rFonts w:ascii="Calibri" w:hAnsi="Calibri"/>
          <w:b/>
          <w:bCs/>
          <w:sz w:val="22"/>
          <w:szCs w:val="22"/>
        </w:rPr>
      </w:pPr>
      <w:r>
        <w:rPr>
          <w:rFonts w:ascii="Calibri" w:hAnsi="Calibri"/>
          <w:b/>
          <w:bCs/>
          <w:sz w:val="22"/>
          <w:szCs w:val="22"/>
        </w:rPr>
        <w:t>Puis, doucement, elle souffle :</w:t>
      </w:r>
    </w:p>
    <w:p w14:paraId="643604EF" w14:textId="77777777" w:rsidR="002F11B8" w:rsidRDefault="002F11B8">
      <w:pPr>
        <w:rPr>
          <w:rFonts w:ascii="Calibri" w:hAnsi="Calibri"/>
          <w:b/>
          <w:bCs/>
          <w:sz w:val="22"/>
          <w:szCs w:val="22"/>
        </w:rPr>
      </w:pPr>
    </w:p>
    <w:p w14:paraId="07682603" w14:textId="3E941301" w:rsidR="002F11B8" w:rsidRPr="00FB165A" w:rsidRDefault="002F11B8" w:rsidP="002F11B8">
      <w:pPr>
        <w:pStyle w:val="Paragraphedeliste"/>
        <w:numPr>
          <w:ilvl w:val="0"/>
          <w:numId w:val="2"/>
        </w:numPr>
        <w:rPr>
          <w:rFonts w:ascii="Calibri" w:hAnsi="Calibri"/>
          <w:sz w:val="22"/>
          <w:szCs w:val="22"/>
        </w:rPr>
      </w:pPr>
      <w:r w:rsidRPr="00FB165A">
        <w:rPr>
          <w:rFonts w:ascii="Calibri" w:hAnsi="Calibri"/>
          <w:sz w:val="22"/>
          <w:szCs w:val="22"/>
        </w:rPr>
        <w:t>Alors c’est ça, notre lien ? Deux erreurs qu’elle n’a jamais su aimer correctement.</w:t>
      </w:r>
    </w:p>
    <w:p w14:paraId="4186E4C2" w14:textId="77777777" w:rsidR="002F11B8" w:rsidRDefault="002F11B8">
      <w:pPr>
        <w:rPr>
          <w:rFonts w:ascii="Calibri" w:hAnsi="Calibri"/>
          <w:b/>
          <w:bCs/>
          <w:sz w:val="22"/>
          <w:szCs w:val="22"/>
        </w:rPr>
      </w:pPr>
    </w:p>
    <w:p w14:paraId="6F02ABA2" w14:textId="7DFAC8DA" w:rsidR="002F11B8" w:rsidRDefault="002F11B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détourne légèrement le regard, puis murmure, comme une sentence :</w:t>
      </w:r>
    </w:p>
    <w:p w14:paraId="547F58CA" w14:textId="77777777" w:rsidR="002F11B8" w:rsidRDefault="002F11B8">
      <w:pPr>
        <w:rPr>
          <w:rFonts w:ascii="Calibri" w:hAnsi="Calibri"/>
          <w:b/>
          <w:bCs/>
          <w:sz w:val="22"/>
          <w:szCs w:val="22"/>
        </w:rPr>
      </w:pPr>
    </w:p>
    <w:p w14:paraId="5BB63371" w14:textId="77777777" w:rsidR="00FE769C" w:rsidRPr="00FE769C" w:rsidRDefault="002F11B8" w:rsidP="00FE769C">
      <w:pPr>
        <w:pStyle w:val="Paragraphedeliste"/>
        <w:numPr>
          <w:ilvl w:val="0"/>
          <w:numId w:val="2"/>
        </w:numPr>
        <w:rPr>
          <w:rFonts w:ascii="Calibri" w:hAnsi="Calibri"/>
          <w:sz w:val="22"/>
          <w:szCs w:val="22"/>
        </w:rPr>
      </w:pPr>
      <w:r w:rsidRPr="00FE769C">
        <w:rPr>
          <w:rFonts w:ascii="Calibri" w:hAnsi="Calibri"/>
          <w:sz w:val="22"/>
          <w:szCs w:val="22"/>
        </w:rPr>
        <w:t>Non.</w:t>
      </w:r>
      <w:r w:rsidR="00FE769C" w:rsidRPr="00FE769C">
        <w:rPr>
          <w:rFonts w:ascii="Calibri" w:hAnsi="Calibri"/>
          <w:sz w:val="22"/>
          <w:szCs w:val="22"/>
        </w:rPr>
        <w:t xml:space="preserve"> </w:t>
      </w:r>
      <w:r w:rsidRPr="00FE769C">
        <w:rPr>
          <w:rFonts w:ascii="Calibri" w:hAnsi="Calibri"/>
          <w:sz w:val="22"/>
          <w:szCs w:val="22"/>
        </w:rPr>
        <w:t>Deux reflets de ce qu’elle a refusé d’assumer.</w:t>
      </w:r>
    </w:p>
    <w:p w14:paraId="6CFE7AAF" w14:textId="77777777" w:rsidR="00FE769C" w:rsidRPr="00FE769C" w:rsidRDefault="002F11B8" w:rsidP="00FE769C">
      <w:pPr>
        <w:pStyle w:val="Paragraphedeliste"/>
        <w:rPr>
          <w:rFonts w:ascii="Calibri" w:hAnsi="Calibri"/>
          <w:sz w:val="22"/>
          <w:szCs w:val="22"/>
        </w:rPr>
      </w:pPr>
      <w:r w:rsidRPr="00FE769C">
        <w:rPr>
          <w:rFonts w:ascii="Calibri" w:hAnsi="Calibri"/>
          <w:sz w:val="22"/>
          <w:szCs w:val="22"/>
        </w:rPr>
        <w:t>Toi, le feu.</w:t>
      </w:r>
    </w:p>
    <w:p w14:paraId="61F159D0" w14:textId="5E18804A" w:rsidR="002F11B8" w:rsidRPr="00FE769C" w:rsidRDefault="002F11B8" w:rsidP="00FE769C">
      <w:pPr>
        <w:pStyle w:val="Paragraphedeliste"/>
        <w:rPr>
          <w:rFonts w:ascii="Calibri" w:hAnsi="Calibri"/>
          <w:sz w:val="22"/>
          <w:szCs w:val="22"/>
        </w:rPr>
      </w:pPr>
      <w:r w:rsidRPr="00FE769C">
        <w:rPr>
          <w:rFonts w:ascii="Calibri" w:hAnsi="Calibri"/>
          <w:sz w:val="22"/>
          <w:szCs w:val="22"/>
        </w:rPr>
        <w:t>Moi, la cendre.</w:t>
      </w:r>
    </w:p>
    <w:p w14:paraId="030F7588" w14:textId="77777777" w:rsidR="002F11B8" w:rsidRDefault="002F11B8">
      <w:pPr>
        <w:rPr>
          <w:rFonts w:ascii="Calibri" w:hAnsi="Calibri"/>
          <w:b/>
          <w:bCs/>
          <w:sz w:val="22"/>
          <w:szCs w:val="22"/>
        </w:rPr>
      </w:pPr>
    </w:p>
    <w:p w14:paraId="031C9B48" w14:textId="77777777" w:rsidR="002F11B8" w:rsidRDefault="002F11B8">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la fixe encore.</w:t>
      </w:r>
    </w:p>
    <w:p w14:paraId="7B7DC776" w14:textId="77777777" w:rsidR="002F11B8" w:rsidRDefault="002F11B8">
      <w:pPr>
        <w:rPr>
          <w:rFonts w:ascii="Calibri" w:hAnsi="Calibri"/>
          <w:b/>
          <w:bCs/>
          <w:sz w:val="22"/>
          <w:szCs w:val="22"/>
        </w:rPr>
      </w:pPr>
      <w:r>
        <w:rPr>
          <w:rFonts w:ascii="Calibri" w:hAnsi="Calibri"/>
          <w:b/>
          <w:bCs/>
          <w:sz w:val="22"/>
          <w:szCs w:val="22"/>
        </w:rPr>
        <w:t>Puis elle tourne le dos.</w:t>
      </w:r>
    </w:p>
    <w:p w14:paraId="2359F472" w14:textId="77777777" w:rsidR="002F11B8" w:rsidRDefault="002F11B8">
      <w:pPr>
        <w:rPr>
          <w:rFonts w:ascii="Calibri" w:hAnsi="Calibri"/>
          <w:b/>
          <w:bCs/>
          <w:sz w:val="22"/>
          <w:szCs w:val="22"/>
        </w:rPr>
      </w:pPr>
    </w:p>
    <w:p w14:paraId="4D0391E7" w14:textId="45FE236B" w:rsidR="002F11B8" w:rsidRPr="008F2292" w:rsidRDefault="002F11B8" w:rsidP="002F11B8">
      <w:pPr>
        <w:pStyle w:val="Paragraphedeliste"/>
        <w:numPr>
          <w:ilvl w:val="0"/>
          <w:numId w:val="2"/>
        </w:numPr>
        <w:rPr>
          <w:rFonts w:ascii="Calibri" w:hAnsi="Calibri"/>
          <w:sz w:val="22"/>
          <w:szCs w:val="22"/>
        </w:rPr>
      </w:pPr>
      <w:r w:rsidRPr="008F2292">
        <w:rPr>
          <w:rFonts w:ascii="Calibri" w:hAnsi="Calibri"/>
          <w:sz w:val="22"/>
          <w:szCs w:val="22"/>
        </w:rPr>
        <w:t>T’es insupportable quand tu parles comme elle.</w:t>
      </w:r>
    </w:p>
    <w:p w14:paraId="1D01389E" w14:textId="77777777" w:rsidR="002F11B8" w:rsidRDefault="002F11B8">
      <w:pPr>
        <w:rPr>
          <w:rFonts w:ascii="Calibri" w:hAnsi="Calibri"/>
          <w:b/>
          <w:bCs/>
          <w:sz w:val="22"/>
          <w:szCs w:val="22"/>
        </w:rPr>
      </w:pPr>
    </w:p>
    <w:p w14:paraId="52E5B5E0" w14:textId="77777777" w:rsidR="002F11B8" w:rsidRDefault="002F11B8">
      <w:pPr>
        <w:rPr>
          <w:rFonts w:ascii="Calibri" w:hAnsi="Calibri"/>
          <w:b/>
          <w:bCs/>
          <w:sz w:val="22"/>
          <w:szCs w:val="22"/>
        </w:rPr>
      </w:pPr>
      <w:r>
        <w:rPr>
          <w:rFonts w:ascii="Calibri" w:hAnsi="Calibri"/>
          <w:b/>
          <w:bCs/>
          <w:sz w:val="22"/>
          <w:szCs w:val="22"/>
        </w:rPr>
        <w:t>Un pas vers la faille.</w:t>
      </w:r>
    </w:p>
    <w:p w14:paraId="517F4038" w14:textId="77777777" w:rsidR="002F11B8" w:rsidRDefault="002F11B8">
      <w:pPr>
        <w:rPr>
          <w:rFonts w:ascii="Calibri" w:hAnsi="Calibri"/>
          <w:b/>
          <w:bCs/>
          <w:sz w:val="22"/>
          <w:szCs w:val="22"/>
        </w:rPr>
      </w:pPr>
    </w:p>
    <w:p w14:paraId="19CF8920" w14:textId="7220B6F2" w:rsidR="002F11B8" w:rsidRPr="008F2292" w:rsidRDefault="002F11B8" w:rsidP="002F11B8">
      <w:pPr>
        <w:pStyle w:val="Paragraphedeliste"/>
        <w:numPr>
          <w:ilvl w:val="0"/>
          <w:numId w:val="2"/>
        </w:numPr>
        <w:rPr>
          <w:rFonts w:ascii="Calibri" w:hAnsi="Calibri"/>
          <w:sz w:val="22"/>
          <w:szCs w:val="22"/>
        </w:rPr>
      </w:pPr>
      <w:r w:rsidRPr="008F2292">
        <w:rPr>
          <w:rFonts w:ascii="Calibri" w:hAnsi="Calibri"/>
          <w:sz w:val="22"/>
          <w:szCs w:val="22"/>
        </w:rPr>
        <w:t xml:space="preserve">Viens. Avant que je change d’avis et que </w:t>
      </w:r>
      <w:r w:rsidR="009C3737">
        <w:rPr>
          <w:rFonts w:ascii="Calibri" w:hAnsi="Calibri"/>
          <w:sz w:val="22"/>
          <w:szCs w:val="22"/>
        </w:rPr>
        <w:t>je ne te laisse avec ces brutes.</w:t>
      </w:r>
    </w:p>
    <w:p w14:paraId="49CC4FDD" w14:textId="77777777" w:rsidR="002F11B8" w:rsidRPr="008F2292" w:rsidRDefault="002F11B8">
      <w:pPr>
        <w:rPr>
          <w:rFonts w:ascii="Calibri" w:hAnsi="Calibri"/>
          <w:sz w:val="22"/>
          <w:szCs w:val="22"/>
        </w:rPr>
      </w:pPr>
    </w:p>
    <w:p w14:paraId="3E20B6D0" w14:textId="77777777" w:rsidR="002F11B8" w:rsidRDefault="002F11B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ferme les yeux un instant. Puis elle la suit.</w:t>
      </w:r>
    </w:p>
    <w:p w14:paraId="08122820" w14:textId="77777777" w:rsidR="002F11B8" w:rsidRDefault="002F11B8">
      <w:pPr>
        <w:rPr>
          <w:rFonts w:ascii="Calibri" w:hAnsi="Calibri"/>
          <w:b/>
          <w:bCs/>
          <w:sz w:val="22"/>
          <w:szCs w:val="22"/>
        </w:rPr>
      </w:pPr>
      <w:r>
        <w:rPr>
          <w:rFonts w:ascii="Calibri" w:hAnsi="Calibri"/>
          <w:b/>
          <w:bCs/>
          <w:sz w:val="22"/>
          <w:szCs w:val="22"/>
        </w:rPr>
        <w:t>Deux sœurs.</w:t>
      </w:r>
    </w:p>
    <w:p w14:paraId="3B9A0FF1" w14:textId="77777777" w:rsidR="002F11B8" w:rsidRDefault="002F11B8">
      <w:pPr>
        <w:rPr>
          <w:rFonts w:ascii="Calibri" w:hAnsi="Calibri"/>
          <w:b/>
          <w:bCs/>
          <w:sz w:val="22"/>
          <w:szCs w:val="22"/>
        </w:rPr>
      </w:pPr>
      <w:r>
        <w:rPr>
          <w:rFonts w:ascii="Calibri" w:hAnsi="Calibri"/>
          <w:b/>
          <w:bCs/>
          <w:sz w:val="22"/>
          <w:szCs w:val="22"/>
        </w:rPr>
        <w:t>Ni réconciliées.</w:t>
      </w:r>
    </w:p>
    <w:p w14:paraId="206272DC" w14:textId="77777777" w:rsidR="002F11B8" w:rsidRDefault="002F11B8">
      <w:pPr>
        <w:rPr>
          <w:rFonts w:ascii="Calibri" w:hAnsi="Calibri"/>
          <w:b/>
          <w:bCs/>
          <w:sz w:val="22"/>
          <w:szCs w:val="22"/>
        </w:rPr>
      </w:pPr>
      <w:r>
        <w:rPr>
          <w:rFonts w:ascii="Calibri" w:hAnsi="Calibri"/>
          <w:b/>
          <w:bCs/>
          <w:sz w:val="22"/>
          <w:szCs w:val="22"/>
        </w:rPr>
        <w:t>Ni séparées.</w:t>
      </w:r>
    </w:p>
    <w:p w14:paraId="7BDD2162" w14:textId="77777777" w:rsidR="002F11B8" w:rsidRDefault="002F11B8">
      <w:pPr>
        <w:rPr>
          <w:rFonts w:ascii="Calibri" w:hAnsi="Calibri"/>
          <w:b/>
          <w:bCs/>
          <w:sz w:val="22"/>
          <w:szCs w:val="22"/>
        </w:rPr>
      </w:pPr>
    </w:p>
    <w:p w14:paraId="6D56A708" w14:textId="77777777" w:rsidR="002F11B8" w:rsidRDefault="002F11B8">
      <w:pPr>
        <w:rPr>
          <w:rFonts w:ascii="Calibri" w:hAnsi="Calibri"/>
          <w:b/>
          <w:bCs/>
          <w:sz w:val="22"/>
          <w:szCs w:val="22"/>
        </w:rPr>
      </w:pPr>
      <w:r>
        <w:rPr>
          <w:rFonts w:ascii="Calibri" w:hAnsi="Calibri"/>
          <w:b/>
          <w:bCs/>
          <w:sz w:val="22"/>
          <w:szCs w:val="22"/>
        </w:rPr>
        <w:t>Juste… liées.</w:t>
      </w:r>
    </w:p>
    <w:p w14:paraId="38D1CD1F" w14:textId="2D514E73" w:rsidR="00E413DE" w:rsidRDefault="000E61F5">
      <w:pPr>
        <w:rPr>
          <w:rFonts w:ascii="Calibri" w:hAnsi="Calibri"/>
          <w:b/>
          <w:bCs/>
          <w:sz w:val="22"/>
          <w:szCs w:val="22"/>
        </w:rPr>
      </w:pPr>
      <w:r>
        <w:rPr>
          <w:rFonts w:ascii="Calibri" w:hAnsi="Calibri"/>
          <w:b/>
          <w:bCs/>
          <w:sz w:val="22"/>
          <w:szCs w:val="22"/>
        </w:rPr>
        <w:t>La traversée se fait étrangement vite.</w:t>
      </w:r>
      <w:r w:rsidR="00265024">
        <w:rPr>
          <w:rFonts w:ascii="Calibri" w:hAnsi="Calibri"/>
          <w:b/>
          <w:bCs/>
          <w:sz w:val="22"/>
          <w:szCs w:val="22"/>
        </w:rPr>
        <w:t xml:space="preserve"> </w:t>
      </w:r>
      <w:proofErr w:type="spellStart"/>
      <w:r w:rsidR="00265024">
        <w:rPr>
          <w:rFonts w:ascii="Calibri" w:hAnsi="Calibri"/>
          <w:b/>
          <w:bCs/>
          <w:sz w:val="22"/>
          <w:szCs w:val="22"/>
        </w:rPr>
        <w:t>Allenna</w:t>
      </w:r>
      <w:proofErr w:type="spellEnd"/>
      <w:r w:rsidR="00265024">
        <w:rPr>
          <w:rFonts w:ascii="Calibri" w:hAnsi="Calibri"/>
          <w:b/>
          <w:bCs/>
          <w:sz w:val="22"/>
          <w:szCs w:val="22"/>
        </w:rPr>
        <w:t xml:space="preserve"> sent juste son âme lui être arrachée, disloqué, compressée, rassemblé et abandonné là… ici. </w:t>
      </w:r>
      <w:r w:rsidR="00E413DE">
        <w:rPr>
          <w:rFonts w:ascii="Calibri" w:hAnsi="Calibri"/>
          <w:b/>
          <w:bCs/>
          <w:sz w:val="22"/>
          <w:szCs w:val="22"/>
        </w:rPr>
        <w:t xml:space="preserve">La faille se referme derrière elles dans un dernier soupir étouffé, comme si le monde lui-même refusait d’en garder la mémoire. Plus de lumière. Plus de bruit. Plus de repères. Seulement un silence total, épais, comme si chaque souffle coûtait quelque chose. </w:t>
      </w:r>
      <w:proofErr w:type="spellStart"/>
      <w:r w:rsidR="00E413DE">
        <w:rPr>
          <w:rFonts w:ascii="Calibri" w:hAnsi="Calibri"/>
          <w:b/>
          <w:bCs/>
          <w:sz w:val="22"/>
          <w:szCs w:val="22"/>
        </w:rPr>
        <w:t>Allenna</w:t>
      </w:r>
      <w:proofErr w:type="spellEnd"/>
      <w:r w:rsidR="00E413DE">
        <w:rPr>
          <w:rFonts w:ascii="Calibri" w:hAnsi="Calibri"/>
          <w:b/>
          <w:bCs/>
          <w:sz w:val="22"/>
          <w:szCs w:val="22"/>
        </w:rPr>
        <w:t xml:space="preserve"> inspire malgré elle. L’air est sec, âcre, imprégné d’un minéral ancien qui râpe la gorge et colle à la peau. Le vent, s’il en existe encore un ici, est trop faible pour être senti, mais présent comme une respiration lointaine, mourante.</w:t>
      </w:r>
    </w:p>
    <w:p w14:paraId="63B6FE78" w14:textId="77777777" w:rsidR="00E413DE" w:rsidRDefault="00E413DE">
      <w:pPr>
        <w:rPr>
          <w:rFonts w:ascii="Calibri" w:hAnsi="Calibri"/>
          <w:b/>
          <w:bCs/>
          <w:sz w:val="22"/>
          <w:szCs w:val="22"/>
        </w:rPr>
      </w:pPr>
    </w:p>
    <w:p w14:paraId="7E4D241F" w14:textId="77777777" w:rsidR="00E413DE" w:rsidRDefault="00E413DE">
      <w:pPr>
        <w:rPr>
          <w:rFonts w:ascii="Calibri" w:hAnsi="Calibri"/>
          <w:b/>
          <w:bCs/>
          <w:sz w:val="22"/>
          <w:szCs w:val="22"/>
        </w:rPr>
      </w:pPr>
      <w:r>
        <w:rPr>
          <w:rFonts w:ascii="Calibri" w:hAnsi="Calibri"/>
          <w:b/>
          <w:bCs/>
          <w:sz w:val="22"/>
          <w:szCs w:val="22"/>
        </w:rPr>
        <w:t xml:space="preserve">Autour d’elles, le paysage se révèle par fragments. Des falaises tranchantes comme des lames usées, des à-pics vertigineux où la roche se déchire sans jamais chuter. Aucun arbre. Aucune mousse. Même les nuages semblent fuir ces hauteurs stériles, laissant la pierre nue, livide, </w:t>
      </w:r>
      <w:r>
        <w:rPr>
          <w:rFonts w:ascii="Calibri" w:hAnsi="Calibri"/>
          <w:b/>
          <w:bCs/>
          <w:sz w:val="22"/>
          <w:szCs w:val="22"/>
        </w:rPr>
        <w:lastRenderedPageBreak/>
        <w:t>craquelée. Les sommets hurlent en silence leur désolation, figés dans une éternité aride. Il n’y a pas de chemin. Pas de plateau accueillant. Seulement des crevasses noires, de vastes cicatrices ouvertes dans la montagne, et des vents invisibles qui hurlent au fond, comme des voix mortes étouffées sous le temps.</w:t>
      </w:r>
    </w:p>
    <w:p w14:paraId="706FB3FE" w14:textId="77777777" w:rsidR="00E413DE" w:rsidRDefault="00E413DE">
      <w:pPr>
        <w:rPr>
          <w:rFonts w:ascii="Calibri" w:hAnsi="Calibri"/>
          <w:b/>
          <w:bCs/>
          <w:sz w:val="22"/>
          <w:szCs w:val="22"/>
        </w:rPr>
      </w:pPr>
    </w:p>
    <w:p w14:paraId="08590559" w14:textId="77777777" w:rsidR="00E413DE" w:rsidRDefault="00E413DE">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s’immobilise. Elle lève les yeux vers cette étendue maudite, cette forteresse naturelle que personne n’a jamais nommée, et où tout semble condamné à périr. Il n’y a rien ici. Rien à défendre. Rien à espérer. Elle sent la pierre vibrer sous ses bottes, non pas de vie, mais d’un rejet profond de la leur. Comme si ce lieu refusait leur présence. Comme s’il les observait déjà, prêt à les broyer.</w:t>
      </w:r>
    </w:p>
    <w:p w14:paraId="5A2ED45D" w14:textId="77777777" w:rsidR="00E413DE" w:rsidRDefault="00E413DE">
      <w:pPr>
        <w:rPr>
          <w:rFonts w:ascii="Calibri" w:hAnsi="Calibri"/>
          <w:b/>
          <w:bCs/>
          <w:sz w:val="22"/>
          <w:szCs w:val="22"/>
        </w:rPr>
      </w:pPr>
    </w:p>
    <w:p w14:paraId="5195D3FE" w14:textId="75B6B762" w:rsidR="00E413DE" w:rsidRDefault="00E413DE">
      <w:pPr>
        <w:rPr>
          <w:rFonts w:ascii="Calibri" w:hAnsi="Calibri"/>
          <w:b/>
          <w:bCs/>
          <w:sz w:val="22"/>
          <w:szCs w:val="22"/>
        </w:rPr>
      </w:pPr>
      <w:r>
        <w:rPr>
          <w:rFonts w:ascii="Calibri" w:hAnsi="Calibri"/>
          <w:b/>
          <w:bCs/>
          <w:sz w:val="22"/>
          <w:szCs w:val="22"/>
        </w:rPr>
        <w:t xml:space="preserve">Elle tourne lentement la tête vers </w:t>
      </w:r>
      <w:proofErr w:type="spellStart"/>
      <w:r>
        <w:rPr>
          <w:rFonts w:ascii="Calibri" w:hAnsi="Calibri"/>
          <w:b/>
          <w:bCs/>
          <w:sz w:val="22"/>
          <w:szCs w:val="22"/>
        </w:rPr>
        <w:t>Naïah</w:t>
      </w:r>
      <w:proofErr w:type="spellEnd"/>
      <w:r>
        <w:rPr>
          <w:rFonts w:ascii="Calibri" w:hAnsi="Calibri"/>
          <w:b/>
          <w:bCs/>
          <w:sz w:val="22"/>
          <w:szCs w:val="22"/>
        </w:rPr>
        <w:t xml:space="preserve">. </w:t>
      </w:r>
      <w:r w:rsidR="00A83983">
        <w:rPr>
          <w:rFonts w:ascii="Calibri" w:hAnsi="Calibri"/>
          <w:b/>
          <w:bCs/>
          <w:sz w:val="22"/>
          <w:szCs w:val="22"/>
        </w:rPr>
        <w:t>Sa sœur</w:t>
      </w:r>
      <w:r>
        <w:rPr>
          <w:rFonts w:ascii="Calibri" w:hAnsi="Calibri"/>
          <w:b/>
          <w:bCs/>
          <w:sz w:val="22"/>
          <w:szCs w:val="22"/>
        </w:rPr>
        <w:t xml:space="preserve"> est restée à quelques pas, les bras croisés, parfaitement immobile. Le vent fait danser les pans de sa tenue, mais elle, elle ne bouge pas. Elle regarde l’horizon, ce désert minéral sans fin, comme si elle contemplait une œuvre accomplie.</w:t>
      </w:r>
    </w:p>
    <w:p w14:paraId="7BF299CD" w14:textId="77777777" w:rsidR="00E413DE" w:rsidRDefault="00E413DE">
      <w:pPr>
        <w:rPr>
          <w:rFonts w:ascii="Calibri" w:hAnsi="Calibri"/>
          <w:b/>
          <w:bCs/>
          <w:sz w:val="22"/>
          <w:szCs w:val="22"/>
        </w:rPr>
      </w:pPr>
    </w:p>
    <w:p w14:paraId="25034835" w14:textId="51F53BEA" w:rsidR="00E413DE" w:rsidRPr="00C2293C" w:rsidRDefault="00E413DE" w:rsidP="00E413DE">
      <w:pPr>
        <w:pStyle w:val="Paragraphedeliste"/>
        <w:numPr>
          <w:ilvl w:val="0"/>
          <w:numId w:val="2"/>
        </w:numPr>
        <w:rPr>
          <w:rFonts w:ascii="Calibri" w:hAnsi="Calibri"/>
          <w:sz w:val="22"/>
          <w:szCs w:val="22"/>
        </w:rPr>
      </w:pPr>
      <w:r w:rsidRPr="00C2293C">
        <w:rPr>
          <w:rFonts w:ascii="Calibri" w:hAnsi="Calibri"/>
          <w:sz w:val="22"/>
          <w:szCs w:val="22"/>
        </w:rPr>
        <w:t xml:space="preserve">C’est ça, ton idée ? </w:t>
      </w:r>
      <w:r w:rsidRPr="00E413DE">
        <w:rPr>
          <w:rFonts w:ascii="Calibri" w:hAnsi="Calibri"/>
          <w:b/>
          <w:bCs/>
          <w:sz w:val="22"/>
          <w:szCs w:val="22"/>
        </w:rPr>
        <w:t xml:space="preserve">brise finalement </w:t>
      </w:r>
      <w:proofErr w:type="spellStart"/>
      <w:r w:rsidRPr="00E413DE">
        <w:rPr>
          <w:rFonts w:ascii="Calibri" w:hAnsi="Calibri"/>
          <w:b/>
          <w:bCs/>
          <w:sz w:val="22"/>
          <w:szCs w:val="22"/>
        </w:rPr>
        <w:t>Allenna</w:t>
      </w:r>
      <w:proofErr w:type="spellEnd"/>
      <w:r w:rsidRPr="00E413DE">
        <w:rPr>
          <w:rFonts w:ascii="Calibri" w:hAnsi="Calibri"/>
          <w:b/>
          <w:bCs/>
          <w:sz w:val="22"/>
          <w:szCs w:val="22"/>
        </w:rPr>
        <w:t xml:space="preserve">, la voix grave. </w:t>
      </w:r>
      <w:r w:rsidRPr="00C2293C">
        <w:rPr>
          <w:rFonts w:ascii="Calibri" w:hAnsi="Calibri"/>
          <w:sz w:val="22"/>
          <w:szCs w:val="22"/>
        </w:rPr>
        <w:t>Tu fais traverser des milliers d’Obscurcis pour les jeter au sommet d’un cimetière de pierre ?</w:t>
      </w:r>
    </w:p>
    <w:p w14:paraId="09F5E0F7" w14:textId="77777777" w:rsidR="00E413DE" w:rsidRDefault="00E413DE">
      <w:pPr>
        <w:rPr>
          <w:rFonts w:ascii="Calibri" w:hAnsi="Calibri"/>
          <w:b/>
          <w:bCs/>
          <w:sz w:val="22"/>
          <w:szCs w:val="22"/>
        </w:rPr>
      </w:pPr>
    </w:p>
    <w:p w14:paraId="38C410B0" w14:textId="77777777" w:rsidR="00E413DE" w:rsidRDefault="00E413DE">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ne répond pas tout de suite. Elle ferme les yeux un instant, puis sourit sans se retourner.</w:t>
      </w:r>
    </w:p>
    <w:p w14:paraId="54C1092D" w14:textId="77777777" w:rsidR="00E413DE" w:rsidRDefault="00E413DE">
      <w:pPr>
        <w:rPr>
          <w:rFonts w:ascii="Calibri" w:hAnsi="Calibri"/>
          <w:b/>
          <w:bCs/>
          <w:sz w:val="22"/>
          <w:szCs w:val="22"/>
        </w:rPr>
      </w:pPr>
    </w:p>
    <w:p w14:paraId="0C89EA01" w14:textId="48085B92" w:rsidR="00E413DE" w:rsidRPr="00601584" w:rsidRDefault="00E413DE" w:rsidP="00E413DE">
      <w:pPr>
        <w:pStyle w:val="Paragraphedeliste"/>
        <w:numPr>
          <w:ilvl w:val="0"/>
          <w:numId w:val="2"/>
        </w:numPr>
        <w:rPr>
          <w:rFonts w:ascii="Calibri" w:hAnsi="Calibri"/>
          <w:sz w:val="22"/>
          <w:szCs w:val="22"/>
        </w:rPr>
      </w:pPr>
      <w:r w:rsidRPr="00601584">
        <w:rPr>
          <w:rFonts w:ascii="Calibri" w:hAnsi="Calibri"/>
          <w:sz w:val="22"/>
          <w:szCs w:val="22"/>
        </w:rPr>
        <w:t>Tu comprends vite, mais toujours après les autres.</w:t>
      </w:r>
    </w:p>
    <w:p w14:paraId="21E2D5FF" w14:textId="77777777" w:rsidR="00E413DE" w:rsidRDefault="00E413DE">
      <w:pPr>
        <w:rPr>
          <w:rFonts w:ascii="Calibri" w:hAnsi="Calibri"/>
          <w:b/>
          <w:bCs/>
          <w:sz w:val="22"/>
          <w:szCs w:val="22"/>
        </w:rPr>
      </w:pPr>
    </w:p>
    <w:p w14:paraId="163862DE" w14:textId="77777777" w:rsidR="00E413DE" w:rsidRDefault="00E413DE">
      <w:pPr>
        <w:rPr>
          <w:rFonts w:ascii="Calibri" w:hAnsi="Calibri"/>
          <w:b/>
          <w:bCs/>
          <w:sz w:val="22"/>
          <w:szCs w:val="22"/>
        </w:rPr>
      </w:pPr>
      <w:r>
        <w:rPr>
          <w:rFonts w:ascii="Calibri" w:hAnsi="Calibri"/>
          <w:b/>
          <w:bCs/>
          <w:sz w:val="22"/>
          <w:szCs w:val="22"/>
        </w:rPr>
        <w:t>Elle marque un silence, puis poursuit.</w:t>
      </w:r>
    </w:p>
    <w:p w14:paraId="0C35A037" w14:textId="77777777" w:rsidR="00E413DE" w:rsidRDefault="00E413DE">
      <w:pPr>
        <w:rPr>
          <w:rFonts w:ascii="Calibri" w:hAnsi="Calibri"/>
          <w:b/>
          <w:bCs/>
          <w:sz w:val="22"/>
          <w:szCs w:val="22"/>
        </w:rPr>
      </w:pPr>
    </w:p>
    <w:p w14:paraId="00500EFD" w14:textId="7AE4033E" w:rsidR="00E413DE" w:rsidRPr="00601584" w:rsidRDefault="00E413DE" w:rsidP="00E413DE">
      <w:pPr>
        <w:pStyle w:val="Paragraphedeliste"/>
        <w:numPr>
          <w:ilvl w:val="0"/>
          <w:numId w:val="2"/>
        </w:numPr>
        <w:rPr>
          <w:rFonts w:ascii="Calibri" w:hAnsi="Calibri"/>
          <w:sz w:val="22"/>
          <w:szCs w:val="22"/>
        </w:rPr>
      </w:pPr>
      <w:r w:rsidRPr="00601584">
        <w:rPr>
          <w:rFonts w:ascii="Calibri" w:hAnsi="Calibri"/>
          <w:sz w:val="22"/>
          <w:szCs w:val="22"/>
        </w:rPr>
        <w:t>Regarde autour de toi. Il n’y a rien. Rien à conquérir. Rien à corrompre. Rien à désirer. Pas une once de magie. Pas un souffle d’espoir. Même les dieux oublient ces hauteurs. Et c’est précisément pour ça qu’on y survivra.</w:t>
      </w:r>
    </w:p>
    <w:p w14:paraId="1A5BAB72" w14:textId="77777777" w:rsidR="00E413DE" w:rsidRDefault="00E413DE">
      <w:pPr>
        <w:rPr>
          <w:rFonts w:ascii="Calibri" w:hAnsi="Calibri"/>
          <w:b/>
          <w:bCs/>
          <w:sz w:val="22"/>
          <w:szCs w:val="22"/>
        </w:rPr>
      </w:pPr>
    </w:p>
    <w:p w14:paraId="49CCFC59" w14:textId="10C5C38C" w:rsidR="00E413DE" w:rsidRDefault="00E413DE">
      <w:pPr>
        <w:rPr>
          <w:rFonts w:ascii="Calibri" w:hAnsi="Calibri"/>
          <w:b/>
          <w:bCs/>
          <w:sz w:val="22"/>
          <w:szCs w:val="22"/>
        </w:rPr>
      </w:pPr>
      <w:r>
        <w:rPr>
          <w:rFonts w:ascii="Calibri" w:hAnsi="Calibri"/>
          <w:b/>
          <w:bCs/>
          <w:sz w:val="22"/>
          <w:szCs w:val="22"/>
        </w:rPr>
        <w:t>Elle se retourne enfin, plante ses yeux dans ceux d’</w:t>
      </w:r>
      <w:proofErr w:type="spellStart"/>
      <w:r>
        <w:rPr>
          <w:rFonts w:ascii="Calibri" w:hAnsi="Calibri"/>
          <w:b/>
          <w:bCs/>
          <w:sz w:val="22"/>
          <w:szCs w:val="22"/>
        </w:rPr>
        <w:t>Allenna</w:t>
      </w:r>
      <w:proofErr w:type="spellEnd"/>
      <w:r>
        <w:rPr>
          <w:rFonts w:ascii="Calibri" w:hAnsi="Calibri"/>
          <w:b/>
          <w:bCs/>
          <w:sz w:val="22"/>
          <w:szCs w:val="22"/>
        </w:rPr>
        <w:t>, brillants d’un éclat presque… triomphant.</w:t>
      </w:r>
    </w:p>
    <w:p w14:paraId="57F9B28F" w14:textId="77777777" w:rsidR="00E413DE" w:rsidRDefault="00E413DE">
      <w:pPr>
        <w:rPr>
          <w:rFonts w:ascii="Calibri" w:hAnsi="Calibri"/>
          <w:b/>
          <w:bCs/>
          <w:sz w:val="22"/>
          <w:szCs w:val="22"/>
        </w:rPr>
      </w:pPr>
    </w:p>
    <w:p w14:paraId="21440E43" w14:textId="0DEB8244" w:rsidR="00E413DE" w:rsidRPr="00601584" w:rsidRDefault="00E413DE" w:rsidP="00E413DE">
      <w:pPr>
        <w:pStyle w:val="Paragraphedeliste"/>
        <w:numPr>
          <w:ilvl w:val="0"/>
          <w:numId w:val="2"/>
        </w:numPr>
        <w:rPr>
          <w:rFonts w:ascii="Calibri" w:hAnsi="Calibri"/>
          <w:sz w:val="22"/>
          <w:szCs w:val="22"/>
        </w:rPr>
      </w:pPr>
      <w:r w:rsidRPr="00601584">
        <w:rPr>
          <w:rFonts w:ascii="Calibri" w:hAnsi="Calibri"/>
          <w:sz w:val="22"/>
          <w:szCs w:val="22"/>
        </w:rPr>
        <w:t xml:space="preserve">Aucun démon ne viendra ici. Aucun </w:t>
      </w:r>
      <w:proofErr w:type="spellStart"/>
      <w:r w:rsidRPr="00601584">
        <w:rPr>
          <w:rFonts w:ascii="Calibri" w:hAnsi="Calibri"/>
          <w:sz w:val="22"/>
          <w:szCs w:val="22"/>
        </w:rPr>
        <w:t>Sylvinien</w:t>
      </w:r>
      <w:proofErr w:type="spellEnd"/>
      <w:r w:rsidRPr="00601584">
        <w:rPr>
          <w:rFonts w:ascii="Calibri" w:hAnsi="Calibri"/>
          <w:sz w:val="22"/>
          <w:szCs w:val="22"/>
        </w:rPr>
        <w:t>. Aucun traqueur, aucun éclaireur. Ils ne penseront même pas à lever les yeux vers ce monde. Parce que même l’horreur a besoin de terrain fertile. Ici, il n’y a rien à souiller. Alors ils détourneront le regard.</w:t>
      </w:r>
    </w:p>
    <w:p w14:paraId="4AE3F2E9" w14:textId="77777777" w:rsidR="00E413DE" w:rsidRDefault="00E413DE">
      <w:pPr>
        <w:rPr>
          <w:rFonts w:ascii="Calibri" w:hAnsi="Calibri"/>
          <w:b/>
          <w:bCs/>
          <w:sz w:val="22"/>
          <w:szCs w:val="22"/>
        </w:rPr>
      </w:pPr>
    </w:p>
    <w:p w14:paraId="25EAB4EE" w14:textId="77777777" w:rsidR="00E413DE" w:rsidRDefault="00E413DE">
      <w:pPr>
        <w:rPr>
          <w:rFonts w:ascii="Calibri" w:hAnsi="Calibri"/>
          <w:b/>
          <w:bCs/>
          <w:sz w:val="22"/>
          <w:szCs w:val="22"/>
        </w:rPr>
      </w:pPr>
      <w:proofErr w:type="spellStart"/>
      <w:r>
        <w:rPr>
          <w:rFonts w:ascii="Calibri" w:hAnsi="Calibri"/>
          <w:b/>
          <w:bCs/>
          <w:sz w:val="22"/>
          <w:szCs w:val="22"/>
        </w:rPr>
        <w:lastRenderedPageBreak/>
        <w:t>Allenna</w:t>
      </w:r>
      <w:proofErr w:type="spellEnd"/>
      <w:r>
        <w:rPr>
          <w:rFonts w:ascii="Calibri" w:hAnsi="Calibri"/>
          <w:b/>
          <w:bCs/>
          <w:sz w:val="22"/>
          <w:szCs w:val="22"/>
        </w:rPr>
        <w:t xml:space="preserve"> serre les dents. Ce n’est pas une réponse, c’est un abandon. Une fuite habillée d’intelligence. Une solution de désespoir peinte en stratégie. Et pourtant… elle n’a pas tort.</w:t>
      </w:r>
    </w:p>
    <w:p w14:paraId="382BD199" w14:textId="77777777" w:rsidR="00E413DE" w:rsidRDefault="00E413DE">
      <w:pPr>
        <w:rPr>
          <w:rFonts w:ascii="Calibri" w:hAnsi="Calibri"/>
          <w:b/>
          <w:bCs/>
          <w:sz w:val="22"/>
          <w:szCs w:val="22"/>
        </w:rPr>
      </w:pPr>
    </w:p>
    <w:p w14:paraId="0414AAD6" w14:textId="0D5796FB" w:rsidR="00E413DE" w:rsidRPr="00E413DE" w:rsidRDefault="00E413DE" w:rsidP="00E413DE">
      <w:pPr>
        <w:pStyle w:val="Paragraphedeliste"/>
        <w:numPr>
          <w:ilvl w:val="0"/>
          <w:numId w:val="2"/>
        </w:numPr>
        <w:rPr>
          <w:rFonts w:ascii="Calibri" w:hAnsi="Calibri"/>
          <w:b/>
          <w:bCs/>
          <w:sz w:val="22"/>
          <w:szCs w:val="22"/>
        </w:rPr>
      </w:pPr>
      <w:r w:rsidRPr="005422F8">
        <w:rPr>
          <w:rFonts w:ascii="Calibri" w:hAnsi="Calibri"/>
          <w:sz w:val="22"/>
          <w:szCs w:val="22"/>
        </w:rPr>
        <w:t>Alors on se cache ?</w:t>
      </w:r>
      <w:r w:rsidRPr="00E413DE">
        <w:rPr>
          <w:rFonts w:ascii="Calibri" w:hAnsi="Calibri"/>
          <w:b/>
          <w:bCs/>
          <w:sz w:val="22"/>
          <w:szCs w:val="22"/>
        </w:rPr>
        <w:t xml:space="preserve"> souffle-t-elle, le ton plus bas.</w:t>
      </w:r>
    </w:p>
    <w:p w14:paraId="27EA7576" w14:textId="77777777" w:rsidR="00E413DE" w:rsidRDefault="00E413DE">
      <w:pPr>
        <w:rPr>
          <w:rFonts w:ascii="Calibri" w:hAnsi="Calibri"/>
          <w:b/>
          <w:bCs/>
          <w:sz w:val="22"/>
          <w:szCs w:val="22"/>
        </w:rPr>
      </w:pPr>
    </w:p>
    <w:p w14:paraId="68A8FFAA" w14:textId="7CD85756" w:rsidR="00E413DE" w:rsidRPr="005422F8" w:rsidRDefault="005422F8" w:rsidP="00E413DE">
      <w:pPr>
        <w:pStyle w:val="Paragraphedeliste"/>
        <w:numPr>
          <w:ilvl w:val="0"/>
          <w:numId w:val="2"/>
        </w:numPr>
        <w:rPr>
          <w:rFonts w:ascii="Calibri" w:hAnsi="Calibri"/>
          <w:sz w:val="22"/>
          <w:szCs w:val="22"/>
        </w:rPr>
      </w:pPr>
      <w:r w:rsidRPr="005422F8">
        <w:rPr>
          <w:rFonts w:ascii="Calibri" w:hAnsi="Calibri"/>
          <w:sz w:val="22"/>
          <w:szCs w:val="22"/>
        </w:rPr>
        <w:t>Non. On renaît.</w:t>
      </w:r>
      <w:r w:rsidR="00E413DE" w:rsidRPr="005422F8">
        <w:rPr>
          <w:rFonts w:ascii="Calibri" w:hAnsi="Calibri"/>
          <w:sz w:val="22"/>
          <w:szCs w:val="22"/>
        </w:rPr>
        <w:t xml:space="preserve"> </w:t>
      </w:r>
      <w:r w:rsidR="00E413DE" w:rsidRPr="00E413DE">
        <w:rPr>
          <w:rFonts w:ascii="Calibri" w:hAnsi="Calibri"/>
          <w:b/>
          <w:bCs/>
          <w:sz w:val="22"/>
          <w:szCs w:val="22"/>
        </w:rPr>
        <w:t xml:space="preserve">corrige </w:t>
      </w:r>
      <w:proofErr w:type="spellStart"/>
      <w:r w:rsidR="00E413DE" w:rsidRPr="00E413DE">
        <w:rPr>
          <w:rFonts w:ascii="Calibri" w:hAnsi="Calibri"/>
          <w:b/>
          <w:bCs/>
          <w:sz w:val="22"/>
          <w:szCs w:val="22"/>
        </w:rPr>
        <w:t>Naïah</w:t>
      </w:r>
      <w:proofErr w:type="spellEnd"/>
      <w:r w:rsidR="00E413DE" w:rsidRPr="00E413DE">
        <w:rPr>
          <w:rFonts w:ascii="Calibri" w:hAnsi="Calibri"/>
          <w:b/>
          <w:bCs/>
          <w:sz w:val="22"/>
          <w:szCs w:val="22"/>
        </w:rPr>
        <w:t xml:space="preserve">. </w:t>
      </w:r>
      <w:r w:rsidR="00E413DE" w:rsidRPr="005422F8">
        <w:rPr>
          <w:rFonts w:ascii="Calibri" w:hAnsi="Calibri"/>
          <w:sz w:val="22"/>
          <w:szCs w:val="22"/>
        </w:rPr>
        <w:t>On germe. On pousse dans la roche, comme les choses qui vivent sans autorisation</w:t>
      </w:r>
      <w:r>
        <w:rPr>
          <w:rFonts w:ascii="Calibri" w:hAnsi="Calibri"/>
          <w:sz w:val="22"/>
          <w:szCs w:val="22"/>
        </w:rPr>
        <w:t xml:space="preserve">, et on utilise nos </w:t>
      </w:r>
      <w:r w:rsidR="00E22EDE">
        <w:rPr>
          <w:rFonts w:ascii="Calibri" w:hAnsi="Calibri"/>
          <w:sz w:val="22"/>
          <w:szCs w:val="22"/>
        </w:rPr>
        <w:t xml:space="preserve">forces pour faire trembler </w:t>
      </w:r>
      <w:r w:rsidR="00566280">
        <w:rPr>
          <w:rFonts w:ascii="Calibri" w:hAnsi="Calibri"/>
          <w:sz w:val="22"/>
          <w:szCs w:val="22"/>
        </w:rPr>
        <w:t>et résonner ces pics.</w:t>
      </w:r>
    </w:p>
    <w:p w14:paraId="125EBD55" w14:textId="77777777" w:rsidR="00E413DE" w:rsidRDefault="00E413DE" w:rsidP="00E413DE">
      <w:pPr>
        <w:pStyle w:val="Paragraphedeliste"/>
        <w:rPr>
          <w:rFonts w:ascii="Calibri" w:hAnsi="Calibri"/>
          <w:b/>
          <w:bCs/>
          <w:sz w:val="22"/>
          <w:szCs w:val="22"/>
        </w:rPr>
      </w:pPr>
    </w:p>
    <w:p w14:paraId="366507C2" w14:textId="77777777" w:rsidR="00E413DE" w:rsidRDefault="00E413DE">
      <w:pPr>
        <w:rPr>
          <w:rFonts w:ascii="Calibri" w:hAnsi="Calibri"/>
          <w:b/>
          <w:bCs/>
          <w:sz w:val="22"/>
          <w:szCs w:val="22"/>
        </w:rPr>
      </w:pPr>
    </w:p>
    <w:p w14:paraId="5CE75FA3" w14:textId="77777777" w:rsidR="00E413DE" w:rsidRDefault="00E413DE">
      <w:pPr>
        <w:rPr>
          <w:rFonts w:ascii="Calibri" w:hAnsi="Calibri"/>
          <w:b/>
          <w:bCs/>
          <w:sz w:val="22"/>
          <w:szCs w:val="22"/>
        </w:rPr>
      </w:pPr>
      <w:r>
        <w:rPr>
          <w:rFonts w:ascii="Calibri" w:hAnsi="Calibri"/>
          <w:b/>
          <w:bCs/>
          <w:sz w:val="22"/>
          <w:szCs w:val="22"/>
        </w:rPr>
        <w:t>Elles se taisent. Le vent revient, sec, coupant. En contrebas, très loin, à peine visible, la masse des Obscurcis s’installe lentement. Petits feux épars dans l’immensité, regroupements maladroits, silence épais. Un peuple transplanté dans un monde stérile, comme une semence jetée sur une dalle de pierre.</w:t>
      </w:r>
    </w:p>
    <w:p w14:paraId="334CD8F7" w14:textId="77777777" w:rsidR="00E413DE" w:rsidRDefault="00E413DE">
      <w:pPr>
        <w:rPr>
          <w:rFonts w:ascii="Calibri" w:hAnsi="Calibri"/>
          <w:b/>
          <w:bCs/>
          <w:sz w:val="22"/>
          <w:szCs w:val="22"/>
        </w:rPr>
      </w:pPr>
    </w:p>
    <w:p w14:paraId="262C5306" w14:textId="77777777" w:rsidR="00E413DE" w:rsidRDefault="00E413DE">
      <w:pPr>
        <w:rPr>
          <w:rFonts w:ascii="Calibri" w:hAnsi="Calibri"/>
          <w:b/>
          <w:bCs/>
          <w:sz w:val="22"/>
          <w:szCs w:val="22"/>
        </w:rPr>
      </w:pPr>
      <w:r>
        <w:rPr>
          <w:rFonts w:ascii="Calibri" w:hAnsi="Calibri"/>
          <w:b/>
          <w:bCs/>
          <w:sz w:val="22"/>
          <w:szCs w:val="22"/>
        </w:rPr>
        <w:t>Et au-dessus d’eux, deux silhouettes tournées vers l’abîme, gardiennes silencieuses d’une renaissance que même elles ne comprennent pas encore.</w:t>
      </w:r>
    </w:p>
    <w:p w14:paraId="59BABA54" w14:textId="77777777" w:rsidR="00430140" w:rsidRDefault="00430140">
      <w:pPr>
        <w:rPr>
          <w:rFonts w:ascii="Calibri" w:hAnsi="Calibri"/>
          <w:b/>
          <w:bCs/>
          <w:sz w:val="22"/>
          <w:szCs w:val="22"/>
        </w:rPr>
      </w:pPr>
    </w:p>
    <w:p w14:paraId="3B6684C2" w14:textId="70F8B177" w:rsidR="00430140" w:rsidRDefault="00430140">
      <w:pPr>
        <w:rPr>
          <w:rFonts w:ascii="Calibri" w:hAnsi="Calibri"/>
          <w:b/>
          <w:bCs/>
          <w:sz w:val="22"/>
          <w:szCs w:val="22"/>
        </w:rPr>
      </w:pPr>
      <w:r>
        <w:rPr>
          <w:rFonts w:ascii="Calibri" w:hAnsi="Calibri"/>
          <w:b/>
          <w:bCs/>
          <w:sz w:val="22"/>
          <w:szCs w:val="22"/>
        </w:rPr>
        <w:t>Le silence s’éternise, mais ce n’est plus un silence de mort. Quelque chose vibre dans l’air. Pas la vie… mais une intention. Une densité. Comme si les cendres du monde qu’ils ont quitté portaient encore en elles le germe d’un cri. Ou d’un ordre. Très lentement, les premiers gestes apparaissent en contrebas. Des mains s’élèvent, chargées d’énergie.</w:t>
      </w:r>
      <w:r w:rsidR="00D8308A">
        <w:rPr>
          <w:rFonts w:ascii="Calibri" w:hAnsi="Calibri"/>
          <w:b/>
          <w:bCs/>
          <w:sz w:val="22"/>
          <w:szCs w:val="22"/>
        </w:rPr>
        <w:t xml:space="preserve"> </w:t>
      </w:r>
      <w:r w:rsidR="00412B87">
        <w:rPr>
          <w:rFonts w:ascii="Calibri" w:hAnsi="Calibri"/>
          <w:b/>
          <w:bCs/>
          <w:sz w:val="22"/>
          <w:szCs w:val="22"/>
        </w:rPr>
        <w:t>Si la loyauté est un concept qu’</w:t>
      </w:r>
      <w:proofErr w:type="spellStart"/>
      <w:r w:rsidR="00412B87">
        <w:rPr>
          <w:rFonts w:ascii="Calibri" w:hAnsi="Calibri"/>
          <w:b/>
          <w:bCs/>
          <w:sz w:val="22"/>
          <w:szCs w:val="22"/>
        </w:rPr>
        <w:t>Amanea</w:t>
      </w:r>
      <w:proofErr w:type="spellEnd"/>
      <w:r w:rsidR="00412B87">
        <w:rPr>
          <w:rFonts w:ascii="Calibri" w:hAnsi="Calibri"/>
          <w:b/>
          <w:bCs/>
          <w:sz w:val="22"/>
          <w:szCs w:val="22"/>
        </w:rPr>
        <w:t xml:space="preserve"> n</w:t>
      </w:r>
      <w:r w:rsidR="00CC3B9F">
        <w:rPr>
          <w:rFonts w:ascii="Calibri" w:hAnsi="Calibri"/>
          <w:b/>
          <w:bCs/>
          <w:sz w:val="22"/>
          <w:szCs w:val="22"/>
        </w:rPr>
        <w:t>’</w:t>
      </w:r>
      <w:r w:rsidR="00412B87">
        <w:rPr>
          <w:rFonts w:ascii="Calibri" w:hAnsi="Calibri"/>
          <w:b/>
          <w:bCs/>
          <w:sz w:val="22"/>
          <w:szCs w:val="22"/>
        </w:rPr>
        <w:t xml:space="preserve">avait pas </w:t>
      </w:r>
      <w:r w:rsidR="00CC3B9F">
        <w:rPr>
          <w:rFonts w:ascii="Calibri" w:hAnsi="Calibri"/>
          <w:b/>
          <w:bCs/>
          <w:sz w:val="22"/>
          <w:szCs w:val="22"/>
        </w:rPr>
        <w:t>réussi</w:t>
      </w:r>
      <w:r w:rsidR="00412B87">
        <w:rPr>
          <w:rFonts w:ascii="Calibri" w:hAnsi="Calibri"/>
          <w:b/>
          <w:bCs/>
          <w:sz w:val="22"/>
          <w:szCs w:val="22"/>
        </w:rPr>
        <w:t xml:space="preserve"> a entièrement instaurer… la combativité, elle, </w:t>
      </w:r>
      <w:r w:rsidR="00CC3B9F">
        <w:rPr>
          <w:rFonts w:ascii="Calibri" w:hAnsi="Calibri"/>
          <w:b/>
          <w:bCs/>
          <w:sz w:val="22"/>
          <w:szCs w:val="22"/>
        </w:rPr>
        <w:t xml:space="preserve">était dans leur </w:t>
      </w:r>
      <w:r w:rsidR="00055A02">
        <w:rPr>
          <w:rFonts w:ascii="Calibri" w:hAnsi="Calibri"/>
          <w:b/>
          <w:bCs/>
          <w:sz w:val="22"/>
          <w:szCs w:val="22"/>
        </w:rPr>
        <w:t>ADN</w:t>
      </w:r>
      <w:r w:rsidR="00CC3B9F">
        <w:rPr>
          <w:rFonts w:ascii="Calibri" w:hAnsi="Calibri"/>
          <w:b/>
          <w:bCs/>
          <w:sz w:val="22"/>
          <w:szCs w:val="22"/>
        </w:rPr>
        <w:t xml:space="preserve">. </w:t>
      </w:r>
      <w:r>
        <w:rPr>
          <w:rFonts w:ascii="Calibri" w:hAnsi="Calibri"/>
          <w:b/>
          <w:bCs/>
          <w:sz w:val="22"/>
          <w:szCs w:val="22"/>
        </w:rPr>
        <w:t xml:space="preserve">Des cercles runiques prennent forme, maladroits, puis plus nets. Les Obscurcis, encore marqués par l’exode, refusent l’immobilité. Ils n’implorent pas la terre : ils l’agressent. Ils ne la supplient pas : ils </w:t>
      </w:r>
      <w:r w:rsidR="00B3628E">
        <w:rPr>
          <w:rFonts w:ascii="Calibri" w:hAnsi="Calibri"/>
          <w:b/>
          <w:bCs/>
          <w:sz w:val="22"/>
          <w:szCs w:val="22"/>
        </w:rPr>
        <w:t xml:space="preserve">s’y </w:t>
      </w:r>
      <w:r>
        <w:rPr>
          <w:rFonts w:ascii="Calibri" w:hAnsi="Calibri"/>
          <w:b/>
          <w:bCs/>
          <w:sz w:val="22"/>
          <w:szCs w:val="22"/>
        </w:rPr>
        <w:t>imposent.</w:t>
      </w:r>
    </w:p>
    <w:p w14:paraId="66FFEA94" w14:textId="77777777" w:rsidR="00430140" w:rsidRDefault="00430140">
      <w:pPr>
        <w:rPr>
          <w:rFonts w:ascii="Calibri" w:hAnsi="Calibri"/>
          <w:b/>
          <w:bCs/>
          <w:sz w:val="22"/>
          <w:szCs w:val="22"/>
        </w:rPr>
      </w:pPr>
    </w:p>
    <w:p w14:paraId="02D72362" w14:textId="5024FF25" w:rsidR="00430140" w:rsidRDefault="00430140">
      <w:pPr>
        <w:rPr>
          <w:rFonts w:ascii="Calibri" w:hAnsi="Calibri"/>
          <w:b/>
          <w:bCs/>
          <w:sz w:val="22"/>
          <w:szCs w:val="22"/>
        </w:rPr>
      </w:pPr>
      <w:r>
        <w:rPr>
          <w:rFonts w:ascii="Calibri" w:hAnsi="Calibri"/>
          <w:b/>
          <w:bCs/>
          <w:sz w:val="22"/>
          <w:szCs w:val="22"/>
        </w:rPr>
        <w:t>Des blocs de roche glissent hors des falaises comme arrachés par une volonté brute. Ils se plient, se tordent, se superposent avec une lenteur méthodique, en échos précis à des incantations gutturales. Les prêtres de l’Ombre s’installent en cercle, le front contre le sol, leurs voix formant une basse continue qui fait trembler la pierre. Les mages gravent, les guerriers dressent les premières colonnes, et les démonistes, au cœur même du vide, injectent dans la montagne des veines d’énergie sombre, invisible, mais vivante. Ce n’est pas une ville qui renaît. C’est un bastion. Une forteresse. Un avertissement au monde.</w:t>
      </w:r>
      <w:r w:rsidR="00A442D7">
        <w:rPr>
          <w:rFonts w:ascii="Calibri" w:hAnsi="Calibri"/>
          <w:b/>
          <w:bCs/>
          <w:sz w:val="22"/>
          <w:szCs w:val="22"/>
        </w:rPr>
        <w:t xml:space="preserve"> Ce qu’ils font ici n’est pas un détachement </w:t>
      </w:r>
      <w:r w:rsidR="009D792D">
        <w:rPr>
          <w:rFonts w:ascii="Calibri" w:hAnsi="Calibri"/>
          <w:b/>
          <w:bCs/>
          <w:sz w:val="22"/>
          <w:szCs w:val="22"/>
        </w:rPr>
        <w:t xml:space="preserve">de leur passé… c’est </w:t>
      </w:r>
      <w:r w:rsidR="00F30F4D">
        <w:rPr>
          <w:rFonts w:ascii="Calibri" w:hAnsi="Calibri"/>
          <w:b/>
          <w:bCs/>
          <w:sz w:val="22"/>
          <w:szCs w:val="22"/>
        </w:rPr>
        <w:t>la continuité du présent. Ils ne reconstruisent pas… ils s’étendent.</w:t>
      </w:r>
    </w:p>
    <w:p w14:paraId="1275247F" w14:textId="77777777" w:rsidR="00430140" w:rsidRDefault="00430140">
      <w:pPr>
        <w:rPr>
          <w:rFonts w:ascii="Calibri" w:hAnsi="Calibri"/>
          <w:b/>
          <w:bCs/>
          <w:sz w:val="22"/>
          <w:szCs w:val="22"/>
        </w:rPr>
      </w:pPr>
    </w:p>
    <w:p w14:paraId="3305D0F7" w14:textId="77777777" w:rsidR="00430140" w:rsidRDefault="00430140">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au-dessus de tout, tend lentement les bras. Les runes sur sa peau se mettent à luire, violettes, profondes, pulsant au rythme d’une force primordiale. Elle psalmodie dans une langue </w:t>
      </w:r>
      <w:r>
        <w:rPr>
          <w:rFonts w:ascii="Calibri" w:hAnsi="Calibri"/>
          <w:b/>
          <w:bCs/>
          <w:sz w:val="22"/>
          <w:szCs w:val="22"/>
        </w:rPr>
        <w:lastRenderedPageBreak/>
        <w:t>brisée, ancienne, quelque chose d’avant les Obscurcis eux-mêmes. Le ciel se fissure au-dessus d’elle. Non pas pour libérer la pluie, ni la lumière, mais une colonne verticale d’énergie pure, noire et mordorée, qui s’abat droit sur elle.</w:t>
      </w:r>
    </w:p>
    <w:p w14:paraId="012E6063" w14:textId="77777777" w:rsidR="00430140" w:rsidRDefault="00430140">
      <w:pPr>
        <w:rPr>
          <w:rFonts w:ascii="Calibri" w:hAnsi="Calibri"/>
          <w:b/>
          <w:bCs/>
          <w:sz w:val="22"/>
          <w:szCs w:val="22"/>
        </w:rPr>
      </w:pPr>
    </w:p>
    <w:p w14:paraId="6B346278" w14:textId="77777777" w:rsidR="00430140" w:rsidRDefault="00430140">
      <w:pPr>
        <w:rPr>
          <w:rFonts w:ascii="Calibri" w:hAnsi="Calibri"/>
          <w:b/>
          <w:bCs/>
          <w:sz w:val="22"/>
          <w:szCs w:val="22"/>
        </w:rPr>
      </w:pPr>
      <w:r>
        <w:rPr>
          <w:rFonts w:ascii="Calibri" w:hAnsi="Calibri"/>
          <w:b/>
          <w:bCs/>
          <w:sz w:val="22"/>
          <w:szCs w:val="22"/>
        </w:rPr>
        <w:t>La terre gémit. Une onde magique roule sur les crêtes, s’insinue dans les fissures. Chaque faille devient fondation. Chaque roc se stabilise, s’enracine. Les premières plateformes émergent, plates, circulaires, taillées dans une perfection surnaturelle. Un socle de cité se forme. Non pas greffé à la montagne, mais absorbé par elle. Les pics se courbent pour l’accueillir. Les vents changent. La désolation recule, lentement, repoussée par la simple obstination de ces bâtisseurs maudits.</w:t>
      </w:r>
    </w:p>
    <w:p w14:paraId="53B291C0" w14:textId="77777777" w:rsidR="00430140" w:rsidRDefault="00430140">
      <w:pPr>
        <w:rPr>
          <w:rFonts w:ascii="Calibri" w:hAnsi="Calibri"/>
          <w:b/>
          <w:bCs/>
          <w:sz w:val="22"/>
          <w:szCs w:val="22"/>
        </w:rPr>
      </w:pPr>
    </w:p>
    <w:p w14:paraId="048E573C" w14:textId="77777777" w:rsidR="00430140" w:rsidRDefault="00430140">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regarde. Elle ne dit rien. Mais en elle, un frisson. Pas de peur. De lucidité. Ils ne survivront pas malgré ce lieu.</w:t>
      </w:r>
    </w:p>
    <w:p w14:paraId="63B53C29" w14:textId="77777777" w:rsidR="00430140" w:rsidRDefault="00430140">
      <w:pPr>
        <w:rPr>
          <w:rFonts w:ascii="Calibri" w:hAnsi="Calibri"/>
          <w:b/>
          <w:bCs/>
          <w:sz w:val="22"/>
          <w:szCs w:val="22"/>
        </w:rPr>
      </w:pPr>
    </w:p>
    <w:p w14:paraId="3AD1E6E8" w14:textId="77777777" w:rsidR="00430140" w:rsidRDefault="00430140">
      <w:pPr>
        <w:rPr>
          <w:rFonts w:ascii="Calibri" w:hAnsi="Calibri"/>
          <w:b/>
          <w:bCs/>
          <w:sz w:val="22"/>
          <w:szCs w:val="22"/>
        </w:rPr>
      </w:pPr>
      <w:r>
        <w:rPr>
          <w:rFonts w:ascii="Calibri" w:hAnsi="Calibri"/>
          <w:b/>
          <w:bCs/>
          <w:sz w:val="22"/>
          <w:szCs w:val="22"/>
        </w:rPr>
        <w:t>Ils vont l’écraser. Le plier à leur volonté.</w:t>
      </w:r>
    </w:p>
    <w:p w14:paraId="21942F58" w14:textId="77777777" w:rsidR="00430140" w:rsidRDefault="00430140">
      <w:pPr>
        <w:rPr>
          <w:rFonts w:ascii="Calibri" w:hAnsi="Calibri"/>
          <w:b/>
          <w:bCs/>
          <w:sz w:val="22"/>
          <w:szCs w:val="22"/>
        </w:rPr>
      </w:pPr>
    </w:p>
    <w:p w14:paraId="4CE90D5F" w14:textId="77777777" w:rsidR="00430140" w:rsidRDefault="00430140">
      <w:pPr>
        <w:rPr>
          <w:rFonts w:ascii="Calibri" w:hAnsi="Calibri"/>
          <w:b/>
          <w:bCs/>
          <w:sz w:val="22"/>
          <w:szCs w:val="22"/>
        </w:rPr>
      </w:pPr>
      <w:r>
        <w:rPr>
          <w:rFonts w:ascii="Calibri" w:hAnsi="Calibri"/>
          <w:b/>
          <w:bCs/>
          <w:sz w:val="22"/>
          <w:szCs w:val="22"/>
        </w:rPr>
        <w:t xml:space="preserve">Une nouvelle </w:t>
      </w:r>
      <w:proofErr w:type="spellStart"/>
      <w:r>
        <w:rPr>
          <w:rFonts w:ascii="Calibri" w:hAnsi="Calibri"/>
          <w:b/>
          <w:bCs/>
          <w:sz w:val="22"/>
          <w:szCs w:val="22"/>
        </w:rPr>
        <w:t>Akuhn’Nabad</w:t>
      </w:r>
      <w:proofErr w:type="spellEnd"/>
      <w:r>
        <w:rPr>
          <w:rFonts w:ascii="Calibri" w:hAnsi="Calibri"/>
          <w:b/>
          <w:bCs/>
          <w:sz w:val="22"/>
          <w:szCs w:val="22"/>
        </w:rPr>
        <w:t xml:space="preserve"> vient de naître. Non pas dans la chair du monde.</w:t>
      </w:r>
    </w:p>
    <w:p w14:paraId="23B2DD84" w14:textId="77777777" w:rsidR="00430140" w:rsidRDefault="00430140">
      <w:pPr>
        <w:rPr>
          <w:rFonts w:ascii="Calibri" w:hAnsi="Calibri"/>
          <w:b/>
          <w:bCs/>
          <w:sz w:val="22"/>
          <w:szCs w:val="22"/>
        </w:rPr>
      </w:pPr>
    </w:p>
    <w:p w14:paraId="1FE8C8ED" w14:textId="5E32C681" w:rsidR="00430140" w:rsidRDefault="00430140">
      <w:pPr>
        <w:rPr>
          <w:rFonts w:ascii="Calibri" w:hAnsi="Calibri"/>
          <w:b/>
          <w:bCs/>
          <w:sz w:val="22"/>
          <w:szCs w:val="22"/>
        </w:rPr>
      </w:pPr>
      <w:r>
        <w:rPr>
          <w:rFonts w:ascii="Calibri" w:hAnsi="Calibri"/>
          <w:b/>
          <w:bCs/>
          <w:sz w:val="22"/>
          <w:szCs w:val="22"/>
        </w:rPr>
        <w:t>Mais</w:t>
      </w:r>
      <w:r w:rsidR="005D5119">
        <w:rPr>
          <w:rFonts w:ascii="Calibri" w:hAnsi="Calibri"/>
          <w:b/>
          <w:bCs/>
          <w:sz w:val="22"/>
          <w:szCs w:val="22"/>
        </w:rPr>
        <w:t xml:space="preserve"> avec elle.</w:t>
      </w:r>
    </w:p>
    <w:p w14:paraId="0D79D81D" w14:textId="77777777" w:rsidR="00E413DE" w:rsidRDefault="00E413DE">
      <w:pPr>
        <w:rPr>
          <w:rFonts w:ascii="Calibri" w:hAnsi="Calibri"/>
          <w:b/>
          <w:bCs/>
          <w:sz w:val="22"/>
          <w:szCs w:val="22"/>
        </w:rPr>
      </w:pPr>
    </w:p>
    <w:p w14:paraId="1664763A" w14:textId="77777777" w:rsidR="00E413DE" w:rsidRDefault="00E413DE">
      <w:pPr>
        <w:rPr>
          <w:rFonts w:ascii="Calibri" w:hAnsi="Calibri"/>
          <w:b/>
          <w:bCs/>
          <w:sz w:val="22"/>
          <w:szCs w:val="22"/>
        </w:rPr>
      </w:pPr>
    </w:p>
    <w:p w14:paraId="47B84BE2" w14:textId="77777777" w:rsidR="002F11B8" w:rsidRDefault="002F11B8">
      <w:pPr>
        <w:rPr>
          <w:rFonts w:ascii="Calibri" w:hAnsi="Calibri"/>
          <w:b/>
          <w:bCs/>
          <w:sz w:val="22"/>
          <w:szCs w:val="22"/>
        </w:rPr>
      </w:pPr>
    </w:p>
    <w:p w14:paraId="457F127F" w14:textId="77777777" w:rsidR="00C76D59" w:rsidRDefault="00C76D59">
      <w:pPr>
        <w:rPr>
          <w:rFonts w:ascii="Calibri" w:hAnsi="Calibri"/>
          <w:b/>
          <w:bCs/>
          <w:sz w:val="22"/>
          <w:szCs w:val="22"/>
        </w:rPr>
      </w:pPr>
    </w:p>
    <w:p w14:paraId="5B19331C" w14:textId="77777777" w:rsidR="00CE4847" w:rsidRDefault="00CE4847" w:rsidP="00CE4847">
      <w:pPr>
        <w:rPr>
          <w:rFonts w:ascii="Calibri" w:hAnsi="Calibri"/>
          <w:b/>
          <w:bCs/>
          <w:sz w:val="22"/>
          <w:szCs w:val="22"/>
        </w:rPr>
      </w:pPr>
    </w:p>
    <w:p w14:paraId="74AD36EA" w14:textId="66E78654" w:rsidR="00C76D59" w:rsidRDefault="00323550" w:rsidP="00CE4847">
      <w:pPr>
        <w:jc w:val="center"/>
        <w:rPr>
          <w:rFonts w:ascii="Calibri" w:hAnsi="Calibri"/>
          <w:b/>
          <w:bCs/>
          <w:sz w:val="32"/>
          <w:szCs w:val="32"/>
        </w:rPr>
      </w:pPr>
      <w:r>
        <w:rPr>
          <w:rFonts w:ascii="Calibri" w:hAnsi="Calibri"/>
          <w:b/>
          <w:bCs/>
          <w:sz w:val="32"/>
          <w:szCs w:val="32"/>
        </w:rPr>
        <w:t>Chapitre</w:t>
      </w:r>
      <w:r w:rsidR="00CE4847">
        <w:rPr>
          <w:rFonts w:ascii="Calibri" w:hAnsi="Calibri"/>
          <w:b/>
          <w:bCs/>
          <w:sz w:val="32"/>
          <w:szCs w:val="32"/>
        </w:rPr>
        <w:t xml:space="preserve"> V</w:t>
      </w:r>
    </w:p>
    <w:p w14:paraId="270C250A" w14:textId="599ADAB2" w:rsidR="00CE4847" w:rsidRDefault="00114949" w:rsidP="00CE4847">
      <w:pPr>
        <w:jc w:val="center"/>
        <w:rPr>
          <w:rFonts w:ascii="Calibri" w:hAnsi="Calibri"/>
          <w:b/>
          <w:bCs/>
          <w:sz w:val="32"/>
          <w:szCs w:val="32"/>
        </w:rPr>
      </w:pPr>
      <w:r>
        <w:rPr>
          <w:rFonts w:ascii="Calibri" w:hAnsi="Calibri"/>
          <w:b/>
          <w:bCs/>
          <w:sz w:val="32"/>
          <w:szCs w:val="32"/>
        </w:rPr>
        <w:t>Un jour sans fin</w:t>
      </w:r>
    </w:p>
    <w:p w14:paraId="2E64CACE" w14:textId="77777777" w:rsidR="00114949" w:rsidRDefault="00114949" w:rsidP="00CE4847">
      <w:pPr>
        <w:jc w:val="center"/>
        <w:rPr>
          <w:rFonts w:ascii="Calibri" w:hAnsi="Calibri"/>
          <w:b/>
          <w:bCs/>
          <w:sz w:val="32"/>
          <w:szCs w:val="32"/>
        </w:rPr>
      </w:pPr>
    </w:p>
    <w:p w14:paraId="67A2D17C" w14:textId="10A1CD17" w:rsidR="002578BC" w:rsidRDefault="002578BC">
      <w:pPr>
        <w:rPr>
          <w:rFonts w:ascii="Calibri" w:hAnsi="Calibri"/>
          <w:b/>
          <w:bCs/>
          <w:sz w:val="22"/>
          <w:szCs w:val="22"/>
        </w:rPr>
      </w:pPr>
    </w:p>
    <w:p w14:paraId="305726F9" w14:textId="77777777" w:rsidR="004F73C7" w:rsidRPr="004F73C7" w:rsidRDefault="004F73C7" w:rsidP="004F73C7">
      <w:pPr>
        <w:rPr>
          <w:rFonts w:ascii="Calibri" w:hAnsi="Calibri"/>
          <w:b/>
          <w:bCs/>
          <w:sz w:val="22"/>
          <w:szCs w:val="22"/>
        </w:rPr>
      </w:pPr>
      <w:r w:rsidRPr="004F73C7">
        <w:rPr>
          <w:rFonts w:ascii="Calibri" w:hAnsi="Calibri"/>
          <w:b/>
          <w:bCs/>
          <w:sz w:val="22"/>
          <w:szCs w:val="22"/>
        </w:rPr>
        <w:t>Le palais d’</w:t>
      </w:r>
      <w:proofErr w:type="spellStart"/>
      <w:r w:rsidRPr="004F73C7">
        <w:rPr>
          <w:rFonts w:ascii="Calibri" w:hAnsi="Calibri"/>
          <w:b/>
          <w:bCs/>
          <w:sz w:val="22"/>
          <w:szCs w:val="22"/>
        </w:rPr>
        <w:t>Al’Gratal</w:t>
      </w:r>
      <w:proofErr w:type="spellEnd"/>
      <w:r w:rsidRPr="004F73C7">
        <w:rPr>
          <w:rFonts w:ascii="Calibri" w:hAnsi="Calibri"/>
          <w:b/>
          <w:bCs/>
          <w:sz w:val="22"/>
          <w:szCs w:val="22"/>
        </w:rPr>
        <w:t xml:space="preserve"> s’éveillait dans une symphonie d’ordre immuable. Les hautes arches de marbre, témoins silencieux des âges, vibraient encore des incantations discrètes des servants matinaux. Avec une perfection millimétrée, les runes d’alignement solaire épousaient les courbes majestueuses du dôme impérial, projetant sur les tentures d’or des ombres précises, comme taillées par la lumière elle-même. Dans cet univers où rien ne dépassait, où chaque bruissement était une note dans une partition séculaire, Elle fit son entrée, sans que sa venue ne soit annoncée. </w:t>
      </w:r>
      <w:r w:rsidRPr="004F73C7">
        <w:rPr>
          <w:rFonts w:ascii="Calibri" w:hAnsi="Calibri"/>
          <w:b/>
          <w:bCs/>
          <w:sz w:val="22"/>
          <w:szCs w:val="22"/>
        </w:rPr>
        <w:lastRenderedPageBreak/>
        <w:t xml:space="preserve">Les portes monumentales s’ouvrirent d’elles-mêmes à son approche, anticipant son passage avec une déférence mécanique. Les regards, eux, s’inclinaient avant même d’avoir croisé le sien, non par exigence protocolaire explicite, mais par la simple force de sa présence. Elle était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sang de l’Empire, et bien que n’ayant que douze ans, son être entier avait déjà banni toute trace d’enfance, la rigidité de ses traits et la lenteur contrôlée de ses pas témoignant d’une discipline de fer. Sa robe d’un blanc perle, sobre sans être austère, était ourlée de symboles lumineux brodés à la main, chaque fil porteur d’une signification, d’un dogme. Chaque bijou, chaque ruban, chaque boucle d’oreille semblait murmurer une attente, définir une ligne de conduite. Elle avançait, procession à elle seule, sans un mot, sans un regard pour le monde qui l’entourait, glissant sur les dalles polies avec une précision chirurgicale. À sa suite, les suivantes maintenaient une distance respectueuse, conscientes qu’un mot de trop, un souffle mal placé, un regard fuyant, suffirait à briser leur existence.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ne s’emportait jamais ; sa désapprobation silencieuse était une sentence bien plus redoutable.</w:t>
      </w:r>
    </w:p>
    <w:p w14:paraId="1A7EFC58" w14:textId="77777777" w:rsidR="004F73C7" w:rsidRPr="004F73C7" w:rsidRDefault="004F73C7" w:rsidP="004F73C7">
      <w:pPr>
        <w:rPr>
          <w:rFonts w:ascii="Calibri" w:hAnsi="Calibri"/>
          <w:b/>
          <w:bCs/>
          <w:sz w:val="22"/>
          <w:szCs w:val="22"/>
        </w:rPr>
      </w:pPr>
      <w:r w:rsidRPr="004F73C7">
        <w:rPr>
          <w:rFonts w:ascii="Calibri" w:hAnsi="Calibri"/>
          <w:b/>
          <w:bCs/>
          <w:sz w:val="22"/>
          <w:szCs w:val="22"/>
        </w:rPr>
        <w:t xml:space="preserve">« </w:t>
      </w:r>
      <w:r w:rsidRPr="008E2257">
        <w:rPr>
          <w:rFonts w:ascii="Calibri" w:hAnsi="Calibri"/>
          <w:sz w:val="22"/>
          <w:szCs w:val="22"/>
        </w:rPr>
        <w:t>Ta posture est hésitante.</w:t>
      </w:r>
      <w:r w:rsidRPr="004F73C7">
        <w:rPr>
          <w:rFonts w:ascii="Calibri" w:hAnsi="Calibri"/>
          <w:b/>
          <w:bCs/>
          <w:sz w:val="22"/>
          <w:szCs w:val="22"/>
        </w:rPr>
        <w:t xml:space="preserve"> » La voix, limpide et froide comme un éclat de glace, tomba derrière elle. C’était </w:t>
      </w:r>
      <w:proofErr w:type="spellStart"/>
      <w:r w:rsidRPr="004F73C7">
        <w:rPr>
          <w:rFonts w:ascii="Calibri" w:hAnsi="Calibri"/>
          <w:b/>
          <w:bCs/>
          <w:sz w:val="22"/>
          <w:szCs w:val="22"/>
        </w:rPr>
        <w:t>Tia</w:t>
      </w:r>
      <w:proofErr w:type="spellEnd"/>
      <w:r w:rsidRPr="004F73C7">
        <w:rPr>
          <w:rFonts w:ascii="Calibri" w:hAnsi="Calibri"/>
          <w:b/>
          <w:bCs/>
          <w:sz w:val="22"/>
          <w:szCs w:val="22"/>
        </w:rPr>
        <w:t>, l’Impératrice, sa grand-mère, la Lame et le Flambeau d’</w:t>
      </w:r>
      <w:proofErr w:type="spellStart"/>
      <w:r w:rsidRPr="004F73C7">
        <w:rPr>
          <w:rFonts w:ascii="Calibri" w:hAnsi="Calibri"/>
          <w:b/>
          <w:bCs/>
          <w:sz w:val="22"/>
          <w:szCs w:val="22"/>
        </w:rPr>
        <w:t>Al’Gratal</w:t>
      </w:r>
      <w:proofErr w:type="spellEnd"/>
      <w:r w:rsidRPr="004F73C7">
        <w:rPr>
          <w:rFonts w:ascii="Calibri" w:hAnsi="Calibri"/>
          <w:b/>
          <w:bCs/>
          <w:sz w:val="22"/>
          <w:szCs w:val="22"/>
        </w:rPr>
        <w:t>. Parée d’un blanc solaire qui semblait irradier sa propre clarté, sa silhouette drapée dans une cape tissée de lumière pure, elle imposait le silence comme une loi naturelle. Son regard ne cherchait nulle tendresse, il exigeait la conformité absolue. «</w:t>
      </w:r>
      <w:r w:rsidRPr="002A6FAF">
        <w:rPr>
          <w:rFonts w:ascii="Calibri" w:hAnsi="Calibri"/>
          <w:sz w:val="22"/>
          <w:szCs w:val="22"/>
        </w:rPr>
        <w:t xml:space="preserve"> La lumière ne se cherche pas, </w:t>
      </w:r>
      <w:proofErr w:type="spellStart"/>
      <w:r w:rsidRPr="002A6FAF">
        <w:rPr>
          <w:rFonts w:ascii="Calibri" w:hAnsi="Calibri"/>
          <w:sz w:val="22"/>
          <w:szCs w:val="22"/>
        </w:rPr>
        <w:t>Iriana</w:t>
      </w:r>
      <w:proofErr w:type="spellEnd"/>
      <w:r w:rsidRPr="002A6FAF">
        <w:rPr>
          <w:rFonts w:ascii="Calibri" w:hAnsi="Calibri"/>
          <w:sz w:val="22"/>
          <w:szCs w:val="22"/>
        </w:rPr>
        <w:t>. Elle s’incarne. Si tu doutes, elle s’éloigne.</w:t>
      </w:r>
      <w:r w:rsidRPr="004F73C7">
        <w:rPr>
          <w:rFonts w:ascii="Calibri" w:hAnsi="Calibri"/>
          <w:b/>
          <w:bCs/>
          <w:sz w:val="22"/>
          <w:szCs w:val="22"/>
        </w:rPr>
        <w:t xml:space="preserve"> » À peine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redressa-t-elle le menton, non par fierté mais par pure discipline. Elle ne répondit pas, elle ajusta sa posture, elle obéit. La salle d’étude, baignée d’une lumière soigneusement orchestrée par l’alignement des vitraux sur la course du soleil, était déjà prête. Au sol, le cercle runique gravé pulsait doucement, en attente d’un canal pour la puissance qu’il contenait. Trois prêtres du Sanctuaire Lumineux, drapés dans leurs robes d’argent cérémonielles, l’attendaient. Le plus ancien inclina la tête avec une solennité convenue. « </w:t>
      </w:r>
      <w:r w:rsidRPr="002A6FAF">
        <w:rPr>
          <w:rFonts w:ascii="Calibri" w:hAnsi="Calibri"/>
          <w:sz w:val="22"/>
          <w:szCs w:val="22"/>
        </w:rPr>
        <w:t xml:space="preserve">Votre Altesse. Nous allons reprendre l’invocation des vecteurs internes. </w:t>
      </w:r>
      <w:r w:rsidRPr="004F73C7">
        <w:rPr>
          <w:rFonts w:ascii="Calibri" w:hAnsi="Calibri"/>
          <w:b/>
          <w:bCs/>
          <w:sz w:val="22"/>
          <w:szCs w:val="22"/>
        </w:rPr>
        <w:t xml:space="preserve">» D’une voix plate, dénuée de toute aspérité, elle répondit : « </w:t>
      </w:r>
      <w:r w:rsidRPr="002A6FAF">
        <w:rPr>
          <w:rFonts w:ascii="Calibri" w:hAnsi="Calibri"/>
          <w:sz w:val="22"/>
          <w:szCs w:val="22"/>
        </w:rPr>
        <w:t>Commençons</w:t>
      </w:r>
      <w:r w:rsidRPr="004F73C7">
        <w:rPr>
          <w:rFonts w:ascii="Calibri" w:hAnsi="Calibri"/>
          <w:b/>
          <w:bCs/>
          <w:sz w:val="22"/>
          <w:szCs w:val="22"/>
        </w:rPr>
        <w:t>. » Elle s’installa au centre du cercle, jambes croisées, mains posées sur les genoux, doigts joints selon les préceptes du rituel. Sa respiration se fit calme, son dos droit, son regard fixé vers l’intérieur, cherchant une connexion qui semblait toujours lui échapper.</w:t>
      </w:r>
    </w:p>
    <w:p w14:paraId="14A3864D" w14:textId="39E021AB" w:rsidR="004F73C7" w:rsidRPr="004F73C7" w:rsidRDefault="004F73C7" w:rsidP="004F73C7">
      <w:pPr>
        <w:rPr>
          <w:rFonts w:ascii="Calibri" w:hAnsi="Calibri"/>
          <w:b/>
          <w:bCs/>
          <w:sz w:val="22"/>
          <w:szCs w:val="22"/>
        </w:rPr>
      </w:pPr>
      <w:r w:rsidRPr="004F73C7">
        <w:rPr>
          <w:rFonts w:ascii="Calibri" w:hAnsi="Calibri"/>
          <w:b/>
          <w:bCs/>
          <w:sz w:val="22"/>
          <w:szCs w:val="22"/>
        </w:rPr>
        <w:t xml:space="preserve">Elle entonna les versets sacrés avec une perfection mécanique. Le rythme, la prononciation, le ton – rien ne déviait de la norme attendue. Pourtant, aucune réponse ne vint. La lumière, cette entité qu’elle devait maîtriser, restait désespérément muette. Le cercle runique palpita faiblement, une lueur hésitante, puis s’éteignit complètement, plongeant la tentative dans un silence lourd de sens. Les prêtres ne dirent rien ; leur regard, empreint d’une déception professionnelle, suffisait amplement. « </w:t>
      </w:r>
      <w:r w:rsidRPr="009A442C">
        <w:rPr>
          <w:rFonts w:ascii="Calibri" w:hAnsi="Calibri"/>
          <w:sz w:val="22"/>
          <w:szCs w:val="22"/>
        </w:rPr>
        <w:t>Encore</w:t>
      </w:r>
      <w:r w:rsidRPr="004F73C7">
        <w:rPr>
          <w:rFonts w:ascii="Calibri" w:hAnsi="Calibri"/>
          <w:b/>
          <w:bCs/>
          <w:sz w:val="22"/>
          <w:szCs w:val="22"/>
        </w:rPr>
        <w:t xml:space="preserve">, » murmura le plus jeune d’entre eux, la voix à peine audible. Elle recommença. Puis encore. Et encore. Les mots coulaient, précis, vidés de toute émotion, mais la lumière refusait de prendre. À l’arrière de la salle,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se tenait immobile, bras croisés, son ombre s’étirant comme une menace tangible jusqu’à la bordure même du cercle.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sentait sa présence, </w:t>
      </w:r>
      <w:proofErr w:type="spellStart"/>
      <w:r w:rsidRPr="004F73C7">
        <w:rPr>
          <w:rFonts w:ascii="Calibri" w:hAnsi="Calibri"/>
          <w:b/>
          <w:bCs/>
          <w:sz w:val="22"/>
          <w:szCs w:val="22"/>
        </w:rPr>
        <w:t>constante,opressante</w:t>
      </w:r>
      <w:proofErr w:type="spellEnd"/>
      <w:r w:rsidRPr="004F73C7">
        <w:rPr>
          <w:rFonts w:ascii="Calibri" w:hAnsi="Calibri"/>
          <w:b/>
          <w:bCs/>
          <w:sz w:val="22"/>
          <w:szCs w:val="22"/>
        </w:rPr>
        <w:t xml:space="preserve">. Toujours là. Toujours trop. Après une cinquième tentative infructueuse, la doyenne des prêtres s’approcha à pas mesurés, sa voix douce se voulant rassurante : « </w:t>
      </w:r>
      <w:r w:rsidRPr="00AC6FE3">
        <w:rPr>
          <w:rFonts w:ascii="Calibri" w:hAnsi="Calibri"/>
          <w:sz w:val="22"/>
          <w:szCs w:val="22"/>
        </w:rPr>
        <w:t xml:space="preserve">Votre sang est noble, Altesse. L’appel viendra. Il suffit de… </w:t>
      </w:r>
      <w:r w:rsidRPr="004F73C7">
        <w:rPr>
          <w:rFonts w:ascii="Calibri" w:hAnsi="Calibri"/>
          <w:b/>
          <w:bCs/>
          <w:sz w:val="22"/>
          <w:szCs w:val="22"/>
        </w:rPr>
        <w:t xml:space="preserve">» Mais elle fut coupée net. « </w:t>
      </w:r>
      <w:r w:rsidRPr="00AC6FE3">
        <w:rPr>
          <w:rFonts w:ascii="Calibri" w:hAnsi="Calibri"/>
          <w:sz w:val="22"/>
          <w:szCs w:val="22"/>
        </w:rPr>
        <w:t>Non.</w:t>
      </w:r>
      <w:r w:rsidRPr="004F73C7">
        <w:rPr>
          <w:rFonts w:ascii="Calibri" w:hAnsi="Calibri"/>
          <w:b/>
          <w:bCs/>
          <w:sz w:val="22"/>
          <w:szCs w:val="22"/>
        </w:rPr>
        <w:t xml:space="preserve"> » Le mot de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trancha l’air, définitif. Son ton ne laissait place à aucune discussion. « </w:t>
      </w:r>
      <w:r w:rsidRPr="00AC6FE3">
        <w:rPr>
          <w:rFonts w:ascii="Calibri" w:hAnsi="Calibri"/>
          <w:sz w:val="22"/>
          <w:szCs w:val="22"/>
        </w:rPr>
        <w:t xml:space="preserve">Ce n’est pas une question de patience. C’est une question d’identité. Une héritière qui n’attire pas la lumière est une erreur de trajectoire. </w:t>
      </w:r>
      <w:r w:rsidRPr="004F73C7">
        <w:rPr>
          <w:rFonts w:ascii="Calibri" w:hAnsi="Calibri"/>
          <w:b/>
          <w:bCs/>
          <w:sz w:val="22"/>
          <w:szCs w:val="22"/>
        </w:rPr>
        <w:t>» Personne n’osa commenter cette affirmation brutale</w:t>
      </w:r>
      <w:r w:rsidR="00AC6FE3">
        <w:rPr>
          <w:rFonts w:ascii="Calibri" w:hAnsi="Calibri"/>
          <w:b/>
          <w:bCs/>
          <w:sz w:val="22"/>
          <w:szCs w:val="22"/>
        </w:rPr>
        <w:t xml:space="preserve">. Les mots sont durs, </w:t>
      </w:r>
      <w:r w:rsidR="00AC6FE3">
        <w:rPr>
          <w:rFonts w:ascii="Calibri" w:hAnsi="Calibri"/>
          <w:b/>
          <w:bCs/>
          <w:sz w:val="22"/>
          <w:szCs w:val="22"/>
        </w:rPr>
        <w:lastRenderedPageBreak/>
        <w:t>cruels même, aussi tranchant qu’une lame</w:t>
      </w:r>
      <w:r w:rsidRPr="004F73C7">
        <w:rPr>
          <w:rFonts w:ascii="Calibri" w:hAnsi="Calibri"/>
          <w:b/>
          <w:bCs/>
          <w:sz w:val="22"/>
          <w:szCs w:val="22"/>
        </w:rPr>
        <w:t xml:space="preserve">.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ne fronça pas les sourcils, ne baissa pas la tête. Elle se contenta de reprendre. Encore. Et la lumière, encore une fois, ne vint pas.</w:t>
      </w:r>
    </w:p>
    <w:p w14:paraId="6063F2A4" w14:textId="027D0A53" w:rsidR="004F73C7" w:rsidRPr="004F73C7" w:rsidRDefault="004F73C7" w:rsidP="004F73C7">
      <w:pPr>
        <w:rPr>
          <w:rFonts w:ascii="Calibri" w:hAnsi="Calibri"/>
          <w:b/>
          <w:bCs/>
          <w:sz w:val="22"/>
          <w:szCs w:val="22"/>
        </w:rPr>
      </w:pPr>
      <w:r w:rsidRPr="004F73C7">
        <w:rPr>
          <w:rFonts w:ascii="Calibri" w:hAnsi="Calibri"/>
          <w:b/>
          <w:bCs/>
          <w:sz w:val="22"/>
          <w:szCs w:val="22"/>
        </w:rPr>
        <w:t xml:space="preserve">Au banquet du soir, la grande salle était baignée d’une lumière d’or chaleureuse, contrastant violemment avec la froideur qui habitait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Les nobles se levèrent comme un seul homme à son arrivée, les bannières armoriées scintillant sous les lustres magiques. Des cantiques de pureté furent entonnés, avec une justesse technique qui masquait mal le manque de conviction. Elle ne salua personne, n’offrit aucun sourire. Son père, </w:t>
      </w:r>
      <w:proofErr w:type="spellStart"/>
      <w:r w:rsidRPr="004F73C7">
        <w:rPr>
          <w:rFonts w:ascii="Calibri" w:hAnsi="Calibri"/>
          <w:b/>
          <w:bCs/>
          <w:sz w:val="22"/>
          <w:szCs w:val="22"/>
        </w:rPr>
        <w:t>Alamma</w:t>
      </w:r>
      <w:proofErr w:type="spellEnd"/>
      <w:r w:rsidRPr="004F73C7">
        <w:rPr>
          <w:rFonts w:ascii="Calibri" w:hAnsi="Calibri"/>
          <w:b/>
          <w:bCs/>
          <w:sz w:val="22"/>
          <w:szCs w:val="22"/>
        </w:rPr>
        <w:t>, se tenait à l’autre bout de la table d’honneur, absorbé dans une discussion animée avec des stratèges militaires. Son regard ne la chercha pas activement ; il glissa sur elle, la reconnut comme un fait établi, un élément du décor, semblable à un mur ou à une tapisserie. «</w:t>
      </w:r>
      <w:r w:rsidR="00A96558">
        <w:rPr>
          <w:rFonts w:ascii="Calibri" w:hAnsi="Calibri"/>
          <w:b/>
          <w:bCs/>
          <w:sz w:val="22"/>
          <w:szCs w:val="22"/>
        </w:rPr>
        <w:t xml:space="preserve"> </w:t>
      </w:r>
      <w:r w:rsidR="00A96558" w:rsidRPr="00A96558">
        <w:rPr>
          <w:rFonts w:ascii="Calibri" w:hAnsi="Calibri"/>
          <w:sz w:val="22"/>
          <w:szCs w:val="22"/>
        </w:rPr>
        <w:t>F</w:t>
      </w:r>
      <w:r w:rsidRPr="00A96558">
        <w:rPr>
          <w:rFonts w:ascii="Calibri" w:hAnsi="Calibri"/>
          <w:sz w:val="22"/>
          <w:szCs w:val="22"/>
        </w:rPr>
        <w:t xml:space="preserve">ais honneur à ton rang, </w:t>
      </w:r>
      <w:r w:rsidRPr="004F73C7">
        <w:rPr>
          <w:rFonts w:ascii="Calibri" w:hAnsi="Calibri"/>
          <w:b/>
          <w:bCs/>
          <w:sz w:val="22"/>
          <w:szCs w:val="22"/>
        </w:rPr>
        <w:t xml:space="preserve">» laissa-t-il tomber sans la moindre inflexion d’émotion dans la voix lorsqu’elle passa à sa hauteur. Elle inclina la tête en réponse, la seule interaction qu’elle connaissait avec lui. Plus tard, dans le silence glacial de ses appartements,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retira sa robe sans l’aide de personne. Elle s’installa devant le miroir, observant le reflet froid, parfait, inaltérable qui lui faisait face. Puis, elle se coucha, droite, sur le dos, les mains soigneusement croisées sur sa poitrine. Et dans l’ombre grandissante, elle attendit, simplement, que le jour revienne.</w:t>
      </w:r>
    </w:p>
    <w:p w14:paraId="75606008" w14:textId="58C2559C" w:rsidR="004F73C7" w:rsidRDefault="004F73C7" w:rsidP="004F73C7">
      <w:pPr>
        <w:rPr>
          <w:rFonts w:ascii="Calibri" w:hAnsi="Calibri"/>
          <w:b/>
          <w:bCs/>
          <w:sz w:val="22"/>
          <w:szCs w:val="22"/>
        </w:rPr>
      </w:pPr>
    </w:p>
    <w:p w14:paraId="70BECE45" w14:textId="5B856D9F" w:rsidR="00A96558" w:rsidRDefault="00A96558" w:rsidP="004F73C7">
      <w:pPr>
        <w:rPr>
          <w:rFonts w:ascii="Calibri" w:hAnsi="Calibri"/>
          <w:b/>
          <w:bCs/>
          <w:sz w:val="22"/>
          <w:szCs w:val="22"/>
        </w:rPr>
      </w:pPr>
      <w:r>
        <w:rPr>
          <w:rFonts w:ascii="Calibri" w:hAnsi="Calibri"/>
          <w:b/>
          <w:bCs/>
          <w:sz w:val="22"/>
          <w:szCs w:val="22"/>
        </w:rPr>
        <w:t>………..</w:t>
      </w:r>
    </w:p>
    <w:p w14:paraId="1A3DA9A9" w14:textId="77777777" w:rsidR="00A96558" w:rsidRDefault="00A96558" w:rsidP="004F73C7">
      <w:pPr>
        <w:rPr>
          <w:rFonts w:ascii="Calibri" w:hAnsi="Calibri"/>
          <w:b/>
          <w:bCs/>
          <w:sz w:val="22"/>
          <w:szCs w:val="22"/>
        </w:rPr>
      </w:pPr>
    </w:p>
    <w:p w14:paraId="58300C38" w14:textId="77777777" w:rsidR="00A96558" w:rsidRPr="004F73C7" w:rsidRDefault="00A96558" w:rsidP="004F73C7">
      <w:pPr>
        <w:rPr>
          <w:rFonts w:ascii="Calibri" w:hAnsi="Calibri"/>
          <w:b/>
          <w:bCs/>
          <w:sz w:val="22"/>
          <w:szCs w:val="22"/>
        </w:rPr>
      </w:pPr>
    </w:p>
    <w:p w14:paraId="0D5106AD" w14:textId="77777777" w:rsidR="004F73C7" w:rsidRPr="004F73C7" w:rsidRDefault="004F73C7" w:rsidP="004F73C7">
      <w:pPr>
        <w:rPr>
          <w:rFonts w:ascii="Calibri" w:hAnsi="Calibri"/>
          <w:b/>
          <w:bCs/>
          <w:sz w:val="22"/>
          <w:szCs w:val="22"/>
        </w:rPr>
      </w:pPr>
      <w:r w:rsidRPr="004F73C7">
        <w:rPr>
          <w:rFonts w:ascii="Calibri" w:hAnsi="Calibri"/>
          <w:b/>
          <w:bCs/>
          <w:sz w:val="22"/>
          <w:szCs w:val="22"/>
        </w:rPr>
        <w:t xml:space="preserve">À l’aube, </w:t>
      </w:r>
      <w:proofErr w:type="spellStart"/>
      <w:r w:rsidRPr="004F73C7">
        <w:rPr>
          <w:rFonts w:ascii="Calibri" w:hAnsi="Calibri"/>
          <w:b/>
          <w:bCs/>
          <w:sz w:val="22"/>
          <w:szCs w:val="22"/>
        </w:rPr>
        <w:t>Al’Gratal</w:t>
      </w:r>
      <w:proofErr w:type="spellEnd"/>
      <w:r w:rsidRPr="004F73C7">
        <w:rPr>
          <w:rFonts w:ascii="Calibri" w:hAnsi="Calibri"/>
          <w:b/>
          <w:bCs/>
          <w:sz w:val="22"/>
          <w:szCs w:val="22"/>
        </w:rPr>
        <w:t xml:space="preserve"> s’éleva de nouveau dans un silence réglé avec une précision d’horloger. Les arches impériales exhalaient un parfum subtil de pierre chaude et d’encens délicatement filtré. Chaque pulsation de la cité tentaculaire semblait répondre à un ordre invisible et supérieur : les orbes lumineux, disposés le long des coursives, reprenaient leur lueur ambrée au premier contact du soleil, et les longs couloirs se teintaient d’or comme s’ils se souvenaient instinctivement du chemin de la lumière. Elle entra sans un bruit, se fondant dans le décorum. Ni les portes qui pivotaient sans grincement, ni ses pas feutrés, ni les regards fuyants des servants ne la précédaient réellement : ils semblaient plutôt s’intégrer, se dissoudre dans son sillage. Elle glissait plus qu’elle ne marchait, avec une aisance qui était le fruit d’un apprentissage constant, d’une reproduction fidèle, d’une transmission ancestrale. Elle n’avait pas douze ans ; elle en paraissait mille, portant le poids des attentes et des traditions. </w:t>
      </w:r>
      <w:proofErr w:type="spellStart"/>
      <w:r w:rsidRPr="004F73C7">
        <w:rPr>
          <w:rFonts w:ascii="Calibri" w:hAnsi="Calibri"/>
          <w:b/>
          <w:bCs/>
          <w:sz w:val="22"/>
          <w:szCs w:val="22"/>
        </w:rPr>
        <w:t>Iriana</w:t>
      </w:r>
      <w:proofErr w:type="spellEnd"/>
      <w:r w:rsidRPr="004F73C7">
        <w:rPr>
          <w:rFonts w:ascii="Calibri" w:hAnsi="Calibri"/>
          <w:b/>
          <w:bCs/>
          <w:sz w:val="22"/>
          <w:szCs w:val="22"/>
        </w:rPr>
        <w:t>, vêtue d’une robe claire aux broderies de glyphes lumineux, avançait les mains jointes devant elle, respectant à la lettre le protocole des matins sanctifiés. Les plis de sa tenue tombaient avec une perfection géométrique. Ses cheveux étaient tressés selon l’alignement rigoureux des constellations impériales, chaque ornement, chaque épingle, pesant bien plus lourd que son poids réel en métal précieux. Elle ne salua personne, et personne, dans ce palais où l’émotion était une faiblesse, ne s’en étonna.</w:t>
      </w:r>
    </w:p>
    <w:p w14:paraId="7879C062" w14:textId="77777777" w:rsidR="004F73C7" w:rsidRPr="004F73C7" w:rsidRDefault="004F73C7" w:rsidP="004F73C7">
      <w:pPr>
        <w:rPr>
          <w:rFonts w:ascii="Calibri" w:hAnsi="Calibri"/>
          <w:b/>
          <w:bCs/>
          <w:sz w:val="22"/>
          <w:szCs w:val="22"/>
        </w:rPr>
      </w:pPr>
      <w:r w:rsidRPr="004F73C7">
        <w:rPr>
          <w:rFonts w:ascii="Calibri" w:hAnsi="Calibri"/>
          <w:b/>
          <w:bCs/>
          <w:sz w:val="22"/>
          <w:szCs w:val="22"/>
        </w:rPr>
        <w:t xml:space="preserve">« </w:t>
      </w:r>
      <w:r w:rsidRPr="007057AE">
        <w:rPr>
          <w:rFonts w:ascii="Calibri" w:hAnsi="Calibri"/>
          <w:sz w:val="22"/>
          <w:szCs w:val="22"/>
        </w:rPr>
        <w:t>Ton port de bras manque de fixité</w:t>
      </w:r>
      <w:r w:rsidRPr="004F73C7">
        <w:rPr>
          <w:rFonts w:ascii="Calibri" w:hAnsi="Calibri"/>
          <w:b/>
          <w:bCs/>
          <w:sz w:val="22"/>
          <w:szCs w:val="22"/>
        </w:rPr>
        <w:t xml:space="preserve">. » La voix, douce mais tranchante comme une lame d’obsidienne, découpa l’espace feutré.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l’Impératrice, trônait sur une galerie en hauteur, telle une statue vivante. Drapée d’une étoffe solaire qui semblait absorber et réfléchir la lumière à la fois, elle était l’immobilité incarnée, le visage voilé d’une neutralité insondable. Ses yeux n’avaient nul besoin de colère pour juger ; ils notaient, ils corrigeaient, implacables. « </w:t>
      </w:r>
      <w:r w:rsidRPr="007057AE">
        <w:rPr>
          <w:rFonts w:ascii="Calibri" w:hAnsi="Calibri"/>
          <w:sz w:val="22"/>
          <w:szCs w:val="22"/>
        </w:rPr>
        <w:t xml:space="preserve">Une lumière instable </w:t>
      </w:r>
      <w:r w:rsidRPr="007057AE">
        <w:rPr>
          <w:rFonts w:ascii="Calibri" w:hAnsi="Calibri"/>
          <w:sz w:val="22"/>
          <w:szCs w:val="22"/>
        </w:rPr>
        <w:lastRenderedPageBreak/>
        <w:t>n’inspire rien. Corrige.</w:t>
      </w:r>
      <w:r w:rsidRPr="004F73C7">
        <w:rPr>
          <w:rFonts w:ascii="Calibri" w:hAnsi="Calibri"/>
          <w:b/>
          <w:bCs/>
          <w:sz w:val="22"/>
          <w:szCs w:val="22"/>
        </w:rPr>
        <w:t xml:space="preserve"> » Sans un mot,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inclina légèrement les poignets, ajustant sa posture avec une docilité qui masquait à grand peine une tension intérieure croissante. Aucune plainte ne franchit ses lèvres, aucune grimace ne trahit son effort. Le silence, lourd et pesant, se referma sur la scène. Dans la salle d’étude, le parquet d’ivoire poli renvoyait une lumière calme, presque aseptisée, accentuant l’atmosphère stérile du lieu. Trois prêtres du Sanctuaire Lumineux attendaient, leurs silhouettes voûtées sous le poids invisible de leurs fonctions et de leurs échecs répétés. Leurs visages étaient secs, trop lisses, trop polis par des années de service pour exprimer autre chose qu’une attente résignée. « </w:t>
      </w:r>
      <w:r w:rsidRPr="007057AE">
        <w:rPr>
          <w:rFonts w:ascii="Calibri" w:hAnsi="Calibri"/>
          <w:sz w:val="22"/>
          <w:szCs w:val="22"/>
        </w:rPr>
        <w:t>Nous reprenons, Votre Altesse,</w:t>
      </w:r>
      <w:r w:rsidRPr="004F73C7">
        <w:rPr>
          <w:rFonts w:ascii="Calibri" w:hAnsi="Calibri"/>
          <w:b/>
          <w:bCs/>
          <w:sz w:val="22"/>
          <w:szCs w:val="22"/>
        </w:rPr>
        <w:t xml:space="preserve"> » annonça le plus âgé d’une voix monocorde. «</w:t>
      </w:r>
      <w:r w:rsidRPr="00CC220B">
        <w:rPr>
          <w:rFonts w:ascii="Calibri" w:hAnsi="Calibri"/>
          <w:sz w:val="22"/>
          <w:szCs w:val="22"/>
        </w:rPr>
        <w:t xml:space="preserve"> L’alignement verbal, puis gestuel. </w:t>
      </w:r>
      <w:r w:rsidRPr="004F73C7">
        <w:rPr>
          <w:rFonts w:ascii="Calibri" w:hAnsi="Calibri"/>
          <w:b/>
          <w:bCs/>
          <w:sz w:val="22"/>
          <w:szCs w:val="22"/>
        </w:rPr>
        <w:t>» Elle s’assit au centre du cercle sacré, les genoux serrés, le dos rigoureusement droit, les paumes ouvertes vers le ciel dans un geste d’invocation.</w:t>
      </w:r>
    </w:p>
    <w:p w14:paraId="71D66FE0" w14:textId="6A279634" w:rsidR="004F73C7" w:rsidRPr="004F73C7" w:rsidRDefault="004F73C7" w:rsidP="004F73C7">
      <w:pPr>
        <w:rPr>
          <w:rFonts w:ascii="Calibri" w:hAnsi="Calibri"/>
          <w:b/>
          <w:bCs/>
          <w:sz w:val="22"/>
          <w:szCs w:val="22"/>
        </w:rPr>
      </w:pPr>
      <w:r w:rsidRPr="004F73C7">
        <w:rPr>
          <w:rFonts w:ascii="Calibri" w:hAnsi="Calibri"/>
          <w:b/>
          <w:bCs/>
          <w:sz w:val="22"/>
          <w:szCs w:val="22"/>
        </w:rPr>
        <w:t xml:space="preserve">Elle entonna les versets anciens, la voix claire, ni trop lente ni précipitée, chaque syllabe articulée avec une exactitude clinique, chaque note tombant précisément à l’endroit prévu par la tradition. Mais le cercle runique, une fois de plus, ne répondit pas à son appel. Une brève lueur, un soupir de potentiel, puis l’obscurité. Les prêtres échangèrent un regard furtif, une communication silencieuse faite de dépit et d’impuissance. Aucun ne parla. Elle recommença. Deux fois. Trois fois. Rien. La lumière demeurait une promesse non tenue. Puis, une voix familière, porteuse d’une autorité incontestable, s’éleva : « </w:t>
      </w:r>
      <w:r w:rsidRPr="00CC220B">
        <w:rPr>
          <w:rFonts w:ascii="Calibri" w:hAnsi="Calibri"/>
          <w:sz w:val="22"/>
          <w:szCs w:val="22"/>
        </w:rPr>
        <w:t xml:space="preserve">C’est ta volonté qui dérive, </w:t>
      </w:r>
      <w:proofErr w:type="spellStart"/>
      <w:r w:rsidRPr="00CC220B">
        <w:rPr>
          <w:rFonts w:ascii="Calibri" w:hAnsi="Calibri"/>
          <w:sz w:val="22"/>
          <w:szCs w:val="22"/>
        </w:rPr>
        <w:t>Iriana</w:t>
      </w:r>
      <w:proofErr w:type="spellEnd"/>
      <w:r w:rsidRPr="00CC220B">
        <w:rPr>
          <w:rFonts w:ascii="Calibri" w:hAnsi="Calibri"/>
          <w:sz w:val="22"/>
          <w:szCs w:val="22"/>
        </w:rPr>
        <w:t xml:space="preserve">. Pas l’incantation. </w:t>
      </w:r>
      <w:r w:rsidRPr="004F73C7">
        <w:rPr>
          <w:rFonts w:ascii="Calibri" w:hAnsi="Calibri"/>
          <w:b/>
          <w:bCs/>
          <w:sz w:val="22"/>
          <w:szCs w:val="22"/>
        </w:rPr>
        <w:t xml:space="preserve">»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s’était avancée dans la salle sans faire le moindre bruit, ses bras croisés sur sa poitrine, sa seule présence suffisant à glacer l’air ambiant. « </w:t>
      </w:r>
      <w:r w:rsidRPr="00CC220B">
        <w:rPr>
          <w:rFonts w:ascii="Calibri" w:hAnsi="Calibri"/>
          <w:sz w:val="22"/>
          <w:szCs w:val="22"/>
        </w:rPr>
        <w:t xml:space="preserve">Une héritière ne se contente pas de réciter. Elle incarne. </w:t>
      </w:r>
      <w:r w:rsidRPr="004F73C7">
        <w:rPr>
          <w:rFonts w:ascii="Calibri" w:hAnsi="Calibri"/>
          <w:b/>
          <w:bCs/>
          <w:sz w:val="22"/>
          <w:szCs w:val="22"/>
        </w:rPr>
        <w:t>» Elle ne criait jamais ; elle n’en avait jamais eu besoin, le poids de ses mots étant suffisant.</w:t>
      </w:r>
      <w:r w:rsidR="00327D68">
        <w:rPr>
          <w:rFonts w:ascii="Calibri" w:hAnsi="Calibri"/>
          <w:b/>
          <w:bCs/>
          <w:sz w:val="22"/>
          <w:szCs w:val="22"/>
        </w:rPr>
        <w:t xml:space="preserve"> Le cœur d’</w:t>
      </w:r>
      <w:proofErr w:type="spellStart"/>
      <w:r w:rsidR="00327D68">
        <w:rPr>
          <w:rFonts w:ascii="Calibri" w:hAnsi="Calibri"/>
          <w:b/>
          <w:bCs/>
          <w:sz w:val="22"/>
          <w:szCs w:val="22"/>
        </w:rPr>
        <w:t>Iriana</w:t>
      </w:r>
      <w:proofErr w:type="spellEnd"/>
      <w:r w:rsidR="00327D68">
        <w:rPr>
          <w:rFonts w:ascii="Calibri" w:hAnsi="Calibri"/>
          <w:b/>
          <w:bCs/>
          <w:sz w:val="22"/>
          <w:szCs w:val="22"/>
        </w:rPr>
        <w:t xml:space="preserve"> se serre… elle n’avait que trop entendu ce genre de remarque. </w:t>
      </w:r>
      <w:r w:rsidRPr="004F73C7">
        <w:rPr>
          <w:rFonts w:ascii="Calibri" w:hAnsi="Calibri"/>
          <w:b/>
          <w:bCs/>
          <w:sz w:val="22"/>
          <w:szCs w:val="22"/>
        </w:rPr>
        <w:t xml:space="preserve">Droite, le visage impassible, </w:t>
      </w:r>
      <w:r w:rsidR="00327D68">
        <w:rPr>
          <w:rFonts w:ascii="Calibri" w:hAnsi="Calibri"/>
          <w:b/>
          <w:bCs/>
          <w:sz w:val="22"/>
          <w:szCs w:val="22"/>
        </w:rPr>
        <w:t>elle</w:t>
      </w:r>
      <w:r w:rsidRPr="004F73C7">
        <w:rPr>
          <w:rFonts w:ascii="Calibri" w:hAnsi="Calibri"/>
          <w:b/>
          <w:bCs/>
          <w:sz w:val="22"/>
          <w:szCs w:val="22"/>
        </w:rPr>
        <w:t xml:space="preserve"> recommença, encore. La grande table du soir resplendit sous les feux des lustres magiques qui diffusaient une lumière dorée, sans la moindre ombre, sans le moindre défaut. Le tissu des nappes était d’une finesse si exquise qu’il semblait vibrer au simple passage des couverts d’argent. Les convives se levèrent à son approche, les têtes s’inclinant dans un ballet de soumission parfaitement orchestré. Elle avança entre les rangs des nobles comme un courant d’air froid, insensible aux murmures étouffés derrière les éventails précieux, aux flatteries qui s’effaçaient sur son passage. </w:t>
      </w:r>
      <w:proofErr w:type="spellStart"/>
      <w:r w:rsidRPr="004F73C7">
        <w:rPr>
          <w:rFonts w:ascii="Calibri" w:hAnsi="Calibri"/>
          <w:b/>
          <w:bCs/>
          <w:sz w:val="22"/>
          <w:szCs w:val="22"/>
        </w:rPr>
        <w:t>Alamma</w:t>
      </w:r>
      <w:proofErr w:type="spellEnd"/>
      <w:r w:rsidRPr="004F73C7">
        <w:rPr>
          <w:rFonts w:ascii="Calibri" w:hAnsi="Calibri"/>
          <w:b/>
          <w:bCs/>
          <w:sz w:val="22"/>
          <w:szCs w:val="22"/>
        </w:rPr>
        <w:t>, son père, trônait en bout de table, distant. Il l’aperçut, l’évalua d’un regard bref et impersonnel, mais ne la toucha jamais réellement du regard. «</w:t>
      </w:r>
      <w:r w:rsidRPr="004D3C0B">
        <w:rPr>
          <w:rFonts w:ascii="Calibri" w:hAnsi="Calibri"/>
          <w:sz w:val="22"/>
          <w:szCs w:val="22"/>
        </w:rPr>
        <w:t xml:space="preserve"> Digne de ton nom,</w:t>
      </w:r>
      <w:r w:rsidRPr="004F73C7">
        <w:rPr>
          <w:rFonts w:ascii="Calibri" w:hAnsi="Calibri"/>
          <w:b/>
          <w:bCs/>
          <w:sz w:val="22"/>
          <w:szCs w:val="22"/>
        </w:rPr>
        <w:t xml:space="preserve"> » commenta-t-il, la phrase sonnant comme une formule usée, répétée mille fois sans conviction</w:t>
      </w:r>
      <w:r w:rsidR="00C82893">
        <w:rPr>
          <w:rFonts w:ascii="Calibri" w:hAnsi="Calibri"/>
          <w:b/>
          <w:bCs/>
          <w:sz w:val="22"/>
          <w:szCs w:val="22"/>
        </w:rPr>
        <w:t>, une page de pression dans un roman interminable</w:t>
      </w:r>
      <w:r w:rsidRPr="004F73C7">
        <w:rPr>
          <w:rFonts w:ascii="Calibri" w:hAnsi="Calibri"/>
          <w:b/>
          <w:bCs/>
          <w:sz w:val="22"/>
          <w:szCs w:val="22"/>
        </w:rPr>
        <w:t>. Elle acquiesça d’une simple inclinaison de tête. Aucune gratitude. Aucune émotion. Dans ses appartements, tout était à sa place, chaque objet, chaque pli de tissu répondant à un ordre maniaque. Elle retira sa robe sans un bruit, la posa avec soin sur le dossier de la chaise, puis se regarda longuement dans le miroir. Elle y était. Immobile. Belle. Impeccable. Et indiciblement vide. Elle se coucha droite, la couverture tirée avec précision jusqu’au menton. Aucune prière. Aucune pensée vagabonde. Seulement l’attente, encore et toujours.</w:t>
      </w:r>
    </w:p>
    <w:p w14:paraId="52B351D3" w14:textId="77601EDB" w:rsidR="004F73C7" w:rsidRDefault="004F73C7" w:rsidP="004F73C7">
      <w:pPr>
        <w:rPr>
          <w:rFonts w:ascii="Calibri" w:hAnsi="Calibri"/>
          <w:b/>
          <w:bCs/>
          <w:sz w:val="22"/>
          <w:szCs w:val="22"/>
        </w:rPr>
      </w:pPr>
    </w:p>
    <w:p w14:paraId="5E547F93" w14:textId="453062E9" w:rsidR="00C82893" w:rsidRDefault="00C82893" w:rsidP="004F73C7">
      <w:pPr>
        <w:rPr>
          <w:rFonts w:ascii="Calibri" w:hAnsi="Calibri"/>
          <w:b/>
          <w:bCs/>
          <w:sz w:val="22"/>
          <w:szCs w:val="22"/>
        </w:rPr>
      </w:pPr>
      <w:r>
        <w:rPr>
          <w:rFonts w:ascii="Calibri" w:hAnsi="Calibri"/>
          <w:b/>
          <w:bCs/>
          <w:sz w:val="22"/>
          <w:szCs w:val="22"/>
        </w:rPr>
        <w:t>……….</w:t>
      </w:r>
    </w:p>
    <w:p w14:paraId="7472216E" w14:textId="77777777" w:rsidR="00C82893" w:rsidRPr="004F73C7" w:rsidRDefault="00C82893" w:rsidP="004F73C7">
      <w:pPr>
        <w:rPr>
          <w:rFonts w:ascii="Calibri" w:hAnsi="Calibri"/>
          <w:b/>
          <w:bCs/>
          <w:sz w:val="22"/>
          <w:szCs w:val="22"/>
        </w:rPr>
      </w:pPr>
    </w:p>
    <w:p w14:paraId="4456EAE3" w14:textId="77777777" w:rsidR="004F73C7" w:rsidRPr="004F73C7" w:rsidRDefault="004F73C7" w:rsidP="004F73C7">
      <w:pPr>
        <w:rPr>
          <w:rFonts w:ascii="Calibri" w:hAnsi="Calibri"/>
          <w:b/>
          <w:bCs/>
          <w:sz w:val="22"/>
          <w:szCs w:val="22"/>
        </w:rPr>
      </w:pPr>
      <w:r w:rsidRPr="004F73C7">
        <w:rPr>
          <w:rFonts w:ascii="Calibri" w:hAnsi="Calibri"/>
          <w:b/>
          <w:bCs/>
          <w:sz w:val="22"/>
          <w:szCs w:val="22"/>
        </w:rPr>
        <w:t>Les cloches d’harmonie, dont les vibrations étaient censées apaiser les esprits et accorder les énergies, résonnèrent dans l’aube naissante d’</w:t>
      </w:r>
      <w:proofErr w:type="spellStart"/>
      <w:r w:rsidRPr="004F73C7">
        <w:rPr>
          <w:rFonts w:ascii="Calibri" w:hAnsi="Calibri"/>
          <w:b/>
          <w:bCs/>
          <w:sz w:val="22"/>
          <w:szCs w:val="22"/>
        </w:rPr>
        <w:t>Al’Gratal</w:t>
      </w:r>
      <w:proofErr w:type="spellEnd"/>
      <w:r w:rsidRPr="004F73C7">
        <w:rPr>
          <w:rFonts w:ascii="Calibri" w:hAnsi="Calibri"/>
          <w:b/>
          <w:bCs/>
          <w:sz w:val="22"/>
          <w:szCs w:val="22"/>
        </w:rPr>
        <w:t xml:space="preserve">. Une fois. Deux fois. Trois fois. Leurs ondes </w:t>
      </w:r>
      <w:r w:rsidRPr="004F73C7">
        <w:rPr>
          <w:rFonts w:ascii="Calibri" w:hAnsi="Calibri"/>
          <w:b/>
          <w:bCs/>
          <w:sz w:val="22"/>
          <w:szCs w:val="22"/>
        </w:rPr>
        <w:lastRenderedPageBreak/>
        <w:t xml:space="preserve">sonores se propagèrent à travers la pierre et le marbre. Les portes du palais, véritables œuvres d’art mécaniques, se déplièrent, coulissèrent, s’inclinèrent presque avec une révérence calculée au passage du premier éclat solaire. Rien ne craquait, rien ne s’accélérait indûment ; chaque mouvement possédait son tempo propre, chaque respiration collective suivait une étiquette invisible mais omniprésente. Elle pénétra dans le Hall principal sans ralentir son allure, ses pieds ne heurtant jamais le sol mais le survolant avec une grâce forcée. Les servants, alignés comme des statues, se figèrent à son passage. Aucun mot ne fut prononcé, aucun regard direct ne fut échangé. Tout n’était que silence, un silence doré par les reflets sur les murs, un silence brodé dans la trame même des gestes.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Elle ne regardait rien, ne cherchait personne, son existence entière confinée à la ligne droite de son devoir. Sa robe blanche, plus rigide qu’une armure cérémonielle, entravait ses mouvements autant qu’elle proclamait son statut. Sa coiffure était une sculpture parfaite, chaque cil semblait avoir été peigné individuellement, son dos était tendu à l’extrême. À sa suite, les suivantes obéissaient avec une crainte palpable. L’une d’elles laissa échapper un pinceau de poudre de riz ; elle se figea sur place, la nuque raide, attendant la sentence.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ne dit rien, mais ses yeux, un instant plus sombres, tranchèrent l’air plus sûrement que n’importe quelle réprimande verbale.</w:t>
      </w:r>
    </w:p>
    <w:p w14:paraId="557DDB22" w14:textId="62CA8E71" w:rsidR="004F73C7" w:rsidRPr="004F73C7" w:rsidRDefault="004F73C7" w:rsidP="004F73C7">
      <w:pPr>
        <w:rPr>
          <w:rFonts w:ascii="Calibri" w:hAnsi="Calibri"/>
          <w:b/>
          <w:bCs/>
          <w:sz w:val="22"/>
          <w:szCs w:val="22"/>
        </w:rPr>
      </w:pPr>
      <w:r w:rsidRPr="004F73C7">
        <w:rPr>
          <w:rFonts w:ascii="Calibri" w:hAnsi="Calibri"/>
          <w:b/>
          <w:bCs/>
          <w:sz w:val="22"/>
          <w:szCs w:val="22"/>
        </w:rPr>
        <w:t xml:space="preserve">« </w:t>
      </w:r>
      <w:r w:rsidRPr="00C82893">
        <w:rPr>
          <w:rFonts w:ascii="Calibri" w:hAnsi="Calibri"/>
          <w:sz w:val="22"/>
          <w:szCs w:val="22"/>
        </w:rPr>
        <w:t>Ta nuque est voûtée. Et ton regard flanche</w:t>
      </w:r>
      <w:r w:rsidRPr="004F73C7">
        <w:rPr>
          <w:rFonts w:ascii="Calibri" w:hAnsi="Calibri"/>
          <w:b/>
          <w:bCs/>
          <w:sz w:val="22"/>
          <w:szCs w:val="22"/>
        </w:rPr>
        <w:t xml:space="preserve">. » C’était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Inévitablement là. Toujours droite, figure de proue inflexible d'un empire immuable. Déjà pesante, son jugement tombant comme un couperet. Elle ne haussait jamais la voix ; la nécessité ne s'en était jamais fait sentir, son autorité naturelle suffisant à imposer le respect ou la crainte. « </w:t>
      </w:r>
      <w:r w:rsidRPr="00A845CA">
        <w:rPr>
          <w:rFonts w:ascii="Calibri" w:hAnsi="Calibri"/>
          <w:sz w:val="22"/>
          <w:szCs w:val="22"/>
        </w:rPr>
        <w:t xml:space="preserve">Redresse-toi. Tu représentes plus qu’un nom, </w:t>
      </w:r>
      <w:proofErr w:type="spellStart"/>
      <w:r w:rsidRPr="00A845CA">
        <w:rPr>
          <w:rFonts w:ascii="Calibri" w:hAnsi="Calibri"/>
          <w:sz w:val="22"/>
          <w:szCs w:val="22"/>
        </w:rPr>
        <w:t>Iriana</w:t>
      </w:r>
      <w:proofErr w:type="spellEnd"/>
      <w:r w:rsidRPr="00A845CA">
        <w:rPr>
          <w:rFonts w:ascii="Calibri" w:hAnsi="Calibri"/>
          <w:sz w:val="22"/>
          <w:szCs w:val="22"/>
        </w:rPr>
        <w:t xml:space="preserve">. Tu </w:t>
      </w:r>
      <w:r w:rsidR="00A255BE">
        <w:rPr>
          <w:rFonts w:ascii="Calibri" w:hAnsi="Calibri"/>
          <w:sz w:val="22"/>
          <w:szCs w:val="22"/>
        </w:rPr>
        <w:t>es mon sang. Respecte le</w:t>
      </w:r>
      <w:r w:rsidRPr="00A845CA">
        <w:rPr>
          <w:rFonts w:ascii="Calibri" w:hAnsi="Calibri"/>
          <w:sz w:val="22"/>
          <w:szCs w:val="22"/>
        </w:rPr>
        <w:t xml:space="preserve">. </w:t>
      </w:r>
      <w:r w:rsidRPr="004F73C7">
        <w:rPr>
          <w:rFonts w:ascii="Calibri" w:hAnsi="Calibri"/>
          <w:b/>
          <w:bCs/>
          <w:sz w:val="22"/>
          <w:szCs w:val="22"/>
        </w:rPr>
        <w:t xml:space="preserve">» La jeune fille inspira par le nez, une prise d’air brève, sèche, presque saccadée. Un pas plus assuré, un regard fixé légèrement plus haut. Non pour obéir aveuglément, mais pour faire taire cette voix intérieure qui commençait à gronder, et pour faire cesser, ne serait-ce qu'un instant, le flot des critiques. La salle d’étude. De nouveau. L’air y était tiède, mais d’une lourdeur oppressante. Le parquet d’ivoire, habituellement silencieux, grinça à peine sous ses talons – un détail infime, une dissonance dans la symphonie de la perfection, et cela l’agaça profondément. Les vitraux avaient été alignés, comme chaque jour, avec une précision astronomique pour accueillir la lumière bénie du matin. Trois prêtres du Sanctuaire Lumineux, toujours les mêmes, leurs visages des masques de cire impénétrables, étaient à leur poste. Le plus âgé inclina le front, un geste devenu mécanique. « </w:t>
      </w:r>
      <w:r w:rsidRPr="00DC51A3">
        <w:rPr>
          <w:rFonts w:ascii="Calibri" w:hAnsi="Calibri"/>
          <w:sz w:val="22"/>
          <w:szCs w:val="22"/>
        </w:rPr>
        <w:t>Nous recommençons, Altesse. Quand vous voudrez.</w:t>
      </w:r>
      <w:r w:rsidRPr="004F73C7">
        <w:rPr>
          <w:rFonts w:ascii="Calibri" w:hAnsi="Calibri"/>
          <w:b/>
          <w:bCs/>
          <w:sz w:val="22"/>
          <w:szCs w:val="22"/>
        </w:rPr>
        <w:t xml:space="preserve"> » Elle ne daigna pas répondre, s’installant au centre du cercle sans attendre d’invitation, ses mouvements brusques trahissant une impatience nouvelle. Ses mains claquèrent en position sur ses genoux. Ses yeux se fermèrent, son souffle tenta de s’aligner sur le rythme ancestral. Le verset sortit. Net. Dur. Presque… contraint.</w:t>
      </w:r>
    </w:p>
    <w:p w14:paraId="584C8AEE" w14:textId="0D6577B9" w:rsidR="004F73C7" w:rsidRPr="004F73C7" w:rsidRDefault="004F73C7" w:rsidP="004F73C7">
      <w:pPr>
        <w:rPr>
          <w:rFonts w:ascii="Calibri" w:hAnsi="Calibri"/>
          <w:b/>
          <w:bCs/>
          <w:sz w:val="22"/>
          <w:szCs w:val="22"/>
        </w:rPr>
      </w:pPr>
      <w:r w:rsidRPr="004F73C7">
        <w:rPr>
          <w:rFonts w:ascii="Calibri" w:hAnsi="Calibri"/>
          <w:b/>
          <w:bCs/>
          <w:sz w:val="22"/>
          <w:szCs w:val="22"/>
        </w:rPr>
        <w:t xml:space="preserve">Et, sans surprise, pas la moindre lueur ne répondit à son appel. Elle rouvrit les yeux brusquement, une étincelle de défi brillant au fond de ses prunelles. Les prêtres n'osèrent aucun commentaire, leur silence devenant plus pesant que n'importe quel reproche. Elle recommença, la voix plus forte cette fois, un souffle plus long, une tension palpable dans chaque syllabe. Toujours rien. Le néant lumineux persistait. « </w:t>
      </w:r>
      <w:r w:rsidRPr="008707DB">
        <w:rPr>
          <w:rFonts w:ascii="Calibri" w:hAnsi="Calibri"/>
          <w:sz w:val="22"/>
          <w:szCs w:val="22"/>
        </w:rPr>
        <w:t>Encore</w:t>
      </w:r>
      <w:r w:rsidRPr="004F73C7">
        <w:rPr>
          <w:rFonts w:ascii="Calibri" w:hAnsi="Calibri"/>
          <w:b/>
          <w:bCs/>
          <w:sz w:val="22"/>
          <w:szCs w:val="22"/>
        </w:rPr>
        <w:t xml:space="preserve">. »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Cette voix, posée quelque part à l’arrière de la pièce, était un poids de plus sur ses épaules, un rappel constant de son échec, de son inadéquation. « </w:t>
      </w:r>
      <w:r w:rsidRPr="004A01FA">
        <w:rPr>
          <w:rFonts w:ascii="Calibri" w:hAnsi="Calibri"/>
          <w:sz w:val="22"/>
          <w:szCs w:val="22"/>
        </w:rPr>
        <w:t xml:space="preserve">Tu respires trop court. Ta main tremble. Et la lumière, </w:t>
      </w:r>
      <w:proofErr w:type="spellStart"/>
      <w:r w:rsidRPr="004A01FA">
        <w:rPr>
          <w:rFonts w:ascii="Calibri" w:hAnsi="Calibri"/>
          <w:sz w:val="22"/>
          <w:szCs w:val="22"/>
        </w:rPr>
        <w:t>Iriana</w:t>
      </w:r>
      <w:proofErr w:type="spellEnd"/>
      <w:r w:rsidRPr="004A01FA">
        <w:rPr>
          <w:rFonts w:ascii="Calibri" w:hAnsi="Calibri"/>
          <w:sz w:val="22"/>
          <w:szCs w:val="22"/>
        </w:rPr>
        <w:t>, sent la faiblesse à des lieues.</w:t>
      </w:r>
      <w:r w:rsidRPr="004F73C7">
        <w:rPr>
          <w:rFonts w:ascii="Calibri" w:hAnsi="Calibri"/>
          <w:b/>
          <w:bCs/>
          <w:sz w:val="22"/>
          <w:szCs w:val="22"/>
        </w:rPr>
        <w:t xml:space="preserve"> » La jeune fille serra les dents, une contraction musculaire à peine perceptible, juste une fraction de seconde, mais suffisante pour qu’un œil particulièrement attentif – </w:t>
      </w:r>
      <w:r w:rsidRPr="00514249">
        <w:rPr>
          <w:rFonts w:ascii="Calibri" w:hAnsi="Calibri"/>
          <w:b/>
          <w:bCs/>
          <w:i/>
          <w:iCs/>
          <w:sz w:val="22"/>
          <w:szCs w:val="22"/>
        </w:rPr>
        <w:t xml:space="preserve">s’il y en avait eu un qui se souciait réellement d’elle et non de ce qu’elle représentait </w:t>
      </w:r>
      <w:r w:rsidRPr="004F73C7">
        <w:rPr>
          <w:rFonts w:ascii="Calibri" w:hAnsi="Calibri"/>
          <w:b/>
          <w:bCs/>
          <w:sz w:val="22"/>
          <w:szCs w:val="22"/>
        </w:rPr>
        <w:t xml:space="preserve">– puisse le voir. Mais ici, aucun œil n’était attentif à elle. </w:t>
      </w:r>
      <w:r w:rsidRPr="004F73C7">
        <w:rPr>
          <w:rFonts w:ascii="Calibri" w:hAnsi="Calibri"/>
          <w:b/>
          <w:bCs/>
          <w:sz w:val="22"/>
          <w:szCs w:val="22"/>
        </w:rPr>
        <w:lastRenderedPageBreak/>
        <w:t xml:space="preserve">Seulement à sa fonction, à son rôle d’héritière. Elle tenta une troisième fois. Sa voix trembla, imperceptiblement. Et encore une fois, le vide. D’un mouvement sec, elle se leva. Trop vite. La chaise derrière elle </w:t>
      </w:r>
      <w:r w:rsidR="00E4326C" w:rsidRPr="004F73C7">
        <w:rPr>
          <w:rFonts w:ascii="Calibri" w:hAnsi="Calibri"/>
          <w:b/>
          <w:bCs/>
          <w:sz w:val="22"/>
          <w:szCs w:val="22"/>
        </w:rPr>
        <w:t>grinça</w:t>
      </w:r>
      <w:r w:rsidRPr="004F73C7">
        <w:rPr>
          <w:rFonts w:ascii="Calibri" w:hAnsi="Calibri"/>
          <w:b/>
          <w:bCs/>
          <w:sz w:val="22"/>
          <w:szCs w:val="22"/>
        </w:rPr>
        <w:t xml:space="preserve"> bruyamment sous l’impulsion. D’un geste précis, froid, elle la remit en place, comme pour effacer cette nouvelle imperfection. Elle ne dit rien, mais tout en elle hurlait une frustration indicible.</w:t>
      </w:r>
    </w:p>
    <w:p w14:paraId="0B7AB5AA" w14:textId="1CE0807B" w:rsidR="004F73C7" w:rsidRPr="004F73C7" w:rsidRDefault="004F73C7" w:rsidP="004F73C7">
      <w:pPr>
        <w:rPr>
          <w:rFonts w:ascii="Calibri" w:hAnsi="Calibri"/>
          <w:b/>
          <w:bCs/>
          <w:sz w:val="22"/>
          <w:szCs w:val="22"/>
        </w:rPr>
      </w:pPr>
      <w:r w:rsidRPr="004F73C7">
        <w:rPr>
          <w:rFonts w:ascii="Calibri" w:hAnsi="Calibri"/>
          <w:b/>
          <w:bCs/>
          <w:sz w:val="22"/>
          <w:szCs w:val="22"/>
        </w:rPr>
        <w:t xml:space="preserve">Le banquet du soir. Rien n’avait changé. Les mêmes bannières héraldiques pendaient aux murs, les mêmes visages nobles et masqués lui offraient les mêmes sourires forcés, les mêmes compliments feutrés et vides de sens. Elle traversa la salle immense comme un sabre glissé dans un fourreau de soie, fendant la foule sans la toucher. Tous s’inclinaient, tous murmuraient des platitudes à son passage. Elle ne répondait à personne. </w:t>
      </w:r>
      <w:proofErr w:type="spellStart"/>
      <w:r w:rsidRPr="004F73C7">
        <w:rPr>
          <w:rFonts w:ascii="Calibri" w:hAnsi="Calibri"/>
          <w:b/>
          <w:bCs/>
          <w:sz w:val="22"/>
          <w:szCs w:val="22"/>
        </w:rPr>
        <w:t>Alamma</w:t>
      </w:r>
      <w:proofErr w:type="spellEnd"/>
      <w:r w:rsidRPr="004F73C7">
        <w:rPr>
          <w:rFonts w:ascii="Calibri" w:hAnsi="Calibri"/>
          <w:b/>
          <w:bCs/>
          <w:sz w:val="22"/>
          <w:szCs w:val="22"/>
        </w:rPr>
        <w:t xml:space="preserve"> était là, à sa place habituelle, imperturbable. Il ne souriait pas. Il ne la regardait pas vraiment. Il ne l’appelait jamais par son nom, comme si ce simple mot était une familiarité déplacée. « </w:t>
      </w:r>
      <w:r w:rsidR="00E4326C" w:rsidRPr="00121C2E">
        <w:rPr>
          <w:rFonts w:ascii="Calibri" w:hAnsi="Calibri"/>
          <w:sz w:val="22"/>
          <w:szCs w:val="22"/>
        </w:rPr>
        <w:t>I</w:t>
      </w:r>
      <w:r w:rsidRPr="00121C2E">
        <w:rPr>
          <w:rFonts w:ascii="Calibri" w:hAnsi="Calibri"/>
          <w:sz w:val="22"/>
          <w:szCs w:val="22"/>
        </w:rPr>
        <w:t>rréprochable</w:t>
      </w:r>
      <w:r w:rsidRPr="004F73C7">
        <w:rPr>
          <w:rFonts w:ascii="Calibri" w:hAnsi="Calibri"/>
          <w:b/>
          <w:bCs/>
          <w:sz w:val="22"/>
          <w:szCs w:val="22"/>
        </w:rPr>
        <w:t xml:space="preserve">, » lança-t-il lorsque leurs chemins se croisèrent, </w:t>
      </w:r>
      <w:proofErr w:type="spellStart"/>
      <w:r w:rsidR="00CE5236">
        <w:rPr>
          <w:rFonts w:ascii="Calibri" w:hAnsi="Calibri"/>
          <w:b/>
          <w:bCs/>
          <w:sz w:val="22"/>
          <w:szCs w:val="22"/>
        </w:rPr>
        <w:t>Iriana</w:t>
      </w:r>
      <w:proofErr w:type="spellEnd"/>
      <w:r w:rsidR="00CE5236">
        <w:rPr>
          <w:rFonts w:ascii="Calibri" w:hAnsi="Calibri"/>
          <w:b/>
          <w:bCs/>
          <w:sz w:val="22"/>
          <w:szCs w:val="22"/>
        </w:rPr>
        <w:t xml:space="preserve"> étant incapable de savoir s’il s’agissait d’un compliment… ou d’un ordre</w:t>
      </w:r>
      <w:r w:rsidR="001C1AFF">
        <w:rPr>
          <w:rFonts w:ascii="Calibri" w:hAnsi="Calibri"/>
          <w:b/>
          <w:bCs/>
          <w:sz w:val="22"/>
          <w:szCs w:val="22"/>
        </w:rPr>
        <w:t>, comme toujours avec son père</w:t>
      </w:r>
      <w:r w:rsidR="00121C2E">
        <w:rPr>
          <w:rFonts w:ascii="Calibri" w:hAnsi="Calibri"/>
          <w:b/>
          <w:bCs/>
          <w:sz w:val="22"/>
          <w:szCs w:val="22"/>
        </w:rPr>
        <w:t xml:space="preserve">. </w:t>
      </w:r>
      <w:r w:rsidRPr="004F73C7">
        <w:rPr>
          <w:rFonts w:ascii="Calibri" w:hAnsi="Calibri"/>
          <w:b/>
          <w:bCs/>
          <w:sz w:val="22"/>
          <w:szCs w:val="22"/>
        </w:rPr>
        <w:t>Cette fois, elle détourna légèrement la tête, un minuscule acte de rébellion, la seule concession qu’elle s’accorda. La nuit tomba, épaisse et silencieuse. Dans ses appartements, elle ne retira pas sa robe immédiatement. Elle resta plantée devant le miroir, droite, figée, contemplant son reflet. Ses yeux étaient rouges. Pas de fatigue. Juste de la pression. Une pression trop longtemps contenue, qui menaçait de faire éclater les digues de son contrôle. Elle inspira profondément. Expira lentement. Puis, d’un geste presque violent, elle s’arracha aux plis du tissu précieux, le jetant avec une négligence inhabituelle sur le fauteuil – sans même prendre la peine de le plier. Ce soir, elle se coucha sans que ses cheveux ne soient soigneusement peignés et tressés. Dos raide. Mains croisées. Mais les yeux grands ouverts, fixant le plafond invisible dans l’obscurité.</w:t>
      </w:r>
    </w:p>
    <w:p w14:paraId="1F420A1D" w14:textId="1B1AAC97" w:rsidR="004F73C7" w:rsidRDefault="004F73C7" w:rsidP="004F73C7">
      <w:pPr>
        <w:rPr>
          <w:rFonts w:ascii="Calibri" w:hAnsi="Calibri"/>
          <w:b/>
          <w:bCs/>
          <w:sz w:val="22"/>
          <w:szCs w:val="22"/>
        </w:rPr>
      </w:pPr>
    </w:p>
    <w:p w14:paraId="59FD4679" w14:textId="4536586F" w:rsidR="00F221D8" w:rsidRDefault="00F221D8" w:rsidP="004F73C7">
      <w:pPr>
        <w:rPr>
          <w:rFonts w:ascii="Calibri" w:hAnsi="Calibri"/>
          <w:b/>
          <w:bCs/>
          <w:sz w:val="22"/>
          <w:szCs w:val="22"/>
        </w:rPr>
      </w:pPr>
      <w:r>
        <w:rPr>
          <w:rFonts w:ascii="Calibri" w:hAnsi="Calibri"/>
          <w:b/>
          <w:bCs/>
          <w:sz w:val="22"/>
          <w:szCs w:val="22"/>
        </w:rPr>
        <w:t>……….</w:t>
      </w:r>
    </w:p>
    <w:p w14:paraId="714A9E28" w14:textId="77777777" w:rsidR="00F221D8" w:rsidRDefault="00F221D8" w:rsidP="004F73C7">
      <w:pPr>
        <w:rPr>
          <w:rFonts w:ascii="Calibri" w:hAnsi="Calibri"/>
          <w:b/>
          <w:bCs/>
          <w:sz w:val="22"/>
          <w:szCs w:val="22"/>
        </w:rPr>
      </w:pPr>
    </w:p>
    <w:p w14:paraId="61509D0A" w14:textId="77777777" w:rsidR="00F221D8" w:rsidRPr="004F73C7" w:rsidRDefault="00F221D8" w:rsidP="004F73C7">
      <w:pPr>
        <w:rPr>
          <w:rFonts w:ascii="Calibri" w:hAnsi="Calibri"/>
          <w:b/>
          <w:bCs/>
          <w:sz w:val="22"/>
          <w:szCs w:val="22"/>
        </w:rPr>
      </w:pPr>
    </w:p>
    <w:p w14:paraId="438AB56E" w14:textId="5461550B" w:rsidR="004F73C7" w:rsidRPr="004F73C7" w:rsidRDefault="004F73C7" w:rsidP="004F73C7">
      <w:pPr>
        <w:rPr>
          <w:rFonts w:ascii="Calibri" w:hAnsi="Calibri"/>
          <w:b/>
          <w:bCs/>
          <w:sz w:val="22"/>
          <w:szCs w:val="22"/>
        </w:rPr>
      </w:pPr>
      <w:r w:rsidRPr="004F73C7">
        <w:rPr>
          <w:rFonts w:ascii="Calibri" w:hAnsi="Calibri"/>
          <w:b/>
          <w:bCs/>
          <w:sz w:val="22"/>
          <w:szCs w:val="22"/>
        </w:rPr>
        <w:t xml:space="preserve">Encore l’aube. Encore </w:t>
      </w:r>
      <w:proofErr w:type="spellStart"/>
      <w:r w:rsidRPr="004F73C7">
        <w:rPr>
          <w:rFonts w:ascii="Calibri" w:hAnsi="Calibri"/>
          <w:b/>
          <w:bCs/>
          <w:sz w:val="22"/>
          <w:szCs w:val="22"/>
        </w:rPr>
        <w:t>Al’Gratal</w:t>
      </w:r>
      <w:proofErr w:type="spellEnd"/>
      <w:r w:rsidRPr="004F73C7">
        <w:rPr>
          <w:rFonts w:ascii="Calibri" w:hAnsi="Calibri"/>
          <w:b/>
          <w:bCs/>
          <w:sz w:val="22"/>
          <w:szCs w:val="22"/>
        </w:rPr>
        <w:t xml:space="preserve">. Mais quelque chose, une dissonance subtile, flottait dans l’air. La lumière ne semblait plus toucher les murs avec la même assurance qu’auparavant ; elle glissait dessus, lente, hésitante, comme incertaine de sa propre trajectoire. Les arches de pierre, habituellement silencieuses après leurs vibrations matinales, chantaient plus longtemps qu’elles ne le devaient, une résonance étrange et prolongée. Le parfum de la pierre chaude et de l’encens, si familier, semblait un peu trop sucré ce matin, presque étouffant, à la limite du nauséeux.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avança, encore. Les portes s’ouvrirent devant elle. Les suivantes l’attendaient, prêtes à accomplir leur rituel quotidien : une tenue claire à ajuster, des plis à tirer avec une précision maniaque, un bijou à replacer au millimètre près. Elle ne bougea pas, se laissant faire avec la passivité d’une poupée. Comme d’habitude. Mais ses yeux clignotaient plus vite que de coutume, et ses doigts, qu’elle s’empressa de cacher sous les larges manches de sa robe</w:t>
      </w:r>
      <w:r w:rsidR="00866829">
        <w:rPr>
          <w:rFonts w:ascii="Calibri" w:hAnsi="Calibri"/>
          <w:b/>
          <w:bCs/>
          <w:sz w:val="22"/>
          <w:szCs w:val="22"/>
        </w:rPr>
        <w:t xml:space="preserve"> pour masquer ses ongles rongés</w:t>
      </w:r>
      <w:r w:rsidRPr="004F73C7">
        <w:rPr>
          <w:rFonts w:ascii="Calibri" w:hAnsi="Calibri"/>
          <w:b/>
          <w:bCs/>
          <w:sz w:val="22"/>
          <w:szCs w:val="22"/>
        </w:rPr>
        <w:t xml:space="preserve">, tremblaient légèrement. « </w:t>
      </w:r>
      <w:r w:rsidRPr="00FC4280">
        <w:rPr>
          <w:rFonts w:ascii="Calibri" w:hAnsi="Calibri"/>
          <w:sz w:val="22"/>
          <w:szCs w:val="22"/>
        </w:rPr>
        <w:t xml:space="preserve">L’inclinaison de ton poignet est incorrecte. </w:t>
      </w:r>
      <w:r w:rsidRPr="004F73C7">
        <w:rPr>
          <w:rFonts w:ascii="Calibri" w:hAnsi="Calibri"/>
          <w:b/>
          <w:bCs/>
          <w:sz w:val="22"/>
          <w:szCs w:val="22"/>
        </w:rPr>
        <w:t xml:space="preserve">»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Encore elle. Toujours la même voix monocorde. Toujours les mêmes mots critiques. Toujours la même distance insupportable. Cette fois, cependant,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ne corrigea pas immédiatement sa posture. Elle attendit une seconde pleine, un battement de cœur suspendu, puis ajusta son geste avec une </w:t>
      </w:r>
      <w:r w:rsidRPr="004F73C7">
        <w:rPr>
          <w:rFonts w:ascii="Calibri" w:hAnsi="Calibri"/>
          <w:b/>
          <w:bCs/>
          <w:sz w:val="22"/>
          <w:szCs w:val="22"/>
        </w:rPr>
        <w:lastRenderedPageBreak/>
        <w:t xml:space="preserve">lenteur délibérée, presque provocatrice.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ne commenta pas cette insubordination muette. Mais elle nota. Elle notait toujours tout.</w:t>
      </w:r>
    </w:p>
    <w:p w14:paraId="3B5F0DF6" w14:textId="2F98B840" w:rsidR="004F73C7" w:rsidRPr="00126452" w:rsidRDefault="004F73C7" w:rsidP="004F73C7">
      <w:pPr>
        <w:rPr>
          <w:rFonts w:ascii="Calibri" w:hAnsi="Calibri"/>
          <w:sz w:val="22"/>
          <w:szCs w:val="22"/>
        </w:rPr>
      </w:pPr>
      <w:r w:rsidRPr="004F73C7">
        <w:rPr>
          <w:rFonts w:ascii="Calibri" w:hAnsi="Calibri"/>
          <w:b/>
          <w:bCs/>
          <w:sz w:val="22"/>
          <w:szCs w:val="22"/>
        </w:rPr>
        <w:t xml:space="preserve">La salle d’étude. Encore. Les prêtres du Sanctuaire Lumineux étaient là, leurs silhouettes sombres se découpant sur la lumière trop claire, presque aveuglante, qui filtrait des vitraux. Le plus âgé d’entre eux esquissa un léger sourire – un sourire qui n’avait jamais existé sur son visage auparavant, une expression incongrue qui glaça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Le cercle magique au sol pulsait trop vite, sa lumière erratique et instable. « </w:t>
      </w:r>
      <w:r w:rsidRPr="00A52E76">
        <w:rPr>
          <w:rFonts w:ascii="Calibri" w:hAnsi="Calibri"/>
          <w:sz w:val="22"/>
          <w:szCs w:val="22"/>
        </w:rPr>
        <w:t>Altesse</w:t>
      </w:r>
      <w:r w:rsidRPr="004F73C7">
        <w:rPr>
          <w:rFonts w:ascii="Calibri" w:hAnsi="Calibri"/>
          <w:b/>
          <w:bCs/>
          <w:sz w:val="22"/>
          <w:szCs w:val="22"/>
        </w:rPr>
        <w:t xml:space="preserve">, » commença le prêtre au sourire étrange, sa voix mielleuse contrastant avec sa solennité habituelle, « </w:t>
      </w:r>
      <w:r w:rsidRPr="00257547">
        <w:rPr>
          <w:rFonts w:ascii="Calibri" w:hAnsi="Calibri"/>
          <w:sz w:val="22"/>
          <w:szCs w:val="22"/>
        </w:rPr>
        <w:t xml:space="preserve">la lumière est un lien naturel. Si vous vous abandonnez simplement à elle, elle viendra. </w:t>
      </w:r>
      <w:r w:rsidRPr="004F73C7">
        <w:rPr>
          <w:rFonts w:ascii="Calibri" w:hAnsi="Calibri"/>
          <w:b/>
          <w:bCs/>
          <w:sz w:val="22"/>
          <w:szCs w:val="22"/>
        </w:rPr>
        <w:t xml:space="preserve">»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serra les dents, une colère froide montant en elle. « </w:t>
      </w:r>
      <w:r w:rsidRPr="00257547">
        <w:rPr>
          <w:rFonts w:ascii="Calibri" w:hAnsi="Calibri"/>
          <w:sz w:val="22"/>
          <w:szCs w:val="22"/>
        </w:rPr>
        <w:t xml:space="preserve">Elle ne vient jamais, </w:t>
      </w:r>
      <w:r w:rsidRPr="004F73C7">
        <w:rPr>
          <w:rFonts w:ascii="Calibri" w:hAnsi="Calibri"/>
          <w:b/>
          <w:bCs/>
          <w:sz w:val="22"/>
          <w:szCs w:val="22"/>
        </w:rPr>
        <w:t xml:space="preserve">» lâcha-t-elle, les mots chargés d’une amertume qu’elle ne cherchait plus à dissimuler. Les prêtres se figèrent, le sourire du plus âgé s’évanouissant comme par magie. Le silence qui s’ensuivit pesa une tonne. Une phrase… dite à voix haute. Une vérité interdite.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entra à cet instant précis, comme si elle avait attendu ce moment de rupture. « </w:t>
      </w:r>
      <w:r w:rsidRPr="00126452">
        <w:rPr>
          <w:rFonts w:ascii="Calibri" w:hAnsi="Calibri"/>
          <w:sz w:val="22"/>
          <w:szCs w:val="22"/>
        </w:rPr>
        <w:t xml:space="preserve">Elle vient à celles qui la comprennent, </w:t>
      </w:r>
      <w:proofErr w:type="spellStart"/>
      <w:r w:rsidRPr="00126452">
        <w:rPr>
          <w:rFonts w:ascii="Calibri" w:hAnsi="Calibri"/>
          <w:sz w:val="22"/>
          <w:szCs w:val="22"/>
        </w:rPr>
        <w:t>Iriana</w:t>
      </w:r>
      <w:proofErr w:type="spellEnd"/>
      <w:r w:rsidRPr="00126452">
        <w:rPr>
          <w:rFonts w:ascii="Calibri" w:hAnsi="Calibri"/>
          <w:sz w:val="22"/>
          <w:szCs w:val="22"/>
        </w:rPr>
        <w:t xml:space="preserve">. </w:t>
      </w:r>
      <w:r w:rsidR="00126452">
        <w:rPr>
          <w:rFonts w:ascii="Calibri" w:hAnsi="Calibri"/>
          <w:sz w:val="22"/>
          <w:szCs w:val="22"/>
        </w:rPr>
        <w:t>E</w:t>
      </w:r>
      <w:r w:rsidRPr="00126452">
        <w:rPr>
          <w:rFonts w:ascii="Calibri" w:hAnsi="Calibri"/>
          <w:sz w:val="22"/>
          <w:szCs w:val="22"/>
        </w:rPr>
        <w:t xml:space="preserve">nfermes </w:t>
      </w:r>
      <w:r w:rsidR="00126452">
        <w:rPr>
          <w:rFonts w:ascii="Calibri" w:hAnsi="Calibri"/>
          <w:sz w:val="22"/>
          <w:szCs w:val="22"/>
        </w:rPr>
        <w:t>ça d</w:t>
      </w:r>
      <w:r w:rsidRPr="00126452">
        <w:rPr>
          <w:rFonts w:ascii="Calibri" w:hAnsi="Calibri"/>
          <w:sz w:val="22"/>
          <w:szCs w:val="22"/>
        </w:rPr>
        <w:t>ans ta tête</w:t>
      </w:r>
      <w:r w:rsidR="00F23475">
        <w:rPr>
          <w:rFonts w:ascii="Calibri" w:hAnsi="Calibri"/>
          <w:sz w:val="22"/>
          <w:szCs w:val="22"/>
        </w:rPr>
        <w:t xml:space="preserve">, ou tu resteras a jamais celle que tu es. </w:t>
      </w:r>
      <w:r w:rsidRPr="004F73C7">
        <w:rPr>
          <w:rFonts w:ascii="Calibri" w:hAnsi="Calibri"/>
          <w:b/>
          <w:bCs/>
          <w:sz w:val="22"/>
          <w:szCs w:val="22"/>
        </w:rPr>
        <w:t>»</w:t>
      </w:r>
      <w:r w:rsidR="00F23475">
        <w:rPr>
          <w:rFonts w:ascii="Calibri" w:hAnsi="Calibri"/>
          <w:b/>
          <w:bCs/>
          <w:sz w:val="22"/>
          <w:szCs w:val="22"/>
        </w:rPr>
        <w:t xml:space="preserve"> Celle que tu es… cette phrase, ces mots. Ils </w:t>
      </w:r>
      <w:r w:rsidR="0086786B">
        <w:rPr>
          <w:rFonts w:ascii="Calibri" w:hAnsi="Calibri"/>
          <w:b/>
          <w:bCs/>
          <w:sz w:val="22"/>
          <w:szCs w:val="22"/>
        </w:rPr>
        <w:t>résonnent</w:t>
      </w:r>
      <w:r w:rsidR="00F23475">
        <w:rPr>
          <w:rFonts w:ascii="Calibri" w:hAnsi="Calibri"/>
          <w:b/>
          <w:bCs/>
          <w:sz w:val="22"/>
          <w:szCs w:val="22"/>
        </w:rPr>
        <w:t xml:space="preserve"> comme une insulte </w:t>
      </w:r>
      <w:r w:rsidR="0086786B">
        <w:rPr>
          <w:rFonts w:ascii="Calibri" w:hAnsi="Calibri"/>
          <w:b/>
          <w:bCs/>
          <w:sz w:val="22"/>
          <w:szCs w:val="22"/>
        </w:rPr>
        <w:t xml:space="preserve">craché des lèvres de sa grand-mère.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ferma les yeux, inspira profondément, tentant de retrouver un semblant de calme. Elle commença l’incantation, les mots sortant de sa bouche, justes sur la forme, mais totalement mécaniques, vidés de toute intention. Le cercle runique pulsa. Une fois. Deux fois. Puis… il s’arrêta net. Le motif lumineux se décomposa sous ses yeux, les runes se tordant avant de tenter de se reconstruire à l’envers. Personne ne réagit à cette manifestation anormale.</w:t>
      </w:r>
    </w:p>
    <w:p w14:paraId="5A124B11" w14:textId="12DB280A" w:rsidR="008E2257" w:rsidRDefault="004F73C7" w:rsidP="004F73C7">
      <w:pPr>
        <w:rPr>
          <w:rFonts w:ascii="Calibri" w:hAnsi="Calibri"/>
          <w:b/>
          <w:bCs/>
          <w:sz w:val="22"/>
          <w:szCs w:val="22"/>
        </w:rPr>
      </w:pPr>
      <w:r w:rsidRPr="004F73C7">
        <w:rPr>
          <w:rFonts w:ascii="Calibri" w:hAnsi="Calibri"/>
          <w:b/>
          <w:bCs/>
          <w:sz w:val="22"/>
          <w:szCs w:val="22"/>
        </w:rPr>
        <w:t xml:space="preserve">Elle recommença, la voix plus forte, teintée d’une urgence désespérée. Rien. Encore. Les runes brillèrent d’un éclat malade, puis… s’effacèrent complètement, comme si elles avaient honte d’exister, laissant le sol nu et froid. Les murs de la salle se mirent à vibrer doucement, une pulsation sourde qui montait du sol. Un des lourds rideaux se mit à flotter paresseusement, bien qu’il n’y eût pas le moindre courant d’air. « </w:t>
      </w:r>
      <w:r w:rsidRPr="0059213A">
        <w:rPr>
          <w:rFonts w:ascii="Calibri" w:hAnsi="Calibri"/>
          <w:sz w:val="22"/>
          <w:szCs w:val="22"/>
        </w:rPr>
        <w:t>Ce n’est pas… moi,</w:t>
      </w:r>
      <w:r w:rsidRPr="004F73C7">
        <w:rPr>
          <w:rFonts w:ascii="Calibri" w:hAnsi="Calibri"/>
          <w:b/>
          <w:bCs/>
          <w:sz w:val="22"/>
          <w:szCs w:val="22"/>
        </w:rPr>
        <w:t xml:space="preserve"> » murmura-t-elle, une pointe de panique dans la voix.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s’avança, son visage une énigme. « </w:t>
      </w:r>
      <w:r w:rsidRPr="00E177CD">
        <w:rPr>
          <w:rFonts w:ascii="Calibri" w:hAnsi="Calibri"/>
          <w:sz w:val="22"/>
          <w:szCs w:val="22"/>
        </w:rPr>
        <w:t>Ce que tu crois ne m’importe guère. Recommence.</w:t>
      </w:r>
      <w:r w:rsidRPr="004F73C7">
        <w:rPr>
          <w:rFonts w:ascii="Calibri" w:hAnsi="Calibri"/>
          <w:b/>
          <w:bCs/>
          <w:sz w:val="22"/>
          <w:szCs w:val="22"/>
        </w:rPr>
        <w:t xml:space="preserve"> » Une étincelle de défi s’alluma dans le regard d’</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 </w:t>
      </w:r>
      <w:r w:rsidRPr="00E177CD">
        <w:rPr>
          <w:rFonts w:ascii="Calibri" w:hAnsi="Calibri"/>
          <w:sz w:val="22"/>
          <w:szCs w:val="22"/>
        </w:rPr>
        <w:t xml:space="preserve">Tu n’as pas le droit de… </w:t>
      </w:r>
      <w:r w:rsidRPr="004F73C7">
        <w:rPr>
          <w:rFonts w:ascii="Calibri" w:hAnsi="Calibri"/>
          <w:b/>
          <w:bCs/>
          <w:sz w:val="22"/>
          <w:szCs w:val="22"/>
        </w:rPr>
        <w:t xml:space="preserve">» souffla-t-elle, sa voix gagnant en intensité. « </w:t>
      </w:r>
      <w:r w:rsidRPr="00E177CD">
        <w:rPr>
          <w:rFonts w:ascii="Calibri" w:hAnsi="Calibri"/>
          <w:sz w:val="22"/>
          <w:szCs w:val="22"/>
        </w:rPr>
        <w:t xml:space="preserve">Je suis l’Empire, </w:t>
      </w:r>
      <w:proofErr w:type="spellStart"/>
      <w:r w:rsidRPr="00E177CD">
        <w:rPr>
          <w:rFonts w:ascii="Calibri" w:hAnsi="Calibri"/>
          <w:sz w:val="22"/>
          <w:szCs w:val="22"/>
        </w:rPr>
        <w:t>Iriana</w:t>
      </w:r>
      <w:proofErr w:type="spellEnd"/>
      <w:r w:rsidRPr="00E177CD">
        <w:rPr>
          <w:rFonts w:ascii="Calibri" w:hAnsi="Calibri"/>
          <w:sz w:val="22"/>
          <w:szCs w:val="22"/>
        </w:rPr>
        <w:t xml:space="preserve">, </w:t>
      </w:r>
      <w:r w:rsidRPr="004F73C7">
        <w:rPr>
          <w:rFonts w:ascii="Calibri" w:hAnsi="Calibri"/>
          <w:b/>
          <w:bCs/>
          <w:sz w:val="22"/>
          <w:szCs w:val="22"/>
        </w:rPr>
        <w:t xml:space="preserve">» la coupa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sa propre voix s’élevant pour la première fois au-dessus d’un murmure contrôlé, résonnant étrangement dans la pièce vibrante. « </w:t>
      </w:r>
      <w:r w:rsidR="00773B87">
        <w:rPr>
          <w:rFonts w:ascii="Calibri" w:hAnsi="Calibri"/>
          <w:sz w:val="22"/>
          <w:szCs w:val="22"/>
        </w:rPr>
        <w:t>Chaque fibre de ton être, présent et futur, m’appartient par décret.</w:t>
      </w:r>
      <w:r w:rsidRPr="004F73C7">
        <w:rPr>
          <w:rFonts w:ascii="Calibri" w:hAnsi="Calibri"/>
          <w:b/>
          <w:bCs/>
          <w:sz w:val="22"/>
          <w:szCs w:val="22"/>
        </w:rPr>
        <w:t xml:space="preserve"> » Un claquement sec retentit, comme une branche qui se brise. La voix d’</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monta d’une octave, chargée d’une fureur trop longtemps contenue. « </w:t>
      </w:r>
      <w:r w:rsidRPr="00272498">
        <w:rPr>
          <w:rFonts w:ascii="Calibri" w:hAnsi="Calibri"/>
          <w:sz w:val="22"/>
          <w:szCs w:val="22"/>
        </w:rPr>
        <w:t>Et si je ne veux pas être ce que tu as décidé ?!</w:t>
      </w:r>
      <w:r w:rsidRPr="004F73C7">
        <w:rPr>
          <w:rFonts w:ascii="Calibri" w:hAnsi="Calibri"/>
          <w:b/>
          <w:bCs/>
          <w:sz w:val="22"/>
          <w:szCs w:val="22"/>
        </w:rPr>
        <w:t xml:space="preserve"> » Les prêtres sursautèrent violemment, leurs visages soudainement identiques, des copies conformes les uns des autres. Le cercle au sol se fissura. Littéralement. Des craquelures de lumière pure zébrèrent la pierre et remontèrent le long des murs jusqu’aux vitraux, qui commencèrent à se bomber vers l’intérieur. La salle entière grinça, un son de torsion et de déchirement. Le silence qui suivit hurlait.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cependant, ne bougea pas d’un pouce. Elle la fixa, comme si rien d’anormal ne s’était produit. « </w:t>
      </w:r>
      <w:r w:rsidRPr="00BB5068">
        <w:rPr>
          <w:rFonts w:ascii="Calibri" w:hAnsi="Calibri"/>
          <w:sz w:val="22"/>
          <w:szCs w:val="22"/>
        </w:rPr>
        <w:t xml:space="preserve">Tu es en train de crier, </w:t>
      </w:r>
      <w:proofErr w:type="spellStart"/>
      <w:r w:rsidRPr="00BB5068">
        <w:rPr>
          <w:rFonts w:ascii="Calibri" w:hAnsi="Calibri"/>
          <w:sz w:val="22"/>
          <w:szCs w:val="22"/>
        </w:rPr>
        <w:t>Iriana</w:t>
      </w:r>
      <w:proofErr w:type="spellEnd"/>
      <w:r w:rsidRPr="00BB5068">
        <w:rPr>
          <w:rFonts w:ascii="Calibri" w:hAnsi="Calibri"/>
          <w:sz w:val="22"/>
          <w:szCs w:val="22"/>
        </w:rPr>
        <w:t xml:space="preserve">. Ce n’est pas digne. </w:t>
      </w:r>
      <w:r w:rsidRPr="004F73C7">
        <w:rPr>
          <w:rFonts w:ascii="Calibri" w:hAnsi="Calibri"/>
          <w:b/>
          <w:bCs/>
          <w:sz w:val="22"/>
          <w:szCs w:val="22"/>
        </w:rPr>
        <w:t xml:space="preserve">»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vacilla, ses doigts se crispant jusqu’à la douleur. «</w:t>
      </w:r>
      <w:r w:rsidR="006F1BE3" w:rsidRPr="00353D89">
        <w:rPr>
          <w:rFonts w:ascii="Calibri" w:hAnsi="Calibri"/>
          <w:sz w:val="22"/>
          <w:szCs w:val="22"/>
        </w:rPr>
        <w:t xml:space="preserve"> Je ne suis pas toi !</w:t>
      </w:r>
      <w:r w:rsidRPr="00353D89">
        <w:rPr>
          <w:rFonts w:ascii="Calibri" w:hAnsi="Calibri"/>
          <w:sz w:val="22"/>
          <w:szCs w:val="22"/>
        </w:rPr>
        <w:t xml:space="preserve"> JE NE SUIS PAS </w:t>
      </w:r>
      <w:r w:rsidR="00353D89" w:rsidRPr="00353D89">
        <w:rPr>
          <w:rFonts w:ascii="Calibri" w:hAnsi="Calibri"/>
          <w:sz w:val="22"/>
          <w:szCs w:val="22"/>
        </w:rPr>
        <w:t>TA FOUTU</w:t>
      </w:r>
      <w:r w:rsidRPr="00353D89">
        <w:rPr>
          <w:rFonts w:ascii="Calibri" w:hAnsi="Calibri"/>
          <w:sz w:val="22"/>
          <w:szCs w:val="22"/>
        </w:rPr>
        <w:t xml:space="preserve"> LUMIÈRE !</w:t>
      </w:r>
      <w:r w:rsidRPr="004F73C7">
        <w:rPr>
          <w:rFonts w:ascii="Calibri" w:hAnsi="Calibri"/>
          <w:b/>
          <w:bCs/>
          <w:sz w:val="22"/>
          <w:szCs w:val="22"/>
        </w:rPr>
        <w:t xml:space="preserve"> » La phrase rebondit sur les murs instables. Mais les murs n’absorbaient plus le son ; ils vibraient de plus en plus fort, s’ébréchant par endroits, des morceaux de stuc tombant au sol. Un des vitraux pulsa d’une lumière rouge sang un bref instant. Juste un instant. Les prêtres… disparurent. Pas lentement, pas dans un nuage de fumée. Ils s’effacèrent, simplement, comme des taches sur un vieux parchemin qu’on aurait grattées trop fort.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resta seule. Face à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 Qu’est-ce que tu attends de moi ?! » hurla-t-elle, </w:t>
      </w:r>
      <w:r w:rsidRPr="004F73C7">
        <w:rPr>
          <w:rFonts w:ascii="Calibri" w:hAnsi="Calibri"/>
          <w:b/>
          <w:bCs/>
          <w:sz w:val="22"/>
          <w:szCs w:val="22"/>
        </w:rPr>
        <w:lastRenderedPageBreak/>
        <w:t xml:space="preserve">les larmes de rage brouillant sa vue.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cligna des yeux. Sa silhouette était… floue. Comme une image en surimpression, un voile double et tremblant. Elle dit, sa voix maintenant un écho lointain : « </w:t>
      </w:r>
      <w:r w:rsidRPr="00F8424C">
        <w:rPr>
          <w:rFonts w:ascii="Calibri" w:hAnsi="Calibri"/>
          <w:sz w:val="22"/>
          <w:szCs w:val="22"/>
        </w:rPr>
        <w:t>Silence. Tu n’es pas là pour parler.</w:t>
      </w:r>
      <w:r w:rsidRPr="004F73C7">
        <w:rPr>
          <w:rFonts w:ascii="Calibri" w:hAnsi="Calibri"/>
          <w:b/>
          <w:bCs/>
          <w:sz w:val="22"/>
          <w:szCs w:val="22"/>
        </w:rPr>
        <w:t xml:space="preserve"> » Le miroir au fond de la salle, celui qui lui avait renvoyé tant de fois son reflet parfait et froid, se mit à se fissurer. Un trait net, partant du haut et descendant inexorablement vers son cœur.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chancela, sa respiration devenant rapide, trop rapide, sifflante. Elle se tourna et courut. Vers les portes. Mais… elles n’existaient plus. La salle était devenue un cube. Lisse. Incolore. Infini. Et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ou ce qu’il en restait, continua d’une voix désincarnée : « </w:t>
      </w:r>
      <w:r w:rsidRPr="00F8424C">
        <w:rPr>
          <w:rFonts w:ascii="Calibri" w:hAnsi="Calibri"/>
          <w:sz w:val="22"/>
          <w:szCs w:val="22"/>
        </w:rPr>
        <w:t>Recommençons</w:t>
      </w:r>
      <w:r w:rsidRPr="004F73C7">
        <w:rPr>
          <w:rFonts w:ascii="Calibri" w:hAnsi="Calibri"/>
          <w:b/>
          <w:bCs/>
          <w:sz w:val="22"/>
          <w:szCs w:val="22"/>
        </w:rPr>
        <w:t>. »</w:t>
      </w:r>
    </w:p>
    <w:p w14:paraId="600072CA" w14:textId="77777777" w:rsidR="008E2257" w:rsidRDefault="008E2257" w:rsidP="004F73C7">
      <w:pPr>
        <w:rPr>
          <w:rFonts w:ascii="Calibri" w:hAnsi="Calibri"/>
          <w:b/>
          <w:bCs/>
          <w:sz w:val="22"/>
          <w:szCs w:val="22"/>
        </w:rPr>
      </w:pPr>
    </w:p>
    <w:p w14:paraId="00ED3B35" w14:textId="3AA17138" w:rsidR="008E2257" w:rsidRDefault="008E2257" w:rsidP="004F73C7">
      <w:pPr>
        <w:rPr>
          <w:rFonts w:ascii="Calibri" w:hAnsi="Calibri"/>
          <w:b/>
          <w:bCs/>
          <w:sz w:val="22"/>
          <w:szCs w:val="22"/>
        </w:rPr>
      </w:pPr>
      <w:r>
        <w:rPr>
          <w:rFonts w:ascii="Calibri" w:hAnsi="Calibri"/>
          <w:b/>
          <w:bCs/>
          <w:sz w:val="22"/>
          <w:szCs w:val="22"/>
        </w:rPr>
        <w:t>…….</w:t>
      </w:r>
    </w:p>
    <w:p w14:paraId="27410ED0" w14:textId="77777777" w:rsidR="008E2257" w:rsidRPr="004F73C7" w:rsidRDefault="008E2257" w:rsidP="004F73C7">
      <w:pPr>
        <w:rPr>
          <w:rFonts w:ascii="Calibri" w:hAnsi="Calibri"/>
          <w:b/>
          <w:bCs/>
          <w:sz w:val="22"/>
          <w:szCs w:val="22"/>
        </w:rPr>
      </w:pPr>
    </w:p>
    <w:p w14:paraId="2AA2DDAE" w14:textId="77777777" w:rsidR="004F73C7" w:rsidRPr="004F73C7" w:rsidRDefault="004F73C7" w:rsidP="004F73C7">
      <w:pPr>
        <w:rPr>
          <w:rFonts w:ascii="Calibri" w:hAnsi="Calibri"/>
          <w:b/>
          <w:bCs/>
          <w:sz w:val="22"/>
          <w:szCs w:val="22"/>
        </w:rPr>
      </w:pPr>
      <w:r w:rsidRPr="004F73C7">
        <w:rPr>
          <w:rFonts w:ascii="Calibri" w:hAnsi="Calibri"/>
          <w:b/>
          <w:bCs/>
          <w:sz w:val="22"/>
          <w:szCs w:val="22"/>
        </w:rPr>
        <w:t>Elle se réveilla d’un coup, la respiration hachée, la gorge sèche comme le désert, le cœur cognant contre sa poitrine comme un tambour affolé et désaccordé. Elle était dans sa chambre. Le plafond sculpté avec ses motifs complexes, le lustre de verre enchanté qui diffusait une lueur douce, les murs tapissés de soie claire… tout était là. Absolument identique. Les draps étaient impeccables, d’une fraîcheur presque agressive. L’air ambiant avait une odeur de lavande, mais elle était trop prononcée, trop exacte, comme une fragrance synthétique. Elle cligna des yeux, essayant de chasser les dernières bribes du cauchemar. C’était un rêve. Un rêve d’une violence inouïe. Elle s’était vue crier, hurler sa frustration et sa peur. Elle avait vu la lumière se dissoudre, les murs de la réalité se fissurer autour d’elle. Mais maintenant… tout était calme. Trop calme. Elle se redressa lentement sur son lit, son corps endolori et raide. Elle grimaça en bougeant ses épaules. Une tension étrange lui tordait la nuque, comme si elle avait dormi dans une position impossible pendant une éternité. Sur la table de chevet, une robe immaculée était déjà posée, pliée avec une précision mathématique. Prête. Comme toujours. Elle passa un doigt hésitant sur le tissu. Il était… chaud. Comme s’il venait d’être repassé à l’instant même, alors qu’aucune servante n’aurait dû encore pénétrer ses appartements. Le miroir, intact, lui renvoya son reflet. Parfait. Aucun signe de sueur, aucune trace du cauchemar sur ses traits. Son regard, cependant, était dur, chargé d’une nouvelle méfiance. Elle s’habilla sans aide, ses gestes plus brusques qu’à l’accoutumée.</w:t>
      </w:r>
    </w:p>
    <w:p w14:paraId="451F2185" w14:textId="77777777" w:rsidR="004F73C7" w:rsidRPr="004F73C7" w:rsidRDefault="004F73C7" w:rsidP="004F73C7">
      <w:pPr>
        <w:rPr>
          <w:rFonts w:ascii="Calibri" w:hAnsi="Calibri"/>
          <w:b/>
          <w:bCs/>
          <w:sz w:val="22"/>
          <w:szCs w:val="22"/>
        </w:rPr>
      </w:pPr>
      <w:r w:rsidRPr="004F73C7">
        <w:rPr>
          <w:rFonts w:ascii="Calibri" w:hAnsi="Calibri"/>
          <w:b/>
          <w:bCs/>
          <w:sz w:val="22"/>
          <w:szCs w:val="22"/>
        </w:rPr>
        <w:t xml:space="preserve">Dans le Hall, les portes s’ouvrirent avec leur déférence habituelle. Les servants s’inclinèrent, les arches se dorèrent sous la lumière du matin, la musique rituelle, douce et éthérée, flotta dans les airs. Chaque détail était exactement à sa place. Et cette perfection, cette immuabilité, l’agaça. Immédiatement et profondément. Ses pas claquèrent sur les dalles polies. Elle n’essayait plus de les faire glisser avec une grâce étudiée. Elle marchait, déterminée. Les suivantes, surprises par ce changement de rythme, peinaient à la suivre. L’une d’elles trébucha légèrement sur le pan de sa propre robe –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ne se retourna même pas, ne marqua aucune pause. « </w:t>
      </w:r>
      <w:r w:rsidRPr="001F0F27">
        <w:rPr>
          <w:rFonts w:ascii="Calibri" w:hAnsi="Calibri"/>
          <w:sz w:val="22"/>
          <w:szCs w:val="22"/>
        </w:rPr>
        <w:t>Ton rythme est désordonné.</w:t>
      </w:r>
      <w:r w:rsidRPr="004F73C7">
        <w:rPr>
          <w:rFonts w:ascii="Calibri" w:hAnsi="Calibri"/>
          <w:b/>
          <w:bCs/>
          <w:sz w:val="22"/>
          <w:szCs w:val="22"/>
        </w:rPr>
        <w:t xml:space="preserve"> »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Toujours là. Toujours droite. Toujours… figée, comme une statue de marbre dans un mausolée.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ne répondit pas. Mais sa mâchoire se tendit, un muscle vibrant sous la peau. La salle d’étude. Encore. Les vitraux filtraient une lumière trop blanche, presque clinique. Les prêtres du Sanctuaire Lumineux étaient déjà là, parfaitement immobiles, leurs visages des masques vides. Le cercle était gravé dans le sol, parfaitement centré, ses lignes d’une netteté irréelle. Trop parfaitement. Elle s’assit au centre, sans la moindre cérémonie. Les versets sortirent de sa bouche, mais elle n’y mettait plus aucune forme, aucune intention. Pas d’émotion. Pas de respect. Elle </w:t>
      </w:r>
      <w:r w:rsidRPr="004F73C7">
        <w:rPr>
          <w:rFonts w:ascii="Calibri" w:hAnsi="Calibri"/>
          <w:b/>
          <w:bCs/>
          <w:sz w:val="22"/>
          <w:szCs w:val="22"/>
        </w:rPr>
        <w:lastRenderedPageBreak/>
        <w:t>voulait juste que ça fonctionne, que ce cycle absurde prenne fin. La lumière, bien sûr, ne vint pas. Le cercle pulsa une fois, faiblement, puis grésilla, émettant une petite fumée âcre.</w:t>
      </w:r>
    </w:p>
    <w:p w14:paraId="5655C5D4" w14:textId="2C82E727" w:rsidR="004F73C7" w:rsidRPr="004F73C7" w:rsidRDefault="004F73C7" w:rsidP="004F73C7">
      <w:pPr>
        <w:rPr>
          <w:rFonts w:ascii="Calibri" w:hAnsi="Calibri"/>
          <w:b/>
          <w:bCs/>
          <w:sz w:val="22"/>
          <w:szCs w:val="22"/>
        </w:rPr>
      </w:pPr>
      <w:r w:rsidRPr="004F73C7">
        <w:rPr>
          <w:rFonts w:ascii="Calibri" w:hAnsi="Calibri"/>
          <w:b/>
          <w:bCs/>
          <w:sz w:val="22"/>
          <w:szCs w:val="22"/>
        </w:rPr>
        <w:t xml:space="preserve">Un souffle étrange, froid et humide, lui effleura la nuque, comme si une présence invisible et malveillante l’observait de très près. Elle se retourna vivement – mais il n’y avait rien. Que les murs nus et les prêtres figés. « </w:t>
      </w:r>
      <w:r w:rsidRPr="00277A22">
        <w:rPr>
          <w:rFonts w:ascii="Calibri" w:hAnsi="Calibri"/>
          <w:sz w:val="22"/>
          <w:szCs w:val="22"/>
        </w:rPr>
        <w:t>Ta voix a perdu sa clarté, Altesse,</w:t>
      </w:r>
      <w:r w:rsidRPr="004F73C7">
        <w:rPr>
          <w:rFonts w:ascii="Calibri" w:hAnsi="Calibri"/>
          <w:b/>
          <w:bCs/>
          <w:sz w:val="22"/>
          <w:szCs w:val="22"/>
        </w:rPr>
        <w:t xml:space="preserve"> » dit l’un des prêtres, sa voix sonnant étrangement métallique, dépourvue de toute inflexion humaine. « </w:t>
      </w:r>
      <w:r w:rsidRPr="000D68A1">
        <w:rPr>
          <w:rFonts w:ascii="Calibri" w:hAnsi="Calibri"/>
          <w:sz w:val="22"/>
          <w:szCs w:val="22"/>
        </w:rPr>
        <w:t>Non</w:t>
      </w:r>
      <w:r w:rsidRPr="004F73C7">
        <w:rPr>
          <w:rFonts w:ascii="Calibri" w:hAnsi="Calibri"/>
          <w:b/>
          <w:bCs/>
          <w:sz w:val="22"/>
          <w:szCs w:val="22"/>
        </w:rPr>
        <w:t xml:space="preserve">, » rétorqua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son propre ton tranchant. « </w:t>
      </w:r>
      <w:r w:rsidRPr="00277A22">
        <w:rPr>
          <w:rFonts w:ascii="Calibri" w:hAnsi="Calibri"/>
          <w:sz w:val="22"/>
          <w:szCs w:val="22"/>
        </w:rPr>
        <w:t xml:space="preserve">C’est ce cercle qui est faux. Tout est faux ici. </w:t>
      </w:r>
      <w:r w:rsidRPr="004F73C7">
        <w:rPr>
          <w:rFonts w:ascii="Calibri" w:hAnsi="Calibri"/>
          <w:b/>
          <w:bCs/>
          <w:sz w:val="22"/>
          <w:szCs w:val="22"/>
        </w:rPr>
        <w:t xml:space="preserve">» Les prêtres se turent, leurs expressions ne changeant pas d’un iota.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s’avança, sortant de l’ombre comme une apparition. « </w:t>
      </w:r>
      <w:r w:rsidRPr="00277A22">
        <w:rPr>
          <w:rFonts w:ascii="Calibri" w:hAnsi="Calibri"/>
          <w:sz w:val="22"/>
          <w:szCs w:val="22"/>
        </w:rPr>
        <w:t>Recommence</w:t>
      </w:r>
      <w:r w:rsidRPr="004F73C7">
        <w:rPr>
          <w:rFonts w:ascii="Calibri" w:hAnsi="Calibri"/>
          <w:b/>
          <w:bCs/>
          <w:sz w:val="22"/>
          <w:szCs w:val="22"/>
        </w:rPr>
        <w:t xml:space="preserve">. »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se redressa de toute sa hauteur, défiant l’Impératrice du regard. «</w:t>
      </w:r>
      <w:r w:rsidRPr="00277A22">
        <w:rPr>
          <w:rFonts w:ascii="Calibri" w:hAnsi="Calibri"/>
          <w:sz w:val="22"/>
          <w:szCs w:val="22"/>
        </w:rPr>
        <w:t xml:space="preserve"> Tu ne veux pas que je réussisse. Tu ne l’as jamais voulu. </w:t>
      </w:r>
      <w:r w:rsidR="002936E7" w:rsidRPr="00277A22">
        <w:rPr>
          <w:rFonts w:ascii="Calibri" w:hAnsi="Calibri"/>
          <w:sz w:val="22"/>
          <w:szCs w:val="22"/>
        </w:rPr>
        <w:t xml:space="preserve">Cela va plus loin que ça… </w:t>
      </w:r>
      <w:r w:rsidR="00710FD5" w:rsidRPr="00277A22">
        <w:rPr>
          <w:rFonts w:ascii="Calibri" w:hAnsi="Calibri"/>
          <w:sz w:val="22"/>
          <w:szCs w:val="22"/>
        </w:rPr>
        <w:t>tu veux que je sois toi</w:t>
      </w:r>
      <w:r w:rsidR="0090777A" w:rsidRPr="00277A22">
        <w:rPr>
          <w:rFonts w:ascii="Calibri" w:hAnsi="Calibri"/>
          <w:sz w:val="22"/>
          <w:szCs w:val="22"/>
        </w:rPr>
        <w:t xml:space="preserve">… </w:t>
      </w:r>
      <w:r w:rsidRPr="004F73C7">
        <w:rPr>
          <w:rFonts w:ascii="Calibri" w:hAnsi="Calibri"/>
          <w:b/>
          <w:bCs/>
          <w:sz w:val="22"/>
          <w:szCs w:val="22"/>
        </w:rPr>
        <w:t xml:space="preserve">»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leva un sourcil, un mouvement presque imperceptible. Les murs de la salle changèrent de teinte, subtilement. Le blanc pur vira à un ivoire jauni. Le bois du bureau au fond de la pièce sembla flotter quelques secondes dans les airs avant de se figer à nouveau, comme si la réalité elle-même hésitait. «</w:t>
      </w:r>
      <w:r w:rsidRPr="0086410B">
        <w:rPr>
          <w:rFonts w:ascii="Calibri" w:hAnsi="Calibri"/>
          <w:sz w:val="22"/>
          <w:szCs w:val="22"/>
        </w:rPr>
        <w:t xml:space="preserve"> Tu parles comme une enfant gâtée, </w:t>
      </w:r>
      <w:proofErr w:type="spellStart"/>
      <w:r w:rsidRPr="0086410B">
        <w:rPr>
          <w:rFonts w:ascii="Calibri" w:hAnsi="Calibri"/>
          <w:sz w:val="22"/>
          <w:szCs w:val="22"/>
        </w:rPr>
        <w:t>Iriana</w:t>
      </w:r>
      <w:proofErr w:type="spellEnd"/>
      <w:r w:rsidRPr="0086410B">
        <w:rPr>
          <w:rFonts w:ascii="Calibri" w:hAnsi="Calibri"/>
          <w:sz w:val="22"/>
          <w:szCs w:val="22"/>
        </w:rPr>
        <w:t xml:space="preserve">. La Lumière ne répond pas à la faiblesse, ni aux caprices. </w:t>
      </w:r>
      <w:r w:rsidRPr="004F73C7">
        <w:rPr>
          <w:rFonts w:ascii="Calibri" w:hAnsi="Calibri"/>
          <w:b/>
          <w:bCs/>
          <w:sz w:val="22"/>
          <w:szCs w:val="22"/>
        </w:rPr>
        <w:t xml:space="preserve">» « </w:t>
      </w:r>
      <w:r w:rsidRPr="00155F00">
        <w:rPr>
          <w:rFonts w:ascii="Calibri" w:hAnsi="Calibri"/>
          <w:sz w:val="22"/>
          <w:szCs w:val="22"/>
        </w:rPr>
        <w:t xml:space="preserve">Et toi, tu parles comme une statue de cimetière ! </w:t>
      </w:r>
      <w:r w:rsidRPr="004F73C7">
        <w:rPr>
          <w:rFonts w:ascii="Calibri" w:hAnsi="Calibri"/>
          <w:b/>
          <w:bCs/>
          <w:sz w:val="22"/>
          <w:szCs w:val="22"/>
        </w:rPr>
        <w:t xml:space="preserve">» grinça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entre ses dents. Elle se leva d’un bond. Encore. Mais cette fois, la chaise derrière elle ne toucha plus le sol : elle s’évanouit dans un léger souffle d’air, se désintégrant en poussière. Elle recula d’un pas, son regard fouillant la salle avec une angoisse grandissante. Les prêtres étaient toujours là… mais leurs visages étaient maintenant identiques. Parfaitement, horriblement identiques, comme des masques mortuaires produits en série. « </w:t>
      </w:r>
      <w:r w:rsidRPr="00B759CC">
        <w:rPr>
          <w:rFonts w:ascii="Calibri" w:hAnsi="Calibri"/>
          <w:sz w:val="22"/>
          <w:szCs w:val="22"/>
        </w:rPr>
        <w:t xml:space="preserve">Qu’est-ce que… </w:t>
      </w:r>
      <w:r w:rsidRPr="004F73C7">
        <w:rPr>
          <w:rFonts w:ascii="Calibri" w:hAnsi="Calibri"/>
          <w:b/>
          <w:bCs/>
          <w:sz w:val="22"/>
          <w:szCs w:val="22"/>
        </w:rPr>
        <w:t>» commença-t-elle, la voix tremblante.</w:t>
      </w:r>
    </w:p>
    <w:p w14:paraId="091DC6E2" w14:textId="1264472D" w:rsidR="0041008B" w:rsidRDefault="004F73C7" w:rsidP="004F73C7">
      <w:pPr>
        <w:rPr>
          <w:rFonts w:ascii="Calibri" w:hAnsi="Calibri"/>
          <w:b/>
          <w:bCs/>
          <w:sz w:val="22"/>
          <w:szCs w:val="22"/>
        </w:rPr>
      </w:pPr>
      <w:proofErr w:type="spellStart"/>
      <w:r w:rsidRPr="004F73C7">
        <w:rPr>
          <w:rFonts w:ascii="Calibri" w:hAnsi="Calibri"/>
          <w:b/>
          <w:bCs/>
          <w:sz w:val="22"/>
          <w:szCs w:val="22"/>
        </w:rPr>
        <w:t>Tia</w:t>
      </w:r>
      <w:proofErr w:type="spellEnd"/>
      <w:r w:rsidRPr="004F73C7">
        <w:rPr>
          <w:rFonts w:ascii="Calibri" w:hAnsi="Calibri"/>
          <w:b/>
          <w:bCs/>
          <w:sz w:val="22"/>
          <w:szCs w:val="22"/>
        </w:rPr>
        <w:t xml:space="preserve"> s’approcha, lentement, ses pas ne faisant aucun bruit sur le sol qui semblait onduler sous elle. « </w:t>
      </w:r>
      <w:proofErr w:type="spellStart"/>
      <w:r w:rsidRPr="00B759CC">
        <w:rPr>
          <w:rFonts w:ascii="Calibri" w:hAnsi="Calibri"/>
          <w:sz w:val="22"/>
          <w:szCs w:val="22"/>
        </w:rPr>
        <w:t>Iriana</w:t>
      </w:r>
      <w:proofErr w:type="spellEnd"/>
      <w:r w:rsidRPr="00B759CC">
        <w:rPr>
          <w:rFonts w:ascii="Calibri" w:hAnsi="Calibri"/>
          <w:sz w:val="22"/>
          <w:szCs w:val="22"/>
        </w:rPr>
        <w:t xml:space="preserve">. Assieds-toi. Il faut reprendre. Encore. </w:t>
      </w:r>
      <w:r w:rsidRPr="004F73C7">
        <w:rPr>
          <w:rFonts w:ascii="Calibri" w:hAnsi="Calibri"/>
          <w:b/>
          <w:bCs/>
          <w:sz w:val="22"/>
          <w:szCs w:val="22"/>
        </w:rPr>
        <w:t xml:space="preserve">» Sa voix était presque une caresse, une berceuse empoisonnée. « </w:t>
      </w:r>
      <w:r w:rsidRPr="005B49DE">
        <w:rPr>
          <w:rFonts w:ascii="Calibri" w:hAnsi="Calibri"/>
          <w:sz w:val="22"/>
          <w:szCs w:val="22"/>
        </w:rPr>
        <w:t>Non</w:t>
      </w:r>
      <w:r w:rsidRPr="004F73C7">
        <w:rPr>
          <w:rFonts w:ascii="Calibri" w:hAnsi="Calibri"/>
          <w:b/>
          <w:bCs/>
          <w:sz w:val="22"/>
          <w:szCs w:val="22"/>
        </w:rPr>
        <w:t xml:space="preserve">. » Un courant d’air froid, glacial, remonta le long de sa colonne vertébrale. Le plafond au-dessus d’eux se gondola légèrement, comme s’il était fait de cire en train de fondre. Elle serra les poings, ses ongles s’enfonçant dans ses paumes. « </w:t>
      </w:r>
      <w:r w:rsidRPr="001C6F0C">
        <w:rPr>
          <w:rFonts w:ascii="Calibri" w:hAnsi="Calibri"/>
          <w:sz w:val="22"/>
          <w:szCs w:val="22"/>
        </w:rPr>
        <w:t>Tu me forces à recommencer. Encore. Et toujours. Mais je ne suis pas un outil ! Je ne suis pas… un simple reflet de ta</w:t>
      </w:r>
      <w:r w:rsidR="001C6F0C" w:rsidRPr="001C6F0C">
        <w:rPr>
          <w:rFonts w:ascii="Calibri" w:hAnsi="Calibri"/>
          <w:sz w:val="22"/>
          <w:szCs w:val="22"/>
        </w:rPr>
        <w:t xml:space="preserve"> maudite</w:t>
      </w:r>
      <w:r w:rsidRPr="001C6F0C">
        <w:rPr>
          <w:rFonts w:ascii="Calibri" w:hAnsi="Calibri"/>
          <w:sz w:val="22"/>
          <w:szCs w:val="22"/>
        </w:rPr>
        <w:t xml:space="preserve"> lumière ! </w:t>
      </w:r>
      <w:r w:rsidRPr="004F73C7">
        <w:rPr>
          <w:rFonts w:ascii="Calibri" w:hAnsi="Calibri"/>
          <w:b/>
          <w:bCs/>
          <w:sz w:val="22"/>
          <w:szCs w:val="22"/>
        </w:rPr>
        <w:t xml:space="preserve">» Un craquement sonore, plus fort que tous les précédents. Le grand miroir au fond de la salle explosa en une myriade d’éclats scintillants. Mais personne ne réagit. Les prêtres aux visages clonés ne clignèrent même pas des yeux. </w:t>
      </w:r>
      <w:proofErr w:type="spellStart"/>
      <w:r w:rsidRPr="004F73C7">
        <w:rPr>
          <w:rFonts w:ascii="Calibri" w:hAnsi="Calibri"/>
          <w:b/>
          <w:bCs/>
          <w:sz w:val="22"/>
          <w:szCs w:val="22"/>
        </w:rPr>
        <w:t>Tia</w:t>
      </w:r>
      <w:proofErr w:type="spellEnd"/>
      <w:r w:rsidRPr="004F73C7">
        <w:rPr>
          <w:rFonts w:ascii="Calibri" w:hAnsi="Calibri"/>
          <w:b/>
          <w:bCs/>
          <w:sz w:val="22"/>
          <w:szCs w:val="22"/>
        </w:rPr>
        <w:t xml:space="preserve">… sourit. Un sourire lent, satisfait, presque triomphant. « Enfin. Tu comprends. » La pièce se mit à trembler violemment, les murs vibrant comme la peau d’un tambour. </w:t>
      </w:r>
      <w:proofErr w:type="spellStart"/>
      <w:r w:rsidRPr="004F73C7">
        <w:rPr>
          <w:rFonts w:ascii="Calibri" w:hAnsi="Calibri"/>
          <w:b/>
          <w:bCs/>
          <w:sz w:val="22"/>
          <w:szCs w:val="22"/>
        </w:rPr>
        <w:t>Iriana</w:t>
      </w:r>
      <w:proofErr w:type="spellEnd"/>
      <w:r w:rsidRPr="004F73C7">
        <w:rPr>
          <w:rFonts w:ascii="Calibri" w:hAnsi="Calibri"/>
          <w:b/>
          <w:bCs/>
          <w:sz w:val="22"/>
          <w:szCs w:val="22"/>
        </w:rPr>
        <w:t xml:space="preserve"> cria, cette fois un cri de pure terreur, un cri qui venait du plus profond de son âme : « </w:t>
      </w:r>
      <w:r w:rsidRPr="00E30124">
        <w:rPr>
          <w:rFonts w:ascii="Calibri" w:hAnsi="Calibri"/>
          <w:sz w:val="22"/>
          <w:szCs w:val="22"/>
        </w:rPr>
        <w:t xml:space="preserve">Laissez-moi sortir ! </w:t>
      </w:r>
      <w:r w:rsidRPr="004F73C7">
        <w:rPr>
          <w:rFonts w:ascii="Calibri" w:hAnsi="Calibri"/>
          <w:b/>
          <w:bCs/>
          <w:sz w:val="22"/>
          <w:szCs w:val="22"/>
        </w:rPr>
        <w:t xml:space="preserve">» Et alors, tout s’éteint. Pas de lumière. Pas de son. Pas de décor. Juste le vide. </w:t>
      </w:r>
    </w:p>
    <w:p w14:paraId="28D681C2" w14:textId="77777777" w:rsidR="00261A44" w:rsidRDefault="00261A44" w:rsidP="004F73C7">
      <w:pPr>
        <w:rPr>
          <w:rFonts w:ascii="Calibri" w:hAnsi="Calibri"/>
          <w:b/>
          <w:bCs/>
          <w:sz w:val="22"/>
          <w:szCs w:val="22"/>
        </w:rPr>
      </w:pPr>
    </w:p>
    <w:p w14:paraId="216C4094" w14:textId="7898B145" w:rsidR="0071585E" w:rsidRDefault="009A04BD" w:rsidP="004F73C7">
      <w:pPr>
        <w:rPr>
          <w:rFonts w:ascii="Calibri" w:hAnsi="Calibri"/>
          <w:b/>
          <w:bCs/>
          <w:sz w:val="22"/>
          <w:szCs w:val="22"/>
        </w:rPr>
      </w:pPr>
      <w:r>
        <w:rPr>
          <w:rFonts w:ascii="Calibri" w:hAnsi="Calibri"/>
          <w:b/>
          <w:bCs/>
          <w:sz w:val="22"/>
          <w:szCs w:val="22"/>
        </w:rPr>
        <w:t xml:space="preserve">Il est là, </w:t>
      </w:r>
      <w:r w:rsidR="0071585E">
        <w:rPr>
          <w:rFonts w:ascii="Calibri" w:hAnsi="Calibri"/>
          <w:b/>
          <w:bCs/>
          <w:sz w:val="22"/>
          <w:szCs w:val="22"/>
        </w:rPr>
        <w:t xml:space="preserve"> persiste, absolu, dévorant toute sensation hormis l’écho infini de sa propre détresse.</w:t>
      </w:r>
    </w:p>
    <w:p w14:paraId="50F64163" w14:textId="77777777" w:rsidR="0071585E" w:rsidRDefault="0071585E" w:rsidP="004F73C7">
      <w:pPr>
        <w:rPr>
          <w:rFonts w:ascii="Calibri" w:hAnsi="Calibri"/>
          <w:b/>
          <w:bCs/>
          <w:sz w:val="22"/>
          <w:szCs w:val="22"/>
        </w:rPr>
      </w:pPr>
    </w:p>
    <w:p w14:paraId="123741B8" w14:textId="203049CB" w:rsidR="0071585E" w:rsidRPr="001B010B" w:rsidRDefault="0071585E" w:rsidP="0071585E">
      <w:pPr>
        <w:pStyle w:val="Paragraphedeliste"/>
        <w:numPr>
          <w:ilvl w:val="0"/>
          <w:numId w:val="1"/>
        </w:numPr>
        <w:rPr>
          <w:rFonts w:ascii="Calibri" w:hAnsi="Calibri"/>
          <w:sz w:val="22"/>
          <w:szCs w:val="22"/>
        </w:rPr>
      </w:pPr>
      <w:r w:rsidRPr="001B010B">
        <w:rPr>
          <w:rFonts w:ascii="Calibri" w:hAnsi="Calibri"/>
          <w:sz w:val="22"/>
          <w:szCs w:val="22"/>
        </w:rPr>
        <w:t xml:space="preserve">Laissez-moi… sortir… </w:t>
      </w:r>
    </w:p>
    <w:p w14:paraId="6CE0DFA5" w14:textId="77777777" w:rsidR="0071585E" w:rsidRDefault="0071585E" w:rsidP="004F73C7">
      <w:pPr>
        <w:rPr>
          <w:rFonts w:ascii="Calibri" w:hAnsi="Calibri"/>
          <w:b/>
          <w:bCs/>
          <w:sz w:val="22"/>
          <w:szCs w:val="22"/>
        </w:rPr>
      </w:pPr>
    </w:p>
    <w:p w14:paraId="09F0B8CD" w14:textId="1C90D531" w:rsidR="0071585E" w:rsidRDefault="0071585E" w:rsidP="004F73C7">
      <w:pPr>
        <w:rPr>
          <w:rFonts w:ascii="Calibri" w:hAnsi="Calibri"/>
          <w:b/>
          <w:bCs/>
          <w:sz w:val="22"/>
          <w:szCs w:val="22"/>
        </w:rPr>
      </w:pPr>
      <w:r>
        <w:rPr>
          <w:rFonts w:ascii="Calibri" w:hAnsi="Calibri"/>
          <w:b/>
          <w:bCs/>
          <w:sz w:val="22"/>
          <w:szCs w:val="22"/>
        </w:rPr>
        <w:t>Le murmure s’effiloche, quand une résonance nouvelle, étrangère à la désolation, s’insinue dans le néant. C’est d’abord une vibration, une note grave et mélodieuse. Puis une voix, suave et profonde, empreinte d’un amusement insondable, s’adresse à elle, déposée directement dans son esprit.</w:t>
      </w:r>
    </w:p>
    <w:p w14:paraId="72EE4DB0" w14:textId="77777777" w:rsidR="0071585E" w:rsidRDefault="0071585E" w:rsidP="004F73C7">
      <w:pPr>
        <w:rPr>
          <w:rFonts w:ascii="Calibri" w:hAnsi="Calibri"/>
          <w:b/>
          <w:bCs/>
          <w:sz w:val="22"/>
          <w:szCs w:val="22"/>
        </w:rPr>
      </w:pPr>
    </w:p>
    <w:p w14:paraId="3B274223" w14:textId="46DEF9B0" w:rsidR="0071585E" w:rsidRPr="00D604EC" w:rsidRDefault="0071585E" w:rsidP="0071585E">
      <w:pPr>
        <w:pStyle w:val="Paragraphedeliste"/>
        <w:numPr>
          <w:ilvl w:val="0"/>
          <w:numId w:val="1"/>
        </w:numPr>
        <w:rPr>
          <w:rFonts w:ascii="Calibri" w:hAnsi="Calibri"/>
          <w:sz w:val="22"/>
          <w:szCs w:val="22"/>
        </w:rPr>
      </w:pPr>
      <w:r w:rsidRPr="0071585E">
        <w:rPr>
          <w:rFonts w:ascii="Calibri" w:hAnsi="Calibri"/>
          <w:b/>
          <w:bCs/>
          <w:sz w:val="22"/>
          <w:szCs w:val="22"/>
        </w:rPr>
        <w:t xml:space="preserve"> </w:t>
      </w:r>
      <w:r w:rsidRPr="00D604EC">
        <w:rPr>
          <w:rFonts w:ascii="Calibri" w:hAnsi="Calibri"/>
          <w:sz w:val="22"/>
          <w:szCs w:val="22"/>
        </w:rPr>
        <w:t>Sortir</w:t>
      </w:r>
      <w:r w:rsidR="007C647B">
        <w:rPr>
          <w:rFonts w:ascii="Calibri" w:hAnsi="Calibri"/>
          <w:sz w:val="22"/>
          <w:szCs w:val="22"/>
        </w:rPr>
        <w:t xml:space="preserve"> ? </w:t>
      </w:r>
      <w:r w:rsidRPr="00D604EC">
        <w:rPr>
          <w:rFonts w:ascii="Calibri" w:hAnsi="Calibri"/>
          <w:sz w:val="22"/>
          <w:szCs w:val="22"/>
        </w:rPr>
        <w:t>Comme il est lassant</w:t>
      </w:r>
      <w:r w:rsidR="007C647B">
        <w:rPr>
          <w:rFonts w:ascii="Calibri" w:hAnsi="Calibri"/>
          <w:sz w:val="22"/>
          <w:szCs w:val="22"/>
        </w:rPr>
        <w:t xml:space="preserve"> </w:t>
      </w:r>
      <w:r w:rsidRPr="00D604EC">
        <w:rPr>
          <w:rFonts w:ascii="Calibri" w:hAnsi="Calibri"/>
          <w:sz w:val="22"/>
          <w:szCs w:val="22"/>
        </w:rPr>
        <w:t xml:space="preserve">de voir les mortels s’obstiner à rejouer les mêmes drames, les mêmes erreurs, espérant une issue différente. Une futilité si… prévisible. </w:t>
      </w:r>
    </w:p>
    <w:p w14:paraId="6C211373" w14:textId="77777777" w:rsidR="0071585E" w:rsidRDefault="0071585E" w:rsidP="004F73C7">
      <w:pPr>
        <w:rPr>
          <w:rFonts w:ascii="Calibri" w:hAnsi="Calibri"/>
          <w:b/>
          <w:bCs/>
          <w:sz w:val="22"/>
          <w:szCs w:val="22"/>
        </w:rPr>
      </w:pPr>
    </w:p>
    <w:p w14:paraId="4BF421B5" w14:textId="5F858910" w:rsidR="0071585E" w:rsidRDefault="0071585E" w:rsidP="004F73C7">
      <w:pPr>
        <w:rPr>
          <w:rFonts w:ascii="Calibri" w:hAnsi="Calibri"/>
          <w:b/>
          <w:bCs/>
          <w:sz w:val="22"/>
          <w:szCs w:val="22"/>
        </w:rPr>
      </w:pPr>
      <w:r>
        <w:rPr>
          <w:rFonts w:ascii="Calibri" w:hAnsi="Calibri"/>
          <w:b/>
          <w:bCs/>
          <w:sz w:val="22"/>
          <w:szCs w:val="22"/>
        </w:rPr>
        <w:t>Alors que la voix achève sa sentence, une silhouette se dessine, non pas en émergeant de l’obscurité, mais en la sculptant. Il est là. Et instantanément, en sa présence, la prison illusoire du cycle se désintègre. La sensation est fulgurante. Le corps d’enfant d’</w:t>
      </w:r>
      <w:proofErr w:type="spellStart"/>
      <w:r>
        <w:rPr>
          <w:rFonts w:ascii="Calibri" w:hAnsi="Calibri"/>
          <w:b/>
          <w:bCs/>
          <w:sz w:val="22"/>
          <w:szCs w:val="22"/>
        </w:rPr>
        <w:t>Iriana</w:t>
      </w:r>
      <w:proofErr w:type="spellEnd"/>
      <w:r>
        <w:rPr>
          <w:rFonts w:ascii="Calibri" w:hAnsi="Calibri"/>
          <w:b/>
          <w:bCs/>
          <w:sz w:val="22"/>
          <w:szCs w:val="22"/>
        </w:rPr>
        <w:t xml:space="preserve"> s’efface, remplacé par la stature d’une jeune femme. Ses cheveux blonds dénoués cascadent sur ses épaules, ses yeux s’ouvrent sur une teinte vert émeraude, brillants d’une lueur nouvelle. Ses traits, fins et nobles, témoignent d’une beauté pure, son physique élancé se redresse avec une grâce innée. La douleur de la transformation est éclipsée par la stupeur.</w:t>
      </w:r>
    </w:p>
    <w:p w14:paraId="6FBDEB0D" w14:textId="3B19A377" w:rsidR="0071585E" w:rsidRDefault="0071585E" w:rsidP="004F73C7">
      <w:pPr>
        <w:rPr>
          <w:rFonts w:ascii="Calibri" w:hAnsi="Calibri"/>
          <w:b/>
          <w:bCs/>
          <w:sz w:val="22"/>
          <w:szCs w:val="22"/>
        </w:rPr>
      </w:pPr>
      <w:r>
        <w:rPr>
          <w:rFonts w:ascii="Calibri" w:hAnsi="Calibri"/>
          <w:b/>
          <w:bCs/>
          <w:sz w:val="22"/>
          <w:szCs w:val="22"/>
        </w:rPr>
        <w:t>L’entité face à elle est d’une élégance presque douloureuse. Des cornes rouge sang, où dansent des reflets noirs, s’élancent de sa longue chevelure d’un noir de jais, impeccablement coiffée. Son visage, d’une beauté mature et hypnotique, affiche un sourire fin, délicat. Ses yeux d’un rouge incandescent, soulignés d’un khôl ténébreux, la fixent avec une intensité charmeuse. Son costume, d’un noir parfait aux finitions rouges, semble tissé d’ombres</w:t>
      </w:r>
      <w:r w:rsidR="006B540B">
        <w:rPr>
          <w:rFonts w:ascii="Calibri" w:hAnsi="Calibri"/>
          <w:b/>
          <w:bCs/>
          <w:sz w:val="22"/>
          <w:szCs w:val="22"/>
        </w:rPr>
        <w:t>, de vengeance… et de désir</w:t>
      </w:r>
      <w:r>
        <w:rPr>
          <w:rFonts w:ascii="Calibri" w:hAnsi="Calibri"/>
          <w:b/>
          <w:bCs/>
          <w:sz w:val="22"/>
          <w:szCs w:val="22"/>
        </w:rPr>
        <w:t>. Il croise les bras, dominant l’espace par sa seule présence.</w:t>
      </w:r>
    </w:p>
    <w:p w14:paraId="63EF4ACE" w14:textId="77777777" w:rsidR="0071585E" w:rsidRDefault="0071585E" w:rsidP="004F73C7">
      <w:pPr>
        <w:rPr>
          <w:rFonts w:ascii="Calibri" w:hAnsi="Calibri"/>
          <w:b/>
          <w:bCs/>
          <w:sz w:val="22"/>
          <w:szCs w:val="22"/>
        </w:rPr>
      </w:pPr>
    </w:p>
    <w:p w14:paraId="6E15AF0E" w14:textId="251CC61E" w:rsidR="0071585E" w:rsidRPr="006B540B" w:rsidRDefault="0071585E" w:rsidP="0071585E">
      <w:pPr>
        <w:pStyle w:val="Paragraphedeliste"/>
        <w:numPr>
          <w:ilvl w:val="0"/>
          <w:numId w:val="1"/>
        </w:numPr>
        <w:rPr>
          <w:rFonts w:ascii="Calibri" w:hAnsi="Calibri"/>
          <w:sz w:val="22"/>
          <w:szCs w:val="22"/>
        </w:rPr>
      </w:pPr>
      <w:r w:rsidRPr="006B540B">
        <w:rPr>
          <w:rFonts w:ascii="Calibri" w:hAnsi="Calibri"/>
          <w:sz w:val="22"/>
          <w:szCs w:val="22"/>
        </w:rPr>
        <w:t xml:space="preserve">Ce cycle mesquin n’était qu’une cage, indigne de toi, </w:t>
      </w:r>
      <w:proofErr w:type="spellStart"/>
      <w:r w:rsidRPr="006B540B">
        <w:rPr>
          <w:rFonts w:ascii="Calibri" w:hAnsi="Calibri"/>
          <w:sz w:val="22"/>
          <w:szCs w:val="22"/>
        </w:rPr>
        <w:t>Iriana</w:t>
      </w:r>
      <w:proofErr w:type="spellEnd"/>
      <w:r w:rsidRPr="006B540B">
        <w:rPr>
          <w:rFonts w:ascii="Calibri" w:hAnsi="Calibri"/>
          <w:sz w:val="22"/>
          <w:szCs w:val="22"/>
        </w:rPr>
        <w:t xml:space="preserve">,  reprend la voix, chaque mot vibrant comme une caresse empoisonnée. Regarde au-delà. Ici, dans ce royaume de potentiel infini, les </w:t>
      </w:r>
      <w:proofErr w:type="spellStart"/>
      <w:r w:rsidRPr="006B540B">
        <w:rPr>
          <w:rFonts w:ascii="Calibri" w:hAnsi="Calibri"/>
          <w:sz w:val="22"/>
          <w:szCs w:val="22"/>
        </w:rPr>
        <w:t>Calciterres</w:t>
      </w:r>
      <w:proofErr w:type="spellEnd"/>
      <w:r w:rsidRPr="006B540B">
        <w:rPr>
          <w:rFonts w:ascii="Calibri" w:hAnsi="Calibri"/>
          <w:sz w:val="22"/>
          <w:szCs w:val="22"/>
        </w:rPr>
        <w:t xml:space="preserve"> t’offrent une grandeur que tu n’aurais jamais osé rêver. Ton destin ne se limite pas à une couronne de lumière éphémère, ni à la répétition stérile d’une perfection illusoire.</w:t>
      </w:r>
    </w:p>
    <w:p w14:paraId="50E98D58" w14:textId="77777777" w:rsidR="0071585E" w:rsidRPr="006B540B" w:rsidRDefault="0071585E" w:rsidP="004F73C7">
      <w:pPr>
        <w:rPr>
          <w:rFonts w:ascii="Calibri" w:hAnsi="Calibri"/>
          <w:sz w:val="22"/>
          <w:szCs w:val="22"/>
        </w:rPr>
      </w:pPr>
    </w:p>
    <w:p w14:paraId="485C3029" w14:textId="4C5FB45D" w:rsidR="006C6A2C" w:rsidRDefault="0071585E" w:rsidP="004F73C7">
      <w:pPr>
        <w:rPr>
          <w:rFonts w:ascii="Calibri" w:hAnsi="Calibri"/>
          <w:b/>
          <w:bCs/>
          <w:sz w:val="22"/>
          <w:szCs w:val="22"/>
        </w:rPr>
      </w:pPr>
      <w:r>
        <w:rPr>
          <w:rFonts w:ascii="Calibri" w:hAnsi="Calibri"/>
          <w:b/>
          <w:bCs/>
          <w:sz w:val="22"/>
          <w:szCs w:val="22"/>
        </w:rPr>
        <w:t>Ses paroles s’infiltrent en elle, non comme une simple suggestion, mais comme une vérité irrésistible. Son regard à lui est un abîme fascinant où elle se perd. Chaque intonation, chaque geste mesuré de cet être dégage une puissance qui l’attire inexorablement. Une chaleur nouvelle, troublante, s’éveille en elle, une fascination qui dépasse la simple admiration pour le pouvoir qu’il dégage. Elle ressent un désir profond, une aspiration à se rapprocher de cette source de</w:t>
      </w:r>
      <w:r w:rsidR="0074638D">
        <w:rPr>
          <w:rFonts w:ascii="Calibri" w:hAnsi="Calibri"/>
          <w:b/>
          <w:bCs/>
          <w:sz w:val="22"/>
          <w:szCs w:val="22"/>
        </w:rPr>
        <w:t xml:space="preserve"> pouvoir </w:t>
      </w:r>
      <w:r>
        <w:rPr>
          <w:rFonts w:ascii="Calibri" w:hAnsi="Calibri"/>
          <w:b/>
          <w:bCs/>
          <w:sz w:val="22"/>
          <w:szCs w:val="22"/>
        </w:rPr>
        <w:t xml:space="preserve"> et de promesses interdites, une attirance qui la consume autant pour la force de ses mots que pour la perfection ténébreuse de son être</w:t>
      </w:r>
      <w:r w:rsidR="00E83668">
        <w:rPr>
          <w:rFonts w:ascii="Calibri" w:hAnsi="Calibri"/>
          <w:b/>
          <w:bCs/>
          <w:sz w:val="22"/>
          <w:szCs w:val="22"/>
        </w:rPr>
        <w:t xml:space="preserve">. La douceur de sa peau, </w:t>
      </w:r>
      <w:r w:rsidR="0030650C">
        <w:rPr>
          <w:rFonts w:ascii="Calibri" w:hAnsi="Calibri"/>
          <w:b/>
          <w:bCs/>
          <w:sz w:val="22"/>
          <w:szCs w:val="22"/>
        </w:rPr>
        <w:t>son</w:t>
      </w:r>
      <w:r w:rsidR="00E83668">
        <w:rPr>
          <w:rFonts w:ascii="Calibri" w:hAnsi="Calibri"/>
          <w:b/>
          <w:bCs/>
          <w:sz w:val="22"/>
          <w:szCs w:val="22"/>
        </w:rPr>
        <w:t xml:space="preserve"> parfum </w:t>
      </w:r>
      <w:r w:rsidR="007A5FF6">
        <w:rPr>
          <w:rFonts w:ascii="Calibri" w:hAnsi="Calibri"/>
          <w:b/>
          <w:bCs/>
          <w:sz w:val="22"/>
          <w:szCs w:val="22"/>
        </w:rPr>
        <w:t xml:space="preserve">de </w:t>
      </w:r>
      <w:r w:rsidR="009E484C">
        <w:rPr>
          <w:rFonts w:ascii="Calibri" w:hAnsi="Calibri"/>
          <w:b/>
          <w:bCs/>
          <w:sz w:val="22"/>
          <w:szCs w:val="22"/>
        </w:rPr>
        <w:t>vin épicé,</w:t>
      </w:r>
      <w:r w:rsidR="00E83668">
        <w:rPr>
          <w:rFonts w:ascii="Calibri" w:hAnsi="Calibri"/>
          <w:b/>
          <w:bCs/>
          <w:sz w:val="22"/>
          <w:szCs w:val="22"/>
        </w:rPr>
        <w:t xml:space="preserve"> l’intensité de son regard. </w:t>
      </w:r>
      <w:r>
        <w:rPr>
          <w:rFonts w:ascii="Calibri" w:hAnsi="Calibri"/>
          <w:b/>
          <w:bCs/>
          <w:sz w:val="22"/>
          <w:szCs w:val="22"/>
        </w:rPr>
        <w:t xml:space="preserve">Le monde autour, cet entre-deux brumeux qui a remplacé le vide, n’a plus d’importance. Seul compte cet inconnu, sa voix, et la destinée qu’il lui déroule comme un tapis de braises invitantes. Ses propres volontés semblent s’effacer, remplacées par une </w:t>
      </w:r>
      <w:r w:rsidR="00F66BC0">
        <w:rPr>
          <w:rFonts w:ascii="Calibri" w:hAnsi="Calibri"/>
          <w:b/>
          <w:bCs/>
          <w:sz w:val="22"/>
          <w:szCs w:val="22"/>
        </w:rPr>
        <w:t>passion</w:t>
      </w:r>
      <w:r w:rsidR="00F92852">
        <w:rPr>
          <w:rFonts w:ascii="Calibri" w:hAnsi="Calibri"/>
          <w:b/>
          <w:bCs/>
          <w:sz w:val="22"/>
          <w:szCs w:val="22"/>
        </w:rPr>
        <w:t xml:space="preserve"> </w:t>
      </w:r>
      <w:r>
        <w:rPr>
          <w:rFonts w:ascii="Calibri" w:hAnsi="Calibri"/>
          <w:b/>
          <w:bCs/>
          <w:sz w:val="22"/>
          <w:szCs w:val="22"/>
        </w:rPr>
        <w:t>totale, presque une soumission consentie à cette présence magnétique.</w:t>
      </w:r>
      <w:r w:rsidR="00F92852">
        <w:rPr>
          <w:rFonts w:ascii="Calibri" w:hAnsi="Calibri"/>
          <w:b/>
          <w:bCs/>
          <w:sz w:val="22"/>
          <w:szCs w:val="22"/>
        </w:rPr>
        <w:t xml:space="preserve"> </w:t>
      </w:r>
      <w:r w:rsidR="006C6A2C">
        <w:rPr>
          <w:rFonts w:ascii="Calibri" w:hAnsi="Calibri"/>
          <w:b/>
          <w:bCs/>
          <w:sz w:val="22"/>
          <w:szCs w:val="22"/>
        </w:rPr>
        <w:t>L’entité, percevant sans peine le trouble profond qui agite la jeune femme, esquisse un sourire encore plus insaisissable. Lentement, avec la grâce fluide d’un prédateur élégant, il commence à lui tourner autour. Chaque pas est silencieux, chaque mouvement une étude de contrôle et de puissance contenue. Ses yeux rouges ne la quittent jamais, la maintenant prisonnière d’un charme incandescent.</w:t>
      </w:r>
    </w:p>
    <w:p w14:paraId="1187FE1D" w14:textId="77777777" w:rsidR="00F92852" w:rsidRDefault="00F92852" w:rsidP="004F73C7">
      <w:pPr>
        <w:rPr>
          <w:rFonts w:ascii="Calibri" w:hAnsi="Calibri"/>
          <w:b/>
          <w:bCs/>
          <w:sz w:val="22"/>
          <w:szCs w:val="22"/>
        </w:rPr>
      </w:pPr>
    </w:p>
    <w:p w14:paraId="13B07900" w14:textId="2D1B1FCF" w:rsidR="006C6A2C" w:rsidRPr="00EA5D0D" w:rsidRDefault="001E49FF" w:rsidP="0077274A">
      <w:pPr>
        <w:pStyle w:val="Paragraphedeliste"/>
        <w:numPr>
          <w:ilvl w:val="0"/>
          <w:numId w:val="1"/>
        </w:numPr>
        <w:rPr>
          <w:rFonts w:ascii="Calibri" w:hAnsi="Calibri"/>
          <w:sz w:val="22"/>
          <w:szCs w:val="22"/>
        </w:rPr>
      </w:pPr>
      <w:r w:rsidRPr="00EA5D0D">
        <w:rPr>
          <w:rFonts w:ascii="Calibri" w:hAnsi="Calibri"/>
          <w:sz w:val="22"/>
          <w:szCs w:val="22"/>
        </w:rPr>
        <w:lastRenderedPageBreak/>
        <w:t xml:space="preserve">Tu pourrais être tellement plus. Ton sang </w:t>
      </w:r>
      <w:r w:rsidR="00EC1BAA" w:rsidRPr="00EA5D0D">
        <w:rPr>
          <w:rFonts w:ascii="Calibri" w:hAnsi="Calibri"/>
          <w:sz w:val="22"/>
          <w:szCs w:val="22"/>
        </w:rPr>
        <w:t>contient un héritage bien plus téméraire que celui</w:t>
      </w:r>
      <w:r w:rsidR="00EA5D0D" w:rsidRPr="00EA5D0D">
        <w:rPr>
          <w:rFonts w:ascii="Calibri" w:hAnsi="Calibri"/>
          <w:sz w:val="22"/>
          <w:szCs w:val="22"/>
        </w:rPr>
        <w:t xml:space="preserve"> de ta grand-mère. Le pire… c’est qu’au fond de toi, tu le sais très bien.</w:t>
      </w:r>
    </w:p>
    <w:p w14:paraId="44BB5987" w14:textId="77777777" w:rsidR="0077274A" w:rsidRPr="0077274A" w:rsidRDefault="0077274A" w:rsidP="0077274A">
      <w:pPr>
        <w:rPr>
          <w:rFonts w:ascii="Calibri" w:hAnsi="Calibri"/>
          <w:b/>
          <w:bCs/>
          <w:sz w:val="22"/>
          <w:szCs w:val="22"/>
        </w:rPr>
      </w:pPr>
    </w:p>
    <w:p w14:paraId="741EC240" w14:textId="13B4D66C" w:rsidR="006C6A2C" w:rsidRDefault="006C6A2C" w:rsidP="004F73C7">
      <w:pPr>
        <w:rPr>
          <w:rFonts w:ascii="Calibri" w:hAnsi="Calibri"/>
          <w:b/>
          <w:bCs/>
          <w:sz w:val="22"/>
          <w:szCs w:val="22"/>
        </w:rPr>
      </w:pPr>
      <w:r>
        <w:rPr>
          <w:rFonts w:ascii="Calibri" w:hAnsi="Calibri"/>
          <w:b/>
          <w:bCs/>
          <w:sz w:val="22"/>
          <w:szCs w:val="22"/>
        </w:rPr>
        <w:t xml:space="preserve">Sa voix est une mélodie grave qui vibre directement dans ses os, contournant toute défense rationnelle. </w:t>
      </w:r>
      <w:proofErr w:type="spellStart"/>
      <w:r>
        <w:rPr>
          <w:rFonts w:ascii="Calibri" w:hAnsi="Calibri"/>
          <w:b/>
          <w:bCs/>
          <w:sz w:val="22"/>
          <w:szCs w:val="22"/>
        </w:rPr>
        <w:t>Iriana</w:t>
      </w:r>
      <w:proofErr w:type="spellEnd"/>
      <w:r>
        <w:rPr>
          <w:rFonts w:ascii="Calibri" w:hAnsi="Calibri"/>
          <w:b/>
          <w:bCs/>
          <w:sz w:val="22"/>
          <w:szCs w:val="22"/>
        </w:rPr>
        <w:t xml:space="preserve"> tente de rassembler ses esprits, mais ses pensées sont comme des papillons affolés, toutes attirées par la flamme sombre qu’il incarne. Elle est décontenancée, le souffle court. L’attrait qu’il exerce monopolise chaque fragment de sa conscience. Un désir lancinant, nouveau et terrifiant, la submerge : elle lui accorderait tout, là, maintenant, sans la moindre concession, si seulement il le demandait. Cette certitude la foudroie et l’enchaîne à la fois.</w:t>
      </w:r>
    </w:p>
    <w:p w14:paraId="19CC9FE2" w14:textId="77777777" w:rsidR="00BB4BAC" w:rsidRDefault="006C6A2C" w:rsidP="00BB4BAC">
      <w:pPr>
        <w:rPr>
          <w:rFonts w:ascii="Calibri" w:hAnsi="Calibri"/>
          <w:b/>
          <w:bCs/>
          <w:sz w:val="22"/>
          <w:szCs w:val="22"/>
        </w:rPr>
      </w:pPr>
      <w:r>
        <w:rPr>
          <w:rFonts w:ascii="Calibri" w:hAnsi="Calibri"/>
          <w:b/>
          <w:bCs/>
          <w:sz w:val="22"/>
          <w:szCs w:val="22"/>
        </w:rPr>
        <w:t>L’entité s’arrête finalement devant elle, si proche qu’elle pourrait sentir le souffle inexistant qui devrait émaner de lui. L’air entre eux crépite d’une tension palpable, une énergie qui est à la fois promesse et menace.</w:t>
      </w:r>
    </w:p>
    <w:p w14:paraId="5C3A39EC" w14:textId="77777777" w:rsidR="00BB4BAC" w:rsidRDefault="00BB4BAC" w:rsidP="00BB4BAC">
      <w:pPr>
        <w:rPr>
          <w:rFonts w:ascii="Calibri" w:hAnsi="Calibri"/>
          <w:b/>
          <w:bCs/>
          <w:sz w:val="22"/>
          <w:szCs w:val="22"/>
        </w:rPr>
      </w:pPr>
    </w:p>
    <w:p w14:paraId="67ED310D" w14:textId="2F4D9DC4" w:rsidR="006C6A2C" w:rsidRDefault="006C6A2C" w:rsidP="00BB4BAC">
      <w:pPr>
        <w:pStyle w:val="Paragraphedeliste"/>
        <w:numPr>
          <w:ilvl w:val="0"/>
          <w:numId w:val="1"/>
        </w:numPr>
        <w:rPr>
          <w:rFonts w:ascii="Calibri" w:hAnsi="Calibri"/>
          <w:sz w:val="22"/>
          <w:szCs w:val="22"/>
        </w:rPr>
      </w:pPr>
      <w:r w:rsidRPr="009265F3">
        <w:rPr>
          <w:rFonts w:ascii="Calibri" w:hAnsi="Calibri"/>
          <w:sz w:val="22"/>
          <w:szCs w:val="22"/>
        </w:rPr>
        <w:t>Tu es… exquise, ainsi</w:t>
      </w:r>
      <w:r w:rsidRPr="00BB4BAC">
        <w:rPr>
          <w:rFonts w:ascii="Calibri" w:hAnsi="Calibri"/>
          <w:b/>
          <w:bCs/>
          <w:sz w:val="22"/>
          <w:szCs w:val="22"/>
        </w:rPr>
        <w:t xml:space="preserve">, reprend-il, son ton une caresse qui fait frissonner sa peau neuve. </w:t>
      </w:r>
      <w:r w:rsidRPr="005B5AD5">
        <w:rPr>
          <w:rFonts w:ascii="Calibri" w:hAnsi="Calibri"/>
          <w:sz w:val="22"/>
          <w:szCs w:val="22"/>
        </w:rPr>
        <w:t xml:space="preserve">Une fleur rare </w:t>
      </w:r>
      <w:r w:rsidR="009265F3" w:rsidRPr="005B5AD5">
        <w:rPr>
          <w:rFonts w:ascii="Calibri" w:hAnsi="Calibri"/>
          <w:sz w:val="22"/>
          <w:szCs w:val="22"/>
        </w:rPr>
        <w:t xml:space="preserve">qui éclot </w:t>
      </w:r>
      <w:r w:rsidRPr="005B5AD5">
        <w:rPr>
          <w:rFonts w:ascii="Calibri" w:hAnsi="Calibri"/>
          <w:sz w:val="22"/>
          <w:szCs w:val="22"/>
        </w:rPr>
        <w:t xml:space="preserve">enfin dans la cendre et la désillusion. Et tant de potentiel… gaspillé jusqu’alors. Les </w:t>
      </w:r>
      <w:proofErr w:type="spellStart"/>
      <w:r w:rsidRPr="005B5AD5">
        <w:rPr>
          <w:rFonts w:ascii="Calibri" w:hAnsi="Calibri"/>
          <w:sz w:val="22"/>
          <w:szCs w:val="22"/>
        </w:rPr>
        <w:t>Calciterres</w:t>
      </w:r>
      <w:proofErr w:type="spellEnd"/>
      <w:r w:rsidRPr="005B5AD5">
        <w:rPr>
          <w:rFonts w:ascii="Calibri" w:hAnsi="Calibri"/>
          <w:sz w:val="22"/>
          <w:szCs w:val="22"/>
        </w:rPr>
        <w:t>, vois-tu, savent reconnaître la véritable valeur, la puissance brute qui sommeille. Pas comme ces mentors frileux qui te maintenaient dans l’ignorance de ta propre force, dans la peur de ce que tu es réellement.</w:t>
      </w:r>
    </w:p>
    <w:p w14:paraId="43E816F8" w14:textId="77777777" w:rsidR="005B5AD5" w:rsidRPr="005B5AD5" w:rsidRDefault="005B5AD5" w:rsidP="005B5AD5">
      <w:pPr>
        <w:rPr>
          <w:rFonts w:ascii="Calibri" w:hAnsi="Calibri"/>
          <w:sz w:val="22"/>
          <w:szCs w:val="22"/>
        </w:rPr>
      </w:pPr>
    </w:p>
    <w:p w14:paraId="117F9BBD" w14:textId="2E151BD9" w:rsidR="006C6A2C" w:rsidRDefault="006C6A2C" w:rsidP="004F73C7">
      <w:pPr>
        <w:rPr>
          <w:rFonts w:ascii="Calibri" w:hAnsi="Calibri"/>
          <w:b/>
          <w:bCs/>
          <w:sz w:val="22"/>
          <w:szCs w:val="22"/>
        </w:rPr>
      </w:pPr>
      <w:r>
        <w:rPr>
          <w:rFonts w:ascii="Calibri" w:hAnsi="Calibri"/>
          <w:b/>
          <w:bCs/>
          <w:sz w:val="22"/>
          <w:szCs w:val="22"/>
        </w:rPr>
        <w:t>Il observe la confusion qui voile ses yeux émeraude, le combat perdu d'avance contre la fascination qui la dévore. Il en joue, savourant chaque instant de cette capitulation silencieuse. Sa main s’élève lentement, et d’un doigt ganté de noir, il effleure une mèche blonde qui s’est échappée. Le contact est léger comme un souffle, mais il envoie une décharge électrique à travers tout le corps d’</w:t>
      </w:r>
      <w:proofErr w:type="spellStart"/>
      <w:r>
        <w:rPr>
          <w:rFonts w:ascii="Calibri" w:hAnsi="Calibri"/>
          <w:b/>
          <w:bCs/>
          <w:sz w:val="22"/>
          <w:szCs w:val="22"/>
        </w:rPr>
        <w:t>Iriana</w:t>
      </w:r>
      <w:proofErr w:type="spellEnd"/>
      <w:r>
        <w:rPr>
          <w:rFonts w:ascii="Calibri" w:hAnsi="Calibri"/>
          <w:b/>
          <w:bCs/>
          <w:sz w:val="22"/>
          <w:szCs w:val="22"/>
        </w:rPr>
        <w:t>.</w:t>
      </w:r>
    </w:p>
    <w:p w14:paraId="5CB2E8BC" w14:textId="77777777" w:rsidR="005B5AD5" w:rsidRDefault="005B5AD5" w:rsidP="004F73C7">
      <w:pPr>
        <w:rPr>
          <w:rFonts w:ascii="Calibri" w:hAnsi="Calibri"/>
          <w:b/>
          <w:bCs/>
          <w:sz w:val="22"/>
          <w:szCs w:val="22"/>
        </w:rPr>
      </w:pPr>
    </w:p>
    <w:p w14:paraId="5EEC8C72" w14:textId="0F9563EE" w:rsidR="000C5D90" w:rsidRPr="00012219" w:rsidRDefault="006C6A2C" w:rsidP="00012219">
      <w:pPr>
        <w:pStyle w:val="Paragraphedeliste"/>
        <w:numPr>
          <w:ilvl w:val="0"/>
          <w:numId w:val="1"/>
        </w:numPr>
        <w:rPr>
          <w:rFonts w:ascii="Calibri" w:hAnsi="Calibri"/>
          <w:sz w:val="22"/>
          <w:szCs w:val="22"/>
        </w:rPr>
      </w:pPr>
      <w:r w:rsidRPr="008A0DF6">
        <w:rPr>
          <w:rFonts w:ascii="Calibri" w:hAnsi="Calibri"/>
          <w:sz w:val="22"/>
          <w:szCs w:val="22"/>
        </w:rPr>
        <w:t xml:space="preserve">Ne ressens-tu pas cette liberté </w:t>
      </w:r>
      <w:r w:rsidR="008A0DF6">
        <w:rPr>
          <w:rFonts w:ascii="Calibri" w:hAnsi="Calibri"/>
          <w:sz w:val="22"/>
          <w:szCs w:val="22"/>
        </w:rPr>
        <w:t>qui t’échappe</w:t>
      </w:r>
      <w:r w:rsidRPr="008A0DF6">
        <w:rPr>
          <w:rFonts w:ascii="Calibri" w:hAnsi="Calibri"/>
          <w:sz w:val="22"/>
          <w:szCs w:val="22"/>
        </w:rPr>
        <w:t xml:space="preserve"> ? Cet appel vers quelque chose de plus vaste, de plus… authentique ? Ton destin n’est pas de te consumer dans la lumière fade d’un idéal qu’on t’a imposé. </w:t>
      </w:r>
      <w:r w:rsidR="007812F1">
        <w:rPr>
          <w:rFonts w:ascii="Calibri" w:hAnsi="Calibri"/>
          <w:sz w:val="22"/>
          <w:szCs w:val="22"/>
        </w:rPr>
        <w:t xml:space="preserve">Je peux t’offrir </w:t>
      </w:r>
      <w:r w:rsidR="00BE61CA">
        <w:rPr>
          <w:rFonts w:ascii="Calibri" w:hAnsi="Calibri"/>
          <w:sz w:val="22"/>
          <w:szCs w:val="22"/>
        </w:rPr>
        <w:t>de vivre, plutôt que survivre.</w:t>
      </w:r>
    </w:p>
    <w:p w14:paraId="33D4D1FF" w14:textId="3CA1347D" w:rsidR="000C5D90" w:rsidRDefault="000C5D90" w:rsidP="004F73C7">
      <w:pPr>
        <w:rPr>
          <w:rFonts w:ascii="Calibri" w:hAnsi="Calibri"/>
          <w:b/>
          <w:bCs/>
          <w:sz w:val="22"/>
          <w:szCs w:val="22"/>
        </w:rPr>
      </w:pPr>
      <w:r>
        <w:rPr>
          <w:rFonts w:ascii="Calibri" w:hAnsi="Calibri"/>
          <w:b/>
          <w:bCs/>
          <w:sz w:val="22"/>
          <w:szCs w:val="22"/>
        </w:rPr>
        <w:t>Les mots sont des hameçons de velours, s’accrochant à ses désirs les plus secrets, à ses frustrations les plus enfouies. L’image qu’il peint est celle d’un pouvoir sans limite, d’une existence libérée des contraintes. Et au centre de cette image, il y a lui, figure de proue de cette promesse enivrante. Le désir qu’elle éprouve pour lui se fait plus aigu, une faim qui la consume de l’intérieur, mêlant l’ambition à une attirance charnelle indéniable pour cet être de perfection ténébreuse.</w:t>
      </w:r>
    </w:p>
    <w:p w14:paraId="068902A6" w14:textId="0FA63DCC" w:rsidR="000C5D90" w:rsidRDefault="000C5D90" w:rsidP="004F73C7">
      <w:pPr>
        <w:rPr>
          <w:rFonts w:ascii="Calibri" w:hAnsi="Calibri"/>
          <w:b/>
          <w:bCs/>
          <w:sz w:val="22"/>
          <w:szCs w:val="22"/>
        </w:rPr>
      </w:pPr>
      <w:r>
        <w:rPr>
          <w:rFonts w:ascii="Calibri" w:hAnsi="Calibri"/>
          <w:b/>
          <w:bCs/>
          <w:sz w:val="22"/>
          <w:szCs w:val="22"/>
        </w:rPr>
        <w:t>Pourtant, à travers le voile épais de la fascination, une étincelle de son ancienne volonté, un fragment de lucidité, parvient à percer. Sa voix est à peine un souffle, hésitante, mais la question s’échappe, presque malgré elle.</w:t>
      </w:r>
    </w:p>
    <w:p w14:paraId="56BA991D" w14:textId="77777777" w:rsidR="00666D51" w:rsidRDefault="00666D51" w:rsidP="004F73C7">
      <w:pPr>
        <w:rPr>
          <w:rFonts w:ascii="Calibri" w:hAnsi="Calibri"/>
          <w:b/>
          <w:bCs/>
          <w:sz w:val="22"/>
          <w:szCs w:val="22"/>
        </w:rPr>
      </w:pPr>
    </w:p>
    <w:p w14:paraId="51375A11" w14:textId="0492F909" w:rsidR="000C5D90" w:rsidRPr="007F30D3" w:rsidRDefault="000C5D90" w:rsidP="00666D51">
      <w:pPr>
        <w:pStyle w:val="Paragraphedeliste"/>
        <w:numPr>
          <w:ilvl w:val="0"/>
          <w:numId w:val="1"/>
        </w:numPr>
        <w:rPr>
          <w:rFonts w:ascii="Calibri" w:hAnsi="Calibri"/>
          <w:sz w:val="22"/>
          <w:szCs w:val="22"/>
        </w:rPr>
      </w:pPr>
      <w:r w:rsidRPr="007F30D3">
        <w:rPr>
          <w:rFonts w:ascii="Calibri" w:hAnsi="Calibri"/>
          <w:sz w:val="22"/>
          <w:szCs w:val="22"/>
        </w:rPr>
        <w:t>Qui… qui êtes-vous ?</w:t>
      </w:r>
    </w:p>
    <w:p w14:paraId="30795E4D" w14:textId="36BC5407" w:rsidR="00666D51" w:rsidRPr="00666D51" w:rsidRDefault="00666D51" w:rsidP="00666D51">
      <w:pPr>
        <w:rPr>
          <w:rFonts w:ascii="Calibri" w:hAnsi="Calibri"/>
          <w:b/>
          <w:bCs/>
          <w:sz w:val="22"/>
          <w:szCs w:val="22"/>
        </w:rPr>
      </w:pPr>
    </w:p>
    <w:p w14:paraId="53872E1E" w14:textId="4FD15A3B" w:rsidR="000C5D90" w:rsidRDefault="000C5D90" w:rsidP="004F73C7">
      <w:pPr>
        <w:rPr>
          <w:rFonts w:ascii="Calibri" w:hAnsi="Calibri"/>
          <w:b/>
          <w:bCs/>
          <w:sz w:val="22"/>
          <w:szCs w:val="22"/>
        </w:rPr>
      </w:pPr>
      <w:r>
        <w:rPr>
          <w:rFonts w:ascii="Calibri" w:hAnsi="Calibri"/>
          <w:b/>
          <w:bCs/>
          <w:sz w:val="22"/>
          <w:szCs w:val="22"/>
        </w:rPr>
        <w:t>Un ricanement bref, presque imperceptible, crispe les lèvres de l’entité. Il s’écarte légèrement, adoptant une posture de fausse contrariété, un sourcil élégamment haussé. Son regard rouge la jauge avec une pointe de déception feinte, mais une lueur calculatrice y brille intensément.</w:t>
      </w:r>
    </w:p>
    <w:p w14:paraId="02408E04" w14:textId="77777777" w:rsidR="00663389" w:rsidRDefault="00663389" w:rsidP="004F73C7">
      <w:pPr>
        <w:rPr>
          <w:rFonts w:ascii="Calibri" w:hAnsi="Calibri"/>
          <w:b/>
          <w:bCs/>
          <w:sz w:val="22"/>
          <w:szCs w:val="22"/>
        </w:rPr>
      </w:pPr>
    </w:p>
    <w:p w14:paraId="04011CFA" w14:textId="4FE6F86D" w:rsidR="000C5D90" w:rsidRPr="007F30D3" w:rsidRDefault="000C5D90" w:rsidP="00663389">
      <w:pPr>
        <w:pStyle w:val="Paragraphedeliste"/>
        <w:numPr>
          <w:ilvl w:val="0"/>
          <w:numId w:val="1"/>
        </w:numPr>
        <w:rPr>
          <w:rFonts w:ascii="Calibri" w:hAnsi="Calibri"/>
          <w:sz w:val="22"/>
          <w:szCs w:val="22"/>
        </w:rPr>
      </w:pPr>
      <w:r w:rsidRPr="007F30D3">
        <w:rPr>
          <w:rFonts w:ascii="Calibri" w:hAnsi="Calibri"/>
          <w:sz w:val="22"/>
          <w:szCs w:val="22"/>
        </w:rPr>
        <w:t xml:space="preserve">Qui je suis ? Ma chère </w:t>
      </w:r>
      <w:proofErr w:type="spellStart"/>
      <w:r w:rsidRPr="007F30D3">
        <w:rPr>
          <w:rFonts w:ascii="Calibri" w:hAnsi="Calibri"/>
          <w:sz w:val="22"/>
          <w:szCs w:val="22"/>
        </w:rPr>
        <w:t>Iriana</w:t>
      </w:r>
      <w:proofErr w:type="spellEnd"/>
      <w:r w:rsidRPr="007F30D3">
        <w:rPr>
          <w:rFonts w:ascii="Calibri" w:hAnsi="Calibri"/>
          <w:sz w:val="22"/>
          <w:szCs w:val="22"/>
        </w:rPr>
        <w:t xml:space="preserve">, comment peux-tu seulement poser une telle question ? </w:t>
      </w:r>
      <w:r w:rsidR="00663389" w:rsidRPr="007F30D3">
        <w:rPr>
          <w:rFonts w:ascii="Calibri" w:hAnsi="Calibri"/>
          <w:sz w:val="22"/>
          <w:szCs w:val="22"/>
        </w:rPr>
        <w:t xml:space="preserve">En présence de mon être ? </w:t>
      </w:r>
      <w:r w:rsidR="007F30D3" w:rsidRPr="007F30D3">
        <w:rPr>
          <w:rFonts w:ascii="Calibri" w:hAnsi="Calibri"/>
          <w:sz w:val="22"/>
          <w:szCs w:val="22"/>
        </w:rPr>
        <w:t>Où est donc ta sensibilité !</w:t>
      </w:r>
    </w:p>
    <w:p w14:paraId="0C102B30" w14:textId="77777777" w:rsidR="00663389" w:rsidRPr="00663389" w:rsidRDefault="00663389" w:rsidP="00663389">
      <w:pPr>
        <w:rPr>
          <w:rFonts w:ascii="Calibri" w:hAnsi="Calibri"/>
          <w:b/>
          <w:bCs/>
          <w:sz w:val="22"/>
          <w:szCs w:val="22"/>
        </w:rPr>
      </w:pPr>
    </w:p>
    <w:p w14:paraId="39C161C3" w14:textId="3D007D0C" w:rsidR="000C5D90" w:rsidRDefault="000C5D90" w:rsidP="004F73C7">
      <w:pPr>
        <w:rPr>
          <w:rFonts w:ascii="Calibri" w:hAnsi="Calibri"/>
          <w:b/>
          <w:bCs/>
          <w:sz w:val="22"/>
          <w:szCs w:val="22"/>
        </w:rPr>
      </w:pPr>
      <w:r>
        <w:rPr>
          <w:rFonts w:ascii="Calibri" w:hAnsi="Calibri"/>
          <w:b/>
          <w:bCs/>
          <w:sz w:val="22"/>
          <w:szCs w:val="22"/>
        </w:rPr>
        <w:t>Il marque une pause, laissant ses paroles et son apparente vexation infuser en elle. Son sentiment de supériorité est palpable, comme si l’idée même qu’elle ne le reconnaisse pas instantanément était une offense à l’ordre naturel des choses – ou plutôt, au désordre qu’il chérit.</w:t>
      </w:r>
    </w:p>
    <w:p w14:paraId="2016C4EC" w14:textId="77777777" w:rsidR="0050175A" w:rsidRDefault="0050175A" w:rsidP="004F73C7">
      <w:pPr>
        <w:rPr>
          <w:rFonts w:ascii="Calibri" w:hAnsi="Calibri"/>
          <w:b/>
          <w:bCs/>
          <w:sz w:val="22"/>
          <w:szCs w:val="22"/>
        </w:rPr>
      </w:pPr>
    </w:p>
    <w:p w14:paraId="4AD03F7E" w14:textId="5EB0CCE5" w:rsidR="000C5D90" w:rsidRDefault="000C5D90" w:rsidP="0050175A">
      <w:pPr>
        <w:pStyle w:val="Paragraphedeliste"/>
        <w:numPr>
          <w:ilvl w:val="0"/>
          <w:numId w:val="1"/>
        </w:numPr>
        <w:rPr>
          <w:rFonts w:ascii="Calibri" w:hAnsi="Calibri"/>
          <w:sz w:val="22"/>
          <w:szCs w:val="22"/>
        </w:rPr>
      </w:pPr>
      <w:r w:rsidRPr="00C51B21">
        <w:rPr>
          <w:rFonts w:ascii="Calibri" w:hAnsi="Calibri"/>
          <w:sz w:val="22"/>
          <w:szCs w:val="22"/>
        </w:rPr>
        <w:t>Je suis l’écho de chaque ambition inavouée, la force brute derrière chaque trône conquis et chaque empire déchu. Je suis la tempête qui balaie la stagnation, le souffle ardent qui précède la véritable création – celle qui naît du désordre primordial. Certains, les esprits étriqués, me nommeraient l’inverse de leur précieuse et fade ‘unité’.</w:t>
      </w:r>
    </w:p>
    <w:p w14:paraId="6F959E6E" w14:textId="77777777" w:rsidR="00C51B21" w:rsidRPr="00C51B21" w:rsidRDefault="00C51B21" w:rsidP="00C51B21">
      <w:pPr>
        <w:rPr>
          <w:rFonts w:ascii="Calibri" w:hAnsi="Calibri"/>
          <w:sz w:val="22"/>
          <w:szCs w:val="22"/>
        </w:rPr>
      </w:pPr>
    </w:p>
    <w:p w14:paraId="3220B3D1" w14:textId="76C8E70A" w:rsidR="000C5D90" w:rsidRDefault="000C5D90" w:rsidP="004F73C7">
      <w:pPr>
        <w:rPr>
          <w:rFonts w:ascii="Calibri" w:hAnsi="Calibri"/>
          <w:b/>
          <w:bCs/>
          <w:sz w:val="22"/>
          <w:szCs w:val="22"/>
        </w:rPr>
      </w:pPr>
      <w:r>
        <w:rPr>
          <w:rFonts w:ascii="Calibri" w:hAnsi="Calibri"/>
          <w:b/>
          <w:bCs/>
          <w:sz w:val="22"/>
          <w:szCs w:val="22"/>
        </w:rPr>
        <w:t>Un autre petit rire, teinté de mépris cette fois, ponctue sa tirade. Il se rapproche à nouveau, son aura de puissance et de charme ténébreux l’enveloppant comme un suaire de soie.</w:t>
      </w:r>
    </w:p>
    <w:p w14:paraId="40F9EF62" w14:textId="77777777" w:rsidR="00C51B21" w:rsidRPr="00E66E38" w:rsidRDefault="00C51B21" w:rsidP="004F73C7">
      <w:pPr>
        <w:rPr>
          <w:rFonts w:ascii="Calibri" w:hAnsi="Calibri"/>
          <w:sz w:val="22"/>
          <w:szCs w:val="22"/>
        </w:rPr>
      </w:pPr>
    </w:p>
    <w:p w14:paraId="2B9F3A1C" w14:textId="16F90DCD" w:rsidR="000C5D90" w:rsidRPr="00E66E38" w:rsidRDefault="000C5D90" w:rsidP="00E66E38">
      <w:pPr>
        <w:pStyle w:val="Paragraphedeliste"/>
        <w:numPr>
          <w:ilvl w:val="0"/>
          <w:numId w:val="1"/>
        </w:numPr>
        <w:rPr>
          <w:rFonts w:ascii="Calibri" w:hAnsi="Calibri"/>
          <w:sz w:val="22"/>
          <w:szCs w:val="22"/>
        </w:rPr>
      </w:pPr>
      <w:r w:rsidRPr="00E66E38">
        <w:rPr>
          <w:rFonts w:ascii="Calibri" w:hAnsi="Calibri"/>
          <w:sz w:val="22"/>
          <w:szCs w:val="22"/>
        </w:rPr>
        <w:t>Mais l’unité n’est qu’une illusion confortable pour les faibles, une cage dorée pour les âmes sans envergure. Moi ? Je suis ce qui est meilleur. Je suis le potentiel déchaîné, la volonté qui ne plie devant aucune loi, aucune morale. Je suis l’ascension au-delà des limites que les autres tentent désespérément d’imposer. Je suis la promesse de ce que tu pourrais devenir, si tu oses enfin t’emparer de ta propre grandeur.</w:t>
      </w:r>
    </w:p>
    <w:p w14:paraId="48450E9A" w14:textId="77777777" w:rsidR="00E63556" w:rsidRDefault="00E63556" w:rsidP="00E63556">
      <w:pPr>
        <w:rPr>
          <w:rFonts w:ascii="Calibri" w:hAnsi="Calibri"/>
          <w:b/>
          <w:bCs/>
          <w:sz w:val="22"/>
          <w:szCs w:val="22"/>
        </w:rPr>
      </w:pPr>
      <w:r w:rsidRPr="00E63556">
        <w:rPr>
          <w:rFonts w:ascii="Calibri" w:hAnsi="Calibri"/>
          <w:b/>
          <w:bCs/>
          <w:sz w:val="22"/>
          <w:szCs w:val="22"/>
        </w:rPr>
        <w:t>Chaque mot est pesé, calculé pour la déstabiliser davantage, pour la lier plus étroitement à sa vision grandiose et narcissique. La brève lucidité d'</w:t>
      </w:r>
      <w:proofErr w:type="spellStart"/>
      <w:r w:rsidRPr="00E63556">
        <w:rPr>
          <w:rFonts w:ascii="Calibri" w:hAnsi="Calibri"/>
          <w:b/>
          <w:bCs/>
          <w:sz w:val="22"/>
          <w:szCs w:val="22"/>
        </w:rPr>
        <w:t>Iriana</w:t>
      </w:r>
      <w:proofErr w:type="spellEnd"/>
      <w:r w:rsidRPr="00E63556">
        <w:rPr>
          <w:rFonts w:ascii="Calibri" w:hAnsi="Calibri"/>
          <w:b/>
          <w:bCs/>
          <w:sz w:val="22"/>
          <w:szCs w:val="22"/>
        </w:rPr>
        <w:t xml:space="preserve"> vacille, submergée par ce torrent de proclamations orgueilleuses, par cette confiance en soi si absolue qu'elle en devient une force de la nature à elle seule. Son sentiment de supériorité n'est pas une simple posture ; c'est l'essence même de son être, et il l'irradie avec une conviction qui anéantit toute velléité de résistance chez la jeune femme.</w:t>
      </w:r>
      <w:r>
        <w:rPr>
          <w:rFonts w:ascii="Calibri" w:hAnsi="Calibri"/>
          <w:b/>
          <w:bCs/>
          <w:sz w:val="22"/>
          <w:szCs w:val="22"/>
        </w:rPr>
        <w:t xml:space="preserve"> </w:t>
      </w:r>
    </w:p>
    <w:p w14:paraId="3A55CF4E" w14:textId="7EE3451C" w:rsidR="00E63556" w:rsidRDefault="00E63556" w:rsidP="00E63556">
      <w:pPr>
        <w:rPr>
          <w:rFonts w:ascii="Calibri" w:hAnsi="Calibri"/>
          <w:b/>
          <w:bCs/>
          <w:sz w:val="22"/>
          <w:szCs w:val="22"/>
        </w:rPr>
      </w:pPr>
      <w:r w:rsidRPr="00E63556">
        <w:rPr>
          <w:rFonts w:ascii="Calibri" w:hAnsi="Calibri"/>
          <w:b/>
          <w:bCs/>
          <w:sz w:val="22"/>
          <w:szCs w:val="22"/>
        </w:rPr>
        <w:t>Alors que son esprit tourbillonne, cherchant un ancrage dans le maelstrom de sensations et de révélations, des fragments de savoir interdit, glanés en secret, à l'ombre des bibliothèques impériales et à la barbe de sa grand-mère, remontent à la surface. Les descriptions d</w:t>
      </w:r>
      <w:r w:rsidR="00DF7E21">
        <w:rPr>
          <w:rFonts w:ascii="Calibri" w:hAnsi="Calibri"/>
          <w:b/>
          <w:bCs/>
          <w:sz w:val="22"/>
          <w:szCs w:val="22"/>
        </w:rPr>
        <w:t xml:space="preserve">’une des </w:t>
      </w:r>
      <w:r w:rsidRPr="00E63556">
        <w:rPr>
          <w:rFonts w:ascii="Calibri" w:hAnsi="Calibri"/>
          <w:b/>
          <w:bCs/>
          <w:sz w:val="22"/>
          <w:szCs w:val="22"/>
        </w:rPr>
        <w:t>entité primordiale</w:t>
      </w:r>
      <w:r w:rsidR="00DF7E21">
        <w:rPr>
          <w:rFonts w:ascii="Calibri" w:hAnsi="Calibri"/>
          <w:b/>
          <w:bCs/>
          <w:sz w:val="22"/>
          <w:szCs w:val="22"/>
        </w:rPr>
        <w:t>s</w:t>
      </w:r>
      <w:r w:rsidRPr="00E63556">
        <w:rPr>
          <w:rFonts w:ascii="Calibri" w:hAnsi="Calibri"/>
          <w:b/>
          <w:bCs/>
          <w:sz w:val="22"/>
          <w:szCs w:val="22"/>
        </w:rPr>
        <w:t xml:space="preserve">, la force du désordre créateur, l'antithèse de l'unité rigide prônée par </w:t>
      </w:r>
      <w:proofErr w:type="spellStart"/>
      <w:r w:rsidRPr="00E63556">
        <w:rPr>
          <w:rFonts w:ascii="Calibri" w:hAnsi="Calibri"/>
          <w:b/>
          <w:bCs/>
          <w:sz w:val="22"/>
          <w:szCs w:val="22"/>
        </w:rPr>
        <w:t>Al'Gratal</w:t>
      </w:r>
      <w:proofErr w:type="spellEnd"/>
      <w:r w:rsidRPr="00E63556">
        <w:rPr>
          <w:rFonts w:ascii="Calibri" w:hAnsi="Calibri"/>
          <w:b/>
          <w:bCs/>
          <w:sz w:val="22"/>
          <w:szCs w:val="22"/>
        </w:rPr>
        <w:t xml:space="preserve">... Les pièces du puzzle s'assemblent avec une clarté terrifiante. Ce n'est pas juste un démon puissant. C'est </w:t>
      </w:r>
      <w:r w:rsidRPr="00D85FCA">
        <w:rPr>
          <w:rFonts w:ascii="Calibri" w:hAnsi="Calibri"/>
          <w:b/>
          <w:bCs/>
          <w:i/>
          <w:iCs/>
          <w:sz w:val="22"/>
          <w:szCs w:val="22"/>
        </w:rPr>
        <w:t>Lui</w:t>
      </w:r>
      <w:r w:rsidRPr="00E63556">
        <w:rPr>
          <w:rFonts w:ascii="Calibri" w:hAnsi="Calibri"/>
          <w:b/>
          <w:bCs/>
          <w:sz w:val="22"/>
          <w:szCs w:val="22"/>
        </w:rPr>
        <w:t>. Celui dont elle n'osait murmurer le nom, même dans ses études les plus clandestines. Elle n'aurait jamais imaginé le croiser, en personne,</w:t>
      </w:r>
      <w:r w:rsidR="00D85FCA">
        <w:rPr>
          <w:rFonts w:ascii="Calibri" w:hAnsi="Calibri"/>
          <w:b/>
          <w:bCs/>
          <w:sz w:val="22"/>
          <w:szCs w:val="22"/>
        </w:rPr>
        <w:t xml:space="preserve"> pas même</w:t>
      </w:r>
      <w:r w:rsidRPr="00E63556">
        <w:rPr>
          <w:rFonts w:ascii="Calibri" w:hAnsi="Calibri"/>
          <w:b/>
          <w:bCs/>
          <w:sz w:val="22"/>
          <w:szCs w:val="22"/>
        </w:rPr>
        <w:t xml:space="preserve"> ici, sur ses propres terres désolées. Un </w:t>
      </w:r>
      <w:r w:rsidRPr="00E63556">
        <w:rPr>
          <w:rFonts w:ascii="Calibri" w:hAnsi="Calibri"/>
          <w:b/>
          <w:bCs/>
          <w:sz w:val="22"/>
          <w:szCs w:val="22"/>
        </w:rPr>
        <w:lastRenderedPageBreak/>
        <w:t>dieu. Un dieu sombre et magnifique se tient face à elle, et sa conception même de la réalité vacille, menaçant de s'effondrer. L'attrait qu'elle ressent prend alors une dimension nouvelle, teintée d'une terreur sacrée. D'une voix qui n'est qu'un souffle étranglé, elle laisse échapper le seul nom qui puisse correspondre à une telle magnificence et à une telle arrogance.</w:t>
      </w:r>
    </w:p>
    <w:p w14:paraId="3F145088" w14:textId="77777777" w:rsidR="00D85FCA" w:rsidRPr="00E63556" w:rsidRDefault="00D85FCA" w:rsidP="00E63556">
      <w:pPr>
        <w:rPr>
          <w:rFonts w:ascii="Calibri" w:hAnsi="Calibri"/>
          <w:b/>
          <w:bCs/>
          <w:sz w:val="22"/>
          <w:szCs w:val="22"/>
        </w:rPr>
      </w:pPr>
    </w:p>
    <w:p w14:paraId="08FEB815" w14:textId="2513A7CC" w:rsidR="00E63556" w:rsidRDefault="00E63556" w:rsidP="003C169D">
      <w:pPr>
        <w:pStyle w:val="Paragraphedeliste"/>
        <w:numPr>
          <w:ilvl w:val="0"/>
          <w:numId w:val="1"/>
        </w:numPr>
        <w:rPr>
          <w:rFonts w:ascii="Calibri" w:hAnsi="Calibri"/>
          <w:sz w:val="22"/>
          <w:szCs w:val="22"/>
        </w:rPr>
      </w:pPr>
      <w:r w:rsidRPr="003C169D">
        <w:rPr>
          <w:rFonts w:ascii="Calibri" w:hAnsi="Calibri"/>
          <w:sz w:val="22"/>
          <w:szCs w:val="22"/>
        </w:rPr>
        <w:t>Chaos...</w:t>
      </w:r>
    </w:p>
    <w:p w14:paraId="60E07E1C" w14:textId="77777777" w:rsidR="003C169D" w:rsidRPr="003C169D" w:rsidRDefault="003C169D" w:rsidP="003C169D">
      <w:pPr>
        <w:rPr>
          <w:rFonts w:ascii="Calibri" w:hAnsi="Calibri"/>
          <w:sz w:val="22"/>
          <w:szCs w:val="22"/>
        </w:rPr>
      </w:pPr>
    </w:p>
    <w:p w14:paraId="2EE8C1D1" w14:textId="0DBC72D5" w:rsidR="00E63556" w:rsidRDefault="00E63556" w:rsidP="00E63556">
      <w:pPr>
        <w:rPr>
          <w:rFonts w:ascii="Calibri" w:hAnsi="Calibri"/>
          <w:b/>
          <w:bCs/>
          <w:sz w:val="22"/>
          <w:szCs w:val="22"/>
        </w:rPr>
      </w:pPr>
      <w:r w:rsidRPr="00E63556">
        <w:rPr>
          <w:rFonts w:ascii="Calibri" w:hAnsi="Calibri"/>
          <w:b/>
          <w:bCs/>
          <w:sz w:val="22"/>
          <w:szCs w:val="22"/>
        </w:rPr>
        <w:t>L'entité ne sursaute pas. Au contraire, un lent sourire étire ses lèvres fines, un éclat de pur plaisir, presque de vanité satisfaite, danse dans ses yeux rouges. Il incline légèrement la tête, comme un souverain acceptant un hommage attendu, mais teinté d'une ironie subtile. Un léger ricanement, sec et contenu, lui échappe</w:t>
      </w:r>
      <w:r w:rsidR="00DA293A">
        <w:rPr>
          <w:rFonts w:ascii="Calibri" w:hAnsi="Calibri"/>
          <w:b/>
          <w:bCs/>
          <w:sz w:val="22"/>
          <w:szCs w:val="22"/>
        </w:rPr>
        <w:t xml:space="preserve">. </w:t>
      </w:r>
    </w:p>
    <w:p w14:paraId="1332917F" w14:textId="77777777" w:rsidR="00DA293A" w:rsidRPr="00E63556" w:rsidRDefault="00DA293A" w:rsidP="00E63556">
      <w:pPr>
        <w:rPr>
          <w:rFonts w:ascii="Calibri" w:hAnsi="Calibri"/>
          <w:b/>
          <w:bCs/>
          <w:sz w:val="22"/>
          <w:szCs w:val="22"/>
        </w:rPr>
      </w:pPr>
    </w:p>
    <w:p w14:paraId="32602DA4" w14:textId="3C98332E" w:rsidR="00E63556" w:rsidRPr="009A160B" w:rsidRDefault="00E63556" w:rsidP="00DA293A">
      <w:pPr>
        <w:pStyle w:val="Paragraphedeliste"/>
        <w:numPr>
          <w:ilvl w:val="0"/>
          <w:numId w:val="1"/>
        </w:numPr>
        <w:rPr>
          <w:rFonts w:ascii="Calibri" w:hAnsi="Calibri"/>
          <w:sz w:val="22"/>
          <w:szCs w:val="22"/>
        </w:rPr>
      </w:pPr>
      <w:r w:rsidRPr="009A160B">
        <w:rPr>
          <w:rFonts w:ascii="Calibri" w:hAnsi="Calibri"/>
          <w:sz w:val="22"/>
          <w:szCs w:val="22"/>
        </w:rPr>
        <w:t>Chaos... Un nom que les mortels chuchotent avec tant de crainte et si peu de véritable compréhension</w:t>
      </w:r>
      <w:r w:rsidR="00DA293A" w:rsidRPr="009A160B">
        <w:rPr>
          <w:rFonts w:ascii="Calibri" w:hAnsi="Calibri"/>
          <w:sz w:val="22"/>
          <w:szCs w:val="22"/>
        </w:rPr>
        <w:t>, de reconnais</w:t>
      </w:r>
      <w:r w:rsidR="00661E06" w:rsidRPr="009A160B">
        <w:rPr>
          <w:rFonts w:ascii="Calibri" w:hAnsi="Calibri"/>
          <w:sz w:val="22"/>
          <w:szCs w:val="22"/>
        </w:rPr>
        <w:t xml:space="preserve">se. </w:t>
      </w:r>
      <w:r w:rsidRPr="009A160B">
        <w:rPr>
          <w:rFonts w:ascii="Calibri" w:hAnsi="Calibri"/>
          <w:sz w:val="22"/>
          <w:szCs w:val="22"/>
        </w:rPr>
        <w:t xml:space="preserve">On dirait que tu possèdes une certaine... érudition, ma chère </w:t>
      </w:r>
      <w:proofErr w:type="spellStart"/>
      <w:r w:rsidRPr="009A160B">
        <w:rPr>
          <w:rFonts w:ascii="Calibri" w:hAnsi="Calibri"/>
          <w:sz w:val="22"/>
          <w:szCs w:val="22"/>
        </w:rPr>
        <w:t>Iriana</w:t>
      </w:r>
      <w:proofErr w:type="spellEnd"/>
      <w:r w:rsidRPr="009A160B">
        <w:rPr>
          <w:rFonts w:ascii="Calibri" w:hAnsi="Calibri"/>
          <w:sz w:val="22"/>
          <w:szCs w:val="22"/>
        </w:rPr>
        <w:t>. C'est... rafraîchissant. Et audacieux.</w:t>
      </w:r>
    </w:p>
    <w:p w14:paraId="45B1D83A" w14:textId="77777777" w:rsidR="00DA293A" w:rsidRPr="00DA293A" w:rsidRDefault="00DA293A" w:rsidP="00DA293A">
      <w:pPr>
        <w:rPr>
          <w:rFonts w:ascii="Calibri" w:hAnsi="Calibri"/>
          <w:b/>
          <w:bCs/>
          <w:sz w:val="22"/>
          <w:szCs w:val="22"/>
        </w:rPr>
      </w:pPr>
    </w:p>
    <w:p w14:paraId="2EC3C7B1" w14:textId="77777777" w:rsidR="00E63556" w:rsidRDefault="00E63556" w:rsidP="00E63556">
      <w:pPr>
        <w:rPr>
          <w:rFonts w:ascii="Calibri" w:hAnsi="Calibri"/>
          <w:b/>
          <w:bCs/>
          <w:sz w:val="22"/>
          <w:szCs w:val="22"/>
        </w:rPr>
      </w:pPr>
      <w:r w:rsidRPr="00E63556">
        <w:rPr>
          <w:rFonts w:ascii="Calibri" w:hAnsi="Calibri"/>
          <w:b/>
          <w:bCs/>
          <w:sz w:val="22"/>
          <w:szCs w:val="22"/>
        </w:rPr>
        <w:t>Il la mine d'être vexé, une lueur de défi amusé dans le regard, comme si elle avait commis un léger impair social en présence d'une divinité.</w:t>
      </w:r>
    </w:p>
    <w:p w14:paraId="5E163EFB" w14:textId="77777777" w:rsidR="00661E06" w:rsidRPr="00E63556" w:rsidRDefault="00661E06" w:rsidP="00E63556">
      <w:pPr>
        <w:rPr>
          <w:rFonts w:ascii="Calibri" w:hAnsi="Calibri"/>
          <w:b/>
          <w:bCs/>
          <w:sz w:val="22"/>
          <w:szCs w:val="22"/>
        </w:rPr>
      </w:pPr>
    </w:p>
    <w:p w14:paraId="27D0A659" w14:textId="24E3FC0F" w:rsidR="00E63556" w:rsidRPr="008E2852" w:rsidRDefault="00661E06" w:rsidP="00661E06">
      <w:pPr>
        <w:pStyle w:val="Paragraphedeliste"/>
        <w:numPr>
          <w:ilvl w:val="0"/>
          <w:numId w:val="1"/>
        </w:numPr>
        <w:rPr>
          <w:rFonts w:ascii="Calibri" w:hAnsi="Calibri"/>
          <w:sz w:val="22"/>
          <w:szCs w:val="22"/>
        </w:rPr>
      </w:pPr>
      <w:r w:rsidRPr="002035CD">
        <w:rPr>
          <w:rFonts w:ascii="Calibri" w:hAnsi="Calibri"/>
          <w:sz w:val="22"/>
          <w:szCs w:val="22"/>
        </w:rPr>
        <w:t>Mais c</w:t>
      </w:r>
      <w:r w:rsidR="00E63556" w:rsidRPr="002035CD">
        <w:rPr>
          <w:rFonts w:ascii="Calibri" w:hAnsi="Calibri"/>
          <w:sz w:val="22"/>
          <w:szCs w:val="22"/>
        </w:rPr>
        <w:t xml:space="preserve">omment oses-tu seulement imaginer que je ne suis que cela ? La simple représentation du pouvoir, de la force brute, </w:t>
      </w:r>
      <w:r w:rsidR="002F3039" w:rsidRPr="002035CD">
        <w:rPr>
          <w:rFonts w:ascii="Calibri" w:hAnsi="Calibri"/>
          <w:sz w:val="22"/>
          <w:szCs w:val="22"/>
        </w:rPr>
        <w:t xml:space="preserve">de l’anarchie désordonnée </w:t>
      </w:r>
      <w:r w:rsidR="00E63556" w:rsidRPr="002035CD">
        <w:rPr>
          <w:rFonts w:ascii="Calibri" w:hAnsi="Calibri"/>
          <w:sz w:val="22"/>
          <w:szCs w:val="22"/>
        </w:rPr>
        <w:t xml:space="preserve"> ? L'inverse de votre précieuse, et si ennuyeuse, 'unité' ? Non, non... Je suis bien meilleur que cette caricature</w:t>
      </w:r>
      <w:r w:rsidR="009A160B" w:rsidRPr="002035CD">
        <w:rPr>
          <w:rFonts w:ascii="Calibri" w:hAnsi="Calibri"/>
          <w:sz w:val="22"/>
          <w:szCs w:val="22"/>
        </w:rPr>
        <w:t>.</w:t>
      </w:r>
      <w:r w:rsidR="00D732CE" w:rsidRPr="002035CD">
        <w:rPr>
          <w:rFonts w:ascii="Calibri" w:hAnsi="Calibri"/>
          <w:sz w:val="22"/>
          <w:szCs w:val="22"/>
        </w:rPr>
        <w:t xml:space="preserve"> </w:t>
      </w:r>
      <w:r w:rsidR="00D732CE">
        <w:rPr>
          <w:rFonts w:ascii="Calibri" w:hAnsi="Calibri"/>
          <w:b/>
          <w:bCs/>
          <w:sz w:val="22"/>
          <w:szCs w:val="22"/>
        </w:rPr>
        <w:t xml:space="preserve">Son regard </w:t>
      </w:r>
      <w:r w:rsidR="001D4371">
        <w:rPr>
          <w:rFonts w:ascii="Calibri" w:hAnsi="Calibri"/>
          <w:b/>
          <w:bCs/>
          <w:sz w:val="22"/>
          <w:szCs w:val="22"/>
        </w:rPr>
        <w:t xml:space="preserve">change, mêlant </w:t>
      </w:r>
      <w:r w:rsidR="008E2852">
        <w:rPr>
          <w:rFonts w:ascii="Calibri" w:hAnsi="Calibri"/>
          <w:b/>
          <w:bCs/>
          <w:sz w:val="22"/>
          <w:szCs w:val="22"/>
        </w:rPr>
        <w:t xml:space="preserve">sincérité, compassion… et modestie. </w:t>
      </w:r>
      <w:r w:rsidR="008E2852" w:rsidRPr="008E2852">
        <w:rPr>
          <w:rFonts w:ascii="Calibri" w:hAnsi="Calibri"/>
          <w:sz w:val="22"/>
          <w:szCs w:val="22"/>
        </w:rPr>
        <w:t xml:space="preserve">Je </w:t>
      </w:r>
      <w:r w:rsidR="00D732CE" w:rsidRPr="008E2852">
        <w:rPr>
          <w:rFonts w:ascii="Calibri" w:hAnsi="Calibri"/>
          <w:sz w:val="22"/>
          <w:szCs w:val="22"/>
        </w:rPr>
        <w:t>suis le vecteur du changement. Je suis celui qui casse les codes, brise les règles, et amorce le nouveau</w:t>
      </w:r>
    </w:p>
    <w:p w14:paraId="5F005416" w14:textId="77777777" w:rsidR="009A160B" w:rsidRPr="009A160B" w:rsidRDefault="009A160B" w:rsidP="009A160B">
      <w:pPr>
        <w:rPr>
          <w:rFonts w:ascii="Calibri" w:hAnsi="Calibri"/>
          <w:b/>
          <w:bCs/>
          <w:sz w:val="22"/>
          <w:szCs w:val="22"/>
        </w:rPr>
      </w:pPr>
    </w:p>
    <w:p w14:paraId="0A8A5E08" w14:textId="77777777" w:rsidR="00E63556" w:rsidRDefault="00E63556" w:rsidP="00E63556">
      <w:pPr>
        <w:rPr>
          <w:rFonts w:ascii="Calibri" w:hAnsi="Calibri"/>
          <w:b/>
          <w:bCs/>
          <w:sz w:val="22"/>
          <w:szCs w:val="22"/>
        </w:rPr>
      </w:pPr>
      <w:r w:rsidRPr="00E63556">
        <w:rPr>
          <w:rFonts w:ascii="Calibri" w:hAnsi="Calibri"/>
          <w:b/>
          <w:bCs/>
          <w:sz w:val="22"/>
          <w:szCs w:val="22"/>
        </w:rPr>
        <w:t>Il fait un pas vers elle, l'aura de supériorité et de charme calculateur se faisant plus dense, plus enivrante.</w:t>
      </w:r>
    </w:p>
    <w:p w14:paraId="056E3989" w14:textId="77777777" w:rsidR="002035CD" w:rsidRPr="00E63556" w:rsidRDefault="002035CD" w:rsidP="00E63556">
      <w:pPr>
        <w:rPr>
          <w:rFonts w:ascii="Calibri" w:hAnsi="Calibri"/>
          <w:b/>
          <w:bCs/>
          <w:sz w:val="22"/>
          <w:szCs w:val="22"/>
        </w:rPr>
      </w:pPr>
    </w:p>
    <w:p w14:paraId="47544CC3" w14:textId="550DEC5F" w:rsidR="00333870" w:rsidRDefault="00E63556" w:rsidP="00333870">
      <w:pPr>
        <w:pStyle w:val="Paragraphedeliste"/>
        <w:numPr>
          <w:ilvl w:val="0"/>
          <w:numId w:val="1"/>
        </w:numPr>
        <w:rPr>
          <w:rFonts w:ascii="Calibri" w:hAnsi="Calibri"/>
          <w:sz w:val="22"/>
          <w:szCs w:val="22"/>
        </w:rPr>
      </w:pPr>
      <w:r w:rsidRPr="002035CD">
        <w:rPr>
          <w:rFonts w:ascii="Calibri" w:hAnsi="Calibri"/>
          <w:b/>
          <w:bCs/>
          <w:sz w:val="22"/>
          <w:szCs w:val="22"/>
        </w:rPr>
        <w:t xml:space="preserve"> </w:t>
      </w:r>
      <w:r w:rsidRPr="00565858">
        <w:rPr>
          <w:rFonts w:ascii="Calibri" w:hAnsi="Calibri"/>
          <w:sz w:val="22"/>
          <w:szCs w:val="22"/>
        </w:rPr>
        <w:t xml:space="preserve">Sache, cependant, </w:t>
      </w:r>
      <w:proofErr w:type="spellStart"/>
      <w:r w:rsidRPr="00565858">
        <w:rPr>
          <w:rFonts w:ascii="Calibri" w:hAnsi="Calibri"/>
          <w:sz w:val="22"/>
          <w:szCs w:val="22"/>
        </w:rPr>
        <w:t>Iriana</w:t>
      </w:r>
      <w:proofErr w:type="spellEnd"/>
      <w:r w:rsidRPr="00565858">
        <w:rPr>
          <w:rFonts w:ascii="Calibri" w:hAnsi="Calibri"/>
          <w:sz w:val="22"/>
          <w:szCs w:val="22"/>
        </w:rPr>
        <w:t xml:space="preserve">, que ceux qui me servent, ceux qui aspirent à véritablement comprendre la nature de ma... générosité, et je sens que tu pourrais bien en faire partie, m'appellent </w:t>
      </w:r>
      <w:proofErr w:type="spellStart"/>
      <w:r w:rsidRPr="00565858">
        <w:rPr>
          <w:rFonts w:ascii="Calibri" w:hAnsi="Calibri"/>
          <w:sz w:val="22"/>
          <w:szCs w:val="22"/>
        </w:rPr>
        <w:t>Riiahas</w:t>
      </w:r>
      <w:proofErr w:type="spellEnd"/>
      <w:r w:rsidRPr="00565858">
        <w:rPr>
          <w:rFonts w:ascii="Calibri" w:hAnsi="Calibri"/>
          <w:sz w:val="22"/>
          <w:szCs w:val="22"/>
        </w:rPr>
        <w:t>. Retiens bien ce nom. Il te sera utile.</w:t>
      </w:r>
    </w:p>
    <w:p w14:paraId="1D179018" w14:textId="77777777" w:rsidR="00333870" w:rsidRPr="00333870" w:rsidRDefault="00333870" w:rsidP="00333870">
      <w:pPr>
        <w:rPr>
          <w:rFonts w:ascii="Calibri" w:hAnsi="Calibri"/>
          <w:sz w:val="22"/>
          <w:szCs w:val="22"/>
        </w:rPr>
      </w:pPr>
    </w:p>
    <w:p w14:paraId="0811BCB2" w14:textId="03CB6D3A" w:rsidR="00333870" w:rsidRDefault="00333870" w:rsidP="00106C7E">
      <w:pPr>
        <w:rPr>
          <w:rFonts w:ascii="Calibri" w:hAnsi="Calibri"/>
          <w:b/>
          <w:bCs/>
          <w:sz w:val="22"/>
          <w:szCs w:val="22"/>
        </w:rPr>
      </w:pPr>
      <w:r w:rsidRPr="00333870">
        <w:rPr>
          <w:rFonts w:ascii="Calibri" w:hAnsi="Calibri"/>
          <w:b/>
          <w:bCs/>
          <w:sz w:val="22"/>
          <w:szCs w:val="22"/>
        </w:rPr>
        <w:t>Le nom résonne en elle, une clé ouvrant sur des abîmes de pouvoir et de mystère</w:t>
      </w:r>
      <w:r>
        <w:rPr>
          <w:rFonts w:ascii="Calibri" w:hAnsi="Calibri"/>
          <w:sz w:val="22"/>
          <w:szCs w:val="22"/>
        </w:rPr>
        <w:t>. « </w:t>
      </w:r>
      <w:proofErr w:type="spellStart"/>
      <w:r>
        <w:rPr>
          <w:rFonts w:ascii="Calibri" w:hAnsi="Calibri"/>
          <w:sz w:val="22"/>
          <w:szCs w:val="22"/>
        </w:rPr>
        <w:t>Riiahas</w:t>
      </w:r>
      <w:proofErr w:type="spellEnd"/>
      <w:r>
        <w:rPr>
          <w:rFonts w:ascii="Calibri" w:hAnsi="Calibri"/>
          <w:sz w:val="22"/>
          <w:szCs w:val="22"/>
        </w:rPr>
        <w:t xml:space="preserve">… » </w:t>
      </w:r>
      <w:r w:rsidRPr="00333870">
        <w:rPr>
          <w:rFonts w:ascii="Calibri" w:hAnsi="Calibri"/>
          <w:b/>
          <w:bCs/>
          <w:sz w:val="22"/>
          <w:szCs w:val="22"/>
        </w:rPr>
        <w:t xml:space="preserve">Elle le goûte presque sur ses lèvres, encore trop submergée pour répondre, mais son acquiescement est total, une dévotion muette brillant dans ses yeux émeraude. Il la contemple un instant de plus, une </w:t>
      </w:r>
      <w:r w:rsidRPr="00333870">
        <w:rPr>
          <w:rFonts w:ascii="Calibri" w:hAnsi="Calibri"/>
          <w:b/>
          <w:bCs/>
          <w:sz w:val="22"/>
          <w:szCs w:val="22"/>
        </w:rPr>
        <w:lastRenderedPageBreak/>
        <w:t>lueur indéchiffrable dans son regard rouge. La satisfaction qu’il affichait semble se muer en une curiosité plus clinique, presque prédatrice. Son sourire s’affine encore, mais une pointe de cruauté, un soupçon de son penchant sadique, commence à percer le vernis de sa perfection charmeuse.</w:t>
      </w:r>
    </w:p>
    <w:p w14:paraId="66028851" w14:textId="77777777" w:rsidR="00C373B9" w:rsidRPr="00333870" w:rsidRDefault="00C373B9" w:rsidP="00106C7E">
      <w:pPr>
        <w:rPr>
          <w:rFonts w:ascii="Calibri" w:hAnsi="Calibri"/>
          <w:b/>
          <w:bCs/>
          <w:sz w:val="22"/>
          <w:szCs w:val="22"/>
        </w:rPr>
      </w:pPr>
    </w:p>
    <w:p w14:paraId="2B80A2B3" w14:textId="3C5F4E82" w:rsidR="00333870" w:rsidRDefault="00333870" w:rsidP="00C373B9">
      <w:pPr>
        <w:pStyle w:val="Paragraphedeliste"/>
        <w:numPr>
          <w:ilvl w:val="0"/>
          <w:numId w:val="1"/>
        </w:numPr>
        <w:rPr>
          <w:rFonts w:ascii="Calibri" w:hAnsi="Calibri"/>
          <w:sz w:val="22"/>
          <w:szCs w:val="22"/>
        </w:rPr>
      </w:pPr>
      <w:r w:rsidRPr="00C373B9">
        <w:rPr>
          <w:rFonts w:ascii="Calibri" w:hAnsi="Calibri"/>
          <w:sz w:val="22"/>
          <w:szCs w:val="22"/>
        </w:rPr>
        <w:t xml:space="preserve">Oui, </w:t>
      </w:r>
      <w:proofErr w:type="spellStart"/>
      <w:r w:rsidRPr="00C373B9">
        <w:rPr>
          <w:rFonts w:ascii="Calibri" w:hAnsi="Calibri"/>
          <w:sz w:val="22"/>
          <w:szCs w:val="22"/>
        </w:rPr>
        <w:t>Riiahas</w:t>
      </w:r>
      <w:proofErr w:type="spellEnd"/>
      <w:r w:rsidRPr="00C373B9">
        <w:rPr>
          <w:rFonts w:ascii="Calibri" w:hAnsi="Calibri"/>
          <w:sz w:val="22"/>
          <w:szCs w:val="22"/>
        </w:rPr>
        <w:t xml:space="preserve">… C’est un bon début, </w:t>
      </w:r>
      <w:r w:rsidRPr="005A2E8F">
        <w:rPr>
          <w:rFonts w:ascii="Calibri" w:hAnsi="Calibri"/>
          <w:b/>
          <w:bCs/>
          <w:sz w:val="22"/>
          <w:szCs w:val="22"/>
        </w:rPr>
        <w:t xml:space="preserve">murmure-t-il, sa voix redevenant une caresse glacée. </w:t>
      </w:r>
      <w:r w:rsidRPr="00C373B9">
        <w:rPr>
          <w:rFonts w:ascii="Calibri" w:hAnsi="Calibri"/>
          <w:sz w:val="22"/>
          <w:szCs w:val="22"/>
        </w:rPr>
        <w:t>Mais tu es encore si… malléable, n’est-ce pas ? Si prompte à t’accrocher à la première main qui te tire du vide. C’est touchant. Presque… décevant.</w:t>
      </w:r>
    </w:p>
    <w:p w14:paraId="07E46E31" w14:textId="77777777" w:rsidR="005A2E8F" w:rsidRPr="005A2E8F" w:rsidRDefault="005A2E8F" w:rsidP="005A2E8F">
      <w:pPr>
        <w:rPr>
          <w:rFonts w:ascii="Calibri" w:hAnsi="Calibri"/>
          <w:sz w:val="22"/>
          <w:szCs w:val="22"/>
        </w:rPr>
      </w:pPr>
    </w:p>
    <w:p w14:paraId="00EE830D" w14:textId="44123AB8" w:rsidR="00333870" w:rsidRDefault="00333870" w:rsidP="00106C7E">
      <w:pPr>
        <w:rPr>
          <w:rFonts w:ascii="Calibri" w:hAnsi="Calibri"/>
          <w:sz w:val="22"/>
          <w:szCs w:val="22"/>
        </w:rPr>
      </w:pPr>
      <w:r w:rsidRPr="005A2E8F">
        <w:rPr>
          <w:rFonts w:ascii="Calibri" w:hAnsi="Calibri"/>
          <w:b/>
          <w:bCs/>
          <w:sz w:val="22"/>
          <w:szCs w:val="22"/>
        </w:rPr>
        <w:t xml:space="preserve">Ses yeux parcourent </w:t>
      </w:r>
      <w:proofErr w:type="spellStart"/>
      <w:r w:rsidRPr="005A2E8F">
        <w:rPr>
          <w:rFonts w:ascii="Calibri" w:hAnsi="Calibri"/>
          <w:b/>
          <w:bCs/>
          <w:sz w:val="22"/>
          <w:szCs w:val="22"/>
        </w:rPr>
        <w:t>Iriana</w:t>
      </w:r>
      <w:proofErr w:type="spellEnd"/>
      <w:r w:rsidRPr="005A2E8F">
        <w:rPr>
          <w:rFonts w:ascii="Calibri" w:hAnsi="Calibri"/>
          <w:b/>
          <w:bCs/>
          <w:sz w:val="22"/>
          <w:szCs w:val="22"/>
        </w:rPr>
        <w:t xml:space="preserve"> de haut en bas, comme un artiste évaluant une œuvre inachevée, une sculpture brute qui nécessite encore bien des coups de ciseau pour atteindre la perfection qu’il a en tête. À ses yeux, elle n’est manifestement pas encore assez travaillée, pas encore prête pour les desseins qu’il pourrait avoir pour elle</w:t>
      </w:r>
      <w:r>
        <w:rPr>
          <w:rFonts w:ascii="Calibri" w:hAnsi="Calibri"/>
          <w:sz w:val="22"/>
          <w:szCs w:val="22"/>
        </w:rPr>
        <w:t>.</w:t>
      </w:r>
    </w:p>
    <w:p w14:paraId="28B98BD2" w14:textId="77777777" w:rsidR="005A2E8F" w:rsidRDefault="005A2E8F" w:rsidP="00106C7E">
      <w:pPr>
        <w:rPr>
          <w:rFonts w:ascii="Calibri" w:hAnsi="Calibri"/>
          <w:sz w:val="22"/>
          <w:szCs w:val="22"/>
        </w:rPr>
      </w:pPr>
    </w:p>
    <w:p w14:paraId="59262AEA" w14:textId="537DB3CA" w:rsidR="00333870" w:rsidRDefault="00333870" w:rsidP="005A2E8F">
      <w:pPr>
        <w:pStyle w:val="Paragraphedeliste"/>
        <w:numPr>
          <w:ilvl w:val="0"/>
          <w:numId w:val="1"/>
        </w:numPr>
        <w:rPr>
          <w:rFonts w:ascii="Calibri" w:hAnsi="Calibri"/>
          <w:sz w:val="22"/>
          <w:szCs w:val="22"/>
        </w:rPr>
      </w:pPr>
      <w:r w:rsidRPr="005A2E8F">
        <w:rPr>
          <w:rFonts w:ascii="Calibri" w:hAnsi="Calibri"/>
          <w:sz w:val="22"/>
          <w:szCs w:val="22"/>
        </w:rPr>
        <w:t xml:space="preserve">Le véritable pouvoir, ma chère </w:t>
      </w:r>
      <w:proofErr w:type="spellStart"/>
      <w:r w:rsidRPr="005A2E8F">
        <w:rPr>
          <w:rFonts w:ascii="Calibri" w:hAnsi="Calibri"/>
          <w:sz w:val="22"/>
          <w:szCs w:val="22"/>
        </w:rPr>
        <w:t>Iriana</w:t>
      </w:r>
      <w:proofErr w:type="spellEnd"/>
      <w:r w:rsidRPr="005A2E8F">
        <w:rPr>
          <w:rFonts w:ascii="Calibri" w:hAnsi="Calibri"/>
          <w:sz w:val="22"/>
          <w:szCs w:val="22"/>
        </w:rPr>
        <w:t>, se forge dans des creusets bien plus… intenses que cette petite boucle ridicule. Tu n’es pas encore tout à fait… affinée. Pas encore digne de comprendre la pleine mesure de ce que je t’offre, ni de te tenir réellement à mes côtés. Il reste encore tant à polir, tant à briser avant de reconstruire.</w:t>
      </w:r>
    </w:p>
    <w:p w14:paraId="55D1C3EF" w14:textId="77777777" w:rsidR="005A2E8F" w:rsidRPr="005A2E8F" w:rsidRDefault="005A2E8F" w:rsidP="005A2E8F">
      <w:pPr>
        <w:rPr>
          <w:rFonts w:ascii="Calibri" w:hAnsi="Calibri"/>
          <w:sz w:val="22"/>
          <w:szCs w:val="22"/>
        </w:rPr>
      </w:pPr>
    </w:p>
    <w:p w14:paraId="59129265" w14:textId="72938676" w:rsidR="00E05C03" w:rsidRPr="00E05C03" w:rsidRDefault="00333870" w:rsidP="00106C7E">
      <w:pPr>
        <w:rPr>
          <w:rFonts w:ascii="Calibri" w:hAnsi="Calibri"/>
          <w:b/>
          <w:bCs/>
          <w:sz w:val="22"/>
          <w:szCs w:val="22"/>
        </w:rPr>
      </w:pPr>
      <w:r w:rsidRPr="00E05C03">
        <w:rPr>
          <w:rFonts w:ascii="Calibri" w:hAnsi="Calibri"/>
          <w:b/>
          <w:bCs/>
          <w:sz w:val="22"/>
          <w:szCs w:val="22"/>
        </w:rPr>
        <w:t>Sur ces mots, son expression change subtilement. Le charmeur s’efface un instant pour laisser place au manipulateur absolu, à l’entité qui voit en elle un instrument à façonner, peut-être par des méthodes qui relèvent plus du tourment que de la persuasion. Avant qu’</w:t>
      </w:r>
      <w:proofErr w:type="spellStart"/>
      <w:r w:rsidRPr="00E05C03">
        <w:rPr>
          <w:rFonts w:ascii="Calibri" w:hAnsi="Calibri"/>
          <w:b/>
          <w:bCs/>
          <w:sz w:val="22"/>
          <w:szCs w:val="22"/>
        </w:rPr>
        <w:t>Iriana</w:t>
      </w:r>
      <w:proofErr w:type="spellEnd"/>
      <w:r w:rsidRPr="00E05C03">
        <w:rPr>
          <w:rFonts w:ascii="Calibri" w:hAnsi="Calibri"/>
          <w:b/>
          <w:bCs/>
          <w:sz w:val="22"/>
          <w:szCs w:val="22"/>
        </w:rPr>
        <w:t xml:space="preserve"> ne puisse réagir, comprendre le changement de ton ou la menace voilée, sa main gantée de noir, qui avait si délicatement effleuré ses cheveux, s’abat. Ce n’est pas une frappe violente, mais une poussée ferme, implacable, au centre de sa poitrine.</w:t>
      </w:r>
    </w:p>
    <w:p w14:paraId="1CF95F10" w14:textId="19593FB6" w:rsidR="00333870" w:rsidRPr="00E05C03" w:rsidRDefault="00333870" w:rsidP="00106C7E">
      <w:pPr>
        <w:rPr>
          <w:rFonts w:ascii="Calibri" w:hAnsi="Calibri"/>
          <w:b/>
          <w:bCs/>
          <w:sz w:val="22"/>
          <w:szCs w:val="22"/>
        </w:rPr>
      </w:pPr>
      <w:r w:rsidRPr="00E05C03">
        <w:rPr>
          <w:rFonts w:ascii="Calibri" w:hAnsi="Calibri"/>
          <w:b/>
          <w:bCs/>
          <w:sz w:val="22"/>
          <w:szCs w:val="22"/>
        </w:rPr>
        <w:t>La surprise la déséquilibre. Elle n’a pas le temps d’esquisser un geste, d’émettre un son. Le contact est froid, définitif. Le monde brumeux qui les entourait se dérobe sous ses pieds.</w:t>
      </w:r>
    </w:p>
    <w:p w14:paraId="25C0A056" w14:textId="37A9B18D" w:rsidR="00333870" w:rsidRPr="00E05C03" w:rsidRDefault="00333870" w:rsidP="00106C7E">
      <w:pPr>
        <w:rPr>
          <w:rFonts w:ascii="Calibri" w:hAnsi="Calibri"/>
          <w:b/>
          <w:bCs/>
          <w:sz w:val="22"/>
          <w:szCs w:val="22"/>
        </w:rPr>
      </w:pPr>
      <w:r w:rsidRPr="00E05C03">
        <w:rPr>
          <w:rFonts w:ascii="Calibri" w:hAnsi="Calibri"/>
          <w:b/>
          <w:bCs/>
          <w:sz w:val="22"/>
          <w:szCs w:val="22"/>
        </w:rPr>
        <w:t>Elle chute, sans un cri, dans une obscurité nouvelle, plus dense et plus oppressante encore que le vide initial dont il l’avait tirée.</w:t>
      </w:r>
    </w:p>
    <w:p w14:paraId="69D3CD92" w14:textId="2D9AB0EA" w:rsidR="00333870" w:rsidRPr="00E05C03" w:rsidRDefault="00333870" w:rsidP="00106C7E">
      <w:pPr>
        <w:rPr>
          <w:rFonts w:ascii="Calibri" w:hAnsi="Calibri"/>
          <w:b/>
          <w:bCs/>
          <w:sz w:val="22"/>
          <w:szCs w:val="22"/>
        </w:rPr>
      </w:pPr>
      <w:r w:rsidRPr="00E05C03">
        <w:rPr>
          <w:rFonts w:ascii="Calibri" w:hAnsi="Calibri"/>
          <w:b/>
          <w:bCs/>
          <w:sz w:val="22"/>
          <w:szCs w:val="22"/>
        </w:rPr>
        <w:t>Et une autre journée commence</w:t>
      </w:r>
      <w:r w:rsidR="00E05C03" w:rsidRPr="00E05C03">
        <w:rPr>
          <w:rFonts w:ascii="Calibri" w:hAnsi="Calibri"/>
          <w:b/>
          <w:bCs/>
          <w:sz w:val="22"/>
          <w:szCs w:val="22"/>
        </w:rPr>
        <w:t>…</w:t>
      </w:r>
    </w:p>
    <w:p w14:paraId="09D8922E" w14:textId="77777777" w:rsidR="00106C7E" w:rsidRDefault="00106C7E" w:rsidP="00106C7E">
      <w:pPr>
        <w:rPr>
          <w:rFonts w:ascii="Calibri" w:hAnsi="Calibri"/>
          <w:b/>
          <w:bCs/>
          <w:sz w:val="22"/>
          <w:szCs w:val="22"/>
        </w:rPr>
      </w:pPr>
    </w:p>
    <w:p w14:paraId="1639F2A0" w14:textId="77777777" w:rsidR="00493843" w:rsidRDefault="00493843" w:rsidP="00106C7E">
      <w:pPr>
        <w:rPr>
          <w:rFonts w:ascii="Calibri" w:hAnsi="Calibri"/>
          <w:b/>
          <w:bCs/>
          <w:sz w:val="22"/>
          <w:szCs w:val="22"/>
        </w:rPr>
      </w:pPr>
    </w:p>
    <w:p w14:paraId="361954E8" w14:textId="77777777" w:rsidR="00493843" w:rsidRDefault="00493843" w:rsidP="00106C7E">
      <w:pPr>
        <w:rPr>
          <w:rFonts w:ascii="Calibri" w:hAnsi="Calibri"/>
          <w:b/>
          <w:bCs/>
          <w:sz w:val="22"/>
          <w:szCs w:val="22"/>
        </w:rPr>
      </w:pPr>
    </w:p>
    <w:p w14:paraId="63E16624" w14:textId="77777777" w:rsidR="00493843" w:rsidRDefault="00493843" w:rsidP="00106C7E">
      <w:pPr>
        <w:rPr>
          <w:rFonts w:ascii="Calibri" w:hAnsi="Calibri"/>
          <w:b/>
          <w:bCs/>
          <w:sz w:val="22"/>
          <w:szCs w:val="22"/>
        </w:rPr>
      </w:pPr>
    </w:p>
    <w:p w14:paraId="17C6BCF4" w14:textId="77777777" w:rsidR="00493843" w:rsidRDefault="00493843" w:rsidP="00106C7E">
      <w:pPr>
        <w:rPr>
          <w:rFonts w:ascii="Calibri" w:hAnsi="Calibri"/>
          <w:b/>
          <w:bCs/>
          <w:sz w:val="22"/>
          <w:szCs w:val="22"/>
        </w:rPr>
      </w:pPr>
    </w:p>
    <w:p w14:paraId="146CD1BD" w14:textId="77777777" w:rsidR="00493843" w:rsidRDefault="00493843" w:rsidP="00106C7E">
      <w:pPr>
        <w:rPr>
          <w:rFonts w:ascii="Calibri" w:hAnsi="Calibri"/>
          <w:b/>
          <w:bCs/>
          <w:sz w:val="22"/>
          <w:szCs w:val="22"/>
        </w:rPr>
      </w:pPr>
    </w:p>
    <w:p w14:paraId="29F31309" w14:textId="4DC424DF" w:rsidR="00493843" w:rsidRDefault="00493843" w:rsidP="00493843">
      <w:pPr>
        <w:jc w:val="center"/>
        <w:rPr>
          <w:rFonts w:ascii="Calibri" w:hAnsi="Calibri"/>
          <w:b/>
          <w:bCs/>
          <w:sz w:val="32"/>
          <w:szCs w:val="32"/>
        </w:rPr>
      </w:pPr>
      <w:r>
        <w:rPr>
          <w:rFonts w:ascii="Calibri" w:hAnsi="Calibri"/>
          <w:b/>
          <w:bCs/>
          <w:sz w:val="32"/>
          <w:szCs w:val="32"/>
        </w:rPr>
        <w:lastRenderedPageBreak/>
        <w:t xml:space="preserve">Chapitre </w:t>
      </w:r>
      <w:r w:rsidR="00231444">
        <w:rPr>
          <w:rFonts w:ascii="Calibri" w:hAnsi="Calibri"/>
          <w:b/>
          <w:bCs/>
          <w:sz w:val="32"/>
          <w:szCs w:val="32"/>
        </w:rPr>
        <w:t>VI</w:t>
      </w:r>
    </w:p>
    <w:p w14:paraId="12C81373" w14:textId="7209ACF4" w:rsidR="00231444" w:rsidRDefault="00FC11AB" w:rsidP="00493843">
      <w:pPr>
        <w:jc w:val="center"/>
        <w:rPr>
          <w:rFonts w:ascii="Calibri" w:hAnsi="Calibri"/>
          <w:b/>
          <w:bCs/>
          <w:sz w:val="32"/>
          <w:szCs w:val="32"/>
        </w:rPr>
      </w:pPr>
      <w:r>
        <w:rPr>
          <w:rFonts w:ascii="Calibri" w:hAnsi="Calibri"/>
          <w:b/>
          <w:bCs/>
          <w:sz w:val="32"/>
          <w:szCs w:val="32"/>
        </w:rPr>
        <w:t>Réécrire</w:t>
      </w:r>
      <w:r w:rsidR="00231444">
        <w:rPr>
          <w:rFonts w:ascii="Calibri" w:hAnsi="Calibri"/>
          <w:b/>
          <w:bCs/>
          <w:sz w:val="32"/>
          <w:szCs w:val="32"/>
        </w:rPr>
        <w:t xml:space="preserve"> l’Impossible</w:t>
      </w:r>
    </w:p>
    <w:p w14:paraId="0BFF5776" w14:textId="77777777" w:rsidR="00D52D9B" w:rsidRDefault="00D52D9B" w:rsidP="00493843">
      <w:pPr>
        <w:jc w:val="center"/>
        <w:rPr>
          <w:rFonts w:ascii="Calibri" w:hAnsi="Calibri"/>
          <w:b/>
          <w:bCs/>
          <w:sz w:val="32"/>
          <w:szCs w:val="32"/>
        </w:rPr>
      </w:pPr>
    </w:p>
    <w:p w14:paraId="0E500DBE" w14:textId="77777777" w:rsidR="00AB5DA7" w:rsidRPr="00AB5DA7" w:rsidRDefault="00AB5DA7" w:rsidP="00AB5DA7">
      <w:pPr>
        <w:rPr>
          <w:rFonts w:ascii="Calibri" w:hAnsi="Calibri"/>
          <w:b/>
          <w:bCs/>
          <w:sz w:val="22"/>
          <w:szCs w:val="22"/>
        </w:rPr>
      </w:pPr>
      <w:r w:rsidRPr="00AB5DA7">
        <w:rPr>
          <w:rFonts w:ascii="Calibri" w:hAnsi="Calibri"/>
          <w:b/>
          <w:bCs/>
          <w:sz w:val="22"/>
          <w:szCs w:val="22"/>
        </w:rPr>
        <w:t>Les semaines s'égrainent, monotones et lourdes, dans la lumière filtrée des hauts vitraux d'</w:t>
      </w:r>
      <w:proofErr w:type="spellStart"/>
      <w:r w:rsidRPr="00AB5DA7">
        <w:rPr>
          <w:rFonts w:ascii="Calibri" w:hAnsi="Calibri"/>
          <w:b/>
          <w:bCs/>
          <w:sz w:val="22"/>
          <w:szCs w:val="22"/>
        </w:rPr>
        <w:t>Al'Gratal</w:t>
      </w:r>
      <w:proofErr w:type="spellEnd"/>
      <w:r w:rsidRPr="00AB5DA7">
        <w:rPr>
          <w:rFonts w:ascii="Calibri" w:hAnsi="Calibri"/>
          <w:b/>
          <w:bCs/>
          <w:sz w:val="22"/>
          <w:szCs w:val="22"/>
        </w:rPr>
        <w:t xml:space="preserve">. Chacune ressemble à la précédente, marquée par le même silence oppressant et la même attente insoutenable. Dans la chambre austère mais digne que l'influence de </w:t>
      </w:r>
      <w:proofErr w:type="spellStart"/>
      <w:r w:rsidRPr="00AB5DA7">
        <w:rPr>
          <w:rFonts w:ascii="Calibri" w:hAnsi="Calibri"/>
          <w:b/>
          <w:bCs/>
          <w:sz w:val="22"/>
          <w:szCs w:val="22"/>
        </w:rPr>
        <w:t>Saidin</w:t>
      </w:r>
      <w:proofErr w:type="spellEnd"/>
      <w:r w:rsidRPr="00AB5DA7">
        <w:rPr>
          <w:rFonts w:ascii="Calibri" w:hAnsi="Calibri"/>
          <w:b/>
          <w:bCs/>
          <w:sz w:val="22"/>
          <w:szCs w:val="22"/>
        </w:rPr>
        <w:t xml:space="preserve"> leur a value au sein des annexes du Temple de la Lumière, </w:t>
      </w:r>
      <w:proofErr w:type="spellStart"/>
      <w:r w:rsidRPr="00AB5DA7">
        <w:rPr>
          <w:rFonts w:ascii="Calibri" w:hAnsi="Calibri"/>
          <w:b/>
          <w:bCs/>
          <w:sz w:val="22"/>
          <w:szCs w:val="22"/>
        </w:rPr>
        <w:t>Hylee</w:t>
      </w:r>
      <w:proofErr w:type="spellEnd"/>
      <w:r w:rsidRPr="00AB5DA7">
        <w:rPr>
          <w:rFonts w:ascii="Calibri" w:hAnsi="Calibri"/>
          <w:b/>
          <w:bCs/>
          <w:sz w:val="22"/>
          <w:szCs w:val="22"/>
        </w:rPr>
        <w:t xml:space="preserve"> maintient sa veille. </w:t>
      </w:r>
      <w:proofErr w:type="spellStart"/>
      <w:r w:rsidRPr="00AB5DA7">
        <w:rPr>
          <w:rFonts w:ascii="Calibri" w:hAnsi="Calibri"/>
          <w:b/>
          <w:bCs/>
          <w:sz w:val="22"/>
          <w:szCs w:val="22"/>
        </w:rPr>
        <w:t>Remerii</w:t>
      </w:r>
      <w:proofErr w:type="spellEnd"/>
      <w:r w:rsidRPr="00AB5DA7">
        <w:rPr>
          <w:rFonts w:ascii="Calibri" w:hAnsi="Calibri"/>
          <w:b/>
          <w:bCs/>
          <w:sz w:val="22"/>
          <w:szCs w:val="22"/>
        </w:rPr>
        <w:t xml:space="preserve"> repose, étendue sur le lit aux draps immaculés, son visage d'une pâleur de marbre, si immobile qu'elle semble une statue finement sculptée plutôt qu'un être de chair et de sang. Seul le très léger soulèvement de sa poitrine, à peine perceptible, atteste du fil ténu qui la retient encore à la vie, un fil entretenu par les enchantements discrets des prêtres-guérisseurs. Des prêtres qui accomplissent leur tâche avec une diligence professionnelle, mais dont les regards se font fuyants et les gestes plus rapides dès qu'</w:t>
      </w:r>
      <w:proofErr w:type="spellStart"/>
      <w:r w:rsidRPr="00AB5DA7">
        <w:rPr>
          <w:rFonts w:ascii="Calibri" w:hAnsi="Calibri"/>
          <w:b/>
          <w:bCs/>
          <w:sz w:val="22"/>
          <w:szCs w:val="22"/>
        </w:rPr>
        <w:t>Hylee</w:t>
      </w:r>
      <w:proofErr w:type="spellEnd"/>
      <w:r w:rsidRPr="00AB5DA7">
        <w:rPr>
          <w:rFonts w:ascii="Calibri" w:hAnsi="Calibri"/>
          <w:b/>
          <w:bCs/>
          <w:sz w:val="22"/>
          <w:szCs w:val="22"/>
        </w:rPr>
        <w:t xml:space="preserve"> pénètre dans la pièce ou s'approche trop près.</w:t>
      </w:r>
    </w:p>
    <w:p w14:paraId="302BE041" w14:textId="77777777" w:rsidR="00AB5DA7" w:rsidRPr="00AB5DA7" w:rsidRDefault="00AB5DA7" w:rsidP="00AB5DA7">
      <w:pPr>
        <w:rPr>
          <w:rFonts w:ascii="Calibri" w:hAnsi="Calibri"/>
          <w:b/>
          <w:bCs/>
          <w:sz w:val="22"/>
          <w:szCs w:val="22"/>
        </w:rPr>
      </w:pPr>
      <w:proofErr w:type="spellStart"/>
      <w:r w:rsidRPr="00AB5DA7">
        <w:rPr>
          <w:rFonts w:ascii="Calibri" w:hAnsi="Calibri"/>
          <w:b/>
          <w:bCs/>
          <w:sz w:val="22"/>
          <w:szCs w:val="22"/>
        </w:rPr>
        <w:t>Hylee</w:t>
      </w:r>
      <w:proofErr w:type="spellEnd"/>
      <w:r w:rsidRPr="00AB5DA7">
        <w:rPr>
          <w:rFonts w:ascii="Calibri" w:hAnsi="Calibri"/>
          <w:b/>
          <w:bCs/>
          <w:sz w:val="22"/>
          <w:szCs w:val="22"/>
        </w:rPr>
        <w:t xml:space="preserve">, elle, a pris les couleurs de son chagrin et de sa transformation. Sa peau et ses longs cheveux d'une blancheur spectrale tranchent sur la sobriété de la tunique de lin qu'on lui a fournie. Ses yeux, d'un bleu qui semble avoir capturé l'hiver éternel, ne quittent que rarement </w:t>
      </w:r>
      <w:proofErr w:type="spellStart"/>
      <w:r w:rsidRPr="00AB5DA7">
        <w:rPr>
          <w:rFonts w:ascii="Calibri" w:hAnsi="Calibri"/>
          <w:b/>
          <w:bCs/>
          <w:sz w:val="22"/>
          <w:szCs w:val="22"/>
        </w:rPr>
        <w:t>Remerii</w:t>
      </w:r>
      <w:proofErr w:type="spellEnd"/>
      <w:r w:rsidRPr="00AB5DA7">
        <w:rPr>
          <w:rFonts w:ascii="Calibri" w:hAnsi="Calibri"/>
          <w:b/>
          <w:bCs/>
          <w:sz w:val="22"/>
          <w:szCs w:val="22"/>
        </w:rPr>
        <w:t xml:space="preserve">. Les paroles de </w:t>
      </w:r>
      <w:proofErr w:type="spellStart"/>
      <w:r w:rsidRPr="00AB5DA7">
        <w:rPr>
          <w:rFonts w:ascii="Calibri" w:hAnsi="Calibri"/>
          <w:b/>
          <w:bCs/>
          <w:sz w:val="22"/>
          <w:szCs w:val="22"/>
        </w:rPr>
        <w:t>Saidin</w:t>
      </w:r>
      <w:proofErr w:type="spellEnd"/>
      <w:r w:rsidRPr="00AB5DA7">
        <w:rPr>
          <w:rFonts w:ascii="Calibri" w:hAnsi="Calibri"/>
          <w:b/>
          <w:bCs/>
          <w:sz w:val="22"/>
          <w:szCs w:val="22"/>
        </w:rPr>
        <w:t xml:space="preserve">, prononcées lors de cette arrivée cataclysmique, sont son unique réconfort, la braise qu'elle attise chaque matin : "...tu détiens en toi la clé..." Elle s'y est jetée corps et âme, dans cette quête de la "clé". Les rares fois où elle s'aventure hors de la chambre pour se rendre à la section des archives que </w:t>
      </w:r>
      <w:proofErr w:type="spellStart"/>
      <w:r w:rsidRPr="00AB5DA7">
        <w:rPr>
          <w:rFonts w:ascii="Calibri" w:hAnsi="Calibri"/>
          <w:b/>
          <w:bCs/>
          <w:sz w:val="22"/>
          <w:szCs w:val="22"/>
        </w:rPr>
        <w:t>Saidin</w:t>
      </w:r>
      <w:proofErr w:type="spellEnd"/>
      <w:r w:rsidRPr="00AB5DA7">
        <w:rPr>
          <w:rFonts w:ascii="Calibri" w:hAnsi="Calibri"/>
          <w:b/>
          <w:bCs/>
          <w:sz w:val="22"/>
          <w:szCs w:val="22"/>
        </w:rPr>
        <w:t xml:space="preserve"> lui a rendue accessible, les couloirs du Temple se vident étrangement sur son passage. Les acolytes pressent le pas, les prêtres plongent leur nez dans leurs parchemins, feignant une concentration soudaine. Les conversations s'éteignent pour reprendre, plus basses, une fois qu'elle s'est éloignée. Personne ne la salue. Personne ne croise son regard. Elle est l'étrangère, l'humaine, celle dont la magie a explosé de manière si... visible, si peu orthodoxe. Une curiosité malsaine pour certains, un présage funeste pour d'autres.</w:t>
      </w:r>
    </w:p>
    <w:p w14:paraId="1E46FA3A" w14:textId="5E9F39D9" w:rsidR="00AB5DA7" w:rsidRPr="00AB5DA7" w:rsidRDefault="00AB5DA7" w:rsidP="00AB5DA7">
      <w:pPr>
        <w:rPr>
          <w:rFonts w:ascii="Calibri" w:hAnsi="Calibri"/>
          <w:b/>
          <w:bCs/>
          <w:sz w:val="22"/>
          <w:szCs w:val="22"/>
        </w:rPr>
      </w:pPr>
      <w:r w:rsidRPr="00AB5DA7">
        <w:rPr>
          <w:rFonts w:ascii="Calibri" w:hAnsi="Calibri"/>
          <w:b/>
          <w:bCs/>
          <w:sz w:val="22"/>
          <w:szCs w:val="22"/>
        </w:rPr>
        <w:t xml:space="preserve">Elle passe </w:t>
      </w:r>
      <w:r w:rsidR="00360590" w:rsidRPr="00AB5DA7">
        <w:rPr>
          <w:rFonts w:ascii="Calibri" w:hAnsi="Calibri"/>
          <w:b/>
          <w:bCs/>
          <w:sz w:val="22"/>
          <w:szCs w:val="22"/>
        </w:rPr>
        <w:t>des heures penchées</w:t>
      </w:r>
      <w:r w:rsidRPr="00AB5DA7">
        <w:rPr>
          <w:rFonts w:ascii="Calibri" w:hAnsi="Calibri"/>
          <w:b/>
          <w:bCs/>
          <w:sz w:val="22"/>
          <w:szCs w:val="22"/>
        </w:rPr>
        <w:t xml:space="preserve"> sur des grimoires anciens, la poussière des siècles s'accumulant sur ses doigts fins. Les théories </w:t>
      </w:r>
      <w:proofErr w:type="spellStart"/>
      <w:r w:rsidRPr="00AB5DA7">
        <w:rPr>
          <w:rFonts w:ascii="Calibri" w:hAnsi="Calibri"/>
          <w:b/>
          <w:bCs/>
          <w:sz w:val="22"/>
          <w:szCs w:val="22"/>
        </w:rPr>
        <w:t>Arcaniques</w:t>
      </w:r>
      <w:proofErr w:type="spellEnd"/>
      <w:r w:rsidRPr="00AB5DA7">
        <w:rPr>
          <w:rFonts w:ascii="Calibri" w:hAnsi="Calibri"/>
          <w:b/>
          <w:bCs/>
          <w:sz w:val="22"/>
          <w:szCs w:val="22"/>
        </w:rPr>
        <w:t xml:space="preserve"> sur la vie, la mort, l'esprit, la canalisation des énergies... elle les dissèque, les compare, espérant y trouver l'interstice, la note de bas de page oubliée qui lui offrira une solution. Elle tente, avec une prudence infinie, de diriger son propre flux </w:t>
      </w:r>
      <w:proofErr w:type="spellStart"/>
      <w:r w:rsidRPr="00AB5DA7">
        <w:rPr>
          <w:rFonts w:ascii="Calibri" w:hAnsi="Calibri"/>
          <w:b/>
          <w:bCs/>
          <w:sz w:val="22"/>
          <w:szCs w:val="22"/>
        </w:rPr>
        <w:t>Arcanique</w:t>
      </w:r>
      <w:proofErr w:type="spellEnd"/>
      <w:r w:rsidRPr="00AB5DA7">
        <w:rPr>
          <w:rFonts w:ascii="Calibri" w:hAnsi="Calibri"/>
          <w:b/>
          <w:bCs/>
          <w:sz w:val="22"/>
          <w:szCs w:val="22"/>
        </w:rPr>
        <w:t xml:space="preserve">, cette puissance nouvelle et terrifiante qui vibre en elle, vers </w:t>
      </w:r>
      <w:proofErr w:type="spellStart"/>
      <w:r w:rsidRPr="00AB5DA7">
        <w:rPr>
          <w:rFonts w:ascii="Calibri" w:hAnsi="Calibri"/>
          <w:b/>
          <w:bCs/>
          <w:sz w:val="22"/>
          <w:szCs w:val="22"/>
        </w:rPr>
        <w:t>Remerii</w:t>
      </w:r>
      <w:proofErr w:type="spellEnd"/>
      <w:r w:rsidRPr="00AB5DA7">
        <w:rPr>
          <w:rFonts w:ascii="Calibri" w:hAnsi="Calibri"/>
          <w:b/>
          <w:bCs/>
          <w:sz w:val="22"/>
          <w:szCs w:val="22"/>
        </w:rPr>
        <w:t xml:space="preserve">. Mais ses tentatives sont vaines, désordonnées. Parfois, une vague de froid intense emplit la chambre, faisant frissonner les prêtres qui entrent à ce moment-là, leurs lèvres se pinçant de réprobation. D'autres fois, c'est un éclair de lumière bleue, aveuglante et stérile, qui ne fait que souligner davantage l'immobilité de </w:t>
      </w:r>
      <w:proofErr w:type="spellStart"/>
      <w:r w:rsidRPr="00AB5DA7">
        <w:rPr>
          <w:rFonts w:ascii="Calibri" w:hAnsi="Calibri"/>
          <w:b/>
          <w:bCs/>
          <w:sz w:val="22"/>
          <w:szCs w:val="22"/>
        </w:rPr>
        <w:t>Remerii</w:t>
      </w:r>
      <w:proofErr w:type="spellEnd"/>
      <w:r w:rsidRPr="00AB5DA7">
        <w:rPr>
          <w:rFonts w:ascii="Calibri" w:hAnsi="Calibri"/>
          <w:b/>
          <w:bCs/>
          <w:sz w:val="22"/>
          <w:szCs w:val="22"/>
        </w:rPr>
        <w:t xml:space="preserve">. Chaque échec est un coup de poignard. La magie des Arcanes, si familière, si intuitive pour elle sous la tutelle de </w:t>
      </w:r>
      <w:proofErr w:type="spellStart"/>
      <w:r w:rsidRPr="00AB5DA7">
        <w:rPr>
          <w:rFonts w:ascii="Calibri" w:hAnsi="Calibri"/>
          <w:b/>
          <w:bCs/>
          <w:sz w:val="22"/>
          <w:szCs w:val="22"/>
        </w:rPr>
        <w:t>Remerii</w:t>
      </w:r>
      <w:proofErr w:type="spellEnd"/>
      <w:r w:rsidRPr="00AB5DA7">
        <w:rPr>
          <w:rFonts w:ascii="Calibri" w:hAnsi="Calibri"/>
          <w:b/>
          <w:bCs/>
          <w:sz w:val="22"/>
          <w:szCs w:val="22"/>
        </w:rPr>
        <w:t>, semble se dérober, inefficace face à l'énigme de ce souffle de vie suspendu. La vérité, implacable, commence à s'insinuer : ce qu'elle cherche à accomplir – ramener quelqu'un de la mort clinique – est un tabou, une impossibilité pour les arcanistes, à moins de sombrer dans les abysses de la Nécromancie. Et cette pensée seule la révulse jusqu'au plus profond de son être.</w:t>
      </w:r>
    </w:p>
    <w:p w14:paraId="23FA4A08" w14:textId="77777777" w:rsidR="00AB5DA7" w:rsidRPr="00AB5DA7" w:rsidRDefault="00AB5DA7" w:rsidP="00AB5DA7">
      <w:pPr>
        <w:rPr>
          <w:rFonts w:ascii="Calibri" w:hAnsi="Calibri"/>
          <w:b/>
          <w:bCs/>
          <w:sz w:val="22"/>
          <w:szCs w:val="22"/>
        </w:rPr>
      </w:pPr>
      <w:r w:rsidRPr="00AB5DA7">
        <w:rPr>
          <w:rFonts w:ascii="Calibri" w:hAnsi="Calibri"/>
          <w:b/>
          <w:bCs/>
          <w:sz w:val="22"/>
          <w:szCs w:val="22"/>
        </w:rPr>
        <w:lastRenderedPageBreak/>
        <w:t>Les jours se muent en semaines. Le silence des prêtres-guérisseurs devient plus pesant. Leurs rapports à l'Impératrice, elle le devine, ne sont guère optimistes. Elle surprend parfois des bribes de leurs conversations lorsqu'ils la croient endormie ou absorbée : "..</w:t>
      </w:r>
      <w:r w:rsidRPr="00746AB9">
        <w:rPr>
          <w:rFonts w:ascii="Calibri" w:hAnsi="Calibri"/>
          <w:sz w:val="22"/>
          <w:szCs w:val="22"/>
        </w:rPr>
        <w:t>.aucun progrès</w:t>
      </w:r>
      <w:r w:rsidRPr="00AB5DA7">
        <w:rPr>
          <w:rFonts w:ascii="Calibri" w:hAnsi="Calibri"/>
          <w:b/>
          <w:bCs/>
          <w:sz w:val="22"/>
          <w:szCs w:val="22"/>
        </w:rPr>
        <w:t>...", "...</w:t>
      </w:r>
      <w:r w:rsidRPr="00B50AF4">
        <w:rPr>
          <w:rFonts w:ascii="Calibri" w:hAnsi="Calibri"/>
          <w:sz w:val="22"/>
          <w:szCs w:val="22"/>
        </w:rPr>
        <w:t>énergie vitale qui s'amenuise</w:t>
      </w:r>
      <w:r w:rsidRPr="00AB5DA7">
        <w:rPr>
          <w:rFonts w:ascii="Calibri" w:hAnsi="Calibri"/>
          <w:b/>
          <w:bCs/>
          <w:sz w:val="22"/>
          <w:szCs w:val="22"/>
        </w:rPr>
        <w:t>...", "..</w:t>
      </w:r>
      <w:r w:rsidRPr="00B50AF4">
        <w:rPr>
          <w:rFonts w:ascii="Calibri" w:hAnsi="Calibri"/>
          <w:sz w:val="22"/>
          <w:szCs w:val="22"/>
        </w:rPr>
        <w:t>.la volonté de la Lumière</w:t>
      </w:r>
      <w:r w:rsidRPr="00AB5DA7">
        <w:rPr>
          <w:rFonts w:ascii="Calibri" w:hAnsi="Calibri"/>
          <w:b/>
          <w:bCs/>
          <w:sz w:val="22"/>
          <w:szCs w:val="22"/>
        </w:rPr>
        <w:t xml:space="preserve">...". Leurs mots sont polis, mais le sous-entendu est clair : ils n'y croient plus. Et peut-être, suggèrent leurs regards en coin vers </w:t>
      </w:r>
      <w:proofErr w:type="spellStart"/>
      <w:r w:rsidRPr="00AB5DA7">
        <w:rPr>
          <w:rFonts w:ascii="Calibri" w:hAnsi="Calibri"/>
          <w:b/>
          <w:bCs/>
          <w:sz w:val="22"/>
          <w:szCs w:val="22"/>
        </w:rPr>
        <w:t>Hylee</w:t>
      </w:r>
      <w:proofErr w:type="spellEnd"/>
      <w:r w:rsidRPr="00AB5DA7">
        <w:rPr>
          <w:rFonts w:ascii="Calibri" w:hAnsi="Calibri"/>
          <w:b/>
          <w:bCs/>
          <w:sz w:val="22"/>
          <w:szCs w:val="22"/>
        </w:rPr>
        <w:t>, la présence de cette humaine à la magie "altérée" n'est-elle pas étrangère à cette stagnation, à cette résistance de l'ombre.</w:t>
      </w:r>
    </w:p>
    <w:p w14:paraId="07125C4C" w14:textId="77777777" w:rsidR="00746AB9" w:rsidRPr="00746AB9" w:rsidRDefault="00AB5DA7" w:rsidP="00746AB9">
      <w:pPr>
        <w:rPr>
          <w:rFonts w:ascii="Calibri" w:hAnsi="Calibri"/>
          <w:b/>
          <w:bCs/>
          <w:sz w:val="22"/>
          <w:szCs w:val="22"/>
        </w:rPr>
      </w:pPr>
      <w:r w:rsidRPr="00AB5DA7">
        <w:rPr>
          <w:rFonts w:ascii="Calibri" w:hAnsi="Calibri"/>
          <w:b/>
          <w:bCs/>
          <w:sz w:val="22"/>
          <w:szCs w:val="22"/>
        </w:rPr>
        <w:t xml:space="preserve">Le désespoir, malgré la flamme entretenue par les paroles de </w:t>
      </w:r>
      <w:proofErr w:type="spellStart"/>
      <w:r w:rsidRPr="00AB5DA7">
        <w:rPr>
          <w:rFonts w:ascii="Calibri" w:hAnsi="Calibri"/>
          <w:b/>
          <w:bCs/>
          <w:sz w:val="22"/>
          <w:szCs w:val="22"/>
        </w:rPr>
        <w:t>Saidin</w:t>
      </w:r>
      <w:proofErr w:type="spellEnd"/>
      <w:r w:rsidRPr="00AB5DA7">
        <w:rPr>
          <w:rFonts w:ascii="Calibri" w:hAnsi="Calibri"/>
          <w:b/>
          <w:bCs/>
          <w:sz w:val="22"/>
          <w:szCs w:val="22"/>
        </w:rPr>
        <w:t>, commence à tisser sa toile autour du cœur d'</w:t>
      </w:r>
      <w:proofErr w:type="spellStart"/>
      <w:r w:rsidRPr="00AB5DA7">
        <w:rPr>
          <w:rFonts w:ascii="Calibri" w:hAnsi="Calibri"/>
          <w:b/>
          <w:bCs/>
          <w:sz w:val="22"/>
          <w:szCs w:val="22"/>
        </w:rPr>
        <w:t>Hylee</w:t>
      </w:r>
      <w:proofErr w:type="spellEnd"/>
      <w:r w:rsidRPr="00AB5DA7">
        <w:rPr>
          <w:rFonts w:ascii="Calibri" w:hAnsi="Calibri"/>
          <w:b/>
          <w:bCs/>
          <w:sz w:val="22"/>
          <w:szCs w:val="22"/>
        </w:rPr>
        <w:t>. Elle se sent terriblement seule, une paria tolérée uniquement grâce à l'ombre protectrice de l'</w:t>
      </w:r>
      <w:proofErr w:type="spellStart"/>
      <w:r w:rsidRPr="00AB5DA7">
        <w:rPr>
          <w:rFonts w:ascii="Calibri" w:hAnsi="Calibri"/>
          <w:b/>
          <w:bCs/>
          <w:sz w:val="22"/>
          <w:szCs w:val="22"/>
        </w:rPr>
        <w:t>Archimage</w:t>
      </w:r>
      <w:proofErr w:type="spellEnd"/>
      <w:r w:rsidRPr="00AB5DA7">
        <w:rPr>
          <w:rFonts w:ascii="Calibri" w:hAnsi="Calibri"/>
          <w:b/>
          <w:bCs/>
          <w:sz w:val="22"/>
          <w:szCs w:val="22"/>
        </w:rPr>
        <w:t>.</w:t>
      </w:r>
      <w:r w:rsidR="007142AB">
        <w:rPr>
          <w:rFonts w:ascii="Calibri" w:hAnsi="Calibri"/>
          <w:b/>
          <w:bCs/>
          <w:sz w:val="22"/>
          <w:szCs w:val="22"/>
        </w:rPr>
        <w:t xml:space="preserve"> </w:t>
      </w:r>
      <w:r w:rsidR="00746AB9" w:rsidRPr="00746AB9">
        <w:rPr>
          <w:rFonts w:ascii="Calibri" w:hAnsi="Calibri"/>
          <w:b/>
          <w:bCs/>
          <w:sz w:val="22"/>
          <w:szCs w:val="22"/>
        </w:rPr>
        <w:t>Les larmes qui coulent sans bruit sur le visage d'un blanc si pur d'</w:t>
      </w:r>
      <w:proofErr w:type="spellStart"/>
      <w:r w:rsidR="00746AB9" w:rsidRPr="00746AB9">
        <w:rPr>
          <w:rFonts w:ascii="Calibri" w:hAnsi="Calibri"/>
          <w:b/>
          <w:bCs/>
          <w:sz w:val="22"/>
          <w:szCs w:val="22"/>
        </w:rPr>
        <w:t>Hylee</w:t>
      </w:r>
      <w:proofErr w:type="spellEnd"/>
      <w:r w:rsidR="00746AB9" w:rsidRPr="00746AB9">
        <w:rPr>
          <w:rFonts w:ascii="Calibri" w:hAnsi="Calibri"/>
          <w:b/>
          <w:bCs/>
          <w:sz w:val="22"/>
          <w:szCs w:val="22"/>
        </w:rPr>
        <w:t xml:space="preserve"> ne sont plus une tempête passagère, mais un fleuve lent et continu qui creuse son lit dans son âme. Elle est seule, avec son chagrin et le spectre de l'échec final, une anomalie dans un monde qui ne veut pas d'elle, et encore moins de la magie anormale qui l'a transfigurée.</w:t>
      </w:r>
    </w:p>
    <w:p w14:paraId="666B9404" w14:textId="6B18CD17" w:rsidR="00746AB9" w:rsidRPr="00746AB9" w:rsidRDefault="007275EF" w:rsidP="00746AB9">
      <w:pPr>
        <w:rPr>
          <w:rFonts w:ascii="Calibri" w:hAnsi="Calibri"/>
          <w:b/>
          <w:bCs/>
          <w:sz w:val="22"/>
          <w:szCs w:val="22"/>
        </w:rPr>
      </w:pPr>
      <w:r>
        <w:rPr>
          <w:rFonts w:ascii="Calibri" w:hAnsi="Calibri"/>
          <w:b/>
          <w:bCs/>
          <w:sz w:val="22"/>
          <w:szCs w:val="22"/>
        </w:rPr>
        <w:t xml:space="preserve">Le temps continue de s’écouler. </w:t>
      </w:r>
      <w:r w:rsidR="00746AB9" w:rsidRPr="00746AB9">
        <w:rPr>
          <w:rFonts w:ascii="Calibri" w:hAnsi="Calibri"/>
          <w:b/>
          <w:bCs/>
          <w:sz w:val="22"/>
          <w:szCs w:val="22"/>
        </w:rPr>
        <w:t xml:space="preserve">La routine obsessionnelle des premières semaines, cette frénésie d'étude et d'expérimentation, s'effrite. Les grimoires </w:t>
      </w:r>
      <w:proofErr w:type="spellStart"/>
      <w:r w:rsidR="00746AB9" w:rsidRPr="00746AB9">
        <w:rPr>
          <w:rFonts w:ascii="Calibri" w:hAnsi="Calibri"/>
          <w:b/>
          <w:bCs/>
          <w:sz w:val="22"/>
          <w:szCs w:val="22"/>
        </w:rPr>
        <w:t>Arcaniques</w:t>
      </w:r>
      <w:proofErr w:type="spellEnd"/>
      <w:r w:rsidR="00746AB9" w:rsidRPr="00746AB9">
        <w:rPr>
          <w:rFonts w:ascii="Calibri" w:hAnsi="Calibri"/>
          <w:b/>
          <w:bCs/>
          <w:sz w:val="22"/>
          <w:szCs w:val="22"/>
        </w:rPr>
        <w:t xml:space="preserve"> restent parfois ouverts sur la même page pendant des jours entiers, </w:t>
      </w:r>
      <w:proofErr w:type="spellStart"/>
      <w:r w:rsidR="00746AB9" w:rsidRPr="00746AB9">
        <w:rPr>
          <w:rFonts w:ascii="Calibri" w:hAnsi="Calibri"/>
          <w:b/>
          <w:bCs/>
          <w:sz w:val="22"/>
          <w:szCs w:val="22"/>
        </w:rPr>
        <w:t>Hylee</w:t>
      </w:r>
      <w:proofErr w:type="spellEnd"/>
      <w:r w:rsidR="00746AB9" w:rsidRPr="00746AB9">
        <w:rPr>
          <w:rFonts w:ascii="Calibri" w:hAnsi="Calibri"/>
          <w:b/>
          <w:bCs/>
          <w:sz w:val="22"/>
          <w:szCs w:val="22"/>
        </w:rPr>
        <w:t xml:space="preserve"> assise devant, le regard vide, ses yeux bleus fixant les symboles sans plus les voir, sans plus y chercher de sens. À quoi bon ? Chaque théorie, chaque incantation s'est révélée être une impasse, une fausse promesse. L'Arcane, cette amie, cette extension d'elle-même qu'elle pensait maîtriser, lui rit au nez, impuissante face au silence de marbre de </w:t>
      </w:r>
      <w:proofErr w:type="spellStart"/>
      <w:r w:rsidR="00746AB9" w:rsidRPr="00746AB9">
        <w:rPr>
          <w:rFonts w:ascii="Calibri" w:hAnsi="Calibri"/>
          <w:b/>
          <w:bCs/>
          <w:sz w:val="22"/>
          <w:szCs w:val="22"/>
        </w:rPr>
        <w:t>Remerii</w:t>
      </w:r>
      <w:proofErr w:type="spellEnd"/>
      <w:r w:rsidR="00746AB9" w:rsidRPr="00746AB9">
        <w:rPr>
          <w:rFonts w:ascii="Calibri" w:hAnsi="Calibri"/>
          <w:b/>
          <w:bCs/>
          <w:sz w:val="22"/>
          <w:szCs w:val="22"/>
        </w:rPr>
        <w:t>.</w:t>
      </w:r>
    </w:p>
    <w:p w14:paraId="481A5770" w14:textId="77777777" w:rsidR="00746AB9" w:rsidRPr="00746AB9" w:rsidRDefault="00746AB9" w:rsidP="00746AB9">
      <w:pPr>
        <w:rPr>
          <w:rFonts w:ascii="Calibri" w:hAnsi="Calibri"/>
          <w:b/>
          <w:bCs/>
          <w:sz w:val="22"/>
          <w:szCs w:val="22"/>
        </w:rPr>
      </w:pPr>
      <w:r w:rsidRPr="00746AB9">
        <w:rPr>
          <w:rFonts w:ascii="Calibri" w:hAnsi="Calibri"/>
          <w:b/>
          <w:bCs/>
          <w:sz w:val="22"/>
          <w:szCs w:val="22"/>
        </w:rPr>
        <w:t xml:space="preserve">Elle veut réussir. Oh, comme elle le veut ! Ce désir est une braise ardente au plus profond de son être, la seule chose qui la maintient encore vaguement connectée à la réalité. Sauver </w:t>
      </w:r>
      <w:proofErr w:type="spellStart"/>
      <w:r w:rsidRPr="00746AB9">
        <w:rPr>
          <w:rFonts w:ascii="Calibri" w:hAnsi="Calibri"/>
          <w:b/>
          <w:bCs/>
          <w:sz w:val="22"/>
          <w:szCs w:val="22"/>
        </w:rPr>
        <w:t>Remerii</w:t>
      </w:r>
      <w:proofErr w:type="spellEnd"/>
      <w:r w:rsidRPr="00746AB9">
        <w:rPr>
          <w:rFonts w:ascii="Calibri" w:hAnsi="Calibri"/>
          <w:b/>
          <w:bCs/>
          <w:sz w:val="22"/>
          <w:szCs w:val="22"/>
        </w:rPr>
        <w:t>. C'est tout ce qui compte. Mais la force d'agir, la conviction qu'elle peut réussir, s'amenuise avec chaque lever de soleil qui ne voit aucune amélioration, avec chaque regard fuyant des prêtres, avec chaque silence qui répond à ses supplications muettes.</w:t>
      </w:r>
    </w:p>
    <w:p w14:paraId="35993270" w14:textId="3E79049D" w:rsidR="00746AB9" w:rsidRPr="00746AB9" w:rsidRDefault="00746AB9" w:rsidP="00746AB9">
      <w:pPr>
        <w:rPr>
          <w:rFonts w:ascii="Calibri" w:hAnsi="Calibri"/>
          <w:b/>
          <w:bCs/>
          <w:sz w:val="22"/>
          <w:szCs w:val="22"/>
        </w:rPr>
      </w:pPr>
      <w:r w:rsidRPr="00746AB9">
        <w:rPr>
          <w:rFonts w:ascii="Calibri" w:hAnsi="Calibri"/>
          <w:b/>
          <w:bCs/>
          <w:sz w:val="22"/>
          <w:szCs w:val="22"/>
        </w:rPr>
        <w:t xml:space="preserve">Elle néglige de manger les maigres repas qu'on lui laisse devant sa porte. Son corps, déjà fin, s'affine encore, sa tunique de lin flottant sur elle comme sur un épouvantail. Les cernes sous ses yeux s'assombrissent, contrastant douloureusement avec la blancheur anormale de sa peau et de ses cheveux. Le sommeil est un refuge rare et agité, peuplé de cauchemars où </w:t>
      </w:r>
      <w:proofErr w:type="spellStart"/>
      <w:r w:rsidRPr="00746AB9">
        <w:rPr>
          <w:rFonts w:ascii="Calibri" w:hAnsi="Calibri"/>
          <w:b/>
          <w:bCs/>
          <w:sz w:val="22"/>
          <w:szCs w:val="22"/>
        </w:rPr>
        <w:t>Remerii</w:t>
      </w:r>
      <w:proofErr w:type="spellEnd"/>
      <w:r w:rsidRPr="00746AB9">
        <w:rPr>
          <w:rFonts w:ascii="Calibri" w:hAnsi="Calibri"/>
          <w:b/>
          <w:bCs/>
          <w:sz w:val="22"/>
          <w:szCs w:val="22"/>
        </w:rPr>
        <w:t xml:space="preserve"> lui reproche son impuissance, où les visages des </w:t>
      </w:r>
      <w:proofErr w:type="spellStart"/>
      <w:r w:rsidRPr="00746AB9">
        <w:rPr>
          <w:rFonts w:ascii="Calibri" w:hAnsi="Calibri"/>
          <w:b/>
          <w:bCs/>
          <w:sz w:val="22"/>
          <w:szCs w:val="22"/>
        </w:rPr>
        <w:t>Sylviniens</w:t>
      </w:r>
      <w:proofErr w:type="spellEnd"/>
      <w:r w:rsidRPr="00746AB9">
        <w:rPr>
          <w:rFonts w:ascii="Calibri" w:hAnsi="Calibri"/>
          <w:b/>
          <w:bCs/>
          <w:sz w:val="22"/>
          <w:szCs w:val="22"/>
        </w:rPr>
        <w:t xml:space="preserve"> la huent, la chassent. Parfois, elle surprend son propre reflet dans une surface polie et ne se reconnaît plus. Cette créature spectrale aux yeux d'un bleu irréel, ce n'est pas elle. Ce ne peut pas être-elle.</w:t>
      </w:r>
    </w:p>
    <w:p w14:paraId="5130C8DB" w14:textId="77777777" w:rsidR="00746AB9" w:rsidRPr="00746AB9" w:rsidRDefault="00746AB9" w:rsidP="00746AB9">
      <w:pPr>
        <w:rPr>
          <w:rFonts w:ascii="Calibri" w:hAnsi="Calibri"/>
          <w:b/>
          <w:bCs/>
          <w:sz w:val="22"/>
          <w:szCs w:val="22"/>
        </w:rPr>
      </w:pPr>
      <w:r w:rsidRPr="00746AB9">
        <w:rPr>
          <w:rFonts w:ascii="Calibri" w:hAnsi="Calibri"/>
          <w:b/>
          <w:bCs/>
          <w:sz w:val="22"/>
          <w:szCs w:val="22"/>
        </w:rPr>
        <w:t xml:space="preserve">Ses conversations avec </w:t>
      </w:r>
      <w:proofErr w:type="spellStart"/>
      <w:r w:rsidRPr="00746AB9">
        <w:rPr>
          <w:rFonts w:ascii="Calibri" w:hAnsi="Calibri"/>
          <w:b/>
          <w:bCs/>
          <w:sz w:val="22"/>
          <w:szCs w:val="22"/>
        </w:rPr>
        <w:t>Remerii</w:t>
      </w:r>
      <w:proofErr w:type="spellEnd"/>
      <w:r w:rsidRPr="00746AB9">
        <w:rPr>
          <w:rFonts w:ascii="Calibri" w:hAnsi="Calibri"/>
          <w:b/>
          <w:bCs/>
          <w:sz w:val="22"/>
          <w:szCs w:val="22"/>
        </w:rPr>
        <w:t>, autrefois emplies d'espoirs chuchotés et de souvenirs partagés, se font rares, fragmentées.</w:t>
      </w:r>
    </w:p>
    <w:p w14:paraId="57964F0D" w14:textId="4996E45E" w:rsidR="00746AB9" w:rsidRPr="00090A7C" w:rsidRDefault="00746AB9" w:rsidP="00746AB9">
      <w:pPr>
        <w:pStyle w:val="Paragraphedeliste"/>
        <w:numPr>
          <w:ilvl w:val="0"/>
          <w:numId w:val="1"/>
        </w:numPr>
        <w:rPr>
          <w:rFonts w:ascii="Calibri" w:hAnsi="Calibri"/>
          <w:sz w:val="22"/>
          <w:szCs w:val="22"/>
        </w:rPr>
      </w:pPr>
      <w:r w:rsidRPr="00090A7C">
        <w:rPr>
          <w:rFonts w:ascii="Calibri" w:hAnsi="Calibri"/>
          <w:sz w:val="22"/>
          <w:szCs w:val="22"/>
        </w:rPr>
        <w:t xml:space="preserve"> Tu m'entends… Je... je suis là. Je n'abandonnerai pas. Je...</w:t>
      </w:r>
    </w:p>
    <w:p w14:paraId="3C63893A" w14:textId="77777777" w:rsidR="00746AB9" w:rsidRPr="00746AB9" w:rsidRDefault="00746AB9" w:rsidP="00746AB9">
      <w:pPr>
        <w:rPr>
          <w:rFonts w:ascii="Calibri" w:hAnsi="Calibri"/>
          <w:b/>
          <w:bCs/>
          <w:sz w:val="22"/>
          <w:szCs w:val="22"/>
        </w:rPr>
      </w:pPr>
      <w:r w:rsidRPr="00746AB9">
        <w:rPr>
          <w:rFonts w:ascii="Calibri" w:hAnsi="Calibri"/>
          <w:b/>
          <w:bCs/>
          <w:sz w:val="22"/>
          <w:szCs w:val="22"/>
        </w:rPr>
        <w:t xml:space="preserve">Mais les mots se perdent dans un sanglot étouffé. Que peut-elle promettre qu'elle n'a déjà trahi par son échec ? Elle passe de longues heures à simplement tenir la main froide de </w:t>
      </w:r>
      <w:proofErr w:type="spellStart"/>
      <w:r w:rsidRPr="00746AB9">
        <w:rPr>
          <w:rFonts w:ascii="Calibri" w:hAnsi="Calibri"/>
          <w:b/>
          <w:bCs/>
          <w:sz w:val="22"/>
          <w:szCs w:val="22"/>
        </w:rPr>
        <w:t>Remerii</w:t>
      </w:r>
      <w:proofErr w:type="spellEnd"/>
      <w:r w:rsidRPr="00746AB9">
        <w:rPr>
          <w:rFonts w:ascii="Calibri" w:hAnsi="Calibri"/>
          <w:b/>
          <w:bCs/>
          <w:sz w:val="22"/>
          <w:szCs w:val="22"/>
        </w:rPr>
        <w:t>, son front posé contre leurs doigts entrelacés, laissant le désespoir l'envahir comme une marée noire. La "</w:t>
      </w:r>
      <w:r w:rsidRPr="00E024AA">
        <w:rPr>
          <w:rFonts w:ascii="Calibri" w:hAnsi="Calibri"/>
          <w:b/>
          <w:bCs/>
          <w:i/>
          <w:iCs/>
          <w:sz w:val="22"/>
          <w:szCs w:val="22"/>
        </w:rPr>
        <w:t>clé</w:t>
      </w:r>
      <w:r w:rsidRPr="00746AB9">
        <w:rPr>
          <w:rFonts w:ascii="Calibri" w:hAnsi="Calibri"/>
          <w:b/>
          <w:bCs/>
          <w:sz w:val="22"/>
          <w:szCs w:val="22"/>
        </w:rPr>
        <w:t xml:space="preserve">" de </w:t>
      </w:r>
      <w:proofErr w:type="spellStart"/>
      <w:r w:rsidRPr="00746AB9">
        <w:rPr>
          <w:rFonts w:ascii="Calibri" w:hAnsi="Calibri"/>
          <w:b/>
          <w:bCs/>
          <w:sz w:val="22"/>
          <w:szCs w:val="22"/>
        </w:rPr>
        <w:t>Saidin</w:t>
      </w:r>
      <w:proofErr w:type="spellEnd"/>
      <w:r w:rsidRPr="00746AB9">
        <w:rPr>
          <w:rFonts w:ascii="Calibri" w:hAnsi="Calibri"/>
          <w:b/>
          <w:bCs/>
          <w:sz w:val="22"/>
          <w:szCs w:val="22"/>
        </w:rPr>
        <w:t>... N'était-ce qu'une illusion cruelle pour la maintenir dans cette prison dorée, cet exil intérieur ?</w:t>
      </w:r>
    </w:p>
    <w:p w14:paraId="5194584D" w14:textId="77777777" w:rsidR="00746AB9" w:rsidRPr="00746AB9" w:rsidRDefault="00746AB9" w:rsidP="00746AB9">
      <w:pPr>
        <w:rPr>
          <w:rFonts w:ascii="Calibri" w:hAnsi="Calibri"/>
          <w:b/>
          <w:bCs/>
          <w:sz w:val="22"/>
          <w:szCs w:val="22"/>
        </w:rPr>
      </w:pPr>
      <w:r w:rsidRPr="00746AB9">
        <w:rPr>
          <w:rFonts w:ascii="Calibri" w:hAnsi="Calibri"/>
          <w:b/>
          <w:bCs/>
          <w:sz w:val="22"/>
          <w:szCs w:val="22"/>
        </w:rPr>
        <w:lastRenderedPageBreak/>
        <w:t xml:space="preserve">Les rares fois où elle est forcée de sortir, pour chercher un nouveau volume à la bibliothèque ou simplement parce que l'air de la chambre devient irrespirable, le monde extérieur est une agression. Les couleurs vives des tentures du palais, le bourdonnement de la vie dans les cours, tout cela lui semble obscène face à l'immobilité de </w:t>
      </w:r>
      <w:proofErr w:type="spellStart"/>
      <w:r w:rsidRPr="00746AB9">
        <w:rPr>
          <w:rFonts w:ascii="Calibri" w:hAnsi="Calibri"/>
          <w:b/>
          <w:bCs/>
          <w:sz w:val="22"/>
          <w:szCs w:val="22"/>
        </w:rPr>
        <w:t>Remerii</w:t>
      </w:r>
      <w:proofErr w:type="spellEnd"/>
      <w:r w:rsidRPr="00746AB9">
        <w:rPr>
          <w:rFonts w:ascii="Calibri" w:hAnsi="Calibri"/>
          <w:b/>
          <w:bCs/>
          <w:sz w:val="22"/>
          <w:szCs w:val="22"/>
        </w:rPr>
        <w:t xml:space="preserve">. Et les regards... Ils sont toujours là. Une jeune noble </w:t>
      </w:r>
      <w:proofErr w:type="spellStart"/>
      <w:r w:rsidRPr="00746AB9">
        <w:rPr>
          <w:rFonts w:ascii="Calibri" w:hAnsi="Calibri"/>
          <w:b/>
          <w:bCs/>
          <w:sz w:val="22"/>
          <w:szCs w:val="22"/>
        </w:rPr>
        <w:t>Sylvinienne</w:t>
      </w:r>
      <w:proofErr w:type="spellEnd"/>
      <w:r w:rsidRPr="00746AB9">
        <w:rPr>
          <w:rFonts w:ascii="Calibri" w:hAnsi="Calibri"/>
          <w:b/>
          <w:bCs/>
          <w:sz w:val="22"/>
          <w:szCs w:val="22"/>
        </w:rPr>
        <w:t>, parée de soies chatoyantes, la croise dans un couloir, s'arrête net, son éventail s'immobilisant devant sa bouche entrouverte d'horreur. Elle tire vivement par la main l'enfant qui l'accompagne, lui murmurant assez fort pour qu'</w:t>
      </w:r>
      <w:proofErr w:type="spellStart"/>
      <w:r w:rsidRPr="00746AB9">
        <w:rPr>
          <w:rFonts w:ascii="Calibri" w:hAnsi="Calibri"/>
          <w:b/>
          <w:bCs/>
          <w:sz w:val="22"/>
          <w:szCs w:val="22"/>
        </w:rPr>
        <w:t>Hylee</w:t>
      </w:r>
      <w:proofErr w:type="spellEnd"/>
      <w:r w:rsidRPr="00746AB9">
        <w:rPr>
          <w:rFonts w:ascii="Calibri" w:hAnsi="Calibri"/>
          <w:b/>
          <w:bCs/>
          <w:sz w:val="22"/>
          <w:szCs w:val="22"/>
        </w:rPr>
        <w:t xml:space="preserve"> l'entende :</w:t>
      </w:r>
    </w:p>
    <w:p w14:paraId="430C60D5" w14:textId="488459EF" w:rsidR="00746AB9" w:rsidRPr="00E024AA" w:rsidRDefault="00746AB9" w:rsidP="00E024AA">
      <w:pPr>
        <w:pStyle w:val="Paragraphedeliste"/>
        <w:numPr>
          <w:ilvl w:val="0"/>
          <w:numId w:val="1"/>
        </w:numPr>
        <w:rPr>
          <w:rFonts w:ascii="Calibri" w:hAnsi="Calibri"/>
          <w:sz w:val="22"/>
          <w:szCs w:val="22"/>
        </w:rPr>
      </w:pPr>
      <w:r w:rsidRPr="00E024AA">
        <w:rPr>
          <w:rFonts w:ascii="Calibri" w:hAnsi="Calibri"/>
          <w:sz w:val="22"/>
          <w:szCs w:val="22"/>
        </w:rPr>
        <w:t>Ne la regarde pas, mon chéri. C'est... ce n'est pas naturel. La Lumière nous en préserve.</w:t>
      </w:r>
    </w:p>
    <w:p w14:paraId="4CEBA392" w14:textId="77777777" w:rsidR="00746AB9" w:rsidRPr="00746AB9" w:rsidRDefault="00746AB9" w:rsidP="00746AB9">
      <w:pPr>
        <w:rPr>
          <w:rFonts w:ascii="Calibri" w:hAnsi="Calibri"/>
          <w:b/>
          <w:bCs/>
          <w:sz w:val="22"/>
          <w:szCs w:val="22"/>
        </w:rPr>
      </w:pPr>
      <w:proofErr w:type="spellStart"/>
      <w:r w:rsidRPr="00746AB9">
        <w:rPr>
          <w:rFonts w:ascii="Calibri" w:hAnsi="Calibri"/>
          <w:b/>
          <w:bCs/>
          <w:sz w:val="22"/>
          <w:szCs w:val="22"/>
        </w:rPr>
        <w:t>Hylee</w:t>
      </w:r>
      <w:proofErr w:type="spellEnd"/>
      <w:r w:rsidRPr="00746AB9">
        <w:rPr>
          <w:rFonts w:ascii="Calibri" w:hAnsi="Calibri"/>
          <w:b/>
          <w:bCs/>
          <w:sz w:val="22"/>
          <w:szCs w:val="22"/>
        </w:rPr>
        <w:t xml:space="preserve"> baisse les yeux, sentant le familier nœud de honte et de rage lui serrer la gorge. Elle voudrait hurler que sa magie a sauvé des vies, que sa transformation est le prix de son courage. Mais à quoi bon ? Ils ne voient qu'une humaine dénaturée, une aberration.</w:t>
      </w:r>
    </w:p>
    <w:p w14:paraId="06EEE9DD" w14:textId="77777777" w:rsidR="00746AB9" w:rsidRPr="00746AB9" w:rsidRDefault="00746AB9" w:rsidP="00746AB9">
      <w:pPr>
        <w:rPr>
          <w:rFonts w:ascii="Calibri" w:hAnsi="Calibri"/>
          <w:b/>
          <w:bCs/>
          <w:sz w:val="22"/>
          <w:szCs w:val="22"/>
        </w:rPr>
      </w:pPr>
      <w:r w:rsidRPr="00746AB9">
        <w:rPr>
          <w:rFonts w:ascii="Calibri" w:hAnsi="Calibri"/>
          <w:b/>
          <w:bCs/>
          <w:sz w:val="22"/>
          <w:szCs w:val="22"/>
        </w:rPr>
        <w:t xml:space="preserve">Elle retourne dans la chambre, ce sanctuaire devenu prison, et la porte se referme sur le monde. Ici, au moins, il n'y a que le silence, et le reproche muet du corps de </w:t>
      </w:r>
      <w:proofErr w:type="spellStart"/>
      <w:r w:rsidRPr="00746AB9">
        <w:rPr>
          <w:rFonts w:ascii="Calibri" w:hAnsi="Calibri"/>
          <w:b/>
          <w:bCs/>
          <w:sz w:val="22"/>
          <w:szCs w:val="22"/>
        </w:rPr>
        <w:t>Remerii</w:t>
      </w:r>
      <w:proofErr w:type="spellEnd"/>
      <w:r w:rsidRPr="00746AB9">
        <w:rPr>
          <w:rFonts w:ascii="Calibri" w:hAnsi="Calibri"/>
          <w:b/>
          <w:bCs/>
          <w:sz w:val="22"/>
          <w:szCs w:val="22"/>
        </w:rPr>
        <w:t>. La dépression la recouvre de son manteau lourd. Elle veut réussir, oui, ce désir brûle encore quelque part, une étincelle sous des tonnes de cendres. Mais elle n'y arrive pas. Elle est seule. Elle est anormale. Elle est impuissante.</w:t>
      </w:r>
    </w:p>
    <w:p w14:paraId="1E34E554" w14:textId="77777777" w:rsidR="00F64F22" w:rsidRPr="00F64F22" w:rsidRDefault="00F64F22" w:rsidP="00F64F22">
      <w:pPr>
        <w:rPr>
          <w:rFonts w:ascii="Calibri" w:hAnsi="Calibri"/>
          <w:b/>
          <w:bCs/>
          <w:sz w:val="22"/>
          <w:szCs w:val="22"/>
        </w:rPr>
      </w:pPr>
      <w:r w:rsidRPr="00F64F22">
        <w:rPr>
          <w:rFonts w:ascii="Calibri" w:hAnsi="Calibri"/>
          <w:b/>
          <w:bCs/>
          <w:sz w:val="22"/>
          <w:szCs w:val="22"/>
        </w:rPr>
        <w:t xml:space="preserve">Le silence de la chambre n'est rompu que par les respirations à peine audibles de </w:t>
      </w:r>
      <w:proofErr w:type="spellStart"/>
      <w:r w:rsidRPr="00F64F22">
        <w:rPr>
          <w:rFonts w:ascii="Calibri" w:hAnsi="Calibri"/>
          <w:b/>
          <w:bCs/>
          <w:sz w:val="22"/>
          <w:szCs w:val="22"/>
        </w:rPr>
        <w:t>Remerii</w:t>
      </w:r>
      <w:proofErr w:type="spellEnd"/>
      <w:r w:rsidRPr="00F64F22">
        <w:rPr>
          <w:rFonts w:ascii="Calibri" w:hAnsi="Calibri"/>
          <w:b/>
          <w:bCs/>
          <w:sz w:val="22"/>
          <w:szCs w:val="22"/>
        </w:rPr>
        <w:t xml:space="preserve"> et les sanglots muets qui secouent parfois les épaules d'</w:t>
      </w:r>
      <w:proofErr w:type="spellStart"/>
      <w:r w:rsidRPr="00F64F22">
        <w:rPr>
          <w:rFonts w:ascii="Calibri" w:hAnsi="Calibri"/>
          <w:b/>
          <w:bCs/>
          <w:sz w:val="22"/>
          <w:szCs w:val="22"/>
        </w:rPr>
        <w:t>Hylee</w:t>
      </w:r>
      <w:proofErr w:type="spellEnd"/>
      <w:r w:rsidRPr="00F64F22">
        <w:rPr>
          <w:rFonts w:ascii="Calibri" w:hAnsi="Calibri"/>
          <w:b/>
          <w:bCs/>
          <w:sz w:val="22"/>
          <w:szCs w:val="22"/>
        </w:rPr>
        <w:t xml:space="preserve">. Sa tête repose contre le flanc de son amante, un contact désespéré avec la chaleur dérisoire d'un corps qui ne répond plus. Les livres sont épars autour d'elle, fermés, certains tombés au sol, témoins silencieux de semaines de labeur acharné et d'espoirs méthodiquement anéantis. L'Arcane s'est tue. Ou plutôt, elle a hurlé son impuissance face au sceau de la mort clinique. </w:t>
      </w:r>
      <w:proofErr w:type="spellStart"/>
      <w:r w:rsidRPr="00F64F22">
        <w:rPr>
          <w:rFonts w:ascii="Calibri" w:hAnsi="Calibri"/>
          <w:b/>
          <w:bCs/>
          <w:sz w:val="22"/>
          <w:szCs w:val="22"/>
        </w:rPr>
        <w:t>Hylee</w:t>
      </w:r>
      <w:proofErr w:type="spellEnd"/>
      <w:r w:rsidRPr="00F64F22">
        <w:rPr>
          <w:rFonts w:ascii="Calibri" w:hAnsi="Calibri"/>
          <w:b/>
          <w:bCs/>
          <w:sz w:val="22"/>
          <w:szCs w:val="22"/>
        </w:rPr>
        <w:t xml:space="preserve"> n'a plus la force de chercher, plus la force de pleurer à chaudes larmes. Reste un vide immense, une apathie douloureuse où même le désir de sauver </w:t>
      </w:r>
      <w:proofErr w:type="spellStart"/>
      <w:r w:rsidRPr="00F64F22">
        <w:rPr>
          <w:rFonts w:ascii="Calibri" w:hAnsi="Calibri"/>
          <w:b/>
          <w:bCs/>
          <w:sz w:val="22"/>
          <w:szCs w:val="22"/>
        </w:rPr>
        <w:t>Remerii</w:t>
      </w:r>
      <w:proofErr w:type="spellEnd"/>
      <w:r w:rsidRPr="00F64F22">
        <w:rPr>
          <w:rFonts w:ascii="Calibri" w:hAnsi="Calibri"/>
          <w:b/>
          <w:bCs/>
          <w:sz w:val="22"/>
          <w:szCs w:val="22"/>
        </w:rPr>
        <w:t xml:space="preserve"> se noie dans une certitude amère : elle a échoué. Elle n'est qu'une humaine anormale, brisée, dont la magie n'est qu'une malédiction de plus.</w:t>
      </w:r>
    </w:p>
    <w:p w14:paraId="6E4E827B" w14:textId="77777777" w:rsidR="00F64F22" w:rsidRDefault="00F64F22" w:rsidP="00F64F22">
      <w:pPr>
        <w:rPr>
          <w:rFonts w:ascii="Calibri" w:hAnsi="Calibri"/>
          <w:b/>
          <w:bCs/>
          <w:sz w:val="22"/>
          <w:szCs w:val="22"/>
        </w:rPr>
      </w:pPr>
      <w:r w:rsidRPr="00F64F22">
        <w:rPr>
          <w:rFonts w:ascii="Calibri" w:hAnsi="Calibri"/>
          <w:b/>
          <w:bCs/>
          <w:sz w:val="22"/>
          <w:szCs w:val="22"/>
        </w:rPr>
        <w:t>C'est dans ce moment de déréliction totale qu'une présence se manifeste, si discrète qu'</w:t>
      </w:r>
      <w:proofErr w:type="spellStart"/>
      <w:r w:rsidRPr="00F64F22">
        <w:rPr>
          <w:rFonts w:ascii="Calibri" w:hAnsi="Calibri"/>
          <w:b/>
          <w:bCs/>
          <w:sz w:val="22"/>
          <w:szCs w:val="22"/>
        </w:rPr>
        <w:t>Hylee</w:t>
      </w:r>
      <w:proofErr w:type="spellEnd"/>
      <w:r w:rsidRPr="00F64F22">
        <w:rPr>
          <w:rFonts w:ascii="Calibri" w:hAnsi="Calibri"/>
          <w:b/>
          <w:bCs/>
          <w:sz w:val="22"/>
          <w:szCs w:val="22"/>
        </w:rPr>
        <w:t xml:space="preserve"> ne la perçoit d'abord pas. </w:t>
      </w:r>
      <w:proofErr w:type="spellStart"/>
      <w:r w:rsidRPr="00F64F22">
        <w:rPr>
          <w:rFonts w:ascii="Calibri" w:hAnsi="Calibri"/>
          <w:b/>
          <w:bCs/>
          <w:sz w:val="22"/>
          <w:szCs w:val="22"/>
        </w:rPr>
        <w:t>Saidin</w:t>
      </w:r>
      <w:proofErr w:type="spellEnd"/>
      <w:r w:rsidRPr="00F64F22">
        <w:rPr>
          <w:rFonts w:ascii="Calibri" w:hAnsi="Calibri"/>
          <w:b/>
          <w:bCs/>
          <w:sz w:val="22"/>
          <w:szCs w:val="22"/>
        </w:rPr>
        <w:t xml:space="preserve"> se tient dans l'embrasure de la porte, observateur silencieux de cette détresse. Il n'y a ni jugement ni pitié dans son regard, mais une profonde compréhension, et peut-être, une lueur d'anticipation. Il a laissé </w:t>
      </w:r>
      <w:proofErr w:type="spellStart"/>
      <w:r w:rsidRPr="00F64F22">
        <w:rPr>
          <w:rFonts w:ascii="Calibri" w:hAnsi="Calibri"/>
          <w:b/>
          <w:bCs/>
          <w:sz w:val="22"/>
          <w:szCs w:val="22"/>
        </w:rPr>
        <w:t>Hylee</w:t>
      </w:r>
      <w:proofErr w:type="spellEnd"/>
      <w:r w:rsidRPr="00F64F22">
        <w:rPr>
          <w:rFonts w:ascii="Calibri" w:hAnsi="Calibri"/>
          <w:b/>
          <w:bCs/>
          <w:sz w:val="22"/>
          <w:szCs w:val="22"/>
        </w:rPr>
        <w:t xml:space="preserve"> explorer les confins de son désespoir, se heurter à toutes les limites de ce qu'elle pensait savoir. Il s'avance enfin, ses pas ne faisant aucun bruit sur les dalles de pierre.</w:t>
      </w:r>
    </w:p>
    <w:p w14:paraId="474760CE" w14:textId="77777777" w:rsidR="00961CDE" w:rsidRPr="00F64F22" w:rsidRDefault="00961CDE" w:rsidP="00F64F22">
      <w:pPr>
        <w:rPr>
          <w:rFonts w:ascii="Calibri" w:hAnsi="Calibri"/>
          <w:b/>
          <w:bCs/>
          <w:sz w:val="22"/>
          <w:szCs w:val="22"/>
        </w:rPr>
      </w:pPr>
    </w:p>
    <w:p w14:paraId="54F0A703" w14:textId="56220CC6" w:rsidR="00F64F22" w:rsidRDefault="00F64F22" w:rsidP="00F64F22">
      <w:pPr>
        <w:pStyle w:val="Paragraphedeliste"/>
        <w:numPr>
          <w:ilvl w:val="0"/>
          <w:numId w:val="1"/>
        </w:numPr>
        <w:rPr>
          <w:rFonts w:ascii="Calibri" w:hAnsi="Calibri"/>
          <w:sz w:val="22"/>
          <w:szCs w:val="22"/>
        </w:rPr>
      </w:pPr>
      <w:r w:rsidRPr="00F64F22">
        <w:rPr>
          <w:rFonts w:ascii="Calibri" w:hAnsi="Calibri"/>
          <w:b/>
          <w:bCs/>
          <w:sz w:val="22"/>
          <w:szCs w:val="22"/>
        </w:rPr>
        <w:t xml:space="preserve"> </w:t>
      </w:r>
      <w:r w:rsidRPr="00F64F22">
        <w:rPr>
          <w:rFonts w:ascii="Calibri" w:hAnsi="Calibri"/>
          <w:sz w:val="22"/>
          <w:szCs w:val="22"/>
        </w:rPr>
        <w:t xml:space="preserve">La nuit est toujours plus sombre avant l'aube, </w:t>
      </w:r>
      <w:proofErr w:type="spellStart"/>
      <w:r w:rsidRPr="00F64F22">
        <w:rPr>
          <w:rFonts w:ascii="Calibri" w:hAnsi="Calibri"/>
          <w:sz w:val="22"/>
          <w:szCs w:val="22"/>
        </w:rPr>
        <w:t>Hylee</w:t>
      </w:r>
      <w:proofErr w:type="spellEnd"/>
      <w:r w:rsidRPr="00F64F22">
        <w:rPr>
          <w:rFonts w:ascii="Calibri" w:hAnsi="Calibri"/>
          <w:sz w:val="22"/>
          <w:szCs w:val="22"/>
        </w:rPr>
        <w:t>.</w:t>
      </w:r>
    </w:p>
    <w:p w14:paraId="40E3EF47" w14:textId="77777777" w:rsidR="00961CDE" w:rsidRPr="00961CDE" w:rsidRDefault="00961CDE" w:rsidP="00961CDE">
      <w:pPr>
        <w:rPr>
          <w:rFonts w:ascii="Calibri" w:hAnsi="Calibri"/>
          <w:sz w:val="22"/>
          <w:szCs w:val="22"/>
        </w:rPr>
      </w:pPr>
    </w:p>
    <w:p w14:paraId="2F44015F" w14:textId="77777777" w:rsidR="00F64F22" w:rsidRDefault="00F64F22" w:rsidP="00F64F22">
      <w:pPr>
        <w:rPr>
          <w:rFonts w:ascii="Calibri" w:hAnsi="Calibri"/>
          <w:b/>
          <w:bCs/>
          <w:sz w:val="22"/>
          <w:szCs w:val="22"/>
        </w:rPr>
      </w:pPr>
      <w:r w:rsidRPr="00F64F22">
        <w:rPr>
          <w:rFonts w:ascii="Calibri" w:hAnsi="Calibri"/>
          <w:b/>
          <w:bCs/>
          <w:sz w:val="22"/>
          <w:szCs w:val="22"/>
        </w:rPr>
        <w:t>Sa voix est douce, mais elle tranche le silence comme une lame d'argent, faisant sursauter la jeune femme. Elle relève la tête, ses yeux bleus, noyés de fatigue et de larmes séchées, fixent l'</w:t>
      </w:r>
      <w:proofErr w:type="spellStart"/>
      <w:r w:rsidRPr="00F64F22">
        <w:rPr>
          <w:rFonts w:ascii="Calibri" w:hAnsi="Calibri"/>
          <w:b/>
          <w:bCs/>
          <w:sz w:val="22"/>
          <w:szCs w:val="22"/>
        </w:rPr>
        <w:t>Archimage</w:t>
      </w:r>
      <w:proofErr w:type="spellEnd"/>
      <w:r w:rsidRPr="00F64F22">
        <w:rPr>
          <w:rFonts w:ascii="Calibri" w:hAnsi="Calibri"/>
          <w:b/>
          <w:bCs/>
          <w:sz w:val="22"/>
          <w:szCs w:val="22"/>
        </w:rPr>
        <w:t xml:space="preserve"> sans réelle expression.</w:t>
      </w:r>
    </w:p>
    <w:p w14:paraId="5F728CB2" w14:textId="77777777" w:rsidR="00961CDE" w:rsidRPr="00F64F22" w:rsidRDefault="00961CDE" w:rsidP="00F64F22">
      <w:pPr>
        <w:rPr>
          <w:rFonts w:ascii="Calibri" w:hAnsi="Calibri"/>
          <w:b/>
          <w:bCs/>
          <w:sz w:val="22"/>
          <w:szCs w:val="22"/>
        </w:rPr>
      </w:pPr>
    </w:p>
    <w:p w14:paraId="419D92D0" w14:textId="01E05B07" w:rsidR="004477EA" w:rsidRDefault="00F64F22" w:rsidP="004477EA">
      <w:pPr>
        <w:pStyle w:val="Paragraphedeliste"/>
        <w:numPr>
          <w:ilvl w:val="0"/>
          <w:numId w:val="1"/>
        </w:numPr>
        <w:rPr>
          <w:rFonts w:ascii="Calibri" w:hAnsi="Calibri"/>
          <w:sz w:val="22"/>
          <w:szCs w:val="22"/>
        </w:rPr>
      </w:pPr>
      <w:r w:rsidRPr="004477EA">
        <w:rPr>
          <w:rFonts w:ascii="Calibri" w:hAnsi="Calibri"/>
          <w:sz w:val="22"/>
          <w:szCs w:val="22"/>
        </w:rPr>
        <w:lastRenderedPageBreak/>
        <w:t xml:space="preserve"> Il n'y a plus d'aube pour moi, Maître </w:t>
      </w:r>
      <w:proofErr w:type="spellStart"/>
      <w:r w:rsidRPr="004477EA">
        <w:rPr>
          <w:rFonts w:ascii="Calibri" w:hAnsi="Calibri"/>
          <w:sz w:val="22"/>
          <w:szCs w:val="22"/>
        </w:rPr>
        <w:t>Saidin</w:t>
      </w:r>
      <w:proofErr w:type="spellEnd"/>
      <w:r w:rsidRPr="00961CDE">
        <w:rPr>
          <w:rFonts w:ascii="Calibri" w:hAnsi="Calibri"/>
          <w:b/>
          <w:bCs/>
          <w:sz w:val="22"/>
          <w:szCs w:val="22"/>
        </w:rPr>
        <w:t xml:space="preserve">, murmure-t-elle, </w:t>
      </w:r>
      <w:r w:rsidRPr="004477EA">
        <w:rPr>
          <w:rFonts w:ascii="Calibri" w:hAnsi="Calibri"/>
          <w:b/>
          <w:bCs/>
          <w:sz w:val="22"/>
          <w:szCs w:val="22"/>
        </w:rPr>
        <w:t>sa voix rauque d'avoir si peu servi</w:t>
      </w:r>
      <w:r w:rsidRPr="004477EA">
        <w:rPr>
          <w:rFonts w:ascii="Calibri" w:hAnsi="Calibri"/>
          <w:sz w:val="22"/>
          <w:szCs w:val="22"/>
        </w:rPr>
        <w:t>. Ni pour elle. L'Arcane ne peut rien. Je... je ne peux rien.</w:t>
      </w:r>
    </w:p>
    <w:p w14:paraId="78C37CEE" w14:textId="77777777" w:rsidR="004477EA" w:rsidRPr="004477EA" w:rsidRDefault="004477EA" w:rsidP="004477EA">
      <w:pPr>
        <w:rPr>
          <w:rFonts w:ascii="Calibri" w:hAnsi="Calibri"/>
          <w:sz w:val="22"/>
          <w:szCs w:val="22"/>
        </w:rPr>
      </w:pPr>
    </w:p>
    <w:p w14:paraId="07770AF8" w14:textId="77777777" w:rsidR="00F64F22" w:rsidRDefault="00F64F22" w:rsidP="00F64F22">
      <w:pPr>
        <w:rPr>
          <w:rFonts w:ascii="Calibri" w:hAnsi="Calibri"/>
          <w:b/>
          <w:bCs/>
          <w:sz w:val="22"/>
          <w:szCs w:val="22"/>
        </w:rPr>
      </w:pPr>
      <w:proofErr w:type="spellStart"/>
      <w:r w:rsidRPr="00F64F22">
        <w:rPr>
          <w:rFonts w:ascii="Calibri" w:hAnsi="Calibri"/>
          <w:b/>
          <w:bCs/>
          <w:sz w:val="22"/>
          <w:szCs w:val="22"/>
        </w:rPr>
        <w:t>Saidin</w:t>
      </w:r>
      <w:proofErr w:type="spellEnd"/>
      <w:r w:rsidRPr="00F64F22">
        <w:rPr>
          <w:rFonts w:ascii="Calibri" w:hAnsi="Calibri"/>
          <w:b/>
          <w:bCs/>
          <w:sz w:val="22"/>
          <w:szCs w:val="22"/>
        </w:rPr>
        <w:t xml:space="preserve"> s'approche encore, s'arrêtant à quelques pas du lit. Il contemple </w:t>
      </w:r>
      <w:proofErr w:type="spellStart"/>
      <w:r w:rsidRPr="00F64F22">
        <w:rPr>
          <w:rFonts w:ascii="Calibri" w:hAnsi="Calibri"/>
          <w:b/>
          <w:bCs/>
          <w:sz w:val="22"/>
          <w:szCs w:val="22"/>
        </w:rPr>
        <w:t>Remerii</w:t>
      </w:r>
      <w:proofErr w:type="spellEnd"/>
      <w:r w:rsidRPr="00F64F22">
        <w:rPr>
          <w:rFonts w:ascii="Calibri" w:hAnsi="Calibri"/>
          <w:b/>
          <w:bCs/>
          <w:sz w:val="22"/>
          <w:szCs w:val="22"/>
        </w:rPr>
        <w:t xml:space="preserve"> un instant, puis son regard revient se poser sur </w:t>
      </w:r>
      <w:proofErr w:type="spellStart"/>
      <w:r w:rsidRPr="00F64F22">
        <w:rPr>
          <w:rFonts w:ascii="Calibri" w:hAnsi="Calibri"/>
          <w:b/>
          <w:bCs/>
          <w:sz w:val="22"/>
          <w:szCs w:val="22"/>
        </w:rPr>
        <w:t>Hylee</w:t>
      </w:r>
      <w:proofErr w:type="spellEnd"/>
      <w:r w:rsidRPr="00F64F22">
        <w:rPr>
          <w:rFonts w:ascii="Calibri" w:hAnsi="Calibri"/>
          <w:b/>
          <w:bCs/>
          <w:sz w:val="22"/>
          <w:szCs w:val="22"/>
        </w:rPr>
        <w:t>, avec une intensité nouvelle.</w:t>
      </w:r>
    </w:p>
    <w:p w14:paraId="54F18DF0" w14:textId="77777777" w:rsidR="004477EA" w:rsidRPr="00F64F22" w:rsidRDefault="004477EA" w:rsidP="00F64F22">
      <w:pPr>
        <w:rPr>
          <w:rFonts w:ascii="Calibri" w:hAnsi="Calibri"/>
          <w:b/>
          <w:bCs/>
          <w:sz w:val="22"/>
          <w:szCs w:val="22"/>
        </w:rPr>
      </w:pPr>
    </w:p>
    <w:p w14:paraId="7CEC7CCB" w14:textId="0047BADD" w:rsidR="00F64F22" w:rsidRPr="004477EA" w:rsidRDefault="00F64F22" w:rsidP="004477EA">
      <w:pPr>
        <w:pStyle w:val="Paragraphedeliste"/>
        <w:numPr>
          <w:ilvl w:val="0"/>
          <w:numId w:val="1"/>
        </w:numPr>
        <w:rPr>
          <w:rFonts w:ascii="Calibri" w:hAnsi="Calibri"/>
          <w:sz w:val="22"/>
          <w:szCs w:val="22"/>
        </w:rPr>
      </w:pPr>
      <w:r w:rsidRPr="004477EA">
        <w:rPr>
          <w:rFonts w:ascii="Calibri" w:hAnsi="Calibri"/>
          <w:sz w:val="22"/>
          <w:szCs w:val="22"/>
        </w:rPr>
        <w:t>Tu as cherché une réponse dans les grimoires, dans la logique des Arcanes que tu connais. Tu as cherché un sort pour défaire ce qui semble irrémédiable. Et tu as raison, sur ce chemin-là, il n'y a plus d'issue. Aucune magie, aussi puissante soit-elle dans sa forme structurée, ne peut simplement ranimer ce qui a franchi un certain seuil. Pas sans un prix terrible, du moins, que ni toi ni moi ne sommes prêts à envisager.</w:t>
      </w:r>
    </w:p>
    <w:p w14:paraId="77D41494" w14:textId="77777777" w:rsidR="009B1735" w:rsidRPr="004477EA" w:rsidRDefault="009B1735" w:rsidP="004477EA">
      <w:pPr>
        <w:rPr>
          <w:rFonts w:ascii="Calibri" w:hAnsi="Calibri"/>
          <w:b/>
          <w:bCs/>
          <w:sz w:val="22"/>
          <w:szCs w:val="22"/>
        </w:rPr>
      </w:pPr>
    </w:p>
    <w:p w14:paraId="177C7A80" w14:textId="1A7D11AB" w:rsidR="00F64F22" w:rsidRDefault="00F64F22" w:rsidP="00F64F22">
      <w:pPr>
        <w:rPr>
          <w:rFonts w:ascii="Calibri" w:hAnsi="Calibri"/>
          <w:b/>
          <w:bCs/>
          <w:sz w:val="22"/>
          <w:szCs w:val="22"/>
        </w:rPr>
      </w:pPr>
      <w:proofErr w:type="spellStart"/>
      <w:r w:rsidRPr="00F64F22">
        <w:rPr>
          <w:rFonts w:ascii="Calibri" w:hAnsi="Calibri"/>
          <w:b/>
          <w:bCs/>
          <w:sz w:val="22"/>
          <w:szCs w:val="22"/>
        </w:rPr>
        <w:t>Hylee</w:t>
      </w:r>
      <w:proofErr w:type="spellEnd"/>
      <w:r w:rsidRPr="00F64F22">
        <w:rPr>
          <w:rFonts w:ascii="Calibri" w:hAnsi="Calibri"/>
          <w:b/>
          <w:bCs/>
          <w:sz w:val="22"/>
          <w:szCs w:val="22"/>
        </w:rPr>
        <w:t xml:space="preserve"> le regarde, une lueur de confusion commençant à percer sa torpeur. Que </w:t>
      </w:r>
      <w:proofErr w:type="spellStart"/>
      <w:r w:rsidRPr="00F64F22">
        <w:rPr>
          <w:rFonts w:ascii="Calibri" w:hAnsi="Calibri"/>
          <w:b/>
          <w:bCs/>
          <w:sz w:val="22"/>
          <w:szCs w:val="22"/>
        </w:rPr>
        <w:t>veut-il</w:t>
      </w:r>
      <w:proofErr w:type="spellEnd"/>
      <w:r w:rsidRPr="00F64F22">
        <w:rPr>
          <w:rFonts w:ascii="Calibri" w:hAnsi="Calibri"/>
          <w:b/>
          <w:bCs/>
          <w:sz w:val="22"/>
          <w:szCs w:val="22"/>
        </w:rPr>
        <w:t xml:space="preserve"> dire ? Lui aussi admet donc l'inéluctable ?</w:t>
      </w:r>
      <w:r w:rsidR="009B1735">
        <w:rPr>
          <w:rFonts w:ascii="Calibri" w:hAnsi="Calibri"/>
          <w:b/>
          <w:bCs/>
          <w:sz w:val="22"/>
          <w:szCs w:val="22"/>
        </w:rPr>
        <w:t xml:space="preserve"> Il lui a pourtant dit de continuer…</w:t>
      </w:r>
    </w:p>
    <w:p w14:paraId="7D90AC2B" w14:textId="77777777" w:rsidR="009B1735" w:rsidRPr="00F64F22" w:rsidRDefault="009B1735" w:rsidP="00F64F22">
      <w:pPr>
        <w:rPr>
          <w:rFonts w:ascii="Calibri" w:hAnsi="Calibri"/>
          <w:b/>
          <w:bCs/>
          <w:sz w:val="22"/>
          <w:szCs w:val="22"/>
        </w:rPr>
      </w:pPr>
    </w:p>
    <w:p w14:paraId="1D7432A1" w14:textId="0F099AB2" w:rsidR="00F64F22" w:rsidRDefault="00F64F22" w:rsidP="009B1735">
      <w:pPr>
        <w:pStyle w:val="Paragraphedeliste"/>
        <w:numPr>
          <w:ilvl w:val="0"/>
          <w:numId w:val="1"/>
        </w:numPr>
        <w:rPr>
          <w:rFonts w:ascii="Calibri" w:hAnsi="Calibri"/>
          <w:sz w:val="22"/>
          <w:szCs w:val="22"/>
        </w:rPr>
      </w:pPr>
      <w:r w:rsidRPr="009B1735">
        <w:rPr>
          <w:rFonts w:ascii="Calibri" w:hAnsi="Calibri"/>
          <w:sz w:val="22"/>
          <w:szCs w:val="22"/>
        </w:rPr>
        <w:t xml:space="preserve"> Mais ce qui t'est arrivé, </w:t>
      </w:r>
      <w:proofErr w:type="spellStart"/>
      <w:r w:rsidRPr="009B1735">
        <w:rPr>
          <w:rFonts w:ascii="Calibri" w:hAnsi="Calibri"/>
          <w:sz w:val="22"/>
          <w:szCs w:val="22"/>
        </w:rPr>
        <w:t>Hylee</w:t>
      </w:r>
      <w:proofErr w:type="spellEnd"/>
      <w:r w:rsidRPr="009B1735">
        <w:rPr>
          <w:rFonts w:ascii="Calibri" w:hAnsi="Calibri"/>
          <w:b/>
          <w:bCs/>
          <w:sz w:val="22"/>
          <w:szCs w:val="22"/>
        </w:rPr>
        <w:t xml:space="preserve">, poursuit </w:t>
      </w:r>
      <w:proofErr w:type="spellStart"/>
      <w:r w:rsidRPr="009B1735">
        <w:rPr>
          <w:rFonts w:ascii="Calibri" w:hAnsi="Calibri"/>
          <w:b/>
          <w:bCs/>
          <w:sz w:val="22"/>
          <w:szCs w:val="22"/>
        </w:rPr>
        <w:t>Saidin</w:t>
      </w:r>
      <w:proofErr w:type="spellEnd"/>
      <w:r w:rsidRPr="009B1735">
        <w:rPr>
          <w:rFonts w:ascii="Calibri" w:hAnsi="Calibri"/>
          <w:b/>
          <w:bCs/>
          <w:sz w:val="22"/>
          <w:szCs w:val="22"/>
        </w:rPr>
        <w:t xml:space="preserve"> en s'asseyant avec précaution sur un tabouret proche, </w:t>
      </w:r>
      <w:r w:rsidRPr="00DB68AC">
        <w:rPr>
          <w:rFonts w:ascii="Calibri" w:hAnsi="Calibri"/>
          <w:sz w:val="22"/>
          <w:szCs w:val="22"/>
        </w:rPr>
        <w:t>ce qui t'a transformée lors de cette bataille... ce n'était pas simplement une décharge d'Arcane. Tu le sens bien, n'est-ce pas ? Cette énergie qui vibre en toi, cette... altération profonde de ton être.</w:t>
      </w:r>
    </w:p>
    <w:p w14:paraId="1213FCEA" w14:textId="77777777" w:rsidR="00DB68AC" w:rsidRPr="00DB68AC" w:rsidRDefault="00DB68AC" w:rsidP="00DB68AC">
      <w:pPr>
        <w:rPr>
          <w:rFonts w:ascii="Calibri" w:hAnsi="Calibri"/>
          <w:sz w:val="22"/>
          <w:szCs w:val="22"/>
        </w:rPr>
      </w:pPr>
    </w:p>
    <w:p w14:paraId="0DC711D3" w14:textId="02C3BBC1" w:rsidR="00F64F22" w:rsidRDefault="00F64F22" w:rsidP="00F64F22">
      <w:pPr>
        <w:rPr>
          <w:rFonts w:ascii="Calibri" w:hAnsi="Calibri"/>
          <w:b/>
          <w:bCs/>
          <w:sz w:val="22"/>
          <w:szCs w:val="22"/>
        </w:rPr>
      </w:pPr>
      <w:r w:rsidRPr="00F64F22">
        <w:rPr>
          <w:rFonts w:ascii="Calibri" w:hAnsi="Calibri"/>
          <w:b/>
          <w:bCs/>
          <w:sz w:val="22"/>
          <w:szCs w:val="22"/>
        </w:rPr>
        <w:t xml:space="preserve">Il marque une pause, ses yeux semblant sonder l'âme </w:t>
      </w:r>
      <w:r w:rsidR="00DB68AC">
        <w:rPr>
          <w:rFonts w:ascii="Calibri" w:hAnsi="Calibri"/>
          <w:b/>
          <w:bCs/>
          <w:sz w:val="22"/>
          <w:szCs w:val="22"/>
        </w:rPr>
        <w:t>de la jeune femme</w:t>
      </w:r>
      <w:r w:rsidRPr="00F64F22">
        <w:rPr>
          <w:rFonts w:ascii="Calibri" w:hAnsi="Calibri"/>
          <w:b/>
          <w:bCs/>
          <w:sz w:val="22"/>
          <w:szCs w:val="22"/>
        </w:rPr>
        <w:t>.</w:t>
      </w:r>
    </w:p>
    <w:p w14:paraId="4F008CA7" w14:textId="77777777" w:rsidR="00DB68AC" w:rsidRPr="00F64F22" w:rsidRDefault="00DB68AC" w:rsidP="00F64F22">
      <w:pPr>
        <w:rPr>
          <w:rFonts w:ascii="Calibri" w:hAnsi="Calibri"/>
          <w:b/>
          <w:bCs/>
          <w:sz w:val="22"/>
          <w:szCs w:val="22"/>
        </w:rPr>
      </w:pPr>
    </w:p>
    <w:p w14:paraId="29037C22" w14:textId="10E8C97C" w:rsidR="00F64F22" w:rsidRPr="008E653A" w:rsidRDefault="00DB68AC" w:rsidP="00DB68AC">
      <w:pPr>
        <w:pStyle w:val="Paragraphedeliste"/>
        <w:numPr>
          <w:ilvl w:val="0"/>
          <w:numId w:val="1"/>
        </w:numPr>
        <w:rPr>
          <w:rFonts w:ascii="Calibri" w:hAnsi="Calibri"/>
          <w:sz w:val="22"/>
          <w:szCs w:val="22"/>
        </w:rPr>
      </w:pPr>
      <w:r w:rsidRPr="008E653A">
        <w:rPr>
          <w:rFonts w:ascii="Calibri" w:hAnsi="Calibri"/>
          <w:sz w:val="22"/>
          <w:szCs w:val="22"/>
        </w:rPr>
        <w:t>L</w:t>
      </w:r>
      <w:r w:rsidR="00F64F22" w:rsidRPr="008E653A">
        <w:rPr>
          <w:rFonts w:ascii="Calibri" w:hAnsi="Calibri"/>
          <w:sz w:val="22"/>
          <w:szCs w:val="22"/>
        </w:rPr>
        <w:t xml:space="preserve">orsque tu as lutté pour protéger </w:t>
      </w:r>
      <w:proofErr w:type="spellStart"/>
      <w:r w:rsidR="00F64F22" w:rsidRPr="008E653A">
        <w:rPr>
          <w:rFonts w:ascii="Calibri" w:hAnsi="Calibri"/>
          <w:sz w:val="22"/>
          <w:szCs w:val="22"/>
        </w:rPr>
        <w:t>Remerii</w:t>
      </w:r>
      <w:proofErr w:type="spellEnd"/>
      <w:r w:rsidR="00F64F22" w:rsidRPr="008E653A">
        <w:rPr>
          <w:rFonts w:ascii="Calibri" w:hAnsi="Calibri"/>
          <w:sz w:val="22"/>
          <w:szCs w:val="22"/>
        </w:rPr>
        <w:t xml:space="preserve">, lorsque tu as déchaîné cette vague de puissance, tu as fait plus que canaliser l'Arcane. Tu as touché à autre chose. Une source plus ancienne, plus fondamentale. L'essence même de ce monde, </w:t>
      </w:r>
      <w:proofErr w:type="spellStart"/>
      <w:r w:rsidR="00F64F22" w:rsidRPr="008E653A">
        <w:rPr>
          <w:rFonts w:ascii="Calibri" w:hAnsi="Calibri"/>
          <w:sz w:val="22"/>
          <w:szCs w:val="22"/>
        </w:rPr>
        <w:t>Hylee</w:t>
      </w:r>
      <w:proofErr w:type="spellEnd"/>
      <w:r w:rsidR="00F64F22" w:rsidRPr="008E653A">
        <w:rPr>
          <w:rFonts w:ascii="Calibri" w:hAnsi="Calibri"/>
          <w:sz w:val="22"/>
          <w:szCs w:val="22"/>
        </w:rPr>
        <w:t xml:space="preserve">. </w:t>
      </w:r>
      <w:r w:rsidR="008E653A">
        <w:rPr>
          <w:rFonts w:ascii="Calibri" w:hAnsi="Calibri"/>
          <w:sz w:val="22"/>
          <w:szCs w:val="22"/>
        </w:rPr>
        <w:t>Tu es allée bien au-delà de l’Arcane</w:t>
      </w:r>
    </w:p>
    <w:p w14:paraId="7CEEF63C" w14:textId="77777777" w:rsidR="00DB68AC" w:rsidRPr="00DB68AC" w:rsidRDefault="00DB68AC" w:rsidP="00DB68AC">
      <w:pPr>
        <w:rPr>
          <w:rFonts w:ascii="Calibri" w:hAnsi="Calibri"/>
          <w:b/>
          <w:bCs/>
          <w:sz w:val="22"/>
          <w:szCs w:val="22"/>
        </w:rPr>
      </w:pPr>
    </w:p>
    <w:p w14:paraId="05BDEBD6" w14:textId="77777777" w:rsidR="00F64F22" w:rsidRDefault="00F64F22" w:rsidP="00F64F22">
      <w:pPr>
        <w:rPr>
          <w:rFonts w:ascii="Calibri" w:hAnsi="Calibri"/>
          <w:b/>
          <w:bCs/>
          <w:sz w:val="22"/>
          <w:szCs w:val="22"/>
        </w:rPr>
      </w:pPr>
      <w:proofErr w:type="spellStart"/>
      <w:r w:rsidRPr="00F64F22">
        <w:rPr>
          <w:rFonts w:ascii="Calibri" w:hAnsi="Calibri"/>
          <w:b/>
          <w:bCs/>
          <w:sz w:val="22"/>
          <w:szCs w:val="22"/>
        </w:rPr>
        <w:t>Hylee</w:t>
      </w:r>
      <w:proofErr w:type="spellEnd"/>
      <w:r w:rsidRPr="00F64F22">
        <w:rPr>
          <w:rFonts w:ascii="Calibri" w:hAnsi="Calibri"/>
          <w:b/>
          <w:bCs/>
          <w:sz w:val="22"/>
          <w:szCs w:val="22"/>
        </w:rPr>
        <w:t xml:space="preserve"> fronce les sourcils, secouant faiblement la tête. Les mots de </w:t>
      </w:r>
      <w:proofErr w:type="spellStart"/>
      <w:r w:rsidRPr="00F64F22">
        <w:rPr>
          <w:rFonts w:ascii="Calibri" w:hAnsi="Calibri"/>
          <w:b/>
          <w:bCs/>
          <w:sz w:val="22"/>
          <w:szCs w:val="22"/>
        </w:rPr>
        <w:t>Saidin</w:t>
      </w:r>
      <w:proofErr w:type="spellEnd"/>
      <w:r w:rsidRPr="00F64F22">
        <w:rPr>
          <w:rFonts w:ascii="Calibri" w:hAnsi="Calibri"/>
          <w:b/>
          <w:bCs/>
          <w:sz w:val="22"/>
          <w:szCs w:val="22"/>
        </w:rPr>
        <w:t xml:space="preserve"> sont étranges, presque insensés pour son esprit engourdi par le chagrin et la familiarité des concepts </w:t>
      </w:r>
      <w:proofErr w:type="spellStart"/>
      <w:r w:rsidRPr="00F64F22">
        <w:rPr>
          <w:rFonts w:ascii="Calibri" w:hAnsi="Calibri"/>
          <w:b/>
          <w:bCs/>
          <w:sz w:val="22"/>
          <w:szCs w:val="22"/>
        </w:rPr>
        <w:t>Arcaniques</w:t>
      </w:r>
      <w:proofErr w:type="spellEnd"/>
      <w:r w:rsidRPr="00F64F22">
        <w:rPr>
          <w:rFonts w:ascii="Calibri" w:hAnsi="Calibri"/>
          <w:b/>
          <w:bCs/>
          <w:sz w:val="22"/>
          <w:szCs w:val="22"/>
        </w:rPr>
        <w:t>.</w:t>
      </w:r>
    </w:p>
    <w:p w14:paraId="64A20BB7" w14:textId="6C7C58A1" w:rsidR="008E0061" w:rsidRPr="00F64F22" w:rsidRDefault="008E0061" w:rsidP="00F64F22">
      <w:pPr>
        <w:rPr>
          <w:rFonts w:ascii="Calibri" w:hAnsi="Calibri"/>
          <w:b/>
          <w:bCs/>
          <w:sz w:val="22"/>
          <w:szCs w:val="22"/>
        </w:rPr>
      </w:pPr>
    </w:p>
    <w:p w14:paraId="620D2F28" w14:textId="469C5D92" w:rsidR="00F64F22" w:rsidRPr="008E0061" w:rsidRDefault="00F64F22" w:rsidP="00F64F22">
      <w:pPr>
        <w:rPr>
          <w:rFonts w:ascii="Calibri" w:hAnsi="Calibri"/>
          <w:sz w:val="22"/>
          <w:szCs w:val="22"/>
        </w:rPr>
      </w:pPr>
      <w:r w:rsidRPr="00F64F22">
        <w:rPr>
          <w:rFonts w:ascii="Calibri" w:hAnsi="Calibri"/>
          <w:b/>
          <w:bCs/>
          <w:sz w:val="22"/>
          <w:szCs w:val="22"/>
        </w:rPr>
        <w:t xml:space="preserve"> </w:t>
      </w:r>
      <w:r w:rsidR="008E0061">
        <w:rPr>
          <w:rFonts w:ascii="Calibri" w:hAnsi="Calibri"/>
          <w:b/>
          <w:bCs/>
          <w:sz w:val="22"/>
          <w:szCs w:val="22"/>
        </w:rPr>
        <w:t>-</w:t>
      </w:r>
      <w:r w:rsidR="008E0061" w:rsidRPr="008E0061">
        <w:rPr>
          <w:rFonts w:ascii="Calibri" w:hAnsi="Calibri"/>
          <w:sz w:val="22"/>
          <w:szCs w:val="22"/>
        </w:rPr>
        <w:t xml:space="preserve"> </w:t>
      </w:r>
      <w:r w:rsidRPr="008E0061">
        <w:rPr>
          <w:rFonts w:ascii="Calibri" w:hAnsi="Calibri"/>
          <w:sz w:val="22"/>
          <w:szCs w:val="22"/>
        </w:rPr>
        <w:t>Je ne comprends pas... Ma transformation... c'est l'Arcane. Une surcharge...</w:t>
      </w:r>
    </w:p>
    <w:p w14:paraId="2ED6F723" w14:textId="2ECF9E74" w:rsidR="00F64F22" w:rsidRPr="008E0061" w:rsidRDefault="00F64F22" w:rsidP="00F64F22">
      <w:pPr>
        <w:rPr>
          <w:rFonts w:ascii="Calibri" w:hAnsi="Calibri"/>
          <w:sz w:val="22"/>
          <w:szCs w:val="22"/>
        </w:rPr>
      </w:pPr>
      <w:r w:rsidRPr="00F64F22">
        <w:rPr>
          <w:rFonts w:ascii="Calibri" w:hAnsi="Calibri"/>
          <w:b/>
          <w:bCs/>
          <w:sz w:val="22"/>
          <w:szCs w:val="22"/>
        </w:rPr>
        <w:t xml:space="preserve"> </w:t>
      </w:r>
      <w:r w:rsidR="008E0061">
        <w:rPr>
          <w:rFonts w:ascii="Calibri" w:hAnsi="Calibri"/>
          <w:b/>
          <w:bCs/>
          <w:sz w:val="22"/>
          <w:szCs w:val="22"/>
        </w:rPr>
        <w:t xml:space="preserve">- </w:t>
      </w:r>
      <w:r w:rsidRPr="008E0061">
        <w:rPr>
          <w:rFonts w:ascii="Calibri" w:hAnsi="Calibri"/>
          <w:sz w:val="22"/>
          <w:szCs w:val="22"/>
        </w:rPr>
        <w:t xml:space="preserve">Une surcharge </w:t>
      </w:r>
      <w:proofErr w:type="spellStart"/>
      <w:r w:rsidRPr="008E0061">
        <w:rPr>
          <w:rFonts w:ascii="Calibri" w:hAnsi="Calibri"/>
          <w:sz w:val="22"/>
          <w:szCs w:val="22"/>
        </w:rPr>
        <w:t>Arcanique</w:t>
      </w:r>
      <w:proofErr w:type="spellEnd"/>
      <w:r w:rsidRPr="008E0061">
        <w:rPr>
          <w:rFonts w:ascii="Calibri" w:hAnsi="Calibri"/>
          <w:sz w:val="22"/>
          <w:szCs w:val="22"/>
        </w:rPr>
        <w:t xml:space="preserve"> aurait pu te tuer, ou te laisser folle, </w:t>
      </w:r>
      <w:r w:rsidRPr="001B1C75">
        <w:rPr>
          <w:rFonts w:ascii="Calibri" w:hAnsi="Calibri"/>
          <w:b/>
          <w:bCs/>
          <w:sz w:val="22"/>
          <w:szCs w:val="22"/>
        </w:rPr>
        <w:t xml:space="preserve">explique patiemment </w:t>
      </w:r>
      <w:proofErr w:type="spellStart"/>
      <w:r w:rsidRPr="001B1C75">
        <w:rPr>
          <w:rFonts w:ascii="Calibri" w:hAnsi="Calibri"/>
          <w:b/>
          <w:bCs/>
          <w:sz w:val="22"/>
          <w:szCs w:val="22"/>
        </w:rPr>
        <w:t>Saidin</w:t>
      </w:r>
      <w:proofErr w:type="spellEnd"/>
      <w:r w:rsidRPr="001B1C75">
        <w:rPr>
          <w:rFonts w:ascii="Calibri" w:hAnsi="Calibri"/>
          <w:b/>
          <w:bCs/>
          <w:sz w:val="22"/>
          <w:szCs w:val="22"/>
        </w:rPr>
        <w:t xml:space="preserve">. </w:t>
      </w:r>
      <w:r w:rsidRPr="008E0061">
        <w:rPr>
          <w:rFonts w:ascii="Calibri" w:hAnsi="Calibri"/>
          <w:sz w:val="22"/>
          <w:szCs w:val="22"/>
        </w:rPr>
        <w:t>Elle n'aurait pas... éveillé ce qui est en toi.</w:t>
      </w:r>
      <w:r w:rsidR="001B1C75">
        <w:rPr>
          <w:rFonts w:ascii="Calibri" w:hAnsi="Calibri"/>
          <w:sz w:val="22"/>
          <w:szCs w:val="22"/>
        </w:rPr>
        <w:t xml:space="preserve"> </w:t>
      </w:r>
      <w:r w:rsidR="001B1C75">
        <w:rPr>
          <w:rFonts w:ascii="Calibri" w:hAnsi="Calibri"/>
          <w:b/>
          <w:bCs/>
          <w:sz w:val="22"/>
          <w:szCs w:val="22"/>
        </w:rPr>
        <w:t>Il</w:t>
      </w:r>
      <w:r w:rsidR="007C6637">
        <w:rPr>
          <w:rFonts w:ascii="Calibri" w:hAnsi="Calibri"/>
          <w:b/>
          <w:bCs/>
          <w:sz w:val="22"/>
          <w:szCs w:val="22"/>
        </w:rPr>
        <w:t xml:space="preserve"> marque un temps d’arrêt</w:t>
      </w:r>
      <w:r w:rsidR="007C6637" w:rsidRPr="007C6637">
        <w:rPr>
          <w:rFonts w:ascii="Calibri" w:hAnsi="Calibri"/>
          <w:b/>
          <w:bCs/>
          <w:sz w:val="22"/>
          <w:szCs w:val="22"/>
        </w:rPr>
        <w:t xml:space="preserve"> puis la fixe patiemment</w:t>
      </w:r>
      <w:r w:rsidR="007C6637">
        <w:rPr>
          <w:rFonts w:ascii="Calibri" w:hAnsi="Calibri"/>
          <w:sz w:val="22"/>
          <w:szCs w:val="22"/>
        </w:rPr>
        <w:t>. R</w:t>
      </w:r>
      <w:r w:rsidRPr="008E0061">
        <w:rPr>
          <w:rFonts w:ascii="Calibri" w:hAnsi="Calibri"/>
          <w:sz w:val="22"/>
          <w:szCs w:val="22"/>
        </w:rPr>
        <w:t xml:space="preserve">egarde-moi, </w:t>
      </w:r>
      <w:proofErr w:type="spellStart"/>
      <w:r w:rsidRPr="008E0061">
        <w:rPr>
          <w:rFonts w:ascii="Calibri" w:hAnsi="Calibri"/>
          <w:sz w:val="22"/>
          <w:szCs w:val="22"/>
        </w:rPr>
        <w:t>Hylee</w:t>
      </w:r>
      <w:proofErr w:type="spellEnd"/>
      <w:r w:rsidRPr="008E0061">
        <w:rPr>
          <w:rFonts w:ascii="Calibri" w:hAnsi="Calibri"/>
          <w:sz w:val="22"/>
          <w:szCs w:val="22"/>
        </w:rPr>
        <w:t>.</w:t>
      </w:r>
    </w:p>
    <w:p w14:paraId="07D3B8E2" w14:textId="77777777" w:rsidR="00F64F22" w:rsidRPr="00F64F22" w:rsidRDefault="00F64F22" w:rsidP="00F64F22">
      <w:pPr>
        <w:rPr>
          <w:rFonts w:ascii="Calibri" w:hAnsi="Calibri"/>
          <w:b/>
          <w:bCs/>
          <w:sz w:val="22"/>
          <w:szCs w:val="22"/>
        </w:rPr>
      </w:pPr>
      <w:r w:rsidRPr="00F64F22">
        <w:rPr>
          <w:rFonts w:ascii="Calibri" w:hAnsi="Calibri"/>
          <w:b/>
          <w:bCs/>
          <w:sz w:val="22"/>
          <w:szCs w:val="22"/>
        </w:rPr>
        <w:lastRenderedPageBreak/>
        <w:t xml:space="preserve">Lentement, presque à contrecœur, </w:t>
      </w:r>
      <w:proofErr w:type="spellStart"/>
      <w:r w:rsidRPr="00F64F22">
        <w:rPr>
          <w:rFonts w:ascii="Calibri" w:hAnsi="Calibri"/>
          <w:b/>
          <w:bCs/>
          <w:sz w:val="22"/>
          <w:szCs w:val="22"/>
        </w:rPr>
        <w:t>Hylee</w:t>
      </w:r>
      <w:proofErr w:type="spellEnd"/>
      <w:r w:rsidRPr="00F64F22">
        <w:rPr>
          <w:rFonts w:ascii="Calibri" w:hAnsi="Calibri"/>
          <w:b/>
          <w:bCs/>
          <w:sz w:val="22"/>
          <w:szCs w:val="22"/>
        </w:rPr>
        <w:t xml:space="preserve"> lève les yeux vers lui. </w:t>
      </w:r>
      <w:proofErr w:type="spellStart"/>
      <w:r w:rsidRPr="00F64F22">
        <w:rPr>
          <w:rFonts w:ascii="Calibri" w:hAnsi="Calibri"/>
          <w:b/>
          <w:bCs/>
          <w:sz w:val="22"/>
          <w:szCs w:val="22"/>
        </w:rPr>
        <w:t>Saidin</w:t>
      </w:r>
      <w:proofErr w:type="spellEnd"/>
      <w:r w:rsidRPr="00F64F22">
        <w:rPr>
          <w:rFonts w:ascii="Calibri" w:hAnsi="Calibri"/>
          <w:b/>
          <w:bCs/>
          <w:sz w:val="22"/>
          <w:szCs w:val="22"/>
        </w:rPr>
        <w:t xml:space="preserve"> semble inchangé, et pourtant, elle perçoit maintenant une subtile résonance entre l'aura de l'</w:t>
      </w:r>
      <w:proofErr w:type="spellStart"/>
      <w:r w:rsidRPr="00F64F22">
        <w:rPr>
          <w:rFonts w:ascii="Calibri" w:hAnsi="Calibri"/>
          <w:b/>
          <w:bCs/>
          <w:sz w:val="22"/>
          <w:szCs w:val="22"/>
        </w:rPr>
        <w:t>Archimage</w:t>
      </w:r>
      <w:proofErr w:type="spellEnd"/>
      <w:r w:rsidRPr="00F64F22">
        <w:rPr>
          <w:rFonts w:ascii="Calibri" w:hAnsi="Calibri"/>
          <w:b/>
          <w:bCs/>
          <w:sz w:val="22"/>
          <w:szCs w:val="22"/>
        </w:rPr>
        <w:t xml:space="preserve"> et ce qui vibre en elle. Une familiarité qu'elle n'avait jamais remarquée auparavant.</w:t>
      </w:r>
    </w:p>
    <w:p w14:paraId="0E8FF6FA" w14:textId="77777777" w:rsidR="00036301" w:rsidRDefault="00036301" w:rsidP="00D52D9B">
      <w:pPr>
        <w:rPr>
          <w:rFonts w:ascii="Calibri" w:hAnsi="Calibri"/>
          <w:b/>
          <w:bCs/>
          <w:sz w:val="22"/>
          <w:szCs w:val="22"/>
        </w:rPr>
      </w:pPr>
    </w:p>
    <w:p w14:paraId="58062C48" w14:textId="25F6BBB7" w:rsidR="00A56DAF" w:rsidRPr="007C6637" w:rsidRDefault="00F64F22" w:rsidP="00036301">
      <w:pPr>
        <w:pStyle w:val="Paragraphedeliste"/>
        <w:numPr>
          <w:ilvl w:val="0"/>
          <w:numId w:val="1"/>
        </w:numPr>
        <w:rPr>
          <w:rFonts w:ascii="Calibri" w:hAnsi="Calibri"/>
          <w:sz w:val="22"/>
          <w:szCs w:val="22"/>
        </w:rPr>
      </w:pPr>
      <w:r w:rsidRPr="007C6637">
        <w:rPr>
          <w:rFonts w:ascii="Calibri" w:hAnsi="Calibri"/>
          <w:sz w:val="22"/>
          <w:szCs w:val="22"/>
        </w:rPr>
        <w:t xml:space="preserve">Ce que tu as frôlé, ce palier que tu as presque dépassé dans cet instant de désespoir et de volonté pure... je le connais. Je l'ai moi-même atteint, il y a bien longtemps. Ce qui t'a changée, </w:t>
      </w:r>
      <w:proofErr w:type="spellStart"/>
      <w:r w:rsidRPr="007C6637">
        <w:rPr>
          <w:rFonts w:ascii="Calibri" w:hAnsi="Calibri"/>
          <w:sz w:val="22"/>
          <w:szCs w:val="22"/>
        </w:rPr>
        <w:t>Hylee</w:t>
      </w:r>
      <w:proofErr w:type="spellEnd"/>
      <w:r w:rsidRPr="007C6637">
        <w:rPr>
          <w:rFonts w:ascii="Calibri" w:hAnsi="Calibri"/>
          <w:sz w:val="22"/>
          <w:szCs w:val="22"/>
        </w:rPr>
        <w:t>, ce n'est pas une corruption, ni une simple blessure magique. C'est un éveil. L'éveil à une force qui est à la fois en toi et en toute chose vivante de ce monde. Et c'est peut-être là, et non dans les complexités de l'Arcane, que se trouve la véritable clé que tu cherches.</w:t>
      </w:r>
    </w:p>
    <w:p w14:paraId="76B9CF80" w14:textId="77777777" w:rsidR="00A56DAF" w:rsidRDefault="00A56DAF" w:rsidP="00D52D9B">
      <w:pPr>
        <w:rPr>
          <w:rFonts w:ascii="Calibri" w:hAnsi="Calibri"/>
          <w:b/>
          <w:bCs/>
          <w:sz w:val="22"/>
          <w:szCs w:val="22"/>
        </w:rPr>
      </w:pPr>
    </w:p>
    <w:p w14:paraId="3CDDF191" w14:textId="56A24E35" w:rsidR="006160D1" w:rsidRDefault="006160D1" w:rsidP="00D52D9B">
      <w:pPr>
        <w:rPr>
          <w:rFonts w:ascii="Calibri" w:hAnsi="Calibri"/>
          <w:b/>
          <w:bCs/>
          <w:sz w:val="22"/>
          <w:szCs w:val="22"/>
        </w:rPr>
      </w:pPr>
      <w:r>
        <w:rPr>
          <w:rFonts w:ascii="Calibri" w:hAnsi="Calibri"/>
          <w:b/>
          <w:bCs/>
          <w:sz w:val="22"/>
          <w:szCs w:val="22"/>
        </w:rPr>
        <w:t xml:space="preserve">Elle le fixe, cherchant une explication, une lueur de raison dans ce qui lui semble une folie douce ou une cruelle énigme. Son espoir, si ténu soit-il, s’accroche à lui, à cet </w:t>
      </w:r>
      <w:proofErr w:type="spellStart"/>
      <w:r>
        <w:rPr>
          <w:rFonts w:ascii="Calibri" w:hAnsi="Calibri"/>
          <w:b/>
          <w:bCs/>
          <w:sz w:val="22"/>
          <w:szCs w:val="22"/>
        </w:rPr>
        <w:t>Archimage</w:t>
      </w:r>
      <w:proofErr w:type="spellEnd"/>
      <w:r>
        <w:rPr>
          <w:rFonts w:ascii="Calibri" w:hAnsi="Calibri"/>
          <w:b/>
          <w:bCs/>
          <w:sz w:val="22"/>
          <w:szCs w:val="22"/>
        </w:rPr>
        <w:t xml:space="preserve"> qui semble détenir des secrets dépassant l’entendement.</w:t>
      </w:r>
    </w:p>
    <w:p w14:paraId="78E64769" w14:textId="77777777" w:rsidR="0039699F" w:rsidRDefault="0039699F" w:rsidP="00D52D9B">
      <w:pPr>
        <w:rPr>
          <w:rFonts w:ascii="Calibri" w:hAnsi="Calibri"/>
          <w:b/>
          <w:bCs/>
          <w:sz w:val="22"/>
          <w:szCs w:val="22"/>
        </w:rPr>
      </w:pPr>
    </w:p>
    <w:p w14:paraId="29892078" w14:textId="7CF1A6B3" w:rsidR="006160D1" w:rsidRPr="0039699F" w:rsidRDefault="006160D1" w:rsidP="0039699F">
      <w:pPr>
        <w:pStyle w:val="Paragraphedeliste"/>
        <w:numPr>
          <w:ilvl w:val="0"/>
          <w:numId w:val="1"/>
        </w:numPr>
        <w:rPr>
          <w:rFonts w:ascii="Calibri" w:hAnsi="Calibri"/>
          <w:sz w:val="22"/>
          <w:szCs w:val="22"/>
        </w:rPr>
      </w:pPr>
      <w:r w:rsidRPr="0039699F">
        <w:rPr>
          <w:rFonts w:ascii="Calibri" w:hAnsi="Calibri"/>
          <w:sz w:val="22"/>
          <w:szCs w:val="22"/>
        </w:rPr>
        <w:t xml:space="preserve">Mais comment ? </w:t>
      </w:r>
      <w:r w:rsidRPr="0039699F">
        <w:rPr>
          <w:rFonts w:ascii="Calibri" w:hAnsi="Calibri"/>
          <w:b/>
          <w:bCs/>
          <w:sz w:val="22"/>
          <w:szCs w:val="22"/>
        </w:rPr>
        <w:t xml:space="preserve">demande-t-elle enfin, sa voix à peine un souffle. </w:t>
      </w:r>
      <w:r w:rsidRPr="0039699F">
        <w:rPr>
          <w:rFonts w:ascii="Calibri" w:hAnsi="Calibri"/>
          <w:sz w:val="22"/>
          <w:szCs w:val="22"/>
        </w:rPr>
        <w:t xml:space="preserve">Si ce n’est pas l’Arcane… qu’est-ce que c’est ? Et comment… comment cela pourrait-il aider </w:t>
      </w:r>
      <w:proofErr w:type="spellStart"/>
      <w:r w:rsidRPr="0039699F">
        <w:rPr>
          <w:rFonts w:ascii="Calibri" w:hAnsi="Calibri"/>
          <w:sz w:val="22"/>
          <w:szCs w:val="22"/>
        </w:rPr>
        <w:t>Remerii</w:t>
      </w:r>
      <w:proofErr w:type="spellEnd"/>
      <w:r w:rsidRPr="0039699F">
        <w:rPr>
          <w:rFonts w:ascii="Calibri" w:hAnsi="Calibri"/>
          <w:sz w:val="22"/>
          <w:szCs w:val="22"/>
        </w:rPr>
        <w:t> ?</w:t>
      </w:r>
    </w:p>
    <w:p w14:paraId="7E13BD40" w14:textId="77777777" w:rsidR="0039699F" w:rsidRPr="0039699F" w:rsidRDefault="0039699F" w:rsidP="0039699F">
      <w:pPr>
        <w:rPr>
          <w:rFonts w:ascii="Calibri" w:hAnsi="Calibri"/>
          <w:b/>
          <w:bCs/>
          <w:sz w:val="22"/>
          <w:szCs w:val="22"/>
        </w:rPr>
      </w:pPr>
    </w:p>
    <w:p w14:paraId="0CAF5870" w14:textId="49F69D5B" w:rsidR="006160D1" w:rsidRDefault="006160D1" w:rsidP="00D52D9B">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ne répond pas immédiatement. Un très léger sourire, insondable, flotte sur ses lèvres. Au lieu de mots, il incline la tête vers la haute fenêtre de la chambre, comme s’il attendait quelque chose. Au même instant, un léger grattement se fait entendre contre la vitre. </w:t>
      </w:r>
      <w:proofErr w:type="spellStart"/>
      <w:r>
        <w:rPr>
          <w:rFonts w:ascii="Calibri" w:hAnsi="Calibri"/>
          <w:b/>
          <w:bCs/>
          <w:sz w:val="22"/>
          <w:szCs w:val="22"/>
        </w:rPr>
        <w:t>Medig</w:t>
      </w:r>
      <w:proofErr w:type="spellEnd"/>
      <w:r>
        <w:rPr>
          <w:rFonts w:ascii="Calibri" w:hAnsi="Calibri"/>
          <w:b/>
          <w:bCs/>
          <w:sz w:val="22"/>
          <w:szCs w:val="22"/>
        </w:rPr>
        <w:t>. La chouette est là, ses grands yeux dorés fixant l’intérieur.</w:t>
      </w:r>
    </w:p>
    <w:p w14:paraId="3DE0870C" w14:textId="17848CB6" w:rsidR="006160D1" w:rsidRDefault="006160D1" w:rsidP="00D52D9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esquisse un mouvement pour se lever, mais </w:t>
      </w:r>
      <w:proofErr w:type="spellStart"/>
      <w:r>
        <w:rPr>
          <w:rFonts w:ascii="Calibri" w:hAnsi="Calibri"/>
          <w:b/>
          <w:bCs/>
          <w:sz w:val="22"/>
          <w:szCs w:val="22"/>
        </w:rPr>
        <w:t>Saidin</w:t>
      </w:r>
      <w:proofErr w:type="spellEnd"/>
      <w:r>
        <w:rPr>
          <w:rFonts w:ascii="Calibri" w:hAnsi="Calibri"/>
          <w:b/>
          <w:bCs/>
          <w:sz w:val="22"/>
          <w:szCs w:val="22"/>
        </w:rPr>
        <w:t xml:space="preserve">, d’un geste lent de la main, l’en empêche. Il se dirige lui-même vers la fenêtre, l’ouvre sans un bruit. </w:t>
      </w:r>
      <w:proofErr w:type="spellStart"/>
      <w:r>
        <w:rPr>
          <w:rFonts w:ascii="Calibri" w:hAnsi="Calibri"/>
          <w:b/>
          <w:bCs/>
          <w:sz w:val="22"/>
          <w:szCs w:val="22"/>
        </w:rPr>
        <w:t>Medig</w:t>
      </w:r>
      <w:proofErr w:type="spellEnd"/>
      <w:r>
        <w:rPr>
          <w:rFonts w:ascii="Calibri" w:hAnsi="Calibri"/>
          <w:b/>
          <w:bCs/>
          <w:sz w:val="22"/>
          <w:szCs w:val="22"/>
        </w:rPr>
        <w:t xml:space="preserve"> entre en voletant et se pose sur le dossier d’un fauteuil, observant </w:t>
      </w:r>
      <w:proofErr w:type="spellStart"/>
      <w:r>
        <w:rPr>
          <w:rFonts w:ascii="Calibri" w:hAnsi="Calibri"/>
          <w:b/>
          <w:bCs/>
          <w:sz w:val="22"/>
          <w:szCs w:val="22"/>
        </w:rPr>
        <w:t>Saidin</w:t>
      </w:r>
      <w:proofErr w:type="spellEnd"/>
      <w:r>
        <w:rPr>
          <w:rFonts w:ascii="Calibri" w:hAnsi="Calibri"/>
          <w:b/>
          <w:bCs/>
          <w:sz w:val="22"/>
          <w:szCs w:val="22"/>
        </w:rPr>
        <w:t xml:space="preserve"> avec une curiosité aviaire.</w:t>
      </w:r>
    </w:p>
    <w:p w14:paraId="69A9A056" w14:textId="2F3DAC2F" w:rsidR="006160D1" w:rsidRDefault="006160D1" w:rsidP="00D52D9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regarde la scène, perplexe. Que va faire </w:t>
      </w:r>
      <w:proofErr w:type="spellStart"/>
      <w:r>
        <w:rPr>
          <w:rFonts w:ascii="Calibri" w:hAnsi="Calibri"/>
          <w:b/>
          <w:bCs/>
          <w:sz w:val="22"/>
          <w:szCs w:val="22"/>
        </w:rPr>
        <w:t>Saidin</w:t>
      </w:r>
      <w:proofErr w:type="spellEnd"/>
      <w:r>
        <w:rPr>
          <w:rFonts w:ascii="Calibri" w:hAnsi="Calibri"/>
          <w:b/>
          <w:bCs/>
          <w:sz w:val="22"/>
          <w:szCs w:val="22"/>
        </w:rPr>
        <w:t> ?</w:t>
      </w:r>
    </w:p>
    <w:p w14:paraId="2B79004D" w14:textId="565F5D10" w:rsidR="006160D1" w:rsidRDefault="006160D1" w:rsidP="00D52D9B">
      <w:pPr>
        <w:rPr>
          <w:rFonts w:ascii="Calibri" w:hAnsi="Calibri"/>
          <w:b/>
          <w:bCs/>
          <w:sz w:val="22"/>
          <w:szCs w:val="22"/>
        </w:rPr>
      </w:pPr>
      <w:r>
        <w:rPr>
          <w:rFonts w:ascii="Calibri" w:hAnsi="Calibri"/>
          <w:b/>
          <w:bCs/>
          <w:sz w:val="22"/>
          <w:szCs w:val="22"/>
        </w:rPr>
        <w:t>L’</w:t>
      </w:r>
      <w:proofErr w:type="spellStart"/>
      <w:r>
        <w:rPr>
          <w:rFonts w:ascii="Calibri" w:hAnsi="Calibri"/>
          <w:b/>
          <w:bCs/>
          <w:sz w:val="22"/>
          <w:szCs w:val="22"/>
        </w:rPr>
        <w:t>Archimage</w:t>
      </w:r>
      <w:proofErr w:type="spellEnd"/>
      <w:r>
        <w:rPr>
          <w:rFonts w:ascii="Calibri" w:hAnsi="Calibri"/>
          <w:b/>
          <w:bCs/>
          <w:sz w:val="22"/>
          <w:szCs w:val="22"/>
        </w:rPr>
        <w:t xml:space="preserve"> se tourne vers la chouette, puis vers </w:t>
      </w:r>
      <w:proofErr w:type="spellStart"/>
      <w:r>
        <w:rPr>
          <w:rFonts w:ascii="Calibri" w:hAnsi="Calibri"/>
          <w:b/>
          <w:bCs/>
          <w:sz w:val="22"/>
          <w:szCs w:val="22"/>
        </w:rPr>
        <w:t>Hylee</w:t>
      </w:r>
      <w:proofErr w:type="spellEnd"/>
      <w:r>
        <w:rPr>
          <w:rFonts w:ascii="Calibri" w:hAnsi="Calibri"/>
          <w:b/>
          <w:bCs/>
          <w:sz w:val="22"/>
          <w:szCs w:val="22"/>
        </w:rPr>
        <w:t>, un éclat étrange dans ses yeux.</w:t>
      </w:r>
    </w:p>
    <w:p w14:paraId="6A796FB4" w14:textId="77777777" w:rsidR="0039699F" w:rsidRDefault="0039699F" w:rsidP="00D52D9B">
      <w:pPr>
        <w:rPr>
          <w:rFonts w:ascii="Calibri" w:hAnsi="Calibri"/>
          <w:b/>
          <w:bCs/>
          <w:sz w:val="22"/>
          <w:szCs w:val="22"/>
        </w:rPr>
      </w:pPr>
    </w:p>
    <w:p w14:paraId="5C0D4384" w14:textId="6CDA3305" w:rsidR="006160D1" w:rsidRPr="0039699F" w:rsidRDefault="006160D1" w:rsidP="0039699F">
      <w:pPr>
        <w:pStyle w:val="Paragraphedeliste"/>
        <w:numPr>
          <w:ilvl w:val="0"/>
          <w:numId w:val="1"/>
        </w:numPr>
        <w:rPr>
          <w:rFonts w:ascii="Calibri" w:hAnsi="Calibri"/>
          <w:sz w:val="22"/>
          <w:szCs w:val="22"/>
        </w:rPr>
      </w:pPr>
      <w:r w:rsidRPr="0039699F">
        <w:rPr>
          <w:rFonts w:ascii="Calibri" w:hAnsi="Calibri"/>
          <w:sz w:val="22"/>
          <w:szCs w:val="22"/>
        </w:rPr>
        <w:t xml:space="preserve">Tu cherches à comprendre une force qui ne s’explique pas par des équations ou des incantations, </w:t>
      </w:r>
      <w:proofErr w:type="spellStart"/>
      <w:r w:rsidRPr="0039699F">
        <w:rPr>
          <w:rFonts w:ascii="Calibri" w:hAnsi="Calibri"/>
          <w:sz w:val="22"/>
          <w:szCs w:val="22"/>
        </w:rPr>
        <w:t>Hylee</w:t>
      </w:r>
      <w:proofErr w:type="spellEnd"/>
      <w:r w:rsidRPr="0039699F">
        <w:rPr>
          <w:rFonts w:ascii="Calibri" w:hAnsi="Calibri"/>
          <w:sz w:val="22"/>
          <w:szCs w:val="22"/>
        </w:rPr>
        <w:t>. Elle se manifeste. Elle est.</w:t>
      </w:r>
    </w:p>
    <w:p w14:paraId="32AB0FBE" w14:textId="77777777" w:rsidR="0039699F" w:rsidRPr="0039699F" w:rsidRDefault="0039699F" w:rsidP="0039699F">
      <w:pPr>
        <w:rPr>
          <w:rFonts w:ascii="Calibri" w:hAnsi="Calibri"/>
          <w:b/>
          <w:bCs/>
          <w:sz w:val="22"/>
          <w:szCs w:val="22"/>
        </w:rPr>
      </w:pPr>
    </w:p>
    <w:p w14:paraId="03E40BFA" w14:textId="1D4854AD" w:rsidR="006160D1" w:rsidRDefault="006160D1" w:rsidP="00D52D9B">
      <w:pPr>
        <w:rPr>
          <w:rFonts w:ascii="Calibri" w:hAnsi="Calibri"/>
          <w:b/>
          <w:bCs/>
          <w:sz w:val="22"/>
          <w:szCs w:val="22"/>
        </w:rPr>
      </w:pPr>
      <w:r>
        <w:rPr>
          <w:rFonts w:ascii="Calibri" w:hAnsi="Calibri"/>
          <w:b/>
          <w:bCs/>
          <w:sz w:val="22"/>
          <w:szCs w:val="22"/>
        </w:rPr>
        <w:t xml:space="preserve">Puis, d’un geste presque distrait, comme un érudit qui rature une phrase superflue sur un parchemin précieux, la main de </w:t>
      </w:r>
      <w:proofErr w:type="spellStart"/>
      <w:r>
        <w:rPr>
          <w:rFonts w:ascii="Calibri" w:hAnsi="Calibri"/>
          <w:b/>
          <w:bCs/>
          <w:sz w:val="22"/>
          <w:szCs w:val="22"/>
        </w:rPr>
        <w:t>Saidin</w:t>
      </w:r>
      <w:proofErr w:type="spellEnd"/>
      <w:r>
        <w:rPr>
          <w:rFonts w:ascii="Calibri" w:hAnsi="Calibri"/>
          <w:b/>
          <w:bCs/>
          <w:sz w:val="22"/>
          <w:szCs w:val="22"/>
        </w:rPr>
        <w:t xml:space="preserve"> balaie l’air en direction de </w:t>
      </w:r>
      <w:proofErr w:type="spellStart"/>
      <w:r>
        <w:rPr>
          <w:rFonts w:ascii="Calibri" w:hAnsi="Calibri"/>
          <w:b/>
          <w:bCs/>
          <w:sz w:val="22"/>
          <w:szCs w:val="22"/>
        </w:rPr>
        <w:t>Medig</w:t>
      </w:r>
      <w:proofErr w:type="spellEnd"/>
      <w:r>
        <w:rPr>
          <w:rFonts w:ascii="Calibri" w:hAnsi="Calibri"/>
          <w:b/>
          <w:bCs/>
          <w:sz w:val="22"/>
          <w:szCs w:val="22"/>
        </w:rPr>
        <w:t>. Il n’y a pas de sortilège visible, pas d’éclair de lumière ou d’ombre. Juste ce geste.</w:t>
      </w:r>
    </w:p>
    <w:p w14:paraId="5EAC344F" w14:textId="4B4B039E" w:rsidR="006160D1" w:rsidRDefault="006160D1" w:rsidP="00D52D9B">
      <w:pPr>
        <w:rPr>
          <w:rFonts w:ascii="Calibri" w:hAnsi="Calibri"/>
          <w:b/>
          <w:bCs/>
          <w:sz w:val="22"/>
          <w:szCs w:val="22"/>
        </w:rPr>
      </w:pPr>
      <w:r>
        <w:rPr>
          <w:rFonts w:ascii="Calibri" w:hAnsi="Calibri"/>
          <w:b/>
          <w:bCs/>
          <w:sz w:val="22"/>
          <w:szCs w:val="22"/>
        </w:rPr>
        <w:t>Et la chouette… s’efface.</w:t>
      </w:r>
    </w:p>
    <w:p w14:paraId="0F5FA746" w14:textId="410B595A" w:rsidR="006160D1" w:rsidRDefault="006160D1" w:rsidP="00D52D9B">
      <w:pPr>
        <w:rPr>
          <w:rFonts w:ascii="Calibri" w:hAnsi="Calibri"/>
          <w:b/>
          <w:bCs/>
          <w:sz w:val="22"/>
          <w:szCs w:val="22"/>
        </w:rPr>
      </w:pPr>
      <w:r>
        <w:rPr>
          <w:rFonts w:ascii="Calibri" w:hAnsi="Calibri"/>
          <w:b/>
          <w:bCs/>
          <w:sz w:val="22"/>
          <w:szCs w:val="22"/>
        </w:rPr>
        <w:lastRenderedPageBreak/>
        <w:t xml:space="preserve">Pas une disparition rapide, pas une explosion de plumes. </w:t>
      </w:r>
      <w:proofErr w:type="spellStart"/>
      <w:r>
        <w:rPr>
          <w:rFonts w:ascii="Calibri" w:hAnsi="Calibri"/>
          <w:b/>
          <w:bCs/>
          <w:sz w:val="22"/>
          <w:szCs w:val="22"/>
        </w:rPr>
        <w:t>Medig</w:t>
      </w:r>
      <w:proofErr w:type="spellEnd"/>
      <w:r>
        <w:rPr>
          <w:rFonts w:ascii="Calibri" w:hAnsi="Calibri"/>
          <w:b/>
          <w:bCs/>
          <w:sz w:val="22"/>
          <w:szCs w:val="22"/>
        </w:rPr>
        <w:t xml:space="preserve"> s’évanouit, se dissout sur place comme une image d’encre sur un papier qu’une goutte d’eau viendrait diluer jusqu’à l’invisible. Une rature. Comme si la ligne décrivant « </w:t>
      </w:r>
      <w:proofErr w:type="spellStart"/>
      <w:r>
        <w:rPr>
          <w:rFonts w:ascii="Calibri" w:hAnsi="Calibri"/>
          <w:b/>
          <w:bCs/>
          <w:sz w:val="22"/>
          <w:szCs w:val="22"/>
        </w:rPr>
        <w:t>Medig</w:t>
      </w:r>
      <w:proofErr w:type="spellEnd"/>
      <w:r>
        <w:rPr>
          <w:rFonts w:ascii="Calibri" w:hAnsi="Calibri"/>
          <w:b/>
          <w:bCs/>
          <w:sz w:val="22"/>
          <w:szCs w:val="22"/>
        </w:rPr>
        <w:t>, chouette familière d’</w:t>
      </w:r>
      <w:proofErr w:type="spellStart"/>
      <w:r>
        <w:rPr>
          <w:rFonts w:ascii="Calibri" w:hAnsi="Calibri"/>
          <w:b/>
          <w:bCs/>
          <w:sz w:val="22"/>
          <w:szCs w:val="22"/>
        </w:rPr>
        <w:t>Hylee</w:t>
      </w:r>
      <w:proofErr w:type="spellEnd"/>
      <w:r>
        <w:rPr>
          <w:rFonts w:ascii="Calibri" w:hAnsi="Calibri"/>
          <w:b/>
          <w:bCs/>
          <w:sz w:val="22"/>
          <w:szCs w:val="22"/>
        </w:rPr>
        <w:t xml:space="preserve"> » dans le grand livre infini de l’existence venait d’être soigneusement, méticuleusement gommée, ne laissant qu’un blanc immaculé, un vide absolu là où l’oiseau se tenait une fraction de seconde auparavant. Même la poussière sur le dossier du fauteuil semble s’être réarrangée, comme si </w:t>
      </w:r>
      <w:proofErr w:type="spellStart"/>
      <w:r>
        <w:rPr>
          <w:rFonts w:ascii="Calibri" w:hAnsi="Calibri"/>
          <w:b/>
          <w:bCs/>
          <w:sz w:val="22"/>
          <w:szCs w:val="22"/>
        </w:rPr>
        <w:t>Medig</w:t>
      </w:r>
      <w:proofErr w:type="spellEnd"/>
      <w:r>
        <w:rPr>
          <w:rFonts w:ascii="Calibri" w:hAnsi="Calibri"/>
          <w:b/>
          <w:bCs/>
          <w:sz w:val="22"/>
          <w:szCs w:val="22"/>
        </w:rPr>
        <w:t xml:space="preserve"> n’y avait jamais été.</w:t>
      </w:r>
    </w:p>
    <w:p w14:paraId="63A0E379" w14:textId="0DACAADE" w:rsidR="006160D1" w:rsidRDefault="006160D1" w:rsidP="00D52D9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reste bouche bée, le souffle coupé. Une horreur glacée la paralyse. Ses yeux bleus s’écarquillent, fixant l’endroit où se trouvait son ami, son compagnon depuis l’enfance. Un cri muet se forme dans sa gorge. Il… il vient de tuer </w:t>
      </w:r>
      <w:proofErr w:type="spellStart"/>
      <w:r>
        <w:rPr>
          <w:rFonts w:ascii="Calibri" w:hAnsi="Calibri"/>
          <w:b/>
          <w:bCs/>
          <w:sz w:val="22"/>
          <w:szCs w:val="22"/>
        </w:rPr>
        <w:t>Medig</w:t>
      </w:r>
      <w:proofErr w:type="spellEnd"/>
      <w:r>
        <w:rPr>
          <w:rFonts w:ascii="Calibri" w:hAnsi="Calibri"/>
          <w:b/>
          <w:bCs/>
          <w:sz w:val="22"/>
          <w:szCs w:val="22"/>
        </w:rPr>
        <w:t> ? De le désintégrer ? Devant elle ? Sans la moindre hésitation ? La douleur et l’incompréhension la submergent, balayant la torpeur de sa dépression pour la remplacer par un choc si violent qu’elle manque de défaillir. Les larmes jaillissent, brûlantes, sur sa peau d’un blanc si pur.</w:t>
      </w:r>
    </w:p>
    <w:p w14:paraId="027BAF84" w14:textId="77777777" w:rsidR="00136A91" w:rsidRDefault="00136A91" w:rsidP="00D52D9B">
      <w:pPr>
        <w:rPr>
          <w:rFonts w:ascii="Calibri" w:hAnsi="Calibri"/>
          <w:b/>
          <w:bCs/>
          <w:sz w:val="22"/>
          <w:szCs w:val="22"/>
        </w:rPr>
      </w:pPr>
    </w:p>
    <w:p w14:paraId="2E4377E5" w14:textId="6C0B44EE" w:rsidR="006160D1" w:rsidRPr="0039699F" w:rsidRDefault="006160D1" w:rsidP="00136A91">
      <w:pPr>
        <w:pStyle w:val="Paragraphedeliste"/>
        <w:numPr>
          <w:ilvl w:val="0"/>
          <w:numId w:val="1"/>
        </w:numPr>
        <w:rPr>
          <w:rFonts w:ascii="Calibri" w:hAnsi="Calibri"/>
          <w:sz w:val="22"/>
          <w:szCs w:val="22"/>
        </w:rPr>
      </w:pPr>
      <w:proofErr w:type="spellStart"/>
      <w:r w:rsidRPr="0039699F">
        <w:rPr>
          <w:rFonts w:ascii="Calibri" w:hAnsi="Calibri"/>
          <w:sz w:val="22"/>
          <w:szCs w:val="22"/>
        </w:rPr>
        <w:t>Medig</w:t>
      </w:r>
      <w:proofErr w:type="spellEnd"/>
      <w:r w:rsidRPr="0039699F">
        <w:rPr>
          <w:rFonts w:ascii="Calibri" w:hAnsi="Calibri"/>
          <w:sz w:val="22"/>
          <w:szCs w:val="22"/>
        </w:rPr>
        <w:t> ! Non ! Pourquoi… ?</w:t>
      </w:r>
    </w:p>
    <w:p w14:paraId="7C05D519" w14:textId="77777777" w:rsidR="00136A91" w:rsidRPr="00136A91" w:rsidRDefault="00136A91" w:rsidP="00136A91">
      <w:pPr>
        <w:rPr>
          <w:rFonts w:ascii="Calibri" w:hAnsi="Calibri"/>
          <w:b/>
          <w:bCs/>
          <w:sz w:val="22"/>
          <w:szCs w:val="22"/>
        </w:rPr>
      </w:pPr>
    </w:p>
    <w:p w14:paraId="6D5B44FC" w14:textId="6A71C6BA" w:rsidR="006160D1" w:rsidRDefault="006160D1" w:rsidP="00D52D9B">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lui, reste d’un calme olympien, presque déconcertant. Son visage ne trahit aucune émotion, si ce n’est peut-être une forme de concentration sereine, presque rassurante malgré l’acte monstrueux qu’il vient d’accomplir. Il observe la réaction d’</w:t>
      </w:r>
      <w:proofErr w:type="spellStart"/>
      <w:r>
        <w:rPr>
          <w:rFonts w:ascii="Calibri" w:hAnsi="Calibri"/>
          <w:b/>
          <w:bCs/>
          <w:sz w:val="22"/>
          <w:szCs w:val="22"/>
        </w:rPr>
        <w:t>Hylee</w:t>
      </w:r>
      <w:proofErr w:type="spellEnd"/>
      <w:r>
        <w:rPr>
          <w:rFonts w:ascii="Calibri" w:hAnsi="Calibri"/>
          <w:b/>
          <w:bCs/>
          <w:sz w:val="22"/>
          <w:szCs w:val="22"/>
        </w:rPr>
        <w:t>, son chagrin explosif, sans un mot.</w:t>
      </w:r>
    </w:p>
    <w:p w14:paraId="61726B9C" w14:textId="021486F0" w:rsidR="006160D1" w:rsidRDefault="006160D1" w:rsidP="00D52D9B">
      <w:pPr>
        <w:rPr>
          <w:rFonts w:ascii="Calibri" w:hAnsi="Calibri"/>
          <w:b/>
          <w:bCs/>
          <w:sz w:val="22"/>
          <w:szCs w:val="22"/>
        </w:rPr>
      </w:pPr>
      <w:r>
        <w:rPr>
          <w:rFonts w:ascii="Calibri" w:hAnsi="Calibri"/>
          <w:b/>
          <w:bCs/>
          <w:sz w:val="22"/>
          <w:szCs w:val="22"/>
        </w:rPr>
        <w:t>Puis, alors que les sanglots d’</w:t>
      </w:r>
      <w:proofErr w:type="spellStart"/>
      <w:r>
        <w:rPr>
          <w:rFonts w:ascii="Calibri" w:hAnsi="Calibri"/>
          <w:b/>
          <w:bCs/>
          <w:sz w:val="22"/>
          <w:szCs w:val="22"/>
        </w:rPr>
        <w:t>Hylee</w:t>
      </w:r>
      <w:proofErr w:type="spellEnd"/>
      <w:r>
        <w:rPr>
          <w:rFonts w:ascii="Calibri" w:hAnsi="Calibri"/>
          <w:b/>
          <w:bCs/>
          <w:sz w:val="22"/>
          <w:szCs w:val="22"/>
        </w:rPr>
        <w:t xml:space="preserve"> menacent de la submerger complètement, il lève à nouveau la main. Avec la même aisance désinvolte, la même grâce tranquille que s’il réinscrivait un mot oublié ou corrigeait une rature mineure dans le grand texte du monde, il esquisse un signe dans l’air.</w:t>
      </w:r>
    </w:p>
    <w:p w14:paraId="7D972772" w14:textId="20CDDDF7" w:rsidR="006160D1" w:rsidRDefault="006160D1" w:rsidP="00D52D9B">
      <w:pPr>
        <w:rPr>
          <w:rFonts w:ascii="Calibri" w:hAnsi="Calibri"/>
          <w:b/>
          <w:bCs/>
          <w:sz w:val="22"/>
          <w:szCs w:val="22"/>
        </w:rPr>
      </w:pPr>
      <w:r>
        <w:rPr>
          <w:rFonts w:ascii="Calibri" w:hAnsi="Calibri"/>
          <w:b/>
          <w:bCs/>
          <w:sz w:val="22"/>
          <w:szCs w:val="22"/>
        </w:rPr>
        <w:t>Et sur l’épaule d’</w:t>
      </w:r>
      <w:proofErr w:type="spellStart"/>
      <w:r>
        <w:rPr>
          <w:rFonts w:ascii="Calibri" w:hAnsi="Calibri"/>
          <w:b/>
          <w:bCs/>
          <w:sz w:val="22"/>
          <w:szCs w:val="22"/>
        </w:rPr>
        <w:t>Hylee</w:t>
      </w:r>
      <w:proofErr w:type="spellEnd"/>
      <w:r>
        <w:rPr>
          <w:rFonts w:ascii="Calibri" w:hAnsi="Calibri"/>
          <w:b/>
          <w:bCs/>
          <w:sz w:val="22"/>
          <w:szCs w:val="22"/>
        </w:rPr>
        <w:t xml:space="preserve">, une légère pression. </w:t>
      </w:r>
      <w:proofErr w:type="spellStart"/>
      <w:r>
        <w:rPr>
          <w:rFonts w:ascii="Calibri" w:hAnsi="Calibri"/>
          <w:b/>
          <w:bCs/>
          <w:sz w:val="22"/>
          <w:szCs w:val="22"/>
        </w:rPr>
        <w:t>Medig</w:t>
      </w:r>
      <w:proofErr w:type="spellEnd"/>
      <w:r>
        <w:rPr>
          <w:rFonts w:ascii="Calibri" w:hAnsi="Calibri"/>
          <w:b/>
          <w:bCs/>
          <w:sz w:val="22"/>
          <w:szCs w:val="22"/>
        </w:rPr>
        <w:t xml:space="preserve"> est là.</w:t>
      </w:r>
    </w:p>
    <w:p w14:paraId="2AD13035" w14:textId="7D116967" w:rsidR="006160D1" w:rsidRDefault="006160D1" w:rsidP="00D52D9B">
      <w:pPr>
        <w:rPr>
          <w:rFonts w:ascii="Calibri" w:hAnsi="Calibri"/>
          <w:b/>
          <w:bCs/>
          <w:sz w:val="22"/>
          <w:szCs w:val="22"/>
        </w:rPr>
      </w:pPr>
      <w:r>
        <w:rPr>
          <w:rFonts w:ascii="Calibri" w:hAnsi="Calibri"/>
          <w:b/>
          <w:bCs/>
          <w:sz w:val="22"/>
          <w:szCs w:val="22"/>
        </w:rPr>
        <w:t>Intact. Plumeux. La regardant de ses grands yeux dorés interrogateurs, comme si de rien n’était, comme s’il venait simplement de se poser après un bref vol. Il pousse un petit hululement et frotte sa tête contre la joue d’</w:t>
      </w:r>
      <w:proofErr w:type="spellStart"/>
      <w:r>
        <w:rPr>
          <w:rFonts w:ascii="Calibri" w:hAnsi="Calibri"/>
          <w:b/>
          <w:bCs/>
          <w:sz w:val="22"/>
          <w:szCs w:val="22"/>
        </w:rPr>
        <w:t>Hylee</w:t>
      </w:r>
      <w:proofErr w:type="spellEnd"/>
      <w:r>
        <w:rPr>
          <w:rFonts w:ascii="Calibri" w:hAnsi="Calibri"/>
          <w:b/>
          <w:bCs/>
          <w:sz w:val="22"/>
          <w:szCs w:val="22"/>
        </w:rPr>
        <w:t>.</w:t>
      </w:r>
    </w:p>
    <w:p w14:paraId="36333B65" w14:textId="407343B8" w:rsidR="006160D1" w:rsidRDefault="006160D1" w:rsidP="00D52D9B">
      <w:pPr>
        <w:rPr>
          <w:rFonts w:ascii="Calibri" w:hAnsi="Calibri"/>
          <w:b/>
          <w:bCs/>
          <w:sz w:val="22"/>
          <w:szCs w:val="22"/>
        </w:rPr>
      </w:pPr>
      <w:r>
        <w:rPr>
          <w:rFonts w:ascii="Calibri" w:hAnsi="Calibri"/>
          <w:b/>
          <w:bCs/>
          <w:sz w:val="22"/>
          <w:szCs w:val="22"/>
        </w:rPr>
        <w:t>Le choc est si grand que les larmes d’</w:t>
      </w:r>
      <w:proofErr w:type="spellStart"/>
      <w:r>
        <w:rPr>
          <w:rFonts w:ascii="Calibri" w:hAnsi="Calibri"/>
          <w:b/>
          <w:bCs/>
          <w:sz w:val="22"/>
          <w:szCs w:val="22"/>
        </w:rPr>
        <w:t>Hylee</w:t>
      </w:r>
      <w:proofErr w:type="spellEnd"/>
      <w:r>
        <w:rPr>
          <w:rFonts w:ascii="Calibri" w:hAnsi="Calibri"/>
          <w:b/>
          <w:bCs/>
          <w:sz w:val="22"/>
          <w:szCs w:val="22"/>
        </w:rPr>
        <w:t xml:space="preserve"> s’arrêtent net. Elle porte une main tremblante à sa chouette, caressant ses plumes douces, sentant la chaleur de son petit corps. Il est réel. Il est là. Mais… ce n’est pas une simple réapparition. Elle l’a senti. Au plus profond de son être, dans cette connexion nouvelle et étrange qui vibre en elle, elle a perçu le processus. </w:t>
      </w:r>
      <w:proofErr w:type="spellStart"/>
      <w:r>
        <w:rPr>
          <w:rFonts w:ascii="Calibri" w:hAnsi="Calibri"/>
          <w:b/>
          <w:bCs/>
          <w:sz w:val="22"/>
          <w:szCs w:val="22"/>
        </w:rPr>
        <w:t>Medig</w:t>
      </w:r>
      <w:proofErr w:type="spellEnd"/>
      <w:r>
        <w:rPr>
          <w:rFonts w:ascii="Calibri" w:hAnsi="Calibri"/>
          <w:b/>
          <w:bCs/>
          <w:sz w:val="22"/>
          <w:szCs w:val="22"/>
        </w:rPr>
        <w:t xml:space="preserve"> n’a pas été seulement rendu invisible ou téléporté. Il a été effacé. Totalement. Et puis… il a été recréé. Chaque plume, chaque battement de cœur, chaque étincelle de vie dans ses yeux dorés a été réécrite dans l’instant, tirée du néant ou de la trame même de l’existence par la volonté de </w:t>
      </w:r>
      <w:proofErr w:type="spellStart"/>
      <w:r>
        <w:rPr>
          <w:rFonts w:ascii="Calibri" w:hAnsi="Calibri"/>
          <w:b/>
          <w:bCs/>
          <w:sz w:val="22"/>
          <w:szCs w:val="22"/>
        </w:rPr>
        <w:t>Saidin</w:t>
      </w:r>
      <w:proofErr w:type="spellEnd"/>
      <w:r>
        <w:rPr>
          <w:rFonts w:ascii="Calibri" w:hAnsi="Calibri"/>
          <w:b/>
          <w:bCs/>
          <w:sz w:val="22"/>
          <w:szCs w:val="22"/>
        </w:rPr>
        <w:t>.</w:t>
      </w:r>
    </w:p>
    <w:p w14:paraId="26621540" w14:textId="77777777" w:rsidR="00C5183D" w:rsidRPr="008C51E0" w:rsidRDefault="00C5183D" w:rsidP="00C5183D">
      <w:pPr>
        <w:rPr>
          <w:rFonts w:ascii="Calibri" w:hAnsi="Calibri"/>
          <w:b/>
          <w:bCs/>
          <w:sz w:val="22"/>
          <w:szCs w:val="22"/>
        </w:rPr>
      </w:pPr>
      <w:r w:rsidRPr="008C51E0">
        <w:rPr>
          <w:rFonts w:ascii="Calibri" w:hAnsi="Calibri"/>
          <w:b/>
          <w:bCs/>
          <w:sz w:val="22"/>
          <w:szCs w:val="22"/>
        </w:rPr>
        <w:t>Elle lève des yeux incrédules vers l'</w:t>
      </w:r>
      <w:proofErr w:type="spellStart"/>
      <w:r w:rsidRPr="008C51E0">
        <w:rPr>
          <w:rFonts w:ascii="Calibri" w:hAnsi="Calibri"/>
          <w:b/>
          <w:bCs/>
          <w:sz w:val="22"/>
          <w:szCs w:val="22"/>
        </w:rPr>
        <w:t>Archimage</w:t>
      </w:r>
      <w:proofErr w:type="spellEnd"/>
      <w:r w:rsidRPr="008C51E0">
        <w:rPr>
          <w:rFonts w:ascii="Calibri" w:hAnsi="Calibri"/>
          <w:b/>
          <w:bCs/>
          <w:sz w:val="22"/>
          <w:szCs w:val="22"/>
        </w:rPr>
        <w:t xml:space="preserve">, qui la contemple avec ce même léger sourire énigmatique. </w:t>
      </w:r>
      <w:proofErr w:type="spellStart"/>
      <w:r w:rsidRPr="008C51E0">
        <w:rPr>
          <w:rFonts w:ascii="Calibri" w:hAnsi="Calibri"/>
          <w:b/>
          <w:bCs/>
          <w:sz w:val="22"/>
          <w:szCs w:val="22"/>
        </w:rPr>
        <w:t>Medig</w:t>
      </w:r>
      <w:proofErr w:type="spellEnd"/>
      <w:r w:rsidRPr="008C51E0">
        <w:rPr>
          <w:rFonts w:ascii="Calibri" w:hAnsi="Calibri"/>
          <w:b/>
          <w:bCs/>
          <w:sz w:val="22"/>
          <w:szCs w:val="22"/>
        </w:rPr>
        <w:t>, bien vivant, frotte sa tête contre la joue d'</w:t>
      </w:r>
      <w:proofErr w:type="spellStart"/>
      <w:r w:rsidRPr="008C51E0">
        <w:rPr>
          <w:rFonts w:ascii="Calibri" w:hAnsi="Calibri"/>
          <w:b/>
          <w:bCs/>
          <w:sz w:val="22"/>
          <w:szCs w:val="22"/>
        </w:rPr>
        <w:t>Hylee</w:t>
      </w:r>
      <w:proofErr w:type="spellEnd"/>
      <w:r w:rsidRPr="008C51E0">
        <w:rPr>
          <w:rFonts w:ascii="Calibri" w:hAnsi="Calibri"/>
          <w:b/>
          <w:bCs/>
          <w:sz w:val="22"/>
          <w:szCs w:val="22"/>
        </w:rPr>
        <w:t>.</w:t>
      </w:r>
    </w:p>
    <w:p w14:paraId="1BD5F924" w14:textId="4EEF048B" w:rsidR="00C5183D" w:rsidRDefault="00C5183D" w:rsidP="00F33FD4">
      <w:pPr>
        <w:pStyle w:val="Paragraphedeliste"/>
        <w:numPr>
          <w:ilvl w:val="0"/>
          <w:numId w:val="1"/>
        </w:numPr>
        <w:rPr>
          <w:rFonts w:ascii="Calibri" w:hAnsi="Calibri"/>
          <w:sz w:val="22"/>
          <w:szCs w:val="22"/>
        </w:rPr>
      </w:pPr>
      <w:r w:rsidRPr="00F33FD4">
        <w:rPr>
          <w:rFonts w:ascii="Calibri" w:hAnsi="Calibri"/>
          <w:sz w:val="22"/>
          <w:szCs w:val="22"/>
        </w:rPr>
        <w:t>L</w:t>
      </w:r>
      <w:r w:rsidR="00F33FD4">
        <w:rPr>
          <w:rFonts w:ascii="Calibri" w:hAnsi="Calibri"/>
          <w:sz w:val="22"/>
          <w:szCs w:val="22"/>
        </w:rPr>
        <w:t xml:space="preserve">a source </w:t>
      </w:r>
      <w:r w:rsidRPr="00F33FD4">
        <w:rPr>
          <w:rFonts w:ascii="Calibri" w:hAnsi="Calibri"/>
          <w:sz w:val="22"/>
          <w:szCs w:val="22"/>
        </w:rPr>
        <w:t xml:space="preserve">primordiale, </w:t>
      </w:r>
      <w:proofErr w:type="spellStart"/>
      <w:r w:rsidRPr="00F33FD4">
        <w:rPr>
          <w:rFonts w:ascii="Calibri" w:hAnsi="Calibri"/>
          <w:sz w:val="22"/>
          <w:szCs w:val="22"/>
        </w:rPr>
        <w:t>Hylee</w:t>
      </w:r>
      <w:proofErr w:type="spellEnd"/>
      <w:r w:rsidRPr="00F33FD4">
        <w:rPr>
          <w:rFonts w:ascii="Calibri" w:hAnsi="Calibri"/>
          <w:sz w:val="22"/>
          <w:szCs w:val="22"/>
        </w:rPr>
        <w:t xml:space="preserve">, </w:t>
      </w:r>
      <w:r w:rsidRPr="00F33FD4">
        <w:rPr>
          <w:rFonts w:ascii="Calibri" w:hAnsi="Calibri"/>
          <w:b/>
          <w:bCs/>
          <w:sz w:val="22"/>
          <w:szCs w:val="22"/>
        </w:rPr>
        <w:t xml:space="preserve">reprend </w:t>
      </w:r>
      <w:proofErr w:type="spellStart"/>
      <w:r w:rsidRPr="00F33FD4">
        <w:rPr>
          <w:rFonts w:ascii="Calibri" w:hAnsi="Calibri"/>
          <w:b/>
          <w:bCs/>
          <w:sz w:val="22"/>
          <w:szCs w:val="22"/>
        </w:rPr>
        <w:t>Saidin</w:t>
      </w:r>
      <w:proofErr w:type="spellEnd"/>
      <w:r w:rsidRPr="00F33FD4">
        <w:rPr>
          <w:rFonts w:ascii="Calibri" w:hAnsi="Calibri"/>
          <w:b/>
          <w:bCs/>
          <w:sz w:val="22"/>
          <w:szCs w:val="22"/>
        </w:rPr>
        <w:t xml:space="preserve"> doucement.</w:t>
      </w:r>
      <w:r w:rsidRPr="00F33FD4">
        <w:rPr>
          <w:rFonts w:ascii="Calibri" w:hAnsi="Calibri"/>
          <w:sz w:val="22"/>
          <w:szCs w:val="22"/>
        </w:rPr>
        <w:t xml:space="preserve"> Elle ne se contente pas de manipuler ce qui existe. Elle peut... défaire. Et refaire. Elle est le souffle même </w:t>
      </w:r>
      <w:r w:rsidR="009A6D58">
        <w:rPr>
          <w:rFonts w:ascii="Calibri" w:hAnsi="Calibri"/>
          <w:sz w:val="22"/>
          <w:szCs w:val="22"/>
        </w:rPr>
        <w:t>de l’ouvrage universelle</w:t>
      </w:r>
      <w:r w:rsidRPr="00F33FD4">
        <w:rPr>
          <w:rFonts w:ascii="Calibri" w:hAnsi="Calibri"/>
          <w:sz w:val="22"/>
          <w:szCs w:val="22"/>
        </w:rPr>
        <w:t xml:space="preserve">. Parfois, pour qu'une page nouvelle s'écrive, il faut savoir en effacer </w:t>
      </w:r>
      <w:r w:rsidRPr="00F33FD4">
        <w:rPr>
          <w:rFonts w:ascii="Calibri" w:hAnsi="Calibri"/>
          <w:sz w:val="22"/>
          <w:szCs w:val="22"/>
        </w:rPr>
        <w:lastRenderedPageBreak/>
        <w:t>une ancienne. Ou la réécrire entièrement. C'est cela, la clé que tu portes en toi. Un écho de ce pouvoir. Maintenant, la question est : es-tu prête à apprendre à lire ce langage ?</w:t>
      </w:r>
    </w:p>
    <w:p w14:paraId="6C09835C" w14:textId="77777777" w:rsidR="008F58E7" w:rsidRPr="008F58E7" w:rsidRDefault="008F58E7" w:rsidP="008F58E7">
      <w:pPr>
        <w:rPr>
          <w:rFonts w:ascii="Calibri" w:hAnsi="Calibri"/>
          <w:sz w:val="22"/>
          <w:szCs w:val="22"/>
        </w:rPr>
      </w:pPr>
    </w:p>
    <w:p w14:paraId="7AC39917" w14:textId="77777777" w:rsidR="00C5183D" w:rsidRDefault="00C5183D" w:rsidP="00C5183D">
      <w:pPr>
        <w:rPr>
          <w:rFonts w:ascii="Calibri" w:hAnsi="Calibri"/>
          <w:b/>
          <w:bCs/>
          <w:sz w:val="22"/>
          <w:szCs w:val="22"/>
        </w:rPr>
      </w:pPr>
      <w:proofErr w:type="spellStart"/>
      <w:r w:rsidRPr="008F58E7">
        <w:rPr>
          <w:rFonts w:ascii="Calibri" w:hAnsi="Calibri"/>
          <w:b/>
          <w:bCs/>
          <w:sz w:val="22"/>
          <w:szCs w:val="22"/>
        </w:rPr>
        <w:t>Hylee</w:t>
      </w:r>
      <w:proofErr w:type="spellEnd"/>
      <w:r w:rsidRPr="008F58E7">
        <w:rPr>
          <w:rFonts w:ascii="Calibri" w:hAnsi="Calibri"/>
          <w:b/>
          <w:bCs/>
          <w:sz w:val="22"/>
          <w:szCs w:val="22"/>
        </w:rPr>
        <w:t xml:space="preserve"> le fixe, son cœur battant à se rompre. Une lueur nouvelle, un mélange d'effroi absolu et d'un espoir si ténu, perce le voile de sa dépression.</w:t>
      </w:r>
    </w:p>
    <w:p w14:paraId="39A5E22A" w14:textId="77777777" w:rsidR="008F58E7" w:rsidRPr="008F58E7" w:rsidRDefault="008F58E7" w:rsidP="00C5183D">
      <w:pPr>
        <w:rPr>
          <w:rFonts w:ascii="Calibri" w:hAnsi="Calibri"/>
          <w:b/>
          <w:bCs/>
          <w:sz w:val="22"/>
          <w:szCs w:val="22"/>
        </w:rPr>
      </w:pPr>
    </w:p>
    <w:p w14:paraId="3CD4FE58" w14:textId="4959F62C" w:rsidR="00C5183D" w:rsidRPr="00C5183D" w:rsidRDefault="006E38C5" w:rsidP="00C5183D">
      <w:pPr>
        <w:rPr>
          <w:rFonts w:ascii="Calibri" w:hAnsi="Calibri"/>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w:t>
      </w:r>
      <w:r w:rsidR="008F58E7">
        <w:rPr>
          <w:rFonts w:ascii="Calibri" w:hAnsi="Calibri"/>
          <w:sz w:val="22"/>
          <w:szCs w:val="22"/>
        </w:rPr>
        <w:t xml:space="preserve">- </w:t>
      </w:r>
      <w:r w:rsidR="00C5183D" w:rsidRPr="00C5183D">
        <w:rPr>
          <w:rFonts w:ascii="Calibri" w:hAnsi="Calibri"/>
          <w:sz w:val="22"/>
          <w:szCs w:val="22"/>
        </w:rPr>
        <w:t xml:space="preserve"> Apprendre... ce langage ? </w:t>
      </w:r>
      <w:r w:rsidR="00C5183D" w:rsidRPr="006E38C5">
        <w:rPr>
          <w:rFonts w:ascii="Calibri" w:hAnsi="Calibri"/>
          <w:b/>
          <w:bCs/>
          <w:sz w:val="22"/>
          <w:szCs w:val="22"/>
        </w:rPr>
        <w:t>balbutie-t-elle</w:t>
      </w:r>
      <w:r w:rsidR="00C5183D" w:rsidRPr="00C5183D">
        <w:rPr>
          <w:rFonts w:ascii="Calibri" w:hAnsi="Calibri"/>
          <w:sz w:val="22"/>
          <w:szCs w:val="22"/>
        </w:rPr>
        <w:t>. Mais... comment ? Ce que vous avez fait...</w:t>
      </w:r>
    </w:p>
    <w:p w14:paraId="4D709074" w14:textId="2153E0D0" w:rsidR="00C5183D" w:rsidRPr="00C571EA" w:rsidRDefault="006E38C5" w:rsidP="00C5183D">
      <w:pPr>
        <w:rPr>
          <w:rFonts w:ascii="Calibri" w:hAnsi="Calibri"/>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 </w:t>
      </w:r>
      <w:r w:rsidR="00C5183D" w:rsidRPr="00C5183D">
        <w:rPr>
          <w:rFonts w:ascii="Calibri" w:hAnsi="Calibri"/>
          <w:sz w:val="22"/>
          <w:szCs w:val="22"/>
        </w:rPr>
        <w:t xml:space="preserve">Ce que tu as cherché à lire ce jour-là, </w:t>
      </w:r>
      <w:proofErr w:type="spellStart"/>
      <w:r w:rsidR="00C5183D" w:rsidRPr="00C5183D">
        <w:rPr>
          <w:rFonts w:ascii="Calibri" w:hAnsi="Calibri"/>
          <w:sz w:val="22"/>
          <w:szCs w:val="22"/>
        </w:rPr>
        <w:t>Hylee</w:t>
      </w:r>
      <w:proofErr w:type="spellEnd"/>
      <w:r w:rsidR="00C5183D" w:rsidRPr="00C5183D">
        <w:rPr>
          <w:rFonts w:ascii="Calibri" w:hAnsi="Calibri"/>
          <w:sz w:val="22"/>
          <w:szCs w:val="22"/>
        </w:rPr>
        <w:t xml:space="preserve">, dans le tumulte de la bataille, ce n'était pas seulement le texte </w:t>
      </w:r>
      <w:proofErr w:type="spellStart"/>
      <w:r w:rsidR="00C5183D" w:rsidRPr="00C5183D">
        <w:rPr>
          <w:rFonts w:ascii="Calibri" w:hAnsi="Calibri"/>
          <w:sz w:val="22"/>
          <w:szCs w:val="22"/>
        </w:rPr>
        <w:t>Arcanique</w:t>
      </w:r>
      <w:proofErr w:type="spellEnd"/>
      <w:r w:rsidR="00C5183D" w:rsidRPr="00C5183D">
        <w:rPr>
          <w:rFonts w:ascii="Calibri" w:hAnsi="Calibri"/>
          <w:sz w:val="22"/>
          <w:szCs w:val="22"/>
        </w:rPr>
        <w:t xml:space="preserve"> que tu connais, </w:t>
      </w:r>
      <w:r w:rsidR="00C5183D" w:rsidRPr="008B5B98">
        <w:rPr>
          <w:rFonts w:ascii="Calibri" w:hAnsi="Calibri"/>
          <w:b/>
          <w:bCs/>
          <w:sz w:val="22"/>
          <w:szCs w:val="22"/>
        </w:rPr>
        <w:t xml:space="preserve">l'interrompt doucement </w:t>
      </w:r>
      <w:proofErr w:type="spellStart"/>
      <w:r w:rsidR="00C5183D" w:rsidRPr="008B5B98">
        <w:rPr>
          <w:rFonts w:ascii="Calibri" w:hAnsi="Calibri"/>
          <w:b/>
          <w:bCs/>
          <w:sz w:val="22"/>
          <w:szCs w:val="22"/>
        </w:rPr>
        <w:t>Saidin</w:t>
      </w:r>
      <w:proofErr w:type="spellEnd"/>
      <w:r w:rsidR="00C5183D" w:rsidRPr="008B5B98">
        <w:rPr>
          <w:rFonts w:ascii="Calibri" w:hAnsi="Calibri"/>
          <w:b/>
          <w:bCs/>
          <w:sz w:val="22"/>
          <w:szCs w:val="22"/>
        </w:rPr>
        <w:t>, son regard argenté brillant d'une sagesse insondable.</w:t>
      </w:r>
      <w:r w:rsidR="00C5183D" w:rsidRPr="00C5183D">
        <w:rPr>
          <w:rFonts w:ascii="Calibri" w:hAnsi="Calibri"/>
          <w:sz w:val="22"/>
          <w:szCs w:val="22"/>
        </w:rPr>
        <w:t xml:space="preserve"> Ta soif de protéger, ton cri muet, t'ont fait tourner une page que bien peu ont même aperçue dans </w:t>
      </w:r>
      <w:r w:rsidR="004D7993">
        <w:rPr>
          <w:rFonts w:ascii="Calibri" w:hAnsi="Calibri"/>
          <w:sz w:val="22"/>
          <w:szCs w:val="22"/>
        </w:rPr>
        <w:t xml:space="preserve">le récit </w:t>
      </w:r>
      <w:r w:rsidR="00C5183D" w:rsidRPr="00C5183D">
        <w:rPr>
          <w:rFonts w:ascii="Calibri" w:hAnsi="Calibri"/>
          <w:sz w:val="22"/>
          <w:szCs w:val="22"/>
        </w:rPr>
        <w:t>de l'Existence. Tu as posé tes doigts, sans le savoir, non sur les mots déjà tracés par d'autres, mais sur le parchemin vierge où toute histoire prend racine, sur la trame primordiale elle-même.</w:t>
      </w:r>
      <w:r w:rsidR="00326C28">
        <w:rPr>
          <w:rFonts w:ascii="Calibri" w:hAnsi="Calibri"/>
          <w:sz w:val="22"/>
          <w:szCs w:val="22"/>
        </w:rPr>
        <w:t xml:space="preserve"> </w:t>
      </w:r>
      <w:r w:rsidR="00C5183D" w:rsidRPr="003C295D">
        <w:rPr>
          <w:rFonts w:ascii="Calibri" w:hAnsi="Calibri"/>
          <w:b/>
          <w:bCs/>
          <w:sz w:val="22"/>
          <w:szCs w:val="22"/>
        </w:rPr>
        <w:t>Il marque une pause, laissant ses paroles, lourdes de sens et d'images, infuser l'esprit troublé d'</w:t>
      </w:r>
      <w:proofErr w:type="spellStart"/>
      <w:r w:rsidR="00C5183D" w:rsidRPr="003C295D">
        <w:rPr>
          <w:rFonts w:ascii="Calibri" w:hAnsi="Calibri"/>
          <w:b/>
          <w:bCs/>
          <w:sz w:val="22"/>
          <w:szCs w:val="22"/>
        </w:rPr>
        <w:t>Hylee</w:t>
      </w:r>
      <w:proofErr w:type="spellEnd"/>
      <w:r w:rsidR="00C5183D" w:rsidRPr="003C295D">
        <w:rPr>
          <w:rFonts w:ascii="Calibri" w:hAnsi="Calibri"/>
          <w:b/>
          <w:bCs/>
          <w:sz w:val="22"/>
          <w:szCs w:val="22"/>
        </w:rPr>
        <w:t>.</w:t>
      </w:r>
      <w:r w:rsidR="009A62F5">
        <w:rPr>
          <w:rFonts w:ascii="Calibri" w:hAnsi="Calibri"/>
          <w:b/>
          <w:bCs/>
          <w:sz w:val="22"/>
          <w:szCs w:val="22"/>
        </w:rPr>
        <w:t xml:space="preserve"> </w:t>
      </w:r>
      <w:r w:rsidR="009A62F5">
        <w:rPr>
          <w:rFonts w:ascii="Calibri" w:hAnsi="Calibri"/>
          <w:sz w:val="22"/>
          <w:szCs w:val="22"/>
        </w:rPr>
        <w:t>L</w:t>
      </w:r>
      <w:r w:rsidR="00C5183D" w:rsidRPr="00C5183D">
        <w:rPr>
          <w:rFonts w:ascii="Calibri" w:hAnsi="Calibri"/>
          <w:sz w:val="22"/>
          <w:szCs w:val="22"/>
        </w:rPr>
        <w:t>es mages s'évertuent à déchiffrer les glyphes complexes de l'Arcane, à en suivre les phrases sinueuses dans l'espoir d'en maîtriser la grammaire. C'est un art noble, certes, une lecture attentive de ce qui est déjà écrit, de ce qui structure le visible. Mais la source dont je te parle... c'est l'encre avant même qu'elle ne touche la plume du Créateur, le silence du conteur avant le premier mot qui façonnera un monde. Elle n'est pas une phrase à analyser, ni un chapitre à mémoriser. Elle est le souffle même de l'Auteur, la marge blanche où tout est encore possible. On ne la discerne pas par l'acuité de l'esprit ; on la ressent, comme l</w:t>
      </w:r>
      <w:r w:rsidR="00C571EA">
        <w:rPr>
          <w:rFonts w:ascii="Calibri" w:hAnsi="Calibri"/>
          <w:sz w:val="22"/>
          <w:szCs w:val="22"/>
        </w:rPr>
        <w:t>e grain</w:t>
      </w:r>
      <w:r w:rsidR="00C5183D" w:rsidRPr="00C5183D">
        <w:rPr>
          <w:rFonts w:ascii="Calibri" w:hAnsi="Calibri"/>
          <w:sz w:val="22"/>
          <w:szCs w:val="22"/>
        </w:rPr>
        <w:t xml:space="preserve"> d</w:t>
      </w:r>
      <w:r w:rsidR="00C571EA">
        <w:rPr>
          <w:rFonts w:ascii="Calibri" w:hAnsi="Calibri"/>
          <w:sz w:val="22"/>
          <w:szCs w:val="22"/>
        </w:rPr>
        <w:t xml:space="preserve">u papier </w:t>
      </w:r>
      <w:r w:rsidR="00C5183D" w:rsidRPr="00C5183D">
        <w:rPr>
          <w:rFonts w:ascii="Calibri" w:hAnsi="Calibri"/>
          <w:sz w:val="22"/>
          <w:szCs w:val="22"/>
        </w:rPr>
        <w:t xml:space="preserve">qui n'a pas encore </w:t>
      </w:r>
      <w:r w:rsidR="00C2711F">
        <w:rPr>
          <w:rFonts w:ascii="Calibri" w:hAnsi="Calibri"/>
          <w:sz w:val="22"/>
          <w:szCs w:val="22"/>
        </w:rPr>
        <w:t>parcouru par la plume de la création</w:t>
      </w:r>
      <w:r w:rsidR="00C5183D" w:rsidRPr="00C5183D">
        <w:rPr>
          <w:rFonts w:ascii="Calibri" w:hAnsi="Calibri"/>
          <w:sz w:val="22"/>
          <w:szCs w:val="22"/>
        </w:rPr>
        <w:t xml:space="preserve">. Ta transformation, </w:t>
      </w:r>
      <w:proofErr w:type="spellStart"/>
      <w:r w:rsidR="00C5183D" w:rsidRPr="00C5183D">
        <w:rPr>
          <w:rFonts w:ascii="Calibri" w:hAnsi="Calibri"/>
          <w:sz w:val="22"/>
          <w:szCs w:val="22"/>
        </w:rPr>
        <w:t>Hylee</w:t>
      </w:r>
      <w:proofErr w:type="spellEnd"/>
      <w:r w:rsidR="00C5183D" w:rsidRPr="00C5183D">
        <w:rPr>
          <w:rFonts w:ascii="Calibri" w:hAnsi="Calibri"/>
          <w:sz w:val="22"/>
          <w:szCs w:val="22"/>
        </w:rPr>
        <w:t xml:space="preserve">, la blancheur de ta peau et de tes cheveux, </w:t>
      </w:r>
      <w:r w:rsidR="00282B29">
        <w:rPr>
          <w:rFonts w:ascii="Calibri" w:hAnsi="Calibri"/>
          <w:sz w:val="22"/>
          <w:szCs w:val="22"/>
        </w:rPr>
        <w:t xml:space="preserve">ta sensibilité à </w:t>
      </w:r>
      <w:proofErr w:type="spellStart"/>
      <w:r w:rsidR="00282B29">
        <w:rPr>
          <w:rFonts w:ascii="Calibri" w:hAnsi="Calibri"/>
          <w:sz w:val="22"/>
          <w:szCs w:val="22"/>
        </w:rPr>
        <w:t>Sylvinia</w:t>
      </w:r>
      <w:proofErr w:type="spellEnd"/>
      <w:r w:rsidR="00282B29">
        <w:rPr>
          <w:rFonts w:ascii="Calibri" w:hAnsi="Calibri"/>
          <w:sz w:val="22"/>
          <w:szCs w:val="22"/>
        </w:rPr>
        <w:t xml:space="preserve"> elle-même</w:t>
      </w:r>
      <w:r w:rsidR="00C2149B">
        <w:rPr>
          <w:rFonts w:ascii="Calibri" w:hAnsi="Calibri"/>
          <w:sz w:val="22"/>
          <w:szCs w:val="22"/>
        </w:rPr>
        <w:t xml:space="preserve">, </w:t>
      </w:r>
      <w:r w:rsidR="00C5183D" w:rsidRPr="00C5183D">
        <w:rPr>
          <w:rFonts w:ascii="Calibri" w:hAnsi="Calibri"/>
          <w:sz w:val="22"/>
          <w:szCs w:val="22"/>
        </w:rPr>
        <w:t>est la preuve que ta propre histoire a été... annotée en marge par cette source, d'une encre invisible aux yeux du commun.</w:t>
      </w:r>
    </w:p>
    <w:p w14:paraId="35D462FA" w14:textId="77777777" w:rsidR="00C2149B" w:rsidRPr="006C39E9" w:rsidRDefault="00C2149B" w:rsidP="00C5183D">
      <w:pPr>
        <w:rPr>
          <w:rFonts w:ascii="Calibri" w:hAnsi="Calibri"/>
          <w:b/>
          <w:bCs/>
          <w:sz w:val="22"/>
          <w:szCs w:val="22"/>
        </w:rPr>
      </w:pPr>
    </w:p>
    <w:p w14:paraId="7262890E" w14:textId="2C0847FB" w:rsidR="00C5183D" w:rsidRPr="006C39E9" w:rsidRDefault="00C5183D" w:rsidP="00C5183D">
      <w:pPr>
        <w:rPr>
          <w:rFonts w:ascii="Calibri" w:hAnsi="Calibri"/>
          <w:b/>
          <w:bCs/>
          <w:sz w:val="22"/>
          <w:szCs w:val="22"/>
        </w:rPr>
      </w:pPr>
      <w:r w:rsidRPr="006C39E9">
        <w:rPr>
          <w:rFonts w:ascii="Calibri" w:hAnsi="Calibri"/>
          <w:b/>
          <w:bCs/>
          <w:sz w:val="22"/>
          <w:szCs w:val="22"/>
        </w:rPr>
        <w:t xml:space="preserve">Après ces explications qui ouvrent des perspectives vertigineuses à </w:t>
      </w:r>
      <w:proofErr w:type="spellStart"/>
      <w:r w:rsidRPr="006C39E9">
        <w:rPr>
          <w:rFonts w:ascii="Calibri" w:hAnsi="Calibri"/>
          <w:b/>
          <w:bCs/>
          <w:sz w:val="22"/>
          <w:szCs w:val="22"/>
        </w:rPr>
        <w:t>Hylee</w:t>
      </w:r>
      <w:proofErr w:type="spellEnd"/>
      <w:r w:rsidRPr="006C39E9">
        <w:rPr>
          <w:rFonts w:ascii="Calibri" w:hAnsi="Calibri"/>
          <w:b/>
          <w:bCs/>
          <w:sz w:val="22"/>
          <w:szCs w:val="22"/>
        </w:rPr>
        <w:t xml:space="preserve">, la laissant plus pensive et intriguée que jamais, </w:t>
      </w:r>
      <w:proofErr w:type="spellStart"/>
      <w:r w:rsidRPr="006C39E9">
        <w:rPr>
          <w:rFonts w:ascii="Calibri" w:hAnsi="Calibri"/>
          <w:b/>
          <w:bCs/>
          <w:sz w:val="22"/>
          <w:szCs w:val="22"/>
        </w:rPr>
        <w:t>Saidin</w:t>
      </w:r>
      <w:proofErr w:type="spellEnd"/>
      <w:r w:rsidRPr="006C39E9">
        <w:rPr>
          <w:rFonts w:ascii="Calibri" w:hAnsi="Calibri"/>
          <w:b/>
          <w:bCs/>
          <w:sz w:val="22"/>
          <w:szCs w:val="22"/>
        </w:rPr>
        <w:t xml:space="preserve"> s'approche d'elle. Il lui tend une main ouverte, paume vers le ciel, un geste simple, une invitation silencieuse</w:t>
      </w:r>
      <w:r w:rsidR="005734DD" w:rsidRPr="006C39E9">
        <w:rPr>
          <w:rFonts w:ascii="Calibri" w:hAnsi="Calibri"/>
          <w:b/>
          <w:bCs/>
          <w:sz w:val="22"/>
          <w:szCs w:val="22"/>
        </w:rPr>
        <w:t>, presque prophétique.</w:t>
      </w:r>
    </w:p>
    <w:p w14:paraId="201241F8" w14:textId="77777777" w:rsidR="00C2149B" w:rsidRPr="00C5183D" w:rsidRDefault="00C2149B" w:rsidP="00C5183D">
      <w:pPr>
        <w:rPr>
          <w:rFonts w:ascii="Calibri" w:hAnsi="Calibri"/>
          <w:sz w:val="22"/>
          <w:szCs w:val="22"/>
        </w:rPr>
      </w:pPr>
    </w:p>
    <w:p w14:paraId="4930D2E6" w14:textId="16F085B1" w:rsidR="00C5183D" w:rsidRDefault="00C5183D" w:rsidP="005734DD">
      <w:pPr>
        <w:pStyle w:val="Paragraphedeliste"/>
        <w:numPr>
          <w:ilvl w:val="0"/>
          <w:numId w:val="1"/>
        </w:numPr>
        <w:rPr>
          <w:rFonts w:ascii="Calibri" w:hAnsi="Calibri"/>
          <w:sz w:val="22"/>
          <w:szCs w:val="22"/>
        </w:rPr>
      </w:pPr>
      <w:r w:rsidRPr="005734DD">
        <w:rPr>
          <w:rFonts w:ascii="Calibri" w:hAnsi="Calibri"/>
          <w:sz w:val="22"/>
          <w:szCs w:val="22"/>
        </w:rPr>
        <w:t xml:space="preserve"> Les mots sont des cartes, </w:t>
      </w:r>
      <w:proofErr w:type="spellStart"/>
      <w:r w:rsidRPr="005734DD">
        <w:rPr>
          <w:rFonts w:ascii="Calibri" w:hAnsi="Calibri"/>
          <w:sz w:val="22"/>
          <w:szCs w:val="22"/>
        </w:rPr>
        <w:t>Hylee</w:t>
      </w:r>
      <w:proofErr w:type="spellEnd"/>
      <w:r w:rsidRPr="005734DD">
        <w:rPr>
          <w:rFonts w:ascii="Calibri" w:hAnsi="Calibri"/>
          <w:sz w:val="22"/>
          <w:szCs w:val="22"/>
        </w:rPr>
        <w:t>, mais ils ne sont pas le territoire. Viens. Il est des pages qu'il faut contempler de loin pour en saisir toute la majesté.</w:t>
      </w:r>
    </w:p>
    <w:p w14:paraId="21BCE503" w14:textId="77777777" w:rsidR="00561575" w:rsidRPr="00561575" w:rsidRDefault="00561575" w:rsidP="00561575">
      <w:pPr>
        <w:rPr>
          <w:rFonts w:ascii="Calibri" w:hAnsi="Calibri"/>
          <w:sz w:val="22"/>
          <w:szCs w:val="22"/>
        </w:rPr>
      </w:pPr>
    </w:p>
    <w:p w14:paraId="7117A249" w14:textId="77777777" w:rsidR="00C5183D" w:rsidRPr="006C39E9" w:rsidRDefault="00C5183D" w:rsidP="00C5183D">
      <w:pPr>
        <w:rPr>
          <w:rFonts w:ascii="Calibri" w:hAnsi="Calibri"/>
          <w:b/>
          <w:bCs/>
          <w:sz w:val="22"/>
          <w:szCs w:val="22"/>
        </w:rPr>
      </w:pPr>
      <w:proofErr w:type="spellStart"/>
      <w:r w:rsidRPr="006C39E9">
        <w:rPr>
          <w:rFonts w:ascii="Calibri" w:hAnsi="Calibri"/>
          <w:b/>
          <w:bCs/>
          <w:sz w:val="22"/>
          <w:szCs w:val="22"/>
        </w:rPr>
        <w:t>Hylee</w:t>
      </w:r>
      <w:proofErr w:type="spellEnd"/>
      <w:r w:rsidRPr="006C39E9">
        <w:rPr>
          <w:rFonts w:ascii="Calibri" w:hAnsi="Calibri"/>
          <w:b/>
          <w:bCs/>
          <w:sz w:val="22"/>
          <w:szCs w:val="22"/>
        </w:rPr>
        <w:t xml:space="preserve"> hésite une fraction de seconde, son regard allant de la main tendue à </w:t>
      </w:r>
      <w:proofErr w:type="spellStart"/>
      <w:r w:rsidRPr="006C39E9">
        <w:rPr>
          <w:rFonts w:ascii="Calibri" w:hAnsi="Calibri"/>
          <w:b/>
          <w:bCs/>
          <w:sz w:val="22"/>
          <w:szCs w:val="22"/>
        </w:rPr>
        <w:t>Remerii</w:t>
      </w:r>
      <w:proofErr w:type="spellEnd"/>
      <w:r w:rsidRPr="006C39E9">
        <w:rPr>
          <w:rFonts w:ascii="Calibri" w:hAnsi="Calibri"/>
          <w:b/>
          <w:bCs/>
          <w:sz w:val="22"/>
          <w:szCs w:val="22"/>
        </w:rPr>
        <w:t>, toujours immobile sur le lit. Puis, avec une confiance nouvelle, née du désespoir et de la puissance stupéfiante dont elle vient d'être témoin, elle pose sa main dans la sienne. Le contact est frais, mais parcouru d'une énergie qui picote agréablement sa peau.</w:t>
      </w:r>
    </w:p>
    <w:p w14:paraId="32B9B777" w14:textId="77777777" w:rsidR="00C5183D" w:rsidRPr="006C39E9" w:rsidRDefault="00C5183D" w:rsidP="00C5183D">
      <w:pPr>
        <w:rPr>
          <w:rFonts w:ascii="Calibri" w:hAnsi="Calibri"/>
          <w:b/>
          <w:bCs/>
          <w:sz w:val="22"/>
          <w:szCs w:val="22"/>
        </w:rPr>
      </w:pPr>
      <w:proofErr w:type="spellStart"/>
      <w:r w:rsidRPr="006C39E9">
        <w:rPr>
          <w:rFonts w:ascii="Calibri" w:hAnsi="Calibri"/>
          <w:b/>
          <w:bCs/>
          <w:sz w:val="22"/>
          <w:szCs w:val="22"/>
        </w:rPr>
        <w:t>Saidin</w:t>
      </w:r>
      <w:proofErr w:type="spellEnd"/>
      <w:r w:rsidRPr="006C39E9">
        <w:rPr>
          <w:rFonts w:ascii="Calibri" w:hAnsi="Calibri"/>
          <w:b/>
          <w:bCs/>
          <w:sz w:val="22"/>
          <w:szCs w:val="22"/>
        </w:rPr>
        <w:t xml:space="preserve"> ne prononce aucune incantation, n'effectue aucun rituel complexe. Il ferme simplement les yeux un instant. </w:t>
      </w:r>
      <w:proofErr w:type="spellStart"/>
      <w:r w:rsidRPr="006C39E9">
        <w:rPr>
          <w:rFonts w:ascii="Calibri" w:hAnsi="Calibri"/>
          <w:b/>
          <w:bCs/>
          <w:sz w:val="22"/>
          <w:szCs w:val="22"/>
        </w:rPr>
        <w:t>Hylee</w:t>
      </w:r>
      <w:proofErr w:type="spellEnd"/>
      <w:r w:rsidRPr="006C39E9">
        <w:rPr>
          <w:rFonts w:ascii="Calibri" w:hAnsi="Calibri"/>
          <w:b/>
          <w:bCs/>
          <w:sz w:val="22"/>
          <w:szCs w:val="22"/>
        </w:rPr>
        <w:t xml:space="preserve"> sent une force douce mais irrésistible l'envelopper, une sensation de </w:t>
      </w:r>
      <w:r w:rsidRPr="006C39E9">
        <w:rPr>
          <w:rFonts w:ascii="Calibri" w:hAnsi="Calibri"/>
          <w:b/>
          <w:bCs/>
          <w:sz w:val="22"/>
          <w:szCs w:val="22"/>
        </w:rPr>
        <w:lastRenderedPageBreak/>
        <w:t>distorsion spatiale, comme si le monde autour d'eux se pliait, se repliait sur lui-même. Ce n'est pas désagréable, juste profondément étrange.</w:t>
      </w:r>
    </w:p>
    <w:p w14:paraId="19C02E1E" w14:textId="77777777" w:rsidR="00C5183D" w:rsidRPr="006C39E9" w:rsidRDefault="00C5183D" w:rsidP="00C5183D">
      <w:pPr>
        <w:rPr>
          <w:rFonts w:ascii="Calibri" w:hAnsi="Calibri"/>
          <w:b/>
          <w:bCs/>
          <w:sz w:val="22"/>
          <w:szCs w:val="22"/>
        </w:rPr>
      </w:pPr>
      <w:r w:rsidRPr="006C39E9">
        <w:rPr>
          <w:rFonts w:ascii="Calibri" w:hAnsi="Calibri"/>
          <w:b/>
          <w:bCs/>
          <w:sz w:val="22"/>
          <w:szCs w:val="22"/>
        </w:rPr>
        <w:t>L'instant d'après, l'air confiné et l'odeur d'encens de la chambre ont disparu. Une brise fraîche caresse son visage, portant avec elle le parfum des pins et de la terre humide. Elle ouvre les yeux.</w:t>
      </w:r>
    </w:p>
    <w:p w14:paraId="7CB5FF39" w14:textId="77777777" w:rsidR="00C5183D" w:rsidRPr="006C39E9" w:rsidRDefault="00C5183D" w:rsidP="00C5183D">
      <w:pPr>
        <w:rPr>
          <w:rFonts w:ascii="Calibri" w:hAnsi="Calibri"/>
          <w:b/>
          <w:bCs/>
          <w:sz w:val="22"/>
          <w:szCs w:val="22"/>
        </w:rPr>
      </w:pPr>
      <w:r w:rsidRPr="006C39E9">
        <w:rPr>
          <w:rFonts w:ascii="Calibri" w:hAnsi="Calibri"/>
          <w:b/>
          <w:bCs/>
          <w:sz w:val="22"/>
          <w:szCs w:val="22"/>
        </w:rPr>
        <w:t xml:space="preserve">Ils se tiennent au sommet d'une colline verdoyante, en surplomb d'une cascade dont le ruban d'argent plonge avec fracas dans un lac d'un bleu profond, plusieurs centaines de mètres plus bas. Le soleil décline à l'horizon, peignant le ciel de teintes orange et pourpre. De leur point de vue élevé, le panorama est à couper le souffle. </w:t>
      </w:r>
      <w:proofErr w:type="spellStart"/>
      <w:r w:rsidRPr="006C39E9">
        <w:rPr>
          <w:rFonts w:ascii="Calibri" w:hAnsi="Calibri"/>
          <w:b/>
          <w:bCs/>
          <w:sz w:val="22"/>
          <w:szCs w:val="22"/>
        </w:rPr>
        <w:t>Al'Gratal</w:t>
      </w:r>
      <w:proofErr w:type="spellEnd"/>
      <w:r w:rsidRPr="006C39E9">
        <w:rPr>
          <w:rFonts w:ascii="Calibri" w:hAnsi="Calibri"/>
          <w:b/>
          <w:bCs/>
          <w:sz w:val="22"/>
          <w:szCs w:val="22"/>
        </w:rPr>
        <w:t xml:space="preserve">, la cité impériale, s'étend à leurs pieds, majestueuse et étincelante sous les derniers rayons, ses tours de marbre blanc et ses dômes dorés semblant défier le temps. Au-delà, la région se déploie en une mosaïque de forêts, de plaines et de montagnes lointaines. Et plus loin encore, vers l'est, </w:t>
      </w:r>
      <w:proofErr w:type="spellStart"/>
      <w:r w:rsidRPr="006C39E9">
        <w:rPr>
          <w:rFonts w:ascii="Calibri" w:hAnsi="Calibri"/>
          <w:b/>
          <w:bCs/>
          <w:sz w:val="22"/>
          <w:szCs w:val="22"/>
        </w:rPr>
        <w:t>Hylee</w:t>
      </w:r>
      <w:proofErr w:type="spellEnd"/>
      <w:r w:rsidRPr="006C39E9">
        <w:rPr>
          <w:rFonts w:ascii="Calibri" w:hAnsi="Calibri"/>
          <w:b/>
          <w:bCs/>
          <w:sz w:val="22"/>
          <w:szCs w:val="22"/>
        </w:rPr>
        <w:t xml:space="preserve"> peut même deviner la tache sombre et menaçante de la Forêt Interdite. Au-dessus de cette dernière, le ciel lui-même semble malade, comme brisé, parcouru de zébrures d'un rouge malsain et de volutes ténébreuses – l'aura démoniaque qui témoigne du mal qui y règne.</w:t>
      </w:r>
    </w:p>
    <w:p w14:paraId="7F6013E9" w14:textId="203EBF8B" w:rsidR="00694FD5" w:rsidRPr="00694FD5" w:rsidRDefault="00C5183D" w:rsidP="00694FD5">
      <w:pPr>
        <w:rPr>
          <w:rFonts w:ascii="Calibri" w:hAnsi="Calibri"/>
          <w:b/>
          <w:bCs/>
          <w:sz w:val="22"/>
          <w:szCs w:val="22"/>
        </w:rPr>
      </w:pPr>
      <w:r w:rsidRPr="006C39E9">
        <w:rPr>
          <w:rFonts w:ascii="Calibri" w:hAnsi="Calibri"/>
          <w:b/>
          <w:bCs/>
          <w:sz w:val="22"/>
          <w:szCs w:val="22"/>
        </w:rPr>
        <w:t xml:space="preserve">Le contraste entre la beauté sereine de leur perchoir et la menace palpable à l'horizon est saisissant. </w:t>
      </w:r>
      <w:proofErr w:type="spellStart"/>
      <w:r w:rsidR="00694FD5" w:rsidRPr="00694FD5">
        <w:rPr>
          <w:rFonts w:ascii="Calibri" w:hAnsi="Calibri"/>
          <w:b/>
          <w:bCs/>
          <w:sz w:val="22"/>
          <w:szCs w:val="22"/>
        </w:rPr>
        <w:t>Hylee</w:t>
      </w:r>
      <w:proofErr w:type="spellEnd"/>
      <w:r w:rsidR="00694FD5" w:rsidRPr="00694FD5">
        <w:rPr>
          <w:rFonts w:ascii="Calibri" w:hAnsi="Calibri"/>
          <w:b/>
          <w:bCs/>
          <w:sz w:val="22"/>
          <w:szCs w:val="22"/>
        </w:rPr>
        <w:t xml:space="preserve"> respire profondément. Cet espace, cette beauté brute, est un baume sur la plaie vive de son désespoir. </w:t>
      </w:r>
      <w:proofErr w:type="spellStart"/>
      <w:r w:rsidR="00694FD5" w:rsidRPr="00694FD5">
        <w:rPr>
          <w:rFonts w:ascii="Calibri" w:hAnsi="Calibri"/>
          <w:b/>
          <w:bCs/>
          <w:sz w:val="22"/>
          <w:szCs w:val="22"/>
        </w:rPr>
        <w:t>Saidin</w:t>
      </w:r>
      <w:proofErr w:type="spellEnd"/>
      <w:r w:rsidR="00694FD5" w:rsidRPr="00694FD5">
        <w:rPr>
          <w:rFonts w:ascii="Calibri" w:hAnsi="Calibri"/>
          <w:b/>
          <w:bCs/>
          <w:sz w:val="22"/>
          <w:szCs w:val="22"/>
        </w:rPr>
        <w:t xml:space="preserve"> la laisse un instant s'imprégner du lieu, puis il lui désigne le ruisseau du menton.</w:t>
      </w:r>
    </w:p>
    <w:p w14:paraId="2EF5F0CE" w14:textId="5F92E165" w:rsidR="00694FD5" w:rsidRDefault="00694FD5" w:rsidP="00694FD5">
      <w:pPr>
        <w:pStyle w:val="Paragraphedeliste"/>
        <w:numPr>
          <w:ilvl w:val="0"/>
          <w:numId w:val="1"/>
        </w:numPr>
        <w:rPr>
          <w:rFonts w:ascii="Calibri" w:hAnsi="Calibri"/>
          <w:sz w:val="22"/>
          <w:szCs w:val="22"/>
        </w:rPr>
      </w:pPr>
      <w:r w:rsidRPr="007A0435">
        <w:rPr>
          <w:rFonts w:ascii="Calibri" w:hAnsi="Calibri"/>
          <w:b/>
          <w:bCs/>
          <w:sz w:val="22"/>
          <w:szCs w:val="22"/>
        </w:rPr>
        <w:t xml:space="preserve"> </w:t>
      </w:r>
      <w:r w:rsidRPr="007A0435">
        <w:rPr>
          <w:rFonts w:ascii="Calibri" w:hAnsi="Calibri"/>
          <w:sz w:val="22"/>
          <w:szCs w:val="22"/>
        </w:rPr>
        <w:t>Tes efforts dans la chambre étaient vains car tu cherchais la vie dans les pages d'un livre mort, avec des mots qui ne décrivent que son absence,</w:t>
      </w:r>
      <w:r w:rsidRPr="007A0435">
        <w:rPr>
          <w:rFonts w:ascii="Calibri" w:hAnsi="Calibri"/>
          <w:b/>
          <w:bCs/>
          <w:sz w:val="22"/>
          <w:szCs w:val="22"/>
        </w:rPr>
        <w:t xml:space="preserve"> dit-il énigmatiquement.</w:t>
      </w:r>
      <w:r w:rsidRPr="00DD5E85">
        <w:rPr>
          <w:rFonts w:ascii="Calibri" w:hAnsi="Calibri"/>
          <w:sz w:val="22"/>
          <w:szCs w:val="22"/>
        </w:rPr>
        <w:t xml:space="preserve"> La source primordiale ne se lit pas, </w:t>
      </w:r>
      <w:proofErr w:type="spellStart"/>
      <w:r w:rsidRPr="00DD5E85">
        <w:rPr>
          <w:rFonts w:ascii="Calibri" w:hAnsi="Calibri"/>
          <w:sz w:val="22"/>
          <w:szCs w:val="22"/>
        </w:rPr>
        <w:t>Hylee</w:t>
      </w:r>
      <w:proofErr w:type="spellEnd"/>
      <w:r w:rsidRPr="00DD5E85">
        <w:rPr>
          <w:rFonts w:ascii="Calibri" w:hAnsi="Calibri"/>
          <w:sz w:val="22"/>
          <w:szCs w:val="22"/>
        </w:rPr>
        <w:t>. Elle se ressent. Et pour la ressentir, il faut d'abord apprendre à écouter au-delà du bruit.</w:t>
      </w:r>
      <w:r w:rsidR="00DD5E85">
        <w:rPr>
          <w:rFonts w:ascii="Calibri" w:hAnsi="Calibri"/>
          <w:sz w:val="22"/>
          <w:szCs w:val="22"/>
        </w:rPr>
        <w:t xml:space="preserve"> </w:t>
      </w:r>
      <w:r w:rsidRPr="00DD5E85">
        <w:rPr>
          <w:rFonts w:ascii="Calibri" w:hAnsi="Calibri"/>
          <w:b/>
          <w:bCs/>
          <w:sz w:val="22"/>
          <w:szCs w:val="22"/>
        </w:rPr>
        <w:t>Il l'invite à s'agenouiller près du cours d'eau.</w:t>
      </w:r>
      <w:r w:rsidR="00DD5E85">
        <w:rPr>
          <w:rFonts w:ascii="Calibri" w:hAnsi="Calibri"/>
          <w:b/>
          <w:bCs/>
          <w:sz w:val="22"/>
          <w:szCs w:val="22"/>
        </w:rPr>
        <w:t xml:space="preserve"> </w:t>
      </w:r>
      <w:r w:rsidRPr="00DD5E85">
        <w:rPr>
          <w:rFonts w:ascii="Calibri" w:hAnsi="Calibri"/>
          <w:b/>
          <w:bCs/>
          <w:sz w:val="22"/>
          <w:szCs w:val="22"/>
        </w:rPr>
        <w:t xml:space="preserve">La magie de ce monde est partout. Concentre-toi sur cet élément, l'eau. </w:t>
      </w:r>
      <w:r w:rsidRPr="00DD5E85">
        <w:rPr>
          <w:rFonts w:ascii="Calibri" w:hAnsi="Calibri"/>
          <w:sz w:val="22"/>
          <w:szCs w:val="22"/>
        </w:rPr>
        <w:t xml:space="preserve">Fais ce que tu as appris, ce que tu as fait lors de la bataille à la porte démoniaque. Cherche le flux </w:t>
      </w:r>
      <w:proofErr w:type="spellStart"/>
      <w:r w:rsidRPr="00DD5E85">
        <w:rPr>
          <w:rFonts w:ascii="Calibri" w:hAnsi="Calibri"/>
          <w:sz w:val="22"/>
          <w:szCs w:val="22"/>
        </w:rPr>
        <w:t>Arcanique</w:t>
      </w:r>
      <w:proofErr w:type="spellEnd"/>
      <w:r w:rsidRPr="00DD5E85">
        <w:rPr>
          <w:rFonts w:ascii="Calibri" w:hAnsi="Calibri"/>
          <w:sz w:val="22"/>
          <w:szCs w:val="22"/>
        </w:rPr>
        <w:t>.</w:t>
      </w:r>
    </w:p>
    <w:p w14:paraId="79B55370" w14:textId="77777777" w:rsidR="00DD5E85" w:rsidRPr="00DD5E85" w:rsidRDefault="00DD5E85" w:rsidP="00DD5E85">
      <w:pPr>
        <w:rPr>
          <w:rFonts w:ascii="Calibri" w:hAnsi="Calibri"/>
          <w:sz w:val="22"/>
          <w:szCs w:val="22"/>
        </w:rPr>
      </w:pPr>
    </w:p>
    <w:p w14:paraId="2C23E23C" w14:textId="6529A98C" w:rsidR="00694FD5" w:rsidRPr="00694FD5" w:rsidRDefault="00694FD5" w:rsidP="00694FD5">
      <w:pPr>
        <w:rPr>
          <w:rFonts w:ascii="Calibri" w:hAnsi="Calibri"/>
          <w:b/>
          <w:bCs/>
          <w:sz w:val="22"/>
          <w:szCs w:val="22"/>
        </w:rPr>
      </w:pPr>
      <w:proofErr w:type="spellStart"/>
      <w:r w:rsidRPr="00694FD5">
        <w:rPr>
          <w:rFonts w:ascii="Calibri" w:hAnsi="Calibri"/>
          <w:b/>
          <w:bCs/>
          <w:sz w:val="22"/>
          <w:szCs w:val="22"/>
        </w:rPr>
        <w:t>Hylee</w:t>
      </w:r>
      <w:proofErr w:type="spellEnd"/>
      <w:r w:rsidRPr="00694FD5">
        <w:rPr>
          <w:rFonts w:ascii="Calibri" w:hAnsi="Calibri"/>
          <w:b/>
          <w:bCs/>
          <w:sz w:val="22"/>
          <w:szCs w:val="22"/>
        </w:rPr>
        <w:t xml:space="preserve"> hésite, puis obéit. Elle s'agenouille, la fraîcheur de l'herbe humide s'infiltrant à travers sa tunique en lin. Elle plonge une main dans l'eau vive du ruisseau. Le froid est saisissant, mais elle l'ignore, fermant les yeux pour mieux se concentrer. Elle fait appel à ses sens, à cette perception particulière que </w:t>
      </w:r>
      <w:proofErr w:type="spellStart"/>
      <w:r w:rsidRPr="00694FD5">
        <w:rPr>
          <w:rFonts w:ascii="Calibri" w:hAnsi="Calibri"/>
          <w:b/>
          <w:bCs/>
          <w:sz w:val="22"/>
          <w:szCs w:val="22"/>
        </w:rPr>
        <w:t>Remerii</w:t>
      </w:r>
      <w:proofErr w:type="spellEnd"/>
      <w:r w:rsidRPr="00694FD5">
        <w:rPr>
          <w:rFonts w:ascii="Calibri" w:hAnsi="Calibri"/>
          <w:b/>
          <w:bCs/>
          <w:sz w:val="22"/>
          <w:szCs w:val="22"/>
        </w:rPr>
        <w:t xml:space="preserve"> lui a enseignée. Elle cherche la structure de l'Arcane, ce courant d'un bleu</w:t>
      </w:r>
      <w:r w:rsidR="006D34BE">
        <w:rPr>
          <w:rFonts w:ascii="Calibri" w:hAnsi="Calibri"/>
          <w:b/>
          <w:bCs/>
          <w:sz w:val="22"/>
          <w:szCs w:val="22"/>
        </w:rPr>
        <w:t xml:space="preserve"> violacé</w:t>
      </w:r>
      <w:r w:rsidRPr="00694FD5">
        <w:rPr>
          <w:rFonts w:ascii="Calibri" w:hAnsi="Calibri"/>
          <w:b/>
          <w:bCs/>
          <w:sz w:val="22"/>
          <w:szCs w:val="22"/>
        </w:rPr>
        <w:t xml:space="preserve"> profond qui, elle le sait, doit courir au sein de l'eau, distinct de son courant physique. Le temps s'écoule. Peu à peu, elle le perçoit. Une pulsation froide et régulière, un réseau de lignes d'énergie complexes mais logiques, vibrant au sein du liquide. C'est une sensation familière, presque rassurante dans sa complexité ordonnée.</w:t>
      </w:r>
    </w:p>
    <w:p w14:paraId="77AAD1A3" w14:textId="126BB6A4" w:rsidR="00694FD5" w:rsidRPr="00B035B0" w:rsidRDefault="00B035B0" w:rsidP="00694FD5">
      <w:pPr>
        <w:rPr>
          <w:rFonts w:ascii="Calibri" w:hAnsi="Calibri"/>
          <w:sz w:val="22"/>
          <w:szCs w:val="22"/>
        </w:rPr>
      </w:pPr>
      <w:proofErr w:type="spellStart"/>
      <w:r>
        <w:rPr>
          <w:rFonts w:ascii="Calibri" w:hAnsi="Calibri"/>
          <w:b/>
          <w:bCs/>
          <w:sz w:val="22"/>
          <w:szCs w:val="22"/>
        </w:rPr>
        <w:t>Hylee</w:t>
      </w:r>
      <w:proofErr w:type="spellEnd"/>
      <w:r w:rsidR="00694FD5" w:rsidRPr="00694FD5">
        <w:rPr>
          <w:rFonts w:ascii="Calibri" w:hAnsi="Calibri"/>
          <w:b/>
          <w:bCs/>
          <w:sz w:val="22"/>
          <w:szCs w:val="22"/>
        </w:rPr>
        <w:t xml:space="preserve"> </w:t>
      </w:r>
      <w:r w:rsidR="00CC76D4">
        <w:rPr>
          <w:rFonts w:ascii="Calibri" w:hAnsi="Calibri"/>
          <w:b/>
          <w:bCs/>
          <w:sz w:val="22"/>
          <w:szCs w:val="22"/>
        </w:rPr>
        <w:t>-</w:t>
      </w:r>
      <w:r w:rsidR="00CC76D4" w:rsidRPr="00B035B0">
        <w:rPr>
          <w:rFonts w:ascii="Calibri" w:hAnsi="Calibri"/>
          <w:sz w:val="22"/>
          <w:szCs w:val="22"/>
        </w:rPr>
        <w:t xml:space="preserve"> </w:t>
      </w:r>
      <w:r w:rsidR="00694FD5" w:rsidRPr="00B035B0">
        <w:rPr>
          <w:rFonts w:ascii="Calibri" w:hAnsi="Calibri"/>
          <w:sz w:val="22"/>
          <w:szCs w:val="22"/>
        </w:rPr>
        <w:t>Je le tiens,</w:t>
      </w:r>
      <w:r w:rsidR="00694FD5" w:rsidRPr="00694FD5">
        <w:rPr>
          <w:rFonts w:ascii="Calibri" w:hAnsi="Calibri"/>
          <w:b/>
          <w:bCs/>
          <w:sz w:val="22"/>
          <w:szCs w:val="22"/>
        </w:rPr>
        <w:t xml:space="preserve"> murmure-t-elle, les yeux toujours clos. </w:t>
      </w:r>
      <w:r w:rsidR="00694FD5" w:rsidRPr="00B035B0">
        <w:rPr>
          <w:rFonts w:ascii="Calibri" w:hAnsi="Calibri"/>
          <w:sz w:val="22"/>
          <w:szCs w:val="22"/>
        </w:rPr>
        <w:t>C'est... froid, rapide.</w:t>
      </w:r>
    </w:p>
    <w:p w14:paraId="065D6527" w14:textId="1086775E" w:rsidR="00694FD5" w:rsidRDefault="009E224A" w:rsidP="00694FD5">
      <w:pPr>
        <w:rPr>
          <w:rFonts w:ascii="Calibri" w:hAnsi="Calibri"/>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 </w:t>
      </w:r>
      <w:r w:rsidR="00694FD5" w:rsidRPr="009E224A">
        <w:rPr>
          <w:rFonts w:ascii="Calibri" w:hAnsi="Calibri"/>
          <w:sz w:val="22"/>
          <w:szCs w:val="22"/>
        </w:rPr>
        <w:t>Bien,</w:t>
      </w:r>
      <w:r w:rsidR="00694FD5" w:rsidRPr="00694FD5">
        <w:rPr>
          <w:rFonts w:ascii="Calibri" w:hAnsi="Calibri"/>
          <w:b/>
          <w:bCs/>
          <w:sz w:val="22"/>
          <w:szCs w:val="22"/>
        </w:rPr>
        <w:t xml:space="preserve"> répond la voix calme de </w:t>
      </w:r>
      <w:proofErr w:type="spellStart"/>
      <w:r w:rsidR="00694FD5" w:rsidRPr="00694FD5">
        <w:rPr>
          <w:rFonts w:ascii="Calibri" w:hAnsi="Calibri"/>
          <w:b/>
          <w:bCs/>
          <w:sz w:val="22"/>
          <w:szCs w:val="22"/>
        </w:rPr>
        <w:t>Saidin</w:t>
      </w:r>
      <w:proofErr w:type="spellEnd"/>
      <w:r w:rsidR="00694FD5" w:rsidRPr="00694FD5">
        <w:rPr>
          <w:rFonts w:ascii="Calibri" w:hAnsi="Calibri"/>
          <w:b/>
          <w:bCs/>
          <w:sz w:val="22"/>
          <w:szCs w:val="22"/>
        </w:rPr>
        <w:t xml:space="preserve"> près d'elle. </w:t>
      </w:r>
      <w:r w:rsidR="00694FD5" w:rsidRPr="005D40EB">
        <w:rPr>
          <w:rFonts w:ascii="Calibri" w:hAnsi="Calibri"/>
          <w:sz w:val="22"/>
          <w:szCs w:val="22"/>
        </w:rPr>
        <w:t>Tu lis la phrase que l'Arcane écrit sur l'eau. Maintenant... oublie-la.</w:t>
      </w:r>
      <w:r w:rsidR="005D40EB">
        <w:rPr>
          <w:rFonts w:ascii="Calibri" w:hAnsi="Calibri"/>
          <w:sz w:val="22"/>
          <w:szCs w:val="22"/>
        </w:rPr>
        <w:t xml:space="preserve"> </w:t>
      </w:r>
      <w:proofErr w:type="spellStart"/>
      <w:r w:rsidR="00694FD5" w:rsidRPr="00694FD5">
        <w:rPr>
          <w:rFonts w:ascii="Calibri" w:hAnsi="Calibri"/>
          <w:b/>
          <w:bCs/>
          <w:sz w:val="22"/>
          <w:szCs w:val="22"/>
        </w:rPr>
        <w:t>Hylee</w:t>
      </w:r>
      <w:proofErr w:type="spellEnd"/>
      <w:r w:rsidR="00694FD5" w:rsidRPr="00694FD5">
        <w:rPr>
          <w:rFonts w:ascii="Calibri" w:hAnsi="Calibri"/>
          <w:b/>
          <w:bCs/>
          <w:sz w:val="22"/>
          <w:szCs w:val="22"/>
        </w:rPr>
        <w:t xml:space="preserve"> fronce les sourcils, sa concentration vacillant. Oublier ? </w:t>
      </w:r>
      <w:r w:rsidR="00694FD5" w:rsidRPr="002D552A">
        <w:rPr>
          <w:rFonts w:ascii="Calibri" w:hAnsi="Calibri"/>
          <w:sz w:val="22"/>
          <w:szCs w:val="22"/>
        </w:rPr>
        <w:t>Ne</w:t>
      </w:r>
      <w:r w:rsidR="00694FD5" w:rsidRPr="00694FD5">
        <w:rPr>
          <w:rFonts w:ascii="Calibri" w:hAnsi="Calibri"/>
          <w:b/>
          <w:bCs/>
          <w:sz w:val="22"/>
          <w:szCs w:val="22"/>
        </w:rPr>
        <w:t xml:space="preserve"> </w:t>
      </w:r>
      <w:r w:rsidR="00694FD5" w:rsidRPr="005D40EB">
        <w:rPr>
          <w:rFonts w:ascii="Calibri" w:hAnsi="Calibri"/>
          <w:sz w:val="22"/>
          <w:szCs w:val="22"/>
        </w:rPr>
        <w:t xml:space="preserve">te contente pas de lire les mots, </w:t>
      </w:r>
      <w:proofErr w:type="spellStart"/>
      <w:r w:rsidR="00694FD5" w:rsidRPr="005D40EB">
        <w:rPr>
          <w:rFonts w:ascii="Calibri" w:hAnsi="Calibri"/>
          <w:sz w:val="22"/>
          <w:szCs w:val="22"/>
        </w:rPr>
        <w:t>Hylee</w:t>
      </w:r>
      <w:proofErr w:type="spellEnd"/>
      <w:r w:rsidR="00694FD5" w:rsidRPr="005D40EB">
        <w:rPr>
          <w:rFonts w:ascii="Calibri" w:hAnsi="Calibri"/>
          <w:sz w:val="22"/>
          <w:szCs w:val="22"/>
        </w:rPr>
        <w:t xml:space="preserve">. Va au-delà. Ferme les yeux de ton esprit sur ces lignes bleues et froides que tu perçois si distinctement. Laisse-les s'effacer. Cherche ce qu'il y a en dessous. Pas le courant physique de l'eau, non. Quelque chose d'autre. La page elle-même. La source. Le principe qui </w:t>
      </w:r>
      <w:r w:rsidR="00694FD5" w:rsidRPr="005D40EB">
        <w:rPr>
          <w:rFonts w:ascii="Calibri" w:hAnsi="Calibri"/>
          <w:sz w:val="22"/>
          <w:szCs w:val="22"/>
        </w:rPr>
        <w:lastRenderedPageBreak/>
        <w:t>permet à l'eau d'être l'eau, et à l'Arcane de s'y inscrire. Ne cherche pas à voir, ne cherche pas à analyser. Contente-toi de... sentir.</w:t>
      </w:r>
    </w:p>
    <w:p w14:paraId="32FC71C7" w14:textId="77777777" w:rsidR="00F86BD5" w:rsidRPr="005D40EB" w:rsidRDefault="00F86BD5" w:rsidP="00694FD5">
      <w:pPr>
        <w:rPr>
          <w:rFonts w:ascii="Calibri" w:hAnsi="Calibri"/>
          <w:sz w:val="22"/>
          <w:szCs w:val="22"/>
        </w:rPr>
      </w:pPr>
    </w:p>
    <w:p w14:paraId="47FE38F9" w14:textId="77777777" w:rsidR="00694FD5" w:rsidRDefault="00694FD5" w:rsidP="00694FD5">
      <w:pPr>
        <w:rPr>
          <w:rFonts w:ascii="Calibri" w:hAnsi="Calibri"/>
          <w:b/>
          <w:bCs/>
          <w:sz w:val="22"/>
          <w:szCs w:val="22"/>
        </w:rPr>
      </w:pPr>
      <w:r w:rsidRPr="00694FD5">
        <w:rPr>
          <w:rFonts w:ascii="Calibri" w:hAnsi="Calibri"/>
          <w:b/>
          <w:bCs/>
          <w:sz w:val="22"/>
          <w:szCs w:val="22"/>
        </w:rPr>
        <w:t xml:space="preserve">Sa voix est un guide dans l'obscurité. </w:t>
      </w:r>
      <w:proofErr w:type="spellStart"/>
      <w:r w:rsidRPr="00694FD5">
        <w:rPr>
          <w:rFonts w:ascii="Calibri" w:hAnsi="Calibri"/>
          <w:b/>
          <w:bCs/>
          <w:sz w:val="22"/>
          <w:szCs w:val="22"/>
        </w:rPr>
        <w:t>Hylee</w:t>
      </w:r>
      <w:proofErr w:type="spellEnd"/>
      <w:r w:rsidRPr="00694FD5">
        <w:rPr>
          <w:rFonts w:ascii="Calibri" w:hAnsi="Calibri"/>
          <w:b/>
          <w:bCs/>
          <w:sz w:val="22"/>
          <w:szCs w:val="22"/>
        </w:rPr>
        <w:t xml:space="preserve">, bien que déroutée, s'exécute. Elle relâche sa prise mentale sur le flux </w:t>
      </w:r>
      <w:proofErr w:type="spellStart"/>
      <w:r w:rsidRPr="00694FD5">
        <w:rPr>
          <w:rFonts w:ascii="Calibri" w:hAnsi="Calibri"/>
          <w:b/>
          <w:bCs/>
          <w:sz w:val="22"/>
          <w:szCs w:val="22"/>
        </w:rPr>
        <w:t>Arcanique</w:t>
      </w:r>
      <w:proofErr w:type="spellEnd"/>
      <w:r w:rsidRPr="00694FD5">
        <w:rPr>
          <w:rFonts w:ascii="Calibri" w:hAnsi="Calibri"/>
          <w:b/>
          <w:bCs/>
          <w:sz w:val="22"/>
          <w:szCs w:val="22"/>
        </w:rPr>
        <w:t>. Les lignes bleues s'estompent dans sa perception. Il ne reste plus que le froid de l'eau sur sa main et le bruit de la cascade. Un vide. Elle se sent perdue, aveugle à nouveau.</w:t>
      </w:r>
    </w:p>
    <w:p w14:paraId="30323FEC" w14:textId="77777777" w:rsidR="001235F5" w:rsidRDefault="001235F5" w:rsidP="00694FD5">
      <w:pPr>
        <w:rPr>
          <w:rFonts w:ascii="Calibri" w:hAnsi="Calibri"/>
          <w:b/>
          <w:bCs/>
          <w:sz w:val="22"/>
          <w:szCs w:val="22"/>
        </w:rPr>
      </w:pPr>
    </w:p>
    <w:p w14:paraId="7EDC7DF2" w14:textId="10E9113A" w:rsidR="00694FD5" w:rsidRPr="000A6B90" w:rsidRDefault="00694FD5" w:rsidP="000A6B90">
      <w:pPr>
        <w:pStyle w:val="Paragraphedeliste"/>
        <w:numPr>
          <w:ilvl w:val="0"/>
          <w:numId w:val="1"/>
        </w:numPr>
        <w:rPr>
          <w:rFonts w:ascii="Calibri" w:hAnsi="Calibri"/>
          <w:b/>
          <w:bCs/>
          <w:sz w:val="22"/>
          <w:szCs w:val="22"/>
        </w:rPr>
      </w:pPr>
      <w:r w:rsidRPr="000A6B90">
        <w:rPr>
          <w:rFonts w:ascii="Calibri" w:hAnsi="Calibri"/>
          <w:sz w:val="22"/>
          <w:szCs w:val="22"/>
        </w:rPr>
        <w:t xml:space="preserve">Je ne... je ne sens plus rien, </w:t>
      </w:r>
      <w:r w:rsidRPr="000A6B90">
        <w:rPr>
          <w:rFonts w:ascii="Calibri" w:hAnsi="Calibri"/>
          <w:b/>
          <w:bCs/>
          <w:sz w:val="22"/>
          <w:szCs w:val="22"/>
        </w:rPr>
        <w:t>dit-elle, une pointe de panique dans la voix.</w:t>
      </w:r>
    </w:p>
    <w:p w14:paraId="0482DB77" w14:textId="77777777" w:rsidR="000A6B90" w:rsidRPr="001235F5" w:rsidRDefault="000A6B90" w:rsidP="00694FD5">
      <w:pPr>
        <w:rPr>
          <w:rFonts w:ascii="Calibri" w:hAnsi="Calibri"/>
          <w:b/>
          <w:bCs/>
          <w:sz w:val="22"/>
          <w:szCs w:val="22"/>
        </w:rPr>
      </w:pPr>
    </w:p>
    <w:p w14:paraId="6BD8B6C8" w14:textId="73AA21DD" w:rsidR="00694FD5" w:rsidRDefault="00694FD5" w:rsidP="000A6B90">
      <w:pPr>
        <w:pStyle w:val="Paragraphedeliste"/>
        <w:numPr>
          <w:ilvl w:val="0"/>
          <w:numId w:val="1"/>
        </w:numPr>
        <w:rPr>
          <w:rFonts w:ascii="Calibri" w:hAnsi="Calibri"/>
          <w:sz w:val="22"/>
          <w:szCs w:val="22"/>
        </w:rPr>
      </w:pPr>
      <w:r w:rsidRPr="000A6B90">
        <w:rPr>
          <w:rFonts w:ascii="Calibri" w:hAnsi="Calibri"/>
          <w:sz w:val="22"/>
          <w:szCs w:val="22"/>
        </w:rPr>
        <w:t xml:space="preserve">C'est parfait, </w:t>
      </w:r>
      <w:r w:rsidRPr="000A6B90">
        <w:rPr>
          <w:rFonts w:ascii="Calibri" w:hAnsi="Calibri"/>
          <w:b/>
          <w:bCs/>
          <w:sz w:val="22"/>
          <w:szCs w:val="22"/>
        </w:rPr>
        <w:t xml:space="preserve">réplique </w:t>
      </w:r>
      <w:proofErr w:type="spellStart"/>
      <w:r w:rsidRPr="000A6B90">
        <w:rPr>
          <w:rFonts w:ascii="Calibri" w:hAnsi="Calibri"/>
          <w:b/>
          <w:bCs/>
          <w:sz w:val="22"/>
          <w:szCs w:val="22"/>
        </w:rPr>
        <w:t>Saidin</w:t>
      </w:r>
      <w:proofErr w:type="spellEnd"/>
      <w:r w:rsidRPr="000A6B90">
        <w:rPr>
          <w:rFonts w:ascii="Calibri" w:hAnsi="Calibri"/>
          <w:b/>
          <w:bCs/>
          <w:sz w:val="22"/>
          <w:szCs w:val="22"/>
        </w:rPr>
        <w:t xml:space="preserve"> avec une sérénité imperturbable. </w:t>
      </w:r>
      <w:r w:rsidRPr="000A6B90">
        <w:rPr>
          <w:rFonts w:ascii="Calibri" w:hAnsi="Calibri"/>
          <w:sz w:val="22"/>
          <w:szCs w:val="22"/>
        </w:rPr>
        <w:t>C'est lorsque le bruit de</w:t>
      </w:r>
      <w:r w:rsidR="00FA5512">
        <w:rPr>
          <w:rFonts w:ascii="Calibri" w:hAnsi="Calibri"/>
          <w:sz w:val="22"/>
          <w:szCs w:val="22"/>
        </w:rPr>
        <w:t xml:space="preserve"> la plume </w:t>
      </w:r>
      <w:r w:rsidRPr="000A6B90">
        <w:rPr>
          <w:rFonts w:ascii="Calibri" w:hAnsi="Calibri"/>
          <w:sz w:val="22"/>
          <w:szCs w:val="22"/>
        </w:rPr>
        <w:t>s'arrête que l'on peut commencer à entendre le souffle de l'auteur. Reste dans ce vide. Laisse ton chagrin, ta peur, ton désir de réussir s'écouler avec l'eau de ce ruisseau. Et écoute. Écoute avec ta peau, avec ton sang, avec cette part de toi qui a été transformée.</w:t>
      </w:r>
    </w:p>
    <w:p w14:paraId="74B6B600" w14:textId="77777777" w:rsidR="009936EE" w:rsidRPr="009936EE" w:rsidRDefault="009936EE" w:rsidP="009936EE">
      <w:pPr>
        <w:pStyle w:val="Paragraphedeliste"/>
        <w:rPr>
          <w:rFonts w:ascii="Calibri" w:hAnsi="Calibri"/>
          <w:sz w:val="22"/>
          <w:szCs w:val="22"/>
        </w:rPr>
      </w:pPr>
    </w:p>
    <w:p w14:paraId="5A7C7C3A" w14:textId="77777777" w:rsidR="009936EE" w:rsidRPr="009936EE" w:rsidRDefault="009936EE" w:rsidP="009936EE">
      <w:pPr>
        <w:rPr>
          <w:rFonts w:ascii="Calibri" w:hAnsi="Calibri"/>
          <w:sz w:val="22"/>
          <w:szCs w:val="22"/>
        </w:rPr>
      </w:pPr>
    </w:p>
    <w:p w14:paraId="33EA653B" w14:textId="759F957B" w:rsidR="00894E2B" w:rsidRDefault="00694FD5" w:rsidP="007A6D7C">
      <w:pPr>
        <w:rPr>
          <w:rFonts w:ascii="Calibri" w:hAnsi="Calibri"/>
          <w:b/>
          <w:bCs/>
          <w:sz w:val="22"/>
          <w:szCs w:val="22"/>
        </w:rPr>
      </w:pPr>
      <w:proofErr w:type="spellStart"/>
      <w:r w:rsidRPr="00694FD5">
        <w:rPr>
          <w:rFonts w:ascii="Calibri" w:hAnsi="Calibri"/>
          <w:b/>
          <w:bCs/>
          <w:sz w:val="22"/>
          <w:szCs w:val="22"/>
        </w:rPr>
        <w:t>Hylee</w:t>
      </w:r>
      <w:proofErr w:type="spellEnd"/>
      <w:r w:rsidRPr="00694FD5">
        <w:rPr>
          <w:rFonts w:ascii="Calibri" w:hAnsi="Calibri"/>
          <w:b/>
          <w:bCs/>
          <w:sz w:val="22"/>
          <w:szCs w:val="22"/>
        </w:rPr>
        <w:t xml:space="preserve"> reste immobile, sa main plongée dans l'eau glacée, son esprit vidé de ses anciennes certitudes. Elle est à la lisière d'un territoire inconnu, terrifiant et peut-être, porteur d'un espoir qu'aucune magie connue ne pouvait lui offrir. Elle attend. Elle écoute le silence sous le bruit.</w:t>
      </w:r>
      <w:r w:rsidR="007A6D7C">
        <w:rPr>
          <w:rFonts w:ascii="Calibri" w:hAnsi="Calibri"/>
          <w:b/>
          <w:bCs/>
          <w:sz w:val="22"/>
          <w:szCs w:val="22"/>
        </w:rPr>
        <w:t xml:space="preserve"> </w:t>
      </w:r>
      <w:r w:rsidR="007A6D7C" w:rsidRPr="007A6D7C">
        <w:rPr>
          <w:rFonts w:ascii="Calibri" w:hAnsi="Calibri"/>
          <w:b/>
          <w:bCs/>
          <w:sz w:val="22"/>
          <w:szCs w:val="22"/>
        </w:rPr>
        <w:t xml:space="preserve">Elle est à la lisière d'un territoire inconnu, terrifiant et peut-être, porteur d'un espoir qu'aucune magie connue ne pouvait lui offrir. Elle attend. Elle écoute le silence sous le </w:t>
      </w:r>
      <w:r w:rsidR="004169B7">
        <w:rPr>
          <w:rFonts w:ascii="Calibri" w:hAnsi="Calibri"/>
          <w:b/>
          <w:bCs/>
          <w:sz w:val="22"/>
          <w:szCs w:val="22"/>
        </w:rPr>
        <w:t>son</w:t>
      </w:r>
      <w:r w:rsidR="007A6D7C" w:rsidRPr="007A6D7C">
        <w:rPr>
          <w:rFonts w:ascii="Calibri" w:hAnsi="Calibri"/>
          <w:b/>
          <w:bCs/>
          <w:sz w:val="22"/>
          <w:szCs w:val="22"/>
        </w:rPr>
        <w:t>.</w:t>
      </w:r>
      <w:r w:rsidR="003F57E7">
        <w:rPr>
          <w:rFonts w:ascii="Calibri" w:hAnsi="Calibri"/>
          <w:b/>
          <w:bCs/>
          <w:sz w:val="22"/>
          <w:szCs w:val="22"/>
        </w:rPr>
        <w:t xml:space="preserve"> </w:t>
      </w:r>
      <w:r w:rsidR="007A6D7C" w:rsidRPr="007A6D7C">
        <w:rPr>
          <w:rFonts w:ascii="Calibri" w:hAnsi="Calibri"/>
          <w:b/>
          <w:bCs/>
          <w:sz w:val="22"/>
          <w:szCs w:val="22"/>
        </w:rPr>
        <w:t>Et soudain, elle touche quelque chose.</w:t>
      </w:r>
      <w:r w:rsidR="003F57E7">
        <w:rPr>
          <w:rFonts w:ascii="Calibri" w:hAnsi="Calibri"/>
          <w:b/>
          <w:bCs/>
          <w:sz w:val="22"/>
          <w:szCs w:val="22"/>
        </w:rPr>
        <w:t xml:space="preserve"> </w:t>
      </w:r>
      <w:r w:rsidR="007A6D7C" w:rsidRPr="007A6D7C">
        <w:rPr>
          <w:rFonts w:ascii="Calibri" w:hAnsi="Calibri"/>
          <w:b/>
          <w:bCs/>
          <w:sz w:val="22"/>
          <w:szCs w:val="22"/>
        </w:rPr>
        <w:t>Ce n'est pas la douce vibration attendue. C'est un contact</w:t>
      </w:r>
      <w:r w:rsidR="00894E2B">
        <w:rPr>
          <w:rFonts w:ascii="Calibri" w:hAnsi="Calibri"/>
          <w:b/>
          <w:bCs/>
          <w:sz w:val="22"/>
          <w:szCs w:val="22"/>
        </w:rPr>
        <w:t>…</w:t>
      </w:r>
    </w:p>
    <w:p w14:paraId="374D3FB8" w14:textId="77777777" w:rsidR="009E77D1" w:rsidRDefault="00894E2B" w:rsidP="007A6D7C">
      <w:pPr>
        <w:rPr>
          <w:rFonts w:ascii="Calibri" w:hAnsi="Calibri"/>
          <w:b/>
          <w:bCs/>
          <w:sz w:val="22"/>
          <w:szCs w:val="22"/>
        </w:rPr>
      </w:pPr>
      <w:r>
        <w:rPr>
          <w:rFonts w:ascii="Calibri" w:hAnsi="Calibri"/>
          <w:b/>
          <w:bCs/>
          <w:sz w:val="22"/>
          <w:szCs w:val="22"/>
        </w:rPr>
        <w:t>É</w:t>
      </w:r>
      <w:r w:rsidR="007A6D7C" w:rsidRPr="007A6D7C">
        <w:rPr>
          <w:rFonts w:ascii="Calibri" w:hAnsi="Calibri"/>
          <w:b/>
          <w:bCs/>
          <w:sz w:val="22"/>
          <w:szCs w:val="22"/>
        </w:rPr>
        <w:t>lectrique, une déflagration silencieuse</w:t>
      </w:r>
      <w:r>
        <w:rPr>
          <w:rFonts w:ascii="Calibri" w:hAnsi="Calibri"/>
          <w:b/>
          <w:bCs/>
          <w:sz w:val="22"/>
          <w:szCs w:val="22"/>
        </w:rPr>
        <w:t>,</w:t>
      </w:r>
    </w:p>
    <w:p w14:paraId="7154AC31" w14:textId="00E95609" w:rsidR="009E77D1" w:rsidRDefault="00CF2B8B" w:rsidP="007A6D7C">
      <w:pPr>
        <w:rPr>
          <w:rFonts w:ascii="Calibri" w:hAnsi="Calibri"/>
          <w:b/>
          <w:bCs/>
          <w:sz w:val="22"/>
          <w:szCs w:val="22"/>
        </w:rPr>
      </w:pPr>
      <w:r>
        <w:rPr>
          <w:rFonts w:ascii="Calibri" w:hAnsi="Calibri"/>
          <w:b/>
          <w:bCs/>
          <w:sz w:val="22"/>
          <w:szCs w:val="22"/>
        </w:rPr>
        <w:t>Glaciale, qui coule dans ses veines et fige son sang,</w:t>
      </w:r>
    </w:p>
    <w:p w14:paraId="6E0B1745" w14:textId="77777777" w:rsidR="00E224DB" w:rsidRDefault="00E224DB" w:rsidP="007A6D7C">
      <w:pPr>
        <w:rPr>
          <w:rFonts w:ascii="Calibri" w:hAnsi="Calibri"/>
          <w:b/>
          <w:bCs/>
          <w:sz w:val="22"/>
          <w:szCs w:val="22"/>
        </w:rPr>
      </w:pPr>
      <w:r>
        <w:rPr>
          <w:rFonts w:ascii="Calibri" w:hAnsi="Calibri"/>
          <w:b/>
          <w:bCs/>
          <w:sz w:val="22"/>
          <w:szCs w:val="22"/>
        </w:rPr>
        <w:t>Brûlante, qui r</w:t>
      </w:r>
      <w:r w:rsidR="007A6D7C" w:rsidRPr="007A6D7C">
        <w:rPr>
          <w:rFonts w:ascii="Calibri" w:hAnsi="Calibri"/>
          <w:b/>
          <w:bCs/>
          <w:sz w:val="22"/>
          <w:szCs w:val="22"/>
        </w:rPr>
        <w:t xml:space="preserve">emonte le long de son bras et submerge son esprit. </w:t>
      </w:r>
    </w:p>
    <w:p w14:paraId="5195B59F" w14:textId="54739619" w:rsidR="007A6D7C" w:rsidRPr="007A6D7C" w:rsidRDefault="007A6D7C" w:rsidP="007A6D7C">
      <w:pPr>
        <w:rPr>
          <w:rFonts w:ascii="Calibri" w:hAnsi="Calibri"/>
          <w:b/>
          <w:bCs/>
          <w:sz w:val="22"/>
          <w:szCs w:val="22"/>
        </w:rPr>
      </w:pPr>
      <w:r w:rsidRPr="007A6D7C">
        <w:rPr>
          <w:rFonts w:ascii="Calibri" w:hAnsi="Calibri"/>
          <w:b/>
          <w:bCs/>
          <w:sz w:val="22"/>
          <w:szCs w:val="22"/>
        </w:rPr>
        <w:t xml:space="preserve">Une connexion se fait, non seulement avec l'eau, mais avec l'essence même du temps et de l'espace qu'elle contient. Son corps, si étrangement altéré, supporte le choc de l'énergie brute, il semble même vibrer en harmonie avec elle, comme s'il reconnaissait une partie de lui-même. </w:t>
      </w:r>
      <w:r w:rsidR="00D5239C">
        <w:rPr>
          <w:rFonts w:ascii="Calibri" w:hAnsi="Calibri"/>
          <w:b/>
          <w:bCs/>
          <w:sz w:val="22"/>
          <w:szCs w:val="22"/>
        </w:rPr>
        <w:t xml:space="preserve">Il accepte les informations, et semble même y répondre. </w:t>
      </w:r>
      <w:r w:rsidRPr="007A6D7C">
        <w:rPr>
          <w:rFonts w:ascii="Calibri" w:hAnsi="Calibri"/>
          <w:b/>
          <w:bCs/>
          <w:sz w:val="22"/>
          <w:szCs w:val="22"/>
        </w:rPr>
        <w:t>Mais son esprit, lui, n'est pas prêt. Il se brise</w:t>
      </w:r>
      <w:r w:rsidR="00646F02">
        <w:rPr>
          <w:rFonts w:ascii="Calibri" w:hAnsi="Calibri"/>
          <w:b/>
          <w:bCs/>
          <w:sz w:val="22"/>
          <w:szCs w:val="22"/>
        </w:rPr>
        <w:t>, se fracture, se disperse.</w:t>
      </w:r>
    </w:p>
    <w:p w14:paraId="77656A2D" w14:textId="77777777" w:rsidR="007A6D7C" w:rsidRPr="007A6D7C" w:rsidRDefault="007A6D7C" w:rsidP="007A6D7C">
      <w:pPr>
        <w:rPr>
          <w:rFonts w:ascii="Calibri" w:hAnsi="Calibri"/>
          <w:b/>
          <w:bCs/>
          <w:sz w:val="22"/>
          <w:szCs w:val="22"/>
        </w:rPr>
      </w:pPr>
      <w:r w:rsidRPr="007A6D7C">
        <w:rPr>
          <w:rFonts w:ascii="Calibri" w:hAnsi="Calibri"/>
          <w:b/>
          <w:bCs/>
          <w:sz w:val="22"/>
          <w:szCs w:val="22"/>
        </w:rPr>
        <w:t>Elle ne se souvient pas. Elle revit. Tout. En un instant fulgurant et éternel.</w:t>
      </w:r>
    </w:p>
    <w:p w14:paraId="08A74340" w14:textId="77777777" w:rsidR="007A6D7C" w:rsidRPr="007A6D7C" w:rsidRDefault="007A6D7C" w:rsidP="007A6D7C">
      <w:pPr>
        <w:rPr>
          <w:rFonts w:ascii="Calibri" w:hAnsi="Calibri"/>
          <w:b/>
          <w:bCs/>
          <w:sz w:val="22"/>
          <w:szCs w:val="22"/>
        </w:rPr>
      </w:pPr>
      <w:r w:rsidRPr="007A6D7C">
        <w:rPr>
          <w:rFonts w:ascii="Calibri" w:hAnsi="Calibri"/>
          <w:b/>
          <w:bCs/>
          <w:sz w:val="22"/>
          <w:szCs w:val="22"/>
        </w:rPr>
        <w:t>Tel une expérience de mort imminente, sa vie entière déferle derrière ses paupières closes.</w:t>
      </w:r>
    </w:p>
    <w:p w14:paraId="13CBAE51" w14:textId="42BEAD69" w:rsidR="007A6D7C" w:rsidRPr="007A6D7C" w:rsidRDefault="007A6D7C" w:rsidP="007A6D7C">
      <w:pPr>
        <w:rPr>
          <w:rFonts w:ascii="Calibri" w:hAnsi="Calibri"/>
          <w:b/>
          <w:bCs/>
          <w:sz w:val="22"/>
          <w:szCs w:val="22"/>
        </w:rPr>
      </w:pPr>
      <w:r w:rsidRPr="007A6D7C">
        <w:rPr>
          <w:rFonts w:ascii="Calibri" w:hAnsi="Calibri"/>
          <w:b/>
          <w:bCs/>
          <w:sz w:val="22"/>
          <w:szCs w:val="22"/>
        </w:rPr>
        <w:t xml:space="preserve">Elle est de nouveau dans la cuisine de l'auberge, le rire espiègle de la jeune </w:t>
      </w:r>
      <w:proofErr w:type="spellStart"/>
      <w:r w:rsidRPr="007A6D7C">
        <w:rPr>
          <w:rFonts w:ascii="Calibri" w:hAnsi="Calibri"/>
          <w:b/>
          <w:bCs/>
          <w:sz w:val="22"/>
          <w:szCs w:val="22"/>
        </w:rPr>
        <w:t>Naïah</w:t>
      </w:r>
      <w:proofErr w:type="spellEnd"/>
      <w:r w:rsidRPr="007A6D7C">
        <w:rPr>
          <w:rFonts w:ascii="Calibri" w:hAnsi="Calibri"/>
          <w:b/>
          <w:bCs/>
          <w:sz w:val="22"/>
          <w:szCs w:val="22"/>
        </w:rPr>
        <w:t xml:space="preserve"> résonnant alors qu'elles volent une tartelette aux fruits. La chaleur de la pièce, l'odeur de la cannelle... Puis le froid glacial du sous-sol, la main lourde de son père adoptif s'abattant sur sa joue, la douleur aiguë, la peur qui lui noue les entrailles...</w:t>
      </w:r>
    </w:p>
    <w:p w14:paraId="07EB1885" w14:textId="4405D8CA" w:rsidR="007A6D7C" w:rsidRPr="007A6D7C" w:rsidRDefault="007A6D7C" w:rsidP="007A6D7C">
      <w:pPr>
        <w:rPr>
          <w:rFonts w:ascii="Calibri" w:hAnsi="Calibri"/>
          <w:b/>
          <w:bCs/>
          <w:sz w:val="22"/>
          <w:szCs w:val="22"/>
        </w:rPr>
      </w:pPr>
      <w:r w:rsidRPr="007A6D7C">
        <w:rPr>
          <w:rFonts w:ascii="Calibri" w:hAnsi="Calibri"/>
          <w:b/>
          <w:bCs/>
          <w:sz w:val="22"/>
          <w:szCs w:val="22"/>
        </w:rPr>
        <w:lastRenderedPageBreak/>
        <w:t xml:space="preserve">Elle est sur les remparts de </w:t>
      </w:r>
      <w:proofErr w:type="spellStart"/>
      <w:r w:rsidRPr="007A6D7C">
        <w:rPr>
          <w:rFonts w:ascii="Calibri" w:hAnsi="Calibri"/>
          <w:b/>
          <w:bCs/>
          <w:sz w:val="22"/>
          <w:szCs w:val="22"/>
        </w:rPr>
        <w:t>Mir'Aldas</w:t>
      </w:r>
      <w:proofErr w:type="spellEnd"/>
      <w:r w:rsidRPr="007A6D7C">
        <w:rPr>
          <w:rFonts w:ascii="Calibri" w:hAnsi="Calibri"/>
          <w:b/>
          <w:bCs/>
          <w:sz w:val="22"/>
          <w:szCs w:val="22"/>
        </w:rPr>
        <w:t xml:space="preserve">, le souffle coupé par la beauté de la cité des mages sous les étoiles, la main de </w:t>
      </w:r>
      <w:proofErr w:type="spellStart"/>
      <w:r w:rsidRPr="007A6D7C">
        <w:rPr>
          <w:rFonts w:ascii="Calibri" w:hAnsi="Calibri"/>
          <w:b/>
          <w:bCs/>
          <w:sz w:val="22"/>
          <w:szCs w:val="22"/>
        </w:rPr>
        <w:t>Remerii</w:t>
      </w:r>
      <w:proofErr w:type="spellEnd"/>
      <w:r w:rsidRPr="007A6D7C">
        <w:rPr>
          <w:rFonts w:ascii="Calibri" w:hAnsi="Calibri"/>
          <w:b/>
          <w:bCs/>
          <w:sz w:val="22"/>
          <w:szCs w:val="22"/>
        </w:rPr>
        <w:t xml:space="preserve"> se glissant dans la sienne, une chaleur douce et rassurante... Puis elle est au milieu des morts-vivants </w:t>
      </w:r>
      <w:r w:rsidR="00154A85">
        <w:rPr>
          <w:rFonts w:ascii="Calibri" w:hAnsi="Calibri"/>
          <w:b/>
          <w:bCs/>
          <w:sz w:val="22"/>
          <w:szCs w:val="22"/>
        </w:rPr>
        <w:t>des soldats de</w:t>
      </w:r>
      <w:r w:rsidRPr="007A6D7C">
        <w:rPr>
          <w:rFonts w:ascii="Calibri" w:hAnsi="Calibri"/>
          <w:b/>
          <w:bCs/>
          <w:sz w:val="22"/>
          <w:szCs w:val="22"/>
        </w:rPr>
        <w:t xml:space="preserve"> </w:t>
      </w:r>
      <w:proofErr w:type="spellStart"/>
      <w:r w:rsidRPr="007A6D7C">
        <w:rPr>
          <w:rFonts w:ascii="Calibri" w:hAnsi="Calibri"/>
          <w:b/>
          <w:bCs/>
          <w:sz w:val="22"/>
          <w:szCs w:val="22"/>
        </w:rPr>
        <w:t>Forthaven</w:t>
      </w:r>
      <w:proofErr w:type="spellEnd"/>
      <w:r w:rsidRPr="007A6D7C">
        <w:rPr>
          <w:rFonts w:ascii="Calibri" w:hAnsi="Calibri"/>
          <w:b/>
          <w:bCs/>
          <w:sz w:val="22"/>
          <w:szCs w:val="22"/>
        </w:rPr>
        <w:t>, l'odeur de la chair en décomposition, le cliquetis des os, la vision de son propre reflet horrifié dans un casque rouillé, le cri qui meurt dans sa gorge...</w:t>
      </w:r>
    </w:p>
    <w:p w14:paraId="6118578B" w14:textId="0974E8CD" w:rsidR="007A6D7C" w:rsidRPr="007A6D7C" w:rsidRDefault="007A6D7C" w:rsidP="007A6D7C">
      <w:pPr>
        <w:rPr>
          <w:rFonts w:ascii="Calibri" w:hAnsi="Calibri"/>
          <w:b/>
          <w:bCs/>
          <w:sz w:val="22"/>
          <w:szCs w:val="22"/>
        </w:rPr>
      </w:pPr>
      <w:r w:rsidRPr="007A6D7C">
        <w:rPr>
          <w:rFonts w:ascii="Calibri" w:hAnsi="Calibri"/>
          <w:b/>
          <w:bCs/>
          <w:sz w:val="22"/>
          <w:szCs w:val="22"/>
        </w:rPr>
        <w:t xml:space="preserve">Elle est dans les bras de </w:t>
      </w:r>
      <w:proofErr w:type="spellStart"/>
      <w:r w:rsidRPr="007A6D7C">
        <w:rPr>
          <w:rFonts w:ascii="Calibri" w:hAnsi="Calibri"/>
          <w:b/>
          <w:bCs/>
          <w:sz w:val="22"/>
          <w:szCs w:val="22"/>
        </w:rPr>
        <w:t>Remerii</w:t>
      </w:r>
      <w:proofErr w:type="spellEnd"/>
      <w:r w:rsidRPr="007A6D7C">
        <w:rPr>
          <w:rFonts w:ascii="Calibri" w:hAnsi="Calibri"/>
          <w:b/>
          <w:bCs/>
          <w:sz w:val="22"/>
          <w:szCs w:val="22"/>
        </w:rPr>
        <w:t xml:space="preserve">, la première fois, la découverte timide et passionnée de son corps contre le sien, la sensation de plénitude, d'être enfin à sa place... Puis elle est à genoux sur le champ de bataille </w:t>
      </w:r>
      <w:r w:rsidR="001079AC">
        <w:rPr>
          <w:rFonts w:ascii="Calibri" w:hAnsi="Calibri"/>
          <w:b/>
          <w:bCs/>
          <w:sz w:val="22"/>
          <w:szCs w:val="22"/>
        </w:rPr>
        <w:t>du portail démoniaque</w:t>
      </w:r>
      <w:r w:rsidRPr="007A6D7C">
        <w:rPr>
          <w:rFonts w:ascii="Calibri" w:hAnsi="Calibri"/>
          <w:b/>
          <w:bCs/>
          <w:sz w:val="22"/>
          <w:szCs w:val="22"/>
        </w:rPr>
        <w:t xml:space="preserve">, le corps de </w:t>
      </w:r>
      <w:proofErr w:type="spellStart"/>
      <w:r w:rsidRPr="007A6D7C">
        <w:rPr>
          <w:rFonts w:ascii="Calibri" w:hAnsi="Calibri"/>
          <w:b/>
          <w:bCs/>
          <w:sz w:val="22"/>
          <w:szCs w:val="22"/>
        </w:rPr>
        <w:t>Remerii</w:t>
      </w:r>
      <w:proofErr w:type="spellEnd"/>
      <w:r w:rsidRPr="007A6D7C">
        <w:rPr>
          <w:rFonts w:ascii="Calibri" w:hAnsi="Calibri"/>
          <w:b/>
          <w:bCs/>
          <w:sz w:val="22"/>
          <w:szCs w:val="22"/>
        </w:rPr>
        <w:t xml:space="preserve"> entre ses mains, ce moment précis où elle comprend que le souffle de son amante ne reviendra pas, ce silence assourdissant après le dernier battement de cœur, une douleur si pure qu'elle la déchire une seconde fois comme si c'était la première...</w:t>
      </w:r>
    </w:p>
    <w:p w14:paraId="7DE3564B" w14:textId="77777777" w:rsidR="007A6D7C" w:rsidRPr="007A6D7C" w:rsidRDefault="007A6D7C" w:rsidP="007A6D7C">
      <w:pPr>
        <w:rPr>
          <w:rFonts w:ascii="Calibri" w:hAnsi="Calibri"/>
          <w:b/>
          <w:bCs/>
          <w:sz w:val="22"/>
          <w:szCs w:val="22"/>
        </w:rPr>
      </w:pPr>
      <w:r w:rsidRPr="007A6D7C">
        <w:rPr>
          <w:rFonts w:ascii="Calibri" w:hAnsi="Calibri"/>
          <w:b/>
          <w:bCs/>
          <w:sz w:val="22"/>
          <w:szCs w:val="22"/>
        </w:rPr>
        <w:t xml:space="preserve">La bataille à la porte démoniaque, le givre qui jaillit de ses mains, la peur, le courage, la chute de </w:t>
      </w:r>
      <w:proofErr w:type="spellStart"/>
      <w:r w:rsidRPr="007A6D7C">
        <w:rPr>
          <w:rFonts w:ascii="Calibri" w:hAnsi="Calibri"/>
          <w:b/>
          <w:bCs/>
          <w:sz w:val="22"/>
          <w:szCs w:val="22"/>
        </w:rPr>
        <w:t>Remerii</w:t>
      </w:r>
      <w:proofErr w:type="spellEnd"/>
      <w:r w:rsidRPr="007A6D7C">
        <w:rPr>
          <w:rFonts w:ascii="Calibri" w:hAnsi="Calibri"/>
          <w:b/>
          <w:bCs/>
          <w:sz w:val="22"/>
          <w:szCs w:val="22"/>
        </w:rPr>
        <w:t>, la fuite, le visage de son père adoptif, la caresse de sa mère adoptive, la gifle, le baiser, la mort, la vie, la peur, l'amour... Tout se bouscule, se superpose, chaque sensation revécue avec une intensité insoutenable. Son esprit n'est pas fait pour contenir une vie entière en un seul instant. C'est trop. C'est une agonie.</w:t>
      </w:r>
    </w:p>
    <w:p w14:paraId="1572838B" w14:textId="77777777" w:rsidR="007A6D7C" w:rsidRPr="007A6D7C" w:rsidRDefault="007A6D7C" w:rsidP="007A6D7C">
      <w:pPr>
        <w:rPr>
          <w:rFonts w:ascii="Calibri" w:hAnsi="Calibri"/>
          <w:b/>
          <w:bCs/>
          <w:sz w:val="22"/>
          <w:szCs w:val="22"/>
        </w:rPr>
      </w:pPr>
      <w:r w:rsidRPr="007A6D7C">
        <w:rPr>
          <w:rFonts w:ascii="Calibri" w:hAnsi="Calibri"/>
          <w:b/>
          <w:bCs/>
          <w:sz w:val="22"/>
          <w:szCs w:val="22"/>
        </w:rPr>
        <w:t xml:space="preserve">Avec un hurlement qui déchire enfin le silence de la colline, elle arrache sa main de l'eau comme si elle venait de la plonger dans de l'acide. Elle bascule en arrière, haletante, tremblant de tous ses membres, les yeux écarquillés par une terreur que </w:t>
      </w:r>
      <w:proofErr w:type="spellStart"/>
      <w:r w:rsidRPr="007A6D7C">
        <w:rPr>
          <w:rFonts w:ascii="Calibri" w:hAnsi="Calibri"/>
          <w:b/>
          <w:bCs/>
          <w:sz w:val="22"/>
          <w:szCs w:val="22"/>
        </w:rPr>
        <w:t>Saidin</w:t>
      </w:r>
      <w:proofErr w:type="spellEnd"/>
      <w:r w:rsidRPr="007A6D7C">
        <w:rPr>
          <w:rFonts w:ascii="Calibri" w:hAnsi="Calibri"/>
          <w:b/>
          <w:bCs/>
          <w:sz w:val="22"/>
          <w:szCs w:val="22"/>
        </w:rPr>
        <w:t xml:space="preserve"> n'avait pas encore vue en elle. L'initiation est un échec. Brutal et total.</w:t>
      </w:r>
    </w:p>
    <w:p w14:paraId="656CFEAB" w14:textId="4E32A27E" w:rsidR="001917CC" w:rsidRDefault="001917CC" w:rsidP="00D52D9B">
      <w:pPr>
        <w:rPr>
          <w:rFonts w:ascii="Calibri" w:hAnsi="Calibri"/>
          <w:b/>
          <w:bCs/>
          <w:sz w:val="22"/>
          <w:szCs w:val="22"/>
        </w:rPr>
      </w:pPr>
      <w:r>
        <w:rPr>
          <w:rFonts w:ascii="Calibri" w:hAnsi="Calibri"/>
          <w:b/>
          <w:bCs/>
          <w:sz w:val="22"/>
          <w:szCs w:val="22"/>
        </w:rPr>
        <w:t xml:space="preserve">Elle est revenue sur la colline, le vent frais sur sa peau, mais elle revit encore la gifle de son père adoptif, sent encore le froid de la mort de </w:t>
      </w:r>
      <w:proofErr w:type="spellStart"/>
      <w:r>
        <w:rPr>
          <w:rFonts w:ascii="Calibri" w:hAnsi="Calibri"/>
          <w:b/>
          <w:bCs/>
          <w:sz w:val="22"/>
          <w:szCs w:val="22"/>
        </w:rPr>
        <w:t>Remerii</w:t>
      </w:r>
      <w:proofErr w:type="spellEnd"/>
      <w:r>
        <w:rPr>
          <w:rFonts w:ascii="Calibri" w:hAnsi="Calibri"/>
          <w:b/>
          <w:bCs/>
          <w:sz w:val="22"/>
          <w:szCs w:val="22"/>
        </w:rPr>
        <w:t xml:space="preserve"> sur ses doigts, entend encore le rire cristallin de </w:t>
      </w:r>
      <w:proofErr w:type="spellStart"/>
      <w:r>
        <w:rPr>
          <w:rFonts w:ascii="Calibri" w:hAnsi="Calibri"/>
          <w:b/>
          <w:bCs/>
          <w:sz w:val="22"/>
          <w:szCs w:val="22"/>
        </w:rPr>
        <w:t>Naïah</w:t>
      </w:r>
      <w:proofErr w:type="spellEnd"/>
      <w:r>
        <w:rPr>
          <w:rFonts w:ascii="Calibri" w:hAnsi="Calibri"/>
          <w:b/>
          <w:bCs/>
          <w:sz w:val="22"/>
          <w:szCs w:val="22"/>
        </w:rPr>
        <w:t xml:space="preserve"> à l’auberge. </w:t>
      </w:r>
      <w:proofErr w:type="spellStart"/>
      <w:r>
        <w:rPr>
          <w:rFonts w:ascii="Calibri" w:hAnsi="Calibri"/>
          <w:b/>
          <w:bCs/>
          <w:sz w:val="22"/>
          <w:szCs w:val="22"/>
        </w:rPr>
        <w:t>Hylee</w:t>
      </w:r>
      <w:proofErr w:type="spellEnd"/>
      <w:r>
        <w:rPr>
          <w:rFonts w:ascii="Calibri" w:hAnsi="Calibri"/>
          <w:b/>
          <w:bCs/>
          <w:sz w:val="22"/>
          <w:szCs w:val="22"/>
        </w:rPr>
        <w:t xml:space="preserve"> est pétrifiée, son corps secoué de spasmes, incapable de distinguer le présent des échos si vifs de son passé. Beaucoup de souvenirs, des plus doux aux plus atroces, ont repris vie en elle, et ils hurlent tous en même temps pour attirer son attention.</w:t>
      </w:r>
    </w:p>
    <w:p w14:paraId="4D153131" w14:textId="3F25B779" w:rsidR="001917CC" w:rsidRDefault="001917CC" w:rsidP="00D52D9B">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lui, ne montre aucune alarme face à cette réaction violente. Au contraire, alors qu’</w:t>
      </w:r>
      <w:proofErr w:type="spellStart"/>
      <w:r>
        <w:rPr>
          <w:rFonts w:ascii="Calibri" w:hAnsi="Calibri"/>
          <w:b/>
          <w:bCs/>
          <w:sz w:val="22"/>
          <w:szCs w:val="22"/>
        </w:rPr>
        <w:t>Hylee</w:t>
      </w:r>
      <w:proofErr w:type="spellEnd"/>
      <w:r>
        <w:rPr>
          <w:rFonts w:ascii="Calibri" w:hAnsi="Calibri"/>
          <w:b/>
          <w:bCs/>
          <w:sz w:val="22"/>
          <w:szCs w:val="22"/>
        </w:rPr>
        <w:t xml:space="preserve"> retire sa main de l’eau dans un geste de panique, un sourire satisfait, presque imperceptible mais bien réel, se dessine sur ses lèvres. Il devine instantanément ce qui s’est produit. Même si </w:t>
      </w:r>
      <w:proofErr w:type="spellStart"/>
      <w:r>
        <w:rPr>
          <w:rFonts w:ascii="Calibri" w:hAnsi="Calibri"/>
          <w:b/>
          <w:bCs/>
          <w:sz w:val="22"/>
          <w:szCs w:val="22"/>
        </w:rPr>
        <w:t>Hylee</w:t>
      </w:r>
      <w:proofErr w:type="spellEnd"/>
      <w:r>
        <w:rPr>
          <w:rFonts w:ascii="Calibri" w:hAnsi="Calibri"/>
          <w:b/>
          <w:bCs/>
          <w:sz w:val="22"/>
          <w:szCs w:val="22"/>
        </w:rPr>
        <w:t xml:space="preserve"> n’a pas pu supporter la connexion, même si son esprit a rejeté la vague d’informations, l’essentiel est là : elle a réitéré l’exploit. Volontairement cette fois, même si elle n’en maîtrisait pas les conséquences, elle a de nouveau touché à la source primordiale.</w:t>
      </w:r>
      <w:r w:rsidR="00591C55">
        <w:rPr>
          <w:rFonts w:ascii="Calibri" w:hAnsi="Calibri"/>
          <w:b/>
          <w:bCs/>
          <w:sz w:val="22"/>
          <w:szCs w:val="22"/>
        </w:rPr>
        <w:t xml:space="preserve"> </w:t>
      </w:r>
      <w:r>
        <w:rPr>
          <w:rFonts w:ascii="Calibri" w:hAnsi="Calibri"/>
          <w:b/>
          <w:bCs/>
          <w:sz w:val="22"/>
          <w:szCs w:val="22"/>
        </w:rPr>
        <w:t>Et il en a la confirmation. Alors qu'</w:t>
      </w:r>
      <w:proofErr w:type="spellStart"/>
      <w:r>
        <w:rPr>
          <w:rFonts w:ascii="Calibri" w:hAnsi="Calibri"/>
          <w:b/>
          <w:bCs/>
          <w:sz w:val="22"/>
          <w:szCs w:val="22"/>
        </w:rPr>
        <w:t>Hylee</w:t>
      </w:r>
      <w:proofErr w:type="spellEnd"/>
      <w:r>
        <w:rPr>
          <w:rFonts w:ascii="Calibri" w:hAnsi="Calibri"/>
          <w:b/>
          <w:bCs/>
          <w:sz w:val="22"/>
          <w:szCs w:val="22"/>
        </w:rPr>
        <w:t xml:space="preserve"> le regarde avec des yeux noyés de terreur, il observe attentivement ses iris. L’azur intense et glacial qu’elle connaît habituellement s’efface, remplacé par une teinte </w:t>
      </w:r>
      <w:r w:rsidR="00152877">
        <w:rPr>
          <w:rFonts w:ascii="Calibri" w:hAnsi="Calibri"/>
          <w:b/>
          <w:bCs/>
          <w:sz w:val="22"/>
          <w:szCs w:val="22"/>
        </w:rPr>
        <w:t>inédite</w:t>
      </w:r>
      <w:r>
        <w:rPr>
          <w:rFonts w:ascii="Calibri" w:hAnsi="Calibri"/>
          <w:b/>
          <w:bCs/>
          <w:sz w:val="22"/>
          <w:szCs w:val="22"/>
        </w:rPr>
        <w:t xml:space="preserve">. Ses iris virent sur un gris blanc argenté, identique à la couleur des propres yeux de </w:t>
      </w:r>
      <w:proofErr w:type="spellStart"/>
      <w:r>
        <w:rPr>
          <w:rFonts w:ascii="Calibri" w:hAnsi="Calibri"/>
          <w:b/>
          <w:bCs/>
          <w:sz w:val="22"/>
          <w:szCs w:val="22"/>
        </w:rPr>
        <w:t>Saidin</w:t>
      </w:r>
      <w:proofErr w:type="spellEnd"/>
      <w:r>
        <w:rPr>
          <w:rFonts w:ascii="Calibri" w:hAnsi="Calibri"/>
          <w:b/>
          <w:bCs/>
          <w:sz w:val="22"/>
          <w:szCs w:val="22"/>
        </w:rPr>
        <w:t>, et luisent d’une douce lumière intérieure, comme deux lunes liquides capturées dans son regard. Le phénomène est incroyablement bref, une pulsation, un battement de cœur à peine, avant que ses yeux ne retrouvent leur bleu polaire.</w:t>
      </w:r>
    </w:p>
    <w:p w14:paraId="410CF340" w14:textId="018212CE" w:rsidR="001917CC" w:rsidRDefault="001917CC" w:rsidP="00D52D9B">
      <w:pPr>
        <w:rPr>
          <w:rFonts w:ascii="Calibri" w:hAnsi="Calibri"/>
          <w:b/>
          <w:bCs/>
          <w:sz w:val="22"/>
          <w:szCs w:val="22"/>
        </w:rPr>
      </w:pPr>
      <w:r>
        <w:rPr>
          <w:rFonts w:ascii="Calibri" w:hAnsi="Calibri"/>
          <w:b/>
          <w:bCs/>
          <w:sz w:val="22"/>
          <w:szCs w:val="22"/>
        </w:rPr>
        <w:t xml:space="preserve">C’était éphémère, mais bien présent. Pour </w:t>
      </w:r>
      <w:proofErr w:type="spellStart"/>
      <w:r>
        <w:rPr>
          <w:rFonts w:ascii="Calibri" w:hAnsi="Calibri"/>
          <w:b/>
          <w:bCs/>
          <w:sz w:val="22"/>
          <w:szCs w:val="22"/>
        </w:rPr>
        <w:t>Saidin</w:t>
      </w:r>
      <w:proofErr w:type="spellEnd"/>
      <w:r>
        <w:rPr>
          <w:rFonts w:ascii="Calibri" w:hAnsi="Calibri"/>
          <w:b/>
          <w:bCs/>
          <w:sz w:val="22"/>
          <w:szCs w:val="22"/>
        </w:rPr>
        <w:t>, c’est la preuve irréfutable. La résonance est là. Sa thèse est confirmée.</w:t>
      </w:r>
    </w:p>
    <w:p w14:paraId="28DCBEE9" w14:textId="0784722C" w:rsidR="001917CC" w:rsidRDefault="001917CC" w:rsidP="00D52D9B">
      <w:pPr>
        <w:rPr>
          <w:rFonts w:ascii="Calibri" w:hAnsi="Calibri"/>
          <w:b/>
          <w:bCs/>
          <w:sz w:val="22"/>
          <w:szCs w:val="22"/>
        </w:rPr>
      </w:pPr>
      <w:r>
        <w:rPr>
          <w:rFonts w:ascii="Calibri" w:hAnsi="Calibri"/>
          <w:b/>
          <w:bCs/>
          <w:sz w:val="22"/>
          <w:szCs w:val="22"/>
        </w:rPr>
        <w:t>Il s’approche d’</w:t>
      </w:r>
      <w:proofErr w:type="spellStart"/>
      <w:r>
        <w:rPr>
          <w:rFonts w:ascii="Calibri" w:hAnsi="Calibri"/>
          <w:b/>
          <w:bCs/>
          <w:sz w:val="22"/>
          <w:szCs w:val="22"/>
        </w:rPr>
        <w:t>Hylee</w:t>
      </w:r>
      <w:proofErr w:type="spellEnd"/>
      <w:r>
        <w:rPr>
          <w:rFonts w:ascii="Calibri" w:hAnsi="Calibri"/>
          <w:b/>
          <w:bCs/>
          <w:sz w:val="22"/>
          <w:szCs w:val="22"/>
        </w:rPr>
        <w:t>, qui est toujours recroquevillée sur le sol, tremblante. Il s’accroupit et sa voix, calme et rassurante, tranche avec la violence de l’expérience qu’elle vient de subir.</w:t>
      </w:r>
    </w:p>
    <w:p w14:paraId="3794B042" w14:textId="4EBC6A9E" w:rsidR="001917CC" w:rsidRPr="001F4A88" w:rsidRDefault="001917CC" w:rsidP="001F4A88">
      <w:pPr>
        <w:pStyle w:val="Paragraphedeliste"/>
        <w:numPr>
          <w:ilvl w:val="0"/>
          <w:numId w:val="1"/>
        </w:numPr>
        <w:rPr>
          <w:rFonts w:ascii="Calibri" w:hAnsi="Calibri"/>
          <w:sz w:val="22"/>
          <w:szCs w:val="22"/>
        </w:rPr>
      </w:pPr>
      <w:r w:rsidRPr="001F4A88">
        <w:rPr>
          <w:rFonts w:ascii="Calibri" w:hAnsi="Calibri"/>
          <w:sz w:val="22"/>
          <w:szCs w:val="22"/>
        </w:rPr>
        <w:lastRenderedPageBreak/>
        <w:t xml:space="preserve">Respire, </w:t>
      </w:r>
      <w:proofErr w:type="spellStart"/>
      <w:r w:rsidRPr="001F4A88">
        <w:rPr>
          <w:rFonts w:ascii="Calibri" w:hAnsi="Calibri"/>
          <w:sz w:val="22"/>
          <w:szCs w:val="22"/>
        </w:rPr>
        <w:t>Hylee</w:t>
      </w:r>
      <w:proofErr w:type="spellEnd"/>
      <w:r w:rsidRPr="001F4A88">
        <w:rPr>
          <w:rFonts w:ascii="Calibri" w:hAnsi="Calibri"/>
          <w:sz w:val="22"/>
          <w:szCs w:val="22"/>
        </w:rPr>
        <w:t>. Reviens ici et maintenant, sur cette colline. L’écho va s’estomper. Tu es en sécurité.</w:t>
      </w:r>
    </w:p>
    <w:p w14:paraId="6DD6E248" w14:textId="79ABA1D8" w:rsidR="001F4A88" w:rsidRPr="001F4A88" w:rsidRDefault="001F4A88" w:rsidP="001F4A88">
      <w:pPr>
        <w:rPr>
          <w:rFonts w:ascii="Calibri" w:hAnsi="Calibri"/>
          <w:b/>
          <w:bCs/>
          <w:sz w:val="22"/>
          <w:szCs w:val="22"/>
        </w:rPr>
      </w:pPr>
    </w:p>
    <w:p w14:paraId="291D8C08" w14:textId="77777777" w:rsidR="003F17ED" w:rsidRDefault="001917CC" w:rsidP="00D52D9B">
      <w:pPr>
        <w:rPr>
          <w:rFonts w:ascii="Calibri" w:hAnsi="Calibri"/>
          <w:b/>
          <w:bCs/>
          <w:sz w:val="22"/>
          <w:szCs w:val="22"/>
        </w:rPr>
      </w:pPr>
      <w:r>
        <w:rPr>
          <w:rFonts w:ascii="Calibri" w:hAnsi="Calibri"/>
          <w:b/>
          <w:bCs/>
          <w:sz w:val="22"/>
          <w:szCs w:val="22"/>
        </w:rPr>
        <w:t>Elle parvient à hocher la tête, bien que son corps refuse encore de lui obéir complètement.</w:t>
      </w:r>
    </w:p>
    <w:p w14:paraId="74AE3D7D" w14:textId="77777777" w:rsidR="001F4A88" w:rsidRDefault="001F4A88" w:rsidP="00D52D9B">
      <w:pPr>
        <w:rPr>
          <w:rFonts w:ascii="Calibri" w:hAnsi="Calibri"/>
          <w:b/>
          <w:bCs/>
          <w:sz w:val="22"/>
          <w:szCs w:val="22"/>
        </w:rPr>
      </w:pPr>
    </w:p>
    <w:p w14:paraId="052F3190" w14:textId="77777777" w:rsidR="001F4A88" w:rsidRPr="00107A10" w:rsidRDefault="001F4A88" w:rsidP="00D52D9B">
      <w:pPr>
        <w:rPr>
          <w:rFonts w:ascii="Calibri" w:hAnsi="Calibri"/>
          <w:sz w:val="22"/>
          <w:szCs w:val="22"/>
        </w:rPr>
      </w:pPr>
      <w:r>
        <w:rPr>
          <w:rFonts w:ascii="Calibri" w:hAnsi="Calibri"/>
          <w:b/>
          <w:bCs/>
          <w:sz w:val="22"/>
          <w:szCs w:val="22"/>
        </w:rPr>
        <w:t xml:space="preserve">- </w:t>
      </w:r>
      <w:r w:rsidR="001917CC" w:rsidRPr="00107A10">
        <w:rPr>
          <w:rFonts w:ascii="Calibri" w:hAnsi="Calibri"/>
          <w:sz w:val="22"/>
          <w:szCs w:val="22"/>
        </w:rPr>
        <w:t>C’était… c’était…</w:t>
      </w:r>
    </w:p>
    <w:p w14:paraId="4DB9DEAE" w14:textId="77777777" w:rsidR="001F4A88" w:rsidRDefault="001F4A88" w:rsidP="00D52D9B">
      <w:pPr>
        <w:rPr>
          <w:rFonts w:ascii="Calibri" w:hAnsi="Calibri"/>
          <w:b/>
          <w:bCs/>
          <w:sz w:val="22"/>
          <w:szCs w:val="22"/>
        </w:rPr>
      </w:pPr>
    </w:p>
    <w:p w14:paraId="5C24690D" w14:textId="0788625B" w:rsidR="001917CC" w:rsidRDefault="001F4A88" w:rsidP="00D52D9B">
      <w:pPr>
        <w:rPr>
          <w:rFonts w:ascii="Calibri" w:hAnsi="Calibri"/>
          <w:sz w:val="22"/>
          <w:szCs w:val="22"/>
        </w:rPr>
      </w:pPr>
      <w:r>
        <w:rPr>
          <w:rFonts w:ascii="Calibri" w:hAnsi="Calibri"/>
          <w:b/>
          <w:bCs/>
          <w:sz w:val="22"/>
          <w:szCs w:val="22"/>
        </w:rPr>
        <w:t xml:space="preserve">- </w:t>
      </w:r>
      <w:r w:rsidR="001917CC" w:rsidRPr="00107A10">
        <w:rPr>
          <w:rFonts w:ascii="Calibri" w:hAnsi="Calibri"/>
          <w:sz w:val="22"/>
          <w:szCs w:val="22"/>
        </w:rPr>
        <w:t xml:space="preserve">C’était intense, n’est-ce pas ? </w:t>
      </w:r>
      <w:r w:rsidR="001917CC" w:rsidRPr="00107A10">
        <w:rPr>
          <w:rFonts w:ascii="Calibri" w:hAnsi="Calibri"/>
          <w:b/>
          <w:bCs/>
          <w:sz w:val="22"/>
          <w:szCs w:val="22"/>
        </w:rPr>
        <w:t>termine-t-il à sa place, avec une sérénité presque troublante.</w:t>
      </w:r>
      <w:r w:rsidR="001917CC">
        <w:rPr>
          <w:rFonts w:ascii="Calibri" w:hAnsi="Calibri"/>
          <w:b/>
          <w:bCs/>
          <w:sz w:val="22"/>
          <w:szCs w:val="22"/>
        </w:rPr>
        <w:t xml:space="preserve"> </w:t>
      </w:r>
      <w:r w:rsidR="001917CC" w:rsidRPr="00107A10">
        <w:rPr>
          <w:rFonts w:ascii="Calibri" w:hAnsi="Calibri"/>
          <w:sz w:val="22"/>
          <w:szCs w:val="22"/>
        </w:rPr>
        <w:t>C’est toujours le prix de la première lecture, lorsque l’on ouvre le Grand Livre à une page aléatoire et que l’on est submergé par les mots. Mais ne vois pas cela comme un échec.</w:t>
      </w:r>
    </w:p>
    <w:p w14:paraId="2F589BFE" w14:textId="77777777" w:rsidR="00107A10" w:rsidRPr="00107A10" w:rsidRDefault="00107A10" w:rsidP="00D52D9B">
      <w:pPr>
        <w:rPr>
          <w:rFonts w:ascii="Calibri" w:hAnsi="Calibri"/>
          <w:sz w:val="22"/>
          <w:szCs w:val="22"/>
        </w:rPr>
      </w:pPr>
    </w:p>
    <w:p w14:paraId="7BDF0EC8" w14:textId="6AC503C7" w:rsidR="001917CC" w:rsidRDefault="001917CC" w:rsidP="00D52D9B">
      <w:pPr>
        <w:rPr>
          <w:rFonts w:ascii="Calibri" w:hAnsi="Calibri"/>
          <w:b/>
          <w:bCs/>
          <w:sz w:val="22"/>
          <w:szCs w:val="22"/>
        </w:rPr>
      </w:pPr>
      <w:r>
        <w:rPr>
          <w:rFonts w:ascii="Calibri" w:hAnsi="Calibri"/>
          <w:b/>
          <w:bCs/>
          <w:sz w:val="22"/>
          <w:szCs w:val="22"/>
        </w:rPr>
        <w:t>Son regard argenté la fixe avec une nouvelle intensité, celle d’un maître face à une disciple qui vient de révéler un potentiel immense.</w:t>
      </w:r>
    </w:p>
    <w:p w14:paraId="698C55CF" w14:textId="77777777" w:rsidR="00D53903" w:rsidRDefault="00D53903" w:rsidP="00D52D9B">
      <w:pPr>
        <w:rPr>
          <w:rFonts w:ascii="Calibri" w:hAnsi="Calibri"/>
          <w:b/>
          <w:bCs/>
          <w:sz w:val="22"/>
          <w:szCs w:val="22"/>
        </w:rPr>
      </w:pPr>
    </w:p>
    <w:p w14:paraId="3747008C" w14:textId="46F0DC34" w:rsidR="001917CC" w:rsidRDefault="001917CC" w:rsidP="00D53903">
      <w:pPr>
        <w:pStyle w:val="Paragraphedeliste"/>
        <w:numPr>
          <w:ilvl w:val="0"/>
          <w:numId w:val="1"/>
        </w:numPr>
        <w:rPr>
          <w:rFonts w:ascii="Calibri" w:hAnsi="Calibri"/>
          <w:sz w:val="22"/>
          <w:szCs w:val="22"/>
        </w:rPr>
      </w:pPr>
      <w:r w:rsidRPr="00D53903">
        <w:rPr>
          <w:rFonts w:ascii="Calibri" w:hAnsi="Calibri"/>
          <w:sz w:val="22"/>
          <w:szCs w:val="22"/>
        </w:rPr>
        <w:t xml:space="preserve">Tu as lu, </w:t>
      </w:r>
      <w:proofErr w:type="spellStart"/>
      <w:r w:rsidRPr="00D53903">
        <w:rPr>
          <w:rFonts w:ascii="Calibri" w:hAnsi="Calibri"/>
          <w:sz w:val="22"/>
          <w:szCs w:val="22"/>
        </w:rPr>
        <w:t>Hylee</w:t>
      </w:r>
      <w:proofErr w:type="spellEnd"/>
      <w:r w:rsidRPr="00D53903">
        <w:rPr>
          <w:rFonts w:ascii="Calibri" w:hAnsi="Calibri"/>
          <w:sz w:val="22"/>
          <w:szCs w:val="22"/>
        </w:rPr>
        <w:t>. Tu as touché la trame. C’est tout ce qui importait aujourd’hui. Le reste… le reste n’est qu’une question d’apprentissage et de contrôle.</w:t>
      </w:r>
    </w:p>
    <w:p w14:paraId="67F2ED26" w14:textId="77777777" w:rsidR="00D53903" w:rsidRDefault="00D53903" w:rsidP="00D53903">
      <w:pPr>
        <w:rPr>
          <w:rFonts w:ascii="Calibri" w:hAnsi="Calibri"/>
          <w:sz w:val="22"/>
          <w:szCs w:val="22"/>
        </w:rPr>
      </w:pPr>
    </w:p>
    <w:p w14:paraId="58ABE14A" w14:textId="12EB710B" w:rsidR="0031444A" w:rsidRPr="008F41AB" w:rsidRDefault="0031444A" w:rsidP="00D53903">
      <w:pPr>
        <w:rPr>
          <w:rFonts w:ascii="Calibri" w:hAnsi="Calibri"/>
          <w:b/>
          <w:bCs/>
          <w:sz w:val="22"/>
          <w:szCs w:val="22"/>
        </w:rPr>
      </w:pPr>
      <w:r w:rsidRPr="008F41AB">
        <w:rPr>
          <w:rFonts w:ascii="Calibri" w:hAnsi="Calibri"/>
          <w:b/>
          <w:bCs/>
          <w:sz w:val="22"/>
          <w:szCs w:val="22"/>
        </w:rPr>
        <w:t xml:space="preserve">Les mots de </w:t>
      </w:r>
      <w:proofErr w:type="spellStart"/>
      <w:r w:rsidRPr="008F41AB">
        <w:rPr>
          <w:rFonts w:ascii="Calibri" w:hAnsi="Calibri"/>
          <w:b/>
          <w:bCs/>
          <w:sz w:val="22"/>
          <w:szCs w:val="22"/>
        </w:rPr>
        <w:t>Saidin</w:t>
      </w:r>
      <w:proofErr w:type="spellEnd"/>
      <w:r w:rsidRPr="008F41AB">
        <w:rPr>
          <w:rFonts w:ascii="Calibri" w:hAnsi="Calibri"/>
          <w:b/>
          <w:bCs/>
          <w:sz w:val="22"/>
          <w:szCs w:val="22"/>
        </w:rPr>
        <w:t xml:space="preserve"> agissent comme une ancre, un point de stabilité dans le maelstrom qui vient de ravager l’esprit d’</w:t>
      </w:r>
      <w:proofErr w:type="spellStart"/>
      <w:r w:rsidRPr="008F41AB">
        <w:rPr>
          <w:rFonts w:ascii="Calibri" w:hAnsi="Calibri"/>
          <w:b/>
          <w:bCs/>
          <w:sz w:val="22"/>
          <w:szCs w:val="22"/>
        </w:rPr>
        <w:t>Hylee</w:t>
      </w:r>
      <w:proofErr w:type="spellEnd"/>
      <w:r w:rsidRPr="008F41AB">
        <w:rPr>
          <w:rFonts w:ascii="Calibri" w:hAnsi="Calibri"/>
          <w:b/>
          <w:bCs/>
          <w:sz w:val="22"/>
          <w:szCs w:val="22"/>
        </w:rPr>
        <w:t>. Lentement, très lentement, les échos de sa vie qui hurlaient en elle commencent à s’apaiser, se retirant comme une marée pour ne laisser que le ressac douloureux du souvenir. Le tremblement de ses membres s’atténue, sa respiration redevient plus régulière, bien que toujours saccadée. Elle revient à elle, sur cette colline, avec le vent frais, l’odeur de la terre, et la présence imperturbable de l’</w:t>
      </w:r>
      <w:proofErr w:type="spellStart"/>
      <w:r w:rsidRPr="008F41AB">
        <w:rPr>
          <w:rFonts w:ascii="Calibri" w:hAnsi="Calibri"/>
          <w:b/>
          <w:bCs/>
          <w:sz w:val="22"/>
          <w:szCs w:val="22"/>
        </w:rPr>
        <w:t>Archimage</w:t>
      </w:r>
      <w:proofErr w:type="spellEnd"/>
      <w:r w:rsidRPr="008F41AB">
        <w:rPr>
          <w:rFonts w:ascii="Calibri" w:hAnsi="Calibri"/>
          <w:b/>
          <w:bCs/>
          <w:sz w:val="22"/>
          <w:szCs w:val="22"/>
        </w:rPr>
        <w:t xml:space="preserve"> à ses côtés.</w:t>
      </w:r>
    </w:p>
    <w:p w14:paraId="54EEB537" w14:textId="3FC4BC99" w:rsidR="0031444A" w:rsidRPr="008F41AB" w:rsidRDefault="0031444A" w:rsidP="00D53903">
      <w:pPr>
        <w:rPr>
          <w:rFonts w:ascii="Calibri" w:hAnsi="Calibri"/>
          <w:b/>
          <w:bCs/>
          <w:sz w:val="22"/>
          <w:szCs w:val="22"/>
        </w:rPr>
      </w:pPr>
      <w:r w:rsidRPr="008F41AB">
        <w:rPr>
          <w:rFonts w:ascii="Calibri" w:hAnsi="Calibri"/>
          <w:b/>
          <w:bCs/>
          <w:sz w:val="22"/>
          <w:szCs w:val="22"/>
        </w:rPr>
        <w:t>Elle relève la tête, et son regard se pose à nouveau sur lui. Mais ce n’est plus le même regard. La terreur panique, l’admiration craintive, la dévotion d’une disciple désespérée… tout cela s’est effacé, remplacé par une expression nouvelle, d’une profondeur et d’une complexité déroutantes. C’est un regard qui semble avoir vieilli de mille ans en l’espace d’un instant.</w:t>
      </w:r>
    </w:p>
    <w:p w14:paraId="64AAD6F2" w14:textId="77777777" w:rsidR="0031444A" w:rsidRPr="008F41AB" w:rsidRDefault="0031444A" w:rsidP="00D53903">
      <w:pPr>
        <w:rPr>
          <w:rFonts w:ascii="Calibri" w:hAnsi="Calibri"/>
          <w:b/>
          <w:bCs/>
          <w:sz w:val="22"/>
          <w:szCs w:val="22"/>
        </w:rPr>
      </w:pPr>
      <w:proofErr w:type="spellStart"/>
      <w:r w:rsidRPr="008F41AB">
        <w:rPr>
          <w:rFonts w:ascii="Calibri" w:hAnsi="Calibri"/>
          <w:b/>
          <w:bCs/>
          <w:sz w:val="22"/>
          <w:szCs w:val="22"/>
        </w:rPr>
        <w:t>Hylee</w:t>
      </w:r>
      <w:proofErr w:type="spellEnd"/>
      <w:r w:rsidRPr="008F41AB">
        <w:rPr>
          <w:rFonts w:ascii="Calibri" w:hAnsi="Calibri"/>
          <w:b/>
          <w:bCs/>
          <w:sz w:val="22"/>
          <w:szCs w:val="22"/>
        </w:rPr>
        <w:t xml:space="preserve"> regarde </w:t>
      </w:r>
      <w:proofErr w:type="spellStart"/>
      <w:r w:rsidRPr="008F41AB">
        <w:rPr>
          <w:rFonts w:ascii="Calibri" w:hAnsi="Calibri"/>
          <w:b/>
          <w:bCs/>
          <w:sz w:val="22"/>
          <w:szCs w:val="22"/>
        </w:rPr>
        <w:t>Saidin</w:t>
      </w:r>
      <w:proofErr w:type="spellEnd"/>
      <w:r w:rsidRPr="008F41AB">
        <w:rPr>
          <w:rFonts w:ascii="Calibri" w:hAnsi="Calibri"/>
          <w:b/>
          <w:bCs/>
          <w:sz w:val="22"/>
          <w:szCs w:val="22"/>
        </w:rPr>
        <w:t xml:space="preserve"> différemment.</w:t>
      </w:r>
    </w:p>
    <w:p w14:paraId="0904E533" w14:textId="55612053" w:rsidR="0031444A" w:rsidRPr="008F41AB" w:rsidRDefault="0031444A" w:rsidP="00D53903">
      <w:pPr>
        <w:rPr>
          <w:rFonts w:ascii="Calibri" w:hAnsi="Calibri"/>
          <w:b/>
          <w:bCs/>
          <w:sz w:val="22"/>
          <w:szCs w:val="22"/>
        </w:rPr>
      </w:pPr>
      <w:r w:rsidRPr="008F41AB">
        <w:rPr>
          <w:rFonts w:ascii="Calibri" w:hAnsi="Calibri"/>
          <w:b/>
          <w:bCs/>
          <w:sz w:val="22"/>
          <w:szCs w:val="22"/>
        </w:rPr>
        <w:t>Comme si, dans le torrent chaotique de sa propre existence qui a déferlé derrière ses paupières, un de ses propres souvenirs, mais un souvenir qu’elle ne connaissait pas, avait soudainement refait surface. Une image qui semblait avoir été effacée de sa mémoire, puis restaurée en un éclair par le flux de l’énergie primordiale. Un fragment de son propre passé, un passé oublié, qui concerne d’une manière ou d’une autre l’homme qui se tient devant elle.</w:t>
      </w:r>
    </w:p>
    <w:p w14:paraId="1BD97C7E" w14:textId="70633AE1" w:rsidR="0031444A" w:rsidRPr="009951BB" w:rsidRDefault="00FC5E88" w:rsidP="00D53903">
      <w:pPr>
        <w:rPr>
          <w:rFonts w:ascii="Calibri" w:hAnsi="Calibri"/>
          <w:b/>
          <w:bCs/>
          <w:sz w:val="22"/>
          <w:szCs w:val="22"/>
        </w:rPr>
      </w:pPr>
      <w:r w:rsidRPr="009951BB">
        <w:rPr>
          <w:rFonts w:ascii="Calibri" w:hAnsi="Calibri"/>
          <w:b/>
          <w:bCs/>
          <w:sz w:val="22"/>
          <w:szCs w:val="22"/>
        </w:rPr>
        <w:t>Elle persiste dans un lourd silence, ses pupilles ne lâchant pas ceux</w:t>
      </w:r>
      <w:r w:rsidR="00D023A7" w:rsidRPr="009951BB">
        <w:rPr>
          <w:rFonts w:ascii="Calibri" w:hAnsi="Calibri"/>
          <w:b/>
          <w:bCs/>
          <w:sz w:val="22"/>
          <w:szCs w:val="22"/>
        </w:rPr>
        <w:t>. Ce qu’elle a vue est si dense qu’elle-même essaie d’assembler les puzzles</w:t>
      </w:r>
      <w:r w:rsidR="009951BB" w:rsidRPr="009951BB">
        <w:rPr>
          <w:rFonts w:ascii="Calibri" w:hAnsi="Calibri"/>
          <w:b/>
          <w:bCs/>
          <w:sz w:val="22"/>
          <w:szCs w:val="22"/>
        </w:rPr>
        <w:t>, de faire le point, et de digérer le tout dans son ensemble.</w:t>
      </w:r>
    </w:p>
    <w:p w14:paraId="0189B2A3" w14:textId="47CB7482" w:rsidR="0031444A" w:rsidRDefault="00093D6B" w:rsidP="00093D6B">
      <w:pPr>
        <w:jc w:val="center"/>
        <w:rPr>
          <w:rFonts w:ascii="Calibri" w:hAnsi="Calibri"/>
          <w:b/>
          <w:bCs/>
          <w:sz w:val="32"/>
          <w:szCs w:val="32"/>
        </w:rPr>
      </w:pPr>
      <w:r>
        <w:rPr>
          <w:rFonts w:ascii="Calibri" w:hAnsi="Calibri"/>
          <w:b/>
          <w:bCs/>
          <w:sz w:val="32"/>
          <w:szCs w:val="32"/>
        </w:rPr>
        <w:lastRenderedPageBreak/>
        <w:t xml:space="preserve">Chapitre </w:t>
      </w:r>
      <w:r w:rsidR="00532FC9">
        <w:rPr>
          <w:rFonts w:ascii="Calibri" w:hAnsi="Calibri"/>
          <w:b/>
          <w:bCs/>
          <w:sz w:val="32"/>
          <w:szCs w:val="32"/>
        </w:rPr>
        <w:t>VII</w:t>
      </w:r>
    </w:p>
    <w:p w14:paraId="64DF0F8A" w14:textId="5D49426C" w:rsidR="00532FC9" w:rsidRPr="00093D6B" w:rsidRDefault="007B1404" w:rsidP="00093D6B">
      <w:pPr>
        <w:jc w:val="center"/>
        <w:rPr>
          <w:rFonts w:ascii="Calibri" w:hAnsi="Calibri"/>
          <w:b/>
          <w:bCs/>
          <w:sz w:val="32"/>
          <w:szCs w:val="32"/>
        </w:rPr>
      </w:pPr>
      <w:r>
        <w:rPr>
          <w:rFonts w:ascii="Calibri" w:hAnsi="Calibri"/>
          <w:b/>
          <w:bCs/>
          <w:sz w:val="32"/>
          <w:szCs w:val="32"/>
        </w:rPr>
        <w:t>L’Assaut Pont-Ardent</w:t>
      </w:r>
    </w:p>
    <w:p w14:paraId="7C13A6ED" w14:textId="249AE5C2" w:rsidR="006160D1" w:rsidRDefault="006160D1" w:rsidP="00D52D9B">
      <w:pPr>
        <w:rPr>
          <w:rFonts w:ascii="Calibri" w:hAnsi="Calibri"/>
          <w:b/>
          <w:bCs/>
          <w:sz w:val="22"/>
          <w:szCs w:val="22"/>
        </w:rPr>
      </w:pPr>
    </w:p>
    <w:p w14:paraId="2FD84C99" w14:textId="26CD5BFB" w:rsidR="007B1404" w:rsidRDefault="007B1404" w:rsidP="00D52D9B">
      <w:pPr>
        <w:rPr>
          <w:rFonts w:ascii="Calibri" w:hAnsi="Calibri"/>
          <w:b/>
          <w:bCs/>
          <w:sz w:val="22"/>
          <w:szCs w:val="22"/>
        </w:rPr>
      </w:pPr>
      <w:r>
        <w:rPr>
          <w:rFonts w:ascii="Calibri" w:hAnsi="Calibri"/>
          <w:b/>
          <w:bCs/>
          <w:sz w:val="22"/>
          <w:szCs w:val="22"/>
        </w:rPr>
        <w:t>Quelques temps ont passé depuis la chute d’</w:t>
      </w:r>
      <w:proofErr w:type="spellStart"/>
      <w:r>
        <w:rPr>
          <w:rFonts w:ascii="Calibri" w:hAnsi="Calibri"/>
          <w:b/>
          <w:bCs/>
          <w:sz w:val="22"/>
          <w:szCs w:val="22"/>
        </w:rPr>
        <w:t>Akuhn’Nabad</w:t>
      </w:r>
      <w:proofErr w:type="spellEnd"/>
      <w:r>
        <w:rPr>
          <w:rFonts w:ascii="Calibri" w:hAnsi="Calibri"/>
          <w:b/>
          <w:bCs/>
          <w:sz w:val="22"/>
          <w:szCs w:val="22"/>
        </w:rPr>
        <w:t>. Suffisamment pour que la vengeance, au lieu de s’éteindre, fermente et se mue en une détermination froide et organisée.</w:t>
      </w:r>
    </w:p>
    <w:p w14:paraId="17FF648C" w14:textId="74FD255B" w:rsidR="007B1404" w:rsidRDefault="007B1404" w:rsidP="00D52D9B">
      <w:pPr>
        <w:rPr>
          <w:rFonts w:ascii="Calibri" w:hAnsi="Calibri"/>
          <w:b/>
          <w:bCs/>
          <w:sz w:val="22"/>
          <w:szCs w:val="22"/>
        </w:rPr>
      </w:pPr>
      <w:r>
        <w:rPr>
          <w:rFonts w:ascii="Calibri" w:hAnsi="Calibri"/>
          <w:b/>
          <w:bCs/>
          <w:sz w:val="22"/>
          <w:szCs w:val="22"/>
        </w:rPr>
        <w:t xml:space="preserve">Au cœur des pics déchiquetés des Serres Rocheuses, là où aucun royaume sensé n’aurait osé s’établir, une nouvelle cité s’élève, un défi permanent aux lois de la nature et de l’architecture. La nouvelle </w:t>
      </w:r>
      <w:proofErr w:type="spellStart"/>
      <w:r>
        <w:rPr>
          <w:rFonts w:ascii="Calibri" w:hAnsi="Calibri"/>
          <w:b/>
          <w:bCs/>
          <w:sz w:val="22"/>
          <w:szCs w:val="22"/>
        </w:rPr>
        <w:t>Akuhn’Nabad</w:t>
      </w:r>
      <w:proofErr w:type="spellEnd"/>
      <w:r>
        <w:rPr>
          <w:rFonts w:ascii="Calibri" w:hAnsi="Calibri"/>
          <w:b/>
          <w:bCs/>
          <w:sz w:val="22"/>
          <w:szCs w:val="22"/>
        </w:rPr>
        <w:t>. Elle n’est pas encore tout à fait terminée, mais déjà, elle surpasse l’ancienne en taille et en audace. Ses tours d’obsidienne, noires et lisses comme du verre poli, grimpent à des hauteurs impossibles, reliées par des ponts d’ombre solide qui semblent tissés dans la trame de la nuit. Des veines d’énergie chaotique, d’un rouge sombre, pulsent à l’intérieur de la roche, illuminant la cité d’une lueur interne, comme un prédateur retenant son souffle. Des géants de pierre animés par la magie de la Mort patrouillent silencieusement le long de remparts vertigineux, leurs pas lourds faisant trembler la montagne. L’air y est froid, vibrant d’une magie brute, puissante, et de la promesse d’une revanche imminente.</w:t>
      </w:r>
      <w:r w:rsidR="00591EF6">
        <w:rPr>
          <w:rFonts w:ascii="Calibri" w:hAnsi="Calibri"/>
          <w:b/>
          <w:bCs/>
          <w:sz w:val="22"/>
          <w:szCs w:val="22"/>
        </w:rPr>
        <w:t xml:space="preserve"> Une épaisse brume, </w:t>
      </w:r>
      <w:r w:rsidR="002F3036">
        <w:rPr>
          <w:rFonts w:ascii="Calibri" w:hAnsi="Calibri"/>
          <w:b/>
          <w:bCs/>
          <w:sz w:val="22"/>
          <w:szCs w:val="22"/>
        </w:rPr>
        <w:t xml:space="preserve">opaque et dense, semble entourer la cité, de la même manière qu’elle entourant la forêt interdite, </w:t>
      </w:r>
      <w:r w:rsidR="00AA784E">
        <w:rPr>
          <w:rFonts w:ascii="Calibri" w:hAnsi="Calibri"/>
          <w:b/>
          <w:bCs/>
          <w:sz w:val="22"/>
          <w:szCs w:val="22"/>
        </w:rPr>
        <w:t>de sorte a fournir une discrétion et une protection accrue pour les curieux souhaitant gravir ses pics maudits.</w:t>
      </w:r>
    </w:p>
    <w:p w14:paraId="3BC115F8" w14:textId="2F238143" w:rsidR="007B1404" w:rsidRDefault="007B1404" w:rsidP="00D52D9B">
      <w:pPr>
        <w:rPr>
          <w:rFonts w:ascii="Calibri" w:hAnsi="Calibri"/>
          <w:b/>
          <w:bCs/>
          <w:sz w:val="22"/>
          <w:szCs w:val="22"/>
        </w:rPr>
      </w:pPr>
      <w:r>
        <w:rPr>
          <w:rFonts w:ascii="Calibri" w:hAnsi="Calibri"/>
          <w:b/>
          <w:bCs/>
          <w:sz w:val="22"/>
          <w:szCs w:val="22"/>
        </w:rPr>
        <w:t xml:space="preserve">Au sommet de la plus haute tour, dans une salle de commandement dont l’unique fenêtre est une immense baie de cristal noir qui offre une vue panoramique sur les vallées désolées, </w:t>
      </w:r>
      <w:proofErr w:type="spellStart"/>
      <w:r>
        <w:rPr>
          <w:rFonts w:ascii="Calibri" w:hAnsi="Calibri"/>
          <w:b/>
          <w:bCs/>
          <w:sz w:val="22"/>
          <w:szCs w:val="22"/>
        </w:rPr>
        <w:t>Allenna</w:t>
      </w:r>
      <w:proofErr w:type="spellEnd"/>
      <w:r>
        <w:rPr>
          <w:rFonts w:ascii="Calibri" w:hAnsi="Calibri"/>
          <w:b/>
          <w:bCs/>
          <w:sz w:val="22"/>
          <w:szCs w:val="22"/>
        </w:rPr>
        <w:t xml:space="preserve"> se tient penchée sur une carte immense gravée à même une table de pierre. Elle suit du doigt les lignes des routes commerciales </w:t>
      </w:r>
      <w:proofErr w:type="spellStart"/>
      <w:r>
        <w:rPr>
          <w:rFonts w:ascii="Calibri" w:hAnsi="Calibri"/>
          <w:b/>
          <w:bCs/>
          <w:sz w:val="22"/>
          <w:szCs w:val="22"/>
        </w:rPr>
        <w:t>Sylviniennes</w:t>
      </w:r>
      <w:proofErr w:type="spellEnd"/>
      <w:r>
        <w:rPr>
          <w:rFonts w:ascii="Calibri" w:hAnsi="Calibri"/>
          <w:b/>
          <w:bCs/>
          <w:sz w:val="22"/>
          <w:szCs w:val="22"/>
        </w:rPr>
        <w:t>, son visage concentré, ses traits durs, marqués par un deuil qui s’est transformé en une flamme glaciale.</w:t>
      </w:r>
    </w:p>
    <w:p w14:paraId="79748D07" w14:textId="77777777" w:rsidR="007B1404" w:rsidRDefault="007B1404" w:rsidP="00D52D9B">
      <w:pPr>
        <w:rPr>
          <w:rFonts w:ascii="Calibri" w:hAnsi="Calibri"/>
          <w:b/>
          <w:bCs/>
          <w:sz w:val="22"/>
          <w:szCs w:val="22"/>
        </w:rPr>
      </w:pPr>
      <w:r>
        <w:rPr>
          <w:rFonts w:ascii="Calibri" w:hAnsi="Calibri"/>
          <w:b/>
          <w:bCs/>
          <w:sz w:val="22"/>
          <w:szCs w:val="22"/>
        </w:rPr>
        <w:t>Le silence est rompu par un rire léger, presque enfantin, qui résonne derrière elle.</w:t>
      </w:r>
    </w:p>
    <w:p w14:paraId="333A3AA3" w14:textId="77777777" w:rsidR="00AA784E" w:rsidRDefault="00AA784E" w:rsidP="00D52D9B">
      <w:pPr>
        <w:rPr>
          <w:rFonts w:ascii="Calibri" w:hAnsi="Calibri"/>
          <w:b/>
          <w:bCs/>
          <w:sz w:val="22"/>
          <w:szCs w:val="22"/>
        </w:rPr>
      </w:pPr>
    </w:p>
    <w:p w14:paraId="07533FC1" w14:textId="7404FC85" w:rsidR="007B1404" w:rsidRDefault="007B1404" w:rsidP="00AA784E">
      <w:pPr>
        <w:pStyle w:val="Paragraphedeliste"/>
        <w:numPr>
          <w:ilvl w:val="0"/>
          <w:numId w:val="1"/>
        </w:numPr>
        <w:rPr>
          <w:rFonts w:ascii="Calibri" w:hAnsi="Calibri"/>
          <w:sz w:val="22"/>
          <w:szCs w:val="22"/>
        </w:rPr>
      </w:pPr>
      <w:r w:rsidRPr="00AA784E">
        <w:rPr>
          <w:rFonts w:ascii="Calibri" w:hAnsi="Calibri"/>
          <w:sz w:val="22"/>
          <w:szCs w:val="22"/>
        </w:rPr>
        <w:t xml:space="preserve">Ils sont si prévisibles, </w:t>
      </w:r>
      <w:proofErr w:type="spellStart"/>
      <w:r w:rsidRPr="00AA784E">
        <w:rPr>
          <w:rFonts w:ascii="Calibri" w:hAnsi="Calibri"/>
          <w:sz w:val="22"/>
          <w:szCs w:val="22"/>
        </w:rPr>
        <w:t>Allenna</w:t>
      </w:r>
      <w:proofErr w:type="spellEnd"/>
      <w:r w:rsidRPr="00AA784E">
        <w:rPr>
          <w:rFonts w:ascii="Calibri" w:hAnsi="Calibri"/>
          <w:sz w:val="22"/>
          <w:szCs w:val="22"/>
        </w:rPr>
        <w:t>. Tellement droits, tellement… ennuyeux.</w:t>
      </w:r>
    </w:p>
    <w:p w14:paraId="435CCBB1" w14:textId="77777777" w:rsidR="00AA784E" w:rsidRPr="00AA784E" w:rsidRDefault="00AA784E" w:rsidP="00AA784E">
      <w:pPr>
        <w:rPr>
          <w:rFonts w:ascii="Calibri" w:hAnsi="Calibri"/>
          <w:sz w:val="22"/>
          <w:szCs w:val="22"/>
        </w:rPr>
      </w:pPr>
    </w:p>
    <w:p w14:paraId="1FC18C7B" w14:textId="0DC2FB5B" w:rsidR="007B1404" w:rsidRDefault="007B1404" w:rsidP="00D52D9B">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est là, se balançant nonchalamment sur un trône de pierre sculpté qui semble avoir poussé directement du sol pour elle. Elle est la reine improbable de ce royaume de ténèbres, et sa puissance est </w:t>
      </w:r>
      <w:r w:rsidR="00982F8E">
        <w:rPr>
          <w:rFonts w:ascii="Calibri" w:hAnsi="Calibri"/>
          <w:b/>
          <w:bCs/>
          <w:sz w:val="22"/>
          <w:szCs w:val="22"/>
        </w:rPr>
        <w:t>la source de motivation</w:t>
      </w:r>
      <w:r>
        <w:rPr>
          <w:rFonts w:ascii="Calibri" w:hAnsi="Calibri"/>
          <w:b/>
          <w:bCs/>
          <w:sz w:val="22"/>
          <w:szCs w:val="22"/>
        </w:rPr>
        <w:t xml:space="preserve"> de cette construction miraculeuse et terrifiante. Son expression est celle d’une enfant sur le point de jouer un tour pendable.</w:t>
      </w:r>
    </w:p>
    <w:p w14:paraId="2269DA3B" w14:textId="77777777" w:rsidR="00BB715A" w:rsidRDefault="00BB715A" w:rsidP="00D52D9B">
      <w:pPr>
        <w:rPr>
          <w:rFonts w:ascii="Calibri" w:hAnsi="Calibri"/>
          <w:sz w:val="22"/>
          <w:szCs w:val="22"/>
        </w:rPr>
      </w:pPr>
    </w:p>
    <w:p w14:paraId="5F371B74" w14:textId="3E65C7B5" w:rsidR="007B1404" w:rsidRPr="00BB715A" w:rsidRDefault="007B1404" w:rsidP="00BB715A">
      <w:pPr>
        <w:pStyle w:val="Paragraphedeliste"/>
        <w:numPr>
          <w:ilvl w:val="0"/>
          <w:numId w:val="1"/>
        </w:numPr>
        <w:rPr>
          <w:rFonts w:ascii="Calibri" w:hAnsi="Calibri"/>
          <w:b/>
          <w:bCs/>
          <w:sz w:val="22"/>
          <w:szCs w:val="22"/>
        </w:rPr>
      </w:pPr>
      <w:r w:rsidRPr="00BB715A">
        <w:rPr>
          <w:rFonts w:ascii="Calibri" w:hAnsi="Calibri"/>
          <w:sz w:val="22"/>
          <w:szCs w:val="22"/>
        </w:rPr>
        <w:t xml:space="preserve">Qu’as-tu vu, </w:t>
      </w:r>
      <w:proofErr w:type="spellStart"/>
      <w:r w:rsidRPr="00BB715A">
        <w:rPr>
          <w:rFonts w:ascii="Calibri" w:hAnsi="Calibri"/>
          <w:sz w:val="22"/>
          <w:szCs w:val="22"/>
        </w:rPr>
        <w:t>Naïah</w:t>
      </w:r>
      <w:proofErr w:type="spellEnd"/>
      <w:r w:rsidRPr="00BB715A">
        <w:rPr>
          <w:rFonts w:ascii="Calibri" w:hAnsi="Calibri"/>
          <w:sz w:val="22"/>
          <w:szCs w:val="22"/>
        </w:rPr>
        <w:t xml:space="preserve"> ? </w:t>
      </w:r>
      <w:r w:rsidRPr="00BB715A">
        <w:rPr>
          <w:rFonts w:ascii="Calibri" w:hAnsi="Calibri"/>
          <w:b/>
          <w:bCs/>
          <w:sz w:val="22"/>
          <w:szCs w:val="22"/>
        </w:rPr>
        <w:t xml:space="preserve">demande </w:t>
      </w:r>
      <w:proofErr w:type="spellStart"/>
      <w:r w:rsidRPr="00BB715A">
        <w:rPr>
          <w:rFonts w:ascii="Calibri" w:hAnsi="Calibri"/>
          <w:b/>
          <w:bCs/>
          <w:sz w:val="22"/>
          <w:szCs w:val="22"/>
        </w:rPr>
        <w:t>Allenna</w:t>
      </w:r>
      <w:proofErr w:type="spellEnd"/>
      <w:r w:rsidRPr="00BB715A">
        <w:rPr>
          <w:rFonts w:ascii="Calibri" w:hAnsi="Calibri"/>
          <w:b/>
          <w:bCs/>
          <w:sz w:val="22"/>
          <w:szCs w:val="22"/>
        </w:rPr>
        <w:t xml:space="preserve"> sans se retourner, sa voix calme et mesurée contrastant avec l’excitation qui vibre dans celle de la jeune reine.</w:t>
      </w:r>
    </w:p>
    <w:p w14:paraId="20D36844" w14:textId="77777777" w:rsidR="00BB715A" w:rsidRDefault="00BB715A" w:rsidP="00D52D9B">
      <w:pPr>
        <w:rPr>
          <w:rFonts w:ascii="Calibri" w:hAnsi="Calibri"/>
          <w:b/>
          <w:bCs/>
          <w:sz w:val="22"/>
          <w:szCs w:val="22"/>
        </w:rPr>
      </w:pPr>
    </w:p>
    <w:p w14:paraId="60252A00" w14:textId="7F6B8216" w:rsidR="007B1404" w:rsidRPr="00BB715A" w:rsidRDefault="007B1404" w:rsidP="00BB715A">
      <w:pPr>
        <w:pStyle w:val="Paragraphedeliste"/>
        <w:numPr>
          <w:ilvl w:val="0"/>
          <w:numId w:val="1"/>
        </w:numPr>
        <w:rPr>
          <w:rFonts w:ascii="Calibri" w:hAnsi="Calibri"/>
          <w:sz w:val="22"/>
          <w:szCs w:val="22"/>
        </w:rPr>
      </w:pPr>
      <w:r w:rsidRPr="00BB715A">
        <w:rPr>
          <w:rFonts w:ascii="Calibri" w:hAnsi="Calibri"/>
          <w:sz w:val="22"/>
          <w:szCs w:val="22"/>
        </w:rPr>
        <w:t xml:space="preserve">J’ai trouvé un petit nid de </w:t>
      </w:r>
      <w:proofErr w:type="spellStart"/>
      <w:r w:rsidRPr="00BB715A">
        <w:rPr>
          <w:rFonts w:ascii="Calibri" w:hAnsi="Calibri"/>
          <w:sz w:val="22"/>
          <w:szCs w:val="22"/>
        </w:rPr>
        <w:t>Sylviniens</w:t>
      </w:r>
      <w:proofErr w:type="spellEnd"/>
      <w:r w:rsidRPr="00BB715A">
        <w:rPr>
          <w:rFonts w:ascii="Calibri" w:hAnsi="Calibri"/>
          <w:sz w:val="22"/>
          <w:szCs w:val="22"/>
        </w:rPr>
        <w:t xml:space="preserve"> brillants ! Juste là !</w:t>
      </w:r>
    </w:p>
    <w:p w14:paraId="0CC91B51" w14:textId="794B3184" w:rsidR="007B1404" w:rsidRDefault="007B1404" w:rsidP="00D52D9B">
      <w:pPr>
        <w:rPr>
          <w:rFonts w:ascii="Calibri" w:hAnsi="Calibri"/>
          <w:b/>
          <w:bCs/>
          <w:sz w:val="22"/>
          <w:szCs w:val="22"/>
        </w:rPr>
      </w:pPr>
      <w:proofErr w:type="spellStart"/>
      <w:r>
        <w:rPr>
          <w:rFonts w:ascii="Calibri" w:hAnsi="Calibri"/>
          <w:b/>
          <w:bCs/>
          <w:sz w:val="22"/>
          <w:szCs w:val="22"/>
        </w:rPr>
        <w:lastRenderedPageBreak/>
        <w:t>Naïah</w:t>
      </w:r>
      <w:proofErr w:type="spellEnd"/>
      <w:r>
        <w:rPr>
          <w:rFonts w:ascii="Calibri" w:hAnsi="Calibri"/>
          <w:b/>
          <w:bCs/>
          <w:sz w:val="22"/>
          <w:szCs w:val="22"/>
        </w:rPr>
        <w:t xml:space="preserve"> bondit de son trône et </w:t>
      </w:r>
      <w:r w:rsidR="002F1490">
        <w:rPr>
          <w:rFonts w:ascii="Calibri" w:hAnsi="Calibri"/>
          <w:b/>
          <w:bCs/>
          <w:sz w:val="22"/>
          <w:szCs w:val="22"/>
        </w:rPr>
        <w:t>rejoint</w:t>
      </w:r>
      <w:r>
        <w:rPr>
          <w:rFonts w:ascii="Calibri" w:hAnsi="Calibri"/>
          <w:b/>
          <w:bCs/>
          <w:sz w:val="22"/>
          <w:szCs w:val="22"/>
        </w:rPr>
        <w:t xml:space="preserve"> la carte</w:t>
      </w:r>
      <w:r w:rsidR="002F1490">
        <w:rPr>
          <w:rFonts w:ascii="Calibri" w:hAnsi="Calibri"/>
          <w:b/>
          <w:bCs/>
          <w:sz w:val="22"/>
          <w:szCs w:val="22"/>
        </w:rPr>
        <w:t>, ses pieds effleurant a peine le sol</w:t>
      </w:r>
      <w:r>
        <w:rPr>
          <w:rFonts w:ascii="Calibri" w:hAnsi="Calibri"/>
          <w:b/>
          <w:bCs/>
          <w:sz w:val="22"/>
          <w:szCs w:val="22"/>
        </w:rPr>
        <w:t>. Son doigt ne se pose pas dessus ; une volute d’ombre s’en échappe et vient entourer un point précis sur le tracé. La ville de Pont-Ardent.</w:t>
      </w:r>
    </w:p>
    <w:p w14:paraId="1EE37F5C" w14:textId="77777777" w:rsidR="001E6A16" w:rsidRDefault="001E6A16" w:rsidP="00D52D9B">
      <w:pPr>
        <w:rPr>
          <w:rFonts w:ascii="Calibri" w:hAnsi="Calibri"/>
          <w:b/>
          <w:bCs/>
          <w:sz w:val="22"/>
          <w:szCs w:val="22"/>
        </w:rPr>
      </w:pPr>
    </w:p>
    <w:p w14:paraId="22F98D62" w14:textId="39B23207" w:rsidR="007B1404" w:rsidRDefault="007B1404" w:rsidP="007B0312">
      <w:pPr>
        <w:pStyle w:val="Paragraphedeliste"/>
        <w:numPr>
          <w:ilvl w:val="0"/>
          <w:numId w:val="1"/>
        </w:numPr>
        <w:rPr>
          <w:rFonts w:ascii="Calibri" w:hAnsi="Calibri"/>
          <w:sz w:val="22"/>
          <w:szCs w:val="22"/>
        </w:rPr>
      </w:pPr>
      <w:r w:rsidRPr="001E6A16">
        <w:rPr>
          <w:rFonts w:ascii="Calibri" w:hAnsi="Calibri"/>
          <w:sz w:val="22"/>
          <w:szCs w:val="22"/>
        </w:rPr>
        <w:t xml:space="preserve">Ils pensent qu’ils sont en sécurité là-bas, </w:t>
      </w:r>
      <w:r w:rsidRPr="001E6A16">
        <w:rPr>
          <w:rFonts w:ascii="Calibri" w:hAnsi="Calibri"/>
          <w:b/>
          <w:bCs/>
          <w:sz w:val="22"/>
          <w:szCs w:val="22"/>
        </w:rPr>
        <w:t xml:space="preserve">continue </w:t>
      </w:r>
      <w:proofErr w:type="spellStart"/>
      <w:r w:rsidRPr="001E6A16">
        <w:rPr>
          <w:rFonts w:ascii="Calibri" w:hAnsi="Calibri"/>
          <w:b/>
          <w:bCs/>
          <w:sz w:val="22"/>
          <w:szCs w:val="22"/>
        </w:rPr>
        <w:t>Naïah</w:t>
      </w:r>
      <w:proofErr w:type="spellEnd"/>
      <w:r w:rsidRPr="001E6A16">
        <w:rPr>
          <w:rFonts w:ascii="Calibri" w:hAnsi="Calibri"/>
          <w:b/>
          <w:bCs/>
          <w:sz w:val="22"/>
          <w:szCs w:val="22"/>
        </w:rPr>
        <w:t xml:space="preserve"> avec un enthousiasme cruel. </w:t>
      </w:r>
      <w:r w:rsidRPr="001E6A16">
        <w:rPr>
          <w:rFonts w:ascii="Calibri" w:hAnsi="Calibri"/>
          <w:sz w:val="22"/>
          <w:szCs w:val="22"/>
        </w:rPr>
        <w:t>Ils surveillent les cols, ils comptent les caravanes, ils se sentent importants. Ce serait tellement drôle de… de faire un trou. Juste ici.</w:t>
      </w:r>
      <w:r w:rsidR="007B0312">
        <w:rPr>
          <w:rFonts w:ascii="Calibri" w:hAnsi="Calibri"/>
          <w:sz w:val="22"/>
          <w:szCs w:val="22"/>
        </w:rPr>
        <w:t xml:space="preserve"> </w:t>
      </w:r>
      <w:r w:rsidRPr="007B0312">
        <w:rPr>
          <w:rFonts w:ascii="Calibri" w:hAnsi="Calibri"/>
          <w:b/>
          <w:bCs/>
          <w:sz w:val="22"/>
          <w:szCs w:val="22"/>
        </w:rPr>
        <w:t>L’ombre de son doigt se déplace au centre de la ville marquée sur la carte.</w:t>
      </w:r>
      <w:r w:rsidR="007B0312">
        <w:rPr>
          <w:rFonts w:ascii="Calibri" w:hAnsi="Calibri"/>
          <w:b/>
          <w:bCs/>
          <w:sz w:val="22"/>
          <w:szCs w:val="22"/>
        </w:rPr>
        <w:t xml:space="preserve"> </w:t>
      </w:r>
      <w:r w:rsidRPr="007B0312">
        <w:rPr>
          <w:rFonts w:ascii="Calibri" w:hAnsi="Calibri"/>
          <w:sz w:val="22"/>
          <w:szCs w:val="22"/>
        </w:rPr>
        <w:t>Pouf ! Et tout renverser.</w:t>
      </w:r>
    </w:p>
    <w:p w14:paraId="29AC2AF0" w14:textId="77777777" w:rsidR="007B0312" w:rsidRPr="007B0312" w:rsidRDefault="007B0312" w:rsidP="007B0312">
      <w:pPr>
        <w:rPr>
          <w:rFonts w:ascii="Calibri" w:hAnsi="Calibri"/>
          <w:sz w:val="22"/>
          <w:szCs w:val="22"/>
        </w:rPr>
      </w:pPr>
    </w:p>
    <w:p w14:paraId="5AB1A6A4" w14:textId="4FDAD5EC" w:rsidR="007B1404" w:rsidRDefault="007B1404" w:rsidP="00D52D9B">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se redresse enfin, son regard s’aiguisant. Elle étudie le point désigné, sa pensée stratégique s’enclenchant immédiatement. Pont-Ardent. Une garnison. Le seul verrou sur la route du Nord.</w:t>
      </w:r>
    </w:p>
    <w:p w14:paraId="7DE757BB" w14:textId="77777777" w:rsidR="007B0312" w:rsidRDefault="007B0312" w:rsidP="00D52D9B">
      <w:pPr>
        <w:rPr>
          <w:rFonts w:ascii="Calibri" w:hAnsi="Calibri"/>
          <w:b/>
          <w:bCs/>
          <w:sz w:val="22"/>
          <w:szCs w:val="22"/>
        </w:rPr>
      </w:pPr>
    </w:p>
    <w:p w14:paraId="4BE7704B" w14:textId="77777777" w:rsidR="007B0312" w:rsidRPr="0096772D" w:rsidRDefault="007B0312" w:rsidP="00D52D9B">
      <w:pPr>
        <w:rPr>
          <w:rFonts w:ascii="Calibri" w:hAnsi="Calibri"/>
          <w:sz w:val="22"/>
          <w:szCs w:val="22"/>
        </w:rPr>
      </w:pPr>
      <w:r>
        <w:rPr>
          <w:rFonts w:ascii="Calibri" w:hAnsi="Calibri"/>
          <w:b/>
          <w:bCs/>
          <w:sz w:val="22"/>
          <w:szCs w:val="22"/>
        </w:rPr>
        <w:t xml:space="preserve">- </w:t>
      </w:r>
      <w:r w:rsidR="00FE34DB" w:rsidRPr="007B0312">
        <w:rPr>
          <w:rFonts w:ascii="Calibri" w:hAnsi="Calibri"/>
          <w:sz w:val="22"/>
          <w:szCs w:val="22"/>
        </w:rPr>
        <w:t xml:space="preserve">Un portail, </w:t>
      </w:r>
      <w:r w:rsidR="00FE34DB">
        <w:rPr>
          <w:rFonts w:ascii="Calibri" w:hAnsi="Calibri"/>
          <w:b/>
          <w:bCs/>
          <w:sz w:val="22"/>
          <w:szCs w:val="22"/>
        </w:rPr>
        <w:t xml:space="preserve">dit-elle plus pour elle-même que pour </w:t>
      </w:r>
      <w:proofErr w:type="spellStart"/>
      <w:r w:rsidR="00FE34DB">
        <w:rPr>
          <w:rFonts w:ascii="Calibri" w:hAnsi="Calibri"/>
          <w:b/>
          <w:bCs/>
          <w:sz w:val="22"/>
          <w:szCs w:val="22"/>
        </w:rPr>
        <w:t>Naïah</w:t>
      </w:r>
      <w:proofErr w:type="spellEnd"/>
      <w:r w:rsidR="00FE34DB">
        <w:rPr>
          <w:rFonts w:ascii="Calibri" w:hAnsi="Calibri"/>
          <w:b/>
          <w:bCs/>
          <w:sz w:val="22"/>
          <w:szCs w:val="22"/>
        </w:rPr>
        <w:t xml:space="preserve">. </w:t>
      </w:r>
      <w:r w:rsidR="00FE34DB" w:rsidRPr="0096772D">
        <w:rPr>
          <w:rFonts w:ascii="Calibri" w:hAnsi="Calibri"/>
          <w:sz w:val="22"/>
          <w:szCs w:val="22"/>
        </w:rPr>
        <w:t>Directement sur la place centrale ? La surprise serait totale.</w:t>
      </w:r>
    </w:p>
    <w:p w14:paraId="0F2B7B71" w14:textId="0C28AE19" w:rsidR="00FE34DB" w:rsidRPr="0096772D" w:rsidRDefault="007B0312" w:rsidP="00D52D9B">
      <w:pPr>
        <w:rPr>
          <w:rFonts w:ascii="Calibri" w:hAnsi="Calibri"/>
          <w:sz w:val="22"/>
          <w:szCs w:val="22"/>
        </w:rPr>
      </w:pPr>
      <w:r>
        <w:rPr>
          <w:rFonts w:ascii="Calibri" w:hAnsi="Calibri"/>
          <w:b/>
          <w:bCs/>
          <w:sz w:val="22"/>
          <w:szCs w:val="22"/>
        </w:rPr>
        <w:t xml:space="preserve">- </w:t>
      </w:r>
      <w:r w:rsidR="00FE34DB" w:rsidRPr="0096772D">
        <w:rPr>
          <w:rFonts w:ascii="Calibri" w:hAnsi="Calibri"/>
          <w:sz w:val="22"/>
          <w:szCs w:val="22"/>
        </w:rPr>
        <w:t xml:space="preserve">Totale ! </w:t>
      </w:r>
      <w:r w:rsidR="00FE34DB">
        <w:rPr>
          <w:rFonts w:ascii="Calibri" w:hAnsi="Calibri"/>
          <w:b/>
          <w:bCs/>
          <w:sz w:val="22"/>
          <w:szCs w:val="22"/>
        </w:rPr>
        <w:t xml:space="preserve">s’exclame </w:t>
      </w:r>
      <w:proofErr w:type="spellStart"/>
      <w:r w:rsidR="00FE34DB">
        <w:rPr>
          <w:rFonts w:ascii="Calibri" w:hAnsi="Calibri"/>
          <w:b/>
          <w:bCs/>
          <w:sz w:val="22"/>
          <w:szCs w:val="22"/>
        </w:rPr>
        <w:t>Naïah</w:t>
      </w:r>
      <w:proofErr w:type="spellEnd"/>
      <w:r w:rsidR="00FE34DB">
        <w:rPr>
          <w:rFonts w:ascii="Calibri" w:hAnsi="Calibri"/>
          <w:b/>
          <w:bCs/>
          <w:sz w:val="22"/>
          <w:szCs w:val="22"/>
        </w:rPr>
        <w:t xml:space="preserve"> en tapant dans ses mains. </w:t>
      </w:r>
      <w:r w:rsidR="00FE34DB" w:rsidRPr="0096772D">
        <w:rPr>
          <w:rFonts w:ascii="Calibri" w:hAnsi="Calibri"/>
          <w:sz w:val="22"/>
          <w:szCs w:val="22"/>
        </w:rPr>
        <w:t>Ils seraient encore en train de digérer leur petit-déjeuner quand nos amis leur rendraient visite !</w:t>
      </w:r>
    </w:p>
    <w:p w14:paraId="4A4E2683" w14:textId="77777777" w:rsidR="007B0312" w:rsidRDefault="007B0312" w:rsidP="00D52D9B">
      <w:pPr>
        <w:rPr>
          <w:rFonts w:ascii="Calibri" w:hAnsi="Calibri"/>
          <w:b/>
          <w:bCs/>
          <w:sz w:val="22"/>
          <w:szCs w:val="22"/>
        </w:rPr>
      </w:pPr>
    </w:p>
    <w:p w14:paraId="122B5820" w14:textId="0FCC268B" w:rsidR="00FE34DB" w:rsidRDefault="00FE34DB" w:rsidP="00D52D9B">
      <w:pPr>
        <w:rPr>
          <w:rFonts w:ascii="Calibri" w:hAnsi="Calibri"/>
          <w:b/>
          <w:bCs/>
          <w:sz w:val="22"/>
          <w:szCs w:val="22"/>
        </w:rPr>
      </w:pPr>
      <w:r>
        <w:rPr>
          <w:rFonts w:ascii="Calibri" w:hAnsi="Calibri"/>
          <w:b/>
          <w:bCs/>
          <w:sz w:val="22"/>
          <w:szCs w:val="22"/>
        </w:rPr>
        <w:t xml:space="preserve">Le génie de </w:t>
      </w:r>
      <w:proofErr w:type="spellStart"/>
      <w:r>
        <w:rPr>
          <w:rFonts w:ascii="Calibri" w:hAnsi="Calibri"/>
          <w:b/>
          <w:bCs/>
          <w:sz w:val="22"/>
          <w:szCs w:val="22"/>
        </w:rPr>
        <w:t>Naïah</w:t>
      </w:r>
      <w:proofErr w:type="spellEnd"/>
      <w:r>
        <w:rPr>
          <w:rFonts w:ascii="Calibri" w:hAnsi="Calibri"/>
          <w:b/>
          <w:bCs/>
          <w:sz w:val="22"/>
          <w:szCs w:val="22"/>
        </w:rPr>
        <w:t xml:space="preserve"> réside dans cette simplicité chaotique. Elle ne pense pas en termes de logistique ou de lignes de front, mais en termes de possibilités magiques pures, de failles, de coups d’éclat. C’est à </w:t>
      </w:r>
      <w:proofErr w:type="spellStart"/>
      <w:r>
        <w:rPr>
          <w:rFonts w:ascii="Calibri" w:hAnsi="Calibri"/>
          <w:b/>
          <w:bCs/>
          <w:sz w:val="22"/>
          <w:szCs w:val="22"/>
        </w:rPr>
        <w:t>Allenna</w:t>
      </w:r>
      <w:proofErr w:type="spellEnd"/>
      <w:r>
        <w:rPr>
          <w:rFonts w:ascii="Calibri" w:hAnsi="Calibri"/>
          <w:b/>
          <w:bCs/>
          <w:sz w:val="22"/>
          <w:szCs w:val="22"/>
        </w:rPr>
        <w:t xml:space="preserve"> de transformer cette vision en une opération militaire viable.</w:t>
      </w:r>
    </w:p>
    <w:p w14:paraId="2AA6A5C9" w14:textId="77777777" w:rsidR="000C788B" w:rsidRDefault="000C788B" w:rsidP="00D52D9B">
      <w:pPr>
        <w:rPr>
          <w:rFonts w:ascii="Calibri" w:hAnsi="Calibri"/>
          <w:b/>
          <w:bCs/>
          <w:sz w:val="22"/>
          <w:szCs w:val="22"/>
        </w:rPr>
      </w:pPr>
    </w:p>
    <w:p w14:paraId="23E06E56" w14:textId="2959B64A" w:rsidR="00FE34DB" w:rsidRPr="000C788B" w:rsidRDefault="00FE34DB" w:rsidP="000C788B">
      <w:pPr>
        <w:pStyle w:val="Paragraphedeliste"/>
        <w:numPr>
          <w:ilvl w:val="0"/>
          <w:numId w:val="1"/>
        </w:numPr>
        <w:rPr>
          <w:rFonts w:ascii="Calibri" w:hAnsi="Calibri"/>
          <w:sz w:val="22"/>
          <w:szCs w:val="22"/>
        </w:rPr>
      </w:pPr>
      <w:r w:rsidRPr="000C788B">
        <w:rPr>
          <w:rFonts w:ascii="Calibri" w:hAnsi="Calibri"/>
          <w:sz w:val="22"/>
          <w:szCs w:val="22"/>
        </w:rPr>
        <w:t>Quelles sont leurs défenses ? La garnison est de combien d’hommes ? Leurs patrouilles ?</w:t>
      </w:r>
      <w:r w:rsidR="00506C60">
        <w:rPr>
          <w:rFonts w:ascii="Calibri" w:hAnsi="Calibri"/>
          <w:sz w:val="22"/>
          <w:szCs w:val="22"/>
        </w:rPr>
        <w:t xml:space="preserve"> Une protection magique ?</w:t>
      </w:r>
    </w:p>
    <w:p w14:paraId="73A2FDAF" w14:textId="77777777" w:rsidR="000C788B" w:rsidRPr="000C788B" w:rsidRDefault="000C788B" w:rsidP="000C788B">
      <w:pPr>
        <w:rPr>
          <w:rFonts w:ascii="Calibri" w:hAnsi="Calibri"/>
          <w:b/>
          <w:bCs/>
          <w:sz w:val="22"/>
          <w:szCs w:val="22"/>
        </w:rPr>
      </w:pPr>
    </w:p>
    <w:p w14:paraId="73F5A13F" w14:textId="15A1285C" w:rsidR="00FE34DB" w:rsidRDefault="00FE34DB" w:rsidP="00D52D9B">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penche la tête, son sourire s’élargissant, ses yeux brillant d’une lueur malicieuse.</w:t>
      </w:r>
    </w:p>
    <w:p w14:paraId="7EF3810D" w14:textId="77777777" w:rsidR="000C788B" w:rsidRDefault="000C788B" w:rsidP="00D52D9B">
      <w:pPr>
        <w:rPr>
          <w:rFonts w:ascii="Calibri" w:hAnsi="Calibri"/>
          <w:b/>
          <w:bCs/>
          <w:sz w:val="22"/>
          <w:szCs w:val="22"/>
        </w:rPr>
      </w:pPr>
    </w:p>
    <w:p w14:paraId="3137DD15" w14:textId="07C3AF5C" w:rsidR="00FE34DB" w:rsidRPr="00506C60" w:rsidRDefault="00FE34DB" w:rsidP="000C788B">
      <w:pPr>
        <w:pStyle w:val="Paragraphedeliste"/>
        <w:numPr>
          <w:ilvl w:val="0"/>
          <w:numId w:val="1"/>
        </w:numPr>
        <w:rPr>
          <w:rFonts w:ascii="Calibri" w:hAnsi="Calibri"/>
          <w:sz w:val="22"/>
          <w:szCs w:val="22"/>
        </w:rPr>
      </w:pPr>
      <w:r w:rsidRPr="00506C60">
        <w:rPr>
          <w:rFonts w:ascii="Calibri" w:hAnsi="Calibri"/>
          <w:sz w:val="22"/>
          <w:szCs w:val="22"/>
        </w:rPr>
        <w:t>Oh, je ne sais pas tout ça, moi. C’est toi la stratège. Moi, je fais juste le trou. Un très joli trou, rapide et silencieux. À toi de savoir ce que tu veux faire passer dedans.</w:t>
      </w:r>
      <w:r w:rsidR="00F741B1">
        <w:rPr>
          <w:rFonts w:ascii="Calibri" w:hAnsi="Calibri"/>
          <w:sz w:val="22"/>
          <w:szCs w:val="22"/>
        </w:rPr>
        <w:t xml:space="preserve"> Tout ce que je sais, c’est que c’est une ville humaine à la base ! Donc niveau magie, </w:t>
      </w:r>
      <w:r w:rsidR="00DD36C5">
        <w:rPr>
          <w:rFonts w:ascii="Calibri" w:hAnsi="Calibri"/>
          <w:sz w:val="22"/>
          <w:szCs w:val="22"/>
        </w:rPr>
        <w:t>aucun risque !</w:t>
      </w:r>
    </w:p>
    <w:p w14:paraId="281A974C" w14:textId="77777777" w:rsidR="000C788B" w:rsidRPr="000C788B" w:rsidRDefault="000C788B" w:rsidP="000C788B">
      <w:pPr>
        <w:rPr>
          <w:rFonts w:ascii="Calibri" w:hAnsi="Calibri"/>
          <w:b/>
          <w:bCs/>
          <w:sz w:val="22"/>
          <w:szCs w:val="22"/>
        </w:rPr>
      </w:pPr>
    </w:p>
    <w:p w14:paraId="47293762" w14:textId="32013CAB" w:rsidR="00FE34DB" w:rsidRDefault="00FE34DB" w:rsidP="00D52D9B">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contemple la carte un long moment. La vision de </w:t>
      </w:r>
      <w:proofErr w:type="spellStart"/>
      <w:r>
        <w:rPr>
          <w:rFonts w:ascii="Calibri" w:hAnsi="Calibri"/>
          <w:b/>
          <w:bCs/>
          <w:sz w:val="22"/>
          <w:szCs w:val="22"/>
        </w:rPr>
        <w:t>Naïah</w:t>
      </w:r>
      <w:proofErr w:type="spellEnd"/>
      <w:r>
        <w:rPr>
          <w:rFonts w:ascii="Calibri" w:hAnsi="Calibri"/>
          <w:b/>
          <w:bCs/>
          <w:sz w:val="22"/>
          <w:szCs w:val="22"/>
        </w:rPr>
        <w:t xml:space="preserve"> est une folie, une manœuvre d’une audace inouïe. Attaquer une ville fortifiée en son cœur même… c’est impensable. Et donc, parfaitement réalisable si personne ne s’y attend. Elle pense à la situation actuelle de l’Empire. La bataille d’</w:t>
      </w:r>
      <w:proofErr w:type="spellStart"/>
      <w:r>
        <w:rPr>
          <w:rFonts w:ascii="Calibri" w:hAnsi="Calibri"/>
          <w:b/>
          <w:bCs/>
          <w:sz w:val="22"/>
          <w:szCs w:val="22"/>
        </w:rPr>
        <w:t>Akuhn’Nabad</w:t>
      </w:r>
      <w:proofErr w:type="spellEnd"/>
      <w:r>
        <w:rPr>
          <w:rFonts w:ascii="Calibri" w:hAnsi="Calibri"/>
          <w:b/>
          <w:bCs/>
          <w:sz w:val="22"/>
          <w:szCs w:val="22"/>
        </w:rPr>
        <w:t xml:space="preserve">, le fiasco de la porte démoniaque, les pertes subies… Les forces </w:t>
      </w:r>
      <w:proofErr w:type="spellStart"/>
      <w:r>
        <w:rPr>
          <w:rFonts w:ascii="Calibri" w:hAnsi="Calibri"/>
          <w:b/>
          <w:bCs/>
          <w:sz w:val="22"/>
          <w:szCs w:val="22"/>
        </w:rPr>
        <w:t>Sylviniennes</w:t>
      </w:r>
      <w:proofErr w:type="spellEnd"/>
      <w:r>
        <w:rPr>
          <w:rFonts w:ascii="Calibri" w:hAnsi="Calibri"/>
          <w:b/>
          <w:bCs/>
          <w:sz w:val="22"/>
          <w:szCs w:val="22"/>
        </w:rPr>
        <w:t xml:space="preserve"> sont affaiblies, leurs troupes d’élite décimées ou dispersées. La garnison de Pont-</w:t>
      </w:r>
      <w:r>
        <w:rPr>
          <w:rFonts w:ascii="Calibri" w:hAnsi="Calibri"/>
          <w:b/>
          <w:bCs/>
          <w:sz w:val="22"/>
          <w:szCs w:val="22"/>
        </w:rPr>
        <w:lastRenderedPageBreak/>
        <w:t>Ardent doit être réduite, moins vigilante, confiante dans son isolement. Détruire cet avant-poste ne serait donc pas aussi difficile que par le passé.</w:t>
      </w:r>
    </w:p>
    <w:p w14:paraId="133E92C1" w14:textId="323BF288" w:rsidR="00FE34DB" w:rsidRDefault="00FE34DB" w:rsidP="00D52D9B">
      <w:pPr>
        <w:rPr>
          <w:rFonts w:ascii="Calibri" w:hAnsi="Calibri"/>
          <w:b/>
          <w:bCs/>
          <w:sz w:val="22"/>
          <w:szCs w:val="22"/>
        </w:rPr>
      </w:pPr>
      <w:r>
        <w:rPr>
          <w:rFonts w:ascii="Calibri" w:hAnsi="Calibri"/>
          <w:b/>
          <w:bCs/>
          <w:sz w:val="22"/>
          <w:szCs w:val="22"/>
        </w:rPr>
        <w:t>Un sourire lent, froid et acéré, se dessine sur les lèvres d’</w:t>
      </w:r>
      <w:proofErr w:type="spellStart"/>
      <w:r>
        <w:rPr>
          <w:rFonts w:ascii="Calibri" w:hAnsi="Calibri"/>
          <w:b/>
          <w:bCs/>
          <w:sz w:val="22"/>
          <w:szCs w:val="22"/>
        </w:rPr>
        <w:t>Allenna</w:t>
      </w:r>
      <w:proofErr w:type="spellEnd"/>
      <w:r>
        <w:rPr>
          <w:rFonts w:ascii="Calibri" w:hAnsi="Calibri"/>
          <w:b/>
          <w:bCs/>
          <w:sz w:val="22"/>
          <w:szCs w:val="22"/>
        </w:rPr>
        <w:t xml:space="preserve"> pour la première fois depuis des semaines. Car elle voit plus loin que la simple destruction d’une garnison. Pont-Ardent n’est pas qu’un point de contrôle pour les </w:t>
      </w:r>
      <w:proofErr w:type="spellStart"/>
      <w:r>
        <w:rPr>
          <w:rFonts w:ascii="Calibri" w:hAnsi="Calibri"/>
          <w:b/>
          <w:bCs/>
          <w:sz w:val="22"/>
          <w:szCs w:val="22"/>
        </w:rPr>
        <w:t>Sylviniens</w:t>
      </w:r>
      <w:proofErr w:type="spellEnd"/>
      <w:r>
        <w:rPr>
          <w:rFonts w:ascii="Calibri" w:hAnsi="Calibri"/>
          <w:b/>
          <w:bCs/>
          <w:sz w:val="22"/>
          <w:szCs w:val="22"/>
        </w:rPr>
        <w:t> ; c’est un barrage. Un barrage qui</w:t>
      </w:r>
      <w:r w:rsidR="00785AED">
        <w:rPr>
          <w:rFonts w:ascii="Calibri" w:hAnsi="Calibri"/>
          <w:b/>
          <w:bCs/>
          <w:sz w:val="22"/>
          <w:szCs w:val="22"/>
        </w:rPr>
        <w:t xml:space="preserve"> pourrait</w:t>
      </w:r>
      <w:r>
        <w:rPr>
          <w:rFonts w:ascii="Calibri" w:hAnsi="Calibri"/>
          <w:b/>
          <w:bCs/>
          <w:sz w:val="22"/>
          <w:szCs w:val="22"/>
        </w:rPr>
        <w:t xml:space="preserve"> c</w:t>
      </w:r>
      <w:r w:rsidR="00785AED">
        <w:rPr>
          <w:rFonts w:ascii="Calibri" w:hAnsi="Calibri"/>
          <w:b/>
          <w:bCs/>
          <w:sz w:val="22"/>
          <w:szCs w:val="22"/>
        </w:rPr>
        <w:t xml:space="preserve">ontenir </w:t>
      </w:r>
      <w:r>
        <w:rPr>
          <w:rFonts w:ascii="Calibri" w:hAnsi="Calibri"/>
          <w:b/>
          <w:bCs/>
          <w:sz w:val="22"/>
          <w:szCs w:val="22"/>
        </w:rPr>
        <w:t xml:space="preserve">la marée chaotique qui suinte en permanence de la Forêt Interdite et d’autres terres corrompues. En faisant sauter ce verrou, elle ne fait pas qu’ouvrir une brèche dans les défenses de l’Empire. Elle ouvre une autoroute. Une voie royale pour que les démons et autres créatures du Chaos remontent plus facilement vers le nord, vers le cœur même du royaume… vers </w:t>
      </w:r>
      <w:proofErr w:type="spellStart"/>
      <w:r>
        <w:rPr>
          <w:rFonts w:ascii="Calibri" w:hAnsi="Calibri"/>
          <w:b/>
          <w:bCs/>
          <w:sz w:val="22"/>
          <w:szCs w:val="22"/>
        </w:rPr>
        <w:t>Al’Gratal</w:t>
      </w:r>
      <w:proofErr w:type="spellEnd"/>
      <w:r>
        <w:rPr>
          <w:rFonts w:ascii="Calibri" w:hAnsi="Calibri"/>
          <w:b/>
          <w:bCs/>
          <w:sz w:val="22"/>
          <w:szCs w:val="22"/>
        </w:rPr>
        <w:t xml:space="preserve">. C’est une façon délicieusement indirecte d’utiliser la plus grande menace du monde comme un bélier contre ses ennemis jurés. Laisser les démons faire le sale travail, semer une terreur que les </w:t>
      </w:r>
      <w:proofErr w:type="spellStart"/>
      <w:r>
        <w:rPr>
          <w:rFonts w:ascii="Calibri" w:hAnsi="Calibri"/>
          <w:b/>
          <w:bCs/>
          <w:sz w:val="22"/>
          <w:szCs w:val="22"/>
        </w:rPr>
        <w:t>Sylviniens</w:t>
      </w:r>
      <w:proofErr w:type="spellEnd"/>
      <w:r>
        <w:rPr>
          <w:rFonts w:ascii="Calibri" w:hAnsi="Calibri"/>
          <w:b/>
          <w:bCs/>
          <w:sz w:val="22"/>
          <w:szCs w:val="22"/>
        </w:rPr>
        <w:t xml:space="preserve"> seraient obligés de combattre, épuisant encore plus leurs forces déjà diminuées.</w:t>
      </w:r>
    </w:p>
    <w:p w14:paraId="6290BC05" w14:textId="16C13104" w:rsidR="00FE34DB" w:rsidRDefault="00FE34DB" w:rsidP="00D52D9B">
      <w:pPr>
        <w:rPr>
          <w:rFonts w:ascii="Calibri" w:hAnsi="Calibri"/>
          <w:b/>
          <w:bCs/>
          <w:sz w:val="22"/>
          <w:szCs w:val="22"/>
        </w:rPr>
      </w:pPr>
      <w:r>
        <w:rPr>
          <w:rFonts w:ascii="Calibri" w:hAnsi="Calibri"/>
          <w:b/>
          <w:bCs/>
          <w:sz w:val="22"/>
          <w:szCs w:val="22"/>
        </w:rPr>
        <w:t>La flamme froide dans ses yeux s’intensifie. C’est plus qu’une vengeance. C’est une stratégie d’une cruauté parfaite.</w:t>
      </w:r>
    </w:p>
    <w:p w14:paraId="0FBDB04C" w14:textId="77777777" w:rsidR="00E15A60" w:rsidRDefault="00E15A60" w:rsidP="00E15A60">
      <w:pPr>
        <w:rPr>
          <w:rFonts w:ascii="Calibri" w:hAnsi="Calibri"/>
          <w:b/>
          <w:bCs/>
          <w:sz w:val="22"/>
          <w:szCs w:val="22"/>
        </w:rPr>
      </w:pPr>
    </w:p>
    <w:p w14:paraId="408B7F3C" w14:textId="7A985920" w:rsidR="00E15A60" w:rsidRPr="00AA4476" w:rsidRDefault="00FE34DB" w:rsidP="00E15A60">
      <w:pPr>
        <w:pStyle w:val="Paragraphedeliste"/>
        <w:numPr>
          <w:ilvl w:val="0"/>
          <w:numId w:val="1"/>
        </w:numPr>
        <w:rPr>
          <w:rFonts w:ascii="Calibri" w:hAnsi="Calibri"/>
          <w:sz w:val="22"/>
          <w:szCs w:val="22"/>
        </w:rPr>
      </w:pPr>
      <w:r w:rsidRPr="00E15A60">
        <w:rPr>
          <w:rFonts w:ascii="Calibri" w:hAnsi="Calibri"/>
          <w:sz w:val="22"/>
          <w:szCs w:val="22"/>
        </w:rPr>
        <w:t xml:space="preserve">Prépare </w:t>
      </w:r>
      <w:r w:rsidR="00AA4476">
        <w:rPr>
          <w:rFonts w:ascii="Calibri" w:hAnsi="Calibri"/>
          <w:sz w:val="22"/>
          <w:szCs w:val="22"/>
        </w:rPr>
        <w:t xml:space="preserve">nos </w:t>
      </w:r>
      <w:r w:rsidRPr="00E15A60">
        <w:rPr>
          <w:rFonts w:ascii="Calibri" w:hAnsi="Calibri"/>
          <w:sz w:val="22"/>
          <w:szCs w:val="22"/>
        </w:rPr>
        <w:t xml:space="preserve">mages, </w:t>
      </w:r>
      <w:proofErr w:type="spellStart"/>
      <w:r w:rsidRPr="00E15A60">
        <w:rPr>
          <w:rFonts w:ascii="Calibri" w:hAnsi="Calibri"/>
          <w:sz w:val="22"/>
          <w:szCs w:val="22"/>
        </w:rPr>
        <w:t>Naïah</w:t>
      </w:r>
      <w:proofErr w:type="spellEnd"/>
      <w:r w:rsidRPr="00E15A60">
        <w:rPr>
          <w:rFonts w:ascii="Calibri" w:hAnsi="Calibri"/>
          <w:b/>
          <w:bCs/>
          <w:sz w:val="22"/>
          <w:szCs w:val="22"/>
        </w:rPr>
        <w:t xml:space="preserve">, dit-elle enfin, sa voix calme vibrant d’une nouvelle et terrible assurance. </w:t>
      </w:r>
      <w:r w:rsidRPr="00AA4476">
        <w:rPr>
          <w:rFonts w:ascii="Calibri" w:hAnsi="Calibri"/>
          <w:sz w:val="22"/>
          <w:szCs w:val="22"/>
        </w:rPr>
        <w:t>Dis-moi de combien de temps tu as besoin pour ouvrir ce… « joli trou ».</w:t>
      </w:r>
    </w:p>
    <w:p w14:paraId="408648D0" w14:textId="77777777" w:rsidR="00E15A60" w:rsidRPr="00E15A60" w:rsidRDefault="00E15A60" w:rsidP="00E15A60">
      <w:pPr>
        <w:rPr>
          <w:rFonts w:ascii="Calibri" w:hAnsi="Calibri"/>
          <w:b/>
          <w:bCs/>
          <w:sz w:val="22"/>
          <w:szCs w:val="22"/>
        </w:rPr>
      </w:pPr>
    </w:p>
    <w:p w14:paraId="78F0F088" w14:textId="77777777" w:rsidR="00FE34DB" w:rsidRDefault="00FE34DB" w:rsidP="00D52D9B">
      <w:pPr>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Naïah</w:t>
      </w:r>
      <w:proofErr w:type="spellEnd"/>
      <w:r>
        <w:rPr>
          <w:rFonts w:ascii="Calibri" w:hAnsi="Calibri"/>
          <w:b/>
          <w:bCs/>
          <w:sz w:val="22"/>
          <w:szCs w:val="22"/>
        </w:rPr>
        <w:t xml:space="preserve"> devient un rictus de pure joie.</w:t>
      </w:r>
    </w:p>
    <w:p w14:paraId="7E699AD4" w14:textId="77777777" w:rsidR="00466BEB" w:rsidRDefault="00466BEB" w:rsidP="00D52D9B">
      <w:pPr>
        <w:rPr>
          <w:rFonts w:ascii="Calibri" w:hAnsi="Calibri"/>
          <w:b/>
          <w:bCs/>
          <w:sz w:val="22"/>
          <w:szCs w:val="22"/>
        </w:rPr>
      </w:pPr>
    </w:p>
    <w:p w14:paraId="4E48956E" w14:textId="0D3FB1F0" w:rsidR="00FE34DB" w:rsidRPr="00466BEB" w:rsidRDefault="00FE34DB" w:rsidP="00466BEB">
      <w:pPr>
        <w:pStyle w:val="Paragraphedeliste"/>
        <w:numPr>
          <w:ilvl w:val="0"/>
          <w:numId w:val="1"/>
        </w:numPr>
        <w:rPr>
          <w:rFonts w:ascii="Calibri" w:hAnsi="Calibri"/>
          <w:sz w:val="22"/>
          <w:szCs w:val="22"/>
        </w:rPr>
      </w:pPr>
      <w:r w:rsidRPr="00466BEB">
        <w:rPr>
          <w:rFonts w:ascii="Calibri" w:hAnsi="Calibri"/>
          <w:sz w:val="22"/>
          <w:szCs w:val="22"/>
        </w:rPr>
        <w:t>Oh, ce ne sera pas long. La partie la plus amusante va bientôt commencer.</w:t>
      </w:r>
    </w:p>
    <w:p w14:paraId="18A49850" w14:textId="77777777" w:rsidR="00466BEB" w:rsidRPr="00466BEB" w:rsidRDefault="00466BEB" w:rsidP="00466BEB">
      <w:pPr>
        <w:rPr>
          <w:rFonts w:ascii="Calibri" w:hAnsi="Calibri"/>
          <w:b/>
          <w:bCs/>
          <w:sz w:val="22"/>
          <w:szCs w:val="22"/>
        </w:rPr>
      </w:pPr>
    </w:p>
    <w:p w14:paraId="4511B6B4" w14:textId="77777777" w:rsidR="004A2E0D" w:rsidRDefault="00FE34DB" w:rsidP="00D52D9B">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reporte son attention sur la carte, commençant déjà à tracer les lignes de l’assaut, à visualiser les mouvements de troupes, à planifier chaque étape de cette attaque éclair qui plongera un coin de l’Empire dans le sang, les ténèbres, et un chaos qu’il n’aura pas vu venir. </w:t>
      </w:r>
    </w:p>
    <w:p w14:paraId="7A5EB384" w14:textId="77777777" w:rsidR="004A2E0D" w:rsidRDefault="004A2E0D" w:rsidP="00D52D9B">
      <w:pPr>
        <w:rPr>
          <w:rFonts w:ascii="Calibri" w:hAnsi="Calibri"/>
          <w:b/>
          <w:bCs/>
          <w:sz w:val="22"/>
          <w:szCs w:val="22"/>
        </w:rPr>
      </w:pPr>
    </w:p>
    <w:p w14:paraId="519978BF" w14:textId="539AF2BA" w:rsidR="00FE34DB" w:rsidRDefault="00FE34DB" w:rsidP="00D52D9B">
      <w:pPr>
        <w:rPr>
          <w:rFonts w:ascii="Calibri" w:hAnsi="Calibri"/>
          <w:b/>
          <w:bCs/>
          <w:sz w:val="22"/>
          <w:szCs w:val="22"/>
        </w:rPr>
      </w:pPr>
      <w:r>
        <w:rPr>
          <w:rFonts w:ascii="Calibri" w:hAnsi="Calibri"/>
          <w:b/>
          <w:bCs/>
          <w:sz w:val="22"/>
          <w:szCs w:val="22"/>
        </w:rPr>
        <w:t>Le départ est imminent.</w:t>
      </w:r>
    </w:p>
    <w:p w14:paraId="5E414DE2" w14:textId="77777777" w:rsidR="004A2E0D" w:rsidRDefault="004A2E0D" w:rsidP="00D52D9B">
      <w:pPr>
        <w:rPr>
          <w:rFonts w:ascii="Calibri" w:hAnsi="Calibri"/>
          <w:b/>
          <w:bCs/>
          <w:sz w:val="22"/>
          <w:szCs w:val="22"/>
        </w:rPr>
      </w:pPr>
    </w:p>
    <w:p w14:paraId="4282BF72" w14:textId="0B443E79" w:rsidR="004B0BFA" w:rsidRDefault="004B0BFA" w:rsidP="00D52D9B">
      <w:pPr>
        <w:rPr>
          <w:rFonts w:ascii="Calibri" w:hAnsi="Calibri"/>
          <w:b/>
          <w:bCs/>
          <w:sz w:val="22"/>
          <w:szCs w:val="22"/>
        </w:rPr>
      </w:pPr>
      <w:r>
        <w:rPr>
          <w:rFonts w:ascii="Calibri" w:hAnsi="Calibri"/>
          <w:b/>
          <w:bCs/>
          <w:sz w:val="22"/>
          <w:szCs w:val="22"/>
        </w:rPr>
        <w:t xml:space="preserve">À peine deux heures se sont écoulées. Dans l’ombre des Serres Rocheuses, la célérité est une vertu, et la vengeance, un puissant moteur. Au cœur de la nouvelle </w:t>
      </w:r>
      <w:proofErr w:type="spellStart"/>
      <w:r>
        <w:rPr>
          <w:rFonts w:ascii="Calibri" w:hAnsi="Calibri"/>
          <w:b/>
          <w:bCs/>
          <w:sz w:val="22"/>
          <w:szCs w:val="22"/>
        </w:rPr>
        <w:t>Akuhn’Nabad</w:t>
      </w:r>
      <w:proofErr w:type="spellEnd"/>
      <w:r>
        <w:rPr>
          <w:rFonts w:ascii="Calibri" w:hAnsi="Calibri"/>
          <w:b/>
          <w:bCs/>
          <w:sz w:val="22"/>
          <w:szCs w:val="22"/>
        </w:rPr>
        <w:t>, dans une immense caverne qui sert de place d’armes, une atmosphère de tension électrique a remplacé l’agitation de la construction. Le silence n’est troublé que par le crépitement de l’énergie instable et le cliquetis des armures.</w:t>
      </w:r>
    </w:p>
    <w:p w14:paraId="2CF75195" w14:textId="145C67DC" w:rsidR="004B0BFA" w:rsidRDefault="004B0BFA" w:rsidP="00D52D9B">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a réquisitionné sa force de frappe. Ce n’est pas une armée, mais un scalpel. Quelques dizaines d’hommes et de femmes Obscurcis, triés sur le volet, se tiennent en formation lâche. On y voit quelques assassins aux lames enduites d’ombre et des guerriers aux armures lourdes, mais le cœur du groupe est ailleurs. Ce sont principalement des démonistes, dont les yeux luisent de feux </w:t>
      </w:r>
      <w:r>
        <w:rPr>
          <w:rFonts w:ascii="Calibri" w:hAnsi="Calibri"/>
          <w:b/>
          <w:bCs/>
          <w:sz w:val="22"/>
          <w:szCs w:val="22"/>
        </w:rPr>
        <w:lastRenderedPageBreak/>
        <w:t>infernaux et dont la peau est parfois marquée de glyphes impies, et des magiciens du Chaos, autour desquels l’air lui-même semble vibrer, des éclairs d’énergie rouge et noire courant le long de leurs bâtons ou de leurs gantelets. La puissance rassemblée ici est dense, explosive. Le but n’est pas d’occuper, mais de détruire, de frapper vite et fort, et de disparaître dans le chaos engendré, en profitant de l’effet de surprise le plus total.</w:t>
      </w:r>
    </w:p>
    <w:p w14:paraId="27017A73" w14:textId="4F2BBE8C" w:rsidR="004B0BFA" w:rsidRDefault="004B0BFA" w:rsidP="00D52D9B">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se tient devant eux, son armure sombre absorbant la faible lueur des cristaux chaotiques. Son visage est impassible, mais son regard brûle d’une intensité redoutable.</w:t>
      </w:r>
    </w:p>
    <w:p w14:paraId="5A223013" w14:textId="77777777" w:rsidR="009D6880" w:rsidRDefault="009D6880" w:rsidP="009D6880">
      <w:pPr>
        <w:rPr>
          <w:rFonts w:ascii="Calibri" w:hAnsi="Calibri"/>
          <w:sz w:val="22"/>
          <w:szCs w:val="22"/>
        </w:rPr>
      </w:pPr>
    </w:p>
    <w:p w14:paraId="7EC365E4" w14:textId="78B566C8" w:rsidR="004B0BFA" w:rsidRDefault="004B0BFA" w:rsidP="009D6880">
      <w:pPr>
        <w:pStyle w:val="Paragraphedeliste"/>
        <w:numPr>
          <w:ilvl w:val="0"/>
          <w:numId w:val="1"/>
        </w:numPr>
        <w:rPr>
          <w:rFonts w:ascii="Calibri" w:hAnsi="Calibri"/>
          <w:sz w:val="22"/>
          <w:szCs w:val="22"/>
        </w:rPr>
      </w:pPr>
      <w:r w:rsidRPr="009D6880">
        <w:rPr>
          <w:rFonts w:ascii="Calibri" w:hAnsi="Calibri"/>
          <w:sz w:val="22"/>
          <w:szCs w:val="22"/>
        </w:rPr>
        <w:t xml:space="preserve">Votre objectif est simple, </w:t>
      </w:r>
      <w:r w:rsidRPr="009D6880">
        <w:rPr>
          <w:rFonts w:ascii="Calibri" w:hAnsi="Calibri"/>
          <w:b/>
          <w:bCs/>
          <w:sz w:val="22"/>
          <w:szCs w:val="22"/>
        </w:rPr>
        <w:t xml:space="preserve">sa voix est nette, sans fioritures. </w:t>
      </w:r>
      <w:r w:rsidRPr="009D6880">
        <w:rPr>
          <w:rFonts w:ascii="Calibri" w:hAnsi="Calibri"/>
          <w:sz w:val="22"/>
          <w:szCs w:val="22"/>
        </w:rPr>
        <w:t xml:space="preserve">Pont-Ardent. Vous frappez la tour de commandement, les casernes et le centre des communications. Ne laissez rien derrière vous qui puisse servir à l’Empire. La vitesse est notre seule alliée. La surprise, notre meilleure arme. Soyez le feu qui purifie, l’ombre qui engloutit. Pas de pitié. Pas de survivants parmi les soldats de l’Impératrice. Pour </w:t>
      </w:r>
      <w:proofErr w:type="spellStart"/>
      <w:r w:rsidRPr="009D6880">
        <w:rPr>
          <w:rFonts w:ascii="Calibri" w:hAnsi="Calibri"/>
          <w:sz w:val="22"/>
          <w:szCs w:val="22"/>
        </w:rPr>
        <w:t>Amanea</w:t>
      </w:r>
      <w:proofErr w:type="spellEnd"/>
      <w:r w:rsidRPr="009D6880">
        <w:rPr>
          <w:rFonts w:ascii="Calibri" w:hAnsi="Calibri"/>
          <w:sz w:val="22"/>
          <w:szCs w:val="22"/>
        </w:rPr>
        <w:t>.</w:t>
      </w:r>
    </w:p>
    <w:p w14:paraId="1EF36B8D" w14:textId="77777777" w:rsidR="009D6880" w:rsidRPr="009D6880" w:rsidRDefault="009D6880" w:rsidP="009D6880">
      <w:pPr>
        <w:rPr>
          <w:rFonts w:ascii="Calibri" w:hAnsi="Calibri"/>
          <w:sz w:val="22"/>
          <w:szCs w:val="22"/>
        </w:rPr>
      </w:pPr>
    </w:p>
    <w:p w14:paraId="2928CD0C" w14:textId="1E668952" w:rsidR="004B0BFA" w:rsidRDefault="004B0BFA" w:rsidP="00D52D9B">
      <w:pPr>
        <w:rPr>
          <w:rFonts w:ascii="Calibri" w:hAnsi="Calibri"/>
          <w:b/>
          <w:bCs/>
          <w:sz w:val="22"/>
          <w:szCs w:val="22"/>
        </w:rPr>
      </w:pPr>
      <w:r>
        <w:rPr>
          <w:rFonts w:ascii="Calibri" w:hAnsi="Calibri"/>
          <w:b/>
          <w:bCs/>
          <w:sz w:val="22"/>
          <w:szCs w:val="22"/>
        </w:rPr>
        <w:t xml:space="preserve">Un murmure sourd et approbateur parcourt les rangs. « Pour </w:t>
      </w:r>
      <w:proofErr w:type="spellStart"/>
      <w:r>
        <w:rPr>
          <w:rFonts w:ascii="Calibri" w:hAnsi="Calibri"/>
          <w:b/>
          <w:bCs/>
          <w:sz w:val="22"/>
          <w:szCs w:val="22"/>
        </w:rPr>
        <w:t>Amanea</w:t>
      </w:r>
      <w:proofErr w:type="spellEnd"/>
      <w:r>
        <w:rPr>
          <w:rFonts w:ascii="Calibri" w:hAnsi="Calibri"/>
          <w:b/>
          <w:bCs/>
          <w:sz w:val="22"/>
          <w:szCs w:val="22"/>
        </w:rPr>
        <w:t>. » C’est leur cri de ralliement, le nom qui justifie la violence à venir.</w:t>
      </w:r>
    </w:p>
    <w:p w14:paraId="1D4F0A85" w14:textId="204D5B80" w:rsidR="004B0BFA" w:rsidRDefault="004B0BFA" w:rsidP="00D52D9B">
      <w:pPr>
        <w:rPr>
          <w:rFonts w:ascii="Calibri" w:hAnsi="Calibri"/>
          <w:b/>
          <w:bCs/>
          <w:sz w:val="22"/>
          <w:szCs w:val="22"/>
        </w:rPr>
      </w:pPr>
      <w:r>
        <w:rPr>
          <w:rFonts w:ascii="Calibri" w:hAnsi="Calibri"/>
          <w:b/>
          <w:bCs/>
          <w:sz w:val="22"/>
          <w:szCs w:val="22"/>
        </w:rPr>
        <w:t xml:space="preserve">À quelques pas de là, </w:t>
      </w:r>
      <w:proofErr w:type="spellStart"/>
      <w:r>
        <w:rPr>
          <w:rFonts w:ascii="Calibri" w:hAnsi="Calibri"/>
          <w:b/>
          <w:bCs/>
          <w:sz w:val="22"/>
          <w:szCs w:val="22"/>
        </w:rPr>
        <w:t>Naïah</w:t>
      </w:r>
      <w:proofErr w:type="spellEnd"/>
      <w:r>
        <w:rPr>
          <w:rFonts w:ascii="Calibri" w:hAnsi="Calibri"/>
          <w:b/>
          <w:bCs/>
          <w:sz w:val="22"/>
          <w:szCs w:val="22"/>
        </w:rPr>
        <w:t xml:space="preserve"> est au centre d’un cercle de runes complexes, tracé à la hâte mais avec une précision surnaturelle. Elle est entourée d’une poignée de prêtres sombres, des silhouettes émaciées drapées de robes en lambeaux, dont les visages sont cachés dans l’ombre de leurs capuches. Ils psalmodient des incantations gutturales, canalisant une magie lourde, visqueuse. </w:t>
      </w:r>
      <w:proofErr w:type="spellStart"/>
      <w:r>
        <w:rPr>
          <w:rFonts w:ascii="Calibri" w:hAnsi="Calibri"/>
          <w:b/>
          <w:bCs/>
          <w:sz w:val="22"/>
          <w:szCs w:val="22"/>
        </w:rPr>
        <w:t>Naïah</w:t>
      </w:r>
      <w:proofErr w:type="spellEnd"/>
      <w:r>
        <w:rPr>
          <w:rFonts w:ascii="Calibri" w:hAnsi="Calibri"/>
          <w:b/>
          <w:bCs/>
          <w:sz w:val="22"/>
          <w:szCs w:val="22"/>
        </w:rPr>
        <w:t xml:space="preserve">, elle, ne chante pas. Elle rit doucement, les mains tendues vers le centre du cercle, ses doigts dansant dans l’air comme s’ils tiraient sur des fils invisibles. Une fissure commence à apparaître devant elle. Ce n’est pas un portail </w:t>
      </w:r>
      <w:proofErr w:type="spellStart"/>
      <w:r>
        <w:rPr>
          <w:rFonts w:ascii="Calibri" w:hAnsi="Calibri"/>
          <w:b/>
          <w:bCs/>
          <w:sz w:val="22"/>
          <w:szCs w:val="22"/>
        </w:rPr>
        <w:t>Arcanique</w:t>
      </w:r>
      <w:proofErr w:type="spellEnd"/>
      <w:r>
        <w:rPr>
          <w:rFonts w:ascii="Calibri" w:hAnsi="Calibri"/>
          <w:b/>
          <w:bCs/>
          <w:sz w:val="22"/>
          <w:szCs w:val="22"/>
        </w:rPr>
        <w:t xml:space="preserve"> aux bords nets et à la lumière stable. C’est une déchirure. Une plaie béante dans le tissu de la réalité, dont les bords saignent d’énergie chaotique, un maelstrom de couleurs malades et de ténèbres tourbillonnantes. On peut presque y entendre des échos de cris lointains.</w:t>
      </w:r>
    </w:p>
    <w:p w14:paraId="0A75E54D" w14:textId="77777777" w:rsidR="00D600CC" w:rsidRDefault="00D600CC" w:rsidP="00D52D9B">
      <w:pPr>
        <w:rPr>
          <w:rFonts w:ascii="Calibri" w:hAnsi="Calibri"/>
          <w:b/>
          <w:bCs/>
          <w:sz w:val="22"/>
          <w:szCs w:val="22"/>
        </w:rPr>
      </w:pPr>
    </w:p>
    <w:p w14:paraId="7C535CE4" w14:textId="2BF8048E" w:rsidR="004B0BFA" w:rsidRPr="0013126A" w:rsidRDefault="004B0BFA" w:rsidP="0013126A">
      <w:pPr>
        <w:pStyle w:val="Paragraphedeliste"/>
        <w:numPr>
          <w:ilvl w:val="0"/>
          <w:numId w:val="1"/>
        </w:numPr>
        <w:rPr>
          <w:rFonts w:ascii="Calibri" w:hAnsi="Calibri"/>
          <w:sz w:val="22"/>
          <w:szCs w:val="22"/>
        </w:rPr>
      </w:pPr>
      <w:r w:rsidRPr="0013126A">
        <w:rPr>
          <w:rFonts w:ascii="Calibri" w:hAnsi="Calibri"/>
          <w:sz w:val="22"/>
          <w:szCs w:val="22"/>
        </w:rPr>
        <w:t xml:space="preserve">C’est </w:t>
      </w:r>
      <w:r w:rsidR="0043496E" w:rsidRPr="0013126A">
        <w:rPr>
          <w:rFonts w:ascii="Calibri" w:hAnsi="Calibri"/>
          <w:sz w:val="22"/>
          <w:szCs w:val="22"/>
        </w:rPr>
        <w:t xml:space="preserve">de toute beauté </w:t>
      </w:r>
      <w:r w:rsidRPr="0013126A">
        <w:rPr>
          <w:rFonts w:ascii="Calibri" w:hAnsi="Calibri"/>
          <w:sz w:val="22"/>
          <w:szCs w:val="22"/>
        </w:rPr>
        <w:t xml:space="preserve">! </w:t>
      </w:r>
      <w:r w:rsidRPr="0013126A">
        <w:rPr>
          <w:rFonts w:ascii="Calibri" w:hAnsi="Calibri"/>
          <w:b/>
          <w:bCs/>
          <w:sz w:val="22"/>
          <w:szCs w:val="22"/>
        </w:rPr>
        <w:t xml:space="preserve">s’exclame </w:t>
      </w:r>
      <w:proofErr w:type="spellStart"/>
      <w:r w:rsidRPr="0013126A">
        <w:rPr>
          <w:rFonts w:ascii="Calibri" w:hAnsi="Calibri"/>
          <w:b/>
          <w:bCs/>
          <w:sz w:val="22"/>
          <w:szCs w:val="22"/>
        </w:rPr>
        <w:t>Naïah</w:t>
      </w:r>
      <w:proofErr w:type="spellEnd"/>
      <w:r w:rsidRPr="0013126A">
        <w:rPr>
          <w:rFonts w:ascii="Calibri" w:hAnsi="Calibri"/>
          <w:b/>
          <w:bCs/>
          <w:sz w:val="22"/>
          <w:szCs w:val="22"/>
        </w:rPr>
        <w:t xml:space="preserve"> avec une joie enfantine et terrifiante. </w:t>
      </w:r>
      <w:r w:rsidRPr="0013126A">
        <w:rPr>
          <w:rFonts w:ascii="Calibri" w:hAnsi="Calibri"/>
          <w:sz w:val="22"/>
          <w:szCs w:val="22"/>
        </w:rPr>
        <w:t xml:space="preserve">Le trou est prêt, </w:t>
      </w:r>
      <w:proofErr w:type="spellStart"/>
      <w:r w:rsidRPr="0013126A">
        <w:rPr>
          <w:rFonts w:ascii="Calibri" w:hAnsi="Calibri"/>
          <w:sz w:val="22"/>
          <w:szCs w:val="22"/>
        </w:rPr>
        <w:t>Allenna</w:t>
      </w:r>
      <w:proofErr w:type="spellEnd"/>
      <w:r w:rsidRPr="0013126A">
        <w:rPr>
          <w:rFonts w:ascii="Calibri" w:hAnsi="Calibri"/>
          <w:sz w:val="22"/>
          <w:szCs w:val="22"/>
        </w:rPr>
        <w:t> !</w:t>
      </w:r>
    </w:p>
    <w:p w14:paraId="27EF5FB3" w14:textId="77777777" w:rsidR="00D600CC" w:rsidRPr="00D600CC" w:rsidRDefault="00D600CC" w:rsidP="00D600CC">
      <w:pPr>
        <w:ind w:left="51"/>
        <w:rPr>
          <w:rFonts w:ascii="Calibri" w:hAnsi="Calibri"/>
          <w:b/>
          <w:bCs/>
          <w:sz w:val="22"/>
          <w:szCs w:val="22"/>
        </w:rPr>
      </w:pPr>
    </w:p>
    <w:p w14:paraId="5B377642" w14:textId="0157BAE2" w:rsidR="007C50E7" w:rsidRDefault="007C50E7" w:rsidP="00D52D9B">
      <w:pPr>
        <w:rPr>
          <w:rFonts w:ascii="Calibri" w:hAnsi="Calibri"/>
          <w:b/>
          <w:bCs/>
          <w:sz w:val="22"/>
          <w:szCs w:val="22"/>
        </w:rPr>
      </w:pPr>
      <w:r>
        <w:rPr>
          <w:rFonts w:ascii="Calibri" w:hAnsi="Calibri"/>
          <w:b/>
          <w:bCs/>
          <w:sz w:val="22"/>
          <w:szCs w:val="22"/>
        </w:rPr>
        <w:t>La stratège se tourne vers la brèche instable. Au-delà, elle ne voit rien d’autre que le chaos, mais elle sait que de l’autre côté se trouve la place du marché de Pont-Ardent, encore paisible sous la nuit qui tombe. Elle ne porte pas d’épée à sa hanche. D’un geste lent et délibéré, elle tend une main ouverte devant elle. Des volutes de ténèbres et une énergie funeste s’enroulent aussitôt autour de son avant-bras, crépitant doucement comme un feu de bois mort. Dans un murmure d’incantation sombre, une lame se matérialise dans sa paume.</w:t>
      </w:r>
    </w:p>
    <w:p w14:paraId="79C0ABD9" w14:textId="189584B8" w:rsidR="007C50E7" w:rsidRDefault="007C50E7" w:rsidP="00D52D9B">
      <w:pPr>
        <w:rPr>
          <w:rFonts w:ascii="Calibri" w:hAnsi="Calibri"/>
          <w:b/>
          <w:bCs/>
          <w:sz w:val="22"/>
          <w:szCs w:val="22"/>
        </w:rPr>
      </w:pPr>
      <w:r>
        <w:rPr>
          <w:rFonts w:ascii="Calibri" w:hAnsi="Calibri"/>
          <w:b/>
          <w:bCs/>
          <w:sz w:val="22"/>
          <w:szCs w:val="22"/>
        </w:rPr>
        <w:t xml:space="preserve">Ce n'est pas n'importe quelle arme. C'est la lame d'une épée impériale </w:t>
      </w:r>
      <w:proofErr w:type="spellStart"/>
      <w:r>
        <w:rPr>
          <w:rFonts w:ascii="Calibri" w:hAnsi="Calibri"/>
          <w:b/>
          <w:bCs/>
          <w:sz w:val="22"/>
          <w:szCs w:val="22"/>
        </w:rPr>
        <w:t>Sylvinienne</w:t>
      </w:r>
      <w:proofErr w:type="spellEnd"/>
      <w:r>
        <w:rPr>
          <w:rFonts w:ascii="Calibri" w:hAnsi="Calibri"/>
          <w:b/>
          <w:bCs/>
          <w:sz w:val="22"/>
          <w:szCs w:val="22"/>
        </w:rPr>
        <w:t xml:space="preserve">, dans sa forme et sa garde caractéristiques, un « cadeau » que </w:t>
      </w:r>
      <w:proofErr w:type="spellStart"/>
      <w:r>
        <w:rPr>
          <w:rFonts w:ascii="Calibri" w:hAnsi="Calibri"/>
          <w:b/>
          <w:bCs/>
          <w:sz w:val="22"/>
          <w:szCs w:val="22"/>
        </w:rPr>
        <w:t>Naïah</w:t>
      </w:r>
      <w:proofErr w:type="spellEnd"/>
      <w:r>
        <w:rPr>
          <w:rFonts w:ascii="Calibri" w:hAnsi="Calibri"/>
          <w:b/>
          <w:bCs/>
          <w:sz w:val="22"/>
          <w:szCs w:val="22"/>
        </w:rPr>
        <w:t xml:space="preserve"> lui avait délivré quelques jours plus tôt sans plus d’explication. Mais l’arme est méconnaissable. Son acier autrefois fier et étincelant est </w:t>
      </w:r>
      <w:r>
        <w:rPr>
          <w:rFonts w:ascii="Calibri" w:hAnsi="Calibri"/>
          <w:b/>
          <w:bCs/>
          <w:sz w:val="22"/>
          <w:szCs w:val="22"/>
        </w:rPr>
        <w:lastRenderedPageBreak/>
        <w:t>maintenant d’un noir mat, comme s’il avait bu la nuit elle-même. Des glyphes impies, tracés avec une essence chaotique, pulsent d’une faible lueur rouge maladif le long de la lame, corrompue jusqu’à son cœur.</w:t>
      </w:r>
    </w:p>
    <w:p w14:paraId="6F8D96EB" w14:textId="0050A987" w:rsidR="007C50E7" w:rsidRDefault="007C50E7" w:rsidP="00D52D9B">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referme sa main gantée sur la poignée, brandissant solidement ce symbole perverti de la puissance de ses ennemis. C’est avec cette épée, et non une autre, qu’elle portera leur vengeance. Son regard est de glace. Elle lève la lame corrompue, sa pointe sombre désignant la déchirure tourbillonnante.</w:t>
      </w:r>
    </w:p>
    <w:p w14:paraId="3EF4F219" w14:textId="77777777" w:rsidR="0013126A" w:rsidRDefault="0013126A" w:rsidP="00D52D9B">
      <w:pPr>
        <w:rPr>
          <w:rFonts w:ascii="Calibri" w:hAnsi="Calibri"/>
          <w:b/>
          <w:bCs/>
          <w:sz w:val="22"/>
          <w:szCs w:val="22"/>
        </w:rPr>
      </w:pPr>
    </w:p>
    <w:p w14:paraId="25E3B593" w14:textId="277E2CAC" w:rsidR="007C50E7" w:rsidRDefault="007C50E7" w:rsidP="0013126A">
      <w:pPr>
        <w:pStyle w:val="Paragraphedeliste"/>
        <w:numPr>
          <w:ilvl w:val="0"/>
          <w:numId w:val="1"/>
        </w:numPr>
        <w:rPr>
          <w:rFonts w:ascii="Calibri" w:hAnsi="Calibri"/>
          <w:sz w:val="22"/>
          <w:szCs w:val="22"/>
        </w:rPr>
      </w:pPr>
      <w:r w:rsidRPr="0013126A">
        <w:rPr>
          <w:rFonts w:ascii="Calibri" w:hAnsi="Calibri"/>
          <w:sz w:val="22"/>
          <w:szCs w:val="22"/>
        </w:rPr>
        <w:t>En avant ! Pour la Reine Noire !</w:t>
      </w:r>
    </w:p>
    <w:p w14:paraId="41696272" w14:textId="77777777" w:rsidR="0013126A" w:rsidRPr="0013126A" w:rsidRDefault="0013126A" w:rsidP="00600205">
      <w:pPr>
        <w:rPr>
          <w:rFonts w:ascii="Calibri" w:hAnsi="Calibri"/>
          <w:sz w:val="22"/>
          <w:szCs w:val="22"/>
        </w:rPr>
      </w:pPr>
    </w:p>
    <w:p w14:paraId="2BB99A27" w14:textId="0ABE1795" w:rsidR="007C50E7" w:rsidRDefault="007C50E7" w:rsidP="00D52D9B">
      <w:pPr>
        <w:rPr>
          <w:rFonts w:ascii="Calibri" w:hAnsi="Calibri"/>
          <w:b/>
          <w:bCs/>
          <w:sz w:val="22"/>
          <w:szCs w:val="22"/>
        </w:rPr>
      </w:pPr>
      <w:r>
        <w:rPr>
          <w:rFonts w:ascii="Calibri" w:hAnsi="Calibri"/>
          <w:b/>
          <w:bCs/>
          <w:sz w:val="22"/>
          <w:szCs w:val="22"/>
        </w:rPr>
        <w:t xml:space="preserve">Le premier démoniste s’élance, son corps déjà entouré de flammes infernales, et plonge dans le portail sans une hésitation. Il est suivi par les autres, un torrent de vengeance et de magie destructrice qui s’engouffre dans la plaie ouverte sur le monde. </w:t>
      </w:r>
      <w:proofErr w:type="spellStart"/>
      <w:r>
        <w:rPr>
          <w:rFonts w:ascii="Calibri" w:hAnsi="Calibri"/>
          <w:b/>
          <w:bCs/>
          <w:sz w:val="22"/>
          <w:szCs w:val="22"/>
        </w:rPr>
        <w:t>Allenna</w:t>
      </w:r>
      <w:proofErr w:type="spellEnd"/>
      <w:r>
        <w:rPr>
          <w:rFonts w:ascii="Calibri" w:hAnsi="Calibri"/>
          <w:b/>
          <w:bCs/>
          <w:sz w:val="22"/>
          <w:szCs w:val="22"/>
        </w:rPr>
        <w:t xml:space="preserve"> est la dernière à entrer, son épée impie menant la charge, son cœur un bloc de glace animé par le feu de la haine. La surprise sera bien au rendez-vous. Et la destruction aussi.</w:t>
      </w:r>
    </w:p>
    <w:p w14:paraId="7A718613" w14:textId="77777777" w:rsidR="004A2E0D" w:rsidRPr="006C39E9" w:rsidRDefault="004A2E0D" w:rsidP="00D52D9B">
      <w:pPr>
        <w:rPr>
          <w:rFonts w:ascii="Calibri" w:hAnsi="Calibri"/>
          <w:b/>
          <w:bCs/>
          <w:sz w:val="22"/>
          <w:szCs w:val="22"/>
        </w:rPr>
      </w:pPr>
    </w:p>
    <w:p w14:paraId="7D0B5912" w14:textId="5BCC33C3" w:rsidR="00F41EB1" w:rsidRDefault="00F41EB1" w:rsidP="00D52D9B">
      <w:pPr>
        <w:rPr>
          <w:rFonts w:ascii="Calibri" w:hAnsi="Calibri"/>
          <w:b/>
          <w:bCs/>
          <w:sz w:val="22"/>
          <w:szCs w:val="22"/>
        </w:rPr>
      </w:pPr>
      <w:r>
        <w:rPr>
          <w:rFonts w:ascii="Calibri" w:hAnsi="Calibri"/>
          <w:b/>
          <w:bCs/>
          <w:sz w:val="22"/>
          <w:szCs w:val="22"/>
        </w:rPr>
        <w:t>La sensation de torsion spatiale cesse aussi brusquement qu’elle a commencé. La réalité se déchire sur la place du marché de Pont-Ardent, vomissant une silhouette nimbée de flammes infernales. La nuit est profonde, la place est calme, baignée dans la douce lueur des lanternes. Quelques humains, une dizaine tout au plus, attirés par le son surnaturel de la déchirure, se sont arrêtés, leurs visages passant de la curiosité à une terreur abjecte.</w:t>
      </w:r>
    </w:p>
    <w:p w14:paraId="37651202" w14:textId="73724BB1" w:rsidR="00F41EB1" w:rsidRDefault="00F41EB1" w:rsidP="00D52D9B">
      <w:pPr>
        <w:rPr>
          <w:rFonts w:ascii="Calibri" w:hAnsi="Calibri"/>
          <w:b/>
          <w:bCs/>
          <w:sz w:val="22"/>
          <w:szCs w:val="22"/>
        </w:rPr>
      </w:pPr>
      <w:r>
        <w:rPr>
          <w:rFonts w:ascii="Calibri" w:hAnsi="Calibri"/>
          <w:b/>
          <w:bCs/>
          <w:sz w:val="22"/>
          <w:szCs w:val="22"/>
        </w:rPr>
        <w:t>Il n’y a pas de sommation. Il n’y a pas de cri de guerre. Il n’y a que le début du massacre.</w:t>
      </w:r>
    </w:p>
    <w:p w14:paraId="3B70A3FA" w14:textId="4E27DD90" w:rsidR="00F41EB1" w:rsidRDefault="00F41EB1" w:rsidP="00D52D9B">
      <w:pPr>
        <w:rPr>
          <w:rFonts w:ascii="Calibri" w:hAnsi="Calibri"/>
          <w:b/>
          <w:bCs/>
          <w:sz w:val="22"/>
          <w:szCs w:val="22"/>
        </w:rPr>
      </w:pPr>
      <w:r>
        <w:rPr>
          <w:rFonts w:ascii="Calibri" w:hAnsi="Calibri"/>
          <w:b/>
          <w:bCs/>
          <w:sz w:val="22"/>
          <w:szCs w:val="22"/>
        </w:rPr>
        <w:t>L’un des civils, un marchand qui fermait son échoppe, lève une main tremblante, comme pour implorer ou repousser l’apparition. Un démoniste Obscurci qui vient de franchir le portail lui répond par un ricanement. D’un geste paresseux, il lance une volute de feu chaotique qui engloutit l’homme. Ses cris sont effroyables, mais brefs. Une autre civile, une jeune femme, tente de fuir, mais des chaînes d’ombre jaillissent du sol et s’enroulent autour de ses chevilles, la faisant chuter lourdement sur les pavés avant de la tirer en silence vers les ténèbres d’une ruelle.</w:t>
      </w:r>
    </w:p>
    <w:p w14:paraId="6B4F9212" w14:textId="18848744" w:rsidR="00F41EB1" w:rsidRDefault="00F41EB1" w:rsidP="00D52D9B">
      <w:pPr>
        <w:rPr>
          <w:rFonts w:ascii="Calibri" w:hAnsi="Calibri"/>
          <w:b/>
          <w:bCs/>
          <w:sz w:val="22"/>
          <w:szCs w:val="22"/>
        </w:rPr>
      </w:pPr>
      <w:r>
        <w:rPr>
          <w:rFonts w:ascii="Calibri" w:hAnsi="Calibri"/>
          <w:b/>
          <w:bCs/>
          <w:sz w:val="22"/>
          <w:szCs w:val="22"/>
        </w:rPr>
        <w:t>C’est une attaque barbare. Un déferlement de haine pure. Les Obscurcis se répandent sur la place, non comme une force militaire disciplinée, mais comme une meute affamée. Le but est de tout détruire, tout tuer, tout annihiler. Les magiciens du Chaos rient aux éclats en projetant des orbes d’énergie qui ne visent pas les structures, mais les fenêtres éclairées des habitations, les portes closes, anéantissant tout ce qui se trouve derrière. Le sang éclabousse les murs des échoppes, se mêlant à la pulpe des fruits écrasés. Des corps démembrés jonchent le sol. Les hurlements d’agonie remplacent le silence de la nuit.</w:t>
      </w:r>
    </w:p>
    <w:p w14:paraId="66A3BE17" w14:textId="3346B660" w:rsidR="00F41EB1" w:rsidRDefault="00F41EB1" w:rsidP="00D52D9B">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émerge du portail, son épée impériale corrompue déjà basse, prête à frapper. Son visage est une toile blanche de fureur contenue. Elle ignore les civils qui meurent autour d’elle, les considérant comme de simples dommages collatéraux, le prix insignifiant de la faiblesse d’avoir accepté le joug </w:t>
      </w:r>
      <w:proofErr w:type="spellStart"/>
      <w:r>
        <w:rPr>
          <w:rFonts w:ascii="Calibri" w:hAnsi="Calibri"/>
          <w:b/>
          <w:bCs/>
          <w:sz w:val="22"/>
          <w:szCs w:val="22"/>
        </w:rPr>
        <w:t>Sylvinien</w:t>
      </w:r>
      <w:proofErr w:type="spellEnd"/>
      <w:r>
        <w:rPr>
          <w:rFonts w:ascii="Calibri" w:hAnsi="Calibri"/>
          <w:b/>
          <w:bCs/>
          <w:sz w:val="22"/>
          <w:szCs w:val="22"/>
        </w:rPr>
        <w:t>.</w:t>
      </w:r>
    </w:p>
    <w:p w14:paraId="32C05472" w14:textId="3CA94BB8" w:rsidR="00F41EB1" w:rsidRDefault="00F41EB1" w:rsidP="00341188">
      <w:pPr>
        <w:pStyle w:val="Paragraphedeliste"/>
        <w:numPr>
          <w:ilvl w:val="0"/>
          <w:numId w:val="1"/>
        </w:numPr>
        <w:rPr>
          <w:rFonts w:ascii="Calibri" w:hAnsi="Calibri"/>
          <w:sz w:val="22"/>
          <w:szCs w:val="22"/>
        </w:rPr>
      </w:pPr>
      <w:r w:rsidRPr="00341188">
        <w:rPr>
          <w:rFonts w:ascii="Calibri" w:hAnsi="Calibri"/>
          <w:sz w:val="22"/>
          <w:szCs w:val="22"/>
        </w:rPr>
        <w:lastRenderedPageBreak/>
        <w:t xml:space="preserve">Pas de quartier ! </w:t>
      </w:r>
      <w:r w:rsidRPr="00341188">
        <w:rPr>
          <w:rFonts w:ascii="Calibri" w:hAnsi="Calibri"/>
          <w:b/>
          <w:bCs/>
          <w:sz w:val="22"/>
          <w:szCs w:val="22"/>
        </w:rPr>
        <w:t xml:space="preserve">hurle-t-elle, sa voix couvrant le tumulte. </w:t>
      </w:r>
      <w:r w:rsidRPr="00341188">
        <w:rPr>
          <w:rFonts w:ascii="Calibri" w:hAnsi="Calibri"/>
          <w:sz w:val="22"/>
          <w:szCs w:val="22"/>
        </w:rPr>
        <w:t>Rasez cette ville jusqu’aux fondations ! Pour la Reine Noire !</w:t>
      </w:r>
    </w:p>
    <w:p w14:paraId="067C7776" w14:textId="77777777" w:rsidR="00E21995" w:rsidRPr="00E21995" w:rsidRDefault="00E21995" w:rsidP="00E21995">
      <w:pPr>
        <w:rPr>
          <w:rFonts w:ascii="Calibri" w:hAnsi="Calibri"/>
          <w:sz w:val="22"/>
          <w:szCs w:val="22"/>
        </w:rPr>
      </w:pPr>
    </w:p>
    <w:p w14:paraId="177455F5" w14:textId="061A2D52" w:rsidR="00F41EB1" w:rsidRDefault="00F41EB1" w:rsidP="00D52D9B">
      <w:pPr>
        <w:rPr>
          <w:rFonts w:ascii="Calibri" w:hAnsi="Calibri"/>
          <w:b/>
          <w:bCs/>
          <w:sz w:val="22"/>
          <w:szCs w:val="22"/>
        </w:rPr>
      </w:pPr>
      <w:r>
        <w:rPr>
          <w:rFonts w:ascii="Calibri" w:hAnsi="Calibri"/>
          <w:b/>
          <w:bCs/>
          <w:sz w:val="22"/>
          <w:szCs w:val="22"/>
        </w:rPr>
        <w:t>Ses mots galvanisent ses troupes. Un démoniste invoque une pluie de diablotins qui s’accrochent aux toits, crachant des brandons qui transforment rapidement la place en un brasier. La chaleur devient étouffante, l’odeur de chair brûlée se mêle à celle de la magie et du sang.</w:t>
      </w:r>
    </w:p>
    <w:p w14:paraId="651268D9" w14:textId="7B5A1F72" w:rsidR="00F41EB1" w:rsidRDefault="00F41EB1" w:rsidP="00D52D9B">
      <w:pPr>
        <w:rPr>
          <w:rFonts w:ascii="Calibri" w:hAnsi="Calibri"/>
          <w:b/>
          <w:bCs/>
          <w:sz w:val="22"/>
          <w:szCs w:val="22"/>
        </w:rPr>
      </w:pPr>
      <w:r>
        <w:rPr>
          <w:rFonts w:ascii="Calibri" w:hAnsi="Calibri"/>
          <w:b/>
          <w:bCs/>
          <w:sz w:val="22"/>
          <w:szCs w:val="22"/>
        </w:rPr>
        <w:t xml:space="preserve">Enfin, les cloches d’alarme sonnent, un tocsin affolé dans la nuit de carnage. Les soldats </w:t>
      </w:r>
      <w:proofErr w:type="spellStart"/>
      <w:r>
        <w:rPr>
          <w:rFonts w:ascii="Calibri" w:hAnsi="Calibri"/>
          <w:b/>
          <w:bCs/>
          <w:sz w:val="22"/>
          <w:szCs w:val="22"/>
        </w:rPr>
        <w:t>Sylviniens</w:t>
      </w:r>
      <w:proofErr w:type="spellEnd"/>
      <w:r>
        <w:rPr>
          <w:rFonts w:ascii="Calibri" w:hAnsi="Calibri"/>
          <w:b/>
          <w:bCs/>
          <w:sz w:val="22"/>
          <w:szCs w:val="22"/>
        </w:rPr>
        <w:t xml:space="preserve"> et la milice humaine de la ville arrivent en ordre dispersé, tirés de leur sommeil ou de leurs postes tranquilles. Ils débouchent sur la place et s’arrêtent net, pétrifiés par la vision d’enfer qui s’offre à eux. Rien ne les préparait à ça. Ils arrivent en petits groupes, sans formation, sans stratégie, et sont accueillis par une orgie de violence.</w:t>
      </w:r>
    </w:p>
    <w:p w14:paraId="0E4D4CAA" w14:textId="0DB728AD" w:rsidR="00F41EB1" w:rsidRDefault="00F41EB1" w:rsidP="00D52D9B">
      <w:pPr>
        <w:rPr>
          <w:rFonts w:ascii="Calibri" w:hAnsi="Calibri"/>
          <w:b/>
          <w:bCs/>
          <w:sz w:val="22"/>
          <w:szCs w:val="22"/>
        </w:rPr>
      </w:pPr>
      <w:r>
        <w:rPr>
          <w:rFonts w:ascii="Calibri" w:hAnsi="Calibri"/>
          <w:b/>
          <w:bCs/>
          <w:sz w:val="22"/>
          <w:szCs w:val="22"/>
        </w:rPr>
        <w:t xml:space="preserve">Une vague d’énergie chaotique fauche la première ligne de miliciens, leurs boucliers de bois et leurs armures de cuir n’offrant aucune protection. Un chevalier </w:t>
      </w:r>
      <w:proofErr w:type="spellStart"/>
      <w:r>
        <w:rPr>
          <w:rFonts w:ascii="Calibri" w:hAnsi="Calibri"/>
          <w:b/>
          <w:bCs/>
          <w:sz w:val="22"/>
          <w:szCs w:val="22"/>
        </w:rPr>
        <w:t>Sylvinien</w:t>
      </w:r>
      <w:proofErr w:type="spellEnd"/>
      <w:r>
        <w:rPr>
          <w:rFonts w:ascii="Calibri" w:hAnsi="Calibri"/>
          <w:b/>
          <w:bCs/>
          <w:sz w:val="22"/>
          <w:szCs w:val="22"/>
        </w:rPr>
        <w:t xml:space="preserve">, plus aguerri, parvient à parer le coup d’un guerrier Obscurci, mais un assassin sort de l’ombre de son adversaire et lui tranche la gorge par-derrière. </w:t>
      </w:r>
      <w:proofErr w:type="spellStart"/>
      <w:r>
        <w:rPr>
          <w:rFonts w:ascii="Calibri" w:hAnsi="Calibri"/>
          <w:b/>
          <w:bCs/>
          <w:sz w:val="22"/>
          <w:szCs w:val="22"/>
        </w:rPr>
        <w:t>Allenna</w:t>
      </w:r>
      <w:proofErr w:type="spellEnd"/>
      <w:r>
        <w:rPr>
          <w:rFonts w:ascii="Calibri" w:hAnsi="Calibri"/>
          <w:b/>
          <w:bCs/>
          <w:sz w:val="22"/>
          <w:szCs w:val="22"/>
        </w:rPr>
        <w:t xml:space="preserve"> elle-même est au cœur de la boucherie. Elle avance méthodiquement, son épée maudite décrivant des arcs mortels. Elle ne se contente pas de tuer ; elle exécute. Chaque soldat qui tombe sous sa lame est une obole offerte à la mémoire d'</w:t>
      </w:r>
      <w:proofErr w:type="spellStart"/>
      <w:r>
        <w:rPr>
          <w:rFonts w:ascii="Calibri" w:hAnsi="Calibri"/>
          <w:b/>
          <w:bCs/>
          <w:sz w:val="22"/>
          <w:szCs w:val="22"/>
        </w:rPr>
        <w:t>Amanea</w:t>
      </w:r>
      <w:proofErr w:type="spellEnd"/>
      <w:r>
        <w:rPr>
          <w:rFonts w:ascii="Calibri" w:hAnsi="Calibri"/>
          <w:b/>
          <w:bCs/>
          <w:sz w:val="22"/>
          <w:szCs w:val="22"/>
        </w:rPr>
        <w:t>.</w:t>
      </w:r>
    </w:p>
    <w:p w14:paraId="4682C497" w14:textId="7D66FE7F" w:rsidR="00F41EB1" w:rsidRDefault="00F41EB1" w:rsidP="00D52D9B">
      <w:pPr>
        <w:rPr>
          <w:rFonts w:ascii="Calibri" w:hAnsi="Calibri"/>
          <w:b/>
          <w:bCs/>
          <w:sz w:val="22"/>
          <w:szCs w:val="22"/>
        </w:rPr>
      </w:pPr>
      <w:r>
        <w:rPr>
          <w:rFonts w:ascii="Calibri" w:hAnsi="Calibri"/>
          <w:b/>
          <w:bCs/>
          <w:sz w:val="22"/>
          <w:szCs w:val="22"/>
        </w:rPr>
        <w:t>La résistance est futile, écrasée avant même d’avoir pu s’organiser. La place du marché de Pont-Ardent n’est plus qu’un charnier à ciel ouvert, une leçon barbare et sanglante administrée à un Empire jugé trop arrogant, trop faible, et qui va bientôt apprendre que la menace Obscurci est loin d’être éteinte.</w:t>
      </w:r>
    </w:p>
    <w:p w14:paraId="318F6D1E" w14:textId="77777777" w:rsidR="00522D75" w:rsidRDefault="00522D75" w:rsidP="00D52D9B">
      <w:pPr>
        <w:rPr>
          <w:rFonts w:ascii="Calibri" w:hAnsi="Calibri"/>
          <w:b/>
          <w:bCs/>
          <w:sz w:val="22"/>
          <w:szCs w:val="22"/>
        </w:rPr>
      </w:pPr>
    </w:p>
    <w:p w14:paraId="424BE6C0" w14:textId="1B4149BC" w:rsidR="00522D75" w:rsidRDefault="00522D75" w:rsidP="00D52D9B">
      <w:pPr>
        <w:rPr>
          <w:rFonts w:ascii="Calibri" w:hAnsi="Calibri"/>
          <w:b/>
          <w:bCs/>
          <w:sz w:val="22"/>
          <w:szCs w:val="22"/>
        </w:rPr>
      </w:pPr>
      <w:r>
        <w:rPr>
          <w:rFonts w:ascii="Calibri" w:hAnsi="Calibri"/>
          <w:b/>
          <w:bCs/>
          <w:sz w:val="22"/>
          <w:szCs w:val="22"/>
        </w:rPr>
        <w:t>La place du marché n’est plus qu’une vision apocalyptique. Tout brûle. Les flammes démoniaques et le feu ordinaire se mêlent, grimpant le long des façades à colombages, faisant fondre les vitres des échoppes, envoyant des colonnes de fumée noire et grasse vers un ciel rougi par les lueurs de l’incendie. Le sol est une toile macabre, une mosaïque immonde tapissée de sang qui s’infiltre entre les pavés, d’entrailles répandues et de corps brisés dans des postures grotesques. Le carnage est monstrueux, absolu. Les rires déments des magiciens du Chaos se mêlent aux gémissements des blessés et aux crépitements du brasier. Un Obscurci, possédé par une fureur bestiale, s’acharne sur un cadavre de milicien, sa hache s’abattant encore et encore dans un bruit sourd et humide. C’est le chaos à l’état pur.</w:t>
      </w:r>
    </w:p>
    <w:p w14:paraId="74E0202D" w14:textId="1CC8B4A3" w:rsidR="00522D75" w:rsidRDefault="00522D75" w:rsidP="00D52D9B">
      <w:pPr>
        <w:rPr>
          <w:rFonts w:ascii="Calibri" w:hAnsi="Calibri"/>
          <w:b/>
          <w:bCs/>
          <w:sz w:val="22"/>
          <w:szCs w:val="22"/>
        </w:rPr>
      </w:pPr>
      <w:r>
        <w:rPr>
          <w:rFonts w:ascii="Calibri" w:hAnsi="Calibri"/>
          <w:b/>
          <w:bCs/>
          <w:sz w:val="22"/>
          <w:szCs w:val="22"/>
        </w:rPr>
        <w:t xml:space="preserve">Et au milieu de cette barbarie déchaînée, </w:t>
      </w:r>
      <w:proofErr w:type="spellStart"/>
      <w:r>
        <w:rPr>
          <w:rFonts w:ascii="Calibri" w:hAnsi="Calibri"/>
          <w:b/>
          <w:bCs/>
          <w:sz w:val="22"/>
          <w:szCs w:val="22"/>
        </w:rPr>
        <w:t>Allenna</w:t>
      </w:r>
      <w:proofErr w:type="spellEnd"/>
      <w:r>
        <w:rPr>
          <w:rFonts w:ascii="Calibri" w:hAnsi="Calibri"/>
          <w:b/>
          <w:bCs/>
          <w:sz w:val="22"/>
          <w:szCs w:val="22"/>
        </w:rPr>
        <w:t xml:space="preserve"> est un îlot de précision létale. Elle ne crie pas. Elle ne rit pas. Son visage reste un masque de concentration glaciale, seule la lueur vengeresse dans ses yeux trahit la rage qui la consume. Contrairement aux autres, qui laissent leur colère exploser dans des actes d’une brutalité spectaculaire, </w:t>
      </w:r>
      <w:proofErr w:type="spellStart"/>
      <w:r>
        <w:rPr>
          <w:rFonts w:ascii="Calibri" w:hAnsi="Calibri"/>
          <w:b/>
          <w:bCs/>
          <w:sz w:val="22"/>
          <w:szCs w:val="22"/>
        </w:rPr>
        <w:t>Allenna</w:t>
      </w:r>
      <w:proofErr w:type="spellEnd"/>
      <w:r>
        <w:rPr>
          <w:rFonts w:ascii="Calibri" w:hAnsi="Calibri"/>
          <w:b/>
          <w:bCs/>
          <w:sz w:val="22"/>
          <w:szCs w:val="22"/>
        </w:rPr>
        <w:t xml:space="preserve"> canalise la sienne, la distille en une science du meurtre. Sa rage est une énergie froide et précise qui guide chacun de ses mouvements.</w:t>
      </w:r>
    </w:p>
    <w:p w14:paraId="553F42AD" w14:textId="77777777" w:rsidR="00522D75" w:rsidRDefault="00522D75" w:rsidP="00D52D9B">
      <w:pPr>
        <w:rPr>
          <w:rFonts w:ascii="Calibri" w:hAnsi="Calibri"/>
          <w:b/>
          <w:bCs/>
          <w:sz w:val="22"/>
          <w:szCs w:val="22"/>
        </w:rPr>
      </w:pPr>
      <w:r>
        <w:rPr>
          <w:rFonts w:ascii="Calibri" w:hAnsi="Calibri"/>
          <w:b/>
          <w:bCs/>
          <w:sz w:val="22"/>
          <w:szCs w:val="22"/>
        </w:rPr>
        <w:t>Elle enchaîne.</w:t>
      </w:r>
    </w:p>
    <w:p w14:paraId="76EDC913" w14:textId="36D75E1F" w:rsidR="00522D75" w:rsidRDefault="00522D75" w:rsidP="00D52D9B">
      <w:pPr>
        <w:rPr>
          <w:rFonts w:ascii="Calibri" w:hAnsi="Calibri"/>
          <w:b/>
          <w:bCs/>
          <w:sz w:val="22"/>
          <w:szCs w:val="22"/>
        </w:rPr>
      </w:pPr>
      <w:r>
        <w:rPr>
          <w:rFonts w:ascii="Calibri" w:hAnsi="Calibri"/>
          <w:b/>
          <w:bCs/>
          <w:sz w:val="22"/>
          <w:szCs w:val="22"/>
        </w:rPr>
        <w:t xml:space="preserve">Un soldat </w:t>
      </w:r>
      <w:proofErr w:type="spellStart"/>
      <w:r>
        <w:rPr>
          <w:rFonts w:ascii="Calibri" w:hAnsi="Calibri"/>
          <w:b/>
          <w:bCs/>
          <w:sz w:val="22"/>
          <w:szCs w:val="22"/>
        </w:rPr>
        <w:t>Sylvinien</w:t>
      </w:r>
      <w:proofErr w:type="spellEnd"/>
      <w:r>
        <w:rPr>
          <w:rFonts w:ascii="Calibri" w:hAnsi="Calibri"/>
          <w:b/>
          <w:bCs/>
          <w:sz w:val="22"/>
          <w:szCs w:val="22"/>
        </w:rPr>
        <w:t xml:space="preserve">, plus courageux que les autres, charge vers elle, son bouclier en avant. </w:t>
      </w:r>
      <w:proofErr w:type="spellStart"/>
      <w:r>
        <w:rPr>
          <w:rFonts w:ascii="Calibri" w:hAnsi="Calibri"/>
          <w:b/>
          <w:bCs/>
          <w:sz w:val="22"/>
          <w:szCs w:val="22"/>
        </w:rPr>
        <w:t>Allenna</w:t>
      </w:r>
      <w:proofErr w:type="spellEnd"/>
      <w:r>
        <w:rPr>
          <w:rFonts w:ascii="Calibri" w:hAnsi="Calibri"/>
          <w:b/>
          <w:bCs/>
          <w:sz w:val="22"/>
          <w:szCs w:val="22"/>
        </w:rPr>
        <w:t xml:space="preserve"> ne recule pas. D’un pas de côté fluide, elle évite le choc, sa lame corrompue glissant le long du bouclier ennemi pour venir s’enfoncer sans effort dans la jointure de l’armure, au niveau de la </w:t>
      </w:r>
      <w:r>
        <w:rPr>
          <w:rFonts w:ascii="Calibri" w:hAnsi="Calibri"/>
          <w:b/>
          <w:bCs/>
          <w:sz w:val="22"/>
          <w:szCs w:val="22"/>
        </w:rPr>
        <w:lastRenderedPageBreak/>
        <w:t xml:space="preserve">gorge. Le soldat s’effondre avec un gargouillis, surpris par la rapidité de sa propre mort. </w:t>
      </w:r>
      <w:proofErr w:type="spellStart"/>
      <w:r>
        <w:rPr>
          <w:rFonts w:ascii="Calibri" w:hAnsi="Calibri"/>
          <w:b/>
          <w:bCs/>
          <w:sz w:val="22"/>
          <w:szCs w:val="22"/>
        </w:rPr>
        <w:t>Allenna</w:t>
      </w:r>
      <w:proofErr w:type="spellEnd"/>
      <w:r>
        <w:rPr>
          <w:rFonts w:ascii="Calibri" w:hAnsi="Calibri"/>
          <w:b/>
          <w:bCs/>
          <w:sz w:val="22"/>
          <w:szCs w:val="22"/>
        </w:rPr>
        <w:t xml:space="preserve"> a déjà pivoté, son épée décrivant un arc horizontal qui tranche les jarrets d’un autre adversaire qui arrivait dans son dos. Alors qu’il s’écroule en hurlant, elle lui plante sa lame dans la nuque, mettant fin à ses cris.</w:t>
      </w:r>
    </w:p>
    <w:p w14:paraId="1B47E321" w14:textId="1860729A" w:rsidR="00522D75" w:rsidRDefault="00522D75" w:rsidP="00D52D9B">
      <w:pPr>
        <w:rPr>
          <w:rFonts w:ascii="Calibri" w:hAnsi="Calibri"/>
          <w:b/>
          <w:bCs/>
          <w:sz w:val="22"/>
          <w:szCs w:val="22"/>
        </w:rPr>
      </w:pPr>
      <w:r>
        <w:rPr>
          <w:rFonts w:ascii="Calibri" w:hAnsi="Calibri"/>
          <w:b/>
          <w:bCs/>
          <w:sz w:val="22"/>
          <w:szCs w:val="22"/>
        </w:rPr>
        <w:t>Deux autres soldats tentent de la prendre en tenaille. Elle pare le premier coup avec une force qui surprend son assaillant, utilise l’élan pour faire un tour sur elle-même et éviscérer le second d’un revers précis. Le premier, déséquilibré, a à peine le temps de réaliser ce qui s’est passé que la pointe de l’épée impie lui perfore le cœur. Chaque exécution est rapide, chirurgicale, sans un mouvement superflu. C’est un ballet macabre, une danse de la mort où chaque pas, chaque coup, est calculé pour une efficacité maximale.</w:t>
      </w:r>
    </w:p>
    <w:p w14:paraId="2FE11AD1" w14:textId="4123B08C" w:rsidR="00522D75" w:rsidRPr="006C39E9" w:rsidRDefault="00522D75" w:rsidP="00D52D9B">
      <w:pPr>
        <w:rPr>
          <w:rFonts w:ascii="Calibri" w:hAnsi="Calibri"/>
          <w:b/>
          <w:bCs/>
          <w:sz w:val="22"/>
          <w:szCs w:val="22"/>
        </w:rPr>
      </w:pPr>
      <w:r>
        <w:rPr>
          <w:rFonts w:ascii="Calibri" w:hAnsi="Calibri"/>
          <w:b/>
          <w:bCs/>
          <w:sz w:val="22"/>
          <w:szCs w:val="22"/>
        </w:rPr>
        <w:t xml:space="preserve">Elle ne tue pas seulement pour se défendre ou pour conquérir. Elle punit. Dans chaque regard </w:t>
      </w:r>
      <w:proofErr w:type="spellStart"/>
      <w:r>
        <w:rPr>
          <w:rFonts w:ascii="Calibri" w:hAnsi="Calibri"/>
          <w:b/>
          <w:bCs/>
          <w:sz w:val="22"/>
          <w:szCs w:val="22"/>
        </w:rPr>
        <w:t>Sylvinien</w:t>
      </w:r>
      <w:proofErr w:type="spellEnd"/>
      <w:r>
        <w:rPr>
          <w:rFonts w:ascii="Calibri" w:hAnsi="Calibri"/>
          <w:b/>
          <w:bCs/>
          <w:sz w:val="22"/>
          <w:szCs w:val="22"/>
        </w:rPr>
        <w:t xml:space="preserve"> qui s’éteint sous sa lame, elle voit l’arrogance d’un Empire qui a brisé sa reine. Dans chaque corps qui s’effondre, elle voit la suffisance d’un peuple qui s’est cru à l’abri, supérieur. Tous mourront. Tous paieront. Sa rage n’est pas un feu de paille ; c’est un haut fourneau, transformant sa douleur et son deuil en un acier implacable. Et ce soir, à Pont-Ardent, cet acier tranche sans relâche dans la chair de ses ennemis.</w:t>
      </w:r>
    </w:p>
    <w:p w14:paraId="403F465C" w14:textId="7D82925A" w:rsidR="00A65D5F" w:rsidRDefault="00A65D5F" w:rsidP="00D52D9B">
      <w:pPr>
        <w:rPr>
          <w:rFonts w:ascii="Calibri" w:hAnsi="Calibri"/>
          <w:b/>
          <w:bCs/>
          <w:sz w:val="22"/>
          <w:szCs w:val="22"/>
        </w:rPr>
      </w:pPr>
      <w:r>
        <w:rPr>
          <w:rFonts w:ascii="Calibri" w:hAnsi="Calibri"/>
          <w:b/>
          <w:bCs/>
          <w:sz w:val="22"/>
          <w:szCs w:val="22"/>
        </w:rPr>
        <w:t xml:space="preserve">La place du marché n’est plus qu’un charnier silencieux, seulement troublé par le crépitement des flammes. La résistance, si tant est qu’on puisse la nommer ainsi, est anéantie. Le sol est une toile macabre, une mosaïque immonde tapissée de sang et d’entrailles. </w:t>
      </w:r>
      <w:proofErr w:type="spellStart"/>
      <w:r>
        <w:rPr>
          <w:rFonts w:ascii="Calibri" w:hAnsi="Calibri"/>
          <w:b/>
          <w:bCs/>
          <w:sz w:val="22"/>
          <w:szCs w:val="22"/>
        </w:rPr>
        <w:t>Allenna</w:t>
      </w:r>
      <w:proofErr w:type="spellEnd"/>
      <w:r>
        <w:rPr>
          <w:rFonts w:ascii="Calibri" w:hAnsi="Calibri"/>
          <w:b/>
          <w:bCs/>
          <w:sz w:val="22"/>
          <w:szCs w:val="22"/>
        </w:rPr>
        <w:t>, debout au milieu du carnage, son épée corrompue égouttant une liqueur sombre, contemple son œuvre sans la moindre once de satisfaction, seulement avec la froide certitude du devoir accompli.</w:t>
      </w:r>
    </w:p>
    <w:p w14:paraId="567B1395" w14:textId="7DC71FC8" w:rsidR="00A65D5F" w:rsidRPr="00AA4751" w:rsidRDefault="00A65D5F" w:rsidP="00AA4751">
      <w:pPr>
        <w:pStyle w:val="Paragraphedeliste"/>
        <w:numPr>
          <w:ilvl w:val="0"/>
          <w:numId w:val="1"/>
        </w:numPr>
        <w:rPr>
          <w:rFonts w:ascii="Calibri" w:hAnsi="Calibri"/>
          <w:sz w:val="22"/>
          <w:szCs w:val="22"/>
        </w:rPr>
      </w:pPr>
      <w:r w:rsidRPr="00AA4751">
        <w:rPr>
          <w:rFonts w:ascii="Calibri" w:hAnsi="Calibri"/>
          <w:sz w:val="22"/>
          <w:szCs w:val="22"/>
        </w:rPr>
        <w:t>La place est à nous</w:t>
      </w:r>
      <w:r w:rsidRPr="00AA4751">
        <w:rPr>
          <w:rFonts w:ascii="Calibri" w:hAnsi="Calibri"/>
          <w:b/>
          <w:bCs/>
          <w:sz w:val="22"/>
          <w:szCs w:val="22"/>
        </w:rPr>
        <w:t xml:space="preserve">, sa voix claque dans l’air enfumé. </w:t>
      </w:r>
      <w:r w:rsidRPr="00AA4751">
        <w:rPr>
          <w:rFonts w:ascii="Calibri" w:hAnsi="Calibri"/>
          <w:sz w:val="22"/>
          <w:szCs w:val="22"/>
        </w:rPr>
        <w:t>Brisez la formation. Séparez-vous. Nettoyez le reste de la ville. Ne laissez aucune poche de résistance. Je ne veux plus voir un seul uniforme de l’Empire debout à l’aube.</w:t>
      </w:r>
    </w:p>
    <w:p w14:paraId="4AAB2501" w14:textId="2EC865A0" w:rsidR="00A65D5F" w:rsidRDefault="00A65D5F" w:rsidP="00D52D9B">
      <w:pPr>
        <w:rPr>
          <w:rFonts w:ascii="Calibri" w:hAnsi="Calibri"/>
          <w:b/>
          <w:bCs/>
          <w:sz w:val="22"/>
          <w:szCs w:val="22"/>
        </w:rPr>
      </w:pPr>
      <w:r>
        <w:rPr>
          <w:rFonts w:ascii="Calibri" w:hAnsi="Calibri"/>
          <w:b/>
          <w:bCs/>
          <w:sz w:val="22"/>
          <w:szCs w:val="22"/>
        </w:rPr>
        <w:t xml:space="preserve">Sans attendre de réponse, elle tourne les talons et s’engage seule dans une des rues adjacentes, laissant ses troupes se répandre dans la cité pour terminer le travail. Elle avance d’un pas régulier, une ombre de mort dans un décor de chaos. Des bruits de combat éclatent dans un bâtiment sur sa gauche. Elle entre, et en ressort quelques instants plus tard, laissant derrière elle un silence de mort. Plus loin, un petit groupe de gardes humains, tremblants mais résolus, tentent de barricader une ruelle. Ce sera leur ultime combat. </w:t>
      </w:r>
      <w:proofErr w:type="spellStart"/>
      <w:r>
        <w:rPr>
          <w:rFonts w:ascii="Calibri" w:hAnsi="Calibri"/>
          <w:b/>
          <w:bCs/>
          <w:sz w:val="22"/>
          <w:szCs w:val="22"/>
        </w:rPr>
        <w:t>Allenna</w:t>
      </w:r>
      <w:proofErr w:type="spellEnd"/>
      <w:r>
        <w:rPr>
          <w:rFonts w:ascii="Calibri" w:hAnsi="Calibri"/>
          <w:b/>
          <w:bCs/>
          <w:sz w:val="22"/>
          <w:szCs w:val="22"/>
        </w:rPr>
        <w:t xml:space="preserve"> est sur eux avant même qu’ils n’aient pu l’identifier. C’est une série d’exécutions, un enchaînement de gestes précis, chirurgicaux. Un coup d’estoc, une parade qui se transforme en feinte, une lame qui trouve la gorge. En moins de dix secondes, il ne reste qu’elle, debout au milieu des cadavres encore chauds, sa respiration à peine accélérée. La fureur vengeresse qui brûle dans ses yeux est une flamme froide et contrôlée.</w:t>
      </w:r>
    </w:p>
    <w:p w14:paraId="22B76418" w14:textId="53922F47" w:rsidR="00A65D5F" w:rsidRDefault="00A65D5F" w:rsidP="00D52D9B">
      <w:pPr>
        <w:rPr>
          <w:rFonts w:ascii="Calibri" w:hAnsi="Calibri"/>
          <w:b/>
          <w:bCs/>
          <w:sz w:val="22"/>
          <w:szCs w:val="22"/>
        </w:rPr>
      </w:pPr>
      <w:r>
        <w:rPr>
          <w:rFonts w:ascii="Calibri" w:hAnsi="Calibri"/>
          <w:b/>
          <w:bCs/>
          <w:sz w:val="22"/>
          <w:szCs w:val="22"/>
        </w:rPr>
        <w:t xml:space="preserve">C’est alors qu’elle entend un bruit derrière elle. Pas le bruit d’un soldat, mais le sanglot étouffé d’un enfant. Elle se retourne. Un jeune garçon, d’une dizaine d’années à peine, vient de sortir d’une maison dont la porte a été défoncée. Il est brun, ses yeux couleur d’ambre sont écarquillés par une horreur qui dépasse son entendement. La rue est jonchée des corps de ses voisins, de miliciens, de soldats </w:t>
      </w:r>
      <w:proofErr w:type="spellStart"/>
      <w:r>
        <w:rPr>
          <w:rFonts w:ascii="Calibri" w:hAnsi="Calibri"/>
          <w:b/>
          <w:bCs/>
          <w:sz w:val="22"/>
          <w:szCs w:val="22"/>
        </w:rPr>
        <w:t>Sylviniens</w:t>
      </w:r>
      <w:proofErr w:type="spellEnd"/>
      <w:r>
        <w:rPr>
          <w:rFonts w:ascii="Calibri" w:hAnsi="Calibri"/>
          <w:b/>
          <w:bCs/>
          <w:sz w:val="22"/>
          <w:szCs w:val="22"/>
        </w:rPr>
        <w:t xml:space="preserve">. Il ne voit pas </w:t>
      </w:r>
      <w:proofErr w:type="spellStart"/>
      <w:r>
        <w:rPr>
          <w:rFonts w:ascii="Calibri" w:hAnsi="Calibri"/>
          <w:b/>
          <w:bCs/>
          <w:sz w:val="22"/>
          <w:szCs w:val="22"/>
        </w:rPr>
        <w:t>Allenna</w:t>
      </w:r>
      <w:proofErr w:type="spellEnd"/>
      <w:r>
        <w:rPr>
          <w:rFonts w:ascii="Calibri" w:hAnsi="Calibri"/>
          <w:b/>
          <w:bCs/>
          <w:sz w:val="22"/>
          <w:szCs w:val="22"/>
        </w:rPr>
        <w:t>, ou plutôt, il ne la remarque pas comme une menace. Il cherche désespérément des survivants. Il se précipite vers un garde étendu sur le sol, secoue son épaule.</w:t>
      </w:r>
    </w:p>
    <w:p w14:paraId="7087A031" w14:textId="2000BE5A" w:rsidR="00A65D5F" w:rsidRDefault="00A65D5F" w:rsidP="00AA4751">
      <w:pPr>
        <w:pStyle w:val="Paragraphedeliste"/>
        <w:numPr>
          <w:ilvl w:val="0"/>
          <w:numId w:val="1"/>
        </w:numPr>
        <w:rPr>
          <w:rFonts w:ascii="Calibri" w:hAnsi="Calibri"/>
          <w:sz w:val="22"/>
          <w:szCs w:val="22"/>
        </w:rPr>
      </w:pPr>
      <w:r w:rsidRPr="00AA4751">
        <w:rPr>
          <w:rFonts w:ascii="Calibri" w:hAnsi="Calibri"/>
          <w:sz w:val="22"/>
          <w:szCs w:val="22"/>
        </w:rPr>
        <w:lastRenderedPageBreak/>
        <w:t>Monsieur ? Réveillez-vous, monsieur…</w:t>
      </w:r>
    </w:p>
    <w:p w14:paraId="75A62A1D" w14:textId="77777777" w:rsidR="00AA4751" w:rsidRPr="00AA4751" w:rsidRDefault="00AA4751" w:rsidP="00AA4751">
      <w:pPr>
        <w:rPr>
          <w:rFonts w:ascii="Calibri" w:hAnsi="Calibri"/>
          <w:sz w:val="22"/>
          <w:szCs w:val="22"/>
        </w:rPr>
      </w:pPr>
    </w:p>
    <w:p w14:paraId="1E196FD7" w14:textId="2F169DAE" w:rsidR="00A65D5F" w:rsidRDefault="00A65D5F" w:rsidP="00D52D9B">
      <w:pPr>
        <w:rPr>
          <w:rFonts w:ascii="Calibri" w:hAnsi="Calibri"/>
          <w:b/>
          <w:bCs/>
          <w:sz w:val="22"/>
          <w:szCs w:val="22"/>
        </w:rPr>
      </w:pPr>
      <w:r>
        <w:rPr>
          <w:rFonts w:ascii="Calibri" w:hAnsi="Calibri"/>
          <w:b/>
          <w:bCs/>
          <w:sz w:val="22"/>
          <w:szCs w:val="22"/>
        </w:rPr>
        <w:t>Mais le corps est dénué de vie. L’enfant, sanglotant, passe à un autre, puis un autre, essayant d’aider des corps dont la chaleur s’estompe à peine, mais dont l’âme s’est déjà envolée.</w:t>
      </w:r>
    </w:p>
    <w:p w14:paraId="50E43E22" w14:textId="0C1F6D01" w:rsidR="00A65D5F" w:rsidRDefault="00A65D5F" w:rsidP="00D52D9B">
      <w:pPr>
        <w:rPr>
          <w:rFonts w:ascii="Calibri" w:hAnsi="Calibri"/>
          <w:b/>
          <w:bCs/>
          <w:sz w:val="22"/>
          <w:szCs w:val="22"/>
        </w:rPr>
      </w:pPr>
      <w:r>
        <w:rPr>
          <w:rFonts w:ascii="Calibri" w:hAnsi="Calibri"/>
          <w:b/>
          <w:bCs/>
          <w:sz w:val="22"/>
          <w:szCs w:val="22"/>
        </w:rPr>
        <w:t xml:space="preserve">Pire encore… son regard paniqué finit par remonter la rue et se poser sur la seule silhouette encore debout. </w:t>
      </w:r>
      <w:proofErr w:type="spellStart"/>
      <w:r>
        <w:rPr>
          <w:rFonts w:ascii="Calibri" w:hAnsi="Calibri"/>
          <w:b/>
          <w:bCs/>
          <w:sz w:val="22"/>
          <w:szCs w:val="22"/>
        </w:rPr>
        <w:t>Allenna</w:t>
      </w:r>
      <w:proofErr w:type="spellEnd"/>
      <w:r>
        <w:rPr>
          <w:rFonts w:ascii="Calibri" w:hAnsi="Calibri"/>
          <w:b/>
          <w:bCs/>
          <w:sz w:val="22"/>
          <w:szCs w:val="22"/>
        </w:rPr>
        <w:t>.</w:t>
      </w:r>
    </w:p>
    <w:p w14:paraId="5F306C93" w14:textId="34CFF8D3" w:rsidR="00A65D5F" w:rsidRDefault="00A65D5F" w:rsidP="00D52D9B">
      <w:pPr>
        <w:rPr>
          <w:rFonts w:ascii="Calibri" w:hAnsi="Calibri"/>
          <w:b/>
          <w:bCs/>
          <w:sz w:val="22"/>
          <w:szCs w:val="22"/>
        </w:rPr>
      </w:pPr>
      <w:r>
        <w:rPr>
          <w:rFonts w:ascii="Calibri" w:hAnsi="Calibri"/>
          <w:b/>
          <w:bCs/>
          <w:sz w:val="22"/>
          <w:szCs w:val="22"/>
        </w:rPr>
        <w:t>Bien qu’elle soit couverte de sang de la tête aux pieds, son épée sombre encore fumante d’une essence impie, bien que ses yeux soient encore emplis de cette fureur vengeresse… l’enfant vient vers elle. En courant. Pour lui, dans sa logique innocente, cette femme debout et puissante est la seule qui puisse encore l’aider. Il n’arrive pas à concevoir, son esprit ne peut pas faire le lien, que cette figure puisse être l’actrice d’un tel massacre.</w:t>
      </w:r>
    </w:p>
    <w:p w14:paraId="5FC23584" w14:textId="1E7EAEAF" w:rsidR="00A65D5F" w:rsidRDefault="00A65D5F" w:rsidP="00D52D9B">
      <w:pPr>
        <w:rPr>
          <w:rFonts w:ascii="Calibri" w:hAnsi="Calibri"/>
          <w:b/>
          <w:bCs/>
          <w:sz w:val="22"/>
          <w:szCs w:val="22"/>
        </w:rPr>
      </w:pPr>
      <w:r>
        <w:rPr>
          <w:rFonts w:ascii="Calibri" w:hAnsi="Calibri"/>
          <w:b/>
          <w:bCs/>
          <w:sz w:val="22"/>
          <w:szCs w:val="22"/>
        </w:rPr>
        <w:t>Il s'arrête devant elle, tirant sur sa tunique maculée, son petit visage déformé par les larmes et la terreur.</w:t>
      </w:r>
    </w:p>
    <w:p w14:paraId="5CAA4FD5" w14:textId="77777777" w:rsidR="007A14D2" w:rsidRDefault="007A14D2" w:rsidP="00D52D9B">
      <w:pPr>
        <w:rPr>
          <w:rFonts w:ascii="Calibri" w:hAnsi="Calibri"/>
          <w:b/>
          <w:bCs/>
          <w:sz w:val="22"/>
          <w:szCs w:val="22"/>
        </w:rPr>
      </w:pPr>
    </w:p>
    <w:p w14:paraId="388BFB4B" w14:textId="103399E0" w:rsidR="00A65D5F" w:rsidRDefault="00A65D5F" w:rsidP="007A14D2">
      <w:pPr>
        <w:pStyle w:val="Paragraphedeliste"/>
        <w:numPr>
          <w:ilvl w:val="0"/>
          <w:numId w:val="1"/>
        </w:numPr>
        <w:rPr>
          <w:rFonts w:ascii="Calibri" w:hAnsi="Calibri"/>
          <w:sz w:val="22"/>
          <w:szCs w:val="22"/>
        </w:rPr>
      </w:pPr>
      <w:r w:rsidRPr="007A14D2">
        <w:rPr>
          <w:rFonts w:ascii="Calibri" w:hAnsi="Calibri"/>
          <w:sz w:val="22"/>
          <w:szCs w:val="22"/>
        </w:rPr>
        <w:t xml:space="preserve">Aidez-moi ! </w:t>
      </w:r>
      <w:r w:rsidRPr="007A14D2">
        <w:rPr>
          <w:rFonts w:ascii="Calibri" w:hAnsi="Calibri"/>
          <w:b/>
          <w:bCs/>
          <w:sz w:val="22"/>
          <w:szCs w:val="22"/>
        </w:rPr>
        <w:t xml:space="preserve">crie-t-il. </w:t>
      </w:r>
      <w:r w:rsidRPr="007A14D2">
        <w:rPr>
          <w:rFonts w:ascii="Calibri" w:hAnsi="Calibri"/>
          <w:sz w:val="22"/>
          <w:szCs w:val="22"/>
        </w:rPr>
        <w:t>Il faut les aider ! Ils sont… ils sont tous… Aidez-nous, je vous en supplie !</w:t>
      </w:r>
    </w:p>
    <w:p w14:paraId="0F488685" w14:textId="77777777" w:rsidR="007A14D2" w:rsidRPr="007A14D2" w:rsidRDefault="007A14D2" w:rsidP="007A14D2">
      <w:pPr>
        <w:rPr>
          <w:rFonts w:ascii="Calibri" w:hAnsi="Calibri"/>
          <w:sz w:val="22"/>
          <w:szCs w:val="22"/>
        </w:rPr>
      </w:pPr>
    </w:p>
    <w:p w14:paraId="11A8BFE9" w14:textId="320DDEA5" w:rsidR="0029448E" w:rsidRDefault="0029448E" w:rsidP="00D52D9B">
      <w:pPr>
        <w:rPr>
          <w:rFonts w:ascii="Calibri" w:hAnsi="Calibri"/>
          <w:b/>
          <w:bCs/>
          <w:sz w:val="22"/>
          <w:szCs w:val="22"/>
        </w:rPr>
      </w:pPr>
      <w:r>
        <w:rPr>
          <w:rFonts w:ascii="Calibri" w:hAnsi="Calibri"/>
          <w:b/>
          <w:bCs/>
          <w:sz w:val="22"/>
          <w:szCs w:val="22"/>
        </w:rPr>
        <w:t>Le regard d’</w:t>
      </w:r>
      <w:proofErr w:type="spellStart"/>
      <w:r>
        <w:rPr>
          <w:rFonts w:ascii="Calibri" w:hAnsi="Calibri"/>
          <w:b/>
          <w:bCs/>
          <w:sz w:val="22"/>
          <w:szCs w:val="22"/>
        </w:rPr>
        <w:t>Allenna</w:t>
      </w:r>
      <w:proofErr w:type="spellEnd"/>
      <w:r>
        <w:rPr>
          <w:rFonts w:ascii="Calibri" w:hAnsi="Calibri"/>
          <w:b/>
          <w:bCs/>
          <w:sz w:val="22"/>
          <w:szCs w:val="22"/>
        </w:rPr>
        <w:t xml:space="preserve">, qui s’était posé sur l’enfant, se fait plus dur. Un témoin. Un survivant. Un </w:t>
      </w:r>
      <w:proofErr w:type="spellStart"/>
      <w:r>
        <w:rPr>
          <w:rFonts w:ascii="Calibri" w:hAnsi="Calibri"/>
          <w:b/>
          <w:bCs/>
          <w:sz w:val="22"/>
          <w:szCs w:val="22"/>
        </w:rPr>
        <w:t>Sylvinien</w:t>
      </w:r>
      <w:proofErr w:type="spellEnd"/>
      <w:r>
        <w:rPr>
          <w:rFonts w:ascii="Calibri" w:hAnsi="Calibri"/>
          <w:b/>
          <w:bCs/>
          <w:sz w:val="22"/>
          <w:szCs w:val="22"/>
        </w:rPr>
        <w:t>. La froide logique de la guerre est sans appel : il doit être éliminé. Un risque inutile, un fardeau. Sa main gantée de noir se resserre sur la poignée de son épée impériale corrompue. Le mouvement est fluide, économique, celui d’une exécutrice qui connaît son office. Elle lève la lame, pas avec fureur, mais avec une résolution calme et méthodique. Le geste est propre, net, prêt à s’abattre. L’enfant, dans son innocence, ne voit que cette grande silhouette qui se dresse au-dessus de lui, et il continue d’implorer.</w:t>
      </w:r>
    </w:p>
    <w:p w14:paraId="11D6FA01" w14:textId="542CDAF8" w:rsidR="0029448E" w:rsidRDefault="000946F5" w:rsidP="00D52D9B">
      <w:pPr>
        <w:rPr>
          <w:rFonts w:ascii="Calibri" w:hAnsi="Calibri"/>
          <w:b/>
          <w:bCs/>
          <w:sz w:val="22"/>
          <w:szCs w:val="22"/>
        </w:rPr>
      </w:pPr>
      <w:r>
        <w:rPr>
          <w:rFonts w:ascii="Calibri" w:hAnsi="Calibri"/>
          <w:b/>
          <w:bCs/>
          <w:sz w:val="22"/>
          <w:szCs w:val="22"/>
        </w:rPr>
        <w:t>Afin de le pourfendre</w:t>
      </w:r>
      <w:r w:rsidR="0029448E">
        <w:rPr>
          <w:rFonts w:ascii="Calibri" w:hAnsi="Calibri"/>
          <w:b/>
          <w:bCs/>
          <w:sz w:val="22"/>
          <w:szCs w:val="22"/>
        </w:rPr>
        <w:t>, elle abaisse son regard sur la cible. Et c’est là que tout s’arrête.</w:t>
      </w:r>
    </w:p>
    <w:p w14:paraId="7F41C037" w14:textId="21AE52C6" w:rsidR="0029448E" w:rsidRDefault="0029448E" w:rsidP="00D52D9B">
      <w:pPr>
        <w:rPr>
          <w:rFonts w:ascii="Calibri" w:hAnsi="Calibri"/>
          <w:b/>
          <w:bCs/>
          <w:sz w:val="22"/>
          <w:szCs w:val="22"/>
        </w:rPr>
      </w:pPr>
      <w:r>
        <w:rPr>
          <w:rFonts w:ascii="Calibri" w:hAnsi="Calibri"/>
          <w:b/>
          <w:bCs/>
          <w:sz w:val="22"/>
          <w:szCs w:val="22"/>
        </w:rPr>
        <w:t>Ses yeux verts croisent les yeux ambre de l’enfant. Et</w:t>
      </w:r>
      <w:r w:rsidR="000C47A1">
        <w:rPr>
          <w:rFonts w:ascii="Calibri" w:hAnsi="Calibri"/>
          <w:b/>
          <w:bCs/>
          <w:sz w:val="22"/>
          <w:szCs w:val="22"/>
        </w:rPr>
        <w:t xml:space="preserve"> dans</w:t>
      </w:r>
      <w:r>
        <w:rPr>
          <w:rFonts w:ascii="Calibri" w:hAnsi="Calibri"/>
          <w:b/>
          <w:bCs/>
          <w:sz w:val="22"/>
          <w:szCs w:val="22"/>
        </w:rPr>
        <w:t xml:space="preserve"> la flamme froide de la vengeance qui y brûlait</w:t>
      </w:r>
      <w:r w:rsidR="000C47A1">
        <w:rPr>
          <w:rFonts w:ascii="Calibri" w:hAnsi="Calibri"/>
          <w:b/>
          <w:bCs/>
          <w:sz w:val="22"/>
          <w:szCs w:val="22"/>
        </w:rPr>
        <w:t xml:space="preserve">… </w:t>
      </w:r>
      <w:r>
        <w:rPr>
          <w:rFonts w:ascii="Calibri" w:hAnsi="Calibri"/>
          <w:b/>
          <w:bCs/>
          <w:sz w:val="22"/>
          <w:szCs w:val="22"/>
        </w:rPr>
        <w:t xml:space="preserve">Un souvenir, ou plutôt un enchaînement de souvenirs, la frappe avec la force d’une vague silencieuse. Ce n’est pas une explosion, mais une submersion. La nuit, les flammes, l’odeur de la cendre, son propre corps d’enfant courant dans les </w:t>
      </w:r>
      <w:r w:rsidR="004B4A98">
        <w:rPr>
          <w:rFonts w:ascii="Calibri" w:hAnsi="Calibri"/>
          <w:b/>
          <w:bCs/>
          <w:sz w:val="22"/>
          <w:szCs w:val="22"/>
        </w:rPr>
        <w:t>ruelles de la capitale</w:t>
      </w:r>
      <w:r>
        <w:rPr>
          <w:rFonts w:ascii="Calibri" w:hAnsi="Calibri"/>
          <w:b/>
          <w:bCs/>
          <w:sz w:val="22"/>
          <w:szCs w:val="22"/>
        </w:rPr>
        <w:t xml:space="preserve">, sa propre terreur, son propre désespoir face au corps brisé de </w:t>
      </w:r>
      <w:r w:rsidR="00C6043B">
        <w:rPr>
          <w:rFonts w:ascii="Calibri" w:hAnsi="Calibri"/>
          <w:b/>
          <w:bCs/>
          <w:sz w:val="22"/>
          <w:szCs w:val="22"/>
        </w:rPr>
        <w:t>se qui deviendra sa r</w:t>
      </w:r>
      <w:r>
        <w:rPr>
          <w:rFonts w:ascii="Calibri" w:hAnsi="Calibri"/>
          <w:b/>
          <w:bCs/>
          <w:sz w:val="22"/>
          <w:szCs w:val="22"/>
        </w:rPr>
        <w:t>eine… La vision est si nette, si précise, qu’elle superpose un instant le visage de ce garçon au sien.</w:t>
      </w:r>
    </w:p>
    <w:p w14:paraId="1878059A" w14:textId="6257E956" w:rsidR="0029448E" w:rsidRDefault="0029448E" w:rsidP="00D52D9B">
      <w:pPr>
        <w:rPr>
          <w:rFonts w:ascii="Calibri" w:hAnsi="Calibri"/>
          <w:b/>
          <w:bCs/>
          <w:sz w:val="22"/>
          <w:szCs w:val="22"/>
        </w:rPr>
      </w:pPr>
      <w:r>
        <w:rPr>
          <w:rFonts w:ascii="Calibri" w:hAnsi="Calibri"/>
          <w:b/>
          <w:bCs/>
          <w:sz w:val="22"/>
          <w:szCs w:val="22"/>
        </w:rPr>
        <w:t>Son bras, levé pour la sentence, se fige dans les airs. La lame reste suspendue, à un battement de cœur de sa cible. Sa posture ne change pas, elle ne tremble pas, mais quelque chose se passe en elle, un effondrement intérieur, silencieux et total. Les muscles de son bras se tendent, les jointures de ses doigts blanchissent sur la garde de l’épée, puis, très lentement, la tension se relâche. La fureur vengeresse qui était son carburant vient de s’éteindre, la laissant vide.</w:t>
      </w:r>
    </w:p>
    <w:p w14:paraId="4F7BB5F1" w14:textId="296E056E" w:rsidR="0029448E" w:rsidRDefault="0029448E" w:rsidP="00D52D9B">
      <w:pPr>
        <w:rPr>
          <w:rFonts w:ascii="Calibri" w:hAnsi="Calibri"/>
          <w:b/>
          <w:bCs/>
          <w:sz w:val="22"/>
          <w:szCs w:val="22"/>
        </w:rPr>
      </w:pPr>
      <w:r>
        <w:rPr>
          <w:rFonts w:ascii="Calibri" w:hAnsi="Calibri"/>
          <w:b/>
          <w:bCs/>
          <w:sz w:val="22"/>
          <w:szCs w:val="22"/>
        </w:rPr>
        <w:t xml:space="preserve">Avec une lenteur infinie, presque mécanique, elle abaisse son arme. Elle ne la laisse pas tomber ; elle la rengaine dans le fourreau sur son dos avec un geste précis, mais qui semble lui coûter un </w:t>
      </w:r>
      <w:r>
        <w:rPr>
          <w:rFonts w:ascii="Calibri" w:hAnsi="Calibri"/>
          <w:b/>
          <w:bCs/>
          <w:sz w:val="22"/>
          <w:szCs w:val="22"/>
        </w:rPr>
        <w:lastRenderedPageBreak/>
        <w:t>effort immense. Son visage, auparavant un masque de haine contrôlée, est maintenant absolument vide, insondable.</w:t>
      </w:r>
    </w:p>
    <w:p w14:paraId="57FFC5F3" w14:textId="01087F20" w:rsidR="0029448E" w:rsidRDefault="0029448E" w:rsidP="00D52D9B">
      <w:pPr>
        <w:rPr>
          <w:rFonts w:ascii="Calibri" w:hAnsi="Calibri"/>
          <w:b/>
          <w:bCs/>
          <w:sz w:val="22"/>
          <w:szCs w:val="22"/>
        </w:rPr>
      </w:pPr>
      <w:r>
        <w:rPr>
          <w:rFonts w:ascii="Calibri" w:hAnsi="Calibri"/>
          <w:b/>
          <w:bCs/>
          <w:sz w:val="22"/>
          <w:szCs w:val="22"/>
        </w:rPr>
        <w:t>Elle regarde l’enfant, qui a cessé de pleurer, intimidé par ce changement soudain. Elle ne s’accroupit pas. Elle ne tend pas une main réconfortante. Elle reste debout, la dominant de toute sa hauteur de guerrière ensanglantée. Seule sa voix, quand elle parle enfin, a changé. Elle n’est plus tranchante, mais basse, presque lasse.</w:t>
      </w:r>
    </w:p>
    <w:p w14:paraId="0A59EE98" w14:textId="0EF14B1C" w:rsidR="0029448E" w:rsidRPr="00616E51" w:rsidRDefault="0029448E" w:rsidP="00616E51">
      <w:pPr>
        <w:pStyle w:val="Paragraphedeliste"/>
        <w:numPr>
          <w:ilvl w:val="0"/>
          <w:numId w:val="1"/>
        </w:numPr>
        <w:rPr>
          <w:rFonts w:ascii="Calibri" w:hAnsi="Calibri"/>
          <w:sz w:val="22"/>
          <w:szCs w:val="22"/>
        </w:rPr>
      </w:pPr>
      <w:r w:rsidRPr="00616E51">
        <w:rPr>
          <w:rFonts w:ascii="Calibri" w:hAnsi="Calibri"/>
          <w:sz w:val="22"/>
          <w:szCs w:val="22"/>
        </w:rPr>
        <w:t>Lève-toi.</w:t>
      </w:r>
    </w:p>
    <w:p w14:paraId="162120C7" w14:textId="77777777" w:rsidR="00616E51" w:rsidRDefault="0029448E" w:rsidP="00616E51">
      <w:pPr>
        <w:rPr>
          <w:rFonts w:ascii="Calibri" w:hAnsi="Calibri"/>
          <w:b/>
          <w:bCs/>
          <w:sz w:val="22"/>
          <w:szCs w:val="22"/>
        </w:rPr>
      </w:pPr>
      <w:r>
        <w:rPr>
          <w:rFonts w:ascii="Calibri" w:hAnsi="Calibri"/>
          <w:b/>
          <w:bCs/>
          <w:sz w:val="22"/>
          <w:szCs w:val="22"/>
        </w:rPr>
        <w:t>L’enfant, confus, reste un instant pétrifié.</w:t>
      </w:r>
    </w:p>
    <w:p w14:paraId="559AAA41" w14:textId="3C1575D2" w:rsidR="0029448E" w:rsidRPr="00B44029" w:rsidRDefault="0029448E" w:rsidP="00616E51">
      <w:pPr>
        <w:pStyle w:val="Paragraphedeliste"/>
        <w:numPr>
          <w:ilvl w:val="0"/>
          <w:numId w:val="1"/>
        </w:numPr>
        <w:rPr>
          <w:rFonts w:ascii="Calibri" w:hAnsi="Calibri"/>
          <w:sz w:val="22"/>
          <w:szCs w:val="22"/>
        </w:rPr>
      </w:pPr>
      <w:r w:rsidRPr="00616E51">
        <w:rPr>
          <w:rFonts w:ascii="Calibri" w:hAnsi="Calibri"/>
          <w:sz w:val="22"/>
          <w:szCs w:val="22"/>
        </w:rPr>
        <w:t xml:space="preserve">Lève-toi, </w:t>
      </w:r>
      <w:r w:rsidRPr="00616E51">
        <w:rPr>
          <w:rFonts w:ascii="Calibri" w:hAnsi="Calibri"/>
          <w:b/>
          <w:bCs/>
          <w:sz w:val="22"/>
          <w:szCs w:val="22"/>
        </w:rPr>
        <w:t xml:space="preserve">répète-t-elle, avec un soupçon d’impatience, mais une impatience qui n’a rien à voir avec la colère. </w:t>
      </w:r>
      <w:r w:rsidRPr="00B44029">
        <w:rPr>
          <w:rFonts w:ascii="Calibri" w:hAnsi="Calibri"/>
          <w:sz w:val="22"/>
          <w:szCs w:val="22"/>
        </w:rPr>
        <w:t>Viens.</w:t>
      </w:r>
    </w:p>
    <w:p w14:paraId="081E43FC" w14:textId="65BCAD8A" w:rsidR="00F55EAA" w:rsidRDefault="00F55EAA" w:rsidP="00D52D9B">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se retourne sans attendre de réponse, et commence à marcher d’un pas régulier vers la sortie de la ruelle, s’attendant à ce que l’enfant la suive.</w:t>
      </w:r>
    </w:p>
    <w:p w14:paraId="0C22DFDC" w14:textId="3A07EEC9" w:rsidR="00F55EAA" w:rsidRDefault="002A7380" w:rsidP="00D52D9B">
      <w:pPr>
        <w:rPr>
          <w:rFonts w:ascii="Calibri" w:hAnsi="Calibri"/>
          <w:b/>
          <w:bCs/>
          <w:sz w:val="22"/>
          <w:szCs w:val="22"/>
        </w:rPr>
      </w:pPr>
      <w:r>
        <w:rPr>
          <w:rFonts w:ascii="Calibri" w:hAnsi="Calibri"/>
          <w:b/>
          <w:bCs/>
          <w:sz w:val="22"/>
          <w:szCs w:val="22"/>
        </w:rPr>
        <w:t>Le garçon</w:t>
      </w:r>
      <w:r w:rsidR="00F55EAA">
        <w:rPr>
          <w:rFonts w:ascii="Calibri" w:hAnsi="Calibri"/>
          <w:b/>
          <w:bCs/>
          <w:sz w:val="22"/>
          <w:szCs w:val="22"/>
        </w:rPr>
        <w:t>, hésitant, mais ne voyant aucune autre option dans ce monde de flammes et de mort, lui emboîte le pas. À peine ont-ils atteint l’artère principale, toujours jonchée de corps, que des troupes Obscurcis arrivent à leur niveau, revenant des rues adjacentes qu’ils ont « nettoyées ». L’un d’eux, un démoniste à la face couturée de cicatrices et au rictus cruel, s’approche d’</w:t>
      </w:r>
      <w:proofErr w:type="spellStart"/>
      <w:r w:rsidR="00F55EAA">
        <w:rPr>
          <w:rFonts w:ascii="Calibri" w:hAnsi="Calibri"/>
          <w:b/>
          <w:bCs/>
          <w:sz w:val="22"/>
          <w:szCs w:val="22"/>
        </w:rPr>
        <w:t>Allenna</w:t>
      </w:r>
      <w:proofErr w:type="spellEnd"/>
      <w:r w:rsidR="00F55EAA">
        <w:rPr>
          <w:rFonts w:ascii="Calibri" w:hAnsi="Calibri"/>
          <w:b/>
          <w:bCs/>
          <w:sz w:val="22"/>
          <w:szCs w:val="22"/>
        </w:rPr>
        <w:t>, son regard balayant la scène avec une satisfaction évidente avant de se poser sur le jeune elfe qui se cache à moitié derrière la jambe de sa commandante.</w:t>
      </w:r>
    </w:p>
    <w:p w14:paraId="30F2AF13" w14:textId="79046BB3" w:rsidR="00F55EAA" w:rsidRPr="00D3396E" w:rsidRDefault="00F55EAA" w:rsidP="00D3396E">
      <w:pPr>
        <w:pStyle w:val="Paragraphedeliste"/>
        <w:numPr>
          <w:ilvl w:val="0"/>
          <w:numId w:val="1"/>
        </w:numPr>
        <w:rPr>
          <w:rFonts w:ascii="Calibri" w:hAnsi="Calibri"/>
          <w:sz w:val="22"/>
          <w:szCs w:val="22"/>
        </w:rPr>
      </w:pPr>
      <w:r w:rsidRPr="00D3396E">
        <w:rPr>
          <w:rFonts w:ascii="Calibri" w:hAnsi="Calibri"/>
          <w:sz w:val="22"/>
          <w:szCs w:val="22"/>
        </w:rPr>
        <w:t xml:space="preserve">Alors, </w:t>
      </w:r>
      <w:proofErr w:type="spellStart"/>
      <w:r w:rsidRPr="00D3396E">
        <w:rPr>
          <w:rFonts w:ascii="Calibri" w:hAnsi="Calibri"/>
          <w:sz w:val="22"/>
          <w:szCs w:val="22"/>
        </w:rPr>
        <w:t>Allenna</w:t>
      </w:r>
      <w:proofErr w:type="spellEnd"/>
      <w:r w:rsidRPr="00D3396E">
        <w:rPr>
          <w:rFonts w:ascii="Calibri" w:hAnsi="Calibri"/>
          <w:sz w:val="22"/>
          <w:szCs w:val="22"/>
        </w:rPr>
        <w:t> ? Le cœur du lion s’est changé en celui d’une mère poule ? Je ne savais pas que nous faisions des prisonniers ce soir. Surtout d’aussi… petits.</w:t>
      </w:r>
    </w:p>
    <w:p w14:paraId="69332F8F" w14:textId="7D5AB273" w:rsidR="00F55EAA" w:rsidRDefault="00F55EAA" w:rsidP="00D52D9B">
      <w:pPr>
        <w:rPr>
          <w:rFonts w:ascii="Calibri" w:hAnsi="Calibri"/>
          <w:b/>
          <w:bCs/>
          <w:sz w:val="22"/>
          <w:szCs w:val="22"/>
        </w:rPr>
      </w:pPr>
      <w:r>
        <w:rPr>
          <w:rFonts w:ascii="Calibri" w:hAnsi="Calibri"/>
          <w:b/>
          <w:bCs/>
          <w:sz w:val="22"/>
          <w:szCs w:val="22"/>
        </w:rPr>
        <w:t xml:space="preserve">La taquinerie est chargée de mépris. </w:t>
      </w:r>
      <w:proofErr w:type="spellStart"/>
      <w:r>
        <w:rPr>
          <w:rFonts w:ascii="Calibri" w:hAnsi="Calibri"/>
          <w:b/>
          <w:bCs/>
          <w:sz w:val="22"/>
          <w:szCs w:val="22"/>
        </w:rPr>
        <w:t>Allenna</w:t>
      </w:r>
      <w:proofErr w:type="spellEnd"/>
      <w:r>
        <w:rPr>
          <w:rFonts w:ascii="Calibri" w:hAnsi="Calibri"/>
          <w:b/>
          <w:bCs/>
          <w:sz w:val="22"/>
          <w:szCs w:val="22"/>
        </w:rPr>
        <w:t xml:space="preserve"> le foudroie du regard, mais ne répond pas. L’Obscurci, enhardi par son silence, reporte son attention sur </w:t>
      </w:r>
      <w:proofErr w:type="spellStart"/>
      <w:r>
        <w:rPr>
          <w:rFonts w:ascii="Calibri" w:hAnsi="Calibri"/>
          <w:b/>
          <w:bCs/>
          <w:sz w:val="22"/>
          <w:szCs w:val="22"/>
        </w:rPr>
        <w:t>Lyren</w:t>
      </w:r>
      <w:proofErr w:type="spellEnd"/>
      <w:r>
        <w:rPr>
          <w:rFonts w:ascii="Calibri" w:hAnsi="Calibri"/>
          <w:b/>
          <w:bCs/>
          <w:sz w:val="22"/>
          <w:szCs w:val="22"/>
        </w:rPr>
        <w:t>, se penchant vers lui avec une attitude malsaine, son sourire révélant des dents jaunâtres.</w:t>
      </w:r>
    </w:p>
    <w:p w14:paraId="6BB481F9" w14:textId="21E2F9B7" w:rsidR="00F55EAA" w:rsidRPr="00D3396E" w:rsidRDefault="00F55EAA" w:rsidP="00D3396E">
      <w:pPr>
        <w:pStyle w:val="Paragraphedeliste"/>
        <w:numPr>
          <w:ilvl w:val="0"/>
          <w:numId w:val="1"/>
        </w:numPr>
        <w:rPr>
          <w:rFonts w:ascii="Calibri" w:hAnsi="Calibri"/>
          <w:sz w:val="22"/>
          <w:szCs w:val="22"/>
        </w:rPr>
      </w:pPr>
      <w:r w:rsidRPr="00D3396E">
        <w:rPr>
          <w:rFonts w:ascii="Calibri" w:hAnsi="Calibri"/>
          <w:sz w:val="22"/>
          <w:szCs w:val="22"/>
        </w:rPr>
        <w:t xml:space="preserve">Comment </w:t>
      </w:r>
      <w:r w:rsidR="00D3396E">
        <w:rPr>
          <w:rFonts w:ascii="Calibri" w:hAnsi="Calibri"/>
          <w:sz w:val="22"/>
          <w:szCs w:val="22"/>
        </w:rPr>
        <w:t>elle s’appelle</w:t>
      </w:r>
      <w:r w:rsidRPr="00D3396E">
        <w:rPr>
          <w:rFonts w:ascii="Calibri" w:hAnsi="Calibri"/>
          <w:sz w:val="22"/>
          <w:szCs w:val="22"/>
        </w:rPr>
        <w:t>,</w:t>
      </w:r>
      <w:r w:rsidR="0042237B">
        <w:rPr>
          <w:rFonts w:ascii="Calibri" w:hAnsi="Calibri"/>
          <w:sz w:val="22"/>
          <w:szCs w:val="22"/>
        </w:rPr>
        <w:t xml:space="preserve"> cette</w:t>
      </w:r>
      <w:r w:rsidRPr="00D3396E">
        <w:rPr>
          <w:rFonts w:ascii="Calibri" w:hAnsi="Calibri"/>
          <w:sz w:val="22"/>
          <w:szCs w:val="22"/>
        </w:rPr>
        <w:t xml:space="preserve"> vermine </w:t>
      </w:r>
      <w:proofErr w:type="spellStart"/>
      <w:r w:rsidRPr="00D3396E">
        <w:rPr>
          <w:rFonts w:ascii="Calibri" w:hAnsi="Calibri"/>
          <w:sz w:val="22"/>
          <w:szCs w:val="22"/>
        </w:rPr>
        <w:t>Sylvinienne</w:t>
      </w:r>
      <w:proofErr w:type="spellEnd"/>
      <w:r w:rsidRPr="00D3396E">
        <w:rPr>
          <w:rFonts w:ascii="Calibri" w:hAnsi="Calibri"/>
          <w:sz w:val="22"/>
          <w:szCs w:val="22"/>
        </w:rPr>
        <w:t> ?</w:t>
      </w:r>
    </w:p>
    <w:p w14:paraId="5F83D56B" w14:textId="77777777" w:rsidR="0042237B" w:rsidRDefault="00F55EAA" w:rsidP="00D52D9B">
      <w:pPr>
        <w:rPr>
          <w:rFonts w:ascii="Calibri" w:hAnsi="Calibri"/>
          <w:b/>
          <w:bCs/>
          <w:sz w:val="22"/>
          <w:szCs w:val="22"/>
        </w:rPr>
      </w:pPr>
      <w:proofErr w:type="spellStart"/>
      <w:r>
        <w:rPr>
          <w:rFonts w:ascii="Calibri" w:hAnsi="Calibri"/>
          <w:b/>
          <w:bCs/>
          <w:sz w:val="22"/>
          <w:szCs w:val="22"/>
        </w:rPr>
        <w:t>Lyren</w:t>
      </w:r>
      <w:proofErr w:type="spellEnd"/>
      <w:r>
        <w:rPr>
          <w:rFonts w:ascii="Calibri" w:hAnsi="Calibri"/>
          <w:b/>
          <w:bCs/>
          <w:sz w:val="22"/>
          <w:szCs w:val="22"/>
        </w:rPr>
        <w:t xml:space="preserve">, pétrifié, recule d’un pas, se collant davantage contre </w:t>
      </w:r>
      <w:proofErr w:type="spellStart"/>
      <w:r>
        <w:rPr>
          <w:rFonts w:ascii="Calibri" w:hAnsi="Calibri"/>
          <w:b/>
          <w:bCs/>
          <w:sz w:val="22"/>
          <w:szCs w:val="22"/>
        </w:rPr>
        <w:t>Allenna</w:t>
      </w:r>
      <w:proofErr w:type="spellEnd"/>
      <w:r>
        <w:rPr>
          <w:rFonts w:ascii="Calibri" w:hAnsi="Calibri"/>
          <w:b/>
          <w:bCs/>
          <w:sz w:val="22"/>
          <w:szCs w:val="22"/>
        </w:rPr>
        <w:t xml:space="preserve">. </w:t>
      </w:r>
    </w:p>
    <w:p w14:paraId="1915A9AD" w14:textId="77777777" w:rsidR="006E3617" w:rsidRDefault="006E3617" w:rsidP="00D52D9B">
      <w:pPr>
        <w:rPr>
          <w:rFonts w:ascii="Calibri" w:hAnsi="Calibri"/>
          <w:b/>
          <w:bCs/>
          <w:sz w:val="22"/>
          <w:szCs w:val="22"/>
        </w:rPr>
      </w:pPr>
    </w:p>
    <w:p w14:paraId="06074C5F" w14:textId="2B279FAE" w:rsidR="00F55EAA" w:rsidRDefault="0042237B" w:rsidP="00D52D9B">
      <w:pPr>
        <w:rPr>
          <w:rFonts w:ascii="Calibri" w:hAnsi="Calibri"/>
          <w:b/>
          <w:bCs/>
          <w:sz w:val="22"/>
          <w:szCs w:val="22"/>
        </w:rPr>
      </w:pPr>
      <w:r>
        <w:rPr>
          <w:rFonts w:ascii="Calibri" w:hAnsi="Calibri"/>
          <w:b/>
          <w:bCs/>
          <w:sz w:val="22"/>
          <w:szCs w:val="22"/>
        </w:rPr>
        <w:t xml:space="preserve">- </w:t>
      </w:r>
      <w:r w:rsidR="00F55EAA" w:rsidRPr="00D36A19">
        <w:rPr>
          <w:rFonts w:ascii="Calibri" w:hAnsi="Calibri"/>
          <w:sz w:val="22"/>
          <w:szCs w:val="22"/>
        </w:rPr>
        <w:t xml:space="preserve">Il… il s’appelle </w:t>
      </w:r>
      <w:proofErr w:type="spellStart"/>
      <w:r w:rsidR="00F55EAA" w:rsidRPr="00D36A19">
        <w:rPr>
          <w:rFonts w:ascii="Calibri" w:hAnsi="Calibri"/>
          <w:sz w:val="22"/>
          <w:szCs w:val="22"/>
        </w:rPr>
        <w:t>Lyren</w:t>
      </w:r>
      <w:proofErr w:type="spellEnd"/>
      <w:r w:rsidR="00F55EAA" w:rsidRPr="00D36A19">
        <w:rPr>
          <w:rFonts w:ascii="Calibri" w:hAnsi="Calibri"/>
          <w:sz w:val="22"/>
          <w:szCs w:val="22"/>
        </w:rPr>
        <w:t xml:space="preserve">, </w:t>
      </w:r>
      <w:r w:rsidR="00F55EAA">
        <w:rPr>
          <w:rFonts w:ascii="Calibri" w:hAnsi="Calibri"/>
          <w:b/>
          <w:bCs/>
          <w:sz w:val="22"/>
          <w:szCs w:val="22"/>
        </w:rPr>
        <w:t>répond-il d’une voix qui n’est qu’un filet</w:t>
      </w:r>
      <w:r w:rsidR="00D36A19">
        <w:rPr>
          <w:rFonts w:ascii="Calibri" w:hAnsi="Calibri"/>
          <w:b/>
          <w:bCs/>
          <w:sz w:val="22"/>
          <w:szCs w:val="22"/>
        </w:rPr>
        <w:t>, mais qui a l’audace de reprendre son interlocuteur.</w:t>
      </w:r>
    </w:p>
    <w:p w14:paraId="61098B76" w14:textId="2FC04EE0" w:rsidR="00F55EAA" w:rsidRDefault="00D36A19" w:rsidP="00D52D9B">
      <w:pPr>
        <w:rPr>
          <w:rFonts w:ascii="Calibri" w:hAnsi="Calibri"/>
          <w:b/>
          <w:bCs/>
          <w:sz w:val="22"/>
          <w:szCs w:val="22"/>
        </w:rPr>
      </w:pPr>
      <w:r>
        <w:rPr>
          <w:rFonts w:ascii="Calibri" w:hAnsi="Calibri"/>
          <w:b/>
          <w:bCs/>
          <w:sz w:val="22"/>
          <w:szCs w:val="22"/>
        </w:rPr>
        <w:t xml:space="preserve">- </w:t>
      </w:r>
      <w:r w:rsidR="00F55EAA" w:rsidRPr="006E3617">
        <w:rPr>
          <w:rFonts w:ascii="Calibri" w:hAnsi="Calibri"/>
          <w:sz w:val="22"/>
          <w:szCs w:val="22"/>
        </w:rPr>
        <w:t xml:space="preserve">Laisse-le, </w:t>
      </w:r>
      <w:proofErr w:type="spellStart"/>
      <w:r w:rsidR="00F55EAA" w:rsidRPr="006E3617">
        <w:rPr>
          <w:rFonts w:ascii="Calibri" w:hAnsi="Calibri"/>
          <w:sz w:val="22"/>
          <w:szCs w:val="22"/>
        </w:rPr>
        <w:t>Kael</w:t>
      </w:r>
      <w:proofErr w:type="spellEnd"/>
      <w:r w:rsidR="00F55EAA" w:rsidRPr="006E3617">
        <w:rPr>
          <w:rFonts w:ascii="Calibri" w:hAnsi="Calibri"/>
          <w:sz w:val="22"/>
          <w:szCs w:val="22"/>
        </w:rPr>
        <w:t xml:space="preserve">, </w:t>
      </w:r>
      <w:r w:rsidR="00F55EAA">
        <w:rPr>
          <w:rFonts w:ascii="Calibri" w:hAnsi="Calibri"/>
          <w:b/>
          <w:bCs/>
          <w:sz w:val="22"/>
          <w:szCs w:val="22"/>
        </w:rPr>
        <w:t>la voix d’</w:t>
      </w:r>
      <w:proofErr w:type="spellStart"/>
      <w:r w:rsidR="00F55EAA">
        <w:rPr>
          <w:rFonts w:ascii="Calibri" w:hAnsi="Calibri"/>
          <w:b/>
          <w:bCs/>
          <w:sz w:val="22"/>
          <w:szCs w:val="22"/>
        </w:rPr>
        <w:t>Allenna</w:t>
      </w:r>
      <w:proofErr w:type="spellEnd"/>
      <w:r w:rsidR="00F55EAA">
        <w:rPr>
          <w:rFonts w:ascii="Calibri" w:hAnsi="Calibri"/>
          <w:b/>
          <w:bCs/>
          <w:sz w:val="22"/>
          <w:szCs w:val="22"/>
        </w:rPr>
        <w:t xml:space="preserve"> est basse, un avertissement sans équivoque.</w:t>
      </w:r>
    </w:p>
    <w:p w14:paraId="7DE9AD51" w14:textId="77777777" w:rsidR="006E3617" w:rsidRDefault="006E3617" w:rsidP="00D52D9B">
      <w:pPr>
        <w:rPr>
          <w:rFonts w:ascii="Calibri" w:hAnsi="Calibri"/>
          <w:b/>
          <w:bCs/>
          <w:sz w:val="22"/>
          <w:szCs w:val="22"/>
        </w:rPr>
      </w:pPr>
    </w:p>
    <w:p w14:paraId="13792EBC" w14:textId="0451B760" w:rsidR="005E1B0B" w:rsidRDefault="00F55EAA" w:rsidP="00D52D9B">
      <w:pPr>
        <w:rPr>
          <w:rFonts w:ascii="Calibri" w:hAnsi="Calibri"/>
          <w:b/>
          <w:bCs/>
          <w:sz w:val="22"/>
          <w:szCs w:val="22"/>
        </w:rPr>
      </w:pPr>
      <w:r>
        <w:rPr>
          <w:rFonts w:ascii="Calibri" w:hAnsi="Calibri"/>
          <w:b/>
          <w:bCs/>
          <w:sz w:val="22"/>
          <w:szCs w:val="22"/>
        </w:rPr>
        <w:t xml:space="preserve">Mais </w:t>
      </w:r>
      <w:proofErr w:type="spellStart"/>
      <w:r>
        <w:rPr>
          <w:rFonts w:ascii="Calibri" w:hAnsi="Calibri"/>
          <w:b/>
          <w:bCs/>
          <w:sz w:val="22"/>
          <w:szCs w:val="22"/>
        </w:rPr>
        <w:t>Kael</w:t>
      </w:r>
      <w:proofErr w:type="spellEnd"/>
      <w:r>
        <w:rPr>
          <w:rFonts w:ascii="Calibri" w:hAnsi="Calibri"/>
          <w:b/>
          <w:bCs/>
          <w:sz w:val="22"/>
          <w:szCs w:val="22"/>
        </w:rPr>
        <w:t>, l’Obscurci, se met à rire, un son gras et désagréable. Il semble prendre l’avertissement d’</w:t>
      </w:r>
      <w:proofErr w:type="spellStart"/>
      <w:r>
        <w:rPr>
          <w:rFonts w:ascii="Calibri" w:hAnsi="Calibri"/>
          <w:b/>
          <w:bCs/>
          <w:sz w:val="22"/>
          <w:szCs w:val="22"/>
        </w:rPr>
        <w:t>Allenna</w:t>
      </w:r>
      <w:proofErr w:type="spellEnd"/>
      <w:r>
        <w:rPr>
          <w:rFonts w:ascii="Calibri" w:hAnsi="Calibri"/>
          <w:b/>
          <w:bCs/>
          <w:sz w:val="22"/>
          <w:szCs w:val="22"/>
        </w:rPr>
        <w:t xml:space="preserve"> pour une preuve de sa faiblesse nouvelle.</w:t>
      </w:r>
    </w:p>
    <w:p w14:paraId="71835A48" w14:textId="2F88C5D7" w:rsidR="00F55EAA" w:rsidRPr="005E1B0B" w:rsidRDefault="00F55EAA" w:rsidP="005E1B0B">
      <w:pPr>
        <w:pStyle w:val="Paragraphedeliste"/>
        <w:numPr>
          <w:ilvl w:val="0"/>
          <w:numId w:val="1"/>
        </w:numPr>
        <w:rPr>
          <w:rFonts w:ascii="Calibri" w:hAnsi="Calibri"/>
          <w:sz w:val="22"/>
          <w:szCs w:val="22"/>
        </w:rPr>
      </w:pPr>
      <w:r w:rsidRPr="005E1B0B">
        <w:rPr>
          <w:rFonts w:ascii="Calibri" w:hAnsi="Calibri"/>
          <w:sz w:val="22"/>
          <w:szCs w:val="22"/>
        </w:rPr>
        <w:t>Oh, mais je veux juste faire connaissance. Viens ici, petit…</w:t>
      </w:r>
    </w:p>
    <w:p w14:paraId="572B6E1F" w14:textId="77777777" w:rsidR="00F55EAA" w:rsidRDefault="00F55EAA" w:rsidP="00D52D9B">
      <w:pPr>
        <w:rPr>
          <w:rFonts w:ascii="Calibri" w:hAnsi="Calibri"/>
          <w:b/>
          <w:bCs/>
          <w:sz w:val="22"/>
          <w:szCs w:val="22"/>
        </w:rPr>
      </w:pPr>
      <w:r>
        <w:rPr>
          <w:rFonts w:ascii="Calibri" w:hAnsi="Calibri"/>
          <w:b/>
          <w:bCs/>
          <w:sz w:val="22"/>
          <w:szCs w:val="22"/>
        </w:rPr>
        <w:t xml:space="preserve">Il tend la main et attrape brusquement le bras de </w:t>
      </w:r>
      <w:proofErr w:type="spellStart"/>
      <w:r>
        <w:rPr>
          <w:rFonts w:ascii="Calibri" w:hAnsi="Calibri"/>
          <w:b/>
          <w:bCs/>
          <w:sz w:val="22"/>
          <w:szCs w:val="22"/>
        </w:rPr>
        <w:t>Lyren</w:t>
      </w:r>
      <w:proofErr w:type="spellEnd"/>
      <w:r>
        <w:rPr>
          <w:rFonts w:ascii="Calibri" w:hAnsi="Calibri"/>
          <w:b/>
          <w:bCs/>
          <w:sz w:val="22"/>
          <w:szCs w:val="22"/>
        </w:rPr>
        <w:t>, le tirant vers lui.</w:t>
      </w:r>
    </w:p>
    <w:p w14:paraId="382C7FBE" w14:textId="77777777" w:rsidR="00F55EAA" w:rsidRDefault="00F55EAA" w:rsidP="00D52D9B">
      <w:pPr>
        <w:rPr>
          <w:rFonts w:ascii="Calibri" w:hAnsi="Calibri"/>
          <w:b/>
          <w:bCs/>
          <w:sz w:val="22"/>
          <w:szCs w:val="22"/>
        </w:rPr>
      </w:pPr>
      <w:r>
        <w:rPr>
          <w:rFonts w:ascii="Calibri" w:hAnsi="Calibri"/>
          <w:b/>
          <w:bCs/>
          <w:sz w:val="22"/>
          <w:szCs w:val="22"/>
        </w:rPr>
        <w:t>La seconde qui suit est une fulgurance de violence froide et absolue.</w:t>
      </w:r>
    </w:p>
    <w:p w14:paraId="1E2D65C1" w14:textId="0F2CFF15" w:rsidR="00F55EAA" w:rsidRDefault="00F55EAA" w:rsidP="00D52D9B">
      <w:pPr>
        <w:rPr>
          <w:rFonts w:ascii="Calibri" w:hAnsi="Calibri"/>
          <w:b/>
          <w:bCs/>
          <w:sz w:val="22"/>
          <w:szCs w:val="22"/>
        </w:rPr>
      </w:pPr>
      <w:r>
        <w:rPr>
          <w:rFonts w:ascii="Calibri" w:hAnsi="Calibri"/>
          <w:b/>
          <w:bCs/>
          <w:sz w:val="22"/>
          <w:szCs w:val="22"/>
        </w:rPr>
        <w:lastRenderedPageBreak/>
        <w:t>Il n’y a pas de cri de rage, pas de mouvement télégraphié. La main d’</w:t>
      </w:r>
      <w:proofErr w:type="spellStart"/>
      <w:r>
        <w:rPr>
          <w:rFonts w:ascii="Calibri" w:hAnsi="Calibri"/>
          <w:b/>
          <w:bCs/>
          <w:sz w:val="22"/>
          <w:szCs w:val="22"/>
        </w:rPr>
        <w:t>Allenna</w:t>
      </w:r>
      <w:proofErr w:type="spellEnd"/>
      <w:r>
        <w:rPr>
          <w:rFonts w:ascii="Calibri" w:hAnsi="Calibri"/>
          <w:b/>
          <w:bCs/>
          <w:sz w:val="22"/>
          <w:szCs w:val="22"/>
        </w:rPr>
        <w:t>, qui pendait le long de son corps, se meut à une vitesse surnaturelle. L’épée impie corrompue quitte son fourreau dorsal dans un sifflement presque inaudible. Un arc de lumière sombre et maladive tranche l’air enfumé.</w:t>
      </w:r>
    </w:p>
    <w:p w14:paraId="4EA56CC3" w14:textId="2C0D7B96" w:rsidR="00F55EAA" w:rsidRDefault="00F55EAA" w:rsidP="00D52D9B">
      <w:pPr>
        <w:rPr>
          <w:rFonts w:ascii="Calibri" w:hAnsi="Calibri"/>
          <w:b/>
          <w:bCs/>
          <w:sz w:val="22"/>
          <w:szCs w:val="22"/>
        </w:rPr>
      </w:pPr>
      <w:r>
        <w:rPr>
          <w:rFonts w:ascii="Calibri" w:hAnsi="Calibri"/>
          <w:b/>
          <w:bCs/>
          <w:sz w:val="22"/>
          <w:szCs w:val="22"/>
        </w:rPr>
        <w:t xml:space="preserve">La tête de </w:t>
      </w:r>
      <w:proofErr w:type="spellStart"/>
      <w:r>
        <w:rPr>
          <w:rFonts w:ascii="Calibri" w:hAnsi="Calibri"/>
          <w:b/>
          <w:bCs/>
          <w:sz w:val="22"/>
          <w:szCs w:val="22"/>
        </w:rPr>
        <w:t>Kael</w:t>
      </w:r>
      <w:proofErr w:type="spellEnd"/>
      <w:r>
        <w:rPr>
          <w:rFonts w:ascii="Calibri" w:hAnsi="Calibri"/>
          <w:b/>
          <w:bCs/>
          <w:sz w:val="22"/>
          <w:szCs w:val="22"/>
        </w:rPr>
        <w:t xml:space="preserve"> se désolidarise de son corps dans une coupe parfaite. Ses yeux restent écarquillés par la surprise, son rire figé sur ses lèvres. Elle tombe lourdement sur les pavés dans un bruit mat, rapidement suivie par le reste de son corps qui s’effondre comme une marionnette dont on aurait coupé les fils.</w:t>
      </w:r>
    </w:p>
    <w:p w14:paraId="3B4A51E7" w14:textId="739E1F62" w:rsidR="00F55EAA" w:rsidRDefault="00F55EAA" w:rsidP="00D52D9B">
      <w:pPr>
        <w:rPr>
          <w:rFonts w:ascii="Calibri" w:hAnsi="Calibri"/>
          <w:b/>
          <w:bCs/>
          <w:sz w:val="22"/>
          <w:szCs w:val="22"/>
        </w:rPr>
      </w:pPr>
      <w:r>
        <w:rPr>
          <w:rFonts w:ascii="Calibri" w:hAnsi="Calibri"/>
          <w:b/>
          <w:bCs/>
          <w:sz w:val="22"/>
          <w:szCs w:val="22"/>
        </w:rPr>
        <w:t xml:space="preserve">Le silence qui s’ensuit est total, seulement brisé par le crépitement des flammes. Les autres Obscurcis sont figés, leurs yeux passant du cadavre de leur camarade à leur commandante. Quand </w:t>
      </w:r>
      <w:proofErr w:type="spellStart"/>
      <w:r>
        <w:rPr>
          <w:rFonts w:ascii="Calibri" w:hAnsi="Calibri"/>
          <w:b/>
          <w:bCs/>
          <w:sz w:val="22"/>
          <w:szCs w:val="22"/>
        </w:rPr>
        <w:t>Lyren</w:t>
      </w:r>
      <w:proofErr w:type="spellEnd"/>
      <w:r>
        <w:rPr>
          <w:rFonts w:ascii="Calibri" w:hAnsi="Calibri"/>
          <w:b/>
          <w:bCs/>
          <w:sz w:val="22"/>
          <w:szCs w:val="22"/>
        </w:rPr>
        <w:t xml:space="preserve">, qui avait fermé les yeux par réflexe, ose les rouvrir, il découvre </w:t>
      </w:r>
      <w:proofErr w:type="spellStart"/>
      <w:r>
        <w:rPr>
          <w:rFonts w:ascii="Calibri" w:hAnsi="Calibri"/>
          <w:b/>
          <w:bCs/>
          <w:sz w:val="22"/>
          <w:szCs w:val="22"/>
        </w:rPr>
        <w:t>Allenna</w:t>
      </w:r>
      <w:proofErr w:type="spellEnd"/>
      <w:r>
        <w:rPr>
          <w:rFonts w:ascii="Calibri" w:hAnsi="Calibri"/>
          <w:b/>
          <w:bCs/>
          <w:sz w:val="22"/>
          <w:szCs w:val="22"/>
        </w:rPr>
        <w:t xml:space="preserve"> qui s’est interposée entre lui et le corps, sa lame noire égouttant le sang de l’Obscurci. Elle vient de lui sauver la vie.</w:t>
      </w:r>
    </w:p>
    <w:p w14:paraId="2D34D553" w14:textId="347A2361" w:rsidR="00F55EAA" w:rsidRDefault="00F55EAA" w:rsidP="00D52D9B">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rengaine son épée avec le même calme mortel. Elle se retourne alors vers ses soldats, son visage de nouveau un masque de glace impénétrable. Son regard vert passe sur chacun d’eux, les clouant sur place.</w:t>
      </w:r>
    </w:p>
    <w:p w14:paraId="5EE892CA" w14:textId="5B9A18AD" w:rsidR="00F55EAA" w:rsidRPr="001A4F69" w:rsidRDefault="00F55EAA" w:rsidP="001A4F69">
      <w:pPr>
        <w:pStyle w:val="Paragraphedeliste"/>
        <w:numPr>
          <w:ilvl w:val="0"/>
          <w:numId w:val="1"/>
        </w:numPr>
        <w:rPr>
          <w:rFonts w:ascii="Calibri" w:hAnsi="Calibri"/>
          <w:sz w:val="22"/>
          <w:szCs w:val="22"/>
        </w:rPr>
      </w:pPr>
      <w:r w:rsidRPr="001A4F69">
        <w:rPr>
          <w:rFonts w:ascii="Calibri" w:hAnsi="Calibri"/>
          <w:sz w:val="22"/>
          <w:szCs w:val="22"/>
        </w:rPr>
        <w:t>L’enfant est à moi. Le prochain qui le touche subira le même sort. Ai-je été claire ?</w:t>
      </w:r>
    </w:p>
    <w:p w14:paraId="1B542DB8" w14:textId="135391D0" w:rsidR="00F55EAA" w:rsidRDefault="00F55EAA" w:rsidP="00D52D9B">
      <w:pPr>
        <w:rPr>
          <w:rFonts w:ascii="Calibri" w:hAnsi="Calibri"/>
          <w:b/>
          <w:bCs/>
          <w:sz w:val="22"/>
          <w:szCs w:val="22"/>
        </w:rPr>
      </w:pPr>
      <w:r>
        <w:rPr>
          <w:rFonts w:ascii="Calibri" w:hAnsi="Calibri"/>
          <w:b/>
          <w:bCs/>
          <w:sz w:val="22"/>
          <w:szCs w:val="22"/>
        </w:rPr>
        <w:t>Un murmure d’acquiescement craintif parcourt les rangs.</w:t>
      </w:r>
    </w:p>
    <w:p w14:paraId="227C3E44" w14:textId="076110AA" w:rsidR="00522D75" w:rsidRDefault="00F55EAA" w:rsidP="00D52D9B">
      <w:pPr>
        <w:pStyle w:val="Paragraphedeliste"/>
        <w:numPr>
          <w:ilvl w:val="0"/>
          <w:numId w:val="1"/>
        </w:numPr>
        <w:rPr>
          <w:rFonts w:ascii="Calibri" w:hAnsi="Calibri"/>
          <w:sz w:val="22"/>
          <w:szCs w:val="22"/>
        </w:rPr>
      </w:pPr>
      <w:r w:rsidRPr="00C072D4">
        <w:rPr>
          <w:rFonts w:ascii="Calibri" w:hAnsi="Calibri"/>
          <w:sz w:val="22"/>
          <w:szCs w:val="22"/>
        </w:rPr>
        <w:t xml:space="preserve">Bien, </w:t>
      </w:r>
      <w:r w:rsidRPr="00C072D4">
        <w:rPr>
          <w:rFonts w:ascii="Calibri" w:hAnsi="Calibri"/>
          <w:b/>
          <w:bCs/>
          <w:sz w:val="22"/>
          <w:szCs w:val="22"/>
        </w:rPr>
        <w:t xml:space="preserve">conclut-elle d’un ton qui ne souffre aucune réplique. </w:t>
      </w:r>
      <w:r w:rsidRPr="00C072D4">
        <w:rPr>
          <w:rFonts w:ascii="Calibri" w:hAnsi="Calibri"/>
          <w:sz w:val="22"/>
          <w:szCs w:val="22"/>
        </w:rPr>
        <w:t>Le travail n’est pas terminé. Dispersez-vous. Et que rien ne reste.</w:t>
      </w:r>
    </w:p>
    <w:p w14:paraId="05C1C2D2" w14:textId="77777777" w:rsidR="002F2DCE" w:rsidRDefault="002F2DCE" w:rsidP="002F2DCE">
      <w:pPr>
        <w:rPr>
          <w:rFonts w:ascii="Calibri" w:hAnsi="Calibri"/>
          <w:sz w:val="22"/>
          <w:szCs w:val="22"/>
        </w:rPr>
      </w:pPr>
    </w:p>
    <w:p w14:paraId="3CCAFFCD" w14:textId="7A3363E0" w:rsidR="002F2DCE" w:rsidRPr="00983930" w:rsidRDefault="002F2DCE" w:rsidP="002F2DCE">
      <w:pPr>
        <w:rPr>
          <w:rFonts w:ascii="Calibri" w:hAnsi="Calibri"/>
          <w:b/>
          <w:bCs/>
          <w:sz w:val="22"/>
          <w:szCs w:val="22"/>
        </w:rPr>
      </w:pPr>
      <w:r w:rsidRPr="00983930">
        <w:rPr>
          <w:rFonts w:ascii="Calibri" w:hAnsi="Calibri"/>
          <w:b/>
          <w:bCs/>
          <w:sz w:val="22"/>
          <w:szCs w:val="22"/>
        </w:rPr>
        <w:t xml:space="preserve">Les Obscurcis s’exécutent sans un mot, se fondant dans les ruelles adjacentes pour y porter la mort et le feu. </w:t>
      </w:r>
      <w:proofErr w:type="spellStart"/>
      <w:r w:rsidRPr="00983930">
        <w:rPr>
          <w:rFonts w:ascii="Calibri" w:hAnsi="Calibri"/>
          <w:b/>
          <w:bCs/>
          <w:sz w:val="22"/>
          <w:szCs w:val="22"/>
        </w:rPr>
        <w:t>Allenna</w:t>
      </w:r>
      <w:proofErr w:type="spellEnd"/>
      <w:r w:rsidRPr="00983930">
        <w:rPr>
          <w:rFonts w:ascii="Calibri" w:hAnsi="Calibri"/>
          <w:b/>
          <w:bCs/>
          <w:sz w:val="22"/>
          <w:szCs w:val="22"/>
        </w:rPr>
        <w:t xml:space="preserve">, quant à elle, fait un signe de tête au jeune </w:t>
      </w:r>
      <w:proofErr w:type="spellStart"/>
      <w:r w:rsidRPr="00983930">
        <w:rPr>
          <w:rFonts w:ascii="Calibri" w:hAnsi="Calibri"/>
          <w:b/>
          <w:bCs/>
          <w:sz w:val="22"/>
          <w:szCs w:val="22"/>
        </w:rPr>
        <w:t>Lyren</w:t>
      </w:r>
      <w:proofErr w:type="spellEnd"/>
      <w:r w:rsidRPr="00983930">
        <w:rPr>
          <w:rFonts w:ascii="Calibri" w:hAnsi="Calibri"/>
          <w:b/>
          <w:bCs/>
          <w:sz w:val="22"/>
          <w:szCs w:val="22"/>
        </w:rPr>
        <w:t>, lui indiquant de la suivre. L’enfant, encore sous le choc de l’exécution sommaire qui vient de lui sauver la vie, obéit sans réfléchir, trottinant derrière la haute silhouette de la guerrière pour ne pas rester seul. Ils progressent à travers les rues dévastées en direction de la place du marché, leur point d’exfiltration.</w:t>
      </w:r>
    </w:p>
    <w:p w14:paraId="52C440C6" w14:textId="23FC8E10" w:rsidR="002F2DCE" w:rsidRPr="00983930" w:rsidRDefault="002F2DCE" w:rsidP="002F2DCE">
      <w:pPr>
        <w:rPr>
          <w:rFonts w:ascii="Calibri" w:hAnsi="Calibri"/>
          <w:b/>
          <w:bCs/>
          <w:sz w:val="22"/>
          <w:szCs w:val="22"/>
        </w:rPr>
      </w:pPr>
      <w:r w:rsidRPr="00983930">
        <w:rPr>
          <w:rFonts w:ascii="Calibri" w:hAnsi="Calibri"/>
          <w:b/>
          <w:bCs/>
          <w:sz w:val="22"/>
          <w:szCs w:val="22"/>
        </w:rPr>
        <w:t xml:space="preserve">Et à chaque pas, l'horreur de la situation frappe </w:t>
      </w:r>
      <w:proofErr w:type="spellStart"/>
      <w:r w:rsidRPr="00983930">
        <w:rPr>
          <w:rFonts w:ascii="Calibri" w:hAnsi="Calibri"/>
          <w:b/>
          <w:bCs/>
          <w:sz w:val="22"/>
          <w:szCs w:val="22"/>
        </w:rPr>
        <w:t>Lyren</w:t>
      </w:r>
      <w:proofErr w:type="spellEnd"/>
      <w:r w:rsidRPr="00983930">
        <w:rPr>
          <w:rFonts w:ascii="Calibri" w:hAnsi="Calibri"/>
          <w:b/>
          <w:bCs/>
          <w:sz w:val="22"/>
          <w:szCs w:val="22"/>
        </w:rPr>
        <w:t xml:space="preserve"> avec plus de force. S'il n'avait vu qu'une ruelle de carnage, il découvre maintenant l’étendue du massacre. La cité entière est un brasier. Des corps gisent partout, dans des positions brisées, leurs visages figés dans une dernière expression de terreur. Des maisons éventrées laissent voir des scènes de vie familiales sauvagement interrompues. L’odeur du sang et de la fumée est si épaisse qu’elle en devient suffocante.</w:t>
      </w:r>
    </w:p>
    <w:p w14:paraId="4DF5DBF2" w14:textId="6F06400C" w:rsidR="002F2DCE" w:rsidRPr="00983930" w:rsidRDefault="002F2DCE" w:rsidP="002F2DCE">
      <w:pPr>
        <w:rPr>
          <w:rFonts w:ascii="Calibri" w:hAnsi="Calibri"/>
          <w:b/>
          <w:bCs/>
          <w:sz w:val="22"/>
          <w:szCs w:val="22"/>
        </w:rPr>
      </w:pPr>
      <w:r w:rsidRPr="00983930">
        <w:rPr>
          <w:rFonts w:ascii="Calibri" w:hAnsi="Calibri"/>
          <w:b/>
          <w:bCs/>
          <w:sz w:val="22"/>
          <w:szCs w:val="22"/>
        </w:rPr>
        <w:t xml:space="preserve">Le petit corps de </w:t>
      </w:r>
      <w:proofErr w:type="spellStart"/>
      <w:r w:rsidRPr="00983930">
        <w:rPr>
          <w:rFonts w:ascii="Calibri" w:hAnsi="Calibri"/>
          <w:b/>
          <w:bCs/>
          <w:sz w:val="22"/>
          <w:szCs w:val="22"/>
        </w:rPr>
        <w:t>Lyren</w:t>
      </w:r>
      <w:proofErr w:type="spellEnd"/>
      <w:r w:rsidRPr="00983930">
        <w:rPr>
          <w:rFonts w:ascii="Calibri" w:hAnsi="Calibri"/>
          <w:b/>
          <w:bCs/>
          <w:sz w:val="22"/>
          <w:szCs w:val="22"/>
        </w:rPr>
        <w:t xml:space="preserve"> est secoué de tremblements incontrôlables. Il commence à se décomposer de peur, ses yeux ambre passant d’un cadavre à un autre, son esprit d’enfant incapable d’assimiler une telle dévastation. Il émet de petits gémissements plaintifs, ses mains se tordant nerveusement.</w:t>
      </w:r>
    </w:p>
    <w:p w14:paraId="6C03C1F5" w14:textId="373534BE" w:rsidR="002F2DCE" w:rsidRPr="00983930" w:rsidRDefault="002F2DCE" w:rsidP="002F2DCE">
      <w:pPr>
        <w:rPr>
          <w:rFonts w:ascii="Calibri" w:hAnsi="Calibri"/>
          <w:b/>
          <w:bCs/>
          <w:sz w:val="22"/>
          <w:szCs w:val="22"/>
        </w:rPr>
      </w:pPr>
      <w:proofErr w:type="spellStart"/>
      <w:r w:rsidRPr="00983930">
        <w:rPr>
          <w:rFonts w:ascii="Calibri" w:hAnsi="Calibri"/>
          <w:b/>
          <w:bCs/>
          <w:sz w:val="22"/>
          <w:szCs w:val="22"/>
        </w:rPr>
        <w:t>Allenna</w:t>
      </w:r>
      <w:proofErr w:type="spellEnd"/>
      <w:r w:rsidRPr="00983930">
        <w:rPr>
          <w:rFonts w:ascii="Calibri" w:hAnsi="Calibri"/>
          <w:b/>
          <w:bCs/>
          <w:sz w:val="22"/>
          <w:szCs w:val="22"/>
        </w:rPr>
        <w:t xml:space="preserve">, qui marche devant lui, sent sa détresse grandir. Elle s’arrête. Pour elle, ce paysage est une victoire, la juste rétribution de l’arrogance </w:t>
      </w:r>
      <w:proofErr w:type="spellStart"/>
      <w:r w:rsidRPr="00983930">
        <w:rPr>
          <w:rFonts w:ascii="Calibri" w:hAnsi="Calibri"/>
          <w:b/>
          <w:bCs/>
          <w:sz w:val="22"/>
          <w:szCs w:val="22"/>
        </w:rPr>
        <w:t>Sylvinienne</w:t>
      </w:r>
      <w:proofErr w:type="spellEnd"/>
      <w:r w:rsidRPr="00983930">
        <w:rPr>
          <w:rFonts w:ascii="Calibri" w:hAnsi="Calibri"/>
          <w:b/>
          <w:bCs/>
          <w:sz w:val="22"/>
          <w:szCs w:val="22"/>
        </w:rPr>
        <w:t>. Mais pour l’enfant qui la suit, c’est la fin du monde. Le voir ainsi, si proche de l’hystérie, la met mal à l’aise. Non par pitié, pense-t-elle pour se convaincre, mais par pur pragmatisme. Un enfant en état de choc sera un fardeau, un risque. Elle ne peut pas le laisser voir ça. C’est une façon de le protéger, une miséricorde froide et efficace.</w:t>
      </w:r>
    </w:p>
    <w:p w14:paraId="6734B52F" w14:textId="4AE2A639" w:rsidR="002F2DCE" w:rsidRPr="00983930" w:rsidRDefault="002F2DCE" w:rsidP="002F2DCE">
      <w:pPr>
        <w:rPr>
          <w:rFonts w:ascii="Calibri" w:hAnsi="Calibri"/>
          <w:b/>
          <w:bCs/>
          <w:sz w:val="22"/>
          <w:szCs w:val="22"/>
        </w:rPr>
      </w:pPr>
      <w:r w:rsidRPr="00983930">
        <w:rPr>
          <w:rFonts w:ascii="Calibri" w:hAnsi="Calibri"/>
          <w:b/>
          <w:bCs/>
          <w:sz w:val="22"/>
          <w:szCs w:val="22"/>
        </w:rPr>
        <w:lastRenderedPageBreak/>
        <w:t xml:space="preserve">Elle se retourne vivement. </w:t>
      </w:r>
      <w:proofErr w:type="spellStart"/>
      <w:r w:rsidRPr="00983930">
        <w:rPr>
          <w:rFonts w:ascii="Calibri" w:hAnsi="Calibri"/>
          <w:b/>
          <w:bCs/>
          <w:sz w:val="22"/>
          <w:szCs w:val="22"/>
        </w:rPr>
        <w:t>Lyren</w:t>
      </w:r>
      <w:proofErr w:type="spellEnd"/>
      <w:r w:rsidRPr="00983930">
        <w:rPr>
          <w:rFonts w:ascii="Calibri" w:hAnsi="Calibri"/>
          <w:b/>
          <w:bCs/>
          <w:sz w:val="22"/>
          <w:szCs w:val="22"/>
        </w:rPr>
        <w:t xml:space="preserve"> sursaute, la regardant avec une terreur renouvelée. D'un geste qui se veut rassurant mais qui reste celui d’une prédatrice, elle lui fait signe d’approcher.</w:t>
      </w:r>
    </w:p>
    <w:p w14:paraId="6C17BC8A" w14:textId="52A91D6F" w:rsidR="002F2DCE" w:rsidRPr="00D3139E" w:rsidRDefault="002F2DCE" w:rsidP="00D3139E">
      <w:pPr>
        <w:pStyle w:val="Paragraphedeliste"/>
        <w:numPr>
          <w:ilvl w:val="0"/>
          <w:numId w:val="1"/>
        </w:numPr>
        <w:rPr>
          <w:rFonts w:ascii="Calibri" w:hAnsi="Calibri"/>
          <w:sz w:val="22"/>
          <w:szCs w:val="22"/>
        </w:rPr>
      </w:pPr>
      <w:r w:rsidRPr="00D3139E">
        <w:rPr>
          <w:rFonts w:ascii="Calibri" w:hAnsi="Calibri"/>
          <w:sz w:val="22"/>
          <w:szCs w:val="22"/>
        </w:rPr>
        <w:t>Viens ici.</w:t>
      </w:r>
    </w:p>
    <w:p w14:paraId="65A8EC9F" w14:textId="719E50A8" w:rsidR="002F2DCE" w:rsidRPr="00983930" w:rsidRDefault="002F2DCE" w:rsidP="002F2DCE">
      <w:pPr>
        <w:rPr>
          <w:rFonts w:ascii="Calibri" w:hAnsi="Calibri"/>
          <w:b/>
          <w:bCs/>
          <w:sz w:val="22"/>
          <w:szCs w:val="22"/>
        </w:rPr>
      </w:pPr>
      <w:r w:rsidRPr="00983930">
        <w:rPr>
          <w:rFonts w:ascii="Calibri" w:hAnsi="Calibri"/>
          <w:b/>
          <w:bCs/>
          <w:sz w:val="22"/>
          <w:szCs w:val="22"/>
        </w:rPr>
        <w:t>Quand il est à sa portée, elle</w:t>
      </w:r>
      <w:r w:rsidR="005C537E">
        <w:rPr>
          <w:rFonts w:ascii="Calibri" w:hAnsi="Calibri"/>
          <w:b/>
          <w:bCs/>
          <w:sz w:val="22"/>
          <w:szCs w:val="22"/>
        </w:rPr>
        <w:t xml:space="preserve"> se met </w:t>
      </w:r>
      <w:r w:rsidR="00EE1C09">
        <w:rPr>
          <w:rFonts w:ascii="Calibri" w:hAnsi="Calibri"/>
          <w:b/>
          <w:bCs/>
          <w:sz w:val="22"/>
          <w:szCs w:val="22"/>
        </w:rPr>
        <w:t>à</w:t>
      </w:r>
      <w:r w:rsidR="005C537E">
        <w:rPr>
          <w:rFonts w:ascii="Calibri" w:hAnsi="Calibri"/>
          <w:b/>
          <w:bCs/>
          <w:sz w:val="22"/>
          <w:szCs w:val="22"/>
        </w:rPr>
        <w:t xml:space="preserve"> sa hauteur et va pour </w:t>
      </w:r>
      <w:r w:rsidR="00300299">
        <w:rPr>
          <w:rFonts w:ascii="Calibri" w:hAnsi="Calibri"/>
          <w:b/>
          <w:bCs/>
          <w:sz w:val="22"/>
          <w:szCs w:val="22"/>
        </w:rPr>
        <w:t>lui essuyer la suie sur son visage, avant de</w:t>
      </w:r>
      <w:r w:rsidRPr="00983930">
        <w:rPr>
          <w:rFonts w:ascii="Calibri" w:hAnsi="Calibri"/>
          <w:b/>
          <w:bCs/>
          <w:sz w:val="22"/>
          <w:szCs w:val="22"/>
        </w:rPr>
        <w:t xml:space="preserve"> lui g</w:t>
      </w:r>
      <w:r w:rsidR="00300299">
        <w:rPr>
          <w:rFonts w:ascii="Calibri" w:hAnsi="Calibri"/>
          <w:b/>
          <w:bCs/>
          <w:sz w:val="22"/>
          <w:szCs w:val="22"/>
        </w:rPr>
        <w:t xml:space="preserve">lisser </w:t>
      </w:r>
      <w:r w:rsidRPr="00983930">
        <w:rPr>
          <w:rFonts w:ascii="Calibri" w:hAnsi="Calibri"/>
          <w:b/>
          <w:bCs/>
          <w:sz w:val="22"/>
          <w:szCs w:val="22"/>
        </w:rPr>
        <w:t>un coup précis, du tranchant de la main, sur un point de pression à la base de la nuque. Le geste est si rapide, si expert, que l’enfant n’a pas le temps de réagir. Ses yeux se révulsent un instant, puis il s’effondre, évanoui.</w:t>
      </w:r>
    </w:p>
    <w:p w14:paraId="1C8A7E95" w14:textId="71893D57" w:rsidR="002F2DCE" w:rsidRPr="00983930" w:rsidRDefault="002F2DCE" w:rsidP="002F2DCE">
      <w:pPr>
        <w:rPr>
          <w:rFonts w:ascii="Calibri" w:hAnsi="Calibri"/>
          <w:b/>
          <w:bCs/>
          <w:sz w:val="22"/>
          <w:szCs w:val="22"/>
        </w:rPr>
      </w:pPr>
      <w:r w:rsidRPr="00983930">
        <w:rPr>
          <w:rFonts w:ascii="Calibri" w:hAnsi="Calibri"/>
          <w:b/>
          <w:bCs/>
          <w:sz w:val="22"/>
          <w:szCs w:val="22"/>
        </w:rPr>
        <w:t xml:space="preserve">Sans une hésitation, </w:t>
      </w:r>
      <w:proofErr w:type="spellStart"/>
      <w:r w:rsidRPr="00983930">
        <w:rPr>
          <w:rFonts w:ascii="Calibri" w:hAnsi="Calibri"/>
          <w:b/>
          <w:bCs/>
          <w:sz w:val="22"/>
          <w:szCs w:val="22"/>
        </w:rPr>
        <w:t>Allenna</w:t>
      </w:r>
      <w:proofErr w:type="spellEnd"/>
      <w:r w:rsidRPr="00983930">
        <w:rPr>
          <w:rFonts w:ascii="Calibri" w:hAnsi="Calibri"/>
          <w:b/>
          <w:bCs/>
          <w:sz w:val="22"/>
          <w:szCs w:val="22"/>
        </w:rPr>
        <w:t xml:space="preserve"> passe le corps inerte de </w:t>
      </w:r>
      <w:proofErr w:type="spellStart"/>
      <w:r w:rsidRPr="00983930">
        <w:rPr>
          <w:rFonts w:ascii="Calibri" w:hAnsi="Calibri"/>
          <w:b/>
          <w:bCs/>
          <w:sz w:val="22"/>
          <w:szCs w:val="22"/>
        </w:rPr>
        <w:t>Lyren</w:t>
      </w:r>
      <w:proofErr w:type="spellEnd"/>
      <w:r w:rsidRPr="00983930">
        <w:rPr>
          <w:rFonts w:ascii="Calibri" w:hAnsi="Calibri"/>
          <w:b/>
          <w:bCs/>
          <w:sz w:val="22"/>
          <w:szCs w:val="22"/>
        </w:rPr>
        <w:t xml:space="preserve"> sur son épaule, comme un simple sac, et reprend sa marche. C’est plus simple ainsi.</w:t>
      </w:r>
    </w:p>
    <w:p w14:paraId="479A0735" w14:textId="64B9847E" w:rsidR="004539A1" w:rsidRDefault="002F2DCE" w:rsidP="002F2DCE">
      <w:pPr>
        <w:rPr>
          <w:rFonts w:ascii="Calibri" w:hAnsi="Calibri"/>
          <w:b/>
          <w:bCs/>
          <w:sz w:val="22"/>
          <w:szCs w:val="22"/>
        </w:rPr>
      </w:pPr>
      <w:r w:rsidRPr="00983930">
        <w:rPr>
          <w:rFonts w:ascii="Calibri" w:hAnsi="Calibri"/>
          <w:b/>
          <w:bCs/>
          <w:sz w:val="22"/>
          <w:szCs w:val="22"/>
        </w:rPr>
        <w:t xml:space="preserve">Lorsqu’elle débouche enfin sur la place du marché, la cité est réduite au silence. Le carnage est terminé. Ses troupes se regroupent, leurs armures et leurs lames sombres luisantes du sang de leurs victimes sous la lueur des incendies. Au centre de la place, un nouveau portail est déjà ouvert, une déchirure tourbillonnante aux couleurs </w:t>
      </w:r>
      <w:r w:rsidR="00320900">
        <w:rPr>
          <w:rFonts w:ascii="Calibri" w:hAnsi="Calibri"/>
          <w:b/>
          <w:bCs/>
          <w:sz w:val="22"/>
          <w:szCs w:val="22"/>
        </w:rPr>
        <w:t xml:space="preserve">sombre, </w:t>
      </w:r>
      <w:r w:rsidR="002043FC">
        <w:rPr>
          <w:rFonts w:ascii="Calibri" w:hAnsi="Calibri"/>
          <w:b/>
          <w:bCs/>
          <w:sz w:val="22"/>
          <w:szCs w:val="22"/>
        </w:rPr>
        <w:t>violacé</w:t>
      </w:r>
      <w:r w:rsidRPr="00983930">
        <w:rPr>
          <w:rFonts w:ascii="Calibri" w:hAnsi="Calibri"/>
          <w:b/>
          <w:bCs/>
          <w:sz w:val="22"/>
          <w:szCs w:val="22"/>
        </w:rPr>
        <w:t xml:space="preserve">, maintenue par </w:t>
      </w:r>
      <w:proofErr w:type="spellStart"/>
      <w:r w:rsidRPr="00983930">
        <w:rPr>
          <w:rFonts w:ascii="Calibri" w:hAnsi="Calibri"/>
          <w:b/>
          <w:bCs/>
          <w:sz w:val="22"/>
          <w:szCs w:val="22"/>
        </w:rPr>
        <w:t>Naïah</w:t>
      </w:r>
      <w:proofErr w:type="spellEnd"/>
      <w:r w:rsidRPr="00983930">
        <w:rPr>
          <w:rFonts w:ascii="Calibri" w:hAnsi="Calibri"/>
          <w:b/>
          <w:bCs/>
          <w:sz w:val="22"/>
          <w:szCs w:val="22"/>
        </w:rPr>
        <w:t xml:space="preserve"> et ses prêtres, prête pour leur retour. Le travail est fini. La leçon a été administrée. </w:t>
      </w:r>
      <w:proofErr w:type="spellStart"/>
      <w:r w:rsidRPr="00983930">
        <w:rPr>
          <w:rFonts w:ascii="Calibri" w:hAnsi="Calibri"/>
          <w:b/>
          <w:bCs/>
          <w:sz w:val="22"/>
          <w:szCs w:val="22"/>
        </w:rPr>
        <w:t>Allenna</w:t>
      </w:r>
      <w:proofErr w:type="spellEnd"/>
      <w:r w:rsidRPr="00983930">
        <w:rPr>
          <w:rFonts w:ascii="Calibri" w:hAnsi="Calibri"/>
          <w:b/>
          <w:bCs/>
          <w:sz w:val="22"/>
          <w:szCs w:val="22"/>
        </w:rPr>
        <w:t xml:space="preserve"> s’avance vers la porte dimensionnelle, le poids léger de l’enfant inconscient sur son épaule</w:t>
      </w:r>
      <w:r w:rsidR="002043FC">
        <w:rPr>
          <w:rFonts w:ascii="Calibri" w:hAnsi="Calibri"/>
          <w:b/>
          <w:bCs/>
          <w:sz w:val="22"/>
          <w:szCs w:val="22"/>
        </w:rPr>
        <w:t>,</w:t>
      </w:r>
      <w:r w:rsidRPr="00983930">
        <w:rPr>
          <w:rFonts w:ascii="Calibri" w:hAnsi="Calibri"/>
          <w:b/>
          <w:bCs/>
          <w:sz w:val="22"/>
          <w:szCs w:val="22"/>
        </w:rPr>
        <w:t xml:space="preserve"> un rappel étrange et contradictoire de la décision qu’elle a prise au cœur de sa propre </w:t>
      </w:r>
      <w:proofErr w:type="spellStart"/>
      <w:r w:rsidRPr="00983930">
        <w:rPr>
          <w:rFonts w:ascii="Calibri" w:hAnsi="Calibri"/>
          <w:b/>
          <w:bCs/>
          <w:sz w:val="22"/>
          <w:szCs w:val="22"/>
        </w:rPr>
        <w:t>haine.</w:t>
      </w:r>
      <w:r w:rsidR="004539A1">
        <w:rPr>
          <w:rFonts w:ascii="Calibri" w:hAnsi="Calibri"/>
          <w:b/>
          <w:bCs/>
          <w:sz w:val="22"/>
          <w:szCs w:val="22"/>
        </w:rPr>
        <w:t>Le</w:t>
      </w:r>
      <w:proofErr w:type="spellEnd"/>
      <w:r w:rsidR="004539A1">
        <w:rPr>
          <w:rFonts w:ascii="Calibri" w:hAnsi="Calibri"/>
          <w:b/>
          <w:bCs/>
          <w:sz w:val="22"/>
          <w:szCs w:val="22"/>
        </w:rPr>
        <w:t xml:space="preserve"> passage du portail est une expérience nauséeuse, un instant de non-existence avant de retrouver la réalité de l’autre côté. </w:t>
      </w:r>
      <w:proofErr w:type="spellStart"/>
      <w:r w:rsidR="004539A1">
        <w:rPr>
          <w:rFonts w:ascii="Calibri" w:hAnsi="Calibri"/>
          <w:b/>
          <w:bCs/>
          <w:sz w:val="22"/>
          <w:szCs w:val="22"/>
        </w:rPr>
        <w:t>Allenna</w:t>
      </w:r>
      <w:proofErr w:type="spellEnd"/>
      <w:r w:rsidR="004539A1">
        <w:rPr>
          <w:rFonts w:ascii="Calibri" w:hAnsi="Calibri"/>
          <w:b/>
          <w:bCs/>
          <w:sz w:val="22"/>
          <w:szCs w:val="22"/>
        </w:rPr>
        <w:t xml:space="preserve"> est la première à émerger dans la grande caverne de la nouvelle </w:t>
      </w:r>
      <w:proofErr w:type="spellStart"/>
      <w:r w:rsidR="004539A1">
        <w:rPr>
          <w:rFonts w:ascii="Calibri" w:hAnsi="Calibri"/>
          <w:b/>
          <w:bCs/>
          <w:sz w:val="22"/>
          <w:szCs w:val="22"/>
        </w:rPr>
        <w:t>Akuhn’Nabad</w:t>
      </w:r>
      <w:proofErr w:type="spellEnd"/>
      <w:r w:rsidR="004539A1">
        <w:rPr>
          <w:rFonts w:ascii="Calibri" w:hAnsi="Calibri"/>
          <w:b/>
          <w:bCs/>
          <w:sz w:val="22"/>
          <w:szCs w:val="22"/>
        </w:rPr>
        <w:t xml:space="preserve">, le corps inconscient de </w:t>
      </w:r>
      <w:proofErr w:type="spellStart"/>
      <w:r w:rsidR="004539A1">
        <w:rPr>
          <w:rFonts w:ascii="Calibri" w:hAnsi="Calibri"/>
          <w:b/>
          <w:bCs/>
          <w:sz w:val="22"/>
          <w:szCs w:val="22"/>
        </w:rPr>
        <w:t>Lyren</w:t>
      </w:r>
      <w:proofErr w:type="spellEnd"/>
      <w:r w:rsidR="004539A1">
        <w:rPr>
          <w:rFonts w:ascii="Calibri" w:hAnsi="Calibri"/>
          <w:b/>
          <w:bCs/>
          <w:sz w:val="22"/>
          <w:szCs w:val="22"/>
        </w:rPr>
        <w:t xml:space="preserve"> pesant sur son épaule. Le froid sec de la montagne remplace l’air chaud et vicié de la cité en flammes. Derrière elle, ses troupes franchissent la déchirure à leur tour, leurs silhouettes se découpant sur les couleurs malades du portail. Certains sont blessés, d’autres arborent un rictus de satisfaction sauvage, tous sont couverts du sang de leurs ennemis. La mission est un succès total. Une fois le dernier Obscurci passé, la plaie dimensionnelle se referme sur elle-même avec un bruit de succion, laissant la caverne dans la seule lueur des cristaux chaotiques.</w:t>
      </w:r>
    </w:p>
    <w:p w14:paraId="7B135D95" w14:textId="29A71AAA" w:rsidR="004539A1" w:rsidRDefault="004539A1" w:rsidP="002F2DCE">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est là, comme elle l’avait promis. Elle n’est plus au centre du cercle runique, mais assise nonchalamment sur son trône de pierre, tapotant le sol de ses pieds dans une cadence enfantine. Un sourire satisfait et carnassier étire ses lèvres.</w:t>
      </w:r>
    </w:p>
    <w:p w14:paraId="30FA1B76" w14:textId="75348A32" w:rsidR="004539A1" w:rsidRPr="009367E9" w:rsidRDefault="004539A1" w:rsidP="009367E9">
      <w:pPr>
        <w:pStyle w:val="Paragraphedeliste"/>
        <w:numPr>
          <w:ilvl w:val="0"/>
          <w:numId w:val="1"/>
        </w:numPr>
        <w:rPr>
          <w:rFonts w:ascii="Calibri" w:hAnsi="Calibri"/>
          <w:sz w:val="22"/>
          <w:szCs w:val="22"/>
        </w:rPr>
      </w:pPr>
      <w:r w:rsidRPr="009367E9">
        <w:rPr>
          <w:rFonts w:ascii="Calibri" w:hAnsi="Calibri"/>
          <w:sz w:val="22"/>
          <w:szCs w:val="22"/>
        </w:rPr>
        <w:t>Vous avez fait un beau vacarme,</w:t>
      </w:r>
      <w:r w:rsidRPr="009367E9">
        <w:rPr>
          <w:rFonts w:ascii="Calibri" w:hAnsi="Calibri"/>
          <w:b/>
          <w:bCs/>
          <w:sz w:val="22"/>
          <w:szCs w:val="22"/>
        </w:rPr>
        <w:t xml:space="preserve"> dit-elle, sa voix résonnant avec une joie pure. </w:t>
      </w:r>
      <w:r w:rsidRPr="009367E9">
        <w:rPr>
          <w:rFonts w:ascii="Calibri" w:hAnsi="Calibri"/>
          <w:sz w:val="22"/>
          <w:szCs w:val="22"/>
        </w:rPr>
        <w:t>J’ai presque pu sentir leur peur d’ici. C’était délicieux.</w:t>
      </w:r>
      <w:r w:rsidR="001B10FC">
        <w:rPr>
          <w:rFonts w:ascii="Calibri" w:hAnsi="Calibri"/>
          <w:sz w:val="22"/>
          <w:szCs w:val="22"/>
        </w:rPr>
        <w:t xml:space="preserve"> </w:t>
      </w:r>
      <w:r w:rsidR="001B10FC">
        <w:rPr>
          <w:rFonts w:ascii="Calibri" w:hAnsi="Calibri"/>
          <w:b/>
          <w:bCs/>
          <w:sz w:val="22"/>
          <w:szCs w:val="22"/>
        </w:rPr>
        <w:t xml:space="preserve">Elle marque un temps puis reprend. </w:t>
      </w:r>
      <w:r w:rsidR="001B10FC">
        <w:rPr>
          <w:rFonts w:ascii="Calibri" w:hAnsi="Calibri"/>
          <w:sz w:val="22"/>
          <w:szCs w:val="22"/>
        </w:rPr>
        <w:t xml:space="preserve">Nous nous assurément que les </w:t>
      </w:r>
      <w:proofErr w:type="spellStart"/>
      <w:r w:rsidR="001B10FC">
        <w:rPr>
          <w:rFonts w:ascii="Calibri" w:hAnsi="Calibri"/>
          <w:sz w:val="22"/>
          <w:szCs w:val="22"/>
        </w:rPr>
        <w:t>Sylviniens</w:t>
      </w:r>
      <w:proofErr w:type="spellEnd"/>
      <w:r w:rsidR="001B10FC">
        <w:rPr>
          <w:rFonts w:ascii="Calibri" w:hAnsi="Calibri"/>
          <w:sz w:val="22"/>
          <w:szCs w:val="22"/>
        </w:rPr>
        <w:t xml:space="preserve"> ne s’installent plus en ces lieux.</w:t>
      </w:r>
    </w:p>
    <w:p w14:paraId="05FC3ACA" w14:textId="68A653DE" w:rsidR="004539A1" w:rsidRDefault="004539A1" w:rsidP="002F2DCE">
      <w:pPr>
        <w:rPr>
          <w:rFonts w:ascii="Calibri" w:hAnsi="Calibri"/>
          <w:b/>
          <w:bCs/>
          <w:sz w:val="22"/>
          <w:szCs w:val="22"/>
        </w:rPr>
      </w:pPr>
      <w:r>
        <w:rPr>
          <w:rFonts w:ascii="Calibri" w:hAnsi="Calibri"/>
          <w:b/>
          <w:bCs/>
          <w:sz w:val="22"/>
          <w:szCs w:val="22"/>
        </w:rPr>
        <w:t>Ses yeux, cependant, ne sont pas sur ses soldats victorieux. Ils sont fixés, avec une curiosité intense et immédiate, sur la petite forme inerte que transporte sa commandante. Elle se lève et s’approche d’</w:t>
      </w:r>
      <w:proofErr w:type="spellStart"/>
      <w:r>
        <w:rPr>
          <w:rFonts w:ascii="Calibri" w:hAnsi="Calibri"/>
          <w:b/>
          <w:bCs/>
          <w:sz w:val="22"/>
          <w:szCs w:val="22"/>
        </w:rPr>
        <w:t>Allenna</w:t>
      </w:r>
      <w:proofErr w:type="spellEnd"/>
      <w:r>
        <w:rPr>
          <w:rFonts w:ascii="Calibri" w:hAnsi="Calibri"/>
          <w:b/>
          <w:bCs/>
          <w:sz w:val="22"/>
          <w:szCs w:val="22"/>
        </w:rPr>
        <w:t xml:space="preserve">, sa démarche ondulante et pleine d’une grâce prédatrice. Elle tourne autour d’elle, détaillant </w:t>
      </w:r>
      <w:proofErr w:type="spellStart"/>
      <w:r>
        <w:rPr>
          <w:rFonts w:ascii="Calibri" w:hAnsi="Calibri"/>
          <w:b/>
          <w:bCs/>
          <w:sz w:val="22"/>
          <w:szCs w:val="22"/>
        </w:rPr>
        <w:t>Lyren</w:t>
      </w:r>
      <w:proofErr w:type="spellEnd"/>
      <w:r>
        <w:rPr>
          <w:rFonts w:ascii="Calibri" w:hAnsi="Calibri"/>
          <w:b/>
          <w:bCs/>
          <w:sz w:val="22"/>
          <w:szCs w:val="22"/>
        </w:rPr>
        <w:t xml:space="preserve"> avec un air malicieux, comme un chat découvrant une souris étrange.</w:t>
      </w:r>
    </w:p>
    <w:p w14:paraId="3867FE59" w14:textId="36C61761" w:rsidR="004539A1" w:rsidRPr="00327FF3" w:rsidRDefault="004539A1" w:rsidP="00327FF3">
      <w:pPr>
        <w:pStyle w:val="Paragraphedeliste"/>
        <w:numPr>
          <w:ilvl w:val="0"/>
          <w:numId w:val="1"/>
        </w:numPr>
        <w:rPr>
          <w:rFonts w:ascii="Calibri" w:hAnsi="Calibri"/>
          <w:sz w:val="22"/>
          <w:szCs w:val="22"/>
        </w:rPr>
      </w:pPr>
      <w:r w:rsidRPr="00327FF3">
        <w:rPr>
          <w:rFonts w:ascii="Calibri" w:hAnsi="Calibri"/>
          <w:sz w:val="22"/>
          <w:szCs w:val="22"/>
        </w:rPr>
        <w:t>Alors tu l’as vraiment ramené, ce petit jouet. C’est inattendu. Je pensais que tu le laisserais pour les corbeaux.</w:t>
      </w:r>
    </w:p>
    <w:p w14:paraId="08956132" w14:textId="39EBFA3E" w:rsidR="004539A1" w:rsidRDefault="004539A1" w:rsidP="002F2DCE">
      <w:pPr>
        <w:rPr>
          <w:rFonts w:ascii="Calibri" w:hAnsi="Calibri"/>
          <w:b/>
          <w:bCs/>
          <w:sz w:val="22"/>
          <w:szCs w:val="22"/>
        </w:rPr>
      </w:pPr>
      <w:r>
        <w:rPr>
          <w:rFonts w:ascii="Calibri" w:hAnsi="Calibri"/>
          <w:b/>
          <w:bCs/>
          <w:sz w:val="22"/>
          <w:szCs w:val="22"/>
        </w:rPr>
        <w:t>Elle fait part de son étonnement sans cacher une pointe de moquerie. Son regard passe des cheveux bruns de l’enfant à ses oreilles délicatement pointues.</w:t>
      </w:r>
    </w:p>
    <w:p w14:paraId="65BE6BDE" w14:textId="5EAB3B54" w:rsidR="004539A1" w:rsidRPr="00106C7F" w:rsidRDefault="004539A1" w:rsidP="00106C7F">
      <w:pPr>
        <w:pStyle w:val="Paragraphedeliste"/>
        <w:numPr>
          <w:ilvl w:val="0"/>
          <w:numId w:val="1"/>
        </w:numPr>
        <w:rPr>
          <w:rFonts w:ascii="Calibri" w:hAnsi="Calibri"/>
          <w:sz w:val="22"/>
          <w:szCs w:val="22"/>
        </w:rPr>
      </w:pPr>
      <w:r w:rsidRPr="00106C7F">
        <w:rPr>
          <w:rFonts w:ascii="Calibri" w:hAnsi="Calibri"/>
          <w:sz w:val="22"/>
          <w:szCs w:val="22"/>
        </w:rPr>
        <w:t xml:space="preserve">Il est presque mignon, pour un </w:t>
      </w:r>
      <w:proofErr w:type="spellStart"/>
      <w:r w:rsidRPr="00106C7F">
        <w:rPr>
          <w:rFonts w:ascii="Calibri" w:hAnsi="Calibri"/>
          <w:sz w:val="22"/>
          <w:szCs w:val="22"/>
        </w:rPr>
        <w:t>Sylvinien</w:t>
      </w:r>
      <w:proofErr w:type="spellEnd"/>
      <w:r w:rsidRPr="00106C7F">
        <w:rPr>
          <w:rFonts w:ascii="Calibri" w:hAnsi="Calibri"/>
          <w:sz w:val="22"/>
          <w:szCs w:val="22"/>
        </w:rPr>
        <w:t>. Il sent la peur, même dans son sommeil. On peut le réveiller ? Je veux voir la couleur de ses yeux quand il crie.</w:t>
      </w:r>
    </w:p>
    <w:p w14:paraId="553D0009" w14:textId="7D301F96" w:rsidR="004539A1" w:rsidRDefault="004539A1" w:rsidP="002F2DCE">
      <w:pPr>
        <w:rPr>
          <w:rFonts w:ascii="Calibri" w:hAnsi="Calibri"/>
          <w:b/>
          <w:bCs/>
          <w:sz w:val="22"/>
          <w:szCs w:val="22"/>
        </w:rPr>
      </w:pPr>
      <w:proofErr w:type="spellStart"/>
      <w:r>
        <w:rPr>
          <w:rFonts w:ascii="Calibri" w:hAnsi="Calibri"/>
          <w:b/>
          <w:bCs/>
          <w:sz w:val="22"/>
          <w:szCs w:val="22"/>
        </w:rPr>
        <w:lastRenderedPageBreak/>
        <w:t>Allenna</w:t>
      </w:r>
      <w:proofErr w:type="spellEnd"/>
      <w:r>
        <w:rPr>
          <w:rFonts w:ascii="Calibri" w:hAnsi="Calibri"/>
          <w:b/>
          <w:bCs/>
          <w:sz w:val="22"/>
          <w:szCs w:val="22"/>
        </w:rPr>
        <w:t xml:space="preserve"> ne répond pas. Elle reste immobile, le poids de l’enfant sur son épaule, son visage un masque de fatigue et de glace. Mais son regard vert, qui ne quitte pas </w:t>
      </w:r>
      <w:proofErr w:type="spellStart"/>
      <w:r>
        <w:rPr>
          <w:rFonts w:ascii="Calibri" w:hAnsi="Calibri"/>
          <w:b/>
          <w:bCs/>
          <w:sz w:val="22"/>
          <w:szCs w:val="22"/>
        </w:rPr>
        <w:t>Naïah</w:t>
      </w:r>
      <w:proofErr w:type="spellEnd"/>
      <w:r>
        <w:rPr>
          <w:rFonts w:ascii="Calibri" w:hAnsi="Calibri"/>
          <w:b/>
          <w:bCs/>
          <w:sz w:val="22"/>
          <w:szCs w:val="22"/>
        </w:rPr>
        <w:t xml:space="preserve">, s’est durci. Ce n’est plus le regard d’une subordonnée face à sa reine. C’est un regard appuyé, un avertissement silencieux, une ligne tracée dans la pierre. Il y a une possessivité dans cette froideur, </w:t>
      </w:r>
      <w:r w:rsidR="00C90CD7">
        <w:rPr>
          <w:rFonts w:ascii="Calibri" w:hAnsi="Calibri"/>
          <w:b/>
          <w:bCs/>
          <w:sz w:val="22"/>
          <w:szCs w:val="22"/>
        </w:rPr>
        <w:t xml:space="preserve">menace muette qui impose a sa sœur de ne pas franchir cette </w:t>
      </w:r>
      <w:r w:rsidR="000E7E2A">
        <w:rPr>
          <w:rFonts w:ascii="Calibri" w:hAnsi="Calibri"/>
          <w:b/>
          <w:bCs/>
          <w:sz w:val="22"/>
          <w:szCs w:val="22"/>
        </w:rPr>
        <w:t>barrière.</w:t>
      </w:r>
    </w:p>
    <w:p w14:paraId="203731B0" w14:textId="685C7260" w:rsidR="004539A1" w:rsidRDefault="004539A1" w:rsidP="002F2DCE">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malgré sa nature chaotique et son esprit fantasque, est loin d’être stupide. Elle perçoit immédiatement le changement, la barrière invisible mais infranchissable qu’</w:t>
      </w:r>
      <w:proofErr w:type="spellStart"/>
      <w:r>
        <w:rPr>
          <w:rFonts w:ascii="Calibri" w:hAnsi="Calibri"/>
          <w:b/>
          <w:bCs/>
          <w:sz w:val="22"/>
          <w:szCs w:val="22"/>
        </w:rPr>
        <w:t>Allenna</w:t>
      </w:r>
      <w:proofErr w:type="spellEnd"/>
      <w:r>
        <w:rPr>
          <w:rFonts w:ascii="Calibri" w:hAnsi="Calibri"/>
          <w:b/>
          <w:bCs/>
          <w:sz w:val="22"/>
          <w:szCs w:val="22"/>
        </w:rPr>
        <w:t xml:space="preserve"> vient d’ériger autour de l’enfant. Le sourire malicieux de la reine s’estompe légèrement, remplacé par une lueur de curiosité calculatrice. Ce n’est plus le jouet qui l’intéresse, mais la réaction de sa stratège. Cette nouvelle complexité, cette faille dans la haine monolithique d’</w:t>
      </w:r>
      <w:proofErr w:type="spellStart"/>
      <w:r>
        <w:rPr>
          <w:rFonts w:ascii="Calibri" w:hAnsi="Calibri"/>
          <w:b/>
          <w:bCs/>
          <w:sz w:val="22"/>
          <w:szCs w:val="22"/>
        </w:rPr>
        <w:t>Allenna</w:t>
      </w:r>
      <w:proofErr w:type="spellEnd"/>
      <w:r>
        <w:rPr>
          <w:rFonts w:ascii="Calibri" w:hAnsi="Calibri"/>
          <w:b/>
          <w:bCs/>
          <w:sz w:val="22"/>
          <w:szCs w:val="22"/>
        </w:rPr>
        <w:t>, est un développement bien plus fascinant que n’importe quel massacre.</w:t>
      </w:r>
    </w:p>
    <w:p w14:paraId="0079ED4E" w14:textId="4C5294C9" w:rsidR="004539A1" w:rsidRPr="00BA574B" w:rsidRDefault="004539A1" w:rsidP="00BA574B">
      <w:pPr>
        <w:pStyle w:val="Paragraphedeliste"/>
        <w:numPr>
          <w:ilvl w:val="0"/>
          <w:numId w:val="1"/>
        </w:numPr>
        <w:rPr>
          <w:rFonts w:ascii="Calibri" w:hAnsi="Calibri"/>
          <w:sz w:val="22"/>
          <w:szCs w:val="22"/>
        </w:rPr>
      </w:pPr>
      <w:r w:rsidRPr="00BA574B">
        <w:rPr>
          <w:rFonts w:ascii="Calibri" w:hAnsi="Calibri"/>
          <w:sz w:val="22"/>
          <w:szCs w:val="22"/>
        </w:rPr>
        <w:t>Très bien,</w:t>
      </w:r>
      <w:r w:rsidRPr="00BA574B">
        <w:rPr>
          <w:rFonts w:ascii="Calibri" w:hAnsi="Calibri"/>
          <w:b/>
          <w:bCs/>
          <w:sz w:val="22"/>
          <w:szCs w:val="22"/>
        </w:rPr>
        <w:t xml:space="preserve"> finit-elle par dire d’un ton léger, en faisant un pas en arrière. </w:t>
      </w:r>
      <w:r w:rsidRPr="00BA574B">
        <w:rPr>
          <w:rFonts w:ascii="Calibri" w:hAnsi="Calibri"/>
          <w:sz w:val="22"/>
          <w:szCs w:val="22"/>
        </w:rPr>
        <w:t>Garde ton animal de compagnie. Mais ne viens pas te plaindre s’il souille mes tapis.</w:t>
      </w:r>
    </w:p>
    <w:p w14:paraId="5CF20959" w14:textId="1C816270" w:rsidR="00E50B05" w:rsidRDefault="00E50B05" w:rsidP="002F2DCE">
      <w:pPr>
        <w:rPr>
          <w:rFonts w:ascii="Calibri" w:hAnsi="Calibri"/>
          <w:b/>
          <w:bCs/>
          <w:sz w:val="22"/>
          <w:szCs w:val="22"/>
        </w:rPr>
      </w:pPr>
      <w:r>
        <w:rPr>
          <w:rFonts w:ascii="Calibri" w:hAnsi="Calibri"/>
          <w:b/>
          <w:bCs/>
          <w:sz w:val="22"/>
          <w:szCs w:val="22"/>
        </w:rPr>
        <w:t xml:space="preserve">Elle </w:t>
      </w:r>
      <w:r w:rsidR="00101DCE">
        <w:rPr>
          <w:rFonts w:ascii="Calibri" w:hAnsi="Calibri"/>
          <w:b/>
          <w:bCs/>
          <w:sz w:val="22"/>
          <w:szCs w:val="22"/>
        </w:rPr>
        <w:t xml:space="preserve">se </w:t>
      </w:r>
      <w:r>
        <w:rPr>
          <w:rFonts w:ascii="Calibri" w:hAnsi="Calibri"/>
          <w:b/>
          <w:bCs/>
          <w:sz w:val="22"/>
          <w:szCs w:val="22"/>
        </w:rPr>
        <w:t>retourne nonchalamment</w:t>
      </w:r>
      <w:r w:rsidR="00101DCE">
        <w:rPr>
          <w:rFonts w:ascii="Calibri" w:hAnsi="Calibri"/>
          <w:b/>
          <w:bCs/>
          <w:sz w:val="22"/>
          <w:szCs w:val="22"/>
        </w:rPr>
        <w:t xml:space="preserve">, faisait un signe peu subtil a </w:t>
      </w:r>
      <w:proofErr w:type="spellStart"/>
      <w:r w:rsidR="006D4EA2">
        <w:rPr>
          <w:rFonts w:ascii="Calibri" w:hAnsi="Calibri"/>
          <w:b/>
          <w:bCs/>
          <w:sz w:val="22"/>
          <w:szCs w:val="22"/>
        </w:rPr>
        <w:t>Allenna</w:t>
      </w:r>
      <w:proofErr w:type="spellEnd"/>
      <w:r w:rsidR="006D4EA2">
        <w:rPr>
          <w:rFonts w:ascii="Calibri" w:hAnsi="Calibri"/>
          <w:b/>
          <w:bCs/>
          <w:sz w:val="22"/>
          <w:szCs w:val="22"/>
        </w:rPr>
        <w:t xml:space="preserve"> pour la suivre.</w:t>
      </w:r>
    </w:p>
    <w:p w14:paraId="4C5D7F70" w14:textId="5F97CCF0" w:rsidR="00E50B05" w:rsidRPr="006D4EA2" w:rsidRDefault="00E50B05" w:rsidP="006D4EA2">
      <w:pPr>
        <w:pStyle w:val="Paragraphedeliste"/>
        <w:numPr>
          <w:ilvl w:val="0"/>
          <w:numId w:val="1"/>
        </w:numPr>
        <w:rPr>
          <w:rFonts w:ascii="Calibri" w:hAnsi="Calibri"/>
          <w:sz w:val="22"/>
          <w:szCs w:val="22"/>
        </w:rPr>
      </w:pPr>
      <w:r w:rsidRPr="006D4EA2">
        <w:rPr>
          <w:rFonts w:ascii="Calibri" w:hAnsi="Calibri"/>
          <w:sz w:val="22"/>
          <w:szCs w:val="22"/>
        </w:rPr>
        <w:t xml:space="preserve">De toute façon, nous avons des choses bien plus importantes à discuter. La destruction de ce petit avant-poste n’était qu’une mise en bouche, une distraction amusante. Pendant que tu jouais les stratèges sur le terrain, moi aussi, j’ai avancé mes pions. J’ai négocié, </w:t>
      </w:r>
      <w:proofErr w:type="spellStart"/>
      <w:r w:rsidRPr="006D4EA2">
        <w:rPr>
          <w:rFonts w:ascii="Calibri" w:hAnsi="Calibri"/>
          <w:sz w:val="22"/>
          <w:szCs w:val="22"/>
        </w:rPr>
        <w:t>Allenna</w:t>
      </w:r>
      <w:proofErr w:type="spellEnd"/>
      <w:r w:rsidRPr="006D4EA2">
        <w:rPr>
          <w:rFonts w:ascii="Calibri" w:hAnsi="Calibri"/>
          <w:sz w:val="22"/>
          <w:szCs w:val="22"/>
        </w:rPr>
        <w:t>.</w:t>
      </w:r>
    </w:p>
    <w:p w14:paraId="39EEB8F0" w14:textId="2F662D55" w:rsidR="00E50B05" w:rsidRDefault="00A45B98" w:rsidP="002F2DCE">
      <w:pPr>
        <w:rPr>
          <w:rFonts w:ascii="Calibri" w:hAnsi="Calibri"/>
          <w:b/>
          <w:bCs/>
          <w:sz w:val="22"/>
          <w:szCs w:val="22"/>
        </w:rPr>
      </w:pPr>
      <w:r>
        <w:rPr>
          <w:rFonts w:ascii="Calibri" w:hAnsi="Calibri"/>
          <w:b/>
          <w:bCs/>
          <w:sz w:val="22"/>
          <w:szCs w:val="22"/>
        </w:rPr>
        <w:t xml:space="preserve">Les deux femmes sortent de la caverne, regagnant le </w:t>
      </w:r>
      <w:r w:rsidR="008B35EC">
        <w:rPr>
          <w:rFonts w:ascii="Calibri" w:hAnsi="Calibri"/>
          <w:b/>
          <w:bCs/>
          <w:sz w:val="22"/>
          <w:szCs w:val="22"/>
        </w:rPr>
        <w:t>sombre palais</w:t>
      </w:r>
      <w:r w:rsidR="000C5420">
        <w:rPr>
          <w:rFonts w:ascii="Calibri" w:hAnsi="Calibri"/>
          <w:b/>
          <w:bCs/>
          <w:sz w:val="22"/>
          <w:szCs w:val="22"/>
        </w:rPr>
        <w:t xml:space="preserve">. L’adolescente n’en dit pas plus, </w:t>
      </w:r>
      <w:r w:rsidR="00CB42EA">
        <w:rPr>
          <w:rFonts w:ascii="Calibri" w:hAnsi="Calibri"/>
          <w:b/>
          <w:bCs/>
          <w:sz w:val="22"/>
          <w:szCs w:val="22"/>
        </w:rPr>
        <w:t xml:space="preserve">et </w:t>
      </w:r>
      <w:proofErr w:type="spellStart"/>
      <w:r w:rsidR="00CB42EA">
        <w:rPr>
          <w:rFonts w:ascii="Calibri" w:hAnsi="Calibri"/>
          <w:b/>
          <w:bCs/>
          <w:sz w:val="22"/>
          <w:szCs w:val="22"/>
        </w:rPr>
        <w:t>Allenna</w:t>
      </w:r>
      <w:proofErr w:type="spellEnd"/>
      <w:r w:rsidR="00CB42EA">
        <w:rPr>
          <w:rFonts w:ascii="Calibri" w:hAnsi="Calibri"/>
          <w:b/>
          <w:bCs/>
          <w:sz w:val="22"/>
          <w:szCs w:val="22"/>
        </w:rPr>
        <w:t xml:space="preserve"> ne semble pas pousser plus le dialogue que ça, se contentant de porter </w:t>
      </w:r>
      <w:proofErr w:type="spellStart"/>
      <w:r w:rsidR="00CB42EA">
        <w:rPr>
          <w:rFonts w:ascii="Calibri" w:hAnsi="Calibri"/>
          <w:b/>
          <w:bCs/>
          <w:sz w:val="22"/>
          <w:szCs w:val="22"/>
        </w:rPr>
        <w:t>Lyren</w:t>
      </w:r>
      <w:proofErr w:type="spellEnd"/>
      <w:r w:rsidR="00CB42EA">
        <w:rPr>
          <w:rFonts w:ascii="Calibri" w:hAnsi="Calibri"/>
          <w:b/>
          <w:bCs/>
          <w:sz w:val="22"/>
          <w:szCs w:val="22"/>
        </w:rPr>
        <w:t xml:space="preserve"> et d’</w:t>
      </w:r>
      <w:proofErr w:type="spellStart"/>
      <w:r w:rsidR="00CB42EA">
        <w:rPr>
          <w:rFonts w:ascii="Calibri" w:hAnsi="Calibri"/>
          <w:b/>
          <w:bCs/>
          <w:sz w:val="22"/>
          <w:szCs w:val="22"/>
        </w:rPr>
        <w:t>êtrepensive</w:t>
      </w:r>
      <w:proofErr w:type="spellEnd"/>
      <w:r w:rsidR="008B35EC">
        <w:rPr>
          <w:rFonts w:ascii="Calibri" w:hAnsi="Calibri"/>
          <w:b/>
          <w:bCs/>
          <w:sz w:val="22"/>
          <w:szCs w:val="22"/>
        </w:rPr>
        <w:t xml:space="preserve">. Arrivé à la salle du trône, </w:t>
      </w:r>
      <w:proofErr w:type="spellStart"/>
      <w:r w:rsidR="00CB42EA">
        <w:rPr>
          <w:rFonts w:ascii="Calibri" w:hAnsi="Calibri"/>
          <w:b/>
          <w:bCs/>
          <w:sz w:val="22"/>
          <w:szCs w:val="22"/>
        </w:rPr>
        <w:t>Naïah</w:t>
      </w:r>
      <w:proofErr w:type="spellEnd"/>
      <w:r w:rsidR="00CB42EA">
        <w:rPr>
          <w:rFonts w:ascii="Calibri" w:hAnsi="Calibri"/>
          <w:b/>
          <w:bCs/>
          <w:sz w:val="22"/>
          <w:szCs w:val="22"/>
        </w:rPr>
        <w:t xml:space="preserve"> </w:t>
      </w:r>
      <w:r w:rsidR="00E50B05">
        <w:rPr>
          <w:rFonts w:ascii="Calibri" w:hAnsi="Calibri"/>
          <w:b/>
          <w:bCs/>
          <w:sz w:val="22"/>
          <w:szCs w:val="22"/>
        </w:rPr>
        <w:t>s’assoit</w:t>
      </w:r>
      <w:r w:rsidR="00CB42EA">
        <w:rPr>
          <w:rFonts w:ascii="Calibri" w:hAnsi="Calibri"/>
          <w:b/>
          <w:bCs/>
          <w:sz w:val="22"/>
          <w:szCs w:val="22"/>
        </w:rPr>
        <w:t xml:space="preserve"> </w:t>
      </w:r>
      <w:r w:rsidR="00917B79">
        <w:rPr>
          <w:rFonts w:ascii="Calibri" w:hAnsi="Calibri"/>
          <w:b/>
          <w:bCs/>
          <w:sz w:val="22"/>
          <w:szCs w:val="22"/>
        </w:rPr>
        <w:t>confortablement sur son siège ?</w:t>
      </w:r>
      <w:r w:rsidR="00E50B05">
        <w:rPr>
          <w:rFonts w:ascii="Calibri" w:hAnsi="Calibri"/>
          <w:b/>
          <w:bCs/>
          <w:sz w:val="22"/>
          <w:szCs w:val="22"/>
        </w:rPr>
        <w:t xml:space="preserve"> croise les jambes, son expression redevenant sérieuse, bien que toujours empreinte de cette malice qui la caractérise.</w:t>
      </w:r>
    </w:p>
    <w:p w14:paraId="1639B372" w14:textId="6F02DF07" w:rsidR="00E50B05" w:rsidRPr="00917B79" w:rsidRDefault="00E50B05" w:rsidP="000C5420">
      <w:pPr>
        <w:pStyle w:val="Paragraphedeliste"/>
        <w:numPr>
          <w:ilvl w:val="0"/>
          <w:numId w:val="1"/>
        </w:numPr>
        <w:rPr>
          <w:rFonts w:ascii="Calibri" w:hAnsi="Calibri"/>
          <w:sz w:val="22"/>
          <w:szCs w:val="22"/>
        </w:rPr>
      </w:pPr>
      <w:r w:rsidRPr="00917B79">
        <w:rPr>
          <w:rFonts w:ascii="Calibri" w:hAnsi="Calibri"/>
          <w:sz w:val="22"/>
          <w:szCs w:val="22"/>
        </w:rPr>
        <w:t>J’ai établi un contact. Avec une certaine faction humaine dissidente, très loin d’ici, dans les dunes de l’est. Des gens qui n’aiment pas beaucoup l’Empire, et qui ont des… bateaux. Des très, très gros bateaux qui voguent sur le sable</w:t>
      </w:r>
      <w:r w:rsidR="00C82FB4">
        <w:rPr>
          <w:rFonts w:ascii="Calibri" w:hAnsi="Calibri"/>
          <w:sz w:val="22"/>
          <w:szCs w:val="22"/>
        </w:rPr>
        <w:t>, ainsi qu’un arsenal hors du commun.</w:t>
      </w:r>
    </w:p>
    <w:p w14:paraId="792FF741" w14:textId="77777777" w:rsidR="00917B79" w:rsidRPr="00917B79" w:rsidRDefault="00917B79" w:rsidP="00917B79">
      <w:pPr>
        <w:rPr>
          <w:rFonts w:ascii="Calibri" w:hAnsi="Calibri"/>
          <w:b/>
          <w:bCs/>
          <w:sz w:val="22"/>
          <w:szCs w:val="22"/>
        </w:rPr>
      </w:pPr>
    </w:p>
    <w:p w14:paraId="3EA5D13D" w14:textId="1EC59C66" w:rsidR="00E50B05" w:rsidRDefault="00E50B05" w:rsidP="002F2DCE">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qui était sur le point de partir pour s’occuper de l’enfant, se fige. Le poids de </w:t>
      </w:r>
      <w:proofErr w:type="spellStart"/>
      <w:r>
        <w:rPr>
          <w:rFonts w:ascii="Calibri" w:hAnsi="Calibri"/>
          <w:b/>
          <w:bCs/>
          <w:sz w:val="22"/>
          <w:szCs w:val="22"/>
        </w:rPr>
        <w:t>Lyren</w:t>
      </w:r>
      <w:proofErr w:type="spellEnd"/>
      <w:r>
        <w:rPr>
          <w:rFonts w:ascii="Calibri" w:hAnsi="Calibri"/>
          <w:b/>
          <w:bCs/>
          <w:sz w:val="22"/>
          <w:szCs w:val="22"/>
        </w:rPr>
        <w:t xml:space="preserve"> sur son épaule, son propre trouble intérieur, tout est momentanément balayé par l’implication de cette nouvelle. Ses yeux verts se fixent sur </w:t>
      </w:r>
      <w:proofErr w:type="spellStart"/>
      <w:r>
        <w:rPr>
          <w:rFonts w:ascii="Calibri" w:hAnsi="Calibri"/>
          <w:b/>
          <w:bCs/>
          <w:sz w:val="22"/>
          <w:szCs w:val="22"/>
        </w:rPr>
        <w:t>Naïah</w:t>
      </w:r>
      <w:proofErr w:type="spellEnd"/>
      <w:r>
        <w:rPr>
          <w:rFonts w:ascii="Calibri" w:hAnsi="Calibri"/>
          <w:b/>
          <w:bCs/>
          <w:sz w:val="22"/>
          <w:szCs w:val="22"/>
        </w:rPr>
        <w:t xml:space="preserve"> avec une intensité renouvelée.</w:t>
      </w:r>
    </w:p>
    <w:p w14:paraId="7A58ED2B" w14:textId="77777777" w:rsidR="00E50B05" w:rsidRDefault="00E50B05" w:rsidP="002F2DCE">
      <w:pPr>
        <w:rPr>
          <w:rFonts w:ascii="Calibri" w:hAnsi="Calibri"/>
          <w:b/>
          <w:bCs/>
          <w:sz w:val="22"/>
          <w:szCs w:val="22"/>
        </w:rPr>
      </w:pPr>
      <w:r>
        <w:rPr>
          <w:rFonts w:ascii="Calibri" w:hAnsi="Calibri"/>
          <w:b/>
          <w:bCs/>
          <w:sz w:val="22"/>
          <w:szCs w:val="22"/>
        </w:rPr>
        <w:t xml:space="preserve">Les </w:t>
      </w:r>
      <w:proofErr w:type="spellStart"/>
      <w:r>
        <w:rPr>
          <w:rFonts w:ascii="Calibri" w:hAnsi="Calibri"/>
          <w:b/>
          <w:bCs/>
          <w:sz w:val="22"/>
          <w:szCs w:val="22"/>
        </w:rPr>
        <w:t>Tzekarii</w:t>
      </w:r>
      <w:proofErr w:type="spellEnd"/>
      <w:r>
        <w:rPr>
          <w:rFonts w:ascii="Calibri" w:hAnsi="Calibri"/>
          <w:b/>
          <w:bCs/>
          <w:sz w:val="22"/>
          <w:szCs w:val="22"/>
        </w:rPr>
        <w:t>.</w:t>
      </w:r>
    </w:p>
    <w:p w14:paraId="7F791ADF" w14:textId="7729FE39" w:rsidR="00AE164B" w:rsidRDefault="00DF4E79" w:rsidP="002F2DCE">
      <w:pPr>
        <w:rPr>
          <w:rFonts w:ascii="Calibri" w:hAnsi="Calibri"/>
          <w:b/>
          <w:bCs/>
          <w:sz w:val="22"/>
          <w:szCs w:val="22"/>
        </w:rPr>
      </w:pPr>
      <w:r>
        <w:rPr>
          <w:rFonts w:ascii="Calibri" w:hAnsi="Calibri"/>
          <w:b/>
          <w:bCs/>
          <w:sz w:val="22"/>
          <w:szCs w:val="22"/>
        </w:rPr>
        <w:t xml:space="preserve">Elle connait vaguement ce peuple, de nom. Et l’entendre ne l’enchante guère. </w:t>
      </w:r>
      <w:r w:rsidR="00AE164B">
        <w:rPr>
          <w:rFonts w:ascii="Calibri" w:hAnsi="Calibri"/>
          <w:b/>
          <w:bCs/>
          <w:sz w:val="22"/>
          <w:szCs w:val="22"/>
        </w:rPr>
        <w:t xml:space="preserve">Le poids de l’enfant la ramène </w:t>
      </w:r>
      <w:r>
        <w:rPr>
          <w:rFonts w:ascii="Calibri" w:hAnsi="Calibri"/>
          <w:b/>
          <w:bCs/>
          <w:sz w:val="22"/>
          <w:szCs w:val="22"/>
        </w:rPr>
        <w:t xml:space="preserve">toute fois </w:t>
      </w:r>
      <w:r w:rsidR="00AE164B">
        <w:rPr>
          <w:rFonts w:ascii="Calibri" w:hAnsi="Calibri"/>
          <w:b/>
          <w:bCs/>
          <w:sz w:val="22"/>
          <w:szCs w:val="22"/>
        </w:rPr>
        <w:t xml:space="preserve">au présent. D’un geste lent, elle se détourne de </w:t>
      </w:r>
      <w:proofErr w:type="spellStart"/>
      <w:r w:rsidR="00AE164B">
        <w:rPr>
          <w:rFonts w:ascii="Calibri" w:hAnsi="Calibri"/>
          <w:b/>
          <w:bCs/>
          <w:sz w:val="22"/>
          <w:szCs w:val="22"/>
        </w:rPr>
        <w:t>Naïah</w:t>
      </w:r>
      <w:proofErr w:type="spellEnd"/>
      <w:r w:rsidR="00AE164B">
        <w:rPr>
          <w:rFonts w:ascii="Calibri" w:hAnsi="Calibri"/>
          <w:b/>
          <w:bCs/>
          <w:sz w:val="22"/>
          <w:szCs w:val="22"/>
        </w:rPr>
        <w:t xml:space="preserve"> et traverse la grande salle pour déposer délicatement </w:t>
      </w:r>
      <w:proofErr w:type="spellStart"/>
      <w:r w:rsidR="00AE164B">
        <w:rPr>
          <w:rFonts w:ascii="Calibri" w:hAnsi="Calibri"/>
          <w:b/>
          <w:bCs/>
          <w:sz w:val="22"/>
          <w:szCs w:val="22"/>
        </w:rPr>
        <w:t>Lyren</w:t>
      </w:r>
      <w:proofErr w:type="spellEnd"/>
      <w:r w:rsidR="00AE164B">
        <w:rPr>
          <w:rFonts w:ascii="Calibri" w:hAnsi="Calibri"/>
          <w:b/>
          <w:bCs/>
          <w:sz w:val="22"/>
          <w:szCs w:val="22"/>
        </w:rPr>
        <w:t xml:space="preserve"> sur un des divans de velours sombre qui meublent un coin de la pièce, loin des courants d’air. Elle le couvre d’une cape abandonnée là. Ce n’est qu’une fois l’enfant confortablement installé, à l’abri, qu’elle se retourne pour faire face à sa reine, son esprit de stratège reprenant le dessus sur le tumulte de ses émotions.</w:t>
      </w:r>
    </w:p>
    <w:p w14:paraId="6408D7D1" w14:textId="76F1B9E6" w:rsidR="00AE164B" w:rsidRPr="00E82E10" w:rsidRDefault="00AE164B" w:rsidP="00E82E10">
      <w:pPr>
        <w:pStyle w:val="Paragraphedeliste"/>
        <w:numPr>
          <w:ilvl w:val="0"/>
          <w:numId w:val="1"/>
        </w:numPr>
        <w:rPr>
          <w:rFonts w:ascii="Calibri" w:hAnsi="Calibri"/>
          <w:sz w:val="22"/>
          <w:szCs w:val="22"/>
        </w:rPr>
      </w:pPr>
      <w:r w:rsidRPr="00E82E10">
        <w:rPr>
          <w:rFonts w:ascii="Calibri" w:hAnsi="Calibri"/>
          <w:sz w:val="22"/>
          <w:szCs w:val="22"/>
        </w:rPr>
        <w:t xml:space="preserve">Les </w:t>
      </w:r>
      <w:proofErr w:type="spellStart"/>
      <w:r w:rsidRPr="00E82E10">
        <w:rPr>
          <w:rFonts w:ascii="Calibri" w:hAnsi="Calibri"/>
          <w:sz w:val="22"/>
          <w:szCs w:val="22"/>
        </w:rPr>
        <w:t>Tzekarii</w:t>
      </w:r>
      <w:proofErr w:type="spellEnd"/>
      <w:r w:rsidRPr="00E82E10">
        <w:rPr>
          <w:rFonts w:ascii="Calibri" w:hAnsi="Calibri"/>
          <w:sz w:val="22"/>
          <w:szCs w:val="22"/>
        </w:rPr>
        <w:t> ?</w:t>
      </w:r>
      <w:r w:rsidRPr="00E82E10">
        <w:rPr>
          <w:rFonts w:ascii="Calibri" w:hAnsi="Calibri"/>
          <w:b/>
          <w:bCs/>
          <w:sz w:val="22"/>
          <w:szCs w:val="22"/>
        </w:rPr>
        <w:t xml:space="preserve"> dit-elle, sa voix teintée d’un scepticisme évident. </w:t>
      </w:r>
      <w:proofErr w:type="spellStart"/>
      <w:r w:rsidRPr="00E82E10">
        <w:rPr>
          <w:rFonts w:ascii="Calibri" w:hAnsi="Calibri"/>
          <w:sz w:val="22"/>
          <w:szCs w:val="22"/>
        </w:rPr>
        <w:t>Naïah</w:t>
      </w:r>
      <w:proofErr w:type="spellEnd"/>
      <w:r w:rsidRPr="00E82E10">
        <w:rPr>
          <w:rFonts w:ascii="Calibri" w:hAnsi="Calibri"/>
          <w:sz w:val="22"/>
          <w:szCs w:val="22"/>
        </w:rPr>
        <w:t xml:space="preserve">, ce sont des sauvages. Des vagabonds du désert, des pillards qui écument les dunes. En quoi une </w:t>
      </w:r>
      <w:r w:rsidRPr="00E82E10">
        <w:rPr>
          <w:rFonts w:ascii="Calibri" w:hAnsi="Calibri"/>
          <w:sz w:val="22"/>
          <w:szCs w:val="22"/>
        </w:rPr>
        <w:lastRenderedPageBreak/>
        <w:t>horde de barbares pourrait nous être utile ? Pouvons-nous seulement avoir confiance en eux ?</w:t>
      </w:r>
    </w:p>
    <w:p w14:paraId="424C620A" w14:textId="77777777" w:rsidR="00AE164B" w:rsidRDefault="00AE164B" w:rsidP="002F2DCE">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secoue la tête avec un sourire amusé, comme une adulte expliquant une évidence à une enfant.</w:t>
      </w:r>
    </w:p>
    <w:p w14:paraId="6D01C73C" w14:textId="7029B114" w:rsidR="00AE164B" w:rsidRPr="008C75E1" w:rsidRDefault="00AE164B" w:rsidP="008C75E1">
      <w:pPr>
        <w:pStyle w:val="Paragraphedeliste"/>
        <w:numPr>
          <w:ilvl w:val="0"/>
          <w:numId w:val="1"/>
        </w:numPr>
        <w:rPr>
          <w:rFonts w:ascii="Calibri" w:hAnsi="Calibri"/>
          <w:sz w:val="22"/>
          <w:szCs w:val="22"/>
        </w:rPr>
      </w:pPr>
      <w:r w:rsidRPr="008C75E1">
        <w:rPr>
          <w:rFonts w:ascii="Calibri" w:hAnsi="Calibri"/>
          <w:sz w:val="22"/>
          <w:szCs w:val="22"/>
        </w:rPr>
        <w:t xml:space="preserve">C’est là que ton éducation </w:t>
      </w:r>
      <w:proofErr w:type="spellStart"/>
      <w:r w:rsidRPr="008C75E1">
        <w:rPr>
          <w:rFonts w:ascii="Calibri" w:hAnsi="Calibri"/>
          <w:sz w:val="22"/>
          <w:szCs w:val="22"/>
        </w:rPr>
        <w:t>Sylvinienne</w:t>
      </w:r>
      <w:proofErr w:type="spellEnd"/>
      <w:r w:rsidRPr="008C75E1">
        <w:rPr>
          <w:rFonts w:ascii="Calibri" w:hAnsi="Calibri"/>
          <w:sz w:val="22"/>
          <w:szCs w:val="22"/>
        </w:rPr>
        <w:t xml:space="preserve"> te joue des tours, ma chère </w:t>
      </w:r>
      <w:proofErr w:type="spellStart"/>
      <w:r w:rsidRPr="008C75E1">
        <w:rPr>
          <w:rFonts w:ascii="Calibri" w:hAnsi="Calibri"/>
          <w:sz w:val="22"/>
          <w:szCs w:val="22"/>
        </w:rPr>
        <w:t>Allenna</w:t>
      </w:r>
      <w:proofErr w:type="spellEnd"/>
      <w:r w:rsidRPr="008C75E1">
        <w:rPr>
          <w:rFonts w:ascii="Calibri" w:hAnsi="Calibri"/>
          <w:sz w:val="22"/>
          <w:szCs w:val="22"/>
        </w:rPr>
        <w:t>. Tu vois des sauvages là où il faut voir une civilisation différente. Et bien plus puissante qu’il n’y paraît.</w:t>
      </w:r>
      <w:r w:rsidR="006A687E" w:rsidRPr="008C75E1">
        <w:rPr>
          <w:rFonts w:ascii="Calibri" w:hAnsi="Calibri"/>
          <w:sz w:val="22"/>
          <w:szCs w:val="22"/>
        </w:rPr>
        <w:t xml:space="preserve"> </w:t>
      </w:r>
      <w:r w:rsidRPr="008C75E1">
        <w:rPr>
          <w:rFonts w:ascii="Calibri" w:hAnsi="Calibri"/>
          <w:b/>
          <w:bCs/>
          <w:sz w:val="22"/>
          <w:szCs w:val="22"/>
        </w:rPr>
        <w:t>Elle se lève de son trône et s’approche, ses yeux pétillant de malice.</w:t>
      </w:r>
      <w:r w:rsidR="006A687E" w:rsidRPr="008C75E1">
        <w:rPr>
          <w:rFonts w:ascii="Calibri" w:hAnsi="Calibri"/>
          <w:b/>
          <w:bCs/>
          <w:sz w:val="22"/>
          <w:szCs w:val="22"/>
        </w:rPr>
        <w:t xml:space="preserve"> </w:t>
      </w:r>
      <w:r w:rsidRPr="008C75E1">
        <w:rPr>
          <w:rFonts w:ascii="Calibri" w:hAnsi="Calibri"/>
          <w:sz w:val="22"/>
          <w:szCs w:val="22"/>
        </w:rPr>
        <w:t xml:space="preserve">Vois-tu, nous nous battons avec la magie. </w:t>
      </w:r>
      <w:r w:rsidR="008C75E1" w:rsidRPr="008C75E1">
        <w:rPr>
          <w:rFonts w:ascii="Calibri" w:hAnsi="Calibri"/>
          <w:sz w:val="22"/>
          <w:szCs w:val="22"/>
        </w:rPr>
        <w:t>La Lumière</w:t>
      </w:r>
      <w:r w:rsidRPr="008C75E1">
        <w:rPr>
          <w:rFonts w:ascii="Calibri" w:hAnsi="Calibri"/>
          <w:sz w:val="22"/>
          <w:szCs w:val="22"/>
        </w:rPr>
        <w:t>, l</w:t>
      </w:r>
      <w:r w:rsidR="008C75E1" w:rsidRPr="008C75E1">
        <w:rPr>
          <w:rFonts w:ascii="Calibri" w:hAnsi="Calibri"/>
          <w:sz w:val="22"/>
          <w:szCs w:val="22"/>
        </w:rPr>
        <w:t>’Ombre</w:t>
      </w:r>
      <w:r w:rsidRPr="008C75E1">
        <w:rPr>
          <w:rFonts w:ascii="Calibri" w:hAnsi="Calibri"/>
          <w:sz w:val="22"/>
          <w:szCs w:val="22"/>
        </w:rPr>
        <w:t>, l’Arcane</w:t>
      </w:r>
      <w:r w:rsidR="008C75E1" w:rsidRPr="008C75E1">
        <w:rPr>
          <w:rFonts w:ascii="Calibri" w:hAnsi="Calibri"/>
          <w:sz w:val="22"/>
          <w:szCs w:val="22"/>
        </w:rPr>
        <w:t>, tout ça tout ça</w:t>
      </w:r>
      <w:r w:rsidRPr="008C75E1">
        <w:rPr>
          <w:rFonts w:ascii="Calibri" w:hAnsi="Calibri"/>
          <w:sz w:val="22"/>
          <w:szCs w:val="22"/>
        </w:rPr>
        <w:t>… ce sont les encres avec lesquelles nous écrivons notre histoire. Eux…</w:t>
      </w:r>
    </w:p>
    <w:p w14:paraId="78452B06" w14:textId="0C020DEA" w:rsidR="00AE164B" w:rsidRDefault="00AE164B" w:rsidP="002F2DCE">
      <w:pPr>
        <w:rPr>
          <w:rFonts w:ascii="Calibri" w:hAnsi="Calibri"/>
          <w:b/>
          <w:bCs/>
          <w:sz w:val="22"/>
          <w:szCs w:val="22"/>
        </w:rPr>
      </w:pPr>
      <w:r>
        <w:rPr>
          <w:rFonts w:ascii="Calibri" w:hAnsi="Calibri"/>
          <w:b/>
          <w:bCs/>
          <w:sz w:val="22"/>
          <w:szCs w:val="22"/>
        </w:rPr>
        <w:t>Elle marque une pause, pour l’effet.</w:t>
      </w:r>
    </w:p>
    <w:p w14:paraId="10908A7B" w14:textId="07897F88" w:rsidR="00AE164B" w:rsidRPr="003455F5" w:rsidRDefault="00AE164B" w:rsidP="003455F5">
      <w:pPr>
        <w:pStyle w:val="Paragraphedeliste"/>
        <w:numPr>
          <w:ilvl w:val="0"/>
          <w:numId w:val="1"/>
        </w:numPr>
        <w:rPr>
          <w:rFonts w:ascii="Calibri" w:hAnsi="Calibri"/>
          <w:sz w:val="22"/>
          <w:szCs w:val="22"/>
        </w:rPr>
      </w:pPr>
      <w:r w:rsidRPr="00852FD8">
        <w:rPr>
          <w:rFonts w:ascii="Calibri" w:hAnsi="Calibri"/>
          <w:sz w:val="22"/>
          <w:szCs w:val="22"/>
        </w:rPr>
        <w:t xml:space="preserve">Eux ont la technologie. Des machines de guerre incroyables, des navires qui fendent le sable comme des </w:t>
      </w:r>
      <w:proofErr w:type="spellStart"/>
      <w:r w:rsidRPr="00852FD8">
        <w:rPr>
          <w:rFonts w:ascii="Calibri" w:hAnsi="Calibri"/>
          <w:sz w:val="22"/>
          <w:szCs w:val="22"/>
        </w:rPr>
        <w:t>léviathans</w:t>
      </w:r>
      <w:proofErr w:type="spellEnd"/>
      <w:r w:rsidRPr="00852FD8">
        <w:rPr>
          <w:rFonts w:ascii="Calibri" w:hAnsi="Calibri"/>
          <w:sz w:val="22"/>
          <w:szCs w:val="22"/>
        </w:rPr>
        <w:t xml:space="preserve"> d’acier, des armes qui crachent le feu sans la moindre incantation.</w:t>
      </w:r>
      <w:r w:rsidR="00852FD8">
        <w:rPr>
          <w:rFonts w:ascii="Calibri" w:hAnsi="Calibri"/>
          <w:sz w:val="22"/>
          <w:szCs w:val="22"/>
        </w:rPr>
        <w:t xml:space="preserve"> Des machineries complexes capables </w:t>
      </w:r>
      <w:r w:rsidR="003455F5">
        <w:rPr>
          <w:rFonts w:ascii="Calibri" w:hAnsi="Calibri"/>
          <w:sz w:val="22"/>
          <w:szCs w:val="22"/>
        </w:rPr>
        <w:t xml:space="preserve">de créer une infinité d’armes et armure… d’une vitesse surpassant n’importe lequel de nos artisans. </w:t>
      </w:r>
      <w:r w:rsidRPr="003455F5">
        <w:rPr>
          <w:rFonts w:ascii="Calibri" w:hAnsi="Calibri"/>
          <w:sz w:val="22"/>
          <w:szCs w:val="22"/>
        </w:rPr>
        <w:t xml:space="preserve">Ils ont une autre forme de pouvoir, </w:t>
      </w:r>
      <w:proofErr w:type="spellStart"/>
      <w:r w:rsidRPr="003455F5">
        <w:rPr>
          <w:rFonts w:ascii="Calibri" w:hAnsi="Calibri"/>
          <w:sz w:val="22"/>
          <w:szCs w:val="22"/>
        </w:rPr>
        <w:t>Allenna</w:t>
      </w:r>
      <w:proofErr w:type="spellEnd"/>
      <w:r w:rsidRPr="003455F5">
        <w:rPr>
          <w:rFonts w:ascii="Calibri" w:hAnsi="Calibri"/>
          <w:sz w:val="22"/>
          <w:szCs w:val="22"/>
        </w:rPr>
        <w:t>. Une forme que l’Empire, dans son arrogance magique, a toujours sous-estimée.</w:t>
      </w:r>
    </w:p>
    <w:p w14:paraId="141D498F" w14:textId="4665827E" w:rsidR="00AE164B" w:rsidRDefault="00AE164B" w:rsidP="002F2DCE">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reste silencieuse, son esprit analytique traitant cette information. La technologie… c’est une variable qu’elle n’avait jamais véritablement intégrée dans ses calculs.</w:t>
      </w:r>
    </w:p>
    <w:p w14:paraId="429BA141" w14:textId="1D7E820D" w:rsidR="00AE164B" w:rsidRPr="00B41DF8" w:rsidRDefault="00AE164B" w:rsidP="00B41DF8">
      <w:pPr>
        <w:pStyle w:val="Paragraphedeliste"/>
        <w:numPr>
          <w:ilvl w:val="0"/>
          <w:numId w:val="1"/>
        </w:numPr>
        <w:rPr>
          <w:rFonts w:ascii="Calibri" w:hAnsi="Calibri"/>
          <w:sz w:val="22"/>
          <w:szCs w:val="22"/>
        </w:rPr>
      </w:pPr>
      <w:r w:rsidRPr="00B41DF8">
        <w:rPr>
          <w:rFonts w:ascii="Calibri" w:hAnsi="Calibri"/>
          <w:sz w:val="22"/>
          <w:szCs w:val="22"/>
        </w:rPr>
        <w:t xml:space="preserve">Mieux encore, </w:t>
      </w:r>
      <w:r w:rsidRPr="00B41DF8">
        <w:rPr>
          <w:rFonts w:ascii="Calibri" w:hAnsi="Calibri"/>
          <w:b/>
          <w:bCs/>
          <w:sz w:val="22"/>
          <w:szCs w:val="22"/>
        </w:rPr>
        <w:t xml:space="preserve">reprend </w:t>
      </w:r>
      <w:proofErr w:type="spellStart"/>
      <w:r w:rsidRPr="00B41DF8">
        <w:rPr>
          <w:rFonts w:ascii="Calibri" w:hAnsi="Calibri"/>
          <w:b/>
          <w:bCs/>
          <w:sz w:val="22"/>
          <w:szCs w:val="22"/>
        </w:rPr>
        <w:t>Naïah</w:t>
      </w:r>
      <w:proofErr w:type="spellEnd"/>
      <w:r w:rsidRPr="00B41DF8">
        <w:rPr>
          <w:rFonts w:ascii="Calibri" w:hAnsi="Calibri"/>
          <w:b/>
          <w:bCs/>
          <w:sz w:val="22"/>
          <w:szCs w:val="22"/>
        </w:rPr>
        <w:t xml:space="preserve">, son sourire s’élargissant jusqu’à devenir un rictus de pure jubilation. </w:t>
      </w:r>
      <w:r w:rsidRPr="00B41DF8">
        <w:rPr>
          <w:rFonts w:ascii="Calibri" w:hAnsi="Calibri"/>
          <w:sz w:val="22"/>
          <w:szCs w:val="22"/>
        </w:rPr>
        <w:t>Je t’ai dit que j’avais négocié avec eux, mais la vérité est plus amusante encore. Ils ne sont pas seuls. Ils ne sont plus une simple faction dissidente.</w:t>
      </w:r>
    </w:p>
    <w:p w14:paraId="67861E31" w14:textId="77777777" w:rsidR="00AE164B" w:rsidRDefault="00AE164B" w:rsidP="002F2DCE">
      <w:pPr>
        <w:rPr>
          <w:rFonts w:ascii="Calibri" w:hAnsi="Calibri"/>
          <w:b/>
          <w:bCs/>
          <w:sz w:val="22"/>
          <w:szCs w:val="22"/>
        </w:rPr>
      </w:pPr>
      <w:r>
        <w:rPr>
          <w:rFonts w:ascii="Calibri" w:hAnsi="Calibri"/>
          <w:b/>
          <w:bCs/>
          <w:sz w:val="22"/>
          <w:szCs w:val="22"/>
        </w:rPr>
        <w:t xml:space="preserve">Elle se penche vers </w:t>
      </w:r>
      <w:proofErr w:type="spellStart"/>
      <w:r>
        <w:rPr>
          <w:rFonts w:ascii="Calibri" w:hAnsi="Calibri"/>
          <w:b/>
          <w:bCs/>
          <w:sz w:val="22"/>
          <w:szCs w:val="22"/>
        </w:rPr>
        <w:t>Allenna</w:t>
      </w:r>
      <w:proofErr w:type="spellEnd"/>
      <w:r>
        <w:rPr>
          <w:rFonts w:ascii="Calibri" w:hAnsi="Calibri"/>
          <w:b/>
          <w:bCs/>
          <w:sz w:val="22"/>
          <w:szCs w:val="22"/>
        </w:rPr>
        <w:t>, lui murmurant la révélation finale comme le plus délicieux des secrets.</w:t>
      </w:r>
    </w:p>
    <w:p w14:paraId="3E90C04D" w14:textId="7B0A7EA0" w:rsidR="00C13DC3" w:rsidRDefault="00AE164B" w:rsidP="00C13DC3">
      <w:pPr>
        <w:pStyle w:val="Paragraphedeliste"/>
        <w:numPr>
          <w:ilvl w:val="0"/>
          <w:numId w:val="1"/>
        </w:numPr>
        <w:rPr>
          <w:rFonts w:ascii="Calibri" w:hAnsi="Calibri"/>
          <w:b/>
          <w:bCs/>
          <w:sz w:val="22"/>
          <w:szCs w:val="22"/>
        </w:rPr>
      </w:pPr>
      <w:r w:rsidRPr="007B721A">
        <w:rPr>
          <w:rFonts w:ascii="Calibri" w:hAnsi="Calibri"/>
          <w:sz w:val="22"/>
          <w:szCs w:val="22"/>
        </w:rPr>
        <w:t xml:space="preserve">Les </w:t>
      </w:r>
      <w:proofErr w:type="spellStart"/>
      <w:r w:rsidRPr="007B721A">
        <w:rPr>
          <w:rFonts w:ascii="Calibri" w:hAnsi="Calibri"/>
          <w:sz w:val="22"/>
          <w:szCs w:val="22"/>
        </w:rPr>
        <w:t>Tzekarii</w:t>
      </w:r>
      <w:proofErr w:type="spellEnd"/>
      <w:r w:rsidRPr="007B721A">
        <w:rPr>
          <w:rFonts w:ascii="Calibri" w:hAnsi="Calibri"/>
          <w:sz w:val="22"/>
          <w:szCs w:val="22"/>
        </w:rPr>
        <w:t xml:space="preserve"> ont </w:t>
      </w:r>
      <w:r w:rsidR="0056181D" w:rsidRPr="007B721A">
        <w:rPr>
          <w:rFonts w:ascii="Calibri" w:hAnsi="Calibri"/>
          <w:sz w:val="22"/>
          <w:szCs w:val="22"/>
        </w:rPr>
        <w:t xml:space="preserve">déjà </w:t>
      </w:r>
      <w:r w:rsidRPr="007B721A">
        <w:rPr>
          <w:rFonts w:ascii="Calibri" w:hAnsi="Calibri"/>
          <w:sz w:val="22"/>
          <w:szCs w:val="22"/>
        </w:rPr>
        <w:t xml:space="preserve">formé </w:t>
      </w:r>
      <w:r w:rsidR="0087505F" w:rsidRPr="007B721A">
        <w:rPr>
          <w:rFonts w:ascii="Calibri" w:hAnsi="Calibri"/>
          <w:i/>
          <w:iCs/>
          <w:sz w:val="22"/>
          <w:szCs w:val="22"/>
        </w:rPr>
        <w:t>LEUR</w:t>
      </w:r>
      <w:r w:rsidRPr="007B721A">
        <w:rPr>
          <w:rFonts w:ascii="Calibri" w:hAnsi="Calibri"/>
          <w:sz w:val="22"/>
          <w:szCs w:val="22"/>
        </w:rPr>
        <w:t xml:space="preserve"> coalition. Et devine qui les a rejoints ? Les survivants de </w:t>
      </w:r>
      <w:proofErr w:type="spellStart"/>
      <w:r w:rsidRPr="007B721A">
        <w:rPr>
          <w:rFonts w:ascii="Calibri" w:hAnsi="Calibri"/>
          <w:sz w:val="22"/>
          <w:szCs w:val="22"/>
        </w:rPr>
        <w:t>Forthaven</w:t>
      </w:r>
      <w:proofErr w:type="spellEnd"/>
      <w:r w:rsidRPr="007B721A">
        <w:rPr>
          <w:rFonts w:ascii="Calibri" w:hAnsi="Calibri"/>
          <w:sz w:val="22"/>
          <w:szCs w:val="22"/>
        </w:rPr>
        <w:t>. Oui, oui, ceux-là mêmes</w:t>
      </w:r>
      <w:r w:rsidR="00095D21" w:rsidRPr="007B721A">
        <w:rPr>
          <w:rFonts w:ascii="Calibri" w:hAnsi="Calibri"/>
          <w:sz w:val="22"/>
          <w:szCs w:val="22"/>
        </w:rPr>
        <w:t xml:space="preserve">. Tu sais, ceux qui ont imploré l’Empire de les aider, </w:t>
      </w:r>
      <w:r w:rsidR="00F93091" w:rsidRPr="007B721A">
        <w:rPr>
          <w:rFonts w:ascii="Calibri" w:hAnsi="Calibri"/>
          <w:sz w:val="22"/>
          <w:szCs w:val="22"/>
        </w:rPr>
        <w:t xml:space="preserve">et qui n’ont eu que du vent en retour. Ceux </w:t>
      </w:r>
      <w:r w:rsidRPr="007B721A">
        <w:rPr>
          <w:rFonts w:ascii="Calibri" w:hAnsi="Calibri"/>
          <w:sz w:val="22"/>
          <w:szCs w:val="22"/>
        </w:rPr>
        <w:t xml:space="preserve">qui ont fui leur cité en ruines. Et ce n’est pas tout. Ils ont aussi avec eux un très vieux peuple des montagnes du sud, un peuple que l’on croyait disparu. On les appelle les </w:t>
      </w:r>
      <w:proofErr w:type="spellStart"/>
      <w:r w:rsidRPr="007B721A">
        <w:rPr>
          <w:rFonts w:ascii="Calibri" w:hAnsi="Calibri"/>
          <w:sz w:val="22"/>
          <w:szCs w:val="22"/>
        </w:rPr>
        <w:t>Droganths</w:t>
      </w:r>
      <w:proofErr w:type="spellEnd"/>
      <w:r w:rsidRPr="0056181D">
        <w:rPr>
          <w:rFonts w:ascii="Calibri" w:hAnsi="Calibri"/>
          <w:b/>
          <w:bCs/>
          <w:sz w:val="22"/>
          <w:szCs w:val="22"/>
        </w:rPr>
        <w:t>.</w:t>
      </w:r>
    </w:p>
    <w:p w14:paraId="4D8E8ECD" w14:textId="77777777" w:rsidR="00AC47C4" w:rsidRPr="00AC47C4" w:rsidRDefault="00AC47C4" w:rsidP="00AC47C4">
      <w:pPr>
        <w:rPr>
          <w:rFonts w:ascii="Calibri" w:hAnsi="Calibri"/>
          <w:b/>
          <w:bCs/>
          <w:sz w:val="22"/>
          <w:szCs w:val="22"/>
        </w:rPr>
      </w:pPr>
    </w:p>
    <w:p w14:paraId="74A2A929" w14:textId="6F5CD9B7" w:rsidR="008C269E" w:rsidRDefault="00AC47C4" w:rsidP="002F2DCE">
      <w:pPr>
        <w:rPr>
          <w:rFonts w:ascii="Calibri" w:hAnsi="Calibri"/>
          <w:b/>
          <w:bCs/>
          <w:sz w:val="22"/>
          <w:szCs w:val="22"/>
        </w:rPr>
      </w:pPr>
      <w:r>
        <w:rPr>
          <w:rFonts w:ascii="Calibri" w:hAnsi="Calibri"/>
          <w:b/>
          <w:bCs/>
          <w:sz w:val="22"/>
          <w:szCs w:val="22"/>
        </w:rPr>
        <w:t>La commandante</w:t>
      </w:r>
      <w:r w:rsidR="008C269E">
        <w:rPr>
          <w:rFonts w:ascii="Calibri" w:hAnsi="Calibri"/>
          <w:b/>
          <w:bCs/>
          <w:sz w:val="22"/>
          <w:szCs w:val="22"/>
        </w:rPr>
        <w:t xml:space="preserve"> reste silencieuse, son esprit analytique traitant cette information.</w:t>
      </w:r>
      <w:r w:rsidR="009432DD">
        <w:rPr>
          <w:rFonts w:ascii="Calibri" w:hAnsi="Calibri"/>
          <w:b/>
          <w:bCs/>
          <w:sz w:val="22"/>
          <w:szCs w:val="22"/>
        </w:rPr>
        <w:t xml:space="preserve"> U</w:t>
      </w:r>
      <w:r w:rsidR="008C269E">
        <w:rPr>
          <w:rFonts w:ascii="Calibri" w:hAnsi="Calibri"/>
          <w:b/>
          <w:bCs/>
          <w:sz w:val="22"/>
          <w:szCs w:val="22"/>
        </w:rPr>
        <w:t>ne alliance avec de tels partenaires…</w:t>
      </w:r>
      <w:r w:rsidR="009432DD">
        <w:rPr>
          <w:rFonts w:ascii="Calibri" w:hAnsi="Calibri"/>
          <w:b/>
          <w:bCs/>
          <w:sz w:val="22"/>
          <w:szCs w:val="22"/>
        </w:rPr>
        <w:t> ?</w:t>
      </w:r>
    </w:p>
    <w:p w14:paraId="1F407139" w14:textId="481E3905" w:rsidR="008C269E" w:rsidRPr="004170EE" w:rsidRDefault="008C269E" w:rsidP="004170EE">
      <w:pPr>
        <w:pStyle w:val="Paragraphedeliste"/>
        <w:numPr>
          <w:ilvl w:val="0"/>
          <w:numId w:val="1"/>
        </w:numPr>
        <w:rPr>
          <w:rFonts w:ascii="Calibri" w:hAnsi="Calibri"/>
          <w:sz w:val="22"/>
          <w:szCs w:val="22"/>
        </w:rPr>
      </w:pPr>
      <w:r w:rsidRPr="004170EE">
        <w:rPr>
          <w:rFonts w:ascii="Calibri" w:hAnsi="Calibri"/>
          <w:sz w:val="22"/>
          <w:szCs w:val="22"/>
        </w:rPr>
        <w:t xml:space="preserve">C’est une folie, </w:t>
      </w:r>
      <w:proofErr w:type="spellStart"/>
      <w:r w:rsidRPr="004170EE">
        <w:rPr>
          <w:rFonts w:ascii="Calibri" w:hAnsi="Calibri"/>
          <w:sz w:val="22"/>
          <w:szCs w:val="22"/>
        </w:rPr>
        <w:t>Naïah</w:t>
      </w:r>
      <w:proofErr w:type="spellEnd"/>
      <w:r w:rsidRPr="004170EE">
        <w:rPr>
          <w:rFonts w:ascii="Calibri" w:hAnsi="Calibri"/>
          <w:sz w:val="22"/>
          <w:szCs w:val="22"/>
        </w:rPr>
        <w:t xml:space="preserve">, </w:t>
      </w:r>
      <w:r w:rsidRPr="004170EE">
        <w:rPr>
          <w:rFonts w:ascii="Calibri" w:hAnsi="Calibri"/>
          <w:b/>
          <w:bCs/>
          <w:sz w:val="22"/>
          <w:szCs w:val="22"/>
        </w:rPr>
        <w:t xml:space="preserve">finit-elle par déclarer, son scepticisme reprenant le dessus. Elle manifeste une fois de plus son incrédulité. </w:t>
      </w:r>
      <w:r w:rsidRPr="004170EE">
        <w:rPr>
          <w:rFonts w:ascii="Calibri" w:hAnsi="Calibri"/>
          <w:sz w:val="22"/>
          <w:szCs w:val="22"/>
        </w:rPr>
        <w:t xml:space="preserve">Tu veux que nous nous alliions avec des sauvages du désert, une poignée de soldats d’un peuple mort, et des créatures qui relèvent plus du mythe que de l’histoire ? Les </w:t>
      </w:r>
      <w:proofErr w:type="spellStart"/>
      <w:r w:rsidRPr="004170EE">
        <w:rPr>
          <w:rFonts w:ascii="Calibri" w:hAnsi="Calibri"/>
          <w:sz w:val="22"/>
          <w:szCs w:val="22"/>
        </w:rPr>
        <w:t>Droganths</w:t>
      </w:r>
      <w:proofErr w:type="spellEnd"/>
      <w:r w:rsidRPr="004170EE">
        <w:rPr>
          <w:rFonts w:ascii="Calibri" w:hAnsi="Calibri"/>
          <w:sz w:val="22"/>
          <w:szCs w:val="22"/>
        </w:rPr>
        <w:t> ? La plupart des érudits doutent même de leur existence ! Quelle aide peuvent-ils bien nous apporter ? Ce sont des parias, des fantômes</w:t>
      </w:r>
      <w:r w:rsidR="00111586" w:rsidRPr="004170EE">
        <w:rPr>
          <w:rFonts w:ascii="Calibri" w:hAnsi="Calibri"/>
          <w:sz w:val="22"/>
          <w:szCs w:val="22"/>
        </w:rPr>
        <w:t>, un écho fantasmé de ton esprit instable.</w:t>
      </w:r>
    </w:p>
    <w:p w14:paraId="06445DC5" w14:textId="0621E0A7" w:rsidR="008C269E" w:rsidRDefault="008C269E" w:rsidP="002F2DCE">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la regarde, et son sourire, un instant disparu, revient en force. C’est un sourire acéré, teinté d’une ironie mordante. Elle relève la réflexion d’</w:t>
      </w:r>
      <w:proofErr w:type="spellStart"/>
      <w:r>
        <w:rPr>
          <w:rFonts w:ascii="Calibri" w:hAnsi="Calibri"/>
          <w:b/>
          <w:bCs/>
          <w:sz w:val="22"/>
          <w:szCs w:val="22"/>
        </w:rPr>
        <w:t>Allenna</w:t>
      </w:r>
      <w:proofErr w:type="spellEnd"/>
      <w:r>
        <w:rPr>
          <w:rFonts w:ascii="Calibri" w:hAnsi="Calibri"/>
          <w:b/>
          <w:bCs/>
          <w:sz w:val="22"/>
          <w:szCs w:val="22"/>
        </w:rPr>
        <w:t xml:space="preserve"> avec une délectation évidente.</w:t>
      </w:r>
    </w:p>
    <w:p w14:paraId="2DEA1DCE" w14:textId="5EAD9C91" w:rsidR="008C269E" w:rsidRPr="005366E2" w:rsidRDefault="008C269E" w:rsidP="005366E2">
      <w:pPr>
        <w:pStyle w:val="Paragraphedeliste"/>
        <w:numPr>
          <w:ilvl w:val="0"/>
          <w:numId w:val="1"/>
        </w:numPr>
        <w:rPr>
          <w:rFonts w:ascii="Calibri" w:hAnsi="Calibri"/>
          <w:sz w:val="22"/>
          <w:szCs w:val="22"/>
        </w:rPr>
      </w:pPr>
      <w:r w:rsidRPr="004170EE">
        <w:rPr>
          <w:rFonts w:ascii="Calibri" w:hAnsi="Calibri"/>
          <w:sz w:val="22"/>
          <w:szCs w:val="22"/>
        </w:rPr>
        <w:lastRenderedPageBreak/>
        <w:t>Un peuple mort ? Des fantômes ?</w:t>
      </w:r>
      <w:r w:rsidR="005366E2">
        <w:rPr>
          <w:rFonts w:ascii="Calibri" w:hAnsi="Calibri"/>
          <w:sz w:val="22"/>
          <w:szCs w:val="22"/>
        </w:rPr>
        <w:t xml:space="preserve"> </w:t>
      </w:r>
      <w:r w:rsidRPr="005366E2">
        <w:rPr>
          <w:rFonts w:ascii="Calibri" w:hAnsi="Calibri"/>
          <w:b/>
          <w:bCs/>
          <w:sz w:val="22"/>
          <w:szCs w:val="22"/>
        </w:rPr>
        <w:t>Elle fait un geste ample vers</w:t>
      </w:r>
      <w:r w:rsidR="005366E2">
        <w:rPr>
          <w:rFonts w:ascii="Calibri" w:hAnsi="Calibri"/>
          <w:b/>
          <w:bCs/>
          <w:sz w:val="22"/>
          <w:szCs w:val="22"/>
        </w:rPr>
        <w:t xml:space="preserve"> l’extérieur de</w:t>
      </w:r>
      <w:r w:rsidRPr="005366E2">
        <w:rPr>
          <w:rFonts w:ascii="Calibri" w:hAnsi="Calibri"/>
          <w:b/>
          <w:bCs/>
          <w:sz w:val="22"/>
          <w:szCs w:val="22"/>
        </w:rPr>
        <w:t xml:space="preserve"> la salle du trône, vers les soldats Obscurcis qui célèbrent leur victoire sanglante.</w:t>
      </w:r>
      <w:r w:rsidR="005366E2">
        <w:rPr>
          <w:rFonts w:ascii="Calibri" w:hAnsi="Calibri"/>
          <w:b/>
          <w:bCs/>
          <w:sz w:val="22"/>
          <w:szCs w:val="22"/>
        </w:rPr>
        <w:t xml:space="preserve"> </w:t>
      </w:r>
      <w:r w:rsidRPr="005366E2">
        <w:rPr>
          <w:rFonts w:ascii="Calibri" w:hAnsi="Calibri"/>
          <w:sz w:val="22"/>
          <w:szCs w:val="22"/>
        </w:rPr>
        <w:t xml:space="preserve">Techniquement, ma chère </w:t>
      </w:r>
      <w:proofErr w:type="spellStart"/>
      <w:r w:rsidRPr="005366E2">
        <w:rPr>
          <w:rFonts w:ascii="Calibri" w:hAnsi="Calibri"/>
          <w:sz w:val="22"/>
          <w:szCs w:val="22"/>
        </w:rPr>
        <w:t>Allenna</w:t>
      </w:r>
      <w:proofErr w:type="spellEnd"/>
      <w:r w:rsidRPr="005366E2">
        <w:rPr>
          <w:rFonts w:ascii="Calibri" w:hAnsi="Calibri"/>
          <w:sz w:val="22"/>
          <w:szCs w:val="22"/>
        </w:rPr>
        <w:t>, nous aussi, nous sommes un peuple « mort ». Ou du moins, c’est ce que l’Empire aime à croire. Un peuple mort qui vient pourtant d’arracher une violente victoire à leurs portes, qui vient de réduire une de leurs fières cités en un tas de cendres fumantes.</w:t>
      </w:r>
      <w:r w:rsidR="00987238">
        <w:rPr>
          <w:rFonts w:ascii="Calibri" w:hAnsi="Calibri"/>
          <w:sz w:val="22"/>
          <w:szCs w:val="22"/>
        </w:rPr>
        <w:t xml:space="preserve"> Le sang maculant ton armure </w:t>
      </w:r>
      <w:r w:rsidR="008C2BD6">
        <w:rPr>
          <w:rFonts w:ascii="Calibri" w:hAnsi="Calibri"/>
          <w:sz w:val="22"/>
          <w:szCs w:val="22"/>
        </w:rPr>
        <w:t>en atteste.</w:t>
      </w:r>
    </w:p>
    <w:p w14:paraId="09863C95" w14:textId="15C97D2A" w:rsidR="008C269E" w:rsidRDefault="008C269E" w:rsidP="002F2DCE">
      <w:pPr>
        <w:rPr>
          <w:rFonts w:ascii="Calibri" w:hAnsi="Calibri"/>
          <w:b/>
          <w:bCs/>
          <w:sz w:val="22"/>
          <w:szCs w:val="22"/>
        </w:rPr>
      </w:pPr>
      <w:r>
        <w:rPr>
          <w:rFonts w:ascii="Calibri" w:hAnsi="Calibri"/>
          <w:b/>
          <w:bCs/>
          <w:sz w:val="22"/>
          <w:szCs w:val="22"/>
        </w:rPr>
        <w:t>Le poids de ses paroles s’installe lourdement dans le silence qui suit. Elle a raison. Aux yeux du monde, les Obscurcis n’étaient qu’un vestige, une force brisée, un souvenir. Et ils viennent de prouver le contraire de la manière la plus brutale qui soit.</w:t>
      </w:r>
    </w:p>
    <w:p w14:paraId="7DCEE44F" w14:textId="1F8EEC9F" w:rsidR="008C269E" w:rsidRPr="005D5630" w:rsidRDefault="008C269E" w:rsidP="005D5630">
      <w:pPr>
        <w:pStyle w:val="Paragraphedeliste"/>
        <w:numPr>
          <w:ilvl w:val="0"/>
          <w:numId w:val="1"/>
        </w:numPr>
        <w:rPr>
          <w:rFonts w:ascii="Calibri" w:hAnsi="Calibri"/>
          <w:sz w:val="22"/>
          <w:szCs w:val="22"/>
        </w:rPr>
      </w:pPr>
      <w:r w:rsidRPr="005D5630">
        <w:rPr>
          <w:rFonts w:ascii="Calibri" w:hAnsi="Calibri"/>
          <w:sz w:val="22"/>
          <w:szCs w:val="22"/>
        </w:rPr>
        <w:t>Ne sous-estime jamais le pouvoir de ceux que le monde a déjà enterrés,</w:t>
      </w:r>
      <w:r w:rsidRPr="005D5630">
        <w:rPr>
          <w:rFonts w:ascii="Calibri" w:hAnsi="Calibri"/>
          <w:b/>
          <w:bCs/>
          <w:sz w:val="22"/>
          <w:szCs w:val="22"/>
        </w:rPr>
        <w:t xml:space="preserve"> poursuit </w:t>
      </w:r>
      <w:proofErr w:type="spellStart"/>
      <w:r w:rsidRPr="005D5630">
        <w:rPr>
          <w:rFonts w:ascii="Calibri" w:hAnsi="Calibri"/>
          <w:b/>
          <w:bCs/>
          <w:sz w:val="22"/>
          <w:szCs w:val="22"/>
        </w:rPr>
        <w:t>Naïah</w:t>
      </w:r>
      <w:proofErr w:type="spellEnd"/>
      <w:r w:rsidRPr="005D5630">
        <w:rPr>
          <w:rFonts w:ascii="Calibri" w:hAnsi="Calibri"/>
          <w:b/>
          <w:bCs/>
          <w:sz w:val="22"/>
          <w:szCs w:val="22"/>
        </w:rPr>
        <w:t xml:space="preserve">, sa voix se faisant plus basse, plus sérieuse. </w:t>
      </w:r>
      <w:r w:rsidRPr="005D5630">
        <w:rPr>
          <w:rFonts w:ascii="Calibri" w:hAnsi="Calibri"/>
          <w:sz w:val="22"/>
          <w:szCs w:val="22"/>
        </w:rPr>
        <w:t>Les fantômes ont l’avantage de se mouvoir sans être vus. Les sauvages n’ont pas de règles à respecter. Et les mythes… les mythes ont le pouvoir de devenir réalité quand on s’y attend le moins.</w:t>
      </w:r>
      <w:r w:rsidR="00E81DE6" w:rsidRPr="005D5630">
        <w:rPr>
          <w:rFonts w:ascii="Calibri" w:hAnsi="Calibri"/>
          <w:sz w:val="22"/>
          <w:szCs w:val="22"/>
        </w:rPr>
        <w:t xml:space="preserve"> </w:t>
      </w:r>
    </w:p>
    <w:p w14:paraId="28AECE31" w14:textId="5C644694" w:rsidR="00970F55" w:rsidRDefault="00970F55" w:rsidP="002F2DCE">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soutient son regard. Le scepticisme sur son visage ne s’est pas totalement effacé, mais il est maintenant teinté d’une nouvelle lueur de compréhension. </w:t>
      </w:r>
      <w:proofErr w:type="spellStart"/>
      <w:r>
        <w:rPr>
          <w:rFonts w:ascii="Calibri" w:hAnsi="Calibri"/>
          <w:b/>
          <w:bCs/>
          <w:sz w:val="22"/>
          <w:szCs w:val="22"/>
        </w:rPr>
        <w:t>Naïah</w:t>
      </w:r>
      <w:proofErr w:type="spellEnd"/>
      <w:r>
        <w:rPr>
          <w:rFonts w:ascii="Calibri" w:hAnsi="Calibri"/>
          <w:b/>
          <w:bCs/>
          <w:sz w:val="22"/>
          <w:szCs w:val="22"/>
        </w:rPr>
        <w:t xml:space="preserve"> ne cherche pas des alliés, elle rassemble les parias, les oubliés, les anomalies. Elle fédère tous ceux que l’Empire </w:t>
      </w:r>
      <w:proofErr w:type="spellStart"/>
      <w:r>
        <w:rPr>
          <w:rFonts w:ascii="Calibri" w:hAnsi="Calibri"/>
          <w:b/>
          <w:bCs/>
          <w:sz w:val="22"/>
          <w:szCs w:val="22"/>
        </w:rPr>
        <w:t>Sylvinien</w:t>
      </w:r>
      <w:proofErr w:type="spellEnd"/>
      <w:r>
        <w:rPr>
          <w:rFonts w:ascii="Calibri" w:hAnsi="Calibri"/>
          <w:b/>
          <w:bCs/>
          <w:sz w:val="22"/>
          <w:szCs w:val="22"/>
        </w:rPr>
        <w:t>, dans son arrogance, a balayés sous le tapis de l’histoire</w:t>
      </w:r>
      <w:r w:rsidR="005D5630">
        <w:rPr>
          <w:rFonts w:ascii="Calibri" w:hAnsi="Calibri"/>
          <w:b/>
          <w:bCs/>
          <w:sz w:val="22"/>
          <w:szCs w:val="22"/>
        </w:rPr>
        <w:t>. Elle</w:t>
      </w:r>
      <w:r>
        <w:rPr>
          <w:rFonts w:ascii="Calibri" w:hAnsi="Calibri"/>
          <w:b/>
          <w:bCs/>
          <w:sz w:val="22"/>
          <w:szCs w:val="22"/>
        </w:rPr>
        <w:t xml:space="preserve"> réfléchit quelques instants</w:t>
      </w:r>
      <w:r w:rsidR="005D5630">
        <w:rPr>
          <w:rFonts w:ascii="Calibri" w:hAnsi="Calibri"/>
          <w:b/>
          <w:bCs/>
          <w:sz w:val="22"/>
          <w:szCs w:val="22"/>
        </w:rPr>
        <w:t xml:space="preserve"> avant de</w:t>
      </w:r>
      <w:r>
        <w:rPr>
          <w:rFonts w:ascii="Calibri" w:hAnsi="Calibri"/>
          <w:b/>
          <w:bCs/>
          <w:sz w:val="22"/>
          <w:szCs w:val="22"/>
        </w:rPr>
        <w:t xml:space="preserve"> se détourne</w:t>
      </w:r>
      <w:r w:rsidR="005D5630">
        <w:rPr>
          <w:rFonts w:ascii="Calibri" w:hAnsi="Calibri"/>
          <w:b/>
          <w:bCs/>
          <w:sz w:val="22"/>
          <w:szCs w:val="22"/>
        </w:rPr>
        <w:t xml:space="preserve">r </w:t>
      </w:r>
      <w:r>
        <w:rPr>
          <w:rFonts w:ascii="Calibri" w:hAnsi="Calibri"/>
          <w:b/>
          <w:bCs/>
          <w:sz w:val="22"/>
          <w:szCs w:val="22"/>
        </w:rPr>
        <w:t xml:space="preserve">de </w:t>
      </w:r>
      <w:proofErr w:type="spellStart"/>
      <w:r>
        <w:rPr>
          <w:rFonts w:ascii="Calibri" w:hAnsi="Calibri"/>
          <w:b/>
          <w:bCs/>
          <w:sz w:val="22"/>
          <w:szCs w:val="22"/>
        </w:rPr>
        <w:t>Naïah</w:t>
      </w:r>
      <w:proofErr w:type="spellEnd"/>
      <w:r>
        <w:rPr>
          <w:rFonts w:ascii="Calibri" w:hAnsi="Calibri"/>
          <w:b/>
          <w:bCs/>
          <w:sz w:val="22"/>
          <w:szCs w:val="22"/>
        </w:rPr>
        <w:t xml:space="preserve"> et fai</w:t>
      </w:r>
      <w:r w:rsidR="00062495">
        <w:rPr>
          <w:rFonts w:ascii="Calibri" w:hAnsi="Calibri"/>
          <w:b/>
          <w:bCs/>
          <w:sz w:val="22"/>
          <w:szCs w:val="22"/>
        </w:rPr>
        <w:t>re</w:t>
      </w:r>
      <w:r>
        <w:rPr>
          <w:rFonts w:ascii="Calibri" w:hAnsi="Calibri"/>
          <w:b/>
          <w:bCs/>
          <w:sz w:val="22"/>
          <w:szCs w:val="22"/>
        </w:rPr>
        <w:t xml:space="preserve"> les cent pas devant le trône, son armure cliquetant doucement dans le silence tendu de la grande salle. Elle passe près de l’enfant endormi, son regard s’attardant une seconde sur lui, puis revient vers sa reine, son visage une mer agitée d’émotions contradictoires. La logique de l’alliance est implacable. Rassembler les ennemis de son ennemi… c’est le fondement de toute stratégie de guerre. Elle s’arrête, lâche un long soupir, comme si elle acceptait enfin le poids de cette nouvelle réalité.</w:t>
      </w:r>
    </w:p>
    <w:p w14:paraId="55290611" w14:textId="4A6F0DB4" w:rsidR="00970F55" w:rsidRDefault="00970F55" w:rsidP="002F2DCE">
      <w:pPr>
        <w:rPr>
          <w:rFonts w:ascii="Calibri" w:hAnsi="Calibri"/>
          <w:b/>
          <w:bCs/>
          <w:sz w:val="22"/>
          <w:szCs w:val="22"/>
        </w:rPr>
      </w:pPr>
      <w:r>
        <w:rPr>
          <w:rFonts w:ascii="Calibri" w:hAnsi="Calibri"/>
          <w:b/>
          <w:bCs/>
          <w:sz w:val="22"/>
          <w:szCs w:val="22"/>
        </w:rPr>
        <w:t xml:space="preserve">Mais alors que </w:t>
      </w:r>
      <w:proofErr w:type="spellStart"/>
      <w:r>
        <w:rPr>
          <w:rFonts w:ascii="Calibri" w:hAnsi="Calibri"/>
          <w:b/>
          <w:bCs/>
          <w:sz w:val="22"/>
          <w:szCs w:val="22"/>
        </w:rPr>
        <w:t>Naïah</w:t>
      </w:r>
      <w:proofErr w:type="spellEnd"/>
      <w:r>
        <w:rPr>
          <w:rFonts w:ascii="Calibri" w:hAnsi="Calibri"/>
          <w:b/>
          <w:bCs/>
          <w:sz w:val="22"/>
          <w:szCs w:val="22"/>
        </w:rPr>
        <w:t xml:space="preserve"> croit l’affaire gagnée, un sourire victorieux commençant à poindre sur ses lèvres, </w:t>
      </w:r>
      <w:proofErr w:type="spellStart"/>
      <w:r>
        <w:rPr>
          <w:rFonts w:ascii="Calibri" w:hAnsi="Calibri"/>
          <w:b/>
          <w:bCs/>
          <w:sz w:val="22"/>
          <w:szCs w:val="22"/>
        </w:rPr>
        <w:t>Allenna</w:t>
      </w:r>
      <w:proofErr w:type="spellEnd"/>
      <w:r>
        <w:rPr>
          <w:rFonts w:ascii="Calibri" w:hAnsi="Calibri"/>
          <w:b/>
          <w:bCs/>
          <w:sz w:val="22"/>
          <w:szCs w:val="22"/>
        </w:rPr>
        <w:t xml:space="preserve"> prend une profonde inspiration. Son mouvement est un éclair. Elle dégaine son épée impériale corrompue et, d’un geste puissant et plein de rage contenue, la plante violemment dans le sol de pierre, juste devant le trône de </w:t>
      </w:r>
      <w:proofErr w:type="spellStart"/>
      <w:r>
        <w:rPr>
          <w:rFonts w:ascii="Calibri" w:hAnsi="Calibri"/>
          <w:b/>
          <w:bCs/>
          <w:sz w:val="22"/>
          <w:szCs w:val="22"/>
        </w:rPr>
        <w:t>Naïah</w:t>
      </w:r>
      <w:proofErr w:type="spellEnd"/>
      <w:r>
        <w:rPr>
          <w:rFonts w:ascii="Calibri" w:hAnsi="Calibri"/>
          <w:b/>
          <w:bCs/>
          <w:sz w:val="22"/>
          <w:szCs w:val="22"/>
        </w:rPr>
        <w:t>. La lame vibre en émettant un son grave, un défi jeté à la face du pouvoir.</w:t>
      </w:r>
    </w:p>
    <w:p w14:paraId="21DA92F8" w14:textId="77777777" w:rsidR="00970F55" w:rsidRDefault="00970F55" w:rsidP="002F2DCE">
      <w:pPr>
        <w:rPr>
          <w:rFonts w:ascii="Calibri" w:hAnsi="Calibri"/>
          <w:b/>
          <w:bCs/>
          <w:sz w:val="22"/>
          <w:szCs w:val="22"/>
        </w:rPr>
      </w:pPr>
      <w:r>
        <w:rPr>
          <w:rFonts w:ascii="Calibri" w:hAnsi="Calibri"/>
          <w:b/>
          <w:bCs/>
          <w:sz w:val="22"/>
          <w:szCs w:val="22"/>
        </w:rPr>
        <w:t>La reine noire sursaute, surprise non pas par la violence du geste, mais par son intention. Puis son expression change, son sourire revenant, mais malin, mêlé à une incompréhension feinte. Elle se penche en avant sur son trône, comme pour mieux voir un spectacle inattendu.</w:t>
      </w:r>
    </w:p>
    <w:p w14:paraId="5944F0EF" w14:textId="4A107918" w:rsidR="00970F55" w:rsidRPr="00142D3D" w:rsidRDefault="00970F55" w:rsidP="000C55E5">
      <w:pPr>
        <w:pStyle w:val="Paragraphedeliste"/>
        <w:numPr>
          <w:ilvl w:val="0"/>
          <w:numId w:val="1"/>
        </w:numPr>
        <w:rPr>
          <w:rFonts w:ascii="Calibri" w:hAnsi="Calibri"/>
          <w:sz w:val="22"/>
          <w:szCs w:val="22"/>
        </w:rPr>
      </w:pPr>
      <w:r w:rsidRPr="00142D3D">
        <w:rPr>
          <w:rFonts w:ascii="Calibri" w:hAnsi="Calibri"/>
          <w:sz w:val="22"/>
          <w:szCs w:val="22"/>
        </w:rPr>
        <w:t xml:space="preserve">Un geste bien théâtral, ma chère </w:t>
      </w:r>
      <w:proofErr w:type="spellStart"/>
      <w:r w:rsidRPr="00142D3D">
        <w:rPr>
          <w:rFonts w:ascii="Calibri" w:hAnsi="Calibri"/>
          <w:sz w:val="22"/>
          <w:szCs w:val="22"/>
        </w:rPr>
        <w:t>Allenna</w:t>
      </w:r>
      <w:proofErr w:type="spellEnd"/>
      <w:r w:rsidRPr="00142D3D">
        <w:rPr>
          <w:rFonts w:ascii="Calibri" w:hAnsi="Calibri"/>
          <w:sz w:val="22"/>
          <w:szCs w:val="22"/>
        </w:rPr>
        <w:t>. As-tu quelque chose à ajouter ?</w:t>
      </w:r>
    </w:p>
    <w:p w14:paraId="44DBED8C" w14:textId="150C1FB2" w:rsidR="00970F55" w:rsidRDefault="00970F55" w:rsidP="002F2DCE">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lève les yeux vers elle,</w:t>
      </w:r>
      <w:r w:rsidR="00E123B3">
        <w:rPr>
          <w:rFonts w:ascii="Calibri" w:hAnsi="Calibri"/>
          <w:b/>
          <w:bCs/>
          <w:sz w:val="22"/>
          <w:szCs w:val="22"/>
        </w:rPr>
        <w:t xml:space="preserve"> </w:t>
      </w:r>
      <w:r w:rsidR="000469BF">
        <w:rPr>
          <w:rFonts w:ascii="Calibri" w:hAnsi="Calibri"/>
          <w:b/>
          <w:bCs/>
          <w:sz w:val="22"/>
          <w:szCs w:val="22"/>
        </w:rPr>
        <w:t>mais cette fois</w:t>
      </w:r>
      <w:r>
        <w:rPr>
          <w:rFonts w:ascii="Calibri" w:hAnsi="Calibri"/>
          <w:b/>
          <w:bCs/>
          <w:sz w:val="22"/>
          <w:szCs w:val="22"/>
        </w:rPr>
        <w:t>, ce n’est plus du scepticisme ou de la colère qu’ils contiennent, mais une froide suspicion.</w:t>
      </w:r>
    </w:p>
    <w:p w14:paraId="4434DCD7" w14:textId="224C19EA" w:rsidR="00970F55" w:rsidRPr="000469BF" w:rsidRDefault="00970F55" w:rsidP="00E123B3">
      <w:pPr>
        <w:pStyle w:val="Paragraphedeliste"/>
        <w:numPr>
          <w:ilvl w:val="0"/>
          <w:numId w:val="1"/>
        </w:numPr>
        <w:rPr>
          <w:rFonts w:ascii="Calibri" w:hAnsi="Calibri"/>
          <w:sz w:val="22"/>
          <w:szCs w:val="22"/>
        </w:rPr>
      </w:pPr>
      <w:r w:rsidRPr="000469BF">
        <w:rPr>
          <w:rFonts w:ascii="Calibri" w:hAnsi="Calibri"/>
          <w:sz w:val="22"/>
          <w:szCs w:val="22"/>
        </w:rPr>
        <w:t>Oui,</w:t>
      </w:r>
      <w:r w:rsidRPr="00E123B3">
        <w:rPr>
          <w:rFonts w:ascii="Calibri" w:hAnsi="Calibri"/>
          <w:b/>
          <w:bCs/>
          <w:sz w:val="22"/>
          <w:szCs w:val="22"/>
        </w:rPr>
        <w:t xml:space="preserve"> dit-elle, sa voix basse et dangereuse. </w:t>
      </w:r>
      <w:r w:rsidRPr="000469BF">
        <w:rPr>
          <w:rFonts w:ascii="Calibri" w:hAnsi="Calibri"/>
          <w:sz w:val="22"/>
          <w:szCs w:val="22"/>
        </w:rPr>
        <w:t>J’ai des questions. Sur cette épée.</w:t>
      </w:r>
    </w:p>
    <w:p w14:paraId="48F206DD" w14:textId="77777777" w:rsidR="000469BF" w:rsidRDefault="00970F55" w:rsidP="002F2DCE">
      <w:pPr>
        <w:rPr>
          <w:rFonts w:ascii="Calibri" w:hAnsi="Calibri"/>
          <w:b/>
          <w:bCs/>
          <w:sz w:val="22"/>
          <w:szCs w:val="22"/>
        </w:rPr>
      </w:pPr>
      <w:r>
        <w:rPr>
          <w:rFonts w:ascii="Calibri" w:hAnsi="Calibri"/>
          <w:b/>
          <w:bCs/>
          <w:sz w:val="22"/>
          <w:szCs w:val="22"/>
        </w:rPr>
        <w:t>Elle désigne la lame plantée dans le sol d’un geste du menton.</w:t>
      </w:r>
    </w:p>
    <w:p w14:paraId="2EE33588" w14:textId="77777777" w:rsidR="00D978FC" w:rsidRDefault="00D978FC" w:rsidP="002F2DCE">
      <w:pPr>
        <w:rPr>
          <w:rFonts w:ascii="Calibri" w:hAnsi="Calibri"/>
          <w:b/>
          <w:bCs/>
          <w:sz w:val="22"/>
          <w:szCs w:val="22"/>
        </w:rPr>
      </w:pPr>
      <w:r>
        <w:rPr>
          <w:rFonts w:ascii="Calibri" w:hAnsi="Calibri"/>
          <w:b/>
          <w:bCs/>
          <w:sz w:val="22"/>
          <w:szCs w:val="22"/>
        </w:rPr>
        <w:t xml:space="preserve"> </w:t>
      </w:r>
      <w:r w:rsidR="000469BF">
        <w:rPr>
          <w:rFonts w:ascii="Calibri" w:hAnsi="Calibri"/>
          <w:b/>
          <w:bCs/>
          <w:sz w:val="22"/>
          <w:szCs w:val="22"/>
        </w:rPr>
        <w:t>-</w:t>
      </w:r>
      <w:r>
        <w:rPr>
          <w:rFonts w:ascii="Calibri" w:hAnsi="Calibri"/>
          <w:b/>
          <w:bCs/>
          <w:sz w:val="22"/>
          <w:szCs w:val="22"/>
        </w:rPr>
        <w:t xml:space="preserve"> </w:t>
      </w:r>
      <w:r w:rsidR="00970F55" w:rsidRPr="00D978FC">
        <w:rPr>
          <w:rFonts w:ascii="Calibri" w:hAnsi="Calibri"/>
          <w:sz w:val="22"/>
          <w:szCs w:val="22"/>
        </w:rPr>
        <w:t>Tu me l’as offerte. La preuve, disais-tu, de l’exécution d’</w:t>
      </w:r>
      <w:proofErr w:type="spellStart"/>
      <w:r w:rsidR="00970F55" w:rsidRPr="00D978FC">
        <w:rPr>
          <w:rFonts w:ascii="Calibri" w:hAnsi="Calibri"/>
          <w:sz w:val="22"/>
          <w:szCs w:val="22"/>
        </w:rPr>
        <w:t>Amanea</w:t>
      </w:r>
      <w:proofErr w:type="spellEnd"/>
      <w:r w:rsidR="00970F55" w:rsidRPr="00D978FC">
        <w:rPr>
          <w:rFonts w:ascii="Calibri" w:hAnsi="Calibri"/>
          <w:sz w:val="22"/>
          <w:szCs w:val="22"/>
        </w:rPr>
        <w:t xml:space="preserve">. L’arme brandie par </w:t>
      </w:r>
      <w:proofErr w:type="spellStart"/>
      <w:r w:rsidR="00970F55" w:rsidRPr="00D978FC">
        <w:rPr>
          <w:rFonts w:ascii="Calibri" w:hAnsi="Calibri"/>
          <w:sz w:val="22"/>
          <w:szCs w:val="22"/>
        </w:rPr>
        <w:t>Tia</w:t>
      </w:r>
      <w:proofErr w:type="spellEnd"/>
      <w:r w:rsidR="00970F55" w:rsidRPr="00D978FC">
        <w:rPr>
          <w:rFonts w:ascii="Calibri" w:hAnsi="Calibri"/>
          <w:sz w:val="22"/>
          <w:szCs w:val="22"/>
        </w:rPr>
        <w:t xml:space="preserve"> </w:t>
      </w:r>
      <w:proofErr w:type="spellStart"/>
      <w:r w:rsidR="00970F55" w:rsidRPr="00D978FC">
        <w:rPr>
          <w:rFonts w:ascii="Calibri" w:hAnsi="Calibri"/>
          <w:sz w:val="22"/>
          <w:szCs w:val="22"/>
        </w:rPr>
        <w:t>Farae</w:t>
      </w:r>
      <w:proofErr w:type="spellEnd"/>
      <w:r w:rsidR="00970F55" w:rsidRPr="00D978FC">
        <w:rPr>
          <w:rFonts w:ascii="Calibri" w:hAnsi="Calibri"/>
          <w:sz w:val="22"/>
          <w:szCs w:val="22"/>
        </w:rPr>
        <w:t xml:space="preserve"> elle-même pour pourfendre sa propre sœur.</w:t>
      </w:r>
    </w:p>
    <w:p w14:paraId="6D603A79" w14:textId="7CBB6236" w:rsidR="00970F55" w:rsidRPr="00592C01" w:rsidRDefault="00D978FC" w:rsidP="002F2DCE">
      <w:pPr>
        <w:rPr>
          <w:rFonts w:ascii="Calibri" w:hAnsi="Calibri"/>
          <w:b/>
          <w:bCs/>
          <w:sz w:val="22"/>
          <w:szCs w:val="22"/>
        </w:rPr>
      </w:pPr>
      <w:r>
        <w:rPr>
          <w:rFonts w:ascii="Calibri" w:hAnsi="Calibri"/>
          <w:b/>
          <w:bCs/>
          <w:sz w:val="22"/>
          <w:szCs w:val="22"/>
        </w:rPr>
        <w:t xml:space="preserve">- </w:t>
      </w:r>
      <w:r w:rsidR="00970F55">
        <w:rPr>
          <w:rFonts w:ascii="Calibri" w:hAnsi="Calibri"/>
          <w:b/>
          <w:bCs/>
          <w:sz w:val="22"/>
          <w:szCs w:val="22"/>
        </w:rPr>
        <w:t xml:space="preserve"> </w:t>
      </w:r>
      <w:r w:rsidR="00970F55" w:rsidRPr="00D978FC">
        <w:rPr>
          <w:rFonts w:ascii="Calibri" w:hAnsi="Calibri"/>
          <w:sz w:val="22"/>
          <w:szCs w:val="22"/>
        </w:rPr>
        <w:t>Et alors ?</w:t>
      </w:r>
      <w:r w:rsidR="00970F55" w:rsidRPr="00592C01">
        <w:rPr>
          <w:rFonts w:ascii="Calibri" w:hAnsi="Calibri"/>
          <w:b/>
          <w:bCs/>
          <w:sz w:val="22"/>
          <w:szCs w:val="22"/>
        </w:rPr>
        <w:t xml:space="preserve"> la provoque doucement </w:t>
      </w:r>
      <w:proofErr w:type="spellStart"/>
      <w:r w:rsidR="00970F55" w:rsidRPr="00592C01">
        <w:rPr>
          <w:rFonts w:ascii="Calibri" w:hAnsi="Calibri"/>
          <w:b/>
          <w:bCs/>
          <w:sz w:val="22"/>
          <w:szCs w:val="22"/>
        </w:rPr>
        <w:t>Naïah</w:t>
      </w:r>
      <w:proofErr w:type="spellEnd"/>
      <w:r w:rsidR="00970F55" w:rsidRPr="00592C01">
        <w:rPr>
          <w:rFonts w:ascii="Calibri" w:hAnsi="Calibri"/>
          <w:b/>
          <w:bCs/>
          <w:sz w:val="22"/>
          <w:szCs w:val="22"/>
        </w:rPr>
        <w:t>.</w:t>
      </w:r>
    </w:p>
    <w:p w14:paraId="1FB018D0" w14:textId="52849B00" w:rsidR="00970F55" w:rsidRPr="00592C01" w:rsidRDefault="00F17AE9" w:rsidP="002F2DCE">
      <w:pPr>
        <w:rPr>
          <w:rFonts w:ascii="Calibri" w:hAnsi="Calibri"/>
          <w:sz w:val="22"/>
          <w:szCs w:val="22"/>
        </w:rPr>
      </w:pPr>
      <w:r>
        <w:rPr>
          <w:rFonts w:ascii="Calibri" w:hAnsi="Calibri"/>
          <w:b/>
          <w:bCs/>
          <w:sz w:val="22"/>
          <w:szCs w:val="22"/>
        </w:rPr>
        <w:lastRenderedPageBreak/>
        <w:t xml:space="preserve">- </w:t>
      </w:r>
      <w:r w:rsidR="00970F55">
        <w:rPr>
          <w:rFonts w:ascii="Calibri" w:hAnsi="Calibri"/>
          <w:b/>
          <w:bCs/>
          <w:sz w:val="22"/>
          <w:szCs w:val="22"/>
        </w:rPr>
        <w:t xml:space="preserve"> </w:t>
      </w:r>
      <w:r w:rsidR="00970F55" w:rsidRPr="00592C01">
        <w:rPr>
          <w:rFonts w:ascii="Calibri" w:hAnsi="Calibri"/>
          <w:sz w:val="22"/>
          <w:szCs w:val="22"/>
        </w:rPr>
        <w:t>Alors j’ai fait quelques recherches de mon côté, dans les archives que tu m’as si généreusement ouvertes</w:t>
      </w:r>
      <w:r w:rsidR="00990055">
        <w:rPr>
          <w:rFonts w:ascii="Calibri" w:hAnsi="Calibri"/>
          <w:sz w:val="22"/>
          <w:szCs w:val="22"/>
        </w:rPr>
        <w:t>, mais aussi dans de vieux souvenir</w:t>
      </w:r>
      <w:r w:rsidR="00970F55" w:rsidRPr="00592C01">
        <w:rPr>
          <w:rFonts w:ascii="Calibri" w:hAnsi="Calibri"/>
          <w:sz w:val="22"/>
          <w:szCs w:val="22"/>
        </w:rPr>
        <w:t>,</w:t>
      </w:r>
      <w:r w:rsidR="00970F55">
        <w:rPr>
          <w:rFonts w:ascii="Calibri" w:hAnsi="Calibri"/>
          <w:b/>
          <w:bCs/>
          <w:sz w:val="22"/>
          <w:szCs w:val="22"/>
        </w:rPr>
        <w:t xml:space="preserve"> poursuit </w:t>
      </w:r>
      <w:proofErr w:type="spellStart"/>
      <w:r w:rsidR="00970F55">
        <w:rPr>
          <w:rFonts w:ascii="Calibri" w:hAnsi="Calibri"/>
          <w:b/>
          <w:bCs/>
          <w:sz w:val="22"/>
          <w:szCs w:val="22"/>
        </w:rPr>
        <w:t>Allenna</w:t>
      </w:r>
      <w:proofErr w:type="spellEnd"/>
      <w:r w:rsidR="00970F55">
        <w:rPr>
          <w:rFonts w:ascii="Calibri" w:hAnsi="Calibri"/>
          <w:b/>
          <w:bCs/>
          <w:sz w:val="22"/>
          <w:szCs w:val="22"/>
        </w:rPr>
        <w:t xml:space="preserve">, ignorant l’interruption. </w:t>
      </w:r>
      <w:r w:rsidR="00970F55" w:rsidRPr="00592C01">
        <w:rPr>
          <w:rFonts w:ascii="Calibri" w:hAnsi="Calibri"/>
          <w:sz w:val="22"/>
          <w:szCs w:val="22"/>
        </w:rPr>
        <w:t xml:space="preserve">L’Impératrice </w:t>
      </w:r>
      <w:proofErr w:type="spellStart"/>
      <w:r w:rsidR="00970F55" w:rsidRPr="00592C01">
        <w:rPr>
          <w:rFonts w:ascii="Calibri" w:hAnsi="Calibri"/>
          <w:sz w:val="22"/>
          <w:szCs w:val="22"/>
        </w:rPr>
        <w:t>Tia</w:t>
      </w:r>
      <w:proofErr w:type="spellEnd"/>
      <w:r w:rsidR="00970F55" w:rsidRPr="00592C01">
        <w:rPr>
          <w:rFonts w:ascii="Calibri" w:hAnsi="Calibri"/>
          <w:sz w:val="22"/>
          <w:szCs w:val="22"/>
        </w:rPr>
        <w:t xml:space="preserve"> </w:t>
      </w:r>
      <w:proofErr w:type="spellStart"/>
      <w:r w:rsidR="00970F55" w:rsidRPr="00592C01">
        <w:rPr>
          <w:rFonts w:ascii="Calibri" w:hAnsi="Calibri"/>
          <w:sz w:val="22"/>
          <w:szCs w:val="22"/>
        </w:rPr>
        <w:t>Farae</w:t>
      </w:r>
      <w:proofErr w:type="spellEnd"/>
      <w:r w:rsidR="00970F55" w:rsidRPr="00592C01">
        <w:rPr>
          <w:rFonts w:ascii="Calibri" w:hAnsi="Calibri"/>
          <w:sz w:val="22"/>
          <w:szCs w:val="22"/>
        </w:rPr>
        <w:t xml:space="preserve"> porte une lame ancienne, un héritage de sa lignée qu’elle ne quitte jamais. Une épée vieille de plusieurs générations, célèbre dans tout l’Empire. En revanche, celle-ci…</w:t>
      </w:r>
    </w:p>
    <w:p w14:paraId="41B4A9C5" w14:textId="5A7D1CCA" w:rsidR="00970F55" w:rsidRDefault="00970F55" w:rsidP="002F2DCE">
      <w:pPr>
        <w:rPr>
          <w:rFonts w:ascii="Calibri" w:hAnsi="Calibri"/>
          <w:b/>
          <w:bCs/>
          <w:sz w:val="22"/>
          <w:szCs w:val="22"/>
        </w:rPr>
      </w:pPr>
      <w:r>
        <w:rPr>
          <w:rFonts w:ascii="Calibri" w:hAnsi="Calibri"/>
          <w:b/>
          <w:bCs/>
          <w:sz w:val="22"/>
          <w:szCs w:val="22"/>
        </w:rPr>
        <w:t>Elle tapote la garde de l’épée corrompue.</w:t>
      </w:r>
    </w:p>
    <w:p w14:paraId="4AE1CBF9" w14:textId="3CF0EB14" w:rsidR="00970F55" w:rsidRPr="00506B33" w:rsidRDefault="00970F55" w:rsidP="00506B33">
      <w:pPr>
        <w:pStyle w:val="Paragraphedeliste"/>
        <w:numPr>
          <w:ilvl w:val="0"/>
          <w:numId w:val="1"/>
        </w:numPr>
        <w:rPr>
          <w:rFonts w:ascii="Calibri" w:hAnsi="Calibri"/>
          <w:sz w:val="22"/>
          <w:szCs w:val="22"/>
        </w:rPr>
      </w:pPr>
      <w:r w:rsidRPr="00506B33">
        <w:rPr>
          <w:rFonts w:ascii="Calibri" w:hAnsi="Calibri"/>
          <w:sz w:val="22"/>
          <w:szCs w:val="22"/>
        </w:rPr>
        <w:t xml:space="preserve">…celle-ci n’a que quelques décennies tout au plus. Sa facture est récente. Compte tenu de l’importance d’une telle exécution, de l’humiliation publique qu’elle voulait infliger, </w:t>
      </w:r>
      <w:proofErr w:type="spellStart"/>
      <w:r w:rsidRPr="00506B33">
        <w:rPr>
          <w:rFonts w:ascii="Calibri" w:hAnsi="Calibri"/>
          <w:sz w:val="22"/>
          <w:szCs w:val="22"/>
        </w:rPr>
        <w:t>Tia</w:t>
      </w:r>
      <w:proofErr w:type="spellEnd"/>
      <w:r w:rsidRPr="00506B33">
        <w:rPr>
          <w:rFonts w:ascii="Calibri" w:hAnsi="Calibri"/>
          <w:sz w:val="22"/>
          <w:szCs w:val="22"/>
        </w:rPr>
        <w:t xml:space="preserve"> n’aurait certainement pas utilisé une épée bâtarde pour tuer </w:t>
      </w:r>
      <w:proofErr w:type="spellStart"/>
      <w:r w:rsidRPr="00506B33">
        <w:rPr>
          <w:rFonts w:ascii="Calibri" w:hAnsi="Calibri"/>
          <w:sz w:val="22"/>
          <w:szCs w:val="22"/>
        </w:rPr>
        <w:t>Amanea</w:t>
      </w:r>
      <w:proofErr w:type="spellEnd"/>
      <w:r w:rsidRPr="00506B33">
        <w:rPr>
          <w:rFonts w:ascii="Calibri" w:hAnsi="Calibri"/>
          <w:sz w:val="22"/>
          <w:szCs w:val="22"/>
        </w:rPr>
        <w:t>. Elle aurait utilisé la sienne, le symbole de son pouvoir.</w:t>
      </w:r>
    </w:p>
    <w:p w14:paraId="2197B866" w14:textId="7B90A9B1" w:rsidR="006B7A26" w:rsidRPr="006B7A26" w:rsidRDefault="006B7A26" w:rsidP="006B7A26">
      <w:pPr>
        <w:rPr>
          <w:rFonts w:ascii="Calibri" w:hAnsi="Calibri"/>
          <w:b/>
          <w:bCs/>
          <w:sz w:val="22"/>
          <w:szCs w:val="22"/>
        </w:rPr>
      </w:pPr>
      <w:r w:rsidRPr="006B7A26">
        <w:rPr>
          <w:rFonts w:ascii="Calibri" w:hAnsi="Calibri"/>
          <w:b/>
          <w:bCs/>
          <w:sz w:val="22"/>
          <w:szCs w:val="22"/>
        </w:rPr>
        <w:t>Le regard de glace d'</w:t>
      </w:r>
      <w:proofErr w:type="spellStart"/>
      <w:r w:rsidRPr="006B7A26">
        <w:rPr>
          <w:rFonts w:ascii="Calibri" w:hAnsi="Calibri"/>
          <w:b/>
          <w:bCs/>
          <w:sz w:val="22"/>
          <w:szCs w:val="22"/>
        </w:rPr>
        <w:t>Allenna</w:t>
      </w:r>
      <w:proofErr w:type="spellEnd"/>
      <w:r w:rsidRPr="006B7A26">
        <w:rPr>
          <w:rFonts w:ascii="Calibri" w:hAnsi="Calibri"/>
          <w:b/>
          <w:bCs/>
          <w:sz w:val="22"/>
          <w:szCs w:val="22"/>
        </w:rPr>
        <w:t xml:space="preserve"> ne quitte plus celui de </w:t>
      </w:r>
      <w:proofErr w:type="spellStart"/>
      <w:r w:rsidRPr="006B7A26">
        <w:rPr>
          <w:rFonts w:ascii="Calibri" w:hAnsi="Calibri"/>
          <w:b/>
          <w:bCs/>
          <w:sz w:val="22"/>
          <w:szCs w:val="22"/>
        </w:rPr>
        <w:t>Naïah</w:t>
      </w:r>
      <w:proofErr w:type="spellEnd"/>
      <w:r w:rsidRPr="006B7A26">
        <w:rPr>
          <w:rFonts w:ascii="Calibri" w:hAnsi="Calibri"/>
          <w:b/>
          <w:bCs/>
          <w:sz w:val="22"/>
          <w:szCs w:val="22"/>
        </w:rPr>
        <w:t>. La question, lourde de menaces, flotte dans le silence de la salle du trône.</w:t>
      </w:r>
    </w:p>
    <w:p w14:paraId="5489F247" w14:textId="5F357862" w:rsidR="006B7A26" w:rsidRPr="006B7A26" w:rsidRDefault="006B7A26" w:rsidP="006B7A26">
      <w:pPr>
        <w:pStyle w:val="Paragraphedeliste"/>
        <w:numPr>
          <w:ilvl w:val="0"/>
          <w:numId w:val="1"/>
        </w:numPr>
        <w:rPr>
          <w:rFonts w:ascii="Calibri" w:hAnsi="Calibri"/>
          <w:sz w:val="22"/>
          <w:szCs w:val="22"/>
        </w:rPr>
      </w:pPr>
      <w:r w:rsidRPr="006B7A26">
        <w:rPr>
          <w:rFonts w:ascii="Calibri" w:hAnsi="Calibri"/>
          <w:sz w:val="22"/>
          <w:szCs w:val="22"/>
        </w:rPr>
        <w:t>Alors, ma Reine... dis-moi la vérité. D'où vient réellement cette épée ?</w:t>
      </w:r>
    </w:p>
    <w:p w14:paraId="4B2063BC" w14:textId="77777777" w:rsidR="006B7A26" w:rsidRPr="006B7A26" w:rsidRDefault="006B7A26" w:rsidP="006B7A26">
      <w:pPr>
        <w:rPr>
          <w:rFonts w:ascii="Calibri" w:hAnsi="Calibri"/>
          <w:b/>
          <w:bCs/>
          <w:sz w:val="22"/>
          <w:szCs w:val="22"/>
        </w:rPr>
      </w:pPr>
      <w:proofErr w:type="spellStart"/>
      <w:r w:rsidRPr="006B7A26">
        <w:rPr>
          <w:rFonts w:ascii="Calibri" w:hAnsi="Calibri"/>
          <w:b/>
          <w:bCs/>
          <w:sz w:val="22"/>
          <w:szCs w:val="22"/>
        </w:rPr>
        <w:t>Naïah</w:t>
      </w:r>
      <w:proofErr w:type="spellEnd"/>
      <w:r w:rsidRPr="006B7A26">
        <w:rPr>
          <w:rFonts w:ascii="Calibri" w:hAnsi="Calibri"/>
          <w:b/>
          <w:bCs/>
          <w:sz w:val="22"/>
          <w:szCs w:val="22"/>
        </w:rPr>
        <w:t xml:space="preserve"> reste silencieuse un instant, sa tête légèrement penchée sur le côté, comme si elle considérait une énigme particulièrement intéressante. Elle ne cache pas un certain étonnement, non pas face à la découverte d'</w:t>
      </w:r>
      <w:proofErr w:type="spellStart"/>
      <w:r w:rsidRPr="006B7A26">
        <w:rPr>
          <w:rFonts w:ascii="Calibri" w:hAnsi="Calibri"/>
          <w:b/>
          <w:bCs/>
          <w:sz w:val="22"/>
          <w:szCs w:val="22"/>
        </w:rPr>
        <w:t>Allenna</w:t>
      </w:r>
      <w:proofErr w:type="spellEnd"/>
      <w:r w:rsidRPr="006B7A26">
        <w:rPr>
          <w:rFonts w:ascii="Calibri" w:hAnsi="Calibri"/>
          <w:b/>
          <w:bCs/>
          <w:sz w:val="22"/>
          <w:szCs w:val="22"/>
        </w:rPr>
        <w:t>, mais face à la confrontation elle-même. Puis, un rire cristallin, léger et complètement dénué de culpabilité, s'échappe de ses lèvres.</w:t>
      </w:r>
    </w:p>
    <w:p w14:paraId="349F0A40" w14:textId="26134C3D" w:rsidR="006B7A26" w:rsidRPr="0054334D" w:rsidRDefault="006B7A26" w:rsidP="0054334D">
      <w:pPr>
        <w:pStyle w:val="Paragraphedeliste"/>
        <w:numPr>
          <w:ilvl w:val="0"/>
          <w:numId w:val="1"/>
        </w:numPr>
        <w:rPr>
          <w:rFonts w:ascii="Calibri" w:hAnsi="Calibri"/>
          <w:sz w:val="22"/>
          <w:szCs w:val="22"/>
        </w:rPr>
      </w:pPr>
      <w:r w:rsidRPr="0054334D">
        <w:rPr>
          <w:rFonts w:ascii="Calibri" w:hAnsi="Calibri"/>
          <w:sz w:val="22"/>
          <w:szCs w:val="22"/>
        </w:rPr>
        <w:t xml:space="preserve">Oh, </w:t>
      </w:r>
      <w:proofErr w:type="spellStart"/>
      <w:r w:rsidRPr="0054334D">
        <w:rPr>
          <w:rFonts w:ascii="Calibri" w:hAnsi="Calibri"/>
          <w:sz w:val="22"/>
          <w:szCs w:val="22"/>
        </w:rPr>
        <w:t>Allenna</w:t>
      </w:r>
      <w:proofErr w:type="spellEnd"/>
      <w:r w:rsidRPr="0054334D">
        <w:rPr>
          <w:rFonts w:ascii="Calibri" w:hAnsi="Calibri"/>
          <w:sz w:val="22"/>
          <w:szCs w:val="22"/>
        </w:rPr>
        <w:t>... Tu es si intelligente. C'est pour ça que je t'aime bien.</w:t>
      </w:r>
    </w:p>
    <w:p w14:paraId="545902C1" w14:textId="77777777" w:rsidR="006B7A26" w:rsidRPr="006B7A26" w:rsidRDefault="006B7A26" w:rsidP="006B7A26">
      <w:pPr>
        <w:rPr>
          <w:rFonts w:ascii="Calibri" w:hAnsi="Calibri"/>
          <w:b/>
          <w:bCs/>
          <w:sz w:val="22"/>
          <w:szCs w:val="22"/>
        </w:rPr>
      </w:pPr>
      <w:r w:rsidRPr="006B7A26">
        <w:rPr>
          <w:rFonts w:ascii="Calibri" w:hAnsi="Calibri"/>
          <w:b/>
          <w:bCs/>
          <w:sz w:val="22"/>
          <w:szCs w:val="22"/>
        </w:rPr>
        <w:t>Elle se lève nonchalamment de son trône, descendant les quelques marches pour s'approcher de l'épée toujours plantée dans le sol. Elle la contemple avec l'œil d'un artiste admirant son propre travail.</w:t>
      </w:r>
    </w:p>
    <w:p w14:paraId="75CB8738" w14:textId="049ABEEA" w:rsidR="006B7A26" w:rsidRPr="00FC625B" w:rsidRDefault="006B7A26" w:rsidP="0005526C">
      <w:pPr>
        <w:pStyle w:val="Paragraphedeliste"/>
        <w:numPr>
          <w:ilvl w:val="0"/>
          <w:numId w:val="1"/>
        </w:numPr>
        <w:rPr>
          <w:rFonts w:ascii="Calibri" w:hAnsi="Calibri"/>
          <w:sz w:val="22"/>
          <w:szCs w:val="22"/>
        </w:rPr>
      </w:pPr>
      <w:r w:rsidRPr="00FC625B">
        <w:rPr>
          <w:rFonts w:ascii="Calibri" w:hAnsi="Calibri"/>
          <w:sz w:val="22"/>
          <w:szCs w:val="22"/>
        </w:rPr>
        <w:t>Mais en même temps... il était évident que tu découvrirais la supercherie tôt ou tard. J'aurais même été déçue que tu ne le fasses pas.</w:t>
      </w:r>
    </w:p>
    <w:p w14:paraId="1C0F58C5" w14:textId="77777777" w:rsidR="006B7A26" w:rsidRPr="006B7A26" w:rsidRDefault="006B7A26" w:rsidP="006B7A26">
      <w:pPr>
        <w:rPr>
          <w:rFonts w:ascii="Calibri" w:hAnsi="Calibri"/>
          <w:b/>
          <w:bCs/>
          <w:sz w:val="22"/>
          <w:szCs w:val="22"/>
        </w:rPr>
      </w:pPr>
      <w:r w:rsidRPr="006B7A26">
        <w:rPr>
          <w:rFonts w:ascii="Calibri" w:hAnsi="Calibri"/>
          <w:b/>
          <w:bCs/>
          <w:sz w:val="22"/>
          <w:szCs w:val="22"/>
        </w:rPr>
        <w:t>Elle lève enfin les yeux vers sa commandante, son expression dénuée de toute malice, presque sincère dans son aveu.</w:t>
      </w:r>
    </w:p>
    <w:p w14:paraId="13CD46ED" w14:textId="6F682E22" w:rsidR="006B7A26" w:rsidRPr="00FC625B" w:rsidRDefault="006B7A26" w:rsidP="00FC625B">
      <w:pPr>
        <w:pStyle w:val="Paragraphedeliste"/>
        <w:numPr>
          <w:ilvl w:val="0"/>
          <w:numId w:val="1"/>
        </w:numPr>
        <w:rPr>
          <w:rFonts w:ascii="Calibri" w:hAnsi="Calibri"/>
          <w:sz w:val="22"/>
          <w:szCs w:val="22"/>
        </w:rPr>
      </w:pPr>
      <w:r w:rsidRPr="00FC625B">
        <w:rPr>
          <w:rFonts w:ascii="Calibri" w:hAnsi="Calibri"/>
          <w:sz w:val="22"/>
          <w:szCs w:val="22"/>
        </w:rPr>
        <w:t>Tu as raison, bien sûr. J'ai menti.</w:t>
      </w:r>
    </w:p>
    <w:p w14:paraId="45269EE8" w14:textId="77777777" w:rsidR="006B7A26" w:rsidRPr="006B7A26" w:rsidRDefault="006B7A26" w:rsidP="006B7A26">
      <w:pPr>
        <w:rPr>
          <w:rFonts w:ascii="Calibri" w:hAnsi="Calibri"/>
          <w:b/>
          <w:bCs/>
          <w:sz w:val="22"/>
          <w:szCs w:val="22"/>
        </w:rPr>
      </w:pPr>
      <w:r w:rsidRPr="006B7A26">
        <w:rPr>
          <w:rFonts w:ascii="Calibri" w:hAnsi="Calibri"/>
          <w:b/>
          <w:bCs/>
          <w:sz w:val="22"/>
          <w:szCs w:val="22"/>
        </w:rPr>
        <w:t>Elle dit cela avec la même simplicité que si elle avouait avoir triché à un jeu de cartes.</w:t>
      </w:r>
    </w:p>
    <w:p w14:paraId="75AAF595" w14:textId="18611AA2" w:rsidR="006B7A26" w:rsidRPr="00564E8C" w:rsidRDefault="00564E8C" w:rsidP="00564E8C">
      <w:pPr>
        <w:pStyle w:val="Paragraphedeliste"/>
        <w:numPr>
          <w:ilvl w:val="0"/>
          <w:numId w:val="1"/>
        </w:numPr>
        <w:rPr>
          <w:rFonts w:ascii="Calibri" w:hAnsi="Calibri"/>
          <w:sz w:val="22"/>
          <w:szCs w:val="22"/>
        </w:rPr>
      </w:pPr>
      <w:r w:rsidRPr="00564E8C">
        <w:rPr>
          <w:rFonts w:ascii="Calibri" w:hAnsi="Calibri"/>
          <w:sz w:val="22"/>
          <w:szCs w:val="22"/>
        </w:rPr>
        <w:t>J</w:t>
      </w:r>
      <w:r w:rsidR="006B7A26" w:rsidRPr="00564E8C">
        <w:rPr>
          <w:rFonts w:ascii="Calibri" w:hAnsi="Calibri"/>
          <w:sz w:val="22"/>
          <w:szCs w:val="22"/>
        </w:rPr>
        <w:t>'ai bien été témoin de la mort d'</w:t>
      </w:r>
      <w:proofErr w:type="spellStart"/>
      <w:r w:rsidR="006B7A26" w:rsidRPr="00564E8C">
        <w:rPr>
          <w:rFonts w:ascii="Calibri" w:hAnsi="Calibri"/>
          <w:sz w:val="22"/>
          <w:szCs w:val="22"/>
        </w:rPr>
        <w:t>Amanea</w:t>
      </w:r>
      <w:proofErr w:type="spellEnd"/>
      <w:r w:rsidR="006B7A26" w:rsidRPr="00564E8C">
        <w:rPr>
          <w:rFonts w:ascii="Calibri" w:hAnsi="Calibri"/>
          <w:sz w:val="22"/>
          <w:szCs w:val="22"/>
        </w:rPr>
        <w:t xml:space="preserve">. J'ai vu </w:t>
      </w:r>
      <w:r w:rsidR="00B94CE2">
        <w:rPr>
          <w:rFonts w:ascii="Calibri" w:hAnsi="Calibri"/>
          <w:sz w:val="22"/>
          <w:szCs w:val="22"/>
        </w:rPr>
        <w:t xml:space="preserve">notre mère succomber de la main de </w:t>
      </w:r>
      <w:proofErr w:type="spellStart"/>
      <w:r w:rsidR="00B94CE2">
        <w:rPr>
          <w:rFonts w:ascii="Calibri" w:hAnsi="Calibri"/>
          <w:sz w:val="22"/>
          <w:szCs w:val="22"/>
        </w:rPr>
        <w:t>Tia</w:t>
      </w:r>
      <w:proofErr w:type="spellEnd"/>
      <w:r w:rsidR="006B7A26" w:rsidRPr="00564E8C">
        <w:rPr>
          <w:rFonts w:ascii="Calibri" w:hAnsi="Calibri"/>
          <w:sz w:val="22"/>
          <w:szCs w:val="22"/>
        </w:rPr>
        <w:t xml:space="preserve">. Mais tu es une stratège, </w:t>
      </w:r>
      <w:proofErr w:type="spellStart"/>
      <w:r w:rsidR="006B7A26" w:rsidRPr="00564E8C">
        <w:rPr>
          <w:rFonts w:ascii="Calibri" w:hAnsi="Calibri"/>
          <w:sz w:val="22"/>
          <w:szCs w:val="22"/>
        </w:rPr>
        <w:t>Allenna</w:t>
      </w:r>
      <w:proofErr w:type="spellEnd"/>
      <w:r w:rsidR="006B7A26" w:rsidRPr="00564E8C">
        <w:rPr>
          <w:rFonts w:ascii="Calibri" w:hAnsi="Calibri"/>
          <w:sz w:val="22"/>
          <w:szCs w:val="22"/>
        </w:rPr>
        <w:t>, pense un peu. Crois-tu vraiment que l'Impératrice, après un tel acte, aurait laissé traîner sa précieuse lame ancestrale sur le champ de bataille comme une vulgaire dague de soldat ? Bien évidemment que non.</w:t>
      </w:r>
    </w:p>
    <w:p w14:paraId="3A9C4406" w14:textId="77777777" w:rsidR="006B7A26" w:rsidRPr="006B7A26" w:rsidRDefault="006B7A26" w:rsidP="006B7A26">
      <w:pPr>
        <w:rPr>
          <w:rFonts w:ascii="Calibri" w:hAnsi="Calibri"/>
          <w:b/>
          <w:bCs/>
          <w:sz w:val="22"/>
          <w:szCs w:val="22"/>
        </w:rPr>
      </w:pPr>
      <w:r w:rsidRPr="006B7A26">
        <w:rPr>
          <w:rFonts w:ascii="Calibri" w:hAnsi="Calibri"/>
          <w:b/>
          <w:bCs/>
          <w:sz w:val="22"/>
          <w:szCs w:val="22"/>
        </w:rPr>
        <w:t>Elle fait un geste vague vers l'épée corrompue.</w:t>
      </w:r>
    </w:p>
    <w:p w14:paraId="17EA6D6E" w14:textId="41E479A2" w:rsidR="006B7A26" w:rsidRPr="00121735" w:rsidRDefault="006B7A26" w:rsidP="00121735">
      <w:pPr>
        <w:pStyle w:val="Paragraphedeliste"/>
        <w:numPr>
          <w:ilvl w:val="0"/>
          <w:numId w:val="1"/>
        </w:numPr>
        <w:rPr>
          <w:rFonts w:ascii="Calibri" w:hAnsi="Calibri"/>
          <w:sz w:val="22"/>
          <w:szCs w:val="22"/>
        </w:rPr>
      </w:pPr>
      <w:r w:rsidRPr="00121735">
        <w:rPr>
          <w:rFonts w:ascii="Calibri" w:hAnsi="Calibri"/>
          <w:sz w:val="22"/>
          <w:szCs w:val="22"/>
        </w:rPr>
        <w:t>Celle-ci ? Ce n'est que l'épée d'un de ses capitaines, tombé durant la bataille. Facile à récupérer.</w:t>
      </w:r>
    </w:p>
    <w:p w14:paraId="79D5D303" w14:textId="77777777" w:rsidR="00D47C0D" w:rsidRDefault="006B7A26" w:rsidP="006B7A26">
      <w:pPr>
        <w:rPr>
          <w:rFonts w:ascii="Calibri" w:hAnsi="Calibri"/>
          <w:b/>
          <w:bCs/>
          <w:sz w:val="22"/>
          <w:szCs w:val="22"/>
        </w:rPr>
      </w:pPr>
      <w:proofErr w:type="spellStart"/>
      <w:r w:rsidRPr="006B7A26">
        <w:rPr>
          <w:rFonts w:ascii="Calibri" w:hAnsi="Calibri"/>
          <w:b/>
          <w:bCs/>
          <w:sz w:val="22"/>
          <w:szCs w:val="22"/>
        </w:rPr>
        <w:t>Allenna</w:t>
      </w:r>
      <w:proofErr w:type="spellEnd"/>
      <w:r w:rsidRPr="006B7A26">
        <w:rPr>
          <w:rFonts w:ascii="Calibri" w:hAnsi="Calibri"/>
          <w:b/>
          <w:bCs/>
          <w:sz w:val="22"/>
          <w:szCs w:val="22"/>
        </w:rPr>
        <w:t xml:space="preserve"> ne bouge pas, son visage restant une toile de fureur contenue et de suspicion.</w:t>
      </w:r>
    </w:p>
    <w:p w14:paraId="5EAE3853" w14:textId="77777777" w:rsidR="00D47C0D" w:rsidRDefault="00D47C0D" w:rsidP="006B7A26">
      <w:pPr>
        <w:rPr>
          <w:rFonts w:ascii="Calibri" w:hAnsi="Calibri"/>
          <w:b/>
          <w:bCs/>
          <w:sz w:val="22"/>
          <w:szCs w:val="22"/>
        </w:rPr>
      </w:pPr>
    </w:p>
    <w:p w14:paraId="7517EF6B" w14:textId="42C2AD24" w:rsidR="006B7A26" w:rsidRPr="00D47C0D" w:rsidRDefault="006B7A26" w:rsidP="00D47C0D">
      <w:pPr>
        <w:pStyle w:val="Paragraphedeliste"/>
        <w:numPr>
          <w:ilvl w:val="0"/>
          <w:numId w:val="1"/>
        </w:numPr>
        <w:rPr>
          <w:rFonts w:ascii="Calibri" w:hAnsi="Calibri"/>
          <w:b/>
          <w:bCs/>
          <w:sz w:val="22"/>
          <w:szCs w:val="22"/>
        </w:rPr>
      </w:pPr>
      <w:r w:rsidRPr="00D47C0D">
        <w:rPr>
          <w:rFonts w:ascii="Calibri" w:hAnsi="Calibri"/>
          <w:sz w:val="22"/>
          <w:szCs w:val="22"/>
        </w:rPr>
        <w:t xml:space="preserve">Pourquoi ? </w:t>
      </w:r>
      <w:r w:rsidRPr="00D47C0D">
        <w:rPr>
          <w:rFonts w:ascii="Calibri" w:hAnsi="Calibri"/>
          <w:b/>
          <w:bCs/>
          <w:sz w:val="22"/>
          <w:szCs w:val="22"/>
        </w:rPr>
        <w:t xml:space="preserve">demande-t-elle, sa voix un grondement sourd. </w:t>
      </w:r>
      <w:r w:rsidRPr="00D47C0D">
        <w:rPr>
          <w:rFonts w:ascii="Calibri" w:hAnsi="Calibri"/>
          <w:sz w:val="22"/>
          <w:szCs w:val="22"/>
        </w:rPr>
        <w:t>Pourquoi ce mensonge ?</w:t>
      </w:r>
    </w:p>
    <w:p w14:paraId="464157F7" w14:textId="77777777" w:rsidR="00D47C0D" w:rsidRDefault="006B7A26" w:rsidP="006B7A26">
      <w:pPr>
        <w:rPr>
          <w:rFonts w:ascii="Calibri" w:hAnsi="Calibri"/>
          <w:b/>
          <w:bCs/>
          <w:sz w:val="22"/>
          <w:szCs w:val="22"/>
        </w:rPr>
      </w:pPr>
      <w:r w:rsidRPr="006B7A26">
        <w:rPr>
          <w:rFonts w:ascii="Calibri" w:hAnsi="Calibri"/>
          <w:b/>
          <w:bCs/>
          <w:sz w:val="22"/>
          <w:szCs w:val="22"/>
        </w:rPr>
        <w:lastRenderedPageBreak/>
        <w:t xml:space="preserve"> </w:t>
      </w:r>
    </w:p>
    <w:p w14:paraId="3248D5DB" w14:textId="2CFE817B" w:rsidR="006B7A26" w:rsidRPr="007121CA" w:rsidRDefault="006B7A26" w:rsidP="00D47C0D">
      <w:pPr>
        <w:pStyle w:val="Paragraphedeliste"/>
        <w:numPr>
          <w:ilvl w:val="0"/>
          <w:numId w:val="1"/>
        </w:numPr>
        <w:rPr>
          <w:rFonts w:ascii="Calibri" w:hAnsi="Calibri"/>
          <w:sz w:val="22"/>
          <w:szCs w:val="22"/>
        </w:rPr>
      </w:pPr>
      <w:r w:rsidRPr="00D47C0D">
        <w:rPr>
          <w:rFonts w:ascii="Calibri" w:hAnsi="Calibri"/>
          <w:sz w:val="22"/>
          <w:szCs w:val="22"/>
        </w:rPr>
        <w:t xml:space="preserve">Pourquoi ? </w:t>
      </w:r>
      <w:r w:rsidRPr="00D47C0D">
        <w:rPr>
          <w:rFonts w:ascii="Calibri" w:hAnsi="Calibri"/>
          <w:b/>
          <w:bCs/>
          <w:sz w:val="22"/>
          <w:szCs w:val="22"/>
        </w:rPr>
        <w:t xml:space="preserve">répète </w:t>
      </w:r>
      <w:proofErr w:type="spellStart"/>
      <w:r w:rsidRPr="00D47C0D">
        <w:rPr>
          <w:rFonts w:ascii="Calibri" w:hAnsi="Calibri"/>
          <w:b/>
          <w:bCs/>
          <w:sz w:val="22"/>
          <w:szCs w:val="22"/>
        </w:rPr>
        <w:t>Naïah</w:t>
      </w:r>
      <w:proofErr w:type="spellEnd"/>
      <w:r w:rsidRPr="00D47C0D">
        <w:rPr>
          <w:rFonts w:ascii="Calibri" w:hAnsi="Calibri"/>
          <w:b/>
          <w:bCs/>
          <w:sz w:val="22"/>
          <w:szCs w:val="22"/>
        </w:rPr>
        <w:t xml:space="preserve">, son sourire revenant, cette fois empreint d'une pitié condescendante. </w:t>
      </w:r>
      <w:r w:rsidRPr="007121CA">
        <w:rPr>
          <w:rFonts w:ascii="Calibri" w:hAnsi="Calibri"/>
          <w:sz w:val="22"/>
          <w:szCs w:val="22"/>
        </w:rPr>
        <w:t xml:space="preserve">Parce que notre peuple était brisé, </w:t>
      </w:r>
      <w:proofErr w:type="spellStart"/>
      <w:r w:rsidRPr="007121CA">
        <w:rPr>
          <w:rFonts w:ascii="Calibri" w:hAnsi="Calibri"/>
          <w:sz w:val="22"/>
          <w:szCs w:val="22"/>
        </w:rPr>
        <w:t>Allenna</w:t>
      </w:r>
      <w:proofErr w:type="spellEnd"/>
      <w:r w:rsidRPr="007121CA">
        <w:rPr>
          <w:rFonts w:ascii="Calibri" w:hAnsi="Calibri"/>
          <w:sz w:val="22"/>
          <w:szCs w:val="22"/>
        </w:rPr>
        <w:t xml:space="preserve">. Il était anéanti, sans espoir, sans guide. Le récit de la trahison de </w:t>
      </w:r>
      <w:proofErr w:type="spellStart"/>
      <w:r w:rsidRPr="007121CA">
        <w:rPr>
          <w:rFonts w:ascii="Calibri" w:hAnsi="Calibri"/>
          <w:sz w:val="22"/>
          <w:szCs w:val="22"/>
        </w:rPr>
        <w:t>Tia</w:t>
      </w:r>
      <w:proofErr w:type="spellEnd"/>
      <w:r w:rsidRPr="007121CA">
        <w:rPr>
          <w:rFonts w:ascii="Calibri" w:hAnsi="Calibri"/>
          <w:sz w:val="22"/>
          <w:szCs w:val="22"/>
        </w:rPr>
        <w:t xml:space="preserve"> n'aurait pas suffi. Il leur fallait un symbole. Un objet tangible. Un catalyseur pour transformer leur chagrin en une haine pure et unifiée, une haine qui les pousserait à se relever et à se battre.</w:t>
      </w:r>
    </w:p>
    <w:p w14:paraId="2F41014F" w14:textId="77777777" w:rsidR="006B7A26" w:rsidRPr="006B7A26" w:rsidRDefault="006B7A26" w:rsidP="006B7A26">
      <w:pPr>
        <w:rPr>
          <w:rFonts w:ascii="Calibri" w:hAnsi="Calibri"/>
          <w:b/>
          <w:bCs/>
          <w:sz w:val="22"/>
          <w:szCs w:val="22"/>
        </w:rPr>
      </w:pPr>
      <w:r w:rsidRPr="006B7A26">
        <w:rPr>
          <w:rFonts w:ascii="Calibri" w:hAnsi="Calibri"/>
          <w:b/>
          <w:bCs/>
          <w:sz w:val="22"/>
          <w:szCs w:val="22"/>
        </w:rPr>
        <w:t>Elle pose un doigt délicat sur le pommeau de l'épée.</w:t>
      </w:r>
    </w:p>
    <w:p w14:paraId="6BDC09DD" w14:textId="4BF2B3E6" w:rsidR="006B7A26" w:rsidRPr="001C5DD2" w:rsidRDefault="006B7A26" w:rsidP="001C5DD2">
      <w:pPr>
        <w:pStyle w:val="Paragraphedeliste"/>
        <w:numPr>
          <w:ilvl w:val="0"/>
          <w:numId w:val="1"/>
        </w:numPr>
        <w:rPr>
          <w:rFonts w:ascii="Calibri" w:hAnsi="Calibri"/>
          <w:sz w:val="22"/>
          <w:szCs w:val="22"/>
        </w:rPr>
      </w:pPr>
      <w:r w:rsidRPr="00B940CC">
        <w:rPr>
          <w:rFonts w:ascii="Calibri" w:hAnsi="Calibri"/>
          <w:sz w:val="22"/>
          <w:szCs w:val="22"/>
        </w:rPr>
        <w:t>Il</w:t>
      </w:r>
      <w:r w:rsidRPr="001C5DD2">
        <w:rPr>
          <w:rFonts w:ascii="Calibri" w:hAnsi="Calibri"/>
          <w:b/>
          <w:bCs/>
          <w:sz w:val="22"/>
          <w:szCs w:val="22"/>
        </w:rPr>
        <w:t xml:space="preserve"> </w:t>
      </w:r>
      <w:r w:rsidRPr="001C5DD2">
        <w:rPr>
          <w:rFonts w:ascii="Calibri" w:hAnsi="Calibri"/>
          <w:sz w:val="22"/>
          <w:szCs w:val="22"/>
        </w:rPr>
        <w:t>leur fallait la preuve de la profanation. L'arme du crime. Cette lame a ce rôle. C'est l'histoire que je leur ai racontée, et c'est l'histoire qui les a fait se lever de leurs propres cendres pour bâtir cette cité et pour aller massacrer les tiens à Pont-Ardent ce soir.</w:t>
      </w:r>
      <w:r w:rsidR="00442F41">
        <w:rPr>
          <w:rFonts w:ascii="Calibri" w:hAnsi="Calibri"/>
          <w:sz w:val="22"/>
          <w:szCs w:val="22"/>
        </w:rPr>
        <w:t xml:space="preserve"> Il n’en fallait pas plus pour les assoiffer de sang.</w:t>
      </w:r>
      <w:r w:rsidRPr="001C5DD2">
        <w:rPr>
          <w:rFonts w:ascii="Calibri" w:hAnsi="Calibri"/>
          <w:sz w:val="22"/>
          <w:szCs w:val="22"/>
        </w:rPr>
        <w:t xml:space="preserve"> Parfois, la vérité n'est pas l'outil le plus efficace. Une bonne histoire, en revanche... une bonne histoire peut renverser des empires.</w:t>
      </w:r>
    </w:p>
    <w:p w14:paraId="73735F24" w14:textId="77777777" w:rsidR="006B7A26" w:rsidRPr="006B7A26" w:rsidRDefault="006B7A26" w:rsidP="006B7A26">
      <w:pPr>
        <w:rPr>
          <w:rFonts w:ascii="Calibri" w:hAnsi="Calibri"/>
          <w:b/>
          <w:bCs/>
          <w:sz w:val="22"/>
          <w:szCs w:val="22"/>
        </w:rPr>
      </w:pPr>
      <w:r w:rsidRPr="006B7A26">
        <w:rPr>
          <w:rFonts w:ascii="Calibri" w:hAnsi="Calibri"/>
          <w:b/>
          <w:bCs/>
          <w:sz w:val="22"/>
          <w:szCs w:val="22"/>
        </w:rPr>
        <w:t xml:space="preserve">Elle regarde </w:t>
      </w:r>
      <w:proofErr w:type="spellStart"/>
      <w:r w:rsidRPr="006B7A26">
        <w:rPr>
          <w:rFonts w:ascii="Calibri" w:hAnsi="Calibri"/>
          <w:b/>
          <w:bCs/>
          <w:sz w:val="22"/>
          <w:szCs w:val="22"/>
        </w:rPr>
        <w:t>Allenna</w:t>
      </w:r>
      <w:proofErr w:type="spellEnd"/>
      <w:r w:rsidRPr="006B7A26">
        <w:rPr>
          <w:rFonts w:ascii="Calibri" w:hAnsi="Calibri"/>
          <w:b/>
          <w:bCs/>
          <w:sz w:val="22"/>
          <w:szCs w:val="22"/>
        </w:rPr>
        <w:t xml:space="preserve"> droit dans les yeux, sans la moindre trace de remords.</w:t>
      </w:r>
    </w:p>
    <w:p w14:paraId="4DEC9397" w14:textId="4B8049E4" w:rsidR="00940C3B" w:rsidRPr="00E150D2" w:rsidRDefault="006B7A26" w:rsidP="00E150D2">
      <w:pPr>
        <w:pStyle w:val="Paragraphedeliste"/>
        <w:numPr>
          <w:ilvl w:val="0"/>
          <w:numId w:val="1"/>
        </w:numPr>
        <w:rPr>
          <w:rFonts w:ascii="Calibri" w:hAnsi="Calibri"/>
          <w:sz w:val="22"/>
          <w:szCs w:val="22"/>
        </w:rPr>
      </w:pPr>
      <w:r w:rsidRPr="00E150D2">
        <w:rPr>
          <w:rFonts w:ascii="Calibri" w:hAnsi="Calibri"/>
          <w:sz w:val="22"/>
          <w:szCs w:val="22"/>
        </w:rPr>
        <w:t>Et notre histoire, ma chère stratège, ne fait que commencer.</w:t>
      </w:r>
    </w:p>
    <w:p w14:paraId="137B017E" w14:textId="493449E5" w:rsidR="00B56A1E" w:rsidRPr="00B940CC" w:rsidRDefault="00B56A1E" w:rsidP="002F2DCE">
      <w:pPr>
        <w:rPr>
          <w:rFonts w:ascii="Calibri" w:hAnsi="Calibri"/>
          <w:b/>
          <w:bCs/>
          <w:sz w:val="22"/>
          <w:szCs w:val="22"/>
        </w:rPr>
      </w:pPr>
      <w:r w:rsidRPr="00B940CC">
        <w:rPr>
          <w:rFonts w:ascii="Calibri" w:hAnsi="Calibri"/>
          <w:b/>
          <w:bCs/>
          <w:sz w:val="22"/>
          <w:szCs w:val="22"/>
        </w:rPr>
        <w:t>Le mot « histoire »… Le mensonge. Venant de sa propre sœur. La rage d’</w:t>
      </w:r>
      <w:proofErr w:type="spellStart"/>
      <w:r w:rsidRPr="00B940CC">
        <w:rPr>
          <w:rFonts w:ascii="Calibri" w:hAnsi="Calibri"/>
          <w:b/>
          <w:bCs/>
          <w:sz w:val="22"/>
          <w:szCs w:val="22"/>
        </w:rPr>
        <w:t>Allenna</w:t>
      </w:r>
      <w:proofErr w:type="spellEnd"/>
      <w:r w:rsidRPr="00B940CC">
        <w:rPr>
          <w:rFonts w:ascii="Calibri" w:hAnsi="Calibri"/>
          <w:b/>
          <w:bCs/>
          <w:sz w:val="22"/>
          <w:szCs w:val="22"/>
        </w:rPr>
        <w:t>, autrefois une flamme froide et contrôlée, crépite et menace de devenir un incendie. Le ton monte, non pas en volume, mais en une tension si intense qu’elle semble pouvoir fissurer la pierre.</w:t>
      </w:r>
    </w:p>
    <w:p w14:paraId="70F4F445" w14:textId="0EB8730E" w:rsidR="00B56A1E" w:rsidRPr="00AF6329" w:rsidRDefault="00B56A1E" w:rsidP="00AF6329">
      <w:pPr>
        <w:pStyle w:val="Paragraphedeliste"/>
        <w:numPr>
          <w:ilvl w:val="0"/>
          <w:numId w:val="1"/>
        </w:numPr>
        <w:rPr>
          <w:rFonts w:ascii="Calibri" w:hAnsi="Calibri"/>
          <w:sz w:val="22"/>
          <w:szCs w:val="22"/>
        </w:rPr>
      </w:pPr>
      <w:r w:rsidRPr="00AF6329">
        <w:rPr>
          <w:rFonts w:ascii="Calibri" w:hAnsi="Calibri"/>
          <w:sz w:val="22"/>
          <w:szCs w:val="22"/>
        </w:rPr>
        <w:t xml:space="preserve">Une histoire ? </w:t>
      </w:r>
      <w:r w:rsidRPr="00AF6329">
        <w:rPr>
          <w:rFonts w:ascii="Calibri" w:hAnsi="Calibri"/>
          <w:b/>
          <w:bCs/>
          <w:sz w:val="22"/>
          <w:szCs w:val="22"/>
        </w:rPr>
        <w:t>siffle-t-elle</w:t>
      </w:r>
      <w:r w:rsidRPr="00AF6329">
        <w:rPr>
          <w:rFonts w:ascii="Calibri" w:hAnsi="Calibri"/>
          <w:sz w:val="22"/>
          <w:szCs w:val="22"/>
        </w:rPr>
        <w:t>. Tu as bâti notre renaissance, la vengeance pour notre mère,</w:t>
      </w:r>
      <w:r w:rsidR="00894A2F">
        <w:rPr>
          <w:rFonts w:ascii="Calibri" w:hAnsi="Calibri"/>
          <w:sz w:val="22"/>
          <w:szCs w:val="22"/>
        </w:rPr>
        <w:t xml:space="preserve"> ta place sur SON trône, </w:t>
      </w:r>
      <w:r w:rsidRPr="00AF6329">
        <w:rPr>
          <w:rFonts w:ascii="Calibri" w:hAnsi="Calibri"/>
          <w:sz w:val="22"/>
          <w:szCs w:val="22"/>
        </w:rPr>
        <w:t xml:space="preserve">sur un mensonge ? Tu as envoyé </w:t>
      </w:r>
      <w:r w:rsidR="00FC6CFD">
        <w:rPr>
          <w:rFonts w:ascii="Calibri" w:hAnsi="Calibri"/>
          <w:sz w:val="22"/>
          <w:szCs w:val="22"/>
        </w:rPr>
        <w:t>les nôtres répandre</w:t>
      </w:r>
      <w:r w:rsidRPr="00AF6329">
        <w:rPr>
          <w:rFonts w:ascii="Calibri" w:hAnsi="Calibri"/>
          <w:sz w:val="22"/>
          <w:szCs w:val="22"/>
        </w:rPr>
        <w:t xml:space="preserve"> la mort ce soir, tu as fait de moi le bourreau d’une ville entière, au nom d’un mensonge ?</w:t>
      </w:r>
    </w:p>
    <w:p w14:paraId="004BEF6F" w14:textId="37805F9E" w:rsidR="00B56A1E" w:rsidRPr="000B7822" w:rsidRDefault="00B56A1E" w:rsidP="002F2DCE">
      <w:pPr>
        <w:rPr>
          <w:rFonts w:ascii="Calibri" w:hAnsi="Calibri"/>
          <w:b/>
          <w:bCs/>
          <w:sz w:val="22"/>
          <w:szCs w:val="22"/>
        </w:rPr>
      </w:pPr>
      <w:r w:rsidRPr="000B7822">
        <w:rPr>
          <w:rFonts w:ascii="Calibri" w:hAnsi="Calibri"/>
          <w:b/>
          <w:bCs/>
          <w:sz w:val="22"/>
          <w:szCs w:val="22"/>
        </w:rPr>
        <w:t>La suspicion dans son regard s’élargit, devenant un doute corrosif qui ronge les fondations mêmes de sa foi.</w:t>
      </w:r>
    </w:p>
    <w:p w14:paraId="7C2D2C3E" w14:textId="30507F5F" w:rsidR="00B56A1E" w:rsidRDefault="00B56A1E" w:rsidP="000B7822">
      <w:pPr>
        <w:pStyle w:val="Paragraphedeliste"/>
        <w:numPr>
          <w:ilvl w:val="0"/>
          <w:numId w:val="1"/>
        </w:numPr>
        <w:rPr>
          <w:rFonts w:ascii="Calibri" w:hAnsi="Calibri"/>
          <w:sz w:val="22"/>
          <w:szCs w:val="22"/>
        </w:rPr>
      </w:pPr>
      <w:r w:rsidRPr="000B7822">
        <w:rPr>
          <w:rFonts w:ascii="Calibri" w:hAnsi="Calibri"/>
          <w:sz w:val="22"/>
          <w:szCs w:val="22"/>
        </w:rPr>
        <w:t xml:space="preserve">Tu dis avoir été témoin… Mais si tu as menti sur l’arme, qu’est-ce qui me prouve que tu n’as pas menti sur le reste ? Sur ses derniers mots ? Sur la manière dont elle est tombée ? Qu’as-tu vraiment vu ce jour-là, </w:t>
      </w:r>
      <w:proofErr w:type="spellStart"/>
      <w:r w:rsidRPr="000B7822">
        <w:rPr>
          <w:rFonts w:ascii="Calibri" w:hAnsi="Calibri"/>
          <w:sz w:val="22"/>
          <w:szCs w:val="22"/>
        </w:rPr>
        <w:t>Naïah</w:t>
      </w:r>
      <w:proofErr w:type="spellEnd"/>
      <w:r w:rsidRPr="000B7822">
        <w:rPr>
          <w:rFonts w:ascii="Calibri" w:hAnsi="Calibri"/>
          <w:sz w:val="22"/>
          <w:szCs w:val="22"/>
        </w:rPr>
        <w:t> ?</w:t>
      </w:r>
    </w:p>
    <w:p w14:paraId="574F7D1E" w14:textId="77777777" w:rsidR="000B7822" w:rsidRPr="000B7822" w:rsidRDefault="000B7822" w:rsidP="000B7822">
      <w:pPr>
        <w:rPr>
          <w:rFonts w:ascii="Calibri" w:hAnsi="Calibri"/>
          <w:sz w:val="22"/>
          <w:szCs w:val="22"/>
        </w:rPr>
      </w:pPr>
    </w:p>
    <w:p w14:paraId="6C074C32" w14:textId="09049F41" w:rsidR="00B56A1E" w:rsidRPr="00AD3D0F" w:rsidRDefault="00B56A1E" w:rsidP="002F2DCE">
      <w:pPr>
        <w:rPr>
          <w:rFonts w:ascii="Calibri" w:hAnsi="Calibri"/>
          <w:b/>
          <w:bCs/>
          <w:sz w:val="22"/>
          <w:szCs w:val="22"/>
        </w:rPr>
      </w:pPr>
      <w:r w:rsidRPr="00AD3D0F">
        <w:rPr>
          <w:rFonts w:ascii="Calibri" w:hAnsi="Calibri"/>
          <w:b/>
          <w:bCs/>
          <w:sz w:val="22"/>
          <w:szCs w:val="22"/>
        </w:rPr>
        <w:t xml:space="preserve">Face à la fureur de sa sœur, </w:t>
      </w:r>
      <w:proofErr w:type="spellStart"/>
      <w:r w:rsidRPr="00AD3D0F">
        <w:rPr>
          <w:rFonts w:ascii="Calibri" w:hAnsi="Calibri"/>
          <w:b/>
          <w:bCs/>
          <w:sz w:val="22"/>
          <w:szCs w:val="22"/>
        </w:rPr>
        <w:t>Naïah</w:t>
      </w:r>
      <w:proofErr w:type="spellEnd"/>
      <w:r w:rsidRPr="00AD3D0F">
        <w:rPr>
          <w:rFonts w:ascii="Calibri" w:hAnsi="Calibri"/>
          <w:b/>
          <w:bCs/>
          <w:sz w:val="22"/>
          <w:szCs w:val="22"/>
        </w:rPr>
        <w:t xml:space="preserve"> reste d’un calme déconcertant. Elle ne recule pas. Au contraire, elle avance d’un pas, son sourire s’effaçant pour laisser place à une expression de pitié presque insultante, celle que l’on réserve à quelqu’un de terriblement naïf.</w:t>
      </w:r>
    </w:p>
    <w:p w14:paraId="6F03042F" w14:textId="3B664986" w:rsidR="00B56A1E" w:rsidRPr="00AD3D0F" w:rsidRDefault="00B56A1E" w:rsidP="00AD3D0F">
      <w:pPr>
        <w:pStyle w:val="Paragraphedeliste"/>
        <w:numPr>
          <w:ilvl w:val="0"/>
          <w:numId w:val="1"/>
        </w:numPr>
        <w:rPr>
          <w:rFonts w:ascii="Calibri" w:hAnsi="Calibri"/>
          <w:sz w:val="22"/>
          <w:szCs w:val="22"/>
        </w:rPr>
      </w:pPr>
      <w:r w:rsidRPr="00AD3D0F">
        <w:rPr>
          <w:rFonts w:ascii="Calibri" w:hAnsi="Calibri"/>
          <w:sz w:val="22"/>
          <w:szCs w:val="22"/>
        </w:rPr>
        <w:t xml:space="preserve">Pauvre </w:t>
      </w:r>
      <w:proofErr w:type="spellStart"/>
      <w:r w:rsidRPr="00AD3D0F">
        <w:rPr>
          <w:rFonts w:ascii="Calibri" w:hAnsi="Calibri"/>
          <w:sz w:val="22"/>
          <w:szCs w:val="22"/>
        </w:rPr>
        <w:t>Allenna</w:t>
      </w:r>
      <w:proofErr w:type="spellEnd"/>
      <w:r w:rsidRPr="00AD3D0F">
        <w:rPr>
          <w:rFonts w:ascii="Calibri" w:hAnsi="Calibri"/>
          <w:sz w:val="22"/>
          <w:szCs w:val="22"/>
        </w:rPr>
        <w:t>. Tu es si binaire. Le mensonge, la vérité</w:t>
      </w:r>
      <w:r w:rsidR="000D6501">
        <w:rPr>
          <w:rFonts w:ascii="Calibri" w:hAnsi="Calibri"/>
          <w:sz w:val="22"/>
          <w:szCs w:val="22"/>
        </w:rPr>
        <w:t>. Aucune nuance</w:t>
      </w:r>
      <w:r w:rsidRPr="00AD3D0F">
        <w:rPr>
          <w:rFonts w:ascii="Calibri" w:hAnsi="Calibri"/>
          <w:sz w:val="22"/>
          <w:szCs w:val="22"/>
        </w:rPr>
        <w:t>. Tu as toujours été comme ça. Ta dévotion pour Mère est touchante, presque attendrissante. Mais elle t’aveugle. Tu crois la connaître, mais tu ne connais que l’histoire qu’elle voulait bien te raconter, à toi, sa fille loyale, son parfait petit soldat</w:t>
      </w:r>
      <w:r w:rsidR="000D6501">
        <w:rPr>
          <w:rFonts w:ascii="Calibri" w:hAnsi="Calibri"/>
          <w:sz w:val="22"/>
          <w:szCs w:val="22"/>
        </w:rPr>
        <w:t xml:space="preserve"> qui ne poserait aucune question…</w:t>
      </w:r>
    </w:p>
    <w:p w14:paraId="61C4802D" w14:textId="18CE582F" w:rsidR="00B56A1E" w:rsidRPr="00FA32C5" w:rsidRDefault="00B56A1E" w:rsidP="002F2DCE">
      <w:pPr>
        <w:rPr>
          <w:rFonts w:ascii="Calibri" w:hAnsi="Calibri"/>
          <w:b/>
          <w:bCs/>
          <w:sz w:val="22"/>
          <w:szCs w:val="22"/>
        </w:rPr>
      </w:pPr>
      <w:r w:rsidRPr="00FA32C5">
        <w:rPr>
          <w:rFonts w:ascii="Calibri" w:hAnsi="Calibri"/>
          <w:b/>
          <w:bCs/>
          <w:sz w:val="22"/>
          <w:szCs w:val="22"/>
        </w:rPr>
        <w:t>C’est une claque verbale, un tacle direct qui vise le cœur même de l’identité d’</w:t>
      </w:r>
      <w:proofErr w:type="spellStart"/>
      <w:r w:rsidRPr="00FA32C5">
        <w:rPr>
          <w:rFonts w:ascii="Calibri" w:hAnsi="Calibri"/>
          <w:b/>
          <w:bCs/>
          <w:sz w:val="22"/>
          <w:szCs w:val="22"/>
        </w:rPr>
        <w:t>Allenna</w:t>
      </w:r>
      <w:proofErr w:type="spellEnd"/>
      <w:r w:rsidRPr="00FA32C5">
        <w:rPr>
          <w:rFonts w:ascii="Calibri" w:hAnsi="Calibri"/>
          <w:b/>
          <w:bCs/>
          <w:sz w:val="22"/>
          <w:szCs w:val="22"/>
        </w:rPr>
        <w:t xml:space="preserve">. </w:t>
      </w:r>
      <w:proofErr w:type="spellStart"/>
      <w:r w:rsidRPr="00FA32C5">
        <w:rPr>
          <w:rFonts w:ascii="Calibri" w:hAnsi="Calibri"/>
          <w:b/>
          <w:bCs/>
          <w:sz w:val="22"/>
          <w:szCs w:val="22"/>
        </w:rPr>
        <w:t>Naïah</w:t>
      </w:r>
      <w:proofErr w:type="spellEnd"/>
      <w:r w:rsidRPr="00FA32C5">
        <w:rPr>
          <w:rFonts w:ascii="Calibri" w:hAnsi="Calibri"/>
          <w:b/>
          <w:bCs/>
          <w:sz w:val="22"/>
          <w:szCs w:val="22"/>
        </w:rPr>
        <w:t xml:space="preserve"> la pousse un peu plus, savourant la confusion qui naît dans les yeux verts de sa sœur aînée.</w:t>
      </w:r>
    </w:p>
    <w:p w14:paraId="4A7616FD" w14:textId="5E87E57F" w:rsidR="00B56A1E" w:rsidRPr="00FA32C5" w:rsidRDefault="00B56A1E" w:rsidP="00FA32C5">
      <w:pPr>
        <w:pStyle w:val="Paragraphedeliste"/>
        <w:numPr>
          <w:ilvl w:val="0"/>
          <w:numId w:val="1"/>
        </w:numPr>
        <w:rPr>
          <w:rFonts w:ascii="Calibri" w:hAnsi="Calibri"/>
          <w:sz w:val="22"/>
          <w:szCs w:val="22"/>
        </w:rPr>
      </w:pPr>
      <w:r w:rsidRPr="00FA32C5">
        <w:rPr>
          <w:rFonts w:ascii="Calibri" w:hAnsi="Calibri"/>
          <w:sz w:val="22"/>
          <w:szCs w:val="22"/>
        </w:rPr>
        <w:t xml:space="preserve">Tu me demandes ce que j’ai vu ? J’ai vu une femme brisée se jeter dans un combat qu’elle ne pouvait pas gagner. J’ai vu notre mère choisir un sacrifice spectaculaire plutôt qu’une </w:t>
      </w:r>
      <w:r w:rsidRPr="00FA32C5">
        <w:rPr>
          <w:rFonts w:ascii="Calibri" w:hAnsi="Calibri"/>
          <w:sz w:val="22"/>
          <w:szCs w:val="22"/>
        </w:rPr>
        <w:lastRenderedPageBreak/>
        <w:t xml:space="preserve">victoire patiente. La vérité, </w:t>
      </w:r>
      <w:proofErr w:type="spellStart"/>
      <w:r w:rsidRPr="00FA32C5">
        <w:rPr>
          <w:rFonts w:ascii="Calibri" w:hAnsi="Calibri"/>
          <w:sz w:val="22"/>
          <w:szCs w:val="22"/>
        </w:rPr>
        <w:t>Allenna</w:t>
      </w:r>
      <w:proofErr w:type="spellEnd"/>
      <w:r w:rsidRPr="00FA32C5">
        <w:rPr>
          <w:rFonts w:ascii="Calibri" w:hAnsi="Calibri"/>
          <w:sz w:val="22"/>
          <w:szCs w:val="22"/>
        </w:rPr>
        <w:t>, c’est que ni toi, ni moi, ne savons vraiment ce qui se passait dans sa tête ce jour-là. Elle aussi, elle racontait de « bonnes histoires ».</w:t>
      </w:r>
    </w:p>
    <w:p w14:paraId="2F5CBD2E" w14:textId="64AECFD9" w:rsidR="00B56A1E" w:rsidRPr="00501AB7" w:rsidRDefault="00B56A1E" w:rsidP="002F2DCE">
      <w:pPr>
        <w:rPr>
          <w:rFonts w:ascii="Calibri" w:hAnsi="Calibri"/>
          <w:b/>
          <w:bCs/>
          <w:sz w:val="22"/>
          <w:szCs w:val="22"/>
        </w:rPr>
      </w:pPr>
      <w:r w:rsidRPr="00501AB7">
        <w:rPr>
          <w:rFonts w:ascii="Calibri" w:hAnsi="Calibri"/>
          <w:b/>
          <w:bCs/>
          <w:sz w:val="22"/>
          <w:szCs w:val="22"/>
        </w:rPr>
        <w:t xml:space="preserve">La rage submerge </w:t>
      </w:r>
      <w:proofErr w:type="spellStart"/>
      <w:r w:rsidRPr="00501AB7">
        <w:rPr>
          <w:rFonts w:ascii="Calibri" w:hAnsi="Calibri"/>
          <w:b/>
          <w:bCs/>
          <w:sz w:val="22"/>
          <w:szCs w:val="22"/>
        </w:rPr>
        <w:t>Allenna</w:t>
      </w:r>
      <w:proofErr w:type="spellEnd"/>
      <w:r w:rsidRPr="00501AB7">
        <w:rPr>
          <w:rFonts w:ascii="Calibri" w:hAnsi="Calibri"/>
          <w:b/>
          <w:bCs/>
          <w:sz w:val="22"/>
          <w:szCs w:val="22"/>
        </w:rPr>
        <w:t xml:space="preserve">. D’un geste violent, elle arrache l’épée du sol, la pierre criant sous la friction. Elle la brandit, non pas vers </w:t>
      </w:r>
      <w:proofErr w:type="spellStart"/>
      <w:r w:rsidRPr="00501AB7">
        <w:rPr>
          <w:rFonts w:ascii="Calibri" w:hAnsi="Calibri"/>
          <w:b/>
          <w:bCs/>
          <w:sz w:val="22"/>
          <w:szCs w:val="22"/>
        </w:rPr>
        <w:t>Naïah</w:t>
      </w:r>
      <w:proofErr w:type="spellEnd"/>
      <w:r w:rsidRPr="00501AB7">
        <w:rPr>
          <w:rFonts w:ascii="Calibri" w:hAnsi="Calibri"/>
          <w:b/>
          <w:bCs/>
          <w:sz w:val="22"/>
          <w:szCs w:val="22"/>
        </w:rPr>
        <w:t>, mais devant elle, comme pour la forcer à regarder l’instrument de sa manipulation.</w:t>
      </w:r>
    </w:p>
    <w:p w14:paraId="13D25C50" w14:textId="5DF2042F" w:rsidR="00B56A1E" w:rsidRPr="00501AB7" w:rsidRDefault="00B56A1E" w:rsidP="00501AB7">
      <w:pPr>
        <w:pStyle w:val="Paragraphedeliste"/>
        <w:numPr>
          <w:ilvl w:val="0"/>
          <w:numId w:val="1"/>
        </w:numPr>
        <w:rPr>
          <w:rFonts w:ascii="Calibri" w:hAnsi="Calibri"/>
          <w:sz w:val="22"/>
          <w:szCs w:val="22"/>
        </w:rPr>
      </w:pPr>
      <w:r w:rsidRPr="00501AB7">
        <w:rPr>
          <w:rFonts w:ascii="Calibri" w:hAnsi="Calibri"/>
          <w:sz w:val="22"/>
          <w:szCs w:val="22"/>
        </w:rPr>
        <w:t>Assez ! Je me suis battue pour elle ! J’ai tué pour elle ! Je l’ai pleurée…</w:t>
      </w:r>
    </w:p>
    <w:p w14:paraId="33E1FF5E" w14:textId="77777777" w:rsidR="00B4748D" w:rsidRPr="00B4748D" w:rsidRDefault="00B56A1E" w:rsidP="002F2DCE">
      <w:pPr>
        <w:rPr>
          <w:rFonts w:ascii="Calibri" w:hAnsi="Calibri"/>
          <w:b/>
          <w:bCs/>
          <w:sz w:val="22"/>
          <w:szCs w:val="22"/>
        </w:rPr>
      </w:pPr>
      <w:r w:rsidRPr="00B4748D">
        <w:rPr>
          <w:rFonts w:ascii="Calibri" w:hAnsi="Calibri"/>
          <w:b/>
          <w:bCs/>
          <w:sz w:val="22"/>
          <w:szCs w:val="22"/>
        </w:rPr>
        <w:t>Sa voix se brise, la fureur laissant place à une douleur nue.</w:t>
      </w:r>
    </w:p>
    <w:p w14:paraId="226BE7FC" w14:textId="48553AA9" w:rsidR="00B56A1E" w:rsidRDefault="00B4748D" w:rsidP="002F2DCE">
      <w:pPr>
        <w:rPr>
          <w:rFonts w:ascii="Calibri" w:hAnsi="Calibri"/>
          <w:sz w:val="22"/>
          <w:szCs w:val="22"/>
        </w:rPr>
      </w:pPr>
      <w:r>
        <w:rPr>
          <w:rFonts w:ascii="Calibri" w:hAnsi="Calibri"/>
          <w:sz w:val="22"/>
          <w:szCs w:val="22"/>
        </w:rPr>
        <w:t xml:space="preserve">- </w:t>
      </w:r>
      <w:r w:rsidR="00B56A1E">
        <w:rPr>
          <w:rFonts w:ascii="Calibri" w:hAnsi="Calibri"/>
          <w:sz w:val="22"/>
          <w:szCs w:val="22"/>
        </w:rPr>
        <w:t xml:space="preserve">…et toi, ma propre sœur, </w:t>
      </w:r>
      <w:r w:rsidR="006600D0">
        <w:rPr>
          <w:rFonts w:ascii="Calibri" w:hAnsi="Calibri"/>
          <w:sz w:val="22"/>
          <w:szCs w:val="22"/>
        </w:rPr>
        <w:t xml:space="preserve">sa propre fille, persiste à instrumentaliser tout ce qui reste </w:t>
      </w:r>
      <w:r w:rsidR="00D275EB">
        <w:rPr>
          <w:rFonts w:ascii="Calibri" w:hAnsi="Calibri"/>
          <w:sz w:val="22"/>
          <w:szCs w:val="22"/>
        </w:rPr>
        <w:t>d’elle. Tu</w:t>
      </w:r>
      <w:r w:rsidR="00B56A1E">
        <w:rPr>
          <w:rFonts w:ascii="Calibri" w:hAnsi="Calibri"/>
          <w:sz w:val="22"/>
          <w:szCs w:val="22"/>
        </w:rPr>
        <w:t xml:space="preserve"> as joué avec sa mémoire. Avec ma douleur</w:t>
      </w:r>
      <w:r w:rsidR="00D275EB">
        <w:rPr>
          <w:rFonts w:ascii="Calibri" w:hAnsi="Calibri"/>
          <w:sz w:val="22"/>
          <w:szCs w:val="22"/>
        </w:rPr>
        <w:t>, mais aussi</w:t>
      </w:r>
      <w:r>
        <w:rPr>
          <w:rFonts w:ascii="Calibri" w:hAnsi="Calibri"/>
          <w:sz w:val="22"/>
          <w:szCs w:val="22"/>
        </w:rPr>
        <w:t xml:space="preserve"> avec son héritage. </w:t>
      </w:r>
    </w:p>
    <w:p w14:paraId="33725C8C" w14:textId="4BCC6B40" w:rsidR="00774F93" w:rsidRDefault="00B4748D" w:rsidP="002F2DCE">
      <w:pPr>
        <w:rPr>
          <w:rFonts w:ascii="Calibri" w:hAnsi="Calibri"/>
          <w:sz w:val="22"/>
          <w:szCs w:val="22"/>
        </w:rPr>
      </w:pPr>
      <w:r>
        <w:rPr>
          <w:rFonts w:ascii="Calibri" w:hAnsi="Calibri"/>
          <w:sz w:val="22"/>
          <w:szCs w:val="22"/>
        </w:rPr>
        <w:t xml:space="preserve">- </w:t>
      </w:r>
      <w:r w:rsidR="00B56A1E">
        <w:rPr>
          <w:rFonts w:ascii="Calibri" w:hAnsi="Calibri"/>
          <w:sz w:val="22"/>
          <w:szCs w:val="22"/>
        </w:rPr>
        <w:t xml:space="preserve">Non, </w:t>
      </w:r>
      <w:r w:rsidR="00B56A1E" w:rsidRPr="004E217C">
        <w:rPr>
          <w:rFonts w:ascii="Calibri" w:hAnsi="Calibri"/>
          <w:b/>
          <w:bCs/>
          <w:sz w:val="22"/>
          <w:szCs w:val="22"/>
        </w:rPr>
        <w:t xml:space="preserve">rétorque </w:t>
      </w:r>
      <w:proofErr w:type="spellStart"/>
      <w:r w:rsidR="00B56A1E" w:rsidRPr="004E217C">
        <w:rPr>
          <w:rFonts w:ascii="Calibri" w:hAnsi="Calibri"/>
          <w:b/>
          <w:bCs/>
          <w:sz w:val="22"/>
          <w:szCs w:val="22"/>
        </w:rPr>
        <w:t>Naïah</w:t>
      </w:r>
      <w:proofErr w:type="spellEnd"/>
      <w:r w:rsidR="00B56A1E">
        <w:rPr>
          <w:rFonts w:ascii="Calibri" w:hAnsi="Calibri"/>
          <w:sz w:val="22"/>
          <w:szCs w:val="22"/>
        </w:rPr>
        <w:t xml:space="preserve">, </w:t>
      </w:r>
      <w:r w:rsidR="00B56A1E" w:rsidRPr="00EE1896">
        <w:rPr>
          <w:rFonts w:ascii="Calibri" w:hAnsi="Calibri"/>
          <w:b/>
          <w:bCs/>
          <w:sz w:val="22"/>
          <w:szCs w:val="22"/>
        </w:rPr>
        <w:t>son calme absolu plus terrifiant que n’importe quelle explosion de colère</w:t>
      </w:r>
      <w:r w:rsidR="00DE5BC2" w:rsidRPr="00EE1896">
        <w:rPr>
          <w:rFonts w:ascii="Calibri" w:hAnsi="Calibri"/>
          <w:b/>
          <w:bCs/>
          <w:sz w:val="22"/>
          <w:szCs w:val="22"/>
        </w:rPr>
        <w:t xml:space="preserve"> et son sourire mettant </w:t>
      </w:r>
      <w:r w:rsidR="00EE1896" w:rsidRPr="00EE1896">
        <w:rPr>
          <w:rFonts w:ascii="Calibri" w:hAnsi="Calibri"/>
          <w:b/>
          <w:bCs/>
          <w:sz w:val="22"/>
          <w:szCs w:val="22"/>
        </w:rPr>
        <w:t>semant le doute sur sa santé mentale</w:t>
      </w:r>
      <w:r w:rsidR="00B56A1E" w:rsidRPr="00EE1896">
        <w:rPr>
          <w:rFonts w:ascii="Calibri" w:hAnsi="Calibri"/>
          <w:b/>
          <w:bCs/>
          <w:sz w:val="22"/>
          <w:szCs w:val="22"/>
        </w:rPr>
        <w:t xml:space="preserve">. </w:t>
      </w:r>
      <w:r w:rsidR="00B56A1E">
        <w:rPr>
          <w:rFonts w:ascii="Calibri" w:hAnsi="Calibri"/>
          <w:sz w:val="22"/>
          <w:szCs w:val="22"/>
        </w:rPr>
        <w:t xml:space="preserve">Je l’ai utilisée. Tout comme j’utilise ta haine, la force de nos soldats, et bientôt, la technologie des </w:t>
      </w:r>
      <w:proofErr w:type="spellStart"/>
      <w:r w:rsidR="00B56A1E">
        <w:rPr>
          <w:rFonts w:ascii="Calibri" w:hAnsi="Calibri"/>
          <w:sz w:val="22"/>
          <w:szCs w:val="22"/>
        </w:rPr>
        <w:t>Tzekarii</w:t>
      </w:r>
      <w:proofErr w:type="spellEnd"/>
      <w:r w:rsidR="00B56A1E">
        <w:rPr>
          <w:rFonts w:ascii="Calibri" w:hAnsi="Calibri"/>
          <w:sz w:val="22"/>
          <w:szCs w:val="22"/>
        </w:rPr>
        <w:t xml:space="preserve">. Ce sont des outils, </w:t>
      </w:r>
      <w:proofErr w:type="spellStart"/>
      <w:r w:rsidR="00B56A1E">
        <w:rPr>
          <w:rFonts w:ascii="Calibri" w:hAnsi="Calibri"/>
          <w:sz w:val="22"/>
          <w:szCs w:val="22"/>
        </w:rPr>
        <w:t>Allenna</w:t>
      </w:r>
      <w:proofErr w:type="spellEnd"/>
      <w:r w:rsidR="00B56A1E">
        <w:rPr>
          <w:rFonts w:ascii="Calibri" w:hAnsi="Calibri"/>
          <w:sz w:val="22"/>
          <w:szCs w:val="22"/>
        </w:rPr>
        <w:t xml:space="preserve">. Des leviers pour atteindre un but. La mémoire de Mère en est </w:t>
      </w:r>
      <w:r w:rsidR="002D23C1">
        <w:rPr>
          <w:rFonts w:ascii="Calibri" w:hAnsi="Calibri"/>
          <w:sz w:val="22"/>
          <w:szCs w:val="22"/>
        </w:rPr>
        <w:t xml:space="preserve">un, pour permettre aux Obscurcis de prospérer… quelque en soit le prix. </w:t>
      </w:r>
      <w:r w:rsidR="00B56A1E">
        <w:rPr>
          <w:rFonts w:ascii="Calibri" w:hAnsi="Calibri"/>
          <w:sz w:val="22"/>
          <w:szCs w:val="22"/>
        </w:rPr>
        <w:t xml:space="preserve">Soit tu l’acceptes et tu prends ta place de commandante à mes côtés pour gagner cette guerre, soit tu continues de te draper dans ton deuil et tes illusions d’enfant. </w:t>
      </w:r>
    </w:p>
    <w:p w14:paraId="0AEF2690" w14:textId="1646C14D" w:rsidR="000805DE" w:rsidRPr="00F93BD9" w:rsidRDefault="000805DE" w:rsidP="002F2DCE">
      <w:pPr>
        <w:rPr>
          <w:rFonts w:ascii="Calibri" w:hAnsi="Calibri"/>
          <w:b/>
          <w:bCs/>
          <w:sz w:val="22"/>
          <w:szCs w:val="22"/>
        </w:rPr>
      </w:pPr>
      <w:r w:rsidRPr="00F93BD9">
        <w:rPr>
          <w:rFonts w:ascii="Calibri" w:hAnsi="Calibri"/>
          <w:b/>
          <w:bCs/>
          <w:sz w:val="22"/>
          <w:szCs w:val="22"/>
        </w:rPr>
        <w:t>La rage d’</w:t>
      </w:r>
      <w:proofErr w:type="spellStart"/>
      <w:r w:rsidRPr="00F93BD9">
        <w:rPr>
          <w:rFonts w:ascii="Calibri" w:hAnsi="Calibri"/>
          <w:b/>
          <w:bCs/>
          <w:sz w:val="22"/>
          <w:szCs w:val="22"/>
        </w:rPr>
        <w:t>Allenna</w:t>
      </w:r>
      <w:proofErr w:type="spellEnd"/>
      <w:r w:rsidRPr="00F93BD9">
        <w:rPr>
          <w:rFonts w:ascii="Calibri" w:hAnsi="Calibri"/>
          <w:b/>
          <w:bCs/>
          <w:sz w:val="22"/>
          <w:szCs w:val="22"/>
        </w:rPr>
        <w:t>, contenue jusqu’ici, déferle. Dans un mouvement fulgurant, elle se jette en avant. Sa main gantée agrippe violemment le col de la tunique de la jeune reine, tandis que l’autre plaque la lame froide et corrompue de l’épée impériale contre sa gorge.</w:t>
      </w:r>
    </w:p>
    <w:p w14:paraId="13A72B98" w14:textId="4B85BE08" w:rsidR="000805DE" w:rsidRPr="00F93BD9" w:rsidRDefault="000805DE" w:rsidP="00F93BD9">
      <w:pPr>
        <w:pStyle w:val="Paragraphedeliste"/>
        <w:numPr>
          <w:ilvl w:val="0"/>
          <w:numId w:val="1"/>
        </w:numPr>
        <w:rPr>
          <w:rFonts w:ascii="Calibri" w:hAnsi="Calibri"/>
          <w:sz w:val="22"/>
          <w:szCs w:val="22"/>
        </w:rPr>
      </w:pPr>
      <w:r w:rsidRPr="00F93BD9">
        <w:rPr>
          <w:rFonts w:ascii="Calibri" w:hAnsi="Calibri"/>
          <w:sz w:val="22"/>
          <w:szCs w:val="22"/>
        </w:rPr>
        <w:t xml:space="preserve">Assez, </w:t>
      </w:r>
      <w:r w:rsidRPr="00AB06D0">
        <w:rPr>
          <w:rFonts w:ascii="Calibri" w:hAnsi="Calibri"/>
          <w:b/>
          <w:bCs/>
          <w:sz w:val="22"/>
          <w:szCs w:val="22"/>
        </w:rPr>
        <w:t xml:space="preserve">gronde </w:t>
      </w:r>
      <w:proofErr w:type="spellStart"/>
      <w:r w:rsidRPr="00AB06D0">
        <w:rPr>
          <w:rFonts w:ascii="Calibri" w:hAnsi="Calibri"/>
          <w:b/>
          <w:bCs/>
          <w:sz w:val="22"/>
          <w:szCs w:val="22"/>
        </w:rPr>
        <w:t>Allenna</w:t>
      </w:r>
      <w:proofErr w:type="spellEnd"/>
      <w:r w:rsidRPr="00AB06D0">
        <w:rPr>
          <w:rFonts w:ascii="Calibri" w:hAnsi="Calibri"/>
          <w:b/>
          <w:bCs/>
          <w:sz w:val="22"/>
          <w:szCs w:val="22"/>
        </w:rPr>
        <w:t xml:space="preserve">, son visage à quelques centimètres de celui de </w:t>
      </w:r>
      <w:proofErr w:type="spellStart"/>
      <w:r w:rsidRPr="00AB06D0">
        <w:rPr>
          <w:rFonts w:ascii="Calibri" w:hAnsi="Calibri"/>
          <w:b/>
          <w:bCs/>
          <w:sz w:val="22"/>
          <w:szCs w:val="22"/>
        </w:rPr>
        <w:t>Naïah</w:t>
      </w:r>
      <w:proofErr w:type="spellEnd"/>
      <w:r w:rsidRPr="00AB06D0">
        <w:rPr>
          <w:rFonts w:ascii="Calibri" w:hAnsi="Calibri"/>
          <w:b/>
          <w:bCs/>
          <w:sz w:val="22"/>
          <w:szCs w:val="22"/>
        </w:rPr>
        <w:t xml:space="preserve">, ses yeux verts brillant d’une fureur meurtrière. </w:t>
      </w:r>
      <w:r w:rsidRPr="00F93BD9">
        <w:rPr>
          <w:rFonts w:ascii="Calibri" w:hAnsi="Calibri"/>
          <w:sz w:val="22"/>
          <w:szCs w:val="22"/>
        </w:rPr>
        <w:t>Ne prononce plus jamais son nom.</w:t>
      </w:r>
    </w:p>
    <w:p w14:paraId="0F40326D" w14:textId="206024E0" w:rsidR="000805DE" w:rsidRPr="00114F17" w:rsidRDefault="000805DE" w:rsidP="002F2DCE">
      <w:pPr>
        <w:rPr>
          <w:rFonts w:ascii="Calibri" w:hAnsi="Calibri"/>
          <w:b/>
          <w:bCs/>
          <w:sz w:val="22"/>
          <w:szCs w:val="22"/>
        </w:rPr>
      </w:pPr>
      <w:r w:rsidRPr="00114F17">
        <w:rPr>
          <w:rFonts w:ascii="Calibri" w:hAnsi="Calibri"/>
          <w:b/>
          <w:bCs/>
          <w:sz w:val="22"/>
          <w:szCs w:val="22"/>
        </w:rPr>
        <w:t xml:space="preserve">Face à la lame, face à la rage de sa commandante, </w:t>
      </w:r>
      <w:proofErr w:type="spellStart"/>
      <w:r w:rsidRPr="00114F17">
        <w:rPr>
          <w:rFonts w:ascii="Calibri" w:hAnsi="Calibri"/>
          <w:b/>
          <w:bCs/>
          <w:sz w:val="22"/>
          <w:szCs w:val="22"/>
        </w:rPr>
        <w:t>Naïah</w:t>
      </w:r>
      <w:proofErr w:type="spellEnd"/>
      <w:r w:rsidRPr="00114F17">
        <w:rPr>
          <w:rFonts w:ascii="Calibri" w:hAnsi="Calibri"/>
          <w:b/>
          <w:bCs/>
          <w:sz w:val="22"/>
          <w:szCs w:val="22"/>
        </w:rPr>
        <w:t xml:space="preserve"> ne montre aucune peur. Au contraire, elle s’amuse. Un large sourire s’étire sur ses lèvres, et ses yeux pétillent d’une joie mauvaise, comme une enfant qui a réussi à pousser un adulte à bout. Elle trouve la fureur d’</w:t>
      </w:r>
      <w:proofErr w:type="spellStart"/>
      <w:r w:rsidRPr="00114F17">
        <w:rPr>
          <w:rFonts w:ascii="Calibri" w:hAnsi="Calibri"/>
          <w:b/>
          <w:bCs/>
          <w:sz w:val="22"/>
          <w:szCs w:val="22"/>
        </w:rPr>
        <w:t>Allenna</w:t>
      </w:r>
      <w:proofErr w:type="spellEnd"/>
      <w:r w:rsidRPr="00114F17">
        <w:rPr>
          <w:rFonts w:ascii="Calibri" w:hAnsi="Calibri"/>
          <w:b/>
          <w:bCs/>
          <w:sz w:val="22"/>
          <w:szCs w:val="22"/>
        </w:rPr>
        <w:t xml:space="preserve"> absolument délicieuse.</w:t>
      </w:r>
    </w:p>
    <w:p w14:paraId="2CDB28A9" w14:textId="0320E771" w:rsidR="000805DE" w:rsidRPr="00114F17" w:rsidRDefault="000805DE" w:rsidP="00114F17">
      <w:pPr>
        <w:pStyle w:val="Paragraphedeliste"/>
        <w:numPr>
          <w:ilvl w:val="0"/>
          <w:numId w:val="1"/>
        </w:numPr>
        <w:rPr>
          <w:rFonts w:ascii="Calibri" w:hAnsi="Calibri"/>
          <w:sz w:val="22"/>
          <w:szCs w:val="22"/>
        </w:rPr>
      </w:pPr>
      <w:r w:rsidRPr="00114F17">
        <w:rPr>
          <w:rFonts w:ascii="Calibri" w:hAnsi="Calibri"/>
          <w:sz w:val="22"/>
          <w:szCs w:val="22"/>
        </w:rPr>
        <w:t xml:space="preserve">Oh là </w:t>
      </w:r>
      <w:proofErr w:type="spellStart"/>
      <w:r w:rsidRPr="00114F17">
        <w:rPr>
          <w:rFonts w:ascii="Calibri" w:hAnsi="Calibri"/>
          <w:sz w:val="22"/>
          <w:szCs w:val="22"/>
        </w:rPr>
        <w:t>là</w:t>
      </w:r>
      <w:proofErr w:type="spellEnd"/>
      <w:r w:rsidRPr="00114F17">
        <w:rPr>
          <w:rFonts w:ascii="Calibri" w:hAnsi="Calibri"/>
          <w:sz w:val="22"/>
          <w:szCs w:val="22"/>
        </w:rPr>
        <w:t xml:space="preserve">… La grande </w:t>
      </w:r>
      <w:r w:rsidR="00114F17">
        <w:rPr>
          <w:rFonts w:ascii="Calibri" w:hAnsi="Calibri"/>
          <w:sz w:val="22"/>
          <w:szCs w:val="22"/>
        </w:rPr>
        <w:t xml:space="preserve">et impitoyable </w:t>
      </w:r>
      <w:proofErr w:type="spellStart"/>
      <w:r w:rsidR="00114F17">
        <w:rPr>
          <w:rFonts w:ascii="Calibri" w:hAnsi="Calibri"/>
          <w:sz w:val="22"/>
          <w:szCs w:val="22"/>
        </w:rPr>
        <w:t>Allenna</w:t>
      </w:r>
      <w:proofErr w:type="spellEnd"/>
      <w:r w:rsidRPr="00114F17">
        <w:rPr>
          <w:rFonts w:ascii="Calibri" w:hAnsi="Calibri"/>
          <w:sz w:val="22"/>
          <w:szCs w:val="22"/>
        </w:rPr>
        <w:t xml:space="preserve"> est contrariée </w:t>
      </w:r>
      <w:r w:rsidR="00114F17">
        <w:rPr>
          <w:rFonts w:ascii="Calibri" w:hAnsi="Calibri"/>
          <w:sz w:val="22"/>
          <w:szCs w:val="22"/>
        </w:rPr>
        <w:t>par une gamine tel que moi</w:t>
      </w:r>
      <w:r w:rsidRPr="00114F17">
        <w:rPr>
          <w:rFonts w:ascii="Calibri" w:hAnsi="Calibri"/>
          <w:sz w:val="22"/>
          <w:szCs w:val="22"/>
        </w:rPr>
        <w:t xml:space="preserve">? Tu es si mignonne quand tu essaies d’être menaçante, </w:t>
      </w:r>
      <w:proofErr w:type="spellStart"/>
      <w:r w:rsidRPr="00114F17">
        <w:rPr>
          <w:rFonts w:ascii="Calibri" w:hAnsi="Calibri"/>
          <w:sz w:val="22"/>
          <w:szCs w:val="22"/>
        </w:rPr>
        <w:t>Allenna</w:t>
      </w:r>
      <w:proofErr w:type="spellEnd"/>
      <w:r w:rsidRPr="00114F17">
        <w:rPr>
          <w:rFonts w:ascii="Calibri" w:hAnsi="Calibri"/>
          <w:sz w:val="22"/>
          <w:szCs w:val="22"/>
        </w:rPr>
        <w:t>.</w:t>
      </w:r>
    </w:p>
    <w:p w14:paraId="6EB3A38C" w14:textId="7FCF03EA" w:rsidR="000805DE" w:rsidRPr="00B47A6E" w:rsidRDefault="000805DE" w:rsidP="002F2DCE">
      <w:pPr>
        <w:rPr>
          <w:rFonts w:ascii="Calibri" w:hAnsi="Calibri"/>
          <w:b/>
          <w:bCs/>
          <w:sz w:val="22"/>
          <w:szCs w:val="22"/>
        </w:rPr>
      </w:pPr>
      <w:r w:rsidRPr="00B47A6E">
        <w:rPr>
          <w:rFonts w:ascii="Calibri" w:hAnsi="Calibri"/>
          <w:b/>
          <w:bCs/>
          <w:sz w:val="22"/>
          <w:szCs w:val="22"/>
        </w:rPr>
        <w:t>Sa voix est un murmure moqueur, condescendant, qui ne fait qu’attiser les braises de la colère d’</w:t>
      </w:r>
      <w:proofErr w:type="spellStart"/>
      <w:r w:rsidRPr="00B47A6E">
        <w:rPr>
          <w:rFonts w:ascii="Calibri" w:hAnsi="Calibri"/>
          <w:b/>
          <w:bCs/>
          <w:sz w:val="22"/>
          <w:szCs w:val="22"/>
        </w:rPr>
        <w:t>Allenna</w:t>
      </w:r>
      <w:proofErr w:type="spellEnd"/>
      <w:r w:rsidRPr="00B47A6E">
        <w:rPr>
          <w:rFonts w:ascii="Calibri" w:hAnsi="Calibri"/>
          <w:b/>
          <w:bCs/>
          <w:sz w:val="22"/>
          <w:szCs w:val="22"/>
        </w:rPr>
        <w:t>.</w:t>
      </w:r>
    </w:p>
    <w:p w14:paraId="7C962EFC" w14:textId="0A288F55" w:rsidR="000805DE" w:rsidRPr="00114F17" w:rsidRDefault="000805DE" w:rsidP="00114F17">
      <w:pPr>
        <w:pStyle w:val="Paragraphedeliste"/>
        <w:numPr>
          <w:ilvl w:val="0"/>
          <w:numId w:val="1"/>
        </w:numPr>
        <w:rPr>
          <w:rFonts w:ascii="Calibri" w:hAnsi="Calibri"/>
          <w:sz w:val="22"/>
          <w:szCs w:val="22"/>
        </w:rPr>
      </w:pPr>
      <w:r w:rsidRPr="00114F17">
        <w:rPr>
          <w:rFonts w:ascii="Calibri" w:hAnsi="Calibri"/>
          <w:sz w:val="22"/>
          <w:szCs w:val="22"/>
        </w:rPr>
        <w:t xml:space="preserve">Vraiment ? Tu vas tuer ta reine ? </w:t>
      </w:r>
      <w:r w:rsidR="00F0187F">
        <w:rPr>
          <w:rFonts w:ascii="Calibri" w:hAnsi="Calibri"/>
          <w:sz w:val="22"/>
          <w:szCs w:val="22"/>
        </w:rPr>
        <w:t xml:space="preserve">Ta sœur ? </w:t>
      </w:r>
      <w:r w:rsidRPr="00114F17">
        <w:rPr>
          <w:rFonts w:ascii="Calibri" w:hAnsi="Calibri"/>
          <w:sz w:val="22"/>
          <w:szCs w:val="22"/>
        </w:rPr>
        <w:t xml:space="preserve">Pour une petite histoire qui a si bien fonctionné ? C’est un peu excessif, tu ne trouves pas ? </w:t>
      </w:r>
      <w:r w:rsidR="00F0187F">
        <w:rPr>
          <w:rFonts w:ascii="Calibri" w:hAnsi="Calibri"/>
          <w:sz w:val="22"/>
          <w:szCs w:val="22"/>
        </w:rPr>
        <w:t xml:space="preserve">On voit bien là les limites </w:t>
      </w:r>
      <w:r w:rsidR="00E4706B">
        <w:rPr>
          <w:rFonts w:ascii="Calibri" w:hAnsi="Calibri"/>
          <w:sz w:val="22"/>
          <w:szCs w:val="22"/>
        </w:rPr>
        <w:t xml:space="preserve">de notre </w:t>
      </w:r>
      <w:r w:rsidR="00660E44">
        <w:rPr>
          <w:rFonts w:ascii="Calibri" w:hAnsi="Calibri"/>
          <w:sz w:val="22"/>
          <w:szCs w:val="22"/>
        </w:rPr>
        <w:t xml:space="preserve">lien familial. </w:t>
      </w:r>
      <w:r w:rsidR="00660E44">
        <w:rPr>
          <w:rFonts w:ascii="Calibri" w:hAnsi="Calibri"/>
          <w:b/>
          <w:bCs/>
          <w:sz w:val="22"/>
          <w:szCs w:val="22"/>
        </w:rPr>
        <w:t>Elle hausse les épaules, un rictus</w:t>
      </w:r>
      <w:r w:rsidR="00B47A6E">
        <w:rPr>
          <w:rFonts w:ascii="Calibri" w:hAnsi="Calibri"/>
          <w:b/>
          <w:bCs/>
          <w:sz w:val="22"/>
          <w:szCs w:val="22"/>
        </w:rPr>
        <w:t xml:space="preserve"> aux lèvres </w:t>
      </w:r>
      <w:r w:rsidR="00660E44">
        <w:rPr>
          <w:rFonts w:ascii="Calibri" w:hAnsi="Calibri"/>
          <w:b/>
          <w:bCs/>
          <w:sz w:val="22"/>
          <w:szCs w:val="22"/>
        </w:rPr>
        <w:t xml:space="preserve">, </w:t>
      </w:r>
      <w:r w:rsidR="00161A1C">
        <w:rPr>
          <w:rFonts w:ascii="Calibri" w:hAnsi="Calibri"/>
          <w:b/>
          <w:bCs/>
          <w:sz w:val="22"/>
          <w:szCs w:val="22"/>
        </w:rPr>
        <w:t>feignant</w:t>
      </w:r>
      <w:r w:rsidR="006566FA">
        <w:rPr>
          <w:rFonts w:ascii="Calibri" w:hAnsi="Calibri"/>
          <w:b/>
          <w:bCs/>
          <w:sz w:val="22"/>
          <w:szCs w:val="22"/>
        </w:rPr>
        <w:t xml:space="preserve"> </w:t>
      </w:r>
      <w:r w:rsidR="007500FE">
        <w:rPr>
          <w:rFonts w:ascii="Calibri" w:hAnsi="Calibri"/>
          <w:b/>
          <w:bCs/>
          <w:sz w:val="22"/>
          <w:szCs w:val="22"/>
        </w:rPr>
        <w:t>l’étonnement</w:t>
      </w:r>
      <w:r w:rsidR="00B47A6E">
        <w:rPr>
          <w:rFonts w:ascii="Calibri" w:hAnsi="Calibri"/>
          <w:b/>
          <w:bCs/>
          <w:sz w:val="22"/>
          <w:szCs w:val="22"/>
        </w:rPr>
        <w:t xml:space="preserve"> </w:t>
      </w:r>
      <w:r w:rsidR="007500FE">
        <w:rPr>
          <w:rFonts w:ascii="Calibri" w:hAnsi="Calibri"/>
          <w:b/>
          <w:bCs/>
          <w:sz w:val="22"/>
          <w:szCs w:val="22"/>
        </w:rPr>
        <w:t xml:space="preserve">puis la déception. </w:t>
      </w:r>
      <w:r w:rsidR="0052450F">
        <w:rPr>
          <w:rFonts w:ascii="Calibri" w:hAnsi="Calibri"/>
          <w:sz w:val="22"/>
          <w:szCs w:val="22"/>
        </w:rPr>
        <w:t>Comment t’en vouloir. Ton sang de bâtard n’est pas le miens… ni celui d’</w:t>
      </w:r>
      <w:proofErr w:type="spellStart"/>
      <w:r w:rsidR="0052450F">
        <w:rPr>
          <w:rFonts w:ascii="Calibri" w:hAnsi="Calibri"/>
          <w:sz w:val="22"/>
          <w:szCs w:val="22"/>
        </w:rPr>
        <w:t>Amanea</w:t>
      </w:r>
      <w:proofErr w:type="spellEnd"/>
      <w:r w:rsidR="00322545">
        <w:rPr>
          <w:rFonts w:ascii="Calibri" w:hAnsi="Calibri"/>
          <w:sz w:val="22"/>
          <w:szCs w:val="22"/>
        </w:rPr>
        <w:t>.</w:t>
      </w:r>
    </w:p>
    <w:p w14:paraId="289586CA" w14:textId="4B48B5FC" w:rsidR="000805DE" w:rsidRPr="00322545" w:rsidRDefault="000805DE" w:rsidP="002F2DCE">
      <w:pPr>
        <w:rPr>
          <w:rFonts w:ascii="Calibri" w:hAnsi="Calibri"/>
          <w:b/>
          <w:bCs/>
          <w:sz w:val="22"/>
          <w:szCs w:val="22"/>
        </w:rPr>
      </w:pPr>
      <w:r>
        <w:rPr>
          <w:rFonts w:ascii="Calibri" w:hAnsi="Calibri"/>
          <w:sz w:val="22"/>
          <w:szCs w:val="22"/>
        </w:rPr>
        <w:t>La main d’</w:t>
      </w:r>
      <w:proofErr w:type="spellStart"/>
      <w:r>
        <w:rPr>
          <w:rFonts w:ascii="Calibri" w:hAnsi="Calibri"/>
          <w:sz w:val="22"/>
          <w:szCs w:val="22"/>
        </w:rPr>
        <w:t>Allenna</w:t>
      </w:r>
      <w:proofErr w:type="spellEnd"/>
      <w:r>
        <w:rPr>
          <w:rFonts w:ascii="Calibri" w:hAnsi="Calibri"/>
          <w:sz w:val="22"/>
          <w:szCs w:val="22"/>
        </w:rPr>
        <w:t xml:space="preserve"> se crispe sur la garde de l’épée. La lame s’enfonce d’un millimètre de plus, une </w:t>
      </w:r>
      <w:r w:rsidRPr="00322545">
        <w:rPr>
          <w:rFonts w:ascii="Calibri" w:hAnsi="Calibri"/>
          <w:b/>
          <w:bCs/>
          <w:sz w:val="22"/>
          <w:szCs w:val="22"/>
        </w:rPr>
        <w:t xml:space="preserve">perle de sang commençant à poindre sur la peau de </w:t>
      </w:r>
      <w:proofErr w:type="spellStart"/>
      <w:r w:rsidRPr="00322545">
        <w:rPr>
          <w:rFonts w:ascii="Calibri" w:hAnsi="Calibri"/>
          <w:b/>
          <w:bCs/>
          <w:sz w:val="22"/>
          <w:szCs w:val="22"/>
        </w:rPr>
        <w:t>Naïah</w:t>
      </w:r>
      <w:proofErr w:type="spellEnd"/>
      <w:r w:rsidRPr="00322545">
        <w:rPr>
          <w:rFonts w:ascii="Calibri" w:hAnsi="Calibri"/>
          <w:b/>
          <w:bCs/>
          <w:sz w:val="22"/>
          <w:szCs w:val="22"/>
        </w:rPr>
        <w:t>. La tension dans la salle est à son paroxysme. Ils ne sont qu’à un mot, un geste mal placé, de l’irréparable.</w:t>
      </w:r>
    </w:p>
    <w:p w14:paraId="0B60B5FF" w14:textId="7B5A7829" w:rsidR="000805DE" w:rsidRPr="00322545" w:rsidRDefault="000805DE" w:rsidP="002F2DCE">
      <w:pPr>
        <w:rPr>
          <w:rFonts w:ascii="Calibri" w:hAnsi="Calibri"/>
          <w:b/>
          <w:bCs/>
          <w:sz w:val="22"/>
          <w:szCs w:val="22"/>
        </w:rPr>
      </w:pPr>
      <w:r w:rsidRPr="00322545">
        <w:rPr>
          <w:rFonts w:ascii="Calibri" w:hAnsi="Calibri"/>
          <w:b/>
          <w:bCs/>
          <w:sz w:val="22"/>
          <w:szCs w:val="22"/>
        </w:rPr>
        <w:t>Voyant qu’</w:t>
      </w:r>
      <w:proofErr w:type="spellStart"/>
      <w:r w:rsidRPr="00322545">
        <w:rPr>
          <w:rFonts w:ascii="Calibri" w:hAnsi="Calibri"/>
          <w:b/>
          <w:bCs/>
          <w:sz w:val="22"/>
          <w:szCs w:val="22"/>
        </w:rPr>
        <w:t>Allenna</w:t>
      </w:r>
      <w:proofErr w:type="spellEnd"/>
      <w:r w:rsidRPr="00322545">
        <w:rPr>
          <w:rFonts w:ascii="Calibri" w:hAnsi="Calibri"/>
          <w:b/>
          <w:bCs/>
          <w:sz w:val="22"/>
          <w:szCs w:val="22"/>
        </w:rPr>
        <w:t xml:space="preserve"> ne se calme pas, que sa fureur est sur le point de la submerger, le jeu semble cesser d’amuser </w:t>
      </w:r>
      <w:proofErr w:type="spellStart"/>
      <w:r w:rsidRPr="00322545">
        <w:rPr>
          <w:rFonts w:ascii="Calibri" w:hAnsi="Calibri"/>
          <w:b/>
          <w:bCs/>
          <w:sz w:val="22"/>
          <w:szCs w:val="22"/>
        </w:rPr>
        <w:t>Naïah</w:t>
      </w:r>
      <w:proofErr w:type="spellEnd"/>
      <w:r w:rsidRPr="00322545">
        <w:rPr>
          <w:rFonts w:ascii="Calibri" w:hAnsi="Calibri"/>
          <w:b/>
          <w:bCs/>
          <w:sz w:val="22"/>
          <w:szCs w:val="22"/>
        </w:rPr>
        <w:t xml:space="preserve">. Son sourire s’efface en un instant. Son visage, si expressif et moqueur, </w:t>
      </w:r>
      <w:r w:rsidRPr="00322545">
        <w:rPr>
          <w:rFonts w:ascii="Calibri" w:hAnsi="Calibri"/>
          <w:b/>
          <w:bCs/>
          <w:sz w:val="22"/>
          <w:szCs w:val="22"/>
        </w:rPr>
        <w:lastRenderedPageBreak/>
        <w:t>devient une toile blanche, vide de toute émotion. Ses yeux perdent leur éclat malicieux pour devenir deux puits sombres et froids. Le changement est si soudain, si total, qu’il en est terrifiant. La reine enfantine et chaotique a disparu, remplacée par une entité au jugement glacial.</w:t>
      </w:r>
    </w:p>
    <w:p w14:paraId="1832BD79" w14:textId="42229BB0" w:rsidR="000805DE" w:rsidRPr="00B20F13" w:rsidRDefault="000805DE" w:rsidP="002F2DCE">
      <w:pPr>
        <w:rPr>
          <w:rFonts w:ascii="Calibri" w:hAnsi="Calibri"/>
          <w:b/>
          <w:bCs/>
          <w:sz w:val="22"/>
          <w:szCs w:val="22"/>
        </w:rPr>
      </w:pPr>
      <w:r w:rsidRPr="00B20F13">
        <w:rPr>
          <w:rFonts w:ascii="Calibri" w:hAnsi="Calibri"/>
          <w:b/>
          <w:bCs/>
          <w:sz w:val="22"/>
          <w:szCs w:val="22"/>
        </w:rPr>
        <w:t>Elle prononce les mots suivants d’une voix neutre, dénuée de toute inflexion. Ce n’est plus une menace, ni une provocation. C’est un constat mortel.</w:t>
      </w:r>
    </w:p>
    <w:p w14:paraId="6D9B8985" w14:textId="234EF7C9" w:rsidR="000805DE" w:rsidRPr="00DF4560" w:rsidRDefault="00DF4560" w:rsidP="00DF4560">
      <w:pPr>
        <w:pStyle w:val="Paragraphedeliste"/>
        <w:numPr>
          <w:ilvl w:val="0"/>
          <w:numId w:val="1"/>
        </w:numPr>
        <w:rPr>
          <w:rFonts w:ascii="Calibri" w:hAnsi="Calibri"/>
          <w:sz w:val="22"/>
          <w:szCs w:val="22"/>
        </w:rPr>
      </w:pPr>
      <w:r>
        <w:rPr>
          <w:rFonts w:ascii="Calibri" w:hAnsi="Calibri"/>
          <w:sz w:val="22"/>
          <w:szCs w:val="22"/>
        </w:rPr>
        <w:t>D</w:t>
      </w:r>
      <w:r w:rsidR="000805DE" w:rsidRPr="00DF4560">
        <w:rPr>
          <w:rFonts w:ascii="Calibri" w:hAnsi="Calibri"/>
          <w:sz w:val="22"/>
          <w:szCs w:val="22"/>
        </w:rPr>
        <w:t>ans ce cas, tu ne me sers plus à rien.</w:t>
      </w:r>
    </w:p>
    <w:p w14:paraId="02F7A6DC" w14:textId="2C8F9635" w:rsidR="000805DE" w:rsidRPr="00612BEE" w:rsidRDefault="000805DE" w:rsidP="002F2DCE">
      <w:pPr>
        <w:rPr>
          <w:rFonts w:ascii="Calibri" w:hAnsi="Calibri"/>
          <w:b/>
          <w:bCs/>
          <w:sz w:val="22"/>
          <w:szCs w:val="22"/>
        </w:rPr>
      </w:pPr>
      <w:r w:rsidRPr="00612BEE">
        <w:rPr>
          <w:rFonts w:ascii="Calibri" w:hAnsi="Calibri"/>
          <w:b/>
          <w:bCs/>
          <w:sz w:val="22"/>
          <w:szCs w:val="22"/>
        </w:rPr>
        <w:t xml:space="preserve">La phrase tombe dans un silence de mort, bien plus menaçante que n’importe quel cri. C’est le son d’une porte qui se ferme, d’une sentence qui est rendue. Pour </w:t>
      </w:r>
      <w:proofErr w:type="spellStart"/>
      <w:r w:rsidRPr="00612BEE">
        <w:rPr>
          <w:rFonts w:ascii="Calibri" w:hAnsi="Calibri"/>
          <w:b/>
          <w:bCs/>
          <w:sz w:val="22"/>
          <w:szCs w:val="22"/>
        </w:rPr>
        <w:t>Naïah</w:t>
      </w:r>
      <w:proofErr w:type="spellEnd"/>
      <w:r w:rsidRPr="00612BEE">
        <w:rPr>
          <w:rFonts w:ascii="Calibri" w:hAnsi="Calibri"/>
          <w:b/>
          <w:bCs/>
          <w:sz w:val="22"/>
          <w:szCs w:val="22"/>
        </w:rPr>
        <w:t>, ce qui n’est pas utile est un poids mort</w:t>
      </w:r>
      <w:r w:rsidR="009A0D43" w:rsidRPr="00612BEE">
        <w:rPr>
          <w:rFonts w:ascii="Calibri" w:hAnsi="Calibri"/>
          <w:b/>
          <w:bCs/>
          <w:sz w:val="22"/>
          <w:szCs w:val="22"/>
        </w:rPr>
        <w:t>, quelque chose dont o</w:t>
      </w:r>
      <w:r w:rsidRPr="00612BEE">
        <w:rPr>
          <w:rFonts w:ascii="Calibri" w:hAnsi="Calibri"/>
          <w:b/>
          <w:bCs/>
          <w:sz w:val="22"/>
          <w:szCs w:val="22"/>
        </w:rPr>
        <w:t>n se débarrasse</w:t>
      </w:r>
      <w:r w:rsidR="009A0D43" w:rsidRPr="00612BEE">
        <w:rPr>
          <w:rFonts w:ascii="Calibri" w:hAnsi="Calibri"/>
          <w:b/>
          <w:bCs/>
          <w:sz w:val="22"/>
          <w:szCs w:val="22"/>
        </w:rPr>
        <w:t>.</w:t>
      </w:r>
    </w:p>
    <w:p w14:paraId="4698C9C8" w14:textId="7671BC0D" w:rsidR="000805DE" w:rsidRPr="00612BEE" w:rsidRDefault="000805DE" w:rsidP="002F2DCE">
      <w:pPr>
        <w:rPr>
          <w:rFonts w:ascii="Calibri" w:hAnsi="Calibri"/>
          <w:b/>
          <w:bCs/>
          <w:sz w:val="22"/>
          <w:szCs w:val="22"/>
        </w:rPr>
      </w:pPr>
      <w:r w:rsidRPr="00612BEE">
        <w:rPr>
          <w:rFonts w:ascii="Calibri" w:hAnsi="Calibri"/>
          <w:b/>
          <w:bCs/>
          <w:sz w:val="22"/>
          <w:szCs w:val="22"/>
        </w:rPr>
        <w:t>Le muscle de la mâchoire d’</w:t>
      </w:r>
      <w:proofErr w:type="spellStart"/>
      <w:r w:rsidRPr="00612BEE">
        <w:rPr>
          <w:rFonts w:ascii="Calibri" w:hAnsi="Calibri"/>
          <w:b/>
          <w:bCs/>
          <w:sz w:val="22"/>
          <w:szCs w:val="22"/>
        </w:rPr>
        <w:t>Allenna</w:t>
      </w:r>
      <w:proofErr w:type="spellEnd"/>
      <w:r w:rsidRPr="00612BEE">
        <w:rPr>
          <w:rFonts w:ascii="Calibri" w:hAnsi="Calibri"/>
          <w:b/>
          <w:bCs/>
          <w:sz w:val="22"/>
          <w:szCs w:val="22"/>
        </w:rPr>
        <w:t xml:space="preserve"> se tend. Sa main est sur le point de sceller leur destin. C’est à cet instant précis que le regard de </w:t>
      </w:r>
      <w:proofErr w:type="spellStart"/>
      <w:r w:rsidRPr="00612BEE">
        <w:rPr>
          <w:rFonts w:ascii="Calibri" w:hAnsi="Calibri"/>
          <w:b/>
          <w:bCs/>
          <w:sz w:val="22"/>
          <w:szCs w:val="22"/>
        </w:rPr>
        <w:t>Naïah</w:t>
      </w:r>
      <w:proofErr w:type="spellEnd"/>
      <w:r w:rsidRPr="00612BEE">
        <w:rPr>
          <w:rFonts w:ascii="Calibri" w:hAnsi="Calibri"/>
          <w:b/>
          <w:bCs/>
          <w:sz w:val="22"/>
          <w:szCs w:val="22"/>
        </w:rPr>
        <w:t xml:space="preserve"> quitte le sien. Lentement, il se fixe sur un point juste derrière l’épaule de la guerrière. Son expression change</w:t>
      </w:r>
      <w:r w:rsidR="003A7A61" w:rsidRPr="00612BEE">
        <w:rPr>
          <w:rFonts w:ascii="Calibri" w:hAnsi="Calibri"/>
          <w:b/>
          <w:bCs/>
          <w:sz w:val="22"/>
          <w:szCs w:val="22"/>
        </w:rPr>
        <w:t xml:space="preserve">, </w:t>
      </w:r>
      <w:r w:rsidR="00FB1901" w:rsidRPr="00612BEE">
        <w:rPr>
          <w:rFonts w:ascii="Calibri" w:hAnsi="Calibri"/>
          <w:b/>
          <w:bCs/>
          <w:sz w:val="22"/>
          <w:szCs w:val="22"/>
        </w:rPr>
        <w:t xml:space="preserve">et un sourire lui échappe même. </w:t>
      </w:r>
      <w:proofErr w:type="spellStart"/>
      <w:r w:rsidR="00FB1901" w:rsidRPr="00612BEE">
        <w:rPr>
          <w:rFonts w:ascii="Calibri" w:hAnsi="Calibri"/>
          <w:b/>
          <w:bCs/>
          <w:sz w:val="22"/>
          <w:szCs w:val="22"/>
        </w:rPr>
        <w:t>Allenna</w:t>
      </w:r>
      <w:proofErr w:type="spellEnd"/>
      <w:r w:rsidR="00FB1901" w:rsidRPr="00612BEE">
        <w:rPr>
          <w:rFonts w:ascii="Calibri" w:hAnsi="Calibri"/>
          <w:b/>
          <w:bCs/>
          <w:sz w:val="22"/>
          <w:szCs w:val="22"/>
        </w:rPr>
        <w:t>, surprise,</w:t>
      </w:r>
      <w:r w:rsidRPr="00612BEE">
        <w:rPr>
          <w:rFonts w:ascii="Calibri" w:hAnsi="Calibri"/>
          <w:b/>
          <w:bCs/>
          <w:sz w:val="22"/>
          <w:szCs w:val="22"/>
        </w:rPr>
        <w:t xml:space="preserve"> jette un rapide coup d’œil par-dessus son épaule.</w:t>
      </w:r>
    </w:p>
    <w:p w14:paraId="6E81C9DB" w14:textId="77777777" w:rsidR="000805DE" w:rsidRPr="00612BEE" w:rsidRDefault="000805DE" w:rsidP="002F2DCE">
      <w:pPr>
        <w:rPr>
          <w:rFonts w:ascii="Calibri" w:hAnsi="Calibri"/>
          <w:b/>
          <w:bCs/>
          <w:sz w:val="22"/>
          <w:szCs w:val="22"/>
        </w:rPr>
      </w:pPr>
      <w:r w:rsidRPr="00612BEE">
        <w:rPr>
          <w:rFonts w:ascii="Calibri" w:hAnsi="Calibri"/>
          <w:b/>
          <w:bCs/>
          <w:sz w:val="22"/>
          <w:szCs w:val="22"/>
        </w:rPr>
        <w:t>Son sang se glace.</w:t>
      </w:r>
    </w:p>
    <w:p w14:paraId="0429CC5A" w14:textId="47C37B73" w:rsidR="000805DE" w:rsidRPr="00612BEE" w:rsidRDefault="000805DE" w:rsidP="002F2DCE">
      <w:pPr>
        <w:rPr>
          <w:rFonts w:ascii="Calibri" w:hAnsi="Calibri"/>
          <w:b/>
          <w:bCs/>
          <w:sz w:val="22"/>
          <w:szCs w:val="22"/>
        </w:rPr>
      </w:pPr>
      <w:proofErr w:type="spellStart"/>
      <w:r w:rsidRPr="00612BEE">
        <w:rPr>
          <w:rFonts w:ascii="Calibri" w:hAnsi="Calibri"/>
          <w:b/>
          <w:bCs/>
          <w:sz w:val="22"/>
          <w:szCs w:val="22"/>
        </w:rPr>
        <w:t>Lyren</w:t>
      </w:r>
      <w:proofErr w:type="spellEnd"/>
      <w:r w:rsidRPr="00612BEE">
        <w:rPr>
          <w:rFonts w:ascii="Calibri" w:hAnsi="Calibri"/>
          <w:b/>
          <w:bCs/>
          <w:sz w:val="22"/>
          <w:szCs w:val="22"/>
        </w:rPr>
        <w:t xml:space="preserve"> est réveillé. Debout, le visage ravagé par la peur, il les observe.</w:t>
      </w:r>
    </w:p>
    <w:p w14:paraId="52913A7D" w14:textId="78AEF0F7" w:rsidR="000805DE" w:rsidRDefault="000805DE" w:rsidP="002F2DCE">
      <w:pPr>
        <w:rPr>
          <w:rFonts w:ascii="Calibri" w:hAnsi="Calibri"/>
          <w:b/>
          <w:bCs/>
          <w:sz w:val="22"/>
          <w:szCs w:val="22"/>
        </w:rPr>
      </w:pPr>
      <w:r w:rsidRPr="00612BEE">
        <w:rPr>
          <w:rFonts w:ascii="Calibri" w:hAnsi="Calibri"/>
          <w:b/>
          <w:bCs/>
          <w:sz w:val="22"/>
          <w:szCs w:val="22"/>
        </w:rPr>
        <w:t>La main d’</w:t>
      </w:r>
      <w:proofErr w:type="spellStart"/>
      <w:r w:rsidRPr="00612BEE">
        <w:rPr>
          <w:rFonts w:ascii="Calibri" w:hAnsi="Calibri"/>
          <w:b/>
          <w:bCs/>
          <w:sz w:val="22"/>
          <w:szCs w:val="22"/>
        </w:rPr>
        <w:t>Allenna</w:t>
      </w:r>
      <w:proofErr w:type="spellEnd"/>
      <w:r w:rsidRPr="00612BEE">
        <w:rPr>
          <w:rFonts w:ascii="Calibri" w:hAnsi="Calibri"/>
          <w:b/>
          <w:bCs/>
          <w:sz w:val="22"/>
          <w:szCs w:val="22"/>
        </w:rPr>
        <w:t xml:space="preserve"> qui tient l’épée se met à trembler. La fureur meurtrière s’évapore, remplacée par une honte froide. Elle est prise au piège, confrontée à la fois au détachement absolu de sa reine et à l’innocence de l’enfant qu’elle a choisi d’épargner, un enfant qui la voit maintenant pour ce qu’elle est vraiment </w:t>
      </w:r>
      <w:r w:rsidR="00BD7A54">
        <w:rPr>
          <w:rFonts w:ascii="Calibri" w:hAnsi="Calibri"/>
          <w:b/>
          <w:bCs/>
          <w:sz w:val="22"/>
          <w:szCs w:val="22"/>
        </w:rPr>
        <w:t xml:space="preserve">devenue </w:t>
      </w:r>
      <w:r w:rsidRPr="00612BEE">
        <w:rPr>
          <w:rFonts w:ascii="Calibri" w:hAnsi="Calibri"/>
          <w:b/>
          <w:bCs/>
          <w:sz w:val="22"/>
          <w:szCs w:val="22"/>
        </w:rPr>
        <w:t>: un monstre au bord de l’abîme.</w:t>
      </w:r>
    </w:p>
    <w:p w14:paraId="1E8318FA" w14:textId="36098931" w:rsidR="00BD7A54" w:rsidRPr="00BD7A54" w:rsidRDefault="00BD7A54" w:rsidP="00BD7A54">
      <w:pPr>
        <w:rPr>
          <w:rFonts w:ascii="Calibri" w:hAnsi="Calibri"/>
          <w:b/>
          <w:bCs/>
          <w:sz w:val="22"/>
          <w:szCs w:val="22"/>
        </w:rPr>
      </w:pPr>
      <w:r w:rsidRPr="00BD7A54">
        <w:rPr>
          <w:rFonts w:ascii="Calibri" w:hAnsi="Calibri"/>
          <w:b/>
          <w:bCs/>
          <w:sz w:val="22"/>
          <w:szCs w:val="22"/>
        </w:rPr>
        <w:t xml:space="preserve">La présence de </w:t>
      </w:r>
      <w:proofErr w:type="spellStart"/>
      <w:r w:rsidRPr="00BD7A54">
        <w:rPr>
          <w:rFonts w:ascii="Calibri" w:hAnsi="Calibri"/>
          <w:b/>
          <w:bCs/>
          <w:sz w:val="22"/>
          <w:szCs w:val="22"/>
        </w:rPr>
        <w:t>Lyren</w:t>
      </w:r>
      <w:proofErr w:type="spellEnd"/>
      <w:r w:rsidRPr="00BD7A54">
        <w:rPr>
          <w:rFonts w:ascii="Calibri" w:hAnsi="Calibri"/>
          <w:b/>
          <w:bCs/>
          <w:sz w:val="22"/>
          <w:szCs w:val="22"/>
        </w:rPr>
        <w:t xml:space="preserve">, sa terreur silencieuse, a pour effet de désamorcer la scène. Le fil tendu à l'extrême entre </w:t>
      </w:r>
      <w:r w:rsidR="00836DF5">
        <w:rPr>
          <w:rFonts w:ascii="Calibri" w:hAnsi="Calibri"/>
          <w:b/>
          <w:bCs/>
          <w:sz w:val="22"/>
          <w:szCs w:val="22"/>
        </w:rPr>
        <w:t>les sœurs</w:t>
      </w:r>
      <w:r w:rsidRPr="00BD7A54">
        <w:rPr>
          <w:rFonts w:ascii="Calibri" w:hAnsi="Calibri"/>
          <w:b/>
          <w:bCs/>
          <w:sz w:val="22"/>
          <w:szCs w:val="22"/>
        </w:rPr>
        <w:t xml:space="preserve"> se relâche soudain. Lentement, avec une raideur qui trahit son immense conflit intérieur, </w:t>
      </w:r>
      <w:proofErr w:type="spellStart"/>
      <w:r w:rsidRPr="00BD7A54">
        <w:rPr>
          <w:rFonts w:ascii="Calibri" w:hAnsi="Calibri"/>
          <w:b/>
          <w:bCs/>
          <w:sz w:val="22"/>
          <w:szCs w:val="22"/>
        </w:rPr>
        <w:t>Allenna</w:t>
      </w:r>
      <w:proofErr w:type="spellEnd"/>
      <w:r w:rsidRPr="00BD7A54">
        <w:rPr>
          <w:rFonts w:ascii="Calibri" w:hAnsi="Calibri"/>
          <w:b/>
          <w:bCs/>
          <w:sz w:val="22"/>
          <w:szCs w:val="22"/>
        </w:rPr>
        <w:t xml:space="preserve"> abaisse son bras. La pointe de l'épée corrompue quitte la gorge de </w:t>
      </w:r>
      <w:proofErr w:type="spellStart"/>
      <w:r w:rsidRPr="00BD7A54">
        <w:rPr>
          <w:rFonts w:ascii="Calibri" w:hAnsi="Calibri"/>
          <w:b/>
          <w:bCs/>
          <w:sz w:val="22"/>
          <w:szCs w:val="22"/>
        </w:rPr>
        <w:t>Naïah</w:t>
      </w:r>
      <w:proofErr w:type="spellEnd"/>
      <w:r w:rsidRPr="00BD7A54">
        <w:rPr>
          <w:rFonts w:ascii="Calibri" w:hAnsi="Calibri"/>
          <w:b/>
          <w:bCs/>
          <w:sz w:val="22"/>
          <w:szCs w:val="22"/>
        </w:rPr>
        <w:t xml:space="preserve"> et vient se ficher dans le sol de pierre, à quelques centimètres de ses pieds. La commandante Obscurci ne tremble plus de rage, mais d'une fatigue soudaine, écrasante. Elle ne regarde plus sa reine. Son regard haineux s'est éteint, laissant place à une expression lasse.</w:t>
      </w:r>
    </w:p>
    <w:p w14:paraId="2661E465" w14:textId="77777777" w:rsidR="00BD7A54" w:rsidRPr="00BD7A54" w:rsidRDefault="00BD7A54" w:rsidP="00BD7A54">
      <w:pPr>
        <w:rPr>
          <w:rFonts w:ascii="Calibri" w:hAnsi="Calibri"/>
          <w:b/>
          <w:bCs/>
          <w:sz w:val="22"/>
          <w:szCs w:val="22"/>
        </w:rPr>
      </w:pPr>
      <w:proofErr w:type="spellStart"/>
      <w:r w:rsidRPr="00BD7A54">
        <w:rPr>
          <w:rFonts w:ascii="Calibri" w:hAnsi="Calibri"/>
          <w:b/>
          <w:bCs/>
          <w:sz w:val="22"/>
          <w:szCs w:val="22"/>
        </w:rPr>
        <w:t>Naïah</w:t>
      </w:r>
      <w:proofErr w:type="spellEnd"/>
      <w:r w:rsidRPr="00BD7A54">
        <w:rPr>
          <w:rFonts w:ascii="Calibri" w:hAnsi="Calibri"/>
          <w:b/>
          <w:bCs/>
          <w:sz w:val="22"/>
          <w:szCs w:val="22"/>
        </w:rPr>
        <w:t>, sentant la menace s'évanouir, redevient elle-même. La reine au jugement mortel disparaît aussi vite qu'elle était apparue. Son sourire jovial, presque enfantin, refait surface comme si de rien n'était. Elle s'époussette le col d'un geste nonchalant, ignorant la perle de sang qui y a taché le tissu. Pour elle, le jeu est terminé, et c'était une partie fascinante.</w:t>
      </w:r>
    </w:p>
    <w:p w14:paraId="1483CBAA" w14:textId="7C87557D" w:rsidR="00BD7A54" w:rsidRPr="00BD7A54" w:rsidRDefault="00BD7A54" w:rsidP="00BD7A54">
      <w:pPr>
        <w:rPr>
          <w:rFonts w:ascii="Calibri" w:hAnsi="Calibri"/>
          <w:b/>
          <w:bCs/>
          <w:sz w:val="22"/>
          <w:szCs w:val="22"/>
        </w:rPr>
      </w:pPr>
      <w:proofErr w:type="spellStart"/>
      <w:r w:rsidRPr="00BD7A54">
        <w:rPr>
          <w:rFonts w:ascii="Calibri" w:hAnsi="Calibri"/>
          <w:b/>
          <w:bCs/>
          <w:sz w:val="22"/>
          <w:szCs w:val="22"/>
        </w:rPr>
        <w:t>Allenna</w:t>
      </w:r>
      <w:proofErr w:type="spellEnd"/>
      <w:r w:rsidRPr="00BD7A54">
        <w:rPr>
          <w:rFonts w:ascii="Calibri" w:hAnsi="Calibri"/>
          <w:b/>
          <w:bCs/>
          <w:sz w:val="22"/>
          <w:szCs w:val="22"/>
        </w:rPr>
        <w:t xml:space="preserve">, elle, ne joue pas. Elle rengaine lourdement son épée dans son dos et lâche un long soupir, un souffle chargé de toute la violence, la douleur et la confusion de la nuit. Son regard jette des coups d'œil furtifs à </w:t>
      </w:r>
      <w:proofErr w:type="spellStart"/>
      <w:r w:rsidRPr="00BD7A54">
        <w:rPr>
          <w:rFonts w:ascii="Calibri" w:hAnsi="Calibri"/>
          <w:b/>
          <w:bCs/>
          <w:sz w:val="22"/>
          <w:szCs w:val="22"/>
        </w:rPr>
        <w:t>Lyren</w:t>
      </w:r>
      <w:proofErr w:type="spellEnd"/>
      <w:r w:rsidRPr="00BD7A54">
        <w:rPr>
          <w:rFonts w:ascii="Calibri" w:hAnsi="Calibri"/>
          <w:b/>
          <w:bCs/>
          <w:sz w:val="22"/>
          <w:szCs w:val="22"/>
        </w:rPr>
        <w:t xml:space="preserve">, qui n'ose toujours pas bouger. Chaque regard vers l'enfant est un rappel de sa décision, de la ligne qu'elle a failli franchir, et de celle qu'elle a finalement choisi de ne pas </w:t>
      </w:r>
      <w:r w:rsidR="006D4348">
        <w:rPr>
          <w:rFonts w:ascii="Calibri" w:hAnsi="Calibri"/>
          <w:b/>
          <w:bCs/>
          <w:sz w:val="22"/>
          <w:szCs w:val="22"/>
        </w:rPr>
        <w:t>être</w:t>
      </w:r>
      <w:r w:rsidRPr="00BD7A54">
        <w:rPr>
          <w:rFonts w:ascii="Calibri" w:hAnsi="Calibri"/>
          <w:b/>
          <w:bCs/>
          <w:sz w:val="22"/>
          <w:szCs w:val="22"/>
        </w:rPr>
        <w:t>.</w:t>
      </w:r>
    </w:p>
    <w:p w14:paraId="1F28EB7D" w14:textId="77777777" w:rsidR="00BD7A54" w:rsidRPr="00BD7A54" w:rsidRDefault="00BD7A54" w:rsidP="00BD7A54">
      <w:pPr>
        <w:rPr>
          <w:rFonts w:ascii="Calibri" w:hAnsi="Calibri"/>
          <w:b/>
          <w:bCs/>
          <w:sz w:val="22"/>
          <w:szCs w:val="22"/>
        </w:rPr>
      </w:pPr>
      <w:r w:rsidRPr="00BD7A54">
        <w:rPr>
          <w:rFonts w:ascii="Calibri" w:hAnsi="Calibri"/>
          <w:b/>
          <w:bCs/>
          <w:sz w:val="22"/>
          <w:szCs w:val="22"/>
        </w:rPr>
        <w:t xml:space="preserve">Elle finit par se retourner complètement vers </w:t>
      </w:r>
      <w:proofErr w:type="spellStart"/>
      <w:r w:rsidRPr="00BD7A54">
        <w:rPr>
          <w:rFonts w:ascii="Calibri" w:hAnsi="Calibri"/>
          <w:b/>
          <w:bCs/>
          <w:sz w:val="22"/>
          <w:szCs w:val="22"/>
        </w:rPr>
        <w:t>Naïah</w:t>
      </w:r>
      <w:proofErr w:type="spellEnd"/>
      <w:r w:rsidRPr="00BD7A54">
        <w:rPr>
          <w:rFonts w:ascii="Calibri" w:hAnsi="Calibri"/>
          <w:b/>
          <w:bCs/>
          <w:sz w:val="22"/>
          <w:szCs w:val="22"/>
        </w:rPr>
        <w:t>. Sa voix, quand elle parle, est calme, mais d'un calme nouveau, dénué de fureur mais rempli d'une froide résolution. Elle a repris le contrôle, mais les règles de son engagement ont changé.</w:t>
      </w:r>
    </w:p>
    <w:p w14:paraId="7FDECCC2" w14:textId="7ECAAC28" w:rsidR="00BD7A54" w:rsidRPr="00EC29A4" w:rsidRDefault="00BD7A54" w:rsidP="00EC29A4">
      <w:pPr>
        <w:pStyle w:val="Paragraphedeliste"/>
        <w:numPr>
          <w:ilvl w:val="0"/>
          <w:numId w:val="1"/>
        </w:numPr>
        <w:rPr>
          <w:rFonts w:ascii="Calibri" w:hAnsi="Calibri"/>
          <w:sz w:val="22"/>
          <w:szCs w:val="22"/>
        </w:rPr>
      </w:pPr>
      <w:r w:rsidRPr="00EC29A4">
        <w:rPr>
          <w:rFonts w:ascii="Calibri" w:hAnsi="Calibri"/>
          <w:sz w:val="22"/>
          <w:szCs w:val="22"/>
        </w:rPr>
        <w:t>Très bien. Cette... coalition.</w:t>
      </w:r>
    </w:p>
    <w:p w14:paraId="21623114" w14:textId="77777777" w:rsidR="00BD7A54" w:rsidRPr="00BD7A54" w:rsidRDefault="00BD7A54" w:rsidP="00BD7A54">
      <w:pPr>
        <w:rPr>
          <w:rFonts w:ascii="Calibri" w:hAnsi="Calibri"/>
          <w:b/>
          <w:bCs/>
          <w:sz w:val="22"/>
          <w:szCs w:val="22"/>
        </w:rPr>
      </w:pPr>
      <w:r w:rsidRPr="00BD7A54">
        <w:rPr>
          <w:rFonts w:ascii="Calibri" w:hAnsi="Calibri"/>
          <w:b/>
          <w:bCs/>
          <w:sz w:val="22"/>
          <w:szCs w:val="22"/>
        </w:rPr>
        <w:lastRenderedPageBreak/>
        <w:t>Elle prononce le mot avec une certaine distance, comme pour le peser.</w:t>
      </w:r>
    </w:p>
    <w:p w14:paraId="4F0196D2" w14:textId="56A1E647" w:rsidR="00BD7A54" w:rsidRPr="00EC29A4" w:rsidRDefault="00BD7A54" w:rsidP="00EC29A4">
      <w:pPr>
        <w:pStyle w:val="Paragraphedeliste"/>
        <w:numPr>
          <w:ilvl w:val="0"/>
          <w:numId w:val="1"/>
        </w:numPr>
        <w:rPr>
          <w:rFonts w:ascii="Calibri" w:hAnsi="Calibri"/>
          <w:sz w:val="22"/>
          <w:szCs w:val="22"/>
        </w:rPr>
      </w:pPr>
      <w:r w:rsidRPr="00EC29A4">
        <w:rPr>
          <w:rFonts w:ascii="Calibri" w:hAnsi="Calibri"/>
          <w:b/>
          <w:bCs/>
          <w:sz w:val="22"/>
          <w:szCs w:val="22"/>
        </w:rPr>
        <w:t xml:space="preserve"> </w:t>
      </w:r>
      <w:r w:rsidRPr="00EC29A4">
        <w:rPr>
          <w:rFonts w:ascii="Calibri" w:hAnsi="Calibri"/>
          <w:sz w:val="22"/>
          <w:szCs w:val="22"/>
        </w:rPr>
        <w:t>J'accepte de la considérer. Mais à une condition.</w:t>
      </w:r>
    </w:p>
    <w:p w14:paraId="0B03C5DE" w14:textId="77777777" w:rsidR="00BD7A54" w:rsidRPr="00BD7A54" w:rsidRDefault="00BD7A54" w:rsidP="00BD7A54">
      <w:pPr>
        <w:rPr>
          <w:rFonts w:ascii="Calibri" w:hAnsi="Calibri"/>
          <w:b/>
          <w:bCs/>
          <w:sz w:val="22"/>
          <w:szCs w:val="22"/>
        </w:rPr>
      </w:pPr>
      <w:proofErr w:type="spellStart"/>
      <w:r w:rsidRPr="00BD7A54">
        <w:rPr>
          <w:rFonts w:ascii="Calibri" w:hAnsi="Calibri"/>
          <w:b/>
          <w:bCs/>
          <w:sz w:val="22"/>
          <w:szCs w:val="22"/>
        </w:rPr>
        <w:t>Naïah</w:t>
      </w:r>
      <w:proofErr w:type="spellEnd"/>
      <w:r w:rsidRPr="00BD7A54">
        <w:rPr>
          <w:rFonts w:ascii="Calibri" w:hAnsi="Calibri"/>
          <w:b/>
          <w:bCs/>
          <w:sz w:val="22"/>
          <w:szCs w:val="22"/>
        </w:rPr>
        <w:t xml:space="preserve"> lève un sourcil, son sourire s'élargissant, curieuse de ce nouveau développement.</w:t>
      </w:r>
    </w:p>
    <w:p w14:paraId="2ACA8561" w14:textId="5E32543D" w:rsidR="00BD7A54" w:rsidRPr="00EC29A4" w:rsidRDefault="00BD7A54" w:rsidP="00EC29A4">
      <w:pPr>
        <w:pStyle w:val="Paragraphedeliste"/>
        <w:numPr>
          <w:ilvl w:val="0"/>
          <w:numId w:val="1"/>
        </w:numPr>
        <w:rPr>
          <w:rFonts w:ascii="Calibri" w:hAnsi="Calibri"/>
          <w:sz w:val="22"/>
          <w:szCs w:val="22"/>
        </w:rPr>
      </w:pPr>
      <w:r w:rsidRPr="00EC29A4">
        <w:rPr>
          <w:rFonts w:ascii="Calibri" w:hAnsi="Calibri"/>
          <w:sz w:val="22"/>
          <w:szCs w:val="22"/>
        </w:rPr>
        <w:t xml:space="preserve"> Je ne me fierai plus à des intermédiaires, ni à des "bonnes histoires", </w:t>
      </w:r>
      <w:r w:rsidRPr="00EC29A4">
        <w:rPr>
          <w:rFonts w:ascii="Calibri" w:hAnsi="Calibri"/>
          <w:b/>
          <w:bCs/>
          <w:sz w:val="22"/>
          <w:szCs w:val="22"/>
        </w:rPr>
        <w:t xml:space="preserve">continue </w:t>
      </w:r>
      <w:proofErr w:type="spellStart"/>
      <w:r w:rsidRPr="00EC29A4">
        <w:rPr>
          <w:rFonts w:ascii="Calibri" w:hAnsi="Calibri"/>
          <w:b/>
          <w:bCs/>
          <w:sz w:val="22"/>
          <w:szCs w:val="22"/>
        </w:rPr>
        <w:t>Allenna</w:t>
      </w:r>
      <w:proofErr w:type="spellEnd"/>
      <w:r w:rsidRPr="00EC29A4">
        <w:rPr>
          <w:rFonts w:ascii="Calibri" w:hAnsi="Calibri"/>
          <w:b/>
          <w:bCs/>
          <w:sz w:val="22"/>
          <w:szCs w:val="22"/>
        </w:rPr>
        <w:t xml:space="preserve">, chaque mot appuyé. </w:t>
      </w:r>
      <w:r w:rsidRPr="00EC29A4">
        <w:rPr>
          <w:rFonts w:ascii="Calibri" w:hAnsi="Calibri"/>
          <w:sz w:val="22"/>
          <w:szCs w:val="22"/>
        </w:rPr>
        <w:t xml:space="preserve">Je veux les rencontrer moi-même. Les dirigeants des </w:t>
      </w:r>
      <w:proofErr w:type="spellStart"/>
      <w:r w:rsidRPr="00EC29A4">
        <w:rPr>
          <w:rFonts w:ascii="Calibri" w:hAnsi="Calibri"/>
          <w:sz w:val="22"/>
          <w:szCs w:val="22"/>
        </w:rPr>
        <w:t>Tzekarii</w:t>
      </w:r>
      <w:proofErr w:type="spellEnd"/>
      <w:r w:rsidRPr="00EC29A4">
        <w:rPr>
          <w:rFonts w:ascii="Calibri" w:hAnsi="Calibri"/>
          <w:sz w:val="22"/>
          <w:szCs w:val="22"/>
        </w:rPr>
        <w:t xml:space="preserve">, la cheffe des survivants de </w:t>
      </w:r>
      <w:proofErr w:type="spellStart"/>
      <w:r w:rsidRPr="00EC29A4">
        <w:rPr>
          <w:rFonts w:ascii="Calibri" w:hAnsi="Calibri"/>
          <w:sz w:val="22"/>
          <w:szCs w:val="22"/>
        </w:rPr>
        <w:t>Forthaven</w:t>
      </w:r>
      <w:proofErr w:type="spellEnd"/>
      <w:r w:rsidRPr="00EC29A4">
        <w:rPr>
          <w:rFonts w:ascii="Calibri" w:hAnsi="Calibri"/>
          <w:sz w:val="22"/>
          <w:szCs w:val="22"/>
        </w:rPr>
        <w:t xml:space="preserve">, et ces... </w:t>
      </w:r>
      <w:proofErr w:type="spellStart"/>
      <w:r w:rsidRPr="00EC29A4">
        <w:rPr>
          <w:rFonts w:ascii="Calibri" w:hAnsi="Calibri"/>
          <w:sz w:val="22"/>
          <w:szCs w:val="22"/>
        </w:rPr>
        <w:t>Droganths</w:t>
      </w:r>
      <w:proofErr w:type="spellEnd"/>
      <w:r w:rsidRPr="00EC29A4">
        <w:rPr>
          <w:rFonts w:ascii="Calibri" w:hAnsi="Calibri"/>
          <w:sz w:val="22"/>
          <w:szCs w:val="22"/>
        </w:rPr>
        <w:t>, s'ils existent vraiment. Je dois évaluer leur force, leur fiabilité et leurs véritables intentions de mes propres yeux.</w:t>
      </w:r>
    </w:p>
    <w:p w14:paraId="366BA8C4" w14:textId="77777777" w:rsidR="00BD7A54" w:rsidRPr="00BD7A54" w:rsidRDefault="00BD7A54" w:rsidP="00BD7A54">
      <w:pPr>
        <w:rPr>
          <w:rFonts w:ascii="Calibri" w:hAnsi="Calibri"/>
          <w:b/>
          <w:bCs/>
          <w:sz w:val="22"/>
          <w:szCs w:val="22"/>
        </w:rPr>
      </w:pPr>
      <w:r w:rsidRPr="00BD7A54">
        <w:rPr>
          <w:rFonts w:ascii="Calibri" w:hAnsi="Calibri"/>
          <w:b/>
          <w:bCs/>
          <w:sz w:val="22"/>
          <w:szCs w:val="22"/>
        </w:rPr>
        <w:t>C'est une demande, mais formulée comme un ordre. Un test. Elle ne sera plus la simple exécutante.</w:t>
      </w:r>
    </w:p>
    <w:p w14:paraId="5B362877" w14:textId="77777777" w:rsidR="00BD7A54" w:rsidRPr="00BD7A54" w:rsidRDefault="00BD7A54" w:rsidP="00BD7A54">
      <w:pPr>
        <w:rPr>
          <w:rFonts w:ascii="Calibri" w:hAnsi="Calibri"/>
          <w:b/>
          <w:bCs/>
          <w:sz w:val="22"/>
          <w:szCs w:val="22"/>
        </w:rPr>
      </w:pPr>
      <w:proofErr w:type="spellStart"/>
      <w:r w:rsidRPr="00BD7A54">
        <w:rPr>
          <w:rFonts w:ascii="Calibri" w:hAnsi="Calibri"/>
          <w:b/>
          <w:bCs/>
          <w:sz w:val="22"/>
          <w:szCs w:val="22"/>
        </w:rPr>
        <w:t>Naïah</w:t>
      </w:r>
      <w:proofErr w:type="spellEnd"/>
      <w:r w:rsidRPr="00BD7A54">
        <w:rPr>
          <w:rFonts w:ascii="Calibri" w:hAnsi="Calibri"/>
          <w:b/>
          <w:bCs/>
          <w:sz w:val="22"/>
          <w:szCs w:val="22"/>
        </w:rPr>
        <w:t xml:space="preserve"> éclate d'un rire cristallin et sincère, ravie de ce revirement.</w:t>
      </w:r>
    </w:p>
    <w:p w14:paraId="47BB3F16" w14:textId="394416CA" w:rsidR="00BD7A54" w:rsidRPr="00F6440F" w:rsidRDefault="00BD7A54" w:rsidP="00F6440F">
      <w:pPr>
        <w:pStyle w:val="Paragraphedeliste"/>
        <w:numPr>
          <w:ilvl w:val="0"/>
          <w:numId w:val="1"/>
        </w:numPr>
        <w:rPr>
          <w:rFonts w:ascii="Calibri" w:hAnsi="Calibri"/>
          <w:sz w:val="22"/>
          <w:szCs w:val="22"/>
        </w:rPr>
      </w:pPr>
      <w:r w:rsidRPr="00F6440F">
        <w:rPr>
          <w:rFonts w:ascii="Calibri" w:hAnsi="Calibri"/>
          <w:sz w:val="22"/>
          <w:szCs w:val="22"/>
        </w:rPr>
        <w:t>Mais bien sûr, ma chère stratège ! C'est une excellente idée ! Bien plus amusante que de simplement me croire sur parole ! Va. Vois par toi-même. Fais-toi ta propre opinion.</w:t>
      </w:r>
    </w:p>
    <w:p w14:paraId="34DDDE44" w14:textId="77777777" w:rsidR="00002F39" w:rsidRDefault="00BD7A54" w:rsidP="002F2DCE">
      <w:pPr>
        <w:rPr>
          <w:rFonts w:ascii="Calibri" w:hAnsi="Calibri"/>
          <w:b/>
          <w:bCs/>
          <w:sz w:val="22"/>
          <w:szCs w:val="22"/>
        </w:rPr>
      </w:pPr>
      <w:r w:rsidRPr="00BD7A54">
        <w:rPr>
          <w:rFonts w:ascii="Calibri" w:hAnsi="Calibri"/>
          <w:b/>
          <w:bCs/>
          <w:sz w:val="22"/>
          <w:szCs w:val="22"/>
        </w:rPr>
        <w:t xml:space="preserve">Elle lui accorde sa requête sans la moindre hésitation, déjà excitée par les nouvelles possibilités, les nouvelles interactions chaotiques que cette rencontre pourrait engendrer. </w:t>
      </w:r>
      <w:proofErr w:type="spellStart"/>
      <w:r w:rsidRPr="00BD7A54">
        <w:rPr>
          <w:rFonts w:ascii="Calibri" w:hAnsi="Calibri"/>
          <w:b/>
          <w:bCs/>
          <w:sz w:val="22"/>
          <w:szCs w:val="22"/>
        </w:rPr>
        <w:t>Allenna</w:t>
      </w:r>
      <w:proofErr w:type="spellEnd"/>
      <w:r w:rsidRPr="00BD7A54">
        <w:rPr>
          <w:rFonts w:ascii="Calibri" w:hAnsi="Calibri"/>
          <w:b/>
          <w:bCs/>
          <w:sz w:val="22"/>
          <w:szCs w:val="22"/>
        </w:rPr>
        <w:t xml:space="preserve"> se contente de hocher la tête, son visage toujours impassible. Elle se dirige vers </w:t>
      </w:r>
      <w:proofErr w:type="spellStart"/>
      <w:r w:rsidRPr="00BD7A54">
        <w:rPr>
          <w:rFonts w:ascii="Calibri" w:hAnsi="Calibri"/>
          <w:b/>
          <w:bCs/>
          <w:sz w:val="22"/>
          <w:szCs w:val="22"/>
        </w:rPr>
        <w:t>Lyren</w:t>
      </w:r>
      <w:proofErr w:type="spellEnd"/>
      <w:r w:rsidRPr="00BD7A54">
        <w:rPr>
          <w:rFonts w:ascii="Calibri" w:hAnsi="Calibri"/>
          <w:b/>
          <w:bCs/>
          <w:sz w:val="22"/>
          <w:szCs w:val="22"/>
        </w:rPr>
        <w:t>, le prend doucement par la main et, sans un autre regard pour sa reine, elle quitte la salle du trône, laissant derrière elle une victoire militaire totale, et un champ de mines de doutes et de nouvelles alliances à naviguer. La nuit n'est pas encore terminée, mais une guerre vient de s'achever</w:t>
      </w:r>
      <w:r w:rsidR="00002F39">
        <w:rPr>
          <w:rFonts w:ascii="Calibri" w:hAnsi="Calibri"/>
          <w:b/>
          <w:bCs/>
          <w:sz w:val="22"/>
          <w:szCs w:val="22"/>
        </w:rPr>
        <w:t>.</w:t>
      </w:r>
    </w:p>
    <w:p w14:paraId="156F09EB" w14:textId="77777777" w:rsidR="00002F39" w:rsidRDefault="00002F39" w:rsidP="002F2DCE">
      <w:pPr>
        <w:rPr>
          <w:rFonts w:ascii="Calibri" w:hAnsi="Calibri"/>
          <w:b/>
          <w:bCs/>
          <w:sz w:val="22"/>
          <w:szCs w:val="22"/>
        </w:rPr>
      </w:pPr>
    </w:p>
    <w:p w14:paraId="74720414" w14:textId="31014C72" w:rsidR="0071616F" w:rsidRPr="00612BEE" w:rsidRDefault="0087691D" w:rsidP="002F2DCE">
      <w:pPr>
        <w:rPr>
          <w:rFonts w:ascii="Calibri" w:hAnsi="Calibri"/>
          <w:b/>
          <w:bCs/>
          <w:sz w:val="22"/>
          <w:szCs w:val="22"/>
        </w:rPr>
      </w:pPr>
      <w:r>
        <w:rPr>
          <w:rFonts w:ascii="Calibri" w:hAnsi="Calibri"/>
          <w:b/>
          <w:bCs/>
          <w:sz w:val="22"/>
          <w:szCs w:val="22"/>
        </w:rPr>
        <w:t>Toutefois</w:t>
      </w:r>
      <w:r w:rsidR="00002F39">
        <w:rPr>
          <w:rFonts w:ascii="Calibri" w:hAnsi="Calibri"/>
          <w:b/>
          <w:bCs/>
          <w:sz w:val="22"/>
          <w:szCs w:val="22"/>
        </w:rPr>
        <w:t xml:space="preserve">, une </w:t>
      </w:r>
      <w:r w:rsidR="00BD7A54" w:rsidRPr="00BD7A54">
        <w:rPr>
          <w:rFonts w:ascii="Calibri" w:hAnsi="Calibri"/>
          <w:b/>
          <w:bCs/>
          <w:sz w:val="22"/>
          <w:szCs w:val="22"/>
        </w:rPr>
        <w:t>autre, bien plus complexe, vient de commencer en son sein.</w:t>
      </w:r>
    </w:p>
    <w:p w14:paraId="287DA42E" w14:textId="77777777" w:rsidR="000805DE" w:rsidRPr="00E150D2" w:rsidRDefault="000805DE" w:rsidP="002F2DCE">
      <w:pPr>
        <w:rPr>
          <w:rFonts w:ascii="Calibri" w:hAnsi="Calibri"/>
          <w:sz w:val="22"/>
          <w:szCs w:val="22"/>
        </w:rPr>
      </w:pPr>
    </w:p>
    <w:p w14:paraId="10074BF5" w14:textId="6CC632B6" w:rsidR="002F2DCE" w:rsidRDefault="002F2DCE" w:rsidP="002F2DCE">
      <w:pPr>
        <w:rPr>
          <w:rFonts w:ascii="Calibri" w:hAnsi="Calibri"/>
          <w:sz w:val="22"/>
          <w:szCs w:val="22"/>
        </w:rPr>
      </w:pPr>
    </w:p>
    <w:p w14:paraId="44BD8369" w14:textId="77777777" w:rsidR="00EE5CF6" w:rsidRDefault="00EE5CF6" w:rsidP="002F2DCE">
      <w:pPr>
        <w:rPr>
          <w:rFonts w:ascii="Calibri" w:hAnsi="Calibri"/>
          <w:sz w:val="22"/>
          <w:szCs w:val="22"/>
        </w:rPr>
      </w:pPr>
    </w:p>
    <w:p w14:paraId="509A83B6" w14:textId="77777777" w:rsidR="00EE5CF6" w:rsidRDefault="00EE5CF6" w:rsidP="002F2DCE">
      <w:pPr>
        <w:rPr>
          <w:rFonts w:ascii="Calibri" w:hAnsi="Calibri"/>
          <w:sz w:val="22"/>
          <w:szCs w:val="22"/>
        </w:rPr>
      </w:pPr>
    </w:p>
    <w:p w14:paraId="08692F88" w14:textId="77777777" w:rsidR="00EE5CF6" w:rsidRDefault="00EE5CF6" w:rsidP="002F2DCE">
      <w:pPr>
        <w:rPr>
          <w:rFonts w:ascii="Calibri" w:hAnsi="Calibri"/>
          <w:sz w:val="22"/>
          <w:szCs w:val="22"/>
        </w:rPr>
      </w:pPr>
    </w:p>
    <w:p w14:paraId="31124AAF" w14:textId="77777777" w:rsidR="00EE5CF6" w:rsidRDefault="00EE5CF6" w:rsidP="002F2DCE">
      <w:pPr>
        <w:rPr>
          <w:rFonts w:ascii="Calibri" w:hAnsi="Calibri"/>
          <w:sz w:val="22"/>
          <w:szCs w:val="22"/>
        </w:rPr>
      </w:pPr>
    </w:p>
    <w:p w14:paraId="7E870A12" w14:textId="77777777" w:rsidR="00EE5CF6" w:rsidRDefault="00EE5CF6" w:rsidP="002F2DCE">
      <w:pPr>
        <w:rPr>
          <w:rFonts w:ascii="Calibri" w:hAnsi="Calibri"/>
          <w:sz w:val="22"/>
          <w:szCs w:val="22"/>
        </w:rPr>
      </w:pPr>
    </w:p>
    <w:p w14:paraId="4441B3BD" w14:textId="77777777" w:rsidR="00EE5CF6" w:rsidRDefault="00EE5CF6" w:rsidP="002F2DCE">
      <w:pPr>
        <w:rPr>
          <w:rFonts w:ascii="Calibri" w:hAnsi="Calibri"/>
          <w:sz w:val="22"/>
          <w:szCs w:val="22"/>
        </w:rPr>
      </w:pPr>
    </w:p>
    <w:p w14:paraId="3C5F1B67" w14:textId="77777777" w:rsidR="00EE5CF6" w:rsidRDefault="00EE5CF6" w:rsidP="002F2DCE">
      <w:pPr>
        <w:rPr>
          <w:rFonts w:ascii="Calibri" w:hAnsi="Calibri"/>
          <w:sz w:val="22"/>
          <w:szCs w:val="22"/>
        </w:rPr>
      </w:pPr>
    </w:p>
    <w:p w14:paraId="6B07BF8D" w14:textId="77777777" w:rsidR="00EE5CF6" w:rsidRDefault="00EE5CF6" w:rsidP="002F2DCE">
      <w:pPr>
        <w:rPr>
          <w:rFonts w:ascii="Calibri" w:hAnsi="Calibri"/>
          <w:sz w:val="22"/>
          <w:szCs w:val="22"/>
        </w:rPr>
      </w:pPr>
    </w:p>
    <w:p w14:paraId="455C6AFE" w14:textId="77777777" w:rsidR="00EE5CF6" w:rsidRDefault="00EE5CF6" w:rsidP="002F2DCE">
      <w:pPr>
        <w:rPr>
          <w:rFonts w:ascii="Calibri" w:hAnsi="Calibri"/>
          <w:sz w:val="22"/>
          <w:szCs w:val="22"/>
        </w:rPr>
      </w:pPr>
    </w:p>
    <w:p w14:paraId="4EF85EE8" w14:textId="77777777" w:rsidR="00EE5CF6" w:rsidRDefault="00EE5CF6" w:rsidP="002F2DCE">
      <w:pPr>
        <w:rPr>
          <w:rFonts w:ascii="Calibri" w:hAnsi="Calibri"/>
          <w:sz w:val="22"/>
          <w:szCs w:val="22"/>
        </w:rPr>
      </w:pPr>
    </w:p>
    <w:p w14:paraId="10222971" w14:textId="77777777" w:rsidR="00EE5CF6" w:rsidRDefault="00EE5CF6" w:rsidP="002F2DCE">
      <w:pPr>
        <w:rPr>
          <w:rFonts w:ascii="Calibri" w:hAnsi="Calibri"/>
          <w:sz w:val="22"/>
          <w:szCs w:val="22"/>
        </w:rPr>
      </w:pPr>
    </w:p>
    <w:p w14:paraId="55FC6CB9" w14:textId="77777777" w:rsidR="00EE5CF6" w:rsidRDefault="00EE5CF6" w:rsidP="002F2DCE">
      <w:pPr>
        <w:rPr>
          <w:rFonts w:ascii="Calibri" w:hAnsi="Calibri"/>
          <w:sz w:val="22"/>
          <w:szCs w:val="22"/>
        </w:rPr>
      </w:pPr>
    </w:p>
    <w:p w14:paraId="2582C809" w14:textId="630616A5" w:rsidR="00EE5CF6" w:rsidRDefault="00EE5CF6" w:rsidP="00EE5CF6">
      <w:pPr>
        <w:jc w:val="center"/>
        <w:rPr>
          <w:rFonts w:ascii="Calibri" w:hAnsi="Calibri"/>
          <w:b/>
          <w:bCs/>
          <w:sz w:val="32"/>
          <w:szCs w:val="32"/>
        </w:rPr>
      </w:pPr>
      <w:r>
        <w:rPr>
          <w:rFonts w:ascii="Calibri" w:hAnsi="Calibri"/>
          <w:b/>
          <w:bCs/>
          <w:sz w:val="32"/>
          <w:szCs w:val="32"/>
        </w:rPr>
        <w:lastRenderedPageBreak/>
        <w:t xml:space="preserve">Chapitre </w:t>
      </w:r>
      <w:r w:rsidR="008A65DE">
        <w:rPr>
          <w:rFonts w:ascii="Calibri" w:hAnsi="Calibri"/>
          <w:b/>
          <w:bCs/>
          <w:sz w:val="32"/>
          <w:szCs w:val="32"/>
        </w:rPr>
        <w:t>VIII</w:t>
      </w:r>
    </w:p>
    <w:p w14:paraId="4338A0BA" w14:textId="3B1DFACB" w:rsidR="00254E3C" w:rsidRDefault="00D831F1" w:rsidP="00D831F1">
      <w:pPr>
        <w:jc w:val="center"/>
        <w:rPr>
          <w:rFonts w:ascii="Calibri" w:hAnsi="Calibri"/>
          <w:b/>
          <w:bCs/>
          <w:sz w:val="32"/>
          <w:szCs w:val="32"/>
        </w:rPr>
      </w:pPr>
      <w:r>
        <w:rPr>
          <w:rFonts w:ascii="Calibri" w:hAnsi="Calibri"/>
          <w:b/>
          <w:bCs/>
          <w:sz w:val="32"/>
          <w:szCs w:val="32"/>
        </w:rPr>
        <w:t xml:space="preserve">Sauvetage aux Canyons de Verre </w:t>
      </w:r>
    </w:p>
    <w:p w14:paraId="3E20C5F6" w14:textId="77777777" w:rsidR="0087096F" w:rsidRDefault="0087096F" w:rsidP="00EE5CF6">
      <w:pPr>
        <w:jc w:val="center"/>
        <w:rPr>
          <w:rFonts w:ascii="Calibri" w:hAnsi="Calibri"/>
          <w:b/>
          <w:bCs/>
          <w:sz w:val="32"/>
          <w:szCs w:val="32"/>
        </w:rPr>
      </w:pPr>
    </w:p>
    <w:p w14:paraId="706BB715" w14:textId="77777777" w:rsidR="0087096F" w:rsidRPr="0087096F" w:rsidRDefault="0087096F" w:rsidP="0087096F">
      <w:pPr>
        <w:rPr>
          <w:rFonts w:ascii="Calibri" w:hAnsi="Calibri"/>
          <w:b/>
          <w:bCs/>
          <w:sz w:val="22"/>
          <w:szCs w:val="22"/>
        </w:rPr>
      </w:pPr>
      <w:r w:rsidRPr="0087096F">
        <w:rPr>
          <w:rFonts w:ascii="Calibri" w:hAnsi="Calibri"/>
          <w:b/>
          <w:bCs/>
          <w:sz w:val="22"/>
          <w:szCs w:val="22"/>
        </w:rPr>
        <w:t xml:space="preserve">Une alarme stridente résonne contre les parois des immenses cavernes de </w:t>
      </w:r>
      <w:proofErr w:type="spellStart"/>
      <w:r w:rsidRPr="0087096F">
        <w:rPr>
          <w:rFonts w:ascii="Calibri" w:hAnsi="Calibri"/>
          <w:b/>
          <w:bCs/>
          <w:sz w:val="22"/>
          <w:szCs w:val="22"/>
        </w:rPr>
        <w:t>Tzakar’ûn</w:t>
      </w:r>
      <w:proofErr w:type="spellEnd"/>
      <w:r w:rsidRPr="0087096F">
        <w:rPr>
          <w:rFonts w:ascii="Calibri" w:hAnsi="Calibri"/>
          <w:b/>
          <w:bCs/>
          <w:sz w:val="22"/>
          <w:szCs w:val="22"/>
        </w:rPr>
        <w:t xml:space="preserve">, la capitale souterraine des </w:t>
      </w:r>
      <w:proofErr w:type="spellStart"/>
      <w:r w:rsidRPr="0087096F">
        <w:rPr>
          <w:rFonts w:ascii="Calibri" w:hAnsi="Calibri"/>
          <w:b/>
          <w:bCs/>
          <w:sz w:val="22"/>
          <w:szCs w:val="22"/>
        </w:rPr>
        <w:t>Tzekarii</w:t>
      </w:r>
      <w:proofErr w:type="spellEnd"/>
      <w:r w:rsidRPr="0087096F">
        <w:rPr>
          <w:rFonts w:ascii="Calibri" w:hAnsi="Calibri"/>
          <w:b/>
          <w:bCs/>
          <w:sz w:val="22"/>
          <w:szCs w:val="22"/>
        </w:rPr>
        <w:t xml:space="preserve">. Le son métallique interrompt brusquement le bruit des forges et les murmures de la vie quotidienne. Tous les regards, ceux des nomades du désert comme ceux des réfugiés de </w:t>
      </w:r>
      <w:proofErr w:type="spellStart"/>
      <w:r w:rsidRPr="0087096F">
        <w:rPr>
          <w:rFonts w:ascii="Calibri" w:hAnsi="Calibri"/>
          <w:b/>
          <w:bCs/>
          <w:sz w:val="22"/>
          <w:szCs w:val="22"/>
        </w:rPr>
        <w:t>Forthaven</w:t>
      </w:r>
      <w:proofErr w:type="spellEnd"/>
      <w:r w:rsidRPr="0087096F">
        <w:rPr>
          <w:rFonts w:ascii="Calibri" w:hAnsi="Calibri"/>
          <w:b/>
          <w:bCs/>
          <w:sz w:val="22"/>
          <w:szCs w:val="22"/>
        </w:rPr>
        <w:t>, se tournent vers la Grande Porte Ouest.</w:t>
      </w:r>
    </w:p>
    <w:p w14:paraId="6F5B8B40" w14:textId="77777777" w:rsidR="0087096F" w:rsidRPr="0087096F" w:rsidRDefault="0087096F" w:rsidP="0087096F">
      <w:pPr>
        <w:rPr>
          <w:rFonts w:ascii="Calibri" w:hAnsi="Calibri"/>
          <w:b/>
          <w:bCs/>
          <w:sz w:val="22"/>
          <w:szCs w:val="22"/>
        </w:rPr>
      </w:pPr>
      <w:r w:rsidRPr="0087096F">
        <w:rPr>
          <w:rFonts w:ascii="Calibri" w:hAnsi="Calibri"/>
          <w:b/>
          <w:bCs/>
          <w:sz w:val="22"/>
          <w:szCs w:val="22"/>
        </w:rPr>
        <w:t xml:space="preserve">Un éclaireur </w:t>
      </w:r>
      <w:proofErr w:type="spellStart"/>
      <w:r w:rsidRPr="0087096F">
        <w:rPr>
          <w:rFonts w:ascii="Calibri" w:hAnsi="Calibri"/>
          <w:b/>
          <w:bCs/>
          <w:sz w:val="22"/>
          <w:szCs w:val="22"/>
        </w:rPr>
        <w:t>Tzekarii</w:t>
      </w:r>
      <w:proofErr w:type="spellEnd"/>
      <w:r w:rsidRPr="0087096F">
        <w:rPr>
          <w:rFonts w:ascii="Calibri" w:hAnsi="Calibri"/>
          <w:b/>
          <w:bCs/>
          <w:sz w:val="22"/>
          <w:szCs w:val="22"/>
        </w:rPr>
        <w:t xml:space="preserve"> vient de s'y effondrer, son skiff des sables s'échouant en une gerbe d'étincelles sur les quais d'amarrage.</w:t>
      </w:r>
    </w:p>
    <w:p w14:paraId="25FA0260" w14:textId="13779F1C" w:rsidR="0087096F" w:rsidRPr="0087096F" w:rsidRDefault="0087096F" w:rsidP="0087096F">
      <w:pPr>
        <w:rPr>
          <w:rFonts w:ascii="Calibri" w:hAnsi="Calibri"/>
          <w:b/>
          <w:bCs/>
          <w:sz w:val="22"/>
          <w:szCs w:val="22"/>
        </w:rPr>
      </w:pPr>
      <w:proofErr w:type="spellStart"/>
      <w:r w:rsidRPr="0087096F">
        <w:rPr>
          <w:rFonts w:ascii="Calibri" w:hAnsi="Calibri"/>
          <w:b/>
          <w:bCs/>
          <w:sz w:val="22"/>
          <w:szCs w:val="22"/>
        </w:rPr>
        <w:t>Lineva</w:t>
      </w:r>
      <w:proofErr w:type="spellEnd"/>
      <w:r w:rsidRPr="0087096F">
        <w:rPr>
          <w:rFonts w:ascii="Calibri" w:hAnsi="Calibri"/>
          <w:b/>
          <w:bCs/>
          <w:sz w:val="22"/>
          <w:szCs w:val="22"/>
        </w:rPr>
        <w:t xml:space="preserve"> et </w:t>
      </w:r>
      <w:proofErr w:type="spellStart"/>
      <w:r w:rsidRPr="0087096F">
        <w:rPr>
          <w:rFonts w:ascii="Calibri" w:hAnsi="Calibri"/>
          <w:b/>
          <w:bCs/>
          <w:sz w:val="22"/>
          <w:szCs w:val="22"/>
        </w:rPr>
        <w:t>Khamari</w:t>
      </w:r>
      <w:proofErr w:type="spellEnd"/>
      <w:r w:rsidRPr="0087096F">
        <w:rPr>
          <w:rFonts w:ascii="Calibri" w:hAnsi="Calibri"/>
          <w:b/>
          <w:bCs/>
          <w:sz w:val="22"/>
          <w:szCs w:val="22"/>
        </w:rPr>
        <w:t xml:space="preserve"> se frayent un chemin à travers la foule qui commence à se former. Elles arrivent auprès de l'homme juste à temps pour entendre ses derniers mots, prononcés dans un souffle sanglant.</w:t>
      </w:r>
    </w:p>
    <w:p w14:paraId="0339D48D" w14:textId="00D0BE68" w:rsidR="0087096F" w:rsidRDefault="0087096F" w:rsidP="0027471E">
      <w:pPr>
        <w:pStyle w:val="Paragraphedeliste"/>
        <w:numPr>
          <w:ilvl w:val="0"/>
          <w:numId w:val="1"/>
        </w:numPr>
        <w:rPr>
          <w:rFonts w:ascii="Calibri" w:hAnsi="Calibri"/>
          <w:sz w:val="22"/>
          <w:szCs w:val="22"/>
        </w:rPr>
      </w:pPr>
      <w:r w:rsidRPr="0027471E">
        <w:rPr>
          <w:rFonts w:ascii="Calibri" w:hAnsi="Calibri"/>
          <w:sz w:val="22"/>
          <w:szCs w:val="22"/>
        </w:rPr>
        <w:t xml:space="preserve"> Le Poing d'An-</w:t>
      </w:r>
      <w:proofErr w:type="spellStart"/>
      <w:r w:rsidRPr="0027471E">
        <w:rPr>
          <w:rFonts w:ascii="Calibri" w:hAnsi="Calibri"/>
          <w:sz w:val="22"/>
          <w:szCs w:val="22"/>
        </w:rPr>
        <w:t>Kaar</w:t>
      </w:r>
      <w:proofErr w:type="spellEnd"/>
      <w:r w:rsidRPr="0027471E">
        <w:rPr>
          <w:rFonts w:ascii="Calibri" w:hAnsi="Calibri"/>
          <w:sz w:val="22"/>
          <w:szCs w:val="22"/>
        </w:rPr>
        <w:t>... détruit... La créature...</w:t>
      </w:r>
    </w:p>
    <w:p w14:paraId="5CC7745E" w14:textId="77777777" w:rsidR="0027471E" w:rsidRPr="0027471E" w:rsidRDefault="0027471E" w:rsidP="0027471E">
      <w:pPr>
        <w:rPr>
          <w:rFonts w:ascii="Calibri" w:hAnsi="Calibri"/>
          <w:sz w:val="22"/>
          <w:szCs w:val="22"/>
        </w:rPr>
      </w:pPr>
    </w:p>
    <w:p w14:paraId="5C9BD720" w14:textId="77777777" w:rsidR="0087096F" w:rsidRPr="0087096F" w:rsidRDefault="0087096F" w:rsidP="0087096F">
      <w:pPr>
        <w:rPr>
          <w:rFonts w:ascii="Calibri" w:hAnsi="Calibri"/>
          <w:b/>
          <w:bCs/>
          <w:sz w:val="22"/>
          <w:szCs w:val="22"/>
        </w:rPr>
      </w:pPr>
      <w:r w:rsidRPr="0087096F">
        <w:rPr>
          <w:rFonts w:ascii="Calibri" w:hAnsi="Calibri"/>
          <w:b/>
          <w:bCs/>
          <w:sz w:val="22"/>
          <w:szCs w:val="22"/>
        </w:rPr>
        <w:t>Son corps est couvert de blessures et d'une étrange poussière de verre noir. Un silence de mort s'abat sur l'assemblée. Le plus grand de leurs navires des sables, anéanti.</w:t>
      </w:r>
    </w:p>
    <w:p w14:paraId="6198BF6A" w14:textId="26E98E56" w:rsidR="0087096F" w:rsidRPr="00A9715E" w:rsidRDefault="0087096F" w:rsidP="0027471E">
      <w:pPr>
        <w:pStyle w:val="Paragraphedeliste"/>
        <w:numPr>
          <w:ilvl w:val="0"/>
          <w:numId w:val="1"/>
        </w:numPr>
        <w:rPr>
          <w:rFonts w:ascii="Calibri" w:hAnsi="Calibri"/>
          <w:sz w:val="22"/>
          <w:szCs w:val="22"/>
        </w:rPr>
      </w:pPr>
      <w:r w:rsidRPr="0027471E">
        <w:rPr>
          <w:rFonts w:ascii="Calibri" w:hAnsi="Calibri"/>
          <w:sz w:val="22"/>
          <w:szCs w:val="22"/>
        </w:rPr>
        <w:t>Les survivants...</w:t>
      </w:r>
      <w:r w:rsidRPr="0027471E">
        <w:rPr>
          <w:rFonts w:ascii="Calibri" w:hAnsi="Calibri"/>
          <w:b/>
          <w:bCs/>
          <w:sz w:val="22"/>
          <w:szCs w:val="22"/>
        </w:rPr>
        <w:t xml:space="preserve"> poursuit l'éclaireur dans un dernier râle, son regard fixé sur sa matriarche, </w:t>
      </w:r>
      <w:proofErr w:type="spellStart"/>
      <w:r w:rsidRPr="0027471E">
        <w:rPr>
          <w:rFonts w:ascii="Calibri" w:hAnsi="Calibri"/>
          <w:b/>
          <w:bCs/>
          <w:sz w:val="22"/>
          <w:szCs w:val="22"/>
        </w:rPr>
        <w:t>Khamari</w:t>
      </w:r>
      <w:proofErr w:type="spellEnd"/>
      <w:r w:rsidRPr="0027471E">
        <w:rPr>
          <w:rFonts w:ascii="Calibri" w:hAnsi="Calibri"/>
          <w:b/>
          <w:bCs/>
          <w:sz w:val="22"/>
          <w:szCs w:val="22"/>
        </w:rPr>
        <w:t xml:space="preserve">. </w:t>
      </w:r>
      <w:r w:rsidRPr="00A9715E">
        <w:rPr>
          <w:rFonts w:ascii="Calibri" w:hAnsi="Calibri"/>
          <w:sz w:val="22"/>
          <w:szCs w:val="22"/>
        </w:rPr>
        <w:t xml:space="preserve">L'atelier troglodyte... Votre fils... </w:t>
      </w:r>
      <w:proofErr w:type="spellStart"/>
      <w:r w:rsidRPr="00A9715E">
        <w:rPr>
          <w:rFonts w:ascii="Calibri" w:hAnsi="Calibri"/>
          <w:sz w:val="22"/>
          <w:szCs w:val="22"/>
        </w:rPr>
        <w:t>Kaelen</w:t>
      </w:r>
      <w:proofErr w:type="spellEnd"/>
      <w:r w:rsidRPr="00A9715E">
        <w:rPr>
          <w:rFonts w:ascii="Calibri" w:hAnsi="Calibri"/>
          <w:sz w:val="22"/>
          <w:szCs w:val="22"/>
        </w:rPr>
        <w:t>... Ils sont piégés... Elle rôde...</w:t>
      </w:r>
    </w:p>
    <w:p w14:paraId="0D62FB6B" w14:textId="7C348E2A" w:rsidR="00037DE7" w:rsidRDefault="0087096F" w:rsidP="0087096F">
      <w:pPr>
        <w:rPr>
          <w:rFonts w:ascii="Calibri" w:hAnsi="Calibri"/>
          <w:b/>
          <w:bCs/>
          <w:sz w:val="22"/>
          <w:szCs w:val="22"/>
        </w:rPr>
      </w:pPr>
      <w:r w:rsidRPr="0087096F">
        <w:rPr>
          <w:rFonts w:ascii="Calibri" w:hAnsi="Calibri"/>
          <w:b/>
          <w:bCs/>
          <w:sz w:val="22"/>
          <w:szCs w:val="22"/>
        </w:rPr>
        <w:t xml:space="preserve">Il rend son dernier souffle. </w:t>
      </w:r>
      <w:r w:rsidR="003922AA">
        <w:rPr>
          <w:rFonts w:ascii="Calibri" w:hAnsi="Calibri"/>
          <w:b/>
          <w:bCs/>
          <w:sz w:val="22"/>
          <w:szCs w:val="22"/>
        </w:rPr>
        <w:t xml:space="preserve"> </w:t>
      </w:r>
      <w:proofErr w:type="spellStart"/>
      <w:r w:rsidRPr="0087096F">
        <w:rPr>
          <w:rFonts w:ascii="Calibri" w:hAnsi="Calibri"/>
          <w:b/>
          <w:bCs/>
          <w:sz w:val="22"/>
          <w:szCs w:val="22"/>
        </w:rPr>
        <w:t>Lineva</w:t>
      </w:r>
      <w:proofErr w:type="spellEnd"/>
      <w:r w:rsidRPr="0087096F">
        <w:rPr>
          <w:rFonts w:ascii="Calibri" w:hAnsi="Calibri"/>
          <w:b/>
          <w:bCs/>
          <w:sz w:val="22"/>
          <w:szCs w:val="22"/>
        </w:rPr>
        <w:t xml:space="preserve"> et </w:t>
      </w:r>
      <w:proofErr w:type="spellStart"/>
      <w:r w:rsidRPr="0087096F">
        <w:rPr>
          <w:rFonts w:ascii="Calibri" w:hAnsi="Calibri"/>
          <w:b/>
          <w:bCs/>
          <w:sz w:val="22"/>
          <w:szCs w:val="22"/>
        </w:rPr>
        <w:t>Khamari</w:t>
      </w:r>
      <w:proofErr w:type="spellEnd"/>
      <w:r w:rsidRPr="0087096F">
        <w:rPr>
          <w:rFonts w:ascii="Calibri" w:hAnsi="Calibri"/>
          <w:b/>
          <w:bCs/>
          <w:sz w:val="22"/>
          <w:szCs w:val="22"/>
        </w:rPr>
        <w:t xml:space="preserve"> échangent un regard. Aucune parole n'est nécessaire. La douleur est palpable, mais la décision est instantanée. Il faut monter une mission de sauvetage. Et il faut le faire maintenant.</w:t>
      </w:r>
      <w:r w:rsidR="00791B6D">
        <w:rPr>
          <w:rFonts w:ascii="Calibri" w:hAnsi="Calibri"/>
          <w:b/>
          <w:bCs/>
          <w:sz w:val="22"/>
          <w:szCs w:val="22"/>
        </w:rPr>
        <w:t xml:space="preserve"> </w:t>
      </w:r>
      <w:r w:rsidR="00037DE7">
        <w:rPr>
          <w:rFonts w:ascii="Calibri" w:hAnsi="Calibri"/>
          <w:b/>
          <w:bCs/>
          <w:sz w:val="22"/>
          <w:szCs w:val="22"/>
        </w:rPr>
        <w:t xml:space="preserve">Le silence de mort qui a suivi le dernier souffle de l’éclaireur est rompu par la voix de </w:t>
      </w:r>
      <w:proofErr w:type="spellStart"/>
      <w:r w:rsidR="00037DE7">
        <w:rPr>
          <w:rFonts w:ascii="Calibri" w:hAnsi="Calibri"/>
          <w:b/>
          <w:bCs/>
          <w:sz w:val="22"/>
          <w:szCs w:val="22"/>
        </w:rPr>
        <w:t>Khamari</w:t>
      </w:r>
      <w:proofErr w:type="spellEnd"/>
      <w:r w:rsidR="00037DE7">
        <w:rPr>
          <w:rFonts w:ascii="Calibri" w:hAnsi="Calibri"/>
          <w:b/>
          <w:bCs/>
          <w:sz w:val="22"/>
          <w:szCs w:val="22"/>
        </w:rPr>
        <w:t>. Elle n’est plus rauque, mais dure comme l’obsidienne. Toute trace de chagrin personnel a été bannie de son visage, remplacée par une détermination féroce, presque terrifiante. Elle se redresse de toute sa hauteur, son regard balayant les visages choqués de ses guerriers.</w:t>
      </w:r>
    </w:p>
    <w:p w14:paraId="2953F637" w14:textId="04210183" w:rsidR="00037DE7" w:rsidRDefault="00037DE7" w:rsidP="00E66FAF">
      <w:pPr>
        <w:pStyle w:val="Paragraphedeliste"/>
        <w:numPr>
          <w:ilvl w:val="0"/>
          <w:numId w:val="1"/>
        </w:numPr>
        <w:rPr>
          <w:rFonts w:ascii="Calibri" w:hAnsi="Calibri"/>
          <w:sz w:val="22"/>
          <w:szCs w:val="22"/>
        </w:rPr>
      </w:pPr>
      <w:r w:rsidRPr="00E66FAF">
        <w:rPr>
          <w:rFonts w:ascii="Calibri" w:hAnsi="Calibri"/>
          <w:sz w:val="22"/>
          <w:szCs w:val="22"/>
        </w:rPr>
        <w:t>Rassemblez les Chasseurs du Premier Cercle,</w:t>
      </w:r>
      <w:r w:rsidRPr="00E66FAF">
        <w:rPr>
          <w:rFonts w:ascii="Calibri" w:hAnsi="Calibri"/>
          <w:b/>
          <w:bCs/>
          <w:sz w:val="22"/>
          <w:szCs w:val="22"/>
        </w:rPr>
        <w:t xml:space="preserve"> ordonne-t-elle, sa voix résonnant contre les parois de la caverne. </w:t>
      </w:r>
      <w:r w:rsidRPr="00D20CCA">
        <w:rPr>
          <w:rFonts w:ascii="Calibri" w:hAnsi="Calibri"/>
          <w:sz w:val="22"/>
          <w:szCs w:val="22"/>
        </w:rPr>
        <w:t>Préparez les charges soniques et les harpons à treuil. Nous partons dans l’heure. Je mène l’expédition moi-même.</w:t>
      </w:r>
    </w:p>
    <w:p w14:paraId="7EC2E55B" w14:textId="77777777" w:rsidR="00D20CCA" w:rsidRPr="00D20CCA" w:rsidRDefault="00D20CCA" w:rsidP="00D20CCA">
      <w:pPr>
        <w:rPr>
          <w:rFonts w:ascii="Calibri" w:hAnsi="Calibri"/>
          <w:sz w:val="22"/>
          <w:szCs w:val="22"/>
        </w:rPr>
      </w:pPr>
    </w:p>
    <w:p w14:paraId="15195441" w14:textId="3779516B" w:rsidR="00037DE7" w:rsidRDefault="00037DE7" w:rsidP="0087096F">
      <w:pPr>
        <w:rPr>
          <w:rFonts w:ascii="Calibri" w:hAnsi="Calibri"/>
          <w:b/>
          <w:bCs/>
          <w:sz w:val="22"/>
          <w:szCs w:val="22"/>
        </w:rPr>
      </w:pPr>
      <w:r>
        <w:rPr>
          <w:rFonts w:ascii="Calibri" w:hAnsi="Calibri"/>
          <w:b/>
          <w:bCs/>
          <w:sz w:val="22"/>
          <w:szCs w:val="22"/>
        </w:rPr>
        <w:t xml:space="preserve">Un murmure parcourt les rangs </w:t>
      </w:r>
      <w:proofErr w:type="spellStart"/>
      <w:r>
        <w:rPr>
          <w:rFonts w:ascii="Calibri" w:hAnsi="Calibri"/>
          <w:b/>
          <w:bCs/>
          <w:sz w:val="22"/>
          <w:szCs w:val="22"/>
        </w:rPr>
        <w:t>Tzekarii</w:t>
      </w:r>
      <w:proofErr w:type="spellEnd"/>
      <w:r>
        <w:rPr>
          <w:rFonts w:ascii="Calibri" w:hAnsi="Calibri"/>
          <w:b/>
          <w:bCs/>
          <w:sz w:val="22"/>
          <w:szCs w:val="22"/>
        </w:rPr>
        <w:t>. Personne ne conteste l’ordre de leur matriarche, mais la précipitation de la décision, sa nature impulsive, en inquiète plus d’un. Un de ses lieutenants, un homme plus âgé dont le visage est une carte de cicatrices et de sagesse du désert, s’avance. Il se penche sur le corps de l’éclaireur et prélève délicatement un peu de la poussière de verre noir entre ses doigts. Il l’examine, son expression devenant de plus en plus grave.</w:t>
      </w:r>
    </w:p>
    <w:p w14:paraId="2CDF7677" w14:textId="77777777" w:rsidR="00BC35C6" w:rsidRDefault="00BC35C6" w:rsidP="0087096F">
      <w:pPr>
        <w:rPr>
          <w:rFonts w:ascii="Calibri" w:hAnsi="Calibri"/>
          <w:b/>
          <w:bCs/>
          <w:sz w:val="22"/>
          <w:szCs w:val="22"/>
        </w:rPr>
      </w:pPr>
    </w:p>
    <w:p w14:paraId="07C204E7" w14:textId="7737B926" w:rsidR="00037DE7" w:rsidRDefault="00037DE7" w:rsidP="0087096F">
      <w:pPr>
        <w:rPr>
          <w:rFonts w:ascii="Calibri" w:hAnsi="Calibri"/>
          <w:sz w:val="22"/>
          <w:szCs w:val="22"/>
        </w:rPr>
      </w:pPr>
      <w:r>
        <w:rPr>
          <w:rFonts w:ascii="Calibri" w:hAnsi="Calibri"/>
          <w:b/>
          <w:bCs/>
          <w:sz w:val="22"/>
          <w:szCs w:val="22"/>
        </w:rPr>
        <w:lastRenderedPageBreak/>
        <w:t xml:space="preserve"> </w:t>
      </w:r>
      <w:r w:rsidR="00BC35C6">
        <w:rPr>
          <w:rFonts w:ascii="Calibri" w:hAnsi="Calibri"/>
          <w:b/>
          <w:bCs/>
          <w:sz w:val="22"/>
          <w:szCs w:val="22"/>
        </w:rPr>
        <w:t xml:space="preserve">- </w:t>
      </w:r>
      <w:r w:rsidR="00851F07" w:rsidRPr="00851F07">
        <w:rPr>
          <w:rFonts w:ascii="Calibri" w:hAnsi="Calibri"/>
          <w:sz w:val="22"/>
          <w:szCs w:val="22"/>
        </w:rPr>
        <w:t>Ma reine</w:t>
      </w:r>
      <w:r w:rsidRPr="00851F07">
        <w:rPr>
          <w:rFonts w:ascii="Calibri" w:hAnsi="Calibri"/>
          <w:sz w:val="22"/>
          <w:szCs w:val="22"/>
        </w:rPr>
        <w:t xml:space="preserve">, </w:t>
      </w:r>
      <w:r>
        <w:rPr>
          <w:rFonts w:ascii="Calibri" w:hAnsi="Calibri"/>
          <w:b/>
          <w:bCs/>
          <w:sz w:val="22"/>
          <w:szCs w:val="22"/>
        </w:rPr>
        <w:t xml:space="preserve">commence-t-il d’une voix respectueuse mais ferme. </w:t>
      </w:r>
      <w:r w:rsidRPr="003D7BA1">
        <w:rPr>
          <w:rFonts w:ascii="Calibri" w:hAnsi="Calibri"/>
          <w:sz w:val="22"/>
          <w:szCs w:val="22"/>
        </w:rPr>
        <w:t xml:space="preserve">Cette poussière… Ce sont les éclats du </w:t>
      </w:r>
      <w:proofErr w:type="spellStart"/>
      <w:r w:rsidRPr="003D7BA1">
        <w:rPr>
          <w:rFonts w:ascii="Calibri" w:hAnsi="Calibri"/>
          <w:sz w:val="22"/>
          <w:szCs w:val="22"/>
        </w:rPr>
        <w:t>Gorgon</w:t>
      </w:r>
      <w:proofErr w:type="spellEnd"/>
      <w:r w:rsidRPr="003D7BA1">
        <w:rPr>
          <w:rFonts w:ascii="Calibri" w:hAnsi="Calibri"/>
          <w:sz w:val="22"/>
          <w:szCs w:val="22"/>
        </w:rPr>
        <w:t>. Le Grand Ver de Verre. Aucune expédition n’est revenue des Canyons quand il était éveillé. Attaquer de front… c’est un suicide. Donnez-nous le temps d’étudier la situation, de préparer une véritable stratégie…</w:t>
      </w:r>
    </w:p>
    <w:p w14:paraId="08B43735" w14:textId="77777777" w:rsidR="00CE46CD" w:rsidRPr="003D7BA1" w:rsidRDefault="00CE46CD" w:rsidP="0087096F">
      <w:pPr>
        <w:rPr>
          <w:rFonts w:ascii="Calibri" w:hAnsi="Calibri"/>
          <w:sz w:val="22"/>
          <w:szCs w:val="22"/>
        </w:rPr>
      </w:pPr>
    </w:p>
    <w:p w14:paraId="3942C9BE" w14:textId="5055A321" w:rsidR="00037DE7" w:rsidRDefault="00037DE7" w:rsidP="0087096F">
      <w:pPr>
        <w:rPr>
          <w:rFonts w:ascii="Calibri" w:hAnsi="Calibri"/>
          <w:sz w:val="22"/>
          <w:szCs w:val="22"/>
        </w:rPr>
      </w:pPr>
      <w:r>
        <w:rPr>
          <w:rFonts w:ascii="Calibri" w:hAnsi="Calibri"/>
          <w:b/>
          <w:bCs/>
          <w:sz w:val="22"/>
          <w:szCs w:val="22"/>
        </w:rPr>
        <w:t xml:space="preserve"> </w:t>
      </w:r>
      <w:r w:rsidR="00CE46CD">
        <w:rPr>
          <w:rFonts w:ascii="Calibri" w:hAnsi="Calibri"/>
          <w:b/>
          <w:bCs/>
          <w:sz w:val="22"/>
          <w:szCs w:val="22"/>
        </w:rPr>
        <w:t xml:space="preserve">- </w:t>
      </w:r>
      <w:r w:rsidRPr="00CE46CD">
        <w:rPr>
          <w:rFonts w:ascii="Calibri" w:hAnsi="Calibri"/>
          <w:sz w:val="22"/>
          <w:szCs w:val="22"/>
        </w:rPr>
        <w:t>Il n’y a pas de temps !</w:t>
      </w:r>
      <w:r>
        <w:rPr>
          <w:rFonts w:ascii="Calibri" w:hAnsi="Calibri"/>
          <w:b/>
          <w:bCs/>
          <w:sz w:val="22"/>
          <w:szCs w:val="22"/>
        </w:rPr>
        <w:t xml:space="preserve"> le coupe sèchement </w:t>
      </w:r>
      <w:proofErr w:type="spellStart"/>
      <w:r>
        <w:rPr>
          <w:rFonts w:ascii="Calibri" w:hAnsi="Calibri"/>
          <w:b/>
          <w:bCs/>
          <w:sz w:val="22"/>
          <w:szCs w:val="22"/>
        </w:rPr>
        <w:t>Khamari</w:t>
      </w:r>
      <w:proofErr w:type="spellEnd"/>
      <w:r>
        <w:rPr>
          <w:rFonts w:ascii="Calibri" w:hAnsi="Calibri"/>
          <w:b/>
          <w:bCs/>
          <w:sz w:val="22"/>
          <w:szCs w:val="22"/>
        </w:rPr>
        <w:t xml:space="preserve">, ses yeux la foudroyant. </w:t>
      </w:r>
      <w:r w:rsidRPr="00CE46CD">
        <w:rPr>
          <w:rFonts w:ascii="Calibri" w:hAnsi="Calibri"/>
          <w:sz w:val="22"/>
          <w:szCs w:val="22"/>
        </w:rPr>
        <w:t>Mon fils est là-bas. Chaque minute que nous passons à discuter est une minute de plus pour que cette abomination le trouve. Je n’enverrai pas mon peuple à une mort certaine, mais je n’abandonnerai pas mon sang. Nous y allons. C’est mon dernier mot.</w:t>
      </w:r>
    </w:p>
    <w:p w14:paraId="7C87A5A3" w14:textId="77777777" w:rsidR="00CE46CD" w:rsidRPr="00CE46CD" w:rsidRDefault="00CE46CD" w:rsidP="0087096F">
      <w:pPr>
        <w:rPr>
          <w:rFonts w:ascii="Calibri" w:hAnsi="Calibri"/>
          <w:sz w:val="22"/>
          <w:szCs w:val="22"/>
        </w:rPr>
      </w:pPr>
    </w:p>
    <w:p w14:paraId="52423DDD" w14:textId="0479A761" w:rsidR="00037DE7" w:rsidRDefault="00037DE7" w:rsidP="0087096F">
      <w:pPr>
        <w:rPr>
          <w:rFonts w:ascii="Calibri" w:hAnsi="Calibri"/>
          <w:b/>
          <w:bCs/>
          <w:sz w:val="22"/>
          <w:szCs w:val="22"/>
        </w:rPr>
      </w:pPr>
      <w:r>
        <w:rPr>
          <w:rFonts w:ascii="Calibri" w:hAnsi="Calibri"/>
          <w:b/>
          <w:bCs/>
          <w:sz w:val="22"/>
          <w:szCs w:val="22"/>
        </w:rPr>
        <w:t>Elle ignore son lieutenant et commence à désigner les guerriers qu’elle a choisis, son doigt se levant pour pointer les chasseurs les plus aguerris, les plus rapides. Son chagrin de mère s’est mué en une urgence implacable qui balaie toute prudence.</w:t>
      </w:r>
    </w:p>
    <w:p w14:paraId="524C17D5" w14:textId="6CF1FB92" w:rsidR="00037DE7" w:rsidRDefault="00037DE7" w:rsidP="0087096F">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observe la scène, le cœur lourd. Elle, qui vient de perdre son père, comprend avec une clarté douloureuse la terreur et la fureur qui animent </w:t>
      </w:r>
      <w:proofErr w:type="spellStart"/>
      <w:r>
        <w:rPr>
          <w:rFonts w:ascii="Calibri" w:hAnsi="Calibri"/>
          <w:b/>
          <w:bCs/>
          <w:sz w:val="22"/>
          <w:szCs w:val="22"/>
        </w:rPr>
        <w:t>Khamari</w:t>
      </w:r>
      <w:proofErr w:type="spellEnd"/>
      <w:r>
        <w:rPr>
          <w:rFonts w:ascii="Calibri" w:hAnsi="Calibri"/>
          <w:b/>
          <w:bCs/>
          <w:sz w:val="22"/>
          <w:szCs w:val="22"/>
        </w:rPr>
        <w:t xml:space="preserve">. Elle voit au-delà de la reine </w:t>
      </w:r>
      <w:proofErr w:type="spellStart"/>
      <w:r>
        <w:rPr>
          <w:rFonts w:ascii="Calibri" w:hAnsi="Calibri"/>
          <w:b/>
          <w:bCs/>
          <w:sz w:val="22"/>
          <w:szCs w:val="22"/>
        </w:rPr>
        <w:t>Tzekarii</w:t>
      </w:r>
      <w:proofErr w:type="spellEnd"/>
      <w:r>
        <w:rPr>
          <w:rFonts w:ascii="Calibri" w:hAnsi="Calibri"/>
          <w:b/>
          <w:bCs/>
          <w:sz w:val="22"/>
          <w:szCs w:val="22"/>
        </w:rPr>
        <w:t xml:space="preserve">. Elle voit une mère, prête à tout risquer pour sauver son enfant. Elle se sent aussi profondément redevable. Les </w:t>
      </w:r>
      <w:proofErr w:type="spellStart"/>
      <w:r>
        <w:rPr>
          <w:rFonts w:ascii="Calibri" w:hAnsi="Calibri"/>
          <w:b/>
          <w:bCs/>
          <w:sz w:val="22"/>
          <w:szCs w:val="22"/>
        </w:rPr>
        <w:t>Tzekarii</w:t>
      </w:r>
      <w:proofErr w:type="spellEnd"/>
      <w:r>
        <w:rPr>
          <w:rFonts w:ascii="Calibri" w:hAnsi="Calibri"/>
          <w:b/>
          <w:bCs/>
          <w:sz w:val="22"/>
          <w:szCs w:val="22"/>
        </w:rPr>
        <w:t xml:space="preserve"> leur ont offert un refuge, une chance de survivre quand tout était perdu. Rester en retrait, laisser ses alliés se lancer dans une mission aussi désespérée, lui semble une trahison, une lâcheté indigne de la fille de </w:t>
      </w:r>
      <w:proofErr w:type="spellStart"/>
      <w:r>
        <w:rPr>
          <w:rFonts w:ascii="Calibri" w:hAnsi="Calibri"/>
          <w:b/>
          <w:bCs/>
          <w:sz w:val="22"/>
          <w:szCs w:val="22"/>
        </w:rPr>
        <w:t>Draven</w:t>
      </w:r>
      <w:proofErr w:type="spellEnd"/>
      <w:r>
        <w:rPr>
          <w:rFonts w:ascii="Calibri" w:hAnsi="Calibri"/>
          <w:b/>
          <w:bCs/>
          <w:sz w:val="22"/>
          <w:szCs w:val="22"/>
        </w:rPr>
        <w:t xml:space="preserve"> </w:t>
      </w:r>
      <w:proofErr w:type="spellStart"/>
      <w:r>
        <w:rPr>
          <w:rFonts w:ascii="Calibri" w:hAnsi="Calibri"/>
          <w:b/>
          <w:bCs/>
          <w:sz w:val="22"/>
          <w:szCs w:val="22"/>
        </w:rPr>
        <w:t>Frostdrim</w:t>
      </w:r>
      <w:proofErr w:type="spellEnd"/>
      <w:r>
        <w:rPr>
          <w:rFonts w:ascii="Calibri" w:hAnsi="Calibri"/>
          <w:b/>
          <w:bCs/>
          <w:sz w:val="22"/>
          <w:szCs w:val="22"/>
        </w:rPr>
        <w:t>. Son peuple et le sien ne forment plus qu’une seule et même coalition. Leurs pertes sont ses pertes. Leurs espoirs, les siens.</w:t>
      </w:r>
    </w:p>
    <w:p w14:paraId="4C3B2A55" w14:textId="2725FEF4" w:rsidR="00037DE7" w:rsidRDefault="00037DE7" w:rsidP="0087096F">
      <w:pPr>
        <w:rPr>
          <w:rFonts w:ascii="Calibri" w:hAnsi="Calibri"/>
          <w:b/>
          <w:bCs/>
          <w:sz w:val="22"/>
          <w:szCs w:val="22"/>
        </w:rPr>
      </w:pPr>
      <w:r>
        <w:rPr>
          <w:rFonts w:ascii="Calibri" w:hAnsi="Calibri"/>
          <w:b/>
          <w:bCs/>
          <w:sz w:val="22"/>
          <w:szCs w:val="22"/>
        </w:rPr>
        <w:t xml:space="preserve">Alors que </w:t>
      </w:r>
      <w:proofErr w:type="spellStart"/>
      <w:r>
        <w:rPr>
          <w:rFonts w:ascii="Calibri" w:hAnsi="Calibri"/>
          <w:b/>
          <w:bCs/>
          <w:sz w:val="22"/>
          <w:szCs w:val="22"/>
        </w:rPr>
        <w:t>Khamari</w:t>
      </w:r>
      <w:proofErr w:type="spellEnd"/>
      <w:r>
        <w:rPr>
          <w:rFonts w:ascii="Calibri" w:hAnsi="Calibri"/>
          <w:b/>
          <w:bCs/>
          <w:sz w:val="22"/>
          <w:szCs w:val="22"/>
        </w:rPr>
        <w:t xml:space="preserve"> s’apprête à finaliser son groupe d’assaut, </w:t>
      </w:r>
      <w:proofErr w:type="spellStart"/>
      <w:r>
        <w:rPr>
          <w:rFonts w:ascii="Calibri" w:hAnsi="Calibri"/>
          <w:b/>
          <w:bCs/>
          <w:sz w:val="22"/>
          <w:szCs w:val="22"/>
        </w:rPr>
        <w:t>Lineva</w:t>
      </w:r>
      <w:proofErr w:type="spellEnd"/>
      <w:r>
        <w:rPr>
          <w:rFonts w:ascii="Calibri" w:hAnsi="Calibri"/>
          <w:b/>
          <w:bCs/>
          <w:sz w:val="22"/>
          <w:szCs w:val="22"/>
        </w:rPr>
        <w:t xml:space="preserve"> se porte volontaire. Elle s’avance, sa posture droite, son armure grise et bleue cabossée se détachant au milieu des tenues de sable et d’obsidienne des </w:t>
      </w:r>
      <w:proofErr w:type="spellStart"/>
      <w:r>
        <w:rPr>
          <w:rFonts w:ascii="Calibri" w:hAnsi="Calibri"/>
          <w:b/>
          <w:bCs/>
          <w:sz w:val="22"/>
          <w:szCs w:val="22"/>
        </w:rPr>
        <w:t>Tzekarii</w:t>
      </w:r>
      <w:proofErr w:type="spellEnd"/>
      <w:r>
        <w:rPr>
          <w:rFonts w:ascii="Calibri" w:hAnsi="Calibri"/>
          <w:b/>
          <w:bCs/>
          <w:sz w:val="22"/>
          <w:szCs w:val="22"/>
        </w:rPr>
        <w:t>.</w:t>
      </w:r>
    </w:p>
    <w:p w14:paraId="14D3E48F" w14:textId="0454AFCE" w:rsidR="00037DE7" w:rsidRPr="00A61F24" w:rsidRDefault="00037DE7" w:rsidP="00A61F24">
      <w:pPr>
        <w:pStyle w:val="Paragraphedeliste"/>
        <w:numPr>
          <w:ilvl w:val="0"/>
          <w:numId w:val="1"/>
        </w:numPr>
        <w:rPr>
          <w:rFonts w:ascii="Calibri" w:hAnsi="Calibri"/>
          <w:b/>
          <w:bCs/>
          <w:sz w:val="22"/>
          <w:szCs w:val="22"/>
        </w:rPr>
      </w:pPr>
      <w:r w:rsidRPr="00FD358C">
        <w:rPr>
          <w:rFonts w:ascii="Calibri" w:hAnsi="Calibri"/>
          <w:sz w:val="22"/>
          <w:szCs w:val="22"/>
        </w:rPr>
        <w:t>Matriarche</w:t>
      </w:r>
      <w:r w:rsidR="00A61F24" w:rsidRPr="00FD358C">
        <w:rPr>
          <w:rFonts w:ascii="Calibri" w:hAnsi="Calibri"/>
          <w:sz w:val="22"/>
          <w:szCs w:val="22"/>
        </w:rPr>
        <w:t xml:space="preserve"> </w:t>
      </w:r>
      <w:proofErr w:type="spellStart"/>
      <w:r w:rsidR="00685FA6" w:rsidRPr="00FD358C">
        <w:rPr>
          <w:rFonts w:ascii="Calibri" w:hAnsi="Calibri"/>
          <w:sz w:val="22"/>
          <w:szCs w:val="22"/>
        </w:rPr>
        <w:t>Za’Mbari</w:t>
      </w:r>
      <w:proofErr w:type="spellEnd"/>
      <w:r w:rsidRPr="00A61F24">
        <w:rPr>
          <w:rFonts w:ascii="Calibri" w:hAnsi="Calibri"/>
          <w:b/>
          <w:bCs/>
          <w:sz w:val="22"/>
          <w:szCs w:val="22"/>
        </w:rPr>
        <w:t>, sa voix est calme mais ferme, attirant tous les regards.</w:t>
      </w:r>
    </w:p>
    <w:p w14:paraId="1FF40816" w14:textId="77777777" w:rsidR="00037DE7" w:rsidRDefault="00037DE7" w:rsidP="0087096F">
      <w:pPr>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se tourne vers elle, surprise.</w:t>
      </w:r>
    </w:p>
    <w:p w14:paraId="6FE6E811" w14:textId="040EBEFA" w:rsidR="00037DE7" w:rsidRPr="00725D9D" w:rsidRDefault="00037DE7" w:rsidP="00FD358C">
      <w:pPr>
        <w:pStyle w:val="Paragraphedeliste"/>
        <w:numPr>
          <w:ilvl w:val="0"/>
          <w:numId w:val="1"/>
        </w:numPr>
        <w:rPr>
          <w:rFonts w:ascii="Calibri" w:hAnsi="Calibri"/>
          <w:sz w:val="22"/>
          <w:szCs w:val="22"/>
        </w:rPr>
      </w:pPr>
      <w:r w:rsidRPr="00725D9D">
        <w:rPr>
          <w:rFonts w:ascii="Calibri" w:hAnsi="Calibri"/>
          <w:sz w:val="22"/>
          <w:szCs w:val="22"/>
        </w:rPr>
        <w:t>Vos chasseurs sont rapides et connaissent le terrain,</w:t>
      </w:r>
      <w:r w:rsidRPr="00FD358C">
        <w:rPr>
          <w:rFonts w:ascii="Calibri" w:hAnsi="Calibri"/>
          <w:b/>
          <w:bCs/>
          <w:sz w:val="22"/>
          <w:szCs w:val="22"/>
        </w:rPr>
        <w:t xml:space="preserve"> continue </w:t>
      </w:r>
      <w:proofErr w:type="spellStart"/>
      <w:r w:rsidRPr="00FD358C">
        <w:rPr>
          <w:rFonts w:ascii="Calibri" w:hAnsi="Calibri"/>
          <w:b/>
          <w:bCs/>
          <w:sz w:val="22"/>
          <w:szCs w:val="22"/>
        </w:rPr>
        <w:t>Lineva</w:t>
      </w:r>
      <w:proofErr w:type="spellEnd"/>
      <w:r w:rsidRPr="00FD358C">
        <w:rPr>
          <w:rFonts w:ascii="Calibri" w:hAnsi="Calibri"/>
          <w:b/>
          <w:bCs/>
          <w:sz w:val="22"/>
          <w:szCs w:val="22"/>
        </w:rPr>
        <w:t xml:space="preserve">. </w:t>
      </w:r>
      <w:r w:rsidRPr="00725D9D">
        <w:rPr>
          <w:rFonts w:ascii="Calibri" w:hAnsi="Calibri"/>
          <w:sz w:val="22"/>
          <w:szCs w:val="22"/>
        </w:rPr>
        <w:t xml:space="preserve">Mais ils auront besoin d’un mur sur lequel s’appuyer si la bête attaque. Mes vétérans de </w:t>
      </w:r>
      <w:proofErr w:type="spellStart"/>
      <w:r w:rsidRPr="00725D9D">
        <w:rPr>
          <w:rFonts w:ascii="Calibri" w:hAnsi="Calibri"/>
          <w:sz w:val="22"/>
          <w:szCs w:val="22"/>
        </w:rPr>
        <w:t>Forthaven</w:t>
      </w:r>
      <w:proofErr w:type="spellEnd"/>
      <w:r w:rsidRPr="00725D9D">
        <w:rPr>
          <w:rFonts w:ascii="Calibri" w:hAnsi="Calibri"/>
          <w:sz w:val="22"/>
          <w:szCs w:val="22"/>
        </w:rPr>
        <w:t xml:space="preserve"> ne sont peut-être pas aussi agiles, mais ils savent tenir une ligne. Ils savent encaisser un choc pour donner le temps aux autres de frapper.</w:t>
      </w:r>
    </w:p>
    <w:p w14:paraId="0861B73C" w14:textId="77777777" w:rsidR="00037DE7" w:rsidRDefault="00037DE7" w:rsidP="0087096F">
      <w:pPr>
        <w:rPr>
          <w:rFonts w:ascii="Calibri" w:hAnsi="Calibri"/>
          <w:b/>
          <w:bCs/>
          <w:sz w:val="22"/>
          <w:szCs w:val="22"/>
        </w:rPr>
      </w:pPr>
      <w:r>
        <w:rPr>
          <w:rFonts w:ascii="Calibri" w:hAnsi="Calibri"/>
          <w:b/>
          <w:bCs/>
          <w:sz w:val="22"/>
          <w:szCs w:val="22"/>
        </w:rPr>
        <w:t>Elle fait un signe de tête à un petit groupe de ses soldats, qui se redressent, leurs visages graves mais résolus.</w:t>
      </w:r>
    </w:p>
    <w:p w14:paraId="27BF3138" w14:textId="1B3722FF" w:rsidR="00037DE7" w:rsidRDefault="000450C7" w:rsidP="000450C7">
      <w:pPr>
        <w:pStyle w:val="Paragraphedeliste"/>
        <w:numPr>
          <w:ilvl w:val="0"/>
          <w:numId w:val="1"/>
        </w:numPr>
        <w:rPr>
          <w:rFonts w:ascii="Calibri" w:hAnsi="Calibri"/>
          <w:sz w:val="22"/>
          <w:szCs w:val="22"/>
        </w:rPr>
      </w:pPr>
      <w:r w:rsidRPr="00631C32">
        <w:rPr>
          <w:rFonts w:ascii="Calibri" w:hAnsi="Calibri"/>
          <w:sz w:val="22"/>
          <w:szCs w:val="22"/>
        </w:rPr>
        <w:t xml:space="preserve">Nous ne pouvons </w:t>
      </w:r>
      <w:r w:rsidR="000118F2" w:rsidRPr="00631C32">
        <w:rPr>
          <w:rFonts w:ascii="Calibri" w:hAnsi="Calibri"/>
          <w:sz w:val="22"/>
          <w:szCs w:val="22"/>
        </w:rPr>
        <w:t xml:space="preserve">vous laisser partir sans </w:t>
      </w:r>
      <w:r w:rsidR="00631C32">
        <w:rPr>
          <w:rFonts w:ascii="Calibri" w:hAnsi="Calibri"/>
          <w:sz w:val="22"/>
          <w:szCs w:val="22"/>
        </w:rPr>
        <w:t xml:space="preserve">vous </w:t>
      </w:r>
      <w:r w:rsidR="000118F2" w:rsidRPr="00631C32">
        <w:rPr>
          <w:rFonts w:ascii="Calibri" w:hAnsi="Calibri"/>
          <w:sz w:val="22"/>
          <w:szCs w:val="22"/>
        </w:rPr>
        <w:t>apporter notre soutien</w:t>
      </w:r>
      <w:r w:rsidR="00037DE7" w:rsidRPr="00631C32">
        <w:rPr>
          <w:rFonts w:ascii="Calibri" w:hAnsi="Calibri"/>
          <w:sz w:val="22"/>
          <w:szCs w:val="22"/>
        </w:rPr>
        <w:t xml:space="preserve">. </w:t>
      </w:r>
      <w:r w:rsidR="000118F2" w:rsidRPr="00631C32">
        <w:rPr>
          <w:rFonts w:ascii="Calibri" w:hAnsi="Calibri"/>
          <w:sz w:val="22"/>
          <w:szCs w:val="22"/>
        </w:rPr>
        <w:t>Cette</w:t>
      </w:r>
      <w:r w:rsidR="00037DE7" w:rsidRPr="00631C32">
        <w:rPr>
          <w:rFonts w:ascii="Calibri" w:hAnsi="Calibri"/>
          <w:sz w:val="22"/>
          <w:szCs w:val="22"/>
        </w:rPr>
        <w:t xml:space="preserve"> urgence</w:t>
      </w:r>
      <w:r w:rsidR="000118F2" w:rsidRPr="00631C32">
        <w:rPr>
          <w:rFonts w:ascii="Calibri" w:hAnsi="Calibri"/>
          <w:sz w:val="22"/>
          <w:szCs w:val="22"/>
        </w:rPr>
        <w:t>, nous ne la connaissons que trop bien</w:t>
      </w:r>
      <w:r w:rsidR="00037DE7" w:rsidRPr="00631C32">
        <w:rPr>
          <w:rFonts w:ascii="Calibri" w:hAnsi="Calibri"/>
          <w:sz w:val="22"/>
          <w:szCs w:val="22"/>
        </w:rPr>
        <w:t>. Mon père n’aurait pas hésité. Je n’hésiterai pas non plus. Quelques-uns des miens et moi-même nous joignons à votre expédition. Nous serons votre bouclier.</w:t>
      </w:r>
    </w:p>
    <w:p w14:paraId="5453F311" w14:textId="77777777" w:rsidR="00DA4F73" w:rsidRPr="00DA4F73" w:rsidRDefault="00DA4F73" w:rsidP="00DA4F73">
      <w:pPr>
        <w:rPr>
          <w:rFonts w:ascii="Calibri" w:hAnsi="Calibri"/>
          <w:sz w:val="22"/>
          <w:szCs w:val="22"/>
        </w:rPr>
      </w:pPr>
    </w:p>
    <w:p w14:paraId="6CD00290" w14:textId="7D509CB5" w:rsidR="00037DE7" w:rsidRDefault="00037DE7" w:rsidP="0087096F">
      <w:pPr>
        <w:rPr>
          <w:rFonts w:ascii="Calibri" w:hAnsi="Calibri"/>
          <w:b/>
          <w:bCs/>
          <w:sz w:val="22"/>
          <w:szCs w:val="22"/>
        </w:rPr>
      </w:pPr>
      <w:r>
        <w:rPr>
          <w:rFonts w:ascii="Calibri" w:hAnsi="Calibri"/>
          <w:b/>
          <w:bCs/>
          <w:sz w:val="22"/>
          <w:szCs w:val="22"/>
        </w:rPr>
        <w:t>L’offre n’est pas une question. C’est une affirmation. Un serment.</w:t>
      </w:r>
    </w:p>
    <w:p w14:paraId="02FF4A9F" w14:textId="6B3814F7" w:rsidR="00037DE7" w:rsidRDefault="00037DE7" w:rsidP="0087096F">
      <w:pPr>
        <w:rPr>
          <w:rFonts w:ascii="Calibri" w:hAnsi="Calibri"/>
          <w:b/>
          <w:bCs/>
          <w:sz w:val="22"/>
          <w:szCs w:val="22"/>
        </w:rPr>
      </w:pPr>
      <w:r>
        <w:rPr>
          <w:rFonts w:ascii="Calibri" w:hAnsi="Calibri"/>
          <w:b/>
          <w:bCs/>
          <w:sz w:val="22"/>
          <w:szCs w:val="22"/>
        </w:rPr>
        <w:lastRenderedPageBreak/>
        <w:t xml:space="preserve">Un long silence s’installe. </w:t>
      </w:r>
      <w:proofErr w:type="spellStart"/>
      <w:r>
        <w:rPr>
          <w:rFonts w:ascii="Calibri" w:hAnsi="Calibri"/>
          <w:b/>
          <w:bCs/>
          <w:sz w:val="22"/>
          <w:szCs w:val="22"/>
        </w:rPr>
        <w:t>Khamari</w:t>
      </w:r>
      <w:proofErr w:type="spellEnd"/>
      <w:r>
        <w:rPr>
          <w:rFonts w:ascii="Calibri" w:hAnsi="Calibri"/>
          <w:b/>
          <w:bCs/>
          <w:sz w:val="22"/>
          <w:szCs w:val="22"/>
        </w:rPr>
        <w:t xml:space="preserve"> observe </w:t>
      </w:r>
      <w:proofErr w:type="spellStart"/>
      <w:r>
        <w:rPr>
          <w:rFonts w:ascii="Calibri" w:hAnsi="Calibri"/>
          <w:b/>
          <w:bCs/>
          <w:sz w:val="22"/>
          <w:szCs w:val="22"/>
        </w:rPr>
        <w:t>Lineva</w:t>
      </w:r>
      <w:proofErr w:type="spellEnd"/>
      <w:r w:rsidR="00DA4F73">
        <w:rPr>
          <w:rFonts w:ascii="Calibri" w:hAnsi="Calibri"/>
          <w:b/>
          <w:bCs/>
          <w:sz w:val="22"/>
          <w:szCs w:val="22"/>
        </w:rPr>
        <w:t>. E</w:t>
      </w:r>
      <w:r>
        <w:rPr>
          <w:rFonts w:ascii="Calibri" w:hAnsi="Calibri"/>
          <w:b/>
          <w:bCs/>
          <w:sz w:val="22"/>
          <w:szCs w:val="22"/>
        </w:rPr>
        <w:t xml:space="preserve">lle ne voit plus la réfugiée, la jeune commandante d’un peuple brisé. Elle voit une égale. Une autre leader qui a connu la perte, une autre femme prête à se jeter dans le feu pour les siens. Une lueur de respect, et peut-être de gratitude, naît dans le regard dur de la matriarche </w:t>
      </w:r>
      <w:proofErr w:type="spellStart"/>
      <w:r>
        <w:rPr>
          <w:rFonts w:ascii="Calibri" w:hAnsi="Calibri"/>
          <w:b/>
          <w:bCs/>
          <w:sz w:val="22"/>
          <w:szCs w:val="22"/>
        </w:rPr>
        <w:t>Tzekarii</w:t>
      </w:r>
      <w:proofErr w:type="spellEnd"/>
      <w:r>
        <w:rPr>
          <w:rFonts w:ascii="Calibri" w:hAnsi="Calibri"/>
          <w:b/>
          <w:bCs/>
          <w:sz w:val="22"/>
          <w:szCs w:val="22"/>
        </w:rPr>
        <w:t>.</w:t>
      </w:r>
    </w:p>
    <w:p w14:paraId="16DE766D" w14:textId="006805E4" w:rsidR="00037DE7" w:rsidRDefault="00037DE7" w:rsidP="00770215">
      <w:pPr>
        <w:pStyle w:val="Paragraphedeliste"/>
        <w:numPr>
          <w:ilvl w:val="0"/>
          <w:numId w:val="1"/>
        </w:numPr>
        <w:rPr>
          <w:rFonts w:ascii="Calibri" w:hAnsi="Calibri"/>
          <w:sz w:val="22"/>
          <w:szCs w:val="22"/>
        </w:rPr>
      </w:pPr>
      <w:r w:rsidRPr="00770215">
        <w:rPr>
          <w:rFonts w:ascii="Calibri" w:hAnsi="Calibri"/>
          <w:sz w:val="22"/>
          <w:szCs w:val="22"/>
        </w:rPr>
        <w:t>Bien</w:t>
      </w:r>
      <w:r w:rsidRPr="00770215">
        <w:rPr>
          <w:rFonts w:ascii="Calibri" w:hAnsi="Calibri"/>
          <w:b/>
          <w:bCs/>
          <w:sz w:val="22"/>
          <w:szCs w:val="22"/>
        </w:rPr>
        <w:t xml:space="preserve">, finit-elle par dire avec un hochement de tête sec. </w:t>
      </w:r>
      <w:r w:rsidRPr="00770215">
        <w:rPr>
          <w:rFonts w:ascii="Calibri" w:hAnsi="Calibri"/>
          <w:sz w:val="22"/>
          <w:szCs w:val="22"/>
        </w:rPr>
        <w:t>Préparez vos hommes. Nous vous attendons.</w:t>
      </w:r>
    </w:p>
    <w:p w14:paraId="1849FCB7" w14:textId="77777777" w:rsidR="00770215" w:rsidRPr="00770215" w:rsidRDefault="00770215" w:rsidP="00770215">
      <w:pPr>
        <w:rPr>
          <w:rFonts w:ascii="Calibri" w:hAnsi="Calibri"/>
          <w:sz w:val="22"/>
          <w:szCs w:val="22"/>
        </w:rPr>
      </w:pPr>
    </w:p>
    <w:p w14:paraId="6F720412" w14:textId="42080DBB" w:rsidR="00037DE7" w:rsidRPr="0087096F" w:rsidRDefault="00037DE7" w:rsidP="0087096F">
      <w:pPr>
        <w:rPr>
          <w:rFonts w:ascii="Calibri" w:hAnsi="Calibri"/>
          <w:b/>
          <w:bCs/>
          <w:sz w:val="22"/>
          <w:szCs w:val="22"/>
        </w:rPr>
      </w:pPr>
      <w:r>
        <w:rPr>
          <w:rFonts w:ascii="Calibri" w:hAnsi="Calibri"/>
          <w:b/>
          <w:bCs/>
          <w:sz w:val="22"/>
          <w:szCs w:val="22"/>
        </w:rPr>
        <w:t xml:space="preserve">L’alliance, jusqu’ici un accord de circonstances, vient de se cimenter dans le respect mutuel et la promesse d’un combat partagé. La mission de sauvetage n’est plus seulement l’affaire des </w:t>
      </w:r>
      <w:proofErr w:type="spellStart"/>
      <w:r>
        <w:rPr>
          <w:rFonts w:ascii="Calibri" w:hAnsi="Calibri"/>
          <w:b/>
          <w:bCs/>
          <w:sz w:val="22"/>
          <w:szCs w:val="22"/>
        </w:rPr>
        <w:t>Tzekarii</w:t>
      </w:r>
      <w:proofErr w:type="spellEnd"/>
      <w:r>
        <w:rPr>
          <w:rFonts w:ascii="Calibri" w:hAnsi="Calibri"/>
          <w:b/>
          <w:bCs/>
          <w:sz w:val="22"/>
          <w:szCs w:val="22"/>
        </w:rPr>
        <w:t> ; c’est devenu le premier véritable test de la nouvelle coalition.</w:t>
      </w:r>
    </w:p>
    <w:p w14:paraId="06A44662" w14:textId="77777777" w:rsidR="00A9317A" w:rsidRPr="00A9317A" w:rsidRDefault="00A9317A" w:rsidP="00A9317A">
      <w:pPr>
        <w:rPr>
          <w:rFonts w:ascii="Calibri" w:hAnsi="Calibri"/>
          <w:b/>
          <w:bCs/>
          <w:sz w:val="22"/>
          <w:szCs w:val="22"/>
        </w:rPr>
      </w:pPr>
      <w:r w:rsidRPr="00A9317A">
        <w:rPr>
          <w:rFonts w:ascii="Calibri" w:hAnsi="Calibri"/>
          <w:b/>
          <w:bCs/>
          <w:sz w:val="22"/>
          <w:szCs w:val="22"/>
        </w:rPr>
        <w:t xml:space="preserve">Une heure à peine s'est écoulée, et déjà, l'organisation </w:t>
      </w:r>
      <w:proofErr w:type="spellStart"/>
      <w:r w:rsidRPr="00A9317A">
        <w:rPr>
          <w:rFonts w:ascii="Calibri" w:hAnsi="Calibri"/>
          <w:b/>
          <w:bCs/>
          <w:sz w:val="22"/>
          <w:szCs w:val="22"/>
        </w:rPr>
        <w:t>Tzekarii</w:t>
      </w:r>
      <w:proofErr w:type="spellEnd"/>
      <w:r w:rsidRPr="00A9317A">
        <w:rPr>
          <w:rFonts w:ascii="Calibri" w:hAnsi="Calibri"/>
          <w:b/>
          <w:bCs/>
          <w:sz w:val="22"/>
          <w:szCs w:val="22"/>
        </w:rPr>
        <w:t xml:space="preserve"> a prouvé son incroyable efficacité. Un de leurs navires des sables, plus petit et plus rapide que le défunt "Poing d'An-</w:t>
      </w:r>
      <w:proofErr w:type="spellStart"/>
      <w:r w:rsidRPr="00A9317A">
        <w:rPr>
          <w:rFonts w:ascii="Calibri" w:hAnsi="Calibri"/>
          <w:b/>
          <w:bCs/>
          <w:sz w:val="22"/>
          <w:szCs w:val="22"/>
        </w:rPr>
        <w:t>Kaar</w:t>
      </w:r>
      <w:proofErr w:type="spellEnd"/>
      <w:r w:rsidRPr="00A9317A">
        <w:rPr>
          <w:rFonts w:ascii="Calibri" w:hAnsi="Calibri"/>
          <w:b/>
          <w:bCs/>
          <w:sz w:val="22"/>
          <w:szCs w:val="22"/>
        </w:rPr>
        <w:t>", est apprêté pour partir. L'expédition est rassemblée sur le quai d'amarrage, une force de frappe hétéroclite mais déterminée. Les guerriers commencent à embarquer dans un silence respectueux et tendu.</w:t>
      </w:r>
    </w:p>
    <w:p w14:paraId="672CD86B" w14:textId="77777777" w:rsidR="00A9317A" w:rsidRPr="00A9317A" w:rsidRDefault="00A9317A" w:rsidP="00A9317A">
      <w:pPr>
        <w:rPr>
          <w:rFonts w:ascii="Calibri" w:hAnsi="Calibri"/>
          <w:b/>
          <w:bCs/>
          <w:sz w:val="22"/>
          <w:szCs w:val="22"/>
        </w:rPr>
      </w:pPr>
      <w:r w:rsidRPr="00A9317A">
        <w:rPr>
          <w:rFonts w:ascii="Calibri" w:hAnsi="Calibri"/>
          <w:b/>
          <w:bCs/>
          <w:sz w:val="22"/>
          <w:szCs w:val="22"/>
        </w:rPr>
        <w:t xml:space="preserve">Alors que </w:t>
      </w:r>
      <w:proofErr w:type="spellStart"/>
      <w:r w:rsidRPr="00A9317A">
        <w:rPr>
          <w:rFonts w:ascii="Calibri" w:hAnsi="Calibri"/>
          <w:b/>
          <w:bCs/>
          <w:sz w:val="22"/>
          <w:szCs w:val="22"/>
        </w:rPr>
        <w:t>Lineva</w:t>
      </w:r>
      <w:proofErr w:type="spellEnd"/>
      <w:r w:rsidRPr="00A9317A">
        <w:rPr>
          <w:rFonts w:ascii="Calibri" w:hAnsi="Calibri"/>
          <w:b/>
          <w:bCs/>
          <w:sz w:val="22"/>
          <w:szCs w:val="22"/>
        </w:rPr>
        <w:t xml:space="preserve"> s'apprête à les suivre, la voix de </w:t>
      </w:r>
      <w:proofErr w:type="spellStart"/>
      <w:r w:rsidRPr="00A9317A">
        <w:rPr>
          <w:rFonts w:ascii="Calibri" w:hAnsi="Calibri"/>
          <w:b/>
          <w:bCs/>
          <w:sz w:val="22"/>
          <w:szCs w:val="22"/>
        </w:rPr>
        <w:t>Khamari</w:t>
      </w:r>
      <w:proofErr w:type="spellEnd"/>
      <w:r w:rsidRPr="00A9317A">
        <w:rPr>
          <w:rFonts w:ascii="Calibri" w:hAnsi="Calibri"/>
          <w:b/>
          <w:bCs/>
          <w:sz w:val="22"/>
          <w:szCs w:val="22"/>
        </w:rPr>
        <w:t xml:space="preserve"> l'interpelle.</w:t>
      </w:r>
    </w:p>
    <w:p w14:paraId="3E777144" w14:textId="6AE39E27" w:rsidR="00A9317A" w:rsidRPr="00C11B38" w:rsidRDefault="00A9317A" w:rsidP="00C11B38">
      <w:pPr>
        <w:pStyle w:val="Paragraphedeliste"/>
        <w:numPr>
          <w:ilvl w:val="0"/>
          <w:numId w:val="1"/>
        </w:numPr>
        <w:rPr>
          <w:rFonts w:ascii="Calibri" w:hAnsi="Calibri"/>
          <w:sz w:val="22"/>
          <w:szCs w:val="22"/>
        </w:rPr>
      </w:pPr>
      <w:r w:rsidRPr="00C11B38">
        <w:rPr>
          <w:rFonts w:ascii="Calibri" w:hAnsi="Calibri"/>
          <w:b/>
          <w:bCs/>
          <w:sz w:val="22"/>
          <w:szCs w:val="22"/>
        </w:rPr>
        <w:t xml:space="preserve"> </w:t>
      </w:r>
      <w:r w:rsidRPr="00C11B38">
        <w:rPr>
          <w:rFonts w:ascii="Calibri" w:hAnsi="Calibri"/>
          <w:sz w:val="22"/>
          <w:szCs w:val="22"/>
        </w:rPr>
        <w:t xml:space="preserve">Attends, </w:t>
      </w:r>
      <w:r w:rsidR="00C11B38">
        <w:rPr>
          <w:rFonts w:ascii="Calibri" w:hAnsi="Calibri"/>
          <w:sz w:val="22"/>
          <w:szCs w:val="22"/>
        </w:rPr>
        <w:t>Amirale</w:t>
      </w:r>
    </w:p>
    <w:p w14:paraId="074102DE" w14:textId="77777777" w:rsidR="00A9317A" w:rsidRPr="00A9317A" w:rsidRDefault="00A9317A" w:rsidP="00A9317A">
      <w:pPr>
        <w:rPr>
          <w:rFonts w:ascii="Calibri" w:hAnsi="Calibri"/>
          <w:b/>
          <w:bCs/>
          <w:sz w:val="22"/>
          <w:szCs w:val="22"/>
        </w:rPr>
      </w:pPr>
      <w:proofErr w:type="spellStart"/>
      <w:r w:rsidRPr="00A9317A">
        <w:rPr>
          <w:rFonts w:ascii="Calibri" w:hAnsi="Calibri"/>
          <w:b/>
          <w:bCs/>
          <w:sz w:val="22"/>
          <w:szCs w:val="22"/>
        </w:rPr>
        <w:t>Lineva</w:t>
      </w:r>
      <w:proofErr w:type="spellEnd"/>
      <w:r w:rsidRPr="00A9317A">
        <w:rPr>
          <w:rFonts w:ascii="Calibri" w:hAnsi="Calibri"/>
          <w:b/>
          <w:bCs/>
          <w:sz w:val="22"/>
          <w:szCs w:val="22"/>
        </w:rPr>
        <w:t xml:space="preserve"> se retourne. La matriarche </w:t>
      </w:r>
      <w:proofErr w:type="spellStart"/>
      <w:r w:rsidRPr="00A9317A">
        <w:rPr>
          <w:rFonts w:ascii="Calibri" w:hAnsi="Calibri"/>
          <w:b/>
          <w:bCs/>
          <w:sz w:val="22"/>
          <w:szCs w:val="22"/>
        </w:rPr>
        <w:t>Tzekarii</w:t>
      </w:r>
      <w:proofErr w:type="spellEnd"/>
      <w:r w:rsidRPr="00A9317A">
        <w:rPr>
          <w:rFonts w:ascii="Calibri" w:hAnsi="Calibri"/>
          <w:b/>
          <w:bCs/>
          <w:sz w:val="22"/>
          <w:szCs w:val="22"/>
        </w:rPr>
        <w:t xml:space="preserve"> la dévisage, son regard passant sur l'armure de </w:t>
      </w:r>
      <w:proofErr w:type="spellStart"/>
      <w:r w:rsidRPr="00A9317A">
        <w:rPr>
          <w:rFonts w:ascii="Calibri" w:hAnsi="Calibri"/>
          <w:b/>
          <w:bCs/>
          <w:sz w:val="22"/>
          <w:szCs w:val="22"/>
        </w:rPr>
        <w:t>Forthaven</w:t>
      </w:r>
      <w:proofErr w:type="spellEnd"/>
      <w:r w:rsidRPr="00A9317A">
        <w:rPr>
          <w:rFonts w:ascii="Calibri" w:hAnsi="Calibri"/>
          <w:b/>
          <w:bCs/>
          <w:sz w:val="22"/>
          <w:szCs w:val="22"/>
        </w:rPr>
        <w:t xml:space="preserve">, marquée par cent combats, cabossée, et tenue en place par des lanières de cuir usées. Un sourire complice, un de ceux qui forgent les alliances bien plus sûrement que les traités, naît sur les lèvres de </w:t>
      </w:r>
      <w:proofErr w:type="spellStart"/>
      <w:r w:rsidRPr="00A9317A">
        <w:rPr>
          <w:rFonts w:ascii="Calibri" w:hAnsi="Calibri"/>
          <w:b/>
          <w:bCs/>
          <w:sz w:val="22"/>
          <w:szCs w:val="22"/>
        </w:rPr>
        <w:t>Khamari</w:t>
      </w:r>
      <w:proofErr w:type="spellEnd"/>
      <w:r w:rsidRPr="00A9317A">
        <w:rPr>
          <w:rFonts w:ascii="Calibri" w:hAnsi="Calibri"/>
          <w:b/>
          <w:bCs/>
          <w:sz w:val="22"/>
          <w:szCs w:val="22"/>
        </w:rPr>
        <w:t>.</w:t>
      </w:r>
    </w:p>
    <w:p w14:paraId="6417A4DC" w14:textId="7E36DB1B" w:rsidR="00A9317A" w:rsidRPr="0048163F" w:rsidRDefault="00A9317A" w:rsidP="0048163F">
      <w:pPr>
        <w:pStyle w:val="Paragraphedeliste"/>
        <w:numPr>
          <w:ilvl w:val="0"/>
          <w:numId w:val="1"/>
        </w:numPr>
        <w:rPr>
          <w:rFonts w:ascii="Calibri" w:hAnsi="Calibri"/>
          <w:sz w:val="22"/>
          <w:szCs w:val="22"/>
        </w:rPr>
      </w:pPr>
      <w:r w:rsidRPr="0048163F">
        <w:rPr>
          <w:rFonts w:ascii="Calibri" w:hAnsi="Calibri"/>
          <w:sz w:val="22"/>
          <w:szCs w:val="22"/>
        </w:rPr>
        <w:t>Tu ne vas pas affronter le Ver de Verre avec une armure qui tient par des prières et de l'obstination. Pas si tu combats à mes côtés. Suis-moi.</w:t>
      </w:r>
    </w:p>
    <w:p w14:paraId="7A1C7E2F" w14:textId="77777777" w:rsidR="00A9317A" w:rsidRDefault="00A9317A" w:rsidP="00A9317A">
      <w:pPr>
        <w:rPr>
          <w:rFonts w:ascii="Calibri" w:hAnsi="Calibri"/>
          <w:b/>
          <w:bCs/>
          <w:sz w:val="22"/>
          <w:szCs w:val="22"/>
        </w:rPr>
      </w:pPr>
      <w:proofErr w:type="spellStart"/>
      <w:r w:rsidRPr="00A9317A">
        <w:rPr>
          <w:rFonts w:ascii="Calibri" w:hAnsi="Calibri"/>
          <w:b/>
          <w:bCs/>
          <w:sz w:val="22"/>
          <w:szCs w:val="22"/>
        </w:rPr>
        <w:t>Khamari</w:t>
      </w:r>
      <w:proofErr w:type="spellEnd"/>
      <w:r w:rsidRPr="00A9317A">
        <w:rPr>
          <w:rFonts w:ascii="Calibri" w:hAnsi="Calibri"/>
          <w:b/>
          <w:bCs/>
          <w:sz w:val="22"/>
          <w:szCs w:val="22"/>
        </w:rPr>
        <w:t xml:space="preserve"> ne lui laisse pas le temps de répondre. Elle lui fait signe de la suivre à bord, mais pas sur le pont avec les autres. Elle la guide à travers les coursives métalliques du navire, jusqu'à une porte blindée qui s'ouvre sur l'armurerie. L'endroit est un chef-d'œuvre d'organisation </w:t>
      </w:r>
      <w:proofErr w:type="spellStart"/>
      <w:r w:rsidRPr="00A9317A">
        <w:rPr>
          <w:rFonts w:ascii="Calibri" w:hAnsi="Calibri"/>
          <w:b/>
          <w:bCs/>
          <w:sz w:val="22"/>
          <w:szCs w:val="22"/>
        </w:rPr>
        <w:t>Tzekarii</w:t>
      </w:r>
      <w:proofErr w:type="spellEnd"/>
      <w:r w:rsidRPr="00A9317A">
        <w:rPr>
          <w:rFonts w:ascii="Calibri" w:hAnsi="Calibri"/>
          <w:b/>
          <w:bCs/>
          <w:sz w:val="22"/>
          <w:szCs w:val="22"/>
        </w:rPr>
        <w:t>. Des râteliers d'armes technologiques sont alignés avec une précision militaire, et au centre de la pièce, plusieurs armures complètes reposent sur des mannequins d'acier. Elles sont forgées dans un métal sombre, presque noir, ornées de gravures subtiles rappelant les ondulations des dunes.</w:t>
      </w:r>
    </w:p>
    <w:p w14:paraId="38C2D4B3" w14:textId="77777777" w:rsidR="004A6693" w:rsidRPr="00A9317A" w:rsidRDefault="004A6693" w:rsidP="00A9317A">
      <w:pPr>
        <w:rPr>
          <w:rFonts w:ascii="Calibri" w:hAnsi="Calibri"/>
          <w:b/>
          <w:bCs/>
          <w:sz w:val="22"/>
          <w:szCs w:val="22"/>
        </w:rPr>
      </w:pPr>
    </w:p>
    <w:p w14:paraId="3221D15A" w14:textId="245DFAE1" w:rsidR="00A9317A" w:rsidRPr="004A6693" w:rsidRDefault="00A9317A" w:rsidP="004A6693">
      <w:pPr>
        <w:pStyle w:val="Paragraphedeliste"/>
        <w:numPr>
          <w:ilvl w:val="0"/>
          <w:numId w:val="1"/>
        </w:numPr>
        <w:rPr>
          <w:rFonts w:ascii="Calibri" w:hAnsi="Calibri"/>
          <w:sz w:val="22"/>
          <w:szCs w:val="22"/>
        </w:rPr>
      </w:pPr>
      <w:r w:rsidRPr="004A6693">
        <w:rPr>
          <w:rFonts w:ascii="Calibri" w:hAnsi="Calibri"/>
          <w:b/>
          <w:bCs/>
          <w:sz w:val="22"/>
          <w:szCs w:val="22"/>
        </w:rPr>
        <w:t xml:space="preserve"> </w:t>
      </w:r>
      <w:r w:rsidRPr="007D01FF">
        <w:rPr>
          <w:rFonts w:ascii="Calibri" w:hAnsi="Calibri"/>
          <w:sz w:val="22"/>
          <w:szCs w:val="22"/>
        </w:rPr>
        <w:t>Mon peuple a beaucoup perdu</w:t>
      </w:r>
      <w:r w:rsidRPr="004A6693">
        <w:rPr>
          <w:rFonts w:ascii="Calibri" w:hAnsi="Calibri"/>
          <w:b/>
          <w:bCs/>
          <w:sz w:val="22"/>
          <w:szCs w:val="22"/>
        </w:rPr>
        <w:t xml:space="preserve">, dit </w:t>
      </w:r>
      <w:proofErr w:type="spellStart"/>
      <w:r w:rsidRPr="004A6693">
        <w:rPr>
          <w:rFonts w:ascii="Calibri" w:hAnsi="Calibri"/>
          <w:b/>
          <w:bCs/>
          <w:sz w:val="22"/>
          <w:szCs w:val="22"/>
        </w:rPr>
        <w:t>Khamari</w:t>
      </w:r>
      <w:proofErr w:type="spellEnd"/>
      <w:r w:rsidRPr="004A6693">
        <w:rPr>
          <w:rFonts w:ascii="Calibri" w:hAnsi="Calibri"/>
          <w:b/>
          <w:bCs/>
          <w:sz w:val="22"/>
          <w:szCs w:val="22"/>
        </w:rPr>
        <w:t xml:space="preserve"> en faisant un geste vers les armures. </w:t>
      </w:r>
      <w:r w:rsidRPr="004A6693">
        <w:rPr>
          <w:rFonts w:ascii="Calibri" w:hAnsi="Calibri"/>
          <w:sz w:val="22"/>
          <w:szCs w:val="22"/>
        </w:rPr>
        <w:t>Mais nous n'avons jamais oublié qui nous sommes. Nous sommes des survivants, des artisans, des guerriers. Et nous honorons ceux qui se battent à nos côtés.</w:t>
      </w:r>
    </w:p>
    <w:p w14:paraId="6FB30548" w14:textId="77777777" w:rsidR="004A6693" w:rsidRPr="004A6693" w:rsidRDefault="004A6693" w:rsidP="004A6693">
      <w:pPr>
        <w:ind w:left="709"/>
        <w:rPr>
          <w:rFonts w:ascii="Calibri" w:hAnsi="Calibri"/>
          <w:b/>
          <w:bCs/>
          <w:sz w:val="22"/>
          <w:szCs w:val="22"/>
        </w:rPr>
      </w:pPr>
    </w:p>
    <w:p w14:paraId="56694256" w14:textId="77777777" w:rsidR="00A9317A" w:rsidRPr="00A9317A" w:rsidRDefault="00A9317A" w:rsidP="00A9317A">
      <w:pPr>
        <w:rPr>
          <w:rFonts w:ascii="Calibri" w:hAnsi="Calibri"/>
          <w:b/>
          <w:bCs/>
          <w:sz w:val="22"/>
          <w:szCs w:val="22"/>
        </w:rPr>
      </w:pPr>
      <w:r w:rsidRPr="00A9317A">
        <w:rPr>
          <w:rFonts w:ascii="Calibri" w:hAnsi="Calibri"/>
          <w:b/>
          <w:bCs/>
          <w:sz w:val="22"/>
          <w:szCs w:val="22"/>
        </w:rPr>
        <w:t xml:space="preserve">Elle s'approche d'une armure dont la taille semble correspondre à celle de </w:t>
      </w:r>
      <w:proofErr w:type="spellStart"/>
      <w:r w:rsidRPr="00A9317A">
        <w:rPr>
          <w:rFonts w:ascii="Calibri" w:hAnsi="Calibri"/>
          <w:b/>
          <w:bCs/>
          <w:sz w:val="22"/>
          <w:szCs w:val="22"/>
        </w:rPr>
        <w:t>Lineva</w:t>
      </w:r>
      <w:proofErr w:type="spellEnd"/>
      <w:r w:rsidRPr="00A9317A">
        <w:rPr>
          <w:rFonts w:ascii="Calibri" w:hAnsi="Calibri"/>
          <w:b/>
          <w:bCs/>
          <w:sz w:val="22"/>
          <w:szCs w:val="22"/>
        </w:rPr>
        <w:t>. C'est une pièce magnifique, fonctionnelle mais d'une élégance mortelle. Les épaulières sont sculptées en forme de têtes de scorpions du désert, le plastron est composé d'écailles articulées qui permettent une grande liberté de mouvement, et le casque est à la fois protecteur et profilé.</w:t>
      </w:r>
    </w:p>
    <w:p w14:paraId="1F22B283" w14:textId="4A0FB600" w:rsidR="00A9317A" w:rsidRDefault="00A9317A" w:rsidP="007D01FF">
      <w:pPr>
        <w:pStyle w:val="Paragraphedeliste"/>
        <w:numPr>
          <w:ilvl w:val="0"/>
          <w:numId w:val="1"/>
        </w:numPr>
        <w:rPr>
          <w:rFonts w:ascii="Calibri" w:hAnsi="Calibri"/>
          <w:sz w:val="22"/>
          <w:szCs w:val="22"/>
        </w:rPr>
      </w:pPr>
      <w:proofErr w:type="spellStart"/>
      <w:r w:rsidRPr="00756A6A">
        <w:rPr>
          <w:rFonts w:ascii="Calibri" w:hAnsi="Calibri"/>
          <w:sz w:val="22"/>
          <w:szCs w:val="22"/>
        </w:rPr>
        <w:lastRenderedPageBreak/>
        <w:t>Kaelen</w:t>
      </w:r>
      <w:proofErr w:type="spellEnd"/>
      <w:r w:rsidRPr="00756A6A">
        <w:rPr>
          <w:rFonts w:ascii="Calibri" w:hAnsi="Calibri"/>
          <w:sz w:val="22"/>
          <w:szCs w:val="22"/>
        </w:rPr>
        <w:t xml:space="preserve"> est mon fils, mais aujourd'hui, tu es la pointe de ma lance. </w:t>
      </w:r>
      <w:r w:rsidRPr="007D01FF">
        <w:rPr>
          <w:rFonts w:ascii="Calibri" w:hAnsi="Calibri"/>
          <w:b/>
          <w:bCs/>
          <w:sz w:val="22"/>
          <w:szCs w:val="22"/>
        </w:rPr>
        <w:t xml:space="preserve">Une lance se doit d'être solide. </w:t>
      </w:r>
      <w:r w:rsidRPr="00756A6A">
        <w:rPr>
          <w:rFonts w:ascii="Calibri" w:hAnsi="Calibri"/>
          <w:sz w:val="22"/>
          <w:szCs w:val="22"/>
        </w:rPr>
        <w:t>Choisis ce dont tu as besoin, ou prends-la entière. C'est un cadeau, et une nécessité.</w:t>
      </w:r>
    </w:p>
    <w:p w14:paraId="507D2EBD" w14:textId="77777777" w:rsidR="00756A6A" w:rsidRPr="00756A6A" w:rsidRDefault="00756A6A" w:rsidP="00756A6A">
      <w:pPr>
        <w:rPr>
          <w:rFonts w:ascii="Calibri" w:hAnsi="Calibri"/>
          <w:sz w:val="22"/>
          <w:szCs w:val="22"/>
        </w:rPr>
      </w:pPr>
    </w:p>
    <w:p w14:paraId="11271A31" w14:textId="77777777" w:rsidR="00A9317A" w:rsidRDefault="00A9317A" w:rsidP="00A9317A">
      <w:pPr>
        <w:rPr>
          <w:rFonts w:ascii="Calibri" w:hAnsi="Calibri"/>
          <w:b/>
          <w:bCs/>
          <w:sz w:val="22"/>
          <w:szCs w:val="22"/>
        </w:rPr>
      </w:pPr>
      <w:proofErr w:type="spellStart"/>
      <w:r w:rsidRPr="00A9317A">
        <w:rPr>
          <w:rFonts w:ascii="Calibri" w:hAnsi="Calibri"/>
          <w:b/>
          <w:bCs/>
          <w:sz w:val="22"/>
          <w:szCs w:val="22"/>
        </w:rPr>
        <w:t>Lineva</w:t>
      </w:r>
      <w:proofErr w:type="spellEnd"/>
      <w:r w:rsidRPr="00A9317A">
        <w:rPr>
          <w:rFonts w:ascii="Calibri" w:hAnsi="Calibri"/>
          <w:b/>
          <w:bCs/>
          <w:sz w:val="22"/>
          <w:szCs w:val="22"/>
        </w:rPr>
        <w:t xml:space="preserve"> reste silencieuse un instant, submergée par la générosité de l'offre. C'est plus qu'un simple équipement. C'est un adoubement. Accepter, c'est abandonner le dernier symbole tangible de son héritage de </w:t>
      </w:r>
      <w:proofErr w:type="spellStart"/>
      <w:r w:rsidRPr="00A9317A">
        <w:rPr>
          <w:rFonts w:ascii="Calibri" w:hAnsi="Calibri"/>
          <w:b/>
          <w:bCs/>
          <w:sz w:val="22"/>
          <w:szCs w:val="22"/>
        </w:rPr>
        <w:t>Forthaven</w:t>
      </w:r>
      <w:proofErr w:type="spellEnd"/>
      <w:r w:rsidRPr="00A9317A">
        <w:rPr>
          <w:rFonts w:ascii="Calibri" w:hAnsi="Calibri"/>
          <w:b/>
          <w:bCs/>
          <w:sz w:val="22"/>
          <w:szCs w:val="22"/>
        </w:rPr>
        <w:t xml:space="preserve"> pour embrasser pleinement son nouveau rôle au sein de la coalition. Mais refuser serait une insulte. Elle comprend que son armure cabossée n'est plus seulement un souvenir de son passé, mais aussi un signe de faiblesse, et dans le désert, la faiblesse est une invitation à la mort.</w:t>
      </w:r>
    </w:p>
    <w:p w14:paraId="2B296CC0" w14:textId="77777777" w:rsidR="00AD0C88" w:rsidRDefault="00AD0C88" w:rsidP="00A9317A">
      <w:pPr>
        <w:rPr>
          <w:rFonts w:ascii="Calibri" w:hAnsi="Calibri"/>
          <w:b/>
          <w:bCs/>
          <w:sz w:val="22"/>
          <w:szCs w:val="22"/>
        </w:rPr>
      </w:pPr>
    </w:p>
    <w:p w14:paraId="2A031AA5" w14:textId="4F6E849E" w:rsidR="00A9317A" w:rsidRPr="00A9317A" w:rsidRDefault="00AD0C88" w:rsidP="00A9317A">
      <w:pPr>
        <w:rPr>
          <w:rFonts w:ascii="Calibri" w:hAnsi="Calibri"/>
          <w:b/>
          <w:bCs/>
          <w:sz w:val="22"/>
          <w:szCs w:val="22"/>
        </w:rPr>
      </w:pPr>
      <w:r>
        <w:rPr>
          <w:rFonts w:ascii="Calibri" w:hAnsi="Calibri"/>
          <w:b/>
          <w:bCs/>
          <w:sz w:val="22"/>
          <w:szCs w:val="22"/>
        </w:rPr>
        <w:t>E</w:t>
      </w:r>
      <w:r w:rsidR="00A9317A" w:rsidRPr="00A9317A">
        <w:rPr>
          <w:rFonts w:ascii="Calibri" w:hAnsi="Calibri"/>
          <w:b/>
          <w:bCs/>
          <w:sz w:val="22"/>
          <w:szCs w:val="22"/>
        </w:rPr>
        <w:t>lle accepte</w:t>
      </w:r>
      <w:r>
        <w:rPr>
          <w:rFonts w:ascii="Calibri" w:hAnsi="Calibri"/>
          <w:b/>
          <w:bCs/>
          <w:sz w:val="22"/>
          <w:szCs w:val="22"/>
        </w:rPr>
        <w:t xml:space="preserve"> d’un hochement de tête. Et av</w:t>
      </w:r>
      <w:r w:rsidR="00A9317A" w:rsidRPr="00A9317A">
        <w:rPr>
          <w:rFonts w:ascii="Calibri" w:hAnsi="Calibri"/>
          <w:b/>
          <w:bCs/>
          <w:sz w:val="22"/>
          <w:szCs w:val="22"/>
        </w:rPr>
        <w:t xml:space="preserve">ec l'aide de </w:t>
      </w:r>
      <w:proofErr w:type="spellStart"/>
      <w:r w:rsidR="00A9317A" w:rsidRPr="00A9317A">
        <w:rPr>
          <w:rFonts w:ascii="Calibri" w:hAnsi="Calibri"/>
          <w:b/>
          <w:bCs/>
          <w:sz w:val="22"/>
          <w:szCs w:val="22"/>
        </w:rPr>
        <w:t>Khamari</w:t>
      </w:r>
      <w:proofErr w:type="spellEnd"/>
      <w:r w:rsidR="00A9317A" w:rsidRPr="00A9317A">
        <w:rPr>
          <w:rFonts w:ascii="Calibri" w:hAnsi="Calibri"/>
          <w:b/>
          <w:bCs/>
          <w:sz w:val="22"/>
          <w:szCs w:val="22"/>
        </w:rPr>
        <w:t xml:space="preserve"> elle-même, dans le silence de l'armurerie, </w:t>
      </w:r>
      <w:proofErr w:type="spellStart"/>
      <w:r w:rsidR="00A9317A" w:rsidRPr="00A9317A">
        <w:rPr>
          <w:rFonts w:ascii="Calibri" w:hAnsi="Calibri"/>
          <w:b/>
          <w:bCs/>
          <w:sz w:val="22"/>
          <w:szCs w:val="22"/>
        </w:rPr>
        <w:t>Lineva</w:t>
      </w:r>
      <w:proofErr w:type="spellEnd"/>
      <w:r w:rsidR="00A9317A" w:rsidRPr="00A9317A">
        <w:rPr>
          <w:rFonts w:ascii="Calibri" w:hAnsi="Calibri"/>
          <w:b/>
          <w:bCs/>
          <w:sz w:val="22"/>
          <w:szCs w:val="22"/>
        </w:rPr>
        <w:t xml:space="preserve"> se dépouille de son ancienne vie. Chaque pièce de l'armure de son père qu'elle retire est un adieu. Chaque nouvelle pièce </w:t>
      </w:r>
      <w:proofErr w:type="spellStart"/>
      <w:r w:rsidR="00A9317A" w:rsidRPr="00A9317A">
        <w:rPr>
          <w:rFonts w:ascii="Calibri" w:hAnsi="Calibri"/>
          <w:b/>
          <w:bCs/>
          <w:sz w:val="22"/>
          <w:szCs w:val="22"/>
        </w:rPr>
        <w:t>Tzekarii</w:t>
      </w:r>
      <w:proofErr w:type="spellEnd"/>
      <w:r w:rsidR="00A9317A" w:rsidRPr="00A9317A">
        <w:rPr>
          <w:rFonts w:ascii="Calibri" w:hAnsi="Calibri"/>
          <w:b/>
          <w:bCs/>
          <w:sz w:val="22"/>
          <w:szCs w:val="22"/>
        </w:rPr>
        <w:t xml:space="preserve"> qu'elle enfile est un serment. Quand elle a terminé, sa transformation est complète. Elle n'est plus la réfugiée de </w:t>
      </w:r>
      <w:proofErr w:type="spellStart"/>
      <w:r w:rsidR="00A9317A" w:rsidRPr="00A9317A">
        <w:rPr>
          <w:rFonts w:ascii="Calibri" w:hAnsi="Calibri"/>
          <w:b/>
          <w:bCs/>
          <w:sz w:val="22"/>
          <w:szCs w:val="22"/>
        </w:rPr>
        <w:t>Forthaven</w:t>
      </w:r>
      <w:proofErr w:type="spellEnd"/>
      <w:r w:rsidR="00A9317A" w:rsidRPr="00A9317A">
        <w:rPr>
          <w:rFonts w:ascii="Calibri" w:hAnsi="Calibri"/>
          <w:b/>
          <w:bCs/>
          <w:sz w:val="22"/>
          <w:szCs w:val="22"/>
        </w:rPr>
        <w:t xml:space="preserve">. Elle est </w:t>
      </w:r>
      <w:r w:rsidR="00474371">
        <w:rPr>
          <w:rFonts w:ascii="Calibri" w:hAnsi="Calibri"/>
          <w:b/>
          <w:bCs/>
          <w:sz w:val="22"/>
          <w:szCs w:val="22"/>
        </w:rPr>
        <w:t>l'Amirale</w:t>
      </w:r>
      <w:r w:rsidR="00A9317A" w:rsidRPr="00A9317A">
        <w:rPr>
          <w:rFonts w:ascii="Calibri" w:hAnsi="Calibri"/>
          <w:b/>
          <w:bCs/>
          <w:sz w:val="22"/>
          <w:szCs w:val="22"/>
        </w:rPr>
        <w:t xml:space="preserve"> de la Coalition du Sable et de l'Acier.</w:t>
      </w:r>
    </w:p>
    <w:p w14:paraId="5421E855" w14:textId="77777777" w:rsidR="00A9317A" w:rsidRPr="00A9317A" w:rsidRDefault="00A9317A" w:rsidP="00A9317A">
      <w:pPr>
        <w:rPr>
          <w:rFonts w:ascii="Calibri" w:hAnsi="Calibri"/>
          <w:b/>
          <w:bCs/>
          <w:sz w:val="22"/>
          <w:szCs w:val="22"/>
        </w:rPr>
      </w:pPr>
      <w:r w:rsidRPr="00A9317A">
        <w:rPr>
          <w:rFonts w:ascii="Calibri" w:hAnsi="Calibri"/>
          <w:b/>
          <w:bCs/>
          <w:sz w:val="22"/>
          <w:szCs w:val="22"/>
        </w:rPr>
        <w:t xml:space="preserve">Quand elles remontent enfin sur le pont, le regard des guerriers, qu'ils soient de </w:t>
      </w:r>
      <w:proofErr w:type="spellStart"/>
      <w:r w:rsidRPr="00A9317A">
        <w:rPr>
          <w:rFonts w:ascii="Calibri" w:hAnsi="Calibri"/>
          <w:b/>
          <w:bCs/>
          <w:sz w:val="22"/>
          <w:szCs w:val="22"/>
        </w:rPr>
        <w:t>Forthaven</w:t>
      </w:r>
      <w:proofErr w:type="spellEnd"/>
      <w:r w:rsidRPr="00A9317A">
        <w:rPr>
          <w:rFonts w:ascii="Calibri" w:hAnsi="Calibri"/>
          <w:b/>
          <w:bCs/>
          <w:sz w:val="22"/>
          <w:szCs w:val="22"/>
        </w:rPr>
        <w:t xml:space="preserve"> ou </w:t>
      </w:r>
      <w:proofErr w:type="spellStart"/>
      <w:r w:rsidRPr="00A9317A">
        <w:rPr>
          <w:rFonts w:ascii="Calibri" w:hAnsi="Calibri"/>
          <w:b/>
          <w:bCs/>
          <w:sz w:val="22"/>
          <w:szCs w:val="22"/>
        </w:rPr>
        <w:t>Tzekarii</w:t>
      </w:r>
      <w:proofErr w:type="spellEnd"/>
      <w:r w:rsidRPr="00A9317A">
        <w:rPr>
          <w:rFonts w:ascii="Calibri" w:hAnsi="Calibri"/>
          <w:b/>
          <w:bCs/>
          <w:sz w:val="22"/>
          <w:szCs w:val="22"/>
        </w:rPr>
        <w:t>, change. Ils voient une leader, une guerrière qui a embrassé leur cause jusqu'à la porter sur sa peau.</w:t>
      </w:r>
    </w:p>
    <w:p w14:paraId="33DAEE27" w14:textId="06091524" w:rsidR="00A9317A" w:rsidRPr="00474371" w:rsidRDefault="00A9317A" w:rsidP="00474371">
      <w:pPr>
        <w:pStyle w:val="Paragraphedeliste"/>
        <w:numPr>
          <w:ilvl w:val="0"/>
          <w:numId w:val="1"/>
        </w:numPr>
        <w:rPr>
          <w:rFonts w:ascii="Calibri" w:hAnsi="Calibri"/>
          <w:b/>
          <w:bCs/>
          <w:sz w:val="22"/>
          <w:szCs w:val="22"/>
        </w:rPr>
      </w:pPr>
      <w:r w:rsidRPr="00474371">
        <w:rPr>
          <w:rFonts w:ascii="Calibri" w:hAnsi="Calibri"/>
          <w:sz w:val="22"/>
          <w:szCs w:val="22"/>
        </w:rPr>
        <w:t xml:space="preserve">Maintenant, tu es prête, </w:t>
      </w:r>
      <w:r w:rsidRPr="00474371">
        <w:rPr>
          <w:rFonts w:ascii="Calibri" w:hAnsi="Calibri"/>
          <w:b/>
          <w:bCs/>
          <w:sz w:val="22"/>
          <w:szCs w:val="22"/>
        </w:rPr>
        <w:t xml:space="preserve">dit </w:t>
      </w:r>
      <w:proofErr w:type="spellStart"/>
      <w:r w:rsidRPr="00474371">
        <w:rPr>
          <w:rFonts w:ascii="Calibri" w:hAnsi="Calibri"/>
          <w:b/>
          <w:bCs/>
          <w:sz w:val="22"/>
          <w:szCs w:val="22"/>
        </w:rPr>
        <w:t>Khamari</w:t>
      </w:r>
      <w:proofErr w:type="spellEnd"/>
      <w:r w:rsidRPr="00474371">
        <w:rPr>
          <w:rFonts w:ascii="Calibri" w:hAnsi="Calibri"/>
          <w:b/>
          <w:bCs/>
          <w:sz w:val="22"/>
          <w:szCs w:val="22"/>
        </w:rPr>
        <w:t xml:space="preserve">, satisfaite. </w:t>
      </w:r>
      <w:r w:rsidRPr="00474371">
        <w:rPr>
          <w:rFonts w:ascii="Calibri" w:hAnsi="Calibri"/>
          <w:sz w:val="22"/>
          <w:szCs w:val="22"/>
        </w:rPr>
        <w:t>Allons récupérer mon fils</w:t>
      </w:r>
      <w:r w:rsidR="00474371">
        <w:rPr>
          <w:rFonts w:ascii="Calibri" w:hAnsi="Calibri"/>
          <w:sz w:val="22"/>
          <w:szCs w:val="22"/>
        </w:rPr>
        <w:t xml:space="preserve"> et les </w:t>
      </w:r>
      <w:proofErr w:type="spellStart"/>
      <w:r w:rsidR="00474371">
        <w:rPr>
          <w:rFonts w:ascii="Calibri" w:hAnsi="Calibri"/>
          <w:sz w:val="22"/>
          <w:szCs w:val="22"/>
        </w:rPr>
        <w:t>notres</w:t>
      </w:r>
      <w:proofErr w:type="spellEnd"/>
      <w:r w:rsidR="00474371">
        <w:rPr>
          <w:rFonts w:ascii="Calibri" w:hAnsi="Calibri"/>
          <w:sz w:val="22"/>
          <w:szCs w:val="22"/>
        </w:rPr>
        <w:t>.</w:t>
      </w:r>
    </w:p>
    <w:p w14:paraId="3ADC25CC" w14:textId="77777777" w:rsidR="00474371" w:rsidRPr="00474371" w:rsidRDefault="00474371" w:rsidP="00474371">
      <w:pPr>
        <w:rPr>
          <w:rFonts w:ascii="Calibri" w:hAnsi="Calibri"/>
          <w:b/>
          <w:bCs/>
          <w:sz w:val="22"/>
          <w:szCs w:val="22"/>
        </w:rPr>
      </w:pPr>
    </w:p>
    <w:p w14:paraId="5E77A421" w14:textId="59B3C2F4" w:rsidR="00E92449" w:rsidRDefault="00E92449" w:rsidP="00A9317A">
      <w:pPr>
        <w:rPr>
          <w:rFonts w:ascii="Calibri" w:hAnsi="Calibri"/>
          <w:b/>
          <w:bCs/>
          <w:sz w:val="22"/>
          <w:szCs w:val="22"/>
        </w:rPr>
      </w:pPr>
      <w:r>
        <w:rPr>
          <w:rFonts w:ascii="Calibri" w:hAnsi="Calibri"/>
          <w:b/>
          <w:bCs/>
          <w:sz w:val="22"/>
          <w:szCs w:val="22"/>
        </w:rPr>
        <w:t>Elles montent à bord du navire ensemble, deux leaders de peuples différents, unies par un même désespoir et une même volonté de fer. Le navire des sables se détache de ses amarres et s’enfonce dans le tunnel menant à la surface, vers la nuit hostile et les dangers mortels qui les attendent.</w:t>
      </w:r>
    </w:p>
    <w:p w14:paraId="2EE06812" w14:textId="54A36B84" w:rsidR="00E92449" w:rsidRDefault="00E92449" w:rsidP="00A9317A">
      <w:pPr>
        <w:rPr>
          <w:rFonts w:ascii="Calibri" w:hAnsi="Calibri"/>
          <w:b/>
          <w:bCs/>
          <w:sz w:val="22"/>
          <w:szCs w:val="22"/>
        </w:rPr>
      </w:pPr>
      <w:r>
        <w:rPr>
          <w:rFonts w:ascii="Calibri" w:hAnsi="Calibri"/>
          <w:b/>
          <w:bCs/>
          <w:sz w:val="22"/>
          <w:szCs w:val="22"/>
        </w:rPr>
        <w:t xml:space="preserve">Le métal </w:t>
      </w:r>
      <w:proofErr w:type="spellStart"/>
      <w:r>
        <w:rPr>
          <w:rFonts w:ascii="Calibri" w:hAnsi="Calibri"/>
          <w:b/>
          <w:bCs/>
          <w:sz w:val="22"/>
          <w:szCs w:val="22"/>
        </w:rPr>
        <w:t>Tzekarii</w:t>
      </w:r>
      <w:proofErr w:type="spellEnd"/>
      <w:r>
        <w:rPr>
          <w:rFonts w:ascii="Calibri" w:hAnsi="Calibri"/>
          <w:b/>
          <w:bCs/>
          <w:sz w:val="22"/>
          <w:szCs w:val="22"/>
        </w:rPr>
        <w:t xml:space="preserve"> est froid contre sa peau, étrangement léger par rapport à l’acier de </w:t>
      </w:r>
      <w:proofErr w:type="spellStart"/>
      <w:r>
        <w:rPr>
          <w:rFonts w:ascii="Calibri" w:hAnsi="Calibri"/>
          <w:b/>
          <w:bCs/>
          <w:sz w:val="22"/>
          <w:szCs w:val="22"/>
        </w:rPr>
        <w:t>Forthaven</w:t>
      </w:r>
      <w:proofErr w:type="spellEnd"/>
      <w:r>
        <w:rPr>
          <w:rFonts w:ascii="Calibri" w:hAnsi="Calibri"/>
          <w:b/>
          <w:bCs/>
          <w:sz w:val="22"/>
          <w:szCs w:val="22"/>
        </w:rPr>
        <w:t xml:space="preserve"> auquel elle est habituée. Alors que le lieutenant ajuste la dernière sangle de son nouveau plastron en obsidienne, </w:t>
      </w:r>
      <w:proofErr w:type="spellStart"/>
      <w:r>
        <w:rPr>
          <w:rFonts w:ascii="Calibri" w:hAnsi="Calibri"/>
          <w:b/>
          <w:bCs/>
          <w:sz w:val="22"/>
          <w:szCs w:val="22"/>
        </w:rPr>
        <w:t>Lineva</w:t>
      </w:r>
      <w:proofErr w:type="spellEnd"/>
      <w:r>
        <w:rPr>
          <w:rFonts w:ascii="Calibri" w:hAnsi="Calibri"/>
          <w:b/>
          <w:bCs/>
          <w:sz w:val="22"/>
          <w:szCs w:val="22"/>
        </w:rPr>
        <w:t xml:space="preserve"> sent les regards des guerriers </w:t>
      </w:r>
      <w:proofErr w:type="spellStart"/>
      <w:r>
        <w:rPr>
          <w:rFonts w:ascii="Calibri" w:hAnsi="Calibri"/>
          <w:b/>
          <w:bCs/>
          <w:sz w:val="22"/>
          <w:szCs w:val="22"/>
        </w:rPr>
        <w:t>Tzekarii</w:t>
      </w:r>
      <w:proofErr w:type="spellEnd"/>
      <w:r>
        <w:rPr>
          <w:rFonts w:ascii="Calibri" w:hAnsi="Calibri"/>
          <w:b/>
          <w:bCs/>
          <w:sz w:val="22"/>
          <w:szCs w:val="22"/>
        </w:rPr>
        <w:t xml:space="preserve"> sur elle. Ce n’est plus de la méfiance ou de la curiosité, mais </w:t>
      </w:r>
      <w:r w:rsidR="00AC0676">
        <w:rPr>
          <w:rFonts w:ascii="Calibri" w:hAnsi="Calibri"/>
          <w:b/>
          <w:bCs/>
          <w:sz w:val="22"/>
          <w:szCs w:val="22"/>
        </w:rPr>
        <w:t xml:space="preserve">autre chose… </w:t>
      </w:r>
      <w:r>
        <w:rPr>
          <w:rFonts w:ascii="Calibri" w:hAnsi="Calibri"/>
          <w:b/>
          <w:bCs/>
          <w:sz w:val="22"/>
          <w:szCs w:val="22"/>
        </w:rPr>
        <w:t xml:space="preserve"> de plus profond : du respect. En acceptant de mener la diversion, en se préparant à risquer sa vie pour le fils de leur matriarche, elle a fait bien plus que sceller une alliance politique. Elle est devenue l’une des leurs, une sœur d’armes.</w:t>
      </w:r>
    </w:p>
    <w:p w14:paraId="72054B75" w14:textId="44BFD8C7" w:rsidR="00E92449" w:rsidRDefault="00E92449" w:rsidP="00A9317A">
      <w:pPr>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s’approche d’elle, ses pas feutrés ne faisant aucun bruit sur le pont métallique. Elle suit le regard de </w:t>
      </w:r>
      <w:proofErr w:type="spellStart"/>
      <w:r>
        <w:rPr>
          <w:rFonts w:ascii="Calibri" w:hAnsi="Calibri"/>
          <w:b/>
          <w:bCs/>
          <w:sz w:val="22"/>
          <w:szCs w:val="22"/>
        </w:rPr>
        <w:t>Lineva</w:t>
      </w:r>
      <w:proofErr w:type="spellEnd"/>
      <w:r>
        <w:rPr>
          <w:rFonts w:ascii="Calibri" w:hAnsi="Calibri"/>
          <w:b/>
          <w:bCs/>
          <w:sz w:val="22"/>
          <w:szCs w:val="22"/>
        </w:rPr>
        <w:t xml:space="preserve"> jusqu’à son épée.</w:t>
      </w:r>
    </w:p>
    <w:p w14:paraId="502CCE4D" w14:textId="0F9DEB81" w:rsidR="00E92449" w:rsidRPr="000215CF" w:rsidRDefault="00E92449" w:rsidP="000215CF">
      <w:pPr>
        <w:pStyle w:val="Paragraphedeliste"/>
        <w:numPr>
          <w:ilvl w:val="0"/>
          <w:numId w:val="1"/>
        </w:numPr>
        <w:rPr>
          <w:rFonts w:ascii="Calibri" w:hAnsi="Calibri"/>
          <w:sz w:val="22"/>
          <w:szCs w:val="22"/>
        </w:rPr>
      </w:pPr>
      <w:r w:rsidRPr="000215CF">
        <w:rPr>
          <w:rFonts w:ascii="Calibri" w:hAnsi="Calibri"/>
          <w:sz w:val="22"/>
          <w:szCs w:val="22"/>
        </w:rPr>
        <w:t xml:space="preserve">C’est une belle lame, Amirale, </w:t>
      </w:r>
      <w:r w:rsidRPr="000215CF">
        <w:rPr>
          <w:rFonts w:ascii="Calibri" w:hAnsi="Calibri"/>
          <w:b/>
          <w:bCs/>
          <w:sz w:val="22"/>
          <w:szCs w:val="22"/>
        </w:rPr>
        <w:t xml:space="preserve">dit la matriarche, sa voix grave couvrant le léger sifflement du vent. </w:t>
      </w:r>
      <w:r w:rsidRPr="000215CF">
        <w:rPr>
          <w:rFonts w:ascii="Calibri" w:hAnsi="Calibri"/>
          <w:sz w:val="22"/>
          <w:szCs w:val="22"/>
        </w:rPr>
        <w:t>Elle parle d’honneur, de courage, de combats où l’on peut regarder son ennemi dans les yeux.</w:t>
      </w:r>
    </w:p>
    <w:p w14:paraId="61F3311E" w14:textId="77777777" w:rsidR="00E92449" w:rsidRDefault="00E92449"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ne répond pas, mais son expression confirme les dires de </w:t>
      </w:r>
      <w:proofErr w:type="spellStart"/>
      <w:r>
        <w:rPr>
          <w:rFonts w:ascii="Calibri" w:hAnsi="Calibri"/>
          <w:b/>
          <w:bCs/>
          <w:sz w:val="22"/>
          <w:szCs w:val="22"/>
        </w:rPr>
        <w:t>Khamari</w:t>
      </w:r>
      <w:proofErr w:type="spellEnd"/>
      <w:r>
        <w:rPr>
          <w:rFonts w:ascii="Calibri" w:hAnsi="Calibri"/>
          <w:b/>
          <w:bCs/>
          <w:sz w:val="22"/>
          <w:szCs w:val="22"/>
        </w:rPr>
        <w:t>.</w:t>
      </w:r>
    </w:p>
    <w:p w14:paraId="49B0413C" w14:textId="43645836" w:rsidR="00E92449" w:rsidRPr="007E1E9A" w:rsidRDefault="00E92449" w:rsidP="00C833F0">
      <w:pPr>
        <w:pStyle w:val="Paragraphedeliste"/>
        <w:numPr>
          <w:ilvl w:val="0"/>
          <w:numId w:val="1"/>
        </w:numPr>
        <w:rPr>
          <w:rFonts w:ascii="Calibri" w:hAnsi="Calibri"/>
          <w:sz w:val="22"/>
          <w:szCs w:val="22"/>
        </w:rPr>
      </w:pPr>
      <w:r w:rsidRPr="00C833F0">
        <w:rPr>
          <w:rFonts w:ascii="Calibri" w:hAnsi="Calibri"/>
          <w:sz w:val="22"/>
          <w:szCs w:val="22"/>
        </w:rPr>
        <w:t xml:space="preserve">Dans les Canyons de Verre, </w:t>
      </w:r>
      <w:r w:rsidRPr="00C833F0">
        <w:rPr>
          <w:rFonts w:ascii="Calibri" w:hAnsi="Calibri"/>
          <w:b/>
          <w:bCs/>
          <w:sz w:val="22"/>
          <w:szCs w:val="22"/>
        </w:rPr>
        <w:t xml:space="preserve">continue la reine du désert, </w:t>
      </w:r>
      <w:r w:rsidRPr="007E1E9A">
        <w:rPr>
          <w:rFonts w:ascii="Calibri" w:hAnsi="Calibri"/>
          <w:sz w:val="22"/>
          <w:szCs w:val="22"/>
        </w:rPr>
        <w:t xml:space="preserve">l’honneur ne vous protégera pas des créatures qui chassent dans l’ombre, à cinquante pas de vous. L’œil de votre ennemi </w:t>
      </w:r>
      <w:r w:rsidRPr="007E1E9A">
        <w:rPr>
          <w:rFonts w:ascii="Calibri" w:hAnsi="Calibri"/>
          <w:sz w:val="22"/>
          <w:szCs w:val="22"/>
        </w:rPr>
        <w:lastRenderedPageBreak/>
        <w:t>sera la dernière chose que vous verrez, et il sera de la taille d’un bouclier. Pour ce genre de chasse, nous avons un autre langage.</w:t>
      </w:r>
    </w:p>
    <w:p w14:paraId="09C385DF" w14:textId="5BA25CCB" w:rsidR="00E92449" w:rsidRDefault="00E92449" w:rsidP="00A9317A">
      <w:pPr>
        <w:rPr>
          <w:rFonts w:ascii="Calibri" w:hAnsi="Calibri"/>
          <w:b/>
          <w:bCs/>
          <w:sz w:val="22"/>
          <w:szCs w:val="22"/>
        </w:rPr>
      </w:pPr>
      <w:r>
        <w:rPr>
          <w:rFonts w:ascii="Calibri" w:hAnsi="Calibri"/>
          <w:b/>
          <w:bCs/>
          <w:sz w:val="22"/>
          <w:szCs w:val="22"/>
        </w:rPr>
        <w:t xml:space="preserve">Elle fait un signe à un de ses gardes, qui lui apporte une longue et lourde arme. C’est un fusil </w:t>
      </w:r>
      <w:proofErr w:type="spellStart"/>
      <w:r>
        <w:rPr>
          <w:rFonts w:ascii="Calibri" w:hAnsi="Calibri"/>
          <w:b/>
          <w:bCs/>
          <w:sz w:val="22"/>
          <w:szCs w:val="22"/>
        </w:rPr>
        <w:t>Tzekarii</w:t>
      </w:r>
      <w:proofErr w:type="spellEnd"/>
      <w:r>
        <w:rPr>
          <w:rFonts w:ascii="Calibri" w:hAnsi="Calibri"/>
          <w:b/>
          <w:bCs/>
          <w:sz w:val="22"/>
          <w:szCs w:val="22"/>
        </w:rPr>
        <w:t xml:space="preserve">. Un chef-d’œuvre de technologie et de pragmatisme. Le canon est en acier noirci, la crosse en bois sombre et dense, et le mécanisme est orné de gravures en or complexes. Il dégage une odeur d’huile, de métal et d’une poudre âcre et inconnue de </w:t>
      </w:r>
      <w:proofErr w:type="spellStart"/>
      <w:r>
        <w:rPr>
          <w:rFonts w:ascii="Calibri" w:hAnsi="Calibri"/>
          <w:b/>
          <w:bCs/>
          <w:sz w:val="22"/>
          <w:szCs w:val="22"/>
        </w:rPr>
        <w:t>Lineva</w:t>
      </w:r>
      <w:proofErr w:type="spellEnd"/>
      <w:r>
        <w:rPr>
          <w:rFonts w:ascii="Calibri" w:hAnsi="Calibri"/>
          <w:b/>
          <w:bCs/>
          <w:sz w:val="22"/>
          <w:szCs w:val="22"/>
        </w:rPr>
        <w:t xml:space="preserve">. C’est une technologie que les autres peuples ne possèdent pas, faute d’accès à la poudre à canon que les </w:t>
      </w:r>
      <w:proofErr w:type="spellStart"/>
      <w:r>
        <w:rPr>
          <w:rFonts w:ascii="Calibri" w:hAnsi="Calibri"/>
          <w:b/>
          <w:bCs/>
          <w:sz w:val="22"/>
          <w:szCs w:val="22"/>
        </w:rPr>
        <w:t>Tzekarii</w:t>
      </w:r>
      <w:proofErr w:type="spellEnd"/>
      <w:r>
        <w:rPr>
          <w:rFonts w:ascii="Calibri" w:hAnsi="Calibri"/>
          <w:b/>
          <w:bCs/>
          <w:sz w:val="22"/>
          <w:szCs w:val="22"/>
        </w:rPr>
        <w:t xml:space="preserve"> extraient et raffinent dans le plus grand secret.</w:t>
      </w:r>
    </w:p>
    <w:p w14:paraId="2CF38525" w14:textId="5B2371CB" w:rsidR="00E92449" w:rsidRDefault="00E92449" w:rsidP="00A9317A">
      <w:pPr>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tend l’arme à </w:t>
      </w:r>
      <w:proofErr w:type="spellStart"/>
      <w:r>
        <w:rPr>
          <w:rFonts w:ascii="Calibri" w:hAnsi="Calibri"/>
          <w:b/>
          <w:bCs/>
          <w:sz w:val="22"/>
          <w:szCs w:val="22"/>
        </w:rPr>
        <w:t>Lineva</w:t>
      </w:r>
      <w:proofErr w:type="spellEnd"/>
      <w:r>
        <w:rPr>
          <w:rFonts w:ascii="Calibri" w:hAnsi="Calibri"/>
          <w:b/>
          <w:bCs/>
          <w:sz w:val="22"/>
          <w:szCs w:val="22"/>
        </w:rPr>
        <w:t>.</w:t>
      </w:r>
    </w:p>
    <w:p w14:paraId="15479AB6" w14:textId="3B8C4F6D" w:rsidR="00E92449" w:rsidRPr="007E1E9A" w:rsidRDefault="00E92449" w:rsidP="007E1E9A">
      <w:pPr>
        <w:pStyle w:val="Paragraphedeliste"/>
        <w:numPr>
          <w:ilvl w:val="0"/>
          <w:numId w:val="1"/>
        </w:numPr>
        <w:rPr>
          <w:rFonts w:ascii="Calibri" w:hAnsi="Calibri"/>
          <w:sz w:val="22"/>
          <w:szCs w:val="22"/>
        </w:rPr>
      </w:pPr>
      <w:r w:rsidRPr="007E1E9A">
        <w:rPr>
          <w:rFonts w:ascii="Calibri" w:hAnsi="Calibri"/>
          <w:sz w:val="22"/>
          <w:szCs w:val="22"/>
        </w:rPr>
        <w:t>Prends-le.</w:t>
      </w:r>
    </w:p>
    <w:p w14:paraId="7706E96B" w14:textId="0A1D02E2" w:rsidR="00E92449" w:rsidRDefault="00E92449"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surprise, s’exécute. L’arme est lourde, mal équilibrée pour quelqu’un qui est habitué aux épées et aux haches. Elle l’épaule instinctivement comme un arc ou une arbalète. </w:t>
      </w:r>
      <w:proofErr w:type="spellStart"/>
      <w:r>
        <w:rPr>
          <w:rFonts w:ascii="Calibri" w:hAnsi="Calibri"/>
          <w:b/>
          <w:bCs/>
          <w:sz w:val="22"/>
          <w:szCs w:val="22"/>
        </w:rPr>
        <w:t>Khamari</w:t>
      </w:r>
      <w:proofErr w:type="spellEnd"/>
      <w:r>
        <w:rPr>
          <w:rFonts w:ascii="Calibri" w:hAnsi="Calibri"/>
          <w:b/>
          <w:bCs/>
          <w:sz w:val="22"/>
          <w:szCs w:val="22"/>
        </w:rPr>
        <w:t xml:space="preserve"> secoue la tête avec un léger sourire.</w:t>
      </w:r>
    </w:p>
    <w:p w14:paraId="5F359BA4" w14:textId="141A2DF9" w:rsidR="00E92449" w:rsidRPr="00F8738E" w:rsidRDefault="00E92449" w:rsidP="00F8738E">
      <w:pPr>
        <w:pStyle w:val="Paragraphedeliste"/>
        <w:numPr>
          <w:ilvl w:val="0"/>
          <w:numId w:val="1"/>
        </w:numPr>
        <w:rPr>
          <w:rFonts w:ascii="Calibri" w:hAnsi="Calibri"/>
          <w:sz w:val="22"/>
          <w:szCs w:val="22"/>
        </w:rPr>
      </w:pPr>
      <w:r w:rsidRPr="00E1402A">
        <w:rPr>
          <w:rFonts w:ascii="Calibri" w:hAnsi="Calibri"/>
          <w:sz w:val="22"/>
          <w:szCs w:val="22"/>
        </w:rPr>
        <w:t>Non</w:t>
      </w:r>
      <w:r w:rsidRPr="00F8738E">
        <w:rPr>
          <w:rFonts w:ascii="Calibri" w:hAnsi="Calibri"/>
          <w:sz w:val="22"/>
          <w:szCs w:val="22"/>
        </w:rPr>
        <w:t xml:space="preserve">. Pas comme ça. Tu ne tires pas l’arme à toi. Tu </w:t>
      </w:r>
      <w:r w:rsidR="00E1402A">
        <w:rPr>
          <w:rFonts w:ascii="Calibri" w:hAnsi="Calibri"/>
          <w:sz w:val="22"/>
          <w:szCs w:val="22"/>
        </w:rPr>
        <w:t>dois ne faire qu’</w:t>
      </w:r>
      <w:r w:rsidRPr="00F8738E">
        <w:rPr>
          <w:rFonts w:ascii="Calibri" w:hAnsi="Calibri"/>
          <w:sz w:val="22"/>
          <w:szCs w:val="22"/>
        </w:rPr>
        <w:t>un avec elle. Ton corps doit faire partie du mécanisme, absorber le choc, et non le combattre.</w:t>
      </w:r>
    </w:p>
    <w:p w14:paraId="26A0C077" w14:textId="2FB924E6" w:rsidR="00E92449" w:rsidRDefault="00E92449" w:rsidP="00A9317A">
      <w:pPr>
        <w:rPr>
          <w:rFonts w:ascii="Calibri" w:hAnsi="Calibri"/>
          <w:b/>
          <w:bCs/>
          <w:sz w:val="22"/>
          <w:szCs w:val="22"/>
        </w:rPr>
      </w:pPr>
      <w:r>
        <w:rPr>
          <w:rFonts w:ascii="Calibri" w:hAnsi="Calibri"/>
          <w:b/>
          <w:bCs/>
          <w:sz w:val="22"/>
          <w:szCs w:val="22"/>
        </w:rPr>
        <w:t xml:space="preserve">Elle se place derrière </w:t>
      </w:r>
      <w:proofErr w:type="spellStart"/>
      <w:r>
        <w:rPr>
          <w:rFonts w:ascii="Calibri" w:hAnsi="Calibri"/>
          <w:b/>
          <w:bCs/>
          <w:sz w:val="22"/>
          <w:szCs w:val="22"/>
        </w:rPr>
        <w:t>Lineva</w:t>
      </w:r>
      <w:proofErr w:type="spellEnd"/>
      <w:r>
        <w:rPr>
          <w:rFonts w:ascii="Calibri" w:hAnsi="Calibri"/>
          <w:b/>
          <w:bCs/>
          <w:sz w:val="22"/>
          <w:szCs w:val="22"/>
        </w:rPr>
        <w:t xml:space="preserve">. Le geste est celui d’un instructeur, mais il y a une douceur, une intimité presque maternelle dans sa manière de faire. Elle pose ses mains sur les épaules de </w:t>
      </w:r>
      <w:proofErr w:type="spellStart"/>
      <w:r>
        <w:rPr>
          <w:rFonts w:ascii="Calibri" w:hAnsi="Calibri"/>
          <w:b/>
          <w:bCs/>
          <w:sz w:val="22"/>
          <w:szCs w:val="22"/>
        </w:rPr>
        <w:t>Lineva</w:t>
      </w:r>
      <w:proofErr w:type="spellEnd"/>
      <w:r>
        <w:rPr>
          <w:rFonts w:ascii="Calibri" w:hAnsi="Calibri"/>
          <w:b/>
          <w:bCs/>
          <w:sz w:val="22"/>
          <w:szCs w:val="22"/>
        </w:rPr>
        <w:t>, corrigeant sa posture, abaissant son centre de gravité</w:t>
      </w:r>
      <w:r w:rsidR="00520A78">
        <w:rPr>
          <w:rFonts w:ascii="Calibri" w:hAnsi="Calibri"/>
          <w:b/>
          <w:bCs/>
          <w:sz w:val="22"/>
          <w:szCs w:val="22"/>
        </w:rPr>
        <w:t>.</w:t>
      </w:r>
    </w:p>
    <w:p w14:paraId="00045F90" w14:textId="39F02886" w:rsidR="00E92449" w:rsidRPr="00520A78" w:rsidRDefault="00E92449" w:rsidP="00E1402A">
      <w:pPr>
        <w:pStyle w:val="Paragraphedeliste"/>
        <w:numPr>
          <w:ilvl w:val="0"/>
          <w:numId w:val="1"/>
        </w:numPr>
        <w:rPr>
          <w:rFonts w:ascii="Calibri" w:hAnsi="Calibri"/>
          <w:sz w:val="22"/>
          <w:szCs w:val="22"/>
        </w:rPr>
      </w:pPr>
      <w:r w:rsidRPr="00520A78">
        <w:rPr>
          <w:rFonts w:ascii="Calibri" w:hAnsi="Calibri"/>
          <w:sz w:val="22"/>
          <w:szCs w:val="22"/>
        </w:rPr>
        <w:t>Tes pieds, ancrés. Tes épaules, souples. Tu ne fais qu’un avec le navire, et le navire ne fait qu’un avec le sable. Tu dois être aussi stable que la terre elle-même.</w:t>
      </w:r>
    </w:p>
    <w:p w14:paraId="42D2D1FB" w14:textId="03907779" w:rsidR="00E92449" w:rsidRDefault="00E92449"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la fière Amirale de </w:t>
      </w:r>
      <w:proofErr w:type="spellStart"/>
      <w:r>
        <w:rPr>
          <w:rFonts w:ascii="Calibri" w:hAnsi="Calibri"/>
          <w:b/>
          <w:bCs/>
          <w:sz w:val="22"/>
          <w:szCs w:val="22"/>
        </w:rPr>
        <w:t>Forthaven</w:t>
      </w:r>
      <w:proofErr w:type="spellEnd"/>
      <w:r>
        <w:rPr>
          <w:rFonts w:ascii="Calibri" w:hAnsi="Calibri"/>
          <w:b/>
          <w:bCs/>
          <w:sz w:val="22"/>
          <w:szCs w:val="22"/>
        </w:rPr>
        <w:t xml:space="preserve">, se laisse guider, acceptant avec une humilité </w:t>
      </w:r>
      <w:r w:rsidR="00765165">
        <w:rPr>
          <w:rFonts w:ascii="Calibri" w:hAnsi="Calibri"/>
          <w:b/>
          <w:bCs/>
          <w:sz w:val="22"/>
          <w:szCs w:val="22"/>
        </w:rPr>
        <w:t>bien à elle</w:t>
      </w:r>
      <w:r>
        <w:rPr>
          <w:rFonts w:ascii="Calibri" w:hAnsi="Calibri"/>
          <w:b/>
          <w:bCs/>
          <w:sz w:val="22"/>
          <w:szCs w:val="22"/>
        </w:rPr>
        <w:t xml:space="preserve"> cette leçon. Elle sent la force tranquille de </w:t>
      </w:r>
      <w:proofErr w:type="spellStart"/>
      <w:r>
        <w:rPr>
          <w:rFonts w:ascii="Calibri" w:hAnsi="Calibri"/>
          <w:b/>
          <w:bCs/>
          <w:sz w:val="22"/>
          <w:szCs w:val="22"/>
        </w:rPr>
        <w:t>Khamari</w:t>
      </w:r>
      <w:proofErr w:type="spellEnd"/>
      <w:r>
        <w:rPr>
          <w:rFonts w:ascii="Calibri" w:hAnsi="Calibri"/>
          <w:b/>
          <w:bCs/>
          <w:sz w:val="22"/>
          <w:szCs w:val="22"/>
        </w:rPr>
        <w:t>, la confiance qu’elle lui accorde en lui enseignant les secrets de son peuple.</w:t>
      </w:r>
      <w:r w:rsidR="00765165">
        <w:rPr>
          <w:rFonts w:ascii="Calibri" w:hAnsi="Calibri"/>
          <w:b/>
          <w:bCs/>
          <w:sz w:val="22"/>
          <w:szCs w:val="22"/>
        </w:rPr>
        <w:t xml:space="preserve"> La </w:t>
      </w:r>
      <w:proofErr w:type="spellStart"/>
      <w:r w:rsidR="00765165">
        <w:rPr>
          <w:rFonts w:ascii="Calibri" w:hAnsi="Calibri"/>
          <w:b/>
          <w:bCs/>
          <w:sz w:val="22"/>
          <w:szCs w:val="22"/>
        </w:rPr>
        <w:t>Tzekarii</w:t>
      </w:r>
      <w:proofErr w:type="spellEnd"/>
      <w:r w:rsidR="00765165">
        <w:rPr>
          <w:rFonts w:ascii="Calibri" w:hAnsi="Calibri"/>
          <w:b/>
          <w:bCs/>
          <w:sz w:val="22"/>
          <w:szCs w:val="22"/>
        </w:rPr>
        <w:t xml:space="preserve"> sait se montrer ferme et bienveillante à la fois</w:t>
      </w:r>
    </w:p>
    <w:p w14:paraId="2CCE6CA4" w14:textId="78A061B7" w:rsidR="00E92449" w:rsidRPr="008A727D" w:rsidRDefault="00E92449" w:rsidP="00765165">
      <w:pPr>
        <w:pStyle w:val="Paragraphedeliste"/>
        <w:numPr>
          <w:ilvl w:val="0"/>
          <w:numId w:val="1"/>
        </w:numPr>
        <w:rPr>
          <w:rFonts w:ascii="Calibri" w:hAnsi="Calibri"/>
          <w:sz w:val="22"/>
          <w:szCs w:val="22"/>
        </w:rPr>
      </w:pPr>
      <w:r w:rsidRPr="00765165">
        <w:rPr>
          <w:rFonts w:ascii="Calibri" w:hAnsi="Calibri"/>
          <w:sz w:val="22"/>
          <w:szCs w:val="22"/>
        </w:rPr>
        <w:t xml:space="preserve">Nous n’avons pas le luxe de la chevalerie, </w:t>
      </w:r>
      <w:r w:rsidRPr="00765165">
        <w:rPr>
          <w:rFonts w:ascii="Calibri" w:hAnsi="Calibri"/>
          <w:b/>
          <w:bCs/>
          <w:sz w:val="22"/>
          <w:szCs w:val="22"/>
        </w:rPr>
        <w:t xml:space="preserve">murmure </w:t>
      </w:r>
      <w:proofErr w:type="spellStart"/>
      <w:r w:rsidRPr="00765165">
        <w:rPr>
          <w:rFonts w:ascii="Calibri" w:hAnsi="Calibri"/>
          <w:b/>
          <w:bCs/>
          <w:sz w:val="22"/>
          <w:szCs w:val="22"/>
        </w:rPr>
        <w:t>Khamari</w:t>
      </w:r>
      <w:proofErr w:type="spellEnd"/>
      <w:r w:rsidRPr="00765165">
        <w:rPr>
          <w:rFonts w:ascii="Calibri" w:hAnsi="Calibri"/>
          <w:b/>
          <w:bCs/>
          <w:sz w:val="22"/>
          <w:szCs w:val="22"/>
        </w:rPr>
        <w:t xml:space="preserve"> près de son oreille, son souffle chaud contrastant avec le froid du vent nocturne.</w:t>
      </w:r>
      <w:r w:rsidRPr="008A727D">
        <w:rPr>
          <w:rFonts w:ascii="Calibri" w:hAnsi="Calibri"/>
          <w:sz w:val="22"/>
          <w:szCs w:val="22"/>
        </w:rPr>
        <w:t xml:space="preserve"> Le désert nous a appris une vérité simple : celui qui frappe le premier, et de plus loin, est celui qui rentre voir sa famille. Ce fusil n’est pas seulement une arme, </w:t>
      </w:r>
      <w:proofErr w:type="spellStart"/>
      <w:r w:rsidRPr="008A727D">
        <w:rPr>
          <w:rFonts w:ascii="Calibri" w:hAnsi="Calibri"/>
          <w:sz w:val="22"/>
          <w:szCs w:val="22"/>
        </w:rPr>
        <w:t>Lineva</w:t>
      </w:r>
      <w:proofErr w:type="spellEnd"/>
      <w:r w:rsidRPr="008A727D">
        <w:rPr>
          <w:rFonts w:ascii="Calibri" w:hAnsi="Calibri"/>
          <w:sz w:val="22"/>
          <w:szCs w:val="22"/>
        </w:rPr>
        <w:t>. C’est notre credo. Le respect que nous accordons à la distance, et à la mort que l’on peut donner sans la recevoir.</w:t>
      </w:r>
    </w:p>
    <w:p w14:paraId="062AAAD8" w14:textId="0D2B49E6" w:rsidR="00E92449" w:rsidRDefault="00E92449" w:rsidP="00A9317A">
      <w:pPr>
        <w:rPr>
          <w:rFonts w:ascii="Calibri" w:hAnsi="Calibri"/>
          <w:b/>
          <w:bCs/>
          <w:sz w:val="22"/>
          <w:szCs w:val="22"/>
        </w:rPr>
      </w:pPr>
      <w:r>
        <w:rPr>
          <w:rFonts w:ascii="Calibri" w:hAnsi="Calibri"/>
          <w:b/>
          <w:bCs/>
          <w:sz w:val="22"/>
          <w:szCs w:val="22"/>
        </w:rPr>
        <w:t xml:space="preserve">Elle lui montre comment armer le </w:t>
      </w:r>
      <w:r w:rsidR="007829C2">
        <w:rPr>
          <w:rFonts w:ascii="Calibri" w:hAnsi="Calibri"/>
          <w:b/>
          <w:bCs/>
          <w:sz w:val="22"/>
          <w:szCs w:val="22"/>
        </w:rPr>
        <w:t>mécanisme</w:t>
      </w:r>
      <w:r>
        <w:rPr>
          <w:rFonts w:ascii="Calibri" w:hAnsi="Calibri"/>
          <w:b/>
          <w:bCs/>
          <w:sz w:val="22"/>
          <w:szCs w:val="22"/>
        </w:rPr>
        <w:t>, comment aligner les mires.</w:t>
      </w:r>
    </w:p>
    <w:p w14:paraId="2DE8DD16" w14:textId="656206F5" w:rsidR="00E92449" w:rsidRPr="003532E6" w:rsidRDefault="00E92449" w:rsidP="007829C2">
      <w:pPr>
        <w:pStyle w:val="Paragraphedeliste"/>
        <w:numPr>
          <w:ilvl w:val="0"/>
          <w:numId w:val="1"/>
        </w:numPr>
        <w:rPr>
          <w:rFonts w:ascii="Calibri" w:hAnsi="Calibri"/>
          <w:sz w:val="22"/>
          <w:szCs w:val="22"/>
        </w:rPr>
      </w:pPr>
      <w:r w:rsidRPr="003532E6">
        <w:rPr>
          <w:rFonts w:ascii="Calibri" w:hAnsi="Calibri"/>
          <w:sz w:val="22"/>
          <w:szCs w:val="22"/>
        </w:rPr>
        <w:t xml:space="preserve">Vise ce pic rocheux, là-bas, </w:t>
      </w:r>
      <w:r w:rsidRPr="007829C2">
        <w:rPr>
          <w:rFonts w:ascii="Calibri" w:hAnsi="Calibri"/>
          <w:b/>
          <w:bCs/>
          <w:sz w:val="22"/>
          <w:szCs w:val="22"/>
        </w:rPr>
        <w:t xml:space="preserve">dit-elle en désignant une formation solitaire qui se découpe sur le ciel étoilé. </w:t>
      </w:r>
      <w:r w:rsidRPr="003532E6">
        <w:rPr>
          <w:rFonts w:ascii="Calibri" w:hAnsi="Calibri"/>
          <w:sz w:val="22"/>
          <w:szCs w:val="22"/>
        </w:rPr>
        <w:t>Ne pense pas. Ne vise pas avec tes yeux seulement, mais avec ton souffle. Quand tu sens que tout est aligné, le monde, ton souffle, et le fusil… fais-le.</w:t>
      </w:r>
    </w:p>
    <w:p w14:paraId="73AE1168" w14:textId="4B69F5AA" w:rsidR="00B1742F" w:rsidRDefault="00B1742F"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suit les instructions. Elle oublie la guerrière et devient l’élève. Elle aligne la mire, son souffle se ralentit, elle sent le poids de l’arme devenir une extension de son propre corps. Elle croit être prête. Elle presse la détente.</w:t>
      </w:r>
    </w:p>
    <w:p w14:paraId="77DEB7BE" w14:textId="0AF7A798" w:rsidR="00B1742F" w:rsidRDefault="00B1742F" w:rsidP="00A9317A">
      <w:pPr>
        <w:rPr>
          <w:rFonts w:ascii="Calibri" w:hAnsi="Calibri"/>
          <w:b/>
          <w:bCs/>
          <w:sz w:val="22"/>
          <w:szCs w:val="22"/>
        </w:rPr>
      </w:pPr>
      <w:r>
        <w:rPr>
          <w:rFonts w:ascii="Calibri" w:hAnsi="Calibri"/>
          <w:b/>
          <w:bCs/>
          <w:sz w:val="22"/>
          <w:szCs w:val="22"/>
        </w:rPr>
        <w:t>La détonation est assourdissante, un coup de tonnerre qui déchire le silence du désert</w:t>
      </w:r>
      <w:r w:rsidR="00BA02A8">
        <w:rPr>
          <w:rFonts w:ascii="Calibri" w:hAnsi="Calibri"/>
          <w:b/>
          <w:bCs/>
          <w:sz w:val="22"/>
          <w:szCs w:val="22"/>
        </w:rPr>
        <w:t xml:space="preserve"> et la finesse de ses tympans.</w:t>
      </w:r>
      <w:r>
        <w:rPr>
          <w:rFonts w:ascii="Calibri" w:hAnsi="Calibri"/>
          <w:b/>
          <w:bCs/>
          <w:sz w:val="22"/>
          <w:szCs w:val="22"/>
        </w:rPr>
        <w:t xml:space="preserve"> La crosse la frappe à l’épaule avec une force brute, un recul bien plus violent que tout ce qu’elle a jamais connu. Par pur réflexe de guerrière habituée à encaisser les chocs, elle se </w:t>
      </w:r>
      <w:r>
        <w:rPr>
          <w:rFonts w:ascii="Calibri" w:hAnsi="Calibri"/>
          <w:b/>
          <w:bCs/>
          <w:sz w:val="22"/>
          <w:szCs w:val="22"/>
        </w:rPr>
        <w:lastRenderedPageBreak/>
        <w:t>crispe au dernier instant pour résister à l’impact. L’action, bien qu’infime, suffit à dévier le canon d’une fraction de millimètre. Une flamme jaillit, et la charge explose dans un nuage de sable à plusieurs mètres à droite du pic rocheux.</w:t>
      </w:r>
    </w:p>
    <w:p w14:paraId="363BE2B2" w14:textId="77777777" w:rsidR="00B1742F" w:rsidRDefault="00B1742F" w:rsidP="00A9317A">
      <w:pPr>
        <w:rPr>
          <w:rFonts w:ascii="Calibri" w:hAnsi="Calibri"/>
          <w:b/>
          <w:bCs/>
          <w:sz w:val="22"/>
          <w:szCs w:val="22"/>
        </w:rPr>
      </w:pPr>
      <w:r>
        <w:rPr>
          <w:rFonts w:ascii="Calibri" w:hAnsi="Calibri"/>
          <w:b/>
          <w:bCs/>
          <w:sz w:val="22"/>
          <w:szCs w:val="22"/>
        </w:rPr>
        <w:t>Un échec.</w:t>
      </w:r>
    </w:p>
    <w:p w14:paraId="32748515" w14:textId="670B16F4" w:rsidR="00B1742F" w:rsidRDefault="00B1742F" w:rsidP="00A9317A">
      <w:pPr>
        <w:rPr>
          <w:rFonts w:ascii="Calibri" w:hAnsi="Calibri"/>
          <w:b/>
          <w:bCs/>
          <w:sz w:val="22"/>
          <w:szCs w:val="22"/>
        </w:rPr>
      </w:pPr>
      <w:r>
        <w:rPr>
          <w:rFonts w:ascii="Calibri" w:hAnsi="Calibri"/>
          <w:b/>
          <w:bCs/>
          <w:sz w:val="22"/>
          <w:szCs w:val="22"/>
        </w:rPr>
        <w:t xml:space="preserve">Le silence qui suit est profond, uniquement troublé par le sifflement du vent. </w:t>
      </w:r>
      <w:proofErr w:type="spellStart"/>
      <w:r>
        <w:rPr>
          <w:rFonts w:ascii="Calibri" w:hAnsi="Calibri"/>
          <w:b/>
          <w:bCs/>
          <w:sz w:val="22"/>
          <w:szCs w:val="22"/>
        </w:rPr>
        <w:t>Lineva</w:t>
      </w:r>
      <w:proofErr w:type="spellEnd"/>
      <w:r>
        <w:rPr>
          <w:rFonts w:ascii="Calibri" w:hAnsi="Calibri"/>
          <w:b/>
          <w:bCs/>
          <w:sz w:val="22"/>
          <w:szCs w:val="22"/>
        </w:rPr>
        <w:t xml:space="preserve"> reste un instant immobile, le cœur battant, l’odeur de la poudre lui piquant les narines. Une pointe de frustration et de honte la saisit. Elle, l’Amirale de </w:t>
      </w:r>
      <w:proofErr w:type="spellStart"/>
      <w:r>
        <w:rPr>
          <w:rFonts w:ascii="Calibri" w:hAnsi="Calibri"/>
          <w:b/>
          <w:bCs/>
          <w:sz w:val="22"/>
          <w:szCs w:val="22"/>
        </w:rPr>
        <w:t>Forthaven</w:t>
      </w:r>
      <w:proofErr w:type="spellEnd"/>
      <w:r>
        <w:rPr>
          <w:rFonts w:ascii="Calibri" w:hAnsi="Calibri"/>
          <w:b/>
          <w:bCs/>
          <w:sz w:val="22"/>
          <w:szCs w:val="22"/>
        </w:rPr>
        <w:t>, incapable de toucher une cible immobile.</w:t>
      </w:r>
    </w:p>
    <w:p w14:paraId="3B2235DE" w14:textId="53E35B4B" w:rsidR="00B1742F" w:rsidRDefault="00B1742F" w:rsidP="00A9317A">
      <w:pPr>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ne rit pas. Elle pose à nouveau sa main sur l’épaule de </w:t>
      </w:r>
      <w:proofErr w:type="spellStart"/>
      <w:r>
        <w:rPr>
          <w:rFonts w:ascii="Calibri" w:hAnsi="Calibri"/>
          <w:b/>
          <w:bCs/>
          <w:sz w:val="22"/>
          <w:szCs w:val="22"/>
        </w:rPr>
        <w:t>Lineva</w:t>
      </w:r>
      <w:proofErr w:type="spellEnd"/>
      <w:r>
        <w:rPr>
          <w:rFonts w:ascii="Calibri" w:hAnsi="Calibri"/>
          <w:b/>
          <w:bCs/>
          <w:sz w:val="22"/>
          <w:szCs w:val="22"/>
        </w:rPr>
        <w:t>, un geste qui se veut rassurant.</w:t>
      </w:r>
    </w:p>
    <w:p w14:paraId="2A796B2E" w14:textId="6BDF2538" w:rsidR="00B1742F" w:rsidRPr="00556B84" w:rsidRDefault="00B1742F" w:rsidP="00060D04">
      <w:pPr>
        <w:pStyle w:val="Paragraphedeliste"/>
        <w:numPr>
          <w:ilvl w:val="0"/>
          <w:numId w:val="1"/>
        </w:numPr>
        <w:rPr>
          <w:rFonts w:ascii="Calibri" w:hAnsi="Calibri"/>
          <w:sz w:val="22"/>
          <w:szCs w:val="22"/>
        </w:rPr>
      </w:pPr>
      <w:r w:rsidRPr="00556B84">
        <w:rPr>
          <w:rFonts w:ascii="Calibri" w:hAnsi="Calibri"/>
          <w:sz w:val="22"/>
          <w:szCs w:val="22"/>
        </w:rPr>
        <w:t>Le tonnerre du désert surprend toujours la première fois,</w:t>
      </w:r>
      <w:r w:rsidRPr="00060D04">
        <w:rPr>
          <w:rFonts w:ascii="Calibri" w:hAnsi="Calibri"/>
          <w:b/>
          <w:bCs/>
          <w:sz w:val="22"/>
          <w:szCs w:val="22"/>
        </w:rPr>
        <w:t xml:space="preserve"> dit-elle avec un sourire entendu. </w:t>
      </w:r>
      <w:r w:rsidRPr="00556B84">
        <w:rPr>
          <w:rFonts w:ascii="Calibri" w:hAnsi="Calibri"/>
          <w:sz w:val="22"/>
          <w:szCs w:val="22"/>
        </w:rPr>
        <w:t>Tu as lutté contre lui au lieu de l’accompagner. Tu as voulu encaisser sa force, comme tu le ferais d’un coup d’épée. Mais ce n’est pas un adversaire, c’est un outil. Il faut danser avec son recul, pas le bloquer.</w:t>
      </w:r>
    </w:p>
    <w:p w14:paraId="0FADA0AD" w14:textId="7807BBA8" w:rsidR="00B1742F" w:rsidRDefault="00B1742F" w:rsidP="00A9317A">
      <w:pPr>
        <w:rPr>
          <w:rFonts w:ascii="Calibri" w:hAnsi="Calibri"/>
          <w:b/>
          <w:bCs/>
          <w:sz w:val="22"/>
          <w:szCs w:val="22"/>
        </w:rPr>
      </w:pPr>
      <w:r>
        <w:rPr>
          <w:rFonts w:ascii="Calibri" w:hAnsi="Calibri"/>
          <w:b/>
          <w:bCs/>
          <w:sz w:val="22"/>
          <w:szCs w:val="22"/>
        </w:rPr>
        <w:t xml:space="preserve">Elle observe un instant le visage contrarié de </w:t>
      </w:r>
      <w:proofErr w:type="spellStart"/>
      <w:r>
        <w:rPr>
          <w:rFonts w:ascii="Calibri" w:hAnsi="Calibri"/>
          <w:b/>
          <w:bCs/>
          <w:sz w:val="22"/>
          <w:szCs w:val="22"/>
        </w:rPr>
        <w:t>Lineva</w:t>
      </w:r>
      <w:proofErr w:type="spellEnd"/>
      <w:r>
        <w:rPr>
          <w:rFonts w:ascii="Calibri" w:hAnsi="Calibri"/>
          <w:b/>
          <w:bCs/>
          <w:sz w:val="22"/>
          <w:szCs w:val="22"/>
        </w:rPr>
        <w:t>, puis son sourire s’élargit, plein d’une fierté .</w:t>
      </w:r>
    </w:p>
    <w:p w14:paraId="6AB82EE6" w14:textId="5CA95231" w:rsidR="00AA2940" w:rsidRPr="00A122E3" w:rsidRDefault="00AA2940" w:rsidP="00AA2940">
      <w:pPr>
        <w:pStyle w:val="Paragraphedeliste"/>
        <w:numPr>
          <w:ilvl w:val="0"/>
          <w:numId w:val="1"/>
        </w:numPr>
        <w:rPr>
          <w:rFonts w:ascii="Calibri" w:hAnsi="Calibri"/>
          <w:sz w:val="22"/>
          <w:szCs w:val="22"/>
        </w:rPr>
      </w:pPr>
      <w:r w:rsidRPr="00A122E3">
        <w:rPr>
          <w:rFonts w:ascii="Calibri" w:hAnsi="Calibri"/>
          <w:sz w:val="22"/>
          <w:szCs w:val="22"/>
        </w:rPr>
        <w:t xml:space="preserve">Quoi qu’il en soit, le recul ne t’a pas brisée. Tu as le cœur d’une chasseresse </w:t>
      </w:r>
      <w:proofErr w:type="spellStart"/>
      <w:r w:rsidRPr="00A122E3">
        <w:rPr>
          <w:rFonts w:ascii="Calibri" w:hAnsi="Calibri"/>
          <w:sz w:val="22"/>
          <w:szCs w:val="22"/>
        </w:rPr>
        <w:t>Tzekarii</w:t>
      </w:r>
      <w:proofErr w:type="spellEnd"/>
      <w:r w:rsidRPr="00A122E3">
        <w:rPr>
          <w:rFonts w:ascii="Calibri" w:hAnsi="Calibri"/>
          <w:sz w:val="22"/>
          <w:szCs w:val="22"/>
        </w:rPr>
        <w:t xml:space="preserve"> en plus de celui d’une chevalière de </w:t>
      </w:r>
      <w:proofErr w:type="spellStart"/>
      <w:r w:rsidRPr="00A122E3">
        <w:rPr>
          <w:rFonts w:ascii="Calibri" w:hAnsi="Calibri"/>
          <w:sz w:val="22"/>
          <w:szCs w:val="22"/>
        </w:rPr>
        <w:t>Forthaven</w:t>
      </w:r>
      <w:proofErr w:type="spellEnd"/>
      <w:r w:rsidRPr="00A122E3">
        <w:rPr>
          <w:rFonts w:ascii="Calibri" w:hAnsi="Calibri"/>
          <w:sz w:val="22"/>
          <w:szCs w:val="22"/>
        </w:rPr>
        <w:t>. C’est tout ce que j’avais besoin de voir. Mon fils sera heureux de savoir qui couvre ses arrières.</w:t>
      </w:r>
    </w:p>
    <w:p w14:paraId="36EC1D20" w14:textId="0BA6B64F" w:rsidR="00AA2940" w:rsidRDefault="00AA2940"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cependant, n’est pas satisfaite. La guerrière en elle, l’Amirale qui exige la perfection de ses propres soldats, ne peut accepter cet échec.</w:t>
      </w:r>
    </w:p>
    <w:p w14:paraId="1B2619DC" w14:textId="0F3BD151" w:rsidR="00AA2940" w:rsidRPr="00A122E3" w:rsidRDefault="00AA2940" w:rsidP="00A122E3">
      <w:pPr>
        <w:pStyle w:val="Paragraphedeliste"/>
        <w:numPr>
          <w:ilvl w:val="0"/>
          <w:numId w:val="1"/>
        </w:numPr>
        <w:rPr>
          <w:rFonts w:ascii="Calibri" w:hAnsi="Calibri"/>
          <w:b/>
          <w:bCs/>
          <w:sz w:val="22"/>
          <w:szCs w:val="22"/>
        </w:rPr>
      </w:pPr>
      <w:r w:rsidRPr="00A122E3">
        <w:rPr>
          <w:rFonts w:ascii="Calibri" w:hAnsi="Calibri"/>
          <w:sz w:val="22"/>
          <w:szCs w:val="22"/>
        </w:rPr>
        <w:t>Je recommence</w:t>
      </w:r>
      <w:r w:rsidRPr="00A122E3">
        <w:rPr>
          <w:rFonts w:ascii="Calibri" w:hAnsi="Calibri"/>
          <w:b/>
          <w:bCs/>
          <w:sz w:val="22"/>
          <w:szCs w:val="22"/>
        </w:rPr>
        <w:t xml:space="preserve">, dit-elle d’un ton qui </w:t>
      </w:r>
      <w:r w:rsidR="00F07756">
        <w:rPr>
          <w:rFonts w:ascii="Calibri" w:hAnsi="Calibri"/>
          <w:b/>
          <w:bCs/>
          <w:sz w:val="22"/>
          <w:szCs w:val="22"/>
        </w:rPr>
        <w:t xml:space="preserve">impose </w:t>
      </w:r>
      <w:r w:rsidRPr="00A122E3">
        <w:rPr>
          <w:rFonts w:ascii="Calibri" w:hAnsi="Calibri"/>
          <w:b/>
          <w:bCs/>
          <w:sz w:val="22"/>
          <w:szCs w:val="22"/>
        </w:rPr>
        <w:t>aucune discussion.</w:t>
      </w:r>
    </w:p>
    <w:p w14:paraId="1FBAE078" w14:textId="61A1B7BE" w:rsidR="00AA2940" w:rsidRDefault="00AA2940" w:rsidP="00A9317A">
      <w:pPr>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lui tend une nouvelle cartouche, son lourd poids de métal et de poudre un rappel de la puissance qu’elle contient.</w:t>
      </w:r>
    </w:p>
    <w:p w14:paraId="5F422360" w14:textId="2187051F" w:rsidR="00AA2940" w:rsidRDefault="00AA2940" w:rsidP="00C66FE6">
      <w:pPr>
        <w:pStyle w:val="Paragraphedeliste"/>
        <w:numPr>
          <w:ilvl w:val="0"/>
          <w:numId w:val="1"/>
        </w:numPr>
        <w:rPr>
          <w:rFonts w:ascii="Calibri" w:hAnsi="Calibri"/>
          <w:sz w:val="22"/>
          <w:szCs w:val="22"/>
        </w:rPr>
      </w:pPr>
      <w:r w:rsidRPr="00C66FE6">
        <w:rPr>
          <w:rFonts w:ascii="Calibri" w:hAnsi="Calibri"/>
          <w:sz w:val="22"/>
          <w:szCs w:val="22"/>
        </w:rPr>
        <w:t>Bien. Encore une fois, alors. Mais cette fois, écoute le fusil.</w:t>
      </w:r>
    </w:p>
    <w:p w14:paraId="3FE6AD15" w14:textId="77777777" w:rsidR="00D669FD" w:rsidRPr="00D669FD" w:rsidRDefault="00D669FD" w:rsidP="00D669FD">
      <w:pPr>
        <w:rPr>
          <w:rFonts w:ascii="Calibri" w:hAnsi="Calibri"/>
          <w:sz w:val="22"/>
          <w:szCs w:val="22"/>
        </w:rPr>
      </w:pPr>
    </w:p>
    <w:p w14:paraId="3ACAC461" w14:textId="65B4B35B" w:rsidR="00AA2940" w:rsidRDefault="00AA2940"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recharge l’arme, le mécanisme complexe devenant légèrement plus familier sous ses doigts. Elle épaule à nouveau, vise le même pic rocheux lointain. Elle se concentre sur son souffle, sur les instructions de </w:t>
      </w:r>
      <w:proofErr w:type="spellStart"/>
      <w:r>
        <w:rPr>
          <w:rFonts w:ascii="Calibri" w:hAnsi="Calibri"/>
          <w:b/>
          <w:bCs/>
          <w:sz w:val="22"/>
          <w:szCs w:val="22"/>
        </w:rPr>
        <w:t>Khamari</w:t>
      </w:r>
      <w:proofErr w:type="spellEnd"/>
      <w:r>
        <w:rPr>
          <w:rFonts w:ascii="Calibri" w:hAnsi="Calibri"/>
          <w:b/>
          <w:bCs/>
          <w:sz w:val="22"/>
          <w:szCs w:val="22"/>
        </w:rPr>
        <w:t>. Elle essaie de ne pas anticiper le choc, de ne pas se crisper. Elle presse la détente.</w:t>
      </w:r>
    </w:p>
    <w:p w14:paraId="32C21A47" w14:textId="1440E12E" w:rsidR="00DA5F03" w:rsidRDefault="00DA5F03" w:rsidP="00A9317A">
      <w:pPr>
        <w:rPr>
          <w:rFonts w:ascii="Calibri" w:hAnsi="Calibri"/>
          <w:b/>
          <w:bCs/>
          <w:sz w:val="22"/>
          <w:szCs w:val="22"/>
        </w:rPr>
      </w:pPr>
      <w:r>
        <w:rPr>
          <w:rFonts w:ascii="Calibri" w:hAnsi="Calibri"/>
          <w:b/>
          <w:bCs/>
          <w:sz w:val="22"/>
          <w:szCs w:val="22"/>
        </w:rPr>
        <w:t>Puis…</w:t>
      </w:r>
    </w:p>
    <w:p w14:paraId="0FDC7DE8" w14:textId="77777777" w:rsidR="00AA2940" w:rsidRDefault="00AA2940" w:rsidP="00A9317A">
      <w:pPr>
        <w:rPr>
          <w:rFonts w:ascii="Calibri" w:hAnsi="Calibri"/>
          <w:b/>
          <w:bCs/>
          <w:sz w:val="22"/>
          <w:szCs w:val="22"/>
        </w:rPr>
      </w:pPr>
      <w:r>
        <w:rPr>
          <w:rFonts w:ascii="Calibri" w:hAnsi="Calibri"/>
          <w:b/>
          <w:bCs/>
          <w:sz w:val="22"/>
          <w:szCs w:val="22"/>
        </w:rPr>
        <w:t>Le tir part, plus proche cette fois, mais il frappe encore la roche à un bon mètre à gauche de la cible. Elle a surcompensé. Une grimace de frustration crispe ses traits.</w:t>
      </w:r>
    </w:p>
    <w:p w14:paraId="18D6D765" w14:textId="739656D5" w:rsidR="00AA2940" w:rsidRPr="00BD57EB" w:rsidRDefault="00AA2940" w:rsidP="00545728">
      <w:pPr>
        <w:pStyle w:val="Paragraphedeliste"/>
        <w:numPr>
          <w:ilvl w:val="0"/>
          <w:numId w:val="1"/>
        </w:numPr>
        <w:rPr>
          <w:rFonts w:ascii="Calibri" w:hAnsi="Calibri"/>
          <w:sz w:val="22"/>
          <w:szCs w:val="22"/>
        </w:rPr>
      </w:pPr>
      <w:r w:rsidRPr="00545728">
        <w:rPr>
          <w:rFonts w:ascii="Calibri" w:hAnsi="Calibri"/>
          <w:sz w:val="22"/>
          <w:szCs w:val="22"/>
        </w:rPr>
        <w:t>Tu penses trop, Amirale,</w:t>
      </w:r>
      <w:r w:rsidRPr="00545728">
        <w:rPr>
          <w:rFonts w:ascii="Calibri" w:hAnsi="Calibri"/>
          <w:b/>
          <w:bCs/>
          <w:sz w:val="22"/>
          <w:szCs w:val="22"/>
        </w:rPr>
        <w:t xml:space="preserve"> dit doucement </w:t>
      </w:r>
      <w:proofErr w:type="spellStart"/>
      <w:r w:rsidRPr="00545728">
        <w:rPr>
          <w:rFonts w:ascii="Calibri" w:hAnsi="Calibri"/>
          <w:b/>
          <w:bCs/>
          <w:sz w:val="22"/>
          <w:szCs w:val="22"/>
        </w:rPr>
        <w:t>Khamari</w:t>
      </w:r>
      <w:proofErr w:type="spellEnd"/>
      <w:r w:rsidRPr="00545728">
        <w:rPr>
          <w:rFonts w:ascii="Calibri" w:hAnsi="Calibri"/>
          <w:b/>
          <w:bCs/>
          <w:sz w:val="22"/>
          <w:szCs w:val="22"/>
        </w:rPr>
        <w:t>, sans une once de jugement dans la voix.</w:t>
      </w:r>
      <w:r w:rsidRPr="00BD57EB">
        <w:rPr>
          <w:rFonts w:ascii="Calibri" w:hAnsi="Calibri"/>
          <w:sz w:val="22"/>
          <w:szCs w:val="22"/>
        </w:rPr>
        <w:t xml:space="preserve"> Tu essaies de forcer ta volonté sur l’arme. Un fusil n’est pas une épée. Tu ne peux pas le dominer par la force. Laisse-le vivre. Sens le moment où il est prêt, pas le moment où tu es prête.</w:t>
      </w:r>
    </w:p>
    <w:p w14:paraId="0511F451" w14:textId="7649D2E3" w:rsidR="00AA2940" w:rsidRDefault="00AA2940" w:rsidP="00A9317A">
      <w:pPr>
        <w:rPr>
          <w:rFonts w:ascii="Calibri" w:hAnsi="Calibri"/>
          <w:b/>
          <w:bCs/>
          <w:sz w:val="22"/>
          <w:szCs w:val="22"/>
        </w:rPr>
      </w:pPr>
      <w:r>
        <w:rPr>
          <w:rFonts w:ascii="Calibri" w:hAnsi="Calibri"/>
          <w:b/>
          <w:bCs/>
          <w:sz w:val="22"/>
          <w:szCs w:val="22"/>
        </w:rPr>
        <w:lastRenderedPageBreak/>
        <w:t xml:space="preserve">Elle continue de la guider. Un autre tir. Manqué. Trop haut. </w:t>
      </w:r>
      <w:proofErr w:type="spellStart"/>
      <w:r>
        <w:rPr>
          <w:rFonts w:ascii="Calibri" w:hAnsi="Calibri"/>
          <w:b/>
          <w:bCs/>
          <w:sz w:val="22"/>
          <w:szCs w:val="22"/>
        </w:rPr>
        <w:t>Lineva</w:t>
      </w:r>
      <w:proofErr w:type="spellEnd"/>
      <w:r>
        <w:rPr>
          <w:rFonts w:ascii="Calibri" w:hAnsi="Calibri"/>
          <w:b/>
          <w:bCs/>
          <w:sz w:val="22"/>
          <w:szCs w:val="22"/>
        </w:rPr>
        <w:t xml:space="preserve"> a retenu son souffle une seconde de trop. Un autre encore. Manqué. Trop bas. Elle a légèrement fléchi au moment de presser la détente. Ce sont des erreurs de débutante, des détails qui la rendent folle. Chaque détonation qui déchire le silence du désert est un écho de son impuissance face à cette nouvelle forme de combat. Pourtant, </w:t>
      </w:r>
      <w:proofErr w:type="spellStart"/>
      <w:r>
        <w:rPr>
          <w:rFonts w:ascii="Calibri" w:hAnsi="Calibri"/>
          <w:b/>
          <w:bCs/>
          <w:sz w:val="22"/>
          <w:szCs w:val="22"/>
        </w:rPr>
        <w:t>Khamari</w:t>
      </w:r>
      <w:proofErr w:type="spellEnd"/>
      <w:r>
        <w:rPr>
          <w:rFonts w:ascii="Calibri" w:hAnsi="Calibri"/>
          <w:b/>
          <w:bCs/>
          <w:sz w:val="22"/>
          <w:szCs w:val="22"/>
        </w:rPr>
        <w:t xml:space="preserve"> reste à ses côtés, patiente, sa présence un roc calme dans la tempête de frustration de </w:t>
      </w:r>
      <w:proofErr w:type="spellStart"/>
      <w:r>
        <w:rPr>
          <w:rFonts w:ascii="Calibri" w:hAnsi="Calibri"/>
          <w:b/>
          <w:bCs/>
          <w:sz w:val="22"/>
          <w:szCs w:val="22"/>
        </w:rPr>
        <w:t>Lineva</w:t>
      </w:r>
      <w:proofErr w:type="spellEnd"/>
      <w:r>
        <w:rPr>
          <w:rFonts w:ascii="Calibri" w:hAnsi="Calibri"/>
          <w:b/>
          <w:bCs/>
          <w:sz w:val="22"/>
          <w:szCs w:val="22"/>
        </w:rPr>
        <w:t>. Elle corrige sa prise, l’angle de son coude, la pression de sa joue contre la crosse.</w:t>
      </w:r>
    </w:p>
    <w:p w14:paraId="1CD68ADD" w14:textId="4F42ABB2" w:rsidR="00AA2940" w:rsidRDefault="00AA2940" w:rsidP="00A9317A">
      <w:pPr>
        <w:rPr>
          <w:rFonts w:ascii="Calibri" w:hAnsi="Calibri"/>
          <w:b/>
          <w:bCs/>
          <w:sz w:val="22"/>
          <w:szCs w:val="22"/>
        </w:rPr>
      </w:pPr>
      <w:r>
        <w:rPr>
          <w:rFonts w:ascii="Calibri" w:hAnsi="Calibri"/>
          <w:b/>
          <w:bCs/>
          <w:sz w:val="22"/>
          <w:szCs w:val="22"/>
        </w:rPr>
        <w:t xml:space="preserve">Alors que </w:t>
      </w:r>
      <w:proofErr w:type="spellStart"/>
      <w:r>
        <w:rPr>
          <w:rFonts w:ascii="Calibri" w:hAnsi="Calibri"/>
          <w:b/>
          <w:bCs/>
          <w:sz w:val="22"/>
          <w:szCs w:val="22"/>
        </w:rPr>
        <w:t>Lineva</w:t>
      </w:r>
      <w:proofErr w:type="spellEnd"/>
      <w:r>
        <w:rPr>
          <w:rFonts w:ascii="Calibri" w:hAnsi="Calibri"/>
          <w:b/>
          <w:bCs/>
          <w:sz w:val="22"/>
          <w:szCs w:val="22"/>
        </w:rPr>
        <w:t xml:space="preserve"> s’apprête à recharger une nouvelle fois, épuisée et découragée, le contact du bois sombre et de l’acier froid contre sa peau déclenche quelque chose. Une image, un souvenir, si vif et si soudain qu’il la transporte loin du désert nocturne.</w:t>
      </w:r>
    </w:p>
    <w:p w14:paraId="6D9A060A" w14:textId="7675995E" w:rsidR="00AA2940" w:rsidRDefault="00AA2940" w:rsidP="00A9317A">
      <w:pPr>
        <w:rPr>
          <w:rFonts w:ascii="Calibri" w:hAnsi="Calibri"/>
          <w:b/>
          <w:bCs/>
          <w:sz w:val="22"/>
          <w:szCs w:val="22"/>
        </w:rPr>
      </w:pPr>
      <w:r>
        <w:rPr>
          <w:rFonts w:ascii="Calibri" w:hAnsi="Calibri"/>
          <w:b/>
          <w:bCs/>
          <w:sz w:val="22"/>
          <w:szCs w:val="22"/>
        </w:rPr>
        <w:t xml:space="preserve">Un parallèle se fait dans son esprit. Elle n’est plus sur le pont d’un navire des sables, mais dans la cour ensoleillée de la citadelle de </w:t>
      </w:r>
      <w:proofErr w:type="spellStart"/>
      <w:r>
        <w:rPr>
          <w:rFonts w:ascii="Calibri" w:hAnsi="Calibri"/>
          <w:b/>
          <w:bCs/>
          <w:sz w:val="22"/>
          <w:szCs w:val="22"/>
        </w:rPr>
        <w:t>Forthaven</w:t>
      </w:r>
      <w:proofErr w:type="spellEnd"/>
      <w:r>
        <w:rPr>
          <w:rFonts w:ascii="Calibri" w:hAnsi="Calibri"/>
          <w:b/>
          <w:bCs/>
          <w:sz w:val="22"/>
          <w:szCs w:val="22"/>
        </w:rPr>
        <w:t xml:space="preserve">, des années plus tôt. Le vent y est doux, il sent la résine des pins et non la poussière. Et la voix qui lui parle n’est pas celle de </w:t>
      </w:r>
      <w:proofErr w:type="spellStart"/>
      <w:r>
        <w:rPr>
          <w:rFonts w:ascii="Calibri" w:hAnsi="Calibri"/>
          <w:b/>
          <w:bCs/>
          <w:sz w:val="22"/>
          <w:szCs w:val="22"/>
        </w:rPr>
        <w:t>Khamari</w:t>
      </w:r>
      <w:proofErr w:type="spellEnd"/>
      <w:r>
        <w:rPr>
          <w:rFonts w:ascii="Calibri" w:hAnsi="Calibri"/>
          <w:b/>
          <w:bCs/>
          <w:sz w:val="22"/>
          <w:szCs w:val="22"/>
        </w:rPr>
        <w:t xml:space="preserve">, mais celle de son père, l’Amiral </w:t>
      </w:r>
      <w:proofErr w:type="spellStart"/>
      <w:r>
        <w:rPr>
          <w:rFonts w:ascii="Calibri" w:hAnsi="Calibri"/>
          <w:b/>
          <w:bCs/>
          <w:sz w:val="22"/>
          <w:szCs w:val="22"/>
        </w:rPr>
        <w:t>Draven</w:t>
      </w:r>
      <w:proofErr w:type="spellEnd"/>
      <w:r>
        <w:rPr>
          <w:rFonts w:ascii="Calibri" w:hAnsi="Calibri"/>
          <w:b/>
          <w:bCs/>
          <w:sz w:val="22"/>
          <w:szCs w:val="22"/>
        </w:rPr>
        <w:t xml:space="preserve"> </w:t>
      </w:r>
      <w:proofErr w:type="spellStart"/>
      <w:r>
        <w:rPr>
          <w:rFonts w:ascii="Calibri" w:hAnsi="Calibri"/>
          <w:b/>
          <w:bCs/>
          <w:sz w:val="22"/>
          <w:szCs w:val="22"/>
        </w:rPr>
        <w:t>Frostdrim</w:t>
      </w:r>
      <w:proofErr w:type="spellEnd"/>
      <w:r>
        <w:rPr>
          <w:rFonts w:ascii="Calibri" w:hAnsi="Calibri"/>
          <w:b/>
          <w:bCs/>
          <w:sz w:val="22"/>
          <w:szCs w:val="22"/>
        </w:rPr>
        <w:t xml:space="preserve">. Il ne lui tend pas un fusil, mais une lourde arbalète de siège, une arme bien trop grande pour ses bras d’adolescente. Elle se souvient de sa frustration, de ses échecs répétés, du poids de l’arme qui la faisait trembler. Elle se souvient de la voix de son père, plus bourrue que celle de </w:t>
      </w:r>
      <w:proofErr w:type="spellStart"/>
      <w:r>
        <w:rPr>
          <w:rFonts w:ascii="Calibri" w:hAnsi="Calibri"/>
          <w:b/>
          <w:bCs/>
          <w:sz w:val="22"/>
          <w:szCs w:val="22"/>
        </w:rPr>
        <w:t>Khamari</w:t>
      </w:r>
      <w:proofErr w:type="spellEnd"/>
      <w:r>
        <w:rPr>
          <w:rFonts w:ascii="Calibri" w:hAnsi="Calibri"/>
          <w:b/>
          <w:bCs/>
          <w:sz w:val="22"/>
          <w:szCs w:val="22"/>
        </w:rPr>
        <w:t>, mais tout aussi patiente. « </w:t>
      </w:r>
      <w:r w:rsidRPr="0076259F">
        <w:rPr>
          <w:rFonts w:ascii="Calibri" w:hAnsi="Calibri"/>
          <w:sz w:val="22"/>
          <w:szCs w:val="22"/>
        </w:rPr>
        <w:t xml:space="preserve">Arrête de te battre contre elle, </w:t>
      </w:r>
      <w:proofErr w:type="spellStart"/>
      <w:r w:rsidRPr="0076259F">
        <w:rPr>
          <w:rFonts w:ascii="Calibri" w:hAnsi="Calibri"/>
          <w:sz w:val="22"/>
          <w:szCs w:val="22"/>
        </w:rPr>
        <w:t>Lineva</w:t>
      </w:r>
      <w:proofErr w:type="spellEnd"/>
      <w:r w:rsidRPr="0076259F">
        <w:rPr>
          <w:rFonts w:ascii="Calibri" w:hAnsi="Calibri"/>
          <w:sz w:val="22"/>
          <w:szCs w:val="22"/>
        </w:rPr>
        <w:t>. Cesse de vouloir la forcer. Écoute-la. Attends le moment où ton souffle, l’arme et la cible ne font plus qu’un. Le tir doit être une libération, pas un effort. </w:t>
      </w:r>
      <w:r>
        <w:rPr>
          <w:rFonts w:ascii="Calibri" w:hAnsi="Calibri"/>
          <w:b/>
          <w:bCs/>
          <w:sz w:val="22"/>
          <w:szCs w:val="22"/>
        </w:rPr>
        <w:t>»</w:t>
      </w:r>
    </w:p>
    <w:p w14:paraId="48E6B1F5" w14:textId="53CA8C15" w:rsidR="00AA2940" w:rsidRDefault="00AA2940" w:rsidP="00A9317A">
      <w:pPr>
        <w:rPr>
          <w:rFonts w:ascii="Calibri" w:hAnsi="Calibri"/>
          <w:b/>
          <w:bCs/>
          <w:sz w:val="22"/>
          <w:szCs w:val="22"/>
        </w:rPr>
      </w:pPr>
      <w:r>
        <w:rPr>
          <w:rFonts w:ascii="Calibri" w:hAnsi="Calibri"/>
          <w:b/>
          <w:bCs/>
          <w:sz w:val="22"/>
          <w:szCs w:val="22"/>
        </w:rPr>
        <w:t>Le souvenir est à la fois douloureux et réconfortant. La douleur de la perte, si vive, si récente, lui serre la gorge. Mais la chaleur de sa présence, la sagesse de ses mots, reviennent à elle comme un baume apaisant. Les larmes lui montent aux yeux, mais elle les ravale. Elle n’est plus une enfant frustrée dans une cour ensoleillée. Elle est une leader au cœur d’un territoire hostile, et la leçon de son père vient de traverser le temps et la mort pour la guider.</w:t>
      </w:r>
    </w:p>
    <w:p w14:paraId="5545D54D" w14:textId="3E4609CB" w:rsidR="00AA2940" w:rsidRDefault="00AA2940" w:rsidP="00A9317A">
      <w:pPr>
        <w:rPr>
          <w:rFonts w:ascii="Calibri" w:hAnsi="Calibri"/>
          <w:b/>
          <w:bCs/>
          <w:sz w:val="22"/>
          <w:szCs w:val="22"/>
        </w:rPr>
      </w:pPr>
      <w:r>
        <w:rPr>
          <w:rFonts w:ascii="Calibri" w:hAnsi="Calibri"/>
          <w:b/>
          <w:bCs/>
          <w:sz w:val="22"/>
          <w:szCs w:val="22"/>
        </w:rPr>
        <w:t>« </w:t>
      </w:r>
      <w:r w:rsidRPr="00A32357">
        <w:rPr>
          <w:rFonts w:ascii="Calibri" w:hAnsi="Calibri"/>
          <w:sz w:val="22"/>
          <w:szCs w:val="22"/>
        </w:rPr>
        <w:t>Le tir doit être une libération. </w:t>
      </w:r>
      <w:r>
        <w:rPr>
          <w:rFonts w:ascii="Calibri" w:hAnsi="Calibri"/>
          <w:b/>
          <w:bCs/>
          <w:sz w:val="22"/>
          <w:szCs w:val="22"/>
        </w:rPr>
        <w:t>»</w:t>
      </w:r>
    </w:p>
    <w:p w14:paraId="7314C7E2" w14:textId="34E6E33F" w:rsidR="00AA2940" w:rsidRDefault="00AA2940" w:rsidP="00A9317A">
      <w:pPr>
        <w:rPr>
          <w:rFonts w:ascii="Calibri" w:hAnsi="Calibri"/>
          <w:b/>
          <w:bCs/>
          <w:sz w:val="22"/>
          <w:szCs w:val="22"/>
        </w:rPr>
      </w:pPr>
      <w:r>
        <w:rPr>
          <w:rFonts w:ascii="Calibri" w:hAnsi="Calibri"/>
          <w:b/>
          <w:bCs/>
          <w:sz w:val="22"/>
          <w:szCs w:val="22"/>
        </w:rPr>
        <w:t>Elle ferme les yeux un instant. Elle ne pense plus à la cible, ni au recul, ni à l’échec. Elle se concentre sur le souvenir de la voix de son père, sur la sensation du soleil sur sa peau. Elle rouvre les yeux, mais son regard est différent. Plus calme. Plus centré.</w:t>
      </w:r>
    </w:p>
    <w:p w14:paraId="7F450BEE" w14:textId="1A3A0F7B" w:rsidR="00AA2940" w:rsidRDefault="00AA2940" w:rsidP="00A9317A">
      <w:pPr>
        <w:rPr>
          <w:rFonts w:ascii="Calibri" w:hAnsi="Calibri"/>
          <w:b/>
          <w:bCs/>
          <w:sz w:val="22"/>
          <w:szCs w:val="22"/>
        </w:rPr>
      </w:pPr>
      <w:r>
        <w:rPr>
          <w:rFonts w:ascii="Calibri" w:hAnsi="Calibri"/>
          <w:b/>
          <w:bCs/>
          <w:sz w:val="22"/>
          <w:szCs w:val="22"/>
        </w:rPr>
        <w:t xml:space="preserve">Elle épaule le fusil </w:t>
      </w:r>
      <w:proofErr w:type="spellStart"/>
      <w:r>
        <w:rPr>
          <w:rFonts w:ascii="Calibri" w:hAnsi="Calibri"/>
          <w:b/>
          <w:bCs/>
          <w:sz w:val="22"/>
          <w:szCs w:val="22"/>
        </w:rPr>
        <w:t>Tzekarii</w:t>
      </w:r>
      <w:proofErr w:type="spellEnd"/>
      <w:r>
        <w:rPr>
          <w:rFonts w:ascii="Calibri" w:hAnsi="Calibri"/>
          <w:b/>
          <w:bCs/>
          <w:sz w:val="22"/>
          <w:szCs w:val="22"/>
        </w:rPr>
        <w:t xml:space="preserve">. Elle ne lutte plus contre son poids. Elle l’accepte. Elle respire. Lentement. Le conseil de son père et celui de </w:t>
      </w:r>
      <w:proofErr w:type="spellStart"/>
      <w:r>
        <w:rPr>
          <w:rFonts w:ascii="Calibri" w:hAnsi="Calibri"/>
          <w:b/>
          <w:bCs/>
          <w:sz w:val="22"/>
          <w:szCs w:val="22"/>
        </w:rPr>
        <w:t>Khamari</w:t>
      </w:r>
      <w:proofErr w:type="spellEnd"/>
      <w:r>
        <w:rPr>
          <w:rFonts w:ascii="Calibri" w:hAnsi="Calibri"/>
          <w:b/>
          <w:bCs/>
          <w:sz w:val="22"/>
          <w:szCs w:val="22"/>
        </w:rPr>
        <w:t xml:space="preserve"> se rejoignent en une seule et même vérité. Elle ne force plus rien. Elle attend.</w:t>
      </w:r>
    </w:p>
    <w:p w14:paraId="16E799C8" w14:textId="77777777" w:rsidR="00AA2940" w:rsidRDefault="00AA2940" w:rsidP="00A9317A">
      <w:pPr>
        <w:rPr>
          <w:rFonts w:ascii="Calibri" w:hAnsi="Calibri"/>
          <w:b/>
          <w:bCs/>
          <w:sz w:val="22"/>
          <w:szCs w:val="22"/>
        </w:rPr>
      </w:pPr>
      <w:r>
        <w:rPr>
          <w:rFonts w:ascii="Calibri" w:hAnsi="Calibri"/>
          <w:b/>
          <w:bCs/>
          <w:sz w:val="22"/>
          <w:szCs w:val="22"/>
        </w:rPr>
        <w:t>Et soudain, elle le sent. Ce moment parfait de suspension, où tout est aligné.</w:t>
      </w:r>
    </w:p>
    <w:p w14:paraId="4E034BEC" w14:textId="77777777" w:rsidR="00AA2940" w:rsidRDefault="00AA2940" w:rsidP="00A9317A">
      <w:pPr>
        <w:rPr>
          <w:rFonts w:ascii="Calibri" w:hAnsi="Calibri"/>
          <w:b/>
          <w:bCs/>
          <w:sz w:val="22"/>
          <w:szCs w:val="22"/>
        </w:rPr>
      </w:pPr>
      <w:r>
        <w:rPr>
          <w:rFonts w:ascii="Calibri" w:hAnsi="Calibri"/>
          <w:b/>
          <w:bCs/>
          <w:sz w:val="22"/>
          <w:szCs w:val="22"/>
        </w:rPr>
        <w:t>Elle presse la détente.</w:t>
      </w:r>
    </w:p>
    <w:p w14:paraId="6F847466" w14:textId="3D83D01F" w:rsidR="00AA2940" w:rsidRDefault="00AA2940" w:rsidP="00A9317A">
      <w:pPr>
        <w:rPr>
          <w:rFonts w:ascii="Calibri" w:hAnsi="Calibri"/>
          <w:b/>
          <w:bCs/>
          <w:sz w:val="22"/>
          <w:szCs w:val="22"/>
        </w:rPr>
      </w:pPr>
      <w:r>
        <w:rPr>
          <w:rFonts w:ascii="Calibri" w:hAnsi="Calibri"/>
          <w:b/>
          <w:bCs/>
          <w:sz w:val="22"/>
          <w:szCs w:val="22"/>
        </w:rPr>
        <w:t>La détonation claque, mais cette fois, elle ne la subit pas. Elle accompagne le recul, son corps ondulant avec la force de l’explosion, comme le sable épouse le vent. Une flamme orange déchire la nuit.</w:t>
      </w:r>
    </w:p>
    <w:p w14:paraId="47725AD3" w14:textId="579EBB3E" w:rsidR="00AA2940" w:rsidRDefault="00AA2940" w:rsidP="00A9317A">
      <w:pPr>
        <w:rPr>
          <w:rFonts w:ascii="Calibri" w:hAnsi="Calibri"/>
          <w:b/>
          <w:bCs/>
          <w:sz w:val="22"/>
          <w:szCs w:val="22"/>
        </w:rPr>
      </w:pPr>
      <w:r>
        <w:rPr>
          <w:rFonts w:ascii="Calibri" w:hAnsi="Calibri"/>
          <w:b/>
          <w:bCs/>
          <w:sz w:val="22"/>
          <w:szCs w:val="22"/>
        </w:rPr>
        <w:t>Et au loin, le pic rocheux explose dans une gerbe d’étincelles et de pierre pulvérisée. Un coup au but. Parfait.</w:t>
      </w:r>
    </w:p>
    <w:p w14:paraId="09132E8B" w14:textId="08A8ABD8" w:rsidR="00AA2940" w:rsidRDefault="00AA2940" w:rsidP="00A9317A">
      <w:pPr>
        <w:rPr>
          <w:rFonts w:ascii="Calibri" w:hAnsi="Calibri"/>
          <w:b/>
          <w:bCs/>
          <w:sz w:val="22"/>
          <w:szCs w:val="22"/>
        </w:rPr>
      </w:pPr>
      <w:r>
        <w:rPr>
          <w:rFonts w:ascii="Calibri" w:hAnsi="Calibri"/>
          <w:b/>
          <w:bCs/>
          <w:sz w:val="22"/>
          <w:szCs w:val="22"/>
        </w:rPr>
        <w:lastRenderedPageBreak/>
        <w:t xml:space="preserve">Un silence respectueux s’installe sur le pont. </w:t>
      </w:r>
      <w:proofErr w:type="spellStart"/>
      <w:r>
        <w:rPr>
          <w:rFonts w:ascii="Calibri" w:hAnsi="Calibri"/>
          <w:b/>
          <w:bCs/>
          <w:sz w:val="22"/>
          <w:szCs w:val="22"/>
        </w:rPr>
        <w:t>Lineva</w:t>
      </w:r>
      <w:proofErr w:type="spellEnd"/>
      <w:r>
        <w:rPr>
          <w:rFonts w:ascii="Calibri" w:hAnsi="Calibri"/>
          <w:b/>
          <w:bCs/>
          <w:sz w:val="22"/>
          <w:szCs w:val="22"/>
        </w:rPr>
        <w:t xml:space="preserve"> abaisse lentement l’arme, l’odeur de poudre flottant autour d’elle comme un encens. </w:t>
      </w:r>
      <w:proofErr w:type="spellStart"/>
      <w:r>
        <w:rPr>
          <w:rFonts w:ascii="Calibri" w:hAnsi="Calibri"/>
          <w:b/>
          <w:bCs/>
          <w:sz w:val="22"/>
          <w:szCs w:val="22"/>
        </w:rPr>
        <w:t>Khamari</w:t>
      </w:r>
      <w:proofErr w:type="spellEnd"/>
      <w:r>
        <w:rPr>
          <w:rFonts w:ascii="Calibri" w:hAnsi="Calibri"/>
          <w:b/>
          <w:bCs/>
          <w:sz w:val="22"/>
          <w:szCs w:val="22"/>
        </w:rPr>
        <w:t xml:space="preserve"> pose une main sur son épaule, une pression ferme et pleine de fierté.</w:t>
      </w:r>
    </w:p>
    <w:p w14:paraId="3FED2E76" w14:textId="2732B8C7" w:rsidR="00AA2940" w:rsidRPr="008A4ED2" w:rsidRDefault="00C165B1" w:rsidP="00C165B1">
      <w:pPr>
        <w:pStyle w:val="Paragraphedeliste"/>
        <w:numPr>
          <w:ilvl w:val="0"/>
          <w:numId w:val="1"/>
        </w:numPr>
        <w:rPr>
          <w:rFonts w:ascii="Calibri" w:hAnsi="Calibri"/>
          <w:sz w:val="22"/>
          <w:szCs w:val="22"/>
        </w:rPr>
      </w:pPr>
      <w:r w:rsidRPr="008F7C62">
        <w:rPr>
          <w:rFonts w:ascii="Calibri" w:hAnsi="Calibri"/>
          <w:sz w:val="22"/>
          <w:szCs w:val="22"/>
        </w:rPr>
        <w:t>Tu as l</w:t>
      </w:r>
      <w:r w:rsidR="008F7C62" w:rsidRPr="008F7C62">
        <w:rPr>
          <w:rFonts w:ascii="Calibri" w:hAnsi="Calibri"/>
          <w:sz w:val="22"/>
          <w:szCs w:val="22"/>
        </w:rPr>
        <w:t>a force du lion et la persévérance</w:t>
      </w:r>
      <w:r w:rsidR="008A4ED2">
        <w:rPr>
          <w:rFonts w:ascii="Calibri" w:hAnsi="Calibri"/>
          <w:sz w:val="22"/>
          <w:szCs w:val="22"/>
        </w:rPr>
        <w:t xml:space="preserve"> du crocodile.</w:t>
      </w:r>
      <w:r w:rsidR="008F7C62" w:rsidRPr="008F7C62">
        <w:rPr>
          <w:rFonts w:ascii="Calibri" w:hAnsi="Calibri"/>
          <w:sz w:val="22"/>
          <w:szCs w:val="22"/>
        </w:rPr>
        <w:t xml:space="preserve"> </w:t>
      </w:r>
      <w:r w:rsidR="008A4ED2">
        <w:rPr>
          <w:rFonts w:ascii="Calibri" w:hAnsi="Calibri"/>
          <w:sz w:val="22"/>
          <w:szCs w:val="22"/>
        </w:rPr>
        <w:t>Pr</w:t>
      </w:r>
      <w:r w:rsidR="008F7C62" w:rsidRPr="008F7C62">
        <w:rPr>
          <w:rFonts w:ascii="Calibri" w:hAnsi="Calibri"/>
          <w:sz w:val="22"/>
          <w:szCs w:val="22"/>
        </w:rPr>
        <w:t xml:space="preserve">opre </w:t>
      </w:r>
      <w:r w:rsidR="008F7C62">
        <w:rPr>
          <w:rFonts w:ascii="Calibri" w:hAnsi="Calibri"/>
          <w:sz w:val="22"/>
          <w:szCs w:val="22"/>
        </w:rPr>
        <w:t xml:space="preserve">à </w:t>
      </w:r>
      <w:r w:rsidR="008F7C62" w:rsidRPr="008F7C62">
        <w:rPr>
          <w:rFonts w:ascii="Calibri" w:hAnsi="Calibri"/>
          <w:sz w:val="22"/>
          <w:szCs w:val="22"/>
        </w:rPr>
        <w:t xml:space="preserve">ta lignée… </w:t>
      </w:r>
      <w:r w:rsidR="008F7C62">
        <w:rPr>
          <w:rFonts w:ascii="Calibri" w:hAnsi="Calibri"/>
          <w:b/>
          <w:bCs/>
          <w:sz w:val="22"/>
          <w:szCs w:val="22"/>
        </w:rPr>
        <w:t>d</w:t>
      </w:r>
      <w:r w:rsidR="00AA2940" w:rsidRPr="00C165B1">
        <w:rPr>
          <w:rFonts w:ascii="Calibri" w:hAnsi="Calibri"/>
          <w:b/>
          <w:bCs/>
          <w:sz w:val="22"/>
          <w:szCs w:val="22"/>
        </w:rPr>
        <w:t xml:space="preserve">it-elle doucement, montrant une intuition et une empathie qui surprennent </w:t>
      </w:r>
      <w:proofErr w:type="spellStart"/>
      <w:r w:rsidR="00AA2940" w:rsidRPr="00C165B1">
        <w:rPr>
          <w:rFonts w:ascii="Calibri" w:hAnsi="Calibri"/>
          <w:b/>
          <w:bCs/>
          <w:sz w:val="22"/>
          <w:szCs w:val="22"/>
        </w:rPr>
        <w:t>Lineva</w:t>
      </w:r>
      <w:proofErr w:type="spellEnd"/>
      <w:r w:rsidR="00AA2940" w:rsidRPr="00C165B1">
        <w:rPr>
          <w:rFonts w:ascii="Calibri" w:hAnsi="Calibri"/>
          <w:b/>
          <w:bCs/>
          <w:sz w:val="22"/>
          <w:szCs w:val="22"/>
        </w:rPr>
        <w:t>.</w:t>
      </w:r>
      <w:r w:rsidR="008A4ED2">
        <w:rPr>
          <w:rFonts w:ascii="Calibri" w:hAnsi="Calibri"/>
          <w:b/>
          <w:bCs/>
          <w:sz w:val="22"/>
          <w:szCs w:val="22"/>
        </w:rPr>
        <w:t xml:space="preserve"> </w:t>
      </w:r>
      <w:r w:rsidR="008A4ED2" w:rsidRPr="008A4ED2">
        <w:rPr>
          <w:rFonts w:ascii="Calibri" w:hAnsi="Calibri"/>
          <w:sz w:val="22"/>
          <w:szCs w:val="22"/>
        </w:rPr>
        <w:t>Ton père…</w:t>
      </w:r>
      <w:r w:rsidR="00AA2940" w:rsidRPr="008A4ED2">
        <w:rPr>
          <w:rFonts w:ascii="Calibri" w:hAnsi="Calibri"/>
          <w:sz w:val="22"/>
          <w:szCs w:val="22"/>
        </w:rPr>
        <w:t xml:space="preserve"> Il serait fier</w:t>
      </w:r>
      <w:r w:rsidR="00DF5EF1">
        <w:rPr>
          <w:rFonts w:ascii="Calibri" w:hAnsi="Calibri"/>
          <w:sz w:val="22"/>
          <w:szCs w:val="22"/>
        </w:rPr>
        <w:t xml:space="preserve">, tout comme je le suis. </w:t>
      </w:r>
    </w:p>
    <w:p w14:paraId="091C45E7" w14:textId="77777777" w:rsidR="00AA2940" w:rsidRPr="0087096F" w:rsidRDefault="00AA2940"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hoche la tête, une unique larme roulant enfin sur sa joue, une larme non pas de tristesse, mais de gratitude et de mémoire. Le paysage change, les dunes laissant place aux premières formations rocheuses acérées des Canyons de Verre. La leçon est terminée. La véritable chasse va bientôt commencer.</w:t>
      </w:r>
    </w:p>
    <w:p w14:paraId="2175621C" w14:textId="13C09743" w:rsidR="00B252BE" w:rsidRDefault="00B252BE" w:rsidP="00A9317A">
      <w:pPr>
        <w:rPr>
          <w:rFonts w:ascii="Calibri" w:hAnsi="Calibri"/>
          <w:b/>
          <w:bCs/>
          <w:sz w:val="22"/>
          <w:szCs w:val="22"/>
        </w:rPr>
      </w:pPr>
    </w:p>
    <w:p w14:paraId="477007A0" w14:textId="50CFFD9C" w:rsidR="00985E4B" w:rsidRDefault="00985E4B" w:rsidP="00A9317A">
      <w:pPr>
        <w:rPr>
          <w:rFonts w:ascii="Calibri" w:hAnsi="Calibri"/>
          <w:b/>
          <w:bCs/>
          <w:sz w:val="22"/>
          <w:szCs w:val="22"/>
        </w:rPr>
      </w:pPr>
      <w:r>
        <w:rPr>
          <w:rFonts w:ascii="Calibri" w:hAnsi="Calibri"/>
          <w:b/>
          <w:bCs/>
          <w:sz w:val="22"/>
          <w:szCs w:val="22"/>
        </w:rPr>
        <w:t xml:space="preserve">Le navire des sables ralentit, sa coque de métal sombre glissant avec une précaution </w:t>
      </w:r>
      <w:r w:rsidR="00B95CD1">
        <w:rPr>
          <w:rFonts w:ascii="Calibri" w:hAnsi="Calibri"/>
          <w:b/>
          <w:bCs/>
          <w:sz w:val="22"/>
          <w:szCs w:val="22"/>
        </w:rPr>
        <w:t xml:space="preserve">assidue </w:t>
      </w:r>
      <w:r>
        <w:rPr>
          <w:rFonts w:ascii="Calibri" w:hAnsi="Calibri"/>
          <w:b/>
          <w:bCs/>
          <w:sz w:val="22"/>
          <w:szCs w:val="22"/>
        </w:rPr>
        <w:t>à l’entrée du premier des Canyons de Verre. Le changement est brutal. L’immensité ouverte du désert est remplacée par des parois vertigineuses d’obsidienne noire et lisse, qui s’élèvent si haut qu’elles ne laissent entrevoir qu’une fine cicatrice d’</w:t>
      </w:r>
      <w:r w:rsidR="00E57B83">
        <w:rPr>
          <w:rFonts w:ascii="Calibri" w:hAnsi="Calibri"/>
          <w:b/>
          <w:bCs/>
          <w:sz w:val="22"/>
          <w:szCs w:val="22"/>
        </w:rPr>
        <w:t xml:space="preserve">un </w:t>
      </w:r>
      <w:r>
        <w:rPr>
          <w:rFonts w:ascii="Calibri" w:hAnsi="Calibri"/>
          <w:b/>
          <w:bCs/>
          <w:sz w:val="22"/>
          <w:szCs w:val="22"/>
        </w:rPr>
        <w:t>ciel étoilé. La lumière des deux lunes est piégée, réfléchie en éclats déroutants sur les surfaces miroitantes, créant des fantômes de lumière et des illusions de mouvement dans l’obscurité. Le vent, s’engouffrant dans le défilé, produit un sifflement long et plaintif, comme le gémissement d’un monde agonisant. Le silence qui règne sous ce vent est total, anormal. C’est le silence d’un lieu où un prédateur absolu a fait fuir toute autre forme de vie.</w:t>
      </w:r>
    </w:p>
    <w:p w14:paraId="2FE16F14" w14:textId="5EE39875" w:rsidR="00985E4B" w:rsidRPr="008B0132" w:rsidRDefault="00985E4B" w:rsidP="00985E4B">
      <w:pPr>
        <w:pStyle w:val="Paragraphedeliste"/>
        <w:numPr>
          <w:ilvl w:val="0"/>
          <w:numId w:val="30"/>
        </w:numPr>
        <w:rPr>
          <w:rFonts w:ascii="Calibri" w:hAnsi="Calibri"/>
          <w:sz w:val="22"/>
          <w:szCs w:val="22"/>
        </w:rPr>
      </w:pPr>
      <w:r w:rsidRPr="008B0132">
        <w:rPr>
          <w:rFonts w:ascii="Calibri" w:hAnsi="Calibri"/>
          <w:sz w:val="22"/>
          <w:szCs w:val="22"/>
        </w:rPr>
        <w:t xml:space="preserve">Silence, </w:t>
      </w:r>
      <w:r w:rsidRPr="00985E4B">
        <w:rPr>
          <w:rFonts w:ascii="Calibri" w:hAnsi="Calibri"/>
          <w:b/>
          <w:bCs/>
          <w:sz w:val="22"/>
          <w:szCs w:val="22"/>
        </w:rPr>
        <w:t xml:space="preserve">ordonne </w:t>
      </w:r>
      <w:proofErr w:type="spellStart"/>
      <w:r w:rsidRPr="00985E4B">
        <w:rPr>
          <w:rFonts w:ascii="Calibri" w:hAnsi="Calibri"/>
          <w:b/>
          <w:bCs/>
          <w:sz w:val="22"/>
          <w:szCs w:val="22"/>
        </w:rPr>
        <w:t>Khamari</w:t>
      </w:r>
      <w:proofErr w:type="spellEnd"/>
      <w:r w:rsidRPr="00985E4B">
        <w:rPr>
          <w:rFonts w:ascii="Calibri" w:hAnsi="Calibri"/>
          <w:b/>
          <w:bCs/>
          <w:sz w:val="22"/>
          <w:szCs w:val="22"/>
        </w:rPr>
        <w:t xml:space="preserve"> à son second, sa voix un murmure qui porte sur le pont. </w:t>
      </w:r>
      <w:r w:rsidR="008B0132">
        <w:rPr>
          <w:rFonts w:ascii="Calibri" w:hAnsi="Calibri"/>
          <w:sz w:val="22"/>
          <w:szCs w:val="22"/>
        </w:rPr>
        <w:t>À partir de là, on se fait discret et on se tient prêt</w:t>
      </w:r>
      <w:r w:rsidRPr="008B0132">
        <w:rPr>
          <w:rFonts w:ascii="Calibri" w:hAnsi="Calibri"/>
          <w:sz w:val="22"/>
          <w:szCs w:val="22"/>
        </w:rPr>
        <w:t>. On ne se fie qu’aux coureurs. Et préparez les marteaux soniques. S’il est là, il chasse aux vibrations. Nous allons lui donner de quoi s’occuper.</w:t>
      </w:r>
    </w:p>
    <w:p w14:paraId="766F1699" w14:textId="11F2C0B4" w:rsidR="00985E4B" w:rsidRDefault="00985E4B" w:rsidP="00A9317A">
      <w:pPr>
        <w:rPr>
          <w:rFonts w:ascii="Calibri" w:hAnsi="Calibri"/>
          <w:b/>
          <w:bCs/>
          <w:sz w:val="22"/>
          <w:szCs w:val="22"/>
        </w:rPr>
      </w:pPr>
      <w:r>
        <w:rPr>
          <w:rFonts w:ascii="Calibri" w:hAnsi="Calibri"/>
          <w:b/>
          <w:bCs/>
          <w:sz w:val="22"/>
          <w:szCs w:val="22"/>
        </w:rPr>
        <w:t xml:space="preserve">Sur le pont, les guerriers </w:t>
      </w:r>
      <w:proofErr w:type="spellStart"/>
      <w:r>
        <w:rPr>
          <w:rFonts w:ascii="Calibri" w:hAnsi="Calibri"/>
          <w:b/>
          <w:bCs/>
          <w:sz w:val="22"/>
          <w:szCs w:val="22"/>
        </w:rPr>
        <w:t>Tzekarii</w:t>
      </w:r>
      <w:proofErr w:type="spellEnd"/>
      <w:r>
        <w:rPr>
          <w:rFonts w:ascii="Calibri" w:hAnsi="Calibri"/>
          <w:b/>
          <w:bCs/>
          <w:sz w:val="22"/>
          <w:szCs w:val="22"/>
        </w:rPr>
        <w:t xml:space="preserve"> s’exécutent avec une efficacité discrète. Ils déploient d’étranges trépieds équipés de lourds marteaux mécaniques. Le plan est simple et suicidaire : créer un vacarme sismique pour attirer le monstre sur eux, pendant qu’une autre équipe, plus petite et plus discrète, tentera l’extraction des survivants dans une faille adjacente.</w:t>
      </w:r>
    </w:p>
    <w:p w14:paraId="1EC2DE99" w14:textId="35CACBE4" w:rsidR="00985E4B" w:rsidRPr="00047C8F" w:rsidRDefault="00985E4B" w:rsidP="00A9317A">
      <w:pPr>
        <w:rPr>
          <w:rFonts w:ascii="Calibri" w:hAnsi="Calibri"/>
          <w:sz w:val="22"/>
          <w:szCs w:val="22"/>
        </w:rPr>
      </w:pPr>
      <w:r>
        <w:rPr>
          <w:rFonts w:ascii="Calibri" w:hAnsi="Calibri"/>
          <w:b/>
          <w:bCs/>
          <w:sz w:val="22"/>
          <w:szCs w:val="22"/>
        </w:rPr>
        <w:t xml:space="preserve"> </w:t>
      </w:r>
      <w:r w:rsidR="00C009E3">
        <w:rPr>
          <w:rFonts w:ascii="Calibri" w:hAnsi="Calibri"/>
          <w:b/>
          <w:bCs/>
          <w:sz w:val="22"/>
          <w:szCs w:val="22"/>
        </w:rPr>
        <w:t xml:space="preserve">- </w:t>
      </w:r>
      <w:r w:rsidRPr="00C009E3">
        <w:rPr>
          <w:rFonts w:ascii="Calibri" w:hAnsi="Calibri"/>
          <w:sz w:val="22"/>
          <w:szCs w:val="22"/>
        </w:rPr>
        <w:t>L’épave du Poing d’An-</w:t>
      </w:r>
      <w:proofErr w:type="spellStart"/>
      <w:r w:rsidRPr="00C009E3">
        <w:rPr>
          <w:rFonts w:ascii="Calibri" w:hAnsi="Calibri"/>
          <w:sz w:val="22"/>
          <w:szCs w:val="22"/>
        </w:rPr>
        <w:t>Kaar</w:t>
      </w:r>
      <w:proofErr w:type="spellEnd"/>
      <w:r w:rsidRPr="00C009E3">
        <w:rPr>
          <w:rFonts w:ascii="Calibri" w:hAnsi="Calibri"/>
          <w:sz w:val="22"/>
          <w:szCs w:val="22"/>
        </w:rPr>
        <w:t xml:space="preserve"> est à trois lieues au nord, dans le canyon principal, e</w:t>
      </w:r>
      <w:r>
        <w:rPr>
          <w:rFonts w:ascii="Calibri" w:hAnsi="Calibri"/>
          <w:b/>
          <w:bCs/>
          <w:sz w:val="22"/>
          <w:szCs w:val="22"/>
        </w:rPr>
        <w:t xml:space="preserve">xplique </w:t>
      </w:r>
      <w:proofErr w:type="spellStart"/>
      <w:r>
        <w:rPr>
          <w:rFonts w:ascii="Calibri" w:hAnsi="Calibri"/>
          <w:b/>
          <w:bCs/>
          <w:sz w:val="22"/>
          <w:szCs w:val="22"/>
        </w:rPr>
        <w:t>Khamari</w:t>
      </w:r>
      <w:proofErr w:type="spellEnd"/>
      <w:r>
        <w:rPr>
          <w:rFonts w:ascii="Calibri" w:hAnsi="Calibri"/>
          <w:b/>
          <w:bCs/>
          <w:sz w:val="22"/>
          <w:szCs w:val="22"/>
        </w:rPr>
        <w:t xml:space="preserve"> à </w:t>
      </w:r>
      <w:proofErr w:type="spellStart"/>
      <w:r>
        <w:rPr>
          <w:rFonts w:ascii="Calibri" w:hAnsi="Calibri"/>
          <w:b/>
          <w:bCs/>
          <w:sz w:val="22"/>
          <w:szCs w:val="22"/>
        </w:rPr>
        <w:t>Lineva</w:t>
      </w:r>
      <w:proofErr w:type="spellEnd"/>
      <w:r>
        <w:rPr>
          <w:rFonts w:ascii="Calibri" w:hAnsi="Calibri"/>
          <w:b/>
          <w:bCs/>
          <w:sz w:val="22"/>
          <w:szCs w:val="22"/>
        </w:rPr>
        <w:t xml:space="preserve"> en montrant une carte </w:t>
      </w:r>
      <w:r w:rsidR="00047C8F">
        <w:rPr>
          <w:rFonts w:ascii="Calibri" w:hAnsi="Calibri"/>
          <w:b/>
          <w:bCs/>
          <w:sz w:val="22"/>
          <w:szCs w:val="22"/>
        </w:rPr>
        <w:t>holographique luisant d’une étrange énergie</w:t>
      </w:r>
      <w:r w:rsidR="007B5E4D">
        <w:rPr>
          <w:rFonts w:ascii="Calibri" w:hAnsi="Calibri"/>
          <w:b/>
          <w:bCs/>
          <w:sz w:val="22"/>
          <w:szCs w:val="22"/>
        </w:rPr>
        <w:t xml:space="preserve">. </w:t>
      </w:r>
      <w:r w:rsidRPr="00047C8F">
        <w:rPr>
          <w:rFonts w:ascii="Calibri" w:hAnsi="Calibri"/>
          <w:sz w:val="22"/>
          <w:szCs w:val="22"/>
        </w:rPr>
        <w:t>L’atelier est ici. Nous serons leur couverture. Nous serons l’appât.</w:t>
      </w:r>
    </w:p>
    <w:p w14:paraId="34E26687" w14:textId="3A5660E8" w:rsidR="00985E4B" w:rsidRPr="007B5E4D" w:rsidRDefault="007B5E4D" w:rsidP="00A9317A">
      <w:pPr>
        <w:rPr>
          <w:rFonts w:ascii="Calibri" w:hAnsi="Calibri"/>
          <w:sz w:val="22"/>
          <w:szCs w:val="22"/>
        </w:rPr>
      </w:pPr>
      <w:r>
        <w:rPr>
          <w:rFonts w:ascii="Calibri" w:hAnsi="Calibri"/>
          <w:b/>
          <w:bCs/>
          <w:sz w:val="22"/>
          <w:szCs w:val="22"/>
        </w:rPr>
        <w:t xml:space="preserve">- </w:t>
      </w:r>
      <w:r w:rsidR="00985E4B" w:rsidRPr="007B5E4D">
        <w:rPr>
          <w:rFonts w:ascii="Calibri" w:hAnsi="Calibri"/>
          <w:sz w:val="22"/>
          <w:szCs w:val="22"/>
        </w:rPr>
        <w:t>Mes hommes et moi tiendrons la ligne,</w:t>
      </w:r>
      <w:r w:rsidR="00985E4B">
        <w:rPr>
          <w:rFonts w:ascii="Calibri" w:hAnsi="Calibri"/>
          <w:b/>
          <w:bCs/>
          <w:sz w:val="22"/>
          <w:szCs w:val="22"/>
        </w:rPr>
        <w:t xml:space="preserve"> répond simplement </w:t>
      </w:r>
      <w:proofErr w:type="spellStart"/>
      <w:r w:rsidR="00985E4B">
        <w:rPr>
          <w:rFonts w:ascii="Calibri" w:hAnsi="Calibri"/>
          <w:b/>
          <w:bCs/>
          <w:sz w:val="22"/>
          <w:szCs w:val="22"/>
        </w:rPr>
        <w:t>Lineva</w:t>
      </w:r>
      <w:proofErr w:type="spellEnd"/>
      <w:r w:rsidR="00985E4B">
        <w:rPr>
          <w:rFonts w:ascii="Calibri" w:hAnsi="Calibri"/>
          <w:b/>
          <w:bCs/>
          <w:sz w:val="22"/>
          <w:szCs w:val="22"/>
        </w:rPr>
        <w:t xml:space="preserve">, </w:t>
      </w:r>
      <w:r w:rsidR="00985E4B" w:rsidRPr="007B5E4D">
        <w:rPr>
          <w:rFonts w:ascii="Calibri" w:hAnsi="Calibri"/>
          <w:sz w:val="22"/>
          <w:szCs w:val="22"/>
        </w:rPr>
        <w:t>son visage impassible sous la lumière crue des projecteurs. Donnez-nous juste un rocher sur lequel nous appuyer.</w:t>
      </w:r>
    </w:p>
    <w:p w14:paraId="6C8425CD" w14:textId="07CDD0F5" w:rsidR="00985E4B" w:rsidRDefault="00985E4B" w:rsidP="00A9317A">
      <w:pPr>
        <w:rPr>
          <w:rFonts w:ascii="Calibri" w:hAnsi="Calibri"/>
          <w:b/>
          <w:bCs/>
          <w:sz w:val="22"/>
          <w:szCs w:val="22"/>
        </w:rPr>
      </w:pPr>
      <w:r>
        <w:rPr>
          <w:rFonts w:ascii="Calibri" w:hAnsi="Calibri"/>
          <w:b/>
          <w:bCs/>
          <w:sz w:val="22"/>
          <w:szCs w:val="22"/>
        </w:rPr>
        <w:t xml:space="preserve">Le navire continue sa progression fantomatique, naviguant à travers le labyrinthe de verre noir. C’est alors qu’un des vigies </w:t>
      </w:r>
      <w:proofErr w:type="spellStart"/>
      <w:r>
        <w:rPr>
          <w:rFonts w:ascii="Calibri" w:hAnsi="Calibri"/>
          <w:b/>
          <w:bCs/>
          <w:sz w:val="22"/>
          <w:szCs w:val="22"/>
        </w:rPr>
        <w:t>Tzekarii</w:t>
      </w:r>
      <w:proofErr w:type="spellEnd"/>
      <w:r>
        <w:rPr>
          <w:rFonts w:ascii="Calibri" w:hAnsi="Calibri"/>
          <w:b/>
          <w:bCs/>
          <w:sz w:val="22"/>
          <w:szCs w:val="22"/>
        </w:rPr>
        <w:t>, posté en haut du mât, lève la main, le poing fermé. Le signal est clair : contact. Il pointe quelque chose sur la paroi, à une centaine de mètres.</w:t>
      </w:r>
    </w:p>
    <w:p w14:paraId="24AB24BB" w14:textId="02C42286" w:rsidR="00985E4B" w:rsidRDefault="00985E4B" w:rsidP="00A9317A">
      <w:pPr>
        <w:rPr>
          <w:rFonts w:ascii="Calibri" w:hAnsi="Calibri"/>
          <w:b/>
          <w:bCs/>
          <w:sz w:val="22"/>
          <w:szCs w:val="22"/>
        </w:rPr>
      </w:pPr>
      <w:r>
        <w:rPr>
          <w:rFonts w:ascii="Calibri" w:hAnsi="Calibri"/>
          <w:b/>
          <w:bCs/>
          <w:sz w:val="22"/>
          <w:szCs w:val="22"/>
        </w:rPr>
        <w:t xml:space="preserve">D’abord, ce n’est qu’une série de reflets anormaux sur l’obsidienne. Puis, alors que les projecteurs du navire se tournent vers l’endroit désigné, la lumière révèle une vision de cauchemar. Des dizaines, peut-être des centaines de créatures cristallines sont accrochées à la roche, immobiles. Des « Éclats-Griffeurs ». Ressemblant à des scorpions de la taille d’un grand chien, leur carapace </w:t>
      </w:r>
      <w:r>
        <w:rPr>
          <w:rFonts w:ascii="Calibri" w:hAnsi="Calibri"/>
          <w:b/>
          <w:bCs/>
          <w:sz w:val="22"/>
          <w:szCs w:val="22"/>
        </w:rPr>
        <w:lastRenderedPageBreak/>
        <w:t>d’obsidienne facettée les rend presque invisibles jusqu’à ce que la lumière frappe leurs multiples yeux et les fasse luire d’une lueur malveillante. Ils sont là, silencieux, attendant.</w:t>
      </w:r>
    </w:p>
    <w:p w14:paraId="54ACEC21" w14:textId="53BAE083" w:rsidR="00985E4B" w:rsidRPr="00A61ADA" w:rsidRDefault="00985E4B" w:rsidP="008A0522">
      <w:pPr>
        <w:pStyle w:val="Paragraphedeliste"/>
        <w:numPr>
          <w:ilvl w:val="0"/>
          <w:numId w:val="1"/>
        </w:numPr>
        <w:rPr>
          <w:rFonts w:ascii="Calibri" w:hAnsi="Calibri"/>
          <w:sz w:val="22"/>
          <w:szCs w:val="22"/>
        </w:rPr>
      </w:pPr>
      <w:r w:rsidRPr="00A61ADA">
        <w:rPr>
          <w:rFonts w:ascii="Calibri" w:hAnsi="Calibri"/>
          <w:sz w:val="22"/>
          <w:szCs w:val="22"/>
        </w:rPr>
        <w:t xml:space="preserve">Ils chassent pour lui, </w:t>
      </w:r>
      <w:r w:rsidRPr="008A0522">
        <w:rPr>
          <w:rFonts w:ascii="Calibri" w:hAnsi="Calibri"/>
          <w:b/>
          <w:bCs/>
          <w:sz w:val="22"/>
          <w:szCs w:val="22"/>
        </w:rPr>
        <w:t xml:space="preserve">murmure </w:t>
      </w:r>
      <w:proofErr w:type="spellStart"/>
      <w:r w:rsidRPr="008A0522">
        <w:rPr>
          <w:rFonts w:ascii="Calibri" w:hAnsi="Calibri"/>
          <w:b/>
          <w:bCs/>
          <w:sz w:val="22"/>
          <w:szCs w:val="22"/>
        </w:rPr>
        <w:t>Khamari</w:t>
      </w:r>
      <w:proofErr w:type="spellEnd"/>
      <w:r w:rsidRPr="008A0522">
        <w:rPr>
          <w:rFonts w:ascii="Calibri" w:hAnsi="Calibri"/>
          <w:b/>
          <w:bCs/>
          <w:sz w:val="22"/>
          <w:szCs w:val="22"/>
        </w:rPr>
        <w:t xml:space="preserve">. </w:t>
      </w:r>
      <w:r w:rsidRPr="00A61ADA">
        <w:rPr>
          <w:rFonts w:ascii="Calibri" w:hAnsi="Calibri"/>
          <w:sz w:val="22"/>
          <w:szCs w:val="22"/>
        </w:rPr>
        <w:t>Ils sentent notre chaleur. Ne tirez pas. Ne faites aucun mouvement brusque.</w:t>
      </w:r>
    </w:p>
    <w:p w14:paraId="08EB91CC" w14:textId="1465DADC" w:rsidR="00985E4B" w:rsidRDefault="00985E4B" w:rsidP="00A9317A">
      <w:pPr>
        <w:rPr>
          <w:rFonts w:ascii="Calibri" w:hAnsi="Calibri"/>
          <w:b/>
          <w:bCs/>
          <w:sz w:val="22"/>
          <w:szCs w:val="22"/>
        </w:rPr>
      </w:pPr>
      <w:r>
        <w:rPr>
          <w:rFonts w:ascii="Calibri" w:hAnsi="Calibri"/>
          <w:b/>
          <w:bCs/>
          <w:sz w:val="22"/>
          <w:szCs w:val="22"/>
        </w:rPr>
        <w:t xml:space="preserve">Mais il est trop tard. Un des guerriers de </w:t>
      </w:r>
      <w:proofErr w:type="spellStart"/>
      <w:r>
        <w:rPr>
          <w:rFonts w:ascii="Calibri" w:hAnsi="Calibri"/>
          <w:b/>
          <w:bCs/>
          <w:sz w:val="22"/>
          <w:szCs w:val="22"/>
        </w:rPr>
        <w:t>Forthaven</w:t>
      </w:r>
      <w:proofErr w:type="spellEnd"/>
      <w:r>
        <w:rPr>
          <w:rFonts w:ascii="Calibri" w:hAnsi="Calibri"/>
          <w:b/>
          <w:bCs/>
          <w:sz w:val="22"/>
          <w:szCs w:val="22"/>
        </w:rPr>
        <w:t>, plus jeune, plus nerveux, a sursauté à la vue de cette marée de monstres, et son bouclier a heurté la rambarde du navire dans un « </w:t>
      </w:r>
      <w:proofErr w:type="spellStart"/>
      <w:r>
        <w:rPr>
          <w:rFonts w:ascii="Calibri" w:hAnsi="Calibri"/>
          <w:b/>
          <w:bCs/>
          <w:sz w:val="22"/>
          <w:szCs w:val="22"/>
        </w:rPr>
        <w:t>clang</w:t>
      </w:r>
      <w:proofErr w:type="spellEnd"/>
      <w:r>
        <w:rPr>
          <w:rFonts w:ascii="Calibri" w:hAnsi="Calibri"/>
          <w:b/>
          <w:bCs/>
          <w:sz w:val="22"/>
          <w:szCs w:val="22"/>
        </w:rPr>
        <w:t> » métallique. Le son, bien que léger, résonne dans le canyon comme un coup de tonnerre.</w:t>
      </w:r>
    </w:p>
    <w:p w14:paraId="5044F07D" w14:textId="1F9A713C" w:rsidR="00985E4B" w:rsidRDefault="00985E4B" w:rsidP="00A9317A">
      <w:pPr>
        <w:rPr>
          <w:rFonts w:ascii="Calibri" w:hAnsi="Calibri"/>
          <w:b/>
          <w:bCs/>
          <w:sz w:val="22"/>
          <w:szCs w:val="22"/>
        </w:rPr>
      </w:pPr>
      <w:r>
        <w:rPr>
          <w:rFonts w:ascii="Calibri" w:hAnsi="Calibri"/>
          <w:b/>
          <w:bCs/>
          <w:sz w:val="22"/>
          <w:szCs w:val="22"/>
        </w:rPr>
        <w:t>Instantanément, le mur de créatures s’anime. Dans un cliquetis sinistre de milliers de pattes cristallines sur la roche, les Éclats-Griffeurs se détachent de la paroi et se jettent sur le navire, une vague grouillante de griffes et de carapaces tranchantes, tombant du ciel et escaladant la coque.</w:t>
      </w:r>
    </w:p>
    <w:p w14:paraId="7FCAB9C8" w14:textId="6E6B3B86" w:rsidR="00985E4B" w:rsidRPr="0021342B" w:rsidRDefault="00985E4B" w:rsidP="00A61ADA">
      <w:pPr>
        <w:pStyle w:val="Paragraphedeliste"/>
        <w:numPr>
          <w:ilvl w:val="0"/>
          <w:numId w:val="1"/>
        </w:numPr>
        <w:rPr>
          <w:rFonts w:ascii="Calibri" w:hAnsi="Calibri"/>
          <w:sz w:val="22"/>
          <w:szCs w:val="22"/>
        </w:rPr>
      </w:pPr>
      <w:r w:rsidRPr="0021342B">
        <w:rPr>
          <w:rFonts w:ascii="Calibri" w:hAnsi="Calibri"/>
          <w:sz w:val="22"/>
          <w:szCs w:val="22"/>
        </w:rPr>
        <w:t xml:space="preserve">Contact ! </w:t>
      </w:r>
      <w:r w:rsidRPr="00A61ADA">
        <w:rPr>
          <w:rFonts w:ascii="Calibri" w:hAnsi="Calibri"/>
          <w:b/>
          <w:bCs/>
          <w:sz w:val="22"/>
          <w:szCs w:val="22"/>
        </w:rPr>
        <w:t xml:space="preserve">hurle </w:t>
      </w:r>
      <w:proofErr w:type="spellStart"/>
      <w:r w:rsidRPr="00A61ADA">
        <w:rPr>
          <w:rFonts w:ascii="Calibri" w:hAnsi="Calibri"/>
          <w:b/>
          <w:bCs/>
          <w:sz w:val="22"/>
          <w:szCs w:val="22"/>
        </w:rPr>
        <w:t>Lineva</w:t>
      </w:r>
      <w:proofErr w:type="spellEnd"/>
      <w:r w:rsidRPr="00A61ADA">
        <w:rPr>
          <w:rFonts w:ascii="Calibri" w:hAnsi="Calibri"/>
          <w:b/>
          <w:bCs/>
          <w:sz w:val="22"/>
          <w:szCs w:val="22"/>
        </w:rPr>
        <w:t xml:space="preserve">, son épée déjà en main, son fusil </w:t>
      </w:r>
      <w:proofErr w:type="spellStart"/>
      <w:r w:rsidRPr="00A61ADA">
        <w:rPr>
          <w:rFonts w:ascii="Calibri" w:hAnsi="Calibri"/>
          <w:b/>
          <w:bCs/>
          <w:sz w:val="22"/>
          <w:szCs w:val="22"/>
        </w:rPr>
        <w:t>Tzekarii</w:t>
      </w:r>
      <w:proofErr w:type="spellEnd"/>
      <w:r w:rsidRPr="00A61ADA">
        <w:rPr>
          <w:rFonts w:ascii="Calibri" w:hAnsi="Calibri"/>
          <w:b/>
          <w:bCs/>
          <w:sz w:val="22"/>
          <w:szCs w:val="22"/>
        </w:rPr>
        <w:t xml:space="preserve"> fraîchement acquis maintenant sanglé dans son dos. </w:t>
      </w:r>
      <w:r w:rsidRPr="0021342B">
        <w:rPr>
          <w:rFonts w:ascii="Calibri" w:hAnsi="Calibri"/>
          <w:sz w:val="22"/>
          <w:szCs w:val="22"/>
        </w:rPr>
        <w:t>Formez le mur de boucliers ! Tenez la rambarde !</w:t>
      </w:r>
    </w:p>
    <w:p w14:paraId="625462ED" w14:textId="21BADF0C" w:rsidR="00985E4B" w:rsidRPr="0087096F" w:rsidRDefault="00985E4B" w:rsidP="00A9317A">
      <w:pPr>
        <w:rPr>
          <w:rFonts w:ascii="Calibri" w:hAnsi="Calibri"/>
          <w:b/>
          <w:bCs/>
          <w:sz w:val="22"/>
          <w:szCs w:val="22"/>
        </w:rPr>
      </w:pPr>
      <w:r>
        <w:rPr>
          <w:rFonts w:ascii="Calibri" w:hAnsi="Calibri"/>
          <w:b/>
          <w:bCs/>
          <w:sz w:val="22"/>
          <w:szCs w:val="22"/>
        </w:rPr>
        <w:t xml:space="preserve">Les vétérans de </w:t>
      </w:r>
      <w:proofErr w:type="spellStart"/>
      <w:r>
        <w:rPr>
          <w:rFonts w:ascii="Calibri" w:hAnsi="Calibri"/>
          <w:b/>
          <w:bCs/>
          <w:sz w:val="22"/>
          <w:szCs w:val="22"/>
        </w:rPr>
        <w:t>Forthaven</w:t>
      </w:r>
      <w:proofErr w:type="spellEnd"/>
      <w:r>
        <w:rPr>
          <w:rFonts w:ascii="Calibri" w:hAnsi="Calibri"/>
          <w:b/>
          <w:bCs/>
          <w:sz w:val="22"/>
          <w:szCs w:val="22"/>
        </w:rPr>
        <w:t xml:space="preserve"> réagissent avec une discipline de fer. En quelques secondes, ils forment un rempart de grands boucliers d’acier sur le pont, les lances pointées à travers les interstices, prêts à recevoir le choc. Derrière eux et sur les superstructures du navire, les chasseurs </w:t>
      </w:r>
      <w:proofErr w:type="spellStart"/>
      <w:r>
        <w:rPr>
          <w:rFonts w:ascii="Calibri" w:hAnsi="Calibri"/>
          <w:b/>
          <w:bCs/>
          <w:sz w:val="22"/>
          <w:szCs w:val="22"/>
        </w:rPr>
        <w:t>Tzekarii</w:t>
      </w:r>
      <w:proofErr w:type="spellEnd"/>
      <w:r>
        <w:rPr>
          <w:rFonts w:ascii="Calibri" w:hAnsi="Calibri"/>
          <w:b/>
          <w:bCs/>
          <w:sz w:val="22"/>
          <w:szCs w:val="22"/>
        </w:rPr>
        <w:t xml:space="preserve"> épaulent leurs fusils, faisant pleuvoir un feu nourri sur la horde qui approche. La bataille pour la survie a commencé bien plus tôt que prévu.</w:t>
      </w:r>
    </w:p>
    <w:p w14:paraId="0C23658B" w14:textId="5468052D" w:rsidR="00A661C1" w:rsidRDefault="00A661C1" w:rsidP="00A9317A">
      <w:pPr>
        <w:rPr>
          <w:rFonts w:ascii="Calibri" w:hAnsi="Calibri"/>
          <w:b/>
          <w:bCs/>
          <w:sz w:val="22"/>
          <w:szCs w:val="22"/>
        </w:rPr>
      </w:pPr>
      <w:r>
        <w:rPr>
          <w:rFonts w:ascii="Calibri" w:hAnsi="Calibri"/>
          <w:b/>
          <w:bCs/>
          <w:sz w:val="22"/>
          <w:szCs w:val="22"/>
        </w:rPr>
        <w:t xml:space="preserve">Le choc est brutal. La première vague d’Éclats-Griffeurs s’écrase contre le mur de boucliers de </w:t>
      </w:r>
      <w:proofErr w:type="spellStart"/>
      <w:r>
        <w:rPr>
          <w:rFonts w:ascii="Calibri" w:hAnsi="Calibri"/>
          <w:b/>
          <w:bCs/>
          <w:sz w:val="22"/>
          <w:szCs w:val="22"/>
        </w:rPr>
        <w:t>Forthaven</w:t>
      </w:r>
      <w:proofErr w:type="spellEnd"/>
      <w:r>
        <w:rPr>
          <w:rFonts w:ascii="Calibri" w:hAnsi="Calibri"/>
          <w:b/>
          <w:bCs/>
          <w:sz w:val="22"/>
          <w:szCs w:val="22"/>
        </w:rPr>
        <w:t xml:space="preserve"> dans un bruit de cristal heurtant l’acier. Les lances trouvent leur cible, transperçant les carapaces d’obsidienne dans des gerbes d’éclats noirs, mais pour chaque créature abattue, trois autres prennent sa place, leurs griffes crissant sur les boucliers. Le combat fait rage.</w:t>
      </w:r>
    </w:p>
    <w:p w14:paraId="44FB463C" w14:textId="51DAB11B" w:rsidR="00A661C1" w:rsidRDefault="00A661C1" w:rsidP="00A9317A">
      <w:pPr>
        <w:rPr>
          <w:rFonts w:ascii="Calibri" w:hAnsi="Calibri"/>
          <w:b/>
          <w:bCs/>
          <w:sz w:val="22"/>
          <w:szCs w:val="22"/>
        </w:rPr>
      </w:pPr>
      <w:r>
        <w:rPr>
          <w:rFonts w:ascii="Calibri" w:hAnsi="Calibri"/>
          <w:b/>
          <w:bCs/>
          <w:sz w:val="22"/>
          <w:szCs w:val="22"/>
        </w:rPr>
        <w:t xml:space="preserve">Au milieu de ce chaos naissant, </w:t>
      </w:r>
      <w:proofErr w:type="spellStart"/>
      <w:r>
        <w:rPr>
          <w:rFonts w:ascii="Calibri" w:hAnsi="Calibri"/>
          <w:b/>
          <w:bCs/>
          <w:sz w:val="22"/>
          <w:szCs w:val="22"/>
        </w:rPr>
        <w:t>Lineva</w:t>
      </w:r>
      <w:proofErr w:type="spellEnd"/>
      <w:r>
        <w:rPr>
          <w:rFonts w:ascii="Calibri" w:hAnsi="Calibri"/>
          <w:b/>
          <w:bCs/>
          <w:sz w:val="22"/>
          <w:szCs w:val="22"/>
        </w:rPr>
        <w:t xml:space="preserve"> aperçoit </w:t>
      </w:r>
      <w:proofErr w:type="spellStart"/>
      <w:r>
        <w:rPr>
          <w:rFonts w:ascii="Calibri" w:hAnsi="Calibri"/>
          <w:b/>
          <w:bCs/>
          <w:sz w:val="22"/>
          <w:szCs w:val="22"/>
        </w:rPr>
        <w:t>Khamari</w:t>
      </w:r>
      <w:proofErr w:type="spellEnd"/>
      <w:r>
        <w:rPr>
          <w:rFonts w:ascii="Calibri" w:hAnsi="Calibri"/>
          <w:b/>
          <w:bCs/>
          <w:sz w:val="22"/>
          <w:szCs w:val="22"/>
        </w:rPr>
        <w:t xml:space="preserve">. La </w:t>
      </w:r>
      <w:r w:rsidR="0085025B">
        <w:rPr>
          <w:rFonts w:ascii="Calibri" w:hAnsi="Calibri"/>
          <w:b/>
          <w:bCs/>
          <w:sz w:val="22"/>
          <w:szCs w:val="22"/>
        </w:rPr>
        <w:t>reine</w:t>
      </w:r>
      <w:r>
        <w:rPr>
          <w:rFonts w:ascii="Calibri" w:hAnsi="Calibri"/>
          <w:b/>
          <w:bCs/>
          <w:sz w:val="22"/>
          <w:szCs w:val="22"/>
        </w:rPr>
        <w:t xml:space="preserve"> </w:t>
      </w:r>
      <w:proofErr w:type="spellStart"/>
      <w:r>
        <w:rPr>
          <w:rFonts w:ascii="Calibri" w:hAnsi="Calibri"/>
          <w:b/>
          <w:bCs/>
          <w:sz w:val="22"/>
          <w:szCs w:val="22"/>
        </w:rPr>
        <w:t>Tzekarii</w:t>
      </w:r>
      <w:proofErr w:type="spellEnd"/>
      <w:r>
        <w:rPr>
          <w:rFonts w:ascii="Calibri" w:hAnsi="Calibri"/>
          <w:b/>
          <w:bCs/>
          <w:sz w:val="22"/>
          <w:szCs w:val="22"/>
        </w:rPr>
        <w:t xml:space="preserve"> n’est pas en train de se joindre à la ligne de défense</w:t>
      </w:r>
      <w:r w:rsidR="0085025B">
        <w:rPr>
          <w:rFonts w:ascii="Calibri" w:hAnsi="Calibri"/>
          <w:b/>
          <w:bCs/>
          <w:sz w:val="22"/>
          <w:szCs w:val="22"/>
        </w:rPr>
        <w:t xml:space="preserve">. Non, elle a bien compris </w:t>
      </w:r>
      <w:r w:rsidR="00DE73AA">
        <w:rPr>
          <w:rFonts w:ascii="Calibri" w:hAnsi="Calibri"/>
          <w:b/>
          <w:bCs/>
          <w:sz w:val="22"/>
          <w:szCs w:val="22"/>
        </w:rPr>
        <w:t>que le plan a marché, mais différemment. D</w:t>
      </w:r>
      <w:r>
        <w:rPr>
          <w:rFonts w:ascii="Calibri" w:hAnsi="Calibri"/>
          <w:b/>
          <w:bCs/>
          <w:sz w:val="22"/>
          <w:szCs w:val="22"/>
        </w:rPr>
        <w:t xml:space="preserve">’un geste rapide, elle désigne une dizaine de ses meilleurs chasseurs et leur aboie un ordre dans leur langue sifflante. Pendant que tous les yeux – </w:t>
      </w:r>
      <w:r w:rsidRPr="000109F7">
        <w:rPr>
          <w:rFonts w:ascii="Calibri" w:hAnsi="Calibri"/>
          <w:b/>
          <w:bCs/>
          <w:i/>
          <w:iCs/>
          <w:sz w:val="22"/>
          <w:szCs w:val="22"/>
        </w:rPr>
        <w:t>et toutes les griffes</w:t>
      </w:r>
      <w:r>
        <w:rPr>
          <w:rFonts w:ascii="Calibri" w:hAnsi="Calibri"/>
          <w:b/>
          <w:bCs/>
          <w:sz w:val="22"/>
          <w:szCs w:val="22"/>
        </w:rPr>
        <w:t xml:space="preserve"> – sont tournés vers le combat sur le pont principal, un petit skiff des sables, agile et silencieux, se détache de la coque du navire principal. Profitant du vacarme assourdissant comme de la meilleure des diversions, </w:t>
      </w:r>
      <w:proofErr w:type="spellStart"/>
      <w:r>
        <w:rPr>
          <w:rFonts w:ascii="Calibri" w:hAnsi="Calibri"/>
          <w:b/>
          <w:bCs/>
          <w:sz w:val="22"/>
          <w:szCs w:val="22"/>
        </w:rPr>
        <w:t>Khamari</w:t>
      </w:r>
      <w:proofErr w:type="spellEnd"/>
      <w:r>
        <w:rPr>
          <w:rFonts w:ascii="Calibri" w:hAnsi="Calibri"/>
          <w:b/>
          <w:bCs/>
          <w:sz w:val="22"/>
          <w:szCs w:val="22"/>
        </w:rPr>
        <w:t xml:space="preserve"> et son détachement d’élite glissent dans l’obscurité d’un canyon adjacent, disparaissant sans un bruit. Leur mission de sauvetage a commencé. Le regard de </w:t>
      </w:r>
      <w:proofErr w:type="spellStart"/>
      <w:r>
        <w:rPr>
          <w:rFonts w:ascii="Calibri" w:hAnsi="Calibri"/>
          <w:b/>
          <w:bCs/>
          <w:sz w:val="22"/>
          <w:szCs w:val="22"/>
        </w:rPr>
        <w:t>Lineva</w:t>
      </w:r>
      <w:proofErr w:type="spellEnd"/>
      <w:r>
        <w:rPr>
          <w:rFonts w:ascii="Calibri" w:hAnsi="Calibri"/>
          <w:b/>
          <w:bCs/>
          <w:sz w:val="22"/>
          <w:szCs w:val="22"/>
        </w:rPr>
        <w:t xml:space="preserve"> croise une dernière fois celui de </w:t>
      </w:r>
      <w:proofErr w:type="spellStart"/>
      <w:r>
        <w:rPr>
          <w:rFonts w:ascii="Calibri" w:hAnsi="Calibri"/>
          <w:b/>
          <w:bCs/>
          <w:sz w:val="22"/>
          <w:szCs w:val="22"/>
        </w:rPr>
        <w:t>Khamari</w:t>
      </w:r>
      <w:proofErr w:type="spellEnd"/>
      <w:r>
        <w:rPr>
          <w:rFonts w:ascii="Calibri" w:hAnsi="Calibri"/>
          <w:b/>
          <w:bCs/>
          <w:sz w:val="22"/>
          <w:szCs w:val="22"/>
        </w:rPr>
        <w:t xml:space="preserve"> avant qu’elle ne disparaisse. Un accord muet. « Tenez bon. » « Revenez vivants. »</w:t>
      </w:r>
    </w:p>
    <w:p w14:paraId="0D098775" w14:textId="036F2254" w:rsidR="009231AE" w:rsidRDefault="00A661C1" w:rsidP="00A9317A">
      <w:pPr>
        <w:rPr>
          <w:rFonts w:ascii="Calibri" w:hAnsi="Calibri"/>
          <w:b/>
          <w:bCs/>
          <w:sz w:val="22"/>
          <w:szCs w:val="22"/>
        </w:rPr>
      </w:pPr>
      <w:r>
        <w:rPr>
          <w:rFonts w:ascii="Calibri" w:hAnsi="Calibri"/>
          <w:b/>
          <w:bCs/>
          <w:sz w:val="22"/>
          <w:szCs w:val="22"/>
        </w:rPr>
        <w:t xml:space="preserve">Maintenant, </w:t>
      </w:r>
      <w:proofErr w:type="spellStart"/>
      <w:r>
        <w:rPr>
          <w:rFonts w:ascii="Calibri" w:hAnsi="Calibri"/>
          <w:b/>
          <w:bCs/>
          <w:sz w:val="22"/>
          <w:szCs w:val="22"/>
        </w:rPr>
        <w:t>Lineva</w:t>
      </w:r>
      <w:proofErr w:type="spellEnd"/>
      <w:r>
        <w:rPr>
          <w:rFonts w:ascii="Calibri" w:hAnsi="Calibri"/>
          <w:b/>
          <w:bCs/>
          <w:sz w:val="22"/>
          <w:szCs w:val="22"/>
        </w:rPr>
        <w:t xml:space="preserve"> et ses hommes sont seuls. Ils sont l’appât, et l’appât est en train de se faire </w:t>
      </w:r>
      <w:r w:rsidR="009231AE">
        <w:rPr>
          <w:rFonts w:ascii="Calibri" w:hAnsi="Calibri"/>
          <w:b/>
          <w:bCs/>
          <w:sz w:val="22"/>
          <w:szCs w:val="22"/>
        </w:rPr>
        <w:t>mordre le prédateur.</w:t>
      </w:r>
    </w:p>
    <w:p w14:paraId="159A5407" w14:textId="24EE11BB" w:rsidR="00A661C1" w:rsidRDefault="00A661C1" w:rsidP="00A9317A">
      <w:pPr>
        <w:rPr>
          <w:rFonts w:ascii="Calibri" w:hAnsi="Calibri"/>
          <w:b/>
          <w:bCs/>
          <w:sz w:val="22"/>
          <w:szCs w:val="22"/>
        </w:rPr>
      </w:pPr>
      <w:r>
        <w:rPr>
          <w:rFonts w:ascii="Calibri" w:hAnsi="Calibri"/>
          <w:b/>
          <w:bCs/>
          <w:sz w:val="22"/>
          <w:szCs w:val="22"/>
        </w:rPr>
        <w:t>Les Éclats-Griffeurs sont bien plus malins qu’une simple vermine. Comprenant qu’ils ne peuvent percer le mur de boucliers de front, ils investissent le navire. Ils escaladent la coque avec une agilité effrayante, leurs griffes s’agrippant au métal. Ils grimpent le long des mâts, des cordages, se laissant tomber sur le pont derrière la ligne de défense, transformant la formation disciplinée en une série de combats singuliers et désespérés.</w:t>
      </w:r>
    </w:p>
    <w:p w14:paraId="5C96545A" w14:textId="04B63B3F" w:rsidR="00A661C1" w:rsidRDefault="00A661C1" w:rsidP="00A9317A">
      <w:pPr>
        <w:rPr>
          <w:rFonts w:ascii="Calibri" w:hAnsi="Calibri"/>
          <w:b/>
          <w:bCs/>
          <w:sz w:val="22"/>
          <w:szCs w:val="22"/>
        </w:rPr>
      </w:pPr>
      <w:r>
        <w:rPr>
          <w:rFonts w:ascii="Calibri" w:hAnsi="Calibri"/>
          <w:b/>
          <w:bCs/>
          <w:sz w:val="22"/>
          <w:szCs w:val="22"/>
        </w:rPr>
        <w:t xml:space="preserve">La discrétion n’est plus une option. L’affrontement est un brouhaha monumental. Les tirs secs des fusils </w:t>
      </w:r>
      <w:proofErr w:type="spellStart"/>
      <w:r>
        <w:rPr>
          <w:rFonts w:ascii="Calibri" w:hAnsi="Calibri"/>
          <w:b/>
          <w:bCs/>
          <w:sz w:val="22"/>
          <w:szCs w:val="22"/>
        </w:rPr>
        <w:t>Tzekarii</w:t>
      </w:r>
      <w:proofErr w:type="spellEnd"/>
      <w:r>
        <w:rPr>
          <w:rFonts w:ascii="Calibri" w:hAnsi="Calibri"/>
          <w:b/>
          <w:bCs/>
          <w:sz w:val="22"/>
          <w:szCs w:val="22"/>
        </w:rPr>
        <w:t xml:space="preserve"> restés à bord, les hurlements des hommes, les chocs métalliques des lames contre les carapaces, et les cris stridents et inhumains des créatures se mêlent en une cacophonie infernale. </w:t>
      </w:r>
      <w:r>
        <w:rPr>
          <w:rFonts w:ascii="Calibri" w:hAnsi="Calibri"/>
          <w:b/>
          <w:bCs/>
          <w:sz w:val="22"/>
          <w:szCs w:val="22"/>
        </w:rPr>
        <w:lastRenderedPageBreak/>
        <w:t xml:space="preserve">Un soldat de </w:t>
      </w:r>
      <w:proofErr w:type="spellStart"/>
      <w:r>
        <w:rPr>
          <w:rFonts w:ascii="Calibri" w:hAnsi="Calibri"/>
          <w:b/>
          <w:bCs/>
          <w:sz w:val="22"/>
          <w:szCs w:val="22"/>
        </w:rPr>
        <w:t>Forthaven</w:t>
      </w:r>
      <w:proofErr w:type="spellEnd"/>
      <w:r>
        <w:rPr>
          <w:rFonts w:ascii="Calibri" w:hAnsi="Calibri"/>
          <w:b/>
          <w:bCs/>
          <w:sz w:val="22"/>
          <w:szCs w:val="22"/>
        </w:rPr>
        <w:t xml:space="preserve"> est tiré à terre par trois monstres qui commencent à déchiqueter son armure. Un chasseur </w:t>
      </w:r>
      <w:proofErr w:type="spellStart"/>
      <w:r>
        <w:rPr>
          <w:rFonts w:ascii="Calibri" w:hAnsi="Calibri"/>
          <w:b/>
          <w:bCs/>
          <w:sz w:val="22"/>
          <w:szCs w:val="22"/>
        </w:rPr>
        <w:t>Tzekarii</w:t>
      </w:r>
      <w:proofErr w:type="spellEnd"/>
      <w:r>
        <w:rPr>
          <w:rFonts w:ascii="Calibri" w:hAnsi="Calibri"/>
          <w:b/>
          <w:bCs/>
          <w:sz w:val="22"/>
          <w:szCs w:val="22"/>
        </w:rPr>
        <w:t>, posté en hauteur, l’abat d’un tir précis, mais est lui-même happé par une créature qui s’est laissée tomber du mât au-dessus de lui.</w:t>
      </w:r>
    </w:p>
    <w:p w14:paraId="0E2EE94C" w14:textId="6924615D" w:rsidR="00A661C1" w:rsidRDefault="00A661C1"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est une furie au cœur de la mêlée. Son épée </w:t>
      </w:r>
      <w:r w:rsidR="00827862">
        <w:rPr>
          <w:rFonts w:ascii="Calibri" w:hAnsi="Calibri"/>
          <w:b/>
          <w:bCs/>
          <w:sz w:val="22"/>
          <w:szCs w:val="22"/>
        </w:rPr>
        <w:t xml:space="preserve">offerte par les </w:t>
      </w:r>
      <w:proofErr w:type="spellStart"/>
      <w:r w:rsidR="00827862">
        <w:rPr>
          <w:rFonts w:ascii="Calibri" w:hAnsi="Calibri"/>
          <w:b/>
          <w:bCs/>
          <w:sz w:val="22"/>
          <w:szCs w:val="22"/>
        </w:rPr>
        <w:t>Droganths</w:t>
      </w:r>
      <w:proofErr w:type="spellEnd"/>
      <w:r w:rsidR="00827862">
        <w:rPr>
          <w:rFonts w:ascii="Calibri" w:hAnsi="Calibri"/>
          <w:b/>
          <w:bCs/>
          <w:sz w:val="22"/>
          <w:szCs w:val="22"/>
        </w:rPr>
        <w:t xml:space="preserve"> </w:t>
      </w:r>
      <w:r>
        <w:rPr>
          <w:rFonts w:ascii="Calibri" w:hAnsi="Calibri"/>
          <w:b/>
          <w:bCs/>
          <w:sz w:val="22"/>
          <w:szCs w:val="22"/>
        </w:rPr>
        <w:t xml:space="preserve">danse, chaque coup porté avec une précision mortelle. Sa nouvelle armure </w:t>
      </w:r>
      <w:proofErr w:type="spellStart"/>
      <w:r>
        <w:rPr>
          <w:rFonts w:ascii="Calibri" w:hAnsi="Calibri"/>
          <w:b/>
          <w:bCs/>
          <w:sz w:val="22"/>
          <w:szCs w:val="22"/>
        </w:rPr>
        <w:t>Tzekarii</w:t>
      </w:r>
      <w:proofErr w:type="spellEnd"/>
      <w:r>
        <w:rPr>
          <w:rFonts w:ascii="Calibri" w:hAnsi="Calibri"/>
          <w:b/>
          <w:bCs/>
          <w:sz w:val="22"/>
          <w:szCs w:val="22"/>
        </w:rPr>
        <w:t xml:space="preserve"> prouve sa valeur, déviant des coups de griffes qui auraient percé son ancien plastron</w:t>
      </w:r>
      <w:r w:rsidR="00D704C8">
        <w:rPr>
          <w:rFonts w:ascii="Calibri" w:hAnsi="Calibri"/>
          <w:b/>
          <w:bCs/>
          <w:sz w:val="22"/>
          <w:szCs w:val="22"/>
        </w:rPr>
        <w:t>. Son bouclier forgé par la peine de son peuple absorbe tout</w:t>
      </w:r>
      <w:r>
        <w:rPr>
          <w:rFonts w:ascii="Calibri" w:hAnsi="Calibri"/>
          <w:b/>
          <w:bCs/>
          <w:sz w:val="22"/>
          <w:szCs w:val="22"/>
        </w:rPr>
        <w:t>. Elle n’est plus seulement une tacticienne qui commande de loin ; elle est la pierre angulaire de leur défense.</w:t>
      </w:r>
    </w:p>
    <w:p w14:paraId="38B8D1F7" w14:textId="1482BDA5" w:rsidR="00A661C1" w:rsidRPr="00AA35DB" w:rsidRDefault="00A661C1" w:rsidP="00AA35DB">
      <w:pPr>
        <w:pStyle w:val="Paragraphedeliste"/>
        <w:numPr>
          <w:ilvl w:val="0"/>
          <w:numId w:val="1"/>
        </w:numPr>
        <w:rPr>
          <w:rFonts w:ascii="Calibri" w:hAnsi="Calibri"/>
          <w:sz w:val="22"/>
          <w:szCs w:val="22"/>
        </w:rPr>
      </w:pPr>
      <w:r w:rsidRPr="00AA35DB">
        <w:rPr>
          <w:rFonts w:ascii="Calibri" w:hAnsi="Calibri"/>
          <w:sz w:val="22"/>
          <w:szCs w:val="22"/>
        </w:rPr>
        <w:t xml:space="preserve">Serrez les rangs ! Dos à dos ! </w:t>
      </w:r>
      <w:r w:rsidRPr="00AA35DB">
        <w:rPr>
          <w:rFonts w:ascii="Calibri" w:hAnsi="Calibri"/>
          <w:b/>
          <w:bCs/>
          <w:sz w:val="22"/>
          <w:szCs w:val="22"/>
        </w:rPr>
        <w:t xml:space="preserve">cria-t-elle pour couvrir le vacarme. </w:t>
      </w:r>
      <w:proofErr w:type="spellStart"/>
      <w:r w:rsidRPr="00AA35DB">
        <w:rPr>
          <w:rFonts w:ascii="Calibri" w:hAnsi="Calibri"/>
          <w:sz w:val="22"/>
          <w:szCs w:val="22"/>
        </w:rPr>
        <w:t>Tzekarii</w:t>
      </w:r>
      <w:proofErr w:type="spellEnd"/>
      <w:r w:rsidRPr="00AA35DB">
        <w:rPr>
          <w:rFonts w:ascii="Calibri" w:hAnsi="Calibri"/>
          <w:sz w:val="22"/>
          <w:szCs w:val="22"/>
        </w:rPr>
        <w:t>, feu à volonté sur les flancs ! Ne les laissez pas nous submerger !</w:t>
      </w:r>
    </w:p>
    <w:p w14:paraId="2DAC47B2" w14:textId="77777777" w:rsidR="000F0BD8" w:rsidRDefault="00A661C1" w:rsidP="00A9317A">
      <w:pPr>
        <w:rPr>
          <w:rFonts w:ascii="Calibri" w:hAnsi="Calibri"/>
          <w:b/>
          <w:bCs/>
          <w:sz w:val="22"/>
          <w:szCs w:val="22"/>
        </w:rPr>
      </w:pPr>
      <w:r>
        <w:rPr>
          <w:rFonts w:ascii="Calibri" w:hAnsi="Calibri"/>
          <w:b/>
          <w:bCs/>
          <w:sz w:val="22"/>
          <w:szCs w:val="22"/>
        </w:rPr>
        <w:t xml:space="preserve">Mais pour chaque créature qu’ils abattent, deux autres semblent surgir des parois de verre noir du canyon. Le pont est glissant, couvert de sang humain et de l’ichor cristallin des monstres. Le bruit de la bataille, amplifié par les parois du canyon, est un vacarme assourdissant qui doit s’entendre à des lieues à la ronde. Un vacarme suffisant pour attirer l’attention de quelque chose de bien plus grand, de bien plus ancien. Et alors que </w:t>
      </w:r>
      <w:proofErr w:type="spellStart"/>
      <w:r>
        <w:rPr>
          <w:rFonts w:ascii="Calibri" w:hAnsi="Calibri"/>
          <w:b/>
          <w:bCs/>
          <w:sz w:val="22"/>
          <w:szCs w:val="22"/>
        </w:rPr>
        <w:t>Lineva</w:t>
      </w:r>
      <w:proofErr w:type="spellEnd"/>
      <w:r>
        <w:rPr>
          <w:rFonts w:ascii="Calibri" w:hAnsi="Calibri"/>
          <w:b/>
          <w:bCs/>
          <w:sz w:val="22"/>
          <w:szCs w:val="22"/>
        </w:rPr>
        <w:t xml:space="preserve"> plonge son épée dans le crâne d’un Éclat-Griffeur, elle sent une nouvelle vibration. Pas celle du combat. Une vibration plus profonde, plus lente, qui ne vient pas du navire, mais du sol même du canyon. Quelque chose approche. Quelque chose d’énorme.</w:t>
      </w:r>
    </w:p>
    <w:p w14:paraId="52072BD5" w14:textId="26A31489" w:rsidR="00D65763" w:rsidRDefault="000F0BD8" w:rsidP="00A9317A">
      <w:pPr>
        <w:rPr>
          <w:rFonts w:ascii="Calibri" w:hAnsi="Calibri"/>
          <w:b/>
          <w:bCs/>
          <w:sz w:val="22"/>
          <w:szCs w:val="22"/>
        </w:rPr>
      </w:pPr>
      <w:r>
        <w:rPr>
          <w:rFonts w:ascii="Calibri" w:hAnsi="Calibri"/>
          <w:b/>
          <w:bCs/>
          <w:sz w:val="22"/>
          <w:szCs w:val="22"/>
        </w:rPr>
        <w:t>La</w:t>
      </w:r>
      <w:r w:rsidR="00D65763">
        <w:rPr>
          <w:rFonts w:ascii="Calibri" w:hAnsi="Calibri"/>
          <w:b/>
          <w:bCs/>
          <w:sz w:val="22"/>
          <w:szCs w:val="22"/>
        </w:rPr>
        <w:t xml:space="preserve"> marée de carapaces noires </w:t>
      </w:r>
      <w:r>
        <w:rPr>
          <w:rFonts w:ascii="Calibri" w:hAnsi="Calibri"/>
          <w:b/>
          <w:bCs/>
          <w:sz w:val="22"/>
          <w:szCs w:val="22"/>
        </w:rPr>
        <w:t xml:space="preserve">devient </w:t>
      </w:r>
      <w:r w:rsidR="00D65763">
        <w:rPr>
          <w:rFonts w:ascii="Calibri" w:hAnsi="Calibri"/>
          <w:b/>
          <w:bCs/>
          <w:sz w:val="22"/>
          <w:szCs w:val="22"/>
        </w:rPr>
        <w:t>trop nombreuse</w:t>
      </w:r>
      <w:r>
        <w:rPr>
          <w:rFonts w:ascii="Calibri" w:hAnsi="Calibri"/>
          <w:b/>
          <w:bCs/>
          <w:sz w:val="22"/>
          <w:szCs w:val="22"/>
        </w:rPr>
        <w:t>, elle se densifie</w:t>
      </w:r>
      <w:r w:rsidR="00D65763">
        <w:rPr>
          <w:rFonts w:ascii="Calibri" w:hAnsi="Calibri"/>
          <w:b/>
          <w:bCs/>
          <w:sz w:val="22"/>
          <w:szCs w:val="22"/>
        </w:rPr>
        <w:t xml:space="preserve">. Un soldat de </w:t>
      </w:r>
      <w:proofErr w:type="spellStart"/>
      <w:r w:rsidR="00D65763">
        <w:rPr>
          <w:rFonts w:ascii="Calibri" w:hAnsi="Calibri"/>
          <w:b/>
          <w:bCs/>
          <w:sz w:val="22"/>
          <w:szCs w:val="22"/>
        </w:rPr>
        <w:t>Forthaven</w:t>
      </w:r>
      <w:proofErr w:type="spellEnd"/>
      <w:r w:rsidR="00D65763">
        <w:rPr>
          <w:rFonts w:ascii="Calibri" w:hAnsi="Calibri"/>
          <w:b/>
          <w:bCs/>
          <w:sz w:val="22"/>
          <w:szCs w:val="22"/>
        </w:rPr>
        <w:t xml:space="preserve"> s’effondre, une griffe d’obsidienne plantée dans l’épaule, et il est aussitôt recouvert par une masse grouillante. La ligne de boucliers est sur le point de rompre. La situation est désespérée.</w:t>
      </w:r>
    </w:p>
    <w:p w14:paraId="78296052" w14:textId="600D3AE1" w:rsidR="00D65763" w:rsidRDefault="00D65763" w:rsidP="00A9317A">
      <w:pPr>
        <w:rPr>
          <w:rFonts w:ascii="Calibri" w:hAnsi="Calibri"/>
          <w:b/>
          <w:bCs/>
          <w:sz w:val="22"/>
          <w:szCs w:val="22"/>
        </w:rPr>
      </w:pPr>
      <w:r>
        <w:rPr>
          <w:rFonts w:ascii="Calibri" w:hAnsi="Calibri"/>
          <w:b/>
          <w:bCs/>
          <w:sz w:val="22"/>
          <w:szCs w:val="22"/>
        </w:rPr>
        <w:t xml:space="preserve">C’est à ce moment que </w:t>
      </w:r>
      <w:proofErr w:type="spellStart"/>
      <w:r>
        <w:rPr>
          <w:rFonts w:ascii="Calibri" w:hAnsi="Calibri"/>
          <w:b/>
          <w:bCs/>
          <w:sz w:val="22"/>
          <w:szCs w:val="22"/>
        </w:rPr>
        <w:t>Lineva</w:t>
      </w:r>
      <w:proofErr w:type="spellEnd"/>
      <w:r>
        <w:rPr>
          <w:rFonts w:ascii="Calibri" w:hAnsi="Calibri"/>
          <w:b/>
          <w:bCs/>
          <w:sz w:val="22"/>
          <w:szCs w:val="22"/>
        </w:rPr>
        <w:t xml:space="preserve"> voit plusieurs guerriers </w:t>
      </w:r>
      <w:proofErr w:type="spellStart"/>
      <w:r>
        <w:rPr>
          <w:rFonts w:ascii="Calibri" w:hAnsi="Calibri"/>
          <w:b/>
          <w:bCs/>
          <w:sz w:val="22"/>
          <w:szCs w:val="22"/>
        </w:rPr>
        <w:t>Tzekarii</w:t>
      </w:r>
      <w:proofErr w:type="spellEnd"/>
      <w:r>
        <w:rPr>
          <w:rFonts w:ascii="Calibri" w:hAnsi="Calibri"/>
          <w:b/>
          <w:bCs/>
          <w:sz w:val="22"/>
          <w:szCs w:val="22"/>
        </w:rPr>
        <w:t xml:space="preserve"> d’élite cesser le feu. D’un mouvement synchronisé, ils abandonnent leurs fusils pour dégainer des lames courtes et lourdes, accrochées à leur ceinture. Ce ne sont pas des épées ordinaires. Leurs lames sont épaisses, striées de rainures profondes où luit un mécanisme étrange.</w:t>
      </w:r>
    </w:p>
    <w:p w14:paraId="666110BD" w14:textId="5C320F1F" w:rsidR="00D65763" w:rsidRDefault="00D65763"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s’attend à les voir charger, mais ils font quelque chose de complètement inattendu.</w:t>
      </w:r>
    </w:p>
    <w:p w14:paraId="34CC1287" w14:textId="701A9B8F" w:rsidR="00D65763" w:rsidRDefault="00D65763" w:rsidP="00A9317A">
      <w:pPr>
        <w:rPr>
          <w:rFonts w:ascii="Calibri" w:hAnsi="Calibri"/>
          <w:b/>
          <w:bCs/>
          <w:sz w:val="22"/>
          <w:szCs w:val="22"/>
        </w:rPr>
      </w:pPr>
      <w:r>
        <w:rPr>
          <w:rFonts w:ascii="Calibri" w:hAnsi="Calibri"/>
          <w:b/>
          <w:bCs/>
          <w:sz w:val="22"/>
          <w:szCs w:val="22"/>
        </w:rPr>
        <w:t>Ignorant les monstres qui s’approchent d’eux, ils plantent tous respectivement leurs lames dans le pont du navire, l’acier et le bois gémissant sous l’impact. Puis, d’une pression sur un bouton situé sur la garde, ils activent le mécanisme.</w:t>
      </w:r>
    </w:p>
    <w:p w14:paraId="13EFA627" w14:textId="5D615F32" w:rsidR="00D65763" w:rsidRDefault="00D65763" w:rsidP="00A9317A">
      <w:pPr>
        <w:rPr>
          <w:rFonts w:ascii="Calibri" w:hAnsi="Calibri"/>
          <w:b/>
          <w:bCs/>
          <w:sz w:val="22"/>
          <w:szCs w:val="22"/>
        </w:rPr>
      </w:pPr>
      <w:r>
        <w:rPr>
          <w:rFonts w:ascii="Calibri" w:hAnsi="Calibri"/>
          <w:b/>
          <w:bCs/>
          <w:sz w:val="22"/>
          <w:szCs w:val="22"/>
        </w:rPr>
        <w:t>Un son grave et bas, presque inaudible, commence à émaner des épées, puis monte rapidement en une vibration à très haute fréquence. L’air autour des lames se met à onduler visiblement. Des ondes véloces et invisibles parcourent instantanément toute la surface du navire.</w:t>
      </w:r>
    </w:p>
    <w:p w14:paraId="6BC5E93A" w14:textId="10E2EFD1" w:rsidR="00D65763" w:rsidRDefault="00D65763" w:rsidP="00A9317A">
      <w:pPr>
        <w:rPr>
          <w:rFonts w:ascii="Calibri" w:hAnsi="Calibri"/>
          <w:b/>
          <w:bCs/>
          <w:sz w:val="22"/>
          <w:szCs w:val="22"/>
        </w:rPr>
      </w:pPr>
      <w:r>
        <w:rPr>
          <w:rFonts w:ascii="Calibri" w:hAnsi="Calibri"/>
          <w:b/>
          <w:bCs/>
          <w:sz w:val="22"/>
          <w:szCs w:val="22"/>
        </w:rPr>
        <w:t>L’effet sur les Éclats-Griffeurs est immédiat et dévastateur.</w:t>
      </w:r>
    </w:p>
    <w:p w14:paraId="229145B7" w14:textId="39E39817" w:rsidR="00D65763" w:rsidRDefault="00D65763" w:rsidP="00A9317A">
      <w:pPr>
        <w:rPr>
          <w:rFonts w:ascii="Calibri" w:hAnsi="Calibri"/>
          <w:b/>
          <w:bCs/>
          <w:sz w:val="22"/>
          <w:szCs w:val="22"/>
        </w:rPr>
      </w:pPr>
      <w:r>
        <w:rPr>
          <w:rFonts w:ascii="Calibri" w:hAnsi="Calibri"/>
          <w:b/>
          <w:bCs/>
          <w:sz w:val="22"/>
          <w:szCs w:val="22"/>
        </w:rPr>
        <w:t>Leurs carapaces de cristal entrent en résonance avec la vibration, produisant un son strident et insupportable. Les créatures se figent, leurs pattes se crispant de douleur. Certaines s’effondrent sur place, leur exosquelette se fissurant sous la pression sonique. D’autres, dans une panique totale, cherchent à fuir la source de cette agonie, se jetant par-dessus bord dans une tentative désespérée d’échapper à ces ondes qui les torturent de l’intérieur.</w:t>
      </w:r>
    </w:p>
    <w:p w14:paraId="3A2C49AF" w14:textId="77777777" w:rsidR="00D65763" w:rsidRDefault="00D65763" w:rsidP="00A9317A">
      <w:pPr>
        <w:rPr>
          <w:rFonts w:ascii="Calibri" w:hAnsi="Calibri"/>
          <w:b/>
          <w:bCs/>
          <w:sz w:val="22"/>
          <w:szCs w:val="22"/>
        </w:rPr>
      </w:pPr>
      <w:r>
        <w:rPr>
          <w:rFonts w:ascii="Calibri" w:hAnsi="Calibri"/>
          <w:b/>
          <w:bCs/>
          <w:sz w:val="22"/>
          <w:szCs w:val="22"/>
        </w:rPr>
        <w:t>La horde grouillante est transformée en une cohue chaotique et paralysée.</w:t>
      </w:r>
    </w:p>
    <w:p w14:paraId="50138DFF" w14:textId="079880E9" w:rsidR="00D65763" w:rsidRDefault="00D65763" w:rsidP="00A9317A">
      <w:pPr>
        <w:rPr>
          <w:rFonts w:ascii="Calibri" w:hAnsi="Calibri"/>
          <w:b/>
          <w:bCs/>
          <w:sz w:val="22"/>
          <w:szCs w:val="22"/>
        </w:rPr>
      </w:pPr>
      <w:proofErr w:type="spellStart"/>
      <w:r>
        <w:rPr>
          <w:rFonts w:ascii="Calibri" w:hAnsi="Calibri"/>
          <w:b/>
          <w:bCs/>
          <w:sz w:val="22"/>
          <w:szCs w:val="22"/>
        </w:rPr>
        <w:lastRenderedPageBreak/>
        <w:t>Lineva</w:t>
      </w:r>
      <w:proofErr w:type="spellEnd"/>
      <w:r>
        <w:rPr>
          <w:rFonts w:ascii="Calibri" w:hAnsi="Calibri"/>
          <w:b/>
          <w:bCs/>
          <w:sz w:val="22"/>
          <w:szCs w:val="22"/>
        </w:rPr>
        <w:t>, d’abord surprise par cette tactique inconnue, comprend immédiatement l’opportunité.</w:t>
      </w:r>
    </w:p>
    <w:p w14:paraId="193B5E29" w14:textId="5B5A017B" w:rsidR="00D65763" w:rsidRPr="00AA35DB" w:rsidRDefault="00D65763" w:rsidP="00AA35DB">
      <w:pPr>
        <w:pStyle w:val="Paragraphedeliste"/>
        <w:numPr>
          <w:ilvl w:val="0"/>
          <w:numId w:val="1"/>
        </w:numPr>
        <w:rPr>
          <w:rFonts w:ascii="Calibri" w:hAnsi="Calibri"/>
          <w:sz w:val="22"/>
          <w:szCs w:val="22"/>
        </w:rPr>
      </w:pPr>
      <w:r w:rsidRPr="00AA35DB">
        <w:rPr>
          <w:rFonts w:ascii="Calibri" w:hAnsi="Calibri"/>
          <w:sz w:val="22"/>
          <w:szCs w:val="22"/>
        </w:rPr>
        <w:t>Maintenant ! Contre-attaquez ! Ne leur laissez aucun répit !</w:t>
      </w:r>
    </w:p>
    <w:p w14:paraId="1597FB4D" w14:textId="20A460DD" w:rsidR="00D65763" w:rsidRDefault="00D65763" w:rsidP="00A9317A">
      <w:pPr>
        <w:rPr>
          <w:rFonts w:ascii="Calibri" w:hAnsi="Calibri"/>
          <w:b/>
          <w:bCs/>
          <w:sz w:val="22"/>
          <w:szCs w:val="22"/>
        </w:rPr>
      </w:pPr>
      <w:r>
        <w:rPr>
          <w:rFonts w:ascii="Calibri" w:hAnsi="Calibri"/>
          <w:b/>
          <w:bCs/>
          <w:sz w:val="22"/>
          <w:szCs w:val="22"/>
        </w:rPr>
        <w:t xml:space="preserve">Soldats de </w:t>
      </w:r>
      <w:proofErr w:type="spellStart"/>
      <w:r>
        <w:rPr>
          <w:rFonts w:ascii="Calibri" w:hAnsi="Calibri"/>
          <w:b/>
          <w:bCs/>
          <w:sz w:val="22"/>
          <w:szCs w:val="22"/>
        </w:rPr>
        <w:t>Forthaven</w:t>
      </w:r>
      <w:proofErr w:type="spellEnd"/>
      <w:r>
        <w:rPr>
          <w:rFonts w:ascii="Calibri" w:hAnsi="Calibri"/>
          <w:b/>
          <w:bCs/>
          <w:sz w:val="22"/>
          <w:szCs w:val="22"/>
        </w:rPr>
        <w:t xml:space="preserve"> comme </w:t>
      </w:r>
      <w:proofErr w:type="spellStart"/>
      <w:r>
        <w:rPr>
          <w:rFonts w:ascii="Calibri" w:hAnsi="Calibri"/>
          <w:b/>
          <w:bCs/>
          <w:sz w:val="22"/>
          <w:szCs w:val="22"/>
        </w:rPr>
        <w:t>Tzekarii</w:t>
      </w:r>
      <w:proofErr w:type="spellEnd"/>
      <w:r>
        <w:rPr>
          <w:rFonts w:ascii="Calibri" w:hAnsi="Calibri"/>
          <w:b/>
          <w:bCs/>
          <w:sz w:val="22"/>
          <w:szCs w:val="22"/>
        </w:rPr>
        <w:t xml:space="preserve"> saisissent l’occasion. Le mur de boucliers se brise, mais cette fois en une charge offensive. Les lourdes épées des hommes de </w:t>
      </w:r>
      <w:proofErr w:type="spellStart"/>
      <w:r>
        <w:rPr>
          <w:rFonts w:ascii="Calibri" w:hAnsi="Calibri"/>
          <w:b/>
          <w:bCs/>
          <w:sz w:val="22"/>
          <w:szCs w:val="22"/>
        </w:rPr>
        <w:t>Lineva</w:t>
      </w:r>
      <w:proofErr w:type="spellEnd"/>
      <w:r>
        <w:rPr>
          <w:rFonts w:ascii="Calibri" w:hAnsi="Calibri"/>
          <w:b/>
          <w:bCs/>
          <w:sz w:val="22"/>
          <w:szCs w:val="22"/>
        </w:rPr>
        <w:t xml:space="preserve"> s’abattent sur les créatures immobilisées, brisant leurs carapaces comme du verre. Les chasseurs </w:t>
      </w:r>
      <w:proofErr w:type="spellStart"/>
      <w:r>
        <w:rPr>
          <w:rFonts w:ascii="Calibri" w:hAnsi="Calibri"/>
          <w:b/>
          <w:bCs/>
          <w:sz w:val="22"/>
          <w:szCs w:val="22"/>
        </w:rPr>
        <w:t>Tzekarii</w:t>
      </w:r>
      <w:proofErr w:type="spellEnd"/>
      <w:r>
        <w:rPr>
          <w:rFonts w:ascii="Calibri" w:hAnsi="Calibri"/>
          <w:b/>
          <w:bCs/>
          <w:sz w:val="22"/>
          <w:szCs w:val="22"/>
        </w:rPr>
        <w:t xml:space="preserve"> achèvent les fuyards d’une balle bien placée. Le massacre, qui était à leur détriment il y a quelques secondes, a changé de camp.</w:t>
      </w:r>
    </w:p>
    <w:p w14:paraId="2288BFDA" w14:textId="10184A97" w:rsidR="008C32AB" w:rsidRDefault="00D65763" w:rsidP="00A9317A">
      <w:pPr>
        <w:rPr>
          <w:rFonts w:ascii="Calibri" w:hAnsi="Calibri"/>
          <w:b/>
          <w:bCs/>
          <w:sz w:val="22"/>
          <w:szCs w:val="22"/>
        </w:rPr>
      </w:pPr>
      <w:r>
        <w:rPr>
          <w:rFonts w:ascii="Calibri" w:hAnsi="Calibri"/>
          <w:b/>
          <w:bCs/>
          <w:sz w:val="22"/>
          <w:szCs w:val="22"/>
        </w:rPr>
        <w:t xml:space="preserve">En moins d’une minute, le pont est nettoyé. Il est jonché des débris cristallins des Éclats-Griffeurs. Un silence relatif retombe sur le navire, seulement troublé par les halètements des guerriers et la vibration lancinante qui continue d’émaner des épées </w:t>
      </w:r>
      <w:proofErr w:type="spellStart"/>
      <w:r>
        <w:rPr>
          <w:rFonts w:ascii="Calibri" w:hAnsi="Calibri"/>
          <w:b/>
          <w:bCs/>
          <w:sz w:val="22"/>
          <w:szCs w:val="22"/>
        </w:rPr>
        <w:t>Tzekarii</w:t>
      </w:r>
      <w:proofErr w:type="spellEnd"/>
      <w:r>
        <w:rPr>
          <w:rFonts w:ascii="Calibri" w:hAnsi="Calibri"/>
          <w:b/>
          <w:bCs/>
          <w:sz w:val="22"/>
          <w:szCs w:val="22"/>
        </w:rPr>
        <w:t xml:space="preserve"> plantées dans le pont. La première vague est repoussée. Mais le vacarme monumental de la bataille et des ondes soniques a résonné dans tout le canyon. Et la vibration plus profonde, plus lente, que </w:t>
      </w:r>
      <w:proofErr w:type="spellStart"/>
      <w:r>
        <w:rPr>
          <w:rFonts w:ascii="Calibri" w:hAnsi="Calibri"/>
          <w:b/>
          <w:bCs/>
          <w:sz w:val="22"/>
          <w:szCs w:val="22"/>
        </w:rPr>
        <w:t>Lineva</w:t>
      </w:r>
      <w:proofErr w:type="spellEnd"/>
      <w:r>
        <w:rPr>
          <w:rFonts w:ascii="Calibri" w:hAnsi="Calibri"/>
          <w:b/>
          <w:bCs/>
          <w:sz w:val="22"/>
          <w:szCs w:val="22"/>
        </w:rPr>
        <w:t xml:space="preserve"> avait sentie, semble maintenant se rapprocher.</w:t>
      </w:r>
    </w:p>
    <w:p w14:paraId="32030ED6" w14:textId="0E9EF861" w:rsidR="008C32AB" w:rsidRDefault="008C32AB" w:rsidP="00A9317A">
      <w:pPr>
        <w:rPr>
          <w:rFonts w:ascii="Calibri" w:hAnsi="Calibri"/>
          <w:b/>
          <w:bCs/>
          <w:sz w:val="22"/>
          <w:szCs w:val="22"/>
        </w:rPr>
      </w:pPr>
      <w:r>
        <w:rPr>
          <w:rFonts w:ascii="Calibri" w:hAnsi="Calibri"/>
          <w:b/>
          <w:bCs/>
          <w:sz w:val="22"/>
          <w:szCs w:val="22"/>
        </w:rPr>
        <w:t xml:space="preserve">Le pont du navire est jonché des débris cristallins des Éclats-Griffeurs. Un silence relatif retombe, seulement troublé par les halètements des guerriers et la vibration lancinante qui continue d’émaner des épées </w:t>
      </w:r>
      <w:proofErr w:type="spellStart"/>
      <w:r>
        <w:rPr>
          <w:rFonts w:ascii="Calibri" w:hAnsi="Calibri"/>
          <w:b/>
          <w:bCs/>
          <w:sz w:val="22"/>
          <w:szCs w:val="22"/>
        </w:rPr>
        <w:t>Tzekarii</w:t>
      </w:r>
      <w:proofErr w:type="spellEnd"/>
      <w:r>
        <w:rPr>
          <w:rFonts w:ascii="Calibri" w:hAnsi="Calibri"/>
          <w:b/>
          <w:bCs/>
          <w:sz w:val="22"/>
          <w:szCs w:val="22"/>
        </w:rPr>
        <w:t xml:space="preserve">. </w:t>
      </w:r>
      <w:proofErr w:type="spellStart"/>
      <w:r>
        <w:rPr>
          <w:rFonts w:ascii="Calibri" w:hAnsi="Calibri"/>
          <w:b/>
          <w:bCs/>
          <w:sz w:val="22"/>
          <w:szCs w:val="22"/>
        </w:rPr>
        <w:t>Lineva</w:t>
      </w:r>
      <w:proofErr w:type="spellEnd"/>
      <w:r>
        <w:rPr>
          <w:rFonts w:ascii="Calibri" w:hAnsi="Calibri"/>
          <w:b/>
          <w:bCs/>
          <w:sz w:val="22"/>
          <w:szCs w:val="22"/>
        </w:rPr>
        <w:t xml:space="preserve"> s’approche du lieutenant </w:t>
      </w:r>
      <w:proofErr w:type="spellStart"/>
      <w:r>
        <w:rPr>
          <w:rFonts w:ascii="Calibri" w:hAnsi="Calibri"/>
          <w:b/>
          <w:bCs/>
          <w:sz w:val="22"/>
          <w:szCs w:val="22"/>
        </w:rPr>
        <w:t>Tzekarii</w:t>
      </w:r>
      <w:proofErr w:type="spellEnd"/>
      <w:r>
        <w:rPr>
          <w:rFonts w:ascii="Calibri" w:hAnsi="Calibri"/>
          <w:b/>
          <w:bCs/>
          <w:sz w:val="22"/>
          <w:szCs w:val="22"/>
        </w:rPr>
        <w:t xml:space="preserve"> qui retire sa lame du pont, la vibration s’éteignant avec un dernier bourdonnement.</w:t>
      </w:r>
    </w:p>
    <w:p w14:paraId="3A5CF4B2" w14:textId="0BF67E41" w:rsidR="008C32AB" w:rsidRPr="00D77CE2" w:rsidRDefault="008C32AB" w:rsidP="008C32AB">
      <w:pPr>
        <w:pStyle w:val="Paragraphedeliste"/>
        <w:numPr>
          <w:ilvl w:val="0"/>
          <w:numId w:val="1"/>
        </w:numPr>
        <w:rPr>
          <w:rFonts w:ascii="Calibri" w:hAnsi="Calibri"/>
          <w:sz w:val="22"/>
          <w:szCs w:val="22"/>
        </w:rPr>
      </w:pPr>
      <w:r w:rsidRPr="00D77CE2">
        <w:rPr>
          <w:rFonts w:ascii="Calibri" w:hAnsi="Calibri"/>
          <w:sz w:val="22"/>
          <w:szCs w:val="22"/>
        </w:rPr>
        <w:t>Pourquoi ne pas avoir fait ça plus tôt ?</w:t>
      </w:r>
      <w:r w:rsidRPr="008C32AB">
        <w:rPr>
          <w:rFonts w:ascii="Calibri" w:hAnsi="Calibri"/>
          <w:b/>
          <w:bCs/>
          <w:sz w:val="22"/>
          <w:szCs w:val="22"/>
        </w:rPr>
        <w:t xml:space="preserve"> demande-t-elle, sa voix mêlée de reproche et d’admiration. </w:t>
      </w:r>
      <w:r w:rsidRPr="00D77CE2">
        <w:rPr>
          <w:rFonts w:ascii="Calibri" w:hAnsi="Calibri"/>
          <w:sz w:val="22"/>
          <w:szCs w:val="22"/>
        </w:rPr>
        <w:t>Vous auriez pu nous épargner des pertes.</w:t>
      </w:r>
    </w:p>
    <w:p w14:paraId="1B24190C" w14:textId="77777777" w:rsidR="008C32AB" w:rsidRDefault="008C32AB" w:rsidP="00A9317A">
      <w:pPr>
        <w:rPr>
          <w:rFonts w:ascii="Calibri" w:hAnsi="Calibri"/>
          <w:b/>
          <w:bCs/>
          <w:sz w:val="22"/>
          <w:szCs w:val="22"/>
        </w:rPr>
      </w:pPr>
      <w:r>
        <w:rPr>
          <w:rFonts w:ascii="Calibri" w:hAnsi="Calibri"/>
          <w:b/>
          <w:bCs/>
          <w:sz w:val="22"/>
          <w:szCs w:val="22"/>
        </w:rPr>
        <w:t xml:space="preserve">Le commandant </w:t>
      </w:r>
      <w:proofErr w:type="spellStart"/>
      <w:r>
        <w:rPr>
          <w:rFonts w:ascii="Calibri" w:hAnsi="Calibri"/>
          <w:b/>
          <w:bCs/>
          <w:sz w:val="22"/>
          <w:szCs w:val="22"/>
        </w:rPr>
        <w:t>Tzekarii</w:t>
      </w:r>
      <w:proofErr w:type="spellEnd"/>
      <w:r>
        <w:rPr>
          <w:rFonts w:ascii="Calibri" w:hAnsi="Calibri"/>
          <w:b/>
          <w:bCs/>
          <w:sz w:val="22"/>
          <w:szCs w:val="22"/>
        </w:rPr>
        <w:t xml:space="preserve"> secoue la tête, son visage fatigué sous son masque à sable.</w:t>
      </w:r>
    </w:p>
    <w:p w14:paraId="52E1A6AB" w14:textId="3D0BCF6B" w:rsidR="008C32AB" w:rsidRPr="00D77CE2" w:rsidRDefault="008C32AB" w:rsidP="00D77CE2">
      <w:pPr>
        <w:pStyle w:val="Paragraphedeliste"/>
        <w:numPr>
          <w:ilvl w:val="0"/>
          <w:numId w:val="1"/>
        </w:numPr>
        <w:rPr>
          <w:rFonts w:ascii="Calibri" w:hAnsi="Calibri"/>
          <w:sz w:val="22"/>
          <w:szCs w:val="22"/>
        </w:rPr>
      </w:pPr>
      <w:r w:rsidRPr="00D77CE2">
        <w:rPr>
          <w:rFonts w:ascii="Calibri" w:hAnsi="Calibri"/>
          <w:sz w:val="22"/>
          <w:szCs w:val="22"/>
        </w:rPr>
        <w:t xml:space="preserve">Ces lames soniques déchargent la quasi-totalité de leur cellule énergétique en une seule fois, Amirale. Nous ne pourrons plus recommencer avant de rentrer à </w:t>
      </w:r>
      <w:proofErr w:type="spellStart"/>
      <w:r w:rsidRPr="00D77CE2">
        <w:rPr>
          <w:rFonts w:ascii="Calibri" w:hAnsi="Calibri"/>
          <w:sz w:val="22"/>
          <w:szCs w:val="22"/>
        </w:rPr>
        <w:t>Tzakar’ûn</w:t>
      </w:r>
      <w:proofErr w:type="spellEnd"/>
      <w:r w:rsidRPr="00D77CE2">
        <w:rPr>
          <w:rFonts w:ascii="Calibri" w:hAnsi="Calibri"/>
          <w:sz w:val="22"/>
          <w:szCs w:val="22"/>
        </w:rPr>
        <w:t xml:space="preserve"> pour les recharger. Il fallait attendre le moment où le plus grand nombre de ces choses étaient sur le pont pour que l’effet soit maximal. C’était un pari.</w:t>
      </w:r>
    </w:p>
    <w:p w14:paraId="35C3C8A3" w14:textId="5B4D0902" w:rsidR="008C32AB" w:rsidRDefault="008C32AB"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comprend… le sacrifice calculé. Le pragmatisme </w:t>
      </w:r>
      <w:proofErr w:type="spellStart"/>
      <w:r>
        <w:rPr>
          <w:rFonts w:ascii="Calibri" w:hAnsi="Calibri"/>
          <w:b/>
          <w:bCs/>
          <w:sz w:val="22"/>
          <w:szCs w:val="22"/>
        </w:rPr>
        <w:t>Tzekarii</w:t>
      </w:r>
      <w:proofErr w:type="spellEnd"/>
      <w:r>
        <w:rPr>
          <w:rFonts w:ascii="Calibri" w:hAnsi="Calibri"/>
          <w:b/>
          <w:bCs/>
          <w:sz w:val="22"/>
          <w:szCs w:val="22"/>
        </w:rPr>
        <w:t xml:space="preserve"> dans toute sa splendeur brutale. Elle hoche la tête, acceptant la logique. Mais son attention est soudain déviée sur un autre détail, une prise de conscience glaçante. Elle regarde vers les lourds marteaux sismiques que les </w:t>
      </w:r>
      <w:proofErr w:type="spellStart"/>
      <w:r>
        <w:rPr>
          <w:rFonts w:ascii="Calibri" w:hAnsi="Calibri"/>
          <w:b/>
          <w:bCs/>
          <w:sz w:val="22"/>
          <w:szCs w:val="22"/>
        </w:rPr>
        <w:t>Tzekarii</w:t>
      </w:r>
      <w:proofErr w:type="spellEnd"/>
      <w:r>
        <w:rPr>
          <w:rFonts w:ascii="Calibri" w:hAnsi="Calibri"/>
          <w:b/>
          <w:bCs/>
          <w:sz w:val="22"/>
          <w:szCs w:val="22"/>
        </w:rPr>
        <w:t xml:space="preserve"> avaient installés. Ils sont intacts. Inutilisés.</w:t>
      </w:r>
    </w:p>
    <w:p w14:paraId="32F4D8E0" w14:textId="37707F6B" w:rsidR="008C32AB" w:rsidRPr="00CB37B8" w:rsidRDefault="008C32AB" w:rsidP="00CB37B8">
      <w:pPr>
        <w:pStyle w:val="Paragraphedeliste"/>
        <w:numPr>
          <w:ilvl w:val="0"/>
          <w:numId w:val="1"/>
        </w:numPr>
        <w:rPr>
          <w:rFonts w:ascii="Calibri" w:hAnsi="Calibri"/>
          <w:b/>
          <w:bCs/>
          <w:sz w:val="22"/>
          <w:szCs w:val="22"/>
        </w:rPr>
      </w:pPr>
      <w:r w:rsidRPr="00295881">
        <w:rPr>
          <w:rFonts w:ascii="Calibri" w:hAnsi="Calibri"/>
          <w:sz w:val="22"/>
          <w:szCs w:val="22"/>
        </w:rPr>
        <w:t>Vous… vous n’avez pas eu besoin de la diversion,</w:t>
      </w:r>
      <w:r w:rsidRPr="00CB37B8">
        <w:rPr>
          <w:rFonts w:ascii="Calibri" w:hAnsi="Calibri"/>
          <w:b/>
          <w:bCs/>
          <w:sz w:val="22"/>
          <w:szCs w:val="22"/>
        </w:rPr>
        <w:t xml:space="preserve"> murmure-t-elle.</w:t>
      </w:r>
    </w:p>
    <w:p w14:paraId="7630E409" w14:textId="77777777" w:rsidR="008C32AB" w:rsidRDefault="008C32AB" w:rsidP="00A9317A">
      <w:pPr>
        <w:rPr>
          <w:rFonts w:ascii="Calibri" w:hAnsi="Calibri"/>
          <w:b/>
          <w:bCs/>
          <w:sz w:val="22"/>
          <w:szCs w:val="22"/>
        </w:rPr>
      </w:pPr>
      <w:r>
        <w:rPr>
          <w:rFonts w:ascii="Calibri" w:hAnsi="Calibri"/>
          <w:b/>
          <w:bCs/>
          <w:sz w:val="22"/>
          <w:szCs w:val="22"/>
        </w:rPr>
        <w:t>Le commandant suit son regard.</w:t>
      </w:r>
    </w:p>
    <w:p w14:paraId="4CA9253B" w14:textId="5DEB5489" w:rsidR="008C32AB" w:rsidRPr="00273F68" w:rsidRDefault="008C32AB" w:rsidP="00295881">
      <w:pPr>
        <w:pStyle w:val="Paragraphedeliste"/>
        <w:numPr>
          <w:ilvl w:val="0"/>
          <w:numId w:val="1"/>
        </w:numPr>
        <w:rPr>
          <w:rFonts w:ascii="Calibri" w:hAnsi="Calibri"/>
          <w:sz w:val="22"/>
          <w:szCs w:val="22"/>
        </w:rPr>
      </w:pPr>
      <w:r w:rsidRPr="00295881">
        <w:rPr>
          <w:rFonts w:ascii="Calibri" w:hAnsi="Calibri"/>
          <w:sz w:val="22"/>
          <w:szCs w:val="22"/>
        </w:rPr>
        <w:t>Non</w:t>
      </w:r>
      <w:r w:rsidRPr="00295881">
        <w:rPr>
          <w:rFonts w:ascii="Calibri" w:hAnsi="Calibri"/>
          <w:b/>
          <w:bCs/>
          <w:sz w:val="22"/>
          <w:szCs w:val="22"/>
        </w:rPr>
        <w:t xml:space="preserve">, répond-il, sa voix soudainement plus grave. </w:t>
      </w:r>
      <w:r w:rsidRPr="00273F68">
        <w:rPr>
          <w:rFonts w:ascii="Calibri" w:hAnsi="Calibri"/>
          <w:sz w:val="22"/>
          <w:szCs w:val="22"/>
        </w:rPr>
        <w:t>Le vacarme de ce combat a suffi. Nous avons crié notre présence à tout le canyon.</w:t>
      </w:r>
    </w:p>
    <w:p w14:paraId="10061AEF" w14:textId="59B75591" w:rsidR="008C32AB" w:rsidRDefault="008C32AB" w:rsidP="00A9317A">
      <w:pPr>
        <w:rPr>
          <w:rFonts w:ascii="Calibri" w:hAnsi="Calibri"/>
          <w:b/>
          <w:bCs/>
          <w:sz w:val="22"/>
          <w:szCs w:val="22"/>
        </w:rPr>
      </w:pPr>
      <w:r>
        <w:rPr>
          <w:rFonts w:ascii="Calibri" w:hAnsi="Calibri"/>
          <w:b/>
          <w:bCs/>
          <w:sz w:val="22"/>
          <w:szCs w:val="22"/>
        </w:rPr>
        <w:t>Et comme pour confirmer ses paroles, le sol du navire se met à vibrer. Pas les vibrations aiguës des lames soniques, mais une pulsation basse, profonde, qui vient des entrailles de la terre elle-même. Les guerriers se regardent, leur brève euphorie remplacée par une peur primale. Des cailloux et de la poussière de verre noir commencent à tomber des parois vertigineuses du canyon. La vibration s’intensifie, devenant un grondement sourd qui fait trembler l’acier du navire.</w:t>
      </w:r>
    </w:p>
    <w:p w14:paraId="5543F5C6" w14:textId="77777777" w:rsidR="008C32AB" w:rsidRDefault="008C32AB" w:rsidP="00A9317A">
      <w:pPr>
        <w:rPr>
          <w:rFonts w:ascii="Calibri" w:hAnsi="Calibri"/>
          <w:b/>
          <w:bCs/>
          <w:sz w:val="22"/>
          <w:szCs w:val="22"/>
        </w:rPr>
      </w:pPr>
      <w:r>
        <w:rPr>
          <w:rFonts w:ascii="Calibri" w:hAnsi="Calibri"/>
          <w:b/>
          <w:bCs/>
          <w:sz w:val="22"/>
          <w:szCs w:val="22"/>
        </w:rPr>
        <w:t>Il est là.</w:t>
      </w:r>
    </w:p>
    <w:p w14:paraId="2B389A8D" w14:textId="1CA784B7" w:rsidR="008C32AB" w:rsidRDefault="008C32AB" w:rsidP="00A9317A">
      <w:pPr>
        <w:rPr>
          <w:rFonts w:ascii="Calibri" w:hAnsi="Calibri"/>
          <w:b/>
          <w:bCs/>
          <w:sz w:val="22"/>
          <w:szCs w:val="22"/>
        </w:rPr>
      </w:pPr>
      <w:r>
        <w:rPr>
          <w:rFonts w:ascii="Calibri" w:hAnsi="Calibri"/>
          <w:b/>
          <w:bCs/>
          <w:sz w:val="22"/>
          <w:szCs w:val="22"/>
        </w:rPr>
        <w:lastRenderedPageBreak/>
        <w:t>Ce n’est pas un rugissement qui annonce son arrivée, mais le son de la montagne elle-même qui se déchire. À deux cents mètres devant eux, la paroi lisse d’obsidienne du canyon commence à se fissurer. Les fissures s’élargissent, s’illuminant de l’intérieur d’une lueur rouge et menaçante. Puis, dans une explosion cataclysmique de roche et de vapeur, la paroi vole en éclats.</w:t>
      </w:r>
    </w:p>
    <w:p w14:paraId="358DE319" w14:textId="3754624C" w:rsidR="008C32AB" w:rsidRDefault="008C32AB" w:rsidP="00A9317A">
      <w:pPr>
        <w:rPr>
          <w:rFonts w:ascii="Calibri" w:hAnsi="Calibri"/>
          <w:b/>
          <w:bCs/>
          <w:sz w:val="22"/>
          <w:szCs w:val="22"/>
        </w:rPr>
      </w:pPr>
      <w:r>
        <w:rPr>
          <w:rFonts w:ascii="Calibri" w:hAnsi="Calibri"/>
          <w:b/>
          <w:bCs/>
          <w:sz w:val="22"/>
          <w:szCs w:val="22"/>
        </w:rPr>
        <w:t xml:space="preserve">Une tête colossale, de la taille d’une petite forteresse, émerge des ténèbres de la montagne. Le </w:t>
      </w:r>
      <w:proofErr w:type="spellStart"/>
      <w:r>
        <w:rPr>
          <w:rFonts w:ascii="Calibri" w:hAnsi="Calibri"/>
          <w:b/>
          <w:bCs/>
          <w:sz w:val="22"/>
          <w:szCs w:val="22"/>
        </w:rPr>
        <w:t>Gorgon</w:t>
      </w:r>
      <w:proofErr w:type="spellEnd"/>
      <w:r>
        <w:rPr>
          <w:rFonts w:ascii="Calibri" w:hAnsi="Calibri"/>
          <w:b/>
          <w:bCs/>
          <w:sz w:val="22"/>
          <w:szCs w:val="22"/>
        </w:rPr>
        <w:t xml:space="preserve"> de Verre. Son crâne est une abomination de plaques d’obsidienne noires et acérées, si épaisses que les tirs de fusil sembleraient des piqûres d’insecte. Des dizaines d’yeux de tailles diverses, des petites billes aux orbes larges comme des boucliers, s’ouvrent en même temps, tous fixés sur le navire, brillant d’une intelligence ancienne et malveillante. Sa gueule s’ouvre, révélant non pas des dents, mais des rangées de cristaux tranchants comme des rasoirs, et il pousse un cri. Ce n'est pas un son. C'est une onde de choc, une force physique qui frappe le navire, faisant hurler le métal et projetant les guerriers non préparés à terre.</w:t>
      </w:r>
    </w:p>
    <w:p w14:paraId="1F4E01B0" w14:textId="3FAA5646" w:rsidR="008C32AB" w:rsidRDefault="008C32AB" w:rsidP="00A9317A">
      <w:pPr>
        <w:rPr>
          <w:rFonts w:ascii="Calibri" w:hAnsi="Calibri"/>
          <w:b/>
          <w:bCs/>
          <w:sz w:val="22"/>
          <w:szCs w:val="22"/>
        </w:rPr>
      </w:pPr>
      <w:r>
        <w:rPr>
          <w:rFonts w:ascii="Calibri" w:hAnsi="Calibri"/>
          <w:b/>
          <w:bCs/>
          <w:sz w:val="22"/>
          <w:szCs w:val="22"/>
        </w:rPr>
        <w:t>Le reste de son corps commence à s’extraire de la montagne, un segment après l’autre, chacun de la taille d’une maison. Un mille-pattes titanesque, une force géologique vivante, dont le simple mouvement fait trembler le sol du canyon. Il ne les regarde pas comme une proie. Il les regarde comme une nuisance, une insignifiance à écraser sur son territoire.</w:t>
      </w:r>
    </w:p>
    <w:p w14:paraId="0EA37AFB" w14:textId="53D6914B" w:rsidR="008C32AB" w:rsidRPr="0087096F" w:rsidRDefault="008C32AB" w:rsidP="00A9317A">
      <w:pPr>
        <w:rPr>
          <w:rFonts w:ascii="Calibri" w:hAnsi="Calibri"/>
          <w:b/>
          <w:bCs/>
          <w:sz w:val="22"/>
          <w:szCs w:val="22"/>
        </w:rPr>
      </w:pPr>
      <w:r>
        <w:rPr>
          <w:rFonts w:ascii="Calibri" w:hAnsi="Calibri"/>
          <w:b/>
          <w:bCs/>
          <w:sz w:val="22"/>
          <w:szCs w:val="22"/>
        </w:rPr>
        <w:t>Face à ce titan, le navire, les guerriers, leurs armes… tout semble soudain ridiculement petit. Absurdement fragile.</w:t>
      </w:r>
    </w:p>
    <w:p w14:paraId="57AF556A" w14:textId="77777777" w:rsidR="00985E4B" w:rsidRDefault="00985E4B" w:rsidP="00A9317A">
      <w:pPr>
        <w:rPr>
          <w:rFonts w:ascii="Calibri" w:hAnsi="Calibri"/>
          <w:b/>
          <w:bCs/>
          <w:sz w:val="22"/>
          <w:szCs w:val="22"/>
        </w:rPr>
      </w:pPr>
    </w:p>
    <w:p w14:paraId="4E3E2747" w14:textId="3991F26F" w:rsidR="007B09C5" w:rsidRDefault="007B09C5" w:rsidP="00A9317A">
      <w:pPr>
        <w:rPr>
          <w:rFonts w:ascii="Calibri" w:hAnsi="Calibri"/>
          <w:b/>
          <w:bCs/>
          <w:sz w:val="22"/>
          <w:szCs w:val="22"/>
        </w:rPr>
      </w:pPr>
      <w:r>
        <w:rPr>
          <w:rFonts w:ascii="Calibri" w:hAnsi="Calibri"/>
          <w:b/>
          <w:bCs/>
          <w:sz w:val="22"/>
          <w:szCs w:val="22"/>
        </w:rPr>
        <w:t xml:space="preserve">Le silence qui suit l’émergence du colosse est plus terrifiant encore que le fracas de son arrivée. Le </w:t>
      </w:r>
      <w:proofErr w:type="spellStart"/>
      <w:r>
        <w:rPr>
          <w:rFonts w:ascii="Calibri" w:hAnsi="Calibri"/>
          <w:b/>
          <w:bCs/>
          <w:sz w:val="22"/>
          <w:szCs w:val="22"/>
        </w:rPr>
        <w:t>Gorgon</w:t>
      </w:r>
      <w:proofErr w:type="spellEnd"/>
      <w:r>
        <w:rPr>
          <w:rFonts w:ascii="Calibri" w:hAnsi="Calibri"/>
          <w:b/>
          <w:bCs/>
          <w:sz w:val="22"/>
          <w:szCs w:val="22"/>
        </w:rPr>
        <w:t xml:space="preserve"> de Verre domine le canyon, son corps massif projetant une ombre funeste sur les guerriers figés en contrebas. Ses innombrables yeux, des facettes scintillantes dépourvues de toute intelligence autre qu’une faim primordiale, balaient le navire des sables et ses occupants. Pour </w:t>
      </w:r>
      <w:proofErr w:type="spellStart"/>
      <w:r>
        <w:rPr>
          <w:rFonts w:ascii="Calibri" w:hAnsi="Calibri"/>
          <w:b/>
          <w:bCs/>
          <w:sz w:val="22"/>
          <w:szCs w:val="22"/>
        </w:rPr>
        <w:t>Lineva</w:t>
      </w:r>
      <w:proofErr w:type="spellEnd"/>
      <w:r>
        <w:rPr>
          <w:rFonts w:ascii="Calibri" w:hAnsi="Calibri"/>
          <w:b/>
          <w:bCs/>
          <w:sz w:val="22"/>
          <w:szCs w:val="22"/>
        </w:rPr>
        <w:t xml:space="preserve">, chaque seconde étire une éternité glacée, le canon de son fusil </w:t>
      </w:r>
      <w:proofErr w:type="spellStart"/>
      <w:r>
        <w:rPr>
          <w:rFonts w:ascii="Calibri" w:hAnsi="Calibri"/>
          <w:b/>
          <w:bCs/>
          <w:sz w:val="22"/>
          <w:szCs w:val="22"/>
        </w:rPr>
        <w:t>Tzekarii</w:t>
      </w:r>
      <w:proofErr w:type="spellEnd"/>
      <w:r>
        <w:rPr>
          <w:rFonts w:ascii="Calibri" w:hAnsi="Calibri"/>
          <w:b/>
          <w:bCs/>
          <w:sz w:val="22"/>
          <w:szCs w:val="22"/>
        </w:rPr>
        <w:t xml:space="preserve"> semblant peser une tonne dans ses mains.</w:t>
      </w:r>
    </w:p>
    <w:p w14:paraId="4175AEC7" w14:textId="65F7E160" w:rsidR="007B09C5" w:rsidRDefault="007B09C5" w:rsidP="00A9317A">
      <w:pPr>
        <w:rPr>
          <w:rFonts w:ascii="Calibri" w:hAnsi="Calibri"/>
          <w:b/>
          <w:bCs/>
          <w:sz w:val="22"/>
          <w:szCs w:val="22"/>
        </w:rPr>
      </w:pPr>
      <w:r>
        <w:rPr>
          <w:rFonts w:ascii="Calibri" w:hAnsi="Calibri"/>
          <w:b/>
          <w:bCs/>
          <w:sz w:val="22"/>
          <w:szCs w:val="22"/>
        </w:rPr>
        <w:t>Puis, avec la soudaineté d’un éclair, la créature plonge.</w:t>
      </w:r>
    </w:p>
    <w:p w14:paraId="5ABED5EB" w14:textId="793A2063" w:rsidR="007B09C5" w:rsidRDefault="007B09C5" w:rsidP="00A9317A">
      <w:pPr>
        <w:rPr>
          <w:rFonts w:ascii="Calibri" w:hAnsi="Calibri"/>
          <w:b/>
          <w:bCs/>
          <w:sz w:val="22"/>
          <w:szCs w:val="22"/>
        </w:rPr>
      </w:pPr>
      <w:r>
        <w:rPr>
          <w:rFonts w:ascii="Calibri" w:hAnsi="Calibri"/>
          <w:b/>
          <w:bCs/>
          <w:sz w:val="22"/>
          <w:szCs w:val="22"/>
        </w:rPr>
        <w:t xml:space="preserve">Il ne s’agit pas d’une descente, mais d’une dislocation de la réalité. Le monstre titanesque s’enfonce dans le désert comme dans une eau profonde, la mer de sable se soulevant en vagues ocre qui s’écrasent contre les parois du canyon. Le sol sous le </w:t>
      </w:r>
      <w:r w:rsidR="00BF40FF">
        <w:rPr>
          <w:rFonts w:ascii="Calibri" w:hAnsi="Calibri"/>
          <w:b/>
          <w:bCs/>
          <w:sz w:val="22"/>
          <w:szCs w:val="22"/>
        </w:rPr>
        <w:t xml:space="preserve">navire </w:t>
      </w:r>
      <w:r>
        <w:rPr>
          <w:rFonts w:ascii="Calibri" w:hAnsi="Calibri"/>
          <w:b/>
          <w:bCs/>
          <w:sz w:val="22"/>
          <w:szCs w:val="22"/>
        </w:rPr>
        <w:t xml:space="preserve">se dérobe dans un grondement sourd et vibrant. Le navire, arraché à son repos précaire, se met à gîter violemment. Les guerriers, </w:t>
      </w:r>
      <w:proofErr w:type="spellStart"/>
      <w:r>
        <w:rPr>
          <w:rFonts w:ascii="Calibri" w:hAnsi="Calibri"/>
          <w:b/>
          <w:bCs/>
          <w:sz w:val="22"/>
          <w:szCs w:val="22"/>
        </w:rPr>
        <w:t>Tzekarii</w:t>
      </w:r>
      <w:proofErr w:type="spellEnd"/>
      <w:r>
        <w:rPr>
          <w:rFonts w:ascii="Calibri" w:hAnsi="Calibri"/>
          <w:b/>
          <w:bCs/>
          <w:sz w:val="22"/>
          <w:szCs w:val="22"/>
        </w:rPr>
        <w:t xml:space="preserve"> comme </w:t>
      </w:r>
      <w:proofErr w:type="spellStart"/>
      <w:r>
        <w:rPr>
          <w:rFonts w:ascii="Calibri" w:hAnsi="Calibri"/>
          <w:b/>
          <w:bCs/>
          <w:sz w:val="22"/>
          <w:szCs w:val="22"/>
        </w:rPr>
        <w:t>Forthaveniens</w:t>
      </w:r>
      <w:proofErr w:type="spellEnd"/>
      <w:r>
        <w:rPr>
          <w:rFonts w:ascii="Calibri" w:hAnsi="Calibri"/>
          <w:b/>
          <w:bCs/>
          <w:sz w:val="22"/>
          <w:szCs w:val="22"/>
        </w:rPr>
        <w:t>, luttent pour garder l’équilibre sur le pont qui s’incline, le sable s’engouffrant par-dessus les bastingages en cascades suffocantes.</w:t>
      </w:r>
    </w:p>
    <w:p w14:paraId="6621791A" w14:textId="4F3E63A1" w:rsidR="007B09C5" w:rsidRDefault="007B09C5" w:rsidP="00A9317A">
      <w:pPr>
        <w:rPr>
          <w:rFonts w:ascii="Calibri" w:hAnsi="Calibri"/>
          <w:b/>
          <w:bCs/>
          <w:sz w:val="22"/>
          <w:szCs w:val="22"/>
        </w:rPr>
      </w:pPr>
      <w:r>
        <w:rPr>
          <w:rFonts w:ascii="Calibri" w:hAnsi="Calibri"/>
          <w:b/>
          <w:bCs/>
          <w:sz w:val="22"/>
          <w:szCs w:val="22"/>
        </w:rPr>
        <w:t xml:space="preserve">Une force invisible et irrésistible tire le navire vers le bas. </w:t>
      </w:r>
      <w:proofErr w:type="spellStart"/>
      <w:r>
        <w:rPr>
          <w:rFonts w:ascii="Calibri" w:hAnsi="Calibri"/>
          <w:b/>
          <w:bCs/>
          <w:sz w:val="22"/>
          <w:szCs w:val="22"/>
        </w:rPr>
        <w:t>Lineva</w:t>
      </w:r>
      <w:proofErr w:type="spellEnd"/>
      <w:r>
        <w:rPr>
          <w:rFonts w:ascii="Calibri" w:hAnsi="Calibri"/>
          <w:b/>
          <w:bCs/>
          <w:sz w:val="22"/>
          <w:szCs w:val="22"/>
        </w:rPr>
        <w:t xml:space="preserve"> comprend avec horreur ce qui se passe. Le </w:t>
      </w:r>
      <w:proofErr w:type="spellStart"/>
      <w:r>
        <w:rPr>
          <w:rFonts w:ascii="Calibri" w:hAnsi="Calibri"/>
          <w:b/>
          <w:bCs/>
          <w:sz w:val="22"/>
          <w:szCs w:val="22"/>
        </w:rPr>
        <w:t>Gorgon</w:t>
      </w:r>
      <w:proofErr w:type="spellEnd"/>
      <w:r>
        <w:rPr>
          <w:rFonts w:ascii="Calibri" w:hAnsi="Calibri"/>
          <w:b/>
          <w:bCs/>
          <w:sz w:val="22"/>
          <w:szCs w:val="22"/>
        </w:rPr>
        <w:t xml:space="preserve"> ne creuse pas simplement, il déplace des tonnes de sable sous leur coque, créant un courant, un maelström désertique. Un siphon mortel. Des tourbillons de poussière et de roche se forment autour d’eux, aspirant l’air et la lumière. Le craquement sinistre des membrures du navire se mêle aux cris des guerriers, le </w:t>
      </w:r>
      <w:proofErr w:type="spellStart"/>
      <w:r w:rsidR="002A2509">
        <w:rPr>
          <w:rFonts w:ascii="Calibri" w:hAnsi="Calibri"/>
          <w:b/>
          <w:bCs/>
          <w:sz w:val="22"/>
          <w:szCs w:val="22"/>
        </w:rPr>
        <w:t>batiment</w:t>
      </w:r>
      <w:proofErr w:type="spellEnd"/>
      <w:r>
        <w:rPr>
          <w:rFonts w:ascii="Calibri" w:hAnsi="Calibri"/>
          <w:b/>
          <w:bCs/>
          <w:sz w:val="22"/>
          <w:szCs w:val="22"/>
        </w:rPr>
        <w:t xml:space="preserve"> étant littéralement avalé par le désert. Le pont se mue en une pente vertigineuse de sable et de bois, où chaque faux pas promet une noyade sèche.</w:t>
      </w:r>
    </w:p>
    <w:p w14:paraId="2D2FC764" w14:textId="45862BAE" w:rsidR="007B09C5" w:rsidRPr="0093287C" w:rsidRDefault="007B09C5" w:rsidP="0093287C">
      <w:pPr>
        <w:pStyle w:val="Paragraphedeliste"/>
        <w:numPr>
          <w:ilvl w:val="0"/>
          <w:numId w:val="1"/>
        </w:numPr>
        <w:rPr>
          <w:rFonts w:ascii="Calibri" w:hAnsi="Calibri"/>
          <w:sz w:val="22"/>
          <w:szCs w:val="22"/>
        </w:rPr>
      </w:pPr>
      <w:r w:rsidRPr="0093287C">
        <w:rPr>
          <w:rFonts w:ascii="Calibri" w:hAnsi="Calibri"/>
          <w:b/>
          <w:bCs/>
          <w:sz w:val="22"/>
          <w:szCs w:val="22"/>
        </w:rPr>
        <w:t> </w:t>
      </w:r>
      <w:r w:rsidRPr="0093287C">
        <w:rPr>
          <w:rFonts w:ascii="Calibri" w:hAnsi="Calibri"/>
          <w:sz w:val="22"/>
          <w:szCs w:val="22"/>
        </w:rPr>
        <w:t>Accrochez-vous ! </w:t>
      </w:r>
      <w:r w:rsidRPr="0093287C">
        <w:rPr>
          <w:rFonts w:ascii="Calibri" w:hAnsi="Calibri"/>
          <w:b/>
          <w:bCs/>
          <w:sz w:val="22"/>
          <w:szCs w:val="22"/>
        </w:rPr>
        <w:t xml:space="preserve">hurle </w:t>
      </w:r>
      <w:proofErr w:type="spellStart"/>
      <w:r w:rsidRPr="0093287C">
        <w:rPr>
          <w:rFonts w:ascii="Calibri" w:hAnsi="Calibri"/>
          <w:b/>
          <w:bCs/>
          <w:sz w:val="22"/>
          <w:szCs w:val="22"/>
        </w:rPr>
        <w:t>Lineva</w:t>
      </w:r>
      <w:proofErr w:type="spellEnd"/>
      <w:r w:rsidRPr="0093287C">
        <w:rPr>
          <w:rFonts w:ascii="Calibri" w:hAnsi="Calibri"/>
          <w:b/>
          <w:bCs/>
          <w:sz w:val="22"/>
          <w:szCs w:val="22"/>
        </w:rPr>
        <w:t xml:space="preserve">, sa voix presque entièrement dévorée par la tempête localisée. </w:t>
      </w:r>
      <w:r w:rsidRPr="0093287C">
        <w:rPr>
          <w:rFonts w:ascii="Calibri" w:hAnsi="Calibri"/>
          <w:sz w:val="22"/>
          <w:szCs w:val="22"/>
        </w:rPr>
        <w:t>Formez les lignes sur la coursive supérieure ! Tenez la rampe ! </w:t>
      </w:r>
    </w:p>
    <w:p w14:paraId="1D012537" w14:textId="35318956" w:rsidR="007B09C5" w:rsidRDefault="007B09C5" w:rsidP="00A9317A">
      <w:pPr>
        <w:rPr>
          <w:rFonts w:ascii="Calibri" w:hAnsi="Calibri"/>
          <w:b/>
          <w:bCs/>
          <w:sz w:val="22"/>
          <w:szCs w:val="22"/>
        </w:rPr>
      </w:pPr>
      <w:r>
        <w:rPr>
          <w:rFonts w:ascii="Calibri" w:hAnsi="Calibri"/>
          <w:b/>
          <w:bCs/>
          <w:sz w:val="22"/>
          <w:szCs w:val="22"/>
        </w:rPr>
        <w:lastRenderedPageBreak/>
        <w:t xml:space="preserve">L’attaque survient alors que le chaos est à son paroxysme. D’immenses appendices, des pattes monstrueuses et segmentées, jaillissent du sable tourbillonnant avec une force cataclysmique. Elles ne sont pas de chair, mais d’un cristal noir tranchant comme du rasoir, vibrant d’une lumière </w:t>
      </w:r>
      <w:r w:rsidR="00E03B10">
        <w:rPr>
          <w:rFonts w:ascii="Calibri" w:hAnsi="Calibri"/>
          <w:b/>
          <w:bCs/>
          <w:sz w:val="22"/>
          <w:szCs w:val="22"/>
        </w:rPr>
        <w:t>sauvage et brutale</w:t>
      </w:r>
      <w:r>
        <w:rPr>
          <w:rFonts w:ascii="Calibri" w:hAnsi="Calibri"/>
          <w:b/>
          <w:bCs/>
          <w:sz w:val="22"/>
          <w:szCs w:val="22"/>
        </w:rPr>
        <w:t xml:space="preserve">. L’une d’elles s’abat sur le pont inférieur, pulvérisant la balustrade et envoyant des éclats de bois et de métal aussi mortels que des shrapnels. Une autre s’agrippe au mât principal, le faisant ployer sous une pression insoutenable. Puis une troisième, une quatrième, une cinquième… Les immondes pattes viennent s’ancrer dans la coque, les griffes cristallines s’enfonçant profondément dans le bois ensablé. Le navire gémit comme une bête à l’agonie. Le plan du </w:t>
      </w:r>
      <w:proofErr w:type="spellStart"/>
      <w:r>
        <w:rPr>
          <w:rFonts w:ascii="Calibri" w:hAnsi="Calibri"/>
          <w:b/>
          <w:bCs/>
          <w:sz w:val="22"/>
          <w:szCs w:val="22"/>
        </w:rPr>
        <w:t>Gorgon</w:t>
      </w:r>
      <w:proofErr w:type="spellEnd"/>
      <w:r>
        <w:rPr>
          <w:rFonts w:ascii="Calibri" w:hAnsi="Calibri"/>
          <w:b/>
          <w:bCs/>
          <w:sz w:val="22"/>
          <w:szCs w:val="22"/>
        </w:rPr>
        <w:t xml:space="preserve"> est clair et brutal : faire chavirer le navire, le retourner et déverser son contenu d’âmes vivantes dans sa gueule invisible, enfouie sous le sable.</w:t>
      </w:r>
    </w:p>
    <w:p w14:paraId="4FFD794F" w14:textId="4865BAC0" w:rsidR="007B09C5" w:rsidRDefault="007B09C5" w:rsidP="00A9317A">
      <w:pPr>
        <w:rPr>
          <w:rFonts w:ascii="Calibri" w:hAnsi="Calibri"/>
          <w:b/>
          <w:bCs/>
          <w:sz w:val="22"/>
          <w:szCs w:val="22"/>
        </w:rPr>
      </w:pPr>
      <w:r>
        <w:rPr>
          <w:rFonts w:ascii="Calibri" w:hAnsi="Calibri"/>
          <w:b/>
          <w:bCs/>
          <w:sz w:val="22"/>
          <w:szCs w:val="22"/>
        </w:rPr>
        <w:t>La stupeur cède la place à la fureur du combat. La survie reprend ses droits. « </w:t>
      </w:r>
      <w:r w:rsidRPr="009A3CDA">
        <w:rPr>
          <w:rFonts w:ascii="Calibri" w:hAnsi="Calibri"/>
          <w:sz w:val="22"/>
          <w:szCs w:val="22"/>
        </w:rPr>
        <w:t>ATTAQUEZ LES PATTES !</w:t>
      </w:r>
      <w:r>
        <w:rPr>
          <w:rFonts w:ascii="Calibri" w:hAnsi="Calibri"/>
          <w:b/>
          <w:bCs/>
          <w:sz w:val="22"/>
          <w:szCs w:val="22"/>
        </w:rPr>
        <w:t xml:space="preserve"> » beugle un capitaine </w:t>
      </w:r>
      <w:proofErr w:type="spellStart"/>
      <w:r>
        <w:rPr>
          <w:rFonts w:ascii="Calibri" w:hAnsi="Calibri"/>
          <w:b/>
          <w:bCs/>
          <w:sz w:val="22"/>
          <w:szCs w:val="22"/>
        </w:rPr>
        <w:t>Tzekarii</w:t>
      </w:r>
      <w:proofErr w:type="spellEnd"/>
      <w:r>
        <w:rPr>
          <w:rFonts w:ascii="Calibri" w:hAnsi="Calibri"/>
          <w:b/>
          <w:bCs/>
          <w:sz w:val="22"/>
          <w:szCs w:val="22"/>
        </w:rPr>
        <w:t>, sa voix stridente perçant le vacarme. « </w:t>
      </w:r>
      <w:r w:rsidRPr="009A3CDA">
        <w:rPr>
          <w:rFonts w:ascii="Calibri" w:hAnsi="Calibri"/>
          <w:sz w:val="22"/>
          <w:szCs w:val="22"/>
        </w:rPr>
        <w:t>Ne le laissez pas nous retourner !</w:t>
      </w:r>
      <w:r>
        <w:rPr>
          <w:rFonts w:ascii="Calibri" w:hAnsi="Calibri"/>
          <w:b/>
          <w:bCs/>
          <w:sz w:val="22"/>
          <w:szCs w:val="22"/>
        </w:rPr>
        <w:t> »</w:t>
      </w:r>
    </w:p>
    <w:p w14:paraId="4A23ACBB" w14:textId="5AC2E0FB" w:rsidR="007B09C5" w:rsidRDefault="007B09C5" w:rsidP="00A9317A">
      <w:pPr>
        <w:rPr>
          <w:rFonts w:ascii="Calibri" w:hAnsi="Calibri"/>
          <w:b/>
          <w:bCs/>
          <w:sz w:val="22"/>
          <w:szCs w:val="22"/>
        </w:rPr>
      </w:pPr>
      <w:r>
        <w:rPr>
          <w:rFonts w:ascii="Calibri" w:hAnsi="Calibri"/>
          <w:b/>
          <w:bCs/>
          <w:sz w:val="22"/>
          <w:szCs w:val="22"/>
        </w:rPr>
        <w:t xml:space="preserve">C’est le signal. Les </w:t>
      </w:r>
      <w:proofErr w:type="spellStart"/>
      <w:r>
        <w:rPr>
          <w:rFonts w:ascii="Calibri" w:hAnsi="Calibri"/>
          <w:b/>
          <w:bCs/>
          <w:sz w:val="22"/>
          <w:szCs w:val="22"/>
        </w:rPr>
        <w:t>Tzekarii</w:t>
      </w:r>
      <w:proofErr w:type="spellEnd"/>
      <w:r>
        <w:rPr>
          <w:rFonts w:ascii="Calibri" w:hAnsi="Calibri"/>
          <w:b/>
          <w:bCs/>
          <w:sz w:val="22"/>
          <w:szCs w:val="22"/>
        </w:rPr>
        <w:t xml:space="preserve">, agiles comme des scorpions du désert, se ruent sur les appendices monstrueux. Leurs lames s’activent dans un sifflement aigu, et ils frappent les jointures des pattes cristallines, là où les segments d’obsidienne semblent plus vulnérables. Chaque impact réussi arrache des gerbes d’étincelles et des éclats de cristal noir, mais les pattes sont d’une résistance inouïe. Les fusiliers </w:t>
      </w:r>
      <w:proofErr w:type="spellStart"/>
      <w:r>
        <w:rPr>
          <w:rFonts w:ascii="Calibri" w:hAnsi="Calibri"/>
          <w:b/>
          <w:bCs/>
          <w:sz w:val="22"/>
          <w:szCs w:val="22"/>
        </w:rPr>
        <w:t>Tzekarii</w:t>
      </w:r>
      <w:proofErr w:type="spellEnd"/>
      <w:r>
        <w:rPr>
          <w:rFonts w:ascii="Calibri" w:hAnsi="Calibri"/>
          <w:b/>
          <w:bCs/>
          <w:sz w:val="22"/>
          <w:szCs w:val="22"/>
        </w:rPr>
        <w:t>, postés plus en hauteur, ajustent leurs tirs, leurs décharges d’énergie pure laissant des cicatrices fumantes sur la carapace de la bête sans pour autant la déloger.</w:t>
      </w:r>
    </w:p>
    <w:p w14:paraId="55A66463" w14:textId="5E2BC41E" w:rsidR="007B09C5" w:rsidRDefault="007B09C5" w:rsidP="00A9317A">
      <w:pPr>
        <w:rPr>
          <w:rFonts w:ascii="Calibri" w:hAnsi="Calibri"/>
          <w:b/>
          <w:bCs/>
          <w:sz w:val="22"/>
          <w:szCs w:val="22"/>
        </w:rPr>
      </w:pPr>
      <w:r>
        <w:rPr>
          <w:rFonts w:ascii="Calibri" w:hAnsi="Calibri"/>
          <w:b/>
          <w:bCs/>
          <w:sz w:val="22"/>
          <w:szCs w:val="22"/>
        </w:rPr>
        <w:t xml:space="preserve">Les guerriers de </w:t>
      </w:r>
      <w:proofErr w:type="spellStart"/>
      <w:r>
        <w:rPr>
          <w:rFonts w:ascii="Calibri" w:hAnsi="Calibri"/>
          <w:b/>
          <w:bCs/>
          <w:sz w:val="22"/>
          <w:szCs w:val="22"/>
        </w:rPr>
        <w:t>Forthaven</w:t>
      </w:r>
      <w:proofErr w:type="spellEnd"/>
      <w:r>
        <w:rPr>
          <w:rFonts w:ascii="Calibri" w:hAnsi="Calibri"/>
          <w:b/>
          <w:bCs/>
          <w:sz w:val="22"/>
          <w:szCs w:val="22"/>
        </w:rPr>
        <w:t>, fidèles à leur réputation, forment un mur de boucliers là où le pont est le plus stable. Quand une patte s’écrase près d’eux, cherchant à balayer le pont, ils encaissent le choc de concert, leurs corps unis contre la fureur du monstre. Leurs épées et leurs haches s’abattent sur la chitine vitreuse dans une cacophonie de métal heurtant le cristal. C’est un combat de forcenés, une lutte contre une montagne vivante.</w:t>
      </w:r>
    </w:p>
    <w:p w14:paraId="6B661DBA" w14:textId="1CD0EF97" w:rsidR="007B09C5" w:rsidRDefault="007B09C5"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le cœur battant à rompre, épaule son fusil. Elle n’a pas la finesse d’un tireur </w:t>
      </w:r>
      <w:proofErr w:type="spellStart"/>
      <w:r>
        <w:rPr>
          <w:rFonts w:ascii="Calibri" w:hAnsi="Calibri"/>
          <w:b/>
          <w:bCs/>
          <w:sz w:val="22"/>
          <w:szCs w:val="22"/>
        </w:rPr>
        <w:t>Tzekarii</w:t>
      </w:r>
      <w:proofErr w:type="spellEnd"/>
      <w:r>
        <w:rPr>
          <w:rFonts w:ascii="Calibri" w:hAnsi="Calibri"/>
          <w:b/>
          <w:bCs/>
          <w:sz w:val="22"/>
          <w:szCs w:val="22"/>
        </w:rPr>
        <w:t>, mais elle a le regard d’un chef. Elle ne vise pas au hasard. Elle observe la patte qui exerce la plus grande pression sur le mât principal, celui qui, s’il cède, condamnera le navire tout entier. Elle retient son souffle, isolant le bruit du monde, se concentrant sur la jointure la plus haute qu’elle peut atteindre. Elle presse la détente. Le recul la projette presque en arrière, mais le rayon d’un bleu aveuglant frappe sa cible avec une précision chirurgicale. Une fissure spectaculaire irradie depuis le point d’impact, et la patte plie légèrement, sa prise se relâchant une fraction de seconde.</w:t>
      </w:r>
    </w:p>
    <w:p w14:paraId="478F5AC3" w14:textId="6546CDB9" w:rsidR="007B09C5" w:rsidRPr="00EB4C92" w:rsidRDefault="007B09C5" w:rsidP="00EB4C92">
      <w:pPr>
        <w:pStyle w:val="Paragraphedeliste"/>
        <w:numPr>
          <w:ilvl w:val="0"/>
          <w:numId w:val="1"/>
        </w:numPr>
        <w:rPr>
          <w:rFonts w:ascii="Calibri" w:hAnsi="Calibri"/>
          <w:sz w:val="22"/>
          <w:szCs w:val="22"/>
        </w:rPr>
      </w:pPr>
      <w:r w:rsidRPr="00EB4C92">
        <w:rPr>
          <w:rFonts w:ascii="Calibri" w:hAnsi="Calibri"/>
          <w:b/>
          <w:bCs/>
          <w:sz w:val="22"/>
          <w:szCs w:val="22"/>
        </w:rPr>
        <w:t> </w:t>
      </w:r>
      <w:r w:rsidRPr="00EB4C92">
        <w:rPr>
          <w:rFonts w:ascii="Calibri" w:hAnsi="Calibri"/>
          <w:sz w:val="22"/>
          <w:szCs w:val="22"/>
        </w:rPr>
        <w:t>Visez les jointures !</w:t>
      </w:r>
      <w:r w:rsidRPr="00EB4C92">
        <w:rPr>
          <w:rFonts w:ascii="Calibri" w:hAnsi="Calibri"/>
          <w:b/>
          <w:bCs/>
          <w:sz w:val="22"/>
          <w:szCs w:val="22"/>
        </w:rPr>
        <w:t> crie-t-elle à ses hommes, sa voix portant cette fois avec l’autorité née de l’action. </w:t>
      </w:r>
      <w:r w:rsidRPr="00EB4C92">
        <w:rPr>
          <w:rFonts w:ascii="Calibri" w:hAnsi="Calibri"/>
          <w:sz w:val="22"/>
          <w:szCs w:val="22"/>
        </w:rPr>
        <w:t>Comme pour une armure de plaques ! Visez les faiblesses ! </w:t>
      </w:r>
    </w:p>
    <w:p w14:paraId="78AAAF31" w14:textId="275A6671" w:rsidR="00887C6A" w:rsidRDefault="007B09C5" w:rsidP="00EC131F">
      <w:pPr>
        <w:rPr>
          <w:rFonts w:ascii="Calibri" w:hAnsi="Calibri"/>
          <w:b/>
          <w:bCs/>
          <w:sz w:val="22"/>
          <w:szCs w:val="22"/>
        </w:rPr>
      </w:pPr>
      <w:r>
        <w:rPr>
          <w:rFonts w:ascii="Calibri" w:hAnsi="Calibri"/>
          <w:b/>
          <w:bCs/>
          <w:sz w:val="22"/>
          <w:szCs w:val="22"/>
        </w:rPr>
        <w:t xml:space="preserve">Encouragés par son exemple, les soldats de </w:t>
      </w:r>
      <w:proofErr w:type="spellStart"/>
      <w:r>
        <w:rPr>
          <w:rFonts w:ascii="Calibri" w:hAnsi="Calibri"/>
          <w:b/>
          <w:bCs/>
          <w:sz w:val="22"/>
          <w:szCs w:val="22"/>
        </w:rPr>
        <w:t>Forthaven</w:t>
      </w:r>
      <w:proofErr w:type="spellEnd"/>
      <w:r>
        <w:rPr>
          <w:rFonts w:ascii="Calibri" w:hAnsi="Calibri"/>
          <w:b/>
          <w:bCs/>
          <w:sz w:val="22"/>
          <w:szCs w:val="22"/>
        </w:rPr>
        <w:t xml:space="preserve"> et les guerriers </w:t>
      </w:r>
      <w:proofErr w:type="spellStart"/>
      <w:r>
        <w:rPr>
          <w:rFonts w:ascii="Calibri" w:hAnsi="Calibri"/>
          <w:b/>
          <w:bCs/>
          <w:sz w:val="22"/>
          <w:szCs w:val="22"/>
        </w:rPr>
        <w:t>Tzekarii</w:t>
      </w:r>
      <w:proofErr w:type="spellEnd"/>
      <w:r>
        <w:rPr>
          <w:rFonts w:ascii="Calibri" w:hAnsi="Calibri"/>
          <w:b/>
          <w:bCs/>
          <w:sz w:val="22"/>
          <w:szCs w:val="22"/>
        </w:rPr>
        <w:t xml:space="preserve"> redoublent d’ardeur. Le combat devient une danse macabre sur un navire en perdition. Des hommes et des femmes esquivent les balayages mortels des appendices, frappent, se replient, tirent,</w:t>
      </w:r>
      <w:r w:rsidR="00E01500">
        <w:rPr>
          <w:rFonts w:ascii="Calibri" w:hAnsi="Calibri"/>
          <w:b/>
          <w:bCs/>
          <w:sz w:val="22"/>
          <w:szCs w:val="22"/>
        </w:rPr>
        <w:t xml:space="preserve"> ne se laissant pas faiblir. </w:t>
      </w:r>
      <w:r>
        <w:rPr>
          <w:rFonts w:ascii="Calibri" w:hAnsi="Calibri"/>
          <w:b/>
          <w:bCs/>
          <w:sz w:val="22"/>
          <w:szCs w:val="22"/>
        </w:rPr>
        <w:t xml:space="preserve">Le </w:t>
      </w:r>
      <w:r w:rsidR="00E01500">
        <w:rPr>
          <w:rFonts w:ascii="Calibri" w:hAnsi="Calibri"/>
          <w:b/>
          <w:bCs/>
          <w:sz w:val="22"/>
          <w:szCs w:val="22"/>
        </w:rPr>
        <w:t>bâtiment cra</w:t>
      </w:r>
      <w:r>
        <w:rPr>
          <w:rFonts w:ascii="Calibri" w:hAnsi="Calibri"/>
          <w:b/>
          <w:bCs/>
          <w:sz w:val="22"/>
          <w:szCs w:val="22"/>
        </w:rPr>
        <w:t>que, gémit, menaçant de se briser en deux, tiré vers les profondeurs par une horreur de cristal et de cauchemar. Ils ne se battent plus pour la mission de sauvetage, ni pour la gloire ou la vengeance. Ils se battent contre leur propre tombeau.</w:t>
      </w:r>
      <w:r w:rsidR="00CC499A">
        <w:rPr>
          <w:rFonts w:ascii="Calibri" w:hAnsi="Calibri"/>
          <w:b/>
          <w:bCs/>
          <w:sz w:val="22"/>
          <w:szCs w:val="22"/>
        </w:rPr>
        <w:t xml:space="preserve"> </w:t>
      </w:r>
      <w:r w:rsidR="00035ACA">
        <w:rPr>
          <w:rFonts w:ascii="Calibri" w:hAnsi="Calibri"/>
          <w:b/>
          <w:bCs/>
          <w:sz w:val="22"/>
          <w:szCs w:val="22"/>
        </w:rPr>
        <w:t xml:space="preserve">Le combat </w:t>
      </w:r>
      <w:r w:rsidR="005F44B6">
        <w:rPr>
          <w:rFonts w:ascii="Calibri" w:hAnsi="Calibri"/>
          <w:b/>
          <w:bCs/>
          <w:sz w:val="22"/>
          <w:szCs w:val="22"/>
        </w:rPr>
        <w:t xml:space="preserve">s’éternise et </w:t>
      </w:r>
      <w:proofErr w:type="spellStart"/>
      <w:r w:rsidR="005F44B6">
        <w:rPr>
          <w:rFonts w:ascii="Calibri" w:hAnsi="Calibri"/>
          <w:b/>
          <w:bCs/>
          <w:sz w:val="22"/>
          <w:szCs w:val="22"/>
        </w:rPr>
        <w:t>Lineva</w:t>
      </w:r>
      <w:proofErr w:type="spellEnd"/>
      <w:r w:rsidR="005F44B6">
        <w:rPr>
          <w:rFonts w:ascii="Calibri" w:hAnsi="Calibri"/>
          <w:b/>
          <w:bCs/>
          <w:sz w:val="22"/>
          <w:szCs w:val="22"/>
        </w:rPr>
        <w:t xml:space="preserve"> se voit obligée d’envisager un autre plan, leur survie </w:t>
      </w:r>
      <w:r w:rsidR="00695910">
        <w:rPr>
          <w:rFonts w:ascii="Calibri" w:hAnsi="Calibri"/>
          <w:b/>
          <w:bCs/>
          <w:sz w:val="22"/>
          <w:szCs w:val="22"/>
        </w:rPr>
        <w:t xml:space="preserve">ne pourra être garantie sur la durée. </w:t>
      </w:r>
      <w:r w:rsidR="00A85977">
        <w:rPr>
          <w:rFonts w:ascii="Calibri" w:hAnsi="Calibri"/>
          <w:b/>
          <w:bCs/>
          <w:sz w:val="22"/>
          <w:szCs w:val="22"/>
        </w:rPr>
        <w:t xml:space="preserve">L’Amirale balaye son environnement du regard, puis, dans un enchaînement naturel, un scénario se dessine </w:t>
      </w:r>
      <w:r w:rsidR="00A85977">
        <w:rPr>
          <w:rFonts w:ascii="Calibri" w:hAnsi="Calibri"/>
          <w:b/>
          <w:bCs/>
          <w:sz w:val="22"/>
          <w:szCs w:val="22"/>
        </w:rPr>
        <w:lastRenderedPageBreak/>
        <w:t xml:space="preserve">de lui-même. </w:t>
      </w:r>
      <w:r w:rsidR="00EC131F">
        <w:rPr>
          <w:rFonts w:ascii="Calibri" w:hAnsi="Calibri"/>
          <w:b/>
          <w:bCs/>
          <w:sz w:val="22"/>
          <w:szCs w:val="22"/>
        </w:rPr>
        <w:t xml:space="preserve">Le marteau sismique qui devait servir </w:t>
      </w:r>
      <w:r w:rsidR="004E295C">
        <w:rPr>
          <w:rFonts w:ascii="Calibri" w:hAnsi="Calibri"/>
          <w:b/>
          <w:bCs/>
          <w:sz w:val="22"/>
          <w:szCs w:val="22"/>
        </w:rPr>
        <w:t>à</w:t>
      </w:r>
      <w:r w:rsidR="00EC131F">
        <w:rPr>
          <w:rFonts w:ascii="Calibri" w:hAnsi="Calibri"/>
          <w:b/>
          <w:bCs/>
          <w:sz w:val="22"/>
          <w:szCs w:val="22"/>
        </w:rPr>
        <w:t xml:space="preserve"> attirer la bête, </w:t>
      </w:r>
      <w:r w:rsidR="00887C6A">
        <w:rPr>
          <w:rFonts w:ascii="Calibri" w:hAnsi="Calibri"/>
          <w:b/>
          <w:bCs/>
          <w:sz w:val="22"/>
          <w:szCs w:val="22"/>
        </w:rPr>
        <w:t xml:space="preserve">les barils </w:t>
      </w:r>
      <w:r w:rsidR="00D80DF7">
        <w:rPr>
          <w:rFonts w:ascii="Calibri" w:hAnsi="Calibri"/>
          <w:b/>
          <w:bCs/>
          <w:sz w:val="22"/>
          <w:szCs w:val="22"/>
        </w:rPr>
        <w:t>d'huiles</w:t>
      </w:r>
      <w:r w:rsidR="00887C6A">
        <w:rPr>
          <w:rFonts w:ascii="Calibri" w:hAnsi="Calibri"/>
          <w:b/>
          <w:bCs/>
          <w:sz w:val="22"/>
          <w:szCs w:val="22"/>
        </w:rPr>
        <w:t xml:space="preserve"> en </w:t>
      </w:r>
      <w:r w:rsidR="004E295C">
        <w:rPr>
          <w:rFonts w:ascii="Calibri" w:hAnsi="Calibri"/>
          <w:b/>
          <w:bCs/>
          <w:sz w:val="22"/>
          <w:szCs w:val="22"/>
        </w:rPr>
        <w:t>réserve</w:t>
      </w:r>
      <w:r w:rsidR="00887C6A">
        <w:rPr>
          <w:rFonts w:ascii="Calibri" w:hAnsi="Calibri"/>
          <w:b/>
          <w:bCs/>
          <w:sz w:val="22"/>
          <w:szCs w:val="22"/>
        </w:rPr>
        <w:t xml:space="preserve"> suffisante pour faire un feu d’artifice divertissant… </w:t>
      </w:r>
    </w:p>
    <w:p w14:paraId="4519C0C1" w14:textId="77777777" w:rsidR="00887C6A" w:rsidRDefault="00887C6A" w:rsidP="00EC131F">
      <w:pPr>
        <w:rPr>
          <w:rFonts w:ascii="Calibri" w:hAnsi="Calibri"/>
          <w:b/>
          <w:bCs/>
          <w:sz w:val="22"/>
          <w:szCs w:val="22"/>
        </w:rPr>
      </w:pPr>
    </w:p>
    <w:p w14:paraId="3BEBD131" w14:textId="470FD2E0" w:rsidR="00EC131F" w:rsidRPr="00EC131F" w:rsidRDefault="00EC131F" w:rsidP="00EC131F">
      <w:pPr>
        <w:rPr>
          <w:rFonts w:ascii="Calibri" w:hAnsi="Calibri"/>
          <w:b/>
          <w:bCs/>
          <w:sz w:val="22"/>
          <w:szCs w:val="22"/>
        </w:rPr>
      </w:pPr>
      <w:r w:rsidRPr="00EC131F">
        <w:rPr>
          <w:rFonts w:ascii="Calibri" w:hAnsi="Calibri"/>
          <w:b/>
          <w:bCs/>
          <w:sz w:val="22"/>
          <w:szCs w:val="22"/>
        </w:rPr>
        <w:t xml:space="preserve">La logique militaire est une arme à double tranchant. Elle enseigne la discipline, l'analyse, la stratégie. Mais face à une force de la nature, face à un dieu de pierre et de sable, elle n'est plus qu'un murmure dans la tempête. </w:t>
      </w:r>
      <w:proofErr w:type="spellStart"/>
      <w:r w:rsidRPr="00EC131F">
        <w:rPr>
          <w:rFonts w:ascii="Calibri" w:hAnsi="Calibri"/>
          <w:b/>
          <w:bCs/>
          <w:sz w:val="22"/>
          <w:szCs w:val="22"/>
        </w:rPr>
        <w:t>Lineva</w:t>
      </w:r>
      <w:proofErr w:type="spellEnd"/>
      <w:r w:rsidRPr="00EC131F">
        <w:rPr>
          <w:rFonts w:ascii="Calibri" w:hAnsi="Calibri"/>
          <w:b/>
          <w:bCs/>
          <w:sz w:val="22"/>
          <w:szCs w:val="22"/>
        </w:rPr>
        <w:t xml:space="preserve"> le comprend dans un éclair de lucidité terrifiante. Attaquer les pattes du </w:t>
      </w:r>
      <w:proofErr w:type="spellStart"/>
      <w:r w:rsidRPr="00EC131F">
        <w:rPr>
          <w:rFonts w:ascii="Calibri" w:hAnsi="Calibri"/>
          <w:b/>
          <w:bCs/>
          <w:sz w:val="22"/>
          <w:szCs w:val="22"/>
        </w:rPr>
        <w:t>Gorgon</w:t>
      </w:r>
      <w:proofErr w:type="spellEnd"/>
      <w:r w:rsidRPr="00EC131F">
        <w:rPr>
          <w:rFonts w:ascii="Calibri" w:hAnsi="Calibri"/>
          <w:b/>
          <w:bCs/>
          <w:sz w:val="22"/>
          <w:szCs w:val="22"/>
        </w:rPr>
        <w:t>, c'est comme tenter d'arrêter un raz-de-marée en jetant des pierres dans les vagues. Il faut viser la tête. Et pour cela, il faut la forcer à sortir de son abîme.</w:t>
      </w:r>
    </w:p>
    <w:p w14:paraId="60C513C6" w14:textId="03587A20" w:rsidR="00EC131F" w:rsidRPr="004E295C" w:rsidRDefault="00EC131F" w:rsidP="004E295C">
      <w:pPr>
        <w:pStyle w:val="Paragraphedeliste"/>
        <w:numPr>
          <w:ilvl w:val="0"/>
          <w:numId w:val="1"/>
        </w:numPr>
        <w:rPr>
          <w:rFonts w:ascii="Calibri" w:hAnsi="Calibri"/>
          <w:b/>
          <w:bCs/>
          <w:sz w:val="22"/>
          <w:szCs w:val="22"/>
        </w:rPr>
      </w:pPr>
      <w:r w:rsidRPr="004E295C">
        <w:rPr>
          <w:rFonts w:ascii="Calibri" w:hAnsi="Calibri"/>
          <w:sz w:val="22"/>
          <w:szCs w:val="22"/>
        </w:rPr>
        <w:t>Marteaux sismiques</w:t>
      </w:r>
      <w:r w:rsidRPr="004E295C">
        <w:rPr>
          <w:rFonts w:ascii="Calibri" w:hAnsi="Calibri"/>
          <w:b/>
          <w:bCs/>
          <w:sz w:val="22"/>
          <w:szCs w:val="22"/>
        </w:rPr>
        <w:t xml:space="preserve"> !</w:t>
      </w:r>
      <w:r w:rsidR="004E295C">
        <w:rPr>
          <w:rFonts w:ascii="Calibri" w:hAnsi="Calibri"/>
          <w:b/>
          <w:bCs/>
          <w:sz w:val="22"/>
          <w:szCs w:val="22"/>
        </w:rPr>
        <w:t xml:space="preserve"> </w:t>
      </w:r>
      <w:r w:rsidRPr="004E295C">
        <w:rPr>
          <w:rFonts w:ascii="Calibri" w:hAnsi="Calibri"/>
          <w:b/>
          <w:bCs/>
          <w:sz w:val="22"/>
          <w:szCs w:val="22"/>
        </w:rPr>
        <w:t>hurle-t-elle, sa voix couvrant le vacarme du combat et du navire qui gémit.</w:t>
      </w:r>
      <w:r w:rsidRPr="004E295C">
        <w:rPr>
          <w:rFonts w:ascii="Calibri" w:hAnsi="Calibri"/>
          <w:sz w:val="22"/>
          <w:szCs w:val="22"/>
        </w:rPr>
        <w:t xml:space="preserve"> </w:t>
      </w:r>
      <w:proofErr w:type="spellStart"/>
      <w:r w:rsidRPr="004E295C">
        <w:rPr>
          <w:rFonts w:ascii="Calibri" w:hAnsi="Calibri"/>
          <w:sz w:val="22"/>
          <w:szCs w:val="22"/>
        </w:rPr>
        <w:t>Tzekarii</w:t>
      </w:r>
      <w:proofErr w:type="spellEnd"/>
      <w:r w:rsidRPr="004E295C">
        <w:rPr>
          <w:rFonts w:ascii="Calibri" w:hAnsi="Calibri"/>
          <w:sz w:val="22"/>
          <w:szCs w:val="22"/>
        </w:rPr>
        <w:t xml:space="preserve"> ! Activez-les ! Maintenant</w:t>
      </w:r>
      <w:r w:rsidR="004E295C">
        <w:rPr>
          <w:rFonts w:ascii="Calibri" w:hAnsi="Calibri"/>
          <w:sz w:val="22"/>
          <w:szCs w:val="22"/>
        </w:rPr>
        <w:t> !</w:t>
      </w:r>
    </w:p>
    <w:p w14:paraId="03947E02" w14:textId="77777777" w:rsidR="00EC131F" w:rsidRPr="00EC131F" w:rsidRDefault="00EC131F" w:rsidP="00EC131F">
      <w:pPr>
        <w:rPr>
          <w:rFonts w:ascii="Calibri" w:hAnsi="Calibri"/>
          <w:b/>
          <w:bCs/>
          <w:sz w:val="22"/>
          <w:szCs w:val="22"/>
        </w:rPr>
      </w:pPr>
      <w:r w:rsidRPr="00EC131F">
        <w:rPr>
          <w:rFonts w:ascii="Calibri" w:hAnsi="Calibri"/>
          <w:b/>
          <w:bCs/>
          <w:sz w:val="22"/>
          <w:szCs w:val="22"/>
        </w:rPr>
        <w:t xml:space="preserve">Le lieutenant </w:t>
      </w:r>
      <w:proofErr w:type="spellStart"/>
      <w:r w:rsidRPr="00EC131F">
        <w:rPr>
          <w:rFonts w:ascii="Calibri" w:hAnsi="Calibri"/>
          <w:b/>
          <w:bCs/>
          <w:sz w:val="22"/>
          <w:szCs w:val="22"/>
        </w:rPr>
        <w:t>Tzekarii</w:t>
      </w:r>
      <w:proofErr w:type="spellEnd"/>
      <w:r w:rsidRPr="00EC131F">
        <w:rPr>
          <w:rFonts w:ascii="Calibri" w:hAnsi="Calibri"/>
          <w:b/>
          <w:bCs/>
          <w:sz w:val="22"/>
          <w:szCs w:val="22"/>
        </w:rPr>
        <w:t xml:space="preserve"> le plus proche la regarde avec incrédulité, son visage fatigué sous son masque à sable. "</w:t>
      </w:r>
      <w:r w:rsidRPr="00295288">
        <w:rPr>
          <w:rFonts w:ascii="Calibri" w:hAnsi="Calibri"/>
          <w:sz w:val="22"/>
          <w:szCs w:val="22"/>
        </w:rPr>
        <w:t>Amirale, c'est de la folie ! Le bruit va le rendre plus furieux !</w:t>
      </w:r>
      <w:r w:rsidRPr="00EC131F">
        <w:rPr>
          <w:rFonts w:ascii="Calibri" w:hAnsi="Calibri"/>
          <w:b/>
          <w:bCs/>
          <w:sz w:val="22"/>
          <w:szCs w:val="22"/>
        </w:rPr>
        <w:t>"</w:t>
      </w:r>
    </w:p>
    <w:p w14:paraId="72B2B57E" w14:textId="7B01D912" w:rsidR="00EC131F" w:rsidRPr="00295288" w:rsidRDefault="00295288" w:rsidP="00295288">
      <w:pPr>
        <w:pStyle w:val="Paragraphedeliste"/>
        <w:numPr>
          <w:ilvl w:val="0"/>
          <w:numId w:val="1"/>
        </w:numPr>
        <w:rPr>
          <w:rFonts w:ascii="Calibri" w:hAnsi="Calibri"/>
          <w:sz w:val="22"/>
          <w:szCs w:val="22"/>
        </w:rPr>
      </w:pPr>
      <w:r w:rsidRPr="00295288">
        <w:rPr>
          <w:rFonts w:ascii="Calibri" w:hAnsi="Calibri"/>
          <w:sz w:val="22"/>
          <w:szCs w:val="22"/>
        </w:rPr>
        <w:t>Précisément !</w:t>
      </w:r>
      <w:r w:rsidR="00EC131F" w:rsidRPr="00295288">
        <w:rPr>
          <w:rFonts w:ascii="Calibri" w:hAnsi="Calibri"/>
          <w:b/>
          <w:bCs/>
          <w:sz w:val="22"/>
          <w:szCs w:val="22"/>
        </w:rPr>
        <w:t xml:space="preserve"> rétorque </w:t>
      </w:r>
      <w:proofErr w:type="spellStart"/>
      <w:r w:rsidR="00EC131F" w:rsidRPr="00295288">
        <w:rPr>
          <w:rFonts w:ascii="Calibri" w:hAnsi="Calibri"/>
          <w:b/>
          <w:bCs/>
          <w:sz w:val="22"/>
          <w:szCs w:val="22"/>
        </w:rPr>
        <w:t>Lineva</w:t>
      </w:r>
      <w:proofErr w:type="spellEnd"/>
      <w:r w:rsidR="00EC131F" w:rsidRPr="00295288">
        <w:rPr>
          <w:rFonts w:ascii="Calibri" w:hAnsi="Calibri"/>
          <w:b/>
          <w:bCs/>
          <w:sz w:val="22"/>
          <w:szCs w:val="22"/>
        </w:rPr>
        <w:t xml:space="preserve">, son regard d'acier ne tolérant aucune discussion. </w:t>
      </w:r>
      <w:r w:rsidR="00EC131F" w:rsidRPr="00295288">
        <w:rPr>
          <w:rFonts w:ascii="Calibri" w:hAnsi="Calibri"/>
          <w:sz w:val="22"/>
          <w:szCs w:val="22"/>
        </w:rPr>
        <w:t>Faites-le ! C'est un ordre</w:t>
      </w:r>
      <w:r>
        <w:rPr>
          <w:rFonts w:ascii="Calibri" w:hAnsi="Calibri"/>
          <w:sz w:val="22"/>
          <w:szCs w:val="22"/>
        </w:rPr>
        <w:t> !</w:t>
      </w:r>
    </w:p>
    <w:p w14:paraId="4CE98767" w14:textId="2AC8857A" w:rsidR="00EC131F" w:rsidRPr="00EC131F" w:rsidRDefault="00EC131F" w:rsidP="00EC131F">
      <w:pPr>
        <w:rPr>
          <w:rFonts w:ascii="Calibri" w:hAnsi="Calibri"/>
          <w:b/>
          <w:bCs/>
          <w:sz w:val="22"/>
          <w:szCs w:val="22"/>
        </w:rPr>
      </w:pPr>
      <w:r w:rsidRPr="00EC131F">
        <w:rPr>
          <w:rFonts w:ascii="Calibri" w:hAnsi="Calibri"/>
          <w:b/>
          <w:bCs/>
          <w:sz w:val="22"/>
          <w:szCs w:val="22"/>
        </w:rPr>
        <w:t xml:space="preserve">Sans un mot de plus, les ingénieurs </w:t>
      </w:r>
      <w:proofErr w:type="spellStart"/>
      <w:r w:rsidRPr="00EC131F">
        <w:rPr>
          <w:rFonts w:ascii="Calibri" w:hAnsi="Calibri"/>
          <w:b/>
          <w:bCs/>
          <w:sz w:val="22"/>
          <w:szCs w:val="22"/>
        </w:rPr>
        <w:t>Tzekarii</w:t>
      </w:r>
      <w:proofErr w:type="spellEnd"/>
      <w:r w:rsidRPr="00EC131F">
        <w:rPr>
          <w:rFonts w:ascii="Calibri" w:hAnsi="Calibri"/>
          <w:b/>
          <w:bCs/>
          <w:sz w:val="22"/>
          <w:szCs w:val="22"/>
        </w:rPr>
        <w:t xml:space="preserve"> abandonnent leur poste de combat pour se ruer vers les lourds mécanismes sur trépieds. C'est une tâche presque impossible. Le pont est une pente instable recouverte de sable, et le navire est secoué par les assauts du monstre. Pourtant, avec une efficacité née du </w:t>
      </w:r>
      <w:r w:rsidR="001B2069">
        <w:rPr>
          <w:rFonts w:ascii="Calibri" w:hAnsi="Calibri"/>
          <w:b/>
          <w:bCs/>
          <w:sz w:val="22"/>
          <w:szCs w:val="22"/>
        </w:rPr>
        <w:t>devoir</w:t>
      </w:r>
      <w:r w:rsidRPr="00EC131F">
        <w:rPr>
          <w:rFonts w:ascii="Calibri" w:hAnsi="Calibri"/>
          <w:b/>
          <w:bCs/>
          <w:sz w:val="22"/>
          <w:szCs w:val="22"/>
        </w:rPr>
        <w:t>, ils parviennent à ancrer les lourds pics des trépieds dans la coque de métal noir, à armer les pistons massifs.</w:t>
      </w:r>
    </w:p>
    <w:p w14:paraId="35FC5229" w14:textId="77777777" w:rsidR="00EC131F" w:rsidRPr="00EC131F" w:rsidRDefault="00EC131F" w:rsidP="00EC131F">
      <w:pPr>
        <w:rPr>
          <w:rFonts w:ascii="Calibri" w:hAnsi="Calibri"/>
          <w:b/>
          <w:bCs/>
          <w:sz w:val="22"/>
          <w:szCs w:val="22"/>
        </w:rPr>
      </w:pPr>
      <w:r w:rsidRPr="00EC131F">
        <w:rPr>
          <w:rFonts w:ascii="Calibri" w:hAnsi="Calibri"/>
          <w:b/>
          <w:bCs/>
          <w:sz w:val="22"/>
          <w:szCs w:val="22"/>
        </w:rPr>
        <w:t xml:space="preserve">Pendant ce temps, </w:t>
      </w:r>
      <w:proofErr w:type="spellStart"/>
      <w:r w:rsidRPr="00EC131F">
        <w:rPr>
          <w:rFonts w:ascii="Calibri" w:hAnsi="Calibri"/>
          <w:b/>
          <w:bCs/>
          <w:sz w:val="22"/>
          <w:szCs w:val="22"/>
        </w:rPr>
        <w:t>Lineva</w:t>
      </w:r>
      <w:proofErr w:type="spellEnd"/>
      <w:r w:rsidRPr="00EC131F">
        <w:rPr>
          <w:rFonts w:ascii="Calibri" w:hAnsi="Calibri"/>
          <w:b/>
          <w:bCs/>
          <w:sz w:val="22"/>
          <w:szCs w:val="22"/>
        </w:rPr>
        <w:t xml:space="preserve"> se fraie un chemin vers l'arrière du navire. Chaque pas est un combat contre le sable qui l'aspire, contre le chaos qui l'entoure. Elle atteint les barils d'huile explosive. Elle en détache deux, les serrant contre elle. L'un est calé sous son bras gauche, pressé contre le bouclier forgé dans les flammes de la mémoire. L'autre est fermement saisi dans sa main droite.</w:t>
      </w:r>
    </w:p>
    <w:p w14:paraId="2BE8BD45" w14:textId="1DFE7A3E" w:rsidR="00EC131F" w:rsidRPr="00EC131F" w:rsidRDefault="00D80DF7" w:rsidP="00EC131F">
      <w:pPr>
        <w:rPr>
          <w:rFonts w:ascii="Calibri" w:hAnsi="Calibri"/>
          <w:b/>
          <w:bCs/>
          <w:sz w:val="22"/>
          <w:szCs w:val="22"/>
        </w:rPr>
      </w:pPr>
      <w:r>
        <w:rPr>
          <w:rFonts w:ascii="Calibri" w:hAnsi="Calibri"/>
          <w:b/>
          <w:bCs/>
          <w:sz w:val="22"/>
          <w:szCs w:val="22"/>
        </w:rPr>
        <w:t>"</w:t>
      </w:r>
      <w:r w:rsidR="00EC131F" w:rsidRPr="00633426">
        <w:rPr>
          <w:rFonts w:ascii="Calibri" w:hAnsi="Calibri"/>
          <w:sz w:val="22"/>
          <w:szCs w:val="22"/>
        </w:rPr>
        <w:t>Machine ancrée ! Prêts à frapper !</w:t>
      </w:r>
      <w:r w:rsidR="00EC131F" w:rsidRPr="00EC131F">
        <w:rPr>
          <w:rFonts w:ascii="Calibri" w:hAnsi="Calibri"/>
          <w:b/>
          <w:bCs/>
          <w:sz w:val="22"/>
          <w:szCs w:val="22"/>
        </w:rPr>
        <w:t xml:space="preserve">" crie un ingénieur </w:t>
      </w:r>
      <w:proofErr w:type="spellStart"/>
      <w:r w:rsidR="00EC131F" w:rsidRPr="00EC131F">
        <w:rPr>
          <w:rFonts w:ascii="Calibri" w:hAnsi="Calibri"/>
          <w:b/>
          <w:bCs/>
          <w:sz w:val="22"/>
          <w:szCs w:val="22"/>
        </w:rPr>
        <w:t>Tzekarii</w:t>
      </w:r>
      <w:proofErr w:type="spellEnd"/>
      <w:r w:rsidR="00EC131F" w:rsidRPr="00EC131F">
        <w:rPr>
          <w:rFonts w:ascii="Calibri" w:hAnsi="Calibri"/>
          <w:b/>
          <w:bCs/>
          <w:sz w:val="22"/>
          <w:szCs w:val="22"/>
        </w:rPr>
        <w:t xml:space="preserve"> par-dessus la tempête.</w:t>
      </w:r>
    </w:p>
    <w:p w14:paraId="1AB1D9C2" w14:textId="77777777" w:rsidR="00EC131F" w:rsidRPr="00EC131F" w:rsidRDefault="00EC131F" w:rsidP="00EC131F">
      <w:pPr>
        <w:rPr>
          <w:rFonts w:ascii="Calibri" w:hAnsi="Calibri"/>
          <w:b/>
          <w:bCs/>
          <w:sz w:val="22"/>
          <w:szCs w:val="22"/>
        </w:rPr>
      </w:pPr>
      <w:r w:rsidRPr="00EC131F">
        <w:rPr>
          <w:rFonts w:ascii="Calibri" w:hAnsi="Calibri"/>
          <w:b/>
          <w:bCs/>
          <w:sz w:val="22"/>
          <w:szCs w:val="22"/>
        </w:rPr>
        <w:t>"</w:t>
      </w:r>
      <w:r w:rsidRPr="00633426">
        <w:rPr>
          <w:rFonts w:ascii="Calibri" w:hAnsi="Calibri"/>
          <w:sz w:val="22"/>
          <w:szCs w:val="22"/>
        </w:rPr>
        <w:t>FRAPPEZ !</w:t>
      </w:r>
      <w:r w:rsidRPr="00EC131F">
        <w:rPr>
          <w:rFonts w:ascii="Calibri" w:hAnsi="Calibri"/>
          <w:b/>
          <w:bCs/>
          <w:sz w:val="22"/>
          <w:szCs w:val="22"/>
        </w:rPr>
        <w:t xml:space="preserve">" ordonne </w:t>
      </w:r>
      <w:proofErr w:type="spellStart"/>
      <w:r w:rsidRPr="00EC131F">
        <w:rPr>
          <w:rFonts w:ascii="Calibri" w:hAnsi="Calibri"/>
          <w:b/>
          <w:bCs/>
          <w:sz w:val="22"/>
          <w:szCs w:val="22"/>
        </w:rPr>
        <w:t>Lineva</w:t>
      </w:r>
      <w:proofErr w:type="spellEnd"/>
      <w:r w:rsidRPr="00EC131F">
        <w:rPr>
          <w:rFonts w:ascii="Calibri" w:hAnsi="Calibri"/>
          <w:b/>
          <w:bCs/>
          <w:sz w:val="22"/>
          <w:szCs w:val="22"/>
        </w:rPr>
        <w:t>.</w:t>
      </w:r>
    </w:p>
    <w:p w14:paraId="33FBAB36" w14:textId="5595DBAF" w:rsidR="00EC131F" w:rsidRPr="00EC131F" w:rsidRDefault="00EC131F" w:rsidP="00EC131F">
      <w:pPr>
        <w:rPr>
          <w:rFonts w:ascii="Calibri" w:hAnsi="Calibri"/>
          <w:b/>
          <w:bCs/>
          <w:sz w:val="22"/>
          <w:szCs w:val="22"/>
        </w:rPr>
      </w:pPr>
      <w:r w:rsidRPr="00EC131F">
        <w:rPr>
          <w:rFonts w:ascii="Calibri" w:hAnsi="Calibri"/>
          <w:b/>
          <w:bCs/>
          <w:sz w:val="22"/>
          <w:szCs w:val="22"/>
        </w:rPr>
        <w:t xml:space="preserve">Avec un sifflement de pneumatiques surchargés, le premier marteau s'abat. Il perfore le pont et s'enfonce dans le sable en dessous. L'impact n'est pas un son aigu, mais un </w:t>
      </w:r>
      <w:r w:rsidR="004A7940">
        <w:rPr>
          <w:rFonts w:ascii="Calibri" w:hAnsi="Calibri"/>
          <w:b/>
          <w:bCs/>
          <w:sz w:val="22"/>
          <w:szCs w:val="22"/>
        </w:rPr>
        <w:t>grondement</w:t>
      </w:r>
      <w:r w:rsidRPr="00EC131F">
        <w:rPr>
          <w:rFonts w:ascii="Calibri" w:hAnsi="Calibri"/>
          <w:b/>
          <w:bCs/>
          <w:sz w:val="22"/>
          <w:szCs w:val="22"/>
        </w:rPr>
        <w:t xml:space="preserve"> grave, profond, une onde de choc qui parcourt le navire et se propage dans les dunes. Les pattes du </w:t>
      </w:r>
      <w:proofErr w:type="spellStart"/>
      <w:r w:rsidRPr="00EC131F">
        <w:rPr>
          <w:rFonts w:ascii="Calibri" w:hAnsi="Calibri"/>
          <w:b/>
          <w:bCs/>
          <w:sz w:val="22"/>
          <w:szCs w:val="22"/>
        </w:rPr>
        <w:t>Gorgon</w:t>
      </w:r>
      <w:proofErr w:type="spellEnd"/>
      <w:r w:rsidRPr="00EC131F">
        <w:rPr>
          <w:rFonts w:ascii="Calibri" w:hAnsi="Calibri"/>
          <w:b/>
          <w:bCs/>
          <w:sz w:val="22"/>
          <w:szCs w:val="22"/>
        </w:rPr>
        <w:t xml:space="preserve"> stoppent leur assaut une fraction de seconde, comme surprises.</w:t>
      </w:r>
    </w:p>
    <w:p w14:paraId="58E4183F" w14:textId="77777777" w:rsidR="00EC131F" w:rsidRPr="00EC131F" w:rsidRDefault="00EC131F" w:rsidP="00EC131F">
      <w:pPr>
        <w:rPr>
          <w:rFonts w:ascii="Calibri" w:hAnsi="Calibri"/>
          <w:b/>
          <w:bCs/>
          <w:sz w:val="22"/>
          <w:szCs w:val="22"/>
        </w:rPr>
      </w:pPr>
      <w:r w:rsidRPr="00EC131F">
        <w:rPr>
          <w:rFonts w:ascii="Calibri" w:hAnsi="Calibri"/>
          <w:b/>
          <w:bCs/>
          <w:sz w:val="22"/>
          <w:szCs w:val="22"/>
        </w:rPr>
        <w:t>"</w:t>
      </w:r>
      <w:r w:rsidRPr="004A7940">
        <w:rPr>
          <w:rFonts w:ascii="Calibri" w:hAnsi="Calibri"/>
          <w:sz w:val="22"/>
          <w:szCs w:val="22"/>
        </w:rPr>
        <w:t>ENCORE !</w:t>
      </w:r>
      <w:r w:rsidRPr="00EC131F">
        <w:rPr>
          <w:rFonts w:ascii="Calibri" w:hAnsi="Calibri"/>
          <w:b/>
          <w:bCs/>
          <w:sz w:val="22"/>
          <w:szCs w:val="22"/>
        </w:rPr>
        <w:t>"</w:t>
      </w:r>
    </w:p>
    <w:p w14:paraId="5DF1DE5D" w14:textId="7425DD68" w:rsidR="00EC131F" w:rsidRPr="00EC131F" w:rsidRDefault="004A7940" w:rsidP="00EC131F">
      <w:pPr>
        <w:rPr>
          <w:rFonts w:ascii="Calibri" w:hAnsi="Calibri"/>
          <w:b/>
          <w:bCs/>
          <w:sz w:val="22"/>
          <w:szCs w:val="22"/>
        </w:rPr>
      </w:pPr>
      <w:r>
        <w:rPr>
          <w:rFonts w:ascii="Calibri" w:hAnsi="Calibri"/>
          <w:b/>
          <w:bCs/>
          <w:sz w:val="22"/>
          <w:szCs w:val="22"/>
        </w:rPr>
        <w:t>Encore</w:t>
      </w:r>
      <w:r w:rsidR="00EC131F" w:rsidRPr="00EC131F">
        <w:rPr>
          <w:rFonts w:ascii="Calibri" w:hAnsi="Calibri"/>
          <w:b/>
          <w:bCs/>
          <w:sz w:val="22"/>
          <w:szCs w:val="22"/>
        </w:rPr>
        <w:t>. Un deuxième marteau frappe. La vibration est plus intense, plus provocatrice. Le sable autour du navire semble bouillonner. La bête est curieuse.</w:t>
      </w:r>
    </w:p>
    <w:p w14:paraId="22EC8AFA" w14:textId="52550C82" w:rsidR="00EC131F" w:rsidRPr="00EC131F" w:rsidRDefault="005A049B" w:rsidP="00EC131F">
      <w:pPr>
        <w:rPr>
          <w:rFonts w:ascii="Calibri" w:hAnsi="Calibri"/>
          <w:b/>
          <w:bCs/>
          <w:sz w:val="22"/>
          <w:szCs w:val="22"/>
        </w:rPr>
      </w:pPr>
      <w:r>
        <w:rPr>
          <w:rFonts w:ascii="Calibri" w:hAnsi="Calibri"/>
          <w:b/>
          <w:bCs/>
          <w:sz w:val="22"/>
          <w:szCs w:val="22"/>
        </w:rPr>
        <w:t>Une ultime fois</w:t>
      </w:r>
      <w:r w:rsidR="00EC131F" w:rsidRPr="00EC131F">
        <w:rPr>
          <w:rFonts w:ascii="Calibri" w:hAnsi="Calibri"/>
          <w:b/>
          <w:bCs/>
          <w:sz w:val="22"/>
          <w:szCs w:val="22"/>
        </w:rPr>
        <w:t xml:space="preserve">. Une troisième frappe, la plus puissante, résonne. Le sable devant le navire cesse de tourbillonner. Il se soulève, non plus en vagues, mais en une montagne vivante. Dans un rugissement qui mêle le fracas du verre brisé et le grondement du tonnerre, la tête du </w:t>
      </w:r>
      <w:proofErr w:type="spellStart"/>
      <w:r w:rsidR="00EC131F" w:rsidRPr="00EC131F">
        <w:rPr>
          <w:rFonts w:ascii="Calibri" w:hAnsi="Calibri"/>
          <w:b/>
          <w:bCs/>
          <w:sz w:val="22"/>
          <w:szCs w:val="22"/>
        </w:rPr>
        <w:t>Gorgon</w:t>
      </w:r>
      <w:proofErr w:type="spellEnd"/>
      <w:r w:rsidR="00EC131F" w:rsidRPr="00EC131F">
        <w:rPr>
          <w:rFonts w:ascii="Calibri" w:hAnsi="Calibri"/>
          <w:b/>
          <w:bCs/>
          <w:sz w:val="22"/>
          <w:szCs w:val="22"/>
        </w:rPr>
        <w:t xml:space="preserve"> de Verre émerge. C'est un cauchemar de mandibules d'obsidienne, de plaques de cristal et d'yeux multiples qui se fixent sur la source de leur irritation.</w:t>
      </w:r>
      <w:r w:rsidR="00102E74">
        <w:rPr>
          <w:rFonts w:ascii="Calibri" w:hAnsi="Calibri"/>
          <w:b/>
          <w:bCs/>
          <w:sz w:val="22"/>
          <w:szCs w:val="22"/>
        </w:rPr>
        <w:t xml:space="preserve"> Un épais nuage fait de poudre de verre et de </w:t>
      </w:r>
      <w:r w:rsidR="00102E74">
        <w:rPr>
          <w:rFonts w:ascii="Calibri" w:hAnsi="Calibri"/>
          <w:b/>
          <w:bCs/>
          <w:sz w:val="22"/>
          <w:szCs w:val="22"/>
        </w:rPr>
        <w:lastRenderedPageBreak/>
        <w:t>minéraux se soulève</w:t>
      </w:r>
      <w:r w:rsidR="00A66A4D">
        <w:rPr>
          <w:rFonts w:ascii="Calibri" w:hAnsi="Calibri"/>
          <w:b/>
          <w:bCs/>
          <w:sz w:val="22"/>
          <w:szCs w:val="22"/>
        </w:rPr>
        <w:t xml:space="preserve">, se propageant dans l’air et le navire </w:t>
      </w:r>
      <w:r w:rsidR="00596EE1">
        <w:rPr>
          <w:rFonts w:ascii="Calibri" w:hAnsi="Calibri"/>
          <w:b/>
          <w:bCs/>
          <w:sz w:val="22"/>
          <w:szCs w:val="22"/>
        </w:rPr>
        <w:t xml:space="preserve">grâce </w:t>
      </w:r>
      <w:r w:rsidR="00A21B20">
        <w:rPr>
          <w:rFonts w:ascii="Calibri" w:hAnsi="Calibri"/>
          <w:b/>
          <w:bCs/>
          <w:sz w:val="22"/>
          <w:szCs w:val="22"/>
        </w:rPr>
        <w:t>à</w:t>
      </w:r>
      <w:r w:rsidR="00596EE1">
        <w:rPr>
          <w:rFonts w:ascii="Calibri" w:hAnsi="Calibri"/>
          <w:b/>
          <w:bCs/>
          <w:sz w:val="22"/>
          <w:szCs w:val="22"/>
        </w:rPr>
        <w:t xml:space="preserve"> la bourrasque frappant l’environnement.</w:t>
      </w:r>
    </w:p>
    <w:p w14:paraId="688B6756" w14:textId="77777777" w:rsidR="00E35E9B" w:rsidRDefault="00EC131F" w:rsidP="00A9317A">
      <w:pPr>
        <w:rPr>
          <w:rFonts w:ascii="Calibri" w:hAnsi="Calibri"/>
          <w:b/>
          <w:bCs/>
          <w:sz w:val="22"/>
          <w:szCs w:val="22"/>
        </w:rPr>
      </w:pPr>
      <w:r w:rsidRPr="00EC131F">
        <w:rPr>
          <w:rFonts w:ascii="Calibri" w:hAnsi="Calibri"/>
          <w:b/>
          <w:bCs/>
          <w:sz w:val="22"/>
          <w:szCs w:val="22"/>
        </w:rPr>
        <w:t xml:space="preserve">C'est maintenant. </w:t>
      </w:r>
      <w:proofErr w:type="spellStart"/>
      <w:r w:rsidRPr="00EC131F">
        <w:rPr>
          <w:rFonts w:ascii="Calibri" w:hAnsi="Calibri"/>
          <w:b/>
          <w:bCs/>
          <w:sz w:val="22"/>
          <w:szCs w:val="22"/>
        </w:rPr>
        <w:t>Lineva</w:t>
      </w:r>
      <w:proofErr w:type="spellEnd"/>
      <w:r w:rsidRPr="00EC131F">
        <w:rPr>
          <w:rFonts w:ascii="Calibri" w:hAnsi="Calibri"/>
          <w:b/>
          <w:bCs/>
          <w:sz w:val="22"/>
          <w:szCs w:val="22"/>
        </w:rPr>
        <w:t xml:space="preserve"> serre les barils contre sa poitrine, prend une dernière, profonde inspiration, et s'élance. Elle ne court pas vers la victoire. Elle court vers la gueule du monstre</w:t>
      </w:r>
    </w:p>
    <w:p w14:paraId="24CA5C2F" w14:textId="77777777" w:rsidR="00E35E9B" w:rsidRDefault="00E35E9B" w:rsidP="00A9317A">
      <w:pPr>
        <w:rPr>
          <w:rFonts w:ascii="Calibri" w:hAnsi="Calibri"/>
          <w:b/>
          <w:bCs/>
          <w:sz w:val="22"/>
          <w:szCs w:val="22"/>
        </w:rPr>
      </w:pPr>
    </w:p>
    <w:p w14:paraId="5B521B5A" w14:textId="0C1B7E6F" w:rsidR="00E35E9B" w:rsidRDefault="00707B51" w:rsidP="00A9317A">
      <w:pPr>
        <w:rPr>
          <w:rFonts w:ascii="Calibri" w:hAnsi="Calibri"/>
          <w:b/>
          <w:bCs/>
          <w:sz w:val="22"/>
          <w:szCs w:val="22"/>
        </w:rPr>
      </w:pPr>
      <w:r>
        <w:rPr>
          <w:rFonts w:ascii="Calibri" w:hAnsi="Calibri"/>
          <w:b/>
          <w:bCs/>
          <w:sz w:val="22"/>
          <w:szCs w:val="22"/>
        </w:rPr>
        <w:t>Sa</w:t>
      </w:r>
      <w:r w:rsidR="00E35E9B">
        <w:rPr>
          <w:rFonts w:ascii="Calibri" w:hAnsi="Calibri"/>
          <w:b/>
          <w:bCs/>
          <w:sz w:val="22"/>
          <w:szCs w:val="22"/>
        </w:rPr>
        <w:t xml:space="preserve"> course est </w:t>
      </w:r>
      <w:r>
        <w:rPr>
          <w:rFonts w:ascii="Calibri" w:hAnsi="Calibri"/>
          <w:b/>
          <w:bCs/>
          <w:sz w:val="22"/>
          <w:szCs w:val="22"/>
        </w:rPr>
        <w:t xml:space="preserve">comme </w:t>
      </w:r>
      <w:r w:rsidR="00E35E9B">
        <w:rPr>
          <w:rFonts w:ascii="Calibri" w:hAnsi="Calibri"/>
          <w:b/>
          <w:bCs/>
          <w:sz w:val="22"/>
          <w:szCs w:val="22"/>
        </w:rPr>
        <w:t xml:space="preserve">un déni de la physique. Le pont </w:t>
      </w:r>
      <w:r>
        <w:rPr>
          <w:rFonts w:ascii="Calibri" w:hAnsi="Calibri"/>
          <w:b/>
          <w:bCs/>
          <w:sz w:val="22"/>
          <w:szCs w:val="22"/>
        </w:rPr>
        <w:t>du bâtiment</w:t>
      </w:r>
      <w:r w:rsidR="008F2FF8">
        <w:rPr>
          <w:rFonts w:ascii="Calibri" w:hAnsi="Calibri"/>
          <w:b/>
          <w:bCs/>
          <w:sz w:val="22"/>
          <w:szCs w:val="22"/>
        </w:rPr>
        <w:t xml:space="preserve"> est </w:t>
      </w:r>
      <w:r w:rsidR="00E35E9B">
        <w:rPr>
          <w:rFonts w:ascii="Calibri" w:hAnsi="Calibri"/>
          <w:b/>
          <w:bCs/>
          <w:sz w:val="22"/>
          <w:szCs w:val="22"/>
        </w:rPr>
        <w:t xml:space="preserve">un champ de bataille chaotique, une pente de métal et de sable qui glisse inexorablement vers son tombeau. Autour d’elle, ses guerriers et les </w:t>
      </w:r>
      <w:proofErr w:type="spellStart"/>
      <w:r w:rsidR="00E35E9B">
        <w:rPr>
          <w:rFonts w:ascii="Calibri" w:hAnsi="Calibri"/>
          <w:b/>
          <w:bCs/>
          <w:sz w:val="22"/>
          <w:szCs w:val="22"/>
        </w:rPr>
        <w:t>Tzekarii</w:t>
      </w:r>
      <w:proofErr w:type="spellEnd"/>
      <w:r w:rsidR="00E35E9B">
        <w:rPr>
          <w:rFonts w:ascii="Calibri" w:hAnsi="Calibri"/>
          <w:b/>
          <w:bCs/>
          <w:sz w:val="22"/>
          <w:szCs w:val="22"/>
        </w:rPr>
        <w:t xml:space="preserve"> continuent de se battre avec la fureur des damnés, leurs lames ricochant sur les appendices cristallins. Des cris, le fracas du métal, le sifflement des lames soniques… tout cela devient un bruit de fond lointain, un écho d’un monde qu’elle a déjà quitté.</w:t>
      </w:r>
    </w:p>
    <w:p w14:paraId="04B281BB" w14:textId="38BF195D" w:rsidR="00E35E9B" w:rsidRDefault="00E35E9B" w:rsidP="00A9317A">
      <w:pPr>
        <w:rPr>
          <w:rFonts w:ascii="Calibri" w:hAnsi="Calibri"/>
          <w:b/>
          <w:bCs/>
          <w:sz w:val="22"/>
          <w:szCs w:val="22"/>
        </w:rPr>
      </w:pPr>
      <w:r>
        <w:rPr>
          <w:rFonts w:ascii="Calibri" w:hAnsi="Calibri"/>
          <w:b/>
          <w:bCs/>
          <w:sz w:val="22"/>
          <w:szCs w:val="22"/>
        </w:rPr>
        <w:t xml:space="preserve">Ses yeux sont rivés sur son objectif. La gueule du </w:t>
      </w:r>
      <w:proofErr w:type="spellStart"/>
      <w:r>
        <w:rPr>
          <w:rFonts w:ascii="Calibri" w:hAnsi="Calibri"/>
          <w:b/>
          <w:bCs/>
          <w:sz w:val="22"/>
          <w:szCs w:val="22"/>
        </w:rPr>
        <w:t>Gorgon</w:t>
      </w:r>
      <w:proofErr w:type="spellEnd"/>
      <w:r>
        <w:rPr>
          <w:rFonts w:ascii="Calibri" w:hAnsi="Calibri"/>
          <w:b/>
          <w:bCs/>
          <w:sz w:val="22"/>
          <w:szCs w:val="22"/>
        </w:rPr>
        <w:t>. Ce n’est pas une bouche de chair, mais une faille géologique, un broyeur de roches où d’immenses plaques d’obsidienne glissent les unes contre les autres, pulvérisant des tonnes de sable à chaque pulsation. Une chaleur intense, celle des profondeurs de la terre, en émane, et l’air y miroite comme au-dessus d’une forge.</w:t>
      </w:r>
    </w:p>
    <w:p w14:paraId="5B87A91E" w14:textId="59628C6B" w:rsidR="00E35E9B" w:rsidRDefault="00E35E9B" w:rsidP="00A9317A">
      <w:pPr>
        <w:rPr>
          <w:rFonts w:ascii="Calibri" w:hAnsi="Calibri"/>
          <w:b/>
          <w:bCs/>
          <w:sz w:val="22"/>
          <w:szCs w:val="22"/>
        </w:rPr>
      </w:pPr>
      <w:r>
        <w:rPr>
          <w:rFonts w:ascii="Calibri" w:hAnsi="Calibri"/>
          <w:b/>
          <w:bCs/>
          <w:sz w:val="22"/>
          <w:szCs w:val="22"/>
        </w:rPr>
        <w:t xml:space="preserve">Le monstre, colossal, ne la remarque même pas. Sa conscience titanesque est fixée sur le navire, cette chose irritante qui ose perturber son domaine. Pour le </w:t>
      </w:r>
      <w:proofErr w:type="spellStart"/>
      <w:r>
        <w:rPr>
          <w:rFonts w:ascii="Calibri" w:hAnsi="Calibri"/>
          <w:b/>
          <w:bCs/>
          <w:sz w:val="22"/>
          <w:szCs w:val="22"/>
        </w:rPr>
        <w:t>Gorgon</w:t>
      </w:r>
      <w:proofErr w:type="spellEnd"/>
      <w:r>
        <w:rPr>
          <w:rFonts w:ascii="Calibri" w:hAnsi="Calibri"/>
          <w:b/>
          <w:bCs/>
          <w:sz w:val="22"/>
          <w:szCs w:val="22"/>
        </w:rPr>
        <w:t xml:space="preserve">, </w:t>
      </w:r>
      <w:proofErr w:type="spellStart"/>
      <w:r>
        <w:rPr>
          <w:rFonts w:ascii="Calibri" w:hAnsi="Calibri"/>
          <w:b/>
          <w:bCs/>
          <w:sz w:val="22"/>
          <w:szCs w:val="22"/>
        </w:rPr>
        <w:t>Lineva</w:t>
      </w:r>
      <w:proofErr w:type="spellEnd"/>
      <w:r>
        <w:rPr>
          <w:rFonts w:ascii="Calibri" w:hAnsi="Calibri"/>
          <w:b/>
          <w:bCs/>
          <w:sz w:val="22"/>
          <w:szCs w:val="22"/>
        </w:rPr>
        <w:t xml:space="preserve"> n’est rien, une poussière sur un</w:t>
      </w:r>
      <w:r w:rsidR="00876815">
        <w:rPr>
          <w:rFonts w:ascii="Calibri" w:hAnsi="Calibri"/>
          <w:b/>
          <w:bCs/>
          <w:sz w:val="22"/>
          <w:szCs w:val="22"/>
        </w:rPr>
        <w:t xml:space="preserve"> </w:t>
      </w:r>
      <w:r w:rsidR="006F147C">
        <w:rPr>
          <w:rFonts w:ascii="Calibri" w:hAnsi="Calibri"/>
          <w:b/>
          <w:bCs/>
          <w:sz w:val="22"/>
          <w:szCs w:val="22"/>
        </w:rPr>
        <w:t>ridicule cailloux</w:t>
      </w:r>
      <w:r>
        <w:rPr>
          <w:rFonts w:ascii="Calibri" w:hAnsi="Calibri"/>
          <w:b/>
          <w:bCs/>
          <w:sz w:val="22"/>
          <w:szCs w:val="22"/>
        </w:rPr>
        <w:t>.</w:t>
      </w:r>
    </w:p>
    <w:p w14:paraId="6B5BA434" w14:textId="2E724BAD" w:rsidR="00E35E9B" w:rsidRDefault="00E35E9B" w:rsidP="00A9317A">
      <w:pPr>
        <w:rPr>
          <w:rFonts w:ascii="Calibri" w:hAnsi="Calibri"/>
          <w:b/>
          <w:bCs/>
          <w:sz w:val="22"/>
          <w:szCs w:val="22"/>
        </w:rPr>
      </w:pPr>
      <w:r>
        <w:rPr>
          <w:rFonts w:ascii="Calibri" w:hAnsi="Calibri"/>
          <w:b/>
          <w:bCs/>
          <w:sz w:val="22"/>
          <w:szCs w:val="22"/>
        </w:rPr>
        <w:t>Elle atteint le bastingage brisé à la proue du navire. Devant elle, un vide de plusieurs mètres où le sable tourbillonne, aspiré par le siphon. Au-delà, l’entrée béante de la créature. Il n’y a pas de retour possible. Prenant appui sur ses jambes puissantes, ignorant la brûlure de ses muscles, elle saute.</w:t>
      </w:r>
    </w:p>
    <w:p w14:paraId="58CABA5B" w14:textId="0821D109" w:rsidR="00E35E9B" w:rsidRDefault="00E35E9B" w:rsidP="00A9317A">
      <w:pPr>
        <w:rPr>
          <w:rFonts w:ascii="Calibri" w:hAnsi="Calibri"/>
          <w:b/>
          <w:bCs/>
          <w:sz w:val="22"/>
          <w:szCs w:val="22"/>
        </w:rPr>
      </w:pPr>
      <w:r>
        <w:rPr>
          <w:rFonts w:ascii="Calibri" w:hAnsi="Calibri"/>
          <w:b/>
          <w:bCs/>
          <w:sz w:val="22"/>
          <w:szCs w:val="22"/>
        </w:rPr>
        <w:t>Le temps se distend. Pendant une seconde qui dure une éternité, elle vole au-dessus du vortex de sable, une silhouette blindée serrant deux barils contre son cœur. Puis elle atterrit. Pas sur un sol, mais sur la mandibule inférieure du monstre, une plaque d’obsidienne lisse et grande comme la place d’une ville. La surface est glissante, vibrante.</w:t>
      </w:r>
    </w:p>
    <w:p w14:paraId="3E46B2A1" w14:textId="67810D8A" w:rsidR="00E35E9B" w:rsidRDefault="00E35E9B" w:rsidP="00A9317A">
      <w:pPr>
        <w:rPr>
          <w:rFonts w:ascii="Calibri" w:hAnsi="Calibri"/>
          <w:b/>
          <w:bCs/>
          <w:sz w:val="22"/>
          <w:szCs w:val="22"/>
        </w:rPr>
      </w:pPr>
      <w:r>
        <w:rPr>
          <w:rFonts w:ascii="Calibri" w:hAnsi="Calibri"/>
          <w:b/>
          <w:bCs/>
          <w:sz w:val="22"/>
          <w:szCs w:val="22"/>
        </w:rPr>
        <w:t>Sans hésiter, elle court vers l’intérieur, vers la fournaise. L’air devient suffocant, une fournaise de poussière de silice et de chaleur minérale. Le bruit est assourdissant, le grincement de continents qui s’affrontent. Elle est à l’intérieur.</w:t>
      </w:r>
    </w:p>
    <w:p w14:paraId="78805B8C" w14:textId="72CC8950" w:rsidR="00E35E9B" w:rsidRDefault="00E35E9B" w:rsidP="00A9317A">
      <w:pPr>
        <w:rPr>
          <w:rFonts w:ascii="Calibri" w:hAnsi="Calibri"/>
          <w:b/>
          <w:bCs/>
          <w:sz w:val="22"/>
          <w:szCs w:val="22"/>
        </w:rPr>
      </w:pPr>
      <w:r>
        <w:rPr>
          <w:rFonts w:ascii="Calibri" w:hAnsi="Calibri"/>
          <w:b/>
          <w:bCs/>
          <w:sz w:val="22"/>
          <w:szCs w:val="22"/>
        </w:rPr>
        <w:t>Elle lâche l’un des barils qui roule plus profondément dans la gorge de la bête. Elle plaque le second au sol, son genou dessus. De sa main libre, elle arrache une dague de sa ceinture. Le mécanisme d’allumage des barils est simple : un percuteur qui doit frapper une rune de feu gravée. Une sécurité pour éviter une explosion accidentelle.</w:t>
      </w:r>
    </w:p>
    <w:p w14:paraId="26D03602" w14:textId="2F3FA218" w:rsidR="00E35E9B" w:rsidRDefault="00E35E9B" w:rsidP="00A9317A">
      <w:pPr>
        <w:rPr>
          <w:rFonts w:ascii="Calibri" w:hAnsi="Calibri"/>
          <w:b/>
          <w:bCs/>
          <w:sz w:val="22"/>
          <w:szCs w:val="22"/>
        </w:rPr>
      </w:pPr>
      <w:r>
        <w:rPr>
          <w:rFonts w:ascii="Calibri" w:hAnsi="Calibri"/>
          <w:b/>
          <w:bCs/>
          <w:sz w:val="22"/>
          <w:szCs w:val="22"/>
        </w:rPr>
        <w:t>Elle lève la dague. Une image de son père, fière et sévère, traverse son esprit. Une image des visages de ses hommes, comptant sur elle. Une image du bouclier contre son bras, forgé non seulement de métal, mais des souvenirs et de l’espoir de son peuple. Elle est ce bouclier.</w:t>
      </w:r>
    </w:p>
    <w:p w14:paraId="3AE0E7A3" w14:textId="77777777" w:rsidR="00E35E9B" w:rsidRDefault="00E35E9B" w:rsidP="00A9317A">
      <w:pPr>
        <w:rPr>
          <w:rFonts w:ascii="Calibri" w:hAnsi="Calibri"/>
          <w:b/>
          <w:bCs/>
          <w:sz w:val="22"/>
          <w:szCs w:val="22"/>
        </w:rPr>
      </w:pPr>
      <w:r>
        <w:rPr>
          <w:rFonts w:ascii="Calibri" w:hAnsi="Calibri"/>
          <w:b/>
          <w:bCs/>
          <w:sz w:val="22"/>
          <w:szCs w:val="22"/>
        </w:rPr>
        <w:t>Elle abat le pommeau de sa dague sur la rune.</w:t>
      </w:r>
    </w:p>
    <w:p w14:paraId="15F27A6B" w14:textId="2E8D60E2" w:rsidR="00E35E9B" w:rsidRDefault="00E35E9B" w:rsidP="00A9317A">
      <w:pPr>
        <w:rPr>
          <w:rFonts w:ascii="Calibri" w:hAnsi="Calibri"/>
          <w:b/>
          <w:bCs/>
          <w:sz w:val="22"/>
          <w:szCs w:val="22"/>
        </w:rPr>
      </w:pPr>
      <w:r>
        <w:rPr>
          <w:rFonts w:ascii="Calibri" w:hAnsi="Calibri"/>
          <w:b/>
          <w:bCs/>
          <w:sz w:val="22"/>
          <w:szCs w:val="22"/>
        </w:rPr>
        <w:lastRenderedPageBreak/>
        <w:t>Il n’y a pas de flamme, mais une lumière blanche et aveuglante. Dans la même fraction de seconde, elle pivote,</w:t>
      </w:r>
      <w:r w:rsidR="00B67E3A">
        <w:rPr>
          <w:rFonts w:ascii="Calibri" w:hAnsi="Calibri"/>
          <w:b/>
          <w:bCs/>
          <w:sz w:val="22"/>
          <w:szCs w:val="22"/>
        </w:rPr>
        <w:t xml:space="preserve"> projetant cette même dague vers le second baril et</w:t>
      </w:r>
      <w:r>
        <w:rPr>
          <w:rFonts w:ascii="Calibri" w:hAnsi="Calibri"/>
          <w:b/>
          <w:bCs/>
          <w:sz w:val="22"/>
          <w:szCs w:val="22"/>
        </w:rPr>
        <w:t xml:space="preserve"> présentant son bouclier non pas devant elle, mais derrière, comme une ancre contre l’ouragan qu’elle vient de déchaîner.</w:t>
      </w:r>
    </w:p>
    <w:p w14:paraId="58FCFD87" w14:textId="3B2E30D6" w:rsidR="00E35E9B" w:rsidRDefault="00E35E9B" w:rsidP="00A9317A">
      <w:pPr>
        <w:rPr>
          <w:rFonts w:ascii="Calibri" w:hAnsi="Calibri"/>
          <w:b/>
          <w:bCs/>
          <w:sz w:val="22"/>
          <w:szCs w:val="22"/>
        </w:rPr>
      </w:pPr>
      <w:r>
        <w:rPr>
          <w:rFonts w:ascii="Calibri" w:hAnsi="Calibri"/>
          <w:b/>
          <w:bCs/>
          <w:sz w:val="22"/>
          <w:szCs w:val="22"/>
        </w:rPr>
        <w:t xml:space="preserve">L’explosion n’est pas un </w:t>
      </w:r>
      <w:r w:rsidRPr="00B67E3A">
        <w:rPr>
          <w:rFonts w:ascii="Calibri" w:hAnsi="Calibri"/>
          <w:b/>
          <w:bCs/>
          <w:i/>
          <w:iCs/>
          <w:sz w:val="22"/>
          <w:szCs w:val="22"/>
        </w:rPr>
        <w:t>boum</w:t>
      </w:r>
      <w:r>
        <w:rPr>
          <w:rFonts w:ascii="Calibri" w:hAnsi="Calibri"/>
          <w:b/>
          <w:bCs/>
          <w:sz w:val="22"/>
          <w:szCs w:val="22"/>
        </w:rPr>
        <w:t>. C’est le monde qui se déchire.</w:t>
      </w:r>
    </w:p>
    <w:p w14:paraId="3F533367" w14:textId="117BFE07" w:rsidR="00E35E9B" w:rsidRDefault="00E35E9B" w:rsidP="00A9317A">
      <w:pPr>
        <w:rPr>
          <w:rFonts w:ascii="Calibri" w:hAnsi="Calibri"/>
          <w:b/>
          <w:bCs/>
          <w:sz w:val="22"/>
          <w:szCs w:val="22"/>
        </w:rPr>
      </w:pPr>
      <w:r>
        <w:rPr>
          <w:rFonts w:ascii="Calibri" w:hAnsi="Calibri"/>
          <w:b/>
          <w:bCs/>
          <w:sz w:val="22"/>
          <w:szCs w:val="22"/>
        </w:rPr>
        <w:t xml:space="preserve">De l’extérieur, la tête du </w:t>
      </w:r>
      <w:proofErr w:type="spellStart"/>
      <w:r>
        <w:rPr>
          <w:rFonts w:ascii="Calibri" w:hAnsi="Calibri"/>
          <w:b/>
          <w:bCs/>
          <w:sz w:val="22"/>
          <w:szCs w:val="22"/>
        </w:rPr>
        <w:t>Gorgon</w:t>
      </w:r>
      <w:proofErr w:type="spellEnd"/>
      <w:r>
        <w:rPr>
          <w:rFonts w:ascii="Calibri" w:hAnsi="Calibri"/>
          <w:b/>
          <w:bCs/>
          <w:sz w:val="22"/>
          <w:szCs w:val="22"/>
        </w:rPr>
        <w:t xml:space="preserve"> se gonfle un instant, comme une vessie monstrueuse. Une lumière blanche et pure jaillit d’entre ses mandibules, suivie d’une onde de choc qui pulvérise le sable et repousse le navire avec une violence inouïe. Un rugissement de pure agonie, un son que nulle créature vivante ne devrait jamais produire, déchire les cieux.</w:t>
      </w:r>
      <w:r w:rsidR="0081294E">
        <w:rPr>
          <w:rFonts w:ascii="Calibri" w:hAnsi="Calibri"/>
          <w:b/>
          <w:bCs/>
          <w:sz w:val="22"/>
          <w:szCs w:val="22"/>
        </w:rPr>
        <w:t xml:space="preserve"> </w:t>
      </w:r>
      <w:r w:rsidR="000B1F16">
        <w:rPr>
          <w:rFonts w:ascii="Calibri" w:hAnsi="Calibri"/>
          <w:b/>
          <w:bCs/>
          <w:sz w:val="22"/>
          <w:szCs w:val="22"/>
        </w:rPr>
        <w:t xml:space="preserve">Au même moment, les ciels se charge sous la poudre de verre produite par les dégâts d’un </w:t>
      </w:r>
      <w:r w:rsidR="00FF3950">
        <w:rPr>
          <w:rFonts w:ascii="Calibri" w:hAnsi="Calibri"/>
          <w:b/>
          <w:bCs/>
          <w:sz w:val="22"/>
          <w:szCs w:val="22"/>
        </w:rPr>
        <w:t>nuage sombre et lugubre.</w:t>
      </w:r>
    </w:p>
    <w:p w14:paraId="2CD0E0DA" w14:textId="63C14A3B" w:rsidR="00E35E9B" w:rsidRDefault="00E35E9B" w:rsidP="00A9317A">
      <w:pPr>
        <w:rPr>
          <w:rFonts w:ascii="Calibri" w:hAnsi="Calibri"/>
          <w:b/>
          <w:bCs/>
          <w:sz w:val="22"/>
          <w:szCs w:val="22"/>
        </w:rPr>
      </w:pPr>
      <w:r>
        <w:rPr>
          <w:rFonts w:ascii="Calibri" w:hAnsi="Calibri"/>
          <w:b/>
          <w:bCs/>
          <w:sz w:val="22"/>
          <w:szCs w:val="22"/>
        </w:rPr>
        <w:t xml:space="preserve">Et au cœur de cette détonation, un projectile de métal noir est expulsé de la gueule du monstre. </w:t>
      </w:r>
      <w:proofErr w:type="spellStart"/>
      <w:r>
        <w:rPr>
          <w:rFonts w:ascii="Calibri" w:hAnsi="Calibri"/>
          <w:b/>
          <w:bCs/>
          <w:sz w:val="22"/>
          <w:szCs w:val="22"/>
        </w:rPr>
        <w:t>Lineva</w:t>
      </w:r>
      <w:proofErr w:type="spellEnd"/>
      <w:r>
        <w:rPr>
          <w:rFonts w:ascii="Calibri" w:hAnsi="Calibri"/>
          <w:b/>
          <w:bCs/>
          <w:sz w:val="22"/>
          <w:szCs w:val="22"/>
        </w:rPr>
        <w:t>, protégée par la relique de son peuple</w:t>
      </w:r>
      <w:r w:rsidR="00EE6A7D">
        <w:rPr>
          <w:rFonts w:ascii="Calibri" w:hAnsi="Calibri"/>
          <w:b/>
          <w:bCs/>
          <w:sz w:val="22"/>
          <w:szCs w:val="22"/>
        </w:rPr>
        <w:t xml:space="preserve"> et son armure </w:t>
      </w:r>
      <w:proofErr w:type="spellStart"/>
      <w:r w:rsidR="00EE6A7D">
        <w:rPr>
          <w:rFonts w:ascii="Calibri" w:hAnsi="Calibri"/>
          <w:b/>
          <w:bCs/>
          <w:sz w:val="22"/>
          <w:szCs w:val="22"/>
        </w:rPr>
        <w:t>Tzekarii</w:t>
      </w:r>
      <w:proofErr w:type="spellEnd"/>
      <w:r>
        <w:rPr>
          <w:rFonts w:ascii="Calibri" w:hAnsi="Calibri"/>
          <w:b/>
          <w:bCs/>
          <w:sz w:val="22"/>
          <w:szCs w:val="22"/>
        </w:rPr>
        <w:t xml:space="preserve">, est projetée en arrière, son corps inerte tournoyant dans les airs avant de retomber lourdement sur le pont ensablé du </w:t>
      </w:r>
      <w:r w:rsidR="001C6FA1">
        <w:rPr>
          <w:rFonts w:ascii="Calibri" w:hAnsi="Calibri"/>
          <w:b/>
          <w:bCs/>
          <w:sz w:val="22"/>
          <w:szCs w:val="22"/>
        </w:rPr>
        <w:t>navire</w:t>
      </w:r>
      <w:r>
        <w:rPr>
          <w:rFonts w:ascii="Calibri" w:hAnsi="Calibri"/>
          <w:b/>
          <w:bCs/>
          <w:sz w:val="22"/>
          <w:szCs w:val="22"/>
        </w:rPr>
        <w:t>, à plusieurs dizaines de mètres de là.</w:t>
      </w:r>
    </w:p>
    <w:p w14:paraId="6212A4C7" w14:textId="1AE8EA81" w:rsidR="007B09C5" w:rsidRPr="0087096F" w:rsidRDefault="00E35E9B" w:rsidP="00A9317A">
      <w:pPr>
        <w:rPr>
          <w:rFonts w:ascii="Calibri" w:hAnsi="Calibri"/>
          <w:b/>
          <w:bCs/>
          <w:sz w:val="22"/>
          <w:szCs w:val="22"/>
        </w:rPr>
      </w:pPr>
      <w:r>
        <w:rPr>
          <w:rFonts w:ascii="Calibri" w:hAnsi="Calibri"/>
          <w:b/>
          <w:bCs/>
          <w:sz w:val="22"/>
          <w:szCs w:val="22"/>
        </w:rPr>
        <w:t xml:space="preserve">La tête du </w:t>
      </w:r>
      <w:proofErr w:type="spellStart"/>
      <w:r>
        <w:rPr>
          <w:rFonts w:ascii="Calibri" w:hAnsi="Calibri"/>
          <w:b/>
          <w:bCs/>
          <w:sz w:val="22"/>
          <w:szCs w:val="22"/>
        </w:rPr>
        <w:t>Gorgon</w:t>
      </w:r>
      <w:proofErr w:type="spellEnd"/>
      <w:r>
        <w:rPr>
          <w:rFonts w:ascii="Calibri" w:hAnsi="Calibri"/>
          <w:b/>
          <w:bCs/>
          <w:sz w:val="22"/>
          <w:szCs w:val="22"/>
        </w:rPr>
        <w:t xml:space="preserve">, dévastée de l’intérieur, s’effondre. Elle s’écrase dans le sable avec le poids d’une montagne, levant </w:t>
      </w:r>
      <w:r w:rsidR="00C803DC">
        <w:rPr>
          <w:rFonts w:ascii="Calibri" w:hAnsi="Calibri"/>
          <w:b/>
          <w:bCs/>
          <w:sz w:val="22"/>
          <w:szCs w:val="22"/>
        </w:rPr>
        <w:t>de nouveau</w:t>
      </w:r>
      <w:r>
        <w:rPr>
          <w:rFonts w:ascii="Calibri" w:hAnsi="Calibri"/>
          <w:b/>
          <w:bCs/>
          <w:sz w:val="22"/>
          <w:szCs w:val="22"/>
        </w:rPr>
        <w:t xml:space="preserve"> nuage de poussière </w:t>
      </w:r>
      <w:r w:rsidR="00C803DC">
        <w:rPr>
          <w:rFonts w:ascii="Calibri" w:hAnsi="Calibri"/>
          <w:b/>
          <w:bCs/>
          <w:sz w:val="22"/>
          <w:szCs w:val="22"/>
        </w:rPr>
        <w:t xml:space="preserve">de verre </w:t>
      </w:r>
      <w:r>
        <w:rPr>
          <w:rFonts w:ascii="Calibri" w:hAnsi="Calibri"/>
          <w:b/>
          <w:bCs/>
          <w:sz w:val="22"/>
          <w:szCs w:val="22"/>
        </w:rPr>
        <w:t xml:space="preserve">qui monte </w:t>
      </w:r>
      <w:r w:rsidR="00C803DC">
        <w:rPr>
          <w:rFonts w:ascii="Calibri" w:hAnsi="Calibri"/>
          <w:b/>
          <w:bCs/>
          <w:sz w:val="22"/>
          <w:szCs w:val="22"/>
        </w:rPr>
        <w:t>dans un ciel se couvrant dans un noir abyssal</w:t>
      </w:r>
      <w:r>
        <w:rPr>
          <w:rFonts w:ascii="Calibri" w:hAnsi="Calibri"/>
          <w:b/>
          <w:bCs/>
          <w:sz w:val="22"/>
          <w:szCs w:val="22"/>
        </w:rPr>
        <w:t>. Les pattes cristallines qui retenaient le navire se figent, puis se rétractent. Le siphon de sable perd de sa force. Le silence qui s’installe est total, absolu, et plus choquant encore que le chaos qui l’a précédé.</w:t>
      </w:r>
    </w:p>
    <w:p w14:paraId="58265B57" w14:textId="77777777" w:rsidR="007B09C5" w:rsidRDefault="007B09C5" w:rsidP="00A9317A">
      <w:pPr>
        <w:rPr>
          <w:rFonts w:ascii="Calibri" w:hAnsi="Calibri"/>
          <w:b/>
          <w:bCs/>
          <w:sz w:val="22"/>
          <w:szCs w:val="22"/>
        </w:rPr>
      </w:pPr>
    </w:p>
    <w:p w14:paraId="39D9C2C0" w14:textId="13CCA4AB" w:rsidR="00686A6E" w:rsidRPr="00686A6E" w:rsidRDefault="00686A6E" w:rsidP="00686A6E">
      <w:pPr>
        <w:rPr>
          <w:rFonts w:ascii="Calibri" w:hAnsi="Calibri"/>
          <w:b/>
          <w:bCs/>
          <w:sz w:val="22"/>
          <w:szCs w:val="22"/>
        </w:rPr>
      </w:pPr>
      <w:r w:rsidRPr="00686A6E">
        <w:rPr>
          <w:rFonts w:ascii="Calibri" w:hAnsi="Calibri"/>
          <w:b/>
          <w:bCs/>
          <w:sz w:val="22"/>
          <w:szCs w:val="22"/>
        </w:rPr>
        <w:t>Le silence qui s'abat sur le canyon est une entité physique. Il pèse sur les tympans, plus assourdissant que le fracas qui l'a précédé. La poussière soulevée par la chute du titan retombe lentement, en un voile ocre qui saupoudre le pont du</w:t>
      </w:r>
      <w:r w:rsidR="00352463">
        <w:rPr>
          <w:rFonts w:ascii="Calibri" w:hAnsi="Calibri"/>
          <w:b/>
          <w:bCs/>
          <w:sz w:val="22"/>
          <w:szCs w:val="22"/>
        </w:rPr>
        <w:t xml:space="preserve"> </w:t>
      </w:r>
      <w:r w:rsidR="00F40701">
        <w:rPr>
          <w:rFonts w:ascii="Calibri" w:hAnsi="Calibri"/>
          <w:b/>
          <w:bCs/>
          <w:sz w:val="22"/>
          <w:szCs w:val="22"/>
        </w:rPr>
        <w:t>Ba</w:t>
      </w:r>
      <w:r w:rsidRPr="00686A6E">
        <w:rPr>
          <w:rFonts w:ascii="Calibri" w:hAnsi="Calibri"/>
          <w:b/>
          <w:bCs/>
          <w:sz w:val="22"/>
          <w:szCs w:val="22"/>
        </w:rPr>
        <w:t xml:space="preserve"> et les cadavres des Éclats-Griffeurs. Le navire, libéré de l'étreinte mortelle, flotte maintenant sur un sable redevenu calme, sa coque noire balafrée de griffures, son pont jonché de débris.</w:t>
      </w:r>
    </w:p>
    <w:p w14:paraId="72110967" w14:textId="77777777" w:rsidR="00686A6E" w:rsidRPr="00686A6E" w:rsidRDefault="00686A6E" w:rsidP="00686A6E">
      <w:pPr>
        <w:rPr>
          <w:rFonts w:ascii="Calibri" w:hAnsi="Calibri"/>
          <w:b/>
          <w:bCs/>
          <w:sz w:val="22"/>
          <w:szCs w:val="22"/>
        </w:rPr>
      </w:pPr>
      <w:r w:rsidRPr="00686A6E">
        <w:rPr>
          <w:rFonts w:ascii="Calibri" w:hAnsi="Calibri"/>
          <w:b/>
          <w:bCs/>
          <w:sz w:val="22"/>
          <w:szCs w:val="22"/>
        </w:rPr>
        <w:t xml:space="preserve">Pendant un long moment, personne ne bouge. Les guerriers de </w:t>
      </w:r>
      <w:proofErr w:type="spellStart"/>
      <w:r w:rsidRPr="00686A6E">
        <w:rPr>
          <w:rFonts w:ascii="Calibri" w:hAnsi="Calibri"/>
          <w:b/>
          <w:bCs/>
          <w:sz w:val="22"/>
          <w:szCs w:val="22"/>
        </w:rPr>
        <w:t>Forthaven</w:t>
      </w:r>
      <w:proofErr w:type="spellEnd"/>
      <w:r w:rsidRPr="00686A6E">
        <w:rPr>
          <w:rFonts w:ascii="Calibri" w:hAnsi="Calibri"/>
          <w:b/>
          <w:bCs/>
          <w:sz w:val="22"/>
          <w:szCs w:val="22"/>
        </w:rPr>
        <w:t xml:space="preserve"> et les </w:t>
      </w:r>
      <w:proofErr w:type="spellStart"/>
      <w:r w:rsidRPr="00686A6E">
        <w:rPr>
          <w:rFonts w:ascii="Calibri" w:hAnsi="Calibri"/>
          <w:b/>
          <w:bCs/>
          <w:sz w:val="22"/>
          <w:szCs w:val="22"/>
        </w:rPr>
        <w:t>Tzekarii</w:t>
      </w:r>
      <w:proofErr w:type="spellEnd"/>
      <w:r w:rsidRPr="00686A6E">
        <w:rPr>
          <w:rFonts w:ascii="Calibri" w:hAnsi="Calibri"/>
          <w:b/>
          <w:bCs/>
          <w:sz w:val="22"/>
          <w:szCs w:val="22"/>
        </w:rPr>
        <w:t xml:space="preserve"> restent figés, leurs armes encore levées, leurs regards perdus dans le nuage de poussière où la tête du monstre a disparu. Leurs esprits, conditionnés au combat, refusent de croire à une fin si soudaine et si cataclysmique. Ils scrutent l'horizon, s'attendant à voir le corps segmenté du monstre se relever, à entendre un nouveau cri déchirer le silence.</w:t>
      </w:r>
    </w:p>
    <w:p w14:paraId="12A2A377" w14:textId="77777777" w:rsidR="00686A6E" w:rsidRPr="00686A6E" w:rsidRDefault="00686A6E" w:rsidP="00686A6E">
      <w:pPr>
        <w:rPr>
          <w:rFonts w:ascii="Calibri" w:hAnsi="Calibri"/>
          <w:b/>
          <w:bCs/>
          <w:sz w:val="22"/>
          <w:szCs w:val="22"/>
        </w:rPr>
      </w:pPr>
      <w:r w:rsidRPr="00686A6E">
        <w:rPr>
          <w:rFonts w:ascii="Calibri" w:hAnsi="Calibri"/>
          <w:b/>
          <w:bCs/>
          <w:sz w:val="22"/>
          <w:szCs w:val="22"/>
        </w:rPr>
        <w:t>Mais rien ne vient. Le seul son est le gémissement du métal du navire qui se refroidit et le sifflement du vent dans le canyon.</w:t>
      </w:r>
    </w:p>
    <w:p w14:paraId="0465C70E" w14:textId="77777777" w:rsidR="00686A6E" w:rsidRPr="00686A6E" w:rsidRDefault="00686A6E" w:rsidP="00686A6E">
      <w:pPr>
        <w:rPr>
          <w:rFonts w:ascii="Calibri" w:hAnsi="Calibri"/>
          <w:b/>
          <w:bCs/>
          <w:sz w:val="22"/>
          <w:szCs w:val="22"/>
        </w:rPr>
      </w:pPr>
      <w:r w:rsidRPr="00686A6E">
        <w:rPr>
          <w:rFonts w:ascii="Calibri" w:hAnsi="Calibri"/>
          <w:b/>
          <w:bCs/>
          <w:sz w:val="22"/>
          <w:szCs w:val="22"/>
        </w:rPr>
        <w:t>"</w:t>
      </w:r>
      <w:r w:rsidRPr="00C15547">
        <w:rPr>
          <w:rFonts w:ascii="Calibri" w:hAnsi="Calibri"/>
          <w:sz w:val="22"/>
          <w:szCs w:val="22"/>
        </w:rPr>
        <w:t>Elle... elle a réussi</w:t>
      </w:r>
      <w:r w:rsidRPr="00686A6E">
        <w:rPr>
          <w:rFonts w:ascii="Calibri" w:hAnsi="Calibri"/>
          <w:b/>
          <w:bCs/>
          <w:sz w:val="22"/>
          <w:szCs w:val="22"/>
        </w:rPr>
        <w:t xml:space="preserve">," murmure un soldat de </w:t>
      </w:r>
      <w:proofErr w:type="spellStart"/>
      <w:r w:rsidRPr="00686A6E">
        <w:rPr>
          <w:rFonts w:ascii="Calibri" w:hAnsi="Calibri"/>
          <w:b/>
          <w:bCs/>
          <w:sz w:val="22"/>
          <w:szCs w:val="22"/>
        </w:rPr>
        <w:t>Forthaven</w:t>
      </w:r>
      <w:proofErr w:type="spellEnd"/>
      <w:r w:rsidRPr="00686A6E">
        <w:rPr>
          <w:rFonts w:ascii="Calibri" w:hAnsi="Calibri"/>
          <w:b/>
          <w:bCs/>
          <w:sz w:val="22"/>
          <w:szCs w:val="22"/>
        </w:rPr>
        <w:t>, sa voix brisée par l'émerveillement et l'horreur.</w:t>
      </w:r>
    </w:p>
    <w:p w14:paraId="4F9207C0" w14:textId="77777777" w:rsidR="00686A6E" w:rsidRPr="00686A6E" w:rsidRDefault="00686A6E" w:rsidP="00686A6E">
      <w:pPr>
        <w:rPr>
          <w:rFonts w:ascii="Calibri" w:hAnsi="Calibri"/>
          <w:b/>
          <w:bCs/>
          <w:sz w:val="22"/>
          <w:szCs w:val="22"/>
        </w:rPr>
      </w:pPr>
      <w:r w:rsidRPr="00686A6E">
        <w:rPr>
          <w:rFonts w:ascii="Calibri" w:hAnsi="Calibri"/>
          <w:b/>
          <w:bCs/>
          <w:sz w:val="22"/>
          <w:szCs w:val="22"/>
        </w:rPr>
        <w:t>Les mots rompent le charme. Un cri s'élève, puis un autre. C'est un mélange de soulagement, de triomphe et de pure incrédulité. Ils ont survécu.</w:t>
      </w:r>
    </w:p>
    <w:p w14:paraId="30403C46" w14:textId="65147C12" w:rsidR="00686A6E" w:rsidRPr="00686A6E" w:rsidRDefault="00686A6E" w:rsidP="00686A6E">
      <w:pPr>
        <w:rPr>
          <w:rFonts w:ascii="Calibri" w:hAnsi="Calibri"/>
          <w:b/>
          <w:bCs/>
          <w:sz w:val="22"/>
          <w:szCs w:val="22"/>
        </w:rPr>
      </w:pPr>
      <w:r w:rsidRPr="00686A6E">
        <w:rPr>
          <w:rFonts w:ascii="Calibri" w:hAnsi="Calibri"/>
          <w:b/>
          <w:bCs/>
          <w:sz w:val="22"/>
          <w:szCs w:val="22"/>
        </w:rPr>
        <w:t xml:space="preserve">C'est le sergent de </w:t>
      </w:r>
      <w:proofErr w:type="spellStart"/>
      <w:r w:rsidRPr="00686A6E">
        <w:rPr>
          <w:rFonts w:ascii="Calibri" w:hAnsi="Calibri"/>
          <w:b/>
          <w:bCs/>
          <w:sz w:val="22"/>
          <w:szCs w:val="22"/>
        </w:rPr>
        <w:t>Forthaven</w:t>
      </w:r>
      <w:proofErr w:type="spellEnd"/>
      <w:r w:rsidRPr="00686A6E">
        <w:rPr>
          <w:rFonts w:ascii="Calibri" w:hAnsi="Calibri"/>
          <w:b/>
          <w:bCs/>
          <w:sz w:val="22"/>
          <w:szCs w:val="22"/>
        </w:rPr>
        <w:t xml:space="preserve">, le </w:t>
      </w:r>
      <w:r w:rsidR="00252032">
        <w:rPr>
          <w:rFonts w:ascii="Calibri" w:hAnsi="Calibri"/>
          <w:b/>
          <w:bCs/>
          <w:sz w:val="22"/>
          <w:szCs w:val="22"/>
        </w:rPr>
        <w:t>commandant</w:t>
      </w:r>
      <w:r w:rsidRPr="00686A6E">
        <w:rPr>
          <w:rFonts w:ascii="Calibri" w:hAnsi="Calibri"/>
          <w:b/>
          <w:bCs/>
          <w:sz w:val="22"/>
          <w:szCs w:val="22"/>
        </w:rPr>
        <w:t xml:space="preserve"> </w:t>
      </w:r>
      <w:r w:rsidR="00252032">
        <w:rPr>
          <w:rFonts w:ascii="Calibri" w:hAnsi="Calibri"/>
          <w:b/>
          <w:bCs/>
          <w:sz w:val="22"/>
          <w:szCs w:val="22"/>
        </w:rPr>
        <w:t>ayant</w:t>
      </w:r>
      <w:r w:rsidRPr="00686A6E">
        <w:rPr>
          <w:rFonts w:ascii="Calibri" w:hAnsi="Calibri"/>
          <w:b/>
          <w:bCs/>
          <w:sz w:val="22"/>
          <w:szCs w:val="22"/>
        </w:rPr>
        <w:t xml:space="preserve"> mené </w:t>
      </w:r>
      <w:r w:rsidR="00AE7DA7">
        <w:rPr>
          <w:rFonts w:ascii="Calibri" w:hAnsi="Calibri"/>
          <w:b/>
          <w:bCs/>
          <w:sz w:val="22"/>
          <w:szCs w:val="22"/>
        </w:rPr>
        <w:t>une partie de l’assaut</w:t>
      </w:r>
      <w:r w:rsidRPr="00686A6E">
        <w:rPr>
          <w:rFonts w:ascii="Calibri" w:hAnsi="Calibri"/>
          <w:b/>
          <w:bCs/>
          <w:sz w:val="22"/>
          <w:szCs w:val="22"/>
        </w:rPr>
        <w:t>, qui la repère le premier. "</w:t>
      </w:r>
      <w:r w:rsidRPr="00AE7DA7">
        <w:rPr>
          <w:rFonts w:ascii="Calibri" w:hAnsi="Calibri"/>
          <w:sz w:val="22"/>
          <w:szCs w:val="22"/>
        </w:rPr>
        <w:t>L'Amirale</w:t>
      </w:r>
      <w:r w:rsidRPr="00686A6E">
        <w:rPr>
          <w:rFonts w:ascii="Calibri" w:hAnsi="Calibri"/>
          <w:b/>
          <w:bCs/>
          <w:sz w:val="22"/>
          <w:szCs w:val="22"/>
        </w:rPr>
        <w:t xml:space="preserve"> !" crie-t-il en pointant du doigt une forme sombre affalée près du mât de misaine.</w:t>
      </w:r>
    </w:p>
    <w:p w14:paraId="2B551602" w14:textId="1CE02A46" w:rsidR="00686A6E" w:rsidRPr="00686A6E" w:rsidRDefault="00686A6E" w:rsidP="00686A6E">
      <w:pPr>
        <w:rPr>
          <w:rFonts w:ascii="Calibri" w:hAnsi="Calibri"/>
          <w:b/>
          <w:bCs/>
          <w:sz w:val="22"/>
          <w:szCs w:val="22"/>
        </w:rPr>
      </w:pPr>
      <w:r w:rsidRPr="00686A6E">
        <w:rPr>
          <w:rFonts w:ascii="Calibri" w:hAnsi="Calibri"/>
          <w:b/>
          <w:bCs/>
          <w:sz w:val="22"/>
          <w:szCs w:val="22"/>
        </w:rPr>
        <w:lastRenderedPageBreak/>
        <w:t xml:space="preserve">Une vague de guerriers converge instantanément vers elle. </w:t>
      </w:r>
      <w:proofErr w:type="spellStart"/>
      <w:r w:rsidRPr="00686A6E">
        <w:rPr>
          <w:rFonts w:ascii="Calibri" w:hAnsi="Calibri"/>
          <w:b/>
          <w:bCs/>
          <w:sz w:val="22"/>
          <w:szCs w:val="22"/>
        </w:rPr>
        <w:t>Tzekarii</w:t>
      </w:r>
      <w:proofErr w:type="spellEnd"/>
      <w:r w:rsidRPr="00686A6E">
        <w:rPr>
          <w:rFonts w:ascii="Calibri" w:hAnsi="Calibri"/>
          <w:b/>
          <w:bCs/>
          <w:sz w:val="22"/>
          <w:szCs w:val="22"/>
        </w:rPr>
        <w:t xml:space="preserve"> aux masques à sable et </w:t>
      </w:r>
      <w:proofErr w:type="spellStart"/>
      <w:r w:rsidRPr="00686A6E">
        <w:rPr>
          <w:rFonts w:ascii="Calibri" w:hAnsi="Calibri"/>
          <w:b/>
          <w:bCs/>
          <w:sz w:val="22"/>
          <w:szCs w:val="22"/>
        </w:rPr>
        <w:t>Forthaveniens</w:t>
      </w:r>
      <w:proofErr w:type="spellEnd"/>
      <w:r w:rsidRPr="00686A6E">
        <w:rPr>
          <w:rFonts w:ascii="Calibri" w:hAnsi="Calibri"/>
          <w:b/>
          <w:bCs/>
          <w:sz w:val="22"/>
          <w:szCs w:val="22"/>
        </w:rPr>
        <w:t xml:space="preserve"> aux armures lourdes se précipitent côte à côte, </w:t>
      </w:r>
      <w:r w:rsidR="00082AF3">
        <w:rPr>
          <w:rFonts w:ascii="Calibri" w:hAnsi="Calibri"/>
          <w:b/>
          <w:bCs/>
          <w:sz w:val="22"/>
          <w:szCs w:val="22"/>
        </w:rPr>
        <w:t xml:space="preserve">chacun </w:t>
      </w:r>
      <w:r w:rsidR="00C87921">
        <w:rPr>
          <w:rFonts w:ascii="Calibri" w:hAnsi="Calibri"/>
          <w:b/>
          <w:bCs/>
          <w:sz w:val="22"/>
          <w:szCs w:val="22"/>
        </w:rPr>
        <w:t>aussi inquiet pour l’amirale</w:t>
      </w:r>
      <w:r w:rsidRPr="00686A6E">
        <w:rPr>
          <w:rFonts w:ascii="Calibri" w:hAnsi="Calibri"/>
          <w:b/>
          <w:bCs/>
          <w:sz w:val="22"/>
          <w:szCs w:val="22"/>
        </w:rPr>
        <w:t xml:space="preserve"> Ils forment un cercle protecteur autour de son corps.</w:t>
      </w:r>
    </w:p>
    <w:p w14:paraId="7A3A16A0" w14:textId="275D107D" w:rsidR="00686A6E" w:rsidRPr="00686A6E" w:rsidRDefault="00686A6E" w:rsidP="00686A6E">
      <w:pPr>
        <w:rPr>
          <w:rFonts w:ascii="Calibri" w:hAnsi="Calibri"/>
          <w:b/>
          <w:bCs/>
          <w:sz w:val="22"/>
          <w:szCs w:val="22"/>
        </w:rPr>
      </w:pPr>
      <w:proofErr w:type="spellStart"/>
      <w:r w:rsidRPr="00686A6E">
        <w:rPr>
          <w:rFonts w:ascii="Calibri" w:hAnsi="Calibri"/>
          <w:b/>
          <w:bCs/>
          <w:sz w:val="22"/>
          <w:szCs w:val="22"/>
        </w:rPr>
        <w:t>Lineva</w:t>
      </w:r>
      <w:proofErr w:type="spellEnd"/>
      <w:r w:rsidRPr="00686A6E">
        <w:rPr>
          <w:rFonts w:ascii="Calibri" w:hAnsi="Calibri"/>
          <w:b/>
          <w:bCs/>
          <w:sz w:val="22"/>
          <w:szCs w:val="22"/>
        </w:rPr>
        <w:t xml:space="preserve"> gît au sol, un pantin désarticulé au milieu des débris. Son armure de plaques, autrefois d'un noir lustré, est roussie, </w:t>
      </w:r>
      <w:r w:rsidR="00EF639C">
        <w:rPr>
          <w:rFonts w:ascii="Calibri" w:hAnsi="Calibri"/>
          <w:b/>
          <w:bCs/>
          <w:sz w:val="22"/>
          <w:szCs w:val="22"/>
        </w:rPr>
        <w:t>teintée</w:t>
      </w:r>
      <w:r w:rsidRPr="00686A6E">
        <w:rPr>
          <w:rFonts w:ascii="Calibri" w:hAnsi="Calibri"/>
          <w:b/>
          <w:bCs/>
          <w:sz w:val="22"/>
          <w:szCs w:val="22"/>
        </w:rPr>
        <w:t xml:space="preserve"> par une chaleur infernale. Le métal est déformé par endroits, et des volutes de fumée s'en échappent encore. Son bouclier, la relique de son peuple, est à ses côtés, sa surface gravée noircie mais intacte, comme s'il avait absorbé l'essentiel de la fureur de l'explosion.</w:t>
      </w:r>
    </w:p>
    <w:p w14:paraId="2182F868" w14:textId="77777777" w:rsidR="00686A6E" w:rsidRPr="00686A6E" w:rsidRDefault="00686A6E" w:rsidP="00686A6E">
      <w:pPr>
        <w:rPr>
          <w:rFonts w:ascii="Calibri" w:hAnsi="Calibri"/>
          <w:b/>
          <w:bCs/>
          <w:sz w:val="22"/>
          <w:szCs w:val="22"/>
        </w:rPr>
      </w:pPr>
      <w:r w:rsidRPr="00686A6E">
        <w:rPr>
          <w:rFonts w:ascii="Calibri" w:hAnsi="Calibri"/>
          <w:b/>
          <w:bCs/>
          <w:sz w:val="22"/>
          <w:szCs w:val="22"/>
        </w:rPr>
        <w:t xml:space="preserve">Un médecin </w:t>
      </w:r>
      <w:proofErr w:type="spellStart"/>
      <w:r w:rsidRPr="00686A6E">
        <w:rPr>
          <w:rFonts w:ascii="Calibri" w:hAnsi="Calibri"/>
          <w:b/>
          <w:bCs/>
          <w:sz w:val="22"/>
          <w:szCs w:val="22"/>
        </w:rPr>
        <w:t>Tzekarii</w:t>
      </w:r>
      <w:proofErr w:type="spellEnd"/>
      <w:r w:rsidRPr="00686A6E">
        <w:rPr>
          <w:rFonts w:ascii="Calibri" w:hAnsi="Calibri"/>
          <w:b/>
          <w:bCs/>
          <w:sz w:val="22"/>
          <w:szCs w:val="22"/>
        </w:rPr>
        <w:t xml:space="preserve"> s'agenouille près d'elle, écartant doucement les mains gantées des autres. Avec une précaution infinie, il détache les courroies du casque de </w:t>
      </w:r>
      <w:proofErr w:type="spellStart"/>
      <w:r w:rsidRPr="00686A6E">
        <w:rPr>
          <w:rFonts w:ascii="Calibri" w:hAnsi="Calibri"/>
          <w:b/>
          <w:bCs/>
          <w:sz w:val="22"/>
          <w:szCs w:val="22"/>
        </w:rPr>
        <w:t>Lineva</w:t>
      </w:r>
      <w:proofErr w:type="spellEnd"/>
      <w:r w:rsidRPr="00686A6E">
        <w:rPr>
          <w:rFonts w:ascii="Calibri" w:hAnsi="Calibri"/>
          <w:b/>
          <w:bCs/>
          <w:sz w:val="22"/>
          <w:szCs w:val="22"/>
        </w:rPr>
        <w:t xml:space="preserve"> et le retire.</w:t>
      </w:r>
    </w:p>
    <w:p w14:paraId="3880600F" w14:textId="49B2226B" w:rsidR="00686A6E" w:rsidRPr="00686A6E" w:rsidRDefault="00686A6E" w:rsidP="00686A6E">
      <w:pPr>
        <w:rPr>
          <w:rFonts w:ascii="Calibri" w:hAnsi="Calibri"/>
          <w:b/>
          <w:bCs/>
          <w:sz w:val="22"/>
          <w:szCs w:val="22"/>
        </w:rPr>
      </w:pPr>
      <w:r w:rsidRPr="00686A6E">
        <w:rPr>
          <w:rFonts w:ascii="Calibri" w:hAnsi="Calibri"/>
          <w:b/>
          <w:bCs/>
          <w:sz w:val="22"/>
          <w:szCs w:val="22"/>
        </w:rPr>
        <w:t xml:space="preserve">Son visage est un masque de suie, de sang et de </w:t>
      </w:r>
      <w:r w:rsidR="00FB349D">
        <w:rPr>
          <w:rFonts w:ascii="Calibri" w:hAnsi="Calibri"/>
          <w:b/>
          <w:bCs/>
          <w:sz w:val="22"/>
          <w:szCs w:val="22"/>
        </w:rPr>
        <w:t>sable</w:t>
      </w:r>
      <w:r w:rsidRPr="00686A6E">
        <w:rPr>
          <w:rFonts w:ascii="Calibri" w:hAnsi="Calibri"/>
          <w:b/>
          <w:bCs/>
          <w:sz w:val="22"/>
          <w:szCs w:val="22"/>
        </w:rPr>
        <w:t>. Des hématomes violacés s'étendent déjà sur sa tempe et sa mâchoire. Ses lèvres sont fendues, et sa peau porte les stigmates de brûlures superficielles, rouges et irritées.</w:t>
      </w:r>
    </w:p>
    <w:p w14:paraId="2FF1F4B8" w14:textId="77777777" w:rsidR="00686A6E" w:rsidRPr="00686A6E" w:rsidRDefault="00686A6E" w:rsidP="00686A6E">
      <w:pPr>
        <w:rPr>
          <w:rFonts w:ascii="Calibri" w:hAnsi="Calibri"/>
          <w:b/>
          <w:bCs/>
          <w:sz w:val="22"/>
          <w:szCs w:val="22"/>
        </w:rPr>
      </w:pPr>
      <w:r w:rsidRPr="00686A6E">
        <w:rPr>
          <w:rFonts w:ascii="Calibri" w:hAnsi="Calibri"/>
          <w:b/>
          <w:bCs/>
          <w:sz w:val="22"/>
          <w:szCs w:val="22"/>
        </w:rPr>
        <w:t xml:space="preserve">Le médecin pose deux doigts sur son cou, cherchant un pouls. Au même instant, les paupières de </w:t>
      </w:r>
      <w:proofErr w:type="spellStart"/>
      <w:r w:rsidRPr="00686A6E">
        <w:rPr>
          <w:rFonts w:ascii="Calibri" w:hAnsi="Calibri"/>
          <w:b/>
          <w:bCs/>
          <w:sz w:val="22"/>
          <w:szCs w:val="22"/>
        </w:rPr>
        <w:t>Lineva</w:t>
      </w:r>
      <w:proofErr w:type="spellEnd"/>
      <w:r w:rsidRPr="00686A6E">
        <w:rPr>
          <w:rFonts w:ascii="Calibri" w:hAnsi="Calibri"/>
          <w:b/>
          <w:bCs/>
          <w:sz w:val="22"/>
          <w:szCs w:val="22"/>
        </w:rPr>
        <w:t xml:space="preserve"> frémissent, puis s'ouvrent. Ses yeux, d'un bleu intense, sont vitreux mais conscients. Ils fixent le ciel poussiéreux du canyon.</w:t>
      </w:r>
    </w:p>
    <w:p w14:paraId="70460571" w14:textId="77777777" w:rsidR="00686A6E" w:rsidRPr="00686A6E" w:rsidRDefault="00686A6E" w:rsidP="00686A6E">
      <w:pPr>
        <w:rPr>
          <w:rFonts w:ascii="Calibri" w:hAnsi="Calibri"/>
          <w:b/>
          <w:bCs/>
          <w:sz w:val="22"/>
          <w:szCs w:val="22"/>
        </w:rPr>
      </w:pPr>
      <w:r w:rsidRPr="00686A6E">
        <w:rPr>
          <w:rFonts w:ascii="Calibri" w:hAnsi="Calibri"/>
          <w:b/>
          <w:bCs/>
          <w:sz w:val="22"/>
          <w:szCs w:val="22"/>
        </w:rPr>
        <w:t>Un râle rauque s'échappe de ses lèvres. "</w:t>
      </w:r>
      <w:r w:rsidRPr="0069555F">
        <w:rPr>
          <w:rFonts w:ascii="Calibri" w:hAnsi="Calibri"/>
          <w:sz w:val="22"/>
          <w:szCs w:val="22"/>
        </w:rPr>
        <w:t>Est-ce que...?</w:t>
      </w:r>
      <w:r w:rsidRPr="00686A6E">
        <w:rPr>
          <w:rFonts w:ascii="Calibri" w:hAnsi="Calibri"/>
          <w:b/>
          <w:bCs/>
          <w:sz w:val="22"/>
          <w:szCs w:val="22"/>
        </w:rPr>
        <w:t>"</w:t>
      </w:r>
    </w:p>
    <w:p w14:paraId="494BAEA5" w14:textId="77777777" w:rsidR="00686A6E" w:rsidRPr="00686A6E" w:rsidRDefault="00686A6E" w:rsidP="00686A6E">
      <w:pPr>
        <w:rPr>
          <w:rFonts w:ascii="Calibri" w:hAnsi="Calibri"/>
          <w:b/>
          <w:bCs/>
          <w:sz w:val="22"/>
          <w:szCs w:val="22"/>
        </w:rPr>
      </w:pPr>
      <w:r w:rsidRPr="00686A6E">
        <w:rPr>
          <w:rFonts w:ascii="Calibri" w:hAnsi="Calibri"/>
          <w:b/>
          <w:bCs/>
          <w:sz w:val="22"/>
          <w:szCs w:val="22"/>
        </w:rPr>
        <w:t>"</w:t>
      </w:r>
      <w:r w:rsidRPr="0069555F">
        <w:rPr>
          <w:rFonts w:ascii="Calibri" w:hAnsi="Calibri"/>
          <w:sz w:val="22"/>
          <w:szCs w:val="22"/>
        </w:rPr>
        <w:t>Il est mort, Amirale,</w:t>
      </w:r>
      <w:r w:rsidRPr="00686A6E">
        <w:rPr>
          <w:rFonts w:ascii="Calibri" w:hAnsi="Calibri"/>
          <w:b/>
          <w:bCs/>
          <w:sz w:val="22"/>
          <w:szCs w:val="22"/>
        </w:rPr>
        <w:t xml:space="preserve">" dit doucement le lieutenant </w:t>
      </w:r>
      <w:proofErr w:type="spellStart"/>
      <w:r w:rsidRPr="00686A6E">
        <w:rPr>
          <w:rFonts w:ascii="Calibri" w:hAnsi="Calibri"/>
          <w:b/>
          <w:bCs/>
          <w:sz w:val="22"/>
          <w:szCs w:val="22"/>
        </w:rPr>
        <w:t>Tzekarii</w:t>
      </w:r>
      <w:proofErr w:type="spellEnd"/>
      <w:r w:rsidRPr="00686A6E">
        <w:rPr>
          <w:rFonts w:ascii="Calibri" w:hAnsi="Calibri"/>
          <w:b/>
          <w:bCs/>
          <w:sz w:val="22"/>
          <w:szCs w:val="22"/>
        </w:rPr>
        <w:t xml:space="preserve"> en s'agenouillant de l'autre côté. "</w:t>
      </w:r>
      <w:r w:rsidRPr="00C31B1F">
        <w:rPr>
          <w:rFonts w:ascii="Calibri" w:hAnsi="Calibri"/>
          <w:sz w:val="22"/>
          <w:szCs w:val="22"/>
        </w:rPr>
        <w:t>Vous l'avez tué.</w:t>
      </w:r>
      <w:r w:rsidRPr="00686A6E">
        <w:rPr>
          <w:rFonts w:ascii="Calibri" w:hAnsi="Calibri"/>
          <w:b/>
          <w:bCs/>
          <w:sz w:val="22"/>
          <w:szCs w:val="22"/>
        </w:rPr>
        <w:t>"</w:t>
      </w:r>
    </w:p>
    <w:p w14:paraId="7777CDAC" w14:textId="77777777" w:rsidR="00686A6E" w:rsidRPr="00686A6E" w:rsidRDefault="00686A6E" w:rsidP="00686A6E">
      <w:pPr>
        <w:rPr>
          <w:rFonts w:ascii="Calibri" w:hAnsi="Calibri"/>
          <w:b/>
          <w:bCs/>
          <w:sz w:val="22"/>
          <w:szCs w:val="22"/>
        </w:rPr>
      </w:pPr>
      <w:proofErr w:type="spellStart"/>
      <w:r w:rsidRPr="00686A6E">
        <w:rPr>
          <w:rFonts w:ascii="Calibri" w:hAnsi="Calibri"/>
          <w:b/>
          <w:bCs/>
          <w:sz w:val="22"/>
          <w:szCs w:val="22"/>
        </w:rPr>
        <w:t>Lineva</w:t>
      </w:r>
      <w:proofErr w:type="spellEnd"/>
      <w:r w:rsidRPr="00686A6E">
        <w:rPr>
          <w:rFonts w:ascii="Calibri" w:hAnsi="Calibri"/>
          <w:b/>
          <w:bCs/>
          <w:sz w:val="22"/>
          <w:szCs w:val="22"/>
        </w:rPr>
        <w:t xml:space="preserve"> tente de prendre une inspiration plus profonde, mais son visage se crispe dans une grimace de douleur aiguë. Une toux sèche la secoue, et elle gémit, portant instinctivement une main à son flanc. "</w:t>
      </w:r>
      <w:r w:rsidRPr="00C31B1F">
        <w:rPr>
          <w:rFonts w:ascii="Calibri" w:hAnsi="Calibri"/>
          <w:sz w:val="22"/>
          <w:szCs w:val="22"/>
        </w:rPr>
        <w:t>Mes côtes...</w:t>
      </w:r>
      <w:r w:rsidRPr="00686A6E">
        <w:rPr>
          <w:rFonts w:ascii="Calibri" w:hAnsi="Calibri"/>
          <w:b/>
          <w:bCs/>
          <w:sz w:val="22"/>
          <w:szCs w:val="22"/>
        </w:rPr>
        <w:t>"</w:t>
      </w:r>
    </w:p>
    <w:p w14:paraId="4A1A489A" w14:textId="7CFA6CD9" w:rsidR="00686A6E" w:rsidRPr="00686A6E" w:rsidRDefault="00686A6E" w:rsidP="00686A6E">
      <w:pPr>
        <w:rPr>
          <w:rFonts w:ascii="Calibri" w:hAnsi="Calibri"/>
          <w:b/>
          <w:bCs/>
          <w:sz w:val="22"/>
          <w:szCs w:val="22"/>
        </w:rPr>
      </w:pPr>
      <w:r w:rsidRPr="00686A6E">
        <w:rPr>
          <w:rFonts w:ascii="Calibri" w:hAnsi="Calibri"/>
          <w:b/>
          <w:bCs/>
          <w:sz w:val="22"/>
          <w:szCs w:val="22"/>
        </w:rPr>
        <w:t>"</w:t>
      </w:r>
      <w:r w:rsidRPr="00C31B1F">
        <w:rPr>
          <w:rFonts w:ascii="Calibri" w:hAnsi="Calibri"/>
          <w:sz w:val="22"/>
          <w:szCs w:val="22"/>
        </w:rPr>
        <w:t>Ne bougez pas,</w:t>
      </w:r>
      <w:r w:rsidRPr="00686A6E">
        <w:rPr>
          <w:rFonts w:ascii="Calibri" w:hAnsi="Calibri"/>
          <w:b/>
          <w:bCs/>
          <w:sz w:val="22"/>
          <w:szCs w:val="22"/>
        </w:rPr>
        <w:t>" ordonne le médecin. D'un geste expert, il commence à découper les sangles de son plastron pour évaluer les dégâts. "</w:t>
      </w:r>
      <w:r w:rsidRPr="00020548">
        <w:rPr>
          <w:rFonts w:ascii="Calibri" w:hAnsi="Calibri"/>
          <w:sz w:val="22"/>
          <w:szCs w:val="22"/>
        </w:rPr>
        <w:t xml:space="preserve">Plusieurs sont brisées, c'est certain. Vous êtes un miracle de survie, </w:t>
      </w:r>
      <w:r w:rsidR="009E7C7A">
        <w:rPr>
          <w:rFonts w:ascii="Calibri" w:hAnsi="Calibri"/>
          <w:sz w:val="22"/>
          <w:szCs w:val="22"/>
        </w:rPr>
        <w:t>amirale. Et une curiosité d’audace</w:t>
      </w:r>
      <w:r w:rsidRPr="00686A6E">
        <w:rPr>
          <w:rFonts w:ascii="Calibri" w:hAnsi="Calibri"/>
          <w:b/>
          <w:bCs/>
          <w:sz w:val="22"/>
          <w:szCs w:val="22"/>
        </w:rPr>
        <w:t>"</w:t>
      </w:r>
    </w:p>
    <w:p w14:paraId="70868DBB" w14:textId="4E432943" w:rsidR="00E601E5" w:rsidRPr="00E601E5" w:rsidRDefault="00686A6E" w:rsidP="00E601E5">
      <w:pPr>
        <w:rPr>
          <w:rFonts w:ascii="Calibri" w:hAnsi="Calibri"/>
          <w:b/>
          <w:bCs/>
          <w:sz w:val="22"/>
          <w:szCs w:val="22"/>
        </w:rPr>
      </w:pPr>
      <w:proofErr w:type="spellStart"/>
      <w:r w:rsidRPr="00686A6E">
        <w:rPr>
          <w:rFonts w:ascii="Calibri" w:hAnsi="Calibri"/>
          <w:b/>
          <w:bCs/>
          <w:sz w:val="22"/>
          <w:szCs w:val="22"/>
        </w:rPr>
        <w:t>Lineva</w:t>
      </w:r>
      <w:proofErr w:type="spellEnd"/>
      <w:r w:rsidRPr="00686A6E">
        <w:rPr>
          <w:rFonts w:ascii="Calibri" w:hAnsi="Calibri"/>
          <w:b/>
          <w:bCs/>
          <w:sz w:val="22"/>
          <w:szCs w:val="22"/>
        </w:rPr>
        <w:t xml:space="preserve"> ferme les yeux, laissant sa tête reposer sur le sable qui recouvre le pont. Le silence du canyon est maintenant rempli par les murmures respectueux de ses hommes et de ses nouveaux alliés.</w:t>
      </w:r>
      <w:r w:rsidR="00506F15">
        <w:rPr>
          <w:rFonts w:ascii="Calibri" w:hAnsi="Calibri"/>
          <w:b/>
          <w:bCs/>
          <w:sz w:val="22"/>
          <w:szCs w:val="22"/>
        </w:rPr>
        <w:t xml:space="preserve"> Elle marque un temps… juste un moment de court répit.</w:t>
      </w:r>
      <w:r w:rsidR="00E601E5">
        <w:rPr>
          <w:rFonts w:ascii="Calibri" w:hAnsi="Calibri"/>
          <w:b/>
          <w:bCs/>
          <w:sz w:val="22"/>
          <w:szCs w:val="22"/>
        </w:rPr>
        <w:t xml:space="preserve"> Mais </w:t>
      </w:r>
      <w:r w:rsidR="008F0C9F">
        <w:rPr>
          <w:rFonts w:ascii="Calibri" w:hAnsi="Calibri"/>
          <w:b/>
          <w:bCs/>
          <w:sz w:val="22"/>
          <w:szCs w:val="22"/>
        </w:rPr>
        <w:t>l</w:t>
      </w:r>
      <w:r w:rsidR="00E601E5" w:rsidRPr="00E601E5">
        <w:rPr>
          <w:rFonts w:ascii="Calibri" w:hAnsi="Calibri"/>
          <w:b/>
          <w:bCs/>
          <w:sz w:val="22"/>
          <w:szCs w:val="22"/>
        </w:rPr>
        <w:t xml:space="preserve">a brève euphorie des survivants se dissout aussi vite qu'elle est apparue. Le silence du canyon est remplacé par un grondement sourd et lointain, qui ne vient pas de la terre mais du ciel. Le mince ruban d'étoiles </w:t>
      </w:r>
      <w:r w:rsidR="00992800">
        <w:rPr>
          <w:rFonts w:ascii="Calibri" w:hAnsi="Calibri"/>
          <w:b/>
          <w:bCs/>
          <w:sz w:val="22"/>
          <w:szCs w:val="22"/>
        </w:rPr>
        <w:t xml:space="preserve"> encore </w:t>
      </w:r>
      <w:r w:rsidR="00E601E5" w:rsidRPr="00E601E5">
        <w:rPr>
          <w:rFonts w:ascii="Calibri" w:hAnsi="Calibri"/>
          <w:b/>
          <w:bCs/>
          <w:sz w:val="22"/>
          <w:szCs w:val="22"/>
        </w:rPr>
        <w:t>visible entre les parois d'obsidienne disparaît, occulté par une noirceur anormale. Le vent change, devient lourd, électrique. L'air se charge de la fine poussière de verre et des minéraux projetés par l'explosion</w:t>
      </w:r>
      <w:r w:rsidR="00801CCD">
        <w:rPr>
          <w:rFonts w:ascii="Calibri" w:hAnsi="Calibri"/>
          <w:b/>
          <w:bCs/>
          <w:sz w:val="22"/>
          <w:szCs w:val="22"/>
        </w:rPr>
        <w:t xml:space="preserve"> et le combat</w:t>
      </w:r>
      <w:r w:rsidR="00E601E5" w:rsidRPr="00E601E5">
        <w:rPr>
          <w:rFonts w:ascii="Calibri" w:hAnsi="Calibri"/>
          <w:b/>
          <w:bCs/>
          <w:sz w:val="22"/>
          <w:szCs w:val="22"/>
        </w:rPr>
        <w:t xml:space="preserve">, créant un voile abrasif et suffocant qui brille d'une étrange lueur statique. Un orage magnétique, un fléau du désert redouté par les </w:t>
      </w:r>
      <w:proofErr w:type="spellStart"/>
      <w:r w:rsidR="00E601E5" w:rsidRPr="00E601E5">
        <w:rPr>
          <w:rFonts w:ascii="Calibri" w:hAnsi="Calibri"/>
          <w:b/>
          <w:bCs/>
          <w:sz w:val="22"/>
          <w:szCs w:val="22"/>
        </w:rPr>
        <w:t>Tzekarii</w:t>
      </w:r>
      <w:proofErr w:type="spellEnd"/>
      <w:r w:rsidR="00E601E5" w:rsidRPr="00E601E5">
        <w:rPr>
          <w:rFonts w:ascii="Calibri" w:hAnsi="Calibri"/>
          <w:b/>
          <w:bCs/>
          <w:sz w:val="22"/>
          <w:szCs w:val="22"/>
        </w:rPr>
        <w:t>, est en train de naître de l'agonie même du monstre.</w:t>
      </w:r>
    </w:p>
    <w:p w14:paraId="74F83611" w14:textId="02D65B99" w:rsidR="00E601E5" w:rsidRPr="00E601E5" w:rsidRDefault="00E601E5" w:rsidP="00E601E5">
      <w:pPr>
        <w:rPr>
          <w:rFonts w:ascii="Calibri" w:hAnsi="Calibri"/>
          <w:b/>
          <w:bCs/>
          <w:sz w:val="22"/>
          <w:szCs w:val="22"/>
        </w:rPr>
      </w:pPr>
      <w:r w:rsidRPr="00E601E5">
        <w:rPr>
          <w:rFonts w:ascii="Calibri" w:hAnsi="Calibri"/>
          <w:b/>
          <w:bCs/>
          <w:sz w:val="22"/>
          <w:szCs w:val="22"/>
        </w:rPr>
        <w:t xml:space="preserve">Soudain, un éclair fulgurant déchire les ténèbres. Il vient </w:t>
      </w:r>
      <w:r w:rsidR="00C067D6">
        <w:rPr>
          <w:rFonts w:ascii="Calibri" w:hAnsi="Calibri"/>
          <w:b/>
          <w:bCs/>
          <w:sz w:val="22"/>
          <w:szCs w:val="22"/>
        </w:rPr>
        <w:t xml:space="preserve">certes </w:t>
      </w:r>
      <w:r w:rsidRPr="00E601E5">
        <w:rPr>
          <w:rFonts w:ascii="Calibri" w:hAnsi="Calibri"/>
          <w:b/>
          <w:bCs/>
          <w:sz w:val="22"/>
          <w:szCs w:val="22"/>
        </w:rPr>
        <w:t xml:space="preserve">du ciel, mais semble jaillir d'une paroi du canyon pour frapper l'autre dans un claquement assourdissant qui fait trembler la pierre. Le </w:t>
      </w:r>
      <w:r w:rsidR="00BF2052">
        <w:rPr>
          <w:rFonts w:ascii="Calibri" w:hAnsi="Calibri"/>
          <w:b/>
          <w:bCs/>
          <w:sz w:val="22"/>
          <w:szCs w:val="22"/>
        </w:rPr>
        <w:t>navire</w:t>
      </w:r>
      <w:r w:rsidRPr="00E601E5">
        <w:rPr>
          <w:rFonts w:ascii="Calibri" w:hAnsi="Calibri"/>
          <w:b/>
          <w:bCs/>
          <w:sz w:val="22"/>
          <w:szCs w:val="22"/>
        </w:rPr>
        <w:t xml:space="preserve"> vibre en sympathie, et un frisson collectif parcourt les guerriers. Puis le sol tremble à nouveau. Le sable autour du navire se met à onduler, et le vortex, qui s'était apaisé, reprend vie avec une violence redoublée.</w:t>
      </w:r>
    </w:p>
    <w:p w14:paraId="713F2308" w14:textId="3F4607AE" w:rsidR="00E601E5" w:rsidRPr="00E601E5" w:rsidRDefault="00E601E5" w:rsidP="00E601E5">
      <w:pPr>
        <w:rPr>
          <w:rFonts w:ascii="Calibri" w:hAnsi="Calibri"/>
          <w:b/>
          <w:bCs/>
          <w:sz w:val="22"/>
          <w:szCs w:val="22"/>
        </w:rPr>
      </w:pPr>
      <w:r w:rsidRPr="00E601E5">
        <w:rPr>
          <w:rFonts w:ascii="Calibri" w:hAnsi="Calibri"/>
          <w:b/>
          <w:bCs/>
          <w:sz w:val="22"/>
          <w:szCs w:val="22"/>
        </w:rPr>
        <w:lastRenderedPageBreak/>
        <w:t>"</w:t>
      </w:r>
      <w:r w:rsidR="00275D96" w:rsidRPr="00275D96">
        <w:rPr>
          <w:rFonts w:ascii="Calibri" w:hAnsi="Calibri"/>
          <w:sz w:val="22"/>
          <w:szCs w:val="22"/>
        </w:rPr>
        <w:t>Bon sang</w:t>
      </w:r>
      <w:r w:rsidRPr="00275D96">
        <w:rPr>
          <w:rFonts w:ascii="Calibri" w:hAnsi="Calibri"/>
          <w:sz w:val="22"/>
          <w:szCs w:val="22"/>
        </w:rPr>
        <w:t>...</w:t>
      </w:r>
      <w:r w:rsidRPr="00E601E5">
        <w:rPr>
          <w:rFonts w:ascii="Calibri" w:hAnsi="Calibri"/>
          <w:b/>
          <w:bCs/>
          <w:sz w:val="22"/>
          <w:szCs w:val="22"/>
        </w:rPr>
        <w:t xml:space="preserve">" souffle le lieutenant </w:t>
      </w:r>
      <w:proofErr w:type="spellStart"/>
      <w:r w:rsidRPr="00E601E5">
        <w:rPr>
          <w:rFonts w:ascii="Calibri" w:hAnsi="Calibri"/>
          <w:b/>
          <w:bCs/>
          <w:sz w:val="22"/>
          <w:szCs w:val="22"/>
        </w:rPr>
        <w:t>Tzekarii</w:t>
      </w:r>
      <w:proofErr w:type="spellEnd"/>
      <w:r w:rsidRPr="00E601E5">
        <w:rPr>
          <w:rFonts w:ascii="Calibri" w:hAnsi="Calibri"/>
          <w:b/>
          <w:bCs/>
          <w:sz w:val="22"/>
          <w:szCs w:val="22"/>
        </w:rPr>
        <w:t>, son visage se tordant d'horreur. "</w:t>
      </w:r>
      <w:r w:rsidRPr="00054871">
        <w:rPr>
          <w:rFonts w:ascii="Calibri" w:hAnsi="Calibri"/>
          <w:sz w:val="22"/>
          <w:szCs w:val="22"/>
        </w:rPr>
        <w:t>Il... il n'est pas mort.</w:t>
      </w:r>
      <w:r w:rsidRPr="00E601E5">
        <w:rPr>
          <w:rFonts w:ascii="Calibri" w:hAnsi="Calibri"/>
          <w:b/>
          <w:bCs/>
          <w:sz w:val="22"/>
          <w:szCs w:val="22"/>
        </w:rPr>
        <w:t>"</w:t>
      </w:r>
    </w:p>
    <w:p w14:paraId="1E2FE9A9" w14:textId="77777777" w:rsidR="00E601E5" w:rsidRPr="00E601E5" w:rsidRDefault="00E601E5" w:rsidP="00E601E5">
      <w:pPr>
        <w:rPr>
          <w:rFonts w:ascii="Calibri" w:hAnsi="Calibri"/>
          <w:b/>
          <w:bCs/>
          <w:sz w:val="22"/>
          <w:szCs w:val="22"/>
        </w:rPr>
      </w:pPr>
      <w:r w:rsidRPr="00E601E5">
        <w:rPr>
          <w:rFonts w:ascii="Calibri" w:hAnsi="Calibri"/>
          <w:b/>
          <w:bCs/>
          <w:sz w:val="22"/>
          <w:szCs w:val="22"/>
        </w:rPr>
        <w:t xml:space="preserve">Des profondeurs du sable, le </w:t>
      </w:r>
      <w:proofErr w:type="spellStart"/>
      <w:r w:rsidRPr="00E601E5">
        <w:rPr>
          <w:rFonts w:ascii="Calibri" w:hAnsi="Calibri"/>
          <w:b/>
          <w:bCs/>
          <w:sz w:val="22"/>
          <w:szCs w:val="22"/>
        </w:rPr>
        <w:t>Gorgon</w:t>
      </w:r>
      <w:proofErr w:type="spellEnd"/>
      <w:r w:rsidRPr="00E601E5">
        <w:rPr>
          <w:rFonts w:ascii="Calibri" w:hAnsi="Calibri"/>
          <w:b/>
          <w:bCs/>
          <w:sz w:val="22"/>
          <w:szCs w:val="22"/>
        </w:rPr>
        <w:t xml:space="preserve"> ressurgit. Ce n'est plus une attaque calculée, mais une éruption de pure rage. Le corps titanesque, bien que balafré et fissuré par l'explosion interne, s'élance hors de son tombeau de sable dans une ultime manifestation de défense. Il est enragé, ses mouvements erratiques et brutaux, chaque segment se tordant de douleur et de fureur.</w:t>
      </w:r>
    </w:p>
    <w:p w14:paraId="2F23C6B2" w14:textId="77777777" w:rsidR="00E601E5" w:rsidRPr="00E601E5" w:rsidRDefault="00E601E5" w:rsidP="00E601E5">
      <w:pPr>
        <w:rPr>
          <w:rFonts w:ascii="Calibri" w:hAnsi="Calibri"/>
          <w:b/>
          <w:bCs/>
          <w:sz w:val="22"/>
          <w:szCs w:val="22"/>
        </w:rPr>
      </w:pPr>
      <w:r w:rsidRPr="00E601E5">
        <w:rPr>
          <w:rFonts w:ascii="Calibri" w:hAnsi="Calibri"/>
          <w:b/>
          <w:bCs/>
          <w:sz w:val="22"/>
          <w:szCs w:val="22"/>
        </w:rPr>
        <w:t>Un autre éclair, plus puissant encore, zèbre l'obscurité. Il frappe la carapace du monstre, mais au lieu de l'endommager, il semble glisser sur l'obsidienne, se divisant en une myriade d'arcs électriques qui courent le long de son corps avant de se dissiper sans mal dans la roche.</w:t>
      </w:r>
    </w:p>
    <w:p w14:paraId="0A8A6D63" w14:textId="45DB0A1E" w:rsidR="00E601E5" w:rsidRPr="00E601E5" w:rsidRDefault="00E601E5" w:rsidP="00E601E5">
      <w:pPr>
        <w:rPr>
          <w:rFonts w:ascii="Calibri" w:hAnsi="Calibri"/>
          <w:b/>
          <w:bCs/>
          <w:sz w:val="22"/>
          <w:szCs w:val="22"/>
        </w:rPr>
      </w:pPr>
      <w:r w:rsidRPr="00E601E5">
        <w:rPr>
          <w:rFonts w:ascii="Calibri" w:hAnsi="Calibri"/>
          <w:b/>
          <w:bCs/>
          <w:sz w:val="22"/>
          <w:szCs w:val="22"/>
        </w:rPr>
        <w:t>"</w:t>
      </w:r>
      <w:r w:rsidRPr="009A4480">
        <w:rPr>
          <w:rFonts w:ascii="Calibri" w:hAnsi="Calibri"/>
          <w:sz w:val="22"/>
          <w:szCs w:val="22"/>
        </w:rPr>
        <w:t>Un isolant...</w:t>
      </w:r>
      <w:r w:rsidRPr="00E601E5">
        <w:rPr>
          <w:rFonts w:ascii="Calibri" w:hAnsi="Calibri"/>
          <w:b/>
          <w:bCs/>
          <w:sz w:val="22"/>
          <w:szCs w:val="22"/>
        </w:rPr>
        <w:t xml:space="preserve">" murmure un ingénieur </w:t>
      </w:r>
      <w:proofErr w:type="spellStart"/>
      <w:r w:rsidRPr="00E601E5">
        <w:rPr>
          <w:rFonts w:ascii="Calibri" w:hAnsi="Calibri"/>
          <w:b/>
          <w:bCs/>
          <w:sz w:val="22"/>
          <w:szCs w:val="22"/>
        </w:rPr>
        <w:t>Tzekarii</w:t>
      </w:r>
      <w:proofErr w:type="spellEnd"/>
      <w:r w:rsidRPr="00E601E5">
        <w:rPr>
          <w:rFonts w:ascii="Calibri" w:hAnsi="Calibri"/>
          <w:b/>
          <w:bCs/>
          <w:sz w:val="22"/>
          <w:szCs w:val="22"/>
        </w:rPr>
        <w:t>, la voix brisée par la réalisation. "</w:t>
      </w:r>
      <w:r w:rsidRPr="00B83C86">
        <w:rPr>
          <w:rFonts w:ascii="Calibri" w:hAnsi="Calibri"/>
          <w:sz w:val="22"/>
          <w:szCs w:val="22"/>
        </w:rPr>
        <w:t>Sa carapace... c</w:t>
      </w:r>
      <w:r w:rsidR="00B83C86">
        <w:rPr>
          <w:rFonts w:ascii="Calibri" w:hAnsi="Calibri"/>
          <w:sz w:val="22"/>
          <w:szCs w:val="22"/>
        </w:rPr>
        <w:t>’est du verre !</w:t>
      </w:r>
      <w:r w:rsidR="006848B6">
        <w:rPr>
          <w:rFonts w:ascii="Calibri" w:hAnsi="Calibri"/>
          <w:sz w:val="22"/>
          <w:szCs w:val="22"/>
        </w:rPr>
        <w:t xml:space="preserve"> Il se serre de la foudre contre nous !</w:t>
      </w:r>
      <w:r w:rsidRPr="00E601E5">
        <w:rPr>
          <w:rFonts w:ascii="Calibri" w:hAnsi="Calibri"/>
          <w:b/>
          <w:bCs/>
          <w:sz w:val="22"/>
          <w:szCs w:val="22"/>
        </w:rPr>
        <w:t>"</w:t>
      </w:r>
    </w:p>
    <w:p w14:paraId="7B9336D1" w14:textId="77777777" w:rsidR="00E601E5" w:rsidRPr="00E601E5" w:rsidRDefault="00E601E5" w:rsidP="00E601E5">
      <w:pPr>
        <w:rPr>
          <w:rFonts w:ascii="Calibri" w:hAnsi="Calibri"/>
          <w:b/>
          <w:bCs/>
          <w:sz w:val="22"/>
          <w:szCs w:val="22"/>
        </w:rPr>
      </w:pPr>
      <w:r w:rsidRPr="00E601E5">
        <w:rPr>
          <w:rFonts w:ascii="Calibri" w:hAnsi="Calibri"/>
          <w:b/>
          <w:bCs/>
          <w:sz w:val="22"/>
          <w:szCs w:val="22"/>
        </w:rPr>
        <w:t>Au même instant, comme pour confirmer ses dires, un troisième éclair s'abat, non pas sur le monstre, mais sur le grand mât métallique du navire. La décharge est assourdissante, le métal hurle et devient incandescent, et plusieurs guerriers sont projetés à terre par la surtension.</w:t>
      </w:r>
    </w:p>
    <w:p w14:paraId="59AAF78B" w14:textId="77777777" w:rsidR="00E601E5" w:rsidRPr="00E601E5" w:rsidRDefault="00E601E5" w:rsidP="00E601E5">
      <w:pPr>
        <w:rPr>
          <w:rFonts w:ascii="Calibri" w:hAnsi="Calibri"/>
          <w:b/>
          <w:bCs/>
          <w:sz w:val="22"/>
          <w:szCs w:val="22"/>
        </w:rPr>
      </w:pPr>
      <w:r w:rsidRPr="00E601E5">
        <w:rPr>
          <w:rFonts w:ascii="Calibri" w:hAnsi="Calibri"/>
          <w:b/>
          <w:bCs/>
          <w:sz w:val="22"/>
          <w:szCs w:val="22"/>
        </w:rPr>
        <w:t xml:space="preserve">La terrible vérité éclate alors dans l'esprit de tous. La foudre est l'alliée de la créature. Le navire, forgé dans le métal conducteur </w:t>
      </w:r>
      <w:proofErr w:type="spellStart"/>
      <w:r w:rsidRPr="00E601E5">
        <w:rPr>
          <w:rFonts w:ascii="Calibri" w:hAnsi="Calibri"/>
          <w:b/>
          <w:bCs/>
          <w:sz w:val="22"/>
          <w:szCs w:val="22"/>
        </w:rPr>
        <w:t>Tzekarii</w:t>
      </w:r>
      <w:proofErr w:type="spellEnd"/>
      <w:r w:rsidRPr="00E601E5">
        <w:rPr>
          <w:rFonts w:ascii="Calibri" w:hAnsi="Calibri"/>
          <w:b/>
          <w:bCs/>
          <w:sz w:val="22"/>
          <w:szCs w:val="22"/>
        </w:rPr>
        <w:t>, n'est plus un bastion. C'est un appât. Une proie parfaite, un paratonnerre attendant la sentence.</w:t>
      </w:r>
    </w:p>
    <w:p w14:paraId="0EE786DC" w14:textId="77777777" w:rsidR="00E601E5" w:rsidRPr="00E601E5" w:rsidRDefault="00E601E5" w:rsidP="00E601E5">
      <w:pPr>
        <w:rPr>
          <w:rFonts w:ascii="Calibri" w:hAnsi="Calibri"/>
          <w:b/>
          <w:bCs/>
          <w:sz w:val="22"/>
          <w:szCs w:val="22"/>
        </w:rPr>
      </w:pPr>
      <w:r w:rsidRPr="00E601E5">
        <w:rPr>
          <w:rFonts w:ascii="Calibri" w:hAnsi="Calibri"/>
          <w:b/>
          <w:bCs/>
          <w:sz w:val="22"/>
          <w:szCs w:val="22"/>
        </w:rPr>
        <w:t xml:space="preserve">Au milieu du chaos renaissant, </w:t>
      </w:r>
      <w:proofErr w:type="spellStart"/>
      <w:r w:rsidRPr="00E601E5">
        <w:rPr>
          <w:rFonts w:ascii="Calibri" w:hAnsi="Calibri"/>
          <w:b/>
          <w:bCs/>
          <w:sz w:val="22"/>
          <w:szCs w:val="22"/>
        </w:rPr>
        <w:t>Lineva</w:t>
      </w:r>
      <w:proofErr w:type="spellEnd"/>
      <w:r w:rsidRPr="00E601E5">
        <w:rPr>
          <w:rFonts w:ascii="Calibri" w:hAnsi="Calibri"/>
          <w:b/>
          <w:bCs/>
          <w:sz w:val="22"/>
          <w:szCs w:val="22"/>
        </w:rPr>
        <w:t xml:space="preserve"> se relève. Chaque mouvement est une agonie. La douleur de ses côtes brisées lui arrache un grognement sourd, mais elle repousse la main du médecin qui tente de la retenir. Appuyée sur un de ses soldats de </w:t>
      </w:r>
      <w:proofErr w:type="spellStart"/>
      <w:r w:rsidRPr="00E601E5">
        <w:rPr>
          <w:rFonts w:ascii="Calibri" w:hAnsi="Calibri"/>
          <w:b/>
          <w:bCs/>
          <w:sz w:val="22"/>
          <w:szCs w:val="22"/>
        </w:rPr>
        <w:t>Forthaven</w:t>
      </w:r>
      <w:proofErr w:type="spellEnd"/>
      <w:r w:rsidRPr="00E601E5">
        <w:rPr>
          <w:rFonts w:ascii="Calibri" w:hAnsi="Calibri"/>
          <w:b/>
          <w:bCs/>
          <w:sz w:val="22"/>
          <w:szCs w:val="22"/>
        </w:rPr>
        <w:t>, elle se force à se mettre debout, son corps tremblant de douleur et d'effort, mais son regard fixé sur la bête.</w:t>
      </w:r>
    </w:p>
    <w:p w14:paraId="632D66F5" w14:textId="77777777" w:rsidR="00E601E5" w:rsidRPr="00E601E5" w:rsidRDefault="00E601E5" w:rsidP="00E601E5">
      <w:pPr>
        <w:rPr>
          <w:rFonts w:ascii="Calibri" w:hAnsi="Calibri"/>
          <w:b/>
          <w:bCs/>
          <w:sz w:val="22"/>
          <w:szCs w:val="22"/>
        </w:rPr>
      </w:pPr>
      <w:r w:rsidRPr="00E601E5">
        <w:rPr>
          <w:rFonts w:ascii="Calibri" w:hAnsi="Calibri"/>
          <w:b/>
          <w:bCs/>
          <w:sz w:val="22"/>
          <w:szCs w:val="22"/>
        </w:rPr>
        <w:t>"</w:t>
      </w:r>
      <w:r w:rsidRPr="00DA5755">
        <w:rPr>
          <w:rFonts w:ascii="Calibri" w:hAnsi="Calibri"/>
          <w:sz w:val="22"/>
          <w:szCs w:val="22"/>
        </w:rPr>
        <w:t>Amirale, vous ne pouvez pas !</w:t>
      </w:r>
      <w:r w:rsidRPr="00E601E5">
        <w:rPr>
          <w:rFonts w:ascii="Calibri" w:hAnsi="Calibri"/>
          <w:b/>
          <w:bCs/>
          <w:sz w:val="22"/>
          <w:szCs w:val="22"/>
        </w:rPr>
        <w:t>" proteste le médecin.</w:t>
      </w:r>
    </w:p>
    <w:p w14:paraId="5FD3B851" w14:textId="4FBF4642" w:rsidR="00E601E5" w:rsidRPr="00E601E5" w:rsidRDefault="00E601E5" w:rsidP="00E601E5">
      <w:pPr>
        <w:rPr>
          <w:rFonts w:ascii="Calibri" w:hAnsi="Calibri"/>
          <w:b/>
          <w:bCs/>
          <w:sz w:val="22"/>
          <w:szCs w:val="22"/>
        </w:rPr>
      </w:pPr>
      <w:r w:rsidRPr="00E601E5">
        <w:rPr>
          <w:rFonts w:ascii="Calibri" w:hAnsi="Calibri"/>
          <w:b/>
          <w:bCs/>
          <w:sz w:val="22"/>
          <w:szCs w:val="22"/>
        </w:rPr>
        <w:t xml:space="preserve">Mais </w:t>
      </w:r>
      <w:proofErr w:type="spellStart"/>
      <w:r w:rsidRPr="00E601E5">
        <w:rPr>
          <w:rFonts w:ascii="Calibri" w:hAnsi="Calibri"/>
          <w:b/>
          <w:bCs/>
          <w:sz w:val="22"/>
          <w:szCs w:val="22"/>
        </w:rPr>
        <w:t>Lineva</w:t>
      </w:r>
      <w:proofErr w:type="spellEnd"/>
      <w:r w:rsidRPr="00E601E5">
        <w:rPr>
          <w:rFonts w:ascii="Calibri" w:hAnsi="Calibri"/>
          <w:b/>
          <w:bCs/>
          <w:sz w:val="22"/>
          <w:szCs w:val="22"/>
        </w:rPr>
        <w:t xml:space="preserve"> ne l'écoute </w:t>
      </w:r>
      <w:r w:rsidR="00777495">
        <w:rPr>
          <w:rFonts w:ascii="Calibri" w:hAnsi="Calibri"/>
          <w:b/>
          <w:bCs/>
          <w:sz w:val="22"/>
          <w:szCs w:val="22"/>
        </w:rPr>
        <w:t>pas</w:t>
      </w:r>
      <w:r w:rsidRPr="00E601E5">
        <w:rPr>
          <w:rFonts w:ascii="Calibri" w:hAnsi="Calibri"/>
          <w:b/>
          <w:bCs/>
          <w:sz w:val="22"/>
          <w:szCs w:val="22"/>
        </w:rPr>
        <w:t xml:space="preserve">. Elle voit le monstre enragé, le ciel qui crache le feu, et </w:t>
      </w:r>
      <w:r w:rsidR="00777495">
        <w:rPr>
          <w:rFonts w:ascii="Calibri" w:hAnsi="Calibri"/>
          <w:b/>
          <w:bCs/>
          <w:sz w:val="22"/>
          <w:szCs w:val="22"/>
        </w:rPr>
        <w:t xml:space="preserve">le </w:t>
      </w:r>
      <w:r w:rsidRPr="00E601E5">
        <w:rPr>
          <w:rFonts w:ascii="Calibri" w:hAnsi="Calibri"/>
          <w:b/>
          <w:bCs/>
          <w:sz w:val="22"/>
          <w:szCs w:val="22"/>
        </w:rPr>
        <w:t xml:space="preserve">navire transformé en piège mortel. Elle sait que ce qui se joue maintenant n'est plus </w:t>
      </w:r>
      <w:r w:rsidR="00777495">
        <w:rPr>
          <w:rFonts w:ascii="Calibri" w:hAnsi="Calibri"/>
          <w:b/>
          <w:bCs/>
          <w:sz w:val="22"/>
          <w:szCs w:val="22"/>
        </w:rPr>
        <w:t>qu’</w:t>
      </w:r>
      <w:r w:rsidRPr="00E601E5">
        <w:rPr>
          <w:rFonts w:ascii="Calibri" w:hAnsi="Calibri"/>
          <w:b/>
          <w:bCs/>
          <w:sz w:val="22"/>
          <w:szCs w:val="22"/>
        </w:rPr>
        <w:t>une question de survie</w:t>
      </w:r>
      <w:r w:rsidR="00777495">
        <w:rPr>
          <w:rFonts w:ascii="Calibri" w:hAnsi="Calibri"/>
          <w:b/>
          <w:bCs/>
          <w:sz w:val="22"/>
          <w:szCs w:val="22"/>
        </w:rPr>
        <w:t>.</w:t>
      </w:r>
    </w:p>
    <w:p w14:paraId="6F0EF6AD" w14:textId="7EEA6A40" w:rsidR="00C66CBC" w:rsidRDefault="00E601E5" w:rsidP="00A9317A">
      <w:pPr>
        <w:rPr>
          <w:rFonts w:ascii="Calibri" w:hAnsi="Calibri"/>
          <w:b/>
          <w:bCs/>
          <w:sz w:val="22"/>
          <w:szCs w:val="22"/>
        </w:rPr>
      </w:pPr>
      <w:r w:rsidRPr="00E601E5">
        <w:rPr>
          <w:rFonts w:ascii="Calibri" w:hAnsi="Calibri"/>
          <w:b/>
          <w:bCs/>
          <w:sz w:val="22"/>
          <w:szCs w:val="22"/>
        </w:rPr>
        <w:t xml:space="preserve">Fermement, elle arrache sa lame forgée par les </w:t>
      </w:r>
      <w:proofErr w:type="spellStart"/>
      <w:r w:rsidRPr="00E601E5">
        <w:rPr>
          <w:rFonts w:ascii="Calibri" w:hAnsi="Calibri"/>
          <w:b/>
          <w:bCs/>
          <w:sz w:val="22"/>
          <w:szCs w:val="22"/>
        </w:rPr>
        <w:t>Droganths</w:t>
      </w:r>
      <w:proofErr w:type="spellEnd"/>
      <w:r w:rsidR="00786F60">
        <w:rPr>
          <w:rFonts w:ascii="Calibri" w:hAnsi="Calibri"/>
          <w:b/>
          <w:bCs/>
          <w:sz w:val="22"/>
          <w:szCs w:val="22"/>
        </w:rPr>
        <w:t xml:space="preserve"> du sol</w:t>
      </w:r>
      <w:r w:rsidRPr="00E601E5">
        <w:rPr>
          <w:rFonts w:ascii="Calibri" w:hAnsi="Calibri"/>
          <w:b/>
          <w:bCs/>
          <w:sz w:val="22"/>
          <w:szCs w:val="22"/>
        </w:rPr>
        <w:t xml:space="preserve">. L'acier ancien et franc semble étrangement chaud et rassurant dans sa main. </w:t>
      </w:r>
      <w:r w:rsidR="00C66CBC">
        <w:rPr>
          <w:rFonts w:ascii="Calibri" w:hAnsi="Calibri"/>
          <w:b/>
          <w:bCs/>
          <w:sz w:val="22"/>
          <w:szCs w:val="22"/>
        </w:rPr>
        <w:t xml:space="preserve">Le métal du </w:t>
      </w:r>
      <w:proofErr w:type="spellStart"/>
      <w:r w:rsidR="00786F60">
        <w:rPr>
          <w:rFonts w:ascii="Calibri" w:hAnsi="Calibri"/>
          <w:b/>
          <w:bCs/>
          <w:sz w:val="22"/>
          <w:szCs w:val="22"/>
        </w:rPr>
        <w:t>batiment</w:t>
      </w:r>
      <w:proofErr w:type="spellEnd"/>
      <w:r w:rsidR="00C66CBC">
        <w:rPr>
          <w:rFonts w:ascii="Calibri" w:hAnsi="Calibri"/>
          <w:b/>
          <w:bCs/>
          <w:sz w:val="22"/>
          <w:szCs w:val="22"/>
        </w:rPr>
        <w:t xml:space="preserve"> gémit sous les assauts conjugués de la tempête et du monstre. La foudre danse dans un ciel noir de suie cristalline, et chaque éclair semble attiré par le navire, le transformant en une enclume sur laquelle frappe le marteau des cieux. Le </w:t>
      </w:r>
      <w:proofErr w:type="spellStart"/>
      <w:r w:rsidR="00C66CBC">
        <w:rPr>
          <w:rFonts w:ascii="Calibri" w:hAnsi="Calibri"/>
          <w:b/>
          <w:bCs/>
          <w:sz w:val="22"/>
          <w:szCs w:val="22"/>
        </w:rPr>
        <w:t>Gorgon</w:t>
      </w:r>
      <w:proofErr w:type="spellEnd"/>
      <w:r w:rsidR="00C66CBC">
        <w:rPr>
          <w:rFonts w:ascii="Calibri" w:hAnsi="Calibri"/>
          <w:b/>
          <w:bCs/>
          <w:sz w:val="22"/>
          <w:szCs w:val="22"/>
        </w:rPr>
        <w:t>, une abomination de roche et de rage, se dresse au-dessus d’eux, moins un être vivant qu’une catastrophe naturelle en mouvement. Ses innombrables yeux brillent d’une fureur aveugle, et les arcs électriques crépitent sur sa carapace d’obsidienne, le couronnant d’un diadème de mort.</w:t>
      </w:r>
    </w:p>
    <w:p w14:paraId="2C1A310D" w14:textId="64893DE9" w:rsidR="00C66CBC" w:rsidRDefault="00C66CBC" w:rsidP="00A9317A">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malgré la douleur fulgurante de ses côtes brisées, se tient droite. Son souffle est un sifflement rauque, chaque inspiration est un poignard dans ses poumons, mais sa volonté est un roc. Elle lève son épée </w:t>
      </w:r>
      <w:proofErr w:type="spellStart"/>
      <w:r>
        <w:rPr>
          <w:rFonts w:ascii="Calibri" w:hAnsi="Calibri"/>
          <w:b/>
          <w:bCs/>
          <w:sz w:val="22"/>
          <w:szCs w:val="22"/>
        </w:rPr>
        <w:t>Droganth</w:t>
      </w:r>
      <w:proofErr w:type="spellEnd"/>
      <w:r>
        <w:rPr>
          <w:rFonts w:ascii="Calibri" w:hAnsi="Calibri"/>
          <w:b/>
          <w:bCs/>
          <w:sz w:val="22"/>
          <w:szCs w:val="22"/>
        </w:rPr>
        <w:t>, la lame ancienne brillant d’une lueur intérieure face à la démence électrique de l’orage.</w:t>
      </w:r>
    </w:p>
    <w:p w14:paraId="03D89046" w14:textId="2F8C16DB" w:rsidR="00C66CBC" w:rsidRDefault="00C66CBC" w:rsidP="00A9317A">
      <w:pPr>
        <w:rPr>
          <w:rFonts w:ascii="Calibri" w:hAnsi="Calibri"/>
          <w:b/>
          <w:bCs/>
          <w:sz w:val="22"/>
          <w:szCs w:val="22"/>
        </w:rPr>
      </w:pPr>
      <w:r>
        <w:rPr>
          <w:rFonts w:ascii="Calibri" w:hAnsi="Calibri"/>
          <w:b/>
          <w:bCs/>
          <w:sz w:val="22"/>
          <w:szCs w:val="22"/>
        </w:rPr>
        <w:t>« </w:t>
      </w:r>
      <w:r w:rsidRPr="00510863">
        <w:rPr>
          <w:rFonts w:ascii="Calibri" w:hAnsi="Calibri"/>
          <w:sz w:val="22"/>
          <w:szCs w:val="22"/>
        </w:rPr>
        <w:t>Tenez la ligne ! </w:t>
      </w:r>
      <w:r>
        <w:rPr>
          <w:rFonts w:ascii="Calibri" w:hAnsi="Calibri"/>
          <w:b/>
          <w:bCs/>
          <w:sz w:val="22"/>
          <w:szCs w:val="22"/>
        </w:rPr>
        <w:t>» sa voix, bien que faible, est chargée d’une autorité qui force les hommes à surmonter leur terreur. « </w:t>
      </w:r>
      <w:r w:rsidRPr="00510863">
        <w:rPr>
          <w:rFonts w:ascii="Calibri" w:hAnsi="Calibri"/>
          <w:sz w:val="22"/>
          <w:szCs w:val="22"/>
        </w:rPr>
        <w:t xml:space="preserve">Boucliers vers le haut ! </w:t>
      </w:r>
      <w:r w:rsidR="00F965D5">
        <w:rPr>
          <w:rFonts w:ascii="Calibri" w:hAnsi="Calibri"/>
          <w:sz w:val="22"/>
          <w:szCs w:val="22"/>
        </w:rPr>
        <w:t xml:space="preserve">Levez vos </w:t>
      </w:r>
      <w:r w:rsidR="00F965D5" w:rsidRPr="00F965D5">
        <w:rPr>
          <w:rFonts w:ascii="Calibri" w:hAnsi="Calibri"/>
          <w:sz w:val="22"/>
          <w:szCs w:val="22"/>
        </w:rPr>
        <w:t>fusils</w:t>
      </w:r>
      <w:r w:rsidRPr="00F965D5">
        <w:rPr>
          <w:rFonts w:ascii="Calibri" w:hAnsi="Calibri"/>
          <w:sz w:val="22"/>
          <w:szCs w:val="22"/>
        </w:rPr>
        <w:t> ! Visez les yeux !</w:t>
      </w:r>
      <w:r>
        <w:rPr>
          <w:rFonts w:ascii="Calibri" w:hAnsi="Calibri"/>
          <w:b/>
          <w:bCs/>
          <w:sz w:val="22"/>
          <w:szCs w:val="22"/>
        </w:rPr>
        <w:t> »</w:t>
      </w:r>
    </w:p>
    <w:p w14:paraId="26238B06" w14:textId="1F2EF98A" w:rsidR="00C66CBC" w:rsidRDefault="00C66CBC" w:rsidP="00A9317A">
      <w:pPr>
        <w:rPr>
          <w:rFonts w:ascii="Calibri" w:hAnsi="Calibri"/>
          <w:b/>
          <w:bCs/>
          <w:sz w:val="22"/>
          <w:szCs w:val="22"/>
        </w:rPr>
      </w:pPr>
      <w:r>
        <w:rPr>
          <w:rFonts w:ascii="Calibri" w:hAnsi="Calibri"/>
          <w:b/>
          <w:bCs/>
          <w:sz w:val="22"/>
          <w:szCs w:val="22"/>
        </w:rPr>
        <w:lastRenderedPageBreak/>
        <w:t>C’est un ordre absurde, un acte de défi contre l’inévitable. Les boucliers ne sont que des jouets face à la masse du titan. Mais l’ordre a été donné. Il</w:t>
      </w:r>
      <w:r w:rsidR="00C72304">
        <w:rPr>
          <w:rFonts w:ascii="Calibri" w:hAnsi="Calibri"/>
          <w:b/>
          <w:bCs/>
          <w:sz w:val="22"/>
          <w:szCs w:val="22"/>
        </w:rPr>
        <w:t>s</w:t>
      </w:r>
      <w:r>
        <w:rPr>
          <w:rFonts w:ascii="Calibri" w:hAnsi="Calibri"/>
          <w:b/>
          <w:bCs/>
          <w:sz w:val="22"/>
          <w:szCs w:val="22"/>
        </w:rPr>
        <w:t xml:space="preserve"> </w:t>
      </w:r>
      <w:r w:rsidR="00C72304">
        <w:rPr>
          <w:rFonts w:ascii="Calibri" w:hAnsi="Calibri"/>
          <w:b/>
          <w:bCs/>
          <w:sz w:val="22"/>
          <w:szCs w:val="22"/>
        </w:rPr>
        <w:t>ne mourront pas sans combattre</w:t>
      </w:r>
    </w:p>
    <w:p w14:paraId="3C99247F" w14:textId="41C0F84D" w:rsidR="00C66CBC" w:rsidRDefault="00C66CBC" w:rsidP="00A9317A">
      <w:pPr>
        <w:rPr>
          <w:rFonts w:ascii="Calibri" w:hAnsi="Calibri"/>
          <w:b/>
          <w:bCs/>
          <w:sz w:val="22"/>
          <w:szCs w:val="22"/>
        </w:rPr>
      </w:pPr>
      <w:r>
        <w:rPr>
          <w:rFonts w:ascii="Calibri" w:hAnsi="Calibri"/>
          <w:b/>
          <w:bCs/>
          <w:sz w:val="22"/>
          <w:szCs w:val="22"/>
        </w:rPr>
        <w:t xml:space="preserve">Le </w:t>
      </w:r>
      <w:proofErr w:type="spellStart"/>
      <w:r>
        <w:rPr>
          <w:rFonts w:ascii="Calibri" w:hAnsi="Calibri"/>
          <w:b/>
          <w:bCs/>
          <w:sz w:val="22"/>
          <w:szCs w:val="22"/>
        </w:rPr>
        <w:t>Gorgon</w:t>
      </w:r>
      <w:proofErr w:type="spellEnd"/>
      <w:r>
        <w:rPr>
          <w:rFonts w:ascii="Calibri" w:hAnsi="Calibri"/>
          <w:b/>
          <w:bCs/>
          <w:sz w:val="22"/>
          <w:szCs w:val="22"/>
        </w:rPr>
        <w:t xml:space="preserve"> attaque. Ses immenses pattes de cristal ne cherchent plus à faire chavirer le navire, mais à le pulvériser. L’une d’elles s’abat sur le pont avant dans un fracas apocalyptique. Le métal noir se déchire, la structure cède, et une partie du gaillard avant est simplement arrachée, plongeant dans le vortex de sable en contrebas. Des guerriers sont emportés, leurs cris coupés net.</w:t>
      </w:r>
    </w:p>
    <w:p w14:paraId="5A19E245" w14:textId="24606042" w:rsidR="00C66CBC" w:rsidRDefault="00C66CBC" w:rsidP="00A9317A">
      <w:pPr>
        <w:rPr>
          <w:rFonts w:ascii="Calibri" w:hAnsi="Calibri"/>
          <w:b/>
          <w:bCs/>
          <w:sz w:val="22"/>
          <w:szCs w:val="22"/>
        </w:rPr>
      </w:pPr>
      <w:r>
        <w:rPr>
          <w:rFonts w:ascii="Calibri" w:hAnsi="Calibri"/>
          <w:b/>
          <w:bCs/>
          <w:sz w:val="22"/>
          <w:szCs w:val="22"/>
        </w:rPr>
        <w:t>La foudre répond à l’appel de la fureur du monstre. Un éclair d’une blancheur aveuglante frappe le mât principal, qui explose en une gerbe d’échardes de métal en fusion. Le navire est en train de mourir sous leurs pieds.</w:t>
      </w:r>
    </w:p>
    <w:p w14:paraId="2E0A4B82" w14:textId="4465529F" w:rsidR="00C66CBC" w:rsidRDefault="00C66CBC" w:rsidP="00A9317A">
      <w:pPr>
        <w:rPr>
          <w:rFonts w:ascii="Calibri" w:hAnsi="Calibri"/>
          <w:b/>
          <w:bCs/>
          <w:sz w:val="22"/>
          <w:szCs w:val="22"/>
        </w:rPr>
      </w:pPr>
      <w:r>
        <w:rPr>
          <w:rFonts w:ascii="Calibri" w:hAnsi="Calibri"/>
          <w:b/>
          <w:bCs/>
          <w:sz w:val="22"/>
          <w:szCs w:val="22"/>
        </w:rPr>
        <w:t xml:space="preserve">C’est alors qu’une nouvelle silhouette fend le chaos. Surgissant de la tempête de poussière et d’éclairs, un petit skiff des sables, rapide et agile, fonce non pas vers le </w:t>
      </w:r>
      <w:r w:rsidR="001342E9">
        <w:rPr>
          <w:rFonts w:ascii="Calibri" w:hAnsi="Calibri"/>
          <w:b/>
          <w:bCs/>
          <w:sz w:val="22"/>
          <w:szCs w:val="22"/>
        </w:rPr>
        <w:t>navire</w:t>
      </w:r>
      <w:r>
        <w:rPr>
          <w:rFonts w:ascii="Calibri" w:hAnsi="Calibri"/>
          <w:b/>
          <w:bCs/>
          <w:sz w:val="22"/>
          <w:szCs w:val="22"/>
        </w:rPr>
        <w:t xml:space="preserve">, mais vers le flanc même du </w:t>
      </w:r>
      <w:proofErr w:type="spellStart"/>
      <w:r>
        <w:rPr>
          <w:rFonts w:ascii="Calibri" w:hAnsi="Calibri"/>
          <w:b/>
          <w:bCs/>
          <w:sz w:val="22"/>
          <w:szCs w:val="22"/>
        </w:rPr>
        <w:t>Gorgon</w:t>
      </w:r>
      <w:proofErr w:type="spellEnd"/>
      <w:r>
        <w:rPr>
          <w:rFonts w:ascii="Calibri" w:hAnsi="Calibri"/>
          <w:b/>
          <w:bCs/>
          <w:sz w:val="22"/>
          <w:szCs w:val="22"/>
        </w:rPr>
        <w:t xml:space="preserve">. C’est </w:t>
      </w:r>
      <w:proofErr w:type="spellStart"/>
      <w:r>
        <w:rPr>
          <w:rFonts w:ascii="Calibri" w:hAnsi="Calibri"/>
          <w:b/>
          <w:bCs/>
          <w:sz w:val="22"/>
          <w:szCs w:val="22"/>
        </w:rPr>
        <w:t>Khamari</w:t>
      </w:r>
      <w:proofErr w:type="spellEnd"/>
      <w:r>
        <w:rPr>
          <w:rFonts w:ascii="Calibri" w:hAnsi="Calibri"/>
          <w:b/>
          <w:bCs/>
          <w:sz w:val="22"/>
          <w:szCs w:val="22"/>
        </w:rPr>
        <w:t xml:space="preserve">. Derrière elle, sur le pont du petit vaisseau, se tiennent les survivants de l’atelier, dont son fils, </w:t>
      </w:r>
      <w:proofErr w:type="spellStart"/>
      <w:r>
        <w:rPr>
          <w:rFonts w:ascii="Calibri" w:hAnsi="Calibri"/>
          <w:b/>
          <w:bCs/>
          <w:sz w:val="22"/>
          <w:szCs w:val="22"/>
        </w:rPr>
        <w:t>Kaelen</w:t>
      </w:r>
      <w:proofErr w:type="spellEnd"/>
      <w:r>
        <w:rPr>
          <w:rFonts w:ascii="Calibri" w:hAnsi="Calibri"/>
          <w:b/>
          <w:bCs/>
          <w:sz w:val="22"/>
          <w:szCs w:val="22"/>
        </w:rPr>
        <w:t>, qui regarde la scène avec des yeux écarquillés d’horreur et de fierté.</w:t>
      </w:r>
    </w:p>
    <w:p w14:paraId="5BFF76EB" w14:textId="05BD3A76" w:rsidR="00C66CBC" w:rsidRDefault="00C66CBC" w:rsidP="00A9317A">
      <w:pPr>
        <w:rPr>
          <w:rFonts w:ascii="Calibri" w:hAnsi="Calibri"/>
          <w:b/>
          <w:bCs/>
          <w:sz w:val="22"/>
          <w:szCs w:val="22"/>
        </w:rPr>
      </w:pPr>
      <w:r>
        <w:rPr>
          <w:rFonts w:ascii="Calibri" w:hAnsi="Calibri"/>
          <w:b/>
          <w:bCs/>
          <w:sz w:val="22"/>
          <w:szCs w:val="22"/>
        </w:rPr>
        <w:t xml:space="preserve">La reine </w:t>
      </w:r>
      <w:proofErr w:type="spellStart"/>
      <w:r>
        <w:rPr>
          <w:rFonts w:ascii="Calibri" w:hAnsi="Calibri"/>
          <w:b/>
          <w:bCs/>
          <w:sz w:val="22"/>
          <w:szCs w:val="22"/>
        </w:rPr>
        <w:t>Tzekarii</w:t>
      </w:r>
      <w:proofErr w:type="spellEnd"/>
      <w:r>
        <w:rPr>
          <w:rFonts w:ascii="Calibri" w:hAnsi="Calibri"/>
          <w:b/>
          <w:bCs/>
          <w:sz w:val="22"/>
          <w:szCs w:val="22"/>
        </w:rPr>
        <w:t xml:space="preserve"> ne cherche pas à accoster. Elle utilise son skiff comme un tremplin. « </w:t>
      </w:r>
      <w:r w:rsidRPr="00B71D86">
        <w:rPr>
          <w:rFonts w:ascii="Calibri" w:hAnsi="Calibri"/>
          <w:sz w:val="22"/>
          <w:szCs w:val="22"/>
        </w:rPr>
        <w:t>Tenez le cap ! </w:t>
      </w:r>
      <w:r>
        <w:rPr>
          <w:rFonts w:ascii="Calibri" w:hAnsi="Calibri"/>
          <w:b/>
          <w:bCs/>
          <w:sz w:val="22"/>
          <w:szCs w:val="22"/>
        </w:rPr>
        <w:t>» hurle-t-elle à son pilote.</w:t>
      </w:r>
    </w:p>
    <w:p w14:paraId="7281F427" w14:textId="2315958A" w:rsidR="00C66CBC" w:rsidRDefault="00C66CBC" w:rsidP="00A9317A">
      <w:pPr>
        <w:rPr>
          <w:rFonts w:ascii="Calibri" w:hAnsi="Calibri"/>
          <w:b/>
          <w:bCs/>
          <w:sz w:val="22"/>
          <w:szCs w:val="22"/>
        </w:rPr>
      </w:pPr>
      <w:r>
        <w:rPr>
          <w:rFonts w:ascii="Calibri" w:hAnsi="Calibri"/>
          <w:b/>
          <w:bCs/>
          <w:sz w:val="22"/>
          <w:szCs w:val="22"/>
        </w:rPr>
        <w:t xml:space="preserve">Au moment où le skiff frôle l’un des gigantesques segments du corps du monstre, </w:t>
      </w:r>
      <w:proofErr w:type="spellStart"/>
      <w:r>
        <w:rPr>
          <w:rFonts w:ascii="Calibri" w:hAnsi="Calibri"/>
          <w:b/>
          <w:bCs/>
          <w:sz w:val="22"/>
          <w:szCs w:val="22"/>
        </w:rPr>
        <w:t>Khamari</w:t>
      </w:r>
      <w:proofErr w:type="spellEnd"/>
      <w:r>
        <w:rPr>
          <w:rFonts w:ascii="Calibri" w:hAnsi="Calibri"/>
          <w:b/>
          <w:bCs/>
          <w:sz w:val="22"/>
          <w:szCs w:val="22"/>
        </w:rPr>
        <w:t xml:space="preserve"> saute. C’est un acte d’une audace insensée. Elle s’élance dans le vide, au-dessus du sable tourbillonnant, et atterrit avec la grâce d’une panthère sur la carapace d’obsidienne du </w:t>
      </w:r>
      <w:proofErr w:type="spellStart"/>
      <w:r>
        <w:rPr>
          <w:rFonts w:ascii="Calibri" w:hAnsi="Calibri"/>
          <w:b/>
          <w:bCs/>
          <w:sz w:val="22"/>
          <w:szCs w:val="22"/>
        </w:rPr>
        <w:t>Gorgon</w:t>
      </w:r>
      <w:proofErr w:type="spellEnd"/>
      <w:r>
        <w:rPr>
          <w:rFonts w:ascii="Calibri" w:hAnsi="Calibri"/>
          <w:b/>
          <w:bCs/>
          <w:sz w:val="22"/>
          <w:szCs w:val="22"/>
        </w:rPr>
        <w:t>. Ses bottes, équipées de crampons</w:t>
      </w:r>
      <w:r w:rsidR="00926948">
        <w:rPr>
          <w:rFonts w:ascii="Calibri" w:hAnsi="Calibri"/>
          <w:b/>
          <w:bCs/>
          <w:sz w:val="22"/>
          <w:szCs w:val="22"/>
        </w:rPr>
        <w:t xml:space="preserve"> magnétiques</w:t>
      </w:r>
      <w:r>
        <w:rPr>
          <w:rFonts w:ascii="Calibri" w:hAnsi="Calibri"/>
          <w:b/>
          <w:bCs/>
          <w:sz w:val="22"/>
          <w:szCs w:val="22"/>
        </w:rPr>
        <w:t>, s’ancrent sur la surface lisse. Elle est sur le dos de la bête.</w:t>
      </w:r>
    </w:p>
    <w:p w14:paraId="7E8073C0" w14:textId="7EA1774A" w:rsidR="00C66CBC" w:rsidRDefault="00C66CBC" w:rsidP="00A9317A">
      <w:pPr>
        <w:rPr>
          <w:rFonts w:ascii="Calibri" w:hAnsi="Calibri"/>
          <w:b/>
          <w:bCs/>
          <w:sz w:val="22"/>
          <w:szCs w:val="22"/>
        </w:rPr>
      </w:pPr>
      <w:r>
        <w:rPr>
          <w:rFonts w:ascii="Calibri" w:hAnsi="Calibri"/>
          <w:b/>
          <w:bCs/>
          <w:sz w:val="22"/>
          <w:szCs w:val="22"/>
        </w:rPr>
        <w:t xml:space="preserve">Le </w:t>
      </w:r>
      <w:proofErr w:type="spellStart"/>
      <w:r>
        <w:rPr>
          <w:rFonts w:ascii="Calibri" w:hAnsi="Calibri"/>
          <w:b/>
          <w:bCs/>
          <w:sz w:val="22"/>
          <w:szCs w:val="22"/>
        </w:rPr>
        <w:t>Gorgon</w:t>
      </w:r>
      <w:proofErr w:type="spellEnd"/>
      <w:r>
        <w:rPr>
          <w:rFonts w:ascii="Calibri" w:hAnsi="Calibri"/>
          <w:b/>
          <w:bCs/>
          <w:sz w:val="22"/>
          <w:szCs w:val="22"/>
        </w:rPr>
        <w:t xml:space="preserve">, sentant cette présence infime mais irritante sur son échine, entre dans une fureur encore plus grande. Il se tord, se cambre, cherchant à se débarrasser de ce parasite. </w:t>
      </w:r>
      <w:proofErr w:type="spellStart"/>
      <w:r>
        <w:rPr>
          <w:rFonts w:ascii="Calibri" w:hAnsi="Calibri"/>
          <w:b/>
          <w:bCs/>
          <w:sz w:val="22"/>
          <w:szCs w:val="22"/>
        </w:rPr>
        <w:t>Khamari</w:t>
      </w:r>
      <w:proofErr w:type="spellEnd"/>
      <w:r>
        <w:rPr>
          <w:rFonts w:ascii="Calibri" w:hAnsi="Calibri"/>
          <w:b/>
          <w:bCs/>
          <w:sz w:val="22"/>
          <w:szCs w:val="22"/>
        </w:rPr>
        <w:t xml:space="preserve"> est projetée d’un côté à l’autre, ne tenant que par la force de ses jambes et la technologie de ses bottes. La foudre continue de crépiter tout autour, les arcs électriques passant à quelques centimètres de son visage, l’air vibrant d’ozone et de mort.</w:t>
      </w:r>
    </w:p>
    <w:p w14:paraId="20E5890F" w14:textId="34D79FAF" w:rsidR="00C66CBC" w:rsidRDefault="00C66CBC" w:rsidP="00A9317A">
      <w:pPr>
        <w:rPr>
          <w:rFonts w:ascii="Calibri" w:hAnsi="Calibri"/>
          <w:b/>
          <w:bCs/>
          <w:sz w:val="22"/>
          <w:szCs w:val="22"/>
        </w:rPr>
      </w:pPr>
      <w:r>
        <w:rPr>
          <w:rFonts w:ascii="Calibri" w:hAnsi="Calibri"/>
          <w:b/>
          <w:bCs/>
          <w:sz w:val="22"/>
          <w:szCs w:val="22"/>
        </w:rPr>
        <w:t>Mais elle n’est pas venue pour une promenade. Elle dégaine deux lames courtes et courbes, et commence son ascension</w:t>
      </w:r>
      <w:r w:rsidR="00861B70">
        <w:rPr>
          <w:rFonts w:ascii="Calibri" w:hAnsi="Calibri"/>
          <w:b/>
          <w:bCs/>
          <w:sz w:val="22"/>
          <w:szCs w:val="22"/>
        </w:rPr>
        <w:t xml:space="preserve"> sans plus attendre</w:t>
      </w:r>
      <w:r>
        <w:rPr>
          <w:rFonts w:ascii="Calibri" w:hAnsi="Calibri"/>
          <w:b/>
          <w:bCs/>
          <w:sz w:val="22"/>
          <w:szCs w:val="22"/>
        </w:rPr>
        <w:t xml:space="preserve">. Chaque prise est un effort surhumain. Elle plante ses lames dans les fines fissures entre les plaques d’obsidienne, se hissant segment par segment, alors que le monstre continue de se débattre comme un </w:t>
      </w:r>
      <w:r w:rsidR="00861B70">
        <w:rPr>
          <w:rFonts w:ascii="Calibri" w:hAnsi="Calibri"/>
          <w:b/>
          <w:bCs/>
          <w:sz w:val="22"/>
          <w:szCs w:val="22"/>
        </w:rPr>
        <w:t>Léviathan</w:t>
      </w:r>
      <w:r>
        <w:rPr>
          <w:rFonts w:ascii="Calibri" w:hAnsi="Calibri"/>
          <w:b/>
          <w:bCs/>
          <w:sz w:val="22"/>
          <w:szCs w:val="22"/>
        </w:rPr>
        <w:t xml:space="preserve"> harponné. Elle escalade une montagne vivante qui cherche activement à la tuer.</w:t>
      </w:r>
    </w:p>
    <w:p w14:paraId="20C7C51D" w14:textId="568AA985" w:rsidR="00C66CBC" w:rsidRDefault="00C66CBC" w:rsidP="00A9317A">
      <w:pPr>
        <w:rPr>
          <w:rFonts w:ascii="Calibri" w:hAnsi="Calibri"/>
          <w:b/>
          <w:bCs/>
          <w:sz w:val="22"/>
          <w:szCs w:val="22"/>
        </w:rPr>
      </w:pPr>
      <w:r>
        <w:rPr>
          <w:rFonts w:ascii="Calibri" w:hAnsi="Calibri"/>
          <w:b/>
          <w:bCs/>
          <w:sz w:val="22"/>
          <w:szCs w:val="22"/>
        </w:rPr>
        <w:t xml:space="preserve">Depuis le pont du navire mourant, </w:t>
      </w:r>
      <w:proofErr w:type="spellStart"/>
      <w:r>
        <w:rPr>
          <w:rFonts w:ascii="Calibri" w:hAnsi="Calibri"/>
          <w:b/>
          <w:bCs/>
          <w:sz w:val="22"/>
          <w:szCs w:val="22"/>
        </w:rPr>
        <w:t>Lineva</w:t>
      </w:r>
      <w:proofErr w:type="spellEnd"/>
      <w:r>
        <w:rPr>
          <w:rFonts w:ascii="Calibri" w:hAnsi="Calibri"/>
          <w:b/>
          <w:bCs/>
          <w:sz w:val="22"/>
          <w:szCs w:val="22"/>
        </w:rPr>
        <w:t xml:space="preserve"> et les autres assistent à la scène, leur propre combat momentanément oublié. Ils voient cette silhouette solitaire, cette reine-guerrière, défier un dieu de pierre au cœur d’une tempête électrique. Un espoir irrationnel, plus puissant que la peur, commence à naître dans leur cœur.</w:t>
      </w:r>
    </w:p>
    <w:p w14:paraId="2AE1BA02" w14:textId="5F0A9C1A" w:rsidR="00C66CBC" w:rsidRDefault="00C66CBC" w:rsidP="00A9317A">
      <w:pPr>
        <w:rPr>
          <w:rFonts w:ascii="Calibri" w:hAnsi="Calibri"/>
          <w:b/>
          <w:bCs/>
          <w:sz w:val="22"/>
          <w:szCs w:val="22"/>
        </w:rPr>
      </w:pPr>
      <w:proofErr w:type="spellStart"/>
      <w:r>
        <w:rPr>
          <w:rFonts w:ascii="Calibri" w:hAnsi="Calibri"/>
          <w:b/>
          <w:bCs/>
          <w:sz w:val="22"/>
          <w:szCs w:val="22"/>
        </w:rPr>
        <w:t>Khamari</w:t>
      </w:r>
      <w:proofErr w:type="spellEnd"/>
      <w:r>
        <w:rPr>
          <w:rFonts w:ascii="Calibri" w:hAnsi="Calibri"/>
          <w:b/>
          <w:bCs/>
          <w:sz w:val="22"/>
          <w:szCs w:val="22"/>
        </w:rPr>
        <w:t xml:space="preserve"> n’escalade pas au hasard. Son regard perçant cherche quelque chose. Elle atteint enfin le troisième segment, juste derrière la tête colossale. C’est là. Une zone où les plaques d’obsidienne ne sont pas parfaitement jointes, laissant entrevoir une texture légèrement différente, moins lisse.</w:t>
      </w:r>
    </w:p>
    <w:p w14:paraId="30A9BBB7" w14:textId="7808BDEE" w:rsidR="00C66CBC" w:rsidRDefault="00C66CBC" w:rsidP="00A9317A">
      <w:pPr>
        <w:rPr>
          <w:rFonts w:ascii="Calibri" w:hAnsi="Calibri"/>
          <w:b/>
          <w:bCs/>
          <w:sz w:val="22"/>
          <w:szCs w:val="22"/>
        </w:rPr>
      </w:pPr>
      <w:r>
        <w:rPr>
          <w:rFonts w:ascii="Calibri" w:hAnsi="Calibri"/>
          <w:b/>
          <w:bCs/>
          <w:sz w:val="22"/>
          <w:szCs w:val="22"/>
        </w:rPr>
        <w:t xml:space="preserve">Elle rengaine l'un de ses crochets et sort </w:t>
      </w:r>
      <w:r w:rsidR="00075729">
        <w:rPr>
          <w:rFonts w:ascii="Calibri" w:hAnsi="Calibri"/>
          <w:b/>
          <w:bCs/>
          <w:sz w:val="22"/>
          <w:szCs w:val="22"/>
        </w:rPr>
        <w:t>un</w:t>
      </w:r>
      <w:r w:rsidR="002A406C">
        <w:rPr>
          <w:rFonts w:ascii="Calibri" w:hAnsi="Calibri"/>
          <w:b/>
          <w:bCs/>
          <w:sz w:val="22"/>
          <w:szCs w:val="22"/>
        </w:rPr>
        <w:t xml:space="preserve"> </w:t>
      </w:r>
      <w:r w:rsidR="00D93280">
        <w:rPr>
          <w:rFonts w:ascii="Calibri" w:hAnsi="Calibri"/>
          <w:b/>
          <w:bCs/>
          <w:sz w:val="22"/>
          <w:szCs w:val="22"/>
        </w:rPr>
        <w:t>petit</w:t>
      </w:r>
      <w:r w:rsidR="002A406C">
        <w:rPr>
          <w:rFonts w:ascii="Calibri" w:hAnsi="Calibri"/>
          <w:b/>
          <w:bCs/>
          <w:sz w:val="22"/>
          <w:szCs w:val="22"/>
        </w:rPr>
        <w:t xml:space="preserve"> </w:t>
      </w:r>
      <w:r w:rsidR="00D93280">
        <w:rPr>
          <w:rFonts w:ascii="Calibri" w:hAnsi="Calibri"/>
          <w:b/>
          <w:bCs/>
          <w:sz w:val="22"/>
          <w:szCs w:val="22"/>
        </w:rPr>
        <w:t>ma</w:t>
      </w:r>
      <w:r w:rsidR="002A406C">
        <w:rPr>
          <w:rFonts w:ascii="Calibri" w:hAnsi="Calibri"/>
          <w:b/>
          <w:bCs/>
          <w:sz w:val="22"/>
          <w:szCs w:val="22"/>
        </w:rPr>
        <w:t>rteau</w:t>
      </w:r>
      <w:r w:rsidR="00D93280">
        <w:rPr>
          <w:rFonts w:ascii="Calibri" w:hAnsi="Calibri"/>
          <w:b/>
          <w:bCs/>
          <w:sz w:val="22"/>
          <w:szCs w:val="22"/>
        </w:rPr>
        <w:t xml:space="preserve"> </w:t>
      </w:r>
      <w:r>
        <w:rPr>
          <w:rFonts w:ascii="Calibri" w:hAnsi="Calibri"/>
          <w:b/>
          <w:bCs/>
          <w:sz w:val="22"/>
          <w:szCs w:val="22"/>
        </w:rPr>
        <w:t xml:space="preserve">de guerre de sa ceinture. S'ancrant fermement avec ses bottes et une lame, elle commence à frapper. Chaque coup est précis, </w:t>
      </w:r>
      <w:r>
        <w:rPr>
          <w:rFonts w:ascii="Calibri" w:hAnsi="Calibri"/>
          <w:b/>
          <w:bCs/>
          <w:sz w:val="22"/>
          <w:szCs w:val="22"/>
        </w:rPr>
        <w:lastRenderedPageBreak/>
        <w:t>chirurgical. Le son du métal sur l’obsidienne est un « clac » sec, presque dérisoire face au tonnerre de la tempête. Mais elle persiste.</w:t>
      </w:r>
    </w:p>
    <w:p w14:paraId="7A931EEA" w14:textId="18EC3D57" w:rsidR="00C66CBC" w:rsidRDefault="00C66CBC" w:rsidP="00A9317A">
      <w:pPr>
        <w:rPr>
          <w:rFonts w:ascii="Calibri" w:hAnsi="Calibri"/>
          <w:b/>
          <w:bCs/>
          <w:sz w:val="22"/>
          <w:szCs w:val="22"/>
        </w:rPr>
      </w:pPr>
      <w:r>
        <w:rPr>
          <w:rFonts w:ascii="Calibri" w:hAnsi="Calibri"/>
          <w:b/>
          <w:bCs/>
          <w:sz w:val="22"/>
          <w:szCs w:val="22"/>
        </w:rPr>
        <w:t xml:space="preserve">CLAC. CLAC. CLAC. Une fine fissure apparaît. Le </w:t>
      </w:r>
      <w:proofErr w:type="spellStart"/>
      <w:r>
        <w:rPr>
          <w:rFonts w:ascii="Calibri" w:hAnsi="Calibri"/>
          <w:b/>
          <w:bCs/>
          <w:sz w:val="22"/>
          <w:szCs w:val="22"/>
        </w:rPr>
        <w:t>Gorgon</w:t>
      </w:r>
      <w:proofErr w:type="spellEnd"/>
      <w:r>
        <w:rPr>
          <w:rFonts w:ascii="Calibri" w:hAnsi="Calibri"/>
          <w:b/>
          <w:bCs/>
          <w:sz w:val="22"/>
          <w:szCs w:val="22"/>
        </w:rPr>
        <w:t xml:space="preserve"> sent la douleur et pousse un hurlement qui fait vibrer l’air, se secouant avec une violence redoublée. </w:t>
      </w:r>
      <w:proofErr w:type="spellStart"/>
      <w:r>
        <w:rPr>
          <w:rFonts w:ascii="Calibri" w:hAnsi="Calibri"/>
          <w:b/>
          <w:bCs/>
          <w:sz w:val="22"/>
          <w:szCs w:val="22"/>
        </w:rPr>
        <w:t>Khamari</w:t>
      </w:r>
      <w:proofErr w:type="spellEnd"/>
      <w:r>
        <w:rPr>
          <w:rFonts w:ascii="Calibri" w:hAnsi="Calibri"/>
          <w:b/>
          <w:bCs/>
          <w:sz w:val="22"/>
          <w:szCs w:val="22"/>
        </w:rPr>
        <w:t xml:space="preserve"> est presque désarçonnée, mais elle s’accroche, ses muscles bandés à l’extrême. Elle frappe encore, visant la même fissure. Elle s’élargit. Un éclat d’obsidienne vole. Puis un autre. Une brèche est ouverte.</w:t>
      </w:r>
    </w:p>
    <w:p w14:paraId="7915E320" w14:textId="171DD98E" w:rsidR="00C66CBC" w:rsidRDefault="00C66CBC" w:rsidP="00A9317A">
      <w:pPr>
        <w:rPr>
          <w:rFonts w:ascii="Calibri" w:hAnsi="Calibri"/>
          <w:b/>
          <w:bCs/>
          <w:sz w:val="22"/>
          <w:szCs w:val="22"/>
        </w:rPr>
      </w:pPr>
      <w:r>
        <w:rPr>
          <w:rFonts w:ascii="Calibri" w:hAnsi="Calibri"/>
          <w:b/>
          <w:bCs/>
          <w:sz w:val="22"/>
          <w:szCs w:val="22"/>
        </w:rPr>
        <w:t>Elle jette son marteau et dégaine son épée, une cimeterre dont la lame est gravée de runes qui luisent d’une douce lumière dorée. Sous la carapace, il n’y a pas de pierre, mais une masse de tissus organiques qui pulsent d’une lumière rouge et malade. Un ganglion nerveux, le cœur secondaire de la créature. Le point faible.</w:t>
      </w:r>
    </w:p>
    <w:p w14:paraId="57B74706" w14:textId="199C4866" w:rsidR="00C66CBC" w:rsidRDefault="00C66CBC" w:rsidP="00A9317A">
      <w:pPr>
        <w:rPr>
          <w:rFonts w:ascii="Calibri" w:hAnsi="Calibri"/>
          <w:b/>
          <w:bCs/>
          <w:sz w:val="22"/>
          <w:szCs w:val="22"/>
        </w:rPr>
      </w:pPr>
      <w:r>
        <w:rPr>
          <w:rFonts w:ascii="Calibri" w:hAnsi="Calibri"/>
          <w:b/>
          <w:bCs/>
          <w:sz w:val="22"/>
          <w:szCs w:val="22"/>
        </w:rPr>
        <w:t>«</w:t>
      </w:r>
      <w:r w:rsidRPr="00346F12">
        <w:rPr>
          <w:rFonts w:ascii="Calibri" w:hAnsi="Calibri"/>
          <w:sz w:val="22"/>
          <w:szCs w:val="22"/>
        </w:rPr>
        <w:t xml:space="preserve"> Pour mon fils ! Pour les </w:t>
      </w:r>
      <w:proofErr w:type="spellStart"/>
      <w:r w:rsidRPr="00346F12">
        <w:rPr>
          <w:rFonts w:ascii="Calibri" w:hAnsi="Calibri"/>
          <w:sz w:val="22"/>
          <w:szCs w:val="22"/>
        </w:rPr>
        <w:t>Tzekarii</w:t>
      </w:r>
      <w:proofErr w:type="spellEnd"/>
      <w:r w:rsidRPr="00346F12">
        <w:rPr>
          <w:rFonts w:ascii="Calibri" w:hAnsi="Calibri"/>
          <w:sz w:val="22"/>
          <w:szCs w:val="22"/>
        </w:rPr>
        <w:t> ! </w:t>
      </w:r>
      <w:r>
        <w:rPr>
          <w:rFonts w:ascii="Calibri" w:hAnsi="Calibri"/>
          <w:b/>
          <w:bCs/>
          <w:sz w:val="22"/>
          <w:szCs w:val="22"/>
        </w:rPr>
        <w:t>» hurle-t-elle, sa voix se perdant dans le vent et la foudre.</w:t>
      </w:r>
    </w:p>
    <w:p w14:paraId="2D2C8986" w14:textId="54F154A4" w:rsidR="00C66CBC" w:rsidRDefault="00C66CBC" w:rsidP="00A9317A">
      <w:pPr>
        <w:rPr>
          <w:rFonts w:ascii="Calibri" w:hAnsi="Calibri"/>
          <w:b/>
          <w:bCs/>
          <w:sz w:val="22"/>
          <w:szCs w:val="22"/>
        </w:rPr>
      </w:pPr>
      <w:r>
        <w:rPr>
          <w:rFonts w:ascii="Calibri" w:hAnsi="Calibri"/>
          <w:b/>
          <w:bCs/>
          <w:sz w:val="22"/>
          <w:szCs w:val="22"/>
        </w:rPr>
        <w:t>De toute la force de son corps, elle plonge son épée dans la brèche. Elle enfonce la lame jusqu’à la garde dans la chair vivante du titan.</w:t>
      </w:r>
    </w:p>
    <w:p w14:paraId="20A49314" w14:textId="0EEC6157" w:rsidR="00C66CBC" w:rsidRDefault="00C66CBC" w:rsidP="00A9317A">
      <w:pPr>
        <w:rPr>
          <w:rFonts w:ascii="Calibri" w:hAnsi="Calibri"/>
          <w:b/>
          <w:bCs/>
          <w:sz w:val="22"/>
          <w:szCs w:val="22"/>
        </w:rPr>
      </w:pPr>
      <w:r>
        <w:rPr>
          <w:rFonts w:ascii="Calibri" w:hAnsi="Calibri"/>
          <w:b/>
          <w:bCs/>
          <w:sz w:val="22"/>
          <w:szCs w:val="22"/>
        </w:rPr>
        <w:t>Le résultat dépasse tout ce qu’ils auraient pu imaginer.</w:t>
      </w:r>
    </w:p>
    <w:p w14:paraId="64AB1EFC" w14:textId="422314BE" w:rsidR="00C66CBC" w:rsidRDefault="00C66CBC" w:rsidP="00A9317A">
      <w:pPr>
        <w:rPr>
          <w:rFonts w:ascii="Calibri" w:hAnsi="Calibri"/>
          <w:b/>
          <w:bCs/>
          <w:sz w:val="22"/>
          <w:szCs w:val="22"/>
        </w:rPr>
      </w:pPr>
      <w:r>
        <w:rPr>
          <w:rFonts w:ascii="Calibri" w:hAnsi="Calibri"/>
          <w:b/>
          <w:bCs/>
          <w:sz w:val="22"/>
          <w:szCs w:val="22"/>
        </w:rPr>
        <w:t xml:space="preserve">Le </w:t>
      </w:r>
      <w:proofErr w:type="spellStart"/>
      <w:r>
        <w:rPr>
          <w:rFonts w:ascii="Calibri" w:hAnsi="Calibri"/>
          <w:b/>
          <w:bCs/>
          <w:sz w:val="22"/>
          <w:szCs w:val="22"/>
        </w:rPr>
        <w:t>Gorgon</w:t>
      </w:r>
      <w:proofErr w:type="spellEnd"/>
      <w:r>
        <w:rPr>
          <w:rFonts w:ascii="Calibri" w:hAnsi="Calibri"/>
          <w:b/>
          <w:bCs/>
          <w:sz w:val="22"/>
          <w:szCs w:val="22"/>
        </w:rPr>
        <w:t xml:space="preserve"> de Verre pousse un dernier râle d’agonie. Ce n’est pas un son, c’est une vague de pure souffrance qui déchire le canyon. Tout le courant électrique de la tempête semble être aspiré par la créature. Son corps devient un phare de foudre, les arcs dansant sur sa carapace dans une frénésie incontrôlable. Puis, toute cette énergie est relâchée d’un seul coup, dans une explosion de lumière blanche qui illumine le canyon comme en plein jour.</w:t>
      </w:r>
    </w:p>
    <w:p w14:paraId="13D096A5" w14:textId="153288E7" w:rsidR="00C66CBC" w:rsidRDefault="00C66CBC" w:rsidP="00A9317A">
      <w:pPr>
        <w:rPr>
          <w:rFonts w:ascii="Calibri" w:hAnsi="Calibri"/>
          <w:b/>
          <w:bCs/>
          <w:sz w:val="22"/>
          <w:szCs w:val="22"/>
        </w:rPr>
      </w:pPr>
      <w:r>
        <w:rPr>
          <w:rFonts w:ascii="Calibri" w:hAnsi="Calibri"/>
          <w:b/>
          <w:bCs/>
          <w:sz w:val="22"/>
          <w:szCs w:val="22"/>
        </w:rPr>
        <w:t>Le corps gigantesque se raidit, chaque patte, chaque segment se figeant dans une dernière convulsion. Puis, lentement, avec la majesté terrible d’une chaîne de montagnes qui s’effondre, il bascule et s’écrase dans le sable dans un fracas final qui fait trembler les fondations du monde.</w:t>
      </w:r>
    </w:p>
    <w:p w14:paraId="756D9749" w14:textId="77777777" w:rsidR="000A285D" w:rsidRPr="000A285D" w:rsidRDefault="000A285D" w:rsidP="000A285D">
      <w:pPr>
        <w:rPr>
          <w:rFonts w:ascii="Calibri" w:hAnsi="Calibri"/>
          <w:b/>
          <w:bCs/>
          <w:sz w:val="22"/>
          <w:szCs w:val="22"/>
        </w:rPr>
      </w:pPr>
      <w:r w:rsidRPr="000A285D">
        <w:rPr>
          <w:rFonts w:ascii="Calibri" w:hAnsi="Calibri"/>
          <w:b/>
          <w:bCs/>
          <w:sz w:val="22"/>
          <w:szCs w:val="22"/>
        </w:rPr>
        <w:t xml:space="preserve">L'écho du dernier cri du monstre se perd dans les confins du canyon, laissant place à un silence presque sacré. La tempête magnétique s'éteint, et les fines particules de verre en suspension retombent doucement, scintillant sous la lumière des deux lunes qui percent à nouveau les nuages. Sur la carcasse colossale du </w:t>
      </w:r>
      <w:proofErr w:type="spellStart"/>
      <w:r w:rsidRPr="000A285D">
        <w:rPr>
          <w:rFonts w:ascii="Calibri" w:hAnsi="Calibri"/>
          <w:b/>
          <w:bCs/>
          <w:sz w:val="22"/>
          <w:szCs w:val="22"/>
        </w:rPr>
        <w:t>Gorgon</w:t>
      </w:r>
      <w:proofErr w:type="spellEnd"/>
      <w:r w:rsidRPr="000A285D">
        <w:rPr>
          <w:rFonts w:ascii="Calibri" w:hAnsi="Calibri"/>
          <w:b/>
          <w:bCs/>
          <w:sz w:val="22"/>
          <w:szCs w:val="22"/>
        </w:rPr>
        <w:t xml:space="preserve">, </w:t>
      </w:r>
      <w:proofErr w:type="spellStart"/>
      <w:r w:rsidRPr="000A285D">
        <w:rPr>
          <w:rFonts w:ascii="Calibri" w:hAnsi="Calibri"/>
          <w:b/>
          <w:bCs/>
          <w:sz w:val="22"/>
          <w:szCs w:val="22"/>
        </w:rPr>
        <w:t>Khamari</w:t>
      </w:r>
      <w:proofErr w:type="spellEnd"/>
      <w:r w:rsidRPr="000A285D">
        <w:rPr>
          <w:rFonts w:ascii="Calibri" w:hAnsi="Calibri"/>
          <w:b/>
          <w:bCs/>
          <w:sz w:val="22"/>
          <w:szCs w:val="22"/>
        </w:rPr>
        <w:t xml:space="preserve"> arrache son épée de la plaie béante, un geste sec et définitif.</w:t>
      </w:r>
    </w:p>
    <w:p w14:paraId="0851AFC7" w14:textId="3FEBC698" w:rsidR="000A285D" w:rsidRPr="000A285D" w:rsidRDefault="000A285D" w:rsidP="000A285D">
      <w:pPr>
        <w:rPr>
          <w:rFonts w:ascii="Calibri" w:hAnsi="Calibri"/>
          <w:b/>
          <w:bCs/>
          <w:sz w:val="22"/>
          <w:szCs w:val="22"/>
        </w:rPr>
      </w:pPr>
      <w:r w:rsidRPr="000A285D">
        <w:rPr>
          <w:rFonts w:ascii="Calibri" w:hAnsi="Calibri"/>
          <w:b/>
          <w:bCs/>
          <w:sz w:val="22"/>
          <w:szCs w:val="22"/>
        </w:rPr>
        <w:t xml:space="preserve">Avec une agilité qui semble déplacée au milieu de ce décor de fin du monde, elle parcourt le corps de la créature, descendant les segments d'obsidienne comme les marches d'un escalier de titan. Elle saute les derniers mètres qui la séparent du navire et atterrit sur le pont </w:t>
      </w:r>
      <w:r w:rsidR="00EE1193">
        <w:rPr>
          <w:rFonts w:ascii="Calibri" w:hAnsi="Calibri"/>
          <w:b/>
          <w:bCs/>
          <w:sz w:val="22"/>
          <w:szCs w:val="22"/>
        </w:rPr>
        <w:t>d</w:t>
      </w:r>
      <w:r w:rsidRPr="000A285D">
        <w:rPr>
          <w:rFonts w:ascii="Calibri" w:hAnsi="Calibri"/>
          <w:b/>
          <w:bCs/>
          <w:sz w:val="22"/>
          <w:szCs w:val="22"/>
        </w:rPr>
        <w:t xml:space="preserve">ans un bruit mat. Les guerriers, </w:t>
      </w:r>
      <w:proofErr w:type="spellStart"/>
      <w:r w:rsidRPr="000A285D">
        <w:rPr>
          <w:rFonts w:ascii="Calibri" w:hAnsi="Calibri"/>
          <w:b/>
          <w:bCs/>
          <w:sz w:val="22"/>
          <w:szCs w:val="22"/>
        </w:rPr>
        <w:t>Tzekarii</w:t>
      </w:r>
      <w:proofErr w:type="spellEnd"/>
      <w:r w:rsidRPr="000A285D">
        <w:rPr>
          <w:rFonts w:ascii="Calibri" w:hAnsi="Calibri"/>
          <w:b/>
          <w:bCs/>
          <w:sz w:val="22"/>
          <w:szCs w:val="22"/>
        </w:rPr>
        <w:t xml:space="preserve"> et </w:t>
      </w:r>
      <w:proofErr w:type="spellStart"/>
      <w:r w:rsidRPr="000A285D">
        <w:rPr>
          <w:rFonts w:ascii="Calibri" w:hAnsi="Calibri"/>
          <w:b/>
          <w:bCs/>
          <w:sz w:val="22"/>
          <w:szCs w:val="22"/>
        </w:rPr>
        <w:t>Forthaveniens</w:t>
      </w:r>
      <w:proofErr w:type="spellEnd"/>
      <w:r w:rsidRPr="000A285D">
        <w:rPr>
          <w:rFonts w:ascii="Calibri" w:hAnsi="Calibri"/>
          <w:b/>
          <w:bCs/>
          <w:sz w:val="22"/>
          <w:szCs w:val="22"/>
        </w:rPr>
        <w:t>, s'écartent sur son passage, un océan de visages marqués par l'épuisement, la terreur et une admiration sans bornes.</w:t>
      </w:r>
    </w:p>
    <w:p w14:paraId="40D11A1E" w14:textId="7A6A9CC7" w:rsidR="000A285D" w:rsidRPr="000A285D" w:rsidRDefault="000A285D" w:rsidP="000A285D">
      <w:pPr>
        <w:rPr>
          <w:rFonts w:ascii="Calibri" w:hAnsi="Calibri"/>
          <w:b/>
          <w:bCs/>
          <w:sz w:val="22"/>
          <w:szCs w:val="22"/>
        </w:rPr>
      </w:pPr>
      <w:proofErr w:type="spellStart"/>
      <w:r w:rsidRPr="000A285D">
        <w:rPr>
          <w:rFonts w:ascii="Calibri" w:hAnsi="Calibri"/>
          <w:b/>
          <w:bCs/>
          <w:sz w:val="22"/>
          <w:szCs w:val="22"/>
        </w:rPr>
        <w:t>Lineva</w:t>
      </w:r>
      <w:proofErr w:type="spellEnd"/>
      <w:r w:rsidRPr="000A285D">
        <w:rPr>
          <w:rFonts w:ascii="Calibri" w:hAnsi="Calibri"/>
          <w:b/>
          <w:bCs/>
          <w:sz w:val="22"/>
          <w:szCs w:val="22"/>
        </w:rPr>
        <w:t>, soutenue par un de ses soldats, regarde la reine s'approcher. Elle est abasourdie par l'action démentielle à laquelle elle vient d'assister. "</w:t>
      </w:r>
      <w:r w:rsidRPr="008D3545">
        <w:rPr>
          <w:rFonts w:ascii="Calibri" w:hAnsi="Calibri"/>
          <w:sz w:val="22"/>
          <w:szCs w:val="22"/>
        </w:rPr>
        <w:t xml:space="preserve">Reine </w:t>
      </w:r>
      <w:proofErr w:type="spellStart"/>
      <w:r w:rsidRPr="008D3545">
        <w:rPr>
          <w:rFonts w:ascii="Calibri" w:hAnsi="Calibri"/>
          <w:sz w:val="22"/>
          <w:szCs w:val="22"/>
        </w:rPr>
        <w:t>Khamari</w:t>
      </w:r>
      <w:proofErr w:type="spellEnd"/>
      <w:r w:rsidRPr="008D3545">
        <w:rPr>
          <w:rFonts w:ascii="Calibri" w:hAnsi="Calibri"/>
          <w:sz w:val="22"/>
          <w:szCs w:val="22"/>
        </w:rPr>
        <w:t>...</w:t>
      </w:r>
      <w:r w:rsidRPr="000A285D">
        <w:rPr>
          <w:rFonts w:ascii="Calibri" w:hAnsi="Calibri"/>
          <w:b/>
          <w:bCs/>
          <w:sz w:val="22"/>
          <w:szCs w:val="22"/>
        </w:rPr>
        <w:t>" sa voix est un souffle rauque. "</w:t>
      </w:r>
      <w:r w:rsidRPr="008D3545">
        <w:rPr>
          <w:rFonts w:ascii="Calibri" w:hAnsi="Calibri"/>
          <w:sz w:val="22"/>
          <w:szCs w:val="22"/>
        </w:rPr>
        <w:t>C'était...</w:t>
      </w:r>
      <w:r w:rsidRPr="000A285D">
        <w:rPr>
          <w:rFonts w:ascii="Calibri" w:hAnsi="Calibri"/>
          <w:b/>
          <w:bCs/>
          <w:sz w:val="22"/>
          <w:szCs w:val="22"/>
        </w:rPr>
        <w:t>". Elle ne trouve pas les mots. Le respect qu'elle ressent est si immense qu'il en est presque douloureux.</w:t>
      </w:r>
    </w:p>
    <w:p w14:paraId="30E3CCE9" w14:textId="77777777" w:rsidR="000A285D" w:rsidRPr="000A285D" w:rsidRDefault="000A285D" w:rsidP="000A285D">
      <w:pPr>
        <w:rPr>
          <w:rFonts w:ascii="Calibri" w:hAnsi="Calibri"/>
          <w:b/>
          <w:bCs/>
          <w:sz w:val="22"/>
          <w:szCs w:val="22"/>
        </w:rPr>
      </w:pPr>
      <w:proofErr w:type="spellStart"/>
      <w:r w:rsidRPr="000A285D">
        <w:rPr>
          <w:rFonts w:ascii="Calibri" w:hAnsi="Calibri"/>
          <w:b/>
          <w:bCs/>
          <w:sz w:val="22"/>
          <w:szCs w:val="22"/>
        </w:rPr>
        <w:t>Khamari</w:t>
      </w:r>
      <w:proofErr w:type="spellEnd"/>
      <w:r w:rsidRPr="000A285D">
        <w:rPr>
          <w:rFonts w:ascii="Calibri" w:hAnsi="Calibri"/>
          <w:b/>
          <w:bCs/>
          <w:sz w:val="22"/>
          <w:szCs w:val="22"/>
        </w:rPr>
        <w:t xml:space="preserve"> s'arrête devant elle. La reine du désert est à peine égratignée, sa tenue de combat maculée de l'ichor noir de la bête, mais son corps est intact. Son regard, cependant, se durcit </w:t>
      </w:r>
      <w:r w:rsidRPr="000A285D">
        <w:rPr>
          <w:rFonts w:ascii="Calibri" w:hAnsi="Calibri"/>
          <w:b/>
          <w:bCs/>
          <w:sz w:val="22"/>
          <w:szCs w:val="22"/>
        </w:rPr>
        <w:lastRenderedPageBreak/>
        <w:t xml:space="preserve">instantanément en constatant l'état de </w:t>
      </w:r>
      <w:proofErr w:type="spellStart"/>
      <w:r w:rsidRPr="000A285D">
        <w:rPr>
          <w:rFonts w:ascii="Calibri" w:hAnsi="Calibri"/>
          <w:b/>
          <w:bCs/>
          <w:sz w:val="22"/>
          <w:szCs w:val="22"/>
        </w:rPr>
        <w:t>Lineva</w:t>
      </w:r>
      <w:proofErr w:type="spellEnd"/>
      <w:r w:rsidRPr="000A285D">
        <w:rPr>
          <w:rFonts w:ascii="Calibri" w:hAnsi="Calibri"/>
          <w:b/>
          <w:bCs/>
          <w:sz w:val="22"/>
          <w:szCs w:val="22"/>
        </w:rPr>
        <w:t xml:space="preserve"> : l'armure roussie, le visage couvert d'hématomes et de brûlures, la posture trahissant une douleur intense.</w:t>
      </w:r>
    </w:p>
    <w:p w14:paraId="2E38E295" w14:textId="77777777" w:rsidR="000A285D" w:rsidRPr="000A285D" w:rsidRDefault="000A285D" w:rsidP="000A285D">
      <w:pPr>
        <w:rPr>
          <w:rFonts w:ascii="Calibri" w:hAnsi="Calibri"/>
          <w:b/>
          <w:bCs/>
          <w:sz w:val="22"/>
          <w:szCs w:val="22"/>
        </w:rPr>
      </w:pPr>
      <w:r w:rsidRPr="000A285D">
        <w:rPr>
          <w:rFonts w:ascii="Calibri" w:hAnsi="Calibri"/>
          <w:b/>
          <w:bCs/>
          <w:sz w:val="22"/>
          <w:szCs w:val="22"/>
        </w:rPr>
        <w:t>"</w:t>
      </w:r>
      <w:r w:rsidRPr="00013E4A">
        <w:rPr>
          <w:rFonts w:ascii="Calibri" w:hAnsi="Calibri"/>
          <w:sz w:val="22"/>
          <w:szCs w:val="22"/>
        </w:rPr>
        <w:t>Qu'est-il arrivé ?</w:t>
      </w:r>
      <w:r w:rsidRPr="000A285D">
        <w:rPr>
          <w:rFonts w:ascii="Calibri" w:hAnsi="Calibri"/>
          <w:b/>
          <w:bCs/>
          <w:sz w:val="22"/>
          <w:szCs w:val="22"/>
        </w:rPr>
        <w:t>" demande-t-elle d'un ton où l'inquiétude perce sous l'autorité.</w:t>
      </w:r>
    </w:p>
    <w:p w14:paraId="57594319" w14:textId="19295B04" w:rsidR="000A285D" w:rsidRPr="000A285D" w:rsidRDefault="000A285D" w:rsidP="000A285D">
      <w:pPr>
        <w:rPr>
          <w:rFonts w:ascii="Calibri" w:hAnsi="Calibri"/>
          <w:b/>
          <w:bCs/>
          <w:sz w:val="22"/>
          <w:szCs w:val="22"/>
        </w:rPr>
      </w:pPr>
      <w:r w:rsidRPr="000A285D">
        <w:rPr>
          <w:rFonts w:ascii="Calibri" w:hAnsi="Calibri"/>
          <w:b/>
          <w:bCs/>
          <w:sz w:val="22"/>
          <w:szCs w:val="22"/>
        </w:rPr>
        <w:t xml:space="preserve">C'est le lieutenant </w:t>
      </w:r>
      <w:proofErr w:type="spellStart"/>
      <w:r w:rsidRPr="000A285D">
        <w:rPr>
          <w:rFonts w:ascii="Calibri" w:hAnsi="Calibri"/>
          <w:b/>
          <w:bCs/>
          <w:sz w:val="22"/>
          <w:szCs w:val="22"/>
        </w:rPr>
        <w:t>Tzekarii</w:t>
      </w:r>
      <w:proofErr w:type="spellEnd"/>
      <w:r w:rsidRPr="000A285D">
        <w:rPr>
          <w:rFonts w:ascii="Calibri" w:hAnsi="Calibri"/>
          <w:b/>
          <w:bCs/>
          <w:sz w:val="22"/>
          <w:szCs w:val="22"/>
        </w:rPr>
        <w:t xml:space="preserve"> qui répond, s'avançant avec une déférence nouvelle envers </w:t>
      </w:r>
      <w:proofErr w:type="spellStart"/>
      <w:r w:rsidRPr="000A285D">
        <w:rPr>
          <w:rFonts w:ascii="Calibri" w:hAnsi="Calibri"/>
          <w:b/>
          <w:bCs/>
          <w:sz w:val="22"/>
          <w:szCs w:val="22"/>
        </w:rPr>
        <w:t>Lineva</w:t>
      </w:r>
      <w:proofErr w:type="spellEnd"/>
      <w:r w:rsidRPr="000A285D">
        <w:rPr>
          <w:rFonts w:ascii="Calibri" w:hAnsi="Calibri"/>
          <w:b/>
          <w:bCs/>
          <w:sz w:val="22"/>
          <w:szCs w:val="22"/>
        </w:rPr>
        <w:t>. "</w:t>
      </w:r>
      <w:r w:rsidRPr="00013E4A">
        <w:rPr>
          <w:rFonts w:ascii="Calibri" w:hAnsi="Calibri"/>
          <w:sz w:val="22"/>
          <w:szCs w:val="22"/>
        </w:rPr>
        <w:t>Elle a attiré la tête du monstre hors du sable, ma reine. Seule. Avec deux barils d'huile explosive. Elle s'est jetée dans sa gueule pour les faire détoner</w:t>
      </w:r>
      <w:r w:rsidR="001E44DF">
        <w:rPr>
          <w:rFonts w:ascii="Calibri" w:hAnsi="Calibri"/>
          <w:sz w:val="22"/>
          <w:szCs w:val="22"/>
        </w:rPr>
        <w:t xml:space="preserve"> de l’intérieur</w:t>
      </w:r>
      <w:r w:rsidRPr="00013E4A">
        <w:rPr>
          <w:rFonts w:ascii="Calibri" w:hAnsi="Calibri"/>
          <w:sz w:val="22"/>
          <w:szCs w:val="22"/>
        </w:rPr>
        <w:t>.</w:t>
      </w:r>
      <w:r w:rsidRPr="000A285D">
        <w:rPr>
          <w:rFonts w:ascii="Calibri" w:hAnsi="Calibri"/>
          <w:b/>
          <w:bCs/>
          <w:sz w:val="22"/>
          <w:szCs w:val="22"/>
        </w:rPr>
        <w:t>"</w:t>
      </w:r>
    </w:p>
    <w:p w14:paraId="166FEF2D" w14:textId="77777777" w:rsidR="000A285D" w:rsidRPr="000A285D" w:rsidRDefault="000A285D" w:rsidP="000A285D">
      <w:pPr>
        <w:rPr>
          <w:rFonts w:ascii="Calibri" w:hAnsi="Calibri"/>
          <w:b/>
          <w:bCs/>
          <w:sz w:val="22"/>
          <w:szCs w:val="22"/>
        </w:rPr>
      </w:pPr>
      <w:r w:rsidRPr="000A285D">
        <w:rPr>
          <w:rFonts w:ascii="Calibri" w:hAnsi="Calibri"/>
          <w:b/>
          <w:bCs/>
          <w:sz w:val="22"/>
          <w:szCs w:val="22"/>
        </w:rPr>
        <w:t xml:space="preserve">Le silence retombe, encore plus lourd. </w:t>
      </w:r>
      <w:proofErr w:type="spellStart"/>
      <w:r w:rsidRPr="000A285D">
        <w:rPr>
          <w:rFonts w:ascii="Calibri" w:hAnsi="Calibri"/>
          <w:b/>
          <w:bCs/>
          <w:sz w:val="22"/>
          <w:szCs w:val="22"/>
        </w:rPr>
        <w:t>Khamari</w:t>
      </w:r>
      <w:proofErr w:type="spellEnd"/>
      <w:r w:rsidRPr="000A285D">
        <w:rPr>
          <w:rFonts w:ascii="Calibri" w:hAnsi="Calibri"/>
          <w:b/>
          <w:bCs/>
          <w:sz w:val="22"/>
          <w:szCs w:val="22"/>
        </w:rPr>
        <w:t xml:space="preserve"> fixe </w:t>
      </w:r>
      <w:proofErr w:type="spellStart"/>
      <w:r w:rsidRPr="000A285D">
        <w:rPr>
          <w:rFonts w:ascii="Calibri" w:hAnsi="Calibri"/>
          <w:b/>
          <w:bCs/>
          <w:sz w:val="22"/>
          <w:szCs w:val="22"/>
        </w:rPr>
        <w:t>Lineva</w:t>
      </w:r>
      <w:proofErr w:type="spellEnd"/>
      <w:r w:rsidRPr="000A285D">
        <w:rPr>
          <w:rFonts w:ascii="Calibri" w:hAnsi="Calibri"/>
          <w:b/>
          <w:bCs/>
          <w:sz w:val="22"/>
          <w:szCs w:val="22"/>
        </w:rPr>
        <w:t>, et pour la première fois, la jeune amirale voit une lueur de regret dans les yeux de la reine.</w:t>
      </w:r>
    </w:p>
    <w:p w14:paraId="5F3743B3" w14:textId="6A3D0AA5" w:rsidR="000A285D" w:rsidRPr="00680B70" w:rsidRDefault="000A285D" w:rsidP="00680B70">
      <w:pPr>
        <w:pStyle w:val="Paragraphedeliste"/>
        <w:numPr>
          <w:ilvl w:val="0"/>
          <w:numId w:val="1"/>
        </w:numPr>
        <w:rPr>
          <w:rFonts w:ascii="Calibri" w:hAnsi="Calibri"/>
          <w:b/>
          <w:bCs/>
          <w:sz w:val="22"/>
          <w:szCs w:val="22"/>
        </w:rPr>
      </w:pPr>
      <w:r w:rsidRPr="00680B70">
        <w:rPr>
          <w:rFonts w:ascii="Calibri" w:hAnsi="Calibri"/>
          <w:sz w:val="22"/>
          <w:szCs w:val="22"/>
        </w:rPr>
        <w:t xml:space="preserve">Je te dois des excuses, </w:t>
      </w:r>
      <w:proofErr w:type="spellStart"/>
      <w:r w:rsidRPr="00680B70">
        <w:rPr>
          <w:rFonts w:ascii="Calibri" w:hAnsi="Calibri"/>
          <w:sz w:val="22"/>
          <w:szCs w:val="22"/>
        </w:rPr>
        <w:t>Lineva</w:t>
      </w:r>
      <w:proofErr w:type="spellEnd"/>
      <w:r w:rsidRPr="00680B70">
        <w:rPr>
          <w:rFonts w:ascii="Calibri" w:hAnsi="Calibri"/>
          <w:sz w:val="22"/>
          <w:szCs w:val="22"/>
        </w:rPr>
        <w:t>,</w:t>
      </w:r>
      <w:r w:rsidR="00680B70">
        <w:rPr>
          <w:rFonts w:ascii="Calibri" w:hAnsi="Calibri"/>
          <w:b/>
          <w:bCs/>
          <w:sz w:val="22"/>
          <w:szCs w:val="22"/>
        </w:rPr>
        <w:t xml:space="preserve"> </w:t>
      </w:r>
      <w:r w:rsidRPr="00680B70">
        <w:rPr>
          <w:rFonts w:ascii="Calibri" w:hAnsi="Calibri"/>
          <w:b/>
          <w:bCs/>
          <w:sz w:val="22"/>
          <w:szCs w:val="22"/>
        </w:rPr>
        <w:t xml:space="preserve">dit </w:t>
      </w:r>
      <w:proofErr w:type="spellStart"/>
      <w:r w:rsidRPr="00680B70">
        <w:rPr>
          <w:rFonts w:ascii="Calibri" w:hAnsi="Calibri"/>
          <w:b/>
          <w:bCs/>
          <w:sz w:val="22"/>
          <w:szCs w:val="22"/>
        </w:rPr>
        <w:t>Khamari</w:t>
      </w:r>
      <w:proofErr w:type="spellEnd"/>
      <w:r w:rsidRPr="00680B70">
        <w:rPr>
          <w:rFonts w:ascii="Calibri" w:hAnsi="Calibri"/>
          <w:b/>
          <w:bCs/>
          <w:sz w:val="22"/>
          <w:szCs w:val="22"/>
        </w:rPr>
        <w:t xml:space="preserve"> d'une voix basse, presque une confession. </w:t>
      </w:r>
      <w:r w:rsidR="009D7592">
        <w:rPr>
          <w:rFonts w:ascii="Calibri" w:hAnsi="Calibri"/>
          <w:sz w:val="22"/>
          <w:szCs w:val="22"/>
        </w:rPr>
        <w:t xml:space="preserve">J’ai lu par le </w:t>
      </w:r>
      <w:r w:rsidR="00EF67B9">
        <w:rPr>
          <w:rFonts w:ascii="Calibri" w:hAnsi="Calibri"/>
          <w:sz w:val="22"/>
          <w:szCs w:val="22"/>
        </w:rPr>
        <w:t xml:space="preserve">passé des récits de survivant ayant vaincu, ou du moins repousser des </w:t>
      </w:r>
      <w:proofErr w:type="spellStart"/>
      <w:r w:rsidR="00EF67B9">
        <w:rPr>
          <w:rFonts w:ascii="Calibri" w:hAnsi="Calibri"/>
          <w:sz w:val="22"/>
          <w:szCs w:val="22"/>
        </w:rPr>
        <w:t>Gorgons</w:t>
      </w:r>
      <w:proofErr w:type="spellEnd"/>
      <w:r w:rsidR="00EF67B9">
        <w:rPr>
          <w:rFonts w:ascii="Calibri" w:hAnsi="Calibri"/>
          <w:sz w:val="22"/>
          <w:szCs w:val="22"/>
        </w:rPr>
        <w:t xml:space="preserve"> en visant </w:t>
      </w:r>
      <w:r w:rsidR="00A20BD7">
        <w:rPr>
          <w:rFonts w:ascii="Calibri" w:hAnsi="Calibri"/>
          <w:sz w:val="22"/>
          <w:szCs w:val="22"/>
        </w:rPr>
        <w:t xml:space="preserve">un point précis. Ce deuxième cœur aussi indispensable que le premier. Mais j’ai préférée ne pas vous en parler, doutant de </w:t>
      </w:r>
      <w:r w:rsidR="00E10521">
        <w:rPr>
          <w:rFonts w:ascii="Calibri" w:hAnsi="Calibri"/>
          <w:sz w:val="22"/>
          <w:szCs w:val="22"/>
        </w:rPr>
        <w:t>l’a</w:t>
      </w:r>
      <w:r w:rsidR="00A20BD7">
        <w:rPr>
          <w:rFonts w:ascii="Calibri" w:hAnsi="Calibri"/>
          <w:sz w:val="22"/>
          <w:szCs w:val="22"/>
        </w:rPr>
        <w:t>uthenticité</w:t>
      </w:r>
      <w:r w:rsidR="00E10521">
        <w:rPr>
          <w:rFonts w:ascii="Calibri" w:hAnsi="Calibri"/>
          <w:sz w:val="22"/>
          <w:szCs w:val="22"/>
        </w:rPr>
        <w:t xml:space="preserve"> de cette information.</w:t>
      </w:r>
    </w:p>
    <w:p w14:paraId="7004A81E" w14:textId="77777777" w:rsidR="00E10521" w:rsidRDefault="000A285D" w:rsidP="000A285D">
      <w:pPr>
        <w:rPr>
          <w:rFonts w:ascii="Calibri" w:hAnsi="Calibri"/>
          <w:b/>
          <w:bCs/>
          <w:sz w:val="22"/>
          <w:szCs w:val="22"/>
        </w:rPr>
      </w:pPr>
      <w:proofErr w:type="spellStart"/>
      <w:r w:rsidRPr="000A285D">
        <w:rPr>
          <w:rFonts w:ascii="Calibri" w:hAnsi="Calibri"/>
          <w:b/>
          <w:bCs/>
          <w:sz w:val="22"/>
          <w:szCs w:val="22"/>
        </w:rPr>
        <w:t>Lineva</w:t>
      </w:r>
      <w:proofErr w:type="spellEnd"/>
      <w:r w:rsidRPr="000A285D">
        <w:rPr>
          <w:rFonts w:ascii="Calibri" w:hAnsi="Calibri"/>
          <w:b/>
          <w:bCs/>
          <w:sz w:val="22"/>
          <w:szCs w:val="22"/>
        </w:rPr>
        <w:t xml:space="preserve"> secoue doucement la tête, une grimace de douleur lui traversant le visage. </w:t>
      </w:r>
    </w:p>
    <w:p w14:paraId="47E0AA7D" w14:textId="63869335" w:rsidR="00E10521" w:rsidRDefault="00E10521" w:rsidP="00E10521">
      <w:pPr>
        <w:pStyle w:val="Paragraphedeliste"/>
        <w:numPr>
          <w:ilvl w:val="0"/>
          <w:numId w:val="1"/>
        </w:numPr>
        <w:rPr>
          <w:rFonts w:ascii="Calibri" w:hAnsi="Calibri"/>
          <w:b/>
          <w:bCs/>
          <w:sz w:val="22"/>
          <w:szCs w:val="22"/>
        </w:rPr>
      </w:pPr>
      <w:r>
        <w:rPr>
          <w:rFonts w:ascii="Calibri" w:hAnsi="Calibri"/>
          <w:sz w:val="22"/>
          <w:szCs w:val="22"/>
        </w:rPr>
        <w:t xml:space="preserve">Ne vous excusez pas pour cela. </w:t>
      </w:r>
      <w:r w:rsidR="003207A4">
        <w:rPr>
          <w:rFonts w:ascii="Calibri" w:hAnsi="Calibri"/>
          <w:sz w:val="22"/>
          <w:szCs w:val="22"/>
        </w:rPr>
        <w:t>J’ai aussi fait mes… expérimentation</w:t>
      </w:r>
    </w:p>
    <w:p w14:paraId="1C31EA8C" w14:textId="77777777" w:rsidR="00E10521" w:rsidRDefault="00E10521" w:rsidP="00E10521">
      <w:pPr>
        <w:rPr>
          <w:rFonts w:ascii="Calibri" w:hAnsi="Calibri"/>
          <w:b/>
          <w:bCs/>
          <w:sz w:val="22"/>
          <w:szCs w:val="22"/>
        </w:rPr>
      </w:pPr>
    </w:p>
    <w:p w14:paraId="662D0643" w14:textId="0F0D6465" w:rsidR="000A285D" w:rsidRPr="00E10521" w:rsidRDefault="000A285D" w:rsidP="00E10521">
      <w:pPr>
        <w:rPr>
          <w:rFonts w:ascii="Calibri" w:hAnsi="Calibri"/>
          <w:b/>
          <w:bCs/>
          <w:sz w:val="22"/>
          <w:szCs w:val="22"/>
        </w:rPr>
      </w:pPr>
      <w:r w:rsidRPr="00E10521">
        <w:rPr>
          <w:rFonts w:ascii="Calibri" w:hAnsi="Calibri"/>
          <w:b/>
          <w:bCs/>
          <w:sz w:val="22"/>
          <w:szCs w:val="22"/>
        </w:rPr>
        <w:t xml:space="preserve">Elle ne lui en tient pas rigueur. Dans son regard, il n'y a que de la compréhension. </w:t>
      </w:r>
      <w:r w:rsidR="00B3677A">
        <w:rPr>
          <w:rFonts w:ascii="Calibri" w:hAnsi="Calibri"/>
          <w:b/>
          <w:bCs/>
          <w:sz w:val="22"/>
          <w:szCs w:val="22"/>
        </w:rPr>
        <w:t>Non, elle affiche juste un léger rictus, s’accordant un soupire de calme.</w:t>
      </w:r>
    </w:p>
    <w:p w14:paraId="6856292E" w14:textId="77777777" w:rsidR="000A285D" w:rsidRPr="000A285D" w:rsidRDefault="000A285D" w:rsidP="000A285D">
      <w:pPr>
        <w:rPr>
          <w:rFonts w:ascii="Calibri" w:hAnsi="Calibri"/>
          <w:b/>
          <w:bCs/>
          <w:sz w:val="22"/>
          <w:szCs w:val="22"/>
        </w:rPr>
      </w:pPr>
      <w:r w:rsidRPr="000A285D">
        <w:rPr>
          <w:rFonts w:ascii="Calibri" w:hAnsi="Calibri"/>
          <w:b/>
          <w:bCs/>
          <w:sz w:val="22"/>
          <w:szCs w:val="22"/>
        </w:rPr>
        <w:t xml:space="preserve">Satisfaite, </w:t>
      </w:r>
      <w:proofErr w:type="spellStart"/>
      <w:r w:rsidRPr="000A285D">
        <w:rPr>
          <w:rFonts w:ascii="Calibri" w:hAnsi="Calibri"/>
          <w:b/>
          <w:bCs/>
          <w:sz w:val="22"/>
          <w:szCs w:val="22"/>
        </w:rPr>
        <w:t>Khamari</w:t>
      </w:r>
      <w:proofErr w:type="spellEnd"/>
      <w:r w:rsidRPr="000A285D">
        <w:rPr>
          <w:rFonts w:ascii="Calibri" w:hAnsi="Calibri"/>
          <w:b/>
          <w:bCs/>
          <w:sz w:val="22"/>
          <w:szCs w:val="22"/>
        </w:rPr>
        <w:t xml:space="preserve"> se tourne vers le skiff de sauvetage qui vient d'accoster le long du navire principal. "</w:t>
      </w:r>
      <w:r w:rsidRPr="003110D8">
        <w:rPr>
          <w:rFonts w:ascii="Calibri" w:hAnsi="Calibri"/>
          <w:sz w:val="22"/>
          <w:szCs w:val="22"/>
        </w:rPr>
        <w:t>Alors il est temps que tu rencontres celui pour qui nous nous sommes battus.</w:t>
      </w:r>
      <w:r w:rsidRPr="000A285D">
        <w:rPr>
          <w:rFonts w:ascii="Calibri" w:hAnsi="Calibri"/>
          <w:b/>
          <w:bCs/>
          <w:sz w:val="22"/>
          <w:szCs w:val="22"/>
        </w:rPr>
        <w:t>"</w:t>
      </w:r>
    </w:p>
    <w:p w14:paraId="4C76B8AE" w14:textId="57D10074" w:rsidR="000A285D" w:rsidRPr="000A285D" w:rsidRDefault="000A285D" w:rsidP="000A285D">
      <w:pPr>
        <w:rPr>
          <w:rFonts w:ascii="Calibri" w:hAnsi="Calibri"/>
          <w:b/>
          <w:bCs/>
          <w:sz w:val="22"/>
          <w:szCs w:val="22"/>
        </w:rPr>
      </w:pPr>
      <w:r w:rsidRPr="000A285D">
        <w:rPr>
          <w:rFonts w:ascii="Calibri" w:hAnsi="Calibri"/>
          <w:b/>
          <w:bCs/>
          <w:sz w:val="22"/>
          <w:szCs w:val="22"/>
        </w:rPr>
        <w:t xml:space="preserve">Un jeune homme descend du skiff et s'avance. C'est </w:t>
      </w:r>
      <w:proofErr w:type="spellStart"/>
      <w:r w:rsidRPr="000A285D">
        <w:rPr>
          <w:rFonts w:ascii="Calibri" w:hAnsi="Calibri"/>
          <w:b/>
          <w:bCs/>
          <w:sz w:val="22"/>
          <w:szCs w:val="22"/>
        </w:rPr>
        <w:t>Kaelen</w:t>
      </w:r>
      <w:proofErr w:type="spellEnd"/>
      <w:r w:rsidRPr="000A285D">
        <w:rPr>
          <w:rFonts w:ascii="Calibri" w:hAnsi="Calibri"/>
          <w:b/>
          <w:bCs/>
          <w:sz w:val="22"/>
          <w:szCs w:val="22"/>
        </w:rPr>
        <w:t>. C'est un homme de couleur</w:t>
      </w:r>
      <w:r w:rsidR="003110D8">
        <w:rPr>
          <w:rFonts w:ascii="Calibri" w:hAnsi="Calibri"/>
          <w:b/>
          <w:bCs/>
          <w:sz w:val="22"/>
          <w:szCs w:val="22"/>
        </w:rPr>
        <w:t xml:space="preserve">, comme tous les </w:t>
      </w:r>
      <w:proofErr w:type="spellStart"/>
      <w:r w:rsidR="003110D8">
        <w:rPr>
          <w:rFonts w:ascii="Calibri" w:hAnsi="Calibri"/>
          <w:b/>
          <w:bCs/>
          <w:sz w:val="22"/>
          <w:szCs w:val="22"/>
        </w:rPr>
        <w:t>Tzekarii</w:t>
      </w:r>
      <w:proofErr w:type="spellEnd"/>
      <w:r w:rsidRPr="000A285D">
        <w:rPr>
          <w:rFonts w:ascii="Calibri" w:hAnsi="Calibri"/>
          <w:b/>
          <w:bCs/>
          <w:sz w:val="22"/>
          <w:szCs w:val="22"/>
        </w:rPr>
        <w:t>, à la peau noire qui contraste avec la lueur des lunes. Ses cheveux bruns, épais, sont méticuleusement tressés en arrière, mais quelques mèches rebelles témoignent de son récent calvaire. Une barbe, habituellement soignée, apparaît légèrement négligée, rappel de son aventure forcée. Mais ce sont ses yeux qui captent l'attention. D'une couleur ambre chaude et profonde, ils trahissent une fierté prononcée, mais une fierté mêlée de respect et d'une noblesse innée qui n'a rien d'arrogant.</w:t>
      </w:r>
    </w:p>
    <w:p w14:paraId="2002549C" w14:textId="77777777" w:rsidR="00FB2FAC" w:rsidRDefault="000A285D" w:rsidP="000A285D">
      <w:pPr>
        <w:rPr>
          <w:rFonts w:ascii="Calibri" w:hAnsi="Calibri"/>
          <w:b/>
          <w:bCs/>
          <w:sz w:val="22"/>
          <w:szCs w:val="22"/>
        </w:rPr>
      </w:pPr>
      <w:r w:rsidRPr="000A285D">
        <w:rPr>
          <w:rFonts w:ascii="Calibri" w:hAnsi="Calibri"/>
          <w:b/>
          <w:bCs/>
          <w:sz w:val="22"/>
          <w:szCs w:val="22"/>
        </w:rPr>
        <w:t xml:space="preserve">Il s'arrête devant </w:t>
      </w:r>
      <w:proofErr w:type="spellStart"/>
      <w:r w:rsidRPr="000A285D">
        <w:rPr>
          <w:rFonts w:ascii="Calibri" w:hAnsi="Calibri"/>
          <w:b/>
          <w:bCs/>
          <w:sz w:val="22"/>
          <w:szCs w:val="22"/>
        </w:rPr>
        <w:t>Lineva</w:t>
      </w:r>
      <w:proofErr w:type="spellEnd"/>
      <w:r w:rsidRPr="000A285D">
        <w:rPr>
          <w:rFonts w:ascii="Calibri" w:hAnsi="Calibri"/>
          <w:b/>
          <w:bCs/>
          <w:sz w:val="22"/>
          <w:szCs w:val="22"/>
        </w:rPr>
        <w:t xml:space="preserve">. Son regard passe sur ses blessures, sur son armure calcinée, et il comprend l'ampleur de son sacrifice. Sans un mot, </w:t>
      </w:r>
      <w:proofErr w:type="spellStart"/>
      <w:r w:rsidRPr="000A285D">
        <w:rPr>
          <w:rFonts w:ascii="Calibri" w:hAnsi="Calibri"/>
          <w:b/>
          <w:bCs/>
          <w:sz w:val="22"/>
          <w:szCs w:val="22"/>
        </w:rPr>
        <w:t>Kaelen</w:t>
      </w:r>
      <w:proofErr w:type="spellEnd"/>
      <w:r w:rsidRPr="000A285D">
        <w:rPr>
          <w:rFonts w:ascii="Calibri" w:hAnsi="Calibri"/>
          <w:b/>
          <w:bCs/>
          <w:sz w:val="22"/>
          <w:szCs w:val="22"/>
        </w:rPr>
        <w:t xml:space="preserve">, fils de la reine et héritier des </w:t>
      </w:r>
      <w:proofErr w:type="spellStart"/>
      <w:r w:rsidRPr="000A285D">
        <w:rPr>
          <w:rFonts w:ascii="Calibri" w:hAnsi="Calibri"/>
          <w:b/>
          <w:bCs/>
          <w:sz w:val="22"/>
          <w:szCs w:val="22"/>
        </w:rPr>
        <w:t>Tzekarii</w:t>
      </w:r>
      <w:proofErr w:type="spellEnd"/>
      <w:r w:rsidRPr="000A285D">
        <w:rPr>
          <w:rFonts w:ascii="Calibri" w:hAnsi="Calibri"/>
          <w:b/>
          <w:bCs/>
          <w:sz w:val="22"/>
          <w:szCs w:val="22"/>
        </w:rPr>
        <w:t>, s'incline profondément devant elle, une main sur le cœur.</w:t>
      </w:r>
    </w:p>
    <w:p w14:paraId="2CADE859" w14:textId="0C199146" w:rsidR="00686A6E" w:rsidRPr="00E540F9" w:rsidRDefault="000A285D" w:rsidP="00FB2FAC">
      <w:pPr>
        <w:pStyle w:val="Paragraphedeliste"/>
        <w:numPr>
          <w:ilvl w:val="0"/>
          <w:numId w:val="1"/>
        </w:numPr>
        <w:rPr>
          <w:rFonts w:ascii="Calibri" w:hAnsi="Calibri"/>
          <w:b/>
          <w:bCs/>
          <w:sz w:val="22"/>
          <w:szCs w:val="22"/>
        </w:rPr>
      </w:pPr>
      <w:r w:rsidRPr="00FB2FAC">
        <w:rPr>
          <w:rFonts w:ascii="Calibri" w:hAnsi="Calibri"/>
          <w:sz w:val="22"/>
          <w:szCs w:val="22"/>
        </w:rPr>
        <w:t xml:space="preserve">Amirale </w:t>
      </w:r>
      <w:proofErr w:type="spellStart"/>
      <w:r w:rsidRPr="00FB2FAC">
        <w:rPr>
          <w:rFonts w:ascii="Calibri" w:hAnsi="Calibri"/>
          <w:sz w:val="22"/>
          <w:szCs w:val="22"/>
        </w:rPr>
        <w:t>Lineva</w:t>
      </w:r>
      <w:proofErr w:type="spellEnd"/>
      <w:r w:rsidRPr="00FB2FAC">
        <w:rPr>
          <w:rFonts w:ascii="Calibri" w:hAnsi="Calibri"/>
          <w:sz w:val="22"/>
          <w:szCs w:val="22"/>
        </w:rPr>
        <w:t>,</w:t>
      </w:r>
      <w:r w:rsidRPr="00FB2FAC">
        <w:rPr>
          <w:rFonts w:ascii="Calibri" w:hAnsi="Calibri"/>
          <w:b/>
          <w:bCs/>
          <w:sz w:val="22"/>
          <w:szCs w:val="22"/>
        </w:rPr>
        <w:t xml:space="preserve"> sa voix est un baryton grave et plein de chaleur. </w:t>
      </w:r>
      <w:r w:rsidRPr="00271D46">
        <w:rPr>
          <w:rFonts w:ascii="Calibri" w:hAnsi="Calibri"/>
          <w:sz w:val="22"/>
          <w:szCs w:val="22"/>
        </w:rPr>
        <w:t xml:space="preserve">Ma mère m'a conté votre arrivée, et mes hommes m'ont expliqué ce que vous avez fait pour nous </w:t>
      </w:r>
      <w:r w:rsidR="00271D46">
        <w:rPr>
          <w:rFonts w:ascii="Calibri" w:hAnsi="Calibri"/>
          <w:sz w:val="22"/>
          <w:szCs w:val="22"/>
        </w:rPr>
        <w:t>exfiltrer</w:t>
      </w:r>
      <w:r w:rsidRPr="00271D46">
        <w:rPr>
          <w:rFonts w:ascii="Calibri" w:hAnsi="Calibri"/>
          <w:sz w:val="22"/>
          <w:szCs w:val="22"/>
        </w:rPr>
        <w:t>... mais ce que vous avez fait ensuite...</w:t>
      </w:r>
      <w:r w:rsidRPr="00FB2FAC">
        <w:rPr>
          <w:rFonts w:ascii="Calibri" w:hAnsi="Calibri"/>
          <w:b/>
          <w:bCs/>
          <w:sz w:val="22"/>
          <w:szCs w:val="22"/>
        </w:rPr>
        <w:t xml:space="preserve">Il secoue la tête, encore incrédule. </w:t>
      </w:r>
      <w:r w:rsidRPr="00AB5ADF">
        <w:rPr>
          <w:rFonts w:ascii="Calibri" w:hAnsi="Calibri"/>
          <w:sz w:val="22"/>
          <w:szCs w:val="22"/>
        </w:rPr>
        <w:t>Ce n'est pas du courage. C'est une légende. Au nom de mon peuple, et en mon nom propre, acceptez mes remerciements et mon respect éternel.</w:t>
      </w:r>
    </w:p>
    <w:p w14:paraId="7C72013C" w14:textId="77777777" w:rsidR="00E540F9" w:rsidRDefault="00E540F9" w:rsidP="00E540F9">
      <w:pPr>
        <w:rPr>
          <w:rFonts w:ascii="Calibri" w:hAnsi="Calibri"/>
          <w:b/>
          <w:bCs/>
          <w:sz w:val="22"/>
          <w:szCs w:val="22"/>
        </w:rPr>
      </w:pPr>
    </w:p>
    <w:p w14:paraId="2C91C92F" w14:textId="2E6731EA" w:rsidR="00E540F9" w:rsidRDefault="00E540F9" w:rsidP="00E540F9">
      <w:pPr>
        <w:rPr>
          <w:rFonts w:ascii="Calibri" w:hAnsi="Calibri"/>
          <w:b/>
          <w:bCs/>
          <w:sz w:val="22"/>
          <w:szCs w:val="22"/>
        </w:rPr>
      </w:pPr>
      <w:r>
        <w:rPr>
          <w:rFonts w:ascii="Calibri" w:hAnsi="Calibri"/>
          <w:b/>
          <w:bCs/>
          <w:sz w:val="22"/>
          <w:szCs w:val="22"/>
        </w:rPr>
        <w:t xml:space="preserve">Le moment de respect solennel est brutalement interrompu par la voix de </w:t>
      </w:r>
      <w:proofErr w:type="spellStart"/>
      <w:r>
        <w:rPr>
          <w:rFonts w:ascii="Calibri" w:hAnsi="Calibri"/>
          <w:b/>
          <w:bCs/>
          <w:sz w:val="22"/>
          <w:szCs w:val="22"/>
        </w:rPr>
        <w:t>Khamari</w:t>
      </w:r>
      <w:proofErr w:type="spellEnd"/>
      <w:r>
        <w:rPr>
          <w:rFonts w:ascii="Calibri" w:hAnsi="Calibri"/>
          <w:b/>
          <w:bCs/>
          <w:sz w:val="22"/>
          <w:szCs w:val="22"/>
        </w:rPr>
        <w:t>, qui claque dans l’air comme un coup de fouet.</w:t>
      </w:r>
    </w:p>
    <w:p w14:paraId="6FDFE411" w14:textId="6705299C" w:rsidR="00E540F9" w:rsidRPr="00EF1337" w:rsidRDefault="00E540F9" w:rsidP="00EF1337">
      <w:pPr>
        <w:pStyle w:val="Paragraphedeliste"/>
        <w:numPr>
          <w:ilvl w:val="0"/>
          <w:numId w:val="1"/>
        </w:numPr>
        <w:rPr>
          <w:rFonts w:ascii="Calibri" w:hAnsi="Calibri"/>
          <w:b/>
          <w:bCs/>
          <w:sz w:val="22"/>
          <w:szCs w:val="22"/>
        </w:rPr>
      </w:pPr>
      <w:r w:rsidRPr="00EF1337">
        <w:rPr>
          <w:rFonts w:ascii="Calibri" w:hAnsi="Calibri"/>
          <w:b/>
          <w:bCs/>
          <w:sz w:val="22"/>
          <w:szCs w:val="22"/>
        </w:rPr>
        <w:lastRenderedPageBreak/>
        <w:t> </w:t>
      </w:r>
      <w:r w:rsidRPr="00EF1337">
        <w:rPr>
          <w:rFonts w:ascii="Calibri" w:hAnsi="Calibri"/>
          <w:sz w:val="22"/>
          <w:szCs w:val="22"/>
        </w:rPr>
        <w:t>Assez. Il n’y a pas de temps pour les courbettes et les remerciements. </w:t>
      </w:r>
    </w:p>
    <w:p w14:paraId="5F603168" w14:textId="77777777" w:rsidR="00EF1337" w:rsidRDefault="00E540F9" w:rsidP="00E540F9">
      <w:pPr>
        <w:rPr>
          <w:rFonts w:ascii="Calibri" w:hAnsi="Calibri"/>
          <w:b/>
          <w:bCs/>
          <w:sz w:val="22"/>
          <w:szCs w:val="22"/>
        </w:rPr>
      </w:pPr>
      <w:r>
        <w:rPr>
          <w:rFonts w:ascii="Calibri" w:hAnsi="Calibri"/>
          <w:b/>
          <w:bCs/>
          <w:sz w:val="22"/>
          <w:szCs w:val="22"/>
        </w:rPr>
        <w:t xml:space="preserve">Elle reprend instantanément son rôle de matriarche, son regard balayant l’équipage avec une autorité de fer. Son ton n’est pas méprisant, mais chargé d’une urgence qui glace le sang. </w:t>
      </w:r>
    </w:p>
    <w:p w14:paraId="7B3D51C4" w14:textId="1E1F74CC" w:rsidR="00E540F9" w:rsidRPr="00EF1337" w:rsidRDefault="00E540F9" w:rsidP="00EF1337">
      <w:pPr>
        <w:pStyle w:val="Paragraphedeliste"/>
        <w:numPr>
          <w:ilvl w:val="0"/>
          <w:numId w:val="1"/>
        </w:numPr>
        <w:rPr>
          <w:rFonts w:ascii="Calibri" w:hAnsi="Calibri"/>
          <w:b/>
          <w:bCs/>
          <w:sz w:val="22"/>
          <w:szCs w:val="22"/>
        </w:rPr>
      </w:pPr>
      <w:r w:rsidRPr="00EF1337">
        <w:rPr>
          <w:rFonts w:ascii="Calibri" w:hAnsi="Calibri"/>
          <w:b/>
          <w:bCs/>
          <w:sz w:val="22"/>
          <w:szCs w:val="22"/>
        </w:rPr>
        <w:t> </w:t>
      </w:r>
      <w:r w:rsidRPr="00823781">
        <w:rPr>
          <w:rFonts w:ascii="Calibri" w:hAnsi="Calibri"/>
          <w:sz w:val="22"/>
          <w:szCs w:val="22"/>
        </w:rPr>
        <w:t>Nous ne devons pas traîner ici. Le vacarme, le sang… la mort d’une telle créature… tout cela est un phare dans la nuit. Ce combat va en attirer d’autres. </w:t>
      </w:r>
    </w:p>
    <w:p w14:paraId="7A76B420" w14:textId="6891B9DD" w:rsidR="00E540F9" w:rsidRDefault="00E540F9" w:rsidP="00E540F9">
      <w:pPr>
        <w:rPr>
          <w:rFonts w:ascii="Calibri" w:hAnsi="Calibri"/>
          <w:b/>
          <w:bCs/>
          <w:sz w:val="22"/>
          <w:szCs w:val="22"/>
        </w:rPr>
      </w:pPr>
      <w:r>
        <w:rPr>
          <w:rFonts w:ascii="Calibri" w:hAnsi="Calibri"/>
          <w:b/>
          <w:bCs/>
          <w:sz w:val="22"/>
          <w:szCs w:val="22"/>
        </w:rPr>
        <w:t xml:space="preserve">Les guerriers se redressent, l’euphorie de la victoire laissant place à une tension renouvelée. </w:t>
      </w:r>
      <w:proofErr w:type="spellStart"/>
      <w:r>
        <w:rPr>
          <w:rFonts w:ascii="Calibri" w:hAnsi="Calibri"/>
          <w:b/>
          <w:bCs/>
          <w:sz w:val="22"/>
          <w:szCs w:val="22"/>
        </w:rPr>
        <w:t>Lineva</w:t>
      </w:r>
      <w:proofErr w:type="spellEnd"/>
      <w:r>
        <w:rPr>
          <w:rFonts w:ascii="Calibri" w:hAnsi="Calibri"/>
          <w:b/>
          <w:bCs/>
          <w:sz w:val="22"/>
          <w:szCs w:val="22"/>
        </w:rPr>
        <w:t>, toujours soutenue par son soldat, fronce les sourcils, malgré la douleur que ce simple mouvement lui inflige.</w:t>
      </w:r>
    </w:p>
    <w:p w14:paraId="36E92D6E" w14:textId="247FC09B" w:rsidR="00E540F9" w:rsidRDefault="00E540F9" w:rsidP="00823781">
      <w:pPr>
        <w:pStyle w:val="Paragraphedeliste"/>
        <w:numPr>
          <w:ilvl w:val="0"/>
          <w:numId w:val="1"/>
        </w:numPr>
        <w:rPr>
          <w:rFonts w:ascii="Calibri" w:hAnsi="Calibri"/>
          <w:b/>
          <w:bCs/>
          <w:sz w:val="22"/>
          <w:szCs w:val="22"/>
        </w:rPr>
      </w:pPr>
      <w:r w:rsidRPr="00823781">
        <w:rPr>
          <w:rFonts w:ascii="Calibri" w:hAnsi="Calibri"/>
          <w:b/>
          <w:bCs/>
          <w:sz w:val="22"/>
          <w:szCs w:val="22"/>
        </w:rPr>
        <w:t> </w:t>
      </w:r>
      <w:r w:rsidRPr="00823781">
        <w:rPr>
          <w:rFonts w:ascii="Calibri" w:hAnsi="Calibri"/>
          <w:sz w:val="22"/>
          <w:szCs w:val="22"/>
        </w:rPr>
        <w:t xml:space="preserve">D’autres ?  </w:t>
      </w:r>
      <w:r w:rsidRPr="00823781">
        <w:rPr>
          <w:rFonts w:ascii="Calibri" w:hAnsi="Calibri"/>
          <w:b/>
          <w:bCs/>
          <w:sz w:val="22"/>
          <w:szCs w:val="22"/>
        </w:rPr>
        <w:t>interroge-t-elle, sa voix teintée d’incrédulité. </w:t>
      </w:r>
      <w:r w:rsidRPr="00B86C00">
        <w:rPr>
          <w:rFonts w:ascii="Calibri" w:hAnsi="Calibri"/>
          <w:sz w:val="22"/>
          <w:szCs w:val="22"/>
        </w:rPr>
        <w:t>Qu’est-ce qui pourrait être pire que… ça ? </w:t>
      </w:r>
      <w:r w:rsidRPr="00823781">
        <w:rPr>
          <w:rFonts w:ascii="Calibri" w:hAnsi="Calibri"/>
          <w:b/>
          <w:bCs/>
          <w:sz w:val="22"/>
          <w:szCs w:val="22"/>
        </w:rPr>
        <w:t xml:space="preserve">Elle fait un vague geste en direction de la carcasse monumentale du </w:t>
      </w:r>
      <w:proofErr w:type="spellStart"/>
      <w:r w:rsidRPr="00823781">
        <w:rPr>
          <w:rFonts w:ascii="Calibri" w:hAnsi="Calibri"/>
          <w:b/>
          <w:bCs/>
          <w:sz w:val="22"/>
          <w:szCs w:val="22"/>
        </w:rPr>
        <w:t>Gorgon</w:t>
      </w:r>
      <w:proofErr w:type="spellEnd"/>
      <w:r w:rsidRPr="00823781">
        <w:rPr>
          <w:rFonts w:ascii="Calibri" w:hAnsi="Calibri"/>
          <w:b/>
          <w:bCs/>
          <w:sz w:val="22"/>
          <w:szCs w:val="22"/>
        </w:rPr>
        <w:t>.</w:t>
      </w:r>
    </w:p>
    <w:p w14:paraId="08D222E6" w14:textId="77777777" w:rsidR="00B86C00" w:rsidRPr="00B86C00" w:rsidRDefault="00B86C00" w:rsidP="00B86C00">
      <w:pPr>
        <w:rPr>
          <w:rFonts w:ascii="Calibri" w:hAnsi="Calibri"/>
          <w:b/>
          <w:bCs/>
          <w:sz w:val="22"/>
          <w:szCs w:val="22"/>
        </w:rPr>
      </w:pPr>
    </w:p>
    <w:p w14:paraId="3D2F021C" w14:textId="77777777" w:rsidR="00F974CE" w:rsidRDefault="00E540F9" w:rsidP="00E540F9">
      <w:pPr>
        <w:rPr>
          <w:rFonts w:ascii="Calibri" w:hAnsi="Calibri"/>
          <w:b/>
          <w:bCs/>
          <w:sz w:val="22"/>
          <w:szCs w:val="22"/>
        </w:rPr>
      </w:pPr>
      <w:r>
        <w:rPr>
          <w:rFonts w:ascii="Calibri" w:hAnsi="Calibri"/>
          <w:b/>
          <w:bCs/>
          <w:sz w:val="22"/>
          <w:szCs w:val="22"/>
        </w:rPr>
        <w:t xml:space="preserve">Le regard de </w:t>
      </w:r>
      <w:proofErr w:type="spellStart"/>
      <w:r>
        <w:rPr>
          <w:rFonts w:ascii="Calibri" w:hAnsi="Calibri"/>
          <w:b/>
          <w:bCs/>
          <w:sz w:val="22"/>
          <w:szCs w:val="22"/>
        </w:rPr>
        <w:t>Khamari</w:t>
      </w:r>
      <w:proofErr w:type="spellEnd"/>
      <w:r>
        <w:rPr>
          <w:rFonts w:ascii="Calibri" w:hAnsi="Calibri"/>
          <w:b/>
          <w:bCs/>
          <w:sz w:val="22"/>
          <w:szCs w:val="22"/>
        </w:rPr>
        <w:t xml:space="preserve"> se pose sur elle, et il est dépourvu de toute lueur de triomphe. Il n’y a qu’une profonde lassitude et la sagesse impitoyable du désert. </w:t>
      </w:r>
    </w:p>
    <w:p w14:paraId="2A80ADE7" w14:textId="2206369E" w:rsidR="00E540F9" w:rsidRPr="00F974CE" w:rsidRDefault="00E540F9" w:rsidP="00F974CE">
      <w:pPr>
        <w:pStyle w:val="Paragraphedeliste"/>
        <w:numPr>
          <w:ilvl w:val="0"/>
          <w:numId w:val="1"/>
        </w:numPr>
        <w:rPr>
          <w:rFonts w:ascii="Calibri" w:hAnsi="Calibri"/>
          <w:b/>
          <w:bCs/>
          <w:sz w:val="22"/>
          <w:szCs w:val="22"/>
        </w:rPr>
      </w:pPr>
      <w:r w:rsidRPr="00F974CE">
        <w:rPr>
          <w:rFonts w:ascii="Calibri" w:hAnsi="Calibri"/>
          <w:sz w:val="22"/>
          <w:szCs w:val="22"/>
        </w:rPr>
        <w:t>Ça, Amirale, </w:t>
      </w:r>
      <w:r w:rsidRPr="00F974CE">
        <w:rPr>
          <w:rFonts w:ascii="Calibri" w:hAnsi="Calibri"/>
          <w:b/>
          <w:bCs/>
          <w:sz w:val="22"/>
          <w:szCs w:val="22"/>
        </w:rPr>
        <w:t>dit-elle en désignant le monstre,  </w:t>
      </w:r>
      <w:r w:rsidR="00F974CE" w:rsidRPr="00F974CE">
        <w:rPr>
          <w:rFonts w:ascii="Calibri" w:hAnsi="Calibri"/>
          <w:sz w:val="22"/>
          <w:szCs w:val="22"/>
        </w:rPr>
        <w:t>Ce</w:t>
      </w:r>
      <w:r w:rsidRPr="00F974CE">
        <w:rPr>
          <w:rFonts w:ascii="Calibri" w:hAnsi="Calibri"/>
          <w:sz w:val="22"/>
          <w:szCs w:val="22"/>
        </w:rPr>
        <w:t xml:space="preserve"> n’était qu’un individu. Un seul membre d’une espèce. Peut-être un jeune mâle protégeant son territoire, peut-être un ancien chassé de son nid. Nous l’ignorons. Mais ce que nous savons, c’est qu’il est loin d’être unique.</w:t>
      </w:r>
      <w:r w:rsidRPr="00F974CE">
        <w:rPr>
          <w:rFonts w:ascii="Calibri" w:hAnsi="Calibri"/>
          <w:b/>
          <w:bCs/>
          <w:sz w:val="22"/>
          <w:szCs w:val="22"/>
        </w:rPr>
        <w:t> </w:t>
      </w:r>
    </w:p>
    <w:p w14:paraId="259C41B3" w14:textId="690BDCF6" w:rsidR="00E540F9" w:rsidRDefault="00E540F9" w:rsidP="00E540F9">
      <w:pPr>
        <w:rPr>
          <w:rFonts w:ascii="Calibri" w:hAnsi="Calibri"/>
          <w:b/>
          <w:bCs/>
          <w:sz w:val="22"/>
          <w:szCs w:val="22"/>
        </w:rPr>
      </w:pPr>
      <w:r>
        <w:rPr>
          <w:rFonts w:ascii="Calibri" w:hAnsi="Calibri"/>
          <w:b/>
          <w:bCs/>
          <w:sz w:val="22"/>
          <w:szCs w:val="22"/>
        </w:rPr>
        <w:t>La révélation s’abat sur l’équipage comme une chape de plomb. La victoire qui semblait si totale, si définitive, se transforme en une simple escarmouche. Ils n’ont pas tué le monstre, ils ont tué un monstre.</w:t>
      </w:r>
    </w:p>
    <w:p w14:paraId="76912E24" w14:textId="31EFC365" w:rsidR="00E540F9" w:rsidRPr="00837241" w:rsidRDefault="00E540F9" w:rsidP="00837241">
      <w:pPr>
        <w:pStyle w:val="Paragraphedeliste"/>
        <w:numPr>
          <w:ilvl w:val="0"/>
          <w:numId w:val="1"/>
        </w:numPr>
        <w:rPr>
          <w:rFonts w:ascii="Calibri" w:hAnsi="Calibri"/>
          <w:b/>
          <w:bCs/>
          <w:sz w:val="22"/>
          <w:szCs w:val="22"/>
        </w:rPr>
      </w:pPr>
      <w:r w:rsidRPr="00837241">
        <w:rPr>
          <w:rFonts w:ascii="Calibri" w:hAnsi="Calibri"/>
          <w:b/>
          <w:bCs/>
          <w:sz w:val="22"/>
          <w:szCs w:val="22"/>
        </w:rPr>
        <w:t> </w:t>
      </w:r>
      <w:r w:rsidRPr="00837241">
        <w:rPr>
          <w:rFonts w:ascii="Calibri" w:hAnsi="Calibri"/>
          <w:sz w:val="22"/>
          <w:szCs w:val="22"/>
        </w:rPr>
        <w:t>Maintenant, au travail ! </w:t>
      </w:r>
      <w:r w:rsidRPr="00837241">
        <w:rPr>
          <w:rFonts w:ascii="Calibri" w:hAnsi="Calibri"/>
          <w:b/>
          <w:bCs/>
          <w:sz w:val="22"/>
          <w:szCs w:val="22"/>
        </w:rPr>
        <w:t xml:space="preserve">aboie </w:t>
      </w:r>
      <w:proofErr w:type="spellStart"/>
      <w:r w:rsidRPr="00837241">
        <w:rPr>
          <w:rFonts w:ascii="Calibri" w:hAnsi="Calibri"/>
          <w:b/>
          <w:bCs/>
          <w:sz w:val="22"/>
          <w:szCs w:val="22"/>
        </w:rPr>
        <w:t>Khamari</w:t>
      </w:r>
      <w:proofErr w:type="spellEnd"/>
      <w:r w:rsidRPr="00837241">
        <w:rPr>
          <w:rFonts w:ascii="Calibri" w:hAnsi="Calibri"/>
          <w:b/>
          <w:bCs/>
          <w:sz w:val="22"/>
          <w:szCs w:val="22"/>
        </w:rPr>
        <w:t xml:space="preserve">. </w:t>
      </w:r>
      <w:r w:rsidR="00837241" w:rsidRPr="00592A0B">
        <w:rPr>
          <w:rFonts w:ascii="Calibri" w:hAnsi="Calibri"/>
          <w:sz w:val="22"/>
          <w:szCs w:val="22"/>
        </w:rPr>
        <w:t>J</w:t>
      </w:r>
      <w:r w:rsidRPr="00592A0B">
        <w:rPr>
          <w:rFonts w:ascii="Calibri" w:hAnsi="Calibri"/>
          <w:sz w:val="22"/>
          <w:szCs w:val="22"/>
        </w:rPr>
        <w:t xml:space="preserve">e veux un rapport des dégâts dans les cinq minutes ! Équipes de réparation, sur le pont avant ! </w:t>
      </w:r>
      <w:proofErr w:type="spellStart"/>
      <w:r w:rsidRPr="00592A0B">
        <w:rPr>
          <w:rFonts w:ascii="Calibri" w:hAnsi="Calibri"/>
          <w:sz w:val="22"/>
          <w:szCs w:val="22"/>
        </w:rPr>
        <w:t>Forthaven</w:t>
      </w:r>
      <w:proofErr w:type="spellEnd"/>
      <w:r w:rsidRPr="00592A0B">
        <w:rPr>
          <w:rFonts w:ascii="Calibri" w:hAnsi="Calibri"/>
          <w:sz w:val="22"/>
          <w:szCs w:val="22"/>
        </w:rPr>
        <w:t>, aidez-nous à dégager les débris ! Le prochain qui arrive ne nous laissera peut-être pas le luxe d’une deuxième chance. </w:t>
      </w:r>
    </w:p>
    <w:p w14:paraId="3AA40B2C" w14:textId="34003688" w:rsidR="00E540F9" w:rsidRPr="00E540F9" w:rsidRDefault="00E540F9" w:rsidP="00E540F9">
      <w:pPr>
        <w:rPr>
          <w:rFonts w:ascii="Calibri" w:hAnsi="Calibri"/>
          <w:b/>
          <w:bCs/>
          <w:sz w:val="22"/>
          <w:szCs w:val="22"/>
        </w:rPr>
      </w:pPr>
      <w:r>
        <w:rPr>
          <w:rFonts w:ascii="Calibri" w:hAnsi="Calibri"/>
          <w:b/>
          <w:bCs/>
          <w:sz w:val="22"/>
          <w:szCs w:val="22"/>
        </w:rPr>
        <w:t xml:space="preserve">La nouvelle urgence galvanise tout le monde. La peur est un puissant moteur. Les ingénieurs </w:t>
      </w:r>
      <w:proofErr w:type="spellStart"/>
      <w:r>
        <w:rPr>
          <w:rFonts w:ascii="Calibri" w:hAnsi="Calibri"/>
          <w:b/>
          <w:bCs/>
          <w:sz w:val="22"/>
          <w:szCs w:val="22"/>
        </w:rPr>
        <w:t>Tzekarii</w:t>
      </w:r>
      <w:proofErr w:type="spellEnd"/>
      <w:r>
        <w:rPr>
          <w:rFonts w:ascii="Calibri" w:hAnsi="Calibri"/>
          <w:b/>
          <w:bCs/>
          <w:sz w:val="22"/>
          <w:szCs w:val="22"/>
        </w:rPr>
        <w:t xml:space="preserve"> se précipitent vers les brèches béantes de la coque, leurs outils technologiques crépitant déjà alors qu’ils évaluent la possibilité de colmater les trous. Les soldats de </w:t>
      </w:r>
      <w:proofErr w:type="spellStart"/>
      <w:r>
        <w:rPr>
          <w:rFonts w:ascii="Calibri" w:hAnsi="Calibri"/>
          <w:b/>
          <w:bCs/>
          <w:sz w:val="22"/>
          <w:szCs w:val="22"/>
        </w:rPr>
        <w:t>Forthaven</w:t>
      </w:r>
      <w:proofErr w:type="spellEnd"/>
      <w:r>
        <w:rPr>
          <w:rFonts w:ascii="Calibri" w:hAnsi="Calibri"/>
          <w:b/>
          <w:bCs/>
          <w:sz w:val="22"/>
          <w:szCs w:val="22"/>
        </w:rPr>
        <w:t xml:space="preserve">, malgré leur épuisement, s’attellent à la tâche, déplaçant de lourds débris de métal et jetant par-dessus bord les restes des Éclats-Griffeurs sous la supervision des </w:t>
      </w:r>
      <w:proofErr w:type="spellStart"/>
      <w:r>
        <w:rPr>
          <w:rFonts w:ascii="Calibri" w:hAnsi="Calibri"/>
          <w:b/>
          <w:bCs/>
          <w:sz w:val="22"/>
          <w:szCs w:val="22"/>
        </w:rPr>
        <w:t>Tzekarii</w:t>
      </w:r>
      <w:proofErr w:type="spellEnd"/>
      <w:r>
        <w:rPr>
          <w:rFonts w:ascii="Calibri" w:hAnsi="Calibri"/>
          <w:b/>
          <w:bCs/>
          <w:sz w:val="22"/>
          <w:szCs w:val="22"/>
        </w:rPr>
        <w:t xml:space="preserve">. Le </w:t>
      </w:r>
      <w:r w:rsidR="00186048">
        <w:rPr>
          <w:rFonts w:ascii="Calibri" w:hAnsi="Calibri"/>
          <w:b/>
          <w:bCs/>
          <w:sz w:val="22"/>
          <w:szCs w:val="22"/>
        </w:rPr>
        <w:t>navire</w:t>
      </w:r>
      <w:r>
        <w:rPr>
          <w:rFonts w:ascii="Calibri" w:hAnsi="Calibri"/>
          <w:b/>
          <w:bCs/>
          <w:sz w:val="22"/>
          <w:szCs w:val="22"/>
        </w:rPr>
        <w:t xml:space="preserve"> n’est plus un champ de victoire, mais un navire endommagé en sursis, au cœur d’un territoire hostile dont ils viennent de réveiller les véritables maîtres.</w:t>
      </w:r>
    </w:p>
    <w:p w14:paraId="4823BBE5" w14:textId="6E973E05" w:rsidR="00E9551F" w:rsidRDefault="00E9551F" w:rsidP="00E540F9">
      <w:pPr>
        <w:rPr>
          <w:rFonts w:ascii="Calibri" w:hAnsi="Calibri"/>
          <w:b/>
          <w:bCs/>
          <w:sz w:val="22"/>
          <w:szCs w:val="22"/>
        </w:rPr>
      </w:pPr>
      <w:r>
        <w:rPr>
          <w:rFonts w:ascii="Calibri" w:hAnsi="Calibri"/>
          <w:b/>
          <w:bCs/>
          <w:sz w:val="22"/>
          <w:szCs w:val="22"/>
        </w:rPr>
        <w:t xml:space="preserve">Mais bien que balafré, le bâtiment reprend vie sous l’impulsion de la peur et de la discipline. Les marteaux des équipes de réparation résonnent en un contrepoint frénétique au silence oppressant du canyon. Des plaques de métal sont rivetées à la hâte sur les brèches béantes, des cordages sont remplacés, et les blessés sont regroupés et soignés avec une efficacité silencieuse. Le chaos a cédé la place à un ordre précaire, une course contre la montre et contre les horreurs invisibles que la mort du </w:t>
      </w:r>
      <w:proofErr w:type="spellStart"/>
      <w:r>
        <w:rPr>
          <w:rFonts w:ascii="Calibri" w:hAnsi="Calibri"/>
          <w:b/>
          <w:bCs/>
          <w:sz w:val="22"/>
          <w:szCs w:val="22"/>
        </w:rPr>
        <w:t>Gorgon</w:t>
      </w:r>
      <w:proofErr w:type="spellEnd"/>
      <w:r>
        <w:rPr>
          <w:rFonts w:ascii="Calibri" w:hAnsi="Calibri"/>
          <w:b/>
          <w:bCs/>
          <w:sz w:val="22"/>
          <w:szCs w:val="22"/>
        </w:rPr>
        <w:t xml:space="preserve"> pourrait attirer.</w:t>
      </w:r>
    </w:p>
    <w:p w14:paraId="1DEC1C81" w14:textId="40C2A22E" w:rsidR="00E9551F" w:rsidRDefault="00E9551F" w:rsidP="00E540F9">
      <w:pPr>
        <w:rPr>
          <w:rFonts w:ascii="Calibri" w:hAnsi="Calibri"/>
          <w:b/>
          <w:bCs/>
          <w:sz w:val="22"/>
          <w:szCs w:val="22"/>
        </w:rPr>
      </w:pPr>
      <w:proofErr w:type="spellStart"/>
      <w:r>
        <w:rPr>
          <w:rFonts w:ascii="Calibri" w:hAnsi="Calibri"/>
          <w:b/>
          <w:bCs/>
          <w:sz w:val="22"/>
          <w:szCs w:val="22"/>
        </w:rPr>
        <w:lastRenderedPageBreak/>
        <w:t>Lineva</w:t>
      </w:r>
      <w:proofErr w:type="spellEnd"/>
      <w:r>
        <w:rPr>
          <w:rFonts w:ascii="Calibri" w:hAnsi="Calibri"/>
          <w:b/>
          <w:bCs/>
          <w:sz w:val="22"/>
          <w:szCs w:val="22"/>
        </w:rPr>
        <w:t xml:space="preserve">, assise contre le mât et refusant d’être mise à l’écart malgré ses blessures, observe la scène. À ses côtés, </w:t>
      </w:r>
      <w:proofErr w:type="spellStart"/>
      <w:r>
        <w:rPr>
          <w:rFonts w:ascii="Calibri" w:hAnsi="Calibri"/>
          <w:b/>
          <w:bCs/>
          <w:sz w:val="22"/>
          <w:szCs w:val="22"/>
        </w:rPr>
        <w:t>Kaelen</w:t>
      </w:r>
      <w:proofErr w:type="spellEnd"/>
      <w:r>
        <w:rPr>
          <w:rFonts w:ascii="Calibri" w:hAnsi="Calibri"/>
          <w:b/>
          <w:bCs/>
          <w:sz w:val="22"/>
          <w:szCs w:val="22"/>
        </w:rPr>
        <w:t xml:space="preserve"> supervise le transfert de ses propres survivants, un petit groupe d’une dizaine de guerriers </w:t>
      </w:r>
      <w:proofErr w:type="spellStart"/>
      <w:r>
        <w:rPr>
          <w:rFonts w:ascii="Calibri" w:hAnsi="Calibri"/>
          <w:b/>
          <w:bCs/>
          <w:sz w:val="22"/>
          <w:szCs w:val="22"/>
        </w:rPr>
        <w:t>Tzekarii</w:t>
      </w:r>
      <w:proofErr w:type="spellEnd"/>
      <w:r>
        <w:rPr>
          <w:rFonts w:ascii="Calibri" w:hAnsi="Calibri"/>
          <w:b/>
          <w:bCs/>
          <w:sz w:val="22"/>
          <w:szCs w:val="22"/>
        </w:rPr>
        <w:t xml:space="preserve">, sur le </w:t>
      </w:r>
      <w:r w:rsidR="00E11819">
        <w:rPr>
          <w:rFonts w:ascii="Calibri" w:hAnsi="Calibri"/>
          <w:b/>
          <w:bCs/>
          <w:sz w:val="22"/>
          <w:szCs w:val="22"/>
        </w:rPr>
        <w:t>navire</w:t>
      </w:r>
      <w:r>
        <w:rPr>
          <w:rFonts w:ascii="Calibri" w:hAnsi="Calibri"/>
          <w:b/>
          <w:bCs/>
          <w:sz w:val="22"/>
          <w:szCs w:val="22"/>
        </w:rPr>
        <w:t xml:space="preserve">. C’est alors qu’elle remarque une silhouette qui était restée en retrait, une présence discrète au milieu du tumulte. Parmi les guerriers </w:t>
      </w:r>
      <w:proofErr w:type="spellStart"/>
      <w:r>
        <w:rPr>
          <w:rFonts w:ascii="Calibri" w:hAnsi="Calibri"/>
          <w:b/>
          <w:bCs/>
          <w:sz w:val="22"/>
          <w:szCs w:val="22"/>
        </w:rPr>
        <w:t>Tzekarii</w:t>
      </w:r>
      <w:proofErr w:type="spellEnd"/>
      <w:r>
        <w:rPr>
          <w:rFonts w:ascii="Calibri" w:hAnsi="Calibri"/>
          <w:b/>
          <w:bCs/>
          <w:sz w:val="22"/>
          <w:szCs w:val="22"/>
        </w:rPr>
        <w:t>, une personne encapuchonnée se tenait immobile</w:t>
      </w:r>
      <w:r w:rsidR="00315B13">
        <w:rPr>
          <w:rFonts w:ascii="Calibri" w:hAnsi="Calibri"/>
          <w:b/>
          <w:bCs/>
          <w:sz w:val="22"/>
          <w:szCs w:val="22"/>
        </w:rPr>
        <w:t>, particulièrement grande</w:t>
      </w:r>
      <w:r>
        <w:rPr>
          <w:rFonts w:ascii="Calibri" w:hAnsi="Calibri"/>
          <w:b/>
          <w:bCs/>
          <w:sz w:val="22"/>
          <w:szCs w:val="22"/>
        </w:rPr>
        <w:t>, observant l’activité avec un calme qui détonnait avec l’urgence ambiante. Cette personne faisait partie des secourus, mais n’avait ni l’apparence ni l’équipement d’un soldat du désert.</w:t>
      </w:r>
    </w:p>
    <w:p w14:paraId="060E5250" w14:textId="468B1BE6" w:rsidR="00E9551F" w:rsidRDefault="00E9551F" w:rsidP="00E540F9">
      <w:pPr>
        <w:rPr>
          <w:rFonts w:ascii="Calibri" w:hAnsi="Calibri"/>
          <w:b/>
          <w:bCs/>
          <w:sz w:val="22"/>
          <w:szCs w:val="22"/>
        </w:rPr>
      </w:pPr>
      <w:r>
        <w:rPr>
          <w:rFonts w:ascii="Calibri" w:hAnsi="Calibri"/>
          <w:b/>
          <w:bCs/>
          <w:sz w:val="22"/>
          <w:szCs w:val="22"/>
        </w:rPr>
        <w:t xml:space="preserve">Alors que les dernières réparations s’achèvent et que le navire se prépare à un départ imminent, </w:t>
      </w:r>
      <w:proofErr w:type="spellStart"/>
      <w:r>
        <w:rPr>
          <w:rFonts w:ascii="Calibri" w:hAnsi="Calibri"/>
          <w:b/>
          <w:bCs/>
          <w:sz w:val="22"/>
          <w:szCs w:val="22"/>
        </w:rPr>
        <w:t>Kaelen</w:t>
      </w:r>
      <w:proofErr w:type="spellEnd"/>
      <w:r>
        <w:rPr>
          <w:rFonts w:ascii="Calibri" w:hAnsi="Calibri"/>
          <w:b/>
          <w:bCs/>
          <w:sz w:val="22"/>
          <w:szCs w:val="22"/>
        </w:rPr>
        <w:t xml:space="preserve"> fait signe à l’individu mystérieux de s’approcher. Ils traversent le pont pour rejoindre le petit cercle formé par </w:t>
      </w:r>
      <w:proofErr w:type="spellStart"/>
      <w:r>
        <w:rPr>
          <w:rFonts w:ascii="Calibri" w:hAnsi="Calibri"/>
          <w:b/>
          <w:bCs/>
          <w:sz w:val="22"/>
          <w:szCs w:val="22"/>
        </w:rPr>
        <w:t>Lineva</w:t>
      </w:r>
      <w:proofErr w:type="spellEnd"/>
      <w:r>
        <w:rPr>
          <w:rFonts w:ascii="Calibri" w:hAnsi="Calibri"/>
          <w:b/>
          <w:bCs/>
          <w:sz w:val="22"/>
          <w:szCs w:val="22"/>
        </w:rPr>
        <w:t xml:space="preserve"> et </w:t>
      </w:r>
      <w:proofErr w:type="spellStart"/>
      <w:r>
        <w:rPr>
          <w:rFonts w:ascii="Calibri" w:hAnsi="Calibri"/>
          <w:b/>
          <w:bCs/>
          <w:sz w:val="22"/>
          <w:szCs w:val="22"/>
        </w:rPr>
        <w:t>Khamari</w:t>
      </w:r>
      <w:proofErr w:type="spellEnd"/>
      <w:r>
        <w:rPr>
          <w:rFonts w:ascii="Calibri" w:hAnsi="Calibri"/>
          <w:b/>
          <w:bCs/>
          <w:sz w:val="22"/>
          <w:szCs w:val="22"/>
        </w:rPr>
        <w:t>.</w:t>
      </w:r>
    </w:p>
    <w:p w14:paraId="6E788B8B" w14:textId="6CA24058" w:rsidR="00E9551F" w:rsidRPr="00A3275A" w:rsidRDefault="00E9551F" w:rsidP="007505F6">
      <w:pPr>
        <w:pStyle w:val="Paragraphedeliste"/>
        <w:numPr>
          <w:ilvl w:val="0"/>
          <w:numId w:val="1"/>
        </w:numPr>
        <w:rPr>
          <w:rFonts w:ascii="Calibri" w:hAnsi="Calibri"/>
          <w:sz w:val="22"/>
          <w:szCs w:val="22"/>
        </w:rPr>
      </w:pPr>
      <w:r w:rsidRPr="007505F6">
        <w:rPr>
          <w:rFonts w:ascii="Calibri" w:hAnsi="Calibri"/>
          <w:sz w:val="22"/>
          <w:szCs w:val="22"/>
        </w:rPr>
        <w:t>Mère, Amirale,</w:t>
      </w:r>
      <w:r w:rsidRPr="007505F6">
        <w:rPr>
          <w:rFonts w:ascii="Calibri" w:hAnsi="Calibri"/>
          <w:b/>
          <w:bCs/>
          <w:sz w:val="22"/>
          <w:szCs w:val="22"/>
        </w:rPr>
        <w:t xml:space="preserve"> » commence </w:t>
      </w:r>
      <w:proofErr w:type="spellStart"/>
      <w:r w:rsidRPr="007505F6">
        <w:rPr>
          <w:rFonts w:ascii="Calibri" w:hAnsi="Calibri"/>
          <w:b/>
          <w:bCs/>
          <w:sz w:val="22"/>
          <w:szCs w:val="22"/>
        </w:rPr>
        <w:t>Kaelen</w:t>
      </w:r>
      <w:proofErr w:type="spellEnd"/>
      <w:r w:rsidRPr="007505F6">
        <w:rPr>
          <w:rFonts w:ascii="Calibri" w:hAnsi="Calibri"/>
          <w:b/>
          <w:bCs/>
          <w:sz w:val="22"/>
          <w:szCs w:val="22"/>
        </w:rPr>
        <w:t xml:space="preserve">. </w:t>
      </w:r>
      <w:r w:rsidRPr="00A3275A">
        <w:rPr>
          <w:rFonts w:ascii="Calibri" w:hAnsi="Calibri"/>
          <w:sz w:val="22"/>
          <w:szCs w:val="22"/>
        </w:rPr>
        <w:t>Il y a quelqu’un que je dois vous présenter. Notre survie dans cet atelier n’aurait pas été possible sans son intervention. Elle nous a défendus contre les premières vagues d’Éclats-Griffeurs bien avant que nous ne soyons submergés.</w:t>
      </w:r>
    </w:p>
    <w:p w14:paraId="218E5473" w14:textId="7FEDDD9E" w:rsidR="00E9551F" w:rsidRDefault="00E9551F" w:rsidP="00E540F9">
      <w:pPr>
        <w:rPr>
          <w:rFonts w:ascii="Calibri" w:hAnsi="Calibri"/>
          <w:b/>
          <w:bCs/>
          <w:sz w:val="22"/>
          <w:szCs w:val="22"/>
        </w:rPr>
      </w:pPr>
      <w:r>
        <w:rPr>
          <w:rFonts w:ascii="Calibri" w:hAnsi="Calibri"/>
          <w:b/>
          <w:bCs/>
          <w:sz w:val="22"/>
          <w:szCs w:val="22"/>
        </w:rPr>
        <w:t xml:space="preserve">Intriguée, </w:t>
      </w:r>
      <w:proofErr w:type="spellStart"/>
      <w:r>
        <w:rPr>
          <w:rFonts w:ascii="Calibri" w:hAnsi="Calibri"/>
          <w:b/>
          <w:bCs/>
          <w:sz w:val="22"/>
          <w:szCs w:val="22"/>
        </w:rPr>
        <w:t>Lineva</w:t>
      </w:r>
      <w:proofErr w:type="spellEnd"/>
      <w:r>
        <w:rPr>
          <w:rFonts w:ascii="Calibri" w:hAnsi="Calibri"/>
          <w:b/>
          <w:bCs/>
          <w:sz w:val="22"/>
          <w:szCs w:val="22"/>
        </w:rPr>
        <w:t xml:space="preserve"> dévisage la silhouette encapuchonnée. Sous l’ample capuche, on ne distingue qu’une ombre.</w:t>
      </w:r>
    </w:p>
    <w:p w14:paraId="6C4A8A7A" w14:textId="77777777" w:rsidR="00E9551F" w:rsidRDefault="00E9551F" w:rsidP="00E540F9">
      <w:pPr>
        <w:rPr>
          <w:rFonts w:ascii="Calibri" w:hAnsi="Calibri"/>
          <w:b/>
          <w:bCs/>
          <w:sz w:val="22"/>
          <w:szCs w:val="22"/>
        </w:rPr>
      </w:pPr>
      <w:r>
        <w:rPr>
          <w:rFonts w:ascii="Calibri" w:hAnsi="Calibri"/>
          <w:b/>
          <w:bCs/>
          <w:sz w:val="22"/>
          <w:szCs w:val="22"/>
        </w:rPr>
        <w:t xml:space="preserve">Sur un signe de </w:t>
      </w:r>
      <w:proofErr w:type="spellStart"/>
      <w:r>
        <w:rPr>
          <w:rFonts w:ascii="Calibri" w:hAnsi="Calibri"/>
          <w:b/>
          <w:bCs/>
          <w:sz w:val="22"/>
          <w:szCs w:val="22"/>
        </w:rPr>
        <w:t>Kaelen</w:t>
      </w:r>
      <w:proofErr w:type="spellEnd"/>
      <w:r>
        <w:rPr>
          <w:rFonts w:ascii="Calibri" w:hAnsi="Calibri"/>
          <w:b/>
          <w:bCs/>
          <w:sz w:val="22"/>
          <w:szCs w:val="22"/>
        </w:rPr>
        <w:t>, la personne porte lentement ses mains à son col et retire sa capuche.</w:t>
      </w:r>
    </w:p>
    <w:p w14:paraId="02AF6E33" w14:textId="23FB8A3D" w:rsidR="00E9551F" w:rsidRDefault="00E9551F" w:rsidP="00E540F9">
      <w:pPr>
        <w:rPr>
          <w:rFonts w:ascii="Calibri" w:hAnsi="Calibri"/>
          <w:b/>
          <w:bCs/>
          <w:sz w:val="22"/>
          <w:szCs w:val="22"/>
        </w:rPr>
      </w:pPr>
      <w:r>
        <w:rPr>
          <w:rFonts w:ascii="Calibri" w:hAnsi="Calibri"/>
          <w:b/>
          <w:bCs/>
          <w:sz w:val="22"/>
          <w:szCs w:val="22"/>
        </w:rPr>
        <w:t xml:space="preserve">Le souffle de </w:t>
      </w:r>
      <w:proofErr w:type="spellStart"/>
      <w:r>
        <w:rPr>
          <w:rFonts w:ascii="Calibri" w:hAnsi="Calibri"/>
          <w:b/>
          <w:bCs/>
          <w:sz w:val="22"/>
          <w:szCs w:val="22"/>
        </w:rPr>
        <w:t>Lineva</w:t>
      </w:r>
      <w:proofErr w:type="spellEnd"/>
      <w:r>
        <w:rPr>
          <w:rFonts w:ascii="Calibri" w:hAnsi="Calibri"/>
          <w:b/>
          <w:bCs/>
          <w:sz w:val="22"/>
          <w:szCs w:val="22"/>
        </w:rPr>
        <w:t xml:space="preserve"> se coupe. Ce n’est pas un humain, ni un </w:t>
      </w:r>
      <w:proofErr w:type="spellStart"/>
      <w:r>
        <w:rPr>
          <w:rFonts w:ascii="Calibri" w:hAnsi="Calibri"/>
          <w:b/>
          <w:bCs/>
          <w:sz w:val="22"/>
          <w:szCs w:val="22"/>
        </w:rPr>
        <w:t>Tzekarii</w:t>
      </w:r>
      <w:proofErr w:type="spellEnd"/>
      <w:r>
        <w:rPr>
          <w:rFonts w:ascii="Calibri" w:hAnsi="Calibri"/>
          <w:b/>
          <w:bCs/>
          <w:sz w:val="22"/>
          <w:szCs w:val="22"/>
        </w:rPr>
        <w:t xml:space="preserve">. La femme qui se tient devant eux est une </w:t>
      </w:r>
      <w:proofErr w:type="spellStart"/>
      <w:r w:rsidR="006619A1">
        <w:rPr>
          <w:rFonts w:ascii="Calibri" w:hAnsi="Calibri"/>
          <w:b/>
          <w:bCs/>
          <w:sz w:val="22"/>
          <w:szCs w:val="22"/>
        </w:rPr>
        <w:t>Sylvinienne</w:t>
      </w:r>
      <w:proofErr w:type="spellEnd"/>
      <w:r>
        <w:rPr>
          <w:rFonts w:ascii="Calibri" w:hAnsi="Calibri"/>
          <w:b/>
          <w:bCs/>
          <w:sz w:val="22"/>
          <w:szCs w:val="22"/>
        </w:rPr>
        <w:t>, et sa stature seule, dépassant de plusieurs dizaines de centimètres celle des hommes les plus grands du pont, l’atteste. Ses cheveux, d’un blanc pur comme la neige des montagnes lointaines, tombent en une cascade sur les épaules d’une armure sombre et noire, gravée de motifs étrangers. Sa peau est d’un gris pâle, presque cireux, et son visage, bien que marqué par de fines cicatrices de combats anciens et récents, ne peut cacher une certaine candeur, une jeunesse qui contraste étrangement avec l’aura de danger qu’elle dégage. Sa musculature est fine mais clairement dessinée sous les plaques de son armure, celle d’une guerrière rapide et mortelle.</w:t>
      </w:r>
    </w:p>
    <w:p w14:paraId="1F234204" w14:textId="54CEB25F" w:rsidR="00E9551F" w:rsidRDefault="00E9551F" w:rsidP="00E540F9">
      <w:pPr>
        <w:rPr>
          <w:rFonts w:ascii="Calibri" w:hAnsi="Calibri"/>
          <w:b/>
          <w:bCs/>
          <w:sz w:val="22"/>
          <w:szCs w:val="22"/>
        </w:rPr>
      </w:pPr>
      <w:r>
        <w:rPr>
          <w:rFonts w:ascii="Calibri" w:hAnsi="Calibri"/>
          <w:b/>
          <w:bCs/>
          <w:sz w:val="22"/>
          <w:szCs w:val="22"/>
        </w:rPr>
        <w:t xml:space="preserve">Mais ce sont ses yeux qui sont les plus frappants. Ses pupilles luisent d’un vert prononcé, une lueur qui semble venir de l’intérieur, trahissant une puissance et une histoire que </w:t>
      </w:r>
      <w:proofErr w:type="spellStart"/>
      <w:r>
        <w:rPr>
          <w:rFonts w:ascii="Calibri" w:hAnsi="Calibri"/>
          <w:b/>
          <w:bCs/>
          <w:sz w:val="22"/>
          <w:szCs w:val="22"/>
        </w:rPr>
        <w:t>Lineva</w:t>
      </w:r>
      <w:proofErr w:type="spellEnd"/>
      <w:r>
        <w:rPr>
          <w:rFonts w:ascii="Calibri" w:hAnsi="Calibri"/>
          <w:b/>
          <w:bCs/>
          <w:sz w:val="22"/>
          <w:szCs w:val="22"/>
        </w:rPr>
        <w:t xml:space="preserve"> ne peut commencer à comprendre</w:t>
      </w:r>
      <w:r w:rsidR="00E9171A">
        <w:rPr>
          <w:rFonts w:ascii="Calibri" w:hAnsi="Calibri"/>
          <w:b/>
          <w:bCs/>
          <w:sz w:val="22"/>
          <w:szCs w:val="22"/>
        </w:rPr>
        <w:t xml:space="preserve">… non, ce n’est pas une </w:t>
      </w:r>
      <w:proofErr w:type="spellStart"/>
      <w:r w:rsidR="00E9171A">
        <w:rPr>
          <w:rFonts w:ascii="Calibri" w:hAnsi="Calibri"/>
          <w:b/>
          <w:bCs/>
          <w:sz w:val="22"/>
          <w:szCs w:val="22"/>
        </w:rPr>
        <w:t>Sylvinienne</w:t>
      </w:r>
      <w:proofErr w:type="spellEnd"/>
      <w:r w:rsidR="00E9171A">
        <w:rPr>
          <w:rFonts w:ascii="Calibri" w:hAnsi="Calibri"/>
          <w:b/>
          <w:bCs/>
          <w:sz w:val="22"/>
          <w:szCs w:val="22"/>
        </w:rPr>
        <w:t>… c’est une Obscurci</w:t>
      </w:r>
      <w:r w:rsidR="00B20314">
        <w:rPr>
          <w:rFonts w:ascii="Calibri" w:hAnsi="Calibri"/>
          <w:b/>
          <w:bCs/>
          <w:sz w:val="22"/>
          <w:szCs w:val="22"/>
        </w:rPr>
        <w:t>.</w:t>
      </w:r>
    </w:p>
    <w:p w14:paraId="26A862BB" w14:textId="47DED9CD" w:rsidR="00E9551F" w:rsidRPr="00B20314" w:rsidRDefault="00E9551F" w:rsidP="00B20314">
      <w:pPr>
        <w:pStyle w:val="Paragraphedeliste"/>
        <w:numPr>
          <w:ilvl w:val="0"/>
          <w:numId w:val="1"/>
        </w:numPr>
        <w:rPr>
          <w:rFonts w:ascii="Calibri" w:hAnsi="Calibri"/>
          <w:sz w:val="22"/>
          <w:szCs w:val="22"/>
        </w:rPr>
      </w:pPr>
      <w:r w:rsidRPr="00B20314">
        <w:rPr>
          <w:rFonts w:ascii="Calibri" w:hAnsi="Calibri"/>
          <w:sz w:val="22"/>
          <w:szCs w:val="22"/>
        </w:rPr>
        <w:t>Elle dit être une émissaire de son peuple,</w:t>
      </w:r>
      <w:r w:rsidRPr="00B20314">
        <w:rPr>
          <w:rFonts w:ascii="Calibri" w:hAnsi="Calibri"/>
          <w:b/>
          <w:bCs/>
          <w:sz w:val="22"/>
          <w:szCs w:val="22"/>
        </w:rPr>
        <w:t xml:space="preserve"> continue </w:t>
      </w:r>
      <w:proofErr w:type="spellStart"/>
      <w:r w:rsidRPr="00B20314">
        <w:rPr>
          <w:rFonts w:ascii="Calibri" w:hAnsi="Calibri"/>
          <w:b/>
          <w:bCs/>
          <w:sz w:val="22"/>
          <w:szCs w:val="22"/>
        </w:rPr>
        <w:t>Kaelen</w:t>
      </w:r>
      <w:proofErr w:type="spellEnd"/>
      <w:r w:rsidRPr="00B20314">
        <w:rPr>
          <w:rFonts w:ascii="Calibri" w:hAnsi="Calibri"/>
          <w:b/>
          <w:bCs/>
          <w:sz w:val="22"/>
          <w:szCs w:val="22"/>
        </w:rPr>
        <w:t>, sa voix emplie d’un respect prudent. </w:t>
      </w:r>
      <w:r w:rsidRPr="00B20314">
        <w:rPr>
          <w:rFonts w:ascii="Calibri" w:hAnsi="Calibri"/>
          <w:sz w:val="22"/>
          <w:szCs w:val="22"/>
        </w:rPr>
        <w:t>Elle se bat comme une tempête et nous a sauvés plus d’une fois. Elle est notre invitée</w:t>
      </w:r>
      <w:r w:rsidR="000862E4">
        <w:rPr>
          <w:rFonts w:ascii="Calibri" w:hAnsi="Calibri"/>
          <w:sz w:val="22"/>
          <w:szCs w:val="22"/>
        </w:rPr>
        <w:t>… celle que nous sommes allés chercher.</w:t>
      </w:r>
    </w:p>
    <w:p w14:paraId="24E07128" w14:textId="77777777" w:rsidR="00E9551F" w:rsidRDefault="00E9551F" w:rsidP="00E540F9">
      <w:pPr>
        <w:rPr>
          <w:rFonts w:ascii="Calibri" w:hAnsi="Calibri"/>
          <w:b/>
          <w:bCs/>
          <w:sz w:val="22"/>
          <w:szCs w:val="22"/>
        </w:rPr>
      </w:pPr>
      <w:r>
        <w:rPr>
          <w:rFonts w:ascii="Calibri" w:hAnsi="Calibri"/>
          <w:b/>
          <w:bCs/>
          <w:sz w:val="22"/>
          <w:szCs w:val="22"/>
        </w:rPr>
        <w:t xml:space="preserve">La jeune femme Obscurcis pose son regard vert sur </w:t>
      </w:r>
      <w:proofErr w:type="spellStart"/>
      <w:r>
        <w:rPr>
          <w:rFonts w:ascii="Calibri" w:hAnsi="Calibri"/>
          <w:b/>
          <w:bCs/>
          <w:sz w:val="22"/>
          <w:szCs w:val="22"/>
        </w:rPr>
        <w:t>Lineva</w:t>
      </w:r>
      <w:proofErr w:type="spellEnd"/>
      <w:r>
        <w:rPr>
          <w:rFonts w:ascii="Calibri" w:hAnsi="Calibri"/>
          <w:b/>
          <w:bCs/>
          <w:sz w:val="22"/>
          <w:szCs w:val="22"/>
        </w:rPr>
        <w:t xml:space="preserve">, puis sur </w:t>
      </w:r>
      <w:proofErr w:type="spellStart"/>
      <w:r>
        <w:rPr>
          <w:rFonts w:ascii="Calibri" w:hAnsi="Calibri"/>
          <w:b/>
          <w:bCs/>
          <w:sz w:val="22"/>
          <w:szCs w:val="22"/>
        </w:rPr>
        <w:t>Khamari</w:t>
      </w:r>
      <w:proofErr w:type="spellEnd"/>
      <w:r>
        <w:rPr>
          <w:rFonts w:ascii="Calibri" w:hAnsi="Calibri"/>
          <w:b/>
          <w:bCs/>
          <w:sz w:val="22"/>
          <w:szCs w:val="22"/>
        </w:rPr>
        <w:t>. Son expression est neutre, mais il y a dans ses yeux une intelligence aiguë et une pointe de méfiance.</w:t>
      </w:r>
    </w:p>
    <w:p w14:paraId="5161E179" w14:textId="77777777" w:rsidR="00E9551F" w:rsidRDefault="00E9551F" w:rsidP="00E540F9">
      <w:pPr>
        <w:rPr>
          <w:rFonts w:ascii="Calibri" w:hAnsi="Calibri"/>
          <w:b/>
          <w:bCs/>
          <w:sz w:val="22"/>
          <w:szCs w:val="22"/>
        </w:rPr>
      </w:pPr>
      <w:proofErr w:type="spellStart"/>
      <w:r>
        <w:rPr>
          <w:rFonts w:ascii="Calibri" w:hAnsi="Calibri"/>
          <w:b/>
          <w:bCs/>
          <w:sz w:val="22"/>
          <w:szCs w:val="22"/>
        </w:rPr>
        <w:t>Kaelen</w:t>
      </w:r>
      <w:proofErr w:type="spellEnd"/>
      <w:r>
        <w:rPr>
          <w:rFonts w:ascii="Calibri" w:hAnsi="Calibri"/>
          <w:b/>
          <w:bCs/>
          <w:sz w:val="22"/>
          <w:szCs w:val="22"/>
        </w:rPr>
        <w:t xml:space="preserve"> termine la présentation, et son nom résonne dans le silence du canyon comme une promesse de complications et de révélations à venir.</w:t>
      </w:r>
    </w:p>
    <w:p w14:paraId="6FF75BAA" w14:textId="77777777" w:rsidR="00820F0A" w:rsidRDefault="00820F0A" w:rsidP="00820F0A">
      <w:pPr>
        <w:rPr>
          <w:rFonts w:ascii="Calibri" w:hAnsi="Calibri"/>
          <w:b/>
          <w:bCs/>
          <w:sz w:val="22"/>
          <w:szCs w:val="22"/>
        </w:rPr>
      </w:pPr>
    </w:p>
    <w:p w14:paraId="3313C5E9" w14:textId="19D1B4F2" w:rsidR="00E9551F" w:rsidRPr="0062167B" w:rsidRDefault="00E9551F" w:rsidP="00820F0A">
      <w:pPr>
        <w:rPr>
          <w:rFonts w:ascii="Calibri" w:hAnsi="Calibri"/>
          <w:i/>
          <w:iCs/>
          <w:sz w:val="22"/>
          <w:szCs w:val="22"/>
        </w:rPr>
      </w:pPr>
      <w:r w:rsidRPr="00820F0A">
        <w:rPr>
          <w:rFonts w:ascii="Calibri" w:hAnsi="Calibri"/>
          <w:b/>
          <w:bCs/>
          <w:sz w:val="22"/>
          <w:szCs w:val="22"/>
        </w:rPr>
        <w:t> </w:t>
      </w:r>
      <w:r w:rsidRPr="0062167B">
        <w:rPr>
          <w:rFonts w:ascii="Calibri" w:hAnsi="Calibri"/>
          <w:i/>
          <w:iCs/>
          <w:sz w:val="22"/>
          <w:szCs w:val="22"/>
        </w:rPr>
        <w:t xml:space="preserve">Voici </w:t>
      </w:r>
      <w:proofErr w:type="spellStart"/>
      <w:r w:rsidRPr="0062167B">
        <w:rPr>
          <w:rFonts w:ascii="Calibri" w:hAnsi="Calibri"/>
          <w:i/>
          <w:iCs/>
          <w:sz w:val="22"/>
          <w:szCs w:val="22"/>
        </w:rPr>
        <w:t>Allenna</w:t>
      </w:r>
      <w:proofErr w:type="spellEnd"/>
      <w:r w:rsidRPr="0062167B">
        <w:rPr>
          <w:rFonts w:ascii="Calibri" w:hAnsi="Calibri"/>
          <w:i/>
          <w:iCs/>
          <w:sz w:val="22"/>
          <w:szCs w:val="22"/>
        </w:rPr>
        <w:t>.</w:t>
      </w:r>
    </w:p>
    <w:p w14:paraId="189C4527" w14:textId="2316525D" w:rsidR="00E9551F" w:rsidRDefault="00A24BC2" w:rsidP="00F7415B">
      <w:pPr>
        <w:jc w:val="center"/>
        <w:rPr>
          <w:rFonts w:ascii="Calibri" w:hAnsi="Calibri"/>
          <w:b/>
          <w:bCs/>
          <w:sz w:val="32"/>
          <w:szCs w:val="32"/>
        </w:rPr>
      </w:pPr>
      <w:r>
        <w:rPr>
          <w:rFonts w:ascii="Calibri" w:hAnsi="Calibri"/>
          <w:b/>
          <w:bCs/>
          <w:sz w:val="32"/>
          <w:szCs w:val="32"/>
        </w:rPr>
        <w:lastRenderedPageBreak/>
        <w:t xml:space="preserve">Chapitre </w:t>
      </w:r>
      <w:r w:rsidR="008A65DE">
        <w:rPr>
          <w:rFonts w:ascii="Calibri" w:hAnsi="Calibri"/>
          <w:b/>
          <w:bCs/>
          <w:sz w:val="32"/>
          <w:szCs w:val="32"/>
        </w:rPr>
        <w:t>IX</w:t>
      </w:r>
    </w:p>
    <w:p w14:paraId="05EE52BA" w14:textId="48B55A12" w:rsidR="00A24BC2" w:rsidRDefault="00A24BC2" w:rsidP="00F7415B">
      <w:pPr>
        <w:jc w:val="center"/>
        <w:rPr>
          <w:rFonts w:ascii="Calibri" w:hAnsi="Calibri"/>
          <w:b/>
          <w:bCs/>
          <w:sz w:val="32"/>
          <w:szCs w:val="32"/>
        </w:rPr>
      </w:pPr>
      <w:r>
        <w:rPr>
          <w:rFonts w:ascii="Calibri" w:hAnsi="Calibri"/>
          <w:b/>
          <w:bCs/>
          <w:sz w:val="32"/>
          <w:szCs w:val="32"/>
        </w:rPr>
        <w:t>Tu n’es pas digne</w:t>
      </w:r>
    </w:p>
    <w:p w14:paraId="5CC99325" w14:textId="77777777" w:rsidR="00A24BC2" w:rsidRDefault="00A24BC2" w:rsidP="00D45280">
      <w:pPr>
        <w:rPr>
          <w:rFonts w:ascii="Calibri" w:hAnsi="Calibri"/>
          <w:b/>
          <w:bCs/>
          <w:sz w:val="32"/>
          <w:szCs w:val="32"/>
        </w:rPr>
      </w:pPr>
    </w:p>
    <w:p w14:paraId="2D46DE4E" w14:textId="77777777" w:rsidR="00744230" w:rsidRPr="00744230" w:rsidRDefault="00744230" w:rsidP="00744230">
      <w:pPr>
        <w:rPr>
          <w:rFonts w:ascii="Calibri" w:hAnsi="Calibri"/>
          <w:b/>
          <w:bCs/>
          <w:sz w:val="22"/>
          <w:szCs w:val="22"/>
        </w:rPr>
      </w:pPr>
      <w:r w:rsidRPr="00744230">
        <w:rPr>
          <w:rFonts w:ascii="Calibri" w:hAnsi="Calibri"/>
          <w:b/>
          <w:bCs/>
          <w:sz w:val="22"/>
          <w:szCs w:val="22"/>
        </w:rPr>
        <w:t>Le soleil d'</w:t>
      </w:r>
      <w:proofErr w:type="spellStart"/>
      <w:r w:rsidRPr="00744230">
        <w:rPr>
          <w:rFonts w:ascii="Calibri" w:hAnsi="Calibri"/>
          <w:b/>
          <w:bCs/>
          <w:sz w:val="22"/>
          <w:szCs w:val="22"/>
        </w:rPr>
        <w:t>Al'Gratal</w:t>
      </w:r>
      <w:proofErr w:type="spellEnd"/>
      <w:r w:rsidRPr="00744230">
        <w:rPr>
          <w:rFonts w:ascii="Calibri" w:hAnsi="Calibri"/>
          <w:b/>
          <w:bCs/>
          <w:sz w:val="22"/>
          <w:szCs w:val="22"/>
        </w:rPr>
        <w:t xml:space="preserve"> est une lame de lumière blanche qui frappe le marbre immaculé des jardins impériaux. L'air est vibrant, non pas de joie, mais d'une attente solennelle, presque religieuse. Pour la jeune </w:t>
      </w:r>
      <w:proofErr w:type="spellStart"/>
      <w:r w:rsidRPr="00744230">
        <w:rPr>
          <w:rFonts w:ascii="Calibri" w:hAnsi="Calibri"/>
          <w:b/>
          <w:bCs/>
          <w:sz w:val="22"/>
          <w:szCs w:val="22"/>
        </w:rPr>
        <w:t>Iriana</w:t>
      </w:r>
      <w:proofErr w:type="spellEnd"/>
      <w:r w:rsidRPr="00744230">
        <w:rPr>
          <w:rFonts w:ascii="Calibri" w:hAnsi="Calibri"/>
          <w:b/>
          <w:bCs/>
          <w:sz w:val="22"/>
          <w:szCs w:val="22"/>
        </w:rPr>
        <w:t>, chaque son est amplifié : le bruissement lointain des étendards dans la brise, le froissement d'une robe de soie dans l'assemblée, le battement assourdissant de son propre cœur dans sa poitrine. Elle se tient au centre d'une immense esplanade, une petite silhouette perdue dans une tenue de cérémonie trop grande, dont le poids sur ses épaules est à la fois physique et symbolique.</w:t>
      </w:r>
    </w:p>
    <w:p w14:paraId="12CB2696" w14:textId="77777777" w:rsidR="00744230" w:rsidRPr="00744230" w:rsidRDefault="00744230" w:rsidP="00744230">
      <w:pPr>
        <w:rPr>
          <w:rFonts w:ascii="Calibri" w:hAnsi="Calibri"/>
          <w:b/>
          <w:bCs/>
          <w:sz w:val="22"/>
          <w:szCs w:val="22"/>
        </w:rPr>
      </w:pPr>
      <w:r w:rsidRPr="00744230">
        <w:rPr>
          <w:rFonts w:ascii="Calibri" w:hAnsi="Calibri"/>
          <w:b/>
          <w:bCs/>
          <w:sz w:val="22"/>
          <w:szCs w:val="22"/>
        </w:rPr>
        <w:t xml:space="preserve">Devant elle, le Brasier Sacré attend. Ce n'est pas un simple foyer, c'est l'un des plus anciens artéfacts de l'Empire, une vasque taillée dans un unique bloc de pierre de lune, gravée de l'histoire de sa lignée. Allumer sa flamme n'est pas un simple acte de magie. C'est le rite de passage fondamental, la preuve qu'un </w:t>
      </w:r>
      <w:proofErr w:type="spellStart"/>
      <w:r w:rsidRPr="00744230">
        <w:rPr>
          <w:rFonts w:ascii="Calibri" w:hAnsi="Calibri"/>
          <w:b/>
          <w:bCs/>
          <w:sz w:val="22"/>
          <w:szCs w:val="22"/>
        </w:rPr>
        <w:t>Farae</w:t>
      </w:r>
      <w:proofErr w:type="spellEnd"/>
      <w:r w:rsidRPr="00744230">
        <w:rPr>
          <w:rFonts w:ascii="Calibri" w:hAnsi="Calibri"/>
          <w:b/>
          <w:bCs/>
          <w:sz w:val="22"/>
          <w:szCs w:val="22"/>
        </w:rPr>
        <w:t xml:space="preserve"> est digne, que la Lumière le reconnaît et que le sang qui coule dans ses veines est bien celui des souverains. C'est l'acte qui perpétue la dynastie. Échouer, c'est signifier une rupture dans ce lien divin. C'est devenir une anomalie.</w:t>
      </w:r>
    </w:p>
    <w:p w14:paraId="16941093" w14:textId="77777777" w:rsidR="00744230" w:rsidRPr="00744230" w:rsidRDefault="00744230" w:rsidP="00744230">
      <w:pPr>
        <w:rPr>
          <w:rFonts w:ascii="Calibri" w:hAnsi="Calibri"/>
          <w:b/>
          <w:bCs/>
          <w:sz w:val="22"/>
          <w:szCs w:val="22"/>
        </w:rPr>
      </w:pPr>
      <w:r w:rsidRPr="00744230">
        <w:rPr>
          <w:rFonts w:ascii="Calibri" w:hAnsi="Calibri"/>
          <w:b/>
          <w:bCs/>
          <w:sz w:val="22"/>
          <w:szCs w:val="22"/>
        </w:rPr>
        <w:t xml:space="preserve">Son regard d'enfant parcourt la foule une dernière fois. Des centaines de visages, tous tournés vers elle. Les généraux en armure d'apparat, les conseillers aux robes somptueuses, les prêtresses de la Lumière, le visage voilé. Ils sont tous là, témoins de ce qui devrait être le premier souffle de son futur règne. Tous, sauf un. La place réservée à son père, le prince </w:t>
      </w:r>
      <w:proofErr w:type="spellStart"/>
      <w:r w:rsidRPr="00744230">
        <w:rPr>
          <w:rFonts w:ascii="Calibri" w:hAnsi="Calibri"/>
          <w:b/>
          <w:bCs/>
          <w:sz w:val="22"/>
          <w:szCs w:val="22"/>
        </w:rPr>
        <w:t>Alamma</w:t>
      </w:r>
      <w:proofErr w:type="spellEnd"/>
      <w:r w:rsidRPr="00744230">
        <w:rPr>
          <w:rFonts w:ascii="Calibri" w:hAnsi="Calibri"/>
          <w:b/>
          <w:bCs/>
          <w:sz w:val="22"/>
          <w:szCs w:val="22"/>
        </w:rPr>
        <w:t>, est vide. Ce vide est une blessure, un trou béant dans la perfection de la cérémonie, une absence qui crie plus fort que tous les hymnes silencieux. Il n'est pas venu. Cette pensée seule est une fissure dans sa concentration déjà fragile.</w:t>
      </w:r>
    </w:p>
    <w:p w14:paraId="494CA733" w14:textId="77777777" w:rsidR="00744230" w:rsidRPr="00744230" w:rsidRDefault="00744230" w:rsidP="00744230">
      <w:pPr>
        <w:rPr>
          <w:rFonts w:ascii="Calibri" w:hAnsi="Calibri"/>
          <w:b/>
          <w:bCs/>
          <w:sz w:val="22"/>
          <w:szCs w:val="22"/>
        </w:rPr>
      </w:pPr>
      <w:r w:rsidRPr="00744230">
        <w:rPr>
          <w:rFonts w:ascii="Calibri" w:hAnsi="Calibri"/>
          <w:b/>
          <w:bCs/>
          <w:sz w:val="22"/>
          <w:szCs w:val="22"/>
        </w:rPr>
        <w:t>Dans le creux de sa main gauche, cachée au monde, elle serre un petit oiseau de bois. C'est un secret, une promesse. Un cadeau pour lui, pour après. Pour transformer son approbation distante en un sourire, peut-être. Cet objet est le dernier rempart contre la peur qui menace de la submerger.</w:t>
      </w:r>
    </w:p>
    <w:p w14:paraId="1CB73A87" w14:textId="77777777" w:rsidR="00744230" w:rsidRPr="00744230" w:rsidRDefault="00744230" w:rsidP="00744230">
      <w:pPr>
        <w:rPr>
          <w:rFonts w:ascii="Calibri" w:hAnsi="Calibri"/>
          <w:b/>
          <w:bCs/>
          <w:sz w:val="22"/>
          <w:szCs w:val="22"/>
        </w:rPr>
      </w:pPr>
      <w:r w:rsidRPr="00744230">
        <w:rPr>
          <w:rFonts w:ascii="Calibri" w:hAnsi="Calibri"/>
          <w:b/>
          <w:bCs/>
          <w:sz w:val="22"/>
          <w:szCs w:val="22"/>
        </w:rPr>
        <w:t xml:space="preserve">Derrière elle, la présence de sa grand-mère, l'Impératrice </w:t>
      </w:r>
      <w:proofErr w:type="spellStart"/>
      <w:r w:rsidRPr="00744230">
        <w:rPr>
          <w:rFonts w:ascii="Calibri" w:hAnsi="Calibri"/>
          <w:b/>
          <w:bCs/>
          <w:sz w:val="22"/>
          <w:szCs w:val="22"/>
        </w:rPr>
        <w:t>Tia</w:t>
      </w:r>
      <w:proofErr w:type="spellEnd"/>
      <w:r w:rsidRPr="00744230">
        <w:rPr>
          <w:rFonts w:ascii="Calibri" w:hAnsi="Calibri"/>
          <w:b/>
          <w:bCs/>
          <w:sz w:val="22"/>
          <w:szCs w:val="22"/>
        </w:rPr>
        <w:t xml:space="preserve">, est une pression constante, un mur de volonté silencieuse qui attend, qui juge. </w:t>
      </w:r>
      <w:proofErr w:type="spellStart"/>
      <w:r w:rsidRPr="00744230">
        <w:rPr>
          <w:rFonts w:ascii="Calibri" w:hAnsi="Calibri"/>
          <w:b/>
          <w:bCs/>
          <w:sz w:val="22"/>
          <w:szCs w:val="22"/>
        </w:rPr>
        <w:t>Iriana</w:t>
      </w:r>
      <w:proofErr w:type="spellEnd"/>
      <w:r w:rsidRPr="00744230">
        <w:rPr>
          <w:rFonts w:ascii="Calibri" w:hAnsi="Calibri"/>
          <w:b/>
          <w:bCs/>
          <w:sz w:val="22"/>
          <w:szCs w:val="22"/>
        </w:rPr>
        <w:t xml:space="preserve"> sait ce qu'elle attend d'elle : la perfection. La même perfection qu'elle incarne.</w:t>
      </w:r>
    </w:p>
    <w:p w14:paraId="3C4D0F35" w14:textId="77777777" w:rsidR="00744230" w:rsidRPr="00744230" w:rsidRDefault="00744230" w:rsidP="00744230">
      <w:pPr>
        <w:rPr>
          <w:rFonts w:ascii="Calibri" w:hAnsi="Calibri"/>
          <w:b/>
          <w:bCs/>
          <w:sz w:val="22"/>
          <w:szCs w:val="22"/>
        </w:rPr>
      </w:pPr>
      <w:r w:rsidRPr="00744230">
        <w:rPr>
          <w:rFonts w:ascii="Calibri" w:hAnsi="Calibri"/>
          <w:b/>
          <w:bCs/>
          <w:sz w:val="22"/>
          <w:szCs w:val="22"/>
        </w:rPr>
        <w:t>Le silence devient absolu. C'est le moment.</w:t>
      </w:r>
    </w:p>
    <w:p w14:paraId="734D26A3" w14:textId="77777777" w:rsidR="00744230" w:rsidRPr="00744230" w:rsidRDefault="00744230" w:rsidP="00744230">
      <w:pPr>
        <w:rPr>
          <w:rFonts w:ascii="Calibri" w:hAnsi="Calibri"/>
          <w:b/>
          <w:bCs/>
          <w:sz w:val="22"/>
          <w:szCs w:val="22"/>
        </w:rPr>
      </w:pPr>
      <w:proofErr w:type="spellStart"/>
      <w:r w:rsidRPr="00744230">
        <w:rPr>
          <w:rFonts w:ascii="Calibri" w:hAnsi="Calibri"/>
          <w:b/>
          <w:bCs/>
          <w:sz w:val="22"/>
          <w:szCs w:val="22"/>
        </w:rPr>
        <w:t>Iriana</w:t>
      </w:r>
      <w:proofErr w:type="spellEnd"/>
      <w:r w:rsidRPr="00744230">
        <w:rPr>
          <w:rFonts w:ascii="Calibri" w:hAnsi="Calibri"/>
          <w:b/>
          <w:bCs/>
          <w:sz w:val="22"/>
          <w:szCs w:val="22"/>
        </w:rPr>
        <w:t xml:space="preserve"> prend une inspiration, l'air parfumé des jardins lui semblant soudain sans saveur. Elle lève sa main droite, le geste lent, presque tremblant. Elle ferme les yeux et plonge en elle-même, cherchant cette connexion, cette étincelle intérieure dont les prêtres lui ont parlé pendant des mois. Elle la cherche avec la ferveur désespérée d'une enfant qui veut plaire, qui veut prouver sa valeur.</w:t>
      </w:r>
    </w:p>
    <w:p w14:paraId="71D038DE" w14:textId="77777777" w:rsidR="00744230" w:rsidRPr="00225E10" w:rsidRDefault="00744230" w:rsidP="00744230">
      <w:pPr>
        <w:rPr>
          <w:rFonts w:ascii="Calibri" w:hAnsi="Calibri"/>
          <w:b/>
          <w:bCs/>
          <w:i/>
          <w:iCs/>
          <w:sz w:val="22"/>
          <w:szCs w:val="22"/>
        </w:rPr>
      </w:pPr>
      <w:r w:rsidRPr="00744230">
        <w:rPr>
          <w:rFonts w:ascii="Calibri" w:hAnsi="Calibri"/>
          <w:b/>
          <w:bCs/>
          <w:sz w:val="22"/>
          <w:szCs w:val="22"/>
        </w:rPr>
        <w:t xml:space="preserve">Elle sent quelque chose. Un frémissement, une chaleur infime. Elle la pousse, la guide vers ses doigts. </w:t>
      </w:r>
      <w:r w:rsidRPr="00225E10">
        <w:rPr>
          <w:rFonts w:ascii="Calibri" w:hAnsi="Calibri"/>
          <w:b/>
          <w:bCs/>
          <w:i/>
          <w:iCs/>
          <w:sz w:val="22"/>
          <w:szCs w:val="22"/>
        </w:rPr>
        <w:t>S'il te plaît...</w:t>
      </w:r>
    </w:p>
    <w:p w14:paraId="5C228E03" w14:textId="77777777" w:rsidR="00744230" w:rsidRPr="00744230" w:rsidRDefault="00744230" w:rsidP="00744230">
      <w:pPr>
        <w:rPr>
          <w:rFonts w:ascii="Calibri" w:hAnsi="Calibri"/>
          <w:b/>
          <w:bCs/>
          <w:sz w:val="22"/>
          <w:szCs w:val="22"/>
        </w:rPr>
      </w:pPr>
      <w:r w:rsidRPr="00744230">
        <w:rPr>
          <w:rFonts w:ascii="Calibri" w:hAnsi="Calibri"/>
          <w:b/>
          <w:bCs/>
          <w:sz w:val="22"/>
          <w:szCs w:val="22"/>
        </w:rPr>
        <w:lastRenderedPageBreak/>
        <w:t>Un mince filet de lumière, pâle et hésitant, s'échappe de son index. Il vacille dans l'air, pathétique, avant de mourir à mi-chemin du Brasier, comme un souffle trop faible.</w:t>
      </w:r>
    </w:p>
    <w:p w14:paraId="34AF028D" w14:textId="77777777" w:rsidR="00744230" w:rsidRPr="00744230" w:rsidRDefault="00744230" w:rsidP="00744230">
      <w:pPr>
        <w:rPr>
          <w:rFonts w:ascii="Calibri" w:hAnsi="Calibri"/>
          <w:b/>
          <w:bCs/>
          <w:sz w:val="22"/>
          <w:szCs w:val="22"/>
        </w:rPr>
      </w:pPr>
      <w:r w:rsidRPr="00744230">
        <w:rPr>
          <w:rFonts w:ascii="Calibri" w:hAnsi="Calibri"/>
          <w:b/>
          <w:bCs/>
          <w:sz w:val="22"/>
          <w:szCs w:val="22"/>
        </w:rPr>
        <w:t>Un murmure quasi imperceptible parcourt la foule. Ce n'est pas de la moquerie. C'est pire. C'est une déception collective, un soupir étouffé par le protocole. La honte monte aux joues d'</w:t>
      </w:r>
      <w:proofErr w:type="spellStart"/>
      <w:r w:rsidRPr="00744230">
        <w:rPr>
          <w:rFonts w:ascii="Calibri" w:hAnsi="Calibri"/>
          <w:b/>
          <w:bCs/>
          <w:sz w:val="22"/>
          <w:szCs w:val="22"/>
        </w:rPr>
        <w:t>Iriana</w:t>
      </w:r>
      <w:proofErr w:type="spellEnd"/>
      <w:r w:rsidRPr="00744230">
        <w:rPr>
          <w:rFonts w:ascii="Calibri" w:hAnsi="Calibri"/>
          <w:b/>
          <w:bCs/>
          <w:sz w:val="22"/>
          <w:szCs w:val="22"/>
        </w:rPr>
        <w:t>, une vague brûlante.</w:t>
      </w:r>
    </w:p>
    <w:p w14:paraId="39019F8F" w14:textId="77777777" w:rsidR="00744230" w:rsidRPr="00744230" w:rsidRDefault="00744230" w:rsidP="00744230">
      <w:pPr>
        <w:rPr>
          <w:rFonts w:ascii="Calibri" w:hAnsi="Calibri"/>
          <w:b/>
          <w:bCs/>
          <w:sz w:val="22"/>
          <w:szCs w:val="22"/>
        </w:rPr>
      </w:pPr>
      <w:r w:rsidRPr="00744230">
        <w:rPr>
          <w:rFonts w:ascii="Calibri" w:hAnsi="Calibri"/>
          <w:b/>
          <w:bCs/>
          <w:sz w:val="22"/>
          <w:szCs w:val="22"/>
        </w:rPr>
        <w:t>Non. Encore.</w:t>
      </w:r>
    </w:p>
    <w:p w14:paraId="0E52FD9B" w14:textId="77777777" w:rsidR="00744230" w:rsidRPr="00744230" w:rsidRDefault="00744230" w:rsidP="00744230">
      <w:pPr>
        <w:rPr>
          <w:rFonts w:ascii="Calibri" w:hAnsi="Calibri"/>
          <w:b/>
          <w:bCs/>
          <w:sz w:val="22"/>
          <w:szCs w:val="22"/>
        </w:rPr>
      </w:pPr>
      <w:r w:rsidRPr="00744230">
        <w:rPr>
          <w:rFonts w:ascii="Calibri" w:hAnsi="Calibri"/>
          <w:b/>
          <w:bCs/>
          <w:sz w:val="22"/>
          <w:szCs w:val="22"/>
        </w:rPr>
        <w:t>Elle essaie de nouveau, cette fois avec plus de force, de volonté. Elle serre les dents, convoquant toute son énergie. Une autre étincelle, à peine plus vive, jaillit et s'éteint aussitôt. Le silence revient, plus lourd, plus accusateur. L'absence de son père lui pèse maintenant comme une ancre. Il n'est pas là pour la voir échouer. Est-ce une chance ou une punition supplémentaire ?</w:t>
      </w:r>
    </w:p>
    <w:p w14:paraId="20D7CFD1" w14:textId="77777777" w:rsidR="00744230" w:rsidRPr="00744230" w:rsidRDefault="00744230" w:rsidP="00744230">
      <w:pPr>
        <w:rPr>
          <w:rFonts w:ascii="Calibri" w:hAnsi="Calibri"/>
          <w:b/>
          <w:bCs/>
          <w:sz w:val="22"/>
          <w:szCs w:val="22"/>
        </w:rPr>
      </w:pPr>
      <w:r w:rsidRPr="00744230">
        <w:rPr>
          <w:rFonts w:ascii="Calibri" w:hAnsi="Calibri"/>
          <w:b/>
          <w:bCs/>
          <w:sz w:val="22"/>
          <w:szCs w:val="22"/>
        </w:rPr>
        <w:t>Elle tente une dernière fois. Ce n'est plus une prière, c'est une supplication muette. Elle ignore la technique, ignore les leçons. Elle ne fait qu'appeler, de toute son âme, la Lumière qu'on lui a promise depuis sa naissance. Elle met toute sa solitude, toute sa peur, toute sa volonté de prouver sa valeur dans cet unique appel.</w:t>
      </w:r>
    </w:p>
    <w:p w14:paraId="124C5AB9" w14:textId="77777777" w:rsidR="00744230" w:rsidRPr="00744230" w:rsidRDefault="00744230" w:rsidP="00744230">
      <w:pPr>
        <w:rPr>
          <w:rFonts w:ascii="Calibri" w:hAnsi="Calibri"/>
          <w:b/>
          <w:bCs/>
          <w:sz w:val="22"/>
          <w:szCs w:val="22"/>
        </w:rPr>
      </w:pPr>
      <w:r w:rsidRPr="00744230">
        <w:rPr>
          <w:rFonts w:ascii="Calibri" w:hAnsi="Calibri"/>
          <w:b/>
          <w:bCs/>
          <w:sz w:val="22"/>
          <w:szCs w:val="22"/>
        </w:rPr>
        <w:t>Rien. Le Brasier reste froid, inerte, moqueur dans son silence de pierre.</w:t>
      </w:r>
    </w:p>
    <w:p w14:paraId="16411DDD" w14:textId="77777777" w:rsidR="00744230" w:rsidRPr="00744230" w:rsidRDefault="00744230" w:rsidP="00744230">
      <w:pPr>
        <w:rPr>
          <w:rFonts w:ascii="Calibri" w:hAnsi="Calibri"/>
          <w:b/>
          <w:bCs/>
          <w:sz w:val="22"/>
          <w:szCs w:val="22"/>
        </w:rPr>
      </w:pPr>
      <w:r w:rsidRPr="00744230">
        <w:rPr>
          <w:rFonts w:ascii="Calibri" w:hAnsi="Calibri"/>
          <w:b/>
          <w:bCs/>
          <w:sz w:val="22"/>
          <w:szCs w:val="22"/>
        </w:rPr>
        <w:t>L'échec est complet. Irrévocable. Public.</w:t>
      </w:r>
    </w:p>
    <w:p w14:paraId="5B2352AB" w14:textId="77777777" w:rsidR="00744230" w:rsidRPr="00744230" w:rsidRDefault="00744230" w:rsidP="00744230">
      <w:pPr>
        <w:rPr>
          <w:rFonts w:ascii="Calibri" w:hAnsi="Calibri"/>
          <w:b/>
          <w:bCs/>
          <w:sz w:val="22"/>
          <w:szCs w:val="22"/>
        </w:rPr>
      </w:pPr>
      <w:r w:rsidRPr="00744230">
        <w:rPr>
          <w:rFonts w:ascii="Calibri" w:hAnsi="Calibri"/>
          <w:b/>
          <w:bCs/>
          <w:sz w:val="22"/>
          <w:szCs w:val="22"/>
        </w:rPr>
        <w:t xml:space="preserve">Le temps s'étire. Elle reste figée, la main tendue dans le vide, le cœur brisé. Elle sent un millier de regards la disséquer. Puis, une ombre la recouvre. </w:t>
      </w:r>
      <w:proofErr w:type="spellStart"/>
      <w:r w:rsidRPr="00744230">
        <w:rPr>
          <w:rFonts w:ascii="Calibri" w:hAnsi="Calibri"/>
          <w:b/>
          <w:bCs/>
          <w:sz w:val="22"/>
          <w:szCs w:val="22"/>
        </w:rPr>
        <w:t>Tia</w:t>
      </w:r>
      <w:proofErr w:type="spellEnd"/>
      <w:r w:rsidRPr="00744230">
        <w:rPr>
          <w:rFonts w:ascii="Calibri" w:hAnsi="Calibri"/>
          <w:b/>
          <w:bCs/>
          <w:sz w:val="22"/>
          <w:szCs w:val="22"/>
        </w:rPr>
        <w:t xml:space="preserve"> s'est avancée. L'Impératrice ne lui adresse pas un regard. D'un geste fluide, presque dédaigneux, elle tend sa propre main. Une colonne de feu blanc et pur, silencieux et absolu, jaillit de sa paume et embrase le Brasier Sacré dans une lumière aveuglante.</w:t>
      </w:r>
    </w:p>
    <w:p w14:paraId="75274A7A" w14:textId="77777777" w:rsidR="00744230" w:rsidRPr="00744230" w:rsidRDefault="00744230" w:rsidP="00744230">
      <w:pPr>
        <w:rPr>
          <w:rFonts w:ascii="Calibri" w:hAnsi="Calibri"/>
          <w:b/>
          <w:bCs/>
          <w:sz w:val="22"/>
          <w:szCs w:val="22"/>
        </w:rPr>
      </w:pPr>
      <w:r w:rsidRPr="00744230">
        <w:rPr>
          <w:rFonts w:ascii="Calibri" w:hAnsi="Calibri"/>
          <w:b/>
          <w:bCs/>
          <w:sz w:val="22"/>
          <w:szCs w:val="22"/>
        </w:rPr>
        <w:t xml:space="preserve">La cérémonie est accomplie. La lignée est sauve. Mais ce n'est pas </w:t>
      </w:r>
      <w:proofErr w:type="spellStart"/>
      <w:r w:rsidRPr="00744230">
        <w:rPr>
          <w:rFonts w:ascii="Calibri" w:hAnsi="Calibri"/>
          <w:b/>
          <w:bCs/>
          <w:sz w:val="22"/>
          <w:szCs w:val="22"/>
        </w:rPr>
        <w:t>Iriana</w:t>
      </w:r>
      <w:proofErr w:type="spellEnd"/>
      <w:r w:rsidRPr="00744230">
        <w:rPr>
          <w:rFonts w:ascii="Calibri" w:hAnsi="Calibri"/>
          <w:b/>
          <w:bCs/>
          <w:sz w:val="22"/>
          <w:szCs w:val="22"/>
        </w:rPr>
        <w:t xml:space="preserve"> qui l'a perpétuée.</w:t>
      </w:r>
    </w:p>
    <w:p w14:paraId="7F611AC9" w14:textId="77777777" w:rsidR="00744230" w:rsidRPr="00744230" w:rsidRDefault="00744230" w:rsidP="00744230">
      <w:pPr>
        <w:rPr>
          <w:rFonts w:ascii="Calibri" w:hAnsi="Calibri"/>
          <w:b/>
          <w:bCs/>
          <w:sz w:val="22"/>
          <w:szCs w:val="22"/>
        </w:rPr>
      </w:pPr>
      <w:proofErr w:type="spellStart"/>
      <w:r w:rsidRPr="00744230">
        <w:rPr>
          <w:rFonts w:ascii="Calibri" w:hAnsi="Calibri"/>
          <w:b/>
          <w:bCs/>
          <w:sz w:val="22"/>
          <w:szCs w:val="22"/>
        </w:rPr>
        <w:t>Tia</w:t>
      </w:r>
      <w:proofErr w:type="spellEnd"/>
      <w:r w:rsidRPr="00744230">
        <w:rPr>
          <w:rFonts w:ascii="Calibri" w:hAnsi="Calibri"/>
          <w:b/>
          <w:bCs/>
          <w:sz w:val="22"/>
          <w:szCs w:val="22"/>
        </w:rPr>
        <w:t xml:space="preserve"> se retire, et avec elle, la cour commence à se disperser. Le protocole reprend ses droits, les conversations polies renaissent, mais tous évitent de regarder vers le centre de l'esplanade. Ils évitent de regarder l'anomalie. La petite princesse qui a failli.</w:t>
      </w:r>
    </w:p>
    <w:p w14:paraId="3E62E59B" w14:textId="4B4D8396" w:rsidR="004D66A1" w:rsidRDefault="00744230" w:rsidP="00D45280">
      <w:pPr>
        <w:rPr>
          <w:rFonts w:ascii="Calibri" w:hAnsi="Calibri"/>
          <w:b/>
          <w:bCs/>
          <w:sz w:val="22"/>
          <w:szCs w:val="22"/>
        </w:rPr>
      </w:pPr>
      <w:proofErr w:type="spellStart"/>
      <w:r w:rsidRPr="00744230">
        <w:rPr>
          <w:rFonts w:ascii="Calibri" w:hAnsi="Calibri"/>
          <w:b/>
          <w:bCs/>
          <w:sz w:val="22"/>
          <w:szCs w:val="22"/>
        </w:rPr>
        <w:t>Iriana</w:t>
      </w:r>
      <w:proofErr w:type="spellEnd"/>
      <w:r w:rsidRPr="00744230">
        <w:rPr>
          <w:rFonts w:ascii="Calibri" w:hAnsi="Calibri"/>
          <w:b/>
          <w:bCs/>
          <w:sz w:val="22"/>
          <w:szCs w:val="22"/>
        </w:rPr>
        <w:t xml:space="preserve"> reste seule, le son du marbre brisé de son cadeau résonnant dans le silence de son cœur, une promesse qui ne sera jamais tenue.</w:t>
      </w:r>
      <w:r w:rsidR="004D66A1">
        <w:rPr>
          <w:rFonts w:ascii="Calibri" w:hAnsi="Calibri"/>
          <w:b/>
          <w:bCs/>
          <w:sz w:val="22"/>
          <w:szCs w:val="22"/>
        </w:rPr>
        <w:t>.</w:t>
      </w:r>
    </w:p>
    <w:p w14:paraId="225CFA54" w14:textId="77777777" w:rsidR="004D66A1" w:rsidRDefault="004D66A1" w:rsidP="00D45280">
      <w:pPr>
        <w:rPr>
          <w:rFonts w:ascii="Calibri" w:hAnsi="Calibri"/>
          <w:b/>
          <w:bCs/>
          <w:sz w:val="22"/>
          <w:szCs w:val="22"/>
        </w:rPr>
      </w:pPr>
    </w:p>
    <w:p w14:paraId="53E259D4" w14:textId="540F185F" w:rsidR="00EB2801" w:rsidRDefault="00EB2801" w:rsidP="00D45280">
      <w:pPr>
        <w:rPr>
          <w:rFonts w:ascii="Calibri" w:hAnsi="Calibri"/>
          <w:b/>
          <w:bCs/>
          <w:sz w:val="22"/>
          <w:szCs w:val="22"/>
        </w:rPr>
      </w:pPr>
      <w:r>
        <w:rPr>
          <w:rFonts w:ascii="Calibri" w:hAnsi="Calibri"/>
          <w:b/>
          <w:bCs/>
          <w:sz w:val="22"/>
          <w:szCs w:val="22"/>
        </w:rPr>
        <w:t xml:space="preserve">Le silence qui suit la cérémonie est une forme de violence feutrée. </w:t>
      </w:r>
      <w:proofErr w:type="spellStart"/>
      <w:r>
        <w:rPr>
          <w:rFonts w:ascii="Calibri" w:hAnsi="Calibri"/>
          <w:b/>
          <w:bCs/>
          <w:sz w:val="22"/>
          <w:szCs w:val="22"/>
        </w:rPr>
        <w:t>Iriana</w:t>
      </w:r>
      <w:proofErr w:type="spellEnd"/>
      <w:r>
        <w:rPr>
          <w:rFonts w:ascii="Calibri" w:hAnsi="Calibri"/>
          <w:b/>
          <w:bCs/>
          <w:sz w:val="22"/>
          <w:szCs w:val="22"/>
        </w:rPr>
        <w:t xml:space="preserve"> repart, une petite silhouette rigide au milieu de son escorte. Les servants marchent devant et derrière elle, leurs visages tournés vers l’avant, leurs dos droits. Les quelques gardes impériaux qui l’encadrent ont des expressions neutres, professionnelles. Mais </w:t>
      </w:r>
      <w:proofErr w:type="spellStart"/>
      <w:r>
        <w:rPr>
          <w:rFonts w:ascii="Calibri" w:hAnsi="Calibri"/>
          <w:b/>
          <w:bCs/>
          <w:sz w:val="22"/>
          <w:szCs w:val="22"/>
        </w:rPr>
        <w:t>Iriana</w:t>
      </w:r>
      <w:proofErr w:type="spellEnd"/>
      <w:r>
        <w:rPr>
          <w:rFonts w:ascii="Calibri" w:hAnsi="Calibri"/>
          <w:b/>
          <w:bCs/>
          <w:sz w:val="22"/>
          <w:szCs w:val="22"/>
        </w:rPr>
        <w:t xml:space="preserve"> sent le poids de leurs regards, même s’ils ne la regardent pas directement. Elle perçoit leur jugement dans leur silence hypocrite, dans la manière trop parfaite dont ils évitent de la frôler, comme si son échec était contagieux. Chaque pas dans les longs couloirs de marbre du palais est un écho de son humiliation.</w:t>
      </w:r>
    </w:p>
    <w:p w14:paraId="2D9D08D6" w14:textId="06795C5A" w:rsidR="00EB2801" w:rsidRDefault="00EB2801" w:rsidP="00D45280">
      <w:pPr>
        <w:rPr>
          <w:rFonts w:ascii="Calibri" w:hAnsi="Calibri"/>
          <w:b/>
          <w:bCs/>
          <w:sz w:val="22"/>
          <w:szCs w:val="22"/>
        </w:rPr>
      </w:pPr>
      <w:r>
        <w:rPr>
          <w:rFonts w:ascii="Calibri" w:hAnsi="Calibri"/>
          <w:b/>
          <w:bCs/>
          <w:sz w:val="22"/>
          <w:szCs w:val="22"/>
        </w:rPr>
        <w:t>Elle pourrait se réfugier dans ses appartements, s'enfermer avec sa honte. Mais une force plus puissante, un besoin désespéré de trouver une parcelle de réconfort, la pousse ailleurs. Sa main se crispe sur l’oiseau de bois caché dans sa robe. Il est encore intact. Il est son dernier espoir.</w:t>
      </w:r>
    </w:p>
    <w:p w14:paraId="7C68C604" w14:textId="70DFD1A7" w:rsidR="00EB2801" w:rsidRDefault="00EB2801" w:rsidP="00D45280">
      <w:pPr>
        <w:rPr>
          <w:rFonts w:ascii="Calibri" w:hAnsi="Calibri"/>
          <w:b/>
          <w:bCs/>
          <w:sz w:val="22"/>
          <w:szCs w:val="22"/>
        </w:rPr>
      </w:pPr>
      <w:r>
        <w:rPr>
          <w:rFonts w:ascii="Calibri" w:hAnsi="Calibri"/>
          <w:b/>
          <w:bCs/>
          <w:sz w:val="22"/>
          <w:szCs w:val="22"/>
        </w:rPr>
        <w:lastRenderedPageBreak/>
        <w:t xml:space="preserve">D’un pas timide qui trahit son manque d’assurance, elle se dirige vers les quartiers de son père. Elle veut lui rendre des comptes, affronter sa déception. Elle veut lui offrir son présent, espérant naïvement que ce geste simple pourra effacer l’échec public. Et peut-être, au fond d’elle, </w:t>
      </w:r>
      <w:proofErr w:type="spellStart"/>
      <w:r>
        <w:rPr>
          <w:rFonts w:ascii="Calibri" w:hAnsi="Calibri"/>
          <w:b/>
          <w:bCs/>
          <w:sz w:val="22"/>
          <w:szCs w:val="22"/>
        </w:rPr>
        <w:t>veut-elle</w:t>
      </w:r>
      <w:proofErr w:type="spellEnd"/>
      <w:r>
        <w:rPr>
          <w:rFonts w:ascii="Calibri" w:hAnsi="Calibri"/>
          <w:b/>
          <w:bCs/>
          <w:sz w:val="22"/>
          <w:szCs w:val="22"/>
        </w:rPr>
        <w:t xml:space="preserve"> simplement une réponse à la question qui lui brûle le cœur : pourquoi n’était-il pas là ?</w:t>
      </w:r>
    </w:p>
    <w:p w14:paraId="5A818435" w14:textId="65A32985" w:rsidR="00EB2801" w:rsidRDefault="00EB2801" w:rsidP="00D45280">
      <w:pPr>
        <w:rPr>
          <w:rFonts w:ascii="Calibri" w:hAnsi="Calibri"/>
          <w:b/>
          <w:bCs/>
          <w:sz w:val="22"/>
          <w:szCs w:val="22"/>
        </w:rPr>
      </w:pPr>
      <w:r>
        <w:rPr>
          <w:rFonts w:ascii="Calibri" w:hAnsi="Calibri"/>
          <w:b/>
          <w:bCs/>
          <w:sz w:val="22"/>
          <w:szCs w:val="22"/>
        </w:rPr>
        <w:t>Elle arrive devant la lourde porte en bois sculpté de ses appartements. Elle reste figée un instant, le courage menaçant de l’abandonner. Puis, elle frappe.</w:t>
      </w:r>
    </w:p>
    <w:p w14:paraId="35B9CFBA" w14:textId="1DD60525" w:rsidR="00EB2801" w:rsidRDefault="00EB2801" w:rsidP="00D45280">
      <w:pPr>
        <w:rPr>
          <w:rFonts w:ascii="Calibri" w:hAnsi="Calibri"/>
          <w:b/>
          <w:bCs/>
          <w:sz w:val="22"/>
          <w:szCs w:val="22"/>
        </w:rPr>
      </w:pPr>
      <w:r>
        <w:rPr>
          <w:rFonts w:ascii="Calibri" w:hAnsi="Calibri"/>
          <w:b/>
          <w:bCs/>
          <w:sz w:val="22"/>
          <w:szCs w:val="22"/>
        </w:rPr>
        <w:t>« </w:t>
      </w:r>
      <w:r w:rsidRPr="00EB2801">
        <w:rPr>
          <w:rFonts w:ascii="Calibri" w:hAnsi="Calibri"/>
          <w:sz w:val="22"/>
          <w:szCs w:val="22"/>
        </w:rPr>
        <w:t>Entrez</w:t>
      </w:r>
      <w:r>
        <w:rPr>
          <w:rFonts w:ascii="Calibri" w:hAnsi="Calibri"/>
          <w:b/>
          <w:bCs/>
          <w:sz w:val="22"/>
          <w:szCs w:val="22"/>
        </w:rPr>
        <w:t>. »</w:t>
      </w:r>
    </w:p>
    <w:p w14:paraId="3462F0AE" w14:textId="77777777" w:rsidR="00EB2801" w:rsidRDefault="00EB2801" w:rsidP="00D45280">
      <w:pPr>
        <w:rPr>
          <w:rFonts w:ascii="Calibri" w:hAnsi="Calibri"/>
          <w:b/>
          <w:bCs/>
          <w:sz w:val="22"/>
          <w:szCs w:val="22"/>
        </w:rPr>
      </w:pPr>
      <w:r>
        <w:rPr>
          <w:rFonts w:ascii="Calibri" w:hAnsi="Calibri"/>
          <w:b/>
          <w:bCs/>
          <w:sz w:val="22"/>
          <w:szCs w:val="22"/>
        </w:rPr>
        <w:t xml:space="preserve">La voix est distante, absorbée. Elle pousse la porte et entre. La pièce est vaste, ordonnée, impersonnelle. </w:t>
      </w:r>
      <w:proofErr w:type="spellStart"/>
      <w:r>
        <w:rPr>
          <w:rFonts w:ascii="Calibri" w:hAnsi="Calibri"/>
          <w:b/>
          <w:bCs/>
          <w:sz w:val="22"/>
          <w:szCs w:val="22"/>
        </w:rPr>
        <w:t>Alamma</w:t>
      </w:r>
      <w:proofErr w:type="spellEnd"/>
      <w:r>
        <w:rPr>
          <w:rFonts w:ascii="Calibri" w:hAnsi="Calibri"/>
          <w:b/>
          <w:bCs/>
          <w:sz w:val="22"/>
          <w:szCs w:val="22"/>
        </w:rPr>
        <w:t xml:space="preserve"> est assis à un grand bureau, le dos légèrement voûté. Des dizaines de pages de parchemin sont étalées devant lui. Le seul son qui trouble le silence est le grattement sec et régulier de sa plume qui court sur le papier.</w:t>
      </w:r>
    </w:p>
    <w:p w14:paraId="52B82272" w14:textId="761ED773" w:rsidR="00EB2801" w:rsidRDefault="00EB2801" w:rsidP="00D45280">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s’avance au centre de la pièce et attend. Elle attend qu’il lève la tête, qu’il la remarque, qu’il l’accueille. Les secondes s’étirent, lourdes, interminables.</w:t>
      </w:r>
    </w:p>
    <w:p w14:paraId="7D0E4414" w14:textId="5C1E6129" w:rsidR="00EB2801" w:rsidRDefault="00EB2801" w:rsidP="00D45280">
      <w:pPr>
        <w:rPr>
          <w:rFonts w:ascii="Calibri" w:hAnsi="Calibri"/>
          <w:b/>
          <w:bCs/>
          <w:sz w:val="22"/>
          <w:szCs w:val="22"/>
        </w:rPr>
      </w:pPr>
      <w:r>
        <w:rPr>
          <w:rFonts w:ascii="Calibri" w:hAnsi="Calibri"/>
          <w:b/>
          <w:bCs/>
          <w:sz w:val="22"/>
          <w:szCs w:val="22"/>
        </w:rPr>
        <w:t>Il ne lui accorde aucun regard, aucune considération. Sa concentration reste fixée sur le texte qu’il écrit. Puis, sans même interrompre le mouvement de sa main, il parle. Sa voix est plate, dénuée de toute émotion.</w:t>
      </w:r>
    </w:p>
    <w:p w14:paraId="2756BD36" w14:textId="3DDC37D1" w:rsidR="00EB2801" w:rsidRDefault="00EB2801" w:rsidP="00D45280">
      <w:pPr>
        <w:rPr>
          <w:rFonts w:ascii="Calibri" w:hAnsi="Calibri"/>
          <w:b/>
          <w:bCs/>
          <w:sz w:val="22"/>
          <w:szCs w:val="22"/>
        </w:rPr>
      </w:pPr>
      <w:r>
        <w:rPr>
          <w:rFonts w:ascii="Calibri" w:hAnsi="Calibri"/>
          <w:b/>
          <w:bCs/>
          <w:sz w:val="22"/>
          <w:szCs w:val="22"/>
        </w:rPr>
        <w:t>« </w:t>
      </w:r>
      <w:r w:rsidRPr="00EB2801">
        <w:rPr>
          <w:rFonts w:ascii="Calibri" w:hAnsi="Calibri"/>
          <w:sz w:val="22"/>
          <w:szCs w:val="22"/>
        </w:rPr>
        <w:t>J’ai entendu dire que la Lumière t’avait jugée indigne aujourd’hui. Quelle déception.</w:t>
      </w:r>
      <w:r>
        <w:rPr>
          <w:rFonts w:ascii="Calibri" w:hAnsi="Calibri"/>
          <w:b/>
          <w:bCs/>
          <w:sz w:val="22"/>
          <w:szCs w:val="22"/>
        </w:rPr>
        <w:t> »</w:t>
      </w:r>
    </w:p>
    <w:p w14:paraId="6391B2A4" w14:textId="77777777" w:rsidR="00E540F9" w:rsidRDefault="00E540F9" w:rsidP="00E540F9">
      <w:pPr>
        <w:rPr>
          <w:rFonts w:ascii="Calibri" w:hAnsi="Calibri"/>
          <w:b/>
          <w:bCs/>
          <w:sz w:val="22"/>
          <w:szCs w:val="22"/>
        </w:rPr>
      </w:pPr>
    </w:p>
    <w:p w14:paraId="2473611F" w14:textId="3612FE38" w:rsidR="005753FA" w:rsidRDefault="005753FA" w:rsidP="00E540F9">
      <w:pPr>
        <w:rPr>
          <w:rFonts w:ascii="Calibri" w:hAnsi="Calibri"/>
          <w:b/>
          <w:bCs/>
          <w:sz w:val="22"/>
          <w:szCs w:val="22"/>
        </w:rPr>
      </w:pPr>
      <w:r>
        <w:rPr>
          <w:rFonts w:ascii="Calibri" w:hAnsi="Calibri"/>
          <w:b/>
          <w:bCs/>
          <w:sz w:val="22"/>
          <w:szCs w:val="22"/>
        </w:rPr>
        <w:t>Les mots de son père, lancés avec une indifférence plus cruelle qu’une explosion de rage, la frappent en pleine poitrine. Elle n’est pas sa fille qui a souffert d’une humiliation publique ; elle est un rapport, une note de bas de page dans sa journée.</w:t>
      </w:r>
    </w:p>
    <w:p w14:paraId="7961B3DB" w14:textId="24DF41AB" w:rsidR="005753FA" w:rsidRDefault="005753FA" w:rsidP="00E540F9">
      <w:pPr>
        <w:rPr>
          <w:rFonts w:ascii="Calibri" w:hAnsi="Calibri"/>
          <w:b/>
          <w:bCs/>
          <w:sz w:val="22"/>
          <w:szCs w:val="22"/>
        </w:rPr>
      </w:pPr>
      <w:r>
        <w:rPr>
          <w:rFonts w:ascii="Calibri" w:hAnsi="Calibri"/>
          <w:b/>
          <w:bCs/>
          <w:sz w:val="22"/>
          <w:szCs w:val="22"/>
        </w:rPr>
        <w:t>Un froid glacial s’empare d’elle. Les larmes qu’elle avait si durement réprimées menacent de déborder, mais la discipline inculquée depuis sa naissance les retient prisonnières.</w:t>
      </w:r>
    </w:p>
    <w:p w14:paraId="343DD158" w14:textId="7029F269" w:rsidR="005753FA" w:rsidRDefault="005753FA" w:rsidP="00E540F9">
      <w:pPr>
        <w:rPr>
          <w:rFonts w:ascii="Calibri" w:hAnsi="Calibri"/>
          <w:b/>
          <w:bCs/>
          <w:sz w:val="22"/>
          <w:szCs w:val="22"/>
        </w:rPr>
      </w:pPr>
      <w:r>
        <w:rPr>
          <w:rFonts w:ascii="Calibri" w:hAnsi="Calibri"/>
          <w:b/>
          <w:bCs/>
          <w:sz w:val="22"/>
          <w:szCs w:val="22"/>
        </w:rPr>
        <w:t>Pourtant, son dernier espoir palpite encore dans sa main. L’oiseau de bois.</w:t>
      </w:r>
    </w:p>
    <w:p w14:paraId="4294EF51" w14:textId="4F3C53CE" w:rsidR="005753FA" w:rsidRDefault="005753FA" w:rsidP="00E540F9">
      <w:pPr>
        <w:rPr>
          <w:rFonts w:ascii="Calibri" w:hAnsi="Calibri"/>
          <w:b/>
          <w:bCs/>
          <w:sz w:val="22"/>
          <w:szCs w:val="22"/>
        </w:rPr>
      </w:pPr>
      <w:r>
        <w:rPr>
          <w:rFonts w:ascii="Calibri" w:hAnsi="Calibri"/>
          <w:b/>
          <w:bCs/>
          <w:sz w:val="22"/>
          <w:szCs w:val="22"/>
        </w:rPr>
        <w:t>Avec un courage qui confine au désespoir, elle fait un pas en avant, puis un autre. Sa main tremblante s’avance, tendant la petite statuette vers lui comme une offrande.</w:t>
      </w:r>
    </w:p>
    <w:p w14:paraId="66ADC1CD" w14:textId="4DD6E284" w:rsidR="005753FA" w:rsidRDefault="005753FA" w:rsidP="00E540F9">
      <w:pPr>
        <w:rPr>
          <w:rFonts w:ascii="Calibri" w:hAnsi="Calibri"/>
          <w:b/>
          <w:bCs/>
          <w:sz w:val="22"/>
          <w:szCs w:val="22"/>
        </w:rPr>
      </w:pPr>
      <w:r>
        <w:rPr>
          <w:rFonts w:ascii="Calibri" w:hAnsi="Calibri"/>
          <w:b/>
          <w:bCs/>
          <w:sz w:val="22"/>
          <w:szCs w:val="22"/>
        </w:rPr>
        <w:t>« Père… » sa voix est un fil, prête à se rompre. « J’avais fait… ça. Pour vous. »</w:t>
      </w:r>
    </w:p>
    <w:p w14:paraId="32F0CB56" w14:textId="353641D4" w:rsidR="005753FA" w:rsidRDefault="005753FA" w:rsidP="00E540F9">
      <w:pPr>
        <w:rPr>
          <w:rFonts w:ascii="Calibri" w:hAnsi="Calibri"/>
          <w:b/>
          <w:bCs/>
          <w:sz w:val="22"/>
          <w:szCs w:val="22"/>
        </w:rPr>
      </w:pPr>
      <w:r>
        <w:rPr>
          <w:rFonts w:ascii="Calibri" w:hAnsi="Calibri"/>
          <w:b/>
          <w:bCs/>
          <w:sz w:val="22"/>
          <w:szCs w:val="22"/>
        </w:rPr>
        <w:t xml:space="preserve">Pour la première fois, </w:t>
      </w:r>
      <w:proofErr w:type="spellStart"/>
      <w:r>
        <w:rPr>
          <w:rFonts w:ascii="Calibri" w:hAnsi="Calibri"/>
          <w:b/>
          <w:bCs/>
          <w:sz w:val="22"/>
          <w:szCs w:val="22"/>
        </w:rPr>
        <w:t>Alamma</w:t>
      </w:r>
      <w:proofErr w:type="spellEnd"/>
      <w:r>
        <w:rPr>
          <w:rFonts w:ascii="Calibri" w:hAnsi="Calibri"/>
          <w:b/>
          <w:bCs/>
          <w:sz w:val="22"/>
          <w:szCs w:val="22"/>
        </w:rPr>
        <w:t xml:space="preserve"> s’arrête d’écrire. Le grattement de la plume cesse. Il lève lentement la tête, et son regard vide se pose sur elle. Puis, il tend la main.</w:t>
      </w:r>
    </w:p>
    <w:p w14:paraId="5AB5715D" w14:textId="40FCB608" w:rsidR="005753FA" w:rsidRDefault="005753FA" w:rsidP="00E540F9">
      <w:pPr>
        <w:rPr>
          <w:rFonts w:ascii="Calibri" w:hAnsi="Calibri"/>
          <w:b/>
          <w:bCs/>
          <w:sz w:val="22"/>
          <w:szCs w:val="22"/>
        </w:rPr>
      </w:pPr>
      <w:r>
        <w:rPr>
          <w:rFonts w:ascii="Calibri" w:hAnsi="Calibri"/>
          <w:b/>
          <w:bCs/>
          <w:sz w:val="22"/>
          <w:szCs w:val="22"/>
        </w:rPr>
        <w:t>Un instant, un instant insensé, le cœur d’</w:t>
      </w:r>
      <w:proofErr w:type="spellStart"/>
      <w:r>
        <w:rPr>
          <w:rFonts w:ascii="Calibri" w:hAnsi="Calibri"/>
          <w:b/>
          <w:bCs/>
          <w:sz w:val="22"/>
          <w:szCs w:val="22"/>
        </w:rPr>
        <w:t>Iriana</w:t>
      </w:r>
      <w:proofErr w:type="spellEnd"/>
      <w:r>
        <w:rPr>
          <w:rFonts w:ascii="Calibri" w:hAnsi="Calibri"/>
          <w:b/>
          <w:bCs/>
          <w:sz w:val="22"/>
          <w:szCs w:val="22"/>
        </w:rPr>
        <w:t xml:space="preserve"> s’emballe. Il va le prendre.</w:t>
      </w:r>
    </w:p>
    <w:p w14:paraId="7DCAF5CA" w14:textId="78233C7A" w:rsidR="005753FA" w:rsidRDefault="005753FA" w:rsidP="00E540F9">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prend le petit oiseau de sa paume. Ses longs doigts froids et élégants se referment sur l’objet qu’elle a mis des semaines à sculpter. Il le porte à hauteur de ses yeux, l’examinant sous la lumière des globes flottants. Le bois est lisse, les ailes sont naïves, c’est l’œuvre d’un enfant.</w:t>
      </w:r>
    </w:p>
    <w:p w14:paraId="6E4453FF" w14:textId="31EE0F6A" w:rsidR="005753FA" w:rsidRDefault="005753FA" w:rsidP="00E540F9">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retient son souffle, guettant la moindre étincelle dans son regard. Un signe. N’importe quoi.</w:t>
      </w:r>
    </w:p>
    <w:p w14:paraId="4E574304" w14:textId="7387C563" w:rsidR="005753FA" w:rsidRDefault="005753FA" w:rsidP="00E540F9">
      <w:pPr>
        <w:rPr>
          <w:rFonts w:ascii="Calibri" w:hAnsi="Calibri"/>
          <w:b/>
          <w:bCs/>
          <w:sz w:val="22"/>
          <w:szCs w:val="22"/>
        </w:rPr>
      </w:pPr>
      <w:r>
        <w:rPr>
          <w:rFonts w:ascii="Calibri" w:hAnsi="Calibri"/>
          <w:b/>
          <w:bCs/>
          <w:sz w:val="22"/>
          <w:szCs w:val="22"/>
        </w:rPr>
        <w:t>Son père le fait tourner une dernière fois entre ses doigts, puis un soupir d’ennui, à peine audible, s’échappe de ses lèvres.</w:t>
      </w:r>
    </w:p>
    <w:p w14:paraId="04B2C128" w14:textId="1E61D2B7" w:rsidR="005753FA" w:rsidRPr="00225E10" w:rsidRDefault="005753FA" w:rsidP="00D5387E">
      <w:pPr>
        <w:pStyle w:val="Paragraphedeliste"/>
        <w:numPr>
          <w:ilvl w:val="0"/>
          <w:numId w:val="1"/>
        </w:numPr>
        <w:rPr>
          <w:rFonts w:ascii="Calibri" w:hAnsi="Calibri"/>
          <w:sz w:val="22"/>
          <w:szCs w:val="22"/>
        </w:rPr>
      </w:pPr>
      <w:r w:rsidRPr="00D5387E">
        <w:rPr>
          <w:rFonts w:ascii="Calibri" w:hAnsi="Calibri"/>
          <w:b/>
          <w:bCs/>
          <w:sz w:val="22"/>
          <w:szCs w:val="22"/>
        </w:rPr>
        <w:lastRenderedPageBreak/>
        <w:t> </w:t>
      </w:r>
      <w:r w:rsidRPr="00D5387E">
        <w:rPr>
          <w:rFonts w:ascii="Calibri" w:hAnsi="Calibri"/>
          <w:sz w:val="22"/>
          <w:szCs w:val="22"/>
        </w:rPr>
        <w:t>Ta valeur se mesure à ta fonction, </w:t>
      </w:r>
      <w:r w:rsidRPr="00D5387E">
        <w:rPr>
          <w:rFonts w:ascii="Calibri" w:hAnsi="Calibri"/>
          <w:b/>
          <w:bCs/>
          <w:sz w:val="22"/>
          <w:szCs w:val="22"/>
        </w:rPr>
        <w:t xml:space="preserve"> dit-il, sa voix tranchante et dénuée d’émotion. </w:t>
      </w:r>
      <w:r w:rsidRPr="00225E10">
        <w:rPr>
          <w:rFonts w:ascii="Calibri" w:hAnsi="Calibri"/>
          <w:sz w:val="22"/>
          <w:szCs w:val="22"/>
        </w:rPr>
        <w:t>Pas à ta capacité à produire des babioles</w:t>
      </w:r>
      <w:r w:rsidR="00225E10">
        <w:rPr>
          <w:rFonts w:ascii="Calibri" w:hAnsi="Calibri"/>
          <w:sz w:val="22"/>
          <w:szCs w:val="22"/>
        </w:rPr>
        <w:t xml:space="preserve"> inutiles</w:t>
      </w:r>
      <w:r w:rsidRPr="00225E10">
        <w:rPr>
          <w:rFonts w:ascii="Calibri" w:hAnsi="Calibri"/>
          <w:sz w:val="22"/>
          <w:szCs w:val="22"/>
        </w:rPr>
        <w:t>.</w:t>
      </w:r>
    </w:p>
    <w:p w14:paraId="58A8C0B2" w14:textId="3BC8616F" w:rsidR="005753FA" w:rsidRDefault="005753FA" w:rsidP="00E540F9">
      <w:pPr>
        <w:rPr>
          <w:rFonts w:ascii="Calibri" w:hAnsi="Calibri"/>
          <w:b/>
          <w:bCs/>
          <w:sz w:val="22"/>
          <w:szCs w:val="22"/>
        </w:rPr>
      </w:pPr>
      <w:r>
        <w:rPr>
          <w:rFonts w:ascii="Calibri" w:hAnsi="Calibri"/>
          <w:b/>
          <w:bCs/>
          <w:sz w:val="22"/>
          <w:szCs w:val="22"/>
        </w:rPr>
        <w:t>Alors qu’il se détourne pour replonger son attention sur ses parchemins, sa main, celle qui tient le cadeau, s’ouvre simplement. Il ne le jette pas. Il le laisse tomber. Un geste passif, un abandon, comme on se débarrasse d’un caillou sans intérêt que l’on venait de ramasser.</w:t>
      </w:r>
    </w:p>
    <w:p w14:paraId="5CF54A19" w14:textId="12F75F62" w:rsidR="005753FA" w:rsidRDefault="005753FA" w:rsidP="00E540F9">
      <w:pPr>
        <w:rPr>
          <w:rFonts w:ascii="Calibri" w:hAnsi="Calibri"/>
          <w:b/>
          <w:bCs/>
          <w:sz w:val="22"/>
          <w:szCs w:val="22"/>
        </w:rPr>
      </w:pPr>
      <w:r>
        <w:rPr>
          <w:rFonts w:ascii="Calibri" w:hAnsi="Calibri"/>
          <w:b/>
          <w:bCs/>
          <w:sz w:val="22"/>
          <w:szCs w:val="22"/>
        </w:rPr>
        <w:t>L’oiseau de bois chute dans un silence qui semble durer une éternité.</w:t>
      </w:r>
    </w:p>
    <w:p w14:paraId="49288E54" w14:textId="4E390AB1" w:rsidR="005753FA" w:rsidRDefault="005753FA" w:rsidP="00E540F9">
      <w:pPr>
        <w:rPr>
          <w:rFonts w:ascii="Calibri" w:hAnsi="Calibri"/>
          <w:b/>
          <w:bCs/>
          <w:sz w:val="22"/>
          <w:szCs w:val="22"/>
        </w:rPr>
      </w:pPr>
      <w:r>
        <w:rPr>
          <w:rFonts w:ascii="Calibri" w:hAnsi="Calibri"/>
          <w:b/>
          <w:bCs/>
          <w:sz w:val="22"/>
          <w:szCs w:val="22"/>
        </w:rPr>
        <w:t>Il heurte le sol de marbre dans un « clac » sec, un bruit minuscule et pourtant assourdissant dans le silence de la pièce. Une des ailes délicatement sculptées se brise net sous le choc, se détachant du corps.</w:t>
      </w:r>
    </w:p>
    <w:p w14:paraId="33E8FFE9" w14:textId="032653FC" w:rsidR="005753FA" w:rsidRDefault="005753FA" w:rsidP="00E540F9">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reste là, le regard fixé sur les morceaux de son cadeau, de son espoir, brisés à ses pieds par la main même de celui à qui il était destiné. Ce n’est plus un accident né de son chagrin. C’est une sentence. Une déclaration.</w:t>
      </w:r>
    </w:p>
    <w:p w14:paraId="0CAE6DDB" w14:textId="0827C60B" w:rsidR="005753FA" w:rsidRDefault="005753FA" w:rsidP="00E540F9">
      <w:pPr>
        <w:rPr>
          <w:rFonts w:ascii="Calibri" w:hAnsi="Calibri"/>
          <w:b/>
          <w:bCs/>
          <w:sz w:val="22"/>
          <w:szCs w:val="22"/>
        </w:rPr>
      </w:pPr>
      <w:r>
        <w:rPr>
          <w:rFonts w:ascii="Calibri" w:hAnsi="Calibri"/>
          <w:b/>
          <w:bCs/>
          <w:sz w:val="22"/>
          <w:szCs w:val="22"/>
        </w:rPr>
        <w:t>Un vide immense s’ouvre en elle. Elle ne ressent plus la honte, ni la colère. Juste le néant. Un désespoir si profond qu’il n’a même pas le son d’un sanglot.</w:t>
      </w:r>
    </w:p>
    <w:p w14:paraId="1AB926BB" w14:textId="0E2A87AF" w:rsidR="005753FA" w:rsidRDefault="005753FA" w:rsidP="00E540F9">
      <w:pPr>
        <w:rPr>
          <w:rFonts w:ascii="Calibri" w:hAnsi="Calibri"/>
          <w:b/>
          <w:bCs/>
          <w:sz w:val="22"/>
          <w:szCs w:val="22"/>
        </w:rPr>
      </w:pPr>
      <w:r>
        <w:rPr>
          <w:rFonts w:ascii="Calibri" w:hAnsi="Calibri"/>
          <w:b/>
          <w:bCs/>
          <w:sz w:val="22"/>
          <w:szCs w:val="22"/>
        </w:rPr>
        <w:t>Sans un mot, elle tourne les talons et quitte le bureau, laissant derrière elle son père indifférent et l’oiseau brisé. Elle marche dans les couloirs du palais, mais elle ne voit plus rien. Elle est une coquille vide, une princesse sans lumière, une fille sans valeur. Le désespoir est désormais son seul royaume.</w:t>
      </w:r>
    </w:p>
    <w:p w14:paraId="4C0F81F0" w14:textId="77777777" w:rsidR="005753FA" w:rsidRPr="00E540F9" w:rsidRDefault="005753FA" w:rsidP="00E540F9">
      <w:pPr>
        <w:rPr>
          <w:rFonts w:ascii="Calibri" w:hAnsi="Calibri"/>
          <w:b/>
          <w:bCs/>
          <w:sz w:val="22"/>
          <w:szCs w:val="22"/>
        </w:rPr>
      </w:pPr>
    </w:p>
    <w:p w14:paraId="0F55E9BF" w14:textId="23A6774D" w:rsidR="005753FA" w:rsidRDefault="001F40ED" w:rsidP="00E540F9">
      <w:pPr>
        <w:rPr>
          <w:rFonts w:ascii="Calibri" w:hAnsi="Calibri"/>
          <w:b/>
          <w:bCs/>
          <w:sz w:val="22"/>
          <w:szCs w:val="22"/>
        </w:rPr>
      </w:pPr>
      <w:r>
        <w:rPr>
          <w:rFonts w:ascii="Calibri" w:hAnsi="Calibri"/>
          <w:b/>
          <w:bCs/>
          <w:sz w:val="22"/>
          <w:szCs w:val="22"/>
        </w:rPr>
        <w:t>……</w:t>
      </w:r>
    </w:p>
    <w:p w14:paraId="3BC48034" w14:textId="66918DFD" w:rsidR="001F40ED" w:rsidRDefault="001F40ED" w:rsidP="00E540F9">
      <w:pPr>
        <w:rPr>
          <w:rFonts w:ascii="Calibri" w:hAnsi="Calibri"/>
          <w:b/>
          <w:bCs/>
          <w:sz w:val="22"/>
          <w:szCs w:val="22"/>
        </w:rPr>
      </w:pPr>
      <w:r>
        <w:rPr>
          <w:rFonts w:ascii="Calibri" w:hAnsi="Calibri"/>
          <w:b/>
          <w:bCs/>
          <w:sz w:val="22"/>
          <w:szCs w:val="22"/>
        </w:rPr>
        <w:t>….</w:t>
      </w:r>
    </w:p>
    <w:p w14:paraId="38A7A3FF" w14:textId="6C5B2C7E" w:rsidR="001F40ED" w:rsidRDefault="001F40ED" w:rsidP="00E540F9">
      <w:pPr>
        <w:rPr>
          <w:rFonts w:ascii="Calibri" w:hAnsi="Calibri"/>
          <w:b/>
          <w:bCs/>
          <w:sz w:val="22"/>
          <w:szCs w:val="22"/>
        </w:rPr>
      </w:pPr>
      <w:r>
        <w:rPr>
          <w:rFonts w:ascii="Calibri" w:hAnsi="Calibri"/>
          <w:b/>
          <w:bCs/>
          <w:sz w:val="22"/>
          <w:szCs w:val="22"/>
        </w:rPr>
        <w:t>..</w:t>
      </w:r>
    </w:p>
    <w:p w14:paraId="63C0C54C" w14:textId="77777777" w:rsidR="001F40ED" w:rsidRDefault="001F40ED" w:rsidP="00E540F9">
      <w:pPr>
        <w:rPr>
          <w:rFonts w:ascii="Calibri" w:hAnsi="Calibri"/>
          <w:b/>
          <w:bCs/>
          <w:sz w:val="22"/>
          <w:szCs w:val="22"/>
        </w:rPr>
      </w:pPr>
    </w:p>
    <w:p w14:paraId="0C03C9C7" w14:textId="35591D48" w:rsidR="001F40ED" w:rsidRDefault="001F40ED" w:rsidP="00E540F9">
      <w:pPr>
        <w:rPr>
          <w:rFonts w:ascii="Calibri" w:hAnsi="Calibri"/>
          <w:b/>
          <w:bCs/>
          <w:sz w:val="22"/>
          <w:szCs w:val="22"/>
        </w:rPr>
      </w:pPr>
      <w:r>
        <w:rPr>
          <w:rFonts w:ascii="Calibri" w:hAnsi="Calibri"/>
          <w:b/>
          <w:bCs/>
          <w:sz w:val="22"/>
          <w:szCs w:val="22"/>
        </w:rPr>
        <w:t>Le soleil d’</w:t>
      </w:r>
      <w:proofErr w:type="spellStart"/>
      <w:r>
        <w:rPr>
          <w:rFonts w:ascii="Calibri" w:hAnsi="Calibri"/>
          <w:b/>
          <w:bCs/>
          <w:sz w:val="22"/>
          <w:szCs w:val="22"/>
        </w:rPr>
        <w:t>Al’Gratal</w:t>
      </w:r>
      <w:proofErr w:type="spellEnd"/>
      <w:r>
        <w:rPr>
          <w:rFonts w:ascii="Calibri" w:hAnsi="Calibri"/>
          <w:b/>
          <w:bCs/>
          <w:sz w:val="22"/>
          <w:szCs w:val="22"/>
        </w:rPr>
        <w:t xml:space="preserve"> est une lame de lumière blanche. De nouveau.</w:t>
      </w:r>
    </w:p>
    <w:p w14:paraId="086086CD" w14:textId="2EE55E9E" w:rsidR="001F40ED" w:rsidRDefault="001F40ED" w:rsidP="00E540F9">
      <w:pPr>
        <w:rPr>
          <w:rFonts w:ascii="Calibri" w:hAnsi="Calibri"/>
          <w:b/>
          <w:bCs/>
          <w:sz w:val="22"/>
          <w:szCs w:val="22"/>
        </w:rPr>
      </w:pPr>
      <w:r>
        <w:rPr>
          <w:rFonts w:ascii="Calibri" w:hAnsi="Calibri"/>
          <w:b/>
          <w:bCs/>
          <w:sz w:val="22"/>
          <w:szCs w:val="22"/>
        </w:rPr>
        <w:t>La conscience d’</w:t>
      </w:r>
      <w:proofErr w:type="spellStart"/>
      <w:r>
        <w:rPr>
          <w:rFonts w:ascii="Calibri" w:hAnsi="Calibri"/>
          <w:b/>
          <w:bCs/>
          <w:sz w:val="22"/>
          <w:szCs w:val="22"/>
        </w:rPr>
        <w:t>Iriana</w:t>
      </w:r>
      <w:proofErr w:type="spellEnd"/>
      <w:r>
        <w:rPr>
          <w:rFonts w:ascii="Calibri" w:hAnsi="Calibri"/>
          <w:b/>
          <w:bCs/>
          <w:sz w:val="22"/>
          <w:szCs w:val="22"/>
        </w:rPr>
        <w:t xml:space="preserve"> flotte un instant dans la réminiscence, cet écho familier de la boucle précédente, avant de s’écraser avec une violence inouïe dans le petit corps de l’enfant qu’elle est forcée d’habiter. L’herbe parfaitement taillée, la géométrie glaciale des jardins impériaux, l’odeur des fleurs qui lui semble désormais artificielle, presque écœurante… tout est identique. L’adulte en elle hurle. Pas de peur, cette fois. De lassitude. Une lassitude qui fermente et se mue lentement en une colère froide, une rage contre ce décor immuable, contre ce rôle qu’on la force à rejouer.</w:t>
      </w:r>
    </w:p>
    <w:p w14:paraId="7A202017" w14:textId="238777F8" w:rsidR="001F40ED" w:rsidRDefault="001F40ED" w:rsidP="00E540F9">
      <w:pPr>
        <w:rPr>
          <w:rFonts w:ascii="Calibri" w:hAnsi="Calibri"/>
          <w:b/>
          <w:bCs/>
          <w:sz w:val="22"/>
          <w:szCs w:val="22"/>
        </w:rPr>
      </w:pPr>
      <w:r>
        <w:rPr>
          <w:rFonts w:ascii="Calibri" w:hAnsi="Calibri"/>
          <w:b/>
          <w:bCs/>
          <w:sz w:val="22"/>
          <w:szCs w:val="22"/>
        </w:rPr>
        <w:t>Elle se tient au centre de l'esplanade. Le poids de la robe de cérémonie sur ses épaules est une chaîne. Devant elle, le Brasier Sacré, ce monument à la gloire de sa lignée, la nargue de son silence de pierre. C’est l’autel de son sacrifice à venir.</w:t>
      </w:r>
    </w:p>
    <w:p w14:paraId="3D7C0658" w14:textId="07DA2E1F" w:rsidR="001F40ED" w:rsidRPr="00D85090" w:rsidRDefault="001F40ED" w:rsidP="00E540F9">
      <w:pPr>
        <w:rPr>
          <w:rFonts w:ascii="Calibri" w:hAnsi="Calibri"/>
          <w:b/>
          <w:bCs/>
          <w:i/>
          <w:iCs/>
          <w:sz w:val="22"/>
          <w:szCs w:val="22"/>
        </w:rPr>
      </w:pPr>
      <w:r>
        <w:rPr>
          <w:rFonts w:ascii="Calibri" w:hAnsi="Calibri"/>
          <w:b/>
          <w:bCs/>
          <w:sz w:val="22"/>
          <w:szCs w:val="22"/>
        </w:rPr>
        <w:t xml:space="preserve">Son regard scanne la foule. Les visages sont les mêmes, des masques de noblesse polie. Mais elle perçoit désormais l’imperceptible : le pli de mépris au coin des lèvres d’un général, le scintillement d’amusement dans les yeux d’une dame de la cour. Ils ne sont pas neutres. Ils attendent sa chute. Elle cherche la place vide de son père, et cette fois, le trou béant n’est plus une source de tristesse, </w:t>
      </w:r>
      <w:r>
        <w:rPr>
          <w:rFonts w:ascii="Calibri" w:hAnsi="Calibri"/>
          <w:b/>
          <w:bCs/>
          <w:sz w:val="22"/>
          <w:szCs w:val="22"/>
        </w:rPr>
        <w:lastRenderedPageBreak/>
        <w:t>mais une insulte. Son absence n’est pas un oubli ; c’est une déclaration. Il a jugé sa performance indigne de sa présence avant même qu’elle n’ait lieu. La main d’</w:t>
      </w:r>
      <w:proofErr w:type="spellStart"/>
      <w:r>
        <w:rPr>
          <w:rFonts w:ascii="Calibri" w:hAnsi="Calibri"/>
          <w:b/>
          <w:bCs/>
          <w:sz w:val="22"/>
          <w:szCs w:val="22"/>
        </w:rPr>
        <w:t>Iriana</w:t>
      </w:r>
      <w:proofErr w:type="spellEnd"/>
      <w:r>
        <w:rPr>
          <w:rFonts w:ascii="Calibri" w:hAnsi="Calibri"/>
          <w:b/>
          <w:bCs/>
          <w:sz w:val="22"/>
          <w:szCs w:val="22"/>
        </w:rPr>
        <w:t xml:space="preserve"> se crispe sur le petit oiseau de bois caché dans sa robe. L’objet n’est plus un espoir, c’est un défi. </w:t>
      </w:r>
      <w:r w:rsidRPr="00D85090">
        <w:rPr>
          <w:rFonts w:ascii="Calibri" w:hAnsi="Calibri"/>
          <w:b/>
          <w:bCs/>
          <w:i/>
          <w:iCs/>
          <w:sz w:val="22"/>
          <w:szCs w:val="22"/>
        </w:rPr>
        <w:t>Je vous prouverai…</w:t>
      </w:r>
    </w:p>
    <w:p w14:paraId="5A0C3EB3" w14:textId="03F7099A" w:rsidR="001F40ED" w:rsidRDefault="001F40ED" w:rsidP="00E540F9">
      <w:pPr>
        <w:rPr>
          <w:rFonts w:ascii="Calibri" w:hAnsi="Calibri"/>
          <w:b/>
          <w:bCs/>
          <w:sz w:val="22"/>
          <w:szCs w:val="22"/>
        </w:rPr>
      </w:pPr>
      <w:r>
        <w:rPr>
          <w:rFonts w:ascii="Calibri" w:hAnsi="Calibri"/>
          <w:b/>
          <w:bCs/>
          <w:sz w:val="22"/>
          <w:szCs w:val="22"/>
        </w:rPr>
        <w:t xml:space="preserve">Le silence se fait. Le rituel commence. Sa grand-mère, </w:t>
      </w:r>
      <w:proofErr w:type="spellStart"/>
      <w:r>
        <w:rPr>
          <w:rFonts w:ascii="Calibri" w:hAnsi="Calibri"/>
          <w:b/>
          <w:bCs/>
          <w:sz w:val="22"/>
          <w:szCs w:val="22"/>
        </w:rPr>
        <w:t>Tia</w:t>
      </w:r>
      <w:proofErr w:type="spellEnd"/>
      <w:r>
        <w:rPr>
          <w:rFonts w:ascii="Calibri" w:hAnsi="Calibri"/>
          <w:b/>
          <w:bCs/>
          <w:sz w:val="22"/>
          <w:szCs w:val="22"/>
        </w:rPr>
        <w:t xml:space="preserve">, est une statue de lumière et de reproche derrière elle. </w:t>
      </w:r>
      <w:proofErr w:type="spellStart"/>
      <w:r>
        <w:rPr>
          <w:rFonts w:ascii="Calibri" w:hAnsi="Calibri"/>
          <w:b/>
          <w:bCs/>
          <w:sz w:val="22"/>
          <w:szCs w:val="22"/>
        </w:rPr>
        <w:t>Iriana</w:t>
      </w:r>
      <w:proofErr w:type="spellEnd"/>
      <w:r>
        <w:rPr>
          <w:rFonts w:ascii="Calibri" w:hAnsi="Calibri"/>
          <w:b/>
          <w:bCs/>
          <w:sz w:val="22"/>
          <w:szCs w:val="22"/>
        </w:rPr>
        <w:t xml:space="preserve"> lève la main. Elle sait que c’est inutile. Son esprit d’adulte, cynique et fatigué, sait qu’elle va échouer. Mais le corps de l’enfant, lui, obéit encore au conditionnement. Il essaie.</w:t>
      </w:r>
    </w:p>
    <w:p w14:paraId="22CE45FA" w14:textId="7CCB56B2" w:rsidR="001F40ED" w:rsidRDefault="001F40ED" w:rsidP="00E540F9">
      <w:pPr>
        <w:rPr>
          <w:rFonts w:ascii="Calibri" w:hAnsi="Calibri"/>
          <w:b/>
          <w:bCs/>
          <w:sz w:val="22"/>
          <w:szCs w:val="22"/>
        </w:rPr>
      </w:pPr>
      <w:r>
        <w:rPr>
          <w:rFonts w:ascii="Calibri" w:hAnsi="Calibri"/>
          <w:b/>
          <w:bCs/>
          <w:sz w:val="22"/>
          <w:szCs w:val="22"/>
        </w:rPr>
        <w:t>Un filet de lumière. Pathétique. Il meurt avant d’atteindre sa cible.</w:t>
      </w:r>
    </w:p>
    <w:p w14:paraId="5E5F3F57" w14:textId="77777777" w:rsidR="001F40ED" w:rsidRDefault="001F40ED" w:rsidP="00E540F9">
      <w:pPr>
        <w:rPr>
          <w:rFonts w:ascii="Calibri" w:hAnsi="Calibri"/>
          <w:b/>
          <w:bCs/>
          <w:sz w:val="22"/>
          <w:szCs w:val="22"/>
        </w:rPr>
      </w:pPr>
      <w:r>
        <w:rPr>
          <w:rFonts w:ascii="Calibri" w:hAnsi="Calibri"/>
          <w:b/>
          <w:bCs/>
          <w:sz w:val="22"/>
          <w:szCs w:val="22"/>
        </w:rPr>
        <w:t>Et là, la boucle réagit à sa fureur intérieure. Les murmures ne sont plus des chuchotements. Ils sont audibles. Clairs. Tranchants.</w:t>
      </w:r>
    </w:p>
    <w:p w14:paraId="070DDD4D" w14:textId="48EFC9F1" w:rsidR="001F40ED" w:rsidRDefault="001F40ED" w:rsidP="00E540F9">
      <w:pPr>
        <w:rPr>
          <w:rFonts w:ascii="Calibri" w:hAnsi="Calibri"/>
          <w:b/>
          <w:bCs/>
          <w:sz w:val="22"/>
          <w:szCs w:val="22"/>
        </w:rPr>
      </w:pPr>
      <w:r>
        <w:rPr>
          <w:rFonts w:ascii="Calibri" w:hAnsi="Calibri"/>
          <w:b/>
          <w:bCs/>
          <w:sz w:val="22"/>
          <w:szCs w:val="22"/>
        </w:rPr>
        <w:t>« </w:t>
      </w:r>
      <w:r w:rsidRPr="00B55773">
        <w:rPr>
          <w:rFonts w:ascii="Calibri" w:hAnsi="Calibri"/>
          <w:sz w:val="22"/>
          <w:szCs w:val="22"/>
        </w:rPr>
        <w:t>Regardez… comme la dernière fois</w:t>
      </w:r>
      <w:r>
        <w:rPr>
          <w:rFonts w:ascii="Calibri" w:hAnsi="Calibri"/>
          <w:b/>
          <w:bCs/>
          <w:sz w:val="22"/>
          <w:szCs w:val="22"/>
        </w:rPr>
        <w:t>. »</w:t>
      </w:r>
    </w:p>
    <w:p w14:paraId="39EF8DA4" w14:textId="2CF0D035" w:rsidR="001F40ED" w:rsidRPr="00B55773" w:rsidRDefault="001F40ED" w:rsidP="00E540F9">
      <w:pPr>
        <w:rPr>
          <w:rFonts w:ascii="Calibri" w:hAnsi="Calibri"/>
          <w:sz w:val="22"/>
          <w:szCs w:val="22"/>
        </w:rPr>
      </w:pPr>
      <w:r>
        <w:rPr>
          <w:rFonts w:ascii="Calibri" w:hAnsi="Calibri"/>
          <w:b/>
          <w:bCs/>
          <w:sz w:val="22"/>
          <w:szCs w:val="22"/>
        </w:rPr>
        <w:t>« </w:t>
      </w:r>
      <w:r w:rsidRPr="00B55773">
        <w:rPr>
          <w:rFonts w:ascii="Calibri" w:hAnsi="Calibri"/>
          <w:sz w:val="22"/>
          <w:szCs w:val="22"/>
        </w:rPr>
        <w:t xml:space="preserve">Elle fait honte à </w:t>
      </w:r>
      <w:r w:rsidR="00B55773">
        <w:rPr>
          <w:rFonts w:ascii="Calibri" w:hAnsi="Calibri"/>
          <w:sz w:val="22"/>
          <w:szCs w:val="22"/>
        </w:rPr>
        <w:t>l’Impératrice</w:t>
      </w:r>
      <w:r w:rsidRPr="00B55773">
        <w:rPr>
          <w:rFonts w:ascii="Calibri" w:hAnsi="Calibri"/>
          <w:sz w:val="22"/>
          <w:szCs w:val="22"/>
        </w:rPr>
        <w:t>. </w:t>
      </w:r>
      <w:r>
        <w:rPr>
          <w:rFonts w:ascii="Calibri" w:hAnsi="Calibri"/>
          <w:b/>
          <w:bCs/>
          <w:sz w:val="22"/>
          <w:szCs w:val="22"/>
        </w:rPr>
        <w:t>»</w:t>
      </w:r>
    </w:p>
    <w:p w14:paraId="3619AF09" w14:textId="5A492461" w:rsidR="001F40ED" w:rsidRDefault="001F40ED" w:rsidP="00E540F9">
      <w:pPr>
        <w:rPr>
          <w:rFonts w:ascii="Calibri" w:hAnsi="Calibri"/>
          <w:b/>
          <w:bCs/>
          <w:sz w:val="22"/>
          <w:szCs w:val="22"/>
        </w:rPr>
      </w:pPr>
      <w:r>
        <w:rPr>
          <w:rFonts w:ascii="Calibri" w:hAnsi="Calibri"/>
          <w:b/>
          <w:bCs/>
          <w:sz w:val="22"/>
          <w:szCs w:val="22"/>
        </w:rPr>
        <w:t>« </w:t>
      </w:r>
      <w:r w:rsidRPr="00E7623F">
        <w:rPr>
          <w:rFonts w:ascii="Calibri" w:hAnsi="Calibri"/>
          <w:sz w:val="22"/>
          <w:szCs w:val="22"/>
        </w:rPr>
        <w:t xml:space="preserve">Une </w:t>
      </w:r>
      <w:proofErr w:type="spellStart"/>
      <w:r w:rsidRPr="00E7623F">
        <w:rPr>
          <w:rFonts w:ascii="Calibri" w:hAnsi="Calibri"/>
          <w:sz w:val="22"/>
          <w:szCs w:val="22"/>
        </w:rPr>
        <w:t>Farae</w:t>
      </w:r>
      <w:proofErr w:type="spellEnd"/>
      <w:r w:rsidRPr="00E7623F">
        <w:rPr>
          <w:rFonts w:ascii="Calibri" w:hAnsi="Calibri"/>
          <w:sz w:val="22"/>
          <w:szCs w:val="22"/>
        </w:rPr>
        <w:t xml:space="preserve"> sans Lumière n’est qu’une humaine avec un joli nom. </w:t>
      </w:r>
      <w:r>
        <w:rPr>
          <w:rFonts w:ascii="Calibri" w:hAnsi="Calibri"/>
          <w:b/>
          <w:bCs/>
          <w:sz w:val="22"/>
          <w:szCs w:val="22"/>
        </w:rPr>
        <w:t>»</w:t>
      </w:r>
    </w:p>
    <w:p w14:paraId="125CB9AC" w14:textId="06DF4ADB" w:rsidR="001F40ED" w:rsidRPr="00E7623F" w:rsidRDefault="007D1DE5" w:rsidP="00E540F9">
      <w:pPr>
        <w:rPr>
          <w:rFonts w:ascii="Calibri" w:hAnsi="Calibri"/>
          <w:b/>
          <w:bCs/>
          <w:i/>
          <w:iCs/>
          <w:sz w:val="22"/>
          <w:szCs w:val="22"/>
        </w:rPr>
      </w:pPr>
      <w:r>
        <w:rPr>
          <w:rFonts w:ascii="Calibri" w:hAnsi="Calibri"/>
          <w:b/>
          <w:bCs/>
          <w:sz w:val="22"/>
          <w:szCs w:val="22"/>
        </w:rPr>
        <w:t xml:space="preserve">Cette dernière phrase ne sonne pas seulement comme une insulte, c’est un crachat sur son visage. Un mépris immense sur sa condition </w:t>
      </w:r>
      <w:proofErr w:type="spellStart"/>
      <w:r>
        <w:rPr>
          <w:rFonts w:ascii="Calibri" w:hAnsi="Calibri"/>
          <w:b/>
          <w:bCs/>
          <w:sz w:val="22"/>
          <w:szCs w:val="22"/>
        </w:rPr>
        <w:t>Sylvinienne</w:t>
      </w:r>
      <w:proofErr w:type="spellEnd"/>
      <w:r>
        <w:rPr>
          <w:rFonts w:ascii="Calibri" w:hAnsi="Calibri"/>
          <w:b/>
          <w:bCs/>
          <w:sz w:val="22"/>
          <w:szCs w:val="22"/>
        </w:rPr>
        <w:t xml:space="preserve">. </w:t>
      </w:r>
      <w:r w:rsidR="001F40ED">
        <w:rPr>
          <w:rFonts w:ascii="Calibri" w:hAnsi="Calibri"/>
          <w:b/>
          <w:bCs/>
          <w:sz w:val="22"/>
          <w:szCs w:val="22"/>
        </w:rPr>
        <w:t xml:space="preserve">Sa mâchoire se serre. Une chaleur monte à ses joues, mais ce n’est plus de la honte. C’est de la rage. </w:t>
      </w:r>
      <w:r w:rsidR="001F40ED" w:rsidRPr="00E7623F">
        <w:rPr>
          <w:rFonts w:ascii="Calibri" w:hAnsi="Calibri"/>
          <w:b/>
          <w:bCs/>
          <w:i/>
          <w:iCs/>
          <w:sz w:val="22"/>
          <w:szCs w:val="22"/>
        </w:rPr>
        <w:t>Taisez-vous.</w:t>
      </w:r>
    </w:p>
    <w:p w14:paraId="0A4BC751" w14:textId="30D99F4A" w:rsidR="001F40ED" w:rsidRDefault="001F40ED" w:rsidP="00E540F9">
      <w:pPr>
        <w:rPr>
          <w:rFonts w:ascii="Calibri" w:hAnsi="Calibri"/>
          <w:b/>
          <w:bCs/>
          <w:sz w:val="22"/>
          <w:szCs w:val="22"/>
        </w:rPr>
      </w:pPr>
      <w:r>
        <w:rPr>
          <w:rFonts w:ascii="Calibri" w:hAnsi="Calibri"/>
          <w:b/>
          <w:bCs/>
          <w:sz w:val="22"/>
          <w:szCs w:val="22"/>
        </w:rPr>
        <w:t>Elle essaie encore, par pur défi. Une étincelle plus vive, qui vacille et s’éteint dans un petit sifflement moqueur. Les ricanements se font plus audacieux, à peine masqués derrière des éventails et des mains gantées. Elle sent un millier d’yeux la disséquer, savourer son impuissance.</w:t>
      </w:r>
    </w:p>
    <w:p w14:paraId="182A1B03" w14:textId="77777777" w:rsidR="001F40ED" w:rsidRDefault="001F40ED" w:rsidP="00E540F9">
      <w:pPr>
        <w:rPr>
          <w:rFonts w:ascii="Calibri" w:hAnsi="Calibri"/>
          <w:b/>
          <w:bCs/>
          <w:sz w:val="22"/>
          <w:szCs w:val="22"/>
        </w:rPr>
      </w:pPr>
      <w:r>
        <w:rPr>
          <w:rFonts w:ascii="Calibri" w:hAnsi="Calibri"/>
          <w:b/>
          <w:bCs/>
          <w:sz w:val="22"/>
          <w:szCs w:val="22"/>
        </w:rPr>
        <w:t xml:space="preserve">Elle se tourne vers </w:t>
      </w:r>
      <w:proofErr w:type="spellStart"/>
      <w:r>
        <w:rPr>
          <w:rFonts w:ascii="Calibri" w:hAnsi="Calibri"/>
          <w:b/>
          <w:bCs/>
          <w:sz w:val="22"/>
          <w:szCs w:val="22"/>
        </w:rPr>
        <w:t>Tia</w:t>
      </w:r>
      <w:proofErr w:type="spellEnd"/>
      <w:r>
        <w:rPr>
          <w:rFonts w:ascii="Calibri" w:hAnsi="Calibri"/>
          <w:b/>
          <w:bCs/>
          <w:sz w:val="22"/>
          <w:szCs w:val="22"/>
        </w:rPr>
        <w:t>, un appel muet dans le regard. Sa grand-mère ne se contente plus de la dévisager. Son visage est un masque de mépris glacial.</w:t>
      </w:r>
    </w:p>
    <w:p w14:paraId="225AF87D" w14:textId="74BA71A3" w:rsidR="001F40ED" w:rsidRPr="00B25449" w:rsidRDefault="001F40ED" w:rsidP="00B25449">
      <w:pPr>
        <w:pStyle w:val="Paragraphedeliste"/>
        <w:numPr>
          <w:ilvl w:val="0"/>
          <w:numId w:val="1"/>
        </w:numPr>
        <w:rPr>
          <w:rFonts w:ascii="Calibri" w:hAnsi="Calibri"/>
          <w:sz w:val="22"/>
          <w:szCs w:val="22"/>
        </w:rPr>
      </w:pPr>
      <w:r w:rsidRPr="00B25449">
        <w:rPr>
          <w:rFonts w:ascii="Calibri" w:hAnsi="Calibri"/>
          <w:b/>
          <w:bCs/>
          <w:sz w:val="22"/>
          <w:szCs w:val="22"/>
        </w:rPr>
        <w:t> </w:t>
      </w:r>
      <w:r w:rsidRPr="00B25449">
        <w:rPr>
          <w:rFonts w:ascii="Calibri" w:hAnsi="Calibri"/>
          <w:sz w:val="22"/>
          <w:szCs w:val="22"/>
        </w:rPr>
        <w:t>Assez,</w:t>
      </w:r>
      <w:r w:rsidRPr="00B25449">
        <w:rPr>
          <w:rFonts w:ascii="Calibri" w:hAnsi="Calibri"/>
          <w:b/>
          <w:bCs/>
          <w:sz w:val="22"/>
          <w:szCs w:val="22"/>
        </w:rPr>
        <w:t xml:space="preserve"> sa voix est basse, mais elle tranche l’air comme une lame de glace. </w:t>
      </w:r>
      <w:r w:rsidRPr="00B25449">
        <w:rPr>
          <w:rFonts w:ascii="Calibri" w:hAnsi="Calibri"/>
          <w:sz w:val="22"/>
          <w:szCs w:val="22"/>
        </w:rPr>
        <w:t>Tu souilles ce rituel par ta faiblesse. </w:t>
      </w:r>
    </w:p>
    <w:p w14:paraId="16FBA84F" w14:textId="20E39070" w:rsidR="001F40ED" w:rsidRDefault="001F40ED" w:rsidP="00E540F9">
      <w:pPr>
        <w:rPr>
          <w:rFonts w:ascii="Calibri" w:hAnsi="Calibri"/>
          <w:b/>
          <w:bCs/>
          <w:sz w:val="22"/>
          <w:szCs w:val="22"/>
        </w:rPr>
      </w:pPr>
      <w:r>
        <w:rPr>
          <w:rFonts w:ascii="Calibri" w:hAnsi="Calibri"/>
          <w:b/>
          <w:bCs/>
          <w:sz w:val="22"/>
          <w:szCs w:val="22"/>
        </w:rPr>
        <w:t xml:space="preserve">Sans un autre regard pour elle, </w:t>
      </w:r>
      <w:proofErr w:type="spellStart"/>
      <w:r>
        <w:rPr>
          <w:rFonts w:ascii="Calibri" w:hAnsi="Calibri"/>
          <w:b/>
          <w:bCs/>
          <w:sz w:val="22"/>
          <w:szCs w:val="22"/>
        </w:rPr>
        <w:t>Tia</w:t>
      </w:r>
      <w:proofErr w:type="spellEnd"/>
      <w:r>
        <w:rPr>
          <w:rFonts w:ascii="Calibri" w:hAnsi="Calibri"/>
          <w:b/>
          <w:bCs/>
          <w:sz w:val="22"/>
          <w:szCs w:val="22"/>
        </w:rPr>
        <w:t xml:space="preserve"> s’avance et allume elle-même le Brasier d’une explosion de feu blanc et pur. La lumière est si intense qu’</w:t>
      </w:r>
      <w:proofErr w:type="spellStart"/>
      <w:r>
        <w:rPr>
          <w:rFonts w:ascii="Calibri" w:hAnsi="Calibri"/>
          <w:b/>
          <w:bCs/>
          <w:sz w:val="22"/>
          <w:szCs w:val="22"/>
        </w:rPr>
        <w:t>Iriana</w:t>
      </w:r>
      <w:proofErr w:type="spellEnd"/>
      <w:r>
        <w:rPr>
          <w:rFonts w:ascii="Calibri" w:hAnsi="Calibri"/>
          <w:b/>
          <w:bCs/>
          <w:sz w:val="22"/>
          <w:szCs w:val="22"/>
        </w:rPr>
        <w:t xml:space="preserve"> doit plisser les yeux. C’est une démonstration de force, un rappel brutal de tout ce qu’elle n’est pas.</w:t>
      </w:r>
    </w:p>
    <w:p w14:paraId="4F748A75" w14:textId="70739F28" w:rsidR="001F40ED" w:rsidRDefault="001F40ED" w:rsidP="00E540F9">
      <w:pPr>
        <w:rPr>
          <w:rFonts w:ascii="Calibri" w:hAnsi="Calibri"/>
          <w:b/>
          <w:bCs/>
          <w:sz w:val="22"/>
          <w:szCs w:val="22"/>
        </w:rPr>
      </w:pPr>
      <w:r>
        <w:rPr>
          <w:rFonts w:ascii="Calibri" w:hAnsi="Calibri"/>
          <w:b/>
          <w:bCs/>
          <w:sz w:val="22"/>
          <w:szCs w:val="22"/>
        </w:rPr>
        <w:t>Le retour au palais est une marche funèbre. Les gardes ne se contentent plus de l’ignorer, leurs regards sont lourds de jugement. Les serviteurs s’écartent sur son passage avec une diligence qui frôle le dégoût. Chaque portrait d’ancêtre semble la suivre de ses yeux sévères. Le silence du palais n’est plus feutré, il est accusateur.</w:t>
      </w:r>
    </w:p>
    <w:p w14:paraId="44F08757" w14:textId="064835CC" w:rsidR="001F40ED" w:rsidRDefault="001F40ED" w:rsidP="00E540F9">
      <w:pPr>
        <w:rPr>
          <w:rFonts w:ascii="Calibri" w:hAnsi="Calibri"/>
          <w:b/>
          <w:bCs/>
          <w:sz w:val="22"/>
          <w:szCs w:val="22"/>
        </w:rPr>
      </w:pPr>
      <w:r>
        <w:rPr>
          <w:rFonts w:ascii="Calibri" w:hAnsi="Calibri"/>
          <w:b/>
          <w:bCs/>
          <w:sz w:val="22"/>
          <w:szCs w:val="22"/>
        </w:rPr>
        <w:t>Elle ne va pas dans ses appartements. Elle marche, d’un pas mécanique, vers l’aile de son père. La rage bouillonne en elle, une lave prête à déborder. Elle ne vient plus chercher du réconfort. Elle vient demander des comptes.</w:t>
      </w:r>
    </w:p>
    <w:p w14:paraId="5A84F077" w14:textId="77777777" w:rsidR="001F40ED" w:rsidRDefault="001F40ED" w:rsidP="00E540F9">
      <w:pPr>
        <w:rPr>
          <w:rFonts w:ascii="Calibri" w:hAnsi="Calibri"/>
          <w:b/>
          <w:bCs/>
          <w:sz w:val="22"/>
          <w:szCs w:val="22"/>
        </w:rPr>
      </w:pPr>
      <w:r>
        <w:rPr>
          <w:rFonts w:ascii="Calibri" w:hAnsi="Calibri"/>
          <w:b/>
          <w:bCs/>
          <w:sz w:val="22"/>
          <w:szCs w:val="22"/>
        </w:rPr>
        <w:t>Elle pousse la porte de son bureau sans frapper.</w:t>
      </w:r>
    </w:p>
    <w:p w14:paraId="3909F998" w14:textId="54BF4C6C" w:rsidR="001F40ED" w:rsidRDefault="001F40ED" w:rsidP="00E540F9">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est assis à sa table, la plume glissant sur le parchemin. L’odeur d’encre et de cire emplit la pièce. Il ne lève pas la tête. Le grattement de la plume est le seul son. C’est une torture. </w:t>
      </w:r>
      <w:proofErr w:type="spellStart"/>
      <w:r>
        <w:rPr>
          <w:rFonts w:ascii="Calibri" w:hAnsi="Calibri"/>
          <w:b/>
          <w:bCs/>
          <w:sz w:val="22"/>
          <w:szCs w:val="22"/>
        </w:rPr>
        <w:t>Iriana</w:t>
      </w:r>
      <w:proofErr w:type="spellEnd"/>
      <w:r>
        <w:rPr>
          <w:rFonts w:ascii="Calibri" w:hAnsi="Calibri"/>
          <w:b/>
          <w:bCs/>
          <w:sz w:val="22"/>
          <w:szCs w:val="22"/>
        </w:rPr>
        <w:t xml:space="preserve"> attend, tremblante, non plus de peur, mais d’une colère qui menace de la faire éclater.</w:t>
      </w:r>
    </w:p>
    <w:p w14:paraId="4EB9196E" w14:textId="3CB981A7" w:rsidR="001F40ED" w:rsidRDefault="001F40ED" w:rsidP="00E540F9">
      <w:pPr>
        <w:rPr>
          <w:rFonts w:ascii="Calibri" w:hAnsi="Calibri"/>
          <w:b/>
          <w:bCs/>
          <w:sz w:val="22"/>
          <w:szCs w:val="22"/>
        </w:rPr>
      </w:pPr>
      <w:r>
        <w:rPr>
          <w:rFonts w:ascii="Calibri" w:hAnsi="Calibri"/>
          <w:b/>
          <w:bCs/>
          <w:sz w:val="22"/>
          <w:szCs w:val="22"/>
        </w:rPr>
        <w:lastRenderedPageBreak/>
        <w:t>Finalement, il parle, sa voix toujours aussi plate, mais chargée d’un venin nouveau.</w:t>
      </w:r>
    </w:p>
    <w:p w14:paraId="2E11694E" w14:textId="53AEB48C" w:rsidR="001F40ED" w:rsidRPr="006B5978" w:rsidRDefault="001F40ED" w:rsidP="006B5978">
      <w:pPr>
        <w:pStyle w:val="Paragraphedeliste"/>
        <w:numPr>
          <w:ilvl w:val="0"/>
          <w:numId w:val="1"/>
        </w:numPr>
        <w:rPr>
          <w:rFonts w:ascii="Calibri" w:hAnsi="Calibri"/>
          <w:sz w:val="22"/>
          <w:szCs w:val="22"/>
        </w:rPr>
      </w:pPr>
      <w:r w:rsidRPr="006B5978">
        <w:rPr>
          <w:rFonts w:ascii="Calibri" w:hAnsi="Calibri"/>
          <w:sz w:val="22"/>
          <w:szCs w:val="22"/>
        </w:rPr>
        <w:t>On m’informe que tu as offert un spectacle affligeant. C’est donc vrai. Tu es une déception. </w:t>
      </w:r>
    </w:p>
    <w:p w14:paraId="6D018EBB" w14:textId="7BEF862A" w:rsidR="001F40ED" w:rsidRDefault="001F40ED" w:rsidP="00E540F9">
      <w:pPr>
        <w:rPr>
          <w:rFonts w:ascii="Calibri" w:hAnsi="Calibri"/>
          <w:b/>
          <w:bCs/>
          <w:sz w:val="22"/>
          <w:szCs w:val="22"/>
        </w:rPr>
      </w:pPr>
      <w:r>
        <w:rPr>
          <w:rFonts w:ascii="Calibri" w:hAnsi="Calibri"/>
          <w:b/>
          <w:bCs/>
          <w:sz w:val="22"/>
          <w:szCs w:val="22"/>
        </w:rPr>
        <w:t>L’esprit adulte d’</w:t>
      </w:r>
      <w:proofErr w:type="spellStart"/>
      <w:r>
        <w:rPr>
          <w:rFonts w:ascii="Calibri" w:hAnsi="Calibri"/>
          <w:b/>
          <w:bCs/>
          <w:sz w:val="22"/>
          <w:szCs w:val="22"/>
        </w:rPr>
        <w:t>Iriana</w:t>
      </w:r>
      <w:proofErr w:type="spellEnd"/>
      <w:r>
        <w:rPr>
          <w:rFonts w:ascii="Calibri" w:hAnsi="Calibri"/>
          <w:b/>
          <w:bCs/>
          <w:sz w:val="22"/>
          <w:szCs w:val="22"/>
        </w:rPr>
        <w:t xml:space="preserve"> prend le dessus.</w:t>
      </w:r>
    </w:p>
    <w:p w14:paraId="6FCD7B04" w14:textId="79275A78" w:rsidR="001F40ED" w:rsidRPr="004232B4" w:rsidRDefault="001F40ED" w:rsidP="004232B4">
      <w:pPr>
        <w:pStyle w:val="Paragraphedeliste"/>
        <w:numPr>
          <w:ilvl w:val="0"/>
          <w:numId w:val="1"/>
        </w:numPr>
        <w:rPr>
          <w:rFonts w:ascii="Calibri" w:hAnsi="Calibri"/>
          <w:b/>
          <w:bCs/>
          <w:sz w:val="22"/>
          <w:szCs w:val="22"/>
        </w:rPr>
      </w:pPr>
      <w:r w:rsidRPr="004232B4">
        <w:rPr>
          <w:rFonts w:ascii="Calibri" w:hAnsi="Calibri"/>
          <w:b/>
          <w:bCs/>
          <w:sz w:val="22"/>
          <w:szCs w:val="22"/>
        </w:rPr>
        <w:t> </w:t>
      </w:r>
      <w:r w:rsidRPr="004232B4">
        <w:rPr>
          <w:rFonts w:ascii="Calibri" w:hAnsi="Calibri"/>
          <w:sz w:val="22"/>
          <w:szCs w:val="22"/>
        </w:rPr>
        <w:t>Vous n’étiez même pas là pour le voir,</w:t>
      </w:r>
      <w:r w:rsidRPr="004232B4">
        <w:rPr>
          <w:rFonts w:ascii="Calibri" w:hAnsi="Calibri"/>
          <w:b/>
          <w:bCs/>
          <w:sz w:val="22"/>
          <w:szCs w:val="22"/>
        </w:rPr>
        <w:t> sa voix d’enfant sonne étrangement dure.</w:t>
      </w:r>
    </w:p>
    <w:p w14:paraId="38F535A0" w14:textId="5068DFEB" w:rsidR="001F40ED" w:rsidRDefault="001F40ED" w:rsidP="00E540F9">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s’arrête enfin d’écrire. Il pose sa plume avec une lenteur calculée et lève les yeux sur elle. Un rictus flotte sur ses lèvres.</w:t>
      </w:r>
    </w:p>
    <w:p w14:paraId="321707A1" w14:textId="395A297E" w:rsidR="001F40ED" w:rsidRPr="00931207" w:rsidRDefault="001F40ED" w:rsidP="004232B4">
      <w:pPr>
        <w:pStyle w:val="Paragraphedeliste"/>
        <w:numPr>
          <w:ilvl w:val="0"/>
          <w:numId w:val="1"/>
        </w:numPr>
        <w:rPr>
          <w:rFonts w:ascii="Calibri" w:hAnsi="Calibri"/>
          <w:sz w:val="22"/>
          <w:szCs w:val="22"/>
        </w:rPr>
      </w:pPr>
      <w:r w:rsidRPr="00931207">
        <w:rPr>
          <w:rFonts w:ascii="Calibri" w:hAnsi="Calibri"/>
          <w:sz w:val="22"/>
          <w:szCs w:val="22"/>
        </w:rPr>
        <w:t xml:space="preserve">Pourquoi aurais-je perdu mon temps ? Pour constater une évidence ? </w:t>
      </w:r>
      <w:r w:rsidR="00931207">
        <w:rPr>
          <w:rFonts w:ascii="Calibri" w:hAnsi="Calibri"/>
          <w:sz w:val="22"/>
          <w:szCs w:val="22"/>
        </w:rPr>
        <w:t xml:space="preserve">Je ne crois pas aux miracles </w:t>
      </w:r>
      <w:proofErr w:type="spellStart"/>
      <w:r w:rsidR="00931207">
        <w:rPr>
          <w:rFonts w:ascii="Calibri" w:hAnsi="Calibri"/>
          <w:sz w:val="22"/>
          <w:szCs w:val="22"/>
        </w:rPr>
        <w:t>Iriana</w:t>
      </w:r>
      <w:proofErr w:type="spellEnd"/>
      <w:r w:rsidR="00931207">
        <w:rPr>
          <w:rFonts w:ascii="Calibri" w:hAnsi="Calibri"/>
          <w:sz w:val="22"/>
          <w:szCs w:val="22"/>
        </w:rPr>
        <w:t xml:space="preserve">. </w:t>
      </w:r>
      <w:r w:rsidR="00B559A1">
        <w:rPr>
          <w:rFonts w:ascii="Calibri" w:hAnsi="Calibri"/>
          <w:sz w:val="22"/>
          <w:szCs w:val="22"/>
        </w:rPr>
        <w:t xml:space="preserve">Tu n’étais pas destinée a réussir. </w:t>
      </w:r>
    </w:p>
    <w:p w14:paraId="388C706C" w14:textId="37C66B17" w:rsidR="001F40ED" w:rsidRDefault="001F40ED" w:rsidP="00E540F9">
      <w:pPr>
        <w:rPr>
          <w:rFonts w:ascii="Calibri" w:hAnsi="Calibri"/>
          <w:b/>
          <w:bCs/>
          <w:sz w:val="22"/>
          <w:szCs w:val="22"/>
        </w:rPr>
      </w:pPr>
      <w:r>
        <w:rPr>
          <w:rFonts w:ascii="Calibri" w:hAnsi="Calibri"/>
          <w:b/>
          <w:bCs/>
          <w:sz w:val="22"/>
          <w:szCs w:val="22"/>
        </w:rPr>
        <w:t>Malgré tout, une dernière impulsion, celle de l’enfant qui refuse d’abandonner, la pousse à accomplir son geste. Elle sort la statuette de sa robe.</w:t>
      </w:r>
    </w:p>
    <w:p w14:paraId="7EC1BD44" w14:textId="36E97C39" w:rsidR="001F40ED" w:rsidRPr="006465B9" w:rsidRDefault="001F40ED" w:rsidP="006465B9">
      <w:pPr>
        <w:pStyle w:val="Paragraphedeliste"/>
        <w:numPr>
          <w:ilvl w:val="0"/>
          <w:numId w:val="1"/>
        </w:numPr>
        <w:rPr>
          <w:rFonts w:ascii="Calibri" w:hAnsi="Calibri"/>
          <w:b/>
          <w:bCs/>
          <w:sz w:val="22"/>
          <w:szCs w:val="22"/>
        </w:rPr>
      </w:pPr>
      <w:r w:rsidRPr="006465B9">
        <w:rPr>
          <w:rFonts w:ascii="Calibri" w:hAnsi="Calibri"/>
          <w:b/>
          <w:bCs/>
          <w:sz w:val="22"/>
          <w:szCs w:val="22"/>
        </w:rPr>
        <w:t> </w:t>
      </w:r>
      <w:r w:rsidRPr="006465B9">
        <w:rPr>
          <w:rFonts w:ascii="Calibri" w:hAnsi="Calibri"/>
          <w:sz w:val="22"/>
          <w:szCs w:val="22"/>
        </w:rPr>
        <w:t>J’avais fait ça… pour vous. </w:t>
      </w:r>
    </w:p>
    <w:p w14:paraId="6986D854" w14:textId="2C61536A" w:rsidR="001F40ED" w:rsidRDefault="001F40ED" w:rsidP="00E540F9">
      <w:pPr>
        <w:rPr>
          <w:rFonts w:ascii="Calibri" w:hAnsi="Calibri"/>
          <w:b/>
          <w:bCs/>
          <w:sz w:val="22"/>
          <w:szCs w:val="22"/>
        </w:rPr>
      </w:pPr>
      <w:r>
        <w:rPr>
          <w:rFonts w:ascii="Calibri" w:hAnsi="Calibri"/>
          <w:b/>
          <w:bCs/>
          <w:sz w:val="22"/>
          <w:szCs w:val="22"/>
        </w:rPr>
        <w:t>Il la regarde, puis se lève. Il s’approche, sa grande ombre la recouvrant. Il prend l’oiseau de sa main tremblante. Un instant, elle croit déceler un changement dans son regard. Mais ce n’est qu’une illusion. Il examine l’objet avec le détachement d’un taxidermiste.</w:t>
      </w:r>
    </w:p>
    <w:p w14:paraId="2BE12AFA" w14:textId="77777777" w:rsidR="009C56A0" w:rsidRPr="009C56A0" w:rsidRDefault="001F40ED" w:rsidP="006465B9">
      <w:pPr>
        <w:pStyle w:val="Paragraphedeliste"/>
        <w:numPr>
          <w:ilvl w:val="0"/>
          <w:numId w:val="1"/>
        </w:numPr>
        <w:rPr>
          <w:rFonts w:ascii="Calibri" w:hAnsi="Calibri"/>
          <w:b/>
          <w:bCs/>
          <w:sz w:val="22"/>
          <w:szCs w:val="22"/>
        </w:rPr>
      </w:pPr>
      <w:r w:rsidRPr="006465B9">
        <w:rPr>
          <w:rFonts w:ascii="Calibri" w:hAnsi="Calibri"/>
          <w:sz w:val="22"/>
          <w:szCs w:val="22"/>
        </w:rPr>
        <w:t>Tu penses que ce… jouet, peut effacer ton incompétence ?</w:t>
      </w:r>
    </w:p>
    <w:p w14:paraId="75260DAA" w14:textId="06DB7341" w:rsidR="001F40ED" w:rsidRPr="006465B9" w:rsidRDefault="001F40ED" w:rsidP="006465B9">
      <w:pPr>
        <w:pStyle w:val="Paragraphedeliste"/>
        <w:numPr>
          <w:ilvl w:val="0"/>
          <w:numId w:val="1"/>
        </w:numPr>
        <w:rPr>
          <w:rFonts w:ascii="Calibri" w:hAnsi="Calibri"/>
          <w:b/>
          <w:bCs/>
          <w:sz w:val="22"/>
          <w:szCs w:val="22"/>
        </w:rPr>
      </w:pPr>
      <w:r w:rsidRPr="006465B9">
        <w:rPr>
          <w:rFonts w:ascii="Calibri" w:hAnsi="Calibri"/>
          <w:b/>
          <w:bCs/>
          <w:sz w:val="22"/>
          <w:szCs w:val="22"/>
        </w:rPr>
        <w:t>  dit-il d’un ton faussement songeur.</w:t>
      </w:r>
    </w:p>
    <w:p w14:paraId="4FE73C53" w14:textId="7F0F4163" w:rsidR="001F40ED" w:rsidRDefault="001F40ED" w:rsidP="00E540F9">
      <w:pPr>
        <w:rPr>
          <w:rFonts w:ascii="Calibri" w:hAnsi="Calibri"/>
          <w:b/>
          <w:bCs/>
          <w:sz w:val="22"/>
          <w:szCs w:val="22"/>
        </w:rPr>
      </w:pPr>
      <w:r>
        <w:rPr>
          <w:rFonts w:ascii="Calibri" w:hAnsi="Calibri"/>
          <w:b/>
          <w:bCs/>
          <w:sz w:val="22"/>
          <w:szCs w:val="22"/>
        </w:rPr>
        <w:t>Puis, il fait un geste d’une cruauté absolue. Il ne le laisse pas tomber. Il ne le jette pas. Il le pose délicatement sur le sol de marbre, juste devant elle.</w:t>
      </w:r>
    </w:p>
    <w:p w14:paraId="750228DF" w14:textId="77777777" w:rsidR="001F40ED" w:rsidRDefault="001F40ED" w:rsidP="00E540F9">
      <w:pPr>
        <w:rPr>
          <w:rFonts w:ascii="Calibri" w:hAnsi="Calibri"/>
          <w:b/>
          <w:bCs/>
          <w:sz w:val="22"/>
          <w:szCs w:val="22"/>
        </w:rPr>
      </w:pPr>
      <w:r>
        <w:rPr>
          <w:rFonts w:ascii="Calibri" w:hAnsi="Calibri"/>
          <w:b/>
          <w:bCs/>
          <w:sz w:val="22"/>
          <w:szCs w:val="22"/>
        </w:rPr>
        <w:t>Il le regarde. Il la regarde.</w:t>
      </w:r>
    </w:p>
    <w:p w14:paraId="6EE6E25A" w14:textId="17F9EC41" w:rsidR="001F40ED" w:rsidRDefault="001F40ED" w:rsidP="00E540F9">
      <w:pPr>
        <w:rPr>
          <w:rFonts w:ascii="Calibri" w:hAnsi="Calibri"/>
          <w:b/>
          <w:bCs/>
          <w:sz w:val="22"/>
          <w:szCs w:val="22"/>
        </w:rPr>
      </w:pPr>
      <w:r>
        <w:rPr>
          <w:rFonts w:ascii="Calibri" w:hAnsi="Calibri"/>
          <w:b/>
          <w:bCs/>
          <w:sz w:val="22"/>
          <w:szCs w:val="22"/>
        </w:rPr>
        <w:t>Puis il lève sa botte et, lentement, délibérément, il l’écrase.</w:t>
      </w:r>
    </w:p>
    <w:p w14:paraId="2A8693C1" w14:textId="63E885B1" w:rsidR="001F40ED" w:rsidRDefault="001F40ED" w:rsidP="00E540F9">
      <w:pPr>
        <w:rPr>
          <w:rFonts w:ascii="Calibri" w:hAnsi="Calibri"/>
          <w:b/>
          <w:bCs/>
          <w:sz w:val="22"/>
          <w:szCs w:val="22"/>
        </w:rPr>
      </w:pPr>
      <w:r>
        <w:rPr>
          <w:rFonts w:ascii="Calibri" w:hAnsi="Calibri"/>
          <w:b/>
          <w:bCs/>
          <w:sz w:val="22"/>
          <w:szCs w:val="22"/>
        </w:rPr>
        <w:t>Le bruit du bois qui craque, qui se fend, qui se brise, est sec, final. Chaque craquement est une fracture dans l’âme d’</w:t>
      </w:r>
      <w:proofErr w:type="spellStart"/>
      <w:r>
        <w:rPr>
          <w:rFonts w:ascii="Calibri" w:hAnsi="Calibri"/>
          <w:b/>
          <w:bCs/>
          <w:sz w:val="22"/>
          <w:szCs w:val="22"/>
        </w:rPr>
        <w:t>Iriana</w:t>
      </w:r>
      <w:proofErr w:type="spellEnd"/>
      <w:r>
        <w:rPr>
          <w:rFonts w:ascii="Calibri" w:hAnsi="Calibri"/>
          <w:b/>
          <w:bCs/>
          <w:sz w:val="22"/>
          <w:szCs w:val="22"/>
        </w:rPr>
        <w:t>.</w:t>
      </w:r>
    </w:p>
    <w:p w14:paraId="07DF0CBD" w14:textId="70CB4A8B" w:rsidR="001F40ED" w:rsidRDefault="001F40ED" w:rsidP="00E540F9">
      <w:pPr>
        <w:rPr>
          <w:rFonts w:ascii="Calibri" w:hAnsi="Calibri"/>
          <w:b/>
          <w:bCs/>
          <w:sz w:val="22"/>
          <w:szCs w:val="22"/>
        </w:rPr>
      </w:pPr>
      <w:r>
        <w:rPr>
          <w:rFonts w:ascii="Calibri" w:hAnsi="Calibri"/>
          <w:b/>
          <w:bCs/>
          <w:sz w:val="22"/>
          <w:szCs w:val="22"/>
        </w:rPr>
        <w:t>Le barrage cède. La colère, la frustration, l’humiliation, le rejet… tout explose. Un hurlement sauvage, un cri qui n’a rien d’enfantin, s’échappe de sa gorge, faisant vibrer les murs de la pièce.</w:t>
      </w:r>
    </w:p>
    <w:p w14:paraId="12F855ED" w14:textId="561B3B01" w:rsidR="001F40ED" w:rsidRDefault="001F40ED" w:rsidP="00E540F9">
      <w:pPr>
        <w:rPr>
          <w:rFonts w:ascii="Calibri" w:hAnsi="Calibri"/>
          <w:b/>
          <w:bCs/>
          <w:sz w:val="22"/>
          <w:szCs w:val="22"/>
        </w:rPr>
      </w:pPr>
      <w:r>
        <w:rPr>
          <w:rFonts w:ascii="Calibri" w:hAnsi="Calibri"/>
          <w:b/>
          <w:bCs/>
          <w:sz w:val="22"/>
          <w:szCs w:val="22"/>
        </w:rPr>
        <w:t>« </w:t>
      </w:r>
      <w:r w:rsidRPr="00A06F80">
        <w:rPr>
          <w:rFonts w:ascii="Calibri" w:hAnsi="Calibri"/>
          <w:sz w:val="22"/>
          <w:szCs w:val="22"/>
        </w:rPr>
        <w:t>JE VOUS DÉTESTE !</w:t>
      </w:r>
      <w:r>
        <w:rPr>
          <w:rFonts w:ascii="Calibri" w:hAnsi="Calibri"/>
          <w:b/>
          <w:bCs/>
          <w:sz w:val="22"/>
          <w:szCs w:val="22"/>
        </w:rPr>
        <w:t> »</w:t>
      </w:r>
    </w:p>
    <w:p w14:paraId="5C051F77" w14:textId="58F63847" w:rsidR="001F40ED" w:rsidRDefault="001F40ED" w:rsidP="00E540F9">
      <w:pPr>
        <w:rPr>
          <w:rFonts w:ascii="Calibri" w:hAnsi="Calibri"/>
          <w:b/>
          <w:bCs/>
          <w:sz w:val="22"/>
          <w:szCs w:val="22"/>
        </w:rPr>
      </w:pPr>
      <w:r>
        <w:rPr>
          <w:rFonts w:ascii="Calibri" w:hAnsi="Calibri"/>
          <w:b/>
          <w:bCs/>
          <w:sz w:val="22"/>
          <w:szCs w:val="22"/>
        </w:rPr>
        <w:t>L’air crépite. Une des globes lumineux au-dessus du bureau vacille et explose dans une gerbe d’étincelles.</w:t>
      </w:r>
    </w:p>
    <w:p w14:paraId="4B95052D" w14:textId="290E332B" w:rsidR="001F40ED" w:rsidRDefault="001F40ED" w:rsidP="00E540F9">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regarde les débris de l’oiseau, puis sa fille. Son expression n’est plus celle du mépris. C’est une curiosité froide, scientifique.</w:t>
      </w:r>
    </w:p>
    <w:p w14:paraId="2EF46D3C" w14:textId="66AA74A8" w:rsidR="001F40ED" w:rsidRPr="00E356D4" w:rsidRDefault="001F40ED" w:rsidP="00E356D4">
      <w:pPr>
        <w:pStyle w:val="Paragraphedeliste"/>
        <w:numPr>
          <w:ilvl w:val="0"/>
          <w:numId w:val="1"/>
        </w:numPr>
        <w:rPr>
          <w:rFonts w:ascii="Calibri" w:hAnsi="Calibri"/>
          <w:b/>
          <w:bCs/>
          <w:sz w:val="22"/>
          <w:szCs w:val="22"/>
        </w:rPr>
      </w:pPr>
      <w:r w:rsidRPr="00E356D4">
        <w:rPr>
          <w:rFonts w:ascii="Calibri" w:hAnsi="Calibri"/>
          <w:b/>
          <w:bCs/>
          <w:sz w:val="22"/>
          <w:szCs w:val="22"/>
        </w:rPr>
        <w:t> </w:t>
      </w:r>
      <w:r w:rsidRPr="00E356D4">
        <w:rPr>
          <w:rFonts w:ascii="Calibri" w:hAnsi="Calibri"/>
          <w:sz w:val="22"/>
          <w:szCs w:val="22"/>
        </w:rPr>
        <w:t>Bien,</w:t>
      </w:r>
      <w:r w:rsidRPr="00E356D4">
        <w:rPr>
          <w:rFonts w:ascii="Calibri" w:hAnsi="Calibri"/>
          <w:b/>
          <w:bCs/>
          <w:sz w:val="22"/>
          <w:szCs w:val="22"/>
        </w:rPr>
        <w:t xml:space="preserve"> dit-il, comme s’il notait le succès d’une expérience.  </w:t>
      </w:r>
      <w:r w:rsidRPr="00E356D4">
        <w:rPr>
          <w:rFonts w:ascii="Calibri" w:hAnsi="Calibri"/>
          <w:sz w:val="22"/>
          <w:szCs w:val="22"/>
        </w:rPr>
        <w:t>La haine est un début. C’est une émotion bien plus utile que la pitié de soi.</w:t>
      </w:r>
      <w:r w:rsidRPr="00E356D4">
        <w:rPr>
          <w:rFonts w:ascii="Calibri" w:hAnsi="Calibri"/>
          <w:b/>
          <w:bCs/>
          <w:sz w:val="22"/>
          <w:szCs w:val="22"/>
        </w:rPr>
        <w:t> </w:t>
      </w:r>
    </w:p>
    <w:p w14:paraId="004A6706" w14:textId="33D34FD5" w:rsidR="006A3AB7" w:rsidRDefault="001F40ED" w:rsidP="00E540F9">
      <w:pPr>
        <w:rPr>
          <w:rFonts w:ascii="Calibri" w:hAnsi="Calibri"/>
          <w:b/>
          <w:bCs/>
          <w:sz w:val="22"/>
          <w:szCs w:val="22"/>
        </w:rPr>
      </w:pPr>
      <w:r>
        <w:rPr>
          <w:rFonts w:ascii="Calibri" w:hAnsi="Calibri"/>
          <w:b/>
          <w:bCs/>
          <w:sz w:val="22"/>
          <w:szCs w:val="22"/>
        </w:rPr>
        <w:t>Il se détourne, la laissant seule au milieu de la pièce, face aux ruines de son cadeau et à la rage monstrueuse qu’il a enfin réussi à libérer.</w:t>
      </w:r>
    </w:p>
    <w:p w14:paraId="4109C294" w14:textId="3C118E10" w:rsidR="006A3AB7" w:rsidRDefault="006A3AB7" w:rsidP="00E540F9">
      <w:pPr>
        <w:rPr>
          <w:rFonts w:ascii="Calibri" w:hAnsi="Calibri"/>
          <w:b/>
          <w:bCs/>
          <w:sz w:val="22"/>
          <w:szCs w:val="22"/>
        </w:rPr>
      </w:pPr>
      <w:r>
        <w:rPr>
          <w:rFonts w:ascii="Calibri" w:hAnsi="Calibri"/>
          <w:b/>
          <w:bCs/>
          <w:sz w:val="22"/>
          <w:szCs w:val="22"/>
        </w:rPr>
        <w:lastRenderedPageBreak/>
        <w:t>……..</w:t>
      </w:r>
    </w:p>
    <w:p w14:paraId="413E60A8" w14:textId="6721BA74" w:rsidR="006A3AB7" w:rsidRDefault="006A3AB7" w:rsidP="00E540F9">
      <w:pPr>
        <w:rPr>
          <w:rFonts w:ascii="Calibri" w:hAnsi="Calibri"/>
          <w:b/>
          <w:bCs/>
          <w:sz w:val="22"/>
          <w:szCs w:val="22"/>
        </w:rPr>
      </w:pPr>
      <w:r>
        <w:rPr>
          <w:rFonts w:ascii="Calibri" w:hAnsi="Calibri"/>
          <w:b/>
          <w:bCs/>
          <w:sz w:val="22"/>
          <w:szCs w:val="22"/>
        </w:rPr>
        <w:t>…..</w:t>
      </w:r>
    </w:p>
    <w:p w14:paraId="19F32E62" w14:textId="3E9A1173" w:rsidR="006A3AB7" w:rsidRDefault="006A3AB7" w:rsidP="00E540F9">
      <w:pPr>
        <w:rPr>
          <w:rFonts w:ascii="Calibri" w:hAnsi="Calibri"/>
          <w:b/>
          <w:bCs/>
          <w:sz w:val="22"/>
          <w:szCs w:val="22"/>
        </w:rPr>
      </w:pPr>
      <w:r>
        <w:rPr>
          <w:rFonts w:ascii="Calibri" w:hAnsi="Calibri"/>
          <w:b/>
          <w:bCs/>
          <w:sz w:val="22"/>
          <w:szCs w:val="22"/>
        </w:rPr>
        <w:t>..</w:t>
      </w:r>
    </w:p>
    <w:p w14:paraId="7E1C76F1" w14:textId="77777777" w:rsidR="006A3AB7" w:rsidRDefault="006A3AB7" w:rsidP="00E540F9">
      <w:pPr>
        <w:rPr>
          <w:rFonts w:ascii="Calibri" w:hAnsi="Calibri"/>
          <w:b/>
          <w:bCs/>
          <w:sz w:val="22"/>
          <w:szCs w:val="22"/>
        </w:rPr>
      </w:pPr>
    </w:p>
    <w:p w14:paraId="415EF5F8" w14:textId="77777777" w:rsidR="006A3AB7" w:rsidRDefault="006A3AB7" w:rsidP="00E540F9">
      <w:pPr>
        <w:rPr>
          <w:rFonts w:ascii="Calibri" w:hAnsi="Calibri"/>
          <w:b/>
          <w:bCs/>
          <w:sz w:val="22"/>
          <w:szCs w:val="22"/>
        </w:rPr>
      </w:pPr>
      <w:r>
        <w:rPr>
          <w:rFonts w:ascii="Calibri" w:hAnsi="Calibri"/>
          <w:b/>
          <w:bCs/>
          <w:sz w:val="22"/>
          <w:szCs w:val="22"/>
        </w:rPr>
        <w:t>La lumière est une agression. Le marbre, une insulte. Le silence de la foule, une provocation.</w:t>
      </w:r>
    </w:p>
    <w:p w14:paraId="730F0C0D" w14:textId="1457C6F1" w:rsidR="006A3AB7" w:rsidRDefault="006A3AB7" w:rsidP="00E540F9">
      <w:pPr>
        <w:rPr>
          <w:rFonts w:ascii="Calibri" w:hAnsi="Calibri"/>
          <w:b/>
          <w:bCs/>
          <w:sz w:val="22"/>
          <w:szCs w:val="22"/>
        </w:rPr>
      </w:pPr>
      <w:r>
        <w:rPr>
          <w:rFonts w:ascii="Calibri" w:hAnsi="Calibri"/>
          <w:b/>
          <w:bCs/>
          <w:sz w:val="22"/>
          <w:szCs w:val="22"/>
        </w:rPr>
        <w:t xml:space="preserve">Lorsque </w:t>
      </w:r>
      <w:proofErr w:type="spellStart"/>
      <w:r>
        <w:rPr>
          <w:rFonts w:ascii="Calibri" w:hAnsi="Calibri"/>
          <w:b/>
          <w:bCs/>
          <w:sz w:val="22"/>
          <w:szCs w:val="22"/>
        </w:rPr>
        <w:t>Iriana</w:t>
      </w:r>
      <w:proofErr w:type="spellEnd"/>
      <w:r>
        <w:rPr>
          <w:rFonts w:ascii="Calibri" w:hAnsi="Calibri"/>
          <w:b/>
          <w:bCs/>
          <w:sz w:val="22"/>
          <w:szCs w:val="22"/>
        </w:rPr>
        <w:t xml:space="preserve"> reprend conscience dans le corps de l’enfant, au centre des jardins impériaux, il n’y a plus de confusion, plus de douce et terrible redécouverte. Il n’y a qu’une lassitude infinie, immédiatement balayée par une vague de fureur froide. Pas encore. Je ne jouerai plus votre pièce.</w:t>
      </w:r>
    </w:p>
    <w:p w14:paraId="234E3899" w14:textId="0F36E91D" w:rsidR="006A3AB7" w:rsidRDefault="006A3AB7" w:rsidP="00E540F9">
      <w:pPr>
        <w:rPr>
          <w:rFonts w:ascii="Calibri" w:hAnsi="Calibri"/>
          <w:b/>
          <w:bCs/>
          <w:sz w:val="22"/>
          <w:szCs w:val="22"/>
        </w:rPr>
      </w:pPr>
      <w:r>
        <w:rPr>
          <w:rFonts w:ascii="Calibri" w:hAnsi="Calibri"/>
          <w:b/>
          <w:bCs/>
          <w:sz w:val="22"/>
          <w:szCs w:val="22"/>
        </w:rPr>
        <w:t>Sa posture est rigide, non pas de peur, mais d’une colère rentrée qui fait trembler ses petits poings. Son regard ne cherche plus son père dans la foule. Il constate le vide à sa place et le marque au fer rouge de son mépris. L’oiseau de bois dans sa main n’est plus un réconfort ; c’est une preuve à charge, un dernier témoin de la supercherie qu’a été son espoir.</w:t>
      </w:r>
    </w:p>
    <w:p w14:paraId="0ADE1263" w14:textId="0F72B496" w:rsidR="006A3AB7" w:rsidRDefault="006A3AB7" w:rsidP="00E540F9">
      <w:pPr>
        <w:rPr>
          <w:rFonts w:ascii="Calibri" w:hAnsi="Calibri"/>
          <w:b/>
          <w:bCs/>
          <w:sz w:val="22"/>
          <w:szCs w:val="22"/>
        </w:rPr>
      </w:pPr>
      <w:r>
        <w:rPr>
          <w:rFonts w:ascii="Calibri" w:hAnsi="Calibri"/>
          <w:b/>
          <w:bCs/>
          <w:sz w:val="22"/>
          <w:szCs w:val="22"/>
        </w:rPr>
        <w:t xml:space="preserve">La présence de </w:t>
      </w:r>
      <w:proofErr w:type="spellStart"/>
      <w:r>
        <w:rPr>
          <w:rFonts w:ascii="Calibri" w:hAnsi="Calibri"/>
          <w:b/>
          <w:bCs/>
          <w:sz w:val="22"/>
          <w:szCs w:val="22"/>
        </w:rPr>
        <w:t>Tia</w:t>
      </w:r>
      <w:proofErr w:type="spellEnd"/>
      <w:r>
        <w:rPr>
          <w:rFonts w:ascii="Calibri" w:hAnsi="Calibri"/>
          <w:b/>
          <w:bCs/>
          <w:sz w:val="22"/>
          <w:szCs w:val="22"/>
        </w:rPr>
        <w:t xml:space="preserve"> dans son dos est un poids qu’elle décide sciemment d’ignorer. Que l’Impératrice la juge. Que l’Empire entier la condamne. Ils ne sont pas ceux à qui elle est venue rendre des comptes.</w:t>
      </w:r>
    </w:p>
    <w:p w14:paraId="04741A6A" w14:textId="6A8428F6" w:rsidR="006A3AB7" w:rsidRDefault="006A3AB7" w:rsidP="00E540F9">
      <w:pPr>
        <w:rPr>
          <w:rFonts w:ascii="Calibri" w:hAnsi="Calibri"/>
          <w:b/>
          <w:bCs/>
          <w:sz w:val="22"/>
          <w:szCs w:val="22"/>
        </w:rPr>
      </w:pPr>
      <w:r>
        <w:rPr>
          <w:rFonts w:ascii="Calibri" w:hAnsi="Calibri"/>
          <w:b/>
          <w:bCs/>
          <w:sz w:val="22"/>
          <w:szCs w:val="22"/>
        </w:rPr>
        <w:t>Le silence se fait. Le moment du rituel. Son cœur ne s’emballe pas. Il bat d’un rythme lent, lourd, comme un tambour de guerre. Elle lève la main, un geste mécanique, vide de toute intention. Elle ne cherche plus la Lumière, ne la supplie plus. Elle la défie par son inaction. Elle regarde le Brasier Sacré avec une indifférence ostentatoire.</w:t>
      </w:r>
    </w:p>
    <w:p w14:paraId="7525FBB1" w14:textId="6FBC81E0" w:rsidR="006A3AB7" w:rsidRDefault="006A3AB7" w:rsidP="00E540F9">
      <w:pPr>
        <w:rPr>
          <w:rFonts w:ascii="Calibri" w:hAnsi="Calibri"/>
          <w:b/>
          <w:bCs/>
          <w:sz w:val="22"/>
          <w:szCs w:val="22"/>
        </w:rPr>
      </w:pPr>
      <w:r>
        <w:rPr>
          <w:rFonts w:ascii="Calibri" w:hAnsi="Calibri"/>
          <w:b/>
          <w:bCs/>
          <w:sz w:val="22"/>
          <w:szCs w:val="22"/>
        </w:rPr>
        <w:t>L’échec est instantané, et cette fois, il est volontaire. Un murmure s’élève, et la boucle, réagissant à son état d’esprit, le transforme en une clameur hostile.</w:t>
      </w:r>
    </w:p>
    <w:p w14:paraId="4D35B56D" w14:textId="223C6A0A" w:rsidR="006A3AB7" w:rsidRDefault="006A3AB7" w:rsidP="00E540F9">
      <w:pPr>
        <w:rPr>
          <w:rFonts w:ascii="Calibri" w:hAnsi="Calibri"/>
          <w:b/>
          <w:bCs/>
          <w:sz w:val="22"/>
          <w:szCs w:val="22"/>
        </w:rPr>
      </w:pPr>
      <w:r>
        <w:rPr>
          <w:rFonts w:ascii="Calibri" w:hAnsi="Calibri"/>
          <w:b/>
          <w:bCs/>
          <w:sz w:val="22"/>
          <w:szCs w:val="22"/>
        </w:rPr>
        <w:t>« </w:t>
      </w:r>
      <w:r w:rsidRPr="008C16EC">
        <w:rPr>
          <w:rFonts w:ascii="Calibri" w:hAnsi="Calibri"/>
          <w:sz w:val="22"/>
          <w:szCs w:val="22"/>
        </w:rPr>
        <w:t>Elle refuse ! </w:t>
      </w:r>
      <w:r>
        <w:rPr>
          <w:rFonts w:ascii="Calibri" w:hAnsi="Calibri"/>
          <w:b/>
          <w:bCs/>
          <w:sz w:val="22"/>
          <w:szCs w:val="22"/>
        </w:rPr>
        <w:t>»</w:t>
      </w:r>
    </w:p>
    <w:p w14:paraId="207E07AB" w14:textId="4CC39F9D" w:rsidR="006A3AB7" w:rsidRDefault="006A3AB7" w:rsidP="00E540F9">
      <w:pPr>
        <w:rPr>
          <w:rFonts w:ascii="Calibri" w:hAnsi="Calibri"/>
          <w:b/>
          <w:bCs/>
          <w:sz w:val="22"/>
          <w:szCs w:val="22"/>
        </w:rPr>
      </w:pPr>
      <w:r>
        <w:rPr>
          <w:rFonts w:ascii="Calibri" w:hAnsi="Calibri"/>
          <w:b/>
          <w:bCs/>
          <w:sz w:val="22"/>
          <w:szCs w:val="22"/>
        </w:rPr>
        <w:t>« </w:t>
      </w:r>
      <w:r w:rsidRPr="008C16EC">
        <w:rPr>
          <w:rFonts w:ascii="Calibri" w:hAnsi="Calibri"/>
          <w:sz w:val="22"/>
          <w:szCs w:val="22"/>
        </w:rPr>
        <w:t>C’est une insulte à la Lumière ! Une insulte à l’Impératrice !</w:t>
      </w:r>
      <w:r>
        <w:rPr>
          <w:rFonts w:ascii="Calibri" w:hAnsi="Calibri"/>
          <w:b/>
          <w:bCs/>
          <w:sz w:val="22"/>
          <w:szCs w:val="22"/>
        </w:rPr>
        <w:t> »</w:t>
      </w:r>
    </w:p>
    <w:p w14:paraId="1DF8E245" w14:textId="0C02C5D4" w:rsidR="006A3AB7" w:rsidRDefault="006A3AB7" w:rsidP="00E540F9">
      <w:pPr>
        <w:rPr>
          <w:rFonts w:ascii="Calibri" w:hAnsi="Calibri"/>
          <w:b/>
          <w:bCs/>
          <w:sz w:val="22"/>
          <w:szCs w:val="22"/>
        </w:rPr>
      </w:pPr>
      <w:r>
        <w:rPr>
          <w:rFonts w:ascii="Calibri" w:hAnsi="Calibri"/>
          <w:b/>
          <w:bCs/>
          <w:sz w:val="22"/>
          <w:szCs w:val="22"/>
        </w:rPr>
        <w:t>« </w:t>
      </w:r>
      <w:r w:rsidRPr="00606700">
        <w:rPr>
          <w:rFonts w:ascii="Calibri" w:hAnsi="Calibri"/>
          <w:sz w:val="22"/>
          <w:szCs w:val="22"/>
        </w:rPr>
        <w:t>Indigne ! Qu’on la chasse !</w:t>
      </w:r>
      <w:r>
        <w:rPr>
          <w:rFonts w:ascii="Calibri" w:hAnsi="Calibri"/>
          <w:b/>
          <w:bCs/>
          <w:sz w:val="22"/>
          <w:szCs w:val="22"/>
        </w:rPr>
        <w:t> »</w:t>
      </w:r>
    </w:p>
    <w:p w14:paraId="700D3EEA" w14:textId="2CD4B835" w:rsidR="006A3AB7" w:rsidRDefault="006A3AB7" w:rsidP="00E540F9">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ne baisse pas la tête. Elle pivote lentement, et pour la première fois, elle affronte du regard les silhouettes des nobles. Son visage d’enfant est un masque de fureur glaciale, et sous l’intensité de son regard, les murmures les plus proches vacillent et se taisent, comme si son courroux était une force tangible.</w:t>
      </w:r>
    </w:p>
    <w:p w14:paraId="47338CA5" w14:textId="09D6F85C" w:rsidR="006A3AB7" w:rsidRDefault="006A3AB7" w:rsidP="00E540F9">
      <w:pPr>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 xml:space="preserve"> s’avance, son visage est un orage. La déception a laissé place à une colère froide.</w:t>
      </w:r>
    </w:p>
    <w:p w14:paraId="1FA77687" w14:textId="48E7FEEA" w:rsidR="006A3AB7" w:rsidRDefault="006A3AB7" w:rsidP="00E540F9">
      <w:pPr>
        <w:rPr>
          <w:rFonts w:ascii="Calibri" w:hAnsi="Calibri"/>
          <w:b/>
          <w:bCs/>
          <w:sz w:val="22"/>
          <w:szCs w:val="22"/>
        </w:rPr>
      </w:pPr>
      <w:r w:rsidRPr="00D330BC">
        <w:rPr>
          <w:rFonts w:ascii="Calibri" w:hAnsi="Calibri"/>
          <w:sz w:val="22"/>
          <w:szCs w:val="22"/>
        </w:rPr>
        <w:t>Comment oses-tu,</w:t>
      </w:r>
      <w:r>
        <w:rPr>
          <w:rFonts w:ascii="Calibri" w:hAnsi="Calibri"/>
          <w:b/>
          <w:bCs/>
          <w:sz w:val="22"/>
          <w:szCs w:val="22"/>
        </w:rPr>
        <w:t xml:space="preserve"> sa voix est un sifflement dangereux. </w:t>
      </w:r>
      <w:r w:rsidRPr="00612904">
        <w:rPr>
          <w:rFonts w:ascii="Calibri" w:hAnsi="Calibri"/>
          <w:sz w:val="22"/>
          <w:szCs w:val="22"/>
        </w:rPr>
        <w:t>Tu profanes ce lieu par ton arrogance. </w:t>
      </w:r>
    </w:p>
    <w:p w14:paraId="767AD1B0" w14:textId="438911D3" w:rsidR="006A3AB7" w:rsidRDefault="006A3AB7" w:rsidP="00E540F9">
      <w:pPr>
        <w:rPr>
          <w:rFonts w:ascii="Calibri" w:hAnsi="Calibri"/>
          <w:b/>
          <w:bCs/>
          <w:sz w:val="22"/>
          <w:szCs w:val="22"/>
        </w:rPr>
      </w:pPr>
      <w:r>
        <w:rPr>
          <w:rFonts w:ascii="Calibri" w:hAnsi="Calibri"/>
          <w:b/>
          <w:bCs/>
          <w:sz w:val="22"/>
          <w:szCs w:val="22"/>
        </w:rPr>
        <w:t>Elle allume elle-même le Brasier d’une déflagration de lumière qui semble punitive.</w:t>
      </w:r>
    </w:p>
    <w:p w14:paraId="60CB3310" w14:textId="79D00C67" w:rsidR="006A3AB7" w:rsidRDefault="006A3AB7" w:rsidP="00E540F9">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ne répond pas. Elle n’a rien à lui dire. Ce n’est pas elle qu’elle est venue affronter. Elle tourne les talons avant même que sa grand-mère n’ait fini de parler, et se dirige vers le palais. Son escorte de gardes et de servants peine à la suivre, décontenancée par cette rupture flagrante du protocole. Elle ne marche plus comme une princesse. Elle marche comme une accusatrice.</w:t>
      </w:r>
    </w:p>
    <w:p w14:paraId="6E72DCD4" w14:textId="5A798EED" w:rsidR="006A3AB7" w:rsidRDefault="006A3AB7" w:rsidP="00E540F9">
      <w:pPr>
        <w:rPr>
          <w:rFonts w:ascii="Calibri" w:hAnsi="Calibri"/>
          <w:b/>
          <w:bCs/>
          <w:sz w:val="22"/>
          <w:szCs w:val="22"/>
        </w:rPr>
      </w:pPr>
      <w:r>
        <w:rPr>
          <w:rFonts w:ascii="Calibri" w:hAnsi="Calibri"/>
          <w:b/>
          <w:bCs/>
          <w:sz w:val="22"/>
          <w:szCs w:val="22"/>
        </w:rPr>
        <w:lastRenderedPageBreak/>
        <w:t>Elle arrive devant les appartements de son père. La porte massive ne l’intimide plus. Elle la pousse avec une force qui la fait claquer contre le mur intérieur.</w:t>
      </w:r>
    </w:p>
    <w:p w14:paraId="478EA00F" w14:textId="652A1516" w:rsidR="006A3AB7" w:rsidRDefault="006A3AB7" w:rsidP="00E540F9">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est là, assis à son bureau, le grattement régulier de sa plume sur le parchemin s’arrêtant net. Il lève la tête, un sourcil arqué, prêt à la foudroyer de sa condescendance habituelle. Mais </w:t>
      </w:r>
      <w:proofErr w:type="spellStart"/>
      <w:r>
        <w:rPr>
          <w:rFonts w:ascii="Calibri" w:hAnsi="Calibri"/>
          <w:b/>
          <w:bCs/>
          <w:sz w:val="22"/>
          <w:szCs w:val="22"/>
        </w:rPr>
        <w:t>Iriana</w:t>
      </w:r>
      <w:proofErr w:type="spellEnd"/>
      <w:r>
        <w:rPr>
          <w:rFonts w:ascii="Calibri" w:hAnsi="Calibri"/>
          <w:b/>
          <w:bCs/>
          <w:sz w:val="22"/>
          <w:szCs w:val="22"/>
        </w:rPr>
        <w:t xml:space="preserve"> ne lui en laisse pas le temps.</w:t>
      </w:r>
    </w:p>
    <w:p w14:paraId="459F40A2" w14:textId="04665944" w:rsidR="006A3AB7" w:rsidRDefault="006A3AB7" w:rsidP="00E540F9">
      <w:pPr>
        <w:rPr>
          <w:rFonts w:ascii="Calibri" w:hAnsi="Calibri"/>
          <w:b/>
          <w:bCs/>
          <w:sz w:val="22"/>
          <w:szCs w:val="22"/>
        </w:rPr>
      </w:pPr>
      <w:r>
        <w:rPr>
          <w:rFonts w:ascii="Calibri" w:hAnsi="Calibri"/>
          <w:b/>
          <w:bCs/>
          <w:sz w:val="22"/>
          <w:szCs w:val="22"/>
        </w:rPr>
        <w:t>C’est elle qui vient lui rendre des comptes.</w:t>
      </w:r>
    </w:p>
    <w:p w14:paraId="097F50E2" w14:textId="01709A4A" w:rsidR="006A3AB7" w:rsidRDefault="006A3AB7" w:rsidP="00E540F9">
      <w:pPr>
        <w:rPr>
          <w:rFonts w:ascii="Calibri" w:hAnsi="Calibri"/>
          <w:b/>
          <w:bCs/>
          <w:sz w:val="22"/>
          <w:szCs w:val="22"/>
        </w:rPr>
      </w:pPr>
      <w:r>
        <w:rPr>
          <w:rFonts w:ascii="Calibri" w:hAnsi="Calibri"/>
          <w:b/>
          <w:bCs/>
          <w:sz w:val="22"/>
          <w:szCs w:val="22"/>
        </w:rPr>
        <w:t>Elle s’avance jusqu’au milieu de la pièce, son petit corps vibrant d’une énergie qui n’a rien d’enfantin.</w:t>
      </w:r>
    </w:p>
    <w:p w14:paraId="744EB342" w14:textId="60EC9874" w:rsidR="006A3AB7" w:rsidRDefault="006A3AB7" w:rsidP="00E540F9">
      <w:pPr>
        <w:rPr>
          <w:rFonts w:ascii="Calibri" w:hAnsi="Calibri"/>
          <w:b/>
          <w:bCs/>
          <w:sz w:val="22"/>
          <w:szCs w:val="22"/>
        </w:rPr>
      </w:pPr>
      <w:r>
        <w:rPr>
          <w:rFonts w:ascii="Calibri" w:hAnsi="Calibri"/>
          <w:b/>
          <w:bCs/>
          <w:sz w:val="22"/>
          <w:szCs w:val="22"/>
        </w:rPr>
        <w:t>« </w:t>
      </w:r>
      <w:r w:rsidRPr="00DD24D8">
        <w:rPr>
          <w:rFonts w:ascii="Calibri" w:hAnsi="Calibri"/>
          <w:sz w:val="22"/>
          <w:szCs w:val="22"/>
        </w:rPr>
        <w:t>Où étiez-vous ? </w:t>
      </w:r>
      <w:r>
        <w:rPr>
          <w:rFonts w:ascii="Calibri" w:hAnsi="Calibri"/>
          <w:b/>
          <w:bCs/>
          <w:sz w:val="22"/>
          <w:szCs w:val="22"/>
        </w:rPr>
        <w:t>»</w:t>
      </w:r>
    </w:p>
    <w:p w14:paraId="0A3FDDEC" w14:textId="77777777" w:rsidR="006A3AB7" w:rsidRDefault="006A3AB7" w:rsidP="00E540F9">
      <w:pPr>
        <w:rPr>
          <w:rFonts w:ascii="Calibri" w:hAnsi="Calibri"/>
          <w:b/>
          <w:bCs/>
          <w:sz w:val="22"/>
          <w:szCs w:val="22"/>
        </w:rPr>
      </w:pPr>
      <w:r>
        <w:rPr>
          <w:rFonts w:ascii="Calibri" w:hAnsi="Calibri"/>
          <w:b/>
          <w:bCs/>
          <w:sz w:val="22"/>
          <w:szCs w:val="22"/>
        </w:rPr>
        <w:t xml:space="preserve">Sa voix est claire, tranchante, et la question claque dans le silence du bureau. </w:t>
      </w:r>
      <w:proofErr w:type="spellStart"/>
      <w:r>
        <w:rPr>
          <w:rFonts w:ascii="Calibri" w:hAnsi="Calibri"/>
          <w:b/>
          <w:bCs/>
          <w:sz w:val="22"/>
          <w:szCs w:val="22"/>
        </w:rPr>
        <w:t>Alamma</w:t>
      </w:r>
      <w:proofErr w:type="spellEnd"/>
      <w:r>
        <w:rPr>
          <w:rFonts w:ascii="Calibri" w:hAnsi="Calibri"/>
          <w:b/>
          <w:bCs/>
          <w:sz w:val="22"/>
          <w:szCs w:val="22"/>
        </w:rPr>
        <w:t xml:space="preserve"> reste un instant surpris par son ton.</w:t>
      </w:r>
    </w:p>
    <w:p w14:paraId="4F314C46" w14:textId="4BFDD351" w:rsidR="006A3AB7" w:rsidRPr="002310FC" w:rsidRDefault="006A3AB7" w:rsidP="002310FC">
      <w:pPr>
        <w:pStyle w:val="Paragraphedeliste"/>
        <w:numPr>
          <w:ilvl w:val="0"/>
          <w:numId w:val="1"/>
        </w:numPr>
        <w:rPr>
          <w:rFonts w:ascii="Calibri" w:hAnsi="Calibri"/>
          <w:sz w:val="22"/>
          <w:szCs w:val="22"/>
        </w:rPr>
      </w:pPr>
      <w:r w:rsidRPr="002310FC">
        <w:rPr>
          <w:rFonts w:ascii="Calibri" w:hAnsi="Calibri"/>
          <w:sz w:val="22"/>
          <w:szCs w:val="22"/>
        </w:rPr>
        <w:t> La cérémonie</w:t>
      </w:r>
      <w:r w:rsidRPr="002310FC">
        <w:rPr>
          <w:rFonts w:ascii="Calibri" w:hAnsi="Calibri"/>
          <w:b/>
          <w:bCs/>
          <w:sz w:val="22"/>
          <w:szCs w:val="22"/>
        </w:rPr>
        <w:t xml:space="preserve">, continue </w:t>
      </w:r>
      <w:proofErr w:type="spellStart"/>
      <w:r w:rsidRPr="002310FC">
        <w:rPr>
          <w:rFonts w:ascii="Calibri" w:hAnsi="Calibri"/>
          <w:b/>
          <w:bCs/>
          <w:sz w:val="22"/>
          <w:szCs w:val="22"/>
        </w:rPr>
        <w:t>Iriana</w:t>
      </w:r>
      <w:proofErr w:type="spellEnd"/>
      <w:r w:rsidRPr="002310FC">
        <w:rPr>
          <w:rFonts w:ascii="Calibri" w:hAnsi="Calibri"/>
          <w:b/>
          <w:bCs/>
          <w:sz w:val="22"/>
          <w:szCs w:val="22"/>
        </w:rPr>
        <w:t>,  </w:t>
      </w:r>
      <w:r w:rsidRPr="002310FC">
        <w:rPr>
          <w:rFonts w:ascii="Calibri" w:hAnsi="Calibri"/>
          <w:sz w:val="22"/>
          <w:szCs w:val="22"/>
        </w:rPr>
        <w:t>le rite le plus important pour notre lignée, pour votre héritière. Et vous n’étiez pas là. </w:t>
      </w:r>
    </w:p>
    <w:p w14:paraId="3147F358" w14:textId="025AF83C" w:rsidR="006A3AB7" w:rsidRDefault="006A3AB7" w:rsidP="00E540F9">
      <w:pPr>
        <w:rPr>
          <w:rFonts w:ascii="Calibri" w:hAnsi="Calibri"/>
          <w:b/>
          <w:bCs/>
          <w:sz w:val="22"/>
          <w:szCs w:val="22"/>
        </w:rPr>
      </w:pPr>
      <w:r>
        <w:rPr>
          <w:rFonts w:ascii="Calibri" w:hAnsi="Calibri"/>
          <w:b/>
          <w:bCs/>
          <w:sz w:val="22"/>
          <w:szCs w:val="22"/>
        </w:rPr>
        <w:t>Il reprend contenance, son visage se fermant en un masque d’indifférence glaciale. « </w:t>
      </w:r>
      <w:r w:rsidRPr="00A36FC2">
        <w:rPr>
          <w:rFonts w:ascii="Calibri" w:hAnsi="Calibri"/>
          <w:sz w:val="22"/>
          <w:szCs w:val="22"/>
        </w:rPr>
        <w:t>J’avais des affaires plus importantes que d’assister à une défaillance annoncée. </w:t>
      </w:r>
      <w:r>
        <w:rPr>
          <w:rFonts w:ascii="Calibri" w:hAnsi="Calibri"/>
          <w:b/>
          <w:bCs/>
          <w:sz w:val="22"/>
          <w:szCs w:val="22"/>
        </w:rPr>
        <w:t>»</w:t>
      </w:r>
    </w:p>
    <w:p w14:paraId="0EDDCE88" w14:textId="7CDD285F" w:rsidR="003255B0" w:rsidRPr="003255B0" w:rsidRDefault="006A3AB7" w:rsidP="003255B0">
      <w:pPr>
        <w:pStyle w:val="Paragraphedeliste"/>
        <w:numPr>
          <w:ilvl w:val="0"/>
          <w:numId w:val="1"/>
        </w:numPr>
        <w:rPr>
          <w:rFonts w:ascii="Calibri" w:hAnsi="Calibri"/>
          <w:b/>
          <w:bCs/>
          <w:sz w:val="22"/>
          <w:szCs w:val="22"/>
        </w:rPr>
      </w:pPr>
      <w:r w:rsidRPr="00A36FC2">
        <w:rPr>
          <w:rFonts w:ascii="Calibri" w:hAnsi="Calibri"/>
          <w:b/>
          <w:bCs/>
          <w:sz w:val="22"/>
          <w:szCs w:val="22"/>
        </w:rPr>
        <w:t> </w:t>
      </w:r>
      <w:r w:rsidRPr="00DB2C26">
        <w:rPr>
          <w:rFonts w:ascii="Calibri" w:hAnsi="Calibri"/>
          <w:sz w:val="22"/>
          <w:szCs w:val="22"/>
        </w:rPr>
        <w:t>Mère aussi avait des affaires importantes,</w:t>
      </w:r>
      <w:r w:rsidRPr="00A36FC2">
        <w:rPr>
          <w:rFonts w:ascii="Calibri" w:hAnsi="Calibri"/>
          <w:b/>
          <w:bCs/>
          <w:sz w:val="22"/>
          <w:szCs w:val="22"/>
        </w:rPr>
        <w:t xml:space="preserve"> rétorque </w:t>
      </w:r>
      <w:proofErr w:type="spellStart"/>
      <w:r w:rsidRPr="00A36FC2">
        <w:rPr>
          <w:rFonts w:ascii="Calibri" w:hAnsi="Calibri"/>
          <w:b/>
          <w:bCs/>
          <w:sz w:val="22"/>
          <w:szCs w:val="22"/>
        </w:rPr>
        <w:t>Iriana</w:t>
      </w:r>
      <w:proofErr w:type="spellEnd"/>
      <w:r w:rsidRPr="00A36FC2">
        <w:rPr>
          <w:rFonts w:ascii="Calibri" w:hAnsi="Calibri"/>
          <w:b/>
          <w:bCs/>
          <w:sz w:val="22"/>
          <w:szCs w:val="22"/>
        </w:rPr>
        <w:t xml:space="preserve">, et la mention de sa mère malade, une figure presque fantomatique dans le palais, semble suspendre le temps. </w:t>
      </w:r>
      <w:r w:rsidR="00CB480B">
        <w:rPr>
          <w:rFonts w:ascii="Calibri" w:hAnsi="Calibri"/>
          <w:sz w:val="22"/>
          <w:szCs w:val="22"/>
        </w:rPr>
        <w:t>E</w:t>
      </w:r>
      <w:r w:rsidRPr="00CB480B">
        <w:rPr>
          <w:rFonts w:ascii="Calibri" w:hAnsi="Calibri"/>
          <w:sz w:val="22"/>
          <w:szCs w:val="22"/>
        </w:rPr>
        <w:t xml:space="preserve">lle se bat chaque jour pour ne serait-ce que se lever. </w:t>
      </w:r>
      <w:r w:rsidR="00FF4810">
        <w:rPr>
          <w:rFonts w:ascii="Calibri" w:hAnsi="Calibri"/>
          <w:sz w:val="22"/>
          <w:szCs w:val="22"/>
        </w:rPr>
        <w:t xml:space="preserve">ELLE se bat contre </w:t>
      </w:r>
      <w:r w:rsidR="00E647F9">
        <w:rPr>
          <w:rFonts w:ascii="Calibri" w:hAnsi="Calibri"/>
          <w:sz w:val="22"/>
          <w:szCs w:val="22"/>
        </w:rPr>
        <w:t xml:space="preserve">son corps qui dépéri de jour en jour. </w:t>
      </w:r>
      <w:r w:rsidRPr="00CB480B">
        <w:rPr>
          <w:rFonts w:ascii="Calibri" w:hAnsi="Calibri"/>
          <w:sz w:val="22"/>
          <w:szCs w:val="22"/>
        </w:rPr>
        <w:t xml:space="preserve">Son absence </w:t>
      </w:r>
      <w:r w:rsidR="00F718B9">
        <w:rPr>
          <w:rFonts w:ascii="Calibri" w:hAnsi="Calibri"/>
          <w:sz w:val="22"/>
          <w:szCs w:val="22"/>
        </w:rPr>
        <w:t xml:space="preserve">est justifiée d’une </w:t>
      </w:r>
      <w:r w:rsidRPr="00CB480B">
        <w:rPr>
          <w:rFonts w:ascii="Calibri" w:hAnsi="Calibri"/>
          <w:sz w:val="22"/>
          <w:szCs w:val="22"/>
        </w:rPr>
        <w:t>excuse valable. Respectable, même.</w:t>
      </w:r>
      <w:r w:rsidRPr="00CB480B">
        <w:rPr>
          <w:rFonts w:ascii="Calibri" w:hAnsi="Calibri"/>
          <w:b/>
          <w:bCs/>
          <w:sz w:val="22"/>
          <w:szCs w:val="22"/>
        </w:rPr>
        <w:t> </w:t>
      </w:r>
    </w:p>
    <w:p w14:paraId="6DADE8F0" w14:textId="2551718E" w:rsidR="006A3AB7" w:rsidRDefault="006A3AB7" w:rsidP="00E540F9">
      <w:pPr>
        <w:rPr>
          <w:rFonts w:ascii="Calibri" w:hAnsi="Calibri"/>
          <w:b/>
          <w:bCs/>
          <w:sz w:val="22"/>
          <w:szCs w:val="22"/>
        </w:rPr>
      </w:pPr>
      <w:r>
        <w:rPr>
          <w:rFonts w:ascii="Calibri" w:hAnsi="Calibri"/>
          <w:b/>
          <w:bCs/>
          <w:sz w:val="22"/>
          <w:szCs w:val="22"/>
        </w:rPr>
        <w:t>Elle fait un pas de plus, son regard le clouant sur place.</w:t>
      </w:r>
      <w:r w:rsidR="003255B0">
        <w:rPr>
          <w:rFonts w:ascii="Calibri" w:hAnsi="Calibri"/>
          <w:b/>
          <w:bCs/>
          <w:sz w:val="22"/>
          <w:szCs w:val="22"/>
        </w:rPr>
        <w:t xml:space="preserve"> La mention de sa mère ne laisse pas son paternel indifférent.</w:t>
      </w:r>
    </w:p>
    <w:p w14:paraId="43CE3427" w14:textId="4A944151" w:rsidR="006A3AB7" w:rsidRPr="003255B0" w:rsidRDefault="006A3AB7" w:rsidP="003255B0">
      <w:pPr>
        <w:pStyle w:val="Paragraphedeliste"/>
        <w:numPr>
          <w:ilvl w:val="0"/>
          <w:numId w:val="1"/>
        </w:numPr>
        <w:rPr>
          <w:rFonts w:ascii="Calibri" w:hAnsi="Calibri"/>
          <w:b/>
          <w:bCs/>
          <w:sz w:val="22"/>
          <w:szCs w:val="22"/>
        </w:rPr>
      </w:pPr>
      <w:r w:rsidRPr="00B43563">
        <w:rPr>
          <w:rFonts w:ascii="Calibri" w:hAnsi="Calibri"/>
          <w:sz w:val="22"/>
          <w:szCs w:val="22"/>
        </w:rPr>
        <w:t>Mais vous ? Quelle est votre excuse ? Quelle affaire est plus importante que l’avenir de votre sang, de votre nom ? Les généraux étaient là. Les conseillers étaient là. L’Impératrice était là. Le Prince, lui, lisait dans ses quartiers.</w:t>
      </w:r>
      <w:r w:rsidRPr="003255B0">
        <w:rPr>
          <w:rFonts w:ascii="Calibri" w:hAnsi="Calibri"/>
          <w:b/>
          <w:bCs/>
          <w:sz w:val="22"/>
          <w:szCs w:val="22"/>
        </w:rPr>
        <w:t> </w:t>
      </w:r>
    </w:p>
    <w:p w14:paraId="58B38479" w14:textId="0E1A3B36" w:rsidR="006A3AB7" w:rsidRDefault="006A3AB7" w:rsidP="00E540F9">
      <w:pPr>
        <w:rPr>
          <w:rFonts w:ascii="Calibri" w:hAnsi="Calibri"/>
          <w:b/>
          <w:bCs/>
          <w:sz w:val="22"/>
          <w:szCs w:val="22"/>
        </w:rPr>
      </w:pPr>
      <w:r>
        <w:rPr>
          <w:rFonts w:ascii="Calibri" w:hAnsi="Calibri"/>
          <w:b/>
          <w:bCs/>
          <w:sz w:val="22"/>
          <w:szCs w:val="22"/>
        </w:rPr>
        <w:t>Elle le dévisage, chaque mot étant une pierre jetée contre sa façade d’impassibilité.</w:t>
      </w:r>
    </w:p>
    <w:p w14:paraId="79EDFAA8" w14:textId="37DA02BA" w:rsidR="006A3AB7" w:rsidRPr="0059271E" w:rsidRDefault="006A3AB7" w:rsidP="0059271E">
      <w:pPr>
        <w:pStyle w:val="Paragraphedeliste"/>
        <w:numPr>
          <w:ilvl w:val="0"/>
          <w:numId w:val="1"/>
        </w:numPr>
        <w:rPr>
          <w:rFonts w:ascii="Calibri" w:hAnsi="Calibri"/>
          <w:b/>
          <w:bCs/>
          <w:sz w:val="22"/>
          <w:szCs w:val="22"/>
        </w:rPr>
      </w:pPr>
      <w:r w:rsidRPr="0059271E">
        <w:rPr>
          <w:rFonts w:ascii="Calibri" w:hAnsi="Calibri"/>
          <w:b/>
          <w:bCs/>
          <w:sz w:val="22"/>
          <w:szCs w:val="22"/>
        </w:rPr>
        <w:t> </w:t>
      </w:r>
      <w:r w:rsidRPr="0059271E">
        <w:rPr>
          <w:rFonts w:ascii="Calibri" w:hAnsi="Calibri"/>
          <w:sz w:val="22"/>
          <w:szCs w:val="22"/>
        </w:rPr>
        <w:t>Vous n’avez pas seulement failli à votre devoir de Prince. Vous avez failli à celui de père</w:t>
      </w:r>
      <w:r w:rsidRPr="0059271E">
        <w:rPr>
          <w:rFonts w:ascii="Calibri" w:hAnsi="Calibri"/>
          <w:b/>
          <w:bCs/>
          <w:sz w:val="22"/>
          <w:szCs w:val="22"/>
        </w:rPr>
        <w:t>. </w:t>
      </w:r>
    </w:p>
    <w:p w14:paraId="39B60408" w14:textId="2D82ABD4" w:rsidR="006A3AB7" w:rsidRDefault="006A3AB7" w:rsidP="00E540F9">
      <w:pPr>
        <w:rPr>
          <w:rFonts w:ascii="Calibri" w:hAnsi="Calibri"/>
          <w:b/>
          <w:bCs/>
          <w:sz w:val="22"/>
          <w:szCs w:val="22"/>
        </w:rPr>
      </w:pPr>
      <w:r>
        <w:rPr>
          <w:rFonts w:ascii="Calibri" w:hAnsi="Calibri"/>
          <w:b/>
          <w:bCs/>
          <w:sz w:val="22"/>
          <w:szCs w:val="22"/>
        </w:rPr>
        <w:t xml:space="preserve">Un silence électrique emplit la pièce. </w:t>
      </w:r>
      <w:proofErr w:type="spellStart"/>
      <w:r>
        <w:rPr>
          <w:rFonts w:ascii="Calibri" w:hAnsi="Calibri"/>
          <w:b/>
          <w:bCs/>
          <w:sz w:val="22"/>
          <w:szCs w:val="22"/>
        </w:rPr>
        <w:t>Alamma</w:t>
      </w:r>
      <w:proofErr w:type="spellEnd"/>
      <w:r>
        <w:rPr>
          <w:rFonts w:ascii="Calibri" w:hAnsi="Calibri"/>
          <w:b/>
          <w:bCs/>
          <w:sz w:val="22"/>
          <w:szCs w:val="22"/>
        </w:rPr>
        <w:t xml:space="preserve"> la fixe, et pour la première fois, son calme se fissure. Une lueur de colère froide brille dans ses yeux. Mais </w:t>
      </w:r>
      <w:proofErr w:type="spellStart"/>
      <w:r>
        <w:rPr>
          <w:rFonts w:ascii="Calibri" w:hAnsi="Calibri"/>
          <w:b/>
          <w:bCs/>
          <w:sz w:val="22"/>
          <w:szCs w:val="22"/>
        </w:rPr>
        <w:t>Iriana</w:t>
      </w:r>
      <w:proofErr w:type="spellEnd"/>
      <w:r>
        <w:rPr>
          <w:rFonts w:ascii="Calibri" w:hAnsi="Calibri"/>
          <w:b/>
          <w:bCs/>
          <w:sz w:val="22"/>
          <w:szCs w:val="22"/>
        </w:rPr>
        <w:t xml:space="preserve"> n’a pas fini.</w:t>
      </w:r>
    </w:p>
    <w:p w14:paraId="16C56A45" w14:textId="213BC3EC" w:rsidR="006A3AB7" w:rsidRDefault="006A3AB7" w:rsidP="00E540F9">
      <w:pPr>
        <w:rPr>
          <w:rFonts w:ascii="Calibri" w:hAnsi="Calibri"/>
          <w:b/>
          <w:bCs/>
          <w:sz w:val="22"/>
          <w:szCs w:val="22"/>
        </w:rPr>
      </w:pPr>
      <w:r>
        <w:rPr>
          <w:rFonts w:ascii="Calibri" w:hAnsi="Calibri"/>
          <w:b/>
          <w:bCs/>
          <w:sz w:val="22"/>
          <w:szCs w:val="22"/>
        </w:rPr>
        <w:t>Elle sort l’oiseau de bois de sa robe. Elle ne le tend pas timidement. Elle le jette sur le bureau, où il glisse sur les parchemins pour s’arrêter juste devant lui.</w:t>
      </w:r>
    </w:p>
    <w:p w14:paraId="2E8A97DC" w14:textId="40218644" w:rsidR="006A3AB7" w:rsidRPr="008A71D7" w:rsidRDefault="006A3AB7" w:rsidP="00C85636">
      <w:pPr>
        <w:pStyle w:val="Paragraphedeliste"/>
        <w:numPr>
          <w:ilvl w:val="0"/>
          <w:numId w:val="1"/>
        </w:numPr>
        <w:rPr>
          <w:rFonts w:ascii="Calibri" w:hAnsi="Calibri"/>
          <w:sz w:val="22"/>
          <w:szCs w:val="22"/>
        </w:rPr>
      </w:pPr>
      <w:r w:rsidRPr="008A71D7">
        <w:rPr>
          <w:rFonts w:ascii="Calibri" w:hAnsi="Calibri"/>
          <w:sz w:val="22"/>
          <w:szCs w:val="22"/>
        </w:rPr>
        <w:t xml:space="preserve">J’avais fait ça pour vous. Pour le père que j’espérais voir dans la foule, pas pour le Prince qui se cache dans son bureau. Mais il semblerait que les deux soient </w:t>
      </w:r>
      <w:r w:rsidR="00C85636" w:rsidRPr="008A71D7">
        <w:rPr>
          <w:rFonts w:ascii="Calibri" w:hAnsi="Calibri"/>
          <w:sz w:val="22"/>
          <w:szCs w:val="22"/>
        </w:rPr>
        <w:t>illusoire</w:t>
      </w:r>
      <w:r w:rsidRPr="008A71D7">
        <w:rPr>
          <w:rFonts w:ascii="Calibri" w:hAnsi="Calibri"/>
          <w:sz w:val="22"/>
          <w:szCs w:val="22"/>
        </w:rPr>
        <w:t>. </w:t>
      </w:r>
    </w:p>
    <w:p w14:paraId="1E39E5D6" w14:textId="77777777" w:rsidR="00C85636" w:rsidRPr="00C85636" w:rsidRDefault="00C85636" w:rsidP="00C85636">
      <w:pPr>
        <w:rPr>
          <w:rFonts w:ascii="Calibri" w:hAnsi="Calibri"/>
          <w:b/>
          <w:bCs/>
          <w:sz w:val="22"/>
          <w:szCs w:val="22"/>
        </w:rPr>
      </w:pPr>
    </w:p>
    <w:p w14:paraId="15F08EA5" w14:textId="77777777" w:rsidR="006A3AB7" w:rsidRDefault="006A3AB7" w:rsidP="00E540F9">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se lève. Lentement. Sa voix est un grondement sourd.</w:t>
      </w:r>
    </w:p>
    <w:p w14:paraId="489CFA80" w14:textId="2795A624" w:rsidR="006A3AB7" w:rsidRPr="008A71D7" w:rsidRDefault="008A71D7" w:rsidP="008A71D7">
      <w:pPr>
        <w:pStyle w:val="Paragraphedeliste"/>
        <w:numPr>
          <w:ilvl w:val="0"/>
          <w:numId w:val="1"/>
        </w:numPr>
        <w:rPr>
          <w:rFonts w:ascii="Calibri" w:hAnsi="Calibri"/>
          <w:sz w:val="22"/>
          <w:szCs w:val="22"/>
        </w:rPr>
      </w:pPr>
      <w:r w:rsidRPr="008A71D7">
        <w:rPr>
          <w:rFonts w:ascii="Calibri" w:hAnsi="Calibri"/>
          <w:sz w:val="22"/>
          <w:szCs w:val="22"/>
        </w:rPr>
        <w:lastRenderedPageBreak/>
        <w:t>Tu ne comprends rien !</w:t>
      </w:r>
      <w:r>
        <w:rPr>
          <w:rFonts w:ascii="Calibri" w:hAnsi="Calibri"/>
          <w:sz w:val="22"/>
          <w:szCs w:val="22"/>
        </w:rPr>
        <w:t xml:space="preserve"> Tu n’as jamais rien compris.</w:t>
      </w:r>
    </w:p>
    <w:p w14:paraId="4942E0EF" w14:textId="19B4B552" w:rsidR="006A3AB7" w:rsidRDefault="006A3AB7" w:rsidP="00E540F9">
      <w:pPr>
        <w:rPr>
          <w:rFonts w:ascii="Calibri" w:hAnsi="Calibri"/>
          <w:b/>
          <w:bCs/>
          <w:sz w:val="22"/>
          <w:szCs w:val="22"/>
        </w:rPr>
      </w:pPr>
      <w:r>
        <w:rPr>
          <w:rFonts w:ascii="Calibri" w:hAnsi="Calibri"/>
          <w:b/>
          <w:bCs/>
          <w:sz w:val="22"/>
          <w:szCs w:val="22"/>
        </w:rPr>
        <w:t>Il prend la statuette, la retourne dans ses doigts, son regard passant de l’objet à sa fille avec un mépris glacial.</w:t>
      </w:r>
    </w:p>
    <w:p w14:paraId="25BC01E6" w14:textId="2FD401A0" w:rsidR="006A3AB7" w:rsidRPr="0050421B" w:rsidRDefault="006A3AB7" w:rsidP="0050421B">
      <w:pPr>
        <w:pStyle w:val="Paragraphedeliste"/>
        <w:numPr>
          <w:ilvl w:val="0"/>
          <w:numId w:val="1"/>
        </w:numPr>
        <w:rPr>
          <w:rFonts w:ascii="Calibri" w:hAnsi="Calibri"/>
          <w:b/>
          <w:bCs/>
          <w:sz w:val="22"/>
          <w:szCs w:val="22"/>
        </w:rPr>
      </w:pPr>
      <w:r w:rsidRPr="0050421B">
        <w:rPr>
          <w:rFonts w:ascii="Calibri" w:hAnsi="Calibri"/>
          <w:sz w:val="22"/>
          <w:szCs w:val="22"/>
        </w:rPr>
        <w:t> Ta valeur se mesure à ta fonction,</w:t>
      </w:r>
      <w:r w:rsidRPr="0050421B">
        <w:rPr>
          <w:rFonts w:ascii="Calibri" w:hAnsi="Calibri"/>
          <w:b/>
          <w:bCs/>
          <w:sz w:val="22"/>
          <w:szCs w:val="22"/>
        </w:rPr>
        <w:t xml:space="preserve">  dit-il, reprenant ses propres mots comme une sentence. </w:t>
      </w:r>
      <w:r w:rsidR="0050421B">
        <w:rPr>
          <w:rFonts w:ascii="Calibri" w:hAnsi="Calibri"/>
          <w:sz w:val="22"/>
          <w:szCs w:val="22"/>
        </w:rPr>
        <w:t>E</w:t>
      </w:r>
      <w:r w:rsidRPr="0050421B">
        <w:rPr>
          <w:rFonts w:ascii="Calibri" w:hAnsi="Calibri"/>
          <w:sz w:val="22"/>
          <w:szCs w:val="22"/>
        </w:rPr>
        <w:t>t la tienne est d’obéir et d’incarner la perfection. Tu n’es ni l’un, ni l’autre. </w:t>
      </w:r>
    </w:p>
    <w:p w14:paraId="38A19C90" w14:textId="77777777" w:rsidR="006A3AB7" w:rsidRDefault="006A3AB7" w:rsidP="00E540F9">
      <w:pPr>
        <w:rPr>
          <w:rFonts w:ascii="Calibri" w:hAnsi="Calibri"/>
          <w:b/>
          <w:bCs/>
          <w:sz w:val="22"/>
          <w:szCs w:val="22"/>
        </w:rPr>
      </w:pPr>
      <w:r>
        <w:rPr>
          <w:rFonts w:ascii="Calibri" w:hAnsi="Calibri"/>
          <w:b/>
          <w:bCs/>
          <w:sz w:val="22"/>
          <w:szCs w:val="22"/>
        </w:rPr>
        <w:t>Il la regarde droit dans les yeux.</w:t>
      </w:r>
    </w:p>
    <w:p w14:paraId="2B000925" w14:textId="2172DCE1" w:rsidR="006A3AB7" w:rsidRPr="00B45AD4" w:rsidRDefault="006A3AB7" w:rsidP="00B45AD4">
      <w:pPr>
        <w:pStyle w:val="Paragraphedeliste"/>
        <w:numPr>
          <w:ilvl w:val="0"/>
          <w:numId w:val="1"/>
        </w:numPr>
        <w:rPr>
          <w:rFonts w:ascii="Calibri" w:hAnsi="Calibri"/>
          <w:sz w:val="22"/>
          <w:szCs w:val="22"/>
        </w:rPr>
      </w:pPr>
      <w:r w:rsidRPr="00B45AD4">
        <w:rPr>
          <w:rFonts w:ascii="Calibri" w:hAnsi="Calibri"/>
          <w:sz w:val="22"/>
          <w:szCs w:val="22"/>
        </w:rPr>
        <w:t>Tu n’es qu’un jouet fragile. Exactement comme ceci. </w:t>
      </w:r>
    </w:p>
    <w:p w14:paraId="3B6B9933" w14:textId="1919DFF6" w:rsidR="006A3AB7" w:rsidRDefault="006A3AB7" w:rsidP="00E540F9">
      <w:pPr>
        <w:rPr>
          <w:rFonts w:ascii="Calibri" w:hAnsi="Calibri"/>
          <w:b/>
          <w:bCs/>
          <w:sz w:val="22"/>
          <w:szCs w:val="22"/>
        </w:rPr>
      </w:pPr>
      <w:r>
        <w:rPr>
          <w:rFonts w:ascii="Calibri" w:hAnsi="Calibri"/>
          <w:b/>
          <w:bCs/>
          <w:sz w:val="22"/>
          <w:szCs w:val="22"/>
        </w:rPr>
        <w:t>Et là, devant elle, il serre le poing. Le bois tendre craque, se fend, puis éclate en éclats sous la pression de ses doigts. Il n’a pas seulement laissé tomber le cadeau. Il l’a broyé, l’a réduit en poussière devant ses yeux.</w:t>
      </w:r>
    </w:p>
    <w:p w14:paraId="29E0FB51" w14:textId="77777777" w:rsidR="006A3AB7" w:rsidRDefault="006A3AB7" w:rsidP="00E540F9">
      <w:pPr>
        <w:rPr>
          <w:rFonts w:ascii="Calibri" w:hAnsi="Calibri"/>
          <w:b/>
          <w:bCs/>
          <w:sz w:val="22"/>
          <w:szCs w:val="22"/>
        </w:rPr>
      </w:pPr>
      <w:r>
        <w:rPr>
          <w:rFonts w:ascii="Calibri" w:hAnsi="Calibri"/>
          <w:b/>
          <w:bCs/>
          <w:sz w:val="22"/>
          <w:szCs w:val="22"/>
        </w:rPr>
        <w:t xml:space="preserve">La dernière digue cède en </w:t>
      </w:r>
      <w:proofErr w:type="spellStart"/>
      <w:r>
        <w:rPr>
          <w:rFonts w:ascii="Calibri" w:hAnsi="Calibri"/>
          <w:b/>
          <w:bCs/>
          <w:sz w:val="22"/>
          <w:szCs w:val="22"/>
        </w:rPr>
        <w:t>Iriana</w:t>
      </w:r>
      <w:proofErr w:type="spellEnd"/>
      <w:r>
        <w:rPr>
          <w:rFonts w:ascii="Calibri" w:hAnsi="Calibri"/>
          <w:b/>
          <w:bCs/>
          <w:sz w:val="22"/>
          <w:szCs w:val="22"/>
        </w:rPr>
        <w:t>.</w:t>
      </w:r>
    </w:p>
    <w:p w14:paraId="37161856" w14:textId="2E96C9E0" w:rsidR="006A3AB7" w:rsidRDefault="006A3AB7" w:rsidP="00E540F9">
      <w:pPr>
        <w:rPr>
          <w:rFonts w:ascii="Calibri" w:hAnsi="Calibri"/>
          <w:b/>
          <w:bCs/>
          <w:sz w:val="22"/>
          <w:szCs w:val="22"/>
        </w:rPr>
      </w:pPr>
      <w:r>
        <w:rPr>
          <w:rFonts w:ascii="Calibri" w:hAnsi="Calibri"/>
          <w:b/>
          <w:bCs/>
          <w:sz w:val="22"/>
          <w:szCs w:val="22"/>
        </w:rPr>
        <w:t>Un cri de pure rage, de fureur et de douleur mêlées, s’échappe de ses lèvres. Ce n’est plus le cri d’une enfant, c’est le rugissement d’une âme bafouée</w:t>
      </w:r>
      <w:r w:rsidR="00C218FB">
        <w:rPr>
          <w:rFonts w:ascii="Calibri" w:hAnsi="Calibri"/>
          <w:b/>
          <w:bCs/>
          <w:sz w:val="22"/>
          <w:szCs w:val="22"/>
        </w:rPr>
        <w:t>… et d’un cœur brisé</w:t>
      </w:r>
      <w:r>
        <w:rPr>
          <w:rFonts w:ascii="Calibri" w:hAnsi="Calibri"/>
          <w:b/>
          <w:bCs/>
          <w:sz w:val="22"/>
          <w:szCs w:val="22"/>
        </w:rPr>
        <w:t>. Une onde de choc invisible émane d’elle, faisant vibrer les murs et claquer les parchemins sur le bureau.</w:t>
      </w:r>
    </w:p>
    <w:p w14:paraId="65B060C6" w14:textId="319F3542" w:rsidR="006A3AB7" w:rsidRPr="00CA3334" w:rsidRDefault="006A3AB7" w:rsidP="00CA3334">
      <w:pPr>
        <w:pStyle w:val="Paragraphedeliste"/>
        <w:numPr>
          <w:ilvl w:val="0"/>
          <w:numId w:val="1"/>
        </w:numPr>
        <w:rPr>
          <w:rFonts w:ascii="Calibri" w:hAnsi="Calibri"/>
          <w:sz w:val="22"/>
          <w:szCs w:val="22"/>
        </w:rPr>
      </w:pPr>
      <w:r w:rsidRPr="00CA3334">
        <w:rPr>
          <w:rFonts w:ascii="Calibri" w:hAnsi="Calibri"/>
          <w:sz w:val="22"/>
          <w:szCs w:val="22"/>
        </w:rPr>
        <w:t>JE VOUS HAIS ! </w:t>
      </w:r>
    </w:p>
    <w:p w14:paraId="3A7D7B59" w14:textId="25C8C1A1" w:rsidR="006A3AB7" w:rsidRDefault="006A3AB7" w:rsidP="00E540F9">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la regarde, son visage impassible mais ses yeux brillant d’un intérêt soudain et intense. Le chaos qu’il voit en elle semble enfin le satisfaire.</w:t>
      </w:r>
    </w:p>
    <w:p w14:paraId="7AF1E2FD" w14:textId="368033DC" w:rsidR="006A3AB7" w:rsidRPr="007F1A3D" w:rsidRDefault="006A3AB7" w:rsidP="007D578D">
      <w:pPr>
        <w:pStyle w:val="Paragraphedeliste"/>
        <w:numPr>
          <w:ilvl w:val="0"/>
          <w:numId w:val="1"/>
        </w:numPr>
        <w:rPr>
          <w:rFonts w:ascii="Calibri" w:hAnsi="Calibri"/>
          <w:sz w:val="22"/>
          <w:szCs w:val="22"/>
        </w:rPr>
      </w:pPr>
      <w:r w:rsidRPr="007F1A3D">
        <w:rPr>
          <w:rFonts w:ascii="Calibri" w:hAnsi="Calibri"/>
          <w:sz w:val="22"/>
          <w:szCs w:val="22"/>
        </w:rPr>
        <w:t>Bien</w:t>
      </w:r>
      <w:r w:rsidRPr="007D578D">
        <w:rPr>
          <w:rFonts w:ascii="Calibri" w:hAnsi="Calibri"/>
          <w:b/>
          <w:bCs/>
          <w:sz w:val="22"/>
          <w:szCs w:val="22"/>
        </w:rPr>
        <w:t>,  murmure-t-il, comme s’il venait d’assister à l’éclosion de quelque chose qu’il attendait depuis longtemps. </w:t>
      </w:r>
      <w:r w:rsidRPr="007F1A3D">
        <w:rPr>
          <w:rFonts w:ascii="Calibri" w:hAnsi="Calibri"/>
          <w:sz w:val="22"/>
          <w:szCs w:val="22"/>
        </w:rPr>
        <w:t>La haine est un début</w:t>
      </w:r>
      <w:r w:rsidR="007F1A3D" w:rsidRPr="007F1A3D">
        <w:rPr>
          <w:rFonts w:ascii="Calibri" w:hAnsi="Calibri"/>
          <w:sz w:val="22"/>
          <w:szCs w:val="22"/>
        </w:rPr>
        <w:t>… si au moins tu peux être bonne dans cela…</w:t>
      </w:r>
    </w:p>
    <w:p w14:paraId="2B9205BC" w14:textId="77777777" w:rsidR="001F40ED" w:rsidRDefault="001F40ED" w:rsidP="00E540F9">
      <w:pPr>
        <w:rPr>
          <w:rFonts w:ascii="Calibri" w:hAnsi="Calibri"/>
          <w:b/>
          <w:bCs/>
          <w:sz w:val="22"/>
          <w:szCs w:val="22"/>
        </w:rPr>
      </w:pPr>
    </w:p>
    <w:p w14:paraId="1E95B283" w14:textId="3F9C22D5" w:rsidR="0092042B" w:rsidRDefault="0092042B" w:rsidP="00E540F9">
      <w:pPr>
        <w:rPr>
          <w:rFonts w:ascii="Calibri" w:hAnsi="Calibri"/>
          <w:b/>
          <w:bCs/>
          <w:sz w:val="22"/>
          <w:szCs w:val="22"/>
        </w:rPr>
      </w:pPr>
      <w:r>
        <w:rPr>
          <w:rFonts w:ascii="Calibri" w:hAnsi="Calibri"/>
          <w:b/>
          <w:bCs/>
          <w:sz w:val="22"/>
          <w:szCs w:val="22"/>
        </w:rPr>
        <w:t>La rage d’</w:t>
      </w:r>
      <w:proofErr w:type="spellStart"/>
      <w:r>
        <w:rPr>
          <w:rFonts w:ascii="Calibri" w:hAnsi="Calibri"/>
          <w:b/>
          <w:bCs/>
          <w:sz w:val="22"/>
          <w:szCs w:val="22"/>
        </w:rPr>
        <w:t>Iriana</w:t>
      </w:r>
      <w:proofErr w:type="spellEnd"/>
      <w:r>
        <w:rPr>
          <w:rFonts w:ascii="Calibri" w:hAnsi="Calibri"/>
          <w:b/>
          <w:bCs/>
          <w:sz w:val="22"/>
          <w:szCs w:val="22"/>
        </w:rPr>
        <w:t xml:space="preserve"> est une chose vivante dans la pièce. L’air crépite, les ombres semblent s’allonger et se tordre, s’éloignant de la petite silhouette qui est devenue l’épicentre d’une tempête d’émotions brutes. </w:t>
      </w:r>
      <w:proofErr w:type="spellStart"/>
      <w:r>
        <w:rPr>
          <w:rFonts w:ascii="Calibri" w:hAnsi="Calibri"/>
          <w:b/>
          <w:bCs/>
          <w:sz w:val="22"/>
          <w:szCs w:val="22"/>
        </w:rPr>
        <w:t>Alamma</w:t>
      </w:r>
      <w:proofErr w:type="spellEnd"/>
      <w:r>
        <w:rPr>
          <w:rFonts w:ascii="Calibri" w:hAnsi="Calibri"/>
          <w:b/>
          <w:bCs/>
          <w:sz w:val="22"/>
          <w:szCs w:val="22"/>
        </w:rPr>
        <w:t xml:space="preserve"> la regarde, un intérêt presque académique dans les yeux, comme un maître satisfait de la créature qu’il a enfin réussi à provoquer.</w:t>
      </w:r>
    </w:p>
    <w:p w14:paraId="6FEE068E" w14:textId="77777777" w:rsidR="0092042B" w:rsidRDefault="0092042B" w:rsidP="00E540F9">
      <w:pPr>
        <w:rPr>
          <w:rFonts w:ascii="Calibri" w:hAnsi="Calibri"/>
          <w:b/>
          <w:bCs/>
          <w:sz w:val="22"/>
          <w:szCs w:val="22"/>
        </w:rPr>
      </w:pPr>
      <w:r>
        <w:rPr>
          <w:rFonts w:ascii="Calibri" w:hAnsi="Calibri"/>
          <w:b/>
          <w:bCs/>
          <w:sz w:val="22"/>
          <w:szCs w:val="22"/>
        </w:rPr>
        <w:t>Mais alors que la tension atteint son paroxysme, une troisième présence se manifeste.</w:t>
      </w:r>
    </w:p>
    <w:p w14:paraId="197E73EB" w14:textId="44BB2D22" w:rsidR="0092042B" w:rsidRDefault="0092042B" w:rsidP="00E540F9">
      <w:pPr>
        <w:rPr>
          <w:rFonts w:ascii="Calibri" w:hAnsi="Calibri"/>
          <w:b/>
          <w:bCs/>
          <w:sz w:val="22"/>
          <w:szCs w:val="22"/>
        </w:rPr>
      </w:pPr>
      <w:r>
        <w:rPr>
          <w:rFonts w:ascii="Calibri" w:hAnsi="Calibri"/>
          <w:b/>
          <w:bCs/>
          <w:sz w:val="22"/>
          <w:szCs w:val="22"/>
        </w:rPr>
        <w:t xml:space="preserve">Elle ne vient pas de la porte. Elle se tisse à partir de l’air même, dans un coin sombre du bureau. Une silhouette d’homme, grande et d’une élégance presque douloureuse, se dessine. Elle est à la fois là et </w:t>
      </w:r>
      <w:r w:rsidR="00A86397">
        <w:rPr>
          <w:rFonts w:ascii="Calibri" w:hAnsi="Calibri"/>
          <w:b/>
          <w:bCs/>
          <w:sz w:val="22"/>
          <w:szCs w:val="22"/>
        </w:rPr>
        <w:t>ailleurs</w:t>
      </w:r>
      <w:r>
        <w:rPr>
          <w:rFonts w:ascii="Calibri" w:hAnsi="Calibri"/>
          <w:b/>
          <w:bCs/>
          <w:sz w:val="22"/>
          <w:szCs w:val="22"/>
        </w:rPr>
        <w:t xml:space="preserve">, translucide, sa forme ondulant légèrement comme une flamme noire. C’est une projection de </w:t>
      </w:r>
      <w:proofErr w:type="spellStart"/>
      <w:r>
        <w:rPr>
          <w:rFonts w:ascii="Calibri" w:hAnsi="Calibri"/>
          <w:b/>
          <w:bCs/>
          <w:sz w:val="22"/>
          <w:szCs w:val="22"/>
        </w:rPr>
        <w:t>Riiahas</w:t>
      </w:r>
      <w:proofErr w:type="spellEnd"/>
      <w:r>
        <w:rPr>
          <w:rFonts w:ascii="Calibri" w:hAnsi="Calibri"/>
          <w:b/>
          <w:bCs/>
          <w:sz w:val="22"/>
          <w:szCs w:val="22"/>
        </w:rPr>
        <w:t>, une image parfaite de son charisme et de sa puissance, mais sans la substance de sa présence physique.</w:t>
      </w:r>
    </w:p>
    <w:p w14:paraId="2331BB4A" w14:textId="7B3E2C9D" w:rsidR="0092042B" w:rsidRDefault="0092042B" w:rsidP="00E540F9">
      <w:pPr>
        <w:rPr>
          <w:rFonts w:ascii="Calibri" w:hAnsi="Calibri"/>
          <w:b/>
          <w:bCs/>
          <w:sz w:val="22"/>
          <w:szCs w:val="22"/>
        </w:rPr>
      </w:pPr>
      <w:r>
        <w:rPr>
          <w:rFonts w:ascii="Calibri" w:hAnsi="Calibri"/>
          <w:b/>
          <w:bCs/>
          <w:sz w:val="22"/>
          <w:szCs w:val="22"/>
        </w:rPr>
        <w:t xml:space="preserve">Il observe la scène, un léger sourire flottant sur son visage d’une beauté hypnotique. Il ne regarde pas </w:t>
      </w:r>
      <w:proofErr w:type="spellStart"/>
      <w:r>
        <w:rPr>
          <w:rFonts w:ascii="Calibri" w:hAnsi="Calibri"/>
          <w:b/>
          <w:bCs/>
          <w:sz w:val="22"/>
          <w:szCs w:val="22"/>
        </w:rPr>
        <w:t>Alamma</w:t>
      </w:r>
      <w:proofErr w:type="spellEnd"/>
      <w:r>
        <w:rPr>
          <w:rFonts w:ascii="Calibri" w:hAnsi="Calibri"/>
          <w:b/>
          <w:bCs/>
          <w:sz w:val="22"/>
          <w:szCs w:val="22"/>
        </w:rPr>
        <w:t xml:space="preserve">. Il regarde </w:t>
      </w:r>
      <w:proofErr w:type="spellStart"/>
      <w:r>
        <w:rPr>
          <w:rFonts w:ascii="Calibri" w:hAnsi="Calibri"/>
          <w:b/>
          <w:bCs/>
          <w:sz w:val="22"/>
          <w:szCs w:val="22"/>
        </w:rPr>
        <w:t>Iriana</w:t>
      </w:r>
      <w:proofErr w:type="spellEnd"/>
      <w:r>
        <w:rPr>
          <w:rFonts w:ascii="Calibri" w:hAnsi="Calibri"/>
          <w:b/>
          <w:bCs/>
          <w:sz w:val="22"/>
          <w:szCs w:val="22"/>
        </w:rPr>
        <w:t>.</w:t>
      </w:r>
    </w:p>
    <w:p w14:paraId="45EAD335" w14:textId="1841EAF2" w:rsidR="0092042B" w:rsidRPr="00144043" w:rsidRDefault="0092042B" w:rsidP="00144043">
      <w:pPr>
        <w:pStyle w:val="Paragraphedeliste"/>
        <w:numPr>
          <w:ilvl w:val="0"/>
          <w:numId w:val="1"/>
        </w:numPr>
        <w:rPr>
          <w:rFonts w:ascii="Calibri" w:hAnsi="Calibri"/>
          <w:sz w:val="22"/>
          <w:szCs w:val="22"/>
        </w:rPr>
      </w:pPr>
      <w:r w:rsidRPr="00144043">
        <w:rPr>
          <w:rFonts w:ascii="Calibri" w:hAnsi="Calibri"/>
          <w:b/>
          <w:bCs/>
          <w:sz w:val="22"/>
          <w:szCs w:val="22"/>
        </w:rPr>
        <w:t> </w:t>
      </w:r>
      <w:r w:rsidRPr="00144043">
        <w:rPr>
          <w:rFonts w:ascii="Calibri" w:hAnsi="Calibri"/>
          <w:sz w:val="22"/>
          <w:szCs w:val="22"/>
        </w:rPr>
        <w:t>La haine est un début, en effet, </w:t>
      </w:r>
      <w:r w:rsidRPr="00144043">
        <w:rPr>
          <w:rFonts w:ascii="Calibri" w:hAnsi="Calibri"/>
          <w:b/>
          <w:bCs/>
          <w:sz w:val="22"/>
          <w:szCs w:val="22"/>
        </w:rPr>
        <w:t xml:space="preserve"> sa voix n’est pas un son, mais une pensée qui s’implante dans l’esprit d’</w:t>
      </w:r>
      <w:proofErr w:type="spellStart"/>
      <w:r w:rsidRPr="00144043">
        <w:rPr>
          <w:rFonts w:ascii="Calibri" w:hAnsi="Calibri"/>
          <w:b/>
          <w:bCs/>
          <w:sz w:val="22"/>
          <w:szCs w:val="22"/>
        </w:rPr>
        <w:t>Iriana</w:t>
      </w:r>
      <w:proofErr w:type="spellEnd"/>
      <w:r w:rsidRPr="00144043">
        <w:rPr>
          <w:rFonts w:ascii="Calibri" w:hAnsi="Calibri"/>
          <w:b/>
          <w:bCs/>
          <w:sz w:val="22"/>
          <w:szCs w:val="22"/>
        </w:rPr>
        <w:t xml:space="preserve">, douce et tranchante à la fois. </w:t>
      </w:r>
      <w:r w:rsidRPr="00144043">
        <w:rPr>
          <w:rFonts w:ascii="Calibri" w:hAnsi="Calibri"/>
          <w:sz w:val="22"/>
          <w:szCs w:val="22"/>
        </w:rPr>
        <w:t>Mais une haine dirigée contre une illusion est</w:t>
      </w:r>
      <w:r w:rsidR="00144043">
        <w:rPr>
          <w:rFonts w:ascii="Calibri" w:hAnsi="Calibri"/>
          <w:sz w:val="22"/>
          <w:szCs w:val="22"/>
        </w:rPr>
        <w:t xml:space="preserve"> </w:t>
      </w:r>
      <w:r w:rsidRPr="00144043">
        <w:rPr>
          <w:rFonts w:ascii="Calibri" w:hAnsi="Calibri"/>
          <w:sz w:val="22"/>
          <w:szCs w:val="22"/>
        </w:rPr>
        <w:t>gaspillée</w:t>
      </w:r>
      <w:r w:rsidR="00B001C5">
        <w:rPr>
          <w:rFonts w:ascii="Calibri" w:hAnsi="Calibri"/>
          <w:sz w:val="22"/>
          <w:szCs w:val="22"/>
        </w:rPr>
        <w:t>… inutile</w:t>
      </w:r>
    </w:p>
    <w:p w14:paraId="5CB5837A" w14:textId="4DCB73FD" w:rsidR="0092042B" w:rsidRDefault="0092042B" w:rsidP="00E540F9">
      <w:pPr>
        <w:rPr>
          <w:rFonts w:ascii="Calibri" w:hAnsi="Calibri"/>
          <w:b/>
          <w:bCs/>
          <w:sz w:val="22"/>
          <w:szCs w:val="22"/>
        </w:rPr>
      </w:pPr>
      <w:r>
        <w:rPr>
          <w:rFonts w:ascii="Calibri" w:hAnsi="Calibri"/>
          <w:b/>
          <w:bCs/>
          <w:sz w:val="22"/>
          <w:szCs w:val="22"/>
        </w:rPr>
        <w:lastRenderedPageBreak/>
        <w:t xml:space="preserve">Surpris, </w:t>
      </w:r>
      <w:proofErr w:type="spellStart"/>
      <w:r>
        <w:rPr>
          <w:rFonts w:ascii="Calibri" w:hAnsi="Calibri"/>
          <w:b/>
          <w:bCs/>
          <w:sz w:val="22"/>
          <w:szCs w:val="22"/>
        </w:rPr>
        <w:t>Iriana</w:t>
      </w:r>
      <w:proofErr w:type="spellEnd"/>
      <w:r>
        <w:rPr>
          <w:rFonts w:ascii="Calibri" w:hAnsi="Calibri"/>
          <w:b/>
          <w:bCs/>
          <w:sz w:val="22"/>
          <w:szCs w:val="22"/>
        </w:rPr>
        <w:t xml:space="preserve"> tourne la tête vers l’apparition. </w:t>
      </w:r>
      <w:proofErr w:type="spellStart"/>
      <w:r>
        <w:rPr>
          <w:rFonts w:ascii="Calibri" w:hAnsi="Calibri"/>
          <w:b/>
          <w:bCs/>
          <w:sz w:val="22"/>
          <w:szCs w:val="22"/>
        </w:rPr>
        <w:t>Alamma</w:t>
      </w:r>
      <w:proofErr w:type="spellEnd"/>
      <w:r>
        <w:rPr>
          <w:rFonts w:ascii="Calibri" w:hAnsi="Calibri"/>
          <w:b/>
          <w:bCs/>
          <w:sz w:val="22"/>
          <w:szCs w:val="22"/>
        </w:rPr>
        <w:t>, lui, reste figé, comme si le temps s’était arrêté pour lui.</w:t>
      </w:r>
    </w:p>
    <w:p w14:paraId="3A81B663" w14:textId="14126A03" w:rsidR="0092042B" w:rsidRPr="0019744B" w:rsidRDefault="0092042B" w:rsidP="00E212AC">
      <w:pPr>
        <w:pStyle w:val="Paragraphedeliste"/>
        <w:numPr>
          <w:ilvl w:val="0"/>
          <w:numId w:val="1"/>
        </w:numPr>
        <w:rPr>
          <w:rFonts w:ascii="Calibri" w:hAnsi="Calibri"/>
          <w:sz w:val="22"/>
          <w:szCs w:val="22"/>
        </w:rPr>
      </w:pPr>
      <w:r w:rsidRPr="00B52BC8">
        <w:rPr>
          <w:rFonts w:ascii="Calibri" w:hAnsi="Calibri"/>
          <w:sz w:val="22"/>
          <w:szCs w:val="22"/>
        </w:rPr>
        <w:t>Tu t’épuises contre des fantômes, ma fleur</w:t>
      </w:r>
      <w:r w:rsidRPr="00E212AC">
        <w:rPr>
          <w:rFonts w:ascii="Calibri" w:hAnsi="Calibri"/>
          <w:b/>
          <w:bCs/>
          <w:sz w:val="22"/>
          <w:szCs w:val="22"/>
        </w:rPr>
        <w:t xml:space="preserve">,  continue </w:t>
      </w:r>
      <w:proofErr w:type="spellStart"/>
      <w:r w:rsidRPr="00E212AC">
        <w:rPr>
          <w:rFonts w:ascii="Calibri" w:hAnsi="Calibri"/>
          <w:b/>
          <w:bCs/>
          <w:sz w:val="22"/>
          <w:szCs w:val="22"/>
        </w:rPr>
        <w:t>Riiahas</w:t>
      </w:r>
      <w:proofErr w:type="spellEnd"/>
      <w:r w:rsidRPr="00E212AC">
        <w:rPr>
          <w:rFonts w:ascii="Calibri" w:hAnsi="Calibri"/>
          <w:b/>
          <w:bCs/>
          <w:sz w:val="22"/>
          <w:szCs w:val="22"/>
        </w:rPr>
        <w:t xml:space="preserve">, faisant un pas paresseux hors des ombres. </w:t>
      </w:r>
      <w:r w:rsidRPr="0019744B">
        <w:rPr>
          <w:rFonts w:ascii="Calibri" w:hAnsi="Calibri"/>
          <w:sz w:val="22"/>
          <w:szCs w:val="22"/>
        </w:rPr>
        <w:t>Tu te brises le cœur et l’âme à essayer de gagner l’approbation d’un homme qui n’est même pas ici. </w:t>
      </w:r>
    </w:p>
    <w:p w14:paraId="1D3ED05B" w14:textId="580C9B61" w:rsidR="0092042B" w:rsidRDefault="0092042B" w:rsidP="00E540F9">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fronce les sourcils, ne comprenant pas. « </w:t>
      </w:r>
      <w:r w:rsidR="004679AA">
        <w:rPr>
          <w:rFonts w:ascii="Calibri" w:hAnsi="Calibri"/>
          <w:sz w:val="22"/>
          <w:szCs w:val="22"/>
        </w:rPr>
        <w:t>Que voulez-vous que je fasse d’autre </w:t>
      </w:r>
      <w:r w:rsidRPr="00B83FE2">
        <w:rPr>
          <w:rFonts w:ascii="Calibri" w:hAnsi="Calibri"/>
          <w:sz w:val="22"/>
          <w:szCs w:val="22"/>
        </w:rPr>
        <w:t>?</w:t>
      </w:r>
      <w:r w:rsidR="001D4B11">
        <w:rPr>
          <w:rFonts w:ascii="Calibri" w:hAnsi="Calibri"/>
          <w:sz w:val="22"/>
          <w:szCs w:val="22"/>
        </w:rPr>
        <w:t xml:space="preserve"> N’</w:t>
      </w:r>
      <w:r w:rsidR="00410698">
        <w:rPr>
          <w:rFonts w:ascii="Calibri" w:hAnsi="Calibri"/>
          <w:sz w:val="22"/>
          <w:szCs w:val="22"/>
        </w:rPr>
        <w:t>est-ce</w:t>
      </w:r>
      <w:r w:rsidR="001D4B11">
        <w:rPr>
          <w:rFonts w:ascii="Calibri" w:hAnsi="Calibri"/>
          <w:sz w:val="22"/>
          <w:szCs w:val="22"/>
        </w:rPr>
        <w:t xml:space="preserve"> pas le but de votre petit jeu ?</w:t>
      </w:r>
      <w:r w:rsidR="004679AA">
        <w:rPr>
          <w:rFonts w:ascii="Calibri" w:hAnsi="Calibri"/>
          <w:sz w:val="22"/>
          <w:szCs w:val="22"/>
        </w:rPr>
        <w:t xml:space="preserve"> » </w:t>
      </w:r>
    </w:p>
    <w:p w14:paraId="0DCBE51D" w14:textId="1BD0CFE0" w:rsidR="0092042B" w:rsidRDefault="0092042B" w:rsidP="00E540F9">
      <w:pPr>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Riiahas</w:t>
      </w:r>
      <w:proofErr w:type="spellEnd"/>
      <w:r>
        <w:rPr>
          <w:rFonts w:ascii="Calibri" w:hAnsi="Calibri"/>
          <w:b/>
          <w:bCs/>
          <w:sz w:val="22"/>
          <w:szCs w:val="22"/>
        </w:rPr>
        <w:t xml:space="preserve"> s’élargit, empreint d’une pitié cruelle. Il fait un geste dédaigneux en direction d’</w:t>
      </w:r>
      <w:proofErr w:type="spellStart"/>
      <w:r>
        <w:rPr>
          <w:rFonts w:ascii="Calibri" w:hAnsi="Calibri"/>
          <w:b/>
          <w:bCs/>
          <w:sz w:val="22"/>
          <w:szCs w:val="22"/>
        </w:rPr>
        <w:t>Alamma</w:t>
      </w:r>
      <w:proofErr w:type="spellEnd"/>
      <w:r>
        <w:rPr>
          <w:rFonts w:ascii="Calibri" w:hAnsi="Calibri"/>
          <w:b/>
          <w:bCs/>
          <w:sz w:val="22"/>
          <w:szCs w:val="22"/>
        </w:rPr>
        <w:t>.</w:t>
      </w:r>
    </w:p>
    <w:p w14:paraId="622149E6" w14:textId="69AC9727" w:rsidR="0092042B" w:rsidRPr="009772E8" w:rsidRDefault="0092042B" w:rsidP="009772E8">
      <w:pPr>
        <w:pStyle w:val="Paragraphedeliste"/>
        <w:numPr>
          <w:ilvl w:val="0"/>
          <w:numId w:val="1"/>
        </w:numPr>
        <w:rPr>
          <w:rFonts w:ascii="Calibri" w:hAnsi="Calibri"/>
          <w:b/>
          <w:bCs/>
          <w:sz w:val="22"/>
          <w:szCs w:val="22"/>
        </w:rPr>
      </w:pPr>
      <w:r w:rsidRPr="009772E8">
        <w:rPr>
          <w:rFonts w:ascii="Calibri" w:hAnsi="Calibri"/>
          <w:sz w:val="22"/>
          <w:szCs w:val="22"/>
        </w:rPr>
        <w:t> Regarde-le. Regarde-le bien. Est-ce là l’homme qui t’a ignorée ? Est-ce là le père qui t’a rejetée ? Ou n’est-ce qu’un souvenir ? Une construction de ta propre mémoire, un écho que j’ai simplement amplifié pour te montrer la vérité ? </w:t>
      </w:r>
    </w:p>
    <w:p w14:paraId="321CD785" w14:textId="7F351F5D" w:rsidR="0092042B" w:rsidRDefault="0092042B" w:rsidP="00E540F9">
      <w:pPr>
        <w:rPr>
          <w:rFonts w:ascii="Calibri" w:hAnsi="Calibri"/>
          <w:b/>
          <w:bCs/>
          <w:sz w:val="22"/>
          <w:szCs w:val="22"/>
        </w:rPr>
      </w:pPr>
      <w:r>
        <w:rPr>
          <w:rFonts w:ascii="Calibri" w:hAnsi="Calibri"/>
          <w:b/>
          <w:bCs/>
          <w:sz w:val="22"/>
          <w:szCs w:val="22"/>
        </w:rPr>
        <w:t>Il s’approche d’elle, sa forme éthérée ne faisant aucun bruit sur le marbre.</w:t>
      </w:r>
    </w:p>
    <w:p w14:paraId="1784D06D" w14:textId="50FE3073" w:rsidR="0092042B" w:rsidRPr="00CA0E51" w:rsidRDefault="0092042B" w:rsidP="00625E5C">
      <w:pPr>
        <w:pStyle w:val="Paragraphedeliste"/>
        <w:numPr>
          <w:ilvl w:val="0"/>
          <w:numId w:val="1"/>
        </w:numPr>
        <w:rPr>
          <w:rFonts w:ascii="Calibri" w:hAnsi="Calibri"/>
          <w:sz w:val="22"/>
          <w:szCs w:val="22"/>
        </w:rPr>
      </w:pPr>
      <w:r w:rsidRPr="00CA0E51">
        <w:rPr>
          <w:rFonts w:ascii="Calibri" w:hAnsi="Calibri"/>
          <w:sz w:val="22"/>
          <w:szCs w:val="22"/>
        </w:rPr>
        <w:t> </w:t>
      </w:r>
      <w:r w:rsidR="00EC0F61">
        <w:rPr>
          <w:rFonts w:ascii="Calibri" w:hAnsi="Calibri"/>
          <w:sz w:val="22"/>
          <w:szCs w:val="22"/>
        </w:rPr>
        <w:t>Les mortels bâtissent leur</w:t>
      </w:r>
      <w:r w:rsidR="00D710A8">
        <w:rPr>
          <w:rFonts w:ascii="Calibri" w:hAnsi="Calibri"/>
          <w:sz w:val="22"/>
          <w:szCs w:val="22"/>
        </w:rPr>
        <w:t xml:space="preserve"> enfer</w:t>
      </w:r>
      <w:r w:rsidR="00EC0F61">
        <w:rPr>
          <w:rFonts w:ascii="Calibri" w:hAnsi="Calibri"/>
          <w:sz w:val="22"/>
          <w:szCs w:val="22"/>
        </w:rPr>
        <w:t xml:space="preserve"> avec les pierres de </w:t>
      </w:r>
      <w:r w:rsidR="007957C1">
        <w:rPr>
          <w:rFonts w:ascii="Calibri" w:hAnsi="Calibri"/>
          <w:sz w:val="22"/>
          <w:szCs w:val="22"/>
        </w:rPr>
        <w:t>leurs pires cauchemars</w:t>
      </w:r>
    </w:p>
    <w:p w14:paraId="5D3CA788" w14:textId="66ED5E55" w:rsidR="0092042B" w:rsidRDefault="0092042B" w:rsidP="00E540F9">
      <w:pPr>
        <w:rPr>
          <w:rFonts w:ascii="Calibri" w:hAnsi="Calibri"/>
          <w:b/>
          <w:bCs/>
          <w:sz w:val="22"/>
          <w:szCs w:val="22"/>
        </w:rPr>
      </w:pPr>
      <w:r>
        <w:rPr>
          <w:rFonts w:ascii="Calibri" w:hAnsi="Calibri"/>
          <w:b/>
          <w:bCs/>
          <w:sz w:val="22"/>
          <w:szCs w:val="22"/>
        </w:rPr>
        <w:t>La confusion d’</w:t>
      </w:r>
      <w:proofErr w:type="spellStart"/>
      <w:r>
        <w:rPr>
          <w:rFonts w:ascii="Calibri" w:hAnsi="Calibri"/>
          <w:b/>
          <w:bCs/>
          <w:sz w:val="22"/>
          <w:szCs w:val="22"/>
        </w:rPr>
        <w:t>Iriana</w:t>
      </w:r>
      <w:proofErr w:type="spellEnd"/>
      <w:r>
        <w:rPr>
          <w:rFonts w:ascii="Calibri" w:hAnsi="Calibri"/>
          <w:b/>
          <w:bCs/>
          <w:sz w:val="22"/>
          <w:szCs w:val="22"/>
        </w:rPr>
        <w:t xml:space="preserve"> se mue en horreur alors qu’elle commence à comprendre.</w:t>
      </w:r>
    </w:p>
    <w:p w14:paraId="7AF4069C" w14:textId="1711882D" w:rsidR="0092042B" w:rsidRPr="007957C1" w:rsidRDefault="0092042B" w:rsidP="007957C1">
      <w:pPr>
        <w:pStyle w:val="Paragraphedeliste"/>
        <w:numPr>
          <w:ilvl w:val="0"/>
          <w:numId w:val="1"/>
        </w:numPr>
        <w:rPr>
          <w:rFonts w:ascii="Calibri" w:hAnsi="Calibri"/>
          <w:b/>
          <w:bCs/>
          <w:sz w:val="22"/>
          <w:szCs w:val="22"/>
        </w:rPr>
      </w:pPr>
      <w:r w:rsidRPr="00E5527C">
        <w:rPr>
          <w:rFonts w:ascii="Calibri" w:hAnsi="Calibri"/>
          <w:sz w:val="22"/>
          <w:szCs w:val="22"/>
        </w:rPr>
        <w:t>Cet homme, </w:t>
      </w:r>
      <w:r w:rsidRPr="007957C1">
        <w:rPr>
          <w:rFonts w:ascii="Calibri" w:hAnsi="Calibri"/>
          <w:b/>
          <w:bCs/>
          <w:sz w:val="22"/>
          <w:szCs w:val="22"/>
        </w:rPr>
        <w:t xml:space="preserve">dit </w:t>
      </w:r>
      <w:proofErr w:type="spellStart"/>
      <w:r w:rsidRPr="007957C1">
        <w:rPr>
          <w:rFonts w:ascii="Calibri" w:hAnsi="Calibri"/>
          <w:b/>
          <w:bCs/>
          <w:sz w:val="22"/>
          <w:szCs w:val="22"/>
        </w:rPr>
        <w:t>Riiahas</w:t>
      </w:r>
      <w:proofErr w:type="spellEnd"/>
      <w:r w:rsidRPr="007957C1">
        <w:rPr>
          <w:rFonts w:ascii="Calibri" w:hAnsi="Calibri"/>
          <w:b/>
          <w:bCs/>
          <w:sz w:val="22"/>
          <w:szCs w:val="22"/>
        </w:rPr>
        <w:t xml:space="preserve"> en s’arrêtant à côté de la silhouette figée de son père, </w:t>
      </w:r>
      <w:r w:rsidRPr="006C4E9D">
        <w:rPr>
          <w:rFonts w:ascii="Calibri" w:hAnsi="Calibri"/>
          <w:sz w:val="22"/>
          <w:szCs w:val="22"/>
        </w:rPr>
        <w:t>ne s’intéresse pas à toi. Il s’intéresse à ta fonction. Tu es l’Héritière d’</w:t>
      </w:r>
      <w:proofErr w:type="spellStart"/>
      <w:r w:rsidRPr="006C4E9D">
        <w:rPr>
          <w:rFonts w:ascii="Calibri" w:hAnsi="Calibri"/>
          <w:sz w:val="22"/>
          <w:szCs w:val="22"/>
        </w:rPr>
        <w:t>Al’Gratal</w:t>
      </w:r>
      <w:proofErr w:type="spellEnd"/>
      <w:r w:rsidRPr="006C4E9D">
        <w:rPr>
          <w:rFonts w:ascii="Calibri" w:hAnsi="Calibri"/>
          <w:sz w:val="22"/>
          <w:szCs w:val="22"/>
        </w:rPr>
        <w:t>. Un pion sur son échiquier. Un instrument. Il aurait accordé la même attention à n’importe qui d’autre à ta place. Ta personne, tes peines, tes cadeaux… tout cela lui est parfaitement indifférent. </w:t>
      </w:r>
    </w:p>
    <w:p w14:paraId="7EAE98B0" w14:textId="42BED4D7" w:rsidR="0092042B" w:rsidRDefault="0092042B" w:rsidP="00E540F9">
      <w:pPr>
        <w:rPr>
          <w:rFonts w:ascii="Calibri" w:hAnsi="Calibri"/>
          <w:b/>
          <w:bCs/>
          <w:sz w:val="22"/>
          <w:szCs w:val="22"/>
        </w:rPr>
      </w:pPr>
      <w:r>
        <w:rPr>
          <w:rFonts w:ascii="Calibri" w:hAnsi="Calibri"/>
          <w:b/>
          <w:bCs/>
          <w:sz w:val="22"/>
          <w:szCs w:val="22"/>
        </w:rPr>
        <w:t xml:space="preserve">Pour prouver ses dires, la projection de </w:t>
      </w:r>
      <w:proofErr w:type="spellStart"/>
      <w:r>
        <w:rPr>
          <w:rFonts w:ascii="Calibri" w:hAnsi="Calibri"/>
          <w:b/>
          <w:bCs/>
          <w:sz w:val="22"/>
          <w:szCs w:val="22"/>
        </w:rPr>
        <w:t>Riiahas</w:t>
      </w:r>
      <w:proofErr w:type="spellEnd"/>
      <w:r>
        <w:rPr>
          <w:rFonts w:ascii="Calibri" w:hAnsi="Calibri"/>
          <w:b/>
          <w:bCs/>
          <w:sz w:val="22"/>
          <w:szCs w:val="22"/>
        </w:rPr>
        <w:t xml:space="preserve"> passe sa main à travers la poitrine d’</w:t>
      </w:r>
      <w:proofErr w:type="spellStart"/>
      <w:r>
        <w:rPr>
          <w:rFonts w:ascii="Calibri" w:hAnsi="Calibri"/>
          <w:b/>
          <w:bCs/>
          <w:sz w:val="22"/>
          <w:szCs w:val="22"/>
        </w:rPr>
        <w:t>Alamma</w:t>
      </w:r>
      <w:proofErr w:type="spellEnd"/>
      <w:r>
        <w:rPr>
          <w:rFonts w:ascii="Calibri" w:hAnsi="Calibri"/>
          <w:b/>
          <w:bCs/>
          <w:sz w:val="22"/>
          <w:szCs w:val="22"/>
        </w:rPr>
        <w:t>. L’image du Prince vacille, se déforme comme une ondulation à la surface de l’eau, puis se stabilise, toujours figée dans son expression de satisfaction cruelle.</w:t>
      </w:r>
    </w:p>
    <w:p w14:paraId="0B24881C" w14:textId="50E47385" w:rsidR="0092042B" w:rsidRDefault="0092042B" w:rsidP="00930094">
      <w:pPr>
        <w:pStyle w:val="Paragraphedeliste"/>
        <w:numPr>
          <w:ilvl w:val="0"/>
          <w:numId w:val="1"/>
        </w:numPr>
        <w:rPr>
          <w:rFonts w:ascii="Calibri" w:hAnsi="Calibri"/>
          <w:sz w:val="22"/>
          <w:szCs w:val="22"/>
        </w:rPr>
      </w:pPr>
      <w:r w:rsidRPr="00930094">
        <w:rPr>
          <w:rFonts w:ascii="Calibri" w:hAnsi="Calibri"/>
          <w:b/>
          <w:bCs/>
          <w:sz w:val="22"/>
          <w:szCs w:val="22"/>
        </w:rPr>
        <w:t> </w:t>
      </w:r>
      <w:r w:rsidRPr="006F6A17">
        <w:rPr>
          <w:rFonts w:ascii="Calibri" w:hAnsi="Calibri"/>
          <w:sz w:val="22"/>
          <w:szCs w:val="22"/>
        </w:rPr>
        <w:t>C’est la grande vérité de ton existence chez les mortels, enfant,</w:t>
      </w:r>
      <w:r w:rsidRPr="00930094">
        <w:rPr>
          <w:rFonts w:ascii="Calibri" w:hAnsi="Calibri"/>
          <w:b/>
          <w:bCs/>
          <w:sz w:val="22"/>
          <w:szCs w:val="22"/>
        </w:rPr>
        <w:t xml:space="preserve"> murmure </w:t>
      </w:r>
      <w:proofErr w:type="spellStart"/>
      <w:r w:rsidRPr="00930094">
        <w:rPr>
          <w:rFonts w:ascii="Calibri" w:hAnsi="Calibri"/>
          <w:b/>
          <w:bCs/>
          <w:sz w:val="22"/>
          <w:szCs w:val="22"/>
        </w:rPr>
        <w:t>Riiahas</w:t>
      </w:r>
      <w:proofErr w:type="spellEnd"/>
      <w:r w:rsidRPr="00930094">
        <w:rPr>
          <w:rFonts w:ascii="Calibri" w:hAnsi="Calibri"/>
          <w:b/>
          <w:bCs/>
          <w:sz w:val="22"/>
          <w:szCs w:val="22"/>
        </w:rPr>
        <w:t>, sa voix devenant le seul point d’ancrage dans le monde qui s’effondre d’</w:t>
      </w:r>
      <w:proofErr w:type="spellStart"/>
      <w:r w:rsidRPr="00930094">
        <w:rPr>
          <w:rFonts w:ascii="Calibri" w:hAnsi="Calibri"/>
          <w:b/>
          <w:bCs/>
          <w:sz w:val="22"/>
          <w:szCs w:val="22"/>
        </w:rPr>
        <w:t>Iriana</w:t>
      </w:r>
      <w:proofErr w:type="spellEnd"/>
      <w:r w:rsidRPr="00930094">
        <w:rPr>
          <w:rFonts w:ascii="Calibri" w:hAnsi="Calibri"/>
          <w:b/>
          <w:bCs/>
          <w:sz w:val="22"/>
          <w:szCs w:val="22"/>
        </w:rPr>
        <w:t xml:space="preserve">. </w:t>
      </w:r>
      <w:r w:rsidR="006F6A17" w:rsidRPr="006F6A17">
        <w:rPr>
          <w:rFonts w:ascii="Calibri" w:hAnsi="Calibri"/>
          <w:sz w:val="22"/>
          <w:szCs w:val="22"/>
        </w:rPr>
        <w:t>Mais aussi adulte.</w:t>
      </w:r>
      <w:r w:rsidRPr="006F6A17">
        <w:rPr>
          <w:rFonts w:ascii="Calibri" w:hAnsi="Calibri"/>
          <w:sz w:val="22"/>
          <w:szCs w:val="22"/>
        </w:rPr>
        <w:t xml:space="preserve"> Ta grand-mère, ton père, la cour… ils ne t’aiment pas, </w:t>
      </w:r>
      <w:r w:rsidR="006F6A17">
        <w:rPr>
          <w:rFonts w:ascii="Calibri" w:hAnsi="Calibri"/>
          <w:sz w:val="22"/>
          <w:szCs w:val="22"/>
        </w:rPr>
        <w:t>mais</w:t>
      </w:r>
      <w:r w:rsidRPr="006F6A17">
        <w:rPr>
          <w:rFonts w:ascii="Calibri" w:hAnsi="Calibri"/>
          <w:sz w:val="22"/>
          <w:szCs w:val="22"/>
        </w:rPr>
        <w:t xml:space="preserve"> ne te détestent</w:t>
      </w:r>
      <w:r w:rsidR="006F6A17">
        <w:rPr>
          <w:rFonts w:ascii="Calibri" w:hAnsi="Calibri"/>
          <w:sz w:val="22"/>
          <w:szCs w:val="22"/>
        </w:rPr>
        <w:t xml:space="preserve"> pas non plus.</w:t>
      </w:r>
      <w:r w:rsidRPr="006F6A17">
        <w:rPr>
          <w:rFonts w:ascii="Calibri" w:hAnsi="Calibri"/>
          <w:sz w:val="22"/>
          <w:szCs w:val="22"/>
        </w:rPr>
        <w:t xml:space="preserve"> Ils interagissent avec un titre, avec une fonction. ‘La Princesse’. ‘L’Héritière’. Tu n’existes pas pour eux, seule ta place existe.</w:t>
      </w:r>
      <w:r w:rsidR="006F6A17">
        <w:rPr>
          <w:rFonts w:ascii="Calibri" w:hAnsi="Calibri"/>
          <w:sz w:val="22"/>
          <w:szCs w:val="22"/>
        </w:rPr>
        <w:t xml:space="preserve"> </w:t>
      </w:r>
      <w:r w:rsidR="00E144D3">
        <w:rPr>
          <w:rFonts w:ascii="Calibri" w:hAnsi="Calibri"/>
          <w:sz w:val="22"/>
          <w:szCs w:val="22"/>
        </w:rPr>
        <w:t xml:space="preserve">Ce que </w:t>
      </w:r>
      <w:r w:rsidR="0047142F">
        <w:rPr>
          <w:rFonts w:ascii="Calibri" w:hAnsi="Calibri"/>
          <w:sz w:val="22"/>
          <w:szCs w:val="22"/>
        </w:rPr>
        <w:t>ta présence pourrait</w:t>
      </w:r>
      <w:r w:rsidR="00E144D3">
        <w:rPr>
          <w:rFonts w:ascii="Calibri" w:hAnsi="Calibri"/>
          <w:sz w:val="22"/>
          <w:szCs w:val="22"/>
        </w:rPr>
        <w:t xml:space="preserve"> leurs offrir, ou </w:t>
      </w:r>
      <w:r w:rsidR="0047142F">
        <w:rPr>
          <w:rFonts w:ascii="Calibri" w:hAnsi="Calibri"/>
          <w:sz w:val="22"/>
          <w:szCs w:val="22"/>
        </w:rPr>
        <w:t xml:space="preserve">ton absence </w:t>
      </w:r>
      <w:r w:rsidR="00E144D3">
        <w:rPr>
          <w:rFonts w:ascii="Calibri" w:hAnsi="Calibri"/>
          <w:sz w:val="22"/>
          <w:szCs w:val="22"/>
        </w:rPr>
        <w:t>leurs laisser.</w:t>
      </w:r>
    </w:p>
    <w:p w14:paraId="1DCE8FE4" w14:textId="77777777" w:rsidR="00E144D3" w:rsidRPr="00E144D3" w:rsidRDefault="00E144D3" w:rsidP="00E144D3">
      <w:pPr>
        <w:rPr>
          <w:rFonts w:ascii="Calibri" w:hAnsi="Calibri"/>
          <w:sz w:val="22"/>
          <w:szCs w:val="22"/>
        </w:rPr>
      </w:pPr>
    </w:p>
    <w:p w14:paraId="13864A81" w14:textId="35CFA997" w:rsidR="0092042B" w:rsidRDefault="0092042B" w:rsidP="00E540F9">
      <w:pPr>
        <w:rPr>
          <w:rFonts w:ascii="Calibri" w:hAnsi="Calibri"/>
          <w:b/>
          <w:bCs/>
          <w:sz w:val="22"/>
          <w:szCs w:val="22"/>
        </w:rPr>
      </w:pPr>
      <w:r>
        <w:rPr>
          <w:rFonts w:ascii="Calibri" w:hAnsi="Calibri"/>
          <w:b/>
          <w:bCs/>
          <w:sz w:val="22"/>
          <w:szCs w:val="22"/>
        </w:rPr>
        <w:t>Le sol se dérobe sous les pieds d’</w:t>
      </w:r>
      <w:proofErr w:type="spellStart"/>
      <w:r>
        <w:rPr>
          <w:rFonts w:ascii="Calibri" w:hAnsi="Calibri"/>
          <w:b/>
          <w:bCs/>
          <w:sz w:val="22"/>
          <w:szCs w:val="22"/>
        </w:rPr>
        <w:t>Iriana</w:t>
      </w:r>
      <w:proofErr w:type="spellEnd"/>
      <w:r>
        <w:rPr>
          <w:rFonts w:ascii="Calibri" w:hAnsi="Calibri"/>
          <w:b/>
          <w:bCs/>
          <w:sz w:val="22"/>
          <w:szCs w:val="22"/>
        </w:rPr>
        <w:t>. C’est la révélation finale. La cruauté ultime. Son combat n’était pas contre son père, mais contre une idée, contre un rôle.</w:t>
      </w:r>
    </w:p>
    <w:p w14:paraId="21E4F069" w14:textId="718B2874" w:rsidR="0092042B" w:rsidRPr="004D09D0" w:rsidRDefault="0092042B" w:rsidP="00EE0407">
      <w:pPr>
        <w:pStyle w:val="Paragraphedeliste"/>
        <w:numPr>
          <w:ilvl w:val="0"/>
          <w:numId w:val="1"/>
        </w:numPr>
        <w:rPr>
          <w:rFonts w:ascii="Calibri" w:hAnsi="Calibri"/>
          <w:sz w:val="22"/>
          <w:szCs w:val="22"/>
        </w:rPr>
      </w:pPr>
      <w:r w:rsidRPr="00EE0407">
        <w:rPr>
          <w:rFonts w:ascii="Calibri" w:hAnsi="Calibri"/>
          <w:b/>
          <w:bCs/>
          <w:sz w:val="22"/>
          <w:szCs w:val="22"/>
        </w:rPr>
        <w:t> </w:t>
      </w:r>
      <w:r w:rsidRPr="00F53A8C">
        <w:rPr>
          <w:rFonts w:ascii="Calibri" w:hAnsi="Calibri"/>
          <w:sz w:val="22"/>
          <w:szCs w:val="22"/>
        </w:rPr>
        <w:t>Cesse de te battre pour leur regard, </w:t>
      </w:r>
      <w:r w:rsidRPr="00EE0407">
        <w:rPr>
          <w:rFonts w:ascii="Calibri" w:hAnsi="Calibri"/>
          <w:b/>
          <w:bCs/>
          <w:sz w:val="22"/>
          <w:szCs w:val="22"/>
        </w:rPr>
        <w:t xml:space="preserve">conclut </w:t>
      </w:r>
      <w:proofErr w:type="spellStart"/>
      <w:r w:rsidRPr="00EE0407">
        <w:rPr>
          <w:rFonts w:ascii="Calibri" w:hAnsi="Calibri"/>
          <w:b/>
          <w:bCs/>
          <w:sz w:val="22"/>
          <w:szCs w:val="22"/>
        </w:rPr>
        <w:t>Riiahas</w:t>
      </w:r>
      <w:proofErr w:type="spellEnd"/>
      <w:r w:rsidRPr="00EE0407">
        <w:rPr>
          <w:rFonts w:ascii="Calibri" w:hAnsi="Calibri"/>
          <w:b/>
          <w:bCs/>
          <w:sz w:val="22"/>
          <w:szCs w:val="22"/>
        </w:rPr>
        <w:t>, sa voix devenant douce, presque tendre. </w:t>
      </w:r>
      <w:r w:rsidRPr="004D09D0">
        <w:rPr>
          <w:rFonts w:ascii="Calibri" w:hAnsi="Calibri"/>
          <w:sz w:val="22"/>
          <w:szCs w:val="22"/>
        </w:rPr>
        <w:t>Leur monde est une scène de théâtre où chacun joue un rôle qu’on lui a assigné. Mais toi… toi, tu peux être bien plus. Tu peux être l’auteur de la pièce. </w:t>
      </w:r>
      <w:r w:rsidR="00275BB3" w:rsidRPr="004D09D0">
        <w:rPr>
          <w:rFonts w:ascii="Calibri" w:hAnsi="Calibri"/>
          <w:sz w:val="22"/>
          <w:szCs w:val="22"/>
        </w:rPr>
        <w:t xml:space="preserve">Ta tante… a </w:t>
      </w:r>
      <w:r w:rsidR="004D09D0" w:rsidRPr="004D09D0">
        <w:rPr>
          <w:rFonts w:ascii="Calibri" w:hAnsi="Calibri"/>
          <w:sz w:val="22"/>
          <w:szCs w:val="22"/>
        </w:rPr>
        <w:t>fini</w:t>
      </w:r>
      <w:r w:rsidR="00275BB3" w:rsidRPr="004D09D0">
        <w:rPr>
          <w:rFonts w:ascii="Calibri" w:hAnsi="Calibri"/>
          <w:sz w:val="22"/>
          <w:szCs w:val="22"/>
        </w:rPr>
        <w:t xml:space="preserve"> par accepter </w:t>
      </w:r>
      <w:r w:rsidR="00BF1555" w:rsidRPr="004D09D0">
        <w:rPr>
          <w:rFonts w:ascii="Calibri" w:hAnsi="Calibri"/>
          <w:sz w:val="22"/>
          <w:szCs w:val="22"/>
        </w:rPr>
        <w:t>cela.</w:t>
      </w:r>
    </w:p>
    <w:p w14:paraId="66E7B2CD" w14:textId="51A0D40B" w:rsidR="0092042B" w:rsidRDefault="0092042B" w:rsidP="00E540F9">
      <w:pPr>
        <w:rPr>
          <w:rFonts w:ascii="Calibri" w:hAnsi="Calibri"/>
          <w:b/>
          <w:bCs/>
          <w:sz w:val="22"/>
          <w:szCs w:val="22"/>
        </w:rPr>
      </w:pPr>
      <w:r>
        <w:rPr>
          <w:rFonts w:ascii="Calibri" w:hAnsi="Calibri"/>
          <w:b/>
          <w:bCs/>
          <w:sz w:val="22"/>
          <w:szCs w:val="22"/>
        </w:rPr>
        <w:lastRenderedPageBreak/>
        <w:t>La silhouette d’</w:t>
      </w:r>
      <w:proofErr w:type="spellStart"/>
      <w:r>
        <w:rPr>
          <w:rFonts w:ascii="Calibri" w:hAnsi="Calibri"/>
          <w:b/>
          <w:bCs/>
          <w:sz w:val="22"/>
          <w:szCs w:val="22"/>
        </w:rPr>
        <w:t>Alamma</w:t>
      </w:r>
      <w:proofErr w:type="spellEnd"/>
      <w:r>
        <w:rPr>
          <w:rFonts w:ascii="Calibri" w:hAnsi="Calibri"/>
          <w:b/>
          <w:bCs/>
          <w:sz w:val="22"/>
          <w:szCs w:val="22"/>
        </w:rPr>
        <w:t xml:space="preserve"> se dissipe, se transformant en une fine poussière qui retombe sur les débris de l’oiseau de bois. Le bureau s’efface. Les murs du palais se dissolvent.</w:t>
      </w:r>
    </w:p>
    <w:p w14:paraId="61C34753" w14:textId="77777777" w:rsidR="0092042B" w:rsidRDefault="0092042B" w:rsidP="00E540F9">
      <w:pPr>
        <w:rPr>
          <w:rFonts w:ascii="Calibri" w:hAnsi="Calibri"/>
          <w:b/>
          <w:bCs/>
          <w:sz w:val="22"/>
          <w:szCs w:val="22"/>
        </w:rPr>
      </w:pPr>
      <w:r>
        <w:rPr>
          <w:rFonts w:ascii="Calibri" w:hAnsi="Calibri"/>
          <w:b/>
          <w:bCs/>
          <w:sz w:val="22"/>
          <w:szCs w:val="22"/>
        </w:rPr>
        <w:t>La boucle est terminée.</w:t>
      </w:r>
    </w:p>
    <w:p w14:paraId="1DC4C59E" w14:textId="3DDDF44F" w:rsidR="0092042B" w:rsidRDefault="0092042B" w:rsidP="00E540F9">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se retrouve seule dans le vide, flottant dans une obscurité apaisée. La rage s’est éteinte, remplacée par un calme froid, une lucidité terrible. La leçon est apprise. Ce n’est pas l’amour ou la haine de son père qu’elle devait surmonter. C’était l’illusion qu’elle comptait pour lui en tant que personne.</w:t>
      </w:r>
      <w:r w:rsidR="007827BA">
        <w:rPr>
          <w:rFonts w:ascii="Calibri" w:hAnsi="Calibri"/>
          <w:b/>
          <w:bCs/>
          <w:sz w:val="22"/>
          <w:szCs w:val="22"/>
        </w:rPr>
        <w:t xml:space="preserve"> Mais alors que </w:t>
      </w:r>
      <w:proofErr w:type="spellStart"/>
      <w:r w:rsidR="007827BA">
        <w:rPr>
          <w:rFonts w:ascii="Calibri" w:hAnsi="Calibri"/>
          <w:b/>
          <w:bCs/>
          <w:sz w:val="22"/>
          <w:szCs w:val="22"/>
        </w:rPr>
        <w:t>Riiahas</w:t>
      </w:r>
      <w:proofErr w:type="spellEnd"/>
      <w:r w:rsidR="007827BA">
        <w:rPr>
          <w:rFonts w:ascii="Calibri" w:hAnsi="Calibri"/>
          <w:b/>
          <w:bCs/>
          <w:sz w:val="22"/>
          <w:szCs w:val="22"/>
        </w:rPr>
        <w:t xml:space="preserve">, ou du moins sa silhouette, disparaissant aussi… une nouvelle question </w:t>
      </w:r>
      <w:r w:rsidR="00754B78">
        <w:rPr>
          <w:rFonts w:ascii="Calibri" w:hAnsi="Calibri"/>
          <w:b/>
          <w:bCs/>
          <w:sz w:val="22"/>
          <w:szCs w:val="22"/>
        </w:rPr>
        <w:t>enveloppe et hante ses pensées… « </w:t>
      </w:r>
      <w:r w:rsidR="00754B78">
        <w:rPr>
          <w:rFonts w:ascii="Calibri" w:hAnsi="Calibri"/>
          <w:sz w:val="22"/>
          <w:szCs w:val="22"/>
        </w:rPr>
        <w:t>Ma tante ?</w:t>
      </w:r>
      <w:r w:rsidR="00754B78">
        <w:rPr>
          <w:rFonts w:ascii="Calibri" w:hAnsi="Calibri"/>
          <w:b/>
          <w:bCs/>
          <w:sz w:val="22"/>
          <w:szCs w:val="22"/>
        </w:rPr>
        <w:t> »</w:t>
      </w:r>
    </w:p>
    <w:p w14:paraId="463EC7CE" w14:textId="77777777" w:rsidR="003338ED" w:rsidRDefault="003338ED" w:rsidP="00E540F9">
      <w:pPr>
        <w:rPr>
          <w:rFonts w:ascii="Calibri" w:hAnsi="Calibri"/>
          <w:b/>
          <w:bCs/>
          <w:sz w:val="22"/>
          <w:szCs w:val="22"/>
        </w:rPr>
      </w:pPr>
    </w:p>
    <w:p w14:paraId="589786A0" w14:textId="77777777" w:rsidR="00D029C2" w:rsidRDefault="00D029C2" w:rsidP="00E540F9">
      <w:pPr>
        <w:rPr>
          <w:rFonts w:ascii="Calibri" w:hAnsi="Calibri"/>
          <w:b/>
          <w:bCs/>
          <w:sz w:val="22"/>
          <w:szCs w:val="22"/>
        </w:rPr>
      </w:pPr>
    </w:p>
    <w:p w14:paraId="57689FC7" w14:textId="77777777" w:rsidR="00D029C2" w:rsidRDefault="00D029C2" w:rsidP="00E540F9">
      <w:pPr>
        <w:rPr>
          <w:rFonts w:ascii="Calibri" w:hAnsi="Calibri"/>
          <w:b/>
          <w:bCs/>
          <w:sz w:val="22"/>
          <w:szCs w:val="22"/>
        </w:rPr>
      </w:pPr>
    </w:p>
    <w:p w14:paraId="519EDA9F" w14:textId="77777777" w:rsidR="00D029C2" w:rsidRDefault="00D029C2" w:rsidP="00E540F9">
      <w:pPr>
        <w:rPr>
          <w:rFonts w:ascii="Calibri" w:hAnsi="Calibri"/>
          <w:b/>
          <w:bCs/>
          <w:sz w:val="22"/>
          <w:szCs w:val="22"/>
        </w:rPr>
      </w:pPr>
    </w:p>
    <w:p w14:paraId="6E314D33" w14:textId="77777777" w:rsidR="00D029C2" w:rsidRDefault="00D029C2" w:rsidP="00E540F9">
      <w:pPr>
        <w:rPr>
          <w:rFonts w:ascii="Calibri" w:hAnsi="Calibri"/>
          <w:b/>
          <w:bCs/>
          <w:sz w:val="22"/>
          <w:szCs w:val="22"/>
        </w:rPr>
      </w:pPr>
    </w:p>
    <w:p w14:paraId="5B0B54AB" w14:textId="77777777" w:rsidR="00D029C2" w:rsidRDefault="00D029C2" w:rsidP="00E540F9">
      <w:pPr>
        <w:rPr>
          <w:rFonts w:ascii="Calibri" w:hAnsi="Calibri"/>
          <w:b/>
          <w:bCs/>
          <w:sz w:val="22"/>
          <w:szCs w:val="22"/>
        </w:rPr>
      </w:pPr>
    </w:p>
    <w:p w14:paraId="3515C081" w14:textId="77777777" w:rsidR="00D029C2" w:rsidRDefault="00D029C2" w:rsidP="00E540F9">
      <w:pPr>
        <w:rPr>
          <w:rFonts w:ascii="Calibri" w:hAnsi="Calibri"/>
          <w:b/>
          <w:bCs/>
          <w:sz w:val="22"/>
          <w:szCs w:val="22"/>
        </w:rPr>
      </w:pPr>
    </w:p>
    <w:p w14:paraId="3644664F" w14:textId="77777777" w:rsidR="00D029C2" w:rsidRDefault="00D029C2" w:rsidP="00E540F9">
      <w:pPr>
        <w:rPr>
          <w:rFonts w:ascii="Calibri" w:hAnsi="Calibri"/>
          <w:b/>
          <w:bCs/>
          <w:sz w:val="22"/>
          <w:szCs w:val="22"/>
        </w:rPr>
      </w:pPr>
    </w:p>
    <w:p w14:paraId="51CE4AB8" w14:textId="77777777" w:rsidR="00D029C2" w:rsidRDefault="00D029C2" w:rsidP="00E540F9">
      <w:pPr>
        <w:rPr>
          <w:rFonts w:ascii="Calibri" w:hAnsi="Calibri"/>
          <w:b/>
          <w:bCs/>
          <w:sz w:val="22"/>
          <w:szCs w:val="22"/>
        </w:rPr>
      </w:pPr>
    </w:p>
    <w:p w14:paraId="36DFDC97" w14:textId="77777777" w:rsidR="00D029C2" w:rsidRDefault="00D029C2" w:rsidP="00E540F9">
      <w:pPr>
        <w:rPr>
          <w:rFonts w:ascii="Calibri" w:hAnsi="Calibri"/>
          <w:b/>
          <w:bCs/>
          <w:sz w:val="22"/>
          <w:szCs w:val="22"/>
        </w:rPr>
      </w:pPr>
    </w:p>
    <w:p w14:paraId="3B08C451" w14:textId="77777777" w:rsidR="00D029C2" w:rsidRDefault="00D029C2" w:rsidP="00E540F9">
      <w:pPr>
        <w:rPr>
          <w:rFonts w:ascii="Calibri" w:hAnsi="Calibri"/>
          <w:b/>
          <w:bCs/>
          <w:sz w:val="22"/>
          <w:szCs w:val="22"/>
        </w:rPr>
      </w:pPr>
    </w:p>
    <w:p w14:paraId="3931B9A6" w14:textId="77777777" w:rsidR="00D029C2" w:rsidRDefault="00D029C2" w:rsidP="00E540F9">
      <w:pPr>
        <w:rPr>
          <w:rFonts w:ascii="Calibri" w:hAnsi="Calibri"/>
          <w:b/>
          <w:bCs/>
          <w:sz w:val="22"/>
          <w:szCs w:val="22"/>
        </w:rPr>
      </w:pPr>
    </w:p>
    <w:p w14:paraId="35ABF3FE" w14:textId="77777777" w:rsidR="00D029C2" w:rsidRDefault="00D029C2" w:rsidP="00E540F9">
      <w:pPr>
        <w:rPr>
          <w:rFonts w:ascii="Calibri" w:hAnsi="Calibri"/>
          <w:b/>
          <w:bCs/>
          <w:sz w:val="22"/>
          <w:szCs w:val="22"/>
        </w:rPr>
      </w:pPr>
    </w:p>
    <w:p w14:paraId="6FEB693D" w14:textId="77777777" w:rsidR="00D029C2" w:rsidRDefault="00D029C2" w:rsidP="00E540F9">
      <w:pPr>
        <w:rPr>
          <w:rFonts w:ascii="Calibri" w:hAnsi="Calibri"/>
          <w:b/>
          <w:bCs/>
          <w:sz w:val="22"/>
          <w:szCs w:val="22"/>
        </w:rPr>
      </w:pPr>
    </w:p>
    <w:p w14:paraId="3B51AF24" w14:textId="77777777" w:rsidR="00D029C2" w:rsidRDefault="00D029C2" w:rsidP="00E540F9">
      <w:pPr>
        <w:rPr>
          <w:rFonts w:ascii="Calibri" w:hAnsi="Calibri"/>
          <w:b/>
          <w:bCs/>
          <w:sz w:val="22"/>
          <w:szCs w:val="22"/>
        </w:rPr>
      </w:pPr>
    </w:p>
    <w:p w14:paraId="17C75CA4" w14:textId="77777777" w:rsidR="00D029C2" w:rsidRDefault="00D029C2" w:rsidP="00E540F9">
      <w:pPr>
        <w:rPr>
          <w:rFonts w:ascii="Calibri" w:hAnsi="Calibri"/>
          <w:b/>
          <w:bCs/>
          <w:sz w:val="22"/>
          <w:szCs w:val="22"/>
        </w:rPr>
      </w:pPr>
    </w:p>
    <w:p w14:paraId="0145F2DA" w14:textId="77777777" w:rsidR="00D029C2" w:rsidRDefault="00D029C2" w:rsidP="00E540F9">
      <w:pPr>
        <w:rPr>
          <w:rFonts w:ascii="Calibri" w:hAnsi="Calibri"/>
          <w:b/>
          <w:bCs/>
          <w:sz w:val="22"/>
          <w:szCs w:val="22"/>
        </w:rPr>
      </w:pPr>
    </w:p>
    <w:p w14:paraId="69F98B55" w14:textId="77777777" w:rsidR="00D029C2" w:rsidRDefault="00D029C2" w:rsidP="00E540F9">
      <w:pPr>
        <w:rPr>
          <w:rFonts w:ascii="Calibri" w:hAnsi="Calibri"/>
          <w:b/>
          <w:bCs/>
          <w:sz w:val="22"/>
          <w:szCs w:val="22"/>
        </w:rPr>
      </w:pPr>
    </w:p>
    <w:p w14:paraId="6AF943D1" w14:textId="77777777" w:rsidR="00D029C2" w:rsidRDefault="00D029C2" w:rsidP="00E540F9">
      <w:pPr>
        <w:rPr>
          <w:rFonts w:ascii="Calibri" w:hAnsi="Calibri"/>
          <w:b/>
          <w:bCs/>
          <w:sz w:val="22"/>
          <w:szCs w:val="22"/>
        </w:rPr>
      </w:pPr>
    </w:p>
    <w:p w14:paraId="0C2B8F47" w14:textId="77777777" w:rsidR="00D029C2" w:rsidRDefault="00D029C2" w:rsidP="00E540F9">
      <w:pPr>
        <w:rPr>
          <w:rFonts w:ascii="Calibri" w:hAnsi="Calibri"/>
          <w:b/>
          <w:bCs/>
          <w:sz w:val="22"/>
          <w:szCs w:val="22"/>
        </w:rPr>
      </w:pPr>
    </w:p>
    <w:p w14:paraId="52503E95" w14:textId="77777777" w:rsidR="00D029C2" w:rsidRDefault="00D029C2" w:rsidP="00E540F9">
      <w:pPr>
        <w:rPr>
          <w:rFonts w:ascii="Calibri" w:hAnsi="Calibri"/>
          <w:b/>
          <w:bCs/>
          <w:sz w:val="22"/>
          <w:szCs w:val="22"/>
        </w:rPr>
      </w:pPr>
    </w:p>
    <w:p w14:paraId="4FCD0A02" w14:textId="77777777" w:rsidR="00D029C2" w:rsidRDefault="00D029C2" w:rsidP="00E540F9">
      <w:pPr>
        <w:rPr>
          <w:rFonts w:ascii="Calibri" w:hAnsi="Calibri"/>
          <w:b/>
          <w:bCs/>
          <w:sz w:val="22"/>
          <w:szCs w:val="22"/>
        </w:rPr>
      </w:pPr>
    </w:p>
    <w:p w14:paraId="3E5BA50E" w14:textId="77777777" w:rsidR="00D029C2" w:rsidRDefault="00D029C2" w:rsidP="00E540F9">
      <w:pPr>
        <w:rPr>
          <w:rFonts w:ascii="Calibri" w:hAnsi="Calibri"/>
          <w:b/>
          <w:bCs/>
          <w:sz w:val="22"/>
          <w:szCs w:val="22"/>
        </w:rPr>
      </w:pPr>
    </w:p>
    <w:p w14:paraId="7565BB45" w14:textId="1D3752D1" w:rsidR="00D029C2" w:rsidRDefault="00D029C2" w:rsidP="00D029C2">
      <w:pPr>
        <w:jc w:val="center"/>
        <w:rPr>
          <w:rFonts w:ascii="Calibri" w:hAnsi="Calibri"/>
          <w:b/>
          <w:bCs/>
          <w:sz w:val="32"/>
          <w:szCs w:val="32"/>
        </w:rPr>
      </w:pPr>
      <w:r>
        <w:rPr>
          <w:rFonts w:ascii="Calibri" w:hAnsi="Calibri"/>
          <w:b/>
          <w:bCs/>
          <w:sz w:val="32"/>
          <w:szCs w:val="32"/>
        </w:rPr>
        <w:lastRenderedPageBreak/>
        <w:t>Chapitre</w:t>
      </w:r>
      <w:r w:rsidR="002E5573">
        <w:rPr>
          <w:rFonts w:ascii="Calibri" w:hAnsi="Calibri"/>
          <w:b/>
          <w:bCs/>
          <w:sz w:val="32"/>
          <w:szCs w:val="32"/>
        </w:rPr>
        <w:t xml:space="preserve"> 1</w:t>
      </w:r>
      <w:r w:rsidR="008A65DE">
        <w:rPr>
          <w:rFonts w:ascii="Calibri" w:hAnsi="Calibri"/>
          <w:b/>
          <w:bCs/>
          <w:sz w:val="32"/>
          <w:szCs w:val="32"/>
        </w:rPr>
        <w:t>0</w:t>
      </w:r>
    </w:p>
    <w:p w14:paraId="5BC630D0" w14:textId="20A63B4E" w:rsidR="00B903E0" w:rsidRDefault="00B903E0" w:rsidP="00D029C2">
      <w:pPr>
        <w:jc w:val="center"/>
        <w:rPr>
          <w:rFonts w:ascii="Calibri" w:hAnsi="Calibri"/>
          <w:b/>
          <w:bCs/>
          <w:sz w:val="32"/>
          <w:szCs w:val="32"/>
        </w:rPr>
      </w:pPr>
      <w:r>
        <w:rPr>
          <w:rFonts w:ascii="Calibri" w:hAnsi="Calibri"/>
          <w:b/>
          <w:bCs/>
          <w:sz w:val="32"/>
          <w:szCs w:val="32"/>
        </w:rPr>
        <w:t>Une Couronne Brisée</w:t>
      </w:r>
    </w:p>
    <w:p w14:paraId="3F644577" w14:textId="77777777" w:rsidR="007742A6" w:rsidRDefault="007742A6" w:rsidP="00D029C2">
      <w:pPr>
        <w:jc w:val="center"/>
        <w:rPr>
          <w:rFonts w:ascii="Calibri" w:hAnsi="Calibri"/>
          <w:b/>
          <w:bCs/>
          <w:sz w:val="32"/>
          <w:szCs w:val="32"/>
        </w:rPr>
      </w:pPr>
    </w:p>
    <w:p w14:paraId="47BCF4B0" w14:textId="77777777" w:rsidR="00EC50B9" w:rsidRPr="00EC50B9" w:rsidRDefault="00EC50B9" w:rsidP="00EC50B9">
      <w:pPr>
        <w:rPr>
          <w:rFonts w:ascii="Calibri" w:hAnsi="Calibri"/>
          <w:b/>
          <w:bCs/>
          <w:sz w:val="22"/>
          <w:szCs w:val="22"/>
        </w:rPr>
      </w:pPr>
      <w:r w:rsidRPr="00EC50B9">
        <w:rPr>
          <w:rFonts w:ascii="Calibri" w:hAnsi="Calibri"/>
          <w:b/>
          <w:bCs/>
          <w:sz w:val="22"/>
          <w:szCs w:val="22"/>
        </w:rPr>
        <w:t xml:space="preserve">La journée s'achève comme elle a commencé : dans un silence ordonné. Les lourdes portes de la salle du Conseil se referment derrière </w:t>
      </w:r>
      <w:proofErr w:type="spellStart"/>
      <w:r w:rsidRPr="00EC50B9">
        <w:rPr>
          <w:rFonts w:ascii="Calibri" w:hAnsi="Calibri"/>
          <w:b/>
          <w:bCs/>
          <w:sz w:val="22"/>
          <w:szCs w:val="22"/>
        </w:rPr>
        <w:t>Tia</w:t>
      </w:r>
      <w:proofErr w:type="spellEnd"/>
      <w:r w:rsidRPr="00EC50B9">
        <w:rPr>
          <w:rFonts w:ascii="Calibri" w:hAnsi="Calibri"/>
          <w:b/>
          <w:bCs/>
          <w:sz w:val="22"/>
          <w:szCs w:val="22"/>
        </w:rPr>
        <w:t>, la coupant des murmures de ses généraux et des stratégies qui pèseront sur le lendemain. Les couloirs du palais impérial, autrefois animés par le ballet des courtisans, sont désormais des veines de marbre vides et froides, où ses seuls pas résonnent en un écho solitaire. Les serviteurs s'inclinent sur son passage, des fantômes de soie et de déférence qui s'effacent aussitôt, la laissant à son isolement.</w:t>
      </w:r>
    </w:p>
    <w:p w14:paraId="3703EA37" w14:textId="77777777" w:rsidR="00EC50B9" w:rsidRPr="00EC50B9" w:rsidRDefault="00EC50B9" w:rsidP="00EC50B9">
      <w:pPr>
        <w:rPr>
          <w:rFonts w:ascii="Calibri" w:hAnsi="Calibri"/>
          <w:b/>
          <w:bCs/>
          <w:sz w:val="22"/>
          <w:szCs w:val="22"/>
        </w:rPr>
      </w:pPr>
      <w:r w:rsidRPr="00EC50B9">
        <w:rPr>
          <w:rFonts w:ascii="Calibri" w:hAnsi="Calibri"/>
          <w:b/>
          <w:bCs/>
          <w:sz w:val="22"/>
          <w:szCs w:val="22"/>
        </w:rPr>
        <w:t>Son dîner est servi dans une aile privée de ses appartements, une petite salle à manger qui semblerait immense pour n'importe qui d'autre. Une table pour douze personnes n'est dressée que pour une. Les plats les plus fins, préparés par les meilleurs cuisiniers de l'Empire, sont disposés devant elle, mais elle n'y touche à peine. Chaque bouchée est mécanique, sans saveur. Son esprit est ailleurs, perdu dans les méandres des cartes militaires, des rapports d'espionnage et des listes de pertes. Elle mange non par plaisir, mais par devoir, pour maintenir la force d'un corps qui est avant tout un instrument au service de l'Empire.</w:t>
      </w:r>
    </w:p>
    <w:p w14:paraId="2C3D1780" w14:textId="00B2C03E" w:rsidR="00EC50B9" w:rsidRPr="00EC50B9" w:rsidRDefault="00EC50B9" w:rsidP="00EC50B9">
      <w:pPr>
        <w:rPr>
          <w:rFonts w:ascii="Calibri" w:hAnsi="Calibri"/>
          <w:b/>
          <w:bCs/>
          <w:sz w:val="22"/>
          <w:szCs w:val="22"/>
        </w:rPr>
      </w:pPr>
      <w:r w:rsidRPr="00EC50B9">
        <w:rPr>
          <w:rFonts w:ascii="Calibri" w:hAnsi="Calibri"/>
          <w:b/>
          <w:bCs/>
          <w:sz w:val="22"/>
          <w:szCs w:val="22"/>
        </w:rPr>
        <w:t>Une fois le repas terminé, elle congédie la servante d'un simple geste de la main et se retire dans la partie la plus intime de ses quartiers : sa chambre. C'est un sanctuaire de luxe et de solitude. Le feu crépite doucement dans une immense cheminée de pierre blanche, projetant des ombres dansantes sur les tapisseries qui dépeignent des scènes de l'Âge d'Or.</w:t>
      </w:r>
    </w:p>
    <w:p w14:paraId="3EBB42F8" w14:textId="7F88334A" w:rsidR="00EC50B9" w:rsidRPr="00EC50B9" w:rsidRDefault="00EC50B9" w:rsidP="00EC50B9">
      <w:pPr>
        <w:rPr>
          <w:rFonts w:ascii="Calibri" w:hAnsi="Calibri"/>
          <w:b/>
          <w:bCs/>
          <w:sz w:val="22"/>
          <w:szCs w:val="22"/>
        </w:rPr>
      </w:pPr>
      <w:r w:rsidRPr="00EC50B9">
        <w:rPr>
          <w:rFonts w:ascii="Calibri" w:hAnsi="Calibri"/>
          <w:b/>
          <w:bCs/>
          <w:sz w:val="22"/>
          <w:szCs w:val="22"/>
        </w:rPr>
        <w:t xml:space="preserve">Là, le masque de l'Impératrice commence enfin à se </w:t>
      </w:r>
      <w:r w:rsidR="003D404A">
        <w:rPr>
          <w:rFonts w:ascii="Calibri" w:hAnsi="Calibri"/>
          <w:b/>
          <w:bCs/>
          <w:sz w:val="22"/>
          <w:szCs w:val="22"/>
        </w:rPr>
        <w:t>tomber</w:t>
      </w:r>
      <w:r w:rsidRPr="00EC50B9">
        <w:rPr>
          <w:rFonts w:ascii="Calibri" w:hAnsi="Calibri"/>
          <w:b/>
          <w:bCs/>
          <w:sz w:val="22"/>
          <w:szCs w:val="22"/>
        </w:rPr>
        <w:t>.</w:t>
      </w:r>
    </w:p>
    <w:p w14:paraId="31050A26" w14:textId="77777777" w:rsidR="00EC50B9" w:rsidRPr="00EC50B9" w:rsidRDefault="00EC50B9" w:rsidP="00EC50B9">
      <w:pPr>
        <w:rPr>
          <w:rFonts w:ascii="Calibri" w:hAnsi="Calibri"/>
          <w:b/>
          <w:bCs/>
          <w:sz w:val="22"/>
          <w:szCs w:val="22"/>
        </w:rPr>
      </w:pPr>
      <w:r w:rsidRPr="00EC50B9">
        <w:rPr>
          <w:rFonts w:ascii="Calibri" w:hAnsi="Calibri"/>
          <w:b/>
          <w:bCs/>
          <w:sz w:val="22"/>
          <w:szCs w:val="22"/>
        </w:rPr>
        <w:t>Elle s'approche d'un coffret en bois de lune posé sur une commode. Ses doigts, habituellement si fermes sur la garde d'une épée ou le sceau d'un décret, tremblent imperceptiblement en l'ouvrant. À l'intérieur, sur un lit de velours noir, ne repose qu'un seul objet : une simple touche de piano en ivoire, jaunie et brisée.</w:t>
      </w:r>
    </w:p>
    <w:p w14:paraId="2963166B" w14:textId="01DC2276" w:rsidR="00EC50B9" w:rsidRPr="00EC50B9" w:rsidRDefault="007705A2" w:rsidP="00EC50B9">
      <w:pPr>
        <w:rPr>
          <w:rFonts w:ascii="Calibri" w:hAnsi="Calibri"/>
          <w:b/>
          <w:bCs/>
          <w:sz w:val="22"/>
          <w:szCs w:val="22"/>
        </w:rPr>
      </w:pPr>
      <w:r>
        <w:rPr>
          <w:rFonts w:ascii="Calibri" w:hAnsi="Calibri"/>
          <w:b/>
          <w:bCs/>
          <w:sz w:val="22"/>
          <w:szCs w:val="22"/>
        </w:rPr>
        <w:t xml:space="preserve">Cet objet </w:t>
      </w:r>
      <w:r w:rsidR="007C7CC4">
        <w:rPr>
          <w:rFonts w:ascii="Calibri" w:hAnsi="Calibri"/>
          <w:b/>
          <w:bCs/>
          <w:sz w:val="22"/>
          <w:szCs w:val="22"/>
        </w:rPr>
        <w:t>était parfaitement inconnu il y a quelques temps à peine</w:t>
      </w:r>
      <w:r>
        <w:rPr>
          <w:rFonts w:ascii="Calibri" w:hAnsi="Calibri"/>
          <w:b/>
          <w:bCs/>
          <w:sz w:val="22"/>
          <w:szCs w:val="22"/>
        </w:rPr>
        <w:t xml:space="preserve">. </w:t>
      </w:r>
      <w:r w:rsidR="0008386D">
        <w:rPr>
          <w:rFonts w:ascii="Calibri" w:hAnsi="Calibri"/>
          <w:b/>
          <w:bCs/>
          <w:sz w:val="22"/>
          <w:szCs w:val="22"/>
        </w:rPr>
        <w:t>Il est une relique, un</w:t>
      </w:r>
      <w:r w:rsidR="00EE60CA">
        <w:rPr>
          <w:rFonts w:ascii="Calibri" w:hAnsi="Calibri"/>
          <w:b/>
          <w:bCs/>
          <w:sz w:val="22"/>
          <w:szCs w:val="22"/>
        </w:rPr>
        <w:t xml:space="preserve"> écho</w:t>
      </w:r>
      <w:r w:rsidR="0008386D">
        <w:rPr>
          <w:rFonts w:ascii="Calibri" w:hAnsi="Calibri"/>
          <w:b/>
          <w:bCs/>
          <w:sz w:val="22"/>
          <w:szCs w:val="22"/>
        </w:rPr>
        <w:t xml:space="preserve"> d</w:t>
      </w:r>
      <w:r w:rsidR="00E87B69">
        <w:rPr>
          <w:rFonts w:ascii="Calibri" w:hAnsi="Calibri"/>
          <w:b/>
          <w:bCs/>
          <w:sz w:val="22"/>
          <w:szCs w:val="22"/>
        </w:rPr>
        <w:t xml:space="preserve">’un </w:t>
      </w:r>
      <w:r w:rsidR="0008386D">
        <w:rPr>
          <w:rFonts w:ascii="Calibri" w:hAnsi="Calibri"/>
          <w:b/>
          <w:bCs/>
          <w:sz w:val="22"/>
          <w:szCs w:val="22"/>
        </w:rPr>
        <w:t>passé</w:t>
      </w:r>
      <w:r w:rsidR="00E87B69">
        <w:rPr>
          <w:rFonts w:ascii="Calibri" w:hAnsi="Calibri"/>
          <w:b/>
          <w:bCs/>
          <w:sz w:val="22"/>
          <w:szCs w:val="22"/>
        </w:rPr>
        <w:t xml:space="preserve"> qui n’est pas le sien.</w:t>
      </w:r>
    </w:p>
    <w:p w14:paraId="595FCCB4" w14:textId="43F0EAD0" w:rsidR="00EC50B9" w:rsidRPr="00EC50B9" w:rsidRDefault="00EC50B9" w:rsidP="00EC50B9">
      <w:pPr>
        <w:rPr>
          <w:rFonts w:ascii="Calibri" w:hAnsi="Calibri"/>
          <w:b/>
          <w:bCs/>
          <w:sz w:val="22"/>
          <w:szCs w:val="22"/>
        </w:rPr>
      </w:pPr>
      <w:proofErr w:type="spellStart"/>
      <w:r w:rsidRPr="00EC50B9">
        <w:rPr>
          <w:rFonts w:ascii="Calibri" w:hAnsi="Calibri"/>
          <w:b/>
          <w:bCs/>
          <w:sz w:val="22"/>
          <w:szCs w:val="22"/>
        </w:rPr>
        <w:t>Tia</w:t>
      </w:r>
      <w:proofErr w:type="spellEnd"/>
      <w:r w:rsidRPr="00EC50B9">
        <w:rPr>
          <w:rFonts w:ascii="Calibri" w:hAnsi="Calibri"/>
          <w:b/>
          <w:bCs/>
          <w:sz w:val="22"/>
          <w:szCs w:val="22"/>
        </w:rPr>
        <w:t xml:space="preserve"> serre la touche dans sa paume, et le souvenir de la voix de sa petite-fille lui revient, chargé d'une émotion qu'elle avait alors peiné à comprendre. "</w:t>
      </w:r>
      <w:r w:rsidRPr="00EF47E5">
        <w:rPr>
          <w:rFonts w:ascii="Calibri" w:hAnsi="Calibri"/>
          <w:sz w:val="22"/>
          <w:szCs w:val="22"/>
        </w:rPr>
        <w:t xml:space="preserve">Grand-mère, j'ai vu... dans </w:t>
      </w:r>
      <w:r w:rsidR="00CC0A9E" w:rsidRPr="00EF47E5">
        <w:rPr>
          <w:rFonts w:ascii="Calibri" w:hAnsi="Calibri"/>
          <w:sz w:val="22"/>
          <w:szCs w:val="22"/>
        </w:rPr>
        <w:t>ce</w:t>
      </w:r>
      <w:r w:rsidRPr="00EF47E5">
        <w:rPr>
          <w:rFonts w:ascii="Calibri" w:hAnsi="Calibri"/>
          <w:sz w:val="22"/>
          <w:szCs w:val="22"/>
        </w:rPr>
        <w:t xml:space="preserve"> souvenir. Après votre combat, après que vous l'ayez</w:t>
      </w:r>
      <w:r w:rsidR="006733E5" w:rsidRPr="00EF47E5">
        <w:rPr>
          <w:rFonts w:ascii="Calibri" w:hAnsi="Calibri"/>
          <w:sz w:val="22"/>
          <w:szCs w:val="22"/>
        </w:rPr>
        <w:t>…</w:t>
      </w:r>
      <w:r w:rsidR="00BC3722" w:rsidRPr="00EF47E5">
        <w:rPr>
          <w:rFonts w:ascii="Calibri" w:hAnsi="Calibri"/>
          <w:sz w:val="22"/>
          <w:szCs w:val="22"/>
        </w:rPr>
        <w:t xml:space="preserve"> laissée</w:t>
      </w:r>
      <w:r w:rsidR="006733E5" w:rsidRPr="00EF47E5">
        <w:rPr>
          <w:rFonts w:ascii="Calibri" w:hAnsi="Calibri"/>
          <w:sz w:val="22"/>
          <w:szCs w:val="22"/>
        </w:rPr>
        <w:t xml:space="preserve"> pour morte</w:t>
      </w:r>
      <w:r w:rsidRPr="00EF47E5">
        <w:rPr>
          <w:rFonts w:ascii="Calibri" w:hAnsi="Calibri"/>
          <w:sz w:val="22"/>
          <w:szCs w:val="22"/>
        </w:rPr>
        <w:t>.</w:t>
      </w:r>
      <w:r w:rsidR="00BC3722" w:rsidRPr="00EF47E5">
        <w:rPr>
          <w:rFonts w:ascii="Calibri" w:hAnsi="Calibri"/>
          <w:sz w:val="22"/>
          <w:szCs w:val="22"/>
        </w:rPr>
        <w:t xml:space="preserve"> Je… n’ai jamais vue quelqu’un</w:t>
      </w:r>
      <w:r w:rsidR="007D697D" w:rsidRPr="00EF47E5">
        <w:rPr>
          <w:rFonts w:ascii="Calibri" w:hAnsi="Calibri"/>
          <w:sz w:val="22"/>
          <w:szCs w:val="22"/>
        </w:rPr>
        <w:t xml:space="preserve"> aussi..</w:t>
      </w:r>
      <w:r w:rsidRPr="00EF47E5">
        <w:rPr>
          <w:rFonts w:ascii="Calibri" w:hAnsi="Calibri"/>
          <w:sz w:val="22"/>
          <w:szCs w:val="22"/>
        </w:rPr>
        <w:t>. Elle était juste... brisée. Elle a joué cette chanson au milieu de</w:t>
      </w:r>
      <w:r w:rsidR="007D697D" w:rsidRPr="00EF47E5">
        <w:rPr>
          <w:rFonts w:ascii="Calibri" w:hAnsi="Calibri"/>
          <w:sz w:val="22"/>
          <w:szCs w:val="22"/>
        </w:rPr>
        <w:t>s</w:t>
      </w:r>
      <w:r w:rsidRPr="00EF47E5">
        <w:rPr>
          <w:rFonts w:ascii="Calibri" w:hAnsi="Calibri"/>
          <w:sz w:val="22"/>
          <w:szCs w:val="22"/>
        </w:rPr>
        <w:t xml:space="preserve"> ruines</w:t>
      </w:r>
      <w:r w:rsidR="007D697D" w:rsidRPr="00EF47E5">
        <w:rPr>
          <w:rFonts w:ascii="Calibri" w:hAnsi="Calibri"/>
          <w:sz w:val="22"/>
          <w:szCs w:val="22"/>
        </w:rPr>
        <w:t xml:space="preserve"> lui servant d’abri</w:t>
      </w:r>
      <w:r w:rsidRPr="00EF47E5">
        <w:rPr>
          <w:rFonts w:ascii="Calibri" w:hAnsi="Calibri"/>
          <w:sz w:val="22"/>
          <w:szCs w:val="22"/>
        </w:rPr>
        <w:t>, seule, pleurant ce qu'elle avait perdu.</w:t>
      </w:r>
      <w:r w:rsidRPr="00EC50B9">
        <w:rPr>
          <w:rFonts w:ascii="Calibri" w:hAnsi="Calibri"/>
          <w:b/>
          <w:bCs/>
          <w:sz w:val="22"/>
          <w:szCs w:val="22"/>
        </w:rPr>
        <w:t>"</w:t>
      </w:r>
    </w:p>
    <w:p w14:paraId="4B3CFA52" w14:textId="769E8433" w:rsidR="00EC50B9" w:rsidRPr="00EC50B9" w:rsidRDefault="00EC50B9" w:rsidP="00EC50B9">
      <w:pPr>
        <w:rPr>
          <w:rFonts w:ascii="Calibri" w:hAnsi="Calibri"/>
          <w:b/>
          <w:bCs/>
          <w:sz w:val="22"/>
          <w:szCs w:val="22"/>
        </w:rPr>
      </w:pPr>
      <w:r w:rsidRPr="00EC50B9">
        <w:rPr>
          <w:rFonts w:ascii="Calibri" w:hAnsi="Calibri"/>
          <w:b/>
          <w:bCs/>
          <w:sz w:val="22"/>
          <w:szCs w:val="22"/>
        </w:rPr>
        <w:t>Cette révélation avait été un choc. Mais c'est plus tard, en retrouvant le corps sans vie d'</w:t>
      </w:r>
      <w:proofErr w:type="spellStart"/>
      <w:r w:rsidRPr="00EC50B9">
        <w:rPr>
          <w:rFonts w:ascii="Calibri" w:hAnsi="Calibri"/>
          <w:b/>
          <w:bCs/>
          <w:sz w:val="22"/>
          <w:szCs w:val="22"/>
        </w:rPr>
        <w:t>Amanea</w:t>
      </w:r>
      <w:proofErr w:type="spellEnd"/>
      <w:r w:rsidRPr="00EC50B9">
        <w:rPr>
          <w:rFonts w:ascii="Calibri" w:hAnsi="Calibri"/>
          <w:b/>
          <w:bCs/>
          <w:sz w:val="22"/>
          <w:szCs w:val="22"/>
        </w:rPr>
        <w:t xml:space="preserve"> devant le portail démoniaque, que la véritable portée de ces mots l'avait frappée. Des siècles. Des siècles de combats, de haine, de guerre perpétuelle. Elle s'était toujours attendue à ce que l'une d'elles finisse par mourir, mais elle avait toujours imaginé que ce serait de </w:t>
      </w:r>
      <w:r w:rsidR="00E61039">
        <w:rPr>
          <w:rFonts w:ascii="Calibri" w:hAnsi="Calibri"/>
          <w:b/>
          <w:bCs/>
          <w:sz w:val="22"/>
          <w:szCs w:val="22"/>
        </w:rPr>
        <w:t>la</w:t>
      </w:r>
      <w:r w:rsidRPr="00EC50B9">
        <w:rPr>
          <w:rFonts w:ascii="Calibri" w:hAnsi="Calibri"/>
          <w:b/>
          <w:bCs/>
          <w:sz w:val="22"/>
          <w:szCs w:val="22"/>
        </w:rPr>
        <w:t xml:space="preserve"> main</w:t>
      </w:r>
      <w:r w:rsidR="00812A6F">
        <w:rPr>
          <w:rFonts w:ascii="Calibri" w:hAnsi="Calibri"/>
          <w:b/>
          <w:bCs/>
          <w:sz w:val="22"/>
          <w:szCs w:val="22"/>
        </w:rPr>
        <w:t xml:space="preserve"> d’une </w:t>
      </w:r>
      <w:proofErr w:type="spellStart"/>
      <w:r w:rsidR="00812A6F">
        <w:rPr>
          <w:rFonts w:ascii="Calibri" w:hAnsi="Calibri"/>
          <w:b/>
          <w:bCs/>
          <w:sz w:val="22"/>
          <w:szCs w:val="22"/>
        </w:rPr>
        <w:t>Farae</w:t>
      </w:r>
      <w:proofErr w:type="spellEnd"/>
      <w:r w:rsidRPr="00EC50B9">
        <w:rPr>
          <w:rFonts w:ascii="Calibri" w:hAnsi="Calibri"/>
          <w:b/>
          <w:bCs/>
          <w:sz w:val="22"/>
          <w:szCs w:val="22"/>
        </w:rPr>
        <w:t>, dans un dernier duel honorable et tragique. Pas comme ça. Pas dans un dénouement si lâche, si vide de sens.</w:t>
      </w:r>
    </w:p>
    <w:p w14:paraId="7D5BE8F6" w14:textId="7B12F26F" w:rsidR="00EC50B9" w:rsidRPr="00EC50B9" w:rsidRDefault="00EC50B9" w:rsidP="00EC50B9">
      <w:pPr>
        <w:rPr>
          <w:rFonts w:ascii="Calibri" w:hAnsi="Calibri"/>
          <w:b/>
          <w:bCs/>
          <w:sz w:val="22"/>
          <w:szCs w:val="22"/>
        </w:rPr>
      </w:pPr>
      <w:r w:rsidRPr="00EC50B9">
        <w:rPr>
          <w:rFonts w:ascii="Calibri" w:hAnsi="Calibri"/>
          <w:b/>
          <w:bCs/>
          <w:sz w:val="22"/>
          <w:szCs w:val="22"/>
        </w:rPr>
        <w:lastRenderedPageBreak/>
        <w:t xml:space="preserve">Un regret profond, un acide qui ronge son âme, la submerge. Elle a passé une éternité à combattre un monstre, l'incarnation des Ténèbres, sans jamais voir la femme derrière. Elle n'a jamais cherché à comprendre. Elle a toujours jugé. </w:t>
      </w:r>
      <w:r w:rsidR="001548CC">
        <w:rPr>
          <w:rFonts w:ascii="Calibri" w:hAnsi="Calibri"/>
          <w:b/>
          <w:bCs/>
          <w:sz w:val="22"/>
          <w:szCs w:val="22"/>
        </w:rPr>
        <w:t xml:space="preserve">Suivie des préceptes erronés et faussés. </w:t>
      </w:r>
      <w:r w:rsidR="00DE70DA">
        <w:rPr>
          <w:rFonts w:ascii="Calibri" w:hAnsi="Calibri"/>
          <w:b/>
          <w:bCs/>
          <w:sz w:val="22"/>
          <w:szCs w:val="22"/>
        </w:rPr>
        <w:t>Mais</w:t>
      </w:r>
      <w:r w:rsidRPr="00EC50B9">
        <w:rPr>
          <w:rFonts w:ascii="Calibri" w:hAnsi="Calibri"/>
          <w:b/>
          <w:bCs/>
          <w:sz w:val="22"/>
          <w:szCs w:val="22"/>
        </w:rPr>
        <w:t xml:space="preserve"> </w:t>
      </w:r>
      <w:proofErr w:type="spellStart"/>
      <w:r w:rsidRPr="00EC50B9">
        <w:rPr>
          <w:rFonts w:ascii="Calibri" w:hAnsi="Calibri"/>
          <w:b/>
          <w:bCs/>
          <w:sz w:val="22"/>
          <w:szCs w:val="22"/>
        </w:rPr>
        <w:t>Iriana</w:t>
      </w:r>
      <w:proofErr w:type="spellEnd"/>
      <w:r w:rsidRPr="00EC50B9">
        <w:rPr>
          <w:rFonts w:ascii="Calibri" w:hAnsi="Calibri"/>
          <w:b/>
          <w:bCs/>
          <w:sz w:val="22"/>
          <w:szCs w:val="22"/>
        </w:rPr>
        <w:t>, sa petite-fille, a vu en un instant ce qu'elle-même a refusé de voir pendant des siècles.</w:t>
      </w:r>
    </w:p>
    <w:p w14:paraId="4A052904" w14:textId="77777777" w:rsidR="00EC50B9" w:rsidRPr="00EC50B9" w:rsidRDefault="00EC50B9" w:rsidP="00EC50B9">
      <w:pPr>
        <w:rPr>
          <w:rFonts w:ascii="Calibri" w:hAnsi="Calibri"/>
          <w:b/>
          <w:bCs/>
          <w:sz w:val="22"/>
          <w:szCs w:val="22"/>
        </w:rPr>
      </w:pPr>
      <w:r w:rsidRPr="00EC50B9">
        <w:rPr>
          <w:rFonts w:ascii="Calibri" w:hAnsi="Calibri"/>
          <w:b/>
          <w:bCs/>
          <w:sz w:val="22"/>
          <w:szCs w:val="22"/>
        </w:rPr>
        <w:t xml:space="preserve">Et maintenant, </w:t>
      </w:r>
      <w:proofErr w:type="spellStart"/>
      <w:r w:rsidRPr="00EC50B9">
        <w:rPr>
          <w:rFonts w:ascii="Calibri" w:hAnsi="Calibri"/>
          <w:b/>
          <w:bCs/>
          <w:sz w:val="22"/>
          <w:szCs w:val="22"/>
        </w:rPr>
        <w:t>Iriana</w:t>
      </w:r>
      <w:proofErr w:type="spellEnd"/>
      <w:r w:rsidRPr="00EC50B9">
        <w:rPr>
          <w:rFonts w:ascii="Calibri" w:hAnsi="Calibri"/>
          <w:b/>
          <w:bCs/>
          <w:sz w:val="22"/>
          <w:szCs w:val="22"/>
        </w:rPr>
        <w:t xml:space="preserve"> aussi est portée disparue. Cette enfant qui lui avait ouvert les yeux, qui portait en elle un fragment de la vérité, a été avalée par les ombres, tout comme </w:t>
      </w:r>
      <w:proofErr w:type="spellStart"/>
      <w:r w:rsidRPr="00EC50B9">
        <w:rPr>
          <w:rFonts w:ascii="Calibri" w:hAnsi="Calibri"/>
          <w:b/>
          <w:bCs/>
          <w:sz w:val="22"/>
          <w:szCs w:val="22"/>
        </w:rPr>
        <w:t>Alamma</w:t>
      </w:r>
      <w:proofErr w:type="spellEnd"/>
      <w:r w:rsidRPr="00EC50B9">
        <w:rPr>
          <w:rFonts w:ascii="Calibri" w:hAnsi="Calibri"/>
          <w:b/>
          <w:bCs/>
          <w:sz w:val="22"/>
          <w:szCs w:val="22"/>
        </w:rPr>
        <w:t xml:space="preserve"> avant elle. Le poids de la perte est double. Elle a perdu une sœur qu'elle n'a jamais vraiment connue, et une petite-fille qu'elle commençait à peine à comprendre.</w:t>
      </w:r>
    </w:p>
    <w:p w14:paraId="43035DD6" w14:textId="3C99D2D6" w:rsidR="00EC50B9" w:rsidRPr="00EC50B9" w:rsidRDefault="00EC50B9" w:rsidP="00EC50B9">
      <w:pPr>
        <w:rPr>
          <w:rFonts w:ascii="Calibri" w:hAnsi="Calibri"/>
          <w:b/>
          <w:bCs/>
          <w:sz w:val="22"/>
          <w:szCs w:val="22"/>
        </w:rPr>
      </w:pPr>
      <w:r w:rsidRPr="00EC50B9">
        <w:rPr>
          <w:rFonts w:ascii="Calibri" w:hAnsi="Calibri"/>
          <w:b/>
          <w:bCs/>
          <w:sz w:val="22"/>
          <w:szCs w:val="22"/>
        </w:rPr>
        <w:t>Elle repose la touche brisée, referme le coffret comme on referme un tombeau</w:t>
      </w:r>
      <w:r w:rsidR="00310541">
        <w:rPr>
          <w:rFonts w:ascii="Calibri" w:hAnsi="Calibri"/>
          <w:b/>
          <w:bCs/>
          <w:sz w:val="22"/>
          <w:szCs w:val="22"/>
        </w:rPr>
        <w:t xml:space="preserve"> dans un soupire frêle et fragile</w:t>
      </w:r>
      <w:r w:rsidRPr="00EC50B9">
        <w:rPr>
          <w:rFonts w:ascii="Calibri" w:hAnsi="Calibri"/>
          <w:b/>
          <w:bCs/>
          <w:sz w:val="22"/>
          <w:szCs w:val="22"/>
        </w:rPr>
        <w:t xml:space="preserve">, </w:t>
      </w:r>
      <w:r w:rsidR="00310541">
        <w:rPr>
          <w:rFonts w:ascii="Calibri" w:hAnsi="Calibri"/>
          <w:b/>
          <w:bCs/>
          <w:sz w:val="22"/>
          <w:szCs w:val="22"/>
        </w:rPr>
        <w:t xml:space="preserve">avant de </w:t>
      </w:r>
      <w:r w:rsidRPr="00EC50B9">
        <w:rPr>
          <w:rFonts w:ascii="Calibri" w:hAnsi="Calibri"/>
          <w:b/>
          <w:bCs/>
          <w:sz w:val="22"/>
          <w:szCs w:val="22"/>
        </w:rPr>
        <w:t>se tourne</w:t>
      </w:r>
      <w:r w:rsidR="00310541">
        <w:rPr>
          <w:rFonts w:ascii="Calibri" w:hAnsi="Calibri"/>
          <w:b/>
          <w:bCs/>
          <w:sz w:val="22"/>
          <w:szCs w:val="22"/>
        </w:rPr>
        <w:t>r</w:t>
      </w:r>
      <w:r w:rsidRPr="00EC50B9">
        <w:rPr>
          <w:rFonts w:ascii="Calibri" w:hAnsi="Calibri"/>
          <w:b/>
          <w:bCs/>
          <w:sz w:val="22"/>
          <w:szCs w:val="22"/>
        </w:rPr>
        <w:t xml:space="preserve"> vers son lit. C'est le moment de la dernière étape de sa routine : se défaire de son armure. Pièce par pièce, elle retire les plaques de métal qui la protègent et l'emprisonnent. Lorsque enfin elle n'est vêtue que d'une simple robe de nuit de soie blanche, elle se sent étrangement vulnérable, nue, non pas de corps, mais d'âme.</w:t>
      </w:r>
    </w:p>
    <w:p w14:paraId="131AACD8" w14:textId="09C60F8E" w:rsidR="005B0ECE" w:rsidRDefault="00EC50B9" w:rsidP="00E540F9">
      <w:pPr>
        <w:rPr>
          <w:rFonts w:ascii="Calibri" w:hAnsi="Calibri"/>
          <w:b/>
          <w:bCs/>
          <w:sz w:val="22"/>
          <w:szCs w:val="22"/>
        </w:rPr>
      </w:pPr>
      <w:r w:rsidRPr="00EC50B9">
        <w:rPr>
          <w:rFonts w:ascii="Calibri" w:hAnsi="Calibri"/>
          <w:b/>
          <w:bCs/>
          <w:sz w:val="22"/>
          <w:szCs w:val="22"/>
        </w:rPr>
        <w:t>Elle s'allonge sur le lit immense, les draps frais sur sa peau. Le feu dans l'âtre n'est plus qu'un lit de braises rougeoyantes. Les ombres dans la pièce grandissent, s'étirent, deviennent plus profondes. Son esprit dérive, accablé par le chagrin et l'inquiétude, la menant vers le sommeil, ce bref oubli où même une Impératrice peut espérer un peu de paix.</w:t>
      </w:r>
    </w:p>
    <w:p w14:paraId="7C4195A2" w14:textId="407C8A2F" w:rsidR="009F1BCB" w:rsidRDefault="009F1BCB" w:rsidP="00E540F9">
      <w:pPr>
        <w:rPr>
          <w:rFonts w:ascii="Calibri" w:hAnsi="Calibri"/>
          <w:b/>
          <w:bCs/>
          <w:sz w:val="22"/>
          <w:szCs w:val="22"/>
        </w:rPr>
      </w:pPr>
      <w:r>
        <w:rPr>
          <w:rFonts w:ascii="Calibri" w:hAnsi="Calibri"/>
          <w:b/>
          <w:bCs/>
          <w:sz w:val="22"/>
          <w:szCs w:val="22"/>
        </w:rPr>
        <w:t xml:space="preserve">Le sommeil est une rive lointaine qu’elle n’atteint pas encore. L’esprit de </w:t>
      </w:r>
      <w:proofErr w:type="spellStart"/>
      <w:r>
        <w:rPr>
          <w:rFonts w:ascii="Calibri" w:hAnsi="Calibri"/>
          <w:b/>
          <w:bCs/>
          <w:sz w:val="22"/>
          <w:szCs w:val="22"/>
        </w:rPr>
        <w:t>Tia</w:t>
      </w:r>
      <w:proofErr w:type="spellEnd"/>
      <w:r>
        <w:rPr>
          <w:rFonts w:ascii="Calibri" w:hAnsi="Calibri"/>
          <w:b/>
          <w:bCs/>
          <w:sz w:val="22"/>
          <w:szCs w:val="22"/>
        </w:rPr>
        <w:t xml:space="preserve"> flotte dans ce demi-jour de la conscience, un espace où les souvenirs de la journée se mêlent aux fantômes du passé. Les braises dans l’âtre ne sont plus qu’un tapis de points rouges dans l’obscurité, et les ombres dans la chambre s’étirent, profondes et menaçantes.</w:t>
      </w:r>
    </w:p>
    <w:p w14:paraId="7B166654" w14:textId="471D644B" w:rsidR="009F1BCB" w:rsidRDefault="009F1BCB" w:rsidP="00E540F9">
      <w:pPr>
        <w:rPr>
          <w:rFonts w:ascii="Calibri" w:hAnsi="Calibri"/>
          <w:b/>
          <w:bCs/>
          <w:sz w:val="22"/>
          <w:szCs w:val="22"/>
        </w:rPr>
      </w:pPr>
      <w:r>
        <w:rPr>
          <w:rFonts w:ascii="Calibri" w:hAnsi="Calibri"/>
          <w:b/>
          <w:bCs/>
          <w:sz w:val="22"/>
          <w:szCs w:val="22"/>
        </w:rPr>
        <w:t>Elle s’allonge enfin, le corps s’enfonçant dans le luxe des coussins. Elle ferme les yeux, son souffle se ralentit, son esprit commençant enfin à dériver, ce moment fragile où la garde d’une guerrière est au plus bas.</w:t>
      </w:r>
    </w:p>
    <w:p w14:paraId="256095BC" w14:textId="0FEDBA1D" w:rsidR="009F1BCB" w:rsidRDefault="009F1BCB" w:rsidP="00E540F9">
      <w:pPr>
        <w:rPr>
          <w:rFonts w:ascii="Calibri" w:hAnsi="Calibri"/>
          <w:b/>
          <w:bCs/>
          <w:sz w:val="22"/>
          <w:szCs w:val="22"/>
        </w:rPr>
      </w:pPr>
      <w:r>
        <w:rPr>
          <w:rFonts w:ascii="Calibri" w:hAnsi="Calibri"/>
          <w:b/>
          <w:bCs/>
          <w:sz w:val="22"/>
          <w:szCs w:val="22"/>
        </w:rPr>
        <w:t>C’est là qu’ils attaquent.</w:t>
      </w:r>
    </w:p>
    <w:p w14:paraId="055D1276" w14:textId="40F9FF76" w:rsidR="009F1BCB" w:rsidRDefault="009F1BCB" w:rsidP="00E540F9">
      <w:pPr>
        <w:rPr>
          <w:rFonts w:ascii="Calibri" w:hAnsi="Calibri"/>
          <w:b/>
          <w:bCs/>
          <w:sz w:val="22"/>
          <w:szCs w:val="22"/>
        </w:rPr>
      </w:pPr>
      <w:r>
        <w:rPr>
          <w:rFonts w:ascii="Calibri" w:hAnsi="Calibri"/>
          <w:b/>
          <w:bCs/>
          <w:sz w:val="22"/>
          <w:szCs w:val="22"/>
        </w:rPr>
        <w:t>Deux silhouettes se détachent des ténèbres dans un silence de mort. Leurs visages sont des masques d’un blanc de marbre pur, sculptés en des traits d’une beauté angélique. Mais à travers les orbites vides, deux paires d’yeux luisent d’un rouge ardent, la lueur malsaine et indubitable du Chaos.</w:t>
      </w:r>
    </w:p>
    <w:p w14:paraId="5E99DF14" w14:textId="2E6D031C" w:rsidR="009F1BCB" w:rsidRDefault="009F1BCB" w:rsidP="00E540F9">
      <w:pPr>
        <w:rPr>
          <w:rFonts w:ascii="Calibri" w:hAnsi="Calibri"/>
          <w:b/>
          <w:bCs/>
          <w:sz w:val="22"/>
          <w:szCs w:val="22"/>
        </w:rPr>
      </w:pPr>
      <w:r>
        <w:rPr>
          <w:rFonts w:ascii="Calibri" w:hAnsi="Calibri"/>
          <w:b/>
          <w:bCs/>
          <w:sz w:val="22"/>
          <w:szCs w:val="22"/>
        </w:rPr>
        <w:t>Ils frappent en parfaite synchronisation. Le frère, armé de dagues d’obsidienne, traverse la pièce en un éclair pour fondre sur le lit. La sœur, en retrait, lève les mains et des vrilles d’ombre jaillissent du sol pour entraver et étouffer la Lumière de l’Impératrice.</w:t>
      </w:r>
    </w:p>
    <w:p w14:paraId="500FF488" w14:textId="4F6101D9" w:rsidR="009F1BCB" w:rsidRDefault="009F1BCB" w:rsidP="00E540F9">
      <w:pPr>
        <w:rPr>
          <w:rFonts w:ascii="Calibri" w:hAnsi="Calibri"/>
          <w:b/>
          <w:bCs/>
          <w:sz w:val="22"/>
          <w:szCs w:val="22"/>
        </w:rPr>
      </w:pPr>
      <w:r>
        <w:rPr>
          <w:rFonts w:ascii="Calibri" w:hAnsi="Calibri"/>
          <w:b/>
          <w:bCs/>
          <w:sz w:val="22"/>
          <w:szCs w:val="22"/>
        </w:rPr>
        <w:t xml:space="preserve">L’instinct de </w:t>
      </w:r>
      <w:proofErr w:type="spellStart"/>
      <w:r>
        <w:rPr>
          <w:rFonts w:ascii="Calibri" w:hAnsi="Calibri"/>
          <w:b/>
          <w:bCs/>
          <w:sz w:val="22"/>
          <w:szCs w:val="22"/>
        </w:rPr>
        <w:t>Tia</w:t>
      </w:r>
      <w:proofErr w:type="spellEnd"/>
      <w:r>
        <w:rPr>
          <w:rFonts w:ascii="Calibri" w:hAnsi="Calibri"/>
          <w:b/>
          <w:bCs/>
          <w:sz w:val="22"/>
          <w:szCs w:val="22"/>
        </w:rPr>
        <w:t>, affûté par des siècles de batailles, explose avant même que ses yeux ne s’ouvrent.</w:t>
      </w:r>
    </w:p>
    <w:p w14:paraId="0F24DF53" w14:textId="6AE2818C" w:rsidR="009F1BCB" w:rsidRDefault="009F1BCB" w:rsidP="00E540F9">
      <w:pPr>
        <w:rPr>
          <w:rFonts w:ascii="Calibri" w:hAnsi="Calibri"/>
          <w:b/>
          <w:bCs/>
          <w:sz w:val="22"/>
          <w:szCs w:val="22"/>
        </w:rPr>
      </w:pPr>
      <w:r>
        <w:rPr>
          <w:rFonts w:ascii="Calibri" w:hAnsi="Calibri"/>
          <w:b/>
          <w:bCs/>
          <w:sz w:val="22"/>
          <w:szCs w:val="22"/>
        </w:rPr>
        <w:t>Elle ne roule pas, elle n’esquive pas. Elle pivote sur elle-même. Dans un mouvement d’une souplesse et d’une vitesse explosives, elle est déjà assise sur le lit, la main levée. Une lumière dorée, intense et aveuglante, jaillit de sa paume. Ce n’est pas une vague destructrice, mais un flash pur, un soleil miniature qui éclate dans la pièce. Le frère, surpris à mi-course, est stoppé net, sa vision effacée par la lueur. Les vrilles d’ombre de la sœur hésitent, leur source de magie perturbée par cette affirmation de puissance.</w:t>
      </w:r>
    </w:p>
    <w:p w14:paraId="1498256F" w14:textId="65D1CE94" w:rsidR="009F1BCB" w:rsidRDefault="009F1BCB" w:rsidP="00E540F9">
      <w:pPr>
        <w:rPr>
          <w:rFonts w:ascii="Calibri" w:hAnsi="Calibri"/>
          <w:b/>
          <w:bCs/>
          <w:sz w:val="22"/>
          <w:szCs w:val="22"/>
        </w:rPr>
      </w:pPr>
      <w:r>
        <w:rPr>
          <w:rFonts w:ascii="Calibri" w:hAnsi="Calibri"/>
          <w:b/>
          <w:bCs/>
          <w:sz w:val="22"/>
          <w:szCs w:val="22"/>
        </w:rPr>
        <w:lastRenderedPageBreak/>
        <w:t xml:space="preserve">Cette fraction de seconde est tout ce dont </w:t>
      </w:r>
      <w:proofErr w:type="spellStart"/>
      <w:r>
        <w:rPr>
          <w:rFonts w:ascii="Calibri" w:hAnsi="Calibri"/>
          <w:b/>
          <w:bCs/>
          <w:sz w:val="22"/>
          <w:szCs w:val="22"/>
        </w:rPr>
        <w:t>Tia</w:t>
      </w:r>
      <w:proofErr w:type="spellEnd"/>
      <w:r>
        <w:rPr>
          <w:rFonts w:ascii="Calibri" w:hAnsi="Calibri"/>
          <w:b/>
          <w:bCs/>
          <w:sz w:val="22"/>
          <w:szCs w:val="22"/>
        </w:rPr>
        <w:t xml:space="preserve"> a besoin. Elle n’est plus au lit, mais debout, pieds nus sur le marbre froid, une aura de chaleur et de lumière dorée émanant de sa peau.</w:t>
      </w:r>
    </w:p>
    <w:p w14:paraId="2BE0C23B" w14:textId="34142555" w:rsidR="009F1BCB" w:rsidRDefault="009F1BCB" w:rsidP="00E540F9">
      <w:pPr>
        <w:rPr>
          <w:rFonts w:ascii="Calibri" w:hAnsi="Calibri"/>
          <w:b/>
          <w:bCs/>
          <w:sz w:val="22"/>
          <w:szCs w:val="22"/>
        </w:rPr>
      </w:pPr>
      <w:r>
        <w:rPr>
          <w:rFonts w:ascii="Calibri" w:hAnsi="Calibri"/>
          <w:b/>
          <w:bCs/>
          <w:sz w:val="22"/>
          <w:szCs w:val="22"/>
        </w:rPr>
        <w:t xml:space="preserve">Le frère retrouve la vue et, avec un grognement de rage, se jette sur elle, ses dagues d’obsidienne décrivant des arcs mortels. Il est rapide. Mais </w:t>
      </w:r>
      <w:proofErr w:type="spellStart"/>
      <w:r>
        <w:rPr>
          <w:rFonts w:ascii="Calibri" w:hAnsi="Calibri"/>
          <w:b/>
          <w:bCs/>
          <w:sz w:val="22"/>
          <w:szCs w:val="22"/>
        </w:rPr>
        <w:t>Tia</w:t>
      </w:r>
      <w:proofErr w:type="spellEnd"/>
      <w:r>
        <w:rPr>
          <w:rFonts w:ascii="Calibri" w:hAnsi="Calibri"/>
          <w:b/>
          <w:bCs/>
          <w:sz w:val="22"/>
          <w:szCs w:val="22"/>
        </w:rPr>
        <w:t xml:space="preserve"> est la Lumière incarnée.</w:t>
      </w:r>
    </w:p>
    <w:p w14:paraId="68882008" w14:textId="28DF223B" w:rsidR="009F1BCB" w:rsidRDefault="009F1BCB" w:rsidP="00E540F9">
      <w:pPr>
        <w:rPr>
          <w:rFonts w:ascii="Calibri" w:hAnsi="Calibri"/>
          <w:b/>
          <w:bCs/>
          <w:sz w:val="22"/>
          <w:szCs w:val="22"/>
        </w:rPr>
      </w:pPr>
      <w:r>
        <w:rPr>
          <w:rFonts w:ascii="Calibri" w:hAnsi="Calibri"/>
          <w:b/>
          <w:bCs/>
          <w:sz w:val="22"/>
          <w:szCs w:val="22"/>
        </w:rPr>
        <w:t>Elle ne recule pas. Elle avance à sa rencontre, ses mains ouvertes s’enveloppant d’une lumière si dense qu’elles semblent forgées dans l’or en fusion. Elle ne cherche pas à parer les lames, elle les attaque. Sa main droite intercepte le poignet de l’assassin. Le contact de sa peau lumineuse sur la sienne produit un sifflement de chair qui brûle, et l’homme lâche une de ses dagues dans un cri de douleur étouffé.</w:t>
      </w:r>
    </w:p>
    <w:p w14:paraId="4941C180" w14:textId="4FFBC195" w:rsidR="009F1BCB" w:rsidRDefault="009F1BCB" w:rsidP="00E540F9">
      <w:pPr>
        <w:rPr>
          <w:rFonts w:ascii="Calibri" w:hAnsi="Calibri"/>
          <w:b/>
          <w:bCs/>
          <w:sz w:val="22"/>
          <w:szCs w:val="22"/>
        </w:rPr>
      </w:pPr>
      <w:r>
        <w:rPr>
          <w:rFonts w:ascii="Calibri" w:hAnsi="Calibri"/>
          <w:b/>
          <w:bCs/>
          <w:sz w:val="22"/>
          <w:szCs w:val="22"/>
        </w:rPr>
        <w:t xml:space="preserve">Il tente de frapper avec sa seconde dague, mais </w:t>
      </w:r>
      <w:proofErr w:type="spellStart"/>
      <w:r>
        <w:rPr>
          <w:rFonts w:ascii="Calibri" w:hAnsi="Calibri"/>
          <w:b/>
          <w:bCs/>
          <w:sz w:val="22"/>
          <w:szCs w:val="22"/>
        </w:rPr>
        <w:t>Tia</w:t>
      </w:r>
      <w:proofErr w:type="spellEnd"/>
      <w:r>
        <w:rPr>
          <w:rFonts w:ascii="Calibri" w:hAnsi="Calibri"/>
          <w:b/>
          <w:bCs/>
          <w:sz w:val="22"/>
          <w:szCs w:val="22"/>
        </w:rPr>
        <w:t xml:space="preserve"> est déjà sur lui. Son autre main se plaque contre son plastron. Ce n’est pas un coup, c’est un contact. Un contact mortel. Une vague de feu blanc et pur jaillit de sa paume, traversant l’armure comme si elle n’existait pas. Le corps de l’assassin se raidit, ses yeux rouges s’écarquillent de stupeur alors que la Lumière le consume de l’intérieur. Le masque d’ange se fissure, et il s’effondre en un tas de cendres fumantes avant même d’avoir pu pousser un dernier cri.</w:t>
      </w:r>
    </w:p>
    <w:p w14:paraId="7AA9293B" w14:textId="2586A321" w:rsidR="009F1BCB" w:rsidRDefault="009F1BCB" w:rsidP="00E540F9">
      <w:pPr>
        <w:rPr>
          <w:rFonts w:ascii="Calibri" w:hAnsi="Calibri"/>
          <w:b/>
          <w:bCs/>
          <w:sz w:val="22"/>
          <w:szCs w:val="22"/>
        </w:rPr>
      </w:pPr>
      <w:r>
        <w:rPr>
          <w:rFonts w:ascii="Calibri" w:hAnsi="Calibri"/>
          <w:b/>
          <w:bCs/>
          <w:sz w:val="22"/>
          <w:szCs w:val="22"/>
        </w:rPr>
        <w:t xml:space="preserve">La sœur, voyant son frère anéanti avec une telle efficacité terrifiante, n’a pas le temps de réagir. Au moment où elle se prépare à jeter son orbe de cristal noir pour s’échapper, la voix de </w:t>
      </w:r>
      <w:proofErr w:type="spellStart"/>
      <w:r>
        <w:rPr>
          <w:rFonts w:ascii="Calibri" w:hAnsi="Calibri"/>
          <w:b/>
          <w:bCs/>
          <w:sz w:val="22"/>
          <w:szCs w:val="22"/>
        </w:rPr>
        <w:t>Tia</w:t>
      </w:r>
      <w:proofErr w:type="spellEnd"/>
      <w:r>
        <w:rPr>
          <w:rFonts w:ascii="Calibri" w:hAnsi="Calibri"/>
          <w:b/>
          <w:bCs/>
          <w:sz w:val="22"/>
          <w:szCs w:val="22"/>
        </w:rPr>
        <w:t xml:space="preserve"> résonne dans la pièce, calme et sans appel.</w:t>
      </w:r>
    </w:p>
    <w:p w14:paraId="469FC58D" w14:textId="7975E340" w:rsidR="009F1BCB" w:rsidRDefault="009F1BCB" w:rsidP="00E540F9">
      <w:pPr>
        <w:rPr>
          <w:rFonts w:ascii="Calibri" w:hAnsi="Calibri"/>
          <w:b/>
          <w:bCs/>
          <w:sz w:val="22"/>
          <w:szCs w:val="22"/>
        </w:rPr>
      </w:pPr>
      <w:r>
        <w:rPr>
          <w:rFonts w:ascii="Calibri" w:hAnsi="Calibri"/>
          <w:b/>
          <w:bCs/>
          <w:sz w:val="22"/>
          <w:szCs w:val="22"/>
        </w:rPr>
        <w:t>« </w:t>
      </w:r>
      <w:r w:rsidRPr="00374178">
        <w:rPr>
          <w:rFonts w:ascii="Calibri" w:hAnsi="Calibri"/>
          <w:sz w:val="22"/>
          <w:szCs w:val="22"/>
        </w:rPr>
        <w:t>À genoux</w:t>
      </w:r>
      <w:r>
        <w:rPr>
          <w:rFonts w:ascii="Calibri" w:hAnsi="Calibri"/>
          <w:b/>
          <w:bCs/>
          <w:sz w:val="22"/>
          <w:szCs w:val="22"/>
        </w:rPr>
        <w:t>. »</w:t>
      </w:r>
    </w:p>
    <w:p w14:paraId="7A6A9B7E" w14:textId="5009DE59" w:rsidR="009F1BCB" w:rsidRDefault="009F1BCB" w:rsidP="00E540F9">
      <w:pPr>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 xml:space="preserve"> ne la regarde même pas. Son attention toujours fixée sur les cendres de son premier agresseur, elle frappe le sol du talon. Un cercle de runes dorées s’illumine instantanément autour de la sœur. Des chaînes de lumière solide jaillissent du sol de marbre, s’enroulant autour de ses chevilles, de ses poignets et de son torse avec la vitesse d’un serpent. Elles la tirent violemment à genoux, la forçant à lâcher son orbe qui roule sans effet sur le sol. La lumière des chaînes neutralise sa magie, la laissant prisonnière et impuissante.</w:t>
      </w:r>
    </w:p>
    <w:p w14:paraId="66DC38D7" w14:textId="320D003B" w:rsidR="009F1BCB" w:rsidRDefault="009F1BCB" w:rsidP="00E540F9">
      <w:pPr>
        <w:rPr>
          <w:rFonts w:ascii="Calibri" w:hAnsi="Calibri"/>
          <w:b/>
          <w:bCs/>
          <w:sz w:val="22"/>
          <w:szCs w:val="22"/>
        </w:rPr>
      </w:pPr>
      <w:r>
        <w:rPr>
          <w:rFonts w:ascii="Calibri" w:hAnsi="Calibri"/>
          <w:b/>
          <w:bCs/>
          <w:sz w:val="22"/>
          <w:szCs w:val="22"/>
        </w:rPr>
        <w:t>Les gardes impériaux font irruption, alertés par le flash de lumière. Ils trouvent leur Impératrice, seule, debout au milieu de sa chambre violée, nimbée d’une aura dorée qui commence lentement à s’estomper. Devant elle, les restes d’un assassin se consument doucement. Un peu plus loin, sa complice est enchaînée par une lumière vivante, tremblante de rage et de défaite.</w:t>
      </w:r>
    </w:p>
    <w:p w14:paraId="297D8AEA" w14:textId="3DF5B157" w:rsidR="009F1BCB" w:rsidRDefault="009F1BCB" w:rsidP="00E540F9">
      <w:pPr>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 xml:space="preserve"> se tourne enfin vers sa captive, son visage impassible, ses yeux d’or brillant d’une lueur froide.</w:t>
      </w:r>
    </w:p>
    <w:p w14:paraId="504701AF" w14:textId="1C9CF9C6" w:rsidR="009F1BCB" w:rsidRPr="00374178" w:rsidRDefault="009F1BCB" w:rsidP="00374178">
      <w:pPr>
        <w:pStyle w:val="Paragraphedeliste"/>
        <w:numPr>
          <w:ilvl w:val="0"/>
          <w:numId w:val="1"/>
        </w:numPr>
        <w:rPr>
          <w:rFonts w:ascii="Calibri" w:hAnsi="Calibri"/>
          <w:sz w:val="22"/>
          <w:szCs w:val="22"/>
        </w:rPr>
      </w:pPr>
      <w:r w:rsidRPr="00374178">
        <w:rPr>
          <w:rFonts w:ascii="Calibri" w:hAnsi="Calibri"/>
          <w:sz w:val="22"/>
          <w:szCs w:val="22"/>
        </w:rPr>
        <w:t>Maintenant</w:t>
      </w:r>
      <w:r w:rsidRPr="00374178">
        <w:rPr>
          <w:rFonts w:ascii="Calibri" w:hAnsi="Calibri"/>
          <w:b/>
          <w:bCs/>
          <w:sz w:val="22"/>
          <w:szCs w:val="22"/>
        </w:rPr>
        <w:t xml:space="preserve">, dit-elle, sa voix ne laissant aucune place à la désobéissance. </w:t>
      </w:r>
      <w:r w:rsidRPr="00374178">
        <w:rPr>
          <w:rFonts w:ascii="Calibri" w:hAnsi="Calibri"/>
          <w:sz w:val="22"/>
          <w:szCs w:val="22"/>
        </w:rPr>
        <w:t>Tu vas me dire qui t’envoie. </w:t>
      </w:r>
    </w:p>
    <w:p w14:paraId="31989C5A" w14:textId="77777777" w:rsidR="005B0ECE" w:rsidRDefault="005B0ECE" w:rsidP="00E540F9">
      <w:pPr>
        <w:rPr>
          <w:rFonts w:ascii="Calibri" w:hAnsi="Calibri"/>
          <w:sz w:val="22"/>
          <w:szCs w:val="22"/>
        </w:rPr>
      </w:pPr>
    </w:p>
    <w:p w14:paraId="604D29C7" w14:textId="77777777" w:rsidR="00F27D50" w:rsidRPr="00F27D50" w:rsidRDefault="00F27D50" w:rsidP="00F27D50">
      <w:pPr>
        <w:rPr>
          <w:rFonts w:ascii="Calibri" w:hAnsi="Calibri"/>
          <w:b/>
          <w:bCs/>
          <w:sz w:val="22"/>
          <w:szCs w:val="22"/>
        </w:rPr>
      </w:pPr>
      <w:r w:rsidRPr="00F27D50">
        <w:rPr>
          <w:rFonts w:ascii="Calibri" w:hAnsi="Calibri"/>
          <w:b/>
          <w:bCs/>
          <w:sz w:val="22"/>
          <w:szCs w:val="22"/>
        </w:rPr>
        <w:t xml:space="preserve">L'aura dorée qui nimbe le corps de </w:t>
      </w:r>
      <w:proofErr w:type="spellStart"/>
      <w:r w:rsidRPr="00F27D50">
        <w:rPr>
          <w:rFonts w:ascii="Calibri" w:hAnsi="Calibri"/>
          <w:b/>
          <w:bCs/>
          <w:sz w:val="22"/>
          <w:szCs w:val="22"/>
        </w:rPr>
        <w:t>Tia</w:t>
      </w:r>
      <w:proofErr w:type="spellEnd"/>
      <w:r w:rsidRPr="00F27D50">
        <w:rPr>
          <w:rFonts w:ascii="Calibri" w:hAnsi="Calibri"/>
          <w:b/>
          <w:bCs/>
          <w:sz w:val="22"/>
          <w:szCs w:val="22"/>
        </w:rPr>
        <w:t xml:space="preserve"> se rétracte lentement, non pas en s'éteignant, mais en se condensant, se concentrant à l'intérieur d'elle jusqu'à ce que seuls ses yeux brillent encore d'un éclat intense. L'air de la chambre reste saturé de l'ozone de sa puissance, une atmosphère lourde et électrique. Les gardes impériaux, leur armure de lumière pulsant en réponse à la présence de leur souveraine, se tiennent au seuil de la porte, le regard passant des cendres fumantes au sol à la prisonnière enchaînée.</w:t>
      </w:r>
    </w:p>
    <w:p w14:paraId="0B48A1B2" w14:textId="77777777" w:rsidR="00F27D50" w:rsidRPr="00F27D50" w:rsidRDefault="00F27D50" w:rsidP="00F27D50">
      <w:pPr>
        <w:rPr>
          <w:rFonts w:ascii="Calibri" w:hAnsi="Calibri"/>
          <w:b/>
          <w:bCs/>
          <w:sz w:val="22"/>
          <w:szCs w:val="22"/>
        </w:rPr>
      </w:pPr>
      <w:proofErr w:type="spellStart"/>
      <w:r w:rsidRPr="00F27D50">
        <w:rPr>
          <w:rFonts w:ascii="Calibri" w:hAnsi="Calibri"/>
          <w:b/>
          <w:bCs/>
          <w:sz w:val="22"/>
          <w:szCs w:val="22"/>
        </w:rPr>
        <w:lastRenderedPageBreak/>
        <w:t>Tia</w:t>
      </w:r>
      <w:proofErr w:type="spellEnd"/>
      <w:r w:rsidRPr="00F27D50">
        <w:rPr>
          <w:rFonts w:ascii="Calibri" w:hAnsi="Calibri"/>
          <w:b/>
          <w:bCs/>
          <w:sz w:val="22"/>
          <w:szCs w:val="22"/>
        </w:rPr>
        <w:t xml:space="preserve"> s'avance vers la captive. Chaque pas est lent, mesuré, le son de ses pieds nus sur le marbre froid résonnant dans un silence de mort. Elle s'arrête devant la femme à genoux, une silhouette sombre et brisée au milieu des runes dorées qui la clouent au sol. D'un geste vif et dénué de toute pitié, elle arrache le masque d'ange, révélant le visage corrompu en dessous. C'était autrefois une </w:t>
      </w:r>
      <w:proofErr w:type="spellStart"/>
      <w:r w:rsidRPr="00F27D50">
        <w:rPr>
          <w:rFonts w:ascii="Calibri" w:hAnsi="Calibri"/>
          <w:b/>
          <w:bCs/>
          <w:sz w:val="22"/>
          <w:szCs w:val="22"/>
        </w:rPr>
        <w:t>Sylvinienne</w:t>
      </w:r>
      <w:proofErr w:type="spellEnd"/>
      <w:r w:rsidRPr="00F27D50">
        <w:rPr>
          <w:rFonts w:ascii="Calibri" w:hAnsi="Calibri"/>
          <w:b/>
          <w:bCs/>
          <w:sz w:val="22"/>
          <w:szCs w:val="22"/>
        </w:rPr>
        <w:t>, mais sa peau grise est maintenant un parchemin où des veines rouges pulsent d'une énergie impure. Une rune démoniaque, fraîchement gravée sur son front, suinte une obscurité palpable.</w:t>
      </w:r>
    </w:p>
    <w:p w14:paraId="7C6FDA70" w14:textId="431C89F9" w:rsidR="00F27D50" w:rsidRPr="00727F40" w:rsidRDefault="008860A3" w:rsidP="00727F40">
      <w:pPr>
        <w:pStyle w:val="Paragraphedeliste"/>
        <w:numPr>
          <w:ilvl w:val="0"/>
          <w:numId w:val="1"/>
        </w:numPr>
        <w:rPr>
          <w:rFonts w:ascii="Calibri" w:hAnsi="Calibri"/>
          <w:b/>
          <w:bCs/>
          <w:sz w:val="22"/>
          <w:szCs w:val="22"/>
        </w:rPr>
      </w:pPr>
      <w:r>
        <w:rPr>
          <w:rFonts w:ascii="Calibri" w:hAnsi="Calibri"/>
          <w:sz w:val="22"/>
          <w:szCs w:val="22"/>
        </w:rPr>
        <w:t>Tu n’es pas une agente du Chaos… Tu étais l’une des nôtres</w:t>
      </w:r>
      <w:r w:rsidR="00D6046C">
        <w:rPr>
          <w:rFonts w:ascii="Calibri" w:hAnsi="Calibri"/>
          <w:sz w:val="22"/>
          <w:szCs w:val="22"/>
        </w:rPr>
        <w:t xml:space="preserve">… </w:t>
      </w:r>
      <w:proofErr w:type="spellStart"/>
      <w:r w:rsidR="00D6046C">
        <w:rPr>
          <w:rFonts w:ascii="Calibri" w:hAnsi="Calibri"/>
          <w:sz w:val="22"/>
          <w:szCs w:val="22"/>
        </w:rPr>
        <w:t>Sarelia</w:t>
      </w:r>
      <w:proofErr w:type="spellEnd"/>
      <w:r>
        <w:rPr>
          <w:rFonts w:ascii="Calibri" w:hAnsi="Calibri"/>
          <w:b/>
          <w:bCs/>
          <w:sz w:val="22"/>
          <w:szCs w:val="22"/>
        </w:rPr>
        <w:t xml:space="preserve">. </w:t>
      </w:r>
      <w:r w:rsidR="00F27D50" w:rsidRPr="00727F40">
        <w:rPr>
          <w:rFonts w:ascii="Calibri" w:hAnsi="Calibri"/>
          <w:b/>
          <w:bCs/>
          <w:sz w:val="22"/>
          <w:szCs w:val="22"/>
        </w:rPr>
        <w:t xml:space="preserve">murmure </w:t>
      </w:r>
      <w:proofErr w:type="spellStart"/>
      <w:r w:rsidR="00F27D50" w:rsidRPr="00727F40">
        <w:rPr>
          <w:rFonts w:ascii="Calibri" w:hAnsi="Calibri"/>
          <w:b/>
          <w:bCs/>
          <w:sz w:val="22"/>
          <w:szCs w:val="22"/>
        </w:rPr>
        <w:t>Tia</w:t>
      </w:r>
      <w:proofErr w:type="spellEnd"/>
      <w:r w:rsidR="009165AE">
        <w:rPr>
          <w:rFonts w:ascii="Calibri" w:hAnsi="Calibri"/>
          <w:b/>
          <w:bCs/>
          <w:sz w:val="22"/>
          <w:szCs w:val="22"/>
        </w:rPr>
        <w:t>, semblant la reconnaître. E</w:t>
      </w:r>
      <w:r w:rsidR="00F27D50" w:rsidRPr="00727F40">
        <w:rPr>
          <w:rFonts w:ascii="Calibri" w:hAnsi="Calibri"/>
          <w:b/>
          <w:bCs/>
          <w:sz w:val="22"/>
          <w:szCs w:val="22"/>
        </w:rPr>
        <w:t xml:space="preserve">t dans ce murmure, </w:t>
      </w:r>
      <w:r w:rsidR="00E650E8">
        <w:rPr>
          <w:rFonts w:ascii="Calibri" w:hAnsi="Calibri"/>
          <w:b/>
          <w:bCs/>
          <w:sz w:val="22"/>
          <w:szCs w:val="22"/>
        </w:rPr>
        <w:t>le p</w:t>
      </w:r>
      <w:r w:rsidR="00F27D50" w:rsidRPr="00727F40">
        <w:rPr>
          <w:rFonts w:ascii="Calibri" w:hAnsi="Calibri"/>
          <w:b/>
          <w:bCs/>
          <w:sz w:val="22"/>
          <w:szCs w:val="22"/>
        </w:rPr>
        <w:t>oids de siècles de guerres contre les traîtres et les déchus</w:t>
      </w:r>
      <w:r w:rsidR="00E650E8">
        <w:rPr>
          <w:rFonts w:ascii="Calibri" w:hAnsi="Calibri"/>
          <w:b/>
          <w:bCs/>
          <w:sz w:val="22"/>
          <w:szCs w:val="22"/>
        </w:rPr>
        <w:t xml:space="preserve"> se fait lourd.</w:t>
      </w:r>
    </w:p>
    <w:p w14:paraId="6A1C0467" w14:textId="1335BE55" w:rsidR="00F27D50" w:rsidRPr="00F27D50" w:rsidRDefault="00F27D50" w:rsidP="00F27D50">
      <w:pPr>
        <w:rPr>
          <w:rFonts w:ascii="Calibri" w:hAnsi="Calibri"/>
          <w:b/>
          <w:bCs/>
          <w:sz w:val="22"/>
          <w:szCs w:val="22"/>
        </w:rPr>
      </w:pPr>
      <w:r w:rsidRPr="00F27D50">
        <w:rPr>
          <w:rFonts w:ascii="Calibri" w:hAnsi="Calibri"/>
          <w:b/>
          <w:bCs/>
          <w:sz w:val="22"/>
          <w:szCs w:val="22"/>
        </w:rPr>
        <w:t>La captive</w:t>
      </w:r>
      <w:r w:rsidR="002E3501">
        <w:rPr>
          <w:rFonts w:ascii="Calibri" w:hAnsi="Calibri"/>
          <w:b/>
          <w:bCs/>
          <w:sz w:val="22"/>
          <w:szCs w:val="22"/>
        </w:rPr>
        <w:t xml:space="preserve"> r</w:t>
      </w:r>
      <w:r w:rsidRPr="00F27D50">
        <w:rPr>
          <w:rFonts w:ascii="Calibri" w:hAnsi="Calibri"/>
          <w:b/>
          <w:bCs/>
          <w:sz w:val="22"/>
          <w:szCs w:val="22"/>
        </w:rPr>
        <w:t xml:space="preserve">elève la tête. Ses yeux rouges, emplis d'une douleur sauvage, se fixent sur l'Impératrice. Un cri de haine pure s'échappe de ses lèvres, un son guttural qui n'a rien de </w:t>
      </w:r>
      <w:proofErr w:type="spellStart"/>
      <w:r w:rsidRPr="00F27D50">
        <w:rPr>
          <w:rFonts w:ascii="Calibri" w:hAnsi="Calibri"/>
          <w:b/>
          <w:bCs/>
          <w:sz w:val="22"/>
          <w:szCs w:val="22"/>
        </w:rPr>
        <w:t>sylvinien</w:t>
      </w:r>
      <w:proofErr w:type="spellEnd"/>
      <w:r w:rsidRPr="00F27D50">
        <w:rPr>
          <w:rFonts w:ascii="Calibri" w:hAnsi="Calibri"/>
          <w:b/>
          <w:bCs/>
          <w:sz w:val="22"/>
          <w:szCs w:val="22"/>
        </w:rPr>
        <w:t>.</w:t>
      </w:r>
    </w:p>
    <w:p w14:paraId="4FE1DE13" w14:textId="74FE82A9" w:rsidR="00F27D50" w:rsidRPr="00C12F98" w:rsidRDefault="00C12F98" w:rsidP="00C12F98">
      <w:pPr>
        <w:pStyle w:val="Paragraphedeliste"/>
        <w:numPr>
          <w:ilvl w:val="0"/>
          <w:numId w:val="1"/>
        </w:numPr>
        <w:rPr>
          <w:rFonts w:ascii="Calibri" w:hAnsi="Calibri"/>
          <w:sz w:val="22"/>
          <w:szCs w:val="22"/>
        </w:rPr>
      </w:pPr>
      <w:r>
        <w:rPr>
          <w:rFonts w:ascii="Calibri" w:hAnsi="Calibri"/>
          <w:sz w:val="22"/>
          <w:szCs w:val="22"/>
        </w:rPr>
        <w:t>Comment oses-tu !</w:t>
      </w:r>
      <w:r w:rsidR="0079361A">
        <w:rPr>
          <w:rFonts w:ascii="Calibri" w:hAnsi="Calibri"/>
          <w:sz w:val="22"/>
          <w:szCs w:val="22"/>
        </w:rPr>
        <w:t xml:space="preserve"> Je t’interdis de prononcer ce nom !</w:t>
      </w:r>
      <w:r w:rsidR="001D5494">
        <w:rPr>
          <w:rFonts w:ascii="Calibri" w:hAnsi="Calibri"/>
          <w:sz w:val="22"/>
          <w:szCs w:val="22"/>
        </w:rPr>
        <w:t xml:space="preserve"> Tu paieras pour mon frère.</w:t>
      </w:r>
    </w:p>
    <w:p w14:paraId="1C4E62EC" w14:textId="2850B298" w:rsidR="00240061" w:rsidRPr="00F27D50" w:rsidRDefault="00F27D50" w:rsidP="00F27D50">
      <w:pPr>
        <w:rPr>
          <w:rFonts w:ascii="Calibri" w:hAnsi="Calibri"/>
          <w:b/>
          <w:bCs/>
          <w:sz w:val="22"/>
          <w:szCs w:val="22"/>
        </w:rPr>
      </w:pPr>
      <w:r w:rsidRPr="00F27D50">
        <w:rPr>
          <w:rFonts w:ascii="Calibri" w:hAnsi="Calibri"/>
          <w:b/>
          <w:bCs/>
          <w:sz w:val="22"/>
          <w:szCs w:val="22"/>
        </w:rPr>
        <w:t xml:space="preserve">Elle se débat, mais les chaînes de lumière la brûlent, chaque mouvement n'attisant que sa propre agonie. </w:t>
      </w:r>
      <w:proofErr w:type="spellStart"/>
      <w:r w:rsidRPr="00F27D50">
        <w:rPr>
          <w:rFonts w:ascii="Calibri" w:hAnsi="Calibri"/>
          <w:b/>
          <w:bCs/>
          <w:sz w:val="22"/>
          <w:szCs w:val="22"/>
        </w:rPr>
        <w:t>Tia</w:t>
      </w:r>
      <w:proofErr w:type="spellEnd"/>
      <w:r w:rsidRPr="00F27D50">
        <w:rPr>
          <w:rFonts w:ascii="Calibri" w:hAnsi="Calibri"/>
          <w:b/>
          <w:bCs/>
          <w:sz w:val="22"/>
          <w:szCs w:val="22"/>
        </w:rPr>
        <w:t xml:space="preserve"> la laisse se consumer dans sa propre rage, son visage une étude de calme glacial.</w:t>
      </w:r>
    </w:p>
    <w:p w14:paraId="1BA594E3" w14:textId="3F426634" w:rsidR="00C45BAE" w:rsidRPr="00240061" w:rsidRDefault="00F27D50" w:rsidP="00C45BAE">
      <w:pPr>
        <w:pStyle w:val="Paragraphedeliste"/>
        <w:numPr>
          <w:ilvl w:val="0"/>
          <w:numId w:val="1"/>
        </w:numPr>
        <w:rPr>
          <w:rFonts w:ascii="Calibri" w:hAnsi="Calibri"/>
          <w:b/>
          <w:bCs/>
          <w:sz w:val="22"/>
          <w:szCs w:val="22"/>
        </w:rPr>
      </w:pPr>
      <w:r w:rsidRPr="001D5494">
        <w:rPr>
          <w:rFonts w:ascii="Calibri" w:hAnsi="Calibri"/>
          <w:sz w:val="22"/>
          <w:szCs w:val="22"/>
        </w:rPr>
        <w:t>Qui est ton maître ?</w:t>
      </w:r>
      <w:r w:rsidR="006607F1">
        <w:rPr>
          <w:rFonts w:ascii="Calibri" w:hAnsi="Calibri"/>
          <w:sz w:val="22"/>
          <w:szCs w:val="22"/>
        </w:rPr>
        <w:t xml:space="preserve">  Que t’</w:t>
      </w:r>
      <w:proofErr w:type="spellStart"/>
      <w:r w:rsidR="006607F1">
        <w:rPr>
          <w:rFonts w:ascii="Calibri" w:hAnsi="Calibri"/>
          <w:sz w:val="22"/>
          <w:szCs w:val="22"/>
        </w:rPr>
        <w:t>a-t-il</w:t>
      </w:r>
      <w:proofErr w:type="spellEnd"/>
      <w:r w:rsidR="006607F1">
        <w:rPr>
          <w:rFonts w:ascii="Calibri" w:hAnsi="Calibri"/>
          <w:sz w:val="22"/>
          <w:szCs w:val="22"/>
        </w:rPr>
        <w:t xml:space="preserve"> promis en échange de ce </w:t>
      </w:r>
      <w:r w:rsidR="004B7451">
        <w:rPr>
          <w:rFonts w:ascii="Calibri" w:hAnsi="Calibri"/>
          <w:sz w:val="22"/>
          <w:szCs w:val="22"/>
        </w:rPr>
        <w:t>suicide</w:t>
      </w:r>
    </w:p>
    <w:p w14:paraId="2F7E77CE" w14:textId="77777777" w:rsidR="00240061" w:rsidRPr="00240061" w:rsidRDefault="00240061" w:rsidP="00240061">
      <w:pPr>
        <w:rPr>
          <w:rFonts w:ascii="Calibri" w:hAnsi="Calibri"/>
          <w:b/>
          <w:bCs/>
          <w:sz w:val="22"/>
          <w:szCs w:val="22"/>
        </w:rPr>
      </w:pPr>
    </w:p>
    <w:p w14:paraId="7B68B6B3" w14:textId="4F2A075C" w:rsidR="00F27D50" w:rsidRPr="00C45BAE" w:rsidRDefault="00F27D50" w:rsidP="00C45BAE">
      <w:pPr>
        <w:pStyle w:val="Paragraphedeliste"/>
        <w:numPr>
          <w:ilvl w:val="0"/>
          <w:numId w:val="1"/>
        </w:numPr>
        <w:rPr>
          <w:rFonts w:ascii="Calibri" w:hAnsi="Calibri"/>
          <w:b/>
          <w:bCs/>
          <w:sz w:val="22"/>
          <w:szCs w:val="22"/>
        </w:rPr>
      </w:pPr>
      <w:r w:rsidRPr="00C45BAE">
        <w:rPr>
          <w:rFonts w:ascii="Calibri" w:hAnsi="Calibri"/>
          <w:sz w:val="22"/>
          <w:szCs w:val="22"/>
        </w:rPr>
        <w:t xml:space="preserve">Mon maître est la seule vérité ! </w:t>
      </w:r>
      <w:r w:rsidR="00EF562B" w:rsidRPr="00C45BAE">
        <w:rPr>
          <w:rFonts w:ascii="Calibri" w:hAnsi="Calibri"/>
          <w:sz w:val="22"/>
          <w:szCs w:val="22"/>
        </w:rPr>
        <w:t>Le</w:t>
      </w:r>
      <w:r w:rsidRPr="00C45BAE">
        <w:rPr>
          <w:rFonts w:ascii="Calibri" w:hAnsi="Calibri"/>
          <w:sz w:val="22"/>
          <w:szCs w:val="22"/>
        </w:rPr>
        <w:t xml:space="preserve"> Chaos !</w:t>
      </w:r>
      <w:r w:rsidRPr="00C45BAE">
        <w:rPr>
          <w:rFonts w:ascii="Calibri" w:hAnsi="Calibri"/>
          <w:b/>
          <w:bCs/>
          <w:sz w:val="22"/>
          <w:szCs w:val="22"/>
        </w:rPr>
        <w:t xml:space="preserve"> crache </w:t>
      </w:r>
      <w:proofErr w:type="spellStart"/>
      <w:r w:rsidRPr="00C45BAE">
        <w:rPr>
          <w:rFonts w:ascii="Calibri" w:hAnsi="Calibri"/>
          <w:b/>
          <w:bCs/>
          <w:sz w:val="22"/>
          <w:szCs w:val="22"/>
        </w:rPr>
        <w:t>Sarelia</w:t>
      </w:r>
      <w:proofErr w:type="spellEnd"/>
      <w:r w:rsidRPr="00C45BAE">
        <w:rPr>
          <w:rFonts w:ascii="Calibri" w:hAnsi="Calibri"/>
          <w:b/>
          <w:bCs/>
          <w:sz w:val="22"/>
          <w:szCs w:val="22"/>
        </w:rPr>
        <w:t xml:space="preserve">, le fanatisme déformant ses traits. </w:t>
      </w:r>
      <w:r w:rsidRPr="000121FD">
        <w:rPr>
          <w:rFonts w:ascii="Calibri" w:hAnsi="Calibri"/>
          <w:sz w:val="22"/>
          <w:szCs w:val="22"/>
        </w:rPr>
        <w:t>Et le Chaos te réclamera pour ce que tu as fait ! Tu paieras pour sa vie !</w:t>
      </w:r>
    </w:p>
    <w:p w14:paraId="7B35DB33" w14:textId="47F3C4AA" w:rsidR="00F27D50" w:rsidRPr="00F27D50" w:rsidRDefault="00F27D50" w:rsidP="00F27D50">
      <w:pPr>
        <w:rPr>
          <w:rFonts w:ascii="Calibri" w:hAnsi="Calibri"/>
          <w:b/>
          <w:bCs/>
          <w:sz w:val="22"/>
          <w:szCs w:val="22"/>
        </w:rPr>
      </w:pPr>
      <w:r w:rsidRPr="00F27D50">
        <w:rPr>
          <w:rFonts w:ascii="Calibri" w:hAnsi="Calibri"/>
          <w:b/>
          <w:bCs/>
          <w:sz w:val="22"/>
          <w:szCs w:val="22"/>
        </w:rPr>
        <w:t xml:space="preserve">La rage de la captive est une forteresse. C'est une douleur si pure, une dévotion si absolue qu'elle en devient un bouclier mental. </w:t>
      </w:r>
      <w:proofErr w:type="spellStart"/>
      <w:r w:rsidRPr="00F27D50">
        <w:rPr>
          <w:rFonts w:ascii="Calibri" w:hAnsi="Calibri"/>
          <w:b/>
          <w:bCs/>
          <w:sz w:val="22"/>
          <w:szCs w:val="22"/>
        </w:rPr>
        <w:t>Tia</w:t>
      </w:r>
      <w:proofErr w:type="spellEnd"/>
      <w:r w:rsidRPr="00F27D50">
        <w:rPr>
          <w:rFonts w:ascii="Calibri" w:hAnsi="Calibri"/>
          <w:b/>
          <w:bCs/>
          <w:sz w:val="22"/>
          <w:szCs w:val="22"/>
        </w:rPr>
        <w:t xml:space="preserve"> comprend instantanément que les menaces, la douleur physique, les méthodes d'interrogatoire classiques seront inutiles. Cette âme a déjà été brisée et reconstruite autour d'un seul pilier : la haine.</w:t>
      </w:r>
      <w:r w:rsidR="004B4C3D">
        <w:rPr>
          <w:rFonts w:ascii="Calibri" w:hAnsi="Calibri"/>
          <w:b/>
          <w:bCs/>
          <w:sz w:val="22"/>
          <w:szCs w:val="22"/>
        </w:rPr>
        <w:t xml:space="preserve"> Et elle semble déjà tout connaître chez elle.</w:t>
      </w:r>
    </w:p>
    <w:p w14:paraId="5C271C33" w14:textId="77777777" w:rsidR="00F27D50" w:rsidRPr="00F27D50" w:rsidRDefault="00F27D50" w:rsidP="00F27D50">
      <w:pPr>
        <w:rPr>
          <w:rFonts w:ascii="Calibri" w:hAnsi="Calibri"/>
          <w:b/>
          <w:bCs/>
          <w:sz w:val="22"/>
          <w:szCs w:val="22"/>
        </w:rPr>
      </w:pPr>
      <w:r w:rsidRPr="00F27D50">
        <w:rPr>
          <w:rFonts w:ascii="Calibri" w:hAnsi="Calibri"/>
          <w:b/>
          <w:bCs/>
          <w:sz w:val="22"/>
          <w:szCs w:val="22"/>
        </w:rPr>
        <w:t xml:space="preserve">Les gardes impériaux s'avancent enfin, prêts à se saisir de la prisonnière pour la jeter dans les geôles les plus profondes. Mais </w:t>
      </w:r>
      <w:proofErr w:type="spellStart"/>
      <w:r w:rsidRPr="00F27D50">
        <w:rPr>
          <w:rFonts w:ascii="Calibri" w:hAnsi="Calibri"/>
          <w:b/>
          <w:bCs/>
          <w:sz w:val="22"/>
          <w:szCs w:val="22"/>
        </w:rPr>
        <w:t>Tia</w:t>
      </w:r>
      <w:proofErr w:type="spellEnd"/>
      <w:r w:rsidRPr="00F27D50">
        <w:rPr>
          <w:rFonts w:ascii="Calibri" w:hAnsi="Calibri"/>
          <w:b/>
          <w:bCs/>
          <w:sz w:val="22"/>
          <w:szCs w:val="22"/>
        </w:rPr>
        <w:t xml:space="preserve"> lève une main, un geste simple et impérial qui les fige sur place.</w:t>
      </w:r>
    </w:p>
    <w:p w14:paraId="6371C749" w14:textId="39E1DE57" w:rsidR="00F27D50" w:rsidRPr="0026130F" w:rsidRDefault="00F27D50" w:rsidP="0026130F">
      <w:pPr>
        <w:pStyle w:val="Paragraphedeliste"/>
        <w:numPr>
          <w:ilvl w:val="0"/>
          <w:numId w:val="1"/>
        </w:numPr>
        <w:rPr>
          <w:rFonts w:ascii="Calibri" w:hAnsi="Calibri"/>
          <w:b/>
          <w:bCs/>
          <w:sz w:val="22"/>
          <w:szCs w:val="22"/>
        </w:rPr>
      </w:pPr>
      <w:r w:rsidRPr="0026130F">
        <w:rPr>
          <w:rFonts w:ascii="Calibri" w:hAnsi="Calibri"/>
          <w:sz w:val="22"/>
          <w:szCs w:val="22"/>
        </w:rPr>
        <w:t>Quittez cette pièce,</w:t>
      </w:r>
      <w:r w:rsidRPr="0026130F">
        <w:rPr>
          <w:rFonts w:ascii="Calibri" w:hAnsi="Calibri"/>
          <w:b/>
          <w:bCs/>
          <w:sz w:val="22"/>
          <w:szCs w:val="22"/>
        </w:rPr>
        <w:t xml:space="preserve"> ordonne-t-elle, sa voix d'une tranquillité terrifiante.</w:t>
      </w:r>
    </w:p>
    <w:p w14:paraId="1EF737E7" w14:textId="7F630788" w:rsidR="00F27D50" w:rsidRPr="00F27D50" w:rsidRDefault="00F27D50" w:rsidP="00F27D50">
      <w:pPr>
        <w:rPr>
          <w:rFonts w:ascii="Calibri" w:hAnsi="Calibri"/>
          <w:b/>
          <w:bCs/>
          <w:sz w:val="22"/>
          <w:szCs w:val="22"/>
        </w:rPr>
      </w:pPr>
      <w:r w:rsidRPr="00F27D50">
        <w:rPr>
          <w:rFonts w:ascii="Calibri" w:hAnsi="Calibri"/>
          <w:b/>
          <w:bCs/>
          <w:sz w:val="22"/>
          <w:szCs w:val="22"/>
        </w:rPr>
        <w:t xml:space="preserve">Le capitaine des gardes hésite. </w:t>
      </w:r>
      <w:r w:rsidR="00D93ADE">
        <w:rPr>
          <w:rFonts w:ascii="Calibri" w:hAnsi="Calibri"/>
          <w:b/>
          <w:bCs/>
          <w:sz w:val="22"/>
          <w:szCs w:val="22"/>
        </w:rPr>
        <w:t>« </w:t>
      </w:r>
      <w:r w:rsidRPr="00D93ADE">
        <w:rPr>
          <w:rFonts w:ascii="Calibri" w:hAnsi="Calibri"/>
          <w:sz w:val="22"/>
          <w:szCs w:val="22"/>
        </w:rPr>
        <w:t>Votre Majesté, elle est dangereuse...</w:t>
      </w:r>
      <w:r w:rsidR="00D93ADE">
        <w:rPr>
          <w:rFonts w:ascii="Calibri" w:hAnsi="Calibri"/>
          <w:b/>
          <w:bCs/>
          <w:sz w:val="22"/>
          <w:szCs w:val="22"/>
        </w:rPr>
        <w:t> »</w:t>
      </w:r>
    </w:p>
    <w:p w14:paraId="0D28607A" w14:textId="3D580832" w:rsidR="00F27D50" w:rsidRPr="0026130F" w:rsidRDefault="00F27D50" w:rsidP="0026130F">
      <w:pPr>
        <w:pStyle w:val="Paragraphedeliste"/>
        <w:numPr>
          <w:ilvl w:val="0"/>
          <w:numId w:val="1"/>
        </w:numPr>
        <w:rPr>
          <w:rFonts w:ascii="Calibri" w:hAnsi="Calibri"/>
          <w:b/>
          <w:bCs/>
          <w:sz w:val="22"/>
          <w:szCs w:val="22"/>
        </w:rPr>
      </w:pPr>
      <w:r w:rsidRPr="0026130F">
        <w:rPr>
          <w:rFonts w:ascii="Calibri" w:hAnsi="Calibri"/>
          <w:sz w:val="22"/>
          <w:szCs w:val="22"/>
        </w:rPr>
        <w:t>Moins dangereuse pour moi qu'un secret qui s'échappe de ces murs,</w:t>
      </w:r>
      <w:r w:rsidRPr="0026130F">
        <w:rPr>
          <w:rFonts w:ascii="Calibri" w:hAnsi="Calibri"/>
          <w:b/>
          <w:bCs/>
          <w:sz w:val="22"/>
          <w:szCs w:val="22"/>
        </w:rPr>
        <w:t xml:space="preserve"> le coupe </w:t>
      </w:r>
      <w:proofErr w:type="spellStart"/>
      <w:r w:rsidRPr="0026130F">
        <w:rPr>
          <w:rFonts w:ascii="Calibri" w:hAnsi="Calibri"/>
          <w:b/>
          <w:bCs/>
          <w:sz w:val="22"/>
          <w:szCs w:val="22"/>
        </w:rPr>
        <w:t>Tia</w:t>
      </w:r>
      <w:proofErr w:type="spellEnd"/>
      <w:r w:rsidRPr="0026130F">
        <w:rPr>
          <w:rFonts w:ascii="Calibri" w:hAnsi="Calibri"/>
          <w:b/>
          <w:bCs/>
          <w:sz w:val="22"/>
          <w:szCs w:val="22"/>
        </w:rPr>
        <w:t xml:space="preserve">. </w:t>
      </w:r>
      <w:r w:rsidRPr="00F047BA">
        <w:rPr>
          <w:rFonts w:ascii="Calibri" w:hAnsi="Calibri"/>
          <w:sz w:val="22"/>
          <w:szCs w:val="22"/>
        </w:rPr>
        <w:t xml:space="preserve">Personne n'est entré ici ce soir. Vous n'avez rien vu. Scellez </w:t>
      </w:r>
      <w:r w:rsidR="0018653A">
        <w:rPr>
          <w:rFonts w:ascii="Calibri" w:hAnsi="Calibri"/>
          <w:sz w:val="22"/>
          <w:szCs w:val="22"/>
        </w:rPr>
        <w:t xml:space="preserve">la pièce par l’extérieur </w:t>
      </w:r>
      <w:r w:rsidRPr="00F047BA">
        <w:rPr>
          <w:rFonts w:ascii="Calibri" w:hAnsi="Calibri"/>
          <w:sz w:val="22"/>
          <w:szCs w:val="22"/>
        </w:rPr>
        <w:t xml:space="preserve">par la Lumière et postez une garde d'honneur. Nul ne doit approcher avant l'aube, sous aucun prétexte. </w:t>
      </w:r>
      <w:r w:rsidR="0026193B">
        <w:rPr>
          <w:rFonts w:ascii="Calibri" w:hAnsi="Calibri"/>
          <w:b/>
          <w:bCs/>
          <w:sz w:val="22"/>
          <w:szCs w:val="22"/>
        </w:rPr>
        <w:t xml:space="preserve">Elle les regards un a un, comme pour s’imprégner de leurs visages. </w:t>
      </w:r>
      <w:r w:rsidR="00FA7A56">
        <w:rPr>
          <w:rFonts w:ascii="Calibri" w:hAnsi="Calibri"/>
          <w:sz w:val="22"/>
          <w:szCs w:val="22"/>
        </w:rPr>
        <w:t>La moindre fuite se répercutera sur vous tous.</w:t>
      </w:r>
      <w:r w:rsidR="000F6C8C">
        <w:rPr>
          <w:rFonts w:ascii="Calibri" w:hAnsi="Calibri"/>
          <w:sz w:val="22"/>
          <w:szCs w:val="22"/>
        </w:rPr>
        <w:t xml:space="preserve"> </w:t>
      </w:r>
      <w:r w:rsidR="000F6C8C" w:rsidRPr="00F047BA">
        <w:rPr>
          <w:rFonts w:ascii="Calibri" w:hAnsi="Calibri"/>
          <w:sz w:val="22"/>
          <w:szCs w:val="22"/>
        </w:rPr>
        <w:t>M'avez-vous bien compris ?</w:t>
      </w:r>
    </w:p>
    <w:p w14:paraId="6109EDB4" w14:textId="77777777" w:rsidR="00F27D50" w:rsidRPr="00F27D50" w:rsidRDefault="00F27D50" w:rsidP="00F27D50">
      <w:pPr>
        <w:rPr>
          <w:rFonts w:ascii="Calibri" w:hAnsi="Calibri"/>
          <w:b/>
          <w:bCs/>
          <w:sz w:val="22"/>
          <w:szCs w:val="22"/>
        </w:rPr>
      </w:pPr>
      <w:r w:rsidRPr="00F27D50">
        <w:rPr>
          <w:rFonts w:ascii="Calibri" w:hAnsi="Calibri"/>
          <w:b/>
          <w:bCs/>
          <w:sz w:val="22"/>
          <w:szCs w:val="22"/>
        </w:rPr>
        <w:t>Le capitaine s'incline profondément, la peur respectueuse dans le regard. "</w:t>
      </w:r>
      <w:r w:rsidRPr="000F6C8C">
        <w:rPr>
          <w:rFonts w:ascii="Calibri" w:hAnsi="Calibri"/>
          <w:sz w:val="22"/>
          <w:szCs w:val="22"/>
        </w:rPr>
        <w:t>Oui, votre Majesté.</w:t>
      </w:r>
      <w:r w:rsidRPr="00F27D50">
        <w:rPr>
          <w:rFonts w:ascii="Calibri" w:hAnsi="Calibri"/>
          <w:b/>
          <w:bCs/>
          <w:sz w:val="22"/>
          <w:szCs w:val="22"/>
        </w:rPr>
        <w:t>"</w:t>
      </w:r>
    </w:p>
    <w:p w14:paraId="54F0F3DF" w14:textId="77777777" w:rsidR="00F27D50" w:rsidRPr="00F27D50" w:rsidRDefault="00F27D50" w:rsidP="00F27D50">
      <w:pPr>
        <w:rPr>
          <w:rFonts w:ascii="Calibri" w:hAnsi="Calibri"/>
          <w:b/>
          <w:bCs/>
          <w:sz w:val="22"/>
          <w:szCs w:val="22"/>
        </w:rPr>
      </w:pPr>
      <w:r w:rsidRPr="00F27D50">
        <w:rPr>
          <w:rFonts w:ascii="Calibri" w:hAnsi="Calibri"/>
          <w:b/>
          <w:bCs/>
          <w:sz w:val="22"/>
          <w:szCs w:val="22"/>
        </w:rPr>
        <w:t>Les gardes se retirent, obéissant sans plus de questions. Un "</w:t>
      </w:r>
      <w:r w:rsidRPr="00DA2484">
        <w:rPr>
          <w:rFonts w:ascii="Calibri" w:hAnsi="Calibri"/>
          <w:b/>
          <w:bCs/>
          <w:i/>
          <w:iCs/>
          <w:sz w:val="22"/>
          <w:szCs w:val="22"/>
        </w:rPr>
        <w:t>clic</w:t>
      </w:r>
      <w:r w:rsidRPr="00F27D50">
        <w:rPr>
          <w:rFonts w:ascii="Calibri" w:hAnsi="Calibri"/>
          <w:b/>
          <w:bCs/>
          <w:sz w:val="22"/>
          <w:szCs w:val="22"/>
        </w:rPr>
        <w:t>" métallique lourd résonne lorsque les portes sont verrouillées, suivi du sifflement de l'énergie des sceaux qui se mettent en place. La chambre est maintenant un sanctuaire inviolable. Un tombeau. Ou une salle de jugement.</w:t>
      </w:r>
    </w:p>
    <w:p w14:paraId="3AC897EA" w14:textId="77777777" w:rsidR="00F27D50" w:rsidRPr="00F27D50" w:rsidRDefault="00F27D50" w:rsidP="00F27D50">
      <w:pPr>
        <w:rPr>
          <w:rFonts w:ascii="Calibri" w:hAnsi="Calibri"/>
          <w:b/>
          <w:bCs/>
          <w:sz w:val="22"/>
          <w:szCs w:val="22"/>
        </w:rPr>
      </w:pPr>
      <w:proofErr w:type="spellStart"/>
      <w:r w:rsidRPr="00F27D50">
        <w:rPr>
          <w:rFonts w:ascii="Calibri" w:hAnsi="Calibri"/>
          <w:b/>
          <w:bCs/>
          <w:sz w:val="22"/>
          <w:szCs w:val="22"/>
        </w:rPr>
        <w:lastRenderedPageBreak/>
        <w:t>Tia</w:t>
      </w:r>
      <w:proofErr w:type="spellEnd"/>
      <w:r w:rsidRPr="00F27D50">
        <w:rPr>
          <w:rFonts w:ascii="Calibri" w:hAnsi="Calibri"/>
          <w:b/>
          <w:bCs/>
          <w:sz w:val="22"/>
          <w:szCs w:val="22"/>
        </w:rPr>
        <w:t xml:space="preserve"> est de nouveau seule avec sa prisonnière. L'atmosphère de la pièce change radicalement. Ce n'est plus une chambre à coucher, mais un espace sacré, un lieu hors du temps où seules deux volontés s'affrontent. Le masque de l'Impératrice tombe complètement. Le visage de </w:t>
      </w:r>
      <w:proofErr w:type="spellStart"/>
      <w:r w:rsidRPr="00F27D50">
        <w:rPr>
          <w:rFonts w:ascii="Calibri" w:hAnsi="Calibri"/>
          <w:b/>
          <w:bCs/>
          <w:sz w:val="22"/>
          <w:szCs w:val="22"/>
        </w:rPr>
        <w:t>Tia</w:t>
      </w:r>
      <w:proofErr w:type="spellEnd"/>
      <w:r w:rsidRPr="00F27D50">
        <w:rPr>
          <w:rFonts w:ascii="Calibri" w:hAnsi="Calibri"/>
          <w:b/>
          <w:bCs/>
          <w:sz w:val="22"/>
          <w:szCs w:val="22"/>
        </w:rPr>
        <w:t xml:space="preserve"> devient une chose ancienne, presque primordiale. Il n'y a plus de fatigue, plus de lassitude. Seule une concentration absolue, la lueur dorée dans ses yeux s'intensifiant jusqu'à devenir deux petits soleils.</w:t>
      </w:r>
    </w:p>
    <w:p w14:paraId="3C78C70C" w14:textId="77777777" w:rsidR="00F27D50" w:rsidRPr="00F27D50" w:rsidRDefault="00F27D50" w:rsidP="00F27D50">
      <w:pPr>
        <w:rPr>
          <w:rFonts w:ascii="Calibri" w:hAnsi="Calibri"/>
          <w:b/>
          <w:bCs/>
          <w:sz w:val="22"/>
          <w:szCs w:val="22"/>
        </w:rPr>
      </w:pPr>
      <w:r w:rsidRPr="00F27D50">
        <w:rPr>
          <w:rFonts w:ascii="Calibri" w:hAnsi="Calibri"/>
          <w:b/>
          <w:bCs/>
          <w:sz w:val="22"/>
          <w:szCs w:val="22"/>
        </w:rPr>
        <w:t xml:space="preserve">Elle s'agenouille lentement, se mettant à la hauteur de </w:t>
      </w:r>
      <w:proofErr w:type="spellStart"/>
      <w:r w:rsidRPr="00F27D50">
        <w:rPr>
          <w:rFonts w:ascii="Calibri" w:hAnsi="Calibri"/>
          <w:b/>
          <w:bCs/>
          <w:sz w:val="22"/>
          <w:szCs w:val="22"/>
        </w:rPr>
        <w:t>Sarelia</w:t>
      </w:r>
      <w:proofErr w:type="spellEnd"/>
      <w:r w:rsidRPr="00F27D50">
        <w:rPr>
          <w:rFonts w:ascii="Calibri" w:hAnsi="Calibri"/>
          <w:b/>
          <w:bCs/>
          <w:sz w:val="22"/>
          <w:szCs w:val="22"/>
        </w:rPr>
        <w:t>, un geste qui n'a rien de compatissant. C'est le geste du prédateur qui se met au niveau de sa proie pour mieux la dévorer.</w:t>
      </w:r>
    </w:p>
    <w:p w14:paraId="0078E570" w14:textId="75DAEA39" w:rsidR="00F27D50" w:rsidRPr="00E85A47" w:rsidRDefault="00F27D50" w:rsidP="00E85A47">
      <w:pPr>
        <w:pStyle w:val="Paragraphedeliste"/>
        <w:numPr>
          <w:ilvl w:val="0"/>
          <w:numId w:val="1"/>
        </w:numPr>
        <w:rPr>
          <w:rFonts w:ascii="Calibri" w:hAnsi="Calibri"/>
          <w:b/>
          <w:bCs/>
          <w:sz w:val="22"/>
          <w:szCs w:val="22"/>
        </w:rPr>
      </w:pPr>
      <w:r w:rsidRPr="00347F3C">
        <w:rPr>
          <w:rFonts w:ascii="Calibri" w:hAnsi="Calibri"/>
          <w:sz w:val="22"/>
          <w:szCs w:val="22"/>
        </w:rPr>
        <w:t>Le Chaos ne t'entend pas. Tes maîtres ne viendront pas te sauver,</w:t>
      </w:r>
      <w:r w:rsidR="00347F3C" w:rsidRPr="00347F3C">
        <w:rPr>
          <w:rFonts w:ascii="Calibri" w:hAnsi="Calibri"/>
          <w:sz w:val="22"/>
          <w:szCs w:val="22"/>
        </w:rPr>
        <w:t xml:space="preserve"> il ne l’a pas fait pour ton frère… il ne le fera pas pour toi non plus.</w:t>
      </w:r>
      <w:r w:rsidRPr="00E85A47">
        <w:rPr>
          <w:rFonts w:ascii="Calibri" w:hAnsi="Calibri"/>
          <w:b/>
          <w:bCs/>
          <w:sz w:val="22"/>
          <w:szCs w:val="22"/>
        </w:rPr>
        <w:t xml:space="preserve"> murmure </w:t>
      </w:r>
      <w:proofErr w:type="spellStart"/>
      <w:r w:rsidRPr="00E85A47">
        <w:rPr>
          <w:rFonts w:ascii="Calibri" w:hAnsi="Calibri"/>
          <w:b/>
          <w:bCs/>
          <w:sz w:val="22"/>
          <w:szCs w:val="22"/>
        </w:rPr>
        <w:t>Tia</w:t>
      </w:r>
      <w:proofErr w:type="spellEnd"/>
      <w:r w:rsidRPr="00E85A47">
        <w:rPr>
          <w:rFonts w:ascii="Calibri" w:hAnsi="Calibri"/>
          <w:b/>
          <w:bCs/>
          <w:sz w:val="22"/>
          <w:szCs w:val="22"/>
        </w:rPr>
        <w:t xml:space="preserve">, sa voix n'étant plus celle de la souveraine, mais celle de l'inquisitrice, une résonance de puissance pure. </w:t>
      </w:r>
      <w:r w:rsidRPr="00EE2A97">
        <w:rPr>
          <w:rFonts w:ascii="Calibri" w:hAnsi="Calibri"/>
          <w:sz w:val="22"/>
          <w:szCs w:val="22"/>
        </w:rPr>
        <w:t>Ici, il n'y a que toi, moi... et la Lumière.</w:t>
      </w:r>
    </w:p>
    <w:p w14:paraId="577A7B70" w14:textId="584BC9B0" w:rsidR="00264A71" w:rsidRPr="00F27D50" w:rsidRDefault="00F27D50" w:rsidP="00F27D50">
      <w:pPr>
        <w:rPr>
          <w:rFonts w:ascii="Calibri" w:hAnsi="Calibri"/>
          <w:b/>
          <w:bCs/>
          <w:sz w:val="22"/>
          <w:szCs w:val="22"/>
        </w:rPr>
      </w:pPr>
      <w:r w:rsidRPr="00F27D50">
        <w:rPr>
          <w:rFonts w:ascii="Calibri" w:hAnsi="Calibri"/>
          <w:b/>
          <w:bCs/>
          <w:sz w:val="22"/>
          <w:szCs w:val="22"/>
        </w:rPr>
        <w:t xml:space="preserve">Elle ne touche pas </w:t>
      </w:r>
      <w:proofErr w:type="spellStart"/>
      <w:r w:rsidRPr="00F27D50">
        <w:rPr>
          <w:rFonts w:ascii="Calibri" w:hAnsi="Calibri"/>
          <w:b/>
          <w:bCs/>
          <w:sz w:val="22"/>
          <w:szCs w:val="22"/>
        </w:rPr>
        <w:t>Sarelia</w:t>
      </w:r>
      <w:proofErr w:type="spellEnd"/>
      <w:r w:rsidRPr="00F27D50">
        <w:rPr>
          <w:rFonts w:ascii="Calibri" w:hAnsi="Calibri"/>
          <w:b/>
          <w:bCs/>
          <w:sz w:val="22"/>
          <w:szCs w:val="22"/>
        </w:rPr>
        <w:t xml:space="preserve">. Elle lève une main et la pose doucement sur le sol de marbre, à côté d'elle. Le cercle de runes qui enchaîne la captive s'illumine d'un éclat insoutenable. La lumière ne brûle plus seulement la peau de </w:t>
      </w:r>
      <w:proofErr w:type="spellStart"/>
      <w:r w:rsidRPr="00F27D50">
        <w:rPr>
          <w:rFonts w:ascii="Calibri" w:hAnsi="Calibri"/>
          <w:b/>
          <w:bCs/>
          <w:sz w:val="22"/>
          <w:szCs w:val="22"/>
        </w:rPr>
        <w:t>Sarelia</w:t>
      </w:r>
      <w:proofErr w:type="spellEnd"/>
      <w:r w:rsidRPr="00F27D50">
        <w:rPr>
          <w:rFonts w:ascii="Calibri" w:hAnsi="Calibri"/>
          <w:b/>
          <w:bCs/>
          <w:sz w:val="22"/>
          <w:szCs w:val="22"/>
        </w:rPr>
        <w:t>, elle cherche à pénétrer son esprit.</w:t>
      </w:r>
      <w:r w:rsidR="0091434B">
        <w:rPr>
          <w:rFonts w:ascii="Calibri" w:hAnsi="Calibri"/>
          <w:b/>
          <w:bCs/>
          <w:sz w:val="22"/>
          <w:szCs w:val="22"/>
        </w:rPr>
        <w:t xml:space="preserve"> Les éclats dorés </w:t>
      </w:r>
      <w:r w:rsidR="00C76C16">
        <w:rPr>
          <w:rFonts w:ascii="Calibri" w:hAnsi="Calibri"/>
          <w:b/>
          <w:bCs/>
          <w:sz w:val="22"/>
          <w:szCs w:val="22"/>
        </w:rPr>
        <w:t>se réverbérant sur ses mèches blond platine instaurent une beauté funeste</w:t>
      </w:r>
      <w:r w:rsidR="00264A71">
        <w:rPr>
          <w:rFonts w:ascii="Calibri" w:hAnsi="Calibri"/>
          <w:b/>
          <w:bCs/>
          <w:sz w:val="22"/>
          <w:szCs w:val="22"/>
        </w:rPr>
        <w:t>.</w:t>
      </w:r>
    </w:p>
    <w:p w14:paraId="51BAA415" w14:textId="3812AA5A" w:rsidR="00F27D50" w:rsidRPr="004E55FE" w:rsidRDefault="00264A71" w:rsidP="00264A71">
      <w:pPr>
        <w:pStyle w:val="Paragraphedeliste"/>
        <w:numPr>
          <w:ilvl w:val="0"/>
          <w:numId w:val="1"/>
        </w:numPr>
        <w:rPr>
          <w:rFonts w:ascii="Calibri" w:hAnsi="Calibri"/>
          <w:sz w:val="22"/>
          <w:szCs w:val="22"/>
        </w:rPr>
      </w:pPr>
      <w:r w:rsidRPr="00264A71">
        <w:rPr>
          <w:rFonts w:ascii="Calibri" w:hAnsi="Calibri"/>
          <w:sz w:val="22"/>
          <w:szCs w:val="22"/>
        </w:rPr>
        <w:t>POURQUOI</w:t>
      </w:r>
      <w:r w:rsidR="000B7A8C">
        <w:rPr>
          <w:rFonts w:ascii="Calibri" w:hAnsi="Calibri"/>
          <w:b/>
          <w:bCs/>
          <w:sz w:val="22"/>
          <w:szCs w:val="22"/>
        </w:rPr>
        <w:t> </w:t>
      </w:r>
      <w:r w:rsidR="000B7A8C">
        <w:rPr>
          <w:rFonts w:ascii="Calibri" w:hAnsi="Calibri"/>
          <w:sz w:val="22"/>
          <w:szCs w:val="22"/>
        </w:rPr>
        <w:t>?</w:t>
      </w:r>
      <w:r>
        <w:rPr>
          <w:rFonts w:ascii="Calibri" w:hAnsi="Calibri"/>
          <w:b/>
          <w:bCs/>
          <w:sz w:val="22"/>
          <w:szCs w:val="22"/>
        </w:rPr>
        <w:t xml:space="preserve"> </w:t>
      </w:r>
      <w:r w:rsidR="000B7A8C">
        <w:rPr>
          <w:rFonts w:ascii="Calibri" w:hAnsi="Calibri"/>
          <w:b/>
          <w:bCs/>
          <w:sz w:val="22"/>
          <w:szCs w:val="22"/>
        </w:rPr>
        <w:t>C</w:t>
      </w:r>
      <w:r w:rsidR="00F27D50" w:rsidRPr="00264A71">
        <w:rPr>
          <w:rFonts w:ascii="Calibri" w:hAnsi="Calibri"/>
          <w:b/>
          <w:bCs/>
          <w:sz w:val="22"/>
          <w:szCs w:val="22"/>
        </w:rPr>
        <w:t xml:space="preserve">ontinue </w:t>
      </w:r>
      <w:proofErr w:type="spellStart"/>
      <w:r w:rsidR="00F27D50" w:rsidRPr="00264A71">
        <w:rPr>
          <w:rFonts w:ascii="Calibri" w:hAnsi="Calibri"/>
          <w:b/>
          <w:bCs/>
          <w:sz w:val="22"/>
          <w:szCs w:val="22"/>
        </w:rPr>
        <w:t>Tia</w:t>
      </w:r>
      <w:proofErr w:type="spellEnd"/>
      <w:r w:rsidR="00F27D50" w:rsidRPr="00264A71">
        <w:rPr>
          <w:rFonts w:ascii="Calibri" w:hAnsi="Calibri"/>
          <w:b/>
          <w:bCs/>
          <w:sz w:val="22"/>
          <w:szCs w:val="22"/>
        </w:rPr>
        <w:t xml:space="preserve">, sa voix un fil de soie tissé d'acier. </w:t>
      </w:r>
      <w:r w:rsidR="004E55FE" w:rsidRPr="004E55FE">
        <w:rPr>
          <w:rFonts w:ascii="Calibri" w:hAnsi="Calibri"/>
          <w:sz w:val="22"/>
          <w:szCs w:val="22"/>
        </w:rPr>
        <w:t>POUR QUI ?</w:t>
      </w:r>
      <w:r w:rsidR="00F27D50" w:rsidRPr="004E55FE">
        <w:rPr>
          <w:rFonts w:ascii="Calibri" w:hAnsi="Calibri"/>
          <w:sz w:val="22"/>
          <w:szCs w:val="22"/>
        </w:rPr>
        <w:t xml:space="preserve"> Je veux un nom. La signature du pacte qui souille ton front. Montre-la moi.</w:t>
      </w:r>
    </w:p>
    <w:p w14:paraId="0035A53B" w14:textId="77777777" w:rsidR="00F27D50" w:rsidRPr="00F27D50" w:rsidRDefault="00F27D50" w:rsidP="00F27D50">
      <w:pPr>
        <w:rPr>
          <w:rFonts w:ascii="Calibri" w:hAnsi="Calibri"/>
          <w:b/>
          <w:bCs/>
          <w:sz w:val="22"/>
          <w:szCs w:val="22"/>
        </w:rPr>
      </w:pPr>
      <w:proofErr w:type="spellStart"/>
      <w:r w:rsidRPr="00F27D50">
        <w:rPr>
          <w:rFonts w:ascii="Calibri" w:hAnsi="Calibri"/>
          <w:b/>
          <w:bCs/>
          <w:sz w:val="22"/>
          <w:szCs w:val="22"/>
        </w:rPr>
        <w:t>Sarelia</w:t>
      </w:r>
      <w:proofErr w:type="spellEnd"/>
      <w:r w:rsidRPr="00F27D50">
        <w:rPr>
          <w:rFonts w:ascii="Calibri" w:hAnsi="Calibri"/>
          <w:b/>
          <w:bCs/>
          <w:sz w:val="22"/>
          <w:szCs w:val="22"/>
        </w:rPr>
        <w:t xml:space="preserve"> hurle, sa tête rejetée en arrière. Ce n'est plus une douleur physique. C'est une violation spirituelle. Elle sent la Lumière pure de </w:t>
      </w:r>
      <w:proofErr w:type="spellStart"/>
      <w:r w:rsidRPr="00F27D50">
        <w:rPr>
          <w:rFonts w:ascii="Calibri" w:hAnsi="Calibri"/>
          <w:b/>
          <w:bCs/>
          <w:sz w:val="22"/>
          <w:szCs w:val="22"/>
        </w:rPr>
        <w:t>Tia</w:t>
      </w:r>
      <w:proofErr w:type="spellEnd"/>
      <w:r w:rsidRPr="00F27D50">
        <w:rPr>
          <w:rFonts w:ascii="Calibri" w:hAnsi="Calibri"/>
          <w:b/>
          <w:bCs/>
          <w:sz w:val="22"/>
          <w:szCs w:val="22"/>
        </w:rPr>
        <w:t xml:space="preserve"> s'insinuer dans les failles de son âme, cherchant à lire le nom de son maître gravé sur son être même. Elle résiste de toutes ses forces, s'accrochant à l'image de son frère, à la haine qu'elle porte à l'Impératrice. Sa rage est son bouclier.</w:t>
      </w:r>
    </w:p>
    <w:p w14:paraId="2510759E" w14:textId="02CE3B46" w:rsidR="00F27D50" w:rsidRPr="00F27D50" w:rsidRDefault="00A25814" w:rsidP="00F27D50">
      <w:pPr>
        <w:rPr>
          <w:rFonts w:ascii="Calibri" w:hAnsi="Calibri"/>
          <w:b/>
          <w:bCs/>
          <w:sz w:val="22"/>
          <w:szCs w:val="22"/>
        </w:rPr>
      </w:pPr>
      <w:r>
        <w:rPr>
          <w:rFonts w:ascii="Calibri" w:hAnsi="Calibri"/>
          <w:sz w:val="22"/>
          <w:szCs w:val="22"/>
        </w:rPr>
        <w:t>« </w:t>
      </w:r>
      <w:r w:rsidR="00F27D50" w:rsidRPr="00A25814">
        <w:rPr>
          <w:rFonts w:ascii="Calibri" w:hAnsi="Calibri"/>
          <w:sz w:val="22"/>
          <w:szCs w:val="22"/>
        </w:rPr>
        <w:t>Jamais !</w:t>
      </w:r>
      <w:r>
        <w:rPr>
          <w:rFonts w:ascii="Calibri" w:hAnsi="Calibri"/>
          <w:sz w:val="22"/>
          <w:szCs w:val="22"/>
        </w:rPr>
        <w:t> »</w:t>
      </w:r>
      <w:r w:rsidR="00F27D50" w:rsidRPr="00A25814">
        <w:rPr>
          <w:rFonts w:ascii="Calibri" w:hAnsi="Calibri"/>
          <w:sz w:val="22"/>
          <w:szCs w:val="22"/>
        </w:rPr>
        <w:t xml:space="preserve"> </w:t>
      </w:r>
      <w:r w:rsidR="00F27D50" w:rsidRPr="00F27D50">
        <w:rPr>
          <w:rFonts w:ascii="Calibri" w:hAnsi="Calibri"/>
          <w:b/>
          <w:bCs/>
          <w:sz w:val="22"/>
          <w:szCs w:val="22"/>
        </w:rPr>
        <w:t>gémit-elle entre ses dents serrées.</w:t>
      </w:r>
    </w:p>
    <w:p w14:paraId="203D3EF0" w14:textId="2A2E42EC" w:rsidR="00EB594E" w:rsidRDefault="00EB594E" w:rsidP="00E540F9">
      <w:pPr>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 xml:space="preserve"> ferme les yeux, se concentrant davantage. Elle ne cherche plus à forcer le passage, mais à transformer la cellule en un sanctuaire de vérité. La lumière qui émane du cercle de runes et des chaînes qui entravent </w:t>
      </w:r>
      <w:proofErr w:type="spellStart"/>
      <w:r>
        <w:rPr>
          <w:rFonts w:ascii="Calibri" w:hAnsi="Calibri"/>
          <w:b/>
          <w:bCs/>
          <w:sz w:val="22"/>
          <w:szCs w:val="22"/>
        </w:rPr>
        <w:t>Sarelia</w:t>
      </w:r>
      <w:proofErr w:type="spellEnd"/>
      <w:r>
        <w:rPr>
          <w:rFonts w:ascii="Calibri" w:hAnsi="Calibri"/>
          <w:b/>
          <w:bCs/>
          <w:sz w:val="22"/>
          <w:szCs w:val="22"/>
        </w:rPr>
        <w:t xml:space="preserve"> change subtilement. Elle n’est plus seulement une entrave, elle devient une présence active, un feu purificateur qui ne tolère aucune ombre, aucune souillure.</w:t>
      </w:r>
    </w:p>
    <w:p w14:paraId="68A43169" w14:textId="38A9764A" w:rsidR="00EB594E" w:rsidRDefault="00EB594E" w:rsidP="00E540F9">
      <w:pPr>
        <w:rPr>
          <w:rFonts w:ascii="Calibri" w:hAnsi="Calibri"/>
          <w:b/>
          <w:bCs/>
          <w:sz w:val="22"/>
          <w:szCs w:val="22"/>
        </w:rPr>
      </w:pPr>
      <w:r>
        <w:rPr>
          <w:rFonts w:ascii="Calibri" w:hAnsi="Calibri"/>
          <w:b/>
          <w:bCs/>
          <w:sz w:val="22"/>
          <w:szCs w:val="22"/>
        </w:rPr>
        <w:t xml:space="preserve">Les chaînes dorées s’embrasent d’un éclat insoutenable. Elles ne brûlent pas </w:t>
      </w:r>
      <w:r w:rsidR="00577F7A">
        <w:rPr>
          <w:rFonts w:ascii="Calibri" w:hAnsi="Calibri"/>
          <w:b/>
          <w:bCs/>
          <w:sz w:val="22"/>
          <w:szCs w:val="22"/>
        </w:rPr>
        <w:t xml:space="preserve"> spécialement </w:t>
      </w:r>
      <w:r>
        <w:rPr>
          <w:rFonts w:ascii="Calibri" w:hAnsi="Calibri"/>
          <w:b/>
          <w:bCs/>
          <w:sz w:val="22"/>
          <w:szCs w:val="22"/>
        </w:rPr>
        <w:t xml:space="preserve">la peau de </w:t>
      </w:r>
      <w:proofErr w:type="spellStart"/>
      <w:r>
        <w:rPr>
          <w:rFonts w:ascii="Calibri" w:hAnsi="Calibri"/>
          <w:b/>
          <w:bCs/>
          <w:sz w:val="22"/>
          <w:szCs w:val="22"/>
        </w:rPr>
        <w:t>Sarelia</w:t>
      </w:r>
      <w:proofErr w:type="spellEnd"/>
      <w:r>
        <w:rPr>
          <w:rFonts w:ascii="Calibri" w:hAnsi="Calibri"/>
          <w:b/>
          <w:bCs/>
          <w:sz w:val="22"/>
          <w:szCs w:val="22"/>
        </w:rPr>
        <w:t>, mais tout ce qui est impur, tout ce qui a été tissé par le Chaos, ne peut subsister à leur contact.</w:t>
      </w:r>
    </w:p>
    <w:p w14:paraId="7E087A22" w14:textId="3FFE86F4" w:rsidR="00EB594E" w:rsidRDefault="00EB594E" w:rsidP="00E540F9">
      <w:pPr>
        <w:rPr>
          <w:rFonts w:ascii="Calibri" w:hAnsi="Calibri"/>
          <w:b/>
          <w:bCs/>
          <w:sz w:val="22"/>
          <w:szCs w:val="22"/>
        </w:rPr>
      </w:pPr>
      <w:r>
        <w:rPr>
          <w:rFonts w:ascii="Calibri" w:hAnsi="Calibri"/>
          <w:b/>
          <w:bCs/>
          <w:sz w:val="22"/>
          <w:szCs w:val="22"/>
        </w:rPr>
        <w:t>Un sifflement se fait entendre. La robe sombre et démoniaque de la captive, cette armure de ténèbres et de pactes, commence à fumer. Les bords s’effritent, se consument sans flamme, se désintégrant en une fine poussière de cendres noires qui flotte un instant dans l’air avant de s’évanouir. Le processus est lent, inexorable, remontant le long de son corps. Le vêtement s’évapore, centimètre par centimètre, sous le contact ardent de la Lumière, révélant la vérité de la chair en dessous.</w:t>
      </w:r>
    </w:p>
    <w:p w14:paraId="26426742" w14:textId="4E63BA3D" w:rsidR="00EB594E" w:rsidRDefault="00EB594E" w:rsidP="00E540F9">
      <w:pPr>
        <w:rPr>
          <w:rFonts w:ascii="Calibri" w:hAnsi="Calibri"/>
          <w:b/>
          <w:bCs/>
          <w:sz w:val="22"/>
          <w:szCs w:val="22"/>
        </w:rPr>
      </w:pPr>
      <w:proofErr w:type="spellStart"/>
      <w:r>
        <w:rPr>
          <w:rFonts w:ascii="Calibri" w:hAnsi="Calibri"/>
          <w:b/>
          <w:bCs/>
          <w:sz w:val="22"/>
          <w:szCs w:val="22"/>
        </w:rPr>
        <w:t>Sarelia</w:t>
      </w:r>
      <w:proofErr w:type="spellEnd"/>
      <w:r>
        <w:rPr>
          <w:rFonts w:ascii="Calibri" w:hAnsi="Calibri"/>
          <w:b/>
          <w:bCs/>
          <w:sz w:val="22"/>
          <w:szCs w:val="22"/>
        </w:rPr>
        <w:t xml:space="preserve"> pousse un cri, un mélange de rage et, pour la première fois, d’une humiliation paniquée. Ses vêtements ne sont pas seulement brûlés ; ils sont annihilés, effacés de l’existence. Et avec eux, sa dernière défense.</w:t>
      </w:r>
    </w:p>
    <w:p w14:paraId="5C802106" w14:textId="294BB6F1" w:rsidR="00EB594E" w:rsidRDefault="00EB594E" w:rsidP="00E540F9">
      <w:pPr>
        <w:rPr>
          <w:rFonts w:ascii="Calibri" w:hAnsi="Calibri"/>
          <w:b/>
          <w:bCs/>
          <w:sz w:val="22"/>
          <w:szCs w:val="22"/>
        </w:rPr>
      </w:pPr>
      <w:r>
        <w:rPr>
          <w:rFonts w:ascii="Calibri" w:hAnsi="Calibri"/>
          <w:b/>
          <w:bCs/>
          <w:sz w:val="22"/>
          <w:szCs w:val="22"/>
        </w:rPr>
        <w:lastRenderedPageBreak/>
        <w:t>Bientôt, il ne reste plus rien. Les chaînes de lumière sont maintenant à même sa peau. Et le corps qu’elles révèlent est une carte tragique.</w:t>
      </w:r>
    </w:p>
    <w:p w14:paraId="3A7FB90C" w14:textId="4F7BAE9D" w:rsidR="00EB594E" w:rsidRDefault="00EB594E" w:rsidP="00E540F9">
      <w:pPr>
        <w:rPr>
          <w:rFonts w:ascii="Calibri" w:hAnsi="Calibri"/>
          <w:b/>
          <w:bCs/>
          <w:sz w:val="22"/>
          <w:szCs w:val="22"/>
        </w:rPr>
      </w:pPr>
      <w:r>
        <w:rPr>
          <w:rFonts w:ascii="Calibri" w:hAnsi="Calibri"/>
          <w:b/>
          <w:bCs/>
          <w:sz w:val="22"/>
          <w:szCs w:val="22"/>
        </w:rPr>
        <w:t>C’est un corps de guerrière, sans aucun doute. Ses muscles sont fins mais dessinés, ses membres sont ceux d’une combattante agile et rapide. Mais c’est une toile marquée par une vie de violence. Un réseau de cicatrices pâles zèbre ses bras et ses jambes, souvenirs de lames parées et d’esquives ratées. Une longue balafre, plus profonde, plus ancienne, court en diagonale sur son ventre, témoignage d’un coup qui aurait dû être mortel. C’est le corps d’une survivante, d’une femme qui a lutté pour chaque jour de son existence.</w:t>
      </w:r>
    </w:p>
    <w:p w14:paraId="50EAE158" w14:textId="700A04EB" w:rsidR="00EB594E" w:rsidRDefault="00EB594E" w:rsidP="00E540F9">
      <w:pPr>
        <w:rPr>
          <w:rFonts w:ascii="Calibri" w:hAnsi="Calibri"/>
          <w:b/>
          <w:bCs/>
          <w:sz w:val="22"/>
          <w:szCs w:val="22"/>
        </w:rPr>
      </w:pPr>
      <w:r>
        <w:rPr>
          <w:rFonts w:ascii="Calibri" w:hAnsi="Calibri"/>
          <w:b/>
          <w:bCs/>
          <w:sz w:val="22"/>
          <w:szCs w:val="22"/>
        </w:rPr>
        <w:t>Mais il y a d’autres marques, plus insidieuses. Sur sa poitrine et ses épaules, des cicatrices d’une nature différente. Elles ne sont pas les entailles nettes d’une épée, mais des marques plus anciennes, plus pâles, certaines en forme de coups, d’autres de brûlures. Des signes de maltraitance, des blessures qui n’ont pas été reçues sur un champ de bataille, mais dans un lieu où elle aurait dû être en sécurité. Elles racontent une histoire de douleur, de soumission forcée, une histoire bien antérieure à son pacte démoniaque.</w:t>
      </w:r>
    </w:p>
    <w:p w14:paraId="5DD3BA98" w14:textId="7523A20F" w:rsidR="00EB594E" w:rsidRDefault="00EB594E" w:rsidP="00E540F9">
      <w:pPr>
        <w:rPr>
          <w:rFonts w:ascii="Calibri" w:hAnsi="Calibri"/>
          <w:b/>
          <w:bCs/>
          <w:sz w:val="22"/>
          <w:szCs w:val="22"/>
        </w:rPr>
      </w:pPr>
      <w:r>
        <w:rPr>
          <w:rFonts w:ascii="Calibri" w:hAnsi="Calibri"/>
          <w:b/>
          <w:bCs/>
          <w:sz w:val="22"/>
          <w:szCs w:val="22"/>
        </w:rPr>
        <w:t>La peau grise et maladive, parcourue de ces veines rouges qui pulsent de l’énergie du Chaos, semble être le dernier chapitre de cette histoire, une tentative désespérée de recouvrir l’ancienne souffrance par une nouvelle puissance.</w:t>
      </w:r>
    </w:p>
    <w:p w14:paraId="0D855B33" w14:textId="725B18D4" w:rsidR="00AF115F" w:rsidRDefault="00EB594E" w:rsidP="00E540F9">
      <w:pPr>
        <w:rPr>
          <w:rFonts w:ascii="Calibri" w:hAnsi="Calibri"/>
          <w:b/>
          <w:bCs/>
          <w:sz w:val="22"/>
          <w:szCs w:val="22"/>
        </w:rPr>
      </w:pPr>
      <w:proofErr w:type="spellStart"/>
      <w:r>
        <w:rPr>
          <w:rFonts w:ascii="Calibri" w:hAnsi="Calibri"/>
          <w:b/>
          <w:bCs/>
          <w:sz w:val="22"/>
          <w:szCs w:val="22"/>
        </w:rPr>
        <w:t>Sarelia</w:t>
      </w:r>
      <w:proofErr w:type="spellEnd"/>
      <w:r>
        <w:rPr>
          <w:rFonts w:ascii="Calibri" w:hAnsi="Calibri"/>
          <w:b/>
          <w:bCs/>
          <w:sz w:val="22"/>
          <w:szCs w:val="22"/>
        </w:rPr>
        <w:t xml:space="preserve"> est nue. Pas seulement de corps, mais d’âme. Chaque cicatrice exposée est un souvenir ravivé, une faiblesse mise à jour. La guerrière fanatique laisse place, un instant, à la victime qu’elle fut. Sa rage n’est plus seulement une dévotion au Chaos ; c’est le mur qu’elle a construit pour se protéger du souvenir de</w:t>
      </w:r>
      <w:r w:rsidR="000B40B0">
        <w:rPr>
          <w:rFonts w:ascii="Calibri" w:hAnsi="Calibri"/>
          <w:b/>
          <w:bCs/>
          <w:sz w:val="22"/>
          <w:szCs w:val="22"/>
        </w:rPr>
        <w:t xml:space="preserve"> sa vie passé</w:t>
      </w:r>
      <w:r>
        <w:rPr>
          <w:rFonts w:ascii="Calibri" w:hAnsi="Calibri"/>
          <w:b/>
          <w:bCs/>
          <w:sz w:val="22"/>
          <w:szCs w:val="22"/>
        </w:rPr>
        <w:t>.</w:t>
      </w:r>
      <w:r w:rsidR="00AF115F">
        <w:rPr>
          <w:rFonts w:ascii="Calibri" w:hAnsi="Calibri"/>
          <w:b/>
          <w:bCs/>
          <w:sz w:val="22"/>
          <w:szCs w:val="22"/>
        </w:rPr>
        <w:t xml:space="preserve"> </w:t>
      </w:r>
      <w:r w:rsidR="006D45F8" w:rsidRPr="006D45F8">
        <w:rPr>
          <w:rFonts w:ascii="Calibri" w:hAnsi="Calibri"/>
          <w:b/>
          <w:bCs/>
          <w:sz w:val="22"/>
          <w:szCs w:val="22"/>
        </w:rPr>
        <w:t>Mais maintenant, face à cette chronique de souffrance gravée dans la chair, la colère de l'Impératrice s'efface, remplacée par une compréhension froide et amère.</w:t>
      </w:r>
    </w:p>
    <w:p w14:paraId="0595D89F" w14:textId="1C8E0318" w:rsidR="00AD2DC8" w:rsidRDefault="00AD2DC8" w:rsidP="00E540F9">
      <w:pPr>
        <w:rPr>
          <w:rFonts w:ascii="Calibri" w:hAnsi="Calibri"/>
          <w:b/>
          <w:bCs/>
          <w:sz w:val="22"/>
          <w:szCs w:val="22"/>
        </w:rPr>
      </w:pPr>
      <w:r>
        <w:rPr>
          <w:rFonts w:ascii="Calibri" w:hAnsi="Calibri"/>
          <w:b/>
          <w:bCs/>
          <w:sz w:val="22"/>
          <w:szCs w:val="22"/>
        </w:rPr>
        <w:t xml:space="preserve">Ces cicatrices… celles des combats et celles, plus viles, de la cruauté… racontent une histoire qu’elle connaît trop bien. Une histoire de rejet, de douleur, et la quête désespérée d’une puissance capable de faire taire le monde. L’histoire de sa sœur, </w:t>
      </w:r>
      <w:proofErr w:type="spellStart"/>
      <w:r>
        <w:rPr>
          <w:rFonts w:ascii="Calibri" w:hAnsi="Calibri"/>
          <w:b/>
          <w:bCs/>
          <w:sz w:val="22"/>
          <w:szCs w:val="22"/>
        </w:rPr>
        <w:t>Amanea</w:t>
      </w:r>
      <w:proofErr w:type="spellEnd"/>
      <w:r>
        <w:rPr>
          <w:rFonts w:ascii="Calibri" w:hAnsi="Calibri"/>
          <w:b/>
          <w:bCs/>
          <w:sz w:val="22"/>
          <w:szCs w:val="22"/>
        </w:rPr>
        <w:t>.</w:t>
      </w:r>
    </w:p>
    <w:p w14:paraId="60A40DB2" w14:textId="6164839D" w:rsidR="00AD2DC8" w:rsidRDefault="00AD2DC8" w:rsidP="00E540F9">
      <w:pPr>
        <w:rPr>
          <w:rFonts w:ascii="Calibri" w:hAnsi="Calibri"/>
          <w:b/>
          <w:bCs/>
          <w:sz w:val="22"/>
          <w:szCs w:val="22"/>
        </w:rPr>
      </w:pPr>
      <w:r>
        <w:rPr>
          <w:rFonts w:ascii="Calibri" w:hAnsi="Calibri"/>
          <w:b/>
          <w:bCs/>
          <w:sz w:val="22"/>
          <w:szCs w:val="22"/>
        </w:rPr>
        <w:t xml:space="preserve">Un long moment s’écoule, suspendu dans le silence de la chambre scellée. Puis, avec une lenteur infinie, </w:t>
      </w:r>
      <w:proofErr w:type="spellStart"/>
      <w:r>
        <w:rPr>
          <w:rFonts w:ascii="Calibri" w:hAnsi="Calibri"/>
          <w:b/>
          <w:bCs/>
          <w:sz w:val="22"/>
          <w:szCs w:val="22"/>
        </w:rPr>
        <w:t>Tia</w:t>
      </w:r>
      <w:proofErr w:type="spellEnd"/>
      <w:r>
        <w:rPr>
          <w:rFonts w:ascii="Calibri" w:hAnsi="Calibri"/>
          <w:b/>
          <w:bCs/>
          <w:sz w:val="22"/>
          <w:szCs w:val="22"/>
        </w:rPr>
        <w:t xml:space="preserve"> s’agenouille. Le geste est inouï. L’Héroïne de la Lumière, la souveraine d’un empire millénaire, se met à la hauteur de sa captive nue et enchaînée. C</w:t>
      </w:r>
      <w:r w:rsidR="00B82D49">
        <w:rPr>
          <w:rFonts w:ascii="Calibri" w:hAnsi="Calibri"/>
          <w:b/>
          <w:bCs/>
          <w:sz w:val="22"/>
          <w:szCs w:val="22"/>
        </w:rPr>
        <w:t>’est</w:t>
      </w:r>
      <w:r>
        <w:rPr>
          <w:rFonts w:ascii="Calibri" w:hAnsi="Calibri"/>
          <w:b/>
          <w:bCs/>
          <w:sz w:val="22"/>
          <w:szCs w:val="22"/>
        </w:rPr>
        <w:t xml:space="preserve"> un acte de pitié</w:t>
      </w:r>
      <w:r w:rsidR="00B82D49">
        <w:rPr>
          <w:rFonts w:ascii="Calibri" w:hAnsi="Calibri"/>
          <w:b/>
          <w:bCs/>
          <w:sz w:val="22"/>
          <w:szCs w:val="22"/>
        </w:rPr>
        <w:t xml:space="preserve"> pur. Rien de dégradant, juste de la compréhension</w:t>
      </w:r>
      <w:r w:rsidR="00772932">
        <w:rPr>
          <w:rFonts w:ascii="Calibri" w:hAnsi="Calibri"/>
          <w:b/>
          <w:bCs/>
          <w:sz w:val="22"/>
          <w:szCs w:val="22"/>
        </w:rPr>
        <w:t>, et une volonté de comprendre</w:t>
      </w:r>
      <w:r>
        <w:rPr>
          <w:rFonts w:ascii="Calibri" w:hAnsi="Calibri"/>
          <w:b/>
          <w:bCs/>
          <w:sz w:val="22"/>
          <w:szCs w:val="22"/>
        </w:rPr>
        <w:t>. Un miroir tragique s’est dressé entre elles. Les chaînes de lumière, cependant, ne faiblissent pas, maintenant fermement leur emprise.</w:t>
      </w:r>
    </w:p>
    <w:p w14:paraId="10AE5FE0" w14:textId="5CDB1501" w:rsidR="00AD2DC8" w:rsidRDefault="00AD2DC8" w:rsidP="00E540F9">
      <w:pPr>
        <w:rPr>
          <w:rFonts w:ascii="Calibri" w:hAnsi="Calibri"/>
          <w:b/>
          <w:bCs/>
          <w:sz w:val="22"/>
          <w:szCs w:val="22"/>
        </w:rPr>
      </w:pPr>
      <w:r>
        <w:rPr>
          <w:rFonts w:ascii="Calibri" w:hAnsi="Calibri"/>
          <w:b/>
          <w:bCs/>
          <w:sz w:val="22"/>
          <w:szCs w:val="22"/>
        </w:rPr>
        <w:t xml:space="preserve">Le regard de </w:t>
      </w:r>
      <w:proofErr w:type="spellStart"/>
      <w:r>
        <w:rPr>
          <w:rFonts w:ascii="Calibri" w:hAnsi="Calibri"/>
          <w:b/>
          <w:bCs/>
          <w:sz w:val="22"/>
          <w:szCs w:val="22"/>
        </w:rPr>
        <w:t>Tia</w:t>
      </w:r>
      <w:proofErr w:type="spellEnd"/>
      <w:r>
        <w:rPr>
          <w:rFonts w:ascii="Calibri" w:hAnsi="Calibri"/>
          <w:b/>
          <w:bCs/>
          <w:sz w:val="22"/>
          <w:szCs w:val="22"/>
        </w:rPr>
        <w:t xml:space="preserve"> a perdu sa froideur inquisitrice. Il est maintenant chargé d’une lassitude infinie, celle d’une âme qui a vu la même tragédie se répéter sous une autre forme.</w:t>
      </w:r>
    </w:p>
    <w:p w14:paraId="0CA0D1AB" w14:textId="43CAC75F" w:rsidR="00AD2DC8" w:rsidRPr="008118D8" w:rsidRDefault="00AD2DC8" w:rsidP="008118D8">
      <w:pPr>
        <w:pStyle w:val="Paragraphedeliste"/>
        <w:numPr>
          <w:ilvl w:val="0"/>
          <w:numId w:val="1"/>
        </w:numPr>
        <w:rPr>
          <w:rFonts w:ascii="Calibri" w:hAnsi="Calibri"/>
          <w:b/>
          <w:bCs/>
          <w:sz w:val="22"/>
          <w:szCs w:val="22"/>
        </w:rPr>
      </w:pPr>
      <w:r w:rsidRPr="008118D8">
        <w:rPr>
          <w:rFonts w:ascii="Calibri" w:hAnsi="Calibri"/>
          <w:sz w:val="22"/>
          <w:szCs w:val="22"/>
        </w:rPr>
        <w:t>Je comprends, maintenant,</w:t>
      </w:r>
      <w:r w:rsidRPr="008118D8">
        <w:rPr>
          <w:rFonts w:ascii="Calibri" w:hAnsi="Calibri"/>
          <w:b/>
          <w:bCs/>
          <w:sz w:val="22"/>
          <w:szCs w:val="22"/>
        </w:rPr>
        <w:t xml:space="preserve"> sa voix est basse, calme, presque une confidence dans le silence de la pièce. </w:t>
      </w:r>
      <w:r w:rsidRPr="002E5A6C">
        <w:rPr>
          <w:rFonts w:ascii="Calibri" w:hAnsi="Calibri"/>
          <w:sz w:val="22"/>
          <w:szCs w:val="22"/>
        </w:rPr>
        <w:t>Je comprends pourquoi tu as choisi le Chaos. Pourquoi tu t’es jetée dans les bras du premier qui t’a promis la force de rendre les coups.</w:t>
      </w:r>
      <w:r w:rsidRPr="008118D8">
        <w:rPr>
          <w:rFonts w:ascii="Calibri" w:hAnsi="Calibri"/>
          <w:b/>
          <w:bCs/>
          <w:sz w:val="22"/>
          <w:szCs w:val="22"/>
        </w:rPr>
        <w:t> </w:t>
      </w:r>
    </w:p>
    <w:p w14:paraId="109856EE" w14:textId="4AF59741" w:rsidR="00AD2DC8" w:rsidRPr="002E5A6C" w:rsidRDefault="00AD2DC8" w:rsidP="00E540F9">
      <w:pPr>
        <w:rPr>
          <w:rFonts w:ascii="Calibri" w:hAnsi="Calibri"/>
          <w:sz w:val="22"/>
          <w:szCs w:val="22"/>
        </w:rPr>
      </w:pPr>
      <w:proofErr w:type="spellStart"/>
      <w:r>
        <w:rPr>
          <w:rFonts w:ascii="Calibri" w:hAnsi="Calibri"/>
          <w:b/>
          <w:bCs/>
          <w:sz w:val="22"/>
          <w:szCs w:val="22"/>
        </w:rPr>
        <w:t>Sarelia</w:t>
      </w:r>
      <w:proofErr w:type="spellEnd"/>
      <w:r>
        <w:rPr>
          <w:rFonts w:ascii="Calibri" w:hAnsi="Calibri"/>
          <w:b/>
          <w:bCs/>
          <w:sz w:val="22"/>
          <w:szCs w:val="22"/>
        </w:rPr>
        <w:t xml:space="preserve"> la fusille du regard, ses yeux rouges brillant de défi. </w:t>
      </w:r>
      <w:r w:rsidR="00AF2B18">
        <w:rPr>
          <w:rFonts w:ascii="Calibri" w:hAnsi="Calibri"/>
          <w:b/>
          <w:bCs/>
          <w:sz w:val="22"/>
          <w:szCs w:val="22"/>
        </w:rPr>
        <w:t>« </w:t>
      </w:r>
      <w:r w:rsidR="002E5A6C" w:rsidRPr="002E5A6C">
        <w:rPr>
          <w:rFonts w:ascii="Calibri" w:hAnsi="Calibri"/>
          <w:sz w:val="22"/>
          <w:szCs w:val="22"/>
        </w:rPr>
        <w:t>Bien sûr que non.</w:t>
      </w:r>
      <w:r w:rsidR="00AF2B18">
        <w:rPr>
          <w:rFonts w:ascii="Calibri" w:hAnsi="Calibri"/>
          <w:sz w:val="22"/>
          <w:szCs w:val="22"/>
        </w:rPr>
        <w:t> »</w:t>
      </w:r>
    </w:p>
    <w:p w14:paraId="3F4B98B7" w14:textId="0839AEA7" w:rsidR="00AD2DC8" w:rsidRPr="0072192E" w:rsidRDefault="00AD2DC8" w:rsidP="0072192E">
      <w:pPr>
        <w:pStyle w:val="Paragraphedeliste"/>
        <w:numPr>
          <w:ilvl w:val="0"/>
          <w:numId w:val="1"/>
        </w:numPr>
        <w:rPr>
          <w:rFonts w:ascii="Calibri" w:hAnsi="Calibri"/>
          <w:b/>
          <w:bCs/>
          <w:sz w:val="22"/>
          <w:szCs w:val="22"/>
        </w:rPr>
      </w:pPr>
      <w:r w:rsidRPr="0072192E">
        <w:rPr>
          <w:rFonts w:ascii="Calibri" w:hAnsi="Calibri"/>
          <w:sz w:val="22"/>
          <w:szCs w:val="22"/>
        </w:rPr>
        <w:t>Si</w:t>
      </w:r>
      <w:r w:rsidRPr="0072192E">
        <w:rPr>
          <w:rFonts w:ascii="Calibri" w:hAnsi="Calibri"/>
          <w:b/>
          <w:bCs/>
          <w:sz w:val="22"/>
          <w:szCs w:val="22"/>
        </w:rPr>
        <w:t xml:space="preserve">, insiste </w:t>
      </w:r>
      <w:proofErr w:type="spellStart"/>
      <w:r w:rsidRPr="0072192E">
        <w:rPr>
          <w:rFonts w:ascii="Calibri" w:hAnsi="Calibri"/>
          <w:b/>
          <w:bCs/>
          <w:sz w:val="22"/>
          <w:szCs w:val="22"/>
        </w:rPr>
        <w:t>Tia</w:t>
      </w:r>
      <w:proofErr w:type="spellEnd"/>
      <w:r w:rsidRPr="0072192E">
        <w:rPr>
          <w:rFonts w:ascii="Calibri" w:hAnsi="Calibri"/>
          <w:b/>
          <w:bCs/>
          <w:sz w:val="22"/>
          <w:szCs w:val="22"/>
        </w:rPr>
        <w:t>, sa voix ne faiblissant pas. </w:t>
      </w:r>
      <w:r w:rsidRPr="00160FEC">
        <w:rPr>
          <w:rFonts w:ascii="Calibri" w:hAnsi="Calibri"/>
          <w:sz w:val="22"/>
          <w:szCs w:val="22"/>
        </w:rPr>
        <w:t>Tu te bats pour ton frère. T</w:t>
      </w:r>
      <w:r w:rsidR="00160FEC">
        <w:rPr>
          <w:rFonts w:ascii="Calibri" w:hAnsi="Calibri"/>
          <w:sz w:val="22"/>
          <w:szCs w:val="22"/>
        </w:rPr>
        <w:t xml:space="preserve">on âme </w:t>
      </w:r>
      <w:r w:rsidR="00160FEC" w:rsidRPr="00160FEC">
        <w:rPr>
          <w:rFonts w:ascii="Calibri" w:hAnsi="Calibri"/>
          <w:sz w:val="22"/>
          <w:szCs w:val="22"/>
        </w:rPr>
        <w:t>hurle</w:t>
      </w:r>
      <w:r w:rsidRPr="00160FEC">
        <w:rPr>
          <w:rFonts w:ascii="Calibri" w:hAnsi="Calibri"/>
          <w:sz w:val="22"/>
          <w:szCs w:val="22"/>
        </w:rPr>
        <w:t xml:space="preserve"> son nom. Ta rage est ton bouclier. Mais tu ne te bats pas pour lui.</w:t>
      </w:r>
      <w:r w:rsidRPr="0072192E">
        <w:rPr>
          <w:rFonts w:ascii="Calibri" w:hAnsi="Calibri"/>
          <w:b/>
          <w:bCs/>
          <w:sz w:val="22"/>
          <w:szCs w:val="22"/>
        </w:rPr>
        <w:t xml:space="preserve"> Elle marque une pause, </w:t>
      </w:r>
      <w:r w:rsidRPr="0072192E">
        <w:rPr>
          <w:rFonts w:ascii="Calibri" w:hAnsi="Calibri"/>
          <w:b/>
          <w:bCs/>
          <w:sz w:val="22"/>
          <w:szCs w:val="22"/>
        </w:rPr>
        <w:lastRenderedPageBreak/>
        <w:t xml:space="preserve">laissant le poids de ses prochains mots s’installer. </w:t>
      </w:r>
      <w:r w:rsidRPr="00741D55">
        <w:rPr>
          <w:rFonts w:ascii="Calibri" w:hAnsi="Calibri"/>
          <w:sz w:val="22"/>
          <w:szCs w:val="22"/>
        </w:rPr>
        <w:t xml:space="preserve"> Tu te bats pour le souvenir de ce qu’il était. Car l’être qui est mort ici ce soir… ce n’était pas ton frère, </w:t>
      </w:r>
      <w:proofErr w:type="spellStart"/>
      <w:r w:rsidRPr="00741D55">
        <w:rPr>
          <w:rFonts w:ascii="Calibri" w:hAnsi="Calibri"/>
          <w:sz w:val="22"/>
          <w:szCs w:val="22"/>
        </w:rPr>
        <w:t>Sarelia</w:t>
      </w:r>
      <w:proofErr w:type="spellEnd"/>
      <w:r w:rsidRPr="00741D55">
        <w:rPr>
          <w:rFonts w:ascii="Calibri" w:hAnsi="Calibri"/>
          <w:sz w:val="22"/>
          <w:szCs w:val="22"/>
        </w:rPr>
        <w:t>. </w:t>
      </w:r>
    </w:p>
    <w:p w14:paraId="522E7D6B" w14:textId="4B37B78A" w:rsidR="00AD2DC8" w:rsidRDefault="00AD2DC8" w:rsidP="00E540F9">
      <w:pPr>
        <w:rPr>
          <w:rFonts w:ascii="Calibri" w:hAnsi="Calibri"/>
          <w:b/>
          <w:bCs/>
          <w:sz w:val="22"/>
          <w:szCs w:val="22"/>
        </w:rPr>
      </w:pPr>
      <w:r>
        <w:rPr>
          <w:rFonts w:ascii="Calibri" w:hAnsi="Calibri"/>
          <w:b/>
          <w:bCs/>
          <w:sz w:val="22"/>
          <w:szCs w:val="22"/>
        </w:rPr>
        <w:t xml:space="preserve">La captive se raidit, une </w:t>
      </w:r>
      <w:r w:rsidR="002E6D1E">
        <w:rPr>
          <w:rFonts w:ascii="Calibri" w:hAnsi="Calibri"/>
          <w:b/>
          <w:bCs/>
          <w:sz w:val="22"/>
          <w:szCs w:val="22"/>
        </w:rPr>
        <w:t xml:space="preserve">lueur de </w:t>
      </w:r>
      <w:r w:rsidR="0022637D">
        <w:rPr>
          <w:rFonts w:ascii="Calibri" w:hAnsi="Calibri"/>
          <w:b/>
          <w:bCs/>
          <w:sz w:val="22"/>
          <w:szCs w:val="22"/>
        </w:rPr>
        <w:t>dénie</w:t>
      </w:r>
      <w:r>
        <w:rPr>
          <w:rFonts w:ascii="Calibri" w:hAnsi="Calibri"/>
          <w:b/>
          <w:bCs/>
          <w:sz w:val="22"/>
          <w:szCs w:val="22"/>
        </w:rPr>
        <w:t xml:space="preserve"> dans ses yeux.</w:t>
      </w:r>
    </w:p>
    <w:p w14:paraId="5C8E6303" w14:textId="27556F53" w:rsidR="00AD2DC8" w:rsidRPr="00E15356" w:rsidRDefault="00AD2DC8" w:rsidP="00E15356">
      <w:pPr>
        <w:pStyle w:val="Paragraphedeliste"/>
        <w:numPr>
          <w:ilvl w:val="0"/>
          <w:numId w:val="1"/>
        </w:numPr>
        <w:rPr>
          <w:rFonts w:ascii="Calibri" w:hAnsi="Calibri"/>
          <w:b/>
          <w:bCs/>
          <w:sz w:val="22"/>
          <w:szCs w:val="22"/>
        </w:rPr>
      </w:pPr>
      <w:r w:rsidRPr="00224506">
        <w:rPr>
          <w:rFonts w:ascii="Calibri" w:hAnsi="Calibri"/>
          <w:sz w:val="22"/>
          <w:szCs w:val="22"/>
        </w:rPr>
        <w:t>Je l’ai senti</w:t>
      </w:r>
      <w:r w:rsidR="00656898">
        <w:rPr>
          <w:rFonts w:ascii="Calibri" w:hAnsi="Calibri"/>
          <w:sz w:val="22"/>
          <w:szCs w:val="22"/>
        </w:rPr>
        <w:t>, juste avant de l’anéantir</w:t>
      </w:r>
      <w:r w:rsidRPr="00224506">
        <w:rPr>
          <w:rFonts w:ascii="Calibri" w:hAnsi="Calibri"/>
          <w:sz w:val="22"/>
          <w:szCs w:val="22"/>
        </w:rPr>
        <w:t>,</w:t>
      </w:r>
      <w:r w:rsidRPr="00E15356">
        <w:rPr>
          <w:rFonts w:ascii="Calibri" w:hAnsi="Calibri"/>
          <w:b/>
          <w:bCs/>
          <w:sz w:val="22"/>
          <w:szCs w:val="22"/>
        </w:rPr>
        <w:t xml:space="preserve"> continue </w:t>
      </w:r>
      <w:proofErr w:type="spellStart"/>
      <w:r w:rsidRPr="00E15356">
        <w:rPr>
          <w:rFonts w:ascii="Calibri" w:hAnsi="Calibri"/>
          <w:b/>
          <w:bCs/>
          <w:sz w:val="22"/>
          <w:szCs w:val="22"/>
        </w:rPr>
        <w:t>Tia</w:t>
      </w:r>
      <w:proofErr w:type="spellEnd"/>
      <w:r w:rsidRPr="00E15356">
        <w:rPr>
          <w:rFonts w:ascii="Calibri" w:hAnsi="Calibri"/>
          <w:b/>
          <w:bCs/>
          <w:sz w:val="22"/>
          <w:szCs w:val="22"/>
        </w:rPr>
        <w:t xml:space="preserve">, son ton devenant clinique, presque chirurgical. </w:t>
      </w:r>
      <w:r w:rsidRPr="00A441AA">
        <w:rPr>
          <w:rFonts w:ascii="Calibri" w:hAnsi="Calibri"/>
          <w:sz w:val="22"/>
          <w:szCs w:val="22"/>
        </w:rPr>
        <w:t>Il n’y avait rien à l’intérieur. Pas d’âme véritable. Pas d’histoire. Juste un écho. Une coquille vide, animée par la volonté d’un autre. Un pantin de chair et de rage, une copie façonnée pour te manipuler, pour t’utiliser comme une arme. </w:t>
      </w:r>
    </w:p>
    <w:p w14:paraId="5D794E91" w14:textId="1F97E275" w:rsidR="00AD2DC8" w:rsidRDefault="00AD2DC8" w:rsidP="00E540F9">
      <w:pPr>
        <w:rPr>
          <w:rFonts w:ascii="Calibri" w:hAnsi="Calibri"/>
          <w:b/>
          <w:bCs/>
          <w:sz w:val="22"/>
          <w:szCs w:val="22"/>
        </w:rPr>
      </w:pPr>
      <w:r>
        <w:rPr>
          <w:rFonts w:ascii="Calibri" w:hAnsi="Calibri"/>
          <w:b/>
          <w:bCs/>
          <w:sz w:val="22"/>
          <w:szCs w:val="22"/>
        </w:rPr>
        <w:t xml:space="preserve">Le visage de </w:t>
      </w:r>
      <w:proofErr w:type="spellStart"/>
      <w:r>
        <w:rPr>
          <w:rFonts w:ascii="Calibri" w:hAnsi="Calibri"/>
          <w:b/>
          <w:bCs/>
          <w:sz w:val="22"/>
          <w:szCs w:val="22"/>
        </w:rPr>
        <w:t>Sarelia</w:t>
      </w:r>
      <w:proofErr w:type="spellEnd"/>
      <w:r>
        <w:rPr>
          <w:rFonts w:ascii="Calibri" w:hAnsi="Calibri"/>
          <w:b/>
          <w:bCs/>
          <w:sz w:val="22"/>
          <w:szCs w:val="22"/>
        </w:rPr>
        <w:t xml:space="preserve"> se décompose. La rage furieuse qui la soutenait, ce pilier de haine sur lequel elle s’appuyait, s’effondre. Les larmes qu’elle refusait de verser commencent à couler sur ses joues, se mêlant à la sueur et au sang séché. Sa colère explose, non pas contre </w:t>
      </w:r>
      <w:proofErr w:type="spellStart"/>
      <w:r>
        <w:rPr>
          <w:rFonts w:ascii="Calibri" w:hAnsi="Calibri"/>
          <w:b/>
          <w:bCs/>
          <w:sz w:val="22"/>
          <w:szCs w:val="22"/>
        </w:rPr>
        <w:t>Tia</w:t>
      </w:r>
      <w:proofErr w:type="spellEnd"/>
      <w:r>
        <w:rPr>
          <w:rFonts w:ascii="Calibri" w:hAnsi="Calibri"/>
          <w:b/>
          <w:bCs/>
          <w:sz w:val="22"/>
          <w:szCs w:val="22"/>
        </w:rPr>
        <w:t>, mais contre la vérité qu’on lui jette au visage.</w:t>
      </w:r>
    </w:p>
    <w:p w14:paraId="11C800C6" w14:textId="1FCAB519" w:rsidR="00AD2DC8" w:rsidRDefault="00AD2DC8" w:rsidP="00DA4A6E">
      <w:pPr>
        <w:pStyle w:val="Paragraphedeliste"/>
        <w:numPr>
          <w:ilvl w:val="0"/>
          <w:numId w:val="1"/>
        </w:numPr>
        <w:rPr>
          <w:rFonts w:ascii="Calibri" w:hAnsi="Calibri"/>
          <w:b/>
          <w:bCs/>
          <w:sz w:val="22"/>
          <w:szCs w:val="22"/>
        </w:rPr>
      </w:pPr>
      <w:r w:rsidRPr="00DA4A6E">
        <w:rPr>
          <w:rFonts w:ascii="Calibri" w:hAnsi="Calibri"/>
          <w:b/>
          <w:bCs/>
          <w:sz w:val="22"/>
          <w:szCs w:val="22"/>
        </w:rPr>
        <w:t> </w:t>
      </w:r>
      <w:r w:rsidRPr="00DA4A6E">
        <w:rPr>
          <w:rFonts w:ascii="Calibri" w:hAnsi="Calibri"/>
          <w:sz w:val="22"/>
          <w:szCs w:val="22"/>
        </w:rPr>
        <w:t xml:space="preserve">Menteuse ! </w:t>
      </w:r>
      <w:r w:rsidR="001757D4" w:rsidRPr="00DA4A6E">
        <w:rPr>
          <w:rFonts w:ascii="Calibri" w:hAnsi="Calibri"/>
          <w:sz w:val="22"/>
          <w:szCs w:val="22"/>
        </w:rPr>
        <w:t>Tu</w:t>
      </w:r>
      <w:r w:rsidRPr="00DA4A6E">
        <w:rPr>
          <w:rFonts w:ascii="Calibri" w:hAnsi="Calibri"/>
          <w:sz w:val="22"/>
          <w:szCs w:val="22"/>
        </w:rPr>
        <w:t xml:space="preserve"> m</w:t>
      </w:r>
      <w:r w:rsidR="001757D4" w:rsidRPr="00DA4A6E">
        <w:rPr>
          <w:rFonts w:ascii="Calibri" w:hAnsi="Calibri"/>
          <w:sz w:val="22"/>
          <w:szCs w:val="22"/>
        </w:rPr>
        <w:t xml:space="preserve">ens </w:t>
      </w:r>
      <w:r w:rsidRPr="00DA4A6E">
        <w:rPr>
          <w:rFonts w:ascii="Calibri" w:hAnsi="Calibri"/>
          <w:sz w:val="22"/>
          <w:szCs w:val="22"/>
        </w:rPr>
        <w:t>!</w:t>
      </w:r>
      <w:r w:rsidRPr="00DA4A6E">
        <w:rPr>
          <w:rFonts w:ascii="Calibri" w:hAnsi="Calibri"/>
          <w:b/>
          <w:bCs/>
          <w:sz w:val="22"/>
          <w:szCs w:val="22"/>
        </w:rPr>
        <w:t> hurle-t-elle, mais sa voix est brisée, le doute</w:t>
      </w:r>
      <w:r w:rsidR="00520999" w:rsidRPr="00DA4A6E">
        <w:rPr>
          <w:rFonts w:ascii="Calibri" w:hAnsi="Calibri"/>
          <w:b/>
          <w:bCs/>
          <w:sz w:val="22"/>
          <w:szCs w:val="22"/>
        </w:rPr>
        <w:t xml:space="preserve"> influençant déjà </w:t>
      </w:r>
      <w:r w:rsidRPr="00DA4A6E">
        <w:rPr>
          <w:rFonts w:ascii="Calibri" w:hAnsi="Calibri"/>
          <w:b/>
          <w:bCs/>
          <w:sz w:val="22"/>
          <w:szCs w:val="22"/>
        </w:rPr>
        <w:t>ses certitudes.</w:t>
      </w:r>
    </w:p>
    <w:p w14:paraId="78375360" w14:textId="77777777" w:rsidR="00DA4A6E" w:rsidRPr="00DA4A6E" w:rsidRDefault="00DA4A6E" w:rsidP="00DA4A6E">
      <w:pPr>
        <w:rPr>
          <w:rFonts w:ascii="Calibri" w:hAnsi="Calibri"/>
          <w:b/>
          <w:bCs/>
          <w:sz w:val="22"/>
          <w:szCs w:val="22"/>
        </w:rPr>
      </w:pPr>
    </w:p>
    <w:p w14:paraId="40D25537" w14:textId="43BEE2AE" w:rsidR="00AD2DC8" w:rsidRDefault="00AD2DC8" w:rsidP="00DA4A6E">
      <w:pPr>
        <w:pStyle w:val="Paragraphedeliste"/>
        <w:numPr>
          <w:ilvl w:val="0"/>
          <w:numId w:val="1"/>
        </w:numPr>
        <w:rPr>
          <w:rFonts w:ascii="Calibri" w:hAnsi="Calibri"/>
          <w:sz w:val="22"/>
          <w:szCs w:val="22"/>
        </w:rPr>
      </w:pPr>
      <w:r w:rsidRPr="005B1E69">
        <w:rPr>
          <w:rFonts w:ascii="Calibri" w:hAnsi="Calibri"/>
          <w:sz w:val="22"/>
          <w:szCs w:val="22"/>
        </w:rPr>
        <w:t>Regarde en toi, </w:t>
      </w:r>
      <w:r w:rsidRPr="00DA4A6E">
        <w:rPr>
          <w:rFonts w:ascii="Calibri" w:hAnsi="Calibri"/>
          <w:b/>
          <w:bCs/>
          <w:sz w:val="22"/>
          <w:szCs w:val="22"/>
        </w:rPr>
        <w:t xml:space="preserve">dit doucement </w:t>
      </w:r>
      <w:proofErr w:type="spellStart"/>
      <w:r w:rsidRPr="00DA4A6E">
        <w:rPr>
          <w:rFonts w:ascii="Calibri" w:hAnsi="Calibri"/>
          <w:b/>
          <w:bCs/>
          <w:sz w:val="22"/>
          <w:szCs w:val="22"/>
        </w:rPr>
        <w:t>Tia</w:t>
      </w:r>
      <w:proofErr w:type="spellEnd"/>
      <w:r w:rsidRPr="00DA4A6E">
        <w:rPr>
          <w:rFonts w:ascii="Calibri" w:hAnsi="Calibri"/>
          <w:b/>
          <w:bCs/>
          <w:sz w:val="22"/>
          <w:szCs w:val="22"/>
        </w:rPr>
        <w:t>. </w:t>
      </w:r>
      <w:r w:rsidRPr="005B1E69">
        <w:rPr>
          <w:rFonts w:ascii="Calibri" w:hAnsi="Calibri"/>
          <w:sz w:val="22"/>
          <w:szCs w:val="22"/>
        </w:rPr>
        <w:t xml:space="preserve">Tu le sais. Tu as dû le sentir. Les moments où son regard était vide. Les mots qui n’étaient pas les siens. Les gestes qui manquaient de la chaleur d’autrefois. Le Chaos ne donne pas, </w:t>
      </w:r>
      <w:proofErr w:type="spellStart"/>
      <w:r w:rsidRPr="005B1E69">
        <w:rPr>
          <w:rFonts w:ascii="Calibri" w:hAnsi="Calibri"/>
          <w:sz w:val="22"/>
          <w:szCs w:val="22"/>
        </w:rPr>
        <w:t>Sarelia</w:t>
      </w:r>
      <w:proofErr w:type="spellEnd"/>
      <w:r w:rsidRPr="005B1E69">
        <w:rPr>
          <w:rFonts w:ascii="Calibri" w:hAnsi="Calibri"/>
          <w:sz w:val="22"/>
          <w:szCs w:val="22"/>
        </w:rPr>
        <w:t>. Il prend, il copie et il pervertit. Ton frère a été le premier prix que tu as payé pour ton pacte.</w:t>
      </w:r>
    </w:p>
    <w:p w14:paraId="5C9FCE4E" w14:textId="77777777" w:rsidR="00A87259" w:rsidRPr="00A87259" w:rsidRDefault="00A87259" w:rsidP="00A87259">
      <w:pPr>
        <w:pStyle w:val="Paragraphedeliste"/>
        <w:rPr>
          <w:rFonts w:ascii="Calibri" w:hAnsi="Calibri"/>
          <w:sz w:val="22"/>
          <w:szCs w:val="22"/>
        </w:rPr>
      </w:pPr>
    </w:p>
    <w:p w14:paraId="2C05266C" w14:textId="77777777" w:rsidR="00A87259" w:rsidRPr="00A87259" w:rsidRDefault="00A87259" w:rsidP="00A87259">
      <w:pPr>
        <w:rPr>
          <w:rFonts w:ascii="Calibri" w:hAnsi="Calibri"/>
          <w:sz w:val="22"/>
          <w:szCs w:val="22"/>
        </w:rPr>
      </w:pPr>
    </w:p>
    <w:p w14:paraId="601BFC0A" w14:textId="6BF59566" w:rsidR="00AD2DC8" w:rsidRDefault="00AD2DC8" w:rsidP="00E540F9">
      <w:pPr>
        <w:rPr>
          <w:rFonts w:ascii="Calibri" w:hAnsi="Calibri"/>
          <w:b/>
          <w:bCs/>
          <w:sz w:val="22"/>
          <w:szCs w:val="22"/>
        </w:rPr>
      </w:pPr>
      <w:r>
        <w:rPr>
          <w:rFonts w:ascii="Calibri" w:hAnsi="Calibri"/>
          <w:b/>
          <w:bCs/>
          <w:sz w:val="22"/>
          <w:szCs w:val="22"/>
        </w:rPr>
        <w:t xml:space="preserve">La fureur de </w:t>
      </w:r>
      <w:proofErr w:type="spellStart"/>
      <w:r>
        <w:rPr>
          <w:rFonts w:ascii="Calibri" w:hAnsi="Calibri"/>
          <w:b/>
          <w:bCs/>
          <w:sz w:val="22"/>
          <w:szCs w:val="22"/>
        </w:rPr>
        <w:t>Sarelia</w:t>
      </w:r>
      <w:proofErr w:type="spellEnd"/>
      <w:r>
        <w:rPr>
          <w:rFonts w:ascii="Calibri" w:hAnsi="Calibri"/>
          <w:b/>
          <w:bCs/>
          <w:sz w:val="22"/>
          <w:szCs w:val="22"/>
        </w:rPr>
        <w:t xml:space="preserve"> s’éteint complètement, laissant place à une détresse infiniment plus profonde. Son corps est secoué de sanglots silencieux et déchirants. Le mur de haine s’est écroulé, révélant les ruines d’un cœur brisé.</w:t>
      </w:r>
    </w:p>
    <w:p w14:paraId="2CA0FC67" w14:textId="600369AA" w:rsidR="00AD2DC8" w:rsidRDefault="00AD2DC8" w:rsidP="00E540F9">
      <w:pPr>
        <w:rPr>
          <w:rFonts w:ascii="Calibri" w:hAnsi="Calibri"/>
          <w:b/>
          <w:bCs/>
          <w:sz w:val="22"/>
          <w:szCs w:val="22"/>
        </w:rPr>
      </w:pPr>
      <w:r>
        <w:rPr>
          <w:rFonts w:ascii="Calibri" w:hAnsi="Calibri"/>
          <w:b/>
          <w:bCs/>
          <w:sz w:val="22"/>
          <w:szCs w:val="22"/>
        </w:rPr>
        <w:t>Elle relève lentement la tête, ses yeux rouges noyés de larmes fixant le vide. Sa voix, lorsqu’elle parle enfin, n’est plus qu’un murmure à peine audible, une confession qui lui arrache l’âme.</w:t>
      </w:r>
    </w:p>
    <w:p w14:paraId="548269BC" w14:textId="77777777" w:rsidR="003525B5" w:rsidRDefault="003525B5" w:rsidP="00E540F9">
      <w:pPr>
        <w:rPr>
          <w:rFonts w:ascii="Calibri" w:hAnsi="Calibri"/>
          <w:i/>
          <w:iCs/>
          <w:sz w:val="22"/>
          <w:szCs w:val="22"/>
        </w:rPr>
      </w:pPr>
    </w:p>
    <w:p w14:paraId="4BA54BE3" w14:textId="6FBD841E" w:rsidR="00A9467D" w:rsidRPr="003525B5" w:rsidRDefault="00AD2DC8" w:rsidP="00E540F9">
      <w:pPr>
        <w:rPr>
          <w:rFonts w:ascii="Calibri" w:hAnsi="Calibri"/>
          <w:i/>
          <w:iCs/>
          <w:sz w:val="22"/>
          <w:szCs w:val="22"/>
        </w:rPr>
      </w:pPr>
      <w:r w:rsidRPr="003525B5">
        <w:rPr>
          <w:rFonts w:ascii="Calibri" w:hAnsi="Calibri"/>
          <w:i/>
          <w:iCs/>
          <w:sz w:val="22"/>
          <w:szCs w:val="22"/>
        </w:rPr>
        <w:t> Je sais. </w:t>
      </w:r>
    </w:p>
    <w:p w14:paraId="236EFE39" w14:textId="77777777" w:rsidR="003525B5" w:rsidRDefault="003525B5" w:rsidP="00E540F9">
      <w:pPr>
        <w:rPr>
          <w:rFonts w:ascii="Calibri" w:hAnsi="Calibri"/>
          <w:b/>
          <w:bCs/>
          <w:sz w:val="22"/>
          <w:szCs w:val="22"/>
        </w:rPr>
      </w:pPr>
    </w:p>
    <w:p w14:paraId="1F5D1224" w14:textId="6F63ABD9" w:rsidR="00A9467D" w:rsidRDefault="00A9467D" w:rsidP="00E540F9">
      <w:pPr>
        <w:rPr>
          <w:rFonts w:ascii="Calibri" w:hAnsi="Calibri"/>
          <w:b/>
          <w:bCs/>
          <w:sz w:val="22"/>
          <w:szCs w:val="22"/>
        </w:rPr>
      </w:pPr>
      <w:r>
        <w:rPr>
          <w:rFonts w:ascii="Calibri" w:hAnsi="Calibri"/>
          <w:b/>
          <w:bCs/>
          <w:sz w:val="22"/>
          <w:szCs w:val="22"/>
        </w:rPr>
        <w:t>Ce</w:t>
      </w:r>
      <w:r w:rsidR="00D67FBB">
        <w:rPr>
          <w:rFonts w:ascii="Calibri" w:hAnsi="Calibri"/>
          <w:b/>
          <w:bCs/>
          <w:sz w:val="22"/>
          <w:szCs w:val="22"/>
        </w:rPr>
        <w:t xml:space="preserve">s </w:t>
      </w:r>
      <w:r>
        <w:rPr>
          <w:rFonts w:ascii="Calibri" w:hAnsi="Calibri"/>
          <w:b/>
          <w:bCs/>
          <w:sz w:val="22"/>
          <w:szCs w:val="22"/>
        </w:rPr>
        <w:t>simple</w:t>
      </w:r>
      <w:r w:rsidR="00D67FBB">
        <w:rPr>
          <w:rFonts w:ascii="Calibri" w:hAnsi="Calibri"/>
          <w:b/>
          <w:bCs/>
          <w:sz w:val="22"/>
          <w:szCs w:val="22"/>
        </w:rPr>
        <w:t xml:space="preserve">s </w:t>
      </w:r>
      <w:r>
        <w:rPr>
          <w:rFonts w:ascii="Calibri" w:hAnsi="Calibri"/>
          <w:b/>
          <w:bCs/>
          <w:sz w:val="22"/>
          <w:szCs w:val="22"/>
        </w:rPr>
        <w:t>mot</w:t>
      </w:r>
      <w:r w:rsidR="00D67FBB">
        <w:rPr>
          <w:rFonts w:ascii="Calibri" w:hAnsi="Calibri"/>
          <w:b/>
          <w:bCs/>
          <w:sz w:val="22"/>
          <w:szCs w:val="22"/>
        </w:rPr>
        <w:t>s</w:t>
      </w:r>
      <w:r>
        <w:rPr>
          <w:rFonts w:ascii="Calibri" w:hAnsi="Calibri"/>
          <w:b/>
          <w:bCs/>
          <w:sz w:val="22"/>
          <w:szCs w:val="22"/>
        </w:rPr>
        <w:t>, chargé</w:t>
      </w:r>
      <w:r w:rsidR="00D67FBB">
        <w:rPr>
          <w:rFonts w:ascii="Calibri" w:hAnsi="Calibri"/>
          <w:b/>
          <w:bCs/>
          <w:sz w:val="22"/>
          <w:szCs w:val="22"/>
        </w:rPr>
        <w:t>s</w:t>
      </w:r>
      <w:r>
        <w:rPr>
          <w:rFonts w:ascii="Calibri" w:hAnsi="Calibri"/>
          <w:b/>
          <w:bCs/>
          <w:sz w:val="22"/>
          <w:szCs w:val="22"/>
        </w:rPr>
        <w:t xml:space="preserve"> d’une douleur infinie, </w:t>
      </w:r>
      <w:r w:rsidR="00D67FBB">
        <w:rPr>
          <w:rFonts w:ascii="Calibri" w:hAnsi="Calibri"/>
          <w:b/>
          <w:bCs/>
          <w:sz w:val="22"/>
          <w:szCs w:val="22"/>
        </w:rPr>
        <w:t>changent</w:t>
      </w:r>
      <w:r>
        <w:rPr>
          <w:rFonts w:ascii="Calibri" w:hAnsi="Calibri"/>
          <w:b/>
          <w:bCs/>
          <w:sz w:val="22"/>
          <w:szCs w:val="22"/>
        </w:rPr>
        <w:t xml:space="preserve"> tout dans la pièce. </w:t>
      </w:r>
      <w:proofErr w:type="spellStart"/>
      <w:r>
        <w:rPr>
          <w:rFonts w:ascii="Calibri" w:hAnsi="Calibri"/>
          <w:b/>
          <w:bCs/>
          <w:sz w:val="22"/>
          <w:szCs w:val="22"/>
        </w:rPr>
        <w:t>Tia</w:t>
      </w:r>
      <w:proofErr w:type="spellEnd"/>
      <w:r>
        <w:rPr>
          <w:rFonts w:ascii="Calibri" w:hAnsi="Calibri"/>
          <w:b/>
          <w:bCs/>
          <w:sz w:val="22"/>
          <w:szCs w:val="22"/>
        </w:rPr>
        <w:t xml:space="preserve"> observe la femme brisée à ses pieds, et la posture de l’inquisitrice s’efface. La lumière intense des chaînes qui entravent </w:t>
      </w:r>
      <w:proofErr w:type="spellStart"/>
      <w:r>
        <w:rPr>
          <w:rFonts w:ascii="Calibri" w:hAnsi="Calibri"/>
          <w:b/>
          <w:bCs/>
          <w:sz w:val="22"/>
          <w:szCs w:val="22"/>
        </w:rPr>
        <w:t>Sarelia</w:t>
      </w:r>
      <w:proofErr w:type="spellEnd"/>
      <w:r>
        <w:rPr>
          <w:rFonts w:ascii="Calibri" w:hAnsi="Calibri"/>
          <w:b/>
          <w:bCs/>
          <w:sz w:val="22"/>
          <w:szCs w:val="22"/>
        </w:rPr>
        <w:t xml:space="preserve"> diminue légèrement, leur éclat devenant moins agressif, leur chaleur moins punitive. Elles la maintiennent toujours prisonnière, mais l’oppression se fait moins violente, comme si </w:t>
      </w:r>
      <w:proofErr w:type="spellStart"/>
      <w:r>
        <w:rPr>
          <w:rFonts w:ascii="Calibri" w:hAnsi="Calibri"/>
          <w:b/>
          <w:bCs/>
          <w:sz w:val="22"/>
          <w:szCs w:val="22"/>
        </w:rPr>
        <w:t>Tia</w:t>
      </w:r>
      <w:proofErr w:type="spellEnd"/>
      <w:r>
        <w:rPr>
          <w:rFonts w:ascii="Calibri" w:hAnsi="Calibri"/>
          <w:b/>
          <w:bCs/>
          <w:sz w:val="22"/>
          <w:szCs w:val="22"/>
        </w:rPr>
        <w:t xml:space="preserve"> relâchait inconsciemment sa prise, son attention n’étant plus focalisée sur la menace, mais sur la tragédie.</w:t>
      </w:r>
    </w:p>
    <w:p w14:paraId="3F16BA8D" w14:textId="77777777" w:rsidR="00ED674A" w:rsidRDefault="00A9467D" w:rsidP="00E540F9">
      <w:pPr>
        <w:rPr>
          <w:rFonts w:ascii="Calibri" w:hAnsi="Calibri"/>
          <w:b/>
          <w:bCs/>
          <w:sz w:val="22"/>
          <w:szCs w:val="22"/>
        </w:rPr>
      </w:pPr>
      <w:r>
        <w:rPr>
          <w:rFonts w:ascii="Calibri" w:hAnsi="Calibri"/>
          <w:b/>
          <w:bCs/>
          <w:sz w:val="22"/>
          <w:szCs w:val="22"/>
        </w:rPr>
        <w:t xml:space="preserve">Le regard de </w:t>
      </w:r>
      <w:proofErr w:type="spellStart"/>
      <w:r>
        <w:rPr>
          <w:rFonts w:ascii="Calibri" w:hAnsi="Calibri"/>
          <w:b/>
          <w:bCs/>
          <w:sz w:val="22"/>
          <w:szCs w:val="22"/>
        </w:rPr>
        <w:t>Tia</w:t>
      </w:r>
      <w:proofErr w:type="spellEnd"/>
      <w:r>
        <w:rPr>
          <w:rFonts w:ascii="Calibri" w:hAnsi="Calibri"/>
          <w:b/>
          <w:bCs/>
          <w:sz w:val="22"/>
          <w:szCs w:val="22"/>
        </w:rPr>
        <w:t xml:space="preserve"> passe des cicatrices de maltraitance sur les épaules de </w:t>
      </w:r>
      <w:proofErr w:type="spellStart"/>
      <w:r>
        <w:rPr>
          <w:rFonts w:ascii="Calibri" w:hAnsi="Calibri"/>
          <w:b/>
          <w:bCs/>
          <w:sz w:val="22"/>
          <w:szCs w:val="22"/>
        </w:rPr>
        <w:t>Sarelia</w:t>
      </w:r>
      <w:proofErr w:type="spellEnd"/>
      <w:r>
        <w:rPr>
          <w:rFonts w:ascii="Calibri" w:hAnsi="Calibri"/>
          <w:b/>
          <w:bCs/>
          <w:sz w:val="22"/>
          <w:szCs w:val="22"/>
        </w:rPr>
        <w:t xml:space="preserve"> à la rune démoniaque sur son front. Elle voit maintenant le chemin qui relie les unes à l’autre. La cause et la conséquence.</w:t>
      </w:r>
    </w:p>
    <w:p w14:paraId="68C98368" w14:textId="394EB5B8" w:rsidR="00A9467D" w:rsidRPr="00ED674A" w:rsidRDefault="00A9467D" w:rsidP="00ED674A">
      <w:pPr>
        <w:pStyle w:val="Paragraphedeliste"/>
        <w:numPr>
          <w:ilvl w:val="0"/>
          <w:numId w:val="1"/>
        </w:numPr>
        <w:rPr>
          <w:rFonts w:ascii="Calibri" w:hAnsi="Calibri"/>
          <w:b/>
          <w:bCs/>
          <w:sz w:val="22"/>
          <w:szCs w:val="22"/>
        </w:rPr>
      </w:pPr>
      <w:r w:rsidRPr="00CB49B1">
        <w:rPr>
          <w:rFonts w:ascii="Calibri" w:hAnsi="Calibri"/>
          <w:sz w:val="22"/>
          <w:szCs w:val="22"/>
        </w:rPr>
        <w:lastRenderedPageBreak/>
        <w:t>Ce n’était pas le Chaos qui tenait l’arc, ce jour-là,</w:t>
      </w:r>
      <w:r w:rsidRPr="00ED674A">
        <w:rPr>
          <w:rFonts w:ascii="Calibri" w:hAnsi="Calibri"/>
          <w:b/>
          <w:bCs/>
          <w:sz w:val="22"/>
          <w:szCs w:val="22"/>
        </w:rPr>
        <w:t xml:space="preserve"> dit doucement </w:t>
      </w:r>
      <w:proofErr w:type="spellStart"/>
      <w:r w:rsidRPr="00ED674A">
        <w:rPr>
          <w:rFonts w:ascii="Calibri" w:hAnsi="Calibri"/>
          <w:b/>
          <w:bCs/>
          <w:sz w:val="22"/>
          <w:szCs w:val="22"/>
        </w:rPr>
        <w:t>Tia</w:t>
      </w:r>
      <w:proofErr w:type="spellEnd"/>
      <w:r w:rsidRPr="00ED674A">
        <w:rPr>
          <w:rFonts w:ascii="Calibri" w:hAnsi="Calibri"/>
          <w:b/>
          <w:bCs/>
          <w:sz w:val="22"/>
          <w:szCs w:val="22"/>
        </w:rPr>
        <w:t>. Sa voix est calme, presque contemplative.</w:t>
      </w:r>
    </w:p>
    <w:p w14:paraId="15C30FEA" w14:textId="1FCA4EAD" w:rsidR="00A9467D" w:rsidRDefault="00A9467D" w:rsidP="00E540F9">
      <w:pPr>
        <w:rPr>
          <w:rFonts w:ascii="Calibri" w:hAnsi="Calibri"/>
          <w:b/>
          <w:bCs/>
          <w:sz w:val="22"/>
          <w:szCs w:val="22"/>
        </w:rPr>
      </w:pPr>
      <w:proofErr w:type="spellStart"/>
      <w:r>
        <w:rPr>
          <w:rFonts w:ascii="Calibri" w:hAnsi="Calibri"/>
          <w:b/>
          <w:bCs/>
          <w:sz w:val="22"/>
          <w:szCs w:val="22"/>
        </w:rPr>
        <w:t>Sarelia</w:t>
      </w:r>
      <w:proofErr w:type="spellEnd"/>
      <w:r>
        <w:rPr>
          <w:rFonts w:ascii="Calibri" w:hAnsi="Calibri"/>
          <w:b/>
          <w:bCs/>
          <w:sz w:val="22"/>
          <w:szCs w:val="22"/>
        </w:rPr>
        <w:t xml:space="preserve"> sursaute, surprise par la phrase. Elle lève vers </w:t>
      </w:r>
      <w:proofErr w:type="spellStart"/>
      <w:r>
        <w:rPr>
          <w:rFonts w:ascii="Calibri" w:hAnsi="Calibri"/>
          <w:b/>
          <w:bCs/>
          <w:sz w:val="22"/>
          <w:szCs w:val="22"/>
        </w:rPr>
        <w:t>Tia</w:t>
      </w:r>
      <w:proofErr w:type="spellEnd"/>
      <w:r>
        <w:rPr>
          <w:rFonts w:ascii="Calibri" w:hAnsi="Calibri"/>
          <w:b/>
          <w:bCs/>
          <w:sz w:val="22"/>
          <w:szCs w:val="22"/>
        </w:rPr>
        <w:t xml:space="preserve"> un regard confus, ses larmes s’arrêtant un instant.</w:t>
      </w:r>
    </w:p>
    <w:p w14:paraId="304BA6CA" w14:textId="77777777" w:rsidR="007A7E3A" w:rsidRDefault="007A7E3A" w:rsidP="00E540F9">
      <w:pPr>
        <w:rPr>
          <w:rFonts w:ascii="Calibri" w:hAnsi="Calibri"/>
          <w:sz w:val="22"/>
          <w:szCs w:val="22"/>
        </w:rPr>
      </w:pPr>
    </w:p>
    <w:p w14:paraId="77464365" w14:textId="34734F88" w:rsidR="00A9467D" w:rsidRDefault="00A9467D" w:rsidP="007A7E3A">
      <w:pPr>
        <w:pStyle w:val="Paragraphedeliste"/>
        <w:numPr>
          <w:ilvl w:val="0"/>
          <w:numId w:val="1"/>
        </w:numPr>
        <w:rPr>
          <w:rFonts w:ascii="Calibri" w:hAnsi="Calibri"/>
          <w:sz w:val="22"/>
          <w:szCs w:val="22"/>
        </w:rPr>
      </w:pPr>
      <w:r w:rsidRPr="007A7E3A">
        <w:rPr>
          <w:rFonts w:ascii="Calibri" w:hAnsi="Calibri"/>
          <w:sz w:val="22"/>
          <w:szCs w:val="22"/>
        </w:rPr>
        <w:t>Le seigneur que tu servais,</w:t>
      </w:r>
      <w:r w:rsidRPr="007A7E3A">
        <w:rPr>
          <w:rFonts w:ascii="Calibri" w:hAnsi="Calibri"/>
          <w:b/>
          <w:bCs/>
          <w:sz w:val="22"/>
          <w:szCs w:val="22"/>
        </w:rPr>
        <w:t xml:space="preserve">  continue </w:t>
      </w:r>
      <w:proofErr w:type="spellStart"/>
      <w:r w:rsidRPr="007A7E3A">
        <w:rPr>
          <w:rFonts w:ascii="Calibri" w:hAnsi="Calibri"/>
          <w:b/>
          <w:bCs/>
          <w:sz w:val="22"/>
          <w:szCs w:val="22"/>
        </w:rPr>
        <w:t>Tia</w:t>
      </w:r>
      <w:proofErr w:type="spellEnd"/>
      <w:r w:rsidRPr="007A7E3A">
        <w:rPr>
          <w:rFonts w:ascii="Calibri" w:hAnsi="Calibri"/>
          <w:b/>
          <w:bCs/>
          <w:sz w:val="22"/>
          <w:szCs w:val="22"/>
        </w:rPr>
        <w:t xml:space="preserve">, son regard ne la quittant pas, </w:t>
      </w:r>
      <w:r w:rsidR="00CB49B1" w:rsidRPr="007A7E3A">
        <w:rPr>
          <w:rFonts w:ascii="Calibri" w:hAnsi="Calibri"/>
          <w:sz w:val="22"/>
          <w:szCs w:val="22"/>
        </w:rPr>
        <w:t>c</w:t>
      </w:r>
      <w:r w:rsidRPr="007A7E3A">
        <w:rPr>
          <w:rFonts w:ascii="Calibri" w:hAnsi="Calibri"/>
          <w:sz w:val="22"/>
          <w:szCs w:val="22"/>
        </w:rPr>
        <w:t xml:space="preserve">elui sur les terres duquel vous viviez… c’est là que tout a commencé, n’est-ce pas ? Bien avant que tu n’entendes les murmures </w:t>
      </w:r>
      <w:r w:rsidR="00D35124" w:rsidRPr="007A7E3A">
        <w:rPr>
          <w:rFonts w:ascii="Calibri" w:hAnsi="Calibri"/>
          <w:sz w:val="22"/>
          <w:szCs w:val="22"/>
        </w:rPr>
        <w:t>du chaos</w:t>
      </w:r>
      <w:r w:rsidRPr="007A7E3A">
        <w:rPr>
          <w:rFonts w:ascii="Calibri" w:hAnsi="Calibri"/>
          <w:sz w:val="22"/>
          <w:szCs w:val="22"/>
        </w:rPr>
        <w:t>. </w:t>
      </w:r>
    </w:p>
    <w:p w14:paraId="42A3EF97" w14:textId="77777777" w:rsidR="007A7E3A" w:rsidRPr="007A7E3A" w:rsidRDefault="007A7E3A" w:rsidP="007A7E3A">
      <w:pPr>
        <w:rPr>
          <w:rFonts w:ascii="Calibri" w:hAnsi="Calibri"/>
          <w:sz w:val="22"/>
          <w:szCs w:val="22"/>
        </w:rPr>
      </w:pPr>
    </w:p>
    <w:p w14:paraId="5D946D28" w14:textId="2AB918CE" w:rsidR="00A9467D" w:rsidRDefault="00A9467D" w:rsidP="00E540F9">
      <w:pPr>
        <w:rPr>
          <w:rFonts w:ascii="Calibri" w:hAnsi="Calibri"/>
          <w:b/>
          <w:bCs/>
          <w:sz w:val="22"/>
          <w:szCs w:val="22"/>
        </w:rPr>
      </w:pPr>
      <w:r>
        <w:rPr>
          <w:rFonts w:ascii="Calibri" w:hAnsi="Calibri"/>
          <w:b/>
          <w:bCs/>
          <w:sz w:val="22"/>
          <w:szCs w:val="22"/>
        </w:rPr>
        <w:t xml:space="preserve">Le calme de </w:t>
      </w:r>
      <w:proofErr w:type="spellStart"/>
      <w:r>
        <w:rPr>
          <w:rFonts w:ascii="Calibri" w:hAnsi="Calibri"/>
          <w:b/>
          <w:bCs/>
          <w:sz w:val="22"/>
          <w:szCs w:val="22"/>
        </w:rPr>
        <w:t>Tia</w:t>
      </w:r>
      <w:proofErr w:type="spellEnd"/>
      <w:r>
        <w:rPr>
          <w:rFonts w:ascii="Calibri" w:hAnsi="Calibri"/>
          <w:b/>
          <w:bCs/>
          <w:sz w:val="22"/>
          <w:szCs w:val="22"/>
        </w:rPr>
        <w:t xml:space="preserve"> et la précision de sa question sont plus déstabilisants que ne l’aurait été n’importe quelle torture. </w:t>
      </w:r>
      <w:proofErr w:type="spellStart"/>
      <w:r>
        <w:rPr>
          <w:rFonts w:ascii="Calibri" w:hAnsi="Calibri"/>
          <w:b/>
          <w:bCs/>
          <w:sz w:val="22"/>
          <w:szCs w:val="22"/>
        </w:rPr>
        <w:t>Sarelia</w:t>
      </w:r>
      <w:proofErr w:type="spellEnd"/>
      <w:r>
        <w:rPr>
          <w:rFonts w:ascii="Calibri" w:hAnsi="Calibri"/>
          <w:b/>
          <w:bCs/>
          <w:sz w:val="22"/>
          <w:szCs w:val="22"/>
        </w:rPr>
        <w:t xml:space="preserve"> reste silencieuse, mais son expression est une réponse. Les souvenirs, qu’elle avait enfouis sous des couches de haine et de dévotion, remontent à la surface.</w:t>
      </w:r>
    </w:p>
    <w:p w14:paraId="222C6DED" w14:textId="30F16692" w:rsidR="00A9467D" w:rsidRPr="008F005F" w:rsidRDefault="00A9467D" w:rsidP="008F005F">
      <w:pPr>
        <w:pStyle w:val="Paragraphedeliste"/>
        <w:numPr>
          <w:ilvl w:val="0"/>
          <w:numId w:val="1"/>
        </w:numPr>
        <w:rPr>
          <w:rFonts w:ascii="Calibri" w:hAnsi="Calibri"/>
          <w:b/>
          <w:bCs/>
          <w:sz w:val="22"/>
          <w:szCs w:val="22"/>
        </w:rPr>
      </w:pPr>
      <w:r w:rsidRPr="008F005F">
        <w:rPr>
          <w:rFonts w:ascii="Calibri" w:hAnsi="Calibri"/>
          <w:sz w:val="22"/>
          <w:szCs w:val="22"/>
        </w:rPr>
        <w:t xml:space="preserve">Il s’appelait </w:t>
      </w:r>
      <w:proofErr w:type="spellStart"/>
      <w:r w:rsidRPr="008F005F">
        <w:rPr>
          <w:rFonts w:ascii="Calibri" w:hAnsi="Calibri"/>
          <w:sz w:val="22"/>
          <w:szCs w:val="22"/>
        </w:rPr>
        <w:t>Lyzander</w:t>
      </w:r>
      <w:proofErr w:type="spellEnd"/>
      <w:r w:rsidRPr="008F005F">
        <w:rPr>
          <w:rFonts w:ascii="Calibri" w:hAnsi="Calibri"/>
          <w:b/>
          <w:bCs/>
          <w:sz w:val="22"/>
          <w:szCs w:val="22"/>
        </w:rPr>
        <w:t xml:space="preserve">,  finit-elle par lâcher, sa voix rauque. </w:t>
      </w:r>
      <w:r w:rsidRPr="008F005F">
        <w:rPr>
          <w:rFonts w:ascii="Calibri" w:hAnsi="Calibri"/>
          <w:sz w:val="22"/>
          <w:szCs w:val="22"/>
        </w:rPr>
        <w:t> Un nom bien trop noble pour un homme si petit. </w:t>
      </w:r>
    </w:p>
    <w:p w14:paraId="1D81E123" w14:textId="6B50F397" w:rsidR="00A9467D" w:rsidRDefault="00A9467D" w:rsidP="00E540F9">
      <w:pPr>
        <w:rPr>
          <w:rFonts w:ascii="Calibri" w:hAnsi="Calibri"/>
          <w:b/>
          <w:bCs/>
          <w:sz w:val="22"/>
          <w:szCs w:val="22"/>
        </w:rPr>
      </w:pPr>
      <w:r>
        <w:rPr>
          <w:rFonts w:ascii="Calibri" w:hAnsi="Calibri"/>
          <w:b/>
          <w:bCs/>
          <w:sz w:val="22"/>
          <w:szCs w:val="22"/>
        </w:rPr>
        <w:t>Elle raconte. Les mots sortent, d’abord avec difficulté, puis comme un torrent qui rompt une digue. Elle ne parle plus à l’Impératrice, mais au vide, exorcisant un poison trop longtemps gardé. Elle raconte une vie de servitude, les coups pour une assiette renversée, le mépris quotidien. Et puis, le jour de la chasse.</w:t>
      </w:r>
    </w:p>
    <w:p w14:paraId="767D0C6F" w14:textId="77777777" w:rsidR="008F005F" w:rsidRDefault="008F005F" w:rsidP="00E540F9">
      <w:pPr>
        <w:rPr>
          <w:rFonts w:ascii="Calibri" w:hAnsi="Calibri"/>
          <w:b/>
          <w:bCs/>
          <w:sz w:val="22"/>
          <w:szCs w:val="22"/>
        </w:rPr>
      </w:pPr>
    </w:p>
    <w:p w14:paraId="1AA6AC7F" w14:textId="0AC4CF82" w:rsidR="00A9467D" w:rsidRDefault="00A9467D" w:rsidP="008F005F">
      <w:pPr>
        <w:pStyle w:val="Paragraphedeliste"/>
        <w:numPr>
          <w:ilvl w:val="0"/>
          <w:numId w:val="1"/>
        </w:numPr>
        <w:rPr>
          <w:rFonts w:ascii="Calibri" w:hAnsi="Calibri"/>
          <w:b/>
          <w:bCs/>
          <w:sz w:val="22"/>
          <w:szCs w:val="22"/>
        </w:rPr>
      </w:pPr>
      <w:r w:rsidRPr="008F005F">
        <w:rPr>
          <w:rFonts w:ascii="Calibri" w:hAnsi="Calibri"/>
          <w:b/>
          <w:bCs/>
          <w:sz w:val="22"/>
          <w:szCs w:val="22"/>
        </w:rPr>
        <w:t> </w:t>
      </w:r>
      <w:r w:rsidRPr="008F005F">
        <w:rPr>
          <w:rFonts w:ascii="Calibri" w:hAnsi="Calibri"/>
          <w:sz w:val="22"/>
          <w:szCs w:val="22"/>
        </w:rPr>
        <w:t>C’était une flèche perdue</w:t>
      </w:r>
      <w:r w:rsidRPr="008F005F">
        <w:rPr>
          <w:rFonts w:ascii="Calibri" w:hAnsi="Calibri"/>
          <w:b/>
          <w:bCs/>
          <w:sz w:val="22"/>
          <w:szCs w:val="22"/>
        </w:rPr>
        <w:t xml:space="preserve">, murmure-t-elle. </w:t>
      </w:r>
      <w:r w:rsidRPr="008F005F">
        <w:rPr>
          <w:rFonts w:ascii="Calibri" w:hAnsi="Calibri"/>
          <w:sz w:val="22"/>
          <w:szCs w:val="22"/>
        </w:rPr>
        <w:t>Une de ses flèches. Mon frère s’est effondré. Il ne criait même pas, il était juste… surpris. </w:t>
      </w:r>
    </w:p>
    <w:p w14:paraId="1119490A" w14:textId="77777777" w:rsidR="004D0755" w:rsidRPr="004D0755" w:rsidRDefault="004D0755" w:rsidP="004D0755">
      <w:pPr>
        <w:rPr>
          <w:rFonts w:ascii="Calibri" w:hAnsi="Calibri"/>
          <w:b/>
          <w:bCs/>
          <w:sz w:val="22"/>
          <w:szCs w:val="22"/>
        </w:rPr>
      </w:pPr>
    </w:p>
    <w:p w14:paraId="07344122" w14:textId="5A402869" w:rsidR="00A9467D" w:rsidRDefault="00A9467D" w:rsidP="00E540F9">
      <w:pPr>
        <w:rPr>
          <w:rFonts w:ascii="Calibri" w:hAnsi="Calibri"/>
          <w:b/>
          <w:bCs/>
          <w:sz w:val="22"/>
          <w:szCs w:val="22"/>
        </w:rPr>
      </w:pPr>
      <w:r>
        <w:rPr>
          <w:rFonts w:ascii="Calibri" w:hAnsi="Calibri"/>
          <w:b/>
          <w:bCs/>
          <w:sz w:val="22"/>
          <w:szCs w:val="22"/>
        </w:rPr>
        <w:t xml:space="preserve">Elle décrit la course paniquée vers le manoir, son frère dans ses bras, le sang chaud s’infiltrant dans ses vêtements. Elle décrit la porte massive, le visage ennuyé du seigneur </w:t>
      </w:r>
      <w:proofErr w:type="spellStart"/>
      <w:r>
        <w:rPr>
          <w:rFonts w:ascii="Calibri" w:hAnsi="Calibri"/>
          <w:b/>
          <w:bCs/>
          <w:sz w:val="22"/>
          <w:szCs w:val="22"/>
        </w:rPr>
        <w:t>Lyzander</w:t>
      </w:r>
      <w:proofErr w:type="spellEnd"/>
      <w:r>
        <w:rPr>
          <w:rFonts w:ascii="Calibri" w:hAnsi="Calibri"/>
          <w:b/>
          <w:bCs/>
          <w:sz w:val="22"/>
          <w:szCs w:val="22"/>
        </w:rPr>
        <w:t xml:space="preserve"> qui est venu en personne, dérangé pendant son repas.</w:t>
      </w:r>
    </w:p>
    <w:p w14:paraId="28C511FC" w14:textId="77777777" w:rsidR="000B06A3" w:rsidRDefault="000B06A3" w:rsidP="00E540F9">
      <w:pPr>
        <w:rPr>
          <w:rFonts w:ascii="Calibri" w:hAnsi="Calibri"/>
          <w:b/>
          <w:bCs/>
          <w:sz w:val="22"/>
          <w:szCs w:val="22"/>
        </w:rPr>
      </w:pPr>
    </w:p>
    <w:p w14:paraId="7AB36348" w14:textId="597F1CF3" w:rsidR="00A9467D" w:rsidRDefault="00A9467D" w:rsidP="000B06A3">
      <w:pPr>
        <w:pStyle w:val="Paragraphedeliste"/>
        <w:numPr>
          <w:ilvl w:val="0"/>
          <w:numId w:val="1"/>
        </w:numPr>
        <w:rPr>
          <w:rFonts w:ascii="Calibri" w:hAnsi="Calibri"/>
          <w:b/>
          <w:bCs/>
          <w:sz w:val="22"/>
          <w:szCs w:val="22"/>
        </w:rPr>
      </w:pPr>
      <w:r w:rsidRPr="000B06A3">
        <w:rPr>
          <w:rFonts w:ascii="Calibri" w:hAnsi="Calibri"/>
          <w:sz w:val="22"/>
          <w:szCs w:val="22"/>
        </w:rPr>
        <w:t>Je l’ai supplié. J’étais à genoux, dans la boue, mon frère se vidant de son sang à mes pieds. Je l’ai supplié d’appeler son guérisseur. Une vie, juste une vie…</w:t>
      </w:r>
      <w:r w:rsidRPr="000B06A3">
        <w:rPr>
          <w:rFonts w:ascii="Calibri" w:hAnsi="Calibri"/>
          <w:b/>
          <w:bCs/>
          <w:sz w:val="22"/>
          <w:szCs w:val="22"/>
        </w:rPr>
        <w:t> </w:t>
      </w:r>
    </w:p>
    <w:p w14:paraId="51000D19" w14:textId="77777777" w:rsidR="000B06A3" w:rsidRPr="000B06A3" w:rsidRDefault="000B06A3" w:rsidP="000B06A3">
      <w:pPr>
        <w:rPr>
          <w:rFonts w:ascii="Calibri" w:hAnsi="Calibri"/>
          <w:b/>
          <w:bCs/>
          <w:sz w:val="22"/>
          <w:szCs w:val="22"/>
        </w:rPr>
      </w:pPr>
    </w:p>
    <w:p w14:paraId="53274A09" w14:textId="77777777" w:rsidR="00581948" w:rsidRDefault="00A9467D" w:rsidP="00E540F9">
      <w:pPr>
        <w:rPr>
          <w:rFonts w:ascii="Calibri" w:hAnsi="Calibri"/>
          <w:b/>
          <w:bCs/>
          <w:sz w:val="22"/>
          <w:szCs w:val="22"/>
        </w:rPr>
      </w:pPr>
      <w:r>
        <w:rPr>
          <w:rFonts w:ascii="Calibri" w:hAnsi="Calibri"/>
          <w:b/>
          <w:bCs/>
          <w:sz w:val="22"/>
          <w:szCs w:val="22"/>
        </w:rPr>
        <w:t xml:space="preserve">Son visage se crispe au souvenir. </w:t>
      </w:r>
    </w:p>
    <w:p w14:paraId="0C4C6497" w14:textId="77777777" w:rsidR="00581948" w:rsidRDefault="00581948" w:rsidP="00E540F9">
      <w:pPr>
        <w:rPr>
          <w:rFonts w:ascii="Calibri" w:hAnsi="Calibri"/>
          <w:b/>
          <w:bCs/>
          <w:sz w:val="22"/>
          <w:szCs w:val="22"/>
        </w:rPr>
      </w:pPr>
    </w:p>
    <w:p w14:paraId="4EF4A842" w14:textId="7F072B81" w:rsidR="00A9467D" w:rsidRPr="00581948" w:rsidRDefault="00A9467D" w:rsidP="00581948">
      <w:pPr>
        <w:pStyle w:val="Paragraphedeliste"/>
        <w:numPr>
          <w:ilvl w:val="0"/>
          <w:numId w:val="1"/>
        </w:numPr>
        <w:rPr>
          <w:rFonts w:ascii="Calibri" w:hAnsi="Calibri"/>
          <w:b/>
          <w:bCs/>
          <w:sz w:val="22"/>
          <w:szCs w:val="22"/>
        </w:rPr>
      </w:pPr>
      <w:r w:rsidRPr="00581948">
        <w:rPr>
          <w:rFonts w:ascii="Calibri" w:hAnsi="Calibri"/>
          <w:sz w:val="22"/>
          <w:szCs w:val="22"/>
        </w:rPr>
        <w:t>Il m’a regardée comme si j’étais un insecte. Il a regardé mon frère, et il a dit…</w:t>
      </w:r>
      <w:r w:rsidRPr="00581948">
        <w:rPr>
          <w:rFonts w:ascii="Calibri" w:hAnsi="Calibri"/>
          <w:b/>
          <w:bCs/>
          <w:sz w:val="22"/>
          <w:szCs w:val="22"/>
        </w:rPr>
        <w:t xml:space="preserve">  La voix de </w:t>
      </w:r>
      <w:proofErr w:type="spellStart"/>
      <w:r w:rsidRPr="00581948">
        <w:rPr>
          <w:rFonts w:ascii="Calibri" w:hAnsi="Calibri"/>
          <w:b/>
          <w:bCs/>
          <w:sz w:val="22"/>
          <w:szCs w:val="22"/>
        </w:rPr>
        <w:t>Sarelia</w:t>
      </w:r>
      <w:proofErr w:type="spellEnd"/>
      <w:r w:rsidRPr="00581948">
        <w:rPr>
          <w:rFonts w:ascii="Calibri" w:hAnsi="Calibri"/>
          <w:b/>
          <w:bCs/>
          <w:sz w:val="22"/>
          <w:szCs w:val="22"/>
        </w:rPr>
        <w:t xml:space="preserve"> se brise.  …</w:t>
      </w:r>
      <w:r w:rsidRPr="00581948">
        <w:rPr>
          <w:rFonts w:ascii="Calibri" w:hAnsi="Calibri"/>
          <w:sz w:val="22"/>
          <w:szCs w:val="22"/>
        </w:rPr>
        <w:t xml:space="preserve"> ‘Il n’en vaut pas la peine.’ Puis il a refermé la porte.</w:t>
      </w:r>
      <w:r w:rsidRPr="00581948">
        <w:rPr>
          <w:rFonts w:ascii="Calibri" w:hAnsi="Calibri"/>
          <w:b/>
          <w:bCs/>
          <w:sz w:val="22"/>
          <w:szCs w:val="22"/>
        </w:rPr>
        <w:t> </w:t>
      </w:r>
    </w:p>
    <w:p w14:paraId="1AE7C36C" w14:textId="271FF612" w:rsidR="00A9467D" w:rsidRDefault="00A9467D" w:rsidP="00E540F9">
      <w:pPr>
        <w:rPr>
          <w:rFonts w:ascii="Calibri" w:hAnsi="Calibri"/>
          <w:b/>
          <w:bCs/>
          <w:sz w:val="22"/>
          <w:szCs w:val="22"/>
        </w:rPr>
      </w:pPr>
      <w:proofErr w:type="spellStart"/>
      <w:r>
        <w:rPr>
          <w:rFonts w:ascii="Calibri" w:hAnsi="Calibri"/>
          <w:b/>
          <w:bCs/>
          <w:sz w:val="22"/>
          <w:szCs w:val="22"/>
        </w:rPr>
        <w:lastRenderedPageBreak/>
        <w:t>Tia</w:t>
      </w:r>
      <w:proofErr w:type="spellEnd"/>
      <w:r>
        <w:rPr>
          <w:rFonts w:ascii="Calibri" w:hAnsi="Calibri"/>
          <w:b/>
          <w:bCs/>
          <w:sz w:val="22"/>
          <w:szCs w:val="22"/>
        </w:rPr>
        <w:t xml:space="preserve"> ne dit rien. Elle écoute, et chaque mot de </w:t>
      </w:r>
      <w:proofErr w:type="spellStart"/>
      <w:r>
        <w:rPr>
          <w:rFonts w:ascii="Calibri" w:hAnsi="Calibri"/>
          <w:b/>
          <w:bCs/>
          <w:sz w:val="22"/>
          <w:szCs w:val="22"/>
        </w:rPr>
        <w:t>Sarelia</w:t>
      </w:r>
      <w:proofErr w:type="spellEnd"/>
      <w:r>
        <w:rPr>
          <w:rFonts w:ascii="Calibri" w:hAnsi="Calibri"/>
          <w:b/>
          <w:bCs/>
          <w:sz w:val="22"/>
          <w:szCs w:val="22"/>
        </w:rPr>
        <w:t xml:space="preserve"> est une nouvelle fissure dans l’image qu’elle se fait de son propre Empire. Elle imagine la scène : la porte qui se ferme, le silence, et cette jeune femme seule avec son frère mourant.</w:t>
      </w:r>
    </w:p>
    <w:p w14:paraId="1DB6DA26" w14:textId="77777777" w:rsidR="00E12886" w:rsidRDefault="00A9467D" w:rsidP="00F07617">
      <w:pPr>
        <w:rPr>
          <w:rFonts w:ascii="Calibri" w:hAnsi="Calibri"/>
          <w:b/>
          <w:bCs/>
          <w:sz w:val="22"/>
          <w:szCs w:val="22"/>
        </w:rPr>
      </w:pPr>
      <w:r w:rsidRPr="00E12886">
        <w:rPr>
          <w:rFonts w:ascii="Calibri" w:hAnsi="Calibri"/>
          <w:i/>
          <w:iCs/>
          <w:sz w:val="22"/>
          <w:szCs w:val="22"/>
        </w:rPr>
        <w:t>Il a mis deux heures à mourir</w:t>
      </w:r>
      <w:r w:rsidR="00F07617" w:rsidRPr="00E12886">
        <w:rPr>
          <w:rFonts w:ascii="Calibri" w:hAnsi="Calibri"/>
          <w:i/>
          <w:iCs/>
          <w:sz w:val="22"/>
          <w:szCs w:val="22"/>
        </w:rPr>
        <w:t>…</w:t>
      </w:r>
      <w:r w:rsidR="00454A01">
        <w:rPr>
          <w:rFonts w:ascii="Calibri" w:hAnsi="Calibri"/>
          <w:sz w:val="22"/>
          <w:szCs w:val="22"/>
        </w:rPr>
        <w:t xml:space="preserve"> </w:t>
      </w:r>
    </w:p>
    <w:p w14:paraId="28137018" w14:textId="77777777" w:rsidR="00CE1994" w:rsidRDefault="00E12886" w:rsidP="00F07617">
      <w:pPr>
        <w:rPr>
          <w:rFonts w:ascii="Calibri" w:hAnsi="Calibri"/>
          <w:b/>
          <w:bCs/>
          <w:sz w:val="22"/>
          <w:szCs w:val="22"/>
        </w:rPr>
      </w:pPr>
      <w:r>
        <w:rPr>
          <w:rFonts w:ascii="Calibri" w:hAnsi="Calibri"/>
          <w:b/>
          <w:bCs/>
          <w:sz w:val="22"/>
          <w:szCs w:val="22"/>
        </w:rPr>
        <w:t>C</w:t>
      </w:r>
      <w:r w:rsidR="00A9467D" w:rsidRPr="00F07617">
        <w:rPr>
          <w:rFonts w:ascii="Calibri" w:hAnsi="Calibri"/>
          <w:b/>
          <w:bCs/>
          <w:sz w:val="22"/>
          <w:szCs w:val="22"/>
        </w:rPr>
        <w:t xml:space="preserve">onclut </w:t>
      </w:r>
      <w:proofErr w:type="spellStart"/>
      <w:r w:rsidR="00A9467D" w:rsidRPr="00F07617">
        <w:rPr>
          <w:rFonts w:ascii="Calibri" w:hAnsi="Calibri"/>
          <w:b/>
          <w:bCs/>
          <w:sz w:val="22"/>
          <w:szCs w:val="22"/>
        </w:rPr>
        <w:t>Sarelia</w:t>
      </w:r>
      <w:proofErr w:type="spellEnd"/>
      <w:r w:rsidR="00A9467D" w:rsidRPr="00F07617">
        <w:rPr>
          <w:rFonts w:ascii="Calibri" w:hAnsi="Calibri"/>
          <w:b/>
          <w:bCs/>
          <w:sz w:val="22"/>
          <w:szCs w:val="22"/>
        </w:rPr>
        <w:t>, le regard vide</w:t>
      </w:r>
      <w:r w:rsidR="00F22CA0">
        <w:rPr>
          <w:rFonts w:ascii="Calibri" w:hAnsi="Calibri"/>
          <w:b/>
          <w:bCs/>
          <w:sz w:val="22"/>
          <w:szCs w:val="22"/>
        </w:rPr>
        <w:t xml:space="preserve">, sa voie vacillant </w:t>
      </w:r>
      <w:r w:rsidR="00CE1994">
        <w:rPr>
          <w:rFonts w:ascii="Calibri" w:hAnsi="Calibri"/>
          <w:b/>
          <w:bCs/>
          <w:sz w:val="22"/>
          <w:szCs w:val="22"/>
        </w:rPr>
        <w:t>lorsque les mots sortent, comme si elle peinait à les manifester</w:t>
      </w:r>
      <w:r w:rsidR="00A9467D" w:rsidRPr="00F07617">
        <w:rPr>
          <w:rFonts w:ascii="Calibri" w:hAnsi="Calibri"/>
          <w:b/>
          <w:bCs/>
          <w:sz w:val="22"/>
          <w:szCs w:val="22"/>
        </w:rPr>
        <w:t xml:space="preserve">. </w:t>
      </w:r>
      <w:r>
        <w:rPr>
          <w:rFonts w:ascii="Calibri" w:hAnsi="Calibri"/>
          <w:b/>
          <w:bCs/>
          <w:sz w:val="22"/>
          <w:szCs w:val="22"/>
        </w:rPr>
        <w:t xml:space="preserve"> </w:t>
      </w:r>
    </w:p>
    <w:p w14:paraId="5B2C4EFC" w14:textId="6130CC1D" w:rsidR="00454A01" w:rsidRPr="00E12886" w:rsidRDefault="00A9467D" w:rsidP="00F07617">
      <w:pPr>
        <w:rPr>
          <w:rFonts w:ascii="Calibri" w:hAnsi="Calibri"/>
          <w:b/>
          <w:bCs/>
          <w:sz w:val="22"/>
          <w:szCs w:val="22"/>
        </w:rPr>
      </w:pPr>
      <w:r w:rsidRPr="00F07617">
        <w:rPr>
          <w:rFonts w:ascii="Calibri" w:hAnsi="Calibri"/>
          <w:sz w:val="22"/>
          <w:szCs w:val="22"/>
        </w:rPr>
        <w:t>Dans mes bras. Il avait froid. C’est la dernière chose qu’il m’a dite</w:t>
      </w:r>
      <w:r w:rsidR="00F07617" w:rsidRPr="00F07617">
        <w:rPr>
          <w:rFonts w:ascii="Calibri" w:hAnsi="Calibri"/>
          <w:sz w:val="22"/>
          <w:szCs w:val="22"/>
        </w:rPr>
        <w:t>…</w:t>
      </w:r>
    </w:p>
    <w:p w14:paraId="4840B8BC" w14:textId="56370F30" w:rsidR="00A9467D" w:rsidRPr="00454A01" w:rsidRDefault="00A9467D" w:rsidP="00F07617">
      <w:pPr>
        <w:rPr>
          <w:rFonts w:ascii="Calibri" w:hAnsi="Calibri"/>
          <w:b/>
          <w:bCs/>
          <w:i/>
          <w:iCs/>
          <w:sz w:val="22"/>
          <w:szCs w:val="22"/>
        </w:rPr>
      </w:pPr>
      <w:r w:rsidRPr="00454A01">
        <w:rPr>
          <w:rFonts w:ascii="Calibri" w:hAnsi="Calibri"/>
          <w:i/>
          <w:iCs/>
          <w:sz w:val="22"/>
          <w:szCs w:val="22"/>
        </w:rPr>
        <w:t>Qu’il avait froid. </w:t>
      </w:r>
    </w:p>
    <w:p w14:paraId="7EC13C66" w14:textId="77777777" w:rsidR="00454A01" w:rsidRPr="00454A01" w:rsidRDefault="00454A01" w:rsidP="00F07617">
      <w:pPr>
        <w:rPr>
          <w:rFonts w:ascii="Calibri" w:hAnsi="Calibri"/>
          <w:sz w:val="22"/>
          <w:szCs w:val="22"/>
        </w:rPr>
      </w:pPr>
    </w:p>
    <w:p w14:paraId="75FBEE78" w14:textId="43611F36" w:rsidR="00A9467D" w:rsidRDefault="00A9467D" w:rsidP="00E540F9">
      <w:pPr>
        <w:rPr>
          <w:rFonts w:ascii="Calibri" w:hAnsi="Calibri"/>
          <w:b/>
          <w:bCs/>
          <w:sz w:val="22"/>
          <w:szCs w:val="22"/>
        </w:rPr>
      </w:pPr>
      <w:r>
        <w:rPr>
          <w:rFonts w:ascii="Calibri" w:hAnsi="Calibri"/>
          <w:b/>
          <w:bCs/>
          <w:sz w:val="22"/>
          <w:szCs w:val="22"/>
        </w:rPr>
        <w:t xml:space="preserve">Le silence retombe dans la chambre impériale, plus lourd et plus suffocant que jamais. Les chaînes de lumière brillent toujours, mais elles semblent maintenant presque incongrues. </w:t>
      </w:r>
      <w:proofErr w:type="spellStart"/>
      <w:r>
        <w:rPr>
          <w:rFonts w:ascii="Calibri" w:hAnsi="Calibri"/>
          <w:b/>
          <w:bCs/>
          <w:sz w:val="22"/>
          <w:szCs w:val="22"/>
        </w:rPr>
        <w:t>Tia</w:t>
      </w:r>
      <w:proofErr w:type="spellEnd"/>
      <w:r>
        <w:rPr>
          <w:rFonts w:ascii="Calibri" w:hAnsi="Calibri"/>
          <w:b/>
          <w:bCs/>
          <w:sz w:val="22"/>
          <w:szCs w:val="22"/>
        </w:rPr>
        <w:t xml:space="preserve"> comprend. Elle comprend la haine, le pacte, la dévotion à une copie. Quand la Lumière, incarnée par un de ses nobles seigneurs, vous regarde mourir de froid en déclarant que vous n’en valez pas la peine… quelle autre option reste-t-il que de se tourner vers un feu qui promet de tout brûler ?</w:t>
      </w:r>
    </w:p>
    <w:p w14:paraId="355C2609" w14:textId="06606AEC" w:rsidR="001B36B3" w:rsidRDefault="00A9467D" w:rsidP="00E540F9">
      <w:pPr>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 xml:space="preserve"> reste agenouillée, songeuse, face à cette tragédie ordinaire, ce petit acte de cruauté qui, comme une graine empoisonnée, a fini par donner naissance au monstre qui a tenté de la tuer ce soir. </w:t>
      </w:r>
      <w:r w:rsidR="00937E87">
        <w:rPr>
          <w:rFonts w:ascii="Calibri" w:hAnsi="Calibri"/>
          <w:b/>
          <w:bCs/>
          <w:sz w:val="22"/>
          <w:szCs w:val="22"/>
        </w:rPr>
        <w:t>E</w:t>
      </w:r>
      <w:r>
        <w:rPr>
          <w:rFonts w:ascii="Calibri" w:hAnsi="Calibri"/>
          <w:b/>
          <w:bCs/>
          <w:sz w:val="22"/>
          <w:szCs w:val="22"/>
        </w:rPr>
        <w:t>lle réalise avec une clarté terrible que son ennemi n’est pas seulement le Chaos lointain, mais aussi la pourriture qui ronge le cœur de son propre monde</w:t>
      </w:r>
      <w:r w:rsidR="00937E87">
        <w:rPr>
          <w:rFonts w:ascii="Calibri" w:hAnsi="Calibri"/>
          <w:b/>
          <w:bCs/>
          <w:sz w:val="22"/>
          <w:szCs w:val="22"/>
        </w:rPr>
        <w:t xml:space="preserve">… L’indifférence. </w:t>
      </w:r>
      <w:r w:rsidR="00A7244E">
        <w:rPr>
          <w:rFonts w:ascii="Calibri" w:hAnsi="Calibri"/>
          <w:b/>
          <w:bCs/>
          <w:sz w:val="22"/>
          <w:szCs w:val="22"/>
        </w:rPr>
        <w:t xml:space="preserve">Elle connait très bien ce </w:t>
      </w:r>
      <w:proofErr w:type="spellStart"/>
      <w:r w:rsidR="00A7244E">
        <w:rPr>
          <w:rFonts w:ascii="Calibri" w:hAnsi="Calibri"/>
          <w:b/>
          <w:bCs/>
          <w:sz w:val="22"/>
          <w:szCs w:val="22"/>
        </w:rPr>
        <w:t>Ly</w:t>
      </w:r>
      <w:r w:rsidR="00710A5D">
        <w:rPr>
          <w:rFonts w:ascii="Calibri" w:hAnsi="Calibri"/>
          <w:b/>
          <w:bCs/>
          <w:sz w:val="22"/>
          <w:szCs w:val="22"/>
        </w:rPr>
        <w:t>z</w:t>
      </w:r>
      <w:r w:rsidR="00A7244E">
        <w:rPr>
          <w:rFonts w:ascii="Calibri" w:hAnsi="Calibri"/>
          <w:b/>
          <w:bCs/>
          <w:sz w:val="22"/>
          <w:szCs w:val="22"/>
        </w:rPr>
        <w:t>ander</w:t>
      </w:r>
      <w:proofErr w:type="spellEnd"/>
      <w:r w:rsidR="00A7244E">
        <w:rPr>
          <w:rFonts w:ascii="Calibri" w:hAnsi="Calibri"/>
          <w:b/>
          <w:bCs/>
          <w:sz w:val="22"/>
          <w:szCs w:val="22"/>
        </w:rPr>
        <w:t xml:space="preserve">… </w:t>
      </w:r>
      <w:r w:rsidR="00FE04D3">
        <w:rPr>
          <w:rFonts w:ascii="Calibri" w:hAnsi="Calibri"/>
          <w:b/>
          <w:bCs/>
          <w:sz w:val="22"/>
          <w:szCs w:val="22"/>
        </w:rPr>
        <w:t xml:space="preserve">Il s’agissait d’un </w:t>
      </w:r>
      <w:r w:rsidR="005C4293">
        <w:rPr>
          <w:rFonts w:ascii="Calibri" w:hAnsi="Calibri"/>
          <w:b/>
          <w:bCs/>
          <w:sz w:val="22"/>
          <w:szCs w:val="22"/>
        </w:rPr>
        <w:t>Cardinal de l’église de la Lumière. Un haut dignitaire</w:t>
      </w:r>
      <w:r w:rsidR="000004B5">
        <w:rPr>
          <w:rFonts w:ascii="Calibri" w:hAnsi="Calibri"/>
          <w:b/>
          <w:bCs/>
          <w:sz w:val="22"/>
          <w:szCs w:val="22"/>
        </w:rPr>
        <w:t>,</w:t>
      </w:r>
      <w:r w:rsidR="00AE503C">
        <w:rPr>
          <w:rFonts w:ascii="Calibri" w:hAnsi="Calibri"/>
          <w:b/>
          <w:bCs/>
          <w:sz w:val="22"/>
          <w:szCs w:val="22"/>
        </w:rPr>
        <w:t xml:space="preserve"> qui a traité deux orphelins comme des </w:t>
      </w:r>
      <w:r w:rsidR="00341F85">
        <w:rPr>
          <w:rFonts w:ascii="Calibri" w:hAnsi="Calibri"/>
          <w:b/>
          <w:bCs/>
          <w:sz w:val="22"/>
          <w:szCs w:val="22"/>
        </w:rPr>
        <w:t>moins que rien</w:t>
      </w:r>
      <w:r w:rsidR="000004B5">
        <w:rPr>
          <w:rFonts w:ascii="Calibri" w:hAnsi="Calibri"/>
          <w:b/>
          <w:bCs/>
          <w:sz w:val="22"/>
          <w:szCs w:val="22"/>
        </w:rPr>
        <w:t>.</w:t>
      </w:r>
      <w:r w:rsidR="00AB1083">
        <w:rPr>
          <w:rFonts w:ascii="Calibri" w:hAnsi="Calibri"/>
          <w:b/>
          <w:bCs/>
          <w:sz w:val="22"/>
          <w:szCs w:val="22"/>
        </w:rPr>
        <w:t xml:space="preserve"> Que </w:t>
      </w:r>
      <w:r w:rsidR="000004B5">
        <w:rPr>
          <w:rFonts w:ascii="Calibri" w:hAnsi="Calibri"/>
          <w:b/>
          <w:bCs/>
          <w:sz w:val="22"/>
          <w:szCs w:val="22"/>
        </w:rPr>
        <w:t>reste-t</w:t>
      </w:r>
      <w:r w:rsidR="00AB1083">
        <w:rPr>
          <w:rFonts w:ascii="Calibri" w:hAnsi="Calibri"/>
          <w:b/>
          <w:bCs/>
          <w:sz w:val="22"/>
          <w:szCs w:val="22"/>
        </w:rPr>
        <w:t xml:space="preserve">-il de la Lumière… si ce n’est que </w:t>
      </w:r>
      <w:r w:rsidR="000004B5">
        <w:rPr>
          <w:rFonts w:ascii="Calibri" w:hAnsi="Calibri"/>
          <w:b/>
          <w:bCs/>
          <w:sz w:val="22"/>
          <w:szCs w:val="22"/>
        </w:rPr>
        <w:t>des aberrations de la vie dans son sillage.</w:t>
      </w:r>
    </w:p>
    <w:p w14:paraId="2B2BF7AB" w14:textId="4380EF85" w:rsidR="001B36B3" w:rsidRDefault="001B36B3" w:rsidP="00E540F9">
      <w:pPr>
        <w:rPr>
          <w:rFonts w:ascii="Calibri" w:hAnsi="Calibri"/>
          <w:b/>
          <w:bCs/>
          <w:sz w:val="22"/>
          <w:szCs w:val="22"/>
        </w:rPr>
      </w:pPr>
      <w:r>
        <w:rPr>
          <w:rFonts w:ascii="Calibri" w:hAnsi="Calibri"/>
          <w:b/>
          <w:bCs/>
          <w:sz w:val="22"/>
          <w:szCs w:val="22"/>
        </w:rPr>
        <w:t xml:space="preserve">Finalement, </w:t>
      </w:r>
      <w:proofErr w:type="spellStart"/>
      <w:r w:rsidR="00DB310D">
        <w:rPr>
          <w:rFonts w:ascii="Calibri" w:hAnsi="Calibri"/>
          <w:b/>
          <w:bCs/>
          <w:sz w:val="22"/>
          <w:szCs w:val="22"/>
        </w:rPr>
        <w:t>Tia</w:t>
      </w:r>
      <w:proofErr w:type="spellEnd"/>
      <w:r>
        <w:rPr>
          <w:rFonts w:ascii="Calibri" w:hAnsi="Calibri"/>
          <w:b/>
          <w:bCs/>
          <w:sz w:val="22"/>
          <w:szCs w:val="22"/>
        </w:rPr>
        <w:t xml:space="preserve"> se lève. Son mouvement est lent, empreint d’une fatigue infinie. D’un geste de la main, elle commande à la Lumière. Les chaînes dorées qui entravaient le corps nu de </w:t>
      </w:r>
      <w:proofErr w:type="spellStart"/>
      <w:r>
        <w:rPr>
          <w:rFonts w:ascii="Calibri" w:hAnsi="Calibri"/>
          <w:b/>
          <w:bCs/>
          <w:sz w:val="22"/>
          <w:szCs w:val="22"/>
        </w:rPr>
        <w:t>Sarelia</w:t>
      </w:r>
      <w:proofErr w:type="spellEnd"/>
      <w:r>
        <w:rPr>
          <w:rFonts w:ascii="Calibri" w:hAnsi="Calibri"/>
          <w:b/>
          <w:bCs/>
          <w:sz w:val="22"/>
          <w:szCs w:val="22"/>
        </w:rPr>
        <w:t xml:space="preserve"> se rétractent. Elles ne disparaissent pas complètement, mais se reconfigurent, leur lumière devenant moins agressive. Le réseau complexe de liens qui couvrait son torse et ses membres se dissout pour ne laisser que deux menottes de lumière solide et brillante autour de ses poignets, un symbole de captivité plutôt que de torture.</w:t>
      </w:r>
    </w:p>
    <w:p w14:paraId="50C93123" w14:textId="7F790E41" w:rsidR="001B36B3" w:rsidRDefault="001B36B3" w:rsidP="00E540F9">
      <w:pPr>
        <w:rPr>
          <w:rFonts w:ascii="Calibri" w:hAnsi="Calibri"/>
          <w:b/>
          <w:bCs/>
          <w:sz w:val="22"/>
          <w:szCs w:val="22"/>
        </w:rPr>
      </w:pPr>
      <w:proofErr w:type="spellStart"/>
      <w:r>
        <w:rPr>
          <w:rFonts w:ascii="Calibri" w:hAnsi="Calibri"/>
          <w:b/>
          <w:bCs/>
          <w:sz w:val="22"/>
          <w:szCs w:val="22"/>
        </w:rPr>
        <w:t>Sarelia</w:t>
      </w:r>
      <w:proofErr w:type="spellEnd"/>
      <w:r>
        <w:rPr>
          <w:rFonts w:ascii="Calibri" w:hAnsi="Calibri"/>
          <w:b/>
          <w:bCs/>
          <w:sz w:val="22"/>
          <w:szCs w:val="22"/>
        </w:rPr>
        <w:t xml:space="preserve">, tremblante, reste à genoux sur le marbre froid, sa nudité maintenant crûment exposée </w:t>
      </w:r>
      <w:r w:rsidR="00BD4990">
        <w:rPr>
          <w:rFonts w:ascii="Calibri" w:hAnsi="Calibri"/>
          <w:b/>
          <w:bCs/>
          <w:sz w:val="22"/>
          <w:szCs w:val="22"/>
        </w:rPr>
        <w:t>sans</w:t>
      </w:r>
      <w:r>
        <w:rPr>
          <w:rFonts w:ascii="Calibri" w:hAnsi="Calibri"/>
          <w:b/>
          <w:bCs/>
          <w:sz w:val="22"/>
          <w:szCs w:val="22"/>
        </w:rPr>
        <w:t xml:space="preserve"> la lueur </w:t>
      </w:r>
      <w:r w:rsidR="00BD4990">
        <w:rPr>
          <w:rFonts w:ascii="Calibri" w:hAnsi="Calibri"/>
          <w:b/>
          <w:bCs/>
          <w:sz w:val="22"/>
          <w:szCs w:val="22"/>
        </w:rPr>
        <w:t>aveuglante des chaines</w:t>
      </w:r>
      <w:r>
        <w:rPr>
          <w:rFonts w:ascii="Calibri" w:hAnsi="Calibri"/>
          <w:b/>
          <w:bCs/>
          <w:sz w:val="22"/>
          <w:szCs w:val="22"/>
        </w:rPr>
        <w:t>. Elle se recroqueville instinctivement, tentant de se couvrir avec ses bras, une vulnérabilité pitoyable ayant remplacé sa fureur fanatique.</w:t>
      </w:r>
    </w:p>
    <w:p w14:paraId="516EF9A2" w14:textId="43CD08F2" w:rsidR="001B36B3" w:rsidRDefault="001B36B3" w:rsidP="00E540F9">
      <w:pPr>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 xml:space="preserve"> l’observe un instant, puis, sans un mot, elle se détourne. Elle traverse la pièce d’un pas assuré, se dirigeant vers sa propre armoire. Elle l’ouvre, ignore les robes d’apparat et les tenues de cérémonie, et en sort une simple cape de voyage en laine blanche, doublée de soie.</w:t>
      </w:r>
    </w:p>
    <w:p w14:paraId="296BA79A" w14:textId="0D3D6227" w:rsidR="001B36B3" w:rsidRDefault="001B36B3" w:rsidP="00E540F9">
      <w:pPr>
        <w:rPr>
          <w:rFonts w:ascii="Calibri" w:hAnsi="Calibri"/>
          <w:b/>
          <w:bCs/>
          <w:sz w:val="22"/>
          <w:szCs w:val="22"/>
        </w:rPr>
      </w:pPr>
      <w:r>
        <w:rPr>
          <w:rFonts w:ascii="Calibri" w:hAnsi="Calibri"/>
          <w:b/>
          <w:bCs/>
          <w:sz w:val="22"/>
          <w:szCs w:val="22"/>
        </w:rPr>
        <w:t xml:space="preserve">Elle revient vers </w:t>
      </w:r>
      <w:proofErr w:type="spellStart"/>
      <w:r>
        <w:rPr>
          <w:rFonts w:ascii="Calibri" w:hAnsi="Calibri"/>
          <w:b/>
          <w:bCs/>
          <w:sz w:val="22"/>
          <w:szCs w:val="22"/>
        </w:rPr>
        <w:t>Sarelia</w:t>
      </w:r>
      <w:proofErr w:type="spellEnd"/>
      <w:r>
        <w:rPr>
          <w:rFonts w:ascii="Calibri" w:hAnsi="Calibri"/>
          <w:b/>
          <w:bCs/>
          <w:sz w:val="22"/>
          <w:szCs w:val="22"/>
        </w:rPr>
        <w:t xml:space="preserve">. La captive, voyant l’Impératrice s’approcher avec le vêtement, se tend, s’attendant peut-être à un autre type d’humiliation. Mais </w:t>
      </w:r>
      <w:proofErr w:type="spellStart"/>
      <w:r>
        <w:rPr>
          <w:rFonts w:ascii="Calibri" w:hAnsi="Calibri"/>
          <w:b/>
          <w:bCs/>
          <w:sz w:val="22"/>
          <w:szCs w:val="22"/>
        </w:rPr>
        <w:t>Tia</w:t>
      </w:r>
      <w:proofErr w:type="spellEnd"/>
      <w:r>
        <w:rPr>
          <w:rFonts w:ascii="Calibri" w:hAnsi="Calibri"/>
          <w:b/>
          <w:bCs/>
          <w:sz w:val="22"/>
          <w:szCs w:val="22"/>
        </w:rPr>
        <w:t xml:space="preserve"> se contente de s’arrêter devant elle et de laisser la cape tomber sur ses épaules. Le tissu doux et chaud la recouvre, la cachant aux regards, un acte de pudeur inattendu et déconcertant. Ce n’est pas un geste de pitié, ni de pardon. C’est le geste d’une souveraine qui refuse de laisser même la plus grande des traîtresses être avilie devant ses gardes. C’est une question de rang, de dignité impériale, même dans la punition.</w:t>
      </w:r>
    </w:p>
    <w:p w14:paraId="22097A11" w14:textId="77777777" w:rsidR="001B36B3" w:rsidRDefault="001B36B3" w:rsidP="00E540F9">
      <w:pPr>
        <w:rPr>
          <w:rFonts w:ascii="Calibri" w:hAnsi="Calibri"/>
          <w:b/>
          <w:bCs/>
          <w:sz w:val="22"/>
          <w:szCs w:val="22"/>
        </w:rPr>
      </w:pPr>
      <w:r>
        <w:rPr>
          <w:rFonts w:ascii="Calibri" w:hAnsi="Calibri"/>
          <w:b/>
          <w:bCs/>
          <w:sz w:val="22"/>
          <w:szCs w:val="22"/>
        </w:rPr>
        <w:lastRenderedPageBreak/>
        <w:t xml:space="preserve">Ce n'est qu'une fois </w:t>
      </w:r>
      <w:proofErr w:type="spellStart"/>
      <w:r>
        <w:rPr>
          <w:rFonts w:ascii="Calibri" w:hAnsi="Calibri"/>
          <w:b/>
          <w:bCs/>
          <w:sz w:val="22"/>
          <w:szCs w:val="22"/>
        </w:rPr>
        <w:t>Sarelia</w:t>
      </w:r>
      <w:proofErr w:type="spellEnd"/>
      <w:r>
        <w:rPr>
          <w:rFonts w:ascii="Calibri" w:hAnsi="Calibri"/>
          <w:b/>
          <w:bCs/>
          <w:sz w:val="22"/>
          <w:szCs w:val="22"/>
        </w:rPr>
        <w:t xml:space="preserve"> couverte que </w:t>
      </w:r>
      <w:proofErr w:type="spellStart"/>
      <w:r>
        <w:rPr>
          <w:rFonts w:ascii="Calibri" w:hAnsi="Calibri"/>
          <w:b/>
          <w:bCs/>
          <w:sz w:val="22"/>
          <w:szCs w:val="22"/>
        </w:rPr>
        <w:t>Tia</w:t>
      </w:r>
      <w:proofErr w:type="spellEnd"/>
      <w:r>
        <w:rPr>
          <w:rFonts w:ascii="Calibri" w:hAnsi="Calibri"/>
          <w:b/>
          <w:bCs/>
          <w:sz w:val="22"/>
          <w:szCs w:val="22"/>
        </w:rPr>
        <w:t xml:space="preserve"> se tourne vers la porte scellée. "</w:t>
      </w:r>
      <w:r w:rsidRPr="00B71BE6">
        <w:rPr>
          <w:rFonts w:ascii="Calibri" w:hAnsi="Calibri"/>
          <w:sz w:val="22"/>
          <w:szCs w:val="22"/>
        </w:rPr>
        <w:t>Gardes</w:t>
      </w:r>
      <w:r>
        <w:rPr>
          <w:rFonts w:ascii="Calibri" w:hAnsi="Calibri"/>
          <w:b/>
          <w:bCs/>
          <w:sz w:val="22"/>
          <w:szCs w:val="22"/>
        </w:rPr>
        <w:t>."</w:t>
      </w:r>
    </w:p>
    <w:p w14:paraId="609C9DB7" w14:textId="6F2B93E8" w:rsidR="001B36B3" w:rsidRDefault="001B36B3" w:rsidP="00E540F9">
      <w:pPr>
        <w:rPr>
          <w:rFonts w:ascii="Calibri" w:hAnsi="Calibri"/>
          <w:b/>
          <w:bCs/>
          <w:sz w:val="22"/>
          <w:szCs w:val="22"/>
        </w:rPr>
      </w:pPr>
      <w:r>
        <w:rPr>
          <w:rFonts w:ascii="Calibri" w:hAnsi="Calibri"/>
          <w:b/>
          <w:bCs/>
          <w:sz w:val="22"/>
          <w:szCs w:val="22"/>
        </w:rPr>
        <w:t xml:space="preserve">Sa voix n’est plus un ordre tranchant, mais un commandement las. Les sceaux de lumière s’effacent et les portes s’ouvrent. Le capitaine de la garde entre, son expression tendue, suivi de deux de ses hommes. Leur regard passe de l’Impératrice aux cendres au sol, puis se fige sur la prisonnière, maintenant drapée dans un vêtement qui appartient de toute évidence à </w:t>
      </w:r>
      <w:proofErr w:type="spellStart"/>
      <w:r>
        <w:rPr>
          <w:rFonts w:ascii="Calibri" w:hAnsi="Calibri"/>
          <w:b/>
          <w:bCs/>
          <w:sz w:val="22"/>
          <w:szCs w:val="22"/>
        </w:rPr>
        <w:t>Tia</w:t>
      </w:r>
      <w:proofErr w:type="spellEnd"/>
      <w:r>
        <w:rPr>
          <w:rFonts w:ascii="Calibri" w:hAnsi="Calibri"/>
          <w:b/>
          <w:bCs/>
          <w:sz w:val="22"/>
          <w:szCs w:val="22"/>
        </w:rPr>
        <w:t>. La confusion se lit sur leurs visages.</w:t>
      </w:r>
    </w:p>
    <w:p w14:paraId="66B8BC72" w14:textId="77777777" w:rsidR="00742A53" w:rsidRDefault="00742A53" w:rsidP="00E540F9">
      <w:pPr>
        <w:rPr>
          <w:rFonts w:ascii="Calibri" w:hAnsi="Calibri"/>
          <w:b/>
          <w:bCs/>
          <w:sz w:val="22"/>
          <w:szCs w:val="22"/>
        </w:rPr>
      </w:pPr>
    </w:p>
    <w:p w14:paraId="735B5084" w14:textId="4AC0506F" w:rsidR="001B36B3" w:rsidRPr="00742A53" w:rsidRDefault="001B36B3" w:rsidP="00742A53">
      <w:pPr>
        <w:pStyle w:val="Paragraphedeliste"/>
        <w:numPr>
          <w:ilvl w:val="0"/>
          <w:numId w:val="1"/>
        </w:numPr>
        <w:rPr>
          <w:rFonts w:ascii="Calibri" w:hAnsi="Calibri"/>
          <w:b/>
          <w:bCs/>
          <w:sz w:val="22"/>
          <w:szCs w:val="22"/>
        </w:rPr>
      </w:pPr>
      <w:r w:rsidRPr="00742A53">
        <w:rPr>
          <w:rFonts w:ascii="Calibri" w:hAnsi="Calibri"/>
          <w:b/>
          <w:bCs/>
          <w:sz w:val="22"/>
          <w:szCs w:val="22"/>
        </w:rPr>
        <w:t> </w:t>
      </w:r>
      <w:r w:rsidRPr="00742A53">
        <w:rPr>
          <w:rFonts w:ascii="Calibri" w:hAnsi="Calibri"/>
          <w:sz w:val="22"/>
          <w:szCs w:val="22"/>
        </w:rPr>
        <w:t>Emmenez-la</w:t>
      </w:r>
      <w:r w:rsidRPr="00742A53">
        <w:rPr>
          <w:rFonts w:ascii="Calibri" w:hAnsi="Calibri"/>
          <w:b/>
          <w:bCs/>
          <w:sz w:val="22"/>
          <w:szCs w:val="22"/>
        </w:rPr>
        <w:t xml:space="preserve">,  dit </w:t>
      </w:r>
      <w:proofErr w:type="spellStart"/>
      <w:r w:rsidRPr="00742A53">
        <w:rPr>
          <w:rFonts w:ascii="Calibri" w:hAnsi="Calibri"/>
          <w:b/>
          <w:bCs/>
          <w:sz w:val="22"/>
          <w:szCs w:val="22"/>
        </w:rPr>
        <w:t>Tia</w:t>
      </w:r>
      <w:proofErr w:type="spellEnd"/>
      <w:r w:rsidRPr="00742A53">
        <w:rPr>
          <w:rFonts w:ascii="Calibri" w:hAnsi="Calibri"/>
          <w:b/>
          <w:bCs/>
          <w:sz w:val="22"/>
          <w:szCs w:val="22"/>
        </w:rPr>
        <w:t xml:space="preserve">. </w:t>
      </w:r>
      <w:r w:rsidRPr="00742A53">
        <w:rPr>
          <w:rFonts w:ascii="Calibri" w:hAnsi="Calibri"/>
          <w:sz w:val="22"/>
          <w:szCs w:val="22"/>
        </w:rPr>
        <w:t>Conduisez-la aux Cellules Blanches, dans la tour est. Assurez-vous qu’elle reçoive des soins, de l’eau et de la nourriture.</w:t>
      </w:r>
      <w:r w:rsidRPr="00742A53">
        <w:rPr>
          <w:rFonts w:ascii="Calibri" w:hAnsi="Calibri"/>
          <w:b/>
          <w:bCs/>
          <w:sz w:val="22"/>
          <w:szCs w:val="22"/>
        </w:rPr>
        <w:t> </w:t>
      </w:r>
    </w:p>
    <w:p w14:paraId="112CCC65" w14:textId="5E5D9CAA" w:rsidR="001B36B3" w:rsidRDefault="001B36B3" w:rsidP="00E540F9">
      <w:pPr>
        <w:rPr>
          <w:rFonts w:ascii="Calibri" w:hAnsi="Calibri"/>
          <w:b/>
          <w:bCs/>
          <w:sz w:val="22"/>
          <w:szCs w:val="22"/>
        </w:rPr>
      </w:pPr>
      <w:r>
        <w:rPr>
          <w:rFonts w:ascii="Calibri" w:hAnsi="Calibri"/>
          <w:b/>
          <w:bCs/>
          <w:sz w:val="22"/>
          <w:szCs w:val="22"/>
        </w:rPr>
        <w:t>Le capitaine fronce les sourcils. Les Cellules Blanches…</w:t>
      </w:r>
      <w:r w:rsidR="00C614B6">
        <w:rPr>
          <w:rFonts w:ascii="Calibri" w:hAnsi="Calibri"/>
          <w:b/>
          <w:bCs/>
          <w:sz w:val="22"/>
          <w:szCs w:val="22"/>
        </w:rPr>
        <w:t xml:space="preserve"> Elles sont réservées aux dignitaires et membres de la cour tombée en disgrâce</w:t>
      </w:r>
      <w:r w:rsidR="00DC3403">
        <w:rPr>
          <w:rFonts w:ascii="Calibri" w:hAnsi="Calibri"/>
          <w:b/>
          <w:bCs/>
          <w:sz w:val="22"/>
          <w:szCs w:val="22"/>
        </w:rPr>
        <w:t xml:space="preserve">. </w:t>
      </w:r>
      <w:r w:rsidR="0092489D">
        <w:rPr>
          <w:rFonts w:ascii="Calibri" w:hAnsi="Calibri"/>
          <w:b/>
          <w:bCs/>
          <w:sz w:val="22"/>
          <w:szCs w:val="22"/>
        </w:rPr>
        <w:t xml:space="preserve">Un traitement de inapproprié pour </w:t>
      </w:r>
      <w:r w:rsidR="00027EF1">
        <w:rPr>
          <w:rFonts w:ascii="Calibri" w:hAnsi="Calibri"/>
          <w:b/>
          <w:bCs/>
          <w:sz w:val="22"/>
          <w:szCs w:val="22"/>
        </w:rPr>
        <w:t>un assassin</w:t>
      </w:r>
      <w:r w:rsidR="00F97B20">
        <w:rPr>
          <w:rFonts w:ascii="Calibri" w:hAnsi="Calibri"/>
          <w:b/>
          <w:bCs/>
          <w:sz w:val="22"/>
          <w:szCs w:val="22"/>
        </w:rPr>
        <w:t xml:space="preserve"> coupable</w:t>
      </w:r>
      <w:r w:rsidR="006447EF">
        <w:rPr>
          <w:rFonts w:ascii="Calibri" w:hAnsi="Calibri"/>
          <w:b/>
          <w:bCs/>
          <w:sz w:val="22"/>
          <w:szCs w:val="22"/>
        </w:rPr>
        <w:t xml:space="preserve"> de</w:t>
      </w:r>
      <w:r w:rsidR="00027EF1">
        <w:rPr>
          <w:rFonts w:ascii="Calibri" w:hAnsi="Calibri"/>
          <w:b/>
          <w:bCs/>
          <w:sz w:val="22"/>
          <w:szCs w:val="22"/>
        </w:rPr>
        <w:t xml:space="preserve"> régicide</w:t>
      </w:r>
      <w:r w:rsidR="006447EF">
        <w:rPr>
          <w:rFonts w:ascii="Calibri" w:hAnsi="Calibri"/>
          <w:b/>
          <w:bCs/>
          <w:sz w:val="22"/>
          <w:szCs w:val="22"/>
        </w:rPr>
        <w:t>…</w:t>
      </w:r>
    </w:p>
    <w:p w14:paraId="3A1F0996" w14:textId="77777777" w:rsidR="00ED2D71" w:rsidRDefault="00ED2D71" w:rsidP="00E540F9">
      <w:pPr>
        <w:rPr>
          <w:rFonts w:ascii="Calibri" w:hAnsi="Calibri"/>
          <w:b/>
          <w:bCs/>
          <w:sz w:val="22"/>
          <w:szCs w:val="22"/>
        </w:rPr>
      </w:pPr>
    </w:p>
    <w:p w14:paraId="7EA9FC81" w14:textId="54990B52" w:rsidR="001B36B3" w:rsidRPr="00ED2D71" w:rsidRDefault="001B36B3" w:rsidP="00ED2D71">
      <w:pPr>
        <w:pStyle w:val="Paragraphedeliste"/>
        <w:numPr>
          <w:ilvl w:val="0"/>
          <w:numId w:val="1"/>
        </w:numPr>
        <w:rPr>
          <w:rFonts w:ascii="Calibri" w:hAnsi="Calibri"/>
          <w:b/>
          <w:bCs/>
          <w:sz w:val="22"/>
          <w:szCs w:val="22"/>
        </w:rPr>
      </w:pPr>
      <w:r w:rsidRPr="00ED2D71">
        <w:rPr>
          <w:rFonts w:ascii="Calibri" w:hAnsi="Calibri"/>
          <w:sz w:val="22"/>
          <w:szCs w:val="22"/>
        </w:rPr>
        <w:t>Exécut</w:t>
      </w:r>
      <w:r w:rsidR="00ED2D71">
        <w:rPr>
          <w:rFonts w:ascii="Calibri" w:hAnsi="Calibri"/>
          <w:sz w:val="22"/>
          <w:szCs w:val="22"/>
        </w:rPr>
        <w:t>ions</w:t>
      </w:r>
      <w:r w:rsidRPr="00ED2D71">
        <w:rPr>
          <w:rFonts w:ascii="Calibri" w:hAnsi="Calibri"/>
          <w:b/>
          <w:bCs/>
          <w:sz w:val="22"/>
          <w:szCs w:val="22"/>
        </w:rPr>
        <w:t xml:space="preserve">, </w:t>
      </w:r>
      <w:r w:rsidR="006447EF" w:rsidRPr="00ED2D71">
        <w:rPr>
          <w:rFonts w:ascii="Calibri" w:hAnsi="Calibri"/>
          <w:b/>
          <w:bCs/>
          <w:sz w:val="22"/>
          <w:szCs w:val="22"/>
        </w:rPr>
        <w:t>lui impose</w:t>
      </w:r>
      <w:r w:rsidRPr="00ED2D71">
        <w:rPr>
          <w:rFonts w:ascii="Calibri" w:hAnsi="Calibri"/>
          <w:b/>
          <w:bCs/>
          <w:sz w:val="22"/>
          <w:szCs w:val="22"/>
        </w:rPr>
        <w:t xml:space="preserve"> </w:t>
      </w:r>
      <w:proofErr w:type="spellStart"/>
      <w:r w:rsidRPr="00ED2D71">
        <w:rPr>
          <w:rFonts w:ascii="Calibri" w:hAnsi="Calibri"/>
          <w:b/>
          <w:bCs/>
          <w:sz w:val="22"/>
          <w:szCs w:val="22"/>
        </w:rPr>
        <w:t>Tia</w:t>
      </w:r>
      <w:proofErr w:type="spellEnd"/>
      <w:r w:rsidRPr="00ED2D71">
        <w:rPr>
          <w:rFonts w:ascii="Calibri" w:hAnsi="Calibri"/>
          <w:b/>
          <w:bCs/>
          <w:sz w:val="22"/>
          <w:szCs w:val="22"/>
        </w:rPr>
        <w:t>, son ton ne laissant aucune place à la discussion.</w:t>
      </w:r>
    </w:p>
    <w:p w14:paraId="5A48DB72" w14:textId="36CD07AC" w:rsidR="001B36B3" w:rsidRDefault="001B36B3" w:rsidP="00E540F9">
      <w:pPr>
        <w:rPr>
          <w:rFonts w:ascii="Calibri" w:hAnsi="Calibri"/>
          <w:b/>
          <w:bCs/>
          <w:sz w:val="22"/>
          <w:szCs w:val="22"/>
        </w:rPr>
      </w:pPr>
      <w:r>
        <w:rPr>
          <w:rFonts w:ascii="Calibri" w:hAnsi="Calibri"/>
          <w:b/>
          <w:bCs/>
          <w:sz w:val="22"/>
          <w:szCs w:val="22"/>
        </w:rPr>
        <w:t xml:space="preserve">Les gardes s’approchent de </w:t>
      </w:r>
      <w:proofErr w:type="spellStart"/>
      <w:r>
        <w:rPr>
          <w:rFonts w:ascii="Calibri" w:hAnsi="Calibri"/>
          <w:b/>
          <w:bCs/>
          <w:sz w:val="22"/>
          <w:szCs w:val="22"/>
        </w:rPr>
        <w:t>Sarelia</w:t>
      </w:r>
      <w:proofErr w:type="spellEnd"/>
      <w:r>
        <w:rPr>
          <w:rFonts w:ascii="Calibri" w:hAnsi="Calibri"/>
          <w:b/>
          <w:bCs/>
          <w:sz w:val="22"/>
          <w:szCs w:val="22"/>
        </w:rPr>
        <w:t xml:space="preserve"> et la relèvent. Alors qu’ils commencent à l’escorter, elle s’arrête. Elle se tourne vers </w:t>
      </w:r>
      <w:proofErr w:type="spellStart"/>
      <w:r>
        <w:rPr>
          <w:rFonts w:ascii="Calibri" w:hAnsi="Calibri"/>
          <w:b/>
          <w:bCs/>
          <w:sz w:val="22"/>
          <w:szCs w:val="22"/>
        </w:rPr>
        <w:t>Tia</w:t>
      </w:r>
      <w:proofErr w:type="spellEnd"/>
      <w:r>
        <w:rPr>
          <w:rFonts w:ascii="Calibri" w:hAnsi="Calibri"/>
          <w:b/>
          <w:bCs/>
          <w:sz w:val="22"/>
          <w:szCs w:val="22"/>
        </w:rPr>
        <w:t>, le visage caché sous la capuche de la cape, mais sa voix s’élève, rauque et hésitante.</w:t>
      </w:r>
    </w:p>
    <w:p w14:paraId="522F6325" w14:textId="77777777" w:rsidR="006634A0" w:rsidRDefault="006634A0" w:rsidP="00E540F9">
      <w:pPr>
        <w:rPr>
          <w:rFonts w:ascii="Calibri" w:hAnsi="Calibri"/>
          <w:b/>
          <w:bCs/>
          <w:sz w:val="22"/>
          <w:szCs w:val="22"/>
        </w:rPr>
      </w:pPr>
    </w:p>
    <w:p w14:paraId="3817848C" w14:textId="04BAE219" w:rsidR="001B36B3" w:rsidRDefault="001B36B3" w:rsidP="006634A0">
      <w:pPr>
        <w:pStyle w:val="Paragraphedeliste"/>
        <w:numPr>
          <w:ilvl w:val="0"/>
          <w:numId w:val="1"/>
        </w:numPr>
        <w:rPr>
          <w:rFonts w:ascii="Calibri" w:hAnsi="Calibri"/>
          <w:b/>
          <w:bCs/>
          <w:sz w:val="22"/>
          <w:szCs w:val="22"/>
        </w:rPr>
      </w:pPr>
      <w:r w:rsidRPr="006634A0">
        <w:rPr>
          <w:rFonts w:ascii="Calibri" w:hAnsi="Calibri"/>
          <w:b/>
          <w:bCs/>
          <w:sz w:val="22"/>
          <w:szCs w:val="22"/>
        </w:rPr>
        <w:t> </w:t>
      </w:r>
      <w:r w:rsidRPr="006634A0">
        <w:rPr>
          <w:rFonts w:ascii="Calibri" w:hAnsi="Calibri"/>
          <w:sz w:val="22"/>
          <w:szCs w:val="22"/>
        </w:rPr>
        <w:t xml:space="preserve">Vous… vous m’avez appelée </w:t>
      </w:r>
      <w:proofErr w:type="spellStart"/>
      <w:r w:rsidRPr="006634A0">
        <w:rPr>
          <w:rFonts w:ascii="Calibri" w:hAnsi="Calibri"/>
          <w:sz w:val="22"/>
          <w:szCs w:val="22"/>
        </w:rPr>
        <w:t>Sarelia</w:t>
      </w:r>
      <w:proofErr w:type="spellEnd"/>
      <w:r w:rsidRPr="006634A0">
        <w:rPr>
          <w:rFonts w:ascii="Calibri" w:hAnsi="Calibri"/>
          <w:sz w:val="22"/>
          <w:szCs w:val="22"/>
        </w:rPr>
        <w:t>. Comment… Comment connaissez-vous mon nom ? Et mon histoire ? </w:t>
      </w:r>
    </w:p>
    <w:p w14:paraId="2D80886D" w14:textId="77777777" w:rsidR="006634A0" w:rsidRPr="006634A0" w:rsidRDefault="006634A0" w:rsidP="006634A0">
      <w:pPr>
        <w:rPr>
          <w:rFonts w:ascii="Calibri" w:hAnsi="Calibri"/>
          <w:b/>
          <w:bCs/>
          <w:sz w:val="22"/>
          <w:szCs w:val="22"/>
        </w:rPr>
      </w:pPr>
    </w:p>
    <w:p w14:paraId="5F1669B9" w14:textId="4833C675" w:rsidR="001B36B3" w:rsidRDefault="001B36B3" w:rsidP="00E540F9">
      <w:pPr>
        <w:rPr>
          <w:rFonts w:ascii="Calibri" w:hAnsi="Calibri"/>
          <w:b/>
          <w:bCs/>
          <w:sz w:val="22"/>
          <w:szCs w:val="22"/>
        </w:rPr>
      </w:pPr>
      <w:r>
        <w:rPr>
          <w:rFonts w:ascii="Calibri" w:hAnsi="Calibri"/>
          <w:b/>
          <w:bCs/>
          <w:sz w:val="22"/>
          <w:szCs w:val="22"/>
        </w:rPr>
        <w:t xml:space="preserve">Un silence s’installe. </w:t>
      </w:r>
      <w:proofErr w:type="spellStart"/>
      <w:r>
        <w:rPr>
          <w:rFonts w:ascii="Calibri" w:hAnsi="Calibri"/>
          <w:b/>
          <w:bCs/>
          <w:sz w:val="22"/>
          <w:szCs w:val="22"/>
        </w:rPr>
        <w:t>Tia</w:t>
      </w:r>
      <w:proofErr w:type="spellEnd"/>
      <w:r>
        <w:rPr>
          <w:rFonts w:ascii="Calibri" w:hAnsi="Calibri"/>
          <w:b/>
          <w:bCs/>
          <w:sz w:val="22"/>
          <w:szCs w:val="22"/>
        </w:rPr>
        <w:t xml:space="preserve"> fixe la jeune femme brisée devant elle. Elle ne peut lui </w:t>
      </w:r>
      <w:r w:rsidR="00CB23F8">
        <w:rPr>
          <w:rFonts w:ascii="Calibri" w:hAnsi="Calibri"/>
          <w:b/>
          <w:bCs/>
          <w:sz w:val="22"/>
          <w:szCs w:val="22"/>
        </w:rPr>
        <w:t>par de son expérience personnelle…</w:t>
      </w:r>
      <w:r>
        <w:rPr>
          <w:rFonts w:ascii="Calibri" w:hAnsi="Calibri"/>
          <w:b/>
          <w:bCs/>
          <w:sz w:val="22"/>
          <w:szCs w:val="22"/>
        </w:rPr>
        <w:t xml:space="preserve"> ni du lien qu’elle a vu avec </w:t>
      </w:r>
      <w:r w:rsidR="00194EBA">
        <w:rPr>
          <w:rFonts w:ascii="Calibri" w:hAnsi="Calibri"/>
          <w:b/>
          <w:bCs/>
          <w:sz w:val="22"/>
          <w:szCs w:val="22"/>
        </w:rPr>
        <w:t>sa jumelle</w:t>
      </w:r>
      <w:r>
        <w:rPr>
          <w:rFonts w:ascii="Calibri" w:hAnsi="Calibri"/>
          <w:b/>
          <w:bCs/>
          <w:sz w:val="22"/>
          <w:szCs w:val="22"/>
        </w:rPr>
        <w:t>.</w:t>
      </w:r>
      <w:r w:rsidR="00194EBA">
        <w:rPr>
          <w:rFonts w:ascii="Calibri" w:hAnsi="Calibri"/>
          <w:b/>
          <w:bCs/>
          <w:sz w:val="22"/>
          <w:szCs w:val="22"/>
        </w:rPr>
        <w:t xml:space="preserve"> </w:t>
      </w:r>
      <w:r>
        <w:rPr>
          <w:rFonts w:ascii="Calibri" w:hAnsi="Calibri"/>
          <w:b/>
          <w:bCs/>
          <w:sz w:val="22"/>
          <w:szCs w:val="22"/>
        </w:rPr>
        <w:t>Après un long moment, l’Impératrice répond, sa voix neutre, mais chaque mot une énigme.</w:t>
      </w:r>
    </w:p>
    <w:p w14:paraId="543AD9DD" w14:textId="77777777" w:rsidR="006634A0" w:rsidRDefault="006634A0" w:rsidP="00E540F9">
      <w:pPr>
        <w:rPr>
          <w:rFonts w:ascii="Calibri" w:hAnsi="Calibri"/>
          <w:b/>
          <w:bCs/>
          <w:sz w:val="22"/>
          <w:szCs w:val="22"/>
        </w:rPr>
      </w:pPr>
    </w:p>
    <w:p w14:paraId="79E2CBF9" w14:textId="540862D8" w:rsidR="001B36B3" w:rsidRDefault="001B36B3" w:rsidP="006634A0">
      <w:pPr>
        <w:pStyle w:val="Paragraphedeliste"/>
        <w:numPr>
          <w:ilvl w:val="0"/>
          <w:numId w:val="1"/>
        </w:numPr>
        <w:rPr>
          <w:rFonts w:ascii="Calibri" w:hAnsi="Calibri"/>
          <w:b/>
          <w:bCs/>
          <w:sz w:val="22"/>
          <w:szCs w:val="22"/>
        </w:rPr>
      </w:pPr>
      <w:r w:rsidRPr="006634A0">
        <w:rPr>
          <w:rFonts w:ascii="Calibri" w:hAnsi="Calibri"/>
          <w:sz w:val="22"/>
          <w:szCs w:val="22"/>
        </w:rPr>
        <w:t>La Lumière révèle bien des choses que l’Ombre croit avoir cachées</w:t>
      </w:r>
      <w:r w:rsidRPr="006634A0">
        <w:rPr>
          <w:rFonts w:ascii="Calibri" w:hAnsi="Calibri"/>
          <w:b/>
          <w:bCs/>
          <w:sz w:val="22"/>
          <w:szCs w:val="22"/>
        </w:rPr>
        <w:t>. </w:t>
      </w:r>
    </w:p>
    <w:p w14:paraId="7D348ACB" w14:textId="77777777" w:rsidR="006634A0" w:rsidRPr="006634A0" w:rsidRDefault="006634A0" w:rsidP="006634A0">
      <w:pPr>
        <w:rPr>
          <w:rFonts w:ascii="Calibri" w:hAnsi="Calibri"/>
          <w:b/>
          <w:bCs/>
          <w:sz w:val="22"/>
          <w:szCs w:val="22"/>
        </w:rPr>
      </w:pPr>
    </w:p>
    <w:p w14:paraId="0CB813A2" w14:textId="77777777" w:rsidR="001B36B3" w:rsidRDefault="001B36B3" w:rsidP="00E540F9">
      <w:pPr>
        <w:rPr>
          <w:rFonts w:ascii="Calibri" w:hAnsi="Calibri"/>
          <w:b/>
          <w:bCs/>
          <w:sz w:val="22"/>
          <w:szCs w:val="22"/>
        </w:rPr>
      </w:pPr>
      <w:r>
        <w:rPr>
          <w:rFonts w:ascii="Calibri" w:hAnsi="Calibri"/>
          <w:b/>
          <w:bCs/>
          <w:sz w:val="22"/>
          <w:szCs w:val="22"/>
        </w:rPr>
        <w:t xml:space="preserve">Elle ne dit rien de plus. Sur un signe de tête de </w:t>
      </w:r>
      <w:proofErr w:type="spellStart"/>
      <w:r>
        <w:rPr>
          <w:rFonts w:ascii="Calibri" w:hAnsi="Calibri"/>
          <w:b/>
          <w:bCs/>
          <w:sz w:val="22"/>
          <w:szCs w:val="22"/>
        </w:rPr>
        <w:t>Tia</w:t>
      </w:r>
      <w:proofErr w:type="spellEnd"/>
      <w:r>
        <w:rPr>
          <w:rFonts w:ascii="Calibri" w:hAnsi="Calibri"/>
          <w:b/>
          <w:bCs/>
          <w:sz w:val="22"/>
          <w:szCs w:val="22"/>
        </w:rPr>
        <w:t>, les gardes emmènent la prisonnière, qui ne se débat plus, son esprit entièrement consumé par cette question sans réponse.</w:t>
      </w:r>
    </w:p>
    <w:p w14:paraId="33392BB5" w14:textId="61252CB2" w:rsidR="00007B91" w:rsidRDefault="00007B91" w:rsidP="00E540F9">
      <w:pPr>
        <w:rPr>
          <w:rFonts w:ascii="Calibri" w:hAnsi="Calibri"/>
          <w:b/>
          <w:bCs/>
          <w:sz w:val="22"/>
          <w:szCs w:val="22"/>
        </w:rPr>
      </w:pPr>
      <w:r>
        <w:rPr>
          <w:rFonts w:ascii="Calibri" w:hAnsi="Calibri"/>
          <w:b/>
          <w:bCs/>
          <w:sz w:val="22"/>
          <w:szCs w:val="22"/>
        </w:rPr>
        <w:t xml:space="preserve">Les lourdes portes se referment, et le « clic » du sceau de Lumière qui se met en place résonne dans la chambre comme le verrou d’une tombe. </w:t>
      </w:r>
      <w:proofErr w:type="spellStart"/>
      <w:r>
        <w:rPr>
          <w:rFonts w:ascii="Calibri" w:hAnsi="Calibri"/>
          <w:b/>
          <w:bCs/>
          <w:sz w:val="22"/>
          <w:szCs w:val="22"/>
        </w:rPr>
        <w:t>Tia</w:t>
      </w:r>
      <w:proofErr w:type="spellEnd"/>
      <w:r>
        <w:rPr>
          <w:rFonts w:ascii="Calibri" w:hAnsi="Calibri"/>
          <w:b/>
          <w:bCs/>
          <w:sz w:val="22"/>
          <w:szCs w:val="22"/>
        </w:rPr>
        <w:t xml:space="preserve"> reste seule au milieu de la pièce, l’odeur de cendre et d’ozone flottant encore dans l’air. Elle est immobile, le regard perdu dans le vide, le poids des révélations de la nuit s’abattant sur ses épaules.</w:t>
      </w:r>
    </w:p>
    <w:p w14:paraId="334E7C7F" w14:textId="47201DE4" w:rsidR="00007B91" w:rsidRDefault="00007B91" w:rsidP="00E540F9">
      <w:pPr>
        <w:rPr>
          <w:rFonts w:ascii="Calibri" w:hAnsi="Calibri"/>
          <w:b/>
          <w:bCs/>
          <w:sz w:val="22"/>
          <w:szCs w:val="22"/>
        </w:rPr>
      </w:pPr>
      <w:r>
        <w:rPr>
          <w:rFonts w:ascii="Calibri" w:hAnsi="Calibri"/>
          <w:b/>
          <w:bCs/>
          <w:sz w:val="22"/>
          <w:szCs w:val="22"/>
        </w:rPr>
        <w:t>Elle ne sursaute pas lorsqu’une voix s’élève des ombres près de la cheminée. Une voix calme, mesurée, à la mélodie légèrement androgyne, qui tranche avec la violence qui vient de se dérouler.</w:t>
      </w:r>
    </w:p>
    <w:p w14:paraId="650AE163" w14:textId="74D8D018" w:rsidR="00007B91" w:rsidRPr="00FC2CDB" w:rsidRDefault="00007B91" w:rsidP="00FC2CDB">
      <w:pPr>
        <w:pStyle w:val="Paragraphedeliste"/>
        <w:numPr>
          <w:ilvl w:val="0"/>
          <w:numId w:val="1"/>
        </w:numPr>
        <w:rPr>
          <w:rFonts w:ascii="Calibri" w:hAnsi="Calibri"/>
          <w:b/>
          <w:bCs/>
          <w:sz w:val="22"/>
          <w:szCs w:val="22"/>
        </w:rPr>
      </w:pPr>
      <w:r w:rsidRPr="00FC2CDB">
        <w:rPr>
          <w:rFonts w:ascii="Calibri" w:hAnsi="Calibri"/>
          <w:b/>
          <w:bCs/>
          <w:sz w:val="22"/>
          <w:szCs w:val="22"/>
        </w:rPr>
        <w:lastRenderedPageBreak/>
        <w:t> </w:t>
      </w:r>
      <w:r w:rsidRPr="00FC2CDB">
        <w:rPr>
          <w:rFonts w:ascii="Calibri" w:hAnsi="Calibri"/>
          <w:sz w:val="22"/>
          <w:szCs w:val="22"/>
        </w:rPr>
        <w:t>Une soirée des plus… mouvementées, Votre Majesté. J’ose espérer que le divertissement ne fut pas trop à votre goût. </w:t>
      </w:r>
    </w:p>
    <w:p w14:paraId="77E9809F" w14:textId="77777777" w:rsidR="00FC2CDB" w:rsidRPr="00FC2CDB" w:rsidRDefault="00FC2CDB" w:rsidP="00FC2CDB">
      <w:pPr>
        <w:rPr>
          <w:rFonts w:ascii="Calibri" w:hAnsi="Calibri"/>
          <w:b/>
          <w:bCs/>
          <w:sz w:val="22"/>
          <w:szCs w:val="22"/>
        </w:rPr>
      </w:pPr>
    </w:p>
    <w:p w14:paraId="6D757737" w14:textId="46D031E6" w:rsidR="00007B91" w:rsidRDefault="00007B91" w:rsidP="00E540F9">
      <w:pPr>
        <w:rPr>
          <w:rFonts w:ascii="Calibri" w:hAnsi="Calibri"/>
          <w:b/>
          <w:bCs/>
          <w:sz w:val="22"/>
          <w:szCs w:val="22"/>
        </w:rPr>
      </w:pPr>
      <w:proofErr w:type="spellStart"/>
      <w:r>
        <w:rPr>
          <w:rFonts w:ascii="Calibri" w:hAnsi="Calibri"/>
          <w:b/>
          <w:bCs/>
          <w:sz w:val="22"/>
          <w:szCs w:val="22"/>
        </w:rPr>
        <w:t>Démendras</w:t>
      </w:r>
      <w:proofErr w:type="spellEnd"/>
      <w:r>
        <w:rPr>
          <w:rFonts w:ascii="Calibri" w:hAnsi="Calibri"/>
          <w:b/>
          <w:bCs/>
          <w:sz w:val="22"/>
          <w:szCs w:val="22"/>
        </w:rPr>
        <w:t xml:space="preserve"> se détache de l’obscurité. Il n’entre pas ; il était déjà là, dissimulé, observant tout depuis le début. Son apparition est une vision surréaliste dans le chaos de la pièce. Il est vêtu d’un costume d’une blancheur immaculée, dont les revers et les manchettes sont ornés de broderies d’un violet profond. Ses longs cheveux, d’une couleur bleu nuit aux reflets violacés, tombent en une cascade soyeuse sur ses épaules. Et sur son visage, l’impassible masque de médecin de peste, d’un blanc pur, dont le long bec pointu semble humer l’atmosphère corrompue de la chambre.</w:t>
      </w:r>
    </w:p>
    <w:p w14:paraId="4E6B7A88" w14:textId="77777777" w:rsidR="00045257" w:rsidRDefault="00007B91" w:rsidP="00E540F9">
      <w:pPr>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 xml:space="preserve"> ne se retourne même pas vers lui. Sa présence est une évidence, une constante dans sa longue vie de souveraine. Il est son ombre, son confident, le seul à pouvoir commenter un attentat contre sa vie avec une telle ironie pincée.</w:t>
      </w:r>
    </w:p>
    <w:p w14:paraId="40921A9C" w14:textId="77777777" w:rsidR="00045257" w:rsidRDefault="00045257" w:rsidP="00E540F9">
      <w:pPr>
        <w:rPr>
          <w:rFonts w:ascii="Calibri" w:hAnsi="Calibri"/>
          <w:b/>
          <w:bCs/>
          <w:sz w:val="22"/>
          <w:szCs w:val="22"/>
        </w:rPr>
      </w:pPr>
    </w:p>
    <w:p w14:paraId="0C488F7F" w14:textId="75561086" w:rsidR="00045257" w:rsidRDefault="00007B91" w:rsidP="00045257">
      <w:pPr>
        <w:pStyle w:val="Paragraphedeliste"/>
        <w:numPr>
          <w:ilvl w:val="0"/>
          <w:numId w:val="1"/>
        </w:numPr>
        <w:rPr>
          <w:rFonts w:ascii="Calibri" w:hAnsi="Calibri"/>
          <w:b/>
          <w:bCs/>
          <w:sz w:val="22"/>
          <w:szCs w:val="22"/>
        </w:rPr>
      </w:pPr>
      <w:r w:rsidRPr="00026AB4">
        <w:rPr>
          <w:rFonts w:ascii="Calibri" w:hAnsi="Calibri"/>
          <w:b/>
          <w:bCs/>
          <w:sz w:val="22"/>
          <w:szCs w:val="22"/>
        </w:rPr>
        <w:t> </w:t>
      </w:r>
      <w:r w:rsidRPr="00026AB4">
        <w:rPr>
          <w:rFonts w:ascii="Calibri" w:hAnsi="Calibri"/>
          <w:sz w:val="22"/>
          <w:szCs w:val="22"/>
        </w:rPr>
        <w:t xml:space="preserve">Leur audace n’avait d’égale que leur incompétence, </w:t>
      </w:r>
      <w:proofErr w:type="spellStart"/>
      <w:r w:rsidRPr="00026AB4">
        <w:rPr>
          <w:rFonts w:ascii="Calibri" w:hAnsi="Calibri"/>
          <w:sz w:val="22"/>
          <w:szCs w:val="22"/>
        </w:rPr>
        <w:t>Démendras</w:t>
      </w:r>
      <w:proofErr w:type="spellEnd"/>
      <w:r w:rsidRPr="00026AB4">
        <w:rPr>
          <w:rFonts w:ascii="Calibri" w:hAnsi="Calibri"/>
          <w:sz w:val="22"/>
          <w:szCs w:val="22"/>
        </w:rPr>
        <w:t>, </w:t>
      </w:r>
      <w:r w:rsidRPr="00026AB4">
        <w:rPr>
          <w:rFonts w:ascii="Calibri" w:hAnsi="Calibri"/>
          <w:b/>
          <w:bCs/>
          <w:sz w:val="22"/>
          <w:szCs w:val="22"/>
        </w:rPr>
        <w:t xml:space="preserve"> répond-elle d’une voix lasse.</w:t>
      </w:r>
    </w:p>
    <w:p w14:paraId="3F0451DD" w14:textId="77777777" w:rsidR="00045257" w:rsidRPr="00045257" w:rsidRDefault="00045257" w:rsidP="00045257">
      <w:pPr>
        <w:ind w:left="709"/>
        <w:rPr>
          <w:rFonts w:ascii="Calibri" w:hAnsi="Calibri"/>
          <w:b/>
          <w:bCs/>
          <w:sz w:val="22"/>
          <w:szCs w:val="22"/>
        </w:rPr>
      </w:pPr>
    </w:p>
    <w:p w14:paraId="56B5B7AD" w14:textId="6A3D6A9F" w:rsidR="00045257" w:rsidRDefault="00007B91" w:rsidP="00E540F9">
      <w:pPr>
        <w:rPr>
          <w:rFonts w:ascii="Calibri" w:hAnsi="Calibri"/>
          <w:b/>
          <w:bCs/>
          <w:sz w:val="22"/>
          <w:szCs w:val="22"/>
        </w:rPr>
      </w:pPr>
      <w:r>
        <w:rPr>
          <w:rFonts w:ascii="Calibri" w:hAnsi="Calibri"/>
          <w:b/>
          <w:bCs/>
          <w:sz w:val="22"/>
          <w:szCs w:val="22"/>
        </w:rPr>
        <w:t>Le Conseiller Masqué s’avance, ses pas ne faisant aucun bruit sur le marbre. Il contourne les cendres de l’assassin avec une élégance presque dédaigneuse, son masque s’inclinant pour observer la scène.</w:t>
      </w:r>
    </w:p>
    <w:p w14:paraId="247827BF" w14:textId="77777777" w:rsidR="00045257" w:rsidRDefault="00045257" w:rsidP="00E540F9">
      <w:pPr>
        <w:rPr>
          <w:rFonts w:ascii="Calibri" w:hAnsi="Calibri"/>
          <w:b/>
          <w:bCs/>
          <w:sz w:val="22"/>
          <w:szCs w:val="22"/>
        </w:rPr>
      </w:pPr>
    </w:p>
    <w:p w14:paraId="3051EBFE" w14:textId="77777777" w:rsidR="00AE2FBF" w:rsidRDefault="00007B91" w:rsidP="00FA2EC1">
      <w:pPr>
        <w:pStyle w:val="Paragraphedeliste"/>
        <w:numPr>
          <w:ilvl w:val="0"/>
          <w:numId w:val="1"/>
        </w:numPr>
        <w:rPr>
          <w:rFonts w:ascii="Calibri" w:hAnsi="Calibri"/>
          <w:b/>
          <w:bCs/>
          <w:sz w:val="22"/>
          <w:szCs w:val="22"/>
        </w:rPr>
      </w:pPr>
      <w:r w:rsidRPr="00FA2EC1">
        <w:rPr>
          <w:rFonts w:ascii="Calibri" w:hAnsi="Calibri"/>
          <w:b/>
          <w:bCs/>
          <w:sz w:val="22"/>
          <w:szCs w:val="22"/>
        </w:rPr>
        <w:t> </w:t>
      </w:r>
      <w:r w:rsidRPr="00FA2EC1">
        <w:rPr>
          <w:rFonts w:ascii="Calibri" w:hAnsi="Calibri"/>
          <w:sz w:val="22"/>
          <w:szCs w:val="22"/>
        </w:rPr>
        <w:t>La ferveur est une piètre remplaçante de la compétence, </w:t>
      </w:r>
      <w:r w:rsidRPr="00FA2EC1">
        <w:rPr>
          <w:rFonts w:ascii="Calibri" w:hAnsi="Calibri"/>
          <w:b/>
          <w:bCs/>
          <w:sz w:val="22"/>
          <w:szCs w:val="22"/>
        </w:rPr>
        <w:t xml:space="preserve"> dit-il, sa voix filtrée par le masque prenant une tonalité métallique et distante. </w:t>
      </w:r>
      <w:r w:rsidRPr="00373557">
        <w:rPr>
          <w:rFonts w:ascii="Calibri" w:hAnsi="Calibri"/>
          <w:sz w:val="22"/>
          <w:szCs w:val="22"/>
        </w:rPr>
        <w:t>Ils</w:t>
      </w:r>
      <w:r w:rsidRPr="00FA2EC1">
        <w:rPr>
          <w:rFonts w:ascii="Calibri" w:hAnsi="Calibri"/>
          <w:b/>
          <w:bCs/>
          <w:sz w:val="22"/>
          <w:szCs w:val="22"/>
        </w:rPr>
        <w:t xml:space="preserve"> </w:t>
      </w:r>
      <w:r w:rsidRPr="00373557">
        <w:rPr>
          <w:rFonts w:ascii="Calibri" w:hAnsi="Calibri"/>
          <w:sz w:val="22"/>
          <w:szCs w:val="22"/>
        </w:rPr>
        <w:t>possédaient la rage du Chaos, mais pas sa discipline. Des outils bruts pour une tâche qui requiert la finesse d’un scalpel</w:t>
      </w:r>
      <w:r w:rsidRPr="00FA2EC1">
        <w:rPr>
          <w:rFonts w:ascii="Calibri" w:hAnsi="Calibri"/>
          <w:b/>
          <w:bCs/>
          <w:sz w:val="22"/>
          <w:szCs w:val="22"/>
        </w:rPr>
        <w:t>.</w:t>
      </w:r>
    </w:p>
    <w:p w14:paraId="14545F10" w14:textId="6256A056" w:rsidR="00007B91" w:rsidRPr="00AE2FBF" w:rsidRDefault="00007B91" w:rsidP="00AE2FBF">
      <w:pPr>
        <w:rPr>
          <w:rFonts w:ascii="Calibri" w:hAnsi="Calibri"/>
          <w:b/>
          <w:bCs/>
          <w:sz w:val="22"/>
          <w:szCs w:val="22"/>
        </w:rPr>
      </w:pPr>
      <w:r w:rsidRPr="00AE2FBF">
        <w:rPr>
          <w:rFonts w:ascii="Calibri" w:hAnsi="Calibri"/>
          <w:b/>
          <w:bCs/>
          <w:sz w:val="22"/>
          <w:szCs w:val="22"/>
        </w:rPr>
        <w:t> </w:t>
      </w:r>
    </w:p>
    <w:p w14:paraId="0BFBBE9B" w14:textId="77777777" w:rsidR="00A11008" w:rsidRDefault="00007B91" w:rsidP="00E540F9">
      <w:pPr>
        <w:rPr>
          <w:rFonts w:ascii="Calibri" w:hAnsi="Calibri"/>
          <w:b/>
          <w:bCs/>
          <w:sz w:val="22"/>
          <w:szCs w:val="22"/>
        </w:rPr>
      </w:pPr>
      <w:r>
        <w:rPr>
          <w:rFonts w:ascii="Calibri" w:hAnsi="Calibri"/>
          <w:b/>
          <w:bCs/>
          <w:sz w:val="22"/>
          <w:szCs w:val="22"/>
        </w:rPr>
        <w:t xml:space="preserve">Il s’arrête non loin d’elle, sa posture noble et mesurée contrastant avec le désordre ambiant. </w:t>
      </w:r>
    </w:p>
    <w:p w14:paraId="4D5FBF5E" w14:textId="77777777" w:rsidR="008935DB" w:rsidRDefault="008935DB" w:rsidP="00E540F9">
      <w:pPr>
        <w:rPr>
          <w:rFonts w:ascii="Calibri" w:hAnsi="Calibri"/>
          <w:b/>
          <w:bCs/>
          <w:sz w:val="22"/>
          <w:szCs w:val="22"/>
        </w:rPr>
      </w:pPr>
    </w:p>
    <w:p w14:paraId="03CF9BEB" w14:textId="592BE8C7" w:rsidR="00007B91" w:rsidRDefault="00007B91" w:rsidP="00A11008">
      <w:pPr>
        <w:pStyle w:val="Paragraphedeliste"/>
        <w:numPr>
          <w:ilvl w:val="0"/>
          <w:numId w:val="1"/>
        </w:numPr>
        <w:rPr>
          <w:rFonts w:ascii="Calibri" w:hAnsi="Calibri"/>
          <w:b/>
          <w:bCs/>
          <w:sz w:val="22"/>
          <w:szCs w:val="22"/>
        </w:rPr>
      </w:pPr>
      <w:r w:rsidRPr="00A11008">
        <w:rPr>
          <w:rFonts w:ascii="Calibri" w:hAnsi="Calibri"/>
          <w:b/>
          <w:bCs/>
          <w:sz w:val="22"/>
          <w:szCs w:val="22"/>
        </w:rPr>
        <w:t> </w:t>
      </w:r>
      <w:r w:rsidRPr="00A11008">
        <w:rPr>
          <w:rFonts w:ascii="Calibri" w:hAnsi="Calibri"/>
          <w:sz w:val="22"/>
          <w:szCs w:val="22"/>
        </w:rPr>
        <w:t>Cependant, même l’outil le plus grossier a besoin d’une main pour le guider. Et cette main, semble-t-il, se trouve bien plus près de nous que nous ne l’aurions souhaité.</w:t>
      </w:r>
      <w:r w:rsidRPr="00A11008">
        <w:rPr>
          <w:rFonts w:ascii="Calibri" w:hAnsi="Calibri"/>
          <w:b/>
          <w:bCs/>
          <w:sz w:val="22"/>
          <w:szCs w:val="22"/>
        </w:rPr>
        <w:t> </w:t>
      </w:r>
    </w:p>
    <w:p w14:paraId="639751BD" w14:textId="77777777" w:rsidR="008935DB" w:rsidRPr="008935DB" w:rsidRDefault="008935DB" w:rsidP="008935DB">
      <w:pPr>
        <w:rPr>
          <w:rFonts w:ascii="Calibri" w:hAnsi="Calibri"/>
          <w:b/>
          <w:bCs/>
          <w:sz w:val="22"/>
          <w:szCs w:val="22"/>
        </w:rPr>
      </w:pPr>
    </w:p>
    <w:p w14:paraId="4E9D3533" w14:textId="77777777" w:rsidR="00007B91" w:rsidRDefault="00007B91" w:rsidP="00E540F9">
      <w:pPr>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 xml:space="preserve"> se tourne enfin vers lui. Dans la faible lueur des braises, le masque blanc de </w:t>
      </w:r>
      <w:proofErr w:type="spellStart"/>
      <w:r>
        <w:rPr>
          <w:rFonts w:ascii="Calibri" w:hAnsi="Calibri"/>
          <w:b/>
          <w:bCs/>
          <w:sz w:val="22"/>
          <w:szCs w:val="22"/>
        </w:rPr>
        <w:t>Démendras</w:t>
      </w:r>
      <w:proofErr w:type="spellEnd"/>
      <w:r>
        <w:rPr>
          <w:rFonts w:ascii="Calibri" w:hAnsi="Calibri"/>
          <w:b/>
          <w:bCs/>
          <w:sz w:val="22"/>
          <w:szCs w:val="22"/>
        </w:rPr>
        <w:t xml:space="preserve"> est la seule chose qui se détache nettement dans la pénombre, une lune impassible dans sa nuit de doutes.</w:t>
      </w:r>
    </w:p>
    <w:p w14:paraId="34461F98" w14:textId="77777777" w:rsidR="009B3748" w:rsidRDefault="00007B91" w:rsidP="00E540F9">
      <w:pPr>
        <w:pStyle w:val="Paragraphedeliste"/>
        <w:numPr>
          <w:ilvl w:val="0"/>
          <w:numId w:val="1"/>
        </w:numPr>
        <w:rPr>
          <w:rFonts w:ascii="Calibri" w:hAnsi="Calibri"/>
          <w:sz w:val="22"/>
          <w:szCs w:val="22"/>
        </w:rPr>
      </w:pPr>
      <w:r w:rsidRPr="009B3748">
        <w:rPr>
          <w:rFonts w:ascii="Calibri" w:hAnsi="Calibri"/>
          <w:sz w:val="22"/>
          <w:szCs w:val="22"/>
        </w:rPr>
        <w:t xml:space="preserve">Ils étaient dans mes quartiers, </w:t>
      </w:r>
      <w:proofErr w:type="spellStart"/>
      <w:r w:rsidRPr="009B3748">
        <w:rPr>
          <w:rFonts w:ascii="Calibri" w:hAnsi="Calibri"/>
          <w:sz w:val="22"/>
          <w:szCs w:val="22"/>
        </w:rPr>
        <w:t>Démendras</w:t>
      </w:r>
      <w:proofErr w:type="spellEnd"/>
      <w:r w:rsidRPr="009B3748">
        <w:rPr>
          <w:rFonts w:ascii="Calibri" w:hAnsi="Calibri"/>
          <w:sz w:val="22"/>
          <w:szCs w:val="22"/>
        </w:rPr>
        <w:t>. Verrouillés de l’intérieur. </w:t>
      </w:r>
    </w:p>
    <w:p w14:paraId="5B605A1D" w14:textId="77777777" w:rsidR="009B3748" w:rsidRDefault="009B3748" w:rsidP="009B3748">
      <w:pPr>
        <w:rPr>
          <w:rFonts w:ascii="Calibri" w:hAnsi="Calibri"/>
          <w:b/>
          <w:bCs/>
          <w:sz w:val="22"/>
          <w:szCs w:val="22"/>
        </w:rPr>
      </w:pPr>
    </w:p>
    <w:p w14:paraId="53D58808" w14:textId="702A27CD" w:rsidR="00007B91" w:rsidRPr="00755169" w:rsidRDefault="00007B91" w:rsidP="009B3748">
      <w:pPr>
        <w:pStyle w:val="Paragraphedeliste"/>
        <w:numPr>
          <w:ilvl w:val="0"/>
          <w:numId w:val="1"/>
        </w:numPr>
        <w:rPr>
          <w:rFonts w:ascii="Calibri" w:hAnsi="Calibri"/>
          <w:sz w:val="22"/>
          <w:szCs w:val="22"/>
        </w:rPr>
      </w:pPr>
      <w:r w:rsidRPr="009B3748">
        <w:rPr>
          <w:rFonts w:ascii="Calibri" w:hAnsi="Calibri"/>
          <w:b/>
          <w:bCs/>
          <w:sz w:val="22"/>
          <w:szCs w:val="22"/>
        </w:rPr>
        <w:lastRenderedPageBreak/>
        <w:t> </w:t>
      </w:r>
      <w:r w:rsidRPr="009B3748">
        <w:rPr>
          <w:rFonts w:ascii="Calibri" w:hAnsi="Calibri"/>
          <w:sz w:val="22"/>
          <w:szCs w:val="22"/>
        </w:rPr>
        <w:t>En effet,</w:t>
      </w:r>
      <w:r w:rsidRPr="009B3748">
        <w:rPr>
          <w:rFonts w:ascii="Calibri" w:hAnsi="Calibri"/>
          <w:b/>
          <w:bCs/>
          <w:sz w:val="22"/>
          <w:szCs w:val="22"/>
        </w:rPr>
        <w:t>  acquiesce le conseiller, comme s’il ne faisait que confirmer une évidence. Il</w:t>
      </w:r>
      <w:r w:rsidRPr="00755169">
        <w:rPr>
          <w:rFonts w:ascii="Calibri" w:hAnsi="Calibri"/>
          <w:sz w:val="22"/>
          <w:szCs w:val="22"/>
        </w:rPr>
        <w:t xml:space="preserve"> semblerait que l’ombre d’un traître se soit projetée jusque dans la chambre de notre soleil. Une tache qu’il conviendra de nettoyer avec la plus grande discrétion, avant qu’elle ne s’étende. </w:t>
      </w:r>
    </w:p>
    <w:p w14:paraId="41D07845" w14:textId="77777777" w:rsidR="00007B91" w:rsidRDefault="00007B91" w:rsidP="00E540F9">
      <w:pPr>
        <w:rPr>
          <w:rFonts w:ascii="Calibri" w:hAnsi="Calibri"/>
          <w:b/>
          <w:bCs/>
          <w:sz w:val="22"/>
          <w:szCs w:val="22"/>
        </w:rPr>
      </w:pPr>
      <w:r>
        <w:rPr>
          <w:rFonts w:ascii="Calibri" w:hAnsi="Calibri"/>
          <w:b/>
          <w:bCs/>
          <w:sz w:val="22"/>
          <w:szCs w:val="22"/>
        </w:rPr>
        <w:t>Son ton est respectueux, mais ses mots sont des lames. Il ne suggère pas, il expose la seule conclusion logique, la seule voie à suivre. Il la guide subtilement, la poussant vers la paranoïa nécessaire à leur survie.</w:t>
      </w:r>
    </w:p>
    <w:p w14:paraId="75A2BC9D" w14:textId="5C615ED1" w:rsidR="00007B91" w:rsidRPr="00BD06EF" w:rsidRDefault="00007B91" w:rsidP="00BD06EF">
      <w:pPr>
        <w:pStyle w:val="Paragraphedeliste"/>
        <w:numPr>
          <w:ilvl w:val="0"/>
          <w:numId w:val="1"/>
        </w:numPr>
        <w:rPr>
          <w:rFonts w:ascii="Calibri" w:hAnsi="Calibri"/>
          <w:b/>
          <w:bCs/>
          <w:sz w:val="22"/>
          <w:szCs w:val="22"/>
        </w:rPr>
      </w:pPr>
      <w:r w:rsidRPr="00BD06EF">
        <w:rPr>
          <w:rFonts w:ascii="Calibri" w:hAnsi="Calibri"/>
          <w:sz w:val="22"/>
          <w:szCs w:val="22"/>
        </w:rPr>
        <w:t> Je veux un nom, </w:t>
      </w:r>
      <w:r w:rsidRPr="00BD06EF">
        <w:rPr>
          <w:rFonts w:ascii="Calibri" w:hAnsi="Calibri"/>
          <w:b/>
          <w:bCs/>
          <w:sz w:val="22"/>
          <w:szCs w:val="22"/>
        </w:rPr>
        <w:t xml:space="preserve">dit </w:t>
      </w:r>
      <w:proofErr w:type="spellStart"/>
      <w:r w:rsidRPr="00BD06EF">
        <w:rPr>
          <w:rFonts w:ascii="Calibri" w:hAnsi="Calibri"/>
          <w:b/>
          <w:bCs/>
          <w:sz w:val="22"/>
          <w:szCs w:val="22"/>
        </w:rPr>
        <w:t>Tia</w:t>
      </w:r>
      <w:proofErr w:type="spellEnd"/>
      <w:r w:rsidRPr="00BD06EF">
        <w:rPr>
          <w:rFonts w:ascii="Calibri" w:hAnsi="Calibri"/>
          <w:b/>
          <w:bCs/>
          <w:sz w:val="22"/>
          <w:szCs w:val="22"/>
        </w:rPr>
        <w:t xml:space="preserve">, et sa voix retrouve la fermeté de l’Impératrice. </w:t>
      </w:r>
      <w:r w:rsidRPr="00613428">
        <w:rPr>
          <w:rFonts w:ascii="Calibri" w:hAnsi="Calibri"/>
          <w:sz w:val="22"/>
          <w:szCs w:val="22"/>
        </w:rPr>
        <w:t>Je veux savoir quelle main dans mon propre conseil a permis à ces créatures de souiller mes appartements. </w:t>
      </w:r>
    </w:p>
    <w:p w14:paraId="7F2AD329" w14:textId="319E05D5" w:rsidR="00007B91" w:rsidRDefault="00007B91" w:rsidP="00E540F9">
      <w:pPr>
        <w:rPr>
          <w:rFonts w:ascii="Calibri" w:hAnsi="Calibri"/>
          <w:b/>
          <w:bCs/>
          <w:sz w:val="22"/>
          <w:szCs w:val="22"/>
        </w:rPr>
      </w:pPr>
      <w:proofErr w:type="spellStart"/>
      <w:r>
        <w:rPr>
          <w:rFonts w:ascii="Calibri" w:hAnsi="Calibri"/>
          <w:b/>
          <w:bCs/>
          <w:sz w:val="22"/>
          <w:szCs w:val="22"/>
        </w:rPr>
        <w:t>Démendras</w:t>
      </w:r>
      <w:proofErr w:type="spellEnd"/>
      <w:r>
        <w:rPr>
          <w:rFonts w:ascii="Calibri" w:hAnsi="Calibri"/>
          <w:b/>
          <w:bCs/>
          <w:sz w:val="22"/>
          <w:szCs w:val="22"/>
        </w:rPr>
        <w:t xml:space="preserve"> effectue une légère inclination de la tête, un geste d’une grâce parfaite.</w:t>
      </w:r>
    </w:p>
    <w:p w14:paraId="12E3259D" w14:textId="749EAECA" w:rsidR="0014541F" w:rsidRPr="00BD06EF" w:rsidRDefault="00007B91" w:rsidP="00BD06EF">
      <w:pPr>
        <w:pStyle w:val="Paragraphedeliste"/>
        <w:numPr>
          <w:ilvl w:val="0"/>
          <w:numId w:val="1"/>
        </w:numPr>
        <w:rPr>
          <w:rFonts w:ascii="Calibri" w:hAnsi="Calibri"/>
          <w:sz w:val="22"/>
          <w:szCs w:val="22"/>
        </w:rPr>
      </w:pPr>
      <w:r w:rsidRPr="00BD06EF">
        <w:rPr>
          <w:rFonts w:ascii="Calibri" w:hAnsi="Calibri"/>
          <w:sz w:val="22"/>
          <w:szCs w:val="22"/>
        </w:rPr>
        <w:t xml:space="preserve">La confiance est un luxe que même les Impératrices ne peuvent plus s’offrir, semble-t-il. Considérez que chaque </w:t>
      </w:r>
      <w:r w:rsidR="00BD06EF" w:rsidRPr="00BD06EF">
        <w:rPr>
          <w:rFonts w:ascii="Calibri" w:hAnsi="Calibri"/>
          <w:sz w:val="22"/>
          <w:szCs w:val="22"/>
        </w:rPr>
        <w:t xml:space="preserve">« </w:t>
      </w:r>
      <w:r w:rsidRPr="00BD06EF">
        <w:rPr>
          <w:rFonts w:ascii="Calibri" w:hAnsi="Calibri"/>
          <w:sz w:val="22"/>
          <w:szCs w:val="22"/>
        </w:rPr>
        <w:t>ombre</w:t>
      </w:r>
      <w:r w:rsidR="00BD06EF" w:rsidRPr="00BD06EF">
        <w:rPr>
          <w:rFonts w:ascii="Calibri" w:hAnsi="Calibri"/>
          <w:sz w:val="22"/>
          <w:szCs w:val="22"/>
        </w:rPr>
        <w:t xml:space="preserve"> » </w:t>
      </w:r>
      <w:r w:rsidRPr="00BD06EF">
        <w:rPr>
          <w:rFonts w:ascii="Calibri" w:hAnsi="Calibri"/>
          <w:sz w:val="22"/>
          <w:szCs w:val="22"/>
        </w:rPr>
        <w:t>du palais est désormais sous ma surveillance. </w:t>
      </w:r>
      <w:r w:rsidR="00613428">
        <w:rPr>
          <w:rFonts w:ascii="Calibri" w:hAnsi="Calibri"/>
          <w:sz w:val="22"/>
          <w:szCs w:val="22"/>
        </w:rPr>
        <w:t>Je pense plutôt que ceci… vient de plus bas</w:t>
      </w:r>
    </w:p>
    <w:p w14:paraId="13DB7916" w14:textId="233BF75A" w:rsidR="0014541F" w:rsidRDefault="0014541F" w:rsidP="00E540F9">
      <w:pPr>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 xml:space="preserve"> se tourne vers lui, son expression s’assombrissant. Le mépris dans la voix de son conseiller est à peine voilé par le respect de la formule.</w:t>
      </w:r>
    </w:p>
    <w:p w14:paraId="65C0EB66" w14:textId="1880056E" w:rsidR="0014541F" w:rsidRPr="00613428" w:rsidRDefault="0014541F" w:rsidP="00613428">
      <w:pPr>
        <w:pStyle w:val="Paragraphedeliste"/>
        <w:numPr>
          <w:ilvl w:val="0"/>
          <w:numId w:val="1"/>
        </w:numPr>
        <w:rPr>
          <w:rFonts w:ascii="Calibri" w:hAnsi="Calibri"/>
          <w:b/>
          <w:bCs/>
          <w:sz w:val="22"/>
          <w:szCs w:val="22"/>
        </w:rPr>
      </w:pPr>
      <w:r w:rsidRPr="00613428">
        <w:rPr>
          <w:rFonts w:ascii="Calibri" w:hAnsi="Calibri"/>
          <w:b/>
          <w:bCs/>
          <w:sz w:val="22"/>
          <w:szCs w:val="22"/>
        </w:rPr>
        <w:t> </w:t>
      </w:r>
      <w:r w:rsidRPr="00613428">
        <w:rPr>
          <w:rFonts w:ascii="Calibri" w:hAnsi="Calibri"/>
          <w:sz w:val="22"/>
          <w:szCs w:val="22"/>
        </w:rPr>
        <w:t xml:space="preserve">Tu parles des serviteurs, </w:t>
      </w:r>
      <w:proofErr w:type="spellStart"/>
      <w:r w:rsidRPr="00613428">
        <w:rPr>
          <w:rFonts w:ascii="Calibri" w:hAnsi="Calibri"/>
          <w:sz w:val="22"/>
          <w:szCs w:val="22"/>
        </w:rPr>
        <w:t>Démendras</w:t>
      </w:r>
      <w:proofErr w:type="spellEnd"/>
      <w:r w:rsidRPr="00613428">
        <w:rPr>
          <w:rFonts w:ascii="Calibri" w:hAnsi="Calibri"/>
          <w:sz w:val="22"/>
          <w:szCs w:val="22"/>
        </w:rPr>
        <w:t> ?</w:t>
      </w:r>
      <w:r w:rsidRPr="00613428">
        <w:rPr>
          <w:rFonts w:ascii="Calibri" w:hAnsi="Calibri"/>
          <w:b/>
          <w:bCs/>
          <w:sz w:val="22"/>
          <w:szCs w:val="22"/>
        </w:rPr>
        <w:t xml:space="preserve">  Sa voix est empreinte d’une pointe d’agacement. </w:t>
      </w:r>
      <w:r w:rsidRPr="00235BAC">
        <w:rPr>
          <w:rFonts w:ascii="Calibri" w:hAnsi="Calibri"/>
          <w:sz w:val="22"/>
          <w:szCs w:val="22"/>
        </w:rPr>
        <w:t>Des ombres qui nettoient nos couloirs et servent nos tables ? Voilà la grande menace que tu me présentes ?</w:t>
      </w:r>
      <w:r w:rsidRPr="00613428">
        <w:rPr>
          <w:rFonts w:ascii="Calibri" w:hAnsi="Calibri"/>
          <w:b/>
          <w:bCs/>
          <w:sz w:val="22"/>
          <w:szCs w:val="22"/>
        </w:rPr>
        <w:t> </w:t>
      </w:r>
    </w:p>
    <w:p w14:paraId="3513A0EA" w14:textId="387365B2" w:rsidR="0014541F" w:rsidRDefault="0014541F" w:rsidP="00E540F9">
      <w:pPr>
        <w:rPr>
          <w:rFonts w:ascii="Calibri" w:hAnsi="Calibri"/>
          <w:b/>
          <w:bCs/>
          <w:sz w:val="22"/>
          <w:szCs w:val="22"/>
        </w:rPr>
      </w:pPr>
      <w:proofErr w:type="spellStart"/>
      <w:r>
        <w:rPr>
          <w:rFonts w:ascii="Calibri" w:hAnsi="Calibri"/>
          <w:b/>
          <w:bCs/>
          <w:sz w:val="22"/>
          <w:szCs w:val="22"/>
        </w:rPr>
        <w:t>Démendras</w:t>
      </w:r>
      <w:proofErr w:type="spellEnd"/>
      <w:r>
        <w:rPr>
          <w:rFonts w:ascii="Calibri" w:hAnsi="Calibri"/>
          <w:b/>
          <w:bCs/>
          <w:sz w:val="22"/>
          <w:szCs w:val="22"/>
        </w:rPr>
        <w:t xml:space="preserve"> ne se démonte pas. Son masque blanc reste impassible, mais sa posture s’incline très légèrement, un signe de déférence qui rend ses paroles encore plus percutantes.</w:t>
      </w:r>
    </w:p>
    <w:p w14:paraId="473F5F55" w14:textId="77777777" w:rsidR="00235BAC" w:rsidRDefault="00235BAC" w:rsidP="00E540F9">
      <w:pPr>
        <w:rPr>
          <w:rFonts w:ascii="Calibri" w:hAnsi="Calibri"/>
          <w:b/>
          <w:bCs/>
          <w:sz w:val="22"/>
          <w:szCs w:val="22"/>
        </w:rPr>
      </w:pPr>
    </w:p>
    <w:p w14:paraId="4D110A52" w14:textId="108E8776" w:rsidR="0014541F" w:rsidRDefault="0014541F" w:rsidP="00235BAC">
      <w:pPr>
        <w:pStyle w:val="Paragraphedeliste"/>
        <w:numPr>
          <w:ilvl w:val="0"/>
          <w:numId w:val="1"/>
        </w:numPr>
        <w:rPr>
          <w:rFonts w:ascii="Calibri" w:hAnsi="Calibri"/>
          <w:b/>
          <w:bCs/>
          <w:sz w:val="22"/>
          <w:szCs w:val="22"/>
        </w:rPr>
      </w:pPr>
      <w:r w:rsidRPr="00235BAC">
        <w:rPr>
          <w:rFonts w:ascii="Calibri" w:hAnsi="Calibri"/>
          <w:sz w:val="22"/>
          <w:szCs w:val="22"/>
        </w:rPr>
        <w:t>C’est justement parce qu’ils sont des ombres, Votre Majesté, qu’ils peuvent se mouvoir sans être vus</w:t>
      </w:r>
      <w:r w:rsidRPr="00235BAC">
        <w:rPr>
          <w:rFonts w:ascii="Calibri" w:hAnsi="Calibri"/>
          <w:b/>
          <w:bCs/>
          <w:sz w:val="22"/>
          <w:szCs w:val="22"/>
        </w:rPr>
        <w:t>, répond-il, sa voix toujours calme et mesurée.  </w:t>
      </w:r>
      <w:r w:rsidRPr="00675DFB">
        <w:rPr>
          <w:rFonts w:ascii="Calibri" w:hAnsi="Calibri"/>
          <w:sz w:val="22"/>
          <w:szCs w:val="22"/>
        </w:rPr>
        <w:t>Un noble qui trahit laisse des traces : des dettes, des ambitions, des alliances. Il est un loup dans la bergerie, visible à qui sait regarder. Mais la vermine qui ronge les fondations… elle est bien plus insidieuse. Un mot glissé à la mauvaise oreille, une porte laissée entrouverte, un sceau de protection discrètement altéré… Qui soupçonnerait un simple homme d’entretien ? </w:t>
      </w:r>
    </w:p>
    <w:p w14:paraId="2D9421FD" w14:textId="77777777" w:rsidR="00927403" w:rsidRPr="00927403" w:rsidRDefault="00927403" w:rsidP="00927403">
      <w:pPr>
        <w:ind w:left="709"/>
        <w:rPr>
          <w:rFonts w:ascii="Calibri" w:hAnsi="Calibri"/>
          <w:b/>
          <w:bCs/>
          <w:sz w:val="22"/>
          <w:szCs w:val="22"/>
        </w:rPr>
      </w:pPr>
    </w:p>
    <w:p w14:paraId="21C5D969" w14:textId="4941B247" w:rsidR="0014541F" w:rsidRDefault="0014541F" w:rsidP="00E540F9">
      <w:pPr>
        <w:rPr>
          <w:rFonts w:ascii="Calibri" w:hAnsi="Calibri"/>
          <w:b/>
          <w:bCs/>
          <w:sz w:val="22"/>
          <w:szCs w:val="22"/>
        </w:rPr>
      </w:pPr>
      <w:r>
        <w:rPr>
          <w:rFonts w:ascii="Calibri" w:hAnsi="Calibri"/>
          <w:b/>
          <w:bCs/>
          <w:sz w:val="22"/>
          <w:szCs w:val="22"/>
        </w:rPr>
        <w:t xml:space="preserve">Il laisse la question flotter dans l’air. </w:t>
      </w:r>
      <w:proofErr w:type="spellStart"/>
      <w:r>
        <w:rPr>
          <w:rFonts w:ascii="Calibri" w:hAnsi="Calibri"/>
          <w:b/>
          <w:bCs/>
          <w:sz w:val="22"/>
          <w:szCs w:val="22"/>
        </w:rPr>
        <w:t>Tia</w:t>
      </w:r>
      <w:proofErr w:type="spellEnd"/>
      <w:r>
        <w:rPr>
          <w:rFonts w:ascii="Calibri" w:hAnsi="Calibri"/>
          <w:b/>
          <w:bCs/>
          <w:sz w:val="22"/>
          <w:szCs w:val="22"/>
        </w:rPr>
        <w:t xml:space="preserve"> reste silencieuse, son esprit de stratège analysant la logique froide et implacable de son conseiller. L’idée est dérangeante, mais elle est juste. La plus grande force de l’Empire, son organisation tentaculaire reposant sur des milliers de serviteurs, est aussi sa plus grande faille.</w:t>
      </w:r>
    </w:p>
    <w:p w14:paraId="3E326105" w14:textId="77777777" w:rsidR="0014541F" w:rsidRDefault="0014541F" w:rsidP="00E540F9">
      <w:pPr>
        <w:rPr>
          <w:rFonts w:ascii="Calibri" w:hAnsi="Calibri"/>
          <w:b/>
          <w:bCs/>
          <w:sz w:val="22"/>
          <w:szCs w:val="22"/>
        </w:rPr>
      </w:pPr>
      <w:r>
        <w:rPr>
          <w:rFonts w:ascii="Calibri" w:hAnsi="Calibri"/>
          <w:b/>
          <w:bCs/>
          <w:sz w:val="22"/>
          <w:szCs w:val="22"/>
        </w:rPr>
        <w:t>Son regard se durcit, la lassitude laissant place à une froideur calculatrice.</w:t>
      </w:r>
    </w:p>
    <w:p w14:paraId="2DC0C86C" w14:textId="43217750" w:rsidR="0014541F" w:rsidRPr="00D81777" w:rsidRDefault="0014541F" w:rsidP="00D81777">
      <w:pPr>
        <w:pStyle w:val="Paragraphedeliste"/>
        <w:numPr>
          <w:ilvl w:val="0"/>
          <w:numId w:val="1"/>
        </w:numPr>
        <w:rPr>
          <w:rFonts w:ascii="Calibri" w:hAnsi="Calibri"/>
          <w:sz w:val="22"/>
          <w:szCs w:val="22"/>
        </w:rPr>
      </w:pPr>
      <w:r w:rsidRPr="00D81777">
        <w:rPr>
          <w:rFonts w:ascii="Calibri" w:hAnsi="Calibri"/>
          <w:b/>
          <w:bCs/>
          <w:sz w:val="22"/>
          <w:szCs w:val="22"/>
        </w:rPr>
        <w:t> </w:t>
      </w:r>
      <w:r w:rsidRPr="00D81777">
        <w:rPr>
          <w:rFonts w:ascii="Calibri" w:hAnsi="Calibri"/>
          <w:sz w:val="22"/>
          <w:szCs w:val="22"/>
        </w:rPr>
        <w:t>Alors que suggères-tu ?</w:t>
      </w:r>
      <w:r w:rsidRPr="00D81777">
        <w:rPr>
          <w:rFonts w:ascii="Calibri" w:hAnsi="Calibri"/>
          <w:b/>
          <w:bCs/>
          <w:sz w:val="22"/>
          <w:szCs w:val="22"/>
        </w:rPr>
        <w:t xml:space="preserve"> demande-t-elle, sa voix basse et dangereuse. </w:t>
      </w:r>
      <w:r w:rsidRPr="00D81777">
        <w:rPr>
          <w:rFonts w:ascii="Calibri" w:hAnsi="Calibri"/>
          <w:sz w:val="22"/>
          <w:szCs w:val="22"/>
        </w:rPr>
        <w:t xml:space="preserve">Qu’il serait nécessaire d’adopter une posture plus… ferme ? Plus </w:t>
      </w:r>
      <w:r w:rsidR="00D81777">
        <w:rPr>
          <w:rFonts w:ascii="Calibri" w:hAnsi="Calibri"/>
          <w:sz w:val="22"/>
          <w:szCs w:val="22"/>
        </w:rPr>
        <w:t>strict</w:t>
      </w:r>
      <w:r w:rsidRPr="00D81777">
        <w:rPr>
          <w:rFonts w:ascii="Calibri" w:hAnsi="Calibri"/>
          <w:sz w:val="22"/>
          <w:szCs w:val="22"/>
        </w:rPr>
        <w:t xml:space="preserve"> envers le peuple humain ? </w:t>
      </w:r>
    </w:p>
    <w:p w14:paraId="57D59546" w14:textId="181E351C" w:rsidR="0014541F" w:rsidRDefault="0014541F" w:rsidP="00E540F9">
      <w:pPr>
        <w:rPr>
          <w:rFonts w:ascii="Calibri" w:hAnsi="Calibri"/>
          <w:b/>
          <w:bCs/>
          <w:sz w:val="22"/>
          <w:szCs w:val="22"/>
        </w:rPr>
      </w:pPr>
      <w:r>
        <w:rPr>
          <w:rFonts w:ascii="Calibri" w:hAnsi="Calibri"/>
          <w:b/>
          <w:bCs/>
          <w:sz w:val="22"/>
          <w:szCs w:val="22"/>
        </w:rPr>
        <w:t xml:space="preserve">Elle a posé la question. Elle a ouvert la porte. </w:t>
      </w:r>
      <w:proofErr w:type="spellStart"/>
      <w:r>
        <w:rPr>
          <w:rFonts w:ascii="Calibri" w:hAnsi="Calibri"/>
          <w:b/>
          <w:bCs/>
          <w:sz w:val="22"/>
          <w:szCs w:val="22"/>
        </w:rPr>
        <w:t>Démendras</w:t>
      </w:r>
      <w:proofErr w:type="spellEnd"/>
      <w:r>
        <w:rPr>
          <w:rFonts w:ascii="Calibri" w:hAnsi="Calibri"/>
          <w:b/>
          <w:bCs/>
          <w:sz w:val="22"/>
          <w:szCs w:val="22"/>
        </w:rPr>
        <w:t xml:space="preserve"> n’a plus qu’à y glisser son poison.</w:t>
      </w:r>
    </w:p>
    <w:p w14:paraId="37CC878E" w14:textId="02E3EB3E" w:rsidR="0014541F" w:rsidRDefault="0014541F" w:rsidP="00E540F9">
      <w:pPr>
        <w:rPr>
          <w:rFonts w:ascii="Calibri" w:hAnsi="Calibri"/>
          <w:b/>
          <w:bCs/>
          <w:sz w:val="22"/>
          <w:szCs w:val="22"/>
        </w:rPr>
      </w:pPr>
      <w:r>
        <w:rPr>
          <w:rFonts w:ascii="Calibri" w:hAnsi="Calibri"/>
          <w:b/>
          <w:bCs/>
          <w:sz w:val="22"/>
          <w:szCs w:val="22"/>
        </w:rPr>
        <w:lastRenderedPageBreak/>
        <w:t>Il s’approche d’elle, son masque reflétant la lueur des braises.</w:t>
      </w:r>
    </w:p>
    <w:p w14:paraId="3C79265B" w14:textId="4817E112" w:rsidR="0014541F" w:rsidRPr="003B2CC8" w:rsidRDefault="0014541F" w:rsidP="003B2CC8">
      <w:pPr>
        <w:pStyle w:val="Paragraphedeliste"/>
        <w:numPr>
          <w:ilvl w:val="0"/>
          <w:numId w:val="1"/>
        </w:numPr>
        <w:rPr>
          <w:rFonts w:ascii="Calibri" w:hAnsi="Calibri"/>
          <w:b/>
          <w:bCs/>
          <w:sz w:val="22"/>
          <w:szCs w:val="22"/>
        </w:rPr>
      </w:pPr>
      <w:r w:rsidRPr="003B2CC8">
        <w:rPr>
          <w:rFonts w:ascii="Calibri" w:hAnsi="Calibri"/>
          <w:b/>
          <w:bCs/>
          <w:sz w:val="22"/>
          <w:szCs w:val="22"/>
        </w:rPr>
        <w:t> Je</w:t>
      </w:r>
      <w:r w:rsidRPr="00913187">
        <w:rPr>
          <w:rFonts w:ascii="Calibri" w:hAnsi="Calibri"/>
          <w:sz w:val="22"/>
          <w:szCs w:val="22"/>
        </w:rPr>
        <w:t xml:space="preserve"> suggère, Votre Majesté, que la clémence est une vertu pour les temps de paix</w:t>
      </w:r>
      <w:r w:rsidR="00087FCF" w:rsidRPr="00913187">
        <w:rPr>
          <w:rFonts w:ascii="Calibri" w:hAnsi="Calibri"/>
          <w:sz w:val="22"/>
          <w:szCs w:val="22"/>
        </w:rPr>
        <w:t xml:space="preserve"> destinée </w:t>
      </w:r>
      <w:r w:rsidR="00AF39D0" w:rsidRPr="00913187">
        <w:rPr>
          <w:rFonts w:ascii="Calibri" w:hAnsi="Calibri"/>
          <w:sz w:val="22"/>
          <w:szCs w:val="22"/>
        </w:rPr>
        <w:t>aux adversaires les plus nobles</w:t>
      </w:r>
      <w:r w:rsidRPr="00913187">
        <w:rPr>
          <w:rFonts w:ascii="Calibri" w:hAnsi="Calibri"/>
          <w:sz w:val="22"/>
          <w:szCs w:val="22"/>
        </w:rPr>
        <w:t xml:space="preserve">. Que la confiance </w:t>
      </w:r>
      <w:r w:rsidR="00AF39D0" w:rsidRPr="00913187">
        <w:rPr>
          <w:rFonts w:ascii="Calibri" w:hAnsi="Calibri"/>
          <w:sz w:val="22"/>
          <w:szCs w:val="22"/>
        </w:rPr>
        <w:t>soit</w:t>
      </w:r>
      <w:r w:rsidRPr="00913187">
        <w:rPr>
          <w:rFonts w:ascii="Calibri" w:hAnsi="Calibri"/>
          <w:sz w:val="22"/>
          <w:szCs w:val="22"/>
        </w:rPr>
        <w:t xml:space="preserve"> un luxe que l’on accorde à ses égaux. Les humains ne sont ni l’un, ni l’autre.</w:t>
      </w:r>
      <w:r w:rsidRPr="003B2CC8">
        <w:rPr>
          <w:rFonts w:ascii="Calibri" w:hAnsi="Calibri"/>
          <w:b/>
          <w:bCs/>
          <w:sz w:val="22"/>
          <w:szCs w:val="22"/>
        </w:rPr>
        <w:t> </w:t>
      </w:r>
    </w:p>
    <w:p w14:paraId="0EC14DC0" w14:textId="6F2BDA84" w:rsidR="0014541F" w:rsidRDefault="0014541F" w:rsidP="00E540F9">
      <w:pPr>
        <w:rPr>
          <w:rFonts w:ascii="Calibri" w:hAnsi="Calibri"/>
          <w:b/>
          <w:bCs/>
          <w:sz w:val="22"/>
          <w:szCs w:val="22"/>
        </w:rPr>
      </w:pPr>
      <w:r>
        <w:rPr>
          <w:rFonts w:ascii="Calibri" w:hAnsi="Calibri"/>
          <w:b/>
          <w:bCs/>
          <w:sz w:val="22"/>
          <w:szCs w:val="22"/>
        </w:rPr>
        <w:t>Il marque une pause, laissant le poids de ses mots s’installer.</w:t>
      </w:r>
    </w:p>
    <w:p w14:paraId="5B845497" w14:textId="77777777" w:rsidR="00913187" w:rsidRDefault="00913187" w:rsidP="00E540F9">
      <w:pPr>
        <w:rPr>
          <w:rFonts w:ascii="Calibri" w:hAnsi="Calibri"/>
          <w:b/>
          <w:bCs/>
          <w:sz w:val="22"/>
          <w:szCs w:val="22"/>
        </w:rPr>
      </w:pPr>
    </w:p>
    <w:p w14:paraId="5F811B1B" w14:textId="77777777" w:rsidR="00373842" w:rsidRPr="00373842" w:rsidRDefault="0014541F" w:rsidP="00E540F9">
      <w:pPr>
        <w:pStyle w:val="Paragraphedeliste"/>
        <w:numPr>
          <w:ilvl w:val="0"/>
          <w:numId w:val="1"/>
        </w:numPr>
        <w:rPr>
          <w:rFonts w:ascii="Calibri" w:hAnsi="Calibri"/>
          <w:b/>
          <w:bCs/>
          <w:sz w:val="22"/>
          <w:szCs w:val="22"/>
        </w:rPr>
      </w:pPr>
      <w:r w:rsidRPr="00707B0F">
        <w:rPr>
          <w:rFonts w:ascii="Calibri" w:hAnsi="Calibri"/>
          <w:sz w:val="22"/>
          <w:szCs w:val="22"/>
        </w:rPr>
        <w:t>Il n’est pas question de cruauté. Il est question de contrôle. Un contrôle absolu. Une surveillance de chaque instant. Car si un seul cafard parvient à se glisser dans la chambre impériale, combien d’autres grouillent déjà dans les murs du palais ?</w:t>
      </w:r>
      <w:r w:rsidR="00BF78F1" w:rsidRPr="00707B0F">
        <w:rPr>
          <w:rFonts w:ascii="Calibri" w:hAnsi="Calibri"/>
          <w:sz w:val="22"/>
          <w:szCs w:val="22"/>
        </w:rPr>
        <w:t xml:space="preserve"> </w:t>
      </w:r>
      <w:r w:rsidR="00E75993" w:rsidRPr="00913187">
        <w:rPr>
          <w:rFonts w:ascii="Calibri" w:hAnsi="Calibri"/>
          <w:b/>
          <w:bCs/>
          <w:sz w:val="22"/>
          <w:szCs w:val="22"/>
        </w:rPr>
        <w:t xml:space="preserve">Il </w:t>
      </w:r>
      <w:r w:rsidR="00707B0F" w:rsidRPr="00913187">
        <w:rPr>
          <w:rFonts w:ascii="Calibri" w:hAnsi="Calibri"/>
          <w:b/>
          <w:bCs/>
          <w:sz w:val="22"/>
          <w:szCs w:val="22"/>
        </w:rPr>
        <w:t>définit</w:t>
      </w:r>
      <w:r w:rsidR="00E75993" w:rsidRPr="00913187">
        <w:rPr>
          <w:rFonts w:ascii="Calibri" w:hAnsi="Calibri"/>
          <w:b/>
          <w:bCs/>
          <w:sz w:val="22"/>
          <w:szCs w:val="22"/>
        </w:rPr>
        <w:t xml:space="preserve"> un nouveau silence avant de reprendre. </w:t>
      </w:r>
      <w:r w:rsidR="00707B0F">
        <w:rPr>
          <w:rFonts w:ascii="Calibri" w:hAnsi="Calibri"/>
          <w:b/>
          <w:bCs/>
          <w:sz w:val="22"/>
          <w:szCs w:val="22"/>
        </w:rPr>
        <w:t xml:space="preserve"> </w:t>
      </w:r>
      <w:r w:rsidR="00863939" w:rsidRPr="00373842">
        <w:rPr>
          <w:rFonts w:ascii="Calibri" w:hAnsi="Calibri"/>
          <w:sz w:val="22"/>
          <w:szCs w:val="22"/>
        </w:rPr>
        <w:t xml:space="preserve">Je vous conseille de faire le nettoyage, une bonne fois pour tout. Pas seulement dans au palais, pas seulement </w:t>
      </w:r>
      <w:r w:rsidR="00373842" w:rsidRPr="00373842">
        <w:rPr>
          <w:rFonts w:ascii="Calibri" w:hAnsi="Calibri"/>
          <w:sz w:val="22"/>
          <w:szCs w:val="22"/>
        </w:rPr>
        <w:t>à</w:t>
      </w:r>
      <w:r w:rsidR="00863939" w:rsidRPr="00373842">
        <w:rPr>
          <w:rFonts w:ascii="Calibri" w:hAnsi="Calibri"/>
          <w:sz w:val="22"/>
          <w:szCs w:val="22"/>
        </w:rPr>
        <w:t xml:space="preserve"> </w:t>
      </w:r>
      <w:proofErr w:type="spellStart"/>
      <w:r w:rsidR="00863939" w:rsidRPr="00373842">
        <w:rPr>
          <w:rFonts w:ascii="Calibri" w:hAnsi="Calibri"/>
          <w:sz w:val="22"/>
          <w:szCs w:val="22"/>
        </w:rPr>
        <w:t>Al’gratal</w:t>
      </w:r>
      <w:proofErr w:type="spellEnd"/>
      <w:r w:rsidR="00863939" w:rsidRPr="00373842">
        <w:rPr>
          <w:rFonts w:ascii="Calibri" w:hAnsi="Calibri"/>
          <w:sz w:val="22"/>
          <w:szCs w:val="22"/>
        </w:rPr>
        <w:t xml:space="preserve">… </w:t>
      </w:r>
    </w:p>
    <w:p w14:paraId="227C586F" w14:textId="77777777" w:rsidR="00373842" w:rsidRDefault="00373842" w:rsidP="00373842">
      <w:pPr>
        <w:rPr>
          <w:rFonts w:ascii="Calibri" w:hAnsi="Calibri"/>
          <w:b/>
          <w:bCs/>
          <w:sz w:val="22"/>
          <w:szCs w:val="22"/>
        </w:rPr>
      </w:pPr>
    </w:p>
    <w:p w14:paraId="7B6BDBAA" w14:textId="77AF7DDC" w:rsidR="00707B0F" w:rsidRPr="00373842" w:rsidRDefault="00FC4C21" w:rsidP="00373842">
      <w:pPr>
        <w:rPr>
          <w:rFonts w:ascii="Calibri" w:hAnsi="Calibri"/>
          <w:b/>
          <w:bCs/>
          <w:sz w:val="22"/>
          <w:szCs w:val="22"/>
        </w:rPr>
      </w:pPr>
      <w:r w:rsidRPr="00373842">
        <w:rPr>
          <w:rFonts w:ascii="Calibri" w:hAnsi="Calibri"/>
          <w:b/>
          <w:bCs/>
          <w:sz w:val="22"/>
          <w:szCs w:val="22"/>
        </w:rPr>
        <w:t xml:space="preserve">Un échange de regard, imperceptible, mais exerçant une pression monumentale, </w:t>
      </w:r>
      <w:r w:rsidR="008377F3" w:rsidRPr="00373842">
        <w:rPr>
          <w:rFonts w:ascii="Calibri" w:hAnsi="Calibri"/>
          <w:b/>
          <w:bCs/>
          <w:sz w:val="22"/>
          <w:szCs w:val="22"/>
        </w:rPr>
        <w:t xml:space="preserve">se fait entre les deux individus. </w:t>
      </w:r>
    </w:p>
    <w:p w14:paraId="61418335" w14:textId="77777777" w:rsidR="00707B0F" w:rsidRDefault="00707B0F" w:rsidP="00707B0F">
      <w:pPr>
        <w:rPr>
          <w:rFonts w:ascii="Calibri" w:hAnsi="Calibri"/>
          <w:sz w:val="22"/>
          <w:szCs w:val="22"/>
        </w:rPr>
      </w:pPr>
    </w:p>
    <w:p w14:paraId="623F7521" w14:textId="3794B05C" w:rsidR="008377F3" w:rsidRPr="00707B0F" w:rsidRDefault="008377F3" w:rsidP="00707B0F">
      <w:pPr>
        <w:rPr>
          <w:rFonts w:ascii="Calibri" w:hAnsi="Calibri"/>
          <w:b/>
          <w:bCs/>
          <w:sz w:val="22"/>
          <w:szCs w:val="22"/>
        </w:rPr>
      </w:pPr>
      <w:r w:rsidRPr="00707B0F">
        <w:rPr>
          <w:rFonts w:ascii="Calibri" w:hAnsi="Calibri"/>
          <w:sz w:val="22"/>
          <w:szCs w:val="22"/>
        </w:rPr>
        <w:t>Mais dans l’empire lui-même</w:t>
      </w:r>
      <w:r w:rsidR="00707B0F">
        <w:rPr>
          <w:rFonts w:ascii="Calibri" w:hAnsi="Calibri"/>
          <w:sz w:val="22"/>
          <w:szCs w:val="22"/>
        </w:rPr>
        <w:t xml:space="preserve">… </w:t>
      </w:r>
      <w:r w:rsidR="005D483D">
        <w:rPr>
          <w:rFonts w:ascii="Calibri" w:hAnsi="Calibri"/>
          <w:sz w:val="22"/>
          <w:szCs w:val="22"/>
        </w:rPr>
        <w:t xml:space="preserve">Comme vous l’avez très bien fait en laissant </w:t>
      </w:r>
      <w:proofErr w:type="spellStart"/>
      <w:r w:rsidR="005D483D">
        <w:rPr>
          <w:rFonts w:ascii="Calibri" w:hAnsi="Calibri"/>
          <w:sz w:val="22"/>
          <w:szCs w:val="22"/>
        </w:rPr>
        <w:t>Forthaven</w:t>
      </w:r>
      <w:proofErr w:type="spellEnd"/>
      <w:r w:rsidR="005D483D">
        <w:rPr>
          <w:rFonts w:ascii="Calibri" w:hAnsi="Calibri"/>
          <w:sz w:val="22"/>
          <w:szCs w:val="22"/>
        </w:rPr>
        <w:t xml:space="preserve"> livré a leurs </w:t>
      </w:r>
      <w:r w:rsidR="00373842">
        <w:rPr>
          <w:rFonts w:ascii="Calibri" w:hAnsi="Calibri"/>
          <w:sz w:val="22"/>
          <w:szCs w:val="22"/>
        </w:rPr>
        <w:t xml:space="preserve">propres </w:t>
      </w:r>
      <w:r w:rsidR="005D483D">
        <w:rPr>
          <w:rFonts w:ascii="Calibri" w:hAnsi="Calibri"/>
          <w:sz w:val="22"/>
          <w:szCs w:val="22"/>
        </w:rPr>
        <w:t>démons.</w:t>
      </w:r>
    </w:p>
    <w:p w14:paraId="6C82445A" w14:textId="77777777" w:rsidR="00493477" w:rsidRPr="008377F3" w:rsidRDefault="00493477" w:rsidP="00E540F9">
      <w:pPr>
        <w:rPr>
          <w:rFonts w:ascii="Calibri" w:hAnsi="Calibri"/>
          <w:sz w:val="22"/>
          <w:szCs w:val="22"/>
        </w:rPr>
      </w:pPr>
    </w:p>
    <w:p w14:paraId="5CC9600C" w14:textId="7FED80D1" w:rsidR="00671099" w:rsidRPr="00671099" w:rsidRDefault="0014541F" w:rsidP="00671099">
      <w:pPr>
        <w:rPr>
          <w:rFonts w:ascii="Calibri" w:hAnsi="Calibri"/>
          <w:b/>
          <w:bCs/>
          <w:sz w:val="22"/>
          <w:szCs w:val="22"/>
        </w:rPr>
      </w:pPr>
      <w:proofErr w:type="spellStart"/>
      <w:r w:rsidRPr="00671099">
        <w:rPr>
          <w:rFonts w:ascii="Calibri" w:hAnsi="Calibri"/>
          <w:b/>
          <w:bCs/>
          <w:sz w:val="22"/>
          <w:szCs w:val="22"/>
        </w:rPr>
        <w:t>Tia</w:t>
      </w:r>
      <w:proofErr w:type="spellEnd"/>
      <w:r w:rsidRPr="00671099">
        <w:rPr>
          <w:rFonts w:ascii="Calibri" w:hAnsi="Calibri"/>
          <w:b/>
          <w:bCs/>
          <w:sz w:val="22"/>
          <w:szCs w:val="22"/>
        </w:rPr>
        <w:t xml:space="preserve"> ne répond pas. Elle fixe le vide, le visage impassible, mais </w:t>
      </w:r>
      <w:proofErr w:type="spellStart"/>
      <w:r w:rsidRPr="00671099">
        <w:rPr>
          <w:rFonts w:ascii="Calibri" w:hAnsi="Calibri"/>
          <w:b/>
          <w:bCs/>
          <w:sz w:val="22"/>
          <w:szCs w:val="22"/>
        </w:rPr>
        <w:t>Démendras</w:t>
      </w:r>
      <w:proofErr w:type="spellEnd"/>
      <w:r w:rsidRPr="00671099">
        <w:rPr>
          <w:rFonts w:ascii="Calibri" w:hAnsi="Calibri"/>
          <w:b/>
          <w:bCs/>
          <w:sz w:val="22"/>
          <w:szCs w:val="22"/>
        </w:rPr>
        <w:t xml:space="preserve"> sait qu’il a planté la graine. La peur, la paranoïa, la nécessité… ce sont les meilleurs outils pour façonner la volonté d’un souverain.</w:t>
      </w:r>
      <w:r w:rsidR="00B443D6" w:rsidRPr="00671099">
        <w:rPr>
          <w:rFonts w:ascii="Calibri" w:hAnsi="Calibri"/>
          <w:b/>
          <w:bCs/>
          <w:sz w:val="22"/>
          <w:szCs w:val="22"/>
        </w:rPr>
        <w:t xml:space="preserve"> </w:t>
      </w:r>
    </w:p>
    <w:p w14:paraId="0429FBB6" w14:textId="77777777" w:rsidR="00283C1C" w:rsidRDefault="00283C1C" w:rsidP="00E540F9">
      <w:pPr>
        <w:rPr>
          <w:rFonts w:ascii="Calibri" w:hAnsi="Calibri"/>
          <w:b/>
          <w:bCs/>
          <w:sz w:val="22"/>
          <w:szCs w:val="22"/>
        </w:rPr>
      </w:pPr>
    </w:p>
    <w:p w14:paraId="235D49CD" w14:textId="45CE396B" w:rsidR="0014541F" w:rsidRDefault="0014541F" w:rsidP="00E540F9">
      <w:pPr>
        <w:rPr>
          <w:rFonts w:ascii="Calibri" w:hAnsi="Calibri"/>
          <w:b/>
          <w:bCs/>
          <w:sz w:val="22"/>
          <w:szCs w:val="22"/>
        </w:rPr>
      </w:pPr>
      <w:r>
        <w:rPr>
          <w:rFonts w:ascii="Calibri" w:hAnsi="Calibri"/>
          <w:b/>
          <w:bCs/>
          <w:sz w:val="22"/>
          <w:szCs w:val="22"/>
        </w:rPr>
        <w:t>Il s’incline profondément.</w:t>
      </w:r>
    </w:p>
    <w:p w14:paraId="4CE4F67E" w14:textId="7B6779F7" w:rsidR="0014541F" w:rsidRDefault="0014541F" w:rsidP="00671099">
      <w:pPr>
        <w:pStyle w:val="Paragraphedeliste"/>
        <w:numPr>
          <w:ilvl w:val="0"/>
          <w:numId w:val="1"/>
        </w:numPr>
        <w:rPr>
          <w:rFonts w:ascii="Calibri" w:hAnsi="Calibri"/>
          <w:sz w:val="22"/>
          <w:szCs w:val="22"/>
        </w:rPr>
      </w:pPr>
      <w:r w:rsidRPr="00AD5CA3">
        <w:rPr>
          <w:rFonts w:ascii="Calibri" w:hAnsi="Calibri"/>
          <w:sz w:val="22"/>
          <w:szCs w:val="22"/>
        </w:rPr>
        <w:t>Je vous laisse à vos réflexions, Votre Majesté. La nuit fut longue. Et les jours à venir le seront encore plus. </w:t>
      </w:r>
    </w:p>
    <w:p w14:paraId="4B3ED024" w14:textId="77777777" w:rsidR="00AD5CA3" w:rsidRPr="00AD5CA3" w:rsidRDefault="00AD5CA3" w:rsidP="00AD5CA3">
      <w:pPr>
        <w:rPr>
          <w:rFonts w:ascii="Calibri" w:hAnsi="Calibri"/>
          <w:sz w:val="22"/>
          <w:szCs w:val="22"/>
        </w:rPr>
      </w:pPr>
    </w:p>
    <w:p w14:paraId="06D12262" w14:textId="77777777" w:rsidR="0014541F" w:rsidRPr="00F27D50" w:rsidRDefault="0014541F" w:rsidP="00E540F9">
      <w:pPr>
        <w:rPr>
          <w:rFonts w:ascii="Calibri" w:hAnsi="Calibri"/>
          <w:b/>
          <w:bCs/>
          <w:sz w:val="22"/>
          <w:szCs w:val="22"/>
        </w:rPr>
      </w:pPr>
      <w:r>
        <w:rPr>
          <w:rFonts w:ascii="Calibri" w:hAnsi="Calibri"/>
          <w:b/>
          <w:bCs/>
          <w:sz w:val="22"/>
          <w:szCs w:val="22"/>
        </w:rPr>
        <w:t xml:space="preserve">Sur ces mots, il se fond dans les ombres et disparaît, laissant </w:t>
      </w:r>
      <w:proofErr w:type="spellStart"/>
      <w:r>
        <w:rPr>
          <w:rFonts w:ascii="Calibri" w:hAnsi="Calibri"/>
          <w:b/>
          <w:bCs/>
          <w:sz w:val="22"/>
          <w:szCs w:val="22"/>
        </w:rPr>
        <w:t>Tia</w:t>
      </w:r>
      <w:proofErr w:type="spellEnd"/>
      <w:r>
        <w:rPr>
          <w:rFonts w:ascii="Calibri" w:hAnsi="Calibri"/>
          <w:b/>
          <w:bCs/>
          <w:sz w:val="22"/>
          <w:szCs w:val="22"/>
        </w:rPr>
        <w:t xml:space="preserve"> seule avec une nouvelle et terrible décision à prendre. La guerre ne se mène plus seulement contre les démons et les Obscurcis, mais aussi contre les ombres qui peuplent son propre empire.</w:t>
      </w:r>
    </w:p>
    <w:p w14:paraId="70ED3528" w14:textId="392D770F" w:rsidR="00196FE7" w:rsidRDefault="00196FE7" w:rsidP="00E540F9">
      <w:pPr>
        <w:rPr>
          <w:rFonts w:ascii="Calibri" w:hAnsi="Calibri"/>
          <w:b/>
          <w:bCs/>
          <w:sz w:val="22"/>
          <w:szCs w:val="22"/>
        </w:rPr>
      </w:pPr>
    </w:p>
    <w:p w14:paraId="067626BC" w14:textId="77777777" w:rsidR="00412E75" w:rsidRDefault="00412E75" w:rsidP="00E540F9">
      <w:pPr>
        <w:rPr>
          <w:rFonts w:ascii="Calibri" w:hAnsi="Calibri"/>
          <w:b/>
          <w:bCs/>
          <w:sz w:val="22"/>
          <w:szCs w:val="22"/>
        </w:rPr>
      </w:pPr>
    </w:p>
    <w:p w14:paraId="2E997181" w14:textId="77777777" w:rsidR="00412E75" w:rsidRDefault="00412E75" w:rsidP="00E540F9">
      <w:pPr>
        <w:rPr>
          <w:rFonts w:ascii="Calibri" w:hAnsi="Calibri"/>
          <w:b/>
          <w:bCs/>
          <w:sz w:val="22"/>
          <w:szCs w:val="22"/>
        </w:rPr>
      </w:pPr>
    </w:p>
    <w:p w14:paraId="66BC264A" w14:textId="77777777" w:rsidR="00412E75" w:rsidRDefault="00412E75" w:rsidP="00E540F9">
      <w:pPr>
        <w:rPr>
          <w:rFonts w:ascii="Calibri" w:hAnsi="Calibri"/>
          <w:b/>
          <w:bCs/>
          <w:sz w:val="22"/>
          <w:szCs w:val="22"/>
        </w:rPr>
      </w:pPr>
    </w:p>
    <w:p w14:paraId="706FE0C4" w14:textId="77777777" w:rsidR="00412E75" w:rsidRDefault="00412E75" w:rsidP="00E540F9">
      <w:pPr>
        <w:rPr>
          <w:rFonts w:ascii="Calibri" w:hAnsi="Calibri"/>
          <w:b/>
          <w:bCs/>
          <w:sz w:val="22"/>
          <w:szCs w:val="22"/>
        </w:rPr>
      </w:pPr>
    </w:p>
    <w:p w14:paraId="43FA08B8" w14:textId="77777777" w:rsidR="00412E75" w:rsidRDefault="00412E75" w:rsidP="00E540F9">
      <w:pPr>
        <w:rPr>
          <w:rFonts w:ascii="Calibri" w:hAnsi="Calibri"/>
          <w:b/>
          <w:bCs/>
          <w:sz w:val="22"/>
          <w:szCs w:val="22"/>
        </w:rPr>
      </w:pPr>
    </w:p>
    <w:p w14:paraId="662B055C" w14:textId="77777777" w:rsidR="00412E75" w:rsidRDefault="00412E75" w:rsidP="00E540F9">
      <w:pPr>
        <w:rPr>
          <w:rFonts w:ascii="Calibri" w:hAnsi="Calibri"/>
          <w:b/>
          <w:bCs/>
          <w:sz w:val="22"/>
          <w:szCs w:val="22"/>
        </w:rPr>
      </w:pPr>
    </w:p>
    <w:p w14:paraId="1F7C0859" w14:textId="77777777" w:rsidR="00412E75" w:rsidRDefault="00412E75" w:rsidP="00E540F9">
      <w:pPr>
        <w:rPr>
          <w:rFonts w:ascii="Calibri" w:hAnsi="Calibri"/>
          <w:b/>
          <w:bCs/>
          <w:sz w:val="22"/>
          <w:szCs w:val="22"/>
        </w:rPr>
      </w:pPr>
    </w:p>
    <w:p w14:paraId="15272E05" w14:textId="77777777" w:rsidR="00412E75" w:rsidRDefault="00412E75" w:rsidP="00E540F9">
      <w:pPr>
        <w:rPr>
          <w:rFonts w:ascii="Calibri" w:hAnsi="Calibri"/>
          <w:b/>
          <w:bCs/>
          <w:sz w:val="22"/>
          <w:szCs w:val="22"/>
        </w:rPr>
      </w:pPr>
    </w:p>
    <w:p w14:paraId="47D47EC8" w14:textId="77777777" w:rsidR="00412E75" w:rsidRDefault="00412E75" w:rsidP="00E540F9">
      <w:pPr>
        <w:rPr>
          <w:rFonts w:ascii="Calibri" w:hAnsi="Calibri"/>
          <w:b/>
          <w:bCs/>
          <w:sz w:val="22"/>
          <w:szCs w:val="22"/>
        </w:rPr>
      </w:pPr>
    </w:p>
    <w:p w14:paraId="1DC85109" w14:textId="77777777" w:rsidR="00412E75" w:rsidRDefault="00412E75" w:rsidP="00E540F9">
      <w:pPr>
        <w:rPr>
          <w:rFonts w:ascii="Calibri" w:hAnsi="Calibri"/>
          <w:b/>
          <w:bCs/>
          <w:sz w:val="22"/>
          <w:szCs w:val="22"/>
        </w:rPr>
      </w:pPr>
    </w:p>
    <w:p w14:paraId="6939EE5C" w14:textId="77777777" w:rsidR="00412E75" w:rsidRDefault="00412E75" w:rsidP="00E540F9">
      <w:pPr>
        <w:rPr>
          <w:rFonts w:ascii="Calibri" w:hAnsi="Calibri"/>
          <w:b/>
          <w:bCs/>
          <w:sz w:val="22"/>
          <w:szCs w:val="22"/>
        </w:rPr>
      </w:pPr>
    </w:p>
    <w:p w14:paraId="0C7890E0" w14:textId="79C0095A" w:rsidR="00412E75" w:rsidRDefault="00184C55" w:rsidP="00184C55">
      <w:pPr>
        <w:jc w:val="center"/>
        <w:rPr>
          <w:rFonts w:ascii="Calibri" w:hAnsi="Calibri"/>
          <w:b/>
          <w:bCs/>
          <w:sz w:val="32"/>
          <w:szCs w:val="32"/>
        </w:rPr>
      </w:pPr>
      <w:r>
        <w:rPr>
          <w:rFonts w:ascii="Calibri" w:hAnsi="Calibri"/>
          <w:b/>
          <w:bCs/>
          <w:sz w:val="32"/>
          <w:szCs w:val="32"/>
        </w:rPr>
        <w:t>Chapitre 1</w:t>
      </w:r>
      <w:r w:rsidR="008A65DE">
        <w:rPr>
          <w:rFonts w:ascii="Calibri" w:hAnsi="Calibri"/>
          <w:b/>
          <w:bCs/>
          <w:sz w:val="32"/>
          <w:szCs w:val="32"/>
        </w:rPr>
        <w:t>1</w:t>
      </w:r>
    </w:p>
    <w:p w14:paraId="0EB9208B" w14:textId="24842B29" w:rsidR="00184C55" w:rsidRPr="00184C55" w:rsidRDefault="001A680D" w:rsidP="00184C55">
      <w:pPr>
        <w:jc w:val="center"/>
        <w:rPr>
          <w:rFonts w:ascii="Calibri" w:hAnsi="Calibri"/>
          <w:b/>
          <w:bCs/>
          <w:sz w:val="32"/>
          <w:szCs w:val="32"/>
        </w:rPr>
      </w:pPr>
      <w:r>
        <w:rPr>
          <w:rFonts w:ascii="Calibri" w:hAnsi="Calibri"/>
          <w:b/>
          <w:bCs/>
          <w:sz w:val="32"/>
          <w:szCs w:val="32"/>
        </w:rPr>
        <w:t>De prodige à Mortelle</w:t>
      </w:r>
    </w:p>
    <w:p w14:paraId="350F54F2" w14:textId="77777777" w:rsidR="00C115BB" w:rsidRDefault="00C115BB" w:rsidP="00E540F9">
      <w:pPr>
        <w:rPr>
          <w:rFonts w:ascii="Calibri" w:hAnsi="Calibri"/>
          <w:b/>
          <w:bCs/>
          <w:sz w:val="22"/>
          <w:szCs w:val="22"/>
        </w:rPr>
      </w:pPr>
    </w:p>
    <w:p w14:paraId="7AC15E39" w14:textId="01FCFA46" w:rsidR="00A468DF" w:rsidRPr="00A468DF" w:rsidRDefault="00A468DF" w:rsidP="00A468DF">
      <w:pPr>
        <w:rPr>
          <w:rFonts w:ascii="Calibri" w:hAnsi="Calibri"/>
          <w:b/>
          <w:bCs/>
          <w:sz w:val="22"/>
          <w:szCs w:val="22"/>
        </w:rPr>
      </w:pPr>
      <w:r w:rsidRPr="00A468DF">
        <w:rPr>
          <w:rFonts w:ascii="Calibri" w:hAnsi="Calibri"/>
          <w:b/>
          <w:bCs/>
          <w:sz w:val="22"/>
          <w:szCs w:val="22"/>
        </w:rPr>
        <w:t xml:space="preserve">Le lendemain, le soleil se lève sur </w:t>
      </w:r>
      <w:proofErr w:type="spellStart"/>
      <w:r w:rsidRPr="00A468DF">
        <w:rPr>
          <w:rFonts w:ascii="Calibri" w:hAnsi="Calibri"/>
          <w:b/>
          <w:bCs/>
          <w:sz w:val="22"/>
          <w:szCs w:val="22"/>
        </w:rPr>
        <w:t>Al'Gratal</w:t>
      </w:r>
      <w:proofErr w:type="spellEnd"/>
      <w:r w:rsidRPr="00A468DF">
        <w:rPr>
          <w:rFonts w:ascii="Calibri" w:hAnsi="Calibri"/>
          <w:b/>
          <w:bCs/>
          <w:sz w:val="22"/>
          <w:szCs w:val="22"/>
        </w:rPr>
        <w:t xml:space="preserve">, mais sa lumière peine à percer l'épais vitrail de la chambre du Temple où repose </w:t>
      </w:r>
      <w:proofErr w:type="spellStart"/>
      <w:r w:rsidRPr="00A468DF">
        <w:rPr>
          <w:rFonts w:ascii="Calibri" w:hAnsi="Calibri"/>
          <w:b/>
          <w:bCs/>
          <w:sz w:val="22"/>
          <w:szCs w:val="22"/>
        </w:rPr>
        <w:t>Remerii</w:t>
      </w:r>
      <w:proofErr w:type="spellEnd"/>
      <w:r w:rsidRPr="00A468DF">
        <w:rPr>
          <w:rFonts w:ascii="Calibri" w:hAnsi="Calibri"/>
          <w:b/>
          <w:bCs/>
          <w:sz w:val="22"/>
          <w:szCs w:val="22"/>
        </w:rPr>
        <w:t xml:space="preserve">. L'air y est calme, saturé de l'odeur des herbes médicinales et du silence oppressant d'un corps qui refuse de se réveiller. </w:t>
      </w:r>
      <w:proofErr w:type="spellStart"/>
      <w:r w:rsidRPr="00A468DF">
        <w:rPr>
          <w:rFonts w:ascii="Calibri" w:hAnsi="Calibri"/>
          <w:b/>
          <w:bCs/>
          <w:sz w:val="22"/>
          <w:szCs w:val="22"/>
        </w:rPr>
        <w:t>Remerii</w:t>
      </w:r>
      <w:proofErr w:type="spellEnd"/>
      <w:r w:rsidRPr="00A468DF">
        <w:rPr>
          <w:rFonts w:ascii="Calibri" w:hAnsi="Calibri"/>
          <w:b/>
          <w:bCs/>
          <w:sz w:val="22"/>
          <w:szCs w:val="22"/>
        </w:rPr>
        <w:t xml:space="preserve"> est toujours là, étendue, sa peau d'une pâleur de marbre, son souffle si léger qu'il est presque imperceptible. </w:t>
      </w:r>
      <w:r w:rsidR="001663FB">
        <w:rPr>
          <w:rFonts w:ascii="Calibri" w:hAnsi="Calibri"/>
          <w:b/>
          <w:bCs/>
          <w:sz w:val="22"/>
          <w:szCs w:val="22"/>
        </w:rPr>
        <w:t>« </w:t>
      </w:r>
      <w:r w:rsidRPr="0016723B">
        <w:rPr>
          <w:rFonts w:ascii="Calibri" w:hAnsi="Calibri"/>
          <w:sz w:val="22"/>
          <w:szCs w:val="22"/>
        </w:rPr>
        <w:t>Un coma persistant.</w:t>
      </w:r>
      <w:r w:rsidR="001663FB" w:rsidRPr="0016723B">
        <w:rPr>
          <w:rFonts w:ascii="Calibri" w:hAnsi="Calibri"/>
          <w:sz w:val="22"/>
          <w:szCs w:val="22"/>
        </w:rPr>
        <w:t> </w:t>
      </w:r>
      <w:r w:rsidR="001663FB">
        <w:rPr>
          <w:rFonts w:ascii="Calibri" w:hAnsi="Calibri"/>
          <w:b/>
          <w:bCs/>
          <w:sz w:val="22"/>
          <w:szCs w:val="22"/>
        </w:rPr>
        <w:t>»</w:t>
      </w:r>
      <w:r w:rsidRPr="00A468DF">
        <w:rPr>
          <w:rFonts w:ascii="Calibri" w:hAnsi="Calibri"/>
          <w:b/>
          <w:bCs/>
          <w:sz w:val="22"/>
          <w:szCs w:val="22"/>
        </w:rPr>
        <w:t xml:space="preserve"> Voilà les mots froids qu'ont utilisés les prêtres-guérisseurs.</w:t>
      </w:r>
    </w:p>
    <w:p w14:paraId="67489928" w14:textId="77777777" w:rsidR="00A468DF" w:rsidRPr="00A468DF" w:rsidRDefault="00A468DF" w:rsidP="00A468DF">
      <w:pPr>
        <w:rPr>
          <w:rFonts w:ascii="Calibri" w:hAnsi="Calibri"/>
          <w:b/>
          <w:bCs/>
          <w:sz w:val="22"/>
          <w:szCs w:val="22"/>
        </w:rPr>
      </w:pPr>
      <w:proofErr w:type="spellStart"/>
      <w:r w:rsidRPr="00A468DF">
        <w:rPr>
          <w:rFonts w:ascii="Calibri" w:hAnsi="Calibri"/>
          <w:b/>
          <w:bCs/>
          <w:sz w:val="22"/>
          <w:szCs w:val="22"/>
        </w:rPr>
        <w:t>Hylee</w:t>
      </w:r>
      <w:proofErr w:type="spellEnd"/>
      <w:r w:rsidRPr="00A468DF">
        <w:rPr>
          <w:rFonts w:ascii="Calibri" w:hAnsi="Calibri"/>
          <w:b/>
          <w:bCs/>
          <w:sz w:val="22"/>
          <w:szCs w:val="22"/>
        </w:rPr>
        <w:t xml:space="preserve"> est à son chevet, comme chaque jour, comme chaque heure. Mais quelque chose a changé. La torpeur du désespoir a laissé place à une concentration fébrile, une lueur nouvelle dans ses yeux bleus. La leçon de </w:t>
      </w:r>
      <w:proofErr w:type="spellStart"/>
      <w:r w:rsidRPr="00A468DF">
        <w:rPr>
          <w:rFonts w:ascii="Calibri" w:hAnsi="Calibri"/>
          <w:b/>
          <w:bCs/>
          <w:sz w:val="22"/>
          <w:szCs w:val="22"/>
        </w:rPr>
        <w:t>Saidin</w:t>
      </w:r>
      <w:proofErr w:type="spellEnd"/>
      <w:r w:rsidRPr="00A468DF">
        <w:rPr>
          <w:rFonts w:ascii="Calibri" w:hAnsi="Calibri"/>
          <w:b/>
          <w:bCs/>
          <w:sz w:val="22"/>
          <w:szCs w:val="22"/>
        </w:rPr>
        <w:t xml:space="preserve"> sur la colline l'a brisée, mais elle l'a aussi éveillée à une possibilité qu'elle n'aurait jamais osé imaginer.</w:t>
      </w:r>
    </w:p>
    <w:p w14:paraId="67287550" w14:textId="77777777" w:rsidR="00A468DF" w:rsidRPr="00A468DF" w:rsidRDefault="00A468DF" w:rsidP="00A468DF">
      <w:pPr>
        <w:rPr>
          <w:rFonts w:ascii="Calibri" w:hAnsi="Calibri"/>
          <w:b/>
          <w:bCs/>
          <w:sz w:val="22"/>
          <w:szCs w:val="22"/>
        </w:rPr>
      </w:pPr>
      <w:r w:rsidRPr="00A468DF">
        <w:rPr>
          <w:rFonts w:ascii="Calibri" w:hAnsi="Calibri"/>
          <w:b/>
          <w:bCs/>
          <w:sz w:val="22"/>
          <w:szCs w:val="22"/>
        </w:rPr>
        <w:t xml:space="preserve">La porte de la chambre s'ouvre sans un bruit. </w:t>
      </w:r>
      <w:proofErr w:type="spellStart"/>
      <w:r w:rsidRPr="00A468DF">
        <w:rPr>
          <w:rFonts w:ascii="Calibri" w:hAnsi="Calibri"/>
          <w:b/>
          <w:bCs/>
          <w:sz w:val="22"/>
          <w:szCs w:val="22"/>
        </w:rPr>
        <w:t>Saidin</w:t>
      </w:r>
      <w:proofErr w:type="spellEnd"/>
      <w:r w:rsidRPr="00A468DF">
        <w:rPr>
          <w:rFonts w:ascii="Calibri" w:hAnsi="Calibri"/>
          <w:b/>
          <w:bCs/>
          <w:sz w:val="22"/>
          <w:szCs w:val="22"/>
        </w:rPr>
        <w:t xml:space="preserve"> entre, sa présence ramenant avec lui la mémoire de cette puissance terrifiante et de cet espoir insensé.</w:t>
      </w:r>
    </w:p>
    <w:p w14:paraId="1629597A" w14:textId="0F5B0BE9" w:rsidR="00A468DF" w:rsidRPr="0044508C" w:rsidRDefault="00A468DF" w:rsidP="0044508C">
      <w:pPr>
        <w:pStyle w:val="Paragraphedeliste"/>
        <w:numPr>
          <w:ilvl w:val="0"/>
          <w:numId w:val="1"/>
        </w:numPr>
        <w:rPr>
          <w:rFonts w:ascii="Calibri" w:hAnsi="Calibri"/>
          <w:b/>
          <w:bCs/>
          <w:sz w:val="22"/>
          <w:szCs w:val="22"/>
        </w:rPr>
      </w:pPr>
      <w:r w:rsidRPr="00B22C37">
        <w:rPr>
          <w:rFonts w:ascii="Calibri" w:hAnsi="Calibri"/>
          <w:sz w:val="22"/>
          <w:szCs w:val="22"/>
        </w:rPr>
        <w:t>Hier, tu as ouvert le Grand Livre à une page aléatoire, et son contenu t'a submergée,</w:t>
      </w:r>
      <w:r w:rsidRPr="0044508C">
        <w:rPr>
          <w:rFonts w:ascii="Calibri" w:hAnsi="Calibri"/>
          <w:b/>
          <w:bCs/>
          <w:sz w:val="22"/>
          <w:szCs w:val="22"/>
        </w:rPr>
        <w:t xml:space="preserve"> dit-il, sa voix calme reprenant la métaphore là où il l'avait laissée. </w:t>
      </w:r>
      <w:r w:rsidRPr="00B22C37">
        <w:rPr>
          <w:rFonts w:ascii="Calibri" w:hAnsi="Calibri"/>
          <w:sz w:val="22"/>
          <w:szCs w:val="22"/>
        </w:rPr>
        <w:t>Aujourd'hui, je vais t'apprendre à chercher un mot précis. Un mot qui ne devrait pas être là.</w:t>
      </w:r>
    </w:p>
    <w:p w14:paraId="4A286184" w14:textId="77777777" w:rsidR="000B7322" w:rsidRDefault="00A468DF" w:rsidP="00A468DF">
      <w:pPr>
        <w:rPr>
          <w:rFonts w:ascii="Calibri" w:hAnsi="Calibri"/>
          <w:b/>
          <w:bCs/>
          <w:sz w:val="22"/>
          <w:szCs w:val="22"/>
        </w:rPr>
      </w:pPr>
      <w:r w:rsidRPr="00A468DF">
        <w:rPr>
          <w:rFonts w:ascii="Calibri" w:hAnsi="Calibri"/>
          <w:b/>
          <w:bCs/>
          <w:sz w:val="22"/>
          <w:szCs w:val="22"/>
        </w:rPr>
        <w:t xml:space="preserve">Il s'approche du lit, son regard se posant sur le visage paisible de </w:t>
      </w:r>
      <w:proofErr w:type="spellStart"/>
      <w:r w:rsidRPr="00A468DF">
        <w:rPr>
          <w:rFonts w:ascii="Calibri" w:hAnsi="Calibri"/>
          <w:b/>
          <w:bCs/>
          <w:sz w:val="22"/>
          <w:szCs w:val="22"/>
        </w:rPr>
        <w:t>Remerii</w:t>
      </w:r>
      <w:proofErr w:type="spellEnd"/>
      <w:r w:rsidRPr="00A468DF">
        <w:rPr>
          <w:rFonts w:ascii="Calibri" w:hAnsi="Calibri"/>
          <w:b/>
          <w:bCs/>
          <w:sz w:val="22"/>
          <w:szCs w:val="22"/>
        </w:rPr>
        <w:t>.</w:t>
      </w:r>
    </w:p>
    <w:p w14:paraId="4B5A67E0" w14:textId="2BDD6AB2" w:rsidR="00A468DF" w:rsidRPr="000B7322" w:rsidRDefault="000B7322" w:rsidP="000B7322">
      <w:pPr>
        <w:pStyle w:val="Paragraphedeliste"/>
        <w:numPr>
          <w:ilvl w:val="0"/>
          <w:numId w:val="1"/>
        </w:numPr>
        <w:rPr>
          <w:rFonts w:ascii="Calibri" w:hAnsi="Calibri"/>
          <w:sz w:val="22"/>
          <w:szCs w:val="22"/>
        </w:rPr>
      </w:pPr>
      <w:r w:rsidRPr="000B7322">
        <w:rPr>
          <w:rFonts w:ascii="Calibri" w:hAnsi="Calibri"/>
          <w:sz w:val="22"/>
          <w:szCs w:val="22"/>
        </w:rPr>
        <w:t>Si je te disais que c</w:t>
      </w:r>
      <w:r w:rsidR="00A468DF" w:rsidRPr="000B7322">
        <w:rPr>
          <w:rFonts w:ascii="Calibri" w:hAnsi="Calibri"/>
          <w:sz w:val="22"/>
          <w:szCs w:val="22"/>
        </w:rPr>
        <w:t>e coma n'est pas la maladie. C'est le symptôme. La véritable histoire de sa blessure est écrite ailleurs dans le texte de son corps. Tu dois la trouver.</w:t>
      </w:r>
    </w:p>
    <w:p w14:paraId="5C5B57D1" w14:textId="77777777" w:rsidR="000B7322" w:rsidRDefault="00A468DF" w:rsidP="00A468DF">
      <w:pPr>
        <w:rPr>
          <w:rFonts w:ascii="Calibri" w:hAnsi="Calibri"/>
          <w:b/>
          <w:bCs/>
          <w:sz w:val="22"/>
          <w:szCs w:val="22"/>
        </w:rPr>
      </w:pPr>
      <w:proofErr w:type="spellStart"/>
      <w:r w:rsidRPr="00A468DF">
        <w:rPr>
          <w:rFonts w:ascii="Calibri" w:hAnsi="Calibri"/>
          <w:b/>
          <w:bCs/>
          <w:sz w:val="22"/>
          <w:szCs w:val="22"/>
        </w:rPr>
        <w:t>Hylee</w:t>
      </w:r>
      <w:proofErr w:type="spellEnd"/>
      <w:r w:rsidRPr="00A468DF">
        <w:rPr>
          <w:rFonts w:ascii="Calibri" w:hAnsi="Calibri"/>
          <w:b/>
          <w:bCs/>
          <w:sz w:val="22"/>
          <w:szCs w:val="22"/>
        </w:rPr>
        <w:t xml:space="preserve"> le regarde, son cœur battant à tout rompre. </w:t>
      </w:r>
    </w:p>
    <w:p w14:paraId="664FCBF2" w14:textId="6AD685A9" w:rsidR="00A468DF" w:rsidRDefault="00A468DF" w:rsidP="000B7322">
      <w:pPr>
        <w:pStyle w:val="Paragraphedeliste"/>
        <w:numPr>
          <w:ilvl w:val="0"/>
          <w:numId w:val="1"/>
        </w:numPr>
        <w:rPr>
          <w:rFonts w:ascii="Calibri" w:hAnsi="Calibri"/>
          <w:sz w:val="22"/>
          <w:szCs w:val="22"/>
        </w:rPr>
      </w:pPr>
      <w:r w:rsidRPr="0036435D">
        <w:rPr>
          <w:rFonts w:ascii="Calibri" w:hAnsi="Calibri"/>
          <w:sz w:val="22"/>
          <w:szCs w:val="22"/>
        </w:rPr>
        <w:t>Comment ?</w:t>
      </w:r>
    </w:p>
    <w:p w14:paraId="316F1723" w14:textId="19A78C3B" w:rsidR="0036435D" w:rsidRPr="0036435D" w:rsidRDefault="0036435D" w:rsidP="0036435D">
      <w:pPr>
        <w:rPr>
          <w:rFonts w:ascii="Calibri" w:hAnsi="Calibri"/>
          <w:sz w:val="22"/>
          <w:szCs w:val="22"/>
        </w:rPr>
      </w:pPr>
    </w:p>
    <w:p w14:paraId="1E4FFF5F" w14:textId="6D5C1D9C" w:rsidR="00A468DF" w:rsidRPr="008B0BB8" w:rsidRDefault="00A468DF" w:rsidP="0036435D">
      <w:pPr>
        <w:pStyle w:val="Paragraphedeliste"/>
        <w:numPr>
          <w:ilvl w:val="0"/>
          <w:numId w:val="1"/>
        </w:numPr>
        <w:rPr>
          <w:rFonts w:ascii="Calibri" w:hAnsi="Calibri"/>
          <w:sz w:val="22"/>
          <w:szCs w:val="22"/>
        </w:rPr>
      </w:pPr>
      <w:r w:rsidRPr="0036435D">
        <w:rPr>
          <w:rFonts w:ascii="Calibri" w:hAnsi="Calibri"/>
          <w:sz w:val="22"/>
          <w:szCs w:val="22"/>
        </w:rPr>
        <w:t>Comme sur la colline,</w:t>
      </w:r>
      <w:r w:rsidRPr="0036435D">
        <w:rPr>
          <w:rFonts w:ascii="Calibri" w:hAnsi="Calibri"/>
          <w:b/>
          <w:bCs/>
          <w:sz w:val="22"/>
          <w:szCs w:val="22"/>
        </w:rPr>
        <w:t xml:space="preserve"> répond </w:t>
      </w:r>
      <w:proofErr w:type="spellStart"/>
      <w:r w:rsidRPr="0036435D">
        <w:rPr>
          <w:rFonts w:ascii="Calibri" w:hAnsi="Calibri"/>
          <w:b/>
          <w:bCs/>
          <w:sz w:val="22"/>
          <w:szCs w:val="22"/>
        </w:rPr>
        <w:t>Saidin</w:t>
      </w:r>
      <w:proofErr w:type="spellEnd"/>
      <w:r w:rsidRPr="0036435D">
        <w:rPr>
          <w:rFonts w:ascii="Calibri" w:hAnsi="Calibri"/>
          <w:b/>
          <w:bCs/>
          <w:sz w:val="22"/>
          <w:szCs w:val="22"/>
        </w:rPr>
        <w:t xml:space="preserve">. </w:t>
      </w:r>
      <w:r w:rsidRPr="008B0BB8">
        <w:rPr>
          <w:rFonts w:ascii="Calibri" w:hAnsi="Calibri"/>
          <w:sz w:val="22"/>
          <w:szCs w:val="22"/>
        </w:rPr>
        <w:t>Touche-la. Mais ne cherche pas à la guérir. N'essaie pas d'écrire une nouvelle fin avant d'avoir lu la page qui a été souillée. Ferme les yeux. Oublie l'Arcane, oublie la chaleur, oublie le froid. Cherche l'erreur dans le texte. La rature. L'encre étrangère qui empoisonne le paragraphe.</w:t>
      </w:r>
    </w:p>
    <w:p w14:paraId="7E04AE08" w14:textId="77777777" w:rsidR="00A468DF" w:rsidRPr="00A468DF" w:rsidRDefault="00A468DF" w:rsidP="00A468DF">
      <w:pPr>
        <w:rPr>
          <w:rFonts w:ascii="Calibri" w:hAnsi="Calibri"/>
          <w:b/>
          <w:bCs/>
          <w:sz w:val="22"/>
          <w:szCs w:val="22"/>
        </w:rPr>
      </w:pPr>
      <w:proofErr w:type="spellStart"/>
      <w:r w:rsidRPr="00A468DF">
        <w:rPr>
          <w:rFonts w:ascii="Calibri" w:hAnsi="Calibri"/>
          <w:b/>
          <w:bCs/>
          <w:sz w:val="22"/>
          <w:szCs w:val="22"/>
        </w:rPr>
        <w:lastRenderedPageBreak/>
        <w:t>Hylee</w:t>
      </w:r>
      <w:proofErr w:type="spellEnd"/>
      <w:r w:rsidRPr="00A468DF">
        <w:rPr>
          <w:rFonts w:ascii="Calibri" w:hAnsi="Calibri"/>
          <w:b/>
          <w:bCs/>
          <w:sz w:val="22"/>
          <w:szCs w:val="22"/>
        </w:rPr>
        <w:t xml:space="preserve"> prend une profonde inspiration. Elle pose ses mains tremblantes sur </w:t>
      </w:r>
      <w:proofErr w:type="spellStart"/>
      <w:r w:rsidRPr="00A468DF">
        <w:rPr>
          <w:rFonts w:ascii="Calibri" w:hAnsi="Calibri"/>
          <w:b/>
          <w:bCs/>
          <w:sz w:val="22"/>
          <w:szCs w:val="22"/>
        </w:rPr>
        <w:t>Remerii</w:t>
      </w:r>
      <w:proofErr w:type="spellEnd"/>
      <w:r w:rsidRPr="00A468DF">
        <w:rPr>
          <w:rFonts w:ascii="Calibri" w:hAnsi="Calibri"/>
          <w:b/>
          <w:bCs/>
          <w:sz w:val="22"/>
          <w:szCs w:val="22"/>
        </w:rPr>
        <w:t>, l'une sur son front, l'autre sur sa poitrine, juste au-dessus de son cœur. Elle ferme les yeux et plonge.</w:t>
      </w:r>
    </w:p>
    <w:p w14:paraId="149576E6" w14:textId="77777777" w:rsidR="00A468DF" w:rsidRPr="00A468DF" w:rsidRDefault="00A468DF" w:rsidP="00A468DF">
      <w:pPr>
        <w:rPr>
          <w:rFonts w:ascii="Calibri" w:hAnsi="Calibri"/>
          <w:b/>
          <w:bCs/>
          <w:sz w:val="22"/>
          <w:szCs w:val="22"/>
        </w:rPr>
      </w:pPr>
      <w:r w:rsidRPr="00A468DF">
        <w:rPr>
          <w:rFonts w:ascii="Calibri" w:hAnsi="Calibri"/>
          <w:b/>
          <w:bCs/>
          <w:sz w:val="22"/>
          <w:szCs w:val="22"/>
        </w:rPr>
        <w:t>Au début, elle ne sent que ce qu'elle connaît déjà : le froid de ce sommeil anormal, le flux de l'Arcane affaibli, la faible pulsation de la vie qui lutte. C'est un texte familier, une page qu'elle a lue et relue jusqu'à l'épuisement.</w:t>
      </w:r>
    </w:p>
    <w:p w14:paraId="44FF111F" w14:textId="22D80B88" w:rsidR="00A468DF" w:rsidRDefault="00A468DF" w:rsidP="00925B54">
      <w:pPr>
        <w:pStyle w:val="Paragraphedeliste"/>
        <w:numPr>
          <w:ilvl w:val="0"/>
          <w:numId w:val="1"/>
        </w:numPr>
        <w:rPr>
          <w:rFonts w:ascii="Calibri" w:hAnsi="Calibri"/>
          <w:b/>
          <w:bCs/>
          <w:sz w:val="22"/>
          <w:szCs w:val="22"/>
        </w:rPr>
      </w:pPr>
      <w:r w:rsidRPr="00925B54">
        <w:rPr>
          <w:rFonts w:ascii="Calibri" w:hAnsi="Calibri"/>
          <w:sz w:val="22"/>
          <w:szCs w:val="22"/>
        </w:rPr>
        <w:t>Je ne vois rien d'autre</w:t>
      </w:r>
      <w:r w:rsidRPr="00925B54">
        <w:rPr>
          <w:rFonts w:ascii="Calibri" w:hAnsi="Calibri"/>
          <w:b/>
          <w:bCs/>
          <w:sz w:val="22"/>
          <w:szCs w:val="22"/>
        </w:rPr>
        <w:t>,</w:t>
      </w:r>
      <w:r w:rsidR="00925B54">
        <w:rPr>
          <w:rFonts w:ascii="Calibri" w:hAnsi="Calibri"/>
          <w:b/>
          <w:bCs/>
          <w:sz w:val="22"/>
          <w:szCs w:val="22"/>
        </w:rPr>
        <w:t xml:space="preserve"> </w:t>
      </w:r>
      <w:r w:rsidRPr="00925B54">
        <w:rPr>
          <w:rFonts w:ascii="Calibri" w:hAnsi="Calibri"/>
          <w:b/>
          <w:bCs/>
          <w:sz w:val="22"/>
          <w:szCs w:val="22"/>
        </w:rPr>
        <w:t>murmure-t-elle, le découragement perçant dans sa voix.</w:t>
      </w:r>
    </w:p>
    <w:p w14:paraId="501AC42A" w14:textId="77777777" w:rsidR="00032547" w:rsidRPr="00032547" w:rsidRDefault="00032547" w:rsidP="00032547">
      <w:pPr>
        <w:rPr>
          <w:rFonts w:ascii="Calibri" w:hAnsi="Calibri"/>
          <w:b/>
          <w:bCs/>
          <w:sz w:val="22"/>
          <w:szCs w:val="22"/>
        </w:rPr>
      </w:pPr>
    </w:p>
    <w:p w14:paraId="0840BB9D" w14:textId="054EAB99" w:rsidR="00A468DF" w:rsidRPr="009143B1" w:rsidRDefault="00A468DF" w:rsidP="00032547">
      <w:pPr>
        <w:pStyle w:val="Paragraphedeliste"/>
        <w:numPr>
          <w:ilvl w:val="0"/>
          <w:numId w:val="1"/>
        </w:numPr>
        <w:rPr>
          <w:rFonts w:ascii="Calibri" w:hAnsi="Calibri"/>
          <w:sz w:val="22"/>
          <w:szCs w:val="22"/>
        </w:rPr>
      </w:pPr>
      <w:r w:rsidRPr="009143B1">
        <w:rPr>
          <w:rFonts w:ascii="Calibri" w:hAnsi="Calibri"/>
          <w:sz w:val="22"/>
          <w:szCs w:val="22"/>
        </w:rPr>
        <w:t>Tu lis encore avec tes anciens yeux</w:t>
      </w:r>
      <w:r w:rsidRPr="00032547">
        <w:rPr>
          <w:rFonts w:ascii="Calibri" w:hAnsi="Calibri"/>
          <w:b/>
          <w:bCs/>
          <w:sz w:val="22"/>
          <w:szCs w:val="22"/>
        </w:rPr>
        <w:t xml:space="preserve">, répond la voix calme de </w:t>
      </w:r>
      <w:proofErr w:type="spellStart"/>
      <w:r w:rsidRPr="00032547">
        <w:rPr>
          <w:rFonts w:ascii="Calibri" w:hAnsi="Calibri"/>
          <w:b/>
          <w:bCs/>
          <w:sz w:val="22"/>
          <w:szCs w:val="22"/>
        </w:rPr>
        <w:t>Saidin</w:t>
      </w:r>
      <w:proofErr w:type="spellEnd"/>
      <w:r w:rsidRPr="00032547">
        <w:rPr>
          <w:rFonts w:ascii="Calibri" w:hAnsi="Calibri"/>
          <w:b/>
          <w:bCs/>
          <w:sz w:val="22"/>
          <w:szCs w:val="22"/>
        </w:rPr>
        <w:t xml:space="preserve">. </w:t>
      </w:r>
      <w:r w:rsidRPr="009143B1">
        <w:rPr>
          <w:rFonts w:ascii="Calibri" w:hAnsi="Calibri"/>
          <w:sz w:val="22"/>
          <w:szCs w:val="22"/>
        </w:rPr>
        <w:t>Ne</w:t>
      </w:r>
      <w:r w:rsidRPr="00032547">
        <w:rPr>
          <w:rFonts w:ascii="Calibri" w:hAnsi="Calibri"/>
          <w:b/>
          <w:bCs/>
          <w:sz w:val="22"/>
          <w:szCs w:val="22"/>
        </w:rPr>
        <w:t xml:space="preserve"> </w:t>
      </w:r>
      <w:r w:rsidRPr="009143B1">
        <w:rPr>
          <w:rFonts w:ascii="Calibri" w:hAnsi="Calibri"/>
          <w:sz w:val="22"/>
          <w:szCs w:val="22"/>
        </w:rPr>
        <w:t>lis pas les mots. Ressens le papier. Ressens la trame sous l'encre. Il y a une imperfection. Une fibre qui n'appartient pas au reste de la page. Trouve-la.</w:t>
      </w:r>
    </w:p>
    <w:p w14:paraId="40FF6F9B" w14:textId="77777777" w:rsidR="009143B1" w:rsidRPr="009143B1" w:rsidRDefault="009143B1" w:rsidP="009143B1">
      <w:pPr>
        <w:pStyle w:val="Paragraphedeliste"/>
        <w:rPr>
          <w:rFonts w:ascii="Calibri" w:hAnsi="Calibri"/>
          <w:sz w:val="22"/>
          <w:szCs w:val="22"/>
        </w:rPr>
      </w:pPr>
    </w:p>
    <w:p w14:paraId="3F808873" w14:textId="77777777" w:rsidR="009143B1" w:rsidRPr="009143B1" w:rsidRDefault="009143B1" w:rsidP="009143B1">
      <w:pPr>
        <w:rPr>
          <w:rFonts w:ascii="Calibri" w:hAnsi="Calibri"/>
          <w:b/>
          <w:bCs/>
          <w:sz w:val="22"/>
          <w:szCs w:val="22"/>
        </w:rPr>
      </w:pPr>
    </w:p>
    <w:p w14:paraId="366A3859" w14:textId="77777777" w:rsidR="00A468DF" w:rsidRPr="00A468DF" w:rsidRDefault="00A468DF" w:rsidP="00A468DF">
      <w:pPr>
        <w:rPr>
          <w:rFonts w:ascii="Calibri" w:hAnsi="Calibri"/>
          <w:b/>
          <w:bCs/>
          <w:sz w:val="22"/>
          <w:szCs w:val="22"/>
        </w:rPr>
      </w:pPr>
      <w:proofErr w:type="spellStart"/>
      <w:r w:rsidRPr="00A468DF">
        <w:rPr>
          <w:rFonts w:ascii="Calibri" w:hAnsi="Calibri"/>
          <w:b/>
          <w:bCs/>
          <w:sz w:val="22"/>
          <w:szCs w:val="22"/>
        </w:rPr>
        <w:t>Hylee</w:t>
      </w:r>
      <w:proofErr w:type="spellEnd"/>
      <w:r w:rsidRPr="00A468DF">
        <w:rPr>
          <w:rFonts w:ascii="Calibri" w:hAnsi="Calibri"/>
          <w:b/>
          <w:bCs/>
          <w:sz w:val="22"/>
          <w:szCs w:val="22"/>
        </w:rPr>
        <w:t xml:space="preserve"> se force à aller plus loin. Elle laisse son esprit glisser, abandonnant les structures connues de la magie. Elle parcourt le corps de </w:t>
      </w:r>
      <w:proofErr w:type="spellStart"/>
      <w:r w:rsidRPr="00A468DF">
        <w:rPr>
          <w:rFonts w:ascii="Calibri" w:hAnsi="Calibri"/>
          <w:b/>
          <w:bCs/>
          <w:sz w:val="22"/>
          <w:szCs w:val="22"/>
        </w:rPr>
        <w:t>Remerii</w:t>
      </w:r>
      <w:proofErr w:type="spellEnd"/>
      <w:r w:rsidRPr="00A468DF">
        <w:rPr>
          <w:rFonts w:ascii="Calibri" w:hAnsi="Calibri"/>
          <w:b/>
          <w:bCs/>
          <w:sz w:val="22"/>
          <w:szCs w:val="22"/>
        </w:rPr>
        <w:t xml:space="preserve"> non plus comme un mage, mais comme une extension de cette énergie primordiale. Elle suit les lignes de vie, les phrases de son être... et soudain, elle la sent.</w:t>
      </w:r>
    </w:p>
    <w:p w14:paraId="24007EA8" w14:textId="77777777" w:rsidR="00A468DF" w:rsidRPr="00A468DF" w:rsidRDefault="00A468DF" w:rsidP="00A468DF">
      <w:pPr>
        <w:rPr>
          <w:rFonts w:ascii="Calibri" w:hAnsi="Calibri"/>
          <w:b/>
          <w:bCs/>
          <w:sz w:val="22"/>
          <w:szCs w:val="22"/>
        </w:rPr>
      </w:pPr>
      <w:r w:rsidRPr="00A468DF">
        <w:rPr>
          <w:rFonts w:ascii="Calibri" w:hAnsi="Calibri"/>
          <w:b/>
          <w:bCs/>
          <w:sz w:val="22"/>
          <w:szCs w:val="22"/>
        </w:rPr>
        <w:t xml:space="preserve">Ce n'est pas un blocage. C'est une tache. Un nœud. Un paragraphe entier qui semble avoir été écrit avec une autre encre, une encre noire et corrosive </w:t>
      </w:r>
      <w:r w:rsidRPr="00BB61B0">
        <w:rPr>
          <w:rFonts w:ascii="Calibri" w:hAnsi="Calibri"/>
          <w:b/>
          <w:bCs/>
          <w:sz w:val="22"/>
          <w:szCs w:val="22"/>
        </w:rPr>
        <w:t>qui</w:t>
      </w:r>
      <w:r w:rsidRPr="00A468DF">
        <w:rPr>
          <w:rFonts w:ascii="Calibri" w:hAnsi="Calibri"/>
          <w:b/>
          <w:bCs/>
          <w:sz w:val="22"/>
          <w:szCs w:val="22"/>
        </w:rPr>
        <w:t xml:space="preserve"> a bavé sur les mots autour d'elle, les rendant illisibles. Une corruption qui émane d'un point précis.</w:t>
      </w:r>
    </w:p>
    <w:p w14:paraId="4207C215" w14:textId="77777777" w:rsidR="00A468DF" w:rsidRPr="00A468DF" w:rsidRDefault="00A468DF" w:rsidP="00A468DF">
      <w:pPr>
        <w:rPr>
          <w:rFonts w:ascii="Calibri" w:hAnsi="Calibri"/>
          <w:b/>
          <w:bCs/>
          <w:sz w:val="22"/>
          <w:szCs w:val="22"/>
        </w:rPr>
      </w:pPr>
      <w:r w:rsidRPr="00A468DF">
        <w:rPr>
          <w:rFonts w:ascii="Calibri" w:hAnsi="Calibri"/>
          <w:b/>
          <w:bCs/>
          <w:sz w:val="22"/>
          <w:szCs w:val="22"/>
        </w:rPr>
        <w:t>Lentement, son esprit suit la source de cette souillure. Sous la poitrine, à gauche.</w:t>
      </w:r>
    </w:p>
    <w:p w14:paraId="3EAD6B4F" w14:textId="77777777" w:rsidR="00A468DF" w:rsidRPr="00A468DF" w:rsidRDefault="00A468DF" w:rsidP="00A468DF">
      <w:pPr>
        <w:rPr>
          <w:rFonts w:ascii="Calibri" w:hAnsi="Calibri"/>
          <w:b/>
          <w:bCs/>
          <w:sz w:val="22"/>
          <w:szCs w:val="22"/>
        </w:rPr>
      </w:pPr>
      <w:r w:rsidRPr="00A468DF">
        <w:rPr>
          <w:rFonts w:ascii="Calibri" w:hAnsi="Calibri"/>
          <w:b/>
          <w:bCs/>
          <w:sz w:val="22"/>
          <w:szCs w:val="22"/>
        </w:rPr>
        <w:t>La cicatrice.</w:t>
      </w:r>
    </w:p>
    <w:p w14:paraId="1DFA7AB6" w14:textId="21CAEE1B" w:rsidR="00A468DF" w:rsidRPr="00A468DF" w:rsidRDefault="00A468DF" w:rsidP="00A468DF">
      <w:pPr>
        <w:rPr>
          <w:rFonts w:ascii="Calibri" w:hAnsi="Calibri"/>
          <w:b/>
          <w:bCs/>
          <w:sz w:val="22"/>
          <w:szCs w:val="22"/>
        </w:rPr>
      </w:pPr>
      <w:r w:rsidRPr="00A468DF">
        <w:rPr>
          <w:rFonts w:ascii="Calibri" w:hAnsi="Calibri"/>
          <w:b/>
          <w:bCs/>
          <w:sz w:val="22"/>
          <w:szCs w:val="22"/>
        </w:rPr>
        <w:t xml:space="preserve">Au moment où sa conscience se focalise sur ce point, elle ne voit plus seulement la marque sur la peau. Elle ressent l'histoire de la blessure. Elle sent l'écho de la lame qui a perforé la chair, mais aussi quelque chose d'autre, quelque chose qui est resté après. Un résidu. Une seule goutte d'encre noire et empoisonnée, laissée par l'arme qui a porté le coup, et qui, depuis des années, se diffuse lentement dans le texte de l'âme de </w:t>
      </w:r>
      <w:proofErr w:type="spellStart"/>
      <w:r w:rsidRPr="00A468DF">
        <w:rPr>
          <w:rFonts w:ascii="Calibri" w:hAnsi="Calibri"/>
          <w:b/>
          <w:bCs/>
          <w:sz w:val="22"/>
          <w:szCs w:val="22"/>
        </w:rPr>
        <w:t>Remerii</w:t>
      </w:r>
      <w:proofErr w:type="spellEnd"/>
      <w:r w:rsidRPr="00A468DF">
        <w:rPr>
          <w:rFonts w:ascii="Calibri" w:hAnsi="Calibri"/>
          <w:b/>
          <w:bCs/>
          <w:sz w:val="22"/>
          <w:szCs w:val="22"/>
        </w:rPr>
        <w:t>,</w:t>
      </w:r>
      <w:r w:rsidR="00F30335">
        <w:rPr>
          <w:rFonts w:ascii="Calibri" w:hAnsi="Calibri"/>
          <w:b/>
          <w:bCs/>
          <w:sz w:val="22"/>
          <w:szCs w:val="22"/>
        </w:rPr>
        <w:t xml:space="preserve"> la bridant et</w:t>
      </w:r>
      <w:r w:rsidRPr="00A468DF">
        <w:rPr>
          <w:rFonts w:ascii="Calibri" w:hAnsi="Calibri"/>
          <w:b/>
          <w:bCs/>
          <w:sz w:val="22"/>
          <w:szCs w:val="22"/>
        </w:rPr>
        <w:t xml:space="preserve"> la maintenant dans cet état de stase.</w:t>
      </w:r>
    </w:p>
    <w:p w14:paraId="2D4256C2" w14:textId="77777777" w:rsidR="00A468DF" w:rsidRPr="00A468DF" w:rsidRDefault="00A468DF" w:rsidP="00A468DF">
      <w:pPr>
        <w:rPr>
          <w:rFonts w:ascii="Calibri" w:hAnsi="Calibri"/>
          <w:b/>
          <w:bCs/>
          <w:sz w:val="22"/>
          <w:szCs w:val="22"/>
        </w:rPr>
      </w:pPr>
      <w:proofErr w:type="spellStart"/>
      <w:r w:rsidRPr="00A468DF">
        <w:rPr>
          <w:rFonts w:ascii="Calibri" w:hAnsi="Calibri"/>
          <w:b/>
          <w:bCs/>
          <w:sz w:val="22"/>
          <w:szCs w:val="22"/>
        </w:rPr>
        <w:t>Hylee</w:t>
      </w:r>
      <w:proofErr w:type="spellEnd"/>
      <w:r w:rsidRPr="00A468DF">
        <w:rPr>
          <w:rFonts w:ascii="Calibri" w:hAnsi="Calibri"/>
          <w:b/>
          <w:bCs/>
          <w:sz w:val="22"/>
          <w:szCs w:val="22"/>
        </w:rPr>
        <w:t xml:space="preserve"> ouvre brusquement les yeux, haletante, comme si elle venait de refaire surface après une longue apnée. Son regard se fixe sur </w:t>
      </w:r>
      <w:proofErr w:type="spellStart"/>
      <w:r w:rsidRPr="00A468DF">
        <w:rPr>
          <w:rFonts w:ascii="Calibri" w:hAnsi="Calibri"/>
          <w:b/>
          <w:bCs/>
          <w:sz w:val="22"/>
          <w:szCs w:val="22"/>
        </w:rPr>
        <w:t>Saidin</w:t>
      </w:r>
      <w:proofErr w:type="spellEnd"/>
      <w:r w:rsidRPr="00A468DF">
        <w:rPr>
          <w:rFonts w:ascii="Calibri" w:hAnsi="Calibri"/>
          <w:b/>
          <w:bCs/>
          <w:sz w:val="22"/>
          <w:szCs w:val="22"/>
        </w:rPr>
        <w:t>.</w:t>
      </w:r>
    </w:p>
    <w:p w14:paraId="151AED63" w14:textId="7AA6FE23" w:rsidR="00A468DF" w:rsidRDefault="00A468DF" w:rsidP="00372C3D">
      <w:pPr>
        <w:pStyle w:val="Paragraphedeliste"/>
        <w:numPr>
          <w:ilvl w:val="0"/>
          <w:numId w:val="1"/>
        </w:numPr>
        <w:rPr>
          <w:rFonts w:ascii="Calibri" w:hAnsi="Calibri"/>
          <w:sz w:val="22"/>
          <w:szCs w:val="22"/>
        </w:rPr>
      </w:pPr>
      <w:r w:rsidRPr="00372C3D">
        <w:rPr>
          <w:rFonts w:ascii="Calibri" w:hAnsi="Calibri"/>
          <w:sz w:val="22"/>
          <w:szCs w:val="22"/>
        </w:rPr>
        <w:t>Je l'ai trouvée</w:t>
      </w:r>
      <w:r w:rsidRPr="00372C3D">
        <w:rPr>
          <w:rFonts w:ascii="Calibri" w:hAnsi="Calibri"/>
          <w:b/>
          <w:bCs/>
          <w:sz w:val="22"/>
          <w:szCs w:val="22"/>
        </w:rPr>
        <w:t>, dit-elle, sa voix vibrante</w:t>
      </w:r>
      <w:r w:rsidR="00372C3D">
        <w:rPr>
          <w:rFonts w:ascii="Calibri" w:hAnsi="Calibri"/>
          <w:b/>
          <w:bCs/>
          <w:sz w:val="22"/>
          <w:szCs w:val="22"/>
        </w:rPr>
        <w:t xml:space="preserve">. </w:t>
      </w:r>
      <w:r w:rsidRPr="00BB61B0">
        <w:rPr>
          <w:rFonts w:ascii="Calibri" w:hAnsi="Calibri"/>
          <w:sz w:val="22"/>
          <w:szCs w:val="22"/>
        </w:rPr>
        <w:t>Ce</w:t>
      </w:r>
      <w:r w:rsidRPr="00372C3D">
        <w:rPr>
          <w:rFonts w:ascii="Calibri" w:hAnsi="Calibri"/>
          <w:b/>
          <w:bCs/>
          <w:sz w:val="22"/>
          <w:szCs w:val="22"/>
        </w:rPr>
        <w:t xml:space="preserve"> </w:t>
      </w:r>
      <w:r w:rsidRPr="00372C3D">
        <w:rPr>
          <w:rFonts w:ascii="Calibri" w:hAnsi="Calibri"/>
          <w:sz w:val="22"/>
          <w:szCs w:val="22"/>
        </w:rPr>
        <w:t xml:space="preserve">n'est pas le coma qui la retient. C'est la cicatrice. Il y a quelque chose à l'intérieur. Quelque chose qui n'appartient pas à </w:t>
      </w:r>
      <w:proofErr w:type="spellStart"/>
      <w:r w:rsidRPr="00372C3D">
        <w:rPr>
          <w:rFonts w:ascii="Calibri" w:hAnsi="Calibri"/>
          <w:sz w:val="22"/>
          <w:szCs w:val="22"/>
        </w:rPr>
        <w:t>Remerii</w:t>
      </w:r>
      <w:proofErr w:type="spellEnd"/>
      <w:r w:rsidRPr="00372C3D">
        <w:rPr>
          <w:rFonts w:ascii="Calibri" w:hAnsi="Calibri"/>
          <w:sz w:val="22"/>
          <w:szCs w:val="22"/>
        </w:rPr>
        <w:t>.</w:t>
      </w:r>
    </w:p>
    <w:p w14:paraId="5CEC8720" w14:textId="7445F5CC" w:rsidR="00390E2A" w:rsidRDefault="00390E2A" w:rsidP="009E5DEA">
      <w:pPr>
        <w:ind w:left="709"/>
        <w:rPr>
          <w:rFonts w:ascii="Calibri" w:hAnsi="Calibri"/>
          <w:sz w:val="22"/>
          <w:szCs w:val="22"/>
        </w:rPr>
      </w:pPr>
    </w:p>
    <w:p w14:paraId="7AA4639F" w14:textId="6ECEFC24" w:rsidR="009E5DEA" w:rsidRPr="000404EB" w:rsidRDefault="009E5DEA" w:rsidP="009E5DEA">
      <w:pPr>
        <w:pStyle w:val="Paragraphedeliste"/>
        <w:numPr>
          <w:ilvl w:val="0"/>
          <w:numId w:val="1"/>
        </w:numPr>
        <w:rPr>
          <w:rFonts w:ascii="Calibri" w:hAnsi="Calibri"/>
          <w:sz w:val="22"/>
          <w:szCs w:val="22"/>
        </w:rPr>
      </w:pPr>
      <w:r>
        <w:rPr>
          <w:rFonts w:ascii="Calibri" w:hAnsi="Calibri"/>
          <w:sz w:val="22"/>
          <w:szCs w:val="22"/>
        </w:rPr>
        <w:t xml:space="preserve">Alors va plus loin. Cherche son origine. </w:t>
      </w:r>
      <w:r>
        <w:rPr>
          <w:rFonts w:ascii="Calibri" w:hAnsi="Calibri"/>
          <w:b/>
          <w:bCs/>
          <w:sz w:val="22"/>
          <w:szCs w:val="22"/>
        </w:rPr>
        <w:t xml:space="preserve">Dit-il, en la regardant faire comme si il savait exactement où tout cela </w:t>
      </w:r>
      <w:r w:rsidR="000404EB">
        <w:rPr>
          <w:rFonts w:ascii="Calibri" w:hAnsi="Calibri"/>
          <w:b/>
          <w:bCs/>
          <w:sz w:val="22"/>
          <w:szCs w:val="22"/>
        </w:rPr>
        <w:t>la conduira.</w:t>
      </w:r>
    </w:p>
    <w:p w14:paraId="0C650F97" w14:textId="77777777" w:rsidR="000404EB" w:rsidRPr="000404EB" w:rsidRDefault="000404EB" w:rsidP="000404EB">
      <w:pPr>
        <w:pStyle w:val="Paragraphedeliste"/>
        <w:rPr>
          <w:rFonts w:ascii="Calibri" w:hAnsi="Calibri"/>
          <w:sz w:val="22"/>
          <w:szCs w:val="22"/>
        </w:rPr>
      </w:pPr>
    </w:p>
    <w:p w14:paraId="57A2527C" w14:textId="5EE4A1E2" w:rsidR="000404EB" w:rsidRDefault="000404EB" w:rsidP="000404E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hoche la tête et reprend. Au moment où sa peau touche la cicatrice, le monde se déchire</w:t>
      </w:r>
      <w:r w:rsidR="00410476">
        <w:rPr>
          <w:rFonts w:ascii="Calibri" w:hAnsi="Calibri"/>
          <w:b/>
          <w:bCs/>
          <w:sz w:val="22"/>
          <w:szCs w:val="22"/>
        </w:rPr>
        <w:t xml:space="preserve"> soudainement</w:t>
      </w:r>
      <w:r>
        <w:rPr>
          <w:rFonts w:ascii="Calibri" w:hAnsi="Calibri"/>
          <w:b/>
          <w:bCs/>
          <w:sz w:val="22"/>
          <w:szCs w:val="22"/>
        </w:rPr>
        <w:t>.</w:t>
      </w:r>
    </w:p>
    <w:p w14:paraId="094353B6" w14:textId="03DE95BE" w:rsidR="000404EB" w:rsidRDefault="000404EB" w:rsidP="000404EB">
      <w:pPr>
        <w:rPr>
          <w:rFonts w:ascii="Calibri" w:hAnsi="Calibri"/>
          <w:b/>
          <w:bCs/>
          <w:sz w:val="22"/>
          <w:szCs w:val="22"/>
        </w:rPr>
      </w:pPr>
      <w:r>
        <w:rPr>
          <w:rFonts w:ascii="Calibri" w:hAnsi="Calibri"/>
          <w:b/>
          <w:bCs/>
          <w:sz w:val="22"/>
          <w:szCs w:val="22"/>
        </w:rPr>
        <w:lastRenderedPageBreak/>
        <w:t xml:space="preserve">Ce n’est pas un voyage, c’est une dislocation. La chambre du temple, le corps de </w:t>
      </w:r>
      <w:proofErr w:type="spellStart"/>
      <w:r>
        <w:rPr>
          <w:rFonts w:ascii="Calibri" w:hAnsi="Calibri"/>
          <w:b/>
          <w:bCs/>
          <w:sz w:val="22"/>
          <w:szCs w:val="22"/>
        </w:rPr>
        <w:t>Remerii</w:t>
      </w:r>
      <w:proofErr w:type="spellEnd"/>
      <w:r>
        <w:rPr>
          <w:rFonts w:ascii="Calibri" w:hAnsi="Calibri"/>
          <w:b/>
          <w:bCs/>
          <w:sz w:val="22"/>
          <w:szCs w:val="22"/>
        </w:rPr>
        <w:t xml:space="preserve">, la présence de </w:t>
      </w:r>
      <w:proofErr w:type="spellStart"/>
      <w:r>
        <w:rPr>
          <w:rFonts w:ascii="Calibri" w:hAnsi="Calibri"/>
          <w:b/>
          <w:bCs/>
          <w:sz w:val="22"/>
          <w:szCs w:val="22"/>
        </w:rPr>
        <w:t>Saidin</w:t>
      </w:r>
      <w:proofErr w:type="spellEnd"/>
      <w:r>
        <w:rPr>
          <w:rFonts w:ascii="Calibri" w:hAnsi="Calibri"/>
          <w:b/>
          <w:bCs/>
          <w:sz w:val="22"/>
          <w:szCs w:val="22"/>
        </w:rPr>
        <w:t xml:space="preserve">… tout s’efface dans un flash de lumière aveuglante et de son assourdissant, comme si mille pages d’un livre de verre se tournaient en même temps. </w:t>
      </w:r>
      <w:proofErr w:type="spellStart"/>
      <w:r>
        <w:rPr>
          <w:rFonts w:ascii="Calibri" w:hAnsi="Calibri"/>
          <w:b/>
          <w:bCs/>
          <w:sz w:val="22"/>
          <w:szCs w:val="22"/>
        </w:rPr>
        <w:t>Hylee</w:t>
      </w:r>
      <w:proofErr w:type="spellEnd"/>
      <w:r>
        <w:rPr>
          <w:rFonts w:ascii="Calibri" w:hAnsi="Calibri"/>
          <w:b/>
          <w:bCs/>
          <w:sz w:val="22"/>
          <w:szCs w:val="22"/>
        </w:rPr>
        <w:t xml:space="preserve"> n’a pas le temps de crier. Son esprit est arraché à son propre corps et projeté à travers un tunnel d’échos et de sensations confuses. Elle ne voit plus avec ses yeux, elle ressent avec une conscience qui n’est plus la sienne.</w:t>
      </w:r>
    </w:p>
    <w:p w14:paraId="76EF11D4" w14:textId="1D588512" w:rsidR="000404EB" w:rsidRDefault="000404EB" w:rsidP="000404EB">
      <w:pPr>
        <w:rPr>
          <w:rFonts w:ascii="Calibri" w:hAnsi="Calibri"/>
          <w:b/>
          <w:bCs/>
          <w:sz w:val="22"/>
          <w:szCs w:val="22"/>
        </w:rPr>
      </w:pPr>
      <w:r>
        <w:rPr>
          <w:rFonts w:ascii="Calibri" w:hAnsi="Calibri"/>
          <w:b/>
          <w:bCs/>
          <w:sz w:val="22"/>
          <w:szCs w:val="22"/>
        </w:rPr>
        <w:t>Puis, aussi soudainement qu’il a commencé, le chaos cesse.</w:t>
      </w:r>
    </w:p>
    <w:p w14:paraId="4C8BF25E" w14:textId="1CF2C70F" w:rsidR="000404EB" w:rsidRDefault="000404EB" w:rsidP="000404E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cligne des yeux. Mais ce ne sont pas </w:t>
      </w:r>
      <w:r w:rsidR="00BF47D8">
        <w:rPr>
          <w:rFonts w:ascii="Calibri" w:hAnsi="Calibri"/>
          <w:b/>
          <w:bCs/>
          <w:sz w:val="22"/>
          <w:szCs w:val="22"/>
        </w:rPr>
        <w:t>les siens</w:t>
      </w:r>
      <w:r>
        <w:rPr>
          <w:rFonts w:ascii="Calibri" w:hAnsi="Calibri"/>
          <w:b/>
          <w:bCs/>
          <w:sz w:val="22"/>
          <w:szCs w:val="22"/>
        </w:rPr>
        <w:t>. Les mains qu’elle lève devant son visage sont plus petites, plus fines. Elle est dans un corps plus jeune</w:t>
      </w:r>
      <w:r w:rsidR="00425F39">
        <w:rPr>
          <w:rFonts w:ascii="Calibri" w:hAnsi="Calibri"/>
          <w:b/>
          <w:bCs/>
          <w:sz w:val="22"/>
          <w:szCs w:val="22"/>
        </w:rPr>
        <w:t xml:space="preserve">. Ses cheveux cascadant sur ses épaules sont noirs, </w:t>
      </w:r>
      <w:r w:rsidR="00F94504">
        <w:rPr>
          <w:rFonts w:ascii="Calibri" w:hAnsi="Calibri"/>
          <w:b/>
          <w:bCs/>
          <w:sz w:val="22"/>
          <w:szCs w:val="22"/>
        </w:rPr>
        <w:t xml:space="preserve">et </w:t>
      </w:r>
      <w:r w:rsidR="001B57A7">
        <w:rPr>
          <w:rFonts w:ascii="Calibri" w:hAnsi="Calibri"/>
          <w:b/>
          <w:bCs/>
          <w:sz w:val="22"/>
          <w:szCs w:val="22"/>
        </w:rPr>
        <w:t>la</w:t>
      </w:r>
      <w:r w:rsidR="00F94504">
        <w:rPr>
          <w:rFonts w:ascii="Calibri" w:hAnsi="Calibri"/>
          <w:b/>
          <w:bCs/>
          <w:sz w:val="22"/>
          <w:szCs w:val="22"/>
        </w:rPr>
        <w:t xml:space="preserve"> sensation </w:t>
      </w:r>
      <w:r w:rsidR="001B57A7">
        <w:rPr>
          <w:rFonts w:ascii="Calibri" w:hAnsi="Calibri"/>
          <w:b/>
          <w:bCs/>
          <w:sz w:val="22"/>
          <w:szCs w:val="22"/>
        </w:rPr>
        <w:t xml:space="preserve">d’être étrangère </w:t>
      </w:r>
      <w:r w:rsidR="00DC2DA5">
        <w:rPr>
          <w:rFonts w:ascii="Calibri" w:hAnsi="Calibri"/>
          <w:b/>
          <w:bCs/>
          <w:sz w:val="22"/>
          <w:szCs w:val="22"/>
        </w:rPr>
        <w:t>à</w:t>
      </w:r>
      <w:r w:rsidR="001B57A7">
        <w:rPr>
          <w:rFonts w:ascii="Calibri" w:hAnsi="Calibri"/>
          <w:b/>
          <w:bCs/>
          <w:sz w:val="22"/>
          <w:szCs w:val="22"/>
        </w:rPr>
        <w:t xml:space="preserve"> ce corps l’enivre. </w:t>
      </w:r>
      <w:r>
        <w:rPr>
          <w:rFonts w:ascii="Calibri" w:hAnsi="Calibri"/>
          <w:b/>
          <w:bCs/>
          <w:sz w:val="22"/>
          <w:szCs w:val="22"/>
        </w:rPr>
        <w:t xml:space="preserve">Elle est </w:t>
      </w:r>
      <w:proofErr w:type="spellStart"/>
      <w:r>
        <w:rPr>
          <w:rFonts w:ascii="Calibri" w:hAnsi="Calibri"/>
          <w:b/>
          <w:bCs/>
          <w:sz w:val="22"/>
          <w:szCs w:val="22"/>
        </w:rPr>
        <w:t>Remerii</w:t>
      </w:r>
      <w:proofErr w:type="spellEnd"/>
      <w:r>
        <w:rPr>
          <w:rFonts w:ascii="Calibri" w:hAnsi="Calibri"/>
          <w:b/>
          <w:bCs/>
          <w:sz w:val="22"/>
          <w:szCs w:val="22"/>
        </w:rPr>
        <w:t>.</w:t>
      </w:r>
    </w:p>
    <w:p w14:paraId="2FDDDFD5" w14:textId="17036A9D" w:rsidR="000404EB" w:rsidRDefault="000404EB" w:rsidP="000404EB">
      <w:pPr>
        <w:rPr>
          <w:rFonts w:ascii="Calibri" w:hAnsi="Calibri"/>
          <w:b/>
          <w:bCs/>
          <w:sz w:val="22"/>
          <w:szCs w:val="22"/>
        </w:rPr>
      </w:pPr>
      <w:r>
        <w:rPr>
          <w:rFonts w:ascii="Calibri" w:hAnsi="Calibri"/>
          <w:b/>
          <w:bCs/>
          <w:sz w:val="22"/>
          <w:szCs w:val="22"/>
        </w:rPr>
        <w:t xml:space="preserve">L’air est frais et chargé d’une odeur de vieux parchemins, d’ozone magique et de la sève sucrée d’arbres inconnus. Elle se trouve dans une immense salle de classe dont l’architecture défie la gravité. Des arches de cristal flottent dans les airs, reliant des plateformes où des étudiants sont assis en tailleur, des sphères de lumière douce planant au-dessus de leurs têtes. Les murs sont des bibliothèques vivantes, les livres s’extrayant d’eux-mêmes des étagères pour venir se présenter aux élèves qui les invoquent. C’est l’Académie de </w:t>
      </w:r>
      <w:proofErr w:type="spellStart"/>
      <w:r>
        <w:rPr>
          <w:rFonts w:ascii="Calibri" w:hAnsi="Calibri"/>
          <w:b/>
          <w:bCs/>
          <w:sz w:val="22"/>
          <w:szCs w:val="22"/>
        </w:rPr>
        <w:t>Mir’Aldas</w:t>
      </w:r>
      <w:proofErr w:type="spellEnd"/>
      <w:r>
        <w:rPr>
          <w:rFonts w:ascii="Calibri" w:hAnsi="Calibri"/>
          <w:b/>
          <w:bCs/>
          <w:sz w:val="22"/>
          <w:szCs w:val="22"/>
        </w:rPr>
        <w:t>, le plus grand sanctuaire de l’apprentissage magique du continent.</w:t>
      </w:r>
    </w:p>
    <w:p w14:paraId="6DE0C67E" w14:textId="13D42EE1" w:rsidR="000404EB" w:rsidRDefault="000404EB" w:rsidP="000404EB">
      <w:pPr>
        <w:rPr>
          <w:rFonts w:ascii="Calibri" w:hAnsi="Calibri"/>
          <w:b/>
          <w:bCs/>
          <w:sz w:val="22"/>
          <w:szCs w:val="22"/>
        </w:rPr>
      </w:pPr>
      <w:r>
        <w:rPr>
          <w:rFonts w:ascii="Calibri" w:hAnsi="Calibri"/>
          <w:b/>
          <w:bCs/>
          <w:sz w:val="22"/>
          <w:szCs w:val="22"/>
        </w:rPr>
        <w:t xml:space="preserve">Elle, </w:t>
      </w:r>
      <w:proofErr w:type="spellStart"/>
      <w:r>
        <w:rPr>
          <w:rFonts w:ascii="Calibri" w:hAnsi="Calibri"/>
          <w:b/>
          <w:bCs/>
          <w:sz w:val="22"/>
          <w:szCs w:val="22"/>
        </w:rPr>
        <w:t>Remerii</w:t>
      </w:r>
      <w:proofErr w:type="spellEnd"/>
      <w:r>
        <w:rPr>
          <w:rFonts w:ascii="Calibri" w:hAnsi="Calibri"/>
          <w:b/>
          <w:bCs/>
          <w:sz w:val="22"/>
          <w:szCs w:val="22"/>
        </w:rPr>
        <w:t xml:space="preserve">, n'a que douze ans. Elle est assise au premier rang, non pas par zèle, mais parce que c’est la place que l’instructeur lui a assignée. Elle sent le poids des regards sur sa nuque. Un coup d’œil discret par-dessus son épaule le confirme. La salle est remplie de jeunes </w:t>
      </w:r>
      <w:proofErr w:type="spellStart"/>
      <w:r>
        <w:rPr>
          <w:rFonts w:ascii="Calibri" w:hAnsi="Calibri"/>
          <w:b/>
          <w:bCs/>
          <w:sz w:val="22"/>
          <w:szCs w:val="22"/>
        </w:rPr>
        <w:t>Sylviniens</w:t>
      </w:r>
      <w:proofErr w:type="spellEnd"/>
      <w:r>
        <w:rPr>
          <w:rFonts w:ascii="Calibri" w:hAnsi="Calibri"/>
          <w:b/>
          <w:bCs/>
          <w:sz w:val="22"/>
          <w:szCs w:val="22"/>
        </w:rPr>
        <w:t xml:space="preserve"> aux oreilles pointues et aux yeux brillants d’une sagesse innée, de quelques jeunes Faunes aux petites cornes de bois naissantes, et même </w:t>
      </w:r>
      <w:r w:rsidR="00A43FF8">
        <w:rPr>
          <w:rFonts w:ascii="Calibri" w:hAnsi="Calibri"/>
          <w:b/>
          <w:bCs/>
          <w:sz w:val="22"/>
          <w:szCs w:val="22"/>
        </w:rPr>
        <w:t xml:space="preserve">d’autres créatures plus exotiques comme </w:t>
      </w:r>
      <w:r>
        <w:rPr>
          <w:rFonts w:ascii="Calibri" w:hAnsi="Calibri"/>
          <w:b/>
          <w:bCs/>
          <w:sz w:val="22"/>
          <w:szCs w:val="22"/>
        </w:rPr>
        <w:t xml:space="preserve">un jeune </w:t>
      </w:r>
      <w:proofErr w:type="spellStart"/>
      <w:r>
        <w:rPr>
          <w:rFonts w:ascii="Calibri" w:hAnsi="Calibri"/>
          <w:b/>
          <w:bCs/>
          <w:sz w:val="22"/>
          <w:szCs w:val="22"/>
        </w:rPr>
        <w:t>Droganth</w:t>
      </w:r>
      <w:proofErr w:type="spellEnd"/>
      <w:r>
        <w:rPr>
          <w:rFonts w:ascii="Calibri" w:hAnsi="Calibri"/>
          <w:b/>
          <w:bCs/>
          <w:sz w:val="22"/>
          <w:szCs w:val="22"/>
        </w:rPr>
        <w:t xml:space="preserve"> dont les </w:t>
      </w:r>
      <w:r w:rsidR="00B06A75">
        <w:rPr>
          <w:rFonts w:ascii="Calibri" w:hAnsi="Calibri"/>
          <w:b/>
          <w:bCs/>
          <w:sz w:val="22"/>
          <w:szCs w:val="22"/>
        </w:rPr>
        <w:t>gemmes</w:t>
      </w:r>
      <w:r>
        <w:rPr>
          <w:rFonts w:ascii="Calibri" w:hAnsi="Calibri"/>
          <w:b/>
          <w:bCs/>
          <w:sz w:val="22"/>
          <w:szCs w:val="22"/>
        </w:rPr>
        <w:t xml:space="preserve"> immatures scintillent sous la lumière magique. Ils sont tous là, les enfants des grandes races immortelles ou à la longévité prodigieuse.</w:t>
      </w:r>
    </w:p>
    <w:p w14:paraId="632BC0FD" w14:textId="77777777" w:rsidR="000404EB" w:rsidRDefault="000404EB" w:rsidP="000404EB">
      <w:pPr>
        <w:rPr>
          <w:rFonts w:ascii="Calibri" w:hAnsi="Calibri"/>
          <w:b/>
          <w:bCs/>
          <w:sz w:val="22"/>
          <w:szCs w:val="22"/>
        </w:rPr>
      </w:pPr>
      <w:r>
        <w:rPr>
          <w:rFonts w:ascii="Calibri" w:hAnsi="Calibri"/>
          <w:b/>
          <w:bCs/>
          <w:sz w:val="22"/>
          <w:szCs w:val="22"/>
        </w:rPr>
        <w:t>Et puis il y a elle. La seule humaine.</w:t>
      </w:r>
    </w:p>
    <w:p w14:paraId="2097956F" w14:textId="6E94E10B" w:rsidR="000404EB" w:rsidRDefault="000404EB" w:rsidP="000404EB">
      <w:pPr>
        <w:rPr>
          <w:rFonts w:ascii="Calibri" w:hAnsi="Calibri"/>
          <w:b/>
          <w:bCs/>
          <w:sz w:val="22"/>
          <w:szCs w:val="22"/>
        </w:rPr>
      </w:pPr>
      <w:r>
        <w:rPr>
          <w:rFonts w:ascii="Calibri" w:hAnsi="Calibri"/>
          <w:b/>
          <w:bCs/>
          <w:sz w:val="22"/>
          <w:szCs w:val="22"/>
        </w:rPr>
        <w:t xml:space="preserve">Un instructeur </w:t>
      </w:r>
      <w:proofErr w:type="spellStart"/>
      <w:r>
        <w:rPr>
          <w:rFonts w:ascii="Calibri" w:hAnsi="Calibri"/>
          <w:b/>
          <w:bCs/>
          <w:sz w:val="22"/>
          <w:szCs w:val="22"/>
        </w:rPr>
        <w:t>Sylvinien</w:t>
      </w:r>
      <w:proofErr w:type="spellEnd"/>
      <w:r>
        <w:rPr>
          <w:rFonts w:ascii="Calibri" w:hAnsi="Calibri"/>
          <w:b/>
          <w:bCs/>
          <w:sz w:val="22"/>
          <w:szCs w:val="22"/>
        </w:rPr>
        <w:t>, un maître dont les cheveux argentés sont si longs qu’ils touchent le sol flottant, se tient au centre de la salle. « </w:t>
      </w:r>
      <w:r w:rsidRPr="009C1C22">
        <w:rPr>
          <w:rFonts w:ascii="Calibri" w:hAnsi="Calibri"/>
          <w:sz w:val="22"/>
          <w:szCs w:val="22"/>
        </w:rPr>
        <w:t>L’Arcane est un océan,</w:t>
      </w:r>
      <w:r>
        <w:rPr>
          <w:rFonts w:ascii="Calibri" w:hAnsi="Calibri"/>
          <w:b/>
          <w:bCs/>
          <w:sz w:val="22"/>
          <w:szCs w:val="22"/>
        </w:rPr>
        <w:t> » dit-il, sa voix une mélodie calme. « </w:t>
      </w:r>
      <w:r w:rsidRPr="009C1C22">
        <w:rPr>
          <w:rFonts w:ascii="Calibri" w:hAnsi="Calibri"/>
          <w:sz w:val="22"/>
          <w:szCs w:val="22"/>
        </w:rPr>
        <w:t>Pour le traverser, il faut une barque solide, votre Volonté, et des rames précises, vos Incantations. Aujourd’hui, nous n’allons créer qu’une simple vague. </w:t>
      </w:r>
      <w:r>
        <w:rPr>
          <w:rFonts w:ascii="Calibri" w:hAnsi="Calibri"/>
          <w:b/>
          <w:bCs/>
          <w:sz w:val="22"/>
          <w:szCs w:val="22"/>
        </w:rPr>
        <w:t>»</w:t>
      </w:r>
    </w:p>
    <w:p w14:paraId="724C8FE6" w14:textId="4AA27DED" w:rsidR="000404EB" w:rsidRDefault="000404EB" w:rsidP="000404EB">
      <w:pPr>
        <w:rPr>
          <w:rFonts w:ascii="Calibri" w:hAnsi="Calibri"/>
          <w:b/>
          <w:bCs/>
          <w:sz w:val="22"/>
          <w:szCs w:val="22"/>
        </w:rPr>
      </w:pPr>
      <w:r>
        <w:rPr>
          <w:rFonts w:ascii="Calibri" w:hAnsi="Calibri"/>
          <w:b/>
          <w:bCs/>
          <w:sz w:val="22"/>
          <w:szCs w:val="22"/>
        </w:rPr>
        <w:t>Il leur demande de manifester une sphère d’énergie pure, de la stabiliser, puis de la projeter pour qu’elle se dissolve doucement contre un mur de confinement. Un exercice de contrôle fondamental.</w:t>
      </w:r>
    </w:p>
    <w:p w14:paraId="7E395CD1" w14:textId="4C2B18B3" w:rsidR="000404EB" w:rsidRDefault="000404EB" w:rsidP="000404EB">
      <w:pPr>
        <w:rPr>
          <w:rFonts w:ascii="Calibri" w:hAnsi="Calibri"/>
          <w:b/>
          <w:bCs/>
          <w:sz w:val="22"/>
          <w:szCs w:val="22"/>
        </w:rPr>
      </w:pPr>
      <w:r>
        <w:rPr>
          <w:rFonts w:ascii="Calibri" w:hAnsi="Calibri"/>
          <w:b/>
          <w:bCs/>
          <w:sz w:val="22"/>
          <w:szCs w:val="22"/>
        </w:rPr>
        <w:t xml:space="preserve">Autour d’elle, les autres élèves commencent. Ils psalmodient, leurs voix créant une polyphonie harmonieuse. Des sphères d’énergie apparaissent devant eux, maîtrisées, d’un </w:t>
      </w:r>
      <w:r w:rsidR="00365E6F">
        <w:rPr>
          <w:rFonts w:ascii="Calibri" w:hAnsi="Calibri"/>
          <w:b/>
          <w:bCs/>
          <w:sz w:val="22"/>
          <w:szCs w:val="22"/>
        </w:rPr>
        <w:t xml:space="preserve">violet bleuté </w:t>
      </w:r>
      <w:r w:rsidR="004A4C24">
        <w:rPr>
          <w:rFonts w:ascii="Calibri" w:hAnsi="Calibri"/>
          <w:b/>
          <w:bCs/>
          <w:sz w:val="22"/>
          <w:szCs w:val="22"/>
        </w:rPr>
        <w:t>,</w:t>
      </w:r>
      <w:r>
        <w:rPr>
          <w:rFonts w:ascii="Calibri" w:hAnsi="Calibri"/>
          <w:b/>
          <w:bCs/>
          <w:sz w:val="22"/>
          <w:szCs w:val="22"/>
        </w:rPr>
        <w:t xml:space="preserve"> clair stable et pur. C’est un processus élégant, mesuré, appris.</w:t>
      </w:r>
    </w:p>
    <w:p w14:paraId="79AABE46" w14:textId="77777777" w:rsidR="000404EB" w:rsidRDefault="000404EB" w:rsidP="000404EB">
      <w:pPr>
        <w:rPr>
          <w:rFonts w:ascii="Calibri" w:hAnsi="Calibri"/>
          <w:b/>
          <w:bCs/>
          <w:sz w:val="22"/>
          <w:szCs w:val="22"/>
        </w:rPr>
      </w:pPr>
      <w:proofErr w:type="spellStart"/>
      <w:r>
        <w:rPr>
          <w:rFonts w:ascii="Calibri" w:hAnsi="Calibri"/>
          <w:b/>
          <w:bCs/>
          <w:sz w:val="22"/>
          <w:szCs w:val="22"/>
        </w:rPr>
        <w:t>Remerii</w:t>
      </w:r>
      <w:proofErr w:type="spellEnd"/>
      <w:r>
        <w:rPr>
          <w:rFonts w:ascii="Calibri" w:hAnsi="Calibri"/>
          <w:b/>
          <w:bCs/>
          <w:sz w:val="22"/>
          <w:szCs w:val="22"/>
        </w:rPr>
        <w:t>, elle, ne psalmodie pas. Elle ferme les yeux, et elle prend.</w:t>
      </w:r>
    </w:p>
    <w:p w14:paraId="2652897A" w14:textId="273D1DC3" w:rsidR="000404EB" w:rsidRDefault="000404EB" w:rsidP="000404EB">
      <w:pPr>
        <w:rPr>
          <w:rFonts w:ascii="Calibri" w:hAnsi="Calibri"/>
          <w:b/>
          <w:bCs/>
          <w:sz w:val="22"/>
          <w:szCs w:val="22"/>
        </w:rPr>
      </w:pPr>
      <w:r>
        <w:rPr>
          <w:rFonts w:ascii="Calibri" w:hAnsi="Calibri"/>
          <w:b/>
          <w:bCs/>
          <w:sz w:val="22"/>
          <w:szCs w:val="22"/>
        </w:rPr>
        <w:t>Il n’y a pas de barque, pas de rames. Elle plonge simplement dans l’océan de l’Arcane. Elle ne le supplie pas, elle lui ordonne. Une sphère de puissance apparaît instantanément devant elle. Elle est bien d’un</w:t>
      </w:r>
      <w:r w:rsidR="00F107A8">
        <w:rPr>
          <w:rFonts w:ascii="Calibri" w:hAnsi="Calibri"/>
          <w:b/>
          <w:bCs/>
          <w:sz w:val="22"/>
          <w:szCs w:val="22"/>
        </w:rPr>
        <w:t xml:space="preserve"> violet</w:t>
      </w:r>
      <w:r w:rsidR="004A4C24">
        <w:rPr>
          <w:rFonts w:ascii="Calibri" w:hAnsi="Calibri"/>
          <w:b/>
          <w:bCs/>
          <w:sz w:val="22"/>
          <w:szCs w:val="22"/>
        </w:rPr>
        <w:t xml:space="preserve"> et</w:t>
      </w:r>
      <w:r>
        <w:rPr>
          <w:rFonts w:ascii="Calibri" w:hAnsi="Calibri"/>
          <w:b/>
          <w:bCs/>
          <w:sz w:val="22"/>
          <w:szCs w:val="22"/>
        </w:rPr>
        <w:t xml:space="preserve"> bleu clair</w:t>
      </w:r>
      <w:r w:rsidR="004A4C24">
        <w:rPr>
          <w:rFonts w:ascii="Calibri" w:hAnsi="Calibri"/>
          <w:b/>
          <w:bCs/>
          <w:sz w:val="22"/>
          <w:szCs w:val="22"/>
        </w:rPr>
        <w:t>, l</w:t>
      </w:r>
      <w:r>
        <w:rPr>
          <w:rFonts w:ascii="Calibri" w:hAnsi="Calibri"/>
          <w:b/>
          <w:bCs/>
          <w:sz w:val="22"/>
          <w:szCs w:val="22"/>
        </w:rPr>
        <w:t xml:space="preserve">umineux, mais elle est instable, sauvage. À l’intérieur, des ramures de couleur violette et rose crépitent et serpentent comme des éclairs captifs, donnant à l’orbe l’aspect </w:t>
      </w:r>
      <w:r>
        <w:rPr>
          <w:rFonts w:ascii="Calibri" w:hAnsi="Calibri"/>
          <w:b/>
          <w:bCs/>
          <w:sz w:val="22"/>
          <w:szCs w:val="22"/>
        </w:rPr>
        <w:lastRenderedPageBreak/>
        <w:t>changeant et magnifique d’un prisme sur le point d’exploser. Son énergie brute est si intense qu’elle émet un léger sifflement, une note aiguë dans l’harmonie ambiante. Elle est deux fois plus grosse que celle des autres.</w:t>
      </w:r>
    </w:p>
    <w:p w14:paraId="4770E583" w14:textId="156051F2" w:rsidR="000404EB" w:rsidRDefault="000404EB" w:rsidP="000404EB">
      <w:pPr>
        <w:rPr>
          <w:rFonts w:ascii="Calibri" w:hAnsi="Calibri"/>
          <w:b/>
          <w:bCs/>
          <w:sz w:val="22"/>
          <w:szCs w:val="22"/>
        </w:rPr>
      </w:pPr>
      <w:r>
        <w:rPr>
          <w:rFonts w:ascii="Calibri" w:hAnsi="Calibri"/>
          <w:b/>
          <w:bCs/>
          <w:sz w:val="22"/>
          <w:szCs w:val="22"/>
        </w:rPr>
        <w:t>Le maître instructeur la regarde, un pli de désapprobation sur son visage. « </w:t>
      </w:r>
      <w:r w:rsidRPr="005C14D2">
        <w:rPr>
          <w:rFonts w:ascii="Calibri" w:hAnsi="Calibri"/>
          <w:sz w:val="22"/>
          <w:szCs w:val="22"/>
        </w:rPr>
        <w:t xml:space="preserve">Contrôle, enfant. Pas la force brute. </w:t>
      </w:r>
      <w:r w:rsidR="005C14D2">
        <w:rPr>
          <w:rFonts w:ascii="Calibri" w:hAnsi="Calibri"/>
          <w:sz w:val="22"/>
          <w:szCs w:val="22"/>
        </w:rPr>
        <w:t xml:space="preserve">Tu ne seras pas capable </w:t>
      </w:r>
      <w:r w:rsidR="006375FA">
        <w:rPr>
          <w:rFonts w:ascii="Calibri" w:hAnsi="Calibri"/>
          <w:sz w:val="22"/>
          <w:szCs w:val="22"/>
        </w:rPr>
        <w:t>de l'assumer. »</w:t>
      </w:r>
    </w:p>
    <w:p w14:paraId="5121A469" w14:textId="25657AB3" w:rsidR="000404EB" w:rsidRDefault="000404EB" w:rsidP="000404EB">
      <w:pPr>
        <w:rPr>
          <w:rFonts w:ascii="Calibri" w:hAnsi="Calibri"/>
          <w:b/>
          <w:bCs/>
          <w:sz w:val="22"/>
          <w:szCs w:val="22"/>
        </w:rPr>
      </w:pPr>
      <w:r>
        <w:rPr>
          <w:rFonts w:ascii="Calibri" w:hAnsi="Calibri"/>
          <w:b/>
          <w:bCs/>
          <w:sz w:val="22"/>
          <w:szCs w:val="22"/>
        </w:rPr>
        <w:t xml:space="preserve">Blessée par la remarque, </w:t>
      </w:r>
      <w:proofErr w:type="spellStart"/>
      <w:r>
        <w:rPr>
          <w:rFonts w:ascii="Calibri" w:hAnsi="Calibri"/>
          <w:b/>
          <w:bCs/>
          <w:sz w:val="22"/>
          <w:szCs w:val="22"/>
        </w:rPr>
        <w:t>Remerii</w:t>
      </w:r>
      <w:proofErr w:type="spellEnd"/>
      <w:r>
        <w:rPr>
          <w:rFonts w:ascii="Calibri" w:hAnsi="Calibri"/>
          <w:b/>
          <w:bCs/>
          <w:sz w:val="22"/>
          <w:szCs w:val="22"/>
        </w:rPr>
        <w:t xml:space="preserve"> essaie de contenir l’énergie, de la calmer. Mais c’est comme essayer de mettre une tempête dans une bouteille. La sphère prismatique vacille, menace d’imploser. Dans un effort de volonté, elle la projette vers le mur. Au lieu de se dissoudre doucement, la sphère frappe la barrière magique dans une détonation sourde qui fait vibrer toute la salle.</w:t>
      </w:r>
    </w:p>
    <w:p w14:paraId="450D74FB" w14:textId="68666C52" w:rsidR="005A555F" w:rsidRDefault="000404EB" w:rsidP="000404EB">
      <w:pPr>
        <w:rPr>
          <w:rFonts w:ascii="Calibri" w:hAnsi="Calibri"/>
          <w:b/>
          <w:bCs/>
          <w:sz w:val="22"/>
          <w:szCs w:val="22"/>
        </w:rPr>
      </w:pPr>
      <w:r>
        <w:rPr>
          <w:rFonts w:ascii="Calibri" w:hAnsi="Calibri"/>
          <w:b/>
          <w:bCs/>
          <w:sz w:val="22"/>
          <w:szCs w:val="22"/>
        </w:rPr>
        <w:t xml:space="preserve">Un silence gêné s’installe. Tous les regards sont tournés vers elle. Elle voit dans leurs yeux ce qu’elle voit tous les jours. De l’admiration, oui. Un peu de peur, aussi. Mais surtout, de l’incompréhension. Elle est un prodige, une anomalie surpuissante. Elle est </w:t>
      </w:r>
      <w:r w:rsidR="0024036A">
        <w:rPr>
          <w:rFonts w:ascii="Calibri" w:hAnsi="Calibri"/>
          <w:b/>
          <w:bCs/>
          <w:sz w:val="22"/>
          <w:szCs w:val="22"/>
        </w:rPr>
        <w:t xml:space="preserve">une claymore </w:t>
      </w:r>
      <w:r>
        <w:rPr>
          <w:rFonts w:ascii="Calibri" w:hAnsi="Calibri"/>
          <w:b/>
          <w:bCs/>
          <w:sz w:val="22"/>
          <w:szCs w:val="22"/>
        </w:rPr>
        <w:t>au milieu d’un ballet de scalpels</w:t>
      </w:r>
      <w:r w:rsidR="00CA2164">
        <w:rPr>
          <w:rFonts w:ascii="Calibri" w:hAnsi="Calibri"/>
          <w:b/>
          <w:bCs/>
          <w:sz w:val="22"/>
          <w:szCs w:val="22"/>
        </w:rPr>
        <w:t>, mais aussi un ras de marrée parmi les vagues</w:t>
      </w:r>
      <w:r w:rsidR="00BF5B93">
        <w:rPr>
          <w:rFonts w:ascii="Calibri" w:hAnsi="Calibri"/>
          <w:b/>
          <w:bCs/>
          <w:sz w:val="22"/>
          <w:szCs w:val="22"/>
        </w:rPr>
        <w:t xml:space="preserve">. </w:t>
      </w:r>
    </w:p>
    <w:p w14:paraId="1191E5E9" w14:textId="77777777" w:rsidR="00A8637D" w:rsidRDefault="003F5E4B" w:rsidP="000404EB">
      <w:pPr>
        <w:rPr>
          <w:rFonts w:ascii="Calibri" w:hAnsi="Calibri"/>
          <w:b/>
          <w:bCs/>
          <w:sz w:val="22"/>
          <w:szCs w:val="22"/>
        </w:rPr>
      </w:pPr>
      <w:r>
        <w:rPr>
          <w:rFonts w:ascii="Calibri" w:hAnsi="Calibri"/>
          <w:b/>
          <w:bCs/>
          <w:sz w:val="22"/>
          <w:szCs w:val="22"/>
        </w:rPr>
        <w:t xml:space="preserve">Le souvenir de la salle de classe se dissout, mais </w:t>
      </w:r>
      <w:proofErr w:type="spellStart"/>
      <w:r>
        <w:rPr>
          <w:rFonts w:ascii="Calibri" w:hAnsi="Calibri"/>
          <w:b/>
          <w:bCs/>
          <w:sz w:val="22"/>
          <w:szCs w:val="22"/>
        </w:rPr>
        <w:t>Hylee</w:t>
      </w:r>
      <w:proofErr w:type="spellEnd"/>
      <w:r>
        <w:rPr>
          <w:rFonts w:ascii="Calibri" w:hAnsi="Calibri"/>
          <w:b/>
          <w:bCs/>
          <w:sz w:val="22"/>
          <w:szCs w:val="22"/>
        </w:rPr>
        <w:t xml:space="preserve"> n’est pas renvoyée à la réalité. Sa conscience glisse, emportée par un courant mémoriel, et se solidifie dans une nouvelle scène, une nouvelle époque.</w:t>
      </w:r>
    </w:p>
    <w:p w14:paraId="073C1DCB" w14:textId="252DCADA" w:rsidR="003F5E4B" w:rsidRDefault="003F5E4B" w:rsidP="000404EB">
      <w:pPr>
        <w:rPr>
          <w:rFonts w:ascii="Calibri" w:hAnsi="Calibri"/>
          <w:b/>
          <w:bCs/>
          <w:sz w:val="22"/>
          <w:szCs w:val="22"/>
        </w:rPr>
      </w:pPr>
      <w:r>
        <w:rPr>
          <w:rFonts w:ascii="Calibri" w:hAnsi="Calibri"/>
          <w:b/>
          <w:bCs/>
          <w:sz w:val="22"/>
          <w:szCs w:val="22"/>
        </w:rPr>
        <w:t xml:space="preserve">Un an s’est écoulé. Elle est toujours </w:t>
      </w:r>
      <w:proofErr w:type="spellStart"/>
      <w:r>
        <w:rPr>
          <w:rFonts w:ascii="Calibri" w:hAnsi="Calibri"/>
          <w:b/>
          <w:bCs/>
          <w:sz w:val="22"/>
          <w:szCs w:val="22"/>
        </w:rPr>
        <w:t>Remerii</w:t>
      </w:r>
      <w:proofErr w:type="spellEnd"/>
      <w:r>
        <w:rPr>
          <w:rFonts w:ascii="Calibri" w:hAnsi="Calibri"/>
          <w:b/>
          <w:bCs/>
          <w:sz w:val="22"/>
          <w:szCs w:val="22"/>
        </w:rPr>
        <w:t>, mais elle a treize ans maintenant.</w:t>
      </w:r>
    </w:p>
    <w:p w14:paraId="284FA8E6" w14:textId="7B38FA0F" w:rsidR="003F5E4B" w:rsidRDefault="003F5E4B" w:rsidP="000404EB">
      <w:pPr>
        <w:rPr>
          <w:rFonts w:ascii="Calibri" w:hAnsi="Calibri"/>
          <w:b/>
          <w:bCs/>
          <w:sz w:val="22"/>
          <w:szCs w:val="22"/>
        </w:rPr>
      </w:pPr>
      <w:r>
        <w:rPr>
          <w:rFonts w:ascii="Calibri" w:hAnsi="Calibri"/>
          <w:b/>
          <w:bCs/>
          <w:sz w:val="22"/>
          <w:szCs w:val="22"/>
        </w:rPr>
        <w:t xml:space="preserve">La nuit est d’un bleu d’encre sur </w:t>
      </w:r>
      <w:proofErr w:type="spellStart"/>
      <w:r>
        <w:rPr>
          <w:rFonts w:ascii="Calibri" w:hAnsi="Calibri"/>
          <w:b/>
          <w:bCs/>
          <w:sz w:val="22"/>
          <w:szCs w:val="22"/>
        </w:rPr>
        <w:t>Mir’Aldas</w:t>
      </w:r>
      <w:proofErr w:type="spellEnd"/>
      <w:r>
        <w:rPr>
          <w:rFonts w:ascii="Calibri" w:hAnsi="Calibri"/>
          <w:b/>
          <w:bCs/>
          <w:sz w:val="22"/>
          <w:szCs w:val="22"/>
        </w:rPr>
        <w:t xml:space="preserve">, si pure et si profonde que les étoiles qui la constellent semblent être des diamants jetés sur un velours infini. Sans dôme pour filtrer le ciel, les deux lunes de </w:t>
      </w:r>
      <w:proofErr w:type="spellStart"/>
      <w:r>
        <w:rPr>
          <w:rFonts w:ascii="Calibri" w:hAnsi="Calibri"/>
          <w:b/>
          <w:bCs/>
          <w:sz w:val="22"/>
          <w:szCs w:val="22"/>
        </w:rPr>
        <w:t>Sylvinia</w:t>
      </w:r>
      <w:proofErr w:type="spellEnd"/>
      <w:r>
        <w:rPr>
          <w:rFonts w:ascii="Calibri" w:hAnsi="Calibri"/>
          <w:b/>
          <w:bCs/>
          <w:sz w:val="22"/>
          <w:szCs w:val="22"/>
        </w:rPr>
        <w:t xml:space="preserve">, l’une argentée et l’autre d’une teinte cuivrée, baignent la cité d’une lumière douce et magique. Sur la place centrale, pavée de pierres qui absorbent et restituent la lueur lunaire, </w:t>
      </w:r>
      <w:r w:rsidR="00150795">
        <w:rPr>
          <w:rFonts w:ascii="Calibri" w:hAnsi="Calibri"/>
          <w:b/>
          <w:bCs/>
          <w:sz w:val="22"/>
          <w:szCs w:val="22"/>
        </w:rPr>
        <w:t xml:space="preserve">à l’honneur de voir une </w:t>
      </w:r>
      <w:r>
        <w:rPr>
          <w:rFonts w:ascii="Calibri" w:hAnsi="Calibri"/>
          <w:b/>
          <w:bCs/>
          <w:sz w:val="22"/>
          <w:szCs w:val="22"/>
        </w:rPr>
        <w:t>foule rassemblée. Mages, artisans, érudits, tous sont venus assister à la « Présentation des Talents », un événement annuel où les élèves les plus prometteurs de l’Académie montrent l’étendue de leur maîtrise.</w:t>
      </w:r>
    </w:p>
    <w:p w14:paraId="130F4338" w14:textId="24FDAD44" w:rsidR="003F5E4B" w:rsidRDefault="003F5E4B" w:rsidP="000404EB">
      <w:pPr>
        <w:rPr>
          <w:rFonts w:ascii="Calibri" w:hAnsi="Calibri"/>
          <w:b/>
          <w:bCs/>
          <w:sz w:val="22"/>
          <w:szCs w:val="22"/>
        </w:rPr>
      </w:pPr>
      <w:r>
        <w:rPr>
          <w:rFonts w:ascii="Calibri" w:hAnsi="Calibri"/>
          <w:b/>
          <w:bCs/>
          <w:sz w:val="22"/>
          <w:szCs w:val="22"/>
        </w:rPr>
        <w:t>L’ambiance est festive, mais empreinte d’une solennité studieuse. Il s’agit d’une démonstration de puissance, mais surtout de finesse. Les sorts ici sont des œuvres d’art.</w:t>
      </w:r>
    </w:p>
    <w:p w14:paraId="4B926FA5" w14:textId="3DECFFBA" w:rsidR="003F5E4B" w:rsidRDefault="003F5E4B" w:rsidP="000404EB">
      <w:pPr>
        <w:rPr>
          <w:rFonts w:ascii="Calibri" w:hAnsi="Calibri"/>
          <w:b/>
          <w:bCs/>
          <w:sz w:val="22"/>
          <w:szCs w:val="22"/>
        </w:rPr>
      </w:pPr>
      <w:r>
        <w:rPr>
          <w:rFonts w:ascii="Calibri" w:hAnsi="Calibri"/>
          <w:b/>
          <w:bCs/>
          <w:sz w:val="22"/>
          <w:szCs w:val="22"/>
        </w:rPr>
        <w:t xml:space="preserve">Un jeune </w:t>
      </w:r>
      <w:proofErr w:type="spellStart"/>
      <w:r>
        <w:rPr>
          <w:rFonts w:ascii="Calibri" w:hAnsi="Calibri"/>
          <w:b/>
          <w:bCs/>
          <w:sz w:val="22"/>
          <w:szCs w:val="22"/>
        </w:rPr>
        <w:t>Sylvinien</w:t>
      </w:r>
      <w:proofErr w:type="spellEnd"/>
      <w:r>
        <w:rPr>
          <w:rFonts w:ascii="Calibri" w:hAnsi="Calibri"/>
          <w:b/>
          <w:bCs/>
          <w:sz w:val="22"/>
          <w:szCs w:val="22"/>
        </w:rPr>
        <w:t xml:space="preserve"> s’avance et, d’un geste élégant, il tisse des fils d’un bleu stable et pur pour créer une réplique miniature et silencieuse d’une comète qui traverse gracieusement la place. La foule applaudit poliment. Une jeune Faune lui succède, faisant éclore en quelques secondes un parterre de fleurs de cristal qui tintent doucement dans la brise. Les démonstrations s’enchaînent, toutes plus précises et gracieuses les unes que les autres. C’est le reflet de la magie de </w:t>
      </w:r>
      <w:proofErr w:type="spellStart"/>
      <w:r>
        <w:rPr>
          <w:rFonts w:ascii="Calibri" w:hAnsi="Calibri"/>
          <w:b/>
          <w:bCs/>
          <w:sz w:val="22"/>
          <w:szCs w:val="22"/>
        </w:rPr>
        <w:t>Mir’Aldas</w:t>
      </w:r>
      <w:proofErr w:type="spellEnd"/>
      <w:r>
        <w:rPr>
          <w:rFonts w:ascii="Calibri" w:hAnsi="Calibri"/>
          <w:b/>
          <w:bCs/>
          <w:sz w:val="22"/>
          <w:szCs w:val="22"/>
        </w:rPr>
        <w:t> : contrôlée, esthétique, parfaite.</w:t>
      </w:r>
    </w:p>
    <w:p w14:paraId="4BD1DE8A" w14:textId="7FE29DD5" w:rsidR="003F5E4B" w:rsidRDefault="003F5E4B" w:rsidP="000404EB">
      <w:pPr>
        <w:rPr>
          <w:rFonts w:ascii="Calibri" w:hAnsi="Calibri"/>
          <w:b/>
          <w:bCs/>
          <w:sz w:val="22"/>
          <w:szCs w:val="22"/>
        </w:rPr>
      </w:pPr>
      <w:r>
        <w:rPr>
          <w:rFonts w:ascii="Calibri" w:hAnsi="Calibri"/>
          <w:b/>
          <w:bCs/>
          <w:sz w:val="22"/>
          <w:szCs w:val="22"/>
        </w:rPr>
        <w:t>Puis vient le dernier nom. « </w:t>
      </w:r>
      <w:proofErr w:type="spellStart"/>
      <w:r>
        <w:rPr>
          <w:rFonts w:ascii="Calibri" w:hAnsi="Calibri"/>
          <w:b/>
          <w:bCs/>
          <w:sz w:val="22"/>
          <w:szCs w:val="22"/>
        </w:rPr>
        <w:t>Remerii</w:t>
      </w:r>
      <w:proofErr w:type="spellEnd"/>
      <w:r>
        <w:rPr>
          <w:rFonts w:ascii="Calibri" w:hAnsi="Calibri"/>
          <w:b/>
          <w:bCs/>
          <w:sz w:val="22"/>
          <w:szCs w:val="22"/>
        </w:rPr>
        <w:t>. »</w:t>
      </w:r>
    </w:p>
    <w:p w14:paraId="4D53268E" w14:textId="7CB60D54" w:rsidR="003F5E4B" w:rsidRDefault="003F5E4B" w:rsidP="000404EB">
      <w:pPr>
        <w:rPr>
          <w:rFonts w:ascii="Calibri" w:hAnsi="Calibri"/>
          <w:b/>
          <w:bCs/>
          <w:sz w:val="22"/>
          <w:szCs w:val="22"/>
        </w:rPr>
      </w:pPr>
      <w:r>
        <w:rPr>
          <w:rFonts w:ascii="Calibri" w:hAnsi="Calibri"/>
          <w:b/>
          <w:bCs/>
          <w:sz w:val="22"/>
          <w:szCs w:val="22"/>
        </w:rPr>
        <w:t xml:space="preserve">Un murmure parcourt la foule lorsque la jeune fille s’avance. La seule humaine du lot. </w:t>
      </w:r>
      <w:proofErr w:type="spellStart"/>
      <w:r>
        <w:rPr>
          <w:rFonts w:ascii="Calibri" w:hAnsi="Calibri"/>
          <w:b/>
          <w:bCs/>
          <w:sz w:val="22"/>
          <w:szCs w:val="22"/>
        </w:rPr>
        <w:t>Hylee</w:t>
      </w:r>
      <w:proofErr w:type="spellEnd"/>
      <w:r>
        <w:rPr>
          <w:rFonts w:ascii="Calibri" w:hAnsi="Calibri"/>
          <w:b/>
          <w:bCs/>
          <w:sz w:val="22"/>
          <w:szCs w:val="22"/>
        </w:rPr>
        <w:t xml:space="preserve">, dans le corps de </w:t>
      </w:r>
      <w:proofErr w:type="spellStart"/>
      <w:r>
        <w:rPr>
          <w:rFonts w:ascii="Calibri" w:hAnsi="Calibri"/>
          <w:b/>
          <w:bCs/>
          <w:sz w:val="22"/>
          <w:szCs w:val="22"/>
        </w:rPr>
        <w:t>Remerii</w:t>
      </w:r>
      <w:proofErr w:type="spellEnd"/>
      <w:r>
        <w:rPr>
          <w:rFonts w:ascii="Calibri" w:hAnsi="Calibri"/>
          <w:b/>
          <w:bCs/>
          <w:sz w:val="22"/>
          <w:szCs w:val="22"/>
        </w:rPr>
        <w:t>, sent le poids de milliers de regards sur elle, un mélange de curiosité, de scepticisme et d’attente. Un an de travail acharné a remplacé son anxiété par une concentration féroce.</w:t>
      </w:r>
    </w:p>
    <w:p w14:paraId="09FAE7F0" w14:textId="3269EA98" w:rsidR="003F5E4B" w:rsidRDefault="003F5E4B" w:rsidP="000404EB">
      <w:pPr>
        <w:rPr>
          <w:rFonts w:ascii="Calibri" w:hAnsi="Calibri"/>
          <w:b/>
          <w:bCs/>
          <w:sz w:val="22"/>
          <w:szCs w:val="22"/>
        </w:rPr>
      </w:pPr>
      <w:r>
        <w:rPr>
          <w:rFonts w:ascii="Calibri" w:hAnsi="Calibri"/>
          <w:b/>
          <w:bCs/>
          <w:sz w:val="22"/>
          <w:szCs w:val="22"/>
        </w:rPr>
        <w:lastRenderedPageBreak/>
        <w:t>Elle s’avance au centre de la place, ferme les yeux et tend les mains. Elle ne cherche pas à créer quelque chose de petit, de joli. Elle cherche à montrer ce qu’elle est.</w:t>
      </w:r>
    </w:p>
    <w:p w14:paraId="79A08733" w14:textId="77777777" w:rsidR="003F5E4B" w:rsidRDefault="003F5E4B" w:rsidP="000404EB">
      <w:pPr>
        <w:rPr>
          <w:rFonts w:ascii="Calibri" w:hAnsi="Calibri"/>
          <w:b/>
          <w:bCs/>
          <w:sz w:val="22"/>
          <w:szCs w:val="22"/>
        </w:rPr>
      </w:pPr>
      <w:r>
        <w:rPr>
          <w:rFonts w:ascii="Calibri" w:hAnsi="Calibri"/>
          <w:b/>
          <w:bCs/>
          <w:sz w:val="22"/>
          <w:szCs w:val="22"/>
        </w:rPr>
        <w:t>Elle ne psalmodie pas. Elle puise. Directement à la source.</w:t>
      </w:r>
    </w:p>
    <w:p w14:paraId="1E6FA564" w14:textId="04BE2F64" w:rsidR="003F5E4B" w:rsidRDefault="003F5E4B" w:rsidP="000404EB">
      <w:pPr>
        <w:rPr>
          <w:rFonts w:ascii="Calibri" w:hAnsi="Calibri"/>
          <w:b/>
          <w:bCs/>
          <w:sz w:val="22"/>
          <w:szCs w:val="22"/>
        </w:rPr>
      </w:pPr>
      <w:r>
        <w:rPr>
          <w:rFonts w:ascii="Calibri" w:hAnsi="Calibri"/>
          <w:b/>
          <w:bCs/>
          <w:sz w:val="22"/>
          <w:szCs w:val="22"/>
        </w:rPr>
        <w:t>L’air autour d’elle se met à crépiter. L’énergie de l’Arcane, invisible pour les autres, afflue vers elle comme un torrent. Ce n’est pas un flux qu’elle guide, c’est une tempête qu’elle invoque.</w:t>
      </w:r>
    </w:p>
    <w:p w14:paraId="3C28BC87" w14:textId="0ED6F321" w:rsidR="003F5E4B" w:rsidRDefault="003F5E4B" w:rsidP="000404EB">
      <w:pPr>
        <w:rPr>
          <w:rFonts w:ascii="Calibri" w:hAnsi="Calibri"/>
          <w:b/>
          <w:bCs/>
          <w:sz w:val="22"/>
          <w:szCs w:val="22"/>
        </w:rPr>
      </w:pPr>
      <w:r>
        <w:rPr>
          <w:rFonts w:ascii="Calibri" w:hAnsi="Calibri"/>
          <w:b/>
          <w:bCs/>
          <w:sz w:val="22"/>
          <w:szCs w:val="22"/>
        </w:rPr>
        <w:t>Une sphère d’énergie se forme entre ses mains. D’abord petite, d’un bleu pourpre clair, presque timide. Puis elle grandit, enfle avec une rapidité terrifiante. L’orbe n’est pas stable ; il est parcouru de minuscules arcs électriques qui crépitent à sa surface et serpentent en son cœur. Le sifflement de l’énergie devient un rugissement contenu. Sa puissance brute est si palpable qu’elle semble déformer la lumière autour d’elle.</w:t>
      </w:r>
    </w:p>
    <w:p w14:paraId="01D560A9" w14:textId="77777777" w:rsidR="003F5E4B" w:rsidRDefault="003F5E4B" w:rsidP="000404EB">
      <w:pPr>
        <w:rPr>
          <w:rFonts w:ascii="Calibri" w:hAnsi="Calibri"/>
          <w:b/>
          <w:bCs/>
          <w:sz w:val="22"/>
          <w:szCs w:val="22"/>
        </w:rPr>
      </w:pPr>
      <w:r>
        <w:rPr>
          <w:rFonts w:ascii="Calibri" w:hAnsi="Calibri"/>
          <w:b/>
          <w:bCs/>
          <w:sz w:val="22"/>
          <w:szCs w:val="22"/>
        </w:rPr>
        <w:t>Les autres élèves, avec leurs comètes silencieuses et leurs fleurs de cristal, semblent soudain être des enfants jouant avec des bougies face à un brasier.</w:t>
      </w:r>
    </w:p>
    <w:p w14:paraId="71E9F029" w14:textId="3D19D419" w:rsidR="003F5E4B" w:rsidRDefault="003F5E4B" w:rsidP="000404EB">
      <w:pPr>
        <w:rPr>
          <w:rFonts w:ascii="Calibri" w:hAnsi="Calibri"/>
          <w:b/>
          <w:bCs/>
          <w:sz w:val="22"/>
          <w:szCs w:val="22"/>
        </w:rPr>
      </w:pPr>
      <w:proofErr w:type="spellStart"/>
      <w:r>
        <w:rPr>
          <w:rFonts w:ascii="Calibri" w:hAnsi="Calibri"/>
          <w:b/>
          <w:bCs/>
          <w:sz w:val="22"/>
          <w:szCs w:val="22"/>
        </w:rPr>
        <w:t>Remerii</w:t>
      </w:r>
      <w:proofErr w:type="spellEnd"/>
      <w:r>
        <w:rPr>
          <w:rFonts w:ascii="Calibri" w:hAnsi="Calibri"/>
          <w:b/>
          <w:bCs/>
          <w:sz w:val="22"/>
          <w:szCs w:val="22"/>
        </w:rPr>
        <w:t xml:space="preserve"> ouvre les yeux. Son regard est une flamme</w:t>
      </w:r>
      <w:r w:rsidR="001E777E">
        <w:rPr>
          <w:rFonts w:ascii="Calibri" w:hAnsi="Calibri"/>
          <w:b/>
          <w:bCs/>
          <w:sz w:val="22"/>
          <w:szCs w:val="22"/>
        </w:rPr>
        <w:t>, brulant d’un bleu luminescent</w:t>
      </w:r>
      <w:r>
        <w:rPr>
          <w:rFonts w:ascii="Calibri" w:hAnsi="Calibri"/>
          <w:b/>
          <w:bCs/>
          <w:sz w:val="22"/>
          <w:szCs w:val="22"/>
        </w:rPr>
        <w:t>. D’un geste puissant, elle lance la sphère non pas contre un mur, mais vers le ciel nocturne. L’orbe monte, monte, une étoile filante anormale qui semble vouloir rivaliser avec les deux lunes. Puis, elle éclate.</w:t>
      </w:r>
    </w:p>
    <w:p w14:paraId="36AF3AA6" w14:textId="36FDDBDA" w:rsidR="003F5E4B" w:rsidRDefault="003F5E4B" w:rsidP="000404EB">
      <w:pPr>
        <w:rPr>
          <w:rFonts w:ascii="Calibri" w:hAnsi="Calibri"/>
          <w:b/>
          <w:bCs/>
          <w:sz w:val="22"/>
          <w:szCs w:val="22"/>
        </w:rPr>
      </w:pPr>
      <w:r>
        <w:rPr>
          <w:rFonts w:ascii="Calibri" w:hAnsi="Calibri"/>
          <w:b/>
          <w:bCs/>
          <w:sz w:val="22"/>
          <w:szCs w:val="22"/>
        </w:rPr>
        <w:t>Mais ce n’est pas une explosion violente. C’est une décharge contrôlée. La sphère se déploie en une immense toile d’araignée de foudre bleu et pourpre, un réseau électrique complexe qui illumine toute la place d’une lumière stroboscopique, éclipsant un instant la lueur des lunes. Les arcs électriques dansent, se rejoignent, et se séparent dans un silence assourdissant, dessinant des formes complexes et magnifiques avant de s’éteindre en une pluie d’étincelles qui s’évaporent dans la nuit.</w:t>
      </w:r>
    </w:p>
    <w:p w14:paraId="7B69D655" w14:textId="54F9172C" w:rsidR="003F5E4B" w:rsidRDefault="003F5E4B" w:rsidP="000404EB">
      <w:pPr>
        <w:rPr>
          <w:rFonts w:ascii="Calibri" w:hAnsi="Calibri"/>
          <w:b/>
          <w:bCs/>
          <w:sz w:val="22"/>
          <w:szCs w:val="22"/>
        </w:rPr>
      </w:pPr>
      <w:r>
        <w:rPr>
          <w:rFonts w:ascii="Calibri" w:hAnsi="Calibri"/>
          <w:b/>
          <w:bCs/>
          <w:sz w:val="22"/>
          <w:szCs w:val="22"/>
        </w:rPr>
        <w:t>Un silence de mort s’abat sur la place. Un silence de stupeur. Puis, les applaudissements éclatent, plus forts, plus nourris que pour n’importe qui d’autre.</w:t>
      </w:r>
    </w:p>
    <w:p w14:paraId="26506787" w14:textId="31F06894" w:rsidR="003F5E4B" w:rsidRDefault="003F5E4B" w:rsidP="000404E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à travers </w:t>
      </w:r>
      <w:proofErr w:type="spellStart"/>
      <w:r>
        <w:rPr>
          <w:rFonts w:ascii="Calibri" w:hAnsi="Calibri"/>
          <w:b/>
          <w:bCs/>
          <w:sz w:val="22"/>
          <w:szCs w:val="22"/>
        </w:rPr>
        <w:t>Remerii</w:t>
      </w:r>
      <w:proofErr w:type="spellEnd"/>
      <w:r>
        <w:rPr>
          <w:rFonts w:ascii="Calibri" w:hAnsi="Calibri"/>
          <w:b/>
          <w:bCs/>
          <w:sz w:val="22"/>
          <w:szCs w:val="22"/>
        </w:rPr>
        <w:t>, ressent une vague de triomphe, la fierté d’avoir prouvé sa valeur. Mais elle ressent aussi autre chose. En regardant les visages de ses camarades, elle ne voit plus de la condescendance, mais de la crainte. En croisant le regard de ses maîtres, elle voit de la fierté, oui, mais aussi une profonde inquiétude.</w:t>
      </w:r>
      <w:r w:rsidR="004E6EE8">
        <w:rPr>
          <w:rFonts w:ascii="Calibri" w:hAnsi="Calibri"/>
          <w:b/>
          <w:bCs/>
          <w:sz w:val="22"/>
          <w:szCs w:val="22"/>
        </w:rPr>
        <w:t xml:space="preserve"> </w:t>
      </w:r>
      <w:proofErr w:type="spellStart"/>
      <w:r w:rsidR="004E6EE8">
        <w:rPr>
          <w:rFonts w:ascii="Calibri" w:hAnsi="Calibri"/>
          <w:b/>
          <w:bCs/>
          <w:sz w:val="22"/>
          <w:szCs w:val="22"/>
        </w:rPr>
        <w:t>Saidin</w:t>
      </w:r>
      <w:proofErr w:type="spellEnd"/>
      <w:r w:rsidR="004E6EE8">
        <w:rPr>
          <w:rFonts w:ascii="Calibri" w:hAnsi="Calibri"/>
          <w:b/>
          <w:bCs/>
          <w:sz w:val="22"/>
          <w:szCs w:val="22"/>
        </w:rPr>
        <w:t xml:space="preserve"> était aussi là. Discret, mais tout aussi inquiet que les autres.</w:t>
      </w:r>
    </w:p>
    <w:p w14:paraId="75A0680D" w14:textId="35079EE6" w:rsidR="003F5E4B" w:rsidRDefault="003F5E4B" w:rsidP="000404EB">
      <w:pPr>
        <w:rPr>
          <w:rFonts w:ascii="Calibri" w:hAnsi="Calibri"/>
          <w:b/>
          <w:bCs/>
          <w:sz w:val="22"/>
          <w:szCs w:val="22"/>
        </w:rPr>
      </w:pPr>
      <w:r>
        <w:rPr>
          <w:rFonts w:ascii="Calibri" w:hAnsi="Calibri"/>
          <w:b/>
          <w:bCs/>
          <w:sz w:val="22"/>
          <w:szCs w:val="22"/>
        </w:rPr>
        <w:t>L’écart entre elle et les autres n’est plus simplement visible. Il est stratosphérique.</w:t>
      </w:r>
    </w:p>
    <w:p w14:paraId="25C4BBE7" w14:textId="6B10B826" w:rsidR="003F5E4B" w:rsidRDefault="003F5E4B" w:rsidP="000404EB">
      <w:pPr>
        <w:rPr>
          <w:rFonts w:ascii="Calibri" w:hAnsi="Calibri"/>
          <w:b/>
          <w:bCs/>
          <w:sz w:val="22"/>
          <w:szCs w:val="22"/>
        </w:rPr>
      </w:pPr>
      <w:r>
        <w:rPr>
          <w:rFonts w:ascii="Calibri" w:hAnsi="Calibri"/>
          <w:b/>
          <w:bCs/>
          <w:sz w:val="22"/>
          <w:szCs w:val="22"/>
        </w:rPr>
        <w:t>Elle a montré au monde sa puissance. Mais dans ce triomphe, elle a aussi gravé dans le marbre sa plus grande vérité : elle est, et restera toujours, une anomalie. Une humaine terrifiante au milieu des immortels. Et la solitude qui l’accompagne n’en est que plus profonde.</w:t>
      </w:r>
    </w:p>
    <w:p w14:paraId="2CF0A21C" w14:textId="77777777" w:rsidR="00E36837" w:rsidRDefault="00E36837" w:rsidP="000404EB">
      <w:pPr>
        <w:rPr>
          <w:rFonts w:ascii="Calibri" w:hAnsi="Calibri"/>
          <w:b/>
          <w:bCs/>
          <w:sz w:val="22"/>
          <w:szCs w:val="22"/>
        </w:rPr>
      </w:pPr>
    </w:p>
    <w:p w14:paraId="44F1E562" w14:textId="28BC77CD" w:rsidR="00E36837" w:rsidRDefault="00E36837" w:rsidP="000404EB">
      <w:pPr>
        <w:rPr>
          <w:rFonts w:ascii="Calibri" w:hAnsi="Calibri"/>
          <w:b/>
          <w:bCs/>
          <w:sz w:val="22"/>
          <w:szCs w:val="22"/>
        </w:rPr>
      </w:pPr>
      <w:r>
        <w:rPr>
          <w:rFonts w:ascii="Calibri" w:hAnsi="Calibri"/>
          <w:b/>
          <w:bCs/>
          <w:sz w:val="22"/>
          <w:szCs w:val="22"/>
        </w:rPr>
        <w:t xml:space="preserve">Un nouveau souvenir aspire </w:t>
      </w:r>
      <w:proofErr w:type="spellStart"/>
      <w:r>
        <w:rPr>
          <w:rFonts w:ascii="Calibri" w:hAnsi="Calibri"/>
          <w:b/>
          <w:bCs/>
          <w:sz w:val="22"/>
          <w:szCs w:val="22"/>
        </w:rPr>
        <w:t>Hylee</w:t>
      </w:r>
      <w:proofErr w:type="spellEnd"/>
      <w:r>
        <w:rPr>
          <w:rFonts w:ascii="Calibri" w:hAnsi="Calibri"/>
          <w:b/>
          <w:bCs/>
          <w:sz w:val="22"/>
          <w:szCs w:val="22"/>
        </w:rPr>
        <w:t xml:space="preserve"> sans même la laisser respirer. Un souvenir </w:t>
      </w:r>
      <w:r w:rsidR="00EB2ABD">
        <w:rPr>
          <w:rFonts w:ascii="Calibri" w:hAnsi="Calibri"/>
          <w:b/>
          <w:bCs/>
          <w:sz w:val="22"/>
          <w:szCs w:val="22"/>
        </w:rPr>
        <w:t>plus s</w:t>
      </w:r>
      <w:r>
        <w:rPr>
          <w:rFonts w:ascii="Calibri" w:hAnsi="Calibri"/>
          <w:b/>
          <w:bCs/>
          <w:sz w:val="22"/>
          <w:szCs w:val="22"/>
        </w:rPr>
        <w:t>ombre…</w:t>
      </w:r>
    </w:p>
    <w:p w14:paraId="73C6F80B" w14:textId="77777777" w:rsidR="00EB2ABD" w:rsidRDefault="00EB2ABD" w:rsidP="000404EB">
      <w:pPr>
        <w:rPr>
          <w:rFonts w:ascii="Calibri" w:hAnsi="Calibri"/>
          <w:b/>
          <w:bCs/>
          <w:sz w:val="22"/>
          <w:szCs w:val="22"/>
        </w:rPr>
      </w:pPr>
    </w:p>
    <w:p w14:paraId="5C8A0237" w14:textId="77777777" w:rsidR="00E36837" w:rsidRPr="00E36837" w:rsidRDefault="00E36837" w:rsidP="00E36837">
      <w:pPr>
        <w:rPr>
          <w:rFonts w:ascii="Calibri" w:hAnsi="Calibri"/>
          <w:b/>
          <w:bCs/>
          <w:sz w:val="22"/>
          <w:szCs w:val="22"/>
        </w:rPr>
      </w:pPr>
      <w:r w:rsidRPr="00E36837">
        <w:rPr>
          <w:rFonts w:ascii="Calibri" w:hAnsi="Calibri"/>
          <w:b/>
          <w:bCs/>
          <w:sz w:val="22"/>
          <w:szCs w:val="22"/>
        </w:rPr>
        <w:t xml:space="preserve">La guerre frappe aux portes de </w:t>
      </w:r>
      <w:proofErr w:type="spellStart"/>
      <w:r w:rsidRPr="00E36837">
        <w:rPr>
          <w:rFonts w:ascii="Calibri" w:hAnsi="Calibri"/>
          <w:b/>
          <w:bCs/>
          <w:sz w:val="22"/>
          <w:szCs w:val="22"/>
        </w:rPr>
        <w:t>Mir'Aldas</w:t>
      </w:r>
      <w:proofErr w:type="spellEnd"/>
      <w:r w:rsidRPr="00E36837">
        <w:rPr>
          <w:rFonts w:ascii="Calibri" w:hAnsi="Calibri"/>
          <w:b/>
          <w:bCs/>
          <w:sz w:val="22"/>
          <w:szCs w:val="22"/>
        </w:rPr>
        <w:t xml:space="preserve"> comme un poing divin.</w:t>
      </w:r>
    </w:p>
    <w:p w14:paraId="3583D9B0" w14:textId="77777777" w:rsidR="00E36837" w:rsidRPr="00E36837" w:rsidRDefault="00E36837" w:rsidP="00E36837">
      <w:pPr>
        <w:rPr>
          <w:rFonts w:ascii="Calibri" w:hAnsi="Calibri"/>
          <w:b/>
          <w:bCs/>
          <w:sz w:val="22"/>
          <w:szCs w:val="22"/>
        </w:rPr>
      </w:pPr>
      <w:proofErr w:type="spellStart"/>
      <w:r w:rsidRPr="00E36837">
        <w:rPr>
          <w:rFonts w:ascii="Calibri" w:hAnsi="Calibri"/>
          <w:b/>
          <w:bCs/>
          <w:sz w:val="22"/>
          <w:szCs w:val="22"/>
        </w:rPr>
        <w:lastRenderedPageBreak/>
        <w:t>Hylee</w:t>
      </w:r>
      <w:proofErr w:type="spellEnd"/>
      <w:r w:rsidRPr="00E36837">
        <w:rPr>
          <w:rFonts w:ascii="Calibri" w:hAnsi="Calibri"/>
          <w:b/>
          <w:bCs/>
          <w:sz w:val="22"/>
          <w:szCs w:val="22"/>
        </w:rPr>
        <w:t xml:space="preserve">, à travers les yeux d'une </w:t>
      </w:r>
      <w:proofErr w:type="spellStart"/>
      <w:r w:rsidRPr="00E36837">
        <w:rPr>
          <w:rFonts w:ascii="Calibri" w:hAnsi="Calibri"/>
          <w:b/>
          <w:bCs/>
          <w:sz w:val="22"/>
          <w:szCs w:val="22"/>
        </w:rPr>
        <w:t>Remerii</w:t>
      </w:r>
      <w:proofErr w:type="spellEnd"/>
      <w:r w:rsidRPr="00E36837">
        <w:rPr>
          <w:rFonts w:ascii="Calibri" w:hAnsi="Calibri"/>
          <w:b/>
          <w:bCs/>
          <w:sz w:val="22"/>
          <w:szCs w:val="22"/>
        </w:rPr>
        <w:t xml:space="preserve"> de quatorze ans, est projetée au cœur d'un cataclysme. Depuis le sommet de la plus haute tour de l'Académie, la vue est à la fois magnifique et terrifiante. En contrebas, l'armée de l'Empire </w:t>
      </w:r>
      <w:proofErr w:type="spellStart"/>
      <w:r w:rsidRPr="00E36837">
        <w:rPr>
          <w:rFonts w:ascii="Calibri" w:hAnsi="Calibri"/>
          <w:b/>
          <w:bCs/>
          <w:sz w:val="22"/>
          <w:szCs w:val="22"/>
        </w:rPr>
        <w:t>Sylvinien</w:t>
      </w:r>
      <w:proofErr w:type="spellEnd"/>
      <w:r w:rsidRPr="00E36837">
        <w:rPr>
          <w:rFonts w:ascii="Calibri" w:hAnsi="Calibri"/>
          <w:b/>
          <w:bCs/>
          <w:sz w:val="22"/>
          <w:szCs w:val="22"/>
        </w:rPr>
        <w:t xml:space="preserve"> s'est déployée, une marée implacable d'acier et d'or qui s'écrase contre les défenses de la cité des mages.</w:t>
      </w:r>
    </w:p>
    <w:p w14:paraId="1E430962" w14:textId="77777777" w:rsidR="00E36837" w:rsidRPr="00E36837" w:rsidRDefault="00E36837" w:rsidP="00E36837">
      <w:pPr>
        <w:rPr>
          <w:rFonts w:ascii="Calibri" w:hAnsi="Calibri"/>
          <w:b/>
          <w:bCs/>
          <w:sz w:val="22"/>
          <w:szCs w:val="22"/>
        </w:rPr>
      </w:pPr>
      <w:r w:rsidRPr="00E36837">
        <w:rPr>
          <w:rFonts w:ascii="Calibri" w:hAnsi="Calibri"/>
          <w:b/>
          <w:bCs/>
          <w:sz w:val="22"/>
          <w:szCs w:val="22"/>
        </w:rPr>
        <w:t xml:space="preserve">Ce n'est pas une bataille conventionnelle. C'est une guerre de philosophies, une symphonie de destruction où deux magies primordiales s'affrontent. La Lumière de l'Empire est une force d'ordre et de conquête. Des légions de prêtres-guerriers avancent en phalanges parfaites, leurs chants s'élevant en une litanie qui fait vibrer l'air. À chaque refrain, des lances de lumière dorée, pures et concentrées, jaillissent de leurs rangs pour frapper les boucliers de </w:t>
      </w:r>
      <w:proofErr w:type="spellStart"/>
      <w:r w:rsidRPr="00E36837">
        <w:rPr>
          <w:rFonts w:ascii="Calibri" w:hAnsi="Calibri"/>
          <w:b/>
          <w:bCs/>
          <w:sz w:val="22"/>
          <w:szCs w:val="22"/>
        </w:rPr>
        <w:t>Mir'Aldas</w:t>
      </w:r>
      <w:proofErr w:type="spellEnd"/>
      <w:r w:rsidRPr="00E36837">
        <w:rPr>
          <w:rFonts w:ascii="Calibri" w:hAnsi="Calibri"/>
          <w:b/>
          <w:bCs/>
          <w:sz w:val="22"/>
          <w:szCs w:val="22"/>
        </w:rPr>
        <w:t>. Derrière eux, les mages de guerre impériaux invoquent des faisceaux de feu blanc, des sorts précis, chirurgicaux, conçus non pas pour créer le chaos, mais pour anéantir méthodiquement chaque point de résistance.</w:t>
      </w:r>
    </w:p>
    <w:p w14:paraId="0CCBC348" w14:textId="77777777" w:rsidR="00E36837" w:rsidRPr="00E36837" w:rsidRDefault="00E36837" w:rsidP="00E36837">
      <w:pPr>
        <w:rPr>
          <w:rFonts w:ascii="Calibri" w:hAnsi="Calibri"/>
          <w:b/>
          <w:bCs/>
          <w:sz w:val="22"/>
          <w:szCs w:val="22"/>
        </w:rPr>
      </w:pPr>
      <w:r w:rsidRPr="00E36837">
        <w:rPr>
          <w:rFonts w:ascii="Calibri" w:hAnsi="Calibri"/>
          <w:b/>
          <w:bCs/>
          <w:sz w:val="22"/>
          <w:szCs w:val="22"/>
        </w:rPr>
        <w:t xml:space="preserve">Face à eux, l'Arcane de </w:t>
      </w:r>
      <w:proofErr w:type="spellStart"/>
      <w:r w:rsidRPr="00E36837">
        <w:rPr>
          <w:rFonts w:ascii="Calibri" w:hAnsi="Calibri"/>
          <w:b/>
          <w:bCs/>
          <w:sz w:val="22"/>
          <w:szCs w:val="22"/>
        </w:rPr>
        <w:t>Mir'Aldas</w:t>
      </w:r>
      <w:proofErr w:type="spellEnd"/>
      <w:r w:rsidRPr="00E36837">
        <w:rPr>
          <w:rFonts w:ascii="Calibri" w:hAnsi="Calibri"/>
          <w:b/>
          <w:bCs/>
          <w:sz w:val="22"/>
          <w:szCs w:val="22"/>
        </w:rPr>
        <w:t xml:space="preserve"> est une force de nature, brute et indomptée. Les </w:t>
      </w:r>
      <w:proofErr w:type="spellStart"/>
      <w:r w:rsidRPr="00E36837">
        <w:rPr>
          <w:rFonts w:ascii="Calibri" w:hAnsi="Calibri"/>
          <w:b/>
          <w:bCs/>
          <w:sz w:val="22"/>
          <w:szCs w:val="22"/>
        </w:rPr>
        <w:t>archimages</w:t>
      </w:r>
      <w:proofErr w:type="spellEnd"/>
      <w:r w:rsidRPr="00E36837">
        <w:rPr>
          <w:rFonts w:ascii="Calibri" w:hAnsi="Calibri"/>
          <w:b/>
          <w:bCs/>
          <w:sz w:val="22"/>
          <w:szCs w:val="22"/>
        </w:rPr>
        <w:t xml:space="preserve"> de la cité ont érigé des remparts d'énergie prismatique, des murs scintillants qui ondulent sous les impacts de la Lumière, se fissurant parfois dans un fracas de verre avant de se reformer aussitôt. Des vortex de foudre pourpre et bleue répondent aux lances dorées, explosant au milieu des rangs </w:t>
      </w:r>
      <w:proofErr w:type="spellStart"/>
      <w:r w:rsidRPr="00E36837">
        <w:rPr>
          <w:rFonts w:ascii="Calibri" w:hAnsi="Calibri"/>
          <w:b/>
          <w:bCs/>
          <w:sz w:val="22"/>
          <w:szCs w:val="22"/>
        </w:rPr>
        <w:t>sylviniens</w:t>
      </w:r>
      <w:proofErr w:type="spellEnd"/>
      <w:r w:rsidRPr="00E36837">
        <w:rPr>
          <w:rFonts w:ascii="Calibri" w:hAnsi="Calibri"/>
          <w:b/>
          <w:bCs/>
          <w:sz w:val="22"/>
          <w:szCs w:val="22"/>
        </w:rPr>
        <w:t xml:space="preserve"> dans des gerbes d'énergie chaotique. Le sifflement strident des sorts de l'Empire se heurte au grondement sourd et bestial des invocations </w:t>
      </w:r>
      <w:proofErr w:type="spellStart"/>
      <w:r w:rsidRPr="00E36837">
        <w:rPr>
          <w:rFonts w:ascii="Calibri" w:hAnsi="Calibri"/>
          <w:b/>
          <w:bCs/>
          <w:sz w:val="22"/>
          <w:szCs w:val="22"/>
        </w:rPr>
        <w:t>arcaniques</w:t>
      </w:r>
      <w:proofErr w:type="spellEnd"/>
      <w:r w:rsidRPr="00E36837">
        <w:rPr>
          <w:rFonts w:ascii="Calibri" w:hAnsi="Calibri"/>
          <w:b/>
          <w:bCs/>
          <w:sz w:val="22"/>
          <w:szCs w:val="22"/>
        </w:rPr>
        <w:t>. C'est une cacophonie assourdissante, un spectacle apocalyptique où le ciel lui-même semble se déchirer.</w:t>
      </w:r>
    </w:p>
    <w:p w14:paraId="000F49FF" w14:textId="77777777" w:rsidR="00E36837" w:rsidRPr="00E36837" w:rsidRDefault="00E36837" w:rsidP="00E36837">
      <w:pPr>
        <w:rPr>
          <w:rFonts w:ascii="Calibri" w:hAnsi="Calibri"/>
          <w:b/>
          <w:bCs/>
          <w:sz w:val="22"/>
          <w:szCs w:val="22"/>
        </w:rPr>
      </w:pPr>
      <w:r w:rsidRPr="00E36837">
        <w:rPr>
          <w:rFonts w:ascii="Calibri" w:hAnsi="Calibri"/>
          <w:b/>
          <w:bCs/>
          <w:sz w:val="22"/>
          <w:szCs w:val="22"/>
        </w:rPr>
        <w:t xml:space="preserve">Et à la tête de cette croisade, </w:t>
      </w:r>
      <w:proofErr w:type="spellStart"/>
      <w:r w:rsidRPr="00E36837">
        <w:rPr>
          <w:rFonts w:ascii="Calibri" w:hAnsi="Calibri"/>
          <w:b/>
          <w:bCs/>
          <w:sz w:val="22"/>
          <w:szCs w:val="22"/>
        </w:rPr>
        <w:t>Tia</w:t>
      </w:r>
      <w:proofErr w:type="spellEnd"/>
      <w:r w:rsidRPr="00E36837">
        <w:rPr>
          <w:rFonts w:ascii="Calibri" w:hAnsi="Calibri"/>
          <w:b/>
          <w:bCs/>
          <w:sz w:val="22"/>
          <w:szCs w:val="22"/>
        </w:rPr>
        <w:t xml:space="preserve"> </w:t>
      </w:r>
      <w:proofErr w:type="spellStart"/>
      <w:r w:rsidRPr="00E36837">
        <w:rPr>
          <w:rFonts w:ascii="Calibri" w:hAnsi="Calibri"/>
          <w:b/>
          <w:bCs/>
          <w:sz w:val="22"/>
          <w:szCs w:val="22"/>
        </w:rPr>
        <w:t>Farae</w:t>
      </w:r>
      <w:proofErr w:type="spellEnd"/>
      <w:r w:rsidRPr="00E36837">
        <w:rPr>
          <w:rFonts w:ascii="Calibri" w:hAnsi="Calibri"/>
          <w:b/>
          <w:bCs/>
          <w:sz w:val="22"/>
          <w:szCs w:val="22"/>
        </w:rPr>
        <w:t>. Elle ne combat pas au milieu de ses troupes. Elle se tient en retrait, sur une proéminence rocheuse, son armure brillant comme un soleil de fureur. Elle ne crie pas d'ordres. Chaque geste de sa main, lent et impérial, commande une vague de puissance. Un doigt levé, et une colonne de feu sacré s'abat du ciel. Une main ouverte, et les boucliers de ses soldats se renforcent d'une lueur dorée. Elle est le chef d'orchestre de cette symphonie de pureté et de destruction.</w:t>
      </w:r>
    </w:p>
    <w:p w14:paraId="65966EE3" w14:textId="77777777" w:rsidR="00E36837" w:rsidRPr="00E36837" w:rsidRDefault="00E36837" w:rsidP="00E36837">
      <w:pPr>
        <w:rPr>
          <w:rFonts w:ascii="Calibri" w:hAnsi="Calibri"/>
          <w:b/>
          <w:bCs/>
          <w:sz w:val="22"/>
          <w:szCs w:val="22"/>
        </w:rPr>
      </w:pPr>
      <w:r w:rsidRPr="00E36837">
        <w:rPr>
          <w:rFonts w:ascii="Calibri" w:hAnsi="Calibri"/>
          <w:b/>
          <w:bCs/>
          <w:sz w:val="22"/>
          <w:szCs w:val="22"/>
        </w:rPr>
        <w:t xml:space="preserve">Les mages de </w:t>
      </w:r>
      <w:proofErr w:type="spellStart"/>
      <w:r w:rsidRPr="00E36837">
        <w:rPr>
          <w:rFonts w:ascii="Calibri" w:hAnsi="Calibri"/>
          <w:b/>
          <w:bCs/>
          <w:sz w:val="22"/>
          <w:szCs w:val="22"/>
        </w:rPr>
        <w:t>Mir'Aldas</w:t>
      </w:r>
      <w:proofErr w:type="spellEnd"/>
      <w:r w:rsidRPr="00E36837">
        <w:rPr>
          <w:rFonts w:ascii="Calibri" w:hAnsi="Calibri"/>
          <w:b/>
          <w:bCs/>
          <w:sz w:val="22"/>
          <w:szCs w:val="22"/>
        </w:rPr>
        <w:t xml:space="preserve">, bien que puissants, sont moins nombreux. Ils luttent avec la ferveur des défenseurs, mais la pression est immense. </w:t>
      </w:r>
      <w:proofErr w:type="spellStart"/>
      <w:r w:rsidRPr="00E36837">
        <w:rPr>
          <w:rFonts w:ascii="Calibri" w:hAnsi="Calibri"/>
          <w:b/>
          <w:bCs/>
          <w:sz w:val="22"/>
          <w:szCs w:val="22"/>
        </w:rPr>
        <w:t>Remerii</w:t>
      </w:r>
      <w:proofErr w:type="spellEnd"/>
      <w:r w:rsidRPr="00E36837">
        <w:rPr>
          <w:rFonts w:ascii="Calibri" w:hAnsi="Calibri"/>
          <w:b/>
          <w:bCs/>
          <w:sz w:val="22"/>
          <w:szCs w:val="22"/>
        </w:rPr>
        <w:t xml:space="preserve">, depuis sa tour, peut voir la fatigue sur leurs visages, la sueur qui perle sur leurs fronts alors qu'ils maintiennent les boucliers </w:t>
      </w:r>
      <w:proofErr w:type="spellStart"/>
      <w:r w:rsidRPr="00E36837">
        <w:rPr>
          <w:rFonts w:ascii="Calibri" w:hAnsi="Calibri"/>
          <w:b/>
          <w:bCs/>
          <w:sz w:val="22"/>
          <w:szCs w:val="22"/>
        </w:rPr>
        <w:t>arcaniques</w:t>
      </w:r>
      <w:proofErr w:type="spellEnd"/>
      <w:r w:rsidRPr="00E36837">
        <w:rPr>
          <w:rFonts w:ascii="Calibri" w:hAnsi="Calibri"/>
          <w:b/>
          <w:bCs/>
          <w:sz w:val="22"/>
          <w:szCs w:val="22"/>
        </w:rPr>
        <w:t>. Elle voit un vieux maître, qu'elle connaît de l'Académie, s'effondrer à genoux après avoir repoussé un assaut, son corps vidé de son énergie. Elle voit une jeune mage, à peine plus âgée qu'elle, être fauchée par une lance de lumière, son cri étouffé par l'éclat purificateur.</w:t>
      </w:r>
    </w:p>
    <w:p w14:paraId="74D0E6CB" w14:textId="5728DD98" w:rsidR="00E36837" w:rsidRDefault="00E36837" w:rsidP="000404EB">
      <w:pPr>
        <w:rPr>
          <w:rFonts w:ascii="Calibri" w:hAnsi="Calibri"/>
          <w:b/>
          <w:bCs/>
          <w:sz w:val="22"/>
          <w:szCs w:val="22"/>
        </w:rPr>
      </w:pPr>
      <w:proofErr w:type="spellStart"/>
      <w:r w:rsidRPr="00E36837">
        <w:rPr>
          <w:rFonts w:ascii="Calibri" w:hAnsi="Calibri"/>
          <w:b/>
          <w:bCs/>
          <w:sz w:val="22"/>
          <w:szCs w:val="22"/>
        </w:rPr>
        <w:t>Mir'Aldas</w:t>
      </w:r>
      <w:proofErr w:type="spellEnd"/>
      <w:r w:rsidRPr="00E36837">
        <w:rPr>
          <w:rFonts w:ascii="Calibri" w:hAnsi="Calibri"/>
          <w:b/>
          <w:bCs/>
          <w:sz w:val="22"/>
          <w:szCs w:val="22"/>
        </w:rPr>
        <w:t xml:space="preserve"> ne plie pas. Mais elle saigne. Et chaque goutte de sang qui tombe est une insulte à la puissance brute qui dort en </w:t>
      </w:r>
      <w:proofErr w:type="spellStart"/>
      <w:r w:rsidRPr="00E36837">
        <w:rPr>
          <w:rFonts w:ascii="Calibri" w:hAnsi="Calibri"/>
          <w:b/>
          <w:bCs/>
          <w:sz w:val="22"/>
          <w:szCs w:val="22"/>
        </w:rPr>
        <w:t>Remerii</w:t>
      </w:r>
      <w:proofErr w:type="spellEnd"/>
      <w:r w:rsidRPr="00E36837">
        <w:rPr>
          <w:rFonts w:ascii="Calibri" w:hAnsi="Calibri"/>
          <w:b/>
          <w:bCs/>
          <w:sz w:val="22"/>
          <w:szCs w:val="22"/>
        </w:rPr>
        <w:t>.</w:t>
      </w:r>
    </w:p>
    <w:p w14:paraId="6AF5AFA0" w14:textId="2567CB79" w:rsidR="008F3084" w:rsidRDefault="008F3084" w:rsidP="000404EB">
      <w:pPr>
        <w:rPr>
          <w:rFonts w:ascii="Calibri" w:hAnsi="Calibri"/>
          <w:b/>
          <w:bCs/>
          <w:sz w:val="22"/>
          <w:szCs w:val="22"/>
        </w:rPr>
      </w:pPr>
      <w:r>
        <w:rPr>
          <w:rFonts w:ascii="Calibri" w:hAnsi="Calibri"/>
          <w:b/>
          <w:bCs/>
          <w:sz w:val="22"/>
          <w:szCs w:val="22"/>
        </w:rPr>
        <w:t xml:space="preserve">Perchée sur la tour de l’Académie, </w:t>
      </w:r>
      <w:proofErr w:type="spellStart"/>
      <w:r>
        <w:rPr>
          <w:rFonts w:ascii="Calibri" w:hAnsi="Calibri"/>
          <w:b/>
          <w:bCs/>
          <w:sz w:val="22"/>
          <w:szCs w:val="22"/>
        </w:rPr>
        <w:t>Remerii</w:t>
      </w:r>
      <w:proofErr w:type="spellEnd"/>
      <w:r>
        <w:rPr>
          <w:rFonts w:ascii="Calibri" w:hAnsi="Calibri"/>
          <w:b/>
          <w:bCs/>
          <w:sz w:val="22"/>
          <w:szCs w:val="22"/>
        </w:rPr>
        <w:t xml:space="preserve"> n’est pas seulement une spectatrice, elle est une prisonnière. </w:t>
      </w:r>
      <w:proofErr w:type="spellStart"/>
      <w:r>
        <w:rPr>
          <w:rFonts w:ascii="Calibri" w:hAnsi="Calibri"/>
          <w:b/>
          <w:bCs/>
          <w:sz w:val="22"/>
          <w:szCs w:val="22"/>
        </w:rPr>
        <w:t>Saidin</w:t>
      </w:r>
      <w:proofErr w:type="spellEnd"/>
      <w:r>
        <w:rPr>
          <w:rFonts w:ascii="Calibri" w:hAnsi="Calibri"/>
          <w:b/>
          <w:bCs/>
          <w:sz w:val="22"/>
          <w:szCs w:val="22"/>
        </w:rPr>
        <w:t>, l’</w:t>
      </w:r>
      <w:proofErr w:type="spellStart"/>
      <w:r>
        <w:rPr>
          <w:rFonts w:ascii="Calibri" w:hAnsi="Calibri"/>
          <w:b/>
          <w:bCs/>
          <w:sz w:val="22"/>
          <w:szCs w:val="22"/>
        </w:rPr>
        <w:t>Archimage</w:t>
      </w:r>
      <w:proofErr w:type="spellEnd"/>
      <w:r>
        <w:rPr>
          <w:rFonts w:ascii="Calibri" w:hAnsi="Calibri"/>
          <w:b/>
          <w:bCs/>
          <w:sz w:val="22"/>
          <w:szCs w:val="22"/>
        </w:rPr>
        <w:t>, l’a placée ici, à l’écart du combat, avec une phrase qui résonne encore à ses oreilles : « </w:t>
      </w:r>
      <w:r w:rsidRPr="007F7AF5">
        <w:rPr>
          <w:rFonts w:ascii="Calibri" w:hAnsi="Calibri"/>
          <w:sz w:val="22"/>
          <w:szCs w:val="22"/>
        </w:rPr>
        <w:t>Ce n’est pas ta place. Tu n’es pas une soldate. Reste ici. </w:t>
      </w:r>
      <w:r>
        <w:rPr>
          <w:rFonts w:ascii="Calibri" w:hAnsi="Calibri"/>
          <w:b/>
          <w:bCs/>
          <w:sz w:val="22"/>
          <w:szCs w:val="22"/>
        </w:rPr>
        <w:t>» Il a dit cela pour la protéger, mais dans son esprit, chaque mot est une insulte, une confirmation de son statut. Elle est un trésor fragile, une curiosité surpuissante qu’on exhibe en temps de paix et qu’on met sous clé en temps de guerre.</w:t>
      </w:r>
    </w:p>
    <w:p w14:paraId="6E5F8D2D" w14:textId="136A69FA" w:rsidR="008F3084" w:rsidRDefault="008F3084" w:rsidP="000404EB">
      <w:pPr>
        <w:rPr>
          <w:rFonts w:ascii="Calibri" w:hAnsi="Calibri"/>
          <w:b/>
          <w:bCs/>
          <w:sz w:val="22"/>
          <w:szCs w:val="22"/>
        </w:rPr>
      </w:pPr>
      <w:r>
        <w:rPr>
          <w:rFonts w:ascii="Calibri" w:hAnsi="Calibri"/>
          <w:b/>
          <w:bCs/>
          <w:sz w:val="22"/>
          <w:szCs w:val="22"/>
        </w:rPr>
        <w:t xml:space="preserve">Autour d’elle, l’atmosphère est un mélange de peur et de critique à peine voilée. D’autres mages, trop jeunes ou trop spécialisés pour le combat direct, sont regroupés là. Ils observent la bataille qui </w:t>
      </w:r>
      <w:r>
        <w:rPr>
          <w:rFonts w:ascii="Calibri" w:hAnsi="Calibri"/>
          <w:b/>
          <w:bCs/>
          <w:sz w:val="22"/>
          <w:szCs w:val="22"/>
        </w:rPr>
        <w:lastRenderedPageBreak/>
        <w:t xml:space="preserve">fait rage en contrebas, leurs visages pâles à la lueur des explosions. Mais leurs regards reviennent sans cesse vers elle. </w:t>
      </w:r>
      <w:proofErr w:type="spellStart"/>
      <w:r>
        <w:rPr>
          <w:rFonts w:ascii="Calibri" w:hAnsi="Calibri"/>
          <w:b/>
          <w:bCs/>
          <w:sz w:val="22"/>
          <w:szCs w:val="22"/>
        </w:rPr>
        <w:t>Remerii</w:t>
      </w:r>
      <w:proofErr w:type="spellEnd"/>
      <w:r>
        <w:rPr>
          <w:rFonts w:ascii="Calibri" w:hAnsi="Calibri"/>
          <w:b/>
          <w:bCs/>
          <w:sz w:val="22"/>
          <w:szCs w:val="22"/>
        </w:rPr>
        <w:t>. La prodige. L’humaine. Elle sent le poids de leurs doutes, de leurs murmures silencieux qui sont pires que des accusations directes.</w:t>
      </w:r>
    </w:p>
    <w:p w14:paraId="62B7E185" w14:textId="14DDF9EE" w:rsidR="008F3084" w:rsidRDefault="008F3084" w:rsidP="000404EB">
      <w:pPr>
        <w:rPr>
          <w:rFonts w:ascii="Calibri" w:hAnsi="Calibri"/>
          <w:b/>
          <w:bCs/>
          <w:sz w:val="22"/>
          <w:szCs w:val="22"/>
        </w:rPr>
      </w:pPr>
      <w:r>
        <w:rPr>
          <w:rFonts w:ascii="Calibri" w:hAnsi="Calibri"/>
          <w:b/>
          <w:bCs/>
          <w:sz w:val="22"/>
          <w:szCs w:val="22"/>
        </w:rPr>
        <w:t xml:space="preserve">« </w:t>
      </w:r>
      <w:r w:rsidRPr="00F11913">
        <w:rPr>
          <w:rFonts w:ascii="Calibri" w:hAnsi="Calibri"/>
          <w:sz w:val="22"/>
          <w:szCs w:val="22"/>
        </w:rPr>
        <w:t>Elle est si puissante,</w:t>
      </w:r>
      <w:r>
        <w:rPr>
          <w:rFonts w:ascii="Calibri" w:hAnsi="Calibri"/>
          <w:b/>
          <w:bCs/>
          <w:sz w:val="22"/>
          <w:szCs w:val="22"/>
        </w:rPr>
        <w:t xml:space="preserve"> </w:t>
      </w:r>
      <w:r w:rsidRPr="00F11913">
        <w:rPr>
          <w:rFonts w:ascii="Calibri" w:hAnsi="Calibri"/>
          <w:sz w:val="22"/>
          <w:szCs w:val="22"/>
        </w:rPr>
        <w:t>disent-ils. Mais où est-elle maintenant ?</w:t>
      </w:r>
      <w:r>
        <w:rPr>
          <w:rFonts w:ascii="Calibri" w:hAnsi="Calibri"/>
          <w:b/>
          <w:bCs/>
          <w:sz w:val="22"/>
          <w:szCs w:val="22"/>
        </w:rPr>
        <w:t xml:space="preserve"> »</w:t>
      </w:r>
    </w:p>
    <w:p w14:paraId="435393FE" w14:textId="3CDC812F" w:rsidR="008F3084" w:rsidRDefault="008F3084" w:rsidP="000404EB">
      <w:pPr>
        <w:rPr>
          <w:rFonts w:ascii="Calibri" w:hAnsi="Calibri"/>
          <w:b/>
          <w:bCs/>
          <w:sz w:val="22"/>
          <w:szCs w:val="22"/>
        </w:rPr>
      </w:pPr>
      <w:r>
        <w:rPr>
          <w:rFonts w:ascii="Calibri" w:hAnsi="Calibri"/>
          <w:b/>
          <w:bCs/>
          <w:sz w:val="22"/>
          <w:szCs w:val="22"/>
        </w:rPr>
        <w:t xml:space="preserve">« </w:t>
      </w:r>
      <w:r w:rsidRPr="00F11913">
        <w:rPr>
          <w:rFonts w:ascii="Calibri" w:hAnsi="Calibri"/>
          <w:sz w:val="22"/>
          <w:szCs w:val="22"/>
        </w:rPr>
        <w:t>Ses démonstrations sont spectaculaires, mais que valent des feux d’artifice face aux lances de la Lumière ?</w:t>
      </w:r>
      <w:r>
        <w:rPr>
          <w:rFonts w:ascii="Calibri" w:hAnsi="Calibri"/>
          <w:b/>
          <w:bCs/>
          <w:sz w:val="22"/>
          <w:szCs w:val="22"/>
        </w:rPr>
        <w:t xml:space="preserve"> »</w:t>
      </w:r>
    </w:p>
    <w:p w14:paraId="78614798" w14:textId="35D16003" w:rsidR="008F3084" w:rsidRDefault="008F3084" w:rsidP="000404EB">
      <w:pPr>
        <w:rPr>
          <w:rFonts w:ascii="Calibri" w:hAnsi="Calibri"/>
          <w:b/>
          <w:bCs/>
          <w:sz w:val="22"/>
          <w:szCs w:val="22"/>
        </w:rPr>
      </w:pPr>
      <w:r>
        <w:rPr>
          <w:rFonts w:ascii="Calibri" w:hAnsi="Calibri"/>
          <w:b/>
          <w:bCs/>
          <w:sz w:val="22"/>
          <w:szCs w:val="22"/>
        </w:rPr>
        <w:t xml:space="preserve">« </w:t>
      </w:r>
      <w:r w:rsidRPr="00F11913">
        <w:rPr>
          <w:rFonts w:ascii="Calibri" w:hAnsi="Calibri"/>
          <w:sz w:val="22"/>
          <w:szCs w:val="22"/>
        </w:rPr>
        <w:t>Toute cette énergie brute… si inutile quand les murs de la cité menacent de tomber.</w:t>
      </w:r>
      <w:r>
        <w:rPr>
          <w:rFonts w:ascii="Calibri" w:hAnsi="Calibri"/>
          <w:b/>
          <w:bCs/>
          <w:sz w:val="22"/>
          <w:szCs w:val="22"/>
        </w:rPr>
        <w:t xml:space="preserve"> »</w:t>
      </w:r>
    </w:p>
    <w:p w14:paraId="470487A2" w14:textId="7769FC06" w:rsidR="008F3084" w:rsidRDefault="008F3084" w:rsidP="000404EB">
      <w:pPr>
        <w:rPr>
          <w:rFonts w:ascii="Calibri" w:hAnsi="Calibri"/>
          <w:b/>
          <w:bCs/>
          <w:sz w:val="22"/>
          <w:szCs w:val="22"/>
        </w:rPr>
      </w:pPr>
      <w:r>
        <w:rPr>
          <w:rFonts w:ascii="Calibri" w:hAnsi="Calibri"/>
          <w:b/>
          <w:bCs/>
          <w:sz w:val="22"/>
          <w:szCs w:val="22"/>
        </w:rPr>
        <w:t>Chaque pensée est un coup de poignard. Sa démonstration lors de la Présentation des Talents, ce moment de triomphe absolu, se retourne contre elle. Sa puissance, qui avait forcé l’admiration, est maintenant perçue comme une chose vaine, une force de la nature belle mais sans finalité pratique. Une œuvre d’art dans une poudrière.</w:t>
      </w:r>
    </w:p>
    <w:p w14:paraId="13D41D9B" w14:textId="7917D781" w:rsidR="008F3084" w:rsidRDefault="008F3084" w:rsidP="000404EB">
      <w:pPr>
        <w:rPr>
          <w:rFonts w:ascii="Calibri" w:hAnsi="Calibri"/>
          <w:b/>
          <w:bCs/>
          <w:sz w:val="22"/>
          <w:szCs w:val="22"/>
        </w:rPr>
      </w:pPr>
      <w:r>
        <w:rPr>
          <w:rFonts w:ascii="Calibri" w:hAnsi="Calibri"/>
          <w:b/>
          <w:bCs/>
          <w:sz w:val="22"/>
          <w:szCs w:val="22"/>
        </w:rPr>
        <w:t xml:space="preserve">Une frustration sourde commence à gronder en elle. Elle serre les poings, ses ongles s’enfonçant dans ses paumes. Inutile ? Elle regarde un </w:t>
      </w:r>
      <w:proofErr w:type="spellStart"/>
      <w:r>
        <w:rPr>
          <w:rFonts w:ascii="Calibri" w:hAnsi="Calibri"/>
          <w:b/>
          <w:bCs/>
          <w:sz w:val="22"/>
          <w:szCs w:val="22"/>
        </w:rPr>
        <w:t>archimage</w:t>
      </w:r>
      <w:proofErr w:type="spellEnd"/>
      <w:r>
        <w:rPr>
          <w:rFonts w:ascii="Calibri" w:hAnsi="Calibri"/>
          <w:b/>
          <w:bCs/>
          <w:sz w:val="22"/>
          <w:szCs w:val="22"/>
        </w:rPr>
        <w:t xml:space="preserve"> s’effondrer d’épuisement en maintenant un bouclier. Inutile ? Elle voit une explosion dorée percer les défenses et faucher trois mages d’un coup. Inutile ?</w:t>
      </w:r>
    </w:p>
    <w:p w14:paraId="4B808F49" w14:textId="3ACB6FA4" w:rsidR="008F3084" w:rsidRDefault="008F3084" w:rsidP="000404EB">
      <w:pPr>
        <w:rPr>
          <w:rFonts w:ascii="Calibri" w:hAnsi="Calibri"/>
          <w:b/>
          <w:bCs/>
          <w:sz w:val="22"/>
          <w:szCs w:val="22"/>
        </w:rPr>
      </w:pPr>
      <w:r>
        <w:rPr>
          <w:rFonts w:ascii="Calibri" w:hAnsi="Calibri"/>
          <w:b/>
          <w:bCs/>
          <w:sz w:val="22"/>
          <w:szCs w:val="22"/>
        </w:rPr>
        <w:t>Non. Elle refuse ce jugement. Elle refuse d’être la spectatrice impuissante de la destruction de sa maison. Elle refuse d’être le phénomène de foire qu’on admire mais qu’on juge incapable au moment crucial. La frustration se mue en une colère froide, une détermination d’acier. Si ses maîtres ne la jugent pas digne d’être une soldate, alors elle deviendra autre chose. Elle deviendra un rempart.</w:t>
      </w:r>
    </w:p>
    <w:p w14:paraId="1E05C467" w14:textId="6E838D38" w:rsidR="008F3084" w:rsidRDefault="008F3084" w:rsidP="000404EB">
      <w:pPr>
        <w:rPr>
          <w:rFonts w:ascii="Calibri" w:hAnsi="Calibri"/>
          <w:b/>
          <w:bCs/>
          <w:sz w:val="22"/>
          <w:szCs w:val="22"/>
        </w:rPr>
      </w:pPr>
      <w:r>
        <w:rPr>
          <w:rFonts w:ascii="Calibri" w:hAnsi="Calibri"/>
          <w:b/>
          <w:bCs/>
          <w:sz w:val="22"/>
          <w:szCs w:val="22"/>
        </w:rPr>
        <w:t xml:space="preserve">Elle s’avance au bord de la terrasse, ignorant les appels surpris de </w:t>
      </w:r>
      <w:proofErr w:type="spellStart"/>
      <w:r>
        <w:rPr>
          <w:rFonts w:ascii="Calibri" w:hAnsi="Calibri"/>
          <w:b/>
          <w:bCs/>
          <w:sz w:val="22"/>
          <w:szCs w:val="22"/>
        </w:rPr>
        <w:t>Saidin</w:t>
      </w:r>
      <w:proofErr w:type="spellEnd"/>
      <w:r>
        <w:rPr>
          <w:rFonts w:ascii="Calibri" w:hAnsi="Calibri"/>
          <w:b/>
          <w:bCs/>
          <w:sz w:val="22"/>
          <w:szCs w:val="22"/>
        </w:rPr>
        <w:t xml:space="preserve"> qui la voit se lever. Le vent de la bataille fait rage, fouettant ses cheveux, mais elle ne le sent pas. Elle est déjà ailleurs, dans cet océan de magie qu’elle seule peut commander avec une telle désinvolture.</w:t>
      </w:r>
    </w:p>
    <w:p w14:paraId="5E4C77F0" w14:textId="6C9C7A98" w:rsidR="008F3084" w:rsidRDefault="008F3084" w:rsidP="000404EB">
      <w:pPr>
        <w:rPr>
          <w:rFonts w:ascii="Calibri" w:hAnsi="Calibri"/>
          <w:b/>
          <w:bCs/>
          <w:sz w:val="22"/>
          <w:szCs w:val="22"/>
        </w:rPr>
      </w:pPr>
      <w:r>
        <w:rPr>
          <w:rFonts w:ascii="Calibri" w:hAnsi="Calibri"/>
          <w:b/>
          <w:bCs/>
          <w:sz w:val="22"/>
          <w:szCs w:val="22"/>
        </w:rPr>
        <w:t>Elle ferme les yeux, et elle plonge. Elle ne va pas seulement puiser dans l’Arcane. Elle va l’assécher.</w:t>
      </w:r>
    </w:p>
    <w:p w14:paraId="681CE05C" w14:textId="77777777" w:rsidR="00CF393A" w:rsidRPr="00CF393A" w:rsidRDefault="00CF393A" w:rsidP="00CF393A">
      <w:pPr>
        <w:rPr>
          <w:rFonts w:ascii="Calibri" w:hAnsi="Calibri"/>
          <w:b/>
          <w:bCs/>
          <w:sz w:val="22"/>
          <w:szCs w:val="22"/>
        </w:rPr>
      </w:pPr>
      <w:r w:rsidRPr="00CF393A">
        <w:rPr>
          <w:rFonts w:ascii="Calibri" w:hAnsi="Calibri"/>
          <w:b/>
          <w:bCs/>
          <w:sz w:val="22"/>
          <w:szCs w:val="22"/>
        </w:rPr>
        <w:t xml:space="preserve">Le corps de </w:t>
      </w:r>
      <w:proofErr w:type="spellStart"/>
      <w:r w:rsidRPr="00CF393A">
        <w:rPr>
          <w:rFonts w:ascii="Calibri" w:hAnsi="Calibri"/>
          <w:b/>
          <w:bCs/>
          <w:sz w:val="22"/>
          <w:szCs w:val="22"/>
        </w:rPr>
        <w:t>Remerii</w:t>
      </w:r>
      <w:proofErr w:type="spellEnd"/>
      <w:r w:rsidRPr="00CF393A">
        <w:rPr>
          <w:rFonts w:ascii="Calibri" w:hAnsi="Calibri"/>
          <w:b/>
          <w:bCs/>
          <w:sz w:val="22"/>
          <w:szCs w:val="22"/>
        </w:rPr>
        <w:t xml:space="preserve"> devient un conduit, un vortex. Elle ne se contente plus de puiser dans le flux de l'Arcane ; elle le déchire, l'arrache à la trame même de la réalité. L'air autour de la tour siffle, comme aspiré vers elle. Les pierres lumineuses qui pavent les rues de </w:t>
      </w:r>
      <w:proofErr w:type="spellStart"/>
      <w:r w:rsidRPr="00CF393A">
        <w:rPr>
          <w:rFonts w:ascii="Calibri" w:hAnsi="Calibri"/>
          <w:b/>
          <w:bCs/>
          <w:sz w:val="22"/>
          <w:szCs w:val="22"/>
        </w:rPr>
        <w:t>Mir'Aldas</w:t>
      </w:r>
      <w:proofErr w:type="spellEnd"/>
      <w:r w:rsidRPr="00CF393A">
        <w:rPr>
          <w:rFonts w:ascii="Calibri" w:hAnsi="Calibri"/>
          <w:b/>
          <w:bCs/>
          <w:sz w:val="22"/>
          <w:szCs w:val="22"/>
        </w:rPr>
        <w:t xml:space="preserve"> en contrebas perdent de leur éclat, leur énergie siphonnée vers ce point focal de volonté pure. </w:t>
      </w:r>
      <w:proofErr w:type="spellStart"/>
      <w:r w:rsidRPr="00CF393A">
        <w:rPr>
          <w:rFonts w:ascii="Calibri" w:hAnsi="Calibri"/>
          <w:b/>
          <w:bCs/>
          <w:sz w:val="22"/>
          <w:szCs w:val="22"/>
        </w:rPr>
        <w:t>Saidin</w:t>
      </w:r>
      <w:proofErr w:type="spellEnd"/>
      <w:r w:rsidRPr="00CF393A">
        <w:rPr>
          <w:rFonts w:ascii="Calibri" w:hAnsi="Calibri"/>
          <w:b/>
          <w:bCs/>
          <w:sz w:val="22"/>
          <w:szCs w:val="22"/>
        </w:rPr>
        <w:t>, sentant cette ponction colossale, écarquille les yeux. Ce qu'elle fait est insensé, suicidaire. Elle ne canalise plus, elle dévore.</w:t>
      </w:r>
    </w:p>
    <w:p w14:paraId="36D8291A" w14:textId="77777777" w:rsidR="00CF393A" w:rsidRPr="00CF393A" w:rsidRDefault="00CF393A" w:rsidP="00CF393A">
      <w:pPr>
        <w:rPr>
          <w:rFonts w:ascii="Calibri" w:hAnsi="Calibri"/>
          <w:b/>
          <w:bCs/>
          <w:sz w:val="22"/>
          <w:szCs w:val="22"/>
        </w:rPr>
      </w:pPr>
      <w:r w:rsidRPr="00CF393A">
        <w:rPr>
          <w:rFonts w:ascii="Calibri" w:hAnsi="Calibri"/>
          <w:b/>
          <w:bCs/>
          <w:sz w:val="22"/>
          <w:szCs w:val="22"/>
        </w:rPr>
        <w:t>Ses cheveux noirs s'élèvent, flottant autour de son visage comme s'ils étaient en apesanteur, chaque mèche crépitant d'une énergie statique. Ses yeux, lorsqu'elle les rouvre, ne sont plus humains. Ils sont devenus deux orbes d'un bleu luisant et si intense qu'ils semblent contenir la fureur d'une galaxie en train de naître. Une rune complexe s'illumine brièvement sur son front, une marque de pouvoir qu'elle-même ne sait pas avoir.</w:t>
      </w:r>
    </w:p>
    <w:p w14:paraId="1DAD91B4" w14:textId="0A29464B" w:rsidR="00CF393A" w:rsidRPr="00CF393A" w:rsidRDefault="00CF393A" w:rsidP="00CF393A">
      <w:pPr>
        <w:rPr>
          <w:rFonts w:ascii="Calibri" w:hAnsi="Calibri"/>
          <w:b/>
          <w:bCs/>
          <w:sz w:val="22"/>
          <w:szCs w:val="22"/>
        </w:rPr>
      </w:pPr>
      <w:r w:rsidRPr="00CF393A">
        <w:rPr>
          <w:rFonts w:ascii="Calibri" w:hAnsi="Calibri"/>
          <w:b/>
          <w:bCs/>
          <w:sz w:val="22"/>
          <w:szCs w:val="22"/>
        </w:rPr>
        <w:t xml:space="preserve">Entre ses mains tendues, la sphère d'énergie prend forme. C'est un cœur d'étoile, une masse </w:t>
      </w:r>
      <w:r w:rsidR="007E03AB">
        <w:rPr>
          <w:rFonts w:ascii="Calibri" w:hAnsi="Calibri"/>
          <w:b/>
          <w:bCs/>
          <w:sz w:val="22"/>
          <w:szCs w:val="22"/>
        </w:rPr>
        <w:t xml:space="preserve">stellaire dense et </w:t>
      </w:r>
      <w:r w:rsidR="002519D7">
        <w:rPr>
          <w:rFonts w:ascii="Calibri" w:hAnsi="Calibri"/>
          <w:b/>
          <w:bCs/>
          <w:sz w:val="22"/>
          <w:szCs w:val="22"/>
        </w:rPr>
        <w:t>surpuissante</w:t>
      </w:r>
      <w:r w:rsidR="007E03AB">
        <w:rPr>
          <w:rFonts w:ascii="Calibri" w:hAnsi="Calibri"/>
          <w:b/>
          <w:bCs/>
          <w:sz w:val="22"/>
          <w:szCs w:val="22"/>
        </w:rPr>
        <w:t>,</w:t>
      </w:r>
      <w:r w:rsidRPr="00CF393A">
        <w:rPr>
          <w:rFonts w:ascii="Calibri" w:hAnsi="Calibri"/>
          <w:b/>
          <w:bCs/>
          <w:sz w:val="22"/>
          <w:szCs w:val="22"/>
        </w:rPr>
        <w:t xml:space="preserve"> d'un bleu pourpre clair, zébrée d'arcs électriques qui jaillissent et se rétractent dans un silence assourdissant. L'orbe grandit, encore et encore, bien au-delà de tout ce </w:t>
      </w:r>
      <w:r w:rsidR="002202EF" w:rsidRPr="00CF393A">
        <w:rPr>
          <w:rFonts w:ascii="Calibri" w:hAnsi="Calibri"/>
          <w:b/>
          <w:bCs/>
          <w:sz w:val="22"/>
          <w:szCs w:val="22"/>
        </w:rPr>
        <w:t>qu’elle n’a jamais</w:t>
      </w:r>
      <w:r w:rsidRPr="00CF393A">
        <w:rPr>
          <w:rFonts w:ascii="Calibri" w:hAnsi="Calibri"/>
          <w:b/>
          <w:bCs/>
          <w:sz w:val="22"/>
          <w:szCs w:val="22"/>
        </w:rPr>
        <w:t xml:space="preserve"> créé, vibrant d'une puissance qui fait trembler la tour jusqu'à ses fondations. Les </w:t>
      </w:r>
      <w:r w:rsidRPr="00CF393A">
        <w:rPr>
          <w:rFonts w:ascii="Calibri" w:hAnsi="Calibri"/>
          <w:b/>
          <w:bCs/>
          <w:sz w:val="22"/>
          <w:szCs w:val="22"/>
        </w:rPr>
        <w:lastRenderedPageBreak/>
        <w:t>autres mages sur la terrasse reculent, protégeant leurs visages de l'éclat brut et de la pression magique. Ils ne voient plus une enfant, mais une incarnation de l'Arcane lui-même.</w:t>
      </w:r>
    </w:p>
    <w:p w14:paraId="26BB7644" w14:textId="4F51A6D9" w:rsidR="00CF393A" w:rsidRPr="00D80487" w:rsidRDefault="00CF393A" w:rsidP="002519D7">
      <w:pPr>
        <w:pStyle w:val="Paragraphedeliste"/>
        <w:numPr>
          <w:ilvl w:val="0"/>
          <w:numId w:val="1"/>
        </w:numPr>
        <w:rPr>
          <w:rFonts w:ascii="Calibri" w:hAnsi="Calibri"/>
          <w:sz w:val="22"/>
          <w:szCs w:val="22"/>
        </w:rPr>
      </w:pPr>
      <w:proofErr w:type="spellStart"/>
      <w:r w:rsidRPr="002519D7">
        <w:rPr>
          <w:rFonts w:ascii="Calibri" w:hAnsi="Calibri"/>
          <w:sz w:val="22"/>
          <w:szCs w:val="22"/>
        </w:rPr>
        <w:t>Remerii</w:t>
      </w:r>
      <w:proofErr w:type="spellEnd"/>
      <w:r w:rsidRPr="002519D7">
        <w:rPr>
          <w:rFonts w:ascii="Calibri" w:hAnsi="Calibri"/>
          <w:sz w:val="22"/>
          <w:szCs w:val="22"/>
        </w:rPr>
        <w:t>, arrête !</w:t>
      </w:r>
      <w:r w:rsidR="002519D7">
        <w:rPr>
          <w:rFonts w:ascii="Calibri" w:hAnsi="Calibri"/>
          <w:b/>
          <w:bCs/>
          <w:sz w:val="22"/>
          <w:szCs w:val="22"/>
        </w:rPr>
        <w:t xml:space="preserve"> </w:t>
      </w:r>
      <w:r w:rsidRPr="002519D7">
        <w:rPr>
          <w:rFonts w:ascii="Calibri" w:hAnsi="Calibri"/>
          <w:b/>
          <w:bCs/>
          <w:sz w:val="22"/>
          <w:szCs w:val="22"/>
        </w:rPr>
        <w:t xml:space="preserve">crie </w:t>
      </w:r>
      <w:proofErr w:type="spellStart"/>
      <w:r w:rsidRPr="002519D7">
        <w:rPr>
          <w:rFonts w:ascii="Calibri" w:hAnsi="Calibri"/>
          <w:b/>
          <w:bCs/>
          <w:sz w:val="22"/>
          <w:szCs w:val="22"/>
        </w:rPr>
        <w:t>Saidin</w:t>
      </w:r>
      <w:proofErr w:type="spellEnd"/>
      <w:r w:rsidRPr="002519D7">
        <w:rPr>
          <w:rFonts w:ascii="Calibri" w:hAnsi="Calibri"/>
          <w:b/>
          <w:bCs/>
          <w:sz w:val="22"/>
          <w:szCs w:val="22"/>
        </w:rPr>
        <w:t xml:space="preserve">, sa voix se perdant dans le rugissement de l'énergie. </w:t>
      </w:r>
      <w:r w:rsidRPr="00D80487">
        <w:rPr>
          <w:rFonts w:ascii="Calibri" w:hAnsi="Calibri"/>
          <w:sz w:val="22"/>
          <w:szCs w:val="22"/>
        </w:rPr>
        <w:t>Tu vas te détruire !</w:t>
      </w:r>
    </w:p>
    <w:p w14:paraId="00B4DA4F" w14:textId="77777777" w:rsidR="00CF393A" w:rsidRPr="00CF393A" w:rsidRDefault="00CF393A" w:rsidP="00CF393A">
      <w:pPr>
        <w:rPr>
          <w:rFonts w:ascii="Calibri" w:hAnsi="Calibri"/>
          <w:b/>
          <w:bCs/>
          <w:sz w:val="22"/>
          <w:szCs w:val="22"/>
        </w:rPr>
      </w:pPr>
      <w:r w:rsidRPr="00CF393A">
        <w:rPr>
          <w:rFonts w:ascii="Calibri" w:hAnsi="Calibri"/>
          <w:b/>
          <w:bCs/>
          <w:sz w:val="22"/>
          <w:szCs w:val="22"/>
        </w:rPr>
        <w:t>Mais elle ne l'entend pas. Il n'y a plus de doute, plus de frustration. Il n'y a que la certitude froide et absolue de ce qui doit être fait.</w:t>
      </w:r>
    </w:p>
    <w:p w14:paraId="3527C6BE" w14:textId="4EE2355F" w:rsidR="00CF393A" w:rsidRPr="00CF393A" w:rsidRDefault="00CF393A" w:rsidP="00CF393A">
      <w:pPr>
        <w:rPr>
          <w:rFonts w:ascii="Calibri" w:hAnsi="Calibri"/>
          <w:b/>
          <w:bCs/>
          <w:sz w:val="22"/>
          <w:szCs w:val="22"/>
        </w:rPr>
      </w:pPr>
      <w:r w:rsidRPr="00CF393A">
        <w:rPr>
          <w:rFonts w:ascii="Calibri" w:hAnsi="Calibri"/>
          <w:b/>
          <w:bCs/>
          <w:sz w:val="22"/>
          <w:szCs w:val="22"/>
        </w:rPr>
        <w:t xml:space="preserve">D'un cri qui est à la fois un acte de volonté et un rugissement de défi, elle lève les bras et lance la sphère vers les cieux. L'orbe monte, non pas comme une flèche, mais avec la lenteur majestueuse d'un astre naissant, aspirant la lumière sur son passage. Un instant, toute la bataille en contrebas s'arrête. Soldats </w:t>
      </w:r>
      <w:proofErr w:type="spellStart"/>
      <w:r w:rsidRPr="00CF393A">
        <w:rPr>
          <w:rFonts w:ascii="Calibri" w:hAnsi="Calibri"/>
          <w:b/>
          <w:bCs/>
          <w:sz w:val="22"/>
          <w:szCs w:val="22"/>
        </w:rPr>
        <w:t>Sylviniens</w:t>
      </w:r>
      <w:proofErr w:type="spellEnd"/>
      <w:r w:rsidRPr="00CF393A">
        <w:rPr>
          <w:rFonts w:ascii="Calibri" w:hAnsi="Calibri"/>
          <w:b/>
          <w:bCs/>
          <w:sz w:val="22"/>
          <w:szCs w:val="22"/>
        </w:rPr>
        <w:t xml:space="preserve"> et mages de </w:t>
      </w:r>
      <w:proofErr w:type="spellStart"/>
      <w:r w:rsidRPr="00CF393A">
        <w:rPr>
          <w:rFonts w:ascii="Calibri" w:hAnsi="Calibri"/>
          <w:b/>
          <w:bCs/>
          <w:sz w:val="22"/>
          <w:szCs w:val="22"/>
        </w:rPr>
        <w:t>Mir'Aldas</w:t>
      </w:r>
      <w:proofErr w:type="spellEnd"/>
      <w:r w:rsidRPr="00CF393A">
        <w:rPr>
          <w:rFonts w:ascii="Calibri" w:hAnsi="Calibri"/>
          <w:b/>
          <w:bCs/>
          <w:sz w:val="22"/>
          <w:szCs w:val="22"/>
        </w:rPr>
        <w:t>, tous lèvent les yeux vers cette nouvelle lune pourpre qui domine le champ de bataille.</w:t>
      </w:r>
      <w:r w:rsidR="00D80487">
        <w:rPr>
          <w:rFonts w:ascii="Calibri" w:hAnsi="Calibri"/>
          <w:b/>
          <w:bCs/>
          <w:sz w:val="22"/>
          <w:szCs w:val="22"/>
        </w:rPr>
        <w:t xml:space="preserve"> Ils le savent… quelque chose de grand est en train de se produire.</w:t>
      </w:r>
    </w:p>
    <w:p w14:paraId="520029C9" w14:textId="77777777" w:rsidR="00CF393A" w:rsidRPr="00CF393A" w:rsidRDefault="00CF393A" w:rsidP="00CF393A">
      <w:pPr>
        <w:rPr>
          <w:rFonts w:ascii="Calibri" w:hAnsi="Calibri"/>
          <w:b/>
          <w:bCs/>
          <w:sz w:val="22"/>
          <w:szCs w:val="22"/>
        </w:rPr>
      </w:pPr>
      <w:r w:rsidRPr="00CF393A">
        <w:rPr>
          <w:rFonts w:ascii="Calibri" w:hAnsi="Calibri"/>
          <w:b/>
          <w:bCs/>
          <w:sz w:val="22"/>
          <w:szCs w:val="22"/>
        </w:rPr>
        <w:t>Puis, au zénith de sa course, elle explose.</w:t>
      </w:r>
    </w:p>
    <w:p w14:paraId="6B4FE34A" w14:textId="77777777" w:rsidR="00CF393A" w:rsidRPr="00CF393A" w:rsidRDefault="00CF393A" w:rsidP="00CF393A">
      <w:pPr>
        <w:rPr>
          <w:rFonts w:ascii="Calibri" w:hAnsi="Calibri"/>
          <w:b/>
          <w:bCs/>
          <w:sz w:val="22"/>
          <w:szCs w:val="22"/>
        </w:rPr>
      </w:pPr>
      <w:r w:rsidRPr="00CF393A">
        <w:rPr>
          <w:rFonts w:ascii="Calibri" w:hAnsi="Calibri"/>
          <w:b/>
          <w:bCs/>
          <w:sz w:val="22"/>
          <w:szCs w:val="22"/>
        </w:rPr>
        <w:t>Ce n'est pas le fracas de la destruction. C'est une note unique, un chant cristallin qui traverse le monde, un son si pur qu'il en est douloureux. L'énergie de l'Arcane ne se dissipe pas. Elle se cristallise.</w:t>
      </w:r>
    </w:p>
    <w:p w14:paraId="72CF7941" w14:textId="78D0634D" w:rsidR="00CF393A" w:rsidRPr="00CF393A" w:rsidRDefault="00CF393A" w:rsidP="00CF393A">
      <w:pPr>
        <w:rPr>
          <w:rFonts w:ascii="Calibri" w:hAnsi="Calibri"/>
          <w:b/>
          <w:bCs/>
          <w:sz w:val="22"/>
          <w:szCs w:val="22"/>
        </w:rPr>
      </w:pPr>
      <w:r w:rsidRPr="00CF393A">
        <w:rPr>
          <w:rFonts w:ascii="Calibri" w:hAnsi="Calibri"/>
          <w:b/>
          <w:bCs/>
          <w:sz w:val="22"/>
          <w:szCs w:val="22"/>
        </w:rPr>
        <w:t xml:space="preserve">Comme une pluie de verre liquide, des millions de filaments de magie solidifiée descendent du ciel. Ils ne tombent pas au hasard. Ils se tissent, s'entrelacent, s'aimantent les uns aux autres, formant une immense toile d'araignée lumineuse qui recouvre la cité tout entière. Les filaments se soudent, la toile se densifie, et en quelques secondes, une coque translucide, iridescente, une bulle de protection parfaite, enveloppe </w:t>
      </w:r>
      <w:proofErr w:type="spellStart"/>
      <w:r w:rsidRPr="00CF393A">
        <w:rPr>
          <w:rFonts w:ascii="Calibri" w:hAnsi="Calibri"/>
          <w:b/>
          <w:bCs/>
          <w:sz w:val="22"/>
          <w:szCs w:val="22"/>
        </w:rPr>
        <w:t>Mir'Aldas</w:t>
      </w:r>
      <w:proofErr w:type="spellEnd"/>
      <w:r w:rsidRPr="00CF393A">
        <w:rPr>
          <w:rFonts w:ascii="Calibri" w:hAnsi="Calibri"/>
          <w:b/>
          <w:bCs/>
          <w:sz w:val="22"/>
          <w:szCs w:val="22"/>
        </w:rPr>
        <w:t xml:space="preserve">. À sa surface, des runes </w:t>
      </w:r>
      <w:proofErr w:type="spellStart"/>
      <w:r w:rsidR="00FE67F2">
        <w:rPr>
          <w:rFonts w:ascii="Calibri" w:hAnsi="Calibri"/>
          <w:b/>
          <w:bCs/>
          <w:sz w:val="22"/>
          <w:szCs w:val="22"/>
        </w:rPr>
        <w:t>arcaniques</w:t>
      </w:r>
      <w:proofErr w:type="spellEnd"/>
      <w:r w:rsidRPr="00CF393A">
        <w:rPr>
          <w:rFonts w:ascii="Calibri" w:hAnsi="Calibri"/>
          <w:b/>
          <w:bCs/>
          <w:sz w:val="22"/>
          <w:szCs w:val="22"/>
        </w:rPr>
        <w:t xml:space="preserve"> apparaissent, s'illuminant d'un bleu et d'un violet intenses, des symboles d'une complexité qu'aucun </w:t>
      </w:r>
      <w:proofErr w:type="spellStart"/>
      <w:r w:rsidRPr="00CF393A">
        <w:rPr>
          <w:rFonts w:ascii="Calibri" w:hAnsi="Calibri"/>
          <w:b/>
          <w:bCs/>
          <w:sz w:val="22"/>
          <w:szCs w:val="22"/>
        </w:rPr>
        <w:t>archimage</w:t>
      </w:r>
      <w:proofErr w:type="spellEnd"/>
      <w:r w:rsidRPr="00CF393A">
        <w:rPr>
          <w:rFonts w:ascii="Calibri" w:hAnsi="Calibri"/>
          <w:b/>
          <w:bCs/>
          <w:sz w:val="22"/>
          <w:szCs w:val="22"/>
        </w:rPr>
        <w:t xml:space="preserve"> vivant ne saurait déchiffrer.</w:t>
      </w:r>
    </w:p>
    <w:p w14:paraId="1C6B97B2" w14:textId="1BD6D303" w:rsidR="00CF393A" w:rsidRPr="00CF393A" w:rsidRDefault="00CF393A" w:rsidP="00CF393A">
      <w:pPr>
        <w:rPr>
          <w:rFonts w:ascii="Calibri" w:hAnsi="Calibri"/>
          <w:b/>
          <w:bCs/>
          <w:sz w:val="22"/>
          <w:szCs w:val="22"/>
        </w:rPr>
      </w:pPr>
      <w:r w:rsidRPr="00CF393A">
        <w:rPr>
          <w:rFonts w:ascii="Calibri" w:hAnsi="Calibri"/>
          <w:b/>
          <w:bCs/>
          <w:sz w:val="22"/>
          <w:szCs w:val="22"/>
        </w:rPr>
        <w:t xml:space="preserve">Le Dôme </w:t>
      </w:r>
      <w:r w:rsidR="00AB46AE">
        <w:rPr>
          <w:rFonts w:ascii="Calibri" w:hAnsi="Calibri"/>
          <w:b/>
          <w:bCs/>
          <w:sz w:val="22"/>
          <w:szCs w:val="22"/>
        </w:rPr>
        <w:t xml:space="preserve">Suprême Protecteur </w:t>
      </w:r>
      <w:r w:rsidRPr="00CF393A">
        <w:rPr>
          <w:rFonts w:ascii="Calibri" w:hAnsi="Calibri"/>
          <w:b/>
          <w:bCs/>
          <w:sz w:val="22"/>
          <w:szCs w:val="22"/>
        </w:rPr>
        <w:t xml:space="preserve">de </w:t>
      </w:r>
      <w:proofErr w:type="spellStart"/>
      <w:r w:rsidRPr="00CF393A">
        <w:rPr>
          <w:rFonts w:ascii="Calibri" w:hAnsi="Calibri"/>
          <w:b/>
          <w:bCs/>
          <w:sz w:val="22"/>
          <w:szCs w:val="22"/>
        </w:rPr>
        <w:t>Mir'Aldas</w:t>
      </w:r>
      <w:proofErr w:type="spellEnd"/>
      <w:r w:rsidRPr="00CF393A">
        <w:rPr>
          <w:rFonts w:ascii="Calibri" w:hAnsi="Calibri"/>
          <w:b/>
          <w:bCs/>
          <w:sz w:val="22"/>
          <w:szCs w:val="22"/>
        </w:rPr>
        <w:t xml:space="preserve"> est né.</w:t>
      </w:r>
    </w:p>
    <w:p w14:paraId="66A73C7D" w14:textId="77777777" w:rsidR="00CF393A" w:rsidRPr="00CF393A" w:rsidRDefault="00CF393A" w:rsidP="00CF393A">
      <w:pPr>
        <w:rPr>
          <w:rFonts w:ascii="Calibri" w:hAnsi="Calibri"/>
          <w:b/>
          <w:bCs/>
          <w:sz w:val="22"/>
          <w:szCs w:val="22"/>
        </w:rPr>
      </w:pPr>
      <w:r w:rsidRPr="00CF393A">
        <w:rPr>
          <w:rFonts w:ascii="Calibri" w:hAnsi="Calibri"/>
          <w:b/>
          <w:bCs/>
          <w:sz w:val="22"/>
          <w:szCs w:val="22"/>
        </w:rPr>
        <w:t xml:space="preserve">En bas, les généraux de </w:t>
      </w:r>
      <w:proofErr w:type="spellStart"/>
      <w:r w:rsidRPr="00CF393A">
        <w:rPr>
          <w:rFonts w:ascii="Calibri" w:hAnsi="Calibri"/>
          <w:b/>
          <w:bCs/>
          <w:sz w:val="22"/>
          <w:szCs w:val="22"/>
        </w:rPr>
        <w:t>Tia</w:t>
      </w:r>
      <w:proofErr w:type="spellEnd"/>
      <w:r w:rsidRPr="00CF393A">
        <w:rPr>
          <w:rFonts w:ascii="Calibri" w:hAnsi="Calibri"/>
          <w:b/>
          <w:bCs/>
          <w:sz w:val="22"/>
          <w:szCs w:val="22"/>
        </w:rPr>
        <w:t>, reprenant leurs esprits, ordonnent de reprendre l'assaut. Une volée de lances de Lumière frappe le dôme. L'impact est dérisoire. Les sorts les plus puissants de l'Empire se brisent contre la barrière dans des gerbes de lumière inoffensives, comme des vagues se brisant sur une falaise de diamant.</w:t>
      </w:r>
    </w:p>
    <w:p w14:paraId="38C8636C" w14:textId="77777777" w:rsidR="00CF393A" w:rsidRPr="00CF393A" w:rsidRDefault="00CF393A" w:rsidP="00CF393A">
      <w:pPr>
        <w:rPr>
          <w:rFonts w:ascii="Calibri" w:hAnsi="Calibri"/>
          <w:b/>
          <w:bCs/>
          <w:sz w:val="22"/>
          <w:szCs w:val="22"/>
        </w:rPr>
      </w:pPr>
      <w:r w:rsidRPr="00CF393A">
        <w:rPr>
          <w:rFonts w:ascii="Calibri" w:hAnsi="Calibri"/>
          <w:b/>
          <w:bCs/>
          <w:sz w:val="22"/>
          <w:szCs w:val="22"/>
        </w:rPr>
        <w:t>Leur magie est inutile. L'assaut est brisé. La cité est impénétrable.</w:t>
      </w:r>
    </w:p>
    <w:p w14:paraId="7A9B022B" w14:textId="77777777" w:rsidR="00CF393A" w:rsidRPr="00CF393A" w:rsidRDefault="00CF393A" w:rsidP="00CF393A">
      <w:pPr>
        <w:rPr>
          <w:rFonts w:ascii="Calibri" w:hAnsi="Calibri"/>
          <w:b/>
          <w:bCs/>
          <w:sz w:val="22"/>
          <w:szCs w:val="22"/>
        </w:rPr>
      </w:pPr>
      <w:r w:rsidRPr="00CF393A">
        <w:rPr>
          <w:rFonts w:ascii="Calibri" w:hAnsi="Calibri"/>
          <w:b/>
          <w:bCs/>
          <w:sz w:val="22"/>
          <w:szCs w:val="22"/>
        </w:rPr>
        <w:t>Un silence de stupeur s'empare de l'armée impériale, suivi par le son cuivré des cors sonnant la retraite. La défaite est totale, incompréhensible.</w:t>
      </w:r>
    </w:p>
    <w:p w14:paraId="27AF26F4" w14:textId="77777777" w:rsidR="00CF393A" w:rsidRPr="00CF393A" w:rsidRDefault="00CF393A" w:rsidP="00CF393A">
      <w:pPr>
        <w:rPr>
          <w:rFonts w:ascii="Calibri" w:hAnsi="Calibri"/>
          <w:b/>
          <w:bCs/>
          <w:sz w:val="22"/>
          <w:szCs w:val="22"/>
        </w:rPr>
      </w:pPr>
      <w:r w:rsidRPr="00CF393A">
        <w:rPr>
          <w:rFonts w:ascii="Calibri" w:hAnsi="Calibri"/>
          <w:b/>
          <w:bCs/>
          <w:sz w:val="22"/>
          <w:szCs w:val="22"/>
        </w:rPr>
        <w:t xml:space="preserve">Sur la tour, </w:t>
      </w:r>
      <w:proofErr w:type="spellStart"/>
      <w:r w:rsidRPr="00CF393A">
        <w:rPr>
          <w:rFonts w:ascii="Calibri" w:hAnsi="Calibri"/>
          <w:b/>
          <w:bCs/>
          <w:sz w:val="22"/>
          <w:szCs w:val="22"/>
        </w:rPr>
        <w:t>Remerii</w:t>
      </w:r>
      <w:proofErr w:type="spellEnd"/>
      <w:r w:rsidRPr="00CF393A">
        <w:rPr>
          <w:rFonts w:ascii="Calibri" w:hAnsi="Calibri"/>
          <w:b/>
          <w:bCs/>
          <w:sz w:val="22"/>
          <w:szCs w:val="22"/>
        </w:rPr>
        <w:t xml:space="preserve"> vacille. L'énergie la quitte d'un coup, la laissant vide, épuisée. Ses yeux reprennent leur couleur normale et elle tombe à genoux, le souffle court, le corps tremblant sous le contrecoup d'un tel acte de création. Elle lève un regard las vers son œuvre. Le Dôme, magnifique et terrible, scintille sous la lumière des lunes, protégeant sa maison.</w:t>
      </w:r>
    </w:p>
    <w:p w14:paraId="2E96547D" w14:textId="057637BC" w:rsidR="00D31605" w:rsidRDefault="00CF393A" w:rsidP="000404EB">
      <w:pPr>
        <w:rPr>
          <w:rFonts w:ascii="Calibri" w:hAnsi="Calibri"/>
          <w:b/>
          <w:bCs/>
          <w:sz w:val="22"/>
          <w:szCs w:val="22"/>
        </w:rPr>
      </w:pPr>
      <w:r w:rsidRPr="00CF393A">
        <w:rPr>
          <w:rFonts w:ascii="Calibri" w:hAnsi="Calibri"/>
          <w:b/>
          <w:bCs/>
          <w:sz w:val="22"/>
          <w:szCs w:val="22"/>
        </w:rPr>
        <w:t>Elle leur a montré. Elle n'est pas un feu d'artifice. Elle est un rempart. Mais en sauvant sa cité, elle vient de se condamner à une solitude encore plus grande, celle des légendes que l'on craint autant qu'on les admire.</w:t>
      </w:r>
    </w:p>
    <w:p w14:paraId="75E1F269" w14:textId="568527F2" w:rsidR="00EF5F30" w:rsidRDefault="00EF5F30" w:rsidP="000404EB">
      <w:pPr>
        <w:rPr>
          <w:rFonts w:ascii="Calibri" w:hAnsi="Calibri"/>
          <w:b/>
          <w:bCs/>
          <w:sz w:val="22"/>
          <w:szCs w:val="22"/>
        </w:rPr>
      </w:pPr>
      <w:r>
        <w:rPr>
          <w:rFonts w:ascii="Calibri" w:hAnsi="Calibri"/>
          <w:b/>
          <w:bCs/>
          <w:sz w:val="22"/>
          <w:szCs w:val="22"/>
        </w:rPr>
        <w:lastRenderedPageBreak/>
        <w:t xml:space="preserve">La retraite de l’Empire n’est pas une manœuvre stratégique, c’est une déroute. Les échos des cors </w:t>
      </w:r>
      <w:proofErr w:type="spellStart"/>
      <w:r>
        <w:rPr>
          <w:rFonts w:ascii="Calibri" w:hAnsi="Calibri"/>
          <w:b/>
          <w:bCs/>
          <w:sz w:val="22"/>
          <w:szCs w:val="22"/>
        </w:rPr>
        <w:t>sylviniens</w:t>
      </w:r>
      <w:proofErr w:type="spellEnd"/>
      <w:r>
        <w:rPr>
          <w:rFonts w:ascii="Calibri" w:hAnsi="Calibri"/>
          <w:b/>
          <w:bCs/>
          <w:sz w:val="22"/>
          <w:szCs w:val="22"/>
        </w:rPr>
        <w:t xml:space="preserve"> se perdent dans la forêt, emportant avec eux la certitude d’une victoire qui leur semblait acquise. Les dernières lueurs dorées des sorts de la Lumière s’éteignent, laissant la nuit de </w:t>
      </w:r>
      <w:proofErr w:type="spellStart"/>
      <w:r>
        <w:rPr>
          <w:rFonts w:ascii="Calibri" w:hAnsi="Calibri"/>
          <w:b/>
          <w:bCs/>
          <w:sz w:val="22"/>
          <w:szCs w:val="22"/>
        </w:rPr>
        <w:t>Mir’Aldas</w:t>
      </w:r>
      <w:proofErr w:type="spellEnd"/>
      <w:r>
        <w:rPr>
          <w:rFonts w:ascii="Calibri" w:hAnsi="Calibri"/>
          <w:b/>
          <w:bCs/>
          <w:sz w:val="22"/>
          <w:szCs w:val="22"/>
        </w:rPr>
        <w:t xml:space="preserve"> sous la seule protection de son nouveau ciel de cristal</w:t>
      </w:r>
      <w:r w:rsidR="0033189B">
        <w:rPr>
          <w:rFonts w:ascii="Calibri" w:hAnsi="Calibri"/>
          <w:b/>
          <w:bCs/>
          <w:sz w:val="22"/>
          <w:szCs w:val="22"/>
        </w:rPr>
        <w:t xml:space="preserve"> pourpre</w:t>
      </w:r>
      <w:r>
        <w:rPr>
          <w:rFonts w:ascii="Calibri" w:hAnsi="Calibri"/>
          <w:b/>
          <w:bCs/>
          <w:sz w:val="22"/>
          <w:szCs w:val="22"/>
        </w:rPr>
        <w:t>.</w:t>
      </w:r>
    </w:p>
    <w:p w14:paraId="781D8D51" w14:textId="384A81A0" w:rsidR="00EF5F30" w:rsidRDefault="00EF5F30" w:rsidP="000404EB">
      <w:pPr>
        <w:rPr>
          <w:rFonts w:ascii="Calibri" w:hAnsi="Calibri"/>
          <w:b/>
          <w:bCs/>
          <w:sz w:val="22"/>
          <w:szCs w:val="22"/>
        </w:rPr>
      </w:pPr>
      <w:r>
        <w:rPr>
          <w:rFonts w:ascii="Calibri" w:hAnsi="Calibri"/>
          <w:b/>
          <w:bCs/>
          <w:sz w:val="22"/>
          <w:szCs w:val="22"/>
        </w:rPr>
        <w:t xml:space="preserve">Un silence de stupeur plane sur la cité, puis une clameur s’élève. Un rugissement de triomphe, de soulagement et d’admiration pure. En contrebas, les </w:t>
      </w:r>
      <w:proofErr w:type="spellStart"/>
      <w:r>
        <w:rPr>
          <w:rFonts w:ascii="Calibri" w:hAnsi="Calibri"/>
          <w:b/>
          <w:bCs/>
          <w:sz w:val="22"/>
          <w:szCs w:val="22"/>
        </w:rPr>
        <w:t>archimages</w:t>
      </w:r>
      <w:proofErr w:type="spellEnd"/>
      <w:r>
        <w:rPr>
          <w:rFonts w:ascii="Calibri" w:hAnsi="Calibri"/>
          <w:b/>
          <w:bCs/>
          <w:sz w:val="22"/>
          <w:szCs w:val="22"/>
        </w:rPr>
        <w:t>, les maîtres de l’Académie, les vétérans de mille batailles magiques, lèvent tous les yeux vers la tour. Ils ne regardent pas seulement le dôme. Ils regardent la jeune fille de quatorze ans, à genoux sur la terrasse, qui vient de redéfinir à elle seule les limites de la magie de l’Arcane. Les jeunes mages qui se trouvaient à ses côtés sont pétrifiés, leurs expressions un mélange de crainte respectueuse et de terreur. Ils ne la voient plus comme une camarade, une rivale. Elle est devenue autre chose. Une légende vivante. Une force de la nature.</w:t>
      </w:r>
    </w:p>
    <w:p w14:paraId="20C36147" w14:textId="3F4E802C" w:rsidR="00EF5F30" w:rsidRDefault="00EF5F30" w:rsidP="000404EB">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s’approche d’elle. Le pas de l’</w:t>
      </w:r>
      <w:proofErr w:type="spellStart"/>
      <w:r>
        <w:rPr>
          <w:rFonts w:ascii="Calibri" w:hAnsi="Calibri"/>
          <w:b/>
          <w:bCs/>
          <w:sz w:val="22"/>
          <w:szCs w:val="22"/>
        </w:rPr>
        <w:t>Archimage</w:t>
      </w:r>
      <w:proofErr w:type="spellEnd"/>
      <w:r>
        <w:rPr>
          <w:rFonts w:ascii="Calibri" w:hAnsi="Calibri"/>
          <w:b/>
          <w:bCs/>
          <w:sz w:val="22"/>
          <w:szCs w:val="22"/>
        </w:rPr>
        <w:t xml:space="preserve">, d’ordinaire si calme et mesuré, est presque précipité. Il s’arrête devant </w:t>
      </w:r>
      <w:proofErr w:type="spellStart"/>
      <w:r>
        <w:rPr>
          <w:rFonts w:ascii="Calibri" w:hAnsi="Calibri"/>
          <w:b/>
          <w:bCs/>
          <w:sz w:val="22"/>
          <w:szCs w:val="22"/>
        </w:rPr>
        <w:t>Remerii</w:t>
      </w:r>
      <w:proofErr w:type="spellEnd"/>
      <w:r>
        <w:rPr>
          <w:rFonts w:ascii="Calibri" w:hAnsi="Calibri"/>
          <w:b/>
          <w:bCs/>
          <w:sz w:val="22"/>
          <w:szCs w:val="22"/>
        </w:rPr>
        <w:t>, son visage d’habitude si impassible trahissant pour la première fois une surprise totale, un émerveillement qui frôle l’incrédulité.</w:t>
      </w:r>
    </w:p>
    <w:p w14:paraId="02779639" w14:textId="2F69941A" w:rsidR="00EF5F30" w:rsidRDefault="00EF5F30" w:rsidP="000404EB">
      <w:pPr>
        <w:rPr>
          <w:rFonts w:ascii="Calibri" w:hAnsi="Calibri"/>
          <w:b/>
          <w:bCs/>
          <w:sz w:val="22"/>
          <w:szCs w:val="22"/>
        </w:rPr>
      </w:pPr>
      <w:r>
        <w:rPr>
          <w:rFonts w:ascii="Calibri" w:hAnsi="Calibri"/>
          <w:b/>
          <w:bCs/>
          <w:sz w:val="22"/>
          <w:szCs w:val="22"/>
        </w:rPr>
        <w:t>Il s’attendait à trouver un corps vidé, une enveloppe charnelle dont l’âme aurait été consumée par l’incantation. Il s’attendait à ce que le prix d’un tel miracle soit l’effacement pur et simple de son être. Un tel sort, un tel acte de création absolue, aurait dû l’effacer, la faire disparaître de l’existence même.</w:t>
      </w:r>
    </w:p>
    <w:p w14:paraId="40CAA960" w14:textId="77777777" w:rsidR="00EF5F30" w:rsidRDefault="00EF5F30" w:rsidP="000404EB">
      <w:pPr>
        <w:rPr>
          <w:rFonts w:ascii="Calibri" w:hAnsi="Calibri"/>
          <w:b/>
          <w:bCs/>
          <w:sz w:val="22"/>
          <w:szCs w:val="22"/>
        </w:rPr>
      </w:pPr>
      <w:r>
        <w:rPr>
          <w:rFonts w:ascii="Calibri" w:hAnsi="Calibri"/>
          <w:b/>
          <w:bCs/>
          <w:sz w:val="22"/>
          <w:szCs w:val="22"/>
        </w:rPr>
        <w:t>Mais elle est là. Fatiguée, certes. Tremblante et pâle, le corps vidé de toute son énergie. Mais elle est intacte.</w:t>
      </w:r>
    </w:p>
    <w:p w14:paraId="39D0A936" w14:textId="4DC653C6" w:rsidR="00EF5F30" w:rsidRDefault="00EF5F30" w:rsidP="000404EB">
      <w:pPr>
        <w:rPr>
          <w:rFonts w:ascii="Calibri" w:hAnsi="Calibri"/>
          <w:b/>
          <w:bCs/>
          <w:sz w:val="22"/>
          <w:szCs w:val="22"/>
        </w:rPr>
      </w:pPr>
      <w:r>
        <w:rPr>
          <w:rFonts w:ascii="Calibri" w:hAnsi="Calibri"/>
          <w:b/>
          <w:bCs/>
          <w:sz w:val="22"/>
          <w:szCs w:val="22"/>
        </w:rPr>
        <w:t>« </w:t>
      </w:r>
      <w:r w:rsidRPr="00A23219">
        <w:rPr>
          <w:rFonts w:ascii="Calibri" w:hAnsi="Calibri"/>
          <w:sz w:val="22"/>
          <w:szCs w:val="22"/>
        </w:rPr>
        <w:t>Comment… </w:t>
      </w:r>
      <w:r>
        <w:rPr>
          <w:rFonts w:ascii="Calibri" w:hAnsi="Calibri"/>
          <w:b/>
          <w:bCs/>
          <w:sz w:val="22"/>
          <w:szCs w:val="22"/>
        </w:rPr>
        <w:t xml:space="preserve">» murmure </w:t>
      </w:r>
      <w:proofErr w:type="spellStart"/>
      <w:r>
        <w:rPr>
          <w:rFonts w:ascii="Calibri" w:hAnsi="Calibri"/>
          <w:b/>
          <w:bCs/>
          <w:sz w:val="22"/>
          <w:szCs w:val="22"/>
        </w:rPr>
        <w:t>Saidin</w:t>
      </w:r>
      <w:proofErr w:type="spellEnd"/>
      <w:r>
        <w:rPr>
          <w:rFonts w:ascii="Calibri" w:hAnsi="Calibri"/>
          <w:b/>
          <w:bCs/>
          <w:sz w:val="22"/>
          <w:szCs w:val="22"/>
        </w:rPr>
        <w:t>, plus pour lui-même que pour elle. Sa voix, d’habitude si assurée, est chargée de stupeur. « </w:t>
      </w:r>
      <w:r w:rsidRPr="00A23219">
        <w:rPr>
          <w:rFonts w:ascii="Calibri" w:hAnsi="Calibri"/>
          <w:sz w:val="22"/>
          <w:szCs w:val="22"/>
        </w:rPr>
        <w:t>Le contrecoup… il aurait dû te désintégrer. L’Arcane réclame toujours son dû. </w:t>
      </w:r>
      <w:r>
        <w:rPr>
          <w:rFonts w:ascii="Calibri" w:hAnsi="Calibri"/>
          <w:b/>
          <w:bCs/>
          <w:sz w:val="22"/>
          <w:szCs w:val="22"/>
        </w:rPr>
        <w:t>»</w:t>
      </w:r>
    </w:p>
    <w:p w14:paraId="14F8453A" w14:textId="34BFF790" w:rsidR="00EF5F30" w:rsidRDefault="00EF5F30" w:rsidP="000404EB">
      <w:pPr>
        <w:rPr>
          <w:rFonts w:ascii="Calibri" w:hAnsi="Calibri"/>
          <w:b/>
          <w:bCs/>
          <w:sz w:val="22"/>
          <w:szCs w:val="22"/>
        </w:rPr>
      </w:pPr>
      <w:proofErr w:type="spellStart"/>
      <w:r>
        <w:rPr>
          <w:rFonts w:ascii="Calibri" w:hAnsi="Calibri"/>
          <w:b/>
          <w:bCs/>
          <w:sz w:val="22"/>
          <w:szCs w:val="22"/>
        </w:rPr>
        <w:t>Remerii</w:t>
      </w:r>
      <w:proofErr w:type="spellEnd"/>
      <w:r>
        <w:rPr>
          <w:rFonts w:ascii="Calibri" w:hAnsi="Calibri"/>
          <w:b/>
          <w:bCs/>
          <w:sz w:val="22"/>
          <w:szCs w:val="22"/>
        </w:rPr>
        <w:t xml:space="preserve"> lève lentement la tête vers lui. Elle ne sourit pas. Il n’y a aucun triomphe dans son regard, seulement une lassitude infinie. Elle regarde ses propres mains, puis le dôme qui pulse doucement au-dessus de leurs têtes, un battement de cœur de magie pure.</w:t>
      </w:r>
    </w:p>
    <w:p w14:paraId="138475EC" w14:textId="241A75C4" w:rsidR="00EF5F30" w:rsidRDefault="00EF5F30" w:rsidP="000404E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vivant cet instant à travers elle, ressent la vérité. </w:t>
      </w:r>
      <w:proofErr w:type="spellStart"/>
      <w:r>
        <w:rPr>
          <w:rFonts w:ascii="Calibri" w:hAnsi="Calibri"/>
          <w:b/>
          <w:bCs/>
          <w:sz w:val="22"/>
          <w:szCs w:val="22"/>
        </w:rPr>
        <w:t>Remerii</w:t>
      </w:r>
      <w:proofErr w:type="spellEnd"/>
      <w:r>
        <w:rPr>
          <w:rFonts w:ascii="Calibri" w:hAnsi="Calibri"/>
          <w:b/>
          <w:bCs/>
          <w:sz w:val="22"/>
          <w:szCs w:val="22"/>
        </w:rPr>
        <w:t xml:space="preserve"> n’a pas seulement lancé un sort. Elle est devenue le sort. L’Arcane ne l’a pas consumée, car elle ne pouvait pas consumer une partie d’elle-même.</w:t>
      </w:r>
      <w:r w:rsidR="00B55502">
        <w:rPr>
          <w:rFonts w:ascii="Calibri" w:hAnsi="Calibri"/>
          <w:b/>
          <w:bCs/>
          <w:sz w:val="22"/>
          <w:szCs w:val="22"/>
        </w:rPr>
        <w:t xml:space="preserve"> </w:t>
      </w:r>
      <w:r w:rsidR="00940894">
        <w:rPr>
          <w:rFonts w:ascii="Calibri" w:hAnsi="Calibri"/>
          <w:b/>
          <w:bCs/>
          <w:sz w:val="22"/>
          <w:szCs w:val="22"/>
        </w:rPr>
        <w:t xml:space="preserve">Exactement comme </w:t>
      </w:r>
      <w:r w:rsidR="00E54504">
        <w:rPr>
          <w:rFonts w:ascii="Calibri" w:hAnsi="Calibri"/>
          <w:b/>
          <w:bCs/>
          <w:sz w:val="22"/>
          <w:szCs w:val="22"/>
        </w:rPr>
        <w:t>elle l’a expérimenté au portail démoniaque</w:t>
      </w:r>
      <w:r w:rsidR="00A44F80">
        <w:rPr>
          <w:rFonts w:ascii="Calibri" w:hAnsi="Calibri"/>
          <w:b/>
          <w:bCs/>
          <w:sz w:val="22"/>
          <w:szCs w:val="22"/>
        </w:rPr>
        <w:t>.</w:t>
      </w:r>
    </w:p>
    <w:p w14:paraId="5BACACE2" w14:textId="648854DF" w:rsidR="00EF5F30" w:rsidRPr="000404EB" w:rsidRDefault="00EF5F30" w:rsidP="000404EB">
      <w:pPr>
        <w:rPr>
          <w:rFonts w:ascii="Calibri" w:hAnsi="Calibri"/>
          <w:b/>
          <w:bCs/>
          <w:sz w:val="22"/>
          <w:szCs w:val="22"/>
        </w:rPr>
      </w:pPr>
      <w:r>
        <w:rPr>
          <w:rFonts w:ascii="Calibri" w:hAnsi="Calibri"/>
          <w:b/>
          <w:bCs/>
          <w:sz w:val="22"/>
          <w:szCs w:val="22"/>
        </w:rPr>
        <w:t xml:space="preserve">En cet instant, </w:t>
      </w:r>
      <w:proofErr w:type="spellStart"/>
      <w:r>
        <w:rPr>
          <w:rFonts w:ascii="Calibri" w:hAnsi="Calibri"/>
          <w:b/>
          <w:bCs/>
          <w:sz w:val="22"/>
          <w:szCs w:val="22"/>
        </w:rPr>
        <w:t>Remerii</w:t>
      </w:r>
      <w:proofErr w:type="spellEnd"/>
      <w:r>
        <w:rPr>
          <w:rFonts w:ascii="Calibri" w:hAnsi="Calibri"/>
          <w:b/>
          <w:bCs/>
          <w:sz w:val="22"/>
          <w:szCs w:val="22"/>
        </w:rPr>
        <w:t xml:space="preserve"> a sauvé sa cité. Mais elle a scellé son destin, se séparant à jamais du reste du monde par l’immensité de son propre pouvoir. Elle est une anomalie. Un miracle. Un monstre de puissance magnifique et terriblement seul.</w:t>
      </w:r>
    </w:p>
    <w:p w14:paraId="0031AA76" w14:textId="77777777" w:rsidR="000404EB" w:rsidRDefault="000404EB" w:rsidP="000404EB">
      <w:pPr>
        <w:rPr>
          <w:rFonts w:ascii="Calibri" w:hAnsi="Calibri"/>
          <w:b/>
          <w:bCs/>
          <w:sz w:val="22"/>
          <w:szCs w:val="22"/>
        </w:rPr>
      </w:pPr>
    </w:p>
    <w:p w14:paraId="10076324" w14:textId="2BE39460" w:rsidR="00720404" w:rsidRDefault="00720404" w:rsidP="000404EB">
      <w:pPr>
        <w:rPr>
          <w:rFonts w:ascii="Calibri" w:hAnsi="Calibri"/>
          <w:b/>
          <w:bCs/>
          <w:sz w:val="22"/>
          <w:szCs w:val="22"/>
        </w:rPr>
      </w:pPr>
      <w:r>
        <w:rPr>
          <w:rFonts w:ascii="Calibri" w:hAnsi="Calibri"/>
          <w:b/>
          <w:bCs/>
          <w:sz w:val="22"/>
          <w:szCs w:val="22"/>
        </w:rPr>
        <w:t xml:space="preserve">Mais l’histoire ne s’arrête pas là, </w:t>
      </w:r>
      <w:r w:rsidR="00D27CB0">
        <w:rPr>
          <w:rFonts w:ascii="Calibri" w:hAnsi="Calibri"/>
          <w:b/>
          <w:bCs/>
          <w:sz w:val="22"/>
          <w:szCs w:val="22"/>
        </w:rPr>
        <w:t xml:space="preserve">le cicatrice a d’autres pages à dévoiler pour </w:t>
      </w:r>
      <w:proofErr w:type="spellStart"/>
      <w:r w:rsidR="00D27CB0">
        <w:rPr>
          <w:rFonts w:ascii="Calibri" w:hAnsi="Calibri"/>
          <w:b/>
          <w:bCs/>
          <w:sz w:val="22"/>
          <w:szCs w:val="22"/>
        </w:rPr>
        <w:t>Hylee</w:t>
      </w:r>
      <w:proofErr w:type="spellEnd"/>
      <w:r w:rsidR="00D27CB0">
        <w:rPr>
          <w:rFonts w:ascii="Calibri" w:hAnsi="Calibri"/>
          <w:b/>
          <w:bCs/>
          <w:sz w:val="22"/>
          <w:szCs w:val="22"/>
        </w:rPr>
        <w:t>.</w:t>
      </w:r>
    </w:p>
    <w:p w14:paraId="60FD0B49" w14:textId="77777777" w:rsidR="00D27CB0" w:rsidRDefault="00D27CB0" w:rsidP="000404EB">
      <w:pPr>
        <w:rPr>
          <w:rFonts w:ascii="Calibri" w:hAnsi="Calibri"/>
          <w:b/>
          <w:bCs/>
          <w:sz w:val="22"/>
          <w:szCs w:val="22"/>
        </w:rPr>
      </w:pPr>
    </w:p>
    <w:p w14:paraId="2B846986" w14:textId="4013FF05" w:rsidR="00D27CB0" w:rsidRDefault="00D27CB0" w:rsidP="000404EB">
      <w:pPr>
        <w:rPr>
          <w:rFonts w:ascii="Calibri" w:hAnsi="Calibri"/>
          <w:b/>
          <w:bCs/>
          <w:sz w:val="22"/>
          <w:szCs w:val="22"/>
        </w:rPr>
      </w:pPr>
      <w:r>
        <w:rPr>
          <w:rFonts w:ascii="Calibri" w:hAnsi="Calibri"/>
          <w:b/>
          <w:bCs/>
          <w:sz w:val="22"/>
          <w:szCs w:val="22"/>
        </w:rPr>
        <w:t xml:space="preserve">La conscience de </w:t>
      </w:r>
      <w:proofErr w:type="spellStart"/>
      <w:r>
        <w:rPr>
          <w:rFonts w:ascii="Calibri" w:hAnsi="Calibri"/>
          <w:b/>
          <w:bCs/>
          <w:sz w:val="22"/>
          <w:szCs w:val="22"/>
        </w:rPr>
        <w:t>Hylee</w:t>
      </w:r>
      <w:proofErr w:type="spellEnd"/>
      <w:r>
        <w:rPr>
          <w:rFonts w:ascii="Calibri" w:hAnsi="Calibri"/>
          <w:b/>
          <w:bCs/>
          <w:sz w:val="22"/>
          <w:szCs w:val="22"/>
        </w:rPr>
        <w:t xml:space="preserve"> est violemment arrachée au souvenir du triomphe de </w:t>
      </w:r>
      <w:proofErr w:type="spellStart"/>
      <w:r>
        <w:rPr>
          <w:rFonts w:ascii="Calibri" w:hAnsi="Calibri"/>
          <w:b/>
          <w:bCs/>
          <w:sz w:val="22"/>
          <w:szCs w:val="22"/>
        </w:rPr>
        <w:t>Remerii</w:t>
      </w:r>
      <w:proofErr w:type="spellEnd"/>
      <w:r>
        <w:rPr>
          <w:rFonts w:ascii="Calibri" w:hAnsi="Calibri"/>
          <w:b/>
          <w:bCs/>
          <w:sz w:val="22"/>
          <w:szCs w:val="22"/>
        </w:rPr>
        <w:t xml:space="preserve">. L’écho des applaudissements et la vue du dôme scintillant se dissolvent dans un nouveau décor, plus sombre, </w:t>
      </w:r>
      <w:r>
        <w:rPr>
          <w:rFonts w:ascii="Calibri" w:hAnsi="Calibri"/>
          <w:b/>
          <w:bCs/>
          <w:sz w:val="22"/>
          <w:szCs w:val="22"/>
        </w:rPr>
        <w:lastRenderedPageBreak/>
        <w:t xml:space="preserve">plus intime. Quelques mois à peine se sont écoulés. La cité de </w:t>
      </w:r>
      <w:proofErr w:type="spellStart"/>
      <w:r>
        <w:rPr>
          <w:rFonts w:ascii="Calibri" w:hAnsi="Calibri"/>
          <w:b/>
          <w:bCs/>
          <w:sz w:val="22"/>
          <w:szCs w:val="22"/>
        </w:rPr>
        <w:t>Mir’Aldas</w:t>
      </w:r>
      <w:proofErr w:type="spellEnd"/>
      <w:r>
        <w:rPr>
          <w:rFonts w:ascii="Calibri" w:hAnsi="Calibri"/>
          <w:b/>
          <w:bCs/>
          <w:sz w:val="22"/>
          <w:szCs w:val="22"/>
        </w:rPr>
        <w:t xml:space="preserve"> vit désormais sous son ciel de cristal, une protection qui est aussi un rappel constant de l’enfant qui l’a forgée.</w:t>
      </w:r>
    </w:p>
    <w:p w14:paraId="11D10A61" w14:textId="22FF5C8C" w:rsidR="00D27CB0" w:rsidRDefault="00D27CB0" w:rsidP="000404EB">
      <w:pPr>
        <w:rPr>
          <w:rFonts w:ascii="Calibri" w:hAnsi="Calibri"/>
          <w:b/>
          <w:bCs/>
          <w:sz w:val="22"/>
          <w:szCs w:val="22"/>
        </w:rPr>
      </w:pPr>
      <w:proofErr w:type="spellStart"/>
      <w:r>
        <w:rPr>
          <w:rFonts w:ascii="Calibri" w:hAnsi="Calibri"/>
          <w:b/>
          <w:bCs/>
          <w:sz w:val="22"/>
          <w:szCs w:val="22"/>
        </w:rPr>
        <w:t>Remerii</w:t>
      </w:r>
      <w:proofErr w:type="spellEnd"/>
      <w:r>
        <w:rPr>
          <w:rFonts w:ascii="Calibri" w:hAnsi="Calibri"/>
          <w:b/>
          <w:bCs/>
          <w:sz w:val="22"/>
          <w:szCs w:val="22"/>
        </w:rPr>
        <w:t>, maintenant âgée de quatorze ans, rentre de l’Académie. Le soir tombe, et la lumière des deux lunes se brise sur le dôme, projetant des arcs-en-ciel changeants sur les rues pavées. Elle marche seule. Depuis la bataille, son statut a changé. Elle n’est plus seulement une prodige ou une anomalie. Elle est un monument. Les mages qu’elle croise s’inclinent avec un respect qui frôle la crainte. Ses camarades, autrefois pétris d’un mélange d’admiration et de condescendance, l’évitent désormais, intimidés par l’abîme de puissance qui les sépare. Sa solitude, autrefois une simple sensation, est devenue un état de fait.</w:t>
      </w:r>
    </w:p>
    <w:p w14:paraId="1B87F6C5" w14:textId="640E95B7" w:rsidR="00D27CB0" w:rsidRDefault="00D27CB0" w:rsidP="000404EB">
      <w:pPr>
        <w:rPr>
          <w:rFonts w:ascii="Calibri" w:hAnsi="Calibri"/>
          <w:b/>
          <w:bCs/>
          <w:sz w:val="22"/>
          <w:szCs w:val="22"/>
        </w:rPr>
      </w:pPr>
      <w:r>
        <w:rPr>
          <w:rFonts w:ascii="Calibri" w:hAnsi="Calibri"/>
          <w:b/>
          <w:bCs/>
          <w:sz w:val="22"/>
          <w:szCs w:val="22"/>
        </w:rPr>
        <w:t>Elle quitte les grandes avenues de l'Académie pour emprunter un raccourci, un dédale de ruelles plus étroites et plus anciennes qui serpentent entre les ateliers des artisans et les résidences des érudits. C’est un chemin qu’elle aime bien, plus calme, loin des regards qui la pèsent. L’air y est plus frais, embaumant le papier ancien et les potions en cours de concoction.</w:t>
      </w:r>
    </w:p>
    <w:p w14:paraId="4A129AA3" w14:textId="5D4AE264" w:rsidR="00D27CB0" w:rsidRDefault="00D27CB0" w:rsidP="000404EB">
      <w:pPr>
        <w:rPr>
          <w:rFonts w:ascii="Calibri" w:hAnsi="Calibri"/>
          <w:b/>
          <w:bCs/>
          <w:sz w:val="22"/>
          <w:szCs w:val="22"/>
        </w:rPr>
      </w:pPr>
      <w:r>
        <w:rPr>
          <w:rFonts w:ascii="Calibri" w:hAnsi="Calibri"/>
          <w:b/>
          <w:bCs/>
          <w:sz w:val="22"/>
          <w:szCs w:val="22"/>
        </w:rPr>
        <w:t>C’est là qu’elle l’entend.</w:t>
      </w:r>
    </w:p>
    <w:p w14:paraId="46C34C76" w14:textId="77777777" w:rsidR="00D27CB0" w:rsidRDefault="00D27CB0" w:rsidP="000404EB">
      <w:pPr>
        <w:rPr>
          <w:rFonts w:ascii="Calibri" w:hAnsi="Calibri"/>
          <w:b/>
          <w:bCs/>
          <w:sz w:val="22"/>
          <w:szCs w:val="22"/>
        </w:rPr>
      </w:pPr>
      <w:r>
        <w:rPr>
          <w:rFonts w:ascii="Calibri" w:hAnsi="Calibri"/>
          <w:b/>
          <w:bCs/>
          <w:sz w:val="22"/>
          <w:szCs w:val="22"/>
        </w:rPr>
        <w:t>Un cri.</w:t>
      </w:r>
    </w:p>
    <w:p w14:paraId="4D591E43" w14:textId="35646C18" w:rsidR="00D27CB0" w:rsidRDefault="00D27CB0" w:rsidP="000404EB">
      <w:pPr>
        <w:rPr>
          <w:rFonts w:ascii="Calibri" w:hAnsi="Calibri"/>
          <w:b/>
          <w:bCs/>
          <w:sz w:val="22"/>
          <w:szCs w:val="22"/>
        </w:rPr>
      </w:pPr>
      <w:r>
        <w:rPr>
          <w:rFonts w:ascii="Calibri" w:hAnsi="Calibri"/>
          <w:b/>
          <w:bCs/>
          <w:sz w:val="22"/>
          <w:szCs w:val="22"/>
        </w:rPr>
        <w:t>Ce n’est pas un cri de peur ou de colère. C’est un son horrible, étranglé, celui d’une personne qui lutte pour respirer, qui implore de l’air. Un gargouillis de désespoir qui déchire le silence de la ruelle.</w:t>
      </w:r>
    </w:p>
    <w:p w14:paraId="6EEAD08C" w14:textId="04B93455" w:rsidR="00D27CB0" w:rsidRDefault="00D27CB0" w:rsidP="000404EB">
      <w:pPr>
        <w:rPr>
          <w:rFonts w:ascii="Calibri" w:hAnsi="Calibri"/>
          <w:b/>
          <w:bCs/>
          <w:sz w:val="22"/>
          <w:szCs w:val="22"/>
        </w:rPr>
      </w:pPr>
      <w:r>
        <w:rPr>
          <w:rFonts w:ascii="Calibri" w:hAnsi="Calibri"/>
          <w:b/>
          <w:bCs/>
          <w:sz w:val="22"/>
          <w:szCs w:val="22"/>
        </w:rPr>
        <w:t xml:space="preserve">L’instinct prend le dessus sur la prudence. Sans une seconde de réflexion, </w:t>
      </w:r>
      <w:proofErr w:type="spellStart"/>
      <w:r>
        <w:rPr>
          <w:rFonts w:ascii="Calibri" w:hAnsi="Calibri"/>
          <w:b/>
          <w:bCs/>
          <w:sz w:val="22"/>
          <w:szCs w:val="22"/>
        </w:rPr>
        <w:t>Remerii</w:t>
      </w:r>
      <w:proofErr w:type="spellEnd"/>
      <w:r>
        <w:rPr>
          <w:rFonts w:ascii="Calibri" w:hAnsi="Calibri"/>
          <w:b/>
          <w:bCs/>
          <w:sz w:val="22"/>
          <w:szCs w:val="22"/>
        </w:rPr>
        <w:t xml:space="preserve"> se met à courir. Elle suit le son, son cœur battant la chamade, ses sens magiques en alerte. Elle débouche dans une petite impasse, un cul-de-sac encadré par les hauts murs aveugles de deux bibliothèques.</w:t>
      </w:r>
    </w:p>
    <w:p w14:paraId="414F6D64" w14:textId="76477E6B" w:rsidR="00D27CB0" w:rsidRDefault="00D27CB0" w:rsidP="000404EB">
      <w:pPr>
        <w:rPr>
          <w:rFonts w:ascii="Calibri" w:hAnsi="Calibri"/>
          <w:b/>
          <w:bCs/>
          <w:sz w:val="22"/>
          <w:szCs w:val="22"/>
        </w:rPr>
      </w:pPr>
      <w:r>
        <w:rPr>
          <w:rFonts w:ascii="Calibri" w:hAnsi="Calibri"/>
          <w:b/>
          <w:bCs/>
          <w:sz w:val="22"/>
          <w:szCs w:val="22"/>
        </w:rPr>
        <w:t>Et là… personne.</w:t>
      </w:r>
    </w:p>
    <w:p w14:paraId="1F2469C6" w14:textId="26C34800" w:rsidR="00D27CB0" w:rsidRDefault="00D27CB0" w:rsidP="000404EB">
      <w:pPr>
        <w:rPr>
          <w:rFonts w:ascii="Calibri" w:hAnsi="Calibri"/>
          <w:b/>
          <w:bCs/>
          <w:sz w:val="22"/>
          <w:szCs w:val="22"/>
        </w:rPr>
      </w:pPr>
      <w:r>
        <w:rPr>
          <w:rFonts w:ascii="Calibri" w:hAnsi="Calibri"/>
          <w:b/>
          <w:bCs/>
          <w:sz w:val="22"/>
          <w:szCs w:val="22"/>
        </w:rPr>
        <w:t>La ruelle est vide. Le silence est total. Le cri a cessé aussi soudainement qu’il avait commencé. L’air est immobile, lourd d’une attente anormale. Elle reste figée, ses yeux balayant chaque recoin, chaque ombre. Rien. Juste les pierres anciennes</w:t>
      </w:r>
      <w:r w:rsidR="006A6D8B">
        <w:rPr>
          <w:rFonts w:ascii="Calibri" w:hAnsi="Calibri"/>
          <w:b/>
          <w:bCs/>
          <w:sz w:val="22"/>
          <w:szCs w:val="22"/>
        </w:rPr>
        <w:t xml:space="preserve"> des murs</w:t>
      </w:r>
      <w:r>
        <w:rPr>
          <w:rFonts w:ascii="Calibri" w:hAnsi="Calibri"/>
          <w:b/>
          <w:bCs/>
          <w:sz w:val="22"/>
          <w:szCs w:val="22"/>
        </w:rPr>
        <w:t xml:space="preserve"> et la lumière iridescente du dôme bien au-dessus.</w:t>
      </w:r>
    </w:p>
    <w:p w14:paraId="52FA9F9B" w14:textId="4D092858" w:rsidR="00D27CB0" w:rsidRDefault="00D27CB0" w:rsidP="000404EB">
      <w:pPr>
        <w:rPr>
          <w:rFonts w:ascii="Calibri" w:hAnsi="Calibri"/>
          <w:b/>
          <w:bCs/>
          <w:sz w:val="22"/>
          <w:szCs w:val="22"/>
        </w:rPr>
      </w:pPr>
      <w:r>
        <w:rPr>
          <w:rFonts w:ascii="Calibri" w:hAnsi="Calibri"/>
          <w:b/>
          <w:bCs/>
          <w:sz w:val="22"/>
          <w:szCs w:val="22"/>
        </w:rPr>
        <w:t>Une sensation de malaise glacial la parcourt. C’était un piège. Une évidence simple et terrible.</w:t>
      </w:r>
    </w:p>
    <w:p w14:paraId="73C9CC81" w14:textId="6AAF0157" w:rsidR="00D27CB0" w:rsidRDefault="00D27CB0" w:rsidP="000404EB">
      <w:pPr>
        <w:rPr>
          <w:rFonts w:ascii="Calibri" w:hAnsi="Calibri"/>
          <w:b/>
          <w:bCs/>
          <w:sz w:val="22"/>
          <w:szCs w:val="22"/>
        </w:rPr>
      </w:pPr>
      <w:r>
        <w:rPr>
          <w:rFonts w:ascii="Calibri" w:hAnsi="Calibri"/>
          <w:b/>
          <w:bCs/>
          <w:sz w:val="22"/>
          <w:szCs w:val="22"/>
        </w:rPr>
        <w:t>Lentement, prudemment, elle commence à se retourner pour repartir, sa main se préparant déjà à puiser dans l’Arcane.</w:t>
      </w:r>
    </w:p>
    <w:p w14:paraId="1FB770D8" w14:textId="77777777" w:rsidR="00D27CB0" w:rsidRPr="000404EB" w:rsidRDefault="00D27CB0" w:rsidP="000404EB">
      <w:pPr>
        <w:rPr>
          <w:rFonts w:ascii="Calibri" w:hAnsi="Calibri"/>
          <w:b/>
          <w:bCs/>
          <w:sz w:val="22"/>
          <w:szCs w:val="22"/>
        </w:rPr>
      </w:pPr>
      <w:r>
        <w:rPr>
          <w:rFonts w:ascii="Calibri" w:hAnsi="Calibri"/>
          <w:b/>
          <w:bCs/>
          <w:sz w:val="22"/>
          <w:szCs w:val="22"/>
        </w:rPr>
        <w:t>Trop tard.</w:t>
      </w:r>
    </w:p>
    <w:p w14:paraId="15891D0F" w14:textId="6FA31F32" w:rsidR="008A4302" w:rsidRDefault="008A4302" w:rsidP="000404EB">
      <w:pPr>
        <w:rPr>
          <w:rFonts w:ascii="Calibri" w:hAnsi="Calibri"/>
          <w:b/>
          <w:bCs/>
          <w:sz w:val="22"/>
          <w:szCs w:val="22"/>
        </w:rPr>
      </w:pPr>
      <w:r>
        <w:rPr>
          <w:rFonts w:ascii="Calibri" w:hAnsi="Calibri"/>
          <w:b/>
          <w:bCs/>
          <w:sz w:val="22"/>
          <w:szCs w:val="22"/>
        </w:rPr>
        <w:t xml:space="preserve">Le temps se fige. L’instinct de </w:t>
      </w:r>
      <w:proofErr w:type="spellStart"/>
      <w:r>
        <w:rPr>
          <w:rFonts w:ascii="Calibri" w:hAnsi="Calibri"/>
          <w:b/>
          <w:bCs/>
          <w:sz w:val="22"/>
          <w:szCs w:val="22"/>
        </w:rPr>
        <w:t>Remerii</w:t>
      </w:r>
      <w:proofErr w:type="spellEnd"/>
      <w:r>
        <w:rPr>
          <w:rFonts w:ascii="Calibri" w:hAnsi="Calibri"/>
          <w:b/>
          <w:bCs/>
          <w:sz w:val="22"/>
          <w:szCs w:val="22"/>
        </w:rPr>
        <w:t xml:space="preserve"> hurle un avertissement, une alarme stridente dans son esprit, mais son corps d’adolescente est une fraction de seconde trop lent.</w:t>
      </w:r>
    </w:p>
    <w:p w14:paraId="482C963A" w14:textId="4BF3CE88" w:rsidR="008A4302" w:rsidRDefault="008A4302" w:rsidP="000404EB">
      <w:pPr>
        <w:rPr>
          <w:rFonts w:ascii="Calibri" w:hAnsi="Calibri"/>
          <w:b/>
          <w:bCs/>
          <w:sz w:val="22"/>
          <w:szCs w:val="22"/>
        </w:rPr>
      </w:pPr>
      <w:r>
        <w:rPr>
          <w:rFonts w:ascii="Calibri" w:hAnsi="Calibri"/>
          <w:b/>
          <w:bCs/>
          <w:sz w:val="22"/>
          <w:szCs w:val="22"/>
        </w:rPr>
        <w:t xml:space="preserve">L’ombre derrière elle se meut. Elle se déploie, s’étire, révélant une silhouette </w:t>
      </w:r>
      <w:proofErr w:type="spellStart"/>
      <w:r>
        <w:rPr>
          <w:rFonts w:ascii="Calibri" w:hAnsi="Calibri"/>
          <w:b/>
          <w:bCs/>
          <w:sz w:val="22"/>
          <w:szCs w:val="22"/>
        </w:rPr>
        <w:t>sylvinienne</w:t>
      </w:r>
      <w:proofErr w:type="spellEnd"/>
      <w:r>
        <w:rPr>
          <w:rFonts w:ascii="Calibri" w:hAnsi="Calibri"/>
          <w:b/>
          <w:bCs/>
          <w:sz w:val="22"/>
          <w:szCs w:val="22"/>
        </w:rPr>
        <w:t>, bien plus grande et élancée qu’un humain. Ce n’est pas un monstre qui surgit, mais une forme élancée, entièrement vêtue de noir, le visage dissimulé par une capuche profonde et un masque neutre et sans expression. Il n’y a aucune hésitation dans son geste. C’est un mouvement rapide, précis, et d’une efficacité meurtrière.</w:t>
      </w:r>
    </w:p>
    <w:p w14:paraId="718BF760" w14:textId="541B0014" w:rsidR="008A4302" w:rsidRDefault="008A4302" w:rsidP="000404EB">
      <w:pPr>
        <w:rPr>
          <w:rFonts w:ascii="Calibri" w:hAnsi="Calibri"/>
          <w:b/>
          <w:bCs/>
          <w:sz w:val="22"/>
          <w:szCs w:val="22"/>
        </w:rPr>
      </w:pPr>
      <w:r>
        <w:rPr>
          <w:rFonts w:ascii="Calibri" w:hAnsi="Calibri"/>
          <w:b/>
          <w:bCs/>
          <w:sz w:val="22"/>
          <w:szCs w:val="22"/>
        </w:rPr>
        <w:lastRenderedPageBreak/>
        <w:t xml:space="preserve">Il ne la frappe pas dans le dos. Il pivote avec elle et, alors qu’elle se retourne, il se jette en avant, son corps plus grand couvrant la distance en un instant. </w:t>
      </w:r>
      <w:proofErr w:type="spellStart"/>
      <w:r>
        <w:rPr>
          <w:rFonts w:ascii="Calibri" w:hAnsi="Calibri"/>
          <w:b/>
          <w:bCs/>
          <w:sz w:val="22"/>
          <w:szCs w:val="22"/>
        </w:rPr>
        <w:t>Remerii</w:t>
      </w:r>
      <w:proofErr w:type="spellEnd"/>
      <w:r>
        <w:rPr>
          <w:rFonts w:ascii="Calibri" w:hAnsi="Calibri"/>
          <w:b/>
          <w:bCs/>
          <w:sz w:val="22"/>
          <w:szCs w:val="22"/>
        </w:rPr>
        <w:t xml:space="preserve"> n’a pas le temps de lever une barrière, pas le temps de canaliser le moindre sort de défense. Face à cette apparition soudaine et imposante, elle est figée par la surprise. Elle sent un choc violent, une pression terrible juste sous sa poitrine, sur le côté gauche.</w:t>
      </w:r>
    </w:p>
    <w:p w14:paraId="219E0295" w14:textId="77777777" w:rsidR="008A4302" w:rsidRDefault="008A4302" w:rsidP="000404EB">
      <w:pPr>
        <w:rPr>
          <w:rFonts w:ascii="Calibri" w:hAnsi="Calibri"/>
          <w:b/>
          <w:bCs/>
          <w:sz w:val="22"/>
          <w:szCs w:val="22"/>
        </w:rPr>
      </w:pPr>
      <w:r>
        <w:rPr>
          <w:rFonts w:ascii="Calibri" w:hAnsi="Calibri"/>
          <w:b/>
          <w:bCs/>
          <w:sz w:val="22"/>
          <w:szCs w:val="22"/>
        </w:rPr>
        <w:t>Elle baisse les yeux. Un poignard est planté dans sa chair, sa garde simple et sombre pressée contre sa tunique. La lame a passé de justesse à côté de son cœur.</w:t>
      </w:r>
    </w:p>
    <w:p w14:paraId="45D5C666" w14:textId="11F71987" w:rsidR="008A4302" w:rsidRDefault="008A4302" w:rsidP="000404EB">
      <w:pPr>
        <w:rPr>
          <w:rFonts w:ascii="Calibri" w:hAnsi="Calibri"/>
          <w:b/>
          <w:bCs/>
          <w:sz w:val="22"/>
          <w:szCs w:val="22"/>
        </w:rPr>
      </w:pPr>
      <w:r>
        <w:rPr>
          <w:rFonts w:ascii="Calibri" w:hAnsi="Calibri"/>
          <w:b/>
          <w:bCs/>
          <w:sz w:val="22"/>
          <w:szCs w:val="22"/>
        </w:rPr>
        <w:t>Elle n’a pas le temps de réagir à la blessure physique. La douleur qui l’envahit n’a rien à voir avec celle d’une simple lame. Ce n’est pas une douleur qui déchire, c’est une douleur qui consume.</w:t>
      </w:r>
    </w:p>
    <w:p w14:paraId="352920B4" w14:textId="2F4270C7" w:rsidR="008A4302" w:rsidRDefault="008A4302" w:rsidP="000404EB">
      <w:pPr>
        <w:rPr>
          <w:rFonts w:ascii="Calibri" w:hAnsi="Calibri"/>
          <w:b/>
          <w:bCs/>
          <w:sz w:val="22"/>
          <w:szCs w:val="22"/>
        </w:rPr>
      </w:pPr>
      <w:r>
        <w:rPr>
          <w:rFonts w:ascii="Calibri" w:hAnsi="Calibri"/>
          <w:b/>
          <w:bCs/>
          <w:sz w:val="22"/>
          <w:szCs w:val="22"/>
        </w:rPr>
        <w:t>Là où le poignard s’est enfoncé, ce n’est pas du feu qui la brûle, mais un froid noir, un venin magique qui s’infiltre dans ses veines comme de l’acide. Elle sent cette sombre malédiction remonter le long de son torse, attaquant non pas sa chair, mais son essence même, son lien avec l’Arcane. La connexion, d’habitude si vive, si puissante en elle, vacille, grésille, menaçant de s’éteindre. C’est comme si on lui arrachait une partie de son âme.</w:t>
      </w:r>
    </w:p>
    <w:p w14:paraId="05D87794" w14:textId="39C51D0F" w:rsidR="008A4302" w:rsidRDefault="008A4302" w:rsidP="000404EB">
      <w:pPr>
        <w:rPr>
          <w:rFonts w:ascii="Calibri" w:hAnsi="Calibri"/>
          <w:b/>
          <w:bCs/>
          <w:sz w:val="22"/>
          <w:szCs w:val="22"/>
        </w:rPr>
      </w:pPr>
      <w:r>
        <w:rPr>
          <w:rFonts w:ascii="Calibri" w:hAnsi="Calibri"/>
          <w:b/>
          <w:bCs/>
          <w:sz w:val="22"/>
          <w:szCs w:val="22"/>
        </w:rPr>
        <w:t xml:space="preserve">Son souffle se coupe. Son cœur, si fort, si vivant, rate un battement, puis un autre, saignant à la fois du sang et de la magie. Ses jambes cèdent sous elle. Elle s’effondre lourdement sur les pavés froids de la ruelle, sa vision se brouillant, les lumières de </w:t>
      </w:r>
      <w:proofErr w:type="spellStart"/>
      <w:r>
        <w:rPr>
          <w:rFonts w:ascii="Calibri" w:hAnsi="Calibri"/>
          <w:b/>
          <w:bCs/>
          <w:sz w:val="22"/>
          <w:szCs w:val="22"/>
        </w:rPr>
        <w:t>Mir’Aldas</w:t>
      </w:r>
      <w:proofErr w:type="spellEnd"/>
      <w:r>
        <w:rPr>
          <w:rFonts w:ascii="Calibri" w:hAnsi="Calibri"/>
          <w:b/>
          <w:bCs/>
          <w:sz w:val="22"/>
          <w:szCs w:val="22"/>
        </w:rPr>
        <w:t xml:space="preserve"> tourbillonnant en un kaléidoscope de couleurs indistinctes. Le poignard est toujours là, planté en elle, chaque pulsation de son cœur envoyant une nouvelle vague de cette agonie glaciale et brûlante à travers son corps.</w:t>
      </w:r>
    </w:p>
    <w:p w14:paraId="5C70289A" w14:textId="722C0B18" w:rsidR="008A4302" w:rsidRDefault="008A4302" w:rsidP="000404EB">
      <w:pPr>
        <w:rPr>
          <w:rFonts w:ascii="Calibri" w:hAnsi="Calibri"/>
          <w:b/>
          <w:bCs/>
          <w:sz w:val="22"/>
          <w:szCs w:val="22"/>
        </w:rPr>
      </w:pPr>
      <w:r>
        <w:rPr>
          <w:rFonts w:ascii="Calibri" w:hAnsi="Calibri"/>
          <w:b/>
          <w:bCs/>
          <w:sz w:val="22"/>
          <w:szCs w:val="22"/>
        </w:rPr>
        <w:t xml:space="preserve">Elle essaie de lever une main, d’appeler à l’aide, mais ses membres ne lui obéissent plus. Elle est impuissante, vidée, une prodige anéantie par une seule attaque sournoise et </w:t>
      </w:r>
      <w:r w:rsidR="00B0310F">
        <w:rPr>
          <w:rFonts w:ascii="Calibri" w:hAnsi="Calibri"/>
          <w:b/>
          <w:bCs/>
          <w:sz w:val="22"/>
          <w:szCs w:val="22"/>
        </w:rPr>
        <w:t>maudite</w:t>
      </w:r>
      <w:r>
        <w:rPr>
          <w:rFonts w:ascii="Calibri" w:hAnsi="Calibri"/>
          <w:b/>
          <w:bCs/>
          <w:sz w:val="22"/>
          <w:szCs w:val="22"/>
        </w:rPr>
        <w:t>.</w:t>
      </w:r>
    </w:p>
    <w:p w14:paraId="64F95D75" w14:textId="77777777" w:rsidR="008A4302" w:rsidRPr="000404EB" w:rsidRDefault="008A4302" w:rsidP="000404EB">
      <w:pPr>
        <w:rPr>
          <w:rFonts w:ascii="Calibri" w:hAnsi="Calibri"/>
          <w:b/>
          <w:bCs/>
          <w:sz w:val="22"/>
          <w:szCs w:val="22"/>
        </w:rPr>
      </w:pPr>
    </w:p>
    <w:p w14:paraId="1A4A35F1" w14:textId="3C571CAF" w:rsidR="00775E63" w:rsidRDefault="00775E63" w:rsidP="000404EB">
      <w:pPr>
        <w:rPr>
          <w:rFonts w:ascii="Calibri" w:hAnsi="Calibri"/>
          <w:b/>
          <w:bCs/>
          <w:sz w:val="22"/>
          <w:szCs w:val="22"/>
        </w:rPr>
      </w:pPr>
      <w:r>
        <w:rPr>
          <w:rFonts w:ascii="Calibri" w:hAnsi="Calibri"/>
          <w:b/>
          <w:bCs/>
          <w:sz w:val="22"/>
          <w:szCs w:val="22"/>
        </w:rPr>
        <w:t xml:space="preserve">La ruelle est silencieuse, mais le monde de </w:t>
      </w:r>
      <w:proofErr w:type="spellStart"/>
      <w:r>
        <w:rPr>
          <w:rFonts w:ascii="Calibri" w:hAnsi="Calibri"/>
          <w:b/>
          <w:bCs/>
          <w:sz w:val="22"/>
          <w:szCs w:val="22"/>
        </w:rPr>
        <w:t>Remerii</w:t>
      </w:r>
      <w:proofErr w:type="spellEnd"/>
      <w:r>
        <w:rPr>
          <w:rFonts w:ascii="Calibri" w:hAnsi="Calibri"/>
          <w:b/>
          <w:bCs/>
          <w:sz w:val="22"/>
          <w:szCs w:val="22"/>
        </w:rPr>
        <w:t xml:space="preserve"> est un vacarme de douleur. Le venin de la malédiction se propage en elle, un réseau de filaments noirs et froids qui cherche à étouffer la puissante flamme de l’Arcane qui l’habite. Chaque battement de son cœur est une lutte, une pulsation de plus en plus faible contre le poison qui la ronge.</w:t>
      </w:r>
    </w:p>
    <w:p w14:paraId="2C041241" w14:textId="51EE2B79" w:rsidR="00775E63" w:rsidRDefault="00775E63" w:rsidP="000404EB">
      <w:pPr>
        <w:rPr>
          <w:rFonts w:ascii="Calibri" w:hAnsi="Calibri"/>
          <w:b/>
          <w:bCs/>
          <w:sz w:val="22"/>
          <w:szCs w:val="22"/>
        </w:rPr>
      </w:pPr>
      <w:r>
        <w:rPr>
          <w:rFonts w:ascii="Calibri" w:hAnsi="Calibri"/>
          <w:b/>
          <w:bCs/>
          <w:sz w:val="22"/>
          <w:szCs w:val="22"/>
        </w:rPr>
        <w:t xml:space="preserve">L’agresseur, la grande silhouette </w:t>
      </w:r>
      <w:proofErr w:type="spellStart"/>
      <w:r>
        <w:rPr>
          <w:rFonts w:ascii="Calibri" w:hAnsi="Calibri"/>
          <w:b/>
          <w:bCs/>
          <w:sz w:val="22"/>
          <w:szCs w:val="22"/>
        </w:rPr>
        <w:t>sylvinienne</w:t>
      </w:r>
      <w:proofErr w:type="spellEnd"/>
      <w:r>
        <w:rPr>
          <w:rFonts w:ascii="Calibri" w:hAnsi="Calibri"/>
          <w:b/>
          <w:bCs/>
          <w:sz w:val="22"/>
          <w:szCs w:val="22"/>
        </w:rPr>
        <w:t xml:space="preserve">, ne fuit pas. Il se tient au-dessus d’elle, contemplant son œuvre avec une satisfaction froide. Lentement, il retire le poignard de sa chair. Le geste est cruellement méticuleux, arrachant à </w:t>
      </w:r>
      <w:proofErr w:type="spellStart"/>
      <w:r>
        <w:rPr>
          <w:rFonts w:ascii="Calibri" w:hAnsi="Calibri"/>
          <w:b/>
          <w:bCs/>
          <w:sz w:val="22"/>
          <w:szCs w:val="22"/>
        </w:rPr>
        <w:t>Remerii</w:t>
      </w:r>
      <w:proofErr w:type="spellEnd"/>
      <w:r>
        <w:rPr>
          <w:rFonts w:ascii="Calibri" w:hAnsi="Calibri"/>
          <w:b/>
          <w:bCs/>
          <w:sz w:val="22"/>
          <w:szCs w:val="22"/>
        </w:rPr>
        <w:t xml:space="preserve"> un gémissement rauque. Il observe la lame sombre, puis la nettoie nonchalamment sur sa propre tunique noire avant de la ranger.</w:t>
      </w:r>
    </w:p>
    <w:p w14:paraId="333D07D4" w14:textId="0FCA1E90" w:rsidR="00775E63" w:rsidRDefault="00775E63" w:rsidP="000404EB">
      <w:pPr>
        <w:rPr>
          <w:rFonts w:ascii="Calibri" w:hAnsi="Calibri"/>
          <w:b/>
          <w:bCs/>
          <w:sz w:val="22"/>
          <w:szCs w:val="22"/>
        </w:rPr>
      </w:pPr>
      <w:r>
        <w:rPr>
          <w:rFonts w:ascii="Calibri" w:hAnsi="Calibri"/>
          <w:b/>
          <w:bCs/>
          <w:sz w:val="22"/>
          <w:szCs w:val="22"/>
        </w:rPr>
        <w:t xml:space="preserve">Il se penche sur elle, son masque neutre à quelques centimètres de son visage, mais ses yeux </w:t>
      </w:r>
      <w:r w:rsidR="00BD7C21">
        <w:rPr>
          <w:rFonts w:ascii="Calibri" w:hAnsi="Calibri"/>
          <w:b/>
          <w:bCs/>
          <w:sz w:val="22"/>
          <w:szCs w:val="22"/>
        </w:rPr>
        <w:t>noirs</w:t>
      </w:r>
      <w:r>
        <w:rPr>
          <w:rFonts w:ascii="Calibri" w:hAnsi="Calibri"/>
          <w:b/>
          <w:bCs/>
          <w:sz w:val="22"/>
          <w:szCs w:val="22"/>
        </w:rPr>
        <w:t xml:space="preserve"> la transpercent d’une haine pure.</w:t>
      </w:r>
    </w:p>
    <w:p w14:paraId="47621D0B" w14:textId="29A69F92" w:rsidR="00775E63" w:rsidRPr="00BD7C21" w:rsidRDefault="00775E63" w:rsidP="00BD7C21">
      <w:pPr>
        <w:pStyle w:val="Paragraphedeliste"/>
        <w:numPr>
          <w:ilvl w:val="0"/>
          <w:numId w:val="1"/>
        </w:numPr>
        <w:rPr>
          <w:rFonts w:ascii="Calibri" w:hAnsi="Calibri"/>
          <w:b/>
          <w:bCs/>
          <w:sz w:val="22"/>
          <w:szCs w:val="22"/>
        </w:rPr>
      </w:pPr>
      <w:r w:rsidRPr="00BD7C21">
        <w:rPr>
          <w:rFonts w:ascii="Calibri" w:hAnsi="Calibri"/>
          <w:sz w:val="22"/>
          <w:szCs w:val="22"/>
        </w:rPr>
        <w:t>Toute cette puissance… </w:t>
      </w:r>
      <w:r w:rsidRPr="00BD7C21">
        <w:rPr>
          <w:rFonts w:ascii="Calibri" w:hAnsi="Calibri"/>
          <w:b/>
          <w:bCs/>
          <w:sz w:val="22"/>
          <w:szCs w:val="22"/>
        </w:rPr>
        <w:t xml:space="preserve"> sa voix est déformée par le masque, un murmure sifflant et empli de mépris. </w:t>
      </w:r>
      <w:r w:rsidRPr="00BD7C21">
        <w:rPr>
          <w:rFonts w:ascii="Calibri" w:hAnsi="Calibri"/>
          <w:sz w:val="22"/>
          <w:szCs w:val="22"/>
        </w:rPr>
        <w:t>Un don si immense gaspillé pour une… créature comme toi. Une humaine. </w:t>
      </w:r>
    </w:p>
    <w:p w14:paraId="1A00FE59" w14:textId="77777777" w:rsidR="00775E63" w:rsidRDefault="00775E63" w:rsidP="000404EB">
      <w:pPr>
        <w:rPr>
          <w:rFonts w:ascii="Calibri" w:hAnsi="Calibri"/>
          <w:b/>
          <w:bCs/>
          <w:sz w:val="22"/>
          <w:szCs w:val="22"/>
        </w:rPr>
      </w:pPr>
      <w:r>
        <w:rPr>
          <w:rFonts w:ascii="Calibri" w:hAnsi="Calibri"/>
          <w:b/>
          <w:bCs/>
          <w:sz w:val="22"/>
          <w:szCs w:val="22"/>
        </w:rPr>
        <w:t>Il se redresse, faisant les cent pas autour de son corps prostré, comme un prédateur savourant sa victoire.</w:t>
      </w:r>
    </w:p>
    <w:p w14:paraId="332A5D85" w14:textId="671FD2EF" w:rsidR="00775E63" w:rsidRPr="00BD7C21" w:rsidRDefault="00775E63" w:rsidP="00BD7C21">
      <w:pPr>
        <w:pStyle w:val="Paragraphedeliste"/>
        <w:numPr>
          <w:ilvl w:val="0"/>
          <w:numId w:val="1"/>
        </w:numPr>
        <w:rPr>
          <w:rFonts w:ascii="Calibri" w:hAnsi="Calibri"/>
          <w:sz w:val="22"/>
          <w:szCs w:val="22"/>
        </w:rPr>
      </w:pPr>
      <w:r w:rsidRPr="00BD7C21">
        <w:rPr>
          <w:rFonts w:ascii="Calibri" w:hAnsi="Calibri"/>
          <w:sz w:val="22"/>
          <w:szCs w:val="22"/>
        </w:rPr>
        <w:lastRenderedPageBreak/>
        <w:t xml:space="preserve"> Tu croyais qu’ils t’admiraient ? Ton petit feu d’artifice, ton dôme de cristal… Ce n’était pas de la magie. C’était une abomination. Une force brute, sans finesse, sans élégance. Indigne de </w:t>
      </w:r>
      <w:proofErr w:type="spellStart"/>
      <w:r w:rsidRPr="00BD7C21">
        <w:rPr>
          <w:rFonts w:ascii="Calibri" w:hAnsi="Calibri"/>
          <w:sz w:val="22"/>
          <w:szCs w:val="22"/>
        </w:rPr>
        <w:t>Mir’Aldas</w:t>
      </w:r>
      <w:proofErr w:type="spellEnd"/>
      <w:r w:rsidRPr="00BD7C21">
        <w:rPr>
          <w:rFonts w:ascii="Calibri" w:hAnsi="Calibri"/>
          <w:sz w:val="22"/>
          <w:szCs w:val="22"/>
        </w:rPr>
        <w:t>. Indigne de l’Arcane. </w:t>
      </w:r>
    </w:p>
    <w:p w14:paraId="7B529233" w14:textId="75B4CCE8" w:rsidR="00775E63" w:rsidRDefault="00775E63" w:rsidP="000404EB">
      <w:pPr>
        <w:rPr>
          <w:rFonts w:ascii="Calibri" w:hAnsi="Calibri"/>
          <w:b/>
          <w:bCs/>
          <w:sz w:val="22"/>
          <w:szCs w:val="22"/>
        </w:rPr>
      </w:pPr>
      <w:r>
        <w:rPr>
          <w:rFonts w:ascii="Calibri" w:hAnsi="Calibri"/>
          <w:b/>
          <w:bCs/>
          <w:sz w:val="22"/>
          <w:szCs w:val="22"/>
        </w:rPr>
        <w:t>La jalousie suinte de chaque mot. Une jalousie amère, celle d’un être qui a passé sa vie à étudier, à perfectionner son art, pour se voir éclipsé par une simple mortelle dont le talent est un affront à leur supériorité.</w:t>
      </w:r>
    </w:p>
    <w:p w14:paraId="29BFBB65" w14:textId="4D35D94F" w:rsidR="00775E63" w:rsidRDefault="00314AC6" w:rsidP="000404EB">
      <w:pPr>
        <w:rPr>
          <w:rFonts w:ascii="Calibri" w:hAnsi="Calibri"/>
          <w:b/>
          <w:bCs/>
          <w:sz w:val="22"/>
          <w:szCs w:val="22"/>
        </w:rPr>
      </w:pPr>
      <w:r>
        <w:rPr>
          <w:rFonts w:ascii="Calibri" w:hAnsi="Calibri"/>
          <w:sz w:val="22"/>
          <w:szCs w:val="22"/>
        </w:rPr>
        <w:t xml:space="preserve">Ne t’inquiète pas ! Cette lame ne te tuera </w:t>
      </w:r>
      <w:r w:rsidR="00123119">
        <w:rPr>
          <w:rFonts w:ascii="Calibri" w:hAnsi="Calibri"/>
          <w:sz w:val="22"/>
          <w:szCs w:val="22"/>
        </w:rPr>
        <w:t>certainement p</w:t>
      </w:r>
      <w:r>
        <w:rPr>
          <w:rFonts w:ascii="Calibri" w:hAnsi="Calibri"/>
          <w:sz w:val="22"/>
          <w:szCs w:val="22"/>
        </w:rPr>
        <w:t>as</w:t>
      </w:r>
      <w:r w:rsidR="00123119">
        <w:rPr>
          <w:rFonts w:ascii="Calibri" w:hAnsi="Calibri"/>
          <w:sz w:val="22"/>
          <w:szCs w:val="22"/>
        </w:rPr>
        <w:t xml:space="preserve">. </w:t>
      </w:r>
      <w:r w:rsidR="00775E63">
        <w:rPr>
          <w:rFonts w:ascii="Calibri" w:hAnsi="Calibri"/>
          <w:b/>
          <w:bCs/>
          <w:sz w:val="22"/>
          <w:szCs w:val="22"/>
        </w:rPr>
        <w:t>continue-t-il, son ton se faisant plus cruel encore.  </w:t>
      </w:r>
      <w:r w:rsidR="00775E63" w:rsidRPr="00314AC6">
        <w:rPr>
          <w:rFonts w:ascii="Calibri" w:hAnsi="Calibri"/>
          <w:sz w:val="22"/>
          <w:szCs w:val="22"/>
        </w:rPr>
        <w:t>Ce serait un sort trop doux. Non. Elle va simplement… te vider. Elle va sectionner ton lien avec l’Arcane, te laisser comme une coquille sèche. Une carcasse. </w:t>
      </w:r>
    </w:p>
    <w:p w14:paraId="3B84D7C0" w14:textId="20742E6A" w:rsidR="00775E63" w:rsidRDefault="00775E63" w:rsidP="000404EB">
      <w:pPr>
        <w:rPr>
          <w:rFonts w:ascii="Calibri" w:hAnsi="Calibri"/>
          <w:b/>
          <w:bCs/>
          <w:sz w:val="22"/>
          <w:szCs w:val="22"/>
        </w:rPr>
      </w:pPr>
      <w:r>
        <w:rPr>
          <w:rFonts w:ascii="Calibri" w:hAnsi="Calibri"/>
          <w:b/>
          <w:bCs/>
          <w:sz w:val="22"/>
          <w:szCs w:val="22"/>
        </w:rPr>
        <w:t>Il s’arrête, se penchant une dernière fois sur elle.</w:t>
      </w:r>
    </w:p>
    <w:p w14:paraId="7255B438" w14:textId="3DF2124A" w:rsidR="00775E63" w:rsidRDefault="00775E63" w:rsidP="000404EB">
      <w:pPr>
        <w:rPr>
          <w:rFonts w:ascii="Calibri" w:hAnsi="Calibri"/>
          <w:b/>
          <w:bCs/>
          <w:sz w:val="22"/>
          <w:szCs w:val="22"/>
        </w:rPr>
      </w:pPr>
      <w:r w:rsidRPr="00580C84">
        <w:rPr>
          <w:rFonts w:ascii="Calibri" w:hAnsi="Calibri"/>
          <w:sz w:val="22"/>
          <w:szCs w:val="22"/>
        </w:rPr>
        <w:t xml:space="preserve">Maintenant… tu seras à ta place. Une humaine. </w:t>
      </w:r>
      <w:r w:rsidR="00580C84">
        <w:rPr>
          <w:rFonts w:ascii="Calibri" w:hAnsi="Calibri"/>
          <w:sz w:val="22"/>
          <w:szCs w:val="22"/>
        </w:rPr>
        <w:t>La</w:t>
      </w:r>
      <w:r w:rsidRPr="00580C84">
        <w:rPr>
          <w:rFonts w:ascii="Calibri" w:hAnsi="Calibri"/>
          <w:sz w:val="22"/>
          <w:szCs w:val="22"/>
        </w:rPr>
        <w:t xml:space="preserve"> </w:t>
      </w:r>
      <w:r w:rsidR="0055504F">
        <w:rPr>
          <w:rFonts w:ascii="Calibri" w:hAnsi="Calibri"/>
          <w:sz w:val="22"/>
          <w:szCs w:val="22"/>
        </w:rPr>
        <w:t>bâtarde que même tes parents ont renié !</w:t>
      </w:r>
    </w:p>
    <w:p w14:paraId="5CEFAF85" w14:textId="7758F26A" w:rsidR="00775E63" w:rsidRDefault="00775E63" w:rsidP="000404EB">
      <w:pPr>
        <w:rPr>
          <w:rFonts w:ascii="Calibri" w:hAnsi="Calibri"/>
          <w:b/>
          <w:bCs/>
          <w:sz w:val="22"/>
          <w:szCs w:val="22"/>
        </w:rPr>
      </w:pPr>
      <w:r>
        <w:rPr>
          <w:rFonts w:ascii="Calibri" w:hAnsi="Calibri"/>
          <w:b/>
          <w:bCs/>
          <w:sz w:val="22"/>
          <w:szCs w:val="22"/>
        </w:rPr>
        <w:t xml:space="preserve">Sur ces mots, </w:t>
      </w:r>
      <w:r w:rsidR="0060019B">
        <w:rPr>
          <w:rFonts w:ascii="Calibri" w:hAnsi="Calibri"/>
          <w:b/>
          <w:bCs/>
          <w:sz w:val="22"/>
          <w:szCs w:val="22"/>
        </w:rPr>
        <w:t xml:space="preserve">aussi blessant que le coup de poignard, </w:t>
      </w:r>
      <w:r>
        <w:rPr>
          <w:rFonts w:ascii="Calibri" w:hAnsi="Calibri"/>
          <w:b/>
          <w:bCs/>
          <w:sz w:val="22"/>
          <w:szCs w:val="22"/>
        </w:rPr>
        <w:t>il tourne les talons et se fond dans les ombres de la ruelle, disparaissant aussi silencieusement qu’il était apparu, la laissant seule à son agonie.</w:t>
      </w:r>
    </w:p>
    <w:p w14:paraId="722D5FCC" w14:textId="42D01E72" w:rsidR="00775E63" w:rsidRDefault="00775E63" w:rsidP="000404EB">
      <w:pPr>
        <w:rPr>
          <w:rFonts w:ascii="Calibri" w:hAnsi="Calibri"/>
          <w:b/>
          <w:bCs/>
          <w:sz w:val="22"/>
          <w:szCs w:val="22"/>
        </w:rPr>
      </w:pPr>
      <w:r>
        <w:rPr>
          <w:rFonts w:ascii="Calibri" w:hAnsi="Calibri"/>
          <w:b/>
          <w:bCs/>
          <w:sz w:val="22"/>
          <w:szCs w:val="22"/>
        </w:rPr>
        <w:t xml:space="preserve">Alors que l’état de </w:t>
      </w:r>
      <w:proofErr w:type="spellStart"/>
      <w:r>
        <w:rPr>
          <w:rFonts w:ascii="Calibri" w:hAnsi="Calibri"/>
          <w:b/>
          <w:bCs/>
          <w:sz w:val="22"/>
          <w:szCs w:val="22"/>
        </w:rPr>
        <w:t>Remerii</w:t>
      </w:r>
      <w:proofErr w:type="spellEnd"/>
      <w:r>
        <w:rPr>
          <w:rFonts w:ascii="Calibri" w:hAnsi="Calibri"/>
          <w:b/>
          <w:bCs/>
          <w:sz w:val="22"/>
          <w:szCs w:val="22"/>
        </w:rPr>
        <w:t xml:space="preserve"> se dégrade, que son souffle devient presque imperceptible, un phénomène étrange se produit dans le ciel de </w:t>
      </w:r>
      <w:proofErr w:type="spellStart"/>
      <w:r>
        <w:rPr>
          <w:rFonts w:ascii="Calibri" w:hAnsi="Calibri"/>
          <w:b/>
          <w:bCs/>
          <w:sz w:val="22"/>
          <w:szCs w:val="22"/>
        </w:rPr>
        <w:t>Mir’Aldas</w:t>
      </w:r>
      <w:proofErr w:type="spellEnd"/>
      <w:r>
        <w:rPr>
          <w:rFonts w:ascii="Calibri" w:hAnsi="Calibri"/>
          <w:b/>
          <w:bCs/>
          <w:sz w:val="22"/>
          <w:szCs w:val="22"/>
        </w:rPr>
        <w:t xml:space="preserve">. Le grand Dôme </w:t>
      </w:r>
      <w:proofErr w:type="spellStart"/>
      <w:r>
        <w:rPr>
          <w:rFonts w:ascii="Calibri" w:hAnsi="Calibri"/>
          <w:b/>
          <w:bCs/>
          <w:sz w:val="22"/>
          <w:szCs w:val="22"/>
        </w:rPr>
        <w:t>Arcanique</w:t>
      </w:r>
      <w:proofErr w:type="spellEnd"/>
      <w:r>
        <w:rPr>
          <w:rFonts w:ascii="Calibri" w:hAnsi="Calibri"/>
          <w:b/>
          <w:bCs/>
          <w:sz w:val="22"/>
          <w:szCs w:val="22"/>
        </w:rPr>
        <w:t xml:space="preserve">, son chef-d’œuvre, son héritage… commence à faiblir. Sa lumière prismatique vacille, son éclat diminue, comme s’il était directement lié à la force vitale de sa créatrice. Des </w:t>
      </w:r>
      <w:proofErr w:type="spellStart"/>
      <w:r>
        <w:rPr>
          <w:rFonts w:ascii="Calibri" w:hAnsi="Calibri"/>
          <w:b/>
          <w:bCs/>
          <w:sz w:val="22"/>
          <w:szCs w:val="22"/>
        </w:rPr>
        <w:t>micro-fissures</w:t>
      </w:r>
      <w:proofErr w:type="spellEnd"/>
      <w:r>
        <w:rPr>
          <w:rFonts w:ascii="Calibri" w:hAnsi="Calibri"/>
          <w:b/>
          <w:bCs/>
          <w:sz w:val="22"/>
          <w:szCs w:val="22"/>
        </w:rPr>
        <w:t xml:space="preserve"> apparaissent à sa surface, un présage funeste que seuls les plus grands mages peuvent percevoir.</w:t>
      </w:r>
    </w:p>
    <w:p w14:paraId="51C1172F" w14:textId="77777777" w:rsidR="00775E63" w:rsidRDefault="00775E63" w:rsidP="000404EB">
      <w:pPr>
        <w:rPr>
          <w:rFonts w:ascii="Calibri" w:hAnsi="Calibri"/>
          <w:b/>
          <w:bCs/>
          <w:sz w:val="22"/>
          <w:szCs w:val="22"/>
        </w:rPr>
      </w:pPr>
      <w:r>
        <w:rPr>
          <w:rFonts w:ascii="Calibri" w:hAnsi="Calibri"/>
          <w:b/>
          <w:bCs/>
          <w:sz w:val="22"/>
          <w:szCs w:val="22"/>
        </w:rPr>
        <w:t xml:space="preserve">Et </w:t>
      </w:r>
      <w:proofErr w:type="spellStart"/>
      <w:r>
        <w:rPr>
          <w:rFonts w:ascii="Calibri" w:hAnsi="Calibri"/>
          <w:b/>
          <w:bCs/>
          <w:sz w:val="22"/>
          <w:szCs w:val="22"/>
        </w:rPr>
        <w:t>Saidin</w:t>
      </w:r>
      <w:proofErr w:type="spellEnd"/>
      <w:r>
        <w:rPr>
          <w:rFonts w:ascii="Calibri" w:hAnsi="Calibri"/>
          <w:b/>
          <w:bCs/>
          <w:sz w:val="22"/>
          <w:szCs w:val="22"/>
        </w:rPr>
        <w:t>, depuis sa tour, l'a perçu.</w:t>
      </w:r>
    </w:p>
    <w:p w14:paraId="77A34C80" w14:textId="48B04FF9" w:rsidR="00775E63" w:rsidRDefault="00775E63" w:rsidP="000404EB">
      <w:pPr>
        <w:rPr>
          <w:rFonts w:ascii="Calibri" w:hAnsi="Calibri"/>
          <w:b/>
          <w:bCs/>
          <w:sz w:val="22"/>
          <w:szCs w:val="22"/>
        </w:rPr>
      </w:pPr>
      <w:r>
        <w:rPr>
          <w:rFonts w:ascii="Calibri" w:hAnsi="Calibri"/>
          <w:b/>
          <w:bCs/>
          <w:sz w:val="22"/>
          <w:szCs w:val="22"/>
        </w:rPr>
        <w:t xml:space="preserve">Juste au moment où </w:t>
      </w:r>
      <w:proofErr w:type="spellStart"/>
      <w:r>
        <w:rPr>
          <w:rFonts w:ascii="Calibri" w:hAnsi="Calibri"/>
          <w:b/>
          <w:bCs/>
          <w:sz w:val="22"/>
          <w:szCs w:val="22"/>
        </w:rPr>
        <w:t>Remerii</w:t>
      </w:r>
      <w:proofErr w:type="spellEnd"/>
      <w:r>
        <w:rPr>
          <w:rFonts w:ascii="Calibri" w:hAnsi="Calibri"/>
          <w:b/>
          <w:bCs/>
          <w:sz w:val="22"/>
          <w:szCs w:val="22"/>
        </w:rPr>
        <w:t xml:space="preserve"> sent sa conscience l’abandonner, où l’obscurité menace de l’engloutir pour de bon, une silhouette se matérialise à l’entrée de la ruelle. L’</w:t>
      </w:r>
      <w:proofErr w:type="spellStart"/>
      <w:r>
        <w:rPr>
          <w:rFonts w:ascii="Calibri" w:hAnsi="Calibri"/>
          <w:b/>
          <w:bCs/>
          <w:sz w:val="22"/>
          <w:szCs w:val="22"/>
        </w:rPr>
        <w:t>Archimage</w:t>
      </w:r>
      <w:proofErr w:type="spellEnd"/>
      <w:r>
        <w:rPr>
          <w:rFonts w:ascii="Calibri" w:hAnsi="Calibri"/>
          <w:b/>
          <w:bCs/>
          <w:sz w:val="22"/>
          <w:szCs w:val="22"/>
        </w:rPr>
        <w:t xml:space="preserve"> est là, son regard habituellement si calme brillant d’une urgence glaciale.</w:t>
      </w:r>
    </w:p>
    <w:p w14:paraId="4EBAAFF4" w14:textId="5B7708DE" w:rsidR="00775E63" w:rsidRDefault="00775E63" w:rsidP="000404EB">
      <w:pPr>
        <w:rPr>
          <w:rFonts w:ascii="Calibri" w:hAnsi="Calibri"/>
          <w:b/>
          <w:bCs/>
          <w:sz w:val="22"/>
          <w:szCs w:val="22"/>
        </w:rPr>
      </w:pPr>
      <w:r>
        <w:rPr>
          <w:rFonts w:ascii="Calibri" w:hAnsi="Calibri"/>
          <w:b/>
          <w:bCs/>
          <w:sz w:val="22"/>
          <w:szCs w:val="22"/>
        </w:rPr>
        <w:t>Il se précipite vers elle, s’agenouille et pose une main sur la blessure maudite. Un flot d’énergie argentée jaillit de sa paume, luttant contre la corruption qui se propage.</w:t>
      </w:r>
    </w:p>
    <w:p w14:paraId="6AFCFB3B" w14:textId="17BE9BC4" w:rsidR="00775E63" w:rsidRDefault="00775E63" w:rsidP="000404EB">
      <w:pPr>
        <w:rPr>
          <w:rFonts w:ascii="Calibri" w:hAnsi="Calibri"/>
          <w:b/>
          <w:bCs/>
          <w:sz w:val="22"/>
          <w:szCs w:val="22"/>
        </w:rPr>
      </w:pPr>
      <w:r w:rsidRPr="00BA55DD">
        <w:rPr>
          <w:rFonts w:ascii="Calibri" w:hAnsi="Calibri"/>
          <w:sz w:val="22"/>
          <w:szCs w:val="22"/>
        </w:rPr>
        <w:t> Tiens bon, enfant</w:t>
      </w:r>
      <w:r>
        <w:rPr>
          <w:rFonts w:ascii="Calibri" w:hAnsi="Calibri"/>
          <w:b/>
          <w:bCs/>
          <w:sz w:val="22"/>
          <w:szCs w:val="22"/>
        </w:rPr>
        <w:t>, murmure-t-il.</w:t>
      </w:r>
    </w:p>
    <w:p w14:paraId="063EED3D" w14:textId="26B1DDA9" w:rsidR="00775E63" w:rsidRDefault="00775E63" w:rsidP="000404EB">
      <w:pPr>
        <w:rPr>
          <w:rFonts w:ascii="Calibri" w:hAnsi="Calibri"/>
          <w:b/>
          <w:bCs/>
          <w:sz w:val="22"/>
          <w:szCs w:val="22"/>
        </w:rPr>
      </w:pPr>
      <w:r>
        <w:rPr>
          <w:rFonts w:ascii="Calibri" w:hAnsi="Calibri"/>
          <w:b/>
          <w:bCs/>
          <w:sz w:val="22"/>
          <w:szCs w:val="22"/>
        </w:rPr>
        <w:t>Il la soulève avec une facilité surprenante et l’emmène, disparaissant dans un scintillement de magie temporelle, juste à temps pour la sauver de l’oubli, mais trop tard pour la sauver de sa cicatrice.</w:t>
      </w:r>
    </w:p>
    <w:p w14:paraId="34723000" w14:textId="77777777" w:rsidR="00775E63" w:rsidRDefault="00775E63" w:rsidP="000404EB">
      <w:pPr>
        <w:rPr>
          <w:rFonts w:ascii="Calibri" w:hAnsi="Calibri"/>
          <w:b/>
          <w:bCs/>
          <w:sz w:val="22"/>
          <w:szCs w:val="22"/>
        </w:rPr>
      </w:pPr>
    </w:p>
    <w:p w14:paraId="38AABF1F" w14:textId="2B0DEE8B" w:rsidR="00405AAD" w:rsidRDefault="00405AAD" w:rsidP="000404EB">
      <w:pPr>
        <w:rPr>
          <w:rFonts w:ascii="Calibri" w:hAnsi="Calibri"/>
          <w:b/>
          <w:bCs/>
          <w:sz w:val="22"/>
          <w:szCs w:val="22"/>
        </w:rPr>
      </w:pPr>
      <w:r>
        <w:rPr>
          <w:rFonts w:ascii="Calibri" w:hAnsi="Calibri"/>
          <w:b/>
          <w:bCs/>
          <w:sz w:val="22"/>
          <w:szCs w:val="22"/>
        </w:rPr>
        <w:t xml:space="preserve">Le monde de </w:t>
      </w:r>
      <w:proofErr w:type="spellStart"/>
      <w:r>
        <w:rPr>
          <w:rFonts w:ascii="Calibri" w:hAnsi="Calibri"/>
          <w:b/>
          <w:bCs/>
          <w:sz w:val="22"/>
          <w:szCs w:val="22"/>
        </w:rPr>
        <w:t>Remerii</w:t>
      </w:r>
      <w:proofErr w:type="spellEnd"/>
      <w:r>
        <w:rPr>
          <w:rFonts w:ascii="Calibri" w:hAnsi="Calibri"/>
          <w:b/>
          <w:bCs/>
          <w:sz w:val="22"/>
          <w:szCs w:val="22"/>
        </w:rPr>
        <w:t xml:space="preserve"> </w:t>
      </w:r>
      <w:r w:rsidR="006E35CE">
        <w:rPr>
          <w:rFonts w:ascii="Calibri" w:hAnsi="Calibri"/>
          <w:b/>
          <w:bCs/>
          <w:sz w:val="22"/>
          <w:szCs w:val="22"/>
        </w:rPr>
        <w:t>devient</w:t>
      </w:r>
      <w:r>
        <w:rPr>
          <w:rFonts w:ascii="Calibri" w:hAnsi="Calibri"/>
          <w:b/>
          <w:bCs/>
          <w:sz w:val="22"/>
          <w:szCs w:val="22"/>
        </w:rPr>
        <w:t xml:space="preserve"> une bougie vacillante dans une tempête. Le venin de la malédiction se propage en elle, un réseau de filaments noirs et froids qui cherche à étouffer la puissante flamme de l’Arcane qui l’habite.</w:t>
      </w:r>
    </w:p>
    <w:p w14:paraId="0972D990" w14:textId="4B4206DA" w:rsidR="00405AAD" w:rsidRDefault="00405AAD" w:rsidP="000404EB">
      <w:pPr>
        <w:rPr>
          <w:rFonts w:ascii="Calibri" w:hAnsi="Calibri"/>
          <w:b/>
          <w:bCs/>
          <w:sz w:val="22"/>
          <w:szCs w:val="22"/>
        </w:rPr>
      </w:pPr>
      <w:r>
        <w:rPr>
          <w:rFonts w:ascii="Calibri" w:hAnsi="Calibri"/>
          <w:b/>
          <w:bCs/>
          <w:sz w:val="22"/>
          <w:szCs w:val="22"/>
        </w:rPr>
        <w:t>C’est alors qu’une présence la saisit. Une chaleur familière, une aura de sagesse et de puissance contenue, lutte contre le froid qui la consume. Elle sent qu’on la soulève, son corps meurtri étant bercé avec une précaution infinie.</w:t>
      </w:r>
    </w:p>
    <w:p w14:paraId="16111FDD" w14:textId="5A30F3CA" w:rsidR="00405AAD" w:rsidRDefault="00405AAD" w:rsidP="000404EB">
      <w:pPr>
        <w:rPr>
          <w:rFonts w:ascii="Calibri" w:hAnsi="Calibri"/>
          <w:b/>
          <w:bCs/>
          <w:sz w:val="22"/>
          <w:szCs w:val="22"/>
        </w:rPr>
      </w:pPr>
      <w:r>
        <w:rPr>
          <w:rFonts w:ascii="Calibri" w:hAnsi="Calibri"/>
          <w:b/>
          <w:bCs/>
          <w:sz w:val="22"/>
          <w:szCs w:val="22"/>
        </w:rPr>
        <w:t xml:space="preserve">Le monde se dissout dans un scintillement de magie temporelle. Pour une fraction de seconde, alors qu’ils traversent les limbes de l’espace-temps, </w:t>
      </w:r>
      <w:proofErr w:type="spellStart"/>
      <w:r>
        <w:rPr>
          <w:rFonts w:ascii="Calibri" w:hAnsi="Calibri"/>
          <w:b/>
          <w:bCs/>
          <w:sz w:val="22"/>
          <w:szCs w:val="22"/>
        </w:rPr>
        <w:t>Remerii</w:t>
      </w:r>
      <w:proofErr w:type="spellEnd"/>
      <w:r>
        <w:rPr>
          <w:rFonts w:ascii="Calibri" w:hAnsi="Calibri"/>
          <w:b/>
          <w:bCs/>
          <w:sz w:val="22"/>
          <w:szCs w:val="22"/>
        </w:rPr>
        <w:t xml:space="preserve"> ouvre à demi les yeux. Elle voit le </w:t>
      </w:r>
      <w:r>
        <w:rPr>
          <w:rFonts w:ascii="Calibri" w:hAnsi="Calibri"/>
          <w:b/>
          <w:bCs/>
          <w:sz w:val="22"/>
          <w:szCs w:val="22"/>
        </w:rPr>
        <w:lastRenderedPageBreak/>
        <w:t xml:space="preserve">visage de son mentor, de son père adoptif, penché sur elle. </w:t>
      </w:r>
      <w:proofErr w:type="spellStart"/>
      <w:r>
        <w:rPr>
          <w:rFonts w:ascii="Calibri" w:hAnsi="Calibri"/>
          <w:b/>
          <w:bCs/>
          <w:sz w:val="22"/>
          <w:szCs w:val="22"/>
        </w:rPr>
        <w:t>Saidin</w:t>
      </w:r>
      <w:proofErr w:type="spellEnd"/>
      <w:r>
        <w:rPr>
          <w:rFonts w:ascii="Calibri" w:hAnsi="Calibri"/>
          <w:b/>
          <w:bCs/>
          <w:sz w:val="22"/>
          <w:szCs w:val="22"/>
        </w:rPr>
        <w:t xml:space="preserve">. Son expression est une chose qu’elle n’a jamais vue auparavant : une urgence féroce, une fureur glaciale dirigée non pas contre elle, mais contre la blessure qui la tue. C’est une attitude </w:t>
      </w:r>
      <w:r w:rsidR="00B95509">
        <w:rPr>
          <w:rFonts w:ascii="Calibri" w:hAnsi="Calibri"/>
          <w:b/>
          <w:bCs/>
          <w:sz w:val="22"/>
          <w:szCs w:val="22"/>
        </w:rPr>
        <w:t xml:space="preserve">farouchement </w:t>
      </w:r>
      <w:r>
        <w:rPr>
          <w:rFonts w:ascii="Calibri" w:hAnsi="Calibri"/>
          <w:b/>
          <w:bCs/>
          <w:sz w:val="22"/>
          <w:szCs w:val="22"/>
        </w:rPr>
        <w:t>protectrice.</w:t>
      </w:r>
    </w:p>
    <w:p w14:paraId="2A001DC1" w14:textId="797F55DB" w:rsidR="00405AAD" w:rsidRDefault="00405AAD" w:rsidP="000404EB">
      <w:pPr>
        <w:rPr>
          <w:rFonts w:ascii="Calibri" w:hAnsi="Calibri"/>
          <w:b/>
          <w:bCs/>
          <w:sz w:val="22"/>
          <w:szCs w:val="22"/>
        </w:rPr>
      </w:pPr>
      <w:r>
        <w:rPr>
          <w:rFonts w:ascii="Calibri" w:hAnsi="Calibri"/>
          <w:b/>
          <w:bCs/>
          <w:sz w:val="22"/>
          <w:szCs w:val="22"/>
        </w:rPr>
        <w:t xml:space="preserve">Mais dans ce flash de lucidité, elle remarque autre chose. Un détail bref, mais gravé dans sa mémoire. Ses yeux. Les yeux de </w:t>
      </w:r>
      <w:proofErr w:type="spellStart"/>
      <w:r>
        <w:rPr>
          <w:rFonts w:ascii="Calibri" w:hAnsi="Calibri"/>
          <w:b/>
          <w:bCs/>
          <w:sz w:val="22"/>
          <w:szCs w:val="22"/>
        </w:rPr>
        <w:t>Saidin</w:t>
      </w:r>
      <w:proofErr w:type="spellEnd"/>
      <w:r>
        <w:rPr>
          <w:rFonts w:ascii="Calibri" w:hAnsi="Calibri"/>
          <w:b/>
          <w:bCs/>
          <w:sz w:val="22"/>
          <w:szCs w:val="22"/>
        </w:rPr>
        <w:t>, d’habitude d’un gris doux, sont maintenant d’un argent liquide et tourbillonnant, et au centre, ses pupilles sont devenues des fentes verticales et reptiliennes.</w:t>
      </w:r>
    </w:p>
    <w:p w14:paraId="61823EFE" w14:textId="565C2719" w:rsidR="00405AAD" w:rsidRDefault="00405AAD" w:rsidP="000404EB">
      <w:pPr>
        <w:rPr>
          <w:rFonts w:ascii="Calibri" w:hAnsi="Calibri"/>
          <w:b/>
          <w:bCs/>
          <w:sz w:val="22"/>
          <w:szCs w:val="22"/>
        </w:rPr>
      </w:pPr>
      <w:r>
        <w:rPr>
          <w:rFonts w:ascii="Calibri" w:hAnsi="Calibri"/>
          <w:b/>
          <w:bCs/>
          <w:sz w:val="22"/>
          <w:szCs w:val="22"/>
        </w:rPr>
        <w:t>Le contact visuel ne dure qu’un instant. Puis, la réalité se réaffirme dans une explosion de lumière et de voix paniquées. Ils sont dans une des infirmeries secrètes de l’Académie. Des guérisseurs en robes blanches s’affairent autour d’elle.</w:t>
      </w:r>
    </w:p>
    <w:p w14:paraId="5CB773DC" w14:textId="2BF62B4D" w:rsidR="00405AAD" w:rsidRPr="004E4B65" w:rsidRDefault="00E04EA1" w:rsidP="004E4B65">
      <w:pPr>
        <w:pStyle w:val="Paragraphedeliste"/>
        <w:numPr>
          <w:ilvl w:val="0"/>
          <w:numId w:val="1"/>
        </w:numPr>
        <w:rPr>
          <w:rFonts w:ascii="Calibri" w:hAnsi="Calibri"/>
          <w:sz w:val="22"/>
          <w:szCs w:val="22"/>
        </w:rPr>
      </w:pPr>
      <w:r w:rsidRPr="004E4B65">
        <w:rPr>
          <w:rFonts w:ascii="Calibri" w:hAnsi="Calibri"/>
          <w:sz w:val="22"/>
          <w:szCs w:val="22"/>
        </w:rPr>
        <w:t>Quel est cette sorcellerie ? C’</w:t>
      </w:r>
      <w:r w:rsidR="00405AAD" w:rsidRPr="004E4B65">
        <w:rPr>
          <w:rFonts w:ascii="Calibri" w:hAnsi="Calibri"/>
          <w:sz w:val="22"/>
          <w:szCs w:val="22"/>
        </w:rPr>
        <w:t xml:space="preserve">est </w:t>
      </w:r>
      <w:proofErr w:type="spellStart"/>
      <w:r w:rsidR="00405AAD" w:rsidRPr="004E4B65">
        <w:rPr>
          <w:rFonts w:ascii="Calibri" w:hAnsi="Calibri"/>
          <w:sz w:val="22"/>
          <w:szCs w:val="22"/>
        </w:rPr>
        <w:t>arcanique</w:t>
      </w:r>
      <w:proofErr w:type="spellEnd"/>
      <w:r w:rsidR="00405AAD" w:rsidRPr="004E4B65">
        <w:rPr>
          <w:rFonts w:ascii="Calibri" w:hAnsi="Calibri"/>
          <w:sz w:val="22"/>
          <w:szCs w:val="22"/>
        </w:rPr>
        <w:t>, mais corrompu</w:t>
      </w:r>
      <w:r w:rsidR="004E4B65" w:rsidRPr="004E4B65">
        <w:rPr>
          <w:rFonts w:ascii="Calibri" w:hAnsi="Calibri"/>
          <w:sz w:val="22"/>
          <w:szCs w:val="22"/>
        </w:rPr>
        <w:t>…</w:t>
      </w:r>
      <w:r w:rsidR="00405AAD" w:rsidRPr="004E4B65">
        <w:rPr>
          <w:rFonts w:ascii="Calibri" w:hAnsi="Calibri"/>
          <w:sz w:val="22"/>
          <w:szCs w:val="22"/>
        </w:rPr>
        <w:t> ! </w:t>
      </w:r>
      <w:r w:rsidR="00405AAD" w:rsidRPr="004E4B65">
        <w:rPr>
          <w:rFonts w:ascii="Calibri" w:hAnsi="Calibri"/>
          <w:b/>
          <w:bCs/>
          <w:sz w:val="22"/>
          <w:szCs w:val="22"/>
        </w:rPr>
        <w:t xml:space="preserve">s’écrie l’un d’eux. </w:t>
      </w:r>
      <w:r w:rsidR="004E4B65" w:rsidRPr="004E4B65">
        <w:rPr>
          <w:rFonts w:ascii="Calibri" w:hAnsi="Calibri"/>
          <w:sz w:val="22"/>
          <w:szCs w:val="22"/>
        </w:rPr>
        <w:t>Je n’ai jamais vu ça…</w:t>
      </w:r>
      <w:r w:rsidR="00405AAD" w:rsidRPr="004E4B65">
        <w:rPr>
          <w:rFonts w:ascii="Calibri" w:hAnsi="Calibri"/>
          <w:sz w:val="22"/>
          <w:szCs w:val="22"/>
        </w:rPr>
        <w:t> </w:t>
      </w:r>
    </w:p>
    <w:p w14:paraId="04E493BF" w14:textId="32A293B2" w:rsidR="00405AAD" w:rsidRDefault="00405AAD" w:rsidP="000404EB">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les écarte d’un geste impérieux. « </w:t>
      </w:r>
      <w:r w:rsidRPr="004E4B65">
        <w:rPr>
          <w:rFonts w:ascii="Calibri" w:hAnsi="Calibri"/>
          <w:sz w:val="22"/>
          <w:szCs w:val="22"/>
        </w:rPr>
        <w:t>Stabilisez ses fonctions vitales. Je m’occupe de la malédiction</w:t>
      </w:r>
      <w:r>
        <w:rPr>
          <w:rFonts w:ascii="Calibri" w:hAnsi="Calibri"/>
          <w:b/>
          <w:bCs/>
          <w:sz w:val="22"/>
          <w:szCs w:val="22"/>
        </w:rPr>
        <w:t>. »</w:t>
      </w:r>
    </w:p>
    <w:p w14:paraId="5004AB2D" w14:textId="0B3BCB91" w:rsidR="00405AAD" w:rsidRDefault="00405AAD" w:rsidP="000404EB">
      <w:pPr>
        <w:rPr>
          <w:rFonts w:ascii="Calibri" w:hAnsi="Calibri"/>
          <w:b/>
          <w:bCs/>
          <w:sz w:val="22"/>
          <w:szCs w:val="22"/>
        </w:rPr>
      </w:pPr>
      <w:r>
        <w:rPr>
          <w:rFonts w:ascii="Calibri" w:hAnsi="Calibri"/>
          <w:b/>
          <w:bCs/>
          <w:sz w:val="22"/>
          <w:szCs w:val="22"/>
        </w:rPr>
        <w:t>Il pose ses deux mains directement sur la plaie béante. Il ferme les yeux. Un cercle de runes complexes, d’une magie ancienne qui lui est propre, s’illumine sur le sol autour de lui.</w:t>
      </w:r>
    </w:p>
    <w:p w14:paraId="5E27BE4E" w14:textId="7C0C43FF" w:rsidR="00405AAD" w:rsidRDefault="00405AAD" w:rsidP="000404EB">
      <w:pPr>
        <w:rPr>
          <w:rFonts w:ascii="Calibri" w:hAnsi="Calibri"/>
          <w:b/>
          <w:bCs/>
          <w:sz w:val="22"/>
          <w:szCs w:val="22"/>
        </w:rPr>
      </w:pPr>
      <w:r>
        <w:rPr>
          <w:rFonts w:ascii="Calibri" w:hAnsi="Calibri"/>
          <w:b/>
          <w:bCs/>
          <w:sz w:val="22"/>
          <w:szCs w:val="22"/>
        </w:rPr>
        <w:t xml:space="preserve">Sous ses paumes, un phénomène incroyable se produit. La blessure ne se ferme pas. </w:t>
      </w:r>
      <w:r w:rsidR="004361F3">
        <w:rPr>
          <w:rFonts w:ascii="Calibri" w:hAnsi="Calibri"/>
          <w:b/>
          <w:bCs/>
          <w:sz w:val="22"/>
          <w:szCs w:val="22"/>
        </w:rPr>
        <w:t xml:space="preserve">Mais… </w:t>
      </w:r>
      <w:r>
        <w:rPr>
          <w:rFonts w:ascii="Calibri" w:hAnsi="Calibri"/>
          <w:b/>
          <w:bCs/>
          <w:sz w:val="22"/>
          <w:szCs w:val="22"/>
        </w:rPr>
        <w:t xml:space="preserve">elle semble régresser. Le venin magique, ce réseau de filaments noirs qui s’était propagé dans tout son torse, commence à se rétracter. Il se résorbe, comme aspiré en arrière par une force irrésistible, </w:t>
      </w:r>
      <w:r w:rsidR="009522C8">
        <w:rPr>
          <w:rFonts w:ascii="Calibri" w:hAnsi="Calibri"/>
          <w:b/>
          <w:bCs/>
          <w:sz w:val="22"/>
          <w:szCs w:val="22"/>
        </w:rPr>
        <w:t>remonté dans le temps par</w:t>
      </w:r>
      <w:r>
        <w:rPr>
          <w:rFonts w:ascii="Calibri" w:hAnsi="Calibri"/>
          <w:b/>
          <w:bCs/>
          <w:sz w:val="22"/>
          <w:szCs w:val="22"/>
        </w:rPr>
        <w:t xml:space="preserve"> la magie de </w:t>
      </w:r>
      <w:proofErr w:type="spellStart"/>
      <w:r>
        <w:rPr>
          <w:rFonts w:ascii="Calibri" w:hAnsi="Calibri"/>
          <w:b/>
          <w:bCs/>
          <w:sz w:val="22"/>
          <w:szCs w:val="22"/>
        </w:rPr>
        <w:t>Saidin</w:t>
      </w:r>
      <w:proofErr w:type="spellEnd"/>
      <w:r>
        <w:rPr>
          <w:rFonts w:ascii="Calibri" w:hAnsi="Calibri"/>
          <w:b/>
          <w:bCs/>
          <w:sz w:val="22"/>
          <w:szCs w:val="22"/>
        </w:rPr>
        <w:t>. Il se retire de ses veines, de sa chair, pour se concentrer à nouveau à l’intérieur de la blessure originelle.</w:t>
      </w:r>
    </w:p>
    <w:p w14:paraId="35BC91D3" w14:textId="64560A0B" w:rsidR="00405AAD" w:rsidRDefault="00405AAD" w:rsidP="000404EB">
      <w:pPr>
        <w:rPr>
          <w:rFonts w:ascii="Calibri" w:hAnsi="Calibri"/>
          <w:b/>
          <w:bCs/>
          <w:sz w:val="22"/>
          <w:szCs w:val="22"/>
        </w:rPr>
      </w:pPr>
      <w:r>
        <w:rPr>
          <w:rFonts w:ascii="Calibri" w:hAnsi="Calibri"/>
          <w:b/>
          <w:bCs/>
          <w:sz w:val="22"/>
          <w:szCs w:val="22"/>
        </w:rPr>
        <w:t>Le processus est lent, demandant une concentration immense de la part de l’</w:t>
      </w:r>
      <w:proofErr w:type="spellStart"/>
      <w:r>
        <w:rPr>
          <w:rFonts w:ascii="Calibri" w:hAnsi="Calibri"/>
          <w:b/>
          <w:bCs/>
          <w:sz w:val="22"/>
          <w:szCs w:val="22"/>
        </w:rPr>
        <w:t>Archimage</w:t>
      </w:r>
      <w:proofErr w:type="spellEnd"/>
      <w:r>
        <w:rPr>
          <w:rFonts w:ascii="Calibri" w:hAnsi="Calibri"/>
          <w:b/>
          <w:bCs/>
          <w:sz w:val="22"/>
          <w:szCs w:val="22"/>
        </w:rPr>
        <w:t xml:space="preserve">, dont le front perle de sueur. Enfin, toute la malédiction est de nouveau contenue dans la plaie elle-même. D’un dernier geste, </w:t>
      </w:r>
      <w:proofErr w:type="spellStart"/>
      <w:r>
        <w:rPr>
          <w:rFonts w:ascii="Calibri" w:hAnsi="Calibri"/>
          <w:b/>
          <w:bCs/>
          <w:sz w:val="22"/>
          <w:szCs w:val="22"/>
        </w:rPr>
        <w:t>Saidin</w:t>
      </w:r>
      <w:proofErr w:type="spellEnd"/>
      <w:r>
        <w:rPr>
          <w:rFonts w:ascii="Calibri" w:hAnsi="Calibri"/>
          <w:b/>
          <w:bCs/>
          <w:sz w:val="22"/>
          <w:szCs w:val="22"/>
        </w:rPr>
        <w:t xml:space="preserve"> scelle la blessure, non pas en la guérissant, mais en emprisonnant la corruption à l’intérieur</w:t>
      </w:r>
      <w:r w:rsidR="00791152">
        <w:rPr>
          <w:rFonts w:ascii="Calibri" w:hAnsi="Calibri"/>
          <w:b/>
          <w:bCs/>
          <w:sz w:val="22"/>
          <w:szCs w:val="22"/>
        </w:rPr>
        <w:t xml:space="preserve"> sous une forme de stase.</w:t>
      </w:r>
    </w:p>
    <w:p w14:paraId="1E331D2D" w14:textId="7851040D" w:rsidR="00405AAD" w:rsidRDefault="00405AAD" w:rsidP="000404EB">
      <w:pPr>
        <w:rPr>
          <w:rFonts w:ascii="Calibri" w:hAnsi="Calibri"/>
          <w:b/>
          <w:bCs/>
          <w:sz w:val="22"/>
          <w:szCs w:val="22"/>
        </w:rPr>
      </w:pPr>
      <w:proofErr w:type="spellStart"/>
      <w:r>
        <w:rPr>
          <w:rFonts w:ascii="Calibri" w:hAnsi="Calibri"/>
          <w:b/>
          <w:bCs/>
          <w:sz w:val="22"/>
          <w:szCs w:val="22"/>
        </w:rPr>
        <w:t>Remerii</w:t>
      </w:r>
      <w:proofErr w:type="spellEnd"/>
      <w:r>
        <w:rPr>
          <w:rFonts w:ascii="Calibri" w:hAnsi="Calibri"/>
          <w:b/>
          <w:bCs/>
          <w:sz w:val="22"/>
          <w:szCs w:val="22"/>
        </w:rPr>
        <w:t>, libérée de l’agonie du poison, reprend une inspiration profonde, haletante. La douleur s’estompe, remplacée par une faiblesse immense, un vide terrifiant là où sa puissance coulait autrefois sans effort. Elle n</w:t>
      </w:r>
      <w:r w:rsidR="0087638D">
        <w:rPr>
          <w:rFonts w:ascii="Calibri" w:hAnsi="Calibri"/>
          <w:b/>
          <w:bCs/>
          <w:sz w:val="22"/>
          <w:szCs w:val="22"/>
        </w:rPr>
        <w:t xml:space="preserve">’a pas </w:t>
      </w:r>
      <w:r w:rsidR="002F2A09">
        <w:rPr>
          <w:rFonts w:ascii="Calibri" w:hAnsi="Calibri"/>
          <w:b/>
          <w:bCs/>
          <w:sz w:val="22"/>
          <w:szCs w:val="22"/>
        </w:rPr>
        <w:t>sombré</w:t>
      </w:r>
      <w:r w:rsidR="0087638D">
        <w:rPr>
          <w:rFonts w:ascii="Calibri" w:hAnsi="Calibri"/>
          <w:b/>
          <w:bCs/>
          <w:sz w:val="22"/>
          <w:szCs w:val="22"/>
        </w:rPr>
        <w:t xml:space="preserve">… </w:t>
      </w:r>
      <w:r>
        <w:rPr>
          <w:rFonts w:ascii="Calibri" w:hAnsi="Calibri"/>
          <w:b/>
          <w:bCs/>
          <w:sz w:val="22"/>
          <w:szCs w:val="22"/>
        </w:rPr>
        <w:t>Mais quelque chose en elle est brisé. La blessure est là, et la cicatrice qui en résultera sera éternelle. La malédiction n’est pas vaincue, elle est simplement endormie, une bombe à retardement silencieuse piégée dans sa chair, attendant le jour où sa volonté faiblira</w:t>
      </w:r>
      <w:r w:rsidR="002F2A09">
        <w:rPr>
          <w:rFonts w:ascii="Calibri" w:hAnsi="Calibri"/>
          <w:b/>
          <w:bCs/>
          <w:sz w:val="22"/>
          <w:szCs w:val="22"/>
        </w:rPr>
        <w:t>.</w:t>
      </w:r>
    </w:p>
    <w:p w14:paraId="46083E54" w14:textId="12AC4238" w:rsidR="00A95518" w:rsidRDefault="00A95518" w:rsidP="000404EB">
      <w:pPr>
        <w:rPr>
          <w:rFonts w:ascii="Calibri" w:hAnsi="Calibri"/>
          <w:b/>
          <w:bCs/>
          <w:sz w:val="22"/>
          <w:szCs w:val="22"/>
        </w:rPr>
      </w:pPr>
      <w:r>
        <w:rPr>
          <w:rFonts w:ascii="Calibri" w:hAnsi="Calibri"/>
          <w:b/>
          <w:bCs/>
          <w:sz w:val="22"/>
          <w:szCs w:val="22"/>
        </w:rPr>
        <w:t xml:space="preserve">La transition est douce, cette fois. Moins une projection violente qu’un fondu enchaîné vers une autre réalité. </w:t>
      </w:r>
      <w:proofErr w:type="spellStart"/>
      <w:r>
        <w:rPr>
          <w:rFonts w:ascii="Calibri" w:hAnsi="Calibri"/>
          <w:b/>
          <w:bCs/>
          <w:sz w:val="22"/>
          <w:szCs w:val="22"/>
        </w:rPr>
        <w:t>Hylee</w:t>
      </w:r>
      <w:proofErr w:type="spellEnd"/>
      <w:r>
        <w:rPr>
          <w:rFonts w:ascii="Calibri" w:hAnsi="Calibri"/>
          <w:b/>
          <w:bCs/>
          <w:sz w:val="22"/>
          <w:szCs w:val="22"/>
        </w:rPr>
        <w:t xml:space="preserve"> se retrouve dans la conscience d’une </w:t>
      </w:r>
      <w:proofErr w:type="spellStart"/>
      <w:r>
        <w:rPr>
          <w:rFonts w:ascii="Calibri" w:hAnsi="Calibri"/>
          <w:b/>
          <w:bCs/>
          <w:sz w:val="22"/>
          <w:szCs w:val="22"/>
        </w:rPr>
        <w:t>Remerii</w:t>
      </w:r>
      <w:proofErr w:type="spellEnd"/>
      <w:r>
        <w:rPr>
          <w:rFonts w:ascii="Calibri" w:hAnsi="Calibri"/>
          <w:b/>
          <w:bCs/>
          <w:sz w:val="22"/>
          <w:szCs w:val="22"/>
        </w:rPr>
        <w:t xml:space="preserve"> de seize ans, et le monde qu’elle perçoit est teinté de la couleur de la frustration.</w:t>
      </w:r>
    </w:p>
    <w:p w14:paraId="454BED37" w14:textId="266E8E31" w:rsidR="00A95518" w:rsidRDefault="00A95518" w:rsidP="000404EB">
      <w:pPr>
        <w:rPr>
          <w:rFonts w:ascii="Calibri" w:hAnsi="Calibri"/>
          <w:b/>
          <w:bCs/>
          <w:sz w:val="22"/>
          <w:szCs w:val="22"/>
        </w:rPr>
      </w:pPr>
      <w:r>
        <w:rPr>
          <w:rFonts w:ascii="Calibri" w:hAnsi="Calibri"/>
          <w:b/>
          <w:bCs/>
          <w:sz w:val="22"/>
          <w:szCs w:val="22"/>
        </w:rPr>
        <w:t xml:space="preserve">Deux années ont passé depuis l’attaque. Deux années à lutter pour se remettre d’une blessure qui n’était pas seulement de chair, mais d’âme. Elle se tient sur une des plus hautes terrasses de l’Académie de </w:t>
      </w:r>
      <w:proofErr w:type="spellStart"/>
      <w:r>
        <w:rPr>
          <w:rFonts w:ascii="Calibri" w:hAnsi="Calibri"/>
          <w:b/>
          <w:bCs/>
          <w:sz w:val="22"/>
          <w:szCs w:val="22"/>
        </w:rPr>
        <w:t>Mir’Aldas</w:t>
      </w:r>
      <w:proofErr w:type="spellEnd"/>
      <w:r>
        <w:rPr>
          <w:rFonts w:ascii="Calibri" w:hAnsi="Calibri"/>
          <w:b/>
          <w:bCs/>
          <w:sz w:val="22"/>
          <w:szCs w:val="22"/>
        </w:rPr>
        <w:t xml:space="preserve">, un lieu autrefois familier qui lui semble maintenant étranger. Le vent frais du soir agite </w:t>
      </w:r>
      <w:r w:rsidR="00370919">
        <w:rPr>
          <w:rFonts w:ascii="Calibri" w:hAnsi="Calibri"/>
          <w:b/>
          <w:bCs/>
          <w:sz w:val="22"/>
          <w:szCs w:val="22"/>
        </w:rPr>
        <w:t>ses cheveux noirs</w:t>
      </w:r>
      <w:r>
        <w:rPr>
          <w:rFonts w:ascii="Calibri" w:hAnsi="Calibri"/>
          <w:b/>
          <w:bCs/>
          <w:sz w:val="22"/>
          <w:szCs w:val="22"/>
        </w:rPr>
        <w:t>, mais elle ne le remarque à peine, son attention entièrement tournée vers le ciel.</w:t>
      </w:r>
    </w:p>
    <w:p w14:paraId="0CD82283" w14:textId="6F7220BD" w:rsidR="00A95518" w:rsidRDefault="00A95518" w:rsidP="000404EB">
      <w:pPr>
        <w:rPr>
          <w:rFonts w:ascii="Calibri" w:hAnsi="Calibri"/>
          <w:b/>
          <w:bCs/>
          <w:sz w:val="22"/>
          <w:szCs w:val="22"/>
        </w:rPr>
      </w:pPr>
      <w:r>
        <w:rPr>
          <w:rFonts w:ascii="Calibri" w:hAnsi="Calibri"/>
          <w:b/>
          <w:bCs/>
          <w:sz w:val="22"/>
          <w:szCs w:val="22"/>
        </w:rPr>
        <w:lastRenderedPageBreak/>
        <w:t xml:space="preserve">Le Dôme est toujours là, magnifique, une coque de cristal iridescente qui protège la cité. Mais il n’a plus l’éclat parfait de sa création. En se concentrant, elle peut voir les failles, de fines lignes de fracture, des zones où la lumière de l’Arcane semble plus faible, plus laiteuse. Et le long de ces failles, comme des artisans réparant une œuvre d’art inestimable, des </w:t>
      </w:r>
      <w:proofErr w:type="spellStart"/>
      <w:r>
        <w:rPr>
          <w:rFonts w:ascii="Calibri" w:hAnsi="Calibri"/>
          <w:b/>
          <w:bCs/>
          <w:sz w:val="22"/>
          <w:szCs w:val="22"/>
        </w:rPr>
        <w:t>archimages</w:t>
      </w:r>
      <w:proofErr w:type="spellEnd"/>
      <w:r>
        <w:rPr>
          <w:rFonts w:ascii="Calibri" w:hAnsi="Calibri"/>
          <w:b/>
          <w:bCs/>
          <w:sz w:val="22"/>
          <w:szCs w:val="22"/>
        </w:rPr>
        <w:t xml:space="preserve"> se relaient jour et nuit. Ils flottent en l’air, leurs mains projetant des flux contrôlés d’énergie pourpre et bleue, colmatant les brèches, renforçant la structure. Son chef-d’œuvre, le témoignage de sa puissance inégalée, est maintenant une charge pour la communauté, un fardeau qu’elle a créé et qu’elle est incapable de maintenir elle-même. Chaque pulsation de lumière réparatrice est un rappel cuisant de sa propre impuissance.</w:t>
      </w:r>
    </w:p>
    <w:p w14:paraId="5AB0B2A9" w14:textId="2829E4BB" w:rsidR="00A95518" w:rsidRDefault="00A95518" w:rsidP="000404EB">
      <w:pPr>
        <w:rPr>
          <w:rFonts w:ascii="Calibri" w:hAnsi="Calibri"/>
          <w:b/>
          <w:bCs/>
          <w:sz w:val="22"/>
          <w:szCs w:val="22"/>
        </w:rPr>
      </w:pPr>
      <w:r>
        <w:rPr>
          <w:rFonts w:ascii="Calibri" w:hAnsi="Calibri"/>
          <w:b/>
          <w:bCs/>
          <w:sz w:val="22"/>
          <w:szCs w:val="22"/>
        </w:rPr>
        <w:t>Elle baisse le</w:t>
      </w:r>
      <w:r w:rsidR="00AA1852">
        <w:rPr>
          <w:rFonts w:ascii="Calibri" w:hAnsi="Calibri"/>
          <w:b/>
          <w:bCs/>
          <w:sz w:val="22"/>
          <w:szCs w:val="22"/>
        </w:rPr>
        <w:t>s</w:t>
      </w:r>
      <w:r>
        <w:rPr>
          <w:rFonts w:ascii="Calibri" w:hAnsi="Calibri"/>
          <w:b/>
          <w:bCs/>
          <w:sz w:val="22"/>
          <w:szCs w:val="22"/>
        </w:rPr>
        <w:t xml:space="preserve"> yeux vers ses mains. </w:t>
      </w:r>
      <w:proofErr w:type="spellStart"/>
      <w:r>
        <w:rPr>
          <w:rFonts w:ascii="Calibri" w:hAnsi="Calibri"/>
          <w:b/>
          <w:bCs/>
          <w:sz w:val="22"/>
          <w:szCs w:val="22"/>
        </w:rPr>
        <w:t>Saidin</w:t>
      </w:r>
      <w:proofErr w:type="spellEnd"/>
      <w:r>
        <w:rPr>
          <w:rFonts w:ascii="Calibri" w:hAnsi="Calibri"/>
          <w:b/>
          <w:bCs/>
          <w:sz w:val="22"/>
          <w:szCs w:val="22"/>
        </w:rPr>
        <w:t xml:space="preserve"> se tient à quelques pas d’elle, silencieux, patient. C’est l’heure d</w:t>
      </w:r>
      <w:r w:rsidR="006F107D">
        <w:rPr>
          <w:rFonts w:ascii="Calibri" w:hAnsi="Calibri"/>
          <w:b/>
          <w:bCs/>
          <w:sz w:val="22"/>
          <w:szCs w:val="22"/>
        </w:rPr>
        <w:t xml:space="preserve">’une de leurs séances de </w:t>
      </w:r>
      <w:r>
        <w:rPr>
          <w:rFonts w:ascii="Calibri" w:hAnsi="Calibri"/>
          <w:b/>
          <w:bCs/>
          <w:sz w:val="22"/>
          <w:szCs w:val="22"/>
        </w:rPr>
        <w:t>rééducation.</w:t>
      </w:r>
    </w:p>
    <w:p w14:paraId="47C2EAA4" w14:textId="27083E58" w:rsidR="00A95518" w:rsidRPr="00391DEE" w:rsidRDefault="00A95518" w:rsidP="000404EB">
      <w:pPr>
        <w:rPr>
          <w:rFonts w:ascii="Calibri" w:hAnsi="Calibri"/>
          <w:sz w:val="22"/>
          <w:szCs w:val="22"/>
        </w:rPr>
      </w:pPr>
      <w:r>
        <w:rPr>
          <w:rFonts w:ascii="Calibri" w:hAnsi="Calibri"/>
          <w:b/>
          <w:bCs/>
          <w:sz w:val="22"/>
          <w:szCs w:val="22"/>
        </w:rPr>
        <w:t> </w:t>
      </w:r>
      <w:r w:rsidRPr="006F107D">
        <w:rPr>
          <w:rFonts w:ascii="Calibri" w:hAnsi="Calibri"/>
          <w:sz w:val="22"/>
          <w:szCs w:val="22"/>
        </w:rPr>
        <w:t xml:space="preserve">Encore une fois, </w:t>
      </w:r>
      <w:proofErr w:type="spellStart"/>
      <w:r w:rsidRPr="006F107D">
        <w:rPr>
          <w:rFonts w:ascii="Calibri" w:hAnsi="Calibri"/>
          <w:sz w:val="22"/>
          <w:szCs w:val="22"/>
        </w:rPr>
        <w:t>Remerii</w:t>
      </w:r>
      <w:proofErr w:type="spellEnd"/>
      <w:r>
        <w:rPr>
          <w:rFonts w:ascii="Calibri" w:hAnsi="Calibri"/>
          <w:b/>
          <w:bCs/>
          <w:sz w:val="22"/>
          <w:szCs w:val="22"/>
        </w:rPr>
        <w:t>, dit doucement l’</w:t>
      </w:r>
      <w:proofErr w:type="spellStart"/>
      <w:r>
        <w:rPr>
          <w:rFonts w:ascii="Calibri" w:hAnsi="Calibri"/>
          <w:b/>
          <w:bCs/>
          <w:sz w:val="22"/>
          <w:szCs w:val="22"/>
        </w:rPr>
        <w:t>Archimage</w:t>
      </w:r>
      <w:proofErr w:type="spellEnd"/>
      <w:r>
        <w:rPr>
          <w:rFonts w:ascii="Calibri" w:hAnsi="Calibri"/>
          <w:b/>
          <w:bCs/>
          <w:sz w:val="22"/>
          <w:szCs w:val="22"/>
        </w:rPr>
        <w:t xml:space="preserve">. </w:t>
      </w:r>
      <w:r w:rsidRPr="00391DEE">
        <w:rPr>
          <w:rFonts w:ascii="Calibri" w:hAnsi="Calibri"/>
          <w:sz w:val="22"/>
          <w:szCs w:val="22"/>
        </w:rPr>
        <w:t> Ne force pas. Persuade. </w:t>
      </w:r>
      <w:r w:rsidR="00391DEE">
        <w:rPr>
          <w:rFonts w:ascii="Calibri" w:hAnsi="Calibri"/>
          <w:sz w:val="22"/>
          <w:szCs w:val="22"/>
        </w:rPr>
        <w:t>Sonde…</w:t>
      </w:r>
    </w:p>
    <w:p w14:paraId="1BB068FA" w14:textId="4477194D" w:rsidR="00A95518" w:rsidRDefault="00A95518" w:rsidP="000404EB">
      <w:pPr>
        <w:rPr>
          <w:rFonts w:ascii="Calibri" w:hAnsi="Calibri"/>
          <w:b/>
          <w:bCs/>
          <w:sz w:val="22"/>
          <w:szCs w:val="22"/>
        </w:rPr>
      </w:pPr>
      <w:r>
        <w:rPr>
          <w:rFonts w:ascii="Calibri" w:hAnsi="Calibri"/>
          <w:b/>
          <w:bCs/>
          <w:sz w:val="22"/>
          <w:szCs w:val="22"/>
        </w:rPr>
        <w:t>Devant elle, sur un piédestal de pierre, est posée une simple coupe d’eau. L’exercice est d’une simplicité enfantine, l’un des premiers qu’on enseigne aux novices : faire léviter l’eau et lui donner la forme d’une sphère. Un exercice qu’elle aurait autrefois accompli par une simple pensée.</w:t>
      </w:r>
    </w:p>
    <w:p w14:paraId="59B7F8AA" w14:textId="21AE5902" w:rsidR="00A95518" w:rsidRDefault="00A95518" w:rsidP="000404EB">
      <w:pPr>
        <w:rPr>
          <w:rFonts w:ascii="Calibri" w:hAnsi="Calibri"/>
          <w:b/>
          <w:bCs/>
          <w:sz w:val="22"/>
          <w:szCs w:val="22"/>
        </w:rPr>
      </w:pPr>
      <w:r>
        <w:rPr>
          <w:rFonts w:ascii="Calibri" w:hAnsi="Calibri"/>
          <w:b/>
          <w:bCs/>
          <w:sz w:val="22"/>
          <w:szCs w:val="22"/>
        </w:rPr>
        <w:t>Elle ferme les yeux, se concentre. Elle essaie de puiser dans l’Arcane comme avant, de plonger dans l’océan. Mais l’océan a disparu. À sa place, il n’y a qu’un mince filet d’eau, un ruisseau qu’elle doit suivre avec une concentration immense. La cicatrice sous sa poitrine, même après deux ans, est une porte scellée, une prison qui contient non seulement la malédiction, mais aussi la quasi-totalité de son pouvoir.</w:t>
      </w:r>
      <w:r w:rsidR="00F93FD0">
        <w:rPr>
          <w:rFonts w:ascii="Calibri" w:hAnsi="Calibri"/>
          <w:b/>
          <w:bCs/>
          <w:sz w:val="22"/>
          <w:szCs w:val="22"/>
        </w:rPr>
        <w:t xml:space="preserve"> A chaque recours de l’Arcanes, la cicatrice pulse, comme une plaie ouverte et éternelle.</w:t>
      </w:r>
    </w:p>
    <w:p w14:paraId="01CB744B" w14:textId="17B93C1B" w:rsidR="00A95518" w:rsidRDefault="00F93FD0" w:rsidP="000404EB">
      <w:pPr>
        <w:rPr>
          <w:rFonts w:ascii="Calibri" w:hAnsi="Calibri"/>
          <w:b/>
          <w:bCs/>
          <w:sz w:val="22"/>
          <w:szCs w:val="22"/>
        </w:rPr>
      </w:pPr>
      <w:r>
        <w:rPr>
          <w:rFonts w:ascii="Calibri" w:hAnsi="Calibri"/>
          <w:b/>
          <w:bCs/>
          <w:sz w:val="22"/>
          <w:szCs w:val="22"/>
        </w:rPr>
        <w:t>Mais dans ce calvaire… e</w:t>
      </w:r>
      <w:r w:rsidR="00A95518">
        <w:rPr>
          <w:rFonts w:ascii="Calibri" w:hAnsi="Calibri"/>
          <w:b/>
          <w:bCs/>
          <w:sz w:val="22"/>
          <w:szCs w:val="22"/>
        </w:rPr>
        <w:t>lle sent une étincelle. Une infime partie de l’Arcane répond à son appel. L’eau dans la coupe frémit. Lentement, avec un effort qui fait perler la sueur sur son front, une goutte s’élève, tremblotante. Elle essaie de lui donner une forme sphérique, mais la goutte vacille, se déforme, et retombe lourdement dans la coupe avec un « ploc » dérisoire.</w:t>
      </w:r>
    </w:p>
    <w:p w14:paraId="75390F40" w14:textId="6BDF10E2" w:rsidR="00A95518" w:rsidRDefault="00A95518" w:rsidP="000404EB">
      <w:pPr>
        <w:rPr>
          <w:rFonts w:ascii="Calibri" w:hAnsi="Calibri"/>
          <w:b/>
          <w:bCs/>
          <w:sz w:val="22"/>
          <w:szCs w:val="22"/>
        </w:rPr>
      </w:pPr>
      <w:r>
        <w:rPr>
          <w:rFonts w:ascii="Calibri" w:hAnsi="Calibri"/>
          <w:b/>
          <w:bCs/>
          <w:sz w:val="22"/>
          <w:szCs w:val="22"/>
        </w:rPr>
        <w:t>Un grognement de rage s’échappe de ses lèvres. C’est insupportable. Passer de la création d’un ciel de cristal à l’échec d’une simple lévitation est une torture psychologique.</w:t>
      </w:r>
    </w:p>
    <w:p w14:paraId="290AF853" w14:textId="2FE229FF" w:rsidR="00A95518" w:rsidRPr="0027761D" w:rsidRDefault="0027761D" w:rsidP="0027761D">
      <w:pPr>
        <w:pStyle w:val="Paragraphedeliste"/>
        <w:numPr>
          <w:ilvl w:val="0"/>
          <w:numId w:val="1"/>
        </w:numPr>
        <w:rPr>
          <w:rFonts w:ascii="Calibri" w:hAnsi="Calibri"/>
          <w:b/>
          <w:bCs/>
          <w:sz w:val="22"/>
          <w:szCs w:val="22"/>
        </w:rPr>
      </w:pPr>
      <w:r w:rsidRPr="0027761D">
        <w:rPr>
          <w:rFonts w:ascii="Calibri" w:hAnsi="Calibri"/>
          <w:sz w:val="22"/>
          <w:szCs w:val="22"/>
        </w:rPr>
        <w:t>C’est injuste</w:t>
      </w:r>
      <w:r w:rsidR="00A95518" w:rsidRPr="0027761D">
        <w:rPr>
          <w:rFonts w:ascii="Calibri" w:hAnsi="Calibri"/>
          <w:sz w:val="22"/>
          <w:szCs w:val="22"/>
        </w:rPr>
        <w:t> ! </w:t>
      </w:r>
      <w:r w:rsidR="00A95518" w:rsidRPr="0027761D">
        <w:rPr>
          <w:rFonts w:ascii="Calibri" w:hAnsi="Calibri"/>
          <w:b/>
          <w:bCs/>
          <w:sz w:val="22"/>
          <w:szCs w:val="22"/>
        </w:rPr>
        <w:t>lance-t-elle, sa voix chargée de l’amertume de ses échecs répétés. </w:t>
      </w:r>
      <w:r w:rsidR="00A95518" w:rsidRPr="0027761D">
        <w:rPr>
          <w:rFonts w:ascii="Calibri" w:hAnsi="Calibri"/>
          <w:sz w:val="22"/>
          <w:szCs w:val="22"/>
        </w:rPr>
        <w:t>Ce n’est rien </w:t>
      </w:r>
      <w:r w:rsidR="0097136F" w:rsidRPr="0027761D">
        <w:rPr>
          <w:rFonts w:ascii="Calibri" w:hAnsi="Calibri"/>
          <w:sz w:val="22"/>
          <w:szCs w:val="22"/>
        </w:rPr>
        <w:t>pourtant !</w:t>
      </w:r>
      <w:r w:rsidR="00A95518" w:rsidRPr="0027761D">
        <w:rPr>
          <w:rFonts w:ascii="Calibri" w:hAnsi="Calibri"/>
          <w:sz w:val="22"/>
          <w:szCs w:val="22"/>
        </w:rPr>
        <w:t xml:space="preserve"> Un enfant y arriverait ! Pourquoi est-ce que je ne peux plus le faire ? </w:t>
      </w:r>
    </w:p>
    <w:p w14:paraId="24C8E7A7" w14:textId="77777777" w:rsidR="00E926A7" w:rsidRDefault="00A95518" w:rsidP="000404EB">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s’approche d’elle. </w:t>
      </w:r>
    </w:p>
    <w:p w14:paraId="24E54C1D" w14:textId="01171718" w:rsidR="00A95518" w:rsidRPr="00B13161" w:rsidRDefault="00DB1414" w:rsidP="00B13161">
      <w:pPr>
        <w:rPr>
          <w:rFonts w:ascii="Calibri" w:hAnsi="Calibri"/>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 </w:t>
      </w:r>
      <w:r w:rsidR="00A95518" w:rsidRPr="00B13161">
        <w:rPr>
          <w:rFonts w:ascii="Calibri" w:hAnsi="Calibri"/>
          <w:b/>
          <w:bCs/>
          <w:sz w:val="22"/>
          <w:szCs w:val="22"/>
        </w:rPr>
        <w:t> </w:t>
      </w:r>
      <w:r w:rsidR="00A95518" w:rsidRPr="00B13161">
        <w:rPr>
          <w:rFonts w:ascii="Calibri" w:hAnsi="Calibri"/>
          <w:sz w:val="22"/>
          <w:szCs w:val="22"/>
        </w:rPr>
        <w:t>Parce que tu essaies encore de commander à une tempête alors que tu n’as plus la force de tenir la barre. Ta puissance brute était un torrent qui a creusé son propre lit. Aujourd’hui, ce lit est presque à sec. </w:t>
      </w:r>
    </w:p>
    <w:p w14:paraId="60585C82" w14:textId="77777777" w:rsidR="00FD1213" w:rsidRPr="00FD1213" w:rsidRDefault="00FD1213" w:rsidP="00FD1213">
      <w:pPr>
        <w:rPr>
          <w:rFonts w:ascii="Calibri" w:hAnsi="Calibri"/>
          <w:sz w:val="22"/>
          <w:szCs w:val="22"/>
        </w:rPr>
      </w:pPr>
    </w:p>
    <w:p w14:paraId="7286A521" w14:textId="04E29520" w:rsidR="00B13161" w:rsidRPr="00B13161" w:rsidRDefault="00B13161" w:rsidP="00B13161">
      <w:pPr>
        <w:rPr>
          <w:rFonts w:ascii="Calibri" w:hAnsi="Calibri"/>
          <w:sz w:val="22"/>
          <w:szCs w:val="22"/>
        </w:rPr>
      </w:pPr>
      <w:proofErr w:type="spellStart"/>
      <w:r>
        <w:rPr>
          <w:rFonts w:ascii="Calibri" w:hAnsi="Calibri"/>
          <w:b/>
          <w:bCs/>
          <w:sz w:val="22"/>
          <w:szCs w:val="22"/>
        </w:rPr>
        <w:t>Remerii</w:t>
      </w:r>
      <w:proofErr w:type="spellEnd"/>
      <w:r>
        <w:rPr>
          <w:rFonts w:ascii="Calibri" w:hAnsi="Calibri"/>
          <w:b/>
          <w:bCs/>
          <w:sz w:val="22"/>
          <w:szCs w:val="22"/>
        </w:rPr>
        <w:t xml:space="preserve"> - </w:t>
      </w:r>
      <w:r w:rsidR="00A95518" w:rsidRPr="00B13161">
        <w:rPr>
          <w:rFonts w:ascii="Calibri" w:hAnsi="Calibri"/>
          <w:sz w:val="22"/>
          <w:szCs w:val="22"/>
        </w:rPr>
        <w:t>Alors je suis inutile</w:t>
      </w:r>
      <w:r w:rsidR="00A95518" w:rsidRPr="00B13161">
        <w:rPr>
          <w:rFonts w:ascii="Calibri" w:hAnsi="Calibri"/>
          <w:b/>
          <w:bCs/>
          <w:sz w:val="22"/>
          <w:szCs w:val="22"/>
        </w:rPr>
        <w:t>,</w:t>
      </w:r>
      <w:r w:rsidR="00FD1213" w:rsidRPr="00B13161">
        <w:rPr>
          <w:rFonts w:ascii="Calibri" w:hAnsi="Calibri"/>
          <w:b/>
          <w:bCs/>
          <w:sz w:val="22"/>
          <w:szCs w:val="22"/>
        </w:rPr>
        <w:t xml:space="preserve"> </w:t>
      </w:r>
      <w:r w:rsidR="00A95518" w:rsidRPr="00B13161">
        <w:rPr>
          <w:rFonts w:ascii="Calibri" w:hAnsi="Calibri"/>
          <w:b/>
          <w:bCs/>
          <w:sz w:val="22"/>
          <w:szCs w:val="22"/>
        </w:rPr>
        <w:t xml:space="preserve"> dit-elle, les mots chargés de venin.  </w:t>
      </w:r>
      <w:r w:rsidR="00A95518" w:rsidRPr="00B13161">
        <w:rPr>
          <w:rFonts w:ascii="Calibri" w:hAnsi="Calibri"/>
          <w:sz w:val="22"/>
          <w:szCs w:val="22"/>
        </w:rPr>
        <w:t>Une coquille vide. Exactement ce qu’il voulait. </w:t>
      </w:r>
    </w:p>
    <w:p w14:paraId="3279DC73" w14:textId="77777777" w:rsidR="00B13161" w:rsidRPr="00B13161" w:rsidRDefault="00B13161" w:rsidP="00B13161">
      <w:pPr>
        <w:pStyle w:val="Paragraphedeliste"/>
        <w:rPr>
          <w:rFonts w:ascii="Calibri" w:hAnsi="Calibri"/>
          <w:b/>
          <w:bCs/>
          <w:sz w:val="22"/>
          <w:szCs w:val="22"/>
        </w:rPr>
      </w:pPr>
    </w:p>
    <w:p w14:paraId="71783B3A" w14:textId="4AD44D55" w:rsidR="00A95518" w:rsidRDefault="00B13161" w:rsidP="00B13161">
      <w:pPr>
        <w:rPr>
          <w:rFonts w:ascii="Calibri" w:hAnsi="Calibri"/>
          <w:sz w:val="22"/>
          <w:szCs w:val="22"/>
        </w:rPr>
      </w:pPr>
      <w:proofErr w:type="spellStart"/>
      <w:r>
        <w:rPr>
          <w:rFonts w:ascii="Calibri" w:hAnsi="Calibri"/>
          <w:b/>
          <w:bCs/>
          <w:sz w:val="22"/>
          <w:szCs w:val="22"/>
        </w:rPr>
        <w:lastRenderedPageBreak/>
        <w:t>Saidin</w:t>
      </w:r>
      <w:proofErr w:type="spellEnd"/>
      <w:r>
        <w:rPr>
          <w:rFonts w:ascii="Calibri" w:hAnsi="Calibri"/>
          <w:b/>
          <w:bCs/>
          <w:sz w:val="22"/>
          <w:szCs w:val="22"/>
        </w:rPr>
        <w:t xml:space="preserve"> - </w:t>
      </w:r>
      <w:r w:rsidR="00A95518" w:rsidRPr="00B13161">
        <w:rPr>
          <w:rFonts w:ascii="Calibri" w:hAnsi="Calibri"/>
          <w:b/>
          <w:bCs/>
          <w:sz w:val="22"/>
          <w:szCs w:val="22"/>
        </w:rPr>
        <w:t> </w:t>
      </w:r>
      <w:r w:rsidR="00A95518" w:rsidRPr="00DB1414">
        <w:rPr>
          <w:rFonts w:ascii="Calibri" w:hAnsi="Calibri"/>
          <w:sz w:val="22"/>
          <w:szCs w:val="22"/>
        </w:rPr>
        <w:t>Non</w:t>
      </w:r>
      <w:r w:rsidR="00A95518" w:rsidRPr="00B13161">
        <w:rPr>
          <w:rFonts w:ascii="Calibri" w:hAnsi="Calibri"/>
          <w:b/>
          <w:bCs/>
          <w:sz w:val="22"/>
          <w:szCs w:val="22"/>
        </w:rPr>
        <w:t xml:space="preserve">,  répond calmement </w:t>
      </w:r>
      <w:proofErr w:type="spellStart"/>
      <w:r w:rsidR="00A95518" w:rsidRPr="00B13161">
        <w:rPr>
          <w:rFonts w:ascii="Calibri" w:hAnsi="Calibri"/>
          <w:b/>
          <w:bCs/>
          <w:sz w:val="22"/>
          <w:szCs w:val="22"/>
        </w:rPr>
        <w:t>Saidin</w:t>
      </w:r>
      <w:proofErr w:type="spellEnd"/>
      <w:r w:rsidR="00A95518" w:rsidRPr="00B13161">
        <w:rPr>
          <w:rFonts w:ascii="Calibri" w:hAnsi="Calibri"/>
          <w:b/>
          <w:bCs/>
          <w:sz w:val="22"/>
          <w:szCs w:val="22"/>
        </w:rPr>
        <w:t>.  </w:t>
      </w:r>
      <w:r w:rsidR="00A95518" w:rsidRPr="00DB1414">
        <w:rPr>
          <w:rFonts w:ascii="Calibri" w:hAnsi="Calibri"/>
          <w:sz w:val="22"/>
          <w:szCs w:val="22"/>
        </w:rPr>
        <w:t>Tu es une artiste qui a perdu l’usage de ses mains et qui doit apprendre à peindre avec ses pieds. La méthode est différente, le résultat sera plus long à obtenir, mais l’artiste est toujours là. </w:t>
      </w:r>
    </w:p>
    <w:p w14:paraId="30F0AFA1" w14:textId="77777777" w:rsidR="00DB1414" w:rsidRPr="00DB1414" w:rsidRDefault="00DB1414" w:rsidP="00B13161">
      <w:pPr>
        <w:rPr>
          <w:rFonts w:ascii="Calibri" w:hAnsi="Calibri"/>
          <w:sz w:val="22"/>
          <w:szCs w:val="22"/>
        </w:rPr>
      </w:pPr>
    </w:p>
    <w:p w14:paraId="0E4C8031" w14:textId="77777777" w:rsidR="004B6867" w:rsidRDefault="00A95518" w:rsidP="000404EB">
      <w:pPr>
        <w:rPr>
          <w:rFonts w:ascii="Calibri" w:hAnsi="Calibri"/>
          <w:b/>
          <w:bCs/>
          <w:sz w:val="22"/>
          <w:szCs w:val="22"/>
        </w:rPr>
      </w:pPr>
      <w:r>
        <w:rPr>
          <w:rFonts w:ascii="Calibri" w:hAnsi="Calibri"/>
          <w:b/>
          <w:bCs/>
          <w:sz w:val="22"/>
          <w:szCs w:val="22"/>
        </w:rPr>
        <w:t xml:space="preserve">Il pointe la coupe du doigt. </w:t>
      </w:r>
    </w:p>
    <w:p w14:paraId="358458D0" w14:textId="77777777" w:rsidR="004B6867" w:rsidRDefault="004B6867" w:rsidP="000404EB">
      <w:pPr>
        <w:rPr>
          <w:rFonts w:ascii="Calibri" w:hAnsi="Calibri"/>
          <w:b/>
          <w:bCs/>
          <w:sz w:val="22"/>
          <w:szCs w:val="22"/>
        </w:rPr>
      </w:pPr>
    </w:p>
    <w:p w14:paraId="62B3C15E" w14:textId="197649E1" w:rsidR="004B6867" w:rsidRDefault="00A95518" w:rsidP="003D3125">
      <w:pPr>
        <w:pStyle w:val="Paragraphedeliste"/>
        <w:numPr>
          <w:ilvl w:val="0"/>
          <w:numId w:val="1"/>
        </w:numPr>
        <w:rPr>
          <w:rFonts w:ascii="Calibri" w:hAnsi="Calibri"/>
          <w:sz w:val="22"/>
          <w:szCs w:val="22"/>
        </w:rPr>
      </w:pPr>
      <w:r w:rsidRPr="004B6867">
        <w:rPr>
          <w:rFonts w:ascii="Calibri" w:hAnsi="Calibri"/>
          <w:sz w:val="22"/>
          <w:szCs w:val="22"/>
        </w:rPr>
        <w:t>Tu as toujours considéré l’Arcane comme ton serviteur. Un océan à ta disposition. Tu dois maintenant apprendre à le voir comme un partenaire. Ne lui ordonne pas de soulever l’eau. Demande-lui de t’aider à la rendre plus légère. Murmure-lui ton intention. Ne force pas la serrure, trouve la bonne clé. </w:t>
      </w:r>
    </w:p>
    <w:p w14:paraId="2B4FB4D9" w14:textId="77777777" w:rsidR="003D3125" w:rsidRPr="003D3125" w:rsidRDefault="003D3125" w:rsidP="003D3125">
      <w:pPr>
        <w:rPr>
          <w:rFonts w:ascii="Calibri" w:hAnsi="Calibri"/>
          <w:sz w:val="22"/>
          <w:szCs w:val="22"/>
        </w:rPr>
      </w:pPr>
    </w:p>
    <w:p w14:paraId="0950D952" w14:textId="07C76481" w:rsidR="00A95518" w:rsidRDefault="00A95518" w:rsidP="000404EB">
      <w:pPr>
        <w:rPr>
          <w:rFonts w:ascii="Calibri" w:hAnsi="Calibri"/>
          <w:b/>
          <w:bCs/>
          <w:sz w:val="22"/>
          <w:szCs w:val="22"/>
        </w:rPr>
      </w:pPr>
      <w:proofErr w:type="spellStart"/>
      <w:r>
        <w:rPr>
          <w:rFonts w:ascii="Calibri" w:hAnsi="Calibri"/>
          <w:b/>
          <w:bCs/>
          <w:sz w:val="22"/>
          <w:szCs w:val="22"/>
        </w:rPr>
        <w:t>Remerii</w:t>
      </w:r>
      <w:proofErr w:type="spellEnd"/>
      <w:r>
        <w:rPr>
          <w:rFonts w:ascii="Calibri" w:hAnsi="Calibri"/>
          <w:b/>
          <w:bCs/>
          <w:sz w:val="22"/>
          <w:szCs w:val="22"/>
        </w:rPr>
        <w:t xml:space="preserve"> le regarde avec des yeux pleins de frustration et de larmes qu’elle refuse de verser. Comprendre la métaphore est une chose. L’accepter en est une autre. Elle est la créatrice du Dôme, l’Héroïne de </w:t>
      </w:r>
      <w:proofErr w:type="spellStart"/>
      <w:r>
        <w:rPr>
          <w:rFonts w:ascii="Calibri" w:hAnsi="Calibri"/>
          <w:b/>
          <w:bCs/>
          <w:sz w:val="22"/>
          <w:szCs w:val="22"/>
        </w:rPr>
        <w:t>Mir’Aldas</w:t>
      </w:r>
      <w:proofErr w:type="spellEnd"/>
      <w:r>
        <w:rPr>
          <w:rFonts w:ascii="Calibri" w:hAnsi="Calibri"/>
          <w:b/>
          <w:bCs/>
          <w:sz w:val="22"/>
          <w:szCs w:val="22"/>
        </w:rPr>
        <w:t>,</w:t>
      </w:r>
      <w:r w:rsidR="008751A1">
        <w:rPr>
          <w:rFonts w:ascii="Calibri" w:hAnsi="Calibri"/>
          <w:b/>
          <w:bCs/>
          <w:sz w:val="22"/>
          <w:szCs w:val="22"/>
        </w:rPr>
        <w:t xml:space="preserve"> l’enfant prodige représentant une race démunie depuis trop longtemps. Et maintenant, </w:t>
      </w:r>
      <w:r>
        <w:rPr>
          <w:rFonts w:ascii="Calibri" w:hAnsi="Calibri"/>
          <w:b/>
          <w:bCs/>
          <w:sz w:val="22"/>
          <w:szCs w:val="22"/>
        </w:rPr>
        <w:t xml:space="preserve"> </w:t>
      </w:r>
      <w:r w:rsidR="008751A1">
        <w:rPr>
          <w:rFonts w:ascii="Calibri" w:hAnsi="Calibri"/>
          <w:b/>
          <w:bCs/>
          <w:sz w:val="22"/>
          <w:szCs w:val="22"/>
        </w:rPr>
        <w:t>la voilà r</w:t>
      </w:r>
      <w:r>
        <w:rPr>
          <w:rFonts w:ascii="Calibri" w:hAnsi="Calibri"/>
          <w:b/>
          <w:bCs/>
          <w:sz w:val="22"/>
          <w:szCs w:val="22"/>
        </w:rPr>
        <w:t>éduite à supplier la magie pour faire flotter une goutte d’eau.</w:t>
      </w:r>
    </w:p>
    <w:p w14:paraId="7DADE478" w14:textId="00B0A27D" w:rsidR="00A95518" w:rsidRDefault="00A95518" w:rsidP="000404EB">
      <w:pPr>
        <w:rPr>
          <w:rFonts w:ascii="Calibri" w:hAnsi="Calibri"/>
          <w:b/>
          <w:bCs/>
          <w:sz w:val="22"/>
          <w:szCs w:val="22"/>
        </w:rPr>
      </w:pPr>
      <w:r>
        <w:rPr>
          <w:rFonts w:ascii="Calibri" w:hAnsi="Calibri"/>
          <w:b/>
          <w:bCs/>
          <w:sz w:val="22"/>
          <w:szCs w:val="22"/>
        </w:rPr>
        <w:t xml:space="preserve">La vision s’estompe dans le flou de sa propre frustration. </w:t>
      </w:r>
      <w:proofErr w:type="spellStart"/>
      <w:r>
        <w:rPr>
          <w:rFonts w:ascii="Calibri" w:hAnsi="Calibri"/>
          <w:b/>
          <w:bCs/>
          <w:sz w:val="22"/>
          <w:szCs w:val="22"/>
        </w:rPr>
        <w:t>Hylee</w:t>
      </w:r>
      <w:proofErr w:type="spellEnd"/>
      <w:r>
        <w:rPr>
          <w:rFonts w:ascii="Calibri" w:hAnsi="Calibri"/>
          <w:b/>
          <w:bCs/>
          <w:sz w:val="22"/>
          <w:szCs w:val="22"/>
        </w:rPr>
        <w:t xml:space="preserve"> est </w:t>
      </w:r>
      <w:proofErr w:type="spellStart"/>
      <w:r>
        <w:rPr>
          <w:rFonts w:ascii="Calibri" w:hAnsi="Calibri"/>
          <w:b/>
          <w:bCs/>
          <w:sz w:val="22"/>
          <w:szCs w:val="22"/>
        </w:rPr>
        <w:t>réexpulsée</w:t>
      </w:r>
      <w:proofErr w:type="spellEnd"/>
      <w:r>
        <w:rPr>
          <w:rFonts w:ascii="Calibri" w:hAnsi="Calibri"/>
          <w:b/>
          <w:bCs/>
          <w:sz w:val="22"/>
          <w:szCs w:val="22"/>
        </w:rPr>
        <w:t xml:space="preserve"> une </w:t>
      </w:r>
      <w:r w:rsidR="00301130">
        <w:rPr>
          <w:rFonts w:ascii="Calibri" w:hAnsi="Calibri"/>
          <w:b/>
          <w:bCs/>
          <w:sz w:val="22"/>
          <w:szCs w:val="22"/>
        </w:rPr>
        <w:t xml:space="preserve">nouvelle </w:t>
      </w:r>
      <w:r>
        <w:rPr>
          <w:rFonts w:ascii="Calibri" w:hAnsi="Calibri"/>
          <w:b/>
          <w:bCs/>
          <w:sz w:val="22"/>
          <w:szCs w:val="22"/>
        </w:rPr>
        <w:t>fois, sa conscience retournant à son propre corps avec la force d’un coup de poing.</w:t>
      </w:r>
    </w:p>
    <w:p w14:paraId="1322CCF4" w14:textId="7D5F2F13" w:rsidR="00A95518" w:rsidRDefault="00A95518" w:rsidP="000404EB">
      <w:pPr>
        <w:rPr>
          <w:rFonts w:ascii="Calibri" w:hAnsi="Calibri"/>
          <w:b/>
          <w:bCs/>
          <w:sz w:val="22"/>
          <w:szCs w:val="22"/>
        </w:rPr>
      </w:pPr>
      <w:r>
        <w:rPr>
          <w:rFonts w:ascii="Calibri" w:hAnsi="Calibri"/>
          <w:b/>
          <w:bCs/>
          <w:sz w:val="22"/>
          <w:szCs w:val="22"/>
        </w:rPr>
        <w:t xml:space="preserve">Elle ouvre les yeux, haletante, dans la chambre silencieuse du temple. Sa main est toujours sur la cicatrice de </w:t>
      </w:r>
      <w:proofErr w:type="spellStart"/>
      <w:r>
        <w:rPr>
          <w:rFonts w:ascii="Calibri" w:hAnsi="Calibri"/>
          <w:b/>
          <w:bCs/>
          <w:sz w:val="22"/>
          <w:szCs w:val="22"/>
        </w:rPr>
        <w:t>Remerii</w:t>
      </w:r>
      <w:proofErr w:type="spellEnd"/>
      <w:r>
        <w:rPr>
          <w:rFonts w:ascii="Calibri" w:hAnsi="Calibri"/>
          <w:b/>
          <w:bCs/>
          <w:sz w:val="22"/>
          <w:szCs w:val="22"/>
        </w:rPr>
        <w:t>. Mais maintenant, elle comprend tout. La solitude de l’enfant prodige, le triomphe qui l’a isolée, la trahison qui l’a brisée, et les années de frustration qui ont suivi.</w:t>
      </w:r>
    </w:p>
    <w:p w14:paraId="72B4127D" w14:textId="0E478E1F" w:rsidR="00707D4C" w:rsidRDefault="00A95518" w:rsidP="000404EB">
      <w:pPr>
        <w:rPr>
          <w:rFonts w:ascii="Calibri" w:hAnsi="Calibri"/>
          <w:b/>
          <w:bCs/>
          <w:sz w:val="22"/>
          <w:szCs w:val="22"/>
        </w:rPr>
      </w:pPr>
      <w:r>
        <w:rPr>
          <w:rFonts w:ascii="Calibri" w:hAnsi="Calibri"/>
          <w:b/>
          <w:bCs/>
          <w:sz w:val="22"/>
          <w:szCs w:val="22"/>
        </w:rPr>
        <w:t xml:space="preserve">La blessure de </w:t>
      </w:r>
      <w:proofErr w:type="spellStart"/>
      <w:r>
        <w:rPr>
          <w:rFonts w:ascii="Calibri" w:hAnsi="Calibri"/>
          <w:b/>
          <w:bCs/>
          <w:sz w:val="22"/>
          <w:szCs w:val="22"/>
        </w:rPr>
        <w:t>Remerii</w:t>
      </w:r>
      <w:proofErr w:type="spellEnd"/>
      <w:r>
        <w:rPr>
          <w:rFonts w:ascii="Calibri" w:hAnsi="Calibri"/>
          <w:b/>
          <w:bCs/>
          <w:sz w:val="22"/>
          <w:szCs w:val="22"/>
        </w:rPr>
        <w:t xml:space="preserve"> n’est pas qu’une cicatrice sur sa peau ou une malédiction endormie. C’est une prison qui a enfermé non seulement son pouvoir, mais aussi l’enfant qu’elle était, la laissant seule avec le fantôme de sa propre grandeur. </w:t>
      </w:r>
      <w:r w:rsidR="00707D4C">
        <w:rPr>
          <w:rFonts w:ascii="Calibri" w:hAnsi="Calibri"/>
          <w:b/>
          <w:bCs/>
          <w:sz w:val="22"/>
          <w:szCs w:val="22"/>
        </w:rPr>
        <w:t>Elle retire sa main de la cicatrice, mais la sensation fantôme de l’écho des souvenirs persiste, un froid qui n’a rien à voir avec sa propre magie. Elle halète, les larmes qu’elle n’avait pas versées pour elle-même coulant maintenant pour la peine de celle qu’elle aime.</w:t>
      </w:r>
    </w:p>
    <w:p w14:paraId="01362EC3" w14:textId="2C77AE5B" w:rsidR="00707D4C" w:rsidRDefault="00707D4C" w:rsidP="000404EB">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est toujours là, à ses côtés. Il l’a laissée traverser cette tempête mémorielle, observant le flot d’émotions qui a parcouru son visage. Il attend que sa respiration se calme.</w:t>
      </w:r>
    </w:p>
    <w:p w14:paraId="749E6DC3" w14:textId="77777777" w:rsidR="00A4332C" w:rsidRDefault="00A4332C" w:rsidP="000404EB">
      <w:pPr>
        <w:rPr>
          <w:rFonts w:ascii="Calibri" w:hAnsi="Calibri"/>
          <w:b/>
          <w:bCs/>
          <w:sz w:val="22"/>
          <w:szCs w:val="22"/>
        </w:rPr>
      </w:pPr>
    </w:p>
    <w:p w14:paraId="16ACB127" w14:textId="10AF9CD6" w:rsidR="00707D4C" w:rsidRDefault="00707D4C" w:rsidP="008869DE">
      <w:pPr>
        <w:pStyle w:val="Paragraphedeliste"/>
        <w:numPr>
          <w:ilvl w:val="0"/>
          <w:numId w:val="1"/>
        </w:numPr>
        <w:rPr>
          <w:rFonts w:ascii="Calibri" w:hAnsi="Calibri"/>
          <w:sz w:val="22"/>
          <w:szCs w:val="22"/>
        </w:rPr>
      </w:pPr>
      <w:r w:rsidRPr="008869DE">
        <w:rPr>
          <w:rFonts w:ascii="Calibri" w:hAnsi="Calibri"/>
          <w:b/>
          <w:bCs/>
          <w:sz w:val="22"/>
          <w:szCs w:val="22"/>
        </w:rPr>
        <w:t> </w:t>
      </w:r>
      <w:r w:rsidRPr="00A4332C">
        <w:rPr>
          <w:rFonts w:ascii="Calibri" w:hAnsi="Calibri"/>
          <w:sz w:val="22"/>
          <w:szCs w:val="22"/>
        </w:rPr>
        <w:t xml:space="preserve">Tu as lu les pages manquantes,  </w:t>
      </w:r>
      <w:r w:rsidRPr="008869DE">
        <w:rPr>
          <w:rFonts w:ascii="Calibri" w:hAnsi="Calibri"/>
          <w:b/>
          <w:bCs/>
          <w:sz w:val="22"/>
          <w:szCs w:val="22"/>
        </w:rPr>
        <w:t xml:space="preserve">dit-il enfin. Sa voix n’est pas une question, mais un constat. </w:t>
      </w:r>
      <w:r w:rsidRPr="008869DE">
        <w:rPr>
          <w:rFonts w:ascii="Calibri" w:hAnsi="Calibri"/>
          <w:sz w:val="22"/>
          <w:szCs w:val="22"/>
        </w:rPr>
        <w:t>Alors, dis-moi. Quelle est l’histoire que tu as découverte ? </w:t>
      </w:r>
    </w:p>
    <w:p w14:paraId="33CA9E26" w14:textId="77777777" w:rsidR="001F0585" w:rsidRPr="001F0585" w:rsidRDefault="001F0585" w:rsidP="001F0585">
      <w:pPr>
        <w:ind w:left="709"/>
        <w:rPr>
          <w:rFonts w:ascii="Calibri" w:hAnsi="Calibri"/>
          <w:sz w:val="22"/>
          <w:szCs w:val="22"/>
        </w:rPr>
      </w:pPr>
    </w:p>
    <w:p w14:paraId="41DDD865" w14:textId="77777777" w:rsidR="005D6EEF" w:rsidRDefault="00707D4C" w:rsidP="000404E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prend une inspiration tremblante, cherchant à mettre de l’ordre dans le chaos des souvenirs. </w:t>
      </w:r>
    </w:p>
    <w:p w14:paraId="2189CB03" w14:textId="77777777" w:rsidR="001F0585" w:rsidRDefault="001F0585" w:rsidP="000404EB">
      <w:pPr>
        <w:rPr>
          <w:rFonts w:ascii="Calibri" w:hAnsi="Calibri"/>
          <w:b/>
          <w:bCs/>
          <w:sz w:val="22"/>
          <w:szCs w:val="22"/>
        </w:rPr>
      </w:pPr>
    </w:p>
    <w:p w14:paraId="7A14F57D" w14:textId="1EAC5A56" w:rsidR="00707D4C" w:rsidRPr="005D6EEF" w:rsidRDefault="00707D4C" w:rsidP="005D6EEF">
      <w:pPr>
        <w:pStyle w:val="Paragraphedeliste"/>
        <w:numPr>
          <w:ilvl w:val="0"/>
          <w:numId w:val="1"/>
        </w:numPr>
        <w:rPr>
          <w:rFonts w:ascii="Calibri" w:hAnsi="Calibri"/>
          <w:b/>
          <w:bCs/>
          <w:sz w:val="22"/>
          <w:szCs w:val="22"/>
        </w:rPr>
      </w:pPr>
      <w:r w:rsidRPr="005D6EEF">
        <w:rPr>
          <w:rFonts w:ascii="Calibri" w:hAnsi="Calibri"/>
          <w:b/>
          <w:bCs/>
          <w:sz w:val="22"/>
          <w:szCs w:val="22"/>
        </w:rPr>
        <w:lastRenderedPageBreak/>
        <w:t> </w:t>
      </w:r>
      <w:r w:rsidRPr="005D6EEF">
        <w:rPr>
          <w:rFonts w:ascii="Calibri" w:hAnsi="Calibri"/>
          <w:sz w:val="22"/>
          <w:szCs w:val="22"/>
        </w:rPr>
        <w:t>Je… je l’ai vue, </w:t>
      </w:r>
      <w:r w:rsidRPr="005D6EEF">
        <w:rPr>
          <w:rFonts w:ascii="Calibri" w:hAnsi="Calibri"/>
          <w:b/>
          <w:bCs/>
          <w:sz w:val="22"/>
          <w:szCs w:val="22"/>
        </w:rPr>
        <w:t xml:space="preserve"> commence-t-elle, sa voix rauque. </w:t>
      </w:r>
      <w:r w:rsidRPr="005D6EEF">
        <w:rPr>
          <w:rFonts w:ascii="Calibri" w:hAnsi="Calibri"/>
          <w:sz w:val="22"/>
          <w:szCs w:val="22"/>
        </w:rPr>
        <w:t>Enfant. À l’Académie. Elle était… seule. Si puissante, mais si seule. Tous la craignaient autant qu’ils l’admiraient. Ils la jugeaient, disaient que sa puissance n’était qu’un spectacle, une chose brute…</w:t>
      </w:r>
      <w:r w:rsidRPr="005D6EEF">
        <w:rPr>
          <w:rFonts w:ascii="Calibri" w:hAnsi="Calibri"/>
          <w:b/>
          <w:bCs/>
          <w:sz w:val="22"/>
          <w:szCs w:val="22"/>
        </w:rPr>
        <w:t> </w:t>
      </w:r>
    </w:p>
    <w:p w14:paraId="111ABD54" w14:textId="331F0462" w:rsidR="00707D4C" w:rsidRDefault="00707D4C" w:rsidP="000404EB">
      <w:pPr>
        <w:rPr>
          <w:rFonts w:ascii="Calibri" w:hAnsi="Calibri"/>
          <w:b/>
          <w:bCs/>
          <w:sz w:val="22"/>
          <w:szCs w:val="22"/>
        </w:rPr>
      </w:pPr>
      <w:r>
        <w:rPr>
          <w:rFonts w:ascii="Calibri" w:hAnsi="Calibri"/>
          <w:b/>
          <w:bCs/>
          <w:sz w:val="22"/>
          <w:szCs w:val="22"/>
        </w:rPr>
        <w:t xml:space="preserve">Elle raconte la Présentation des Talents, la frustration de </w:t>
      </w:r>
      <w:proofErr w:type="spellStart"/>
      <w:r>
        <w:rPr>
          <w:rFonts w:ascii="Calibri" w:hAnsi="Calibri"/>
          <w:b/>
          <w:bCs/>
          <w:sz w:val="22"/>
          <w:szCs w:val="22"/>
        </w:rPr>
        <w:t>Remerii</w:t>
      </w:r>
      <w:proofErr w:type="spellEnd"/>
      <w:r>
        <w:rPr>
          <w:rFonts w:ascii="Calibri" w:hAnsi="Calibri"/>
          <w:b/>
          <w:bCs/>
          <w:sz w:val="22"/>
          <w:szCs w:val="22"/>
        </w:rPr>
        <w:t xml:space="preserve"> face aux doutes des autres, ce besoin désespéré de prouver que sa puissance n’était pas qu’un « feu d’artifice » inutile. Elle décrit la naissance du Dôme, cet acte de création absolue né de la colère d’une adolescente qui refusait d’être impuissante. Sa voix est emplie de la fierté et de la douleur qu’elle a elle-même ressenties.</w:t>
      </w:r>
    </w:p>
    <w:p w14:paraId="1703F8F4" w14:textId="77777777" w:rsidR="005E4285" w:rsidRDefault="00707D4C" w:rsidP="000404EB">
      <w:pPr>
        <w:rPr>
          <w:rFonts w:ascii="Calibri" w:hAnsi="Calibri"/>
          <w:b/>
          <w:bCs/>
          <w:sz w:val="22"/>
          <w:szCs w:val="22"/>
        </w:rPr>
      </w:pPr>
      <w:r>
        <w:rPr>
          <w:rFonts w:ascii="Calibri" w:hAnsi="Calibri"/>
          <w:b/>
          <w:bCs/>
          <w:sz w:val="22"/>
          <w:szCs w:val="22"/>
        </w:rPr>
        <w:t xml:space="preserve">Puis son ton se brise. </w:t>
      </w:r>
    </w:p>
    <w:p w14:paraId="01022C2C" w14:textId="77777777" w:rsidR="005816F3" w:rsidRDefault="005816F3" w:rsidP="005816F3">
      <w:pPr>
        <w:rPr>
          <w:rFonts w:ascii="Calibri" w:hAnsi="Calibri"/>
          <w:sz w:val="22"/>
          <w:szCs w:val="22"/>
        </w:rPr>
      </w:pPr>
    </w:p>
    <w:p w14:paraId="49DDF371" w14:textId="164677CF" w:rsidR="00707D4C" w:rsidRPr="005816F3" w:rsidRDefault="005816F3" w:rsidP="005816F3">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w:t>
      </w:r>
      <w:r w:rsidR="00707D4C" w:rsidRPr="005816F3">
        <w:rPr>
          <w:rFonts w:ascii="Calibri" w:hAnsi="Calibri"/>
          <w:sz w:val="22"/>
          <w:szCs w:val="22"/>
        </w:rPr>
        <w:t xml:space="preserve"> Et l’attaque… C’était un piège. Un autre élève… un </w:t>
      </w:r>
      <w:proofErr w:type="spellStart"/>
      <w:r w:rsidR="00707D4C" w:rsidRPr="005816F3">
        <w:rPr>
          <w:rFonts w:ascii="Calibri" w:hAnsi="Calibri"/>
          <w:sz w:val="22"/>
          <w:szCs w:val="22"/>
        </w:rPr>
        <w:t>Sylvinien</w:t>
      </w:r>
      <w:proofErr w:type="spellEnd"/>
      <w:r w:rsidR="00707D4C" w:rsidRPr="005816F3">
        <w:rPr>
          <w:rFonts w:ascii="Calibri" w:hAnsi="Calibri"/>
          <w:sz w:val="22"/>
          <w:szCs w:val="22"/>
        </w:rPr>
        <w:t>. Consumé par la jalousie. Il l’a poignardée avec une lame… maudite. Empoisonnée</w:t>
      </w:r>
      <w:r w:rsidR="005E4285" w:rsidRPr="005816F3">
        <w:rPr>
          <w:rFonts w:ascii="Calibri" w:hAnsi="Calibri"/>
          <w:sz w:val="22"/>
          <w:szCs w:val="22"/>
        </w:rPr>
        <w:t xml:space="preserve">. </w:t>
      </w:r>
      <w:r w:rsidR="00A04C37" w:rsidRPr="005816F3">
        <w:rPr>
          <w:rFonts w:ascii="Calibri" w:hAnsi="Calibri"/>
          <w:b/>
          <w:bCs/>
          <w:sz w:val="22"/>
          <w:szCs w:val="22"/>
        </w:rPr>
        <w:t xml:space="preserve">Elle déglutit douloureusement. </w:t>
      </w:r>
      <w:r w:rsidR="00A04C37" w:rsidRPr="005816F3">
        <w:rPr>
          <w:rFonts w:ascii="Calibri" w:hAnsi="Calibri"/>
          <w:sz w:val="22"/>
          <w:szCs w:val="22"/>
        </w:rPr>
        <w:t>J’avais connaissance de… cette blessure. Mais elle n’a jamais souhaité en parler.</w:t>
      </w:r>
    </w:p>
    <w:p w14:paraId="47301B5C" w14:textId="77777777" w:rsidR="005816F3" w:rsidRDefault="00707D4C" w:rsidP="005816F3">
      <w:pPr>
        <w:rPr>
          <w:rFonts w:ascii="Calibri" w:hAnsi="Calibri"/>
          <w:b/>
          <w:bCs/>
          <w:sz w:val="22"/>
          <w:szCs w:val="22"/>
        </w:rPr>
      </w:pPr>
      <w:r w:rsidRPr="005816F3">
        <w:rPr>
          <w:rFonts w:ascii="Calibri" w:hAnsi="Calibri"/>
          <w:b/>
          <w:bCs/>
          <w:sz w:val="22"/>
          <w:szCs w:val="22"/>
        </w:rPr>
        <w:t> </w:t>
      </w:r>
    </w:p>
    <w:p w14:paraId="62D10B2B" w14:textId="2BE44C10" w:rsidR="00707D4C" w:rsidRDefault="005816F3" w:rsidP="005816F3">
      <w:pPr>
        <w:rPr>
          <w:rFonts w:ascii="Calibri" w:hAnsi="Calibri"/>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 </w:t>
      </w:r>
      <w:r w:rsidR="00707D4C" w:rsidRPr="005816F3">
        <w:rPr>
          <w:rFonts w:ascii="Calibri" w:hAnsi="Calibri"/>
          <w:sz w:val="22"/>
          <w:szCs w:val="22"/>
        </w:rPr>
        <w:t xml:space="preserve">Un venin </w:t>
      </w:r>
      <w:proofErr w:type="spellStart"/>
      <w:r w:rsidR="00707D4C" w:rsidRPr="005816F3">
        <w:rPr>
          <w:rFonts w:ascii="Calibri" w:hAnsi="Calibri"/>
          <w:sz w:val="22"/>
          <w:szCs w:val="22"/>
        </w:rPr>
        <w:t>arcanique</w:t>
      </w:r>
      <w:proofErr w:type="spellEnd"/>
      <w:r w:rsidR="00707D4C" w:rsidRPr="005816F3">
        <w:rPr>
          <w:rFonts w:ascii="Calibri" w:hAnsi="Calibri"/>
          <w:sz w:val="22"/>
          <w:szCs w:val="22"/>
        </w:rPr>
        <w:t xml:space="preserve"> conçu pour dévorer la magie à sa source,</w:t>
      </w:r>
      <w:r w:rsidR="00707D4C" w:rsidRPr="005816F3">
        <w:rPr>
          <w:rFonts w:ascii="Calibri" w:hAnsi="Calibri"/>
          <w:b/>
          <w:bCs/>
          <w:sz w:val="22"/>
          <w:szCs w:val="22"/>
        </w:rPr>
        <w:t xml:space="preserve">  </w:t>
      </w:r>
      <w:r w:rsidRPr="005816F3">
        <w:rPr>
          <w:rFonts w:ascii="Calibri" w:hAnsi="Calibri"/>
          <w:b/>
          <w:bCs/>
          <w:sz w:val="22"/>
          <w:szCs w:val="22"/>
        </w:rPr>
        <w:t>confirme-t</w:t>
      </w:r>
      <w:r>
        <w:rPr>
          <w:rFonts w:ascii="Calibri" w:hAnsi="Calibri"/>
          <w:b/>
          <w:bCs/>
          <w:sz w:val="22"/>
          <w:szCs w:val="22"/>
        </w:rPr>
        <w:t>-il</w:t>
      </w:r>
      <w:r w:rsidR="00707D4C" w:rsidRPr="005816F3">
        <w:rPr>
          <w:rFonts w:ascii="Calibri" w:hAnsi="Calibri"/>
          <w:b/>
          <w:bCs/>
          <w:sz w:val="22"/>
          <w:szCs w:val="22"/>
        </w:rPr>
        <w:t xml:space="preserve"> d’une voix grave. </w:t>
      </w:r>
      <w:r w:rsidR="00707D4C" w:rsidRPr="005816F3">
        <w:rPr>
          <w:rFonts w:ascii="Calibri" w:hAnsi="Calibri"/>
          <w:sz w:val="22"/>
          <w:szCs w:val="22"/>
        </w:rPr>
        <w:t>Une arme d’une perversité rare. </w:t>
      </w:r>
    </w:p>
    <w:p w14:paraId="3FFE449A" w14:textId="77777777" w:rsidR="005816F3" w:rsidRPr="005816F3" w:rsidRDefault="005816F3" w:rsidP="005816F3">
      <w:pPr>
        <w:rPr>
          <w:rFonts w:ascii="Calibri" w:hAnsi="Calibri"/>
          <w:sz w:val="22"/>
          <w:szCs w:val="22"/>
        </w:rPr>
      </w:pPr>
    </w:p>
    <w:p w14:paraId="08A657A7" w14:textId="1894BF49" w:rsidR="00707D4C" w:rsidRDefault="005816F3" w:rsidP="000404EB">
      <w:pPr>
        <w:rPr>
          <w:rFonts w:ascii="Calibri" w:hAnsi="Calibri"/>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w:t>
      </w:r>
      <w:r w:rsidR="00707D4C">
        <w:rPr>
          <w:rFonts w:ascii="Calibri" w:hAnsi="Calibri"/>
          <w:b/>
          <w:bCs/>
          <w:sz w:val="22"/>
          <w:szCs w:val="22"/>
        </w:rPr>
        <w:t> </w:t>
      </w:r>
      <w:r w:rsidR="00707D4C" w:rsidRPr="00CC0C85">
        <w:rPr>
          <w:rFonts w:ascii="Calibri" w:hAnsi="Calibri"/>
          <w:sz w:val="22"/>
          <w:szCs w:val="22"/>
        </w:rPr>
        <w:t>Vous l’avez sauvée</w:t>
      </w:r>
      <w:r w:rsidR="00707D4C">
        <w:rPr>
          <w:rFonts w:ascii="Calibri" w:hAnsi="Calibri"/>
          <w:b/>
          <w:bCs/>
          <w:sz w:val="22"/>
          <w:szCs w:val="22"/>
        </w:rPr>
        <w:t>, </w:t>
      </w:r>
      <w:r w:rsidR="00CC0C85">
        <w:rPr>
          <w:rFonts w:ascii="Calibri" w:hAnsi="Calibri"/>
          <w:b/>
          <w:bCs/>
          <w:sz w:val="22"/>
          <w:szCs w:val="22"/>
        </w:rPr>
        <w:t>continue-t-elle</w:t>
      </w:r>
      <w:r w:rsidR="00707D4C">
        <w:rPr>
          <w:rFonts w:ascii="Calibri" w:hAnsi="Calibri"/>
          <w:b/>
          <w:bCs/>
          <w:sz w:val="22"/>
          <w:szCs w:val="22"/>
        </w:rPr>
        <w:t xml:space="preserve">, se souvenant du dernier fragment, de la vision de </w:t>
      </w:r>
      <w:proofErr w:type="spellStart"/>
      <w:r w:rsidR="00707D4C">
        <w:rPr>
          <w:rFonts w:ascii="Calibri" w:hAnsi="Calibri"/>
          <w:b/>
          <w:bCs/>
          <w:sz w:val="22"/>
          <w:szCs w:val="22"/>
        </w:rPr>
        <w:t>Saidin</w:t>
      </w:r>
      <w:proofErr w:type="spellEnd"/>
      <w:r w:rsidR="00707D4C">
        <w:rPr>
          <w:rFonts w:ascii="Calibri" w:hAnsi="Calibri"/>
          <w:b/>
          <w:bCs/>
          <w:sz w:val="22"/>
          <w:szCs w:val="22"/>
        </w:rPr>
        <w:t xml:space="preserve"> arrivant à temps. </w:t>
      </w:r>
      <w:r w:rsidR="00707D4C" w:rsidRPr="00CC0C85">
        <w:rPr>
          <w:rFonts w:ascii="Calibri" w:hAnsi="Calibri"/>
          <w:sz w:val="22"/>
          <w:szCs w:val="22"/>
        </w:rPr>
        <w:t>Vous avez… fait quelque chose. La malédiction s’est rétractée. </w:t>
      </w:r>
    </w:p>
    <w:p w14:paraId="152CA646" w14:textId="77777777" w:rsidR="00CC0C85" w:rsidRPr="00CC0C85" w:rsidRDefault="00CC0C85" w:rsidP="000404EB">
      <w:pPr>
        <w:rPr>
          <w:rFonts w:ascii="Calibri" w:hAnsi="Calibri"/>
          <w:sz w:val="22"/>
          <w:szCs w:val="22"/>
        </w:rPr>
      </w:pPr>
    </w:p>
    <w:p w14:paraId="707D4BC6" w14:textId="47FAC35D" w:rsidR="00707D4C" w:rsidRDefault="00CC0C85" w:rsidP="000404EB">
      <w:pPr>
        <w:rPr>
          <w:rFonts w:ascii="Calibri" w:hAnsi="Calibri"/>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 </w:t>
      </w:r>
      <w:r w:rsidR="00707D4C" w:rsidRPr="00871426">
        <w:rPr>
          <w:rFonts w:ascii="Calibri" w:hAnsi="Calibri"/>
          <w:sz w:val="22"/>
          <w:szCs w:val="22"/>
        </w:rPr>
        <w:t>J’ai fait ce que je pouvais,</w:t>
      </w:r>
      <w:r w:rsidR="00707D4C">
        <w:rPr>
          <w:rFonts w:ascii="Calibri" w:hAnsi="Calibri"/>
          <w:b/>
          <w:bCs/>
          <w:sz w:val="22"/>
          <w:szCs w:val="22"/>
        </w:rPr>
        <w:t> répond l’</w:t>
      </w:r>
      <w:proofErr w:type="spellStart"/>
      <w:r w:rsidR="00707D4C">
        <w:rPr>
          <w:rFonts w:ascii="Calibri" w:hAnsi="Calibri"/>
          <w:b/>
          <w:bCs/>
          <w:sz w:val="22"/>
          <w:szCs w:val="22"/>
        </w:rPr>
        <w:t>Archimage</w:t>
      </w:r>
      <w:proofErr w:type="spellEnd"/>
      <w:r w:rsidR="00707D4C">
        <w:rPr>
          <w:rFonts w:ascii="Calibri" w:hAnsi="Calibri"/>
          <w:b/>
          <w:bCs/>
          <w:sz w:val="22"/>
          <w:szCs w:val="22"/>
        </w:rPr>
        <w:t>, son regard se perdant un instant dans le vague.  </w:t>
      </w:r>
      <w:r w:rsidR="00707D4C" w:rsidRPr="0090077C">
        <w:rPr>
          <w:rFonts w:ascii="Calibri" w:hAnsi="Calibri"/>
          <w:sz w:val="22"/>
          <w:szCs w:val="22"/>
        </w:rPr>
        <w:t xml:space="preserve">Ce que la magie conventionnelle, même la plus puissante, pouvait accomplir. Je n’ai pas pu retirer le poison, </w:t>
      </w:r>
      <w:proofErr w:type="spellStart"/>
      <w:r w:rsidR="00707D4C" w:rsidRPr="0090077C">
        <w:rPr>
          <w:rFonts w:ascii="Calibri" w:hAnsi="Calibri"/>
          <w:sz w:val="22"/>
          <w:szCs w:val="22"/>
        </w:rPr>
        <w:t>Hylee</w:t>
      </w:r>
      <w:proofErr w:type="spellEnd"/>
      <w:r w:rsidR="00707D4C" w:rsidRPr="0090077C">
        <w:rPr>
          <w:rFonts w:ascii="Calibri" w:hAnsi="Calibri"/>
          <w:sz w:val="22"/>
          <w:szCs w:val="22"/>
        </w:rPr>
        <w:t>. Personne ne le pouvait. J’ai simplement réussi à le contenir. </w:t>
      </w:r>
    </w:p>
    <w:p w14:paraId="72E0B08E" w14:textId="77777777" w:rsidR="00365EE6" w:rsidRPr="0090077C" w:rsidRDefault="00365EE6" w:rsidP="000404EB">
      <w:pPr>
        <w:rPr>
          <w:rFonts w:ascii="Calibri" w:hAnsi="Calibri"/>
          <w:sz w:val="22"/>
          <w:szCs w:val="22"/>
        </w:rPr>
      </w:pPr>
    </w:p>
    <w:p w14:paraId="11D0EE48" w14:textId="78E4B7A0" w:rsidR="00707D4C" w:rsidRDefault="00707D4C" w:rsidP="000404E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le regarde, attendant la suite, sentant que l’explication est bien plus complexe. « </w:t>
      </w:r>
      <w:r w:rsidRPr="00365EE6">
        <w:rPr>
          <w:rFonts w:ascii="Calibri" w:hAnsi="Calibri"/>
          <w:sz w:val="22"/>
          <w:szCs w:val="22"/>
        </w:rPr>
        <w:t>Contenir</w:t>
      </w:r>
      <w:r>
        <w:rPr>
          <w:rFonts w:ascii="Calibri" w:hAnsi="Calibri"/>
          <w:b/>
          <w:bCs/>
          <w:sz w:val="22"/>
          <w:szCs w:val="22"/>
        </w:rPr>
        <w:t> ? »</w:t>
      </w:r>
    </w:p>
    <w:p w14:paraId="1CB78FAF" w14:textId="77777777" w:rsidR="00365EE6" w:rsidRDefault="00365EE6" w:rsidP="000404EB">
      <w:pPr>
        <w:rPr>
          <w:rFonts w:ascii="Calibri" w:hAnsi="Calibri"/>
          <w:b/>
          <w:bCs/>
          <w:sz w:val="22"/>
          <w:szCs w:val="22"/>
        </w:rPr>
      </w:pPr>
    </w:p>
    <w:p w14:paraId="175203AB" w14:textId="466AC54D" w:rsidR="00707D4C" w:rsidRDefault="00707D4C" w:rsidP="00365EE6">
      <w:pPr>
        <w:pStyle w:val="Paragraphedeliste"/>
        <w:numPr>
          <w:ilvl w:val="0"/>
          <w:numId w:val="1"/>
        </w:numPr>
        <w:rPr>
          <w:rFonts w:ascii="Calibri" w:hAnsi="Calibri"/>
          <w:b/>
          <w:bCs/>
          <w:sz w:val="22"/>
          <w:szCs w:val="22"/>
        </w:rPr>
      </w:pPr>
      <w:r w:rsidRPr="00365EE6">
        <w:rPr>
          <w:rFonts w:ascii="Calibri" w:hAnsi="Calibri"/>
          <w:sz w:val="22"/>
          <w:szCs w:val="22"/>
        </w:rPr>
        <w:t>Imagine que le venin est un feu qui menace de consumer une bibliothèque entière,</w:t>
      </w:r>
      <w:r w:rsidRPr="00365EE6">
        <w:rPr>
          <w:rFonts w:ascii="Calibri" w:hAnsi="Calibri"/>
          <w:b/>
          <w:bCs/>
          <w:sz w:val="22"/>
          <w:szCs w:val="22"/>
        </w:rPr>
        <w:t xml:space="preserve">  explique </w:t>
      </w:r>
      <w:proofErr w:type="spellStart"/>
      <w:r w:rsidRPr="00365EE6">
        <w:rPr>
          <w:rFonts w:ascii="Calibri" w:hAnsi="Calibri"/>
          <w:b/>
          <w:bCs/>
          <w:sz w:val="22"/>
          <w:szCs w:val="22"/>
        </w:rPr>
        <w:t>Saidin</w:t>
      </w:r>
      <w:proofErr w:type="spellEnd"/>
      <w:r w:rsidRPr="00365EE6">
        <w:rPr>
          <w:rFonts w:ascii="Calibri" w:hAnsi="Calibri"/>
          <w:b/>
          <w:bCs/>
          <w:sz w:val="22"/>
          <w:szCs w:val="22"/>
        </w:rPr>
        <w:t>.  </w:t>
      </w:r>
      <w:r w:rsidRPr="004F6B7C">
        <w:rPr>
          <w:rFonts w:ascii="Calibri" w:hAnsi="Calibri"/>
          <w:sz w:val="22"/>
          <w:szCs w:val="22"/>
        </w:rPr>
        <w:t>Je n’avais pas l’eau nécessaire pour l’éteindre. Alors j’ai dû construire un mur de pierre autour des étagères en flammes, isolant l’incendie pour l’empêcher de se propager. J’ai scellé la malédiction à l’intérieur de la blessure elle-même. Mais ce mur de confinement, ce sceau… il a eu un prix. </w:t>
      </w:r>
    </w:p>
    <w:p w14:paraId="2A449E22" w14:textId="77777777" w:rsidR="004F6B7C" w:rsidRPr="004F6B7C" w:rsidRDefault="004F6B7C" w:rsidP="004F6B7C">
      <w:pPr>
        <w:rPr>
          <w:rFonts w:ascii="Calibri" w:hAnsi="Calibri"/>
          <w:b/>
          <w:bCs/>
          <w:sz w:val="22"/>
          <w:szCs w:val="22"/>
        </w:rPr>
      </w:pPr>
    </w:p>
    <w:p w14:paraId="66728E4C" w14:textId="77777777" w:rsidR="004F6B7C" w:rsidRDefault="00707D4C" w:rsidP="000404EB">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marque une pause, son regard se posant sur le visage paisible de </w:t>
      </w:r>
      <w:proofErr w:type="spellStart"/>
      <w:r>
        <w:rPr>
          <w:rFonts w:ascii="Calibri" w:hAnsi="Calibri"/>
          <w:b/>
          <w:bCs/>
          <w:sz w:val="22"/>
          <w:szCs w:val="22"/>
        </w:rPr>
        <w:t>Remerii</w:t>
      </w:r>
      <w:proofErr w:type="spellEnd"/>
      <w:r>
        <w:rPr>
          <w:rFonts w:ascii="Calibri" w:hAnsi="Calibri"/>
          <w:b/>
          <w:bCs/>
          <w:sz w:val="22"/>
          <w:szCs w:val="22"/>
        </w:rPr>
        <w:t xml:space="preserve">. </w:t>
      </w:r>
    </w:p>
    <w:p w14:paraId="406383D9" w14:textId="5060A8C7" w:rsidR="00707D4C" w:rsidRPr="004F6B7C" w:rsidRDefault="00707D4C" w:rsidP="004F6B7C">
      <w:pPr>
        <w:pStyle w:val="Paragraphedeliste"/>
        <w:numPr>
          <w:ilvl w:val="0"/>
          <w:numId w:val="1"/>
        </w:numPr>
        <w:rPr>
          <w:rFonts w:ascii="Calibri" w:hAnsi="Calibri"/>
          <w:b/>
          <w:bCs/>
          <w:sz w:val="22"/>
          <w:szCs w:val="22"/>
        </w:rPr>
      </w:pPr>
      <w:r w:rsidRPr="004F6B7C">
        <w:rPr>
          <w:rFonts w:ascii="Calibri" w:hAnsi="Calibri"/>
          <w:b/>
          <w:bCs/>
          <w:sz w:val="22"/>
          <w:szCs w:val="22"/>
        </w:rPr>
        <w:t> </w:t>
      </w:r>
      <w:r w:rsidRPr="004F6B7C">
        <w:rPr>
          <w:rFonts w:ascii="Calibri" w:hAnsi="Calibri"/>
          <w:sz w:val="22"/>
          <w:szCs w:val="22"/>
        </w:rPr>
        <w:t>Pour contenir une corruption si puissante, il fallait une barrière d’une force équivalente. Le sceau qui emprisonne la malédiction a dû être forgé à partir de la seule énergie assez puissante pour la dominer. Il a dû être forgé à partir de sa propre connexion à l’Arcane.</w:t>
      </w:r>
      <w:r w:rsidRPr="004F6B7C">
        <w:rPr>
          <w:rFonts w:ascii="Calibri" w:hAnsi="Calibri"/>
          <w:b/>
          <w:bCs/>
          <w:sz w:val="22"/>
          <w:szCs w:val="22"/>
        </w:rPr>
        <w:t> </w:t>
      </w:r>
    </w:p>
    <w:p w14:paraId="78F9BE90" w14:textId="77777777" w:rsidR="00631DDC" w:rsidRDefault="00631DDC" w:rsidP="000404EB">
      <w:pPr>
        <w:rPr>
          <w:rFonts w:ascii="Calibri" w:hAnsi="Calibri"/>
          <w:b/>
          <w:bCs/>
          <w:sz w:val="22"/>
          <w:szCs w:val="22"/>
        </w:rPr>
      </w:pPr>
    </w:p>
    <w:p w14:paraId="7817586F" w14:textId="3BD1C184" w:rsidR="00A563C8" w:rsidRDefault="00A563C8" w:rsidP="000404EB">
      <w:pPr>
        <w:rPr>
          <w:rFonts w:ascii="Calibri" w:hAnsi="Calibri"/>
          <w:b/>
          <w:bCs/>
          <w:sz w:val="22"/>
          <w:szCs w:val="22"/>
        </w:rPr>
      </w:pPr>
      <w:r>
        <w:rPr>
          <w:rFonts w:ascii="Calibri" w:hAnsi="Calibri"/>
          <w:b/>
          <w:bCs/>
          <w:sz w:val="22"/>
          <w:szCs w:val="22"/>
        </w:rPr>
        <w:t xml:space="preserve">La vérité est une lame de glace qui transperce </w:t>
      </w:r>
      <w:proofErr w:type="spellStart"/>
      <w:r>
        <w:rPr>
          <w:rFonts w:ascii="Calibri" w:hAnsi="Calibri"/>
          <w:b/>
          <w:bCs/>
          <w:sz w:val="22"/>
          <w:szCs w:val="22"/>
        </w:rPr>
        <w:t>Hylee</w:t>
      </w:r>
      <w:proofErr w:type="spellEnd"/>
      <w:r>
        <w:rPr>
          <w:rFonts w:ascii="Calibri" w:hAnsi="Calibri"/>
          <w:b/>
          <w:bCs/>
          <w:sz w:val="22"/>
          <w:szCs w:val="22"/>
        </w:rPr>
        <w:t xml:space="preserve">. Elle regarde le corps de </w:t>
      </w:r>
      <w:proofErr w:type="spellStart"/>
      <w:r>
        <w:rPr>
          <w:rFonts w:ascii="Calibri" w:hAnsi="Calibri"/>
          <w:b/>
          <w:bCs/>
          <w:sz w:val="22"/>
          <w:szCs w:val="22"/>
        </w:rPr>
        <w:t>Remerii</w:t>
      </w:r>
      <w:proofErr w:type="spellEnd"/>
      <w:r>
        <w:rPr>
          <w:rFonts w:ascii="Calibri" w:hAnsi="Calibri"/>
          <w:b/>
          <w:bCs/>
          <w:sz w:val="22"/>
          <w:szCs w:val="22"/>
        </w:rPr>
        <w:t>, non plus seulement avec amour et inquiétude, mais avec une admiration teintée d’horreur. Sa puissance, cette force qui avait érigé le Dôme… emprisonnée. Sacrifiée pour la simple survie.</w:t>
      </w:r>
    </w:p>
    <w:p w14:paraId="4165C17A" w14:textId="77777777" w:rsidR="00D1170A" w:rsidRDefault="00D1170A" w:rsidP="000404EB">
      <w:pPr>
        <w:rPr>
          <w:rFonts w:ascii="Calibri" w:hAnsi="Calibri"/>
          <w:b/>
          <w:bCs/>
          <w:sz w:val="22"/>
          <w:szCs w:val="22"/>
        </w:rPr>
      </w:pPr>
    </w:p>
    <w:p w14:paraId="43B74AC8" w14:textId="77777777" w:rsidR="00F93A68" w:rsidRDefault="00A563C8" w:rsidP="00631DDC">
      <w:pPr>
        <w:pStyle w:val="Paragraphedeliste"/>
        <w:numPr>
          <w:ilvl w:val="0"/>
          <w:numId w:val="1"/>
        </w:numPr>
        <w:rPr>
          <w:rFonts w:ascii="Calibri" w:hAnsi="Calibri"/>
          <w:sz w:val="22"/>
          <w:szCs w:val="22"/>
        </w:rPr>
      </w:pPr>
      <w:r w:rsidRPr="00B3130E">
        <w:rPr>
          <w:rFonts w:ascii="Calibri" w:hAnsi="Calibri"/>
          <w:sz w:val="22"/>
          <w:szCs w:val="22"/>
        </w:rPr>
        <w:t xml:space="preserve">Alors… toutes ces années…  </w:t>
      </w:r>
      <w:r w:rsidRPr="00631DDC">
        <w:rPr>
          <w:rFonts w:ascii="Calibri" w:hAnsi="Calibri"/>
          <w:b/>
          <w:bCs/>
          <w:sz w:val="22"/>
          <w:szCs w:val="22"/>
        </w:rPr>
        <w:t xml:space="preserve">murmure </w:t>
      </w:r>
      <w:proofErr w:type="spellStart"/>
      <w:r w:rsidRPr="00631DDC">
        <w:rPr>
          <w:rFonts w:ascii="Calibri" w:hAnsi="Calibri"/>
          <w:b/>
          <w:bCs/>
          <w:sz w:val="22"/>
          <w:szCs w:val="22"/>
        </w:rPr>
        <w:t>Hylee</w:t>
      </w:r>
      <w:proofErr w:type="spellEnd"/>
      <w:r w:rsidRPr="00631DDC">
        <w:rPr>
          <w:rFonts w:ascii="Calibri" w:hAnsi="Calibri"/>
          <w:b/>
          <w:bCs/>
          <w:sz w:val="22"/>
          <w:szCs w:val="22"/>
        </w:rPr>
        <w:t>, </w:t>
      </w:r>
      <w:r w:rsidRPr="00B3130E">
        <w:rPr>
          <w:rFonts w:ascii="Calibri" w:hAnsi="Calibri"/>
          <w:sz w:val="22"/>
          <w:szCs w:val="22"/>
        </w:rPr>
        <w:t>elle… elle a dû se battre contre elle-même ?</w:t>
      </w:r>
    </w:p>
    <w:p w14:paraId="32A885FF" w14:textId="659C9970" w:rsidR="00A563C8" w:rsidRPr="00F93A68" w:rsidRDefault="00A563C8" w:rsidP="00F93A68">
      <w:pPr>
        <w:rPr>
          <w:rFonts w:ascii="Calibri" w:hAnsi="Calibri"/>
          <w:sz w:val="22"/>
          <w:szCs w:val="22"/>
        </w:rPr>
      </w:pPr>
      <w:r w:rsidRPr="00F93A68">
        <w:rPr>
          <w:rFonts w:ascii="Calibri" w:hAnsi="Calibri"/>
          <w:sz w:val="22"/>
          <w:szCs w:val="22"/>
        </w:rPr>
        <w:t> </w:t>
      </w:r>
    </w:p>
    <w:p w14:paraId="0629623B" w14:textId="6A09DECF" w:rsidR="00A563C8" w:rsidRDefault="00A563C8" w:rsidP="00F93A68">
      <w:pPr>
        <w:pStyle w:val="Paragraphedeliste"/>
        <w:numPr>
          <w:ilvl w:val="0"/>
          <w:numId w:val="1"/>
        </w:numPr>
        <w:rPr>
          <w:rFonts w:ascii="Calibri" w:hAnsi="Calibri"/>
          <w:b/>
          <w:bCs/>
          <w:sz w:val="22"/>
          <w:szCs w:val="22"/>
        </w:rPr>
      </w:pPr>
      <w:r w:rsidRPr="00D1170A">
        <w:rPr>
          <w:rFonts w:ascii="Calibri" w:hAnsi="Calibri"/>
          <w:sz w:val="22"/>
          <w:szCs w:val="22"/>
        </w:rPr>
        <w:t>Se battre est un mot trop faible</w:t>
      </w:r>
      <w:r w:rsidRPr="00F93A68">
        <w:rPr>
          <w:rFonts w:ascii="Calibri" w:hAnsi="Calibri"/>
          <w:b/>
          <w:bCs/>
          <w:sz w:val="22"/>
          <w:szCs w:val="22"/>
        </w:rPr>
        <w:t xml:space="preserve">, répond </w:t>
      </w:r>
      <w:proofErr w:type="spellStart"/>
      <w:r w:rsidRPr="00F93A68">
        <w:rPr>
          <w:rFonts w:ascii="Calibri" w:hAnsi="Calibri"/>
          <w:b/>
          <w:bCs/>
          <w:sz w:val="22"/>
          <w:szCs w:val="22"/>
        </w:rPr>
        <w:t>Saidin</w:t>
      </w:r>
      <w:proofErr w:type="spellEnd"/>
      <w:r w:rsidRPr="00F93A68">
        <w:rPr>
          <w:rFonts w:ascii="Calibri" w:hAnsi="Calibri"/>
          <w:b/>
          <w:bCs/>
          <w:sz w:val="22"/>
          <w:szCs w:val="22"/>
        </w:rPr>
        <w:t>, son regard se perdant dans le souvenir. </w:t>
      </w:r>
      <w:r w:rsidRPr="00401D98">
        <w:rPr>
          <w:rFonts w:ascii="Calibri" w:hAnsi="Calibri"/>
          <w:sz w:val="22"/>
          <w:szCs w:val="22"/>
        </w:rPr>
        <w:t xml:space="preserve">Imagine, </w:t>
      </w:r>
      <w:proofErr w:type="spellStart"/>
      <w:r w:rsidRPr="00401D98">
        <w:rPr>
          <w:rFonts w:ascii="Calibri" w:hAnsi="Calibri"/>
          <w:sz w:val="22"/>
          <w:szCs w:val="22"/>
        </w:rPr>
        <w:t>Hylee</w:t>
      </w:r>
      <w:proofErr w:type="spellEnd"/>
      <w:r w:rsidRPr="00401D98">
        <w:rPr>
          <w:rFonts w:ascii="Calibri" w:hAnsi="Calibri"/>
          <w:sz w:val="22"/>
          <w:szCs w:val="22"/>
        </w:rPr>
        <w:t>. Imagine être la maîtresse d’un océan, capable de soulever des tsunamis par une simple pensée. Et du jour au lendemain, te réveiller avec pour seul domaine une simple flaque d’eau, et devoir lutter pour y créer la moindre ride. </w:t>
      </w:r>
    </w:p>
    <w:p w14:paraId="5E0ED28D" w14:textId="77777777" w:rsidR="00401D98" w:rsidRPr="00401D98" w:rsidRDefault="00401D98" w:rsidP="00401D98">
      <w:pPr>
        <w:pStyle w:val="Paragraphedeliste"/>
        <w:rPr>
          <w:rFonts w:ascii="Calibri" w:hAnsi="Calibri"/>
          <w:b/>
          <w:bCs/>
          <w:sz w:val="22"/>
          <w:szCs w:val="22"/>
        </w:rPr>
      </w:pPr>
    </w:p>
    <w:p w14:paraId="0E5E988B" w14:textId="77777777" w:rsidR="00401D98" w:rsidRPr="00401D98" w:rsidRDefault="00401D98" w:rsidP="00401D98">
      <w:pPr>
        <w:rPr>
          <w:rFonts w:ascii="Calibri" w:hAnsi="Calibri"/>
          <w:b/>
          <w:bCs/>
          <w:sz w:val="22"/>
          <w:szCs w:val="22"/>
        </w:rPr>
      </w:pPr>
    </w:p>
    <w:p w14:paraId="7CAA15B2" w14:textId="3D167F71" w:rsidR="00A563C8" w:rsidRDefault="00A563C8" w:rsidP="000404EB">
      <w:pPr>
        <w:rPr>
          <w:rFonts w:ascii="Calibri" w:hAnsi="Calibri"/>
          <w:b/>
          <w:bCs/>
          <w:sz w:val="22"/>
          <w:szCs w:val="22"/>
        </w:rPr>
      </w:pPr>
      <w:r>
        <w:rPr>
          <w:rFonts w:ascii="Calibri" w:hAnsi="Calibri"/>
          <w:b/>
          <w:bCs/>
          <w:sz w:val="22"/>
          <w:szCs w:val="22"/>
        </w:rPr>
        <w:t xml:space="preserve">Il s’approche de la fenêtre, contemplant la cité de </w:t>
      </w:r>
      <w:proofErr w:type="spellStart"/>
      <w:r>
        <w:rPr>
          <w:rFonts w:ascii="Calibri" w:hAnsi="Calibri"/>
          <w:b/>
          <w:bCs/>
          <w:sz w:val="22"/>
          <w:szCs w:val="22"/>
        </w:rPr>
        <w:t>Mir’Aldas</w:t>
      </w:r>
      <w:proofErr w:type="spellEnd"/>
      <w:r>
        <w:rPr>
          <w:rFonts w:ascii="Calibri" w:hAnsi="Calibri"/>
          <w:b/>
          <w:bCs/>
          <w:sz w:val="22"/>
          <w:szCs w:val="22"/>
        </w:rPr>
        <w:t xml:space="preserve"> au loin.</w:t>
      </w:r>
    </w:p>
    <w:p w14:paraId="67E4FEE2" w14:textId="77777777" w:rsidR="009C454E" w:rsidRDefault="009C454E" w:rsidP="000404EB">
      <w:pPr>
        <w:rPr>
          <w:rFonts w:ascii="Calibri" w:hAnsi="Calibri"/>
          <w:b/>
          <w:bCs/>
          <w:sz w:val="22"/>
          <w:szCs w:val="22"/>
        </w:rPr>
      </w:pPr>
    </w:p>
    <w:p w14:paraId="31F3A6E2" w14:textId="77777777" w:rsidR="00F77A76" w:rsidRPr="00F77A76" w:rsidRDefault="00A563C8" w:rsidP="00F77A76">
      <w:pPr>
        <w:pStyle w:val="Paragraphedeliste"/>
        <w:numPr>
          <w:ilvl w:val="0"/>
          <w:numId w:val="1"/>
        </w:numPr>
        <w:rPr>
          <w:rFonts w:ascii="Calibri" w:hAnsi="Calibri"/>
          <w:b/>
          <w:bCs/>
          <w:sz w:val="22"/>
          <w:szCs w:val="22"/>
        </w:rPr>
      </w:pPr>
      <w:r w:rsidRPr="00CC0500">
        <w:rPr>
          <w:rFonts w:ascii="Calibri" w:hAnsi="Calibri"/>
          <w:sz w:val="22"/>
          <w:szCs w:val="22"/>
        </w:rPr>
        <w:t xml:space="preserve">Sa convalescence fut la plus grande épreuve de sa vie. Chaque jour était une insulte </w:t>
      </w:r>
      <w:r w:rsidR="002553A2" w:rsidRPr="00CC0500">
        <w:rPr>
          <w:rFonts w:ascii="Calibri" w:hAnsi="Calibri"/>
          <w:sz w:val="22"/>
          <w:szCs w:val="22"/>
        </w:rPr>
        <w:t>au prodige</w:t>
      </w:r>
      <w:r w:rsidRPr="00CC0500">
        <w:rPr>
          <w:rFonts w:ascii="Calibri" w:hAnsi="Calibri"/>
          <w:sz w:val="22"/>
          <w:szCs w:val="22"/>
        </w:rPr>
        <w:t xml:space="preserve"> qu’elle avait été. Les sorts les plus élémentaires, ceux que les novices maîtrisent en quelques heures, lui demandaient des jours d’une concentration exténuante. L’Arcane, autrefois son extension naturelle, était devenu un territoire étranger, hostile, dont l’accès était gardé par le mur de son propre pouvoir scellé.</w:t>
      </w:r>
    </w:p>
    <w:p w14:paraId="2CC03E54" w14:textId="77777777" w:rsidR="00F77A76" w:rsidRDefault="00F77A76" w:rsidP="00F77A76">
      <w:pPr>
        <w:rPr>
          <w:rFonts w:ascii="Calibri" w:hAnsi="Calibri"/>
          <w:b/>
          <w:bCs/>
          <w:sz w:val="22"/>
          <w:szCs w:val="22"/>
        </w:rPr>
      </w:pPr>
    </w:p>
    <w:p w14:paraId="7DB72460" w14:textId="77777777" w:rsidR="00F77A76" w:rsidRDefault="00F77A76" w:rsidP="00F77A76">
      <w:pPr>
        <w:rPr>
          <w:rFonts w:ascii="Calibri" w:hAnsi="Calibri"/>
          <w:b/>
          <w:bCs/>
          <w:sz w:val="22"/>
          <w:szCs w:val="22"/>
        </w:rPr>
      </w:pPr>
      <w:r>
        <w:rPr>
          <w:rFonts w:ascii="Calibri" w:hAnsi="Calibri"/>
          <w:b/>
          <w:bCs/>
          <w:sz w:val="22"/>
          <w:szCs w:val="22"/>
        </w:rPr>
        <w:t xml:space="preserve">Il prend un moment pour aligner les bons mots a ses pensées. </w:t>
      </w:r>
    </w:p>
    <w:p w14:paraId="4AB81027" w14:textId="77777777" w:rsidR="00F77A76" w:rsidRDefault="00F77A76" w:rsidP="00F77A76">
      <w:pPr>
        <w:rPr>
          <w:rFonts w:ascii="Calibri" w:hAnsi="Calibri"/>
          <w:b/>
          <w:bCs/>
          <w:sz w:val="22"/>
          <w:szCs w:val="22"/>
        </w:rPr>
      </w:pPr>
    </w:p>
    <w:p w14:paraId="79AC9515" w14:textId="596AA2EC" w:rsidR="00A563C8" w:rsidRPr="006C0952" w:rsidRDefault="00A563C8" w:rsidP="00F77A76">
      <w:pPr>
        <w:pStyle w:val="Paragraphedeliste"/>
        <w:numPr>
          <w:ilvl w:val="0"/>
          <w:numId w:val="1"/>
        </w:numPr>
        <w:rPr>
          <w:rFonts w:ascii="Calibri" w:hAnsi="Calibri"/>
          <w:b/>
          <w:bCs/>
          <w:sz w:val="22"/>
          <w:szCs w:val="22"/>
        </w:rPr>
      </w:pPr>
      <w:r w:rsidRPr="00F77A76">
        <w:rPr>
          <w:rFonts w:ascii="Calibri" w:hAnsi="Calibri"/>
          <w:sz w:val="22"/>
          <w:szCs w:val="22"/>
        </w:rPr>
        <w:t> La frustration la rongeait, </w:t>
      </w:r>
      <w:r w:rsidRPr="00F77A76">
        <w:rPr>
          <w:rFonts w:ascii="Calibri" w:hAnsi="Calibri"/>
          <w:b/>
          <w:bCs/>
          <w:sz w:val="22"/>
          <w:szCs w:val="22"/>
        </w:rPr>
        <w:t xml:space="preserve"> continue </w:t>
      </w:r>
      <w:proofErr w:type="spellStart"/>
      <w:r w:rsidRPr="00F77A76">
        <w:rPr>
          <w:rFonts w:ascii="Calibri" w:hAnsi="Calibri"/>
          <w:b/>
          <w:bCs/>
          <w:sz w:val="22"/>
          <w:szCs w:val="22"/>
        </w:rPr>
        <w:t>Saidin</w:t>
      </w:r>
      <w:proofErr w:type="spellEnd"/>
      <w:r w:rsidRPr="00F77A76">
        <w:rPr>
          <w:rFonts w:ascii="Calibri" w:hAnsi="Calibri"/>
          <w:b/>
          <w:bCs/>
          <w:sz w:val="22"/>
          <w:szCs w:val="22"/>
        </w:rPr>
        <w:t xml:space="preserve"> en se retournant vers </w:t>
      </w:r>
      <w:proofErr w:type="spellStart"/>
      <w:r w:rsidRPr="00F77A76">
        <w:rPr>
          <w:rFonts w:ascii="Calibri" w:hAnsi="Calibri"/>
          <w:b/>
          <w:bCs/>
          <w:sz w:val="22"/>
          <w:szCs w:val="22"/>
        </w:rPr>
        <w:t>Hylee</w:t>
      </w:r>
      <w:proofErr w:type="spellEnd"/>
      <w:r w:rsidRPr="00F77A76">
        <w:rPr>
          <w:rFonts w:ascii="Calibri" w:hAnsi="Calibri"/>
          <w:b/>
          <w:bCs/>
          <w:sz w:val="22"/>
          <w:szCs w:val="22"/>
        </w:rPr>
        <w:t xml:space="preserve">. </w:t>
      </w:r>
      <w:r w:rsidRPr="00D10CB2">
        <w:rPr>
          <w:rFonts w:ascii="Calibri" w:hAnsi="Calibri"/>
          <w:sz w:val="22"/>
          <w:szCs w:val="22"/>
        </w:rPr>
        <w:t>Elle a brisé plus de bâtons d’entraînement que n’importe quel élève de l’Académie. Elle a hurlé sa rage contre les murs de ses quartiers, maudissant son agresseur, maudissant la magie, se maudissant elle-même. Beaucoup auraient abandonné. Ils auraient accepté leur sort, vivant dans l’ombre de leur gloire passée.</w:t>
      </w:r>
    </w:p>
    <w:p w14:paraId="682F3249" w14:textId="77777777" w:rsidR="006C0952" w:rsidRPr="006C0952" w:rsidRDefault="006C0952" w:rsidP="006C0952">
      <w:pPr>
        <w:rPr>
          <w:rFonts w:ascii="Calibri" w:hAnsi="Calibri"/>
          <w:b/>
          <w:bCs/>
          <w:sz w:val="22"/>
          <w:szCs w:val="22"/>
        </w:rPr>
      </w:pPr>
    </w:p>
    <w:p w14:paraId="6CE042DC" w14:textId="77777777" w:rsidR="00A563C8" w:rsidRDefault="00A563C8" w:rsidP="000404EB">
      <w:pPr>
        <w:rPr>
          <w:rFonts w:ascii="Calibri" w:hAnsi="Calibri"/>
          <w:b/>
          <w:bCs/>
          <w:sz w:val="22"/>
          <w:szCs w:val="22"/>
        </w:rPr>
      </w:pPr>
      <w:r>
        <w:rPr>
          <w:rFonts w:ascii="Calibri" w:hAnsi="Calibri"/>
          <w:b/>
          <w:bCs/>
          <w:sz w:val="22"/>
          <w:szCs w:val="22"/>
        </w:rPr>
        <w:t>Il marque une pause, un rare sourire de fierté effleurant ses lèvres.</w:t>
      </w:r>
    </w:p>
    <w:p w14:paraId="73FAE577" w14:textId="77777777" w:rsidR="0020397C" w:rsidRDefault="00A563C8" w:rsidP="0020397C">
      <w:pPr>
        <w:pStyle w:val="Paragraphedeliste"/>
        <w:numPr>
          <w:ilvl w:val="0"/>
          <w:numId w:val="1"/>
        </w:numPr>
        <w:rPr>
          <w:rFonts w:ascii="Calibri" w:hAnsi="Calibri"/>
          <w:sz w:val="22"/>
          <w:szCs w:val="22"/>
        </w:rPr>
      </w:pPr>
      <w:r w:rsidRPr="0020397C">
        <w:rPr>
          <w:rFonts w:ascii="Calibri" w:hAnsi="Calibri"/>
          <w:sz w:val="22"/>
          <w:szCs w:val="22"/>
        </w:rPr>
        <w:t xml:space="preserve">Mais pas </w:t>
      </w:r>
      <w:proofErr w:type="spellStart"/>
      <w:r w:rsidRPr="0020397C">
        <w:rPr>
          <w:rFonts w:ascii="Calibri" w:hAnsi="Calibri"/>
          <w:sz w:val="22"/>
          <w:szCs w:val="22"/>
        </w:rPr>
        <w:t>Remerii</w:t>
      </w:r>
      <w:proofErr w:type="spellEnd"/>
      <w:r w:rsidR="0020397C">
        <w:rPr>
          <w:rFonts w:ascii="Calibri" w:hAnsi="Calibri"/>
          <w:sz w:val="22"/>
          <w:szCs w:val="22"/>
        </w:rPr>
        <w:t>.</w:t>
      </w:r>
    </w:p>
    <w:p w14:paraId="138E7EFC" w14:textId="7B42047B" w:rsidR="00A563C8" w:rsidRPr="0020397C" w:rsidRDefault="00A563C8" w:rsidP="0020397C">
      <w:pPr>
        <w:pStyle w:val="Paragraphedeliste"/>
        <w:ind w:left="1069"/>
        <w:rPr>
          <w:rFonts w:ascii="Calibri" w:hAnsi="Calibri"/>
          <w:sz w:val="22"/>
          <w:szCs w:val="22"/>
        </w:rPr>
      </w:pPr>
      <w:r w:rsidRPr="0020397C">
        <w:rPr>
          <w:rFonts w:ascii="Calibri" w:hAnsi="Calibri"/>
          <w:sz w:val="22"/>
          <w:szCs w:val="22"/>
        </w:rPr>
        <w:t>Elle a compris qu’elle ne pourrait plus jamais commander à l’océan. Le sceau était trop puissant. Alors, au lieu de s’acharner à retrouver ce qu’elle avait perdu, elle a pris une décision d’une maturité et d’une force que peu de mages, même les plus anciens, possèdent. Elle a choisi de se spécialiser.</w:t>
      </w:r>
      <w:r w:rsidRPr="0020397C">
        <w:rPr>
          <w:rFonts w:ascii="Calibri" w:hAnsi="Calibri"/>
          <w:b/>
          <w:bCs/>
          <w:sz w:val="22"/>
          <w:szCs w:val="22"/>
        </w:rPr>
        <w:t> </w:t>
      </w:r>
    </w:p>
    <w:p w14:paraId="3F79844F" w14:textId="77777777" w:rsidR="005C4275" w:rsidRDefault="005C4275" w:rsidP="000404EB">
      <w:pPr>
        <w:rPr>
          <w:rFonts w:ascii="Calibri" w:hAnsi="Calibri"/>
          <w:b/>
          <w:bCs/>
          <w:sz w:val="22"/>
          <w:szCs w:val="22"/>
        </w:rPr>
      </w:pPr>
    </w:p>
    <w:p w14:paraId="5CAA4AF5" w14:textId="52E94A44" w:rsidR="00A563C8" w:rsidRDefault="00A563C8" w:rsidP="005C4275">
      <w:pPr>
        <w:pStyle w:val="Paragraphedeliste"/>
        <w:numPr>
          <w:ilvl w:val="0"/>
          <w:numId w:val="1"/>
        </w:numPr>
        <w:rPr>
          <w:rFonts w:ascii="Calibri" w:hAnsi="Calibri"/>
          <w:b/>
          <w:bCs/>
          <w:sz w:val="22"/>
          <w:szCs w:val="22"/>
        </w:rPr>
      </w:pPr>
      <w:r w:rsidRPr="005C4275">
        <w:rPr>
          <w:rFonts w:ascii="Calibri" w:hAnsi="Calibri"/>
          <w:sz w:val="22"/>
          <w:szCs w:val="22"/>
        </w:rPr>
        <w:lastRenderedPageBreak/>
        <w:t xml:space="preserve">La </w:t>
      </w:r>
      <w:proofErr w:type="spellStart"/>
      <w:r w:rsidRPr="005C4275">
        <w:rPr>
          <w:rFonts w:ascii="Calibri" w:hAnsi="Calibri"/>
          <w:sz w:val="22"/>
          <w:szCs w:val="22"/>
        </w:rPr>
        <w:t>cryomancie</w:t>
      </w:r>
      <w:proofErr w:type="spellEnd"/>
      <w:r w:rsidRPr="005C4275">
        <w:rPr>
          <w:rFonts w:ascii="Calibri" w:hAnsi="Calibri"/>
          <w:sz w:val="22"/>
          <w:szCs w:val="22"/>
        </w:rPr>
        <w:t>… </w:t>
      </w:r>
      <w:r w:rsidRPr="005C4275">
        <w:rPr>
          <w:rFonts w:ascii="Calibri" w:hAnsi="Calibri"/>
          <w:b/>
          <w:bCs/>
          <w:sz w:val="22"/>
          <w:szCs w:val="22"/>
        </w:rPr>
        <w:t xml:space="preserve">souffle </w:t>
      </w:r>
      <w:proofErr w:type="spellStart"/>
      <w:r w:rsidRPr="005C4275">
        <w:rPr>
          <w:rFonts w:ascii="Calibri" w:hAnsi="Calibri"/>
          <w:b/>
          <w:bCs/>
          <w:sz w:val="22"/>
          <w:szCs w:val="22"/>
        </w:rPr>
        <w:t>Hylee</w:t>
      </w:r>
      <w:proofErr w:type="spellEnd"/>
      <w:r w:rsidRPr="005C4275">
        <w:rPr>
          <w:rFonts w:ascii="Calibri" w:hAnsi="Calibri"/>
          <w:b/>
          <w:bCs/>
          <w:sz w:val="22"/>
          <w:szCs w:val="22"/>
        </w:rPr>
        <w:t>, comprenant enfin.</w:t>
      </w:r>
    </w:p>
    <w:p w14:paraId="38B14EDE" w14:textId="77777777" w:rsidR="0058674D" w:rsidRDefault="0058674D" w:rsidP="000404EB">
      <w:pPr>
        <w:rPr>
          <w:rFonts w:ascii="Calibri" w:hAnsi="Calibri"/>
          <w:b/>
          <w:bCs/>
          <w:sz w:val="22"/>
          <w:szCs w:val="22"/>
        </w:rPr>
      </w:pPr>
    </w:p>
    <w:p w14:paraId="0B2ED440" w14:textId="14570DFB" w:rsidR="00A563C8" w:rsidRPr="00397FBB" w:rsidRDefault="00A563C8" w:rsidP="000404EB">
      <w:pPr>
        <w:pStyle w:val="Paragraphedeliste"/>
        <w:numPr>
          <w:ilvl w:val="0"/>
          <w:numId w:val="1"/>
        </w:numPr>
        <w:rPr>
          <w:rFonts w:ascii="Calibri" w:hAnsi="Calibri"/>
          <w:b/>
          <w:bCs/>
          <w:sz w:val="22"/>
          <w:szCs w:val="22"/>
        </w:rPr>
      </w:pPr>
      <w:r w:rsidRPr="0058674D">
        <w:rPr>
          <w:rFonts w:ascii="Calibri" w:hAnsi="Calibri"/>
          <w:b/>
          <w:bCs/>
          <w:sz w:val="22"/>
          <w:szCs w:val="22"/>
        </w:rPr>
        <w:t> </w:t>
      </w:r>
      <w:r w:rsidRPr="0058674D">
        <w:rPr>
          <w:rFonts w:ascii="Calibri" w:hAnsi="Calibri"/>
          <w:sz w:val="22"/>
          <w:szCs w:val="22"/>
        </w:rPr>
        <w:t>Oui</w:t>
      </w:r>
      <w:r w:rsidRPr="0058674D">
        <w:rPr>
          <w:rFonts w:ascii="Calibri" w:hAnsi="Calibri"/>
          <w:b/>
          <w:bCs/>
          <w:sz w:val="22"/>
          <w:szCs w:val="22"/>
        </w:rPr>
        <w:t xml:space="preserve">, dit </w:t>
      </w:r>
      <w:proofErr w:type="spellStart"/>
      <w:r w:rsidRPr="0058674D">
        <w:rPr>
          <w:rFonts w:ascii="Calibri" w:hAnsi="Calibri"/>
          <w:b/>
          <w:bCs/>
          <w:sz w:val="22"/>
          <w:szCs w:val="22"/>
        </w:rPr>
        <w:t>Saidin</w:t>
      </w:r>
      <w:proofErr w:type="spellEnd"/>
      <w:r w:rsidRPr="0058674D">
        <w:rPr>
          <w:rFonts w:ascii="Calibri" w:hAnsi="Calibri"/>
          <w:b/>
          <w:bCs/>
          <w:sz w:val="22"/>
          <w:szCs w:val="22"/>
        </w:rPr>
        <w:t xml:space="preserve">. </w:t>
      </w:r>
      <w:r w:rsidRPr="0058674D">
        <w:rPr>
          <w:rFonts w:ascii="Calibri" w:hAnsi="Calibri"/>
          <w:sz w:val="22"/>
          <w:szCs w:val="22"/>
        </w:rPr>
        <w:t xml:space="preserve">Et ce ne fut pas un choix anodin. Elle n’a pas choisi la voie la plus facile. La cicatrice, la prison de la malédiction, irradie un froid constant, un écho de la douleur du venin. La plupart auraient cherché à s’en éloigner, à l’oublier. </w:t>
      </w:r>
      <w:proofErr w:type="spellStart"/>
      <w:r w:rsidRPr="0058674D">
        <w:rPr>
          <w:rFonts w:ascii="Calibri" w:hAnsi="Calibri"/>
          <w:sz w:val="22"/>
          <w:szCs w:val="22"/>
        </w:rPr>
        <w:t>Remerii</w:t>
      </w:r>
      <w:proofErr w:type="spellEnd"/>
      <w:r w:rsidRPr="0058674D">
        <w:rPr>
          <w:rFonts w:ascii="Calibri" w:hAnsi="Calibri"/>
          <w:sz w:val="22"/>
          <w:szCs w:val="22"/>
        </w:rPr>
        <w:t>, elle, a décidé de l’étudier. De le comprendre. De s’en inspirer. </w:t>
      </w:r>
      <w:r w:rsidRPr="00D40A41">
        <w:rPr>
          <w:rFonts w:ascii="Calibri" w:hAnsi="Calibri"/>
          <w:b/>
          <w:bCs/>
          <w:sz w:val="22"/>
          <w:szCs w:val="22"/>
        </w:rPr>
        <w:t> </w:t>
      </w:r>
      <w:r w:rsidRPr="00242C26">
        <w:rPr>
          <w:rFonts w:ascii="Calibri" w:hAnsi="Calibri"/>
          <w:sz w:val="22"/>
          <w:szCs w:val="22"/>
        </w:rPr>
        <w:t xml:space="preserve">Elle a passé des mois à méditer sur cette sensation de froid noir, ce poison endormi dans sa chair. Elle a appris son langage, sa texture. Elle a compris que, puisqu’elle ne pouvait plus manier la totalité de l’Arcane, elle allait maîtriser l’élément qui était devenu une partie d’elle-même. Elle a transformé sa blessure en sa plus grande source d’inspiration. Elle a choisi la </w:t>
      </w:r>
      <w:proofErr w:type="spellStart"/>
      <w:r w:rsidRPr="00242C26">
        <w:rPr>
          <w:rFonts w:ascii="Calibri" w:hAnsi="Calibri"/>
          <w:sz w:val="22"/>
          <w:szCs w:val="22"/>
        </w:rPr>
        <w:t>cryomancie</w:t>
      </w:r>
      <w:proofErr w:type="spellEnd"/>
      <w:r w:rsidRPr="00242C26">
        <w:rPr>
          <w:rFonts w:ascii="Calibri" w:hAnsi="Calibri"/>
          <w:sz w:val="22"/>
          <w:szCs w:val="22"/>
        </w:rPr>
        <w:t>, non pas par affinité, mais par pure défiance. C’était sa manière de dire au monde et à son agresseur : ‘Vous avez essayé de m’éteindre avec un poison froid. Je vais transformer ce même froid en une arme si puissante que vous tremblerez devant elle.’ </w:t>
      </w:r>
    </w:p>
    <w:p w14:paraId="72B1B7A7" w14:textId="77777777" w:rsidR="00397FBB" w:rsidRPr="00397FBB" w:rsidRDefault="00397FBB" w:rsidP="00397FBB">
      <w:pPr>
        <w:pStyle w:val="Paragraphedeliste"/>
        <w:rPr>
          <w:rFonts w:ascii="Calibri" w:hAnsi="Calibri"/>
          <w:b/>
          <w:bCs/>
          <w:sz w:val="22"/>
          <w:szCs w:val="22"/>
        </w:rPr>
      </w:pPr>
    </w:p>
    <w:p w14:paraId="557488D2" w14:textId="77777777" w:rsidR="00397FBB" w:rsidRPr="00397FBB" w:rsidRDefault="00397FBB" w:rsidP="00397FBB">
      <w:pPr>
        <w:rPr>
          <w:rFonts w:ascii="Calibri" w:hAnsi="Calibri"/>
          <w:b/>
          <w:bCs/>
          <w:sz w:val="22"/>
          <w:szCs w:val="22"/>
        </w:rPr>
      </w:pPr>
    </w:p>
    <w:p w14:paraId="1E91626F" w14:textId="3C70D0E0" w:rsidR="00A563C8" w:rsidRDefault="00A563C8" w:rsidP="000404E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reste silencieuse, submergée par le courage et la résilience de </w:t>
      </w:r>
      <w:proofErr w:type="spellStart"/>
      <w:r>
        <w:rPr>
          <w:rFonts w:ascii="Calibri" w:hAnsi="Calibri"/>
          <w:b/>
          <w:bCs/>
          <w:sz w:val="22"/>
          <w:szCs w:val="22"/>
        </w:rPr>
        <w:t>Remerii</w:t>
      </w:r>
      <w:proofErr w:type="spellEnd"/>
      <w:r>
        <w:rPr>
          <w:rFonts w:ascii="Calibri" w:hAnsi="Calibri"/>
          <w:b/>
          <w:bCs/>
          <w:sz w:val="22"/>
          <w:szCs w:val="22"/>
        </w:rPr>
        <w:t>. Sa maîtrise de la glace n’était pas un simple talent. C’était un monument érigé sur les ruines de sa propre puissance, une victoire arrachée à sa plus grande tragédie.</w:t>
      </w:r>
      <w:r w:rsidR="00DE54DF">
        <w:rPr>
          <w:rFonts w:ascii="Calibri" w:hAnsi="Calibri"/>
          <w:b/>
          <w:bCs/>
          <w:sz w:val="22"/>
          <w:szCs w:val="22"/>
        </w:rPr>
        <w:t xml:space="preserve"> </w:t>
      </w:r>
    </w:p>
    <w:p w14:paraId="5186B786" w14:textId="77777777" w:rsidR="00DE54DF" w:rsidRDefault="00DE54DF" w:rsidP="00DE54DF">
      <w:pPr>
        <w:rPr>
          <w:rFonts w:ascii="Calibri" w:hAnsi="Calibri"/>
          <w:b/>
          <w:bCs/>
          <w:sz w:val="22"/>
          <w:szCs w:val="22"/>
        </w:rPr>
      </w:pPr>
      <w:proofErr w:type="spellStart"/>
      <w:r w:rsidRPr="00DE54DF">
        <w:rPr>
          <w:rFonts w:ascii="Calibri" w:hAnsi="Calibri"/>
          <w:b/>
          <w:bCs/>
          <w:sz w:val="22"/>
          <w:szCs w:val="22"/>
        </w:rPr>
        <w:t>Saidin</w:t>
      </w:r>
      <w:proofErr w:type="spellEnd"/>
      <w:r w:rsidRPr="00DE54DF">
        <w:rPr>
          <w:rFonts w:ascii="Calibri" w:hAnsi="Calibri"/>
          <w:b/>
          <w:bCs/>
          <w:sz w:val="22"/>
          <w:szCs w:val="22"/>
        </w:rPr>
        <w:t xml:space="preserve"> se tait un instant, laissant à </w:t>
      </w:r>
      <w:proofErr w:type="spellStart"/>
      <w:r w:rsidRPr="00DE54DF">
        <w:rPr>
          <w:rFonts w:ascii="Calibri" w:hAnsi="Calibri"/>
          <w:b/>
          <w:bCs/>
          <w:sz w:val="22"/>
          <w:szCs w:val="22"/>
        </w:rPr>
        <w:t>Hylee</w:t>
      </w:r>
      <w:proofErr w:type="spellEnd"/>
      <w:r w:rsidRPr="00DE54DF">
        <w:rPr>
          <w:rFonts w:ascii="Calibri" w:hAnsi="Calibri"/>
          <w:b/>
          <w:bCs/>
          <w:sz w:val="22"/>
          <w:szCs w:val="22"/>
        </w:rPr>
        <w:t xml:space="preserve"> le temps d'absorber la portée du sacrifice de </w:t>
      </w:r>
      <w:proofErr w:type="spellStart"/>
      <w:r w:rsidRPr="00DE54DF">
        <w:rPr>
          <w:rFonts w:ascii="Calibri" w:hAnsi="Calibri"/>
          <w:b/>
          <w:bCs/>
          <w:sz w:val="22"/>
          <w:szCs w:val="22"/>
        </w:rPr>
        <w:t>Remerii</w:t>
      </w:r>
      <w:proofErr w:type="spellEnd"/>
      <w:r w:rsidRPr="00DE54DF">
        <w:rPr>
          <w:rFonts w:ascii="Calibri" w:hAnsi="Calibri"/>
          <w:b/>
          <w:bCs/>
          <w:sz w:val="22"/>
          <w:szCs w:val="22"/>
        </w:rPr>
        <w:t xml:space="preserve">. Il se détourne de la fenêtre et son regard, d'une intensité rare, se pose sur </w:t>
      </w:r>
      <w:proofErr w:type="spellStart"/>
      <w:r w:rsidRPr="00DE54DF">
        <w:rPr>
          <w:rFonts w:ascii="Calibri" w:hAnsi="Calibri"/>
          <w:b/>
          <w:bCs/>
          <w:sz w:val="22"/>
          <w:szCs w:val="22"/>
        </w:rPr>
        <w:t>Hylee</w:t>
      </w:r>
      <w:proofErr w:type="spellEnd"/>
      <w:r w:rsidRPr="00DE54DF">
        <w:rPr>
          <w:rFonts w:ascii="Calibri" w:hAnsi="Calibri"/>
          <w:b/>
          <w:bCs/>
          <w:sz w:val="22"/>
          <w:szCs w:val="22"/>
        </w:rPr>
        <w:t>. Ce n'est plus le regard du maître pour l'élève, mais quelque chose de plus profond.</w:t>
      </w:r>
    </w:p>
    <w:p w14:paraId="5D0D40C2" w14:textId="77777777" w:rsidR="00A928AD" w:rsidRPr="00DE54DF" w:rsidRDefault="00A928AD" w:rsidP="00DE54DF">
      <w:pPr>
        <w:rPr>
          <w:rFonts w:ascii="Calibri" w:hAnsi="Calibri"/>
          <w:b/>
          <w:bCs/>
          <w:sz w:val="22"/>
          <w:szCs w:val="22"/>
        </w:rPr>
      </w:pPr>
    </w:p>
    <w:p w14:paraId="383B640D" w14:textId="0D6B7C9C" w:rsidR="00DE54DF" w:rsidRPr="00A928AD" w:rsidRDefault="00DE54DF" w:rsidP="00A928AD">
      <w:pPr>
        <w:pStyle w:val="Paragraphedeliste"/>
        <w:numPr>
          <w:ilvl w:val="0"/>
          <w:numId w:val="1"/>
        </w:numPr>
        <w:rPr>
          <w:rFonts w:ascii="Calibri" w:hAnsi="Calibri"/>
          <w:sz w:val="22"/>
          <w:szCs w:val="22"/>
        </w:rPr>
      </w:pPr>
      <w:r w:rsidRPr="00A928AD">
        <w:rPr>
          <w:rFonts w:ascii="Calibri" w:hAnsi="Calibri"/>
          <w:sz w:val="22"/>
          <w:szCs w:val="22"/>
        </w:rPr>
        <w:t>Pendant des années</w:t>
      </w:r>
      <w:r w:rsidRPr="00A928AD">
        <w:rPr>
          <w:rFonts w:ascii="Calibri" w:hAnsi="Calibri"/>
          <w:b/>
          <w:bCs/>
          <w:sz w:val="22"/>
          <w:szCs w:val="22"/>
        </w:rPr>
        <w:t xml:space="preserve">, reprend </w:t>
      </w:r>
      <w:proofErr w:type="spellStart"/>
      <w:r w:rsidRPr="00A928AD">
        <w:rPr>
          <w:rFonts w:ascii="Calibri" w:hAnsi="Calibri"/>
          <w:b/>
          <w:bCs/>
          <w:sz w:val="22"/>
          <w:szCs w:val="22"/>
        </w:rPr>
        <w:t>Saidin</w:t>
      </w:r>
      <w:proofErr w:type="spellEnd"/>
      <w:r w:rsidRPr="00A928AD">
        <w:rPr>
          <w:rFonts w:ascii="Calibri" w:hAnsi="Calibri"/>
          <w:b/>
          <w:bCs/>
          <w:sz w:val="22"/>
          <w:szCs w:val="22"/>
        </w:rPr>
        <w:t xml:space="preserve">, sa voix se faisant plus douce, </w:t>
      </w:r>
      <w:r w:rsidRPr="00A928AD">
        <w:rPr>
          <w:rFonts w:ascii="Calibri" w:hAnsi="Calibri"/>
          <w:sz w:val="22"/>
          <w:szCs w:val="22"/>
        </w:rPr>
        <w:t xml:space="preserve">elle a vécu avec ce vide. Elle a transformé sa blessure en une force, c'est vrai. Mais chaque jour, elle portait le deuil </w:t>
      </w:r>
      <w:r w:rsidR="00A928AD" w:rsidRPr="00A928AD">
        <w:rPr>
          <w:rFonts w:ascii="Calibri" w:hAnsi="Calibri"/>
          <w:sz w:val="22"/>
          <w:szCs w:val="22"/>
        </w:rPr>
        <w:t>du prodige</w:t>
      </w:r>
      <w:r w:rsidRPr="00A928AD">
        <w:rPr>
          <w:rFonts w:ascii="Calibri" w:hAnsi="Calibri"/>
          <w:sz w:val="22"/>
          <w:szCs w:val="22"/>
        </w:rPr>
        <w:t xml:space="preserve"> qu'elle avait été. Chaque sort qu'elle lançait était un rappel de ce qu'elle avait perdu. Elle a accepté sa nouvelle réalité, mais elle n'a jamais oublié le son de l'océan.</w:t>
      </w:r>
    </w:p>
    <w:p w14:paraId="597A0E6E" w14:textId="3D9E542A" w:rsidR="00DE54DF" w:rsidRPr="00DE54DF" w:rsidRDefault="00DE54DF" w:rsidP="00DE54DF">
      <w:pPr>
        <w:rPr>
          <w:rFonts w:ascii="Calibri" w:hAnsi="Calibri"/>
          <w:b/>
          <w:bCs/>
          <w:sz w:val="22"/>
          <w:szCs w:val="22"/>
        </w:rPr>
      </w:pPr>
      <w:r w:rsidRPr="00DE54DF">
        <w:rPr>
          <w:rFonts w:ascii="Calibri" w:hAnsi="Calibri"/>
          <w:b/>
          <w:bCs/>
          <w:sz w:val="22"/>
          <w:szCs w:val="22"/>
        </w:rPr>
        <w:t xml:space="preserve">Il fait un pas vers </w:t>
      </w:r>
      <w:proofErr w:type="spellStart"/>
      <w:r w:rsidRPr="00DE54DF">
        <w:rPr>
          <w:rFonts w:ascii="Calibri" w:hAnsi="Calibri"/>
          <w:b/>
          <w:bCs/>
          <w:sz w:val="22"/>
          <w:szCs w:val="22"/>
        </w:rPr>
        <w:t>Hylee</w:t>
      </w:r>
      <w:proofErr w:type="spellEnd"/>
      <w:r w:rsidRPr="00DE54DF">
        <w:rPr>
          <w:rFonts w:ascii="Calibri" w:hAnsi="Calibri"/>
          <w:b/>
          <w:bCs/>
          <w:sz w:val="22"/>
          <w:szCs w:val="22"/>
        </w:rPr>
        <w:t xml:space="preserve">, </w:t>
      </w:r>
      <w:r w:rsidR="00DD01DE">
        <w:rPr>
          <w:rFonts w:ascii="Calibri" w:hAnsi="Calibri"/>
          <w:b/>
          <w:bCs/>
          <w:sz w:val="22"/>
          <w:szCs w:val="22"/>
        </w:rPr>
        <w:t xml:space="preserve">cette </w:t>
      </w:r>
      <w:r w:rsidR="00C93EDB">
        <w:rPr>
          <w:rFonts w:ascii="Calibri" w:hAnsi="Calibri"/>
          <w:b/>
          <w:bCs/>
          <w:sz w:val="22"/>
          <w:szCs w:val="22"/>
        </w:rPr>
        <w:t>dernière s</w:t>
      </w:r>
      <w:r w:rsidRPr="00DE54DF">
        <w:rPr>
          <w:rFonts w:ascii="Calibri" w:hAnsi="Calibri"/>
          <w:b/>
          <w:bCs/>
          <w:sz w:val="22"/>
          <w:szCs w:val="22"/>
        </w:rPr>
        <w:t>ent</w:t>
      </w:r>
      <w:r w:rsidR="00C93EDB">
        <w:rPr>
          <w:rFonts w:ascii="Calibri" w:hAnsi="Calibri"/>
          <w:b/>
          <w:bCs/>
          <w:sz w:val="22"/>
          <w:szCs w:val="22"/>
        </w:rPr>
        <w:t>ant</w:t>
      </w:r>
      <w:r w:rsidRPr="00DE54DF">
        <w:rPr>
          <w:rFonts w:ascii="Calibri" w:hAnsi="Calibri"/>
          <w:b/>
          <w:bCs/>
          <w:sz w:val="22"/>
          <w:szCs w:val="22"/>
        </w:rPr>
        <w:t xml:space="preserve"> la direction que prend la conversation, une direction qui la met mal à l'aise.</w:t>
      </w:r>
    </w:p>
    <w:p w14:paraId="3A886548" w14:textId="39303D41" w:rsidR="00DE54DF" w:rsidRPr="00C93EDB" w:rsidRDefault="00DE54DF" w:rsidP="00DE54DF">
      <w:pPr>
        <w:rPr>
          <w:rFonts w:ascii="Calibri" w:hAnsi="Calibri"/>
          <w:i/>
          <w:iCs/>
          <w:sz w:val="22"/>
          <w:szCs w:val="22"/>
        </w:rPr>
      </w:pPr>
      <w:r w:rsidRPr="00C93EDB">
        <w:rPr>
          <w:rFonts w:ascii="Calibri" w:hAnsi="Calibri"/>
          <w:i/>
          <w:iCs/>
          <w:sz w:val="22"/>
          <w:szCs w:val="22"/>
        </w:rPr>
        <w:t>Et puis, tu es arrivée.</w:t>
      </w:r>
    </w:p>
    <w:p w14:paraId="29FD318E" w14:textId="77777777" w:rsidR="00CC69F8" w:rsidRDefault="00DE54DF" w:rsidP="00DE54DF">
      <w:pPr>
        <w:rPr>
          <w:rFonts w:ascii="Calibri" w:hAnsi="Calibri"/>
          <w:b/>
          <w:bCs/>
          <w:sz w:val="22"/>
          <w:szCs w:val="22"/>
        </w:rPr>
      </w:pPr>
      <w:r w:rsidRPr="00DE54DF">
        <w:rPr>
          <w:rFonts w:ascii="Calibri" w:hAnsi="Calibri"/>
          <w:b/>
          <w:bCs/>
          <w:sz w:val="22"/>
          <w:szCs w:val="22"/>
        </w:rPr>
        <w:t xml:space="preserve">Les mots sont simples, mais ils pèsent une tonne. </w:t>
      </w:r>
    </w:p>
    <w:p w14:paraId="022A5C25" w14:textId="77777777" w:rsidR="00CC69F8" w:rsidRDefault="00CC69F8" w:rsidP="00DE54DF">
      <w:pPr>
        <w:rPr>
          <w:rFonts w:ascii="Calibri" w:hAnsi="Calibri"/>
          <w:b/>
          <w:bCs/>
          <w:sz w:val="22"/>
          <w:szCs w:val="22"/>
        </w:rPr>
      </w:pPr>
    </w:p>
    <w:p w14:paraId="1DA25466" w14:textId="291C012F" w:rsidR="00DE54DF" w:rsidRPr="00CC69F8" w:rsidRDefault="00DE54DF" w:rsidP="00CC69F8">
      <w:pPr>
        <w:pStyle w:val="Paragraphedeliste"/>
        <w:numPr>
          <w:ilvl w:val="0"/>
          <w:numId w:val="1"/>
        </w:numPr>
        <w:rPr>
          <w:rFonts w:ascii="Calibri" w:hAnsi="Calibri"/>
          <w:b/>
          <w:bCs/>
          <w:sz w:val="22"/>
          <w:szCs w:val="22"/>
        </w:rPr>
      </w:pPr>
      <w:r w:rsidRPr="00CC69F8">
        <w:rPr>
          <w:rFonts w:ascii="Calibri" w:hAnsi="Calibri"/>
          <w:sz w:val="22"/>
          <w:szCs w:val="22"/>
        </w:rPr>
        <w:t>Moi ?</w:t>
      </w:r>
      <w:r w:rsidR="00CC69F8" w:rsidRPr="00CC69F8">
        <w:rPr>
          <w:rFonts w:ascii="Calibri" w:hAnsi="Calibri"/>
          <w:sz w:val="22"/>
          <w:szCs w:val="22"/>
        </w:rPr>
        <w:t xml:space="preserve"> </w:t>
      </w:r>
      <w:r w:rsidRPr="00CC69F8">
        <w:rPr>
          <w:rFonts w:ascii="Calibri" w:hAnsi="Calibri"/>
          <w:b/>
          <w:bCs/>
          <w:sz w:val="22"/>
          <w:szCs w:val="22"/>
        </w:rPr>
        <w:t xml:space="preserve">souffle </w:t>
      </w:r>
      <w:proofErr w:type="spellStart"/>
      <w:r w:rsidRPr="00CC69F8">
        <w:rPr>
          <w:rFonts w:ascii="Calibri" w:hAnsi="Calibri"/>
          <w:b/>
          <w:bCs/>
          <w:sz w:val="22"/>
          <w:szCs w:val="22"/>
        </w:rPr>
        <w:t>Hylee</w:t>
      </w:r>
      <w:proofErr w:type="spellEnd"/>
      <w:r w:rsidRPr="00CC69F8">
        <w:rPr>
          <w:rFonts w:ascii="Calibri" w:hAnsi="Calibri"/>
          <w:b/>
          <w:bCs/>
          <w:sz w:val="22"/>
          <w:szCs w:val="22"/>
        </w:rPr>
        <w:t>.</w:t>
      </w:r>
      <w:r w:rsidRPr="00932770">
        <w:rPr>
          <w:rFonts w:ascii="Calibri" w:hAnsi="Calibri"/>
          <w:sz w:val="22"/>
          <w:szCs w:val="22"/>
        </w:rPr>
        <w:t xml:space="preserve"> </w:t>
      </w:r>
      <w:r w:rsidR="00CC69F8" w:rsidRPr="00932770">
        <w:rPr>
          <w:rFonts w:ascii="Calibri" w:hAnsi="Calibri"/>
          <w:sz w:val="22"/>
          <w:szCs w:val="22"/>
        </w:rPr>
        <w:t>J</w:t>
      </w:r>
      <w:r w:rsidRPr="00932770">
        <w:rPr>
          <w:rFonts w:ascii="Calibri" w:hAnsi="Calibri"/>
          <w:sz w:val="22"/>
          <w:szCs w:val="22"/>
        </w:rPr>
        <w:t>e n'étais qu'une apprentie maladroite, je ne maîtrisais rien...</w:t>
      </w:r>
    </w:p>
    <w:p w14:paraId="778C8D57" w14:textId="30AED0F8" w:rsidR="00DE54DF" w:rsidRPr="00932770" w:rsidRDefault="00DE54DF" w:rsidP="00932770">
      <w:pPr>
        <w:pStyle w:val="Paragraphedeliste"/>
        <w:numPr>
          <w:ilvl w:val="0"/>
          <w:numId w:val="1"/>
        </w:numPr>
        <w:rPr>
          <w:rFonts w:ascii="Calibri" w:hAnsi="Calibri"/>
          <w:sz w:val="22"/>
          <w:szCs w:val="22"/>
        </w:rPr>
      </w:pPr>
      <w:r w:rsidRPr="00932770">
        <w:rPr>
          <w:rFonts w:ascii="Calibri" w:hAnsi="Calibri"/>
          <w:sz w:val="22"/>
          <w:szCs w:val="22"/>
        </w:rPr>
        <w:t>Tu te trompes,</w:t>
      </w:r>
      <w:r w:rsidRPr="00932770">
        <w:rPr>
          <w:rFonts w:ascii="Calibri" w:hAnsi="Calibri"/>
          <w:b/>
          <w:bCs/>
          <w:sz w:val="22"/>
          <w:szCs w:val="22"/>
        </w:rPr>
        <w:t xml:space="preserve"> la coupe </w:t>
      </w:r>
      <w:proofErr w:type="spellStart"/>
      <w:r w:rsidRPr="00932770">
        <w:rPr>
          <w:rFonts w:ascii="Calibri" w:hAnsi="Calibri"/>
          <w:b/>
          <w:bCs/>
          <w:sz w:val="22"/>
          <w:szCs w:val="22"/>
        </w:rPr>
        <w:t>Saidin</w:t>
      </w:r>
      <w:proofErr w:type="spellEnd"/>
      <w:r w:rsidRPr="00932770">
        <w:rPr>
          <w:rFonts w:ascii="Calibri" w:hAnsi="Calibri"/>
          <w:b/>
          <w:bCs/>
          <w:sz w:val="22"/>
          <w:szCs w:val="22"/>
        </w:rPr>
        <w:t xml:space="preserve">. </w:t>
      </w:r>
      <w:r w:rsidRPr="00932770">
        <w:rPr>
          <w:rFonts w:ascii="Calibri" w:hAnsi="Calibri"/>
          <w:sz w:val="22"/>
          <w:szCs w:val="22"/>
        </w:rPr>
        <w:t>Tu n'étais pas maladroite. Tu étais brute. Chaotique. Indomptée. Quand tu touchais à la magie, tu ne suivais aucune règle, aucune incantation apprise par cœur. Tu plongeais tête la première dans le torrent, exactement comme elle le faisait autrefois. Tu étais le miroir vivant de tout ce qu'on lui avait arraché.</w:t>
      </w:r>
    </w:p>
    <w:p w14:paraId="6C2D8CAE" w14:textId="018D398F" w:rsidR="007775D6" w:rsidRDefault="00DE54DF" w:rsidP="00DE54DF">
      <w:pPr>
        <w:rPr>
          <w:rFonts w:ascii="Calibri" w:hAnsi="Calibri"/>
          <w:b/>
          <w:bCs/>
          <w:sz w:val="22"/>
          <w:szCs w:val="22"/>
        </w:rPr>
      </w:pPr>
      <w:proofErr w:type="spellStart"/>
      <w:r w:rsidRPr="00DE54DF">
        <w:rPr>
          <w:rFonts w:ascii="Calibri" w:hAnsi="Calibri"/>
          <w:b/>
          <w:bCs/>
          <w:sz w:val="22"/>
          <w:szCs w:val="22"/>
        </w:rPr>
        <w:t>Saidin</w:t>
      </w:r>
      <w:proofErr w:type="spellEnd"/>
      <w:r w:rsidRPr="00DE54DF">
        <w:rPr>
          <w:rFonts w:ascii="Calibri" w:hAnsi="Calibri"/>
          <w:b/>
          <w:bCs/>
          <w:sz w:val="22"/>
          <w:szCs w:val="22"/>
        </w:rPr>
        <w:t xml:space="preserve"> s'approche encore, son regard argenté la sondant jusqu'au plus profond de son être. </w:t>
      </w:r>
    </w:p>
    <w:p w14:paraId="093D66D4" w14:textId="77777777" w:rsidR="007775D6" w:rsidRDefault="007775D6" w:rsidP="00DE54DF">
      <w:pPr>
        <w:rPr>
          <w:rFonts w:ascii="Calibri" w:hAnsi="Calibri"/>
          <w:b/>
          <w:bCs/>
          <w:sz w:val="22"/>
          <w:szCs w:val="22"/>
        </w:rPr>
      </w:pPr>
    </w:p>
    <w:p w14:paraId="248A9B09" w14:textId="6D9FBA9C" w:rsidR="00DE54DF" w:rsidRPr="00AB7540" w:rsidRDefault="00DE54DF" w:rsidP="00DE54DF">
      <w:pPr>
        <w:pStyle w:val="Paragraphedeliste"/>
        <w:numPr>
          <w:ilvl w:val="0"/>
          <w:numId w:val="1"/>
        </w:numPr>
        <w:rPr>
          <w:rFonts w:ascii="Calibri" w:hAnsi="Calibri"/>
          <w:sz w:val="22"/>
          <w:szCs w:val="22"/>
        </w:rPr>
      </w:pPr>
      <w:proofErr w:type="spellStart"/>
      <w:r w:rsidRPr="00AB7540">
        <w:rPr>
          <w:rFonts w:ascii="Calibri" w:hAnsi="Calibri"/>
          <w:sz w:val="22"/>
          <w:szCs w:val="22"/>
        </w:rPr>
        <w:t>Hylee</w:t>
      </w:r>
      <w:proofErr w:type="spellEnd"/>
      <w:r w:rsidRPr="00AB7540">
        <w:rPr>
          <w:rFonts w:ascii="Calibri" w:hAnsi="Calibri"/>
          <w:sz w:val="22"/>
          <w:szCs w:val="22"/>
        </w:rPr>
        <w:t xml:space="preserve">, tu représentes ce que </w:t>
      </w:r>
      <w:proofErr w:type="spellStart"/>
      <w:r w:rsidRPr="00AB7540">
        <w:rPr>
          <w:rFonts w:ascii="Calibri" w:hAnsi="Calibri"/>
          <w:sz w:val="22"/>
          <w:szCs w:val="22"/>
        </w:rPr>
        <w:t>Remerii</w:t>
      </w:r>
      <w:proofErr w:type="spellEnd"/>
      <w:r w:rsidRPr="00AB7540">
        <w:rPr>
          <w:rFonts w:ascii="Calibri" w:hAnsi="Calibri"/>
          <w:sz w:val="22"/>
          <w:szCs w:val="22"/>
        </w:rPr>
        <w:t xml:space="preserve"> aurait dû être. Tu es </w:t>
      </w:r>
      <w:r w:rsidR="00EB520B" w:rsidRPr="00AB7540">
        <w:rPr>
          <w:rFonts w:ascii="Calibri" w:hAnsi="Calibri"/>
          <w:sz w:val="22"/>
          <w:szCs w:val="22"/>
        </w:rPr>
        <w:t>le prodige</w:t>
      </w:r>
      <w:r w:rsidRPr="00AB7540">
        <w:rPr>
          <w:rFonts w:ascii="Calibri" w:hAnsi="Calibri"/>
          <w:sz w:val="22"/>
          <w:szCs w:val="22"/>
        </w:rPr>
        <w:t xml:space="preserve"> qui n'a pas été brisée, le don qui n'a pas été empoisonné. Quand elle t'a vue, quand elle a senti ton potentiel, elle a été confrontée au même choix que son agresseur des années plus tôt.</w:t>
      </w:r>
      <w:r w:rsidR="001A4D37" w:rsidRPr="00AB7540">
        <w:rPr>
          <w:rFonts w:ascii="Calibri" w:hAnsi="Calibri"/>
          <w:sz w:val="22"/>
          <w:szCs w:val="22"/>
        </w:rPr>
        <w:t xml:space="preserve"> </w:t>
      </w:r>
      <w:r w:rsidRPr="00AB7540">
        <w:rPr>
          <w:rFonts w:ascii="Calibri" w:hAnsi="Calibri"/>
          <w:sz w:val="22"/>
          <w:szCs w:val="22"/>
        </w:rPr>
        <w:t xml:space="preserve">Elle s'est retrouvée face à une humaine, une simple mortelle, dotée d'un pouvoir qu'elle-même, </w:t>
      </w:r>
      <w:r w:rsidR="007969F2" w:rsidRPr="00AB7540">
        <w:rPr>
          <w:rFonts w:ascii="Calibri" w:hAnsi="Calibri"/>
          <w:sz w:val="22"/>
          <w:szCs w:val="22"/>
        </w:rPr>
        <w:t>h</w:t>
      </w:r>
      <w:r w:rsidR="006D312D" w:rsidRPr="00AB7540">
        <w:rPr>
          <w:rFonts w:ascii="Calibri" w:hAnsi="Calibri"/>
          <w:sz w:val="22"/>
          <w:szCs w:val="22"/>
        </w:rPr>
        <w:t>umaine Prodige</w:t>
      </w:r>
      <w:r w:rsidR="007969F2" w:rsidRPr="00AB7540">
        <w:rPr>
          <w:rFonts w:ascii="Calibri" w:hAnsi="Calibri"/>
          <w:sz w:val="22"/>
          <w:szCs w:val="22"/>
        </w:rPr>
        <w:t>, s’est vue retirée.</w:t>
      </w:r>
      <w:r w:rsidRPr="00AB7540">
        <w:rPr>
          <w:rFonts w:ascii="Calibri" w:hAnsi="Calibri"/>
          <w:sz w:val="22"/>
          <w:szCs w:val="22"/>
        </w:rPr>
        <w:t xml:space="preserve"> Elle a vu en toi l'injustice, l'anomalie qui lui avait valu tant de haine.</w:t>
      </w:r>
    </w:p>
    <w:p w14:paraId="746A70CC" w14:textId="77777777" w:rsidR="00DE54DF" w:rsidRPr="00DE54DF" w:rsidRDefault="00DE54DF" w:rsidP="00DE54DF">
      <w:pPr>
        <w:rPr>
          <w:rFonts w:ascii="Calibri" w:hAnsi="Calibri"/>
          <w:b/>
          <w:bCs/>
          <w:sz w:val="22"/>
          <w:szCs w:val="22"/>
        </w:rPr>
      </w:pPr>
      <w:proofErr w:type="spellStart"/>
      <w:r w:rsidRPr="00DE54DF">
        <w:rPr>
          <w:rFonts w:ascii="Calibri" w:hAnsi="Calibri"/>
          <w:b/>
          <w:bCs/>
          <w:sz w:val="22"/>
          <w:szCs w:val="22"/>
        </w:rPr>
        <w:t>Hylee</w:t>
      </w:r>
      <w:proofErr w:type="spellEnd"/>
      <w:r w:rsidRPr="00DE54DF">
        <w:rPr>
          <w:rFonts w:ascii="Calibri" w:hAnsi="Calibri"/>
          <w:b/>
          <w:bCs/>
          <w:sz w:val="22"/>
          <w:szCs w:val="22"/>
        </w:rPr>
        <w:t xml:space="preserve"> recule presque, effrayée par l'implication. "</w:t>
      </w:r>
      <w:r w:rsidRPr="00AB7540">
        <w:rPr>
          <w:rFonts w:ascii="Calibri" w:hAnsi="Calibri"/>
          <w:sz w:val="22"/>
          <w:szCs w:val="22"/>
        </w:rPr>
        <w:t>Elle... elle m'en a voulu ?</w:t>
      </w:r>
      <w:r w:rsidRPr="00DE54DF">
        <w:rPr>
          <w:rFonts w:ascii="Calibri" w:hAnsi="Calibri"/>
          <w:b/>
          <w:bCs/>
          <w:sz w:val="22"/>
          <w:szCs w:val="22"/>
        </w:rPr>
        <w:t>"</w:t>
      </w:r>
    </w:p>
    <w:p w14:paraId="1537D025" w14:textId="77777777" w:rsidR="00AB7540" w:rsidRDefault="00AB7540" w:rsidP="00DE54DF">
      <w:pPr>
        <w:rPr>
          <w:rFonts w:ascii="Calibri" w:hAnsi="Calibri"/>
          <w:b/>
          <w:bCs/>
          <w:sz w:val="22"/>
          <w:szCs w:val="22"/>
        </w:rPr>
      </w:pPr>
    </w:p>
    <w:p w14:paraId="7CDDD430" w14:textId="3FD3C540" w:rsidR="00DE54DF" w:rsidRDefault="00DE54DF" w:rsidP="006D5A1F">
      <w:pPr>
        <w:pStyle w:val="Paragraphedeliste"/>
        <w:numPr>
          <w:ilvl w:val="0"/>
          <w:numId w:val="1"/>
        </w:numPr>
        <w:rPr>
          <w:rFonts w:ascii="Calibri" w:hAnsi="Calibri"/>
          <w:sz w:val="22"/>
          <w:szCs w:val="22"/>
        </w:rPr>
      </w:pPr>
      <w:r w:rsidRPr="00A539EA">
        <w:rPr>
          <w:rFonts w:ascii="Calibri" w:hAnsi="Calibri"/>
          <w:sz w:val="22"/>
          <w:szCs w:val="22"/>
        </w:rPr>
        <w:t xml:space="preserve">C'est là toute la grandeur de </w:t>
      </w:r>
      <w:proofErr w:type="spellStart"/>
      <w:r w:rsidRPr="00A539EA">
        <w:rPr>
          <w:rFonts w:ascii="Calibri" w:hAnsi="Calibri"/>
          <w:sz w:val="22"/>
          <w:szCs w:val="22"/>
        </w:rPr>
        <w:t>Remerii</w:t>
      </w:r>
      <w:proofErr w:type="spellEnd"/>
      <w:r w:rsidRPr="00A539EA">
        <w:rPr>
          <w:rFonts w:ascii="Calibri" w:hAnsi="Calibri"/>
          <w:sz w:val="22"/>
          <w:szCs w:val="22"/>
        </w:rPr>
        <w:t>,</w:t>
      </w:r>
      <w:r w:rsidRPr="00AB7540">
        <w:rPr>
          <w:rFonts w:ascii="Calibri" w:hAnsi="Calibri"/>
          <w:b/>
          <w:bCs/>
          <w:sz w:val="22"/>
          <w:szCs w:val="22"/>
        </w:rPr>
        <w:t xml:space="preserve"> dit </w:t>
      </w:r>
      <w:proofErr w:type="spellStart"/>
      <w:r w:rsidRPr="00AB7540">
        <w:rPr>
          <w:rFonts w:ascii="Calibri" w:hAnsi="Calibri"/>
          <w:b/>
          <w:bCs/>
          <w:sz w:val="22"/>
          <w:szCs w:val="22"/>
        </w:rPr>
        <w:t>Saidin</w:t>
      </w:r>
      <w:proofErr w:type="spellEnd"/>
      <w:r w:rsidRPr="00AB7540">
        <w:rPr>
          <w:rFonts w:ascii="Calibri" w:hAnsi="Calibri"/>
          <w:b/>
          <w:bCs/>
          <w:sz w:val="22"/>
          <w:szCs w:val="22"/>
        </w:rPr>
        <w:t xml:space="preserve"> avec une fierté évidente. </w:t>
      </w:r>
      <w:r w:rsidRPr="00A539EA">
        <w:rPr>
          <w:rFonts w:ascii="Calibri" w:hAnsi="Calibri"/>
          <w:sz w:val="22"/>
          <w:szCs w:val="22"/>
        </w:rPr>
        <w:t>L'assassin, consumé par l'envie, a choisi la voie de la destruction. Il a sorti une lame pour éteindre la lumière qui l'éblouissait.</w:t>
      </w:r>
      <w:r w:rsidR="006D5A1F">
        <w:rPr>
          <w:rFonts w:ascii="Calibri" w:hAnsi="Calibri"/>
          <w:sz w:val="22"/>
          <w:szCs w:val="22"/>
        </w:rPr>
        <w:t xml:space="preserve"> </w:t>
      </w:r>
      <w:proofErr w:type="spellStart"/>
      <w:r w:rsidRPr="00F63D84">
        <w:rPr>
          <w:rFonts w:ascii="Calibri" w:hAnsi="Calibri"/>
          <w:sz w:val="22"/>
          <w:szCs w:val="22"/>
        </w:rPr>
        <w:t>Remerii</w:t>
      </w:r>
      <w:proofErr w:type="spellEnd"/>
      <w:r w:rsidRPr="00F63D84">
        <w:rPr>
          <w:rFonts w:ascii="Calibri" w:hAnsi="Calibri"/>
          <w:sz w:val="22"/>
          <w:szCs w:val="22"/>
        </w:rPr>
        <w:t>, elle, a vu en toi le reflet de sa propre tragédie. Et au lieu de la jalousie, au lieu de la haine... elle a choisi une autre voie. La voie du guide.</w:t>
      </w:r>
    </w:p>
    <w:p w14:paraId="36976AD5" w14:textId="77777777" w:rsidR="00F63D84" w:rsidRPr="00F63D84" w:rsidRDefault="00F63D84" w:rsidP="00F63D84">
      <w:pPr>
        <w:rPr>
          <w:rFonts w:ascii="Calibri" w:hAnsi="Calibri"/>
          <w:sz w:val="22"/>
          <w:szCs w:val="22"/>
        </w:rPr>
      </w:pPr>
    </w:p>
    <w:p w14:paraId="6BF1AB8F" w14:textId="77777777" w:rsidR="00F63D84" w:rsidRDefault="00DE54DF" w:rsidP="00DE54DF">
      <w:pPr>
        <w:rPr>
          <w:rFonts w:ascii="Calibri" w:hAnsi="Calibri"/>
          <w:b/>
          <w:bCs/>
          <w:sz w:val="22"/>
          <w:szCs w:val="22"/>
        </w:rPr>
      </w:pPr>
      <w:r w:rsidRPr="00DE54DF">
        <w:rPr>
          <w:rFonts w:ascii="Calibri" w:hAnsi="Calibri"/>
          <w:b/>
          <w:bCs/>
          <w:sz w:val="22"/>
          <w:szCs w:val="22"/>
        </w:rPr>
        <w:t xml:space="preserve">Il pose une main réconfortante sur l'épaule de </w:t>
      </w:r>
      <w:proofErr w:type="spellStart"/>
      <w:r w:rsidRPr="00DE54DF">
        <w:rPr>
          <w:rFonts w:ascii="Calibri" w:hAnsi="Calibri"/>
          <w:b/>
          <w:bCs/>
          <w:sz w:val="22"/>
          <w:szCs w:val="22"/>
        </w:rPr>
        <w:t>Hylee</w:t>
      </w:r>
      <w:proofErr w:type="spellEnd"/>
      <w:r w:rsidRPr="00DE54DF">
        <w:rPr>
          <w:rFonts w:ascii="Calibri" w:hAnsi="Calibri"/>
          <w:b/>
          <w:bCs/>
          <w:sz w:val="22"/>
          <w:szCs w:val="22"/>
        </w:rPr>
        <w:t xml:space="preserve">. </w:t>
      </w:r>
    </w:p>
    <w:p w14:paraId="53966689" w14:textId="77777777" w:rsidR="00F63D84" w:rsidRDefault="00F63D84" w:rsidP="00DE54DF">
      <w:pPr>
        <w:rPr>
          <w:rFonts w:ascii="Calibri" w:hAnsi="Calibri"/>
          <w:b/>
          <w:bCs/>
          <w:sz w:val="22"/>
          <w:szCs w:val="22"/>
        </w:rPr>
      </w:pPr>
    </w:p>
    <w:p w14:paraId="6522272D" w14:textId="7E8FCF1D" w:rsidR="00DE54DF" w:rsidRPr="003F14BE" w:rsidRDefault="00DE54DF" w:rsidP="00F63D84">
      <w:pPr>
        <w:pStyle w:val="Paragraphedeliste"/>
        <w:numPr>
          <w:ilvl w:val="0"/>
          <w:numId w:val="1"/>
        </w:numPr>
        <w:rPr>
          <w:rFonts w:ascii="Calibri" w:hAnsi="Calibri"/>
          <w:sz w:val="22"/>
          <w:szCs w:val="22"/>
        </w:rPr>
      </w:pPr>
      <w:r w:rsidRPr="003F14BE">
        <w:rPr>
          <w:rFonts w:ascii="Calibri" w:hAnsi="Calibri"/>
          <w:sz w:val="22"/>
          <w:szCs w:val="22"/>
        </w:rPr>
        <w:t>Chaque leçon qu'elle t'a donnée, chaque moment de patience, chaque encouragement... c'était un acte de guérison pour elle-même. En t'enseignant à contrôler le torrent qui menaçait de te noyer, elle apprenait à faire la paix avec l'océan qu'elle avait perdu. En te protégeant, en te guidant, elle est devenue l</w:t>
      </w:r>
      <w:r w:rsidR="003F14BE" w:rsidRPr="003F14BE">
        <w:rPr>
          <w:rFonts w:ascii="Calibri" w:hAnsi="Calibri"/>
          <w:sz w:val="22"/>
          <w:szCs w:val="22"/>
        </w:rPr>
        <w:t>e mentor</w:t>
      </w:r>
      <w:r w:rsidRPr="003F14BE">
        <w:rPr>
          <w:rFonts w:ascii="Calibri" w:hAnsi="Calibri"/>
          <w:sz w:val="22"/>
          <w:szCs w:val="22"/>
        </w:rPr>
        <w:t xml:space="preserve"> qu'elle n'a jamais eue. Elle a choisi la lumière là où on ne lui avait offert que les ténèbres.</w:t>
      </w:r>
    </w:p>
    <w:p w14:paraId="5484D75C" w14:textId="77777777" w:rsidR="003F14BE" w:rsidRPr="003F14BE" w:rsidRDefault="003F14BE" w:rsidP="003F14BE">
      <w:pPr>
        <w:rPr>
          <w:rFonts w:ascii="Calibri" w:hAnsi="Calibri"/>
          <w:b/>
          <w:bCs/>
          <w:sz w:val="22"/>
          <w:szCs w:val="22"/>
        </w:rPr>
      </w:pPr>
    </w:p>
    <w:p w14:paraId="6A45DF35" w14:textId="0B5B911A" w:rsidR="00DE54DF" w:rsidRPr="00DE54DF" w:rsidRDefault="00DE54DF" w:rsidP="00DE54DF">
      <w:pPr>
        <w:rPr>
          <w:rFonts w:ascii="Calibri" w:hAnsi="Calibri"/>
          <w:b/>
          <w:bCs/>
          <w:sz w:val="22"/>
          <w:szCs w:val="22"/>
        </w:rPr>
      </w:pPr>
      <w:proofErr w:type="spellStart"/>
      <w:r w:rsidRPr="00DE54DF">
        <w:rPr>
          <w:rFonts w:ascii="Calibri" w:hAnsi="Calibri"/>
          <w:b/>
          <w:bCs/>
          <w:sz w:val="22"/>
          <w:szCs w:val="22"/>
        </w:rPr>
        <w:t>Hylee</w:t>
      </w:r>
      <w:proofErr w:type="spellEnd"/>
      <w:r w:rsidRPr="00DE54DF">
        <w:rPr>
          <w:rFonts w:ascii="Calibri" w:hAnsi="Calibri"/>
          <w:b/>
          <w:bCs/>
          <w:sz w:val="22"/>
          <w:szCs w:val="22"/>
        </w:rPr>
        <w:t xml:space="preserve"> est submergée par l'émotion, comprenant enfin la profondeur du lien qui l'unit à </w:t>
      </w:r>
      <w:proofErr w:type="spellStart"/>
      <w:r w:rsidRPr="00DE54DF">
        <w:rPr>
          <w:rFonts w:ascii="Calibri" w:hAnsi="Calibri"/>
          <w:b/>
          <w:bCs/>
          <w:sz w:val="22"/>
          <w:szCs w:val="22"/>
        </w:rPr>
        <w:t>Remerii</w:t>
      </w:r>
      <w:proofErr w:type="spellEnd"/>
      <w:r w:rsidRPr="00DE54DF">
        <w:rPr>
          <w:rFonts w:ascii="Calibri" w:hAnsi="Calibri"/>
          <w:b/>
          <w:bCs/>
          <w:sz w:val="22"/>
          <w:szCs w:val="22"/>
        </w:rPr>
        <w:t>. Ce n'était pas seulement de l'amitié ou de l'amour. C'était un acte de rédemption</w:t>
      </w:r>
      <w:r w:rsidR="000E086A">
        <w:rPr>
          <w:rFonts w:ascii="Calibri" w:hAnsi="Calibri"/>
          <w:b/>
          <w:bCs/>
          <w:sz w:val="22"/>
          <w:szCs w:val="22"/>
        </w:rPr>
        <w:t xml:space="preserve"> envers elle-même.</w:t>
      </w:r>
    </w:p>
    <w:p w14:paraId="39366CBF" w14:textId="77777777" w:rsidR="00642FB2" w:rsidRDefault="00642FB2" w:rsidP="00DE54DF">
      <w:pPr>
        <w:rPr>
          <w:rFonts w:ascii="Calibri" w:hAnsi="Calibri"/>
          <w:b/>
          <w:bCs/>
          <w:sz w:val="22"/>
          <w:szCs w:val="22"/>
        </w:rPr>
      </w:pPr>
    </w:p>
    <w:p w14:paraId="1590E9BF" w14:textId="12100319" w:rsidR="00DE54DF" w:rsidRPr="00B7785B" w:rsidRDefault="00DE54DF" w:rsidP="00642FB2">
      <w:pPr>
        <w:pStyle w:val="Paragraphedeliste"/>
        <w:numPr>
          <w:ilvl w:val="0"/>
          <w:numId w:val="1"/>
        </w:numPr>
        <w:rPr>
          <w:rFonts w:ascii="Calibri" w:hAnsi="Calibri"/>
          <w:sz w:val="22"/>
          <w:szCs w:val="22"/>
        </w:rPr>
      </w:pPr>
      <w:r w:rsidRPr="00B7785B">
        <w:rPr>
          <w:rFonts w:ascii="Calibri" w:hAnsi="Calibri"/>
          <w:sz w:val="22"/>
          <w:szCs w:val="22"/>
        </w:rPr>
        <w:t>Et maintenant</w:t>
      </w:r>
      <w:r w:rsidRPr="00642FB2">
        <w:rPr>
          <w:rFonts w:ascii="Calibri" w:hAnsi="Calibri"/>
          <w:b/>
          <w:bCs/>
          <w:sz w:val="22"/>
          <w:szCs w:val="22"/>
        </w:rPr>
        <w:t xml:space="preserve">, conclut </w:t>
      </w:r>
      <w:proofErr w:type="spellStart"/>
      <w:r w:rsidRPr="00642FB2">
        <w:rPr>
          <w:rFonts w:ascii="Calibri" w:hAnsi="Calibri"/>
          <w:b/>
          <w:bCs/>
          <w:sz w:val="22"/>
          <w:szCs w:val="22"/>
        </w:rPr>
        <w:t>Saidin</w:t>
      </w:r>
      <w:proofErr w:type="spellEnd"/>
      <w:r w:rsidRPr="00642FB2">
        <w:rPr>
          <w:rFonts w:ascii="Calibri" w:hAnsi="Calibri"/>
          <w:b/>
          <w:bCs/>
          <w:sz w:val="22"/>
          <w:szCs w:val="22"/>
        </w:rPr>
        <w:t xml:space="preserve">, </w:t>
      </w:r>
      <w:r w:rsidRPr="00B7785B">
        <w:rPr>
          <w:rFonts w:ascii="Calibri" w:hAnsi="Calibri"/>
          <w:sz w:val="22"/>
          <w:szCs w:val="22"/>
        </w:rPr>
        <w:t>sa voix redevenant celle du maître, le cercle doit se boucler. Elle t'a guidée dans la maîtrise de ton pouvoir. À ton tour de la guider hors de sa prison. Tu as vu son histoire. Tu connais la nature de sa blessure. Tu es la seule à pouvoir lui parler dans un langage que son âme reconnaîtra.</w:t>
      </w:r>
    </w:p>
    <w:p w14:paraId="2CE4E08A" w14:textId="641D5B2D" w:rsidR="000A7FF1" w:rsidRDefault="00DE54DF" w:rsidP="000404EB">
      <w:pPr>
        <w:rPr>
          <w:rFonts w:ascii="Calibri" w:hAnsi="Calibri"/>
          <w:b/>
          <w:bCs/>
          <w:sz w:val="22"/>
          <w:szCs w:val="22"/>
        </w:rPr>
      </w:pPr>
      <w:r w:rsidRPr="00DE54DF">
        <w:rPr>
          <w:rFonts w:ascii="Calibri" w:hAnsi="Calibri"/>
          <w:b/>
          <w:bCs/>
          <w:sz w:val="22"/>
          <w:szCs w:val="22"/>
        </w:rPr>
        <w:t xml:space="preserve">Il se redresse, la laissant avec le poids de cette nouvelle responsabilité. La tâche semble immense, impossible. Mais </w:t>
      </w:r>
      <w:r w:rsidR="00E97227">
        <w:rPr>
          <w:rFonts w:ascii="Calibri" w:hAnsi="Calibri"/>
          <w:b/>
          <w:bCs/>
          <w:sz w:val="22"/>
          <w:szCs w:val="22"/>
        </w:rPr>
        <w:t>cette</w:t>
      </w:r>
      <w:r w:rsidRPr="00DE54DF">
        <w:rPr>
          <w:rFonts w:ascii="Calibri" w:hAnsi="Calibri"/>
          <w:b/>
          <w:bCs/>
          <w:sz w:val="22"/>
          <w:szCs w:val="22"/>
        </w:rPr>
        <w:t xml:space="preserve"> fois, </w:t>
      </w:r>
      <w:proofErr w:type="spellStart"/>
      <w:r w:rsidRPr="00DE54DF">
        <w:rPr>
          <w:rFonts w:ascii="Calibri" w:hAnsi="Calibri"/>
          <w:b/>
          <w:bCs/>
          <w:sz w:val="22"/>
          <w:szCs w:val="22"/>
        </w:rPr>
        <w:t>Hylee</w:t>
      </w:r>
      <w:proofErr w:type="spellEnd"/>
      <w:r w:rsidRPr="00DE54DF">
        <w:rPr>
          <w:rFonts w:ascii="Calibri" w:hAnsi="Calibri"/>
          <w:b/>
          <w:bCs/>
          <w:sz w:val="22"/>
          <w:szCs w:val="22"/>
        </w:rPr>
        <w:t xml:space="preserve"> ne ressent plus de la peur. Elle ressent la force de </w:t>
      </w:r>
      <w:proofErr w:type="spellStart"/>
      <w:r w:rsidRPr="00DE54DF">
        <w:rPr>
          <w:rFonts w:ascii="Calibri" w:hAnsi="Calibri"/>
          <w:b/>
          <w:bCs/>
          <w:sz w:val="22"/>
          <w:szCs w:val="22"/>
        </w:rPr>
        <w:t>Remerii</w:t>
      </w:r>
      <w:proofErr w:type="spellEnd"/>
      <w:r w:rsidRPr="00DE54DF">
        <w:rPr>
          <w:rFonts w:ascii="Calibri" w:hAnsi="Calibri"/>
          <w:b/>
          <w:bCs/>
          <w:sz w:val="22"/>
          <w:szCs w:val="22"/>
        </w:rPr>
        <w:t>, son courage, sa détermination. Et elle sait qu'elle ne se bat plus seulement pour sauver la femme qu'elle aime. Elle se bat pour honorer le choix qu'elle a fait, le jour où, au lieu de voir une rivale, elle a décidé de voir une élève</w:t>
      </w:r>
      <w:r w:rsidR="00A100FF">
        <w:rPr>
          <w:rFonts w:ascii="Calibri" w:hAnsi="Calibri"/>
          <w:b/>
          <w:bCs/>
          <w:sz w:val="22"/>
          <w:szCs w:val="22"/>
        </w:rPr>
        <w:t>.</w:t>
      </w:r>
    </w:p>
    <w:p w14:paraId="53983BAD" w14:textId="77777777" w:rsidR="004C6781" w:rsidRDefault="004C6781" w:rsidP="000404EB">
      <w:pPr>
        <w:rPr>
          <w:rFonts w:ascii="Calibri" w:hAnsi="Calibri"/>
          <w:b/>
          <w:bCs/>
          <w:sz w:val="22"/>
          <w:szCs w:val="22"/>
        </w:rPr>
      </w:pPr>
    </w:p>
    <w:p w14:paraId="0C7865C8" w14:textId="081D32EC" w:rsidR="0093686A" w:rsidRDefault="0093686A" w:rsidP="000404EB">
      <w:pPr>
        <w:rPr>
          <w:rFonts w:ascii="Calibri" w:hAnsi="Calibri"/>
          <w:b/>
          <w:bCs/>
          <w:sz w:val="22"/>
          <w:szCs w:val="22"/>
        </w:rPr>
      </w:pPr>
      <w:r>
        <w:rPr>
          <w:rFonts w:ascii="Calibri" w:hAnsi="Calibri"/>
          <w:b/>
          <w:bCs/>
          <w:sz w:val="22"/>
          <w:szCs w:val="22"/>
        </w:rPr>
        <w:lastRenderedPageBreak/>
        <w:t xml:space="preserve">Une nouvelle détermination brûle en </w:t>
      </w:r>
      <w:proofErr w:type="spellStart"/>
      <w:r>
        <w:rPr>
          <w:rFonts w:ascii="Calibri" w:hAnsi="Calibri"/>
          <w:b/>
          <w:bCs/>
          <w:sz w:val="22"/>
          <w:szCs w:val="22"/>
        </w:rPr>
        <w:t>Hylee</w:t>
      </w:r>
      <w:proofErr w:type="spellEnd"/>
      <w:r>
        <w:rPr>
          <w:rFonts w:ascii="Calibri" w:hAnsi="Calibri"/>
          <w:b/>
          <w:bCs/>
          <w:sz w:val="22"/>
          <w:szCs w:val="22"/>
        </w:rPr>
        <w:t xml:space="preserve">. Elle s’apprête à toucher à nouveau la cicatrice de </w:t>
      </w:r>
      <w:proofErr w:type="spellStart"/>
      <w:r>
        <w:rPr>
          <w:rFonts w:ascii="Calibri" w:hAnsi="Calibri"/>
          <w:b/>
          <w:bCs/>
          <w:sz w:val="22"/>
          <w:szCs w:val="22"/>
        </w:rPr>
        <w:t>Remerii</w:t>
      </w:r>
      <w:proofErr w:type="spellEnd"/>
      <w:r>
        <w:rPr>
          <w:rFonts w:ascii="Calibri" w:hAnsi="Calibri"/>
          <w:b/>
          <w:bCs/>
          <w:sz w:val="22"/>
          <w:szCs w:val="22"/>
        </w:rPr>
        <w:t>, à affronter la corruption qui y est emprisonnée, lorsque les portes de la chambre volent en éclats.</w:t>
      </w:r>
    </w:p>
    <w:p w14:paraId="01E5677A" w14:textId="04AAF4DF" w:rsidR="0093686A" w:rsidRDefault="0093686A" w:rsidP="000404EB">
      <w:pPr>
        <w:rPr>
          <w:rFonts w:ascii="Calibri" w:hAnsi="Calibri"/>
          <w:b/>
          <w:bCs/>
          <w:sz w:val="22"/>
          <w:szCs w:val="22"/>
        </w:rPr>
      </w:pPr>
      <w:r>
        <w:rPr>
          <w:rFonts w:ascii="Calibri" w:hAnsi="Calibri"/>
          <w:b/>
          <w:bCs/>
          <w:sz w:val="22"/>
          <w:szCs w:val="22"/>
        </w:rPr>
        <w:t xml:space="preserve">Des soldats </w:t>
      </w:r>
      <w:proofErr w:type="spellStart"/>
      <w:r>
        <w:rPr>
          <w:rFonts w:ascii="Calibri" w:hAnsi="Calibri"/>
          <w:b/>
          <w:bCs/>
          <w:sz w:val="22"/>
          <w:szCs w:val="22"/>
        </w:rPr>
        <w:t>Sylviniens</w:t>
      </w:r>
      <w:proofErr w:type="spellEnd"/>
      <w:r>
        <w:rPr>
          <w:rFonts w:ascii="Calibri" w:hAnsi="Calibri"/>
          <w:b/>
          <w:bCs/>
          <w:sz w:val="22"/>
          <w:szCs w:val="22"/>
        </w:rPr>
        <w:t xml:space="preserve"> de la Garde Impériale font irruption, se déployant en un cercle menaçant. À leur tête, </w:t>
      </w:r>
      <w:proofErr w:type="spellStart"/>
      <w:r>
        <w:rPr>
          <w:rFonts w:ascii="Calibri" w:hAnsi="Calibri"/>
          <w:b/>
          <w:bCs/>
          <w:sz w:val="22"/>
          <w:szCs w:val="22"/>
        </w:rPr>
        <w:t>Ellion</w:t>
      </w:r>
      <w:proofErr w:type="spellEnd"/>
      <w:r>
        <w:rPr>
          <w:rFonts w:ascii="Calibri" w:hAnsi="Calibri"/>
          <w:b/>
          <w:bCs/>
          <w:sz w:val="22"/>
          <w:szCs w:val="22"/>
        </w:rPr>
        <w:t xml:space="preserve">  se dresse dans l’embrasure de la porte, sa stature massive emplissant tout l’espace. Son regard froid et dur balaye la scène et se pose sur les trois occupants de la pièce.</w:t>
      </w:r>
    </w:p>
    <w:p w14:paraId="58BF612D" w14:textId="629E50C0" w:rsidR="0093686A" w:rsidRPr="009C21A4" w:rsidRDefault="0093686A" w:rsidP="009C21A4">
      <w:pPr>
        <w:pStyle w:val="Paragraphedeliste"/>
        <w:numPr>
          <w:ilvl w:val="0"/>
          <w:numId w:val="1"/>
        </w:numPr>
        <w:rPr>
          <w:rFonts w:ascii="Calibri" w:hAnsi="Calibri"/>
          <w:sz w:val="22"/>
          <w:szCs w:val="22"/>
        </w:rPr>
      </w:pPr>
      <w:r w:rsidRPr="009C21A4">
        <w:rPr>
          <w:rFonts w:ascii="Calibri" w:hAnsi="Calibri"/>
          <w:sz w:val="22"/>
          <w:szCs w:val="22"/>
        </w:rPr>
        <w:t>Par décret impérial</w:t>
      </w:r>
      <w:r w:rsidRPr="009C21A4">
        <w:rPr>
          <w:rFonts w:ascii="Calibri" w:hAnsi="Calibri"/>
          <w:b/>
          <w:bCs/>
          <w:sz w:val="22"/>
          <w:szCs w:val="22"/>
        </w:rPr>
        <w:t>, sa voix tonne, ne laissant aucune place à l’interprétation. </w:t>
      </w:r>
      <w:r w:rsidRPr="009C21A4">
        <w:rPr>
          <w:rFonts w:ascii="Calibri" w:hAnsi="Calibri"/>
          <w:sz w:val="22"/>
          <w:szCs w:val="22"/>
        </w:rPr>
        <w:t xml:space="preserve">Suite à la tentative d’assassinat sur sa Majesté l’Impératrice </w:t>
      </w:r>
      <w:proofErr w:type="spellStart"/>
      <w:r w:rsidRPr="009C21A4">
        <w:rPr>
          <w:rFonts w:ascii="Calibri" w:hAnsi="Calibri"/>
          <w:sz w:val="22"/>
          <w:szCs w:val="22"/>
        </w:rPr>
        <w:t>Tia</w:t>
      </w:r>
      <w:proofErr w:type="spellEnd"/>
      <w:r w:rsidRPr="009C21A4">
        <w:rPr>
          <w:rFonts w:ascii="Calibri" w:hAnsi="Calibri"/>
          <w:sz w:val="22"/>
          <w:szCs w:val="22"/>
        </w:rPr>
        <w:t xml:space="preserve"> </w:t>
      </w:r>
      <w:proofErr w:type="spellStart"/>
      <w:r w:rsidRPr="009C21A4">
        <w:rPr>
          <w:rFonts w:ascii="Calibri" w:hAnsi="Calibri"/>
          <w:sz w:val="22"/>
          <w:szCs w:val="22"/>
        </w:rPr>
        <w:t>Farae</w:t>
      </w:r>
      <w:proofErr w:type="spellEnd"/>
      <w:r w:rsidRPr="009C21A4">
        <w:rPr>
          <w:rFonts w:ascii="Calibri" w:hAnsi="Calibri"/>
          <w:sz w:val="22"/>
          <w:szCs w:val="22"/>
        </w:rPr>
        <w:t>, et pour assurer la sécurité de l’Empire, tous les humains sont expulsés du palais et de la cité d’</w:t>
      </w:r>
      <w:proofErr w:type="spellStart"/>
      <w:r w:rsidRPr="009C21A4">
        <w:rPr>
          <w:rFonts w:ascii="Calibri" w:hAnsi="Calibri"/>
          <w:sz w:val="22"/>
          <w:szCs w:val="22"/>
        </w:rPr>
        <w:t>Al’Gratal</w:t>
      </w:r>
      <w:proofErr w:type="spellEnd"/>
      <w:r w:rsidRPr="009C21A4">
        <w:rPr>
          <w:rFonts w:ascii="Calibri" w:hAnsi="Calibri"/>
          <w:sz w:val="22"/>
          <w:szCs w:val="22"/>
        </w:rPr>
        <w:t>. Sans préavis. </w:t>
      </w:r>
    </w:p>
    <w:p w14:paraId="40FFDB7C" w14:textId="3FFE9070" w:rsidR="0093686A" w:rsidRDefault="0093686A" w:rsidP="000404E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se fige, le cœur serré dans un étau de glace. Tous les humains ?</w:t>
      </w:r>
    </w:p>
    <w:p w14:paraId="3293F040" w14:textId="299BEB72" w:rsidR="0093686A" w:rsidRDefault="0093686A" w:rsidP="000404EB">
      <w:pPr>
        <w:rPr>
          <w:rFonts w:ascii="Calibri" w:hAnsi="Calibri"/>
          <w:b/>
          <w:bCs/>
          <w:sz w:val="22"/>
          <w:szCs w:val="22"/>
        </w:rPr>
      </w:pPr>
      <w:r>
        <w:rPr>
          <w:rFonts w:ascii="Calibri" w:hAnsi="Calibri"/>
          <w:b/>
          <w:bCs/>
          <w:sz w:val="22"/>
          <w:szCs w:val="22"/>
        </w:rPr>
        <w:t>Le regard d’</w:t>
      </w:r>
      <w:proofErr w:type="spellStart"/>
      <w:r>
        <w:rPr>
          <w:rFonts w:ascii="Calibri" w:hAnsi="Calibri"/>
          <w:b/>
          <w:bCs/>
          <w:sz w:val="22"/>
          <w:szCs w:val="22"/>
        </w:rPr>
        <w:t>Ellion</w:t>
      </w:r>
      <w:proofErr w:type="spellEnd"/>
      <w:r>
        <w:rPr>
          <w:rFonts w:ascii="Calibri" w:hAnsi="Calibri"/>
          <w:b/>
          <w:bCs/>
          <w:sz w:val="22"/>
          <w:szCs w:val="22"/>
        </w:rPr>
        <w:t xml:space="preserve"> passe de </w:t>
      </w:r>
      <w:proofErr w:type="spellStart"/>
      <w:r>
        <w:rPr>
          <w:rFonts w:ascii="Calibri" w:hAnsi="Calibri"/>
          <w:b/>
          <w:bCs/>
          <w:sz w:val="22"/>
          <w:szCs w:val="22"/>
        </w:rPr>
        <w:t>Hylee</w:t>
      </w:r>
      <w:proofErr w:type="spellEnd"/>
      <w:r>
        <w:rPr>
          <w:rFonts w:ascii="Calibri" w:hAnsi="Calibri"/>
          <w:b/>
          <w:bCs/>
          <w:sz w:val="22"/>
          <w:szCs w:val="22"/>
        </w:rPr>
        <w:t xml:space="preserve"> à </w:t>
      </w:r>
      <w:proofErr w:type="spellStart"/>
      <w:r>
        <w:rPr>
          <w:rFonts w:ascii="Calibri" w:hAnsi="Calibri"/>
          <w:b/>
          <w:bCs/>
          <w:sz w:val="22"/>
          <w:szCs w:val="22"/>
        </w:rPr>
        <w:t>Saidin</w:t>
      </w:r>
      <w:proofErr w:type="spellEnd"/>
      <w:r>
        <w:rPr>
          <w:rFonts w:ascii="Calibri" w:hAnsi="Calibri"/>
          <w:b/>
          <w:bCs/>
          <w:sz w:val="22"/>
          <w:szCs w:val="22"/>
        </w:rPr>
        <w:t xml:space="preserve">, puis s’arrête sur le corps inerte de </w:t>
      </w:r>
      <w:proofErr w:type="spellStart"/>
      <w:r>
        <w:rPr>
          <w:rFonts w:ascii="Calibri" w:hAnsi="Calibri"/>
          <w:b/>
          <w:bCs/>
          <w:sz w:val="22"/>
          <w:szCs w:val="22"/>
        </w:rPr>
        <w:t>Remerii</w:t>
      </w:r>
      <w:proofErr w:type="spellEnd"/>
      <w:r>
        <w:rPr>
          <w:rFonts w:ascii="Calibri" w:hAnsi="Calibri"/>
          <w:b/>
          <w:bCs/>
          <w:sz w:val="22"/>
          <w:szCs w:val="22"/>
        </w:rPr>
        <w:t xml:space="preserve"> avec une indifférence calculée.</w:t>
      </w:r>
    </w:p>
    <w:p w14:paraId="707496AC" w14:textId="1CE2307C" w:rsidR="0093686A" w:rsidRDefault="0093686A" w:rsidP="00D2683A">
      <w:pPr>
        <w:pStyle w:val="Paragraphedeliste"/>
        <w:numPr>
          <w:ilvl w:val="0"/>
          <w:numId w:val="1"/>
        </w:numPr>
        <w:rPr>
          <w:rFonts w:ascii="Calibri" w:hAnsi="Calibri"/>
          <w:sz w:val="22"/>
          <w:szCs w:val="22"/>
        </w:rPr>
      </w:pPr>
      <w:r w:rsidRPr="00D2683A">
        <w:rPr>
          <w:rFonts w:ascii="Calibri" w:hAnsi="Calibri"/>
          <w:b/>
          <w:bCs/>
          <w:sz w:val="22"/>
          <w:szCs w:val="22"/>
        </w:rPr>
        <w:t> </w:t>
      </w:r>
      <w:proofErr w:type="spellStart"/>
      <w:r w:rsidRPr="00DE20D3">
        <w:rPr>
          <w:rFonts w:ascii="Calibri" w:hAnsi="Calibri"/>
          <w:sz w:val="22"/>
          <w:szCs w:val="22"/>
        </w:rPr>
        <w:t>Archimage</w:t>
      </w:r>
      <w:proofErr w:type="spellEnd"/>
      <w:r w:rsidRPr="00DE20D3">
        <w:rPr>
          <w:rFonts w:ascii="Calibri" w:hAnsi="Calibri"/>
          <w:sz w:val="22"/>
          <w:szCs w:val="22"/>
        </w:rPr>
        <w:t xml:space="preserve"> </w:t>
      </w:r>
      <w:proofErr w:type="spellStart"/>
      <w:r w:rsidRPr="00DE20D3">
        <w:rPr>
          <w:rFonts w:ascii="Calibri" w:hAnsi="Calibri"/>
          <w:sz w:val="22"/>
          <w:szCs w:val="22"/>
        </w:rPr>
        <w:t>Saidin</w:t>
      </w:r>
      <w:proofErr w:type="spellEnd"/>
      <w:r w:rsidRPr="00DE20D3">
        <w:rPr>
          <w:rFonts w:ascii="Calibri" w:hAnsi="Calibri"/>
          <w:sz w:val="22"/>
          <w:szCs w:val="22"/>
        </w:rPr>
        <w:t xml:space="preserve">, humaine </w:t>
      </w:r>
      <w:proofErr w:type="spellStart"/>
      <w:r w:rsidRPr="00DE20D3">
        <w:rPr>
          <w:rFonts w:ascii="Calibri" w:hAnsi="Calibri"/>
          <w:sz w:val="22"/>
          <w:szCs w:val="22"/>
        </w:rPr>
        <w:t>Hylee</w:t>
      </w:r>
      <w:proofErr w:type="spellEnd"/>
      <w:r w:rsidRPr="00DE20D3">
        <w:rPr>
          <w:rFonts w:ascii="Calibri" w:hAnsi="Calibri"/>
          <w:sz w:val="22"/>
          <w:szCs w:val="22"/>
        </w:rPr>
        <w:t>, et… l’</w:t>
      </w:r>
      <w:proofErr w:type="spellStart"/>
      <w:r w:rsidRPr="00DE20D3">
        <w:rPr>
          <w:rFonts w:ascii="Calibri" w:hAnsi="Calibri"/>
          <w:sz w:val="22"/>
          <w:szCs w:val="22"/>
        </w:rPr>
        <w:t>archimage</w:t>
      </w:r>
      <w:proofErr w:type="spellEnd"/>
      <w:r w:rsidRPr="00DE20D3">
        <w:rPr>
          <w:rFonts w:ascii="Calibri" w:hAnsi="Calibri"/>
          <w:sz w:val="22"/>
          <w:szCs w:val="22"/>
        </w:rPr>
        <w:t xml:space="preserve"> </w:t>
      </w:r>
      <w:proofErr w:type="spellStart"/>
      <w:r w:rsidRPr="00DE20D3">
        <w:rPr>
          <w:rFonts w:ascii="Calibri" w:hAnsi="Calibri"/>
          <w:sz w:val="22"/>
          <w:szCs w:val="22"/>
        </w:rPr>
        <w:t>Remerii</w:t>
      </w:r>
      <w:proofErr w:type="spellEnd"/>
      <w:r w:rsidRPr="00D2683A">
        <w:rPr>
          <w:rFonts w:ascii="Calibri" w:hAnsi="Calibri"/>
          <w:b/>
          <w:bCs/>
          <w:sz w:val="22"/>
          <w:szCs w:val="22"/>
        </w:rPr>
        <w:t>,  il prononce son nom comme si c’était une simple formalité administrative.  </w:t>
      </w:r>
      <w:r w:rsidRPr="00DE20D3">
        <w:rPr>
          <w:rFonts w:ascii="Calibri" w:hAnsi="Calibri"/>
          <w:sz w:val="22"/>
          <w:szCs w:val="22"/>
        </w:rPr>
        <w:t>L’ordre vous concerne tous les</w:t>
      </w:r>
      <w:r w:rsidR="00A4332C">
        <w:rPr>
          <w:rFonts w:ascii="Calibri" w:hAnsi="Calibri"/>
          <w:sz w:val="22"/>
          <w:szCs w:val="22"/>
        </w:rPr>
        <w:t xml:space="preserve"> </w:t>
      </w:r>
      <w:r w:rsidRPr="00DE20D3">
        <w:rPr>
          <w:rFonts w:ascii="Calibri" w:hAnsi="Calibri"/>
          <w:sz w:val="22"/>
          <w:szCs w:val="22"/>
        </w:rPr>
        <w:t>trois. Rassemblez ce qui vous appartient. Vous partez sur-le-champ. </w:t>
      </w:r>
    </w:p>
    <w:p w14:paraId="52B46141" w14:textId="77777777" w:rsidR="00DE20D3" w:rsidRPr="00A4332C" w:rsidRDefault="00DE20D3" w:rsidP="00A4332C">
      <w:pPr>
        <w:rPr>
          <w:rFonts w:ascii="Calibri" w:hAnsi="Calibri"/>
          <w:sz w:val="22"/>
          <w:szCs w:val="22"/>
        </w:rPr>
      </w:pPr>
    </w:p>
    <w:p w14:paraId="43C53301" w14:textId="63D491EA" w:rsidR="0093686A" w:rsidRDefault="0093686A" w:rsidP="000404EB">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s’avance calmement, se plaçant entre le général et ses protégées.</w:t>
      </w:r>
    </w:p>
    <w:p w14:paraId="6AEF3A05" w14:textId="77777777" w:rsidR="00DE20D3" w:rsidRDefault="00DE20D3" w:rsidP="000404EB">
      <w:pPr>
        <w:rPr>
          <w:rFonts w:ascii="Calibri" w:hAnsi="Calibri"/>
          <w:b/>
          <w:bCs/>
          <w:sz w:val="22"/>
          <w:szCs w:val="22"/>
        </w:rPr>
      </w:pPr>
    </w:p>
    <w:p w14:paraId="7F428434" w14:textId="252F290C" w:rsidR="0093686A" w:rsidRDefault="0093686A" w:rsidP="00DE20D3">
      <w:pPr>
        <w:pStyle w:val="Paragraphedeliste"/>
        <w:numPr>
          <w:ilvl w:val="0"/>
          <w:numId w:val="1"/>
        </w:numPr>
        <w:rPr>
          <w:rFonts w:ascii="Calibri" w:hAnsi="Calibri"/>
          <w:sz w:val="22"/>
          <w:szCs w:val="22"/>
        </w:rPr>
      </w:pPr>
      <w:r w:rsidRPr="00DE20D3">
        <w:rPr>
          <w:rFonts w:ascii="Calibri" w:hAnsi="Calibri"/>
          <w:sz w:val="22"/>
          <w:szCs w:val="22"/>
        </w:rPr>
        <w:t xml:space="preserve">Général </w:t>
      </w:r>
      <w:proofErr w:type="spellStart"/>
      <w:r w:rsidRPr="00DE20D3">
        <w:rPr>
          <w:rFonts w:ascii="Calibri" w:hAnsi="Calibri"/>
          <w:sz w:val="22"/>
          <w:szCs w:val="22"/>
        </w:rPr>
        <w:t>Valendil</w:t>
      </w:r>
      <w:proofErr w:type="spellEnd"/>
      <w:r w:rsidRPr="00DE20D3">
        <w:rPr>
          <w:rFonts w:ascii="Calibri" w:hAnsi="Calibri"/>
          <w:sz w:val="22"/>
          <w:szCs w:val="22"/>
        </w:rPr>
        <w:t xml:space="preserve">, je crains qu’il n’y ait un malentendu. L’Impératrice elle-même m’a accordé, à moi et aux </w:t>
      </w:r>
      <w:proofErr w:type="spellStart"/>
      <w:r w:rsidRPr="00DE20D3">
        <w:rPr>
          <w:rFonts w:ascii="Calibri" w:hAnsi="Calibri"/>
          <w:sz w:val="22"/>
          <w:szCs w:val="22"/>
        </w:rPr>
        <w:t>archimages</w:t>
      </w:r>
      <w:proofErr w:type="spellEnd"/>
      <w:r w:rsidRPr="00DE20D3">
        <w:rPr>
          <w:rFonts w:ascii="Calibri" w:hAnsi="Calibri"/>
          <w:sz w:val="22"/>
          <w:szCs w:val="22"/>
        </w:rPr>
        <w:t xml:space="preserve"> qui m’accompagnent, sa permission de résider ici. </w:t>
      </w:r>
    </w:p>
    <w:p w14:paraId="53160099" w14:textId="77777777" w:rsidR="00DE20D3" w:rsidRPr="00DE20D3" w:rsidRDefault="00DE20D3" w:rsidP="00DE20D3">
      <w:pPr>
        <w:rPr>
          <w:rFonts w:ascii="Calibri" w:hAnsi="Calibri"/>
          <w:sz w:val="22"/>
          <w:szCs w:val="22"/>
        </w:rPr>
      </w:pPr>
    </w:p>
    <w:p w14:paraId="00D7CB47" w14:textId="05FEC97B" w:rsidR="00D03E68" w:rsidRDefault="0093686A" w:rsidP="000404EB">
      <w:pPr>
        <w:rPr>
          <w:rFonts w:ascii="Calibri" w:hAnsi="Calibri"/>
          <w:b/>
          <w:bCs/>
          <w:sz w:val="22"/>
          <w:szCs w:val="22"/>
        </w:rPr>
      </w:pPr>
      <w:proofErr w:type="spellStart"/>
      <w:r>
        <w:rPr>
          <w:rFonts w:ascii="Calibri" w:hAnsi="Calibri"/>
          <w:b/>
          <w:bCs/>
          <w:sz w:val="22"/>
          <w:szCs w:val="22"/>
        </w:rPr>
        <w:t>Ellion</w:t>
      </w:r>
      <w:proofErr w:type="spellEnd"/>
      <w:r>
        <w:rPr>
          <w:rFonts w:ascii="Calibri" w:hAnsi="Calibri"/>
          <w:b/>
          <w:bCs/>
          <w:sz w:val="22"/>
          <w:szCs w:val="22"/>
        </w:rPr>
        <w:t xml:space="preserve"> esquisse un rictus </w:t>
      </w:r>
      <w:r w:rsidR="00CA1B05">
        <w:rPr>
          <w:rFonts w:ascii="Calibri" w:hAnsi="Calibri"/>
          <w:b/>
          <w:bCs/>
          <w:sz w:val="22"/>
          <w:szCs w:val="22"/>
        </w:rPr>
        <w:t>discret et mesuré</w:t>
      </w:r>
      <w:r w:rsidR="00D03E68">
        <w:rPr>
          <w:rFonts w:ascii="Calibri" w:hAnsi="Calibri"/>
          <w:b/>
          <w:bCs/>
          <w:sz w:val="22"/>
          <w:szCs w:val="22"/>
        </w:rPr>
        <w:t>.</w:t>
      </w:r>
    </w:p>
    <w:p w14:paraId="5B194C19" w14:textId="77777777" w:rsidR="00D03E68" w:rsidRDefault="00D03E68" w:rsidP="000404EB">
      <w:pPr>
        <w:rPr>
          <w:rFonts w:ascii="Calibri" w:hAnsi="Calibri"/>
          <w:b/>
          <w:bCs/>
          <w:sz w:val="22"/>
          <w:szCs w:val="22"/>
        </w:rPr>
      </w:pPr>
    </w:p>
    <w:p w14:paraId="07AD8D14" w14:textId="7150A408" w:rsidR="0093686A" w:rsidRDefault="0093686A" w:rsidP="000404EB">
      <w:pPr>
        <w:pStyle w:val="Paragraphedeliste"/>
        <w:numPr>
          <w:ilvl w:val="0"/>
          <w:numId w:val="1"/>
        </w:numPr>
        <w:rPr>
          <w:rFonts w:ascii="Calibri" w:hAnsi="Calibri"/>
          <w:sz w:val="22"/>
          <w:szCs w:val="22"/>
        </w:rPr>
      </w:pPr>
      <w:r w:rsidRPr="00D03E68">
        <w:rPr>
          <w:rFonts w:ascii="Calibri" w:hAnsi="Calibri"/>
          <w:b/>
          <w:bCs/>
          <w:sz w:val="22"/>
          <w:szCs w:val="22"/>
        </w:rPr>
        <w:t> </w:t>
      </w:r>
      <w:r w:rsidRPr="00D03E68">
        <w:rPr>
          <w:rFonts w:ascii="Calibri" w:hAnsi="Calibri"/>
          <w:sz w:val="22"/>
          <w:szCs w:val="22"/>
        </w:rPr>
        <w:t>Les permissions verbales sont annulées par un décret impérial. La trahison qui a failli coûter la vie à notre Impératrice a été perpétrée par des mortels corrompus. Sa Majesté a donc pris de nouvelles dispositions. La loi ne fait aucune exception, même pour des héros de guerre ou des mages de votre rang. </w:t>
      </w:r>
      <w:r w:rsidRPr="00D53B74">
        <w:rPr>
          <w:rFonts w:ascii="Calibri" w:hAnsi="Calibri"/>
          <w:b/>
          <w:bCs/>
          <w:sz w:val="22"/>
          <w:szCs w:val="22"/>
        </w:rPr>
        <w:t>Il fait un pas en avant, sa main gantée d’acier se posant sur la garde de son épée.  </w:t>
      </w:r>
      <w:r w:rsidRPr="00D53B74">
        <w:rPr>
          <w:rFonts w:ascii="Calibri" w:hAnsi="Calibri"/>
          <w:sz w:val="22"/>
          <w:szCs w:val="22"/>
        </w:rPr>
        <w:t>Je ne suis pas ici pour débattre. Je suis ici pour exécuter un ordre. L’</w:t>
      </w:r>
      <w:proofErr w:type="spellStart"/>
      <w:r w:rsidRPr="00D53B74">
        <w:rPr>
          <w:rFonts w:ascii="Calibri" w:hAnsi="Calibri"/>
          <w:sz w:val="22"/>
          <w:szCs w:val="22"/>
        </w:rPr>
        <w:t>archimage</w:t>
      </w:r>
      <w:proofErr w:type="spellEnd"/>
      <w:r w:rsidRPr="00D53B74">
        <w:rPr>
          <w:rFonts w:ascii="Calibri" w:hAnsi="Calibri"/>
          <w:sz w:val="22"/>
          <w:szCs w:val="22"/>
        </w:rPr>
        <w:t xml:space="preserve"> </w:t>
      </w:r>
      <w:proofErr w:type="spellStart"/>
      <w:r w:rsidRPr="00D53B74">
        <w:rPr>
          <w:rFonts w:ascii="Calibri" w:hAnsi="Calibri"/>
          <w:sz w:val="22"/>
          <w:szCs w:val="22"/>
        </w:rPr>
        <w:t>Remerii</w:t>
      </w:r>
      <w:proofErr w:type="spellEnd"/>
      <w:r w:rsidRPr="00D53B74">
        <w:rPr>
          <w:rFonts w:ascii="Calibri" w:hAnsi="Calibri"/>
          <w:sz w:val="22"/>
          <w:szCs w:val="22"/>
        </w:rPr>
        <w:t xml:space="preserve"> sera transportée sur une civière</w:t>
      </w:r>
      <w:r w:rsidR="00D53B74">
        <w:rPr>
          <w:rFonts w:ascii="Calibri" w:hAnsi="Calibri"/>
          <w:sz w:val="22"/>
          <w:szCs w:val="22"/>
        </w:rPr>
        <w:t xml:space="preserve"> jusqu’à la sortie</w:t>
      </w:r>
      <w:r w:rsidRPr="00D53B74">
        <w:rPr>
          <w:rFonts w:ascii="Calibri" w:hAnsi="Calibri"/>
          <w:sz w:val="22"/>
          <w:szCs w:val="22"/>
        </w:rPr>
        <w:t>. Vous deux, vous marchez. Maintenant. </w:t>
      </w:r>
    </w:p>
    <w:p w14:paraId="66CEBEC0" w14:textId="77777777" w:rsidR="00D53B74" w:rsidRPr="00D53B74" w:rsidRDefault="00D53B74" w:rsidP="00D53B74">
      <w:pPr>
        <w:rPr>
          <w:rFonts w:ascii="Calibri" w:hAnsi="Calibri"/>
          <w:sz w:val="22"/>
          <w:szCs w:val="22"/>
        </w:rPr>
      </w:pPr>
    </w:p>
    <w:p w14:paraId="2809F782" w14:textId="174B3281" w:rsidR="0093686A" w:rsidRPr="00D10851" w:rsidRDefault="0093686A" w:rsidP="00D10851">
      <w:pPr>
        <w:pStyle w:val="Paragraphedeliste"/>
        <w:numPr>
          <w:ilvl w:val="0"/>
          <w:numId w:val="1"/>
        </w:numPr>
        <w:rPr>
          <w:rFonts w:ascii="Calibri" w:hAnsi="Calibri"/>
          <w:b/>
          <w:bCs/>
          <w:sz w:val="22"/>
          <w:szCs w:val="22"/>
        </w:rPr>
      </w:pPr>
      <w:r w:rsidRPr="00D10851">
        <w:rPr>
          <w:rFonts w:ascii="Calibri" w:hAnsi="Calibri"/>
          <w:b/>
          <w:bCs/>
          <w:sz w:val="22"/>
          <w:szCs w:val="22"/>
        </w:rPr>
        <w:t> </w:t>
      </w:r>
      <w:r w:rsidRPr="00D10851">
        <w:rPr>
          <w:rFonts w:ascii="Calibri" w:hAnsi="Calibri"/>
          <w:sz w:val="22"/>
          <w:szCs w:val="22"/>
        </w:rPr>
        <w:t>Vous n’allez toucher à personne</w:t>
      </w:r>
      <w:r w:rsidRPr="00D10851">
        <w:rPr>
          <w:rFonts w:ascii="Calibri" w:hAnsi="Calibri"/>
          <w:b/>
          <w:bCs/>
          <w:sz w:val="22"/>
          <w:szCs w:val="22"/>
        </w:rPr>
        <w:t xml:space="preserve">, rétorque </w:t>
      </w:r>
      <w:proofErr w:type="spellStart"/>
      <w:r w:rsidRPr="00D10851">
        <w:rPr>
          <w:rFonts w:ascii="Calibri" w:hAnsi="Calibri"/>
          <w:b/>
          <w:bCs/>
          <w:sz w:val="22"/>
          <w:szCs w:val="22"/>
        </w:rPr>
        <w:t>Saidin</w:t>
      </w:r>
      <w:proofErr w:type="spellEnd"/>
      <w:r w:rsidRPr="00D10851">
        <w:rPr>
          <w:rFonts w:ascii="Calibri" w:hAnsi="Calibri"/>
          <w:b/>
          <w:bCs/>
          <w:sz w:val="22"/>
          <w:szCs w:val="22"/>
        </w:rPr>
        <w:t>, son calme commençant à se teinter d’un avertissement glacial.</w:t>
      </w:r>
    </w:p>
    <w:p w14:paraId="7D24EF82" w14:textId="77777777" w:rsidR="00964FEE" w:rsidRPr="00964FEE" w:rsidRDefault="00964FEE" w:rsidP="00964FEE">
      <w:pPr>
        <w:pStyle w:val="Paragraphedeliste"/>
        <w:rPr>
          <w:rFonts w:ascii="Calibri" w:hAnsi="Calibri"/>
          <w:sz w:val="22"/>
          <w:szCs w:val="22"/>
        </w:rPr>
      </w:pPr>
    </w:p>
    <w:p w14:paraId="2168F565" w14:textId="1F43168D" w:rsidR="0093686A" w:rsidRPr="00964FEE" w:rsidRDefault="0093686A" w:rsidP="00964FEE">
      <w:pPr>
        <w:pStyle w:val="Paragraphedeliste"/>
        <w:numPr>
          <w:ilvl w:val="0"/>
          <w:numId w:val="1"/>
        </w:numPr>
        <w:rPr>
          <w:rFonts w:ascii="Calibri" w:hAnsi="Calibri"/>
          <w:b/>
          <w:bCs/>
          <w:sz w:val="22"/>
          <w:szCs w:val="22"/>
        </w:rPr>
      </w:pPr>
      <w:r w:rsidRPr="00964FEE">
        <w:rPr>
          <w:rFonts w:ascii="Calibri" w:hAnsi="Calibri"/>
          <w:sz w:val="22"/>
          <w:szCs w:val="22"/>
        </w:rPr>
        <w:t>Ceci n’est pas une négociation,</w:t>
      </w:r>
      <w:r w:rsidRPr="00964FEE">
        <w:rPr>
          <w:rFonts w:ascii="Calibri" w:hAnsi="Calibri"/>
          <w:b/>
          <w:bCs/>
          <w:sz w:val="22"/>
          <w:szCs w:val="22"/>
        </w:rPr>
        <w:t xml:space="preserve"> tranche </w:t>
      </w:r>
      <w:proofErr w:type="spellStart"/>
      <w:r w:rsidRPr="00964FEE">
        <w:rPr>
          <w:rFonts w:ascii="Calibri" w:hAnsi="Calibri"/>
          <w:b/>
          <w:bCs/>
          <w:sz w:val="22"/>
          <w:szCs w:val="22"/>
        </w:rPr>
        <w:t>Ellion</w:t>
      </w:r>
      <w:proofErr w:type="spellEnd"/>
      <w:r w:rsidRPr="00964FEE">
        <w:rPr>
          <w:rFonts w:ascii="Calibri" w:hAnsi="Calibri"/>
          <w:b/>
          <w:bCs/>
          <w:sz w:val="22"/>
          <w:szCs w:val="22"/>
        </w:rPr>
        <w:t>.</w:t>
      </w:r>
    </w:p>
    <w:p w14:paraId="529ADBE3" w14:textId="7DFB2429" w:rsidR="0093686A" w:rsidRDefault="0093686A" w:rsidP="000404EB">
      <w:pPr>
        <w:rPr>
          <w:rFonts w:ascii="Calibri" w:hAnsi="Calibri"/>
          <w:b/>
          <w:bCs/>
          <w:sz w:val="22"/>
          <w:szCs w:val="22"/>
        </w:rPr>
      </w:pPr>
      <w:r>
        <w:rPr>
          <w:rFonts w:ascii="Calibri" w:hAnsi="Calibri"/>
          <w:b/>
          <w:bCs/>
          <w:sz w:val="22"/>
          <w:szCs w:val="22"/>
        </w:rPr>
        <w:t>Il fait un signe à ses hommes. « </w:t>
      </w:r>
      <w:r w:rsidRPr="00964FEE">
        <w:rPr>
          <w:rFonts w:ascii="Calibri" w:hAnsi="Calibri"/>
          <w:sz w:val="22"/>
          <w:szCs w:val="22"/>
        </w:rPr>
        <w:t>Saisissez-vous d’eux.</w:t>
      </w:r>
      <w:r>
        <w:rPr>
          <w:rFonts w:ascii="Calibri" w:hAnsi="Calibri"/>
          <w:b/>
          <w:bCs/>
          <w:sz w:val="22"/>
          <w:szCs w:val="22"/>
        </w:rPr>
        <w:t> »</w:t>
      </w:r>
    </w:p>
    <w:p w14:paraId="19F27626" w14:textId="3A42C7C6" w:rsidR="0093686A" w:rsidRDefault="0093686A" w:rsidP="000404EB">
      <w:pPr>
        <w:rPr>
          <w:rFonts w:ascii="Calibri" w:hAnsi="Calibri"/>
          <w:b/>
          <w:bCs/>
          <w:sz w:val="22"/>
          <w:szCs w:val="22"/>
        </w:rPr>
      </w:pPr>
      <w:r>
        <w:rPr>
          <w:rFonts w:ascii="Calibri" w:hAnsi="Calibri"/>
          <w:b/>
          <w:bCs/>
          <w:sz w:val="22"/>
          <w:szCs w:val="22"/>
        </w:rPr>
        <w:lastRenderedPageBreak/>
        <w:t xml:space="preserve">Les gardes s’avancent, leurs lances de lumière prêtes à frapper. </w:t>
      </w:r>
      <w:proofErr w:type="spellStart"/>
      <w:r>
        <w:rPr>
          <w:rFonts w:ascii="Calibri" w:hAnsi="Calibri"/>
          <w:b/>
          <w:bCs/>
          <w:sz w:val="22"/>
          <w:szCs w:val="22"/>
        </w:rPr>
        <w:t>Hylee</w:t>
      </w:r>
      <w:proofErr w:type="spellEnd"/>
      <w:r>
        <w:rPr>
          <w:rFonts w:ascii="Calibri" w:hAnsi="Calibri"/>
          <w:b/>
          <w:bCs/>
          <w:sz w:val="22"/>
          <w:szCs w:val="22"/>
        </w:rPr>
        <w:t xml:space="preserve"> se lève, se plaçant instinctivement devant le corps de </w:t>
      </w:r>
      <w:proofErr w:type="spellStart"/>
      <w:r>
        <w:rPr>
          <w:rFonts w:ascii="Calibri" w:hAnsi="Calibri"/>
          <w:b/>
          <w:bCs/>
          <w:sz w:val="22"/>
          <w:szCs w:val="22"/>
        </w:rPr>
        <w:t>Remerii</w:t>
      </w:r>
      <w:proofErr w:type="spellEnd"/>
      <w:r>
        <w:rPr>
          <w:rFonts w:ascii="Calibri" w:hAnsi="Calibri"/>
          <w:b/>
          <w:bCs/>
          <w:sz w:val="22"/>
          <w:szCs w:val="22"/>
        </w:rPr>
        <w:t>, son propre corps tremblant de rage et d’impuissance.</w:t>
      </w:r>
    </w:p>
    <w:p w14:paraId="05AB4BC0" w14:textId="2BCA3F10" w:rsidR="0093686A" w:rsidRDefault="0093686A" w:rsidP="000404EB">
      <w:pPr>
        <w:rPr>
          <w:rFonts w:ascii="Calibri" w:hAnsi="Calibri"/>
          <w:b/>
          <w:bCs/>
          <w:sz w:val="22"/>
          <w:szCs w:val="22"/>
        </w:rPr>
      </w:pPr>
      <w:r>
        <w:rPr>
          <w:rFonts w:ascii="Calibri" w:hAnsi="Calibri"/>
          <w:b/>
          <w:bCs/>
          <w:sz w:val="22"/>
          <w:szCs w:val="22"/>
        </w:rPr>
        <w:t xml:space="preserve">Mais ils se figent. Un mur d’énergie invisible, une ondulation dans l’air, vient de se dresser devant eux. </w:t>
      </w:r>
      <w:proofErr w:type="spellStart"/>
      <w:r>
        <w:rPr>
          <w:rFonts w:ascii="Calibri" w:hAnsi="Calibri"/>
          <w:b/>
          <w:bCs/>
          <w:sz w:val="22"/>
          <w:szCs w:val="22"/>
        </w:rPr>
        <w:t>Saidin</w:t>
      </w:r>
      <w:proofErr w:type="spellEnd"/>
      <w:r>
        <w:rPr>
          <w:rFonts w:ascii="Calibri" w:hAnsi="Calibri"/>
          <w:b/>
          <w:bCs/>
          <w:sz w:val="22"/>
          <w:szCs w:val="22"/>
        </w:rPr>
        <w:t xml:space="preserve"> n’a pas bougé, mais son bâton, posé contre le lit, vibre doucement.</w:t>
      </w:r>
    </w:p>
    <w:p w14:paraId="1785C438" w14:textId="36CBF1BA" w:rsidR="0093686A" w:rsidRDefault="0093686A" w:rsidP="00DC7E3A">
      <w:pPr>
        <w:pStyle w:val="Paragraphedeliste"/>
        <w:numPr>
          <w:ilvl w:val="0"/>
          <w:numId w:val="1"/>
        </w:numPr>
        <w:rPr>
          <w:rFonts w:ascii="Calibri" w:hAnsi="Calibri"/>
          <w:b/>
          <w:bCs/>
          <w:sz w:val="22"/>
          <w:szCs w:val="22"/>
        </w:rPr>
      </w:pPr>
      <w:r w:rsidRPr="00DC7E3A">
        <w:rPr>
          <w:rFonts w:ascii="Calibri" w:hAnsi="Calibri"/>
          <w:b/>
          <w:bCs/>
          <w:sz w:val="22"/>
          <w:szCs w:val="22"/>
        </w:rPr>
        <w:t> </w:t>
      </w:r>
      <w:r w:rsidRPr="00DC7E3A">
        <w:rPr>
          <w:rFonts w:ascii="Calibri" w:hAnsi="Calibri"/>
          <w:sz w:val="22"/>
          <w:szCs w:val="22"/>
        </w:rPr>
        <w:t xml:space="preserve">Faire un pas de plus, </w:t>
      </w:r>
      <w:proofErr w:type="spellStart"/>
      <w:r w:rsidRPr="00DC7E3A">
        <w:rPr>
          <w:rFonts w:ascii="Calibri" w:hAnsi="Calibri"/>
          <w:sz w:val="22"/>
          <w:szCs w:val="22"/>
        </w:rPr>
        <w:t>Ellion</w:t>
      </w:r>
      <w:proofErr w:type="spellEnd"/>
      <w:r w:rsidRPr="00DC7E3A">
        <w:rPr>
          <w:rFonts w:ascii="Calibri" w:hAnsi="Calibri"/>
          <w:sz w:val="22"/>
          <w:szCs w:val="22"/>
        </w:rPr>
        <w:t>, </w:t>
      </w:r>
      <w:r w:rsidRPr="00DC7E3A">
        <w:rPr>
          <w:rFonts w:ascii="Calibri" w:hAnsi="Calibri"/>
          <w:b/>
          <w:bCs/>
          <w:sz w:val="22"/>
          <w:szCs w:val="22"/>
        </w:rPr>
        <w:t>dit l’</w:t>
      </w:r>
      <w:proofErr w:type="spellStart"/>
      <w:r w:rsidRPr="00DC7E3A">
        <w:rPr>
          <w:rFonts w:ascii="Calibri" w:hAnsi="Calibri"/>
          <w:b/>
          <w:bCs/>
          <w:sz w:val="22"/>
          <w:szCs w:val="22"/>
        </w:rPr>
        <w:t>Archimage</w:t>
      </w:r>
      <w:proofErr w:type="spellEnd"/>
      <w:r w:rsidRPr="00DC7E3A">
        <w:rPr>
          <w:rFonts w:ascii="Calibri" w:hAnsi="Calibri"/>
          <w:b/>
          <w:bCs/>
          <w:sz w:val="22"/>
          <w:szCs w:val="22"/>
        </w:rPr>
        <w:t>, sa voix maintenant dangereusement calme, </w:t>
      </w:r>
      <w:r w:rsidRPr="00DC7E3A">
        <w:rPr>
          <w:rFonts w:ascii="Calibri" w:hAnsi="Calibri"/>
          <w:sz w:val="22"/>
          <w:szCs w:val="22"/>
        </w:rPr>
        <w:t xml:space="preserve">serait une grave erreur. Vous n’êtes pas seulement en train d’outrepasser vos fonctions, vous êtes en train de défier </w:t>
      </w:r>
      <w:r w:rsidR="000C49D5">
        <w:rPr>
          <w:rFonts w:ascii="Calibri" w:hAnsi="Calibri"/>
          <w:sz w:val="22"/>
          <w:szCs w:val="22"/>
        </w:rPr>
        <w:t xml:space="preserve">la fragile trêve entre </w:t>
      </w:r>
      <w:proofErr w:type="spellStart"/>
      <w:r w:rsidR="000C49D5">
        <w:rPr>
          <w:rFonts w:ascii="Calibri" w:hAnsi="Calibri"/>
          <w:sz w:val="22"/>
          <w:szCs w:val="22"/>
        </w:rPr>
        <w:t>Mir’Aldas</w:t>
      </w:r>
      <w:proofErr w:type="spellEnd"/>
      <w:r w:rsidR="000C49D5">
        <w:rPr>
          <w:rFonts w:ascii="Calibri" w:hAnsi="Calibri"/>
          <w:sz w:val="22"/>
          <w:szCs w:val="22"/>
        </w:rPr>
        <w:t xml:space="preserve"> et </w:t>
      </w:r>
      <w:proofErr w:type="spellStart"/>
      <w:r w:rsidR="000C49D5">
        <w:rPr>
          <w:rFonts w:ascii="Calibri" w:hAnsi="Calibri"/>
          <w:sz w:val="22"/>
          <w:szCs w:val="22"/>
        </w:rPr>
        <w:t>Al’Gratal</w:t>
      </w:r>
      <w:proofErr w:type="spellEnd"/>
      <w:r w:rsidRPr="00DC7E3A">
        <w:rPr>
          <w:rFonts w:ascii="Calibri" w:hAnsi="Calibri"/>
          <w:sz w:val="22"/>
          <w:szCs w:val="22"/>
        </w:rPr>
        <w:t>. Êtes-vous certain de vouloir emprunter cette voie ?</w:t>
      </w:r>
      <w:r w:rsidRPr="00DC7E3A">
        <w:rPr>
          <w:rFonts w:ascii="Calibri" w:hAnsi="Calibri"/>
          <w:b/>
          <w:bCs/>
          <w:sz w:val="22"/>
          <w:szCs w:val="22"/>
        </w:rPr>
        <w:t> </w:t>
      </w:r>
      <w:r w:rsidR="00F14589">
        <w:rPr>
          <w:rFonts w:ascii="Calibri" w:hAnsi="Calibri"/>
          <w:sz w:val="22"/>
          <w:szCs w:val="22"/>
        </w:rPr>
        <w:t>Votre Impératrice ne saurait le tolérer.</w:t>
      </w:r>
    </w:p>
    <w:p w14:paraId="40E47A66" w14:textId="77777777" w:rsidR="006805FE" w:rsidRDefault="006805FE" w:rsidP="006805FE">
      <w:pPr>
        <w:rPr>
          <w:rFonts w:ascii="Calibri" w:hAnsi="Calibri"/>
          <w:b/>
          <w:bCs/>
          <w:sz w:val="22"/>
          <w:szCs w:val="22"/>
        </w:rPr>
      </w:pPr>
    </w:p>
    <w:p w14:paraId="2B49C7DA" w14:textId="77777777" w:rsidR="000B59BC" w:rsidRDefault="00AC3A9F" w:rsidP="000B59BC">
      <w:pPr>
        <w:rPr>
          <w:rFonts w:ascii="Calibri" w:hAnsi="Calibri"/>
          <w:b/>
          <w:bCs/>
          <w:sz w:val="22"/>
          <w:szCs w:val="22"/>
        </w:rPr>
      </w:pPr>
      <w:r>
        <w:rPr>
          <w:rFonts w:ascii="Calibri" w:hAnsi="Calibri"/>
          <w:b/>
          <w:bCs/>
          <w:sz w:val="22"/>
          <w:szCs w:val="22"/>
        </w:rPr>
        <w:t>Le regard d’</w:t>
      </w:r>
      <w:proofErr w:type="spellStart"/>
      <w:r>
        <w:rPr>
          <w:rFonts w:ascii="Calibri" w:hAnsi="Calibri"/>
          <w:b/>
          <w:bCs/>
          <w:sz w:val="22"/>
          <w:szCs w:val="22"/>
        </w:rPr>
        <w:t>Ellion</w:t>
      </w:r>
      <w:proofErr w:type="spellEnd"/>
      <w:r>
        <w:rPr>
          <w:rFonts w:ascii="Calibri" w:hAnsi="Calibri"/>
          <w:b/>
          <w:bCs/>
          <w:sz w:val="22"/>
          <w:szCs w:val="22"/>
        </w:rPr>
        <w:t xml:space="preserve"> ne vacille pas face à la menace de </w:t>
      </w:r>
      <w:proofErr w:type="spellStart"/>
      <w:r>
        <w:rPr>
          <w:rFonts w:ascii="Calibri" w:hAnsi="Calibri"/>
          <w:b/>
          <w:bCs/>
          <w:sz w:val="22"/>
          <w:szCs w:val="22"/>
        </w:rPr>
        <w:t>Saidin</w:t>
      </w:r>
      <w:proofErr w:type="spellEnd"/>
      <w:r>
        <w:rPr>
          <w:rFonts w:ascii="Calibri" w:hAnsi="Calibri"/>
          <w:b/>
          <w:bCs/>
          <w:sz w:val="22"/>
          <w:szCs w:val="22"/>
        </w:rPr>
        <w:t xml:space="preserve">. Le Haut-Général de l’Empire n’est pas un homme qui se laisse intimider par des avertissements, même venant d’un </w:t>
      </w:r>
      <w:proofErr w:type="spellStart"/>
      <w:r>
        <w:rPr>
          <w:rFonts w:ascii="Calibri" w:hAnsi="Calibri"/>
          <w:b/>
          <w:bCs/>
          <w:sz w:val="22"/>
          <w:szCs w:val="22"/>
        </w:rPr>
        <w:t>Archimage</w:t>
      </w:r>
      <w:proofErr w:type="spellEnd"/>
      <w:r>
        <w:rPr>
          <w:rFonts w:ascii="Calibri" w:hAnsi="Calibri"/>
          <w:b/>
          <w:bCs/>
          <w:sz w:val="22"/>
          <w:szCs w:val="22"/>
        </w:rPr>
        <w:t>.</w:t>
      </w:r>
    </w:p>
    <w:p w14:paraId="1EEA1C60" w14:textId="77777777" w:rsidR="000B59BC" w:rsidRDefault="000B59BC" w:rsidP="000B59BC">
      <w:pPr>
        <w:rPr>
          <w:rFonts w:ascii="Calibri" w:hAnsi="Calibri"/>
          <w:b/>
          <w:bCs/>
          <w:sz w:val="22"/>
          <w:szCs w:val="22"/>
        </w:rPr>
      </w:pPr>
    </w:p>
    <w:p w14:paraId="4B8C6275" w14:textId="21B83CE8" w:rsidR="00AC3A9F" w:rsidRPr="00986B7B" w:rsidRDefault="000B59BC" w:rsidP="000B59BC">
      <w:pPr>
        <w:pStyle w:val="Paragraphedeliste"/>
        <w:numPr>
          <w:ilvl w:val="0"/>
          <w:numId w:val="1"/>
        </w:numPr>
        <w:rPr>
          <w:rFonts w:ascii="Calibri" w:hAnsi="Calibri"/>
          <w:sz w:val="22"/>
          <w:szCs w:val="22"/>
        </w:rPr>
      </w:pPr>
      <w:r w:rsidRPr="000B59BC">
        <w:rPr>
          <w:rFonts w:ascii="Calibri" w:hAnsi="Calibri"/>
          <w:b/>
          <w:bCs/>
          <w:sz w:val="22"/>
          <w:szCs w:val="22"/>
        </w:rPr>
        <w:t xml:space="preserve"> </w:t>
      </w:r>
      <w:r w:rsidRPr="000B59BC">
        <w:rPr>
          <w:rFonts w:ascii="Calibri" w:hAnsi="Calibri"/>
          <w:sz w:val="22"/>
          <w:szCs w:val="22"/>
        </w:rPr>
        <w:t>M</w:t>
      </w:r>
      <w:r w:rsidR="00AC3A9F" w:rsidRPr="000B59BC">
        <w:rPr>
          <w:rFonts w:ascii="Calibri" w:hAnsi="Calibri"/>
          <w:sz w:val="22"/>
          <w:szCs w:val="22"/>
        </w:rPr>
        <w:t>on Impératrice</w:t>
      </w:r>
      <w:r w:rsidRPr="000B59BC">
        <w:rPr>
          <w:rFonts w:ascii="Calibri" w:hAnsi="Calibri"/>
          <w:sz w:val="22"/>
          <w:szCs w:val="22"/>
        </w:rPr>
        <w:t> ?</w:t>
      </w:r>
      <w:r>
        <w:rPr>
          <w:rFonts w:ascii="Calibri" w:hAnsi="Calibri"/>
          <w:b/>
          <w:bCs/>
          <w:sz w:val="22"/>
          <w:szCs w:val="22"/>
        </w:rPr>
        <w:t xml:space="preserve"> </w:t>
      </w:r>
      <w:r w:rsidR="00AC3A9F" w:rsidRPr="000B59BC">
        <w:rPr>
          <w:rFonts w:ascii="Calibri" w:hAnsi="Calibri"/>
          <w:b/>
          <w:bCs/>
          <w:sz w:val="22"/>
          <w:szCs w:val="22"/>
        </w:rPr>
        <w:t xml:space="preserve">dit </w:t>
      </w:r>
      <w:proofErr w:type="spellStart"/>
      <w:r w:rsidR="00AC3A9F" w:rsidRPr="000B59BC">
        <w:rPr>
          <w:rFonts w:ascii="Calibri" w:hAnsi="Calibri"/>
          <w:b/>
          <w:bCs/>
          <w:sz w:val="22"/>
          <w:szCs w:val="22"/>
        </w:rPr>
        <w:t>Ellion</w:t>
      </w:r>
      <w:proofErr w:type="spellEnd"/>
      <w:r w:rsidR="00AC3A9F" w:rsidRPr="000B59BC">
        <w:rPr>
          <w:rFonts w:ascii="Calibri" w:hAnsi="Calibri"/>
          <w:b/>
          <w:bCs/>
          <w:sz w:val="22"/>
          <w:szCs w:val="22"/>
        </w:rPr>
        <w:t xml:space="preserve"> d’une voix qui tranche l’air,</w:t>
      </w:r>
      <w:r w:rsidR="00AC3A9F" w:rsidRPr="00986B7B">
        <w:rPr>
          <w:rFonts w:ascii="Calibri" w:hAnsi="Calibri"/>
          <w:sz w:val="22"/>
          <w:szCs w:val="22"/>
        </w:rPr>
        <w:t xml:space="preserve"> je l’ai entendue il y a moins d’une heure, </w:t>
      </w:r>
      <w:proofErr w:type="spellStart"/>
      <w:r w:rsidR="00AC3A9F" w:rsidRPr="00986B7B">
        <w:rPr>
          <w:rFonts w:ascii="Calibri" w:hAnsi="Calibri"/>
          <w:sz w:val="22"/>
          <w:szCs w:val="22"/>
        </w:rPr>
        <w:t>Archimage</w:t>
      </w:r>
      <w:proofErr w:type="spellEnd"/>
      <w:r w:rsidR="00AC3A9F" w:rsidRPr="00986B7B">
        <w:rPr>
          <w:rFonts w:ascii="Calibri" w:hAnsi="Calibri"/>
          <w:sz w:val="22"/>
          <w:szCs w:val="22"/>
        </w:rPr>
        <w:t>. Et elle était d’une clarté absolue. </w:t>
      </w:r>
    </w:p>
    <w:p w14:paraId="511C79C0" w14:textId="77777777" w:rsidR="002B2401" w:rsidRDefault="00AC3A9F" w:rsidP="006805FE">
      <w:pPr>
        <w:rPr>
          <w:rFonts w:ascii="Calibri" w:hAnsi="Calibri"/>
          <w:b/>
          <w:bCs/>
          <w:sz w:val="22"/>
          <w:szCs w:val="22"/>
        </w:rPr>
      </w:pPr>
      <w:r>
        <w:rPr>
          <w:rFonts w:ascii="Calibri" w:hAnsi="Calibri"/>
          <w:b/>
          <w:bCs/>
          <w:sz w:val="22"/>
          <w:szCs w:val="22"/>
        </w:rPr>
        <w:t xml:space="preserve">Il fait un pas de côté, contournant la barrière invisible de </w:t>
      </w:r>
      <w:proofErr w:type="spellStart"/>
      <w:r>
        <w:rPr>
          <w:rFonts w:ascii="Calibri" w:hAnsi="Calibri"/>
          <w:b/>
          <w:bCs/>
          <w:sz w:val="22"/>
          <w:szCs w:val="22"/>
        </w:rPr>
        <w:t>Saidin</w:t>
      </w:r>
      <w:proofErr w:type="spellEnd"/>
      <w:r>
        <w:rPr>
          <w:rFonts w:ascii="Calibri" w:hAnsi="Calibri"/>
          <w:b/>
          <w:bCs/>
          <w:sz w:val="22"/>
          <w:szCs w:val="22"/>
        </w:rPr>
        <w:t>, son attention entièrement focalisée sur la mise en application de ses ordres.  </w:t>
      </w:r>
    </w:p>
    <w:p w14:paraId="63A9FE70" w14:textId="255F2952" w:rsidR="00AC3A9F" w:rsidRPr="002504A2" w:rsidRDefault="00AC3A9F" w:rsidP="002B2401">
      <w:pPr>
        <w:pStyle w:val="Paragraphedeliste"/>
        <w:numPr>
          <w:ilvl w:val="0"/>
          <w:numId w:val="1"/>
        </w:numPr>
        <w:rPr>
          <w:rFonts w:ascii="Calibri" w:hAnsi="Calibri"/>
          <w:sz w:val="22"/>
          <w:szCs w:val="22"/>
        </w:rPr>
      </w:pPr>
      <w:r w:rsidRPr="002504A2">
        <w:rPr>
          <w:rFonts w:ascii="Calibri" w:hAnsi="Calibri"/>
          <w:sz w:val="22"/>
          <w:szCs w:val="22"/>
        </w:rPr>
        <w:t>Elle n’a décrété aucune exception. C’est justement elle qui m’a ordonné de venir personnellement m’assurer de votre départ. De tous les trois. </w:t>
      </w:r>
    </w:p>
    <w:p w14:paraId="0B930A06" w14:textId="6FD962BA" w:rsidR="00AC3A9F" w:rsidRDefault="00AC3A9F" w:rsidP="006805FE">
      <w:pPr>
        <w:rPr>
          <w:rFonts w:ascii="Calibri" w:hAnsi="Calibri"/>
          <w:b/>
          <w:bCs/>
          <w:sz w:val="22"/>
          <w:szCs w:val="22"/>
        </w:rPr>
      </w:pPr>
      <w:proofErr w:type="spellStart"/>
      <w:r>
        <w:rPr>
          <w:rFonts w:ascii="Calibri" w:hAnsi="Calibri"/>
          <w:b/>
          <w:bCs/>
          <w:sz w:val="22"/>
          <w:szCs w:val="22"/>
        </w:rPr>
        <w:t>Saidin</w:t>
      </w:r>
      <w:proofErr w:type="spellEnd"/>
      <w:r>
        <w:rPr>
          <w:rFonts w:ascii="Calibri" w:hAnsi="Calibri"/>
          <w:b/>
          <w:bCs/>
          <w:sz w:val="22"/>
          <w:szCs w:val="22"/>
        </w:rPr>
        <w:t xml:space="preserve"> serre la mâchoire, son calme commençant à s’effriter face à cet entêtement bureaucratique et xénophobe. Il fait un geste vers le lit où repose </w:t>
      </w:r>
      <w:proofErr w:type="spellStart"/>
      <w:r>
        <w:rPr>
          <w:rFonts w:ascii="Calibri" w:hAnsi="Calibri"/>
          <w:b/>
          <w:bCs/>
          <w:sz w:val="22"/>
          <w:szCs w:val="22"/>
        </w:rPr>
        <w:t>Remerii</w:t>
      </w:r>
      <w:proofErr w:type="spellEnd"/>
      <w:r>
        <w:rPr>
          <w:rFonts w:ascii="Calibri" w:hAnsi="Calibri"/>
          <w:b/>
          <w:bCs/>
          <w:sz w:val="22"/>
          <w:szCs w:val="22"/>
        </w:rPr>
        <w:t>.</w:t>
      </w:r>
    </w:p>
    <w:p w14:paraId="22F43AE9" w14:textId="7B581CEF" w:rsidR="00AC3A9F" w:rsidRPr="002504A2" w:rsidRDefault="00AC3A9F" w:rsidP="002504A2">
      <w:pPr>
        <w:pStyle w:val="Paragraphedeliste"/>
        <w:numPr>
          <w:ilvl w:val="0"/>
          <w:numId w:val="1"/>
        </w:numPr>
        <w:rPr>
          <w:rFonts w:ascii="Calibri" w:hAnsi="Calibri"/>
          <w:sz w:val="22"/>
          <w:szCs w:val="22"/>
        </w:rPr>
      </w:pPr>
      <w:r w:rsidRPr="002504A2">
        <w:rPr>
          <w:rFonts w:ascii="Calibri" w:hAnsi="Calibri"/>
          <w:b/>
          <w:bCs/>
          <w:sz w:val="22"/>
          <w:szCs w:val="22"/>
        </w:rPr>
        <w:t> </w:t>
      </w:r>
      <w:r w:rsidRPr="002504A2">
        <w:rPr>
          <w:rFonts w:ascii="Calibri" w:hAnsi="Calibri"/>
          <w:sz w:val="22"/>
          <w:szCs w:val="22"/>
        </w:rPr>
        <w:t>Regardez-la, Général. Vous ne pouvez pas simplement nous jeter dehors avec une femme dans un coma profond. Elle ne survivrait pas au transport sans les soins constants du Temple. </w:t>
      </w:r>
    </w:p>
    <w:p w14:paraId="0E84AF00" w14:textId="15269DAC" w:rsidR="00AC3A9F" w:rsidRDefault="00AC3A9F" w:rsidP="006805FE">
      <w:pPr>
        <w:rPr>
          <w:rFonts w:ascii="Calibri" w:hAnsi="Calibri"/>
          <w:b/>
          <w:bCs/>
          <w:sz w:val="22"/>
          <w:szCs w:val="22"/>
        </w:rPr>
      </w:pPr>
      <w:r>
        <w:rPr>
          <w:rFonts w:ascii="Calibri" w:hAnsi="Calibri"/>
          <w:b/>
          <w:bCs/>
          <w:sz w:val="22"/>
          <w:szCs w:val="22"/>
        </w:rPr>
        <w:t>Le visage d’</w:t>
      </w:r>
      <w:proofErr w:type="spellStart"/>
      <w:r>
        <w:rPr>
          <w:rFonts w:ascii="Calibri" w:hAnsi="Calibri"/>
          <w:b/>
          <w:bCs/>
          <w:sz w:val="22"/>
          <w:szCs w:val="22"/>
        </w:rPr>
        <w:t>Ellion</w:t>
      </w:r>
      <w:proofErr w:type="spellEnd"/>
      <w:r>
        <w:rPr>
          <w:rFonts w:ascii="Calibri" w:hAnsi="Calibri"/>
          <w:b/>
          <w:bCs/>
          <w:sz w:val="22"/>
          <w:szCs w:val="22"/>
        </w:rPr>
        <w:t xml:space="preserve"> se durcit encore plus, si c’était possible. La compassion est une faiblesse qu’il a bannie de son vocabulaire depuis longtemps. Pour lui, le problème de </w:t>
      </w:r>
      <w:proofErr w:type="spellStart"/>
      <w:r>
        <w:rPr>
          <w:rFonts w:ascii="Calibri" w:hAnsi="Calibri"/>
          <w:b/>
          <w:bCs/>
          <w:sz w:val="22"/>
          <w:szCs w:val="22"/>
        </w:rPr>
        <w:t>Saidin</w:t>
      </w:r>
      <w:proofErr w:type="spellEnd"/>
      <w:r>
        <w:rPr>
          <w:rFonts w:ascii="Calibri" w:hAnsi="Calibri"/>
          <w:b/>
          <w:bCs/>
          <w:sz w:val="22"/>
          <w:szCs w:val="22"/>
        </w:rPr>
        <w:t xml:space="preserve"> n’est pas un dilemme moral, mais un simple obstacle logistique. Un obstacle qu’il peut régler avec l’efficacité d’un soldat.</w:t>
      </w:r>
    </w:p>
    <w:p w14:paraId="133A48E0" w14:textId="11E908B3" w:rsidR="00AC3A9F" w:rsidRPr="00A66EA3" w:rsidRDefault="00AC3A9F" w:rsidP="00A66EA3">
      <w:pPr>
        <w:pStyle w:val="Paragraphedeliste"/>
        <w:numPr>
          <w:ilvl w:val="0"/>
          <w:numId w:val="1"/>
        </w:numPr>
        <w:rPr>
          <w:rFonts w:ascii="Calibri" w:hAnsi="Calibri"/>
          <w:b/>
          <w:bCs/>
          <w:sz w:val="22"/>
          <w:szCs w:val="22"/>
        </w:rPr>
      </w:pPr>
      <w:r w:rsidRPr="00A66EA3">
        <w:rPr>
          <w:rFonts w:ascii="Calibri" w:hAnsi="Calibri"/>
          <w:b/>
          <w:bCs/>
          <w:sz w:val="22"/>
          <w:szCs w:val="22"/>
        </w:rPr>
        <w:t> </w:t>
      </w:r>
      <w:r w:rsidRPr="00A66EA3">
        <w:rPr>
          <w:rFonts w:ascii="Calibri" w:hAnsi="Calibri"/>
          <w:sz w:val="22"/>
          <w:szCs w:val="22"/>
        </w:rPr>
        <w:t>Réglons le problème dans ce cas, </w:t>
      </w:r>
      <w:r w:rsidRPr="00A66EA3">
        <w:rPr>
          <w:rFonts w:ascii="Calibri" w:hAnsi="Calibri"/>
          <w:b/>
          <w:bCs/>
          <w:sz w:val="22"/>
          <w:szCs w:val="22"/>
        </w:rPr>
        <w:t xml:space="preserve"> déclare-t-il froidement.</w:t>
      </w:r>
    </w:p>
    <w:p w14:paraId="3E0A83DB" w14:textId="47049A04" w:rsidR="00AC3A9F" w:rsidRDefault="00AC3A9F" w:rsidP="006805FE">
      <w:pPr>
        <w:rPr>
          <w:rFonts w:ascii="Calibri" w:hAnsi="Calibri"/>
          <w:b/>
          <w:bCs/>
          <w:sz w:val="22"/>
          <w:szCs w:val="22"/>
        </w:rPr>
      </w:pPr>
      <w:r>
        <w:rPr>
          <w:rFonts w:ascii="Calibri" w:hAnsi="Calibri"/>
          <w:b/>
          <w:bCs/>
          <w:sz w:val="22"/>
          <w:szCs w:val="22"/>
        </w:rPr>
        <w:t xml:space="preserve">Dans un sifflement de métal, il dégaine sa longue et magnifique épée </w:t>
      </w:r>
      <w:proofErr w:type="spellStart"/>
      <w:r>
        <w:rPr>
          <w:rFonts w:ascii="Calibri" w:hAnsi="Calibri"/>
          <w:b/>
          <w:bCs/>
          <w:sz w:val="22"/>
          <w:szCs w:val="22"/>
        </w:rPr>
        <w:t>sylvinienne</w:t>
      </w:r>
      <w:proofErr w:type="spellEnd"/>
      <w:r>
        <w:rPr>
          <w:rFonts w:ascii="Calibri" w:hAnsi="Calibri"/>
          <w:b/>
          <w:bCs/>
          <w:sz w:val="22"/>
          <w:szCs w:val="22"/>
        </w:rPr>
        <w:t>. La lame, gravée de runes de Lumière, s’illumine d’une lueur dorée et meurtrière. Il s’avance d’un pas déterminé vers le lit, son intention claire et horrible : achever l’héroïne de guerre pour simplifier l’exécution de son ordre.</w:t>
      </w:r>
    </w:p>
    <w:p w14:paraId="3471312A" w14:textId="77777777" w:rsidR="00AC3A9F" w:rsidRDefault="00AC3A9F" w:rsidP="006805FE">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qui était restée pétrifiée, est secouée par une vague de terreur et de rage.</w:t>
      </w:r>
    </w:p>
    <w:p w14:paraId="7577F278" w14:textId="2D5A7BAD" w:rsidR="00AC3A9F" w:rsidRDefault="00AC3A9F" w:rsidP="006805FE">
      <w:pPr>
        <w:rPr>
          <w:rFonts w:ascii="Calibri" w:hAnsi="Calibri"/>
          <w:b/>
          <w:bCs/>
          <w:sz w:val="22"/>
          <w:szCs w:val="22"/>
        </w:rPr>
      </w:pPr>
      <w:r>
        <w:rPr>
          <w:rFonts w:ascii="Calibri" w:hAnsi="Calibri"/>
          <w:b/>
          <w:bCs/>
          <w:sz w:val="22"/>
          <w:szCs w:val="22"/>
        </w:rPr>
        <w:t>« </w:t>
      </w:r>
      <w:r w:rsidRPr="00A03929">
        <w:rPr>
          <w:rFonts w:ascii="Calibri" w:hAnsi="Calibri"/>
          <w:sz w:val="22"/>
          <w:szCs w:val="22"/>
        </w:rPr>
        <w:t>NON ! </w:t>
      </w:r>
      <w:r>
        <w:rPr>
          <w:rFonts w:ascii="Calibri" w:hAnsi="Calibri"/>
          <w:b/>
          <w:bCs/>
          <w:sz w:val="22"/>
          <w:szCs w:val="22"/>
        </w:rPr>
        <w:t>»</w:t>
      </w:r>
    </w:p>
    <w:p w14:paraId="159DDA1C" w14:textId="77777777" w:rsidR="00AC3A9F" w:rsidRDefault="00AC3A9F" w:rsidP="006805FE">
      <w:pPr>
        <w:rPr>
          <w:rFonts w:ascii="Calibri" w:hAnsi="Calibri"/>
          <w:b/>
          <w:bCs/>
          <w:sz w:val="22"/>
          <w:szCs w:val="22"/>
        </w:rPr>
      </w:pPr>
      <w:r>
        <w:rPr>
          <w:rFonts w:ascii="Calibri" w:hAnsi="Calibri"/>
          <w:b/>
          <w:bCs/>
          <w:sz w:val="22"/>
          <w:szCs w:val="22"/>
        </w:rPr>
        <w:t xml:space="preserve">Dans un geste de pur instinct, elle se jette en avant, son propre corps devenant un bouclier pour protéger celui de </w:t>
      </w:r>
      <w:proofErr w:type="spellStart"/>
      <w:r>
        <w:rPr>
          <w:rFonts w:ascii="Calibri" w:hAnsi="Calibri"/>
          <w:b/>
          <w:bCs/>
          <w:sz w:val="22"/>
          <w:szCs w:val="22"/>
        </w:rPr>
        <w:t>Remerii</w:t>
      </w:r>
      <w:proofErr w:type="spellEnd"/>
      <w:r>
        <w:rPr>
          <w:rFonts w:ascii="Calibri" w:hAnsi="Calibri"/>
          <w:b/>
          <w:bCs/>
          <w:sz w:val="22"/>
          <w:szCs w:val="22"/>
        </w:rPr>
        <w:t>. Elle se serre contre elle, enfouissant son visage dans son cou, refusant de laisser passer le général.</w:t>
      </w:r>
    </w:p>
    <w:p w14:paraId="63C52907" w14:textId="680D4C03" w:rsidR="00AC3A9F" w:rsidRDefault="00AC3A9F" w:rsidP="006805FE">
      <w:pPr>
        <w:rPr>
          <w:rFonts w:ascii="Calibri" w:hAnsi="Calibri"/>
          <w:b/>
          <w:bCs/>
          <w:sz w:val="22"/>
          <w:szCs w:val="22"/>
        </w:rPr>
      </w:pPr>
      <w:r>
        <w:rPr>
          <w:rFonts w:ascii="Calibri" w:hAnsi="Calibri"/>
          <w:b/>
          <w:bCs/>
          <w:sz w:val="22"/>
          <w:szCs w:val="22"/>
        </w:rPr>
        <w:lastRenderedPageBreak/>
        <w:t xml:space="preserve">Au moment où la peau de </w:t>
      </w:r>
      <w:proofErr w:type="spellStart"/>
      <w:r>
        <w:rPr>
          <w:rFonts w:ascii="Calibri" w:hAnsi="Calibri"/>
          <w:b/>
          <w:bCs/>
          <w:sz w:val="22"/>
          <w:szCs w:val="22"/>
        </w:rPr>
        <w:t>Hylee</w:t>
      </w:r>
      <w:proofErr w:type="spellEnd"/>
      <w:r>
        <w:rPr>
          <w:rFonts w:ascii="Calibri" w:hAnsi="Calibri"/>
          <w:b/>
          <w:bCs/>
          <w:sz w:val="22"/>
          <w:szCs w:val="22"/>
        </w:rPr>
        <w:t xml:space="preserve"> entre en contact avec celle de </w:t>
      </w:r>
      <w:proofErr w:type="spellStart"/>
      <w:r>
        <w:rPr>
          <w:rFonts w:ascii="Calibri" w:hAnsi="Calibri"/>
          <w:b/>
          <w:bCs/>
          <w:sz w:val="22"/>
          <w:szCs w:val="22"/>
        </w:rPr>
        <w:t>Remerii</w:t>
      </w:r>
      <w:proofErr w:type="spellEnd"/>
      <w:r>
        <w:rPr>
          <w:rFonts w:ascii="Calibri" w:hAnsi="Calibri"/>
          <w:b/>
          <w:bCs/>
          <w:sz w:val="22"/>
          <w:szCs w:val="22"/>
        </w:rPr>
        <w:t xml:space="preserve">, une réaction en chaîne se produit. La magie brute et anormale qui sommeille en </w:t>
      </w:r>
      <w:proofErr w:type="spellStart"/>
      <w:r>
        <w:rPr>
          <w:rFonts w:ascii="Calibri" w:hAnsi="Calibri"/>
          <w:b/>
          <w:bCs/>
          <w:sz w:val="22"/>
          <w:szCs w:val="22"/>
        </w:rPr>
        <w:t>Hylee</w:t>
      </w:r>
      <w:proofErr w:type="spellEnd"/>
      <w:r>
        <w:rPr>
          <w:rFonts w:ascii="Calibri" w:hAnsi="Calibri"/>
          <w:b/>
          <w:bCs/>
          <w:sz w:val="22"/>
          <w:szCs w:val="22"/>
        </w:rPr>
        <w:t>, cette énergie primordiale qu’elle ne contrôle pas encore, entre en contact direct avec la cicatrice maudite sous la poitrine de son amante.</w:t>
      </w:r>
    </w:p>
    <w:p w14:paraId="1DC3EEFA" w14:textId="3961799B" w:rsidR="00AC3A9F" w:rsidRDefault="00AC3A9F" w:rsidP="006805FE">
      <w:pPr>
        <w:rPr>
          <w:rFonts w:ascii="Calibri" w:hAnsi="Calibri"/>
          <w:b/>
          <w:bCs/>
          <w:sz w:val="22"/>
          <w:szCs w:val="22"/>
        </w:rPr>
      </w:pPr>
      <w:r>
        <w:rPr>
          <w:rFonts w:ascii="Calibri" w:hAnsi="Calibri"/>
          <w:b/>
          <w:bCs/>
          <w:sz w:val="22"/>
          <w:szCs w:val="22"/>
        </w:rPr>
        <w:t xml:space="preserve">Un frisson parcourt le corps de </w:t>
      </w:r>
      <w:proofErr w:type="spellStart"/>
      <w:r>
        <w:rPr>
          <w:rFonts w:ascii="Calibri" w:hAnsi="Calibri"/>
          <w:b/>
          <w:bCs/>
          <w:sz w:val="22"/>
          <w:szCs w:val="22"/>
        </w:rPr>
        <w:t>Remerii</w:t>
      </w:r>
      <w:proofErr w:type="spellEnd"/>
      <w:r>
        <w:rPr>
          <w:rFonts w:ascii="Calibri" w:hAnsi="Calibri"/>
          <w:b/>
          <w:bCs/>
          <w:sz w:val="22"/>
          <w:szCs w:val="22"/>
        </w:rPr>
        <w:t>. La vieille cicatrice, habituellement d’un rouge sombre et irrité, réagit violemment. Elle ne s’ouvre pas, elle ne saigne pas. Elle change.</w:t>
      </w:r>
    </w:p>
    <w:p w14:paraId="00B3A2D9" w14:textId="1B1FDE35" w:rsidR="00AC3A9F" w:rsidRDefault="00AC3A9F" w:rsidP="006805FE">
      <w:pPr>
        <w:rPr>
          <w:rFonts w:ascii="Calibri" w:hAnsi="Calibri"/>
          <w:b/>
          <w:bCs/>
          <w:sz w:val="22"/>
          <w:szCs w:val="22"/>
        </w:rPr>
      </w:pPr>
      <w:r>
        <w:rPr>
          <w:rFonts w:ascii="Calibri" w:hAnsi="Calibri"/>
          <w:b/>
          <w:bCs/>
          <w:sz w:val="22"/>
          <w:szCs w:val="22"/>
        </w:rPr>
        <w:t xml:space="preserve">Une lumière douce, d’un blanc pur et laiteux, commence à émaner de la blessure, traversant la tunique de </w:t>
      </w:r>
      <w:proofErr w:type="spellStart"/>
      <w:r>
        <w:rPr>
          <w:rFonts w:ascii="Calibri" w:hAnsi="Calibri"/>
          <w:b/>
          <w:bCs/>
          <w:sz w:val="22"/>
          <w:szCs w:val="22"/>
        </w:rPr>
        <w:t>Remerii</w:t>
      </w:r>
      <w:proofErr w:type="spellEnd"/>
      <w:r>
        <w:rPr>
          <w:rFonts w:ascii="Calibri" w:hAnsi="Calibri"/>
          <w:b/>
          <w:bCs/>
          <w:sz w:val="22"/>
          <w:szCs w:val="22"/>
        </w:rPr>
        <w:t xml:space="preserve">. La marque de la malédiction, ce sceau de corruption, semble se battre contre cette nouvelle énergie. La cicatrice, sous les yeux ébahis de </w:t>
      </w:r>
      <w:proofErr w:type="spellStart"/>
      <w:r>
        <w:rPr>
          <w:rFonts w:ascii="Calibri" w:hAnsi="Calibri"/>
          <w:b/>
          <w:bCs/>
          <w:sz w:val="22"/>
          <w:szCs w:val="22"/>
        </w:rPr>
        <w:t>Hylee</w:t>
      </w:r>
      <w:proofErr w:type="spellEnd"/>
      <w:r>
        <w:rPr>
          <w:rFonts w:ascii="Calibri" w:hAnsi="Calibri"/>
          <w:b/>
          <w:bCs/>
          <w:sz w:val="22"/>
          <w:szCs w:val="22"/>
        </w:rPr>
        <w:t>, prend une teinte blanchâtre, presque argentée, comme si le givre et la lumière pure étaient en train de neutraliser le venin noir qui y était emprisonné.</w:t>
      </w:r>
    </w:p>
    <w:p w14:paraId="067B10E3" w14:textId="300D03BB" w:rsidR="00AC3A9F" w:rsidRDefault="00AC3A9F" w:rsidP="006805FE">
      <w:pPr>
        <w:rPr>
          <w:rFonts w:ascii="Calibri" w:hAnsi="Calibri"/>
          <w:b/>
          <w:bCs/>
          <w:sz w:val="22"/>
          <w:szCs w:val="22"/>
        </w:rPr>
      </w:pPr>
      <w:proofErr w:type="spellStart"/>
      <w:r>
        <w:rPr>
          <w:rFonts w:ascii="Calibri" w:hAnsi="Calibri"/>
          <w:b/>
          <w:bCs/>
          <w:sz w:val="22"/>
          <w:szCs w:val="22"/>
        </w:rPr>
        <w:t>Ellion</w:t>
      </w:r>
      <w:proofErr w:type="spellEnd"/>
      <w:r>
        <w:rPr>
          <w:rFonts w:ascii="Calibri" w:hAnsi="Calibri"/>
          <w:b/>
          <w:bCs/>
          <w:sz w:val="22"/>
          <w:szCs w:val="22"/>
        </w:rPr>
        <w:t xml:space="preserve"> s’arrête net, son épée levée à mi-course. Les gardes reculent d’un pas, surpris et effrayés par ce phénomène qu’ils ne comprennent pas. Même </w:t>
      </w:r>
      <w:proofErr w:type="spellStart"/>
      <w:r>
        <w:rPr>
          <w:rFonts w:ascii="Calibri" w:hAnsi="Calibri"/>
          <w:b/>
          <w:bCs/>
          <w:sz w:val="22"/>
          <w:szCs w:val="22"/>
        </w:rPr>
        <w:t>Saidin</w:t>
      </w:r>
      <w:proofErr w:type="spellEnd"/>
      <w:r>
        <w:rPr>
          <w:rFonts w:ascii="Calibri" w:hAnsi="Calibri"/>
          <w:b/>
          <w:bCs/>
          <w:sz w:val="22"/>
          <w:szCs w:val="22"/>
        </w:rPr>
        <w:t xml:space="preserve"> observe la scène avec une intensité renouvelée, une lueur de curiosité et d’espoir dans ses yeux.</w:t>
      </w:r>
    </w:p>
    <w:p w14:paraId="3A4394D5" w14:textId="35E9F6EF" w:rsidR="00AC3A9F" w:rsidRPr="006805FE" w:rsidRDefault="00AC3A9F" w:rsidP="006805FE">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elle, ne sent que la chaleur et le froid qui s’entremêlent sous ses mains, et le sentiment que quelque chose de fondamental vient de se produire. Sa magie n’a pas seulement réagi ; elle a répondu.</w:t>
      </w:r>
    </w:p>
    <w:p w14:paraId="44EC8275" w14:textId="6802006D" w:rsidR="005738E2" w:rsidRDefault="005738E2" w:rsidP="000404EB">
      <w:pPr>
        <w:rPr>
          <w:rFonts w:ascii="Calibri" w:hAnsi="Calibri"/>
          <w:b/>
          <w:bCs/>
          <w:sz w:val="22"/>
          <w:szCs w:val="22"/>
        </w:rPr>
      </w:pPr>
      <w:r>
        <w:rPr>
          <w:rFonts w:ascii="Calibri" w:hAnsi="Calibri"/>
          <w:b/>
          <w:bCs/>
          <w:sz w:val="22"/>
          <w:szCs w:val="22"/>
        </w:rPr>
        <w:t xml:space="preserve">Le cri de </w:t>
      </w:r>
      <w:r w:rsidR="00850583">
        <w:rPr>
          <w:rFonts w:ascii="Calibri" w:hAnsi="Calibri"/>
          <w:b/>
          <w:bCs/>
          <w:sz w:val="22"/>
          <w:szCs w:val="22"/>
        </w:rPr>
        <w:t>la jeune femme</w:t>
      </w:r>
      <w:r>
        <w:rPr>
          <w:rFonts w:ascii="Calibri" w:hAnsi="Calibri"/>
          <w:b/>
          <w:bCs/>
          <w:sz w:val="22"/>
          <w:szCs w:val="22"/>
        </w:rPr>
        <w:t xml:space="preserve"> est un défi. Sa magie, un rempart. Alors que les gardes d’</w:t>
      </w:r>
      <w:proofErr w:type="spellStart"/>
      <w:r>
        <w:rPr>
          <w:rFonts w:ascii="Calibri" w:hAnsi="Calibri"/>
          <w:b/>
          <w:bCs/>
          <w:sz w:val="22"/>
          <w:szCs w:val="22"/>
        </w:rPr>
        <w:t>Ellion</w:t>
      </w:r>
      <w:proofErr w:type="spellEnd"/>
      <w:r>
        <w:rPr>
          <w:rFonts w:ascii="Calibri" w:hAnsi="Calibri"/>
          <w:b/>
          <w:bCs/>
          <w:sz w:val="22"/>
          <w:szCs w:val="22"/>
        </w:rPr>
        <w:t xml:space="preserve"> s’avancent, une lumière d’un blanc pur et intense jaillit du point de contact entre la main de </w:t>
      </w:r>
      <w:proofErr w:type="spellStart"/>
      <w:r>
        <w:rPr>
          <w:rFonts w:ascii="Calibri" w:hAnsi="Calibri"/>
          <w:b/>
          <w:bCs/>
          <w:sz w:val="22"/>
          <w:szCs w:val="22"/>
        </w:rPr>
        <w:t>Hylee</w:t>
      </w:r>
      <w:proofErr w:type="spellEnd"/>
      <w:r>
        <w:rPr>
          <w:rFonts w:ascii="Calibri" w:hAnsi="Calibri"/>
          <w:b/>
          <w:bCs/>
          <w:sz w:val="22"/>
          <w:szCs w:val="22"/>
        </w:rPr>
        <w:t xml:space="preserve"> et la cicatrice de </w:t>
      </w:r>
      <w:proofErr w:type="spellStart"/>
      <w:r>
        <w:rPr>
          <w:rFonts w:ascii="Calibri" w:hAnsi="Calibri"/>
          <w:b/>
          <w:bCs/>
          <w:sz w:val="22"/>
          <w:szCs w:val="22"/>
        </w:rPr>
        <w:t>Remerii</w:t>
      </w:r>
      <w:proofErr w:type="spellEnd"/>
      <w:r>
        <w:rPr>
          <w:rFonts w:ascii="Calibri" w:hAnsi="Calibri"/>
          <w:b/>
          <w:bCs/>
          <w:sz w:val="22"/>
          <w:szCs w:val="22"/>
        </w:rPr>
        <w:t xml:space="preserve">. L’onde de choc n’est pas physique, </w:t>
      </w:r>
      <w:r w:rsidR="00950360">
        <w:rPr>
          <w:rFonts w:ascii="Calibri" w:hAnsi="Calibri"/>
          <w:b/>
          <w:bCs/>
          <w:sz w:val="22"/>
          <w:szCs w:val="22"/>
        </w:rPr>
        <w:t>ni</w:t>
      </w:r>
      <w:r>
        <w:rPr>
          <w:rFonts w:ascii="Calibri" w:hAnsi="Calibri"/>
          <w:b/>
          <w:bCs/>
          <w:sz w:val="22"/>
          <w:szCs w:val="22"/>
        </w:rPr>
        <w:t xml:space="preserve"> spirituelle</w:t>
      </w:r>
      <w:r w:rsidR="00950360">
        <w:rPr>
          <w:rFonts w:ascii="Calibri" w:hAnsi="Calibri"/>
          <w:b/>
          <w:bCs/>
          <w:sz w:val="22"/>
          <w:szCs w:val="22"/>
        </w:rPr>
        <w:t xml:space="preserve">… elle </w:t>
      </w:r>
      <w:r w:rsidR="006B3E49">
        <w:rPr>
          <w:rFonts w:ascii="Calibri" w:hAnsi="Calibri"/>
          <w:b/>
          <w:bCs/>
          <w:sz w:val="22"/>
          <w:szCs w:val="22"/>
        </w:rPr>
        <w:t>est d’une nature autre, au-delà du réel et de l’imaginable</w:t>
      </w:r>
      <w:r>
        <w:rPr>
          <w:rFonts w:ascii="Calibri" w:hAnsi="Calibri"/>
          <w:b/>
          <w:bCs/>
          <w:sz w:val="22"/>
          <w:szCs w:val="22"/>
        </w:rPr>
        <w:t>. Les soldats s’arrêtent net, leurs lances de Lumière vacillant comme si elles étaient confrontées à une force d’une nature différente, plus ancienne.</w:t>
      </w:r>
    </w:p>
    <w:p w14:paraId="40558DF5" w14:textId="6318D4ED" w:rsidR="005738E2" w:rsidRDefault="005738E2" w:rsidP="000404EB">
      <w:pPr>
        <w:rPr>
          <w:rFonts w:ascii="Calibri" w:hAnsi="Calibri"/>
          <w:b/>
          <w:bCs/>
          <w:sz w:val="22"/>
          <w:szCs w:val="22"/>
        </w:rPr>
      </w:pPr>
      <w:r>
        <w:rPr>
          <w:rFonts w:ascii="Calibri" w:hAnsi="Calibri"/>
          <w:b/>
          <w:bCs/>
          <w:sz w:val="22"/>
          <w:szCs w:val="22"/>
        </w:rPr>
        <w:t>Ce qui se produit ensuite n’est pas un sort, c’est un échange.</w:t>
      </w:r>
    </w:p>
    <w:p w14:paraId="2D33C679" w14:textId="743085BB" w:rsidR="005738E2" w:rsidRDefault="005738E2" w:rsidP="000404EB">
      <w:pPr>
        <w:rPr>
          <w:rFonts w:ascii="Calibri" w:hAnsi="Calibri"/>
          <w:b/>
          <w:bCs/>
          <w:sz w:val="22"/>
          <w:szCs w:val="22"/>
        </w:rPr>
      </w:pPr>
      <w:r>
        <w:rPr>
          <w:rFonts w:ascii="Calibri" w:hAnsi="Calibri"/>
          <w:b/>
          <w:bCs/>
          <w:sz w:val="22"/>
          <w:szCs w:val="22"/>
        </w:rPr>
        <w:t>Le Lien qui unit les deux femmes, ce fil de connexion tissé dans l’intimité</w:t>
      </w:r>
      <w:r w:rsidR="00162FFD">
        <w:rPr>
          <w:rFonts w:ascii="Calibri" w:hAnsi="Calibri"/>
          <w:b/>
          <w:bCs/>
          <w:sz w:val="22"/>
          <w:szCs w:val="22"/>
        </w:rPr>
        <w:t xml:space="preserve">, la passion </w:t>
      </w:r>
      <w:r>
        <w:rPr>
          <w:rFonts w:ascii="Calibri" w:hAnsi="Calibri"/>
          <w:b/>
          <w:bCs/>
          <w:sz w:val="22"/>
          <w:szCs w:val="22"/>
        </w:rPr>
        <w:t xml:space="preserve">et la douleur, s’embrase. </w:t>
      </w:r>
      <w:proofErr w:type="spellStart"/>
      <w:r>
        <w:rPr>
          <w:rFonts w:ascii="Calibri" w:hAnsi="Calibri"/>
          <w:b/>
          <w:bCs/>
          <w:sz w:val="22"/>
          <w:szCs w:val="22"/>
        </w:rPr>
        <w:t>Hylee</w:t>
      </w:r>
      <w:proofErr w:type="spellEnd"/>
      <w:r>
        <w:rPr>
          <w:rFonts w:ascii="Calibri" w:hAnsi="Calibri"/>
          <w:b/>
          <w:bCs/>
          <w:sz w:val="22"/>
          <w:szCs w:val="22"/>
        </w:rPr>
        <w:t xml:space="preserve"> le sent, le voit dans son esprit. Elle voit </w:t>
      </w:r>
      <w:r w:rsidR="002A2D8D">
        <w:rPr>
          <w:rFonts w:ascii="Calibri" w:hAnsi="Calibri"/>
          <w:b/>
          <w:bCs/>
          <w:sz w:val="22"/>
          <w:szCs w:val="22"/>
        </w:rPr>
        <w:t xml:space="preserve">la malédiction </w:t>
      </w:r>
      <w:r>
        <w:rPr>
          <w:rFonts w:ascii="Calibri" w:hAnsi="Calibri"/>
          <w:b/>
          <w:bCs/>
          <w:sz w:val="22"/>
          <w:szCs w:val="22"/>
        </w:rPr>
        <w:t>noir</w:t>
      </w:r>
      <w:r w:rsidR="002A2D8D">
        <w:rPr>
          <w:rFonts w:ascii="Calibri" w:hAnsi="Calibri"/>
          <w:b/>
          <w:bCs/>
          <w:sz w:val="22"/>
          <w:szCs w:val="22"/>
        </w:rPr>
        <w:t>e</w:t>
      </w:r>
      <w:r>
        <w:rPr>
          <w:rFonts w:ascii="Calibri" w:hAnsi="Calibri"/>
          <w:b/>
          <w:bCs/>
          <w:sz w:val="22"/>
          <w:szCs w:val="22"/>
        </w:rPr>
        <w:t xml:space="preserve"> emprisonné dans la cicatrice, non plus comme une tache, mais comme une créature d’ombre recroquevillée, un parasite se nourrissant de la force vitale de </w:t>
      </w:r>
      <w:proofErr w:type="spellStart"/>
      <w:r>
        <w:rPr>
          <w:rFonts w:ascii="Calibri" w:hAnsi="Calibri"/>
          <w:b/>
          <w:bCs/>
          <w:sz w:val="22"/>
          <w:szCs w:val="22"/>
        </w:rPr>
        <w:t>Remerii</w:t>
      </w:r>
      <w:proofErr w:type="spellEnd"/>
      <w:r>
        <w:rPr>
          <w:rFonts w:ascii="Calibri" w:hAnsi="Calibri"/>
          <w:b/>
          <w:bCs/>
          <w:sz w:val="22"/>
          <w:szCs w:val="22"/>
        </w:rPr>
        <w:t>.</w:t>
      </w:r>
    </w:p>
    <w:p w14:paraId="3651DAF6" w14:textId="546444C3" w:rsidR="005738E2" w:rsidRDefault="005738E2" w:rsidP="000404EB">
      <w:pPr>
        <w:rPr>
          <w:rFonts w:ascii="Calibri" w:hAnsi="Calibri"/>
          <w:b/>
          <w:bCs/>
          <w:sz w:val="22"/>
          <w:szCs w:val="22"/>
        </w:rPr>
      </w:pPr>
      <w:r>
        <w:rPr>
          <w:rFonts w:ascii="Calibri" w:hAnsi="Calibri"/>
          <w:b/>
          <w:bCs/>
          <w:sz w:val="22"/>
          <w:szCs w:val="22"/>
        </w:rPr>
        <w:t xml:space="preserve">Guidée par un instinct qui n’appartient ni à l’Arcane ni à la logique, </w:t>
      </w:r>
      <w:proofErr w:type="spellStart"/>
      <w:r>
        <w:rPr>
          <w:rFonts w:ascii="Calibri" w:hAnsi="Calibri"/>
          <w:b/>
          <w:bCs/>
          <w:sz w:val="22"/>
          <w:szCs w:val="22"/>
        </w:rPr>
        <w:t>Hylee</w:t>
      </w:r>
      <w:proofErr w:type="spellEnd"/>
      <w:r>
        <w:rPr>
          <w:rFonts w:ascii="Calibri" w:hAnsi="Calibri"/>
          <w:b/>
          <w:bCs/>
          <w:sz w:val="22"/>
          <w:szCs w:val="22"/>
        </w:rPr>
        <w:t xml:space="preserve"> ne repousse pas </w:t>
      </w:r>
      <w:r w:rsidR="009354C2">
        <w:rPr>
          <w:rFonts w:ascii="Calibri" w:hAnsi="Calibri"/>
          <w:b/>
          <w:bCs/>
          <w:sz w:val="22"/>
          <w:szCs w:val="22"/>
        </w:rPr>
        <w:t>la malédiction</w:t>
      </w:r>
      <w:r>
        <w:rPr>
          <w:rFonts w:ascii="Calibri" w:hAnsi="Calibri"/>
          <w:b/>
          <w:bCs/>
          <w:sz w:val="22"/>
          <w:szCs w:val="22"/>
        </w:rPr>
        <w:t>. Elle l’aspire.</w:t>
      </w:r>
    </w:p>
    <w:p w14:paraId="7D49E262" w14:textId="1FAE8A5E" w:rsidR="005738E2" w:rsidRDefault="005738E2" w:rsidP="000404EB">
      <w:pPr>
        <w:rPr>
          <w:rFonts w:ascii="Calibri" w:hAnsi="Calibri"/>
          <w:b/>
          <w:bCs/>
          <w:sz w:val="22"/>
          <w:szCs w:val="22"/>
        </w:rPr>
      </w:pPr>
      <w:r>
        <w:rPr>
          <w:rFonts w:ascii="Calibri" w:hAnsi="Calibri"/>
          <w:b/>
          <w:bCs/>
          <w:sz w:val="22"/>
          <w:szCs w:val="22"/>
        </w:rPr>
        <w:t xml:space="preserve">Sa propre magie, </w:t>
      </w:r>
      <w:r w:rsidR="00E14FA7">
        <w:rPr>
          <w:rFonts w:ascii="Calibri" w:hAnsi="Calibri"/>
          <w:b/>
          <w:bCs/>
          <w:sz w:val="22"/>
          <w:szCs w:val="22"/>
        </w:rPr>
        <w:t>la source même</w:t>
      </w:r>
      <w:r>
        <w:rPr>
          <w:rFonts w:ascii="Calibri" w:hAnsi="Calibri"/>
          <w:b/>
          <w:bCs/>
          <w:sz w:val="22"/>
          <w:szCs w:val="22"/>
        </w:rPr>
        <w:t xml:space="preserve"> de la création, agit comme un siphon. Elle plonge en </w:t>
      </w:r>
      <w:proofErr w:type="spellStart"/>
      <w:r>
        <w:rPr>
          <w:rFonts w:ascii="Calibri" w:hAnsi="Calibri"/>
          <w:b/>
          <w:bCs/>
          <w:sz w:val="22"/>
          <w:szCs w:val="22"/>
        </w:rPr>
        <w:t>Remerii</w:t>
      </w:r>
      <w:proofErr w:type="spellEnd"/>
      <w:r>
        <w:rPr>
          <w:rFonts w:ascii="Calibri" w:hAnsi="Calibri"/>
          <w:b/>
          <w:bCs/>
          <w:sz w:val="22"/>
          <w:szCs w:val="22"/>
        </w:rPr>
        <w:t xml:space="preserve">, s’enroule autour du venin et le tire à elle, l’extirpant de la chair de son amante pour l’absorber dans son propre être. La douleur est fulgurante. </w:t>
      </w:r>
      <w:proofErr w:type="spellStart"/>
      <w:r>
        <w:rPr>
          <w:rFonts w:ascii="Calibri" w:hAnsi="Calibri"/>
          <w:b/>
          <w:bCs/>
          <w:sz w:val="22"/>
          <w:szCs w:val="22"/>
        </w:rPr>
        <w:t>Hylee</w:t>
      </w:r>
      <w:proofErr w:type="spellEnd"/>
      <w:r>
        <w:rPr>
          <w:rFonts w:ascii="Calibri" w:hAnsi="Calibri"/>
          <w:b/>
          <w:bCs/>
          <w:sz w:val="22"/>
          <w:szCs w:val="22"/>
        </w:rPr>
        <w:t xml:space="preserve"> sent le froid noir de la malédiction tenter de la corrompre, mais son propre pouvoir, la magie d</w:t>
      </w:r>
      <w:r w:rsidR="00E55D81">
        <w:rPr>
          <w:rFonts w:ascii="Calibri" w:hAnsi="Calibri"/>
          <w:b/>
          <w:bCs/>
          <w:sz w:val="22"/>
          <w:szCs w:val="22"/>
        </w:rPr>
        <w:t>u « souffle de l’auteur »</w:t>
      </w:r>
      <w:r>
        <w:rPr>
          <w:rFonts w:ascii="Calibri" w:hAnsi="Calibri"/>
          <w:b/>
          <w:bCs/>
          <w:sz w:val="22"/>
          <w:szCs w:val="22"/>
        </w:rPr>
        <w:t>, le neutralise, le dissout, l’efface.</w:t>
      </w:r>
    </w:p>
    <w:p w14:paraId="167ED3B3" w14:textId="3B34A534" w:rsidR="005738E2" w:rsidRDefault="005738E2" w:rsidP="000404EB">
      <w:pPr>
        <w:rPr>
          <w:rFonts w:ascii="Calibri" w:hAnsi="Calibri"/>
          <w:b/>
          <w:bCs/>
          <w:sz w:val="22"/>
          <w:szCs w:val="22"/>
        </w:rPr>
      </w:pPr>
      <w:r>
        <w:rPr>
          <w:rFonts w:ascii="Calibri" w:hAnsi="Calibri"/>
          <w:b/>
          <w:bCs/>
          <w:sz w:val="22"/>
          <w:szCs w:val="22"/>
        </w:rPr>
        <w:t xml:space="preserve">Mais en aspirant le poison, elle laisse un vide. Une plaie dans l’âme de </w:t>
      </w:r>
      <w:proofErr w:type="spellStart"/>
      <w:r>
        <w:rPr>
          <w:rFonts w:ascii="Calibri" w:hAnsi="Calibri"/>
          <w:b/>
          <w:bCs/>
          <w:sz w:val="22"/>
          <w:szCs w:val="22"/>
        </w:rPr>
        <w:t>Remerii</w:t>
      </w:r>
      <w:proofErr w:type="spellEnd"/>
      <w:r>
        <w:rPr>
          <w:rFonts w:ascii="Calibri" w:hAnsi="Calibri"/>
          <w:b/>
          <w:bCs/>
          <w:sz w:val="22"/>
          <w:szCs w:val="22"/>
        </w:rPr>
        <w:t xml:space="preserve">, une absence là où la corruption s’était nichée pendant des années. Et </w:t>
      </w:r>
      <w:r w:rsidR="00C926C7">
        <w:rPr>
          <w:rFonts w:ascii="Calibri" w:hAnsi="Calibri"/>
          <w:b/>
          <w:bCs/>
          <w:sz w:val="22"/>
          <w:szCs w:val="22"/>
        </w:rPr>
        <w:t>la nature</w:t>
      </w:r>
      <w:r>
        <w:rPr>
          <w:rFonts w:ascii="Calibri" w:hAnsi="Calibri"/>
          <w:b/>
          <w:bCs/>
          <w:sz w:val="22"/>
          <w:szCs w:val="22"/>
        </w:rPr>
        <w:t xml:space="preserve"> </w:t>
      </w:r>
      <w:r w:rsidR="00C926C7">
        <w:rPr>
          <w:rFonts w:ascii="Calibri" w:hAnsi="Calibri"/>
          <w:b/>
          <w:bCs/>
          <w:sz w:val="22"/>
          <w:szCs w:val="22"/>
        </w:rPr>
        <w:t>a horreur du vide, même pour une âme.</w:t>
      </w:r>
    </w:p>
    <w:p w14:paraId="76973F12" w14:textId="77777777" w:rsidR="00C926C7" w:rsidRDefault="00C926C7" w:rsidP="000404EB">
      <w:pPr>
        <w:rPr>
          <w:rFonts w:ascii="Calibri" w:hAnsi="Calibri"/>
          <w:b/>
          <w:bCs/>
          <w:sz w:val="22"/>
          <w:szCs w:val="22"/>
        </w:rPr>
      </w:pPr>
    </w:p>
    <w:p w14:paraId="1A8C2484" w14:textId="77777777" w:rsidR="005738E2" w:rsidRDefault="005738E2" w:rsidP="000404EB">
      <w:pPr>
        <w:rPr>
          <w:rFonts w:ascii="Calibri" w:hAnsi="Calibri"/>
          <w:b/>
          <w:bCs/>
          <w:sz w:val="22"/>
          <w:szCs w:val="22"/>
        </w:rPr>
      </w:pPr>
      <w:r>
        <w:rPr>
          <w:rFonts w:ascii="Calibri" w:hAnsi="Calibri"/>
          <w:b/>
          <w:bCs/>
          <w:sz w:val="22"/>
          <w:szCs w:val="22"/>
        </w:rPr>
        <w:lastRenderedPageBreak/>
        <w:t xml:space="preserve">Alors </w:t>
      </w:r>
      <w:proofErr w:type="spellStart"/>
      <w:r>
        <w:rPr>
          <w:rFonts w:ascii="Calibri" w:hAnsi="Calibri"/>
          <w:b/>
          <w:bCs/>
          <w:sz w:val="22"/>
          <w:szCs w:val="22"/>
        </w:rPr>
        <w:t>Hylee</w:t>
      </w:r>
      <w:proofErr w:type="spellEnd"/>
      <w:r>
        <w:rPr>
          <w:rFonts w:ascii="Calibri" w:hAnsi="Calibri"/>
          <w:b/>
          <w:bCs/>
          <w:sz w:val="22"/>
          <w:szCs w:val="22"/>
        </w:rPr>
        <w:t xml:space="preserve"> donne.</w:t>
      </w:r>
    </w:p>
    <w:p w14:paraId="556C648A" w14:textId="77777777" w:rsidR="0098671E" w:rsidRDefault="0098671E" w:rsidP="000404EB">
      <w:pPr>
        <w:rPr>
          <w:rFonts w:ascii="Calibri" w:hAnsi="Calibri"/>
          <w:b/>
          <w:bCs/>
          <w:sz w:val="22"/>
          <w:szCs w:val="22"/>
        </w:rPr>
      </w:pPr>
    </w:p>
    <w:p w14:paraId="0D618F0F" w14:textId="4ED0BF68" w:rsidR="005738E2" w:rsidRDefault="005738E2" w:rsidP="000404EB">
      <w:pPr>
        <w:rPr>
          <w:rFonts w:ascii="Calibri" w:hAnsi="Calibri"/>
          <w:b/>
          <w:bCs/>
          <w:sz w:val="22"/>
          <w:szCs w:val="22"/>
        </w:rPr>
      </w:pPr>
      <w:r>
        <w:rPr>
          <w:rFonts w:ascii="Calibri" w:hAnsi="Calibri"/>
          <w:b/>
          <w:bCs/>
          <w:sz w:val="22"/>
          <w:szCs w:val="22"/>
        </w:rPr>
        <w:t xml:space="preserve">Sans même y penser, elle déverse son essence dans la brèche. Ce n’est plus seulement de l’énergie, c’est un fragment d’elle-même, une parcelle de sa propre âme mêlée à cette force de la création. Une force cataclysmique, mais qu’elle manie avec une précision terriblement chirurgicale. Elle ne colmate pas la brèche, elle </w:t>
      </w:r>
      <w:r w:rsidR="005B73A1">
        <w:rPr>
          <w:rFonts w:ascii="Calibri" w:hAnsi="Calibri"/>
          <w:b/>
          <w:bCs/>
          <w:sz w:val="22"/>
          <w:szCs w:val="22"/>
        </w:rPr>
        <w:t>va</w:t>
      </w:r>
      <w:r w:rsidR="005812A9">
        <w:rPr>
          <w:rFonts w:ascii="Calibri" w:hAnsi="Calibri"/>
          <w:b/>
          <w:bCs/>
          <w:sz w:val="22"/>
          <w:szCs w:val="22"/>
        </w:rPr>
        <w:t xml:space="preserve"> jusqu’à changer les lignes définissant </w:t>
      </w:r>
      <w:r w:rsidR="00064CD0">
        <w:rPr>
          <w:rFonts w:ascii="Calibri" w:hAnsi="Calibri"/>
          <w:b/>
          <w:bCs/>
          <w:sz w:val="22"/>
          <w:szCs w:val="22"/>
        </w:rPr>
        <w:t>son mentor,</w:t>
      </w:r>
      <w:r w:rsidR="005B73A1">
        <w:rPr>
          <w:rFonts w:ascii="Calibri" w:hAnsi="Calibri"/>
          <w:b/>
          <w:bCs/>
          <w:sz w:val="22"/>
          <w:szCs w:val="22"/>
        </w:rPr>
        <w:t xml:space="preserve"> réécrivant les lignes manquantes.</w:t>
      </w:r>
    </w:p>
    <w:p w14:paraId="72B9E147" w14:textId="06E95517" w:rsidR="005738E2" w:rsidRDefault="005738E2" w:rsidP="000404EB">
      <w:pPr>
        <w:rPr>
          <w:rFonts w:ascii="Calibri" w:hAnsi="Calibri"/>
          <w:b/>
          <w:bCs/>
          <w:sz w:val="22"/>
          <w:szCs w:val="22"/>
        </w:rPr>
      </w:pPr>
      <w:r>
        <w:rPr>
          <w:rFonts w:ascii="Calibri" w:hAnsi="Calibri"/>
          <w:b/>
          <w:bCs/>
          <w:sz w:val="22"/>
          <w:szCs w:val="22"/>
        </w:rPr>
        <w:t xml:space="preserve">La transformation est visible à l’œil nu. La cicatrice sombre sous le sein de </w:t>
      </w:r>
      <w:proofErr w:type="spellStart"/>
      <w:r>
        <w:rPr>
          <w:rFonts w:ascii="Calibri" w:hAnsi="Calibri"/>
          <w:b/>
          <w:bCs/>
          <w:sz w:val="22"/>
          <w:szCs w:val="22"/>
        </w:rPr>
        <w:t>Remerii</w:t>
      </w:r>
      <w:proofErr w:type="spellEnd"/>
      <w:r>
        <w:rPr>
          <w:rFonts w:ascii="Calibri" w:hAnsi="Calibri"/>
          <w:b/>
          <w:bCs/>
          <w:sz w:val="22"/>
          <w:szCs w:val="22"/>
        </w:rPr>
        <w:t xml:space="preserve"> cesse d’être une marque de corruption. Le rouge et le noir s’effacent, remplacés par une blancheur laiteuse, pure et douce. La cicatrice prend la couleur même de la peau actuelle de </w:t>
      </w:r>
      <w:proofErr w:type="spellStart"/>
      <w:r>
        <w:rPr>
          <w:rFonts w:ascii="Calibri" w:hAnsi="Calibri"/>
          <w:b/>
          <w:bCs/>
          <w:sz w:val="22"/>
          <w:szCs w:val="22"/>
        </w:rPr>
        <w:t>Hylee</w:t>
      </w:r>
      <w:proofErr w:type="spellEnd"/>
      <w:r>
        <w:rPr>
          <w:rFonts w:ascii="Calibri" w:hAnsi="Calibri"/>
          <w:b/>
          <w:bCs/>
          <w:sz w:val="22"/>
          <w:szCs w:val="22"/>
        </w:rPr>
        <w:t xml:space="preserve">, comme si un morceau d’elle avait été greffé sur </w:t>
      </w:r>
      <w:proofErr w:type="spellStart"/>
      <w:r>
        <w:rPr>
          <w:rFonts w:ascii="Calibri" w:hAnsi="Calibri"/>
          <w:b/>
          <w:bCs/>
          <w:sz w:val="22"/>
          <w:szCs w:val="22"/>
        </w:rPr>
        <w:t>Remerii</w:t>
      </w:r>
      <w:proofErr w:type="spellEnd"/>
      <w:r>
        <w:rPr>
          <w:rFonts w:ascii="Calibri" w:hAnsi="Calibri"/>
          <w:b/>
          <w:bCs/>
          <w:sz w:val="22"/>
          <w:szCs w:val="22"/>
        </w:rPr>
        <w:t xml:space="preserve">. Puis, la nouvelle marque et la peau tout s’illuminent d’un blanc pur, une lueur qui répond à la présence de </w:t>
      </w:r>
      <w:proofErr w:type="spellStart"/>
      <w:r>
        <w:rPr>
          <w:rFonts w:ascii="Calibri" w:hAnsi="Calibri"/>
          <w:b/>
          <w:bCs/>
          <w:sz w:val="22"/>
          <w:szCs w:val="22"/>
        </w:rPr>
        <w:t>Hylee</w:t>
      </w:r>
      <w:proofErr w:type="spellEnd"/>
      <w:r>
        <w:rPr>
          <w:rFonts w:ascii="Calibri" w:hAnsi="Calibri"/>
          <w:b/>
          <w:bCs/>
          <w:sz w:val="22"/>
          <w:szCs w:val="22"/>
        </w:rPr>
        <w:t>, un phare dans la nuit de son coma.</w:t>
      </w:r>
    </w:p>
    <w:p w14:paraId="60044EC9" w14:textId="0140FC5C" w:rsidR="005738E2" w:rsidRDefault="005738E2" w:rsidP="000404EB">
      <w:pPr>
        <w:rPr>
          <w:rFonts w:ascii="Calibri" w:hAnsi="Calibri"/>
          <w:b/>
          <w:bCs/>
          <w:sz w:val="22"/>
          <w:szCs w:val="22"/>
        </w:rPr>
      </w:pPr>
      <w:r>
        <w:rPr>
          <w:rFonts w:ascii="Calibri" w:hAnsi="Calibri"/>
          <w:b/>
          <w:bCs/>
          <w:sz w:val="22"/>
          <w:szCs w:val="22"/>
        </w:rPr>
        <w:t xml:space="preserve">L’effort est surhumain. </w:t>
      </w:r>
      <w:proofErr w:type="spellStart"/>
      <w:r>
        <w:rPr>
          <w:rFonts w:ascii="Calibri" w:hAnsi="Calibri"/>
          <w:b/>
          <w:bCs/>
          <w:sz w:val="22"/>
          <w:szCs w:val="22"/>
        </w:rPr>
        <w:t>Hylee</w:t>
      </w:r>
      <w:proofErr w:type="spellEnd"/>
      <w:r>
        <w:rPr>
          <w:rFonts w:ascii="Calibri" w:hAnsi="Calibri"/>
          <w:b/>
          <w:bCs/>
          <w:sz w:val="22"/>
          <w:szCs w:val="22"/>
        </w:rPr>
        <w:t xml:space="preserve"> tremble de tous ses membres. Mais sa récompense est immédiate.</w:t>
      </w:r>
      <w:r w:rsidR="00C57EE3">
        <w:rPr>
          <w:rFonts w:ascii="Calibri" w:hAnsi="Calibri"/>
          <w:b/>
          <w:bCs/>
          <w:sz w:val="22"/>
          <w:szCs w:val="22"/>
        </w:rPr>
        <w:t xml:space="preserve"> Dans le blanc qui s’en suit…</w:t>
      </w:r>
    </w:p>
    <w:p w14:paraId="204F67BD" w14:textId="77777777" w:rsidR="005738E2" w:rsidRDefault="005738E2" w:rsidP="000404EB">
      <w:pPr>
        <w:rPr>
          <w:rFonts w:ascii="Calibri" w:hAnsi="Calibri"/>
          <w:b/>
          <w:bCs/>
          <w:sz w:val="22"/>
          <w:szCs w:val="22"/>
        </w:rPr>
      </w:pPr>
      <w:r>
        <w:rPr>
          <w:rFonts w:ascii="Calibri" w:hAnsi="Calibri"/>
          <w:b/>
          <w:bCs/>
          <w:sz w:val="22"/>
          <w:szCs w:val="22"/>
        </w:rPr>
        <w:t>Une respiration.</w:t>
      </w:r>
    </w:p>
    <w:p w14:paraId="214B74A9" w14:textId="16F45777" w:rsidR="005738E2" w:rsidRDefault="005738E2" w:rsidP="000404EB">
      <w:pPr>
        <w:rPr>
          <w:rFonts w:ascii="Calibri" w:hAnsi="Calibri"/>
          <w:b/>
          <w:bCs/>
          <w:sz w:val="22"/>
          <w:szCs w:val="22"/>
        </w:rPr>
      </w:pPr>
      <w:r>
        <w:rPr>
          <w:rFonts w:ascii="Calibri" w:hAnsi="Calibri"/>
          <w:b/>
          <w:bCs/>
          <w:sz w:val="22"/>
          <w:szCs w:val="22"/>
        </w:rPr>
        <w:t xml:space="preserve">Plus forte. Plus profonde. Une véritable inspiration qui soulève la poitrine de </w:t>
      </w:r>
      <w:proofErr w:type="spellStart"/>
      <w:r>
        <w:rPr>
          <w:rFonts w:ascii="Calibri" w:hAnsi="Calibri"/>
          <w:b/>
          <w:bCs/>
          <w:sz w:val="22"/>
          <w:szCs w:val="22"/>
        </w:rPr>
        <w:t>Remerii</w:t>
      </w:r>
      <w:proofErr w:type="spellEnd"/>
      <w:r>
        <w:rPr>
          <w:rFonts w:ascii="Calibri" w:hAnsi="Calibri"/>
          <w:b/>
          <w:bCs/>
          <w:sz w:val="22"/>
          <w:szCs w:val="22"/>
        </w:rPr>
        <w:t>. Puis un sursaute, un spasme qui parcourt son corps inerte. Ses paupières, jusque-là closes et paisibles, se mettent à trembler, à se plisser comme si elles souffraient pour s’ouvrir à la lumière.</w:t>
      </w:r>
    </w:p>
    <w:p w14:paraId="66C7374E" w14:textId="77777777" w:rsidR="005738E2" w:rsidRDefault="005738E2" w:rsidP="000404EB">
      <w:pPr>
        <w:rPr>
          <w:rFonts w:ascii="Calibri" w:hAnsi="Calibri"/>
          <w:b/>
          <w:bCs/>
          <w:sz w:val="22"/>
          <w:szCs w:val="22"/>
        </w:rPr>
      </w:pPr>
      <w:proofErr w:type="spellStart"/>
      <w:r>
        <w:rPr>
          <w:rFonts w:ascii="Calibri" w:hAnsi="Calibri"/>
          <w:b/>
          <w:bCs/>
          <w:sz w:val="22"/>
          <w:szCs w:val="22"/>
        </w:rPr>
        <w:t>Ellion</w:t>
      </w:r>
      <w:proofErr w:type="spellEnd"/>
      <w:r>
        <w:rPr>
          <w:rFonts w:ascii="Calibri" w:hAnsi="Calibri"/>
          <w:b/>
          <w:bCs/>
          <w:sz w:val="22"/>
          <w:szCs w:val="22"/>
        </w:rPr>
        <w:t xml:space="preserve">, son épée toujours levée, reste figé, bouche bée. Les gardes ont reculé. </w:t>
      </w:r>
      <w:proofErr w:type="spellStart"/>
      <w:r>
        <w:rPr>
          <w:rFonts w:ascii="Calibri" w:hAnsi="Calibri"/>
          <w:b/>
          <w:bCs/>
          <w:sz w:val="22"/>
          <w:szCs w:val="22"/>
        </w:rPr>
        <w:t>Saidin</w:t>
      </w:r>
      <w:proofErr w:type="spellEnd"/>
      <w:r>
        <w:rPr>
          <w:rFonts w:ascii="Calibri" w:hAnsi="Calibri"/>
          <w:b/>
          <w:bCs/>
          <w:sz w:val="22"/>
          <w:szCs w:val="22"/>
        </w:rPr>
        <w:t>, lui, observe avec une fascination intense.</w:t>
      </w:r>
    </w:p>
    <w:p w14:paraId="03A1A938" w14:textId="515D1E99" w:rsidR="005738E2" w:rsidRDefault="005738E2" w:rsidP="000404EB">
      <w:pPr>
        <w:rPr>
          <w:rFonts w:ascii="Calibri" w:hAnsi="Calibri"/>
          <w:b/>
          <w:bCs/>
          <w:sz w:val="22"/>
          <w:szCs w:val="22"/>
        </w:rPr>
      </w:pPr>
      <w:r>
        <w:rPr>
          <w:rFonts w:ascii="Calibri" w:hAnsi="Calibri"/>
          <w:b/>
          <w:bCs/>
          <w:sz w:val="22"/>
          <w:szCs w:val="22"/>
        </w:rPr>
        <w:t xml:space="preserve">Enfin, sous le regard de tous, les paupières de </w:t>
      </w:r>
      <w:proofErr w:type="spellStart"/>
      <w:r>
        <w:rPr>
          <w:rFonts w:ascii="Calibri" w:hAnsi="Calibri"/>
          <w:b/>
          <w:bCs/>
          <w:sz w:val="22"/>
          <w:szCs w:val="22"/>
        </w:rPr>
        <w:t>Remerii</w:t>
      </w:r>
      <w:proofErr w:type="spellEnd"/>
      <w:r>
        <w:rPr>
          <w:rFonts w:ascii="Calibri" w:hAnsi="Calibri"/>
          <w:b/>
          <w:bCs/>
          <w:sz w:val="22"/>
          <w:szCs w:val="22"/>
        </w:rPr>
        <w:t xml:space="preserve"> s’ouvrent.</w:t>
      </w:r>
    </w:p>
    <w:p w14:paraId="6BE582D0" w14:textId="414EA984" w:rsidR="005738E2" w:rsidRDefault="005738E2" w:rsidP="000404EB">
      <w:pPr>
        <w:rPr>
          <w:rFonts w:ascii="Calibri" w:hAnsi="Calibri"/>
          <w:b/>
          <w:bCs/>
          <w:sz w:val="22"/>
          <w:szCs w:val="22"/>
        </w:rPr>
      </w:pPr>
      <w:r>
        <w:rPr>
          <w:rFonts w:ascii="Calibri" w:hAnsi="Calibri"/>
          <w:b/>
          <w:bCs/>
          <w:sz w:val="22"/>
          <w:szCs w:val="22"/>
        </w:rPr>
        <w:t xml:space="preserve">Ses yeux, d’un bleu profond comme l’océan, fixent le vide. Mais ils ne sont plus les mêmes. Ils sont maintenant légèrement zébrés de fines lignes d’un blanc grisâtre, la marque indélébile de l’essence de </w:t>
      </w:r>
      <w:proofErr w:type="spellStart"/>
      <w:r>
        <w:rPr>
          <w:rFonts w:ascii="Calibri" w:hAnsi="Calibri"/>
          <w:b/>
          <w:bCs/>
          <w:sz w:val="22"/>
          <w:szCs w:val="22"/>
        </w:rPr>
        <w:t>Hylee</w:t>
      </w:r>
      <w:proofErr w:type="spellEnd"/>
      <w:r>
        <w:rPr>
          <w:rFonts w:ascii="Calibri" w:hAnsi="Calibri"/>
          <w:b/>
          <w:bCs/>
          <w:sz w:val="22"/>
          <w:szCs w:val="22"/>
        </w:rPr>
        <w:t xml:space="preserve"> qui l’a imprégnée pour la sauver. Elle est de retour. Changée. Liée.</w:t>
      </w:r>
    </w:p>
    <w:p w14:paraId="241751CC" w14:textId="77777777" w:rsidR="00B2171E" w:rsidRDefault="00B2171E" w:rsidP="000404EB">
      <w:pPr>
        <w:rPr>
          <w:rFonts w:ascii="Calibri" w:hAnsi="Calibri"/>
          <w:b/>
          <w:bCs/>
          <w:sz w:val="22"/>
          <w:szCs w:val="22"/>
        </w:rPr>
      </w:pPr>
    </w:p>
    <w:p w14:paraId="36B0FF50" w14:textId="4B914AE1" w:rsidR="00B2171E" w:rsidRDefault="00B2171E" w:rsidP="000404EB">
      <w:pPr>
        <w:rPr>
          <w:rFonts w:ascii="Calibri" w:hAnsi="Calibri"/>
          <w:b/>
          <w:bCs/>
          <w:sz w:val="22"/>
          <w:szCs w:val="22"/>
        </w:rPr>
      </w:pPr>
      <w:r>
        <w:rPr>
          <w:rFonts w:ascii="Calibri" w:hAnsi="Calibri"/>
          <w:b/>
          <w:bCs/>
          <w:sz w:val="22"/>
          <w:szCs w:val="22"/>
        </w:rPr>
        <w:t xml:space="preserve">Le monde revient à </w:t>
      </w:r>
      <w:proofErr w:type="spellStart"/>
      <w:r>
        <w:rPr>
          <w:rFonts w:ascii="Calibri" w:hAnsi="Calibri"/>
          <w:b/>
          <w:bCs/>
          <w:sz w:val="22"/>
          <w:szCs w:val="22"/>
        </w:rPr>
        <w:t>Remerii</w:t>
      </w:r>
      <w:proofErr w:type="spellEnd"/>
      <w:r>
        <w:rPr>
          <w:rFonts w:ascii="Calibri" w:hAnsi="Calibri"/>
          <w:b/>
          <w:bCs/>
          <w:sz w:val="22"/>
          <w:szCs w:val="22"/>
        </w:rPr>
        <w:t xml:space="preserve"> par fragments. D’abord le son, un murmure lointain qui se transforme en un battement de cœur régulier – le sien. Puis le contact, la sensation des draps frais contre sa peau et la chaleur d’une main qui tient la sienne. Et enfin, la lumière, un voile brumeux qui se dissipe lentement.</w:t>
      </w:r>
    </w:p>
    <w:p w14:paraId="3F3F7B37" w14:textId="1F19A22D" w:rsidR="00B2171E" w:rsidRDefault="00B2171E" w:rsidP="000404EB">
      <w:pPr>
        <w:rPr>
          <w:rFonts w:ascii="Calibri" w:hAnsi="Calibri"/>
          <w:b/>
          <w:bCs/>
          <w:sz w:val="22"/>
          <w:szCs w:val="22"/>
        </w:rPr>
      </w:pPr>
      <w:r>
        <w:rPr>
          <w:rFonts w:ascii="Calibri" w:hAnsi="Calibri"/>
          <w:b/>
          <w:bCs/>
          <w:sz w:val="22"/>
          <w:szCs w:val="22"/>
        </w:rPr>
        <w:t>Elle se sent… légère. La douleur constante, ce froid noir qui nichait dans sa cicatrice depuis des années, a disparu. Le mur qui entravait sa connexion à l’Arcane s’est effondré. Elle se sent apaisée. Libre. Pour la première fois depuis si longtemps, elle se sent entière.</w:t>
      </w:r>
    </w:p>
    <w:p w14:paraId="0166B25E" w14:textId="0A15CB52" w:rsidR="00B2171E" w:rsidRDefault="00B2171E" w:rsidP="000404EB">
      <w:pPr>
        <w:rPr>
          <w:rFonts w:ascii="Calibri" w:hAnsi="Calibri"/>
          <w:b/>
          <w:bCs/>
          <w:sz w:val="22"/>
          <w:szCs w:val="22"/>
        </w:rPr>
      </w:pPr>
      <w:r>
        <w:rPr>
          <w:rFonts w:ascii="Calibri" w:hAnsi="Calibri"/>
          <w:b/>
          <w:bCs/>
          <w:sz w:val="22"/>
          <w:szCs w:val="22"/>
        </w:rPr>
        <w:t>Sa vision se fait plus nette. La première chose qui apparaît dans son champ de vision est un visage penché sur elle. Un visage qu’elle connaît mieux que le sien, mais qui a pourtant changé de manière presque méconnaissable.</w:t>
      </w:r>
    </w:p>
    <w:p w14:paraId="5BD57B44" w14:textId="77777777" w:rsidR="00B2171E" w:rsidRDefault="00B2171E" w:rsidP="000404EB">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w:t>
      </w:r>
    </w:p>
    <w:p w14:paraId="27E6C59C" w14:textId="4FC05E2A" w:rsidR="00B2171E" w:rsidRDefault="00B2171E" w:rsidP="000404EB">
      <w:pPr>
        <w:rPr>
          <w:rFonts w:ascii="Calibri" w:hAnsi="Calibri"/>
          <w:b/>
          <w:bCs/>
          <w:sz w:val="22"/>
          <w:szCs w:val="22"/>
        </w:rPr>
      </w:pPr>
      <w:r>
        <w:rPr>
          <w:rFonts w:ascii="Calibri" w:hAnsi="Calibri"/>
          <w:b/>
          <w:bCs/>
          <w:sz w:val="22"/>
          <w:szCs w:val="22"/>
        </w:rPr>
        <w:lastRenderedPageBreak/>
        <w:t>Ce n’est plus la jeune aubergiste aux cheveux orangés et aux taches de rousseur, dont les yeux émeraude pétillaient de vie. La femme qui la regarde est un être de pur enchantement. Sa peau et sa longue chevelure sont d’un blanc immaculé, une pâleur de neige qui semble briller d’une lumière intérieure. Et ses yeux… ses yeux ne sont plus verts. Ils sont maintenant d’un bleu extrêmement clair, presque argenté, des gemmes liquides profondément marquées par une magie primordiale.</w:t>
      </w:r>
    </w:p>
    <w:p w14:paraId="3CF0CC95" w14:textId="6442B880" w:rsidR="00A429E4" w:rsidRDefault="00B2171E" w:rsidP="000404EB">
      <w:pPr>
        <w:rPr>
          <w:rFonts w:ascii="Calibri" w:hAnsi="Calibri"/>
          <w:b/>
          <w:bCs/>
          <w:sz w:val="22"/>
          <w:szCs w:val="22"/>
        </w:rPr>
      </w:pPr>
      <w:r>
        <w:rPr>
          <w:rFonts w:ascii="Calibri" w:hAnsi="Calibri"/>
          <w:b/>
          <w:bCs/>
          <w:sz w:val="22"/>
          <w:szCs w:val="22"/>
        </w:rPr>
        <w:t xml:space="preserve">Mais ce n’est pas cette transformation qui frappe le plus </w:t>
      </w:r>
      <w:proofErr w:type="spellStart"/>
      <w:r>
        <w:rPr>
          <w:rFonts w:ascii="Calibri" w:hAnsi="Calibri"/>
          <w:b/>
          <w:bCs/>
          <w:sz w:val="22"/>
          <w:szCs w:val="22"/>
        </w:rPr>
        <w:t>Remerii</w:t>
      </w:r>
      <w:proofErr w:type="spellEnd"/>
      <w:r>
        <w:rPr>
          <w:rFonts w:ascii="Calibri" w:hAnsi="Calibri"/>
          <w:b/>
          <w:bCs/>
          <w:sz w:val="22"/>
          <w:szCs w:val="22"/>
        </w:rPr>
        <w:t>. C’est l’expression sur ce visage qu’elle aime tant. Une fatigue si profonde qu’elle semble avoir creusé des sillons dans son âme, mêlée à un soulagement si intense, si absolu</w:t>
      </w:r>
      <w:r w:rsidR="00A429E4">
        <w:rPr>
          <w:rFonts w:ascii="Calibri" w:hAnsi="Calibri"/>
          <w:b/>
          <w:bCs/>
          <w:sz w:val="22"/>
          <w:szCs w:val="22"/>
        </w:rPr>
        <w:t>.</w:t>
      </w:r>
    </w:p>
    <w:p w14:paraId="02AD3EA0" w14:textId="77777777" w:rsidR="00B2171E" w:rsidRDefault="00B2171E" w:rsidP="000404EB">
      <w:pPr>
        <w:rPr>
          <w:rFonts w:ascii="Calibri" w:hAnsi="Calibri"/>
          <w:b/>
          <w:bCs/>
          <w:sz w:val="22"/>
          <w:szCs w:val="22"/>
        </w:rPr>
      </w:pPr>
      <w:r>
        <w:rPr>
          <w:rFonts w:ascii="Calibri" w:hAnsi="Calibri"/>
          <w:b/>
          <w:bCs/>
          <w:sz w:val="22"/>
          <w:szCs w:val="22"/>
        </w:rPr>
        <w:t xml:space="preserve">La voix de </w:t>
      </w:r>
      <w:proofErr w:type="spellStart"/>
      <w:r>
        <w:rPr>
          <w:rFonts w:ascii="Calibri" w:hAnsi="Calibri"/>
          <w:b/>
          <w:bCs/>
          <w:sz w:val="22"/>
          <w:szCs w:val="22"/>
        </w:rPr>
        <w:t>Remerii</w:t>
      </w:r>
      <w:proofErr w:type="spellEnd"/>
      <w:r>
        <w:rPr>
          <w:rFonts w:ascii="Calibri" w:hAnsi="Calibri"/>
          <w:b/>
          <w:bCs/>
          <w:sz w:val="22"/>
          <w:szCs w:val="22"/>
        </w:rPr>
        <w:t xml:space="preserve"> est un souffle rauque, un murmure qui peine à sortir après des mois de silence.</w:t>
      </w:r>
    </w:p>
    <w:p w14:paraId="4B482D3B" w14:textId="3C1B0B30" w:rsidR="00B2171E" w:rsidRDefault="00B2171E" w:rsidP="000404EB">
      <w:pPr>
        <w:rPr>
          <w:rFonts w:ascii="Calibri" w:hAnsi="Calibri"/>
          <w:b/>
          <w:bCs/>
          <w:sz w:val="22"/>
          <w:szCs w:val="22"/>
        </w:rPr>
      </w:pPr>
      <w:r>
        <w:rPr>
          <w:rFonts w:ascii="Calibri" w:hAnsi="Calibri"/>
          <w:b/>
          <w:bCs/>
          <w:sz w:val="22"/>
          <w:szCs w:val="22"/>
        </w:rPr>
        <w:t xml:space="preserve">… </w:t>
      </w:r>
      <w:r w:rsidRPr="00912753">
        <w:rPr>
          <w:rFonts w:ascii="Calibri" w:hAnsi="Calibri"/>
          <w:sz w:val="22"/>
          <w:szCs w:val="22"/>
        </w:rPr>
        <w:t>Combien de temps</w:t>
      </w:r>
      <w:r>
        <w:rPr>
          <w:rFonts w:ascii="Calibri" w:hAnsi="Calibri"/>
          <w:b/>
          <w:bCs/>
          <w:sz w:val="22"/>
          <w:szCs w:val="22"/>
        </w:rPr>
        <w:t> </w:t>
      </w:r>
      <w:r w:rsidRPr="00E25651">
        <w:rPr>
          <w:rFonts w:ascii="Calibri" w:hAnsi="Calibri"/>
          <w:sz w:val="22"/>
          <w:szCs w:val="22"/>
        </w:rPr>
        <w:t>?</w:t>
      </w:r>
      <w:r>
        <w:rPr>
          <w:rFonts w:ascii="Calibri" w:hAnsi="Calibri"/>
          <w:b/>
          <w:bCs/>
          <w:sz w:val="22"/>
          <w:szCs w:val="22"/>
        </w:rPr>
        <w:t> demande-t-elle, sa gorge sèche. </w:t>
      </w:r>
      <w:r w:rsidRPr="00E25651">
        <w:rPr>
          <w:rFonts w:ascii="Calibri" w:hAnsi="Calibri"/>
          <w:sz w:val="22"/>
          <w:szCs w:val="22"/>
        </w:rPr>
        <w:t>Combien de temps ai-je… perdu ?</w:t>
      </w:r>
      <w:r>
        <w:rPr>
          <w:rFonts w:ascii="Calibri" w:hAnsi="Calibri"/>
          <w:b/>
          <w:bCs/>
          <w:sz w:val="22"/>
          <w:szCs w:val="22"/>
        </w:rPr>
        <w:t> </w:t>
      </w:r>
    </w:p>
    <w:p w14:paraId="2AFC179D" w14:textId="35FA70CE" w:rsidR="00B2171E" w:rsidRDefault="00B2171E" w:rsidP="000404EB">
      <w:pPr>
        <w:rPr>
          <w:rFonts w:ascii="Calibri" w:hAnsi="Calibri"/>
          <w:b/>
          <w:bCs/>
          <w:sz w:val="22"/>
          <w:szCs w:val="22"/>
        </w:rPr>
      </w:pPr>
      <w:r>
        <w:rPr>
          <w:rFonts w:ascii="Calibri" w:hAnsi="Calibri"/>
          <w:b/>
          <w:bCs/>
          <w:sz w:val="22"/>
          <w:szCs w:val="22"/>
        </w:rPr>
        <w:t>C’est le mot de trop. La question simple qui fait s’effondrer la digue.</w:t>
      </w:r>
    </w:p>
    <w:p w14:paraId="2422B116" w14:textId="5D75924C" w:rsidR="00B2171E" w:rsidRDefault="00B2171E" w:rsidP="000404EB">
      <w:pPr>
        <w:rPr>
          <w:rFonts w:ascii="Calibri" w:hAnsi="Calibri"/>
          <w:b/>
          <w:bCs/>
          <w:sz w:val="22"/>
          <w:szCs w:val="22"/>
        </w:rPr>
      </w:pPr>
      <w:r>
        <w:rPr>
          <w:rFonts w:ascii="Calibri" w:hAnsi="Calibri"/>
          <w:b/>
          <w:bCs/>
          <w:sz w:val="22"/>
          <w:szCs w:val="22"/>
        </w:rPr>
        <w:t xml:space="preserve">En entendant la voix de </w:t>
      </w:r>
      <w:proofErr w:type="spellStart"/>
      <w:r>
        <w:rPr>
          <w:rFonts w:ascii="Calibri" w:hAnsi="Calibri"/>
          <w:b/>
          <w:bCs/>
          <w:sz w:val="22"/>
          <w:szCs w:val="22"/>
        </w:rPr>
        <w:t>Remerii</w:t>
      </w:r>
      <w:proofErr w:type="spellEnd"/>
      <w:r>
        <w:rPr>
          <w:rFonts w:ascii="Calibri" w:hAnsi="Calibri"/>
          <w:b/>
          <w:bCs/>
          <w:sz w:val="22"/>
          <w:szCs w:val="22"/>
        </w:rPr>
        <w:t xml:space="preserve">, en la voyant enfin éveillée, la force qui a soutenu </w:t>
      </w:r>
      <w:proofErr w:type="spellStart"/>
      <w:r>
        <w:rPr>
          <w:rFonts w:ascii="Calibri" w:hAnsi="Calibri"/>
          <w:b/>
          <w:bCs/>
          <w:sz w:val="22"/>
          <w:szCs w:val="22"/>
        </w:rPr>
        <w:t>Hylee</w:t>
      </w:r>
      <w:proofErr w:type="spellEnd"/>
      <w:r>
        <w:rPr>
          <w:rFonts w:ascii="Calibri" w:hAnsi="Calibri"/>
          <w:b/>
          <w:bCs/>
          <w:sz w:val="22"/>
          <w:szCs w:val="22"/>
        </w:rPr>
        <w:t xml:space="preserve"> pendant toute cette épreuve l’abandonne d’un coup. Son visage se contracte, ses lèvres tremblent, et elle s’effondre en larmes, sa tête tombant sur la poitrine de </w:t>
      </w:r>
      <w:proofErr w:type="spellStart"/>
      <w:r>
        <w:rPr>
          <w:rFonts w:ascii="Calibri" w:hAnsi="Calibri"/>
          <w:b/>
          <w:bCs/>
          <w:sz w:val="22"/>
          <w:szCs w:val="22"/>
        </w:rPr>
        <w:t>Remerii</w:t>
      </w:r>
      <w:proofErr w:type="spellEnd"/>
      <w:r>
        <w:rPr>
          <w:rFonts w:ascii="Calibri" w:hAnsi="Calibri"/>
          <w:b/>
          <w:bCs/>
          <w:sz w:val="22"/>
          <w:szCs w:val="22"/>
        </w:rPr>
        <w:t>, son corps secoué de sanglots incontrôlables. Les larmes qu’elle a retenues pendant des mois se déversent enfin, un torrent de peur, de solitude et de pur soulagement.</w:t>
      </w:r>
    </w:p>
    <w:p w14:paraId="61F064AB" w14:textId="18649B3B" w:rsidR="00B2171E" w:rsidRDefault="00B2171E" w:rsidP="00B0164A">
      <w:pPr>
        <w:pStyle w:val="Paragraphedeliste"/>
        <w:numPr>
          <w:ilvl w:val="0"/>
          <w:numId w:val="1"/>
        </w:numPr>
        <w:rPr>
          <w:rFonts w:ascii="Calibri" w:hAnsi="Calibri"/>
          <w:sz w:val="22"/>
          <w:szCs w:val="22"/>
        </w:rPr>
      </w:pPr>
      <w:r w:rsidRPr="00B0164A">
        <w:rPr>
          <w:rFonts w:ascii="Calibri" w:hAnsi="Calibri"/>
          <w:b/>
          <w:bCs/>
          <w:sz w:val="22"/>
          <w:szCs w:val="22"/>
        </w:rPr>
        <w:t> </w:t>
      </w:r>
      <w:r w:rsidRPr="00B0164A">
        <w:rPr>
          <w:rFonts w:ascii="Calibri" w:hAnsi="Calibri"/>
          <w:sz w:val="22"/>
          <w:szCs w:val="22"/>
        </w:rPr>
        <w:t>Trop longtemps,</w:t>
      </w:r>
      <w:r w:rsidRPr="00B0164A">
        <w:rPr>
          <w:rFonts w:ascii="Calibri" w:hAnsi="Calibri"/>
          <w:b/>
          <w:bCs/>
          <w:sz w:val="22"/>
          <w:szCs w:val="22"/>
        </w:rPr>
        <w:t xml:space="preserve">  sa voix est brisée, étouffée par les pleurs. </w:t>
      </w:r>
      <w:r w:rsidRPr="00B0164A">
        <w:rPr>
          <w:rFonts w:ascii="Calibri" w:hAnsi="Calibri"/>
          <w:sz w:val="22"/>
          <w:szCs w:val="22"/>
        </w:rPr>
        <w:t>Des mois…</w:t>
      </w:r>
      <w:r w:rsidR="00F653EE" w:rsidRPr="00B0164A">
        <w:rPr>
          <w:rFonts w:ascii="Calibri" w:hAnsi="Calibri"/>
          <w:sz w:val="22"/>
          <w:szCs w:val="22"/>
        </w:rPr>
        <w:t xml:space="preserve"> </w:t>
      </w:r>
      <w:r w:rsidRPr="00B0164A">
        <w:rPr>
          <w:rFonts w:ascii="Calibri" w:hAnsi="Calibri"/>
          <w:sz w:val="22"/>
          <w:szCs w:val="22"/>
        </w:rPr>
        <w:t>J’ai eu si peur. </w:t>
      </w:r>
    </w:p>
    <w:p w14:paraId="4437D01A" w14:textId="77777777" w:rsidR="00294BB8" w:rsidRDefault="00294BB8" w:rsidP="00294BB8">
      <w:pPr>
        <w:rPr>
          <w:rFonts w:ascii="Calibri" w:hAnsi="Calibri"/>
          <w:sz w:val="22"/>
          <w:szCs w:val="22"/>
        </w:rPr>
      </w:pPr>
    </w:p>
    <w:p w14:paraId="59B67BD7" w14:textId="07BE95F6" w:rsidR="002749A9" w:rsidRPr="002749A9" w:rsidRDefault="002749A9" w:rsidP="002749A9">
      <w:pPr>
        <w:rPr>
          <w:rFonts w:ascii="Calibri" w:hAnsi="Calibri"/>
          <w:b/>
          <w:bCs/>
          <w:sz w:val="22"/>
          <w:szCs w:val="22"/>
        </w:rPr>
      </w:pPr>
      <w:r w:rsidRPr="002749A9">
        <w:rPr>
          <w:rFonts w:ascii="Calibri" w:hAnsi="Calibri"/>
          <w:b/>
          <w:bCs/>
          <w:sz w:val="22"/>
          <w:szCs w:val="22"/>
        </w:rPr>
        <w:t xml:space="preserve">Le corps de </w:t>
      </w:r>
      <w:proofErr w:type="spellStart"/>
      <w:r w:rsidRPr="002749A9">
        <w:rPr>
          <w:rFonts w:ascii="Calibri" w:hAnsi="Calibri"/>
          <w:b/>
          <w:bCs/>
          <w:sz w:val="22"/>
          <w:szCs w:val="22"/>
        </w:rPr>
        <w:t>Hylee</w:t>
      </w:r>
      <w:proofErr w:type="spellEnd"/>
      <w:r w:rsidRPr="002749A9">
        <w:rPr>
          <w:rFonts w:ascii="Calibri" w:hAnsi="Calibri"/>
          <w:b/>
          <w:bCs/>
          <w:sz w:val="22"/>
          <w:szCs w:val="22"/>
        </w:rPr>
        <w:t xml:space="preserve"> est secoué de sanglots, un barrage d'émotions trop longtemps contenu qui se déverse enfin. Elle s'accroche à </w:t>
      </w:r>
      <w:proofErr w:type="spellStart"/>
      <w:r w:rsidRPr="002749A9">
        <w:rPr>
          <w:rFonts w:ascii="Calibri" w:hAnsi="Calibri"/>
          <w:b/>
          <w:bCs/>
          <w:sz w:val="22"/>
          <w:szCs w:val="22"/>
        </w:rPr>
        <w:t>Remerii</w:t>
      </w:r>
      <w:proofErr w:type="spellEnd"/>
      <w:r w:rsidRPr="002749A9">
        <w:rPr>
          <w:rFonts w:ascii="Calibri" w:hAnsi="Calibri"/>
          <w:b/>
          <w:bCs/>
          <w:sz w:val="22"/>
          <w:szCs w:val="22"/>
        </w:rPr>
        <w:t>, enfouissant son visage contre son épaule, respirant son parfum familier,</w:t>
      </w:r>
      <w:r w:rsidR="00060E3D">
        <w:rPr>
          <w:rFonts w:ascii="Calibri" w:hAnsi="Calibri"/>
          <w:b/>
          <w:bCs/>
          <w:sz w:val="22"/>
          <w:szCs w:val="22"/>
        </w:rPr>
        <w:t xml:space="preserve"> </w:t>
      </w:r>
      <w:r w:rsidRPr="002749A9">
        <w:rPr>
          <w:rFonts w:ascii="Calibri" w:hAnsi="Calibri"/>
          <w:b/>
          <w:bCs/>
          <w:sz w:val="22"/>
          <w:szCs w:val="22"/>
        </w:rPr>
        <w:t xml:space="preserve"> </w:t>
      </w:r>
      <w:r w:rsidR="00060E3D">
        <w:rPr>
          <w:rFonts w:ascii="Calibri" w:hAnsi="Calibri"/>
          <w:b/>
          <w:bCs/>
          <w:sz w:val="22"/>
          <w:szCs w:val="22"/>
        </w:rPr>
        <w:t xml:space="preserve">floral et exotique, qu’elle s’est toujours </w:t>
      </w:r>
      <w:r w:rsidR="00F85675">
        <w:rPr>
          <w:rFonts w:ascii="Calibri" w:hAnsi="Calibri"/>
          <w:b/>
          <w:bCs/>
          <w:sz w:val="22"/>
          <w:szCs w:val="22"/>
        </w:rPr>
        <w:t>poussée a lui remettre. Comme pour perpétuer les habitudes de la femme.</w:t>
      </w:r>
    </w:p>
    <w:p w14:paraId="48B9D15B" w14:textId="77777777" w:rsidR="002749A9" w:rsidRPr="002749A9" w:rsidRDefault="002749A9" w:rsidP="002749A9">
      <w:pPr>
        <w:rPr>
          <w:rFonts w:ascii="Calibri" w:hAnsi="Calibri"/>
          <w:b/>
          <w:bCs/>
          <w:sz w:val="22"/>
          <w:szCs w:val="22"/>
        </w:rPr>
      </w:pPr>
      <w:proofErr w:type="spellStart"/>
      <w:r w:rsidRPr="002749A9">
        <w:rPr>
          <w:rFonts w:ascii="Calibri" w:hAnsi="Calibri"/>
          <w:b/>
          <w:bCs/>
          <w:sz w:val="22"/>
          <w:szCs w:val="22"/>
        </w:rPr>
        <w:t>Remerii</w:t>
      </w:r>
      <w:proofErr w:type="spellEnd"/>
      <w:r w:rsidRPr="002749A9">
        <w:rPr>
          <w:rFonts w:ascii="Calibri" w:hAnsi="Calibri"/>
          <w:b/>
          <w:bCs/>
          <w:sz w:val="22"/>
          <w:szCs w:val="22"/>
        </w:rPr>
        <w:t xml:space="preserve">, encore faible et étourdie, sent les larmes chaudes de </w:t>
      </w:r>
      <w:proofErr w:type="spellStart"/>
      <w:r w:rsidRPr="002749A9">
        <w:rPr>
          <w:rFonts w:ascii="Calibri" w:hAnsi="Calibri"/>
          <w:b/>
          <w:bCs/>
          <w:sz w:val="22"/>
          <w:szCs w:val="22"/>
        </w:rPr>
        <w:t>Hylee</w:t>
      </w:r>
      <w:proofErr w:type="spellEnd"/>
      <w:r w:rsidRPr="002749A9">
        <w:rPr>
          <w:rFonts w:ascii="Calibri" w:hAnsi="Calibri"/>
          <w:b/>
          <w:bCs/>
          <w:sz w:val="22"/>
          <w:szCs w:val="22"/>
        </w:rPr>
        <w:t xml:space="preserve"> imbiber le tissu de sa tunique. Instinctivement, ses bras, encore lourds et maladroits, s'enroulent autour de la jeune femme. C'est une étreinte fragile, mais elle est réelle. Elle caresse les cheveux d'un blanc immaculé, si différents de la chevelure orangée qu'elle connaissait, et pourtant, c'est bien elle. Sa </w:t>
      </w:r>
      <w:proofErr w:type="spellStart"/>
      <w:r w:rsidRPr="002749A9">
        <w:rPr>
          <w:rFonts w:ascii="Calibri" w:hAnsi="Calibri"/>
          <w:b/>
          <w:bCs/>
          <w:sz w:val="22"/>
          <w:szCs w:val="22"/>
        </w:rPr>
        <w:t>Hylee</w:t>
      </w:r>
      <w:proofErr w:type="spellEnd"/>
      <w:r w:rsidRPr="002749A9">
        <w:rPr>
          <w:rFonts w:ascii="Calibri" w:hAnsi="Calibri"/>
          <w:b/>
          <w:bCs/>
          <w:sz w:val="22"/>
          <w:szCs w:val="22"/>
        </w:rPr>
        <w:t>.</w:t>
      </w:r>
    </w:p>
    <w:p w14:paraId="1BA15944" w14:textId="2E235DCC" w:rsidR="002749A9" w:rsidRPr="00004380" w:rsidRDefault="002749A9" w:rsidP="00EA5F88">
      <w:pPr>
        <w:pStyle w:val="Paragraphedeliste"/>
        <w:numPr>
          <w:ilvl w:val="0"/>
          <w:numId w:val="1"/>
        </w:numPr>
        <w:rPr>
          <w:rFonts w:ascii="Calibri" w:hAnsi="Calibri"/>
          <w:sz w:val="22"/>
          <w:szCs w:val="22"/>
        </w:rPr>
      </w:pPr>
      <w:r w:rsidRPr="00EA5F88">
        <w:rPr>
          <w:rFonts w:ascii="Calibri" w:hAnsi="Calibri"/>
          <w:sz w:val="22"/>
          <w:szCs w:val="22"/>
        </w:rPr>
        <w:t>Chut...</w:t>
      </w:r>
      <w:r w:rsidRPr="00EA5F88">
        <w:rPr>
          <w:rFonts w:ascii="Calibri" w:hAnsi="Calibri"/>
          <w:b/>
          <w:bCs/>
          <w:sz w:val="22"/>
          <w:szCs w:val="22"/>
        </w:rPr>
        <w:t xml:space="preserve"> murmure </w:t>
      </w:r>
      <w:proofErr w:type="spellStart"/>
      <w:r w:rsidRPr="00EA5F88">
        <w:rPr>
          <w:rFonts w:ascii="Calibri" w:hAnsi="Calibri"/>
          <w:b/>
          <w:bCs/>
          <w:sz w:val="22"/>
          <w:szCs w:val="22"/>
        </w:rPr>
        <w:t>Remerii</w:t>
      </w:r>
      <w:proofErr w:type="spellEnd"/>
      <w:r w:rsidRPr="00EA5F88">
        <w:rPr>
          <w:rFonts w:ascii="Calibri" w:hAnsi="Calibri"/>
          <w:b/>
          <w:bCs/>
          <w:sz w:val="22"/>
          <w:szCs w:val="22"/>
        </w:rPr>
        <w:t xml:space="preserve">, sa voix encore rauque. </w:t>
      </w:r>
      <w:r w:rsidRPr="00004380">
        <w:rPr>
          <w:rFonts w:ascii="Calibri" w:hAnsi="Calibri"/>
          <w:sz w:val="22"/>
          <w:szCs w:val="22"/>
        </w:rPr>
        <w:t>C'est fini. Je suis là.</w:t>
      </w:r>
    </w:p>
    <w:p w14:paraId="17EA4AF1" w14:textId="6072D276" w:rsidR="002749A9" w:rsidRPr="002749A9" w:rsidRDefault="002749A9" w:rsidP="002749A9">
      <w:pPr>
        <w:rPr>
          <w:rFonts w:ascii="Calibri" w:hAnsi="Calibri"/>
          <w:b/>
          <w:bCs/>
          <w:sz w:val="22"/>
          <w:szCs w:val="22"/>
        </w:rPr>
      </w:pPr>
      <w:r w:rsidRPr="002749A9">
        <w:rPr>
          <w:rFonts w:ascii="Calibri" w:hAnsi="Calibri"/>
          <w:b/>
          <w:bCs/>
          <w:sz w:val="22"/>
          <w:szCs w:val="22"/>
        </w:rPr>
        <w:t xml:space="preserve">Elle sent la fatigue immense de </w:t>
      </w:r>
      <w:proofErr w:type="spellStart"/>
      <w:r w:rsidRPr="002749A9">
        <w:rPr>
          <w:rFonts w:ascii="Calibri" w:hAnsi="Calibri"/>
          <w:b/>
          <w:bCs/>
          <w:sz w:val="22"/>
          <w:szCs w:val="22"/>
        </w:rPr>
        <w:t>Hylee</w:t>
      </w:r>
      <w:proofErr w:type="spellEnd"/>
      <w:r w:rsidRPr="002749A9">
        <w:rPr>
          <w:rFonts w:ascii="Calibri" w:hAnsi="Calibri"/>
          <w:b/>
          <w:bCs/>
          <w:sz w:val="22"/>
          <w:szCs w:val="22"/>
        </w:rPr>
        <w:t xml:space="preserve">, la peur qui s'est accrochée à elle pendant </w:t>
      </w:r>
      <w:r w:rsidR="00004380">
        <w:rPr>
          <w:rFonts w:ascii="Calibri" w:hAnsi="Calibri"/>
          <w:b/>
          <w:bCs/>
          <w:sz w:val="22"/>
          <w:szCs w:val="22"/>
        </w:rPr>
        <w:t>tout ce temps, jour et nuit</w:t>
      </w:r>
      <w:r w:rsidRPr="002749A9">
        <w:rPr>
          <w:rFonts w:ascii="Calibri" w:hAnsi="Calibri"/>
          <w:b/>
          <w:bCs/>
          <w:sz w:val="22"/>
          <w:szCs w:val="22"/>
        </w:rPr>
        <w:t xml:space="preserve">. Elle sent aussi la puissance qui émane d'elle, cette aura de magie primordiale, à la fois magnifique et terrifiante. Elle ne comprend pas tout, mais une chose est certaine : </w:t>
      </w:r>
      <w:proofErr w:type="spellStart"/>
      <w:r w:rsidRPr="002749A9">
        <w:rPr>
          <w:rFonts w:ascii="Calibri" w:hAnsi="Calibri"/>
          <w:b/>
          <w:bCs/>
          <w:sz w:val="22"/>
          <w:szCs w:val="22"/>
        </w:rPr>
        <w:t>Hylee</w:t>
      </w:r>
      <w:proofErr w:type="spellEnd"/>
      <w:r w:rsidRPr="002749A9">
        <w:rPr>
          <w:rFonts w:ascii="Calibri" w:hAnsi="Calibri"/>
          <w:b/>
          <w:bCs/>
          <w:sz w:val="22"/>
          <w:szCs w:val="22"/>
        </w:rPr>
        <w:t xml:space="preserve"> l'a sauvée.</w:t>
      </w:r>
    </w:p>
    <w:p w14:paraId="1249ACBC" w14:textId="7DE85606" w:rsidR="002749A9" w:rsidRPr="007852E7" w:rsidRDefault="00847AE8" w:rsidP="00847AE8">
      <w:pPr>
        <w:pStyle w:val="Paragraphedeliste"/>
        <w:numPr>
          <w:ilvl w:val="0"/>
          <w:numId w:val="1"/>
        </w:numPr>
        <w:rPr>
          <w:rFonts w:ascii="Calibri" w:hAnsi="Calibri"/>
          <w:sz w:val="22"/>
          <w:szCs w:val="22"/>
        </w:rPr>
      </w:pPr>
      <w:r>
        <w:rPr>
          <w:rFonts w:ascii="Calibri" w:hAnsi="Calibri"/>
          <w:sz w:val="22"/>
          <w:szCs w:val="22"/>
        </w:rPr>
        <w:t>J’ai essayée d’y croire… jusqu’au bout</w:t>
      </w:r>
      <w:r w:rsidR="002749A9" w:rsidRPr="00847AE8">
        <w:rPr>
          <w:rFonts w:ascii="Calibri" w:hAnsi="Calibri"/>
          <w:b/>
          <w:bCs/>
          <w:sz w:val="22"/>
          <w:szCs w:val="22"/>
        </w:rPr>
        <w:t xml:space="preserve">, sanglote </w:t>
      </w:r>
      <w:proofErr w:type="spellStart"/>
      <w:r w:rsidR="002749A9" w:rsidRPr="00847AE8">
        <w:rPr>
          <w:rFonts w:ascii="Calibri" w:hAnsi="Calibri"/>
          <w:b/>
          <w:bCs/>
          <w:sz w:val="22"/>
          <w:szCs w:val="22"/>
        </w:rPr>
        <w:t>Hylee</w:t>
      </w:r>
      <w:proofErr w:type="spellEnd"/>
      <w:r w:rsidR="002749A9" w:rsidRPr="00847AE8">
        <w:rPr>
          <w:rFonts w:ascii="Calibri" w:hAnsi="Calibri"/>
          <w:b/>
          <w:bCs/>
          <w:sz w:val="22"/>
          <w:szCs w:val="22"/>
        </w:rPr>
        <w:t xml:space="preserve"> contre son cou. </w:t>
      </w:r>
      <w:r w:rsidRPr="007852E7">
        <w:rPr>
          <w:rFonts w:ascii="Calibri" w:hAnsi="Calibri"/>
          <w:sz w:val="22"/>
          <w:szCs w:val="22"/>
        </w:rPr>
        <w:t xml:space="preserve">Mais </w:t>
      </w:r>
      <w:r w:rsidR="007852E7" w:rsidRPr="007852E7">
        <w:rPr>
          <w:rFonts w:ascii="Calibri" w:hAnsi="Calibri"/>
          <w:sz w:val="22"/>
          <w:szCs w:val="22"/>
        </w:rPr>
        <w:t>j</w:t>
      </w:r>
      <w:r w:rsidR="002749A9" w:rsidRPr="007852E7">
        <w:rPr>
          <w:rFonts w:ascii="Calibri" w:hAnsi="Calibri"/>
          <w:sz w:val="22"/>
          <w:szCs w:val="22"/>
        </w:rPr>
        <w:t>e ne savais pas quoi faire...</w:t>
      </w:r>
    </w:p>
    <w:p w14:paraId="2F747014" w14:textId="4F85832F" w:rsidR="002749A9" w:rsidRPr="00B4600E" w:rsidRDefault="007852E7" w:rsidP="002749A9">
      <w:pPr>
        <w:rPr>
          <w:rFonts w:ascii="Calibri" w:hAnsi="Calibri"/>
          <w:sz w:val="22"/>
          <w:szCs w:val="22"/>
        </w:rPr>
      </w:pPr>
      <w:r w:rsidRPr="007852E7">
        <w:rPr>
          <w:rFonts w:ascii="Calibri" w:hAnsi="Calibri"/>
          <w:sz w:val="22"/>
          <w:szCs w:val="22"/>
        </w:rPr>
        <w:t>T</w:t>
      </w:r>
      <w:r w:rsidR="002749A9" w:rsidRPr="007852E7">
        <w:rPr>
          <w:rFonts w:ascii="Calibri" w:hAnsi="Calibri"/>
          <w:sz w:val="22"/>
          <w:szCs w:val="22"/>
        </w:rPr>
        <w:t>u as fait ce qu'il fallait</w:t>
      </w:r>
      <w:r>
        <w:rPr>
          <w:rFonts w:ascii="Calibri" w:hAnsi="Calibri"/>
          <w:b/>
          <w:bCs/>
          <w:sz w:val="22"/>
          <w:szCs w:val="22"/>
        </w:rPr>
        <w:t>,</w:t>
      </w:r>
      <w:r w:rsidR="002749A9" w:rsidRPr="002749A9">
        <w:rPr>
          <w:rFonts w:ascii="Calibri" w:hAnsi="Calibri"/>
          <w:b/>
          <w:bCs/>
          <w:sz w:val="22"/>
          <w:szCs w:val="22"/>
        </w:rPr>
        <w:t xml:space="preserve"> répond doucement </w:t>
      </w:r>
      <w:proofErr w:type="spellStart"/>
      <w:r w:rsidR="002749A9" w:rsidRPr="002749A9">
        <w:rPr>
          <w:rFonts w:ascii="Calibri" w:hAnsi="Calibri"/>
          <w:b/>
          <w:bCs/>
          <w:sz w:val="22"/>
          <w:szCs w:val="22"/>
        </w:rPr>
        <w:t>Remerii</w:t>
      </w:r>
      <w:proofErr w:type="spellEnd"/>
      <w:r w:rsidR="002749A9" w:rsidRPr="002749A9">
        <w:rPr>
          <w:rFonts w:ascii="Calibri" w:hAnsi="Calibri"/>
          <w:b/>
          <w:bCs/>
          <w:sz w:val="22"/>
          <w:szCs w:val="22"/>
        </w:rPr>
        <w:t xml:space="preserve">. </w:t>
      </w:r>
      <w:r w:rsidR="00B4600E">
        <w:rPr>
          <w:rFonts w:ascii="Calibri" w:hAnsi="Calibri"/>
          <w:sz w:val="22"/>
          <w:szCs w:val="22"/>
        </w:rPr>
        <w:t>De ton mieux. Merci.</w:t>
      </w:r>
    </w:p>
    <w:p w14:paraId="20FC898E" w14:textId="77777777" w:rsidR="002749A9" w:rsidRPr="002749A9" w:rsidRDefault="002749A9" w:rsidP="002749A9">
      <w:pPr>
        <w:rPr>
          <w:rFonts w:ascii="Calibri" w:hAnsi="Calibri"/>
          <w:b/>
          <w:bCs/>
          <w:sz w:val="22"/>
          <w:szCs w:val="22"/>
        </w:rPr>
      </w:pPr>
      <w:r w:rsidRPr="002749A9">
        <w:rPr>
          <w:rFonts w:ascii="Calibri" w:hAnsi="Calibri"/>
          <w:b/>
          <w:bCs/>
          <w:sz w:val="22"/>
          <w:szCs w:val="22"/>
        </w:rPr>
        <w:t>Leur moment de tendresse, cette bulle fragile de retrouvailles, est brutalement percé par le son du métal qui se dégaine.</w:t>
      </w:r>
    </w:p>
    <w:p w14:paraId="1335E1B5" w14:textId="4E2FC2DB" w:rsidR="002749A9" w:rsidRPr="002749A9" w:rsidRDefault="002749A9" w:rsidP="002749A9">
      <w:pPr>
        <w:rPr>
          <w:rFonts w:ascii="Calibri" w:hAnsi="Calibri"/>
          <w:b/>
          <w:bCs/>
          <w:sz w:val="22"/>
          <w:szCs w:val="22"/>
        </w:rPr>
      </w:pPr>
      <w:proofErr w:type="spellStart"/>
      <w:r w:rsidRPr="002749A9">
        <w:rPr>
          <w:rFonts w:ascii="Calibri" w:hAnsi="Calibri"/>
          <w:b/>
          <w:bCs/>
          <w:sz w:val="22"/>
          <w:szCs w:val="22"/>
        </w:rPr>
        <w:lastRenderedPageBreak/>
        <w:t>Ellion</w:t>
      </w:r>
      <w:proofErr w:type="spellEnd"/>
      <w:r w:rsidRPr="002749A9">
        <w:rPr>
          <w:rFonts w:ascii="Calibri" w:hAnsi="Calibri"/>
          <w:b/>
          <w:bCs/>
          <w:sz w:val="22"/>
          <w:szCs w:val="22"/>
        </w:rPr>
        <w:t xml:space="preserve"> </w:t>
      </w:r>
      <w:proofErr w:type="spellStart"/>
      <w:r w:rsidRPr="002749A9">
        <w:rPr>
          <w:rFonts w:ascii="Calibri" w:hAnsi="Calibri"/>
          <w:b/>
          <w:bCs/>
          <w:sz w:val="22"/>
          <w:szCs w:val="22"/>
        </w:rPr>
        <w:t>Valendil</w:t>
      </w:r>
      <w:proofErr w:type="spellEnd"/>
      <w:r w:rsidRPr="002749A9">
        <w:rPr>
          <w:rFonts w:ascii="Calibri" w:hAnsi="Calibri"/>
          <w:b/>
          <w:bCs/>
          <w:sz w:val="22"/>
          <w:szCs w:val="22"/>
        </w:rPr>
        <w:t xml:space="preserve">, qui était resté figé, son esprit de général analysant la scène, a fini par arriver à une conclusion. Il ne voit pas une élève sauvant son mentor. Il ne voit pas un acte d'amour. Il voit une menace. Une humaine, transformée par une magie inconnue, capable de réveiller une </w:t>
      </w:r>
      <w:proofErr w:type="spellStart"/>
      <w:r w:rsidRPr="002749A9">
        <w:rPr>
          <w:rFonts w:ascii="Calibri" w:hAnsi="Calibri"/>
          <w:b/>
          <w:bCs/>
          <w:sz w:val="22"/>
          <w:szCs w:val="22"/>
        </w:rPr>
        <w:t>archimage</w:t>
      </w:r>
      <w:proofErr w:type="spellEnd"/>
      <w:r w:rsidRPr="002749A9">
        <w:rPr>
          <w:rFonts w:ascii="Calibri" w:hAnsi="Calibri"/>
          <w:b/>
          <w:bCs/>
          <w:sz w:val="22"/>
          <w:szCs w:val="22"/>
        </w:rPr>
        <w:t xml:space="preserve"> que les meilleurs guérisseurs de l'Empire avaient condamnée. Une autre humaine, une héroïne de guerre, maintenant imprégnée de cette même magie anormale</w:t>
      </w:r>
      <w:r w:rsidR="004A45C4">
        <w:rPr>
          <w:rFonts w:ascii="Calibri" w:hAnsi="Calibri"/>
          <w:b/>
          <w:bCs/>
          <w:sz w:val="22"/>
          <w:szCs w:val="22"/>
        </w:rPr>
        <w:t>… et surtout débridée</w:t>
      </w:r>
      <w:r w:rsidRPr="002749A9">
        <w:rPr>
          <w:rFonts w:ascii="Calibri" w:hAnsi="Calibri"/>
          <w:b/>
          <w:bCs/>
          <w:sz w:val="22"/>
          <w:szCs w:val="22"/>
        </w:rPr>
        <w:t>. Deux mortelles, deux anomalies, dotées d'un pouvoir qu'il ne peut ni comprendre, ni contrôler. Et ce qu'un général ne peut contrôler, il l'élimine.</w:t>
      </w:r>
    </w:p>
    <w:p w14:paraId="15209D6C" w14:textId="77777777" w:rsidR="002749A9" w:rsidRPr="002749A9" w:rsidRDefault="002749A9" w:rsidP="002749A9">
      <w:pPr>
        <w:rPr>
          <w:rFonts w:ascii="Calibri" w:hAnsi="Calibri"/>
          <w:b/>
          <w:bCs/>
          <w:sz w:val="22"/>
          <w:szCs w:val="22"/>
        </w:rPr>
      </w:pPr>
      <w:r w:rsidRPr="002749A9">
        <w:rPr>
          <w:rFonts w:ascii="Calibri" w:hAnsi="Calibri"/>
          <w:b/>
          <w:bCs/>
          <w:sz w:val="22"/>
          <w:szCs w:val="22"/>
        </w:rPr>
        <w:t>La peur, mêlée à une xénophobie profondément ancrée, prend le dessus sur la raison.</w:t>
      </w:r>
    </w:p>
    <w:p w14:paraId="1F43E259" w14:textId="7C781F97" w:rsidR="002749A9" w:rsidRPr="006C19D2" w:rsidRDefault="002749A9" w:rsidP="002749A9">
      <w:pPr>
        <w:rPr>
          <w:rFonts w:ascii="Calibri" w:hAnsi="Calibri"/>
          <w:sz w:val="22"/>
          <w:szCs w:val="22"/>
        </w:rPr>
      </w:pPr>
      <w:r w:rsidRPr="006C19D2">
        <w:rPr>
          <w:rFonts w:ascii="Calibri" w:hAnsi="Calibri"/>
          <w:sz w:val="22"/>
          <w:szCs w:val="22"/>
        </w:rPr>
        <w:t>Hérésie</w:t>
      </w:r>
      <w:r w:rsidRPr="002749A9">
        <w:rPr>
          <w:rFonts w:ascii="Calibri" w:hAnsi="Calibri"/>
          <w:b/>
          <w:bCs/>
          <w:sz w:val="22"/>
          <w:szCs w:val="22"/>
        </w:rPr>
        <w:t>,</w:t>
      </w:r>
      <w:r w:rsidR="006C19D2">
        <w:rPr>
          <w:rFonts w:ascii="Calibri" w:hAnsi="Calibri"/>
          <w:b/>
          <w:bCs/>
          <w:sz w:val="22"/>
          <w:szCs w:val="22"/>
        </w:rPr>
        <w:t xml:space="preserve"> </w:t>
      </w:r>
      <w:r w:rsidRPr="002749A9">
        <w:rPr>
          <w:rFonts w:ascii="Calibri" w:hAnsi="Calibri"/>
          <w:b/>
          <w:bCs/>
          <w:sz w:val="22"/>
          <w:szCs w:val="22"/>
        </w:rPr>
        <w:t xml:space="preserve">gronde-t-il, sa voix un tonnerre sourd. </w:t>
      </w:r>
      <w:r w:rsidRPr="006C19D2">
        <w:rPr>
          <w:rFonts w:ascii="Calibri" w:hAnsi="Calibri"/>
          <w:sz w:val="22"/>
          <w:szCs w:val="22"/>
        </w:rPr>
        <w:t>Ceci est une corruption. Une souillure.</w:t>
      </w:r>
    </w:p>
    <w:p w14:paraId="0A4F26F5" w14:textId="77777777" w:rsidR="002749A9" w:rsidRPr="002749A9" w:rsidRDefault="002749A9" w:rsidP="002749A9">
      <w:pPr>
        <w:rPr>
          <w:rFonts w:ascii="Calibri" w:hAnsi="Calibri"/>
          <w:b/>
          <w:bCs/>
          <w:sz w:val="22"/>
          <w:szCs w:val="22"/>
        </w:rPr>
      </w:pPr>
      <w:r w:rsidRPr="002749A9">
        <w:rPr>
          <w:rFonts w:ascii="Calibri" w:hAnsi="Calibri"/>
          <w:b/>
          <w:bCs/>
          <w:sz w:val="22"/>
          <w:szCs w:val="22"/>
        </w:rPr>
        <w:t xml:space="preserve">Son épée </w:t>
      </w:r>
      <w:proofErr w:type="spellStart"/>
      <w:r w:rsidRPr="002749A9">
        <w:rPr>
          <w:rFonts w:ascii="Calibri" w:hAnsi="Calibri"/>
          <w:b/>
          <w:bCs/>
          <w:sz w:val="22"/>
          <w:szCs w:val="22"/>
        </w:rPr>
        <w:t>sylvinienne</w:t>
      </w:r>
      <w:proofErr w:type="spellEnd"/>
      <w:r w:rsidRPr="002749A9">
        <w:rPr>
          <w:rFonts w:ascii="Calibri" w:hAnsi="Calibri"/>
          <w:b/>
          <w:bCs/>
          <w:sz w:val="22"/>
          <w:szCs w:val="22"/>
        </w:rPr>
        <w:t xml:space="preserve"> s'illumine d'une lueur dorée, intense et meurtrière. Il l'abat en direction des deux femmes enlacées, son intention n'étant pas de blesser, mais d'exécuter. De purifier.</w:t>
      </w:r>
    </w:p>
    <w:p w14:paraId="19964871" w14:textId="77777777" w:rsidR="002749A9" w:rsidRPr="002749A9" w:rsidRDefault="002749A9" w:rsidP="002749A9">
      <w:pPr>
        <w:rPr>
          <w:rFonts w:ascii="Calibri" w:hAnsi="Calibri"/>
          <w:b/>
          <w:bCs/>
          <w:sz w:val="22"/>
          <w:szCs w:val="22"/>
        </w:rPr>
      </w:pPr>
      <w:proofErr w:type="spellStart"/>
      <w:r w:rsidRPr="002749A9">
        <w:rPr>
          <w:rFonts w:ascii="Calibri" w:hAnsi="Calibri"/>
          <w:b/>
          <w:bCs/>
          <w:sz w:val="22"/>
          <w:szCs w:val="22"/>
        </w:rPr>
        <w:t>Hylee</w:t>
      </w:r>
      <w:proofErr w:type="spellEnd"/>
      <w:r w:rsidRPr="002749A9">
        <w:rPr>
          <w:rFonts w:ascii="Calibri" w:hAnsi="Calibri"/>
          <w:b/>
          <w:bCs/>
          <w:sz w:val="22"/>
          <w:szCs w:val="22"/>
        </w:rPr>
        <w:t xml:space="preserve"> relève la tête, ses yeux bleus écarquillés par la terreur. Elle n'a pas la force de réagir.</w:t>
      </w:r>
    </w:p>
    <w:p w14:paraId="3565DCCF" w14:textId="77777777" w:rsidR="002749A9" w:rsidRPr="002749A9" w:rsidRDefault="002749A9" w:rsidP="002749A9">
      <w:pPr>
        <w:rPr>
          <w:rFonts w:ascii="Calibri" w:hAnsi="Calibri"/>
          <w:b/>
          <w:bCs/>
          <w:sz w:val="22"/>
          <w:szCs w:val="22"/>
        </w:rPr>
      </w:pPr>
      <w:r w:rsidRPr="002749A9">
        <w:rPr>
          <w:rFonts w:ascii="Calibri" w:hAnsi="Calibri"/>
          <w:b/>
          <w:bCs/>
          <w:sz w:val="22"/>
          <w:szCs w:val="22"/>
        </w:rPr>
        <w:t>Mais elle n'en a pas besoin.</w:t>
      </w:r>
    </w:p>
    <w:p w14:paraId="1FD4CF29" w14:textId="6E4011C8" w:rsidR="002749A9" w:rsidRPr="002749A9" w:rsidRDefault="002749A9" w:rsidP="002749A9">
      <w:pPr>
        <w:rPr>
          <w:rFonts w:ascii="Calibri" w:hAnsi="Calibri"/>
          <w:b/>
          <w:bCs/>
          <w:sz w:val="22"/>
          <w:szCs w:val="22"/>
        </w:rPr>
      </w:pPr>
      <w:r w:rsidRPr="002749A9">
        <w:rPr>
          <w:rFonts w:ascii="Calibri" w:hAnsi="Calibri"/>
          <w:b/>
          <w:bCs/>
          <w:sz w:val="22"/>
          <w:szCs w:val="22"/>
        </w:rPr>
        <w:t>Le temps se fige. Le mouvement de l'épée d'</w:t>
      </w:r>
      <w:proofErr w:type="spellStart"/>
      <w:r w:rsidRPr="002749A9">
        <w:rPr>
          <w:rFonts w:ascii="Calibri" w:hAnsi="Calibri"/>
          <w:b/>
          <w:bCs/>
          <w:sz w:val="22"/>
          <w:szCs w:val="22"/>
        </w:rPr>
        <w:t>Ellion</w:t>
      </w:r>
      <w:proofErr w:type="spellEnd"/>
      <w:r w:rsidRPr="002749A9">
        <w:rPr>
          <w:rFonts w:ascii="Calibri" w:hAnsi="Calibri"/>
          <w:b/>
          <w:bCs/>
          <w:sz w:val="22"/>
          <w:szCs w:val="22"/>
        </w:rPr>
        <w:t xml:space="preserve"> ralentit, devient une chose lente et pâteuse. Un scintillement argenté enveloppe </w:t>
      </w:r>
      <w:proofErr w:type="spellStart"/>
      <w:r w:rsidRPr="002749A9">
        <w:rPr>
          <w:rFonts w:ascii="Calibri" w:hAnsi="Calibri"/>
          <w:b/>
          <w:bCs/>
          <w:sz w:val="22"/>
          <w:szCs w:val="22"/>
        </w:rPr>
        <w:t>Hylee</w:t>
      </w:r>
      <w:proofErr w:type="spellEnd"/>
      <w:r w:rsidRPr="002749A9">
        <w:rPr>
          <w:rFonts w:ascii="Calibri" w:hAnsi="Calibri"/>
          <w:b/>
          <w:bCs/>
          <w:sz w:val="22"/>
          <w:szCs w:val="22"/>
        </w:rPr>
        <w:t xml:space="preserve"> et </w:t>
      </w:r>
      <w:proofErr w:type="spellStart"/>
      <w:r w:rsidRPr="002749A9">
        <w:rPr>
          <w:rFonts w:ascii="Calibri" w:hAnsi="Calibri"/>
          <w:b/>
          <w:bCs/>
          <w:sz w:val="22"/>
          <w:szCs w:val="22"/>
        </w:rPr>
        <w:t>Remerii</w:t>
      </w:r>
      <w:proofErr w:type="spellEnd"/>
      <w:r w:rsidRPr="002749A9">
        <w:rPr>
          <w:rFonts w:ascii="Calibri" w:hAnsi="Calibri"/>
          <w:b/>
          <w:bCs/>
          <w:sz w:val="22"/>
          <w:szCs w:val="22"/>
        </w:rPr>
        <w:t xml:space="preserve">. </w:t>
      </w:r>
      <w:proofErr w:type="spellStart"/>
      <w:r w:rsidRPr="002749A9">
        <w:rPr>
          <w:rFonts w:ascii="Calibri" w:hAnsi="Calibri"/>
          <w:b/>
          <w:bCs/>
          <w:sz w:val="22"/>
          <w:szCs w:val="22"/>
        </w:rPr>
        <w:t>Saidin</w:t>
      </w:r>
      <w:proofErr w:type="spellEnd"/>
      <w:r w:rsidRPr="002749A9">
        <w:rPr>
          <w:rFonts w:ascii="Calibri" w:hAnsi="Calibri"/>
          <w:b/>
          <w:bCs/>
          <w:sz w:val="22"/>
          <w:szCs w:val="22"/>
        </w:rPr>
        <w:t xml:space="preserve">, qui se tenait en retrait, est soudainement à leurs côtés, une main posée </w:t>
      </w:r>
      <w:r w:rsidR="00E20271">
        <w:rPr>
          <w:rFonts w:ascii="Calibri" w:hAnsi="Calibri"/>
          <w:b/>
          <w:bCs/>
          <w:sz w:val="22"/>
          <w:szCs w:val="22"/>
        </w:rPr>
        <w:t>sur l’épaule d’</w:t>
      </w:r>
      <w:proofErr w:type="spellStart"/>
      <w:r w:rsidR="007875BD">
        <w:rPr>
          <w:rFonts w:ascii="Calibri" w:hAnsi="Calibri"/>
          <w:b/>
          <w:bCs/>
          <w:sz w:val="22"/>
          <w:szCs w:val="22"/>
        </w:rPr>
        <w:t>Hylee</w:t>
      </w:r>
      <w:proofErr w:type="spellEnd"/>
      <w:r w:rsidR="007875BD">
        <w:rPr>
          <w:rFonts w:ascii="Calibri" w:hAnsi="Calibri"/>
          <w:b/>
          <w:bCs/>
          <w:sz w:val="22"/>
          <w:szCs w:val="22"/>
        </w:rPr>
        <w:t xml:space="preserve"> et l’autre contre son apprentie</w:t>
      </w:r>
    </w:p>
    <w:p w14:paraId="421C2931" w14:textId="109B8AC4" w:rsidR="002749A9" w:rsidRPr="0030584C" w:rsidRDefault="0030584C" w:rsidP="0030584C">
      <w:pPr>
        <w:pStyle w:val="Paragraphedeliste"/>
        <w:numPr>
          <w:ilvl w:val="0"/>
          <w:numId w:val="1"/>
        </w:numPr>
        <w:rPr>
          <w:rFonts w:ascii="Calibri" w:hAnsi="Calibri"/>
          <w:b/>
          <w:bCs/>
          <w:sz w:val="22"/>
          <w:szCs w:val="22"/>
        </w:rPr>
      </w:pPr>
      <w:r>
        <w:rPr>
          <w:rFonts w:ascii="Calibri" w:hAnsi="Calibri"/>
          <w:sz w:val="22"/>
          <w:szCs w:val="22"/>
        </w:rPr>
        <w:t>V</w:t>
      </w:r>
      <w:r w:rsidR="002749A9" w:rsidRPr="0030584C">
        <w:rPr>
          <w:rFonts w:ascii="Calibri" w:hAnsi="Calibri"/>
          <w:sz w:val="22"/>
          <w:szCs w:val="22"/>
        </w:rPr>
        <w:t>otre zèle vous perdra, Général</w:t>
      </w:r>
      <w:r w:rsidR="002749A9" w:rsidRPr="0030584C">
        <w:rPr>
          <w:rFonts w:ascii="Calibri" w:hAnsi="Calibri"/>
          <w:b/>
          <w:bCs/>
          <w:sz w:val="22"/>
          <w:szCs w:val="22"/>
        </w:rPr>
        <w:t>,</w:t>
      </w:r>
      <w:r>
        <w:rPr>
          <w:rFonts w:ascii="Calibri" w:hAnsi="Calibri"/>
          <w:b/>
          <w:bCs/>
          <w:sz w:val="22"/>
          <w:szCs w:val="22"/>
        </w:rPr>
        <w:t xml:space="preserve"> </w:t>
      </w:r>
      <w:r w:rsidR="002749A9" w:rsidRPr="0030584C">
        <w:rPr>
          <w:rFonts w:ascii="Calibri" w:hAnsi="Calibri"/>
          <w:b/>
          <w:bCs/>
          <w:sz w:val="22"/>
          <w:szCs w:val="22"/>
        </w:rPr>
        <w:t>dit l'</w:t>
      </w:r>
      <w:proofErr w:type="spellStart"/>
      <w:r w:rsidR="002749A9" w:rsidRPr="0030584C">
        <w:rPr>
          <w:rFonts w:ascii="Calibri" w:hAnsi="Calibri"/>
          <w:b/>
          <w:bCs/>
          <w:sz w:val="22"/>
          <w:szCs w:val="22"/>
        </w:rPr>
        <w:t>Archimage</w:t>
      </w:r>
      <w:proofErr w:type="spellEnd"/>
      <w:r w:rsidR="002749A9" w:rsidRPr="0030584C">
        <w:rPr>
          <w:rFonts w:ascii="Calibri" w:hAnsi="Calibri"/>
          <w:b/>
          <w:bCs/>
          <w:sz w:val="22"/>
          <w:szCs w:val="22"/>
        </w:rPr>
        <w:t>, sa voix calme résonnant dans un silence anormal.</w:t>
      </w:r>
    </w:p>
    <w:p w14:paraId="4D6519B6" w14:textId="77777777" w:rsidR="002749A9" w:rsidRPr="002749A9" w:rsidRDefault="002749A9" w:rsidP="002749A9">
      <w:pPr>
        <w:rPr>
          <w:rFonts w:ascii="Calibri" w:hAnsi="Calibri"/>
          <w:b/>
          <w:bCs/>
          <w:sz w:val="22"/>
          <w:szCs w:val="22"/>
        </w:rPr>
      </w:pPr>
      <w:r w:rsidRPr="002749A9">
        <w:rPr>
          <w:rFonts w:ascii="Calibri" w:hAnsi="Calibri"/>
          <w:b/>
          <w:bCs/>
          <w:sz w:val="22"/>
          <w:szCs w:val="22"/>
        </w:rPr>
        <w:t>Puis, dans un flash de lumière argentée qui déchire la réalité, ils disparaissent.</w:t>
      </w:r>
    </w:p>
    <w:p w14:paraId="3A983DF3" w14:textId="77777777" w:rsidR="002749A9" w:rsidRPr="002749A9" w:rsidRDefault="002749A9" w:rsidP="002749A9">
      <w:pPr>
        <w:rPr>
          <w:rFonts w:ascii="Calibri" w:hAnsi="Calibri"/>
          <w:b/>
          <w:bCs/>
          <w:sz w:val="22"/>
          <w:szCs w:val="22"/>
        </w:rPr>
      </w:pPr>
      <w:r w:rsidRPr="002749A9">
        <w:rPr>
          <w:rFonts w:ascii="Calibri" w:hAnsi="Calibri"/>
          <w:b/>
          <w:bCs/>
          <w:sz w:val="22"/>
          <w:szCs w:val="22"/>
        </w:rPr>
        <w:t>L'épée d'</w:t>
      </w:r>
      <w:proofErr w:type="spellStart"/>
      <w:r w:rsidRPr="002749A9">
        <w:rPr>
          <w:rFonts w:ascii="Calibri" w:hAnsi="Calibri"/>
          <w:b/>
          <w:bCs/>
          <w:sz w:val="22"/>
          <w:szCs w:val="22"/>
        </w:rPr>
        <w:t>Ellion</w:t>
      </w:r>
      <w:proofErr w:type="spellEnd"/>
      <w:r w:rsidRPr="002749A9">
        <w:rPr>
          <w:rFonts w:ascii="Calibri" w:hAnsi="Calibri"/>
          <w:b/>
          <w:bCs/>
          <w:sz w:val="22"/>
          <w:szCs w:val="22"/>
        </w:rPr>
        <w:t xml:space="preserve"> s'abat dans le vide, frappant le marbre du sol dans une gerbe d'étincelles dorées.</w:t>
      </w:r>
    </w:p>
    <w:p w14:paraId="3AA5F113" w14:textId="7D8D5D27" w:rsidR="00294BB8" w:rsidRPr="00294BB8" w:rsidRDefault="002749A9" w:rsidP="00294BB8">
      <w:pPr>
        <w:rPr>
          <w:rFonts w:ascii="Calibri" w:hAnsi="Calibri"/>
          <w:b/>
          <w:bCs/>
          <w:sz w:val="22"/>
          <w:szCs w:val="22"/>
        </w:rPr>
      </w:pPr>
      <w:r w:rsidRPr="002749A9">
        <w:rPr>
          <w:rFonts w:ascii="Calibri" w:hAnsi="Calibri"/>
          <w:b/>
          <w:bCs/>
          <w:sz w:val="22"/>
          <w:szCs w:val="22"/>
        </w:rPr>
        <w:t>Il reste là, figé, le souffle court, au milieu de la chambre vide. Il est seul. Il a suivi les ordres, il a cherché à protéger l'Empire d'une menace qu'il jugeait réelle. Mais dans sa précipitation, dans sa peur de l'inconnu, il vient de commettre une erreur aux conséquences incalculables. Il vient de chasser de la capitale non seulement deux humaines, mais aussi l'un des mages les plus puissants et les plus énigmatiques du continent, scellant leur fuite précipitée et transformant de potentiels alliés en ennemis jurés. La guerre contre le Chaos venait de prendre une tournure bien plus complexe.</w:t>
      </w:r>
    </w:p>
    <w:p w14:paraId="6965E4A4" w14:textId="77777777" w:rsidR="008C1702" w:rsidRDefault="008C1702" w:rsidP="000404EB">
      <w:pPr>
        <w:rPr>
          <w:rFonts w:ascii="Calibri" w:hAnsi="Calibri"/>
          <w:b/>
          <w:bCs/>
          <w:sz w:val="22"/>
          <w:szCs w:val="22"/>
        </w:rPr>
      </w:pPr>
    </w:p>
    <w:p w14:paraId="3F48C286" w14:textId="77777777" w:rsidR="00BC052F" w:rsidRDefault="00BC052F" w:rsidP="000404EB">
      <w:pPr>
        <w:rPr>
          <w:rFonts w:ascii="Calibri" w:hAnsi="Calibri"/>
          <w:b/>
          <w:bCs/>
          <w:sz w:val="22"/>
          <w:szCs w:val="22"/>
        </w:rPr>
      </w:pPr>
    </w:p>
    <w:p w14:paraId="00ED6F29" w14:textId="77777777" w:rsidR="00BC052F" w:rsidRDefault="00BC052F" w:rsidP="000404EB">
      <w:pPr>
        <w:rPr>
          <w:rFonts w:ascii="Calibri" w:hAnsi="Calibri"/>
          <w:b/>
          <w:bCs/>
          <w:sz w:val="22"/>
          <w:szCs w:val="22"/>
        </w:rPr>
      </w:pPr>
    </w:p>
    <w:p w14:paraId="15795522" w14:textId="77777777" w:rsidR="00BC052F" w:rsidRDefault="00BC052F" w:rsidP="000404EB">
      <w:pPr>
        <w:rPr>
          <w:rFonts w:ascii="Calibri" w:hAnsi="Calibri"/>
          <w:b/>
          <w:bCs/>
          <w:sz w:val="22"/>
          <w:szCs w:val="22"/>
        </w:rPr>
      </w:pPr>
    </w:p>
    <w:p w14:paraId="718ECE51" w14:textId="77777777" w:rsidR="00BC052F" w:rsidRDefault="00BC052F" w:rsidP="000404EB">
      <w:pPr>
        <w:rPr>
          <w:rFonts w:ascii="Calibri" w:hAnsi="Calibri"/>
          <w:b/>
          <w:bCs/>
          <w:sz w:val="22"/>
          <w:szCs w:val="22"/>
        </w:rPr>
      </w:pPr>
    </w:p>
    <w:p w14:paraId="753603AF" w14:textId="780FA162" w:rsidR="00BC052F" w:rsidRDefault="005762DE" w:rsidP="005762DE">
      <w:pPr>
        <w:jc w:val="center"/>
        <w:rPr>
          <w:rFonts w:ascii="Calibri" w:hAnsi="Calibri"/>
          <w:b/>
          <w:bCs/>
          <w:sz w:val="32"/>
          <w:szCs w:val="32"/>
        </w:rPr>
      </w:pPr>
      <w:r>
        <w:rPr>
          <w:rFonts w:ascii="Calibri" w:hAnsi="Calibri"/>
          <w:b/>
          <w:bCs/>
          <w:sz w:val="32"/>
          <w:szCs w:val="32"/>
        </w:rPr>
        <w:t>Chapitre 1</w:t>
      </w:r>
      <w:r w:rsidR="008A65DE">
        <w:rPr>
          <w:rFonts w:ascii="Calibri" w:hAnsi="Calibri"/>
          <w:b/>
          <w:bCs/>
          <w:sz w:val="32"/>
          <w:szCs w:val="32"/>
        </w:rPr>
        <w:t>2</w:t>
      </w:r>
    </w:p>
    <w:p w14:paraId="5C150027" w14:textId="36940B0B" w:rsidR="005762DE" w:rsidRDefault="005762DE" w:rsidP="005762DE">
      <w:pPr>
        <w:jc w:val="center"/>
        <w:rPr>
          <w:rFonts w:ascii="Calibri" w:hAnsi="Calibri"/>
          <w:b/>
          <w:bCs/>
          <w:sz w:val="32"/>
          <w:szCs w:val="32"/>
        </w:rPr>
      </w:pPr>
      <w:r>
        <w:rPr>
          <w:rFonts w:ascii="Calibri" w:hAnsi="Calibri"/>
          <w:b/>
          <w:bCs/>
          <w:sz w:val="32"/>
          <w:szCs w:val="32"/>
        </w:rPr>
        <w:t>Un moment déconnecté.</w:t>
      </w:r>
    </w:p>
    <w:p w14:paraId="6175DE2E" w14:textId="77777777" w:rsidR="0062352C" w:rsidRDefault="0062352C" w:rsidP="005762DE">
      <w:pPr>
        <w:jc w:val="center"/>
        <w:rPr>
          <w:rFonts w:ascii="Calibri" w:hAnsi="Calibri"/>
          <w:b/>
          <w:bCs/>
          <w:sz w:val="32"/>
          <w:szCs w:val="32"/>
        </w:rPr>
      </w:pPr>
    </w:p>
    <w:p w14:paraId="39E9A000" w14:textId="30A7472F" w:rsidR="00171A95" w:rsidRPr="00171A95" w:rsidRDefault="00171A95" w:rsidP="00171A95">
      <w:pPr>
        <w:rPr>
          <w:rFonts w:ascii="Calibri" w:hAnsi="Calibri"/>
          <w:b/>
          <w:bCs/>
          <w:sz w:val="22"/>
          <w:szCs w:val="22"/>
        </w:rPr>
      </w:pPr>
      <w:r w:rsidRPr="00171A95">
        <w:rPr>
          <w:rFonts w:ascii="Calibri" w:hAnsi="Calibri"/>
          <w:b/>
          <w:bCs/>
          <w:sz w:val="22"/>
          <w:szCs w:val="22"/>
        </w:rPr>
        <w:t xml:space="preserve">Le monde se déchire dans un flash de lumière </w:t>
      </w:r>
      <w:r w:rsidR="00771816">
        <w:rPr>
          <w:rFonts w:ascii="Calibri" w:hAnsi="Calibri"/>
          <w:b/>
          <w:bCs/>
          <w:sz w:val="22"/>
          <w:szCs w:val="22"/>
        </w:rPr>
        <w:t xml:space="preserve">blanc et </w:t>
      </w:r>
      <w:r w:rsidRPr="00171A95">
        <w:rPr>
          <w:rFonts w:ascii="Calibri" w:hAnsi="Calibri"/>
          <w:b/>
          <w:bCs/>
          <w:sz w:val="22"/>
          <w:szCs w:val="22"/>
        </w:rPr>
        <w:t xml:space="preserve">argentée. Le dernier son que </w:t>
      </w:r>
      <w:proofErr w:type="spellStart"/>
      <w:r w:rsidRPr="00171A95">
        <w:rPr>
          <w:rFonts w:ascii="Calibri" w:hAnsi="Calibri"/>
          <w:b/>
          <w:bCs/>
          <w:sz w:val="22"/>
          <w:szCs w:val="22"/>
        </w:rPr>
        <w:t>Hylee</w:t>
      </w:r>
      <w:proofErr w:type="spellEnd"/>
      <w:r w:rsidRPr="00171A95">
        <w:rPr>
          <w:rFonts w:ascii="Calibri" w:hAnsi="Calibri"/>
          <w:b/>
          <w:bCs/>
          <w:sz w:val="22"/>
          <w:szCs w:val="22"/>
        </w:rPr>
        <w:t xml:space="preserve"> perçoit est le hurlement de rage du Général </w:t>
      </w:r>
      <w:proofErr w:type="spellStart"/>
      <w:r w:rsidRPr="00171A95">
        <w:rPr>
          <w:rFonts w:ascii="Calibri" w:hAnsi="Calibri"/>
          <w:b/>
          <w:bCs/>
          <w:sz w:val="22"/>
          <w:szCs w:val="22"/>
        </w:rPr>
        <w:t>Ellion</w:t>
      </w:r>
      <w:proofErr w:type="spellEnd"/>
      <w:r w:rsidRPr="00171A95">
        <w:rPr>
          <w:rFonts w:ascii="Calibri" w:hAnsi="Calibri"/>
          <w:b/>
          <w:bCs/>
          <w:sz w:val="22"/>
          <w:szCs w:val="22"/>
        </w:rPr>
        <w:t xml:space="preserve">, sa lame dorée fendant l'air là où ils se trouvaient une fraction de seconde plus tôt. La téléportation de </w:t>
      </w:r>
      <w:proofErr w:type="spellStart"/>
      <w:r w:rsidRPr="00171A95">
        <w:rPr>
          <w:rFonts w:ascii="Calibri" w:hAnsi="Calibri"/>
          <w:b/>
          <w:bCs/>
          <w:sz w:val="22"/>
          <w:szCs w:val="22"/>
        </w:rPr>
        <w:t>Saidin</w:t>
      </w:r>
      <w:proofErr w:type="spellEnd"/>
      <w:r w:rsidRPr="00171A95">
        <w:rPr>
          <w:rFonts w:ascii="Calibri" w:hAnsi="Calibri"/>
          <w:b/>
          <w:bCs/>
          <w:sz w:val="22"/>
          <w:szCs w:val="22"/>
        </w:rPr>
        <w:t xml:space="preserve"> n'est pas un voyage en douceur ; c'est un </w:t>
      </w:r>
      <w:r w:rsidR="006F4AFF">
        <w:rPr>
          <w:rFonts w:ascii="Calibri" w:hAnsi="Calibri"/>
          <w:b/>
          <w:bCs/>
          <w:sz w:val="22"/>
          <w:szCs w:val="22"/>
        </w:rPr>
        <w:t>déplacement de la réalité</w:t>
      </w:r>
      <w:r w:rsidRPr="00171A95">
        <w:rPr>
          <w:rFonts w:ascii="Calibri" w:hAnsi="Calibri"/>
          <w:b/>
          <w:bCs/>
          <w:sz w:val="22"/>
          <w:szCs w:val="22"/>
        </w:rPr>
        <w:t xml:space="preserve">. </w:t>
      </w:r>
      <w:proofErr w:type="spellStart"/>
      <w:r w:rsidRPr="00171A95">
        <w:rPr>
          <w:rFonts w:ascii="Calibri" w:hAnsi="Calibri"/>
          <w:b/>
          <w:bCs/>
          <w:sz w:val="22"/>
          <w:szCs w:val="22"/>
        </w:rPr>
        <w:t>Hylee</w:t>
      </w:r>
      <w:proofErr w:type="spellEnd"/>
      <w:r w:rsidRPr="00171A95">
        <w:rPr>
          <w:rFonts w:ascii="Calibri" w:hAnsi="Calibri"/>
          <w:b/>
          <w:bCs/>
          <w:sz w:val="22"/>
          <w:szCs w:val="22"/>
        </w:rPr>
        <w:t xml:space="preserve"> a l'impression que son corps est décomposé en mille particules de poussière, emporté par un vent cosmique, puis violemment rassemblé.</w:t>
      </w:r>
    </w:p>
    <w:p w14:paraId="52ABE2D6" w14:textId="77777777" w:rsidR="00171A95" w:rsidRPr="00171A95" w:rsidRDefault="00171A95" w:rsidP="00171A95">
      <w:pPr>
        <w:rPr>
          <w:rFonts w:ascii="Calibri" w:hAnsi="Calibri"/>
          <w:b/>
          <w:bCs/>
          <w:sz w:val="22"/>
          <w:szCs w:val="22"/>
        </w:rPr>
      </w:pPr>
      <w:r w:rsidRPr="00171A95">
        <w:rPr>
          <w:rFonts w:ascii="Calibri" w:hAnsi="Calibri"/>
          <w:b/>
          <w:bCs/>
          <w:sz w:val="22"/>
          <w:szCs w:val="22"/>
        </w:rPr>
        <w:t>Lorsqu'elle reprend pied, le sol sous ses bottes n'est plus le marbre froid et stérile d'</w:t>
      </w:r>
      <w:proofErr w:type="spellStart"/>
      <w:r w:rsidRPr="00171A95">
        <w:rPr>
          <w:rFonts w:ascii="Calibri" w:hAnsi="Calibri"/>
          <w:b/>
          <w:bCs/>
          <w:sz w:val="22"/>
          <w:szCs w:val="22"/>
        </w:rPr>
        <w:t>Al'Gratal</w:t>
      </w:r>
      <w:proofErr w:type="spellEnd"/>
      <w:r w:rsidRPr="00171A95">
        <w:rPr>
          <w:rFonts w:ascii="Calibri" w:hAnsi="Calibri"/>
          <w:b/>
          <w:bCs/>
          <w:sz w:val="22"/>
          <w:szCs w:val="22"/>
        </w:rPr>
        <w:t xml:space="preserve">, mais une pierre plus ancienne, qui vibre d'une énergie brute. L'air n'a plus l'odeur de l'encens et de l'ordre, mais celle de l'ozone et de la magie pure. Ils sont à </w:t>
      </w:r>
      <w:proofErr w:type="spellStart"/>
      <w:r w:rsidRPr="00171A95">
        <w:rPr>
          <w:rFonts w:ascii="Calibri" w:hAnsi="Calibri"/>
          <w:b/>
          <w:bCs/>
          <w:sz w:val="22"/>
          <w:szCs w:val="22"/>
        </w:rPr>
        <w:t>Mir'Aldas</w:t>
      </w:r>
      <w:proofErr w:type="spellEnd"/>
      <w:r w:rsidRPr="00171A95">
        <w:rPr>
          <w:rFonts w:ascii="Calibri" w:hAnsi="Calibri"/>
          <w:b/>
          <w:bCs/>
          <w:sz w:val="22"/>
          <w:szCs w:val="22"/>
        </w:rPr>
        <w:t>, dans une chambre de transfert désaffectée, éclairée par la seule lueur des runes qui parcourent les murs.</w:t>
      </w:r>
    </w:p>
    <w:p w14:paraId="272A067B" w14:textId="77777777" w:rsidR="00171A95" w:rsidRPr="00171A95" w:rsidRDefault="00171A95" w:rsidP="00171A95">
      <w:pPr>
        <w:rPr>
          <w:rFonts w:ascii="Calibri" w:hAnsi="Calibri"/>
          <w:b/>
          <w:bCs/>
          <w:sz w:val="22"/>
          <w:szCs w:val="22"/>
        </w:rPr>
      </w:pPr>
      <w:proofErr w:type="spellStart"/>
      <w:r w:rsidRPr="00171A95">
        <w:rPr>
          <w:rFonts w:ascii="Calibri" w:hAnsi="Calibri"/>
          <w:b/>
          <w:bCs/>
          <w:sz w:val="22"/>
          <w:szCs w:val="22"/>
        </w:rPr>
        <w:t>Remerii</w:t>
      </w:r>
      <w:proofErr w:type="spellEnd"/>
      <w:r w:rsidRPr="00171A95">
        <w:rPr>
          <w:rFonts w:ascii="Calibri" w:hAnsi="Calibri"/>
          <w:b/>
          <w:bCs/>
          <w:sz w:val="22"/>
          <w:szCs w:val="22"/>
        </w:rPr>
        <w:t xml:space="preserve"> s'effondre presque, son corps n'ayant pas supporté le choc du voyage. </w:t>
      </w:r>
      <w:proofErr w:type="spellStart"/>
      <w:r w:rsidRPr="00171A95">
        <w:rPr>
          <w:rFonts w:ascii="Calibri" w:hAnsi="Calibri"/>
          <w:b/>
          <w:bCs/>
          <w:sz w:val="22"/>
          <w:szCs w:val="22"/>
        </w:rPr>
        <w:t>Saidin</w:t>
      </w:r>
      <w:proofErr w:type="spellEnd"/>
      <w:r w:rsidRPr="00171A95">
        <w:rPr>
          <w:rFonts w:ascii="Calibri" w:hAnsi="Calibri"/>
          <w:b/>
          <w:bCs/>
          <w:sz w:val="22"/>
          <w:szCs w:val="22"/>
        </w:rPr>
        <w:t xml:space="preserve"> et </w:t>
      </w:r>
      <w:proofErr w:type="spellStart"/>
      <w:r w:rsidRPr="00171A95">
        <w:rPr>
          <w:rFonts w:ascii="Calibri" w:hAnsi="Calibri"/>
          <w:b/>
          <w:bCs/>
          <w:sz w:val="22"/>
          <w:szCs w:val="22"/>
        </w:rPr>
        <w:t>Hylee</w:t>
      </w:r>
      <w:proofErr w:type="spellEnd"/>
      <w:r w:rsidRPr="00171A95">
        <w:rPr>
          <w:rFonts w:ascii="Calibri" w:hAnsi="Calibri"/>
          <w:b/>
          <w:bCs/>
          <w:sz w:val="22"/>
          <w:szCs w:val="22"/>
        </w:rPr>
        <w:t xml:space="preserve"> la soutiennent, l'aidant à marcher à travers les couloirs silencieux de l'Académie. </w:t>
      </w:r>
      <w:proofErr w:type="spellStart"/>
      <w:r w:rsidRPr="00171A95">
        <w:rPr>
          <w:rFonts w:ascii="Calibri" w:hAnsi="Calibri"/>
          <w:b/>
          <w:bCs/>
          <w:sz w:val="22"/>
          <w:szCs w:val="22"/>
        </w:rPr>
        <w:t>Hylee</w:t>
      </w:r>
      <w:proofErr w:type="spellEnd"/>
      <w:r w:rsidRPr="00171A95">
        <w:rPr>
          <w:rFonts w:ascii="Calibri" w:hAnsi="Calibri"/>
          <w:b/>
          <w:bCs/>
          <w:sz w:val="22"/>
          <w:szCs w:val="22"/>
        </w:rPr>
        <w:t xml:space="preserve"> sent le regard des quelques mages qu'ils croisent, des regards surpris, interrogateurs. La nouvelle de leur arrivée se répandra comme une traînée de poudre.</w:t>
      </w:r>
    </w:p>
    <w:p w14:paraId="12477540" w14:textId="7803DAE3" w:rsidR="00171A95" w:rsidRPr="00171A95" w:rsidRDefault="00171A95" w:rsidP="00171A95">
      <w:pPr>
        <w:rPr>
          <w:rFonts w:ascii="Calibri" w:hAnsi="Calibri"/>
          <w:b/>
          <w:bCs/>
          <w:sz w:val="22"/>
          <w:szCs w:val="22"/>
        </w:rPr>
      </w:pPr>
      <w:proofErr w:type="spellStart"/>
      <w:r w:rsidRPr="00171A95">
        <w:rPr>
          <w:rFonts w:ascii="Calibri" w:hAnsi="Calibri"/>
          <w:b/>
          <w:bCs/>
          <w:sz w:val="22"/>
          <w:szCs w:val="22"/>
        </w:rPr>
        <w:t>Saidin</w:t>
      </w:r>
      <w:proofErr w:type="spellEnd"/>
      <w:r w:rsidRPr="00171A95">
        <w:rPr>
          <w:rFonts w:ascii="Calibri" w:hAnsi="Calibri"/>
          <w:b/>
          <w:bCs/>
          <w:sz w:val="22"/>
          <w:szCs w:val="22"/>
        </w:rPr>
        <w:t xml:space="preserve"> les conduit jusqu'à une chambre simple mais confortable dans une aile isolée de l'Académie. Il aide </w:t>
      </w:r>
      <w:proofErr w:type="spellStart"/>
      <w:r w:rsidRPr="00171A95">
        <w:rPr>
          <w:rFonts w:ascii="Calibri" w:hAnsi="Calibri"/>
          <w:b/>
          <w:bCs/>
          <w:sz w:val="22"/>
          <w:szCs w:val="22"/>
        </w:rPr>
        <w:t>Hylee</w:t>
      </w:r>
      <w:proofErr w:type="spellEnd"/>
      <w:r w:rsidRPr="00171A95">
        <w:rPr>
          <w:rFonts w:ascii="Calibri" w:hAnsi="Calibri"/>
          <w:b/>
          <w:bCs/>
          <w:sz w:val="22"/>
          <w:szCs w:val="22"/>
        </w:rPr>
        <w:t xml:space="preserve"> à allonger </w:t>
      </w:r>
      <w:proofErr w:type="spellStart"/>
      <w:r w:rsidRPr="00171A95">
        <w:rPr>
          <w:rFonts w:ascii="Calibri" w:hAnsi="Calibri"/>
          <w:b/>
          <w:bCs/>
          <w:sz w:val="22"/>
          <w:szCs w:val="22"/>
        </w:rPr>
        <w:t>Remerii</w:t>
      </w:r>
      <w:proofErr w:type="spellEnd"/>
      <w:r w:rsidRPr="00171A95">
        <w:rPr>
          <w:rFonts w:ascii="Calibri" w:hAnsi="Calibri"/>
          <w:b/>
          <w:bCs/>
          <w:sz w:val="22"/>
          <w:szCs w:val="22"/>
        </w:rPr>
        <w:t xml:space="preserve"> sur le lit, s'assurant qu'elle est stable. Le corps de l'</w:t>
      </w:r>
      <w:proofErr w:type="spellStart"/>
      <w:r w:rsidRPr="00171A95">
        <w:rPr>
          <w:rFonts w:ascii="Calibri" w:hAnsi="Calibri"/>
          <w:b/>
          <w:bCs/>
          <w:sz w:val="22"/>
          <w:szCs w:val="22"/>
        </w:rPr>
        <w:t>archimage</w:t>
      </w:r>
      <w:proofErr w:type="spellEnd"/>
      <w:r w:rsidRPr="00171A95">
        <w:rPr>
          <w:rFonts w:ascii="Calibri" w:hAnsi="Calibri"/>
          <w:b/>
          <w:bCs/>
          <w:sz w:val="22"/>
          <w:szCs w:val="22"/>
        </w:rPr>
        <w:t xml:space="preserve"> est encore faible, mais ses paupières frémissent</w:t>
      </w:r>
      <w:r w:rsidR="00B535B2">
        <w:rPr>
          <w:rFonts w:ascii="Calibri" w:hAnsi="Calibri"/>
          <w:b/>
          <w:bCs/>
          <w:sz w:val="22"/>
          <w:szCs w:val="22"/>
        </w:rPr>
        <w:t>, sa conscience se stabilisant dans se transfert brutal</w:t>
      </w:r>
      <w:r w:rsidRPr="00171A95">
        <w:rPr>
          <w:rFonts w:ascii="Calibri" w:hAnsi="Calibri"/>
          <w:b/>
          <w:bCs/>
          <w:sz w:val="22"/>
          <w:szCs w:val="22"/>
        </w:rPr>
        <w:t xml:space="preserve">. </w:t>
      </w:r>
    </w:p>
    <w:p w14:paraId="5A69E68C" w14:textId="77777777" w:rsidR="00171A95" w:rsidRDefault="00171A95" w:rsidP="00171A95">
      <w:pPr>
        <w:rPr>
          <w:rFonts w:ascii="Calibri" w:hAnsi="Calibri"/>
          <w:b/>
          <w:bCs/>
          <w:sz w:val="22"/>
          <w:szCs w:val="22"/>
        </w:rPr>
      </w:pPr>
      <w:r w:rsidRPr="00171A95">
        <w:rPr>
          <w:rFonts w:ascii="Calibri" w:hAnsi="Calibri"/>
          <w:b/>
          <w:bCs/>
          <w:sz w:val="22"/>
          <w:szCs w:val="22"/>
        </w:rPr>
        <w:t>L'</w:t>
      </w:r>
      <w:proofErr w:type="spellStart"/>
      <w:r w:rsidRPr="00171A95">
        <w:rPr>
          <w:rFonts w:ascii="Calibri" w:hAnsi="Calibri"/>
          <w:b/>
          <w:bCs/>
          <w:sz w:val="22"/>
          <w:szCs w:val="22"/>
        </w:rPr>
        <w:t>Archimage</w:t>
      </w:r>
      <w:proofErr w:type="spellEnd"/>
      <w:r w:rsidRPr="00171A95">
        <w:rPr>
          <w:rFonts w:ascii="Calibri" w:hAnsi="Calibri"/>
          <w:b/>
          <w:bCs/>
          <w:sz w:val="22"/>
          <w:szCs w:val="22"/>
        </w:rPr>
        <w:t xml:space="preserve"> observe un instant les deux jeunes femmes. Il voit la main de </w:t>
      </w:r>
      <w:proofErr w:type="spellStart"/>
      <w:r w:rsidRPr="00171A95">
        <w:rPr>
          <w:rFonts w:ascii="Calibri" w:hAnsi="Calibri"/>
          <w:b/>
          <w:bCs/>
          <w:sz w:val="22"/>
          <w:szCs w:val="22"/>
        </w:rPr>
        <w:t>Hylee</w:t>
      </w:r>
      <w:proofErr w:type="spellEnd"/>
      <w:r w:rsidRPr="00171A95">
        <w:rPr>
          <w:rFonts w:ascii="Calibri" w:hAnsi="Calibri"/>
          <w:b/>
          <w:bCs/>
          <w:sz w:val="22"/>
          <w:szCs w:val="22"/>
        </w:rPr>
        <w:t xml:space="preserve"> qui refuse de lâcher celle de </w:t>
      </w:r>
      <w:proofErr w:type="spellStart"/>
      <w:r w:rsidRPr="00171A95">
        <w:rPr>
          <w:rFonts w:ascii="Calibri" w:hAnsi="Calibri"/>
          <w:b/>
          <w:bCs/>
          <w:sz w:val="22"/>
          <w:szCs w:val="22"/>
        </w:rPr>
        <w:t>Remerii</w:t>
      </w:r>
      <w:proofErr w:type="spellEnd"/>
      <w:r w:rsidRPr="00171A95">
        <w:rPr>
          <w:rFonts w:ascii="Calibri" w:hAnsi="Calibri"/>
          <w:b/>
          <w:bCs/>
          <w:sz w:val="22"/>
          <w:szCs w:val="22"/>
        </w:rPr>
        <w:t>, son regard d'un bleu intense qui ne quitte pas le visage de son amante. Il voit la connexion qui vibre entre elles, un lien puissant que sa propre magie temporelle a eu du mal à ne pas perturber. Il comprend que sa présence n'est plus requise, qu'elle serait même une intrusion dans ce qui doit suivre.</w:t>
      </w:r>
    </w:p>
    <w:p w14:paraId="6A0A2EAA" w14:textId="77777777" w:rsidR="006F03C9" w:rsidRPr="00171A95" w:rsidRDefault="006F03C9" w:rsidP="00171A95">
      <w:pPr>
        <w:rPr>
          <w:rFonts w:ascii="Calibri" w:hAnsi="Calibri"/>
          <w:b/>
          <w:bCs/>
          <w:sz w:val="22"/>
          <w:szCs w:val="22"/>
        </w:rPr>
      </w:pPr>
    </w:p>
    <w:p w14:paraId="2BBE81F2" w14:textId="3F519D9A" w:rsidR="00171A95" w:rsidRPr="006F03C9" w:rsidRDefault="00171A95" w:rsidP="00E71D61">
      <w:pPr>
        <w:pStyle w:val="Paragraphedeliste"/>
        <w:numPr>
          <w:ilvl w:val="0"/>
          <w:numId w:val="1"/>
        </w:numPr>
        <w:rPr>
          <w:rFonts w:ascii="Calibri" w:hAnsi="Calibri"/>
          <w:b/>
          <w:bCs/>
          <w:sz w:val="22"/>
          <w:szCs w:val="22"/>
        </w:rPr>
      </w:pPr>
      <w:r w:rsidRPr="00E71D61">
        <w:rPr>
          <w:rFonts w:ascii="Calibri" w:hAnsi="Calibri"/>
          <w:sz w:val="22"/>
          <w:szCs w:val="22"/>
        </w:rPr>
        <w:t>Je vais m'occuper du Conseil,</w:t>
      </w:r>
      <w:r w:rsidR="00E71D61" w:rsidRPr="00E71D61">
        <w:rPr>
          <w:rFonts w:ascii="Calibri" w:hAnsi="Calibri"/>
          <w:sz w:val="22"/>
          <w:szCs w:val="22"/>
        </w:rPr>
        <w:t xml:space="preserve"> </w:t>
      </w:r>
      <w:r w:rsidRPr="00E71D61">
        <w:rPr>
          <w:rFonts w:ascii="Calibri" w:hAnsi="Calibri"/>
          <w:b/>
          <w:bCs/>
          <w:sz w:val="22"/>
          <w:szCs w:val="22"/>
        </w:rPr>
        <w:t xml:space="preserve">dit-il simplement, sa voix grave brisant doucement le silence. </w:t>
      </w:r>
      <w:r w:rsidRPr="00DC706B">
        <w:rPr>
          <w:rFonts w:ascii="Calibri" w:hAnsi="Calibri"/>
          <w:sz w:val="22"/>
          <w:szCs w:val="22"/>
        </w:rPr>
        <w:t>Ils auront des questions. Je leur donnerai des réponses... les miennes.</w:t>
      </w:r>
    </w:p>
    <w:p w14:paraId="4515ED8D" w14:textId="77777777" w:rsidR="006F03C9" w:rsidRPr="006F03C9" w:rsidRDefault="006F03C9" w:rsidP="006F03C9">
      <w:pPr>
        <w:rPr>
          <w:rFonts w:ascii="Calibri" w:hAnsi="Calibri"/>
          <w:b/>
          <w:bCs/>
          <w:sz w:val="22"/>
          <w:szCs w:val="22"/>
        </w:rPr>
      </w:pPr>
    </w:p>
    <w:p w14:paraId="468BE8C5" w14:textId="77777777" w:rsidR="00171A95" w:rsidRPr="00171A95" w:rsidRDefault="00171A95" w:rsidP="00171A95">
      <w:pPr>
        <w:rPr>
          <w:rFonts w:ascii="Calibri" w:hAnsi="Calibri"/>
          <w:b/>
          <w:bCs/>
          <w:sz w:val="22"/>
          <w:szCs w:val="22"/>
        </w:rPr>
      </w:pPr>
      <w:proofErr w:type="spellStart"/>
      <w:r w:rsidRPr="00171A95">
        <w:rPr>
          <w:rFonts w:ascii="Calibri" w:hAnsi="Calibri"/>
          <w:b/>
          <w:bCs/>
          <w:sz w:val="22"/>
          <w:szCs w:val="22"/>
        </w:rPr>
        <w:t>Hylee</w:t>
      </w:r>
      <w:proofErr w:type="spellEnd"/>
      <w:r w:rsidRPr="00171A95">
        <w:rPr>
          <w:rFonts w:ascii="Calibri" w:hAnsi="Calibri"/>
          <w:b/>
          <w:bCs/>
          <w:sz w:val="22"/>
          <w:szCs w:val="22"/>
        </w:rPr>
        <w:t xml:space="preserve"> lève à peine les yeux vers lui, trop absorbée par </w:t>
      </w:r>
      <w:proofErr w:type="spellStart"/>
      <w:r w:rsidRPr="00171A95">
        <w:rPr>
          <w:rFonts w:ascii="Calibri" w:hAnsi="Calibri"/>
          <w:b/>
          <w:bCs/>
          <w:sz w:val="22"/>
          <w:szCs w:val="22"/>
        </w:rPr>
        <w:t>Remerii</w:t>
      </w:r>
      <w:proofErr w:type="spellEnd"/>
      <w:r w:rsidRPr="00171A95">
        <w:rPr>
          <w:rFonts w:ascii="Calibri" w:hAnsi="Calibri"/>
          <w:b/>
          <w:bCs/>
          <w:sz w:val="22"/>
          <w:szCs w:val="22"/>
        </w:rPr>
        <w:t>.</w:t>
      </w:r>
    </w:p>
    <w:p w14:paraId="768E0D6D" w14:textId="1D8D830E" w:rsidR="0007107C" w:rsidRDefault="00171A95" w:rsidP="00847228">
      <w:pPr>
        <w:rPr>
          <w:rFonts w:ascii="Calibri" w:hAnsi="Calibri"/>
          <w:b/>
          <w:bCs/>
          <w:sz w:val="22"/>
          <w:szCs w:val="22"/>
        </w:rPr>
      </w:pPr>
      <w:proofErr w:type="spellStart"/>
      <w:r w:rsidRPr="00171A95">
        <w:rPr>
          <w:rFonts w:ascii="Calibri" w:hAnsi="Calibri"/>
          <w:b/>
          <w:bCs/>
          <w:sz w:val="22"/>
          <w:szCs w:val="22"/>
        </w:rPr>
        <w:t>Saidin</w:t>
      </w:r>
      <w:proofErr w:type="spellEnd"/>
      <w:r w:rsidRPr="00171A95">
        <w:rPr>
          <w:rFonts w:ascii="Calibri" w:hAnsi="Calibri"/>
          <w:b/>
          <w:bCs/>
          <w:sz w:val="22"/>
          <w:szCs w:val="22"/>
        </w:rPr>
        <w:t xml:space="preserve"> se tourne vers la porte. "</w:t>
      </w:r>
      <w:r w:rsidRPr="006F2784">
        <w:rPr>
          <w:rFonts w:ascii="Calibri" w:hAnsi="Calibri"/>
          <w:i/>
          <w:iCs/>
          <w:sz w:val="22"/>
          <w:szCs w:val="22"/>
        </w:rPr>
        <w:t>Ce qui doit être dit maintenant n'appartient qu'à vous deux.</w:t>
      </w:r>
      <w:r w:rsidRPr="00171A95">
        <w:rPr>
          <w:rFonts w:ascii="Calibri" w:hAnsi="Calibri"/>
          <w:b/>
          <w:bCs/>
          <w:sz w:val="22"/>
          <w:szCs w:val="22"/>
        </w:rPr>
        <w:t>"</w:t>
      </w:r>
    </w:p>
    <w:p w14:paraId="3C16EDC9" w14:textId="39B3C0CD" w:rsidR="00847228" w:rsidRPr="00847228" w:rsidRDefault="00847228" w:rsidP="00847228">
      <w:pPr>
        <w:rPr>
          <w:rFonts w:ascii="Calibri" w:hAnsi="Calibri"/>
          <w:b/>
          <w:bCs/>
          <w:sz w:val="22"/>
          <w:szCs w:val="22"/>
        </w:rPr>
      </w:pPr>
      <w:r w:rsidRPr="00847228">
        <w:rPr>
          <w:rFonts w:ascii="Calibri" w:hAnsi="Calibri"/>
          <w:b/>
          <w:bCs/>
          <w:sz w:val="22"/>
          <w:szCs w:val="22"/>
        </w:rPr>
        <w:t xml:space="preserve">La porte de la chambre se referme, et avec le départ de </w:t>
      </w:r>
      <w:r w:rsidR="00A918BD">
        <w:rPr>
          <w:rFonts w:ascii="Calibri" w:hAnsi="Calibri"/>
          <w:b/>
          <w:bCs/>
          <w:sz w:val="22"/>
          <w:szCs w:val="22"/>
        </w:rPr>
        <w:t>l’</w:t>
      </w:r>
      <w:proofErr w:type="spellStart"/>
      <w:r w:rsidR="00A918BD">
        <w:rPr>
          <w:rFonts w:ascii="Calibri" w:hAnsi="Calibri"/>
          <w:b/>
          <w:bCs/>
          <w:sz w:val="22"/>
          <w:szCs w:val="22"/>
        </w:rPr>
        <w:t>archimage</w:t>
      </w:r>
      <w:proofErr w:type="spellEnd"/>
      <w:r w:rsidRPr="00847228">
        <w:rPr>
          <w:rFonts w:ascii="Calibri" w:hAnsi="Calibri"/>
          <w:b/>
          <w:bCs/>
          <w:sz w:val="22"/>
          <w:szCs w:val="22"/>
        </w:rPr>
        <w:t>, le monde extérieur semble s'effacer complètement. Il ne reste plus que le silence. Un silence doux, presque fragile, un espace vide qu'elles doivent maintenant réapprendre à combler.</w:t>
      </w:r>
    </w:p>
    <w:p w14:paraId="56AD0CD6" w14:textId="0882CE88" w:rsidR="00847228" w:rsidRPr="00847228" w:rsidRDefault="00F02587" w:rsidP="00847228">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voyant </w:t>
      </w:r>
      <w:proofErr w:type="spellStart"/>
      <w:r>
        <w:rPr>
          <w:rFonts w:ascii="Calibri" w:hAnsi="Calibri"/>
          <w:b/>
          <w:bCs/>
          <w:sz w:val="22"/>
          <w:szCs w:val="22"/>
        </w:rPr>
        <w:t>Remerii</w:t>
      </w:r>
      <w:proofErr w:type="spellEnd"/>
      <w:r>
        <w:rPr>
          <w:rFonts w:ascii="Calibri" w:hAnsi="Calibri"/>
          <w:b/>
          <w:bCs/>
          <w:sz w:val="22"/>
          <w:szCs w:val="22"/>
        </w:rPr>
        <w:t xml:space="preserve"> se </w:t>
      </w:r>
      <w:r w:rsidR="00F74C6F">
        <w:rPr>
          <w:rFonts w:ascii="Calibri" w:hAnsi="Calibri"/>
          <w:b/>
          <w:bCs/>
          <w:sz w:val="22"/>
          <w:szCs w:val="22"/>
        </w:rPr>
        <w:t>réveiller, la guide en position</w:t>
      </w:r>
      <w:r w:rsidR="00847228" w:rsidRPr="00847228">
        <w:rPr>
          <w:rFonts w:ascii="Calibri" w:hAnsi="Calibri"/>
          <w:b/>
          <w:bCs/>
          <w:sz w:val="22"/>
          <w:szCs w:val="22"/>
        </w:rPr>
        <w:t xml:space="preserve"> </w:t>
      </w:r>
      <w:r w:rsidR="00F74C6F">
        <w:rPr>
          <w:rFonts w:ascii="Calibri" w:hAnsi="Calibri"/>
          <w:b/>
          <w:bCs/>
          <w:sz w:val="22"/>
          <w:szCs w:val="22"/>
        </w:rPr>
        <w:t>a</w:t>
      </w:r>
      <w:r w:rsidR="00847228" w:rsidRPr="00847228">
        <w:rPr>
          <w:rFonts w:ascii="Calibri" w:hAnsi="Calibri"/>
          <w:b/>
          <w:bCs/>
          <w:sz w:val="22"/>
          <w:szCs w:val="22"/>
        </w:rPr>
        <w:t xml:space="preserve">ssise sur le lit, une couverture de laine posée sur ses genoux. Elle se sent... bien. Étrangement bien. La douleur fantôme de la cicatrice, ce froid qui l'accompagnait depuis des années, a disparu. Elle sent l'Arcane en elle, accessible, clair. </w:t>
      </w:r>
      <w:proofErr w:type="spellStart"/>
      <w:r w:rsidR="00847228" w:rsidRPr="00847228">
        <w:rPr>
          <w:rFonts w:ascii="Calibri" w:hAnsi="Calibri"/>
          <w:b/>
          <w:bCs/>
          <w:sz w:val="22"/>
          <w:szCs w:val="22"/>
        </w:rPr>
        <w:t>Hylee</w:t>
      </w:r>
      <w:proofErr w:type="spellEnd"/>
      <w:r w:rsidR="00847228" w:rsidRPr="00847228">
        <w:rPr>
          <w:rFonts w:ascii="Calibri" w:hAnsi="Calibri"/>
          <w:b/>
          <w:bCs/>
          <w:sz w:val="22"/>
          <w:szCs w:val="22"/>
        </w:rPr>
        <w:t xml:space="preserve"> est à ses côtés, sur une chaise qu'elle a tirée tout près. Elle n'ose pas bouger, n'ose pas parler, de peur de briser ce moment irréel.</w:t>
      </w:r>
    </w:p>
    <w:p w14:paraId="47D25F42" w14:textId="77777777" w:rsidR="00847228" w:rsidRPr="00847228" w:rsidRDefault="00847228" w:rsidP="00847228">
      <w:pPr>
        <w:rPr>
          <w:rFonts w:ascii="Calibri" w:hAnsi="Calibri"/>
          <w:b/>
          <w:bCs/>
          <w:sz w:val="22"/>
          <w:szCs w:val="22"/>
        </w:rPr>
      </w:pPr>
      <w:r w:rsidRPr="00847228">
        <w:rPr>
          <w:rFonts w:ascii="Calibri" w:hAnsi="Calibri"/>
          <w:b/>
          <w:bCs/>
          <w:sz w:val="22"/>
          <w:szCs w:val="22"/>
        </w:rPr>
        <w:lastRenderedPageBreak/>
        <w:t>Elles se regardent, chacune essayant de réconcilier l'image de l'autre avec le torrent d'épreuves qui les a changées. Le silence s'étire, confortable, puis, comme guidées par un même instinct, elles parlent simultanément.</w:t>
      </w:r>
    </w:p>
    <w:p w14:paraId="6C9D47EE" w14:textId="77777777" w:rsidR="00847228" w:rsidRPr="00847228" w:rsidRDefault="00847228" w:rsidP="00847228">
      <w:pPr>
        <w:rPr>
          <w:rFonts w:ascii="Calibri" w:hAnsi="Calibri"/>
          <w:b/>
          <w:bCs/>
          <w:sz w:val="22"/>
          <w:szCs w:val="22"/>
        </w:rPr>
      </w:pPr>
      <w:r w:rsidRPr="00847228">
        <w:rPr>
          <w:rFonts w:ascii="Calibri" w:hAnsi="Calibri"/>
          <w:b/>
          <w:bCs/>
          <w:sz w:val="22"/>
          <w:szCs w:val="22"/>
        </w:rPr>
        <w:t>"</w:t>
      </w:r>
      <w:r w:rsidRPr="009A2412">
        <w:rPr>
          <w:rFonts w:ascii="Calibri" w:hAnsi="Calibri"/>
          <w:sz w:val="22"/>
          <w:szCs w:val="22"/>
        </w:rPr>
        <w:t>Je</w:t>
      </w:r>
      <w:r w:rsidRPr="00847228">
        <w:rPr>
          <w:rFonts w:ascii="Calibri" w:hAnsi="Calibri"/>
          <w:b/>
          <w:bCs/>
          <w:sz w:val="22"/>
          <w:szCs w:val="22"/>
        </w:rPr>
        <w:t xml:space="preserve">..." commence </w:t>
      </w:r>
      <w:proofErr w:type="spellStart"/>
      <w:r w:rsidRPr="00847228">
        <w:rPr>
          <w:rFonts w:ascii="Calibri" w:hAnsi="Calibri"/>
          <w:b/>
          <w:bCs/>
          <w:sz w:val="22"/>
          <w:szCs w:val="22"/>
        </w:rPr>
        <w:t>Hylee</w:t>
      </w:r>
      <w:proofErr w:type="spellEnd"/>
      <w:r w:rsidRPr="00847228">
        <w:rPr>
          <w:rFonts w:ascii="Calibri" w:hAnsi="Calibri"/>
          <w:b/>
          <w:bCs/>
          <w:sz w:val="22"/>
          <w:szCs w:val="22"/>
        </w:rPr>
        <w:t xml:space="preserve">, au même moment où </w:t>
      </w:r>
      <w:proofErr w:type="spellStart"/>
      <w:r w:rsidRPr="00847228">
        <w:rPr>
          <w:rFonts w:ascii="Calibri" w:hAnsi="Calibri"/>
          <w:b/>
          <w:bCs/>
          <w:sz w:val="22"/>
          <w:szCs w:val="22"/>
        </w:rPr>
        <w:t>Remerii</w:t>
      </w:r>
      <w:proofErr w:type="spellEnd"/>
      <w:r w:rsidRPr="00847228">
        <w:rPr>
          <w:rFonts w:ascii="Calibri" w:hAnsi="Calibri"/>
          <w:b/>
          <w:bCs/>
          <w:sz w:val="22"/>
          <w:szCs w:val="22"/>
        </w:rPr>
        <w:t xml:space="preserve"> murmure "</w:t>
      </w:r>
      <w:r w:rsidRPr="009A2412">
        <w:rPr>
          <w:rFonts w:ascii="Calibri" w:hAnsi="Calibri"/>
          <w:sz w:val="22"/>
          <w:szCs w:val="22"/>
        </w:rPr>
        <w:t>Il faut que...</w:t>
      </w:r>
      <w:r w:rsidRPr="00847228">
        <w:rPr>
          <w:rFonts w:ascii="Calibri" w:hAnsi="Calibri"/>
          <w:b/>
          <w:bCs/>
          <w:sz w:val="22"/>
          <w:szCs w:val="22"/>
        </w:rPr>
        <w:t>"</w:t>
      </w:r>
    </w:p>
    <w:p w14:paraId="68DD774F" w14:textId="2C064371" w:rsidR="00847228" w:rsidRDefault="00847228" w:rsidP="00847228">
      <w:pPr>
        <w:rPr>
          <w:rFonts w:ascii="Calibri" w:hAnsi="Calibri"/>
          <w:b/>
          <w:bCs/>
          <w:sz w:val="22"/>
          <w:szCs w:val="22"/>
        </w:rPr>
      </w:pPr>
      <w:r w:rsidRPr="00847228">
        <w:rPr>
          <w:rFonts w:ascii="Calibri" w:hAnsi="Calibri"/>
          <w:b/>
          <w:bCs/>
          <w:sz w:val="22"/>
          <w:szCs w:val="22"/>
        </w:rPr>
        <w:t xml:space="preserve">Elles s'arrêtent net. Un léger rire, nerveux et sincère, s'échappe de leurs lèvres. C'est le premier son de joie simple </w:t>
      </w:r>
      <w:r w:rsidR="001756D3">
        <w:rPr>
          <w:rFonts w:ascii="Calibri" w:hAnsi="Calibri"/>
          <w:b/>
          <w:bCs/>
          <w:sz w:val="22"/>
          <w:szCs w:val="22"/>
        </w:rPr>
        <w:t>émanant de leur personne</w:t>
      </w:r>
      <w:r w:rsidRPr="00847228">
        <w:rPr>
          <w:rFonts w:ascii="Calibri" w:hAnsi="Calibri"/>
          <w:b/>
          <w:bCs/>
          <w:sz w:val="22"/>
          <w:szCs w:val="22"/>
        </w:rPr>
        <w:t xml:space="preserve"> depuis si longtemps. </w:t>
      </w:r>
      <w:r w:rsidR="00604818">
        <w:rPr>
          <w:rFonts w:ascii="Calibri" w:hAnsi="Calibri"/>
          <w:b/>
          <w:bCs/>
          <w:sz w:val="22"/>
          <w:szCs w:val="22"/>
        </w:rPr>
        <w:t xml:space="preserve">Le visage de </w:t>
      </w:r>
      <w:proofErr w:type="spellStart"/>
      <w:r w:rsidR="00604818">
        <w:rPr>
          <w:rFonts w:ascii="Calibri" w:hAnsi="Calibri"/>
          <w:b/>
          <w:bCs/>
          <w:sz w:val="22"/>
          <w:szCs w:val="22"/>
        </w:rPr>
        <w:t>Remerii</w:t>
      </w:r>
      <w:proofErr w:type="spellEnd"/>
      <w:r w:rsidR="00604818">
        <w:rPr>
          <w:rFonts w:ascii="Calibri" w:hAnsi="Calibri"/>
          <w:b/>
          <w:bCs/>
          <w:sz w:val="22"/>
          <w:szCs w:val="22"/>
        </w:rPr>
        <w:t xml:space="preserve"> s’égaye</w:t>
      </w:r>
      <w:r w:rsidRPr="00847228">
        <w:rPr>
          <w:rFonts w:ascii="Calibri" w:hAnsi="Calibri"/>
          <w:b/>
          <w:bCs/>
          <w:sz w:val="22"/>
          <w:szCs w:val="22"/>
        </w:rPr>
        <w:t>, un vrai sourire qui illumine ses traits fatigués</w:t>
      </w:r>
      <w:r w:rsidR="00C25185">
        <w:rPr>
          <w:rFonts w:ascii="Calibri" w:hAnsi="Calibri"/>
          <w:b/>
          <w:bCs/>
          <w:sz w:val="22"/>
          <w:szCs w:val="22"/>
        </w:rPr>
        <w:t xml:space="preserve"> se dessine sur ses lèvres</w:t>
      </w:r>
      <w:r w:rsidRPr="00847228">
        <w:rPr>
          <w:rFonts w:ascii="Calibri" w:hAnsi="Calibri"/>
          <w:b/>
          <w:bCs/>
          <w:sz w:val="22"/>
          <w:szCs w:val="22"/>
        </w:rPr>
        <w:t>, fai</w:t>
      </w:r>
      <w:r w:rsidR="002C1123">
        <w:rPr>
          <w:rFonts w:ascii="Calibri" w:hAnsi="Calibri"/>
          <w:b/>
          <w:bCs/>
          <w:sz w:val="22"/>
          <w:szCs w:val="22"/>
        </w:rPr>
        <w:t>sant</w:t>
      </w:r>
      <w:r w:rsidRPr="00847228">
        <w:rPr>
          <w:rFonts w:ascii="Calibri" w:hAnsi="Calibri"/>
          <w:b/>
          <w:bCs/>
          <w:sz w:val="22"/>
          <w:szCs w:val="22"/>
        </w:rPr>
        <w:t xml:space="preserve"> un geste de la main.</w:t>
      </w:r>
    </w:p>
    <w:p w14:paraId="57F62D91" w14:textId="77777777" w:rsidR="006010A3" w:rsidRPr="00847228" w:rsidRDefault="006010A3" w:rsidP="00847228">
      <w:pPr>
        <w:rPr>
          <w:rFonts w:ascii="Calibri" w:hAnsi="Calibri"/>
          <w:b/>
          <w:bCs/>
          <w:sz w:val="22"/>
          <w:szCs w:val="22"/>
        </w:rPr>
      </w:pPr>
    </w:p>
    <w:p w14:paraId="133709AA" w14:textId="440C4718" w:rsidR="00847228" w:rsidRDefault="00847228" w:rsidP="002C1123">
      <w:pPr>
        <w:pStyle w:val="Paragraphedeliste"/>
        <w:numPr>
          <w:ilvl w:val="0"/>
          <w:numId w:val="1"/>
        </w:numPr>
        <w:rPr>
          <w:rFonts w:ascii="Calibri" w:hAnsi="Calibri"/>
          <w:b/>
          <w:bCs/>
          <w:sz w:val="22"/>
          <w:szCs w:val="22"/>
        </w:rPr>
      </w:pPr>
      <w:r w:rsidRPr="002C1123">
        <w:rPr>
          <w:rFonts w:ascii="Calibri" w:hAnsi="Calibri"/>
          <w:sz w:val="22"/>
          <w:szCs w:val="22"/>
        </w:rPr>
        <w:t>Toi d'abord</w:t>
      </w:r>
      <w:r w:rsidRPr="002C1123">
        <w:rPr>
          <w:rFonts w:ascii="Calibri" w:hAnsi="Calibri"/>
          <w:b/>
          <w:bCs/>
          <w:sz w:val="22"/>
          <w:szCs w:val="22"/>
        </w:rPr>
        <w:t>,</w:t>
      </w:r>
      <w:r w:rsidR="002C1123">
        <w:rPr>
          <w:rFonts w:ascii="Calibri" w:hAnsi="Calibri"/>
          <w:b/>
          <w:bCs/>
          <w:sz w:val="22"/>
          <w:szCs w:val="22"/>
        </w:rPr>
        <w:t xml:space="preserve"> </w:t>
      </w:r>
      <w:r w:rsidRPr="002C1123">
        <w:rPr>
          <w:rFonts w:ascii="Calibri" w:hAnsi="Calibri"/>
          <w:b/>
          <w:bCs/>
          <w:sz w:val="22"/>
          <w:szCs w:val="22"/>
        </w:rPr>
        <w:t>dit-elle doucement.</w:t>
      </w:r>
    </w:p>
    <w:p w14:paraId="7E6C4D1E" w14:textId="77777777" w:rsidR="006010A3" w:rsidRPr="006010A3" w:rsidRDefault="006010A3" w:rsidP="006010A3">
      <w:pPr>
        <w:rPr>
          <w:rFonts w:ascii="Calibri" w:hAnsi="Calibri"/>
          <w:b/>
          <w:bCs/>
          <w:sz w:val="22"/>
          <w:szCs w:val="22"/>
        </w:rPr>
      </w:pPr>
    </w:p>
    <w:p w14:paraId="417A6AD1" w14:textId="77777777" w:rsidR="00847228" w:rsidRDefault="00847228" w:rsidP="00847228">
      <w:pPr>
        <w:rPr>
          <w:rFonts w:ascii="Calibri" w:hAnsi="Calibri"/>
          <w:b/>
          <w:bCs/>
          <w:sz w:val="22"/>
          <w:szCs w:val="22"/>
        </w:rPr>
      </w:pPr>
      <w:proofErr w:type="spellStart"/>
      <w:r w:rsidRPr="00847228">
        <w:rPr>
          <w:rFonts w:ascii="Calibri" w:hAnsi="Calibri"/>
          <w:b/>
          <w:bCs/>
          <w:sz w:val="22"/>
          <w:szCs w:val="22"/>
        </w:rPr>
        <w:t>Hylee</w:t>
      </w:r>
      <w:proofErr w:type="spellEnd"/>
      <w:r w:rsidRPr="00847228">
        <w:rPr>
          <w:rFonts w:ascii="Calibri" w:hAnsi="Calibri"/>
          <w:b/>
          <w:bCs/>
          <w:sz w:val="22"/>
          <w:szCs w:val="22"/>
        </w:rPr>
        <w:t xml:space="preserve"> prend une inspiration, son regard parcourant le visage de </w:t>
      </w:r>
      <w:proofErr w:type="spellStart"/>
      <w:r w:rsidRPr="00847228">
        <w:rPr>
          <w:rFonts w:ascii="Calibri" w:hAnsi="Calibri"/>
          <w:b/>
          <w:bCs/>
          <w:sz w:val="22"/>
          <w:szCs w:val="22"/>
        </w:rPr>
        <w:t>Remerii</w:t>
      </w:r>
      <w:proofErr w:type="spellEnd"/>
      <w:r w:rsidRPr="00847228">
        <w:rPr>
          <w:rFonts w:ascii="Calibri" w:hAnsi="Calibri"/>
          <w:b/>
          <w:bCs/>
          <w:sz w:val="22"/>
          <w:szCs w:val="22"/>
        </w:rPr>
        <w:t>, cherchant la moindre trace de douleur. "</w:t>
      </w:r>
      <w:r w:rsidRPr="00BA763F">
        <w:rPr>
          <w:rFonts w:ascii="Calibri" w:hAnsi="Calibri"/>
          <w:i/>
          <w:iCs/>
          <w:sz w:val="22"/>
          <w:szCs w:val="22"/>
        </w:rPr>
        <w:t>Comment... comment tu te sens ? Vraiment ?</w:t>
      </w:r>
      <w:r w:rsidRPr="00847228">
        <w:rPr>
          <w:rFonts w:ascii="Calibri" w:hAnsi="Calibri"/>
          <w:b/>
          <w:bCs/>
          <w:sz w:val="22"/>
          <w:szCs w:val="22"/>
        </w:rPr>
        <w:t>"</w:t>
      </w:r>
    </w:p>
    <w:p w14:paraId="441D1299" w14:textId="77777777" w:rsidR="00252E90" w:rsidRPr="00847228" w:rsidRDefault="00252E90" w:rsidP="00847228">
      <w:pPr>
        <w:rPr>
          <w:rFonts w:ascii="Calibri" w:hAnsi="Calibri"/>
          <w:b/>
          <w:bCs/>
          <w:sz w:val="22"/>
          <w:szCs w:val="22"/>
        </w:rPr>
      </w:pPr>
    </w:p>
    <w:p w14:paraId="72C5092D" w14:textId="77777777" w:rsidR="003E1381" w:rsidRDefault="00847228" w:rsidP="00847228">
      <w:pPr>
        <w:rPr>
          <w:rFonts w:ascii="Calibri" w:hAnsi="Calibri"/>
          <w:b/>
          <w:bCs/>
          <w:sz w:val="22"/>
          <w:szCs w:val="22"/>
        </w:rPr>
      </w:pPr>
      <w:r w:rsidRPr="00847228">
        <w:rPr>
          <w:rFonts w:ascii="Calibri" w:hAnsi="Calibri"/>
          <w:b/>
          <w:bCs/>
          <w:sz w:val="22"/>
          <w:szCs w:val="22"/>
        </w:rPr>
        <w:t>"</w:t>
      </w:r>
      <w:r w:rsidRPr="00A971A5">
        <w:rPr>
          <w:rFonts w:ascii="Calibri" w:hAnsi="Calibri"/>
          <w:sz w:val="22"/>
          <w:szCs w:val="22"/>
        </w:rPr>
        <w:t>Libre</w:t>
      </w:r>
      <w:r w:rsidRPr="00847228">
        <w:rPr>
          <w:rFonts w:ascii="Calibri" w:hAnsi="Calibri"/>
          <w:b/>
          <w:bCs/>
          <w:sz w:val="22"/>
          <w:szCs w:val="22"/>
        </w:rPr>
        <w:t xml:space="preserve">," répond </w:t>
      </w:r>
      <w:proofErr w:type="spellStart"/>
      <w:r w:rsidRPr="00847228">
        <w:rPr>
          <w:rFonts w:ascii="Calibri" w:hAnsi="Calibri"/>
          <w:b/>
          <w:bCs/>
          <w:sz w:val="22"/>
          <w:szCs w:val="22"/>
        </w:rPr>
        <w:t>Remerii</w:t>
      </w:r>
      <w:proofErr w:type="spellEnd"/>
      <w:r w:rsidRPr="00847228">
        <w:rPr>
          <w:rFonts w:ascii="Calibri" w:hAnsi="Calibri"/>
          <w:b/>
          <w:bCs/>
          <w:sz w:val="22"/>
          <w:szCs w:val="22"/>
        </w:rPr>
        <w:t xml:space="preserve"> sans une once d'hésitation. "</w:t>
      </w:r>
      <w:r w:rsidRPr="00A971A5">
        <w:rPr>
          <w:rFonts w:ascii="Calibri" w:hAnsi="Calibri"/>
          <w:sz w:val="22"/>
          <w:szCs w:val="22"/>
        </w:rPr>
        <w:t>Apaisée</w:t>
      </w:r>
      <w:r w:rsidRPr="00847228">
        <w:rPr>
          <w:rFonts w:ascii="Calibri" w:hAnsi="Calibri"/>
          <w:b/>
          <w:bCs/>
          <w:sz w:val="22"/>
          <w:szCs w:val="22"/>
        </w:rPr>
        <w:t xml:space="preserve">." Son regard se fait plus intense, et elle tend une main encore faible pour effleurer une mèche des cheveux de </w:t>
      </w:r>
      <w:proofErr w:type="spellStart"/>
      <w:r w:rsidRPr="00847228">
        <w:rPr>
          <w:rFonts w:ascii="Calibri" w:hAnsi="Calibri"/>
          <w:b/>
          <w:bCs/>
          <w:sz w:val="22"/>
          <w:szCs w:val="22"/>
        </w:rPr>
        <w:t>Hylee</w:t>
      </w:r>
      <w:proofErr w:type="spellEnd"/>
      <w:r w:rsidRPr="00847228">
        <w:rPr>
          <w:rFonts w:ascii="Calibri" w:hAnsi="Calibri"/>
          <w:b/>
          <w:bCs/>
          <w:sz w:val="22"/>
          <w:szCs w:val="22"/>
        </w:rPr>
        <w:t xml:space="preserve">, d'un blanc immaculé. </w:t>
      </w:r>
    </w:p>
    <w:p w14:paraId="500F0630" w14:textId="77777777" w:rsidR="006010A3" w:rsidRDefault="006010A3" w:rsidP="00847228">
      <w:pPr>
        <w:rPr>
          <w:rFonts w:ascii="Calibri" w:hAnsi="Calibri"/>
          <w:b/>
          <w:bCs/>
          <w:sz w:val="22"/>
          <w:szCs w:val="22"/>
        </w:rPr>
      </w:pPr>
    </w:p>
    <w:p w14:paraId="1060A646" w14:textId="727FBE50" w:rsidR="00847228" w:rsidRPr="003E1381" w:rsidRDefault="00847228" w:rsidP="003E1381">
      <w:pPr>
        <w:pStyle w:val="Paragraphedeliste"/>
        <w:numPr>
          <w:ilvl w:val="0"/>
          <w:numId w:val="1"/>
        </w:numPr>
        <w:rPr>
          <w:rFonts w:ascii="Calibri" w:hAnsi="Calibri"/>
          <w:b/>
          <w:bCs/>
          <w:sz w:val="22"/>
          <w:szCs w:val="22"/>
        </w:rPr>
      </w:pPr>
      <w:r w:rsidRPr="003E1381">
        <w:rPr>
          <w:rFonts w:ascii="Calibri" w:hAnsi="Calibri"/>
          <w:sz w:val="22"/>
          <w:szCs w:val="22"/>
        </w:rPr>
        <w:t>Je l'avais vu,</w:t>
      </w:r>
      <w:r w:rsidR="003E1381">
        <w:rPr>
          <w:rFonts w:ascii="Calibri" w:hAnsi="Calibri"/>
          <w:sz w:val="22"/>
          <w:szCs w:val="22"/>
        </w:rPr>
        <w:t xml:space="preserve"> </w:t>
      </w:r>
      <w:r w:rsidRPr="003E1381">
        <w:rPr>
          <w:rFonts w:ascii="Calibri" w:hAnsi="Calibri"/>
          <w:b/>
          <w:bCs/>
          <w:sz w:val="22"/>
          <w:szCs w:val="22"/>
        </w:rPr>
        <w:t xml:space="preserve">murmure-t-elle. </w:t>
      </w:r>
      <w:r w:rsidRPr="003E1381">
        <w:rPr>
          <w:rFonts w:ascii="Calibri" w:hAnsi="Calibri"/>
          <w:sz w:val="22"/>
          <w:szCs w:val="22"/>
        </w:rPr>
        <w:t>Ce jour-là, devant le portail... J'ai senti l'Arcane te marquer, j'ai vu tes cheveux changer</w:t>
      </w:r>
      <w:r w:rsidR="00907196" w:rsidRPr="003E1381">
        <w:rPr>
          <w:rFonts w:ascii="Calibri" w:hAnsi="Calibri"/>
          <w:sz w:val="22"/>
          <w:szCs w:val="22"/>
        </w:rPr>
        <w:t>, le teint de ta peau s’évaporer.</w:t>
      </w:r>
      <w:r w:rsidRPr="003E1381">
        <w:rPr>
          <w:rFonts w:ascii="Calibri" w:hAnsi="Calibri"/>
          <w:sz w:val="22"/>
          <w:szCs w:val="22"/>
        </w:rPr>
        <w:t xml:space="preserve"> Je croyais que c'était une surcharge, une blessure...</w:t>
      </w:r>
      <w:r w:rsidR="003E1381">
        <w:rPr>
          <w:rFonts w:ascii="Calibri" w:hAnsi="Calibri"/>
          <w:b/>
          <w:bCs/>
          <w:sz w:val="22"/>
          <w:szCs w:val="22"/>
        </w:rPr>
        <w:t xml:space="preserve"> </w:t>
      </w:r>
      <w:r w:rsidRPr="003E1381">
        <w:rPr>
          <w:rFonts w:ascii="Calibri" w:hAnsi="Calibri"/>
          <w:b/>
          <w:bCs/>
          <w:sz w:val="22"/>
          <w:szCs w:val="22"/>
        </w:rPr>
        <w:t xml:space="preserve">Elle marque une pause, ses yeux passant des cheveux blancs aux yeux d'un bleu surnaturel de son amante. </w:t>
      </w:r>
      <w:r w:rsidRPr="003E1381">
        <w:rPr>
          <w:rFonts w:ascii="Calibri" w:hAnsi="Calibri"/>
          <w:sz w:val="22"/>
          <w:szCs w:val="22"/>
        </w:rPr>
        <w:t xml:space="preserve">Je comprends </w:t>
      </w:r>
      <w:r w:rsidR="006010A3">
        <w:rPr>
          <w:rFonts w:ascii="Calibri" w:hAnsi="Calibri"/>
          <w:sz w:val="22"/>
          <w:szCs w:val="22"/>
        </w:rPr>
        <w:t>maintenant qu’il</w:t>
      </w:r>
      <w:r w:rsidR="006A6B1A" w:rsidRPr="003E1381">
        <w:rPr>
          <w:rFonts w:ascii="Calibri" w:hAnsi="Calibri"/>
          <w:sz w:val="22"/>
          <w:szCs w:val="22"/>
        </w:rPr>
        <w:t xml:space="preserve"> s’agissait des</w:t>
      </w:r>
      <w:r w:rsidRPr="003E1381">
        <w:rPr>
          <w:rFonts w:ascii="Calibri" w:hAnsi="Calibri"/>
          <w:sz w:val="22"/>
          <w:szCs w:val="22"/>
        </w:rPr>
        <w:t xml:space="preserve"> prémices de cette nouvelle magie que </w:t>
      </w:r>
      <w:proofErr w:type="spellStart"/>
      <w:r w:rsidRPr="003E1381">
        <w:rPr>
          <w:rFonts w:ascii="Calibri" w:hAnsi="Calibri"/>
          <w:sz w:val="22"/>
          <w:szCs w:val="22"/>
        </w:rPr>
        <w:t>Saidin</w:t>
      </w:r>
      <w:proofErr w:type="spellEnd"/>
      <w:r w:rsidRPr="003E1381">
        <w:rPr>
          <w:rFonts w:ascii="Calibri" w:hAnsi="Calibri"/>
          <w:sz w:val="22"/>
          <w:szCs w:val="22"/>
        </w:rPr>
        <w:t xml:space="preserve"> t'enseigne</w:t>
      </w:r>
      <w:r w:rsidRPr="003E1381">
        <w:rPr>
          <w:rFonts w:ascii="Calibri" w:hAnsi="Calibri"/>
          <w:b/>
          <w:bCs/>
          <w:sz w:val="22"/>
          <w:szCs w:val="22"/>
        </w:rPr>
        <w:t>.</w:t>
      </w:r>
    </w:p>
    <w:p w14:paraId="269DE414" w14:textId="77777777" w:rsidR="00252E90" w:rsidRPr="00847228" w:rsidRDefault="00252E90" w:rsidP="00847228">
      <w:pPr>
        <w:rPr>
          <w:rFonts w:ascii="Calibri" w:hAnsi="Calibri"/>
          <w:b/>
          <w:bCs/>
          <w:sz w:val="22"/>
          <w:szCs w:val="22"/>
        </w:rPr>
      </w:pPr>
    </w:p>
    <w:p w14:paraId="66D796CE" w14:textId="77777777" w:rsidR="00847228" w:rsidRDefault="00847228" w:rsidP="00847228">
      <w:pPr>
        <w:rPr>
          <w:rFonts w:ascii="Calibri" w:hAnsi="Calibri"/>
          <w:b/>
          <w:bCs/>
          <w:sz w:val="22"/>
          <w:szCs w:val="22"/>
        </w:rPr>
      </w:pPr>
      <w:proofErr w:type="spellStart"/>
      <w:r w:rsidRPr="00847228">
        <w:rPr>
          <w:rFonts w:ascii="Calibri" w:hAnsi="Calibri"/>
          <w:b/>
          <w:bCs/>
          <w:sz w:val="22"/>
          <w:szCs w:val="22"/>
        </w:rPr>
        <w:t>Hylee</w:t>
      </w:r>
      <w:proofErr w:type="spellEnd"/>
      <w:r w:rsidRPr="00847228">
        <w:rPr>
          <w:rFonts w:ascii="Calibri" w:hAnsi="Calibri"/>
          <w:b/>
          <w:bCs/>
          <w:sz w:val="22"/>
          <w:szCs w:val="22"/>
        </w:rPr>
        <w:t xml:space="preserve"> hoche la tête, une unique larme silencieuse roulant sur sa joue. "</w:t>
      </w:r>
      <w:r w:rsidRPr="008270E4">
        <w:rPr>
          <w:rFonts w:ascii="Calibri" w:hAnsi="Calibri"/>
          <w:sz w:val="22"/>
          <w:szCs w:val="22"/>
        </w:rPr>
        <w:t>Oui</w:t>
      </w:r>
      <w:r w:rsidRPr="00847228">
        <w:rPr>
          <w:rFonts w:ascii="Calibri" w:hAnsi="Calibri"/>
          <w:b/>
          <w:bCs/>
          <w:sz w:val="22"/>
          <w:szCs w:val="22"/>
        </w:rPr>
        <w:t xml:space="preserve">," souffle-t-elle, soulagée que </w:t>
      </w:r>
      <w:proofErr w:type="spellStart"/>
      <w:r w:rsidRPr="00847228">
        <w:rPr>
          <w:rFonts w:ascii="Calibri" w:hAnsi="Calibri"/>
          <w:b/>
          <w:bCs/>
          <w:sz w:val="22"/>
          <w:szCs w:val="22"/>
        </w:rPr>
        <w:t>Remerii</w:t>
      </w:r>
      <w:proofErr w:type="spellEnd"/>
      <w:r w:rsidRPr="00847228">
        <w:rPr>
          <w:rFonts w:ascii="Calibri" w:hAnsi="Calibri"/>
          <w:b/>
          <w:bCs/>
          <w:sz w:val="22"/>
          <w:szCs w:val="22"/>
        </w:rPr>
        <w:t xml:space="preserve"> comprenne déjà.</w:t>
      </w:r>
    </w:p>
    <w:p w14:paraId="1FC6DF67" w14:textId="77777777" w:rsidR="006010A3" w:rsidRPr="00847228" w:rsidRDefault="006010A3" w:rsidP="00847228">
      <w:pPr>
        <w:rPr>
          <w:rFonts w:ascii="Calibri" w:hAnsi="Calibri"/>
          <w:b/>
          <w:bCs/>
          <w:sz w:val="22"/>
          <w:szCs w:val="22"/>
        </w:rPr>
      </w:pPr>
    </w:p>
    <w:p w14:paraId="77C152B2" w14:textId="788DE613" w:rsidR="00847228" w:rsidRDefault="00847228" w:rsidP="008270E4">
      <w:pPr>
        <w:pStyle w:val="Paragraphedeliste"/>
        <w:numPr>
          <w:ilvl w:val="0"/>
          <w:numId w:val="1"/>
        </w:numPr>
        <w:rPr>
          <w:rFonts w:ascii="Calibri" w:hAnsi="Calibri"/>
          <w:sz w:val="22"/>
          <w:szCs w:val="22"/>
        </w:rPr>
      </w:pPr>
      <w:r w:rsidRPr="008270E4">
        <w:rPr>
          <w:rFonts w:ascii="Calibri" w:hAnsi="Calibri"/>
          <w:sz w:val="22"/>
          <w:szCs w:val="22"/>
        </w:rPr>
        <w:t xml:space="preserve">Mais... le prix, </w:t>
      </w:r>
      <w:proofErr w:type="spellStart"/>
      <w:r w:rsidRPr="008270E4">
        <w:rPr>
          <w:rFonts w:ascii="Calibri" w:hAnsi="Calibri"/>
          <w:sz w:val="22"/>
          <w:szCs w:val="22"/>
        </w:rPr>
        <w:t>Hylee</w:t>
      </w:r>
      <w:proofErr w:type="spellEnd"/>
      <w:r w:rsidRPr="008270E4">
        <w:rPr>
          <w:rFonts w:ascii="Calibri" w:hAnsi="Calibri"/>
          <w:sz w:val="22"/>
          <w:szCs w:val="22"/>
        </w:rPr>
        <w:t>...</w:t>
      </w:r>
      <w:r w:rsidR="00D3177E">
        <w:rPr>
          <w:rFonts w:ascii="Calibri" w:hAnsi="Calibri"/>
          <w:b/>
          <w:bCs/>
          <w:sz w:val="22"/>
          <w:szCs w:val="22"/>
        </w:rPr>
        <w:t xml:space="preserve"> </w:t>
      </w:r>
      <w:r w:rsidRPr="008270E4">
        <w:rPr>
          <w:rFonts w:ascii="Calibri" w:hAnsi="Calibri"/>
          <w:b/>
          <w:bCs/>
          <w:sz w:val="22"/>
          <w:szCs w:val="22"/>
        </w:rPr>
        <w:t xml:space="preserve">continue </w:t>
      </w:r>
      <w:proofErr w:type="spellStart"/>
      <w:r w:rsidRPr="008270E4">
        <w:rPr>
          <w:rFonts w:ascii="Calibri" w:hAnsi="Calibri"/>
          <w:b/>
          <w:bCs/>
          <w:sz w:val="22"/>
          <w:szCs w:val="22"/>
        </w:rPr>
        <w:t>Remerii</w:t>
      </w:r>
      <w:proofErr w:type="spellEnd"/>
      <w:r w:rsidRPr="008270E4">
        <w:rPr>
          <w:rFonts w:ascii="Calibri" w:hAnsi="Calibri"/>
          <w:b/>
          <w:bCs/>
          <w:sz w:val="22"/>
          <w:szCs w:val="22"/>
        </w:rPr>
        <w:t xml:space="preserve">, son ton chargé d'une inquiétude profonde. </w:t>
      </w:r>
      <w:r w:rsidR="00D3177E">
        <w:rPr>
          <w:rFonts w:ascii="Calibri" w:hAnsi="Calibri"/>
          <w:sz w:val="22"/>
          <w:szCs w:val="22"/>
        </w:rPr>
        <w:t>C’est inconsidéré de plonger dans une magie purement inconnue.</w:t>
      </w:r>
    </w:p>
    <w:p w14:paraId="48DF6C7E" w14:textId="77777777" w:rsidR="006010A3" w:rsidRPr="006010A3" w:rsidRDefault="006010A3" w:rsidP="006010A3">
      <w:pPr>
        <w:rPr>
          <w:rFonts w:ascii="Calibri" w:hAnsi="Calibri"/>
          <w:sz w:val="22"/>
          <w:szCs w:val="22"/>
        </w:rPr>
      </w:pPr>
    </w:p>
    <w:p w14:paraId="4E8E6C27" w14:textId="08B5AF81" w:rsidR="00847228" w:rsidRPr="00CD15E2" w:rsidRDefault="00847228" w:rsidP="00083B8D">
      <w:pPr>
        <w:pStyle w:val="Paragraphedeliste"/>
        <w:numPr>
          <w:ilvl w:val="0"/>
          <w:numId w:val="1"/>
        </w:numPr>
        <w:rPr>
          <w:rFonts w:ascii="Calibri" w:hAnsi="Calibri"/>
          <w:sz w:val="22"/>
          <w:szCs w:val="22"/>
        </w:rPr>
      </w:pPr>
      <w:r w:rsidRPr="00B008F0">
        <w:rPr>
          <w:rFonts w:ascii="Calibri" w:hAnsi="Calibri"/>
          <w:sz w:val="22"/>
          <w:szCs w:val="22"/>
        </w:rPr>
        <w:t>Ça n'a pas d'importance,</w:t>
      </w:r>
      <w:r w:rsidRPr="00083B8D">
        <w:rPr>
          <w:rFonts w:ascii="Calibri" w:hAnsi="Calibri"/>
          <w:b/>
          <w:bCs/>
          <w:sz w:val="22"/>
          <w:szCs w:val="22"/>
        </w:rPr>
        <w:t xml:space="preserve"> la coupe </w:t>
      </w:r>
      <w:proofErr w:type="spellStart"/>
      <w:r w:rsidRPr="00083B8D">
        <w:rPr>
          <w:rFonts w:ascii="Calibri" w:hAnsi="Calibri"/>
          <w:b/>
          <w:bCs/>
          <w:sz w:val="22"/>
          <w:szCs w:val="22"/>
        </w:rPr>
        <w:t>Hylee</w:t>
      </w:r>
      <w:proofErr w:type="spellEnd"/>
      <w:r w:rsidRPr="00083B8D">
        <w:rPr>
          <w:rFonts w:ascii="Calibri" w:hAnsi="Calibri"/>
          <w:b/>
          <w:bCs/>
          <w:sz w:val="22"/>
          <w:szCs w:val="22"/>
        </w:rPr>
        <w:t xml:space="preserve">, sa voix se brisant légèrement. </w:t>
      </w:r>
      <w:r w:rsidR="006C6D0D">
        <w:rPr>
          <w:rFonts w:ascii="Calibri" w:hAnsi="Calibri"/>
          <w:sz w:val="22"/>
          <w:szCs w:val="22"/>
        </w:rPr>
        <w:t>Ça… en valait la peine.</w:t>
      </w:r>
    </w:p>
    <w:p w14:paraId="48D7E6D0" w14:textId="171534F4" w:rsidR="00847228" w:rsidRDefault="00847228" w:rsidP="00847228">
      <w:pPr>
        <w:rPr>
          <w:rFonts w:ascii="Calibri" w:hAnsi="Calibri"/>
          <w:b/>
          <w:bCs/>
          <w:sz w:val="22"/>
          <w:szCs w:val="22"/>
        </w:rPr>
      </w:pPr>
      <w:r w:rsidRPr="00847228">
        <w:rPr>
          <w:rFonts w:ascii="Calibri" w:hAnsi="Calibri"/>
          <w:b/>
          <w:bCs/>
          <w:sz w:val="22"/>
          <w:szCs w:val="22"/>
        </w:rPr>
        <w:t xml:space="preserve">C'est le mot de trop. La digue cède. </w:t>
      </w:r>
      <w:proofErr w:type="spellStart"/>
      <w:r w:rsidRPr="00847228">
        <w:rPr>
          <w:rFonts w:ascii="Calibri" w:hAnsi="Calibri"/>
          <w:b/>
          <w:bCs/>
          <w:sz w:val="22"/>
          <w:szCs w:val="22"/>
        </w:rPr>
        <w:t>Hylee</w:t>
      </w:r>
      <w:proofErr w:type="spellEnd"/>
      <w:r w:rsidRPr="00847228">
        <w:rPr>
          <w:rFonts w:ascii="Calibri" w:hAnsi="Calibri"/>
          <w:b/>
          <w:bCs/>
          <w:sz w:val="22"/>
          <w:szCs w:val="22"/>
        </w:rPr>
        <w:t xml:space="preserve"> s'effondre en larmes, sa tête tombant sur les genoux de </w:t>
      </w:r>
      <w:proofErr w:type="spellStart"/>
      <w:r w:rsidRPr="00847228">
        <w:rPr>
          <w:rFonts w:ascii="Calibri" w:hAnsi="Calibri"/>
          <w:b/>
          <w:bCs/>
          <w:sz w:val="22"/>
          <w:szCs w:val="22"/>
        </w:rPr>
        <w:t>Remerii</w:t>
      </w:r>
      <w:proofErr w:type="spellEnd"/>
      <w:r w:rsidRPr="00847228">
        <w:rPr>
          <w:rFonts w:ascii="Calibri" w:hAnsi="Calibri"/>
          <w:b/>
          <w:bCs/>
          <w:sz w:val="22"/>
          <w:szCs w:val="22"/>
        </w:rPr>
        <w:t xml:space="preserve">, son corps secoué de sanglots incontrôlables. Les mois de peur, de solitude, d'une veille interminable, </w:t>
      </w:r>
      <w:r w:rsidR="006A47AD">
        <w:rPr>
          <w:rFonts w:ascii="Calibri" w:hAnsi="Calibri"/>
          <w:b/>
          <w:bCs/>
          <w:sz w:val="22"/>
          <w:szCs w:val="22"/>
        </w:rPr>
        <w:t>ressortant brutalement des abysses où elle les avait enfouis.</w:t>
      </w:r>
    </w:p>
    <w:p w14:paraId="2FA4DFB4" w14:textId="77777777" w:rsidR="000D133F" w:rsidRPr="00847228" w:rsidRDefault="000D133F">
      <w:pPr>
        <w:rPr>
          <w:rFonts w:ascii="Calibri" w:hAnsi="Calibri"/>
          <w:b/>
          <w:bCs/>
          <w:sz w:val="22"/>
          <w:szCs w:val="22"/>
        </w:rPr>
      </w:pPr>
    </w:p>
    <w:p w14:paraId="6326D302" w14:textId="77777777" w:rsidR="000D133F" w:rsidRDefault="000D133F">
      <w:pPr>
        <w:rPr>
          <w:rFonts w:ascii="Calibri" w:hAnsi="Calibri"/>
          <w:b/>
          <w:bCs/>
          <w:sz w:val="22"/>
          <w:szCs w:val="22"/>
        </w:rPr>
      </w:pPr>
      <w:proofErr w:type="spellStart"/>
      <w:r w:rsidRPr="00847228">
        <w:rPr>
          <w:rFonts w:ascii="Calibri" w:hAnsi="Calibri"/>
          <w:b/>
          <w:bCs/>
          <w:sz w:val="22"/>
          <w:szCs w:val="22"/>
        </w:rPr>
        <w:lastRenderedPageBreak/>
        <w:t>Remerii</w:t>
      </w:r>
      <w:proofErr w:type="spellEnd"/>
      <w:r w:rsidRPr="00847228">
        <w:rPr>
          <w:rFonts w:ascii="Calibri" w:hAnsi="Calibri"/>
          <w:b/>
          <w:bCs/>
          <w:sz w:val="22"/>
          <w:szCs w:val="22"/>
        </w:rPr>
        <w:t>, avec la maturité et le calme qui la caractérisent, ne panique pas. Ses bras, encore faibles, s'enroulent autour de la jeune femme en pleurs, une étreinte stable et rassurante. Elle la laisse pleurer, évacuer tout le poids qu'elle a porté seule.</w:t>
      </w:r>
    </w:p>
    <w:p w14:paraId="1DA890EB" w14:textId="77777777" w:rsidR="00470354" w:rsidRPr="00847228" w:rsidRDefault="00470354">
      <w:pPr>
        <w:rPr>
          <w:rFonts w:ascii="Calibri" w:hAnsi="Calibri"/>
          <w:b/>
          <w:bCs/>
          <w:sz w:val="22"/>
          <w:szCs w:val="22"/>
        </w:rPr>
      </w:pPr>
    </w:p>
    <w:p w14:paraId="6379CCAA" w14:textId="5BF333FD" w:rsidR="000D133F" w:rsidRPr="0069740B" w:rsidRDefault="00470354" w:rsidP="00470354">
      <w:pPr>
        <w:pStyle w:val="Paragraphedeliste"/>
        <w:numPr>
          <w:ilvl w:val="0"/>
          <w:numId w:val="1"/>
        </w:numPr>
        <w:rPr>
          <w:rFonts w:ascii="Calibri" w:hAnsi="Calibri"/>
          <w:sz w:val="22"/>
          <w:szCs w:val="22"/>
        </w:rPr>
      </w:pPr>
      <w:r w:rsidRPr="00470354">
        <w:rPr>
          <w:rFonts w:ascii="Calibri" w:hAnsi="Calibri"/>
          <w:sz w:val="22"/>
          <w:szCs w:val="22"/>
        </w:rPr>
        <w:t>Ca va aller…</w:t>
      </w:r>
      <w:r w:rsidR="000D133F" w:rsidRPr="00470354">
        <w:rPr>
          <w:rFonts w:ascii="Calibri" w:hAnsi="Calibri"/>
          <w:sz w:val="22"/>
          <w:szCs w:val="22"/>
        </w:rPr>
        <w:t xml:space="preserve"> </w:t>
      </w:r>
      <w:r w:rsidR="000D133F" w:rsidRPr="00470354">
        <w:rPr>
          <w:rFonts w:ascii="Calibri" w:hAnsi="Calibri"/>
          <w:b/>
          <w:bCs/>
          <w:sz w:val="22"/>
          <w:szCs w:val="22"/>
        </w:rPr>
        <w:t xml:space="preserve">murmure-t-elle enfin. </w:t>
      </w:r>
      <w:r w:rsidR="0069740B" w:rsidRPr="0069740B">
        <w:rPr>
          <w:rFonts w:ascii="Calibri" w:hAnsi="Calibri"/>
          <w:sz w:val="22"/>
          <w:szCs w:val="22"/>
        </w:rPr>
        <w:t>Tu as réussi. Je suis fière de toi.</w:t>
      </w:r>
    </w:p>
    <w:p w14:paraId="52AD86E6" w14:textId="664E8B8B" w:rsidR="000D133F" w:rsidRDefault="000D133F">
      <w:pPr>
        <w:rPr>
          <w:rFonts w:ascii="Calibri" w:hAnsi="Calibri"/>
          <w:b/>
          <w:bCs/>
          <w:sz w:val="22"/>
          <w:szCs w:val="22"/>
        </w:rPr>
      </w:pPr>
      <w:r w:rsidRPr="00847228">
        <w:rPr>
          <w:rFonts w:ascii="Calibri" w:hAnsi="Calibri"/>
          <w:b/>
          <w:bCs/>
          <w:sz w:val="22"/>
          <w:szCs w:val="22"/>
        </w:rPr>
        <w:t xml:space="preserve">Quand </w:t>
      </w:r>
      <w:proofErr w:type="spellStart"/>
      <w:r w:rsidRPr="00847228">
        <w:rPr>
          <w:rFonts w:ascii="Calibri" w:hAnsi="Calibri"/>
          <w:b/>
          <w:bCs/>
          <w:sz w:val="22"/>
          <w:szCs w:val="22"/>
        </w:rPr>
        <w:t>Hylee</w:t>
      </w:r>
      <w:proofErr w:type="spellEnd"/>
      <w:r w:rsidRPr="00847228">
        <w:rPr>
          <w:rFonts w:ascii="Calibri" w:hAnsi="Calibri"/>
          <w:b/>
          <w:bCs/>
          <w:sz w:val="22"/>
          <w:szCs w:val="22"/>
        </w:rPr>
        <w:t xml:space="preserve"> se calme enfin, sa respiration encore tremblante, </w:t>
      </w:r>
      <w:proofErr w:type="spellStart"/>
      <w:r w:rsidRPr="00847228">
        <w:rPr>
          <w:rFonts w:ascii="Calibri" w:hAnsi="Calibri"/>
          <w:b/>
          <w:bCs/>
          <w:sz w:val="22"/>
          <w:szCs w:val="22"/>
        </w:rPr>
        <w:t>Remerii</w:t>
      </w:r>
      <w:proofErr w:type="spellEnd"/>
      <w:r w:rsidRPr="00847228">
        <w:rPr>
          <w:rFonts w:ascii="Calibri" w:hAnsi="Calibri"/>
          <w:b/>
          <w:bCs/>
          <w:sz w:val="22"/>
          <w:szCs w:val="22"/>
        </w:rPr>
        <w:t xml:space="preserve"> lui murmure, le visage enfoui dans ses cheveux blancs : </w:t>
      </w:r>
      <w:r w:rsidR="00D91E00">
        <w:rPr>
          <w:rFonts w:ascii="Calibri" w:hAnsi="Calibri"/>
          <w:b/>
          <w:bCs/>
          <w:sz w:val="22"/>
          <w:szCs w:val="22"/>
        </w:rPr>
        <w:t>« </w:t>
      </w:r>
      <w:r w:rsidR="00D91E00" w:rsidRPr="00D91E00">
        <w:rPr>
          <w:rFonts w:ascii="Calibri" w:hAnsi="Calibri"/>
          <w:sz w:val="22"/>
          <w:szCs w:val="22"/>
        </w:rPr>
        <w:t>Combien de temps, exactement ? </w:t>
      </w:r>
      <w:r w:rsidR="00D91E00">
        <w:rPr>
          <w:rFonts w:ascii="Calibri" w:hAnsi="Calibri"/>
          <w:b/>
          <w:bCs/>
          <w:sz w:val="22"/>
          <w:szCs w:val="22"/>
        </w:rPr>
        <w:t xml:space="preserve">» </w:t>
      </w:r>
    </w:p>
    <w:p w14:paraId="742ADC08" w14:textId="77777777" w:rsidR="00DE3661" w:rsidRPr="00847228" w:rsidRDefault="00DE3661">
      <w:pPr>
        <w:rPr>
          <w:rFonts w:ascii="Calibri" w:hAnsi="Calibri"/>
          <w:b/>
          <w:bCs/>
          <w:sz w:val="22"/>
          <w:szCs w:val="22"/>
        </w:rPr>
      </w:pPr>
    </w:p>
    <w:p w14:paraId="661D0A08" w14:textId="55AFCF9A" w:rsidR="000D133F" w:rsidRPr="003337EB" w:rsidRDefault="00DE3661" w:rsidP="003337EB">
      <w:pPr>
        <w:pStyle w:val="Paragraphedeliste"/>
        <w:numPr>
          <w:ilvl w:val="0"/>
          <w:numId w:val="1"/>
        </w:numPr>
        <w:rPr>
          <w:rFonts w:ascii="Calibri" w:hAnsi="Calibri"/>
          <w:b/>
          <w:bCs/>
          <w:sz w:val="22"/>
          <w:szCs w:val="22"/>
        </w:rPr>
      </w:pPr>
      <w:r>
        <w:rPr>
          <w:rFonts w:ascii="Calibri" w:hAnsi="Calibri"/>
          <w:sz w:val="22"/>
          <w:szCs w:val="22"/>
        </w:rPr>
        <w:t>Q</w:t>
      </w:r>
      <w:r w:rsidR="000D133F" w:rsidRPr="00DE3661">
        <w:rPr>
          <w:rFonts w:ascii="Calibri" w:hAnsi="Calibri"/>
          <w:sz w:val="22"/>
          <w:szCs w:val="22"/>
        </w:rPr>
        <w:t>uelques mois,</w:t>
      </w:r>
      <w:r>
        <w:rPr>
          <w:rFonts w:ascii="Calibri" w:hAnsi="Calibri"/>
          <w:b/>
          <w:bCs/>
          <w:sz w:val="22"/>
          <w:szCs w:val="22"/>
        </w:rPr>
        <w:t xml:space="preserve"> Répète</w:t>
      </w:r>
      <w:r w:rsidRPr="003337EB">
        <w:rPr>
          <w:rFonts w:ascii="Calibri" w:hAnsi="Calibri"/>
          <w:b/>
          <w:bCs/>
          <w:sz w:val="22"/>
          <w:szCs w:val="22"/>
        </w:rPr>
        <w:t xml:space="preserve"> </w:t>
      </w:r>
      <w:proofErr w:type="spellStart"/>
      <w:r w:rsidR="000D133F" w:rsidRPr="003337EB">
        <w:rPr>
          <w:rFonts w:ascii="Calibri" w:hAnsi="Calibri"/>
          <w:b/>
          <w:bCs/>
          <w:sz w:val="22"/>
          <w:szCs w:val="22"/>
        </w:rPr>
        <w:t>Hylee</w:t>
      </w:r>
      <w:proofErr w:type="spellEnd"/>
      <w:r w:rsidR="000D133F" w:rsidRPr="003337EB">
        <w:rPr>
          <w:rFonts w:ascii="Calibri" w:hAnsi="Calibri"/>
          <w:b/>
          <w:bCs/>
          <w:sz w:val="22"/>
          <w:szCs w:val="22"/>
        </w:rPr>
        <w:t xml:space="preserve"> d'une voix étouffée. </w:t>
      </w:r>
      <w:r w:rsidR="003337EB" w:rsidRPr="0002604E">
        <w:rPr>
          <w:rFonts w:ascii="Calibri" w:hAnsi="Calibri"/>
          <w:sz w:val="22"/>
          <w:szCs w:val="22"/>
        </w:rPr>
        <w:t xml:space="preserve">J’ai perdu le compte des jours.. </w:t>
      </w:r>
      <w:r w:rsidR="000D133F" w:rsidRPr="0002604E">
        <w:rPr>
          <w:rFonts w:ascii="Calibri" w:hAnsi="Calibri"/>
          <w:sz w:val="22"/>
          <w:szCs w:val="22"/>
        </w:rPr>
        <w:t xml:space="preserve">Deux... peut-être trois. </w:t>
      </w:r>
      <w:r w:rsidR="00EF3A41">
        <w:rPr>
          <w:rFonts w:ascii="Calibri" w:hAnsi="Calibri"/>
          <w:sz w:val="22"/>
          <w:szCs w:val="22"/>
        </w:rPr>
        <w:t>Chaque instant m’</w:t>
      </w:r>
      <w:r w:rsidR="000D133F" w:rsidRPr="0002604E">
        <w:rPr>
          <w:rFonts w:ascii="Calibri" w:hAnsi="Calibri"/>
          <w:sz w:val="22"/>
          <w:szCs w:val="22"/>
        </w:rPr>
        <w:t xml:space="preserve">a </w:t>
      </w:r>
      <w:r w:rsidR="00EF3A41">
        <w:rPr>
          <w:rFonts w:ascii="Calibri" w:hAnsi="Calibri"/>
          <w:sz w:val="22"/>
          <w:szCs w:val="22"/>
        </w:rPr>
        <w:t>paru</w:t>
      </w:r>
      <w:r w:rsidR="000D133F" w:rsidRPr="0002604E">
        <w:rPr>
          <w:rFonts w:ascii="Calibri" w:hAnsi="Calibri"/>
          <w:sz w:val="22"/>
          <w:szCs w:val="22"/>
        </w:rPr>
        <w:t xml:space="preserve"> une éternité.</w:t>
      </w:r>
    </w:p>
    <w:p w14:paraId="271A80B0" w14:textId="016D6565" w:rsidR="000D133F" w:rsidRDefault="000D133F" w:rsidP="00847228">
      <w:pPr>
        <w:rPr>
          <w:rFonts w:ascii="Calibri" w:hAnsi="Calibri"/>
          <w:b/>
          <w:bCs/>
          <w:sz w:val="22"/>
          <w:szCs w:val="22"/>
        </w:rPr>
      </w:pPr>
    </w:p>
    <w:p w14:paraId="12CBEC38" w14:textId="77777777" w:rsidR="00952558" w:rsidRDefault="00952558" w:rsidP="00847228">
      <w:pPr>
        <w:rPr>
          <w:rFonts w:ascii="Calibri" w:hAnsi="Calibri"/>
          <w:b/>
          <w:bCs/>
          <w:sz w:val="22"/>
          <w:szCs w:val="22"/>
        </w:rPr>
      </w:pPr>
    </w:p>
    <w:p w14:paraId="4FA208C1" w14:textId="61B29820" w:rsidR="00952558" w:rsidRDefault="00952558" w:rsidP="00847228">
      <w:pPr>
        <w:rPr>
          <w:rFonts w:ascii="Calibri" w:hAnsi="Calibri"/>
          <w:b/>
          <w:bCs/>
          <w:sz w:val="22"/>
          <w:szCs w:val="22"/>
        </w:rPr>
      </w:pPr>
      <w:r>
        <w:rPr>
          <w:rFonts w:ascii="Calibri" w:hAnsi="Calibri"/>
          <w:b/>
          <w:bCs/>
          <w:sz w:val="22"/>
          <w:szCs w:val="22"/>
        </w:rPr>
        <w:t xml:space="preserve">Les sanglots de </w:t>
      </w:r>
      <w:proofErr w:type="spellStart"/>
      <w:r>
        <w:rPr>
          <w:rFonts w:ascii="Calibri" w:hAnsi="Calibri"/>
          <w:b/>
          <w:bCs/>
          <w:sz w:val="22"/>
          <w:szCs w:val="22"/>
        </w:rPr>
        <w:t>Hylee</w:t>
      </w:r>
      <w:proofErr w:type="spellEnd"/>
      <w:r>
        <w:rPr>
          <w:rFonts w:ascii="Calibri" w:hAnsi="Calibri"/>
          <w:b/>
          <w:bCs/>
          <w:sz w:val="22"/>
          <w:szCs w:val="22"/>
        </w:rPr>
        <w:t xml:space="preserve"> s’apaisent, se transformant en une respiration calme contre l’épaule de </w:t>
      </w:r>
      <w:proofErr w:type="spellStart"/>
      <w:r>
        <w:rPr>
          <w:rFonts w:ascii="Calibri" w:hAnsi="Calibri"/>
          <w:b/>
          <w:bCs/>
          <w:sz w:val="22"/>
          <w:szCs w:val="22"/>
        </w:rPr>
        <w:t>Remerii</w:t>
      </w:r>
      <w:proofErr w:type="spellEnd"/>
      <w:r>
        <w:rPr>
          <w:rFonts w:ascii="Calibri" w:hAnsi="Calibri"/>
          <w:b/>
          <w:bCs/>
          <w:sz w:val="22"/>
          <w:szCs w:val="22"/>
        </w:rPr>
        <w:t xml:space="preserve">. L’étreinte se desserre, mais elles ne s’éloignent pas. Il y a une nouvelle proximité entre elles, une évidence qui n’a plus besoin d’être cachée. </w:t>
      </w:r>
      <w:proofErr w:type="spellStart"/>
      <w:r>
        <w:rPr>
          <w:rFonts w:ascii="Calibri" w:hAnsi="Calibri"/>
          <w:b/>
          <w:bCs/>
          <w:sz w:val="22"/>
          <w:szCs w:val="22"/>
        </w:rPr>
        <w:t>Remerii</w:t>
      </w:r>
      <w:proofErr w:type="spellEnd"/>
      <w:r>
        <w:rPr>
          <w:rFonts w:ascii="Calibri" w:hAnsi="Calibri"/>
          <w:b/>
          <w:bCs/>
          <w:sz w:val="22"/>
          <w:szCs w:val="22"/>
        </w:rPr>
        <w:t xml:space="preserve">, avec une pointe de son humour </w:t>
      </w:r>
      <w:r w:rsidR="004D06AA">
        <w:rPr>
          <w:rFonts w:ascii="Calibri" w:hAnsi="Calibri"/>
          <w:b/>
          <w:bCs/>
          <w:sz w:val="22"/>
          <w:szCs w:val="22"/>
        </w:rPr>
        <w:t xml:space="preserve">bien </w:t>
      </w:r>
      <w:r w:rsidR="00930EF2">
        <w:rPr>
          <w:rFonts w:ascii="Calibri" w:hAnsi="Calibri"/>
          <w:b/>
          <w:bCs/>
          <w:sz w:val="22"/>
          <w:szCs w:val="22"/>
        </w:rPr>
        <w:t>à</w:t>
      </w:r>
      <w:r w:rsidR="004D06AA">
        <w:rPr>
          <w:rFonts w:ascii="Calibri" w:hAnsi="Calibri"/>
          <w:b/>
          <w:bCs/>
          <w:sz w:val="22"/>
          <w:szCs w:val="22"/>
        </w:rPr>
        <w:t xml:space="preserve"> elle, </w:t>
      </w:r>
      <w:r>
        <w:rPr>
          <w:rFonts w:ascii="Calibri" w:hAnsi="Calibri"/>
          <w:b/>
          <w:bCs/>
          <w:sz w:val="22"/>
          <w:szCs w:val="22"/>
        </w:rPr>
        <w:t xml:space="preserve">est la première à briser </w:t>
      </w:r>
      <w:r w:rsidR="00930EF2">
        <w:rPr>
          <w:rFonts w:ascii="Calibri" w:hAnsi="Calibri"/>
          <w:b/>
          <w:bCs/>
          <w:sz w:val="22"/>
          <w:szCs w:val="22"/>
        </w:rPr>
        <w:t>ce moment</w:t>
      </w:r>
      <w:r>
        <w:rPr>
          <w:rFonts w:ascii="Calibri" w:hAnsi="Calibri"/>
          <w:b/>
          <w:bCs/>
          <w:sz w:val="22"/>
          <w:szCs w:val="22"/>
        </w:rPr>
        <w:t xml:space="preserve"> chargé d’émotion.</w:t>
      </w:r>
    </w:p>
    <w:p w14:paraId="1EC8A9FA" w14:textId="77777777" w:rsidR="00482129" w:rsidRDefault="00482129" w:rsidP="00847228">
      <w:pPr>
        <w:rPr>
          <w:rFonts w:ascii="Calibri" w:hAnsi="Calibri"/>
          <w:b/>
          <w:bCs/>
          <w:sz w:val="22"/>
          <w:szCs w:val="22"/>
        </w:rPr>
      </w:pPr>
    </w:p>
    <w:p w14:paraId="1636B419" w14:textId="7144988D" w:rsidR="00952558" w:rsidRDefault="00952558" w:rsidP="00482129">
      <w:pPr>
        <w:pStyle w:val="Paragraphedeliste"/>
        <w:numPr>
          <w:ilvl w:val="0"/>
          <w:numId w:val="1"/>
        </w:numPr>
        <w:rPr>
          <w:rFonts w:ascii="Calibri" w:hAnsi="Calibri"/>
          <w:sz w:val="22"/>
          <w:szCs w:val="22"/>
        </w:rPr>
      </w:pPr>
      <w:r w:rsidRPr="00482129">
        <w:rPr>
          <w:rFonts w:ascii="Calibri" w:hAnsi="Calibri"/>
          <w:b/>
          <w:bCs/>
          <w:sz w:val="22"/>
          <w:szCs w:val="22"/>
        </w:rPr>
        <w:t> </w:t>
      </w:r>
      <w:r w:rsidRPr="00482129">
        <w:rPr>
          <w:rFonts w:ascii="Calibri" w:hAnsi="Calibri"/>
          <w:sz w:val="22"/>
          <w:szCs w:val="22"/>
        </w:rPr>
        <w:t>Eh bien,</w:t>
      </w:r>
      <w:r w:rsidRPr="00482129">
        <w:rPr>
          <w:rFonts w:ascii="Calibri" w:hAnsi="Calibri"/>
          <w:b/>
          <w:bCs/>
          <w:sz w:val="22"/>
          <w:szCs w:val="22"/>
        </w:rPr>
        <w:t> murmure-t-elle, un léger sourire en coin.  </w:t>
      </w:r>
      <w:r w:rsidRPr="00482129">
        <w:rPr>
          <w:rFonts w:ascii="Calibri" w:hAnsi="Calibri"/>
          <w:sz w:val="22"/>
          <w:szCs w:val="22"/>
        </w:rPr>
        <w:t>Au moins, tu n’as pas gelé toute la chambre cette fois. Je suppose que c’est un progrès. </w:t>
      </w:r>
    </w:p>
    <w:p w14:paraId="0287FBD5" w14:textId="3E6EAD4E" w:rsidR="00482129" w:rsidRPr="00482129" w:rsidRDefault="00482129" w:rsidP="00482129">
      <w:pPr>
        <w:rPr>
          <w:rFonts w:ascii="Calibri" w:hAnsi="Calibri"/>
          <w:sz w:val="22"/>
          <w:szCs w:val="22"/>
        </w:rPr>
      </w:pPr>
    </w:p>
    <w:p w14:paraId="48464CF2" w14:textId="77777777" w:rsidR="00482129" w:rsidRDefault="00952558" w:rsidP="00847228">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se redresse en reniflant, et une lueur espiègle revient dans ses yeux bleus, chassant les dernières larmes. </w:t>
      </w:r>
    </w:p>
    <w:p w14:paraId="5AFDED4F" w14:textId="77777777" w:rsidR="00482129" w:rsidRDefault="00482129" w:rsidP="00847228">
      <w:pPr>
        <w:rPr>
          <w:rFonts w:ascii="Calibri" w:hAnsi="Calibri"/>
          <w:b/>
          <w:bCs/>
          <w:sz w:val="22"/>
          <w:szCs w:val="22"/>
        </w:rPr>
      </w:pPr>
    </w:p>
    <w:p w14:paraId="4BA7F0B5" w14:textId="1120B7C9" w:rsidR="00952558" w:rsidRPr="00375400" w:rsidRDefault="00952558" w:rsidP="00482129">
      <w:pPr>
        <w:pStyle w:val="Paragraphedeliste"/>
        <w:numPr>
          <w:ilvl w:val="0"/>
          <w:numId w:val="1"/>
        </w:numPr>
        <w:rPr>
          <w:rFonts w:ascii="Calibri" w:hAnsi="Calibri"/>
          <w:sz w:val="22"/>
          <w:szCs w:val="22"/>
        </w:rPr>
      </w:pPr>
      <w:r w:rsidRPr="00482129">
        <w:rPr>
          <w:rFonts w:ascii="Calibri" w:hAnsi="Calibri"/>
          <w:b/>
          <w:bCs/>
          <w:sz w:val="22"/>
          <w:szCs w:val="22"/>
        </w:rPr>
        <w:t> </w:t>
      </w:r>
      <w:r w:rsidRPr="00375400">
        <w:rPr>
          <w:rFonts w:ascii="Calibri" w:hAnsi="Calibri"/>
          <w:sz w:val="22"/>
          <w:szCs w:val="22"/>
        </w:rPr>
        <w:t xml:space="preserve">J’y ai pensé,  </w:t>
      </w:r>
      <w:r w:rsidRPr="00482129">
        <w:rPr>
          <w:rFonts w:ascii="Calibri" w:hAnsi="Calibri"/>
          <w:b/>
          <w:bCs/>
          <w:sz w:val="22"/>
          <w:szCs w:val="22"/>
        </w:rPr>
        <w:t>répond-elle d’un ton faussement boudeur.  </w:t>
      </w:r>
      <w:r w:rsidRPr="00375400">
        <w:rPr>
          <w:rFonts w:ascii="Calibri" w:hAnsi="Calibri"/>
          <w:sz w:val="22"/>
          <w:szCs w:val="22"/>
        </w:rPr>
        <w:t>Mais les draps sont trop confortables. Et puis, je ne voulais pas te donner une excuse pour te rendormir pour trois autres mois. </w:t>
      </w:r>
    </w:p>
    <w:p w14:paraId="04CA307E" w14:textId="6F0AB113" w:rsidR="00952558" w:rsidRDefault="00952558" w:rsidP="00847228">
      <w:pPr>
        <w:rPr>
          <w:rFonts w:ascii="Calibri" w:hAnsi="Calibri"/>
          <w:b/>
          <w:bCs/>
          <w:sz w:val="22"/>
          <w:szCs w:val="22"/>
        </w:rPr>
      </w:pPr>
      <w:proofErr w:type="spellStart"/>
      <w:r>
        <w:rPr>
          <w:rFonts w:ascii="Calibri" w:hAnsi="Calibri"/>
          <w:b/>
          <w:bCs/>
          <w:sz w:val="22"/>
          <w:szCs w:val="22"/>
        </w:rPr>
        <w:t>Remerii</w:t>
      </w:r>
      <w:proofErr w:type="spellEnd"/>
      <w:r>
        <w:rPr>
          <w:rFonts w:ascii="Calibri" w:hAnsi="Calibri"/>
          <w:b/>
          <w:bCs/>
          <w:sz w:val="22"/>
          <w:szCs w:val="22"/>
        </w:rPr>
        <w:t xml:space="preserve"> laisse échapper un rire doux, un son rare et précieux que </w:t>
      </w:r>
      <w:proofErr w:type="spellStart"/>
      <w:r>
        <w:rPr>
          <w:rFonts w:ascii="Calibri" w:hAnsi="Calibri"/>
          <w:b/>
          <w:bCs/>
          <w:sz w:val="22"/>
          <w:szCs w:val="22"/>
        </w:rPr>
        <w:t>Hylee</w:t>
      </w:r>
      <w:proofErr w:type="spellEnd"/>
      <w:r>
        <w:rPr>
          <w:rFonts w:ascii="Calibri" w:hAnsi="Calibri"/>
          <w:b/>
          <w:bCs/>
          <w:sz w:val="22"/>
          <w:szCs w:val="22"/>
        </w:rPr>
        <w:t xml:space="preserve"> n’avait pas entendu depuis une éternité. « </w:t>
      </w:r>
      <w:r w:rsidRPr="00375400">
        <w:rPr>
          <w:rFonts w:ascii="Calibri" w:hAnsi="Calibri"/>
          <w:i/>
          <w:iCs/>
          <w:sz w:val="22"/>
          <w:szCs w:val="22"/>
        </w:rPr>
        <w:t>Très prévenant de ta part.</w:t>
      </w:r>
      <w:r>
        <w:rPr>
          <w:rFonts w:ascii="Calibri" w:hAnsi="Calibri"/>
          <w:b/>
          <w:bCs/>
          <w:sz w:val="22"/>
          <w:szCs w:val="22"/>
        </w:rPr>
        <w:t> »</w:t>
      </w:r>
    </w:p>
    <w:p w14:paraId="766B80E7" w14:textId="77777777" w:rsidR="00375400" w:rsidRDefault="00375400" w:rsidP="00847228">
      <w:pPr>
        <w:rPr>
          <w:rFonts w:ascii="Calibri" w:hAnsi="Calibri"/>
          <w:b/>
          <w:bCs/>
          <w:sz w:val="22"/>
          <w:szCs w:val="22"/>
        </w:rPr>
      </w:pPr>
    </w:p>
    <w:p w14:paraId="5BB2F1FE" w14:textId="77777777" w:rsidR="00952558" w:rsidRDefault="00952558" w:rsidP="00847228">
      <w:pPr>
        <w:rPr>
          <w:rFonts w:ascii="Calibri" w:hAnsi="Calibri"/>
          <w:b/>
          <w:bCs/>
          <w:sz w:val="22"/>
          <w:szCs w:val="22"/>
        </w:rPr>
      </w:pPr>
      <w:r>
        <w:rPr>
          <w:rFonts w:ascii="Calibri" w:hAnsi="Calibri"/>
          <w:b/>
          <w:bCs/>
          <w:sz w:val="22"/>
          <w:szCs w:val="22"/>
        </w:rPr>
        <w:t xml:space="preserve">La légèreté retombe un peu. </w:t>
      </w:r>
      <w:proofErr w:type="spellStart"/>
      <w:r>
        <w:rPr>
          <w:rFonts w:ascii="Calibri" w:hAnsi="Calibri"/>
          <w:b/>
          <w:bCs/>
          <w:sz w:val="22"/>
          <w:szCs w:val="22"/>
        </w:rPr>
        <w:t>Hylee</w:t>
      </w:r>
      <w:proofErr w:type="spellEnd"/>
      <w:r>
        <w:rPr>
          <w:rFonts w:ascii="Calibri" w:hAnsi="Calibri"/>
          <w:b/>
          <w:bCs/>
          <w:sz w:val="22"/>
          <w:szCs w:val="22"/>
        </w:rPr>
        <w:t xml:space="preserve"> redevient sérieuse, son regard se posant sur la cicatrice blanche, désormais visible sous le col de la chemise de nuit que les guérisseurs ont mise à </w:t>
      </w:r>
      <w:proofErr w:type="spellStart"/>
      <w:r>
        <w:rPr>
          <w:rFonts w:ascii="Calibri" w:hAnsi="Calibri"/>
          <w:b/>
          <w:bCs/>
          <w:sz w:val="22"/>
          <w:szCs w:val="22"/>
        </w:rPr>
        <w:t>Remerii</w:t>
      </w:r>
      <w:proofErr w:type="spellEnd"/>
      <w:r>
        <w:rPr>
          <w:rFonts w:ascii="Calibri" w:hAnsi="Calibri"/>
          <w:b/>
          <w:bCs/>
          <w:sz w:val="22"/>
          <w:szCs w:val="22"/>
        </w:rPr>
        <w:t>.</w:t>
      </w:r>
    </w:p>
    <w:p w14:paraId="7AFA7B28" w14:textId="14857C0E" w:rsidR="00952558" w:rsidRPr="00F37216" w:rsidRDefault="00952558" w:rsidP="00A134FB">
      <w:pPr>
        <w:pStyle w:val="Paragraphedeliste"/>
        <w:numPr>
          <w:ilvl w:val="0"/>
          <w:numId w:val="1"/>
        </w:numPr>
        <w:rPr>
          <w:rFonts w:ascii="Calibri" w:hAnsi="Calibri"/>
          <w:b/>
          <w:bCs/>
          <w:sz w:val="22"/>
          <w:szCs w:val="22"/>
        </w:rPr>
      </w:pPr>
      <w:r w:rsidRPr="00A134FB">
        <w:rPr>
          <w:rFonts w:ascii="Calibri" w:hAnsi="Calibri"/>
          <w:sz w:val="22"/>
          <w:szCs w:val="22"/>
        </w:rPr>
        <w:t> Il y a autre chose, </w:t>
      </w:r>
      <w:r w:rsidR="00A134FB">
        <w:rPr>
          <w:rFonts w:ascii="Calibri" w:hAnsi="Calibri"/>
          <w:b/>
          <w:bCs/>
          <w:sz w:val="22"/>
          <w:szCs w:val="22"/>
        </w:rPr>
        <w:t>d</w:t>
      </w:r>
      <w:r w:rsidRPr="00A134FB">
        <w:rPr>
          <w:rFonts w:ascii="Calibri" w:hAnsi="Calibri"/>
          <w:b/>
          <w:bCs/>
          <w:sz w:val="22"/>
          <w:szCs w:val="22"/>
        </w:rPr>
        <w:t xml:space="preserve">it </w:t>
      </w:r>
      <w:proofErr w:type="spellStart"/>
      <w:r w:rsidRPr="00A134FB">
        <w:rPr>
          <w:rFonts w:ascii="Calibri" w:hAnsi="Calibri"/>
          <w:b/>
          <w:bCs/>
          <w:sz w:val="22"/>
          <w:szCs w:val="22"/>
        </w:rPr>
        <w:t>Hylee</w:t>
      </w:r>
      <w:proofErr w:type="spellEnd"/>
      <w:r w:rsidRPr="00A134FB">
        <w:rPr>
          <w:rFonts w:ascii="Calibri" w:hAnsi="Calibri"/>
          <w:b/>
          <w:bCs/>
          <w:sz w:val="22"/>
          <w:szCs w:val="22"/>
        </w:rPr>
        <w:t xml:space="preserve">, sa voix se faisant plus basse. </w:t>
      </w:r>
      <w:r w:rsidRPr="00A134FB">
        <w:rPr>
          <w:rFonts w:ascii="Calibri" w:hAnsi="Calibri"/>
          <w:sz w:val="22"/>
          <w:szCs w:val="22"/>
        </w:rPr>
        <w:t>Quand je t’ai touchée… quand j’ai touché la cicatrice… je n’ai pas seulement senti la malédiction. J’ai vu. </w:t>
      </w:r>
    </w:p>
    <w:p w14:paraId="64451D55" w14:textId="77777777" w:rsidR="00F37216" w:rsidRPr="00F37216" w:rsidRDefault="00F37216" w:rsidP="00F37216">
      <w:pPr>
        <w:rPr>
          <w:rFonts w:ascii="Calibri" w:hAnsi="Calibri"/>
          <w:b/>
          <w:bCs/>
          <w:sz w:val="22"/>
          <w:szCs w:val="22"/>
        </w:rPr>
      </w:pPr>
    </w:p>
    <w:p w14:paraId="068612A0" w14:textId="77777777" w:rsidR="00F37216" w:rsidRDefault="00952558" w:rsidP="00847228">
      <w:pPr>
        <w:rPr>
          <w:rFonts w:ascii="Calibri" w:hAnsi="Calibri"/>
          <w:b/>
          <w:bCs/>
          <w:sz w:val="22"/>
          <w:szCs w:val="22"/>
        </w:rPr>
      </w:pPr>
      <w:proofErr w:type="spellStart"/>
      <w:r>
        <w:rPr>
          <w:rFonts w:ascii="Calibri" w:hAnsi="Calibri"/>
          <w:b/>
          <w:bCs/>
          <w:sz w:val="22"/>
          <w:szCs w:val="22"/>
        </w:rPr>
        <w:lastRenderedPageBreak/>
        <w:t>Remerii</w:t>
      </w:r>
      <w:proofErr w:type="spellEnd"/>
      <w:r>
        <w:rPr>
          <w:rFonts w:ascii="Calibri" w:hAnsi="Calibri"/>
          <w:b/>
          <w:bCs/>
          <w:sz w:val="22"/>
          <w:szCs w:val="22"/>
        </w:rPr>
        <w:t xml:space="preserve"> se tend imperceptiblement, son sourire s’effaçant pour laisser place à une expression plus attentive. </w:t>
      </w:r>
    </w:p>
    <w:p w14:paraId="731190D6" w14:textId="77777777" w:rsidR="00F37216" w:rsidRDefault="00F37216" w:rsidP="00847228">
      <w:pPr>
        <w:rPr>
          <w:rFonts w:ascii="Calibri" w:hAnsi="Calibri"/>
          <w:b/>
          <w:bCs/>
          <w:sz w:val="22"/>
          <w:szCs w:val="22"/>
        </w:rPr>
      </w:pPr>
    </w:p>
    <w:p w14:paraId="76539E38" w14:textId="5F5F2C50" w:rsidR="00952558" w:rsidRPr="00F37216" w:rsidRDefault="00952558" w:rsidP="00F37216">
      <w:pPr>
        <w:pStyle w:val="Paragraphedeliste"/>
        <w:numPr>
          <w:ilvl w:val="0"/>
          <w:numId w:val="1"/>
        </w:numPr>
        <w:rPr>
          <w:rFonts w:ascii="Calibri" w:hAnsi="Calibri"/>
          <w:b/>
          <w:bCs/>
          <w:sz w:val="22"/>
          <w:szCs w:val="22"/>
        </w:rPr>
      </w:pPr>
      <w:r w:rsidRPr="00F37216">
        <w:rPr>
          <w:rFonts w:ascii="Calibri" w:hAnsi="Calibri"/>
          <w:b/>
          <w:bCs/>
          <w:sz w:val="22"/>
          <w:szCs w:val="22"/>
        </w:rPr>
        <w:t> </w:t>
      </w:r>
      <w:r w:rsidRPr="00F37216">
        <w:rPr>
          <w:rFonts w:ascii="Calibri" w:hAnsi="Calibri"/>
          <w:sz w:val="22"/>
          <w:szCs w:val="22"/>
        </w:rPr>
        <w:t xml:space="preserve">Vu ? Qu’as-tu vu, </w:t>
      </w:r>
      <w:proofErr w:type="spellStart"/>
      <w:r w:rsidRPr="00F37216">
        <w:rPr>
          <w:rFonts w:ascii="Calibri" w:hAnsi="Calibri"/>
          <w:sz w:val="22"/>
          <w:szCs w:val="22"/>
        </w:rPr>
        <w:t>Hylee</w:t>
      </w:r>
      <w:proofErr w:type="spellEnd"/>
      <w:r w:rsidRPr="00F37216">
        <w:rPr>
          <w:rFonts w:ascii="Calibri" w:hAnsi="Calibri"/>
          <w:sz w:val="22"/>
          <w:szCs w:val="22"/>
        </w:rPr>
        <w:t> ?</w:t>
      </w:r>
      <w:r w:rsidRPr="00F37216">
        <w:rPr>
          <w:rFonts w:ascii="Calibri" w:hAnsi="Calibri"/>
          <w:b/>
          <w:bCs/>
          <w:sz w:val="22"/>
          <w:szCs w:val="22"/>
        </w:rPr>
        <w:t> </w:t>
      </w:r>
    </w:p>
    <w:p w14:paraId="4BD07A4F" w14:textId="77777777" w:rsidR="00F37216" w:rsidRDefault="00F37216" w:rsidP="00847228">
      <w:pPr>
        <w:rPr>
          <w:rFonts w:ascii="Calibri" w:hAnsi="Calibri"/>
          <w:b/>
          <w:bCs/>
          <w:sz w:val="22"/>
          <w:szCs w:val="22"/>
        </w:rPr>
      </w:pPr>
    </w:p>
    <w:p w14:paraId="00E9D1BE" w14:textId="1982000F" w:rsidR="00952558" w:rsidRPr="009820EF" w:rsidRDefault="00952558" w:rsidP="00F37216">
      <w:pPr>
        <w:pStyle w:val="Paragraphedeliste"/>
        <w:numPr>
          <w:ilvl w:val="0"/>
          <w:numId w:val="1"/>
        </w:numPr>
        <w:rPr>
          <w:rFonts w:ascii="Calibri" w:hAnsi="Calibri"/>
          <w:b/>
          <w:bCs/>
          <w:sz w:val="22"/>
          <w:szCs w:val="22"/>
        </w:rPr>
      </w:pPr>
      <w:r w:rsidRPr="002A2EC3">
        <w:rPr>
          <w:rFonts w:ascii="Calibri" w:hAnsi="Calibri"/>
          <w:sz w:val="22"/>
          <w:szCs w:val="22"/>
        </w:rPr>
        <w:t>Des fragments… des souvenirs,</w:t>
      </w:r>
      <w:r w:rsidRPr="00F37216">
        <w:rPr>
          <w:rFonts w:ascii="Calibri" w:hAnsi="Calibri"/>
          <w:b/>
          <w:bCs/>
          <w:sz w:val="22"/>
          <w:szCs w:val="22"/>
        </w:rPr>
        <w:t xml:space="preserve"> poursuit </w:t>
      </w:r>
      <w:proofErr w:type="spellStart"/>
      <w:r w:rsidRPr="00F37216">
        <w:rPr>
          <w:rFonts w:ascii="Calibri" w:hAnsi="Calibri"/>
          <w:b/>
          <w:bCs/>
          <w:sz w:val="22"/>
          <w:szCs w:val="22"/>
        </w:rPr>
        <w:t>Hylee</w:t>
      </w:r>
      <w:proofErr w:type="spellEnd"/>
      <w:r w:rsidRPr="00F37216">
        <w:rPr>
          <w:rFonts w:ascii="Calibri" w:hAnsi="Calibri"/>
          <w:b/>
          <w:bCs/>
          <w:sz w:val="22"/>
          <w:szCs w:val="22"/>
        </w:rPr>
        <w:t xml:space="preserve"> en choisissant ses mots avec soin. </w:t>
      </w:r>
      <w:r w:rsidRPr="002A2EC3">
        <w:rPr>
          <w:rFonts w:ascii="Calibri" w:hAnsi="Calibri"/>
          <w:sz w:val="22"/>
          <w:szCs w:val="22"/>
        </w:rPr>
        <w:t xml:space="preserve">Je t’ai vue enfant, à l’Académie… seule au milieu de tous ces </w:t>
      </w:r>
      <w:proofErr w:type="spellStart"/>
      <w:r w:rsidRPr="002A2EC3">
        <w:rPr>
          <w:rFonts w:ascii="Calibri" w:hAnsi="Calibri"/>
          <w:sz w:val="22"/>
          <w:szCs w:val="22"/>
        </w:rPr>
        <w:t>Sylviniens</w:t>
      </w:r>
      <w:proofErr w:type="spellEnd"/>
      <w:r w:rsidRPr="002A2EC3">
        <w:rPr>
          <w:rFonts w:ascii="Calibri" w:hAnsi="Calibri"/>
          <w:sz w:val="22"/>
          <w:szCs w:val="22"/>
        </w:rPr>
        <w:t>. J’ai ressenti ta frustration… et ta puissance quand tu as créé le Dôme. </w:t>
      </w:r>
      <w:r w:rsidRPr="00F37216">
        <w:rPr>
          <w:rFonts w:ascii="Calibri" w:hAnsi="Calibri"/>
          <w:b/>
          <w:bCs/>
          <w:sz w:val="22"/>
          <w:szCs w:val="22"/>
        </w:rPr>
        <w:t xml:space="preserve"> Son regard se voile de tristesse. </w:t>
      </w:r>
      <w:r w:rsidRPr="009820EF">
        <w:rPr>
          <w:rFonts w:ascii="Calibri" w:hAnsi="Calibri"/>
          <w:sz w:val="22"/>
          <w:szCs w:val="22"/>
        </w:rPr>
        <w:t> Et puis… j’ai vu l’attaque dans la ruelle. J’ai ressenti la lame… </w:t>
      </w:r>
    </w:p>
    <w:p w14:paraId="755C8B39" w14:textId="77777777" w:rsidR="009820EF" w:rsidRPr="009820EF" w:rsidRDefault="009820EF" w:rsidP="009820EF">
      <w:pPr>
        <w:pStyle w:val="Paragraphedeliste"/>
        <w:rPr>
          <w:rFonts w:ascii="Calibri" w:hAnsi="Calibri"/>
          <w:b/>
          <w:bCs/>
          <w:sz w:val="22"/>
          <w:szCs w:val="22"/>
        </w:rPr>
      </w:pPr>
    </w:p>
    <w:p w14:paraId="2A540BFC" w14:textId="77777777" w:rsidR="009820EF" w:rsidRPr="00CA1476" w:rsidRDefault="009820EF" w:rsidP="00CA1476">
      <w:pPr>
        <w:rPr>
          <w:rFonts w:ascii="Calibri" w:hAnsi="Calibri"/>
          <w:b/>
          <w:bCs/>
          <w:sz w:val="22"/>
          <w:szCs w:val="22"/>
        </w:rPr>
      </w:pPr>
    </w:p>
    <w:p w14:paraId="25202231" w14:textId="5DE30A8C" w:rsidR="00952558" w:rsidRDefault="00952558" w:rsidP="00847228">
      <w:pPr>
        <w:rPr>
          <w:rFonts w:ascii="Calibri" w:hAnsi="Calibri"/>
          <w:b/>
          <w:bCs/>
          <w:sz w:val="22"/>
          <w:szCs w:val="22"/>
        </w:rPr>
      </w:pPr>
      <w:r>
        <w:rPr>
          <w:rFonts w:ascii="Calibri" w:hAnsi="Calibri"/>
          <w:b/>
          <w:bCs/>
          <w:sz w:val="22"/>
          <w:szCs w:val="22"/>
        </w:rPr>
        <w:t>Elle s’arrête, sa propre voix se brisant sous le poids de l’écho de cette douleur. Elle inspire profondément, puis son regard se fait plus doux, presque suppliant.</w:t>
      </w:r>
    </w:p>
    <w:p w14:paraId="6840ABCF" w14:textId="77777777" w:rsidR="00CA1476" w:rsidRDefault="00CA1476" w:rsidP="00847228">
      <w:pPr>
        <w:rPr>
          <w:rFonts w:ascii="Calibri" w:hAnsi="Calibri"/>
          <w:b/>
          <w:bCs/>
          <w:sz w:val="22"/>
          <w:szCs w:val="22"/>
        </w:rPr>
      </w:pPr>
    </w:p>
    <w:p w14:paraId="5CCC862B" w14:textId="38FAC7E5" w:rsidR="00952558" w:rsidRDefault="00952558" w:rsidP="00CA1476">
      <w:pPr>
        <w:pStyle w:val="Paragraphedeliste"/>
        <w:numPr>
          <w:ilvl w:val="0"/>
          <w:numId w:val="1"/>
        </w:numPr>
        <w:rPr>
          <w:rFonts w:ascii="Calibri" w:hAnsi="Calibri"/>
          <w:sz w:val="22"/>
          <w:szCs w:val="22"/>
        </w:rPr>
      </w:pPr>
      <w:r w:rsidRPr="00CA1476">
        <w:rPr>
          <w:rFonts w:ascii="Calibri" w:hAnsi="Calibri"/>
          <w:b/>
          <w:bCs/>
          <w:sz w:val="22"/>
          <w:szCs w:val="22"/>
        </w:rPr>
        <w:t> </w:t>
      </w:r>
      <w:r w:rsidRPr="00CA1476">
        <w:rPr>
          <w:rFonts w:ascii="Calibri" w:hAnsi="Calibri"/>
          <w:sz w:val="22"/>
          <w:szCs w:val="22"/>
        </w:rPr>
        <w:t>J’aurais aimé… j’aurais aimé que tu m’en parles,</w:t>
      </w:r>
      <w:r w:rsidRPr="00CA1476">
        <w:rPr>
          <w:rFonts w:ascii="Calibri" w:hAnsi="Calibri"/>
          <w:b/>
          <w:bCs/>
          <w:sz w:val="22"/>
          <w:szCs w:val="22"/>
        </w:rPr>
        <w:t> murmure-t-elle.  </w:t>
      </w:r>
      <w:r w:rsidRPr="00CA1476">
        <w:rPr>
          <w:rFonts w:ascii="Calibri" w:hAnsi="Calibri"/>
          <w:sz w:val="22"/>
          <w:szCs w:val="22"/>
        </w:rPr>
        <w:t>De tout ça. De ta solitude, de ta blessure. Que tu n’aies pas à porter ce fardeau toute seule. </w:t>
      </w:r>
    </w:p>
    <w:p w14:paraId="22874611" w14:textId="716B5298" w:rsidR="00833E73" w:rsidRPr="00833E73" w:rsidRDefault="00833E73" w:rsidP="00833E73">
      <w:pPr>
        <w:rPr>
          <w:rFonts w:ascii="Calibri" w:hAnsi="Calibri"/>
          <w:sz w:val="22"/>
          <w:szCs w:val="22"/>
        </w:rPr>
      </w:pPr>
    </w:p>
    <w:p w14:paraId="2D441932" w14:textId="2C53D24E" w:rsidR="00952558" w:rsidRDefault="00952558" w:rsidP="00847228">
      <w:pPr>
        <w:rPr>
          <w:rFonts w:ascii="Calibri" w:hAnsi="Calibri"/>
          <w:b/>
          <w:bCs/>
          <w:sz w:val="22"/>
          <w:szCs w:val="22"/>
        </w:rPr>
      </w:pPr>
      <w:r>
        <w:rPr>
          <w:rFonts w:ascii="Calibri" w:hAnsi="Calibri"/>
          <w:b/>
          <w:bCs/>
          <w:sz w:val="22"/>
          <w:szCs w:val="22"/>
        </w:rPr>
        <w:t xml:space="preserve">Un léger voile de gêne passe sur le visage de </w:t>
      </w:r>
      <w:proofErr w:type="spellStart"/>
      <w:r>
        <w:rPr>
          <w:rFonts w:ascii="Calibri" w:hAnsi="Calibri"/>
          <w:b/>
          <w:bCs/>
          <w:sz w:val="22"/>
          <w:szCs w:val="22"/>
        </w:rPr>
        <w:t>Remerii</w:t>
      </w:r>
      <w:proofErr w:type="spellEnd"/>
      <w:r>
        <w:rPr>
          <w:rFonts w:ascii="Calibri" w:hAnsi="Calibri"/>
          <w:b/>
          <w:bCs/>
          <w:sz w:val="22"/>
          <w:szCs w:val="22"/>
        </w:rPr>
        <w:t xml:space="preserve">. Elle détourne le regard un instant, ses doigts jouant avec un pli de la couverture. Son malaise n’est pas dirigé contre </w:t>
      </w:r>
      <w:proofErr w:type="spellStart"/>
      <w:r>
        <w:rPr>
          <w:rFonts w:ascii="Calibri" w:hAnsi="Calibri"/>
          <w:b/>
          <w:bCs/>
          <w:sz w:val="22"/>
          <w:szCs w:val="22"/>
        </w:rPr>
        <w:t>Hylee</w:t>
      </w:r>
      <w:proofErr w:type="spellEnd"/>
      <w:r>
        <w:rPr>
          <w:rFonts w:ascii="Calibri" w:hAnsi="Calibri"/>
          <w:b/>
          <w:bCs/>
          <w:sz w:val="22"/>
          <w:szCs w:val="22"/>
        </w:rPr>
        <w:t>. Il est plus profond, tourné vers l’intérieur.</w:t>
      </w:r>
    </w:p>
    <w:p w14:paraId="04D83F9D" w14:textId="77777777" w:rsidR="00833E73" w:rsidRDefault="00833E73" w:rsidP="00847228">
      <w:pPr>
        <w:rPr>
          <w:rFonts w:ascii="Calibri" w:hAnsi="Calibri"/>
          <w:b/>
          <w:bCs/>
          <w:sz w:val="22"/>
          <w:szCs w:val="22"/>
        </w:rPr>
      </w:pPr>
    </w:p>
    <w:p w14:paraId="28874ECF" w14:textId="13AB6DE3" w:rsidR="00952558" w:rsidRDefault="00833E73" w:rsidP="00833E73">
      <w:pPr>
        <w:pStyle w:val="Paragraphedeliste"/>
        <w:numPr>
          <w:ilvl w:val="0"/>
          <w:numId w:val="1"/>
        </w:numPr>
        <w:rPr>
          <w:rFonts w:ascii="Calibri" w:hAnsi="Calibri"/>
          <w:sz w:val="22"/>
          <w:szCs w:val="22"/>
        </w:rPr>
      </w:pPr>
      <w:r w:rsidRPr="007D2653">
        <w:rPr>
          <w:rFonts w:ascii="Calibri" w:hAnsi="Calibri"/>
          <w:sz w:val="22"/>
          <w:szCs w:val="22"/>
        </w:rPr>
        <w:t xml:space="preserve">Tout est allée si vite après le bal. </w:t>
      </w:r>
      <w:r w:rsidR="00952558" w:rsidRPr="007D2653">
        <w:rPr>
          <w:rFonts w:ascii="Calibri" w:hAnsi="Calibri"/>
          <w:sz w:val="22"/>
          <w:szCs w:val="22"/>
        </w:rPr>
        <w:t xml:space="preserve">Ce n’est pas que je ne te faisais pas confiance, </w:t>
      </w:r>
      <w:proofErr w:type="spellStart"/>
      <w:r w:rsidR="00952558" w:rsidRPr="007D2653">
        <w:rPr>
          <w:rFonts w:ascii="Calibri" w:hAnsi="Calibri"/>
          <w:sz w:val="22"/>
          <w:szCs w:val="22"/>
        </w:rPr>
        <w:t>Hylee</w:t>
      </w:r>
      <w:proofErr w:type="spellEnd"/>
      <w:r w:rsidR="00952558" w:rsidRPr="007D2653">
        <w:rPr>
          <w:rFonts w:ascii="Calibri" w:hAnsi="Calibri"/>
          <w:sz w:val="22"/>
          <w:szCs w:val="22"/>
        </w:rPr>
        <w:t>,</w:t>
      </w:r>
      <w:r w:rsidR="00952558" w:rsidRPr="00833E73">
        <w:rPr>
          <w:rFonts w:ascii="Calibri" w:hAnsi="Calibri"/>
          <w:b/>
          <w:bCs/>
          <w:sz w:val="22"/>
          <w:szCs w:val="22"/>
        </w:rPr>
        <w:t>  répond-elle enfin, sa voix plus basse</w:t>
      </w:r>
      <w:r w:rsidR="00952558" w:rsidRPr="007D2653">
        <w:rPr>
          <w:rFonts w:ascii="Calibri" w:hAnsi="Calibri"/>
          <w:sz w:val="22"/>
          <w:szCs w:val="22"/>
        </w:rPr>
        <w:t>. C’est juste que… ce passé est difficile à expliquer. </w:t>
      </w:r>
    </w:p>
    <w:p w14:paraId="13E01F33" w14:textId="77777777" w:rsidR="001A2C11" w:rsidRPr="001A2C11" w:rsidRDefault="001A2C11" w:rsidP="001A2C11">
      <w:pPr>
        <w:rPr>
          <w:rFonts w:ascii="Calibri" w:hAnsi="Calibri"/>
          <w:sz w:val="22"/>
          <w:szCs w:val="22"/>
        </w:rPr>
      </w:pPr>
    </w:p>
    <w:p w14:paraId="413CAE9B" w14:textId="77777777" w:rsidR="001A2C11" w:rsidRDefault="00952558" w:rsidP="00847228">
      <w:pPr>
        <w:rPr>
          <w:rFonts w:ascii="Calibri" w:hAnsi="Calibri"/>
          <w:b/>
          <w:bCs/>
          <w:sz w:val="22"/>
          <w:szCs w:val="22"/>
        </w:rPr>
      </w:pPr>
      <w:r>
        <w:rPr>
          <w:rFonts w:ascii="Calibri" w:hAnsi="Calibri"/>
          <w:b/>
          <w:bCs/>
          <w:sz w:val="22"/>
          <w:szCs w:val="22"/>
        </w:rPr>
        <w:t xml:space="preserve">Elle cherche ses mots, son calme habituel laissant place à une vulnérabilité rare. </w:t>
      </w:r>
    </w:p>
    <w:p w14:paraId="2896CD1C" w14:textId="77777777" w:rsidR="001A2C11" w:rsidRDefault="001A2C11" w:rsidP="00847228">
      <w:pPr>
        <w:rPr>
          <w:rFonts w:ascii="Calibri" w:hAnsi="Calibri"/>
          <w:b/>
          <w:bCs/>
          <w:sz w:val="22"/>
          <w:szCs w:val="22"/>
        </w:rPr>
      </w:pPr>
    </w:p>
    <w:p w14:paraId="69E72527" w14:textId="25162E37" w:rsidR="00952558" w:rsidRPr="00724CE4" w:rsidRDefault="00952558" w:rsidP="001A2C11">
      <w:pPr>
        <w:pStyle w:val="Paragraphedeliste"/>
        <w:numPr>
          <w:ilvl w:val="0"/>
          <w:numId w:val="1"/>
        </w:numPr>
        <w:rPr>
          <w:rFonts w:ascii="Calibri" w:hAnsi="Calibri"/>
          <w:sz w:val="22"/>
          <w:szCs w:val="22"/>
        </w:rPr>
      </w:pPr>
      <w:r w:rsidRPr="00724CE4">
        <w:rPr>
          <w:rFonts w:ascii="Calibri" w:hAnsi="Calibri"/>
          <w:sz w:val="22"/>
          <w:szCs w:val="22"/>
        </w:rPr>
        <w:t>Comment mettre des mots sur la solitude que l’on ressent au milieu d’une foule qui vous acclame ? Comment décrire la fierté d’un exploit qui, en même temps, vous isole du reste du monde pour toujours ? Comment expliquer la honte d’avoir été brisée si facilement, alors que tout le monde vous voit comme un pilier de force ? </w:t>
      </w:r>
      <w:r w:rsidR="00724CE4">
        <w:rPr>
          <w:rFonts w:ascii="Calibri" w:hAnsi="Calibri"/>
          <w:sz w:val="22"/>
          <w:szCs w:val="22"/>
        </w:rPr>
        <w:t>Et surtout…</w:t>
      </w:r>
      <w:r w:rsidR="00180CF2">
        <w:rPr>
          <w:rFonts w:ascii="Calibri" w:hAnsi="Calibri"/>
          <w:sz w:val="22"/>
          <w:szCs w:val="22"/>
        </w:rPr>
        <w:t xml:space="preserve"> </w:t>
      </w:r>
      <w:r w:rsidR="00E80C19">
        <w:rPr>
          <w:rFonts w:ascii="Calibri" w:hAnsi="Calibri"/>
          <w:sz w:val="22"/>
          <w:szCs w:val="22"/>
        </w:rPr>
        <w:t xml:space="preserve">De quel droit </w:t>
      </w:r>
      <w:r w:rsidR="00E32004">
        <w:rPr>
          <w:rFonts w:ascii="Calibri" w:hAnsi="Calibri"/>
          <w:sz w:val="22"/>
          <w:szCs w:val="22"/>
        </w:rPr>
        <w:t xml:space="preserve">imposerais-je mes caprices </w:t>
      </w:r>
      <w:r w:rsidR="00830AFB">
        <w:rPr>
          <w:rFonts w:ascii="Calibri" w:hAnsi="Calibri"/>
          <w:sz w:val="22"/>
          <w:szCs w:val="22"/>
        </w:rPr>
        <w:t xml:space="preserve">a une femme qui n’a rien pu connaître de tout cela. </w:t>
      </w:r>
    </w:p>
    <w:p w14:paraId="1E2E66FA" w14:textId="77777777" w:rsidR="006E381D" w:rsidRDefault="00952558" w:rsidP="00847228">
      <w:pPr>
        <w:rPr>
          <w:rFonts w:ascii="Calibri" w:hAnsi="Calibri"/>
          <w:b/>
          <w:bCs/>
          <w:sz w:val="22"/>
          <w:szCs w:val="22"/>
        </w:rPr>
      </w:pPr>
      <w:r>
        <w:rPr>
          <w:rFonts w:ascii="Calibri" w:hAnsi="Calibri"/>
          <w:b/>
          <w:bCs/>
          <w:sz w:val="22"/>
          <w:szCs w:val="22"/>
        </w:rPr>
        <w:t xml:space="preserve">Elle secoue la tête, un sourire triste et las sur les lèvres. </w:t>
      </w:r>
    </w:p>
    <w:p w14:paraId="7E54B5BE" w14:textId="77777777" w:rsidR="006E381D" w:rsidRDefault="006E381D" w:rsidP="00847228">
      <w:pPr>
        <w:rPr>
          <w:rFonts w:ascii="Calibri" w:hAnsi="Calibri"/>
          <w:b/>
          <w:bCs/>
          <w:sz w:val="22"/>
          <w:szCs w:val="22"/>
        </w:rPr>
      </w:pPr>
    </w:p>
    <w:p w14:paraId="63892DB8" w14:textId="2105D5C6" w:rsidR="00952558" w:rsidRDefault="00952558" w:rsidP="006E381D">
      <w:pPr>
        <w:pStyle w:val="Paragraphedeliste"/>
        <w:numPr>
          <w:ilvl w:val="0"/>
          <w:numId w:val="1"/>
        </w:numPr>
        <w:rPr>
          <w:rFonts w:ascii="Calibri" w:hAnsi="Calibri"/>
          <w:sz w:val="22"/>
          <w:szCs w:val="22"/>
        </w:rPr>
      </w:pPr>
      <w:r w:rsidRPr="006E381D">
        <w:rPr>
          <w:rFonts w:ascii="Calibri" w:hAnsi="Calibri"/>
          <w:sz w:val="22"/>
          <w:szCs w:val="22"/>
        </w:rPr>
        <w:lastRenderedPageBreak/>
        <w:t>Certains souvenirs sont plus faciles à survivre qu’à raconter. J’ai préféré les enfouir… les laisser là où ils étaient. </w:t>
      </w:r>
    </w:p>
    <w:p w14:paraId="2D7D0C46" w14:textId="77777777" w:rsidR="006E381D" w:rsidRPr="006E381D" w:rsidRDefault="006E381D" w:rsidP="006E381D">
      <w:pPr>
        <w:rPr>
          <w:rFonts w:ascii="Calibri" w:hAnsi="Calibri"/>
          <w:sz w:val="22"/>
          <w:szCs w:val="22"/>
        </w:rPr>
      </w:pPr>
    </w:p>
    <w:p w14:paraId="20ABE2E8" w14:textId="77777777" w:rsidR="00952558" w:rsidRDefault="00952558" w:rsidP="00847228">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sent son cœur se serrer. Elle comprend. Elle prend la main de </w:t>
      </w:r>
      <w:proofErr w:type="spellStart"/>
      <w:r>
        <w:rPr>
          <w:rFonts w:ascii="Calibri" w:hAnsi="Calibri"/>
          <w:b/>
          <w:bCs/>
          <w:sz w:val="22"/>
          <w:szCs w:val="22"/>
        </w:rPr>
        <w:t>Remerii</w:t>
      </w:r>
      <w:proofErr w:type="spellEnd"/>
      <w:r>
        <w:rPr>
          <w:rFonts w:ascii="Calibri" w:hAnsi="Calibri"/>
          <w:b/>
          <w:bCs/>
          <w:sz w:val="22"/>
          <w:szCs w:val="22"/>
        </w:rPr>
        <w:t xml:space="preserve"> et la serre doucement.</w:t>
      </w:r>
    </w:p>
    <w:p w14:paraId="7BFB6A9B" w14:textId="77777777" w:rsidR="006E381D" w:rsidRDefault="006E381D" w:rsidP="00847228">
      <w:pPr>
        <w:rPr>
          <w:rFonts w:ascii="Calibri" w:hAnsi="Calibri"/>
          <w:b/>
          <w:bCs/>
          <w:sz w:val="22"/>
          <w:szCs w:val="22"/>
        </w:rPr>
      </w:pPr>
    </w:p>
    <w:p w14:paraId="7D2CA9CE" w14:textId="253F8AE2" w:rsidR="00952558" w:rsidRPr="004977B1" w:rsidRDefault="00952558" w:rsidP="006E381D">
      <w:pPr>
        <w:pStyle w:val="Paragraphedeliste"/>
        <w:numPr>
          <w:ilvl w:val="0"/>
          <w:numId w:val="1"/>
        </w:numPr>
        <w:rPr>
          <w:rFonts w:ascii="Calibri" w:hAnsi="Calibri"/>
          <w:sz w:val="22"/>
          <w:szCs w:val="22"/>
        </w:rPr>
      </w:pPr>
      <w:r w:rsidRPr="006E381D">
        <w:rPr>
          <w:rFonts w:ascii="Calibri" w:hAnsi="Calibri"/>
          <w:sz w:val="22"/>
          <w:szCs w:val="22"/>
        </w:rPr>
        <w:t xml:space="preserve">Tu n’as plus besoin de les raconter,  </w:t>
      </w:r>
      <w:r w:rsidRPr="006E381D">
        <w:rPr>
          <w:rFonts w:ascii="Calibri" w:hAnsi="Calibri"/>
          <w:b/>
          <w:bCs/>
          <w:sz w:val="22"/>
          <w:szCs w:val="22"/>
        </w:rPr>
        <w:t>dit-elle doucement. </w:t>
      </w:r>
      <w:r w:rsidRPr="004977B1">
        <w:rPr>
          <w:rFonts w:ascii="Calibri" w:hAnsi="Calibri"/>
          <w:sz w:val="22"/>
          <w:szCs w:val="22"/>
        </w:rPr>
        <w:t>Je crois que… j’ai compris l’essentiel. Et tu n’as plus à les porter seule non plus. </w:t>
      </w:r>
    </w:p>
    <w:p w14:paraId="35C25ED2" w14:textId="77777777" w:rsidR="007F1CC0" w:rsidRDefault="007F1CC0" w:rsidP="00847228">
      <w:pPr>
        <w:rPr>
          <w:rFonts w:ascii="Calibri" w:hAnsi="Calibri"/>
          <w:b/>
          <w:bCs/>
          <w:sz w:val="22"/>
          <w:szCs w:val="22"/>
        </w:rPr>
      </w:pPr>
    </w:p>
    <w:p w14:paraId="36F49B18" w14:textId="1CBB7FB6" w:rsidR="002F30A5" w:rsidRDefault="002F30A5" w:rsidP="00847228">
      <w:pPr>
        <w:rPr>
          <w:rFonts w:ascii="Calibri" w:hAnsi="Calibri"/>
          <w:b/>
          <w:bCs/>
          <w:sz w:val="22"/>
          <w:szCs w:val="22"/>
        </w:rPr>
      </w:pPr>
      <w:r>
        <w:rPr>
          <w:rFonts w:ascii="Calibri" w:hAnsi="Calibri"/>
          <w:b/>
          <w:bCs/>
          <w:sz w:val="22"/>
          <w:szCs w:val="22"/>
        </w:rPr>
        <w:t xml:space="preserve">La main de </w:t>
      </w:r>
      <w:proofErr w:type="spellStart"/>
      <w:r>
        <w:rPr>
          <w:rFonts w:ascii="Calibri" w:hAnsi="Calibri"/>
          <w:b/>
          <w:bCs/>
          <w:sz w:val="22"/>
          <w:szCs w:val="22"/>
        </w:rPr>
        <w:t>Hylee</w:t>
      </w:r>
      <w:proofErr w:type="spellEnd"/>
      <w:r>
        <w:rPr>
          <w:rFonts w:ascii="Calibri" w:hAnsi="Calibri"/>
          <w:b/>
          <w:bCs/>
          <w:sz w:val="22"/>
          <w:szCs w:val="22"/>
        </w:rPr>
        <w:t xml:space="preserve"> reste dans celle de </w:t>
      </w:r>
      <w:proofErr w:type="spellStart"/>
      <w:r>
        <w:rPr>
          <w:rFonts w:ascii="Calibri" w:hAnsi="Calibri"/>
          <w:b/>
          <w:bCs/>
          <w:sz w:val="22"/>
          <w:szCs w:val="22"/>
        </w:rPr>
        <w:t>Remerii</w:t>
      </w:r>
      <w:proofErr w:type="spellEnd"/>
      <w:r>
        <w:rPr>
          <w:rFonts w:ascii="Calibri" w:hAnsi="Calibri"/>
          <w:b/>
          <w:bCs/>
          <w:sz w:val="22"/>
          <w:szCs w:val="22"/>
        </w:rPr>
        <w:t xml:space="preserve">, une ancre chaude et familière. Le poids des souvenirs douloureux s’estompe, remplacé par la douceur de cette compréhension mutuelle. Un léger sourire se dessine sur les lèvres de </w:t>
      </w:r>
      <w:proofErr w:type="spellStart"/>
      <w:r>
        <w:rPr>
          <w:rFonts w:ascii="Calibri" w:hAnsi="Calibri"/>
          <w:b/>
          <w:bCs/>
          <w:sz w:val="22"/>
          <w:szCs w:val="22"/>
        </w:rPr>
        <w:t>Remerii</w:t>
      </w:r>
      <w:proofErr w:type="spellEnd"/>
      <w:r>
        <w:rPr>
          <w:rFonts w:ascii="Calibri" w:hAnsi="Calibri"/>
          <w:b/>
          <w:bCs/>
          <w:sz w:val="22"/>
          <w:szCs w:val="22"/>
        </w:rPr>
        <w:t>. Son ton, désormais libéré d’un poids, se fait plus léger, presque taquin.</w:t>
      </w:r>
    </w:p>
    <w:p w14:paraId="6C4936E6" w14:textId="77777777" w:rsidR="00970655" w:rsidRDefault="00970655" w:rsidP="00847228">
      <w:pPr>
        <w:rPr>
          <w:rFonts w:ascii="Calibri" w:hAnsi="Calibri"/>
          <w:b/>
          <w:bCs/>
          <w:sz w:val="22"/>
          <w:szCs w:val="22"/>
        </w:rPr>
      </w:pPr>
    </w:p>
    <w:p w14:paraId="60EEC71A" w14:textId="1C5789B4" w:rsidR="002F30A5" w:rsidRDefault="002F30A5" w:rsidP="00970655">
      <w:pPr>
        <w:pStyle w:val="Paragraphedeliste"/>
        <w:numPr>
          <w:ilvl w:val="0"/>
          <w:numId w:val="1"/>
        </w:numPr>
        <w:rPr>
          <w:rFonts w:ascii="Calibri" w:hAnsi="Calibri"/>
          <w:sz w:val="22"/>
          <w:szCs w:val="22"/>
        </w:rPr>
      </w:pPr>
      <w:r w:rsidRPr="00970655">
        <w:rPr>
          <w:rFonts w:ascii="Calibri" w:hAnsi="Calibri"/>
          <w:b/>
          <w:bCs/>
          <w:sz w:val="22"/>
          <w:szCs w:val="22"/>
        </w:rPr>
        <w:t> </w:t>
      </w:r>
      <w:r w:rsidRPr="001432F2">
        <w:rPr>
          <w:rFonts w:ascii="Calibri" w:hAnsi="Calibri"/>
          <w:sz w:val="22"/>
          <w:szCs w:val="22"/>
        </w:rPr>
        <w:t xml:space="preserve">Alors,  </w:t>
      </w:r>
      <w:r w:rsidR="001432F2">
        <w:rPr>
          <w:rFonts w:ascii="Calibri" w:hAnsi="Calibri"/>
          <w:b/>
          <w:bCs/>
          <w:sz w:val="22"/>
          <w:szCs w:val="22"/>
        </w:rPr>
        <w:t>reprend</w:t>
      </w:r>
      <w:r w:rsidRPr="00970655">
        <w:rPr>
          <w:rFonts w:ascii="Calibri" w:hAnsi="Calibri"/>
          <w:b/>
          <w:bCs/>
          <w:sz w:val="22"/>
          <w:szCs w:val="22"/>
        </w:rPr>
        <w:t xml:space="preserve">-t-elle en faisant courir son pouce sur la main de </w:t>
      </w:r>
      <w:proofErr w:type="spellStart"/>
      <w:r w:rsidRPr="00970655">
        <w:rPr>
          <w:rFonts w:ascii="Calibri" w:hAnsi="Calibri"/>
          <w:b/>
          <w:bCs/>
          <w:sz w:val="22"/>
          <w:szCs w:val="22"/>
        </w:rPr>
        <w:t>Hylee</w:t>
      </w:r>
      <w:proofErr w:type="spellEnd"/>
      <w:r w:rsidRPr="00970655">
        <w:rPr>
          <w:rFonts w:ascii="Calibri" w:hAnsi="Calibri"/>
          <w:b/>
          <w:bCs/>
          <w:sz w:val="22"/>
          <w:szCs w:val="22"/>
        </w:rPr>
        <w:t>.  </w:t>
      </w:r>
      <w:r w:rsidRPr="002206DA">
        <w:rPr>
          <w:rFonts w:ascii="Calibri" w:hAnsi="Calibri"/>
          <w:sz w:val="22"/>
          <w:szCs w:val="22"/>
        </w:rPr>
        <w:t>Pendant que je dormais paisiblement, tu as donc appris les secrets de l’univers avec un vieil homme énigmatique et tu as changé de couleur de cheveux. J’espère au moins que tu as appris à faire un thé correct. </w:t>
      </w:r>
    </w:p>
    <w:p w14:paraId="73F3A3D6" w14:textId="77777777" w:rsidR="002206DA" w:rsidRPr="002206DA" w:rsidRDefault="002206DA" w:rsidP="002206DA">
      <w:pPr>
        <w:rPr>
          <w:rFonts w:ascii="Calibri" w:hAnsi="Calibri"/>
          <w:sz w:val="22"/>
          <w:szCs w:val="22"/>
        </w:rPr>
      </w:pPr>
    </w:p>
    <w:p w14:paraId="4359130D" w14:textId="7BD2538D" w:rsidR="002F30A5" w:rsidRDefault="002F30A5" w:rsidP="00847228">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éclate d’un rire qui la surprend elle-même, un son clair et libérateur qui résonne dans la chambre.</w:t>
      </w:r>
    </w:p>
    <w:p w14:paraId="0E5401CB" w14:textId="77777777" w:rsidR="002206DA" w:rsidRDefault="002206DA" w:rsidP="00847228">
      <w:pPr>
        <w:rPr>
          <w:rFonts w:ascii="Calibri" w:hAnsi="Calibri"/>
          <w:b/>
          <w:bCs/>
          <w:sz w:val="22"/>
          <w:szCs w:val="22"/>
        </w:rPr>
      </w:pPr>
    </w:p>
    <w:p w14:paraId="4B3CB50F" w14:textId="30097F64" w:rsidR="002F30A5" w:rsidRPr="008327F2" w:rsidRDefault="002F30A5" w:rsidP="002206DA">
      <w:pPr>
        <w:pStyle w:val="Paragraphedeliste"/>
        <w:numPr>
          <w:ilvl w:val="0"/>
          <w:numId w:val="1"/>
        </w:numPr>
        <w:rPr>
          <w:rFonts w:ascii="Calibri" w:hAnsi="Calibri"/>
          <w:b/>
          <w:bCs/>
          <w:sz w:val="22"/>
          <w:szCs w:val="22"/>
        </w:rPr>
      </w:pPr>
      <w:r w:rsidRPr="002206DA">
        <w:rPr>
          <w:rFonts w:ascii="Calibri" w:hAnsi="Calibri"/>
          <w:sz w:val="22"/>
          <w:szCs w:val="22"/>
        </w:rPr>
        <w:t>Je me suis concentrée sur des choses plus importantes,</w:t>
      </w:r>
      <w:r w:rsidRPr="002206DA">
        <w:rPr>
          <w:rFonts w:ascii="Calibri" w:hAnsi="Calibri"/>
          <w:b/>
          <w:bCs/>
          <w:sz w:val="22"/>
          <w:szCs w:val="22"/>
        </w:rPr>
        <w:t xml:space="preserve"> répond-elle, entrant dans son jeu. </w:t>
      </w:r>
      <w:r w:rsidRPr="008327F2">
        <w:rPr>
          <w:rFonts w:ascii="Calibri" w:hAnsi="Calibri"/>
          <w:sz w:val="22"/>
          <w:szCs w:val="22"/>
        </w:rPr>
        <w:t>Comme, par exemple, t’empêcher de mourir. Mais je peux te faire bouillir de l’eau avec une précision terrifiante maintenant. Je ne suis pas sûre que ça améliore le goût. </w:t>
      </w:r>
    </w:p>
    <w:p w14:paraId="0CA82C49" w14:textId="77777777" w:rsidR="008327F2" w:rsidRPr="008327F2" w:rsidRDefault="008327F2" w:rsidP="008327F2">
      <w:pPr>
        <w:rPr>
          <w:rFonts w:ascii="Calibri" w:hAnsi="Calibri"/>
          <w:b/>
          <w:bCs/>
          <w:sz w:val="22"/>
          <w:szCs w:val="22"/>
        </w:rPr>
      </w:pPr>
    </w:p>
    <w:p w14:paraId="72FAEA65" w14:textId="6EC507BC" w:rsidR="002F30A5" w:rsidRDefault="002F30A5" w:rsidP="008327F2">
      <w:pPr>
        <w:pStyle w:val="Paragraphedeliste"/>
        <w:numPr>
          <w:ilvl w:val="0"/>
          <w:numId w:val="1"/>
        </w:numPr>
        <w:rPr>
          <w:rFonts w:ascii="Calibri" w:hAnsi="Calibri"/>
          <w:sz w:val="22"/>
          <w:szCs w:val="22"/>
        </w:rPr>
      </w:pPr>
      <w:r w:rsidRPr="002976A9">
        <w:rPr>
          <w:rFonts w:ascii="Calibri" w:hAnsi="Calibri"/>
          <w:sz w:val="22"/>
          <w:szCs w:val="22"/>
        </w:rPr>
        <w:t>Je n’en doute pas,</w:t>
      </w:r>
      <w:r w:rsidRPr="008327F2">
        <w:rPr>
          <w:rFonts w:ascii="Calibri" w:hAnsi="Calibri"/>
          <w:b/>
          <w:bCs/>
          <w:sz w:val="22"/>
          <w:szCs w:val="22"/>
        </w:rPr>
        <w:t xml:space="preserve"> rétorque </w:t>
      </w:r>
      <w:proofErr w:type="spellStart"/>
      <w:r w:rsidRPr="008327F2">
        <w:rPr>
          <w:rFonts w:ascii="Calibri" w:hAnsi="Calibri"/>
          <w:b/>
          <w:bCs/>
          <w:sz w:val="22"/>
          <w:szCs w:val="22"/>
        </w:rPr>
        <w:t>Remerii</w:t>
      </w:r>
      <w:proofErr w:type="spellEnd"/>
      <w:r w:rsidRPr="008327F2">
        <w:rPr>
          <w:rFonts w:ascii="Calibri" w:hAnsi="Calibri"/>
          <w:b/>
          <w:bCs/>
          <w:sz w:val="22"/>
          <w:szCs w:val="22"/>
        </w:rPr>
        <w:t xml:space="preserve"> avec un sourire en coin. </w:t>
      </w:r>
      <w:r w:rsidRPr="002976A9">
        <w:rPr>
          <w:rFonts w:ascii="Calibri" w:hAnsi="Calibri"/>
          <w:sz w:val="22"/>
          <w:szCs w:val="22"/>
        </w:rPr>
        <w:t xml:space="preserve">Te connaissant, tu es probablement capable de congeler et de faire bouillir l’eau dans la même tasse en même temps. </w:t>
      </w:r>
      <w:r w:rsidRPr="00647C25">
        <w:rPr>
          <w:rFonts w:ascii="Calibri" w:hAnsi="Calibri"/>
          <w:b/>
          <w:bCs/>
          <w:sz w:val="22"/>
          <w:szCs w:val="22"/>
        </w:rPr>
        <w:t xml:space="preserve">Elle redevient sérieuse un instant, son regard se posant sur leurs mains jointes. </w:t>
      </w:r>
      <w:r w:rsidRPr="002976A9">
        <w:rPr>
          <w:rFonts w:ascii="Calibri" w:hAnsi="Calibri"/>
          <w:sz w:val="22"/>
          <w:szCs w:val="22"/>
        </w:rPr>
        <w:t>Ce Lien que nous avons… je ne le comprends pas. Je ne sens plus la malédiction. À la place, il y a… toi. Une chaleur, là où il n’y avait que du froid. </w:t>
      </w:r>
    </w:p>
    <w:p w14:paraId="6C2CB383" w14:textId="77777777" w:rsidR="00647C25" w:rsidRPr="00647C25" w:rsidRDefault="00647C25" w:rsidP="00647C25">
      <w:pPr>
        <w:pStyle w:val="Paragraphedeliste"/>
        <w:rPr>
          <w:rFonts w:ascii="Calibri" w:hAnsi="Calibri"/>
          <w:sz w:val="22"/>
          <w:szCs w:val="22"/>
        </w:rPr>
      </w:pPr>
    </w:p>
    <w:p w14:paraId="3A44603C" w14:textId="77777777" w:rsidR="00647C25" w:rsidRPr="00647C25" w:rsidRDefault="00647C25" w:rsidP="00647C25">
      <w:pPr>
        <w:rPr>
          <w:rFonts w:ascii="Calibri" w:hAnsi="Calibri"/>
          <w:sz w:val="22"/>
          <w:szCs w:val="22"/>
        </w:rPr>
      </w:pPr>
    </w:p>
    <w:p w14:paraId="1EFF1EC0" w14:textId="0112F7CB" w:rsidR="002F30A5" w:rsidRDefault="002F30A5" w:rsidP="00647C25">
      <w:pPr>
        <w:pStyle w:val="Paragraphedeliste"/>
        <w:numPr>
          <w:ilvl w:val="0"/>
          <w:numId w:val="1"/>
        </w:numPr>
        <w:rPr>
          <w:rFonts w:ascii="Calibri" w:hAnsi="Calibri"/>
          <w:sz w:val="22"/>
          <w:szCs w:val="22"/>
        </w:rPr>
      </w:pPr>
      <w:r w:rsidRPr="00647C25">
        <w:rPr>
          <w:rFonts w:ascii="Calibri" w:hAnsi="Calibri"/>
          <w:b/>
          <w:bCs/>
          <w:sz w:val="22"/>
          <w:szCs w:val="22"/>
        </w:rPr>
        <w:t> </w:t>
      </w:r>
      <w:r w:rsidRPr="00647C25">
        <w:rPr>
          <w:rFonts w:ascii="Calibri" w:hAnsi="Calibri"/>
          <w:sz w:val="22"/>
          <w:szCs w:val="22"/>
        </w:rPr>
        <w:t>Pour moi, </w:t>
      </w:r>
      <w:r w:rsidRPr="00647C25">
        <w:rPr>
          <w:rFonts w:ascii="Calibri" w:hAnsi="Calibri"/>
          <w:b/>
          <w:bCs/>
          <w:sz w:val="22"/>
          <w:szCs w:val="22"/>
        </w:rPr>
        <w:t xml:space="preserve"> avoue </w:t>
      </w:r>
      <w:proofErr w:type="spellStart"/>
      <w:r w:rsidRPr="00647C25">
        <w:rPr>
          <w:rFonts w:ascii="Calibri" w:hAnsi="Calibri"/>
          <w:b/>
          <w:bCs/>
          <w:sz w:val="22"/>
          <w:szCs w:val="22"/>
        </w:rPr>
        <w:t>Hylee</w:t>
      </w:r>
      <w:proofErr w:type="spellEnd"/>
      <w:r w:rsidRPr="00647C25">
        <w:rPr>
          <w:rFonts w:ascii="Calibri" w:hAnsi="Calibri"/>
          <w:b/>
          <w:bCs/>
          <w:sz w:val="22"/>
          <w:szCs w:val="22"/>
        </w:rPr>
        <w:t xml:space="preserve">, </w:t>
      </w:r>
      <w:r w:rsidRPr="00647C25">
        <w:rPr>
          <w:rFonts w:ascii="Calibri" w:hAnsi="Calibri"/>
          <w:sz w:val="22"/>
          <w:szCs w:val="22"/>
        </w:rPr>
        <w:t>c’est comme si je t’entendais penser parfois. Pas les mots, juste…</w:t>
      </w:r>
      <w:r w:rsidR="00246586">
        <w:rPr>
          <w:rFonts w:ascii="Calibri" w:hAnsi="Calibri"/>
          <w:sz w:val="22"/>
          <w:szCs w:val="22"/>
        </w:rPr>
        <w:t xml:space="preserve"> </w:t>
      </w:r>
      <w:r w:rsidR="00246586">
        <w:rPr>
          <w:rFonts w:ascii="Calibri" w:hAnsi="Calibri"/>
          <w:b/>
          <w:bCs/>
          <w:sz w:val="22"/>
          <w:szCs w:val="22"/>
        </w:rPr>
        <w:t xml:space="preserve">Elle hésite, peinant à illustré sa pensée. </w:t>
      </w:r>
      <w:r w:rsidR="00090237">
        <w:rPr>
          <w:rFonts w:ascii="Calibri" w:hAnsi="Calibri"/>
          <w:sz w:val="22"/>
          <w:szCs w:val="22"/>
        </w:rPr>
        <w:t>L</w:t>
      </w:r>
      <w:r w:rsidRPr="00647C25">
        <w:rPr>
          <w:rFonts w:ascii="Calibri" w:hAnsi="Calibri"/>
          <w:sz w:val="22"/>
          <w:szCs w:val="22"/>
        </w:rPr>
        <w:t xml:space="preserve">a couleur de tes émotions. Quand tu as eu peur pour moi face à </w:t>
      </w:r>
      <w:proofErr w:type="spellStart"/>
      <w:r w:rsidRPr="00647C25">
        <w:rPr>
          <w:rFonts w:ascii="Calibri" w:hAnsi="Calibri"/>
          <w:sz w:val="22"/>
          <w:szCs w:val="22"/>
        </w:rPr>
        <w:t>Ellion</w:t>
      </w:r>
      <w:proofErr w:type="spellEnd"/>
      <w:r w:rsidRPr="00647C25">
        <w:rPr>
          <w:rFonts w:ascii="Calibri" w:hAnsi="Calibri"/>
          <w:sz w:val="22"/>
          <w:szCs w:val="22"/>
        </w:rPr>
        <w:t>, je l’ai senti</w:t>
      </w:r>
      <w:r w:rsidR="00090237">
        <w:rPr>
          <w:rFonts w:ascii="Calibri" w:hAnsi="Calibri"/>
          <w:sz w:val="22"/>
          <w:szCs w:val="22"/>
        </w:rPr>
        <w:t>. Comme s'ils étaient miens</w:t>
      </w:r>
    </w:p>
    <w:p w14:paraId="01743A8D" w14:textId="77777777" w:rsidR="00647C25" w:rsidRPr="00647C25" w:rsidRDefault="00647C25" w:rsidP="00647C25">
      <w:pPr>
        <w:rPr>
          <w:rFonts w:ascii="Calibri" w:hAnsi="Calibri"/>
          <w:sz w:val="22"/>
          <w:szCs w:val="22"/>
        </w:rPr>
      </w:pPr>
    </w:p>
    <w:p w14:paraId="2CAA3CA4" w14:textId="77777777" w:rsidR="00AB571C" w:rsidRDefault="002F30A5" w:rsidP="00847228">
      <w:pPr>
        <w:rPr>
          <w:rFonts w:ascii="Calibri" w:hAnsi="Calibri"/>
          <w:b/>
          <w:bCs/>
          <w:sz w:val="22"/>
          <w:szCs w:val="22"/>
        </w:rPr>
      </w:pPr>
      <w:proofErr w:type="spellStart"/>
      <w:r>
        <w:rPr>
          <w:rFonts w:ascii="Calibri" w:hAnsi="Calibri"/>
          <w:b/>
          <w:bCs/>
          <w:sz w:val="22"/>
          <w:szCs w:val="22"/>
        </w:rPr>
        <w:lastRenderedPageBreak/>
        <w:t>Remerii</w:t>
      </w:r>
      <w:proofErr w:type="spellEnd"/>
      <w:r>
        <w:rPr>
          <w:rFonts w:ascii="Calibri" w:hAnsi="Calibri"/>
          <w:b/>
          <w:bCs/>
          <w:sz w:val="22"/>
          <w:szCs w:val="22"/>
        </w:rPr>
        <w:t xml:space="preserve"> hoche la tête, fascinée. </w:t>
      </w:r>
    </w:p>
    <w:p w14:paraId="0540E471" w14:textId="77777777" w:rsidR="00AB571C" w:rsidRDefault="00AB571C" w:rsidP="00847228">
      <w:pPr>
        <w:rPr>
          <w:rFonts w:ascii="Calibri" w:hAnsi="Calibri"/>
          <w:b/>
          <w:bCs/>
          <w:sz w:val="22"/>
          <w:szCs w:val="22"/>
        </w:rPr>
      </w:pPr>
    </w:p>
    <w:p w14:paraId="3C4B818B" w14:textId="4A520B3F" w:rsidR="002F30A5" w:rsidRPr="009B4256" w:rsidRDefault="002F30A5" w:rsidP="00AB571C">
      <w:pPr>
        <w:pStyle w:val="Paragraphedeliste"/>
        <w:numPr>
          <w:ilvl w:val="0"/>
          <w:numId w:val="1"/>
        </w:numPr>
        <w:rPr>
          <w:rFonts w:ascii="Calibri" w:hAnsi="Calibri"/>
          <w:sz w:val="22"/>
          <w:szCs w:val="22"/>
        </w:rPr>
      </w:pPr>
      <w:r w:rsidRPr="009B4256">
        <w:rPr>
          <w:rFonts w:ascii="Calibri" w:hAnsi="Calibri"/>
          <w:sz w:val="22"/>
          <w:szCs w:val="22"/>
        </w:rPr>
        <w:t xml:space="preserve">Je crois que je n’ai plus grand-chose à t’apprendre sur </w:t>
      </w:r>
      <w:r w:rsidR="009B4256" w:rsidRPr="009B4256">
        <w:rPr>
          <w:rFonts w:ascii="Calibri" w:hAnsi="Calibri"/>
          <w:sz w:val="22"/>
          <w:szCs w:val="22"/>
        </w:rPr>
        <w:t xml:space="preserve">les arcanes. Tu as </w:t>
      </w:r>
      <w:r w:rsidR="0057032E" w:rsidRPr="009B4256">
        <w:rPr>
          <w:rFonts w:ascii="Calibri" w:hAnsi="Calibri"/>
          <w:sz w:val="22"/>
          <w:szCs w:val="22"/>
        </w:rPr>
        <w:t>trouvé</w:t>
      </w:r>
      <w:r w:rsidR="009B4256" w:rsidRPr="009B4256">
        <w:rPr>
          <w:rFonts w:ascii="Calibri" w:hAnsi="Calibri"/>
          <w:sz w:val="22"/>
          <w:szCs w:val="22"/>
        </w:rPr>
        <w:t xml:space="preserve"> ta propre voie.</w:t>
      </w:r>
    </w:p>
    <w:p w14:paraId="0ACCA99F" w14:textId="77777777" w:rsidR="00AB571C" w:rsidRPr="00AB571C" w:rsidRDefault="00AB571C" w:rsidP="00AB571C">
      <w:pPr>
        <w:rPr>
          <w:rFonts w:ascii="Calibri" w:hAnsi="Calibri"/>
          <w:b/>
          <w:bCs/>
          <w:sz w:val="22"/>
          <w:szCs w:val="22"/>
        </w:rPr>
      </w:pPr>
    </w:p>
    <w:p w14:paraId="37B58A83" w14:textId="57A982B7" w:rsidR="002F30A5" w:rsidRDefault="001E4B0A" w:rsidP="00AB571C">
      <w:pPr>
        <w:pStyle w:val="Paragraphedeliste"/>
        <w:numPr>
          <w:ilvl w:val="0"/>
          <w:numId w:val="1"/>
        </w:numPr>
        <w:rPr>
          <w:rFonts w:ascii="Calibri" w:hAnsi="Calibri"/>
          <w:b/>
          <w:bCs/>
          <w:sz w:val="22"/>
          <w:szCs w:val="22"/>
        </w:rPr>
      </w:pPr>
      <w:proofErr w:type="spellStart"/>
      <w:r w:rsidRPr="001E4B0A">
        <w:rPr>
          <w:rFonts w:ascii="Calibri" w:hAnsi="Calibri"/>
          <w:sz w:val="22"/>
          <w:szCs w:val="22"/>
        </w:rPr>
        <w:t>Ooooh</w:t>
      </w:r>
      <w:proofErr w:type="spellEnd"/>
      <w:r w:rsidRPr="001E4B0A">
        <w:rPr>
          <w:rFonts w:ascii="Calibri" w:hAnsi="Calibri"/>
          <w:sz w:val="22"/>
          <w:szCs w:val="22"/>
        </w:rPr>
        <w:t xml:space="preserve"> non</w:t>
      </w:r>
      <w:r w:rsidR="002F30A5" w:rsidRPr="001E4B0A">
        <w:rPr>
          <w:rFonts w:ascii="Calibri" w:hAnsi="Calibri"/>
          <w:sz w:val="22"/>
          <w:szCs w:val="22"/>
        </w:rPr>
        <w:t>, j’aurai toujours besoin de toi pour ne pas transformer la chambre en un blizzard chaque fois que tu me fais rire,</w:t>
      </w:r>
      <w:r w:rsidR="002F30A5" w:rsidRPr="00AB571C">
        <w:rPr>
          <w:rFonts w:ascii="Calibri" w:hAnsi="Calibri"/>
          <w:b/>
          <w:bCs/>
          <w:sz w:val="22"/>
          <w:szCs w:val="22"/>
        </w:rPr>
        <w:t xml:space="preserve"> dit </w:t>
      </w:r>
      <w:proofErr w:type="spellStart"/>
      <w:r w:rsidR="002F30A5" w:rsidRPr="00AB571C">
        <w:rPr>
          <w:rFonts w:ascii="Calibri" w:hAnsi="Calibri"/>
          <w:b/>
          <w:bCs/>
          <w:sz w:val="22"/>
          <w:szCs w:val="22"/>
        </w:rPr>
        <w:t>Hylee</w:t>
      </w:r>
      <w:proofErr w:type="spellEnd"/>
      <w:r w:rsidR="002F30A5" w:rsidRPr="00AB571C">
        <w:rPr>
          <w:rFonts w:ascii="Calibri" w:hAnsi="Calibri"/>
          <w:b/>
          <w:bCs/>
          <w:sz w:val="22"/>
          <w:szCs w:val="22"/>
        </w:rPr>
        <w:t xml:space="preserve"> avec un sourire tendre.</w:t>
      </w:r>
    </w:p>
    <w:p w14:paraId="0A331503" w14:textId="77777777" w:rsidR="0057032E" w:rsidRPr="0057032E" w:rsidRDefault="0057032E" w:rsidP="0057032E">
      <w:pPr>
        <w:pStyle w:val="Paragraphedeliste"/>
        <w:rPr>
          <w:rFonts w:ascii="Calibri" w:hAnsi="Calibri"/>
          <w:b/>
          <w:bCs/>
          <w:sz w:val="22"/>
          <w:szCs w:val="22"/>
        </w:rPr>
      </w:pPr>
    </w:p>
    <w:p w14:paraId="079C1736" w14:textId="77777777" w:rsidR="0057032E" w:rsidRPr="0057032E" w:rsidRDefault="0057032E" w:rsidP="0057032E">
      <w:pPr>
        <w:rPr>
          <w:rFonts w:ascii="Calibri" w:hAnsi="Calibri"/>
          <w:b/>
          <w:bCs/>
          <w:sz w:val="22"/>
          <w:szCs w:val="22"/>
        </w:rPr>
      </w:pPr>
    </w:p>
    <w:p w14:paraId="4A8F9556" w14:textId="6DBB75BD" w:rsidR="002F30A5" w:rsidRDefault="002F30A5" w:rsidP="00847228">
      <w:pPr>
        <w:rPr>
          <w:rFonts w:ascii="Calibri" w:hAnsi="Calibri"/>
          <w:b/>
          <w:bCs/>
          <w:sz w:val="22"/>
          <w:szCs w:val="22"/>
        </w:rPr>
      </w:pPr>
      <w:r>
        <w:rPr>
          <w:rFonts w:ascii="Calibri" w:hAnsi="Calibri"/>
          <w:b/>
          <w:bCs/>
          <w:sz w:val="22"/>
          <w:szCs w:val="22"/>
        </w:rPr>
        <w:t xml:space="preserve">Leurs rires se mêlent, légers, effaçant les derniers vestiges de la tension. Elles se rapprochent, leurs fronts se touchent. Elles ne parlent plus de magie, de guerre ou de cicatrices. Elles parlent de choses simples. De la nourriture horrible du Temple, de la manie de </w:t>
      </w:r>
      <w:proofErr w:type="spellStart"/>
      <w:r>
        <w:rPr>
          <w:rFonts w:ascii="Calibri" w:hAnsi="Calibri"/>
          <w:b/>
          <w:bCs/>
          <w:sz w:val="22"/>
          <w:szCs w:val="22"/>
        </w:rPr>
        <w:t>Saidin</w:t>
      </w:r>
      <w:proofErr w:type="spellEnd"/>
      <w:r>
        <w:rPr>
          <w:rFonts w:ascii="Calibri" w:hAnsi="Calibri"/>
          <w:b/>
          <w:bCs/>
          <w:sz w:val="22"/>
          <w:szCs w:val="22"/>
        </w:rPr>
        <w:t xml:space="preserve"> de parler par énigmes, du souvenir d’une tartelette volée dans une auberge il y a si longtemps.</w:t>
      </w:r>
    </w:p>
    <w:p w14:paraId="0160E49B" w14:textId="6265EB68" w:rsidR="002F30A5" w:rsidRDefault="002F30A5" w:rsidP="00847228">
      <w:pPr>
        <w:rPr>
          <w:rFonts w:ascii="Calibri" w:hAnsi="Calibri"/>
          <w:b/>
          <w:bCs/>
          <w:sz w:val="22"/>
          <w:szCs w:val="22"/>
        </w:rPr>
      </w:pPr>
      <w:r>
        <w:rPr>
          <w:rFonts w:ascii="Calibri" w:hAnsi="Calibri"/>
          <w:b/>
          <w:bCs/>
          <w:sz w:val="22"/>
          <w:szCs w:val="22"/>
        </w:rPr>
        <w:t xml:space="preserve">Elles se redécouvrent, non plus comme maître et apprentie, mais comme deux femmes qui ont traversé l’enfer et qui se retrouvent de l’autre côté, changées mais intactes. </w:t>
      </w:r>
    </w:p>
    <w:p w14:paraId="7C49F922" w14:textId="2BCEDAFC" w:rsidR="000D598A" w:rsidRDefault="000D598A" w:rsidP="00847228">
      <w:pPr>
        <w:rPr>
          <w:rFonts w:ascii="Calibri" w:hAnsi="Calibri"/>
          <w:b/>
          <w:bCs/>
          <w:sz w:val="22"/>
          <w:szCs w:val="22"/>
        </w:rPr>
      </w:pPr>
      <w:r>
        <w:rPr>
          <w:rFonts w:ascii="Calibri" w:hAnsi="Calibri"/>
          <w:b/>
          <w:bCs/>
          <w:sz w:val="22"/>
          <w:szCs w:val="22"/>
        </w:rPr>
        <w:t xml:space="preserve">Le silence qui s’installe dans la chambre est désormais confortable, apaisé. </w:t>
      </w:r>
      <w:proofErr w:type="spellStart"/>
      <w:r>
        <w:rPr>
          <w:rFonts w:ascii="Calibri" w:hAnsi="Calibri"/>
          <w:b/>
          <w:bCs/>
          <w:sz w:val="22"/>
          <w:szCs w:val="22"/>
        </w:rPr>
        <w:t>Hylee</w:t>
      </w:r>
      <w:proofErr w:type="spellEnd"/>
      <w:r>
        <w:rPr>
          <w:rFonts w:ascii="Calibri" w:hAnsi="Calibri"/>
          <w:b/>
          <w:bCs/>
          <w:sz w:val="22"/>
          <w:szCs w:val="22"/>
        </w:rPr>
        <w:t xml:space="preserve">, plus sereine, reste assise sur le bord du lit, sa main toujours dans celle de </w:t>
      </w:r>
      <w:proofErr w:type="spellStart"/>
      <w:r>
        <w:rPr>
          <w:rFonts w:ascii="Calibri" w:hAnsi="Calibri"/>
          <w:b/>
          <w:bCs/>
          <w:sz w:val="22"/>
          <w:szCs w:val="22"/>
        </w:rPr>
        <w:t>Remerii</w:t>
      </w:r>
      <w:proofErr w:type="spellEnd"/>
      <w:r>
        <w:rPr>
          <w:rFonts w:ascii="Calibri" w:hAnsi="Calibri"/>
          <w:b/>
          <w:bCs/>
          <w:sz w:val="22"/>
          <w:szCs w:val="22"/>
        </w:rPr>
        <w:t>. Elle regarde autour d’elle, la pièce simple de l’Académie, puis son regard revient sur son amante avec une lueur amusée.</w:t>
      </w:r>
    </w:p>
    <w:p w14:paraId="354BA6ED" w14:textId="77777777" w:rsidR="00BD43EF" w:rsidRDefault="00BD43EF" w:rsidP="00847228">
      <w:pPr>
        <w:rPr>
          <w:rFonts w:ascii="Calibri" w:hAnsi="Calibri"/>
          <w:b/>
          <w:bCs/>
          <w:sz w:val="22"/>
          <w:szCs w:val="22"/>
        </w:rPr>
      </w:pPr>
    </w:p>
    <w:p w14:paraId="3CE792CD" w14:textId="32F594E5" w:rsidR="000D598A" w:rsidRDefault="000D598A" w:rsidP="00BD43EF">
      <w:pPr>
        <w:pStyle w:val="Paragraphedeliste"/>
        <w:numPr>
          <w:ilvl w:val="0"/>
          <w:numId w:val="1"/>
        </w:numPr>
        <w:rPr>
          <w:rFonts w:ascii="Calibri" w:hAnsi="Calibri"/>
          <w:b/>
          <w:bCs/>
          <w:sz w:val="22"/>
          <w:szCs w:val="22"/>
        </w:rPr>
      </w:pPr>
      <w:r w:rsidRPr="00BD43EF">
        <w:rPr>
          <w:rFonts w:ascii="Calibri" w:hAnsi="Calibri"/>
          <w:sz w:val="22"/>
          <w:szCs w:val="22"/>
        </w:rPr>
        <w:t>C’est un peu moins luxueux que notre chambre au palais d’</w:t>
      </w:r>
      <w:proofErr w:type="spellStart"/>
      <w:r w:rsidRPr="00BD43EF">
        <w:rPr>
          <w:rFonts w:ascii="Calibri" w:hAnsi="Calibri"/>
          <w:sz w:val="22"/>
          <w:szCs w:val="22"/>
        </w:rPr>
        <w:t>Al’Gratal</w:t>
      </w:r>
      <w:proofErr w:type="spellEnd"/>
      <w:r w:rsidRPr="00BD43EF">
        <w:rPr>
          <w:rFonts w:ascii="Calibri" w:hAnsi="Calibri"/>
          <w:sz w:val="22"/>
          <w:szCs w:val="22"/>
        </w:rPr>
        <w:t>, </w:t>
      </w:r>
      <w:r w:rsidRPr="00BD43EF">
        <w:rPr>
          <w:rFonts w:ascii="Calibri" w:hAnsi="Calibri"/>
          <w:b/>
          <w:bCs/>
          <w:sz w:val="22"/>
          <w:szCs w:val="22"/>
        </w:rPr>
        <w:t xml:space="preserve"> dit </w:t>
      </w:r>
      <w:proofErr w:type="spellStart"/>
      <w:r w:rsidRPr="00BD43EF">
        <w:rPr>
          <w:rFonts w:ascii="Calibri" w:hAnsi="Calibri"/>
          <w:b/>
          <w:bCs/>
          <w:sz w:val="22"/>
          <w:szCs w:val="22"/>
        </w:rPr>
        <w:t>Hylee</w:t>
      </w:r>
      <w:proofErr w:type="spellEnd"/>
      <w:r w:rsidRPr="00BD43EF">
        <w:rPr>
          <w:rFonts w:ascii="Calibri" w:hAnsi="Calibri"/>
          <w:b/>
          <w:bCs/>
          <w:sz w:val="22"/>
          <w:szCs w:val="22"/>
        </w:rPr>
        <w:t xml:space="preserve"> d’un ton léger.</w:t>
      </w:r>
    </w:p>
    <w:p w14:paraId="15191838" w14:textId="4EAB91D9" w:rsidR="00342BAE" w:rsidRPr="00342BAE" w:rsidRDefault="00342BAE" w:rsidP="00342BAE">
      <w:pPr>
        <w:rPr>
          <w:rFonts w:ascii="Calibri" w:hAnsi="Calibri"/>
          <w:b/>
          <w:bCs/>
          <w:sz w:val="22"/>
          <w:szCs w:val="22"/>
        </w:rPr>
      </w:pPr>
    </w:p>
    <w:p w14:paraId="55456047" w14:textId="77777777" w:rsidR="00A509A8" w:rsidRDefault="000D598A" w:rsidP="00847228">
      <w:pPr>
        <w:rPr>
          <w:rFonts w:ascii="Calibri" w:hAnsi="Calibri"/>
          <w:b/>
          <w:bCs/>
          <w:sz w:val="22"/>
          <w:szCs w:val="22"/>
        </w:rPr>
      </w:pPr>
      <w:proofErr w:type="spellStart"/>
      <w:r>
        <w:rPr>
          <w:rFonts w:ascii="Calibri" w:hAnsi="Calibri"/>
          <w:b/>
          <w:bCs/>
          <w:sz w:val="22"/>
          <w:szCs w:val="22"/>
        </w:rPr>
        <w:t>Remerii</w:t>
      </w:r>
      <w:proofErr w:type="spellEnd"/>
      <w:r>
        <w:rPr>
          <w:rFonts w:ascii="Calibri" w:hAnsi="Calibri"/>
          <w:b/>
          <w:bCs/>
          <w:sz w:val="22"/>
          <w:szCs w:val="22"/>
        </w:rPr>
        <w:t xml:space="preserve"> esquisse un sourire en coin. </w:t>
      </w:r>
    </w:p>
    <w:p w14:paraId="3BB91455" w14:textId="77777777" w:rsidR="00A509A8" w:rsidRDefault="00A509A8" w:rsidP="00847228">
      <w:pPr>
        <w:rPr>
          <w:rFonts w:ascii="Calibri" w:hAnsi="Calibri"/>
          <w:b/>
          <w:bCs/>
          <w:sz w:val="22"/>
          <w:szCs w:val="22"/>
        </w:rPr>
      </w:pPr>
    </w:p>
    <w:p w14:paraId="1AF78948" w14:textId="71A43867" w:rsidR="000D598A" w:rsidRDefault="000D598A" w:rsidP="00A509A8">
      <w:pPr>
        <w:pStyle w:val="Paragraphedeliste"/>
        <w:numPr>
          <w:ilvl w:val="0"/>
          <w:numId w:val="1"/>
        </w:numPr>
        <w:rPr>
          <w:rFonts w:ascii="Calibri" w:hAnsi="Calibri"/>
          <w:b/>
          <w:bCs/>
          <w:sz w:val="22"/>
          <w:szCs w:val="22"/>
        </w:rPr>
      </w:pPr>
      <w:r w:rsidRPr="00A509A8">
        <w:rPr>
          <w:rFonts w:ascii="Calibri" w:hAnsi="Calibri"/>
          <w:sz w:val="22"/>
          <w:szCs w:val="22"/>
        </w:rPr>
        <w:t>Moins de dorures, c’est certain. Mais au moins, ici, les murs n’ont pas d’oreilles.</w:t>
      </w:r>
      <w:r w:rsidRPr="00A509A8">
        <w:rPr>
          <w:rFonts w:ascii="Calibri" w:hAnsi="Calibri"/>
          <w:b/>
          <w:bCs/>
          <w:sz w:val="22"/>
          <w:szCs w:val="22"/>
        </w:rPr>
        <w:t> </w:t>
      </w:r>
    </w:p>
    <w:p w14:paraId="683E7E58" w14:textId="77777777" w:rsidR="00A509A8" w:rsidRPr="00A509A8" w:rsidRDefault="00A509A8" w:rsidP="00A509A8">
      <w:pPr>
        <w:rPr>
          <w:rFonts w:ascii="Calibri" w:hAnsi="Calibri"/>
          <w:b/>
          <w:bCs/>
          <w:sz w:val="22"/>
          <w:szCs w:val="22"/>
        </w:rPr>
      </w:pPr>
    </w:p>
    <w:p w14:paraId="255A5B96" w14:textId="5E073600" w:rsidR="000D598A" w:rsidRDefault="000D598A" w:rsidP="00A509A8">
      <w:pPr>
        <w:pStyle w:val="Paragraphedeliste"/>
        <w:numPr>
          <w:ilvl w:val="0"/>
          <w:numId w:val="1"/>
        </w:numPr>
        <w:rPr>
          <w:rFonts w:ascii="Calibri" w:hAnsi="Calibri"/>
          <w:b/>
          <w:bCs/>
          <w:sz w:val="22"/>
          <w:szCs w:val="22"/>
        </w:rPr>
      </w:pPr>
      <w:r w:rsidRPr="0050231E">
        <w:rPr>
          <w:rFonts w:ascii="Calibri" w:hAnsi="Calibri"/>
          <w:sz w:val="22"/>
          <w:szCs w:val="22"/>
        </w:rPr>
        <w:t xml:space="preserve">Et je ne risque pas de tout transformer en un palais de glace si je </w:t>
      </w:r>
      <w:r w:rsidR="000E584C" w:rsidRPr="0050231E">
        <w:rPr>
          <w:rFonts w:ascii="Calibri" w:hAnsi="Calibri"/>
          <w:sz w:val="22"/>
          <w:szCs w:val="22"/>
        </w:rPr>
        <w:t>rigole trop fort</w:t>
      </w:r>
      <w:r w:rsidRPr="0050231E">
        <w:rPr>
          <w:rFonts w:ascii="Calibri" w:hAnsi="Calibri"/>
          <w:sz w:val="22"/>
          <w:szCs w:val="22"/>
        </w:rPr>
        <w:t>,</w:t>
      </w:r>
      <w:r w:rsidRPr="00A509A8">
        <w:rPr>
          <w:rFonts w:ascii="Calibri" w:hAnsi="Calibri"/>
          <w:b/>
          <w:bCs/>
          <w:sz w:val="22"/>
          <w:szCs w:val="22"/>
        </w:rPr>
        <w:t xml:space="preserve">  ajoute </w:t>
      </w:r>
      <w:proofErr w:type="spellStart"/>
      <w:r w:rsidRPr="00A509A8">
        <w:rPr>
          <w:rFonts w:ascii="Calibri" w:hAnsi="Calibri"/>
          <w:b/>
          <w:bCs/>
          <w:sz w:val="22"/>
          <w:szCs w:val="22"/>
        </w:rPr>
        <w:t>Hylee</w:t>
      </w:r>
      <w:proofErr w:type="spellEnd"/>
      <w:r w:rsidRPr="00A509A8">
        <w:rPr>
          <w:rFonts w:ascii="Calibri" w:hAnsi="Calibri"/>
          <w:b/>
          <w:bCs/>
          <w:sz w:val="22"/>
          <w:szCs w:val="22"/>
        </w:rPr>
        <w:t>, un léger rougissement colorant ses joues à l’évocation de la magie qui s’échappe d’elle sans crier gare.</w:t>
      </w:r>
    </w:p>
    <w:p w14:paraId="3BEBE171" w14:textId="77777777" w:rsidR="0050231E" w:rsidRPr="0050231E" w:rsidRDefault="0050231E" w:rsidP="0050231E">
      <w:pPr>
        <w:pStyle w:val="Paragraphedeliste"/>
        <w:rPr>
          <w:rFonts w:ascii="Calibri" w:hAnsi="Calibri"/>
          <w:b/>
          <w:bCs/>
          <w:sz w:val="22"/>
          <w:szCs w:val="22"/>
        </w:rPr>
      </w:pPr>
    </w:p>
    <w:p w14:paraId="38A563A1" w14:textId="77777777" w:rsidR="0050231E" w:rsidRPr="0050231E" w:rsidRDefault="0050231E" w:rsidP="0050231E">
      <w:pPr>
        <w:rPr>
          <w:rFonts w:ascii="Calibri" w:hAnsi="Calibri"/>
          <w:b/>
          <w:bCs/>
          <w:sz w:val="22"/>
          <w:szCs w:val="22"/>
        </w:rPr>
      </w:pPr>
    </w:p>
    <w:p w14:paraId="16784776" w14:textId="72146DB8" w:rsidR="000D598A" w:rsidRDefault="000D598A" w:rsidP="00847228">
      <w:pPr>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Remerii</w:t>
      </w:r>
      <w:proofErr w:type="spellEnd"/>
      <w:r>
        <w:rPr>
          <w:rFonts w:ascii="Calibri" w:hAnsi="Calibri"/>
          <w:b/>
          <w:bCs/>
          <w:sz w:val="22"/>
          <w:szCs w:val="22"/>
        </w:rPr>
        <w:t xml:space="preserve"> s’élargit, </w:t>
      </w:r>
      <w:r w:rsidR="0050231E">
        <w:rPr>
          <w:rFonts w:ascii="Calibri" w:hAnsi="Calibri"/>
          <w:b/>
          <w:bCs/>
          <w:sz w:val="22"/>
          <w:szCs w:val="22"/>
        </w:rPr>
        <w:t>franc et</w:t>
      </w:r>
      <w:r>
        <w:rPr>
          <w:rFonts w:ascii="Calibri" w:hAnsi="Calibri"/>
          <w:b/>
          <w:bCs/>
          <w:sz w:val="22"/>
          <w:szCs w:val="22"/>
        </w:rPr>
        <w:t xml:space="preserve"> intime. Elle se penche légèrement vers </w:t>
      </w:r>
      <w:proofErr w:type="spellStart"/>
      <w:r>
        <w:rPr>
          <w:rFonts w:ascii="Calibri" w:hAnsi="Calibri"/>
          <w:b/>
          <w:bCs/>
          <w:sz w:val="22"/>
          <w:szCs w:val="22"/>
        </w:rPr>
        <w:t>Hylee</w:t>
      </w:r>
      <w:proofErr w:type="spellEnd"/>
      <w:r>
        <w:rPr>
          <w:rFonts w:ascii="Calibri" w:hAnsi="Calibri"/>
          <w:b/>
          <w:bCs/>
          <w:sz w:val="22"/>
          <w:szCs w:val="22"/>
        </w:rPr>
        <w:t>, sa voix n’étant plus qu’un murmure.</w:t>
      </w:r>
    </w:p>
    <w:p w14:paraId="069FB87C" w14:textId="77777777" w:rsidR="0050231E" w:rsidRDefault="0050231E" w:rsidP="00847228">
      <w:pPr>
        <w:rPr>
          <w:rFonts w:ascii="Calibri" w:hAnsi="Calibri"/>
          <w:b/>
          <w:bCs/>
          <w:sz w:val="22"/>
          <w:szCs w:val="22"/>
        </w:rPr>
      </w:pPr>
    </w:p>
    <w:p w14:paraId="1F5A35AA" w14:textId="3F6D5FC4" w:rsidR="000D598A" w:rsidRPr="0050231E" w:rsidRDefault="000D598A" w:rsidP="0050231E">
      <w:pPr>
        <w:pStyle w:val="Paragraphedeliste"/>
        <w:numPr>
          <w:ilvl w:val="0"/>
          <w:numId w:val="1"/>
        </w:numPr>
        <w:rPr>
          <w:rFonts w:ascii="Calibri" w:hAnsi="Calibri"/>
          <w:b/>
          <w:bCs/>
          <w:sz w:val="22"/>
          <w:szCs w:val="22"/>
        </w:rPr>
      </w:pPr>
      <w:r w:rsidRPr="0050231E">
        <w:rPr>
          <w:rFonts w:ascii="Calibri" w:hAnsi="Calibri"/>
          <w:sz w:val="22"/>
          <w:szCs w:val="22"/>
        </w:rPr>
        <w:lastRenderedPageBreak/>
        <w:t> Je ne m’inquiète pas pour ça, </w:t>
      </w:r>
      <w:r w:rsidRPr="0050231E">
        <w:rPr>
          <w:rFonts w:ascii="Calibri" w:hAnsi="Calibri"/>
          <w:b/>
          <w:bCs/>
          <w:sz w:val="22"/>
          <w:szCs w:val="22"/>
        </w:rPr>
        <w:t xml:space="preserve">dit-elle, son regard bleu plongeant dans celui de </w:t>
      </w:r>
      <w:proofErr w:type="spellStart"/>
      <w:r w:rsidRPr="0050231E">
        <w:rPr>
          <w:rFonts w:ascii="Calibri" w:hAnsi="Calibri"/>
          <w:b/>
          <w:bCs/>
          <w:sz w:val="22"/>
          <w:szCs w:val="22"/>
        </w:rPr>
        <w:t>Hylee</w:t>
      </w:r>
      <w:proofErr w:type="spellEnd"/>
      <w:r w:rsidRPr="0050231E">
        <w:rPr>
          <w:rFonts w:ascii="Calibri" w:hAnsi="Calibri"/>
          <w:b/>
          <w:bCs/>
          <w:sz w:val="22"/>
          <w:szCs w:val="22"/>
        </w:rPr>
        <w:t xml:space="preserve">. </w:t>
      </w:r>
      <w:r w:rsidRPr="001068E8">
        <w:rPr>
          <w:rFonts w:ascii="Calibri" w:hAnsi="Calibri"/>
          <w:sz w:val="22"/>
          <w:szCs w:val="22"/>
        </w:rPr>
        <w:t>Ta magie a beau être froide, je n’ai jamais eu aussi chaud que la nuit du bal.</w:t>
      </w:r>
      <w:r w:rsidRPr="0050231E">
        <w:rPr>
          <w:rFonts w:ascii="Calibri" w:hAnsi="Calibri"/>
          <w:b/>
          <w:bCs/>
          <w:sz w:val="22"/>
          <w:szCs w:val="22"/>
        </w:rPr>
        <w:t> </w:t>
      </w:r>
    </w:p>
    <w:p w14:paraId="62C96C49" w14:textId="77777777" w:rsidR="000D598A" w:rsidRDefault="000D598A" w:rsidP="00847228">
      <w:pPr>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rougit violemment, mais un sourire flotte sur ses lèvres. Elle est intimidée, mais pas gênée, touchée par la chaleur de ce souvenir partagé. Elle ne répond pas avec des mots. Elle se contente de resserrer sa prise sur la main de </w:t>
      </w:r>
      <w:proofErr w:type="spellStart"/>
      <w:r>
        <w:rPr>
          <w:rFonts w:ascii="Calibri" w:hAnsi="Calibri"/>
          <w:b/>
          <w:bCs/>
          <w:sz w:val="22"/>
          <w:szCs w:val="22"/>
        </w:rPr>
        <w:t>Remerii</w:t>
      </w:r>
      <w:proofErr w:type="spellEnd"/>
      <w:r>
        <w:rPr>
          <w:rFonts w:ascii="Calibri" w:hAnsi="Calibri"/>
          <w:b/>
          <w:bCs/>
          <w:sz w:val="22"/>
          <w:szCs w:val="22"/>
        </w:rPr>
        <w:t>.</w:t>
      </w:r>
    </w:p>
    <w:p w14:paraId="644C08D4" w14:textId="28663036" w:rsidR="000D598A" w:rsidRDefault="000D598A" w:rsidP="00847228">
      <w:pPr>
        <w:rPr>
          <w:rFonts w:ascii="Calibri" w:hAnsi="Calibri"/>
          <w:b/>
          <w:bCs/>
          <w:sz w:val="22"/>
          <w:szCs w:val="22"/>
        </w:rPr>
      </w:pPr>
      <w:r>
        <w:rPr>
          <w:rFonts w:ascii="Calibri" w:hAnsi="Calibri"/>
          <w:b/>
          <w:bCs/>
          <w:sz w:val="22"/>
          <w:szCs w:val="22"/>
        </w:rPr>
        <w:t xml:space="preserve">Celle-ci se penche alors, ses doigts libres venant délicatement écarter une mèche blanche du visage de </w:t>
      </w:r>
      <w:proofErr w:type="spellStart"/>
      <w:r>
        <w:rPr>
          <w:rFonts w:ascii="Calibri" w:hAnsi="Calibri"/>
          <w:b/>
          <w:bCs/>
          <w:sz w:val="22"/>
          <w:szCs w:val="22"/>
        </w:rPr>
        <w:t>Hylee</w:t>
      </w:r>
      <w:proofErr w:type="spellEnd"/>
      <w:r>
        <w:rPr>
          <w:rFonts w:ascii="Calibri" w:hAnsi="Calibri"/>
          <w:b/>
          <w:bCs/>
          <w:sz w:val="22"/>
          <w:szCs w:val="22"/>
        </w:rPr>
        <w:t>, sa caresse s’attardant sur sa joue. Leurs regards se verrouillent, et dans cet échange silencieux, tout est dit. Le besoin de se retrouver, de combler ces mois de séparation, de peur et de solitude.</w:t>
      </w:r>
    </w:p>
    <w:p w14:paraId="53FBA4D3" w14:textId="7EA5A849" w:rsidR="000D598A" w:rsidRDefault="000D598A" w:rsidP="00847228">
      <w:pPr>
        <w:rPr>
          <w:rFonts w:ascii="Calibri" w:hAnsi="Calibri"/>
          <w:b/>
          <w:bCs/>
          <w:sz w:val="22"/>
          <w:szCs w:val="22"/>
        </w:rPr>
      </w:pPr>
      <w:r>
        <w:rPr>
          <w:rFonts w:ascii="Calibri" w:hAnsi="Calibri"/>
          <w:b/>
          <w:bCs/>
          <w:sz w:val="22"/>
          <w:szCs w:val="22"/>
        </w:rPr>
        <w:t xml:space="preserve">Le baiser qui suit est inévitable. Il est d’abord doux, presque hésitant, un simple contact qui confirme ce que leurs yeux disaient déjà. Puis il s’approfondit, une promesse silencieuse qui efface le monde extérieur. Les murs de la chambre de </w:t>
      </w:r>
      <w:proofErr w:type="spellStart"/>
      <w:r>
        <w:rPr>
          <w:rFonts w:ascii="Calibri" w:hAnsi="Calibri"/>
          <w:b/>
          <w:bCs/>
          <w:sz w:val="22"/>
          <w:szCs w:val="22"/>
        </w:rPr>
        <w:t>Mir’Aldas</w:t>
      </w:r>
      <w:proofErr w:type="spellEnd"/>
      <w:r>
        <w:rPr>
          <w:rFonts w:ascii="Calibri" w:hAnsi="Calibri"/>
          <w:b/>
          <w:bCs/>
          <w:sz w:val="22"/>
          <w:szCs w:val="22"/>
        </w:rPr>
        <w:t xml:space="preserve"> deviennent les remparts de leur sanctuaire.</w:t>
      </w:r>
    </w:p>
    <w:p w14:paraId="77EF1D7F" w14:textId="23306E32" w:rsidR="000D598A" w:rsidRDefault="000D598A" w:rsidP="00847228">
      <w:pPr>
        <w:rPr>
          <w:rFonts w:ascii="Calibri" w:hAnsi="Calibri"/>
          <w:b/>
          <w:bCs/>
          <w:sz w:val="22"/>
          <w:szCs w:val="22"/>
        </w:rPr>
      </w:pPr>
      <w:r>
        <w:rPr>
          <w:rFonts w:ascii="Calibri" w:hAnsi="Calibri"/>
          <w:b/>
          <w:bCs/>
          <w:sz w:val="22"/>
          <w:szCs w:val="22"/>
        </w:rPr>
        <w:t>Pour un instant, il n’y a plus d’Empire, plus de Conseil, plus de guerre à venir. Il n’y a que cette nuit, un rare moment volé au destin. Un moment qu’elles comptent bien conclure à leur manière, avant de devoir, demain, se confronter à nouveau à la dureté du monde.</w:t>
      </w:r>
    </w:p>
    <w:p w14:paraId="587928E5" w14:textId="77777777" w:rsidR="00C45AEA" w:rsidRDefault="00C45AEA" w:rsidP="00847228">
      <w:pPr>
        <w:rPr>
          <w:rFonts w:ascii="Calibri" w:hAnsi="Calibri"/>
          <w:b/>
          <w:bCs/>
          <w:sz w:val="22"/>
          <w:szCs w:val="22"/>
        </w:rPr>
      </w:pPr>
    </w:p>
    <w:p w14:paraId="3D54EA6A" w14:textId="77777777" w:rsidR="00C45AEA" w:rsidRDefault="00C45AEA" w:rsidP="00847228">
      <w:pPr>
        <w:rPr>
          <w:rFonts w:ascii="Calibri" w:hAnsi="Calibri"/>
          <w:b/>
          <w:bCs/>
          <w:sz w:val="22"/>
          <w:szCs w:val="22"/>
        </w:rPr>
      </w:pPr>
    </w:p>
    <w:p w14:paraId="26FFCC95" w14:textId="77777777" w:rsidR="00C45AEA" w:rsidRDefault="00C45AEA" w:rsidP="00847228">
      <w:pPr>
        <w:rPr>
          <w:rFonts w:ascii="Calibri" w:hAnsi="Calibri"/>
          <w:b/>
          <w:bCs/>
          <w:sz w:val="22"/>
          <w:szCs w:val="22"/>
        </w:rPr>
      </w:pPr>
    </w:p>
    <w:p w14:paraId="5B00CD70" w14:textId="77777777" w:rsidR="00C45AEA" w:rsidRDefault="00C45AEA" w:rsidP="00847228">
      <w:pPr>
        <w:rPr>
          <w:rFonts w:ascii="Calibri" w:hAnsi="Calibri"/>
          <w:b/>
          <w:bCs/>
          <w:sz w:val="22"/>
          <w:szCs w:val="22"/>
        </w:rPr>
      </w:pPr>
    </w:p>
    <w:p w14:paraId="5BE1B992" w14:textId="77777777" w:rsidR="00C45AEA" w:rsidRDefault="00C45AEA" w:rsidP="00847228">
      <w:pPr>
        <w:rPr>
          <w:rFonts w:ascii="Calibri" w:hAnsi="Calibri"/>
          <w:b/>
          <w:bCs/>
          <w:sz w:val="22"/>
          <w:szCs w:val="22"/>
        </w:rPr>
      </w:pPr>
    </w:p>
    <w:p w14:paraId="72D4F2C4" w14:textId="77777777" w:rsidR="00C45AEA" w:rsidRDefault="00C45AEA" w:rsidP="00847228">
      <w:pPr>
        <w:rPr>
          <w:rFonts w:ascii="Calibri" w:hAnsi="Calibri"/>
          <w:b/>
          <w:bCs/>
          <w:sz w:val="22"/>
          <w:szCs w:val="22"/>
        </w:rPr>
      </w:pPr>
    </w:p>
    <w:p w14:paraId="2E01945D" w14:textId="77777777" w:rsidR="00C45AEA" w:rsidRDefault="00C45AEA" w:rsidP="00847228">
      <w:pPr>
        <w:rPr>
          <w:rFonts w:ascii="Calibri" w:hAnsi="Calibri"/>
          <w:b/>
          <w:bCs/>
          <w:sz w:val="22"/>
          <w:szCs w:val="22"/>
        </w:rPr>
      </w:pPr>
    </w:p>
    <w:p w14:paraId="1EF2B5F1" w14:textId="77777777" w:rsidR="00C45AEA" w:rsidRDefault="00C45AEA" w:rsidP="00847228">
      <w:pPr>
        <w:rPr>
          <w:rFonts w:ascii="Calibri" w:hAnsi="Calibri"/>
          <w:b/>
          <w:bCs/>
          <w:sz w:val="22"/>
          <w:szCs w:val="22"/>
        </w:rPr>
      </w:pPr>
    </w:p>
    <w:p w14:paraId="46A6F2AC" w14:textId="77777777" w:rsidR="00C45AEA" w:rsidRDefault="00C45AEA" w:rsidP="00847228">
      <w:pPr>
        <w:rPr>
          <w:rFonts w:ascii="Calibri" w:hAnsi="Calibri"/>
          <w:b/>
          <w:bCs/>
          <w:sz w:val="22"/>
          <w:szCs w:val="22"/>
        </w:rPr>
      </w:pPr>
    </w:p>
    <w:p w14:paraId="7E9641AE" w14:textId="77777777" w:rsidR="00C45AEA" w:rsidRDefault="00C45AEA" w:rsidP="00847228">
      <w:pPr>
        <w:rPr>
          <w:rFonts w:ascii="Calibri" w:hAnsi="Calibri"/>
          <w:b/>
          <w:bCs/>
          <w:sz w:val="22"/>
          <w:szCs w:val="22"/>
        </w:rPr>
      </w:pPr>
    </w:p>
    <w:p w14:paraId="13F47CD4" w14:textId="77777777" w:rsidR="00C45AEA" w:rsidRDefault="00C45AEA" w:rsidP="00847228">
      <w:pPr>
        <w:rPr>
          <w:rFonts w:ascii="Calibri" w:hAnsi="Calibri"/>
          <w:b/>
          <w:bCs/>
          <w:sz w:val="22"/>
          <w:szCs w:val="22"/>
        </w:rPr>
      </w:pPr>
    </w:p>
    <w:p w14:paraId="45EE6109" w14:textId="77777777" w:rsidR="00C45AEA" w:rsidRDefault="00C45AEA" w:rsidP="00847228">
      <w:pPr>
        <w:rPr>
          <w:rFonts w:ascii="Calibri" w:hAnsi="Calibri"/>
          <w:b/>
          <w:bCs/>
          <w:sz w:val="22"/>
          <w:szCs w:val="22"/>
        </w:rPr>
      </w:pPr>
    </w:p>
    <w:p w14:paraId="500E4E48" w14:textId="77777777" w:rsidR="00C45AEA" w:rsidRDefault="00C45AEA" w:rsidP="00847228">
      <w:pPr>
        <w:rPr>
          <w:rFonts w:ascii="Calibri" w:hAnsi="Calibri"/>
          <w:b/>
          <w:bCs/>
          <w:sz w:val="22"/>
          <w:szCs w:val="22"/>
        </w:rPr>
      </w:pPr>
    </w:p>
    <w:p w14:paraId="13EBC4DE" w14:textId="77777777" w:rsidR="00C45AEA" w:rsidRDefault="00C45AEA" w:rsidP="00847228">
      <w:pPr>
        <w:rPr>
          <w:rFonts w:ascii="Calibri" w:hAnsi="Calibri"/>
          <w:b/>
          <w:bCs/>
          <w:sz w:val="22"/>
          <w:szCs w:val="22"/>
        </w:rPr>
      </w:pPr>
    </w:p>
    <w:p w14:paraId="776BC409" w14:textId="77777777" w:rsidR="00C45AEA" w:rsidRDefault="00C45AEA" w:rsidP="00847228">
      <w:pPr>
        <w:rPr>
          <w:rFonts w:ascii="Calibri" w:hAnsi="Calibri"/>
          <w:b/>
          <w:bCs/>
          <w:sz w:val="22"/>
          <w:szCs w:val="22"/>
        </w:rPr>
      </w:pPr>
    </w:p>
    <w:p w14:paraId="270A92DC" w14:textId="7DD806AF" w:rsidR="00C45AEA" w:rsidRDefault="00BB27AC" w:rsidP="00BB27AC">
      <w:pPr>
        <w:jc w:val="center"/>
        <w:rPr>
          <w:rFonts w:ascii="Calibri" w:hAnsi="Calibri"/>
          <w:b/>
          <w:bCs/>
          <w:sz w:val="32"/>
          <w:szCs w:val="32"/>
        </w:rPr>
      </w:pPr>
      <w:r>
        <w:rPr>
          <w:rFonts w:ascii="Calibri" w:hAnsi="Calibri"/>
          <w:b/>
          <w:bCs/>
          <w:sz w:val="32"/>
          <w:szCs w:val="32"/>
        </w:rPr>
        <w:t>Chapitre 1</w:t>
      </w:r>
      <w:r w:rsidR="008A65DE">
        <w:rPr>
          <w:rFonts w:ascii="Calibri" w:hAnsi="Calibri"/>
          <w:b/>
          <w:bCs/>
          <w:sz w:val="32"/>
          <w:szCs w:val="32"/>
        </w:rPr>
        <w:t>3</w:t>
      </w:r>
    </w:p>
    <w:p w14:paraId="4DDCD7E6" w14:textId="39FC7935" w:rsidR="00250E68" w:rsidRDefault="00A11C51" w:rsidP="00BB27AC">
      <w:pPr>
        <w:jc w:val="center"/>
        <w:rPr>
          <w:rFonts w:ascii="Calibri" w:hAnsi="Calibri"/>
          <w:b/>
          <w:bCs/>
          <w:sz w:val="32"/>
          <w:szCs w:val="32"/>
        </w:rPr>
      </w:pPr>
      <w:r>
        <w:rPr>
          <w:rFonts w:ascii="Calibri" w:hAnsi="Calibri"/>
          <w:b/>
          <w:bCs/>
          <w:sz w:val="32"/>
          <w:szCs w:val="32"/>
        </w:rPr>
        <w:t>L’Ennemi de mon ennemi…</w:t>
      </w:r>
    </w:p>
    <w:p w14:paraId="379E74F1" w14:textId="77777777" w:rsidR="00A11C51" w:rsidRDefault="00A11C51" w:rsidP="00BB27AC">
      <w:pPr>
        <w:jc w:val="center"/>
        <w:rPr>
          <w:rFonts w:ascii="Calibri" w:hAnsi="Calibri"/>
          <w:b/>
          <w:bCs/>
          <w:sz w:val="32"/>
          <w:szCs w:val="32"/>
        </w:rPr>
      </w:pPr>
    </w:p>
    <w:p w14:paraId="2E5EAA52" w14:textId="22571F01" w:rsidR="002B3D19" w:rsidRPr="002B3D19" w:rsidRDefault="002B3D19" w:rsidP="002B3D19">
      <w:pPr>
        <w:rPr>
          <w:rFonts w:ascii="Calibri" w:hAnsi="Calibri"/>
          <w:b/>
          <w:bCs/>
          <w:sz w:val="22"/>
          <w:szCs w:val="22"/>
        </w:rPr>
      </w:pPr>
      <w:r w:rsidRPr="002B3D19">
        <w:rPr>
          <w:rFonts w:ascii="Calibri" w:hAnsi="Calibri"/>
          <w:b/>
          <w:bCs/>
          <w:sz w:val="22"/>
          <w:szCs w:val="22"/>
        </w:rPr>
        <w:t xml:space="preserve">Le navire des sables s'immobilise avec douceur contre le quai d'onyx de </w:t>
      </w:r>
      <w:proofErr w:type="spellStart"/>
      <w:r w:rsidRPr="002B3D19">
        <w:rPr>
          <w:rFonts w:ascii="Calibri" w:hAnsi="Calibri"/>
          <w:b/>
          <w:bCs/>
          <w:sz w:val="22"/>
          <w:szCs w:val="22"/>
        </w:rPr>
        <w:t>Tzakar'ûn</w:t>
      </w:r>
      <w:proofErr w:type="spellEnd"/>
      <w:r w:rsidR="00A706B0">
        <w:rPr>
          <w:rFonts w:ascii="Calibri" w:hAnsi="Calibri"/>
          <w:b/>
          <w:bCs/>
          <w:sz w:val="22"/>
          <w:szCs w:val="22"/>
        </w:rPr>
        <w:t>, son imposante t</w:t>
      </w:r>
      <w:r w:rsidR="00A676F0">
        <w:rPr>
          <w:rFonts w:ascii="Calibri" w:hAnsi="Calibri"/>
          <w:b/>
          <w:bCs/>
          <w:sz w:val="22"/>
          <w:szCs w:val="22"/>
        </w:rPr>
        <w:t xml:space="preserve">aille rabaissé par son état d’épave. </w:t>
      </w:r>
      <w:r w:rsidRPr="002B3D19">
        <w:rPr>
          <w:rFonts w:ascii="Calibri" w:hAnsi="Calibri"/>
          <w:b/>
          <w:bCs/>
          <w:sz w:val="22"/>
          <w:szCs w:val="22"/>
        </w:rPr>
        <w:t xml:space="preserve">Le silence de la cité souterraine, à peine troublé par le bourdonnement des machines, est un baume après le chaos des Canyons de Verre. Les survivants de </w:t>
      </w:r>
      <w:proofErr w:type="spellStart"/>
      <w:r w:rsidRPr="002B3D19">
        <w:rPr>
          <w:rFonts w:ascii="Calibri" w:hAnsi="Calibri"/>
          <w:b/>
          <w:bCs/>
          <w:sz w:val="22"/>
          <w:szCs w:val="22"/>
        </w:rPr>
        <w:t>Forthaven</w:t>
      </w:r>
      <w:proofErr w:type="spellEnd"/>
      <w:r w:rsidRPr="002B3D19">
        <w:rPr>
          <w:rFonts w:ascii="Calibri" w:hAnsi="Calibri"/>
          <w:b/>
          <w:bCs/>
          <w:sz w:val="22"/>
          <w:szCs w:val="22"/>
        </w:rPr>
        <w:t xml:space="preserve"> commencent à débarquer, leurs visages marqués par l'épuisement, mais aussi par une lueur d'émerveillement face à la majesté de la cité cachée</w:t>
      </w:r>
      <w:r w:rsidR="0014458A">
        <w:rPr>
          <w:rFonts w:ascii="Calibri" w:hAnsi="Calibri"/>
          <w:b/>
          <w:bCs/>
          <w:sz w:val="22"/>
          <w:szCs w:val="22"/>
        </w:rPr>
        <w:t xml:space="preserve"> qui se dévoile une nouvelle fois à eux</w:t>
      </w:r>
      <w:r w:rsidRPr="002B3D19">
        <w:rPr>
          <w:rFonts w:ascii="Calibri" w:hAnsi="Calibri"/>
          <w:b/>
          <w:bCs/>
          <w:sz w:val="22"/>
          <w:szCs w:val="22"/>
        </w:rPr>
        <w:t>.</w:t>
      </w:r>
    </w:p>
    <w:p w14:paraId="00B8C603" w14:textId="10E9AE82" w:rsidR="002B3D19" w:rsidRPr="002B3D19" w:rsidRDefault="002B3D19" w:rsidP="002B3D19">
      <w:pPr>
        <w:rPr>
          <w:rFonts w:ascii="Calibri" w:hAnsi="Calibri"/>
          <w:b/>
          <w:bCs/>
          <w:sz w:val="22"/>
          <w:szCs w:val="22"/>
        </w:rPr>
      </w:pPr>
      <w:proofErr w:type="spellStart"/>
      <w:r w:rsidRPr="002B3D19">
        <w:rPr>
          <w:rFonts w:ascii="Calibri" w:hAnsi="Calibri"/>
          <w:b/>
          <w:bCs/>
          <w:sz w:val="22"/>
          <w:szCs w:val="22"/>
        </w:rPr>
        <w:t>Lineva</w:t>
      </w:r>
      <w:proofErr w:type="spellEnd"/>
      <w:r w:rsidRPr="002B3D19">
        <w:rPr>
          <w:rFonts w:ascii="Calibri" w:hAnsi="Calibri"/>
          <w:b/>
          <w:bCs/>
          <w:sz w:val="22"/>
          <w:szCs w:val="22"/>
        </w:rPr>
        <w:t xml:space="preserve"> est sur le pont, supervisant le débarquement de ses blessés, quand un groupe descend du </w:t>
      </w:r>
      <w:r w:rsidR="00BE6D30">
        <w:rPr>
          <w:rFonts w:ascii="Calibri" w:hAnsi="Calibri"/>
          <w:b/>
          <w:bCs/>
          <w:sz w:val="22"/>
          <w:szCs w:val="22"/>
        </w:rPr>
        <w:t>navire</w:t>
      </w:r>
      <w:r w:rsidRPr="002B3D19">
        <w:rPr>
          <w:rFonts w:ascii="Calibri" w:hAnsi="Calibri"/>
          <w:b/>
          <w:bCs/>
          <w:sz w:val="22"/>
          <w:szCs w:val="22"/>
        </w:rPr>
        <w:t xml:space="preserve"> de sauvetage. À leur tête, </w:t>
      </w:r>
      <w:proofErr w:type="spellStart"/>
      <w:r w:rsidRPr="002B3D19">
        <w:rPr>
          <w:rFonts w:ascii="Calibri" w:hAnsi="Calibri"/>
          <w:b/>
          <w:bCs/>
          <w:sz w:val="22"/>
          <w:szCs w:val="22"/>
        </w:rPr>
        <w:t>Kaelen</w:t>
      </w:r>
      <w:proofErr w:type="spellEnd"/>
      <w:r w:rsidRPr="002B3D19">
        <w:rPr>
          <w:rFonts w:ascii="Calibri" w:hAnsi="Calibri"/>
          <w:b/>
          <w:bCs/>
          <w:sz w:val="22"/>
          <w:szCs w:val="22"/>
        </w:rPr>
        <w:t xml:space="preserve">, l'héritier </w:t>
      </w:r>
      <w:proofErr w:type="spellStart"/>
      <w:r w:rsidRPr="002B3D19">
        <w:rPr>
          <w:rFonts w:ascii="Calibri" w:hAnsi="Calibri"/>
          <w:b/>
          <w:bCs/>
          <w:sz w:val="22"/>
          <w:szCs w:val="22"/>
        </w:rPr>
        <w:t>Tzekarii</w:t>
      </w:r>
      <w:proofErr w:type="spellEnd"/>
      <w:r w:rsidRPr="002B3D19">
        <w:rPr>
          <w:rFonts w:ascii="Calibri" w:hAnsi="Calibri"/>
          <w:b/>
          <w:bCs/>
          <w:sz w:val="22"/>
          <w:szCs w:val="22"/>
        </w:rPr>
        <w:t xml:space="preserve">, sain et sauf. Un soupir de soulagement parcourt les rangs. Mais à ses côtés marche une silhouette qui fige le sang de </w:t>
      </w:r>
      <w:proofErr w:type="spellStart"/>
      <w:r w:rsidRPr="002B3D19">
        <w:rPr>
          <w:rFonts w:ascii="Calibri" w:hAnsi="Calibri"/>
          <w:b/>
          <w:bCs/>
          <w:sz w:val="22"/>
          <w:szCs w:val="22"/>
        </w:rPr>
        <w:t>Lineva</w:t>
      </w:r>
      <w:proofErr w:type="spellEnd"/>
      <w:r w:rsidRPr="002B3D19">
        <w:rPr>
          <w:rFonts w:ascii="Calibri" w:hAnsi="Calibri"/>
          <w:b/>
          <w:bCs/>
          <w:sz w:val="22"/>
          <w:szCs w:val="22"/>
        </w:rPr>
        <w:t xml:space="preserve"> dans ses veines. Grande, les cheveux blancs, vêtue d'une armure sombre et étrangère. Une Obscurcis.</w:t>
      </w:r>
    </w:p>
    <w:p w14:paraId="4B9119BC" w14:textId="77777777" w:rsidR="002B3D19" w:rsidRPr="002B3D19" w:rsidRDefault="002B3D19" w:rsidP="002B3D19">
      <w:pPr>
        <w:rPr>
          <w:rFonts w:ascii="Calibri" w:hAnsi="Calibri"/>
          <w:b/>
          <w:bCs/>
          <w:sz w:val="22"/>
          <w:szCs w:val="22"/>
        </w:rPr>
      </w:pPr>
      <w:r w:rsidRPr="002B3D19">
        <w:rPr>
          <w:rFonts w:ascii="Calibri" w:hAnsi="Calibri"/>
          <w:b/>
          <w:bCs/>
          <w:sz w:val="22"/>
          <w:szCs w:val="22"/>
        </w:rPr>
        <w:t xml:space="preserve">Le monde de </w:t>
      </w:r>
      <w:proofErr w:type="spellStart"/>
      <w:r w:rsidRPr="002B3D19">
        <w:rPr>
          <w:rFonts w:ascii="Calibri" w:hAnsi="Calibri"/>
          <w:b/>
          <w:bCs/>
          <w:sz w:val="22"/>
          <w:szCs w:val="22"/>
        </w:rPr>
        <w:t>Lineva</w:t>
      </w:r>
      <w:proofErr w:type="spellEnd"/>
      <w:r w:rsidRPr="002B3D19">
        <w:rPr>
          <w:rFonts w:ascii="Calibri" w:hAnsi="Calibri"/>
          <w:b/>
          <w:bCs/>
          <w:sz w:val="22"/>
          <w:szCs w:val="22"/>
        </w:rPr>
        <w:t xml:space="preserve"> se rétrécit. Le bruit des quais, les visages de ses soldats, tout s'efface. Elle ne voit plus qu'elle. L'ennemie. L'incarnation de la ruine qui a emporté son père et sa patrie. Une haine froide et pure, plus tranchante que n'importe quelle lame, la submerge. Sans un mot, elle tourne les talons, son intention claire : s'éloigner, refuser cette présence, refuser cette insulte à la mémoire des siens.</w:t>
      </w:r>
    </w:p>
    <w:p w14:paraId="1895276E" w14:textId="77777777" w:rsidR="002B3D19" w:rsidRDefault="002B3D19" w:rsidP="002B3D19">
      <w:pPr>
        <w:rPr>
          <w:rFonts w:ascii="Calibri" w:hAnsi="Calibri"/>
          <w:b/>
          <w:bCs/>
          <w:sz w:val="22"/>
          <w:szCs w:val="22"/>
        </w:rPr>
      </w:pPr>
      <w:r w:rsidRPr="002B3D19">
        <w:rPr>
          <w:rFonts w:ascii="Calibri" w:hAnsi="Calibri"/>
          <w:b/>
          <w:bCs/>
          <w:sz w:val="22"/>
          <w:szCs w:val="22"/>
        </w:rPr>
        <w:t>Elle n'a pas fait trois pas qu'une main ferme se pose sur son bras.</w:t>
      </w:r>
    </w:p>
    <w:p w14:paraId="22F58F81" w14:textId="77777777" w:rsidR="004148D1" w:rsidRPr="002B3D19" w:rsidRDefault="004148D1" w:rsidP="002B3D19">
      <w:pPr>
        <w:rPr>
          <w:rFonts w:ascii="Calibri" w:hAnsi="Calibri"/>
          <w:b/>
          <w:bCs/>
          <w:sz w:val="22"/>
          <w:szCs w:val="22"/>
        </w:rPr>
      </w:pPr>
    </w:p>
    <w:p w14:paraId="2D1655A5" w14:textId="6184F2B4" w:rsidR="002B3D19" w:rsidRDefault="002B3D19" w:rsidP="00772345">
      <w:pPr>
        <w:pStyle w:val="Paragraphedeliste"/>
        <w:numPr>
          <w:ilvl w:val="0"/>
          <w:numId w:val="1"/>
        </w:numPr>
        <w:rPr>
          <w:rFonts w:ascii="Calibri" w:hAnsi="Calibri"/>
          <w:sz w:val="22"/>
          <w:szCs w:val="22"/>
        </w:rPr>
      </w:pPr>
      <w:r w:rsidRPr="00772345">
        <w:rPr>
          <w:rFonts w:ascii="Calibri" w:hAnsi="Calibri"/>
          <w:sz w:val="22"/>
          <w:szCs w:val="22"/>
        </w:rPr>
        <w:t>Où vas-tu, Amirale ?</w:t>
      </w:r>
    </w:p>
    <w:p w14:paraId="2A12B351" w14:textId="77777777" w:rsidR="004148D1" w:rsidRPr="004148D1" w:rsidRDefault="004148D1" w:rsidP="004148D1">
      <w:pPr>
        <w:rPr>
          <w:rFonts w:ascii="Calibri" w:hAnsi="Calibri"/>
          <w:sz w:val="22"/>
          <w:szCs w:val="22"/>
        </w:rPr>
      </w:pPr>
    </w:p>
    <w:p w14:paraId="4CE054A3" w14:textId="77777777" w:rsidR="002B3D19" w:rsidRPr="002B3D19" w:rsidRDefault="002B3D19" w:rsidP="002B3D19">
      <w:pPr>
        <w:rPr>
          <w:rFonts w:ascii="Calibri" w:hAnsi="Calibri"/>
          <w:b/>
          <w:bCs/>
          <w:sz w:val="22"/>
          <w:szCs w:val="22"/>
        </w:rPr>
      </w:pPr>
      <w:r w:rsidRPr="002B3D19">
        <w:rPr>
          <w:rFonts w:ascii="Calibri" w:hAnsi="Calibri"/>
          <w:b/>
          <w:bCs/>
          <w:sz w:val="22"/>
          <w:szCs w:val="22"/>
        </w:rPr>
        <w:t xml:space="preserve">C'est </w:t>
      </w:r>
      <w:proofErr w:type="spellStart"/>
      <w:r w:rsidRPr="002B3D19">
        <w:rPr>
          <w:rFonts w:ascii="Calibri" w:hAnsi="Calibri"/>
          <w:b/>
          <w:bCs/>
          <w:sz w:val="22"/>
          <w:szCs w:val="22"/>
        </w:rPr>
        <w:t>Khamari</w:t>
      </w:r>
      <w:proofErr w:type="spellEnd"/>
      <w:r w:rsidRPr="002B3D19">
        <w:rPr>
          <w:rFonts w:ascii="Calibri" w:hAnsi="Calibri"/>
          <w:b/>
          <w:bCs/>
          <w:sz w:val="22"/>
          <w:szCs w:val="22"/>
        </w:rPr>
        <w:t>. Son regard n'est pas accusateur, mais il est d'une intensité qui ne tolère aucune fuite.</w:t>
      </w:r>
    </w:p>
    <w:p w14:paraId="551BC5CF" w14:textId="42BC4426" w:rsidR="002B3D19" w:rsidRPr="007F18CC" w:rsidRDefault="002B3D19" w:rsidP="007F18CC">
      <w:pPr>
        <w:pStyle w:val="Paragraphedeliste"/>
        <w:numPr>
          <w:ilvl w:val="0"/>
          <w:numId w:val="1"/>
        </w:numPr>
        <w:rPr>
          <w:rFonts w:ascii="Calibri" w:hAnsi="Calibri"/>
          <w:sz w:val="22"/>
          <w:szCs w:val="22"/>
        </w:rPr>
      </w:pPr>
      <w:r w:rsidRPr="007F18CC">
        <w:rPr>
          <w:rFonts w:ascii="Calibri" w:hAnsi="Calibri"/>
          <w:sz w:val="22"/>
          <w:szCs w:val="22"/>
        </w:rPr>
        <w:t>Loin d'elle,</w:t>
      </w:r>
      <w:r w:rsidR="007F18CC" w:rsidRPr="007F18CC">
        <w:rPr>
          <w:rFonts w:ascii="Calibri" w:hAnsi="Calibri"/>
          <w:sz w:val="22"/>
          <w:szCs w:val="22"/>
        </w:rPr>
        <w:t xml:space="preserve"> </w:t>
      </w:r>
      <w:r w:rsidRPr="007F18CC">
        <w:rPr>
          <w:rFonts w:ascii="Calibri" w:hAnsi="Calibri"/>
          <w:b/>
          <w:bCs/>
          <w:sz w:val="22"/>
          <w:szCs w:val="22"/>
        </w:rPr>
        <w:t xml:space="preserve">répond </w:t>
      </w:r>
      <w:proofErr w:type="spellStart"/>
      <w:r w:rsidRPr="007F18CC">
        <w:rPr>
          <w:rFonts w:ascii="Calibri" w:hAnsi="Calibri"/>
          <w:b/>
          <w:bCs/>
          <w:sz w:val="22"/>
          <w:szCs w:val="22"/>
        </w:rPr>
        <w:t>Lineva</w:t>
      </w:r>
      <w:proofErr w:type="spellEnd"/>
      <w:r w:rsidRPr="007F18CC">
        <w:rPr>
          <w:rFonts w:ascii="Calibri" w:hAnsi="Calibri"/>
          <w:b/>
          <w:bCs/>
          <w:sz w:val="22"/>
          <w:szCs w:val="22"/>
        </w:rPr>
        <w:t xml:space="preserve"> d'une voix blanche, sans se retourner. </w:t>
      </w:r>
      <w:r w:rsidRPr="007F18CC">
        <w:rPr>
          <w:rFonts w:ascii="Calibri" w:hAnsi="Calibri"/>
          <w:sz w:val="22"/>
          <w:szCs w:val="22"/>
        </w:rPr>
        <w:t>Je ne peux pas. Je ne resterai pas sur le même quai que l'un de ces monstres.</w:t>
      </w:r>
    </w:p>
    <w:p w14:paraId="3B9FE7A9" w14:textId="77777777" w:rsidR="00115282" w:rsidRDefault="00115282" w:rsidP="002B3D19">
      <w:pPr>
        <w:rPr>
          <w:rFonts w:ascii="Calibri" w:hAnsi="Calibri"/>
          <w:b/>
          <w:bCs/>
          <w:sz w:val="22"/>
          <w:szCs w:val="22"/>
        </w:rPr>
      </w:pPr>
    </w:p>
    <w:p w14:paraId="248AFAD8" w14:textId="77777777" w:rsidR="0089088D" w:rsidRDefault="002B3D19" w:rsidP="0089088D">
      <w:pPr>
        <w:pStyle w:val="Paragraphedeliste"/>
        <w:numPr>
          <w:ilvl w:val="0"/>
          <w:numId w:val="1"/>
        </w:numPr>
        <w:rPr>
          <w:rFonts w:ascii="Calibri" w:hAnsi="Calibri"/>
          <w:b/>
          <w:bCs/>
          <w:sz w:val="22"/>
          <w:szCs w:val="22"/>
        </w:rPr>
      </w:pPr>
      <w:r w:rsidRPr="0089088D">
        <w:rPr>
          <w:rFonts w:ascii="Calibri" w:hAnsi="Calibri"/>
          <w:sz w:val="22"/>
          <w:szCs w:val="22"/>
        </w:rPr>
        <w:t>Cette 'monstre' a sauvé la vie de mon fils,</w:t>
      </w:r>
      <w:r w:rsidRPr="0089088D">
        <w:rPr>
          <w:rFonts w:ascii="Calibri" w:hAnsi="Calibri"/>
          <w:b/>
          <w:bCs/>
          <w:sz w:val="22"/>
          <w:szCs w:val="22"/>
        </w:rPr>
        <w:t xml:space="preserve"> rétorque </w:t>
      </w:r>
      <w:proofErr w:type="spellStart"/>
      <w:r w:rsidRPr="0089088D">
        <w:rPr>
          <w:rFonts w:ascii="Calibri" w:hAnsi="Calibri"/>
          <w:b/>
          <w:bCs/>
          <w:sz w:val="22"/>
          <w:szCs w:val="22"/>
        </w:rPr>
        <w:t>Khamari</w:t>
      </w:r>
      <w:proofErr w:type="spellEnd"/>
      <w:r w:rsidRPr="0089088D">
        <w:rPr>
          <w:rFonts w:ascii="Calibri" w:hAnsi="Calibri"/>
          <w:b/>
          <w:bCs/>
          <w:sz w:val="22"/>
          <w:szCs w:val="22"/>
        </w:rPr>
        <w:t>, son ton se durcissant légèrement.</w:t>
      </w:r>
    </w:p>
    <w:p w14:paraId="02C5FA47" w14:textId="77777777" w:rsidR="0089088D" w:rsidRPr="0089088D" w:rsidRDefault="0089088D" w:rsidP="0089088D">
      <w:pPr>
        <w:pStyle w:val="Paragraphedeliste"/>
        <w:rPr>
          <w:rFonts w:ascii="Calibri" w:hAnsi="Calibri"/>
          <w:b/>
          <w:bCs/>
          <w:sz w:val="22"/>
          <w:szCs w:val="22"/>
        </w:rPr>
      </w:pPr>
    </w:p>
    <w:p w14:paraId="4BC15C85" w14:textId="29E5E2E6" w:rsidR="002B3D19" w:rsidRDefault="002B3D19" w:rsidP="002B3D19">
      <w:pPr>
        <w:rPr>
          <w:rFonts w:ascii="Calibri" w:hAnsi="Calibri"/>
          <w:b/>
          <w:bCs/>
          <w:sz w:val="22"/>
          <w:szCs w:val="22"/>
        </w:rPr>
      </w:pPr>
      <w:r w:rsidRPr="0089088D">
        <w:rPr>
          <w:rFonts w:ascii="Calibri" w:hAnsi="Calibri"/>
          <w:b/>
          <w:bCs/>
          <w:sz w:val="22"/>
          <w:szCs w:val="22"/>
        </w:rPr>
        <w:t xml:space="preserve">Elle guide </w:t>
      </w:r>
      <w:proofErr w:type="spellStart"/>
      <w:r w:rsidRPr="0089088D">
        <w:rPr>
          <w:rFonts w:ascii="Calibri" w:hAnsi="Calibri"/>
          <w:b/>
          <w:bCs/>
          <w:sz w:val="22"/>
          <w:szCs w:val="22"/>
        </w:rPr>
        <w:t>Lineva</w:t>
      </w:r>
      <w:proofErr w:type="spellEnd"/>
      <w:r w:rsidRPr="0089088D">
        <w:rPr>
          <w:rFonts w:ascii="Calibri" w:hAnsi="Calibri"/>
          <w:b/>
          <w:bCs/>
          <w:sz w:val="22"/>
          <w:szCs w:val="22"/>
        </w:rPr>
        <w:t xml:space="preserve"> à l'écart, derrière de hautes caisses de matériel, loin des oreilles indiscrètes.</w:t>
      </w:r>
      <w:r w:rsidR="0089088D">
        <w:rPr>
          <w:rFonts w:ascii="Calibri" w:hAnsi="Calibri"/>
          <w:b/>
          <w:bCs/>
          <w:sz w:val="22"/>
          <w:szCs w:val="22"/>
        </w:rPr>
        <w:t xml:space="preserve"> </w:t>
      </w:r>
      <w:r w:rsidRPr="002B3D19">
        <w:rPr>
          <w:rFonts w:ascii="Calibri" w:hAnsi="Calibri"/>
          <w:b/>
          <w:bCs/>
          <w:sz w:val="22"/>
          <w:szCs w:val="22"/>
        </w:rPr>
        <w:t xml:space="preserve">Une fois seules, </w:t>
      </w:r>
      <w:r w:rsidR="00861825">
        <w:rPr>
          <w:rFonts w:ascii="Calibri" w:hAnsi="Calibri"/>
          <w:b/>
          <w:bCs/>
          <w:sz w:val="22"/>
          <w:szCs w:val="22"/>
        </w:rPr>
        <w:t xml:space="preserve">l’Amirale </w:t>
      </w:r>
      <w:r w:rsidRPr="002B3D19">
        <w:rPr>
          <w:rFonts w:ascii="Calibri" w:hAnsi="Calibri"/>
          <w:b/>
          <w:bCs/>
          <w:sz w:val="22"/>
          <w:szCs w:val="22"/>
        </w:rPr>
        <w:t>se dégage et fait face à la reine, ses yeux bleus brillant d'une fureur contenue.</w:t>
      </w:r>
    </w:p>
    <w:p w14:paraId="1E0CCF22" w14:textId="77777777" w:rsidR="00894833" w:rsidRPr="002B3D19" w:rsidRDefault="00894833" w:rsidP="002B3D19">
      <w:pPr>
        <w:rPr>
          <w:rFonts w:ascii="Calibri" w:hAnsi="Calibri"/>
          <w:b/>
          <w:bCs/>
          <w:sz w:val="22"/>
          <w:szCs w:val="22"/>
        </w:rPr>
      </w:pPr>
    </w:p>
    <w:p w14:paraId="540734AE" w14:textId="1CDB9792" w:rsidR="002B3D19" w:rsidRDefault="002B3D19" w:rsidP="00894833">
      <w:pPr>
        <w:pStyle w:val="Paragraphedeliste"/>
        <w:numPr>
          <w:ilvl w:val="0"/>
          <w:numId w:val="1"/>
        </w:numPr>
        <w:rPr>
          <w:rFonts w:ascii="Calibri" w:hAnsi="Calibri"/>
          <w:sz w:val="22"/>
          <w:szCs w:val="22"/>
        </w:rPr>
      </w:pPr>
      <w:r w:rsidRPr="00A546EE">
        <w:rPr>
          <w:rFonts w:ascii="Calibri" w:hAnsi="Calibri"/>
          <w:sz w:val="22"/>
          <w:szCs w:val="22"/>
        </w:rPr>
        <w:t>Et alors ? Cela efface-t-il ce que son peuple a fait ?</w:t>
      </w:r>
      <w:r w:rsidRPr="00131D08">
        <w:rPr>
          <w:rFonts w:ascii="Calibri" w:hAnsi="Calibri"/>
          <w:sz w:val="22"/>
          <w:szCs w:val="22"/>
        </w:rPr>
        <w:t xml:space="preserve"> Ce sont les Obscurcis qui ont semé le chaos, qui ont poussé l'Empire à nous abandonner à notre sort ! C'est à cause d'eux que mon père a dû partir pour </w:t>
      </w:r>
      <w:proofErr w:type="spellStart"/>
      <w:r w:rsidRPr="00131D08">
        <w:rPr>
          <w:rFonts w:ascii="Calibri" w:hAnsi="Calibri"/>
          <w:sz w:val="22"/>
          <w:szCs w:val="22"/>
        </w:rPr>
        <w:t>Al'Gratal</w:t>
      </w:r>
      <w:proofErr w:type="spellEnd"/>
      <w:r w:rsidRPr="00131D08">
        <w:rPr>
          <w:rFonts w:ascii="Calibri" w:hAnsi="Calibri"/>
          <w:sz w:val="22"/>
          <w:szCs w:val="22"/>
        </w:rPr>
        <w:t>, pour une mission dont il n'est jamais revenu ! Cette femme porte sur son visage la responsabilité de sa mort !</w:t>
      </w:r>
      <w:r w:rsidR="006B294A">
        <w:rPr>
          <w:rFonts w:ascii="Calibri" w:hAnsi="Calibri"/>
          <w:sz w:val="22"/>
          <w:szCs w:val="22"/>
        </w:rPr>
        <w:t xml:space="preserve"> Qui vous dit </w:t>
      </w:r>
      <w:r w:rsidR="00D53FC4">
        <w:rPr>
          <w:rFonts w:ascii="Calibri" w:hAnsi="Calibri"/>
          <w:sz w:val="22"/>
          <w:szCs w:val="22"/>
        </w:rPr>
        <w:t>les morts nous ayant assailli ne venait pas de chez eux ?!</w:t>
      </w:r>
    </w:p>
    <w:p w14:paraId="6817674C" w14:textId="77777777" w:rsidR="00131D08" w:rsidRPr="00131D08" w:rsidRDefault="00131D08" w:rsidP="00131D08">
      <w:pPr>
        <w:rPr>
          <w:rFonts w:ascii="Calibri" w:hAnsi="Calibri"/>
          <w:sz w:val="22"/>
          <w:szCs w:val="22"/>
        </w:rPr>
      </w:pPr>
    </w:p>
    <w:p w14:paraId="60458CE7" w14:textId="77777777" w:rsidR="000242CA" w:rsidRDefault="002B3D19" w:rsidP="002B3D19">
      <w:pPr>
        <w:rPr>
          <w:rFonts w:ascii="Calibri" w:hAnsi="Calibri"/>
          <w:b/>
          <w:bCs/>
          <w:sz w:val="22"/>
          <w:szCs w:val="22"/>
        </w:rPr>
      </w:pPr>
      <w:r w:rsidRPr="002B3D19">
        <w:rPr>
          <w:rFonts w:ascii="Calibri" w:hAnsi="Calibri"/>
          <w:b/>
          <w:bCs/>
          <w:sz w:val="22"/>
          <w:szCs w:val="22"/>
        </w:rPr>
        <w:t xml:space="preserve">Sa voix tremble, brisée par le chagrin et la rage. </w:t>
      </w:r>
    </w:p>
    <w:p w14:paraId="6B0E9F61" w14:textId="77777777" w:rsidR="000242CA" w:rsidRDefault="000242CA" w:rsidP="002B3D19">
      <w:pPr>
        <w:rPr>
          <w:rFonts w:ascii="Calibri" w:hAnsi="Calibri"/>
          <w:b/>
          <w:bCs/>
          <w:sz w:val="22"/>
          <w:szCs w:val="22"/>
        </w:rPr>
      </w:pPr>
    </w:p>
    <w:p w14:paraId="337CD34D" w14:textId="6FC1A76A" w:rsidR="002B3D19" w:rsidRPr="000242CA" w:rsidRDefault="002B3D19" w:rsidP="000242CA">
      <w:pPr>
        <w:pStyle w:val="Paragraphedeliste"/>
        <w:numPr>
          <w:ilvl w:val="0"/>
          <w:numId w:val="1"/>
        </w:numPr>
        <w:rPr>
          <w:rFonts w:ascii="Calibri" w:hAnsi="Calibri"/>
          <w:sz w:val="22"/>
          <w:szCs w:val="22"/>
        </w:rPr>
      </w:pPr>
      <w:r w:rsidRPr="000242CA">
        <w:rPr>
          <w:rFonts w:ascii="Calibri" w:hAnsi="Calibri"/>
          <w:sz w:val="22"/>
          <w:szCs w:val="22"/>
        </w:rPr>
        <w:t xml:space="preserve">Je ne peux pas, </w:t>
      </w:r>
      <w:proofErr w:type="spellStart"/>
      <w:r w:rsidRPr="000242CA">
        <w:rPr>
          <w:rFonts w:ascii="Calibri" w:hAnsi="Calibri"/>
          <w:sz w:val="22"/>
          <w:szCs w:val="22"/>
        </w:rPr>
        <w:t>Khamari</w:t>
      </w:r>
      <w:proofErr w:type="spellEnd"/>
      <w:r w:rsidRPr="000242CA">
        <w:rPr>
          <w:rFonts w:ascii="Calibri" w:hAnsi="Calibri"/>
          <w:sz w:val="22"/>
          <w:szCs w:val="22"/>
        </w:rPr>
        <w:t>. Je ne peux pas rester ici et prétendre que sa présence n'est pas une profanation de tout ce pour quoi nous nous sommes battus.</w:t>
      </w:r>
    </w:p>
    <w:p w14:paraId="425AFF99" w14:textId="77777777" w:rsidR="000242CA" w:rsidRPr="000242CA" w:rsidRDefault="000242CA" w:rsidP="000242CA">
      <w:pPr>
        <w:rPr>
          <w:rFonts w:ascii="Calibri" w:hAnsi="Calibri"/>
          <w:b/>
          <w:bCs/>
          <w:sz w:val="22"/>
          <w:szCs w:val="22"/>
        </w:rPr>
      </w:pPr>
    </w:p>
    <w:p w14:paraId="56C2ED83" w14:textId="77777777" w:rsidR="002B3D19" w:rsidRPr="002B3D19" w:rsidRDefault="002B3D19" w:rsidP="002B3D19">
      <w:pPr>
        <w:rPr>
          <w:rFonts w:ascii="Calibri" w:hAnsi="Calibri"/>
          <w:b/>
          <w:bCs/>
          <w:sz w:val="22"/>
          <w:szCs w:val="22"/>
        </w:rPr>
      </w:pPr>
      <w:proofErr w:type="spellStart"/>
      <w:r w:rsidRPr="002B3D19">
        <w:rPr>
          <w:rFonts w:ascii="Calibri" w:hAnsi="Calibri"/>
          <w:b/>
          <w:bCs/>
          <w:sz w:val="22"/>
          <w:szCs w:val="22"/>
        </w:rPr>
        <w:t>Khamari</w:t>
      </w:r>
      <w:proofErr w:type="spellEnd"/>
      <w:r w:rsidRPr="002B3D19">
        <w:rPr>
          <w:rFonts w:ascii="Calibri" w:hAnsi="Calibri"/>
          <w:b/>
          <w:bCs/>
          <w:sz w:val="22"/>
          <w:szCs w:val="22"/>
        </w:rPr>
        <w:t xml:space="preserve"> l'écoute sans l'interrompre, son visage une carte de sagesse ancienne et de patience. Quand </w:t>
      </w:r>
      <w:proofErr w:type="spellStart"/>
      <w:r w:rsidRPr="002B3D19">
        <w:rPr>
          <w:rFonts w:ascii="Calibri" w:hAnsi="Calibri"/>
          <w:b/>
          <w:bCs/>
          <w:sz w:val="22"/>
          <w:szCs w:val="22"/>
        </w:rPr>
        <w:t>Lineva</w:t>
      </w:r>
      <w:proofErr w:type="spellEnd"/>
      <w:r w:rsidRPr="002B3D19">
        <w:rPr>
          <w:rFonts w:ascii="Calibri" w:hAnsi="Calibri"/>
          <w:b/>
          <w:bCs/>
          <w:sz w:val="22"/>
          <w:szCs w:val="22"/>
        </w:rPr>
        <w:t xml:space="preserve"> a fini, la reine du désert hoche lentement la tête.</w:t>
      </w:r>
    </w:p>
    <w:p w14:paraId="761F7E0C" w14:textId="77777777" w:rsidR="00C91913" w:rsidRDefault="00C91913" w:rsidP="002B3D19">
      <w:pPr>
        <w:rPr>
          <w:rFonts w:ascii="Calibri" w:hAnsi="Calibri"/>
          <w:b/>
          <w:bCs/>
          <w:sz w:val="22"/>
          <w:szCs w:val="22"/>
        </w:rPr>
      </w:pPr>
    </w:p>
    <w:p w14:paraId="0F1EB1CE" w14:textId="23BA987B" w:rsidR="002B3D19" w:rsidRDefault="00C91913" w:rsidP="00C91913">
      <w:pPr>
        <w:pStyle w:val="Paragraphedeliste"/>
        <w:numPr>
          <w:ilvl w:val="0"/>
          <w:numId w:val="1"/>
        </w:numPr>
        <w:rPr>
          <w:rFonts w:ascii="Calibri" w:hAnsi="Calibri"/>
          <w:sz w:val="22"/>
          <w:szCs w:val="22"/>
        </w:rPr>
      </w:pPr>
      <w:r w:rsidRPr="00826FE9">
        <w:rPr>
          <w:rFonts w:ascii="Calibri" w:hAnsi="Calibri"/>
          <w:sz w:val="22"/>
          <w:szCs w:val="22"/>
        </w:rPr>
        <w:t>J</w:t>
      </w:r>
      <w:r w:rsidR="002B3D19" w:rsidRPr="00826FE9">
        <w:rPr>
          <w:rFonts w:ascii="Calibri" w:hAnsi="Calibri"/>
          <w:sz w:val="22"/>
          <w:szCs w:val="22"/>
        </w:rPr>
        <w:t>e comprends ta haine,</w:t>
      </w:r>
      <w:r w:rsidR="002B3D19" w:rsidRPr="00C91913">
        <w:rPr>
          <w:rFonts w:ascii="Calibri" w:hAnsi="Calibri"/>
          <w:b/>
          <w:bCs/>
          <w:sz w:val="22"/>
          <w:szCs w:val="22"/>
        </w:rPr>
        <w:t xml:space="preserve"> dit-elle, sa voix s'adoucissant. </w:t>
      </w:r>
      <w:r w:rsidR="002B3D19" w:rsidRPr="00826FE9">
        <w:rPr>
          <w:rFonts w:ascii="Calibri" w:hAnsi="Calibri"/>
          <w:sz w:val="22"/>
          <w:szCs w:val="22"/>
        </w:rPr>
        <w:t xml:space="preserve">J'ai failli perdre mon propre fils aujourd'hui. Je connais la rage qui naît de cette peur. </w:t>
      </w:r>
      <w:r w:rsidR="003C54D2">
        <w:rPr>
          <w:rFonts w:ascii="Calibri" w:hAnsi="Calibri"/>
          <w:sz w:val="22"/>
          <w:szCs w:val="22"/>
        </w:rPr>
        <w:t>T</w:t>
      </w:r>
      <w:r w:rsidR="002B3D19" w:rsidRPr="00826FE9">
        <w:rPr>
          <w:rFonts w:ascii="Calibri" w:hAnsi="Calibri"/>
          <w:sz w:val="22"/>
          <w:szCs w:val="22"/>
        </w:rPr>
        <w:t>a douleur est juste.</w:t>
      </w:r>
      <w:r w:rsidR="002B3D19" w:rsidRPr="00C91913">
        <w:rPr>
          <w:rFonts w:ascii="Calibri" w:hAnsi="Calibri"/>
          <w:b/>
          <w:bCs/>
          <w:sz w:val="22"/>
          <w:szCs w:val="22"/>
        </w:rPr>
        <w:t xml:space="preserve"> Elle marque une pause. </w:t>
      </w:r>
      <w:r w:rsidR="002B3D19" w:rsidRPr="00826FE9">
        <w:rPr>
          <w:rFonts w:ascii="Calibri" w:hAnsi="Calibri"/>
          <w:sz w:val="22"/>
          <w:szCs w:val="22"/>
        </w:rPr>
        <w:t>Mais elle n'est pas sage.</w:t>
      </w:r>
    </w:p>
    <w:p w14:paraId="72DA224E" w14:textId="77777777" w:rsidR="007E5DAC" w:rsidRDefault="007E5DAC" w:rsidP="007E5DAC">
      <w:pPr>
        <w:pStyle w:val="Paragraphedeliste"/>
        <w:ind w:left="1069"/>
        <w:rPr>
          <w:rFonts w:ascii="Calibri" w:hAnsi="Calibri"/>
          <w:b/>
          <w:bCs/>
          <w:sz w:val="22"/>
          <w:szCs w:val="22"/>
        </w:rPr>
      </w:pPr>
    </w:p>
    <w:p w14:paraId="2797DEF0" w14:textId="39C966AF" w:rsidR="002B3D19" w:rsidRPr="007E5DAC" w:rsidRDefault="007E5DAC" w:rsidP="007E5DAC">
      <w:pPr>
        <w:pStyle w:val="Paragraphedeliste"/>
        <w:numPr>
          <w:ilvl w:val="0"/>
          <w:numId w:val="1"/>
        </w:numPr>
        <w:rPr>
          <w:rFonts w:ascii="Calibri" w:hAnsi="Calibri"/>
          <w:sz w:val="22"/>
          <w:szCs w:val="22"/>
        </w:rPr>
      </w:pPr>
      <w:r w:rsidRPr="00FC6439">
        <w:rPr>
          <w:rFonts w:ascii="Calibri" w:hAnsi="Calibri"/>
          <w:sz w:val="22"/>
          <w:szCs w:val="22"/>
        </w:rPr>
        <w:t>L</w:t>
      </w:r>
      <w:r w:rsidR="002B3D19" w:rsidRPr="00FC6439">
        <w:rPr>
          <w:rFonts w:ascii="Calibri" w:hAnsi="Calibri"/>
          <w:sz w:val="22"/>
          <w:szCs w:val="22"/>
        </w:rPr>
        <w:t xml:space="preserve">a sagesse n'a pas défendu les murs de </w:t>
      </w:r>
      <w:proofErr w:type="spellStart"/>
      <w:r w:rsidR="002B3D19" w:rsidRPr="00FC6439">
        <w:rPr>
          <w:rFonts w:ascii="Calibri" w:hAnsi="Calibri"/>
          <w:sz w:val="22"/>
          <w:szCs w:val="22"/>
        </w:rPr>
        <w:t>Forthaven</w:t>
      </w:r>
      <w:proofErr w:type="spellEnd"/>
      <w:r w:rsidR="002B3D19" w:rsidRPr="00FC6439">
        <w:rPr>
          <w:rFonts w:ascii="Calibri" w:hAnsi="Calibri"/>
          <w:sz w:val="22"/>
          <w:szCs w:val="22"/>
        </w:rPr>
        <w:t>,</w:t>
      </w:r>
      <w:r w:rsidR="002B3D19" w:rsidRPr="007E5DAC">
        <w:rPr>
          <w:rFonts w:ascii="Calibri" w:hAnsi="Calibri"/>
          <w:b/>
          <w:bCs/>
          <w:sz w:val="22"/>
          <w:szCs w:val="22"/>
        </w:rPr>
        <w:t xml:space="preserve"> crache </w:t>
      </w:r>
      <w:proofErr w:type="spellStart"/>
      <w:r w:rsidR="002B3D19" w:rsidRPr="007E5DAC">
        <w:rPr>
          <w:rFonts w:ascii="Calibri" w:hAnsi="Calibri"/>
          <w:b/>
          <w:bCs/>
          <w:sz w:val="22"/>
          <w:szCs w:val="22"/>
        </w:rPr>
        <w:t>Lineva</w:t>
      </w:r>
      <w:proofErr w:type="spellEnd"/>
      <w:r w:rsidR="002B3D19" w:rsidRPr="007E5DAC">
        <w:rPr>
          <w:rFonts w:ascii="Calibri" w:hAnsi="Calibri"/>
          <w:b/>
          <w:bCs/>
          <w:sz w:val="22"/>
          <w:szCs w:val="22"/>
        </w:rPr>
        <w:t>.</w:t>
      </w:r>
    </w:p>
    <w:p w14:paraId="646048D8" w14:textId="77777777" w:rsidR="00FC6439" w:rsidRDefault="00FC6439" w:rsidP="002B3D19">
      <w:pPr>
        <w:rPr>
          <w:rFonts w:ascii="Calibri" w:hAnsi="Calibri"/>
          <w:b/>
          <w:bCs/>
          <w:sz w:val="22"/>
          <w:szCs w:val="22"/>
        </w:rPr>
      </w:pPr>
    </w:p>
    <w:p w14:paraId="08507262" w14:textId="476BE9FB" w:rsidR="002B3D19" w:rsidRDefault="002B3D19" w:rsidP="00FC6439">
      <w:pPr>
        <w:pStyle w:val="Paragraphedeliste"/>
        <w:numPr>
          <w:ilvl w:val="0"/>
          <w:numId w:val="1"/>
        </w:numPr>
        <w:rPr>
          <w:rFonts w:ascii="Calibri" w:hAnsi="Calibri"/>
          <w:sz w:val="22"/>
          <w:szCs w:val="22"/>
        </w:rPr>
      </w:pPr>
      <w:r w:rsidRPr="00FC6439">
        <w:rPr>
          <w:rFonts w:ascii="Calibri" w:hAnsi="Calibri"/>
          <w:sz w:val="22"/>
          <w:szCs w:val="22"/>
        </w:rPr>
        <w:t>Non</w:t>
      </w:r>
      <w:r w:rsidRPr="00FC6439">
        <w:rPr>
          <w:rFonts w:ascii="Calibri" w:hAnsi="Calibri"/>
          <w:b/>
          <w:bCs/>
          <w:sz w:val="22"/>
          <w:szCs w:val="22"/>
        </w:rPr>
        <w:t xml:space="preserve">, concède </w:t>
      </w:r>
      <w:proofErr w:type="spellStart"/>
      <w:r w:rsidRPr="00FC6439">
        <w:rPr>
          <w:rFonts w:ascii="Calibri" w:hAnsi="Calibri"/>
          <w:b/>
          <w:bCs/>
          <w:sz w:val="22"/>
          <w:szCs w:val="22"/>
        </w:rPr>
        <w:t>Khamari</w:t>
      </w:r>
      <w:proofErr w:type="spellEnd"/>
      <w:r w:rsidRPr="00FC6439">
        <w:rPr>
          <w:rFonts w:ascii="Calibri" w:hAnsi="Calibri"/>
          <w:b/>
          <w:bCs/>
          <w:sz w:val="22"/>
          <w:szCs w:val="22"/>
        </w:rPr>
        <w:t xml:space="preserve">. </w:t>
      </w:r>
      <w:r w:rsidR="00B62200" w:rsidRPr="009E1A19">
        <w:rPr>
          <w:rFonts w:ascii="Calibri" w:hAnsi="Calibri"/>
          <w:sz w:val="22"/>
          <w:szCs w:val="22"/>
        </w:rPr>
        <w:t xml:space="preserve">Mais le courage les ont fait tenir assez longtemps pour que tu </w:t>
      </w:r>
      <w:r w:rsidR="009E1A19" w:rsidRPr="009E1A19">
        <w:rPr>
          <w:rFonts w:ascii="Calibri" w:hAnsi="Calibri"/>
          <w:sz w:val="22"/>
          <w:szCs w:val="22"/>
        </w:rPr>
        <w:t>puisses</w:t>
      </w:r>
      <w:r w:rsidR="00B62200" w:rsidRPr="009E1A19">
        <w:rPr>
          <w:rFonts w:ascii="Calibri" w:hAnsi="Calibri"/>
          <w:sz w:val="22"/>
          <w:szCs w:val="22"/>
        </w:rPr>
        <w:t xml:space="preserve"> être là aujourd’hui. </w:t>
      </w:r>
      <w:r w:rsidRPr="009E1A19">
        <w:rPr>
          <w:rFonts w:ascii="Calibri" w:hAnsi="Calibri"/>
          <w:sz w:val="22"/>
          <w:szCs w:val="22"/>
        </w:rPr>
        <w:t xml:space="preserve">Les temps changent, </w:t>
      </w:r>
      <w:proofErr w:type="spellStart"/>
      <w:r w:rsidRPr="009E1A19">
        <w:rPr>
          <w:rFonts w:ascii="Calibri" w:hAnsi="Calibri"/>
          <w:sz w:val="22"/>
          <w:szCs w:val="22"/>
        </w:rPr>
        <w:t>Lineva</w:t>
      </w:r>
      <w:proofErr w:type="spellEnd"/>
      <w:r w:rsidRPr="009E1A19">
        <w:rPr>
          <w:rFonts w:ascii="Calibri" w:hAnsi="Calibri"/>
          <w:sz w:val="22"/>
          <w:szCs w:val="22"/>
        </w:rPr>
        <w:t>. Le désert m'a appris une chose : le sable d'hier n'est jamais le sable de demain. Les alliances se déplacent, les ennemis d'hier peuvent devenir les boucliers de demain. Rien n'est aussi simple et absolu que ta douleur te le fait croire.</w:t>
      </w:r>
      <w:r w:rsidR="009E1A19">
        <w:rPr>
          <w:rFonts w:ascii="Calibri" w:hAnsi="Calibri"/>
          <w:sz w:val="22"/>
          <w:szCs w:val="22"/>
        </w:rPr>
        <w:t xml:space="preserve"> </w:t>
      </w:r>
    </w:p>
    <w:p w14:paraId="72DC7CE2" w14:textId="77777777" w:rsidR="00A44689" w:rsidRPr="00A44689" w:rsidRDefault="00A44689" w:rsidP="00A44689">
      <w:pPr>
        <w:rPr>
          <w:rFonts w:ascii="Calibri" w:hAnsi="Calibri"/>
          <w:sz w:val="22"/>
          <w:szCs w:val="22"/>
        </w:rPr>
      </w:pPr>
    </w:p>
    <w:p w14:paraId="5916A57D" w14:textId="77777777" w:rsidR="00CF7E0F" w:rsidRDefault="002B3D19" w:rsidP="002B3D19">
      <w:pPr>
        <w:rPr>
          <w:rFonts w:ascii="Calibri" w:hAnsi="Calibri"/>
          <w:b/>
          <w:bCs/>
          <w:sz w:val="22"/>
          <w:szCs w:val="22"/>
        </w:rPr>
      </w:pPr>
      <w:r w:rsidRPr="002B3D19">
        <w:rPr>
          <w:rFonts w:ascii="Calibri" w:hAnsi="Calibri"/>
          <w:b/>
          <w:bCs/>
          <w:sz w:val="22"/>
          <w:szCs w:val="22"/>
        </w:rPr>
        <w:t xml:space="preserve">Elle pose une main sur l'épaule de </w:t>
      </w:r>
      <w:proofErr w:type="spellStart"/>
      <w:r w:rsidRPr="002B3D19">
        <w:rPr>
          <w:rFonts w:ascii="Calibri" w:hAnsi="Calibri"/>
          <w:b/>
          <w:bCs/>
          <w:sz w:val="22"/>
          <w:szCs w:val="22"/>
        </w:rPr>
        <w:t>Lineva</w:t>
      </w:r>
      <w:proofErr w:type="spellEnd"/>
      <w:r w:rsidRPr="002B3D19">
        <w:rPr>
          <w:rFonts w:ascii="Calibri" w:hAnsi="Calibri"/>
          <w:b/>
          <w:bCs/>
          <w:sz w:val="22"/>
          <w:szCs w:val="22"/>
        </w:rPr>
        <w:t xml:space="preserve">, un geste d'égale à égale. </w:t>
      </w:r>
    </w:p>
    <w:p w14:paraId="6C402BAB" w14:textId="77777777" w:rsidR="00CF7E0F" w:rsidRDefault="00CF7E0F" w:rsidP="002B3D19">
      <w:pPr>
        <w:rPr>
          <w:rFonts w:ascii="Calibri" w:hAnsi="Calibri"/>
          <w:b/>
          <w:bCs/>
          <w:sz w:val="22"/>
          <w:szCs w:val="22"/>
        </w:rPr>
      </w:pPr>
    </w:p>
    <w:p w14:paraId="1140E13C" w14:textId="6E9FA0A1" w:rsidR="002B3D19" w:rsidRDefault="002B3D19" w:rsidP="00CF7E0F">
      <w:pPr>
        <w:pStyle w:val="Paragraphedeliste"/>
        <w:numPr>
          <w:ilvl w:val="0"/>
          <w:numId w:val="1"/>
        </w:numPr>
        <w:rPr>
          <w:rFonts w:ascii="Calibri" w:hAnsi="Calibri"/>
          <w:sz w:val="22"/>
          <w:szCs w:val="22"/>
        </w:rPr>
      </w:pPr>
      <w:r w:rsidRPr="00CF7E0F">
        <w:rPr>
          <w:rFonts w:ascii="Calibri" w:hAnsi="Calibri"/>
          <w:sz w:val="22"/>
          <w:szCs w:val="22"/>
        </w:rPr>
        <w:t xml:space="preserve">Cette femme, </w:t>
      </w:r>
      <w:proofErr w:type="spellStart"/>
      <w:r w:rsidRPr="00CF7E0F">
        <w:rPr>
          <w:rFonts w:ascii="Calibri" w:hAnsi="Calibri"/>
          <w:sz w:val="22"/>
          <w:szCs w:val="22"/>
        </w:rPr>
        <w:t>Allenna</w:t>
      </w:r>
      <w:proofErr w:type="spellEnd"/>
      <w:r w:rsidRPr="00CF7E0F">
        <w:rPr>
          <w:rFonts w:ascii="Calibri" w:hAnsi="Calibri"/>
          <w:sz w:val="22"/>
          <w:szCs w:val="22"/>
        </w:rPr>
        <w:t xml:space="preserve">, n'est peut-être pas l'ennemie que tu crois. Elle dit être une émissaire. Elle dit que son peuple aussi a été trahi. L'ennemi qui a détruit ta cité n'est pas seulement un peuple, mais une ombre bien plus vaste. </w:t>
      </w:r>
      <w:r w:rsidR="000570E8">
        <w:rPr>
          <w:rFonts w:ascii="Calibri" w:hAnsi="Calibri"/>
          <w:sz w:val="22"/>
          <w:szCs w:val="22"/>
        </w:rPr>
        <w:t xml:space="preserve">Alors une nouvelle fois, comme a </w:t>
      </w:r>
      <w:proofErr w:type="spellStart"/>
      <w:r w:rsidR="000570E8">
        <w:rPr>
          <w:rFonts w:ascii="Calibri" w:hAnsi="Calibri"/>
          <w:sz w:val="22"/>
          <w:szCs w:val="22"/>
        </w:rPr>
        <w:t>Forthaven</w:t>
      </w:r>
      <w:proofErr w:type="spellEnd"/>
      <w:r w:rsidR="000570E8">
        <w:rPr>
          <w:rFonts w:ascii="Calibri" w:hAnsi="Calibri"/>
          <w:sz w:val="22"/>
          <w:szCs w:val="22"/>
        </w:rPr>
        <w:t>, trouve le courage de lui laisser ne serait-ce que le bénéfice du doute.</w:t>
      </w:r>
    </w:p>
    <w:p w14:paraId="0ADF05D5" w14:textId="77777777" w:rsidR="000570E8" w:rsidRPr="000570E8" w:rsidRDefault="000570E8" w:rsidP="000570E8">
      <w:pPr>
        <w:rPr>
          <w:rFonts w:ascii="Calibri" w:hAnsi="Calibri"/>
          <w:sz w:val="22"/>
          <w:szCs w:val="22"/>
        </w:rPr>
      </w:pPr>
    </w:p>
    <w:p w14:paraId="010D8727" w14:textId="77777777" w:rsidR="002B3D19" w:rsidRDefault="002B3D19" w:rsidP="002B3D19">
      <w:pPr>
        <w:rPr>
          <w:rFonts w:ascii="Calibri" w:hAnsi="Calibri"/>
          <w:b/>
          <w:bCs/>
          <w:sz w:val="22"/>
          <w:szCs w:val="22"/>
        </w:rPr>
      </w:pPr>
      <w:proofErr w:type="spellStart"/>
      <w:r w:rsidRPr="002B3D19">
        <w:rPr>
          <w:rFonts w:ascii="Calibri" w:hAnsi="Calibri"/>
          <w:b/>
          <w:bCs/>
          <w:sz w:val="22"/>
          <w:szCs w:val="22"/>
        </w:rPr>
        <w:t>Lineva</w:t>
      </w:r>
      <w:proofErr w:type="spellEnd"/>
      <w:r w:rsidRPr="002B3D19">
        <w:rPr>
          <w:rFonts w:ascii="Calibri" w:hAnsi="Calibri"/>
          <w:b/>
          <w:bCs/>
          <w:sz w:val="22"/>
          <w:szCs w:val="22"/>
        </w:rPr>
        <w:t xml:space="preserve"> reste silencieuse, son corps tremblant sous le conflit de sa haine et de la logique implacable de </w:t>
      </w:r>
      <w:proofErr w:type="spellStart"/>
      <w:r w:rsidRPr="002B3D19">
        <w:rPr>
          <w:rFonts w:ascii="Calibri" w:hAnsi="Calibri"/>
          <w:b/>
          <w:bCs/>
          <w:sz w:val="22"/>
          <w:szCs w:val="22"/>
        </w:rPr>
        <w:t>Khamari</w:t>
      </w:r>
      <w:proofErr w:type="spellEnd"/>
      <w:r w:rsidRPr="002B3D19">
        <w:rPr>
          <w:rFonts w:ascii="Calibri" w:hAnsi="Calibri"/>
          <w:b/>
          <w:bCs/>
          <w:sz w:val="22"/>
          <w:szCs w:val="22"/>
        </w:rPr>
        <w:t>. Elle veut refuser, hurler, partir. Mais elle voit dans les yeux de la reine une vérité qu'elle ne peut ignorer.</w:t>
      </w:r>
    </w:p>
    <w:p w14:paraId="0D24449E" w14:textId="77777777" w:rsidR="007B76CE" w:rsidRPr="002B3D19" w:rsidRDefault="007B76CE" w:rsidP="002B3D19">
      <w:pPr>
        <w:rPr>
          <w:rFonts w:ascii="Calibri" w:hAnsi="Calibri"/>
          <w:b/>
          <w:bCs/>
          <w:sz w:val="22"/>
          <w:szCs w:val="22"/>
        </w:rPr>
      </w:pPr>
    </w:p>
    <w:p w14:paraId="2C9DE76F" w14:textId="78131BE9" w:rsidR="00FF630D" w:rsidRDefault="002B3D19" w:rsidP="00FF630D">
      <w:pPr>
        <w:pStyle w:val="Paragraphedeliste"/>
        <w:numPr>
          <w:ilvl w:val="0"/>
          <w:numId w:val="1"/>
        </w:numPr>
        <w:rPr>
          <w:rFonts w:ascii="Calibri" w:hAnsi="Calibri"/>
          <w:sz w:val="22"/>
          <w:szCs w:val="22"/>
        </w:rPr>
      </w:pPr>
      <w:r w:rsidRPr="007B76CE">
        <w:rPr>
          <w:rFonts w:ascii="Calibri" w:hAnsi="Calibri"/>
          <w:sz w:val="22"/>
          <w:szCs w:val="22"/>
        </w:rPr>
        <w:t>Je n'ai pas besoin que tu lui fasses confiance</w:t>
      </w:r>
      <w:r w:rsidR="007B76CE" w:rsidRPr="007B76CE">
        <w:rPr>
          <w:rFonts w:ascii="Calibri" w:hAnsi="Calibri"/>
          <w:sz w:val="22"/>
          <w:szCs w:val="22"/>
        </w:rPr>
        <w:t xml:space="preserve">, </w:t>
      </w:r>
      <w:r w:rsidRPr="007B76CE">
        <w:rPr>
          <w:rFonts w:ascii="Calibri" w:hAnsi="Calibri"/>
          <w:b/>
          <w:bCs/>
          <w:sz w:val="22"/>
          <w:szCs w:val="22"/>
        </w:rPr>
        <w:t xml:space="preserve">conclut </w:t>
      </w:r>
      <w:proofErr w:type="spellStart"/>
      <w:r w:rsidRPr="007B76CE">
        <w:rPr>
          <w:rFonts w:ascii="Calibri" w:hAnsi="Calibri"/>
          <w:b/>
          <w:bCs/>
          <w:sz w:val="22"/>
          <w:szCs w:val="22"/>
        </w:rPr>
        <w:t>Khamari</w:t>
      </w:r>
      <w:proofErr w:type="spellEnd"/>
      <w:r w:rsidRPr="007B76CE">
        <w:rPr>
          <w:rFonts w:ascii="Calibri" w:hAnsi="Calibri"/>
          <w:b/>
          <w:bCs/>
          <w:sz w:val="22"/>
          <w:szCs w:val="22"/>
        </w:rPr>
        <w:t xml:space="preserve">. </w:t>
      </w:r>
      <w:r w:rsidRPr="00FF630D">
        <w:rPr>
          <w:rFonts w:ascii="Calibri" w:hAnsi="Calibri"/>
          <w:sz w:val="22"/>
          <w:szCs w:val="22"/>
        </w:rPr>
        <w:t>Je n'ai même pas besoin que tu lui parles. J'ai seulement besoin que tu restes. Que tu écoutes. Et que tu te souviennes que notre véritable ennemi n'est pas assis à notre table, mais qu'il attend, dans l'ombre, que nous nous détruisions nous-mêmes.</w:t>
      </w:r>
    </w:p>
    <w:p w14:paraId="6B7CD554" w14:textId="77777777" w:rsidR="00284B7F" w:rsidRPr="00B44453" w:rsidRDefault="00284B7F" w:rsidP="00284B7F">
      <w:pPr>
        <w:rPr>
          <w:rFonts w:ascii="Calibri" w:hAnsi="Calibri"/>
          <w:b/>
          <w:bCs/>
          <w:sz w:val="22"/>
          <w:szCs w:val="22"/>
        </w:rPr>
      </w:pPr>
    </w:p>
    <w:p w14:paraId="69E1D296" w14:textId="70E39E9A" w:rsidR="00284B7F" w:rsidRDefault="00284B7F" w:rsidP="00284B7F">
      <w:pPr>
        <w:rPr>
          <w:rFonts w:ascii="Calibri" w:hAnsi="Calibri"/>
          <w:b/>
          <w:bCs/>
          <w:sz w:val="22"/>
          <w:szCs w:val="22"/>
        </w:rPr>
      </w:pPr>
      <w:r w:rsidRPr="00B44453">
        <w:rPr>
          <w:rFonts w:ascii="Calibri" w:hAnsi="Calibri"/>
          <w:b/>
          <w:bCs/>
          <w:sz w:val="22"/>
          <w:szCs w:val="22"/>
        </w:rPr>
        <w:t xml:space="preserve">Le regard de </w:t>
      </w:r>
      <w:proofErr w:type="spellStart"/>
      <w:r w:rsidRPr="00B44453">
        <w:rPr>
          <w:rFonts w:ascii="Calibri" w:hAnsi="Calibri"/>
          <w:b/>
          <w:bCs/>
          <w:sz w:val="22"/>
          <w:szCs w:val="22"/>
        </w:rPr>
        <w:t>Khamari</w:t>
      </w:r>
      <w:proofErr w:type="spellEnd"/>
      <w:r w:rsidRPr="00B44453">
        <w:rPr>
          <w:rFonts w:ascii="Calibri" w:hAnsi="Calibri"/>
          <w:b/>
          <w:bCs/>
          <w:sz w:val="22"/>
          <w:szCs w:val="22"/>
        </w:rPr>
        <w:t xml:space="preserve"> reste posé sur </w:t>
      </w:r>
      <w:proofErr w:type="spellStart"/>
      <w:r w:rsidRPr="00B44453">
        <w:rPr>
          <w:rFonts w:ascii="Calibri" w:hAnsi="Calibri"/>
          <w:b/>
          <w:bCs/>
          <w:sz w:val="22"/>
          <w:szCs w:val="22"/>
        </w:rPr>
        <w:t>Lineva</w:t>
      </w:r>
      <w:proofErr w:type="spellEnd"/>
      <w:r w:rsidRPr="00B44453">
        <w:rPr>
          <w:rFonts w:ascii="Calibri" w:hAnsi="Calibri"/>
          <w:b/>
          <w:bCs/>
          <w:sz w:val="22"/>
          <w:szCs w:val="22"/>
        </w:rPr>
        <w:t>, un mélange de respect et d’une profonde lassitude. Elle a vu cette flamme de la vengeance consumer bien des âmes dans le désert, et elle sait qu’elle ne peut pas l’éteindre avec de simples mots.</w:t>
      </w:r>
    </w:p>
    <w:p w14:paraId="75E222BF" w14:textId="77777777" w:rsidR="008B2C48" w:rsidRPr="00B44453" w:rsidRDefault="008B2C48" w:rsidP="00284B7F">
      <w:pPr>
        <w:rPr>
          <w:rFonts w:ascii="Calibri" w:hAnsi="Calibri"/>
          <w:b/>
          <w:bCs/>
          <w:sz w:val="22"/>
          <w:szCs w:val="22"/>
        </w:rPr>
      </w:pPr>
    </w:p>
    <w:p w14:paraId="1758B27D" w14:textId="33DCEFF3" w:rsidR="00284B7F" w:rsidRDefault="00284B7F" w:rsidP="008B2C48">
      <w:pPr>
        <w:pStyle w:val="Paragraphedeliste"/>
        <w:numPr>
          <w:ilvl w:val="0"/>
          <w:numId w:val="1"/>
        </w:numPr>
        <w:rPr>
          <w:rFonts w:ascii="Calibri" w:hAnsi="Calibri"/>
          <w:sz w:val="22"/>
          <w:szCs w:val="22"/>
        </w:rPr>
      </w:pPr>
      <w:r w:rsidRPr="008B2C48">
        <w:rPr>
          <w:rFonts w:ascii="Calibri" w:hAnsi="Calibri"/>
          <w:b/>
          <w:bCs/>
          <w:sz w:val="22"/>
          <w:szCs w:val="22"/>
        </w:rPr>
        <w:t> </w:t>
      </w:r>
      <w:r w:rsidRPr="008B2C48">
        <w:rPr>
          <w:rFonts w:ascii="Calibri" w:hAnsi="Calibri"/>
          <w:sz w:val="22"/>
          <w:szCs w:val="22"/>
        </w:rPr>
        <w:t>Va</w:t>
      </w:r>
      <w:r w:rsidRPr="008B2C48">
        <w:rPr>
          <w:rFonts w:ascii="Calibri" w:hAnsi="Calibri"/>
          <w:b/>
          <w:bCs/>
          <w:sz w:val="22"/>
          <w:szCs w:val="22"/>
        </w:rPr>
        <w:t xml:space="preserve">, dit-elle enfin, sa voix reprenant la fermeté de la matriarche. </w:t>
      </w:r>
      <w:r w:rsidRPr="008B2C48">
        <w:rPr>
          <w:rFonts w:ascii="Calibri" w:hAnsi="Calibri"/>
          <w:sz w:val="22"/>
          <w:szCs w:val="22"/>
        </w:rPr>
        <w:t>Va te soigner. Tes blessures sont plus profondes que tu ne le laisses paraître, et je n’ai pas besoin d’un fantôme pour mener mes alliés. </w:t>
      </w:r>
    </w:p>
    <w:p w14:paraId="6F95671D" w14:textId="77777777" w:rsidR="00DD061F" w:rsidRPr="00DD061F" w:rsidRDefault="00DD061F" w:rsidP="00DD061F">
      <w:pPr>
        <w:ind w:left="709"/>
        <w:rPr>
          <w:rFonts w:ascii="Calibri" w:hAnsi="Calibri"/>
          <w:sz w:val="22"/>
          <w:szCs w:val="22"/>
        </w:rPr>
      </w:pPr>
    </w:p>
    <w:p w14:paraId="6E5BACC0" w14:textId="77777777" w:rsidR="004B51AC" w:rsidRDefault="00284B7F" w:rsidP="00284B7F">
      <w:pPr>
        <w:rPr>
          <w:rFonts w:ascii="Calibri" w:hAnsi="Calibri"/>
          <w:b/>
          <w:bCs/>
          <w:sz w:val="22"/>
          <w:szCs w:val="22"/>
        </w:rPr>
      </w:pPr>
      <w:r w:rsidRPr="00B44453">
        <w:rPr>
          <w:rFonts w:ascii="Calibri" w:hAnsi="Calibri"/>
          <w:b/>
          <w:bCs/>
          <w:sz w:val="22"/>
          <w:szCs w:val="22"/>
        </w:rPr>
        <w:t xml:space="preserve">Elle marque une pause, son regard se faisant plus direct, un ordre voilé sous une invitation. </w:t>
      </w:r>
    </w:p>
    <w:p w14:paraId="5105A841" w14:textId="77777777" w:rsidR="004B51AC" w:rsidRDefault="004B51AC" w:rsidP="00284B7F">
      <w:pPr>
        <w:rPr>
          <w:rFonts w:ascii="Calibri" w:hAnsi="Calibri"/>
          <w:b/>
          <w:bCs/>
          <w:sz w:val="22"/>
          <w:szCs w:val="22"/>
        </w:rPr>
      </w:pPr>
    </w:p>
    <w:p w14:paraId="40C431C3" w14:textId="6E84CA80" w:rsidR="00284B7F" w:rsidRDefault="00284B7F" w:rsidP="004B51AC">
      <w:pPr>
        <w:pStyle w:val="Paragraphedeliste"/>
        <w:numPr>
          <w:ilvl w:val="0"/>
          <w:numId w:val="1"/>
        </w:numPr>
        <w:rPr>
          <w:rFonts w:ascii="Calibri" w:hAnsi="Calibri"/>
          <w:sz w:val="22"/>
          <w:szCs w:val="22"/>
        </w:rPr>
      </w:pPr>
      <w:r w:rsidRPr="004B51AC">
        <w:rPr>
          <w:rFonts w:ascii="Calibri" w:hAnsi="Calibri"/>
          <w:sz w:val="22"/>
          <w:szCs w:val="22"/>
        </w:rPr>
        <w:t>Je t’attends à la salle du conseil dans deux heures. Nous aurons beaucoup de choses à discuter. Tous ensemble. </w:t>
      </w:r>
    </w:p>
    <w:p w14:paraId="0C7D761E" w14:textId="77777777" w:rsidR="004B51AC" w:rsidRPr="004B51AC" w:rsidRDefault="004B51AC" w:rsidP="004B51AC">
      <w:pPr>
        <w:rPr>
          <w:rFonts w:ascii="Calibri" w:hAnsi="Calibri"/>
          <w:sz w:val="22"/>
          <w:szCs w:val="22"/>
        </w:rPr>
      </w:pPr>
    </w:p>
    <w:p w14:paraId="41B5E333" w14:textId="0BBFA7A3" w:rsidR="00284B7F" w:rsidRPr="00B44453" w:rsidRDefault="00284B7F" w:rsidP="00284B7F">
      <w:pPr>
        <w:rPr>
          <w:rFonts w:ascii="Calibri" w:hAnsi="Calibri"/>
          <w:b/>
          <w:bCs/>
          <w:sz w:val="22"/>
          <w:szCs w:val="22"/>
        </w:rPr>
      </w:pPr>
      <w:r w:rsidRPr="00B44453">
        <w:rPr>
          <w:rFonts w:ascii="Calibri" w:hAnsi="Calibri"/>
          <w:b/>
          <w:bCs/>
          <w:sz w:val="22"/>
          <w:szCs w:val="22"/>
        </w:rPr>
        <w:t>Le « </w:t>
      </w:r>
      <w:r w:rsidRPr="004B51AC">
        <w:rPr>
          <w:rFonts w:ascii="Calibri" w:hAnsi="Calibri"/>
          <w:i/>
          <w:iCs/>
          <w:sz w:val="22"/>
          <w:szCs w:val="22"/>
        </w:rPr>
        <w:t>tous</w:t>
      </w:r>
      <w:r w:rsidRPr="00B44453">
        <w:rPr>
          <w:rFonts w:ascii="Calibri" w:hAnsi="Calibri"/>
          <w:b/>
          <w:bCs/>
          <w:sz w:val="22"/>
          <w:szCs w:val="22"/>
        </w:rPr>
        <w:t xml:space="preserve"> » est lourd de sens. Il inclut </w:t>
      </w:r>
      <w:proofErr w:type="spellStart"/>
      <w:r w:rsidRPr="00B44453">
        <w:rPr>
          <w:rFonts w:ascii="Calibri" w:hAnsi="Calibri"/>
          <w:b/>
          <w:bCs/>
          <w:sz w:val="22"/>
          <w:szCs w:val="22"/>
        </w:rPr>
        <w:t>Allenna</w:t>
      </w:r>
      <w:proofErr w:type="spellEnd"/>
      <w:r w:rsidRPr="00B44453">
        <w:rPr>
          <w:rFonts w:ascii="Calibri" w:hAnsi="Calibri"/>
          <w:b/>
          <w:bCs/>
          <w:sz w:val="22"/>
          <w:szCs w:val="22"/>
        </w:rPr>
        <w:t xml:space="preserve">. </w:t>
      </w:r>
      <w:proofErr w:type="spellStart"/>
      <w:r w:rsidRPr="00B44453">
        <w:rPr>
          <w:rFonts w:ascii="Calibri" w:hAnsi="Calibri"/>
          <w:b/>
          <w:bCs/>
          <w:sz w:val="22"/>
          <w:szCs w:val="22"/>
        </w:rPr>
        <w:t>Lineva</w:t>
      </w:r>
      <w:proofErr w:type="spellEnd"/>
      <w:r w:rsidRPr="00B44453">
        <w:rPr>
          <w:rFonts w:ascii="Calibri" w:hAnsi="Calibri"/>
          <w:b/>
          <w:bCs/>
          <w:sz w:val="22"/>
          <w:szCs w:val="22"/>
        </w:rPr>
        <w:t xml:space="preserve"> ne répond pas. Elle se contente d’un hochement de tête sec, un geste de discipline militaire qui masque mal la tempête qui gronde en elle. Elle tourne les talons et s’éloigne, son armure cabossée cliquetant à chaque pas.</w:t>
      </w:r>
    </w:p>
    <w:p w14:paraId="79DA01CD" w14:textId="4CB00562" w:rsidR="00284B7F" w:rsidRPr="00B44453" w:rsidRDefault="00284B7F" w:rsidP="00284B7F">
      <w:pPr>
        <w:rPr>
          <w:rFonts w:ascii="Calibri" w:hAnsi="Calibri"/>
          <w:b/>
          <w:bCs/>
          <w:sz w:val="22"/>
          <w:szCs w:val="22"/>
        </w:rPr>
      </w:pPr>
      <w:r w:rsidRPr="00B44453">
        <w:rPr>
          <w:rFonts w:ascii="Calibri" w:hAnsi="Calibri"/>
          <w:b/>
          <w:bCs/>
          <w:sz w:val="22"/>
          <w:szCs w:val="22"/>
        </w:rPr>
        <w:t>Mais elle ne se dirige pas vers l’infirmerie.</w:t>
      </w:r>
    </w:p>
    <w:p w14:paraId="3B84135A" w14:textId="4BFBA46B" w:rsidR="00284B7F" w:rsidRPr="00B44453" w:rsidRDefault="00284B7F" w:rsidP="00284B7F">
      <w:pPr>
        <w:rPr>
          <w:rFonts w:ascii="Calibri" w:hAnsi="Calibri"/>
          <w:b/>
          <w:bCs/>
          <w:sz w:val="22"/>
          <w:szCs w:val="22"/>
        </w:rPr>
      </w:pPr>
      <w:r w:rsidRPr="00B44453">
        <w:rPr>
          <w:rFonts w:ascii="Calibri" w:hAnsi="Calibri"/>
          <w:b/>
          <w:bCs/>
          <w:sz w:val="22"/>
          <w:szCs w:val="22"/>
        </w:rPr>
        <w:t xml:space="preserve">Deux heures plus tard, </w:t>
      </w:r>
      <w:proofErr w:type="spellStart"/>
      <w:r w:rsidRPr="00B44453">
        <w:rPr>
          <w:rFonts w:ascii="Calibri" w:hAnsi="Calibri"/>
          <w:b/>
          <w:bCs/>
          <w:sz w:val="22"/>
          <w:szCs w:val="22"/>
        </w:rPr>
        <w:t>Lineva</w:t>
      </w:r>
      <w:proofErr w:type="spellEnd"/>
      <w:r w:rsidRPr="00B44453">
        <w:rPr>
          <w:rFonts w:ascii="Calibri" w:hAnsi="Calibri"/>
          <w:b/>
          <w:bCs/>
          <w:sz w:val="22"/>
          <w:szCs w:val="22"/>
        </w:rPr>
        <w:t xml:space="preserve"> n’est pas dans la salle du conseil. Elle est dans l’arène d’entraînement de </w:t>
      </w:r>
      <w:proofErr w:type="spellStart"/>
      <w:r w:rsidRPr="00B44453">
        <w:rPr>
          <w:rFonts w:ascii="Calibri" w:hAnsi="Calibri"/>
          <w:b/>
          <w:bCs/>
          <w:sz w:val="22"/>
          <w:szCs w:val="22"/>
        </w:rPr>
        <w:t>Tzakar’ûn</w:t>
      </w:r>
      <w:proofErr w:type="spellEnd"/>
      <w:r w:rsidRPr="00B44453">
        <w:rPr>
          <w:rFonts w:ascii="Calibri" w:hAnsi="Calibri"/>
          <w:b/>
          <w:bCs/>
          <w:sz w:val="22"/>
          <w:szCs w:val="22"/>
        </w:rPr>
        <w:t>, une vaste étendue de sable rouge sous le dôme de la caverne. Elle a refusé les soins les plus importants, se contentant de faire resserrer les bandages sur ses plaies les plus ouvertes. La douleur est une compagne familière, une ancre dans le chaos de ses émotions.</w:t>
      </w:r>
    </w:p>
    <w:p w14:paraId="54E74387" w14:textId="4E10BA2D" w:rsidR="00284B7F" w:rsidRPr="00B44453" w:rsidRDefault="00772413" w:rsidP="00284B7F">
      <w:pPr>
        <w:rPr>
          <w:rFonts w:ascii="Calibri" w:hAnsi="Calibri"/>
          <w:b/>
          <w:bCs/>
          <w:sz w:val="22"/>
          <w:szCs w:val="22"/>
        </w:rPr>
      </w:pPr>
      <w:r>
        <w:rPr>
          <w:rFonts w:ascii="Calibri" w:hAnsi="Calibri"/>
          <w:b/>
          <w:bCs/>
          <w:sz w:val="22"/>
          <w:szCs w:val="22"/>
        </w:rPr>
        <w:t>Non, au lieu de soin, e</w:t>
      </w:r>
      <w:r w:rsidR="00284B7F" w:rsidRPr="00B44453">
        <w:rPr>
          <w:rFonts w:ascii="Calibri" w:hAnsi="Calibri"/>
          <w:b/>
          <w:bCs/>
          <w:sz w:val="22"/>
          <w:szCs w:val="22"/>
        </w:rPr>
        <w:t>lle frappe</w:t>
      </w:r>
      <w:r>
        <w:rPr>
          <w:rFonts w:ascii="Calibri" w:hAnsi="Calibri"/>
          <w:b/>
          <w:bCs/>
          <w:sz w:val="22"/>
          <w:szCs w:val="22"/>
        </w:rPr>
        <w:t> !</w:t>
      </w:r>
    </w:p>
    <w:p w14:paraId="47167818" w14:textId="11C2A69C" w:rsidR="00284B7F" w:rsidRPr="00B44453" w:rsidRDefault="00284B7F" w:rsidP="00284B7F">
      <w:pPr>
        <w:rPr>
          <w:rFonts w:ascii="Calibri" w:hAnsi="Calibri"/>
          <w:b/>
          <w:bCs/>
          <w:sz w:val="22"/>
          <w:szCs w:val="22"/>
        </w:rPr>
      </w:pPr>
      <w:r w:rsidRPr="00B44453">
        <w:rPr>
          <w:rFonts w:ascii="Calibri" w:hAnsi="Calibri"/>
          <w:b/>
          <w:bCs/>
          <w:sz w:val="22"/>
          <w:szCs w:val="22"/>
        </w:rPr>
        <w:t xml:space="preserve">Sa lame, offerte par les </w:t>
      </w:r>
      <w:proofErr w:type="spellStart"/>
      <w:r w:rsidRPr="00B44453">
        <w:rPr>
          <w:rFonts w:ascii="Calibri" w:hAnsi="Calibri"/>
          <w:b/>
          <w:bCs/>
          <w:sz w:val="22"/>
          <w:szCs w:val="22"/>
        </w:rPr>
        <w:t>Droganths</w:t>
      </w:r>
      <w:proofErr w:type="spellEnd"/>
      <w:r w:rsidRPr="00B44453">
        <w:rPr>
          <w:rFonts w:ascii="Calibri" w:hAnsi="Calibri"/>
          <w:b/>
          <w:bCs/>
          <w:sz w:val="22"/>
          <w:szCs w:val="22"/>
        </w:rPr>
        <w:t>, siffle dans l’air et s’abat avec une fureur brute sur un mannequin d’entraînement fait de bois dur et de cuir renforcé. Le choc fait vibrer son bras tout entier, ravivant la douleur dans ses côtes brisées. Elle pousse un grognement, ignorant la protestation de son corps, et frappe à nouveau. Et encore.</w:t>
      </w:r>
    </w:p>
    <w:p w14:paraId="440A19B2" w14:textId="12C532EA" w:rsidR="00284B7F" w:rsidRPr="00B44453" w:rsidRDefault="00284B7F" w:rsidP="00284B7F">
      <w:pPr>
        <w:rPr>
          <w:rFonts w:ascii="Calibri" w:hAnsi="Calibri"/>
          <w:b/>
          <w:bCs/>
          <w:sz w:val="22"/>
          <w:szCs w:val="22"/>
        </w:rPr>
      </w:pPr>
      <w:r w:rsidRPr="00B44453">
        <w:rPr>
          <w:rFonts w:ascii="Calibri" w:hAnsi="Calibri"/>
          <w:b/>
          <w:bCs/>
          <w:sz w:val="22"/>
          <w:szCs w:val="22"/>
        </w:rPr>
        <w:t xml:space="preserve">Ce n’est pas de l’entraînement. C’est un exutoire. Chaque coup est une syllabe de sa rage. Elle ne voit pas le mannequin. Elle voit le visage d’une Obscurcis. Elle voit le vide laissé par son père, ce père qui lui avait promis de revenir. Elle frappe l’arrogance de l’Empire qui </w:t>
      </w:r>
      <w:r w:rsidR="009669FA">
        <w:rPr>
          <w:rFonts w:ascii="Calibri" w:hAnsi="Calibri"/>
          <w:b/>
          <w:bCs/>
          <w:sz w:val="22"/>
          <w:szCs w:val="22"/>
        </w:rPr>
        <w:t xml:space="preserve"> a trahit sa parole et </w:t>
      </w:r>
      <w:r w:rsidRPr="00B44453">
        <w:rPr>
          <w:rFonts w:ascii="Calibri" w:hAnsi="Calibri"/>
          <w:b/>
          <w:bCs/>
          <w:sz w:val="22"/>
          <w:szCs w:val="22"/>
        </w:rPr>
        <w:t xml:space="preserve">les a abandonnés, le silence des dieux qui ont laissé </w:t>
      </w:r>
      <w:proofErr w:type="spellStart"/>
      <w:r w:rsidRPr="00B44453">
        <w:rPr>
          <w:rFonts w:ascii="Calibri" w:hAnsi="Calibri"/>
          <w:b/>
          <w:bCs/>
          <w:sz w:val="22"/>
          <w:szCs w:val="22"/>
        </w:rPr>
        <w:t>Forthaven</w:t>
      </w:r>
      <w:proofErr w:type="spellEnd"/>
      <w:r w:rsidRPr="00B44453">
        <w:rPr>
          <w:rFonts w:ascii="Calibri" w:hAnsi="Calibri"/>
          <w:b/>
          <w:bCs/>
          <w:sz w:val="22"/>
          <w:szCs w:val="22"/>
        </w:rPr>
        <w:t xml:space="preserve"> tomber.</w:t>
      </w:r>
    </w:p>
    <w:p w14:paraId="5288877F" w14:textId="5726484A" w:rsidR="00284B7F" w:rsidRDefault="00284B7F" w:rsidP="00284B7F">
      <w:pPr>
        <w:rPr>
          <w:rFonts w:ascii="Calibri" w:hAnsi="Calibri"/>
          <w:b/>
          <w:bCs/>
          <w:sz w:val="22"/>
          <w:szCs w:val="22"/>
        </w:rPr>
      </w:pPr>
      <w:r w:rsidRPr="00B44453">
        <w:rPr>
          <w:rFonts w:ascii="Calibri" w:hAnsi="Calibri"/>
          <w:b/>
          <w:bCs/>
          <w:sz w:val="22"/>
          <w:szCs w:val="22"/>
        </w:rPr>
        <w:t xml:space="preserve">Son souffle est court, saccadé. La sueur se mêle à la suie et au sang séché sur son visage. Elle est une tempête de douleur et d’acier, perdue dans une danse macabre avec ses propres fantômes. Elle évite la confrontation avec </w:t>
      </w:r>
      <w:proofErr w:type="spellStart"/>
      <w:r w:rsidRPr="00B44453">
        <w:rPr>
          <w:rFonts w:ascii="Calibri" w:hAnsi="Calibri"/>
          <w:b/>
          <w:bCs/>
          <w:sz w:val="22"/>
          <w:szCs w:val="22"/>
        </w:rPr>
        <w:t>Allenna</w:t>
      </w:r>
      <w:proofErr w:type="spellEnd"/>
      <w:r w:rsidRPr="00B44453">
        <w:rPr>
          <w:rFonts w:ascii="Calibri" w:hAnsi="Calibri"/>
          <w:b/>
          <w:bCs/>
          <w:sz w:val="22"/>
          <w:szCs w:val="22"/>
        </w:rPr>
        <w:t>, non par peur, mais parce qu’elle sait que si elle se retrouve face à elle maintenant, sa colère, si longtemps contenue, déferlera en une vague qu’elle ne pourra plus contrôler. Alors elle frappe, encore et encore, espérant que l’acier puisse absorber une peine que les mots ne peuvent apaiser.</w:t>
      </w:r>
    </w:p>
    <w:p w14:paraId="0A05C8CA" w14:textId="77777777" w:rsidR="00B44453" w:rsidRDefault="00B44453" w:rsidP="00284B7F">
      <w:pPr>
        <w:rPr>
          <w:rFonts w:ascii="Calibri" w:hAnsi="Calibri"/>
          <w:b/>
          <w:bCs/>
          <w:sz w:val="22"/>
          <w:szCs w:val="22"/>
        </w:rPr>
      </w:pPr>
    </w:p>
    <w:p w14:paraId="7348DD90" w14:textId="57D4C31E" w:rsidR="000F5F27" w:rsidRDefault="000F5F27" w:rsidP="00284B7F">
      <w:pPr>
        <w:rPr>
          <w:rFonts w:ascii="Calibri" w:hAnsi="Calibri"/>
          <w:b/>
          <w:bCs/>
          <w:sz w:val="22"/>
          <w:szCs w:val="22"/>
        </w:rPr>
      </w:pPr>
      <w:r>
        <w:rPr>
          <w:rFonts w:ascii="Calibri" w:hAnsi="Calibri"/>
          <w:b/>
          <w:bCs/>
          <w:sz w:val="22"/>
          <w:szCs w:val="22"/>
        </w:rPr>
        <w:t xml:space="preserve">Le sable rouge de l’arène boit la sueur et parfois le sang qui perle des jointures de </w:t>
      </w:r>
      <w:proofErr w:type="spellStart"/>
      <w:r>
        <w:rPr>
          <w:rFonts w:ascii="Calibri" w:hAnsi="Calibri"/>
          <w:b/>
          <w:bCs/>
          <w:sz w:val="22"/>
          <w:szCs w:val="22"/>
        </w:rPr>
        <w:t>Lineva</w:t>
      </w:r>
      <w:proofErr w:type="spellEnd"/>
      <w:r>
        <w:rPr>
          <w:rFonts w:ascii="Calibri" w:hAnsi="Calibri"/>
          <w:b/>
          <w:bCs/>
          <w:sz w:val="22"/>
          <w:szCs w:val="22"/>
        </w:rPr>
        <w:t xml:space="preserve">. Elle ne s’arrête pas. Le mannequin d’entraînement, fait de bois dur et de cuir renforcé, est déjà lacéré, presque méconnaissable. Mais pour </w:t>
      </w:r>
      <w:proofErr w:type="spellStart"/>
      <w:r>
        <w:rPr>
          <w:rFonts w:ascii="Calibri" w:hAnsi="Calibri"/>
          <w:b/>
          <w:bCs/>
          <w:sz w:val="22"/>
          <w:szCs w:val="22"/>
        </w:rPr>
        <w:t>Lineva</w:t>
      </w:r>
      <w:proofErr w:type="spellEnd"/>
      <w:r>
        <w:rPr>
          <w:rFonts w:ascii="Calibri" w:hAnsi="Calibri"/>
          <w:b/>
          <w:bCs/>
          <w:sz w:val="22"/>
          <w:szCs w:val="22"/>
        </w:rPr>
        <w:t xml:space="preserve">, il n’est qu’un substitut. Chaque coup est une syllabe de sa rage. Sa lame, offerte par les </w:t>
      </w:r>
      <w:proofErr w:type="spellStart"/>
      <w:r>
        <w:rPr>
          <w:rFonts w:ascii="Calibri" w:hAnsi="Calibri"/>
          <w:b/>
          <w:bCs/>
          <w:sz w:val="22"/>
          <w:szCs w:val="22"/>
        </w:rPr>
        <w:t>Droganths</w:t>
      </w:r>
      <w:proofErr w:type="spellEnd"/>
      <w:r>
        <w:rPr>
          <w:rFonts w:ascii="Calibri" w:hAnsi="Calibri"/>
          <w:b/>
          <w:bCs/>
          <w:sz w:val="22"/>
          <w:szCs w:val="22"/>
        </w:rPr>
        <w:t>, siffle dans l’air, et à chaque impact, une douleur fulgurante lui traverse les côtes brisées. Elle l’accueille. La douleur physique est un répit bienvenu face à la tempête qui la ronge de l’intérieur.</w:t>
      </w:r>
    </w:p>
    <w:p w14:paraId="4D68C829" w14:textId="32165474" w:rsidR="000F5F27" w:rsidRDefault="000F5F27" w:rsidP="00284B7F">
      <w:pPr>
        <w:rPr>
          <w:rFonts w:ascii="Calibri" w:hAnsi="Calibri"/>
          <w:b/>
          <w:bCs/>
          <w:sz w:val="22"/>
          <w:szCs w:val="22"/>
        </w:rPr>
      </w:pPr>
      <w:r>
        <w:rPr>
          <w:rFonts w:ascii="Calibri" w:hAnsi="Calibri"/>
          <w:b/>
          <w:bCs/>
          <w:sz w:val="22"/>
          <w:szCs w:val="22"/>
        </w:rPr>
        <w:t xml:space="preserve">Elle est seule, ou du moins, elle le croit. Elle est si absorbée par sa fureur qu'elle ne le remarque pas approcher. Il n’a pas besoin de faire de bruit. Les ombres de la caverne sont ses alliées. </w:t>
      </w:r>
      <w:proofErr w:type="spellStart"/>
      <w:r>
        <w:rPr>
          <w:rFonts w:ascii="Calibri" w:hAnsi="Calibri"/>
          <w:b/>
          <w:bCs/>
          <w:sz w:val="22"/>
          <w:szCs w:val="22"/>
        </w:rPr>
        <w:t>Démendras</w:t>
      </w:r>
      <w:proofErr w:type="spellEnd"/>
      <w:r>
        <w:rPr>
          <w:rFonts w:ascii="Calibri" w:hAnsi="Calibri"/>
          <w:b/>
          <w:bCs/>
          <w:sz w:val="22"/>
          <w:szCs w:val="22"/>
        </w:rPr>
        <w:t xml:space="preserve"> est là, immobile près d’une arche sculptée, une silhouette sombre dont le masque blanc est le seul point de lumière dans la pénombre. Il l’observe. Il la laisse s’épuiser, la laisse frapper jusqu’à ce que ses mouvements, autrefois précis et mortels, deviennent lourds, désespérés. Il attend que la frustration atteigne son paroxysme.</w:t>
      </w:r>
    </w:p>
    <w:p w14:paraId="47D3A77C" w14:textId="6F863470" w:rsidR="000F5F27" w:rsidRDefault="000F5F27" w:rsidP="00284B7F">
      <w:pPr>
        <w:rPr>
          <w:rFonts w:ascii="Calibri" w:hAnsi="Calibri"/>
          <w:b/>
          <w:bCs/>
          <w:sz w:val="22"/>
          <w:szCs w:val="22"/>
        </w:rPr>
      </w:pPr>
      <w:r>
        <w:rPr>
          <w:rFonts w:ascii="Calibri" w:hAnsi="Calibri"/>
          <w:b/>
          <w:bCs/>
          <w:sz w:val="22"/>
          <w:szCs w:val="22"/>
        </w:rPr>
        <w:t xml:space="preserve">Lorsqu’un coup particulièrement violent manque sa cible et envoie l’épée de </w:t>
      </w:r>
      <w:proofErr w:type="spellStart"/>
      <w:r>
        <w:rPr>
          <w:rFonts w:ascii="Calibri" w:hAnsi="Calibri"/>
          <w:b/>
          <w:bCs/>
          <w:sz w:val="22"/>
          <w:szCs w:val="22"/>
        </w:rPr>
        <w:t>Lineva</w:t>
      </w:r>
      <w:proofErr w:type="spellEnd"/>
      <w:r>
        <w:rPr>
          <w:rFonts w:ascii="Calibri" w:hAnsi="Calibri"/>
          <w:b/>
          <w:bCs/>
          <w:sz w:val="22"/>
          <w:szCs w:val="22"/>
        </w:rPr>
        <w:t xml:space="preserve"> se ficher dans le sable, la laissant déséquilibrée et haletante, il choisit de parler. Sa voix, calme et mesurée, s’élève sans effort au-dessus de la respiration saccadée de l’Amirale.</w:t>
      </w:r>
    </w:p>
    <w:p w14:paraId="7374BD32" w14:textId="77777777" w:rsidR="00F47BFE" w:rsidRDefault="00F47BFE" w:rsidP="00284B7F">
      <w:pPr>
        <w:rPr>
          <w:rFonts w:ascii="Calibri" w:hAnsi="Calibri"/>
          <w:b/>
          <w:bCs/>
          <w:sz w:val="22"/>
          <w:szCs w:val="22"/>
        </w:rPr>
      </w:pPr>
    </w:p>
    <w:p w14:paraId="1DCD0AAE" w14:textId="26F86F50" w:rsidR="000F5F27" w:rsidRDefault="000F5F27" w:rsidP="00F47BFE">
      <w:pPr>
        <w:pStyle w:val="Paragraphedeliste"/>
        <w:numPr>
          <w:ilvl w:val="0"/>
          <w:numId w:val="1"/>
        </w:numPr>
        <w:rPr>
          <w:rFonts w:ascii="Calibri" w:hAnsi="Calibri"/>
          <w:sz w:val="22"/>
          <w:szCs w:val="22"/>
        </w:rPr>
      </w:pPr>
      <w:r w:rsidRPr="00F47BFE">
        <w:rPr>
          <w:rFonts w:ascii="Calibri" w:hAnsi="Calibri"/>
          <w:sz w:val="22"/>
          <w:szCs w:val="22"/>
        </w:rPr>
        <w:t> Une dépense d’énergie admirable, Amirale. Mais dirigée contre le mauvais ennemi. </w:t>
      </w:r>
    </w:p>
    <w:p w14:paraId="53D42584" w14:textId="5D79BD20" w:rsidR="00F47BFE" w:rsidRPr="00F47BFE" w:rsidRDefault="00F47BFE" w:rsidP="00F47BFE">
      <w:pPr>
        <w:rPr>
          <w:rFonts w:ascii="Calibri" w:hAnsi="Calibri"/>
          <w:sz w:val="22"/>
          <w:szCs w:val="22"/>
        </w:rPr>
      </w:pPr>
    </w:p>
    <w:p w14:paraId="1538CA85" w14:textId="77777777" w:rsidR="00323CF8" w:rsidRDefault="000F5F27" w:rsidP="00284B7F">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se fige, puis arrache sa lame du sable se mettant en garde par pur réflexe. Son visage est une grimace de douleur et de colère</w:t>
      </w:r>
      <w:r w:rsidR="002E30A0">
        <w:rPr>
          <w:rFonts w:ascii="Calibri" w:hAnsi="Calibri"/>
          <w:b/>
          <w:bCs/>
          <w:sz w:val="22"/>
          <w:szCs w:val="22"/>
        </w:rPr>
        <w:t>, focalisée sur son mannequin.</w:t>
      </w:r>
    </w:p>
    <w:p w14:paraId="19CCBE1F" w14:textId="77777777" w:rsidR="00323CF8" w:rsidRDefault="00323CF8" w:rsidP="00284B7F">
      <w:pPr>
        <w:rPr>
          <w:rFonts w:ascii="Calibri" w:hAnsi="Calibri"/>
          <w:b/>
          <w:bCs/>
          <w:sz w:val="22"/>
          <w:szCs w:val="22"/>
        </w:rPr>
      </w:pPr>
    </w:p>
    <w:p w14:paraId="5E1F6563" w14:textId="13848FBB" w:rsidR="000F5F27" w:rsidRPr="009E2831" w:rsidRDefault="009E2831" w:rsidP="009E2831">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w:t>
      </w:r>
      <w:r w:rsidR="000F5F27" w:rsidRPr="009E2831">
        <w:rPr>
          <w:rFonts w:ascii="Calibri" w:hAnsi="Calibri"/>
          <w:b/>
          <w:bCs/>
          <w:sz w:val="22"/>
          <w:szCs w:val="22"/>
        </w:rPr>
        <w:t xml:space="preserve"> </w:t>
      </w:r>
      <w:r w:rsidR="00CD7059" w:rsidRPr="009E2831">
        <w:rPr>
          <w:rFonts w:ascii="Calibri" w:hAnsi="Calibri"/>
          <w:b/>
          <w:bCs/>
          <w:sz w:val="22"/>
          <w:szCs w:val="22"/>
        </w:rPr>
        <w:t> </w:t>
      </w:r>
      <w:r w:rsidR="000F5F27" w:rsidRPr="009E2831">
        <w:rPr>
          <w:rFonts w:ascii="Calibri" w:hAnsi="Calibri"/>
          <w:sz w:val="22"/>
          <w:szCs w:val="22"/>
        </w:rPr>
        <w:t xml:space="preserve">Que voulez-vous, </w:t>
      </w:r>
      <w:proofErr w:type="spellStart"/>
      <w:r w:rsidR="000F5F27" w:rsidRPr="009E2831">
        <w:rPr>
          <w:rFonts w:ascii="Calibri" w:hAnsi="Calibri"/>
          <w:sz w:val="22"/>
          <w:szCs w:val="22"/>
        </w:rPr>
        <w:t>Démendras</w:t>
      </w:r>
      <w:proofErr w:type="spellEnd"/>
      <w:r w:rsidR="000F5F27" w:rsidRPr="009E2831">
        <w:rPr>
          <w:rFonts w:ascii="Calibri" w:hAnsi="Calibri"/>
          <w:sz w:val="22"/>
          <w:szCs w:val="22"/>
        </w:rPr>
        <w:t> ? N’avez-vous pas une Obscurcis à aduler avec la reine et son prince ? </w:t>
      </w:r>
    </w:p>
    <w:p w14:paraId="272DB994" w14:textId="77777777" w:rsidR="00323CF8" w:rsidRPr="00323CF8" w:rsidRDefault="00323CF8" w:rsidP="00323CF8">
      <w:pPr>
        <w:rPr>
          <w:rFonts w:ascii="Calibri" w:hAnsi="Calibri"/>
          <w:b/>
          <w:bCs/>
          <w:sz w:val="22"/>
          <w:szCs w:val="22"/>
        </w:rPr>
      </w:pPr>
    </w:p>
    <w:p w14:paraId="75817F4C" w14:textId="2F62A43B" w:rsidR="000F5F27" w:rsidRPr="006A511A" w:rsidRDefault="006A511A" w:rsidP="006A511A">
      <w:pPr>
        <w:rPr>
          <w:rFonts w:ascii="Calibri" w:hAnsi="Calibri"/>
          <w:b/>
          <w:bCs/>
          <w:sz w:val="22"/>
          <w:szCs w:val="22"/>
        </w:rPr>
      </w:pPr>
      <w:proofErr w:type="spellStart"/>
      <w:r>
        <w:rPr>
          <w:rFonts w:ascii="Calibri" w:hAnsi="Calibri"/>
          <w:b/>
          <w:bCs/>
          <w:sz w:val="22"/>
          <w:szCs w:val="22"/>
        </w:rPr>
        <w:t>Démendras</w:t>
      </w:r>
      <w:proofErr w:type="spellEnd"/>
      <w:r>
        <w:rPr>
          <w:rFonts w:ascii="Calibri" w:hAnsi="Calibri"/>
          <w:b/>
          <w:bCs/>
          <w:sz w:val="22"/>
          <w:szCs w:val="22"/>
        </w:rPr>
        <w:t xml:space="preserve"> - </w:t>
      </w:r>
      <w:r w:rsidR="00323CF8" w:rsidRPr="006A511A">
        <w:rPr>
          <w:rFonts w:ascii="Calibri" w:hAnsi="Calibri"/>
          <w:sz w:val="22"/>
          <w:szCs w:val="22"/>
        </w:rPr>
        <w:t>L</w:t>
      </w:r>
      <w:r w:rsidR="000F5F27" w:rsidRPr="006A511A">
        <w:rPr>
          <w:rFonts w:ascii="Calibri" w:hAnsi="Calibri"/>
          <w:sz w:val="22"/>
          <w:szCs w:val="22"/>
        </w:rPr>
        <w:t>a haine est un carburant, pas une stratégie, </w:t>
      </w:r>
      <w:r w:rsidR="000F5F27" w:rsidRPr="006A511A">
        <w:rPr>
          <w:rFonts w:ascii="Calibri" w:hAnsi="Calibri"/>
          <w:b/>
          <w:bCs/>
          <w:sz w:val="22"/>
          <w:szCs w:val="22"/>
        </w:rPr>
        <w:t xml:space="preserve"> répond-il, sa voix filtrée par le masque ne trahissant aucune émotion.  </w:t>
      </w:r>
      <w:r w:rsidR="000F5F27" w:rsidRPr="006A511A">
        <w:rPr>
          <w:rFonts w:ascii="Calibri" w:hAnsi="Calibri"/>
          <w:sz w:val="22"/>
          <w:szCs w:val="22"/>
        </w:rPr>
        <w:t>Frapper ce mannequin ne ramènera pas votre père. Cela ne fera que rouvrir vos blessures</w:t>
      </w:r>
      <w:r w:rsidR="000F5F27" w:rsidRPr="006A511A">
        <w:rPr>
          <w:rFonts w:ascii="Calibri" w:hAnsi="Calibri"/>
          <w:b/>
          <w:bCs/>
          <w:sz w:val="22"/>
          <w:szCs w:val="22"/>
        </w:rPr>
        <w:t xml:space="preserve">.  Il s’avance lentement sur le sable, ses pas ne laissant presque aucune trace. </w:t>
      </w:r>
      <w:r w:rsidR="000F5F27" w:rsidRPr="006A511A">
        <w:rPr>
          <w:rFonts w:ascii="Calibri" w:hAnsi="Calibri"/>
          <w:sz w:val="22"/>
          <w:szCs w:val="22"/>
        </w:rPr>
        <w:t>Vous la tenez pour responsable, elle et son peuple. C’est légitime. Mais sont-ils tous d’une seule voix ? D’un seul esprit ? </w:t>
      </w:r>
    </w:p>
    <w:p w14:paraId="3D4F79D0" w14:textId="77777777" w:rsidR="009E2831" w:rsidRPr="009E2831" w:rsidRDefault="009E2831" w:rsidP="009E2831">
      <w:pPr>
        <w:pStyle w:val="Paragraphedeliste"/>
        <w:rPr>
          <w:rFonts w:ascii="Calibri" w:hAnsi="Calibri"/>
          <w:b/>
          <w:bCs/>
          <w:sz w:val="22"/>
          <w:szCs w:val="22"/>
        </w:rPr>
      </w:pPr>
    </w:p>
    <w:p w14:paraId="0FFC7977" w14:textId="77777777" w:rsidR="00647483" w:rsidRDefault="006A511A" w:rsidP="00647483">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 </w:t>
      </w:r>
      <w:r w:rsidR="000F5F27" w:rsidRPr="006A511A">
        <w:rPr>
          <w:rFonts w:ascii="Calibri" w:hAnsi="Calibri"/>
          <w:sz w:val="22"/>
          <w:szCs w:val="22"/>
        </w:rPr>
        <w:t>Ils ont suivi leur reine,</w:t>
      </w:r>
      <w:r w:rsidR="000F5F27" w:rsidRPr="006A511A">
        <w:rPr>
          <w:rFonts w:ascii="Calibri" w:hAnsi="Calibri"/>
          <w:b/>
          <w:bCs/>
          <w:sz w:val="22"/>
          <w:szCs w:val="22"/>
        </w:rPr>
        <w:t xml:space="preserve">  crache </w:t>
      </w:r>
      <w:proofErr w:type="spellStart"/>
      <w:r w:rsidR="000F5F27" w:rsidRPr="006A511A">
        <w:rPr>
          <w:rFonts w:ascii="Calibri" w:hAnsi="Calibri"/>
          <w:b/>
          <w:bCs/>
          <w:sz w:val="22"/>
          <w:szCs w:val="22"/>
        </w:rPr>
        <w:t>Lineva</w:t>
      </w:r>
      <w:proofErr w:type="spellEnd"/>
      <w:r w:rsidR="000F5F27" w:rsidRPr="006A511A">
        <w:rPr>
          <w:rFonts w:ascii="Calibri" w:hAnsi="Calibri"/>
          <w:b/>
          <w:bCs/>
          <w:sz w:val="22"/>
          <w:szCs w:val="22"/>
        </w:rPr>
        <w:t>.</w:t>
      </w:r>
      <w:r w:rsidR="000F5F27" w:rsidRPr="006A511A">
        <w:rPr>
          <w:rFonts w:ascii="Calibri" w:hAnsi="Calibri"/>
          <w:sz w:val="22"/>
          <w:szCs w:val="22"/>
        </w:rPr>
        <w:t xml:space="preserve"> Ils ont semé le chaos qui a mené l’Empire à nous abandonner à notre sort ! C’est à cause d’eux que mon père est parti pour ne jamais revenir. </w:t>
      </w:r>
    </w:p>
    <w:p w14:paraId="65757205" w14:textId="7251D4F3" w:rsidR="000F5F27" w:rsidRDefault="00CA20AD" w:rsidP="00284B7F">
      <w:pPr>
        <w:rPr>
          <w:rFonts w:ascii="Calibri" w:hAnsi="Calibri"/>
          <w:sz w:val="22"/>
          <w:szCs w:val="22"/>
        </w:rPr>
      </w:pPr>
      <w:proofErr w:type="spellStart"/>
      <w:r>
        <w:rPr>
          <w:rFonts w:ascii="Calibri" w:hAnsi="Calibri"/>
          <w:b/>
          <w:bCs/>
          <w:sz w:val="22"/>
          <w:szCs w:val="22"/>
        </w:rPr>
        <w:t>Démendras</w:t>
      </w:r>
      <w:proofErr w:type="spellEnd"/>
      <w:r>
        <w:rPr>
          <w:rFonts w:ascii="Calibri" w:hAnsi="Calibri"/>
          <w:b/>
          <w:bCs/>
          <w:sz w:val="22"/>
          <w:szCs w:val="22"/>
        </w:rPr>
        <w:t xml:space="preserve"> - </w:t>
      </w:r>
      <w:r w:rsidR="000F5F27" w:rsidRPr="00647483">
        <w:rPr>
          <w:rFonts w:ascii="Calibri" w:hAnsi="Calibri"/>
          <w:b/>
          <w:bCs/>
          <w:sz w:val="22"/>
          <w:szCs w:val="22"/>
        </w:rPr>
        <w:t> </w:t>
      </w:r>
      <w:r w:rsidR="000F5F27" w:rsidRPr="00CA20AD">
        <w:rPr>
          <w:rFonts w:ascii="Calibri" w:hAnsi="Calibri"/>
          <w:sz w:val="22"/>
          <w:szCs w:val="22"/>
        </w:rPr>
        <w:t>Peut-être</w:t>
      </w:r>
      <w:r w:rsidR="000F5F27" w:rsidRPr="00647483">
        <w:rPr>
          <w:rFonts w:ascii="Calibri" w:hAnsi="Calibri"/>
          <w:b/>
          <w:bCs/>
          <w:sz w:val="22"/>
          <w:szCs w:val="22"/>
        </w:rPr>
        <w:t xml:space="preserve">, concède </w:t>
      </w:r>
      <w:proofErr w:type="spellStart"/>
      <w:r w:rsidR="000F5F27" w:rsidRPr="00647483">
        <w:rPr>
          <w:rFonts w:ascii="Calibri" w:hAnsi="Calibri"/>
          <w:b/>
          <w:bCs/>
          <w:sz w:val="22"/>
          <w:szCs w:val="22"/>
        </w:rPr>
        <w:t>Démendras</w:t>
      </w:r>
      <w:proofErr w:type="spellEnd"/>
      <w:r w:rsidR="000F5F27" w:rsidRPr="00647483">
        <w:rPr>
          <w:rFonts w:ascii="Calibri" w:hAnsi="Calibri"/>
          <w:b/>
          <w:bCs/>
          <w:sz w:val="22"/>
          <w:szCs w:val="22"/>
        </w:rPr>
        <w:t xml:space="preserve">, s’arrêtant à quelques mètres d’elle. Ses yeux, deux lueurs violettes derrière le verre teinté de son masque, la fixent avec une intensité dérangeante. </w:t>
      </w:r>
      <w:r w:rsidR="000F5F27" w:rsidRPr="00781886">
        <w:rPr>
          <w:rFonts w:ascii="Calibri" w:hAnsi="Calibri"/>
          <w:sz w:val="22"/>
          <w:szCs w:val="22"/>
        </w:rPr>
        <w:t xml:space="preserve">Mais la colère vous aveugle. Vous refusez de parlementer, et en faisant cela, vous laissez </w:t>
      </w:r>
      <w:proofErr w:type="spellStart"/>
      <w:r w:rsidR="000F5F27" w:rsidRPr="00781886">
        <w:rPr>
          <w:rFonts w:ascii="Calibri" w:hAnsi="Calibri"/>
          <w:sz w:val="22"/>
          <w:szCs w:val="22"/>
        </w:rPr>
        <w:t>Khamari</w:t>
      </w:r>
      <w:proofErr w:type="spellEnd"/>
      <w:r w:rsidR="000F5F27" w:rsidRPr="00781886">
        <w:rPr>
          <w:rFonts w:ascii="Calibri" w:hAnsi="Calibri"/>
          <w:sz w:val="22"/>
          <w:szCs w:val="22"/>
        </w:rPr>
        <w:t xml:space="preserve"> seule face à elle. Vous abandonnez le terrain diplomatique. </w:t>
      </w:r>
      <w:r w:rsidR="000F5F27">
        <w:rPr>
          <w:rFonts w:ascii="Calibri" w:hAnsi="Calibri"/>
          <w:b/>
          <w:bCs/>
          <w:sz w:val="22"/>
          <w:szCs w:val="22"/>
        </w:rPr>
        <w:t>Il incline la tête. </w:t>
      </w:r>
      <w:r w:rsidR="000F5F27" w:rsidRPr="00781886">
        <w:rPr>
          <w:rFonts w:ascii="Calibri" w:hAnsi="Calibri"/>
          <w:sz w:val="22"/>
          <w:szCs w:val="22"/>
        </w:rPr>
        <w:t xml:space="preserve">Avant de condamner leur </w:t>
      </w:r>
      <w:r w:rsidR="000F5F27" w:rsidRPr="00781886">
        <w:rPr>
          <w:rFonts w:ascii="Calibri" w:hAnsi="Calibri"/>
          <w:sz w:val="22"/>
          <w:szCs w:val="22"/>
        </w:rPr>
        <w:lastRenderedPageBreak/>
        <w:t>émissaire, ne devrions-nous pas d’abord connaître la nature du message qu’elle apporte ? Apprendre ce qu’elle sait ? La connaissance est une arme bien plus tranchante que la colère, Amirale. Et une vengeance bien plus satisfaisante. </w:t>
      </w:r>
    </w:p>
    <w:p w14:paraId="3414E100" w14:textId="77777777" w:rsidR="00A60F0A" w:rsidRDefault="00A60F0A" w:rsidP="00284B7F">
      <w:pPr>
        <w:rPr>
          <w:rFonts w:ascii="Calibri" w:hAnsi="Calibri"/>
          <w:b/>
          <w:bCs/>
          <w:sz w:val="22"/>
          <w:szCs w:val="22"/>
        </w:rPr>
      </w:pPr>
    </w:p>
    <w:p w14:paraId="65A409F3" w14:textId="6EEAAEED" w:rsidR="000F5F27" w:rsidRDefault="000F5F27" w:rsidP="00284B7F">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reste silencieuse, son épée pointée vers le sol, sa respiration toujours saccadée. Les mots de </w:t>
      </w:r>
      <w:proofErr w:type="spellStart"/>
      <w:r>
        <w:rPr>
          <w:rFonts w:ascii="Calibri" w:hAnsi="Calibri"/>
          <w:b/>
          <w:bCs/>
          <w:sz w:val="22"/>
          <w:szCs w:val="22"/>
        </w:rPr>
        <w:t>Démendras</w:t>
      </w:r>
      <w:proofErr w:type="spellEnd"/>
      <w:r>
        <w:rPr>
          <w:rFonts w:ascii="Calibri" w:hAnsi="Calibri"/>
          <w:b/>
          <w:bCs/>
          <w:sz w:val="22"/>
          <w:szCs w:val="22"/>
        </w:rPr>
        <w:t xml:space="preserve"> sont d’une logique implacable. Sa haine est juste, mais elle est aveugle. Elle la consume sans rien construire.</w:t>
      </w:r>
    </w:p>
    <w:p w14:paraId="611E8AD7" w14:textId="7FC8BC48" w:rsidR="000F5F27" w:rsidRPr="00E0100B" w:rsidRDefault="00E0100B" w:rsidP="00E0100B">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 </w:t>
      </w:r>
      <w:r w:rsidR="000F5F27" w:rsidRPr="00E0100B">
        <w:rPr>
          <w:rFonts w:ascii="Calibri" w:hAnsi="Calibri"/>
          <w:sz w:val="22"/>
          <w:szCs w:val="22"/>
        </w:rPr>
        <w:t>Que proposez-vous ?</w:t>
      </w:r>
      <w:r w:rsidR="000F5F27" w:rsidRPr="00E0100B">
        <w:rPr>
          <w:rFonts w:ascii="Calibri" w:hAnsi="Calibri"/>
          <w:b/>
          <w:bCs/>
          <w:sz w:val="22"/>
          <w:szCs w:val="22"/>
        </w:rPr>
        <w:t xml:space="preserve"> dit-elle enfin, sa voix lasse.</w:t>
      </w:r>
    </w:p>
    <w:p w14:paraId="0A306692" w14:textId="77777777" w:rsidR="00E048DA" w:rsidRDefault="000F5F27" w:rsidP="00284B7F">
      <w:pPr>
        <w:rPr>
          <w:rFonts w:ascii="Calibri" w:hAnsi="Calibri"/>
          <w:b/>
          <w:bCs/>
          <w:sz w:val="22"/>
          <w:szCs w:val="22"/>
        </w:rPr>
      </w:pPr>
      <w:r>
        <w:rPr>
          <w:rFonts w:ascii="Calibri" w:hAnsi="Calibri"/>
          <w:b/>
          <w:bCs/>
          <w:sz w:val="22"/>
          <w:szCs w:val="22"/>
        </w:rPr>
        <w:t xml:space="preserve">Un rictus se devine sous le masque de </w:t>
      </w:r>
      <w:proofErr w:type="spellStart"/>
      <w:r>
        <w:rPr>
          <w:rFonts w:ascii="Calibri" w:hAnsi="Calibri"/>
          <w:b/>
          <w:bCs/>
          <w:sz w:val="22"/>
          <w:szCs w:val="22"/>
        </w:rPr>
        <w:t>Démendras</w:t>
      </w:r>
      <w:proofErr w:type="spellEnd"/>
      <w:r>
        <w:rPr>
          <w:rFonts w:ascii="Calibri" w:hAnsi="Calibri"/>
          <w:b/>
          <w:bCs/>
          <w:sz w:val="22"/>
          <w:szCs w:val="22"/>
        </w:rPr>
        <w:t xml:space="preserve">. Il a gagné. </w:t>
      </w:r>
    </w:p>
    <w:p w14:paraId="6BC13298" w14:textId="2AAFAB12" w:rsidR="000F5F27" w:rsidRPr="009B03F1" w:rsidRDefault="009B03F1" w:rsidP="00284B7F">
      <w:pPr>
        <w:rPr>
          <w:rFonts w:ascii="Calibri" w:hAnsi="Calibri"/>
          <w:sz w:val="22"/>
          <w:szCs w:val="22"/>
        </w:rPr>
      </w:pPr>
      <w:proofErr w:type="spellStart"/>
      <w:r>
        <w:rPr>
          <w:rFonts w:ascii="Calibri" w:hAnsi="Calibri"/>
          <w:b/>
          <w:bCs/>
          <w:sz w:val="22"/>
          <w:szCs w:val="22"/>
        </w:rPr>
        <w:t>Démendras</w:t>
      </w:r>
      <w:proofErr w:type="spellEnd"/>
      <w:r>
        <w:rPr>
          <w:rFonts w:ascii="Calibri" w:hAnsi="Calibri"/>
          <w:b/>
          <w:bCs/>
          <w:sz w:val="22"/>
          <w:szCs w:val="22"/>
        </w:rPr>
        <w:t xml:space="preserve"> - </w:t>
      </w:r>
      <w:r w:rsidR="000F5F27">
        <w:rPr>
          <w:rFonts w:ascii="Calibri" w:hAnsi="Calibri"/>
          <w:b/>
          <w:bCs/>
          <w:sz w:val="22"/>
          <w:szCs w:val="22"/>
        </w:rPr>
        <w:t> </w:t>
      </w:r>
      <w:r w:rsidR="000F5F27" w:rsidRPr="009B03F1">
        <w:rPr>
          <w:rFonts w:ascii="Calibri" w:hAnsi="Calibri"/>
          <w:sz w:val="22"/>
          <w:szCs w:val="22"/>
        </w:rPr>
        <w:t xml:space="preserve">Laissez </w:t>
      </w:r>
      <w:proofErr w:type="spellStart"/>
      <w:r w:rsidR="000F5F27" w:rsidRPr="009B03F1">
        <w:rPr>
          <w:rFonts w:ascii="Calibri" w:hAnsi="Calibri"/>
          <w:sz w:val="22"/>
          <w:szCs w:val="22"/>
        </w:rPr>
        <w:t>Khamari</w:t>
      </w:r>
      <w:proofErr w:type="spellEnd"/>
      <w:r w:rsidR="000F5F27" w:rsidRPr="009B03F1">
        <w:rPr>
          <w:rFonts w:ascii="Calibri" w:hAnsi="Calibri"/>
          <w:sz w:val="22"/>
          <w:szCs w:val="22"/>
        </w:rPr>
        <w:t xml:space="preserve"> mener les discussions officielles. Laissons-les croire que vous boudez dans votre coin. </w:t>
      </w:r>
      <w:r w:rsidR="000F5F27" w:rsidRPr="002C478F">
        <w:rPr>
          <w:rFonts w:ascii="Calibri" w:hAnsi="Calibri"/>
          <w:b/>
          <w:bCs/>
          <w:sz w:val="22"/>
          <w:szCs w:val="22"/>
        </w:rPr>
        <w:t xml:space="preserve">Il marque une pause. </w:t>
      </w:r>
      <w:r w:rsidR="000F5F27" w:rsidRPr="009B03F1">
        <w:rPr>
          <w:rFonts w:ascii="Calibri" w:hAnsi="Calibri"/>
          <w:sz w:val="22"/>
          <w:szCs w:val="22"/>
        </w:rPr>
        <w:t> Pendant ce temps, vous et moi, nous allons mener un autre type d’interrogatoire. Plus discret. Plus… instructif. </w:t>
      </w:r>
    </w:p>
    <w:p w14:paraId="173C6F4F" w14:textId="77777777" w:rsidR="006E10F7" w:rsidRDefault="000F5F27" w:rsidP="00284B7F">
      <w:pPr>
        <w:rPr>
          <w:rFonts w:ascii="Calibri" w:hAnsi="Calibri"/>
          <w:b/>
          <w:bCs/>
          <w:sz w:val="22"/>
          <w:szCs w:val="22"/>
        </w:rPr>
      </w:pPr>
      <w:r>
        <w:rPr>
          <w:rFonts w:ascii="Calibri" w:hAnsi="Calibri"/>
          <w:b/>
          <w:bCs/>
          <w:sz w:val="22"/>
          <w:szCs w:val="22"/>
        </w:rPr>
        <w:t xml:space="preserve">Il se détourne, commençant à repartir vers les ombres. </w:t>
      </w:r>
    </w:p>
    <w:p w14:paraId="64F77E54" w14:textId="77777777" w:rsidR="006E10F7" w:rsidRDefault="006E10F7" w:rsidP="00284B7F">
      <w:pPr>
        <w:rPr>
          <w:rFonts w:ascii="Calibri" w:hAnsi="Calibri"/>
          <w:b/>
          <w:bCs/>
          <w:sz w:val="22"/>
          <w:szCs w:val="22"/>
        </w:rPr>
      </w:pPr>
    </w:p>
    <w:p w14:paraId="61C923F6" w14:textId="1D846632" w:rsidR="001B4CD8" w:rsidRDefault="006E10F7" w:rsidP="00284B7F">
      <w:pPr>
        <w:rPr>
          <w:rFonts w:ascii="Calibri" w:hAnsi="Calibri"/>
          <w:sz w:val="22"/>
          <w:szCs w:val="22"/>
        </w:rPr>
      </w:pPr>
      <w:r>
        <w:rPr>
          <w:rFonts w:ascii="Calibri" w:hAnsi="Calibri"/>
          <w:b/>
          <w:bCs/>
          <w:sz w:val="22"/>
          <w:szCs w:val="22"/>
        </w:rPr>
        <w:t>-</w:t>
      </w:r>
      <w:r w:rsidR="000F5F27">
        <w:rPr>
          <w:rFonts w:ascii="Calibri" w:hAnsi="Calibri"/>
          <w:b/>
          <w:bCs/>
          <w:sz w:val="22"/>
          <w:szCs w:val="22"/>
        </w:rPr>
        <w:t> </w:t>
      </w:r>
      <w:r w:rsidR="000F5F27" w:rsidRPr="000A4C54">
        <w:rPr>
          <w:rFonts w:ascii="Calibri" w:hAnsi="Calibri"/>
          <w:sz w:val="22"/>
          <w:szCs w:val="22"/>
        </w:rPr>
        <w:t>Reposez-vous, Amirale. Votre rage sera bien plus utile une fois que vous saurez précisément sur qui la déchaîner. </w:t>
      </w:r>
    </w:p>
    <w:p w14:paraId="78C0D434" w14:textId="77777777" w:rsidR="00636AE7" w:rsidRDefault="00636AE7" w:rsidP="00284B7F">
      <w:pPr>
        <w:rPr>
          <w:rFonts w:ascii="Calibri" w:hAnsi="Calibri"/>
          <w:sz w:val="22"/>
          <w:szCs w:val="22"/>
        </w:rPr>
      </w:pPr>
    </w:p>
    <w:p w14:paraId="7C75709A" w14:textId="62B3535C" w:rsidR="001B4CD8" w:rsidRPr="00636AE7" w:rsidRDefault="001B4CD8" w:rsidP="00284B7F">
      <w:pPr>
        <w:rPr>
          <w:rFonts w:ascii="Calibri" w:hAnsi="Calibri"/>
          <w:b/>
          <w:bCs/>
          <w:sz w:val="22"/>
          <w:szCs w:val="22"/>
        </w:rPr>
      </w:pPr>
      <w:proofErr w:type="spellStart"/>
      <w:r w:rsidRPr="00636AE7">
        <w:rPr>
          <w:rFonts w:ascii="Calibri" w:hAnsi="Calibri"/>
          <w:b/>
          <w:bCs/>
          <w:sz w:val="22"/>
          <w:szCs w:val="22"/>
        </w:rPr>
        <w:t>Lineva</w:t>
      </w:r>
      <w:proofErr w:type="spellEnd"/>
      <w:r w:rsidRPr="00636AE7">
        <w:rPr>
          <w:rFonts w:ascii="Calibri" w:hAnsi="Calibri"/>
          <w:b/>
          <w:bCs/>
          <w:sz w:val="22"/>
          <w:szCs w:val="22"/>
        </w:rPr>
        <w:t xml:space="preserve"> reste seule au milieu du sable rouge, le silence retombant lourdement après leur échange. L’écho des paroles de </w:t>
      </w:r>
      <w:proofErr w:type="spellStart"/>
      <w:r w:rsidRPr="00636AE7">
        <w:rPr>
          <w:rFonts w:ascii="Calibri" w:hAnsi="Calibri"/>
          <w:b/>
          <w:bCs/>
          <w:sz w:val="22"/>
          <w:szCs w:val="22"/>
        </w:rPr>
        <w:t>Démendras</w:t>
      </w:r>
      <w:proofErr w:type="spellEnd"/>
      <w:r w:rsidRPr="00636AE7">
        <w:rPr>
          <w:rFonts w:ascii="Calibri" w:hAnsi="Calibri"/>
          <w:b/>
          <w:bCs/>
          <w:sz w:val="22"/>
          <w:szCs w:val="22"/>
        </w:rPr>
        <w:t xml:space="preserve"> résonne en elle, plus troublant que le cri de n’importe quel monstre.</w:t>
      </w:r>
    </w:p>
    <w:p w14:paraId="406DB4CA" w14:textId="3462D0AC" w:rsidR="001B4CD8" w:rsidRPr="00636AE7" w:rsidRDefault="001B4CD8" w:rsidP="00284B7F">
      <w:pPr>
        <w:rPr>
          <w:rFonts w:ascii="Calibri" w:hAnsi="Calibri"/>
          <w:b/>
          <w:bCs/>
          <w:sz w:val="22"/>
          <w:szCs w:val="22"/>
        </w:rPr>
      </w:pPr>
      <w:r w:rsidRPr="00636AE7">
        <w:rPr>
          <w:rFonts w:ascii="Calibri" w:hAnsi="Calibri"/>
          <w:b/>
          <w:bCs/>
          <w:sz w:val="22"/>
          <w:szCs w:val="22"/>
        </w:rPr>
        <w:t>La fureur qui l’avait animée, cette tempête brute qui lui faisait ignorer la douleur de ses blessures, s’estompe. Elle retombe. Et avec sa chute, la réalité de son état la frappe de plein fouet. Une douleur fulgurante lui traverse les côtes à chaque inspiration saccadée. Son épaule, là où la flèche l’avait transpercée, est une braise ardente. Ses mains, crispées sur la garde de son épée, sont engourdies, sa force l’ayant complètement abandonnée.</w:t>
      </w:r>
    </w:p>
    <w:p w14:paraId="4BBD71FD" w14:textId="451DAFD3" w:rsidR="001B4CD8" w:rsidRPr="00C1242C" w:rsidRDefault="001B4CD8" w:rsidP="00284B7F">
      <w:pPr>
        <w:rPr>
          <w:rFonts w:ascii="Calibri" w:hAnsi="Calibri"/>
          <w:b/>
          <w:bCs/>
          <w:sz w:val="22"/>
          <w:szCs w:val="22"/>
        </w:rPr>
      </w:pPr>
      <w:r w:rsidRPr="00C1242C">
        <w:rPr>
          <w:rFonts w:ascii="Calibri" w:hAnsi="Calibri"/>
          <w:b/>
          <w:bCs/>
          <w:sz w:val="22"/>
          <w:szCs w:val="22"/>
        </w:rPr>
        <w:t xml:space="preserve">Elle lâche sa lame, qui tombe </w:t>
      </w:r>
      <w:r w:rsidR="002B53DC">
        <w:rPr>
          <w:rFonts w:ascii="Calibri" w:hAnsi="Calibri"/>
          <w:b/>
          <w:bCs/>
          <w:sz w:val="22"/>
          <w:szCs w:val="22"/>
        </w:rPr>
        <w:t>dans</w:t>
      </w:r>
      <w:r w:rsidRPr="00C1242C">
        <w:rPr>
          <w:rFonts w:ascii="Calibri" w:hAnsi="Calibri"/>
          <w:b/>
          <w:bCs/>
          <w:sz w:val="22"/>
          <w:szCs w:val="22"/>
        </w:rPr>
        <w:t> un bruit mat sur le sable. Épuisée, elle s’effondre à genoux, son corps refusant d’obéir plus longtemps. Elle reste là, haletante, la tête baissée, entourée des mannequins démembrés qui portent les stigmates de sa rage.</w:t>
      </w:r>
    </w:p>
    <w:p w14:paraId="28C586C7" w14:textId="33E1988D" w:rsidR="001B4CD8" w:rsidRPr="0076453D" w:rsidRDefault="001B4CD8" w:rsidP="00284B7F">
      <w:pPr>
        <w:rPr>
          <w:rFonts w:ascii="Calibri" w:hAnsi="Calibri"/>
          <w:b/>
          <w:bCs/>
          <w:sz w:val="22"/>
          <w:szCs w:val="22"/>
        </w:rPr>
      </w:pPr>
      <w:r w:rsidRPr="00FA1FE0">
        <w:rPr>
          <w:rFonts w:ascii="Calibri" w:hAnsi="Calibri"/>
          <w:b/>
          <w:bCs/>
          <w:sz w:val="22"/>
          <w:szCs w:val="22"/>
        </w:rPr>
        <w:t xml:space="preserve">La haine est toujours là, une lave en fusion au creux de son estomac. Mais </w:t>
      </w:r>
      <w:proofErr w:type="spellStart"/>
      <w:r w:rsidRPr="00FA1FE0">
        <w:rPr>
          <w:rFonts w:ascii="Calibri" w:hAnsi="Calibri"/>
          <w:b/>
          <w:bCs/>
          <w:sz w:val="22"/>
          <w:szCs w:val="22"/>
        </w:rPr>
        <w:t>Démendras</w:t>
      </w:r>
      <w:proofErr w:type="spellEnd"/>
      <w:r w:rsidRPr="00FA1FE0">
        <w:rPr>
          <w:rFonts w:ascii="Calibri" w:hAnsi="Calibri"/>
          <w:b/>
          <w:bCs/>
          <w:sz w:val="22"/>
          <w:szCs w:val="22"/>
        </w:rPr>
        <w:t xml:space="preserve"> a raison. Frapper des objets inanimés est un exutoire vain. Cela ne ramènera pas son père</w:t>
      </w:r>
      <w:r w:rsidR="00FA1FE0">
        <w:rPr>
          <w:rFonts w:ascii="Calibri" w:hAnsi="Calibri"/>
          <w:b/>
          <w:bCs/>
          <w:sz w:val="22"/>
          <w:szCs w:val="22"/>
        </w:rPr>
        <w:t xml:space="preserve"> ni les morts de son peuple</w:t>
      </w:r>
      <w:r w:rsidRPr="00FA1FE0">
        <w:rPr>
          <w:rFonts w:ascii="Calibri" w:hAnsi="Calibri"/>
          <w:b/>
          <w:bCs/>
          <w:sz w:val="22"/>
          <w:szCs w:val="22"/>
        </w:rPr>
        <w:t xml:space="preserve">. Cela ne reconstruira pas les murs de </w:t>
      </w:r>
      <w:proofErr w:type="spellStart"/>
      <w:r w:rsidRPr="00FA1FE0">
        <w:rPr>
          <w:rFonts w:ascii="Calibri" w:hAnsi="Calibri"/>
          <w:b/>
          <w:bCs/>
          <w:sz w:val="22"/>
          <w:szCs w:val="22"/>
        </w:rPr>
        <w:t>Forthaven</w:t>
      </w:r>
      <w:proofErr w:type="spellEnd"/>
      <w:r w:rsidRPr="00FA1FE0">
        <w:rPr>
          <w:rFonts w:ascii="Calibri" w:hAnsi="Calibri"/>
          <w:b/>
          <w:bCs/>
          <w:sz w:val="22"/>
          <w:szCs w:val="22"/>
        </w:rPr>
        <w:t>. C’était la rage d’une enfant brisée.</w:t>
      </w:r>
    </w:p>
    <w:p w14:paraId="3CD04514" w14:textId="0E7CF79B" w:rsidR="001B4CD8" w:rsidRPr="00A76BE6" w:rsidRDefault="001B4CD8" w:rsidP="00284B7F">
      <w:pPr>
        <w:rPr>
          <w:rFonts w:ascii="Calibri" w:hAnsi="Calibri"/>
          <w:b/>
          <w:bCs/>
          <w:sz w:val="22"/>
          <w:szCs w:val="22"/>
        </w:rPr>
      </w:pPr>
      <w:r w:rsidRPr="00A76BE6">
        <w:rPr>
          <w:rFonts w:ascii="Calibri" w:hAnsi="Calibri"/>
          <w:b/>
          <w:bCs/>
          <w:sz w:val="22"/>
          <w:szCs w:val="22"/>
        </w:rPr>
        <w:t xml:space="preserve">Lentement, avec une douleur qui est autant physique que spirituelle, </w:t>
      </w:r>
      <w:proofErr w:type="spellStart"/>
      <w:r w:rsidRPr="00A76BE6">
        <w:rPr>
          <w:rFonts w:ascii="Calibri" w:hAnsi="Calibri"/>
          <w:b/>
          <w:bCs/>
          <w:sz w:val="22"/>
          <w:szCs w:val="22"/>
        </w:rPr>
        <w:t>Lineva</w:t>
      </w:r>
      <w:proofErr w:type="spellEnd"/>
      <w:r w:rsidRPr="00A76BE6">
        <w:rPr>
          <w:rFonts w:ascii="Calibri" w:hAnsi="Calibri"/>
          <w:b/>
          <w:bCs/>
          <w:sz w:val="22"/>
          <w:szCs w:val="22"/>
        </w:rPr>
        <w:t xml:space="preserve"> se relève. Elle ne regarde plus les mannequins détruits. Son regard se tourne vers la haute tour de la cité de </w:t>
      </w:r>
      <w:proofErr w:type="spellStart"/>
      <w:r w:rsidRPr="00A76BE6">
        <w:rPr>
          <w:rFonts w:ascii="Calibri" w:hAnsi="Calibri"/>
          <w:b/>
          <w:bCs/>
          <w:sz w:val="22"/>
          <w:szCs w:val="22"/>
        </w:rPr>
        <w:t>Tzakar’ûn</w:t>
      </w:r>
      <w:proofErr w:type="spellEnd"/>
      <w:r w:rsidRPr="00A76BE6">
        <w:rPr>
          <w:rFonts w:ascii="Calibri" w:hAnsi="Calibri"/>
          <w:b/>
          <w:bCs/>
          <w:sz w:val="22"/>
          <w:szCs w:val="22"/>
        </w:rPr>
        <w:t xml:space="preserve">, là où elle sait que </w:t>
      </w:r>
      <w:proofErr w:type="spellStart"/>
      <w:r w:rsidRPr="00A76BE6">
        <w:rPr>
          <w:rFonts w:ascii="Calibri" w:hAnsi="Calibri"/>
          <w:b/>
          <w:bCs/>
          <w:sz w:val="22"/>
          <w:szCs w:val="22"/>
        </w:rPr>
        <w:t>Khamari</w:t>
      </w:r>
      <w:proofErr w:type="spellEnd"/>
      <w:r w:rsidRPr="00A76BE6">
        <w:rPr>
          <w:rFonts w:ascii="Calibri" w:hAnsi="Calibri"/>
          <w:b/>
          <w:bCs/>
          <w:sz w:val="22"/>
          <w:szCs w:val="22"/>
        </w:rPr>
        <w:t xml:space="preserve"> et les autres sont en train de parlementer avec l’Obscurcis.</w:t>
      </w:r>
    </w:p>
    <w:p w14:paraId="1CF6E05E" w14:textId="67C33F5B" w:rsidR="001B4CD8" w:rsidRPr="00770CB9" w:rsidRDefault="001B4CD8" w:rsidP="00284B7F">
      <w:pPr>
        <w:rPr>
          <w:rFonts w:ascii="Calibri" w:hAnsi="Calibri"/>
          <w:b/>
          <w:bCs/>
          <w:sz w:val="22"/>
          <w:szCs w:val="22"/>
        </w:rPr>
      </w:pPr>
      <w:r w:rsidRPr="00770CB9">
        <w:rPr>
          <w:rFonts w:ascii="Calibri" w:hAnsi="Calibri"/>
          <w:b/>
          <w:bCs/>
          <w:sz w:val="22"/>
          <w:szCs w:val="22"/>
        </w:rPr>
        <w:t xml:space="preserve">D’un pas lent mais déterminé, elle ramasse son épée et quitte l’arène. Elle ne cherche ni ses quartiers ni le repos. Elle se dirige vers l’infirmerie. Si elle doit mener un interrogatoire cette nuit, si </w:t>
      </w:r>
      <w:r w:rsidRPr="00770CB9">
        <w:rPr>
          <w:rFonts w:ascii="Calibri" w:hAnsi="Calibri"/>
          <w:b/>
          <w:bCs/>
          <w:sz w:val="22"/>
          <w:szCs w:val="22"/>
        </w:rPr>
        <w:lastRenderedPageBreak/>
        <w:t>elle doit affronter cette femme et lui arracher la vérité, elle ne peut pas le faire en étant brisée. Sa rage a besoin d’un corps capable de la soutenir.</w:t>
      </w:r>
    </w:p>
    <w:p w14:paraId="460A304B" w14:textId="5AC67029" w:rsidR="001B4CD8" w:rsidRPr="00002081" w:rsidRDefault="001B4CD8" w:rsidP="00284B7F">
      <w:pPr>
        <w:rPr>
          <w:rFonts w:ascii="Calibri" w:hAnsi="Calibri"/>
          <w:b/>
          <w:bCs/>
          <w:sz w:val="22"/>
          <w:szCs w:val="22"/>
        </w:rPr>
      </w:pPr>
      <w:r w:rsidRPr="00002081">
        <w:rPr>
          <w:rFonts w:ascii="Calibri" w:hAnsi="Calibri"/>
          <w:b/>
          <w:bCs/>
          <w:sz w:val="22"/>
          <w:szCs w:val="22"/>
        </w:rPr>
        <w:t xml:space="preserve">Les heures qui suivent s’écoulent dans une brume de douleur contenue. À l’infirmerie de </w:t>
      </w:r>
      <w:proofErr w:type="spellStart"/>
      <w:r w:rsidRPr="00002081">
        <w:rPr>
          <w:rFonts w:ascii="Calibri" w:hAnsi="Calibri"/>
          <w:b/>
          <w:bCs/>
          <w:sz w:val="22"/>
          <w:szCs w:val="22"/>
        </w:rPr>
        <w:t>Tzakar’ûn</w:t>
      </w:r>
      <w:proofErr w:type="spellEnd"/>
      <w:r w:rsidRPr="00002081">
        <w:rPr>
          <w:rFonts w:ascii="Calibri" w:hAnsi="Calibri"/>
          <w:b/>
          <w:bCs/>
          <w:sz w:val="22"/>
          <w:szCs w:val="22"/>
        </w:rPr>
        <w:t xml:space="preserve">, un lieu propre et ordonné où l’air sent un mélange d’herbes du désert et de métal chaud, un guérisseur </w:t>
      </w:r>
      <w:proofErr w:type="spellStart"/>
      <w:r w:rsidRPr="00002081">
        <w:rPr>
          <w:rFonts w:ascii="Calibri" w:hAnsi="Calibri"/>
          <w:b/>
          <w:bCs/>
          <w:sz w:val="22"/>
          <w:szCs w:val="22"/>
        </w:rPr>
        <w:t>Tzekarii</w:t>
      </w:r>
      <w:proofErr w:type="spellEnd"/>
      <w:r w:rsidRPr="00002081">
        <w:rPr>
          <w:rFonts w:ascii="Calibri" w:hAnsi="Calibri"/>
          <w:b/>
          <w:bCs/>
          <w:sz w:val="22"/>
          <w:szCs w:val="22"/>
        </w:rPr>
        <w:t xml:space="preserve"> s’occupe de ses blessures. L’homme est silencieux, ses gestes précis et efficaces. Il a retiré les plaques de l’armure </w:t>
      </w:r>
      <w:proofErr w:type="spellStart"/>
      <w:r w:rsidRPr="00002081">
        <w:rPr>
          <w:rFonts w:ascii="Calibri" w:hAnsi="Calibri"/>
          <w:b/>
          <w:bCs/>
          <w:sz w:val="22"/>
          <w:szCs w:val="22"/>
        </w:rPr>
        <w:t>Tzekarii</w:t>
      </w:r>
      <w:proofErr w:type="spellEnd"/>
      <w:r w:rsidRPr="00002081">
        <w:rPr>
          <w:rFonts w:ascii="Calibri" w:hAnsi="Calibri"/>
          <w:b/>
          <w:bCs/>
          <w:sz w:val="22"/>
          <w:szCs w:val="22"/>
        </w:rPr>
        <w:t>, la laissant dans une tenue plus légère : une simple brassière de tissu qui compresse sa poitrine pour soutenir ses côtes brisées, et un short court.</w:t>
      </w:r>
    </w:p>
    <w:p w14:paraId="0FEB854A" w14:textId="0B6FB12A" w:rsidR="001B4CD8" w:rsidRPr="007B63AA" w:rsidRDefault="001B4CD8" w:rsidP="00284B7F">
      <w:pPr>
        <w:rPr>
          <w:rFonts w:ascii="Calibri" w:hAnsi="Calibri"/>
          <w:b/>
          <w:bCs/>
          <w:sz w:val="22"/>
          <w:szCs w:val="22"/>
        </w:rPr>
      </w:pPr>
      <w:r w:rsidRPr="007B63AA">
        <w:rPr>
          <w:rFonts w:ascii="Calibri" w:hAnsi="Calibri"/>
          <w:b/>
          <w:bCs/>
          <w:sz w:val="22"/>
          <w:szCs w:val="22"/>
        </w:rPr>
        <w:t xml:space="preserve">Sans l’armure pour la protéger, son corps est exposé, et il raconte une histoire. C’est une toile souillée par les affres de la guerre, une carte de chaque bataille qu’elle a survécu. Des cicatrices anciennes, des lignes blanches et fines laissées par des lames </w:t>
      </w:r>
      <w:proofErr w:type="spellStart"/>
      <w:r w:rsidRPr="007B63AA">
        <w:rPr>
          <w:rFonts w:ascii="Calibri" w:hAnsi="Calibri"/>
          <w:b/>
          <w:bCs/>
          <w:sz w:val="22"/>
          <w:szCs w:val="22"/>
        </w:rPr>
        <w:t>sylviniennes</w:t>
      </w:r>
      <w:proofErr w:type="spellEnd"/>
      <w:r w:rsidRPr="007B63AA">
        <w:rPr>
          <w:rFonts w:ascii="Calibri" w:hAnsi="Calibri"/>
          <w:b/>
          <w:bCs/>
          <w:sz w:val="22"/>
          <w:szCs w:val="22"/>
        </w:rPr>
        <w:t>, zèbrent ses bras et ses jambes. Des marques de griffures plus sauvages sur ses épaules témoignent de rencontres avec des bêtes que la plupart ne voient que dans leurs cauchemars. Il y a aussi les brûlures, des taches de peau plus lisses et plus sombres, souvenirs de feux magiques et d’explosions.</w:t>
      </w:r>
    </w:p>
    <w:p w14:paraId="59652BC4" w14:textId="226D4C02" w:rsidR="001B4CD8" w:rsidRPr="007B63AA" w:rsidRDefault="001B4CD8" w:rsidP="00284B7F">
      <w:pPr>
        <w:rPr>
          <w:rFonts w:ascii="Calibri" w:hAnsi="Calibri"/>
          <w:b/>
          <w:bCs/>
          <w:sz w:val="22"/>
          <w:szCs w:val="22"/>
        </w:rPr>
      </w:pPr>
      <w:r w:rsidRPr="007B63AA">
        <w:rPr>
          <w:rFonts w:ascii="Calibri" w:hAnsi="Calibri"/>
          <w:b/>
          <w:bCs/>
          <w:sz w:val="22"/>
          <w:szCs w:val="22"/>
        </w:rPr>
        <w:t xml:space="preserve">À ces marques du passé s’ajoutent les blessures fraîches. Les hématomes violacés laissés par l’onde de choc de l’explosion du </w:t>
      </w:r>
      <w:proofErr w:type="spellStart"/>
      <w:r w:rsidRPr="007B63AA">
        <w:rPr>
          <w:rFonts w:ascii="Calibri" w:hAnsi="Calibri"/>
          <w:b/>
          <w:bCs/>
          <w:sz w:val="22"/>
          <w:szCs w:val="22"/>
        </w:rPr>
        <w:t>Gorgon</w:t>
      </w:r>
      <w:proofErr w:type="spellEnd"/>
      <w:r w:rsidRPr="007B63AA">
        <w:rPr>
          <w:rFonts w:ascii="Calibri" w:hAnsi="Calibri"/>
          <w:b/>
          <w:bCs/>
          <w:sz w:val="22"/>
          <w:szCs w:val="22"/>
        </w:rPr>
        <w:t xml:space="preserve"> marbrent ses flancs. Les brûlures superficielles, rouges et irritées, courent le long de son bras gauche, là où elle a tenu son bouclier. Et sous les bandages neufs, les plaies de la chute de </w:t>
      </w:r>
      <w:proofErr w:type="spellStart"/>
      <w:r w:rsidRPr="007B63AA">
        <w:rPr>
          <w:rFonts w:ascii="Calibri" w:hAnsi="Calibri"/>
          <w:b/>
          <w:bCs/>
          <w:sz w:val="22"/>
          <w:szCs w:val="22"/>
        </w:rPr>
        <w:t>Forthaven</w:t>
      </w:r>
      <w:proofErr w:type="spellEnd"/>
      <w:r w:rsidRPr="007B63AA">
        <w:rPr>
          <w:rFonts w:ascii="Calibri" w:hAnsi="Calibri"/>
          <w:b/>
          <w:bCs/>
          <w:sz w:val="22"/>
          <w:szCs w:val="22"/>
        </w:rPr>
        <w:t xml:space="preserve">, celles qu’elle a ignorées pendant des jours, </w:t>
      </w:r>
      <w:r w:rsidR="009D370B" w:rsidRPr="007B63AA">
        <w:rPr>
          <w:rFonts w:ascii="Calibri" w:hAnsi="Calibri"/>
          <w:b/>
          <w:bCs/>
          <w:sz w:val="22"/>
          <w:szCs w:val="22"/>
        </w:rPr>
        <w:t xml:space="preserve">et qui </w:t>
      </w:r>
      <w:r w:rsidRPr="007B63AA">
        <w:rPr>
          <w:rFonts w:ascii="Calibri" w:hAnsi="Calibri"/>
          <w:b/>
          <w:bCs/>
          <w:sz w:val="22"/>
          <w:szCs w:val="22"/>
        </w:rPr>
        <w:t>se sont rouvertes durant son déchaînement dans l’arène, un rappel cuisant de sa perte.</w:t>
      </w:r>
    </w:p>
    <w:p w14:paraId="149F7EC7" w14:textId="291FDF17" w:rsidR="00E83D45" w:rsidRPr="007B63AA" w:rsidRDefault="001B4CD8" w:rsidP="00E83D45">
      <w:pPr>
        <w:rPr>
          <w:rFonts w:ascii="Calibri" w:hAnsi="Calibri"/>
          <w:b/>
          <w:bCs/>
          <w:sz w:val="22"/>
          <w:szCs w:val="22"/>
        </w:rPr>
      </w:pPr>
      <w:r w:rsidRPr="007B63AA">
        <w:rPr>
          <w:rFonts w:ascii="Calibri" w:hAnsi="Calibri"/>
          <w:b/>
          <w:bCs/>
          <w:sz w:val="22"/>
          <w:szCs w:val="22"/>
        </w:rPr>
        <w:t xml:space="preserve">Le guérisseur </w:t>
      </w:r>
      <w:proofErr w:type="spellStart"/>
      <w:r w:rsidRPr="007B63AA">
        <w:rPr>
          <w:rFonts w:ascii="Calibri" w:hAnsi="Calibri"/>
          <w:b/>
          <w:bCs/>
          <w:sz w:val="22"/>
          <w:szCs w:val="22"/>
        </w:rPr>
        <w:t>Tzekarii</w:t>
      </w:r>
      <w:proofErr w:type="spellEnd"/>
      <w:r w:rsidRPr="007B63AA">
        <w:rPr>
          <w:rFonts w:ascii="Calibri" w:hAnsi="Calibri"/>
          <w:b/>
          <w:bCs/>
          <w:sz w:val="22"/>
          <w:szCs w:val="22"/>
        </w:rPr>
        <w:t xml:space="preserve"> applique une pâte sombre et odorante sur une coupure à sa hanche. La mixture picote, puis une chaleur apaisante se diffuse, anesthésiant la douleur. </w:t>
      </w:r>
      <w:proofErr w:type="spellStart"/>
      <w:r w:rsidRPr="007B63AA">
        <w:rPr>
          <w:rFonts w:ascii="Calibri" w:hAnsi="Calibri"/>
          <w:b/>
          <w:bCs/>
          <w:sz w:val="22"/>
          <w:szCs w:val="22"/>
        </w:rPr>
        <w:t>Lineva</w:t>
      </w:r>
      <w:proofErr w:type="spellEnd"/>
      <w:r w:rsidRPr="007B63AA">
        <w:rPr>
          <w:rFonts w:ascii="Calibri" w:hAnsi="Calibri"/>
          <w:b/>
          <w:bCs/>
          <w:sz w:val="22"/>
          <w:szCs w:val="22"/>
        </w:rPr>
        <w:t xml:space="preserve"> ne bronche pas. Son esprit est déjà ailleurs, se préparant pour un autre type de combat, un combat qui se mènera non pas avec l’acier, mais avec les mots et la volonté.</w:t>
      </w:r>
      <w:r w:rsidR="006F31E4" w:rsidRPr="007B63AA">
        <w:rPr>
          <w:rFonts w:ascii="Calibri" w:hAnsi="Calibri"/>
          <w:b/>
          <w:bCs/>
          <w:sz w:val="22"/>
          <w:szCs w:val="22"/>
        </w:rPr>
        <w:t xml:space="preserve"> Après un certain temps</w:t>
      </w:r>
      <w:r w:rsidR="00636AE7" w:rsidRPr="007B63AA">
        <w:rPr>
          <w:rFonts w:ascii="Calibri" w:hAnsi="Calibri"/>
          <w:b/>
          <w:bCs/>
          <w:sz w:val="22"/>
          <w:szCs w:val="22"/>
        </w:rPr>
        <w:t xml:space="preserve">, le soignant </w:t>
      </w:r>
      <w:proofErr w:type="spellStart"/>
      <w:r w:rsidR="00E83D45" w:rsidRPr="007B63AA">
        <w:rPr>
          <w:rFonts w:ascii="Calibri" w:hAnsi="Calibri"/>
          <w:b/>
          <w:bCs/>
          <w:sz w:val="22"/>
          <w:szCs w:val="22"/>
        </w:rPr>
        <w:t>Tzekarii</w:t>
      </w:r>
      <w:proofErr w:type="spellEnd"/>
      <w:r w:rsidR="00E83D45" w:rsidRPr="007B63AA">
        <w:rPr>
          <w:rFonts w:ascii="Calibri" w:hAnsi="Calibri"/>
          <w:b/>
          <w:bCs/>
          <w:sz w:val="22"/>
          <w:szCs w:val="22"/>
        </w:rPr>
        <w:t xml:space="preserve"> quitte la pièce dans un silence respectueux, ses pas feutrés s'éloignant dans le couloir de pierre. </w:t>
      </w:r>
      <w:proofErr w:type="spellStart"/>
      <w:r w:rsidR="00E83D45" w:rsidRPr="007B63AA">
        <w:rPr>
          <w:rFonts w:ascii="Calibri" w:hAnsi="Calibri"/>
          <w:b/>
          <w:bCs/>
          <w:sz w:val="22"/>
          <w:szCs w:val="22"/>
        </w:rPr>
        <w:t>Lineva</w:t>
      </w:r>
      <w:proofErr w:type="spellEnd"/>
      <w:r w:rsidR="00E83D45" w:rsidRPr="007B63AA">
        <w:rPr>
          <w:rFonts w:ascii="Calibri" w:hAnsi="Calibri"/>
          <w:b/>
          <w:bCs/>
          <w:sz w:val="22"/>
          <w:szCs w:val="22"/>
        </w:rPr>
        <w:t xml:space="preserve"> reste seule, assise sur le bord du lit, le dos tourné à l'entrée. Le calme de l'infirmerie est un contraste saisissant avec le chaos de la bataille et le tumulte de sa propre rage dans l'arène.</w:t>
      </w:r>
    </w:p>
    <w:p w14:paraId="3BCB9F8D" w14:textId="14C11CEF" w:rsidR="00E83D45" w:rsidRPr="003754E5" w:rsidRDefault="00E83D45" w:rsidP="00E83D45">
      <w:pPr>
        <w:rPr>
          <w:rFonts w:ascii="Calibri" w:hAnsi="Calibri"/>
          <w:b/>
          <w:bCs/>
          <w:sz w:val="22"/>
          <w:szCs w:val="22"/>
        </w:rPr>
      </w:pPr>
      <w:r w:rsidRPr="003754E5">
        <w:rPr>
          <w:rFonts w:ascii="Calibri" w:hAnsi="Calibri"/>
          <w:b/>
          <w:bCs/>
          <w:sz w:val="22"/>
          <w:szCs w:val="22"/>
        </w:rPr>
        <w:t>Elle baisse les yeux sur son propre corps. La brassière de tissu et le short court ne cachent rien des épreuves qu'elle a subies. Elle passe distraitement un doigt sur une longue balafre qui court le long de sa cuisse, un souvenir d'une bête des marais qu'elle a affrontée il y a des années.</w:t>
      </w:r>
      <w:r w:rsidR="003754E5" w:rsidRPr="003754E5">
        <w:rPr>
          <w:rFonts w:ascii="Calibri" w:hAnsi="Calibri"/>
          <w:b/>
          <w:bCs/>
          <w:sz w:val="22"/>
          <w:szCs w:val="22"/>
        </w:rPr>
        <w:t xml:space="preserve"> </w:t>
      </w:r>
      <w:r w:rsidRPr="003754E5">
        <w:rPr>
          <w:rFonts w:ascii="Calibri" w:hAnsi="Calibri"/>
          <w:b/>
          <w:bCs/>
          <w:sz w:val="22"/>
          <w:szCs w:val="22"/>
        </w:rPr>
        <w:t xml:space="preserve">Des pas légers se font entendre à l'entrée de la pièce. </w:t>
      </w:r>
      <w:proofErr w:type="spellStart"/>
      <w:r w:rsidRPr="003754E5">
        <w:rPr>
          <w:rFonts w:ascii="Calibri" w:hAnsi="Calibri"/>
          <w:b/>
          <w:bCs/>
          <w:sz w:val="22"/>
          <w:szCs w:val="22"/>
        </w:rPr>
        <w:t>Lineva</w:t>
      </w:r>
      <w:proofErr w:type="spellEnd"/>
      <w:r w:rsidRPr="003754E5">
        <w:rPr>
          <w:rFonts w:ascii="Calibri" w:hAnsi="Calibri"/>
          <w:b/>
          <w:bCs/>
          <w:sz w:val="22"/>
          <w:szCs w:val="22"/>
        </w:rPr>
        <w:t xml:space="preserve"> ne lève pas la tête, ne se retourne pas, supposant que c'est le guérisseur qui revient pour lui apporter une potion ou de nouveaux bandages. Elle reste perdue dans ses pensées, le dos offert à la nouvelle venue.</w:t>
      </w:r>
    </w:p>
    <w:p w14:paraId="0DB4B36D" w14:textId="77777777" w:rsidR="00E83D45" w:rsidRDefault="00E83D45" w:rsidP="00E83D45">
      <w:pPr>
        <w:rPr>
          <w:rFonts w:ascii="Calibri" w:hAnsi="Calibri"/>
          <w:b/>
          <w:bCs/>
          <w:sz w:val="22"/>
          <w:szCs w:val="22"/>
        </w:rPr>
      </w:pPr>
      <w:r w:rsidRPr="003754E5">
        <w:rPr>
          <w:rFonts w:ascii="Calibri" w:hAnsi="Calibri"/>
          <w:b/>
          <w:bCs/>
          <w:sz w:val="22"/>
          <w:szCs w:val="22"/>
        </w:rPr>
        <w:t xml:space="preserve">Une voix s'élève, calme, mais avec une résonance grave qu'elle ne reconnaît pas immédiatement. Ce n'est pas la voix rocailleuse d'un </w:t>
      </w:r>
      <w:proofErr w:type="spellStart"/>
      <w:r w:rsidRPr="003754E5">
        <w:rPr>
          <w:rFonts w:ascii="Calibri" w:hAnsi="Calibri"/>
          <w:b/>
          <w:bCs/>
          <w:sz w:val="22"/>
          <w:szCs w:val="22"/>
        </w:rPr>
        <w:t>Tzekarii</w:t>
      </w:r>
      <w:proofErr w:type="spellEnd"/>
      <w:r w:rsidRPr="003754E5">
        <w:rPr>
          <w:rFonts w:ascii="Calibri" w:hAnsi="Calibri"/>
          <w:b/>
          <w:bCs/>
          <w:sz w:val="22"/>
          <w:szCs w:val="22"/>
        </w:rPr>
        <w:t>.</w:t>
      </w:r>
    </w:p>
    <w:p w14:paraId="04202141" w14:textId="77777777" w:rsidR="00FF60A9" w:rsidRPr="003754E5" w:rsidRDefault="00FF60A9" w:rsidP="00E83D45">
      <w:pPr>
        <w:rPr>
          <w:rFonts w:ascii="Calibri" w:hAnsi="Calibri"/>
          <w:b/>
          <w:bCs/>
          <w:sz w:val="22"/>
          <w:szCs w:val="22"/>
        </w:rPr>
      </w:pPr>
    </w:p>
    <w:p w14:paraId="68540FD9" w14:textId="2324ACD1" w:rsidR="00E83D45" w:rsidRPr="00FF60A9" w:rsidRDefault="00E83D45" w:rsidP="00FF60A9">
      <w:pPr>
        <w:pStyle w:val="Paragraphedeliste"/>
        <w:numPr>
          <w:ilvl w:val="0"/>
          <w:numId w:val="1"/>
        </w:numPr>
        <w:rPr>
          <w:rFonts w:ascii="Calibri" w:hAnsi="Calibri"/>
          <w:sz w:val="22"/>
          <w:szCs w:val="22"/>
        </w:rPr>
      </w:pPr>
      <w:r w:rsidRPr="00FF60A9">
        <w:rPr>
          <w:rFonts w:ascii="Calibri" w:hAnsi="Calibri"/>
          <w:sz w:val="22"/>
          <w:szCs w:val="22"/>
        </w:rPr>
        <w:t>C'est une carte impressionnante. Chaque marque semble avoir été payée au prix fort.</w:t>
      </w:r>
    </w:p>
    <w:p w14:paraId="7BF0DAF5" w14:textId="77777777" w:rsidR="00E83D45" w:rsidRPr="002E168F" w:rsidRDefault="00E83D45" w:rsidP="00E83D45">
      <w:pPr>
        <w:rPr>
          <w:rFonts w:ascii="Calibri" w:hAnsi="Calibri"/>
          <w:b/>
          <w:bCs/>
          <w:sz w:val="22"/>
          <w:szCs w:val="22"/>
        </w:rPr>
      </w:pPr>
      <w:r w:rsidRPr="002E168F">
        <w:rPr>
          <w:rFonts w:ascii="Calibri" w:hAnsi="Calibri"/>
          <w:b/>
          <w:bCs/>
          <w:sz w:val="22"/>
          <w:szCs w:val="22"/>
        </w:rPr>
        <w:t xml:space="preserve">La voix est posée, presque... respectueuse. Surprise par ce commentaire inattendu, et pensant qu'il s'agit peut-être d'une des guerrières </w:t>
      </w:r>
      <w:proofErr w:type="spellStart"/>
      <w:r w:rsidRPr="002E168F">
        <w:rPr>
          <w:rFonts w:ascii="Calibri" w:hAnsi="Calibri"/>
          <w:b/>
          <w:bCs/>
          <w:sz w:val="22"/>
          <w:szCs w:val="22"/>
        </w:rPr>
        <w:t>Tzekarii</w:t>
      </w:r>
      <w:proofErr w:type="spellEnd"/>
      <w:r w:rsidRPr="002E168F">
        <w:rPr>
          <w:rFonts w:ascii="Calibri" w:hAnsi="Calibri"/>
          <w:b/>
          <w:bCs/>
          <w:sz w:val="22"/>
          <w:szCs w:val="22"/>
        </w:rPr>
        <w:t xml:space="preserve"> venue prendre des nouvelles, </w:t>
      </w:r>
      <w:proofErr w:type="spellStart"/>
      <w:r w:rsidRPr="002E168F">
        <w:rPr>
          <w:rFonts w:ascii="Calibri" w:hAnsi="Calibri"/>
          <w:b/>
          <w:bCs/>
          <w:sz w:val="22"/>
          <w:szCs w:val="22"/>
        </w:rPr>
        <w:t>Lineva</w:t>
      </w:r>
      <w:proofErr w:type="spellEnd"/>
      <w:r w:rsidRPr="002E168F">
        <w:rPr>
          <w:rFonts w:ascii="Calibri" w:hAnsi="Calibri"/>
          <w:b/>
          <w:bCs/>
          <w:sz w:val="22"/>
          <w:szCs w:val="22"/>
        </w:rPr>
        <w:t xml:space="preserve"> ne se méfie pas. Elle laisse échapper un soupir las, son regard toujours perdu sur ses propres blessures.</w:t>
      </w:r>
    </w:p>
    <w:p w14:paraId="620CF51E" w14:textId="69C2CD70" w:rsidR="00E83D45" w:rsidRPr="00D26507" w:rsidRDefault="00E83D45" w:rsidP="00D26507">
      <w:pPr>
        <w:pStyle w:val="Paragraphedeliste"/>
        <w:numPr>
          <w:ilvl w:val="0"/>
          <w:numId w:val="1"/>
        </w:numPr>
        <w:rPr>
          <w:rFonts w:ascii="Calibri" w:hAnsi="Calibri"/>
          <w:sz w:val="22"/>
          <w:szCs w:val="22"/>
        </w:rPr>
      </w:pPr>
      <w:r w:rsidRPr="00D26507">
        <w:rPr>
          <w:rFonts w:ascii="Calibri" w:hAnsi="Calibri"/>
          <w:sz w:val="22"/>
          <w:szCs w:val="22"/>
        </w:rPr>
        <w:t>Chacune a une histoire,</w:t>
      </w:r>
      <w:r w:rsidR="00D26507" w:rsidRPr="00D26507">
        <w:rPr>
          <w:rFonts w:ascii="Calibri" w:hAnsi="Calibri"/>
          <w:sz w:val="22"/>
          <w:szCs w:val="22"/>
        </w:rPr>
        <w:t xml:space="preserve"> </w:t>
      </w:r>
      <w:r w:rsidRPr="00D26507">
        <w:rPr>
          <w:rFonts w:ascii="Calibri" w:hAnsi="Calibri"/>
          <w:b/>
          <w:bCs/>
          <w:sz w:val="22"/>
          <w:szCs w:val="22"/>
        </w:rPr>
        <w:t xml:space="preserve">répond-elle d'une voix rauque, presque pour elle-même. Son doigt s'arrête sur une brûlure en forme d'étoile sur son avant-bras. </w:t>
      </w:r>
      <w:r w:rsidRPr="00D26507">
        <w:rPr>
          <w:rFonts w:ascii="Calibri" w:hAnsi="Calibri"/>
          <w:sz w:val="22"/>
          <w:szCs w:val="22"/>
        </w:rPr>
        <w:t xml:space="preserve">Celle-ci... un mage </w:t>
      </w:r>
      <w:r w:rsidRPr="00D26507">
        <w:rPr>
          <w:rFonts w:ascii="Calibri" w:hAnsi="Calibri"/>
          <w:sz w:val="22"/>
          <w:szCs w:val="22"/>
        </w:rPr>
        <w:lastRenderedPageBreak/>
        <w:t xml:space="preserve">obscurci un peu trop zélé. Il pensait qu'un sort de feu pouvait arrêter une charge de la cavalerie de </w:t>
      </w:r>
      <w:proofErr w:type="spellStart"/>
      <w:r w:rsidRPr="00D26507">
        <w:rPr>
          <w:rFonts w:ascii="Calibri" w:hAnsi="Calibri"/>
          <w:sz w:val="22"/>
          <w:szCs w:val="22"/>
        </w:rPr>
        <w:t>Forthaven</w:t>
      </w:r>
      <w:proofErr w:type="spellEnd"/>
      <w:r w:rsidRPr="00D26507">
        <w:rPr>
          <w:rFonts w:ascii="Calibri" w:hAnsi="Calibri"/>
          <w:sz w:val="22"/>
          <w:szCs w:val="22"/>
        </w:rPr>
        <w:t>. Il a appris, à ses dépens, qu'il ne faisait que nous éclairer le chemin.</w:t>
      </w:r>
    </w:p>
    <w:p w14:paraId="2624735D" w14:textId="77777777" w:rsidR="00E83D45" w:rsidRPr="008F7778" w:rsidRDefault="00E83D45" w:rsidP="00E83D45">
      <w:pPr>
        <w:rPr>
          <w:rFonts w:ascii="Calibri" w:hAnsi="Calibri"/>
          <w:b/>
          <w:bCs/>
          <w:sz w:val="22"/>
          <w:szCs w:val="22"/>
        </w:rPr>
      </w:pPr>
      <w:r w:rsidRPr="008F7778">
        <w:rPr>
          <w:rFonts w:ascii="Calibri" w:hAnsi="Calibri"/>
          <w:b/>
          <w:bCs/>
          <w:sz w:val="22"/>
          <w:szCs w:val="22"/>
        </w:rPr>
        <w:t xml:space="preserve">Elle esquisse un sourire amer. Il y a un silence, et </w:t>
      </w:r>
      <w:proofErr w:type="spellStart"/>
      <w:r w:rsidRPr="008F7778">
        <w:rPr>
          <w:rFonts w:ascii="Calibri" w:hAnsi="Calibri"/>
          <w:b/>
          <w:bCs/>
          <w:sz w:val="22"/>
          <w:szCs w:val="22"/>
        </w:rPr>
        <w:t>Lineva</w:t>
      </w:r>
      <w:proofErr w:type="spellEnd"/>
      <w:r w:rsidRPr="008F7778">
        <w:rPr>
          <w:rFonts w:ascii="Calibri" w:hAnsi="Calibri"/>
          <w:b/>
          <w:bCs/>
          <w:sz w:val="22"/>
          <w:szCs w:val="22"/>
        </w:rPr>
        <w:t>, sentant que la personne ne part pas, continue, comme si elle se confessait à une ombre bienveillante.</w:t>
      </w:r>
    </w:p>
    <w:p w14:paraId="5F6A8D1A" w14:textId="1FFC2C39" w:rsidR="00E83D45" w:rsidRDefault="00E83D45" w:rsidP="008F7778">
      <w:pPr>
        <w:pStyle w:val="Paragraphedeliste"/>
        <w:numPr>
          <w:ilvl w:val="0"/>
          <w:numId w:val="1"/>
        </w:numPr>
        <w:rPr>
          <w:rFonts w:ascii="Calibri" w:hAnsi="Calibri"/>
          <w:sz w:val="22"/>
          <w:szCs w:val="22"/>
        </w:rPr>
      </w:pPr>
      <w:r w:rsidRPr="008F7778">
        <w:rPr>
          <w:rFonts w:ascii="Calibri" w:hAnsi="Calibri"/>
          <w:sz w:val="22"/>
          <w:szCs w:val="22"/>
        </w:rPr>
        <w:t>Celle-là,</w:t>
      </w:r>
      <w:r w:rsidR="008F7778" w:rsidRPr="008F7778">
        <w:rPr>
          <w:rFonts w:ascii="Calibri" w:hAnsi="Calibri"/>
          <w:sz w:val="22"/>
          <w:szCs w:val="22"/>
        </w:rPr>
        <w:t xml:space="preserve"> </w:t>
      </w:r>
      <w:r w:rsidRPr="008F7778">
        <w:rPr>
          <w:rFonts w:ascii="Calibri" w:hAnsi="Calibri"/>
          <w:b/>
          <w:bCs/>
          <w:sz w:val="22"/>
          <w:szCs w:val="22"/>
        </w:rPr>
        <w:t>dit-elle en désignant une cicatrice en forme de demi-cercle sur son épaule,</w:t>
      </w:r>
      <w:r w:rsidRPr="008F7778">
        <w:rPr>
          <w:rFonts w:ascii="Calibri" w:hAnsi="Calibri"/>
          <w:sz w:val="22"/>
          <w:szCs w:val="22"/>
        </w:rPr>
        <w:t xml:space="preserve"> </w:t>
      </w:r>
      <w:r w:rsidR="00B45D18">
        <w:rPr>
          <w:rFonts w:ascii="Calibri" w:hAnsi="Calibri"/>
          <w:sz w:val="22"/>
          <w:szCs w:val="22"/>
        </w:rPr>
        <w:t>u</w:t>
      </w:r>
      <w:r w:rsidRPr="008F7778">
        <w:rPr>
          <w:rFonts w:ascii="Calibri" w:hAnsi="Calibri"/>
          <w:sz w:val="22"/>
          <w:szCs w:val="22"/>
        </w:rPr>
        <w:t xml:space="preserve">ne morsure de mort-vivant. La plupart du temps, c'est une condamnation. L'infection vous ronge de l'intérieur. J'ai eu de la chance, </w:t>
      </w:r>
      <w:r w:rsidR="00B45D18">
        <w:rPr>
          <w:rFonts w:ascii="Calibri" w:hAnsi="Calibri"/>
          <w:sz w:val="22"/>
          <w:szCs w:val="22"/>
        </w:rPr>
        <w:t>la mort elle-même n’a pas voulu de moi.</w:t>
      </w:r>
    </w:p>
    <w:p w14:paraId="38937690" w14:textId="77777777" w:rsidR="00B45D18" w:rsidRPr="00B45D18" w:rsidRDefault="00B45D18" w:rsidP="00B45D18">
      <w:pPr>
        <w:rPr>
          <w:rFonts w:ascii="Calibri" w:hAnsi="Calibri"/>
          <w:sz w:val="22"/>
          <w:szCs w:val="22"/>
        </w:rPr>
      </w:pPr>
    </w:p>
    <w:p w14:paraId="6EC76BB7" w14:textId="77777777" w:rsidR="002F14CA" w:rsidRDefault="00E83D45" w:rsidP="00E83D45">
      <w:pPr>
        <w:rPr>
          <w:rFonts w:ascii="Calibri" w:hAnsi="Calibri"/>
          <w:sz w:val="22"/>
          <w:szCs w:val="22"/>
        </w:rPr>
      </w:pPr>
      <w:r w:rsidRPr="002F14CA">
        <w:rPr>
          <w:rFonts w:ascii="Calibri" w:hAnsi="Calibri"/>
          <w:b/>
          <w:bCs/>
          <w:sz w:val="22"/>
          <w:szCs w:val="22"/>
        </w:rPr>
        <w:t xml:space="preserve">Elle hésite, puis son doigt trace une ligne fine et droite sur son flanc. </w:t>
      </w:r>
    </w:p>
    <w:p w14:paraId="7FDE07DC" w14:textId="77777777" w:rsidR="002F14CA" w:rsidRDefault="002F14CA" w:rsidP="00E83D45">
      <w:pPr>
        <w:rPr>
          <w:rFonts w:ascii="Calibri" w:hAnsi="Calibri"/>
          <w:sz w:val="22"/>
          <w:szCs w:val="22"/>
        </w:rPr>
      </w:pPr>
    </w:p>
    <w:p w14:paraId="15B401E1" w14:textId="46ED3C26" w:rsidR="00E83D45" w:rsidRDefault="00E83D45" w:rsidP="002F14CA">
      <w:pPr>
        <w:pStyle w:val="Paragraphedeliste"/>
        <w:numPr>
          <w:ilvl w:val="0"/>
          <w:numId w:val="1"/>
        </w:numPr>
        <w:rPr>
          <w:rFonts w:ascii="Calibri" w:hAnsi="Calibri"/>
          <w:sz w:val="22"/>
          <w:szCs w:val="22"/>
        </w:rPr>
      </w:pPr>
      <w:r w:rsidRPr="002F14CA">
        <w:rPr>
          <w:rFonts w:ascii="Calibri" w:hAnsi="Calibri"/>
          <w:sz w:val="22"/>
          <w:szCs w:val="22"/>
        </w:rPr>
        <w:t xml:space="preserve">Celle-ci est la plus ironique. Une lame </w:t>
      </w:r>
      <w:proofErr w:type="spellStart"/>
      <w:r w:rsidRPr="002F14CA">
        <w:rPr>
          <w:rFonts w:ascii="Calibri" w:hAnsi="Calibri"/>
          <w:sz w:val="22"/>
          <w:szCs w:val="22"/>
        </w:rPr>
        <w:t>Sylvinienne</w:t>
      </w:r>
      <w:proofErr w:type="spellEnd"/>
      <w:r w:rsidRPr="002F14CA">
        <w:rPr>
          <w:rFonts w:ascii="Calibri" w:hAnsi="Calibri"/>
          <w:sz w:val="22"/>
          <w:szCs w:val="22"/>
        </w:rPr>
        <w:t>, parfaite dans sa coupe. Mais elle était tenue par un humain. Un mercenaire de la faction du Nord. Nos propres frères, payés par nos 'maîtres' pour nous affaiblir.</w:t>
      </w:r>
    </w:p>
    <w:p w14:paraId="493CBBD3" w14:textId="77777777" w:rsidR="002F14CA" w:rsidRPr="002F14CA" w:rsidRDefault="002F14CA" w:rsidP="002F14CA">
      <w:pPr>
        <w:rPr>
          <w:rFonts w:ascii="Calibri" w:hAnsi="Calibri"/>
          <w:sz w:val="22"/>
          <w:szCs w:val="22"/>
        </w:rPr>
      </w:pPr>
    </w:p>
    <w:p w14:paraId="77EDB4E5" w14:textId="77777777" w:rsidR="00BD3DA1" w:rsidRPr="00BD3DA1" w:rsidRDefault="00E83D45" w:rsidP="00E83D45">
      <w:pPr>
        <w:rPr>
          <w:rFonts w:ascii="Calibri" w:hAnsi="Calibri"/>
          <w:b/>
          <w:bCs/>
          <w:sz w:val="22"/>
          <w:szCs w:val="22"/>
        </w:rPr>
      </w:pPr>
      <w:r w:rsidRPr="00BD3DA1">
        <w:rPr>
          <w:rFonts w:ascii="Calibri" w:hAnsi="Calibri"/>
          <w:b/>
          <w:bCs/>
          <w:sz w:val="22"/>
          <w:szCs w:val="22"/>
        </w:rPr>
        <w:t xml:space="preserve">Son regard se perd dans le vague. </w:t>
      </w:r>
    </w:p>
    <w:p w14:paraId="7157DDC9" w14:textId="77777777" w:rsidR="00BD3DA1" w:rsidRDefault="00BD3DA1" w:rsidP="00E83D45">
      <w:pPr>
        <w:rPr>
          <w:rFonts w:ascii="Calibri" w:hAnsi="Calibri"/>
          <w:sz w:val="22"/>
          <w:szCs w:val="22"/>
        </w:rPr>
      </w:pPr>
    </w:p>
    <w:p w14:paraId="4C90898D" w14:textId="49676051" w:rsidR="00B17FDF" w:rsidRPr="00B17FDF" w:rsidRDefault="00E83D45" w:rsidP="00B17FDF">
      <w:pPr>
        <w:pStyle w:val="Paragraphedeliste"/>
        <w:numPr>
          <w:ilvl w:val="0"/>
          <w:numId w:val="1"/>
        </w:numPr>
        <w:rPr>
          <w:rFonts w:ascii="Calibri" w:hAnsi="Calibri"/>
          <w:sz w:val="22"/>
          <w:szCs w:val="22"/>
        </w:rPr>
      </w:pPr>
      <w:r w:rsidRPr="00BD3DA1">
        <w:rPr>
          <w:rFonts w:ascii="Calibri" w:hAnsi="Calibri"/>
          <w:sz w:val="22"/>
          <w:szCs w:val="22"/>
        </w:rPr>
        <w:t>Et celles-ci,</w:t>
      </w:r>
      <w:r w:rsidR="00BD3DA1">
        <w:rPr>
          <w:rFonts w:ascii="Calibri" w:hAnsi="Calibri"/>
          <w:sz w:val="22"/>
          <w:szCs w:val="22"/>
        </w:rPr>
        <w:t xml:space="preserve"> </w:t>
      </w:r>
      <w:r w:rsidRPr="00B17FDF">
        <w:rPr>
          <w:rFonts w:ascii="Calibri" w:hAnsi="Calibri"/>
          <w:b/>
          <w:bCs/>
          <w:sz w:val="22"/>
          <w:szCs w:val="22"/>
        </w:rPr>
        <w:t xml:space="preserve">dit-elle en montrant une série de griffures parallèles sur son mollet, </w:t>
      </w:r>
      <w:r w:rsidRPr="00BD3DA1">
        <w:rPr>
          <w:rFonts w:ascii="Calibri" w:hAnsi="Calibri"/>
          <w:sz w:val="22"/>
          <w:szCs w:val="22"/>
        </w:rPr>
        <w:t xml:space="preserve">un cadeau des Hurleurs des brumes, les bêtes qui chassent sur les îles au large de la côte. </w:t>
      </w:r>
      <w:proofErr w:type="spellStart"/>
      <w:r w:rsidRPr="00BD3DA1">
        <w:rPr>
          <w:rFonts w:ascii="Calibri" w:hAnsi="Calibri"/>
          <w:sz w:val="22"/>
          <w:szCs w:val="22"/>
        </w:rPr>
        <w:t>Forthaven</w:t>
      </w:r>
      <w:proofErr w:type="spellEnd"/>
      <w:r w:rsidRPr="00BD3DA1">
        <w:rPr>
          <w:rFonts w:ascii="Calibri" w:hAnsi="Calibri"/>
          <w:sz w:val="22"/>
          <w:szCs w:val="22"/>
        </w:rPr>
        <w:t xml:space="preserve"> n'a jamais manqué d'ennemis. Il semblerait que nous les collection</w:t>
      </w:r>
      <w:r w:rsidR="00B17FDF">
        <w:rPr>
          <w:rFonts w:ascii="Calibri" w:hAnsi="Calibri"/>
          <w:sz w:val="22"/>
          <w:szCs w:val="22"/>
        </w:rPr>
        <w:t>nions.</w:t>
      </w:r>
    </w:p>
    <w:p w14:paraId="0D1C5533" w14:textId="77777777" w:rsidR="00E83D45" w:rsidRPr="006735BF" w:rsidRDefault="00E83D45" w:rsidP="00E83D45">
      <w:pPr>
        <w:rPr>
          <w:rFonts w:ascii="Calibri" w:hAnsi="Calibri"/>
          <w:b/>
          <w:bCs/>
          <w:sz w:val="22"/>
          <w:szCs w:val="22"/>
        </w:rPr>
      </w:pPr>
      <w:r w:rsidRPr="006735BF">
        <w:rPr>
          <w:rFonts w:ascii="Calibri" w:hAnsi="Calibri"/>
          <w:b/>
          <w:bCs/>
          <w:sz w:val="22"/>
          <w:szCs w:val="22"/>
        </w:rPr>
        <w:t xml:space="preserve">Elle se tait enfin, un peu gênée de s'être autant livrée. Elle s'attend à un mot de sympathie, ou peut-être à une anecdote similaire de la part de la guerrière </w:t>
      </w:r>
      <w:proofErr w:type="spellStart"/>
      <w:r w:rsidRPr="006735BF">
        <w:rPr>
          <w:rFonts w:ascii="Calibri" w:hAnsi="Calibri"/>
          <w:b/>
          <w:bCs/>
          <w:sz w:val="22"/>
          <w:szCs w:val="22"/>
        </w:rPr>
        <w:t>Tzekarii</w:t>
      </w:r>
      <w:proofErr w:type="spellEnd"/>
      <w:r w:rsidRPr="006735BF">
        <w:rPr>
          <w:rFonts w:ascii="Calibri" w:hAnsi="Calibri"/>
          <w:b/>
          <w:bCs/>
          <w:sz w:val="22"/>
          <w:szCs w:val="22"/>
        </w:rPr>
        <w:t>. Mais la réponse qui vient est différente. Calme. Mesurée. Et étrangement proche.</w:t>
      </w:r>
    </w:p>
    <w:p w14:paraId="1E1BCB57" w14:textId="77777777" w:rsidR="006735BF" w:rsidRDefault="006735BF" w:rsidP="00E83D45">
      <w:pPr>
        <w:rPr>
          <w:rFonts w:ascii="Calibri" w:hAnsi="Calibri"/>
          <w:sz w:val="22"/>
          <w:szCs w:val="22"/>
        </w:rPr>
      </w:pPr>
    </w:p>
    <w:p w14:paraId="6CB727A3" w14:textId="34F6EA15" w:rsidR="006D5DBF" w:rsidRPr="006D5DBF" w:rsidRDefault="00E83D45" w:rsidP="00284B7F">
      <w:pPr>
        <w:pStyle w:val="Paragraphedeliste"/>
        <w:numPr>
          <w:ilvl w:val="0"/>
          <w:numId w:val="1"/>
        </w:numPr>
        <w:rPr>
          <w:rFonts w:ascii="Calibri" w:hAnsi="Calibri"/>
          <w:sz w:val="22"/>
          <w:szCs w:val="22"/>
        </w:rPr>
      </w:pPr>
      <w:r w:rsidRPr="006735BF">
        <w:rPr>
          <w:rFonts w:ascii="Calibri" w:hAnsi="Calibri"/>
          <w:sz w:val="22"/>
          <w:szCs w:val="22"/>
        </w:rPr>
        <w:t xml:space="preserve">La guerre nous transforme tous en cartes, </w:t>
      </w:r>
      <w:r w:rsidRPr="00A81B13">
        <w:rPr>
          <w:rFonts w:ascii="Calibri" w:hAnsi="Calibri"/>
          <w:b/>
          <w:bCs/>
          <w:sz w:val="22"/>
          <w:szCs w:val="22"/>
        </w:rPr>
        <w:t>dit la voix derrière elle.</w:t>
      </w:r>
      <w:r w:rsidRPr="006735BF">
        <w:rPr>
          <w:rFonts w:ascii="Calibri" w:hAnsi="Calibri"/>
          <w:sz w:val="22"/>
          <w:szCs w:val="22"/>
        </w:rPr>
        <w:t xml:space="preserve"> Lisant la vôtre, je vois une survivante.</w:t>
      </w:r>
    </w:p>
    <w:p w14:paraId="6DB8EFBD" w14:textId="77777777" w:rsidR="00361AA0" w:rsidRDefault="00361AA0" w:rsidP="00284B7F">
      <w:pPr>
        <w:rPr>
          <w:rFonts w:ascii="Calibri" w:hAnsi="Calibri"/>
          <w:sz w:val="22"/>
          <w:szCs w:val="22"/>
        </w:rPr>
      </w:pPr>
    </w:p>
    <w:p w14:paraId="5F932D8E" w14:textId="60CBB3DD" w:rsidR="00C720BC" w:rsidRPr="00A81B13" w:rsidRDefault="006D5DBF" w:rsidP="00284B7F">
      <w:pPr>
        <w:rPr>
          <w:rFonts w:ascii="Calibri" w:hAnsi="Calibri"/>
          <w:b/>
          <w:bCs/>
          <w:sz w:val="22"/>
          <w:szCs w:val="22"/>
        </w:rPr>
      </w:pPr>
      <w:r>
        <w:rPr>
          <w:rFonts w:ascii="Calibri" w:hAnsi="Calibri"/>
          <w:b/>
          <w:bCs/>
          <w:sz w:val="22"/>
          <w:szCs w:val="22"/>
        </w:rPr>
        <w:t>Son l</w:t>
      </w:r>
      <w:r w:rsidR="00C720BC" w:rsidRPr="00A81B13">
        <w:rPr>
          <w:rFonts w:ascii="Calibri" w:hAnsi="Calibri"/>
          <w:b/>
          <w:bCs/>
          <w:sz w:val="22"/>
          <w:szCs w:val="22"/>
        </w:rPr>
        <w:t xml:space="preserve">éger sourire amer de </w:t>
      </w:r>
      <w:proofErr w:type="spellStart"/>
      <w:r w:rsidR="00C720BC" w:rsidRPr="00A81B13">
        <w:rPr>
          <w:rFonts w:ascii="Calibri" w:hAnsi="Calibri"/>
          <w:b/>
          <w:bCs/>
          <w:sz w:val="22"/>
          <w:szCs w:val="22"/>
        </w:rPr>
        <w:t>Lineva</w:t>
      </w:r>
      <w:proofErr w:type="spellEnd"/>
      <w:r w:rsidR="00C720BC" w:rsidRPr="00A81B13">
        <w:rPr>
          <w:rFonts w:ascii="Calibri" w:hAnsi="Calibri"/>
          <w:b/>
          <w:bCs/>
          <w:sz w:val="22"/>
          <w:szCs w:val="22"/>
        </w:rPr>
        <w:t xml:space="preserve"> s’efface. Sa confession à cette inconnue, qu’elle croyait être une </w:t>
      </w:r>
      <w:proofErr w:type="spellStart"/>
      <w:r w:rsidR="00C720BC" w:rsidRPr="00A81B13">
        <w:rPr>
          <w:rFonts w:ascii="Calibri" w:hAnsi="Calibri"/>
          <w:b/>
          <w:bCs/>
          <w:sz w:val="22"/>
          <w:szCs w:val="22"/>
        </w:rPr>
        <w:t>Tzekarii</w:t>
      </w:r>
      <w:proofErr w:type="spellEnd"/>
      <w:r w:rsidR="00C720BC" w:rsidRPr="00A81B13">
        <w:rPr>
          <w:rFonts w:ascii="Calibri" w:hAnsi="Calibri"/>
          <w:b/>
          <w:bCs/>
          <w:sz w:val="22"/>
          <w:szCs w:val="22"/>
        </w:rPr>
        <w:t>, la laisse dans un état de vulnérabilité qu’elle n’aime pas. Poussée par la curiosité et le besoin de mettre un visage sur cette voix calme, elle se retourne.</w:t>
      </w:r>
    </w:p>
    <w:p w14:paraId="2C4784B1" w14:textId="25E3C0B4" w:rsidR="00C720BC" w:rsidRPr="006D5DBF" w:rsidRDefault="00C720BC" w:rsidP="00284B7F">
      <w:pPr>
        <w:rPr>
          <w:rFonts w:ascii="Calibri" w:hAnsi="Calibri"/>
          <w:i/>
          <w:iCs/>
          <w:sz w:val="22"/>
          <w:szCs w:val="22"/>
        </w:rPr>
      </w:pPr>
      <w:r w:rsidRPr="006D5DBF">
        <w:rPr>
          <w:rFonts w:ascii="Calibri" w:hAnsi="Calibri"/>
          <w:b/>
          <w:bCs/>
          <w:i/>
          <w:iCs/>
          <w:sz w:val="22"/>
          <w:szCs w:val="22"/>
        </w:rPr>
        <w:t xml:space="preserve">Et </w:t>
      </w:r>
      <w:r w:rsidR="006D5DBF" w:rsidRPr="006D5DBF">
        <w:rPr>
          <w:rFonts w:ascii="Calibri" w:hAnsi="Calibri"/>
          <w:b/>
          <w:bCs/>
          <w:i/>
          <w:iCs/>
          <w:sz w:val="22"/>
          <w:szCs w:val="22"/>
        </w:rPr>
        <w:t xml:space="preserve">c’est là que </w:t>
      </w:r>
      <w:r w:rsidRPr="006D5DBF">
        <w:rPr>
          <w:rFonts w:ascii="Calibri" w:hAnsi="Calibri"/>
          <w:b/>
          <w:bCs/>
          <w:i/>
          <w:iCs/>
          <w:sz w:val="22"/>
          <w:szCs w:val="22"/>
        </w:rPr>
        <w:t>son sang se glace</w:t>
      </w:r>
      <w:r w:rsidRPr="006D5DBF">
        <w:rPr>
          <w:rFonts w:ascii="Calibri" w:hAnsi="Calibri"/>
          <w:i/>
          <w:iCs/>
          <w:sz w:val="22"/>
          <w:szCs w:val="22"/>
        </w:rPr>
        <w:t>.</w:t>
      </w:r>
    </w:p>
    <w:p w14:paraId="4EBA478D" w14:textId="4E1BD64B" w:rsidR="00C720BC" w:rsidRPr="00AA51B7" w:rsidRDefault="00C720BC" w:rsidP="00284B7F">
      <w:pPr>
        <w:rPr>
          <w:rFonts w:ascii="Calibri" w:hAnsi="Calibri"/>
          <w:b/>
          <w:bCs/>
          <w:sz w:val="22"/>
          <w:szCs w:val="22"/>
        </w:rPr>
      </w:pPr>
      <w:r w:rsidRPr="00AA51B7">
        <w:rPr>
          <w:rFonts w:ascii="Calibri" w:hAnsi="Calibri"/>
          <w:b/>
          <w:bCs/>
          <w:sz w:val="22"/>
          <w:szCs w:val="22"/>
        </w:rPr>
        <w:t xml:space="preserve">La femme qui se tient devant elle n’est pas une </w:t>
      </w:r>
      <w:proofErr w:type="spellStart"/>
      <w:r w:rsidRPr="00AA51B7">
        <w:rPr>
          <w:rFonts w:ascii="Calibri" w:hAnsi="Calibri"/>
          <w:b/>
          <w:bCs/>
          <w:sz w:val="22"/>
          <w:szCs w:val="22"/>
        </w:rPr>
        <w:t>Tzekarii</w:t>
      </w:r>
      <w:proofErr w:type="spellEnd"/>
      <w:r w:rsidRPr="00AA51B7">
        <w:rPr>
          <w:rFonts w:ascii="Calibri" w:hAnsi="Calibri"/>
          <w:b/>
          <w:bCs/>
          <w:sz w:val="22"/>
          <w:szCs w:val="22"/>
        </w:rPr>
        <w:t xml:space="preserve">. Elle est grande, ses cheveux sont d’un blanc pur, sa peau d’un gris pâle. Ses yeux, d’un vert intense, la regardent sans la moindre hostilité. Elle est vêtue d’une simple tunique sombre aux finitions vertes foncées, et elle n’est pas armée. Mais </w:t>
      </w:r>
      <w:proofErr w:type="spellStart"/>
      <w:r w:rsidRPr="00AA51B7">
        <w:rPr>
          <w:rFonts w:ascii="Calibri" w:hAnsi="Calibri"/>
          <w:b/>
          <w:bCs/>
          <w:sz w:val="22"/>
          <w:szCs w:val="22"/>
        </w:rPr>
        <w:t>Lineva</w:t>
      </w:r>
      <w:proofErr w:type="spellEnd"/>
      <w:r w:rsidRPr="00AA51B7">
        <w:rPr>
          <w:rFonts w:ascii="Calibri" w:hAnsi="Calibri"/>
          <w:b/>
          <w:bCs/>
          <w:sz w:val="22"/>
          <w:szCs w:val="22"/>
        </w:rPr>
        <w:t xml:space="preserve"> reconnaît sa race. Une Obscurcis</w:t>
      </w:r>
      <w:r w:rsidR="00714121">
        <w:rPr>
          <w:rFonts w:ascii="Calibri" w:hAnsi="Calibri"/>
          <w:b/>
          <w:bCs/>
          <w:sz w:val="22"/>
          <w:szCs w:val="22"/>
        </w:rPr>
        <w:t xml:space="preserve">. </w:t>
      </w:r>
      <w:proofErr w:type="spellStart"/>
      <w:r w:rsidRPr="00AA51B7">
        <w:rPr>
          <w:rFonts w:ascii="Calibri" w:hAnsi="Calibri"/>
          <w:b/>
          <w:bCs/>
          <w:sz w:val="22"/>
          <w:szCs w:val="22"/>
        </w:rPr>
        <w:t>Allenna</w:t>
      </w:r>
      <w:proofErr w:type="spellEnd"/>
      <w:r w:rsidRPr="00AA51B7">
        <w:rPr>
          <w:rFonts w:ascii="Calibri" w:hAnsi="Calibri"/>
          <w:b/>
          <w:bCs/>
          <w:sz w:val="22"/>
          <w:szCs w:val="22"/>
        </w:rPr>
        <w:t>.</w:t>
      </w:r>
    </w:p>
    <w:p w14:paraId="5B57D07A" w14:textId="4959AB94" w:rsidR="00C720BC" w:rsidRPr="00714121" w:rsidRDefault="00C720BC" w:rsidP="00284B7F">
      <w:pPr>
        <w:rPr>
          <w:rFonts w:ascii="Calibri" w:hAnsi="Calibri"/>
          <w:b/>
          <w:bCs/>
          <w:sz w:val="22"/>
          <w:szCs w:val="22"/>
        </w:rPr>
      </w:pPr>
      <w:r w:rsidRPr="00714121">
        <w:rPr>
          <w:rFonts w:ascii="Calibri" w:hAnsi="Calibri"/>
          <w:b/>
          <w:bCs/>
          <w:sz w:val="22"/>
          <w:szCs w:val="22"/>
        </w:rPr>
        <w:lastRenderedPageBreak/>
        <w:t>La haine, la douleur, la trahison… tout remonte en une vague écrasante.</w:t>
      </w:r>
    </w:p>
    <w:p w14:paraId="52E5B382" w14:textId="31405DEE" w:rsidR="00C720BC" w:rsidRDefault="00C720BC" w:rsidP="00284B7F">
      <w:pPr>
        <w:rPr>
          <w:rFonts w:ascii="Calibri" w:hAnsi="Calibri"/>
          <w:b/>
          <w:bCs/>
          <w:sz w:val="22"/>
          <w:szCs w:val="22"/>
        </w:rPr>
      </w:pPr>
      <w:r w:rsidRPr="00714121">
        <w:rPr>
          <w:rFonts w:ascii="Calibri" w:hAnsi="Calibri"/>
          <w:b/>
          <w:bCs/>
          <w:sz w:val="22"/>
          <w:szCs w:val="22"/>
        </w:rPr>
        <w:t xml:space="preserve">Le mouvement est un éclair, un réflexe de guerrière pur. Sa main jaillit, saisissant la lame que </w:t>
      </w:r>
      <w:proofErr w:type="spellStart"/>
      <w:r w:rsidRPr="00714121">
        <w:rPr>
          <w:rFonts w:ascii="Calibri" w:hAnsi="Calibri"/>
          <w:b/>
          <w:bCs/>
          <w:sz w:val="22"/>
          <w:szCs w:val="22"/>
        </w:rPr>
        <w:t>Koldram</w:t>
      </w:r>
      <w:proofErr w:type="spellEnd"/>
      <w:r w:rsidRPr="00714121">
        <w:rPr>
          <w:rFonts w:ascii="Calibri" w:hAnsi="Calibri"/>
          <w:b/>
          <w:bCs/>
          <w:sz w:val="22"/>
          <w:szCs w:val="22"/>
        </w:rPr>
        <w:t xml:space="preserve"> lui a offerte et qui reposait à côté d’elle. En un instant, elle est debout, ignorant la protestation de ses côtes, et la pointe de l’épée est pressée contre la gorge d’</w:t>
      </w:r>
      <w:proofErr w:type="spellStart"/>
      <w:r w:rsidRPr="00714121">
        <w:rPr>
          <w:rFonts w:ascii="Calibri" w:hAnsi="Calibri"/>
          <w:b/>
          <w:bCs/>
          <w:sz w:val="22"/>
          <w:szCs w:val="22"/>
        </w:rPr>
        <w:t>Allenna</w:t>
      </w:r>
      <w:proofErr w:type="spellEnd"/>
      <w:r w:rsidRPr="00714121">
        <w:rPr>
          <w:rFonts w:ascii="Calibri" w:hAnsi="Calibri"/>
          <w:b/>
          <w:bCs/>
          <w:sz w:val="22"/>
          <w:szCs w:val="22"/>
        </w:rPr>
        <w:t>.</w:t>
      </w:r>
    </w:p>
    <w:p w14:paraId="50CBCF6A" w14:textId="77777777" w:rsidR="002205FE" w:rsidRPr="00714121" w:rsidRDefault="002205FE" w:rsidP="00284B7F">
      <w:pPr>
        <w:rPr>
          <w:rFonts w:ascii="Calibri" w:hAnsi="Calibri"/>
          <w:b/>
          <w:bCs/>
          <w:sz w:val="22"/>
          <w:szCs w:val="22"/>
        </w:rPr>
      </w:pPr>
    </w:p>
    <w:p w14:paraId="51245E3D" w14:textId="3CEE9E7B" w:rsidR="00C720BC" w:rsidRDefault="00C720BC" w:rsidP="00DA38A2">
      <w:pPr>
        <w:pStyle w:val="Paragraphedeliste"/>
        <w:numPr>
          <w:ilvl w:val="0"/>
          <w:numId w:val="1"/>
        </w:numPr>
        <w:rPr>
          <w:rFonts w:ascii="Calibri" w:hAnsi="Calibri"/>
          <w:b/>
          <w:bCs/>
          <w:sz w:val="22"/>
          <w:szCs w:val="22"/>
        </w:rPr>
      </w:pPr>
      <w:r w:rsidRPr="00DA38A2">
        <w:rPr>
          <w:rFonts w:ascii="Calibri" w:hAnsi="Calibri"/>
          <w:sz w:val="22"/>
          <w:szCs w:val="22"/>
        </w:rPr>
        <w:t> </w:t>
      </w:r>
      <w:r w:rsidR="00DA38A2">
        <w:rPr>
          <w:rFonts w:ascii="Calibri" w:hAnsi="Calibri"/>
          <w:sz w:val="22"/>
          <w:szCs w:val="22"/>
        </w:rPr>
        <w:t>Que faites vous</w:t>
      </w:r>
      <w:r w:rsidRPr="00DA38A2">
        <w:rPr>
          <w:rFonts w:ascii="Calibri" w:hAnsi="Calibri"/>
          <w:sz w:val="22"/>
          <w:szCs w:val="22"/>
        </w:rPr>
        <w:t xml:space="preserve"> ici ? </w:t>
      </w:r>
      <w:r w:rsidRPr="00DA38A2">
        <w:rPr>
          <w:rFonts w:ascii="Calibri" w:hAnsi="Calibri"/>
          <w:b/>
          <w:bCs/>
          <w:sz w:val="22"/>
          <w:szCs w:val="22"/>
        </w:rPr>
        <w:t xml:space="preserve">gronde </w:t>
      </w:r>
      <w:proofErr w:type="spellStart"/>
      <w:r w:rsidRPr="00DA38A2">
        <w:rPr>
          <w:rFonts w:ascii="Calibri" w:hAnsi="Calibri"/>
          <w:b/>
          <w:bCs/>
          <w:sz w:val="22"/>
          <w:szCs w:val="22"/>
        </w:rPr>
        <w:t>Lineva</w:t>
      </w:r>
      <w:proofErr w:type="spellEnd"/>
      <w:r w:rsidRPr="00DA38A2">
        <w:rPr>
          <w:rFonts w:ascii="Calibri" w:hAnsi="Calibri"/>
          <w:b/>
          <w:bCs/>
          <w:sz w:val="22"/>
          <w:szCs w:val="22"/>
        </w:rPr>
        <w:t>, sa voix un grondement sourd, chaque mot chargé de la haine de tout un peuple.</w:t>
      </w:r>
    </w:p>
    <w:p w14:paraId="07CF1DBB" w14:textId="77777777" w:rsidR="002205FE" w:rsidRPr="002205FE" w:rsidRDefault="002205FE" w:rsidP="002205FE">
      <w:pPr>
        <w:rPr>
          <w:rFonts w:ascii="Calibri" w:hAnsi="Calibri"/>
          <w:b/>
          <w:bCs/>
          <w:sz w:val="22"/>
          <w:szCs w:val="22"/>
        </w:rPr>
      </w:pPr>
    </w:p>
    <w:p w14:paraId="7B402618" w14:textId="2D20E4B9" w:rsidR="00C720BC" w:rsidRPr="002205FE" w:rsidRDefault="00C720BC" w:rsidP="00284B7F">
      <w:pPr>
        <w:rPr>
          <w:rFonts w:ascii="Calibri" w:hAnsi="Calibri"/>
          <w:b/>
          <w:bCs/>
          <w:sz w:val="22"/>
          <w:szCs w:val="22"/>
        </w:rPr>
      </w:pPr>
      <w:proofErr w:type="spellStart"/>
      <w:r w:rsidRPr="002205FE">
        <w:rPr>
          <w:rFonts w:ascii="Calibri" w:hAnsi="Calibri"/>
          <w:b/>
          <w:bCs/>
          <w:sz w:val="22"/>
          <w:szCs w:val="22"/>
        </w:rPr>
        <w:t>Allenna</w:t>
      </w:r>
      <w:proofErr w:type="spellEnd"/>
      <w:r w:rsidRPr="002205FE">
        <w:rPr>
          <w:rFonts w:ascii="Calibri" w:hAnsi="Calibri"/>
          <w:b/>
          <w:bCs/>
          <w:sz w:val="22"/>
          <w:szCs w:val="22"/>
        </w:rPr>
        <w:t xml:space="preserve"> ne recule pas. </w:t>
      </w:r>
      <w:proofErr w:type="spellStart"/>
      <w:r w:rsidRPr="002205FE">
        <w:rPr>
          <w:rFonts w:ascii="Calibri" w:hAnsi="Calibri"/>
          <w:b/>
          <w:bCs/>
          <w:sz w:val="22"/>
          <w:szCs w:val="22"/>
        </w:rPr>
        <w:t>Lineva</w:t>
      </w:r>
      <w:proofErr w:type="spellEnd"/>
      <w:r w:rsidRPr="002205FE">
        <w:rPr>
          <w:rFonts w:ascii="Calibri" w:hAnsi="Calibri"/>
          <w:b/>
          <w:bCs/>
          <w:sz w:val="22"/>
          <w:szCs w:val="22"/>
        </w:rPr>
        <w:t xml:space="preserve"> peut sentir un léger tremblement qui parcourt le corps de l’Obscurcis, un frisson instinctif face à l’acier froid contre sa peau, mais son visage reste calme. Elle ne montre aucune animosité. Ses yeux verts la fixent, et il n’y a pas de peur en eux, seulement une profonde et infinie lassitude.</w:t>
      </w:r>
    </w:p>
    <w:p w14:paraId="633E20CF" w14:textId="77777777" w:rsidR="002205FE" w:rsidRDefault="002205FE" w:rsidP="00284B7F">
      <w:pPr>
        <w:rPr>
          <w:rFonts w:ascii="Calibri" w:hAnsi="Calibri"/>
          <w:sz w:val="22"/>
          <w:szCs w:val="22"/>
        </w:rPr>
      </w:pPr>
    </w:p>
    <w:p w14:paraId="6702620C" w14:textId="7549A7FF" w:rsidR="00C720BC" w:rsidRPr="002205FE" w:rsidRDefault="00C720BC" w:rsidP="002205FE">
      <w:pPr>
        <w:pStyle w:val="Paragraphedeliste"/>
        <w:numPr>
          <w:ilvl w:val="0"/>
          <w:numId w:val="1"/>
        </w:numPr>
        <w:rPr>
          <w:rFonts w:ascii="Calibri" w:hAnsi="Calibri"/>
          <w:b/>
          <w:bCs/>
          <w:sz w:val="22"/>
          <w:szCs w:val="22"/>
        </w:rPr>
      </w:pPr>
      <w:r w:rsidRPr="002205FE">
        <w:rPr>
          <w:rFonts w:ascii="Calibri" w:hAnsi="Calibri"/>
          <w:sz w:val="22"/>
          <w:szCs w:val="22"/>
        </w:rPr>
        <w:t xml:space="preserve"> Je suis venue vous parler,  </w:t>
      </w:r>
      <w:r w:rsidRPr="002205FE">
        <w:rPr>
          <w:rFonts w:ascii="Calibri" w:hAnsi="Calibri"/>
          <w:b/>
          <w:bCs/>
          <w:sz w:val="22"/>
          <w:szCs w:val="22"/>
        </w:rPr>
        <w:t xml:space="preserve">dit simplement </w:t>
      </w:r>
      <w:proofErr w:type="spellStart"/>
      <w:r w:rsidRPr="002205FE">
        <w:rPr>
          <w:rFonts w:ascii="Calibri" w:hAnsi="Calibri"/>
          <w:b/>
          <w:bCs/>
          <w:sz w:val="22"/>
          <w:szCs w:val="22"/>
        </w:rPr>
        <w:t>Allenna</w:t>
      </w:r>
      <w:proofErr w:type="spellEnd"/>
      <w:r w:rsidRPr="002205FE">
        <w:rPr>
          <w:rFonts w:ascii="Calibri" w:hAnsi="Calibri"/>
          <w:b/>
          <w:bCs/>
          <w:sz w:val="22"/>
          <w:szCs w:val="22"/>
        </w:rPr>
        <w:t>.</w:t>
      </w:r>
    </w:p>
    <w:p w14:paraId="438845D8" w14:textId="77777777" w:rsidR="002205FE" w:rsidRDefault="002205FE" w:rsidP="00284B7F">
      <w:pPr>
        <w:rPr>
          <w:rFonts w:ascii="Calibri" w:hAnsi="Calibri"/>
          <w:sz w:val="22"/>
          <w:szCs w:val="22"/>
        </w:rPr>
      </w:pPr>
    </w:p>
    <w:p w14:paraId="617865D0" w14:textId="5D756A5C" w:rsidR="00C720BC" w:rsidRPr="002205FE" w:rsidRDefault="00C720BC" w:rsidP="002205FE">
      <w:pPr>
        <w:pStyle w:val="Paragraphedeliste"/>
        <w:numPr>
          <w:ilvl w:val="0"/>
          <w:numId w:val="1"/>
        </w:numPr>
        <w:rPr>
          <w:rFonts w:ascii="Calibri" w:hAnsi="Calibri"/>
          <w:b/>
          <w:bCs/>
          <w:sz w:val="22"/>
          <w:szCs w:val="22"/>
        </w:rPr>
      </w:pPr>
      <w:r w:rsidRPr="002205FE">
        <w:rPr>
          <w:rFonts w:ascii="Calibri" w:hAnsi="Calibri"/>
          <w:sz w:val="22"/>
          <w:szCs w:val="22"/>
        </w:rPr>
        <w:t>Je n’ai rien à dire à un monstre qui a le sang de mon père</w:t>
      </w:r>
      <w:r w:rsidR="00B43F2D">
        <w:rPr>
          <w:rFonts w:ascii="Calibri" w:hAnsi="Calibri"/>
          <w:sz w:val="22"/>
          <w:szCs w:val="22"/>
        </w:rPr>
        <w:t xml:space="preserve"> et des miens</w:t>
      </w:r>
      <w:r w:rsidRPr="002205FE">
        <w:rPr>
          <w:rFonts w:ascii="Calibri" w:hAnsi="Calibri"/>
          <w:sz w:val="22"/>
          <w:szCs w:val="22"/>
        </w:rPr>
        <w:t xml:space="preserve"> sur les mains, </w:t>
      </w:r>
      <w:r w:rsidRPr="002205FE">
        <w:rPr>
          <w:rFonts w:ascii="Calibri" w:hAnsi="Calibri"/>
          <w:b/>
          <w:bCs/>
          <w:sz w:val="22"/>
          <w:szCs w:val="22"/>
        </w:rPr>
        <w:t xml:space="preserve">rétorque </w:t>
      </w:r>
      <w:proofErr w:type="spellStart"/>
      <w:r w:rsidRPr="002205FE">
        <w:rPr>
          <w:rFonts w:ascii="Calibri" w:hAnsi="Calibri"/>
          <w:b/>
          <w:bCs/>
          <w:sz w:val="22"/>
          <w:szCs w:val="22"/>
        </w:rPr>
        <w:t>Lineva</w:t>
      </w:r>
      <w:proofErr w:type="spellEnd"/>
      <w:r w:rsidRPr="002205FE">
        <w:rPr>
          <w:rFonts w:ascii="Calibri" w:hAnsi="Calibri"/>
          <w:b/>
          <w:bCs/>
          <w:sz w:val="22"/>
          <w:szCs w:val="22"/>
        </w:rPr>
        <w:t>, la pression de sa lame s’accentuant d’un millimètre.</w:t>
      </w:r>
    </w:p>
    <w:p w14:paraId="34245107" w14:textId="77777777" w:rsidR="00B43F2D" w:rsidRDefault="00B43F2D" w:rsidP="00284B7F">
      <w:pPr>
        <w:rPr>
          <w:rFonts w:ascii="Calibri" w:hAnsi="Calibri"/>
          <w:sz w:val="22"/>
          <w:szCs w:val="22"/>
        </w:rPr>
      </w:pPr>
    </w:p>
    <w:p w14:paraId="62E6B547" w14:textId="1154D391" w:rsidR="00C720BC" w:rsidRDefault="00E16DE9" w:rsidP="00B43F2D">
      <w:pPr>
        <w:pStyle w:val="Paragraphedeliste"/>
        <w:numPr>
          <w:ilvl w:val="0"/>
          <w:numId w:val="1"/>
        </w:numPr>
        <w:rPr>
          <w:rFonts w:ascii="Calibri" w:hAnsi="Calibri"/>
          <w:sz w:val="22"/>
          <w:szCs w:val="22"/>
        </w:rPr>
      </w:pPr>
      <w:r>
        <w:rPr>
          <w:rFonts w:ascii="Calibri" w:hAnsi="Calibri"/>
          <w:sz w:val="22"/>
          <w:szCs w:val="22"/>
        </w:rPr>
        <w:t>J’ai en effet énormément de sang sur les mains</w:t>
      </w:r>
      <w:r w:rsidR="00C720BC" w:rsidRPr="00B43F2D">
        <w:rPr>
          <w:rFonts w:ascii="Calibri" w:hAnsi="Calibri"/>
          <w:sz w:val="22"/>
          <w:szCs w:val="22"/>
        </w:rPr>
        <w:t>, </w:t>
      </w:r>
      <w:r w:rsidR="00C720BC" w:rsidRPr="003A6630">
        <w:rPr>
          <w:rFonts w:ascii="Calibri" w:hAnsi="Calibri"/>
          <w:b/>
          <w:bCs/>
          <w:sz w:val="22"/>
          <w:szCs w:val="22"/>
        </w:rPr>
        <w:t xml:space="preserve">répond </w:t>
      </w:r>
      <w:proofErr w:type="spellStart"/>
      <w:r w:rsidR="00C720BC" w:rsidRPr="003A6630">
        <w:rPr>
          <w:rFonts w:ascii="Calibri" w:hAnsi="Calibri"/>
          <w:b/>
          <w:bCs/>
          <w:sz w:val="22"/>
          <w:szCs w:val="22"/>
        </w:rPr>
        <w:t>Allenna</w:t>
      </w:r>
      <w:proofErr w:type="spellEnd"/>
      <w:r w:rsidR="00C720BC" w:rsidRPr="00B43F2D">
        <w:rPr>
          <w:rFonts w:ascii="Calibri" w:hAnsi="Calibri"/>
          <w:sz w:val="22"/>
          <w:szCs w:val="22"/>
        </w:rPr>
        <w:t xml:space="preserve">, </w:t>
      </w:r>
      <w:r w:rsidR="00C720BC" w:rsidRPr="003A6630">
        <w:rPr>
          <w:rFonts w:ascii="Calibri" w:hAnsi="Calibri"/>
          <w:b/>
          <w:bCs/>
          <w:sz w:val="22"/>
          <w:szCs w:val="22"/>
        </w:rPr>
        <w:t xml:space="preserve">sa voix toujours aussi posée. </w:t>
      </w:r>
      <w:r w:rsidR="00C720BC" w:rsidRPr="00B43F2D">
        <w:rPr>
          <w:rFonts w:ascii="Calibri" w:hAnsi="Calibri"/>
          <w:sz w:val="22"/>
          <w:szCs w:val="22"/>
        </w:rPr>
        <w:t> </w:t>
      </w:r>
      <w:r w:rsidR="003A6630">
        <w:rPr>
          <w:rFonts w:ascii="Calibri" w:hAnsi="Calibri"/>
          <w:sz w:val="22"/>
          <w:szCs w:val="22"/>
        </w:rPr>
        <w:t>Mais celui de votre père et de votre peuple n’en fait pas partie.</w:t>
      </w:r>
    </w:p>
    <w:p w14:paraId="70194986" w14:textId="77777777" w:rsidR="003A6630" w:rsidRPr="003A6630" w:rsidRDefault="003A6630" w:rsidP="003A6630">
      <w:pPr>
        <w:rPr>
          <w:rFonts w:ascii="Calibri" w:hAnsi="Calibri"/>
          <w:sz w:val="22"/>
          <w:szCs w:val="22"/>
        </w:rPr>
      </w:pPr>
    </w:p>
    <w:p w14:paraId="5DB4B9BF" w14:textId="0128C521" w:rsidR="00361AA0" w:rsidRDefault="00C720BC" w:rsidP="00284B7F">
      <w:pPr>
        <w:rPr>
          <w:rFonts w:ascii="Calibri" w:hAnsi="Calibri"/>
          <w:sz w:val="22"/>
          <w:szCs w:val="22"/>
        </w:rPr>
      </w:pPr>
      <w:proofErr w:type="spellStart"/>
      <w:r>
        <w:rPr>
          <w:rFonts w:ascii="Calibri" w:hAnsi="Calibri"/>
          <w:sz w:val="22"/>
          <w:szCs w:val="22"/>
        </w:rPr>
        <w:t>Lineva</w:t>
      </w:r>
      <w:proofErr w:type="spellEnd"/>
      <w:r>
        <w:rPr>
          <w:rFonts w:ascii="Calibri" w:hAnsi="Calibri"/>
          <w:sz w:val="22"/>
          <w:szCs w:val="22"/>
        </w:rPr>
        <w:t xml:space="preserve"> la dévisage, cherchant le mensonge, la ruse. Mais elle ne voit qu’une femme désarmée, dans une tenue simple, qui se tient face à sa lame sans la moindre intention de se défendre. Une étrange proximité, née de leur conversation à l’aveugle, flotte encore entre elles, rendant la situation complètement surréaliste</w:t>
      </w:r>
      <w:r w:rsidR="00CB43BA">
        <w:rPr>
          <w:rFonts w:ascii="Calibri" w:hAnsi="Calibri"/>
          <w:sz w:val="22"/>
          <w:szCs w:val="22"/>
        </w:rPr>
        <w:t xml:space="preserve"> et dérangeante.</w:t>
      </w:r>
      <w:r>
        <w:rPr>
          <w:rFonts w:ascii="Calibri" w:hAnsi="Calibri"/>
          <w:sz w:val="22"/>
          <w:szCs w:val="22"/>
        </w:rPr>
        <w:t xml:space="preserve"> Elle a passé les dernières minutes à se confier à son ennemie jurée. Et cette ennemie, au lieu de la menacer, lui offre une gorge nue.</w:t>
      </w:r>
    </w:p>
    <w:p w14:paraId="7946BD5C" w14:textId="53942BFE" w:rsidR="00361AA0" w:rsidRDefault="00361AA0" w:rsidP="00284B7F">
      <w:pPr>
        <w:rPr>
          <w:rFonts w:ascii="Calibri" w:hAnsi="Calibri"/>
          <w:sz w:val="22"/>
          <w:szCs w:val="22"/>
        </w:rPr>
      </w:pPr>
      <w:r>
        <w:rPr>
          <w:rFonts w:ascii="Calibri" w:hAnsi="Calibri"/>
          <w:sz w:val="22"/>
          <w:szCs w:val="22"/>
        </w:rPr>
        <w:t xml:space="preserve">Lentement, avec une frustration qui la ronge, </w:t>
      </w:r>
      <w:proofErr w:type="spellStart"/>
      <w:r>
        <w:rPr>
          <w:rFonts w:ascii="Calibri" w:hAnsi="Calibri"/>
          <w:sz w:val="22"/>
          <w:szCs w:val="22"/>
        </w:rPr>
        <w:t>Lineva</w:t>
      </w:r>
      <w:proofErr w:type="spellEnd"/>
      <w:r>
        <w:rPr>
          <w:rFonts w:ascii="Calibri" w:hAnsi="Calibri"/>
          <w:sz w:val="22"/>
          <w:szCs w:val="22"/>
        </w:rPr>
        <w:t xml:space="preserve"> abaisse son épée. Pas par confiance. Pas par pitié. Mais parce que son honneur de guerrière lui interdit de tuer de sang-froid une femme désarmée qui refuse de se battre. Elle </w:t>
      </w:r>
      <w:r w:rsidR="00C624AE">
        <w:rPr>
          <w:rFonts w:ascii="Calibri" w:hAnsi="Calibri"/>
          <w:sz w:val="22"/>
          <w:szCs w:val="22"/>
        </w:rPr>
        <w:t>repose</w:t>
      </w:r>
      <w:r>
        <w:rPr>
          <w:rFonts w:ascii="Calibri" w:hAnsi="Calibri"/>
          <w:sz w:val="22"/>
          <w:szCs w:val="22"/>
        </w:rPr>
        <w:t xml:space="preserve"> sa lame dans un geste sec, mais sa posture reste agressive, son corps tendu comme un arc, prête à frapper à la moindre provocation.</w:t>
      </w:r>
    </w:p>
    <w:p w14:paraId="29DB5E9F" w14:textId="1396068F" w:rsidR="00361AA0" w:rsidRPr="00C624AE" w:rsidRDefault="00361AA0" w:rsidP="00C624AE">
      <w:pPr>
        <w:pStyle w:val="Paragraphedeliste"/>
        <w:numPr>
          <w:ilvl w:val="0"/>
          <w:numId w:val="1"/>
        </w:numPr>
        <w:rPr>
          <w:rFonts w:ascii="Calibri" w:hAnsi="Calibri"/>
          <w:sz w:val="22"/>
          <w:szCs w:val="22"/>
        </w:rPr>
      </w:pPr>
      <w:r w:rsidRPr="00C624AE">
        <w:rPr>
          <w:rFonts w:ascii="Calibri" w:hAnsi="Calibri"/>
          <w:sz w:val="22"/>
          <w:szCs w:val="22"/>
        </w:rPr>
        <w:t xml:space="preserve">Vous avez de la chance que je ne sois pas comme vous,  </w:t>
      </w:r>
      <w:r w:rsidRPr="00C624AE">
        <w:rPr>
          <w:rFonts w:ascii="Calibri" w:hAnsi="Calibri"/>
          <w:b/>
          <w:bCs/>
          <w:sz w:val="22"/>
          <w:szCs w:val="22"/>
        </w:rPr>
        <w:t>dit-elle d’une voix glaciale.</w:t>
      </w:r>
      <w:r w:rsidR="00C624AE">
        <w:rPr>
          <w:rFonts w:ascii="Calibri" w:hAnsi="Calibri"/>
          <w:b/>
          <w:bCs/>
          <w:sz w:val="22"/>
          <w:szCs w:val="22"/>
        </w:rPr>
        <w:t xml:space="preserve"> </w:t>
      </w:r>
      <w:r w:rsidRPr="00C624AE">
        <w:rPr>
          <w:rFonts w:ascii="Calibri" w:hAnsi="Calibri"/>
          <w:sz w:val="22"/>
          <w:szCs w:val="22"/>
        </w:rPr>
        <w:t>Maintenant, parlez. Et pesez bien chaque mot. Je veux votre version des faits. La bataille de la porte démoniaque. Racontez-moi comment mon père est mort en se battant contre votre reine. </w:t>
      </w:r>
    </w:p>
    <w:p w14:paraId="5FC9B853" w14:textId="1C8CBA4E" w:rsidR="00361AA0" w:rsidRDefault="00361AA0" w:rsidP="00284B7F">
      <w:pPr>
        <w:rPr>
          <w:rFonts w:ascii="Calibri" w:hAnsi="Calibri"/>
          <w:b/>
          <w:bCs/>
          <w:sz w:val="22"/>
          <w:szCs w:val="22"/>
        </w:rPr>
      </w:pPr>
      <w:proofErr w:type="spellStart"/>
      <w:r w:rsidRPr="001E199F">
        <w:rPr>
          <w:rFonts w:ascii="Calibri" w:hAnsi="Calibri"/>
          <w:b/>
          <w:bCs/>
          <w:sz w:val="22"/>
          <w:szCs w:val="22"/>
        </w:rPr>
        <w:t>Allenna</w:t>
      </w:r>
      <w:proofErr w:type="spellEnd"/>
      <w:r w:rsidRPr="001E199F">
        <w:rPr>
          <w:rFonts w:ascii="Calibri" w:hAnsi="Calibri"/>
          <w:b/>
          <w:bCs/>
          <w:sz w:val="22"/>
          <w:szCs w:val="22"/>
        </w:rPr>
        <w:t xml:space="preserve"> ne semble pas affectée par l’hostilité de </w:t>
      </w:r>
      <w:proofErr w:type="spellStart"/>
      <w:r w:rsidRPr="001E199F">
        <w:rPr>
          <w:rFonts w:ascii="Calibri" w:hAnsi="Calibri"/>
          <w:b/>
          <w:bCs/>
          <w:sz w:val="22"/>
          <w:szCs w:val="22"/>
        </w:rPr>
        <w:t>Lineva</w:t>
      </w:r>
      <w:proofErr w:type="spellEnd"/>
      <w:r w:rsidRPr="001E199F">
        <w:rPr>
          <w:rFonts w:ascii="Calibri" w:hAnsi="Calibri"/>
          <w:b/>
          <w:bCs/>
          <w:sz w:val="22"/>
          <w:szCs w:val="22"/>
        </w:rPr>
        <w:t>. Son regard vert reste calme, empreint d’une tristesse qui semble la dépasser.</w:t>
      </w:r>
    </w:p>
    <w:p w14:paraId="22C299D4" w14:textId="77777777" w:rsidR="001E199F" w:rsidRPr="001E199F" w:rsidRDefault="001E199F" w:rsidP="00284B7F">
      <w:pPr>
        <w:rPr>
          <w:rFonts w:ascii="Calibri" w:hAnsi="Calibri"/>
          <w:b/>
          <w:bCs/>
          <w:sz w:val="22"/>
          <w:szCs w:val="22"/>
        </w:rPr>
      </w:pPr>
    </w:p>
    <w:p w14:paraId="58B13BB1" w14:textId="45AF6258" w:rsidR="00361AA0" w:rsidRDefault="00361AA0" w:rsidP="001E199F">
      <w:pPr>
        <w:pStyle w:val="Paragraphedeliste"/>
        <w:numPr>
          <w:ilvl w:val="0"/>
          <w:numId w:val="1"/>
        </w:numPr>
        <w:rPr>
          <w:rFonts w:ascii="Calibri" w:hAnsi="Calibri"/>
          <w:sz w:val="22"/>
          <w:szCs w:val="22"/>
        </w:rPr>
      </w:pPr>
      <w:r w:rsidRPr="001E199F">
        <w:rPr>
          <w:rFonts w:ascii="Calibri" w:hAnsi="Calibri"/>
          <w:sz w:val="22"/>
          <w:szCs w:val="22"/>
        </w:rPr>
        <w:t>Votre père n’est pas mort en se battant contre ma reine, Amirale. </w:t>
      </w:r>
    </w:p>
    <w:p w14:paraId="32CA95F2" w14:textId="77777777" w:rsidR="001E199F" w:rsidRPr="001E199F" w:rsidRDefault="001E199F" w:rsidP="001E199F">
      <w:pPr>
        <w:rPr>
          <w:rFonts w:ascii="Calibri" w:hAnsi="Calibri"/>
          <w:sz w:val="22"/>
          <w:szCs w:val="22"/>
        </w:rPr>
      </w:pPr>
    </w:p>
    <w:p w14:paraId="224BD297" w14:textId="521FA467" w:rsidR="00361AA0" w:rsidRPr="00CC0AA5" w:rsidRDefault="00361AA0" w:rsidP="00284B7F">
      <w:pPr>
        <w:rPr>
          <w:rFonts w:ascii="Calibri" w:hAnsi="Calibri"/>
          <w:b/>
          <w:bCs/>
          <w:sz w:val="22"/>
          <w:szCs w:val="22"/>
        </w:rPr>
      </w:pPr>
      <w:r w:rsidRPr="00CC0AA5">
        <w:rPr>
          <w:rFonts w:ascii="Calibri" w:hAnsi="Calibri"/>
          <w:b/>
          <w:bCs/>
          <w:sz w:val="22"/>
          <w:szCs w:val="22"/>
        </w:rPr>
        <w:t>La voix d’</w:t>
      </w:r>
      <w:proofErr w:type="spellStart"/>
      <w:r w:rsidRPr="00CC0AA5">
        <w:rPr>
          <w:rFonts w:ascii="Calibri" w:hAnsi="Calibri"/>
          <w:b/>
          <w:bCs/>
          <w:sz w:val="22"/>
          <w:szCs w:val="22"/>
        </w:rPr>
        <w:t>Allenna</w:t>
      </w:r>
      <w:proofErr w:type="spellEnd"/>
      <w:r w:rsidRPr="00CC0AA5">
        <w:rPr>
          <w:rFonts w:ascii="Calibri" w:hAnsi="Calibri"/>
          <w:b/>
          <w:bCs/>
          <w:sz w:val="22"/>
          <w:szCs w:val="22"/>
        </w:rPr>
        <w:t xml:space="preserve"> est posée, mais chaque mot est une pierre jetée dans les certitudes de </w:t>
      </w:r>
      <w:proofErr w:type="spellStart"/>
      <w:r w:rsidRPr="00CC0AA5">
        <w:rPr>
          <w:rFonts w:ascii="Calibri" w:hAnsi="Calibri"/>
          <w:b/>
          <w:bCs/>
          <w:sz w:val="22"/>
          <w:szCs w:val="22"/>
        </w:rPr>
        <w:t>Lineva</w:t>
      </w:r>
      <w:proofErr w:type="spellEnd"/>
      <w:r w:rsidRPr="00CC0AA5">
        <w:rPr>
          <w:rFonts w:ascii="Calibri" w:hAnsi="Calibri"/>
          <w:b/>
          <w:bCs/>
          <w:sz w:val="22"/>
          <w:szCs w:val="22"/>
        </w:rPr>
        <w:t>.</w:t>
      </w:r>
    </w:p>
    <w:p w14:paraId="1F1E92DA" w14:textId="77777777" w:rsidR="00CC0AA5" w:rsidRDefault="00CC0AA5" w:rsidP="00284B7F">
      <w:pPr>
        <w:rPr>
          <w:rFonts w:ascii="Calibri" w:hAnsi="Calibri"/>
          <w:sz w:val="22"/>
          <w:szCs w:val="22"/>
        </w:rPr>
      </w:pPr>
    </w:p>
    <w:p w14:paraId="51DAA3CD" w14:textId="27DA899D" w:rsidR="00361AA0" w:rsidRDefault="00361AA0" w:rsidP="00CC0AA5">
      <w:pPr>
        <w:pStyle w:val="Paragraphedeliste"/>
        <w:numPr>
          <w:ilvl w:val="0"/>
          <w:numId w:val="1"/>
        </w:numPr>
        <w:rPr>
          <w:rFonts w:ascii="Calibri" w:hAnsi="Calibri"/>
          <w:sz w:val="22"/>
          <w:szCs w:val="22"/>
        </w:rPr>
      </w:pPr>
      <w:r w:rsidRPr="00CC0AA5">
        <w:rPr>
          <w:rFonts w:ascii="Calibri" w:hAnsi="Calibri"/>
          <w:sz w:val="22"/>
          <w:szCs w:val="22"/>
        </w:rPr>
        <w:t xml:space="preserve">Ma reine, </w:t>
      </w:r>
      <w:proofErr w:type="spellStart"/>
      <w:r w:rsidRPr="00CC0AA5">
        <w:rPr>
          <w:rFonts w:ascii="Calibri" w:hAnsi="Calibri"/>
          <w:sz w:val="22"/>
          <w:szCs w:val="22"/>
        </w:rPr>
        <w:t>Amanea</w:t>
      </w:r>
      <w:proofErr w:type="spellEnd"/>
      <w:r w:rsidRPr="00CC0AA5">
        <w:rPr>
          <w:rFonts w:ascii="Calibri" w:hAnsi="Calibri"/>
          <w:sz w:val="22"/>
          <w:szCs w:val="22"/>
        </w:rPr>
        <w:t>, est morte en essayant d’empêcher l’ouverture de ce gouffre. Pas de le créer. </w:t>
      </w:r>
    </w:p>
    <w:p w14:paraId="35D5DA41" w14:textId="77777777" w:rsidR="00CC0AA5" w:rsidRPr="00CC0AA5" w:rsidRDefault="00CC0AA5" w:rsidP="00CC0AA5">
      <w:pPr>
        <w:rPr>
          <w:rFonts w:ascii="Calibri" w:hAnsi="Calibri"/>
          <w:b/>
          <w:bCs/>
          <w:sz w:val="22"/>
          <w:szCs w:val="22"/>
        </w:rPr>
      </w:pPr>
    </w:p>
    <w:p w14:paraId="12A70EC0" w14:textId="77777777" w:rsidR="00CC0AA5" w:rsidRDefault="00361AA0" w:rsidP="00284B7F">
      <w:pPr>
        <w:rPr>
          <w:rFonts w:ascii="Calibri" w:hAnsi="Calibri"/>
          <w:sz w:val="22"/>
          <w:szCs w:val="22"/>
        </w:rPr>
      </w:pPr>
      <w:proofErr w:type="spellStart"/>
      <w:r w:rsidRPr="00CC0AA5">
        <w:rPr>
          <w:rFonts w:ascii="Calibri" w:hAnsi="Calibri"/>
          <w:b/>
          <w:bCs/>
          <w:sz w:val="22"/>
          <w:szCs w:val="22"/>
        </w:rPr>
        <w:t>Lineva</w:t>
      </w:r>
      <w:proofErr w:type="spellEnd"/>
      <w:r w:rsidRPr="00CC0AA5">
        <w:rPr>
          <w:rFonts w:ascii="Calibri" w:hAnsi="Calibri"/>
          <w:b/>
          <w:bCs/>
          <w:sz w:val="22"/>
          <w:szCs w:val="22"/>
        </w:rPr>
        <w:t xml:space="preserve"> esquisse un rictus de mépris</w:t>
      </w:r>
      <w:r>
        <w:rPr>
          <w:rFonts w:ascii="Calibri" w:hAnsi="Calibri"/>
          <w:sz w:val="22"/>
          <w:szCs w:val="22"/>
        </w:rPr>
        <w:t xml:space="preserve">. </w:t>
      </w:r>
    </w:p>
    <w:p w14:paraId="1153EAF0" w14:textId="77777777" w:rsidR="00CC0AA5" w:rsidRDefault="00CC0AA5" w:rsidP="00284B7F">
      <w:pPr>
        <w:rPr>
          <w:rFonts w:ascii="Calibri" w:hAnsi="Calibri"/>
          <w:sz w:val="22"/>
          <w:szCs w:val="22"/>
        </w:rPr>
      </w:pPr>
    </w:p>
    <w:p w14:paraId="4BCACB1C" w14:textId="3A1D0A30" w:rsidR="00361AA0" w:rsidRDefault="00361AA0" w:rsidP="00CC0AA5">
      <w:pPr>
        <w:pStyle w:val="Paragraphedeliste"/>
        <w:numPr>
          <w:ilvl w:val="0"/>
          <w:numId w:val="1"/>
        </w:numPr>
        <w:rPr>
          <w:rFonts w:ascii="Calibri" w:hAnsi="Calibri"/>
          <w:sz w:val="22"/>
          <w:szCs w:val="22"/>
        </w:rPr>
      </w:pPr>
      <w:r w:rsidRPr="00CC0AA5">
        <w:rPr>
          <w:rFonts w:ascii="Calibri" w:hAnsi="Calibri"/>
          <w:sz w:val="22"/>
          <w:szCs w:val="22"/>
        </w:rPr>
        <w:t>Des mensonges. Des histoires que vous vous racontez pour justifier vos crimes. </w:t>
      </w:r>
    </w:p>
    <w:p w14:paraId="30F4F43E" w14:textId="77777777" w:rsidR="00CC0AA5" w:rsidRPr="00CC0AA5" w:rsidRDefault="00CC0AA5" w:rsidP="00CC0AA5">
      <w:pPr>
        <w:rPr>
          <w:rFonts w:ascii="Calibri" w:hAnsi="Calibri"/>
          <w:sz w:val="22"/>
          <w:szCs w:val="22"/>
        </w:rPr>
      </w:pPr>
    </w:p>
    <w:p w14:paraId="3DDED0A2" w14:textId="3F2DE638" w:rsidR="00361AA0" w:rsidRDefault="00361AA0" w:rsidP="00D0449E">
      <w:pPr>
        <w:pStyle w:val="Paragraphedeliste"/>
        <w:numPr>
          <w:ilvl w:val="0"/>
          <w:numId w:val="1"/>
        </w:numPr>
        <w:rPr>
          <w:rFonts w:ascii="Calibri" w:hAnsi="Calibri"/>
          <w:sz w:val="22"/>
          <w:szCs w:val="22"/>
        </w:rPr>
      </w:pPr>
      <w:r w:rsidRPr="00CC0AA5">
        <w:rPr>
          <w:rFonts w:ascii="Calibri" w:hAnsi="Calibri"/>
          <w:sz w:val="22"/>
          <w:szCs w:val="22"/>
        </w:rPr>
        <w:t> </w:t>
      </w:r>
      <w:r w:rsidRPr="00D0449E">
        <w:rPr>
          <w:rFonts w:ascii="Calibri" w:hAnsi="Calibri"/>
          <w:sz w:val="22"/>
          <w:szCs w:val="22"/>
        </w:rPr>
        <w:t xml:space="preserve">Le véritable architecte de ce cataclysme était </w:t>
      </w:r>
      <w:proofErr w:type="spellStart"/>
      <w:r w:rsidRPr="00D0449E">
        <w:rPr>
          <w:rFonts w:ascii="Calibri" w:hAnsi="Calibri"/>
          <w:sz w:val="22"/>
          <w:szCs w:val="22"/>
        </w:rPr>
        <w:t>Alamma</w:t>
      </w:r>
      <w:proofErr w:type="spellEnd"/>
      <w:r w:rsidRPr="00D0449E">
        <w:rPr>
          <w:rFonts w:ascii="Calibri" w:hAnsi="Calibri"/>
          <w:sz w:val="22"/>
          <w:szCs w:val="22"/>
        </w:rPr>
        <w:t>, fils de votre Impératrice, </w:t>
      </w:r>
      <w:r w:rsidRPr="00493D43">
        <w:rPr>
          <w:rFonts w:ascii="Calibri" w:hAnsi="Calibri"/>
          <w:b/>
          <w:bCs/>
          <w:sz w:val="22"/>
          <w:szCs w:val="22"/>
        </w:rPr>
        <w:t xml:space="preserve"> </w:t>
      </w:r>
      <w:r w:rsidR="00D0449E" w:rsidRPr="00493D43">
        <w:rPr>
          <w:rFonts w:ascii="Calibri" w:hAnsi="Calibri"/>
          <w:b/>
          <w:bCs/>
          <w:sz w:val="22"/>
          <w:szCs w:val="22"/>
        </w:rPr>
        <w:t>coupe</w:t>
      </w:r>
      <w:r w:rsidRPr="00493D43">
        <w:rPr>
          <w:rFonts w:ascii="Calibri" w:hAnsi="Calibri"/>
          <w:b/>
          <w:bCs/>
          <w:sz w:val="22"/>
          <w:szCs w:val="22"/>
        </w:rPr>
        <w:t xml:space="preserve"> </w:t>
      </w:r>
      <w:proofErr w:type="spellStart"/>
      <w:r w:rsidRPr="00493D43">
        <w:rPr>
          <w:rFonts w:ascii="Calibri" w:hAnsi="Calibri"/>
          <w:b/>
          <w:bCs/>
          <w:sz w:val="22"/>
          <w:szCs w:val="22"/>
        </w:rPr>
        <w:t>Allenna</w:t>
      </w:r>
      <w:proofErr w:type="spellEnd"/>
      <w:r w:rsidRPr="00493D43">
        <w:rPr>
          <w:rFonts w:ascii="Calibri" w:hAnsi="Calibri"/>
          <w:b/>
          <w:bCs/>
          <w:sz w:val="22"/>
          <w:szCs w:val="22"/>
        </w:rPr>
        <w:t>, imperturbable</w:t>
      </w:r>
      <w:r w:rsidRPr="00D0449E">
        <w:rPr>
          <w:rFonts w:ascii="Calibri" w:hAnsi="Calibri"/>
          <w:sz w:val="22"/>
          <w:szCs w:val="22"/>
        </w:rPr>
        <w:t xml:space="preserve">.  Il nous a tous trahis. Ma reine a été tuée par </w:t>
      </w:r>
      <w:r w:rsidR="00493D43">
        <w:rPr>
          <w:rFonts w:ascii="Calibri" w:hAnsi="Calibri"/>
          <w:sz w:val="22"/>
          <w:szCs w:val="22"/>
        </w:rPr>
        <w:t xml:space="preserve">un « ami » a qui </w:t>
      </w:r>
      <w:r w:rsidR="0038600C">
        <w:rPr>
          <w:rFonts w:ascii="Calibri" w:hAnsi="Calibri"/>
          <w:sz w:val="22"/>
          <w:szCs w:val="22"/>
        </w:rPr>
        <w:t xml:space="preserve">elle </w:t>
      </w:r>
      <w:r w:rsidR="00493D43">
        <w:rPr>
          <w:rFonts w:ascii="Calibri" w:hAnsi="Calibri"/>
          <w:sz w:val="22"/>
          <w:szCs w:val="22"/>
        </w:rPr>
        <w:t xml:space="preserve">a </w:t>
      </w:r>
      <w:r w:rsidR="0038600C">
        <w:rPr>
          <w:rFonts w:ascii="Calibri" w:hAnsi="Calibri"/>
          <w:sz w:val="22"/>
          <w:szCs w:val="22"/>
        </w:rPr>
        <w:t>laissée</w:t>
      </w:r>
      <w:r w:rsidR="00493D43">
        <w:rPr>
          <w:rFonts w:ascii="Calibri" w:hAnsi="Calibri"/>
          <w:sz w:val="22"/>
          <w:szCs w:val="22"/>
        </w:rPr>
        <w:t xml:space="preserve"> une chance dans une intégration de paix.</w:t>
      </w:r>
      <w:r w:rsidR="0038600C">
        <w:rPr>
          <w:rFonts w:ascii="Calibri" w:hAnsi="Calibri"/>
          <w:sz w:val="22"/>
          <w:szCs w:val="22"/>
        </w:rPr>
        <w:t xml:space="preserve"> </w:t>
      </w:r>
    </w:p>
    <w:p w14:paraId="6323B2C3" w14:textId="77777777" w:rsidR="0038600C" w:rsidRPr="0038600C" w:rsidRDefault="0038600C" w:rsidP="0038600C">
      <w:pPr>
        <w:pStyle w:val="Paragraphedeliste"/>
        <w:rPr>
          <w:rFonts w:ascii="Calibri" w:hAnsi="Calibri"/>
          <w:sz w:val="22"/>
          <w:szCs w:val="22"/>
        </w:rPr>
      </w:pPr>
    </w:p>
    <w:p w14:paraId="5C7DDA11" w14:textId="77777777" w:rsidR="0038600C" w:rsidRPr="0038600C" w:rsidRDefault="0038600C" w:rsidP="0038600C">
      <w:pPr>
        <w:rPr>
          <w:rFonts w:ascii="Calibri" w:hAnsi="Calibri"/>
          <w:sz w:val="22"/>
          <w:szCs w:val="22"/>
        </w:rPr>
      </w:pPr>
    </w:p>
    <w:p w14:paraId="46F4824A" w14:textId="77777777" w:rsidR="0038600C" w:rsidRPr="0038600C" w:rsidRDefault="00361AA0" w:rsidP="00284B7F">
      <w:pPr>
        <w:rPr>
          <w:rFonts w:ascii="Calibri" w:hAnsi="Calibri"/>
          <w:b/>
          <w:bCs/>
          <w:sz w:val="22"/>
          <w:szCs w:val="22"/>
        </w:rPr>
      </w:pPr>
      <w:r w:rsidRPr="0038600C">
        <w:rPr>
          <w:rFonts w:ascii="Calibri" w:hAnsi="Calibri"/>
          <w:b/>
          <w:bCs/>
          <w:sz w:val="22"/>
          <w:szCs w:val="22"/>
        </w:rPr>
        <w:t xml:space="preserve">Elle marque une pause, laissant le poids de ses paroles s’installer. </w:t>
      </w:r>
    </w:p>
    <w:p w14:paraId="35EAE9D9" w14:textId="77777777" w:rsidR="0038600C" w:rsidRDefault="0038600C" w:rsidP="00284B7F">
      <w:pPr>
        <w:rPr>
          <w:rFonts w:ascii="Calibri" w:hAnsi="Calibri"/>
          <w:sz w:val="22"/>
          <w:szCs w:val="22"/>
        </w:rPr>
      </w:pPr>
    </w:p>
    <w:p w14:paraId="27F69A10" w14:textId="4DD641E4" w:rsidR="00361AA0" w:rsidRDefault="00361AA0" w:rsidP="0038600C">
      <w:pPr>
        <w:pStyle w:val="Paragraphedeliste"/>
        <w:numPr>
          <w:ilvl w:val="0"/>
          <w:numId w:val="1"/>
        </w:numPr>
        <w:rPr>
          <w:rFonts w:ascii="Calibri" w:hAnsi="Calibri"/>
          <w:sz w:val="22"/>
          <w:szCs w:val="22"/>
        </w:rPr>
      </w:pPr>
      <w:r w:rsidRPr="0038600C">
        <w:rPr>
          <w:rFonts w:ascii="Calibri" w:hAnsi="Calibri"/>
          <w:sz w:val="22"/>
          <w:szCs w:val="22"/>
        </w:rPr>
        <w:t xml:space="preserve">Votre père était un grand guerrier. Il est tombé en combattant les démons qui ont surgi du portail, tout comme les miens. Sa mort n’est pas l’œuvre des Obscurcis, Amirale. Elle est la conséquence de la trahison </w:t>
      </w:r>
      <w:r w:rsidR="00E70272">
        <w:rPr>
          <w:rFonts w:ascii="Calibri" w:hAnsi="Calibri"/>
          <w:sz w:val="22"/>
          <w:szCs w:val="22"/>
        </w:rPr>
        <w:t>du prince que vous servez et de l’empire qui est sensé vous protéger.</w:t>
      </w:r>
    </w:p>
    <w:p w14:paraId="1A7C1327" w14:textId="77777777" w:rsidR="00403540" w:rsidRPr="0032554A" w:rsidRDefault="00403540" w:rsidP="00403540">
      <w:pPr>
        <w:rPr>
          <w:rFonts w:ascii="Calibri" w:hAnsi="Calibri"/>
          <w:b/>
          <w:bCs/>
          <w:sz w:val="22"/>
          <w:szCs w:val="22"/>
        </w:rPr>
      </w:pPr>
    </w:p>
    <w:p w14:paraId="3A812F08" w14:textId="43753DA9" w:rsidR="00361AA0" w:rsidRPr="0032554A" w:rsidRDefault="00361AA0" w:rsidP="00284B7F">
      <w:pPr>
        <w:rPr>
          <w:rFonts w:ascii="Calibri" w:hAnsi="Calibri"/>
          <w:b/>
          <w:bCs/>
          <w:sz w:val="22"/>
          <w:szCs w:val="22"/>
        </w:rPr>
      </w:pPr>
      <w:proofErr w:type="spellStart"/>
      <w:r w:rsidRPr="0032554A">
        <w:rPr>
          <w:rFonts w:ascii="Calibri" w:hAnsi="Calibri"/>
          <w:b/>
          <w:bCs/>
          <w:sz w:val="22"/>
          <w:szCs w:val="22"/>
        </w:rPr>
        <w:t>Lineva</w:t>
      </w:r>
      <w:proofErr w:type="spellEnd"/>
      <w:r w:rsidRPr="0032554A">
        <w:rPr>
          <w:rFonts w:ascii="Calibri" w:hAnsi="Calibri"/>
          <w:b/>
          <w:bCs/>
          <w:sz w:val="22"/>
          <w:szCs w:val="22"/>
        </w:rPr>
        <w:t xml:space="preserve"> reste figée, son esprit refusant d’accepter ces mots. C’est une ruse, une manipulation grossière. Elle le sait. Elle doit le croire.</w:t>
      </w:r>
    </w:p>
    <w:p w14:paraId="0810ABAF" w14:textId="77777777" w:rsidR="00E70272" w:rsidRDefault="00E70272" w:rsidP="00284B7F">
      <w:pPr>
        <w:rPr>
          <w:rFonts w:ascii="Calibri" w:hAnsi="Calibri"/>
          <w:sz w:val="22"/>
          <w:szCs w:val="22"/>
        </w:rPr>
      </w:pPr>
    </w:p>
    <w:p w14:paraId="08F609DF" w14:textId="3271B3E9" w:rsidR="00361AA0" w:rsidRPr="00E70272" w:rsidRDefault="0032554A" w:rsidP="00E70272">
      <w:pPr>
        <w:pStyle w:val="Paragraphedeliste"/>
        <w:numPr>
          <w:ilvl w:val="0"/>
          <w:numId w:val="1"/>
        </w:numPr>
        <w:rPr>
          <w:rFonts w:ascii="Calibri" w:hAnsi="Calibri"/>
          <w:sz w:val="22"/>
          <w:szCs w:val="22"/>
        </w:rPr>
      </w:pPr>
      <w:r>
        <w:rPr>
          <w:rFonts w:ascii="Calibri" w:hAnsi="Calibri"/>
          <w:sz w:val="22"/>
          <w:szCs w:val="22"/>
        </w:rPr>
        <w:t xml:space="preserve">Vous êtes digne de </w:t>
      </w:r>
      <w:r w:rsidR="007B16A5">
        <w:rPr>
          <w:rFonts w:ascii="Calibri" w:hAnsi="Calibri"/>
          <w:sz w:val="22"/>
          <w:szCs w:val="22"/>
        </w:rPr>
        <w:t xml:space="preserve">langue de vipère de votre Reine. </w:t>
      </w:r>
      <w:r w:rsidR="00040571">
        <w:rPr>
          <w:rFonts w:ascii="Calibri" w:hAnsi="Calibri"/>
          <w:sz w:val="22"/>
          <w:szCs w:val="22"/>
        </w:rPr>
        <w:t xml:space="preserve">Vous essayez de me faire avaler vos couleuvres </w:t>
      </w:r>
      <w:r w:rsidR="004F2AF7">
        <w:rPr>
          <w:rFonts w:ascii="Calibri" w:hAnsi="Calibri"/>
          <w:sz w:val="22"/>
          <w:szCs w:val="22"/>
        </w:rPr>
        <w:t>pour me faire oublier nos pertes causées par VOS guerres !</w:t>
      </w:r>
    </w:p>
    <w:p w14:paraId="61E559D2" w14:textId="7024657A" w:rsidR="00361AA0" w:rsidRDefault="00361AA0" w:rsidP="004F2AF7">
      <w:pPr>
        <w:pStyle w:val="Paragraphedeliste"/>
        <w:numPr>
          <w:ilvl w:val="0"/>
          <w:numId w:val="1"/>
        </w:numPr>
        <w:rPr>
          <w:rFonts w:ascii="Calibri" w:hAnsi="Calibri"/>
          <w:sz w:val="22"/>
          <w:szCs w:val="22"/>
        </w:rPr>
      </w:pPr>
      <w:r w:rsidRPr="004F2AF7">
        <w:rPr>
          <w:rFonts w:ascii="Calibri" w:hAnsi="Calibri"/>
          <w:sz w:val="22"/>
          <w:szCs w:val="22"/>
        </w:rPr>
        <w:t xml:space="preserve">Vous parlez de vos pertes,  </w:t>
      </w:r>
      <w:r w:rsidRPr="00EC7147">
        <w:rPr>
          <w:rFonts w:ascii="Calibri" w:hAnsi="Calibri"/>
          <w:b/>
          <w:bCs/>
          <w:sz w:val="22"/>
          <w:szCs w:val="22"/>
        </w:rPr>
        <w:t xml:space="preserve">reprend </w:t>
      </w:r>
      <w:proofErr w:type="spellStart"/>
      <w:r w:rsidRPr="00EC7147">
        <w:rPr>
          <w:rFonts w:ascii="Calibri" w:hAnsi="Calibri"/>
          <w:b/>
          <w:bCs/>
          <w:sz w:val="22"/>
          <w:szCs w:val="22"/>
        </w:rPr>
        <w:t>Allenna</w:t>
      </w:r>
      <w:proofErr w:type="spellEnd"/>
      <w:r w:rsidRPr="00EC7147">
        <w:rPr>
          <w:rFonts w:ascii="Calibri" w:hAnsi="Calibri"/>
          <w:b/>
          <w:bCs/>
          <w:sz w:val="22"/>
          <w:szCs w:val="22"/>
        </w:rPr>
        <w:t xml:space="preserve">, sa voix se chargeant d’une amertume profonde. </w:t>
      </w:r>
      <w:r w:rsidRPr="004F2AF7">
        <w:rPr>
          <w:rFonts w:ascii="Calibri" w:hAnsi="Calibri"/>
          <w:sz w:val="22"/>
          <w:szCs w:val="22"/>
        </w:rPr>
        <w:t xml:space="preserve">Croyez-vous être la seule à avoir tout perdu ? J’ai vu ma reine mourir. J’ai vu ma cité, </w:t>
      </w:r>
      <w:proofErr w:type="spellStart"/>
      <w:r w:rsidRPr="004F2AF7">
        <w:rPr>
          <w:rFonts w:ascii="Calibri" w:hAnsi="Calibri"/>
          <w:sz w:val="22"/>
          <w:szCs w:val="22"/>
        </w:rPr>
        <w:t>Akuhn’Nabad</w:t>
      </w:r>
      <w:proofErr w:type="spellEnd"/>
      <w:r w:rsidRPr="004F2AF7">
        <w:rPr>
          <w:rFonts w:ascii="Calibri" w:hAnsi="Calibri"/>
          <w:sz w:val="22"/>
          <w:szCs w:val="22"/>
        </w:rPr>
        <w:t>, être envahie par des horreurs que même nous ne pouvions concevoir. J’ai vu mes sœurs et mes frères d’armes tomber, non pas pour une cause juste, mais à cause des ambitions d’un seul homme</w:t>
      </w:r>
      <w:r w:rsidR="00281C81">
        <w:rPr>
          <w:rFonts w:ascii="Calibri" w:hAnsi="Calibri"/>
          <w:sz w:val="22"/>
          <w:szCs w:val="22"/>
        </w:rPr>
        <w:t>.</w:t>
      </w:r>
    </w:p>
    <w:p w14:paraId="60273D4A" w14:textId="77777777" w:rsidR="00281C81" w:rsidRPr="00281C81" w:rsidRDefault="00281C81" w:rsidP="00281C81">
      <w:pPr>
        <w:rPr>
          <w:rFonts w:ascii="Calibri" w:hAnsi="Calibri"/>
          <w:b/>
          <w:bCs/>
          <w:sz w:val="22"/>
          <w:szCs w:val="22"/>
        </w:rPr>
      </w:pPr>
    </w:p>
    <w:p w14:paraId="36B3B4C4" w14:textId="1DB465A8" w:rsidR="00361AA0" w:rsidRDefault="00361AA0" w:rsidP="00284B7F">
      <w:pPr>
        <w:rPr>
          <w:rFonts w:ascii="Calibri" w:hAnsi="Calibri"/>
          <w:b/>
          <w:bCs/>
          <w:sz w:val="22"/>
          <w:szCs w:val="22"/>
        </w:rPr>
      </w:pPr>
      <w:r w:rsidRPr="00281C81">
        <w:rPr>
          <w:rFonts w:ascii="Calibri" w:hAnsi="Calibri"/>
          <w:b/>
          <w:bCs/>
          <w:sz w:val="22"/>
          <w:szCs w:val="22"/>
        </w:rPr>
        <w:t xml:space="preserve">Elle la fixe, une fissure apparaît dans l’armure de haine de </w:t>
      </w:r>
      <w:proofErr w:type="spellStart"/>
      <w:r w:rsidRPr="00281C81">
        <w:rPr>
          <w:rFonts w:ascii="Calibri" w:hAnsi="Calibri"/>
          <w:b/>
          <w:bCs/>
          <w:sz w:val="22"/>
          <w:szCs w:val="22"/>
        </w:rPr>
        <w:t>Lineva</w:t>
      </w:r>
      <w:proofErr w:type="spellEnd"/>
      <w:r w:rsidRPr="00281C81">
        <w:rPr>
          <w:rFonts w:ascii="Calibri" w:hAnsi="Calibri"/>
          <w:b/>
          <w:bCs/>
          <w:sz w:val="22"/>
          <w:szCs w:val="22"/>
        </w:rPr>
        <w:t>. Elle voit, malgré elle, un écho de sa propre douleur dans les yeux de cette femme.</w:t>
      </w:r>
    </w:p>
    <w:p w14:paraId="184E9DB5" w14:textId="77777777" w:rsidR="00281C81" w:rsidRPr="00281C81" w:rsidRDefault="00281C81" w:rsidP="00284B7F">
      <w:pPr>
        <w:rPr>
          <w:rFonts w:ascii="Calibri" w:hAnsi="Calibri"/>
          <w:b/>
          <w:bCs/>
          <w:sz w:val="22"/>
          <w:szCs w:val="22"/>
        </w:rPr>
      </w:pPr>
    </w:p>
    <w:p w14:paraId="272A9720" w14:textId="4267898C" w:rsidR="00361AA0" w:rsidRDefault="00361AA0" w:rsidP="00754CC6">
      <w:pPr>
        <w:pStyle w:val="Paragraphedeliste"/>
        <w:numPr>
          <w:ilvl w:val="0"/>
          <w:numId w:val="1"/>
        </w:numPr>
        <w:rPr>
          <w:rFonts w:ascii="Calibri" w:hAnsi="Calibri"/>
          <w:sz w:val="22"/>
          <w:szCs w:val="22"/>
        </w:rPr>
      </w:pPr>
      <w:r w:rsidRPr="00754CC6">
        <w:rPr>
          <w:rFonts w:ascii="Calibri" w:hAnsi="Calibri"/>
          <w:sz w:val="22"/>
          <w:szCs w:val="22"/>
        </w:rPr>
        <w:t>Tout comme vous, Amirale, </w:t>
      </w:r>
      <w:r w:rsidRPr="00754CC6">
        <w:rPr>
          <w:rFonts w:ascii="Calibri" w:hAnsi="Calibri"/>
          <w:b/>
          <w:bCs/>
          <w:sz w:val="22"/>
          <w:szCs w:val="22"/>
        </w:rPr>
        <w:t xml:space="preserve">conclut </w:t>
      </w:r>
      <w:proofErr w:type="spellStart"/>
      <w:r w:rsidRPr="00754CC6">
        <w:rPr>
          <w:rFonts w:ascii="Calibri" w:hAnsi="Calibri"/>
          <w:b/>
          <w:bCs/>
          <w:sz w:val="22"/>
          <w:szCs w:val="22"/>
        </w:rPr>
        <w:t>Allenna</w:t>
      </w:r>
      <w:proofErr w:type="spellEnd"/>
      <w:r w:rsidRPr="00754CC6">
        <w:rPr>
          <w:rFonts w:ascii="Calibri" w:hAnsi="Calibri"/>
          <w:b/>
          <w:bCs/>
          <w:sz w:val="22"/>
          <w:szCs w:val="22"/>
        </w:rPr>
        <w:t xml:space="preserve">, </w:t>
      </w:r>
      <w:r w:rsidRPr="00754CC6">
        <w:rPr>
          <w:rFonts w:ascii="Calibri" w:hAnsi="Calibri"/>
          <w:sz w:val="22"/>
          <w:szCs w:val="22"/>
        </w:rPr>
        <w:t>cette guerre n’était pas notre initiative</w:t>
      </w:r>
      <w:r w:rsidR="00764CD7">
        <w:rPr>
          <w:rFonts w:ascii="Calibri" w:hAnsi="Calibri"/>
          <w:sz w:val="22"/>
          <w:szCs w:val="22"/>
        </w:rPr>
        <w:t>. Nous avons subit l’arrogance et la haine de l’empire…</w:t>
      </w:r>
      <w:r w:rsidRPr="00754CC6">
        <w:rPr>
          <w:rFonts w:ascii="Calibri" w:hAnsi="Calibri"/>
          <w:sz w:val="22"/>
          <w:szCs w:val="22"/>
        </w:rPr>
        <w:t xml:space="preserve"> </w:t>
      </w:r>
      <w:r w:rsidR="00764CD7">
        <w:rPr>
          <w:rFonts w:ascii="Calibri" w:hAnsi="Calibri"/>
          <w:sz w:val="22"/>
          <w:szCs w:val="22"/>
        </w:rPr>
        <w:t>Mais nous avons aussi été les premiers a avoir</w:t>
      </w:r>
      <w:r w:rsidR="005021E2">
        <w:rPr>
          <w:rFonts w:ascii="Calibri" w:hAnsi="Calibri"/>
          <w:sz w:val="22"/>
          <w:szCs w:val="22"/>
        </w:rPr>
        <w:t xml:space="preserve"> entreprit de nous dresser contre lui. </w:t>
      </w:r>
    </w:p>
    <w:p w14:paraId="46AC95F3" w14:textId="77777777" w:rsidR="005021E2" w:rsidRPr="005021E2" w:rsidRDefault="005021E2" w:rsidP="005021E2">
      <w:pPr>
        <w:rPr>
          <w:rFonts w:ascii="Calibri" w:hAnsi="Calibri"/>
          <w:sz w:val="22"/>
          <w:szCs w:val="22"/>
        </w:rPr>
      </w:pPr>
    </w:p>
    <w:p w14:paraId="27F46AE3" w14:textId="77777777" w:rsidR="00361AA0" w:rsidRDefault="00361AA0" w:rsidP="00284B7F">
      <w:pPr>
        <w:rPr>
          <w:rFonts w:ascii="Calibri" w:hAnsi="Calibri"/>
          <w:sz w:val="22"/>
          <w:szCs w:val="22"/>
        </w:rPr>
      </w:pPr>
      <w:proofErr w:type="spellStart"/>
      <w:r>
        <w:rPr>
          <w:rFonts w:ascii="Calibri" w:hAnsi="Calibri"/>
          <w:sz w:val="22"/>
          <w:szCs w:val="22"/>
        </w:rPr>
        <w:t>Lineva</w:t>
      </w:r>
      <w:proofErr w:type="spellEnd"/>
      <w:r>
        <w:rPr>
          <w:rFonts w:ascii="Calibri" w:hAnsi="Calibri"/>
          <w:sz w:val="22"/>
          <w:szCs w:val="22"/>
        </w:rPr>
        <w:t xml:space="preserve"> serre les poings, sa mâchoire se contractant. Elle ne veut pas de cette compassion. Elle ne veut pas de cette parité dans le deuil.</w:t>
      </w:r>
    </w:p>
    <w:p w14:paraId="5AE2D796" w14:textId="77777777" w:rsidR="008B0630" w:rsidRDefault="008B0630" w:rsidP="00284B7F">
      <w:pPr>
        <w:rPr>
          <w:rFonts w:ascii="Calibri" w:hAnsi="Calibri"/>
          <w:sz w:val="22"/>
          <w:szCs w:val="22"/>
        </w:rPr>
      </w:pPr>
    </w:p>
    <w:p w14:paraId="66B54C25" w14:textId="01349837" w:rsidR="00361AA0" w:rsidRPr="008B0630" w:rsidRDefault="00361AA0" w:rsidP="008B0630">
      <w:pPr>
        <w:pStyle w:val="Paragraphedeliste"/>
        <w:numPr>
          <w:ilvl w:val="0"/>
          <w:numId w:val="1"/>
        </w:numPr>
        <w:rPr>
          <w:rFonts w:ascii="Calibri" w:hAnsi="Calibri"/>
          <w:sz w:val="22"/>
          <w:szCs w:val="22"/>
        </w:rPr>
      </w:pPr>
      <w:r w:rsidRPr="008B0630">
        <w:rPr>
          <w:rFonts w:ascii="Calibri" w:hAnsi="Calibri"/>
          <w:sz w:val="22"/>
          <w:szCs w:val="22"/>
        </w:rPr>
        <w:t> Ne me comparez pas à vous, </w:t>
      </w:r>
      <w:r w:rsidRPr="008B0630">
        <w:rPr>
          <w:rFonts w:ascii="Calibri" w:hAnsi="Calibri"/>
          <w:b/>
          <w:bCs/>
          <w:sz w:val="22"/>
          <w:szCs w:val="22"/>
        </w:rPr>
        <w:t xml:space="preserve">siffle-t-elle. </w:t>
      </w:r>
      <w:r w:rsidRPr="008B0630">
        <w:rPr>
          <w:rFonts w:ascii="Calibri" w:hAnsi="Calibri"/>
          <w:sz w:val="22"/>
          <w:szCs w:val="22"/>
        </w:rPr>
        <w:t>Vos mains sont souillées par le sang de mon peuple. </w:t>
      </w:r>
    </w:p>
    <w:p w14:paraId="635D4BFC" w14:textId="77777777" w:rsidR="008B0630" w:rsidRDefault="008B0630" w:rsidP="00284B7F">
      <w:pPr>
        <w:rPr>
          <w:rFonts w:ascii="Calibri" w:hAnsi="Calibri"/>
          <w:sz w:val="22"/>
          <w:szCs w:val="22"/>
        </w:rPr>
      </w:pPr>
    </w:p>
    <w:p w14:paraId="543724CC" w14:textId="24324852" w:rsidR="00361AA0" w:rsidRDefault="00361AA0" w:rsidP="008B0630">
      <w:pPr>
        <w:pStyle w:val="Paragraphedeliste"/>
        <w:numPr>
          <w:ilvl w:val="0"/>
          <w:numId w:val="1"/>
        </w:numPr>
        <w:rPr>
          <w:rFonts w:ascii="Calibri" w:hAnsi="Calibri"/>
          <w:sz w:val="22"/>
          <w:szCs w:val="22"/>
        </w:rPr>
      </w:pPr>
      <w:r w:rsidRPr="008B0630">
        <w:rPr>
          <w:rFonts w:ascii="Calibri" w:hAnsi="Calibri"/>
          <w:sz w:val="22"/>
          <w:szCs w:val="22"/>
        </w:rPr>
        <w:t> Et les vôtres par le sang du mien, </w:t>
      </w:r>
      <w:r w:rsidRPr="001F33CB">
        <w:rPr>
          <w:rFonts w:ascii="Calibri" w:hAnsi="Calibri"/>
          <w:b/>
          <w:bCs/>
          <w:sz w:val="22"/>
          <w:szCs w:val="22"/>
        </w:rPr>
        <w:t xml:space="preserve">rétorque </w:t>
      </w:r>
      <w:proofErr w:type="spellStart"/>
      <w:r w:rsidRPr="001F33CB">
        <w:rPr>
          <w:rFonts w:ascii="Calibri" w:hAnsi="Calibri"/>
          <w:b/>
          <w:bCs/>
          <w:sz w:val="22"/>
          <w:szCs w:val="22"/>
        </w:rPr>
        <w:t>Allenna</w:t>
      </w:r>
      <w:proofErr w:type="spellEnd"/>
      <w:r w:rsidRPr="001F33CB">
        <w:rPr>
          <w:rFonts w:ascii="Calibri" w:hAnsi="Calibri"/>
          <w:b/>
          <w:bCs/>
          <w:sz w:val="22"/>
          <w:szCs w:val="22"/>
        </w:rPr>
        <w:t xml:space="preserve"> sans la moindre trace de colère</w:t>
      </w:r>
      <w:r w:rsidR="008B0630" w:rsidRPr="001F33CB">
        <w:rPr>
          <w:rFonts w:ascii="Calibri" w:hAnsi="Calibri"/>
          <w:b/>
          <w:bCs/>
          <w:sz w:val="22"/>
          <w:szCs w:val="22"/>
        </w:rPr>
        <w:t xml:space="preserve">, mais sa mâchoire se contractant </w:t>
      </w:r>
      <w:r w:rsidRPr="008B0630">
        <w:rPr>
          <w:rFonts w:ascii="Calibri" w:hAnsi="Calibri"/>
          <w:sz w:val="22"/>
          <w:szCs w:val="22"/>
        </w:rPr>
        <w:t>.</w:t>
      </w:r>
      <w:r w:rsidR="001F33CB">
        <w:rPr>
          <w:rFonts w:ascii="Calibri" w:hAnsi="Calibri"/>
          <w:sz w:val="22"/>
          <w:szCs w:val="22"/>
        </w:rPr>
        <w:t xml:space="preserve"> Je vous ferrais savoir qu’en effet, VOUS avez fait venir </w:t>
      </w:r>
      <w:r w:rsidR="00523FE6">
        <w:rPr>
          <w:rFonts w:ascii="Calibri" w:hAnsi="Calibri"/>
          <w:sz w:val="22"/>
          <w:szCs w:val="22"/>
        </w:rPr>
        <w:t xml:space="preserve">VOS hommes pour venir NOUS </w:t>
      </w:r>
      <w:r w:rsidR="005C1241">
        <w:rPr>
          <w:rFonts w:ascii="Calibri" w:hAnsi="Calibri"/>
          <w:sz w:val="22"/>
          <w:szCs w:val="22"/>
        </w:rPr>
        <w:t>éradiquer</w:t>
      </w:r>
      <w:r w:rsidR="00523FE6">
        <w:rPr>
          <w:rFonts w:ascii="Calibri" w:hAnsi="Calibri"/>
          <w:sz w:val="22"/>
          <w:szCs w:val="22"/>
        </w:rPr>
        <w:t>.</w:t>
      </w:r>
      <w:r w:rsidR="007C72B9">
        <w:rPr>
          <w:rFonts w:ascii="Calibri" w:hAnsi="Calibri"/>
          <w:sz w:val="22"/>
          <w:szCs w:val="22"/>
        </w:rPr>
        <w:t xml:space="preserve"> </w:t>
      </w:r>
      <w:r w:rsidR="007C72B9">
        <w:rPr>
          <w:rFonts w:ascii="Calibri" w:hAnsi="Calibri"/>
          <w:b/>
          <w:bCs/>
          <w:sz w:val="22"/>
          <w:szCs w:val="22"/>
        </w:rPr>
        <w:t xml:space="preserve">Elle soupire, extériorisant une certaine tension contenue. </w:t>
      </w:r>
      <w:r w:rsidR="007C72B9">
        <w:rPr>
          <w:rFonts w:ascii="Calibri" w:hAnsi="Calibri"/>
          <w:sz w:val="22"/>
          <w:szCs w:val="22"/>
        </w:rPr>
        <w:t>Mais qu’a cela ne tienne… il semblerait que chez vous</w:t>
      </w:r>
      <w:r w:rsidR="005C1241">
        <w:rPr>
          <w:rFonts w:ascii="Calibri" w:hAnsi="Calibri"/>
          <w:sz w:val="22"/>
          <w:szCs w:val="22"/>
        </w:rPr>
        <w:t>, on accuse la victime et non le bourreau</w:t>
      </w:r>
      <w:r w:rsidRPr="008B0630">
        <w:rPr>
          <w:rFonts w:ascii="Calibri" w:hAnsi="Calibri"/>
          <w:sz w:val="22"/>
          <w:szCs w:val="22"/>
        </w:rPr>
        <w:t xml:space="preserve">. </w:t>
      </w:r>
    </w:p>
    <w:p w14:paraId="142E8DB2" w14:textId="77777777" w:rsidR="001F33CB" w:rsidRPr="001F33CB" w:rsidRDefault="001F33CB" w:rsidP="001F33CB">
      <w:pPr>
        <w:pStyle w:val="Paragraphedeliste"/>
        <w:rPr>
          <w:rFonts w:ascii="Calibri" w:hAnsi="Calibri"/>
          <w:sz w:val="22"/>
          <w:szCs w:val="22"/>
        </w:rPr>
      </w:pPr>
    </w:p>
    <w:p w14:paraId="2A016FE6" w14:textId="77777777" w:rsidR="001F33CB" w:rsidRPr="001F33CB" w:rsidRDefault="001F33CB" w:rsidP="001F33CB">
      <w:pPr>
        <w:rPr>
          <w:rFonts w:ascii="Calibri" w:hAnsi="Calibri"/>
          <w:sz w:val="22"/>
          <w:szCs w:val="22"/>
        </w:rPr>
      </w:pPr>
    </w:p>
    <w:p w14:paraId="4C8522FB" w14:textId="703AAEB6" w:rsidR="00A634B8" w:rsidRDefault="00361AA0" w:rsidP="00284B7F">
      <w:pPr>
        <w:rPr>
          <w:rFonts w:ascii="Calibri" w:hAnsi="Calibri"/>
          <w:sz w:val="22"/>
          <w:szCs w:val="22"/>
        </w:rPr>
      </w:pPr>
      <w:proofErr w:type="spellStart"/>
      <w:r>
        <w:rPr>
          <w:rFonts w:ascii="Calibri" w:hAnsi="Calibri"/>
          <w:sz w:val="22"/>
          <w:szCs w:val="22"/>
        </w:rPr>
        <w:t>Allenna</w:t>
      </w:r>
      <w:proofErr w:type="spellEnd"/>
      <w:r>
        <w:rPr>
          <w:rFonts w:ascii="Calibri" w:hAnsi="Calibri"/>
          <w:sz w:val="22"/>
          <w:szCs w:val="22"/>
        </w:rPr>
        <w:t xml:space="preserve"> ne dit rien de plus. Elle a planté la graine du doute. Elle a livré sa vérité.</w:t>
      </w:r>
      <w:r w:rsidR="00A634B8">
        <w:rPr>
          <w:rFonts w:ascii="Calibri" w:hAnsi="Calibri"/>
          <w:sz w:val="22"/>
          <w:szCs w:val="22"/>
        </w:rPr>
        <w:t xml:space="preserve"> L’Amirale reste silencieuse, son esprit tourbillonnant. Les mots d’</w:t>
      </w:r>
      <w:proofErr w:type="spellStart"/>
      <w:r w:rsidR="00A634B8">
        <w:rPr>
          <w:rFonts w:ascii="Calibri" w:hAnsi="Calibri"/>
          <w:sz w:val="22"/>
          <w:szCs w:val="22"/>
        </w:rPr>
        <w:t>Allenna</w:t>
      </w:r>
      <w:proofErr w:type="spellEnd"/>
      <w:r w:rsidR="00A634B8">
        <w:rPr>
          <w:rFonts w:ascii="Calibri" w:hAnsi="Calibri"/>
          <w:sz w:val="22"/>
          <w:szCs w:val="22"/>
        </w:rPr>
        <w:t xml:space="preserve"> sont une chose, mais la haine partagée dans son regard en est une autre. C’est une émotion qu’elle reconnaît, qu’elle comprend</w:t>
      </w:r>
      <w:r w:rsidR="00EF6D9D">
        <w:rPr>
          <w:rFonts w:ascii="Calibri" w:hAnsi="Calibri"/>
          <w:sz w:val="22"/>
          <w:szCs w:val="22"/>
        </w:rPr>
        <w:t>, dans ce conflit qui les uni face à un ennemi commun.</w:t>
      </w:r>
    </w:p>
    <w:p w14:paraId="06DF8796" w14:textId="77777777" w:rsidR="00EF6D9D" w:rsidRDefault="00EF6D9D" w:rsidP="00284B7F">
      <w:pPr>
        <w:rPr>
          <w:rFonts w:ascii="Calibri" w:hAnsi="Calibri"/>
          <w:sz w:val="22"/>
          <w:szCs w:val="22"/>
        </w:rPr>
      </w:pPr>
    </w:p>
    <w:p w14:paraId="2A9BC470" w14:textId="35C82A87" w:rsidR="00A634B8" w:rsidRPr="00EF6D9D" w:rsidRDefault="00A634B8" w:rsidP="00EF6D9D">
      <w:pPr>
        <w:pStyle w:val="Paragraphedeliste"/>
        <w:numPr>
          <w:ilvl w:val="0"/>
          <w:numId w:val="1"/>
        </w:numPr>
        <w:rPr>
          <w:rFonts w:ascii="Calibri" w:hAnsi="Calibri"/>
          <w:sz w:val="22"/>
          <w:szCs w:val="22"/>
        </w:rPr>
      </w:pPr>
      <w:r w:rsidRPr="00EF6D9D">
        <w:rPr>
          <w:rFonts w:ascii="Calibri" w:hAnsi="Calibri"/>
          <w:sz w:val="22"/>
          <w:szCs w:val="22"/>
        </w:rPr>
        <w:t xml:space="preserve"> Je ne vous demande pas d’oublier votre haine, </w:t>
      </w:r>
      <w:r w:rsidRPr="005F2A85">
        <w:rPr>
          <w:rFonts w:ascii="Calibri" w:hAnsi="Calibri"/>
          <w:b/>
          <w:bCs/>
          <w:sz w:val="22"/>
          <w:szCs w:val="22"/>
        </w:rPr>
        <w:t xml:space="preserve">reprend </w:t>
      </w:r>
      <w:proofErr w:type="spellStart"/>
      <w:r w:rsidRPr="005F2A85">
        <w:rPr>
          <w:rFonts w:ascii="Calibri" w:hAnsi="Calibri"/>
          <w:b/>
          <w:bCs/>
          <w:sz w:val="22"/>
          <w:szCs w:val="22"/>
        </w:rPr>
        <w:t>Allenna</w:t>
      </w:r>
      <w:proofErr w:type="spellEnd"/>
      <w:r w:rsidRPr="005F2A85">
        <w:rPr>
          <w:rFonts w:ascii="Calibri" w:hAnsi="Calibri"/>
          <w:b/>
          <w:bCs/>
          <w:sz w:val="22"/>
          <w:szCs w:val="22"/>
        </w:rPr>
        <w:t xml:space="preserve">, son ton devenant plus pragmatique. </w:t>
      </w:r>
      <w:r w:rsidRPr="00EF6D9D">
        <w:rPr>
          <w:rFonts w:ascii="Calibri" w:hAnsi="Calibri"/>
          <w:sz w:val="22"/>
          <w:szCs w:val="22"/>
        </w:rPr>
        <w:t>Je vous demande de la diriger correctement. Je vous offre une opportunité. </w:t>
      </w:r>
    </w:p>
    <w:p w14:paraId="70C81F5A" w14:textId="77777777" w:rsidR="005F2A85" w:rsidRDefault="005F2A85" w:rsidP="00284B7F">
      <w:pPr>
        <w:rPr>
          <w:rFonts w:ascii="Calibri" w:hAnsi="Calibri"/>
          <w:sz w:val="22"/>
          <w:szCs w:val="22"/>
        </w:rPr>
      </w:pPr>
    </w:p>
    <w:p w14:paraId="34CBBA94" w14:textId="5723A89A" w:rsidR="00A634B8" w:rsidRPr="005F2A85" w:rsidRDefault="00A634B8" w:rsidP="005F2A85">
      <w:pPr>
        <w:pStyle w:val="Paragraphedeliste"/>
        <w:numPr>
          <w:ilvl w:val="0"/>
          <w:numId w:val="1"/>
        </w:numPr>
        <w:rPr>
          <w:rFonts w:ascii="Calibri" w:hAnsi="Calibri"/>
          <w:sz w:val="22"/>
          <w:szCs w:val="22"/>
        </w:rPr>
      </w:pPr>
      <w:r w:rsidRPr="005F2A85">
        <w:rPr>
          <w:rFonts w:ascii="Calibri" w:hAnsi="Calibri"/>
          <w:sz w:val="22"/>
          <w:szCs w:val="22"/>
        </w:rPr>
        <w:t xml:space="preserve"> Laquelle ?  </w:t>
      </w:r>
      <w:r w:rsidRPr="005F2A85">
        <w:rPr>
          <w:rFonts w:ascii="Calibri" w:hAnsi="Calibri"/>
          <w:b/>
          <w:bCs/>
          <w:sz w:val="22"/>
          <w:szCs w:val="22"/>
        </w:rPr>
        <w:t xml:space="preserve">demande </w:t>
      </w:r>
      <w:proofErr w:type="spellStart"/>
      <w:r w:rsidRPr="005F2A85">
        <w:rPr>
          <w:rFonts w:ascii="Calibri" w:hAnsi="Calibri"/>
          <w:b/>
          <w:bCs/>
          <w:sz w:val="22"/>
          <w:szCs w:val="22"/>
        </w:rPr>
        <w:t>Lineva</w:t>
      </w:r>
      <w:proofErr w:type="spellEnd"/>
      <w:r w:rsidRPr="005F2A85">
        <w:rPr>
          <w:rFonts w:ascii="Calibri" w:hAnsi="Calibri"/>
          <w:b/>
          <w:bCs/>
          <w:sz w:val="22"/>
          <w:szCs w:val="22"/>
        </w:rPr>
        <w:t>, toujours méfiante.</w:t>
      </w:r>
    </w:p>
    <w:p w14:paraId="292095E7" w14:textId="77777777" w:rsidR="005F2A85" w:rsidRDefault="005F2A85" w:rsidP="00284B7F">
      <w:pPr>
        <w:rPr>
          <w:rFonts w:ascii="Calibri" w:hAnsi="Calibri"/>
          <w:sz w:val="22"/>
          <w:szCs w:val="22"/>
        </w:rPr>
      </w:pPr>
    </w:p>
    <w:p w14:paraId="06C19AF5" w14:textId="06A19456" w:rsidR="00A634B8" w:rsidRDefault="00A634B8" w:rsidP="005F2A85">
      <w:pPr>
        <w:pStyle w:val="Paragraphedeliste"/>
        <w:numPr>
          <w:ilvl w:val="0"/>
          <w:numId w:val="1"/>
        </w:numPr>
        <w:rPr>
          <w:rFonts w:ascii="Calibri" w:hAnsi="Calibri"/>
          <w:sz w:val="22"/>
          <w:szCs w:val="22"/>
        </w:rPr>
      </w:pPr>
      <w:r w:rsidRPr="005F2A85">
        <w:rPr>
          <w:rFonts w:ascii="Calibri" w:hAnsi="Calibri"/>
          <w:sz w:val="22"/>
          <w:szCs w:val="22"/>
        </w:rPr>
        <w:t>Venez avec moi. Retournons sur les vestiges du champ de bataille. Toutes les deux. </w:t>
      </w:r>
    </w:p>
    <w:p w14:paraId="28794CD6" w14:textId="77777777" w:rsidR="005F2A85" w:rsidRPr="005F2A85" w:rsidRDefault="005F2A85" w:rsidP="005F2A85">
      <w:pPr>
        <w:pStyle w:val="Paragraphedeliste"/>
        <w:rPr>
          <w:rFonts w:ascii="Calibri" w:hAnsi="Calibri"/>
          <w:sz w:val="22"/>
          <w:szCs w:val="22"/>
        </w:rPr>
      </w:pPr>
    </w:p>
    <w:p w14:paraId="2943C8C1" w14:textId="77777777" w:rsidR="005F2A85" w:rsidRPr="005F2A85" w:rsidRDefault="005F2A85" w:rsidP="005F2A85">
      <w:pPr>
        <w:rPr>
          <w:rFonts w:ascii="Calibri" w:hAnsi="Calibri"/>
          <w:sz w:val="22"/>
          <w:szCs w:val="22"/>
        </w:rPr>
      </w:pPr>
    </w:p>
    <w:p w14:paraId="571690E2" w14:textId="77777777" w:rsidR="005F2A85" w:rsidRPr="005F2A85" w:rsidRDefault="00A634B8" w:rsidP="00284B7F">
      <w:pPr>
        <w:rPr>
          <w:rFonts w:ascii="Calibri" w:hAnsi="Calibri"/>
          <w:b/>
          <w:bCs/>
          <w:sz w:val="22"/>
          <w:szCs w:val="22"/>
        </w:rPr>
      </w:pPr>
      <w:proofErr w:type="spellStart"/>
      <w:r w:rsidRPr="005F2A85">
        <w:rPr>
          <w:rFonts w:ascii="Calibri" w:hAnsi="Calibri"/>
          <w:b/>
          <w:bCs/>
          <w:sz w:val="22"/>
          <w:szCs w:val="22"/>
        </w:rPr>
        <w:lastRenderedPageBreak/>
        <w:t>Lineva</w:t>
      </w:r>
      <w:proofErr w:type="spellEnd"/>
      <w:r w:rsidRPr="005F2A85">
        <w:rPr>
          <w:rFonts w:ascii="Calibri" w:hAnsi="Calibri"/>
          <w:b/>
          <w:bCs/>
          <w:sz w:val="22"/>
          <w:szCs w:val="22"/>
        </w:rPr>
        <w:t xml:space="preserve"> la dévisage, stupéfaite. </w:t>
      </w:r>
    </w:p>
    <w:p w14:paraId="6596807C" w14:textId="77777777" w:rsidR="005F2A85" w:rsidRDefault="005F2A85" w:rsidP="00284B7F">
      <w:pPr>
        <w:rPr>
          <w:rFonts w:ascii="Calibri" w:hAnsi="Calibri"/>
          <w:sz w:val="22"/>
          <w:szCs w:val="22"/>
        </w:rPr>
      </w:pPr>
    </w:p>
    <w:p w14:paraId="4C625EA7" w14:textId="30E24431" w:rsidR="00A634B8" w:rsidRDefault="00A634B8" w:rsidP="005F2A85">
      <w:pPr>
        <w:pStyle w:val="Paragraphedeliste"/>
        <w:numPr>
          <w:ilvl w:val="0"/>
          <w:numId w:val="1"/>
        </w:numPr>
        <w:rPr>
          <w:rFonts w:ascii="Calibri" w:hAnsi="Calibri"/>
          <w:sz w:val="22"/>
          <w:szCs w:val="22"/>
        </w:rPr>
      </w:pPr>
      <w:r w:rsidRPr="005F2A85">
        <w:rPr>
          <w:rFonts w:ascii="Calibri" w:hAnsi="Calibri"/>
          <w:sz w:val="22"/>
          <w:szCs w:val="22"/>
        </w:rPr>
        <w:t> C’est un suicide. </w:t>
      </w:r>
    </w:p>
    <w:p w14:paraId="17387D4F" w14:textId="77777777" w:rsidR="005F2A85" w:rsidRPr="005F2A85" w:rsidRDefault="005F2A85" w:rsidP="005F2A85">
      <w:pPr>
        <w:rPr>
          <w:rFonts w:ascii="Calibri" w:hAnsi="Calibri"/>
          <w:sz w:val="22"/>
          <w:szCs w:val="22"/>
        </w:rPr>
      </w:pPr>
    </w:p>
    <w:p w14:paraId="74D6089A" w14:textId="7DC3D164" w:rsidR="00A634B8" w:rsidRDefault="00A634B8" w:rsidP="005F2A85">
      <w:pPr>
        <w:pStyle w:val="Paragraphedeliste"/>
        <w:numPr>
          <w:ilvl w:val="0"/>
          <w:numId w:val="1"/>
        </w:numPr>
        <w:rPr>
          <w:rFonts w:ascii="Calibri" w:hAnsi="Calibri"/>
          <w:sz w:val="22"/>
          <w:szCs w:val="22"/>
        </w:rPr>
      </w:pPr>
      <w:r w:rsidRPr="005F2A85">
        <w:rPr>
          <w:rFonts w:ascii="Calibri" w:hAnsi="Calibri"/>
          <w:sz w:val="22"/>
          <w:szCs w:val="22"/>
        </w:rPr>
        <w:t xml:space="preserve"> Peut-être,  </w:t>
      </w:r>
      <w:r w:rsidRPr="005F2A85">
        <w:rPr>
          <w:rFonts w:ascii="Calibri" w:hAnsi="Calibri"/>
          <w:b/>
          <w:bCs/>
          <w:sz w:val="22"/>
          <w:szCs w:val="22"/>
        </w:rPr>
        <w:t xml:space="preserve">concède </w:t>
      </w:r>
      <w:proofErr w:type="spellStart"/>
      <w:r w:rsidRPr="005F2A85">
        <w:rPr>
          <w:rFonts w:ascii="Calibri" w:hAnsi="Calibri"/>
          <w:b/>
          <w:bCs/>
          <w:sz w:val="22"/>
          <w:szCs w:val="22"/>
        </w:rPr>
        <w:t>Allenna</w:t>
      </w:r>
      <w:proofErr w:type="spellEnd"/>
      <w:r w:rsidRPr="005F2A85">
        <w:rPr>
          <w:rFonts w:ascii="Calibri" w:hAnsi="Calibri"/>
          <w:b/>
          <w:bCs/>
          <w:sz w:val="22"/>
          <w:szCs w:val="22"/>
        </w:rPr>
        <w:t>.</w:t>
      </w:r>
      <w:r w:rsidRPr="005F2A85">
        <w:rPr>
          <w:rFonts w:ascii="Calibri" w:hAnsi="Calibri"/>
          <w:sz w:val="22"/>
          <w:szCs w:val="22"/>
        </w:rPr>
        <w:t> Mais je connais ces lieux. J’y ai récupéré le corps de ma reine</w:t>
      </w:r>
      <w:r w:rsidR="00EB0B4F">
        <w:rPr>
          <w:rFonts w:ascii="Calibri" w:hAnsi="Calibri"/>
          <w:sz w:val="22"/>
          <w:szCs w:val="22"/>
        </w:rPr>
        <w:t xml:space="preserve">, </w:t>
      </w:r>
      <w:r w:rsidR="00EB0B4F">
        <w:rPr>
          <w:rFonts w:ascii="Calibri" w:hAnsi="Calibri"/>
          <w:b/>
          <w:bCs/>
          <w:sz w:val="22"/>
          <w:szCs w:val="22"/>
        </w:rPr>
        <w:t>dit-elle</w:t>
      </w:r>
      <w:r w:rsidR="00EB0B4F" w:rsidRPr="00C05310">
        <w:rPr>
          <w:rFonts w:ascii="Calibri" w:hAnsi="Calibri"/>
          <w:b/>
          <w:bCs/>
          <w:sz w:val="22"/>
          <w:szCs w:val="22"/>
        </w:rPr>
        <w:t>, sa coquille diplomatique vacillant.</w:t>
      </w:r>
      <w:r w:rsidR="00C05310">
        <w:rPr>
          <w:rFonts w:ascii="Calibri" w:hAnsi="Calibri"/>
          <w:sz w:val="22"/>
          <w:szCs w:val="22"/>
        </w:rPr>
        <w:t>... Ma mère.</w:t>
      </w:r>
      <w:r w:rsidR="000A7F03">
        <w:rPr>
          <w:rFonts w:ascii="Calibri" w:hAnsi="Calibri"/>
          <w:sz w:val="22"/>
          <w:szCs w:val="22"/>
        </w:rPr>
        <w:t xml:space="preserve"> </w:t>
      </w:r>
      <w:r w:rsidR="0077664A">
        <w:rPr>
          <w:rFonts w:ascii="Calibri" w:hAnsi="Calibri"/>
          <w:sz w:val="22"/>
          <w:szCs w:val="22"/>
        </w:rPr>
        <w:t>J’aimerais que vous ayez cette… chance.</w:t>
      </w:r>
    </w:p>
    <w:p w14:paraId="1E7AEC06" w14:textId="77777777" w:rsidR="0077664A" w:rsidRPr="0077664A" w:rsidRDefault="0077664A" w:rsidP="0077664A">
      <w:pPr>
        <w:pStyle w:val="Paragraphedeliste"/>
        <w:rPr>
          <w:rFonts w:ascii="Calibri" w:hAnsi="Calibri"/>
          <w:sz w:val="22"/>
          <w:szCs w:val="22"/>
        </w:rPr>
      </w:pPr>
    </w:p>
    <w:p w14:paraId="599AB0BB" w14:textId="77777777" w:rsidR="0077664A" w:rsidRPr="0077664A" w:rsidRDefault="0077664A" w:rsidP="0077664A">
      <w:pPr>
        <w:rPr>
          <w:rFonts w:ascii="Calibri" w:hAnsi="Calibri"/>
          <w:sz w:val="22"/>
          <w:szCs w:val="22"/>
        </w:rPr>
      </w:pPr>
    </w:p>
    <w:p w14:paraId="5214F747" w14:textId="16406404" w:rsidR="00A634B8" w:rsidRPr="009337CD" w:rsidRDefault="00A634B8" w:rsidP="00284B7F">
      <w:pPr>
        <w:rPr>
          <w:rFonts w:ascii="Calibri" w:hAnsi="Calibri"/>
          <w:b/>
          <w:bCs/>
          <w:sz w:val="22"/>
          <w:szCs w:val="22"/>
        </w:rPr>
      </w:pPr>
      <w:proofErr w:type="spellStart"/>
      <w:r w:rsidRPr="009337CD">
        <w:rPr>
          <w:rFonts w:ascii="Calibri" w:hAnsi="Calibri"/>
          <w:b/>
          <w:bCs/>
          <w:sz w:val="22"/>
          <w:szCs w:val="22"/>
        </w:rPr>
        <w:t>Lineva</w:t>
      </w:r>
      <w:proofErr w:type="spellEnd"/>
      <w:r w:rsidRPr="009337CD">
        <w:rPr>
          <w:rFonts w:ascii="Calibri" w:hAnsi="Calibri"/>
          <w:b/>
          <w:bCs/>
          <w:sz w:val="22"/>
          <w:szCs w:val="22"/>
        </w:rPr>
        <w:t xml:space="preserve"> hésite. Son instinct de soldat lui hurle que c’est un piège. Mais la femme en elle, la fille qui veut comprendre la mort de son père, est tentée. </w:t>
      </w:r>
      <w:r w:rsidR="00EF69B2" w:rsidRPr="009337CD">
        <w:rPr>
          <w:rFonts w:ascii="Calibri" w:hAnsi="Calibri"/>
          <w:b/>
          <w:bCs/>
          <w:sz w:val="22"/>
          <w:szCs w:val="22"/>
        </w:rPr>
        <w:t>Une façon de faire son deuil une bonne fois pour toute.</w:t>
      </w:r>
    </w:p>
    <w:p w14:paraId="095F37E3" w14:textId="77777777" w:rsidR="00A634B8" w:rsidRPr="009337CD" w:rsidRDefault="00A634B8" w:rsidP="00284B7F">
      <w:pPr>
        <w:rPr>
          <w:rFonts w:ascii="Calibri" w:hAnsi="Calibri"/>
          <w:b/>
          <w:bCs/>
          <w:sz w:val="22"/>
          <w:szCs w:val="22"/>
        </w:rPr>
      </w:pPr>
      <w:r w:rsidRPr="009337CD">
        <w:rPr>
          <w:rFonts w:ascii="Calibri" w:hAnsi="Calibri"/>
          <w:b/>
          <w:bCs/>
          <w:sz w:val="22"/>
          <w:szCs w:val="22"/>
        </w:rPr>
        <w:t>Après un long moment, elle hoche la tête.</w:t>
      </w:r>
    </w:p>
    <w:p w14:paraId="24EFB1D2" w14:textId="1BFFEFCF" w:rsidR="00A634B8" w:rsidRDefault="00A634B8" w:rsidP="00EF69B2">
      <w:pPr>
        <w:pStyle w:val="Paragraphedeliste"/>
        <w:numPr>
          <w:ilvl w:val="0"/>
          <w:numId w:val="1"/>
        </w:numPr>
        <w:rPr>
          <w:rFonts w:ascii="Calibri" w:hAnsi="Calibri"/>
          <w:sz w:val="22"/>
          <w:szCs w:val="22"/>
        </w:rPr>
      </w:pPr>
      <w:r w:rsidRPr="00EF69B2">
        <w:rPr>
          <w:rFonts w:ascii="Calibri" w:hAnsi="Calibri"/>
          <w:sz w:val="22"/>
          <w:szCs w:val="22"/>
        </w:rPr>
        <w:t>Très bien. J’accepte. </w:t>
      </w:r>
    </w:p>
    <w:p w14:paraId="475414A2" w14:textId="77777777" w:rsidR="008C5A07" w:rsidRDefault="008C5A07" w:rsidP="008C5A07">
      <w:pPr>
        <w:rPr>
          <w:rFonts w:ascii="Calibri" w:hAnsi="Calibri"/>
          <w:sz w:val="22"/>
          <w:szCs w:val="22"/>
        </w:rPr>
      </w:pPr>
    </w:p>
    <w:p w14:paraId="4CF2B579" w14:textId="77777777" w:rsidR="008C5A07" w:rsidRDefault="008C5A07" w:rsidP="008C5A07">
      <w:pPr>
        <w:rPr>
          <w:rFonts w:ascii="Calibri" w:hAnsi="Calibri"/>
          <w:sz w:val="22"/>
          <w:szCs w:val="22"/>
        </w:rPr>
      </w:pPr>
    </w:p>
    <w:p w14:paraId="361BB60C" w14:textId="77777777" w:rsidR="008C5A07" w:rsidRDefault="008C5A07" w:rsidP="008C5A07">
      <w:pPr>
        <w:rPr>
          <w:rFonts w:ascii="Calibri" w:hAnsi="Calibri"/>
          <w:sz w:val="22"/>
          <w:szCs w:val="22"/>
        </w:rPr>
      </w:pPr>
    </w:p>
    <w:p w14:paraId="2AD66633" w14:textId="77777777" w:rsidR="00A24C98" w:rsidRDefault="00A24C98" w:rsidP="008C5A07">
      <w:pPr>
        <w:rPr>
          <w:rFonts w:ascii="Calibri" w:hAnsi="Calibri"/>
          <w:sz w:val="22"/>
          <w:szCs w:val="22"/>
        </w:rPr>
      </w:pPr>
    </w:p>
    <w:p w14:paraId="7CC5FECA" w14:textId="77777777" w:rsidR="00A24C98" w:rsidRDefault="00A24C98" w:rsidP="008C5A07">
      <w:pPr>
        <w:rPr>
          <w:rFonts w:ascii="Calibri" w:hAnsi="Calibri"/>
          <w:sz w:val="22"/>
          <w:szCs w:val="22"/>
        </w:rPr>
      </w:pPr>
    </w:p>
    <w:p w14:paraId="0BEB8D0E" w14:textId="77777777" w:rsidR="00A24C98" w:rsidRDefault="00A24C98" w:rsidP="008C5A07">
      <w:pPr>
        <w:rPr>
          <w:rFonts w:ascii="Calibri" w:hAnsi="Calibri"/>
          <w:sz w:val="22"/>
          <w:szCs w:val="22"/>
        </w:rPr>
      </w:pPr>
    </w:p>
    <w:p w14:paraId="15F52C96" w14:textId="77777777" w:rsidR="00A24C98" w:rsidRDefault="00A24C98" w:rsidP="008C5A07">
      <w:pPr>
        <w:rPr>
          <w:rFonts w:ascii="Calibri" w:hAnsi="Calibri"/>
          <w:sz w:val="22"/>
          <w:szCs w:val="22"/>
        </w:rPr>
      </w:pPr>
    </w:p>
    <w:p w14:paraId="4238858D" w14:textId="77777777" w:rsidR="00A24C98" w:rsidRDefault="00A24C98" w:rsidP="008C5A07">
      <w:pPr>
        <w:rPr>
          <w:rFonts w:ascii="Calibri" w:hAnsi="Calibri"/>
          <w:sz w:val="22"/>
          <w:szCs w:val="22"/>
        </w:rPr>
      </w:pPr>
    </w:p>
    <w:p w14:paraId="7A7E0978" w14:textId="77777777" w:rsidR="00A24C98" w:rsidRDefault="00A24C98" w:rsidP="008C5A07">
      <w:pPr>
        <w:rPr>
          <w:rFonts w:ascii="Calibri" w:hAnsi="Calibri"/>
          <w:sz w:val="22"/>
          <w:szCs w:val="22"/>
        </w:rPr>
      </w:pPr>
    </w:p>
    <w:p w14:paraId="7D941B7C" w14:textId="77777777" w:rsidR="00A24C98" w:rsidRDefault="00A24C98" w:rsidP="008C5A07">
      <w:pPr>
        <w:rPr>
          <w:rFonts w:ascii="Calibri" w:hAnsi="Calibri"/>
          <w:sz w:val="22"/>
          <w:szCs w:val="22"/>
        </w:rPr>
      </w:pPr>
    </w:p>
    <w:p w14:paraId="396799B5" w14:textId="77777777" w:rsidR="00A24C98" w:rsidRDefault="00A24C98" w:rsidP="008C5A07">
      <w:pPr>
        <w:rPr>
          <w:rFonts w:ascii="Calibri" w:hAnsi="Calibri"/>
          <w:sz w:val="22"/>
          <w:szCs w:val="22"/>
        </w:rPr>
      </w:pPr>
    </w:p>
    <w:p w14:paraId="1D050DBB" w14:textId="77777777" w:rsidR="00A24C98" w:rsidRDefault="00A24C98" w:rsidP="008C5A07">
      <w:pPr>
        <w:rPr>
          <w:rFonts w:ascii="Calibri" w:hAnsi="Calibri"/>
          <w:sz w:val="22"/>
          <w:szCs w:val="22"/>
        </w:rPr>
      </w:pPr>
    </w:p>
    <w:p w14:paraId="3B0D9665" w14:textId="77777777" w:rsidR="00A24C98" w:rsidRDefault="00A24C98" w:rsidP="008C5A07">
      <w:pPr>
        <w:rPr>
          <w:rFonts w:ascii="Calibri" w:hAnsi="Calibri"/>
          <w:sz w:val="22"/>
          <w:szCs w:val="22"/>
        </w:rPr>
      </w:pPr>
    </w:p>
    <w:p w14:paraId="6CD0652C" w14:textId="77777777" w:rsidR="00A24C98" w:rsidRDefault="00A24C98" w:rsidP="008C5A07">
      <w:pPr>
        <w:rPr>
          <w:rFonts w:ascii="Calibri" w:hAnsi="Calibri"/>
          <w:sz w:val="22"/>
          <w:szCs w:val="22"/>
        </w:rPr>
      </w:pPr>
    </w:p>
    <w:p w14:paraId="3147EE99" w14:textId="10CE24C0" w:rsidR="00A24C98" w:rsidRDefault="00431BC3" w:rsidP="00431BC3">
      <w:pPr>
        <w:jc w:val="center"/>
        <w:rPr>
          <w:rFonts w:ascii="Calibri" w:hAnsi="Calibri"/>
          <w:b/>
          <w:bCs/>
          <w:sz w:val="32"/>
          <w:szCs w:val="32"/>
        </w:rPr>
      </w:pPr>
      <w:r>
        <w:rPr>
          <w:rFonts w:ascii="Calibri" w:hAnsi="Calibri"/>
          <w:b/>
          <w:bCs/>
          <w:sz w:val="32"/>
          <w:szCs w:val="32"/>
        </w:rPr>
        <w:t>Chapitre 1</w:t>
      </w:r>
      <w:r w:rsidR="008A65DE">
        <w:rPr>
          <w:rFonts w:ascii="Calibri" w:hAnsi="Calibri"/>
          <w:b/>
          <w:bCs/>
          <w:sz w:val="32"/>
          <w:szCs w:val="32"/>
        </w:rPr>
        <w:t>4</w:t>
      </w:r>
    </w:p>
    <w:p w14:paraId="2CFD89FA" w14:textId="2FC8A483" w:rsidR="00D64765" w:rsidRDefault="00882F58" w:rsidP="00D64765">
      <w:pPr>
        <w:jc w:val="center"/>
        <w:rPr>
          <w:rFonts w:ascii="Calibri" w:hAnsi="Calibri"/>
          <w:b/>
          <w:bCs/>
          <w:sz w:val="32"/>
          <w:szCs w:val="32"/>
        </w:rPr>
      </w:pPr>
      <w:r>
        <w:rPr>
          <w:rFonts w:ascii="Calibri" w:hAnsi="Calibri"/>
          <w:b/>
          <w:bCs/>
          <w:sz w:val="32"/>
          <w:szCs w:val="32"/>
        </w:rPr>
        <w:t>Là où le sang croise la cendre</w:t>
      </w:r>
    </w:p>
    <w:p w14:paraId="45A13BFC" w14:textId="565AE81A" w:rsidR="00D64765" w:rsidRDefault="00D64765" w:rsidP="00D64765">
      <w:pPr>
        <w:jc w:val="center"/>
        <w:rPr>
          <w:rFonts w:ascii="Calibri" w:hAnsi="Calibri"/>
          <w:b/>
          <w:bCs/>
          <w:sz w:val="32"/>
          <w:szCs w:val="32"/>
        </w:rPr>
      </w:pPr>
      <w:r>
        <w:rPr>
          <w:rFonts w:ascii="Calibri" w:hAnsi="Calibri"/>
          <w:b/>
          <w:bCs/>
          <w:sz w:val="32"/>
          <w:szCs w:val="32"/>
        </w:rPr>
        <w:lastRenderedPageBreak/>
        <w:t>Partie 1</w:t>
      </w:r>
    </w:p>
    <w:p w14:paraId="44804719" w14:textId="77777777" w:rsidR="00882F58" w:rsidRDefault="00882F58" w:rsidP="00431BC3">
      <w:pPr>
        <w:jc w:val="center"/>
        <w:rPr>
          <w:rFonts w:ascii="Calibri" w:hAnsi="Calibri"/>
          <w:b/>
          <w:bCs/>
          <w:sz w:val="32"/>
          <w:szCs w:val="32"/>
        </w:rPr>
      </w:pPr>
    </w:p>
    <w:p w14:paraId="00ACAFEE" w14:textId="77777777" w:rsidR="00E20DC0" w:rsidRDefault="00E20DC0" w:rsidP="00E20DC0">
      <w:pPr>
        <w:rPr>
          <w:rFonts w:ascii="Calibri" w:hAnsi="Calibri"/>
          <w:b/>
          <w:bCs/>
          <w:sz w:val="22"/>
          <w:szCs w:val="22"/>
        </w:rPr>
      </w:pPr>
      <w:r w:rsidRPr="00E20DC0">
        <w:rPr>
          <w:rFonts w:ascii="Calibri" w:hAnsi="Calibri"/>
          <w:b/>
          <w:bCs/>
          <w:sz w:val="22"/>
          <w:szCs w:val="22"/>
        </w:rPr>
        <w:t xml:space="preserve">Dans la salle du trône, </w:t>
      </w:r>
      <w:proofErr w:type="spellStart"/>
      <w:r w:rsidRPr="00E20DC0">
        <w:rPr>
          <w:rFonts w:ascii="Calibri" w:hAnsi="Calibri"/>
          <w:b/>
          <w:bCs/>
          <w:sz w:val="22"/>
          <w:szCs w:val="22"/>
        </w:rPr>
        <w:t>Allenna</w:t>
      </w:r>
      <w:proofErr w:type="spellEnd"/>
      <w:r w:rsidRPr="00E20DC0">
        <w:rPr>
          <w:rFonts w:ascii="Calibri" w:hAnsi="Calibri"/>
          <w:b/>
          <w:bCs/>
          <w:sz w:val="22"/>
          <w:szCs w:val="22"/>
        </w:rPr>
        <w:t xml:space="preserve"> se tient droite, son rapport terminé. Le silence qui suit est lourd, tendu. </w:t>
      </w:r>
      <w:proofErr w:type="spellStart"/>
      <w:r w:rsidRPr="00E20DC0">
        <w:rPr>
          <w:rFonts w:ascii="Calibri" w:hAnsi="Calibri"/>
          <w:b/>
          <w:bCs/>
          <w:sz w:val="22"/>
          <w:szCs w:val="22"/>
        </w:rPr>
        <w:t>Naïah</w:t>
      </w:r>
      <w:proofErr w:type="spellEnd"/>
      <w:r w:rsidRPr="00E20DC0">
        <w:rPr>
          <w:rFonts w:ascii="Calibri" w:hAnsi="Calibri"/>
          <w:b/>
          <w:bCs/>
          <w:sz w:val="22"/>
          <w:szCs w:val="22"/>
        </w:rPr>
        <w:t>, qui était avachie sur son trône d'obsidienne avec l'ennui d'une enfant gâtée, se relève d'un bond, son expression passant de l'indifférence à une incrédulité affolée.</w:t>
      </w:r>
    </w:p>
    <w:p w14:paraId="74F53887" w14:textId="77777777" w:rsidR="00E20DC0" w:rsidRPr="00E20DC0" w:rsidRDefault="00E20DC0" w:rsidP="00E20DC0">
      <w:pPr>
        <w:rPr>
          <w:rFonts w:ascii="Calibri" w:hAnsi="Calibri"/>
          <w:b/>
          <w:bCs/>
          <w:sz w:val="22"/>
          <w:szCs w:val="22"/>
        </w:rPr>
      </w:pPr>
    </w:p>
    <w:p w14:paraId="7BE5F4FB" w14:textId="1118D32A" w:rsidR="00E20DC0" w:rsidRPr="008C7A44" w:rsidRDefault="00E20DC0" w:rsidP="008C7A44">
      <w:pPr>
        <w:pStyle w:val="Paragraphedeliste"/>
        <w:numPr>
          <w:ilvl w:val="0"/>
          <w:numId w:val="1"/>
        </w:numPr>
        <w:rPr>
          <w:rFonts w:ascii="Calibri" w:hAnsi="Calibri"/>
          <w:sz w:val="22"/>
          <w:szCs w:val="22"/>
        </w:rPr>
      </w:pPr>
      <w:r w:rsidRPr="008C7A44">
        <w:rPr>
          <w:rFonts w:ascii="Calibri" w:hAnsi="Calibri"/>
          <w:sz w:val="22"/>
          <w:szCs w:val="22"/>
        </w:rPr>
        <w:t>Tu lui as proposé quoi ?!</w:t>
      </w:r>
    </w:p>
    <w:p w14:paraId="5AC1B991" w14:textId="77777777" w:rsidR="008C7A44" w:rsidRPr="00E20DC0" w:rsidRDefault="008C7A44" w:rsidP="00E20DC0">
      <w:pPr>
        <w:rPr>
          <w:rFonts w:ascii="Calibri" w:hAnsi="Calibri"/>
          <w:b/>
          <w:bCs/>
          <w:sz w:val="22"/>
          <w:szCs w:val="22"/>
        </w:rPr>
      </w:pPr>
    </w:p>
    <w:p w14:paraId="162A4AF3" w14:textId="025211A1" w:rsidR="00E20DC0" w:rsidRDefault="00E20DC0" w:rsidP="00E20DC0">
      <w:pPr>
        <w:rPr>
          <w:rFonts w:ascii="Calibri" w:hAnsi="Calibri"/>
          <w:b/>
          <w:bCs/>
          <w:sz w:val="22"/>
          <w:szCs w:val="22"/>
        </w:rPr>
      </w:pPr>
      <w:r w:rsidRPr="00E20DC0">
        <w:rPr>
          <w:rFonts w:ascii="Calibri" w:hAnsi="Calibri"/>
          <w:b/>
          <w:bCs/>
          <w:sz w:val="22"/>
          <w:szCs w:val="22"/>
        </w:rPr>
        <w:t>Sa voix, habituellement moqueuse, claque dans la grande salle, aiguë et alarmée.</w:t>
      </w:r>
      <w:r w:rsidR="008C7A44">
        <w:rPr>
          <w:rFonts w:ascii="Calibri" w:hAnsi="Calibri"/>
          <w:b/>
          <w:bCs/>
          <w:sz w:val="22"/>
          <w:szCs w:val="22"/>
        </w:rPr>
        <w:t xml:space="preserve"> </w:t>
      </w:r>
      <w:proofErr w:type="spellStart"/>
      <w:r w:rsidRPr="00E20DC0">
        <w:rPr>
          <w:rFonts w:ascii="Calibri" w:hAnsi="Calibri"/>
          <w:b/>
          <w:bCs/>
          <w:sz w:val="22"/>
          <w:szCs w:val="22"/>
        </w:rPr>
        <w:t>Allenna</w:t>
      </w:r>
      <w:proofErr w:type="spellEnd"/>
      <w:r w:rsidRPr="00E20DC0">
        <w:rPr>
          <w:rFonts w:ascii="Calibri" w:hAnsi="Calibri"/>
          <w:b/>
          <w:bCs/>
          <w:sz w:val="22"/>
          <w:szCs w:val="22"/>
        </w:rPr>
        <w:t xml:space="preserve"> ne vacille pas. Elle soutient le regard de sa reine avec un calme imperturbable.</w:t>
      </w:r>
    </w:p>
    <w:p w14:paraId="0898A19F" w14:textId="77777777" w:rsidR="008C7A44" w:rsidRPr="00E20DC0" w:rsidRDefault="008C7A44" w:rsidP="00E20DC0">
      <w:pPr>
        <w:rPr>
          <w:rFonts w:ascii="Calibri" w:hAnsi="Calibri"/>
          <w:b/>
          <w:bCs/>
          <w:sz w:val="22"/>
          <w:szCs w:val="22"/>
        </w:rPr>
      </w:pPr>
    </w:p>
    <w:p w14:paraId="6F8A0751" w14:textId="2DFB577D" w:rsidR="00E20DC0" w:rsidRDefault="00E20DC0" w:rsidP="008C7A44">
      <w:pPr>
        <w:pStyle w:val="Paragraphedeliste"/>
        <w:numPr>
          <w:ilvl w:val="0"/>
          <w:numId w:val="1"/>
        </w:numPr>
        <w:rPr>
          <w:rFonts w:ascii="Calibri" w:hAnsi="Calibri"/>
          <w:sz w:val="22"/>
          <w:szCs w:val="22"/>
        </w:rPr>
      </w:pPr>
      <w:r w:rsidRPr="008C7A44">
        <w:rPr>
          <w:rFonts w:ascii="Calibri" w:hAnsi="Calibri"/>
          <w:sz w:val="22"/>
          <w:szCs w:val="22"/>
        </w:rPr>
        <w:t>Je lui ai proposé de la guider jusqu'aux vestiges du champ de bataille, à la porte démoniaque,</w:t>
      </w:r>
      <w:r w:rsidRPr="008C7A44">
        <w:rPr>
          <w:rFonts w:ascii="Calibri" w:hAnsi="Calibri"/>
          <w:b/>
          <w:bCs/>
          <w:sz w:val="22"/>
          <w:szCs w:val="22"/>
        </w:rPr>
        <w:t xml:space="preserve"> répond-elle d'un ton neutre. </w:t>
      </w:r>
      <w:r w:rsidRPr="008C7A44">
        <w:rPr>
          <w:rFonts w:ascii="Calibri" w:hAnsi="Calibri"/>
          <w:sz w:val="22"/>
          <w:szCs w:val="22"/>
        </w:rPr>
        <w:t>Seules. Elle et moi.</w:t>
      </w:r>
    </w:p>
    <w:p w14:paraId="38E6916C" w14:textId="77777777" w:rsidR="008C7A44" w:rsidRPr="008C7A44" w:rsidRDefault="008C7A44" w:rsidP="008C7A44">
      <w:pPr>
        <w:rPr>
          <w:rFonts w:ascii="Calibri" w:hAnsi="Calibri"/>
          <w:sz w:val="22"/>
          <w:szCs w:val="22"/>
        </w:rPr>
      </w:pPr>
    </w:p>
    <w:p w14:paraId="510D96BB" w14:textId="77777777" w:rsidR="008C7A44" w:rsidRDefault="00E20DC0" w:rsidP="00E20DC0">
      <w:pPr>
        <w:rPr>
          <w:rFonts w:ascii="Calibri" w:hAnsi="Calibri"/>
          <w:b/>
          <w:bCs/>
          <w:sz w:val="22"/>
          <w:szCs w:val="22"/>
        </w:rPr>
      </w:pPr>
      <w:proofErr w:type="spellStart"/>
      <w:r w:rsidRPr="00E20DC0">
        <w:rPr>
          <w:rFonts w:ascii="Calibri" w:hAnsi="Calibri"/>
          <w:b/>
          <w:bCs/>
          <w:sz w:val="22"/>
          <w:szCs w:val="22"/>
        </w:rPr>
        <w:t>Naïah</w:t>
      </w:r>
      <w:proofErr w:type="spellEnd"/>
      <w:r w:rsidRPr="00E20DC0">
        <w:rPr>
          <w:rFonts w:ascii="Calibri" w:hAnsi="Calibri"/>
          <w:b/>
          <w:bCs/>
          <w:sz w:val="22"/>
          <w:szCs w:val="22"/>
        </w:rPr>
        <w:t xml:space="preserve"> la dévisage, ses yeux violets écarquillés. Puis un rire bref et sans joie lui échappe. </w:t>
      </w:r>
    </w:p>
    <w:p w14:paraId="2326BCD5" w14:textId="77777777" w:rsidR="008C7A44" w:rsidRDefault="008C7A44" w:rsidP="00E20DC0">
      <w:pPr>
        <w:rPr>
          <w:rFonts w:ascii="Calibri" w:hAnsi="Calibri"/>
          <w:b/>
          <w:bCs/>
          <w:sz w:val="22"/>
          <w:szCs w:val="22"/>
        </w:rPr>
      </w:pPr>
    </w:p>
    <w:p w14:paraId="1D47B3BA" w14:textId="48870DBB" w:rsidR="00E20DC0" w:rsidRPr="00736721" w:rsidRDefault="00E20DC0" w:rsidP="008C7A44">
      <w:pPr>
        <w:pStyle w:val="Paragraphedeliste"/>
        <w:numPr>
          <w:ilvl w:val="0"/>
          <w:numId w:val="1"/>
        </w:numPr>
        <w:rPr>
          <w:rFonts w:ascii="Calibri" w:hAnsi="Calibri"/>
          <w:sz w:val="22"/>
          <w:szCs w:val="22"/>
        </w:rPr>
      </w:pPr>
      <w:r w:rsidRPr="00736721">
        <w:rPr>
          <w:rFonts w:ascii="Calibri" w:hAnsi="Calibri"/>
          <w:sz w:val="22"/>
          <w:szCs w:val="22"/>
        </w:rPr>
        <w:t>Tu es folle. Complètement. La grande stratège a décidé de jouer les psychologues ? C'est touchant. J'espère que tu ne lui as pas proposé de pleurer sur ton épaule.</w:t>
      </w:r>
    </w:p>
    <w:p w14:paraId="63835851" w14:textId="77777777" w:rsidR="008C7A44" w:rsidRPr="008C7A44" w:rsidRDefault="008C7A44" w:rsidP="008C7A44">
      <w:pPr>
        <w:rPr>
          <w:rFonts w:ascii="Calibri" w:hAnsi="Calibri"/>
          <w:b/>
          <w:bCs/>
          <w:sz w:val="22"/>
          <w:szCs w:val="22"/>
        </w:rPr>
      </w:pPr>
    </w:p>
    <w:p w14:paraId="62C69F70" w14:textId="1E062E2A" w:rsidR="00E20DC0" w:rsidRPr="0047465A" w:rsidRDefault="00E20DC0" w:rsidP="003F0D7F">
      <w:pPr>
        <w:pStyle w:val="Paragraphedeliste"/>
        <w:numPr>
          <w:ilvl w:val="0"/>
          <w:numId w:val="1"/>
        </w:numPr>
        <w:rPr>
          <w:rFonts w:ascii="Calibri" w:hAnsi="Calibri"/>
          <w:b/>
          <w:bCs/>
          <w:sz w:val="22"/>
          <w:szCs w:val="22"/>
        </w:rPr>
      </w:pPr>
      <w:r w:rsidRPr="00736721">
        <w:rPr>
          <w:rFonts w:ascii="Calibri" w:hAnsi="Calibri"/>
          <w:sz w:val="22"/>
          <w:szCs w:val="22"/>
        </w:rPr>
        <w:t>Pendant que vous jou</w:t>
      </w:r>
      <w:r w:rsidR="00DC100B">
        <w:rPr>
          <w:rFonts w:ascii="Calibri" w:hAnsi="Calibri"/>
          <w:sz w:val="22"/>
          <w:szCs w:val="22"/>
        </w:rPr>
        <w:t>i</w:t>
      </w:r>
      <w:r w:rsidRPr="00736721">
        <w:rPr>
          <w:rFonts w:ascii="Calibri" w:hAnsi="Calibri"/>
          <w:sz w:val="22"/>
          <w:szCs w:val="22"/>
        </w:rPr>
        <w:t>ez sur votre trône</w:t>
      </w:r>
      <w:r w:rsidR="009A6792">
        <w:rPr>
          <w:rFonts w:ascii="Calibri" w:hAnsi="Calibri"/>
          <w:sz w:val="22"/>
          <w:szCs w:val="22"/>
        </w:rPr>
        <w:t xml:space="preserve"> avec votre lame bâti sur la haine</w:t>
      </w:r>
      <w:r w:rsidRPr="00736721">
        <w:rPr>
          <w:rFonts w:ascii="Calibri" w:hAnsi="Calibri"/>
          <w:sz w:val="22"/>
          <w:szCs w:val="22"/>
        </w:rPr>
        <w:t>, ma reine,</w:t>
      </w:r>
      <w:r w:rsidR="00736721" w:rsidRPr="00736721">
        <w:rPr>
          <w:rFonts w:ascii="Calibri" w:hAnsi="Calibri"/>
          <w:sz w:val="22"/>
          <w:szCs w:val="22"/>
        </w:rPr>
        <w:t xml:space="preserve"> </w:t>
      </w:r>
      <w:r w:rsidRPr="00736721">
        <w:rPr>
          <w:rFonts w:ascii="Calibri" w:hAnsi="Calibri"/>
          <w:b/>
          <w:bCs/>
          <w:sz w:val="22"/>
          <w:szCs w:val="22"/>
        </w:rPr>
        <w:t xml:space="preserve">rétorque </w:t>
      </w:r>
      <w:proofErr w:type="spellStart"/>
      <w:r w:rsidRPr="00736721">
        <w:rPr>
          <w:rFonts w:ascii="Calibri" w:hAnsi="Calibri"/>
          <w:b/>
          <w:bCs/>
          <w:sz w:val="22"/>
          <w:szCs w:val="22"/>
        </w:rPr>
        <w:t>Allenna</w:t>
      </w:r>
      <w:proofErr w:type="spellEnd"/>
      <w:r w:rsidRPr="00736721">
        <w:rPr>
          <w:rFonts w:ascii="Calibri" w:hAnsi="Calibri"/>
          <w:b/>
          <w:bCs/>
          <w:sz w:val="22"/>
          <w:szCs w:val="22"/>
        </w:rPr>
        <w:t xml:space="preserve">, sa voix se chargeant d'une pointe d'acier, </w:t>
      </w:r>
      <w:r w:rsidR="00012C0B">
        <w:rPr>
          <w:rFonts w:ascii="Calibri" w:hAnsi="Calibri"/>
          <w:sz w:val="22"/>
          <w:szCs w:val="22"/>
        </w:rPr>
        <w:t>je me chargeais de panser des plaies bien trop profondes.</w:t>
      </w:r>
    </w:p>
    <w:p w14:paraId="3EF7E5EB" w14:textId="77777777" w:rsidR="0047465A" w:rsidRPr="0047465A" w:rsidRDefault="0047465A" w:rsidP="0047465A">
      <w:pPr>
        <w:rPr>
          <w:rFonts w:ascii="Calibri" w:hAnsi="Calibri"/>
          <w:b/>
          <w:bCs/>
          <w:sz w:val="22"/>
          <w:szCs w:val="22"/>
        </w:rPr>
      </w:pPr>
    </w:p>
    <w:p w14:paraId="06A14700" w14:textId="77777777" w:rsidR="009A6792" w:rsidRDefault="00E20DC0" w:rsidP="00E20DC0">
      <w:pPr>
        <w:rPr>
          <w:rFonts w:ascii="Calibri" w:hAnsi="Calibri"/>
          <w:b/>
          <w:bCs/>
          <w:sz w:val="22"/>
          <w:szCs w:val="22"/>
        </w:rPr>
      </w:pPr>
      <w:proofErr w:type="spellStart"/>
      <w:r w:rsidRPr="00E20DC0">
        <w:rPr>
          <w:rFonts w:ascii="Calibri" w:hAnsi="Calibri"/>
          <w:b/>
          <w:bCs/>
          <w:sz w:val="22"/>
          <w:szCs w:val="22"/>
        </w:rPr>
        <w:t>Naïah</w:t>
      </w:r>
      <w:proofErr w:type="spellEnd"/>
      <w:r w:rsidRPr="00E20DC0">
        <w:rPr>
          <w:rFonts w:ascii="Calibri" w:hAnsi="Calibri"/>
          <w:b/>
          <w:bCs/>
          <w:sz w:val="22"/>
          <w:szCs w:val="22"/>
        </w:rPr>
        <w:t xml:space="preserve"> cesse de rire. Son regard se durcit. </w:t>
      </w:r>
    </w:p>
    <w:p w14:paraId="1031A1CE" w14:textId="77777777" w:rsidR="009A6792" w:rsidRDefault="009A6792" w:rsidP="00E20DC0">
      <w:pPr>
        <w:rPr>
          <w:rFonts w:ascii="Calibri" w:hAnsi="Calibri"/>
          <w:b/>
          <w:bCs/>
          <w:sz w:val="22"/>
          <w:szCs w:val="22"/>
        </w:rPr>
      </w:pPr>
    </w:p>
    <w:p w14:paraId="78DF86B7" w14:textId="60BB97FE" w:rsidR="00E20DC0" w:rsidRDefault="004C53BA" w:rsidP="009A6792">
      <w:pPr>
        <w:pStyle w:val="Paragraphedeliste"/>
        <w:numPr>
          <w:ilvl w:val="0"/>
          <w:numId w:val="1"/>
        </w:numPr>
        <w:rPr>
          <w:rFonts w:ascii="Calibri" w:hAnsi="Calibri"/>
          <w:b/>
          <w:bCs/>
          <w:sz w:val="22"/>
          <w:szCs w:val="22"/>
        </w:rPr>
      </w:pPr>
      <w:r w:rsidRPr="004C53BA">
        <w:rPr>
          <w:rFonts w:ascii="Calibri" w:hAnsi="Calibri"/>
          <w:sz w:val="22"/>
          <w:szCs w:val="22"/>
        </w:rPr>
        <w:t xml:space="preserve">Cette </w:t>
      </w:r>
      <w:r w:rsidR="00E20DC0" w:rsidRPr="004C53BA">
        <w:rPr>
          <w:rFonts w:ascii="Calibri" w:hAnsi="Calibri"/>
          <w:sz w:val="22"/>
          <w:szCs w:val="22"/>
        </w:rPr>
        <w:t xml:space="preserve">haine a unifié </w:t>
      </w:r>
      <w:r w:rsidRPr="004C53BA">
        <w:rPr>
          <w:rFonts w:ascii="Calibri" w:hAnsi="Calibri"/>
          <w:sz w:val="22"/>
          <w:szCs w:val="22"/>
        </w:rPr>
        <w:t>notre</w:t>
      </w:r>
      <w:r w:rsidR="00E20DC0" w:rsidRPr="004C53BA">
        <w:rPr>
          <w:rFonts w:ascii="Calibri" w:hAnsi="Calibri"/>
          <w:sz w:val="22"/>
          <w:szCs w:val="22"/>
        </w:rPr>
        <w:t xml:space="preserve"> peuple. Elle t'a donné une armée et une victoire à Pont-Ardent. Ne l'oublie pas.</w:t>
      </w:r>
    </w:p>
    <w:p w14:paraId="26CB92CD" w14:textId="77777777" w:rsidR="000D362B" w:rsidRPr="000D362B" w:rsidRDefault="000D362B" w:rsidP="000D362B">
      <w:pPr>
        <w:rPr>
          <w:rFonts w:ascii="Calibri" w:hAnsi="Calibri"/>
          <w:b/>
          <w:bCs/>
          <w:sz w:val="22"/>
          <w:szCs w:val="22"/>
        </w:rPr>
      </w:pPr>
    </w:p>
    <w:p w14:paraId="3240246D" w14:textId="3A538C55" w:rsidR="00E20DC0" w:rsidRPr="00ED00BC" w:rsidRDefault="00C86F08" w:rsidP="002157CE">
      <w:pPr>
        <w:pStyle w:val="Paragraphedeliste"/>
        <w:numPr>
          <w:ilvl w:val="0"/>
          <w:numId w:val="1"/>
        </w:numPr>
        <w:rPr>
          <w:rFonts w:ascii="Calibri" w:hAnsi="Calibri"/>
          <w:b/>
          <w:bCs/>
          <w:sz w:val="22"/>
          <w:szCs w:val="22"/>
        </w:rPr>
      </w:pPr>
      <w:r w:rsidRPr="00C86F08">
        <w:rPr>
          <w:rFonts w:ascii="Calibri" w:hAnsi="Calibri"/>
          <w:sz w:val="22"/>
          <w:szCs w:val="22"/>
        </w:rPr>
        <w:t>C’était une victoire stratégique</w:t>
      </w:r>
      <w:r>
        <w:rPr>
          <w:rFonts w:ascii="Calibri" w:hAnsi="Calibri"/>
          <w:sz w:val="22"/>
          <w:szCs w:val="22"/>
        </w:rPr>
        <w:t>,</w:t>
      </w:r>
      <w:r w:rsidR="00E20DC0" w:rsidRPr="002157CE">
        <w:rPr>
          <w:rFonts w:ascii="Calibri" w:hAnsi="Calibri"/>
          <w:b/>
          <w:bCs/>
          <w:sz w:val="22"/>
          <w:szCs w:val="22"/>
        </w:rPr>
        <w:t xml:space="preserve"> insiste </w:t>
      </w:r>
      <w:proofErr w:type="spellStart"/>
      <w:r w:rsidR="00E20DC0" w:rsidRPr="002157CE">
        <w:rPr>
          <w:rFonts w:ascii="Calibri" w:hAnsi="Calibri"/>
          <w:b/>
          <w:bCs/>
          <w:sz w:val="22"/>
          <w:szCs w:val="22"/>
        </w:rPr>
        <w:t>Allenna</w:t>
      </w:r>
      <w:proofErr w:type="spellEnd"/>
      <w:r w:rsidR="00E20DC0" w:rsidRPr="002157CE">
        <w:rPr>
          <w:rFonts w:ascii="Calibri" w:hAnsi="Calibri"/>
          <w:b/>
          <w:bCs/>
          <w:sz w:val="22"/>
          <w:szCs w:val="22"/>
        </w:rPr>
        <w:t xml:space="preserve">. </w:t>
      </w:r>
      <w:r w:rsidR="00935977">
        <w:rPr>
          <w:rFonts w:ascii="Calibri" w:hAnsi="Calibri"/>
          <w:sz w:val="22"/>
          <w:szCs w:val="22"/>
        </w:rPr>
        <w:t xml:space="preserve">La haine dont tu fais mention </w:t>
      </w:r>
      <w:r w:rsidR="005E7B8A">
        <w:rPr>
          <w:rFonts w:ascii="Calibri" w:hAnsi="Calibri"/>
          <w:sz w:val="22"/>
          <w:szCs w:val="22"/>
        </w:rPr>
        <w:t xml:space="preserve">nous a juste poussé a accepter le nécessaire. Et </w:t>
      </w:r>
      <w:r w:rsidR="005E7B8A" w:rsidRPr="005908BA">
        <w:rPr>
          <w:rFonts w:ascii="Calibri" w:hAnsi="Calibri"/>
          <w:sz w:val="22"/>
          <w:szCs w:val="22"/>
        </w:rPr>
        <w:t>j</w:t>
      </w:r>
      <w:r w:rsidR="00E20DC0" w:rsidRPr="005908BA">
        <w:rPr>
          <w:rFonts w:ascii="Calibri" w:hAnsi="Calibri"/>
          <w:sz w:val="22"/>
          <w:szCs w:val="22"/>
        </w:rPr>
        <w:t>'ai vu la même flamme dans les yeux de cette humaine</w:t>
      </w:r>
      <w:r w:rsidR="00E20DC0" w:rsidRPr="002157CE">
        <w:rPr>
          <w:rFonts w:ascii="Calibri" w:hAnsi="Calibri"/>
          <w:b/>
          <w:bCs/>
          <w:sz w:val="22"/>
          <w:szCs w:val="22"/>
        </w:rPr>
        <w:t xml:space="preserve">. </w:t>
      </w:r>
      <w:r w:rsidR="00E20DC0" w:rsidRPr="00ED00BC">
        <w:rPr>
          <w:rFonts w:ascii="Calibri" w:hAnsi="Calibri"/>
          <w:sz w:val="22"/>
          <w:szCs w:val="22"/>
        </w:rPr>
        <w:t xml:space="preserve">Une flamme que </w:t>
      </w:r>
      <w:r w:rsidR="00ED00BC" w:rsidRPr="00ED00BC">
        <w:rPr>
          <w:rFonts w:ascii="Calibri" w:hAnsi="Calibri"/>
          <w:sz w:val="22"/>
          <w:szCs w:val="22"/>
        </w:rPr>
        <w:t>nous entretenons continuellement</w:t>
      </w:r>
      <w:r w:rsidR="00E20DC0" w:rsidRPr="00ED00BC">
        <w:rPr>
          <w:rFonts w:ascii="Calibri" w:hAnsi="Calibri"/>
          <w:sz w:val="22"/>
          <w:szCs w:val="22"/>
        </w:rPr>
        <w:t>. Je n'ai fait que lui offrir une nouvelle cible.</w:t>
      </w:r>
    </w:p>
    <w:p w14:paraId="2E9883EA" w14:textId="77777777" w:rsidR="00ED00BC" w:rsidRPr="00ED00BC" w:rsidRDefault="00ED00BC" w:rsidP="00ED00BC">
      <w:pPr>
        <w:rPr>
          <w:rFonts w:ascii="Calibri" w:hAnsi="Calibri"/>
          <w:b/>
          <w:bCs/>
          <w:sz w:val="22"/>
          <w:szCs w:val="22"/>
        </w:rPr>
      </w:pPr>
    </w:p>
    <w:p w14:paraId="61C22C82" w14:textId="1AD2A42C" w:rsidR="00E20DC0" w:rsidRDefault="00ED00BC" w:rsidP="00ED00BC">
      <w:pPr>
        <w:pStyle w:val="Paragraphedeliste"/>
        <w:numPr>
          <w:ilvl w:val="0"/>
          <w:numId w:val="1"/>
        </w:numPr>
        <w:rPr>
          <w:rFonts w:ascii="Calibri" w:hAnsi="Calibri"/>
          <w:sz w:val="22"/>
          <w:szCs w:val="22"/>
        </w:rPr>
      </w:pPr>
      <w:r w:rsidRPr="00ED00BC">
        <w:rPr>
          <w:rFonts w:ascii="Calibri" w:hAnsi="Calibri"/>
          <w:sz w:val="22"/>
          <w:szCs w:val="22"/>
        </w:rPr>
        <w:lastRenderedPageBreak/>
        <w:t>E</w:t>
      </w:r>
      <w:r w:rsidR="00E20DC0" w:rsidRPr="00ED00BC">
        <w:rPr>
          <w:rFonts w:ascii="Calibri" w:hAnsi="Calibri"/>
          <w:sz w:val="22"/>
          <w:szCs w:val="22"/>
        </w:rPr>
        <w:t xml:space="preserve">n lui offrant ta gorge sur un plateau d'argent ? </w:t>
      </w:r>
      <w:r w:rsidR="00E20DC0" w:rsidRPr="00ED00BC">
        <w:rPr>
          <w:rFonts w:ascii="Calibri" w:hAnsi="Calibri"/>
          <w:b/>
          <w:bCs/>
          <w:sz w:val="22"/>
          <w:szCs w:val="22"/>
        </w:rPr>
        <w:t xml:space="preserve">raille </w:t>
      </w:r>
      <w:proofErr w:type="spellStart"/>
      <w:r w:rsidR="00E20DC0" w:rsidRPr="00ED00BC">
        <w:rPr>
          <w:rFonts w:ascii="Calibri" w:hAnsi="Calibri"/>
          <w:b/>
          <w:bCs/>
          <w:sz w:val="22"/>
          <w:szCs w:val="22"/>
        </w:rPr>
        <w:t>Naïah</w:t>
      </w:r>
      <w:proofErr w:type="spellEnd"/>
      <w:r w:rsidR="00E20DC0" w:rsidRPr="00ED00BC">
        <w:rPr>
          <w:rFonts w:ascii="Calibri" w:hAnsi="Calibri"/>
          <w:b/>
          <w:bCs/>
          <w:sz w:val="22"/>
          <w:szCs w:val="22"/>
        </w:rPr>
        <w:t xml:space="preserve">. </w:t>
      </w:r>
      <w:r w:rsidR="00E20DC0" w:rsidRPr="00A06B11">
        <w:rPr>
          <w:rFonts w:ascii="Calibri" w:hAnsi="Calibri"/>
          <w:sz w:val="22"/>
          <w:szCs w:val="22"/>
        </w:rPr>
        <w:t xml:space="preserve">Attention, </w:t>
      </w:r>
      <w:r w:rsidRPr="00A06B11">
        <w:rPr>
          <w:rFonts w:ascii="Calibri" w:hAnsi="Calibri"/>
          <w:sz w:val="22"/>
          <w:szCs w:val="22"/>
        </w:rPr>
        <w:t xml:space="preserve">ma chère </w:t>
      </w:r>
      <w:proofErr w:type="spellStart"/>
      <w:r w:rsidRPr="00A06B11">
        <w:rPr>
          <w:rFonts w:ascii="Calibri" w:hAnsi="Calibri"/>
          <w:sz w:val="22"/>
          <w:szCs w:val="22"/>
        </w:rPr>
        <w:t>soeur</w:t>
      </w:r>
      <w:proofErr w:type="spellEnd"/>
      <w:r w:rsidR="00E20DC0" w:rsidRPr="00A06B11">
        <w:rPr>
          <w:rFonts w:ascii="Calibri" w:hAnsi="Calibri"/>
          <w:sz w:val="22"/>
          <w:szCs w:val="22"/>
        </w:rPr>
        <w:t>. Ne confonds pas la douleur de cette humaine avec la tienne. Ta loyauté envers les figures maternelles brisées commence à devenir prévisible.</w:t>
      </w:r>
    </w:p>
    <w:p w14:paraId="0556B163" w14:textId="77777777" w:rsidR="00A06B11" w:rsidRPr="00A06B11" w:rsidRDefault="00A06B11" w:rsidP="00A06B11">
      <w:pPr>
        <w:pStyle w:val="Paragraphedeliste"/>
        <w:rPr>
          <w:rFonts w:ascii="Calibri" w:hAnsi="Calibri"/>
          <w:sz w:val="22"/>
          <w:szCs w:val="22"/>
        </w:rPr>
      </w:pPr>
    </w:p>
    <w:p w14:paraId="118062B0" w14:textId="77777777" w:rsidR="00A06B11" w:rsidRPr="00A06B11" w:rsidRDefault="00A06B11" w:rsidP="00A06B11">
      <w:pPr>
        <w:rPr>
          <w:rFonts w:ascii="Calibri" w:hAnsi="Calibri"/>
          <w:sz w:val="22"/>
          <w:szCs w:val="22"/>
        </w:rPr>
      </w:pPr>
    </w:p>
    <w:p w14:paraId="713258EE" w14:textId="29740E52" w:rsidR="00E20DC0" w:rsidRPr="00E20DC0" w:rsidRDefault="00E20DC0" w:rsidP="00E20DC0">
      <w:pPr>
        <w:rPr>
          <w:rFonts w:ascii="Calibri" w:hAnsi="Calibri"/>
          <w:b/>
          <w:bCs/>
          <w:sz w:val="22"/>
          <w:szCs w:val="22"/>
        </w:rPr>
      </w:pPr>
      <w:r w:rsidRPr="00E20DC0">
        <w:rPr>
          <w:rFonts w:ascii="Calibri" w:hAnsi="Calibri"/>
          <w:b/>
          <w:bCs/>
          <w:sz w:val="22"/>
          <w:szCs w:val="22"/>
        </w:rPr>
        <w:t xml:space="preserve">La pique est directe, cruelle, faisant référence à </w:t>
      </w:r>
      <w:r w:rsidR="00A06B11">
        <w:rPr>
          <w:rFonts w:ascii="Calibri" w:hAnsi="Calibri"/>
          <w:b/>
          <w:bCs/>
          <w:sz w:val="22"/>
          <w:szCs w:val="22"/>
        </w:rPr>
        <w:t>peine subtile à sa</w:t>
      </w:r>
      <w:r w:rsidRPr="00E20DC0">
        <w:rPr>
          <w:rFonts w:ascii="Calibri" w:hAnsi="Calibri"/>
          <w:b/>
          <w:bCs/>
          <w:sz w:val="22"/>
          <w:szCs w:val="22"/>
        </w:rPr>
        <w:t xml:space="preserve"> dévotion pour </w:t>
      </w:r>
      <w:proofErr w:type="spellStart"/>
      <w:r w:rsidRPr="00E20DC0">
        <w:rPr>
          <w:rFonts w:ascii="Calibri" w:hAnsi="Calibri"/>
          <w:b/>
          <w:bCs/>
          <w:sz w:val="22"/>
          <w:szCs w:val="22"/>
        </w:rPr>
        <w:t>Amanea</w:t>
      </w:r>
      <w:proofErr w:type="spellEnd"/>
      <w:r w:rsidRPr="00E20DC0">
        <w:rPr>
          <w:rFonts w:ascii="Calibri" w:hAnsi="Calibri"/>
          <w:b/>
          <w:bCs/>
          <w:sz w:val="22"/>
          <w:szCs w:val="22"/>
        </w:rPr>
        <w:t xml:space="preserve">. </w:t>
      </w:r>
      <w:proofErr w:type="spellStart"/>
      <w:r w:rsidRPr="00E20DC0">
        <w:rPr>
          <w:rFonts w:ascii="Calibri" w:hAnsi="Calibri"/>
          <w:b/>
          <w:bCs/>
          <w:sz w:val="22"/>
          <w:szCs w:val="22"/>
        </w:rPr>
        <w:t>Allenna</w:t>
      </w:r>
      <w:proofErr w:type="spellEnd"/>
      <w:r w:rsidRPr="00E20DC0">
        <w:rPr>
          <w:rFonts w:ascii="Calibri" w:hAnsi="Calibri"/>
          <w:b/>
          <w:bCs/>
          <w:sz w:val="22"/>
          <w:szCs w:val="22"/>
        </w:rPr>
        <w:t xml:space="preserve"> serre la mâchoire, mais ne se laisse pas déstabiliser.</w:t>
      </w:r>
    </w:p>
    <w:p w14:paraId="1B30CE4B" w14:textId="77777777" w:rsidR="008B2162" w:rsidRDefault="008B2162" w:rsidP="00E20DC0">
      <w:pPr>
        <w:rPr>
          <w:rFonts w:ascii="Calibri" w:hAnsi="Calibri"/>
          <w:b/>
          <w:bCs/>
          <w:sz w:val="22"/>
          <w:szCs w:val="22"/>
        </w:rPr>
      </w:pPr>
    </w:p>
    <w:p w14:paraId="338A9D45" w14:textId="35053E38" w:rsidR="00E20DC0" w:rsidRPr="008B2162" w:rsidRDefault="00E20DC0" w:rsidP="008B2162">
      <w:pPr>
        <w:pStyle w:val="Paragraphedeliste"/>
        <w:numPr>
          <w:ilvl w:val="0"/>
          <w:numId w:val="1"/>
        </w:numPr>
        <w:rPr>
          <w:rFonts w:ascii="Calibri" w:hAnsi="Calibri"/>
          <w:sz w:val="22"/>
          <w:szCs w:val="22"/>
        </w:rPr>
      </w:pPr>
      <w:r w:rsidRPr="008B2162">
        <w:rPr>
          <w:rFonts w:ascii="Calibri" w:hAnsi="Calibri"/>
          <w:sz w:val="22"/>
          <w:szCs w:val="22"/>
        </w:rPr>
        <w:t>La prévisibilité gagne des guerres. L'impulsivité les perd.</w:t>
      </w:r>
    </w:p>
    <w:p w14:paraId="59B81E32" w14:textId="77777777" w:rsidR="008B2162" w:rsidRPr="008B2162" w:rsidRDefault="008B2162" w:rsidP="008B2162">
      <w:pPr>
        <w:rPr>
          <w:rFonts w:ascii="Calibri" w:hAnsi="Calibri"/>
          <w:b/>
          <w:bCs/>
          <w:sz w:val="22"/>
          <w:szCs w:val="22"/>
        </w:rPr>
      </w:pPr>
    </w:p>
    <w:p w14:paraId="67C02ED0" w14:textId="77777777" w:rsidR="00E20DC0" w:rsidRDefault="00E20DC0" w:rsidP="00E20DC0">
      <w:pPr>
        <w:rPr>
          <w:rFonts w:ascii="Calibri" w:hAnsi="Calibri"/>
          <w:b/>
          <w:bCs/>
          <w:sz w:val="22"/>
          <w:szCs w:val="22"/>
        </w:rPr>
      </w:pPr>
      <w:proofErr w:type="spellStart"/>
      <w:r w:rsidRPr="00E20DC0">
        <w:rPr>
          <w:rFonts w:ascii="Calibri" w:hAnsi="Calibri"/>
          <w:b/>
          <w:bCs/>
          <w:sz w:val="22"/>
          <w:szCs w:val="22"/>
        </w:rPr>
        <w:t>Naïah</w:t>
      </w:r>
      <w:proofErr w:type="spellEnd"/>
      <w:r w:rsidRPr="00E20DC0">
        <w:rPr>
          <w:rFonts w:ascii="Calibri" w:hAnsi="Calibri"/>
          <w:b/>
          <w:bCs/>
          <w:sz w:val="22"/>
          <w:szCs w:val="22"/>
        </w:rPr>
        <w:t xml:space="preserve"> la fusille du regard, puis, contre toute attente, elle sourit. Un sourire carnassier, celui d'une prédatrice qui apprécie le défi.</w:t>
      </w:r>
    </w:p>
    <w:p w14:paraId="3697C494" w14:textId="77777777" w:rsidR="002E1ED8" w:rsidRPr="00E20DC0" w:rsidRDefault="002E1ED8" w:rsidP="00E20DC0">
      <w:pPr>
        <w:rPr>
          <w:rFonts w:ascii="Calibri" w:hAnsi="Calibri"/>
          <w:b/>
          <w:bCs/>
          <w:sz w:val="22"/>
          <w:szCs w:val="22"/>
        </w:rPr>
      </w:pPr>
    </w:p>
    <w:p w14:paraId="52D0DE18" w14:textId="0E57AEB4" w:rsidR="00E20DC0" w:rsidRDefault="00E20DC0" w:rsidP="002E1ED8">
      <w:pPr>
        <w:pStyle w:val="Paragraphedeliste"/>
        <w:numPr>
          <w:ilvl w:val="0"/>
          <w:numId w:val="1"/>
        </w:numPr>
        <w:rPr>
          <w:rFonts w:ascii="Calibri" w:hAnsi="Calibri"/>
          <w:sz w:val="22"/>
          <w:szCs w:val="22"/>
        </w:rPr>
      </w:pPr>
      <w:r w:rsidRPr="002E1ED8">
        <w:rPr>
          <w:rFonts w:ascii="Calibri" w:hAnsi="Calibri"/>
          <w:sz w:val="22"/>
          <w:szCs w:val="22"/>
        </w:rPr>
        <w:t xml:space="preserve">C'est un pari fascinant, </w:t>
      </w:r>
      <w:r w:rsidRPr="002E1ED8">
        <w:rPr>
          <w:rFonts w:ascii="Calibri" w:hAnsi="Calibri"/>
          <w:b/>
          <w:bCs/>
          <w:sz w:val="22"/>
          <w:szCs w:val="22"/>
        </w:rPr>
        <w:t xml:space="preserve">murmure-t-elle, savourant l'idée. </w:t>
      </w:r>
      <w:r w:rsidRPr="002E1ED8">
        <w:rPr>
          <w:rFonts w:ascii="Calibri" w:hAnsi="Calibri"/>
          <w:sz w:val="22"/>
          <w:szCs w:val="22"/>
        </w:rPr>
        <w:t xml:space="preserve">La loyale </w:t>
      </w:r>
      <w:proofErr w:type="spellStart"/>
      <w:r w:rsidRPr="002E1ED8">
        <w:rPr>
          <w:rFonts w:ascii="Calibri" w:hAnsi="Calibri"/>
          <w:sz w:val="22"/>
          <w:szCs w:val="22"/>
        </w:rPr>
        <w:t>Allenna</w:t>
      </w:r>
      <w:proofErr w:type="spellEnd"/>
      <w:r w:rsidRPr="002E1ED8">
        <w:rPr>
          <w:rFonts w:ascii="Calibri" w:hAnsi="Calibri"/>
          <w:sz w:val="22"/>
          <w:szCs w:val="22"/>
        </w:rPr>
        <w:t xml:space="preserve">, main dans la main avec l'ennemie jurée. C'est </w:t>
      </w:r>
      <w:r w:rsidR="00E42169">
        <w:rPr>
          <w:rFonts w:ascii="Calibri" w:hAnsi="Calibri"/>
          <w:sz w:val="22"/>
          <w:szCs w:val="22"/>
        </w:rPr>
        <w:t>d'une tragédie</w:t>
      </w:r>
      <w:r w:rsidRPr="002E1ED8">
        <w:rPr>
          <w:rFonts w:ascii="Calibri" w:hAnsi="Calibri"/>
          <w:sz w:val="22"/>
          <w:szCs w:val="22"/>
        </w:rPr>
        <w:t xml:space="preserve"> absolument délicieux.</w:t>
      </w:r>
    </w:p>
    <w:p w14:paraId="2B2E1EAD" w14:textId="77777777" w:rsidR="00E42169" w:rsidRPr="00E42169" w:rsidRDefault="00E42169" w:rsidP="00E42169">
      <w:pPr>
        <w:rPr>
          <w:rFonts w:ascii="Calibri" w:hAnsi="Calibri"/>
          <w:sz w:val="22"/>
          <w:szCs w:val="22"/>
        </w:rPr>
      </w:pPr>
    </w:p>
    <w:p w14:paraId="31E51437" w14:textId="77777777" w:rsidR="00E20DC0" w:rsidRDefault="00E20DC0" w:rsidP="00E20DC0">
      <w:pPr>
        <w:rPr>
          <w:rFonts w:ascii="Calibri" w:hAnsi="Calibri"/>
          <w:b/>
          <w:bCs/>
          <w:sz w:val="22"/>
          <w:szCs w:val="22"/>
        </w:rPr>
      </w:pPr>
      <w:r w:rsidRPr="00E20DC0">
        <w:rPr>
          <w:rFonts w:ascii="Calibri" w:hAnsi="Calibri"/>
          <w:b/>
          <w:bCs/>
          <w:sz w:val="22"/>
          <w:szCs w:val="22"/>
        </w:rPr>
        <w:t>Elle éclate d'un rire cristallin, ravie de ce développement inattendu.</w:t>
      </w:r>
    </w:p>
    <w:p w14:paraId="6505961A" w14:textId="77777777" w:rsidR="0021179F" w:rsidRPr="00E20DC0" w:rsidRDefault="0021179F" w:rsidP="00E20DC0">
      <w:pPr>
        <w:rPr>
          <w:rFonts w:ascii="Calibri" w:hAnsi="Calibri"/>
          <w:b/>
          <w:bCs/>
          <w:sz w:val="22"/>
          <w:szCs w:val="22"/>
        </w:rPr>
      </w:pPr>
    </w:p>
    <w:p w14:paraId="3C453F1F" w14:textId="0FE5CF57" w:rsidR="00E20DC0" w:rsidRDefault="00E20DC0" w:rsidP="0021179F">
      <w:pPr>
        <w:pStyle w:val="Paragraphedeliste"/>
        <w:numPr>
          <w:ilvl w:val="0"/>
          <w:numId w:val="1"/>
        </w:numPr>
        <w:rPr>
          <w:rFonts w:ascii="Calibri" w:hAnsi="Calibri"/>
          <w:sz w:val="22"/>
          <w:szCs w:val="22"/>
        </w:rPr>
      </w:pPr>
      <w:r w:rsidRPr="0021179F">
        <w:rPr>
          <w:rFonts w:ascii="Calibri" w:hAnsi="Calibri"/>
          <w:sz w:val="22"/>
          <w:szCs w:val="22"/>
        </w:rPr>
        <w:t>Très bien. Fais-le. Va jouer les guides touristiques dans un champ de cadavres.</w:t>
      </w:r>
    </w:p>
    <w:p w14:paraId="5CC85B25" w14:textId="77777777" w:rsidR="0021179F" w:rsidRPr="0021179F" w:rsidRDefault="0021179F" w:rsidP="0021179F">
      <w:pPr>
        <w:rPr>
          <w:rFonts w:ascii="Calibri" w:hAnsi="Calibri"/>
          <w:sz w:val="22"/>
          <w:szCs w:val="22"/>
        </w:rPr>
      </w:pPr>
    </w:p>
    <w:p w14:paraId="47936A7E" w14:textId="77777777" w:rsidR="00E20DC0" w:rsidRPr="00E20DC0" w:rsidRDefault="00E20DC0" w:rsidP="00E20DC0">
      <w:pPr>
        <w:rPr>
          <w:rFonts w:ascii="Calibri" w:hAnsi="Calibri"/>
          <w:b/>
          <w:bCs/>
          <w:sz w:val="22"/>
          <w:szCs w:val="22"/>
        </w:rPr>
      </w:pPr>
      <w:r w:rsidRPr="00E20DC0">
        <w:rPr>
          <w:rFonts w:ascii="Calibri" w:hAnsi="Calibri"/>
          <w:b/>
          <w:bCs/>
          <w:sz w:val="22"/>
          <w:szCs w:val="22"/>
        </w:rPr>
        <w:t>Son sourire s'efface, remplacé par un regard froid et calculateur.</w:t>
      </w:r>
    </w:p>
    <w:p w14:paraId="0562AD1C" w14:textId="77777777" w:rsidR="009F341E" w:rsidRDefault="009F341E" w:rsidP="00E20DC0">
      <w:pPr>
        <w:rPr>
          <w:rFonts w:ascii="Calibri" w:hAnsi="Calibri"/>
          <w:b/>
          <w:bCs/>
          <w:sz w:val="22"/>
          <w:szCs w:val="22"/>
        </w:rPr>
      </w:pPr>
    </w:p>
    <w:p w14:paraId="65838CE4" w14:textId="602B8640" w:rsidR="00E20DC0" w:rsidRPr="00B67127" w:rsidRDefault="00E20DC0" w:rsidP="00E20DC0">
      <w:pPr>
        <w:pStyle w:val="Paragraphedeliste"/>
        <w:numPr>
          <w:ilvl w:val="0"/>
          <w:numId w:val="1"/>
        </w:numPr>
        <w:rPr>
          <w:rFonts w:ascii="Calibri" w:hAnsi="Calibri"/>
          <w:sz w:val="22"/>
          <w:szCs w:val="22"/>
        </w:rPr>
      </w:pPr>
      <w:r w:rsidRPr="00B67127">
        <w:rPr>
          <w:rFonts w:ascii="Calibri" w:hAnsi="Calibri"/>
          <w:sz w:val="22"/>
          <w:szCs w:val="22"/>
        </w:rPr>
        <w:t>Mais sache une chose...</w:t>
      </w:r>
      <w:r w:rsidR="009F341E" w:rsidRPr="00B67127">
        <w:rPr>
          <w:rFonts w:ascii="Calibri" w:hAnsi="Calibri"/>
          <w:sz w:val="22"/>
          <w:szCs w:val="22"/>
        </w:rPr>
        <w:t xml:space="preserve"> </w:t>
      </w:r>
      <w:r w:rsidRPr="009F341E">
        <w:rPr>
          <w:rFonts w:ascii="Calibri" w:hAnsi="Calibri"/>
          <w:b/>
          <w:bCs/>
          <w:sz w:val="22"/>
          <w:szCs w:val="22"/>
        </w:rPr>
        <w:t>Elle se penche en avant, sa voix un murmure menaçant.</w:t>
      </w:r>
      <w:r w:rsidR="009F341E">
        <w:rPr>
          <w:rFonts w:ascii="Calibri" w:hAnsi="Calibri"/>
          <w:b/>
          <w:bCs/>
          <w:sz w:val="22"/>
          <w:szCs w:val="22"/>
        </w:rPr>
        <w:t xml:space="preserve"> </w:t>
      </w:r>
      <w:r w:rsidRPr="00B67127">
        <w:rPr>
          <w:rFonts w:ascii="Calibri" w:hAnsi="Calibri"/>
          <w:sz w:val="22"/>
          <w:szCs w:val="22"/>
        </w:rPr>
        <w:t xml:space="preserve">Si elle te tue, ne compte pas sur moi pour venger ta naïveté. Je ne pleurerai pas sur la tombe d'une </w:t>
      </w:r>
      <w:proofErr w:type="spellStart"/>
      <w:r w:rsidR="00B67127">
        <w:rPr>
          <w:rFonts w:ascii="Calibri" w:hAnsi="Calibri"/>
          <w:sz w:val="22"/>
          <w:szCs w:val="22"/>
        </w:rPr>
        <w:t>soeur</w:t>
      </w:r>
      <w:proofErr w:type="spellEnd"/>
      <w:r w:rsidRPr="00B67127">
        <w:rPr>
          <w:rFonts w:ascii="Calibri" w:hAnsi="Calibri"/>
          <w:sz w:val="22"/>
          <w:szCs w:val="22"/>
        </w:rPr>
        <w:t xml:space="preserve"> aussi stupide.</w:t>
      </w:r>
    </w:p>
    <w:p w14:paraId="6F286405" w14:textId="77777777" w:rsidR="00B67127" w:rsidRPr="00B67127" w:rsidRDefault="00B67127" w:rsidP="00B67127">
      <w:pPr>
        <w:rPr>
          <w:rFonts w:ascii="Calibri" w:hAnsi="Calibri"/>
          <w:b/>
          <w:bCs/>
          <w:sz w:val="22"/>
          <w:szCs w:val="22"/>
        </w:rPr>
      </w:pPr>
    </w:p>
    <w:p w14:paraId="02C0F520" w14:textId="763ABC2A" w:rsidR="00E20DC0" w:rsidRPr="00B67127" w:rsidRDefault="00E20DC0" w:rsidP="00B67127">
      <w:pPr>
        <w:pStyle w:val="Paragraphedeliste"/>
        <w:numPr>
          <w:ilvl w:val="0"/>
          <w:numId w:val="1"/>
        </w:numPr>
        <w:rPr>
          <w:rFonts w:ascii="Calibri" w:hAnsi="Calibri"/>
          <w:b/>
          <w:bCs/>
          <w:sz w:val="22"/>
          <w:szCs w:val="22"/>
        </w:rPr>
      </w:pPr>
      <w:r w:rsidRPr="004F633B">
        <w:rPr>
          <w:rFonts w:ascii="Calibri" w:hAnsi="Calibri"/>
          <w:sz w:val="22"/>
          <w:szCs w:val="22"/>
        </w:rPr>
        <w:t xml:space="preserve">Je n'ai jamais demandé </w:t>
      </w:r>
      <w:r w:rsidR="004F633B" w:rsidRPr="004F633B">
        <w:rPr>
          <w:rFonts w:ascii="Calibri" w:hAnsi="Calibri"/>
          <w:sz w:val="22"/>
          <w:szCs w:val="22"/>
        </w:rPr>
        <w:t>tes</w:t>
      </w:r>
      <w:r w:rsidRPr="004F633B">
        <w:rPr>
          <w:rFonts w:ascii="Calibri" w:hAnsi="Calibri"/>
          <w:sz w:val="22"/>
          <w:szCs w:val="22"/>
        </w:rPr>
        <w:t xml:space="preserve"> larmes, </w:t>
      </w:r>
      <w:r w:rsidRPr="00B67127">
        <w:rPr>
          <w:rFonts w:ascii="Calibri" w:hAnsi="Calibri"/>
          <w:b/>
          <w:bCs/>
          <w:sz w:val="22"/>
          <w:szCs w:val="22"/>
        </w:rPr>
        <w:t xml:space="preserve">répond </w:t>
      </w:r>
      <w:proofErr w:type="spellStart"/>
      <w:r w:rsidRPr="00B67127">
        <w:rPr>
          <w:rFonts w:ascii="Calibri" w:hAnsi="Calibri"/>
          <w:b/>
          <w:bCs/>
          <w:sz w:val="22"/>
          <w:szCs w:val="22"/>
        </w:rPr>
        <w:t>Allenna</w:t>
      </w:r>
      <w:proofErr w:type="spellEnd"/>
      <w:r w:rsidRPr="00B67127">
        <w:rPr>
          <w:rFonts w:ascii="Calibri" w:hAnsi="Calibri"/>
          <w:b/>
          <w:bCs/>
          <w:sz w:val="22"/>
          <w:szCs w:val="22"/>
        </w:rPr>
        <w:t xml:space="preserve"> sans la moindre hésitation.</w:t>
      </w:r>
      <w:r w:rsidR="004F633B">
        <w:rPr>
          <w:rFonts w:ascii="Calibri" w:hAnsi="Calibri"/>
          <w:b/>
          <w:bCs/>
          <w:sz w:val="22"/>
          <w:szCs w:val="22"/>
        </w:rPr>
        <w:t xml:space="preserve"> </w:t>
      </w:r>
      <w:r w:rsidR="004F633B">
        <w:rPr>
          <w:rFonts w:ascii="Calibri" w:hAnsi="Calibri"/>
          <w:sz w:val="22"/>
          <w:szCs w:val="22"/>
        </w:rPr>
        <w:t>Juste ton silence.</w:t>
      </w:r>
    </w:p>
    <w:p w14:paraId="144AA46E" w14:textId="476D6A7D" w:rsidR="00C949E4" w:rsidRDefault="00E20DC0" w:rsidP="00E20DC0">
      <w:pPr>
        <w:rPr>
          <w:rFonts w:ascii="Calibri" w:hAnsi="Calibri"/>
          <w:b/>
          <w:bCs/>
          <w:sz w:val="22"/>
          <w:szCs w:val="22"/>
        </w:rPr>
      </w:pPr>
      <w:r w:rsidRPr="00E20DC0">
        <w:rPr>
          <w:rFonts w:ascii="Calibri" w:hAnsi="Calibri"/>
          <w:b/>
          <w:bCs/>
          <w:sz w:val="22"/>
          <w:szCs w:val="22"/>
        </w:rPr>
        <w:t xml:space="preserve">Elle s'incline profondément, un geste de respect formel qui masque mal le gouffre qui </w:t>
      </w:r>
      <w:r w:rsidR="0023068D">
        <w:rPr>
          <w:rFonts w:ascii="Calibri" w:hAnsi="Calibri"/>
          <w:b/>
          <w:bCs/>
          <w:sz w:val="22"/>
          <w:szCs w:val="22"/>
        </w:rPr>
        <w:t xml:space="preserve">s’entretient continuellement </w:t>
      </w:r>
      <w:r w:rsidRPr="00E20DC0">
        <w:rPr>
          <w:rFonts w:ascii="Calibri" w:hAnsi="Calibri"/>
          <w:b/>
          <w:bCs/>
          <w:sz w:val="22"/>
          <w:szCs w:val="22"/>
        </w:rPr>
        <w:t xml:space="preserve">entre elles. Puis elle tourne les talons et </w:t>
      </w:r>
      <w:r w:rsidR="00681216">
        <w:rPr>
          <w:rFonts w:ascii="Calibri" w:hAnsi="Calibri"/>
          <w:b/>
          <w:bCs/>
          <w:sz w:val="22"/>
          <w:szCs w:val="22"/>
        </w:rPr>
        <w:t xml:space="preserve">s’en va </w:t>
      </w:r>
      <w:r w:rsidRPr="00E20DC0">
        <w:rPr>
          <w:rFonts w:ascii="Calibri" w:hAnsi="Calibri"/>
          <w:b/>
          <w:bCs/>
          <w:sz w:val="22"/>
          <w:szCs w:val="22"/>
        </w:rPr>
        <w:t>quitte</w:t>
      </w:r>
      <w:r w:rsidR="00C949E4">
        <w:rPr>
          <w:rFonts w:ascii="Calibri" w:hAnsi="Calibri"/>
          <w:b/>
          <w:bCs/>
          <w:sz w:val="22"/>
          <w:szCs w:val="22"/>
        </w:rPr>
        <w:t>r</w:t>
      </w:r>
      <w:r w:rsidRPr="00E20DC0">
        <w:rPr>
          <w:rFonts w:ascii="Calibri" w:hAnsi="Calibri"/>
          <w:b/>
          <w:bCs/>
          <w:sz w:val="22"/>
          <w:szCs w:val="22"/>
        </w:rPr>
        <w:t xml:space="preserve"> la salle du trône</w:t>
      </w:r>
      <w:r w:rsidR="00C949E4">
        <w:rPr>
          <w:rFonts w:ascii="Calibri" w:hAnsi="Calibri"/>
          <w:b/>
          <w:bCs/>
          <w:sz w:val="22"/>
          <w:szCs w:val="22"/>
        </w:rPr>
        <w:t xml:space="preserve">. Mais alors qu’elle se retourne pour partir, elle s’arrête. Elle hésite un instant, puis se tourne de nouveau vers </w:t>
      </w:r>
      <w:proofErr w:type="spellStart"/>
      <w:r w:rsidR="00C949E4">
        <w:rPr>
          <w:rFonts w:ascii="Calibri" w:hAnsi="Calibri"/>
          <w:b/>
          <w:bCs/>
          <w:sz w:val="22"/>
          <w:szCs w:val="22"/>
        </w:rPr>
        <w:t>Naïah</w:t>
      </w:r>
      <w:proofErr w:type="spellEnd"/>
      <w:r w:rsidR="00C949E4">
        <w:rPr>
          <w:rFonts w:ascii="Calibri" w:hAnsi="Calibri"/>
          <w:b/>
          <w:bCs/>
          <w:sz w:val="22"/>
          <w:szCs w:val="22"/>
        </w:rPr>
        <w:t>, son expression redevenant celle de la stratège, de l’analyste.</w:t>
      </w:r>
    </w:p>
    <w:p w14:paraId="7AE2BEA1" w14:textId="77777777" w:rsidR="00B878CB" w:rsidRDefault="00B878CB" w:rsidP="00E20DC0">
      <w:pPr>
        <w:rPr>
          <w:rFonts w:ascii="Calibri" w:hAnsi="Calibri"/>
          <w:b/>
          <w:bCs/>
          <w:sz w:val="22"/>
          <w:szCs w:val="22"/>
        </w:rPr>
      </w:pPr>
    </w:p>
    <w:p w14:paraId="0E92BF18" w14:textId="1B138FB1" w:rsidR="00C949E4" w:rsidRDefault="00C949E4" w:rsidP="00B878CB">
      <w:pPr>
        <w:pStyle w:val="Paragraphedeliste"/>
        <w:numPr>
          <w:ilvl w:val="0"/>
          <w:numId w:val="1"/>
        </w:numPr>
        <w:rPr>
          <w:rFonts w:ascii="Calibri" w:hAnsi="Calibri"/>
          <w:b/>
          <w:bCs/>
          <w:sz w:val="22"/>
          <w:szCs w:val="22"/>
        </w:rPr>
      </w:pPr>
      <w:r w:rsidRPr="00B878CB">
        <w:rPr>
          <w:rFonts w:ascii="Calibri" w:hAnsi="Calibri"/>
          <w:b/>
          <w:bCs/>
          <w:sz w:val="22"/>
          <w:szCs w:val="22"/>
        </w:rPr>
        <w:t> </w:t>
      </w:r>
      <w:r w:rsidRPr="00B878CB">
        <w:rPr>
          <w:rFonts w:ascii="Calibri" w:hAnsi="Calibri"/>
          <w:sz w:val="22"/>
          <w:szCs w:val="22"/>
        </w:rPr>
        <w:t>Il y a autre chose, </w:t>
      </w:r>
      <w:r w:rsidRPr="00B878CB">
        <w:rPr>
          <w:rFonts w:ascii="Calibri" w:hAnsi="Calibri"/>
          <w:b/>
          <w:bCs/>
          <w:sz w:val="22"/>
          <w:szCs w:val="22"/>
        </w:rPr>
        <w:t>dit-elle, sa voix neutre.</w:t>
      </w:r>
    </w:p>
    <w:p w14:paraId="332CCDA8" w14:textId="77777777" w:rsidR="00B878CB" w:rsidRPr="00B878CB" w:rsidRDefault="00B878CB" w:rsidP="00B878CB">
      <w:pPr>
        <w:rPr>
          <w:rFonts w:ascii="Calibri" w:hAnsi="Calibri"/>
          <w:b/>
          <w:bCs/>
          <w:sz w:val="22"/>
          <w:szCs w:val="22"/>
        </w:rPr>
      </w:pPr>
    </w:p>
    <w:p w14:paraId="14B1365E" w14:textId="77777777" w:rsidR="00D31D4C" w:rsidRDefault="00C949E4" w:rsidP="00E20DC0">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qui s’était de nouveau avachie sur son trône, tapotant distraitement une petite sphère d’ombre qui danse entre ses doigts, lève un sourcil, intriguée. </w:t>
      </w:r>
    </w:p>
    <w:p w14:paraId="4A83A4A2" w14:textId="77777777" w:rsidR="00D31D4C" w:rsidRDefault="00D31D4C" w:rsidP="00E20DC0">
      <w:pPr>
        <w:rPr>
          <w:rFonts w:ascii="Calibri" w:hAnsi="Calibri"/>
          <w:b/>
          <w:bCs/>
          <w:sz w:val="22"/>
          <w:szCs w:val="22"/>
        </w:rPr>
      </w:pPr>
    </w:p>
    <w:p w14:paraId="2EB9B8DD" w14:textId="70415E0C" w:rsidR="00C949E4" w:rsidRDefault="00C949E4" w:rsidP="00D31D4C">
      <w:pPr>
        <w:pStyle w:val="Paragraphedeliste"/>
        <w:numPr>
          <w:ilvl w:val="0"/>
          <w:numId w:val="1"/>
        </w:numPr>
        <w:rPr>
          <w:rFonts w:ascii="Calibri" w:hAnsi="Calibri"/>
          <w:sz w:val="22"/>
          <w:szCs w:val="22"/>
        </w:rPr>
      </w:pPr>
      <w:r w:rsidRPr="00C3659B">
        <w:rPr>
          <w:rFonts w:ascii="Calibri" w:hAnsi="Calibri"/>
          <w:sz w:val="22"/>
          <w:szCs w:val="22"/>
        </w:rPr>
        <w:t>Oh ? Un dernier scrupule avant de partir jouer les amies-ennemies avec ta nouvelle camarade de deuil ? </w:t>
      </w:r>
    </w:p>
    <w:p w14:paraId="0CC0D3B5" w14:textId="77777777" w:rsidR="00C3659B" w:rsidRPr="00C3659B" w:rsidRDefault="00C3659B" w:rsidP="00C3659B">
      <w:pPr>
        <w:rPr>
          <w:rFonts w:ascii="Calibri" w:hAnsi="Calibri"/>
          <w:sz w:val="22"/>
          <w:szCs w:val="22"/>
        </w:rPr>
      </w:pPr>
    </w:p>
    <w:p w14:paraId="0F1C6BA3" w14:textId="77777777" w:rsidR="00C3659B" w:rsidRDefault="00C949E4" w:rsidP="00E20DC0">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ignore la pique. </w:t>
      </w:r>
    </w:p>
    <w:p w14:paraId="2690A809" w14:textId="77777777" w:rsidR="00C3659B" w:rsidRDefault="00C3659B" w:rsidP="00E20DC0">
      <w:pPr>
        <w:rPr>
          <w:rFonts w:ascii="Calibri" w:hAnsi="Calibri"/>
          <w:b/>
          <w:bCs/>
          <w:sz w:val="22"/>
          <w:szCs w:val="22"/>
        </w:rPr>
      </w:pPr>
    </w:p>
    <w:p w14:paraId="25F5B228" w14:textId="3275192E" w:rsidR="00C949E4" w:rsidRDefault="00C949E4" w:rsidP="00C3659B">
      <w:pPr>
        <w:pStyle w:val="Paragraphedeliste"/>
        <w:numPr>
          <w:ilvl w:val="0"/>
          <w:numId w:val="1"/>
        </w:numPr>
        <w:rPr>
          <w:rFonts w:ascii="Calibri" w:hAnsi="Calibri"/>
          <w:sz w:val="22"/>
          <w:szCs w:val="22"/>
        </w:rPr>
      </w:pPr>
      <w:r w:rsidRPr="00C3659B">
        <w:rPr>
          <w:rFonts w:ascii="Calibri" w:hAnsi="Calibri"/>
          <w:sz w:val="22"/>
          <w:szCs w:val="22"/>
        </w:rPr>
        <w:t xml:space="preserve"> L’Amirale de </w:t>
      </w:r>
      <w:proofErr w:type="spellStart"/>
      <w:r w:rsidRPr="00C3659B">
        <w:rPr>
          <w:rFonts w:ascii="Calibri" w:hAnsi="Calibri"/>
          <w:sz w:val="22"/>
          <w:szCs w:val="22"/>
        </w:rPr>
        <w:t>Forthaven</w:t>
      </w:r>
      <w:proofErr w:type="spellEnd"/>
      <w:r w:rsidRPr="00C3659B">
        <w:rPr>
          <w:rFonts w:ascii="Calibri" w:hAnsi="Calibri"/>
          <w:sz w:val="22"/>
          <w:szCs w:val="22"/>
        </w:rPr>
        <w:t xml:space="preserve"> n’est pas seule. Elle a un conseiller. </w:t>
      </w:r>
    </w:p>
    <w:p w14:paraId="2D74032A" w14:textId="77777777" w:rsidR="006C0CFD" w:rsidRPr="006C0CFD" w:rsidRDefault="006C0CFD" w:rsidP="006C0CFD">
      <w:pPr>
        <w:rPr>
          <w:rFonts w:ascii="Calibri" w:hAnsi="Calibri"/>
          <w:sz w:val="22"/>
          <w:szCs w:val="22"/>
        </w:rPr>
      </w:pPr>
    </w:p>
    <w:p w14:paraId="5DC06107" w14:textId="2788367A" w:rsidR="00C949E4" w:rsidRPr="006C0CFD" w:rsidRDefault="00C949E4" w:rsidP="006C0CFD">
      <w:pPr>
        <w:pStyle w:val="Paragraphedeliste"/>
        <w:numPr>
          <w:ilvl w:val="0"/>
          <w:numId w:val="1"/>
        </w:numPr>
        <w:rPr>
          <w:rFonts w:ascii="Calibri" w:hAnsi="Calibri"/>
          <w:sz w:val="22"/>
          <w:szCs w:val="22"/>
        </w:rPr>
      </w:pPr>
      <w:r w:rsidRPr="006C0CFD">
        <w:rPr>
          <w:rFonts w:ascii="Calibri" w:hAnsi="Calibri"/>
          <w:sz w:val="22"/>
          <w:szCs w:val="22"/>
        </w:rPr>
        <w:t>La plupart des leaders en ont un, </w:t>
      </w:r>
      <w:r w:rsidRPr="006C0CFD">
        <w:rPr>
          <w:rFonts w:ascii="Calibri" w:hAnsi="Calibri"/>
          <w:b/>
          <w:bCs/>
          <w:sz w:val="22"/>
          <w:szCs w:val="22"/>
        </w:rPr>
        <w:t xml:space="preserve"> répond </w:t>
      </w:r>
      <w:proofErr w:type="spellStart"/>
      <w:r w:rsidRPr="006C0CFD">
        <w:rPr>
          <w:rFonts w:ascii="Calibri" w:hAnsi="Calibri"/>
          <w:b/>
          <w:bCs/>
          <w:sz w:val="22"/>
          <w:szCs w:val="22"/>
        </w:rPr>
        <w:t>Naïah</w:t>
      </w:r>
      <w:proofErr w:type="spellEnd"/>
      <w:r w:rsidRPr="006C0CFD">
        <w:rPr>
          <w:rFonts w:ascii="Calibri" w:hAnsi="Calibri"/>
          <w:b/>
          <w:bCs/>
          <w:sz w:val="22"/>
          <w:szCs w:val="22"/>
        </w:rPr>
        <w:t xml:space="preserve"> avec un haussement d’épaules nonchalant.  </w:t>
      </w:r>
      <w:r w:rsidRPr="006C0CFD">
        <w:rPr>
          <w:rFonts w:ascii="Calibri" w:hAnsi="Calibri"/>
          <w:sz w:val="22"/>
          <w:szCs w:val="22"/>
        </w:rPr>
        <w:t>C’est</w:t>
      </w:r>
      <w:r w:rsidR="00B33960">
        <w:rPr>
          <w:rFonts w:ascii="Calibri" w:hAnsi="Calibri"/>
          <w:sz w:val="22"/>
          <w:szCs w:val="22"/>
        </w:rPr>
        <w:t xml:space="preserve"> même très</w:t>
      </w:r>
      <w:r w:rsidRPr="006C0CFD">
        <w:rPr>
          <w:rFonts w:ascii="Calibri" w:hAnsi="Calibri"/>
          <w:sz w:val="22"/>
          <w:szCs w:val="22"/>
        </w:rPr>
        <w:t xml:space="preserve"> utile pour prendre les décisions ennuyeuses. </w:t>
      </w:r>
    </w:p>
    <w:p w14:paraId="0F43BD1B" w14:textId="77777777" w:rsidR="00B33960" w:rsidRDefault="00B33960" w:rsidP="00E20DC0">
      <w:pPr>
        <w:rPr>
          <w:rFonts w:ascii="Calibri" w:hAnsi="Calibri"/>
          <w:b/>
          <w:bCs/>
          <w:sz w:val="22"/>
          <w:szCs w:val="22"/>
        </w:rPr>
      </w:pPr>
    </w:p>
    <w:p w14:paraId="385721BC" w14:textId="654B37F6" w:rsidR="00C949E4" w:rsidRDefault="00C949E4" w:rsidP="00B33960">
      <w:pPr>
        <w:pStyle w:val="Paragraphedeliste"/>
        <w:numPr>
          <w:ilvl w:val="0"/>
          <w:numId w:val="1"/>
        </w:numPr>
        <w:rPr>
          <w:rFonts w:ascii="Calibri" w:hAnsi="Calibri"/>
          <w:sz w:val="22"/>
          <w:szCs w:val="22"/>
        </w:rPr>
      </w:pPr>
      <w:r w:rsidRPr="006C1421">
        <w:rPr>
          <w:rFonts w:ascii="Calibri" w:hAnsi="Calibri"/>
          <w:sz w:val="22"/>
          <w:szCs w:val="22"/>
        </w:rPr>
        <w:t>Celui-ci n’a rien d’ennuyeux, </w:t>
      </w:r>
      <w:r w:rsidRPr="00B33960">
        <w:rPr>
          <w:rFonts w:ascii="Calibri" w:hAnsi="Calibri"/>
          <w:b/>
          <w:bCs/>
          <w:sz w:val="22"/>
          <w:szCs w:val="22"/>
        </w:rPr>
        <w:t xml:space="preserve"> rétorque </w:t>
      </w:r>
      <w:proofErr w:type="spellStart"/>
      <w:r w:rsidRPr="00B33960">
        <w:rPr>
          <w:rFonts w:ascii="Calibri" w:hAnsi="Calibri"/>
          <w:b/>
          <w:bCs/>
          <w:sz w:val="22"/>
          <w:szCs w:val="22"/>
        </w:rPr>
        <w:t>Allenna</w:t>
      </w:r>
      <w:proofErr w:type="spellEnd"/>
      <w:r w:rsidRPr="00B33960">
        <w:rPr>
          <w:rFonts w:ascii="Calibri" w:hAnsi="Calibri"/>
          <w:b/>
          <w:bCs/>
          <w:sz w:val="22"/>
          <w:szCs w:val="22"/>
        </w:rPr>
        <w:t>.</w:t>
      </w:r>
      <w:r w:rsidRPr="006C1421">
        <w:rPr>
          <w:rFonts w:ascii="Calibri" w:hAnsi="Calibri"/>
          <w:sz w:val="22"/>
          <w:szCs w:val="22"/>
        </w:rPr>
        <w:t xml:space="preserve"> Il se fait appeler </w:t>
      </w:r>
      <w:proofErr w:type="spellStart"/>
      <w:r w:rsidRPr="006C1421">
        <w:rPr>
          <w:rFonts w:ascii="Calibri" w:hAnsi="Calibri"/>
          <w:sz w:val="22"/>
          <w:szCs w:val="22"/>
        </w:rPr>
        <w:t>Démendras</w:t>
      </w:r>
      <w:proofErr w:type="spellEnd"/>
      <w:r w:rsidRPr="006C1421">
        <w:rPr>
          <w:rFonts w:ascii="Calibri" w:hAnsi="Calibri"/>
          <w:sz w:val="22"/>
          <w:szCs w:val="22"/>
        </w:rPr>
        <w:t>. Il est toujours masqué, un masque de médecin de peste</w:t>
      </w:r>
      <w:r w:rsidR="00B33960" w:rsidRPr="006C1421">
        <w:rPr>
          <w:rFonts w:ascii="Calibri" w:hAnsi="Calibri"/>
          <w:sz w:val="22"/>
          <w:szCs w:val="22"/>
        </w:rPr>
        <w:t>.</w:t>
      </w:r>
      <w:r w:rsidRPr="006C1421">
        <w:rPr>
          <w:rFonts w:ascii="Calibri" w:hAnsi="Calibri"/>
          <w:sz w:val="22"/>
          <w:szCs w:val="22"/>
        </w:rPr>
        <w:t xml:space="preserve"> Personne ne voit jamais son visage. </w:t>
      </w:r>
    </w:p>
    <w:p w14:paraId="39209961" w14:textId="77777777" w:rsidR="006C1421" w:rsidRPr="006C1421" w:rsidRDefault="006C1421" w:rsidP="006C1421">
      <w:pPr>
        <w:pStyle w:val="Paragraphedeliste"/>
        <w:rPr>
          <w:rFonts w:ascii="Calibri" w:hAnsi="Calibri"/>
          <w:sz w:val="22"/>
          <w:szCs w:val="22"/>
        </w:rPr>
      </w:pPr>
    </w:p>
    <w:p w14:paraId="7AE83405" w14:textId="77777777" w:rsidR="006C1421" w:rsidRPr="006C1421" w:rsidRDefault="006C1421" w:rsidP="006C1421">
      <w:pPr>
        <w:rPr>
          <w:rFonts w:ascii="Calibri" w:hAnsi="Calibri"/>
          <w:sz w:val="22"/>
          <w:szCs w:val="22"/>
        </w:rPr>
      </w:pPr>
    </w:p>
    <w:p w14:paraId="64C79A27" w14:textId="77777777" w:rsidR="006C1421" w:rsidRDefault="00C949E4" w:rsidP="00E20DC0">
      <w:pPr>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Naïah</w:t>
      </w:r>
      <w:proofErr w:type="spellEnd"/>
      <w:r>
        <w:rPr>
          <w:rFonts w:ascii="Calibri" w:hAnsi="Calibri"/>
          <w:b/>
          <w:bCs/>
          <w:sz w:val="22"/>
          <w:szCs w:val="22"/>
        </w:rPr>
        <w:t xml:space="preserve"> s’élargit. </w:t>
      </w:r>
    </w:p>
    <w:p w14:paraId="2022B38C" w14:textId="77777777" w:rsidR="006C1421" w:rsidRDefault="006C1421" w:rsidP="00E20DC0">
      <w:pPr>
        <w:rPr>
          <w:rFonts w:ascii="Calibri" w:hAnsi="Calibri"/>
          <w:b/>
          <w:bCs/>
          <w:sz w:val="22"/>
          <w:szCs w:val="22"/>
        </w:rPr>
      </w:pPr>
    </w:p>
    <w:p w14:paraId="01B5FB1F" w14:textId="27EA19A9" w:rsidR="00C949E4" w:rsidRDefault="00C949E4" w:rsidP="006C1421">
      <w:pPr>
        <w:pStyle w:val="Paragraphedeliste"/>
        <w:numPr>
          <w:ilvl w:val="0"/>
          <w:numId w:val="1"/>
        </w:numPr>
        <w:rPr>
          <w:rFonts w:ascii="Calibri" w:hAnsi="Calibri"/>
          <w:sz w:val="22"/>
          <w:szCs w:val="22"/>
        </w:rPr>
      </w:pPr>
      <w:r w:rsidRPr="004653B9">
        <w:rPr>
          <w:rFonts w:ascii="Calibri" w:hAnsi="Calibri"/>
          <w:sz w:val="22"/>
          <w:szCs w:val="22"/>
        </w:rPr>
        <w:t>Un peu de théâtralité, j’aime ça. Et alors ? </w:t>
      </w:r>
    </w:p>
    <w:p w14:paraId="5904FC90" w14:textId="0A2D2BDF" w:rsidR="004653B9" w:rsidRPr="004653B9" w:rsidRDefault="004653B9" w:rsidP="004653B9">
      <w:pPr>
        <w:rPr>
          <w:rFonts w:ascii="Calibri" w:hAnsi="Calibri"/>
          <w:sz w:val="22"/>
          <w:szCs w:val="22"/>
        </w:rPr>
      </w:pPr>
    </w:p>
    <w:p w14:paraId="3D6F953A" w14:textId="3154868B" w:rsidR="00C949E4" w:rsidRPr="008425B4" w:rsidRDefault="00C949E4" w:rsidP="004653B9">
      <w:pPr>
        <w:pStyle w:val="Paragraphedeliste"/>
        <w:numPr>
          <w:ilvl w:val="0"/>
          <w:numId w:val="1"/>
        </w:numPr>
        <w:rPr>
          <w:rFonts w:ascii="Calibri" w:hAnsi="Calibri"/>
          <w:sz w:val="22"/>
          <w:szCs w:val="22"/>
        </w:rPr>
      </w:pPr>
      <w:r w:rsidRPr="004653B9">
        <w:rPr>
          <w:rFonts w:ascii="Calibri" w:hAnsi="Calibri"/>
          <w:sz w:val="22"/>
          <w:szCs w:val="22"/>
        </w:rPr>
        <w:t xml:space="preserve"> Alors je trouve étrange qu’une femme comme </w:t>
      </w:r>
      <w:proofErr w:type="spellStart"/>
      <w:r w:rsidRPr="004653B9">
        <w:rPr>
          <w:rFonts w:ascii="Calibri" w:hAnsi="Calibri"/>
          <w:sz w:val="22"/>
          <w:szCs w:val="22"/>
        </w:rPr>
        <w:t>Lineva</w:t>
      </w:r>
      <w:proofErr w:type="spellEnd"/>
      <w:r w:rsidRPr="004653B9">
        <w:rPr>
          <w:rFonts w:ascii="Calibri" w:hAnsi="Calibri"/>
          <w:sz w:val="22"/>
          <w:szCs w:val="22"/>
        </w:rPr>
        <w:t xml:space="preserve"> </w:t>
      </w:r>
      <w:proofErr w:type="spellStart"/>
      <w:r w:rsidRPr="004653B9">
        <w:rPr>
          <w:rFonts w:ascii="Calibri" w:hAnsi="Calibri"/>
          <w:sz w:val="22"/>
          <w:szCs w:val="22"/>
        </w:rPr>
        <w:t>Frostdrim</w:t>
      </w:r>
      <w:proofErr w:type="spellEnd"/>
      <w:r w:rsidRPr="004653B9">
        <w:rPr>
          <w:rFonts w:ascii="Calibri" w:hAnsi="Calibri"/>
          <w:sz w:val="22"/>
          <w:szCs w:val="22"/>
        </w:rPr>
        <w:t>, si méfiante, si brisée par la trahison, accorde une confiance aveugle à une ombre dont elle ne sait rien</w:t>
      </w:r>
      <w:r w:rsidRPr="004653B9">
        <w:rPr>
          <w:rFonts w:ascii="Calibri" w:hAnsi="Calibri"/>
          <w:b/>
          <w:bCs/>
          <w:sz w:val="22"/>
          <w:szCs w:val="22"/>
        </w:rPr>
        <w:t xml:space="preserve">, poursuit </w:t>
      </w:r>
      <w:proofErr w:type="spellStart"/>
      <w:r w:rsidRPr="004653B9">
        <w:rPr>
          <w:rFonts w:ascii="Calibri" w:hAnsi="Calibri"/>
          <w:b/>
          <w:bCs/>
          <w:sz w:val="22"/>
          <w:szCs w:val="22"/>
        </w:rPr>
        <w:t>Allenna</w:t>
      </w:r>
      <w:proofErr w:type="spellEnd"/>
      <w:r w:rsidRPr="004653B9">
        <w:rPr>
          <w:rFonts w:ascii="Calibri" w:hAnsi="Calibri"/>
          <w:b/>
          <w:bCs/>
          <w:sz w:val="22"/>
          <w:szCs w:val="22"/>
        </w:rPr>
        <w:t>, son regard vert se faisant plus perçant. </w:t>
      </w:r>
      <w:r w:rsidRPr="008425B4">
        <w:rPr>
          <w:rFonts w:ascii="Calibri" w:hAnsi="Calibri"/>
          <w:sz w:val="22"/>
          <w:szCs w:val="22"/>
        </w:rPr>
        <w:t>Mais le plus troublant, c’est sa méthode. </w:t>
      </w:r>
    </w:p>
    <w:p w14:paraId="7CBC980D" w14:textId="77777777" w:rsidR="00C949E4" w:rsidRDefault="00C949E4" w:rsidP="00E20DC0">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se redresse légèrement, son intérêt piqué au vif.</w:t>
      </w:r>
    </w:p>
    <w:p w14:paraId="6A223497" w14:textId="24324644" w:rsidR="00C949E4" w:rsidRPr="00AE0340" w:rsidRDefault="00C949E4" w:rsidP="00423BED">
      <w:pPr>
        <w:pStyle w:val="Paragraphedeliste"/>
        <w:numPr>
          <w:ilvl w:val="0"/>
          <w:numId w:val="1"/>
        </w:numPr>
        <w:rPr>
          <w:rFonts w:ascii="Calibri" w:hAnsi="Calibri"/>
          <w:sz w:val="22"/>
          <w:szCs w:val="22"/>
        </w:rPr>
      </w:pPr>
      <w:r w:rsidRPr="00AE0340">
        <w:rPr>
          <w:rFonts w:ascii="Calibri" w:hAnsi="Calibri"/>
          <w:sz w:val="22"/>
          <w:szCs w:val="22"/>
        </w:rPr>
        <w:t> Il ne commande pas, </w:t>
      </w:r>
      <w:r w:rsidRPr="00423BED">
        <w:rPr>
          <w:rFonts w:ascii="Calibri" w:hAnsi="Calibri"/>
          <w:b/>
          <w:bCs/>
          <w:sz w:val="22"/>
          <w:szCs w:val="22"/>
        </w:rPr>
        <w:t xml:space="preserve">explique </w:t>
      </w:r>
      <w:proofErr w:type="spellStart"/>
      <w:r w:rsidRPr="00423BED">
        <w:rPr>
          <w:rFonts w:ascii="Calibri" w:hAnsi="Calibri"/>
          <w:b/>
          <w:bCs/>
          <w:sz w:val="22"/>
          <w:szCs w:val="22"/>
        </w:rPr>
        <w:t>Allenna</w:t>
      </w:r>
      <w:proofErr w:type="spellEnd"/>
      <w:r w:rsidRPr="00423BED">
        <w:rPr>
          <w:rFonts w:ascii="Calibri" w:hAnsi="Calibri"/>
          <w:b/>
          <w:bCs/>
          <w:sz w:val="22"/>
          <w:szCs w:val="22"/>
        </w:rPr>
        <w:t xml:space="preserve">. </w:t>
      </w:r>
      <w:r w:rsidRPr="00AE0340">
        <w:rPr>
          <w:rFonts w:ascii="Calibri" w:hAnsi="Calibri"/>
          <w:sz w:val="22"/>
          <w:szCs w:val="22"/>
        </w:rPr>
        <w:t xml:space="preserve">Il suggère. Il ne menace pas, il sème le doute. Il a utilisé la rage de </w:t>
      </w:r>
      <w:proofErr w:type="spellStart"/>
      <w:r w:rsidRPr="00AE0340">
        <w:rPr>
          <w:rFonts w:ascii="Calibri" w:hAnsi="Calibri"/>
          <w:sz w:val="22"/>
          <w:szCs w:val="22"/>
        </w:rPr>
        <w:t>Lineva</w:t>
      </w:r>
      <w:proofErr w:type="spellEnd"/>
      <w:r w:rsidRPr="00AE0340">
        <w:rPr>
          <w:rFonts w:ascii="Calibri" w:hAnsi="Calibri"/>
          <w:sz w:val="22"/>
          <w:szCs w:val="22"/>
        </w:rPr>
        <w:t>, non pas en l’affrontant, mais en la guidant, en la canalisant vers une cible de son choix. Il a transformé sa haine en un outil. </w:t>
      </w:r>
    </w:p>
    <w:p w14:paraId="3D486716" w14:textId="42728D6D" w:rsidR="00C949E4" w:rsidRDefault="00C949E4" w:rsidP="00E20DC0">
      <w:pPr>
        <w:rPr>
          <w:rFonts w:ascii="Calibri" w:hAnsi="Calibri"/>
          <w:b/>
          <w:bCs/>
          <w:sz w:val="22"/>
          <w:szCs w:val="22"/>
        </w:rPr>
      </w:pPr>
      <w:r>
        <w:rPr>
          <w:rFonts w:ascii="Calibri" w:hAnsi="Calibri"/>
          <w:b/>
          <w:bCs/>
          <w:sz w:val="22"/>
          <w:szCs w:val="22"/>
        </w:rPr>
        <w:t xml:space="preserve">Elle marque une pause, laissant le poids de ses mots s’installer, ses yeux fixés sur </w:t>
      </w:r>
      <w:proofErr w:type="spellStart"/>
      <w:r>
        <w:rPr>
          <w:rFonts w:ascii="Calibri" w:hAnsi="Calibri"/>
          <w:b/>
          <w:bCs/>
          <w:sz w:val="22"/>
          <w:szCs w:val="22"/>
        </w:rPr>
        <w:t>Naïah</w:t>
      </w:r>
      <w:proofErr w:type="spellEnd"/>
      <w:r>
        <w:rPr>
          <w:rFonts w:ascii="Calibri" w:hAnsi="Calibri"/>
          <w:b/>
          <w:bCs/>
          <w:sz w:val="22"/>
          <w:szCs w:val="22"/>
        </w:rPr>
        <w:t>.</w:t>
      </w:r>
    </w:p>
    <w:p w14:paraId="52E3B1AB" w14:textId="77777777" w:rsidR="00AE0340" w:rsidRDefault="00AE0340" w:rsidP="00E20DC0">
      <w:pPr>
        <w:rPr>
          <w:rFonts w:ascii="Calibri" w:hAnsi="Calibri"/>
          <w:b/>
          <w:bCs/>
          <w:sz w:val="22"/>
          <w:szCs w:val="22"/>
        </w:rPr>
      </w:pPr>
    </w:p>
    <w:p w14:paraId="68AB3BC9" w14:textId="54657B55" w:rsidR="00C949E4" w:rsidRDefault="00C949E4" w:rsidP="00E20DC0">
      <w:pPr>
        <w:pStyle w:val="Paragraphedeliste"/>
        <w:numPr>
          <w:ilvl w:val="0"/>
          <w:numId w:val="1"/>
        </w:numPr>
        <w:rPr>
          <w:rFonts w:ascii="Calibri" w:hAnsi="Calibri"/>
          <w:sz w:val="22"/>
          <w:szCs w:val="22"/>
        </w:rPr>
      </w:pPr>
      <w:r w:rsidRPr="00AE0340">
        <w:rPr>
          <w:rFonts w:ascii="Calibri" w:hAnsi="Calibri"/>
          <w:b/>
          <w:bCs/>
          <w:sz w:val="22"/>
          <w:szCs w:val="22"/>
        </w:rPr>
        <w:lastRenderedPageBreak/>
        <w:t> </w:t>
      </w:r>
      <w:r w:rsidRPr="003D3039">
        <w:rPr>
          <w:rFonts w:ascii="Calibri" w:hAnsi="Calibri"/>
          <w:sz w:val="22"/>
          <w:szCs w:val="22"/>
        </w:rPr>
        <w:t>Son jeu… sa façon de transformer la vérité en une arme et la douleur en un levier… cela m’a étrangement rappelé quelqu’un. </w:t>
      </w:r>
      <w:r w:rsidRPr="003D3039">
        <w:rPr>
          <w:rFonts w:ascii="Calibri" w:hAnsi="Calibri"/>
          <w:b/>
          <w:bCs/>
          <w:sz w:val="22"/>
          <w:szCs w:val="22"/>
        </w:rPr>
        <w:t>Un silence s’installe, chargé de suspicion.</w:t>
      </w:r>
      <w:r w:rsidR="003D3039">
        <w:rPr>
          <w:rFonts w:ascii="Calibri" w:hAnsi="Calibri"/>
          <w:b/>
          <w:bCs/>
          <w:sz w:val="22"/>
          <w:szCs w:val="22"/>
        </w:rPr>
        <w:t xml:space="preserve"> </w:t>
      </w:r>
      <w:r w:rsidR="003D3039" w:rsidRPr="00F715A9">
        <w:rPr>
          <w:rFonts w:ascii="Calibri" w:hAnsi="Calibri"/>
          <w:sz w:val="22"/>
          <w:szCs w:val="22"/>
        </w:rPr>
        <w:t xml:space="preserve">Toi-même, </w:t>
      </w:r>
      <w:r w:rsidRPr="00F715A9">
        <w:rPr>
          <w:rFonts w:ascii="Calibri" w:hAnsi="Calibri"/>
          <w:sz w:val="22"/>
          <w:szCs w:val="22"/>
        </w:rPr>
        <w:t>ma reine. </w:t>
      </w:r>
    </w:p>
    <w:p w14:paraId="66F19ADB" w14:textId="77777777" w:rsidR="00F715A9" w:rsidRPr="00F715A9" w:rsidRDefault="00F715A9" w:rsidP="00F715A9">
      <w:pPr>
        <w:rPr>
          <w:rFonts w:ascii="Calibri" w:hAnsi="Calibri"/>
          <w:sz w:val="22"/>
          <w:szCs w:val="22"/>
        </w:rPr>
      </w:pPr>
    </w:p>
    <w:p w14:paraId="0C217559" w14:textId="6D02FCB9" w:rsidR="00C949E4" w:rsidRDefault="00C949E4" w:rsidP="00E20DC0">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la fixe, son sourire s’effaçant complètement. Elle penche la tête, son expression devenant sérieuse, presque froide. Elle analyse la suspicion dans les yeux de sa commandante. Puis, contre toute attente, un rire cristallin et sincère lui échappe, un rire d’une joie presque enfantine.</w:t>
      </w:r>
    </w:p>
    <w:p w14:paraId="2C765BA4" w14:textId="77777777" w:rsidR="00F715A9" w:rsidRDefault="00F715A9" w:rsidP="00E20DC0">
      <w:pPr>
        <w:rPr>
          <w:rFonts w:ascii="Calibri" w:hAnsi="Calibri"/>
          <w:b/>
          <w:bCs/>
          <w:sz w:val="22"/>
          <w:szCs w:val="22"/>
        </w:rPr>
      </w:pPr>
    </w:p>
    <w:p w14:paraId="7A9F9D50" w14:textId="646252E9" w:rsidR="00C949E4" w:rsidRPr="00BF42BB" w:rsidRDefault="00C949E4" w:rsidP="00F715A9">
      <w:pPr>
        <w:pStyle w:val="Paragraphedeliste"/>
        <w:numPr>
          <w:ilvl w:val="0"/>
          <w:numId w:val="1"/>
        </w:numPr>
        <w:rPr>
          <w:rFonts w:ascii="Calibri" w:hAnsi="Calibri"/>
          <w:sz w:val="22"/>
          <w:szCs w:val="22"/>
        </w:rPr>
      </w:pPr>
      <w:r w:rsidRPr="00BF42BB">
        <w:rPr>
          <w:rFonts w:ascii="Calibri" w:hAnsi="Calibri"/>
          <w:sz w:val="22"/>
          <w:szCs w:val="22"/>
        </w:rPr>
        <w:t xml:space="preserve"> Oh, </w:t>
      </w:r>
      <w:proofErr w:type="spellStart"/>
      <w:r w:rsidRPr="00BF42BB">
        <w:rPr>
          <w:rFonts w:ascii="Calibri" w:hAnsi="Calibri"/>
          <w:sz w:val="22"/>
          <w:szCs w:val="22"/>
        </w:rPr>
        <w:t>Allenna</w:t>
      </w:r>
      <w:proofErr w:type="spellEnd"/>
      <w:r w:rsidRPr="00BF42BB">
        <w:rPr>
          <w:rFonts w:ascii="Calibri" w:hAnsi="Calibri"/>
          <w:sz w:val="22"/>
          <w:szCs w:val="22"/>
        </w:rPr>
        <w:t> ! Tu me compares à une ombre masquée qui murmure dans les couloirs ? C’est le plus beau compliment que tu m’aies jamais fait ! </w:t>
      </w:r>
    </w:p>
    <w:p w14:paraId="52838124" w14:textId="77777777" w:rsidR="00BF42BB" w:rsidRPr="00BF42BB" w:rsidRDefault="00BF42BB" w:rsidP="00BF42BB">
      <w:pPr>
        <w:rPr>
          <w:rFonts w:ascii="Calibri" w:hAnsi="Calibri"/>
          <w:b/>
          <w:bCs/>
          <w:sz w:val="22"/>
          <w:szCs w:val="22"/>
        </w:rPr>
      </w:pPr>
    </w:p>
    <w:p w14:paraId="5862F8ED" w14:textId="0D105560" w:rsidR="00C949E4" w:rsidRDefault="00C949E4" w:rsidP="00E20DC0">
      <w:pPr>
        <w:rPr>
          <w:rFonts w:ascii="Calibri" w:hAnsi="Calibri"/>
          <w:b/>
          <w:bCs/>
          <w:sz w:val="22"/>
          <w:szCs w:val="22"/>
        </w:rPr>
      </w:pPr>
      <w:r>
        <w:rPr>
          <w:rFonts w:ascii="Calibri" w:hAnsi="Calibri"/>
          <w:b/>
          <w:bCs/>
          <w:sz w:val="22"/>
          <w:szCs w:val="22"/>
        </w:rPr>
        <w:t xml:space="preserve">Elle se lève de son trône, </w:t>
      </w:r>
      <w:r w:rsidR="00310AA8">
        <w:rPr>
          <w:rFonts w:ascii="Calibri" w:hAnsi="Calibri"/>
          <w:b/>
          <w:bCs/>
          <w:sz w:val="22"/>
          <w:szCs w:val="22"/>
        </w:rPr>
        <w:t>joignant ses mains avec un grand sourire.</w:t>
      </w:r>
    </w:p>
    <w:p w14:paraId="3694F4AD" w14:textId="77777777" w:rsidR="00310AA8" w:rsidRDefault="00310AA8" w:rsidP="00E20DC0">
      <w:pPr>
        <w:rPr>
          <w:rFonts w:ascii="Calibri" w:hAnsi="Calibri"/>
          <w:b/>
          <w:bCs/>
          <w:sz w:val="22"/>
          <w:szCs w:val="22"/>
        </w:rPr>
      </w:pPr>
    </w:p>
    <w:p w14:paraId="3359E107" w14:textId="64D33AC4" w:rsidR="00CD62A2" w:rsidRDefault="00C949E4" w:rsidP="00CD62A2">
      <w:pPr>
        <w:pStyle w:val="Paragraphedeliste"/>
        <w:numPr>
          <w:ilvl w:val="0"/>
          <w:numId w:val="1"/>
        </w:numPr>
        <w:rPr>
          <w:rFonts w:ascii="Calibri" w:hAnsi="Calibri"/>
          <w:sz w:val="22"/>
          <w:szCs w:val="22"/>
        </w:rPr>
      </w:pPr>
      <w:r w:rsidRPr="00CD62A2">
        <w:rPr>
          <w:rFonts w:ascii="Calibri" w:hAnsi="Calibri"/>
          <w:sz w:val="22"/>
          <w:szCs w:val="22"/>
        </w:rPr>
        <w:t>Mais je t’assure, aussi doué soit-il, il n’est pas à moi. Je n’aime pas partager mes jouets.</w:t>
      </w:r>
      <w:r w:rsidRPr="00310AA8">
        <w:rPr>
          <w:rFonts w:ascii="Calibri" w:hAnsi="Calibri"/>
          <w:b/>
          <w:bCs/>
          <w:sz w:val="22"/>
          <w:szCs w:val="22"/>
        </w:rPr>
        <w:t xml:space="preserve"> Son expression redevient calculatrice. </w:t>
      </w:r>
      <w:r w:rsidRPr="00CD62A2">
        <w:rPr>
          <w:rFonts w:ascii="Calibri" w:hAnsi="Calibri"/>
          <w:sz w:val="22"/>
          <w:szCs w:val="22"/>
        </w:rPr>
        <w:t>Un joueur que même moi je ne connais pas sur l’échiquier… Voilà qui rend la partie bien plus amusante. </w:t>
      </w:r>
    </w:p>
    <w:p w14:paraId="210F84F4" w14:textId="77777777" w:rsidR="00CD62A2" w:rsidRPr="00CD62A2" w:rsidRDefault="00CD62A2" w:rsidP="00CD62A2">
      <w:pPr>
        <w:rPr>
          <w:rFonts w:ascii="Calibri" w:hAnsi="Calibri"/>
          <w:sz w:val="22"/>
          <w:szCs w:val="22"/>
        </w:rPr>
      </w:pPr>
    </w:p>
    <w:p w14:paraId="2AFDEB99" w14:textId="29B3358D" w:rsidR="00C949E4" w:rsidRDefault="00C949E4" w:rsidP="00E20DC0">
      <w:pPr>
        <w:rPr>
          <w:rFonts w:ascii="Calibri" w:hAnsi="Calibri"/>
          <w:b/>
          <w:bCs/>
          <w:sz w:val="22"/>
          <w:szCs w:val="22"/>
        </w:rPr>
      </w:pPr>
      <w:r>
        <w:rPr>
          <w:rFonts w:ascii="Calibri" w:hAnsi="Calibri"/>
          <w:b/>
          <w:bCs/>
          <w:sz w:val="22"/>
          <w:szCs w:val="22"/>
        </w:rPr>
        <w:t>Elle tourne autour d’</w:t>
      </w:r>
      <w:proofErr w:type="spellStart"/>
      <w:r>
        <w:rPr>
          <w:rFonts w:ascii="Calibri" w:hAnsi="Calibri"/>
          <w:b/>
          <w:bCs/>
          <w:sz w:val="22"/>
          <w:szCs w:val="22"/>
        </w:rPr>
        <w:t>Allenna</w:t>
      </w:r>
      <w:proofErr w:type="spellEnd"/>
      <w:r>
        <w:rPr>
          <w:rFonts w:ascii="Calibri" w:hAnsi="Calibri"/>
          <w:b/>
          <w:bCs/>
          <w:sz w:val="22"/>
          <w:szCs w:val="22"/>
        </w:rPr>
        <w:t>, son regard la jaugeant</w:t>
      </w:r>
      <w:r w:rsidR="00CD62A2">
        <w:rPr>
          <w:rFonts w:ascii="Calibri" w:hAnsi="Calibri"/>
          <w:b/>
          <w:bCs/>
          <w:sz w:val="22"/>
          <w:szCs w:val="22"/>
        </w:rPr>
        <w:t>.</w:t>
      </w:r>
    </w:p>
    <w:p w14:paraId="147711EA" w14:textId="77777777" w:rsidR="00CD62A2" w:rsidRDefault="00CD62A2" w:rsidP="00E20DC0">
      <w:pPr>
        <w:rPr>
          <w:rFonts w:ascii="Calibri" w:hAnsi="Calibri"/>
          <w:b/>
          <w:bCs/>
          <w:sz w:val="22"/>
          <w:szCs w:val="22"/>
        </w:rPr>
      </w:pPr>
    </w:p>
    <w:p w14:paraId="6A4420B9" w14:textId="45D8C934" w:rsidR="00C949E4" w:rsidRPr="00AD4B50" w:rsidRDefault="00C949E4" w:rsidP="00CD62A2">
      <w:pPr>
        <w:pStyle w:val="Paragraphedeliste"/>
        <w:numPr>
          <w:ilvl w:val="0"/>
          <w:numId w:val="1"/>
        </w:numPr>
        <w:rPr>
          <w:rFonts w:ascii="Calibri" w:hAnsi="Calibri"/>
          <w:sz w:val="22"/>
          <w:szCs w:val="22"/>
        </w:rPr>
      </w:pPr>
      <w:r w:rsidRPr="00AD4B50">
        <w:rPr>
          <w:rFonts w:ascii="Calibri" w:hAnsi="Calibri"/>
          <w:sz w:val="22"/>
          <w:szCs w:val="22"/>
        </w:rPr>
        <w:t>Tu as bien fait de me le dire. Cela change les choses. </w:t>
      </w:r>
    </w:p>
    <w:p w14:paraId="5EEB61F6" w14:textId="77777777" w:rsidR="00CD62A2" w:rsidRPr="00CD62A2" w:rsidRDefault="00CD62A2" w:rsidP="00CD62A2">
      <w:pPr>
        <w:rPr>
          <w:rFonts w:ascii="Calibri" w:hAnsi="Calibri"/>
          <w:b/>
          <w:bCs/>
          <w:sz w:val="22"/>
          <w:szCs w:val="22"/>
        </w:rPr>
      </w:pPr>
    </w:p>
    <w:p w14:paraId="52A858BC" w14:textId="0DE672F9" w:rsidR="00C949E4" w:rsidRDefault="00C949E4" w:rsidP="00E20DC0">
      <w:pPr>
        <w:rPr>
          <w:rFonts w:ascii="Calibri" w:hAnsi="Calibri"/>
          <w:b/>
          <w:bCs/>
          <w:sz w:val="22"/>
          <w:szCs w:val="22"/>
        </w:rPr>
      </w:pPr>
      <w:r>
        <w:rPr>
          <w:rFonts w:ascii="Calibri" w:hAnsi="Calibri"/>
          <w:b/>
          <w:bCs/>
          <w:sz w:val="22"/>
          <w:szCs w:val="22"/>
        </w:rPr>
        <w:t>Elle s’arrête devant sa commandante, son sourire revenant, mais différent. Moins moqueur, plus acéré.</w:t>
      </w:r>
    </w:p>
    <w:p w14:paraId="7C8208CC" w14:textId="77777777" w:rsidR="00CD62A2" w:rsidRDefault="00CD62A2" w:rsidP="00E20DC0">
      <w:pPr>
        <w:rPr>
          <w:rFonts w:ascii="Calibri" w:hAnsi="Calibri"/>
          <w:b/>
          <w:bCs/>
          <w:sz w:val="22"/>
          <w:szCs w:val="22"/>
        </w:rPr>
      </w:pPr>
    </w:p>
    <w:p w14:paraId="1F6103FC" w14:textId="2BB36F29" w:rsidR="00C949E4" w:rsidRPr="00AD4B50" w:rsidRDefault="00C949E4" w:rsidP="00AD4B50">
      <w:pPr>
        <w:pStyle w:val="Paragraphedeliste"/>
        <w:numPr>
          <w:ilvl w:val="0"/>
          <w:numId w:val="1"/>
        </w:numPr>
        <w:rPr>
          <w:rFonts w:ascii="Calibri" w:hAnsi="Calibri"/>
          <w:sz w:val="22"/>
          <w:szCs w:val="22"/>
        </w:rPr>
      </w:pPr>
      <w:r w:rsidRPr="00AD4B50">
        <w:rPr>
          <w:rFonts w:ascii="Calibri" w:hAnsi="Calibri"/>
          <w:b/>
          <w:bCs/>
          <w:sz w:val="22"/>
          <w:szCs w:val="22"/>
        </w:rPr>
        <w:t> </w:t>
      </w:r>
      <w:r w:rsidRPr="00AD4B50">
        <w:rPr>
          <w:rFonts w:ascii="Calibri" w:hAnsi="Calibri"/>
          <w:sz w:val="22"/>
          <w:szCs w:val="22"/>
        </w:rPr>
        <w:t xml:space="preserve">Alors ta mission a désormais un second objectif, ma chère </w:t>
      </w:r>
      <w:proofErr w:type="spellStart"/>
      <w:r w:rsidRPr="00AD4B50">
        <w:rPr>
          <w:rFonts w:ascii="Calibri" w:hAnsi="Calibri"/>
          <w:sz w:val="22"/>
          <w:szCs w:val="22"/>
        </w:rPr>
        <w:t>Allenna</w:t>
      </w:r>
      <w:proofErr w:type="spellEnd"/>
      <w:r w:rsidRPr="00AD4B50">
        <w:rPr>
          <w:rFonts w:ascii="Calibri" w:hAnsi="Calibri"/>
          <w:sz w:val="22"/>
          <w:szCs w:val="22"/>
        </w:rPr>
        <w:t xml:space="preserve">. Va faire ton pèlerinage avec ta nouvelle amie. Et pendant que tu seras là-bas, découvre qui est ce </w:t>
      </w:r>
      <w:proofErr w:type="spellStart"/>
      <w:r w:rsidRPr="00AD4B50">
        <w:rPr>
          <w:rFonts w:ascii="Calibri" w:hAnsi="Calibri"/>
          <w:sz w:val="22"/>
          <w:szCs w:val="22"/>
        </w:rPr>
        <w:t>Démendras</w:t>
      </w:r>
      <w:proofErr w:type="spellEnd"/>
      <w:r w:rsidRPr="00AD4B50">
        <w:rPr>
          <w:rFonts w:ascii="Calibri" w:hAnsi="Calibri"/>
          <w:sz w:val="22"/>
          <w:szCs w:val="22"/>
        </w:rPr>
        <w:t>. Je suis curieuse d</w:t>
      </w:r>
      <w:r w:rsidR="00DE2123">
        <w:rPr>
          <w:rFonts w:ascii="Calibri" w:hAnsi="Calibri"/>
          <w:sz w:val="22"/>
          <w:szCs w:val="22"/>
        </w:rPr>
        <w:t>’entendre ce que tu auras trouvée a son sujet !</w:t>
      </w:r>
    </w:p>
    <w:p w14:paraId="1C0EC695" w14:textId="67E28C4C" w:rsidR="00361AA0" w:rsidRDefault="00361AA0" w:rsidP="00284B7F">
      <w:pPr>
        <w:rPr>
          <w:rFonts w:ascii="Calibri" w:hAnsi="Calibri"/>
          <w:sz w:val="22"/>
          <w:szCs w:val="22"/>
        </w:rPr>
      </w:pPr>
    </w:p>
    <w:p w14:paraId="0E356FBF" w14:textId="77777777" w:rsidR="00643481" w:rsidRDefault="00643481" w:rsidP="00284B7F">
      <w:pPr>
        <w:rPr>
          <w:rFonts w:ascii="Calibri" w:hAnsi="Calibri"/>
          <w:sz w:val="22"/>
          <w:szCs w:val="22"/>
        </w:rPr>
      </w:pPr>
    </w:p>
    <w:p w14:paraId="1D679E06" w14:textId="13275098" w:rsidR="00643481" w:rsidRDefault="00643481" w:rsidP="00284B7F">
      <w:pPr>
        <w:rPr>
          <w:rFonts w:ascii="Calibri" w:hAnsi="Calibri"/>
          <w:b/>
          <w:bCs/>
          <w:i/>
          <w:iCs/>
          <w:sz w:val="22"/>
          <w:szCs w:val="22"/>
        </w:rPr>
      </w:pPr>
      <w:r w:rsidRPr="005E2ABE">
        <w:rPr>
          <w:rFonts w:ascii="Calibri" w:hAnsi="Calibri"/>
          <w:b/>
          <w:bCs/>
          <w:i/>
          <w:iCs/>
          <w:sz w:val="22"/>
          <w:szCs w:val="22"/>
        </w:rPr>
        <w:t xml:space="preserve">Une dizaine de </w:t>
      </w:r>
      <w:r w:rsidR="005E2ABE" w:rsidRPr="005E2ABE">
        <w:rPr>
          <w:rFonts w:ascii="Calibri" w:hAnsi="Calibri"/>
          <w:b/>
          <w:bCs/>
          <w:i/>
          <w:iCs/>
          <w:sz w:val="22"/>
          <w:szCs w:val="22"/>
        </w:rPr>
        <w:t>minutes plus tard</w:t>
      </w:r>
    </w:p>
    <w:p w14:paraId="7A4E4942" w14:textId="77777777" w:rsidR="005E2ABE" w:rsidRDefault="005E2ABE" w:rsidP="00284B7F">
      <w:pPr>
        <w:rPr>
          <w:rFonts w:ascii="Calibri" w:hAnsi="Calibri"/>
          <w:b/>
          <w:bCs/>
          <w:i/>
          <w:iCs/>
          <w:sz w:val="22"/>
          <w:szCs w:val="22"/>
        </w:rPr>
      </w:pPr>
    </w:p>
    <w:p w14:paraId="7A1C9FCD" w14:textId="77777777" w:rsidR="005E2ABE" w:rsidRPr="005E2ABE" w:rsidRDefault="005E2ABE" w:rsidP="005E2ABE">
      <w:pPr>
        <w:rPr>
          <w:rFonts w:ascii="Calibri" w:hAnsi="Calibri"/>
          <w:b/>
          <w:bCs/>
          <w:sz w:val="22"/>
          <w:szCs w:val="22"/>
        </w:rPr>
      </w:pPr>
      <w:r w:rsidRPr="005E2ABE">
        <w:rPr>
          <w:rFonts w:ascii="Calibri" w:hAnsi="Calibri"/>
          <w:b/>
          <w:bCs/>
          <w:sz w:val="22"/>
          <w:szCs w:val="22"/>
        </w:rPr>
        <w:t xml:space="preserve">La salle du trône est déjà loin, mais les paroles de </w:t>
      </w:r>
      <w:proofErr w:type="spellStart"/>
      <w:r w:rsidRPr="005E2ABE">
        <w:rPr>
          <w:rFonts w:ascii="Calibri" w:hAnsi="Calibri"/>
          <w:b/>
          <w:bCs/>
          <w:sz w:val="22"/>
          <w:szCs w:val="22"/>
        </w:rPr>
        <w:t>Naïah</w:t>
      </w:r>
      <w:proofErr w:type="spellEnd"/>
      <w:r w:rsidRPr="005E2ABE">
        <w:rPr>
          <w:rFonts w:ascii="Calibri" w:hAnsi="Calibri"/>
          <w:b/>
          <w:bCs/>
          <w:sz w:val="22"/>
          <w:szCs w:val="22"/>
        </w:rPr>
        <w:t>, ce mélange de mépris et de manipulation, résonnent encore dans l'esprit d'</w:t>
      </w:r>
      <w:proofErr w:type="spellStart"/>
      <w:r w:rsidRPr="005E2ABE">
        <w:rPr>
          <w:rFonts w:ascii="Calibri" w:hAnsi="Calibri"/>
          <w:b/>
          <w:bCs/>
          <w:sz w:val="22"/>
          <w:szCs w:val="22"/>
        </w:rPr>
        <w:t>Allenna</w:t>
      </w:r>
      <w:proofErr w:type="spellEnd"/>
      <w:r w:rsidRPr="005E2ABE">
        <w:rPr>
          <w:rFonts w:ascii="Calibri" w:hAnsi="Calibri"/>
          <w:b/>
          <w:bCs/>
          <w:sz w:val="22"/>
          <w:szCs w:val="22"/>
        </w:rPr>
        <w:t xml:space="preserve">. Elle traverse les couloirs froids de la nouvelle </w:t>
      </w:r>
      <w:proofErr w:type="spellStart"/>
      <w:r w:rsidRPr="005E2ABE">
        <w:rPr>
          <w:rFonts w:ascii="Calibri" w:hAnsi="Calibri"/>
          <w:b/>
          <w:bCs/>
          <w:sz w:val="22"/>
          <w:szCs w:val="22"/>
        </w:rPr>
        <w:t>Akuhn'Nabad</w:t>
      </w:r>
      <w:proofErr w:type="spellEnd"/>
      <w:r w:rsidRPr="005E2ABE">
        <w:rPr>
          <w:rFonts w:ascii="Calibri" w:hAnsi="Calibri"/>
          <w:b/>
          <w:bCs/>
          <w:sz w:val="22"/>
          <w:szCs w:val="22"/>
        </w:rPr>
        <w:t xml:space="preserve">, ses pas ne faisant aucun bruit sur la pierre noire et polie. Ses quartiers sont </w:t>
      </w:r>
      <w:r w:rsidRPr="005E2ABE">
        <w:rPr>
          <w:rFonts w:ascii="Calibri" w:hAnsi="Calibri"/>
          <w:b/>
          <w:bCs/>
          <w:sz w:val="22"/>
          <w:szCs w:val="22"/>
        </w:rPr>
        <w:lastRenderedPageBreak/>
        <w:t>spartiates, à peine plus grands qu'une cellule de soldat, meublés d'un simple lit, d'une table et d'un coffre. C'est tout ce dont elle a besoin.</w:t>
      </w:r>
    </w:p>
    <w:p w14:paraId="372B8138" w14:textId="77777777" w:rsidR="005E2ABE" w:rsidRPr="005E2ABE" w:rsidRDefault="005E2ABE" w:rsidP="005E2ABE">
      <w:pPr>
        <w:rPr>
          <w:rFonts w:ascii="Calibri" w:hAnsi="Calibri"/>
          <w:b/>
          <w:bCs/>
          <w:sz w:val="22"/>
          <w:szCs w:val="22"/>
        </w:rPr>
      </w:pPr>
      <w:r w:rsidRPr="005E2ABE">
        <w:rPr>
          <w:rFonts w:ascii="Calibri" w:hAnsi="Calibri"/>
          <w:b/>
          <w:bCs/>
          <w:sz w:val="22"/>
          <w:szCs w:val="22"/>
        </w:rPr>
        <w:t xml:space="preserve">Au centre de la pièce, assis en tailleur sur le sol, se trouve </w:t>
      </w:r>
      <w:proofErr w:type="spellStart"/>
      <w:r w:rsidRPr="005E2ABE">
        <w:rPr>
          <w:rFonts w:ascii="Calibri" w:hAnsi="Calibri"/>
          <w:b/>
          <w:bCs/>
          <w:sz w:val="22"/>
          <w:szCs w:val="22"/>
        </w:rPr>
        <w:t>Lyren</w:t>
      </w:r>
      <w:proofErr w:type="spellEnd"/>
      <w:r w:rsidRPr="005E2ABE">
        <w:rPr>
          <w:rFonts w:ascii="Calibri" w:hAnsi="Calibri"/>
          <w:b/>
          <w:bCs/>
          <w:sz w:val="22"/>
          <w:szCs w:val="22"/>
        </w:rPr>
        <w:t>. L'enfant qu'elle a recueilli à Pont-Ardent est en train de dessiner sur un morceau d'ardoise avec un éclat de craie, son visage concentré, ses yeux ambre brillant d'une innocence qui détonne violemment avec l'austérité de la forteresse.</w:t>
      </w:r>
    </w:p>
    <w:p w14:paraId="1B092407" w14:textId="30DE0261" w:rsidR="005E2ABE" w:rsidRPr="005E2ABE" w:rsidRDefault="005E2ABE" w:rsidP="005E2ABE">
      <w:pPr>
        <w:rPr>
          <w:rFonts w:ascii="Calibri" w:hAnsi="Calibri"/>
          <w:b/>
          <w:bCs/>
          <w:sz w:val="22"/>
          <w:szCs w:val="22"/>
        </w:rPr>
      </w:pPr>
      <w:proofErr w:type="spellStart"/>
      <w:r w:rsidRPr="005E2ABE">
        <w:rPr>
          <w:rFonts w:ascii="Calibri" w:hAnsi="Calibri"/>
          <w:b/>
          <w:bCs/>
          <w:sz w:val="22"/>
          <w:szCs w:val="22"/>
        </w:rPr>
        <w:t>Allenna</w:t>
      </w:r>
      <w:proofErr w:type="spellEnd"/>
      <w:r w:rsidRPr="005E2ABE">
        <w:rPr>
          <w:rFonts w:ascii="Calibri" w:hAnsi="Calibri"/>
          <w:b/>
          <w:bCs/>
          <w:sz w:val="22"/>
          <w:szCs w:val="22"/>
        </w:rPr>
        <w:t xml:space="preserve"> s'arrête un instant, l'observant. Un sentiment étrange, un mélange de responsabilité et d'agacement, la parcourt. Il est un rappel constant de la décision qu'elle a prise, de cette fissure dans son armure de haine.</w:t>
      </w:r>
      <w:r w:rsidR="001B5AA8">
        <w:rPr>
          <w:rFonts w:ascii="Calibri" w:hAnsi="Calibri"/>
          <w:b/>
          <w:bCs/>
          <w:sz w:val="22"/>
          <w:szCs w:val="22"/>
        </w:rPr>
        <w:t xml:space="preserve"> Dois t-elle le détester ou le remercier pour ça ?</w:t>
      </w:r>
    </w:p>
    <w:p w14:paraId="48B7DC7C" w14:textId="77777777" w:rsidR="005E2ABE" w:rsidRDefault="005E2ABE" w:rsidP="005E2ABE">
      <w:pPr>
        <w:rPr>
          <w:rFonts w:ascii="Calibri" w:hAnsi="Calibri"/>
          <w:b/>
          <w:bCs/>
          <w:sz w:val="22"/>
          <w:szCs w:val="22"/>
        </w:rPr>
      </w:pPr>
      <w:r w:rsidRPr="005E2ABE">
        <w:rPr>
          <w:rFonts w:ascii="Calibri" w:hAnsi="Calibri"/>
          <w:b/>
          <w:bCs/>
          <w:sz w:val="22"/>
          <w:szCs w:val="22"/>
        </w:rPr>
        <w:t>Elle s'approche, sa voix se voulant neutre, mais ne parvenant pas à masquer une certaine rudesse.</w:t>
      </w:r>
    </w:p>
    <w:p w14:paraId="4E802A11" w14:textId="77777777" w:rsidR="00612E18" w:rsidRPr="005E2ABE" w:rsidRDefault="00612E18" w:rsidP="005E2ABE">
      <w:pPr>
        <w:rPr>
          <w:rFonts w:ascii="Calibri" w:hAnsi="Calibri"/>
          <w:b/>
          <w:bCs/>
          <w:sz w:val="22"/>
          <w:szCs w:val="22"/>
        </w:rPr>
      </w:pPr>
    </w:p>
    <w:p w14:paraId="509266E0" w14:textId="4DFF7F3C" w:rsidR="005E2ABE" w:rsidRDefault="005E2ABE" w:rsidP="00612E18">
      <w:pPr>
        <w:pStyle w:val="Paragraphedeliste"/>
        <w:numPr>
          <w:ilvl w:val="0"/>
          <w:numId w:val="1"/>
        </w:numPr>
        <w:rPr>
          <w:rFonts w:ascii="Calibri" w:hAnsi="Calibri"/>
          <w:sz w:val="22"/>
          <w:szCs w:val="22"/>
        </w:rPr>
      </w:pPr>
      <w:proofErr w:type="spellStart"/>
      <w:r w:rsidRPr="00612E18">
        <w:rPr>
          <w:rFonts w:ascii="Calibri" w:hAnsi="Calibri"/>
          <w:sz w:val="22"/>
          <w:szCs w:val="22"/>
        </w:rPr>
        <w:t>Lyren</w:t>
      </w:r>
      <w:proofErr w:type="spellEnd"/>
      <w:r w:rsidRPr="00612E18">
        <w:rPr>
          <w:rFonts w:ascii="Calibri" w:hAnsi="Calibri"/>
          <w:sz w:val="22"/>
          <w:szCs w:val="22"/>
        </w:rPr>
        <w:t>. Sors. J'ai besoin d'être seule.</w:t>
      </w:r>
    </w:p>
    <w:p w14:paraId="324DD74A" w14:textId="77777777" w:rsidR="00612E18" w:rsidRPr="00612E18" w:rsidRDefault="00612E18" w:rsidP="00612E18">
      <w:pPr>
        <w:rPr>
          <w:rFonts w:ascii="Calibri" w:hAnsi="Calibri"/>
          <w:sz w:val="22"/>
          <w:szCs w:val="22"/>
        </w:rPr>
      </w:pPr>
    </w:p>
    <w:p w14:paraId="1B817372" w14:textId="77777777" w:rsidR="005E2ABE" w:rsidRDefault="005E2ABE" w:rsidP="005E2ABE">
      <w:pPr>
        <w:rPr>
          <w:rFonts w:ascii="Calibri" w:hAnsi="Calibri"/>
          <w:b/>
          <w:bCs/>
          <w:sz w:val="22"/>
          <w:szCs w:val="22"/>
        </w:rPr>
      </w:pPr>
      <w:r w:rsidRPr="005E2ABE">
        <w:rPr>
          <w:rFonts w:ascii="Calibri" w:hAnsi="Calibri"/>
          <w:b/>
          <w:bCs/>
          <w:sz w:val="22"/>
          <w:szCs w:val="22"/>
        </w:rPr>
        <w:t>L'enfant sursaute et lève la tête vers elle, ses yeux s'écarquillant de peur. Il se lève d'un bond, laissant tomber son ardoise.</w:t>
      </w:r>
    </w:p>
    <w:p w14:paraId="1741BF76" w14:textId="77777777" w:rsidR="00465809" w:rsidRPr="005E2ABE" w:rsidRDefault="00465809" w:rsidP="005E2ABE">
      <w:pPr>
        <w:rPr>
          <w:rFonts w:ascii="Calibri" w:hAnsi="Calibri"/>
          <w:b/>
          <w:bCs/>
          <w:sz w:val="22"/>
          <w:szCs w:val="22"/>
        </w:rPr>
      </w:pPr>
    </w:p>
    <w:p w14:paraId="5036AE9C" w14:textId="7EFF614F" w:rsidR="005E2ABE" w:rsidRDefault="00465809" w:rsidP="00465809">
      <w:pPr>
        <w:pStyle w:val="Paragraphedeliste"/>
        <w:numPr>
          <w:ilvl w:val="0"/>
          <w:numId w:val="1"/>
        </w:numPr>
        <w:rPr>
          <w:rFonts w:ascii="Calibri" w:hAnsi="Calibri"/>
          <w:sz w:val="22"/>
          <w:szCs w:val="22"/>
        </w:rPr>
      </w:pPr>
      <w:r w:rsidRPr="00465809">
        <w:rPr>
          <w:rFonts w:ascii="Calibri" w:hAnsi="Calibri"/>
          <w:sz w:val="22"/>
          <w:szCs w:val="22"/>
        </w:rPr>
        <w:t>J</w:t>
      </w:r>
      <w:r w:rsidR="005E2ABE" w:rsidRPr="00465809">
        <w:rPr>
          <w:rFonts w:ascii="Calibri" w:hAnsi="Calibri"/>
          <w:sz w:val="22"/>
          <w:szCs w:val="22"/>
        </w:rPr>
        <w:t>e... je n'ai rien fait de mal, je le jure !</w:t>
      </w:r>
    </w:p>
    <w:p w14:paraId="44EDE182" w14:textId="77777777" w:rsidR="00465809" w:rsidRPr="00465809" w:rsidRDefault="00465809" w:rsidP="00465809">
      <w:pPr>
        <w:rPr>
          <w:rFonts w:ascii="Calibri" w:hAnsi="Calibri"/>
          <w:sz w:val="22"/>
          <w:szCs w:val="22"/>
        </w:rPr>
      </w:pPr>
    </w:p>
    <w:p w14:paraId="5CD57A7A" w14:textId="21FC38F8" w:rsidR="005E2ABE" w:rsidRPr="00071EAF" w:rsidRDefault="005E2ABE" w:rsidP="00465809">
      <w:pPr>
        <w:pStyle w:val="Paragraphedeliste"/>
        <w:numPr>
          <w:ilvl w:val="0"/>
          <w:numId w:val="1"/>
        </w:numPr>
        <w:rPr>
          <w:rFonts w:ascii="Calibri" w:hAnsi="Calibri"/>
          <w:b/>
          <w:bCs/>
          <w:sz w:val="22"/>
          <w:szCs w:val="22"/>
        </w:rPr>
      </w:pPr>
      <w:r w:rsidRPr="00465809">
        <w:rPr>
          <w:rFonts w:ascii="Calibri" w:hAnsi="Calibri"/>
          <w:sz w:val="22"/>
          <w:szCs w:val="22"/>
        </w:rPr>
        <w:t>Je ne t'ai pas accusé,</w:t>
      </w:r>
      <w:r w:rsidRPr="00465809">
        <w:rPr>
          <w:rFonts w:ascii="Calibri" w:hAnsi="Calibri"/>
          <w:b/>
          <w:bCs/>
          <w:sz w:val="22"/>
          <w:szCs w:val="22"/>
        </w:rPr>
        <w:t xml:space="preserve"> répond </w:t>
      </w:r>
      <w:proofErr w:type="spellStart"/>
      <w:r w:rsidRPr="00465809">
        <w:rPr>
          <w:rFonts w:ascii="Calibri" w:hAnsi="Calibri"/>
          <w:b/>
          <w:bCs/>
          <w:sz w:val="22"/>
          <w:szCs w:val="22"/>
        </w:rPr>
        <w:t>Allenna</w:t>
      </w:r>
      <w:proofErr w:type="spellEnd"/>
      <w:r w:rsidRPr="00465809">
        <w:rPr>
          <w:rFonts w:ascii="Calibri" w:hAnsi="Calibri"/>
          <w:b/>
          <w:bCs/>
          <w:sz w:val="22"/>
          <w:szCs w:val="22"/>
        </w:rPr>
        <w:t xml:space="preserve">, son ton s'adoucissant </w:t>
      </w:r>
      <w:r w:rsidR="006E2891">
        <w:rPr>
          <w:rFonts w:ascii="Calibri" w:hAnsi="Calibri"/>
          <w:b/>
          <w:bCs/>
          <w:sz w:val="22"/>
          <w:szCs w:val="22"/>
        </w:rPr>
        <w:t>malgré elle</w:t>
      </w:r>
      <w:r w:rsidRPr="00465809">
        <w:rPr>
          <w:rFonts w:ascii="Calibri" w:hAnsi="Calibri"/>
          <w:b/>
          <w:bCs/>
          <w:sz w:val="22"/>
          <w:szCs w:val="22"/>
        </w:rPr>
        <w:t xml:space="preserve">. </w:t>
      </w:r>
      <w:r w:rsidRPr="006E2891">
        <w:rPr>
          <w:rFonts w:ascii="Calibri" w:hAnsi="Calibri"/>
          <w:sz w:val="22"/>
          <w:szCs w:val="22"/>
        </w:rPr>
        <w:t>J'ai juste besoin que tu me laisses la pièce. Va trouver les cuisiniers, ils te donneront quelque chose.</w:t>
      </w:r>
    </w:p>
    <w:p w14:paraId="4D01C14C" w14:textId="77777777" w:rsidR="00071EAF" w:rsidRPr="00071EAF" w:rsidRDefault="00071EAF" w:rsidP="00071EAF">
      <w:pPr>
        <w:pStyle w:val="Paragraphedeliste"/>
        <w:rPr>
          <w:rFonts w:ascii="Calibri" w:hAnsi="Calibri"/>
          <w:b/>
          <w:bCs/>
          <w:sz w:val="22"/>
          <w:szCs w:val="22"/>
        </w:rPr>
      </w:pPr>
    </w:p>
    <w:p w14:paraId="05ACB0A8" w14:textId="77777777" w:rsidR="00071EAF" w:rsidRPr="00071EAF" w:rsidRDefault="00071EAF" w:rsidP="00071EAF">
      <w:pPr>
        <w:rPr>
          <w:rFonts w:ascii="Calibri" w:hAnsi="Calibri"/>
          <w:b/>
          <w:bCs/>
          <w:sz w:val="22"/>
          <w:szCs w:val="22"/>
        </w:rPr>
      </w:pPr>
    </w:p>
    <w:p w14:paraId="04C87211" w14:textId="77777777" w:rsidR="005E2ABE" w:rsidRDefault="005E2ABE" w:rsidP="005E2ABE">
      <w:pPr>
        <w:rPr>
          <w:rFonts w:ascii="Calibri" w:hAnsi="Calibri"/>
          <w:b/>
          <w:bCs/>
          <w:sz w:val="22"/>
          <w:szCs w:val="22"/>
        </w:rPr>
      </w:pPr>
      <w:r w:rsidRPr="005E2ABE">
        <w:rPr>
          <w:rFonts w:ascii="Calibri" w:hAnsi="Calibri"/>
          <w:b/>
          <w:bCs/>
          <w:sz w:val="22"/>
          <w:szCs w:val="22"/>
        </w:rPr>
        <w:t>Mais l'enfant ne bouge pas. Il reste là, ses mains se tordant nerveusement.</w:t>
      </w:r>
    </w:p>
    <w:p w14:paraId="137960BF" w14:textId="77777777" w:rsidR="00071EAF" w:rsidRPr="005E2ABE" w:rsidRDefault="00071EAF" w:rsidP="005E2ABE">
      <w:pPr>
        <w:rPr>
          <w:rFonts w:ascii="Calibri" w:hAnsi="Calibri"/>
          <w:b/>
          <w:bCs/>
          <w:sz w:val="22"/>
          <w:szCs w:val="22"/>
        </w:rPr>
      </w:pPr>
    </w:p>
    <w:p w14:paraId="18CC9E31" w14:textId="7B9FC922" w:rsidR="005E2ABE" w:rsidRDefault="005E2ABE" w:rsidP="00071EAF">
      <w:pPr>
        <w:pStyle w:val="Paragraphedeliste"/>
        <w:numPr>
          <w:ilvl w:val="0"/>
          <w:numId w:val="1"/>
        </w:numPr>
        <w:rPr>
          <w:rFonts w:ascii="Calibri" w:hAnsi="Calibri"/>
          <w:sz w:val="22"/>
          <w:szCs w:val="22"/>
        </w:rPr>
      </w:pPr>
      <w:r w:rsidRPr="00071EAF">
        <w:rPr>
          <w:rFonts w:ascii="Calibri" w:hAnsi="Calibri"/>
          <w:sz w:val="22"/>
          <w:szCs w:val="22"/>
        </w:rPr>
        <w:t>Je... je n'aime pas être seul,</w:t>
      </w:r>
      <w:r w:rsidR="00071EAF">
        <w:rPr>
          <w:rFonts w:ascii="Calibri" w:hAnsi="Calibri"/>
          <w:b/>
          <w:bCs/>
          <w:sz w:val="22"/>
          <w:szCs w:val="22"/>
        </w:rPr>
        <w:t xml:space="preserve"> </w:t>
      </w:r>
      <w:r w:rsidRPr="00071EAF">
        <w:rPr>
          <w:rFonts w:ascii="Calibri" w:hAnsi="Calibri"/>
          <w:b/>
          <w:bCs/>
          <w:sz w:val="22"/>
          <w:szCs w:val="22"/>
        </w:rPr>
        <w:t xml:space="preserve">murmure-t-il, sa voix à peine audible. </w:t>
      </w:r>
      <w:r w:rsidRPr="00071EAF">
        <w:rPr>
          <w:rFonts w:ascii="Calibri" w:hAnsi="Calibri"/>
          <w:sz w:val="22"/>
          <w:szCs w:val="22"/>
        </w:rPr>
        <w:t>Dehors... les autres soldats... ils me regardent bizarrement. J'ai peur d'eux.</w:t>
      </w:r>
      <w:r w:rsidRPr="00071EAF">
        <w:rPr>
          <w:rFonts w:ascii="Calibri" w:hAnsi="Calibri"/>
          <w:b/>
          <w:bCs/>
          <w:sz w:val="22"/>
          <w:szCs w:val="22"/>
        </w:rPr>
        <w:t xml:space="preserve"> Il baisse les yeux vers ses pieds. </w:t>
      </w:r>
      <w:r w:rsidRPr="00071EAF">
        <w:rPr>
          <w:rFonts w:ascii="Calibri" w:hAnsi="Calibri"/>
          <w:sz w:val="22"/>
          <w:szCs w:val="22"/>
        </w:rPr>
        <w:t>Ici... avec vous... je me sens en sécurité.</w:t>
      </w:r>
    </w:p>
    <w:p w14:paraId="206C1355" w14:textId="77777777" w:rsidR="00071EAF" w:rsidRPr="00071EAF" w:rsidRDefault="00071EAF" w:rsidP="00071EAF">
      <w:pPr>
        <w:rPr>
          <w:rFonts w:ascii="Calibri" w:hAnsi="Calibri"/>
          <w:sz w:val="22"/>
          <w:szCs w:val="22"/>
        </w:rPr>
      </w:pPr>
    </w:p>
    <w:p w14:paraId="7CDD7120" w14:textId="77777777" w:rsidR="005E2ABE" w:rsidRDefault="005E2ABE" w:rsidP="005E2ABE">
      <w:pPr>
        <w:rPr>
          <w:rFonts w:ascii="Calibri" w:hAnsi="Calibri"/>
          <w:b/>
          <w:bCs/>
          <w:sz w:val="22"/>
          <w:szCs w:val="22"/>
        </w:rPr>
      </w:pPr>
      <w:r w:rsidRPr="005E2ABE">
        <w:rPr>
          <w:rFonts w:ascii="Calibri" w:hAnsi="Calibri"/>
          <w:b/>
          <w:bCs/>
          <w:sz w:val="22"/>
          <w:szCs w:val="22"/>
        </w:rPr>
        <w:t>Les mots de l'enfant sont un coup de poignard inattendu. En sécurité. Avec elle. L'architecte du massacre qui a détruit sa vie. L'ironie est si cruelle qu'</w:t>
      </w:r>
      <w:proofErr w:type="spellStart"/>
      <w:r w:rsidRPr="005E2ABE">
        <w:rPr>
          <w:rFonts w:ascii="Calibri" w:hAnsi="Calibri"/>
          <w:b/>
          <w:bCs/>
          <w:sz w:val="22"/>
          <w:szCs w:val="22"/>
        </w:rPr>
        <w:t>Allenna</w:t>
      </w:r>
      <w:proofErr w:type="spellEnd"/>
      <w:r w:rsidRPr="005E2ABE">
        <w:rPr>
          <w:rFonts w:ascii="Calibri" w:hAnsi="Calibri"/>
          <w:b/>
          <w:bCs/>
          <w:sz w:val="22"/>
          <w:szCs w:val="22"/>
        </w:rPr>
        <w:t xml:space="preserve"> sent sa gorge se serrer. Elle ne répond pas. Elle se contente de se détourner et de s'agenouiller devant son coffre.</w:t>
      </w:r>
    </w:p>
    <w:p w14:paraId="36E19307" w14:textId="77777777" w:rsidR="00701A9F" w:rsidRPr="005E2ABE" w:rsidRDefault="00701A9F" w:rsidP="005E2ABE">
      <w:pPr>
        <w:rPr>
          <w:rFonts w:ascii="Calibri" w:hAnsi="Calibri"/>
          <w:b/>
          <w:bCs/>
          <w:sz w:val="22"/>
          <w:szCs w:val="22"/>
        </w:rPr>
      </w:pPr>
    </w:p>
    <w:p w14:paraId="5649C2B9" w14:textId="2DDDEB4F" w:rsidR="005E2ABE" w:rsidRDefault="00701A9F" w:rsidP="00701A9F">
      <w:pPr>
        <w:pStyle w:val="Paragraphedeliste"/>
        <w:numPr>
          <w:ilvl w:val="0"/>
          <w:numId w:val="1"/>
        </w:numPr>
        <w:rPr>
          <w:rFonts w:ascii="Calibri" w:hAnsi="Calibri"/>
          <w:sz w:val="22"/>
          <w:szCs w:val="22"/>
        </w:rPr>
      </w:pPr>
      <w:r w:rsidRPr="00701A9F">
        <w:rPr>
          <w:rFonts w:ascii="Calibri" w:hAnsi="Calibri"/>
          <w:sz w:val="22"/>
          <w:szCs w:val="22"/>
        </w:rPr>
        <w:t>Alors r</w:t>
      </w:r>
      <w:r w:rsidR="005E2ABE" w:rsidRPr="00701A9F">
        <w:rPr>
          <w:rFonts w:ascii="Calibri" w:hAnsi="Calibri"/>
          <w:sz w:val="22"/>
          <w:szCs w:val="22"/>
        </w:rPr>
        <w:t xml:space="preserve">este dans ce coin et ne fais pas de bruit, </w:t>
      </w:r>
      <w:r w:rsidR="005E2ABE" w:rsidRPr="00701A9F">
        <w:rPr>
          <w:rFonts w:ascii="Calibri" w:hAnsi="Calibri"/>
          <w:b/>
          <w:bCs/>
          <w:sz w:val="22"/>
          <w:szCs w:val="22"/>
        </w:rPr>
        <w:t>lâche-t-elle sans le regarder.</w:t>
      </w:r>
      <w:r w:rsidR="005E2ABE" w:rsidRPr="00701A9F">
        <w:rPr>
          <w:rFonts w:ascii="Calibri" w:hAnsi="Calibri"/>
          <w:sz w:val="22"/>
          <w:szCs w:val="22"/>
        </w:rPr>
        <w:t xml:space="preserve"> Et ne regarde sous aucun prétexte ce que je vais faire.</w:t>
      </w:r>
    </w:p>
    <w:p w14:paraId="6FF53D7B" w14:textId="77777777" w:rsidR="00D130C5" w:rsidRPr="00D130C5" w:rsidRDefault="00D130C5" w:rsidP="00D130C5">
      <w:pPr>
        <w:rPr>
          <w:rFonts w:ascii="Calibri" w:hAnsi="Calibri"/>
          <w:sz w:val="22"/>
          <w:szCs w:val="22"/>
        </w:rPr>
      </w:pPr>
    </w:p>
    <w:p w14:paraId="66C014D6" w14:textId="77777777" w:rsidR="005E2ABE" w:rsidRPr="005E2ABE" w:rsidRDefault="005E2ABE" w:rsidP="005E2ABE">
      <w:pPr>
        <w:rPr>
          <w:rFonts w:ascii="Calibri" w:hAnsi="Calibri"/>
          <w:b/>
          <w:bCs/>
          <w:sz w:val="22"/>
          <w:szCs w:val="22"/>
        </w:rPr>
      </w:pPr>
      <w:proofErr w:type="spellStart"/>
      <w:r w:rsidRPr="005E2ABE">
        <w:rPr>
          <w:rFonts w:ascii="Calibri" w:hAnsi="Calibri"/>
          <w:b/>
          <w:bCs/>
          <w:sz w:val="22"/>
          <w:szCs w:val="22"/>
        </w:rPr>
        <w:t>Lyren</w:t>
      </w:r>
      <w:proofErr w:type="spellEnd"/>
      <w:r w:rsidRPr="005E2ABE">
        <w:rPr>
          <w:rFonts w:ascii="Calibri" w:hAnsi="Calibri"/>
          <w:b/>
          <w:bCs/>
          <w:sz w:val="22"/>
          <w:szCs w:val="22"/>
        </w:rPr>
        <w:t xml:space="preserve">, soulagé, acquiesce vivement et retourne s'asseoir, tournant le dos à </w:t>
      </w:r>
      <w:proofErr w:type="spellStart"/>
      <w:r w:rsidRPr="005E2ABE">
        <w:rPr>
          <w:rFonts w:ascii="Calibri" w:hAnsi="Calibri"/>
          <w:b/>
          <w:bCs/>
          <w:sz w:val="22"/>
          <w:szCs w:val="22"/>
        </w:rPr>
        <w:t>Allenna</w:t>
      </w:r>
      <w:proofErr w:type="spellEnd"/>
      <w:r w:rsidRPr="005E2ABE">
        <w:rPr>
          <w:rFonts w:ascii="Calibri" w:hAnsi="Calibri"/>
          <w:b/>
          <w:bCs/>
          <w:sz w:val="22"/>
          <w:szCs w:val="22"/>
        </w:rPr>
        <w:t xml:space="preserve"> comme elle le lui a ordonné.</w:t>
      </w:r>
    </w:p>
    <w:p w14:paraId="71EC4994" w14:textId="6193680B" w:rsidR="005E2ABE" w:rsidRPr="005E2ABE" w:rsidRDefault="005E2ABE" w:rsidP="005E2ABE">
      <w:pPr>
        <w:rPr>
          <w:rFonts w:ascii="Calibri" w:hAnsi="Calibri"/>
          <w:b/>
          <w:bCs/>
          <w:sz w:val="22"/>
          <w:szCs w:val="22"/>
        </w:rPr>
      </w:pPr>
      <w:proofErr w:type="spellStart"/>
      <w:r w:rsidRPr="005E2ABE">
        <w:rPr>
          <w:rFonts w:ascii="Calibri" w:hAnsi="Calibri"/>
          <w:b/>
          <w:bCs/>
          <w:sz w:val="22"/>
          <w:szCs w:val="22"/>
        </w:rPr>
        <w:t>Allenna</w:t>
      </w:r>
      <w:proofErr w:type="spellEnd"/>
      <w:r w:rsidRPr="005E2ABE">
        <w:rPr>
          <w:rFonts w:ascii="Calibri" w:hAnsi="Calibri"/>
          <w:b/>
          <w:bCs/>
          <w:sz w:val="22"/>
          <w:szCs w:val="22"/>
        </w:rPr>
        <w:t xml:space="preserve"> ouvre le coffre. À l'intérieur, parmi ses rares possessions, se trouve un objet qu'elle n'a pas touché depuis la mort d'</w:t>
      </w:r>
      <w:proofErr w:type="spellStart"/>
      <w:r w:rsidRPr="005E2ABE">
        <w:rPr>
          <w:rFonts w:ascii="Calibri" w:hAnsi="Calibri"/>
          <w:b/>
          <w:bCs/>
          <w:sz w:val="22"/>
          <w:szCs w:val="22"/>
        </w:rPr>
        <w:t>Amanea</w:t>
      </w:r>
      <w:proofErr w:type="spellEnd"/>
      <w:r w:rsidRPr="005E2ABE">
        <w:rPr>
          <w:rFonts w:ascii="Calibri" w:hAnsi="Calibri"/>
          <w:b/>
          <w:bCs/>
          <w:sz w:val="22"/>
          <w:szCs w:val="22"/>
        </w:rPr>
        <w:t xml:space="preserve">. Un vieux rouleau de parchemin, jauni par le temps, scellé par un fil de cuir usé. C'était un des biens les plus précieux de sa reine, un artefact qu'elle gardait toujours près d'elle. </w:t>
      </w:r>
      <w:proofErr w:type="spellStart"/>
      <w:r w:rsidRPr="005E2ABE">
        <w:rPr>
          <w:rFonts w:ascii="Calibri" w:hAnsi="Calibri"/>
          <w:b/>
          <w:bCs/>
          <w:sz w:val="22"/>
          <w:szCs w:val="22"/>
        </w:rPr>
        <w:t>Allenna</w:t>
      </w:r>
      <w:proofErr w:type="spellEnd"/>
      <w:r w:rsidRPr="005E2ABE">
        <w:rPr>
          <w:rFonts w:ascii="Calibri" w:hAnsi="Calibri"/>
          <w:b/>
          <w:bCs/>
          <w:sz w:val="22"/>
          <w:szCs w:val="22"/>
        </w:rPr>
        <w:t xml:space="preserve"> n'a été que timidement témoin de son utilisation, une nuit, il y a des </w:t>
      </w:r>
      <w:r w:rsidR="009E2B8D">
        <w:rPr>
          <w:rFonts w:ascii="Calibri" w:hAnsi="Calibri"/>
          <w:b/>
          <w:bCs/>
          <w:sz w:val="22"/>
          <w:szCs w:val="22"/>
        </w:rPr>
        <w:t xml:space="preserve">décennies… des siècles même, </w:t>
      </w:r>
      <w:r w:rsidRPr="005E2ABE">
        <w:rPr>
          <w:rFonts w:ascii="Calibri" w:hAnsi="Calibri"/>
          <w:b/>
          <w:bCs/>
          <w:sz w:val="22"/>
          <w:szCs w:val="22"/>
        </w:rPr>
        <w:t>lorsqu'</w:t>
      </w:r>
      <w:proofErr w:type="spellStart"/>
      <w:r w:rsidRPr="005E2ABE">
        <w:rPr>
          <w:rFonts w:ascii="Calibri" w:hAnsi="Calibri"/>
          <w:b/>
          <w:bCs/>
          <w:sz w:val="22"/>
          <w:szCs w:val="22"/>
        </w:rPr>
        <w:t>Amanea</w:t>
      </w:r>
      <w:proofErr w:type="spellEnd"/>
      <w:r w:rsidRPr="005E2ABE">
        <w:rPr>
          <w:rFonts w:ascii="Calibri" w:hAnsi="Calibri"/>
          <w:b/>
          <w:bCs/>
          <w:sz w:val="22"/>
          <w:szCs w:val="22"/>
        </w:rPr>
        <w:t>, dans sa quête désespérée de connaissance, avait cherché à converser avec des puissances qui dépassaient l'entendement.</w:t>
      </w:r>
    </w:p>
    <w:p w14:paraId="10CFABEE" w14:textId="77777777" w:rsidR="005E2ABE" w:rsidRPr="005E2ABE" w:rsidRDefault="005E2ABE" w:rsidP="005E2ABE">
      <w:pPr>
        <w:rPr>
          <w:rFonts w:ascii="Calibri" w:hAnsi="Calibri"/>
          <w:b/>
          <w:bCs/>
          <w:sz w:val="22"/>
          <w:szCs w:val="22"/>
        </w:rPr>
      </w:pPr>
      <w:r w:rsidRPr="005E2ABE">
        <w:rPr>
          <w:rFonts w:ascii="Calibri" w:hAnsi="Calibri"/>
          <w:b/>
          <w:bCs/>
          <w:sz w:val="22"/>
          <w:szCs w:val="22"/>
        </w:rPr>
        <w:t xml:space="preserve">Avec une précaution presque religieuse, </w:t>
      </w:r>
      <w:proofErr w:type="spellStart"/>
      <w:r w:rsidRPr="005E2ABE">
        <w:rPr>
          <w:rFonts w:ascii="Calibri" w:hAnsi="Calibri"/>
          <w:b/>
          <w:bCs/>
          <w:sz w:val="22"/>
          <w:szCs w:val="22"/>
        </w:rPr>
        <w:t>Allenna</w:t>
      </w:r>
      <w:proofErr w:type="spellEnd"/>
      <w:r w:rsidRPr="005E2ABE">
        <w:rPr>
          <w:rFonts w:ascii="Calibri" w:hAnsi="Calibri"/>
          <w:b/>
          <w:bCs/>
          <w:sz w:val="22"/>
          <w:szCs w:val="22"/>
        </w:rPr>
        <w:t xml:space="preserve"> déroule le parchemin sur le sol. Les runes qui y sont inscrites sont anciennes, d'une calligraphie qu'elle ne maîtrise pas, mais elle se souvient de la procédure. Il ne s'agit pas d'une incantation, mais d'un appel. Une invitation.</w:t>
      </w:r>
    </w:p>
    <w:p w14:paraId="61F82296" w14:textId="43D29F7C" w:rsidR="007F1CC0" w:rsidRDefault="005E2ABE" w:rsidP="00847228">
      <w:pPr>
        <w:rPr>
          <w:rFonts w:ascii="Calibri" w:hAnsi="Calibri"/>
          <w:b/>
          <w:bCs/>
          <w:sz w:val="22"/>
          <w:szCs w:val="22"/>
        </w:rPr>
      </w:pPr>
      <w:r w:rsidRPr="005E2ABE">
        <w:rPr>
          <w:rFonts w:ascii="Calibri" w:hAnsi="Calibri"/>
          <w:b/>
          <w:bCs/>
          <w:sz w:val="22"/>
          <w:szCs w:val="22"/>
        </w:rPr>
        <w:t xml:space="preserve">Elle sort de sa bourse une simple pièce de monnaie en fer, la pose au centre du parchemin. Puis, elle prend une profonde inspiration, vide son esprit et pose deux doigts sur le métal froid. Elle ne pense plus à </w:t>
      </w:r>
      <w:proofErr w:type="spellStart"/>
      <w:r w:rsidRPr="005E2ABE">
        <w:rPr>
          <w:rFonts w:ascii="Calibri" w:hAnsi="Calibri"/>
          <w:b/>
          <w:bCs/>
          <w:sz w:val="22"/>
          <w:szCs w:val="22"/>
        </w:rPr>
        <w:t>Lineva</w:t>
      </w:r>
      <w:proofErr w:type="spellEnd"/>
      <w:r w:rsidRPr="005E2ABE">
        <w:rPr>
          <w:rFonts w:ascii="Calibri" w:hAnsi="Calibri"/>
          <w:b/>
          <w:bCs/>
          <w:sz w:val="22"/>
          <w:szCs w:val="22"/>
        </w:rPr>
        <w:t xml:space="preserve">, ni à </w:t>
      </w:r>
      <w:proofErr w:type="spellStart"/>
      <w:r w:rsidRPr="005E2ABE">
        <w:rPr>
          <w:rFonts w:ascii="Calibri" w:hAnsi="Calibri"/>
          <w:b/>
          <w:bCs/>
          <w:sz w:val="22"/>
          <w:szCs w:val="22"/>
        </w:rPr>
        <w:t>Naïah</w:t>
      </w:r>
      <w:proofErr w:type="spellEnd"/>
      <w:r w:rsidRPr="005E2ABE">
        <w:rPr>
          <w:rFonts w:ascii="Calibri" w:hAnsi="Calibri"/>
          <w:b/>
          <w:bCs/>
          <w:sz w:val="22"/>
          <w:szCs w:val="22"/>
        </w:rPr>
        <w:t>, ni à la guerre. Elle se concentre sur une seule intention, un seul besoin : un passage.</w:t>
      </w:r>
    </w:p>
    <w:p w14:paraId="3581E289" w14:textId="355079E2" w:rsidR="00523670" w:rsidRDefault="00523670" w:rsidP="00847228">
      <w:pPr>
        <w:rPr>
          <w:rFonts w:ascii="Calibri" w:hAnsi="Calibri"/>
          <w:b/>
          <w:bCs/>
          <w:sz w:val="22"/>
          <w:szCs w:val="22"/>
        </w:rPr>
      </w:pPr>
      <w:r>
        <w:rPr>
          <w:rFonts w:ascii="Calibri" w:hAnsi="Calibri"/>
          <w:b/>
          <w:bCs/>
          <w:sz w:val="22"/>
          <w:szCs w:val="22"/>
        </w:rPr>
        <w:t xml:space="preserve">Le parchemin est déroulé, la pièce de monnaie en fer posée en son centre. Mais ce n’est pas suffisant. </w:t>
      </w:r>
      <w:proofErr w:type="spellStart"/>
      <w:r>
        <w:rPr>
          <w:rFonts w:ascii="Calibri" w:hAnsi="Calibri"/>
          <w:b/>
          <w:bCs/>
          <w:sz w:val="22"/>
          <w:szCs w:val="22"/>
        </w:rPr>
        <w:t>Allenna</w:t>
      </w:r>
      <w:proofErr w:type="spellEnd"/>
      <w:r>
        <w:rPr>
          <w:rFonts w:ascii="Calibri" w:hAnsi="Calibri"/>
          <w:b/>
          <w:bCs/>
          <w:sz w:val="22"/>
          <w:szCs w:val="22"/>
        </w:rPr>
        <w:t xml:space="preserve"> le sait. Ce n’est pas une simple invocation ; c’est une effraction. On n’appelle pas le Passeur, on force sa porte. Et pour cela, il faut un sacrifice, une offrande qui parle le seul langage qu’il respecte : celui de l’équilibre.</w:t>
      </w:r>
    </w:p>
    <w:p w14:paraId="52DC7803" w14:textId="394173C0" w:rsidR="00523670" w:rsidRDefault="00523670" w:rsidP="00847228">
      <w:pPr>
        <w:rPr>
          <w:rFonts w:ascii="Calibri" w:hAnsi="Calibri"/>
          <w:b/>
          <w:bCs/>
          <w:sz w:val="22"/>
          <w:szCs w:val="22"/>
        </w:rPr>
      </w:pPr>
      <w:r>
        <w:rPr>
          <w:rFonts w:ascii="Calibri" w:hAnsi="Calibri"/>
          <w:b/>
          <w:bCs/>
          <w:sz w:val="22"/>
          <w:szCs w:val="22"/>
        </w:rPr>
        <w:t>D’un geste lent, elle sort une petite bourse de cuir de son coffre. Elle en tire deux objets. Le premier est un fragment d’os jauni, une phalange, polie par le temps, provenant d’un des premiers Obscurcis tombés lors de l’exil. Un symbole de la Mort. Elle le pose à gauche de la pièce de monnaie.</w:t>
      </w:r>
    </w:p>
    <w:p w14:paraId="6EF4E78C" w14:textId="2BA8A704" w:rsidR="00523670" w:rsidRDefault="00523670" w:rsidP="00847228">
      <w:pPr>
        <w:rPr>
          <w:rFonts w:ascii="Calibri" w:hAnsi="Calibri"/>
          <w:b/>
          <w:bCs/>
          <w:sz w:val="22"/>
          <w:szCs w:val="22"/>
        </w:rPr>
      </w:pPr>
      <w:r>
        <w:rPr>
          <w:rFonts w:ascii="Calibri" w:hAnsi="Calibri"/>
          <w:b/>
          <w:bCs/>
          <w:sz w:val="22"/>
          <w:szCs w:val="22"/>
        </w:rPr>
        <w:t>Puis, elle dégaine une petite dague sacrificielle de sa botte. Sans la moindre hésitation, elle s’entaille la paume de la main. Le sang, sombre et épais, perle sur sa peau grise. Elle laisse une unique goutte tomber sur une graine de fleur du désert qu’elle sort de sa bourse, un trésor rare qu’</w:t>
      </w:r>
      <w:proofErr w:type="spellStart"/>
      <w:r>
        <w:rPr>
          <w:rFonts w:ascii="Calibri" w:hAnsi="Calibri"/>
          <w:b/>
          <w:bCs/>
          <w:sz w:val="22"/>
          <w:szCs w:val="22"/>
        </w:rPr>
        <w:t>Amanea</w:t>
      </w:r>
      <w:proofErr w:type="spellEnd"/>
      <w:r>
        <w:rPr>
          <w:rFonts w:ascii="Calibri" w:hAnsi="Calibri"/>
          <w:b/>
          <w:bCs/>
          <w:sz w:val="22"/>
          <w:szCs w:val="22"/>
        </w:rPr>
        <w:t xml:space="preserve"> lui avait offert. La graine s’imbibe de son sang, une promesse de Vie. Elle la pose à droite de la pièce.</w:t>
      </w:r>
    </w:p>
    <w:p w14:paraId="4463EB9B" w14:textId="7D3E9AE6" w:rsidR="00523670" w:rsidRDefault="00523670" w:rsidP="00847228">
      <w:pPr>
        <w:rPr>
          <w:rFonts w:ascii="Calibri" w:hAnsi="Calibri"/>
          <w:b/>
          <w:bCs/>
          <w:sz w:val="22"/>
          <w:szCs w:val="22"/>
        </w:rPr>
      </w:pPr>
      <w:r>
        <w:rPr>
          <w:rFonts w:ascii="Calibri" w:hAnsi="Calibri"/>
          <w:b/>
          <w:bCs/>
          <w:sz w:val="22"/>
          <w:szCs w:val="22"/>
        </w:rPr>
        <w:t xml:space="preserve">Mort et Vie. Le </w:t>
      </w:r>
      <w:r w:rsidR="00464A34">
        <w:rPr>
          <w:rFonts w:ascii="Calibri" w:hAnsi="Calibri"/>
          <w:b/>
          <w:bCs/>
          <w:sz w:val="22"/>
          <w:szCs w:val="22"/>
        </w:rPr>
        <w:t xml:space="preserve">cycle </w:t>
      </w:r>
      <w:r>
        <w:rPr>
          <w:rFonts w:ascii="Calibri" w:hAnsi="Calibri"/>
          <w:b/>
          <w:bCs/>
          <w:sz w:val="22"/>
          <w:szCs w:val="22"/>
        </w:rPr>
        <w:t>est complet.</w:t>
      </w:r>
    </w:p>
    <w:p w14:paraId="48527BFD" w14:textId="6515678B" w:rsidR="00523670" w:rsidRDefault="00523670" w:rsidP="00847228">
      <w:pPr>
        <w:rPr>
          <w:rFonts w:ascii="Calibri" w:hAnsi="Calibri"/>
          <w:b/>
          <w:bCs/>
          <w:sz w:val="22"/>
          <w:szCs w:val="22"/>
        </w:rPr>
      </w:pPr>
      <w:r>
        <w:rPr>
          <w:rFonts w:ascii="Calibri" w:hAnsi="Calibri"/>
          <w:b/>
          <w:bCs/>
          <w:sz w:val="22"/>
          <w:szCs w:val="22"/>
        </w:rPr>
        <w:t xml:space="preserve">Elle se souvient </w:t>
      </w:r>
      <w:r w:rsidR="00DF3B60">
        <w:rPr>
          <w:rFonts w:ascii="Calibri" w:hAnsi="Calibri"/>
          <w:b/>
          <w:bCs/>
          <w:sz w:val="22"/>
          <w:szCs w:val="22"/>
        </w:rPr>
        <w:t>d’elle</w:t>
      </w:r>
      <w:r>
        <w:rPr>
          <w:rFonts w:ascii="Calibri" w:hAnsi="Calibri"/>
          <w:b/>
          <w:bCs/>
          <w:sz w:val="22"/>
          <w:szCs w:val="22"/>
        </w:rPr>
        <w:t xml:space="preserve">, cette nuit-là. Sa reine n’avait pas hésité, mais </w:t>
      </w:r>
      <w:proofErr w:type="spellStart"/>
      <w:r>
        <w:rPr>
          <w:rFonts w:ascii="Calibri" w:hAnsi="Calibri"/>
          <w:b/>
          <w:bCs/>
          <w:sz w:val="22"/>
          <w:szCs w:val="22"/>
        </w:rPr>
        <w:t>Allenna</w:t>
      </w:r>
      <w:proofErr w:type="spellEnd"/>
      <w:r>
        <w:rPr>
          <w:rFonts w:ascii="Calibri" w:hAnsi="Calibri"/>
          <w:b/>
          <w:bCs/>
          <w:sz w:val="22"/>
          <w:szCs w:val="22"/>
        </w:rPr>
        <w:t xml:space="preserve"> avait vu la tension dans ses épaules, la sueur qui perlait sur son front. Elle avait compris que ce rituel n’était pas seulement difficile, il était dangereux. Contre-nature.</w:t>
      </w:r>
    </w:p>
    <w:p w14:paraId="1F6B7B38" w14:textId="790C7270" w:rsidR="00523670" w:rsidRDefault="00523670"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pose ses deux doigts sur la pièce de monnaie, le sang frais de sa paume se mêlant au froid du métal. Elle ferme les yeux et plonge en elle-même. Elle ne prononce aucune incantation. </w:t>
      </w:r>
      <w:r w:rsidR="005518AC">
        <w:rPr>
          <w:rFonts w:ascii="Calibri" w:hAnsi="Calibri"/>
          <w:b/>
          <w:bCs/>
          <w:sz w:val="22"/>
          <w:szCs w:val="22"/>
        </w:rPr>
        <w:t xml:space="preserve">Ce n’est pas nécessaire… cette action </w:t>
      </w:r>
      <w:r w:rsidR="00E32F11">
        <w:rPr>
          <w:rFonts w:ascii="Calibri" w:hAnsi="Calibri"/>
          <w:b/>
          <w:bCs/>
          <w:sz w:val="22"/>
          <w:szCs w:val="22"/>
        </w:rPr>
        <w:t>est suffisamment claire.</w:t>
      </w:r>
    </w:p>
    <w:p w14:paraId="7962D2CE" w14:textId="3B991E67" w:rsidR="00523670" w:rsidRDefault="00523670" w:rsidP="00847228">
      <w:pPr>
        <w:rPr>
          <w:rFonts w:ascii="Calibri" w:hAnsi="Calibri"/>
          <w:b/>
          <w:bCs/>
          <w:sz w:val="22"/>
          <w:szCs w:val="22"/>
        </w:rPr>
      </w:pPr>
      <w:r>
        <w:rPr>
          <w:rFonts w:ascii="Calibri" w:hAnsi="Calibri"/>
          <w:b/>
          <w:bCs/>
          <w:sz w:val="22"/>
          <w:szCs w:val="22"/>
        </w:rPr>
        <w:t xml:space="preserve">Ce n’est pas un appel, c’est une imposition de sa volonté. Elle projette son être, sa douleur, son deuil, sa haine, à travers la pièce de monnaie, comme une clé forcée dans une serrure cosmique. La crypte, au lieu de rester silencieuse, réagit. L’air s’épaissit, devient lourd, oppressant. La flamme de </w:t>
      </w:r>
      <w:r>
        <w:rPr>
          <w:rFonts w:ascii="Calibri" w:hAnsi="Calibri"/>
          <w:b/>
          <w:bCs/>
          <w:sz w:val="22"/>
          <w:szCs w:val="22"/>
        </w:rPr>
        <w:lastRenderedPageBreak/>
        <w:t xml:space="preserve">la bougie ne vacille plus, elle s’étire, se tord, sa lueur devenant d’un vert maladif. Un froid glacial, bien plus intense que n’importe quelle magie de </w:t>
      </w:r>
      <w:proofErr w:type="spellStart"/>
      <w:r>
        <w:rPr>
          <w:rFonts w:ascii="Calibri" w:hAnsi="Calibri"/>
          <w:b/>
          <w:bCs/>
          <w:sz w:val="22"/>
          <w:szCs w:val="22"/>
        </w:rPr>
        <w:t>cryomancie</w:t>
      </w:r>
      <w:proofErr w:type="spellEnd"/>
      <w:r>
        <w:rPr>
          <w:rFonts w:ascii="Calibri" w:hAnsi="Calibri"/>
          <w:b/>
          <w:bCs/>
          <w:sz w:val="22"/>
          <w:szCs w:val="22"/>
        </w:rPr>
        <w:t>, remonte du sol, gelant la pierre sous les genoux d’</w:t>
      </w:r>
      <w:proofErr w:type="spellStart"/>
      <w:r>
        <w:rPr>
          <w:rFonts w:ascii="Calibri" w:hAnsi="Calibri"/>
          <w:b/>
          <w:bCs/>
          <w:sz w:val="22"/>
          <w:szCs w:val="22"/>
        </w:rPr>
        <w:t>Allenna</w:t>
      </w:r>
      <w:proofErr w:type="spellEnd"/>
      <w:r>
        <w:rPr>
          <w:rFonts w:ascii="Calibri" w:hAnsi="Calibri"/>
          <w:b/>
          <w:bCs/>
          <w:sz w:val="22"/>
          <w:szCs w:val="22"/>
        </w:rPr>
        <w:t>.</w:t>
      </w:r>
    </w:p>
    <w:p w14:paraId="5F3E2344" w14:textId="5F6C6A54" w:rsidR="00523670" w:rsidRDefault="00523670" w:rsidP="00847228">
      <w:pPr>
        <w:rPr>
          <w:rFonts w:ascii="Calibri" w:hAnsi="Calibri"/>
          <w:b/>
          <w:bCs/>
          <w:sz w:val="22"/>
          <w:szCs w:val="22"/>
        </w:rPr>
      </w:pPr>
      <w:r>
        <w:rPr>
          <w:rFonts w:ascii="Calibri" w:hAnsi="Calibri"/>
          <w:b/>
          <w:bCs/>
          <w:sz w:val="22"/>
          <w:szCs w:val="22"/>
        </w:rPr>
        <w:t xml:space="preserve">Dans son coin, </w:t>
      </w:r>
      <w:proofErr w:type="spellStart"/>
      <w:r>
        <w:rPr>
          <w:rFonts w:ascii="Calibri" w:hAnsi="Calibri"/>
          <w:b/>
          <w:bCs/>
          <w:sz w:val="22"/>
          <w:szCs w:val="22"/>
        </w:rPr>
        <w:t>Lyren</w:t>
      </w:r>
      <w:proofErr w:type="spellEnd"/>
      <w:r>
        <w:rPr>
          <w:rFonts w:ascii="Calibri" w:hAnsi="Calibri"/>
          <w:b/>
          <w:bCs/>
          <w:sz w:val="22"/>
          <w:szCs w:val="22"/>
        </w:rPr>
        <w:t xml:space="preserve"> sent cette vague de froid et se recroqueville sur lui-même, terrifié, mais il n’ose pas se retourner.</w:t>
      </w:r>
    </w:p>
    <w:p w14:paraId="6DDBE043" w14:textId="735A2C68" w:rsidR="00523670" w:rsidRDefault="00523670"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persiste. Elle sent une résistance, un mur invisible qui refuse de céder. Elle pousse plus fort, puisant dans la mémoire de sa reine, dans la force de sa propre vengeance. La pièce de monnaie se met à vibrer, émettant un son grave et discordant. La rune sur son front </w:t>
      </w:r>
      <w:r w:rsidR="00E55A6E">
        <w:rPr>
          <w:rFonts w:ascii="Calibri" w:hAnsi="Calibri"/>
          <w:b/>
          <w:bCs/>
          <w:sz w:val="22"/>
          <w:szCs w:val="22"/>
        </w:rPr>
        <w:t xml:space="preserve">apparait et commence </w:t>
      </w:r>
      <w:r>
        <w:rPr>
          <w:rFonts w:ascii="Calibri" w:hAnsi="Calibri"/>
          <w:b/>
          <w:bCs/>
          <w:sz w:val="22"/>
          <w:szCs w:val="22"/>
        </w:rPr>
        <w:t>à luire d’un éclat vert, douloureux. C’est une lutte.</w:t>
      </w:r>
    </w:p>
    <w:p w14:paraId="27374E25" w14:textId="1413E6CE" w:rsidR="00523670" w:rsidRDefault="00523670" w:rsidP="00847228">
      <w:pPr>
        <w:rPr>
          <w:rFonts w:ascii="Calibri" w:hAnsi="Calibri"/>
          <w:b/>
          <w:bCs/>
          <w:sz w:val="22"/>
          <w:szCs w:val="22"/>
        </w:rPr>
      </w:pPr>
      <w:r>
        <w:rPr>
          <w:rFonts w:ascii="Calibri" w:hAnsi="Calibri"/>
          <w:b/>
          <w:bCs/>
          <w:sz w:val="22"/>
          <w:szCs w:val="22"/>
        </w:rPr>
        <w:t>Puis, soudain, tout s’arrête. Le froid se dissipe, la flamme redevient normale, la pression disparaît. Le silence revient.</w:t>
      </w:r>
    </w:p>
    <w:p w14:paraId="124CBDF9" w14:textId="77777777" w:rsidR="003F2979" w:rsidRDefault="003F2979" w:rsidP="00847228">
      <w:pPr>
        <w:rPr>
          <w:rFonts w:ascii="Calibri" w:hAnsi="Calibri"/>
          <w:b/>
          <w:bCs/>
          <w:sz w:val="22"/>
          <w:szCs w:val="22"/>
        </w:rPr>
      </w:pPr>
    </w:p>
    <w:p w14:paraId="0FBDB930" w14:textId="745A3EAE" w:rsidR="00523670" w:rsidRDefault="00523670" w:rsidP="003F2979">
      <w:pPr>
        <w:pStyle w:val="Paragraphedeliste"/>
        <w:numPr>
          <w:ilvl w:val="0"/>
          <w:numId w:val="1"/>
        </w:numPr>
        <w:rPr>
          <w:rFonts w:ascii="Calibri" w:hAnsi="Calibri"/>
          <w:sz w:val="22"/>
          <w:szCs w:val="22"/>
        </w:rPr>
      </w:pPr>
      <w:r w:rsidRPr="003F2979">
        <w:rPr>
          <w:rFonts w:ascii="Calibri" w:hAnsi="Calibri"/>
          <w:b/>
          <w:bCs/>
          <w:sz w:val="22"/>
          <w:szCs w:val="22"/>
        </w:rPr>
        <w:t> </w:t>
      </w:r>
      <w:r w:rsidRPr="003F2979">
        <w:rPr>
          <w:rFonts w:ascii="Calibri" w:hAnsi="Calibri"/>
          <w:sz w:val="22"/>
          <w:szCs w:val="22"/>
        </w:rPr>
        <w:t>Sérieusement</w:t>
      </w:r>
      <w:r w:rsidRPr="003F2979">
        <w:rPr>
          <w:rFonts w:ascii="Calibri" w:hAnsi="Calibri"/>
          <w:b/>
          <w:bCs/>
          <w:sz w:val="22"/>
          <w:szCs w:val="22"/>
        </w:rPr>
        <w:t> ?  résonne une voix dans la pièce. Une voix calme, masculine, mais avec une résonance creuse, comme si elle passait à travers un crâne vide.  </w:t>
      </w:r>
      <w:r w:rsidRPr="003F2979">
        <w:rPr>
          <w:rFonts w:ascii="Calibri" w:hAnsi="Calibri"/>
          <w:sz w:val="22"/>
          <w:szCs w:val="22"/>
        </w:rPr>
        <w:t>Encore vous ? Vous, les Obscurcis, vous n’avez vraiment aucun respect pour le sommeil des gens. Je faisais un rêve magnifique. J’étais sur une plage, et les vagues étaient faites de silence. Très reposant. </w:t>
      </w:r>
    </w:p>
    <w:p w14:paraId="7F3D6638" w14:textId="77777777" w:rsidR="003F2979" w:rsidRPr="003F2979" w:rsidRDefault="003F2979" w:rsidP="003F2979">
      <w:pPr>
        <w:rPr>
          <w:rFonts w:ascii="Calibri" w:hAnsi="Calibri"/>
          <w:sz w:val="22"/>
          <w:szCs w:val="22"/>
        </w:rPr>
      </w:pPr>
    </w:p>
    <w:p w14:paraId="7C760E72" w14:textId="10E17057" w:rsidR="00523670" w:rsidRDefault="00523670"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ouvre les yeux. Il est là. Non pas apparu dans un flash de puissance, mais simplement… là. Accoudé nonchalamment contre le mur du fond, comme s’il avait attendu depuis le début.</w:t>
      </w:r>
    </w:p>
    <w:p w14:paraId="58152B77" w14:textId="6CEDAAB3" w:rsidR="00523670" w:rsidRDefault="00523670" w:rsidP="00847228">
      <w:pPr>
        <w:rPr>
          <w:rFonts w:ascii="Calibri" w:hAnsi="Calibri"/>
          <w:b/>
          <w:bCs/>
          <w:sz w:val="22"/>
          <w:szCs w:val="22"/>
        </w:rPr>
      </w:pPr>
      <w:r>
        <w:rPr>
          <w:rFonts w:ascii="Calibri" w:hAnsi="Calibri"/>
          <w:b/>
          <w:bCs/>
          <w:sz w:val="22"/>
          <w:szCs w:val="22"/>
        </w:rPr>
        <w:t xml:space="preserve">C’est une silhouette squelettique, vêtue d’une simple toge sombre et usée. Il n’a rien de menaçant. Il est grand, dégingandé, et sa posture est celle d’un être profondément paresseux. Il tapote du bout de ses doigts osseux sur son propre crâne, le son produisant un petit « cloc </w:t>
      </w:r>
      <w:proofErr w:type="spellStart"/>
      <w:r>
        <w:rPr>
          <w:rFonts w:ascii="Calibri" w:hAnsi="Calibri"/>
          <w:b/>
          <w:bCs/>
          <w:sz w:val="22"/>
          <w:szCs w:val="22"/>
        </w:rPr>
        <w:t>cloc</w:t>
      </w:r>
      <w:proofErr w:type="spellEnd"/>
      <w:r>
        <w:rPr>
          <w:rFonts w:ascii="Calibri" w:hAnsi="Calibri"/>
          <w:b/>
          <w:bCs/>
          <w:sz w:val="22"/>
          <w:szCs w:val="22"/>
        </w:rPr>
        <w:t> » rythmé.</w:t>
      </w:r>
    </w:p>
    <w:p w14:paraId="4E2CB964" w14:textId="77777777" w:rsidR="00133698" w:rsidRDefault="00133698" w:rsidP="00847228">
      <w:pPr>
        <w:rPr>
          <w:rFonts w:ascii="Calibri" w:hAnsi="Calibri"/>
          <w:b/>
          <w:bCs/>
          <w:sz w:val="22"/>
          <w:szCs w:val="22"/>
        </w:rPr>
      </w:pPr>
    </w:p>
    <w:p w14:paraId="0E942F90" w14:textId="77777777" w:rsidR="001646AF" w:rsidRDefault="000A35C0" w:rsidP="00847228">
      <w:pPr>
        <w:pStyle w:val="Paragraphedeliste"/>
        <w:numPr>
          <w:ilvl w:val="0"/>
          <w:numId w:val="1"/>
        </w:numPr>
        <w:rPr>
          <w:rFonts w:ascii="Calibri" w:hAnsi="Calibri"/>
          <w:b/>
          <w:bCs/>
          <w:sz w:val="22"/>
          <w:szCs w:val="22"/>
        </w:rPr>
      </w:pPr>
      <w:r>
        <w:rPr>
          <w:rFonts w:ascii="Calibri" w:hAnsi="Calibri"/>
          <w:sz w:val="22"/>
          <w:szCs w:val="22"/>
        </w:rPr>
        <w:t>Mortimer</w:t>
      </w:r>
      <w:r w:rsidR="00523670" w:rsidRPr="00F36803">
        <w:rPr>
          <w:rFonts w:ascii="Calibri" w:hAnsi="Calibri"/>
          <w:sz w:val="22"/>
          <w:szCs w:val="22"/>
        </w:rPr>
        <w:t>, </w:t>
      </w:r>
      <w:r w:rsidR="00523670" w:rsidRPr="00133698">
        <w:rPr>
          <w:rFonts w:ascii="Calibri" w:hAnsi="Calibri"/>
          <w:b/>
          <w:bCs/>
          <w:sz w:val="22"/>
          <w:szCs w:val="22"/>
        </w:rPr>
        <w:t xml:space="preserve"> dit </w:t>
      </w:r>
      <w:proofErr w:type="spellStart"/>
      <w:r w:rsidR="00523670" w:rsidRPr="00133698">
        <w:rPr>
          <w:rFonts w:ascii="Calibri" w:hAnsi="Calibri"/>
          <w:b/>
          <w:bCs/>
          <w:sz w:val="22"/>
          <w:szCs w:val="22"/>
        </w:rPr>
        <w:t>Allenna</w:t>
      </w:r>
      <w:proofErr w:type="spellEnd"/>
      <w:r w:rsidR="00523670" w:rsidRPr="00133698">
        <w:rPr>
          <w:rFonts w:ascii="Calibri" w:hAnsi="Calibri"/>
          <w:b/>
          <w:bCs/>
          <w:sz w:val="22"/>
          <w:szCs w:val="22"/>
        </w:rPr>
        <w:t xml:space="preserve"> d’un ton neutre</w:t>
      </w:r>
      <w:r w:rsidR="00F36803">
        <w:rPr>
          <w:rFonts w:ascii="Calibri" w:hAnsi="Calibri"/>
          <w:b/>
          <w:bCs/>
          <w:sz w:val="22"/>
          <w:szCs w:val="22"/>
        </w:rPr>
        <w:t>. Elle se relève et l’observe.</w:t>
      </w:r>
      <w:r w:rsidR="00523670" w:rsidRPr="00133698">
        <w:rPr>
          <w:rFonts w:ascii="Calibri" w:hAnsi="Calibri"/>
          <w:b/>
          <w:bCs/>
          <w:sz w:val="22"/>
          <w:szCs w:val="22"/>
        </w:rPr>
        <w:t xml:space="preserve"> Ce n’est pas un nom qu’elle prononce </w:t>
      </w:r>
      <w:r w:rsidR="00E0542B">
        <w:rPr>
          <w:rFonts w:ascii="Calibri" w:hAnsi="Calibri"/>
          <w:b/>
          <w:bCs/>
          <w:sz w:val="22"/>
          <w:szCs w:val="22"/>
        </w:rPr>
        <w:t>sans</w:t>
      </w:r>
      <w:r w:rsidR="00523670" w:rsidRPr="00133698">
        <w:rPr>
          <w:rFonts w:ascii="Calibri" w:hAnsi="Calibri"/>
          <w:b/>
          <w:bCs/>
          <w:sz w:val="22"/>
          <w:szCs w:val="22"/>
        </w:rPr>
        <w:t xml:space="preserve"> crainte, </w:t>
      </w:r>
      <w:r w:rsidR="00E0542B">
        <w:rPr>
          <w:rFonts w:ascii="Calibri" w:hAnsi="Calibri"/>
          <w:b/>
          <w:bCs/>
          <w:sz w:val="22"/>
          <w:szCs w:val="22"/>
        </w:rPr>
        <w:t>l’entité face a elle</w:t>
      </w:r>
      <w:r>
        <w:rPr>
          <w:rFonts w:ascii="Calibri" w:hAnsi="Calibri"/>
          <w:b/>
          <w:bCs/>
          <w:sz w:val="22"/>
          <w:szCs w:val="22"/>
        </w:rPr>
        <w:t xml:space="preserve"> vécu des dizaines de millénaire avant elle… et lui survivra au moins autant.</w:t>
      </w:r>
    </w:p>
    <w:p w14:paraId="299F6D03" w14:textId="77777777" w:rsidR="001646AF" w:rsidRDefault="001646AF" w:rsidP="001646AF">
      <w:pPr>
        <w:rPr>
          <w:rFonts w:ascii="Calibri" w:hAnsi="Calibri"/>
          <w:b/>
          <w:bCs/>
          <w:sz w:val="22"/>
          <w:szCs w:val="22"/>
        </w:rPr>
      </w:pPr>
    </w:p>
    <w:p w14:paraId="16406155" w14:textId="144AEAEA" w:rsidR="00BB3E33" w:rsidRDefault="00523670" w:rsidP="00BB3E33">
      <w:pPr>
        <w:pStyle w:val="Paragraphedeliste"/>
        <w:numPr>
          <w:ilvl w:val="0"/>
          <w:numId w:val="1"/>
        </w:numPr>
        <w:rPr>
          <w:rFonts w:ascii="Calibri" w:hAnsi="Calibri"/>
          <w:sz w:val="22"/>
          <w:szCs w:val="22"/>
        </w:rPr>
      </w:pPr>
      <w:r w:rsidRPr="001646AF">
        <w:rPr>
          <w:rFonts w:ascii="Calibri" w:hAnsi="Calibri"/>
          <w:sz w:val="22"/>
          <w:szCs w:val="22"/>
        </w:rPr>
        <w:t> À votre service,</w:t>
      </w:r>
      <w:r w:rsidRPr="001646AF">
        <w:rPr>
          <w:rFonts w:ascii="Calibri" w:hAnsi="Calibri"/>
          <w:b/>
          <w:bCs/>
          <w:sz w:val="22"/>
          <w:szCs w:val="22"/>
        </w:rPr>
        <w:t xml:space="preserve">  répond le squelette en faisant une révérence exagérée et lente. </w:t>
      </w:r>
      <w:r w:rsidR="00522AE5" w:rsidRPr="00BB3E33">
        <w:rPr>
          <w:rFonts w:ascii="Calibri" w:hAnsi="Calibri"/>
          <w:sz w:val="22"/>
          <w:szCs w:val="22"/>
        </w:rPr>
        <w:t xml:space="preserve">Appelle moi </w:t>
      </w:r>
      <w:proofErr w:type="spellStart"/>
      <w:r w:rsidR="00522AE5" w:rsidRPr="00BB3E33">
        <w:rPr>
          <w:rFonts w:ascii="Calibri" w:hAnsi="Calibri"/>
          <w:sz w:val="22"/>
          <w:szCs w:val="22"/>
        </w:rPr>
        <w:t>Morty</w:t>
      </w:r>
      <w:proofErr w:type="spellEnd"/>
      <w:r w:rsidR="00522AE5" w:rsidRPr="00BB3E33">
        <w:rPr>
          <w:rFonts w:ascii="Calibri" w:hAnsi="Calibri"/>
          <w:sz w:val="22"/>
          <w:szCs w:val="22"/>
        </w:rPr>
        <w:t xml:space="preserve">. </w:t>
      </w:r>
      <w:r w:rsidR="00BB3E33" w:rsidRPr="00BB3E33">
        <w:rPr>
          <w:rFonts w:ascii="Calibri" w:hAnsi="Calibri"/>
          <w:sz w:val="22"/>
          <w:szCs w:val="22"/>
        </w:rPr>
        <w:t>Mon nom est déjà si ennuyant</w:t>
      </w:r>
      <w:r w:rsidRPr="00BB3E33">
        <w:rPr>
          <w:rFonts w:ascii="Calibri" w:hAnsi="Calibri"/>
          <w:sz w:val="22"/>
          <w:szCs w:val="22"/>
        </w:rPr>
        <w:t>. Alors, qui est le client cette fois ? Un de vos généraux qui a trébuché dans les escaliers ? Un mage qui a raté une incantation ? Ne me dites pas que votre nouvelle reine s’est déjà étouffée avec un noyau d’olive. </w:t>
      </w:r>
    </w:p>
    <w:p w14:paraId="6380EF94" w14:textId="77777777" w:rsidR="008A0C3F" w:rsidRPr="008A0C3F" w:rsidRDefault="008A0C3F" w:rsidP="008A0C3F">
      <w:pPr>
        <w:rPr>
          <w:rFonts w:ascii="Calibri" w:hAnsi="Calibri"/>
          <w:sz w:val="22"/>
          <w:szCs w:val="22"/>
        </w:rPr>
      </w:pPr>
    </w:p>
    <w:p w14:paraId="1C39E010" w14:textId="77777777" w:rsidR="008A0C3F" w:rsidRDefault="00523670"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ignore </w:t>
      </w:r>
      <w:r w:rsidR="008A0C3F">
        <w:rPr>
          <w:rFonts w:ascii="Calibri" w:hAnsi="Calibri"/>
          <w:b/>
          <w:bCs/>
          <w:sz w:val="22"/>
          <w:szCs w:val="22"/>
        </w:rPr>
        <w:t>le second degrés du squelette et reprend</w:t>
      </w:r>
      <w:r>
        <w:rPr>
          <w:rFonts w:ascii="Calibri" w:hAnsi="Calibri"/>
          <w:b/>
          <w:bCs/>
          <w:sz w:val="22"/>
          <w:szCs w:val="22"/>
        </w:rPr>
        <w:t xml:space="preserve">. </w:t>
      </w:r>
    </w:p>
    <w:p w14:paraId="32F24859" w14:textId="77777777" w:rsidR="008A0C3F" w:rsidRDefault="008A0C3F" w:rsidP="00847228">
      <w:pPr>
        <w:rPr>
          <w:rFonts w:ascii="Calibri" w:hAnsi="Calibri"/>
          <w:b/>
          <w:bCs/>
          <w:sz w:val="22"/>
          <w:szCs w:val="22"/>
        </w:rPr>
      </w:pPr>
    </w:p>
    <w:p w14:paraId="5B924F2B" w14:textId="7F92B78F" w:rsidR="00523670" w:rsidRPr="00A309E0" w:rsidRDefault="00523670" w:rsidP="008A0C3F">
      <w:pPr>
        <w:pStyle w:val="Paragraphedeliste"/>
        <w:numPr>
          <w:ilvl w:val="0"/>
          <w:numId w:val="1"/>
        </w:numPr>
        <w:rPr>
          <w:rFonts w:ascii="Calibri" w:hAnsi="Calibri"/>
          <w:sz w:val="22"/>
          <w:szCs w:val="22"/>
        </w:rPr>
      </w:pPr>
      <w:r w:rsidRPr="008A0C3F">
        <w:rPr>
          <w:rFonts w:ascii="Calibri" w:hAnsi="Calibri"/>
          <w:b/>
          <w:bCs/>
          <w:sz w:val="22"/>
          <w:szCs w:val="22"/>
        </w:rPr>
        <w:t> </w:t>
      </w:r>
      <w:r w:rsidRPr="00A309E0">
        <w:rPr>
          <w:rFonts w:ascii="Calibri" w:hAnsi="Calibri"/>
          <w:sz w:val="22"/>
          <w:szCs w:val="22"/>
        </w:rPr>
        <w:t xml:space="preserve">J’ai besoin d’un </w:t>
      </w:r>
      <w:r w:rsidR="00A309E0" w:rsidRPr="00A309E0">
        <w:rPr>
          <w:rFonts w:ascii="Calibri" w:hAnsi="Calibri"/>
          <w:sz w:val="22"/>
          <w:szCs w:val="22"/>
        </w:rPr>
        <w:t>service</w:t>
      </w:r>
    </w:p>
    <w:p w14:paraId="1A194EE8" w14:textId="77777777" w:rsidR="00A309E0" w:rsidRDefault="00A309E0" w:rsidP="00847228">
      <w:pPr>
        <w:rPr>
          <w:rFonts w:ascii="Calibri" w:hAnsi="Calibri"/>
          <w:b/>
          <w:bCs/>
          <w:sz w:val="22"/>
          <w:szCs w:val="22"/>
        </w:rPr>
      </w:pPr>
    </w:p>
    <w:p w14:paraId="64FE2035" w14:textId="77777777" w:rsidR="00176280" w:rsidRDefault="00523670" w:rsidP="00847228">
      <w:pPr>
        <w:pStyle w:val="Paragraphedeliste"/>
        <w:numPr>
          <w:ilvl w:val="0"/>
          <w:numId w:val="1"/>
        </w:numPr>
        <w:rPr>
          <w:rFonts w:ascii="Calibri" w:hAnsi="Calibri"/>
          <w:sz w:val="22"/>
          <w:szCs w:val="22"/>
        </w:rPr>
      </w:pPr>
      <w:r w:rsidRPr="00A309E0">
        <w:rPr>
          <w:rFonts w:ascii="Calibri" w:hAnsi="Calibri"/>
          <w:sz w:val="22"/>
          <w:szCs w:val="22"/>
        </w:rPr>
        <w:t>Tout le monde en a besoin un jour ou l’autre</w:t>
      </w:r>
      <w:r w:rsidRPr="00A309E0">
        <w:rPr>
          <w:rFonts w:ascii="Calibri" w:hAnsi="Calibri"/>
          <w:b/>
          <w:bCs/>
          <w:sz w:val="22"/>
          <w:szCs w:val="22"/>
        </w:rPr>
        <w:t xml:space="preserve">,  rétorque </w:t>
      </w:r>
      <w:proofErr w:type="spellStart"/>
      <w:r w:rsidRPr="00A309E0">
        <w:rPr>
          <w:rFonts w:ascii="Calibri" w:hAnsi="Calibri"/>
          <w:b/>
          <w:bCs/>
          <w:sz w:val="22"/>
          <w:szCs w:val="22"/>
        </w:rPr>
        <w:t>Morty</w:t>
      </w:r>
      <w:proofErr w:type="spellEnd"/>
      <w:r w:rsidRPr="00A309E0">
        <w:rPr>
          <w:rFonts w:ascii="Calibri" w:hAnsi="Calibri"/>
          <w:b/>
          <w:bCs/>
          <w:sz w:val="22"/>
          <w:szCs w:val="22"/>
        </w:rPr>
        <w:t xml:space="preserve"> en haussant les épaules, ce qui produit un léger cliquetis d’os. </w:t>
      </w:r>
      <w:r w:rsidRPr="005C7C59">
        <w:rPr>
          <w:rFonts w:ascii="Calibri" w:hAnsi="Calibri"/>
          <w:sz w:val="22"/>
          <w:szCs w:val="22"/>
        </w:rPr>
        <w:t xml:space="preserve">C’est un peu mon fonds de </w:t>
      </w:r>
      <w:r w:rsidR="005C7C59">
        <w:rPr>
          <w:rFonts w:ascii="Calibri" w:hAnsi="Calibri"/>
          <w:sz w:val="22"/>
          <w:szCs w:val="22"/>
        </w:rPr>
        <w:t>commerce. Que veux-tu ?</w:t>
      </w:r>
      <w:r w:rsidR="004E0470">
        <w:rPr>
          <w:rFonts w:ascii="Calibri" w:hAnsi="Calibri"/>
          <w:sz w:val="22"/>
          <w:szCs w:val="22"/>
        </w:rPr>
        <w:t xml:space="preserve"> Condamner l’âme de ton voisin qui ronfle trop fort</w:t>
      </w:r>
      <w:r w:rsidR="00176280">
        <w:rPr>
          <w:rFonts w:ascii="Calibri" w:hAnsi="Calibri"/>
          <w:sz w:val="22"/>
          <w:szCs w:val="22"/>
        </w:rPr>
        <w:t xml:space="preserve"> ? </w:t>
      </w:r>
    </w:p>
    <w:p w14:paraId="04266C98" w14:textId="77777777" w:rsidR="00176280" w:rsidRPr="00176280" w:rsidRDefault="00176280" w:rsidP="00176280">
      <w:pPr>
        <w:pStyle w:val="Paragraphedeliste"/>
        <w:rPr>
          <w:rFonts w:ascii="Calibri" w:hAnsi="Calibri"/>
          <w:b/>
          <w:bCs/>
          <w:sz w:val="22"/>
          <w:szCs w:val="22"/>
        </w:rPr>
      </w:pPr>
    </w:p>
    <w:p w14:paraId="698E7FF7" w14:textId="77777777" w:rsidR="00176280" w:rsidRDefault="00176280" w:rsidP="00176280">
      <w:pPr>
        <w:rPr>
          <w:rFonts w:ascii="Calibri" w:hAnsi="Calibri"/>
          <w:b/>
          <w:bCs/>
          <w:sz w:val="22"/>
          <w:szCs w:val="22"/>
        </w:rPr>
      </w:pPr>
    </w:p>
    <w:p w14:paraId="68DAB082" w14:textId="7CB6300A" w:rsidR="00050441" w:rsidRPr="00050441" w:rsidRDefault="001F4404" w:rsidP="00050441">
      <w:pPr>
        <w:pStyle w:val="Paragraphedeliste"/>
        <w:numPr>
          <w:ilvl w:val="0"/>
          <w:numId w:val="1"/>
        </w:numPr>
        <w:rPr>
          <w:rFonts w:ascii="Calibri" w:hAnsi="Calibri"/>
          <w:sz w:val="22"/>
          <w:szCs w:val="22"/>
        </w:rPr>
      </w:pPr>
      <w:r>
        <w:rPr>
          <w:rFonts w:ascii="Calibri" w:hAnsi="Calibri"/>
          <w:sz w:val="22"/>
          <w:szCs w:val="22"/>
        </w:rPr>
        <w:t xml:space="preserve">Je veux ses yeux… </w:t>
      </w:r>
      <w:r w:rsidR="00523670" w:rsidRPr="00176280">
        <w:rPr>
          <w:rFonts w:ascii="Calibri" w:hAnsi="Calibri"/>
          <w:b/>
          <w:bCs/>
          <w:sz w:val="22"/>
          <w:szCs w:val="22"/>
        </w:rPr>
        <w:t xml:space="preserve"> </w:t>
      </w:r>
      <w:r>
        <w:rPr>
          <w:rFonts w:ascii="Calibri" w:hAnsi="Calibri"/>
          <w:b/>
          <w:bCs/>
          <w:sz w:val="22"/>
          <w:szCs w:val="22"/>
        </w:rPr>
        <w:t>abat d’une parole ferme et sombre</w:t>
      </w:r>
      <w:r w:rsidR="00523670" w:rsidRPr="00176280">
        <w:rPr>
          <w:rFonts w:ascii="Calibri" w:hAnsi="Calibri"/>
          <w:b/>
          <w:bCs/>
          <w:sz w:val="22"/>
          <w:szCs w:val="22"/>
        </w:rPr>
        <w:t xml:space="preserve"> </w:t>
      </w:r>
      <w:proofErr w:type="spellStart"/>
      <w:r w:rsidR="00523670" w:rsidRPr="00176280">
        <w:rPr>
          <w:rFonts w:ascii="Calibri" w:hAnsi="Calibri"/>
          <w:b/>
          <w:bCs/>
          <w:sz w:val="22"/>
          <w:szCs w:val="22"/>
        </w:rPr>
        <w:t>Allenna</w:t>
      </w:r>
      <w:proofErr w:type="spellEnd"/>
      <w:r w:rsidR="00523670" w:rsidRPr="00176280">
        <w:rPr>
          <w:rFonts w:ascii="Calibri" w:hAnsi="Calibri"/>
          <w:b/>
          <w:bCs/>
          <w:sz w:val="22"/>
          <w:szCs w:val="22"/>
        </w:rPr>
        <w:t>.</w:t>
      </w:r>
    </w:p>
    <w:p w14:paraId="2D065292" w14:textId="77777777" w:rsidR="00050441" w:rsidRPr="00050441" w:rsidRDefault="00050441" w:rsidP="00050441">
      <w:pPr>
        <w:rPr>
          <w:rFonts w:ascii="Calibri" w:hAnsi="Calibri"/>
          <w:sz w:val="22"/>
          <w:szCs w:val="22"/>
        </w:rPr>
      </w:pPr>
    </w:p>
    <w:p w14:paraId="13E24639" w14:textId="77777777" w:rsidR="00BA7EF0" w:rsidRDefault="00523670" w:rsidP="00847228">
      <w:pPr>
        <w:rPr>
          <w:rFonts w:ascii="Calibri" w:hAnsi="Calibri"/>
          <w:b/>
          <w:bCs/>
          <w:sz w:val="22"/>
          <w:szCs w:val="22"/>
        </w:rPr>
      </w:pPr>
      <w:proofErr w:type="spellStart"/>
      <w:r>
        <w:rPr>
          <w:rFonts w:ascii="Calibri" w:hAnsi="Calibri"/>
          <w:b/>
          <w:bCs/>
          <w:sz w:val="22"/>
          <w:szCs w:val="22"/>
        </w:rPr>
        <w:t>Morty</w:t>
      </w:r>
      <w:proofErr w:type="spellEnd"/>
      <w:r>
        <w:rPr>
          <w:rFonts w:ascii="Calibri" w:hAnsi="Calibri"/>
          <w:b/>
          <w:bCs/>
          <w:sz w:val="22"/>
          <w:szCs w:val="22"/>
        </w:rPr>
        <w:t xml:space="preserve"> s’arrête de tapoter son crâne. Il penche la tête, les orbites vides de son crâne la fixant avec une intensité soudaine. </w:t>
      </w:r>
    </w:p>
    <w:p w14:paraId="767047B0" w14:textId="77777777" w:rsidR="00BA7EF0" w:rsidRDefault="00BA7EF0" w:rsidP="00847228">
      <w:pPr>
        <w:rPr>
          <w:rFonts w:ascii="Calibri" w:hAnsi="Calibri"/>
          <w:b/>
          <w:bCs/>
          <w:sz w:val="22"/>
          <w:szCs w:val="22"/>
        </w:rPr>
      </w:pPr>
    </w:p>
    <w:p w14:paraId="5961DCC0" w14:textId="77777777" w:rsidR="0082166D" w:rsidRPr="009B07E4" w:rsidRDefault="00523670">
      <w:pPr>
        <w:pStyle w:val="Paragraphedeliste"/>
        <w:numPr>
          <w:ilvl w:val="0"/>
          <w:numId w:val="1"/>
        </w:numPr>
        <w:rPr>
          <w:rFonts w:ascii="Calibri" w:hAnsi="Calibri"/>
          <w:sz w:val="22"/>
          <w:szCs w:val="22"/>
        </w:rPr>
      </w:pPr>
      <w:proofErr w:type="spellStart"/>
      <w:r w:rsidRPr="009B07E4">
        <w:rPr>
          <w:rFonts w:ascii="Calibri" w:hAnsi="Calibri"/>
          <w:sz w:val="22"/>
          <w:szCs w:val="22"/>
        </w:rPr>
        <w:t>Ouh</w:t>
      </w:r>
      <w:proofErr w:type="spellEnd"/>
      <w:r w:rsidRPr="009B07E4">
        <w:rPr>
          <w:rFonts w:ascii="Calibri" w:hAnsi="Calibri"/>
          <w:sz w:val="22"/>
          <w:szCs w:val="22"/>
        </w:rPr>
        <w:t xml:space="preserve"> là. </w:t>
      </w:r>
      <w:r w:rsidR="007B24D4" w:rsidRPr="009B07E4">
        <w:rPr>
          <w:rFonts w:ascii="Calibri" w:hAnsi="Calibri"/>
          <w:sz w:val="22"/>
          <w:szCs w:val="22"/>
        </w:rPr>
        <w:t>C’est une demande</w:t>
      </w:r>
      <w:r w:rsidRPr="009B07E4">
        <w:rPr>
          <w:rFonts w:ascii="Calibri" w:hAnsi="Calibri"/>
          <w:sz w:val="22"/>
          <w:szCs w:val="22"/>
        </w:rPr>
        <w:t>… de premier choix. Très prisée</w:t>
      </w:r>
      <w:r w:rsidR="007B24D4" w:rsidRPr="009B07E4">
        <w:rPr>
          <w:rFonts w:ascii="Calibri" w:hAnsi="Calibri"/>
          <w:sz w:val="22"/>
          <w:szCs w:val="22"/>
        </w:rPr>
        <w:t xml:space="preserve"> et </w:t>
      </w:r>
      <w:r w:rsidR="00273F8B" w:rsidRPr="009B07E4">
        <w:rPr>
          <w:rFonts w:ascii="Calibri" w:hAnsi="Calibri"/>
          <w:sz w:val="22"/>
          <w:szCs w:val="22"/>
        </w:rPr>
        <w:t>si rarement finalisé</w:t>
      </w:r>
      <w:r w:rsidRPr="009B07E4">
        <w:rPr>
          <w:rFonts w:ascii="Calibri" w:hAnsi="Calibri"/>
          <w:sz w:val="22"/>
          <w:szCs w:val="22"/>
        </w:rPr>
        <w:t xml:space="preserve">. </w:t>
      </w:r>
      <w:r w:rsidR="00097394" w:rsidRPr="009B07E4">
        <w:rPr>
          <w:rFonts w:ascii="Calibri" w:hAnsi="Calibri"/>
          <w:sz w:val="22"/>
          <w:szCs w:val="22"/>
        </w:rPr>
        <w:t>Es-tu sûre de ta demande ?</w:t>
      </w:r>
      <w:r w:rsidR="0082166D" w:rsidRPr="009B07E4">
        <w:rPr>
          <w:rFonts w:ascii="Calibri" w:hAnsi="Calibri"/>
          <w:sz w:val="22"/>
          <w:szCs w:val="22"/>
        </w:rPr>
        <w:t xml:space="preserve"> Franchement, ce travail m'use jusqu'à l'os. </w:t>
      </w:r>
    </w:p>
    <w:p w14:paraId="7B3B6E84" w14:textId="77777777" w:rsidR="0082166D" w:rsidRDefault="0082166D" w:rsidP="0082166D">
      <w:pPr>
        <w:ind w:left="709"/>
        <w:rPr>
          <w:rFonts w:ascii="Calibri" w:hAnsi="Calibri"/>
          <w:b/>
          <w:bCs/>
          <w:sz w:val="22"/>
          <w:szCs w:val="22"/>
        </w:rPr>
      </w:pPr>
    </w:p>
    <w:p w14:paraId="1E17E9AD" w14:textId="75A60694" w:rsidR="00523670" w:rsidRDefault="00523670" w:rsidP="0082166D">
      <w:pPr>
        <w:pStyle w:val="Paragraphedeliste"/>
        <w:numPr>
          <w:ilvl w:val="0"/>
          <w:numId w:val="1"/>
        </w:numPr>
        <w:rPr>
          <w:rFonts w:ascii="Calibri" w:hAnsi="Calibri"/>
          <w:b/>
          <w:bCs/>
          <w:sz w:val="22"/>
          <w:szCs w:val="22"/>
        </w:rPr>
      </w:pPr>
      <w:r w:rsidRPr="009B07E4">
        <w:rPr>
          <w:rFonts w:ascii="Calibri" w:hAnsi="Calibri"/>
          <w:sz w:val="22"/>
          <w:szCs w:val="22"/>
        </w:rPr>
        <w:t>Ce ne sont pas tes affaires,</w:t>
      </w:r>
      <w:r w:rsidRPr="0082166D">
        <w:rPr>
          <w:rFonts w:ascii="Calibri" w:hAnsi="Calibri"/>
          <w:b/>
          <w:bCs/>
          <w:sz w:val="22"/>
          <w:szCs w:val="22"/>
        </w:rPr>
        <w:t xml:space="preserve">  coupe </w:t>
      </w:r>
      <w:proofErr w:type="spellStart"/>
      <w:r w:rsidRPr="0082166D">
        <w:rPr>
          <w:rFonts w:ascii="Calibri" w:hAnsi="Calibri"/>
          <w:b/>
          <w:bCs/>
          <w:sz w:val="22"/>
          <w:szCs w:val="22"/>
        </w:rPr>
        <w:t>Allenna</w:t>
      </w:r>
      <w:proofErr w:type="spellEnd"/>
      <w:r w:rsidRPr="0082166D">
        <w:rPr>
          <w:rFonts w:ascii="Calibri" w:hAnsi="Calibri"/>
          <w:b/>
          <w:bCs/>
          <w:sz w:val="22"/>
          <w:szCs w:val="22"/>
        </w:rPr>
        <w:t xml:space="preserve">. </w:t>
      </w:r>
      <w:r w:rsidRPr="009B07E4">
        <w:rPr>
          <w:rFonts w:ascii="Calibri" w:hAnsi="Calibri"/>
          <w:sz w:val="22"/>
          <w:szCs w:val="22"/>
        </w:rPr>
        <w:t> Peux-tu le faire, oui ou non ?</w:t>
      </w:r>
      <w:r w:rsidRPr="0082166D">
        <w:rPr>
          <w:rFonts w:ascii="Calibri" w:hAnsi="Calibri"/>
          <w:b/>
          <w:bCs/>
          <w:sz w:val="22"/>
          <w:szCs w:val="22"/>
        </w:rPr>
        <w:t> </w:t>
      </w:r>
    </w:p>
    <w:p w14:paraId="7FBD7317" w14:textId="77777777" w:rsidR="0083584E" w:rsidRPr="0083584E" w:rsidRDefault="0083584E" w:rsidP="0083584E">
      <w:pPr>
        <w:pStyle w:val="Paragraphedeliste"/>
        <w:rPr>
          <w:rFonts w:ascii="Calibri" w:hAnsi="Calibri"/>
          <w:b/>
          <w:bCs/>
          <w:sz w:val="22"/>
          <w:szCs w:val="22"/>
        </w:rPr>
      </w:pPr>
    </w:p>
    <w:p w14:paraId="54D16285" w14:textId="77777777" w:rsidR="0083584E" w:rsidRPr="0083584E" w:rsidRDefault="0083584E" w:rsidP="0083584E">
      <w:pPr>
        <w:rPr>
          <w:rFonts w:ascii="Calibri" w:hAnsi="Calibri"/>
          <w:b/>
          <w:bCs/>
          <w:sz w:val="22"/>
          <w:szCs w:val="22"/>
        </w:rPr>
      </w:pPr>
    </w:p>
    <w:p w14:paraId="166C641F" w14:textId="40F09BAF" w:rsidR="00523670" w:rsidRDefault="00523670" w:rsidP="0083584E">
      <w:pPr>
        <w:pStyle w:val="Paragraphedeliste"/>
        <w:numPr>
          <w:ilvl w:val="0"/>
          <w:numId w:val="1"/>
        </w:numPr>
        <w:rPr>
          <w:rFonts w:ascii="Calibri" w:hAnsi="Calibri"/>
          <w:b/>
          <w:bCs/>
          <w:sz w:val="22"/>
          <w:szCs w:val="22"/>
        </w:rPr>
      </w:pPr>
      <w:r w:rsidRPr="0083584E">
        <w:rPr>
          <w:rFonts w:ascii="Calibri" w:hAnsi="Calibri"/>
          <w:sz w:val="22"/>
          <w:szCs w:val="22"/>
        </w:rPr>
        <w:t> Bien sûr que je peux le faire,</w:t>
      </w:r>
      <w:r w:rsidRPr="0083584E">
        <w:rPr>
          <w:rFonts w:ascii="Calibri" w:hAnsi="Calibri"/>
          <w:b/>
          <w:bCs/>
          <w:sz w:val="22"/>
          <w:szCs w:val="22"/>
        </w:rPr>
        <w:t xml:space="preserve">  soupire </w:t>
      </w:r>
      <w:proofErr w:type="spellStart"/>
      <w:r w:rsidRPr="0083584E">
        <w:rPr>
          <w:rFonts w:ascii="Calibri" w:hAnsi="Calibri"/>
          <w:b/>
          <w:bCs/>
          <w:sz w:val="22"/>
          <w:szCs w:val="22"/>
        </w:rPr>
        <w:t>Morty</w:t>
      </w:r>
      <w:proofErr w:type="spellEnd"/>
      <w:r w:rsidRPr="0083584E">
        <w:rPr>
          <w:rFonts w:ascii="Calibri" w:hAnsi="Calibri"/>
          <w:b/>
          <w:bCs/>
          <w:sz w:val="22"/>
          <w:szCs w:val="22"/>
        </w:rPr>
        <w:t xml:space="preserve">.  </w:t>
      </w:r>
      <w:r w:rsidRPr="00BC74C9">
        <w:rPr>
          <w:rFonts w:ascii="Calibri" w:hAnsi="Calibri"/>
          <w:sz w:val="22"/>
          <w:szCs w:val="22"/>
        </w:rPr>
        <w:t>Mais ça a un coût. Et ma grille tarifaire a augmenté depuis la récente hausse de la mortalité. </w:t>
      </w:r>
    </w:p>
    <w:p w14:paraId="0773E576" w14:textId="77777777" w:rsidR="00BC74C9" w:rsidRPr="00BC74C9" w:rsidRDefault="00BC74C9" w:rsidP="00BC74C9">
      <w:pPr>
        <w:rPr>
          <w:rFonts w:ascii="Calibri" w:hAnsi="Calibri"/>
          <w:b/>
          <w:bCs/>
          <w:sz w:val="22"/>
          <w:szCs w:val="22"/>
        </w:rPr>
      </w:pPr>
    </w:p>
    <w:p w14:paraId="5749BDAC" w14:textId="41DC73A6" w:rsidR="00523670" w:rsidRDefault="00523670" w:rsidP="00BC74C9">
      <w:pPr>
        <w:pStyle w:val="Paragraphedeliste"/>
        <w:numPr>
          <w:ilvl w:val="0"/>
          <w:numId w:val="1"/>
        </w:numPr>
        <w:rPr>
          <w:rFonts w:ascii="Calibri" w:hAnsi="Calibri"/>
          <w:sz w:val="22"/>
          <w:szCs w:val="22"/>
        </w:rPr>
      </w:pPr>
      <w:r w:rsidRPr="00BC74C9">
        <w:rPr>
          <w:rFonts w:ascii="Calibri" w:hAnsi="Calibri"/>
          <w:b/>
          <w:bCs/>
          <w:sz w:val="22"/>
          <w:szCs w:val="22"/>
        </w:rPr>
        <w:t> </w:t>
      </w:r>
      <w:r w:rsidRPr="00BC74C9">
        <w:rPr>
          <w:rFonts w:ascii="Calibri" w:hAnsi="Calibri"/>
          <w:sz w:val="22"/>
          <w:szCs w:val="22"/>
        </w:rPr>
        <w:t>Quel est ton prix ? </w:t>
      </w:r>
    </w:p>
    <w:p w14:paraId="57740230" w14:textId="77777777" w:rsidR="00BC74C9" w:rsidRPr="00BC74C9" w:rsidRDefault="00BC74C9" w:rsidP="00BC74C9">
      <w:pPr>
        <w:rPr>
          <w:rFonts w:ascii="Calibri" w:hAnsi="Calibri"/>
          <w:sz w:val="22"/>
          <w:szCs w:val="22"/>
        </w:rPr>
      </w:pPr>
    </w:p>
    <w:p w14:paraId="0A8FF17C" w14:textId="77777777" w:rsidR="00BC74C9" w:rsidRDefault="00523670" w:rsidP="00847228">
      <w:pPr>
        <w:rPr>
          <w:rFonts w:ascii="Calibri" w:hAnsi="Calibri"/>
          <w:b/>
          <w:bCs/>
          <w:sz w:val="22"/>
          <w:szCs w:val="22"/>
        </w:rPr>
      </w:pPr>
      <w:proofErr w:type="spellStart"/>
      <w:r>
        <w:rPr>
          <w:rFonts w:ascii="Calibri" w:hAnsi="Calibri"/>
          <w:b/>
          <w:bCs/>
          <w:sz w:val="22"/>
          <w:szCs w:val="22"/>
        </w:rPr>
        <w:t>Morty</w:t>
      </w:r>
      <w:proofErr w:type="spellEnd"/>
      <w:r>
        <w:rPr>
          <w:rFonts w:ascii="Calibri" w:hAnsi="Calibri"/>
          <w:b/>
          <w:bCs/>
          <w:sz w:val="22"/>
          <w:szCs w:val="22"/>
        </w:rPr>
        <w:t xml:space="preserve"> semble réfléchir un instant, son crâne s’inclinant. </w:t>
      </w:r>
    </w:p>
    <w:p w14:paraId="78AC4C85" w14:textId="77777777" w:rsidR="00BC74C9" w:rsidRDefault="00BC74C9" w:rsidP="00847228">
      <w:pPr>
        <w:rPr>
          <w:rFonts w:ascii="Calibri" w:hAnsi="Calibri"/>
          <w:b/>
          <w:bCs/>
          <w:sz w:val="22"/>
          <w:szCs w:val="22"/>
        </w:rPr>
      </w:pPr>
    </w:p>
    <w:p w14:paraId="42FE431B" w14:textId="065717A0" w:rsidR="00523670" w:rsidRPr="00220BDD" w:rsidRDefault="00523670" w:rsidP="00BC74C9">
      <w:pPr>
        <w:pStyle w:val="Paragraphedeliste"/>
        <w:numPr>
          <w:ilvl w:val="0"/>
          <w:numId w:val="1"/>
        </w:numPr>
        <w:rPr>
          <w:rFonts w:ascii="Calibri" w:hAnsi="Calibri"/>
          <w:sz w:val="22"/>
          <w:szCs w:val="22"/>
        </w:rPr>
      </w:pPr>
      <w:r w:rsidRPr="00725D17">
        <w:rPr>
          <w:rFonts w:ascii="Calibri" w:hAnsi="Calibri"/>
          <w:sz w:val="22"/>
          <w:szCs w:val="22"/>
        </w:rPr>
        <w:t> </w:t>
      </w:r>
      <w:r w:rsidR="008732B7" w:rsidRPr="00725D17">
        <w:rPr>
          <w:rFonts w:ascii="Calibri" w:hAnsi="Calibri"/>
          <w:sz w:val="22"/>
          <w:szCs w:val="22"/>
        </w:rPr>
        <w:t>Pour un don</w:t>
      </w:r>
      <w:r w:rsidRPr="00725D17">
        <w:rPr>
          <w:rFonts w:ascii="Calibri" w:hAnsi="Calibri"/>
          <w:sz w:val="22"/>
          <w:szCs w:val="22"/>
        </w:rPr>
        <w:t xml:space="preserve"> aussi… instable… disons… </w:t>
      </w:r>
      <w:r w:rsidR="008732B7" w:rsidRPr="00725D17">
        <w:rPr>
          <w:rFonts w:ascii="Calibri" w:hAnsi="Calibri"/>
          <w:sz w:val="22"/>
          <w:szCs w:val="22"/>
        </w:rPr>
        <w:t>le même qu’à ta mère</w:t>
      </w:r>
      <w:r w:rsidRPr="00725D17">
        <w:rPr>
          <w:rFonts w:ascii="Calibri" w:hAnsi="Calibri"/>
          <w:sz w:val="22"/>
          <w:szCs w:val="22"/>
        </w:rPr>
        <w:t xml:space="preserve">. </w:t>
      </w:r>
      <w:r w:rsidR="000F4C37" w:rsidRPr="00725D17">
        <w:rPr>
          <w:rFonts w:ascii="Calibri" w:hAnsi="Calibri"/>
          <w:sz w:val="22"/>
          <w:szCs w:val="22"/>
        </w:rPr>
        <w:t>Je te laisse toute ta vie pour toi, après…</w:t>
      </w:r>
      <w:r w:rsidR="000F4C37">
        <w:rPr>
          <w:rFonts w:ascii="Calibri" w:hAnsi="Calibri"/>
          <w:b/>
          <w:bCs/>
          <w:sz w:val="22"/>
          <w:szCs w:val="22"/>
        </w:rPr>
        <w:t xml:space="preserve"> Ses orbites creuses et sa mâchoire </w:t>
      </w:r>
      <w:r w:rsidR="006B79FB">
        <w:rPr>
          <w:rFonts w:ascii="Calibri" w:hAnsi="Calibri"/>
          <w:b/>
          <w:bCs/>
          <w:sz w:val="22"/>
          <w:szCs w:val="22"/>
        </w:rPr>
        <w:t>témoignent</w:t>
      </w:r>
      <w:r w:rsidR="00731EC3">
        <w:rPr>
          <w:rFonts w:ascii="Calibri" w:hAnsi="Calibri"/>
          <w:b/>
          <w:bCs/>
          <w:sz w:val="22"/>
          <w:szCs w:val="22"/>
        </w:rPr>
        <w:t xml:space="preserve"> d’une </w:t>
      </w:r>
      <w:r w:rsidR="00897018">
        <w:rPr>
          <w:rFonts w:ascii="Calibri" w:hAnsi="Calibri"/>
          <w:b/>
          <w:bCs/>
          <w:sz w:val="22"/>
          <w:szCs w:val="22"/>
        </w:rPr>
        <w:t xml:space="preserve">intention si mystérieuse qu’elle en est </w:t>
      </w:r>
      <w:r w:rsidR="00731EC3">
        <w:rPr>
          <w:rFonts w:ascii="Calibri" w:hAnsi="Calibri"/>
          <w:b/>
          <w:bCs/>
          <w:sz w:val="22"/>
          <w:szCs w:val="22"/>
        </w:rPr>
        <w:t>déconcertante</w:t>
      </w:r>
      <w:r w:rsidR="00897018">
        <w:rPr>
          <w:rFonts w:ascii="Calibri" w:hAnsi="Calibri"/>
          <w:b/>
          <w:bCs/>
          <w:sz w:val="22"/>
          <w:szCs w:val="22"/>
        </w:rPr>
        <w:t xml:space="preserve">. </w:t>
      </w:r>
      <w:r w:rsidR="00220BDD" w:rsidRPr="00220BDD">
        <w:rPr>
          <w:rFonts w:ascii="Calibri" w:hAnsi="Calibri"/>
          <w:sz w:val="22"/>
          <w:szCs w:val="22"/>
        </w:rPr>
        <w:t>J’aurais toute la mort pour te trouver une utilité</w:t>
      </w:r>
    </w:p>
    <w:p w14:paraId="2F61318F" w14:textId="5F35CFC6" w:rsidR="00523670" w:rsidRDefault="00523670"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le fixe, son visage </w:t>
      </w:r>
      <w:r w:rsidR="00725D17">
        <w:rPr>
          <w:rFonts w:ascii="Calibri" w:hAnsi="Calibri"/>
          <w:b/>
          <w:bCs/>
          <w:sz w:val="22"/>
          <w:szCs w:val="22"/>
        </w:rPr>
        <w:t>se voulant i</w:t>
      </w:r>
      <w:r>
        <w:rPr>
          <w:rFonts w:ascii="Calibri" w:hAnsi="Calibri"/>
          <w:b/>
          <w:bCs/>
          <w:sz w:val="22"/>
          <w:szCs w:val="22"/>
        </w:rPr>
        <w:t>mpassible. Puis, elle hoche la tête.</w:t>
      </w:r>
    </w:p>
    <w:p w14:paraId="374D39A4" w14:textId="77777777" w:rsidR="00725D17" w:rsidRDefault="00725D17" w:rsidP="00847228">
      <w:pPr>
        <w:rPr>
          <w:rFonts w:ascii="Calibri" w:hAnsi="Calibri"/>
          <w:sz w:val="22"/>
          <w:szCs w:val="22"/>
        </w:rPr>
      </w:pPr>
    </w:p>
    <w:p w14:paraId="3EB7111E" w14:textId="2ABEE927" w:rsidR="00523670" w:rsidRDefault="00523670" w:rsidP="00725D17">
      <w:pPr>
        <w:pStyle w:val="Paragraphedeliste"/>
        <w:numPr>
          <w:ilvl w:val="0"/>
          <w:numId w:val="1"/>
        </w:numPr>
        <w:rPr>
          <w:rFonts w:ascii="Calibri" w:hAnsi="Calibri"/>
          <w:sz w:val="22"/>
          <w:szCs w:val="22"/>
        </w:rPr>
      </w:pPr>
      <w:r w:rsidRPr="00725D17">
        <w:rPr>
          <w:rFonts w:ascii="Calibri" w:hAnsi="Calibri"/>
          <w:sz w:val="22"/>
          <w:szCs w:val="22"/>
        </w:rPr>
        <w:t>Marché conclu. </w:t>
      </w:r>
    </w:p>
    <w:p w14:paraId="10188165" w14:textId="74250626" w:rsidR="00523670" w:rsidRDefault="00523670" w:rsidP="00847228">
      <w:pPr>
        <w:rPr>
          <w:rFonts w:ascii="Calibri" w:hAnsi="Calibri"/>
          <w:b/>
          <w:bCs/>
          <w:sz w:val="22"/>
          <w:szCs w:val="22"/>
        </w:rPr>
      </w:pPr>
    </w:p>
    <w:p w14:paraId="7037CD9F" w14:textId="504127E5" w:rsidR="007D23B4" w:rsidRDefault="007D23B4" w:rsidP="007D23B4">
      <w:pPr>
        <w:pStyle w:val="Paragraphedeliste"/>
        <w:numPr>
          <w:ilvl w:val="0"/>
          <w:numId w:val="1"/>
        </w:numPr>
        <w:rPr>
          <w:rFonts w:ascii="Calibri" w:hAnsi="Calibri"/>
          <w:b/>
          <w:bCs/>
          <w:sz w:val="22"/>
          <w:szCs w:val="22"/>
        </w:rPr>
      </w:pPr>
      <w:r w:rsidRPr="007D23B4">
        <w:rPr>
          <w:rFonts w:ascii="Calibri" w:hAnsi="Calibri"/>
          <w:sz w:val="22"/>
          <w:szCs w:val="22"/>
        </w:rPr>
        <w:lastRenderedPageBreak/>
        <w:t>Attendez, attendez,</w:t>
      </w:r>
      <w:r w:rsidRPr="007D23B4">
        <w:rPr>
          <w:rFonts w:ascii="Calibri" w:hAnsi="Calibri"/>
          <w:b/>
          <w:bCs/>
          <w:sz w:val="22"/>
          <w:szCs w:val="22"/>
        </w:rPr>
        <w:t>  dit Mortimer en agitant une main squelettique. </w:t>
      </w:r>
      <w:r w:rsidRPr="006A4FFE">
        <w:rPr>
          <w:rFonts w:ascii="Calibri" w:hAnsi="Calibri"/>
          <w:sz w:val="22"/>
          <w:szCs w:val="22"/>
        </w:rPr>
        <w:t>On</w:t>
      </w:r>
      <w:r w:rsidRPr="007D23B4">
        <w:rPr>
          <w:rFonts w:ascii="Calibri" w:hAnsi="Calibri"/>
          <w:b/>
          <w:bCs/>
          <w:sz w:val="22"/>
          <w:szCs w:val="22"/>
        </w:rPr>
        <w:t xml:space="preserve"> </w:t>
      </w:r>
      <w:r w:rsidRPr="006A4FFE">
        <w:rPr>
          <w:rFonts w:ascii="Calibri" w:hAnsi="Calibri"/>
          <w:sz w:val="22"/>
          <w:szCs w:val="22"/>
        </w:rPr>
        <w:t>ne peut pas se précipiter comme ça dans une damnation éternelle. Il y a des formulaires à remplir, une bureaucratie. Ça me donne un mal de crâne rien que d’y penser.</w:t>
      </w:r>
      <w:r w:rsidRPr="007D23B4">
        <w:rPr>
          <w:rFonts w:ascii="Calibri" w:hAnsi="Calibri"/>
          <w:b/>
          <w:bCs/>
          <w:sz w:val="22"/>
          <w:szCs w:val="22"/>
        </w:rPr>
        <w:t> </w:t>
      </w:r>
    </w:p>
    <w:p w14:paraId="71BEADF0" w14:textId="77777777" w:rsidR="00D5466F" w:rsidRPr="00D5466F" w:rsidRDefault="00D5466F" w:rsidP="00D5466F">
      <w:pPr>
        <w:pStyle w:val="Paragraphedeliste"/>
        <w:rPr>
          <w:rFonts w:ascii="Calibri" w:hAnsi="Calibri"/>
          <w:b/>
          <w:bCs/>
          <w:sz w:val="22"/>
          <w:szCs w:val="22"/>
        </w:rPr>
      </w:pPr>
    </w:p>
    <w:p w14:paraId="3EE852D6" w14:textId="77777777" w:rsidR="00D5466F" w:rsidRPr="00D5466F" w:rsidRDefault="00D5466F" w:rsidP="00D5466F">
      <w:pPr>
        <w:rPr>
          <w:rFonts w:ascii="Calibri" w:hAnsi="Calibri"/>
          <w:b/>
          <w:bCs/>
          <w:sz w:val="22"/>
          <w:szCs w:val="22"/>
        </w:rPr>
      </w:pPr>
    </w:p>
    <w:p w14:paraId="52DE7D31" w14:textId="77777777" w:rsidR="00D0725B" w:rsidRDefault="007D23B4" w:rsidP="00847228">
      <w:pPr>
        <w:rPr>
          <w:rFonts w:ascii="Calibri" w:hAnsi="Calibri"/>
          <w:b/>
          <w:bCs/>
          <w:sz w:val="22"/>
          <w:szCs w:val="22"/>
        </w:rPr>
      </w:pPr>
      <w:r>
        <w:rPr>
          <w:rFonts w:ascii="Calibri" w:hAnsi="Calibri"/>
          <w:b/>
          <w:bCs/>
          <w:sz w:val="22"/>
          <w:szCs w:val="22"/>
        </w:rPr>
        <w:t xml:space="preserve">Il commence à faire les cent pas avec une lenteur exagérée, ses os cliquetant à chaque mouvement. </w:t>
      </w:r>
    </w:p>
    <w:p w14:paraId="0AB9A937" w14:textId="77777777" w:rsidR="00D0725B" w:rsidRDefault="00D0725B" w:rsidP="00847228">
      <w:pPr>
        <w:rPr>
          <w:rFonts w:ascii="Calibri" w:hAnsi="Calibri"/>
          <w:b/>
          <w:bCs/>
          <w:sz w:val="22"/>
          <w:szCs w:val="22"/>
        </w:rPr>
      </w:pPr>
    </w:p>
    <w:p w14:paraId="27D8501D" w14:textId="2DA19D07" w:rsidR="007D23B4" w:rsidRDefault="007D23B4" w:rsidP="00D0725B">
      <w:pPr>
        <w:pStyle w:val="Paragraphedeliste"/>
        <w:numPr>
          <w:ilvl w:val="0"/>
          <w:numId w:val="1"/>
        </w:numPr>
        <w:rPr>
          <w:rFonts w:ascii="Calibri" w:hAnsi="Calibri"/>
          <w:sz w:val="22"/>
          <w:szCs w:val="22"/>
        </w:rPr>
      </w:pPr>
      <w:r w:rsidRPr="00D0725B">
        <w:rPr>
          <w:rFonts w:ascii="Calibri" w:hAnsi="Calibri"/>
          <w:b/>
          <w:bCs/>
          <w:sz w:val="22"/>
          <w:szCs w:val="22"/>
        </w:rPr>
        <w:t> </w:t>
      </w:r>
      <w:r w:rsidRPr="00D0725B">
        <w:rPr>
          <w:rFonts w:ascii="Calibri" w:hAnsi="Calibri"/>
          <w:sz w:val="22"/>
          <w:szCs w:val="22"/>
        </w:rPr>
        <w:t>Et puis, il faut que je vérifie mon emploi du temps. Aujourd’hui, j’avais prévu une sieste. Demain, une autre sieste, mais dans un autre angle. C’est très important pour éviter les escarres… sur les os. </w:t>
      </w:r>
    </w:p>
    <w:p w14:paraId="45B20470" w14:textId="77777777" w:rsidR="00D0725B" w:rsidRPr="00D0725B" w:rsidRDefault="00D0725B" w:rsidP="00D0725B">
      <w:pPr>
        <w:rPr>
          <w:rFonts w:ascii="Calibri" w:hAnsi="Calibri"/>
          <w:sz w:val="22"/>
          <w:szCs w:val="22"/>
        </w:rPr>
      </w:pPr>
    </w:p>
    <w:p w14:paraId="50EBF859" w14:textId="77777777" w:rsidR="00E4555A" w:rsidRDefault="007D23B4"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serre les poings, sa patience commençant à s’effriter face à cette désinvolture macabre. Elle voit clair dans son jeu : il fait traîner les choses, il la teste. Elle reste courtoise, mais son ton se fait plus sec. </w:t>
      </w:r>
    </w:p>
    <w:p w14:paraId="2036B916" w14:textId="77777777" w:rsidR="00E4555A" w:rsidRDefault="00E4555A" w:rsidP="00847228">
      <w:pPr>
        <w:rPr>
          <w:rFonts w:ascii="Calibri" w:hAnsi="Calibri"/>
          <w:b/>
          <w:bCs/>
          <w:sz w:val="22"/>
          <w:szCs w:val="22"/>
        </w:rPr>
      </w:pPr>
    </w:p>
    <w:p w14:paraId="30862C0C" w14:textId="601C6E16" w:rsidR="007D23B4" w:rsidRPr="00E4555A" w:rsidRDefault="007D23B4" w:rsidP="00E4555A">
      <w:pPr>
        <w:pStyle w:val="Paragraphedeliste"/>
        <w:numPr>
          <w:ilvl w:val="0"/>
          <w:numId w:val="1"/>
        </w:numPr>
        <w:rPr>
          <w:rFonts w:ascii="Calibri" w:hAnsi="Calibri"/>
          <w:sz w:val="22"/>
          <w:szCs w:val="22"/>
        </w:rPr>
      </w:pPr>
      <w:r w:rsidRPr="00E4555A">
        <w:rPr>
          <w:rFonts w:ascii="Calibri" w:hAnsi="Calibri"/>
          <w:b/>
          <w:bCs/>
          <w:sz w:val="22"/>
          <w:szCs w:val="22"/>
        </w:rPr>
        <w:t> </w:t>
      </w:r>
      <w:r w:rsidRPr="00E4555A">
        <w:rPr>
          <w:rFonts w:ascii="Calibri" w:hAnsi="Calibri"/>
          <w:sz w:val="22"/>
          <w:szCs w:val="22"/>
        </w:rPr>
        <w:t>Nous n’avons pas le temps pour ça. </w:t>
      </w:r>
    </w:p>
    <w:p w14:paraId="67B3FE35" w14:textId="77777777" w:rsidR="00E4555A" w:rsidRDefault="00E4555A" w:rsidP="00847228">
      <w:pPr>
        <w:rPr>
          <w:rFonts w:ascii="Calibri" w:hAnsi="Calibri"/>
          <w:b/>
          <w:bCs/>
          <w:sz w:val="22"/>
          <w:szCs w:val="22"/>
        </w:rPr>
      </w:pPr>
    </w:p>
    <w:p w14:paraId="26549516" w14:textId="3E66A37C" w:rsidR="007D23B4" w:rsidRDefault="007D23B4" w:rsidP="00E4555A">
      <w:pPr>
        <w:pStyle w:val="Paragraphedeliste"/>
        <w:numPr>
          <w:ilvl w:val="0"/>
          <w:numId w:val="1"/>
        </w:numPr>
        <w:rPr>
          <w:rFonts w:ascii="Calibri" w:hAnsi="Calibri"/>
          <w:sz w:val="22"/>
          <w:szCs w:val="22"/>
        </w:rPr>
      </w:pPr>
      <w:r w:rsidRPr="00E4555A">
        <w:rPr>
          <w:rFonts w:ascii="Calibri" w:hAnsi="Calibri"/>
          <w:b/>
          <w:bCs/>
          <w:sz w:val="22"/>
          <w:szCs w:val="22"/>
        </w:rPr>
        <w:t> </w:t>
      </w:r>
      <w:r w:rsidRPr="00E4555A">
        <w:rPr>
          <w:rFonts w:ascii="Calibri" w:hAnsi="Calibri"/>
          <w:sz w:val="22"/>
          <w:szCs w:val="22"/>
        </w:rPr>
        <w:t>Pas le temps ? </w:t>
      </w:r>
      <w:r w:rsidRPr="00E4555A">
        <w:rPr>
          <w:rFonts w:ascii="Calibri" w:hAnsi="Calibri"/>
          <w:b/>
          <w:bCs/>
          <w:sz w:val="22"/>
          <w:szCs w:val="22"/>
        </w:rPr>
        <w:t xml:space="preserve">rétorque </w:t>
      </w:r>
      <w:proofErr w:type="spellStart"/>
      <w:r w:rsidRPr="00E4555A">
        <w:rPr>
          <w:rFonts w:ascii="Calibri" w:hAnsi="Calibri"/>
          <w:b/>
          <w:bCs/>
          <w:sz w:val="22"/>
          <w:szCs w:val="22"/>
        </w:rPr>
        <w:t>Morty</w:t>
      </w:r>
      <w:proofErr w:type="spellEnd"/>
      <w:r w:rsidRPr="00E4555A">
        <w:rPr>
          <w:rFonts w:ascii="Calibri" w:hAnsi="Calibri"/>
          <w:b/>
          <w:bCs/>
          <w:sz w:val="22"/>
          <w:szCs w:val="22"/>
        </w:rPr>
        <w:t>, s’arrêtant pour la regarder avec ses orbites vides.</w:t>
      </w:r>
      <w:r w:rsidRPr="00E4555A">
        <w:rPr>
          <w:rFonts w:ascii="Calibri" w:hAnsi="Calibri"/>
          <w:sz w:val="22"/>
          <w:szCs w:val="22"/>
        </w:rPr>
        <w:t xml:space="preserve"> Ma chère, je suis le temps.</w:t>
      </w:r>
      <w:r w:rsidR="00E4555A">
        <w:rPr>
          <w:rFonts w:ascii="Calibri" w:hAnsi="Calibri"/>
          <w:sz w:val="22"/>
          <w:szCs w:val="22"/>
        </w:rPr>
        <w:t xml:space="preserve"> </w:t>
      </w:r>
      <w:r w:rsidR="00E4555A">
        <w:rPr>
          <w:rFonts w:ascii="Calibri" w:hAnsi="Calibri"/>
          <w:b/>
          <w:bCs/>
          <w:sz w:val="22"/>
          <w:szCs w:val="22"/>
        </w:rPr>
        <w:t>Il lève</w:t>
      </w:r>
      <w:r w:rsidR="00E4555A">
        <w:rPr>
          <w:rFonts w:ascii="Calibri" w:hAnsi="Calibri"/>
          <w:sz w:val="22"/>
          <w:szCs w:val="22"/>
        </w:rPr>
        <w:t xml:space="preserve"> </w:t>
      </w:r>
      <w:r w:rsidR="00E4555A">
        <w:rPr>
          <w:rFonts w:ascii="Calibri" w:hAnsi="Calibri"/>
          <w:b/>
          <w:bCs/>
          <w:sz w:val="22"/>
          <w:szCs w:val="22"/>
        </w:rPr>
        <w:t xml:space="preserve">son index devant lui pour s’interrompre, et reprend. </w:t>
      </w:r>
      <w:r w:rsidRPr="00E4555A">
        <w:rPr>
          <w:rFonts w:ascii="Calibri" w:hAnsi="Calibri"/>
          <w:sz w:val="22"/>
          <w:szCs w:val="22"/>
        </w:rPr>
        <w:t xml:space="preserve">Ou du moins, sa conclusion. Et entre nous, la fin peut toujours attendre un peu. </w:t>
      </w:r>
      <w:r w:rsidR="00FF6DF4">
        <w:rPr>
          <w:rFonts w:ascii="Calibri" w:hAnsi="Calibri"/>
          <w:sz w:val="22"/>
          <w:szCs w:val="22"/>
        </w:rPr>
        <w:t>Pas la peine de s’en faire de vieux os !</w:t>
      </w:r>
    </w:p>
    <w:p w14:paraId="777F2CC5" w14:textId="77777777" w:rsidR="00620F24" w:rsidRPr="00620F24" w:rsidRDefault="00620F24" w:rsidP="00620F24">
      <w:pPr>
        <w:pStyle w:val="Paragraphedeliste"/>
        <w:rPr>
          <w:rFonts w:ascii="Calibri" w:hAnsi="Calibri"/>
          <w:sz w:val="22"/>
          <w:szCs w:val="22"/>
        </w:rPr>
      </w:pPr>
    </w:p>
    <w:p w14:paraId="6CF7BF9F" w14:textId="77777777" w:rsidR="00620F24" w:rsidRPr="00620F24" w:rsidRDefault="00620F24" w:rsidP="00620F24">
      <w:pPr>
        <w:rPr>
          <w:rFonts w:ascii="Calibri" w:hAnsi="Calibri"/>
          <w:sz w:val="22"/>
          <w:szCs w:val="22"/>
        </w:rPr>
      </w:pPr>
    </w:p>
    <w:p w14:paraId="15E846D6" w14:textId="288C1F96" w:rsidR="007D23B4" w:rsidRDefault="007D23B4" w:rsidP="00847228">
      <w:pPr>
        <w:rPr>
          <w:rFonts w:ascii="Calibri" w:hAnsi="Calibri"/>
          <w:b/>
          <w:bCs/>
          <w:sz w:val="22"/>
          <w:szCs w:val="22"/>
        </w:rPr>
      </w:pPr>
      <w:r>
        <w:rPr>
          <w:rFonts w:ascii="Calibri" w:hAnsi="Calibri"/>
          <w:b/>
          <w:bCs/>
          <w:sz w:val="22"/>
          <w:szCs w:val="22"/>
        </w:rPr>
        <w:t xml:space="preserve">Dans le coin de la pièce, un son étouffé se fait entendre. Un petit rire. </w:t>
      </w:r>
      <w:proofErr w:type="spellStart"/>
      <w:r>
        <w:rPr>
          <w:rFonts w:ascii="Calibri" w:hAnsi="Calibri"/>
          <w:b/>
          <w:bCs/>
          <w:sz w:val="22"/>
          <w:szCs w:val="22"/>
        </w:rPr>
        <w:t>Allenna</w:t>
      </w:r>
      <w:proofErr w:type="spellEnd"/>
      <w:r>
        <w:rPr>
          <w:rFonts w:ascii="Calibri" w:hAnsi="Calibri"/>
          <w:b/>
          <w:bCs/>
          <w:sz w:val="22"/>
          <w:szCs w:val="22"/>
        </w:rPr>
        <w:t xml:space="preserve"> jette un regard noir par-dessus son épaule. </w:t>
      </w:r>
      <w:proofErr w:type="spellStart"/>
      <w:r>
        <w:rPr>
          <w:rFonts w:ascii="Calibri" w:hAnsi="Calibri"/>
          <w:b/>
          <w:bCs/>
          <w:sz w:val="22"/>
          <w:szCs w:val="22"/>
        </w:rPr>
        <w:t>Lyren</w:t>
      </w:r>
      <w:proofErr w:type="spellEnd"/>
      <w:r>
        <w:rPr>
          <w:rFonts w:ascii="Calibri" w:hAnsi="Calibri"/>
          <w:b/>
          <w:bCs/>
          <w:sz w:val="22"/>
          <w:szCs w:val="22"/>
        </w:rPr>
        <w:t>, qui était resté recroquevillé et terrifié, n’a pas pu s’en empêcher. Le spectacle de ce grand squelette se plaignant de son emploi du temps a brisé sa peur, la remplaçant par une fascination amusée.</w:t>
      </w:r>
    </w:p>
    <w:p w14:paraId="485A21F0" w14:textId="77777777" w:rsidR="00B61011" w:rsidRDefault="007D23B4" w:rsidP="00847228">
      <w:pPr>
        <w:rPr>
          <w:rFonts w:ascii="Calibri" w:hAnsi="Calibri"/>
          <w:b/>
          <w:bCs/>
          <w:sz w:val="22"/>
          <w:szCs w:val="22"/>
        </w:rPr>
      </w:pPr>
      <w:proofErr w:type="spellStart"/>
      <w:r>
        <w:rPr>
          <w:rFonts w:ascii="Calibri" w:hAnsi="Calibri"/>
          <w:b/>
          <w:bCs/>
          <w:sz w:val="22"/>
          <w:szCs w:val="22"/>
        </w:rPr>
        <w:t>Morty</w:t>
      </w:r>
      <w:proofErr w:type="spellEnd"/>
      <w:r>
        <w:rPr>
          <w:rFonts w:ascii="Calibri" w:hAnsi="Calibri"/>
          <w:b/>
          <w:bCs/>
          <w:sz w:val="22"/>
          <w:szCs w:val="22"/>
        </w:rPr>
        <w:t xml:space="preserve"> semble ravi d’avoir trouvé un public. </w:t>
      </w:r>
    </w:p>
    <w:p w14:paraId="35F8D14C" w14:textId="77777777" w:rsidR="00B61011" w:rsidRDefault="00B61011" w:rsidP="00847228">
      <w:pPr>
        <w:rPr>
          <w:rFonts w:ascii="Calibri" w:hAnsi="Calibri"/>
          <w:b/>
          <w:bCs/>
          <w:sz w:val="22"/>
          <w:szCs w:val="22"/>
        </w:rPr>
      </w:pPr>
    </w:p>
    <w:p w14:paraId="0AF22B0E" w14:textId="1BB404C6" w:rsidR="007D23B4" w:rsidRDefault="007D23B4" w:rsidP="00B61011">
      <w:pPr>
        <w:pStyle w:val="Paragraphedeliste"/>
        <w:numPr>
          <w:ilvl w:val="0"/>
          <w:numId w:val="1"/>
        </w:numPr>
        <w:rPr>
          <w:rFonts w:ascii="Calibri" w:hAnsi="Calibri"/>
          <w:sz w:val="22"/>
          <w:szCs w:val="22"/>
        </w:rPr>
      </w:pPr>
      <w:r w:rsidRPr="009D5F63">
        <w:rPr>
          <w:rFonts w:ascii="Calibri" w:hAnsi="Calibri"/>
          <w:sz w:val="22"/>
          <w:szCs w:val="22"/>
        </w:rPr>
        <w:t>Ah ! Enfin quelqu’un qui apprécie mon humour ! Tu vois, </w:t>
      </w:r>
      <w:r w:rsidRPr="00B61011">
        <w:rPr>
          <w:rFonts w:ascii="Calibri" w:hAnsi="Calibri"/>
          <w:b/>
          <w:bCs/>
          <w:sz w:val="22"/>
          <w:szCs w:val="22"/>
        </w:rPr>
        <w:t xml:space="preserve">dit-il en s’adressant à </w:t>
      </w:r>
      <w:proofErr w:type="spellStart"/>
      <w:r w:rsidRPr="00B61011">
        <w:rPr>
          <w:rFonts w:ascii="Calibri" w:hAnsi="Calibri"/>
          <w:b/>
          <w:bCs/>
          <w:sz w:val="22"/>
          <w:szCs w:val="22"/>
        </w:rPr>
        <w:t>Allenna</w:t>
      </w:r>
      <w:proofErr w:type="spellEnd"/>
      <w:r w:rsidRPr="00B61011">
        <w:rPr>
          <w:rFonts w:ascii="Calibri" w:hAnsi="Calibri"/>
          <w:b/>
          <w:bCs/>
          <w:sz w:val="22"/>
          <w:szCs w:val="22"/>
        </w:rPr>
        <w:t xml:space="preserve">, </w:t>
      </w:r>
      <w:r w:rsidRPr="009D5F63">
        <w:rPr>
          <w:rFonts w:ascii="Calibri" w:hAnsi="Calibri"/>
          <w:sz w:val="22"/>
          <w:szCs w:val="22"/>
        </w:rPr>
        <w:t>lui, il a compris. La mort, c’est une affaire sérieuse, alors autant la prendre avec le sourire. Ça évite de finir avec une mine d’enterrement. </w:t>
      </w:r>
    </w:p>
    <w:p w14:paraId="67420A50" w14:textId="77777777" w:rsidR="009D5F63" w:rsidRPr="009D5F63" w:rsidRDefault="009D5F63" w:rsidP="009D5F63">
      <w:pPr>
        <w:rPr>
          <w:rFonts w:ascii="Calibri" w:hAnsi="Calibri"/>
          <w:sz w:val="22"/>
          <w:szCs w:val="22"/>
        </w:rPr>
      </w:pPr>
    </w:p>
    <w:p w14:paraId="75CD83B0" w14:textId="77777777" w:rsidR="009D5F63" w:rsidRDefault="007D23B4"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prend son mal en patience, son visage une toile de fureur contenue. </w:t>
      </w:r>
    </w:p>
    <w:p w14:paraId="421DFB01" w14:textId="77777777" w:rsidR="009D5F63" w:rsidRDefault="009D5F63" w:rsidP="00847228">
      <w:pPr>
        <w:rPr>
          <w:rFonts w:ascii="Calibri" w:hAnsi="Calibri"/>
          <w:b/>
          <w:bCs/>
          <w:sz w:val="22"/>
          <w:szCs w:val="22"/>
        </w:rPr>
      </w:pPr>
    </w:p>
    <w:p w14:paraId="076A6B1E" w14:textId="14968EF9" w:rsidR="007D23B4" w:rsidRDefault="007D23B4" w:rsidP="009D5F63">
      <w:pPr>
        <w:pStyle w:val="Paragraphedeliste"/>
        <w:numPr>
          <w:ilvl w:val="0"/>
          <w:numId w:val="1"/>
        </w:numPr>
        <w:rPr>
          <w:rFonts w:ascii="Calibri" w:hAnsi="Calibri"/>
          <w:sz w:val="22"/>
          <w:szCs w:val="22"/>
        </w:rPr>
      </w:pPr>
      <w:r w:rsidRPr="009D5F63">
        <w:rPr>
          <w:rFonts w:ascii="Calibri" w:hAnsi="Calibri"/>
          <w:sz w:val="22"/>
          <w:szCs w:val="22"/>
        </w:rPr>
        <w:lastRenderedPageBreak/>
        <w:t> Avez-vous fini ? </w:t>
      </w:r>
    </w:p>
    <w:p w14:paraId="2C85AFBD" w14:textId="77777777" w:rsidR="009D5F63" w:rsidRPr="009D5F63" w:rsidRDefault="009D5F63" w:rsidP="009D5F63">
      <w:pPr>
        <w:ind w:left="709"/>
        <w:rPr>
          <w:rFonts w:ascii="Calibri" w:hAnsi="Calibri"/>
          <w:sz w:val="22"/>
          <w:szCs w:val="22"/>
        </w:rPr>
      </w:pPr>
    </w:p>
    <w:p w14:paraId="189C05C3" w14:textId="02CE762A" w:rsidR="007D23B4" w:rsidRPr="009D5F63" w:rsidRDefault="007D23B4" w:rsidP="009D5F63">
      <w:pPr>
        <w:pStyle w:val="Paragraphedeliste"/>
        <w:numPr>
          <w:ilvl w:val="0"/>
          <w:numId w:val="1"/>
        </w:numPr>
        <w:rPr>
          <w:rFonts w:ascii="Calibri" w:hAnsi="Calibri"/>
          <w:b/>
          <w:bCs/>
          <w:sz w:val="22"/>
          <w:szCs w:val="22"/>
        </w:rPr>
      </w:pPr>
      <w:r w:rsidRPr="009D5F63">
        <w:rPr>
          <w:rFonts w:ascii="Calibri" w:hAnsi="Calibri"/>
          <w:b/>
          <w:bCs/>
          <w:sz w:val="22"/>
          <w:szCs w:val="22"/>
        </w:rPr>
        <w:t> </w:t>
      </w:r>
      <w:r w:rsidRPr="00060404">
        <w:rPr>
          <w:rFonts w:ascii="Calibri" w:hAnsi="Calibri"/>
          <w:sz w:val="22"/>
          <w:szCs w:val="22"/>
        </w:rPr>
        <w:t>Presque, </w:t>
      </w:r>
      <w:r w:rsidRPr="009D5F63">
        <w:rPr>
          <w:rFonts w:ascii="Calibri" w:hAnsi="Calibri"/>
          <w:b/>
          <w:bCs/>
          <w:sz w:val="22"/>
          <w:szCs w:val="22"/>
        </w:rPr>
        <w:t xml:space="preserve"> dit </w:t>
      </w:r>
      <w:proofErr w:type="spellStart"/>
      <w:r w:rsidRPr="009D5F63">
        <w:rPr>
          <w:rFonts w:ascii="Calibri" w:hAnsi="Calibri"/>
          <w:b/>
          <w:bCs/>
          <w:sz w:val="22"/>
          <w:szCs w:val="22"/>
        </w:rPr>
        <w:t>Morty</w:t>
      </w:r>
      <w:proofErr w:type="spellEnd"/>
      <w:r w:rsidRPr="009D5F63">
        <w:rPr>
          <w:rFonts w:ascii="Calibri" w:hAnsi="Calibri"/>
          <w:b/>
          <w:bCs/>
          <w:sz w:val="22"/>
          <w:szCs w:val="22"/>
        </w:rPr>
        <w:t xml:space="preserve">. </w:t>
      </w:r>
      <w:r w:rsidRPr="00060404">
        <w:rPr>
          <w:rFonts w:ascii="Calibri" w:hAnsi="Calibri"/>
          <w:sz w:val="22"/>
          <w:szCs w:val="22"/>
        </w:rPr>
        <w:t xml:space="preserve">Juste une dernière chose. </w:t>
      </w:r>
      <w:proofErr w:type="spellStart"/>
      <w:r w:rsidRPr="00060404">
        <w:rPr>
          <w:rFonts w:ascii="Calibri" w:hAnsi="Calibri"/>
          <w:sz w:val="22"/>
          <w:szCs w:val="22"/>
        </w:rPr>
        <w:t>Amanea</w:t>
      </w:r>
      <w:proofErr w:type="spellEnd"/>
      <w:r w:rsidRPr="00060404">
        <w:rPr>
          <w:rFonts w:ascii="Calibri" w:hAnsi="Calibri"/>
          <w:sz w:val="22"/>
          <w:szCs w:val="22"/>
        </w:rPr>
        <w:t>… Elle était pareille. Toujours pressée. ‘Mortimer, j’ai besoin de savoir ceci.’ ‘Mortimer, je dois comprendre cela.’ Elle ne m’a jamais laissé finir une seule de mes blagues. Une femme brillante, mais absolument épuisante. J’ai cru que j’allais y laisser ma peau. </w:t>
      </w:r>
    </w:p>
    <w:p w14:paraId="732FF431" w14:textId="45884DB5" w:rsidR="007D23B4" w:rsidRDefault="007D23B4" w:rsidP="00EE2A28">
      <w:pPr>
        <w:rPr>
          <w:rFonts w:ascii="Calibri" w:hAnsi="Calibri"/>
          <w:b/>
          <w:bCs/>
          <w:sz w:val="22"/>
          <w:szCs w:val="22"/>
        </w:rPr>
      </w:pPr>
      <w:r>
        <w:rPr>
          <w:rFonts w:ascii="Calibri" w:hAnsi="Calibri"/>
          <w:b/>
          <w:bCs/>
          <w:sz w:val="22"/>
          <w:szCs w:val="22"/>
        </w:rPr>
        <w:t>Il se tait, laissant cette dernière mise en garde planer dans l’air. Puis, son crâne s’incline.</w:t>
      </w:r>
    </w:p>
    <w:p w14:paraId="14D29381" w14:textId="77777777" w:rsidR="00EE2A28" w:rsidRDefault="00EE2A28" w:rsidP="00EE2A28">
      <w:pPr>
        <w:rPr>
          <w:rFonts w:ascii="Calibri" w:hAnsi="Calibri"/>
          <w:b/>
          <w:bCs/>
          <w:sz w:val="22"/>
          <w:szCs w:val="22"/>
        </w:rPr>
      </w:pPr>
    </w:p>
    <w:p w14:paraId="34F700B3" w14:textId="593366E4" w:rsidR="00EE2A28" w:rsidRPr="00EE2A28" w:rsidRDefault="00EE2A28" w:rsidP="00EE2A28">
      <w:pPr>
        <w:pStyle w:val="Paragraphedeliste"/>
        <w:numPr>
          <w:ilvl w:val="0"/>
          <w:numId w:val="1"/>
        </w:numPr>
        <w:rPr>
          <w:rFonts w:ascii="Calibri" w:hAnsi="Calibri"/>
          <w:b/>
          <w:bCs/>
          <w:sz w:val="22"/>
          <w:szCs w:val="22"/>
        </w:rPr>
      </w:pPr>
      <w:r>
        <w:rPr>
          <w:rFonts w:ascii="Calibri" w:hAnsi="Calibri"/>
          <w:sz w:val="22"/>
          <w:szCs w:val="22"/>
        </w:rPr>
        <w:t xml:space="preserve">Bon ! Rien ne te fera changer d’avis </w:t>
      </w:r>
      <w:r w:rsidR="00BF60F2">
        <w:rPr>
          <w:rFonts w:ascii="Calibri" w:hAnsi="Calibri"/>
          <w:sz w:val="22"/>
          <w:szCs w:val="22"/>
        </w:rPr>
        <w:t>visiblement !</w:t>
      </w:r>
    </w:p>
    <w:p w14:paraId="4D8CDB7C" w14:textId="67A51933" w:rsidR="00523670" w:rsidRDefault="00523670" w:rsidP="00847228">
      <w:pPr>
        <w:rPr>
          <w:rFonts w:ascii="Calibri" w:hAnsi="Calibri"/>
          <w:b/>
          <w:bCs/>
          <w:sz w:val="22"/>
          <w:szCs w:val="22"/>
        </w:rPr>
      </w:pPr>
    </w:p>
    <w:p w14:paraId="6AC652A5" w14:textId="77777777" w:rsidR="00F102B4" w:rsidRDefault="00F102B4" w:rsidP="00847228">
      <w:pPr>
        <w:rPr>
          <w:rFonts w:ascii="Calibri" w:hAnsi="Calibri"/>
          <w:b/>
          <w:bCs/>
          <w:sz w:val="22"/>
          <w:szCs w:val="22"/>
        </w:rPr>
      </w:pPr>
      <w:r>
        <w:rPr>
          <w:rFonts w:ascii="Calibri" w:hAnsi="Calibri"/>
          <w:b/>
          <w:bCs/>
          <w:sz w:val="22"/>
          <w:szCs w:val="22"/>
        </w:rPr>
        <w:t xml:space="preserve">Le rictus de Mortimer s’élargit, si tant est qu’un crâne puisse sourire. </w:t>
      </w:r>
    </w:p>
    <w:p w14:paraId="4F845DD7" w14:textId="77777777" w:rsidR="00F102B4" w:rsidRDefault="00F102B4" w:rsidP="00847228">
      <w:pPr>
        <w:rPr>
          <w:rFonts w:ascii="Calibri" w:hAnsi="Calibri"/>
          <w:b/>
          <w:bCs/>
          <w:sz w:val="22"/>
          <w:szCs w:val="22"/>
        </w:rPr>
      </w:pPr>
    </w:p>
    <w:p w14:paraId="1AE41198" w14:textId="5059EAAA" w:rsidR="00F102B4" w:rsidRPr="000372C9" w:rsidRDefault="00F102B4" w:rsidP="00847228">
      <w:pPr>
        <w:pStyle w:val="Paragraphedeliste"/>
        <w:numPr>
          <w:ilvl w:val="0"/>
          <w:numId w:val="1"/>
        </w:numPr>
        <w:rPr>
          <w:rFonts w:ascii="Calibri" w:hAnsi="Calibri"/>
          <w:sz w:val="22"/>
          <w:szCs w:val="22"/>
        </w:rPr>
      </w:pPr>
      <w:r w:rsidRPr="00C13C9B">
        <w:rPr>
          <w:rFonts w:ascii="Calibri" w:hAnsi="Calibri"/>
          <w:sz w:val="22"/>
          <w:szCs w:val="22"/>
        </w:rPr>
        <w:t xml:space="preserve">Très bien. </w:t>
      </w:r>
      <w:r w:rsidR="00C13C9B">
        <w:rPr>
          <w:rFonts w:ascii="Calibri" w:hAnsi="Calibri"/>
          <w:sz w:val="22"/>
          <w:szCs w:val="22"/>
        </w:rPr>
        <w:t>Ne perdons pas plus de temps dans un casse crâne inutile.</w:t>
      </w:r>
      <w:r w:rsidR="000372C9">
        <w:rPr>
          <w:rFonts w:ascii="Calibri" w:hAnsi="Calibri"/>
          <w:sz w:val="22"/>
          <w:szCs w:val="22"/>
        </w:rPr>
        <w:t xml:space="preserve"> </w:t>
      </w:r>
      <w:r w:rsidRPr="000372C9">
        <w:rPr>
          <w:rFonts w:ascii="Calibri" w:hAnsi="Calibri"/>
          <w:b/>
          <w:bCs/>
          <w:sz w:val="22"/>
          <w:szCs w:val="22"/>
        </w:rPr>
        <w:t xml:space="preserve">Il lève une main squelettique, l’index pointé vers </w:t>
      </w:r>
      <w:proofErr w:type="spellStart"/>
      <w:r w:rsidRPr="000372C9">
        <w:rPr>
          <w:rFonts w:ascii="Calibri" w:hAnsi="Calibri"/>
          <w:b/>
          <w:bCs/>
          <w:sz w:val="22"/>
          <w:szCs w:val="22"/>
        </w:rPr>
        <w:t>Allenna</w:t>
      </w:r>
      <w:proofErr w:type="spellEnd"/>
      <w:r w:rsidRPr="000372C9">
        <w:rPr>
          <w:rFonts w:ascii="Calibri" w:hAnsi="Calibri"/>
          <w:b/>
          <w:bCs/>
          <w:sz w:val="22"/>
          <w:szCs w:val="22"/>
        </w:rPr>
        <w:t>.  </w:t>
      </w:r>
      <w:r w:rsidRPr="000372C9">
        <w:rPr>
          <w:rFonts w:ascii="Calibri" w:hAnsi="Calibri"/>
          <w:sz w:val="22"/>
          <w:szCs w:val="22"/>
        </w:rPr>
        <w:t>Je vous donnerai les yeux. Mais comprenez bien… une fois que vous aurez vu, vous ne pourrez plus jamais être aveugle. C’est irréversible. </w:t>
      </w:r>
    </w:p>
    <w:p w14:paraId="0E828C81" w14:textId="77777777" w:rsidR="000372C9" w:rsidRDefault="000372C9" w:rsidP="00847228">
      <w:pPr>
        <w:rPr>
          <w:rFonts w:ascii="Calibri" w:hAnsi="Calibri"/>
          <w:b/>
          <w:bCs/>
          <w:sz w:val="22"/>
          <w:szCs w:val="22"/>
        </w:rPr>
      </w:pPr>
    </w:p>
    <w:p w14:paraId="3A83C1C5" w14:textId="30E421F4" w:rsidR="00F102B4" w:rsidRPr="000372C9" w:rsidRDefault="00F102B4" w:rsidP="000372C9">
      <w:pPr>
        <w:pStyle w:val="Paragraphedeliste"/>
        <w:numPr>
          <w:ilvl w:val="0"/>
          <w:numId w:val="1"/>
        </w:numPr>
        <w:rPr>
          <w:rFonts w:ascii="Calibri" w:hAnsi="Calibri"/>
          <w:b/>
          <w:bCs/>
          <w:sz w:val="22"/>
          <w:szCs w:val="22"/>
        </w:rPr>
      </w:pPr>
      <w:r w:rsidRPr="000372C9">
        <w:rPr>
          <w:rFonts w:ascii="Calibri" w:hAnsi="Calibri"/>
          <w:sz w:val="22"/>
          <w:szCs w:val="22"/>
        </w:rPr>
        <w:t> Je suis prête, </w:t>
      </w:r>
      <w:r w:rsidRPr="000372C9">
        <w:rPr>
          <w:rFonts w:ascii="Calibri" w:hAnsi="Calibri"/>
          <w:b/>
          <w:bCs/>
          <w:sz w:val="22"/>
          <w:szCs w:val="22"/>
        </w:rPr>
        <w:t xml:space="preserve"> répète </w:t>
      </w:r>
      <w:proofErr w:type="spellStart"/>
      <w:r w:rsidRPr="000372C9">
        <w:rPr>
          <w:rFonts w:ascii="Calibri" w:hAnsi="Calibri"/>
          <w:b/>
          <w:bCs/>
          <w:sz w:val="22"/>
          <w:szCs w:val="22"/>
        </w:rPr>
        <w:t>Allenna</w:t>
      </w:r>
      <w:proofErr w:type="spellEnd"/>
      <w:r w:rsidRPr="000372C9">
        <w:rPr>
          <w:rFonts w:ascii="Calibri" w:hAnsi="Calibri"/>
          <w:b/>
          <w:bCs/>
          <w:sz w:val="22"/>
          <w:szCs w:val="22"/>
        </w:rPr>
        <w:t>, sa voix un roc de détermination.</w:t>
      </w:r>
    </w:p>
    <w:p w14:paraId="12A38184" w14:textId="77777777" w:rsidR="00D65EB8" w:rsidRDefault="00D65EB8" w:rsidP="00847228">
      <w:pPr>
        <w:rPr>
          <w:rFonts w:ascii="Calibri" w:hAnsi="Calibri"/>
          <w:b/>
          <w:bCs/>
          <w:sz w:val="22"/>
          <w:szCs w:val="22"/>
        </w:rPr>
      </w:pPr>
    </w:p>
    <w:p w14:paraId="6BAD7C54" w14:textId="10D2D95E" w:rsidR="00F102B4" w:rsidRDefault="00F102B4" w:rsidP="00D65EB8">
      <w:pPr>
        <w:pStyle w:val="Paragraphedeliste"/>
        <w:numPr>
          <w:ilvl w:val="0"/>
          <w:numId w:val="1"/>
        </w:numPr>
        <w:rPr>
          <w:rFonts w:ascii="Calibri" w:hAnsi="Calibri"/>
          <w:sz w:val="22"/>
          <w:szCs w:val="22"/>
        </w:rPr>
      </w:pPr>
      <w:r w:rsidRPr="00D65EB8">
        <w:rPr>
          <w:rFonts w:ascii="Calibri" w:hAnsi="Calibri"/>
          <w:b/>
          <w:bCs/>
          <w:sz w:val="22"/>
          <w:szCs w:val="22"/>
        </w:rPr>
        <w:t> </w:t>
      </w:r>
      <w:r w:rsidR="00D65EB8" w:rsidRPr="00D65EB8">
        <w:rPr>
          <w:rFonts w:ascii="Calibri" w:hAnsi="Calibri"/>
          <w:sz w:val="22"/>
          <w:szCs w:val="22"/>
        </w:rPr>
        <w:t>Je sais</w:t>
      </w:r>
      <w:r w:rsidRPr="00D65EB8">
        <w:rPr>
          <w:rFonts w:ascii="Calibri" w:hAnsi="Calibri"/>
          <w:sz w:val="22"/>
          <w:szCs w:val="22"/>
        </w:rPr>
        <w:t>,</w:t>
      </w:r>
      <w:r w:rsidRPr="00D65EB8">
        <w:rPr>
          <w:rFonts w:ascii="Calibri" w:hAnsi="Calibri"/>
          <w:b/>
          <w:bCs/>
          <w:sz w:val="22"/>
          <w:szCs w:val="22"/>
        </w:rPr>
        <w:t xml:space="preserve">  soupire </w:t>
      </w:r>
      <w:proofErr w:type="spellStart"/>
      <w:r w:rsidRPr="00D65EB8">
        <w:rPr>
          <w:rFonts w:ascii="Calibri" w:hAnsi="Calibri"/>
          <w:b/>
          <w:bCs/>
          <w:sz w:val="22"/>
          <w:szCs w:val="22"/>
        </w:rPr>
        <w:t>Morty</w:t>
      </w:r>
      <w:proofErr w:type="spellEnd"/>
      <w:r w:rsidRPr="00D65EB8">
        <w:rPr>
          <w:rFonts w:ascii="Calibri" w:hAnsi="Calibri"/>
          <w:b/>
          <w:bCs/>
          <w:sz w:val="22"/>
          <w:szCs w:val="22"/>
        </w:rPr>
        <w:t>. </w:t>
      </w:r>
      <w:r w:rsidRPr="00D65EB8">
        <w:rPr>
          <w:rFonts w:ascii="Calibri" w:hAnsi="Calibri"/>
          <w:sz w:val="22"/>
          <w:szCs w:val="22"/>
        </w:rPr>
        <w:t>Alors… ne bougez pas. Ça risque de piquer un peu. </w:t>
      </w:r>
    </w:p>
    <w:p w14:paraId="75519913" w14:textId="77777777" w:rsidR="00D65EB8" w:rsidRPr="00D65EB8" w:rsidRDefault="00D65EB8" w:rsidP="00D65EB8">
      <w:pPr>
        <w:pStyle w:val="Paragraphedeliste"/>
        <w:rPr>
          <w:rFonts w:ascii="Calibri" w:hAnsi="Calibri"/>
          <w:sz w:val="22"/>
          <w:szCs w:val="22"/>
        </w:rPr>
      </w:pPr>
    </w:p>
    <w:p w14:paraId="349C901E" w14:textId="77777777" w:rsidR="00D65EB8" w:rsidRPr="00D65EB8" w:rsidRDefault="00D65EB8" w:rsidP="00D65EB8">
      <w:pPr>
        <w:rPr>
          <w:rFonts w:ascii="Calibri" w:hAnsi="Calibri"/>
          <w:sz w:val="22"/>
          <w:szCs w:val="22"/>
        </w:rPr>
      </w:pPr>
    </w:p>
    <w:p w14:paraId="613598B6" w14:textId="4CE93485" w:rsidR="00F102B4" w:rsidRDefault="00F102B4" w:rsidP="00847228">
      <w:pPr>
        <w:rPr>
          <w:rFonts w:ascii="Calibri" w:hAnsi="Calibri"/>
          <w:b/>
          <w:bCs/>
          <w:sz w:val="22"/>
          <w:szCs w:val="22"/>
        </w:rPr>
      </w:pPr>
      <w:r>
        <w:rPr>
          <w:rFonts w:ascii="Calibri" w:hAnsi="Calibri"/>
          <w:b/>
          <w:bCs/>
          <w:sz w:val="22"/>
          <w:szCs w:val="22"/>
        </w:rPr>
        <w:t>Il ne fait aucun geste complexe. Il claque simplement des doigts.</w:t>
      </w:r>
      <w:r w:rsidR="00D65EB8">
        <w:rPr>
          <w:rFonts w:ascii="Calibri" w:hAnsi="Calibri"/>
          <w:b/>
          <w:bCs/>
          <w:sz w:val="22"/>
          <w:szCs w:val="22"/>
        </w:rPr>
        <w:t xml:space="preserve"> </w:t>
      </w:r>
      <w:r>
        <w:rPr>
          <w:rFonts w:ascii="Calibri" w:hAnsi="Calibri"/>
          <w:b/>
          <w:bCs/>
          <w:sz w:val="22"/>
          <w:szCs w:val="22"/>
        </w:rPr>
        <w:t>Le son est sec, anormalement fort dans le silence de la crypte. Et instantanément, la réalité se déchire.</w:t>
      </w:r>
    </w:p>
    <w:p w14:paraId="6030795F" w14:textId="5027C2F2" w:rsidR="00F102B4" w:rsidRDefault="00F102B4" w:rsidP="00847228">
      <w:pPr>
        <w:rPr>
          <w:rFonts w:ascii="Calibri" w:hAnsi="Calibri"/>
          <w:b/>
          <w:bCs/>
          <w:sz w:val="22"/>
          <w:szCs w:val="22"/>
        </w:rPr>
      </w:pPr>
      <w:r>
        <w:rPr>
          <w:rFonts w:ascii="Calibri" w:hAnsi="Calibri"/>
          <w:b/>
          <w:bCs/>
          <w:sz w:val="22"/>
          <w:szCs w:val="22"/>
        </w:rPr>
        <w:t xml:space="preserve">Le sol de pierre, juste devant </w:t>
      </w:r>
      <w:proofErr w:type="spellStart"/>
      <w:r>
        <w:rPr>
          <w:rFonts w:ascii="Calibri" w:hAnsi="Calibri"/>
          <w:b/>
          <w:bCs/>
          <w:sz w:val="22"/>
          <w:szCs w:val="22"/>
        </w:rPr>
        <w:t>Allenna</w:t>
      </w:r>
      <w:proofErr w:type="spellEnd"/>
      <w:r>
        <w:rPr>
          <w:rFonts w:ascii="Calibri" w:hAnsi="Calibri"/>
          <w:b/>
          <w:bCs/>
          <w:sz w:val="22"/>
          <w:szCs w:val="22"/>
        </w:rPr>
        <w:t xml:space="preserve">, se met à fumer. Ce n’est pas de la vapeur. Un nuage dense, d’un vert maladif et sombre, jaillit du sol comme une exhalaison pestilentielle. Ce n’est pas de la fumée. C’est une matière abrasive, qui semble gratter l’air, produisant un son de sable crissant sur du verre. Une odeur putride s’en dégage, un mélange immonde de chair en décomposition et de magie rance qui prend à la gorge et fait reculer </w:t>
      </w:r>
      <w:proofErr w:type="spellStart"/>
      <w:r>
        <w:rPr>
          <w:rFonts w:ascii="Calibri" w:hAnsi="Calibri"/>
          <w:b/>
          <w:bCs/>
          <w:sz w:val="22"/>
          <w:szCs w:val="22"/>
        </w:rPr>
        <w:t>Lyren</w:t>
      </w:r>
      <w:proofErr w:type="spellEnd"/>
      <w:r>
        <w:rPr>
          <w:rFonts w:ascii="Calibri" w:hAnsi="Calibri"/>
          <w:b/>
          <w:bCs/>
          <w:sz w:val="22"/>
          <w:szCs w:val="22"/>
        </w:rPr>
        <w:t xml:space="preserve"> dans son coin, un hoquet de dégoût et de terreur lui échappant.</w:t>
      </w:r>
    </w:p>
    <w:p w14:paraId="3EAD29FF" w14:textId="51A10174" w:rsidR="00F102B4" w:rsidRDefault="00F102B4" w:rsidP="00847228">
      <w:pPr>
        <w:rPr>
          <w:rFonts w:ascii="Calibri" w:hAnsi="Calibri"/>
          <w:b/>
          <w:bCs/>
          <w:sz w:val="22"/>
          <w:szCs w:val="22"/>
        </w:rPr>
      </w:pPr>
      <w:r>
        <w:rPr>
          <w:rFonts w:ascii="Calibri" w:hAnsi="Calibri"/>
          <w:b/>
          <w:bCs/>
          <w:sz w:val="22"/>
          <w:szCs w:val="22"/>
        </w:rPr>
        <w:t>Et à l'intérieur de ce nuage, des visages hurlants se tordent et se déforment, un son strident d'âmes agonisantes s’échappant de leurs bouches silencieuses, une cacophonie mentale qui frappe l’esprit avec la force d’un millier d’aiguilles de glace. C’est un moment difficile à voir, impossible à entendre sans sentir sa propre raison vaciller.</w:t>
      </w:r>
    </w:p>
    <w:p w14:paraId="1430F87A" w14:textId="6B3428BB" w:rsidR="00F102B4" w:rsidRDefault="00F102B4" w:rsidP="00847228">
      <w:pPr>
        <w:rPr>
          <w:rFonts w:ascii="Calibri" w:hAnsi="Calibri"/>
          <w:b/>
          <w:bCs/>
          <w:sz w:val="22"/>
          <w:szCs w:val="22"/>
        </w:rPr>
      </w:pPr>
      <w:r>
        <w:rPr>
          <w:rFonts w:ascii="Calibri" w:hAnsi="Calibri"/>
          <w:b/>
          <w:bCs/>
          <w:sz w:val="22"/>
          <w:szCs w:val="22"/>
        </w:rPr>
        <w:lastRenderedPageBreak/>
        <w:t>Avant qu’</w:t>
      </w:r>
      <w:proofErr w:type="spellStart"/>
      <w:r>
        <w:rPr>
          <w:rFonts w:ascii="Calibri" w:hAnsi="Calibri"/>
          <w:b/>
          <w:bCs/>
          <w:sz w:val="22"/>
          <w:szCs w:val="22"/>
        </w:rPr>
        <w:t>Allenna</w:t>
      </w:r>
      <w:proofErr w:type="spellEnd"/>
      <w:r>
        <w:rPr>
          <w:rFonts w:ascii="Calibri" w:hAnsi="Calibri"/>
          <w:b/>
          <w:bCs/>
          <w:sz w:val="22"/>
          <w:szCs w:val="22"/>
        </w:rPr>
        <w:t xml:space="preserve"> ne puisse reculer par pur réflexe, le nuage s’abat sur elle. Il ne l’enveloppe pas, il la frappe, se concentrant sur ses yeux avec une précision chirurgicale.</w:t>
      </w:r>
    </w:p>
    <w:p w14:paraId="35B915D2" w14:textId="77777777" w:rsidR="00F102B4" w:rsidRDefault="00F102B4" w:rsidP="00847228">
      <w:pPr>
        <w:rPr>
          <w:rFonts w:ascii="Calibri" w:hAnsi="Calibri"/>
          <w:b/>
          <w:bCs/>
          <w:sz w:val="22"/>
          <w:szCs w:val="22"/>
        </w:rPr>
      </w:pPr>
      <w:r>
        <w:rPr>
          <w:rFonts w:ascii="Calibri" w:hAnsi="Calibri"/>
          <w:b/>
          <w:bCs/>
          <w:sz w:val="22"/>
          <w:szCs w:val="22"/>
        </w:rPr>
        <w:t>La douleur est absolue.</w:t>
      </w:r>
    </w:p>
    <w:p w14:paraId="1886E74B" w14:textId="685A206A" w:rsidR="00F102B4" w:rsidRDefault="00F102B4" w:rsidP="00847228">
      <w:pPr>
        <w:rPr>
          <w:rFonts w:ascii="Calibri" w:hAnsi="Calibri"/>
          <w:b/>
          <w:bCs/>
          <w:sz w:val="22"/>
          <w:szCs w:val="22"/>
        </w:rPr>
      </w:pPr>
      <w:r>
        <w:rPr>
          <w:rFonts w:ascii="Calibri" w:hAnsi="Calibri"/>
          <w:b/>
          <w:bCs/>
          <w:sz w:val="22"/>
          <w:szCs w:val="22"/>
        </w:rPr>
        <w:t xml:space="preserve">Au moment où le nuage entre en contact avec ses yeux, </w:t>
      </w:r>
      <w:proofErr w:type="spellStart"/>
      <w:r>
        <w:rPr>
          <w:rFonts w:ascii="Calibri" w:hAnsi="Calibri"/>
          <w:b/>
          <w:bCs/>
          <w:sz w:val="22"/>
          <w:szCs w:val="22"/>
        </w:rPr>
        <w:t>Allenna</w:t>
      </w:r>
      <w:proofErr w:type="spellEnd"/>
      <w:r>
        <w:rPr>
          <w:rFonts w:ascii="Calibri" w:hAnsi="Calibri"/>
          <w:b/>
          <w:bCs/>
          <w:sz w:val="22"/>
          <w:szCs w:val="22"/>
        </w:rPr>
        <w:t xml:space="preserve"> est projetée en arrière comme si elle avait été frappée par un bélier. Un rugissement de douleur pure et bestiale s’arrache de sa gorge, un son qu’elle n’a jamais produit de sa vie. C’est la sensation de ses globes oculaires brûlés vifs, non pas par le feu, mais par l’essence même de la mort et de l’agonie.</w:t>
      </w:r>
    </w:p>
    <w:p w14:paraId="0A63DF19" w14:textId="106FDE1A" w:rsidR="00F102B4" w:rsidRDefault="00F102B4" w:rsidP="00847228">
      <w:pPr>
        <w:rPr>
          <w:rFonts w:ascii="Calibri" w:hAnsi="Calibri"/>
          <w:b/>
          <w:bCs/>
          <w:sz w:val="22"/>
          <w:szCs w:val="22"/>
        </w:rPr>
      </w:pPr>
      <w:r>
        <w:rPr>
          <w:rFonts w:ascii="Calibri" w:hAnsi="Calibri"/>
          <w:b/>
          <w:bCs/>
          <w:sz w:val="22"/>
          <w:szCs w:val="22"/>
        </w:rPr>
        <w:t>Elle tombe à genoux, ses mains griffant le sol de pierre, son corps convulsé. Et ses yeux… ses yeux s’embrasent instantanément d’un feu vert terrifiant. Ce ne sont plus des yeux, mais deux portails ouverts sur un enfer de souffrance, deux flammes spectrales qui illuminent son visage tordu par une agonie qu’aucun mortel ne devrait jamais connaître.</w:t>
      </w:r>
    </w:p>
    <w:p w14:paraId="70C51189" w14:textId="290A6CFD" w:rsidR="00ED6AE8" w:rsidRPr="00ED6AE8" w:rsidRDefault="00ED6AE8" w:rsidP="00ED6AE8">
      <w:pPr>
        <w:rPr>
          <w:rFonts w:ascii="Calibri" w:hAnsi="Calibri"/>
          <w:b/>
          <w:bCs/>
          <w:sz w:val="22"/>
          <w:szCs w:val="22"/>
        </w:rPr>
      </w:pPr>
      <w:proofErr w:type="spellStart"/>
      <w:r w:rsidRPr="00ED6AE8">
        <w:rPr>
          <w:rFonts w:ascii="Calibri" w:hAnsi="Calibri"/>
          <w:b/>
          <w:bCs/>
          <w:sz w:val="22"/>
          <w:szCs w:val="22"/>
        </w:rPr>
        <w:t>Allenna</w:t>
      </w:r>
      <w:proofErr w:type="spellEnd"/>
      <w:r w:rsidRPr="00ED6AE8">
        <w:rPr>
          <w:rFonts w:ascii="Calibri" w:hAnsi="Calibri"/>
          <w:b/>
          <w:bCs/>
          <w:sz w:val="22"/>
          <w:szCs w:val="22"/>
        </w:rPr>
        <w:t xml:space="preserve"> </w:t>
      </w:r>
      <w:r>
        <w:rPr>
          <w:rFonts w:ascii="Calibri" w:hAnsi="Calibri"/>
          <w:b/>
          <w:bCs/>
          <w:sz w:val="22"/>
          <w:szCs w:val="22"/>
        </w:rPr>
        <w:t xml:space="preserve">pousse un cri qui </w:t>
      </w:r>
      <w:r w:rsidRPr="00ED6AE8">
        <w:rPr>
          <w:rFonts w:ascii="Calibri" w:hAnsi="Calibri"/>
          <w:b/>
          <w:bCs/>
          <w:sz w:val="22"/>
          <w:szCs w:val="22"/>
        </w:rPr>
        <w:t>n'</w:t>
      </w:r>
      <w:r>
        <w:rPr>
          <w:rFonts w:ascii="Calibri" w:hAnsi="Calibri"/>
          <w:b/>
          <w:bCs/>
          <w:sz w:val="22"/>
          <w:szCs w:val="22"/>
        </w:rPr>
        <w:t>a rien d’</w:t>
      </w:r>
      <w:r w:rsidRPr="00ED6AE8">
        <w:rPr>
          <w:rFonts w:ascii="Calibri" w:hAnsi="Calibri"/>
          <w:b/>
          <w:bCs/>
          <w:sz w:val="22"/>
          <w:szCs w:val="22"/>
        </w:rPr>
        <w:t>humain. C'est le hurlement d'une âme mise à nu, d'un être dévoré de l'intérieur par une force qui nie la vie elle-même. La douleur est une supernova qui explose derrière ses yeux, une agonie si totale, si absolue, qu'elle efface toute pensée, toute volonté, ne laissant que l'instinct pur et bestial de la souffrance.</w:t>
      </w:r>
    </w:p>
    <w:p w14:paraId="533E9DBE" w14:textId="77777777" w:rsidR="00ED6AE8" w:rsidRPr="00ED6AE8" w:rsidRDefault="00ED6AE8" w:rsidP="00ED6AE8">
      <w:pPr>
        <w:rPr>
          <w:rFonts w:ascii="Calibri" w:hAnsi="Calibri"/>
          <w:b/>
          <w:bCs/>
          <w:sz w:val="22"/>
          <w:szCs w:val="22"/>
        </w:rPr>
      </w:pPr>
      <w:r w:rsidRPr="00ED6AE8">
        <w:rPr>
          <w:rFonts w:ascii="Calibri" w:hAnsi="Calibri"/>
          <w:b/>
          <w:bCs/>
          <w:sz w:val="22"/>
          <w:szCs w:val="22"/>
        </w:rPr>
        <w:t>Ses globes oculaires ne brûlent pas, ils sont dissous. Elle sent les nerfs optiques grésiller, se consumer, non pas sous l'effet de la chaleur, mais d'une nécrose spirituelle accélérée. La sensation est celle de milliers d'éclats de verre maudit broyés directement contre sa rétine, tandis qu'un acide glacial venu d'un autre monde ronge ce qu'il reste de sa vision mortelle. Le feu vert qui jaillit de ses orbites n'est pas une flamme ; c'est son essence même qui est consumée et recrachée, pervertie.</w:t>
      </w:r>
    </w:p>
    <w:p w14:paraId="24366E4C" w14:textId="77777777" w:rsidR="00ED6AE8" w:rsidRPr="00ED6AE8" w:rsidRDefault="00ED6AE8" w:rsidP="00ED6AE8">
      <w:pPr>
        <w:rPr>
          <w:rFonts w:ascii="Calibri" w:hAnsi="Calibri"/>
          <w:b/>
          <w:bCs/>
          <w:sz w:val="22"/>
          <w:szCs w:val="22"/>
        </w:rPr>
      </w:pPr>
      <w:r w:rsidRPr="00ED6AE8">
        <w:rPr>
          <w:rFonts w:ascii="Calibri" w:hAnsi="Calibri"/>
          <w:b/>
          <w:bCs/>
          <w:sz w:val="22"/>
          <w:szCs w:val="22"/>
        </w:rPr>
        <w:t>Mais la douleur physique, aussi atroce soit-elle, n'est rien comparée à l'assaut psychique. Le nuage n'est pas seulement une substance, c'est une conscience collective, un chœur de damnation. Les millions d'âmes hurlantes ne crient pas dans l'air, elles hurlent à l'intérieur de son crâne. Chaque cri est un souvenir, chaque murmure est une agonie. Elle ressent la dernière seconde de chaque vie : la lame qui tranche, le poison qui brûle, la chute dans le vide, la suffocation sous l'eau. Elle vit des millions de morts en un seul instant, un torrent de terreur et de désespoir qui menace de noyer sa propre identité.</w:t>
      </w:r>
    </w:p>
    <w:p w14:paraId="57321F24" w14:textId="44028944" w:rsidR="00ED6AE8" w:rsidRPr="00ED6AE8" w:rsidRDefault="00ED6AE8" w:rsidP="00ED6AE8">
      <w:pPr>
        <w:rPr>
          <w:rFonts w:ascii="Calibri" w:hAnsi="Calibri"/>
          <w:b/>
          <w:bCs/>
          <w:sz w:val="22"/>
          <w:szCs w:val="22"/>
        </w:rPr>
      </w:pPr>
      <w:r w:rsidRPr="00ED6AE8">
        <w:rPr>
          <w:rFonts w:ascii="Calibri" w:hAnsi="Calibri"/>
          <w:b/>
          <w:bCs/>
          <w:sz w:val="22"/>
          <w:szCs w:val="22"/>
        </w:rPr>
        <w:t xml:space="preserve">Son corps se convulse sur le sol, ses ongles se brisent contre la pierre alors qu'elle </w:t>
      </w:r>
      <w:r w:rsidR="00140A10">
        <w:rPr>
          <w:rFonts w:ascii="Calibri" w:hAnsi="Calibri"/>
          <w:b/>
          <w:bCs/>
          <w:sz w:val="22"/>
          <w:szCs w:val="22"/>
        </w:rPr>
        <w:t>se retient</w:t>
      </w:r>
      <w:r w:rsidRPr="00ED6AE8">
        <w:rPr>
          <w:rFonts w:ascii="Calibri" w:hAnsi="Calibri"/>
          <w:b/>
          <w:bCs/>
          <w:sz w:val="22"/>
          <w:szCs w:val="22"/>
        </w:rPr>
        <w:t xml:space="preserve"> de s'arracher les yeux, de fuir cette vision insoutenable. Mais il n'y a pas d'échappatoire. Le nuage s'infiltre, s'ancre, se greffe à son être.</w:t>
      </w:r>
    </w:p>
    <w:p w14:paraId="38E1977F" w14:textId="77777777" w:rsidR="00ED6AE8" w:rsidRPr="00ED6AE8" w:rsidRDefault="00ED6AE8" w:rsidP="00ED6AE8">
      <w:pPr>
        <w:rPr>
          <w:rFonts w:ascii="Calibri" w:hAnsi="Calibri"/>
          <w:b/>
          <w:bCs/>
          <w:sz w:val="22"/>
          <w:szCs w:val="22"/>
        </w:rPr>
      </w:pPr>
      <w:r w:rsidRPr="00ED6AE8">
        <w:rPr>
          <w:rFonts w:ascii="Calibri" w:hAnsi="Calibri"/>
          <w:b/>
          <w:bCs/>
          <w:sz w:val="22"/>
          <w:szCs w:val="22"/>
        </w:rPr>
        <w:t>Puis, aussi soudainement qu'elle a commencé, l'agression cesse.</w:t>
      </w:r>
    </w:p>
    <w:p w14:paraId="417DC0CC" w14:textId="77777777" w:rsidR="00ED6AE8" w:rsidRPr="00ED6AE8" w:rsidRDefault="00ED6AE8" w:rsidP="00ED6AE8">
      <w:pPr>
        <w:rPr>
          <w:rFonts w:ascii="Calibri" w:hAnsi="Calibri"/>
          <w:b/>
          <w:bCs/>
          <w:sz w:val="22"/>
          <w:szCs w:val="22"/>
        </w:rPr>
      </w:pPr>
      <w:r w:rsidRPr="00ED6AE8">
        <w:rPr>
          <w:rFonts w:ascii="Calibri" w:hAnsi="Calibri"/>
          <w:b/>
          <w:bCs/>
          <w:sz w:val="22"/>
          <w:szCs w:val="22"/>
        </w:rPr>
        <w:t>Le nuage se dissipe. La douleur physique reflue, laissant derrière elle une brûlure sourde et lancinante. Mais le silence qui suit est pire encore.</w:t>
      </w:r>
    </w:p>
    <w:p w14:paraId="105A2DE6" w14:textId="77777777" w:rsidR="00ED6AE8" w:rsidRPr="00ED6AE8" w:rsidRDefault="00ED6AE8" w:rsidP="00ED6AE8">
      <w:pPr>
        <w:rPr>
          <w:rFonts w:ascii="Calibri" w:hAnsi="Calibri"/>
          <w:b/>
          <w:bCs/>
          <w:sz w:val="22"/>
          <w:szCs w:val="22"/>
        </w:rPr>
      </w:pPr>
      <w:proofErr w:type="spellStart"/>
      <w:r w:rsidRPr="00ED6AE8">
        <w:rPr>
          <w:rFonts w:ascii="Calibri" w:hAnsi="Calibri"/>
          <w:b/>
          <w:bCs/>
          <w:sz w:val="22"/>
          <w:szCs w:val="22"/>
        </w:rPr>
        <w:t>Allenna</w:t>
      </w:r>
      <w:proofErr w:type="spellEnd"/>
      <w:r w:rsidRPr="00ED6AE8">
        <w:rPr>
          <w:rFonts w:ascii="Calibri" w:hAnsi="Calibri"/>
          <w:b/>
          <w:bCs/>
          <w:sz w:val="22"/>
          <w:szCs w:val="22"/>
        </w:rPr>
        <w:t xml:space="preserve"> reste à genoux, haletante, le corps couvert d'une sueur froide. Lentement, très lentement, elle relève la tête. </w:t>
      </w:r>
      <w:proofErr w:type="spellStart"/>
      <w:r w:rsidRPr="00ED6AE8">
        <w:rPr>
          <w:rFonts w:ascii="Calibri" w:hAnsi="Calibri"/>
          <w:b/>
          <w:bCs/>
          <w:sz w:val="22"/>
          <w:szCs w:val="22"/>
        </w:rPr>
        <w:t>Lyren</w:t>
      </w:r>
      <w:proofErr w:type="spellEnd"/>
      <w:r w:rsidRPr="00ED6AE8">
        <w:rPr>
          <w:rFonts w:ascii="Calibri" w:hAnsi="Calibri"/>
          <w:b/>
          <w:bCs/>
          <w:sz w:val="22"/>
          <w:szCs w:val="22"/>
        </w:rPr>
        <w:t>, caché dans son coin, étouffe un cri d'horreur.</w:t>
      </w:r>
    </w:p>
    <w:p w14:paraId="6E9F9796" w14:textId="7BEE5C2F" w:rsidR="00ED6AE8" w:rsidRPr="00ED6AE8" w:rsidRDefault="00ED6AE8" w:rsidP="00ED6AE8">
      <w:pPr>
        <w:rPr>
          <w:rFonts w:ascii="Calibri" w:hAnsi="Calibri"/>
          <w:b/>
          <w:bCs/>
          <w:sz w:val="22"/>
          <w:szCs w:val="22"/>
        </w:rPr>
      </w:pPr>
      <w:r w:rsidRPr="00ED6AE8">
        <w:rPr>
          <w:rFonts w:ascii="Calibri" w:hAnsi="Calibri"/>
          <w:b/>
          <w:bCs/>
          <w:sz w:val="22"/>
          <w:szCs w:val="22"/>
        </w:rPr>
        <w:t xml:space="preserve">Son visage est le même, mais ses yeux... Ses yeux sont devenus deux </w:t>
      </w:r>
      <w:r w:rsidR="00B77993">
        <w:rPr>
          <w:rFonts w:ascii="Calibri" w:hAnsi="Calibri"/>
          <w:b/>
          <w:bCs/>
          <w:sz w:val="22"/>
          <w:szCs w:val="22"/>
        </w:rPr>
        <w:t>orbes</w:t>
      </w:r>
      <w:r w:rsidRPr="00ED6AE8">
        <w:rPr>
          <w:rFonts w:ascii="Calibri" w:hAnsi="Calibri"/>
          <w:b/>
          <w:bCs/>
          <w:sz w:val="22"/>
          <w:szCs w:val="22"/>
        </w:rPr>
        <w:t xml:space="preserve"> de feu spectral, deux flammes vertes qui dansent et vacillent, sans pupille, sans iris. Et ce qu'ils voient n'est plus le monde des vivants.</w:t>
      </w:r>
      <w:r w:rsidR="000D45B6">
        <w:rPr>
          <w:rFonts w:ascii="Calibri" w:hAnsi="Calibri"/>
          <w:b/>
          <w:bCs/>
          <w:sz w:val="22"/>
          <w:szCs w:val="22"/>
        </w:rPr>
        <w:t xml:space="preserve"> Un élément attire son attention. Au-delà de la pierre et des murs, elle  </w:t>
      </w:r>
      <w:r w:rsidR="000D45B6">
        <w:rPr>
          <w:rFonts w:ascii="Calibri" w:hAnsi="Calibri"/>
          <w:b/>
          <w:bCs/>
          <w:sz w:val="22"/>
          <w:szCs w:val="22"/>
        </w:rPr>
        <w:lastRenderedPageBreak/>
        <w:t xml:space="preserve">distingue </w:t>
      </w:r>
      <w:r w:rsidR="00DF4EB4">
        <w:rPr>
          <w:rFonts w:ascii="Calibri" w:hAnsi="Calibri"/>
          <w:b/>
          <w:bCs/>
          <w:sz w:val="22"/>
          <w:szCs w:val="22"/>
        </w:rPr>
        <w:t>les ruelles de sa cité</w:t>
      </w:r>
      <w:r w:rsidRPr="00ED6AE8">
        <w:rPr>
          <w:rFonts w:ascii="Calibri" w:hAnsi="Calibri"/>
          <w:b/>
          <w:bCs/>
          <w:sz w:val="22"/>
          <w:szCs w:val="22"/>
        </w:rPr>
        <w:t>,</w:t>
      </w:r>
      <w:r w:rsidR="00614204">
        <w:rPr>
          <w:rFonts w:ascii="Calibri" w:hAnsi="Calibri"/>
          <w:b/>
          <w:bCs/>
          <w:sz w:val="22"/>
          <w:szCs w:val="22"/>
        </w:rPr>
        <w:t xml:space="preserve"> à ceci près qu’</w:t>
      </w:r>
      <w:r w:rsidRPr="00ED6AE8">
        <w:rPr>
          <w:rFonts w:ascii="Calibri" w:hAnsi="Calibri"/>
          <w:b/>
          <w:bCs/>
          <w:sz w:val="22"/>
          <w:szCs w:val="22"/>
        </w:rPr>
        <w:t>elle est maintenant superposée d'une autre réalité. Des silhouettes fantomatiques flottent dans l</w:t>
      </w:r>
      <w:r w:rsidR="00904EB9">
        <w:rPr>
          <w:rFonts w:ascii="Calibri" w:hAnsi="Calibri"/>
          <w:b/>
          <w:bCs/>
          <w:sz w:val="22"/>
          <w:szCs w:val="22"/>
        </w:rPr>
        <w:t>’environnement</w:t>
      </w:r>
      <w:r w:rsidRPr="00ED6AE8">
        <w:rPr>
          <w:rFonts w:ascii="Calibri" w:hAnsi="Calibri"/>
          <w:b/>
          <w:bCs/>
          <w:sz w:val="22"/>
          <w:szCs w:val="22"/>
        </w:rPr>
        <w:t>, les échos des âmes qui ont</w:t>
      </w:r>
      <w:r w:rsidR="007C30E8">
        <w:rPr>
          <w:rFonts w:ascii="Calibri" w:hAnsi="Calibri"/>
          <w:b/>
          <w:bCs/>
          <w:sz w:val="22"/>
          <w:szCs w:val="22"/>
        </w:rPr>
        <w:t xml:space="preserve"> déjà</w:t>
      </w:r>
      <w:r w:rsidRPr="00ED6AE8">
        <w:rPr>
          <w:rFonts w:ascii="Calibri" w:hAnsi="Calibri"/>
          <w:b/>
          <w:bCs/>
          <w:sz w:val="22"/>
          <w:szCs w:val="22"/>
        </w:rPr>
        <w:t xml:space="preserve"> souffert ici</w:t>
      </w:r>
      <w:r w:rsidR="007C30E8">
        <w:rPr>
          <w:rFonts w:ascii="Calibri" w:hAnsi="Calibri"/>
          <w:b/>
          <w:bCs/>
          <w:sz w:val="22"/>
          <w:szCs w:val="22"/>
        </w:rPr>
        <w:t xml:space="preserve">, mais aussi dans l’ancienne </w:t>
      </w:r>
      <w:proofErr w:type="spellStart"/>
      <w:r w:rsidR="007C30E8">
        <w:rPr>
          <w:rFonts w:ascii="Calibri" w:hAnsi="Calibri"/>
          <w:b/>
          <w:bCs/>
          <w:sz w:val="22"/>
          <w:szCs w:val="22"/>
        </w:rPr>
        <w:t>Akuhn’Nabad</w:t>
      </w:r>
      <w:proofErr w:type="spellEnd"/>
      <w:r w:rsidRPr="00ED6AE8">
        <w:rPr>
          <w:rFonts w:ascii="Calibri" w:hAnsi="Calibri"/>
          <w:b/>
          <w:bCs/>
          <w:sz w:val="22"/>
          <w:szCs w:val="22"/>
        </w:rPr>
        <w:t xml:space="preserve">. Les murs </w:t>
      </w:r>
      <w:r w:rsidR="007C30E8">
        <w:rPr>
          <w:rFonts w:ascii="Calibri" w:hAnsi="Calibri"/>
          <w:b/>
          <w:bCs/>
          <w:sz w:val="22"/>
          <w:szCs w:val="22"/>
        </w:rPr>
        <w:t xml:space="preserve">et les pavés </w:t>
      </w:r>
      <w:r w:rsidRPr="00ED6AE8">
        <w:rPr>
          <w:rFonts w:ascii="Calibri" w:hAnsi="Calibri"/>
          <w:b/>
          <w:bCs/>
          <w:sz w:val="22"/>
          <w:szCs w:val="22"/>
        </w:rPr>
        <w:t xml:space="preserve">suintent les souvenirs des douleurs passées, </w:t>
      </w:r>
      <w:r w:rsidR="007B776B">
        <w:rPr>
          <w:rFonts w:ascii="Calibri" w:hAnsi="Calibri"/>
          <w:b/>
          <w:bCs/>
          <w:sz w:val="22"/>
          <w:szCs w:val="22"/>
        </w:rPr>
        <w:t xml:space="preserve">hantant a jamais les citoyens de cette ville maudite qui </w:t>
      </w:r>
      <w:r w:rsidR="00B30FD1">
        <w:rPr>
          <w:rFonts w:ascii="Calibri" w:hAnsi="Calibri"/>
          <w:b/>
          <w:bCs/>
          <w:sz w:val="22"/>
          <w:szCs w:val="22"/>
        </w:rPr>
        <w:t xml:space="preserve">est sortie de terre sur les cendres de milliers de vies. </w:t>
      </w:r>
      <w:r w:rsidR="00420879">
        <w:rPr>
          <w:rFonts w:ascii="Calibri" w:hAnsi="Calibri"/>
          <w:b/>
          <w:bCs/>
          <w:sz w:val="22"/>
          <w:szCs w:val="22"/>
        </w:rPr>
        <w:t>Et dans</w:t>
      </w:r>
      <w:r w:rsidRPr="00ED6AE8">
        <w:rPr>
          <w:rFonts w:ascii="Calibri" w:hAnsi="Calibri"/>
          <w:b/>
          <w:bCs/>
          <w:sz w:val="22"/>
          <w:szCs w:val="22"/>
        </w:rPr>
        <w:t xml:space="preserve"> le regard de </w:t>
      </w:r>
      <w:proofErr w:type="spellStart"/>
      <w:r w:rsidRPr="00ED6AE8">
        <w:rPr>
          <w:rFonts w:ascii="Calibri" w:hAnsi="Calibri"/>
          <w:b/>
          <w:bCs/>
          <w:sz w:val="22"/>
          <w:szCs w:val="22"/>
        </w:rPr>
        <w:t>Morty</w:t>
      </w:r>
      <w:proofErr w:type="spellEnd"/>
      <w:r w:rsidRPr="00ED6AE8">
        <w:rPr>
          <w:rFonts w:ascii="Calibri" w:hAnsi="Calibri"/>
          <w:b/>
          <w:bCs/>
          <w:sz w:val="22"/>
          <w:szCs w:val="22"/>
        </w:rPr>
        <w:t>, elle ne voit plus seulement un squelette</w:t>
      </w:r>
      <w:r w:rsidR="00420879">
        <w:rPr>
          <w:rFonts w:ascii="Calibri" w:hAnsi="Calibri"/>
          <w:b/>
          <w:bCs/>
          <w:sz w:val="22"/>
          <w:szCs w:val="22"/>
        </w:rPr>
        <w:t xml:space="preserve"> </w:t>
      </w:r>
      <w:r w:rsidR="006A6269">
        <w:rPr>
          <w:rFonts w:ascii="Calibri" w:hAnsi="Calibri"/>
          <w:b/>
          <w:bCs/>
          <w:sz w:val="22"/>
          <w:szCs w:val="22"/>
        </w:rPr>
        <w:t>aux blagues douteuses</w:t>
      </w:r>
      <w:r w:rsidRPr="00ED6AE8">
        <w:rPr>
          <w:rFonts w:ascii="Calibri" w:hAnsi="Calibri"/>
          <w:b/>
          <w:bCs/>
          <w:sz w:val="22"/>
          <w:szCs w:val="22"/>
        </w:rPr>
        <w:t>, mais l'abîme infini des âmes qu'il a guidées</w:t>
      </w:r>
      <w:r w:rsidR="006A6269">
        <w:rPr>
          <w:rFonts w:ascii="Calibri" w:hAnsi="Calibri"/>
          <w:b/>
          <w:bCs/>
          <w:sz w:val="22"/>
          <w:szCs w:val="22"/>
        </w:rPr>
        <w:t xml:space="preserve">, mais aussi </w:t>
      </w:r>
      <w:r w:rsidR="00111E94">
        <w:rPr>
          <w:rFonts w:ascii="Calibri" w:hAnsi="Calibri"/>
          <w:b/>
          <w:bCs/>
          <w:sz w:val="22"/>
          <w:szCs w:val="22"/>
        </w:rPr>
        <w:t>celles avec qui il a pactisé.</w:t>
      </w:r>
    </w:p>
    <w:p w14:paraId="20F18AF4" w14:textId="6E251C03" w:rsidR="00ED6AE8" w:rsidRDefault="005037B9" w:rsidP="00847228">
      <w:pPr>
        <w:rPr>
          <w:rFonts w:ascii="Calibri" w:hAnsi="Calibri"/>
          <w:b/>
          <w:bCs/>
          <w:sz w:val="22"/>
          <w:szCs w:val="22"/>
        </w:rPr>
      </w:pPr>
      <w:r>
        <w:rPr>
          <w:rFonts w:ascii="Calibri" w:hAnsi="Calibri"/>
          <w:b/>
          <w:bCs/>
          <w:sz w:val="22"/>
          <w:szCs w:val="22"/>
        </w:rPr>
        <w:t>Elle</w:t>
      </w:r>
      <w:r w:rsidR="00ED6AE8" w:rsidRPr="00ED6AE8">
        <w:rPr>
          <w:rFonts w:ascii="Calibri" w:hAnsi="Calibri"/>
          <w:b/>
          <w:bCs/>
          <w:sz w:val="22"/>
          <w:szCs w:val="22"/>
        </w:rPr>
        <w:t xml:space="preserve"> a obtenu ce qu'elle voulait. La vision. Mais le prix est visible. Son visage, autrefois marqué par une froide détermination, est maintenant gravé d'une horreur silencieuse et permanente</w:t>
      </w:r>
      <w:r w:rsidR="00862CFA">
        <w:rPr>
          <w:rFonts w:ascii="Calibri" w:hAnsi="Calibri"/>
          <w:b/>
          <w:bCs/>
          <w:sz w:val="22"/>
          <w:szCs w:val="22"/>
        </w:rPr>
        <w:t xml:space="preserve">, balafré à jamais des </w:t>
      </w:r>
      <w:r>
        <w:rPr>
          <w:rFonts w:ascii="Calibri" w:hAnsi="Calibri"/>
          <w:b/>
          <w:bCs/>
          <w:sz w:val="22"/>
          <w:szCs w:val="22"/>
        </w:rPr>
        <w:t>horreurs que le monde peut commettre</w:t>
      </w:r>
      <w:r w:rsidR="00ED6AE8" w:rsidRPr="00ED6AE8">
        <w:rPr>
          <w:rFonts w:ascii="Calibri" w:hAnsi="Calibri"/>
          <w:b/>
          <w:bCs/>
          <w:sz w:val="22"/>
          <w:szCs w:val="22"/>
        </w:rPr>
        <w:t xml:space="preserve">. </w:t>
      </w:r>
    </w:p>
    <w:p w14:paraId="609F3A91" w14:textId="77777777" w:rsidR="00F76653" w:rsidRPr="00F76653" w:rsidRDefault="00F76653" w:rsidP="00F76653">
      <w:pPr>
        <w:rPr>
          <w:rFonts w:ascii="Calibri" w:hAnsi="Calibri"/>
          <w:b/>
          <w:bCs/>
          <w:sz w:val="22"/>
          <w:szCs w:val="22"/>
        </w:rPr>
      </w:pPr>
      <w:r w:rsidRPr="00F76653">
        <w:rPr>
          <w:rFonts w:ascii="Calibri" w:hAnsi="Calibri"/>
          <w:b/>
          <w:bCs/>
          <w:sz w:val="22"/>
          <w:szCs w:val="22"/>
        </w:rPr>
        <w:t>Le squelette penche lentement son crâne, ses orbites vides la fixant avec une nouvelle intensité. Le ton blagueur s'est complètement effacé, remplacé par une curiosité ancienne, presque clinique.</w:t>
      </w:r>
    </w:p>
    <w:p w14:paraId="5796C1DD" w14:textId="680EA941" w:rsidR="00F76653" w:rsidRDefault="00045943" w:rsidP="00045943">
      <w:pPr>
        <w:pStyle w:val="Paragraphedeliste"/>
        <w:numPr>
          <w:ilvl w:val="0"/>
          <w:numId w:val="1"/>
        </w:numPr>
        <w:rPr>
          <w:rFonts w:ascii="Calibri" w:hAnsi="Calibri"/>
          <w:sz w:val="22"/>
          <w:szCs w:val="22"/>
        </w:rPr>
      </w:pPr>
      <w:r w:rsidRPr="00045943">
        <w:rPr>
          <w:rFonts w:ascii="Calibri" w:hAnsi="Calibri"/>
          <w:sz w:val="22"/>
          <w:szCs w:val="22"/>
        </w:rPr>
        <w:t>V</w:t>
      </w:r>
      <w:r w:rsidR="00F76653" w:rsidRPr="00045943">
        <w:rPr>
          <w:rFonts w:ascii="Calibri" w:hAnsi="Calibri"/>
          <w:sz w:val="22"/>
          <w:szCs w:val="22"/>
        </w:rPr>
        <w:t>otre reine a enduré ce fardeau par un amour maternel tordu par l'orgueil. Une raison puissante, bien que vouée à l'échec</w:t>
      </w:r>
      <w:r w:rsidR="00F76653" w:rsidRPr="00045943">
        <w:rPr>
          <w:rFonts w:ascii="Calibri" w:hAnsi="Calibri"/>
          <w:b/>
          <w:bCs/>
          <w:sz w:val="22"/>
          <w:szCs w:val="22"/>
        </w:rPr>
        <w:t>,</w:t>
      </w:r>
      <w:r w:rsidR="007667E7">
        <w:rPr>
          <w:rFonts w:ascii="Calibri" w:hAnsi="Calibri"/>
          <w:b/>
          <w:bCs/>
          <w:sz w:val="22"/>
          <w:szCs w:val="22"/>
        </w:rPr>
        <w:t xml:space="preserve"> </w:t>
      </w:r>
      <w:r w:rsidR="00F76653" w:rsidRPr="00045943">
        <w:rPr>
          <w:rFonts w:ascii="Calibri" w:hAnsi="Calibri"/>
          <w:b/>
          <w:bCs/>
          <w:sz w:val="22"/>
          <w:szCs w:val="22"/>
        </w:rPr>
        <w:t xml:space="preserve">dit-il. </w:t>
      </w:r>
      <w:r w:rsidR="00F76653" w:rsidRPr="001A6E5B">
        <w:rPr>
          <w:rFonts w:ascii="Calibri" w:hAnsi="Calibri"/>
          <w:sz w:val="22"/>
          <w:szCs w:val="22"/>
        </w:rPr>
        <w:t>Mais</w:t>
      </w:r>
      <w:r w:rsidR="00F76653" w:rsidRPr="00045943">
        <w:rPr>
          <w:rFonts w:ascii="Calibri" w:hAnsi="Calibri"/>
          <w:b/>
          <w:bCs/>
          <w:sz w:val="22"/>
          <w:szCs w:val="22"/>
        </w:rPr>
        <w:t xml:space="preserve"> </w:t>
      </w:r>
      <w:r w:rsidR="00F76653" w:rsidRPr="007667E7">
        <w:rPr>
          <w:rFonts w:ascii="Calibri" w:hAnsi="Calibri"/>
          <w:sz w:val="22"/>
          <w:szCs w:val="22"/>
        </w:rPr>
        <w:t>vous... pourquoi ? Pourquoi cette volonté de voir l'insurmontable ? Pourquoi vous infliger volontairement une souffrance qui a brisé</w:t>
      </w:r>
      <w:r w:rsidR="007667E7">
        <w:rPr>
          <w:rFonts w:ascii="Calibri" w:hAnsi="Calibri"/>
          <w:sz w:val="22"/>
          <w:szCs w:val="22"/>
        </w:rPr>
        <w:t xml:space="preserve">e tant d’âme, comme celle de </w:t>
      </w:r>
      <w:r w:rsidR="001A6E5B">
        <w:rPr>
          <w:rFonts w:ascii="Calibri" w:hAnsi="Calibri"/>
          <w:sz w:val="22"/>
          <w:szCs w:val="22"/>
        </w:rPr>
        <w:t>tutrice ?</w:t>
      </w:r>
    </w:p>
    <w:p w14:paraId="6DA815E9" w14:textId="77777777" w:rsidR="001A6E5B" w:rsidRPr="001A6E5B" w:rsidRDefault="001A6E5B" w:rsidP="001A6E5B">
      <w:pPr>
        <w:rPr>
          <w:rFonts w:ascii="Calibri" w:hAnsi="Calibri"/>
          <w:sz w:val="22"/>
          <w:szCs w:val="22"/>
        </w:rPr>
      </w:pPr>
    </w:p>
    <w:p w14:paraId="4D98186C" w14:textId="77777777" w:rsidR="00F76653" w:rsidRPr="00F76653" w:rsidRDefault="00F76653" w:rsidP="00F76653">
      <w:pPr>
        <w:rPr>
          <w:rFonts w:ascii="Calibri" w:hAnsi="Calibri"/>
          <w:b/>
          <w:bCs/>
          <w:sz w:val="22"/>
          <w:szCs w:val="22"/>
        </w:rPr>
      </w:pPr>
      <w:proofErr w:type="spellStart"/>
      <w:r w:rsidRPr="00F76653">
        <w:rPr>
          <w:rFonts w:ascii="Calibri" w:hAnsi="Calibri"/>
          <w:b/>
          <w:bCs/>
          <w:sz w:val="22"/>
          <w:szCs w:val="22"/>
        </w:rPr>
        <w:t>Allenna</w:t>
      </w:r>
      <w:proofErr w:type="spellEnd"/>
      <w:r w:rsidRPr="00F76653">
        <w:rPr>
          <w:rFonts w:ascii="Calibri" w:hAnsi="Calibri"/>
          <w:b/>
          <w:bCs/>
          <w:sz w:val="22"/>
          <w:szCs w:val="22"/>
        </w:rPr>
        <w:t xml:space="preserve"> lève le menton, son regard de feu vert ne vacillant pas. Elle ne donne pas de réponse stratégique, pas de justification militaire. Sa réponse est plus simple, plus brute, et terriblement vague.</w:t>
      </w:r>
    </w:p>
    <w:p w14:paraId="398CDF6D" w14:textId="77777777" w:rsidR="006A604A" w:rsidRDefault="006A604A" w:rsidP="00F76653">
      <w:pPr>
        <w:rPr>
          <w:rFonts w:ascii="Calibri" w:hAnsi="Calibri"/>
          <w:b/>
          <w:bCs/>
          <w:sz w:val="22"/>
          <w:szCs w:val="22"/>
        </w:rPr>
      </w:pPr>
    </w:p>
    <w:p w14:paraId="5EEDB89B" w14:textId="3F97135E" w:rsidR="00F76653" w:rsidRPr="006A604A" w:rsidRDefault="00F76653" w:rsidP="006A604A">
      <w:pPr>
        <w:pStyle w:val="Paragraphedeliste"/>
        <w:numPr>
          <w:ilvl w:val="0"/>
          <w:numId w:val="1"/>
        </w:numPr>
        <w:rPr>
          <w:rFonts w:ascii="Calibri" w:hAnsi="Calibri"/>
          <w:sz w:val="22"/>
          <w:szCs w:val="22"/>
        </w:rPr>
      </w:pPr>
      <w:r w:rsidRPr="006A604A">
        <w:rPr>
          <w:rFonts w:ascii="Calibri" w:hAnsi="Calibri"/>
          <w:sz w:val="22"/>
          <w:szCs w:val="22"/>
        </w:rPr>
        <w:t>C'est la voie qu'elle a choisie. Je dois la suivre.</w:t>
      </w:r>
    </w:p>
    <w:p w14:paraId="55B6B5E4" w14:textId="77777777" w:rsidR="006A604A" w:rsidRPr="006A604A" w:rsidRDefault="006A604A" w:rsidP="006A604A">
      <w:pPr>
        <w:rPr>
          <w:rFonts w:ascii="Calibri" w:hAnsi="Calibri"/>
          <w:b/>
          <w:bCs/>
          <w:sz w:val="22"/>
          <w:szCs w:val="22"/>
        </w:rPr>
      </w:pPr>
    </w:p>
    <w:p w14:paraId="60CFF630" w14:textId="77777777" w:rsidR="00F76653" w:rsidRPr="00F76653" w:rsidRDefault="00F76653" w:rsidP="00F76653">
      <w:pPr>
        <w:rPr>
          <w:rFonts w:ascii="Calibri" w:hAnsi="Calibri"/>
          <w:b/>
          <w:bCs/>
          <w:sz w:val="22"/>
          <w:szCs w:val="22"/>
        </w:rPr>
      </w:pPr>
      <w:r w:rsidRPr="00F76653">
        <w:rPr>
          <w:rFonts w:ascii="Calibri" w:hAnsi="Calibri"/>
          <w:b/>
          <w:bCs/>
          <w:sz w:val="22"/>
          <w:szCs w:val="22"/>
        </w:rPr>
        <w:t>Mortimer reste silencieux un instant, comme s'il pesait la simplicité de cette phrase. Puis, un son qui ressemble à un soupir venteux s'échappe de sa cage thoracique.</w:t>
      </w:r>
    </w:p>
    <w:p w14:paraId="25246E26" w14:textId="3D0DA844" w:rsidR="00F76653" w:rsidRDefault="00F76653" w:rsidP="006A604A">
      <w:pPr>
        <w:pStyle w:val="Paragraphedeliste"/>
        <w:numPr>
          <w:ilvl w:val="0"/>
          <w:numId w:val="1"/>
        </w:numPr>
        <w:rPr>
          <w:rFonts w:ascii="Calibri" w:hAnsi="Calibri"/>
          <w:sz w:val="22"/>
          <w:szCs w:val="22"/>
        </w:rPr>
      </w:pPr>
      <w:r w:rsidRPr="00136837">
        <w:rPr>
          <w:rFonts w:ascii="Calibri" w:hAnsi="Calibri"/>
          <w:sz w:val="22"/>
          <w:szCs w:val="22"/>
        </w:rPr>
        <w:t xml:space="preserve">Suivre... C'est </w:t>
      </w:r>
      <w:r w:rsidR="007D1A6E">
        <w:rPr>
          <w:rFonts w:ascii="Calibri" w:hAnsi="Calibri"/>
          <w:sz w:val="22"/>
          <w:szCs w:val="22"/>
        </w:rPr>
        <w:t>sympa</w:t>
      </w:r>
      <w:r w:rsidRPr="00136837">
        <w:rPr>
          <w:rFonts w:ascii="Calibri" w:hAnsi="Calibri"/>
          <w:sz w:val="22"/>
          <w:szCs w:val="22"/>
        </w:rPr>
        <w:t xml:space="preserve">, cette loyauté. Même la mort ne l'arrête pas. </w:t>
      </w:r>
      <w:r w:rsidRPr="006A604A">
        <w:rPr>
          <w:rFonts w:ascii="Calibri" w:hAnsi="Calibri"/>
          <w:b/>
          <w:bCs/>
          <w:sz w:val="22"/>
          <w:szCs w:val="22"/>
        </w:rPr>
        <w:t xml:space="preserve">Il se penche légèrement, comme pour murmurer un secret. </w:t>
      </w:r>
      <w:r w:rsidR="007D1A6E">
        <w:rPr>
          <w:rFonts w:ascii="Calibri" w:hAnsi="Calibri"/>
          <w:b/>
          <w:bCs/>
          <w:sz w:val="22"/>
          <w:szCs w:val="22"/>
        </w:rPr>
        <w:t xml:space="preserve"> </w:t>
      </w:r>
      <w:r w:rsidRPr="00136837">
        <w:rPr>
          <w:rFonts w:ascii="Calibri" w:hAnsi="Calibri"/>
          <w:sz w:val="22"/>
          <w:szCs w:val="22"/>
        </w:rPr>
        <w:t>Mais vous ne cherchez pas seulement à suivre son chemin, n'est-ce pas ? C'est plus profond.</w:t>
      </w:r>
    </w:p>
    <w:p w14:paraId="230A06AE" w14:textId="77777777" w:rsidR="00D43F34" w:rsidRPr="00D43F34" w:rsidRDefault="00D43F34" w:rsidP="00D43F34">
      <w:pPr>
        <w:rPr>
          <w:rFonts w:ascii="Calibri" w:hAnsi="Calibri"/>
          <w:sz w:val="22"/>
          <w:szCs w:val="22"/>
        </w:rPr>
      </w:pPr>
    </w:p>
    <w:p w14:paraId="01A27210" w14:textId="77777777" w:rsidR="00F76653" w:rsidRDefault="00F76653" w:rsidP="00F76653">
      <w:pPr>
        <w:rPr>
          <w:rFonts w:ascii="Calibri" w:hAnsi="Calibri"/>
          <w:b/>
          <w:bCs/>
          <w:sz w:val="22"/>
          <w:szCs w:val="22"/>
        </w:rPr>
      </w:pPr>
      <w:proofErr w:type="spellStart"/>
      <w:r w:rsidRPr="00F76653">
        <w:rPr>
          <w:rFonts w:ascii="Calibri" w:hAnsi="Calibri"/>
          <w:b/>
          <w:bCs/>
          <w:sz w:val="22"/>
          <w:szCs w:val="22"/>
        </w:rPr>
        <w:t>Allenna</w:t>
      </w:r>
      <w:proofErr w:type="spellEnd"/>
      <w:r w:rsidRPr="00F76653">
        <w:rPr>
          <w:rFonts w:ascii="Calibri" w:hAnsi="Calibri"/>
          <w:b/>
          <w:bCs/>
          <w:sz w:val="22"/>
          <w:szCs w:val="22"/>
        </w:rPr>
        <w:t xml:space="preserve"> ne répond pas, mais son visage se crispe imperceptiblement.</w:t>
      </w:r>
    </w:p>
    <w:p w14:paraId="5B45BD29" w14:textId="77777777" w:rsidR="00D43F34" w:rsidRPr="00F76653" w:rsidRDefault="00D43F34" w:rsidP="00F76653">
      <w:pPr>
        <w:rPr>
          <w:rFonts w:ascii="Calibri" w:hAnsi="Calibri"/>
          <w:b/>
          <w:bCs/>
          <w:sz w:val="22"/>
          <w:szCs w:val="22"/>
        </w:rPr>
      </w:pPr>
    </w:p>
    <w:p w14:paraId="4FFE8383" w14:textId="2EAB9DA4" w:rsidR="00F76653" w:rsidRPr="00ED47B4" w:rsidRDefault="00F76653" w:rsidP="00D43F34">
      <w:pPr>
        <w:pStyle w:val="Paragraphedeliste"/>
        <w:numPr>
          <w:ilvl w:val="0"/>
          <w:numId w:val="1"/>
        </w:numPr>
        <w:rPr>
          <w:rFonts w:ascii="Calibri" w:hAnsi="Calibri"/>
          <w:b/>
          <w:bCs/>
          <w:sz w:val="22"/>
          <w:szCs w:val="22"/>
        </w:rPr>
      </w:pPr>
      <w:r w:rsidRPr="00D43F34">
        <w:rPr>
          <w:rFonts w:ascii="Calibri" w:hAnsi="Calibri"/>
          <w:sz w:val="22"/>
          <w:szCs w:val="22"/>
        </w:rPr>
        <w:t>Vous voulez la comprendre</w:t>
      </w:r>
      <w:r w:rsidR="00D43F34" w:rsidRPr="00D43F34">
        <w:rPr>
          <w:rFonts w:ascii="Calibri" w:hAnsi="Calibri"/>
          <w:sz w:val="22"/>
          <w:szCs w:val="22"/>
        </w:rPr>
        <w:t xml:space="preserve">, </w:t>
      </w:r>
      <w:r w:rsidRPr="00D43F34">
        <w:rPr>
          <w:rFonts w:ascii="Calibri" w:hAnsi="Calibri"/>
          <w:b/>
          <w:bCs/>
          <w:sz w:val="22"/>
          <w:szCs w:val="22"/>
        </w:rPr>
        <w:t xml:space="preserve"> continue </w:t>
      </w:r>
      <w:proofErr w:type="spellStart"/>
      <w:r w:rsidRPr="00D43F34">
        <w:rPr>
          <w:rFonts w:ascii="Calibri" w:hAnsi="Calibri"/>
          <w:b/>
          <w:bCs/>
          <w:sz w:val="22"/>
          <w:szCs w:val="22"/>
        </w:rPr>
        <w:t>Morty</w:t>
      </w:r>
      <w:proofErr w:type="spellEnd"/>
      <w:r w:rsidRPr="00D43F34">
        <w:rPr>
          <w:rFonts w:ascii="Calibri" w:hAnsi="Calibri"/>
          <w:b/>
          <w:bCs/>
          <w:sz w:val="22"/>
          <w:szCs w:val="22"/>
        </w:rPr>
        <w:t>, sa voix creuse devinant les pensées qu'</w:t>
      </w:r>
      <w:proofErr w:type="spellStart"/>
      <w:r w:rsidRPr="00D43F34">
        <w:rPr>
          <w:rFonts w:ascii="Calibri" w:hAnsi="Calibri"/>
          <w:b/>
          <w:bCs/>
          <w:sz w:val="22"/>
          <w:szCs w:val="22"/>
        </w:rPr>
        <w:t>Allenna</w:t>
      </w:r>
      <w:proofErr w:type="spellEnd"/>
      <w:r w:rsidRPr="00D43F34">
        <w:rPr>
          <w:rFonts w:ascii="Calibri" w:hAnsi="Calibri"/>
          <w:b/>
          <w:bCs/>
          <w:sz w:val="22"/>
          <w:szCs w:val="22"/>
        </w:rPr>
        <w:t xml:space="preserve"> garde enfouies</w:t>
      </w:r>
      <w:r w:rsidRPr="00D43F34">
        <w:rPr>
          <w:rFonts w:ascii="Calibri" w:hAnsi="Calibri"/>
          <w:sz w:val="22"/>
          <w:szCs w:val="22"/>
        </w:rPr>
        <w:t>. Revivre ce qu'elle a vu, ressentir ce qu'elle a ressenti</w:t>
      </w:r>
      <w:r w:rsidR="00D43F34">
        <w:rPr>
          <w:rFonts w:ascii="Calibri" w:hAnsi="Calibri"/>
          <w:sz w:val="22"/>
          <w:szCs w:val="22"/>
        </w:rPr>
        <w:t xml:space="preserve">, voir ce qu’elle a vue. </w:t>
      </w:r>
      <w:r w:rsidRPr="00D43F34">
        <w:rPr>
          <w:rFonts w:ascii="Calibri" w:hAnsi="Calibri"/>
          <w:sz w:val="22"/>
          <w:szCs w:val="22"/>
        </w:rPr>
        <w:t>Pour savoir si le prix qu'elle a payé en valait la peine.</w:t>
      </w:r>
    </w:p>
    <w:p w14:paraId="3489945F" w14:textId="77777777" w:rsidR="00ED47B4" w:rsidRPr="00ED47B4" w:rsidRDefault="00ED47B4" w:rsidP="00ED47B4">
      <w:pPr>
        <w:ind w:left="709"/>
        <w:rPr>
          <w:rFonts w:ascii="Calibri" w:hAnsi="Calibri"/>
          <w:b/>
          <w:bCs/>
          <w:sz w:val="22"/>
          <w:szCs w:val="22"/>
        </w:rPr>
      </w:pPr>
    </w:p>
    <w:p w14:paraId="72081F2A" w14:textId="77777777" w:rsidR="00F76653" w:rsidRDefault="00F76653" w:rsidP="00F76653">
      <w:pPr>
        <w:rPr>
          <w:rFonts w:ascii="Calibri" w:hAnsi="Calibri"/>
          <w:b/>
          <w:bCs/>
          <w:sz w:val="22"/>
          <w:szCs w:val="22"/>
        </w:rPr>
      </w:pPr>
      <w:r w:rsidRPr="00F76653">
        <w:rPr>
          <w:rFonts w:ascii="Calibri" w:hAnsi="Calibri"/>
          <w:b/>
          <w:bCs/>
          <w:sz w:val="22"/>
          <w:szCs w:val="22"/>
        </w:rPr>
        <w:t>Il la fixe, et ses orbites vides semblent voir clair en elle.</w:t>
      </w:r>
    </w:p>
    <w:p w14:paraId="2E3AF6C1" w14:textId="77777777" w:rsidR="00ED47B4" w:rsidRPr="00F76653" w:rsidRDefault="00ED47B4" w:rsidP="00F76653">
      <w:pPr>
        <w:rPr>
          <w:rFonts w:ascii="Calibri" w:hAnsi="Calibri"/>
          <w:b/>
          <w:bCs/>
          <w:sz w:val="22"/>
          <w:szCs w:val="22"/>
        </w:rPr>
      </w:pPr>
    </w:p>
    <w:p w14:paraId="31477A02" w14:textId="60860D77" w:rsidR="00ED47B4" w:rsidRPr="00ED47B4" w:rsidRDefault="00F76653" w:rsidP="00ED47B4">
      <w:pPr>
        <w:pStyle w:val="Paragraphedeliste"/>
        <w:numPr>
          <w:ilvl w:val="0"/>
          <w:numId w:val="1"/>
        </w:numPr>
        <w:rPr>
          <w:rFonts w:ascii="Calibri" w:hAnsi="Calibri"/>
          <w:sz w:val="22"/>
          <w:szCs w:val="22"/>
        </w:rPr>
      </w:pPr>
      <w:r w:rsidRPr="00ED47B4">
        <w:rPr>
          <w:rFonts w:ascii="Calibri" w:hAnsi="Calibri"/>
          <w:sz w:val="22"/>
          <w:szCs w:val="22"/>
        </w:rPr>
        <w:t>Et peut-être... juste peut-être... espérez-vous qu'en regardant dans mon royaume, vous pourrez l'apercevoir. Lui parler une dernière fois. Une petite conversation d'outre-tombe.</w:t>
      </w:r>
    </w:p>
    <w:p w14:paraId="7BAB76CC" w14:textId="77777777" w:rsidR="00ED47B4" w:rsidRPr="00ED47B4" w:rsidRDefault="00ED47B4" w:rsidP="00ED47B4">
      <w:pPr>
        <w:rPr>
          <w:rFonts w:ascii="Calibri" w:hAnsi="Calibri"/>
          <w:b/>
          <w:bCs/>
          <w:sz w:val="22"/>
          <w:szCs w:val="22"/>
        </w:rPr>
      </w:pPr>
    </w:p>
    <w:p w14:paraId="057CAEF6" w14:textId="77777777" w:rsidR="007B346F" w:rsidRDefault="00F76653" w:rsidP="007B346F">
      <w:pPr>
        <w:rPr>
          <w:rFonts w:ascii="Calibri" w:hAnsi="Calibri"/>
          <w:b/>
          <w:bCs/>
          <w:sz w:val="22"/>
          <w:szCs w:val="22"/>
        </w:rPr>
      </w:pPr>
      <w:proofErr w:type="spellStart"/>
      <w:r w:rsidRPr="00F76653">
        <w:rPr>
          <w:rFonts w:ascii="Calibri" w:hAnsi="Calibri"/>
          <w:b/>
          <w:bCs/>
          <w:sz w:val="22"/>
          <w:szCs w:val="22"/>
        </w:rPr>
        <w:t>Allenna</w:t>
      </w:r>
      <w:proofErr w:type="spellEnd"/>
      <w:r w:rsidRPr="00F76653">
        <w:rPr>
          <w:rFonts w:ascii="Calibri" w:hAnsi="Calibri"/>
          <w:b/>
          <w:bCs/>
          <w:sz w:val="22"/>
          <w:szCs w:val="22"/>
        </w:rPr>
        <w:t xml:space="preserve"> reste muette. Elle ne confirme rien, mais son silence est un aveu. Son stoïcisme est la seule armure qu'il lui reste face à cette entité qui vient de mettre à nu son cœur.</w:t>
      </w:r>
      <w:r w:rsidR="007B346F">
        <w:rPr>
          <w:rFonts w:ascii="Calibri" w:hAnsi="Calibri"/>
          <w:b/>
          <w:bCs/>
          <w:sz w:val="22"/>
          <w:szCs w:val="22"/>
        </w:rPr>
        <w:t xml:space="preserve"> </w:t>
      </w:r>
      <w:proofErr w:type="spellStart"/>
      <w:r w:rsidR="007B346F" w:rsidRPr="007B346F">
        <w:rPr>
          <w:rFonts w:ascii="Calibri" w:hAnsi="Calibri"/>
          <w:b/>
          <w:bCs/>
          <w:sz w:val="22"/>
          <w:szCs w:val="22"/>
        </w:rPr>
        <w:t>Morty</w:t>
      </w:r>
      <w:proofErr w:type="spellEnd"/>
      <w:r w:rsidR="007B346F" w:rsidRPr="007B346F">
        <w:rPr>
          <w:rFonts w:ascii="Calibri" w:hAnsi="Calibri"/>
          <w:b/>
          <w:bCs/>
          <w:sz w:val="22"/>
          <w:szCs w:val="22"/>
        </w:rPr>
        <w:t xml:space="preserve"> se redresse, satisfait. </w:t>
      </w:r>
    </w:p>
    <w:p w14:paraId="02E6954B" w14:textId="77777777" w:rsidR="007B346F" w:rsidRDefault="007B346F" w:rsidP="007B346F">
      <w:pPr>
        <w:rPr>
          <w:rFonts w:ascii="Calibri" w:hAnsi="Calibri"/>
          <w:b/>
          <w:bCs/>
          <w:sz w:val="22"/>
          <w:szCs w:val="22"/>
        </w:rPr>
      </w:pPr>
    </w:p>
    <w:p w14:paraId="242ABD54" w14:textId="3A4C7C97" w:rsidR="007B346F" w:rsidRDefault="007B346F" w:rsidP="007B346F">
      <w:pPr>
        <w:pStyle w:val="Paragraphedeliste"/>
        <w:numPr>
          <w:ilvl w:val="0"/>
          <w:numId w:val="1"/>
        </w:numPr>
        <w:rPr>
          <w:rFonts w:ascii="Calibri" w:hAnsi="Calibri"/>
          <w:sz w:val="22"/>
          <w:szCs w:val="22"/>
        </w:rPr>
      </w:pPr>
      <w:r w:rsidRPr="00646F34">
        <w:rPr>
          <w:rFonts w:ascii="Calibri" w:hAnsi="Calibri"/>
          <w:sz w:val="22"/>
          <w:szCs w:val="22"/>
        </w:rPr>
        <w:t xml:space="preserve">Ah, l'amour... ou quelque chose qui y ressemble. C'est toujours une motivation bien plus intéressante que la simple vengeance. </w:t>
      </w:r>
      <w:r w:rsidRPr="007B346F">
        <w:rPr>
          <w:rFonts w:ascii="Calibri" w:hAnsi="Calibri"/>
          <w:b/>
          <w:bCs/>
          <w:sz w:val="22"/>
          <w:szCs w:val="22"/>
        </w:rPr>
        <w:t xml:space="preserve">Il lève une main squelettique.  </w:t>
      </w:r>
      <w:r w:rsidR="00267D8D">
        <w:rPr>
          <w:rFonts w:ascii="Calibri" w:hAnsi="Calibri"/>
          <w:sz w:val="22"/>
          <w:szCs w:val="22"/>
        </w:rPr>
        <w:t xml:space="preserve">Je me ferais </w:t>
      </w:r>
      <w:r w:rsidR="001B3877">
        <w:rPr>
          <w:rFonts w:ascii="Calibri" w:hAnsi="Calibri"/>
          <w:sz w:val="22"/>
          <w:szCs w:val="22"/>
        </w:rPr>
        <w:t>un plaisir d’en discuter avec vous dans vos deux éternité a mon service.</w:t>
      </w:r>
    </w:p>
    <w:p w14:paraId="773D2A00" w14:textId="77777777" w:rsidR="00646F34" w:rsidRPr="00646F34" w:rsidRDefault="00646F34" w:rsidP="00646F34">
      <w:pPr>
        <w:rPr>
          <w:rFonts w:ascii="Calibri" w:hAnsi="Calibri"/>
          <w:sz w:val="22"/>
          <w:szCs w:val="22"/>
        </w:rPr>
      </w:pPr>
    </w:p>
    <w:p w14:paraId="4A5E0753" w14:textId="77777777" w:rsidR="00646F34" w:rsidRDefault="007B346F" w:rsidP="007B346F">
      <w:pPr>
        <w:rPr>
          <w:rFonts w:ascii="Calibri" w:hAnsi="Calibri"/>
          <w:b/>
          <w:bCs/>
          <w:sz w:val="22"/>
          <w:szCs w:val="22"/>
        </w:rPr>
      </w:pPr>
      <w:r w:rsidRPr="007B346F">
        <w:rPr>
          <w:rFonts w:ascii="Calibri" w:hAnsi="Calibri"/>
          <w:b/>
          <w:bCs/>
          <w:sz w:val="22"/>
          <w:szCs w:val="22"/>
        </w:rPr>
        <w:t xml:space="preserve">Il se retourne, sa toge usée flottant derrière lui comme une brume funèbre. </w:t>
      </w:r>
    </w:p>
    <w:p w14:paraId="3EF44664" w14:textId="77777777" w:rsidR="00646F34" w:rsidRPr="001C2ABC" w:rsidRDefault="00646F34" w:rsidP="007B346F">
      <w:pPr>
        <w:rPr>
          <w:rFonts w:ascii="Calibri" w:hAnsi="Calibri"/>
          <w:sz w:val="22"/>
          <w:szCs w:val="22"/>
        </w:rPr>
      </w:pPr>
    </w:p>
    <w:p w14:paraId="16AE10BE" w14:textId="7B236EC5" w:rsidR="007B346F" w:rsidRDefault="007B346F" w:rsidP="00646F34">
      <w:pPr>
        <w:pStyle w:val="Paragraphedeliste"/>
        <w:numPr>
          <w:ilvl w:val="0"/>
          <w:numId w:val="1"/>
        </w:numPr>
        <w:rPr>
          <w:rFonts w:ascii="Calibri" w:hAnsi="Calibri"/>
          <w:sz w:val="22"/>
          <w:szCs w:val="22"/>
        </w:rPr>
      </w:pPr>
      <w:r w:rsidRPr="001C2ABC">
        <w:rPr>
          <w:rFonts w:ascii="Calibri" w:hAnsi="Calibri"/>
          <w:sz w:val="22"/>
          <w:szCs w:val="22"/>
        </w:rPr>
        <w:t xml:space="preserve">Bon, ce n'est pas tout ça, mais j'ai un planning à respecter. Des âmes à pointer, des registres à tenir... la mort est une administration, vous savez. Il ne faudrait pas que je sois en retard pour mon propre trépas ! </w:t>
      </w:r>
    </w:p>
    <w:p w14:paraId="42F5F7AD" w14:textId="77777777" w:rsidR="001C2ABC" w:rsidRPr="001C2ABC" w:rsidRDefault="001C2ABC" w:rsidP="001C2ABC">
      <w:pPr>
        <w:rPr>
          <w:rFonts w:ascii="Calibri" w:hAnsi="Calibri"/>
          <w:sz w:val="22"/>
          <w:szCs w:val="22"/>
        </w:rPr>
      </w:pPr>
    </w:p>
    <w:p w14:paraId="558212E5" w14:textId="6E27093C" w:rsidR="007B346F" w:rsidRDefault="007B346F" w:rsidP="007B346F">
      <w:pPr>
        <w:rPr>
          <w:rFonts w:ascii="Calibri" w:hAnsi="Calibri"/>
          <w:b/>
          <w:bCs/>
          <w:sz w:val="22"/>
          <w:szCs w:val="22"/>
        </w:rPr>
      </w:pPr>
      <w:r w:rsidRPr="007B346F">
        <w:rPr>
          <w:rFonts w:ascii="Calibri" w:hAnsi="Calibri"/>
          <w:b/>
          <w:bCs/>
          <w:sz w:val="22"/>
          <w:szCs w:val="22"/>
        </w:rPr>
        <w:t xml:space="preserve">Alors qu'il commence à se dissoudre dans les ombres, il s'arrête, </w:t>
      </w:r>
      <w:r w:rsidR="001C2ABC">
        <w:rPr>
          <w:rFonts w:ascii="Calibri" w:hAnsi="Calibri"/>
          <w:b/>
          <w:bCs/>
          <w:sz w:val="22"/>
          <w:szCs w:val="22"/>
        </w:rPr>
        <w:t>interpellé par une voix trouble</w:t>
      </w:r>
      <w:r w:rsidR="00DD6200">
        <w:rPr>
          <w:rFonts w:ascii="Calibri" w:hAnsi="Calibri"/>
          <w:b/>
          <w:bCs/>
          <w:sz w:val="22"/>
          <w:szCs w:val="22"/>
        </w:rPr>
        <w:t>, jeune et fluette</w:t>
      </w:r>
    </w:p>
    <w:p w14:paraId="2AF3E6B1" w14:textId="77777777" w:rsidR="00B428A3" w:rsidRDefault="00B428A3" w:rsidP="007B346F">
      <w:pPr>
        <w:rPr>
          <w:rFonts w:ascii="Calibri" w:hAnsi="Calibri"/>
          <w:b/>
          <w:bCs/>
          <w:sz w:val="22"/>
          <w:szCs w:val="22"/>
        </w:rPr>
      </w:pPr>
    </w:p>
    <w:p w14:paraId="04658BEE" w14:textId="12AFE4D3" w:rsidR="00B428A3" w:rsidRPr="00B428A3" w:rsidRDefault="00F13B49" w:rsidP="00B428A3">
      <w:pPr>
        <w:pStyle w:val="Paragraphedeliste"/>
        <w:numPr>
          <w:ilvl w:val="0"/>
          <w:numId w:val="1"/>
        </w:numPr>
        <w:rPr>
          <w:rFonts w:ascii="Calibri" w:hAnsi="Calibri"/>
          <w:b/>
          <w:bCs/>
          <w:sz w:val="22"/>
          <w:szCs w:val="22"/>
        </w:rPr>
      </w:pPr>
      <w:proofErr w:type="spellStart"/>
      <w:r>
        <w:rPr>
          <w:rFonts w:ascii="Calibri" w:hAnsi="Calibri"/>
          <w:sz w:val="22"/>
          <w:szCs w:val="22"/>
        </w:rPr>
        <w:t>Morty</w:t>
      </w:r>
      <w:proofErr w:type="spellEnd"/>
      <w:r>
        <w:rPr>
          <w:rFonts w:ascii="Calibri" w:hAnsi="Calibri"/>
          <w:sz w:val="22"/>
          <w:szCs w:val="22"/>
        </w:rPr>
        <w:t>… !</w:t>
      </w:r>
    </w:p>
    <w:p w14:paraId="302523D8" w14:textId="77777777" w:rsidR="00B428A3" w:rsidRPr="007B346F" w:rsidRDefault="00B428A3" w:rsidP="007B346F">
      <w:pPr>
        <w:rPr>
          <w:rFonts w:ascii="Calibri" w:hAnsi="Calibri"/>
          <w:b/>
          <w:bCs/>
          <w:sz w:val="22"/>
          <w:szCs w:val="22"/>
        </w:rPr>
      </w:pPr>
    </w:p>
    <w:p w14:paraId="7A1BCB0E" w14:textId="4CCAE67E" w:rsidR="007B346F" w:rsidRDefault="007B346F" w:rsidP="007B346F">
      <w:pPr>
        <w:rPr>
          <w:rFonts w:ascii="Calibri" w:hAnsi="Calibri"/>
          <w:b/>
          <w:bCs/>
          <w:sz w:val="22"/>
          <w:szCs w:val="22"/>
        </w:rPr>
      </w:pPr>
      <w:proofErr w:type="spellStart"/>
      <w:r w:rsidRPr="007B346F">
        <w:rPr>
          <w:rFonts w:ascii="Calibri" w:hAnsi="Calibri"/>
          <w:b/>
          <w:bCs/>
          <w:sz w:val="22"/>
          <w:szCs w:val="22"/>
        </w:rPr>
        <w:t>Allenna</w:t>
      </w:r>
      <w:proofErr w:type="spellEnd"/>
      <w:r w:rsidRPr="007B346F">
        <w:rPr>
          <w:rFonts w:ascii="Calibri" w:hAnsi="Calibri"/>
          <w:b/>
          <w:bCs/>
          <w:sz w:val="22"/>
          <w:szCs w:val="22"/>
        </w:rPr>
        <w:t xml:space="preserve">, qui commençait à peine à reprendre le contrôle de son corps tremblant, lève les yeux vers </w:t>
      </w:r>
      <w:r w:rsidR="00DD6200">
        <w:rPr>
          <w:rFonts w:ascii="Calibri" w:hAnsi="Calibri"/>
          <w:b/>
          <w:bCs/>
          <w:sz w:val="22"/>
          <w:szCs w:val="22"/>
        </w:rPr>
        <w:t xml:space="preserve">la source, surprenant </w:t>
      </w:r>
      <w:proofErr w:type="spellStart"/>
      <w:r w:rsidR="00900FB3">
        <w:rPr>
          <w:rFonts w:ascii="Calibri" w:hAnsi="Calibri"/>
          <w:b/>
          <w:bCs/>
          <w:sz w:val="22"/>
          <w:szCs w:val="22"/>
        </w:rPr>
        <w:t>Lyren</w:t>
      </w:r>
      <w:proofErr w:type="spellEnd"/>
      <w:r w:rsidR="00900FB3">
        <w:rPr>
          <w:rFonts w:ascii="Calibri" w:hAnsi="Calibri"/>
          <w:b/>
          <w:bCs/>
          <w:sz w:val="22"/>
          <w:szCs w:val="22"/>
        </w:rPr>
        <w:t xml:space="preserve"> qui s’est timidement approché. La divinité se retourne vers lui, curieux.</w:t>
      </w:r>
    </w:p>
    <w:p w14:paraId="5B02EF4B" w14:textId="77777777" w:rsidR="00900FB3" w:rsidRDefault="00900FB3" w:rsidP="007B346F">
      <w:pPr>
        <w:rPr>
          <w:rFonts w:ascii="Calibri" w:hAnsi="Calibri"/>
          <w:b/>
          <w:bCs/>
          <w:sz w:val="22"/>
          <w:szCs w:val="22"/>
        </w:rPr>
      </w:pPr>
    </w:p>
    <w:p w14:paraId="2C204CED" w14:textId="71945045" w:rsidR="00452073" w:rsidRDefault="00F21A3D" w:rsidP="00452073">
      <w:pPr>
        <w:pStyle w:val="Paragraphedeliste"/>
        <w:numPr>
          <w:ilvl w:val="0"/>
          <w:numId w:val="1"/>
        </w:numPr>
        <w:rPr>
          <w:rFonts w:ascii="Calibri" w:hAnsi="Calibri"/>
          <w:b/>
          <w:bCs/>
          <w:sz w:val="22"/>
          <w:szCs w:val="22"/>
        </w:rPr>
      </w:pPr>
      <w:r>
        <w:rPr>
          <w:rFonts w:ascii="Calibri" w:hAnsi="Calibri"/>
          <w:sz w:val="22"/>
          <w:szCs w:val="22"/>
        </w:rPr>
        <w:t xml:space="preserve">N’avez-vous pas dit… deux éternité ? </w:t>
      </w:r>
      <w:r w:rsidR="00452073">
        <w:rPr>
          <w:rFonts w:ascii="Calibri" w:hAnsi="Calibri"/>
          <w:b/>
          <w:bCs/>
          <w:sz w:val="22"/>
          <w:szCs w:val="22"/>
        </w:rPr>
        <w:t>Reprend l’enfant après avoir attiser l’attention.</w:t>
      </w:r>
    </w:p>
    <w:p w14:paraId="1F80B76D" w14:textId="77777777" w:rsidR="00F8026C" w:rsidRDefault="00F8026C" w:rsidP="007B346F">
      <w:pPr>
        <w:rPr>
          <w:rFonts w:ascii="Calibri" w:hAnsi="Calibri"/>
          <w:b/>
          <w:bCs/>
          <w:sz w:val="22"/>
          <w:szCs w:val="22"/>
        </w:rPr>
      </w:pPr>
    </w:p>
    <w:p w14:paraId="123066A7" w14:textId="2D52E7BE" w:rsidR="00F8026C" w:rsidRPr="0012046E" w:rsidRDefault="00A904BB" w:rsidP="0012046E">
      <w:pPr>
        <w:rPr>
          <w:rFonts w:ascii="Calibri" w:hAnsi="Calibri"/>
          <w:b/>
          <w:bCs/>
          <w:sz w:val="22"/>
          <w:szCs w:val="22"/>
        </w:rPr>
      </w:pPr>
      <w:r>
        <w:rPr>
          <w:rFonts w:ascii="Calibri" w:hAnsi="Calibri"/>
          <w:b/>
          <w:bCs/>
          <w:sz w:val="22"/>
          <w:szCs w:val="22"/>
        </w:rPr>
        <w:t xml:space="preserve">La commandante Obscurcis bascule son regard </w:t>
      </w:r>
      <w:r w:rsidR="007E54B3">
        <w:rPr>
          <w:rFonts w:ascii="Calibri" w:hAnsi="Calibri"/>
          <w:b/>
          <w:bCs/>
          <w:sz w:val="22"/>
          <w:szCs w:val="22"/>
        </w:rPr>
        <w:t xml:space="preserve">frais </w:t>
      </w:r>
      <w:r>
        <w:rPr>
          <w:rFonts w:ascii="Calibri" w:hAnsi="Calibri"/>
          <w:b/>
          <w:bCs/>
          <w:sz w:val="22"/>
          <w:szCs w:val="22"/>
        </w:rPr>
        <w:t xml:space="preserve">vers le squelette, réalisant la pertinence des propos du jeune </w:t>
      </w:r>
      <w:proofErr w:type="spellStart"/>
      <w:r>
        <w:rPr>
          <w:rFonts w:ascii="Calibri" w:hAnsi="Calibri"/>
          <w:b/>
          <w:bCs/>
          <w:sz w:val="22"/>
          <w:szCs w:val="22"/>
        </w:rPr>
        <w:t>Sylvinien</w:t>
      </w:r>
      <w:proofErr w:type="spellEnd"/>
      <w:r>
        <w:rPr>
          <w:rFonts w:ascii="Calibri" w:hAnsi="Calibri"/>
          <w:b/>
          <w:bCs/>
          <w:sz w:val="22"/>
          <w:szCs w:val="22"/>
        </w:rPr>
        <w:t>.</w:t>
      </w:r>
    </w:p>
    <w:p w14:paraId="7BBD0AFE" w14:textId="77777777" w:rsidR="00F8026C" w:rsidRDefault="00F8026C" w:rsidP="007B346F">
      <w:pPr>
        <w:rPr>
          <w:rFonts w:ascii="Calibri" w:hAnsi="Calibri"/>
          <w:b/>
          <w:bCs/>
          <w:sz w:val="22"/>
          <w:szCs w:val="22"/>
        </w:rPr>
      </w:pPr>
    </w:p>
    <w:p w14:paraId="1749DF8F" w14:textId="4A459DE6" w:rsidR="007B346F" w:rsidRDefault="0012046E" w:rsidP="00575901">
      <w:pPr>
        <w:pStyle w:val="Paragraphedeliste"/>
        <w:numPr>
          <w:ilvl w:val="0"/>
          <w:numId w:val="1"/>
        </w:numPr>
        <w:rPr>
          <w:rFonts w:ascii="Calibri" w:hAnsi="Calibri"/>
          <w:sz w:val="22"/>
          <w:szCs w:val="22"/>
        </w:rPr>
      </w:pPr>
      <w:r w:rsidRPr="007E54B3">
        <w:rPr>
          <w:rFonts w:ascii="Calibri" w:hAnsi="Calibri"/>
          <w:sz w:val="22"/>
          <w:szCs w:val="22"/>
        </w:rPr>
        <w:t>OH !</w:t>
      </w:r>
      <w:r w:rsidR="007B346F" w:rsidRPr="0012046E">
        <w:rPr>
          <w:rFonts w:ascii="Calibri" w:hAnsi="Calibri"/>
          <w:b/>
          <w:bCs/>
          <w:sz w:val="22"/>
          <w:szCs w:val="22"/>
        </w:rPr>
        <w:t xml:space="preserve"> </w:t>
      </w:r>
      <w:r w:rsidR="003E3312" w:rsidRPr="0012046E">
        <w:rPr>
          <w:rFonts w:ascii="Calibri" w:hAnsi="Calibri"/>
          <w:b/>
          <w:bCs/>
          <w:sz w:val="22"/>
          <w:szCs w:val="22"/>
        </w:rPr>
        <w:t>S’exclame</w:t>
      </w:r>
      <w:r w:rsidR="007B346F" w:rsidRPr="0012046E">
        <w:rPr>
          <w:rFonts w:ascii="Calibri" w:hAnsi="Calibri"/>
          <w:b/>
          <w:bCs/>
          <w:sz w:val="22"/>
          <w:szCs w:val="22"/>
        </w:rPr>
        <w:t xml:space="preserve"> </w:t>
      </w:r>
      <w:proofErr w:type="spellStart"/>
      <w:r w:rsidR="007B346F" w:rsidRPr="0012046E">
        <w:rPr>
          <w:rFonts w:ascii="Calibri" w:hAnsi="Calibri"/>
          <w:b/>
          <w:bCs/>
          <w:sz w:val="22"/>
          <w:szCs w:val="22"/>
        </w:rPr>
        <w:t>Morty</w:t>
      </w:r>
      <w:proofErr w:type="spellEnd"/>
      <w:r w:rsidR="007B346F" w:rsidRPr="0012046E">
        <w:rPr>
          <w:rFonts w:ascii="Calibri" w:hAnsi="Calibri"/>
          <w:b/>
          <w:bCs/>
          <w:sz w:val="22"/>
          <w:szCs w:val="22"/>
        </w:rPr>
        <w:t xml:space="preserve"> avec une nonchalance macabre</w:t>
      </w:r>
      <w:r w:rsidR="00575901">
        <w:rPr>
          <w:rFonts w:ascii="Calibri" w:hAnsi="Calibri"/>
          <w:b/>
          <w:bCs/>
          <w:sz w:val="22"/>
          <w:szCs w:val="22"/>
        </w:rPr>
        <w:t xml:space="preserve"> en tournant son crane vers </w:t>
      </w:r>
      <w:proofErr w:type="spellStart"/>
      <w:r w:rsidR="00575901">
        <w:rPr>
          <w:rFonts w:ascii="Calibri" w:hAnsi="Calibri"/>
          <w:b/>
          <w:bCs/>
          <w:sz w:val="22"/>
          <w:szCs w:val="22"/>
        </w:rPr>
        <w:t>Lyren</w:t>
      </w:r>
      <w:proofErr w:type="spellEnd"/>
      <w:r w:rsidR="00575901">
        <w:rPr>
          <w:rFonts w:ascii="Calibri" w:hAnsi="Calibri"/>
          <w:b/>
          <w:bCs/>
          <w:sz w:val="22"/>
          <w:szCs w:val="22"/>
        </w:rPr>
        <w:t>.</w:t>
      </w:r>
      <w:r w:rsidR="007B346F" w:rsidRPr="0012046E">
        <w:rPr>
          <w:rFonts w:ascii="Calibri" w:hAnsi="Calibri"/>
          <w:b/>
          <w:bCs/>
          <w:sz w:val="22"/>
          <w:szCs w:val="22"/>
        </w:rPr>
        <w:t xml:space="preserve"> </w:t>
      </w:r>
      <w:r w:rsidR="007E54B3">
        <w:rPr>
          <w:rFonts w:ascii="Calibri" w:hAnsi="Calibri"/>
          <w:sz w:val="22"/>
          <w:szCs w:val="22"/>
        </w:rPr>
        <w:t>Quel garçon</w:t>
      </w:r>
      <w:r w:rsidR="007E54B3">
        <w:rPr>
          <w:rFonts w:ascii="Calibri" w:hAnsi="Calibri"/>
          <w:b/>
          <w:bCs/>
          <w:sz w:val="22"/>
          <w:szCs w:val="22"/>
        </w:rPr>
        <w:t xml:space="preserve"> </w:t>
      </w:r>
      <w:r w:rsidR="007E54B3">
        <w:rPr>
          <w:rFonts w:ascii="Calibri" w:hAnsi="Calibri"/>
          <w:sz w:val="22"/>
          <w:szCs w:val="22"/>
        </w:rPr>
        <w:t>attentif </w:t>
      </w:r>
      <w:r w:rsidR="001C56F1">
        <w:rPr>
          <w:rFonts w:ascii="Calibri" w:hAnsi="Calibri"/>
          <w:sz w:val="22"/>
          <w:szCs w:val="22"/>
        </w:rPr>
        <w:t xml:space="preserve">et curieux ! </w:t>
      </w:r>
      <w:proofErr w:type="spellStart"/>
      <w:r w:rsidR="001C56F1">
        <w:rPr>
          <w:rFonts w:ascii="Calibri" w:hAnsi="Calibri"/>
          <w:sz w:val="22"/>
          <w:szCs w:val="22"/>
        </w:rPr>
        <w:t>Peut</w:t>
      </w:r>
      <w:r w:rsidR="00575901">
        <w:rPr>
          <w:rFonts w:ascii="Calibri" w:hAnsi="Calibri"/>
          <w:sz w:val="22"/>
          <w:szCs w:val="22"/>
        </w:rPr>
        <w:t>être</w:t>
      </w:r>
      <w:proofErr w:type="spellEnd"/>
      <w:r w:rsidR="00575901">
        <w:rPr>
          <w:rFonts w:ascii="Calibri" w:hAnsi="Calibri"/>
          <w:sz w:val="22"/>
          <w:szCs w:val="22"/>
        </w:rPr>
        <w:t xml:space="preserve"> devrais-je être plus… transparent. </w:t>
      </w:r>
      <w:r w:rsidR="00E971FD">
        <w:rPr>
          <w:rFonts w:ascii="Calibri" w:hAnsi="Calibri"/>
          <w:b/>
          <w:bCs/>
          <w:sz w:val="22"/>
          <w:szCs w:val="22"/>
        </w:rPr>
        <w:t xml:space="preserve">Il reprend en se tournant vers </w:t>
      </w:r>
      <w:proofErr w:type="spellStart"/>
      <w:r w:rsidR="00E971FD">
        <w:rPr>
          <w:rFonts w:ascii="Calibri" w:hAnsi="Calibri"/>
          <w:b/>
          <w:bCs/>
          <w:sz w:val="22"/>
          <w:szCs w:val="22"/>
        </w:rPr>
        <w:t>Allenna</w:t>
      </w:r>
      <w:proofErr w:type="spellEnd"/>
      <w:r w:rsidR="00E971FD">
        <w:rPr>
          <w:rFonts w:ascii="Calibri" w:hAnsi="Calibri"/>
          <w:b/>
          <w:bCs/>
          <w:sz w:val="22"/>
          <w:szCs w:val="22"/>
        </w:rPr>
        <w:t xml:space="preserve">. </w:t>
      </w:r>
      <w:r w:rsidR="00E971FD" w:rsidRPr="00E971FD">
        <w:rPr>
          <w:rFonts w:ascii="Calibri" w:hAnsi="Calibri"/>
          <w:sz w:val="22"/>
          <w:szCs w:val="22"/>
        </w:rPr>
        <w:t>V</w:t>
      </w:r>
      <w:r w:rsidR="007B346F" w:rsidRPr="00E971FD">
        <w:rPr>
          <w:rFonts w:ascii="Calibri" w:hAnsi="Calibri"/>
          <w:sz w:val="22"/>
          <w:szCs w:val="22"/>
        </w:rPr>
        <w:t xml:space="preserve">otre... mère spirituelle... </w:t>
      </w:r>
      <w:proofErr w:type="spellStart"/>
      <w:r w:rsidR="007B346F" w:rsidRPr="00E971FD">
        <w:rPr>
          <w:rFonts w:ascii="Calibri" w:hAnsi="Calibri"/>
          <w:sz w:val="22"/>
          <w:szCs w:val="22"/>
        </w:rPr>
        <w:t>Amanea</w:t>
      </w:r>
      <w:proofErr w:type="spellEnd"/>
      <w:r w:rsidR="007B346F" w:rsidRPr="00E971FD">
        <w:rPr>
          <w:rFonts w:ascii="Calibri" w:hAnsi="Calibri"/>
          <w:sz w:val="22"/>
          <w:szCs w:val="22"/>
        </w:rPr>
        <w:t xml:space="preserve">. Elle avait le même </w:t>
      </w:r>
      <w:r w:rsidR="007B346F" w:rsidRPr="00E971FD">
        <w:rPr>
          <w:rFonts w:ascii="Calibri" w:hAnsi="Calibri"/>
          <w:sz w:val="22"/>
          <w:szCs w:val="22"/>
        </w:rPr>
        <w:lastRenderedPageBreak/>
        <w:t xml:space="preserve">arrangement. Une âme contre un service. Le service a été rendu, mais l'âme... elle n'est jamais venue pointer à l'accueil. C'est très malpoli. Ça crée un désordre monstre dans ma comptabilité. </w:t>
      </w:r>
    </w:p>
    <w:p w14:paraId="7AF2CE68" w14:textId="77777777" w:rsidR="008A4D4B" w:rsidRPr="008A4D4B" w:rsidRDefault="008A4D4B" w:rsidP="008A4D4B">
      <w:pPr>
        <w:rPr>
          <w:rFonts w:ascii="Calibri" w:hAnsi="Calibri"/>
          <w:sz w:val="22"/>
          <w:szCs w:val="22"/>
        </w:rPr>
      </w:pPr>
    </w:p>
    <w:p w14:paraId="08123404" w14:textId="18B8AB5E" w:rsidR="007B346F" w:rsidRPr="007B346F" w:rsidRDefault="007B346F" w:rsidP="007B346F">
      <w:pPr>
        <w:rPr>
          <w:rFonts w:ascii="Calibri" w:hAnsi="Calibri"/>
          <w:b/>
          <w:bCs/>
          <w:sz w:val="22"/>
          <w:szCs w:val="22"/>
        </w:rPr>
      </w:pPr>
      <w:r w:rsidRPr="007B346F">
        <w:rPr>
          <w:rFonts w:ascii="Calibri" w:hAnsi="Calibri"/>
          <w:b/>
          <w:bCs/>
          <w:sz w:val="22"/>
          <w:szCs w:val="22"/>
        </w:rPr>
        <w:t xml:space="preserve">La révélation s'abat sur </w:t>
      </w:r>
      <w:proofErr w:type="spellStart"/>
      <w:r w:rsidRPr="007B346F">
        <w:rPr>
          <w:rFonts w:ascii="Calibri" w:hAnsi="Calibri"/>
          <w:b/>
          <w:bCs/>
          <w:sz w:val="22"/>
          <w:szCs w:val="22"/>
        </w:rPr>
        <w:t>Allenna</w:t>
      </w:r>
      <w:proofErr w:type="spellEnd"/>
      <w:r w:rsidRPr="007B346F">
        <w:rPr>
          <w:rFonts w:ascii="Calibri" w:hAnsi="Calibri"/>
          <w:b/>
          <w:bCs/>
          <w:sz w:val="22"/>
          <w:szCs w:val="22"/>
        </w:rPr>
        <w:t xml:space="preserve"> avec la force d'un coup de bélier. « </w:t>
      </w:r>
      <w:r w:rsidRPr="008A4D4B">
        <w:rPr>
          <w:rFonts w:ascii="Calibri" w:hAnsi="Calibri"/>
          <w:i/>
          <w:iCs/>
          <w:sz w:val="22"/>
          <w:szCs w:val="22"/>
        </w:rPr>
        <w:t>Quoi ?</w:t>
      </w:r>
      <w:r w:rsidR="008A4D4B" w:rsidRPr="008A4D4B">
        <w:rPr>
          <w:rFonts w:ascii="Calibri" w:hAnsi="Calibri"/>
          <w:i/>
          <w:iCs/>
          <w:sz w:val="22"/>
          <w:szCs w:val="22"/>
        </w:rPr>
        <w:t> </w:t>
      </w:r>
      <w:r w:rsidR="008A4D4B">
        <w:rPr>
          <w:rFonts w:ascii="Calibri" w:hAnsi="Calibri"/>
          <w:b/>
          <w:bCs/>
          <w:sz w:val="22"/>
          <w:szCs w:val="22"/>
        </w:rPr>
        <w:t>»</w:t>
      </w:r>
    </w:p>
    <w:p w14:paraId="31311F50" w14:textId="77777777" w:rsidR="008A4D4B" w:rsidRDefault="008A4D4B" w:rsidP="007B346F">
      <w:pPr>
        <w:rPr>
          <w:rFonts w:ascii="Calibri" w:hAnsi="Calibri"/>
          <w:b/>
          <w:bCs/>
          <w:sz w:val="22"/>
          <w:szCs w:val="22"/>
        </w:rPr>
      </w:pPr>
    </w:p>
    <w:p w14:paraId="3D62205F" w14:textId="2B2D7EB1" w:rsidR="007B346F" w:rsidRPr="005C56A1" w:rsidRDefault="007B346F" w:rsidP="008A4D4B">
      <w:pPr>
        <w:pStyle w:val="Paragraphedeliste"/>
        <w:numPr>
          <w:ilvl w:val="0"/>
          <w:numId w:val="1"/>
        </w:numPr>
        <w:rPr>
          <w:rFonts w:ascii="Calibri" w:hAnsi="Calibri"/>
          <w:sz w:val="22"/>
          <w:szCs w:val="22"/>
        </w:rPr>
      </w:pPr>
      <w:r w:rsidRPr="008A4D4B">
        <w:rPr>
          <w:rFonts w:ascii="Calibri" w:hAnsi="Calibri"/>
          <w:sz w:val="22"/>
          <w:szCs w:val="22"/>
        </w:rPr>
        <w:t xml:space="preserve"> Elle n'est jamais arrivée</w:t>
      </w:r>
      <w:r w:rsidRPr="008A4D4B">
        <w:rPr>
          <w:rFonts w:ascii="Calibri" w:hAnsi="Calibri"/>
          <w:b/>
          <w:bCs/>
          <w:sz w:val="22"/>
          <w:szCs w:val="22"/>
        </w:rPr>
        <w:t xml:space="preserve">, répète le squelette en haussant les épaules, produisant un cliquetis sec.  </w:t>
      </w:r>
      <w:r w:rsidRPr="005C56A1">
        <w:rPr>
          <w:rFonts w:ascii="Calibri" w:hAnsi="Calibri"/>
          <w:sz w:val="22"/>
          <w:szCs w:val="22"/>
        </w:rPr>
        <w:t xml:space="preserve">Son nom est sur la liste des "attendus", mais la chaise est vide. Une absence très remarquée. Alors, par la sainte bureaucratie du Trépas, sa dette vous incombe. Félicitations, vous venez d'hériter ! </w:t>
      </w:r>
    </w:p>
    <w:p w14:paraId="15449D0F" w14:textId="77777777" w:rsidR="0005315C" w:rsidRDefault="007B346F" w:rsidP="007B346F">
      <w:pPr>
        <w:rPr>
          <w:rFonts w:ascii="Calibri" w:hAnsi="Calibri"/>
          <w:b/>
          <w:bCs/>
          <w:sz w:val="22"/>
          <w:szCs w:val="22"/>
        </w:rPr>
      </w:pPr>
      <w:proofErr w:type="spellStart"/>
      <w:r w:rsidRPr="007B346F">
        <w:rPr>
          <w:rFonts w:ascii="Calibri" w:hAnsi="Calibri"/>
          <w:b/>
          <w:bCs/>
          <w:sz w:val="22"/>
          <w:szCs w:val="22"/>
        </w:rPr>
        <w:t>Allenna</w:t>
      </w:r>
      <w:proofErr w:type="spellEnd"/>
      <w:r w:rsidRPr="007B346F">
        <w:rPr>
          <w:rFonts w:ascii="Calibri" w:hAnsi="Calibri"/>
          <w:b/>
          <w:bCs/>
          <w:sz w:val="22"/>
          <w:szCs w:val="22"/>
        </w:rPr>
        <w:t xml:space="preserve"> se relève d'un bond, ignorant la protestation de ses muscles endoloris. </w:t>
      </w:r>
    </w:p>
    <w:p w14:paraId="261E9B97" w14:textId="77777777" w:rsidR="0005315C" w:rsidRDefault="0005315C" w:rsidP="007B346F">
      <w:pPr>
        <w:rPr>
          <w:rFonts w:ascii="Calibri" w:hAnsi="Calibri"/>
          <w:b/>
          <w:bCs/>
          <w:sz w:val="22"/>
          <w:szCs w:val="22"/>
        </w:rPr>
      </w:pPr>
    </w:p>
    <w:p w14:paraId="7880A8B6" w14:textId="00C8AD81" w:rsidR="007B346F" w:rsidRPr="0005315C" w:rsidRDefault="007B346F" w:rsidP="0005315C">
      <w:pPr>
        <w:pStyle w:val="Paragraphedeliste"/>
        <w:numPr>
          <w:ilvl w:val="0"/>
          <w:numId w:val="1"/>
        </w:numPr>
        <w:rPr>
          <w:rFonts w:ascii="Calibri" w:hAnsi="Calibri"/>
          <w:sz w:val="22"/>
          <w:szCs w:val="22"/>
        </w:rPr>
      </w:pPr>
      <w:r w:rsidRPr="0005315C">
        <w:rPr>
          <w:rFonts w:ascii="Calibri" w:hAnsi="Calibri"/>
          <w:sz w:val="22"/>
          <w:szCs w:val="22"/>
        </w:rPr>
        <w:t xml:space="preserve">Mais... je l'ai vue. Son corps... </w:t>
      </w:r>
      <w:proofErr w:type="spellStart"/>
      <w:r w:rsidRPr="0005315C">
        <w:rPr>
          <w:rFonts w:ascii="Calibri" w:hAnsi="Calibri"/>
          <w:sz w:val="22"/>
          <w:szCs w:val="22"/>
        </w:rPr>
        <w:t>Tia</w:t>
      </w:r>
      <w:proofErr w:type="spellEnd"/>
      <w:r w:rsidRPr="0005315C">
        <w:rPr>
          <w:rFonts w:ascii="Calibri" w:hAnsi="Calibri"/>
          <w:sz w:val="22"/>
          <w:szCs w:val="22"/>
        </w:rPr>
        <w:t xml:space="preserve"> l'a... </w:t>
      </w:r>
      <w:r w:rsidR="0005315C" w:rsidRPr="0005315C">
        <w:rPr>
          <w:rFonts w:ascii="Calibri" w:hAnsi="Calibri"/>
          <w:sz w:val="22"/>
          <w:szCs w:val="22"/>
        </w:rPr>
        <w:t>Je l’ai moi-même ram…</w:t>
      </w:r>
    </w:p>
    <w:p w14:paraId="1020125C" w14:textId="77777777" w:rsidR="0005315C" w:rsidRDefault="0005315C" w:rsidP="007B346F">
      <w:pPr>
        <w:rPr>
          <w:rFonts w:ascii="Calibri" w:hAnsi="Calibri"/>
          <w:b/>
          <w:bCs/>
          <w:sz w:val="22"/>
          <w:szCs w:val="22"/>
        </w:rPr>
      </w:pPr>
    </w:p>
    <w:p w14:paraId="7AD543E7" w14:textId="5CF25C53" w:rsidR="007B346F" w:rsidRDefault="00D83D4B" w:rsidP="0005315C">
      <w:pPr>
        <w:pStyle w:val="Paragraphedeliste"/>
        <w:numPr>
          <w:ilvl w:val="0"/>
          <w:numId w:val="1"/>
        </w:numPr>
        <w:rPr>
          <w:rFonts w:ascii="Calibri" w:hAnsi="Calibri"/>
          <w:sz w:val="22"/>
          <w:szCs w:val="22"/>
        </w:rPr>
      </w:pPr>
      <w:r>
        <w:rPr>
          <w:rFonts w:ascii="Calibri" w:hAnsi="Calibri"/>
          <w:sz w:val="22"/>
          <w:szCs w:val="22"/>
        </w:rPr>
        <w:t xml:space="preserve">Oui. </w:t>
      </w:r>
      <w:r w:rsidR="007B346F" w:rsidRPr="00D83D4B">
        <w:rPr>
          <w:rFonts w:ascii="Calibri" w:hAnsi="Calibri"/>
          <w:sz w:val="22"/>
          <w:szCs w:val="22"/>
        </w:rPr>
        <w:t>Le corps, oui, la carcasse, l'enveloppe charnelle... très joli morceau, d'ailleurs, mais ce n'est que le contenant,</w:t>
      </w:r>
      <w:r w:rsidR="007B346F" w:rsidRPr="0005315C">
        <w:rPr>
          <w:rFonts w:ascii="Calibri" w:hAnsi="Calibri"/>
          <w:b/>
          <w:bCs/>
          <w:sz w:val="22"/>
          <w:szCs w:val="22"/>
        </w:rPr>
        <w:t xml:space="preserve">  la coupe </w:t>
      </w:r>
      <w:proofErr w:type="spellStart"/>
      <w:r w:rsidR="007B346F" w:rsidRPr="0005315C">
        <w:rPr>
          <w:rFonts w:ascii="Calibri" w:hAnsi="Calibri"/>
          <w:b/>
          <w:bCs/>
          <w:sz w:val="22"/>
          <w:szCs w:val="22"/>
        </w:rPr>
        <w:t>Morty</w:t>
      </w:r>
      <w:proofErr w:type="spellEnd"/>
      <w:r w:rsidR="007B346F" w:rsidRPr="0005315C">
        <w:rPr>
          <w:rFonts w:ascii="Calibri" w:hAnsi="Calibri"/>
          <w:b/>
          <w:bCs/>
          <w:sz w:val="22"/>
          <w:szCs w:val="22"/>
        </w:rPr>
        <w:t xml:space="preserve"> avec un geste dédaigneux de la main. </w:t>
      </w:r>
      <w:r w:rsidR="007B346F" w:rsidRPr="00E1372B">
        <w:rPr>
          <w:rFonts w:ascii="Calibri" w:hAnsi="Calibri"/>
          <w:sz w:val="22"/>
          <w:szCs w:val="22"/>
        </w:rPr>
        <w:t>Moi, je m'occupe du contenu. Et le bocal était vide. Son âme n'a pas emprunté le chemin habituel. En gros, elle n'est pas passée par mon péage.</w:t>
      </w:r>
    </w:p>
    <w:p w14:paraId="4FEC2EF4" w14:textId="77777777" w:rsidR="004F576B" w:rsidRPr="004F576B" w:rsidRDefault="004F576B" w:rsidP="004F576B">
      <w:pPr>
        <w:pStyle w:val="Paragraphedeliste"/>
        <w:rPr>
          <w:rFonts w:ascii="Calibri" w:hAnsi="Calibri"/>
          <w:sz w:val="22"/>
          <w:szCs w:val="22"/>
        </w:rPr>
      </w:pPr>
    </w:p>
    <w:p w14:paraId="42EE6D84" w14:textId="77777777" w:rsidR="004F576B" w:rsidRPr="004F576B" w:rsidRDefault="004F576B" w:rsidP="004F576B">
      <w:pPr>
        <w:rPr>
          <w:rFonts w:ascii="Calibri" w:hAnsi="Calibri"/>
          <w:sz w:val="22"/>
          <w:szCs w:val="22"/>
        </w:rPr>
      </w:pPr>
    </w:p>
    <w:p w14:paraId="629AE36F" w14:textId="77777777" w:rsidR="007B346F" w:rsidRPr="007B346F" w:rsidRDefault="007B346F" w:rsidP="007B346F">
      <w:pPr>
        <w:rPr>
          <w:rFonts w:ascii="Calibri" w:hAnsi="Calibri"/>
          <w:b/>
          <w:bCs/>
          <w:sz w:val="22"/>
          <w:szCs w:val="22"/>
        </w:rPr>
      </w:pPr>
      <w:r w:rsidRPr="007B346F">
        <w:rPr>
          <w:rFonts w:ascii="Calibri" w:hAnsi="Calibri"/>
          <w:b/>
          <w:bCs/>
          <w:sz w:val="22"/>
          <w:szCs w:val="22"/>
        </w:rPr>
        <w:t>Un silence tombe. Le regard d'</w:t>
      </w:r>
      <w:proofErr w:type="spellStart"/>
      <w:r w:rsidRPr="007B346F">
        <w:rPr>
          <w:rFonts w:ascii="Calibri" w:hAnsi="Calibri"/>
          <w:b/>
          <w:bCs/>
          <w:sz w:val="22"/>
          <w:szCs w:val="22"/>
        </w:rPr>
        <w:t>Allenna</w:t>
      </w:r>
      <w:proofErr w:type="spellEnd"/>
      <w:r w:rsidRPr="007B346F">
        <w:rPr>
          <w:rFonts w:ascii="Calibri" w:hAnsi="Calibri"/>
          <w:b/>
          <w:bCs/>
          <w:sz w:val="22"/>
          <w:szCs w:val="22"/>
        </w:rPr>
        <w:t xml:space="preserve">, autrefois simplement douloureux, s'illumine d'une compréhension foudroyante. Ses nouveaux yeux ne voient pas seulement les morts ; ils voient les chemins qu'empruntent les âmes. Et elle le sent. L'absence. Le vide. </w:t>
      </w:r>
      <w:proofErr w:type="spellStart"/>
      <w:r w:rsidRPr="007B346F">
        <w:rPr>
          <w:rFonts w:ascii="Calibri" w:hAnsi="Calibri"/>
          <w:b/>
          <w:bCs/>
          <w:sz w:val="22"/>
          <w:szCs w:val="22"/>
        </w:rPr>
        <w:t>Amanea</w:t>
      </w:r>
      <w:proofErr w:type="spellEnd"/>
      <w:r w:rsidRPr="007B346F">
        <w:rPr>
          <w:rFonts w:ascii="Calibri" w:hAnsi="Calibri"/>
          <w:b/>
          <w:bCs/>
          <w:sz w:val="22"/>
          <w:szCs w:val="22"/>
        </w:rPr>
        <w:t xml:space="preserve"> n'est pas dans le royaume de Mortimer.</w:t>
      </w:r>
    </w:p>
    <w:p w14:paraId="6B141687" w14:textId="6FD7C8EA" w:rsidR="007B346F" w:rsidRPr="007B346F" w:rsidRDefault="007B346F" w:rsidP="007B346F">
      <w:pPr>
        <w:rPr>
          <w:rFonts w:ascii="Calibri" w:hAnsi="Calibri"/>
          <w:b/>
          <w:bCs/>
          <w:sz w:val="22"/>
          <w:szCs w:val="22"/>
        </w:rPr>
      </w:pPr>
      <w:r w:rsidRPr="007B346F">
        <w:rPr>
          <w:rFonts w:ascii="Calibri" w:hAnsi="Calibri"/>
          <w:b/>
          <w:bCs/>
          <w:sz w:val="22"/>
          <w:szCs w:val="22"/>
        </w:rPr>
        <w:t>Son âme... n'est pas allée au Trépas. Elle a été... emportée</w:t>
      </w:r>
      <w:r w:rsidR="004F576B">
        <w:rPr>
          <w:rFonts w:ascii="Calibri" w:hAnsi="Calibri"/>
          <w:b/>
          <w:bCs/>
          <w:sz w:val="22"/>
          <w:szCs w:val="22"/>
        </w:rPr>
        <w:t>, ou volée</w:t>
      </w:r>
      <w:r w:rsidRPr="007B346F">
        <w:rPr>
          <w:rFonts w:ascii="Calibri" w:hAnsi="Calibri"/>
          <w:b/>
          <w:bCs/>
          <w:sz w:val="22"/>
          <w:szCs w:val="22"/>
        </w:rPr>
        <w:t>. Ailleurs.</w:t>
      </w:r>
    </w:p>
    <w:p w14:paraId="7CB126E2" w14:textId="77777777" w:rsidR="007B346F" w:rsidRPr="007B346F" w:rsidRDefault="007B346F" w:rsidP="007B346F">
      <w:pPr>
        <w:rPr>
          <w:rFonts w:ascii="Calibri" w:hAnsi="Calibri"/>
          <w:b/>
          <w:bCs/>
          <w:sz w:val="22"/>
          <w:szCs w:val="22"/>
        </w:rPr>
      </w:pPr>
      <w:r w:rsidRPr="007B346F">
        <w:rPr>
          <w:rFonts w:ascii="Calibri" w:hAnsi="Calibri"/>
          <w:b/>
          <w:bCs/>
          <w:sz w:val="22"/>
          <w:szCs w:val="22"/>
        </w:rPr>
        <w:t>Elle n'est pas morte. Pas vraiment. Pas complètement. Son cœur s'emballe, non plus de douleur, mais d'un espoir si violent qu'il en est presque une agonie.</w:t>
      </w:r>
    </w:p>
    <w:p w14:paraId="38112587" w14:textId="77777777" w:rsidR="00EA2E10" w:rsidRDefault="00EA2E10" w:rsidP="007B346F">
      <w:pPr>
        <w:rPr>
          <w:rFonts w:ascii="Calibri" w:hAnsi="Calibri"/>
          <w:b/>
          <w:bCs/>
          <w:sz w:val="22"/>
          <w:szCs w:val="22"/>
        </w:rPr>
      </w:pPr>
    </w:p>
    <w:p w14:paraId="332DB73F" w14:textId="0B3B6621" w:rsidR="007B346F" w:rsidRDefault="00EA2E10" w:rsidP="00EA2E10">
      <w:pPr>
        <w:pStyle w:val="Paragraphedeliste"/>
        <w:numPr>
          <w:ilvl w:val="0"/>
          <w:numId w:val="1"/>
        </w:numPr>
        <w:rPr>
          <w:rFonts w:ascii="Calibri" w:hAnsi="Calibri"/>
          <w:b/>
          <w:bCs/>
          <w:sz w:val="22"/>
          <w:szCs w:val="22"/>
        </w:rPr>
      </w:pPr>
      <w:r w:rsidRPr="00EA2E10">
        <w:rPr>
          <w:rFonts w:ascii="Calibri" w:hAnsi="Calibri"/>
          <w:sz w:val="22"/>
          <w:szCs w:val="22"/>
        </w:rPr>
        <w:t>Alors…</w:t>
      </w:r>
      <w:r w:rsidR="007B346F" w:rsidRPr="00EA2E10">
        <w:rPr>
          <w:rFonts w:ascii="Calibri" w:hAnsi="Calibri"/>
          <w:sz w:val="22"/>
          <w:szCs w:val="22"/>
        </w:rPr>
        <w:t xml:space="preserve"> Où est-elle ?</w:t>
      </w:r>
      <w:r w:rsidR="007B346F" w:rsidRPr="00EA2E10">
        <w:rPr>
          <w:rFonts w:ascii="Calibri" w:hAnsi="Calibri"/>
          <w:b/>
          <w:bCs/>
          <w:sz w:val="22"/>
          <w:szCs w:val="22"/>
        </w:rPr>
        <w:t xml:space="preserve">  sa voix est un grondement sourd, un ordre.</w:t>
      </w:r>
    </w:p>
    <w:p w14:paraId="53364214" w14:textId="77777777" w:rsidR="00EA2E10" w:rsidRPr="00EA2E10" w:rsidRDefault="00EA2E10" w:rsidP="00EA2E10">
      <w:pPr>
        <w:rPr>
          <w:rFonts w:ascii="Calibri" w:hAnsi="Calibri"/>
          <w:b/>
          <w:bCs/>
          <w:sz w:val="22"/>
          <w:szCs w:val="22"/>
        </w:rPr>
      </w:pPr>
    </w:p>
    <w:p w14:paraId="7BDBAB33" w14:textId="77777777" w:rsidR="007B346F" w:rsidRDefault="007B346F" w:rsidP="007B346F">
      <w:pPr>
        <w:rPr>
          <w:rFonts w:ascii="Calibri" w:hAnsi="Calibri"/>
          <w:b/>
          <w:bCs/>
          <w:sz w:val="22"/>
          <w:szCs w:val="22"/>
        </w:rPr>
      </w:pPr>
      <w:proofErr w:type="spellStart"/>
      <w:r w:rsidRPr="007B346F">
        <w:rPr>
          <w:rFonts w:ascii="Calibri" w:hAnsi="Calibri"/>
          <w:b/>
          <w:bCs/>
          <w:sz w:val="22"/>
          <w:szCs w:val="22"/>
        </w:rPr>
        <w:t>Morty</w:t>
      </w:r>
      <w:proofErr w:type="spellEnd"/>
      <w:r w:rsidRPr="007B346F">
        <w:rPr>
          <w:rFonts w:ascii="Calibri" w:hAnsi="Calibri"/>
          <w:b/>
          <w:bCs/>
          <w:sz w:val="22"/>
          <w:szCs w:val="22"/>
        </w:rPr>
        <w:t>, qui avait presque disparu, se retourne une dernière fois, un rictus se devinant sur son crâne. Il semble presque s'amuser de la question.</w:t>
      </w:r>
    </w:p>
    <w:p w14:paraId="3D73F7EC" w14:textId="77777777" w:rsidR="00EA2E10" w:rsidRPr="007B346F" w:rsidRDefault="00EA2E10" w:rsidP="007B346F">
      <w:pPr>
        <w:rPr>
          <w:rFonts w:ascii="Calibri" w:hAnsi="Calibri"/>
          <w:b/>
          <w:bCs/>
          <w:sz w:val="22"/>
          <w:szCs w:val="22"/>
        </w:rPr>
      </w:pPr>
    </w:p>
    <w:p w14:paraId="3543B006" w14:textId="7A951622" w:rsidR="007B346F" w:rsidRPr="00EA2E10" w:rsidRDefault="007B346F" w:rsidP="00EA2E10">
      <w:pPr>
        <w:pStyle w:val="Paragraphedeliste"/>
        <w:numPr>
          <w:ilvl w:val="0"/>
          <w:numId w:val="1"/>
        </w:numPr>
        <w:rPr>
          <w:rFonts w:ascii="Calibri" w:hAnsi="Calibri"/>
          <w:b/>
          <w:bCs/>
          <w:sz w:val="22"/>
          <w:szCs w:val="22"/>
        </w:rPr>
      </w:pPr>
      <w:r w:rsidRPr="003F1B2B">
        <w:rPr>
          <w:rFonts w:ascii="Calibri" w:hAnsi="Calibri"/>
          <w:sz w:val="22"/>
          <w:szCs w:val="22"/>
        </w:rPr>
        <w:lastRenderedPageBreak/>
        <w:t xml:space="preserve">Toujours plus de travail. Vous les vivants, vous n'arrêtez jamais.  </w:t>
      </w:r>
      <w:r w:rsidRPr="00EA2E10">
        <w:rPr>
          <w:rFonts w:ascii="Calibri" w:hAnsi="Calibri"/>
          <w:b/>
          <w:bCs/>
          <w:sz w:val="22"/>
          <w:szCs w:val="22"/>
        </w:rPr>
        <w:t xml:space="preserve">Il tapote son menton osseux d'un air faussement pensif. </w:t>
      </w:r>
      <w:r w:rsidRPr="003F1B2B">
        <w:rPr>
          <w:rFonts w:ascii="Calibri" w:hAnsi="Calibri"/>
          <w:sz w:val="22"/>
          <w:szCs w:val="22"/>
        </w:rPr>
        <w:t xml:space="preserve">Si j'étais vous, j'irais jeter un œil là où tout s'est terminé. Ou plutôt, là où tout a vraiment commencé. </w:t>
      </w:r>
    </w:p>
    <w:p w14:paraId="146A0FF8" w14:textId="77777777" w:rsidR="007E7F73" w:rsidRDefault="007B346F" w:rsidP="007B346F">
      <w:pPr>
        <w:rPr>
          <w:rFonts w:ascii="Calibri" w:hAnsi="Calibri"/>
          <w:b/>
          <w:bCs/>
          <w:sz w:val="22"/>
          <w:szCs w:val="22"/>
        </w:rPr>
      </w:pPr>
      <w:r w:rsidRPr="007B346F">
        <w:rPr>
          <w:rFonts w:ascii="Calibri" w:hAnsi="Calibri"/>
          <w:b/>
          <w:bCs/>
          <w:sz w:val="22"/>
          <w:szCs w:val="22"/>
        </w:rPr>
        <w:t xml:space="preserve">Il la regarde avec ses orbites vides. </w:t>
      </w:r>
    </w:p>
    <w:p w14:paraId="6932D987" w14:textId="77777777" w:rsidR="007E7F73" w:rsidRDefault="007E7F73" w:rsidP="007B346F">
      <w:pPr>
        <w:rPr>
          <w:rFonts w:ascii="Calibri" w:hAnsi="Calibri"/>
          <w:b/>
          <w:bCs/>
          <w:sz w:val="22"/>
          <w:szCs w:val="22"/>
        </w:rPr>
      </w:pPr>
    </w:p>
    <w:p w14:paraId="0524C0EE" w14:textId="2B8B2BE0" w:rsidR="007B346F" w:rsidRPr="00AD7D38" w:rsidRDefault="007B346F" w:rsidP="007B346F">
      <w:pPr>
        <w:pStyle w:val="Paragraphedeliste"/>
        <w:numPr>
          <w:ilvl w:val="0"/>
          <w:numId w:val="1"/>
        </w:numPr>
        <w:rPr>
          <w:rFonts w:ascii="Calibri" w:hAnsi="Calibri"/>
          <w:sz w:val="22"/>
          <w:szCs w:val="22"/>
        </w:rPr>
      </w:pPr>
      <w:r w:rsidRPr="007E7F73">
        <w:rPr>
          <w:rFonts w:ascii="Calibri" w:hAnsi="Calibri"/>
          <w:sz w:val="22"/>
          <w:szCs w:val="22"/>
        </w:rPr>
        <w:t xml:space="preserve">Le portail. Ce gouffre que votre mère a tenté de refermer. C'est une cicatrice béante sur le monde. Un lieu où les âmes qui ne trouvent pas leur chemin ont tendance à... s'attarder. </w:t>
      </w:r>
      <w:r w:rsidR="00AD7D38">
        <w:rPr>
          <w:rFonts w:ascii="Calibri" w:hAnsi="Calibri"/>
          <w:sz w:val="22"/>
          <w:szCs w:val="22"/>
        </w:rPr>
        <w:t xml:space="preserve"> </w:t>
      </w:r>
      <w:r w:rsidRPr="00AD7D38">
        <w:rPr>
          <w:rFonts w:ascii="Calibri" w:hAnsi="Calibri"/>
          <w:b/>
          <w:bCs/>
          <w:sz w:val="22"/>
          <w:szCs w:val="22"/>
        </w:rPr>
        <w:t>Son rictus s'élargit, et une lueur presque malicieuse danse dans le vide de ses yeux.</w:t>
      </w:r>
      <w:r w:rsidR="00AD7D38">
        <w:rPr>
          <w:rFonts w:ascii="Calibri" w:hAnsi="Calibri"/>
          <w:b/>
          <w:bCs/>
          <w:sz w:val="22"/>
          <w:szCs w:val="22"/>
        </w:rPr>
        <w:t xml:space="preserve"> </w:t>
      </w:r>
      <w:r w:rsidRPr="00AD7D38">
        <w:rPr>
          <w:rFonts w:ascii="Calibri" w:hAnsi="Calibri"/>
          <w:sz w:val="22"/>
          <w:szCs w:val="22"/>
        </w:rPr>
        <w:t xml:space="preserve">Avec votre nouvelle vision... disons que vous y verrez surtout plus clair. Peut-être même un peu trop clair à votre goût. </w:t>
      </w:r>
    </w:p>
    <w:p w14:paraId="2E0699FC" w14:textId="602F58B0" w:rsidR="002760A1" w:rsidRPr="002760A1" w:rsidRDefault="007B346F" w:rsidP="002760A1">
      <w:pPr>
        <w:rPr>
          <w:rFonts w:ascii="Calibri" w:hAnsi="Calibri"/>
          <w:b/>
          <w:bCs/>
          <w:sz w:val="22"/>
          <w:szCs w:val="22"/>
        </w:rPr>
      </w:pPr>
      <w:r w:rsidRPr="007B346F">
        <w:rPr>
          <w:rFonts w:ascii="Calibri" w:hAnsi="Calibri"/>
          <w:b/>
          <w:bCs/>
          <w:sz w:val="22"/>
          <w:szCs w:val="22"/>
        </w:rPr>
        <w:t xml:space="preserve">Sur ces mots, il s'efface complètement, laissant </w:t>
      </w:r>
      <w:proofErr w:type="spellStart"/>
      <w:r w:rsidRPr="007B346F">
        <w:rPr>
          <w:rFonts w:ascii="Calibri" w:hAnsi="Calibri"/>
          <w:b/>
          <w:bCs/>
          <w:sz w:val="22"/>
          <w:szCs w:val="22"/>
        </w:rPr>
        <w:t>Allenna</w:t>
      </w:r>
      <w:proofErr w:type="spellEnd"/>
      <w:r w:rsidRPr="007B346F">
        <w:rPr>
          <w:rFonts w:ascii="Calibri" w:hAnsi="Calibri"/>
          <w:b/>
          <w:bCs/>
          <w:sz w:val="22"/>
          <w:szCs w:val="22"/>
        </w:rPr>
        <w:t xml:space="preserve"> seule dans </w:t>
      </w:r>
      <w:r w:rsidR="00E60292">
        <w:rPr>
          <w:rFonts w:ascii="Calibri" w:hAnsi="Calibri"/>
          <w:b/>
          <w:bCs/>
          <w:sz w:val="22"/>
          <w:szCs w:val="22"/>
        </w:rPr>
        <w:t>ses quartiers.</w:t>
      </w:r>
      <w:r w:rsidR="002760A1">
        <w:rPr>
          <w:rFonts w:ascii="Calibri" w:hAnsi="Calibri"/>
          <w:b/>
          <w:bCs/>
          <w:sz w:val="22"/>
          <w:szCs w:val="22"/>
        </w:rPr>
        <w:t xml:space="preserve"> </w:t>
      </w:r>
      <w:r w:rsidR="002760A1" w:rsidRPr="002760A1">
        <w:rPr>
          <w:rFonts w:ascii="Calibri" w:hAnsi="Calibri"/>
          <w:b/>
          <w:bCs/>
          <w:sz w:val="22"/>
          <w:szCs w:val="22"/>
        </w:rPr>
        <w:t>Seule, ou presque. Le silence qui retombe est lourd, non plus de la présence de la mort, mais du poids d'un espoir insensé.</w:t>
      </w:r>
    </w:p>
    <w:p w14:paraId="4E4E1A2F" w14:textId="77777777" w:rsidR="002760A1" w:rsidRPr="002760A1" w:rsidRDefault="002760A1" w:rsidP="002760A1">
      <w:pPr>
        <w:rPr>
          <w:rFonts w:ascii="Calibri" w:hAnsi="Calibri"/>
          <w:b/>
          <w:bCs/>
          <w:sz w:val="22"/>
          <w:szCs w:val="22"/>
        </w:rPr>
      </w:pPr>
      <w:r w:rsidRPr="002760A1">
        <w:rPr>
          <w:rFonts w:ascii="Calibri" w:hAnsi="Calibri"/>
          <w:b/>
          <w:bCs/>
          <w:sz w:val="22"/>
          <w:szCs w:val="22"/>
        </w:rPr>
        <w:t xml:space="preserve">Lentement, </w:t>
      </w:r>
      <w:proofErr w:type="spellStart"/>
      <w:r w:rsidRPr="002760A1">
        <w:rPr>
          <w:rFonts w:ascii="Calibri" w:hAnsi="Calibri"/>
          <w:b/>
          <w:bCs/>
          <w:sz w:val="22"/>
          <w:szCs w:val="22"/>
        </w:rPr>
        <w:t>Allenna</w:t>
      </w:r>
      <w:proofErr w:type="spellEnd"/>
      <w:r w:rsidRPr="002760A1">
        <w:rPr>
          <w:rFonts w:ascii="Calibri" w:hAnsi="Calibri"/>
          <w:b/>
          <w:bCs/>
          <w:sz w:val="22"/>
          <w:szCs w:val="22"/>
        </w:rPr>
        <w:t xml:space="preserve"> se retourne. Son regard de flammes vertes se pose sur la petite silhouette recroquevillée dans le coin de la pièce. </w:t>
      </w:r>
      <w:proofErr w:type="spellStart"/>
      <w:r w:rsidRPr="002760A1">
        <w:rPr>
          <w:rFonts w:ascii="Calibri" w:hAnsi="Calibri"/>
          <w:b/>
          <w:bCs/>
          <w:sz w:val="22"/>
          <w:szCs w:val="22"/>
        </w:rPr>
        <w:t>Lyren</w:t>
      </w:r>
      <w:proofErr w:type="spellEnd"/>
      <w:r w:rsidRPr="002760A1">
        <w:rPr>
          <w:rFonts w:ascii="Calibri" w:hAnsi="Calibri"/>
          <w:b/>
          <w:bCs/>
          <w:sz w:val="22"/>
          <w:szCs w:val="22"/>
        </w:rPr>
        <w:t xml:space="preserve"> est pétrifié, ses grands yeux ambre fixés sur elle, un mélange de terreur et de fascination.</w:t>
      </w:r>
    </w:p>
    <w:p w14:paraId="254F5B69" w14:textId="794D157F" w:rsidR="002760A1" w:rsidRPr="002760A1" w:rsidRDefault="002760A1" w:rsidP="002760A1">
      <w:pPr>
        <w:rPr>
          <w:rFonts w:ascii="Calibri" w:hAnsi="Calibri"/>
          <w:b/>
          <w:bCs/>
          <w:sz w:val="22"/>
          <w:szCs w:val="22"/>
        </w:rPr>
      </w:pPr>
      <w:r w:rsidRPr="002760A1">
        <w:rPr>
          <w:rFonts w:ascii="Calibri" w:hAnsi="Calibri"/>
          <w:b/>
          <w:bCs/>
          <w:sz w:val="22"/>
          <w:szCs w:val="22"/>
        </w:rPr>
        <w:t>Elle s'approche d'un pas lent, sa haute stature projetant une ombre menaçante sur l'enfant. Son visage est impassible, ses nouveaux yeux spectraux ne trahissant aucune émotion</w:t>
      </w:r>
      <w:r w:rsidR="00A44D58">
        <w:rPr>
          <w:rFonts w:ascii="Calibri" w:hAnsi="Calibri"/>
          <w:b/>
          <w:bCs/>
          <w:sz w:val="22"/>
          <w:szCs w:val="22"/>
        </w:rPr>
        <w:t>.</w:t>
      </w:r>
    </w:p>
    <w:p w14:paraId="0A61455B" w14:textId="77777777" w:rsidR="007B17E9" w:rsidRDefault="007B17E9" w:rsidP="002760A1">
      <w:pPr>
        <w:rPr>
          <w:rFonts w:ascii="Calibri" w:hAnsi="Calibri"/>
          <w:b/>
          <w:bCs/>
          <w:sz w:val="22"/>
          <w:szCs w:val="22"/>
        </w:rPr>
      </w:pPr>
    </w:p>
    <w:p w14:paraId="707298EB" w14:textId="38706B97" w:rsidR="002760A1" w:rsidRDefault="002760A1" w:rsidP="007B17E9">
      <w:pPr>
        <w:pStyle w:val="Paragraphedeliste"/>
        <w:numPr>
          <w:ilvl w:val="0"/>
          <w:numId w:val="1"/>
        </w:numPr>
        <w:rPr>
          <w:rFonts w:ascii="Calibri" w:hAnsi="Calibri"/>
          <w:b/>
          <w:bCs/>
          <w:sz w:val="22"/>
          <w:szCs w:val="22"/>
        </w:rPr>
      </w:pPr>
      <w:r w:rsidRPr="007B17E9">
        <w:rPr>
          <w:rFonts w:ascii="Calibri" w:hAnsi="Calibri"/>
          <w:b/>
          <w:bCs/>
          <w:sz w:val="22"/>
          <w:szCs w:val="22"/>
        </w:rPr>
        <w:t xml:space="preserve"> </w:t>
      </w:r>
      <w:r w:rsidRPr="007B17E9">
        <w:rPr>
          <w:rFonts w:ascii="Calibri" w:hAnsi="Calibri"/>
          <w:sz w:val="22"/>
          <w:szCs w:val="22"/>
        </w:rPr>
        <w:t>Je t'avais donné un ordre</w:t>
      </w:r>
      <w:r w:rsidRPr="007B17E9">
        <w:rPr>
          <w:rFonts w:ascii="Calibri" w:hAnsi="Calibri"/>
          <w:b/>
          <w:bCs/>
          <w:sz w:val="22"/>
          <w:szCs w:val="22"/>
        </w:rPr>
        <w:t xml:space="preserve">,  sa voix est basse, un grondement contenu qui fait frissonner </w:t>
      </w:r>
      <w:proofErr w:type="spellStart"/>
      <w:r w:rsidRPr="007B17E9">
        <w:rPr>
          <w:rFonts w:ascii="Calibri" w:hAnsi="Calibri"/>
          <w:b/>
          <w:bCs/>
          <w:sz w:val="22"/>
          <w:szCs w:val="22"/>
        </w:rPr>
        <w:t>Lyren</w:t>
      </w:r>
      <w:proofErr w:type="spellEnd"/>
      <w:r w:rsidRPr="007B17E9">
        <w:rPr>
          <w:rFonts w:ascii="Calibri" w:hAnsi="Calibri"/>
          <w:b/>
          <w:bCs/>
          <w:sz w:val="22"/>
          <w:szCs w:val="22"/>
        </w:rPr>
        <w:t xml:space="preserve">. </w:t>
      </w:r>
      <w:r w:rsidRPr="007B17E9">
        <w:rPr>
          <w:rFonts w:ascii="Calibri" w:hAnsi="Calibri"/>
          <w:sz w:val="22"/>
          <w:szCs w:val="22"/>
        </w:rPr>
        <w:t xml:space="preserve">Ne pas regarder. Ne pas écouter. Ne pas interférer. </w:t>
      </w:r>
    </w:p>
    <w:p w14:paraId="5EBA7B39" w14:textId="77777777" w:rsidR="00F506BA" w:rsidRPr="00F506BA" w:rsidRDefault="00F506BA" w:rsidP="00F506BA">
      <w:pPr>
        <w:rPr>
          <w:rFonts w:ascii="Calibri" w:hAnsi="Calibri"/>
          <w:b/>
          <w:bCs/>
          <w:sz w:val="22"/>
          <w:szCs w:val="22"/>
        </w:rPr>
      </w:pPr>
    </w:p>
    <w:p w14:paraId="77615E0A" w14:textId="0248D7AD" w:rsidR="002760A1" w:rsidRPr="002760A1" w:rsidRDefault="002760A1" w:rsidP="002760A1">
      <w:pPr>
        <w:rPr>
          <w:rFonts w:ascii="Calibri" w:hAnsi="Calibri"/>
          <w:b/>
          <w:bCs/>
          <w:sz w:val="22"/>
          <w:szCs w:val="22"/>
        </w:rPr>
      </w:pPr>
      <w:r w:rsidRPr="002760A1">
        <w:rPr>
          <w:rFonts w:ascii="Calibri" w:hAnsi="Calibri"/>
          <w:b/>
          <w:bCs/>
          <w:sz w:val="22"/>
          <w:szCs w:val="22"/>
        </w:rPr>
        <w:t>L'enfant se recroqueville davantage sur lui-même, ses petites mains se tordant nerveusement. Il s'attend au pire. Il a vu cette femme tuer l'un des siens d'un seul geste pour le protéger</w:t>
      </w:r>
      <w:r w:rsidR="00F506BA">
        <w:rPr>
          <w:rFonts w:ascii="Calibri" w:hAnsi="Calibri"/>
          <w:b/>
          <w:bCs/>
          <w:sz w:val="22"/>
          <w:szCs w:val="22"/>
        </w:rPr>
        <w:t xml:space="preserve">. </w:t>
      </w:r>
      <w:r w:rsidRPr="002760A1">
        <w:rPr>
          <w:rFonts w:ascii="Calibri" w:hAnsi="Calibri"/>
          <w:b/>
          <w:bCs/>
          <w:sz w:val="22"/>
          <w:szCs w:val="22"/>
        </w:rPr>
        <w:t>Il sait de quelle violence elle est capable. Il ferme les yeux, se préparant à la sentence.</w:t>
      </w:r>
    </w:p>
    <w:p w14:paraId="6D618A69" w14:textId="77777777" w:rsidR="002760A1" w:rsidRPr="002760A1" w:rsidRDefault="002760A1" w:rsidP="002760A1">
      <w:pPr>
        <w:rPr>
          <w:rFonts w:ascii="Calibri" w:hAnsi="Calibri"/>
          <w:b/>
          <w:bCs/>
          <w:sz w:val="22"/>
          <w:szCs w:val="22"/>
        </w:rPr>
      </w:pPr>
      <w:proofErr w:type="spellStart"/>
      <w:r w:rsidRPr="002760A1">
        <w:rPr>
          <w:rFonts w:ascii="Calibri" w:hAnsi="Calibri"/>
          <w:b/>
          <w:bCs/>
          <w:sz w:val="22"/>
          <w:szCs w:val="22"/>
        </w:rPr>
        <w:t>Allenna</w:t>
      </w:r>
      <w:proofErr w:type="spellEnd"/>
      <w:r w:rsidRPr="002760A1">
        <w:rPr>
          <w:rFonts w:ascii="Calibri" w:hAnsi="Calibri"/>
          <w:b/>
          <w:bCs/>
          <w:sz w:val="22"/>
          <w:szCs w:val="22"/>
        </w:rPr>
        <w:t xml:space="preserve"> lève la main. </w:t>
      </w:r>
      <w:proofErr w:type="spellStart"/>
      <w:r w:rsidRPr="002760A1">
        <w:rPr>
          <w:rFonts w:ascii="Calibri" w:hAnsi="Calibri"/>
          <w:b/>
          <w:bCs/>
          <w:sz w:val="22"/>
          <w:szCs w:val="22"/>
        </w:rPr>
        <w:t>Lyren</w:t>
      </w:r>
      <w:proofErr w:type="spellEnd"/>
      <w:r w:rsidRPr="002760A1">
        <w:rPr>
          <w:rFonts w:ascii="Calibri" w:hAnsi="Calibri"/>
          <w:b/>
          <w:bCs/>
          <w:sz w:val="22"/>
          <w:szCs w:val="22"/>
        </w:rPr>
        <w:t xml:space="preserve"> tressaille, une larme de pure angoisse perlant au coin de sa paupière.</w:t>
      </w:r>
    </w:p>
    <w:p w14:paraId="5207C3D2" w14:textId="77777777" w:rsidR="002760A1" w:rsidRPr="002760A1" w:rsidRDefault="002760A1" w:rsidP="002760A1">
      <w:pPr>
        <w:rPr>
          <w:rFonts w:ascii="Calibri" w:hAnsi="Calibri"/>
          <w:b/>
          <w:bCs/>
          <w:sz w:val="22"/>
          <w:szCs w:val="22"/>
        </w:rPr>
      </w:pPr>
      <w:r w:rsidRPr="002760A1">
        <w:rPr>
          <w:rFonts w:ascii="Calibri" w:hAnsi="Calibri"/>
          <w:b/>
          <w:bCs/>
          <w:sz w:val="22"/>
          <w:szCs w:val="22"/>
        </w:rPr>
        <w:t>Mais le coup ne vient pas.</w:t>
      </w:r>
    </w:p>
    <w:p w14:paraId="0EF03BDD" w14:textId="77777777" w:rsidR="002760A1" w:rsidRPr="002760A1" w:rsidRDefault="002760A1" w:rsidP="002760A1">
      <w:pPr>
        <w:rPr>
          <w:rFonts w:ascii="Calibri" w:hAnsi="Calibri"/>
          <w:b/>
          <w:bCs/>
          <w:sz w:val="22"/>
          <w:szCs w:val="22"/>
        </w:rPr>
      </w:pPr>
      <w:r w:rsidRPr="002760A1">
        <w:rPr>
          <w:rFonts w:ascii="Calibri" w:hAnsi="Calibri"/>
          <w:b/>
          <w:bCs/>
          <w:sz w:val="22"/>
          <w:szCs w:val="22"/>
        </w:rPr>
        <w:t>À la place, il sent une pression brève et sèche sur son front. Une pichenette. Le geste est si inattendu, si dérisoire par rapport à la punition qu'il attendait, qu'il ouvre les yeux, stupéfait. La pichenette n'a pas fait vraiment mal, mais la surprise et la tension accumulée font couler la larme qu'il retenait.</w:t>
      </w:r>
    </w:p>
    <w:p w14:paraId="31354854" w14:textId="792ECDCF" w:rsidR="002760A1" w:rsidRPr="002760A1" w:rsidRDefault="002760A1" w:rsidP="002760A1">
      <w:pPr>
        <w:rPr>
          <w:rFonts w:ascii="Calibri" w:hAnsi="Calibri"/>
          <w:b/>
          <w:bCs/>
          <w:sz w:val="22"/>
          <w:szCs w:val="22"/>
        </w:rPr>
      </w:pPr>
      <w:r w:rsidRPr="002760A1">
        <w:rPr>
          <w:rFonts w:ascii="Calibri" w:hAnsi="Calibri"/>
          <w:b/>
          <w:bCs/>
          <w:sz w:val="22"/>
          <w:szCs w:val="22"/>
        </w:rPr>
        <w:t>Le regard d'</w:t>
      </w:r>
      <w:proofErr w:type="spellStart"/>
      <w:r w:rsidRPr="002760A1">
        <w:rPr>
          <w:rFonts w:ascii="Calibri" w:hAnsi="Calibri"/>
          <w:b/>
          <w:bCs/>
          <w:sz w:val="22"/>
          <w:szCs w:val="22"/>
        </w:rPr>
        <w:t>Allenna</w:t>
      </w:r>
      <w:proofErr w:type="spellEnd"/>
      <w:r w:rsidRPr="002760A1">
        <w:rPr>
          <w:rFonts w:ascii="Calibri" w:hAnsi="Calibri"/>
          <w:b/>
          <w:bCs/>
          <w:sz w:val="22"/>
          <w:szCs w:val="22"/>
        </w:rPr>
        <w:t xml:space="preserve"> s'est légèrement adouci. La flamme verte dans ses yeux semble vaciller, laissant place à une lueur moins hostile. Le geste était innocent, presque complice, un écho d'une humanité qu'elle croyait </w:t>
      </w:r>
      <w:r w:rsidR="009F58DE">
        <w:rPr>
          <w:rFonts w:ascii="Calibri" w:hAnsi="Calibri"/>
          <w:b/>
          <w:bCs/>
          <w:sz w:val="22"/>
          <w:szCs w:val="22"/>
        </w:rPr>
        <w:t xml:space="preserve">perdue. </w:t>
      </w:r>
    </w:p>
    <w:p w14:paraId="0E9927F5" w14:textId="77777777" w:rsidR="00135603" w:rsidRDefault="00135603" w:rsidP="002760A1">
      <w:pPr>
        <w:rPr>
          <w:rFonts w:ascii="Calibri" w:hAnsi="Calibri"/>
          <w:b/>
          <w:bCs/>
          <w:sz w:val="22"/>
          <w:szCs w:val="22"/>
        </w:rPr>
      </w:pPr>
    </w:p>
    <w:p w14:paraId="64249D73" w14:textId="2CB0940B" w:rsidR="002760A1" w:rsidRPr="001761B4" w:rsidRDefault="002760A1" w:rsidP="00135603">
      <w:pPr>
        <w:pStyle w:val="Paragraphedeliste"/>
        <w:numPr>
          <w:ilvl w:val="0"/>
          <w:numId w:val="1"/>
        </w:numPr>
        <w:rPr>
          <w:rFonts w:ascii="Calibri" w:hAnsi="Calibri"/>
          <w:sz w:val="22"/>
          <w:szCs w:val="22"/>
        </w:rPr>
      </w:pPr>
      <w:r w:rsidRPr="001761B4">
        <w:rPr>
          <w:rFonts w:ascii="Calibri" w:hAnsi="Calibri"/>
          <w:sz w:val="22"/>
          <w:szCs w:val="22"/>
        </w:rPr>
        <w:lastRenderedPageBreak/>
        <w:t xml:space="preserve">Ne recommence plus, </w:t>
      </w:r>
      <w:r w:rsidRPr="00135603">
        <w:rPr>
          <w:rFonts w:ascii="Calibri" w:hAnsi="Calibri"/>
          <w:b/>
          <w:bCs/>
          <w:sz w:val="22"/>
          <w:szCs w:val="22"/>
        </w:rPr>
        <w:t>murmure-t-elle, sa voix ayant perdu sa dureté. Elle marque une pause, puis un souffle</w:t>
      </w:r>
      <w:r w:rsidR="001761B4">
        <w:rPr>
          <w:rFonts w:ascii="Calibri" w:hAnsi="Calibri"/>
          <w:b/>
          <w:bCs/>
          <w:sz w:val="22"/>
          <w:szCs w:val="22"/>
        </w:rPr>
        <w:t>, suivi d’un rictus</w:t>
      </w:r>
      <w:r w:rsidRPr="00135603">
        <w:rPr>
          <w:rFonts w:ascii="Calibri" w:hAnsi="Calibri"/>
          <w:b/>
          <w:bCs/>
          <w:sz w:val="22"/>
          <w:szCs w:val="22"/>
        </w:rPr>
        <w:t xml:space="preserve">, presque un aveu, s'échappe de ses lèvres.  </w:t>
      </w:r>
      <w:r w:rsidRPr="001761B4">
        <w:rPr>
          <w:rFonts w:ascii="Calibri" w:hAnsi="Calibri"/>
          <w:sz w:val="22"/>
          <w:szCs w:val="22"/>
        </w:rPr>
        <w:t xml:space="preserve">Mais... tu as posé la bonne question. </w:t>
      </w:r>
    </w:p>
    <w:p w14:paraId="6BB923EF" w14:textId="77777777" w:rsidR="002760A1" w:rsidRPr="002760A1" w:rsidRDefault="002760A1" w:rsidP="002760A1">
      <w:pPr>
        <w:rPr>
          <w:rFonts w:ascii="Calibri" w:hAnsi="Calibri"/>
          <w:b/>
          <w:bCs/>
          <w:sz w:val="22"/>
          <w:szCs w:val="22"/>
        </w:rPr>
      </w:pPr>
      <w:r w:rsidRPr="002760A1">
        <w:rPr>
          <w:rFonts w:ascii="Calibri" w:hAnsi="Calibri"/>
          <w:b/>
          <w:bCs/>
          <w:sz w:val="22"/>
          <w:szCs w:val="22"/>
        </w:rPr>
        <w:t xml:space="preserve">Elle le regarde un instant de plus, puis ajoute, presque à contrecœur : « </w:t>
      </w:r>
      <w:r w:rsidRPr="00F26E9C">
        <w:rPr>
          <w:rFonts w:ascii="Calibri" w:hAnsi="Calibri"/>
          <w:i/>
          <w:iCs/>
          <w:sz w:val="22"/>
          <w:szCs w:val="22"/>
        </w:rPr>
        <w:t>Merci</w:t>
      </w:r>
      <w:r w:rsidRPr="002760A1">
        <w:rPr>
          <w:rFonts w:ascii="Calibri" w:hAnsi="Calibri"/>
          <w:b/>
          <w:bCs/>
          <w:sz w:val="22"/>
          <w:szCs w:val="22"/>
        </w:rPr>
        <w:t>. »</w:t>
      </w:r>
    </w:p>
    <w:p w14:paraId="38A47BE4" w14:textId="0595DA0D" w:rsidR="002760A1" w:rsidRPr="002760A1" w:rsidRDefault="002760A1" w:rsidP="002760A1">
      <w:pPr>
        <w:rPr>
          <w:rFonts w:ascii="Calibri" w:hAnsi="Calibri"/>
          <w:b/>
          <w:bCs/>
          <w:sz w:val="22"/>
          <w:szCs w:val="22"/>
        </w:rPr>
      </w:pPr>
      <w:r w:rsidRPr="002760A1">
        <w:rPr>
          <w:rFonts w:ascii="Calibri" w:hAnsi="Calibri"/>
          <w:b/>
          <w:bCs/>
          <w:sz w:val="22"/>
          <w:szCs w:val="22"/>
        </w:rPr>
        <w:t xml:space="preserve">Sans un mot de plus, elle se détourne, laissant </w:t>
      </w:r>
      <w:proofErr w:type="spellStart"/>
      <w:r w:rsidRPr="002760A1">
        <w:rPr>
          <w:rFonts w:ascii="Calibri" w:hAnsi="Calibri"/>
          <w:b/>
          <w:bCs/>
          <w:sz w:val="22"/>
          <w:szCs w:val="22"/>
        </w:rPr>
        <w:t>Lyren</w:t>
      </w:r>
      <w:proofErr w:type="spellEnd"/>
      <w:r w:rsidRPr="002760A1">
        <w:rPr>
          <w:rFonts w:ascii="Calibri" w:hAnsi="Calibri"/>
          <w:b/>
          <w:bCs/>
          <w:sz w:val="22"/>
          <w:szCs w:val="22"/>
        </w:rPr>
        <w:t xml:space="preserve"> seul avec sa confusion et son soulagement. Son front le picote encore légèrement, mais la peur a laissé place à autre chose. Une loyauté étrange et indéfectible.</w:t>
      </w:r>
    </w:p>
    <w:p w14:paraId="3448D141" w14:textId="19319B3E" w:rsidR="002760A1" w:rsidRDefault="002760A1" w:rsidP="00847228">
      <w:pPr>
        <w:rPr>
          <w:rFonts w:ascii="Calibri" w:hAnsi="Calibri"/>
          <w:b/>
          <w:bCs/>
          <w:sz w:val="22"/>
          <w:szCs w:val="22"/>
        </w:rPr>
      </w:pPr>
      <w:proofErr w:type="spellStart"/>
      <w:r w:rsidRPr="002760A1">
        <w:rPr>
          <w:rFonts w:ascii="Calibri" w:hAnsi="Calibri"/>
          <w:b/>
          <w:bCs/>
          <w:sz w:val="22"/>
          <w:szCs w:val="22"/>
        </w:rPr>
        <w:t>Allenna</w:t>
      </w:r>
      <w:proofErr w:type="spellEnd"/>
      <w:r w:rsidRPr="002760A1">
        <w:rPr>
          <w:rFonts w:ascii="Calibri" w:hAnsi="Calibri"/>
          <w:b/>
          <w:bCs/>
          <w:sz w:val="22"/>
          <w:szCs w:val="22"/>
        </w:rPr>
        <w:t>, elle, a déjà l'esprit ailleurs. Sa main se crispe, non plus de rage, mais d'une détermination nouvelle. Elle sait où elle doit aller. Elle sait ce qu'elle doit faire. Sa vengeance attendra. Le salut de sa reine passe avant tout.</w:t>
      </w:r>
    </w:p>
    <w:p w14:paraId="7F7933DA" w14:textId="77777777" w:rsidR="005037B9" w:rsidRDefault="005037B9" w:rsidP="00847228">
      <w:pPr>
        <w:rPr>
          <w:rFonts w:ascii="Calibri" w:hAnsi="Calibri"/>
          <w:b/>
          <w:bCs/>
          <w:sz w:val="22"/>
          <w:szCs w:val="22"/>
        </w:rPr>
      </w:pPr>
    </w:p>
    <w:p w14:paraId="0967748D" w14:textId="77777777" w:rsidR="00FA0BB5" w:rsidRDefault="00FA0BB5" w:rsidP="00847228">
      <w:pPr>
        <w:rPr>
          <w:rFonts w:ascii="Calibri" w:hAnsi="Calibri"/>
          <w:b/>
          <w:bCs/>
          <w:sz w:val="22"/>
          <w:szCs w:val="22"/>
        </w:rPr>
      </w:pPr>
    </w:p>
    <w:p w14:paraId="62F46DD2" w14:textId="41968891" w:rsidR="00FA0BB5" w:rsidRDefault="00FA0BB5" w:rsidP="00847228">
      <w:pPr>
        <w:rPr>
          <w:rFonts w:ascii="Calibri" w:hAnsi="Calibri"/>
          <w:b/>
          <w:bCs/>
          <w:sz w:val="22"/>
          <w:szCs w:val="22"/>
        </w:rPr>
      </w:pPr>
      <w:r>
        <w:rPr>
          <w:rFonts w:ascii="Calibri" w:hAnsi="Calibri"/>
          <w:b/>
          <w:bCs/>
          <w:sz w:val="22"/>
          <w:szCs w:val="22"/>
        </w:rPr>
        <w:t xml:space="preserve">Plusieurs heures s’écoulent, lourdes et silencieuses. Dans ses quartiers, </w:t>
      </w:r>
      <w:proofErr w:type="spellStart"/>
      <w:r>
        <w:rPr>
          <w:rFonts w:ascii="Calibri" w:hAnsi="Calibri"/>
          <w:b/>
          <w:bCs/>
          <w:sz w:val="22"/>
          <w:szCs w:val="22"/>
        </w:rPr>
        <w:t>Allenna</w:t>
      </w:r>
      <w:proofErr w:type="spellEnd"/>
      <w:r>
        <w:rPr>
          <w:rFonts w:ascii="Calibri" w:hAnsi="Calibri"/>
          <w:b/>
          <w:bCs/>
          <w:sz w:val="22"/>
          <w:szCs w:val="22"/>
        </w:rPr>
        <w:t xml:space="preserve"> n’a ni dormi ni mangé. Elle s’est préparée. Son armure sombre a été nettoyée du sang de Pont-Ardent, chaque plaque ajustée avec une précision militaire. Son épée impériale corrompue est solidement attachée dans son dos.</w:t>
      </w:r>
    </w:p>
    <w:p w14:paraId="56260F64" w14:textId="77777777" w:rsidR="00FA0BB5" w:rsidRDefault="00FA0BB5" w:rsidP="00847228">
      <w:pPr>
        <w:rPr>
          <w:rFonts w:ascii="Calibri" w:hAnsi="Calibri"/>
          <w:b/>
          <w:bCs/>
          <w:sz w:val="22"/>
          <w:szCs w:val="22"/>
        </w:rPr>
      </w:pPr>
      <w:r>
        <w:rPr>
          <w:rFonts w:ascii="Calibri" w:hAnsi="Calibri"/>
          <w:b/>
          <w:bCs/>
          <w:sz w:val="22"/>
          <w:szCs w:val="22"/>
        </w:rPr>
        <w:t>Son plan est formé, une ligne droite et dangereuse tracée dans son esprit. Elle quitte ses quartiers et se dirige seule vers la salle du trône.</w:t>
      </w:r>
    </w:p>
    <w:p w14:paraId="0D296412" w14:textId="3F68D17E" w:rsidR="00FA0BB5" w:rsidRDefault="00FA0BB5" w:rsidP="00847228">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est là, non pas assise sur son siège d’obsidienne, mais perchée sur l’un de ses accoudoirs, se balançant d’avant en arrière comme une enfant impatiente. Elle lève les yeux à l’approche d’</w:t>
      </w:r>
      <w:proofErr w:type="spellStart"/>
      <w:r>
        <w:rPr>
          <w:rFonts w:ascii="Calibri" w:hAnsi="Calibri"/>
          <w:b/>
          <w:bCs/>
          <w:sz w:val="22"/>
          <w:szCs w:val="22"/>
        </w:rPr>
        <w:t>Allenna</w:t>
      </w:r>
      <w:proofErr w:type="spellEnd"/>
      <w:r>
        <w:rPr>
          <w:rFonts w:ascii="Calibri" w:hAnsi="Calibri"/>
          <w:b/>
          <w:bCs/>
          <w:sz w:val="22"/>
          <w:szCs w:val="22"/>
        </w:rPr>
        <w:t>, un sourire carnassier aux lèvres.</w:t>
      </w:r>
    </w:p>
    <w:p w14:paraId="34D5D592" w14:textId="77777777" w:rsidR="00D36192" w:rsidRDefault="00D36192" w:rsidP="00847228">
      <w:pPr>
        <w:rPr>
          <w:rFonts w:ascii="Calibri" w:hAnsi="Calibri"/>
          <w:b/>
          <w:bCs/>
          <w:sz w:val="22"/>
          <w:szCs w:val="22"/>
        </w:rPr>
      </w:pPr>
    </w:p>
    <w:p w14:paraId="07F0B9DE" w14:textId="7E27421C" w:rsidR="00FA0BB5" w:rsidRPr="007A4231" w:rsidRDefault="00FA0BB5" w:rsidP="00D36192">
      <w:pPr>
        <w:pStyle w:val="Paragraphedeliste"/>
        <w:numPr>
          <w:ilvl w:val="0"/>
          <w:numId w:val="1"/>
        </w:numPr>
        <w:rPr>
          <w:rFonts w:ascii="Calibri" w:hAnsi="Calibri"/>
          <w:sz w:val="22"/>
          <w:szCs w:val="22"/>
        </w:rPr>
      </w:pPr>
      <w:r w:rsidRPr="007A4231">
        <w:rPr>
          <w:rFonts w:ascii="Calibri" w:hAnsi="Calibri"/>
          <w:sz w:val="22"/>
          <w:szCs w:val="22"/>
        </w:rPr>
        <w:t xml:space="preserve"> Alors ? Tu as fini de te préparer pour ta petite excursion avec ta nouvelle meilleure amie ? J’espère que c’est pour maintenant. Je m’ennuie déjà. </w:t>
      </w:r>
    </w:p>
    <w:p w14:paraId="40F1F779" w14:textId="77777777" w:rsidR="00D36192" w:rsidRPr="007A4231" w:rsidRDefault="00D36192" w:rsidP="00D36192">
      <w:pPr>
        <w:rPr>
          <w:rFonts w:ascii="Calibri" w:hAnsi="Calibri"/>
          <w:sz w:val="22"/>
          <w:szCs w:val="22"/>
        </w:rPr>
      </w:pPr>
    </w:p>
    <w:p w14:paraId="39173D62" w14:textId="2330041A" w:rsidR="00FA0BB5" w:rsidRDefault="00FA0BB5"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s’arrête devant elle. Son visage est impassible, mais </w:t>
      </w:r>
      <w:proofErr w:type="spellStart"/>
      <w:r>
        <w:rPr>
          <w:rFonts w:ascii="Calibri" w:hAnsi="Calibri"/>
          <w:b/>
          <w:bCs/>
          <w:sz w:val="22"/>
          <w:szCs w:val="22"/>
        </w:rPr>
        <w:t>Naïah</w:t>
      </w:r>
      <w:proofErr w:type="spellEnd"/>
      <w:r>
        <w:rPr>
          <w:rFonts w:ascii="Calibri" w:hAnsi="Calibri"/>
          <w:b/>
          <w:bCs/>
          <w:sz w:val="22"/>
          <w:szCs w:val="22"/>
        </w:rPr>
        <w:t>, dont le regard perçant ne rate rien, se fige un instant. Son balancement s’arrête net. Elle plisse les yeux, se penchant en avant avec une curiosité soudaine et intense.</w:t>
      </w:r>
    </w:p>
    <w:p w14:paraId="6AEB6577" w14:textId="77777777" w:rsidR="007A4231" w:rsidRDefault="007A4231" w:rsidP="00847228">
      <w:pPr>
        <w:rPr>
          <w:rFonts w:ascii="Calibri" w:hAnsi="Calibri"/>
          <w:b/>
          <w:bCs/>
          <w:sz w:val="22"/>
          <w:szCs w:val="22"/>
        </w:rPr>
      </w:pPr>
    </w:p>
    <w:p w14:paraId="4B9ABA3C" w14:textId="5C08B8DD" w:rsidR="00FA0BB5" w:rsidRDefault="00FA0BB5" w:rsidP="007A4231">
      <w:pPr>
        <w:pStyle w:val="Paragraphedeliste"/>
        <w:numPr>
          <w:ilvl w:val="0"/>
          <w:numId w:val="1"/>
        </w:numPr>
        <w:rPr>
          <w:rFonts w:ascii="Calibri" w:hAnsi="Calibri"/>
          <w:sz w:val="22"/>
          <w:szCs w:val="22"/>
        </w:rPr>
      </w:pPr>
      <w:r w:rsidRPr="008E02A8">
        <w:rPr>
          <w:rFonts w:ascii="Calibri" w:hAnsi="Calibri"/>
          <w:sz w:val="22"/>
          <w:szCs w:val="22"/>
        </w:rPr>
        <w:t>Attends, attends… Reste tranquille</w:t>
      </w:r>
      <w:r w:rsidRPr="007A4231">
        <w:rPr>
          <w:rFonts w:ascii="Calibri" w:hAnsi="Calibri"/>
          <w:b/>
          <w:bCs/>
          <w:sz w:val="22"/>
          <w:szCs w:val="22"/>
        </w:rPr>
        <w:t>, murmure-t-elle en sautant de son trône. Elle tourne lentement autour d’</w:t>
      </w:r>
      <w:proofErr w:type="spellStart"/>
      <w:r w:rsidRPr="007A4231">
        <w:rPr>
          <w:rFonts w:ascii="Calibri" w:hAnsi="Calibri"/>
          <w:b/>
          <w:bCs/>
          <w:sz w:val="22"/>
          <w:szCs w:val="22"/>
        </w:rPr>
        <w:t>Allenna</w:t>
      </w:r>
      <w:proofErr w:type="spellEnd"/>
      <w:r w:rsidRPr="007A4231">
        <w:rPr>
          <w:rFonts w:ascii="Calibri" w:hAnsi="Calibri"/>
          <w:b/>
          <w:bCs/>
          <w:sz w:val="22"/>
          <w:szCs w:val="22"/>
        </w:rPr>
        <w:t xml:space="preserve">, l’examinant comme une bête rare.  </w:t>
      </w:r>
      <w:r w:rsidRPr="00AE4522">
        <w:rPr>
          <w:rFonts w:ascii="Calibri" w:hAnsi="Calibri"/>
          <w:sz w:val="22"/>
          <w:szCs w:val="22"/>
        </w:rPr>
        <w:t xml:space="preserve">Qu’est-ce que tu as fait à tes jolis yeux verts ? Ce feu… ce n’est pas le tien. </w:t>
      </w:r>
      <w:r w:rsidR="008E02A8" w:rsidRPr="00AE4522">
        <w:rPr>
          <w:rFonts w:ascii="Calibri" w:hAnsi="Calibri"/>
          <w:sz w:val="22"/>
          <w:szCs w:val="22"/>
        </w:rPr>
        <w:t xml:space="preserve">Ça ressemble à </w:t>
      </w:r>
      <w:r w:rsidRPr="00AE4522">
        <w:rPr>
          <w:rFonts w:ascii="Calibri" w:hAnsi="Calibri"/>
          <w:sz w:val="22"/>
          <w:szCs w:val="22"/>
        </w:rPr>
        <w:t xml:space="preserve">la magie de Mère. C’est… délicieusement morbide. Raconte-moi tout ! </w:t>
      </w:r>
    </w:p>
    <w:p w14:paraId="4A4A9605" w14:textId="77777777" w:rsidR="00AE4522" w:rsidRPr="00AE4522" w:rsidRDefault="00AE4522" w:rsidP="00AE4522">
      <w:pPr>
        <w:ind w:left="709"/>
        <w:rPr>
          <w:rFonts w:ascii="Calibri" w:hAnsi="Calibri"/>
          <w:sz w:val="22"/>
          <w:szCs w:val="22"/>
        </w:rPr>
      </w:pPr>
    </w:p>
    <w:p w14:paraId="09E75D47" w14:textId="7AD59CAF" w:rsidR="00FA0BB5" w:rsidRDefault="00FA0BB5" w:rsidP="00AE4522">
      <w:pPr>
        <w:pStyle w:val="Paragraphedeliste"/>
        <w:numPr>
          <w:ilvl w:val="0"/>
          <w:numId w:val="1"/>
        </w:numPr>
        <w:rPr>
          <w:rFonts w:ascii="Calibri" w:hAnsi="Calibri"/>
          <w:sz w:val="22"/>
          <w:szCs w:val="22"/>
        </w:rPr>
      </w:pPr>
      <w:r w:rsidRPr="00AE4522">
        <w:rPr>
          <w:rFonts w:ascii="Calibri" w:hAnsi="Calibri"/>
          <w:sz w:val="22"/>
          <w:szCs w:val="22"/>
        </w:rPr>
        <w:t xml:space="preserve"> Ce n’est pas le sujet,  </w:t>
      </w:r>
      <w:r w:rsidRPr="00AE4522">
        <w:rPr>
          <w:rFonts w:ascii="Calibri" w:hAnsi="Calibri"/>
          <w:b/>
          <w:bCs/>
          <w:sz w:val="22"/>
          <w:szCs w:val="22"/>
        </w:rPr>
        <w:t xml:space="preserve">répond </w:t>
      </w:r>
      <w:proofErr w:type="spellStart"/>
      <w:r w:rsidRPr="00AE4522">
        <w:rPr>
          <w:rFonts w:ascii="Calibri" w:hAnsi="Calibri"/>
          <w:b/>
          <w:bCs/>
          <w:sz w:val="22"/>
          <w:szCs w:val="22"/>
        </w:rPr>
        <w:t>Allenna</w:t>
      </w:r>
      <w:proofErr w:type="spellEnd"/>
      <w:r w:rsidRPr="00AE4522">
        <w:rPr>
          <w:rFonts w:ascii="Calibri" w:hAnsi="Calibri"/>
          <w:b/>
          <w:bCs/>
          <w:sz w:val="22"/>
          <w:szCs w:val="22"/>
        </w:rPr>
        <w:t xml:space="preserve">, sa voix ne trahissant aucune émotion.  </w:t>
      </w:r>
      <w:r w:rsidRPr="00AE4522">
        <w:rPr>
          <w:rFonts w:ascii="Calibri" w:hAnsi="Calibri"/>
          <w:sz w:val="22"/>
          <w:szCs w:val="22"/>
        </w:rPr>
        <w:t xml:space="preserve">Nous sommes prêtes. Ouvre un passage vers </w:t>
      </w:r>
      <w:proofErr w:type="spellStart"/>
      <w:r w:rsidRPr="00AE4522">
        <w:rPr>
          <w:rFonts w:ascii="Calibri" w:hAnsi="Calibri"/>
          <w:sz w:val="22"/>
          <w:szCs w:val="22"/>
        </w:rPr>
        <w:t>Tzakar’ûn</w:t>
      </w:r>
      <w:proofErr w:type="spellEnd"/>
      <w:r w:rsidRPr="00AE4522">
        <w:rPr>
          <w:rFonts w:ascii="Calibri" w:hAnsi="Calibri"/>
          <w:sz w:val="22"/>
          <w:szCs w:val="22"/>
        </w:rPr>
        <w:t xml:space="preserve">. J’ai besoin de l’Amirale. </w:t>
      </w:r>
    </w:p>
    <w:p w14:paraId="6600414F" w14:textId="77777777" w:rsidR="004B2728" w:rsidRPr="004B2728" w:rsidRDefault="004B2728" w:rsidP="004B2728">
      <w:pPr>
        <w:pStyle w:val="Paragraphedeliste"/>
        <w:rPr>
          <w:rFonts w:ascii="Calibri" w:hAnsi="Calibri"/>
          <w:sz w:val="22"/>
          <w:szCs w:val="22"/>
        </w:rPr>
      </w:pPr>
    </w:p>
    <w:p w14:paraId="093F8C91" w14:textId="77777777" w:rsidR="004B2728" w:rsidRPr="004B2728" w:rsidRDefault="004B2728" w:rsidP="004B2728">
      <w:pPr>
        <w:rPr>
          <w:rFonts w:ascii="Calibri" w:hAnsi="Calibri"/>
          <w:sz w:val="22"/>
          <w:szCs w:val="22"/>
        </w:rPr>
      </w:pPr>
    </w:p>
    <w:p w14:paraId="17178926" w14:textId="77777777" w:rsidR="004B2728" w:rsidRDefault="00FA0BB5" w:rsidP="00847228">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la dévisage, visiblement frustrée de ne pas obtenir de réponse, mais l’audace du plan la fait sourire à nouveau. </w:t>
      </w:r>
    </w:p>
    <w:p w14:paraId="6840B156" w14:textId="77777777" w:rsidR="004B2728" w:rsidRDefault="004B2728" w:rsidP="00847228">
      <w:pPr>
        <w:rPr>
          <w:rFonts w:ascii="Calibri" w:hAnsi="Calibri"/>
          <w:b/>
          <w:bCs/>
          <w:sz w:val="22"/>
          <w:szCs w:val="22"/>
        </w:rPr>
      </w:pPr>
    </w:p>
    <w:p w14:paraId="0BF2193B" w14:textId="08EF4EA2" w:rsidR="00FA0BB5" w:rsidRDefault="00FA0BB5" w:rsidP="004B2728">
      <w:pPr>
        <w:pStyle w:val="Paragraphedeliste"/>
        <w:numPr>
          <w:ilvl w:val="0"/>
          <w:numId w:val="1"/>
        </w:numPr>
        <w:rPr>
          <w:rFonts w:ascii="Calibri" w:hAnsi="Calibri"/>
          <w:sz w:val="22"/>
          <w:szCs w:val="22"/>
        </w:rPr>
      </w:pPr>
      <w:r w:rsidRPr="004B2728">
        <w:rPr>
          <w:rFonts w:ascii="Calibri" w:hAnsi="Calibri"/>
          <w:sz w:val="22"/>
          <w:szCs w:val="22"/>
        </w:rPr>
        <w:t xml:space="preserve"> Oh, très bien. Tu es bien plus intéressante avec ces </w:t>
      </w:r>
      <w:proofErr w:type="spellStart"/>
      <w:r w:rsidRPr="004B2728">
        <w:rPr>
          <w:rFonts w:ascii="Calibri" w:hAnsi="Calibri"/>
          <w:sz w:val="22"/>
          <w:szCs w:val="22"/>
        </w:rPr>
        <w:t>yeux-là</w:t>
      </w:r>
      <w:proofErr w:type="spellEnd"/>
      <w:r w:rsidRPr="004B2728">
        <w:rPr>
          <w:rFonts w:ascii="Calibri" w:hAnsi="Calibri"/>
          <w:sz w:val="22"/>
          <w:szCs w:val="22"/>
        </w:rPr>
        <w:t xml:space="preserve">. Une Obscurcis aux yeux de faucheuse et une Humaine brisée par l’Empire, main dans la main… C’est d’une poésie macabre que je ne peux pas refuser. </w:t>
      </w:r>
    </w:p>
    <w:p w14:paraId="55C587B5" w14:textId="6A9394A4" w:rsidR="004B2728" w:rsidRPr="004B2728" w:rsidRDefault="004B2728" w:rsidP="004B2728">
      <w:pPr>
        <w:rPr>
          <w:rFonts w:ascii="Calibri" w:hAnsi="Calibri"/>
          <w:sz w:val="22"/>
          <w:szCs w:val="22"/>
        </w:rPr>
      </w:pPr>
    </w:p>
    <w:p w14:paraId="61BE94E5" w14:textId="535673E1" w:rsidR="00FA0BB5" w:rsidRDefault="00FA0BB5" w:rsidP="00847228">
      <w:pPr>
        <w:rPr>
          <w:rFonts w:ascii="Calibri" w:hAnsi="Calibri"/>
          <w:b/>
          <w:bCs/>
          <w:sz w:val="22"/>
          <w:szCs w:val="22"/>
        </w:rPr>
      </w:pPr>
      <w:r>
        <w:rPr>
          <w:rFonts w:ascii="Calibri" w:hAnsi="Calibri"/>
          <w:b/>
          <w:bCs/>
          <w:sz w:val="22"/>
          <w:szCs w:val="22"/>
        </w:rPr>
        <w:t>Elle retourne vers le centre de la salle, un rictus de pure joie sur le visage. «</w:t>
      </w:r>
      <w:r w:rsidR="004B2728">
        <w:rPr>
          <w:rFonts w:ascii="Calibri" w:hAnsi="Calibri"/>
          <w:b/>
          <w:bCs/>
          <w:sz w:val="22"/>
          <w:szCs w:val="22"/>
        </w:rPr>
        <w:t xml:space="preserve"> </w:t>
      </w:r>
      <w:r w:rsidRPr="000E5367">
        <w:rPr>
          <w:rFonts w:ascii="Calibri" w:hAnsi="Calibri"/>
          <w:sz w:val="22"/>
          <w:szCs w:val="22"/>
        </w:rPr>
        <w:t xml:space="preserve">Écarte-toi. Je vais faire un peu de place. </w:t>
      </w:r>
      <w:r>
        <w:rPr>
          <w:rFonts w:ascii="Calibri" w:hAnsi="Calibri"/>
          <w:b/>
          <w:bCs/>
          <w:sz w:val="22"/>
          <w:szCs w:val="22"/>
        </w:rPr>
        <w:t>»</w:t>
      </w:r>
    </w:p>
    <w:p w14:paraId="6762F253" w14:textId="6B7C3433" w:rsidR="00FA0BB5" w:rsidRDefault="00FA0BB5" w:rsidP="00847228">
      <w:pPr>
        <w:rPr>
          <w:rFonts w:ascii="Calibri" w:hAnsi="Calibri"/>
          <w:b/>
          <w:bCs/>
          <w:sz w:val="22"/>
          <w:szCs w:val="22"/>
        </w:rPr>
      </w:pPr>
      <w:r>
        <w:rPr>
          <w:rFonts w:ascii="Calibri" w:hAnsi="Calibri"/>
          <w:b/>
          <w:bCs/>
          <w:sz w:val="22"/>
          <w:szCs w:val="22"/>
        </w:rPr>
        <w:t xml:space="preserve">Sans incantation, sans rituel, </w:t>
      </w:r>
      <w:proofErr w:type="spellStart"/>
      <w:r>
        <w:rPr>
          <w:rFonts w:ascii="Calibri" w:hAnsi="Calibri"/>
          <w:b/>
          <w:bCs/>
          <w:sz w:val="22"/>
          <w:szCs w:val="22"/>
        </w:rPr>
        <w:t>Naïah</w:t>
      </w:r>
      <w:proofErr w:type="spellEnd"/>
      <w:r>
        <w:rPr>
          <w:rFonts w:ascii="Calibri" w:hAnsi="Calibri"/>
          <w:b/>
          <w:bCs/>
          <w:sz w:val="22"/>
          <w:szCs w:val="22"/>
        </w:rPr>
        <w:t xml:space="preserve"> tend simplement les mains devant elle. L’air entre ses paumes se met à grésiller, puis se déchire avec le son d’un tissu millénaire qu’on éventre. Une faille noire, instable et chaotique, s’ouvre au milieu de la salle du trône. De l’autre côté, on devine la lueur ambrée et les structures de pierre de </w:t>
      </w:r>
      <w:proofErr w:type="spellStart"/>
      <w:r>
        <w:rPr>
          <w:rFonts w:ascii="Calibri" w:hAnsi="Calibri"/>
          <w:b/>
          <w:bCs/>
          <w:sz w:val="22"/>
          <w:szCs w:val="22"/>
        </w:rPr>
        <w:t>Tzakar’ûn</w:t>
      </w:r>
      <w:proofErr w:type="spellEnd"/>
      <w:r>
        <w:rPr>
          <w:rFonts w:ascii="Calibri" w:hAnsi="Calibri"/>
          <w:b/>
          <w:bCs/>
          <w:sz w:val="22"/>
          <w:szCs w:val="22"/>
        </w:rPr>
        <w:t>.</w:t>
      </w:r>
    </w:p>
    <w:p w14:paraId="59F751E3" w14:textId="4616EFF1" w:rsidR="00FA0BB5" w:rsidRDefault="00FA0BB5" w:rsidP="00847228">
      <w:pPr>
        <w:rPr>
          <w:rFonts w:ascii="Calibri" w:hAnsi="Calibri"/>
          <w:b/>
          <w:bCs/>
          <w:sz w:val="22"/>
          <w:szCs w:val="22"/>
        </w:rPr>
      </w:pPr>
      <w:r>
        <w:rPr>
          <w:rFonts w:ascii="Calibri" w:hAnsi="Calibri"/>
          <w:b/>
          <w:bCs/>
          <w:sz w:val="22"/>
          <w:szCs w:val="22"/>
        </w:rPr>
        <w:t xml:space="preserve">La faille pulse, une blessure béante dans la réalité. </w:t>
      </w:r>
      <w:proofErr w:type="spellStart"/>
      <w:r>
        <w:rPr>
          <w:rFonts w:ascii="Calibri" w:hAnsi="Calibri"/>
          <w:b/>
          <w:bCs/>
          <w:sz w:val="22"/>
          <w:szCs w:val="22"/>
        </w:rPr>
        <w:t>Allenna</w:t>
      </w:r>
      <w:proofErr w:type="spellEnd"/>
      <w:r>
        <w:rPr>
          <w:rFonts w:ascii="Calibri" w:hAnsi="Calibri"/>
          <w:b/>
          <w:bCs/>
          <w:sz w:val="22"/>
          <w:szCs w:val="22"/>
        </w:rPr>
        <w:t>, grâce à sa nouvelle vision acquise au prix de son âme, voit ce que personne d’autre ne peut percevoir. Des silhouettes éthérées, translucides et</w:t>
      </w:r>
      <w:r w:rsidR="008B1392">
        <w:rPr>
          <w:rFonts w:ascii="Calibri" w:hAnsi="Calibri"/>
          <w:b/>
          <w:bCs/>
          <w:sz w:val="22"/>
          <w:szCs w:val="22"/>
        </w:rPr>
        <w:t xml:space="preserve"> bleuté sombre</w:t>
      </w:r>
      <w:r>
        <w:rPr>
          <w:rFonts w:ascii="Calibri" w:hAnsi="Calibri"/>
          <w:b/>
          <w:bCs/>
          <w:sz w:val="22"/>
          <w:szCs w:val="22"/>
        </w:rPr>
        <w:t xml:space="preserve">, flottent autour de </w:t>
      </w:r>
      <w:proofErr w:type="spellStart"/>
      <w:r>
        <w:rPr>
          <w:rFonts w:ascii="Calibri" w:hAnsi="Calibri"/>
          <w:b/>
          <w:bCs/>
          <w:sz w:val="22"/>
          <w:szCs w:val="22"/>
        </w:rPr>
        <w:t>Naïah</w:t>
      </w:r>
      <w:proofErr w:type="spellEnd"/>
      <w:r>
        <w:rPr>
          <w:rFonts w:ascii="Calibri" w:hAnsi="Calibri"/>
          <w:b/>
          <w:bCs/>
          <w:sz w:val="22"/>
          <w:szCs w:val="22"/>
        </w:rPr>
        <w:t xml:space="preserve"> comme des papillons de nuit autour d’une flamme noire. Leurs traits sont déformés par une agonie silencieuse, leurs bouches ouvertes dans un cri muet. Ce sont des âmes, des esprits corrompus par l’ombre, enchaînés à la volonté de la jeune reine et servant de carburant à sa puissance terrifiante. C’est de leur essence même que la faille est tissée.</w:t>
      </w:r>
    </w:p>
    <w:p w14:paraId="000D5559" w14:textId="08FF9EF7" w:rsidR="00FA0BB5" w:rsidRDefault="00FA0BB5"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reste silencieuse sous cette vision, son visage un masque de glace. Elle comprend maintenant</w:t>
      </w:r>
      <w:r w:rsidR="008B1392">
        <w:rPr>
          <w:rFonts w:ascii="Calibri" w:hAnsi="Calibri"/>
          <w:b/>
          <w:bCs/>
          <w:sz w:val="22"/>
          <w:szCs w:val="22"/>
        </w:rPr>
        <w:t xml:space="preserve"> une partie de</w:t>
      </w:r>
      <w:r>
        <w:rPr>
          <w:rFonts w:ascii="Calibri" w:hAnsi="Calibri"/>
          <w:b/>
          <w:bCs/>
          <w:sz w:val="22"/>
          <w:szCs w:val="22"/>
        </w:rPr>
        <w:t xml:space="preserve"> la véritable nature du pouvoir de sa sœur, et le prix terrible qu’il exige.</w:t>
      </w:r>
    </w:p>
    <w:p w14:paraId="1A8FEFAE" w14:textId="61363601" w:rsidR="00FA0BB5" w:rsidRDefault="00FA0BB5" w:rsidP="00847228">
      <w:pPr>
        <w:rPr>
          <w:rFonts w:ascii="Calibri" w:hAnsi="Calibri"/>
          <w:b/>
          <w:bCs/>
          <w:sz w:val="22"/>
          <w:szCs w:val="22"/>
        </w:rPr>
      </w:pPr>
      <w:r>
        <w:rPr>
          <w:rFonts w:ascii="Calibri" w:hAnsi="Calibri"/>
          <w:b/>
          <w:bCs/>
          <w:sz w:val="22"/>
          <w:szCs w:val="22"/>
        </w:rPr>
        <w:t>Le portail vomit une silhouette en armure sombre qui s’écrase lourdement sur le sol d’</w:t>
      </w:r>
      <w:proofErr w:type="spellStart"/>
      <w:r>
        <w:rPr>
          <w:rFonts w:ascii="Calibri" w:hAnsi="Calibri"/>
          <w:b/>
          <w:bCs/>
          <w:sz w:val="22"/>
          <w:szCs w:val="22"/>
        </w:rPr>
        <w:t>Akuhn’Nabad</w:t>
      </w:r>
      <w:proofErr w:type="spellEnd"/>
      <w:r>
        <w:rPr>
          <w:rFonts w:ascii="Calibri" w:hAnsi="Calibri"/>
          <w:b/>
          <w:bCs/>
          <w:sz w:val="22"/>
          <w:szCs w:val="22"/>
        </w:rPr>
        <w:t xml:space="preserve">. Elle roule sur elle-même pour se remettre aussitôt sur ses pieds, son épée déjà dégainée. C’est </w:t>
      </w:r>
      <w:r w:rsidR="00E0411E">
        <w:rPr>
          <w:rFonts w:ascii="Calibri" w:hAnsi="Calibri"/>
          <w:b/>
          <w:bCs/>
          <w:sz w:val="22"/>
          <w:szCs w:val="22"/>
        </w:rPr>
        <w:t>l’Amirale</w:t>
      </w:r>
      <w:r>
        <w:rPr>
          <w:rFonts w:ascii="Calibri" w:hAnsi="Calibri"/>
          <w:b/>
          <w:bCs/>
          <w:sz w:val="22"/>
          <w:szCs w:val="22"/>
        </w:rPr>
        <w:t xml:space="preserve">. Vêtue de son armure </w:t>
      </w:r>
      <w:proofErr w:type="spellStart"/>
      <w:r>
        <w:rPr>
          <w:rFonts w:ascii="Calibri" w:hAnsi="Calibri"/>
          <w:b/>
          <w:bCs/>
          <w:sz w:val="22"/>
          <w:szCs w:val="22"/>
        </w:rPr>
        <w:t>Tzekarii</w:t>
      </w:r>
      <w:proofErr w:type="spellEnd"/>
      <w:r>
        <w:rPr>
          <w:rFonts w:ascii="Calibri" w:hAnsi="Calibri"/>
          <w:b/>
          <w:bCs/>
          <w:sz w:val="22"/>
          <w:szCs w:val="22"/>
        </w:rPr>
        <w:t>, son visage est une toile de fureur et d’incompréhension.</w:t>
      </w:r>
      <w:r w:rsidR="00A86B5B">
        <w:rPr>
          <w:rFonts w:ascii="Calibri" w:hAnsi="Calibri"/>
          <w:b/>
          <w:bCs/>
          <w:sz w:val="22"/>
          <w:szCs w:val="22"/>
        </w:rPr>
        <w:t xml:space="preserve"> Elle </w:t>
      </w:r>
      <w:r w:rsidR="00384CE5">
        <w:rPr>
          <w:rFonts w:ascii="Calibri" w:hAnsi="Calibri"/>
          <w:b/>
          <w:bCs/>
          <w:sz w:val="22"/>
          <w:szCs w:val="22"/>
        </w:rPr>
        <w:t>se tient droite, même si une certaine fragilité dans sa posture laisse présumé des blessures a peine cicatrisée.</w:t>
      </w:r>
    </w:p>
    <w:p w14:paraId="55FDD714" w14:textId="77777777" w:rsidR="00384CE5" w:rsidRDefault="00384CE5" w:rsidP="00847228">
      <w:pPr>
        <w:rPr>
          <w:rFonts w:ascii="Calibri" w:hAnsi="Calibri"/>
          <w:b/>
          <w:bCs/>
          <w:sz w:val="22"/>
          <w:szCs w:val="22"/>
        </w:rPr>
      </w:pPr>
    </w:p>
    <w:p w14:paraId="1EEAB078" w14:textId="7544C6C2" w:rsidR="00FA0BB5" w:rsidRPr="00920791" w:rsidRDefault="00FA0BB5" w:rsidP="00384CE5">
      <w:pPr>
        <w:pStyle w:val="Paragraphedeliste"/>
        <w:numPr>
          <w:ilvl w:val="0"/>
          <w:numId w:val="1"/>
        </w:numPr>
        <w:rPr>
          <w:rFonts w:ascii="Calibri" w:hAnsi="Calibri"/>
          <w:sz w:val="22"/>
          <w:szCs w:val="22"/>
        </w:rPr>
      </w:pPr>
      <w:r w:rsidRPr="00920791">
        <w:rPr>
          <w:rFonts w:ascii="Calibri" w:hAnsi="Calibri"/>
          <w:sz w:val="22"/>
          <w:szCs w:val="22"/>
        </w:rPr>
        <w:t xml:space="preserve">Où suis-je ? Que me voulez-vous ? </w:t>
      </w:r>
    </w:p>
    <w:p w14:paraId="482CA8B5" w14:textId="77777777" w:rsidR="00920791" w:rsidRPr="00920791" w:rsidRDefault="00920791" w:rsidP="00920791">
      <w:pPr>
        <w:rPr>
          <w:rFonts w:ascii="Calibri" w:hAnsi="Calibri"/>
          <w:b/>
          <w:bCs/>
          <w:sz w:val="22"/>
          <w:szCs w:val="22"/>
        </w:rPr>
      </w:pPr>
    </w:p>
    <w:p w14:paraId="79446FE4" w14:textId="77777777" w:rsidR="002F7A09" w:rsidRDefault="00FA0BB5"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s’avance calmement, se plaçant entre </w:t>
      </w:r>
      <w:proofErr w:type="spellStart"/>
      <w:r>
        <w:rPr>
          <w:rFonts w:ascii="Calibri" w:hAnsi="Calibri"/>
          <w:b/>
          <w:bCs/>
          <w:sz w:val="22"/>
          <w:szCs w:val="22"/>
        </w:rPr>
        <w:t>Lineva</w:t>
      </w:r>
      <w:proofErr w:type="spellEnd"/>
      <w:r>
        <w:rPr>
          <w:rFonts w:ascii="Calibri" w:hAnsi="Calibri"/>
          <w:b/>
          <w:bCs/>
          <w:sz w:val="22"/>
          <w:szCs w:val="22"/>
        </w:rPr>
        <w:t xml:space="preserve"> et une </w:t>
      </w:r>
      <w:proofErr w:type="spellStart"/>
      <w:r>
        <w:rPr>
          <w:rFonts w:ascii="Calibri" w:hAnsi="Calibri"/>
          <w:b/>
          <w:bCs/>
          <w:sz w:val="22"/>
          <w:szCs w:val="22"/>
        </w:rPr>
        <w:t>Naïah</w:t>
      </w:r>
      <w:proofErr w:type="spellEnd"/>
      <w:r>
        <w:rPr>
          <w:rFonts w:ascii="Calibri" w:hAnsi="Calibri"/>
          <w:b/>
          <w:bCs/>
          <w:sz w:val="22"/>
          <w:szCs w:val="22"/>
        </w:rPr>
        <w:t xml:space="preserve"> visiblement ravie du spectacle.  </w:t>
      </w:r>
    </w:p>
    <w:p w14:paraId="6F1EF191" w14:textId="77777777" w:rsidR="002F7A09" w:rsidRDefault="002F7A09" w:rsidP="00847228">
      <w:pPr>
        <w:rPr>
          <w:rFonts w:ascii="Calibri" w:hAnsi="Calibri"/>
          <w:b/>
          <w:bCs/>
          <w:sz w:val="22"/>
          <w:szCs w:val="22"/>
        </w:rPr>
      </w:pPr>
    </w:p>
    <w:p w14:paraId="5F77C745" w14:textId="7DC2BC30" w:rsidR="00FA0BB5" w:rsidRDefault="00FA0BB5" w:rsidP="00847228">
      <w:pPr>
        <w:pStyle w:val="Paragraphedeliste"/>
        <w:numPr>
          <w:ilvl w:val="0"/>
          <w:numId w:val="1"/>
        </w:numPr>
        <w:rPr>
          <w:rFonts w:ascii="Calibri" w:hAnsi="Calibri"/>
          <w:sz w:val="22"/>
          <w:szCs w:val="22"/>
        </w:rPr>
      </w:pPr>
      <w:r w:rsidRPr="002F7A09">
        <w:rPr>
          <w:rFonts w:ascii="Calibri" w:hAnsi="Calibri"/>
          <w:sz w:val="22"/>
          <w:szCs w:val="22"/>
        </w:rPr>
        <w:t xml:space="preserve">Vous êtes à </w:t>
      </w:r>
      <w:proofErr w:type="spellStart"/>
      <w:r w:rsidRPr="002F7A09">
        <w:rPr>
          <w:rFonts w:ascii="Calibri" w:hAnsi="Calibri"/>
          <w:sz w:val="22"/>
          <w:szCs w:val="22"/>
        </w:rPr>
        <w:t>Akuhn’Nabad</w:t>
      </w:r>
      <w:proofErr w:type="spellEnd"/>
      <w:r w:rsidRPr="002F7A09">
        <w:rPr>
          <w:rFonts w:ascii="Calibri" w:hAnsi="Calibri"/>
          <w:sz w:val="22"/>
          <w:szCs w:val="22"/>
        </w:rPr>
        <w:t xml:space="preserve">, Amirale. Et </w:t>
      </w:r>
      <w:r w:rsidR="002F7A09">
        <w:rPr>
          <w:rFonts w:ascii="Calibri" w:hAnsi="Calibri"/>
          <w:sz w:val="22"/>
          <w:szCs w:val="22"/>
        </w:rPr>
        <w:t xml:space="preserve">comme promis, nous allons trouver votre père. </w:t>
      </w:r>
      <w:r w:rsidRPr="002F7A09">
        <w:rPr>
          <w:rFonts w:ascii="Calibri" w:hAnsi="Calibri"/>
          <w:b/>
          <w:bCs/>
          <w:sz w:val="22"/>
          <w:szCs w:val="22"/>
        </w:rPr>
        <w:t xml:space="preserve">Elle se tourne vers </w:t>
      </w:r>
      <w:proofErr w:type="spellStart"/>
      <w:r w:rsidRPr="002F7A09">
        <w:rPr>
          <w:rFonts w:ascii="Calibri" w:hAnsi="Calibri"/>
          <w:b/>
          <w:bCs/>
          <w:sz w:val="22"/>
          <w:szCs w:val="22"/>
        </w:rPr>
        <w:t>Naïah</w:t>
      </w:r>
      <w:proofErr w:type="spellEnd"/>
      <w:r w:rsidRPr="002F7A09">
        <w:rPr>
          <w:rFonts w:ascii="Calibri" w:hAnsi="Calibri"/>
          <w:b/>
          <w:bCs/>
          <w:sz w:val="22"/>
          <w:szCs w:val="22"/>
        </w:rPr>
        <w:t xml:space="preserve">. </w:t>
      </w:r>
      <w:r w:rsidRPr="00B62D1A">
        <w:rPr>
          <w:rFonts w:ascii="Calibri" w:hAnsi="Calibri"/>
          <w:sz w:val="22"/>
          <w:szCs w:val="22"/>
        </w:rPr>
        <w:t xml:space="preserve">Maintenant, l’autre. La destination. </w:t>
      </w:r>
    </w:p>
    <w:p w14:paraId="4CD352B8" w14:textId="77777777" w:rsidR="001D4454" w:rsidRPr="001D4454" w:rsidRDefault="001D4454" w:rsidP="001D4454">
      <w:pPr>
        <w:rPr>
          <w:rFonts w:ascii="Calibri" w:hAnsi="Calibri"/>
          <w:sz w:val="22"/>
          <w:szCs w:val="22"/>
        </w:rPr>
      </w:pPr>
    </w:p>
    <w:p w14:paraId="4DD7B02F" w14:textId="77777777" w:rsidR="00C71482" w:rsidRDefault="00FA0BB5" w:rsidP="00847228">
      <w:pPr>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soupire avec une fausse lassitude. </w:t>
      </w:r>
    </w:p>
    <w:p w14:paraId="105FC89F" w14:textId="77777777" w:rsidR="00C71482" w:rsidRDefault="00C71482" w:rsidP="00847228">
      <w:pPr>
        <w:rPr>
          <w:rFonts w:ascii="Calibri" w:hAnsi="Calibri"/>
          <w:b/>
          <w:bCs/>
          <w:sz w:val="22"/>
          <w:szCs w:val="22"/>
        </w:rPr>
      </w:pPr>
    </w:p>
    <w:p w14:paraId="11249439" w14:textId="51E378E1" w:rsidR="00FA0BB5" w:rsidRPr="00C71482" w:rsidRDefault="00FA0BB5" w:rsidP="00C71482">
      <w:pPr>
        <w:pStyle w:val="Paragraphedeliste"/>
        <w:numPr>
          <w:ilvl w:val="0"/>
          <w:numId w:val="1"/>
        </w:numPr>
        <w:rPr>
          <w:rFonts w:ascii="Calibri" w:hAnsi="Calibri"/>
          <w:b/>
          <w:bCs/>
          <w:sz w:val="22"/>
          <w:szCs w:val="22"/>
        </w:rPr>
      </w:pPr>
      <w:r w:rsidRPr="00C71482">
        <w:rPr>
          <w:rFonts w:ascii="Calibri" w:hAnsi="Calibri"/>
          <w:sz w:val="22"/>
          <w:szCs w:val="22"/>
        </w:rPr>
        <w:t xml:space="preserve"> Deux en si peu de temps ? Vous allez m’épuiser</w:t>
      </w:r>
      <w:r w:rsidRPr="00C71482">
        <w:rPr>
          <w:rFonts w:ascii="Calibri" w:hAnsi="Calibri"/>
          <w:b/>
          <w:bCs/>
          <w:sz w:val="22"/>
          <w:szCs w:val="22"/>
        </w:rPr>
        <w:t>. Elle claque des doigts. Une seconde déchirure, plus petite mais tout aussi instable, s’ouvre à côté de la première. À travers elle, on peut voir les arbres squelettiques et sentir l’air vicié des abords d</w:t>
      </w:r>
      <w:r w:rsidR="0061423B">
        <w:rPr>
          <w:rFonts w:ascii="Calibri" w:hAnsi="Calibri"/>
          <w:b/>
          <w:bCs/>
          <w:sz w:val="22"/>
          <w:szCs w:val="22"/>
        </w:rPr>
        <w:t>’une forêt lugubre où rien ne vit</w:t>
      </w:r>
      <w:r w:rsidRPr="00C71482">
        <w:rPr>
          <w:rFonts w:ascii="Calibri" w:hAnsi="Calibri"/>
          <w:b/>
          <w:bCs/>
          <w:sz w:val="22"/>
          <w:szCs w:val="22"/>
        </w:rPr>
        <w:t>.</w:t>
      </w:r>
    </w:p>
    <w:p w14:paraId="43570B06" w14:textId="1A15C918" w:rsidR="00FA0BB5" w:rsidRDefault="00FA0BB5"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se tourne de nouveau vers </w:t>
      </w:r>
      <w:proofErr w:type="spellStart"/>
      <w:r>
        <w:rPr>
          <w:rFonts w:ascii="Calibri" w:hAnsi="Calibri"/>
          <w:b/>
          <w:bCs/>
          <w:sz w:val="22"/>
          <w:szCs w:val="22"/>
        </w:rPr>
        <w:t>Lineva</w:t>
      </w:r>
      <w:proofErr w:type="spellEnd"/>
      <w:r>
        <w:rPr>
          <w:rFonts w:ascii="Calibri" w:hAnsi="Calibri"/>
          <w:b/>
          <w:bCs/>
          <w:sz w:val="22"/>
          <w:szCs w:val="22"/>
        </w:rPr>
        <w:t>. Son regard de feu vert croise le bleu glacé de l’Amirale.</w:t>
      </w:r>
    </w:p>
    <w:p w14:paraId="2909CA63" w14:textId="77777777" w:rsidR="0024535C" w:rsidRDefault="0024535C" w:rsidP="00847228">
      <w:pPr>
        <w:rPr>
          <w:rFonts w:ascii="Calibri" w:hAnsi="Calibri"/>
          <w:b/>
          <w:bCs/>
          <w:sz w:val="22"/>
          <w:szCs w:val="22"/>
        </w:rPr>
      </w:pPr>
    </w:p>
    <w:p w14:paraId="7D4EC77B" w14:textId="7F27C2DA" w:rsidR="00FA0BB5" w:rsidRDefault="00FA0BB5" w:rsidP="0024535C">
      <w:pPr>
        <w:pStyle w:val="Paragraphedeliste"/>
        <w:numPr>
          <w:ilvl w:val="0"/>
          <w:numId w:val="1"/>
        </w:numPr>
        <w:rPr>
          <w:rFonts w:ascii="Calibri" w:hAnsi="Calibri"/>
          <w:sz w:val="22"/>
          <w:szCs w:val="22"/>
        </w:rPr>
      </w:pPr>
      <w:r w:rsidRPr="0024535C">
        <w:rPr>
          <w:rFonts w:ascii="Calibri" w:hAnsi="Calibri"/>
          <w:b/>
          <w:bCs/>
          <w:sz w:val="22"/>
          <w:szCs w:val="22"/>
        </w:rPr>
        <w:t xml:space="preserve"> </w:t>
      </w:r>
      <w:r w:rsidRPr="00952C68">
        <w:rPr>
          <w:rFonts w:ascii="Calibri" w:hAnsi="Calibri"/>
          <w:sz w:val="22"/>
          <w:szCs w:val="22"/>
        </w:rPr>
        <w:t xml:space="preserve">Nous partons pour la Forêt Interdite. Pour le portail. C’est là-bas que nous trouverons la vérité sur la mort de mon mentor… et sur celle de votre père. </w:t>
      </w:r>
      <w:r w:rsidR="00693752" w:rsidRPr="00952C68">
        <w:rPr>
          <w:rFonts w:ascii="Calibri" w:hAnsi="Calibri"/>
          <w:sz w:val="22"/>
          <w:szCs w:val="22"/>
        </w:rPr>
        <w:t xml:space="preserve">Libre a vous de venir… ou rester ici. Mais m’est d’avis que </w:t>
      </w:r>
      <w:r w:rsidR="00952C68" w:rsidRPr="00952C68">
        <w:rPr>
          <w:rFonts w:ascii="Calibri" w:hAnsi="Calibri"/>
          <w:sz w:val="22"/>
          <w:szCs w:val="22"/>
        </w:rPr>
        <w:t>votre curiosité</w:t>
      </w:r>
      <w:r w:rsidR="00693752" w:rsidRPr="00952C68">
        <w:rPr>
          <w:rFonts w:ascii="Calibri" w:hAnsi="Calibri"/>
          <w:sz w:val="22"/>
          <w:szCs w:val="22"/>
        </w:rPr>
        <w:t xml:space="preserve"> sera plus forte que vos craintes.</w:t>
      </w:r>
      <w:r w:rsidRPr="00952C68">
        <w:rPr>
          <w:rFonts w:ascii="Calibri" w:hAnsi="Calibri"/>
          <w:sz w:val="22"/>
          <w:szCs w:val="22"/>
        </w:rPr>
        <w:t xml:space="preserve">. </w:t>
      </w:r>
    </w:p>
    <w:p w14:paraId="4B08B863" w14:textId="77777777" w:rsidR="00952C68" w:rsidRPr="00952C68" w:rsidRDefault="00952C68" w:rsidP="00952C68">
      <w:pPr>
        <w:rPr>
          <w:rFonts w:ascii="Calibri" w:hAnsi="Calibri"/>
          <w:sz w:val="22"/>
          <w:szCs w:val="22"/>
        </w:rPr>
      </w:pPr>
    </w:p>
    <w:p w14:paraId="5247C5E0" w14:textId="3145CFD1" w:rsidR="00FA0BB5" w:rsidRDefault="00FA0BB5" w:rsidP="00847228">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reste figée, son esprit de stratège tourbillonnant. C’est un piège. C’est forcément un piège. Mais les mots d’</w:t>
      </w:r>
      <w:proofErr w:type="spellStart"/>
      <w:r>
        <w:rPr>
          <w:rFonts w:ascii="Calibri" w:hAnsi="Calibri"/>
          <w:b/>
          <w:bCs/>
          <w:sz w:val="22"/>
          <w:szCs w:val="22"/>
        </w:rPr>
        <w:t>Allenna</w:t>
      </w:r>
      <w:proofErr w:type="spellEnd"/>
      <w:r>
        <w:rPr>
          <w:rFonts w:ascii="Calibri" w:hAnsi="Calibri"/>
          <w:b/>
          <w:bCs/>
          <w:sz w:val="22"/>
          <w:szCs w:val="22"/>
        </w:rPr>
        <w:t>, cette promesse de vérité, résonnent avec sa propre quête de deuil. Lentement, elle rengaine son épée. Sa mâchoire est serrée, mais son choix est fait.</w:t>
      </w:r>
    </w:p>
    <w:p w14:paraId="267EF685" w14:textId="77777777" w:rsidR="00FA0BB5" w:rsidRDefault="00FA0BB5"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se tourne vers le portail menant à la forêt. Elle jette un dernier regard à </w:t>
      </w:r>
      <w:proofErr w:type="spellStart"/>
      <w:r>
        <w:rPr>
          <w:rFonts w:ascii="Calibri" w:hAnsi="Calibri"/>
          <w:b/>
          <w:bCs/>
          <w:sz w:val="22"/>
          <w:szCs w:val="22"/>
        </w:rPr>
        <w:t>Lineva</w:t>
      </w:r>
      <w:proofErr w:type="spellEnd"/>
      <w:r>
        <w:rPr>
          <w:rFonts w:ascii="Calibri" w:hAnsi="Calibri"/>
          <w:b/>
          <w:bCs/>
          <w:sz w:val="22"/>
          <w:szCs w:val="22"/>
        </w:rPr>
        <w:t>.</w:t>
      </w:r>
    </w:p>
    <w:p w14:paraId="436501DB" w14:textId="77777777" w:rsidR="00C745F5" w:rsidRDefault="00C745F5" w:rsidP="00847228">
      <w:pPr>
        <w:rPr>
          <w:rFonts w:ascii="Calibri" w:hAnsi="Calibri"/>
          <w:b/>
          <w:bCs/>
          <w:sz w:val="22"/>
          <w:szCs w:val="22"/>
        </w:rPr>
      </w:pPr>
    </w:p>
    <w:p w14:paraId="6FC4257A" w14:textId="622C6063" w:rsidR="00FA0BB5" w:rsidRPr="00C745F5" w:rsidRDefault="00FA0BB5" w:rsidP="00C745F5">
      <w:pPr>
        <w:pStyle w:val="Paragraphedeliste"/>
        <w:numPr>
          <w:ilvl w:val="0"/>
          <w:numId w:val="1"/>
        </w:numPr>
        <w:rPr>
          <w:rFonts w:ascii="Calibri" w:hAnsi="Calibri"/>
          <w:sz w:val="22"/>
          <w:szCs w:val="22"/>
        </w:rPr>
      </w:pPr>
      <w:r w:rsidRPr="00C745F5">
        <w:rPr>
          <w:rFonts w:ascii="Calibri" w:hAnsi="Calibri"/>
          <w:sz w:val="22"/>
          <w:szCs w:val="22"/>
        </w:rPr>
        <w:t xml:space="preserve">Prête, Amirale ? </w:t>
      </w:r>
    </w:p>
    <w:p w14:paraId="11F3DFB6" w14:textId="77777777" w:rsidR="00C745F5" w:rsidRPr="00C745F5" w:rsidRDefault="00C745F5" w:rsidP="00C745F5">
      <w:pPr>
        <w:rPr>
          <w:rFonts w:ascii="Calibri" w:hAnsi="Calibri"/>
          <w:b/>
          <w:bCs/>
          <w:sz w:val="22"/>
          <w:szCs w:val="22"/>
        </w:rPr>
      </w:pPr>
    </w:p>
    <w:p w14:paraId="52DEBF5E" w14:textId="77777777" w:rsidR="00FA0BB5" w:rsidRDefault="00FA0BB5" w:rsidP="00847228">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la fusille du regard, puis hoche la tête, un geste sec et plein de défiance.</w:t>
      </w:r>
    </w:p>
    <w:p w14:paraId="02DC76F6" w14:textId="77777777" w:rsidR="00C745F5" w:rsidRDefault="00C745F5" w:rsidP="00847228">
      <w:pPr>
        <w:rPr>
          <w:rFonts w:ascii="Calibri" w:hAnsi="Calibri"/>
          <w:b/>
          <w:bCs/>
          <w:sz w:val="22"/>
          <w:szCs w:val="22"/>
        </w:rPr>
      </w:pPr>
    </w:p>
    <w:p w14:paraId="46605157" w14:textId="4E8ED10E" w:rsidR="00FA0BB5" w:rsidRPr="00C745F5" w:rsidRDefault="00FA0BB5" w:rsidP="00C745F5">
      <w:pPr>
        <w:pStyle w:val="Paragraphedeliste"/>
        <w:numPr>
          <w:ilvl w:val="0"/>
          <w:numId w:val="1"/>
        </w:numPr>
        <w:rPr>
          <w:rFonts w:ascii="Calibri" w:hAnsi="Calibri"/>
          <w:sz w:val="22"/>
          <w:szCs w:val="22"/>
        </w:rPr>
      </w:pPr>
      <w:r w:rsidRPr="00C745F5">
        <w:rPr>
          <w:rFonts w:ascii="Calibri" w:hAnsi="Calibri"/>
          <w:sz w:val="22"/>
          <w:szCs w:val="22"/>
        </w:rPr>
        <w:t xml:space="preserve"> </w:t>
      </w:r>
      <w:r w:rsidR="00C745F5" w:rsidRPr="00C745F5">
        <w:rPr>
          <w:rFonts w:ascii="Calibri" w:hAnsi="Calibri"/>
          <w:sz w:val="22"/>
          <w:szCs w:val="22"/>
        </w:rPr>
        <w:t>Vous d’abord.</w:t>
      </w:r>
    </w:p>
    <w:p w14:paraId="781D486D" w14:textId="27B70A13" w:rsidR="00FA0BB5" w:rsidRDefault="00FA0BB5" w:rsidP="00847228">
      <w:pPr>
        <w:rPr>
          <w:rFonts w:ascii="Calibri" w:hAnsi="Calibri"/>
          <w:b/>
          <w:bCs/>
          <w:sz w:val="22"/>
          <w:szCs w:val="22"/>
        </w:rPr>
      </w:pPr>
      <w:r>
        <w:rPr>
          <w:rFonts w:ascii="Calibri" w:hAnsi="Calibri"/>
          <w:b/>
          <w:bCs/>
          <w:sz w:val="22"/>
          <w:szCs w:val="22"/>
        </w:rPr>
        <w:t>Sans un mot de plus, les deux femmes, l’Obscurcis et l’Humaine, l’ennemie et la vengeresse, franchissent ensemble le seuil de la faille, plongeant vers un lieu où le sang a déjà trop coulé, mais où les secrets les plus sombres attendent encore d’être déterrés.</w:t>
      </w:r>
    </w:p>
    <w:p w14:paraId="7D6BA096" w14:textId="77777777" w:rsidR="00767555" w:rsidRDefault="00767555" w:rsidP="00847228">
      <w:pPr>
        <w:rPr>
          <w:rFonts w:ascii="Calibri" w:hAnsi="Calibri"/>
          <w:b/>
          <w:bCs/>
          <w:sz w:val="22"/>
          <w:szCs w:val="22"/>
        </w:rPr>
      </w:pPr>
    </w:p>
    <w:p w14:paraId="067D363B" w14:textId="77777777" w:rsidR="00767555" w:rsidRDefault="00767555" w:rsidP="00847228">
      <w:pPr>
        <w:rPr>
          <w:rFonts w:ascii="Calibri" w:hAnsi="Calibri"/>
          <w:b/>
          <w:bCs/>
          <w:sz w:val="22"/>
          <w:szCs w:val="22"/>
        </w:rPr>
      </w:pPr>
    </w:p>
    <w:p w14:paraId="7A5585AA" w14:textId="77777777" w:rsidR="00767555" w:rsidRDefault="00767555" w:rsidP="00847228">
      <w:pPr>
        <w:rPr>
          <w:rFonts w:ascii="Calibri" w:hAnsi="Calibri"/>
          <w:b/>
          <w:bCs/>
          <w:sz w:val="22"/>
          <w:szCs w:val="22"/>
        </w:rPr>
      </w:pPr>
    </w:p>
    <w:p w14:paraId="16C35036" w14:textId="77777777" w:rsidR="00767555" w:rsidRDefault="00767555" w:rsidP="00847228">
      <w:pPr>
        <w:rPr>
          <w:rFonts w:ascii="Calibri" w:hAnsi="Calibri"/>
          <w:b/>
          <w:bCs/>
          <w:sz w:val="22"/>
          <w:szCs w:val="22"/>
        </w:rPr>
      </w:pPr>
    </w:p>
    <w:p w14:paraId="4874E18A" w14:textId="77777777" w:rsidR="00767555" w:rsidRDefault="00767555" w:rsidP="00847228">
      <w:pPr>
        <w:rPr>
          <w:rFonts w:ascii="Calibri" w:hAnsi="Calibri"/>
          <w:b/>
          <w:bCs/>
          <w:sz w:val="22"/>
          <w:szCs w:val="22"/>
        </w:rPr>
      </w:pPr>
    </w:p>
    <w:p w14:paraId="7BE4864B" w14:textId="77777777" w:rsidR="00767555" w:rsidRDefault="00767555" w:rsidP="00847228">
      <w:pPr>
        <w:rPr>
          <w:rFonts w:ascii="Calibri" w:hAnsi="Calibri"/>
          <w:b/>
          <w:bCs/>
          <w:sz w:val="22"/>
          <w:szCs w:val="22"/>
        </w:rPr>
      </w:pPr>
    </w:p>
    <w:p w14:paraId="7FF9F31D" w14:textId="77777777" w:rsidR="00767555" w:rsidRDefault="00767555" w:rsidP="00847228">
      <w:pPr>
        <w:rPr>
          <w:rFonts w:ascii="Calibri" w:hAnsi="Calibri"/>
          <w:b/>
          <w:bCs/>
          <w:sz w:val="22"/>
          <w:szCs w:val="22"/>
        </w:rPr>
      </w:pPr>
    </w:p>
    <w:p w14:paraId="54CB0038" w14:textId="77777777" w:rsidR="00767555" w:rsidRDefault="00767555" w:rsidP="00847228">
      <w:pPr>
        <w:rPr>
          <w:rFonts w:ascii="Calibri" w:hAnsi="Calibri"/>
          <w:b/>
          <w:bCs/>
          <w:sz w:val="22"/>
          <w:szCs w:val="22"/>
        </w:rPr>
      </w:pPr>
    </w:p>
    <w:p w14:paraId="0BD83D72" w14:textId="77777777" w:rsidR="00767555" w:rsidRDefault="00767555" w:rsidP="00847228">
      <w:pPr>
        <w:rPr>
          <w:rFonts w:ascii="Calibri" w:hAnsi="Calibri"/>
          <w:b/>
          <w:bCs/>
          <w:sz w:val="22"/>
          <w:szCs w:val="22"/>
        </w:rPr>
      </w:pPr>
    </w:p>
    <w:p w14:paraId="58DD02D5" w14:textId="77777777" w:rsidR="00767555" w:rsidRDefault="00767555" w:rsidP="00847228">
      <w:pPr>
        <w:rPr>
          <w:rFonts w:ascii="Calibri" w:hAnsi="Calibri"/>
          <w:b/>
          <w:bCs/>
          <w:sz w:val="22"/>
          <w:szCs w:val="22"/>
        </w:rPr>
      </w:pPr>
    </w:p>
    <w:p w14:paraId="0CD6D8B0" w14:textId="77777777" w:rsidR="00767555" w:rsidRDefault="00767555" w:rsidP="00847228">
      <w:pPr>
        <w:rPr>
          <w:rFonts w:ascii="Calibri" w:hAnsi="Calibri"/>
          <w:b/>
          <w:bCs/>
          <w:sz w:val="22"/>
          <w:szCs w:val="22"/>
        </w:rPr>
      </w:pPr>
    </w:p>
    <w:p w14:paraId="1EFD768B" w14:textId="77777777" w:rsidR="00767555" w:rsidRDefault="00767555" w:rsidP="00847228">
      <w:pPr>
        <w:rPr>
          <w:rFonts w:ascii="Calibri" w:hAnsi="Calibri"/>
          <w:b/>
          <w:bCs/>
          <w:sz w:val="22"/>
          <w:szCs w:val="22"/>
        </w:rPr>
      </w:pPr>
    </w:p>
    <w:p w14:paraId="74079F65" w14:textId="77777777" w:rsidR="00767555" w:rsidRDefault="00767555" w:rsidP="00847228">
      <w:pPr>
        <w:rPr>
          <w:rFonts w:ascii="Calibri" w:hAnsi="Calibri"/>
          <w:b/>
          <w:bCs/>
          <w:sz w:val="22"/>
          <w:szCs w:val="22"/>
        </w:rPr>
      </w:pPr>
    </w:p>
    <w:p w14:paraId="7CEF12A4" w14:textId="77777777" w:rsidR="00767555" w:rsidRDefault="00767555" w:rsidP="00847228">
      <w:pPr>
        <w:rPr>
          <w:rFonts w:ascii="Calibri" w:hAnsi="Calibri"/>
          <w:b/>
          <w:bCs/>
          <w:sz w:val="22"/>
          <w:szCs w:val="22"/>
        </w:rPr>
      </w:pPr>
    </w:p>
    <w:p w14:paraId="122F2CFF" w14:textId="77777777" w:rsidR="00767555" w:rsidRDefault="00767555" w:rsidP="00847228">
      <w:pPr>
        <w:rPr>
          <w:rFonts w:ascii="Calibri" w:hAnsi="Calibri"/>
          <w:b/>
          <w:bCs/>
          <w:sz w:val="22"/>
          <w:szCs w:val="22"/>
        </w:rPr>
      </w:pPr>
    </w:p>
    <w:p w14:paraId="783F4A4F" w14:textId="77777777" w:rsidR="00767555" w:rsidRDefault="00767555" w:rsidP="00847228">
      <w:pPr>
        <w:rPr>
          <w:rFonts w:ascii="Calibri" w:hAnsi="Calibri"/>
          <w:b/>
          <w:bCs/>
          <w:sz w:val="22"/>
          <w:szCs w:val="22"/>
        </w:rPr>
      </w:pPr>
    </w:p>
    <w:p w14:paraId="7C7485DA" w14:textId="77777777" w:rsidR="00767555" w:rsidRDefault="00767555" w:rsidP="00847228">
      <w:pPr>
        <w:rPr>
          <w:rFonts w:ascii="Calibri" w:hAnsi="Calibri"/>
          <w:b/>
          <w:bCs/>
          <w:sz w:val="22"/>
          <w:szCs w:val="22"/>
        </w:rPr>
      </w:pPr>
    </w:p>
    <w:p w14:paraId="38D71CD8" w14:textId="77777777" w:rsidR="00767555" w:rsidRDefault="00767555" w:rsidP="00847228">
      <w:pPr>
        <w:rPr>
          <w:rFonts w:ascii="Calibri" w:hAnsi="Calibri"/>
          <w:b/>
          <w:bCs/>
          <w:sz w:val="22"/>
          <w:szCs w:val="22"/>
        </w:rPr>
      </w:pPr>
    </w:p>
    <w:p w14:paraId="01B546EC" w14:textId="77777777" w:rsidR="00767555" w:rsidRDefault="00767555" w:rsidP="00847228">
      <w:pPr>
        <w:rPr>
          <w:rFonts w:ascii="Calibri" w:hAnsi="Calibri"/>
          <w:b/>
          <w:bCs/>
          <w:sz w:val="22"/>
          <w:szCs w:val="22"/>
        </w:rPr>
      </w:pPr>
    </w:p>
    <w:p w14:paraId="05F8D670" w14:textId="77777777" w:rsidR="00767555" w:rsidRDefault="00767555" w:rsidP="00847228">
      <w:pPr>
        <w:rPr>
          <w:rFonts w:ascii="Calibri" w:hAnsi="Calibri"/>
          <w:b/>
          <w:bCs/>
          <w:sz w:val="22"/>
          <w:szCs w:val="22"/>
        </w:rPr>
      </w:pPr>
    </w:p>
    <w:p w14:paraId="680D5238" w14:textId="77777777" w:rsidR="00767555" w:rsidRDefault="00767555" w:rsidP="00847228">
      <w:pPr>
        <w:rPr>
          <w:rFonts w:ascii="Calibri" w:hAnsi="Calibri"/>
          <w:b/>
          <w:bCs/>
          <w:sz w:val="22"/>
          <w:szCs w:val="22"/>
        </w:rPr>
      </w:pPr>
    </w:p>
    <w:p w14:paraId="4FCDBB6F" w14:textId="77777777" w:rsidR="00767555" w:rsidRDefault="00767555" w:rsidP="00847228">
      <w:pPr>
        <w:rPr>
          <w:rFonts w:ascii="Calibri" w:hAnsi="Calibri"/>
          <w:b/>
          <w:bCs/>
          <w:sz w:val="22"/>
          <w:szCs w:val="22"/>
        </w:rPr>
      </w:pPr>
    </w:p>
    <w:p w14:paraId="673DAB1D" w14:textId="77777777" w:rsidR="00767555" w:rsidRDefault="00767555" w:rsidP="00847228">
      <w:pPr>
        <w:rPr>
          <w:rFonts w:ascii="Calibri" w:hAnsi="Calibri"/>
          <w:b/>
          <w:bCs/>
          <w:sz w:val="22"/>
          <w:szCs w:val="22"/>
        </w:rPr>
      </w:pPr>
    </w:p>
    <w:p w14:paraId="2F52DDC8" w14:textId="77777777" w:rsidR="00767555" w:rsidRDefault="00767555" w:rsidP="00847228">
      <w:pPr>
        <w:rPr>
          <w:rFonts w:ascii="Calibri" w:hAnsi="Calibri"/>
          <w:b/>
          <w:bCs/>
          <w:sz w:val="22"/>
          <w:szCs w:val="22"/>
        </w:rPr>
      </w:pPr>
    </w:p>
    <w:p w14:paraId="0B57FCBA" w14:textId="77777777" w:rsidR="00767555" w:rsidRDefault="00767555" w:rsidP="00847228">
      <w:pPr>
        <w:rPr>
          <w:rFonts w:ascii="Calibri" w:hAnsi="Calibri"/>
          <w:b/>
          <w:bCs/>
          <w:sz w:val="22"/>
          <w:szCs w:val="22"/>
        </w:rPr>
      </w:pPr>
    </w:p>
    <w:p w14:paraId="62CCBDDA" w14:textId="77777777" w:rsidR="00767555" w:rsidRDefault="00767555" w:rsidP="00847228">
      <w:pPr>
        <w:rPr>
          <w:rFonts w:ascii="Calibri" w:hAnsi="Calibri"/>
          <w:b/>
          <w:bCs/>
          <w:sz w:val="22"/>
          <w:szCs w:val="22"/>
        </w:rPr>
      </w:pPr>
    </w:p>
    <w:p w14:paraId="1B0377D7" w14:textId="07C2BBF2" w:rsidR="00767555" w:rsidRDefault="00767555" w:rsidP="00847228">
      <w:pPr>
        <w:rPr>
          <w:rFonts w:ascii="Calibri" w:hAnsi="Calibri"/>
          <w:b/>
          <w:bCs/>
          <w:sz w:val="22"/>
          <w:szCs w:val="22"/>
        </w:rPr>
      </w:pPr>
    </w:p>
    <w:p w14:paraId="362E8273" w14:textId="76C2104D" w:rsidR="00912D31" w:rsidRDefault="00912D31" w:rsidP="00912D31">
      <w:pPr>
        <w:jc w:val="center"/>
        <w:rPr>
          <w:rFonts w:ascii="Calibri" w:hAnsi="Calibri"/>
          <w:b/>
          <w:bCs/>
          <w:sz w:val="32"/>
          <w:szCs w:val="32"/>
        </w:rPr>
      </w:pPr>
      <w:r>
        <w:rPr>
          <w:rFonts w:ascii="Calibri" w:hAnsi="Calibri"/>
          <w:b/>
          <w:bCs/>
          <w:sz w:val="32"/>
          <w:szCs w:val="32"/>
        </w:rPr>
        <w:t>Chapitre 15</w:t>
      </w:r>
    </w:p>
    <w:p w14:paraId="25D7EAA8" w14:textId="15416672" w:rsidR="00615C69" w:rsidRDefault="00615C69" w:rsidP="00912D31">
      <w:pPr>
        <w:jc w:val="center"/>
        <w:rPr>
          <w:rFonts w:ascii="Calibri" w:hAnsi="Calibri"/>
          <w:b/>
          <w:bCs/>
          <w:sz w:val="32"/>
          <w:szCs w:val="32"/>
        </w:rPr>
      </w:pPr>
      <w:r>
        <w:rPr>
          <w:rFonts w:ascii="Calibri" w:hAnsi="Calibri"/>
          <w:b/>
          <w:bCs/>
          <w:sz w:val="32"/>
          <w:szCs w:val="32"/>
        </w:rPr>
        <w:t>Là où le sang croise la cendre</w:t>
      </w:r>
    </w:p>
    <w:p w14:paraId="25699ED6" w14:textId="2F0F8D91" w:rsidR="00615C69" w:rsidRPr="00912D31" w:rsidRDefault="00615C69" w:rsidP="00912D31">
      <w:pPr>
        <w:jc w:val="center"/>
        <w:rPr>
          <w:rFonts w:ascii="Calibri" w:hAnsi="Calibri"/>
          <w:b/>
          <w:bCs/>
          <w:sz w:val="32"/>
          <w:szCs w:val="32"/>
        </w:rPr>
      </w:pPr>
      <w:r>
        <w:rPr>
          <w:rFonts w:ascii="Calibri" w:hAnsi="Calibri"/>
          <w:b/>
          <w:bCs/>
          <w:sz w:val="32"/>
          <w:szCs w:val="32"/>
        </w:rPr>
        <w:t>Partie 2</w:t>
      </w:r>
    </w:p>
    <w:p w14:paraId="4D4E7F9A" w14:textId="77777777" w:rsidR="00FA0BB5" w:rsidRDefault="00FA0BB5" w:rsidP="00847228">
      <w:pPr>
        <w:rPr>
          <w:rFonts w:ascii="Calibri" w:hAnsi="Calibri"/>
          <w:b/>
          <w:bCs/>
          <w:sz w:val="22"/>
          <w:szCs w:val="22"/>
        </w:rPr>
      </w:pPr>
    </w:p>
    <w:p w14:paraId="104EE4E2" w14:textId="29F9E8FF" w:rsidR="00474F09" w:rsidRDefault="00474F09" w:rsidP="00847228">
      <w:pPr>
        <w:rPr>
          <w:rFonts w:ascii="Calibri" w:hAnsi="Calibri"/>
          <w:b/>
          <w:bCs/>
          <w:sz w:val="22"/>
          <w:szCs w:val="22"/>
        </w:rPr>
      </w:pPr>
      <w:r>
        <w:rPr>
          <w:rFonts w:ascii="Calibri" w:hAnsi="Calibri"/>
          <w:b/>
          <w:bCs/>
          <w:sz w:val="22"/>
          <w:szCs w:val="22"/>
        </w:rPr>
        <w:t>La traversée du portail est une agression. Un instant de non-existence où l’âme est tordue, étirée, puis violemment recrachée dans la réalité. La faille se referme derrière elles dans un bruit de succion, un soupir final qui les abandonne à leur sort.</w:t>
      </w:r>
    </w:p>
    <w:p w14:paraId="3DAF70E4" w14:textId="77777777" w:rsidR="00474F09" w:rsidRDefault="00474F09" w:rsidP="00847228">
      <w:pPr>
        <w:rPr>
          <w:rFonts w:ascii="Calibri" w:hAnsi="Calibri"/>
          <w:b/>
          <w:bCs/>
          <w:sz w:val="22"/>
          <w:szCs w:val="22"/>
        </w:rPr>
      </w:pPr>
      <w:r>
        <w:rPr>
          <w:rFonts w:ascii="Calibri" w:hAnsi="Calibri"/>
          <w:b/>
          <w:bCs/>
          <w:sz w:val="22"/>
          <w:szCs w:val="22"/>
        </w:rPr>
        <w:t>Elles sont livrées à elles-mêmes sur les terres désolées de la Forêt Interdite.</w:t>
      </w:r>
    </w:p>
    <w:p w14:paraId="0E8ABCEA" w14:textId="1A0785FC" w:rsidR="00474F09" w:rsidRDefault="00474F09" w:rsidP="00847228">
      <w:pPr>
        <w:rPr>
          <w:rFonts w:ascii="Calibri" w:hAnsi="Calibri"/>
          <w:b/>
          <w:bCs/>
          <w:sz w:val="22"/>
          <w:szCs w:val="22"/>
        </w:rPr>
      </w:pPr>
      <w:r>
        <w:rPr>
          <w:rFonts w:ascii="Calibri" w:hAnsi="Calibri"/>
          <w:b/>
          <w:bCs/>
          <w:sz w:val="22"/>
          <w:szCs w:val="22"/>
        </w:rPr>
        <w:t>Mais la forêt n’est plus.</w:t>
      </w:r>
    </w:p>
    <w:p w14:paraId="7B7E0790" w14:textId="35FA6590" w:rsidR="00474F09" w:rsidRDefault="00474F09" w:rsidP="00847228">
      <w:pPr>
        <w:rPr>
          <w:rFonts w:ascii="Calibri" w:hAnsi="Calibri"/>
          <w:b/>
          <w:bCs/>
          <w:sz w:val="22"/>
          <w:szCs w:val="22"/>
        </w:rPr>
      </w:pPr>
      <w:r>
        <w:rPr>
          <w:rFonts w:ascii="Calibri" w:hAnsi="Calibri"/>
          <w:b/>
          <w:bCs/>
          <w:sz w:val="22"/>
          <w:szCs w:val="22"/>
        </w:rPr>
        <w:lastRenderedPageBreak/>
        <w:t>Le silence qui les accueille est absolu, pesant, comme si le monde lui-même avait cessé de respirer. La brume épaisse et mystérieuse, cette entité vivante qui protégeait autrefois les secrets des Obscurcis, a disparu. Elle a été remplacée par un ciel brisé, d’un gris maladif, voilé en permanence par un tapis de cendres qui ne retombent jamais complètement. Une lueur cramoisie et lointaine, celle du portail démoniaque toujours béant, teinte les nuages de cendre d’un éclat sanglant et permanent.</w:t>
      </w:r>
    </w:p>
    <w:p w14:paraId="2CF5261C" w14:textId="71B308BB" w:rsidR="00474F09" w:rsidRDefault="00474F09" w:rsidP="00847228">
      <w:pPr>
        <w:rPr>
          <w:rFonts w:ascii="Calibri" w:hAnsi="Calibri"/>
          <w:b/>
          <w:bCs/>
          <w:sz w:val="22"/>
          <w:szCs w:val="22"/>
        </w:rPr>
      </w:pPr>
      <w:r>
        <w:rPr>
          <w:rFonts w:ascii="Calibri" w:hAnsi="Calibri"/>
          <w:b/>
          <w:bCs/>
          <w:sz w:val="22"/>
          <w:szCs w:val="22"/>
        </w:rPr>
        <w:t>L’air est presque irrespirable, chargé d’une odeur de poussière froide, de métal rouillé et d’une puanteur de soufre qui pique la gorge. Sous leurs pieds, le sol n’est plus qu’un linceul de terre calcinée et de cendres grises si épaisses qu’elles étouffent le son de leurs pas.</w:t>
      </w:r>
    </w:p>
    <w:p w14:paraId="53C3D151" w14:textId="23A762B9" w:rsidR="00474F09" w:rsidRDefault="00474F09" w:rsidP="00847228">
      <w:pPr>
        <w:rPr>
          <w:rFonts w:ascii="Calibri" w:hAnsi="Calibri"/>
          <w:b/>
          <w:bCs/>
          <w:sz w:val="22"/>
          <w:szCs w:val="22"/>
        </w:rPr>
      </w:pPr>
      <w:r>
        <w:rPr>
          <w:rFonts w:ascii="Calibri" w:hAnsi="Calibri"/>
          <w:b/>
          <w:bCs/>
          <w:sz w:val="22"/>
          <w:szCs w:val="22"/>
        </w:rPr>
        <w:t>La végétation, autrefois si sombre, dense et sauvage, imprégnée de la magie de l’Ombre, est aujourd’hui définitivement morte et brûlée. Les arbres immenses ne sont plus que des squelettes calcinés, leurs branches tordues et nues se dressant comme des griffes noires vers ce ciel supplicié. Le lieu ne ressemble plus qu’à un champ de bataille constant et épouvantable. Partout, des éclats d’armures brisées, des armes tordues par le feu et la magie, et les contours vagues de corps que la cendre a presque entièrement recouverts, créent un paysage de désolation totale.</w:t>
      </w:r>
    </w:p>
    <w:p w14:paraId="1A4205C4" w14:textId="03966835" w:rsidR="00474F09" w:rsidRDefault="00474F09" w:rsidP="00847228">
      <w:pPr>
        <w:rPr>
          <w:rFonts w:ascii="Calibri" w:hAnsi="Calibri"/>
          <w:b/>
          <w:bCs/>
          <w:sz w:val="22"/>
          <w:szCs w:val="22"/>
        </w:rPr>
      </w:pPr>
      <w:proofErr w:type="spellStart"/>
      <w:r>
        <w:rPr>
          <w:rFonts w:ascii="Calibri" w:hAnsi="Calibri"/>
          <w:b/>
          <w:bCs/>
          <w:sz w:val="22"/>
          <w:szCs w:val="22"/>
        </w:rPr>
        <w:t>Lineva</w:t>
      </w:r>
      <w:proofErr w:type="spellEnd"/>
      <w:r>
        <w:rPr>
          <w:rFonts w:ascii="Calibri" w:hAnsi="Calibri"/>
          <w:b/>
          <w:bCs/>
          <w:sz w:val="22"/>
          <w:szCs w:val="22"/>
        </w:rPr>
        <w:t xml:space="preserve"> reste figée un instant, le souffle coupé, non pas par la peur, mais par l’ampleur du carnage. Elle a vu </w:t>
      </w:r>
      <w:proofErr w:type="spellStart"/>
      <w:r>
        <w:rPr>
          <w:rFonts w:ascii="Calibri" w:hAnsi="Calibri"/>
          <w:b/>
          <w:bCs/>
          <w:sz w:val="22"/>
          <w:szCs w:val="22"/>
        </w:rPr>
        <w:t>Forthaven</w:t>
      </w:r>
      <w:proofErr w:type="spellEnd"/>
      <w:r>
        <w:rPr>
          <w:rFonts w:ascii="Calibri" w:hAnsi="Calibri"/>
          <w:b/>
          <w:bCs/>
          <w:sz w:val="22"/>
          <w:szCs w:val="22"/>
        </w:rPr>
        <w:t xml:space="preserve"> tomber, mais c’était la chute d’une cité. Ceci… c’est la mort d’un monde. Sa main se crispe instinctivement sur la garde de son épée.</w:t>
      </w:r>
    </w:p>
    <w:p w14:paraId="431767EF" w14:textId="77777777" w:rsidR="006E2297" w:rsidRDefault="006E2297" w:rsidP="00847228">
      <w:pPr>
        <w:rPr>
          <w:rFonts w:ascii="Calibri" w:hAnsi="Calibri"/>
          <w:b/>
          <w:bCs/>
          <w:sz w:val="22"/>
          <w:szCs w:val="22"/>
        </w:rPr>
      </w:pPr>
    </w:p>
    <w:p w14:paraId="71E3F4E9" w14:textId="41E34522" w:rsidR="00474F09" w:rsidRDefault="00474F09" w:rsidP="006E2297">
      <w:pPr>
        <w:pStyle w:val="Paragraphedeliste"/>
        <w:numPr>
          <w:ilvl w:val="0"/>
          <w:numId w:val="1"/>
        </w:numPr>
        <w:rPr>
          <w:rFonts w:ascii="Calibri" w:hAnsi="Calibri"/>
          <w:b/>
          <w:bCs/>
          <w:sz w:val="22"/>
          <w:szCs w:val="22"/>
        </w:rPr>
      </w:pPr>
      <w:r w:rsidRPr="00C422BF">
        <w:rPr>
          <w:rFonts w:ascii="Calibri" w:hAnsi="Calibri"/>
          <w:sz w:val="22"/>
          <w:szCs w:val="22"/>
        </w:rPr>
        <w:t xml:space="preserve"> C’est ici que… tout s’est joué</w:t>
      </w:r>
      <w:r>
        <w:rPr>
          <w:rFonts w:ascii="Calibri" w:hAnsi="Calibri"/>
          <w:b/>
          <w:bCs/>
          <w:sz w:val="22"/>
          <w:szCs w:val="22"/>
        </w:rPr>
        <w:t>,  murmure-t-elle, sa voix rauque se perdant dans le silence.</w:t>
      </w:r>
    </w:p>
    <w:p w14:paraId="51377E23" w14:textId="7C5657D7" w:rsidR="00474F09" w:rsidRDefault="00474F09" w:rsidP="00847228">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ne répond pas tout de suite. Ses yeux de feu spectral parcourent le paysage, mais ils voient bien plus que la simple destruction physique. Elle voit la cicatrice spirituelle laissée sur la terre, les échos hurlants des âmes arrachées, une agonie si profonde qu’elle s’est imprégnée dans chaque grain de cendre.</w:t>
      </w:r>
    </w:p>
    <w:p w14:paraId="639FB0D5" w14:textId="77777777" w:rsidR="004A19DB" w:rsidRDefault="004A19DB" w:rsidP="00847228">
      <w:pPr>
        <w:rPr>
          <w:rFonts w:ascii="Calibri" w:hAnsi="Calibri"/>
          <w:b/>
          <w:bCs/>
          <w:sz w:val="22"/>
          <w:szCs w:val="22"/>
        </w:rPr>
      </w:pPr>
    </w:p>
    <w:p w14:paraId="58EEE958" w14:textId="3AD0B4E4" w:rsidR="00474F09" w:rsidRDefault="00474F09" w:rsidP="004A19DB">
      <w:pPr>
        <w:pStyle w:val="Paragraphedeliste"/>
        <w:numPr>
          <w:ilvl w:val="0"/>
          <w:numId w:val="1"/>
        </w:numPr>
        <w:rPr>
          <w:rFonts w:ascii="Calibri" w:hAnsi="Calibri"/>
          <w:b/>
          <w:bCs/>
          <w:sz w:val="22"/>
          <w:szCs w:val="22"/>
        </w:rPr>
      </w:pPr>
      <w:r w:rsidRPr="004A19DB">
        <w:rPr>
          <w:rFonts w:ascii="Calibri" w:hAnsi="Calibri"/>
          <w:sz w:val="22"/>
          <w:szCs w:val="22"/>
        </w:rPr>
        <w:t xml:space="preserve"> C’est ici </w:t>
      </w:r>
      <w:r w:rsidR="00C422BF" w:rsidRPr="004A19DB">
        <w:rPr>
          <w:rFonts w:ascii="Calibri" w:hAnsi="Calibri"/>
          <w:sz w:val="22"/>
          <w:szCs w:val="22"/>
        </w:rPr>
        <w:t>que nous avons échoué</w:t>
      </w:r>
      <w:r w:rsidRPr="004A19DB">
        <w:rPr>
          <w:rFonts w:ascii="Calibri" w:hAnsi="Calibri"/>
          <w:b/>
          <w:bCs/>
          <w:sz w:val="22"/>
          <w:szCs w:val="22"/>
        </w:rPr>
        <w:t xml:space="preserve">, </w:t>
      </w:r>
      <w:r>
        <w:rPr>
          <w:rFonts w:ascii="Calibri" w:hAnsi="Calibri"/>
          <w:b/>
          <w:bCs/>
          <w:sz w:val="22"/>
          <w:szCs w:val="22"/>
        </w:rPr>
        <w:t xml:space="preserve"> dit-elle enfin, sa voix dénuée de toute émotion.</w:t>
      </w:r>
    </w:p>
    <w:p w14:paraId="4AF4D8C3" w14:textId="77777777" w:rsidR="004A19DB" w:rsidRPr="004A19DB" w:rsidRDefault="004A19DB" w:rsidP="004A19DB">
      <w:pPr>
        <w:rPr>
          <w:rFonts w:ascii="Calibri" w:hAnsi="Calibri"/>
          <w:b/>
          <w:bCs/>
          <w:sz w:val="22"/>
          <w:szCs w:val="22"/>
        </w:rPr>
      </w:pPr>
    </w:p>
    <w:p w14:paraId="607AACA2" w14:textId="1397C4CD" w:rsidR="00474F09" w:rsidRDefault="00474F09" w:rsidP="00847228">
      <w:pPr>
        <w:rPr>
          <w:rFonts w:ascii="Calibri" w:hAnsi="Calibri"/>
          <w:b/>
          <w:bCs/>
          <w:sz w:val="22"/>
          <w:szCs w:val="22"/>
        </w:rPr>
      </w:pPr>
      <w:r>
        <w:rPr>
          <w:rFonts w:ascii="Calibri" w:hAnsi="Calibri"/>
          <w:b/>
          <w:bCs/>
          <w:sz w:val="22"/>
          <w:szCs w:val="22"/>
        </w:rPr>
        <w:t>Elle se met en marche sans un regard en arrière, ses pas s’enfonçant dans la désolation.</w:t>
      </w:r>
    </w:p>
    <w:p w14:paraId="24577D39" w14:textId="77777777" w:rsidR="00F72538" w:rsidRDefault="00F72538" w:rsidP="00847228">
      <w:pPr>
        <w:rPr>
          <w:rFonts w:ascii="Calibri" w:hAnsi="Calibri"/>
          <w:b/>
          <w:bCs/>
          <w:sz w:val="22"/>
          <w:szCs w:val="22"/>
        </w:rPr>
      </w:pPr>
    </w:p>
    <w:p w14:paraId="5D3DB09F" w14:textId="1C3C1C05" w:rsidR="00474F09" w:rsidRPr="002D343C" w:rsidRDefault="00474F09" w:rsidP="00F72538">
      <w:pPr>
        <w:pStyle w:val="Paragraphedeliste"/>
        <w:numPr>
          <w:ilvl w:val="0"/>
          <w:numId w:val="1"/>
        </w:numPr>
        <w:rPr>
          <w:rFonts w:ascii="Calibri" w:hAnsi="Calibri"/>
          <w:sz w:val="22"/>
          <w:szCs w:val="22"/>
        </w:rPr>
      </w:pPr>
      <w:r w:rsidRPr="00F72538">
        <w:rPr>
          <w:rFonts w:ascii="Calibri" w:hAnsi="Calibri"/>
          <w:sz w:val="22"/>
          <w:szCs w:val="22"/>
        </w:rPr>
        <w:t>Suivez-moi. Et restez sur vos gardes</w:t>
      </w:r>
      <w:r>
        <w:rPr>
          <w:rFonts w:ascii="Calibri" w:hAnsi="Calibri"/>
          <w:b/>
          <w:bCs/>
          <w:sz w:val="22"/>
          <w:szCs w:val="22"/>
        </w:rPr>
        <w:t xml:space="preserve">.  Son regard de flammes vertes balaie les ombres entre les arbres morts. </w:t>
      </w:r>
      <w:r w:rsidRPr="002D343C">
        <w:rPr>
          <w:rFonts w:ascii="Calibri" w:hAnsi="Calibri"/>
          <w:sz w:val="22"/>
          <w:szCs w:val="22"/>
        </w:rPr>
        <w:t xml:space="preserve">Ce lieu </w:t>
      </w:r>
      <w:r w:rsidR="00841BEB" w:rsidRPr="002D343C">
        <w:rPr>
          <w:rFonts w:ascii="Calibri" w:hAnsi="Calibri"/>
          <w:sz w:val="22"/>
          <w:szCs w:val="22"/>
        </w:rPr>
        <w:t>est peut-être</w:t>
      </w:r>
      <w:r w:rsidRPr="002D343C">
        <w:rPr>
          <w:rFonts w:ascii="Calibri" w:hAnsi="Calibri"/>
          <w:sz w:val="22"/>
          <w:szCs w:val="22"/>
        </w:rPr>
        <w:t xml:space="preserve"> mort. </w:t>
      </w:r>
      <w:r w:rsidR="00841BEB" w:rsidRPr="002D343C">
        <w:rPr>
          <w:rFonts w:ascii="Calibri" w:hAnsi="Calibri"/>
          <w:sz w:val="22"/>
          <w:szCs w:val="22"/>
        </w:rPr>
        <w:t>Mais il n’a jamais été autant affamé</w:t>
      </w:r>
    </w:p>
    <w:p w14:paraId="22ADA193" w14:textId="77777777" w:rsidR="00474F09" w:rsidRDefault="00474F09" w:rsidP="00847228">
      <w:pPr>
        <w:rPr>
          <w:rFonts w:ascii="Calibri" w:hAnsi="Calibri"/>
          <w:sz w:val="22"/>
          <w:szCs w:val="22"/>
        </w:rPr>
      </w:pPr>
    </w:p>
    <w:p w14:paraId="41A8494A" w14:textId="7A42DC5B" w:rsidR="002F44DE" w:rsidRPr="00150D0D" w:rsidRDefault="00150D0D" w:rsidP="00847228">
      <w:pPr>
        <w:rPr>
          <w:rFonts w:ascii="Calibri" w:hAnsi="Calibri"/>
          <w:b/>
          <w:bCs/>
          <w:sz w:val="22"/>
          <w:szCs w:val="22"/>
        </w:rPr>
      </w:pPr>
      <w:r>
        <w:rPr>
          <w:rFonts w:ascii="Calibri" w:hAnsi="Calibri"/>
          <w:b/>
          <w:bCs/>
          <w:sz w:val="22"/>
          <w:szCs w:val="22"/>
        </w:rPr>
        <w:t xml:space="preserve">Sans même avoir le temps de faire un pas, </w:t>
      </w:r>
      <w:proofErr w:type="spellStart"/>
      <w:r>
        <w:rPr>
          <w:rFonts w:ascii="Calibri" w:hAnsi="Calibri"/>
          <w:b/>
          <w:bCs/>
          <w:sz w:val="22"/>
          <w:szCs w:val="22"/>
        </w:rPr>
        <w:t>Allenna</w:t>
      </w:r>
      <w:proofErr w:type="spellEnd"/>
      <w:r>
        <w:rPr>
          <w:rFonts w:ascii="Calibri" w:hAnsi="Calibri"/>
          <w:b/>
          <w:bCs/>
          <w:sz w:val="22"/>
          <w:szCs w:val="22"/>
        </w:rPr>
        <w:t xml:space="preserve"> est immédiatement alertée par un détail</w:t>
      </w:r>
      <w:r w:rsidR="00E74C82">
        <w:rPr>
          <w:rFonts w:ascii="Calibri" w:hAnsi="Calibri"/>
          <w:b/>
          <w:bCs/>
          <w:sz w:val="22"/>
          <w:szCs w:val="22"/>
        </w:rPr>
        <w:t>.</w:t>
      </w:r>
    </w:p>
    <w:p w14:paraId="26172462" w14:textId="6ECDA116" w:rsidR="000672C4" w:rsidRPr="000672C4" w:rsidRDefault="00E74C82" w:rsidP="000672C4">
      <w:pPr>
        <w:rPr>
          <w:rFonts w:ascii="Calibri" w:hAnsi="Calibri"/>
          <w:b/>
          <w:sz w:val="22"/>
          <w:szCs w:val="22"/>
        </w:rPr>
      </w:pPr>
      <w:r>
        <w:rPr>
          <w:rFonts w:ascii="Calibri" w:hAnsi="Calibri"/>
          <w:b/>
          <w:sz w:val="22"/>
          <w:szCs w:val="22"/>
        </w:rPr>
        <w:t xml:space="preserve">Dans </w:t>
      </w:r>
      <w:r w:rsidR="00C76580">
        <w:rPr>
          <w:rFonts w:ascii="Calibri" w:hAnsi="Calibri"/>
          <w:b/>
          <w:sz w:val="22"/>
          <w:szCs w:val="22"/>
        </w:rPr>
        <w:t>un échange</w:t>
      </w:r>
      <w:r>
        <w:rPr>
          <w:rFonts w:ascii="Calibri" w:hAnsi="Calibri"/>
          <w:b/>
          <w:sz w:val="22"/>
          <w:szCs w:val="22"/>
        </w:rPr>
        <w:t xml:space="preserve"> de regard, leur</w:t>
      </w:r>
      <w:r w:rsidR="000672C4" w:rsidRPr="000672C4">
        <w:rPr>
          <w:rFonts w:ascii="Calibri" w:hAnsi="Calibri"/>
          <w:b/>
          <w:sz w:val="22"/>
          <w:szCs w:val="22"/>
        </w:rPr>
        <w:t xml:space="preserve"> premier réflexe de guerrières prend le dessus. D'un accord tacite, elles se jettent derrière les restes d'un rocher éclaté par la magie, s'accroupissant dans l'ombre pour balayer les environs du regard.</w:t>
      </w:r>
    </w:p>
    <w:p w14:paraId="7F69450A" w14:textId="77777777" w:rsidR="00E13EC5" w:rsidRDefault="000672C4" w:rsidP="000672C4">
      <w:pPr>
        <w:rPr>
          <w:rFonts w:ascii="Calibri" w:hAnsi="Calibri"/>
          <w:b/>
          <w:sz w:val="22"/>
          <w:szCs w:val="22"/>
        </w:rPr>
      </w:pPr>
      <w:r w:rsidRPr="000672C4">
        <w:rPr>
          <w:rFonts w:ascii="Calibri" w:hAnsi="Calibri"/>
          <w:b/>
          <w:sz w:val="22"/>
          <w:szCs w:val="22"/>
        </w:rPr>
        <w:lastRenderedPageBreak/>
        <w:t xml:space="preserve">C'est </w:t>
      </w:r>
      <w:proofErr w:type="spellStart"/>
      <w:r w:rsidRPr="000672C4">
        <w:rPr>
          <w:rFonts w:ascii="Calibri" w:hAnsi="Calibri"/>
          <w:b/>
          <w:sz w:val="22"/>
          <w:szCs w:val="22"/>
        </w:rPr>
        <w:t>Allenna</w:t>
      </w:r>
      <w:proofErr w:type="spellEnd"/>
      <w:r w:rsidRPr="000672C4">
        <w:rPr>
          <w:rFonts w:ascii="Calibri" w:hAnsi="Calibri"/>
          <w:b/>
          <w:sz w:val="22"/>
          <w:szCs w:val="22"/>
        </w:rPr>
        <w:t xml:space="preserve"> qui brise le silence, sa voix un murmure à peine audible. </w:t>
      </w:r>
    </w:p>
    <w:p w14:paraId="513F865F" w14:textId="77777777" w:rsidR="00E13EC5" w:rsidRDefault="00E13EC5" w:rsidP="000672C4">
      <w:pPr>
        <w:rPr>
          <w:rFonts w:ascii="Calibri" w:hAnsi="Calibri"/>
          <w:b/>
          <w:sz w:val="22"/>
          <w:szCs w:val="22"/>
        </w:rPr>
      </w:pPr>
    </w:p>
    <w:p w14:paraId="60DB8FF4" w14:textId="791C2E4A" w:rsidR="000672C4" w:rsidRDefault="000672C4" w:rsidP="00E13EC5">
      <w:pPr>
        <w:pStyle w:val="Paragraphedeliste"/>
        <w:numPr>
          <w:ilvl w:val="0"/>
          <w:numId w:val="1"/>
        </w:numPr>
        <w:rPr>
          <w:rFonts w:ascii="Calibri" w:hAnsi="Calibri"/>
          <w:bCs/>
          <w:sz w:val="22"/>
          <w:szCs w:val="22"/>
        </w:rPr>
      </w:pPr>
      <w:r w:rsidRPr="00E13EC5">
        <w:rPr>
          <w:rFonts w:ascii="Calibri" w:hAnsi="Calibri"/>
          <w:bCs/>
          <w:sz w:val="22"/>
          <w:szCs w:val="22"/>
        </w:rPr>
        <w:t xml:space="preserve"> Ils sont là. </w:t>
      </w:r>
    </w:p>
    <w:p w14:paraId="3C53A21F" w14:textId="77777777" w:rsidR="00E13EC5" w:rsidRPr="00E13EC5" w:rsidRDefault="00E13EC5" w:rsidP="00E13EC5">
      <w:pPr>
        <w:rPr>
          <w:rFonts w:ascii="Calibri" w:hAnsi="Calibri"/>
          <w:bCs/>
          <w:sz w:val="22"/>
          <w:szCs w:val="22"/>
        </w:rPr>
      </w:pPr>
    </w:p>
    <w:p w14:paraId="3897186E" w14:textId="77777777" w:rsidR="00E13EC5" w:rsidRDefault="000672C4" w:rsidP="000672C4">
      <w:pPr>
        <w:rPr>
          <w:rFonts w:ascii="Calibri" w:hAnsi="Calibri"/>
          <w:b/>
          <w:sz w:val="22"/>
          <w:szCs w:val="22"/>
        </w:rPr>
      </w:pPr>
      <w:proofErr w:type="spellStart"/>
      <w:r w:rsidRPr="000672C4">
        <w:rPr>
          <w:rFonts w:ascii="Calibri" w:hAnsi="Calibri"/>
          <w:b/>
          <w:sz w:val="22"/>
          <w:szCs w:val="22"/>
        </w:rPr>
        <w:t>Lineva</w:t>
      </w:r>
      <w:proofErr w:type="spellEnd"/>
      <w:r w:rsidRPr="000672C4">
        <w:rPr>
          <w:rFonts w:ascii="Calibri" w:hAnsi="Calibri"/>
          <w:b/>
          <w:sz w:val="22"/>
          <w:szCs w:val="22"/>
        </w:rPr>
        <w:t xml:space="preserve"> plisse les yeux, scrutant la plaine de cendres. Elle ne voit rien. </w:t>
      </w:r>
    </w:p>
    <w:p w14:paraId="3097DC7E" w14:textId="77777777" w:rsidR="00E13EC5" w:rsidRDefault="00E13EC5" w:rsidP="000672C4">
      <w:pPr>
        <w:rPr>
          <w:rFonts w:ascii="Calibri" w:hAnsi="Calibri"/>
          <w:b/>
          <w:sz w:val="22"/>
          <w:szCs w:val="22"/>
        </w:rPr>
      </w:pPr>
    </w:p>
    <w:p w14:paraId="622E6100" w14:textId="5FE8974F" w:rsidR="000672C4" w:rsidRPr="00E13EC5" w:rsidRDefault="000672C4" w:rsidP="00E13EC5">
      <w:pPr>
        <w:pStyle w:val="Paragraphedeliste"/>
        <w:numPr>
          <w:ilvl w:val="0"/>
          <w:numId w:val="1"/>
        </w:numPr>
        <w:rPr>
          <w:rFonts w:ascii="Calibri" w:hAnsi="Calibri"/>
          <w:bCs/>
          <w:sz w:val="22"/>
          <w:szCs w:val="22"/>
        </w:rPr>
      </w:pPr>
      <w:r w:rsidRPr="00E13EC5">
        <w:rPr>
          <w:rFonts w:ascii="Calibri" w:hAnsi="Calibri"/>
          <w:b/>
          <w:sz w:val="22"/>
          <w:szCs w:val="22"/>
        </w:rPr>
        <w:t xml:space="preserve"> </w:t>
      </w:r>
      <w:r w:rsidRPr="00E13EC5">
        <w:rPr>
          <w:rFonts w:ascii="Calibri" w:hAnsi="Calibri"/>
          <w:bCs/>
          <w:sz w:val="22"/>
          <w:szCs w:val="22"/>
        </w:rPr>
        <w:t xml:space="preserve">Où ? </w:t>
      </w:r>
    </w:p>
    <w:p w14:paraId="424849B8" w14:textId="77777777" w:rsidR="00E13EC5" w:rsidRDefault="00E13EC5" w:rsidP="000672C4">
      <w:pPr>
        <w:rPr>
          <w:rFonts w:ascii="Calibri" w:hAnsi="Calibri"/>
          <w:b/>
          <w:sz w:val="22"/>
          <w:szCs w:val="22"/>
        </w:rPr>
      </w:pPr>
    </w:p>
    <w:p w14:paraId="284C2347" w14:textId="54A42094" w:rsidR="000672C4" w:rsidRDefault="000672C4" w:rsidP="00311674">
      <w:pPr>
        <w:pStyle w:val="Paragraphedeliste"/>
        <w:numPr>
          <w:ilvl w:val="0"/>
          <w:numId w:val="1"/>
        </w:numPr>
        <w:rPr>
          <w:rFonts w:ascii="Calibri" w:hAnsi="Calibri"/>
          <w:bCs/>
          <w:sz w:val="22"/>
          <w:szCs w:val="22"/>
        </w:rPr>
      </w:pPr>
      <w:r w:rsidRPr="00DB1F8F">
        <w:rPr>
          <w:rFonts w:ascii="Calibri" w:hAnsi="Calibri"/>
          <w:bCs/>
          <w:sz w:val="22"/>
          <w:szCs w:val="22"/>
        </w:rPr>
        <w:t xml:space="preserve">Partout, </w:t>
      </w:r>
      <w:r w:rsidRPr="00E13EC5">
        <w:rPr>
          <w:rFonts w:ascii="Calibri" w:hAnsi="Calibri"/>
          <w:b/>
          <w:sz w:val="22"/>
          <w:szCs w:val="22"/>
        </w:rPr>
        <w:t xml:space="preserve">répond </w:t>
      </w:r>
      <w:proofErr w:type="spellStart"/>
      <w:r w:rsidRPr="00E13EC5">
        <w:rPr>
          <w:rFonts w:ascii="Calibri" w:hAnsi="Calibri"/>
          <w:b/>
          <w:sz w:val="22"/>
          <w:szCs w:val="22"/>
        </w:rPr>
        <w:t>Allenna</w:t>
      </w:r>
      <w:proofErr w:type="spellEnd"/>
      <w:r w:rsidRPr="00E13EC5">
        <w:rPr>
          <w:rFonts w:ascii="Calibri" w:hAnsi="Calibri"/>
          <w:b/>
          <w:sz w:val="22"/>
          <w:szCs w:val="22"/>
        </w:rPr>
        <w:t>. Ses yeux de feu spectral ne voient pas seulement la matière. Ils voient les âmes, les intentions.</w:t>
      </w:r>
      <w:r w:rsidRPr="00311674">
        <w:rPr>
          <w:rFonts w:ascii="Calibri" w:hAnsi="Calibri"/>
          <w:bCs/>
          <w:sz w:val="22"/>
          <w:szCs w:val="22"/>
        </w:rPr>
        <w:t xml:space="preserve">  Des patrouilles. Leurs esprits sont des brasiers de haine et de faim.</w:t>
      </w:r>
      <w:r w:rsidR="00EA1E69">
        <w:rPr>
          <w:rFonts w:ascii="Calibri" w:hAnsi="Calibri"/>
          <w:bCs/>
          <w:sz w:val="22"/>
          <w:szCs w:val="22"/>
        </w:rPr>
        <w:t xml:space="preserve"> Les morts ne sont plus que des victimes…</w:t>
      </w:r>
      <w:r w:rsidRPr="00311674">
        <w:rPr>
          <w:rFonts w:ascii="Calibri" w:hAnsi="Calibri"/>
          <w:bCs/>
          <w:sz w:val="22"/>
          <w:szCs w:val="22"/>
        </w:rPr>
        <w:t xml:space="preserve"> Ils chassent. Ils sentent la vie. Ne bougez plus. </w:t>
      </w:r>
    </w:p>
    <w:p w14:paraId="1849D22F" w14:textId="77777777" w:rsidR="00EA1E69" w:rsidRPr="00EA1E69" w:rsidRDefault="00EA1E69" w:rsidP="00EA1E69">
      <w:pPr>
        <w:pStyle w:val="Paragraphedeliste"/>
        <w:rPr>
          <w:rFonts w:ascii="Calibri" w:hAnsi="Calibri"/>
          <w:bCs/>
          <w:sz w:val="22"/>
          <w:szCs w:val="22"/>
        </w:rPr>
      </w:pPr>
    </w:p>
    <w:p w14:paraId="49D1FFA9" w14:textId="77777777" w:rsidR="00EA1E69" w:rsidRPr="00EA1E69" w:rsidRDefault="00EA1E69" w:rsidP="00EA1E69">
      <w:pPr>
        <w:rPr>
          <w:rFonts w:ascii="Calibri" w:hAnsi="Calibri"/>
          <w:bCs/>
          <w:sz w:val="22"/>
          <w:szCs w:val="22"/>
        </w:rPr>
      </w:pPr>
    </w:p>
    <w:p w14:paraId="0BF23250" w14:textId="77777777" w:rsidR="000672C4" w:rsidRPr="000672C4" w:rsidRDefault="000672C4" w:rsidP="000672C4">
      <w:pPr>
        <w:rPr>
          <w:rFonts w:ascii="Calibri" w:hAnsi="Calibri"/>
          <w:b/>
          <w:sz w:val="22"/>
          <w:szCs w:val="22"/>
        </w:rPr>
      </w:pPr>
      <w:proofErr w:type="spellStart"/>
      <w:r w:rsidRPr="000672C4">
        <w:rPr>
          <w:rFonts w:ascii="Calibri" w:hAnsi="Calibri"/>
          <w:b/>
          <w:sz w:val="22"/>
          <w:szCs w:val="22"/>
        </w:rPr>
        <w:t>Lineva</w:t>
      </w:r>
      <w:proofErr w:type="spellEnd"/>
      <w:r w:rsidRPr="000672C4">
        <w:rPr>
          <w:rFonts w:ascii="Calibri" w:hAnsi="Calibri"/>
          <w:b/>
          <w:sz w:val="22"/>
          <w:szCs w:val="22"/>
        </w:rPr>
        <w:t xml:space="preserve"> obéit, le cœur battant. Elle perçoit enfin un mouvement lointain. Des silhouettes tordues, à peine humaines, se déplaçant avec une régularité mécanique et inquiétante. Elles ne ressemblent pas à une armée, mais à des prédateurs arpentant leur nouveau territoire.</w:t>
      </w:r>
    </w:p>
    <w:p w14:paraId="6580E088" w14:textId="77777777" w:rsidR="000672C4" w:rsidRPr="000672C4" w:rsidRDefault="000672C4" w:rsidP="000672C4">
      <w:pPr>
        <w:rPr>
          <w:rFonts w:ascii="Calibri" w:hAnsi="Calibri"/>
          <w:b/>
          <w:sz w:val="22"/>
          <w:szCs w:val="22"/>
        </w:rPr>
      </w:pPr>
      <w:r w:rsidRPr="000672C4">
        <w:rPr>
          <w:rFonts w:ascii="Calibri" w:hAnsi="Calibri"/>
          <w:b/>
          <w:sz w:val="22"/>
          <w:szCs w:val="22"/>
        </w:rPr>
        <w:t xml:space="preserve">Après de longues minutes, la patrouille s'éloigne. </w:t>
      </w:r>
      <w:proofErr w:type="spellStart"/>
      <w:r w:rsidRPr="000672C4">
        <w:rPr>
          <w:rFonts w:ascii="Calibri" w:hAnsi="Calibri"/>
          <w:b/>
          <w:sz w:val="22"/>
          <w:szCs w:val="22"/>
        </w:rPr>
        <w:t>Allenna</w:t>
      </w:r>
      <w:proofErr w:type="spellEnd"/>
      <w:r w:rsidRPr="000672C4">
        <w:rPr>
          <w:rFonts w:ascii="Calibri" w:hAnsi="Calibri"/>
          <w:b/>
          <w:sz w:val="22"/>
          <w:szCs w:val="22"/>
        </w:rPr>
        <w:t xml:space="preserve"> fait un signe de tête. Elles grimpent avec précaution au sommet du rocher pour avoir une meilleure vue. C'est là qu'elles la voient.</w:t>
      </w:r>
    </w:p>
    <w:p w14:paraId="1C32A776" w14:textId="77777777" w:rsidR="000672C4" w:rsidRPr="000672C4" w:rsidRDefault="000672C4" w:rsidP="000672C4">
      <w:pPr>
        <w:rPr>
          <w:rFonts w:ascii="Calibri" w:hAnsi="Calibri"/>
          <w:b/>
          <w:sz w:val="22"/>
          <w:szCs w:val="22"/>
        </w:rPr>
      </w:pPr>
      <w:r w:rsidRPr="000672C4">
        <w:rPr>
          <w:rFonts w:ascii="Calibri" w:hAnsi="Calibri"/>
          <w:b/>
          <w:sz w:val="22"/>
          <w:szCs w:val="22"/>
        </w:rPr>
        <w:t>Au loin, à plusieurs lieues, se dressent les vestiges d'une cité. Ses tours sont brisées, ses remparts éventrés. Mais elle n'est pas abandonnée. La lueur rouge du portail démoniaque semble émaner de son cœur même. D'étranges spires d'une roche noire et luisante ont été érigées au milieu des ruines, pulsant d'une énergie qui fait onduler l'air autour d'elles. Un flot constant de créatures démoniaques entre et sort de la cité profanée.</w:t>
      </w:r>
    </w:p>
    <w:p w14:paraId="5E4F1C7A" w14:textId="3F92A8E5" w:rsidR="000672C4" w:rsidRPr="003C4AB2" w:rsidRDefault="000672C4" w:rsidP="003C4AB2">
      <w:pPr>
        <w:pStyle w:val="Paragraphedeliste"/>
        <w:numPr>
          <w:ilvl w:val="0"/>
          <w:numId w:val="1"/>
        </w:numPr>
        <w:rPr>
          <w:rFonts w:ascii="Calibri" w:hAnsi="Calibri"/>
          <w:b/>
          <w:sz w:val="22"/>
          <w:szCs w:val="22"/>
        </w:rPr>
      </w:pPr>
      <w:r w:rsidRPr="00C40EA8">
        <w:rPr>
          <w:rFonts w:ascii="Calibri" w:hAnsi="Calibri"/>
          <w:bCs/>
          <w:sz w:val="22"/>
          <w:szCs w:val="22"/>
        </w:rPr>
        <w:t>Par les dieux...</w:t>
      </w:r>
      <w:r w:rsidRPr="00C40EA8">
        <w:rPr>
          <w:rFonts w:ascii="Calibri" w:hAnsi="Calibri"/>
          <w:b/>
          <w:sz w:val="22"/>
          <w:szCs w:val="22"/>
        </w:rPr>
        <w:t xml:space="preserve">  s</w:t>
      </w:r>
      <w:r w:rsidRPr="003C4AB2">
        <w:rPr>
          <w:rFonts w:ascii="Calibri" w:hAnsi="Calibri"/>
          <w:b/>
          <w:sz w:val="22"/>
          <w:szCs w:val="22"/>
        </w:rPr>
        <w:t xml:space="preserve">ouffle </w:t>
      </w:r>
      <w:proofErr w:type="spellStart"/>
      <w:r w:rsidRPr="003C4AB2">
        <w:rPr>
          <w:rFonts w:ascii="Calibri" w:hAnsi="Calibri"/>
          <w:b/>
          <w:sz w:val="22"/>
          <w:szCs w:val="22"/>
        </w:rPr>
        <w:t>Lineva</w:t>
      </w:r>
      <w:proofErr w:type="spellEnd"/>
      <w:r w:rsidRPr="003C4AB2">
        <w:rPr>
          <w:rFonts w:ascii="Calibri" w:hAnsi="Calibri"/>
          <w:b/>
          <w:sz w:val="22"/>
          <w:szCs w:val="22"/>
        </w:rPr>
        <w:t>, horrifiée.</w:t>
      </w:r>
    </w:p>
    <w:p w14:paraId="477219F6" w14:textId="77777777" w:rsidR="00C40EA8" w:rsidRDefault="00C40EA8" w:rsidP="000672C4">
      <w:pPr>
        <w:rPr>
          <w:rFonts w:ascii="Calibri" w:hAnsi="Calibri"/>
          <w:b/>
          <w:sz w:val="22"/>
          <w:szCs w:val="22"/>
        </w:rPr>
      </w:pPr>
    </w:p>
    <w:p w14:paraId="1C046085" w14:textId="2FC4A7A1" w:rsidR="000672C4" w:rsidRPr="008713EF" w:rsidRDefault="00C40EA8" w:rsidP="00C40EA8">
      <w:pPr>
        <w:pStyle w:val="Paragraphedeliste"/>
        <w:numPr>
          <w:ilvl w:val="0"/>
          <w:numId w:val="1"/>
        </w:numPr>
        <w:rPr>
          <w:rFonts w:ascii="Calibri" w:hAnsi="Calibri"/>
          <w:b/>
          <w:sz w:val="22"/>
          <w:szCs w:val="22"/>
        </w:rPr>
      </w:pPr>
      <w:r>
        <w:rPr>
          <w:rFonts w:ascii="Calibri" w:hAnsi="Calibri"/>
          <w:bCs/>
          <w:sz w:val="22"/>
          <w:szCs w:val="22"/>
        </w:rPr>
        <w:t xml:space="preserve">Ils ne peuvent rien pour nous ici… </w:t>
      </w:r>
      <w:r w:rsidR="000672C4" w:rsidRPr="00C40EA8">
        <w:rPr>
          <w:rFonts w:ascii="Calibri" w:hAnsi="Calibri"/>
          <w:b/>
          <w:sz w:val="22"/>
          <w:szCs w:val="22"/>
        </w:rPr>
        <w:t xml:space="preserve">dit </w:t>
      </w:r>
      <w:proofErr w:type="spellStart"/>
      <w:r w:rsidR="000672C4" w:rsidRPr="00C40EA8">
        <w:rPr>
          <w:rFonts w:ascii="Calibri" w:hAnsi="Calibri"/>
          <w:b/>
          <w:sz w:val="22"/>
          <w:szCs w:val="22"/>
        </w:rPr>
        <w:t>Allenna</w:t>
      </w:r>
      <w:proofErr w:type="spellEnd"/>
      <w:r w:rsidR="000672C4" w:rsidRPr="00C40EA8">
        <w:rPr>
          <w:rFonts w:ascii="Calibri" w:hAnsi="Calibri"/>
          <w:b/>
          <w:sz w:val="22"/>
          <w:szCs w:val="22"/>
        </w:rPr>
        <w:t xml:space="preserve">, sa voix dénuée d'émotion. </w:t>
      </w:r>
      <w:r w:rsidR="004C287F">
        <w:rPr>
          <w:rFonts w:ascii="Calibri" w:hAnsi="Calibri"/>
          <w:bCs/>
          <w:sz w:val="22"/>
          <w:szCs w:val="22"/>
        </w:rPr>
        <w:t xml:space="preserve">Vous pouvez voir </w:t>
      </w:r>
      <w:r w:rsidR="008713EF">
        <w:rPr>
          <w:rFonts w:ascii="Calibri" w:hAnsi="Calibri"/>
          <w:bCs/>
          <w:sz w:val="22"/>
          <w:szCs w:val="22"/>
        </w:rPr>
        <w:t xml:space="preserve">MON </w:t>
      </w:r>
      <w:proofErr w:type="spellStart"/>
      <w:r w:rsidR="008713EF">
        <w:rPr>
          <w:rFonts w:ascii="Calibri" w:hAnsi="Calibri"/>
          <w:bCs/>
          <w:sz w:val="22"/>
          <w:szCs w:val="22"/>
        </w:rPr>
        <w:t>Forthaven</w:t>
      </w:r>
      <w:proofErr w:type="spellEnd"/>
      <w:r w:rsidR="008713EF">
        <w:rPr>
          <w:rFonts w:ascii="Calibri" w:hAnsi="Calibri"/>
          <w:bCs/>
          <w:sz w:val="22"/>
          <w:szCs w:val="22"/>
        </w:rPr>
        <w:t>… mon foyer.</w:t>
      </w:r>
      <w:r w:rsidR="00224356">
        <w:rPr>
          <w:rFonts w:ascii="Calibri" w:hAnsi="Calibri"/>
          <w:bCs/>
          <w:sz w:val="22"/>
          <w:szCs w:val="22"/>
        </w:rPr>
        <w:t xml:space="preserve"> </w:t>
      </w:r>
    </w:p>
    <w:p w14:paraId="28605DE9" w14:textId="77777777" w:rsidR="008713EF" w:rsidRPr="008713EF" w:rsidRDefault="008713EF" w:rsidP="008713EF">
      <w:pPr>
        <w:pStyle w:val="Paragraphedeliste"/>
        <w:rPr>
          <w:rFonts w:ascii="Calibri" w:hAnsi="Calibri"/>
          <w:b/>
          <w:sz w:val="22"/>
          <w:szCs w:val="22"/>
        </w:rPr>
      </w:pPr>
    </w:p>
    <w:p w14:paraId="008278C9" w14:textId="77777777" w:rsidR="008713EF" w:rsidRPr="008713EF" w:rsidRDefault="008713EF" w:rsidP="008713EF">
      <w:pPr>
        <w:rPr>
          <w:rFonts w:ascii="Calibri" w:hAnsi="Calibri"/>
          <w:b/>
          <w:sz w:val="22"/>
          <w:szCs w:val="22"/>
        </w:rPr>
      </w:pPr>
    </w:p>
    <w:p w14:paraId="6EF78CE1" w14:textId="3D6AA3CB" w:rsidR="000672C4" w:rsidRDefault="000672C4" w:rsidP="008713EF">
      <w:pPr>
        <w:pStyle w:val="Paragraphedeliste"/>
        <w:numPr>
          <w:ilvl w:val="0"/>
          <w:numId w:val="1"/>
        </w:numPr>
        <w:rPr>
          <w:rFonts w:ascii="Calibri" w:hAnsi="Calibri"/>
          <w:bCs/>
          <w:sz w:val="22"/>
          <w:szCs w:val="22"/>
        </w:rPr>
      </w:pPr>
      <w:r w:rsidRPr="00224356">
        <w:rPr>
          <w:rFonts w:ascii="Calibri" w:hAnsi="Calibri"/>
          <w:bCs/>
          <w:sz w:val="22"/>
          <w:szCs w:val="22"/>
        </w:rPr>
        <w:t>Ils ne se sont pas contentés de l</w:t>
      </w:r>
      <w:r w:rsidR="00224356">
        <w:rPr>
          <w:rFonts w:ascii="Calibri" w:hAnsi="Calibri"/>
          <w:bCs/>
          <w:sz w:val="22"/>
          <w:szCs w:val="22"/>
        </w:rPr>
        <w:t>e</w:t>
      </w:r>
      <w:r w:rsidRPr="00224356">
        <w:rPr>
          <w:rFonts w:ascii="Calibri" w:hAnsi="Calibri"/>
          <w:bCs/>
          <w:sz w:val="22"/>
          <w:szCs w:val="22"/>
        </w:rPr>
        <w:t xml:space="preserve"> prendre,</w:t>
      </w:r>
      <w:r w:rsidR="008713EF">
        <w:rPr>
          <w:rFonts w:ascii="Calibri" w:hAnsi="Calibri"/>
          <w:b/>
          <w:sz w:val="22"/>
          <w:szCs w:val="22"/>
        </w:rPr>
        <w:t xml:space="preserve"> </w:t>
      </w:r>
      <w:r w:rsidRPr="008713EF">
        <w:rPr>
          <w:rFonts w:ascii="Calibri" w:hAnsi="Calibri"/>
          <w:b/>
          <w:sz w:val="22"/>
          <w:szCs w:val="22"/>
        </w:rPr>
        <w:t xml:space="preserve">gronde </w:t>
      </w:r>
      <w:proofErr w:type="spellStart"/>
      <w:r w:rsidRPr="008713EF">
        <w:rPr>
          <w:rFonts w:ascii="Calibri" w:hAnsi="Calibri"/>
          <w:b/>
          <w:sz w:val="22"/>
          <w:szCs w:val="22"/>
        </w:rPr>
        <w:t>Lineva</w:t>
      </w:r>
      <w:proofErr w:type="spellEnd"/>
      <w:r w:rsidRPr="008713EF">
        <w:rPr>
          <w:rFonts w:ascii="Calibri" w:hAnsi="Calibri"/>
          <w:b/>
          <w:sz w:val="22"/>
          <w:szCs w:val="22"/>
        </w:rPr>
        <w:t xml:space="preserve">.  </w:t>
      </w:r>
      <w:r w:rsidRPr="00224356">
        <w:rPr>
          <w:rFonts w:ascii="Calibri" w:hAnsi="Calibri"/>
          <w:bCs/>
          <w:sz w:val="22"/>
          <w:szCs w:val="22"/>
        </w:rPr>
        <w:t xml:space="preserve">Ils l'ont souillée. C'est devenu leur capitale. </w:t>
      </w:r>
    </w:p>
    <w:p w14:paraId="74FF659C" w14:textId="77777777" w:rsidR="00224356" w:rsidRPr="00224356" w:rsidRDefault="00224356" w:rsidP="00224356">
      <w:pPr>
        <w:rPr>
          <w:rFonts w:ascii="Calibri" w:hAnsi="Calibri"/>
          <w:bCs/>
          <w:sz w:val="22"/>
          <w:szCs w:val="22"/>
        </w:rPr>
      </w:pPr>
    </w:p>
    <w:p w14:paraId="79091C87" w14:textId="77777777" w:rsidR="00387EAA" w:rsidRDefault="000672C4" w:rsidP="000672C4">
      <w:pPr>
        <w:rPr>
          <w:rFonts w:ascii="Calibri" w:hAnsi="Calibri"/>
          <w:b/>
          <w:sz w:val="22"/>
          <w:szCs w:val="22"/>
        </w:rPr>
      </w:pPr>
      <w:proofErr w:type="spellStart"/>
      <w:r w:rsidRPr="000672C4">
        <w:rPr>
          <w:rFonts w:ascii="Calibri" w:hAnsi="Calibri"/>
          <w:b/>
          <w:sz w:val="22"/>
          <w:szCs w:val="22"/>
        </w:rPr>
        <w:t>Allenna</w:t>
      </w:r>
      <w:proofErr w:type="spellEnd"/>
      <w:r w:rsidRPr="000672C4">
        <w:rPr>
          <w:rFonts w:ascii="Calibri" w:hAnsi="Calibri"/>
          <w:b/>
          <w:sz w:val="22"/>
          <w:szCs w:val="22"/>
        </w:rPr>
        <w:t xml:space="preserve"> acquiesce silencieusement. Son regard se détourne des ruines pour se fixer sur un point plus à l'est, là où le ciel semble encore plus rouge, plus malade. </w:t>
      </w:r>
    </w:p>
    <w:p w14:paraId="09AC99D9" w14:textId="77777777" w:rsidR="00387EAA" w:rsidRDefault="00387EAA" w:rsidP="000672C4">
      <w:pPr>
        <w:rPr>
          <w:rFonts w:ascii="Calibri" w:hAnsi="Calibri"/>
          <w:b/>
          <w:sz w:val="22"/>
          <w:szCs w:val="22"/>
        </w:rPr>
      </w:pPr>
    </w:p>
    <w:p w14:paraId="166EF976" w14:textId="22648975" w:rsidR="00474F09" w:rsidRDefault="000672C4" w:rsidP="00847228">
      <w:pPr>
        <w:pStyle w:val="Paragraphedeliste"/>
        <w:numPr>
          <w:ilvl w:val="0"/>
          <w:numId w:val="1"/>
        </w:numPr>
        <w:rPr>
          <w:rFonts w:ascii="Calibri" w:hAnsi="Calibri"/>
          <w:bCs/>
          <w:sz w:val="22"/>
          <w:szCs w:val="22"/>
        </w:rPr>
      </w:pPr>
      <w:r w:rsidRPr="00387EAA">
        <w:rPr>
          <w:rFonts w:ascii="Calibri" w:hAnsi="Calibri"/>
          <w:b/>
          <w:sz w:val="22"/>
          <w:szCs w:val="22"/>
        </w:rPr>
        <w:t xml:space="preserve"> </w:t>
      </w:r>
      <w:r w:rsidRPr="00387EAA">
        <w:rPr>
          <w:rFonts w:ascii="Calibri" w:hAnsi="Calibri"/>
          <w:bCs/>
          <w:sz w:val="22"/>
          <w:szCs w:val="22"/>
        </w:rPr>
        <w:t xml:space="preserve">Le portail est par là. C'est là que nous devons aller. </w:t>
      </w:r>
      <w:r w:rsidRPr="00387EAA">
        <w:rPr>
          <w:rFonts w:ascii="Calibri" w:hAnsi="Calibri"/>
          <w:b/>
          <w:sz w:val="22"/>
          <w:szCs w:val="22"/>
        </w:rPr>
        <w:t xml:space="preserve">Elle se laisse glisser le long du rocher, atterrissant sans un bruit dans la cendre.  </w:t>
      </w:r>
      <w:r w:rsidRPr="00387EAA">
        <w:rPr>
          <w:rFonts w:ascii="Calibri" w:hAnsi="Calibri"/>
          <w:bCs/>
          <w:sz w:val="22"/>
          <w:szCs w:val="22"/>
        </w:rPr>
        <w:t>Nous devons contourner la cité. Suivez-moi. Et ne faites aucun bruit. Ce lieu n'est pas seulement mort. Il est affamé.</w:t>
      </w:r>
    </w:p>
    <w:p w14:paraId="7EE8A51E" w14:textId="77777777" w:rsidR="002605BD" w:rsidRDefault="002605BD" w:rsidP="002605BD">
      <w:pPr>
        <w:rPr>
          <w:rFonts w:ascii="Calibri" w:hAnsi="Calibri"/>
          <w:bCs/>
          <w:sz w:val="22"/>
          <w:szCs w:val="22"/>
        </w:rPr>
      </w:pPr>
    </w:p>
    <w:p w14:paraId="704FB1DD" w14:textId="77777777" w:rsidR="004051CC" w:rsidRDefault="00430990" w:rsidP="002605BD">
      <w:pPr>
        <w:rPr>
          <w:rFonts w:ascii="Calibri" w:hAnsi="Calibri"/>
          <w:bCs/>
          <w:sz w:val="22"/>
          <w:szCs w:val="22"/>
        </w:rPr>
      </w:pPr>
      <w:r w:rsidRPr="004051CC">
        <w:rPr>
          <w:rFonts w:ascii="Calibri" w:hAnsi="Calibri"/>
          <w:b/>
          <w:sz w:val="22"/>
          <w:szCs w:val="22"/>
        </w:rPr>
        <w:t xml:space="preserve">Elles progressent avec une prudence de prédateurs, glissant d’ombre en ombre entre les arbres squelettiques. La cendre étouffe leurs pas, mais chaque craquement sous leurs bottes semble un hurlement dans ce silence oppressant. </w:t>
      </w:r>
      <w:proofErr w:type="spellStart"/>
      <w:r w:rsidRPr="004051CC">
        <w:rPr>
          <w:rFonts w:ascii="Calibri" w:hAnsi="Calibri"/>
          <w:b/>
          <w:sz w:val="22"/>
          <w:szCs w:val="22"/>
        </w:rPr>
        <w:t>Lineva</w:t>
      </w:r>
      <w:proofErr w:type="spellEnd"/>
      <w:r w:rsidRPr="004051CC">
        <w:rPr>
          <w:rFonts w:ascii="Calibri" w:hAnsi="Calibri"/>
          <w:b/>
          <w:sz w:val="22"/>
          <w:szCs w:val="22"/>
        </w:rPr>
        <w:t xml:space="preserve">, habituée aux batailles navales et aux rues de </w:t>
      </w:r>
      <w:proofErr w:type="spellStart"/>
      <w:r w:rsidRPr="004051CC">
        <w:rPr>
          <w:rFonts w:ascii="Calibri" w:hAnsi="Calibri"/>
          <w:b/>
          <w:sz w:val="22"/>
          <w:szCs w:val="22"/>
        </w:rPr>
        <w:t>Forthaven</w:t>
      </w:r>
      <w:proofErr w:type="spellEnd"/>
      <w:r w:rsidRPr="004051CC">
        <w:rPr>
          <w:rFonts w:ascii="Calibri" w:hAnsi="Calibri"/>
          <w:b/>
          <w:sz w:val="22"/>
          <w:szCs w:val="22"/>
        </w:rPr>
        <w:t>, se sent étrangère ici</w:t>
      </w:r>
      <w:r w:rsidR="008C7550" w:rsidRPr="004051CC">
        <w:rPr>
          <w:rFonts w:ascii="Calibri" w:hAnsi="Calibri"/>
          <w:b/>
          <w:sz w:val="22"/>
          <w:szCs w:val="22"/>
        </w:rPr>
        <w:t>.</w:t>
      </w:r>
      <w:r w:rsidRPr="004051CC">
        <w:rPr>
          <w:rFonts w:ascii="Calibri" w:hAnsi="Calibri"/>
          <w:b/>
          <w:sz w:val="22"/>
          <w:szCs w:val="22"/>
        </w:rPr>
        <w:t xml:space="preserve"> </w:t>
      </w:r>
      <w:r w:rsidR="008C7550" w:rsidRPr="004051CC">
        <w:rPr>
          <w:rFonts w:ascii="Calibri" w:hAnsi="Calibri"/>
          <w:b/>
          <w:sz w:val="22"/>
          <w:szCs w:val="22"/>
        </w:rPr>
        <w:t>U</w:t>
      </w:r>
      <w:r w:rsidRPr="004051CC">
        <w:rPr>
          <w:rFonts w:ascii="Calibri" w:hAnsi="Calibri"/>
          <w:b/>
          <w:sz w:val="22"/>
          <w:szCs w:val="22"/>
        </w:rPr>
        <w:t xml:space="preserve">ne intruse dans un tombeau vivant. </w:t>
      </w:r>
      <w:proofErr w:type="spellStart"/>
      <w:r w:rsidRPr="004051CC">
        <w:rPr>
          <w:rFonts w:ascii="Calibri" w:hAnsi="Calibri"/>
          <w:b/>
          <w:sz w:val="22"/>
          <w:szCs w:val="22"/>
        </w:rPr>
        <w:t>Allenna</w:t>
      </w:r>
      <w:proofErr w:type="spellEnd"/>
      <w:r w:rsidRPr="004051CC">
        <w:rPr>
          <w:rFonts w:ascii="Calibri" w:hAnsi="Calibri"/>
          <w:b/>
          <w:sz w:val="22"/>
          <w:szCs w:val="22"/>
        </w:rPr>
        <w:t>, en revanche, avance avec une assurance froide, ses yeux spectraux perçant les voiles de la réalité, anticipant les dangers avant qu’ils ne se matérialisent.</w:t>
      </w:r>
      <w:r w:rsidR="008908F4" w:rsidRPr="004051CC">
        <w:rPr>
          <w:rFonts w:ascii="Calibri" w:hAnsi="Calibri"/>
          <w:b/>
          <w:sz w:val="22"/>
          <w:szCs w:val="22"/>
        </w:rPr>
        <w:t xml:space="preserve"> </w:t>
      </w:r>
      <w:r w:rsidRPr="004051CC">
        <w:rPr>
          <w:rFonts w:ascii="Calibri" w:hAnsi="Calibri"/>
          <w:b/>
          <w:sz w:val="22"/>
          <w:szCs w:val="22"/>
        </w:rPr>
        <w:t xml:space="preserve">Leur chemin les mène vers l’est, contournant les ruines de la cité démoniaque. L’air s’alourdit, chargé d’une humidité malsaine qui colle à la peau comme une caresse indésirable. Bientôt, des sons percent le silence : des murmures, des gémissements étouffés, entrecoupés de rires graves et gutturaux. </w:t>
      </w:r>
      <w:proofErr w:type="spellStart"/>
      <w:r w:rsidRPr="004051CC">
        <w:rPr>
          <w:rFonts w:ascii="Calibri" w:hAnsi="Calibri"/>
          <w:b/>
          <w:sz w:val="22"/>
          <w:szCs w:val="22"/>
        </w:rPr>
        <w:t>Allenna</w:t>
      </w:r>
      <w:proofErr w:type="spellEnd"/>
      <w:r w:rsidRPr="004051CC">
        <w:rPr>
          <w:rFonts w:ascii="Calibri" w:hAnsi="Calibri"/>
          <w:b/>
          <w:sz w:val="22"/>
          <w:szCs w:val="22"/>
        </w:rPr>
        <w:t xml:space="preserve"> lève une main, signalant l’arrêt</w:t>
      </w:r>
      <w:r>
        <w:rPr>
          <w:rFonts w:ascii="Calibri" w:hAnsi="Calibri"/>
          <w:bCs/>
          <w:sz w:val="22"/>
          <w:szCs w:val="22"/>
        </w:rPr>
        <w:t xml:space="preserve">. </w:t>
      </w:r>
    </w:p>
    <w:p w14:paraId="3C2C9508" w14:textId="77777777" w:rsidR="00AF05B0" w:rsidRDefault="00430990" w:rsidP="002605BD">
      <w:pPr>
        <w:rPr>
          <w:rFonts w:ascii="Calibri" w:hAnsi="Calibri"/>
          <w:bCs/>
          <w:sz w:val="22"/>
          <w:szCs w:val="22"/>
        </w:rPr>
      </w:pPr>
      <w:r w:rsidRPr="00AF05B0">
        <w:rPr>
          <w:rFonts w:ascii="Calibri" w:hAnsi="Calibri"/>
          <w:b/>
          <w:sz w:val="22"/>
          <w:szCs w:val="22"/>
        </w:rPr>
        <w:t>Elles s’accroupissent derrière un amas de roches noircies, surplombant une clairière improvisée</w:t>
      </w:r>
      <w:r w:rsidR="00CD4031" w:rsidRPr="00AF05B0">
        <w:rPr>
          <w:rFonts w:ascii="Calibri" w:hAnsi="Calibri"/>
          <w:b/>
          <w:sz w:val="22"/>
          <w:szCs w:val="22"/>
        </w:rPr>
        <w:t>,</w:t>
      </w:r>
      <w:r w:rsidRPr="00AF05B0">
        <w:rPr>
          <w:rFonts w:ascii="Calibri" w:hAnsi="Calibri"/>
          <w:b/>
          <w:sz w:val="22"/>
          <w:szCs w:val="22"/>
        </w:rPr>
        <w:t xml:space="preserve"> ou ce qu’il en reste.</w:t>
      </w:r>
      <w:r w:rsidR="00967C27" w:rsidRPr="00AF05B0">
        <w:rPr>
          <w:rFonts w:ascii="Calibri" w:hAnsi="Calibri"/>
          <w:b/>
          <w:sz w:val="22"/>
          <w:szCs w:val="22"/>
        </w:rPr>
        <w:t xml:space="preserve"> </w:t>
      </w:r>
      <w:r w:rsidRPr="00AF05B0">
        <w:rPr>
          <w:rFonts w:ascii="Calibri" w:hAnsi="Calibri"/>
          <w:b/>
          <w:sz w:val="22"/>
          <w:szCs w:val="22"/>
        </w:rPr>
        <w:t xml:space="preserve">Ce qu’elles voient alors glace le sang de </w:t>
      </w:r>
      <w:proofErr w:type="spellStart"/>
      <w:r w:rsidRPr="00AF05B0">
        <w:rPr>
          <w:rFonts w:ascii="Calibri" w:hAnsi="Calibri"/>
          <w:b/>
          <w:sz w:val="22"/>
          <w:szCs w:val="22"/>
        </w:rPr>
        <w:t>Lineva</w:t>
      </w:r>
      <w:proofErr w:type="spellEnd"/>
      <w:r w:rsidRPr="00AF05B0">
        <w:rPr>
          <w:rFonts w:ascii="Calibri" w:hAnsi="Calibri"/>
          <w:b/>
          <w:sz w:val="22"/>
          <w:szCs w:val="22"/>
        </w:rPr>
        <w:t xml:space="preserve"> et fait vaciller même la détermination d’</w:t>
      </w:r>
      <w:proofErr w:type="spellStart"/>
      <w:r w:rsidRPr="00AF05B0">
        <w:rPr>
          <w:rFonts w:ascii="Calibri" w:hAnsi="Calibri"/>
          <w:b/>
          <w:sz w:val="22"/>
          <w:szCs w:val="22"/>
        </w:rPr>
        <w:t>Allenna</w:t>
      </w:r>
      <w:proofErr w:type="spellEnd"/>
      <w:r w:rsidRPr="00AF05B0">
        <w:rPr>
          <w:rFonts w:ascii="Calibri" w:hAnsi="Calibri"/>
          <w:b/>
          <w:sz w:val="22"/>
          <w:szCs w:val="22"/>
        </w:rPr>
        <w:t>.</w:t>
      </w:r>
      <w:r w:rsidR="00967C27" w:rsidRPr="00AF05B0">
        <w:rPr>
          <w:rFonts w:ascii="Calibri" w:hAnsi="Calibri"/>
          <w:b/>
          <w:sz w:val="22"/>
          <w:szCs w:val="22"/>
        </w:rPr>
        <w:t xml:space="preserve"> </w:t>
      </w:r>
      <w:r w:rsidRPr="00AF05B0">
        <w:rPr>
          <w:rFonts w:ascii="Calibri" w:hAnsi="Calibri"/>
          <w:b/>
          <w:sz w:val="22"/>
          <w:szCs w:val="22"/>
        </w:rPr>
        <w:t>Au centre de la clairière, un groupe de survivants</w:t>
      </w:r>
      <w:r w:rsidR="00CD4031" w:rsidRPr="00AF05B0">
        <w:rPr>
          <w:rFonts w:ascii="Calibri" w:hAnsi="Calibri"/>
          <w:b/>
          <w:sz w:val="22"/>
          <w:szCs w:val="22"/>
        </w:rPr>
        <w:t xml:space="preserve"> -</w:t>
      </w:r>
      <w:r w:rsidRPr="00AF05B0">
        <w:rPr>
          <w:rFonts w:ascii="Calibri" w:hAnsi="Calibri"/>
          <w:b/>
          <w:sz w:val="22"/>
          <w:szCs w:val="22"/>
        </w:rPr>
        <w:t xml:space="preserve"> </w:t>
      </w:r>
      <w:r w:rsidRPr="00AF05B0">
        <w:rPr>
          <w:rFonts w:ascii="Calibri" w:hAnsi="Calibri"/>
          <w:b/>
          <w:i/>
          <w:iCs/>
          <w:sz w:val="22"/>
          <w:szCs w:val="22"/>
        </w:rPr>
        <w:t xml:space="preserve">une poignée de </w:t>
      </w:r>
      <w:proofErr w:type="spellStart"/>
      <w:r w:rsidRPr="00AF05B0">
        <w:rPr>
          <w:rFonts w:ascii="Calibri" w:hAnsi="Calibri"/>
          <w:b/>
          <w:i/>
          <w:iCs/>
          <w:sz w:val="22"/>
          <w:szCs w:val="22"/>
        </w:rPr>
        <w:t>Sylviniens</w:t>
      </w:r>
      <w:proofErr w:type="spellEnd"/>
      <w:r w:rsidRPr="00AF05B0">
        <w:rPr>
          <w:rFonts w:ascii="Calibri" w:hAnsi="Calibri"/>
          <w:b/>
          <w:i/>
          <w:iCs/>
          <w:sz w:val="22"/>
          <w:szCs w:val="22"/>
        </w:rPr>
        <w:t xml:space="preserve"> et d’humains, peut-être des rescapés d’une patrouille impériale ou d’un village proche</w:t>
      </w:r>
      <w:r w:rsidRPr="00AF05B0">
        <w:rPr>
          <w:rFonts w:ascii="Calibri" w:hAnsi="Calibri"/>
          <w:b/>
          <w:sz w:val="22"/>
          <w:szCs w:val="22"/>
        </w:rPr>
        <w:t xml:space="preserve"> – est encerclé par une meute de démons mineurs. Mais ce ne sont pas les brutes cornues et griffues qui dominent la scène</w:t>
      </w:r>
      <w:r>
        <w:rPr>
          <w:rFonts w:ascii="Calibri" w:hAnsi="Calibri"/>
          <w:bCs/>
          <w:sz w:val="22"/>
          <w:szCs w:val="22"/>
        </w:rPr>
        <w:t xml:space="preserve">. </w:t>
      </w:r>
    </w:p>
    <w:p w14:paraId="44B5770D" w14:textId="4E88323B" w:rsidR="00850FD9" w:rsidRDefault="00430990" w:rsidP="002605BD">
      <w:pPr>
        <w:rPr>
          <w:rFonts w:ascii="Calibri" w:hAnsi="Calibri"/>
          <w:b/>
          <w:sz w:val="22"/>
          <w:szCs w:val="22"/>
        </w:rPr>
      </w:pPr>
      <w:r w:rsidRPr="00850FD9">
        <w:rPr>
          <w:rFonts w:ascii="Calibri" w:hAnsi="Calibri"/>
          <w:b/>
          <w:sz w:val="22"/>
          <w:szCs w:val="22"/>
        </w:rPr>
        <w:t xml:space="preserve">Au milieu d’eux, une succube unique règne en maîtresse absolue, son corps un mélange hypnotique de beauté et d’horreur : </w:t>
      </w:r>
      <w:r w:rsidR="00AC2574">
        <w:rPr>
          <w:rFonts w:ascii="Calibri" w:hAnsi="Calibri"/>
          <w:b/>
          <w:sz w:val="22"/>
          <w:szCs w:val="22"/>
        </w:rPr>
        <w:t>son corps</w:t>
      </w:r>
      <w:r w:rsidR="00305BE3">
        <w:rPr>
          <w:rFonts w:ascii="Calibri" w:hAnsi="Calibri"/>
          <w:b/>
          <w:sz w:val="22"/>
          <w:szCs w:val="22"/>
        </w:rPr>
        <w:t xml:space="preserve"> quasiment</w:t>
      </w:r>
      <w:r w:rsidR="00AC2574">
        <w:rPr>
          <w:rFonts w:ascii="Calibri" w:hAnsi="Calibri"/>
          <w:b/>
          <w:sz w:val="22"/>
          <w:szCs w:val="22"/>
        </w:rPr>
        <w:t xml:space="preserve"> nu dévoile sa </w:t>
      </w:r>
      <w:r w:rsidRPr="00850FD9">
        <w:rPr>
          <w:rFonts w:ascii="Calibri" w:hAnsi="Calibri"/>
          <w:b/>
          <w:sz w:val="22"/>
          <w:szCs w:val="22"/>
        </w:rPr>
        <w:t>peau lisse et iridescente comme du marbre veiné de sang, courbes voluptueuses qui ondulent avec une grâce prédatrice, ailes membraneuses repliées comme une cape de nuit. Ses yeux brillent d’un éclat rouge incandescent, comme des braises infernales prêtes à consumer tout ce qu’elles fixent, et ses lèvres, ourlées de crocs fins, murmurent des promesses qui corrompent l’air lui-même.</w:t>
      </w:r>
      <w:r w:rsidR="00850FD9" w:rsidRPr="00850FD9">
        <w:rPr>
          <w:rFonts w:ascii="Calibri" w:hAnsi="Calibri"/>
          <w:b/>
          <w:sz w:val="22"/>
          <w:szCs w:val="22"/>
        </w:rPr>
        <w:t xml:space="preserve"> </w:t>
      </w:r>
    </w:p>
    <w:p w14:paraId="2E541E44" w14:textId="77777777" w:rsidR="004F12DF" w:rsidRPr="00850FD9" w:rsidRDefault="004F12DF" w:rsidP="002605BD">
      <w:pPr>
        <w:rPr>
          <w:rFonts w:ascii="Calibri" w:hAnsi="Calibri"/>
          <w:b/>
          <w:sz w:val="22"/>
          <w:szCs w:val="22"/>
        </w:rPr>
      </w:pPr>
    </w:p>
    <w:p w14:paraId="7967779B" w14:textId="77777777" w:rsidR="004F12DF" w:rsidRPr="004F12DF" w:rsidRDefault="00430990" w:rsidP="002605BD">
      <w:pPr>
        <w:rPr>
          <w:rFonts w:ascii="Calibri" w:hAnsi="Calibri"/>
          <w:b/>
          <w:sz w:val="22"/>
          <w:szCs w:val="22"/>
        </w:rPr>
      </w:pPr>
      <w:r w:rsidRPr="004F12DF">
        <w:rPr>
          <w:rFonts w:ascii="Calibri" w:hAnsi="Calibri"/>
          <w:b/>
          <w:sz w:val="22"/>
          <w:szCs w:val="22"/>
        </w:rPr>
        <w:t xml:space="preserve">Les victimes ne sont pas mortes. </w:t>
      </w:r>
    </w:p>
    <w:p w14:paraId="11F66A9E" w14:textId="77777777" w:rsidR="004F12DF" w:rsidRPr="004F12DF" w:rsidRDefault="00430990" w:rsidP="002605BD">
      <w:pPr>
        <w:rPr>
          <w:rFonts w:ascii="Calibri" w:hAnsi="Calibri"/>
          <w:b/>
          <w:sz w:val="22"/>
          <w:szCs w:val="22"/>
        </w:rPr>
      </w:pPr>
      <w:r w:rsidRPr="004F12DF">
        <w:rPr>
          <w:rFonts w:ascii="Calibri" w:hAnsi="Calibri"/>
          <w:b/>
          <w:sz w:val="22"/>
          <w:szCs w:val="22"/>
        </w:rPr>
        <w:t xml:space="preserve">Pas encore. </w:t>
      </w:r>
    </w:p>
    <w:p w14:paraId="1D6DE80D" w14:textId="77777777" w:rsidR="004F12DF" w:rsidRPr="004F12DF" w:rsidRDefault="004F12DF" w:rsidP="002605BD">
      <w:pPr>
        <w:rPr>
          <w:rFonts w:ascii="Calibri" w:hAnsi="Calibri"/>
          <w:b/>
          <w:sz w:val="22"/>
          <w:szCs w:val="22"/>
        </w:rPr>
      </w:pPr>
      <w:r w:rsidRPr="004F12DF">
        <w:rPr>
          <w:rFonts w:ascii="Calibri" w:hAnsi="Calibri"/>
          <w:b/>
          <w:sz w:val="22"/>
          <w:szCs w:val="22"/>
        </w:rPr>
        <w:t xml:space="preserve">Leur situation est </w:t>
      </w:r>
      <w:r w:rsidR="00430990" w:rsidRPr="004F12DF">
        <w:rPr>
          <w:rFonts w:ascii="Calibri" w:hAnsi="Calibri"/>
          <w:b/>
          <w:sz w:val="22"/>
          <w:szCs w:val="22"/>
        </w:rPr>
        <w:t xml:space="preserve">pire. </w:t>
      </w:r>
    </w:p>
    <w:p w14:paraId="74B4BFA7" w14:textId="77777777" w:rsidR="004F12DF" w:rsidRPr="00A50A4F" w:rsidRDefault="004F12DF" w:rsidP="002605BD">
      <w:pPr>
        <w:rPr>
          <w:rFonts w:ascii="Calibri" w:hAnsi="Calibri"/>
          <w:b/>
          <w:sz w:val="22"/>
          <w:szCs w:val="22"/>
        </w:rPr>
      </w:pPr>
    </w:p>
    <w:p w14:paraId="7DA97A01" w14:textId="77777777" w:rsidR="00A50A4F" w:rsidRPr="00A50A4F" w:rsidRDefault="00430990" w:rsidP="002605BD">
      <w:pPr>
        <w:rPr>
          <w:rFonts w:ascii="Calibri" w:hAnsi="Calibri"/>
          <w:b/>
          <w:sz w:val="22"/>
          <w:szCs w:val="22"/>
        </w:rPr>
      </w:pPr>
      <w:r w:rsidRPr="00A50A4F">
        <w:rPr>
          <w:rFonts w:ascii="Calibri" w:hAnsi="Calibri"/>
          <w:b/>
          <w:sz w:val="22"/>
          <w:szCs w:val="22"/>
        </w:rPr>
        <w:t xml:space="preserve">La succube a choisi une proie unique pour son festin prolongé : un guerrier </w:t>
      </w:r>
      <w:proofErr w:type="spellStart"/>
      <w:r w:rsidRPr="00A50A4F">
        <w:rPr>
          <w:rFonts w:ascii="Calibri" w:hAnsi="Calibri"/>
          <w:b/>
          <w:sz w:val="22"/>
          <w:szCs w:val="22"/>
        </w:rPr>
        <w:t>sylvinien</w:t>
      </w:r>
      <w:proofErr w:type="spellEnd"/>
      <w:r w:rsidRPr="00A50A4F">
        <w:rPr>
          <w:rFonts w:ascii="Calibri" w:hAnsi="Calibri"/>
          <w:b/>
          <w:sz w:val="22"/>
          <w:szCs w:val="22"/>
        </w:rPr>
        <w:t xml:space="preserve"> robuste, son armure à moitié arrachée, figé au milieu de la clairière comme une statue de pierre vivante. Les autres survivants sont immobilisés par les démons mineurs, forcés à regarder, leurs âmes déjà corrompues par la proximité de l’acte. Mais c’est sur lui que la démone concentre toute son attention, transformant ce qui devrait être un meurtre rapide en une agonie interminable, une violation intime où le temps se distord en une éternité de chair torturée et d’esprit brisé.</w:t>
      </w:r>
    </w:p>
    <w:p w14:paraId="7E0232C2" w14:textId="39510F6D" w:rsidR="002A36FB" w:rsidRPr="00AC2574" w:rsidRDefault="00430990" w:rsidP="002605BD">
      <w:pPr>
        <w:rPr>
          <w:rFonts w:ascii="Calibri" w:hAnsi="Calibri"/>
          <w:b/>
          <w:sz w:val="22"/>
          <w:szCs w:val="22"/>
        </w:rPr>
      </w:pPr>
      <w:r w:rsidRPr="00AC2574">
        <w:rPr>
          <w:rFonts w:ascii="Calibri" w:hAnsi="Calibri"/>
          <w:b/>
          <w:sz w:val="22"/>
          <w:szCs w:val="22"/>
        </w:rPr>
        <w:lastRenderedPageBreak/>
        <w:t xml:space="preserve">D’un mouvement fluide et calculé, elle s’approche de lui, son corps ondulant avec  grâce perverse, ses yeux rouges plongeant dans les siens avec une intensité qui transperce comme des lames chauffées à blanc, forçant des images à surgir dans son esprit – </w:t>
      </w:r>
      <w:r w:rsidRPr="00AC2574">
        <w:rPr>
          <w:rFonts w:ascii="Calibri" w:hAnsi="Calibri"/>
          <w:b/>
          <w:i/>
          <w:iCs/>
          <w:sz w:val="22"/>
          <w:szCs w:val="22"/>
        </w:rPr>
        <w:t>des souvenirs volés, tordus, exposés comme des secrets honteux</w:t>
      </w:r>
      <w:r w:rsidR="00EF76E8" w:rsidRPr="00AC2574">
        <w:rPr>
          <w:rFonts w:ascii="Calibri" w:hAnsi="Calibri"/>
          <w:b/>
          <w:sz w:val="22"/>
          <w:szCs w:val="22"/>
        </w:rPr>
        <w:t xml:space="preserve"> - </w:t>
      </w:r>
      <w:r w:rsidRPr="00AC2574">
        <w:rPr>
          <w:rFonts w:ascii="Calibri" w:hAnsi="Calibri"/>
          <w:b/>
          <w:sz w:val="22"/>
          <w:szCs w:val="22"/>
        </w:rPr>
        <w:t>. Le guerrier ne bouge pas ; ses yeux écarquillés fixent le vide, son corps pétrifié par une magie invisible qui verrouille chaque muscle, chaque tendon, le transformant en une poupée inerte, incapable de se débattre, de crier, de fuir. Seul son souffle saccadé trahit la vie en lui, un halètement rauque et irrégulier qui s’accélère tandis que la terreur s’infiltre dans ses veines.</w:t>
      </w:r>
      <w:r w:rsidR="002A36FB" w:rsidRPr="00AC2574">
        <w:rPr>
          <w:rFonts w:ascii="Calibri" w:hAnsi="Calibri"/>
          <w:b/>
          <w:sz w:val="22"/>
          <w:szCs w:val="22"/>
        </w:rPr>
        <w:t xml:space="preserve"> </w:t>
      </w:r>
    </w:p>
    <w:p w14:paraId="692241F8" w14:textId="77777777" w:rsidR="00AC2582" w:rsidRPr="00792CAF" w:rsidRDefault="00430990" w:rsidP="002605BD">
      <w:pPr>
        <w:rPr>
          <w:rFonts w:ascii="Calibri" w:hAnsi="Calibri"/>
          <w:b/>
          <w:sz w:val="22"/>
          <w:szCs w:val="22"/>
        </w:rPr>
      </w:pPr>
      <w:r w:rsidRPr="00B32E01">
        <w:rPr>
          <w:rFonts w:ascii="Calibri" w:hAnsi="Calibri"/>
          <w:b/>
          <w:sz w:val="22"/>
          <w:szCs w:val="22"/>
        </w:rPr>
        <w:t>La succube plaque son corps contre le sien avec une force mesurée, ses seins écrasés contre son torse dans un contact qui mêle tendresse perverse et domination absolue, ses hanches se pressant contre les siennes dans un frottement lent et délibéré qui écorche la peau fine de son abdomen. Elle murmure d’une voix sifflante, un ronronnement guttural qui vibre dans sa poitrine pétrifiée : des mots incohérents, des malédictions qui s’insinuent dans son crâne comme des vers, amplifiant l’horreur sans offrir de répit. Ses lèvres effleurent son cou, un baiser glacial qui le fait frissonner malgré lui, son souffle chaud et corrupteur glissant sur sa peau comme une promesse malsaine.</w:t>
      </w:r>
      <w:r w:rsidR="00B32E01">
        <w:rPr>
          <w:rFonts w:ascii="Calibri" w:hAnsi="Calibri"/>
          <w:bCs/>
          <w:sz w:val="22"/>
          <w:szCs w:val="22"/>
        </w:rPr>
        <w:t xml:space="preserve"> </w:t>
      </w:r>
      <w:r w:rsidRPr="00E26F02">
        <w:rPr>
          <w:rFonts w:ascii="Calibri" w:hAnsi="Calibri"/>
          <w:b/>
          <w:sz w:val="22"/>
          <w:szCs w:val="22"/>
        </w:rPr>
        <w:t xml:space="preserve">Sans hésitation, elle le renverse d’une poussée calculée, son dos heurtant la cendre avec un bruit sourd et humide, envoyant des nuages de poussière grise autour d’eux. À califourchon sur lui, elle </w:t>
      </w:r>
      <w:r w:rsidR="004A5C3E" w:rsidRPr="00E26F02">
        <w:rPr>
          <w:rFonts w:ascii="Calibri" w:hAnsi="Calibri"/>
          <w:b/>
          <w:sz w:val="22"/>
          <w:szCs w:val="22"/>
        </w:rPr>
        <w:t>grimpe sur</w:t>
      </w:r>
      <w:r w:rsidRPr="00E26F02">
        <w:rPr>
          <w:rFonts w:ascii="Calibri" w:hAnsi="Calibri"/>
          <w:b/>
          <w:sz w:val="22"/>
          <w:szCs w:val="22"/>
        </w:rPr>
        <w:t xml:space="preserve"> ses jambes pétrifiées d’un mouvement précis, </w:t>
      </w:r>
      <w:r w:rsidR="00291A86" w:rsidRPr="00E26F02">
        <w:rPr>
          <w:rFonts w:ascii="Calibri" w:hAnsi="Calibri"/>
          <w:b/>
          <w:sz w:val="22"/>
          <w:szCs w:val="22"/>
        </w:rPr>
        <w:t>l’immobilisant au sol si compter que cela soit nécessaire</w:t>
      </w:r>
      <w:r w:rsidRPr="00E26F02">
        <w:rPr>
          <w:rFonts w:ascii="Calibri" w:hAnsi="Calibri"/>
          <w:b/>
          <w:sz w:val="22"/>
          <w:szCs w:val="22"/>
        </w:rPr>
        <w:t>. Ses mains glissent sur ses cuisses avec une précision dérangeante, ses doigts s’attardant sur sa peau avec une lenteur perverse, avant de se positionner au-dessus de lui. Son intimité</w:t>
      </w:r>
      <w:r>
        <w:rPr>
          <w:rFonts w:ascii="Calibri" w:hAnsi="Calibri"/>
          <w:bCs/>
          <w:sz w:val="22"/>
          <w:szCs w:val="22"/>
        </w:rPr>
        <w:t xml:space="preserve"> – </w:t>
      </w:r>
      <w:r w:rsidRPr="008B5E78">
        <w:rPr>
          <w:rFonts w:ascii="Calibri" w:hAnsi="Calibri"/>
          <w:b/>
          <w:sz w:val="22"/>
          <w:szCs w:val="22"/>
        </w:rPr>
        <w:t>un</w:t>
      </w:r>
      <w:r w:rsidR="00A739A7" w:rsidRPr="008B5E78">
        <w:rPr>
          <w:rFonts w:ascii="Calibri" w:hAnsi="Calibri"/>
          <w:b/>
          <w:sz w:val="22"/>
          <w:szCs w:val="22"/>
        </w:rPr>
        <w:t xml:space="preserve"> </w:t>
      </w:r>
      <w:r w:rsidR="00234AE8" w:rsidRPr="008B5E78">
        <w:rPr>
          <w:rFonts w:ascii="Calibri" w:hAnsi="Calibri"/>
          <w:b/>
          <w:sz w:val="22"/>
          <w:szCs w:val="22"/>
        </w:rPr>
        <w:t>siphon</w:t>
      </w:r>
      <w:r w:rsidRPr="008B5E78">
        <w:rPr>
          <w:rFonts w:ascii="Calibri" w:hAnsi="Calibri"/>
          <w:b/>
          <w:sz w:val="22"/>
          <w:szCs w:val="22"/>
        </w:rPr>
        <w:t xml:space="preserve"> luisant et palpitant, bordée de chair corrompue </w:t>
      </w:r>
      <w:r w:rsidR="00234AE8" w:rsidRPr="008B5E78">
        <w:rPr>
          <w:rFonts w:ascii="Calibri" w:hAnsi="Calibri"/>
          <w:b/>
          <w:sz w:val="22"/>
          <w:szCs w:val="22"/>
        </w:rPr>
        <w:t>et avide de luxure</w:t>
      </w:r>
      <w:r w:rsidR="00234AE8">
        <w:rPr>
          <w:rFonts w:ascii="Calibri" w:hAnsi="Calibri"/>
          <w:bCs/>
          <w:sz w:val="22"/>
          <w:szCs w:val="22"/>
        </w:rPr>
        <w:t xml:space="preserve"> </w:t>
      </w:r>
      <w:r>
        <w:rPr>
          <w:rFonts w:ascii="Calibri" w:hAnsi="Calibri"/>
          <w:bCs/>
          <w:sz w:val="22"/>
          <w:szCs w:val="22"/>
        </w:rPr>
        <w:t xml:space="preserve">– </w:t>
      </w:r>
      <w:r w:rsidRPr="009849DA">
        <w:rPr>
          <w:rFonts w:ascii="Calibri" w:hAnsi="Calibri"/>
          <w:b/>
          <w:sz w:val="22"/>
          <w:szCs w:val="22"/>
        </w:rPr>
        <w:t xml:space="preserve">descend sur son membre avec une force impitoyable. L’entrée </w:t>
      </w:r>
      <w:r w:rsidR="008B5E78" w:rsidRPr="009849DA">
        <w:rPr>
          <w:rFonts w:ascii="Calibri" w:hAnsi="Calibri"/>
          <w:b/>
          <w:sz w:val="22"/>
          <w:szCs w:val="22"/>
        </w:rPr>
        <w:t xml:space="preserve">n’est pas une invitation, mais un enlèvement </w:t>
      </w:r>
      <w:r w:rsidRPr="009849DA">
        <w:rPr>
          <w:rFonts w:ascii="Calibri" w:hAnsi="Calibri"/>
          <w:b/>
          <w:sz w:val="22"/>
          <w:szCs w:val="22"/>
        </w:rPr>
        <w:t>silencieux</w:t>
      </w:r>
      <w:r w:rsidR="008B5E78" w:rsidRPr="009849DA">
        <w:rPr>
          <w:rFonts w:ascii="Calibri" w:hAnsi="Calibri"/>
          <w:b/>
          <w:sz w:val="22"/>
          <w:szCs w:val="22"/>
        </w:rPr>
        <w:t>. E</w:t>
      </w:r>
      <w:r w:rsidRPr="009849DA">
        <w:rPr>
          <w:rFonts w:ascii="Calibri" w:hAnsi="Calibri"/>
          <w:b/>
          <w:sz w:val="22"/>
          <w:szCs w:val="22"/>
        </w:rPr>
        <w:t>lle s’empale sur lui d’un coup sec et violent, ses muqueuses internes se refermant autour de lui comme une étreinte vivante, forçant une réponse involontaire, transformant son corps en un instrument de sa propre humiliation</w:t>
      </w:r>
      <w:r w:rsidR="005E70CB" w:rsidRPr="009849DA">
        <w:rPr>
          <w:rFonts w:ascii="Calibri" w:hAnsi="Calibri"/>
          <w:b/>
          <w:sz w:val="22"/>
          <w:szCs w:val="22"/>
        </w:rPr>
        <w:t xml:space="preserve"> ; </w:t>
      </w:r>
      <w:r w:rsidR="001F2D93" w:rsidRPr="009849DA">
        <w:rPr>
          <w:rFonts w:ascii="Calibri" w:hAnsi="Calibri"/>
          <w:b/>
          <w:sz w:val="22"/>
          <w:szCs w:val="22"/>
        </w:rPr>
        <w:t>D</w:t>
      </w:r>
      <w:r w:rsidR="003F5B76" w:rsidRPr="009849DA">
        <w:rPr>
          <w:rFonts w:ascii="Calibri" w:hAnsi="Calibri"/>
          <w:b/>
          <w:sz w:val="22"/>
          <w:szCs w:val="22"/>
        </w:rPr>
        <w:t>evant un publique obligé d’assister à cette représentation</w:t>
      </w:r>
      <w:r w:rsidR="005E70CB" w:rsidRPr="009849DA">
        <w:rPr>
          <w:rFonts w:ascii="Calibri" w:hAnsi="Calibri"/>
          <w:b/>
          <w:sz w:val="22"/>
          <w:szCs w:val="22"/>
        </w:rPr>
        <w:t xml:space="preserve"> de mauvais goût </w:t>
      </w:r>
      <w:r w:rsidRPr="009849DA">
        <w:rPr>
          <w:rFonts w:ascii="Calibri" w:hAnsi="Calibri"/>
          <w:b/>
          <w:sz w:val="22"/>
          <w:szCs w:val="22"/>
        </w:rPr>
        <w:t>.</w:t>
      </w:r>
      <w:r w:rsidR="008B5E78" w:rsidRPr="009849DA">
        <w:rPr>
          <w:rFonts w:ascii="Calibri" w:hAnsi="Calibri"/>
          <w:b/>
          <w:sz w:val="22"/>
          <w:szCs w:val="22"/>
        </w:rPr>
        <w:t xml:space="preserve"> </w:t>
      </w:r>
      <w:r w:rsidRPr="009849DA">
        <w:rPr>
          <w:rFonts w:ascii="Calibri" w:hAnsi="Calibri"/>
          <w:b/>
          <w:sz w:val="22"/>
          <w:szCs w:val="22"/>
        </w:rPr>
        <w:t>Le rythme est une danse cruelle, une alternance de lenteur calculée</w:t>
      </w:r>
      <w:r>
        <w:rPr>
          <w:rFonts w:ascii="Calibri" w:hAnsi="Calibri"/>
          <w:bCs/>
          <w:sz w:val="22"/>
          <w:szCs w:val="22"/>
        </w:rPr>
        <w:t xml:space="preserve"> </w:t>
      </w:r>
      <w:r w:rsidRPr="00792CAF">
        <w:rPr>
          <w:rFonts w:ascii="Calibri" w:hAnsi="Calibri"/>
          <w:b/>
          <w:sz w:val="22"/>
          <w:szCs w:val="22"/>
        </w:rPr>
        <w:t xml:space="preserve">– </w:t>
      </w:r>
      <w:r w:rsidRPr="00792CAF">
        <w:rPr>
          <w:rFonts w:ascii="Calibri" w:hAnsi="Calibri"/>
          <w:b/>
          <w:i/>
          <w:iCs/>
          <w:sz w:val="22"/>
          <w:szCs w:val="22"/>
        </w:rPr>
        <w:t xml:space="preserve">traînant chaque mouvement pour prolonger </w:t>
      </w:r>
      <w:r w:rsidR="005B4CE5" w:rsidRPr="00792CAF">
        <w:rPr>
          <w:rFonts w:ascii="Calibri" w:hAnsi="Calibri"/>
          <w:b/>
          <w:i/>
          <w:iCs/>
          <w:sz w:val="22"/>
          <w:szCs w:val="22"/>
        </w:rPr>
        <w:t>l’intrusion</w:t>
      </w:r>
      <w:r w:rsidRPr="00792CAF">
        <w:rPr>
          <w:rFonts w:ascii="Calibri" w:hAnsi="Calibri"/>
          <w:b/>
          <w:i/>
          <w:iCs/>
          <w:sz w:val="22"/>
          <w:szCs w:val="22"/>
        </w:rPr>
        <w:t xml:space="preserve">, faisant monter une chaleur traîtresse dans ses veines </w:t>
      </w:r>
      <w:r w:rsidRPr="00792CAF">
        <w:rPr>
          <w:rFonts w:ascii="Calibri" w:hAnsi="Calibri"/>
          <w:b/>
          <w:sz w:val="22"/>
          <w:szCs w:val="22"/>
        </w:rPr>
        <w:t>– et d’assauts frénétiques qui le martèlent au sol, ses os vibrant sous l’impact comme s’ils allaient se briser. Chaque poussée est une profanation viscérale, une invasion qui déforme son esprit autant que son corps, envoyant des éclats de douleur et de dégoût qui irradient jusqu’à ses extrémités pétrifiées.</w:t>
      </w:r>
      <w:r w:rsidR="0069389D" w:rsidRPr="00792CAF">
        <w:rPr>
          <w:rFonts w:ascii="Calibri" w:hAnsi="Calibri"/>
          <w:b/>
          <w:sz w:val="22"/>
          <w:szCs w:val="22"/>
        </w:rPr>
        <w:t xml:space="preserve"> </w:t>
      </w:r>
    </w:p>
    <w:p w14:paraId="403C4524" w14:textId="77777777" w:rsidR="00AC2582" w:rsidRPr="00792CAF" w:rsidRDefault="0069389D" w:rsidP="002605BD">
      <w:pPr>
        <w:rPr>
          <w:rFonts w:ascii="Calibri" w:hAnsi="Calibri"/>
          <w:b/>
          <w:sz w:val="22"/>
          <w:szCs w:val="22"/>
        </w:rPr>
      </w:pPr>
      <w:r w:rsidRPr="00792CAF">
        <w:rPr>
          <w:rFonts w:ascii="Calibri" w:hAnsi="Calibri"/>
          <w:b/>
          <w:sz w:val="22"/>
          <w:szCs w:val="22"/>
        </w:rPr>
        <w:t xml:space="preserve">Il est impuissant, </w:t>
      </w:r>
    </w:p>
    <w:p w14:paraId="0D00364D" w14:textId="272F21C8" w:rsidR="00AC2582" w:rsidRPr="00792CAF" w:rsidRDefault="00AC2582" w:rsidP="002605BD">
      <w:pPr>
        <w:rPr>
          <w:rFonts w:ascii="Calibri" w:hAnsi="Calibri"/>
          <w:b/>
          <w:sz w:val="22"/>
          <w:szCs w:val="22"/>
        </w:rPr>
      </w:pPr>
      <w:r w:rsidRPr="00792CAF">
        <w:rPr>
          <w:rFonts w:ascii="Calibri" w:hAnsi="Calibri"/>
          <w:b/>
          <w:sz w:val="22"/>
          <w:szCs w:val="22"/>
        </w:rPr>
        <w:t>I</w:t>
      </w:r>
      <w:r w:rsidR="0069389D" w:rsidRPr="00792CAF">
        <w:rPr>
          <w:rFonts w:ascii="Calibri" w:hAnsi="Calibri"/>
          <w:b/>
          <w:sz w:val="22"/>
          <w:szCs w:val="22"/>
        </w:rPr>
        <w:t>l est son jouet,</w:t>
      </w:r>
      <w:r w:rsidR="00430990" w:rsidRPr="00792CAF">
        <w:rPr>
          <w:rFonts w:ascii="Calibri" w:hAnsi="Calibri"/>
          <w:b/>
          <w:sz w:val="22"/>
          <w:szCs w:val="22"/>
        </w:rPr>
        <w:t xml:space="preserve"> </w:t>
      </w:r>
    </w:p>
    <w:p w14:paraId="6E81B19D" w14:textId="43172AD9" w:rsidR="008F15D2" w:rsidRPr="00792CAF" w:rsidRDefault="00AC2582" w:rsidP="002605BD">
      <w:pPr>
        <w:rPr>
          <w:rFonts w:ascii="Calibri" w:hAnsi="Calibri"/>
          <w:b/>
          <w:sz w:val="22"/>
          <w:szCs w:val="22"/>
        </w:rPr>
      </w:pPr>
      <w:r w:rsidRPr="00792CAF">
        <w:rPr>
          <w:rFonts w:ascii="Calibri" w:hAnsi="Calibri"/>
          <w:b/>
          <w:sz w:val="22"/>
          <w:szCs w:val="22"/>
        </w:rPr>
        <w:t xml:space="preserve">Il est </w:t>
      </w:r>
      <w:r w:rsidR="008F15D2" w:rsidRPr="00792CAF">
        <w:rPr>
          <w:rFonts w:ascii="Calibri" w:hAnsi="Calibri"/>
          <w:b/>
          <w:sz w:val="22"/>
          <w:szCs w:val="22"/>
        </w:rPr>
        <w:t xml:space="preserve">à </w:t>
      </w:r>
      <w:r w:rsidRPr="00792CAF">
        <w:rPr>
          <w:rFonts w:ascii="Calibri" w:hAnsi="Calibri"/>
          <w:b/>
          <w:sz w:val="22"/>
          <w:szCs w:val="22"/>
        </w:rPr>
        <w:t>sa merci</w:t>
      </w:r>
      <w:r w:rsidR="003C6594" w:rsidRPr="00792CAF">
        <w:rPr>
          <w:rFonts w:ascii="Calibri" w:hAnsi="Calibri"/>
          <w:b/>
          <w:sz w:val="22"/>
          <w:szCs w:val="22"/>
        </w:rPr>
        <w:t>…</w:t>
      </w:r>
    </w:p>
    <w:p w14:paraId="7293C60C" w14:textId="77777777" w:rsidR="003C6594" w:rsidRPr="00792CAF" w:rsidRDefault="003C6594" w:rsidP="002605BD">
      <w:pPr>
        <w:rPr>
          <w:rFonts w:ascii="Calibri" w:hAnsi="Calibri"/>
          <w:b/>
          <w:sz w:val="22"/>
          <w:szCs w:val="22"/>
        </w:rPr>
      </w:pPr>
    </w:p>
    <w:p w14:paraId="530CE090" w14:textId="52A10D97" w:rsidR="003C6594" w:rsidRPr="00792CAF" w:rsidRDefault="003C6594" w:rsidP="002605BD">
      <w:pPr>
        <w:rPr>
          <w:rFonts w:ascii="Calibri" w:hAnsi="Calibri"/>
          <w:b/>
          <w:sz w:val="22"/>
          <w:szCs w:val="22"/>
        </w:rPr>
      </w:pPr>
      <w:r w:rsidRPr="00792CAF">
        <w:rPr>
          <w:rFonts w:ascii="Calibri" w:hAnsi="Calibri"/>
          <w:b/>
          <w:sz w:val="22"/>
          <w:szCs w:val="22"/>
        </w:rPr>
        <w:t>Il est trop tard pour se débattre…</w:t>
      </w:r>
    </w:p>
    <w:p w14:paraId="2337DA09" w14:textId="77777777" w:rsidR="008F15D2" w:rsidRDefault="008F15D2" w:rsidP="002605BD">
      <w:pPr>
        <w:rPr>
          <w:rFonts w:ascii="Calibri" w:hAnsi="Calibri"/>
          <w:bCs/>
          <w:sz w:val="22"/>
          <w:szCs w:val="22"/>
        </w:rPr>
      </w:pPr>
    </w:p>
    <w:p w14:paraId="55B5109E" w14:textId="77777777" w:rsidR="005B1D24" w:rsidRDefault="00430990" w:rsidP="002605BD">
      <w:pPr>
        <w:rPr>
          <w:rFonts w:ascii="Calibri" w:hAnsi="Calibri"/>
          <w:b/>
          <w:sz w:val="22"/>
          <w:szCs w:val="22"/>
        </w:rPr>
      </w:pPr>
      <w:r w:rsidRPr="00DF7E4D">
        <w:rPr>
          <w:rFonts w:ascii="Calibri" w:hAnsi="Calibri"/>
          <w:b/>
          <w:sz w:val="22"/>
          <w:szCs w:val="22"/>
        </w:rPr>
        <w:t>La succube se penche sur lui, ses lèvres frôlant son oreille, murmurant des secrets volés</w:t>
      </w:r>
      <w:r>
        <w:rPr>
          <w:rFonts w:ascii="Calibri" w:hAnsi="Calibri"/>
          <w:bCs/>
          <w:sz w:val="22"/>
          <w:szCs w:val="22"/>
        </w:rPr>
        <w:t xml:space="preserve"> – </w:t>
      </w:r>
      <w:r w:rsidRPr="00BD5368">
        <w:rPr>
          <w:rFonts w:ascii="Calibri" w:hAnsi="Calibri"/>
          <w:b/>
          <w:i/>
          <w:iCs/>
          <w:sz w:val="22"/>
          <w:szCs w:val="22"/>
        </w:rPr>
        <w:t xml:space="preserve">des fragments de ses désirs enfouis, tordus en une moquerie perverse </w:t>
      </w:r>
      <w:r>
        <w:rPr>
          <w:rFonts w:ascii="Calibri" w:hAnsi="Calibri"/>
          <w:bCs/>
          <w:sz w:val="22"/>
          <w:szCs w:val="22"/>
        </w:rPr>
        <w:t xml:space="preserve">– </w:t>
      </w:r>
      <w:r w:rsidRPr="0028609D">
        <w:rPr>
          <w:rFonts w:ascii="Calibri" w:hAnsi="Calibri"/>
          <w:b/>
          <w:sz w:val="22"/>
          <w:szCs w:val="22"/>
        </w:rPr>
        <w:t xml:space="preserve">tandis que son corps se meut avec une grâce démoniaque, ses hanches ondulant pour approfondir l’acte, forçant son membre à durcir malgré la terreur qui le consume. Avec le temps, une sensation brûlante commence à </w:t>
      </w:r>
      <w:r w:rsidRPr="0028609D">
        <w:rPr>
          <w:rFonts w:ascii="Calibri" w:hAnsi="Calibri"/>
          <w:b/>
          <w:sz w:val="22"/>
          <w:szCs w:val="22"/>
        </w:rPr>
        <w:lastRenderedPageBreak/>
        <w:t>s’installer, ses muqueuses dégageant une chaleur corrosive qui ronge lentement sa peau sensible, laissant une rougeur irritée et des cloques naissantes, un supplice qui s’ajoute à l’horreur de l’acte.</w:t>
      </w:r>
      <w:r w:rsidR="003D5E90" w:rsidRPr="0028609D">
        <w:rPr>
          <w:rFonts w:ascii="Calibri" w:hAnsi="Calibri"/>
          <w:b/>
          <w:sz w:val="22"/>
          <w:szCs w:val="22"/>
        </w:rPr>
        <w:t xml:space="preserve"> </w:t>
      </w:r>
      <w:r w:rsidRPr="0028609D">
        <w:rPr>
          <w:rFonts w:ascii="Calibri" w:hAnsi="Calibri"/>
          <w:b/>
          <w:sz w:val="22"/>
          <w:szCs w:val="22"/>
        </w:rPr>
        <w:t xml:space="preserve">Le temps s’étire en une éternité de tourment pur. </w:t>
      </w:r>
    </w:p>
    <w:p w14:paraId="75837AA9" w14:textId="122FFACC" w:rsidR="008A69E7" w:rsidRDefault="00430990" w:rsidP="002605BD">
      <w:pPr>
        <w:rPr>
          <w:rFonts w:ascii="Calibri" w:hAnsi="Calibri"/>
          <w:b/>
          <w:sz w:val="22"/>
          <w:szCs w:val="22"/>
        </w:rPr>
      </w:pPr>
      <w:r w:rsidRPr="0028609D">
        <w:rPr>
          <w:rFonts w:ascii="Calibri" w:hAnsi="Calibri"/>
          <w:b/>
          <w:sz w:val="22"/>
          <w:szCs w:val="22"/>
        </w:rPr>
        <w:t xml:space="preserve">Elle le </w:t>
      </w:r>
      <w:r w:rsidR="003E303F" w:rsidRPr="0028609D">
        <w:rPr>
          <w:rFonts w:ascii="Calibri" w:hAnsi="Calibri"/>
          <w:b/>
          <w:sz w:val="22"/>
          <w:szCs w:val="22"/>
        </w:rPr>
        <w:t>manipule</w:t>
      </w:r>
      <w:r w:rsidRPr="0028609D">
        <w:rPr>
          <w:rFonts w:ascii="Calibri" w:hAnsi="Calibri"/>
          <w:b/>
          <w:sz w:val="22"/>
          <w:szCs w:val="22"/>
        </w:rPr>
        <w:t xml:space="preserve"> comme une poupée, le plaquant contre</w:t>
      </w:r>
      <w:r w:rsidR="003E303F" w:rsidRPr="0028609D">
        <w:rPr>
          <w:rFonts w:ascii="Calibri" w:hAnsi="Calibri"/>
          <w:b/>
          <w:sz w:val="22"/>
          <w:szCs w:val="22"/>
        </w:rPr>
        <w:t xml:space="preserve"> le sol</w:t>
      </w:r>
      <w:r w:rsidRPr="0028609D">
        <w:rPr>
          <w:rFonts w:ascii="Calibri" w:hAnsi="Calibri"/>
          <w:b/>
          <w:sz w:val="22"/>
          <w:szCs w:val="22"/>
        </w:rPr>
        <w:t>, ses mains le maintenant fermement</w:t>
      </w:r>
      <w:r w:rsidR="00AA786E" w:rsidRPr="0028609D">
        <w:rPr>
          <w:rFonts w:ascii="Calibri" w:hAnsi="Calibri"/>
          <w:b/>
          <w:sz w:val="22"/>
          <w:szCs w:val="22"/>
        </w:rPr>
        <w:t xml:space="preserve"> a la poitrine l’empêchant presque de respirer</w:t>
      </w:r>
      <w:r w:rsidRPr="0028609D">
        <w:rPr>
          <w:rFonts w:ascii="Calibri" w:hAnsi="Calibri"/>
          <w:b/>
          <w:sz w:val="22"/>
          <w:szCs w:val="22"/>
        </w:rPr>
        <w:t xml:space="preserve">, ses doigts s’enfonçant dans sa chair avec une pression calculée. Son intimité se repositionne, s’empalant à nouveau sur lui avec une précision méthodique, les muqueuses corrosives intensifiant leur effet, brûlant sa chair à chaque mouvement, transformant chaque friction en une agonie insupportable. </w:t>
      </w:r>
      <w:r w:rsidRPr="008A69E7">
        <w:rPr>
          <w:rFonts w:ascii="Calibri" w:hAnsi="Calibri"/>
          <w:b/>
          <w:sz w:val="22"/>
          <w:szCs w:val="22"/>
        </w:rPr>
        <w:t xml:space="preserve">Chaque intrusion est une violation méthodique, un assaut qui explore chaque recoin de sa vulnérabilité, son âme se fissurant comme du verre sous la pression, des fragments de souvenirs volés – </w:t>
      </w:r>
      <w:r w:rsidRPr="008A69E7">
        <w:rPr>
          <w:rFonts w:ascii="Calibri" w:hAnsi="Calibri"/>
          <w:b/>
          <w:i/>
          <w:iCs/>
          <w:sz w:val="22"/>
          <w:szCs w:val="22"/>
        </w:rPr>
        <w:t>des actes sombres qu’il a commis</w:t>
      </w:r>
      <w:r w:rsidRPr="008A69E7">
        <w:rPr>
          <w:rFonts w:ascii="Calibri" w:hAnsi="Calibri"/>
          <w:b/>
          <w:sz w:val="22"/>
          <w:szCs w:val="22"/>
        </w:rPr>
        <w:t xml:space="preserve"> – remontant à la surface comme des cauchemars vivants, la démone se délectant de l’exposer à sa propre turpitude.</w:t>
      </w:r>
    </w:p>
    <w:p w14:paraId="6BF7C36F" w14:textId="77777777" w:rsidR="008A69E7" w:rsidRDefault="008A69E7" w:rsidP="002605BD">
      <w:pPr>
        <w:rPr>
          <w:rFonts w:ascii="Calibri" w:hAnsi="Calibri"/>
          <w:bCs/>
          <w:sz w:val="22"/>
          <w:szCs w:val="22"/>
        </w:rPr>
      </w:pPr>
    </w:p>
    <w:p w14:paraId="50689FBC" w14:textId="4CD3BC2B" w:rsidR="00F0087E" w:rsidRPr="008F5011" w:rsidRDefault="00430990" w:rsidP="002605BD">
      <w:pPr>
        <w:rPr>
          <w:rFonts w:ascii="Calibri" w:hAnsi="Calibri"/>
          <w:b/>
          <w:sz w:val="22"/>
          <w:szCs w:val="22"/>
        </w:rPr>
      </w:pPr>
      <w:proofErr w:type="spellStart"/>
      <w:r w:rsidRPr="008F5011">
        <w:rPr>
          <w:rFonts w:ascii="Calibri" w:hAnsi="Calibri"/>
          <w:b/>
          <w:sz w:val="22"/>
          <w:szCs w:val="22"/>
        </w:rPr>
        <w:t>Lineva</w:t>
      </w:r>
      <w:proofErr w:type="spellEnd"/>
      <w:r w:rsidRPr="008F5011">
        <w:rPr>
          <w:rFonts w:ascii="Calibri" w:hAnsi="Calibri"/>
          <w:b/>
          <w:sz w:val="22"/>
          <w:szCs w:val="22"/>
        </w:rPr>
        <w:t>, cachée, sent son estomac se retourner ; elle voit les détails cruels</w:t>
      </w:r>
      <w:r w:rsidR="005B1D24" w:rsidRPr="008F5011">
        <w:rPr>
          <w:rFonts w:ascii="Calibri" w:hAnsi="Calibri"/>
          <w:b/>
          <w:sz w:val="22"/>
          <w:szCs w:val="22"/>
        </w:rPr>
        <w:t>. L</w:t>
      </w:r>
      <w:r w:rsidRPr="008F5011">
        <w:rPr>
          <w:rFonts w:ascii="Calibri" w:hAnsi="Calibri"/>
          <w:b/>
          <w:sz w:val="22"/>
          <w:szCs w:val="22"/>
        </w:rPr>
        <w:t xml:space="preserve">a sueur qui perle sur le front du guerrier, les tremblements internes qui agitent son corps pétrifié, la tension muette qui trahit son désespoir. </w:t>
      </w:r>
      <w:proofErr w:type="spellStart"/>
      <w:r w:rsidRPr="008F5011">
        <w:rPr>
          <w:rFonts w:ascii="Calibri" w:hAnsi="Calibri"/>
          <w:b/>
          <w:sz w:val="22"/>
          <w:szCs w:val="22"/>
        </w:rPr>
        <w:t>Allenna</w:t>
      </w:r>
      <w:proofErr w:type="spellEnd"/>
      <w:r w:rsidRPr="008F5011">
        <w:rPr>
          <w:rFonts w:ascii="Calibri" w:hAnsi="Calibri"/>
          <w:b/>
          <w:sz w:val="22"/>
          <w:szCs w:val="22"/>
        </w:rPr>
        <w:t>, avec ses yeux spectraux, perçoit l’horreur complète : l’âme de l’homme se déchire lentement, des éclats de lumière pure se dissolvant dans les ténèbres de la succube, alimentant son pouvoir au fil des minutes qui s’étirent.</w:t>
      </w:r>
      <w:r w:rsidR="00111443" w:rsidRPr="008F5011">
        <w:rPr>
          <w:rFonts w:ascii="Calibri" w:hAnsi="Calibri"/>
          <w:b/>
          <w:sz w:val="22"/>
          <w:szCs w:val="22"/>
        </w:rPr>
        <w:t xml:space="preserve"> </w:t>
      </w:r>
      <w:r w:rsidRPr="008F5011">
        <w:rPr>
          <w:rFonts w:ascii="Calibri" w:hAnsi="Calibri"/>
          <w:b/>
          <w:sz w:val="22"/>
          <w:szCs w:val="22"/>
        </w:rPr>
        <w:t>Enfin, après ce qui semble des heures de cette violation prolongée</w:t>
      </w:r>
      <w:r w:rsidR="00717970" w:rsidRPr="008F5011">
        <w:rPr>
          <w:rFonts w:ascii="Calibri" w:hAnsi="Calibri"/>
          <w:b/>
          <w:sz w:val="22"/>
          <w:szCs w:val="22"/>
        </w:rPr>
        <w:t xml:space="preserve">, des </w:t>
      </w:r>
      <w:r w:rsidR="007B1888" w:rsidRPr="008F5011">
        <w:rPr>
          <w:rFonts w:ascii="Calibri" w:hAnsi="Calibri"/>
          <w:b/>
          <w:sz w:val="22"/>
          <w:szCs w:val="22"/>
        </w:rPr>
        <w:t>contractions et</w:t>
      </w:r>
      <w:r w:rsidR="00F646DF" w:rsidRPr="008F5011">
        <w:rPr>
          <w:rFonts w:ascii="Calibri" w:hAnsi="Calibri"/>
          <w:b/>
          <w:sz w:val="22"/>
          <w:szCs w:val="22"/>
        </w:rPr>
        <w:t xml:space="preserve"> d’orgasmes douloureusement répétés pour </w:t>
      </w:r>
      <w:r w:rsidR="00F0087E" w:rsidRPr="008F5011">
        <w:rPr>
          <w:rFonts w:ascii="Calibri" w:hAnsi="Calibri"/>
          <w:b/>
          <w:sz w:val="22"/>
          <w:szCs w:val="22"/>
        </w:rPr>
        <w:t>l’homme, la s</w:t>
      </w:r>
      <w:r w:rsidRPr="008F5011">
        <w:rPr>
          <w:rFonts w:ascii="Calibri" w:hAnsi="Calibri"/>
          <w:b/>
          <w:sz w:val="22"/>
          <w:szCs w:val="22"/>
        </w:rPr>
        <w:t>uccube ralentit, ses mouvements se faisant plus lents, presque contemplatifs. Elle se penche sur lui, ses lèvres effleurant son oreille, et murmure d’une voix sifflante, chargée d’un amusement cruel</w:t>
      </w:r>
      <w:r w:rsidR="00F0087E" w:rsidRPr="008F5011">
        <w:rPr>
          <w:rFonts w:ascii="Calibri" w:hAnsi="Calibri"/>
          <w:b/>
          <w:sz w:val="22"/>
          <w:szCs w:val="22"/>
        </w:rPr>
        <w:t>.</w:t>
      </w:r>
    </w:p>
    <w:p w14:paraId="13BDAEDA" w14:textId="77777777" w:rsidR="00F0087E" w:rsidRDefault="00F0087E" w:rsidP="002605BD">
      <w:pPr>
        <w:rPr>
          <w:rFonts w:ascii="Calibri" w:hAnsi="Calibri"/>
          <w:bCs/>
          <w:sz w:val="22"/>
          <w:szCs w:val="22"/>
        </w:rPr>
      </w:pPr>
    </w:p>
    <w:p w14:paraId="79776DBA" w14:textId="3D688905" w:rsidR="008F5011" w:rsidRDefault="00430990" w:rsidP="00F0087E">
      <w:pPr>
        <w:pStyle w:val="Paragraphedeliste"/>
        <w:numPr>
          <w:ilvl w:val="0"/>
          <w:numId w:val="1"/>
        </w:numPr>
        <w:rPr>
          <w:rFonts w:ascii="Calibri" w:hAnsi="Calibri"/>
          <w:bCs/>
          <w:sz w:val="22"/>
          <w:szCs w:val="22"/>
        </w:rPr>
      </w:pPr>
      <w:r w:rsidRPr="00F0087E">
        <w:rPr>
          <w:rFonts w:ascii="Calibri" w:hAnsi="Calibri"/>
          <w:bCs/>
          <w:sz w:val="22"/>
          <w:szCs w:val="22"/>
        </w:rPr>
        <w:t xml:space="preserve"> Ah, guerrier… tu as toujours préféré donner plutôt que prendre, n’est-ce pas ? Ces humains que tu as forcés, abusant de ton statut de soldat impérial… leurs cris résonnent encore en toi. </w:t>
      </w:r>
      <w:r w:rsidR="008F5011">
        <w:rPr>
          <w:rFonts w:ascii="Calibri" w:hAnsi="Calibri"/>
          <w:bCs/>
          <w:sz w:val="22"/>
          <w:szCs w:val="22"/>
        </w:rPr>
        <w:t>Qu’est-ce que ça fait d</w:t>
      </w:r>
      <w:r w:rsidR="003F4E6B">
        <w:rPr>
          <w:rFonts w:ascii="Calibri" w:hAnsi="Calibri"/>
          <w:bCs/>
          <w:sz w:val="22"/>
          <w:szCs w:val="22"/>
        </w:rPr>
        <w:t>’ê</w:t>
      </w:r>
      <w:r w:rsidR="008F5011">
        <w:rPr>
          <w:rFonts w:ascii="Calibri" w:hAnsi="Calibri"/>
          <w:bCs/>
          <w:sz w:val="22"/>
          <w:szCs w:val="22"/>
        </w:rPr>
        <w:t xml:space="preserve">tre </w:t>
      </w:r>
      <w:r w:rsidR="003F4E6B">
        <w:rPr>
          <w:rFonts w:ascii="Calibri" w:hAnsi="Calibri"/>
          <w:bCs/>
          <w:sz w:val="22"/>
          <w:szCs w:val="22"/>
        </w:rPr>
        <w:t>remis au</w:t>
      </w:r>
      <w:r w:rsidR="008F5011">
        <w:rPr>
          <w:rFonts w:ascii="Calibri" w:hAnsi="Calibri"/>
          <w:bCs/>
          <w:sz w:val="22"/>
          <w:szCs w:val="22"/>
        </w:rPr>
        <w:t xml:space="preserve"> morceau de </w:t>
      </w:r>
      <w:r w:rsidR="003F4E6B">
        <w:rPr>
          <w:rFonts w:ascii="Calibri" w:hAnsi="Calibri"/>
          <w:bCs/>
          <w:sz w:val="22"/>
          <w:szCs w:val="22"/>
        </w:rPr>
        <w:t>viande que tu es ?</w:t>
      </w:r>
    </w:p>
    <w:p w14:paraId="31CB7F12" w14:textId="77777777" w:rsidR="003F4E6B" w:rsidRDefault="003F4E6B" w:rsidP="008F5011">
      <w:pPr>
        <w:rPr>
          <w:rFonts w:ascii="Calibri" w:hAnsi="Calibri"/>
          <w:bCs/>
          <w:sz w:val="22"/>
          <w:szCs w:val="22"/>
        </w:rPr>
      </w:pPr>
    </w:p>
    <w:p w14:paraId="226F243E" w14:textId="77777777" w:rsidR="005913F8" w:rsidRDefault="00430990" w:rsidP="008F5011">
      <w:pPr>
        <w:rPr>
          <w:rFonts w:ascii="Calibri" w:hAnsi="Calibri"/>
          <w:b/>
          <w:sz w:val="22"/>
          <w:szCs w:val="22"/>
        </w:rPr>
      </w:pPr>
      <w:r w:rsidRPr="005913F8">
        <w:rPr>
          <w:rFonts w:ascii="Calibri" w:hAnsi="Calibri"/>
          <w:b/>
          <w:sz w:val="22"/>
          <w:szCs w:val="22"/>
        </w:rPr>
        <w:t>Ses yeux rouges flambent d’une lueur triomphante, ayant pillé ses souvenirs les plus sombres, les exposant comme une ultime humiliation. Elle achève son festin d’un dernier coup élégant et précis, le corps du guerrier s’arquant une ultime fois dans un spasme figé avant de s’effondrer, vide, une coquille brisée avec un regard hanté de terreur éternelle, son membre rougi et cloqué par les muqueuses corrosives. La démone se relève, repue, et s’éloigne avec sa horde, laissant derrière elle un silence encore plus lourd, imprégné de l’écho de cette agonie absolue.</w:t>
      </w:r>
    </w:p>
    <w:p w14:paraId="17D07A69" w14:textId="77777777" w:rsidR="005913F8" w:rsidRPr="00405E2A" w:rsidRDefault="00430990" w:rsidP="008F5011">
      <w:pPr>
        <w:rPr>
          <w:rFonts w:ascii="Calibri" w:hAnsi="Calibri"/>
          <w:b/>
          <w:sz w:val="22"/>
          <w:szCs w:val="22"/>
        </w:rPr>
      </w:pPr>
      <w:proofErr w:type="spellStart"/>
      <w:r w:rsidRPr="00405E2A">
        <w:rPr>
          <w:rFonts w:ascii="Calibri" w:hAnsi="Calibri"/>
          <w:b/>
          <w:sz w:val="22"/>
          <w:szCs w:val="22"/>
        </w:rPr>
        <w:t>Lineva</w:t>
      </w:r>
      <w:proofErr w:type="spellEnd"/>
      <w:r w:rsidRPr="00405E2A">
        <w:rPr>
          <w:rFonts w:ascii="Calibri" w:hAnsi="Calibri"/>
          <w:b/>
          <w:sz w:val="22"/>
          <w:szCs w:val="22"/>
        </w:rPr>
        <w:t xml:space="preserve"> serre son épée, la rage bouillonnant en elle. </w:t>
      </w:r>
    </w:p>
    <w:p w14:paraId="4ED48C85" w14:textId="77777777" w:rsidR="005913F8" w:rsidRDefault="005913F8" w:rsidP="008F5011">
      <w:pPr>
        <w:rPr>
          <w:rFonts w:ascii="Calibri" w:hAnsi="Calibri"/>
          <w:bCs/>
          <w:sz w:val="22"/>
          <w:szCs w:val="22"/>
        </w:rPr>
      </w:pPr>
    </w:p>
    <w:p w14:paraId="0480F071" w14:textId="328CFC9F" w:rsidR="005913F8" w:rsidRDefault="00405E2A" w:rsidP="005913F8">
      <w:pPr>
        <w:pStyle w:val="Paragraphedeliste"/>
        <w:numPr>
          <w:ilvl w:val="0"/>
          <w:numId w:val="1"/>
        </w:numPr>
        <w:rPr>
          <w:rFonts w:ascii="Calibri" w:hAnsi="Calibri"/>
          <w:bCs/>
          <w:sz w:val="22"/>
          <w:szCs w:val="22"/>
        </w:rPr>
      </w:pPr>
      <w:r>
        <w:rPr>
          <w:rFonts w:ascii="Calibri" w:hAnsi="Calibri"/>
          <w:bCs/>
          <w:sz w:val="22"/>
          <w:szCs w:val="22"/>
        </w:rPr>
        <w:t>C’est… odieux</w:t>
      </w:r>
      <w:r w:rsidR="00430990" w:rsidRPr="005913F8">
        <w:rPr>
          <w:rFonts w:ascii="Calibri" w:hAnsi="Calibri"/>
          <w:bCs/>
          <w:sz w:val="22"/>
          <w:szCs w:val="22"/>
        </w:rPr>
        <w:t xml:space="preserve">. On doit… intervenir, l’arrêter avant </w:t>
      </w:r>
      <w:r w:rsidR="009D50E2">
        <w:rPr>
          <w:rFonts w:ascii="Calibri" w:hAnsi="Calibri"/>
          <w:bCs/>
          <w:sz w:val="22"/>
          <w:szCs w:val="22"/>
        </w:rPr>
        <w:t>qu'elle ne recommence !</w:t>
      </w:r>
    </w:p>
    <w:p w14:paraId="3AF4CE0E" w14:textId="77777777" w:rsidR="005913F8" w:rsidRDefault="005913F8" w:rsidP="005913F8">
      <w:pPr>
        <w:rPr>
          <w:rFonts w:ascii="Calibri" w:hAnsi="Calibri"/>
          <w:bCs/>
          <w:sz w:val="22"/>
          <w:szCs w:val="22"/>
        </w:rPr>
      </w:pPr>
    </w:p>
    <w:p w14:paraId="5EA82B59" w14:textId="77777777" w:rsidR="005913F8" w:rsidRPr="009D50E2" w:rsidRDefault="00430990" w:rsidP="005913F8">
      <w:pPr>
        <w:rPr>
          <w:rFonts w:ascii="Calibri" w:hAnsi="Calibri"/>
          <w:b/>
          <w:sz w:val="22"/>
          <w:szCs w:val="22"/>
        </w:rPr>
      </w:pPr>
      <w:proofErr w:type="spellStart"/>
      <w:r w:rsidRPr="009D50E2">
        <w:rPr>
          <w:rFonts w:ascii="Calibri" w:hAnsi="Calibri"/>
          <w:b/>
          <w:sz w:val="22"/>
          <w:szCs w:val="22"/>
        </w:rPr>
        <w:t>Allenna</w:t>
      </w:r>
      <w:proofErr w:type="spellEnd"/>
      <w:r w:rsidRPr="009D50E2">
        <w:rPr>
          <w:rFonts w:ascii="Calibri" w:hAnsi="Calibri"/>
          <w:b/>
          <w:sz w:val="22"/>
          <w:szCs w:val="22"/>
        </w:rPr>
        <w:t xml:space="preserve"> pose une main ferme sur son épaule.  </w:t>
      </w:r>
    </w:p>
    <w:p w14:paraId="67096AF0" w14:textId="77777777" w:rsidR="005913F8" w:rsidRDefault="005913F8" w:rsidP="005913F8">
      <w:pPr>
        <w:rPr>
          <w:rFonts w:ascii="Calibri" w:hAnsi="Calibri"/>
          <w:bCs/>
          <w:sz w:val="22"/>
          <w:szCs w:val="22"/>
        </w:rPr>
      </w:pPr>
    </w:p>
    <w:p w14:paraId="7B094C9A" w14:textId="77777777" w:rsidR="00A74A28" w:rsidRDefault="00430990" w:rsidP="00DC42C8">
      <w:pPr>
        <w:pStyle w:val="Paragraphedeliste"/>
        <w:numPr>
          <w:ilvl w:val="0"/>
          <w:numId w:val="1"/>
        </w:numPr>
        <w:rPr>
          <w:rFonts w:ascii="Calibri" w:hAnsi="Calibri"/>
          <w:bCs/>
          <w:sz w:val="22"/>
          <w:szCs w:val="22"/>
        </w:rPr>
      </w:pPr>
      <w:r w:rsidRPr="005913F8">
        <w:rPr>
          <w:rFonts w:ascii="Calibri" w:hAnsi="Calibri"/>
          <w:bCs/>
          <w:sz w:val="22"/>
          <w:szCs w:val="22"/>
        </w:rPr>
        <w:t xml:space="preserve">Non. Nous sommes deux contre une </w:t>
      </w:r>
      <w:r w:rsidR="004F0066">
        <w:rPr>
          <w:rFonts w:ascii="Calibri" w:hAnsi="Calibri"/>
          <w:bCs/>
          <w:sz w:val="22"/>
          <w:szCs w:val="22"/>
        </w:rPr>
        <w:t>armée</w:t>
      </w:r>
      <w:r w:rsidRPr="005913F8">
        <w:rPr>
          <w:rFonts w:ascii="Calibri" w:hAnsi="Calibri"/>
          <w:bCs/>
          <w:sz w:val="22"/>
          <w:szCs w:val="22"/>
        </w:rPr>
        <w:t>. Si nous intervenons, nous serons les prochaines forcées à rejoindre son festin, nos corps et âmes violés de la même manière</w:t>
      </w:r>
      <w:r w:rsidR="00DC42C8">
        <w:rPr>
          <w:rFonts w:ascii="Calibri" w:hAnsi="Calibri"/>
          <w:bCs/>
          <w:sz w:val="22"/>
          <w:szCs w:val="22"/>
        </w:rPr>
        <w:t xml:space="preserve">… voir pire, je les ai vues plus créatives. </w:t>
      </w:r>
      <w:r w:rsidRPr="00DC42C8">
        <w:rPr>
          <w:rFonts w:ascii="Calibri" w:hAnsi="Calibri"/>
          <w:bCs/>
          <w:sz w:val="22"/>
          <w:szCs w:val="22"/>
        </w:rPr>
        <w:t>Souvenez-vous : nous venons pour la vérité, pas pour un suicide héroïque.</w:t>
      </w:r>
      <w:r w:rsidR="00A74A28">
        <w:rPr>
          <w:rFonts w:ascii="Calibri" w:hAnsi="Calibri"/>
          <w:bCs/>
          <w:sz w:val="22"/>
          <w:szCs w:val="22"/>
        </w:rPr>
        <w:t xml:space="preserve"> </w:t>
      </w:r>
    </w:p>
    <w:p w14:paraId="0425E670" w14:textId="77777777" w:rsidR="00A74A28" w:rsidRDefault="00A74A28" w:rsidP="00A74A28">
      <w:pPr>
        <w:rPr>
          <w:rFonts w:ascii="Calibri" w:hAnsi="Calibri"/>
          <w:bCs/>
          <w:sz w:val="22"/>
          <w:szCs w:val="22"/>
        </w:rPr>
      </w:pPr>
    </w:p>
    <w:p w14:paraId="468DA89E" w14:textId="77777777" w:rsidR="004031CF" w:rsidRPr="00AB5447" w:rsidRDefault="00430990" w:rsidP="00E96507">
      <w:pPr>
        <w:divId w:val="274365000"/>
        <w:rPr>
          <w:rFonts w:ascii="Calibri" w:hAnsi="Calibri"/>
          <w:b/>
          <w:sz w:val="22"/>
          <w:szCs w:val="22"/>
        </w:rPr>
      </w:pPr>
      <w:proofErr w:type="spellStart"/>
      <w:r w:rsidRPr="00AB5447">
        <w:rPr>
          <w:rFonts w:ascii="Calibri" w:hAnsi="Calibri"/>
          <w:b/>
          <w:sz w:val="22"/>
          <w:szCs w:val="22"/>
        </w:rPr>
        <w:t>Lineva</w:t>
      </w:r>
      <w:proofErr w:type="spellEnd"/>
      <w:r w:rsidRPr="00AB5447">
        <w:rPr>
          <w:rFonts w:ascii="Calibri" w:hAnsi="Calibri"/>
          <w:b/>
          <w:sz w:val="22"/>
          <w:szCs w:val="22"/>
        </w:rPr>
        <w:t xml:space="preserve"> et </w:t>
      </w:r>
      <w:proofErr w:type="spellStart"/>
      <w:r w:rsidRPr="00AB5447">
        <w:rPr>
          <w:rFonts w:ascii="Calibri" w:hAnsi="Calibri"/>
          <w:b/>
          <w:sz w:val="22"/>
          <w:szCs w:val="22"/>
        </w:rPr>
        <w:t>Allenna</w:t>
      </w:r>
      <w:proofErr w:type="spellEnd"/>
      <w:r w:rsidRPr="00AB5447">
        <w:rPr>
          <w:rFonts w:ascii="Calibri" w:hAnsi="Calibri"/>
          <w:b/>
          <w:sz w:val="22"/>
          <w:szCs w:val="22"/>
        </w:rPr>
        <w:t xml:space="preserve"> reprennent leur chemin, le cœur alourdi. </w:t>
      </w:r>
      <w:r w:rsidR="00F86D65" w:rsidRPr="00AB5447">
        <w:rPr>
          <w:rFonts w:ascii="Calibri" w:hAnsi="Calibri"/>
          <w:b/>
          <w:sz w:val="22"/>
          <w:szCs w:val="22"/>
        </w:rPr>
        <w:t xml:space="preserve">Malgré la route les </w:t>
      </w:r>
      <w:r w:rsidR="008F05D6" w:rsidRPr="00AB5447">
        <w:rPr>
          <w:rFonts w:ascii="Calibri" w:hAnsi="Calibri"/>
          <w:b/>
          <w:sz w:val="22"/>
          <w:szCs w:val="22"/>
        </w:rPr>
        <w:t>séparant de leur objectif</w:t>
      </w:r>
      <w:r w:rsidRPr="00AB5447">
        <w:rPr>
          <w:rFonts w:ascii="Calibri" w:hAnsi="Calibri"/>
          <w:b/>
          <w:sz w:val="22"/>
          <w:szCs w:val="22"/>
        </w:rPr>
        <w:t xml:space="preserve">, </w:t>
      </w:r>
      <w:r w:rsidR="00BF491C" w:rsidRPr="00AB5447">
        <w:rPr>
          <w:rFonts w:ascii="Calibri" w:hAnsi="Calibri"/>
          <w:b/>
          <w:sz w:val="22"/>
          <w:szCs w:val="22"/>
        </w:rPr>
        <w:t>l’absence de végétation donne une vue impre</w:t>
      </w:r>
      <w:r w:rsidR="00533C21" w:rsidRPr="00AB5447">
        <w:rPr>
          <w:rFonts w:ascii="Calibri" w:hAnsi="Calibri"/>
          <w:b/>
          <w:sz w:val="22"/>
          <w:szCs w:val="22"/>
        </w:rPr>
        <w:t xml:space="preserve">ssionnante sur la porte démoniaque, </w:t>
      </w:r>
      <w:r w:rsidR="003D375E" w:rsidRPr="00AB5447">
        <w:rPr>
          <w:rFonts w:ascii="Calibri" w:hAnsi="Calibri"/>
          <w:b/>
          <w:sz w:val="22"/>
          <w:szCs w:val="22"/>
        </w:rPr>
        <w:t>dont son r</w:t>
      </w:r>
      <w:r w:rsidRPr="00AB5447">
        <w:rPr>
          <w:rFonts w:ascii="Calibri" w:hAnsi="Calibri"/>
          <w:b/>
          <w:sz w:val="22"/>
          <w:szCs w:val="22"/>
        </w:rPr>
        <w:t xml:space="preserve">ugissement distant </w:t>
      </w:r>
      <w:r w:rsidR="003D375E" w:rsidRPr="00AB5447">
        <w:rPr>
          <w:rFonts w:ascii="Calibri" w:hAnsi="Calibri"/>
          <w:b/>
          <w:sz w:val="22"/>
          <w:szCs w:val="22"/>
        </w:rPr>
        <w:t xml:space="preserve">résonne en un </w:t>
      </w:r>
      <w:r w:rsidRPr="00AB5447">
        <w:rPr>
          <w:rFonts w:ascii="Calibri" w:hAnsi="Calibri"/>
          <w:b/>
          <w:sz w:val="22"/>
          <w:szCs w:val="22"/>
        </w:rPr>
        <w:t>appel sinistre.</w:t>
      </w:r>
      <w:r w:rsidR="00221FEE" w:rsidRPr="00AB5447">
        <w:rPr>
          <w:rFonts w:ascii="Calibri" w:hAnsi="Calibri"/>
          <w:b/>
          <w:sz w:val="22"/>
          <w:szCs w:val="22"/>
        </w:rPr>
        <w:t xml:space="preserve"> </w:t>
      </w:r>
      <w:r w:rsidR="00076B07" w:rsidRPr="00AB5447">
        <w:rPr>
          <w:rFonts w:ascii="Calibri" w:hAnsi="Calibri"/>
          <w:b/>
          <w:sz w:val="22"/>
          <w:szCs w:val="22"/>
        </w:rPr>
        <w:t>Au fur et a mesure qu’elles progressent, l’</w:t>
      </w:r>
      <w:r w:rsidR="00221FEE" w:rsidRPr="00AB5447">
        <w:rPr>
          <w:rFonts w:ascii="Calibri" w:hAnsi="Calibri"/>
          <w:b/>
          <w:sz w:val="22"/>
          <w:szCs w:val="22"/>
        </w:rPr>
        <w:t xml:space="preserve">horizon s’assombrit, les ombres s’étendant comme des doigts avides sur les ruines dévastées </w:t>
      </w:r>
      <w:r w:rsidR="00224B10" w:rsidRPr="00AB5447">
        <w:rPr>
          <w:rFonts w:ascii="Calibri" w:hAnsi="Calibri"/>
          <w:b/>
          <w:sz w:val="22"/>
          <w:szCs w:val="22"/>
        </w:rPr>
        <w:t xml:space="preserve">encerclant </w:t>
      </w:r>
      <w:r w:rsidR="00221FEE" w:rsidRPr="00AB5447">
        <w:rPr>
          <w:rFonts w:ascii="Calibri" w:hAnsi="Calibri"/>
          <w:b/>
          <w:sz w:val="22"/>
          <w:szCs w:val="22"/>
        </w:rPr>
        <w:t xml:space="preserve">de la cité </w:t>
      </w:r>
      <w:r w:rsidR="00224B10" w:rsidRPr="00AB5447">
        <w:rPr>
          <w:rFonts w:ascii="Calibri" w:hAnsi="Calibri"/>
          <w:b/>
          <w:sz w:val="22"/>
          <w:szCs w:val="22"/>
        </w:rPr>
        <w:t>maudite</w:t>
      </w:r>
      <w:r w:rsidR="00221FEE" w:rsidRPr="00AB5447">
        <w:rPr>
          <w:rFonts w:ascii="Calibri" w:hAnsi="Calibri"/>
          <w:b/>
          <w:sz w:val="22"/>
          <w:szCs w:val="22"/>
        </w:rPr>
        <w:t>. Mais ce qu’elles découvrent en débouchant sur une vaste plaine calcinée dépasse leurs pires cauchemars.</w:t>
      </w:r>
      <w:r w:rsidR="00DC5D81" w:rsidRPr="00AB5447">
        <w:rPr>
          <w:rFonts w:ascii="Calibri" w:hAnsi="Calibri"/>
          <w:b/>
          <w:sz w:val="22"/>
          <w:szCs w:val="22"/>
        </w:rPr>
        <w:t xml:space="preserve"> </w:t>
      </w:r>
      <w:r w:rsidR="00221FEE" w:rsidRPr="00AB5447">
        <w:rPr>
          <w:rFonts w:ascii="Calibri" w:hAnsi="Calibri"/>
          <w:b/>
          <w:sz w:val="22"/>
          <w:szCs w:val="22"/>
        </w:rPr>
        <w:t>Devant elles se déroule une scène d’horreur pure sous un ciel rougi par une lumière infernale. Une horde de créatures monstrueuses, les Gourmands, domine la plaine</w:t>
      </w:r>
      <w:r w:rsidR="004031CF" w:rsidRPr="00AB5447">
        <w:rPr>
          <w:rFonts w:ascii="Calibri" w:hAnsi="Calibri"/>
          <w:b/>
          <w:sz w:val="22"/>
          <w:szCs w:val="22"/>
        </w:rPr>
        <w:t> ; D</w:t>
      </w:r>
      <w:r w:rsidR="00221FEE" w:rsidRPr="00AB5447">
        <w:rPr>
          <w:rFonts w:ascii="Calibri" w:hAnsi="Calibri"/>
          <w:b/>
          <w:sz w:val="22"/>
          <w:szCs w:val="22"/>
        </w:rPr>
        <w:t>es démons gloutons d’une masse grotesque et difforme, massifs et bipèdes, leurs ventres distendus pendouillant comme des outres prêtes à éclater. Leurs mâchoires, fendues et irrégulières, claquent avec un bruit humide, révélant des rangées de dents brisées et jaunâtres, dégoulinantes d’une bave noirâtre. Chaque pas qu’ils font fait trembler le sol, laissant derrière eux des empreintes fumantes où suinte une énergie affamée, une aura vorace qui semble aspirer l’essence même des lieux abandonnés, rendant l’air plus lourd, plus oppressant.</w:t>
      </w:r>
    </w:p>
    <w:p w14:paraId="16BDFF63" w14:textId="77777777" w:rsidR="007E2CD3" w:rsidRPr="00AB5447" w:rsidRDefault="00221FEE" w:rsidP="00E96507">
      <w:pPr>
        <w:divId w:val="274365000"/>
        <w:rPr>
          <w:rFonts w:ascii="Calibri" w:hAnsi="Calibri"/>
          <w:b/>
          <w:sz w:val="22"/>
          <w:szCs w:val="22"/>
        </w:rPr>
      </w:pPr>
      <w:r w:rsidRPr="00AB5447">
        <w:rPr>
          <w:rFonts w:ascii="Calibri" w:hAnsi="Calibri"/>
          <w:b/>
          <w:sz w:val="22"/>
          <w:szCs w:val="22"/>
        </w:rPr>
        <w:t xml:space="preserve">Ces </w:t>
      </w:r>
      <w:r w:rsidR="004031CF" w:rsidRPr="00AB5447">
        <w:rPr>
          <w:rFonts w:ascii="Calibri" w:hAnsi="Calibri"/>
          <w:b/>
          <w:sz w:val="22"/>
          <w:szCs w:val="22"/>
        </w:rPr>
        <w:t>abominations</w:t>
      </w:r>
      <w:r w:rsidRPr="00AB5447">
        <w:rPr>
          <w:rFonts w:ascii="Calibri" w:hAnsi="Calibri"/>
          <w:b/>
          <w:sz w:val="22"/>
          <w:szCs w:val="22"/>
        </w:rPr>
        <w:t xml:space="preserve"> incarnent la gloutonnerie, non pas celle des mets raffinés, mais une faim insatiable pour la domination absolue et la chair mortelle. Leur présence est une </w:t>
      </w:r>
      <w:r w:rsidR="005A5C26" w:rsidRPr="00AB5447">
        <w:rPr>
          <w:rFonts w:ascii="Calibri" w:hAnsi="Calibri"/>
          <w:b/>
          <w:sz w:val="22"/>
          <w:szCs w:val="22"/>
        </w:rPr>
        <w:t>aberration</w:t>
      </w:r>
      <w:r w:rsidRPr="00AB5447">
        <w:rPr>
          <w:rFonts w:ascii="Calibri" w:hAnsi="Calibri"/>
          <w:b/>
          <w:sz w:val="22"/>
          <w:szCs w:val="22"/>
        </w:rPr>
        <w:t xml:space="preserve"> vivante, leur souffle rauque et leurs grognements gutturaux emplissant l’espace d’une promesse de destruction. Autour d’eux, des démons mineurs, serviles et frénétiques, traînent une poignée de survivants</w:t>
      </w:r>
      <w:r w:rsidR="00453314" w:rsidRPr="00AB5447">
        <w:rPr>
          <w:rFonts w:ascii="Calibri" w:hAnsi="Calibri"/>
          <w:b/>
          <w:sz w:val="22"/>
          <w:szCs w:val="22"/>
        </w:rPr>
        <w:t> :</w:t>
      </w:r>
      <w:r w:rsidRPr="00AB5447">
        <w:rPr>
          <w:rFonts w:ascii="Calibri" w:hAnsi="Calibri"/>
          <w:b/>
          <w:sz w:val="22"/>
          <w:szCs w:val="22"/>
        </w:rPr>
        <w:t xml:space="preserve"> des </w:t>
      </w:r>
      <w:proofErr w:type="spellStart"/>
      <w:r w:rsidRPr="00AB5447">
        <w:rPr>
          <w:rFonts w:ascii="Calibri" w:hAnsi="Calibri"/>
          <w:b/>
          <w:sz w:val="22"/>
          <w:szCs w:val="22"/>
        </w:rPr>
        <w:t>Sylviniens</w:t>
      </w:r>
      <w:proofErr w:type="spellEnd"/>
      <w:r w:rsidRPr="00AB5447">
        <w:rPr>
          <w:rFonts w:ascii="Calibri" w:hAnsi="Calibri"/>
          <w:b/>
          <w:sz w:val="22"/>
          <w:szCs w:val="22"/>
        </w:rPr>
        <w:t xml:space="preserve"> et des humains à l’agonie, leurs corps brisés et leurs visages figés dans une terreur muette. Ces offrandes vivantes sont jetées aux pieds des Gourmands comme un apéritif macabre, un rituel de soumission orchestré par leurs subalternes.</w:t>
      </w:r>
    </w:p>
    <w:p w14:paraId="273AB34C" w14:textId="77777777" w:rsidR="00AB5447" w:rsidRDefault="00221FEE" w:rsidP="00E96507">
      <w:pPr>
        <w:divId w:val="274365000"/>
        <w:rPr>
          <w:rFonts w:ascii="Calibri" w:hAnsi="Calibri"/>
          <w:b/>
          <w:sz w:val="22"/>
          <w:szCs w:val="22"/>
        </w:rPr>
      </w:pPr>
      <w:r w:rsidRPr="00AB5447">
        <w:rPr>
          <w:rFonts w:ascii="Calibri" w:hAnsi="Calibri"/>
          <w:b/>
          <w:sz w:val="22"/>
          <w:szCs w:val="22"/>
        </w:rPr>
        <w:t xml:space="preserve">Le premier Gourmand se penche sur une femme humaine, ses mains énormes et calleuses l’agrippant sans ménagement. D’un mouvement lent mais implacable, il ouvre grand sa mâchoire fêlée, révélant un gosier obscène qui pulse </w:t>
      </w:r>
      <w:r w:rsidR="007C0FB4" w:rsidRPr="00AB5447">
        <w:rPr>
          <w:rFonts w:ascii="Calibri" w:hAnsi="Calibri"/>
          <w:b/>
          <w:sz w:val="22"/>
          <w:szCs w:val="22"/>
        </w:rPr>
        <w:t>d’un</w:t>
      </w:r>
      <w:r w:rsidRPr="00AB5447">
        <w:rPr>
          <w:rFonts w:ascii="Calibri" w:hAnsi="Calibri"/>
          <w:b/>
          <w:sz w:val="22"/>
          <w:szCs w:val="22"/>
        </w:rPr>
        <w:t>e gueule vivante. Sans un instant d’hésitation, il la soulève et la fourre tête la première dans sa bouche, ses dents se refermant avec un craquement écœurant sur son crâne. Le sang jaillit en geysers rouges, éclaboussant son visage difforme tandis qu’il mâche avec une voracité brutale, ses joues distendues s’étirant pour engloutir son torse. Les cris de la femme s’éteignent en un gargouillis humide, son corps se tordant encore alors que ses jambes pendent, secouées par les derniers soubresauts de vie. Le démon avale bruyamment, un morceau de chair arraché pendouillant de sa mâchoire avant d’être aspiré, laissant derrière lui un amas de viscères fumants sur le sol.</w:t>
      </w:r>
      <w:r w:rsidR="00137EA8" w:rsidRPr="00AB5447">
        <w:rPr>
          <w:rFonts w:ascii="Calibri" w:hAnsi="Calibri"/>
          <w:b/>
          <w:sz w:val="22"/>
          <w:szCs w:val="22"/>
        </w:rPr>
        <w:t xml:space="preserve"> </w:t>
      </w:r>
    </w:p>
    <w:p w14:paraId="07AE6191" w14:textId="77777777" w:rsidR="00624F75" w:rsidRDefault="00221FEE" w:rsidP="00E96507">
      <w:pPr>
        <w:divId w:val="274365000"/>
        <w:rPr>
          <w:rFonts w:ascii="Calibri" w:hAnsi="Calibri"/>
          <w:b/>
          <w:sz w:val="22"/>
          <w:szCs w:val="22"/>
        </w:rPr>
      </w:pPr>
      <w:r w:rsidRPr="00AB5447">
        <w:rPr>
          <w:rFonts w:ascii="Calibri" w:hAnsi="Calibri"/>
          <w:b/>
          <w:sz w:val="22"/>
          <w:szCs w:val="22"/>
        </w:rPr>
        <w:t xml:space="preserve">Un second Gourmand s’attaque à un homme </w:t>
      </w:r>
      <w:proofErr w:type="spellStart"/>
      <w:r w:rsidR="00045EEA" w:rsidRPr="00AB5447">
        <w:rPr>
          <w:rFonts w:ascii="Calibri" w:hAnsi="Calibri"/>
          <w:b/>
          <w:sz w:val="22"/>
          <w:szCs w:val="22"/>
        </w:rPr>
        <w:t>Syl</w:t>
      </w:r>
      <w:r w:rsidRPr="00AB5447">
        <w:rPr>
          <w:rFonts w:ascii="Calibri" w:hAnsi="Calibri"/>
          <w:b/>
          <w:sz w:val="22"/>
          <w:szCs w:val="22"/>
        </w:rPr>
        <w:t>vi</w:t>
      </w:r>
      <w:r w:rsidR="00045EEA" w:rsidRPr="00AB5447">
        <w:rPr>
          <w:rFonts w:ascii="Calibri" w:hAnsi="Calibri"/>
          <w:b/>
          <w:sz w:val="22"/>
          <w:szCs w:val="22"/>
        </w:rPr>
        <w:t>nien</w:t>
      </w:r>
      <w:proofErr w:type="spellEnd"/>
      <w:r w:rsidRPr="00AB5447">
        <w:rPr>
          <w:rFonts w:ascii="Calibri" w:hAnsi="Calibri"/>
          <w:b/>
          <w:sz w:val="22"/>
          <w:szCs w:val="22"/>
        </w:rPr>
        <w:t xml:space="preserve">, ses griffes labourant son abdomen pour en tirer des entrailles encore palpitantes qu’il enfourne dans sa gueule avec un grognement de plaisir bestial. L’homme, encore vivant, laisse échapper un hurlement étranglé, ses yeux exorbités fixant le vide tandis que le démon arrache un bras d’un coup sec, les os craquant comme du bois sec. Le Gourmand mâche avec une lenteur obscène, la chair se mélangeant à la bave noire qui coule en rigoles épaisses, ses mâchoires broyant les os avec un bruit de gravier écrasé. Le survivant </w:t>
      </w:r>
      <w:r w:rsidRPr="00AB5447">
        <w:rPr>
          <w:rFonts w:ascii="Calibri" w:hAnsi="Calibri"/>
          <w:b/>
          <w:sz w:val="22"/>
          <w:szCs w:val="22"/>
        </w:rPr>
        <w:lastRenderedPageBreak/>
        <w:t>s’effondre, à moitié dévoré, son torse éventré laissant échapper des organes encore chauds que le démon ramasse avec ses doigts boudinés pour les engloutir goulûment.</w:t>
      </w:r>
      <w:r w:rsidR="00264757" w:rsidRPr="00AB5447">
        <w:rPr>
          <w:rFonts w:ascii="Calibri" w:hAnsi="Calibri"/>
          <w:b/>
          <w:sz w:val="22"/>
          <w:szCs w:val="22"/>
        </w:rPr>
        <w:t xml:space="preserve"> </w:t>
      </w:r>
    </w:p>
    <w:p w14:paraId="158FF2EB" w14:textId="77777777" w:rsidR="00811E53" w:rsidRDefault="00221FEE" w:rsidP="00E96507">
      <w:pPr>
        <w:divId w:val="274365000"/>
        <w:rPr>
          <w:rFonts w:ascii="Calibri" w:hAnsi="Calibri"/>
          <w:b/>
          <w:sz w:val="22"/>
          <w:szCs w:val="22"/>
        </w:rPr>
      </w:pPr>
      <w:r w:rsidRPr="00AB5447">
        <w:rPr>
          <w:rFonts w:ascii="Calibri" w:hAnsi="Calibri"/>
          <w:b/>
          <w:sz w:val="22"/>
          <w:szCs w:val="22"/>
        </w:rPr>
        <w:t xml:space="preserve">Le troisième, plus massif encore, s’empare d’un enfant </w:t>
      </w:r>
      <w:proofErr w:type="spellStart"/>
      <w:r w:rsidR="005846ED" w:rsidRPr="00AB5447">
        <w:rPr>
          <w:rFonts w:ascii="Calibri" w:hAnsi="Calibri"/>
          <w:b/>
          <w:sz w:val="22"/>
          <w:szCs w:val="22"/>
        </w:rPr>
        <w:t>Sylvinien</w:t>
      </w:r>
      <w:proofErr w:type="spellEnd"/>
      <w:r w:rsidRPr="00AB5447">
        <w:rPr>
          <w:rFonts w:ascii="Calibri" w:hAnsi="Calibri"/>
          <w:b/>
          <w:sz w:val="22"/>
          <w:szCs w:val="22"/>
        </w:rPr>
        <w:t xml:space="preserve">, son ventre distendu frémissant d’anticipation. D’un geste rapide, il brise la colonne vertébrale de l’enfant d’un coup de sa main énorme, un craquement sec résonnant dans l’air, avant de le fourrer entier dans sa bouche. Les petits membres s’agitent faiblement, disparaissant dans le gosier béant avec un bruit de succion humide, le sang coulant en filet le long du menton </w:t>
      </w:r>
      <w:r w:rsidR="00EB7840">
        <w:rPr>
          <w:rFonts w:ascii="Calibri" w:hAnsi="Calibri"/>
          <w:b/>
          <w:sz w:val="22"/>
          <w:szCs w:val="22"/>
        </w:rPr>
        <w:t>de la créature</w:t>
      </w:r>
      <w:r w:rsidRPr="00AB5447">
        <w:rPr>
          <w:rFonts w:ascii="Calibri" w:hAnsi="Calibri"/>
          <w:b/>
          <w:sz w:val="22"/>
          <w:szCs w:val="22"/>
        </w:rPr>
        <w:t>. Il rote bruyamment, un fragment d’os jaillissant de sa gueule pour retomber sur la cendre, tandis qu’il scrute déjà la prochaine proie, son regard affamé balayant les survivants terrifiés.</w:t>
      </w:r>
      <w:r w:rsidR="00EB7840">
        <w:rPr>
          <w:rFonts w:ascii="Calibri" w:hAnsi="Calibri"/>
          <w:b/>
          <w:sz w:val="22"/>
          <w:szCs w:val="22"/>
        </w:rPr>
        <w:t xml:space="preserve"> </w:t>
      </w:r>
      <w:r w:rsidRPr="00AB5447">
        <w:rPr>
          <w:rFonts w:ascii="Calibri" w:hAnsi="Calibri"/>
          <w:b/>
          <w:sz w:val="22"/>
          <w:szCs w:val="22"/>
        </w:rPr>
        <w:t xml:space="preserve">L’odeur est insoutenable – </w:t>
      </w:r>
      <w:r w:rsidRPr="00E623D2">
        <w:rPr>
          <w:rFonts w:ascii="Calibri" w:hAnsi="Calibri"/>
          <w:b/>
          <w:i/>
          <w:iCs/>
          <w:sz w:val="22"/>
          <w:szCs w:val="22"/>
        </w:rPr>
        <w:t>un mélange de chair putréfiée, de sang frais et d’une puanteur sulfureuse qui ronge les narines</w:t>
      </w:r>
      <w:r w:rsidR="00E623D2" w:rsidRPr="00E623D2">
        <w:rPr>
          <w:rFonts w:ascii="Calibri" w:hAnsi="Calibri"/>
          <w:b/>
          <w:i/>
          <w:iCs/>
          <w:sz w:val="22"/>
          <w:szCs w:val="22"/>
        </w:rPr>
        <w:t xml:space="preserve"> </w:t>
      </w:r>
      <w:r w:rsidR="00E623D2">
        <w:rPr>
          <w:rFonts w:ascii="Calibri" w:hAnsi="Calibri"/>
          <w:b/>
          <w:sz w:val="22"/>
          <w:szCs w:val="22"/>
        </w:rPr>
        <w:t xml:space="preserve">- </w:t>
      </w:r>
      <w:r w:rsidRPr="00AB5447">
        <w:rPr>
          <w:rFonts w:ascii="Calibri" w:hAnsi="Calibri"/>
          <w:b/>
          <w:sz w:val="22"/>
          <w:szCs w:val="22"/>
        </w:rPr>
        <w:t>. Les démons mineurs ricanent, leurs yeux brillants de plaisir sadique, tandis qu’ils jettent d’autres victimes aux Gourmands, transformant la plaine en un abattoir vivant. Les cris des mourants se mêlent aux bruits de mastication et de déglutition, un concert d’horreur qui s’élève comme une symphonie de désespoir.</w:t>
      </w:r>
    </w:p>
    <w:p w14:paraId="5F5A7B70" w14:textId="0B1784AE" w:rsidR="00811E53" w:rsidRDefault="00221FEE" w:rsidP="00E96507">
      <w:pPr>
        <w:divId w:val="274365000"/>
        <w:rPr>
          <w:rFonts w:ascii="Calibri" w:hAnsi="Calibri"/>
          <w:b/>
          <w:sz w:val="22"/>
          <w:szCs w:val="22"/>
        </w:rPr>
      </w:pPr>
      <w:proofErr w:type="spellStart"/>
      <w:r w:rsidRPr="00AB5447">
        <w:rPr>
          <w:rFonts w:ascii="Calibri" w:hAnsi="Calibri"/>
          <w:b/>
          <w:sz w:val="22"/>
          <w:szCs w:val="22"/>
        </w:rPr>
        <w:t>Lineva</w:t>
      </w:r>
      <w:proofErr w:type="spellEnd"/>
      <w:r w:rsidRPr="00AB5447">
        <w:rPr>
          <w:rFonts w:ascii="Calibri" w:hAnsi="Calibri"/>
          <w:b/>
          <w:sz w:val="22"/>
          <w:szCs w:val="22"/>
        </w:rPr>
        <w:t xml:space="preserve">, </w:t>
      </w:r>
      <w:r w:rsidR="000912B1">
        <w:rPr>
          <w:rFonts w:ascii="Calibri" w:hAnsi="Calibri"/>
          <w:b/>
          <w:sz w:val="22"/>
          <w:szCs w:val="22"/>
        </w:rPr>
        <w:t xml:space="preserve">qui cachait son choc dans la rage, vire au blanc devant un spectacle si macabre. </w:t>
      </w:r>
      <w:r w:rsidR="00617C73">
        <w:rPr>
          <w:rFonts w:ascii="Calibri" w:hAnsi="Calibri"/>
          <w:b/>
          <w:sz w:val="22"/>
          <w:szCs w:val="22"/>
        </w:rPr>
        <w:t>Ses yeux narrent le désespoir naissant d’un monde uniquement démoniaque</w:t>
      </w:r>
      <w:r w:rsidR="0026729B">
        <w:rPr>
          <w:rFonts w:ascii="Calibri" w:hAnsi="Calibri"/>
          <w:b/>
          <w:sz w:val="22"/>
          <w:szCs w:val="22"/>
        </w:rPr>
        <w:t>, où les siens connaîtraient ce sort sans distinction</w:t>
      </w:r>
      <w:r w:rsidR="00753C95">
        <w:rPr>
          <w:rFonts w:ascii="Calibri" w:hAnsi="Calibri"/>
          <w:b/>
          <w:sz w:val="22"/>
          <w:szCs w:val="22"/>
        </w:rPr>
        <w:t>. Son sang se glace a l’idée d’un tel échec</w:t>
      </w:r>
      <w:r w:rsidR="003B2DEC">
        <w:rPr>
          <w:rFonts w:ascii="Calibri" w:hAnsi="Calibri"/>
          <w:b/>
          <w:sz w:val="22"/>
          <w:szCs w:val="22"/>
        </w:rPr>
        <w:t>.</w:t>
      </w:r>
    </w:p>
    <w:p w14:paraId="0AA256FC" w14:textId="77777777" w:rsidR="00F73013" w:rsidRDefault="00F73013" w:rsidP="00E96507">
      <w:pPr>
        <w:divId w:val="274365000"/>
        <w:rPr>
          <w:rFonts w:ascii="Calibri" w:hAnsi="Calibri"/>
          <w:b/>
          <w:sz w:val="22"/>
          <w:szCs w:val="22"/>
        </w:rPr>
      </w:pPr>
    </w:p>
    <w:p w14:paraId="61481AEF" w14:textId="0A4914FA" w:rsidR="002D6DF6" w:rsidRDefault="00F73013" w:rsidP="00F73013">
      <w:pPr>
        <w:pStyle w:val="Paragraphedeliste"/>
        <w:numPr>
          <w:ilvl w:val="0"/>
          <w:numId w:val="1"/>
        </w:numPr>
        <w:divId w:val="274365000"/>
        <w:rPr>
          <w:rFonts w:ascii="Calibri" w:hAnsi="Calibri"/>
          <w:b/>
          <w:sz w:val="22"/>
          <w:szCs w:val="22"/>
        </w:rPr>
      </w:pPr>
      <w:r>
        <w:rPr>
          <w:rFonts w:ascii="Calibri" w:hAnsi="Calibri"/>
          <w:bCs/>
          <w:sz w:val="22"/>
          <w:szCs w:val="22"/>
        </w:rPr>
        <w:t>Je… je n’arriverais jamais a accepter le sort que les miens ont subit</w:t>
      </w:r>
      <w:r w:rsidR="002D6DF6">
        <w:rPr>
          <w:rFonts w:ascii="Calibri" w:hAnsi="Calibri"/>
          <w:bCs/>
          <w:sz w:val="22"/>
          <w:szCs w:val="22"/>
        </w:rPr>
        <w:t xml:space="preserve"> et subissent encore</w:t>
      </w:r>
      <w:r w:rsidR="00221FEE" w:rsidRPr="00F73013">
        <w:rPr>
          <w:rFonts w:ascii="Calibri" w:hAnsi="Calibri"/>
          <w:b/>
          <w:sz w:val="22"/>
          <w:szCs w:val="22"/>
        </w:rPr>
        <w:t xml:space="preserve">, </w:t>
      </w:r>
      <w:r w:rsidR="002D6DF6">
        <w:rPr>
          <w:rFonts w:ascii="Calibri" w:hAnsi="Calibri"/>
          <w:b/>
          <w:sz w:val="22"/>
          <w:szCs w:val="22"/>
        </w:rPr>
        <w:t>murmure</w:t>
      </w:r>
      <w:r w:rsidR="00221FEE" w:rsidRPr="00F73013">
        <w:rPr>
          <w:rFonts w:ascii="Calibri" w:hAnsi="Calibri"/>
          <w:b/>
          <w:sz w:val="22"/>
          <w:szCs w:val="22"/>
        </w:rPr>
        <w:t xml:space="preserve"> </w:t>
      </w:r>
      <w:proofErr w:type="spellStart"/>
      <w:r w:rsidR="00221FEE" w:rsidRPr="00F73013">
        <w:rPr>
          <w:rFonts w:ascii="Calibri" w:hAnsi="Calibri"/>
          <w:b/>
          <w:sz w:val="22"/>
          <w:szCs w:val="22"/>
        </w:rPr>
        <w:t>Allenna</w:t>
      </w:r>
      <w:proofErr w:type="spellEnd"/>
      <w:r w:rsidR="00221FEE" w:rsidRPr="00F73013">
        <w:rPr>
          <w:rFonts w:ascii="Calibri" w:hAnsi="Calibri"/>
          <w:b/>
          <w:sz w:val="22"/>
          <w:szCs w:val="22"/>
        </w:rPr>
        <w:t>,</w:t>
      </w:r>
      <w:r w:rsidR="009E0F95">
        <w:rPr>
          <w:rFonts w:ascii="Calibri" w:hAnsi="Calibri"/>
          <w:b/>
          <w:sz w:val="22"/>
          <w:szCs w:val="22"/>
        </w:rPr>
        <w:t xml:space="preserve"> cassant le silence,</w:t>
      </w:r>
      <w:r w:rsidR="00221FEE" w:rsidRPr="00F73013">
        <w:rPr>
          <w:rFonts w:ascii="Calibri" w:hAnsi="Calibri"/>
          <w:b/>
          <w:sz w:val="22"/>
          <w:szCs w:val="22"/>
        </w:rPr>
        <w:t xml:space="preserve"> le visage impassible mais ses flammes vertes dansant avec une intensité accrue</w:t>
      </w:r>
      <w:r w:rsidR="009E0F95">
        <w:rPr>
          <w:rFonts w:ascii="Calibri" w:hAnsi="Calibri"/>
          <w:b/>
          <w:sz w:val="22"/>
          <w:szCs w:val="22"/>
        </w:rPr>
        <w:t>.</w:t>
      </w:r>
    </w:p>
    <w:p w14:paraId="39EFDD9C" w14:textId="77777777" w:rsidR="002D6DF6" w:rsidRDefault="002D6DF6" w:rsidP="002D6DF6">
      <w:pPr>
        <w:divId w:val="274365000"/>
        <w:rPr>
          <w:rFonts w:ascii="Calibri" w:hAnsi="Calibri"/>
          <w:b/>
          <w:sz w:val="22"/>
          <w:szCs w:val="22"/>
        </w:rPr>
      </w:pPr>
    </w:p>
    <w:p w14:paraId="51AE2088" w14:textId="77777777" w:rsidR="00AD20A3" w:rsidRDefault="00221FEE">
      <w:pPr>
        <w:divId w:val="736246003"/>
        <w:rPr>
          <w:rFonts w:ascii="Calibri" w:hAnsi="Calibri"/>
          <w:b/>
          <w:sz w:val="22"/>
          <w:szCs w:val="22"/>
        </w:rPr>
      </w:pPr>
      <w:r w:rsidRPr="002D6DF6">
        <w:rPr>
          <w:rFonts w:ascii="Calibri" w:hAnsi="Calibri"/>
          <w:b/>
          <w:sz w:val="22"/>
          <w:szCs w:val="22"/>
        </w:rPr>
        <w:t xml:space="preserve">Même </w:t>
      </w:r>
      <w:r w:rsidR="002D6DF6" w:rsidRPr="002D6DF6">
        <w:rPr>
          <w:rFonts w:ascii="Calibri" w:hAnsi="Calibri"/>
          <w:b/>
          <w:sz w:val="22"/>
          <w:szCs w:val="22"/>
        </w:rPr>
        <w:t>elle</w:t>
      </w:r>
      <w:r w:rsidRPr="002D6DF6">
        <w:rPr>
          <w:rFonts w:ascii="Calibri" w:hAnsi="Calibri"/>
          <w:b/>
          <w:sz w:val="22"/>
          <w:szCs w:val="22"/>
        </w:rPr>
        <w:t xml:space="preserve"> vacille intérieurement. Ses yeux spectraux lui révèlent l’ampleur de la corruption : l’essence des survivants, aspirée par l’énergie vorace des Gourmands, se dissout dans leurs ventres distendus, alimentant une puissance démoniaque qui grandit à chaque bouchée. C’est une gloutonnerie qui dépasse la chair – une domination totale, une consommation de l’âme autant que du corps.</w:t>
      </w:r>
      <w:r w:rsidR="00785E70">
        <w:rPr>
          <w:rFonts w:ascii="Calibri" w:hAnsi="Calibri"/>
          <w:b/>
          <w:sz w:val="22"/>
          <w:szCs w:val="22"/>
        </w:rPr>
        <w:t xml:space="preserve"> </w:t>
      </w:r>
      <w:r w:rsidRPr="002D6DF6">
        <w:rPr>
          <w:rFonts w:ascii="Calibri" w:hAnsi="Calibri"/>
          <w:b/>
          <w:sz w:val="22"/>
          <w:szCs w:val="22"/>
        </w:rPr>
        <w:t>Les deux femmes se retirent dans l’ombre, le cœur lourd</w:t>
      </w:r>
      <w:r w:rsidR="00BC7DDB">
        <w:rPr>
          <w:rFonts w:ascii="Calibri" w:hAnsi="Calibri"/>
          <w:b/>
          <w:sz w:val="22"/>
          <w:szCs w:val="22"/>
        </w:rPr>
        <w:t xml:space="preserve"> et ne souhaitant pas, d’un commun accord, suivre ce même </w:t>
      </w:r>
      <w:r w:rsidR="00AD20A3">
        <w:rPr>
          <w:rFonts w:ascii="Calibri" w:hAnsi="Calibri"/>
          <w:b/>
          <w:sz w:val="22"/>
          <w:szCs w:val="22"/>
        </w:rPr>
        <w:t>sort.</w:t>
      </w:r>
    </w:p>
    <w:p w14:paraId="2AAEEB3D" w14:textId="77777777" w:rsidR="00C84342" w:rsidRPr="00862526" w:rsidRDefault="00EF7923" w:rsidP="00384828">
      <w:pPr>
        <w:divId w:val="736246003"/>
        <w:rPr>
          <w:rFonts w:ascii="Calibri" w:hAnsi="Calibri"/>
          <w:b/>
          <w:bCs/>
        </w:rPr>
      </w:pPr>
      <w:r w:rsidRPr="00862526">
        <w:rPr>
          <w:rFonts w:ascii="Calibri" w:hAnsi="Calibri"/>
          <w:b/>
          <w:bCs/>
        </w:rPr>
        <w:t>Apres quelques lieux parcourues</w:t>
      </w:r>
      <w:r w:rsidR="00BA1C5D" w:rsidRPr="00862526">
        <w:rPr>
          <w:rFonts w:ascii="Calibri" w:hAnsi="Calibri"/>
          <w:b/>
          <w:bCs/>
        </w:rPr>
        <w:t>, l</w:t>
      </w:r>
      <w:r w:rsidR="00C35713" w:rsidRPr="00862526">
        <w:rPr>
          <w:rFonts w:ascii="Calibri" w:hAnsi="Calibri"/>
          <w:b/>
          <w:bCs/>
        </w:rPr>
        <w:t>a terre craquelée cède la place à un terrain jonché de débris métalliques et de pierres précieuses factices, scintillant sous une lumière trompeuse. Une rumeur lointaine les alerte</w:t>
      </w:r>
      <w:r w:rsidR="00131915" w:rsidRPr="00862526">
        <w:rPr>
          <w:rFonts w:ascii="Calibri" w:hAnsi="Calibri"/>
          <w:b/>
          <w:bCs/>
        </w:rPr>
        <w:t>,</w:t>
      </w:r>
      <w:r w:rsidR="00C35713" w:rsidRPr="00862526">
        <w:rPr>
          <w:rFonts w:ascii="Calibri" w:hAnsi="Calibri"/>
          <w:b/>
          <w:bCs/>
        </w:rPr>
        <w:t xml:space="preserve"> un mélange de rires rauques et de cris de fureur. </w:t>
      </w:r>
    </w:p>
    <w:p w14:paraId="1A840FFD" w14:textId="77777777" w:rsidR="00D21313" w:rsidRPr="00862526" w:rsidRDefault="00C35713" w:rsidP="00384828">
      <w:pPr>
        <w:divId w:val="736246003"/>
        <w:rPr>
          <w:rFonts w:ascii="Calibri" w:hAnsi="Calibri"/>
          <w:b/>
          <w:bCs/>
        </w:rPr>
      </w:pPr>
      <w:r w:rsidRPr="00862526">
        <w:rPr>
          <w:rFonts w:ascii="Calibri" w:hAnsi="Calibri"/>
          <w:b/>
          <w:bCs/>
        </w:rPr>
        <w:t xml:space="preserve">En s’approchant avec prudence, dissimulées derrière un affleurement rocheux, elles découvrent une arène improvisée creusée dans la cendre, entourée d’un cercle de démons élancés, les Tourmenteurs, aux formes </w:t>
      </w:r>
      <w:r w:rsidR="00C84342" w:rsidRPr="00862526">
        <w:rPr>
          <w:rFonts w:ascii="Calibri" w:hAnsi="Calibri"/>
          <w:b/>
          <w:bCs/>
        </w:rPr>
        <w:t xml:space="preserve">fines, presque </w:t>
      </w:r>
      <w:r w:rsidRPr="00862526">
        <w:rPr>
          <w:rFonts w:ascii="Calibri" w:hAnsi="Calibri"/>
          <w:b/>
          <w:bCs/>
        </w:rPr>
        <w:t xml:space="preserve">squelettiques enveloppées </w:t>
      </w:r>
      <w:r w:rsidR="00FE1C9D" w:rsidRPr="00862526">
        <w:rPr>
          <w:rFonts w:ascii="Calibri" w:hAnsi="Calibri"/>
          <w:b/>
          <w:bCs/>
        </w:rPr>
        <w:t xml:space="preserve">d’un voile noir, </w:t>
      </w:r>
      <w:r w:rsidRPr="00862526">
        <w:rPr>
          <w:rFonts w:ascii="Calibri" w:hAnsi="Calibri"/>
          <w:b/>
          <w:bCs/>
        </w:rPr>
        <w:t xml:space="preserve">de chaînes rouillées et de bijoux volés, </w:t>
      </w:r>
      <w:r w:rsidR="00FE1C9D" w:rsidRPr="00862526">
        <w:rPr>
          <w:rFonts w:ascii="Calibri" w:hAnsi="Calibri"/>
          <w:b/>
          <w:bCs/>
        </w:rPr>
        <w:t xml:space="preserve">dont </w:t>
      </w:r>
      <w:r w:rsidRPr="00862526">
        <w:rPr>
          <w:rFonts w:ascii="Calibri" w:hAnsi="Calibri"/>
          <w:b/>
          <w:bCs/>
        </w:rPr>
        <w:t>leurs yeux avides luis</w:t>
      </w:r>
      <w:r w:rsidR="00FE1C9D" w:rsidRPr="00862526">
        <w:rPr>
          <w:rFonts w:ascii="Calibri" w:hAnsi="Calibri"/>
          <w:b/>
          <w:bCs/>
        </w:rPr>
        <w:t>en</w:t>
      </w:r>
      <w:r w:rsidRPr="00862526">
        <w:rPr>
          <w:rFonts w:ascii="Calibri" w:hAnsi="Calibri"/>
          <w:b/>
          <w:bCs/>
        </w:rPr>
        <w:t>t d’une lueur cupide</w:t>
      </w:r>
      <w:r w:rsidR="00FE1C9D" w:rsidRPr="00862526">
        <w:rPr>
          <w:rFonts w:ascii="Calibri" w:hAnsi="Calibri"/>
          <w:b/>
          <w:bCs/>
        </w:rPr>
        <w:t xml:space="preserve"> perçant l’obscurité de leurs accoutrement</w:t>
      </w:r>
      <w:r w:rsidRPr="00862526">
        <w:rPr>
          <w:rFonts w:ascii="Calibri" w:hAnsi="Calibri"/>
          <w:b/>
          <w:bCs/>
        </w:rPr>
        <w:t>.</w:t>
      </w:r>
      <w:r w:rsidR="00C84342" w:rsidRPr="00862526">
        <w:rPr>
          <w:rFonts w:ascii="Calibri" w:hAnsi="Calibri"/>
          <w:b/>
          <w:bCs/>
        </w:rPr>
        <w:t xml:space="preserve"> C</w:t>
      </w:r>
      <w:r w:rsidRPr="00862526">
        <w:rPr>
          <w:rFonts w:ascii="Calibri" w:hAnsi="Calibri"/>
          <w:b/>
          <w:bCs/>
        </w:rPr>
        <w:t xml:space="preserve">es Tourmenteurs, incarnant l’avarice, observent la scène avec un détachement amusé, prenant des paris sur l’issue du carnage. Leurs voix sèches et métalliques claquent comme des pièces tombant sur la pierre : </w:t>
      </w:r>
    </w:p>
    <w:p w14:paraId="034D0398" w14:textId="77777777" w:rsidR="00D21313" w:rsidRDefault="00D21313" w:rsidP="00384828">
      <w:pPr>
        <w:divId w:val="736246003"/>
        <w:rPr>
          <w:rFonts w:ascii="Calibri" w:hAnsi="Calibri"/>
        </w:rPr>
      </w:pPr>
    </w:p>
    <w:p w14:paraId="6AF89E0A" w14:textId="77777777" w:rsidR="00862526" w:rsidRDefault="00C35713" w:rsidP="00D21313">
      <w:pPr>
        <w:pStyle w:val="Paragraphedeliste"/>
        <w:numPr>
          <w:ilvl w:val="0"/>
          <w:numId w:val="1"/>
        </w:numPr>
        <w:divId w:val="736246003"/>
        <w:rPr>
          <w:rFonts w:ascii="Calibri" w:hAnsi="Calibri"/>
        </w:rPr>
      </w:pPr>
      <w:r w:rsidRPr="00D21313">
        <w:rPr>
          <w:rFonts w:ascii="Calibri" w:hAnsi="Calibri"/>
        </w:rPr>
        <w:t>Je mise sur le grand avec la hache</w:t>
      </w:r>
      <w:r w:rsidR="00D21313">
        <w:rPr>
          <w:rFonts w:ascii="Calibri" w:hAnsi="Calibri"/>
        </w:rPr>
        <w:t xml:space="preserve">. </w:t>
      </w:r>
      <w:r w:rsidRPr="00D21313">
        <w:rPr>
          <w:rFonts w:ascii="Calibri" w:hAnsi="Calibri"/>
        </w:rPr>
        <w:t xml:space="preserve"> </w:t>
      </w:r>
      <w:r w:rsidR="00D21313">
        <w:rPr>
          <w:rFonts w:ascii="Calibri" w:hAnsi="Calibri"/>
        </w:rPr>
        <w:t>Il</w:t>
      </w:r>
      <w:r w:rsidRPr="00D21313">
        <w:rPr>
          <w:rFonts w:ascii="Calibri" w:hAnsi="Calibri"/>
        </w:rPr>
        <w:t xml:space="preserve"> a l’air assoiffé de gloire</w:t>
      </w:r>
    </w:p>
    <w:p w14:paraId="61D44371" w14:textId="77777777" w:rsidR="00862526" w:rsidRDefault="00862526" w:rsidP="00862526">
      <w:pPr>
        <w:divId w:val="736246003"/>
        <w:rPr>
          <w:rFonts w:ascii="Calibri" w:hAnsi="Calibri"/>
        </w:rPr>
      </w:pPr>
    </w:p>
    <w:p w14:paraId="4DED41E6" w14:textId="77777777" w:rsidR="00862526" w:rsidRPr="00862526" w:rsidRDefault="00862526" w:rsidP="00862526">
      <w:pPr>
        <w:divId w:val="736246003"/>
        <w:rPr>
          <w:rFonts w:ascii="Calibri" w:hAnsi="Calibri"/>
          <w:b/>
          <w:bCs/>
        </w:rPr>
      </w:pPr>
      <w:r w:rsidRPr="00862526">
        <w:rPr>
          <w:rFonts w:ascii="Calibri" w:hAnsi="Calibri"/>
          <w:b/>
          <w:bCs/>
        </w:rPr>
        <w:t>Ri</w:t>
      </w:r>
      <w:r w:rsidR="00C35713" w:rsidRPr="00862526">
        <w:rPr>
          <w:rFonts w:ascii="Calibri" w:hAnsi="Calibri"/>
          <w:b/>
          <w:bCs/>
        </w:rPr>
        <w:t xml:space="preserve">cane l’un, tandis qu’un autre rétorque : </w:t>
      </w:r>
    </w:p>
    <w:p w14:paraId="5C37E097" w14:textId="77777777" w:rsidR="00862526" w:rsidRDefault="00862526" w:rsidP="00862526">
      <w:pPr>
        <w:divId w:val="736246003"/>
        <w:rPr>
          <w:rFonts w:ascii="Calibri" w:hAnsi="Calibri"/>
        </w:rPr>
      </w:pPr>
    </w:p>
    <w:p w14:paraId="154AA360" w14:textId="77777777" w:rsidR="00862526" w:rsidRDefault="00C35713" w:rsidP="00862526">
      <w:pPr>
        <w:pStyle w:val="Paragraphedeliste"/>
        <w:numPr>
          <w:ilvl w:val="0"/>
          <w:numId w:val="1"/>
        </w:numPr>
        <w:divId w:val="736246003"/>
        <w:rPr>
          <w:rFonts w:ascii="Calibri" w:hAnsi="Calibri"/>
        </w:rPr>
      </w:pPr>
      <w:r w:rsidRPr="00862526">
        <w:rPr>
          <w:rFonts w:ascii="Calibri" w:hAnsi="Calibri"/>
        </w:rPr>
        <w:t>Non, la femelle à la dague ; son envie est plus pure.</w:t>
      </w:r>
      <w:r w:rsidR="00862526">
        <w:rPr>
          <w:rFonts w:ascii="Calibri" w:hAnsi="Calibri"/>
        </w:rPr>
        <w:t xml:space="preserve"> </w:t>
      </w:r>
    </w:p>
    <w:p w14:paraId="49033C53" w14:textId="77777777" w:rsidR="00862526" w:rsidRDefault="00862526" w:rsidP="00862526">
      <w:pPr>
        <w:divId w:val="736246003"/>
        <w:rPr>
          <w:rFonts w:ascii="Calibri" w:hAnsi="Calibri"/>
        </w:rPr>
      </w:pPr>
    </w:p>
    <w:p w14:paraId="23599A1F" w14:textId="77777777" w:rsidR="00137D8E" w:rsidRDefault="00C35713" w:rsidP="00862526">
      <w:pPr>
        <w:divId w:val="736246003"/>
        <w:rPr>
          <w:rFonts w:ascii="Calibri" w:hAnsi="Calibri"/>
        </w:rPr>
      </w:pPr>
      <w:r w:rsidRPr="00862526">
        <w:rPr>
          <w:rFonts w:ascii="Calibri" w:hAnsi="Calibri"/>
        </w:rPr>
        <w:t>Ils ne participent pas directement, mais leurs illusions tissent un voile de tromperie sur un groupe d’Obscurcis piégés au centre</w:t>
      </w:r>
      <w:r w:rsidR="00C0455A">
        <w:rPr>
          <w:rFonts w:ascii="Calibri" w:hAnsi="Calibri"/>
        </w:rPr>
        <w:t>.</w:t>
      </w:r>
      <w:r w:rsidRPr="00862526">
        <w:rPr>
          <w:rFonts w:ascii="Calibri" w:hAnsi="Calibri"/>
        </w:rPr>
        <w:t xml:space="preserve"> </w:t>
      </w:r>
      <w:r w:rsidR="00C0455A">
        <w:rPr>
          <w:rFonts w:ascii="Calibri" w:hAnsi="Calibri"/>
        </w:rPr>
        <w:t>U</w:t>
      </w:r>
      <w:r w:rsidRPr="00862526">
        <w:rPr>
          <w:rFonts w:ascii="Calibri" w:hAnsi="Calibri"/>
        </w:rPr>
        <w:t>ne dizaine de guerriers</w:t>
      </w:r>
      <w:r w:rsidR="00350C6A">
        <w:rPr>
          <w:rFonts w:ascii="Calibri" w:hAnsi="Calibri"/>
        </w:rPr>
        <w:t xml:space="preserve">, prêtres, démonistes </w:t>
      </w:r>
      <w:r w:rsidRPr="00862526">
        <w:rPr>
          <w:rFonts w:ascii="Calibri" w:hAnsi="Calibri"/>
        </w:rPr>
        <w:t>et de mages, bernés par une vision factice d’une montagne d’or et de joyaux, promettant un pouvoir absolu qui n’existe pas. Sous cette emprise, ils s’entretuent avec une violence graphique et frénétique, leurs mouvements amplifiés par la folie cupide.</w:t>
      </w:r>
    </w:p>
    <w:p w14:paraId="6494D1B0" w14:textId="77777777" w:rsidR="00012EE3" w:rsidRDefault="00C35713" w:rsidP="00862526">
      <w:pPr>
        <w:divId w:val="736246003"/>
        <w:rPr>
          <w:rFonts w:ascii="Calibri" w:hAnsi="Calibri"/>
        </w:rPr>
      </w:pPr>
      <w:r w:rsidRPr="00862526">
        <w:rPr>
          <w:rFonts w:ascii="Calibri" w:hAnsi="Calibri"/>
        </w:rPr>
        <w:t>Le combat est un chaos sanglant, un tourbillon de lames et de sorts corrompus. Un Obscurci massif, les yeux injectés de sang et brillants d’une avidité illusoire, abat sa hache sur le crâne d’un compagnon, fendant l’os dans un craquement humide qui projette des éclats de cerveau grisâtre sur la cendre. Le sang gicle en arcs pourpres, maculant les visages des autres, qui ne voient que des pièces d’or éclaboussées. Une mage, hurlant de rage pour une couronne invisible, lance un sort qui fait exploser le torse d’un allié, les côtes saillant comme des branches brisées</w:t>
      </w:r>
      <w:r w:rsidR="00C10927">
        <w:rPr>
          <w:rFonts w:ascii="Calibri" w:hAnsi="Calibri"/>
        </w:rPr>
        <w:t xml:space="preserve">. </w:t>
      </w:r>
      <w:r w:rsidRPr="00862526">
        <w:rPr>
          <w:rFonts w:ascii="Calibri" w:hAnsi="Calibri"/>
        </w:rPr>
        <w:t>Un autre Obscurci, une dague à la main, éventre son frère d’armes d’un geste ascendant précis, le sang coulant en ruisseaux chauds qui imprègnent la terre en une boue rougeâtre.</w:t>
      </w:r>
      <w:r w:rsidR="008236F5">
        <w:rPr>
          <w:rFonts w:ascii="Calibri" w:hAnsi="Calibri"/>
        </w:rPr>
        <w:t xml:space="preserve"> </w:t>
      </w:r>
      <w:r w:rsidRPr="00862526">
        <w:rPr>
          <w:rFonts w:ascii="Calibri" w:hAnsi="Calibri"/>
        </w:rPr>
        <w:t xml:space="preserve">La violence s’intensifie, </w:t>
      </w:r>
      <w:r w:rsidR="008236F5">
        <w:rPr>
          <w:rFonts w:ascii="Calibri" w:hAnsi="Calibri"/>
        </w:rPr>
        <w:t>inhumaine et sans cible précise</w:t>
      </w:r>
      <w:r w:rsidRPr="00862526">
        <w:rPr>
          <w:rFonts w:ascii="Calibri" w:hAnsi="Calibri"/>
        </w:rPr>
        <w:t xml:space="preserve"> : un guerrier arrache l’œil d’une rivale d’un crochet de doigt, le globe oculaire pendant au bout de son ongle avant d’être écrasé sous une botte, tandis qu’elle riposte en lui tranchant la gorge d’un coup de lame, un jet artériel arrosant les Tourmenteurs qui rient aux éclats. Les illusions amplifient le carnage – les Obscurcis croient se battre pour une richesse</w:t>
      </w:r>
      <w:r w:rsidR="001A27AC">
        <w:rPr>
          <w:rFonts w:ascii="Calibri" w:hAnsi="Calibri"/>
        </w:rPr>
        <w:t xml:space="preserve"> et un pouvoir</w:t>
      </w:r>
      <w:r w:rsidRPr="00862526">
        <w:rPr>
          <w:rFonts w:ascii="Calibri" w:hAnsi="Calibri"/>
        </w:rPr>
        <w:t xml:space="preserve"> </w:t>
      </w:r>
      <w:r w:rsidR="001A27AC">
        <w:rPr>
          <w:rFonts w:ascii="Calibri" w:hAnsi="Calibri"/>
        </w:rPr>
        <w:t>qui les dépassent</w:t>
      </w:r>
      <w:r w:rsidRPr="00862526">
        <w:rPr>
          <w:rFonts w:ascii="Calibri" w:hAnsi="Calibri"/>
        </w:rPr>
        <w:t>, leurs cris de triomphe se muant en gargouillis de mort, leurs corps mutilés s’empilant en un tas convulsé de membres tordus et de chairs déchirées. L’avarice les consume : un survivant rampe sur les cadavres, les mains tremblantes vers un trésor imaginaire, avant d’être piétiné par un autre, le crâne éclatant sous le talon dans un éclaboussement de matière cérébrale.</w:t>
      </w:r>
      <w:r w:rsidR="004676DF">
        <w:rPr>
          <w:rFonts w:ascii="Calibri" w:hAnsi="Calibri"/>
        </w:rPr>
        <w:t xml:space="preserve"> </w:t>
      </w:r>
      <w:r w:rsidRPr="00862526">
        <w:rPr>
          <w:rFonts w:ascii="Calibri" w:hAnsi="Calibri"/>
        </w:rPr>
        <w:t>L’odeur est un mélange écœurant de sang métallique, de sueur acide et d’une puanteur d’ambition pourrie. Les Tourmenteurs, impassibles, ajustent leurs paris alors que les Obscurcis s’anéantissent, leurs âmes corrompues se dissolvant en une poussière d’or démoniaque qui s’élève pour nourrir les démons, renforçant leur emprise sur la réalité.</w:t>
      </w:r>
    </w:p>
    <w:p w14:paraId="14F66493" w14:textId="77777777" w:rsidR="00012EE3" w:rsidRDefault="00012EE3" w:rsidP="00862526">
      <w:pPr>
        <w:divId w:val="736246003"/>
        <w:rPr>
          <w:rFonts w:ascii="Calibri" w:hAnsi="Calibri"/>
        </w:rPr>
      </w:pPr>
    </w:p>
    <w:p w14:paraId="7ED64476" w14:textId="206F5D26" w:rsidR="008B64E0" w:rsidRDefault="0013129F" w:rsidP="00862526">
      <w:pPr>
        <w:divId w:val="736246003"/>
        <w:rPr>
          <w:rFonts w:ascii="Calibri" w:hAnsi="Calibri"/>
        </w:rPr>
      </w:pPr>
      <w:r>
        <w:rPr>
          <w:rFonts w:ascii="Calibri" w:hAnsi="Calibri"/>
        </w:rPr>
        <w:lastRenderedPageBreak/>
        <w:t>Le teint de sa peau devient spectrale, ses yeux s’humidifiant et sa respiration s’accélérant.</w:t>
      </w:r>
      <w:r w:rsidR="00303303">
        <w:rPr>
          <w:rFonts w:ascii="Calibri" w:hAnsi="Calibri"/>
        </w:rPr>
        <w:t xml:space="preserve"> Elle ne peut y croire. </w:t>
      </w:r>
      <w:proofErr w:type="spellStart"/>
      <w:r w:rsidR="00303303">
        <w:rPr>
          <w:rFonts w:ascii="Calibri" w:hAnsi="Calibri"/>
        </w:rPr>
        <w:t>Lineva</w:t>
      </w:r>
      <w:proofErr w:type="spellEnd"/>
      <w:r w:rsidR="00303303">
        <w:rPr>
          <w:rFonts w:ascii="Calibri" w:hAnsi="Calibri"/>
        </w:rPr>
        <w:t xml:space="preserve"> recule en secouant la tête</w:t>
      </w:r>
      <w:r w:rsidR="000D5C45">
        <w:rPr>
          <w:rFonts w:ascii="Calibri" w:hAnsi="Calibri"/>
        </w:rPr>
        <w:t>, sa gorge se serre tandis</w:t>
      </w:r>
      <w:r w:rsidR="00073B9B">
        <w:rPr>
          <w:rFonts w:ascii="Calibri" w:hAnsi="Calibri"/>
        </w:rPr>
        <w:t xml:space="preserve"> qu’elle</w:t>
      </w:r>
      <w:r w:rsidR="008B64E0">
        <w:rPr>
          <w:rFonts w:ascii="Calibri" w:hAnsi="Calibri"/>
        </w:rPr>
        <w:t xml:space="preserve"> </w:t>
      </w:r>
      <w:r w:rsidR="00073B9B">
        <w:rPr>
          <w:rFonts w:ascii="Calibri" w:hAnsi="Calibri"/>
        </w:rPr>
        <w:t xml:space="preserve">murmure </w:t>
      </w:r>
      <w:r w:rsidR="008B64E0">
        <w:rPr>
          <w:rFonts w:ascii="Calibri" w:hAnsi="Calibri"/>
        </w:rPr>
        <w:t>:</w:t>
      </w:r>
    </w:p>
    <w:p w14:paraId="0287FEC8" w14:textId="77777777" w:rsidR="008B64E0" w:rsidRDefault="008B64E0" w:rsidP="00862526">
      <w:pPr>
        <w:divId w:val="736246003"/>
        <w:rPr>
          <w:rFonts w:ascii="Calibri" w:hAnsi="Calibri"/>
        </w:rPr>
      </w:pPr>
    </w:p>
    <w:p w14:paraId="01EF3213" w14:textId="5E2CC189" w:rsidR="008B64E0" w:rsidRDefault="008B64E0" w:rsidP="008B64E0">
      <w:pPr>
        <w:pStyle w:val="Paragraphedeliste"/>
        <w:numPr>
          <w:ilvl w:val="0"/>
          <w:numId w:val="1"/>
        </w:numPr>
        <w:divId w:val="736246003"/>
        <w:rPr>
          <w:rFonts w:ascii="Calibri" w:hAnsi="Calibri"/>
        </w:rPr>
      </w:pPr>
      <w:r>
        <w:rPr>
          <w:rFonts w:ascii="Calibri" w:hAnsi="Calibri"/>
        </w:rPr>
        <w:t xml:space="preserve">Non… </w:t>
      </w:r>
      <w:r w:rsidR="002C6790">
        <w:rPr>
          <w:rFonts w:ascii="Calibri" w:hAnsi="Calibri"/>
        </w:rPr>
        <w:t>j’ai vues des royaumes s’écrouler sous le joug de la cupidité</w:t>
      </w:r>
      <w:r w:rsidR="000A056F">
        <w:rPr>
          <w:rFonts w:ascii="Calibri" w:hAnsi="Calibri"/>
        </w:rPr>
        <w:t>, des peuples se déchirer pour le pouvoir</w:t>
      </w:r>
      <w:r w:rsidR="002C6790">
        <w:rPr>
          <w:rFonts w:ascii="Calibri" w:hAnsi="Calibri"/>
        </w:rPr>
        <w:t xml:space="preserve">… </w:t>
      </w:r>
      <w:r w:rsidR="000A056F">
        <w:rPr>
          <w:rFonts w:ascii="Calibri" w:hAnsi="Calibri"/>
        </w:rPr>
        <w:t xml:space="preserve"> mais jamais </w:t>
      </w:r>
      <w:r w:rsidR="000D5C45">
        <w:rPr>
          <w:rFonts w:ascii="Calibri" w:hAnsi="Calibri"/>
        </w:rPr>
        <w:t xml:space="preserve">d’une manière si barbares </w:t>
      </w:r>
    </w:p>
    <w:p w14:paraId="082FDEED" w14:textId="77777777" w:rsidR="000D5C45" w:rsidRDefault="000D5C45" w:rsidP="008B64E0">
      <w:pPr>
        <w:divId w:val="736246003"/>
        <w:rPr>
          <w:rFonts w:ascii="Calibri" w:hAnsi="Calibri"/>
        </w:rPr>
      </w:pPr>
    </w:p>
    <w:p w14:paraId="5EEBDDE7" w14:textId="77777777" w:rsidR="00D17C41" w:rsidRDefault="00C35713" w:rsidP="00380FD6">
      <w:pPr>
        <w:pStyle w:val="Paragraphedeliste"/>
        <w:numPr>
          <w:ilvl w:val="0"/>
          <w:numId w:val="1"/>
        </w:numPr>
        <w:divId w:val="736246003"/>
        <w:rPr>
          <w:rFonts w:ascii="Calibri" w:hAnsi="Calibri"/>
        </w:rPr>
      </w:pPr>
      <w:r w:rsidRPr="000D5C45">
        <w:rPr>
          <w:rFonts w:ascii="Calibri" w:hAnsi="Calibri"/>
        </w:rPr>
        <w:t xml:space="preserve">L’avarice les aveugle, </w:t>
      </w:r>
      <w:r w:rsidRPr="00073B9B">
        <w:rPr>
          <w:rFonts w:ascii="Calibri" w:hAnsi="Calibri"/>
          <w:b/>
          <w:bCs/>
        </w:rPr>
        <w:t xml:space="preserve">répond </w:t>
      </w:r>
      <w:proofErr w:type="spellStart"/>
      <w:r w:rsidRPr="00073B9B">
        <w:rPr>
          <w:rFonts w:ascii="Calibri" w:hAnsi="Calibri"/>
          <w:b/>
          <w:bCs/>
        </w:rPr>
        <w:t>Allenna</w:t>
      </w:r>
      <w:proofErr w:type="spellEnd"/>
      <w:r w:rsidRPr="00073B9B">
        <w:rPr>
          <w:rFonts w:ascii="Calibri" w:hAnsi="Calibri"/>
          <w:b/>
          <w:bCs/>
        </w:rPr>
        <w:t xml:space="preserve"> d’une voix tendue, ses flammes vertes </w:t>
      </w:r>
      <w:r w:rsidR="00073B9B">
        <w:rPr>
          <w:rFonts w:ascii="Calibri" w:hAnsi="Calibri"/>
          <w:b/>
          <w:bCs/>
        </w:rPr>
        <w:t xml:space="preserve">lisant la scène avec </w:t>
      </w:r>
      <w:r w:rsidR="00141CCE">
        <w:rPr>
          <w:rFonts w:ascii="Calibri" w:hAnsi="Calibri"/>
          <w:b/>
          <w:bCs/>
        </w:rPr>
        <w:t>un discernement lui-même altérée par la dureté de cette situation</w:t>
      </w:r>
      <w:r w:rsidRPr="00073B9B">
        <w:rPr>
          <w:rFonts w:ascii="Calibri" w:hAnsi="Calibri"/>
          <w:b/>
          <w:bCs/>
        </w:rPr>
        <w:t>.</w:t>
      </w:r>
      <w:r w:rsidRPr="000D5C45">
        <w:rPr>
          <w:rFonts w:ascii="Calibri" w:hAnsi="Calibri"/>
        </w:rPr>
        <w:t xml:space="preserve"> Ces Tourmenteurs ne font que révéler ce qui sommeille en eux.</w:t>
      </w:r>
      <w:r w:rsidR="00380FD6">
        <w:rPr>
          <w:rFonts w:ascii="Calibri" w:hAnsi="Calibri"/>
        </w:rPr>
        <w:t xml:space="preserve"> </w:t>
      </w:r>
      <w:r w:rsidR="00380FD6">
        <w:rPr>
          <w:rFonts w:ascii="Calibri" w:hAnsi="Calibri"/>
          <w:b/>
          <w:bCs/>
        </w:rPr>
        <w:t>Elle déglutit</w:t>
      </w:r>
      <w:r w:rsidR="00380FD6">
        <w:rPr>
          <w:rFonts w:ascii="Calibri" w:hAnsi="Calibri"/>
        </w:rPr>
        <w:t xml:space="preserve">, </w:t>
      </w:r>
      <w:r w:rsidR="00380FD6" w:rsidRPr="00D17C41">
        <w:rPr>
          <w:rFonts w:ascii="Calibri" w:hAnsi="Calibri"/>
          <w:b/>
          <w:bCs/>
        </w:rPr>
        <w:t>fermant ses yeux calcinés.</w:t>
      </w:r>
      <w:r w:rsidR="00380FD6">
        <w:rPr>
          <w:rFonts w:ascii="Calibri" w:hAnsi="Calibri"/>
        </w:rPr>
        <w:t xml:space="preserve"> </w:t>
      </w:r>
      <w:r w:rsidRPr="00380FD6">
        <w:rPr>
          <w:rFonts w:ascii="Calibri" w:hAnsi="Calibri"/>
        </w:rPr>
        <w:t>Restons focalisées sur notre objectif.</w:t>
      </w:r>
    </w:p>
    <w:p w14:paraId="33240519" w14:textId="77777777" w:rsidR="00D17C41" w:rsidRDefault="00D17C41" w:rsidP="00D17C41">
      <w:pPr>
        <w:divId w:val="736246003"/>
        <w:rPr>
          <w:rFonts w:ascii="Calibri" w:hAnsi="Calibri"/>
        </w:rPr>
      </w:pPr>
    </w:p>
    <w:p w14:paraId="0D3AC856" w14:textId="6F8367FD" w:rsidR="00430990" w:rsidRPr="00FC1073" w:rsidRDefault="00C35713" w:rsidP="00FC1073">
      <w:pPr>
        <w:divId w:val="736246003"/>
        <w:rPr>
          <w:rFonts w:ascii="Calibri" w:hAnsi="Calibri"/>
          <w:b/>
          <w:bCs/>
        </w:rPr>
      </w:pPr>
      <w:r w:rsidRPr="008826E6">
        <w:rPr>
          <w:rFonts w:ascii="Calibri" w:hAnsi="Calibri"/>
          <w:b/>
          <w:bCs/>
        </w:rPr>
        <w:t xml:space="preserve">Même </w:t>
      </w:r>
      <w:proofErr w:type="spellStart"/>
      <w:r w:rsidRPr="008826E6">
        <w:rPr>
          <w:rFonts w:ascii="Calibri" w:hAnsi="Calibri"/>
          <w:b/>
          <w:bCs/>
        </w:rPr>
        <w:t>Allenna</w:t>
      </w:r>
      <w:proofErr w:type="spellEnd"/>
      <w:r w:rsidRPr="008826E6">
        <w:rPr>
          <w:rFonts w:ascii="Calibri" w:hAnsi="Calibri"/>
          <w:b/>
          <w:bCs/>
        </w:rPr>
        <w:t xml:space="preserve"> sent son estomac se nouer</w:t>
      </w:r>
      <w:r w:rsidR="00D17C41" w:rsidRPr="008826E6">
        <w:rPr>
          <w:rFonts w:ascii="Calibri" w:hAnsi="Calibri"/>
          <w:b/>
          <w:bCs/>
        </w:rPr>
        <w:t xml:space="preserve">. Sa dernière phrase, malgré sa </w:t>
      </w:r>
      <w:proofErr w:type="spellStart"/>
      <w:r w:rsidR="00D17C41" w:rsidRPr="008826E6">
        <w:rPr>
          <w:rFonts w:ascii="Calibri" w:hAnsi="Calibri"/>
          <w:b/>
          <w:bCs/>
        </w:rPr>
        <w:t>volonter</w:t>
      </w:r>
      <w:proofErr w:type="spellEnd"/>
      <w:r w:rsidR="00D17C41" w:rsidRPr="008826E6">
        <w:rPr>
          <w:rFonts w:ascii="Calibri" w:hAnsi="Calibri"/>
          <w:b/>
          <w:bCs/>
        </w:rPr>
        <w:t xml:space="preserve"> de continuer, témoigne dans son ton et sa fragilité son impuissance</w:t>
      </w:r>
      <w:r w:rsidRPr="008826E6">
        <w:rPr>
          <w:rFonts w:ascii="Calibri" w:hAnsi="Calibri"/>
          <w:b/>
          <w:bCs/>
        </w:rPr>
        <w:t>. Ses yeux spectraux dévoilent la vérité : les illusions des Tourmenteurs exploitent les faiblesses enfouies, transformant l’envie en une arme qui consume l’âme, une domination subtile qui rend les victimes complices de leur propre chute. Les deux femmes s’éloignent, le portail appelant toujours, conscientes que chaque horreur les rapproche d’une confrontation inévitable avec les vices démoniaques</w:t>
      </w:r>
      <w:r w:rsidR="009E34CC" w:rsidRPr="008826E6">
        <w:rPr>
          <w:rFonts w:ascii="Calibri" w:hAnsi="Calibri"/>
          <w:b/>
          <w:bCs/>
        </w:rPr>
        <w:t xml:space="preserve">… </w:t>
      </w:r>
      <w:r w:rsidR="00CC1BFE" w:rsidRPr="008826E6">
        <w:rPr>
          <w:rFonts w:ascii="Calibri" w:hAnsi="Calibri"/>
          <w:b/>
          <w:bCs/>
        </w:rPr>
        <w:t>solidifiant la nécessité d’une alliance</w:t>
      </w:r>
      <w:r w:rsidR="008826E6" w:rsidRPr="008826E6">
        <w:rPr>
          <w:rFonts w:ascii="Calibri" w:hAnsi="Calibri"/>
          <w:b/>
          <w:bCs/>
        </w:rPr>
        <w:t xml:space="preserve"> entre deux ennemis.</w:t>
      </w:r>
    </w:p>
    <w:p w14:paraId="23244936" w14:textId="77777777" w:rsidR="00430990" w:rsidRPr="008826E6" w:rsidRDefault="00430990" w:rsidP="00E96507">
      <w:pPr>
        <w:rPr>
          <w:rFonts w:ascii="Calibri" w:hAnsi="Calibri"/>
          <w:b/>
          <w:bCs/>
          <w:sz w:val="22"/>
          <w:szCs w:val="22"/>
        </w:rPr>
      </w:pPr>
    </w:p>
    <w:p w14:paraId="0954C961" w14:textId="77777777" w:rsidR="00FC1073" w:rsidRPr="0052397F" w:rsidRDefault="00FC1073">
      <w:pPr>
        <w:pStyle w:val="NormalWeb"/>
        <w:divId w:val="2020422724"/>
        <w:rPr>
          <w:rFonts w:ascii="Calibri" w:hAnsi="Calibri"/>
          <w:b/>
          <w:bCs/>
          <w:sz w:val="22"/>
          <w:szCs w:val="22"/>
        </w:rPr>
      </w:pPr>
      <w:r>
        <w:t>​</w:t>
      </w:r>
      <w:r w:rsidRPr="0052397F">
        <w:rPr>
          <w:rFonts w:ascii="Calibri" w:hAnsi="Calibri"/>
          <w:b/>
          <w:bCs/>
          <w:sz w:val="22"/>
          <w:szCs w:val="22"/>
        </w:rPr>
        <w:t xml:space="preserve">Elles progressent dans un silence pesant, la vision des atrocités démoniaques gravée dans leur esprit. La haine partagée est un lien plus solide que n'importe quelle alliance, un moteur qui les pousse à avancer malgré l'horreur. C'est </w:t>
      </w:r>
      <w:proofErr w:type="spellStart"/>
      <w:r w:rsidRPr="0052397F">
        <w:rPr>
          <w:rFonts w:ascii="Calibri" w:hAnsi="Calibri"/>
          <w:b/>
          <w:bCs/>
          <w:sz w:val="22"/>
          <w:szCs w:val="22"/>
        </w:rPr>
        <w:t>Allenna</w:t>
      </w:r>
      <w:proofErr w:type="spellEnd"/>
      <w:r w:rsidRPr="0052397F">
        <w:rPr>
          <w:rFonts w:ascii="Calibri" w:hAnsi="Calibri"/>
          <w:b/>
          <w:bCs/>
          <w:sz w:val="22"/>
          <w:szCs w:val="22"/>
        </w:rPr>
        <w:t xml:space="preserve"> qui les guide, non pas par sa connaissance du terrain, mais par sa nouvelle vision. Elle suit un écho, une cicatrice spirituelle laissée dans le sillage d'un combat particulièrement violent.</w:t>
      </w:r>
    </w:p>
    <w:p w14:paraId="14BE502E" w14:textId="333907EA" w:rsidR="00FC1073" w:rsidRPr="0052397F" w:rsidRDefault="00FC1073" w:rsidP="0052397F">
      <w:pPr>
        <w:pStyle w:val="NormalWeb"/>
        <w:numPr>
          <w:ilvl w:val="0"/>
          <w:numId w:val="1"/>
        </w:numPr>
        <w:divId w:val="2020422724"/>
        <w:rPr>
          <w:rFonts w:ascii="Calibri" w:hAnsi="Calibri"/>
          <w:b/>
          <w:bCs/>
          <w:sz w:val="22"/>
          <w:szCs w:val="22"/>
        </w:rPr>
      </w:pPr>
      <w:r w:rsidRPr="0052397F">
        <w:rPr>
          <w:rFonts w:ascii="Calibri" w:hAnsi="Calibri"/>
          <w:sz w:val="22"/>
          <w:szCs w:val="22"/>
        </w:rPr>
        <w:t xml:space="preserve">​Par ici, </w:t>
      </w:r>
      <w:r w:rsidRPr="0052397F">
        <w:rPr>
          <w:rFonts w:ascii="Calibri" w:hAnsi="Calibri"/>
          <w:b/>
          <w:bCs/>
          <w:sz w:val="22"/>
          <w:szCs w:val="22"/>
        </w:rPr>
        <w:t>murmure-t-elle en changeant de direction, s'engageant dans une crevasse rocheuse étroite.</w:t>
      </w:r>
    </w:p>
    <w:p w14:paraId="6416A231" w14:textId="77777777" w:rsidR="00FC1073" w:rsidRPr="0052397F" w:rsidRDefault="00FC1073">
      <w:pPr>
        <w:pStyle w:val="NormalWeb"/>
        <w:divId w:val="2020422724"/>
        <w:rPr>
          <w:rFonts w:ascii="Calibri" w:hAnsi="Calibri"/>
          <w:b/>
          <w:bCs/>
          <w:sz w:val="22"/>
          <w:szCs w:val="22"/>
        </w:rPr>
      </w:pPr>
      <w:r w:rsidRPr="0052397F">
        <w:rPr>
          <w:rFonts w:ascii="Calibri" w:hAnsi="Calibri"/>
          <w:sz w:val="22"/>
          <w:szCs w:val="22"/>
        </w:rPr>
        <w:t>​</w:t>
      </w:r>
      <w:r w:rsidRPr="0052397F">
        <w:rPr>
          <w:rFonts w:ascii="Calibri" w:hAnsi="Calibri"/>
          <w:b/>
          <w:bCs/>
          <w:sz w:val="22"/>
          <w:szCs w:val="22"/>
        </w:rPr>
        <w:t>L'air se refroidit, et une odeur de mort ancienne, plus sèche que celle des charniers récents, flotte jusqu'à elles. Au détour d'un rocher, la scène se dévoile. L'entrée d'une grotte s'est effondrée, créant un tombeau de pierre et de terre. Devant, des dizaines de corps sont épars, ou plutôt, ce qu'il en reste.</w:t>
      </w:r>
    </w:p>
    <w:p w14:paraId="53591574" w14:textId="77777777" w:rsidR="00FC1073" w:rsidRPr="00034352" w:rsidRDefault="00FC1073">
      <w:pPr>
        <w:pStyle w:val="NormalWeb"/>
        <w:divId w:val="2020422724"/>
        <w:rPr>
          <w:rFonts w:ascii="Calibri" w:hAnsi="Calibri"/>
          <w:b/>
          <w:bCs/>
          <w:sz w:val="22"/>
          <w:szCs w:val="22"/>
        </w:rPr>
      </w:pPr>
      <w:r w:rsidRPr="0052397F">
        <w:rPr>
          <w:rFonts w:ascii="Calibri" w:hAnsi="Calibri"/>
          <w:sz w:val="22"/>
          <w:szCs w:val="22"/>
        </w:rPr>
        <w:t>​</w:t>
      </w:r>
      <w:r w:rsidRPr="00034352">
        <w:rPr>
          <w:rFonts w:ascii="Calibri" w:hAnsi="Calibri"/>
          <w:b/>
          <w:bCs/>
          <w:sz w:val="22"/>
          <w:szCs w:val="22"/>
        </w:rPr>
        <w:t>Le temps et la magie corruptrice ont fait leur œuvre. La chair a disparu, dévorée, ne laissant que des squelettes blanchis, encore emprisonnés dans les restes de leurs armures rouillées et cabossées.</w:t>
      </w:r>
    </w:p>
    <w:p w14:paraId="1B98F350" w14:textId="77777777" w:rsidR="00FC1073" w:rsidRPr="00034352" w:rsidRDefault="00FC1073">
      <w:pPr>
        <w:pStyle w:val="NormalWeb"/>
        <w:divId w:val="2020422724"/>
        <w:rPr>
          <w:rFonts w:ascii="Calibri" w:hAnsi="Calibri"/>
          <w:b/>
          <w:bCs/>
          <w:sz w:val="22"/>
          <w:szCs w:val="22"/>
        </w:rPr>
      </w:pPr>
      <w:r w:rsidRPr="00034352">
        <w:rPr>
          <w:rFonts w:ascii="Calibri" w:hAnsi="Calibri"/>
          <w:b/>
          <w:bCs/>
          <w:sz w:val="22"/>
          <w:szCs w:val="22"/>
        </w:rPr>
        <w:t>​</w:t>
      </w:r>
      <w:proofErr w:type="spellStart"/>
      <w:r w:rsidRPr="00034352">
        <w:rPr>
          <w:rFonts w:ascii="Calibri" w:hAnsi="Calibri"/>
          <w:b/>
          <w:bCs/>
          <w:sz w:val="22"/>
          <w:szCs w:val="22"/>
        </w:rPr>
        <w:t>Lineva</w:t>
      </w:r>
      <w:proofErr w:type="spellEnd"/>
      <w:r w:rsidRPr="00034352">
        <w:rPr>
          <w:rFonts w:ascii="Calibri" w:hAnsi="Calibri"/>
          <w:b/>
          <w:bCs/>
          <w:sz w:val="22"/>
          <w:szCs w:val="22"/>
        </w:rPr>
        <w:t xml:space="preserve"> s'arrête net, le souffle coupé. C'est ici. Elle le sent. Son regard balaie la scène macabre, cherchant un signe, une confirmation. Puis elle le voit.</w:t>
      </w:r>
    </w:p>
    <w:p w14:paraId="55BAF451" w14:textId="77777777" w:rsidR="00FC1073" w:rsidRPr="00034352" w:rsidRDefault="00FC1073">
      <w:pPr>
        <w:pStyle w:val="NormalWeb"/>
        <w:divId w:val="2020422724"/>
        <w:rPr>
          <w:rFonts w:ascii="Calibri" w:hAnsi="Calibri"/>
          <w:b/>
          <w:bCs/>
          <w:sz w:val="22"/>
          <w:szCs w:val="22"/>
        </w:rPr>
      </w:pPr>
      <w:r w:rsidRPr="00034352">
        <w:rPr>
          <w:rFonts w:ascii="Calibri" w:hAnsi="Calibri"/>
          <w:b/>
          <w:bCs/>
          <w:sz w:val="22"/>
          <w:szCs w:val="22"/>
        </w:rPr>
        <w:lastRenderedPageBreak/>
        <w:t xml:space="preserve">​Appuyé contre un large rocher, un peu à l'écart des autres, se trouve un squelette plus grand, plus imposant. L'armure, bien que souillée et brisée, porte encore les vestiges de sa grandeur passée. Sur l'épaulière ternie, </w:t>
      </w:r>
      <w:proofErr w:type="spellStart"/>
      <w:r w:rsidRPr="00034352">
        <w:rPr>
          <w:rFonts w:ascii="Calibri" w:hAnsi="Calibri"/>
          <w:b/>
          <w:bCs/>
          <w:sz w:val="22"/>
          <w:szCs w:val="22"/>
        </w:rPr>
        <w:t>Lineva</w:t>
      </w:r>
      <w:proofErr w:type="spellEnd"/>
      <w:r w:rsidRPr="00034352">
        <w:rPr>
          <w:rFonts w:ascii="Calibri" w:hAnsi="Calibri"/>
          <w:b/>
          <w:bCs/>
          <w:sz w:val="22"/>
          <w:szCs w:val="22"/>
        </w:rPr>
        <w:t xml:space="preserve"> reconnaît instinctivement les galons gravés de l'Amiral Régent de </w:t>
      </w:r>
      <w:proofErr w:type="spellStart"/>
      <w:r w:rsidRPr="00034352">
        <w:rPr>
          <w:rFonts w:ascii="Calibri" w:hAnsi="Calibri"/>
          <w:b/>
          <w:bCs/>
          <w:sz w:val="22"/>
          <w:szCs w:val="22"/>
        </w:rPr>
        <w:t>Forthaven</w:t>
      </w:r>
      <w:proofErr w:type="spellEnd"/>
      <w:r w:rsidRPr="00034352">
        <w:rPr>
          <w:rFonts w:ascii="Calibri" w:hAnsi="Calibri"/>
          <w:b/>
          <w:bCs/>
          <w:sz w:val="22"/>
          <w:szCs w:val="22"/>
        </w:rPr>
        <w:t>.</w:t>
      </w:r>
    </w:p>
    <w:p w14:paraId="003BA05F" w14:textId="355DE292" w:rsidR="00FC1073" w:rsidRDefault="00FC1073">
      <w:pPr>
        <w:pStyle w:val="NormalWeb"/>
        <w:divId w:val="2020422724"/>
        <w:rPr>
          <w:rFonts w:ascii="Calibri" w:hAnsi="Calibri"/>
          <w:sz w:val="22"/>
          <w:szCs w:val="22"/>
        </w:rPr>
      </w:pPr>
      <w:r w:rsidRPr="00034352">
        <w:rPr>
          <w:rFonts w:ascii="Calibri" w:hAnsi="Calibri"/>
          <w:b/>
          <w:bCs/>
          <w:sz w:val="22"/>
          <w:szCs w:val="22"/>
        </w:rPr>
        <w:t xml:space="preserve">​Son cœur manque un battement. Elle s'approche, ses pas hésitants dans la cendre. À côté du corps, à moitié enfoui, repose un objet qu'elle ne </w:t>
      </w:r>
      <w:r w:rsidR="00F97391" w:rsidRPr="00034352">
        <w:rPr>
          <w:rFonts w:ascii="Calibri" w:hAnsi="Calibri"/>
          <w:b/>
          <w:bCs/>
          <w:sz w:val="22"/>
          <w:szCs w:val="22"/>
        </w:rPr>
        <w:t>re</w:t>
      </w:r>
      <w:r w:rsidRPr="00034352">
        <w:rPr>
          <w:rFonts w:ascii="Calibri" w:hAnsi="Calibri"/>
          <w:b/>
          <w:bCs/>
          <w:sz w:val="22"/>
          <w:szCs w:val="22"/>
        </w:rPr>
        <w:t>connaît que trop bien : le parchemin de communication, celui qu'il utilisait pour lui parler, pour la guider, pour lui promettre de revenir</w:t>
      </w:r>
      <w:r w:rsidRPr="0052397F">
        <w:rPr>
          <w:rFonts w:ascii="Calibri" w:hAnsi="Calibri"/>
          <w:sz w:val="22"/>
          <w:szCs w:val="22"/>
        </w:rPr>
        <w:t>.</w:t>
      </w:r>
    </w:p>
    <w:p w14:paraId="0A4BA0CC" w14:textId="77777777" w:rsidR="00034352" w:rsidRPr="0052397F" w:rsidRDefault="00034352">
      <w:pPr>
        <w:pStyle w:val="NormalWeb"/>
        <w:divId w:val="2020422724"/>
        <w:rPr>
          <w:rFonts w:ascii="Calibri" w:hAnsi="Calibri"/>
          <w:sz w:val="22"/>
          <w:szCs w:val="22"/>
        </w:rPr>
      </w:pPr>
    </w:p>
    <w:p w14:paraId="0A8400EE" w14:textId="4F0FFB72" w:rsidR="00FC1073" w:rsidRDefault="00FC1073" w:rsidP="00034352">
      <w:pPr>
        <w:pStyle w:val="NormalWeb"/>
        <w:numPr>
          <w:ilvl w:val="0"/>
          <w:numId w:val="1"/>
        </w:numPr>
        <w:divId w:val="2020422724"/>
        <w:rPr>
          <w:rFonts w:ascii="Calibri" w:hAnsi="Calibri"/>
          <w:sz w:val="22"/>
          <w:szCs w:val="22"/>
        </w:rPr>
      </w:pPr>
      <w:r w:rsidRPr="0052397F">
        <w:rPr>
          <w:rFonts w:ascii="Calibri" w:hAnsi="Calibri"/>
          <w:sz w:val="22"/>
          <w:szCs w:val="22"/>
        </w:rPr>
        <w:t xml:space="preserve">​Père... </w:t>
      </w:r>
    </w:p>
    <w:p w14:paraId="33C1B8D3" w14:textId="77777777" w:rsidR="00034352" w:rsidRPr="0052397F" w:rsidRDefault="00034352" w:rsidP="00034352">
      <w:pPr>
        <w:pStyle w:val="NormalWeb"/>
        <w:divId w:val="2020422724"/>
        <w:rPr>
          <w:rFonts w:ascii="Calibri" w:hAnsi="Calibri"/>
          <w:sz w:val="22"/>
          <w:szCs w:val="22"/>
        </w:rPr>
      </w:pPr>
    </w:p>
    <w:p w14:paraId="05246895" w14:textId="77777777" w:rsidR="00FC1073" w:rsidRPr="002835EC" w:rsidRDefault="00FC1073">
      <w:pPr>
        <w:pStyle w:val="NormalWeb"/>
        <w:divId w:val="2020422724"/>
        <w:rPr>
          <w:rFonts w:ascii="Calibri" w:hAnsi="Calibri"/>
          <w:b/>
          <w:bCs/>
          <w:sz w:val="22"/>
          <w:szCs w:val="22"/>
        </w:rPr>
      </w:pPr>
      <w:r w:rsidRPr="0052397F">
        <w:rPr>
          <w:rFonts w:ascii="Calibri" w:hAnsi="Calibri"/>
          <w:sz w:val="22"/>
          <w:szCs w:val="22"/>
        </w:rPr>
        <w:t>​</w:t>
      </w:r>
      <w:r w:rsidRPr="002835EC">
        <w:rPr>
          <w:rFonts w:ascii="Calibri" w:hAnsi="Calibri"/>
          <w:b/>
          <w:bCs/>
          <w:sz w:val="22"/>
          <w:szCs w:val="22"/>
        </w:rPr>
        <w:t>Le mot n'est qu'un souffle brisé qui s'échappe de ses lèvres. Elle tombe à genoux devant les restes de l'homme qui fut son roc, son mentor, son monde. La rage qui l'avait portée jusqu'ici s'effondre, laissant place à un chagrin pur et dévastateur. Ses doigts tremblants effleurent le métal froid des galons, puis se posent sur le parchemin, le serrant comme une relique sacrée. Elle ne pleure pas. La douleur est trop profonde, trop ancienne pour des larmes. Elle reste là, prostrée, dans un silence de deuil absolu.</w:t>
      </w:r>
    </w:p>
    <w:p w14:paraId="60CCCDDF" w14:textId="77777777" w:rsidR="00FC1073" w:rsidRPr="002835EC" w:rsidRDefault="00FC1073">
      <w:pPr>
        <w:pStyle w:val="NormalWeb"/>
        <w:divId w:val="2020422724"/>
        <w:rPr>
          <w:rFonts w:ascii="Calibri" w:hAnsi="Calibri"/>
          <w:b/>
          <w:bCs/>
          <w:sz w:val="22"/>
          <w:szCs w:val="22"/>
        </w:rPr>
      </w:pPr>
      <w:r w:rsidRPr="002835EC">
        <w:rPr>
          <w:rFonts w:ascii="Calibri" w:hAnsi="Calibri"/>
          <w:b/>
          <w:bCs/>
          <w:sz w:val="22"/>
          <w:szCs w:val="22"/>
        </w:rPr>
        <w:t>​</w:t>
      </w:r>
      <w:proofErr w:type="spellStart"/>
      <w:r w:rsidRPr="002835EC">
        <w:rPr>
          <w:rFonts w:ascii="Calibri" w:hAnsi="Calibri"/>
          <w:b/>
          <w:bCs/>
          <w:sz w:val="22"/>
          <w:szCs w:val="22"/>
        </w:rPr>
        <w:t>Allenna</w:t>
      </w:r>
      <w:proofErr w:type="spellEnd"/>
      <w:r w:rsidRPr="002835EC">
        <w:rPr>
          <w:rFonts w:ascii="Calibri" w:hAnsi="Calibri"/>
          <w:b/>
          <w:bCs/>
          <w:sz w:val="22"/>
          <w:szCs w:val="22"/>
        </w:rPr>
        <w:t xml:space="preserve">, elle, ne regarde pas </w:t>
      </w:r>
      <w:proofErr w:type="spellStart"/>
      <w:r w:rsidRPr="002835EC">
        <w:rPr>
          <w:rFonts w:ascii="Calibri" w:hAnsi="Calibri"/>
          <w:b/>
          <w:bCs/>
          <w:sz w:val="22"/>
          <w:szCs w:val="22"/>
        </w:rPr>
        <w:t>Draven</w:t>
      </w:r>
      <w:proofErr w:type="spellEnd"/>
      <w:r w:rsidRPr="002835EC">
        <w:rPr>
          <w:rFonts w:ascii="Calibri" w:hAnsi="Calibri"/>
          <w:b/>
          <w:bCs/>
          <w:sz w:val="22"/>
          <w:szCs w:val="22"/>
        </w:rPr>
        <w:t>. Le deuil est une affaire intime qu'elle respecte par une distance silencieuse. Son attention, et sa vision, sont tournées vers les autres corps : les morts-vivants que l'Amiral a emportés avec lui.</w:t>
      </w:r>
    </w:p>
    <w:p w14:paraId="2C02C5F9" w14:textId="77777777" w:rsidR="00FC1073" w:rsidRPr="00506CB0" w:rsidRDefault="00FC1073">
      <w:pPr>
        <w:pStyle w:val="NormalWeb"/>
        <w:divId w:val="2020422724"/>
        <w:rPr>
          <w:rFonts w:ascii="Calibri" w:hAnsi="Calibri"/>
          <w:b/>
          <w:bCs/>
          <w:sz w:val="22"/>
          <w:szCs w:val="22"/>
        </w:rPr>
      </w:pPr>
      <w:r w:rsidRPr="0052397F">
        <w:rPr>
          <w:rFonts w:ascii="Calibri" w:hAnsi="Calibri"/>
          <w:sz w:val="22"/>
          <w:szCs w:val="22"/>
        </w:rPr>
        <w:t>​</w:t>
      </w:r>
      <w:r w:rsidRPr="00506CB0">
        <w:rPr>
          <w:rFonts w:ascii="Calibri" w:hAnsi="Calibri"/>
          <w:b/>
          <w:bCs/>
          <w:sz w:val="22"/>
          <w:szCs w:val="22"/>
        </w:rPr>
        <w:t>Avec ses yeux de feu spectral, elle voit au-delà des os et de l'acier. Autour de chaque squelette ennemi, une silhouette fantomatique, faible et tremblante, est encore visible. Ce sont les âmes. Elles ne sont pas libres, elles ne sont pas en paix. Elles sont enchaînées aux restes physiques de leurs anciens corps, prisonnières.</w:t>
      </w:r>
    </w:p>
    <w:p w14:paraId="0171ABDD" w14:textId="77777777" w:rsidR="00FC1073" w:rsidRPr="00506CB0" w:rsidRDefault="00FC1073">
      <w:pPr>
        <w:pStyle w:val="NormalWeb"/>
        <w:divId w:val="2020422724"/>
        <w:rPr>
          <w:rFonts w:ascii="Calibri" w:hAnsi="Calibri"/>
          <w:b/>
          <w:bCs/>
          <w:sz w:val="22"/>
          <w:szCs w:val="22"/>
        </w:rPr>
      </w:pPr>
      <w:r w:rsidRPr="00506CB0">
        <w:rPr>
          <w:rFonts w:ascii="Calibri" w:hAnsi="Calibri"/>
          <w:b/>
          <w:bCs/>
          <w:sz w:val="22"/>
          <w:szCs w:val="22"/>
        </w:rPr>
        <w:t>​</w:t>
      </w:r>
      <w:proofErr w:type="spellStart"/>
      <w:r w:rsidRPr="00506CB0">
        <w:rPr>
          <w:rFonts w:ascii="Calibri" w:hAnsi="Calibri"/>
          <w:b/>
          <w:bCs/>
          <w:sz w:val="22"/>
          <w:szCs w:val="22"/>
        </w:rPr>
        <w:t>Allenna</w:t>
      </w:r>
      <w:proofErr w:type="spellEnd"/>
      <w:r w:rsidRPr="00506CB0">
        <w:rPr>
          <w:rFonts w:ascii="Calibri" w:hAnsi="Calibri"/>
          <w:b/>
          <w:bCs/>
          <w:sz w:val="22"/>
          <w:szCs w:val="22"/>
        </w:rPr>
        <w:t xml:space="preserve"> plisse les yeux, se concentrant. Elle entend un murmure confus, un chœur de douleur et de rage impuissante qui résonne uniquement dans son esprit. Elle fait un pas, se rapprochant d'un des squelettes. Lentement, elle tend la main, non pas pour le toucher, mais pour sonder l'écho spirituel.</w:t>
      </w:r>
    </w:p>
    <w:p w14:paraId="00DAFEED" w14:textId="77777777" w:rsidR="00FC1073" w:rsidRPr="00506CB0" w:rsidRDefault="00FC1073">
      <w:pPr>
        <w:pStyle w:val="NormalWeb"/>
        <w:divId w:val="2020422724"/>
        <w:rPr>
          <w:rFonts w:ascii="Calibri" w:hAnsi="Calibri"/>
          <w:b/>
          <w:bCs/>
          <w:sz w:val="22"/>
          <w:szCs w:val="22"/>
        </w:rPr>
      </w:pPr>
      <w:r w:rsidRPr="00506CB0">
        <w:rPr>
          <w:rFonts w:ascii="Calibri" w:hAnsi="Calibri"/>
          <w:b/>
          <w:bCs/>
          <w:sz w:val="22"/>
          <w:szCs w:val="22"/>
        </w:rPr>
        <w:t xml:space="preserve">​Elle essaie de communiquer, de pousser sa volonté vers l'une des âmes captives. La silhouette fantomatique réagit. Elle se tourne vers </w:t>
      </w:r>
      <w:proofErr w:type="spellStart"/>
      <w:r w:rsidRPr="00506CB0">
        <w:rPr>
          <w:rFonts w:ascii="Calibri" w:hAnsi="Calibri"/>
          <w:b/>
          <w:bCs/>
          <w:sz w:val="22"/>
          <w:szCs w:val="22"/>
        </w:rPr>
        <w:t>Allenna</w:t>
      </w:r>
      <w:proofErr w:type="spellEnd"/>
      <w:r w:rsidRPr="00506CB0">
        <w:rPr>
          <w:rFonts w:ascii="Calibri" w:hAnsi="Calibri"/>
          <w:b/>
          <w:bCs/>
          <w:sz w:val="22"/>
          <w:szCs w:val="22"/>
        </w:rPr>
        <w:t>, sa forme se tordant dans un hurlement muet qui frappe l'esprit de la commandante avec la force d'un coup de poing. L'âme est corrompue, souillée par la même magie qui animait le corps, une magie qui l'empêche de rejoindre le Trépas.</w:t>
      </w:r>
    </w:p>
    <w:p w14:paraId="04148F83" w14:textId="77777777" w:rsidR="00F51614" w:rsidRDefault="00FC1073">
      <w:pPr>
        <w:pStyle w:val="NormalWeb"/>
        <w:divId w:val="2020422724"/>
        <w:rPr>
          <w:rFonts w:ascii="Calibri" w:hAnsi="Calibri"/>
          <w:sz w:val="22"/>
          <w:szCs w:val="22"/>
        </w:rPr>
      </w:pPr>
      <w:r w:rsidRPr="0052397F">
        <w:rPr>
          <w:rFonts w:ascii="Calibri" w:hAnsi="Calibri"/>
          <w:sz w:val="22"/>
          <w:szCs w:val="22"/>
        </w:rPr>
        <w:t>​</w:t>
      </w:r>
    </w:p>
    <w:p w14:paraId="6C55A2D6" w14:textId="6C8B7716" w:rsidR="00FC1073" w:rsidRPr="001C10D2" w:rsidRDefault="00FC1073" w:rsidP="001C10D2">
      <w:pPr>
        <w:pStyle w:val="NormalWeb"/>
        <w:numPr>
          <w:ilvl w:val="0"/>
          <w:numId w:val="1"/>
        </w:numPr>
        <w:divId w:val="2020422724"/>
        <w:rPr>
          <w:rFonts w:ascii="Calibri" w:hAnsi="Calibri"/>
          <w:b/>
          <w:bCs/>
          <w:sz w:val="22"/>
          <w:szCs w:val="22"/>
        </w:rPr>
      </w:pPr>
      <w:r w:rsidRPr="0052397F">
        <w:rPr>
          <w:rFonts w:ascii="Calibri" w:hAnsi="Calibri"/>
          <w:sz w:val="22"/>
          <w:szCs w:val="22"/>
        </w:rPr>
        <w:t xml:space="preserve"> Amirale. </w:t>
      </w:r>
      <w:r w:rsidRPr="00F51614">
        <w:rPr>
          <w:rFonts w:ascii="Calibri" w:hAnsi="Calibri"/>
          <w:b/>
          <w:bCs/>
          <w:sz w:val="22"/>
          <w:szCs w:val="22"/>
        </w:rPr>
        <w:t>La voix d'</w:t>
      </w:r>
      <w:proofErr w:type="spellStart"/>
      <w:r w:rsidRPr="00F51614">
        <w:rPr>
          <w:rFonts w:ascii="Calibri" w:hAnsi="Calibri"/>
          <w:b/>
          <w:bCs/>
          <w:sz w:val="22"/>
          <w:szCs w:val="22"/>
        </w:rPr>
        <w:t>Allenna</w:t>
      </w:r>
      <w:proofErr w:type="spellEnd"/>
      <w:r w:rsidRPr="00F51614">
        <w:rPr>
          <w:rFonts w:ascii="Calibri" w:hAnsi="Calibri"/>
          <w:b/>
          <w:bCs/>
          <w:sz w:val="22"/>
          <w:szCs w:val="22"/>
        </w:rPr>
        <w:t xml:space="preserve"> est basse, mais elle tranche le silence du deuil de </w:t>
      </w:r>
      <w:proofErr w:type="spellStart"/>
      <w:r w:rsidRPr="00F51614">
        <w:rPr>
          <w:rFonts w:ascii="Calibri" w:hAnsi="Calibri"/>
          <w:b/>
          <w:bCs/>
          <w:sz w:val="22"/>
          <w:szCs w:val="22"/>
        </w:rPr>
        <w:t>Lineva</w:t>
      </w:r>
      <w:proofErr w:type="spellEnd"/>
      <w:r w:rsidRPr="00F51614">
        <w:rPr>
          <w:rFonts w:ascii="Calibri" w:hAnsi="Calibri"/>
          <w:b/>
          <w:bCs/>
          <w:sz w:val="22"/>
          <w:szCs w:val="22"/>
        </w:rPr>
        <w:t>.</w:t>
      </w:r>
      <w:r w:rsidRPr="001C10D2">
        <w:rPr>
          <w:rFonts w:ascii="Calibri" w:hAnsi="Calibri"/>
          <w:sz w:val="22"/>
          <w:szCs w:val="22"/>
        </w:rPr>
        <w:t xml:space="preserve"> Leurs âmes,  </w:t>
      </w:r>
      <w:r w:rsidRPr="001C10D2">
        <w:rPr>
          <w:rFonts w:ascii="Calibri" w:hAnsi="Calibri"/>
          <w:b/>
          <w:bCs/>
          <w:sz w:val="22"/>
          <w:szCs w:val="22"/>
        </w:rPr>
        <w:t xml:space="preserve">continue </w:t>
      </w:r>
      <w:proofErr w:type="spellStart"/>
      <w:r w:rsidRPr="001C10D2">
        <w:rPr>
          <w:rFonts w:ascii="Calibri" w:hAnsi="Calibri"/>
          <w:b/>
          <w:bCs/>
          <w:sz w:val="22"/>
          <w:szCs w:val="22"/>
        </w:rPr>
        <w:t>Allenna</w:t>
      </w:r>
      <w:proofErr w:type="spellEnd"/>
      <w:r w:rsidRPr="001C10D2">
        <w:rPr>
          <w:rFonts w:ascii="Calibri" w:hAnsi="Calibri"/>
          <w:b/>
          <w:bCs/>
          <w:sz w:val="22"/>
          <w:szCs w:val="22"/>
        </w:rPr>
        <w:t xml:space="preserve"> en désignant les morts-vivants.</w:t>
      </w:r>
      <w:r w:rsidRPr="001C10D2">
        <w:rPr>
          <w:rFonts w:ascii="Calibri" w:hAnsi="Calibri"/>
          <w:sz w:val="22"/>
          <w:szCs w:val="22"/>
        </w:rPr>
        <w:t xml:space="preserve"> Elles ne sont pas en paix</w:t>
      </w:r>
      <w:r w:rsidR="00EC4FD4" w:rsidRPr="001C10D2">
        <w:rPr>
          <w:rFonts w:ascii="Calibri" w:hAnsi="Calibri"/>
          <w:sz w:val="22"/>
          <w:szCs w:val="22"/>
        </w:rPr>
        <w:t xml:space="preserve">… ni même </w:t>
      </w:r>
      <w:r w:rsidR="00347389" w:rsidRPr="001C10D2">
        <w:rPr>
          <w:rFonts w:ascii="Calibri" w:hAnsi="Calibri"/>
          <w:sz w:val="22"/>
          <w:szCs w:val="22"/>
        </w:rPr>
        <w:t xml:space="preserve">à </w:t>
      </w:r>
      <w:r w:rsidR="00EC4FD4" w:rsidRPr="001C10D2">
        <w:rPr>
          <w:rFonts w:ascii="Calibri" w:hAnsi="Calibri"/>
          <w:sz w:val="22"/>
          <w:szCs w:val="22"/>
        </w:rPr>
        <w:t xml:space="preserve">la dérive. </w:t>
      </w:r>
      <w:r w:rsidRPr="001C10D2">
        <w:rPr>
          <w:rFonts w:ascii="Calibri" w:hAnsi="Calibri"/>
          <w:sz w:val="22"/>
          <w:szCs w:val="22"/>
        </w:rPr>
        <w:t xml:space="preserve">Elles sont emprisonnées ici. C'est ça, le véritable fléau de </w:t>
      </w:r>
      <w:proofErr w:type="spellStart"/>
      <w:r w:rsidRPr="001C10D2">
        <w:rPr>
          <w:rFonts w:ascii="Calibri" w:hAnsi="Calibri"/>
          <w:sz w:val="22"/>
          <w:szCs w:val="22"/>
        </w:rPr>
        <w:t>Forthaven</w:t>
      </w:r>
      <w:proofErr w:type="spellEnd"/>
      <w:r w:rsidRPr="001C10D2">
        <w:rPr>
          <w:rFonts w:ascii="Calibri" w:hAnsi="Calibri"/>
          <w:sz w:val="22"/>
          <w:szCs w:val="22"/>
        </w:rPr>
        <w:t xml:space="preserve">. Une magie qui ne se contente pas de ranimer les corps, mais qui enchaîne les esprits pour en faire du carburant. </w:t>
      </w:r>
    </w:p>
    <w:p w14:paraId="42195869" w14:textId="77777777" w:rsidR="00430990" w:rsidRPr="0052397F" w:rsidRDefault="00430990" w:rsidP="00E96507">
      <w:pPr>
        <w:rPr>
          <w:rFonts w:ascii="Calibri" w:hAnsi="Calibri"/>
          <w:b/>
          <w:bCs/>
          <w:sz w:val="22"/>
          <w:szCs w:val="22"/>
        </w:rPr>
      </w:pPr>
    </w:p>
    <w:p w14:paraId="23A47B94" w14:textId="5630384A" w:rsidR="00661E34" w:rsidRDefault="00661E34" w:rsidP="00E96507">
      <w:pPr>
        <w:rPr>
          <w:rFonts w:ascii="Calibri" w:hAnsi="Calibri"/>
          <w:b/>
          <w:bCs/>
          <w:sz w:val="22"/>
          <w:szCs w:val="22"/>
        </w:rPr>
      </w:pPr>
      <w:r>
        <w:rPr>
          <w:rFonts w:ascii="Calibri" w:hAnsi="Calibri"/>
          <w:b/>
          <w:bCs/>
          <w:sz w:val="22"/>
          <w:szCs w:val="22"/>
        </w:rPr>
        <w:lastRenderedPageBreak/>
        <w:t>​La révélation d’</w:t>
      </w:r>
      <w:proofErr w:type="spellStart"/>
      <w:r>
        <w:rPr>
          <w:rFonts w:ascii="Calibri" w:hAnsi="Calibri"/>
          <w:b/>
          <w:bCs/>
          <w:sz w:val="22"/>
          <w:szCs w:val="22"/>
        </w:rPr>
        <w:t>Allenna</w:t>
      </w:r>
      <w:proofErr w:type="spellEnd"/>
      <w:r>
        <w:rPr>
          <w:rFonts w:ascii="Calibri" w:hAnsi="Calibri"/>
          <w:b/>
          <w:bCs/>
          <w:sz w:val="22"/>
          <w:szCs w:val="22"/>
        </w:rPr>
        <w:t xml:space="preserve"> flotte dans l’air glacial de la crevasse. </w:t>
      </w:r>
      <w:proofErr w:type="spellStart"/>
      <w:r>
        <w:rPr>
          <w:rFonts w:ascii="Calibri" w:hAnsi="Calibri"/>
          <w:b/>
          <w:bCs/>
          <w:sz w:val="22"/>
          <w:szCs w:val="22"/>
        </w:rPr>
        <w:t>Lineva</w:t>
      </w:r>
      <w:proofErr w:type="spellEnd"/>
      <w:r>
        <w:rPr>
          <w:rFonts w:ascii="Calibri" w:hAnsi="Calibri"/>
          <w:b/>
          <w:bCs/>
          <w:sz w:val="22"/>
          <w:szCs w:val="22"/>
        </w:rPr>
        <w:t xml:space="preserve">, toujours à genoux, relève lentement la tête. Son regard bleu, vidé par le chagrin, se fixe sur les squelettes des morts-vivants, puis revient sur le corps de son père. Une nouvelle compréhension, froide et terrible, commence à poindre dans son esprit.  </w:t>
      </w:r>
    </w:p>
    <w:p w14:paraId="78259BA1" w14:textId="0D2D58B4" w:rsidR="00661E34" w:rsidRDefault="00661E34" w:rsidP="00E96507">
      <w:pPr>
        <w:rPr>
          <w:rFonts w:ascii="Calibri" w:hAnsi="Calibri"/>
          <w:b/>
          <w:bCs/>
          <w:sz w:val="22"/>
          <w:szCs w:val="22"/>
        </w:rPr>
      </w:pPr>
      <w:r>
        <w:rPr>
          <w:rFonts w:ascii="Calibri" w:hAnsi="Calibri"/>
          <w:b/>
          <w:bCs/>
          <w:sz w:val="22"/>
          <w:szCs w:val="22"/>
        </w:rPr>
        <w:t xml:space="preserve">​Elle essaie de rester calme, de maîtriser le tremblement de ses mains. Elle se pensait prête à le retrouver, à affronter son cadavre. Mais rien, absolument rien, ne prépare à ce spectacle de désolation finale. D’un geste lent, presque mécanique, elle se penche et saisit le parchemin de communication que la main squelettique de son père tenait encore à moitié. Elle le serre contre sa poitrine un instant, un dernier contact illusoire, avant de le ranger précieusement dans une poche intérieure de son armure.  </w:t>
      </w:r>
    </w:p>
    <w:p w14:paraId="48031BA2" w14:textId="647F7185" w:rsidR="00661E34" w:rsidRDefault="00661E34" w:rsidP="00E96507">
      <w:pPr>
        <w:rPr>
          <w:rFonts w:ascii="Calibri" w:hAnsi="Calibri"/>
          <w:b/>
          <w:bCs/>
          <w:sz w:val="22"/>
          <w:szCs w:val="22"/>
        </w:rPr>
      </w:pPr>
      <w:r>
        <w:rPr>
          <w:rFonts w:ascii="Calibri" w:hAnsi="Calibri"/>
          <w:b/>
          <w:bCs/>
          <w:sz w:val="22"/>
          <w:szCs w:val="22"/>
        </w:rPr>
        <w:t xml:space="preserve">​Puis, elle se relève. Son chagrin s’estompe, non pas qu’il disparaisse, mais il est repoussé, mis de côté par une autre émotion, plus froide, plus analytique. Sa haine. Elle se met à marcher, son regard de stratège balayant les restes des abominations que </w:t>
      </w:r>
      <w:proofErr w:type="spellStart"/>
      <w:r>
        <w:rPr>
          <w:rFonts w:ascii="Calibri" w:hAnsi="Calibri"/>
          <w:b/>
          <w:bCs/>
          <w:sz w:val="22"/>
          <w:szCs w:val="22"/>
        </w:rPr>
        <w:t>Draven</w:t>
      </w:r>
      <w:proofErr w:type="spellEnd"/>
      <w:r>
        <w:rPr>
          <w:rFonts w:ascii="Calibri" w:hAnsi="Calibri"/>
          <w:b/>
          <w:bCs/>
          <w:sz w:val="22"/>
          <w:szCs w:val="22"/>
        </w:rPr>
        <w:t xml:space="preserve"> a abattues.</w:t>
      </w:r>
    </w:p>
    <w:p w14:paraId="3A47E367" w14:textId="30392D48" w:rsidR="00661E34" w:rsidRDefault="00661E34" w:rsidP="00E96507">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xml:space="preserve"> commence à tourner lentement autour d’</w:t>
      </w:r>
      <w:proofErr w:type="spellStart"/>
      <w:r>
        <w:rPr>
          <w:rFonts w:ascii="Calibri" w:hAnsi="Calibri"/>
          <w:b/>
          <w:bCs/>
          <w:sz w:val="22"/>
          <w:szCs w:val="22"/>
        </w:rPr>
        <w:t>Allenna</w:t>
      </w:r>
      <w:proofErr w:type="spellEnd"/>
      <w:r>
        <w:rPr>
          <w:rFonts w:ascii="Calibri" w:hAnsi="Calibri"/>
          <w:b/>
          <w:bCs/>
          <w:sz w:val="22"/>
          <w:szCs w:val="22"/>
        </w:rPr>
        <w:t xml:space="preserve">, comme un prédateur jaugeant sa proie. </w:t>
      </w:r>
      <w:proofErr w:type="spellStart"/>
      <w:r>
        <w:rPr>
          <w:rFonts w:ascii="Calibri" w:hAnsi="Calibri"/>
          <w:b/>
          <w:bCs/>
          <w:sz w:val="22"/>
          <w:szCs w:val="22"/>
        </w:rPr>
        <w:t>Allenna</w:t>
      </w:r>
      <w:proofErr w:type="spellEnd"/>
      <w:r>
        <w:rPr>
          <w:rFonts w:ascii="Calibri" w:hAnsi="Calibri"/>
          <w:b/>
          <w:bCs/>
          <w:sz w:val="22"/>
          <w:szCs w:val="22"/>
        </w:rPr>
        <w:t>, sentant le changement d’atmosphère, se redresse et la fixe de ses yeux de feu spectral, impassible.</w:t>
      </w:r>
    </w:p>
    <w:p w14:paraId="1421BA06" w14:textId="77777777" w:rsidR="004822D5" w:rsidRDefault="00661E34" w:rsidP="00E96507">
      <w:pPr>
        <w:rPr>
          <w:rFonts w:ascii="Calibri" w:hAnsi="Calibri"/>
          <w:b/>
          <w:bCs/>
          <w:sz w:val="22"/>
          <w:szCs w:val="22"/>
        </w:rPr>
      </w:pPr>
      <w:r>
        <w:rPr>
          <w:rFonts w:ascii="Calibri" w:hAnsi="Calibri"/>
          <w:b/>
          <w:bCs/>
          <w:sz w:val="22"/>
          <w:szCs w:val="22"/>
        </w:rPr>
        <w:t>​</w:t>
      </w:r>
    </w:p>
    <w:p w14:paraId="72EBC02E" w14:textId="54A630BB" w:rsidR="00661E34" w:rsidRPr="004822D5" w:rsidRDefault="00661E34" w:rsidP="004822D5">
      <w:pPr>
        <w:pStyle w:val="Paragraphedeliste"/>
        <w:numPr>
          <w:ilvl w:val="0"/>
          <w:numId w:val="1"/>
        </w:numPr>
        <w:rPr>
          <w:rFonts w:ascii="Calibri" w:hAnsi="Calibri"/>
          <w:sz w:val="22"/>
          <w:szCs w:val="22"/>
        </w:rPr>
      </w:pPr>
      <w:r w:rsidRPr="004822D5">
        <w:rPr>
          <w:rFonts w:ascii="Calibri" w:hAnsi="Calibri"/>
          <w:sz w:val="22"/>
          <w:szCs w:val="22"/>
        </w:rPr>
        <w:t xml:space="preserve">Ce fléau… je le connais, </w:t>
      </w:r>
      <w:r w:rsidRPr="004822D5">
        <w:rPr>
          <w:rFonts w:ascii="Calibri" w:hAnsi="Calibri"/>
          <w:b/>
          <w:bCs/>
          <w:sz w:val="22"/>
          <w:szCs w:val="22"/>
        </w:rPr>
        <w:t xml:space="preserve">commence </w:t>
      </w:r>
      <w:proofErr w:type="spellStart"/>
      <w:r w:rsidRPr="004822D5">
        <w:rPr>
          <w:rFonts w:ascii="Calibri" w:hAnsi="Calibri"/>
          <w:b/>
          <w:bCs/>
          <w:sz w:val="22"/>
          <w:szCs w:val="22"/>
        </w:rPr>
        <w:t>Lineva</w:t>
      </w:r>
      <w:proofErr w:type="spellEnd"/>
      <w:r w:rsidRPr="004822D5">
        <w:rPr>
          <w:rFonts w:ascii="Calibri" w:hAnsi="Calibri"/>
          <w:b/>
          <w:bCs/>
          <w:sz w:val="22"/>
          <w:szCs w:val="22"/>
        </w:rPr>
        <w:t xml:space="preserve">, sa voix basse et tendue, chaque mot pesé. </w:t>
      </w:r>
      <w:r w:rsidRPr="004822D5">
        <w:rPr>
          <w:rFonts w:ascii="Calibri" w:hAnsi="Calibri"/>
          <w:sz w:val="22"/>
          <w:szCs w:val="22"/>
        </w:rPr>
        <w:t xml:space="preserve">Il a consumé ma cité. Il a transformé mes soldats en monstres. C’est la raison pour laquelle je suis ici. Pour laquelle mon père est mort. </w:t>
      </w:r>
    </w:p>
    <w:p w14:paraId="593895C7" w14:textId="5E7BE4DC" w:rsidR="00661E34" w:rsidRDefault="00661E34" w:rsidP="00E96507">
      <w:pPr>
        <w:rPr>
          <w:rFonts w:ascii="Calibri" w:hAnsi="Calibri"/>
          <w:b/>
          <w:bCs/>
          <w:sz w:val="22"/>
          <w:szCs w:val="22"/>
        </w:rPr>
      </w:pPr>
      <w:r>
        <w:rPr>
          <w:rFonts w:ascii="Calibri" w:hAnsi="Calibri"/>
          <w:b/>
          <w:bCs/>
          <w:sz w:val="22"/>
          <w:szCs w:val="22"/>
        </w:rPr>
        <w:t>​Elle s’arrête un instant, directement dans le dos d’</w:t>
      </w:r>
      <w:proofErr w:type="spellStart"/>
      <w:r>
        <w:rPr>
          <w:rFonts w:ascii="Calibri" w:hAnsi="Calibri"/>
          <w:b/>
          <w:bCs/>
          <w:sz w:val="22"/>
          <w:szCs w:val="22"/>
        </w:rPr>
        <w:t>Allenna</w:t>
      </w:r>
      <w:proofErr w:type="spellEnd"/>
      <w:r>
        <w:rPr>
          <w:rFonts w:ascii="Calibri" w:hAnsi="Calibri"/>
          <w:b/>
          <w:bCs/>
          <w:sz w:val="22"/>
          <w:szCs w:val="22"/>
        </w:rPr>
        <w:t>, la forçant à se retourner pour lui faire face.</w:t>
      </w:r>
    </w:p>
    <w:p w14:paraId="0CC34681" w14:textId="77777777" w:rsidR="00A84A0F" w:rsidRDefault="00661E34" w:rsidP="00E96507">
      <w:pPr>
        <w:rPr>
          <w:rFonts w:ascii="Calibri" w:hAnsi="Calibri"/>
          <w:b/>
          <w:bCs/>
          <w:sz w:val="22"/>
          <w:szCs w:val="22"/>
        </w:rPr>
      </w:pPr>
      <w:r>
        <w:rPr>
          <w:rFonts w:ascii="Calibri" w:hAnsi="Calibri"/>
          <w:b/>
          <w:bCs/>
          <w:sz w:val="22"/>
          <w:szCs w:val="22"/>
        </w:rPr>
        <w:t>​</w:t>
      </w:r>
    </w:p>
    <w:p w14:paraId="6AD6D0E0" w14:textId="0395497A" w:rsidR="00661E34" w:rsidRPr="00570654" w:rsidRDefault="00661E34" w:rsidP="00570654">
      <w:pPr>
        <w:pStyle w:val="Paragraphedeliste"/>
        <w:numPr>
          <w:ilvl w:val="0"/>
          <w:numId w:val="1"/>
        </w:numPr>
        <w:rPr>
          <w:rFonts w:ascii="Calibri" w:hAnsi="Calibri"/>
          <w:sz w:val="22"/>
          <w:szCs w:val="22"/>
        </w:rPr>
      </w:pPr>
      <w:r w:rsidRPr="00570654">
        <w:rPr>
          <w:rFonts w:ascii="Calibri" w:hAnsi="Calibri"/>
          <w:sz w:val="22"/>
          <w:szCs w:val="22"/>
        </w:rPr>
        <w:t xml:space="preserve">Et maintenant, je le retrouve ici. Dans votre forêt. Agissant comme une première ligne de défense pour votre peuple. </w:t>
      </w:r>
      <w:r w:rsidRPr="00A84A0F">
        <w:rPr>
          <w:rFonts w:ascii="Calibri" w:hAnsi="Calibri"/>
          <w:b/>
          <w:bCs/>
          <w:sz w:val="22"/>
          <w:szCs w:val="22"/>
        </w:rPr>
        <w:t>Elle esquisse un rictus dénué de toute joie.</w:t>
      </w:r>
      <w:r w:rsidRPr="00570654">
        <w:rPr>
          <w:rFonts w:ascii="Calibri" w:hAnsi="Calibri"/>
          <w:b/>
          <w:bCs/>
          <w:sz w:val="22"/>
          <w:szCs w:val="22"/>
        </w:rPr>
        <w:t xml:space="preserve"> </w:t>
      </w:r>
      <w:r w:rsidRPr="00570654">
        <w:rPr>
          <w:rFonts w:ascii="Calibri" w:hAnsi="Calibri"/>
          <w:sz w:val="22"/>
          <w:szCs w:val="22"/>
        </w:rPr>
        <w:t xml:space="preserve">Quelle étrange coïncidence, ne trouvez-vous pas, Commandante ? </w:t>
      </w:r>
    </w:p>
    <w:p w14:paraId="4E181C8E" w14:textId="1121B58A" w:rsidR="00661E34" w:rsidRDefault="00661E34" w:rsidP="00E96507">
      <w:pPr>
        <w:rPr>
          <w:rFonts w:ascii="Calibri" w:hAnsi="Calibri"/>
          <w:b/>
          <w:bCs/>
          <w:sz w:val="22"/>
          <w:szCs w:val="22"/>
        </w:rPr>
      </w:pPr>
      <w:r>
        <w:rPr>
          <w:rFonts w:ascii="Calibri" w:hAnsi="Calibri"/>
          <w:b/>
          <w:bCs/>
          <w:sz w:val="22"/>
          <w:szCs w:val="22"/>
        </w:rPr>
        <w:t xml:space="preserve">​L’accusation est claire, suspendue dans l’air glacé. </w:t>
      </w:r>
      <w:proofErr w:type="spellStart"/>
      <w:r>
        <w:rPr>
          <w:rFonts w:ascii="Calibri" w:hAnsi="Calibri"/>
          <w:b/>
          <w:bCs/>
          <w:sz w:val="22"/>
          <w:szCs w:val="22"/>
        </w:rPr>
        <w:t>Lineva</w:t>
      </w:r>
      <w:proofErr w:type="spellEnd"/>
      <w:r>
        <w:rPr>
          <w:rFonts w:ascii="Calibri" w:hAnsi="Calibri"/>
          <w:b/>
          <w:bCs/>
          <w:sz w:val="22"/>
          <w:szCs w:val="22"/>
        </w:rPr>
        <w:t xml:space="preserve"> continue son cercle, son regard ne quittant jamais celui d’</w:t>
      </w:r>
      <w:proofErr w:type="spellStart"/>
      <w:r>
        <w:rPr>
          <w:rFonts w:ascii="Calibri" w:hAnsi="Calibri"/>
          <w:b/>
          <w:bCs/>
          <w:sz w:val="22"/>
          <w:szCs w:val="22"/>
        </w:rPr>
        <w:t>Allenna</w:t>
      </w:r>
      <w:proofErr w:type="spellEnd"/>
      <w:r>
        <w:rPr>
          <w:rFonts w:ascii="Calibri" w:hAnsi="Calibri"/>
          <w:b/>
          <w:bCs/>
          <w:sz w:val="22"/>
          <w:szCs w:val="22"/>
        </w:rPr>
        <w:t>.</w:t>
      </w:r>
    </w:p>
    <w:p w14:paraId="5B10AF7F" w14:textId="77777777" w:rsidR="00B26423" w:rsidRDefault="00661E34" w:rsidP="00E96507">
      <w:pPr>
        <w:rPr>
          <w:rFonts w:ascii="Calibri" w:hAnsi="Calibri"/>
          <w:b/>
          <w:bCs/>
          <w:sz w:val="22"/>
          <w:szCs w:val="22"/>
        </w:rPr>
      </w:pPr>
      <w:r>
        <w:rPr>
          <w:rFonts w:ascii="Calibri" w:hAnsi="Calibri"/>
          <w:b/>
          <w:bCs/>
          <w:sz w:val="22"/>
          <w:szCs w:val="22"/>
        </w:rPr>
        <w:t>​</w:t>
      </w:r>
    </w:p>
    <w:p w14:paraId="0E0C651B" w14:textId="05AF8379" w:rsidR="00661E34" w:rsidRPr="00B26423" w:rsidRDefault="00661E34" w:rsidP="00B26423">
      <w:pPr>
        <w:pStyle w:val="Paragraphedeliste"/>
        <w:numPr>
          <w:ilvl w:val="0"/>
          <w:numId w:val="1"/>
        </w:numPr>
        <w:rPr>
          <w:rFonts w:ascii="Calibri" w:hAnsi="Calibri"/>
          <w:b/>
          <w:bCs/>
          <w:sz w:val="22"/>
          <w:szCs w:val="22"/>
        </w:rPr>
      </w:pPr>
      <w:r w:rsidRPr="00B26423">
        <w:rPr>
          <w:rFonts w:ascii="Calibri" w:hAnsi="Calibri"/>
          <w:sz w:val="22"/>
          <w:szCs w:val="22"/>
        </w:rPr>
        <w:t xml:space="preserve">Vous nous parlez de la trahison de l’Empire… mais peut-être que l’ombre qui a rongé </w:t>
      </w:r>
      <w:proofErr w:type="spellStart"/>
      <w:r w:rsidRPr="00B26423">
        <w:rPr>
          <w:rFonts w:ascii="Calibri" w:hAnsi="Calibri"/>
          <w:sz w:val="22"/>
          <w:szCs w:val="22"/>
        </w:rPr>
        <w:t>Forthaven</w:t>
      </w:r>
      <w:proofErr w:type="spellEnd"/>
      <w:r w:rsidRPr="00B26423">
        <w:rPr>
          <w:rFonts w:ascii="Calibri" w:hAnsi="Calibri"/>
          <w:sz w:val="22"/>
          <w:szCs w:val="22"/>
        </w:rPr>
        <w:t xml:space="preserve"> venait de bien plus près que </w:t>
      </w:r>
      <w:r w:rsidR="00B26423">
        <w:rPr>
          <w:rFonts w:ascii="Calibri" w:hAnsi="Calibri"/>
          <w:sz w:val="22"/>
          <w:szCs w:val="22"/>
        </w:rPr>
        <w:t>vous ne le laissez sous entendre…</w:t>
      </w:r>
    </w:p>
    <w:p w14:paraId="313FB640" w14:textId="77777777" w:rsidR="00DE71A7" w:rsidRPr="0059269A" w:rsidRDefault="00DE71A7" w:rsidP="00E96507">
      <w:pPr>
        <w:rPr>
          <w:rFonts w:ascii="Calibri" w:hAnsi="Calibri"/>
          <w:b/>
          <w:bCs/>
          <w:sz w:val="22"/>
          <w:szCs w:val="22"/>
        </w:rPr>
      </w:pPr>
    </w:p>
    <w:p w14:paraId="42C2E9C6" w14:textId="0A7C1BE8" w:rsidR="0059269A" w:rsidRPr="0059269A" w:rsidRDefault="0059269A" w:rsidP="00E96507">
      <w:pPr>
        <w:rPr>
          <w:rFonts w:ascii="Calibri" w:hAnsi="Calibri"/>
          <w:b/>
          <w:bCs/>
          <w:sz w:val="22"/>
          <w:szCs w:val="22"/>
        </w:rPr>
      </w:pPr>
      <w:proofErr w:type="spellStart"/>
      <w:r w:rsidRPr="0059269A">
        <w:rPr>
          <w:rFonts w:ascii="Calibri" w:hAnsi="Calibri"/>
          <w:b/>
          <w:bCs/>
          <w:sz w:val="22"/>
          <w:szCs w:val="22"/>
        </w:rPr>
        <w:t>Allenna</w:t>
      </w:r>
      <w:proofErr w:type="spellEnd"/>
      <w:r w:rsidRPr="0059269A">
        <w:rPr>
          <w:rFonts w:ascii="Calibri" w:hAnsi="Calibri"/>
          <w:b/>
          <w:bCs/>
          <w:sz w:val="22"/>
          <w:szCs w:val="22"/>
        </w:rPr>
        <w:t xml:space="preserve"> reste silencieuse, impassible face au torrent d’accusations. Elle laisse </w:t>
      </w:r>
      <w:proofErr w:type="spellStart"/>
      <w:r w:rsidRPr="0059269A">
        <w:rPr>
          <w:rFonts w:ascii="Calibri" w:hAnsi="Calibri"/>
          <w:b/>
          <w:bCs/>
          <w:sz w:val="22"/>
          <w:szCs w:val="22"/>
        </w:rPr>
        <w:t>Lineva</w:t>
      </w:r>
      <w:proofErr w:type="spellEnd"/>
      <w:r w:rsidRPr="0059269A">
        <w:rPr>
          <w:rFonts w:ascii="Calibri" w:hAnsi="Calibri"/>
          <w:b/>
          <w:bCs/>
          <w:sz w:val="22"/>
          <w:szCs w:val="22"/>
        </w:rPr>
        <w:t xml:space="preserve"> étaler son raisonnement, laisse la haine pure et brute de l’Amirale remplir l’espace glacial qui les sépare. Ce silence, loin de calmer </w:t>
      </w:r>
      <w:proofErr w:type="spellStart"/>
      <w:r w:rsidRPr="0059269A">
        <w:rPr>
          <w:rFonts w:ascii="Calibri" w:hAnsi="Calibri"/>
          <w:b/>
          <w:bCs/>
          <w:sz w:val="22"/>
          <w:szCs w:val="22"/>
        </w:rPr>
        <w:t>Lineva</w:t>
      </w:r>
      <w:proofErr w:type="spellEnd"/>
      <w:r w:rsidRPr="0059269A">
        <w:rPr>
          <w:rFonts w:ascii="Calibri" w:hAnsi="Calibri"/>
          <w:b/>
          <w:bCs/>
          <w:sz w:val="22"/>
          <w:szCs w:val="22"/>
        </w:rPr>
        <w:t>, ne fait qu’attiser sa fureur. C’est une insulte, une confirmation muette de sa culpabilité.</w:t>
      </w:r>
    </w:p>
    <w:p w14:paraId="3BB1E43C" w14:textId="77777777" w:rsidR="009E4883" w:rsidRDefault="0059269A" w:rsidP="00E96507">
      <w:pPr>
        <w:rPr>
          <w:rFonts w:ascii="Calibri" w:hAnsi="Calibri"/>
          <w:sz w:val="22"/>
          <w:szCs w:val="22"/>
        </w:rPr>
      </w:pPr>
      <w:r>
        <w:rPr>
          <w:rFonts w:ascii="Calibri" w:hAnsi="Calibri"/>
          <w:sz w:val="22"/>
          <w:szCs w:val="22"/>
        </w:rPr>
        <w:t>​</w:t>
      </w:r>
    </w:p>
    <w:p w14:paraId="20133363" w14:textId="10A8CBE6" w:rsidR="00A4649C" w:rsidRDefault="0059269A" w:rsidP="00A4649C">
      <w:pPr>
        <w:pStyle w:val="Paragraphedeliste"/>
        <w:numPr>
          <w:ilvl w:val="0"/>
          <w:numId w:val="1"/>
        </w:numPr>
        <w:rPr>
          <w:rFonts w:ascii="Calibri" w:hAnsi="Calibri"/>
          <w:sz w:val="22"/>
          <w:szCs w:val="22"/>
        </w:rPr>
      </w:pPr>
      <w:r w:rsidRPr="009E4883">
        <w:rPr>
          <w:rFonts w:ascii="Calibri" w:hAnsi="Calibri"/>
          <w:sz w:val="22"/>
          <w:szCs w:val="22"/>
        </w:rPr>
        <w:lastRenderedPageBreak/>
        <w:t xml:space="preserve">Vous ne niez même pas !  </w:t>
      </w:r>
      <w:r w:rsidRPr="009E4883">
        <w:rPr>
          <w:rFonts w:ascii="Calibri" w:hAnsi="Calibri"/>
          <w:b/>
          <w:bCs/>
          <w:sz w:val="22"/>
          <w:szCs w:val="22"/>
        </w:rPr>
        <w:t xml:space="preserve">crache </w:t>
      </w:r>
      <w:proofErr w:type="spellStart"/>
      <w:r w:rsidRPr="009E4883">
        <w:rPr>
          <w:rFonts w:ascii="Calibri" w:hAnsi="Calibri"/>
          <w:b/>
          <w:bCs/>
          <w:sz w:val="22"/>
          <w:szCs w:val="22"/>
        </w:rPr>
        <w:t>Lineva</w:t>
      </w:r>
      <w:proofErr w:type="spellEnd"/>
      <w:r w:rsidRPr="009E4883">
        <w:rPr>
          <w:rFonts w:ascii="Calibri" w:hAnsi="Calibri"/>
          <w:b/>
          <w:bCs/>
          <w:sz w:val="22"/>
          <w:szCs w:val="22"/>
        </w:rPr>
        <w:t xml:space="preserve">, sa voix tremblant de rage. </w:t>
      </w:r>
      <w:r w:rsidRPr="009E4883">
        <w:rPr>
          <w:rFonts w:ascii="Calibri" w:hAnsi="Calibri"/>
          <w:sz w:val="22"/>
          <w:szCs w:val="22"/>
        </w:rPr>
        <w:t>Vous aviez besoin d’une arme pou</w:t>
      </w:r>
      <w:r w:rsidR="00A4649C">
        <w:rPr>
          <w:rFonts w:ascii="Calibri" w:hAnsi="Calibri"/>
          <w:sz w:val="22"/>
          <w:szCs w:val="22"/>
        </w:rPr>
        <w:t>r vous défendre de</w:t>
      </w:r>
      <w:r w:rsidRPr="009E4883">
        <w:rPr>
          <w:rFonts w:ascii="Calibri" w:hAnsi="Calibri"/>
          <w:sz w:val="22"/>
          <w:szCs w:val="22"/>
        </w:rPr>
        <w:t xml:space="preserve"> l’Empire</w:t>
      </w:r>
      <w:r w:rsidR="009E4883">
        <w:rPr>
          <w:rFonts w:ascii="Calibri" w:hAnsi="Calibri"/>
          <w:sz w:val="22"/>
          <w:szCs w:val="22"/>
        </w:rPr>
        <w:t>, et vo</w:t>
      </w:r>
      <w:r w:rsidRPr="009E4883">
        <w:rPr>
          <w:rFonts w:ascii="Calibri" w:hAnsi="Calibri"/>
          <w:sz w:val="22"/>
          <w:szCs w:val="22"/>
        </w:rPr>
        <w:t xml:space="preserve">us l’avez testée sur nous, n’est-ce pas ? </w:t>
      </w:r>
      <w:proofErr w:type="spellStart"/>
      <w:r w:rsidRPr="009E4883">
        <w:rPr>
          <w:rFonts w:ascii="Calibri" w:hAnsi="Calibri"/>
          <w:sz w:val="22"/>
          <w:szCs w:val="22"/>
        </w:rPr>
        <w:t>Forthaven</w:t>
      </w:r>
      <w:proofErr w:type="spellEnd"/>
      <w:r w:rsidRPr="009E4883">
        <w:rPr>
          <w:rFonts w:ascii="Calibri" w:hAnsi="Calibri"/>
          <w:sz w:val="22"/>
          <w:szCs w:val="22"/>
        </w:rPr>
        <w:t xml:space="preserve"> n’était qu’un terrain d’essai ! </w:t>
      </w:r>
    </w:p>
    <w:p w14:paraId="264BE04D" w14:textId="77777777" w:rsidR="00A4649C" w:rsidRPr="00A4649C" w:rsidRDefault="00A4649C" w:rsidP="00A4649C">
      <w:pPr>
        <w:rPr>
          <w:rFonts w:ascii="Calibri" w:hAnsi="Calibri"/>
          <w:sz w:val="22"/>
          <w:szCs w:val="22"/>
        </w:rPr>
      </w:pPr>
    </w:p>
    <w:p w14:paraId="73BE7E56" w14:textId="6A553B43" w:rsidR="0059269A" w:rsidRDefault="0059269A" w:rsidP="00E96507">
      <w:pPr>
        <w:rPr>
          <w:rFonts w:ascii="Calibri" w:hAnsi="Calibri"/>
          <w:sz w:val="22"/>
          <w:szCs w:val="22"/>
        </w:rPr>
      </w:pPr>
      <w:r>
        <w:rPr>
          <w:rFonts w:ascii="Calibri" w:hAnsi="Calibri"/>
          <w:sz w:val="22"/>
          <w:szCs w:val="22"/>
        </w:rPr>
        <w:t>​</w:t>
      </w:r>
      <w:r w:rsidRPr="005474AA">
        <w:rPr>
          <w:rFonts w:ascii="Calibri" w:hAnsi="Calibri"/>
          <w:b/>
          <w:bCs/>
          <w:sz w:val="22"/>
          <w:szCs w:val="22"/>
        </w:rPr>
        <w:t xml:space="preserve">La tension monte, devenant une chose physique, palpable. La main de </w:t>
      </w:r>
      <w:proofErr w:type="spellStart"/>
      <w:r w:rsidRPr="005474AA">
        <w:rPr>
          <w:rFonts w:ascii="Calibri" w:hAnsi="Calibri"/>
          <w:b/>
          <w:bCs/>
          <w:sz w:val="22"/>
          <w:szCs w:val="22"/>
        </w:rPr>
        <w:t>Lineva</w:t>
      </w:r>
      <w:proofErr w:type="spellEnd"/>
      <w:r w:rsidRPr="005474AA">
        <w:rPr>
          <w:rFonts w:ascii="Calibri" w:hAnsi="Calibri"/>
          <w:b/>
          <w:bCs/>
          <w:sz w:val="22"/>
          <w:szCs w:val="22"/>
        </w:rPr>
        <w:t xml:space="preserve"> se crispe sur la garde de sa lame. Dans un sifflement de métal, elle dégaine l’épée forgée par les </w:t>
      </w:r>
      <w:proofErr w:type="spellStart"/>
      <w:r w:rsidRPr="005474AA">
        <w:rPr>
          <w:rFonts w:ascii="Calibri" w:hAnsi="Calibri"/>
          <w:b/>
          <w:bCs/>
          <w:sz w:val="22"/>
          <w:szCs w:val="22"/>
        </w:rPr>
        <w:t>Droganths</w:t>
      </w:r>
      <w:proofErr w:type="spellEnd"/>
      <w:r w:rsidRPr="005474AA">
        <w:rPr>
          <w:rFonts w:ascii="Calibri" w:hAnsi="Calibri"/>
          <w:b/>
          <w:bCs/>
          <w:sz w:val="22"/>
          <w:szCs w:val="22"/>
        </w:rPr>
        <w:t>, sa lame sombre brillant d’une lueur funeste sous le ciel cramoisi. Elle avance d’un pas, la pointe de l’arme pressée contre la gorge d’</w:t>
      </w:r>
      <w:proofErr w:type="spellStart"/>
      <w:r w:rsidRPr="005474AA">
        <w:rPr>
          <w:rFonts w:ascii="Calibri" w:hAnsi="Calibri"/>
          <w:b/>
          <w:bCs/>
          <w:sz w:val="22"/>
          <w:szCs w:val="22"/>
        </w:rPr>
        <w:t>Allenna</w:t>
      </w:r>
      <w:proofErr w:type="spellEnd"/>
      <w:r w:rsidRPr="005474AA">
        <w:rPr>
          <w:rFonts w:ascii="Calibri" w:hAnsi="Calibri"/>
          <w:b/>
          <w:bCs/>
          <w:sz w:val="22"/>
          <w:szCs w:val="22"/>
        </w:rPr>
        <w:t>, juste sous sa mâchoire</w:t>
      </w:r>
      <w:r>
        <w:rPr>
          <w:rFonts w:ascii="Calibri" w:hAnsi="Calibri"/>
          <w:sz w:val="22"/>
          <w:szCs w:val="22"/>
        </w:rPr>
        <w:t>.</w:t>
      </w:r>
    </w:p>
    <w:p w14:paraId="57DAF45F" w14:textId="77777777" w:rsidR="005474AA" w:rsidRDefault="005474AA" w:rsidP="00E96507">
      <w:pPr>
        <w:rPr>
          <w:rFonts w:ascii="Calibri" w:hAnsi="Calibri"/>
          <w:sz w:val="22"/>
          <w:szCs w:val="22"/>
        </w:rPr>
      </w:pPr>
    </w:p>
    <w:p w14:paraId="6E019BCE" w14:textId="1D5E3E3D" w:rsidR="0059269A" w:rsidRDefault="0059269A" w:rsidP="005474AA">
      <w:pPr>
        <w:pStyle w:val="Paragraphedeliste"/>
        <w:numPr>
          <w:ilvl w:val="0"/>
          <w:numId w:val="1"/>
        </w:numPr>
        <w:rPr>
          <w:rFonts w:ascii="Calibri" w:hAnsi="Calibri"/>
          <w:sz w:val="22"/>
          <w:szCs w:val="22"/>
        </w:rPr>
      </w:pPr>
      <w:r w:rsidRPr="005474AA">
        <w:rPr>
          <w:rFonts w:ascii="Calibri" w:hAnsi="Calibri" w:cs="Arial"/>
          <w:sz w:val="22"/>
          <w:szCs w:val="22"/>
        </w:rPr>
        <w:t>​</w:t>
      </w:r>
      <w:r w:rsidRPr="005474AA">
        <w:rPr>
          <w:rFonts w:ascii="Calibri" w:hAnsi="Calibri"/>
          <w:sz w:val="22"/>
          <w:szCs w:val="22"/>
        </w:rPr>
        <w:t xml:space="preserve"> Répondez-moi, </w:t>
      </w:r>
      <w:r w:rsidRPr="005474AA">
        <w:rPr>
          <w:rFonts w:ascii="Calibri" w:hAnsi="Calibri"/>
          <w:b/>
          <w:bCs/>
          <w:sz w:val="22"/>
          <w:szCs w:val="22"/>
        </w:rPr>
        <w:t>gronde-t-elle, son visage à quelques centimètres de celui de la commandante.</w:t>
      </w:r>
      <w:r w:rsidRPr="005474AA">
        <w:rPr>
          <w:rFonts w:ascii="Calibri" w:hAnsi="Calibri"/>
          <w:sz w:val="22"/>
          <w:szCs w:val="22"/>
        </w:rPr>
        <w:t xml:space="preserve"> Donnez-moi une seule raison de ne pas vous trancher la gorge ici et maintenant, pour mon père et pour chaque âme que votre fléau a dévorée. </w:t>
      </w:r>
    </w:p>
    <w:p w14:paraId="1AD216D4" w14:textId="77777777" w:rsidR="001167AD" w:rsidRPr="001167AD" w:rsidRDefault="001167AD" w:rsidP="001167AD">
      <w:pPr>
        <w:rPr>
          <w:rFonts w:ascii="Calibri" w:hAnsi="Calibri"/>
          <w:b/>
          <w:bCs/>
          <w:sz w:val="22"/>
          <w:szCs w:val="22"/>
        </w:rPr>
      </w:pPr>
    </w:p>
    <w:p w14:paraId="4EC323B3" w14:textId="540EA7F6" w:rsidR="0059269A" w:rsidRDefault="0059269A" w:rsidP="00E96507">
      <w:pPr>
        <w:rPr>
          <w:rFonts w:ascii="Calibri" w:hAnsi="Calibri"/>
          <w:b/>
          <w:bCs/>
          <w:sz w:val="22"/>
          <w:szCs w:val="22"/>
        </w:rPr>
      </w:pPr>
      <w:r w:rsidRPr="001167AD">
        <w:rPr>
          <w:rFonts w:ascii="Calibri" w:hAnsi="Calibri"/>
          <w:b/>
          <w:bCs/>
          <w:sz w:val="22"/>
          <w:szCs w:val="22"/>
        </w:rPr>
        <w:t>​</w:t>
      </w:r>
      <w:proofErr w:type="spellStart"/>
      <w:r w:rsidRPr="001167AD">
        <w:rPr>
          <w:rFonts w:ascii="Calibri" w:hAnsi="Calibri"/>
          <w:b/>
          <w:bCs/>
          <w:sz w:val="22"/>
          <w:szCs w:val="22"/>
        </w:rPr>
        <w:t>Allenna</w:t>
      </w:r>
      <w:proofErr w:type="spellEnd"/>
      <w:r w:rsidRPr="001167AD">
        <w:rPr>
          <w:rFonts w:ascii="Calibri" w:hAnsi="Calibri"/>
          <w:b/>
          <w:bCs/>
          <w:sz w:val="22"/>
          <w:szCs w:val="22"/>
        </w:rPr>
        <w:t xml:space="preserve"> ne regarde pas la lame. Ses yeux de feu spectral restent ancrés dans ceux, bleus et emplis de haine, de </w:t>
      </w:r>
      <w:proofErr w:type="spellStart"/>
      <w:r w:rsidRPr="001167AD">
        <w:rPr>
          <w:rFonts w:ascii="Calibri" w:hAnsi="Calibri"/>
          <w:b/>
          <w:bCs/>
          <w:sz w:val="22"/>
          <w:szCs w:val="22"/>
        </w:rPr>
        <w:t>Lineva</w:t>
      </w:r>
      <w:proofErr w:type="spellEnd"/>
      <w:r w:rsidRPr="001167AD">
        <w:rPr>
          <w:rFonts w:ascii="Calibri" w:hAnsi="Calibri"/>
          <w:b/>
          <w:bCs/>
          <w:sz w:val="22"/>
          <w:szCs w:val="22"/>
        </w:rPr>
        <w:t>. Elle ne montre aucune peur. Quand elle parle enfin, sa voix n’est qu’un murmure froid, dénué de toute émotion.</w:t>
      </w:r>
    </w:p>
    <w:p w14:paraId="525D5A31" w14:textId="77777777" w:rsidR="001167AD" w:rsidRPr="001167AD" w:rsidRDefault="001167AD" w:rsidP="00E96507">
      <w:pPr>
        <w:rPr>
          <w:rFonts w:ascii="Calibri" w:hAnsi="Calibri"/>
          <w:b/>
          <w:bCs/>
          <w:sz w:val="22"/>
          <w:szCs w:val="22"/>
        </w:rPr>
      </w:pPr>
    </w:p>
    <w:p w14:paraId="2F3D593A" w14:textId="55CEFD4D" w:rsidR="0059269A" w:rsidRDefault="0059269A" w:rsidP="001167AD">
      <w:pPr>
        <w:pStyle w:val="Paragraphedeliste"/>
        <w:numPr>
          <w:ilvl w:val="0"/>
          <w:numId w:val="1"/>
        </w:numPr>
        <w:rPr>
          <w:rFonts w:ascii="Calibri" w:hAnsi="Calibri"/>
          <w:sz w:val="22"/>
          <w:szCs w:val="22"/>
        </w:rPr>
      </w:pPr>
      <w:r w:rsidRPr="001167AD">
        <w:rPr>
          <w:rFonts w:ascii="Calibri" w:hAnsi="Calibri" w:cs="Arial"/>
          <w:sz w:val="22"/>
          <w:szCs w:val="22"/>
        </w:rPr>
        <w:t>​</w:t>
      </w:r>
      <w:r w:rsidRPr="001167AD">
        <w:rPr>
          <w:rFonts w:ascii="Calibri" w:hAnsi="Calibri"/>
          <w:sz w:val="22"/>
          <w:szCs w:val="22"/>
        </w:rPr>
        <w:t>Dites-moi, Amirale, commence-t-elle doucement. Pendant que vous m’accusez de ce fléau… m’accusez-vous également d’avoir orchestré la chute de ma propre cité ? D’avoir provoqué la mort de ma reine ? D</w:t>
      </w:r>
      <w:r w:rsidR="00E20B8B">
        <w:rPr>
          <w:rFonts w:ascii="Calibri" w:hAnsi="Calibri"/>
          <w:sz w:val="22"/>
          <w:szCs w:val="22"/>
        </w:rPr>
        <w:t>’</w:t>
      </w:r>
      <w:r w:rsidRPr="001167AD">
        <w:rPr>
          <w:rFonts w:ascii="Calibri" w:hAnsi="Calibri"/>
          <w:sz w:val="22"/>
          <w:szCs w:val="22"/>
        </w:rPr>
        <w:t xml:space="preserve">avoir condamnés </w:t>
      </w:r>
      <w:r w:rsidR="00E20B8B">
        <w:rPr>
          <w:rFonts w:ascii="Calibri" w:hAnsi="Calibri"/>
          <w:sz w:val="22"/>
          <w:szCs w:val="22"/>
        </w:rPr>
        <w:t xml:space="preserve">les miens </w:t>
      </w:r>
      <w:r w:rsidRPr="001167AD">
        <w:rPr>
          <w:rFonts w:ascii="Calibri" w:hAnsi="Calibri"/>
          <w:sz w:val="22"/>
          <w:szCs w:val="22"/>
        </w:rPr>
        <w:t xml:space="preserve">à cet exil ? </w:t>
      </w:r>
    </w:p>
    <w:p w14:paraId="07383706" w14:textId="77777777" w:rsidR="00E20B8B" w:rsidRPr="00E20B8B" w:rsidRDefault="00E20B8B" w:rsidP="00E20B8B">
      <w:pPr>
        <w:rPr>
          <w:rFonts w:ascii="Calibri" w:hAnsi="Calibri"/>
          <w:sz w:val="22"/>
          <w:szCs w:val="22"/>
        </w:rPr>
      </w:pPr>
    </w:p>
    <w:p w14:paraId="6AF83AF4" w14:textId="3FA133B4" w:rsidR="00C5427D" w:rsidRPr="00451190" w:rsidRDefault="0059269A" w:rsidP="00E96507">
      <w:pPr>
        <w:rPr>
          <w:rFonts w:ascii="Calibri" w:hAnsi="Calibri"/>
          <w:b/>
          <w:bCs/>
          <w:sz w:val="22"/>
          <w:szCs w:val="22"/>
        </w:rPr>
      </w:pPr>
      <w:r>
        <w:rPr>
          <w:rFonts w:ascii="Calibri" w:hAnsi="Calibri"/>
          <w:sz w:val="22"/>
          <w:szCs w:val="22"/>
        </w:rPr>
        <w:t>​</w:t>
      </w:r>
      <w:r w:rsidRPr="00451190">
        <w:rPr>
          <w:rFonts w:ascii="Calibri" w:hAnsi="Calibri"/>
          <w:b/>
          <w:bCs/>
          <w:sz w:val="22"/>
          <w:szCs w:val="22"/>
        </w:rPr>
        <w:t xml:space="preserve">La question tombe dans un silence assourdissant. Elle n’est pas une défense, ni une excuse. C’est un miroir. Un miroir qui renvoie à </w:t>
      </w:r>
      <w:proofErr w:type="spellStart"/>
      <w:r w:rsidRPr="00451190">
        <w:rPr>
          <w:rFonts w:ascii="Calibri" w:hAnsi="Calibri"/>
          <w:b/>
          <w:bCs/>
          <w:sz w:val="22"/>
          <w:szCs w:val="22"/>
        </w:rPr>
        <w:t>Lineva</w:t>
      </w:r>
      <w:proofErr w:type="spellEnd"/>
      <w:r w:rsidRPr="00451190">
        <w:rPr>
          <w:rFonts w:ascii="Calibri" w:hAnsi="Calibri"/>
          <w:b/>
          <w:bCs/>
          <w:sz w:val="22"/>
          <w:szCs w:val="22"/>
        </w:rPr>
        <w:t xml:space="preserve"> l’absurdité de sa propre logique.</w:t>
      </w:r>
      <w:r w:rsidR="00451190" w:rsidRPr="00451190">
        <w:rPr>
          <w:rFonts w:ascii="Calibri" w:hAnsi="Calibri"/>
          <w:b/>
          <w:bCs/>
          <w:sz w:val="22"/>
          <w:szCs w:val="22"/>
        </w:rPr>
        <w:t xml:space="preserve"> </w:t>
      </w:r>
      <w:r w:rsidRPr="00451190">
        <w:rPr>
          <w:rFonts w:ascii="Calibri" w:hAnsi="Calibri"/>
          <w:b/>
          <w:bCs/>
          <w:sz w:val="22"/>
          <w:szCs w:val="22"/>
        </w:rPr>
        <w:t>Les mots de l’Amirale se meurent dans sa gorge. Sa bouche s’entrouvre, mais aucun son n’en sort. La fureur dans son regard vacille, remplacée par une confusion soudaine et totale. Le bras qui tient l’épée tremble imperceptiblement. Elle est une stratège ; elle voit l’implacable vérité dans la question d’</w:t>
      </w:r>
      <w:proofErr w:type="spellStart"/>
      <w:r w:rsidRPr="00451190">
        <w:rPr>
          <w:rFonts w:ascii="Calibri" w:hAnsi="Calibri"/>
          <w:b/>
          <w:bCs/>
          <w:sz w:val="22"/>
          <w:szCs w:val="22"/>
        </w:rPr>
        <w:t>Allenna</w:t>
      </w:r>
      <w:proofErr w:type="spellEnd"/>
      <w:r w:rsidRPr="00451190">
        <w:rPr>
          <w:rFonts w:ascii="Calibri" w:hAnsi="Calibri"/>
          <w:b/>
          <w:bCs/>
          <w:sz w:val="22"/>
          <w:szCs w:val="22"/>
        </w:rPr>
        <w:t>. La haine a besoin d’un ennemi simple, d’une cible claire. Mais la femme qui se tient devant elle est autant une victime du chaos qu’elle-même.</w:t>
      </w:r>
    </w:p>
    <w:p w14:paraId="28DB041F" w14:textId="29968BA9" w:rsidR="00123D23" w:rsidRDefault="00123D23" w:rsidP="00E96507">
      <w:pPr>
        <w:rPr>
          <w:rFonts w:ascii="Calibri" w:hAnsi="Calibri"/>
          <w:b/>
          <w:bCs/>
          <w:sz w:val="22"/>
          <w:szCs w:val="22"/>
        </w:rPr>
      </w:pPr>
      <w:r>
        <w:rPr>
          <w:rFonts w:ascii="Calibri" w:hAnsi="Calibri"/>
          <w:b/>
          <w:bCs/>
          <w:sz w:val="22"/>
          <w:szCs w:val="22"/>
        </w:rPr>
        <w:t xml:space="preserve">​La lame de </w:t>
      </w:r>
      <w:proofErr w:type="spellStart"/>
      <w:r>
        <w:rPr>
          <w:rFonts w:ascii="Calibri" w:hAnsi="Calibri"/>
          <w:b/>
          <w:bCs/>
          <w:sz w:val="22"/>
          <w:szCs w:val="22"/>
        </w:rPr>
        <w:t>Lineva</w:t>
      </w:r>
      <w:proofErr w:type="spellEnd"/>
      <w:r>
        <w:rPr>
          <w:rFonts w:ascii="Calibri" w:hAnsi="Calibri"/>
          <w:b/>
          <w:bCs/>
          <w:sz w:val="22"/>
          <w:szCs w:val="22"/>
        </w:rPr>
        <w:t xml:space="preserve"> reste suspendue un instant dans les airs avant de retomber lourdement le long de son corps. La question d’</w:t>
      </w:r>
      <w:proofErr w:type="spellStart"/>
      <w:r>
        <w:rPr>
          <w:rFonts w:ascii="Calibri" w:hAnsi="Calibri"/>
          <w:b/>
          <w:bCs/>
          <w:sz w:val="22"/>
          <w:szCs w:val="22"/>
        </w:rPr>
        <w:t>Allenna</w:t>
      </w:r>
      <w:proofErr w:type="spellEnd"/>
      <w:r>
        <w:rPr>
          <w:rFonts w:ascii="Calibri" w:hAnsi="Calibri"/>
          <w:b/>
          <w:bCs/>
          <w:sz w:val="22"/>
          <w:szCs w:val="22"/>
        </w:rPr>
        <w:t xml:space="preserve"> a brisé sa rage, la laissant vide et confuse.</w:t>
      </w:r>
    </w:p>
    <w:p w14:paraId="7539D93F" w14:textId="25D2E38F" w:rsidR="00123D23" w:rsidRDefault="00123D23" w:rsidP="00E96507">
      <w:pPr>
        <w:rPr>
          <w:rFonts w:ascii="Calibri" w:hAnsi="Calibri"/>
          <w:b/>
          <w:bCs/>
          <w:sz w:val="22"/>
          <w:szCs w:val="22"/>
        </w:rPr>
      </w:pPr>
      <w:r>
        <w:rPr>
          <w:rFonts w:ascii="Calibri" w:hAnsi="Calibri"/>
          <w:b/>
          <w:bCs/>
          <w:sz w:val="22"/>
          <w:szCs w:val="22"/>
        </w:rPr>
        <w:t xml:space="preserve">​Mais le silence qui suit n’est pas celui de la victoire. </w:t>
      </w:r>
      <w:proofErr w:type="spellStart"/>
      <w:r>
        <w:rPr>
          <w:rFonts w:ascii="Calibri" w:hAnsi="Calibri"/>
          <w:b/>
          <w:bCs/>
          <w:sz w:val="22"/>
          <w:szCs w:val="22"/>
        </w:rPr>
        <w:t>Allenna</w:t>
      </w:r>
      <w:proofErr w:type="spellEnd"/>
      <w:r>
        <w:rPr>
          <w:rFonts w:ascii="Calibri" w:hAnsi="Calibri"/>
          <w:b/>
          <w:bCs/>
          <w:sz w:val="22"/>
          <w:szCs w:val="22"/>
        </w:rPr>
        <w:t xml:space="preserve"> ne profite pas de cette ouverture. Une nouvelle énergie la parcourt, non plus la froideur de la stratège, mais la flamme brûlante de la dévotion trahie. Sa voix, autrefois un murmure, s’élève, vibrante d’une force et d’une colère qui semblent faire reculer les ombres elles-mêmes.</w:t>
      </w:r>
    </w:p>
    <w:p w14:paraId="59E5620A" w14:textId="77777777" w:rsidR="008A11D2" w:rsidRDefault="00123D23" w:rsidP="00E96507">
      <w:pPr>
        <w:rPr>
          <w:rFonts w:ascii="Calibri" w:hAnsi="Calibri"/>
          <w:b/>
          <w:bCs/>
          <w:sz w:val="22"/>
          <w:szCs w:val="22"/>
        </w:rPr>
      </w:pPr>
      <w:r>
        <w:rPr>
          <w:rFonts w:ascii="Calibri" w:hAnsi="Calibri"/>
          <w:b/>
          <w:bCs/>
          <w:sz w:val="22"/>
          <w:szCs w:val="22"/>
        </w:rPr>
        <w:t>​</w:t>
      </w:r>
    </w:p>
    <w:p w14:paraId="47504ABC" w14:textId="0F456F01" w:rsidR="00123D23" w:rsidRDefault="008A11D2" w:rsidP="008A11D2">
      <w:pPr>
        <w:pStyle w:val="Paragraphedeliste"/>
        <w:numPr>
          <w:ilvl w:val="0"/>
          <w:numId w:val="1"/>
        </w:numPr>
        <w:rPr>
          <w:rFonts w:ascii="Calibri" w:hAnsi="Calibri"/>
          <w:sz w:val="22"/>
          <w:szCs w:val="22"/>
        </w:rPr>
      </w:pPr>
      <w:r w:rsidRPr="008A11D2">
        <w:rPr>
          <w:rFonts w:ascii="Calibri" w:hAnsi="Calibri"/>
          <w:sz w:val="22"/>
          <w:szCs w:val="22"/>
        </w:rPr>
        <w:t>Alors</w:t>
      </w:r>
      <w:r w:rsidR="00123D23" w:rsidRPr="008A11D2">
        <w:rPr>
          <w:rFonts w:ascii="Calibri" w:hAnsi="Calibri"/>
          <w:sz w:val="22"/>
          <w:szCs w:val="22"/>
        </w:rPr>
        <w:t xml:space="preserve"> </w:t>
      </w:r>
      <w:r w:rsidRPr="008A11D2">
        <w:rPr>
          <w:rFonts w:ascii="Calibri" w:hAnsi="Calibri"/>
          <w:sz w:val="22"/>
          <w:szCs w:val="22"/>
        </w:rPr>
        <w:t>c</w:t>
      </w:r>
      <w:r w:rsidR="00123D23" w:rsidRPr="008A11D2">
        <w:rPr>
          <w:rFonts w:ascii="Calibri" w:hAnsi="Calibri"/>
          <w:sz w:val="22"/>
          <w:szCs w:val="22"/>
        </w:rPr>
        <w:t xml:space="preserve">omment osez-vous ? </w:t>
      </w:r>
    </w:p>
    <w:p w14:paraId="67A4CFDD" w14:textId="77777777" w:rsidR="008A11D2" w:rsidRPr="008A11D2" w:rsidRDefault="008A11D2" w:rsidP="008A11D2">
      <w:pPr>
        <w:rPr>
          <w:rFonts w:ascii="Calibri" w:hAnsi="Calibri"/>
          <w:sz w:val="22"/>
          <w:szCs w:val="22"/>
        </w:rPr>
      </w:pPr>
    </w:p>
    <w:p w14:paraId="6E4FEA15" w14:textId="02F81FFF" w:rsidR="00123D23" w:rsidRDefault="00123D23" w:rsidP="00E96507">
      <w:pPr>
        <w:rPr>
          <w:rFonts w:ascii="Calibri" w:hAnsi="Calibri"/>
          <w:b/>
          <w:bCs/>
          <w:sz w:val="22"/>
          <w:szCs w:val="22"/>
        </w:rPr>
      </w:pPr>
      <w:r>
        <w:rPr>
          <w:rFonts w:ascii="Calibri" w:hAnsi="Calibri"/>
          <w:b/>
          <w:bCs/>
          <w:sz w:val="22"/>
          <w:szCs w:val="22"/>
        </w:rPr>
        <w:lastRenderedPageBreak/>
        <w:t>​Le ton n’est plus à la justification, mais à l’accusation. La complainte est devenue un rugissement.</w:t>
      </w:r>
    </w:p>
    <w:p w14:paraId="31303581" w14:textId="77777777" w:rsidR="008A11D2" w:rsidRDefault="008A11D2" w:rsidP="00E96507">
      <w:pPr>
        <w:rPr>
          <w:rFonts w:ascii="Calibri" w:hAnsi="Calibri"/>
          <w:b/>
          <w:bCs/>
          <w:sz w:val="22"/>
          <w:szCs w:val="22"/>
        </w:rPr>
      </w:pPr>
    </w:p>
    <w:p w14:paraId="0AD41507" w14:textId="4B05608D" w:rsidR="00123D23" w:rsidRDefault="00123D23" w:rsidP="008A11D2">
      <w:pPr>
        <w:pStyle w:val="Paragraphedeliste"/>
        <w:numPr>
          <w:ilvl w:val="0"/>
          <w:numId w:val="1"/>
        </w:numPr>
        <w:rPr>
          <w:rFonts w:ascii="Calibri" w:hAnsi="Calibri"/>
          <w:b/>
          <w:bCs/>
          <w:sz w:val="22"/>
          <w:szCs w:val="22"/>
        </w:rPr>
      </w:pPr>
      <w:r w:rsidRPr="008A11D2">
        <w:rPr>
          <w:rFonts w:ascii="Calibri" w:hAnsi="Calibri" w:cs="Arial"/>
          <w:b/>
          <w:bCs/>
          <w:sz w:val="22"/>
          <w:szCs w:val="22"/>
        </w:rPr>
        <w:t>​</w:t>
      </w:r>
      <w:r w:rsidRPr="00DE7D9D">
        <w:rPr>
          <w:rFonts w:ascii="Calibri" w:hAnsi="Calibri"/>
          <w:sz w:val="22"/>
          <w:szCs w:val="22"/>
        </w:rPr>
        <w:t>Vous vous tenez là, au milieu des cendres de son sacrifice, et vous osez souiller sa mémoire de vos soupçons ? Un monstre ? Ma reine ?</w:t>
      </w:r>
      <w:r w:rsidRPr="008A11D2">
        <w:rPr>
          <w:rFonts w:ascii="Calibri" w:hAnsi="Calibri"/>
          <w:b/>
          <w:bCs/>
          <w:sz w:val="22"/>
          <w:szCs w:val="22"/>
        </w:rPr>
        <w:t xml:space="preserve"> Un rire amer, dénué de toute joie, s’échappe de ses lèvres. </w:t>
      </w:r>
      <w:r w:rsidRPr="00AB4907">
        <w:rPr>
          <w:rFonts w:ascii="Calibri" w:hAnsi="Calibri"/>
          <w:sz w:val="22"/>
          <w:szCs w:val="22"/>
        </w:rPr>
        <w:t>Le seul monstre que je vois ici, c’est l’ignorance. L’ignorance d’un Empire qui a créé ses propres démons et qui cherche maintenant des coupables parmi ses victimes.</w:t>
      </w:r>
      <w:r w:rsidRPr="008A11D2">
        <w:rPr>
          <w:rFonts w:ascii="Calibri" w:hAnsi="Calibri"/>
          <w:b/>
          <w:bCs/>
          <w:sz w:val="22"/>
          <w:szCs w:val="22"/>
        </w:rPr>
        <w:t xml:space="preserve"> </w:t>
      </w:r>
    </w:p>
    <w:p w14:paraId="03C703B3" w14:textId="77777777" w:rsidR="00AB4907" w:rsidRPr="00AB4907" w:rsidRDefault="00AB4907" w:rsidP="00AB4907">
      <w:pPr>
        <w:rPr>
          <w:rFonts w:ascii="Calibri" w:hAnsi="Calibri"/>
          <w:b/>
          <w:bCs/>
          <w:sz w:val="22"/>
          <w:szCs w:val="22"/>
        </w:rPr>
      </w:pPr>
    </w:p>
    <w:p w14:paraId="05376884" w14:textId="16F42F27" w:rsidR="00123D23" w:rsidRDefault="00123D23" w:rsidP="00E96507">
      <w:pPr>
        <w:rPr>
          <w:rFonts w:ascii="Calibri" w:hAnsi="Calibri"/>
          <w:b/>
          <w:bCs/>
          <w:sz w:val="22"/>
          <w:szCs w:val="22"/>
        </w:rPr>
      </w:pPr>
      <w:r>
        <w:rPr>
          <w:rFonts w:ascii="Calibri" w:hAnsi="Calibri"/>
          <w:b/>
          <w:bCs/>
          <w:sz w:val="22"/>
          <w:szCs w:val="22"/>
        </w:rPr>
        <w:t xml:space="preserve">​Elle avance d’un pas, sa présence emplissant tout l’espace, forçant </w:t>
      </w:r>
      <w:proofErr w:type="spellStart"/>
      <w:r>
        <w:rPr>
          <w:rFonts w:ascii="Calibri" w:hAnsi="Calibri"/>
          <w:b/>
          <w:bCs/>
          <w:sz w:val="22"/>
          <w:szCs w:val="22"/>
        </w:rPr>
        <w:t>Lineva</w:t>
      </w:r>
      <w:proofErr w:type="spellEnd"/>
      <w:r>
        <w:rPr>
          <w:rFonts w:ascii="Calibri" w:hAnsi="Calibri"/>
          <w:b/>
          <w:bCs/>
          <w:sz w:val="22"/>
          <w:szCs w:val="22"/>
        </w:rPr>
        <w:t xml:space="preserve"> à reculer instinctivement.</w:t>
      </w:r>
    </w:p>
    <w:p w14:paraId="3C6C6F31" w14:textId="77777777" w:rsidR="00AB4907" w:rsidRDefault="00123D23" w:rsidP="00E96507">
      <w:pPr>
        <w:rPr>
          <w:rFonts w:ascii="Calibri" w:hAnsi="Calibri"/>
          <w:b/>
          <w:bCs/>
          <w:sz w:val="22"/>
          <w:szCs w:val="22"/>
        </w:rPr>
      </w:pPr>
      <w:r>
        <w:rPr>
          <w:rFonts w:ascii="Calibri" w:hAnsi="Calibri"/>
          <w:b/>
          <w:bCs/>
          <w:sz w:val="22"/>
          <w:szCs w:val="22"/>
        </w:rPr>
        <w:t>​</w:t>
      </w:r>
    </w:p>
    <w:p w14:paraId="39B1418E" w14:textId="255986ED" w:rsidR="00123D23" w:rsidRPr="00600DF4" w:rsidRDefault="00123D23" w:rsidP="00AB4907">
      <w:pPr>
        <w:pStyle w:val="Paragraphedeliste"/>
        <w:numPr>
          <w:ilvl w:val="0"/>
          <w:numId w:val="1"/>
        </w:numPr>
        <w:rPr>
          <w:rFonts w:ascii="Calibri" w:hAnsi="Calibri"/>
          <w:sz w:val="22"/>
          <w:szCs w:val="22"/>
        </w:rPr>
      </w:pPr>
      <w:r w:rsidRPr="00600DF4">
        <w:rPr>
          <w:rFonts w:ascii="Calibri" w:hAnsi="Calibri"/>
          <w:sz w:val="22"/>
          <w:szCs w:val="22"/>
        </w:rPr>
        <w:t>Ces morts ne sont pas son arme</w:t>
      </w:r>
      <w:r w:rsidR="00343A26" w:rsidRPr="00600DF4">
        <w:rPr>
          <w:rFonts w:ascii="Calibri" w:hAnsi="Calibri"/>
          <w:sz w:val="22"/>
          <w:szCs w:val="22"/>
        </w:rPr>
        <w:t>.</w:t>
      </w:r>
      <w:r w:rsidRPr="00600DF4">
        <w:rPr>
          <w:rFonts w:ascii="Calibri" w:hAnsi="Calibri"/>
          <w:sz w:val="22"/>
          <w:szCs w:val="22"/>
        </w:rPr>
        <w:t xml:space="preserve"> Ils sont le prix qu’elle a payé ! Elle s’est jetée contre le portail, contre le chaos </w:t>
      </w:r>
      <w:r w:rsidR="006417BF" w:rsidRPr="00600DF4">
        <w:rPr>
          <w:rFonts w:ascii="Calibri" w:hAnsi="Calibri"/>
          <w:sz w:val="22"/>
          <w:szCs w:val="22"/>
        </w:rPr>
        <w:t>qu’un</w:t>
      </w:r>
      <w:r w:rsidRPr="00600DF4">
        <w:rPr>
          <w:rFonts w:ascii="Calibri" w:hAnsi="Calibri"/>
          <w:sz w:val="22"/>
          <w:szCs w:val="22"/>
        </w:rPr>
        <w:t xml:space="preserve"> Prince a déchaîné</w:t>
      </w:r>
      <w:r w:rsidR="006417BF" w:rsidRPr="00600DF4">
        <w:rPr>
          <w:rFonts w:ascii="Calibri" w:hAnsi="Calibri"/>
          <w:sz w:val="22"/>
          <w:szCs w:val="22"/>
        </w:rPr>
        <w:t xml:space="preserve"> et qui n’est même pas votre</w:t>
      </w:r>
      <w:r w:rsidRPr="00600DF4">
        <w:rPr>
          <w:rFonts w:ascii="Calibri" w:hAnsi="Calibri"/>
          <w:sz w:val="22"/>
          <w:szCs w:val="22"/>
        </w:rPr>
        <w:t xml:space="preserve"> ! Elle a utilisé chaque once de son pouvoir, chaque fragment de son âme pour tenter de refermer la plaie que vous aviez ouverte ! Elle s’est battue pour un monde qui la haïssait, pour des gens comme vous qui la condamnaient sans même la connaître ! </w:t>
      </w:r>
    </w:p>
    <w:p w14:paraId="62C8F9A4" w14:textId="77777777" w:rsidR="00CE5893" w:rsidRPr="00CE5893" w:rsidRDefault="00CE5893" w:rsidP="00CE5893">
      <w:pPr>
        <w:rPr>
          <w:rFonts w:ascii="Calibri" w:hAnsi="Calibri"/>
          <w:b/>
          <w:bCs/>
          <w:sz w:val="22"/>
          <w:szCs w:val="22"/>
        </w:rPr>
      </w:pPr>
    </w:p>
    <w:p w14:paraId="0C0A7DA4" w14:textId="77777777" w:rsidR="006417BF" w:rsidRDefault="00123D23" w:rsidP="00E96507">
      <w:pPr>
        <w:rPr>
          <w:rFonts w:ascii="Calibri" w:hAnsi="Calibri"/>
          <w:b/>
          <w:bCs/>
          <w:sz w:val="22"/>
          <w:szCs w:val="22"/>
        </w:rPr>
      </w:pPr>
      <w:r>
        <w:rPr>
          <w:rFonts w:ascii="Calibri" w:hAnsi="Calibri"/>
          <w:b/>
          <w:bCs/>
          <w:sz w:val="22"/>
          <w:szCs w:val="22"/>
        </w:rPr>
        <w:t>​Sa voix est une tempête de douleur et de fureur</w:t>
      </w:r>
      <w:r w:rsidR="006417BF">
        <w:rPr>
          <w:rFonts w:ascii="Calibri" w:hAnsi="Calibri"/>
          <w:b/>
          <w:bCs/>
          <w:sz w:val="22"/>
          <w:szCs w:val="22"/>
        </w:rPr>
        <w:t xml:space="preserve"> se déferlant contre l’amirale, la poussant a simplement se taire… et écouter.</w:t>
      </w:r>
    </w:p>
    <w:p w14:paraId="755E1E1E" w14:textId="77777777" w:rsidR="006417BF" w:rsidRDefault="006417BF" w:rsidP="00E96507">
      <w:pPr>
        <w:rPr>
          <w:rFonts w:ascii="Calibri" w:hAnsi="Calibri"/>
          <w:b/>
          <w:bCs/>
          <w:sz w:val="22"/>
          <w:szCs w:val="22"/>
        </w:rPr>
      </w:pPr>
    </w:p>
    <w:p w14:paraId="30FC5CFA" w14:textId="1929EE7B" w:rsidR="00123D23" w:rsidRPr="00690775" w:rsidRDefault="00123D23" w:rsidP="00600DF4">
      <w:pPr>
        <w:pStyle w:val="Paragraphedeliste"/>
        <w:numPr>
          <w:ilvl w:val="0"/>
          <w:numId w:val="1"/>
        </w:numPr>
        <w:rPr>
          <w:rFonts w:ascii="Calibri" w:hAnsi="Calibri"/>
          <w:sz w:val="22"/>
          <w:szCs w:val="22"/>
        </w:rPr>
      </w:pPr>
      <w:r w:rsidRPr="00600DF4">
        <w:rPr>
          <w:rFonts w:ascii="Calibri" w:hAnsi="Calibri" w:cs="Arial"/>
          <w:b/>
          <w:bCs/>
          <w:sz w:val="22"/>
          <w:szCs w:val="22"/>
        </w:rPr>
        <w:t>​</w:t>
      </w:r>
      <w:r w:rsidRPr="00690775">
        <w:rPr>
          <w:rFonts w:ascii="Calibri" w:hAnsi="Calibri"/>
          <w:sz w:val="22"/>
          <w:szCs w:val="22"/>
        </w:rPr>
        <w:t xml:space="preserve">Et quand ses forces l’ont abandonnée, quand elle a vu vos armées prêtes à la poignarder dans le dos alors qu’elle vous protégeait, oui, elle a fait un geste désespéré ! Elle a utilisé la mort pour combattre la damnation éternelle ! Elle a tout sacrifié, y compris sa propre humanité, pour vous offrir ne serait-ce qu’une chance de survivre ! </w:t>
      </w:r>
    </w:p>
    <w:p w14:paraId="5F8FAF02" w14:textId="77777777" w:rsidR="00B1673F" w:rsidRPr="00B1673F" w:rsidRDefault="00B1673F" w:rsidP="00B1673F">
      <w:pPr>
        <w:rPr>
          <w:rFonts w:ascii="Calibri" w:hAnsi="Calibri"/>
          <w:b/>
          <w:bCs/>
          <w:sz w:val="22"/>
          <w:szCs w:val="22"/>
        </w:rPr>
      </w:pPr>
    </w:p>
    <w:p w14:paraId="5C87A7AE" w14:textId="77777777" w:rsidR="00123D23" w:rsidRDefault="00123D23" w:rsidP="00E96507">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est maintenant à quelques centimètres de </w:t>
      </w:r>
      <w:proofErr w:type="spellStart"/>
      <w:r>
        <w:rPr>
          <w:rFonts w:ascii="Calibri" w:hAnsi="Calibri"/>
          <w:b/>
          <w:bCs/>
          <w:sz w:val="22"/>
          <w:szCs w:val="22"/>
        </w:rPr>
        <w:t>Lineva</w:t>
      </w:r>
      <w:proofErr w:type="spellEnd"/>
      <w:r>
        <w:rPr>
          <w:rFonts w:ascii="Calibri" w:hAnsi="Calibri"/>
          <w:b/>
          <w:bCs/>
          <w:sz w:val="22"/>
          <w:szCs w:val="22"/>
        </w:rPr>
        <w:t>, ses yeux de feu spectral la transperçant.</w:t>
      </w:r>
    </w:p>
    <w:p w14:paraId="155C229D" w14:textId="77777777" w:rsidR="000A1228" w:rsidRDefault="00123D23" w:rsidP="00E96507">
      <w:pPr>
        <w:rPr>
          <w:rFonts w:ascii="Calibri" w:hAnsi="Calibri"/>
          <w:b/>
          <w:bCs/>
          <w:sz w:val="22"/>
          <w:szCs w:val="22"/>
        </w:rPr>
      </w:pPr>
      <w:r>
        <w:rPr>
          <w:rFonts w:ascii="Calibri" w:hAnsi="Calibri"/>
          <w:b/>
          <w:bCs/>
          <w:sz w:val="22"/>
          <w:szCs w:val="22"/>
        </w:rPr>
        <w:t>​</w:t>
      </w:r>
    </w:p>
    <w:p w14:paraId="5B389547" w14:textId="04F0E121" w:rsidR="00123D23" w:rsidRPr="000510EE" w:rsidRDefault="00123D23" w:rsidP="000A1228">
      <w:pPr>
        <w:pStyle w:val="Paragraphedeliste"/>
        <w:numPr>
          <w:ilvl w:val="0"/>
          <w:numId w:val="1"/>
        </w:numPr>
        <w:rPr>
          <w:rFonts w:ascii="Calibri" w:hAnsi="Calibri"/>
          <w:sz w:val="22"/>
          <w:szCs w:val="22"/>
        </w:rPr>
      </w:pPr>
      <w:r w:rsidRPr="000510EE">
        <w:rPr>
          <w:rFonts w:ascii="Calibri" w:hAnsi="Calibri"/>
          <w:sz w:val="22"/>
          <w:szCs w:val="22"/>
        </w:rPr>
        <w:t>Et votre remerciement, c’est cette insulte froide ? Cette accusation abjecte ? Vous n’êtes pas différente d’eux. Pas différente de l’Empire qui l’a condamnée</w:t>
      </w:r>
      <w:r w:rsidR="000A1228" w:rsidRPr="000510EE">
        <w:rPr>
          <w:rFonts w:ascii="Calibri" w:hAnsi="Calibri"/>
          <w:sz w:val="22"/>
          <w:szCs w:val="22"/>
        </w:rPr>
        <w:t xml:space="preserve">… </w:t>
      </w:r>
      <w:r w:rsidRPr="000510EE">
        <w:rPr>
          <w:rFonts w:ascii="Calibri" w:hAnsi="Calibri"/>
          <w:sz w:val="22"/>
          <w:szCs w:val="22"/>
        </w:rPr>
        <w:t xml:space="preserve"> </w:t>
      </w:r>
      <w:r w:rsidR="00330B55" w:rsidRPr="000510EE">
        <w:rPr>
          <w:rFonts w:ascii="Calibri" w:hAnsi="Calibri"/>
          <w:sz w:val="22"/>
          <w:szCs w:val="22"/>
        </w:rPr>
        <w:t xml:space="preserve">et qui vous a </w:t>
      </w:r>
      <w:r w:rsidR="000510EE" w:rsidRPr="000510EE">
        <w:rPr>
          <w:rFonts w:ascii="Calibri" w:hAnsi="Calibri"/>
          <w:sz w:val="22"/>
          <w:szCs w:val="22"/>
        </w:rPr>
        <w:t>condamnée vous aussi !</w:t>
      </w:r>
    </w:p>
    <w:p w14:paraId="11572422" w14:textId="50FB9993" w:rsidR="000A1228" w:rsidRPr="000510EE" w:rsidRDefault="000A1228" w:rsidP="000A1228">
      <w:pPr>
        <w:rPr>
          <w:rFonts w:ascii="Calibri" w:hAnsi="Calibri"/>
          <w:sz w:val="22"/>
          <w:szCs w:val="22"/>
        </w:rPr>
      </w:pPr>
    </w:p>
    <w:p w14:paraId="24C3A12E" w14:textId="79ACFC62" w:rsidR="00123D23" w:rsidRDefault="000510EE" w:rsidP="00E96507">
      <w:pPr>
        <w:rPr>
          <w:rFonts w:ascii="Calibri" w:hAnsi="Calibri"/>
          <w:b/>
          <w:bCs/>
          <w:sz w:val="22"/>
          <w:szCs w:val="22"/>
        </w:rPr>
      </w:pPr>
      <w:r>
        <w:rPr>
          <w:rFonts w:ascii="Calibri" w:hAnsi="Calibri"/>
          <w:b/>
          <w:bCs/>
          <w:sz w:val="22"/>
          <w:szCs w:val="22"/>
        </w:rPr>
        <w:t xml:space="preserve">Sur un excès de colère, le poing </w:t>
      </w:r>
      <w:r w:rsidR="009A42CE">
        <w:rPr>
          <w:rFonts w:ascii="Calibri" w:hAnsi="Calibri"/>
          <w:b/>
          <w:bCs/>
          <w:sz w:val="22"/>
          <w:szCs w:val="22"/>
        </w:rPr>
        <w:t>d’</w:t>
      </w:r>
      <w:proofErr w:type="spellStart"/>
      <w:r w:rsidR="009A42CE">
        <w:rPr>
          <w:rFonts w:ascii="Calibri" w:hAnsi="Calibri"/>
          <w:b/>
          <w:bCs/>
          <w:sz w:val="22"/>
          <w:szCs w:val="22"/>
        </w:rPr>
        <w:t>Allenna</w:t>
      </w:r>
      <w:proofErr w:type="spellEnd"/>
      <w:r w:rsidR="009A42CE">
        <w:rPr>
          <w:rFonts w:ascii="Calibri" w:hAnsi="Calibri"/>
          <w:b/>
          <w:bCs/>
          <w:sz w:val="22"/>
          <w:szCs w:val="22"/>
        </w:rPr>
        <w:t xml:space="preserve"> part plus rapidement que sa pensée, venant percuter violemment le visage de son interlocutrice, la </w:t>
      </w:r>
      <w:r w:rsidR="00DC1C12">
        <w:rPr>
          <w:rFonts w:ascii="Calibri" w:hAnsi="Calibri"/>
          <w:b/>
          <w:bCs/>
          <w:sz w:val="22"/>
          <w:szCs w:val="22"/>
        </w:rPr>
        <w:t xml:space="preserve">faisant tomber en arrière dans la cendre et les os. Elle reprend, sa main encore serrée, son regard foudroyant une </w:t>
      </w:r>
      <w:proofErr w:type="spellStart"/>
      <w:r w:rsidR="00DC1C12">
        <w:rPr>
          <w:rFonts w:ascii="Calibri" w:hAnsi="Calibri"/>
          <w:b/>
          <w:bCs/>
          <w:sz w:val="22"/>
          <w:szCs w:val="22"/>
        </w:rPr>
        <w:t>Lineva</w:t>
      </w:r>
      <w:proofErr w:type="spellEnd"/>
      <w:r w:rsidR="00DC1C12">
        <w:rPr>
          <w:rFonts w:ascii="Calibri" w:hAnsi="Calibri"/>
          <w:b/>
          <w:bCs/>
          <w:sz w:val="22"/>
          <w:szCs w:val="22"/>
        </w:rPr>
        <w:t xml:space="preserve"> étourdie par le coup soudain.</w:t>
      </w:r>
    </w:p>
    <w:p w14:paraId="5082BD11" w14:textId="77777777" w:rsidR="00DC1C12" w:rsidRDefault="00DC1C12" w:rsidP="00E96507">
      <w:pPr>
        <w:rPr>
          <w:rFonts w:ascii="Calibri" w:hAnsi="Calibri"/>
          <w:b/>
          <w:bCs/>
          <w:sz w:val="22"/>
          <w:szCs w:val="22"/>
        </w:rPr>
      </w:pPr>
    </w:p>
    <w:p w14:paraId="000B3A21" w14:textId="32EECD56" w:rsidR="00123D23" w:rsidRPr="00F90D9F" w:rsidRDefault="00123D23" w:rsidP="00DC1C12">
      <w:pPr>
        <w:pStyle w:val="Paragraphedeliste"/>
        <w:numPr>
          <w:ilvl w:val="0"/>
          <w:numId w:val="1"/>
        </w:numPr>
        <w:rPr>
          <w:rFonts w:ascii="Calibri" w:hAnsi="Calibri"/>
          <w:sz w:val="22"/>
          <w:szCs w:val="22"/>
        </w:rPr>
      </w:pPr>
      <w:r w:rsidRPr="00DC1C12">
        <w:rPr>
          <w:rFonts w:ascii="Calibri" w:hAnsi="Calibri" w:cs="Arial"/>
          <w:b/>
          <w:bCs/>
          <w:sz w:val="22"/>
          <w:szCs w:val="22"/>
        </w:rPr>
        <w:lastRenderedPageBreak/>
        <w:t>​</w:t>
      </w:r>
      <w:r w:rsidR="00DC1C12" w:rsidRPr="00F90D9F">
        <w:rPr>
          <w:rFonts w:ascii="Calibri" w:hAnsi="Calibri"/>
          <w:sz w:val="22"/>
          <w:szCs w:val="22"/>
        </w:rPr>
        <w:t>N</w:t>
      </w:r>
      <w:r w:rsidRPr="00F90D9F">
        <w:rPr>
          <w:rFonts w:ascii="Calibri" w:hAnsi="Calibri"/>
          <w:sz w:val="22"/>
          <w:szCs w:val="22"/>
        </w:rPr>
        <w:t xml:space="preserve">on, Amirale. Je ne vous accuserai pas d’avoir détruit ma cité ou tué ma reine. Je vous accuse de bien pire. Je vous accuse de ne même pas être capable de reconnaître le sacrifice qui vous a peut-être sauvé la vie. </w:t>
      </w:r>
    </w:p>
    <w:p w14:paraId="2B2E5D03" w14:textId="77777777" w:rsidR="0059269A" w:rsidRPr="001C6907" w:rsidRDefault="0059269A" w:rsidP="00E96507">
      <w:pPr>
        <w:rPr>
          <w:rFonts w:ascii="Calibri" w:hAnsi="Calibri"/>
          <w:b/>
          <w:bCs/>
          <w:sz w:val="22"/>
          <w:szCs w:val="22"/>
        </w:rPr>
      </w:pPr>
    </w:p>
    <w:p w14:paraId="7DC8E512" w14:textId="6451E477" w:rsidR="009418A9" w:rsidRPr="001C6907" w:rsidRDefault="009418A9" w:rsidP="00E96507">
      <w:pPr>
        <w:rPr>
          <w:rFonts w:ascii="Calibri" w:hAnsi="Calibri"/>
          <w:b/>
          <w:bCs/>
          <w:sz w:val="22"/>
          <w:szCs w:val="22"/>
        </w:rPr>
      </w:pPr>
      <w:r w:rsidRPr="001C6907">
        <w:rPr>
          <w:rFonts w:ascii="Calibri" w:hAnsi="Calibri"/>
          <w:b/>
          <w:bCs/>
          <w:sz w:val="22"/>
          <w:szCs w:val="22"/>
        </w:rPr>
        <w:t>​</w:t>
      </w:r>
      <w:proofErr w:type="spellStart"/>
      <w:r w:rsidRPr="001C6907">
        <w:rPr>
          <w:rFonts w:ascii="Calibri" w:hAnsi="Calibri"/>
          <w:b/>
          <w:bCs/>
          <w:sz w:val="22"/>
          <w:szCs w:val="22"/>
        </w:rPr>
        <w:t>Lineva</w:t>
      </w:r>
      <w:proofErr w:type="spellEnd"/>
      <w:r w:rsidRPr="001C6907">
        <w:rPr>
          <w:rFonts w:ascii="Calibri" w:hAnsi="Calibri"/>
          <w:b/>
          <w:bCs/>
          <w:sz w:val="22"/>
          <w:szCs w:val="22"/>
        </w:rPr>
        <w:t xml:space="preserve"> reste au sol, plus abasourdie par le choc que réellement blessée. Le coup l’a sonnée, mais ce sont les mots d’</w:t>
      </w:r>
      <w:proofErr w:type="spellStart"/>
      <w:r w:rsidRPr="001C6907">
        <w:rPr>
          <w:rFonts w:ascii="Calibri" w:hAnsi="Calibri"/>
          <w:b/>
          <w:bCs/>
          <w:sz w:val="22"/>
          <w:szCs w:val="22"/>
        </w:rPr>
        <w:t>Allenna</w:t>
      </w:r>
      <w:proofErr w:type="spellEnd"/>
      <w:r w:rsidRPr="001C6907">
        <w:rPr>
          <w:rFonts w:ascii="Calibri" w:hAnsi="Calibri"/>
          <w:b/>
          <w:bCs/>
          <w:sz w:val="22"/>
          <w:szCs w:val="22"/>
        </w:rPr>
        <w:t>, cette complainte brute et passionnée, qui l’ont anéantie. Elle porte une main tremblante à sa joue endolorie, mais son regard est vide, fixé sur les cendres qui dansent paresseusement dans l’air.</w:t>
      </w:r>
    </w:p>
    <w:p w14:paraId="1F08CCAA" w14:textId="1E05BBF0" w:rsidR="009418A9" w:rsidRPr="001C6907" w:rsidRDefault="009418A9" w:rsidP="00E96507">
      <w:pPr>
        <w:rPr>
          <w:rFonts w:ascii="Calibri" w:hAnsi="Calibri"/>
          <w:b/>
          <w:bCs/>
          <w:sz w:val="22"/>
          <w:szCs w:val="22"/>
        </w:rPr>
      </w:pPr>
      <w:r w:rsidRPr="001C6907">
        <w:rPr>
          <w:rFonts w:ascii="Calibri" w:hAnsi="Calibri"/>
          <w:b/>
          <w:bCs/>
          <w:sz w:val="22"/>
          <w:szCs w:val="22"/>
        </w:rPr>
        <w:t xml:space="preserve">​En voyant la détresse de </w:t>
      </w:r>
      <w:proofErr w:type="spellStart"/>
      <w:r w:rsidRPr="001C6907">
        <w:rPr>
          <w:rFonts w:ascii="Calibri" w:hAnsi="Calibri"/>
          <w:b/>
          <w:bCs/>
          <w:sz w:val="22"/>
          <w:szCs w:val="22"/>
        </w:rPr>
        <w:t>Lineva</w:t>
      </w:r>
      <w:proofErr w:type="spellEnd"/>
      <w:r w:rsidRPr="001C6907">
        <w:rPr>
          <w:rFonts w:ascii="Calibri" w:hAnsi="Calibri"/>
          <w:b/>
          <w:bCs/>
          <w:sz w:val="22"/>
          <w:szCs w:val="22"/>
        </w:rPr>
        <w:t>, la rage d’</w:t>
      </w:r>
      <w:proofErr w:type="spellStart"/>
      <w:r w:rsidRPr="001C6907">
        <w:rPr>
          <w:rFonts w:ascii="Calibri" w:hAnsi="Calibri"/>
          <w:b/>
          <w:bCs/>
          <w:sz w:val="22"/>
          <w:szCs w:val="22"/>
        </w:rPr>
        <w:t>Allenna</w:t>
      </w:r>
      <w:proofErr w:type="spellEnd"/>
      <w:r w:rsidRPr="001C6907">
        <w:rPr>
          <w:rFonts w:ascii="Calibri" w:hAnsi="Calibri"/>
          <w:b/>
          <w:bCs/>
          <w:sz w:val="22"/>
          <w:szCs w:val="22"/>
        </w:rPr>
        <w:t xml:space="preserve"> s’éteint aussi vite qu’elle s’est embrasée, laissant place à une lassitude infinie. Elle a frappé une femme déjà brisée. Elle regarde sa propre main, encore crispée, puis la laisse retomber le long de son corps, le poing desserré.</w:t>
      </w:r>
    </w:p>
    <w:p w14:paraId="3DD0CA7B" w14:textId="77777777" w:rsidR="001C6907" w:rsidRDefault="009418A9" w:rsidP="00E96507">
      <w:pPr>
        <w:rPr>
          <w:rFonts w:ascii="Calibri" w:hAnsi="Calibri"/>
          <w:sz w:val="22"/>
          <w:szCs w:val="22"/>
        </w:rPr>
      </w:pPr>
      <w:r>
        <w:rPr>
          <w:rFonts w:ascii="Calibri" w:hAnsi="Calibri"/>
          <w:sz w:val="22"/>
          <w:szCs w:val="22"/>
        </w:rPr>
        <w:t>​</w:t>
      </w:r>
    </w:p>
    <w:p w14:paraId="2FA0699B" w14:textId="4F8600A3" w:rsidR="009418A9" w:rsidRDefault="009418A9" w:rsidP="001C6907">
      <w:pPr>
        <w:pStyle w:val="Paragraphedeliste"/>
        <w:numPr>
          <w:ilvl w:val="0"/>
          <w:numId w:val="1"/>
        </w:numPr>
        <w:rPr>
          <w:rFonts w:ascii="Calibri" w:hAnsi="Calibri"/>
          <w:sz w:val="22"/>
          <w:szCs w:val="22"/>
        </w:rPr>
      </w:pPr>
      <w:r w:rsidRPr="001C6907">
        <w:rPr>
          <w:rFonts w:ascii="Calibri" w:hAnsi="Calibri"/>
          <w:sz w:val="22"/>
          <w:szCs w:val="22"/>
        </w:rPr>
        <w:t xml:space="preserve">Un sacrifice… </w:t>
      </w:r>
      <w:r w:rsidRPr="00561C74">
        <w:rPr>
          <w:rFonts w:ascii="Calibri" w:hAnsi="Calibri"/>
          <w:b/>
          <w:bCs/>
          <w:sz w:val="22"/>
          <w:szCs w:val="22"/>
        </w:rPr>
        <w:t xml:space="preserve">murmure </w:t>
      </w:r>
      <w:proofErr w:type="spellStart"/>
      <w:r w:rsidRPr="00561C74">
        <w:rPr>
          <w:rFonts w:ascii="Calibri" w:hAnsi="Calibri"/>
          <w:b/>
          <w:bCs/>
          <w:sz w:val="22"/>
          <w:szCs w:val="22"/>
        </w:rPr>
        <w:t>Lineva</w:t>
      </w:r>
      <w:proofErr w:type="spellEnd"/>
      <w:r w:rsidRPr="00561C74">
        <w:rPr>
          <w:rFonts w:ascii="Calibri" w:hAnsi="Calibri"/>
          <w:b/>
          <w:bCs/>
          <w:sz w:val="22"/>
          <w:szCs w:val="22"/>
        </w:rPr>
        <w:t xml:space="preserve">, plus pour elle-même que pour </w:t>
      </w:r>
      <w:proofErr w:type="spellStart"/>
      <w:r w:rsidRPr="00561C74">
        <w:rPr>
          <w:rFonts w:ascii="Calibri" w:hAnsi="Calibri"/>
          <w:b/>
          <w:bCs/>
          <w:sz w:val="22"/>
          <w:szCs w:val="22"/>
        </w:rPr>
        <w:t>Allenna</w:t>
      </w:r>
      <w:proofErr w:type="spellEnd"/>
      <w:r w:rsidRPr="00561C74">
        <w:rPr>
          <w:rFonts w:ascii="Calibri" w:hAnsi="Calibri"/>
          <w:b/>
          <w:bCs/>
          <w:sz w:val="22"/>
          <w:szCs w:val="22"/>
        </w:rPr>
        <w:t>.</w:t>
      </w:r>
      <w:r w:rsidRPr="001C6907">
        <w:rPr>
          <w:rFonts w:ascii="Calibri" w:hAnsi="Calibri"/>
          <w:sz w:val="22"/>
          <w:szCs w:val="22"/>
        </w:rPr>
        <w:t xml:space="preserve"> Vous avez dit qu’elle s’est sacrifiée.</w:t>
      </w:r>
    </w:p>
    <w:p w14:paraId="6052D390" w14:textId="77777777" w:rsidR="004A7D29" w:rsidRPr="004A7D29" w:rsidRDefault="004A7D29" w:rsidP="004A7D29">
      <w:pPr>
        <w:rPr>
          <w:rFonts w:ascii="Calibri" w:hAnsi="Calibri"/>
          <w:sz w:val="22"/>
          <w:szCs w:val="22"/>
        </w:rPr>
      </w:pPr>
    </w:p>
    <w:p w14:paraId="38001C9A" w14:textId="77777777" w:rsidR="009418A9" w:rsidRPr="004A7D29" w:rsidRDefault="009418A9" w:rsidP="00E96507">
      <w:pPr>
        <w:rPr>
          <w:rFonts w:ascii="Calibri" w:hAnsi="Calibri"/>
          <w:b/>
          <w:bCs/>
          <w:sz w:val="22"/>
          <w:szCs w:val="22"/>
        </w:rPr>
      </w:pPr>
      <w:r>
        <w:rPr>
          <w:rFonts w:ascii="Calibri" w:hAnsi="Calibri"/>
          <w:sz w:val="22"/>
          <w:szCs w:val="22"/>
        </w:rPr>
        <w:t>​</w:t>
      </w:r>
      <w:r w:rsidRPr="004A7D29">
        <w:rPr>
          <w:rFonts w:ascii="Calibri" w:hAnsi="Calibri"/>
          <w:b/>
          <w:bCs/>
          <w:sz w:val="22"/>
          <w:szCs w:val="22"/>
        </w:rPr>
        <w:t>Son regard se tourne lentement vers les restes de son père, appuyé contre le rocher comme un roi déchu sur son trône de pierre.</w:t>
      </w:r>
    </w:p>
    <w:p w14:paraId="5EF0DF0A" w14:textId="77777777" w:rsidR="004A7D29" w:rsidRDefault="009418A9" w:rsidP="00E96507">
      <w:pPr>
        <w:rPr>
          <w:rFonts w:ascii="Calibri" w:hAnsi="Calibri"/>
          <w:sz w:val="22"/>
          <w:szCs w:val="22"/>
        </w:rPr>
      </w:pPr>
      <w:r>
        <w:rPr>
          <w:rFonts w:ascii="Calibri" w:hAnsi="Calibri"/>
          <w:sz w:val="22"/>
          <w:szCs w:val="22"/>
        </w:rPr>
        <w:t>​</w:t>
      </w:r>
    </w:p>
    <w:p w14:paraId="775609BF" w14:textId="04558CD8" w:rsidR="009418A9" w:rsidRDefault="009418A9" w:rsidP="004A7D29">
      <w:pPr>
        <w:pStyle w:val="Paragraphedeliste"/>
        <w:numPr>
          <w:ilvl w:val="0"/>
          <w:numId w:val="1"/>
        </w:numPr>
        <w:rPr>
          <w:rFonts w:ascii="Calibri" w:hAnsi="Calibri"/>
          <w:sz w:val="22"/>
          <w:szCs w:val="22"/>
        </w:rPr>
      </w:pPr>
      <w:r w:rsidRPr="004A7D29">
        <w:rPr>
          <w:rFonts w:ascii="Calibri" w:hAnsi="Calibri"/>
          <w:sz w:val="22"/>
          <w:szCs w:val="22"/>
        </w:rPr>
        <w:t>Mon père aussi. Il a tenu une ligne que personne ne pouvait tenir… il a emporté des dizaines de ces créatures avec lui. Pour quoi ? Pour un Empire qui l’avait déjà condamné.</w:t>
      </w:r>
    </w:p>
    <w:p w14:paraId="4FFC3A71" w14:textId="77777777" w:rsidR="004A7D29" w:rsidRPr="004A7D29" w:rsidRDefault="004A7D29" w:rsidP="004A7D29">
      <w:pPr>
        <w:rPr>
          <w:rFonts w:ascii="Calibri" w:hAnsi="Calibri"/>
          <w:sz w:val="22"/>
          <w:szCs w:val="22"/>
        </w:rPr>
      </w:pPr>
    </w:p>
    <w:p w14:paraId="3AC0E15E" w14:textId="77777777" w:rsidR="009418A9" w:rsidRPr="009506F7" w:rsidRDefault="009418A9" w:rsidP="00E96507">
      <w:pPr>
        <w:rPr>
          <w:rFonts w:ascii="Calibri" w:hAnsi="Calibri"/>
          <w:b/>
          <w:bCs/>
          <w:sz w:val="22"/>
          <w:szCs w:val="22"/>
        </w:rPr>
      </w:pPr>
      <w:r>
        <w:rPr>
          <w:rFonts w:ascii="Calibri" w:hAnsi="Calibri"/>
          <w:sz w:val="22"/>
          <w:szCs w:val="22"/>
        </w:rPr>
        <w:t>​</w:t>
      </w:r>
      <w:r w:rsidRPr="009506F7">
        <w:rPr>
          <w:rFonts w:ascii="Calibri" w:hAnsi="Calibri"/>
          <w:b/>
          <w:bCs/>
          <w:sz w:val="22"/>
          <w:szCs w:val="22"/>
        </w:rPr>
        <w:t>Elle laisse échapper un rire bref, un son creux et dénué de toute joie.</w:t>
      </w:r>
    </w:p>
    <w:p w14:paraId="2EF36AB5" w14:textId="77777777" w:rsidR="009506F7" w:rsidRDefault="009506F7" w:rsidP="00E96507">
      <w:pPr>
        <w:rPr>
          <w:rFonts w:ascii="Calibri" w:hAnsi="Calibri"/>
          <w:sz w:val="22"/>
          <w:szCs w:val="22"/>
        </w:rPr>
      </w:pPr>
    </w:p>
    <w:p w14:paraId="1492AC17" w14:textId="1E742C57" w:rsidR="009418A9" w:rsidRPr="009506F7" w:rsidRDefault="009418A9" w:rsidP="009506F7">
      <w:pPr>
        <w:pStyle w:val="Paragraphedeliste"/>
        <w:numPr>
          <w:ilvl w:val="0"/>
          <w:numId w:val="1"/>
        </w:numPr>
        <w:rPr>
          <w:rFonts w:ascii="Calibri" w:hAnsi="Calibri"/>
          <w:sz w:val="22"/>
          <w:szCs w:val="22"/>
        </w:rPr>
      </w:pPr>
      <w:r w:rsidRPr="009506F7">
        <w:rPr>
          <w:rFonts w:ascii="Calibri" w:hAnsi="Calibri" w:cs="Arial"/>
          <w:sz w:val="22"/>
          <w:szCs w:val="22"/>
        </w:rPr>
        <w:t>​</w:t>
      </w:r>
      <w:r w:rsidRPr="009506F7">
        <w:rPr>
          <w:rFonts w:ascii="Calibri" w:hAnsi="Calibri"/>
          <w:sz w:val="22"/>
          <w:szCs w:val="22"/>
        </w:rPr>
        <w:t>Au final… ils sont morts pour rien. Deux chefs de guerre, deux parents… réduits à des histoires que l’on se racontera pour justifier la prochaine guerre.</w:t>
      </w:r>
    </w:p>
    <w:p w14:paraId="59E0B922" w14:textId="134BD8DA" w:rsidR="009418A9" w:rsidRDefault="009418A9" w:rsidP="00E96507">
      <w:pPr>
        <w:rPr>
          <w:rFonts w:ascii="Calibri" w:hAnsi="Calibri"/>
          <w:b/>
          <w:bCs/>
          <w:sz w:val="22"/>
          <w:szCs w:val="22"/>
        </w:rPr>
      </w:pPr>
      <w:r>
        <w:rPr>
          <w:rFonts w:ascii="Calibri" w:hAnsi="Calibri"/>
          <w:sz w:val="22"/>
          <w:szCs w:val="22"/>
        </w:rPr>
        <w:t>​</w:t>
      </w:r>
      <w:r w:rsidRPr="009506F7">
        <w:rPr>
          <w:rFonts w:ascii="Calibri" w:hAnsi="Calibri"/>
          <w:b/>
          <w:bCs/>
          <w:sz w:val="22"/>
          <w:szCs w:val="22"/>
        </w:rPr>
        <w:t xml:space="preserve">Le désespoir dans sa voix est si pur, si </w:t>
      </w:r>
      <w:r w:rsidR="009506F7">
        <w:rPr>
          <w:rFonts w:ascii="Calibri" w:hAnsi="Calibri"/>
          <w:b/>
          <w:bCs/>
          <w:sz w:val="22"/>
          <w:szCs w:val="22"/>
        </w:rPr>
        <w:t>sincère</w:t>
      </w:r>
      <w:r w:rsidRPr="009506F7">
        <w:rPr>
          <w:rFonts w:ascii="Calibri" w:hAnsi="Calibri"/>
          <w:b/>
          <w:bCs/>
          <w:sz w:val="22"/>
          <w:szCs w:val="22"/>
        </w:rPr>
        <w:t xml:space="preserve">, qu’il touche </w:t>
      </w:r>
      <w:proofErr w:type="spellStart"/>
      <w:r w:rsidRPr="009506F7">
        <w:rPr>
          <w:rFonts w:ascii="Calibri" w:hAnsi="Calibri"/>
          <w:b/>
          <w:bCs/>
          <w:sz w:val="22"/>
          <w:szCs w:val="22"/>
        </w:rPr>
        <w:t>Allenna</w:t>
      </w:r>
      <w:proofErr w:type="spellEnd"/>
      <w:r w:rsidRPr="009506F7">
        <w:rPr>
          <w:rFonts w:ascii="Calibri" w:hAnsi="Calibri"/>
          <w:b/>
          <w:bCs/>
          <w:sz w:val="22"/>
          <w:szCs w:val="22"/>
        </w:rPr>
        <w:t xml:space="preserve"> plus profondément que n’importe quelle menace. La commandante Obscurcis s’avance et, dans un geste inattendu, s’agenouille dans la cendre, se mettant au même niveau que l’Amirale déchue. Elle tend une main gantée, une invitation silencieuse au milieu des ruines.</w:t>
      </w:r>
    </w:p>
    <w:p w14:paraId="53D9283B" w14:textId="77777777" w:rsidR="002E6014" w:rsidRPr="009506F7" w:rsidRDefault="002E6014" w:rsidP="00E96507">
      <w:pPr>
        <w:rPr>
          <w:rFonts w:ascii="Calibri" w:hAnsi="Calibri"/>
          <w:b/>
          <w:bCs/>
          <w:sz w:val="22"/>
          <w:szCs w:val="22"/>
        </w:rPr>
      </w:pPr>
    </w:p>
    <w:p w14:paraId="1D2B31D5" w14:textId="05A05249" w:rsidR="009418A9" w:rsidRDefault="009418A9" w:rsidP="002E6014">
      <w:pPr>
        <w:pStyle w:val="Paragraphedeliste"/>
        <w:numPr>
          <w:ilvl w:val="0"/>
          <w:numId w:val="1"/>
        </w:numPr>
        <w:rPr>
          <w:rFonts w:ascii="Calibri" w:hAnsi="Calibri"/>
          <w:sz w:val="22"/>
          <w:szCs w:val="22"/>
        </w:rPr>
      </w:pPr>
      <w:r w:rsidRPr="002E6014">
        <w:rPr>
          <w:rFonts w:ascii="Calibri" w:hAnsi="Calibri" w:cs="Arial"/>
          <w:sz w:val="22"/>
          <w:szCs w:val="22"/>
        </w:rPr>
        <w:t>​</w:t>
      </w:r>
      <w:r w:rsidRPr="002E6014">
        <w:rPr>
          <w:rFonts w:ascii="Calibri" w:hAnsi="Calibri"/>
          <w:sz w:val="22"/>
          <w:szCs w:val="22"/>
        </w:rPr>
        <w:t>Non. Pas pour rien.</w:t>
      </w:r>
    </w:p>
    <w:p w14:paraId="39795D6D" w14:textId="77777777" w:rsidR="002E6014" w:rsidRPr="002E6014" w:rsidRDefault="002E6014" w:rsidP="002E6014">
      <w:pPr>
        <w:rPr>
          <w:rFonts w:ascii="Calibri" w:hAnsi="Calibri"/>
          <w:sz w:val="22"/>
          <w:szCs w:val="22"/>
        </w:rPr>
      </w:pPr>
    </w:p>
    <w:p w14:paraId="1D23821C" w14:textId="77777777" w:rsidR="009418A9" w:rsidRPr="002E6014" w:rsidRDefault="009418A9" w:rsidP="00E96507">
      <w:pPr>
        <w:rPr>
          <w:rFonts w:ascii="Calibri" w:hAnsi="Calibri"/>
          <w:b/>
          <w:bCs/>
          <w:sz w:val="22"/>
          <w:szCs w:val="22"/>
        </w:rPr>
      </w:pPr>
      <w:r>
        <w:rPr>
          <w:rFonts w:ascii="Calibri" w:hAnsi="Calibri"/>
          <w:sz w:val="22"/>
          <w:szCs w:val="22"/>
        </w:rPr>
        <w:t>​</w:t>
      </w:r>
      <w:proofErr w:type="spellStart"/>
      <w:r w:rsidRPr="002E6014">
        <w:rPr>
          <w:rFonts w:ascii="Calibri" w:hAnsi="Calibri"/>
          <w:b/>
          <w:bCs/>
          <w:sz w:val="22"/>
          <w:szCs w:val="22"/>
        </w:rPr>
        <w:t>Lineva</w:t>
      </w:r>
      <w:proofErr w:type="spellEnd"/>
      <w:r w:rsidRPr="002E6014">
        <w:rPr>
          <w:rFonts w:ascii="Calibri" w:hAnsi="Calibri"/>
          <w:b/>
          <w:bCs/>
          <w:sz w:val="22"/>
          <w:szCs w:val="22"/>
        </w:rPr>
        <w:t xml:space="preserve"> lève un regard vide vers elle, ignorant la main tendue.</w:t>
      </w:r>
    </w:p>
    <w:p w14:paraId="0A59889B" w14:textId="77777777" w:rsidR="002E6014" w:rsidRDefault="002E6014" w:rsidP="00E96507">
      <w:pPr>
        <w:rPr>
          <w:rFonts w:ascii="Calibri" w:hAnsi="Calibri"/>
          <w:sz w:val="22"/>
          <w:szCs w:val="22"/>
        </w:rPr>
      </w:pPr>
    </w:p>
    <w:p w14:paraId="76433BD1" w14:textId="087F0202" w:rsidR="009418A9" w:rsidRDefault="009418A9" w:rsidP="002E6014">
      <w:pPr>
        <w:pStyle w:val="Paragraphedeliste"/>
        <w:numPr>
          <w:ilvl w:val="0"/>
          <w:numId w:val="1"/>
        </w:numPr>
        <w:rPr>
          <w:rFonts w:ascii="Calibri" w:hAnsi="Calibri"/>
          <w:sz w:val="22"/>
          <w:szCs w:val="22"/>
        </w:rPr>
      </w:pPr>
      <w:r w:rsidRPr="002E6014">
        <w:rPr>
          <w:rFonts w:ascii="Calibri" w:hAnsi="Calibri"/>
          <w:sz w:val="22"/>
          <w:szCs w:val="22"/>
        </w:rPr>
        <w:lastRenderedPageBreak/>
        <w:t xml:space="preserve">Ils ne sont pas morts pour retarder l’inévitable, </w:t>
      </w:r>
      <w:r w:rsidRPr="000271FC">
        <w:rPr>
          <w:rFonts w:ascii="Calibri" w:hAnsi="Calibri"/>
          <w:b/>
          <w:bCs/>
          <w:sz w:val="22"/>
          <w:szCs w:val="22"/>
        </w:rPr>
        <w:t xml:space="preserve">poursuit </w:t>
      </w:r>
      <w:proofErr w:type="spellStart"/>
      <w:r w:rsidRPr="000271FC">
        <w:rPr>
          <w:rFonts w:ascii="Calibri" w:hAnsi="Calibri"/>
          <w:b/>
          <w:bCs/>
          <w:sz w:val="22"/>
          <w:szCs w:val="22"/>
        </w:rPr>
        <w:t>Allenna</w:t>
      </w:r>
      <w:proofErr w:type="spellEnd"/>
      <w:r w:rsidRPr="000271FC">
        <w:rPr>
          <w:rFonts w:ascii="Calibri" w:hAnsi="Calibri"/>
          <w:b/>
          <w:bCs/>
          <w:sz w:val="22"/>
          <w:szCs w:val="22"/>
        </w:rPr>
        <w:t xml:space="preserve">, sa voix plus douce, empreinte d’une gravité </w:t>
      </w:r>
      <w:r w:rsidR="002E6014" w:rsidRPr="000271FC">
        <w:rPr>
          <w:rFonts w:ascii="Calibri" w:hAnsi="Calibri"/>
          <w:b/>
          <w:bCs/>
          <w:sz w:val="22"/>
          <w:szCs w:val="22"/>
        </w:rPr>
        <w:t>solennelle</w:t>
      </w:r>
      <w:r w:rsidRPr="000271FC">
        <w:rPr>
          <w:rFonts w:ascii="Calibri" w:hAnsi="Calibri"/>
          <w:b/>
          <w:bCs/>
          <w:sz w:val="22"/>
          <w:szCs w:val="22"/>
        </w:rPr>
        <w:t>.</w:t>
      </w:r>
      <w:r w:rsidRPr="002E6014">
        <w:rPr>
          <w:rFonts w:ascii="Calibri" w:hAnsi="Calibri"/>
          <w:sz w:val="22"/>
          <w:szCs w:val="22"/>
        </w:rPr>
        <w:t xml:space="preserve"> Ils sont morts pour nous laisser le temps de comprendre. Comprendre que le véritable ennemi n’est pas un drapeau ou une cité, mais le chaos qui nous a tous utilisés comme des pions. Ils sont morts pour nous laisser une chance… la chance de choisir une autre voie.</w:t>
      </w:r>
    </w:p>
    <w:p w14:paraId="5ED47DF8" w14:textId="77777777" w:rsidR="000271FC" w:rsidRPr="000271FC" w:rsidRDefault="000271FC" w:rsidP="000271FC">
      <w:pPr>
        <w:rPr>
          <w:rFonts w:ascii="Calibri" w:hAnsi="Calibri"/>
          <w:sz w:val="22"/>
          <w:szCs w:val="22"/>
        </w:rPr>
      </w:pPr>
    </w:p>
    <w:p w14:paraId="0C5AC45A" w14:textId="1D8A7873" w:rsidR="009418A9" w:rsidRPr="000A5EBE" w:rsidRDefault="009418A9" w:rsidP="00E96507">
      <w:pPr>
        <w:rPr>
          <w:rFonts w:ascii="Calibri" w:hAnsi="Calibri"/>
          <w:b/>
          <w:bCs/>
          <w:sz w:val="22"/>
          <w:szCs w:val="22"/>
        </w:rPr>
      </w:pPr>
      <w:r>
        <w:rPr>
          <w:rFonts w:ascii="Calibri" w:hAnsi="Calibri"/>
          <w:sz w:val="22"/>
          <w:szCs w:val="22"/>
        </w:rPr>
        <w:t>​</w:t>
      </w:r>
      <w:r w:rsidRPr="000A5EBE">
        <w:rPr>
          <w:rFonts w:ascii="Calibri" w:hAnsi="Calibri"/>
          <w:b/>
          <w:bCs/>
          <w:sz w:val="22"/>
          <w:szCs w:val="22"/>
        </w:rPr>
        <w:t xml:space="preserve">Un long silence. </w:t>
      </w:r>
      <w:proofErr w:type="spellStart"/>
      <w:r w:rsidRPr="000A5EBE">
        <w:rPr>
          <w:rFonts w:ascii="Calibri" w:hAnsi="Calibri"/>
          <w:b/>
          <w:bCs/>
          <w:sz w:val="22"/>
          <w:szCs w:val="22"/>
        </w:rPr>
        <w:t>Lineva</w:t>
      </w:r>
      <w:proofErr w:type="spellEnd"/>
      <w:r w:rsidRPr="000A5EBE">
        <w:rPr>
          <w:rFonts w:ascii="Calibri" w:hAnsi="Calibri"/>
          <w:b/>
          <w:bCs/>
          <w:sz w:val="22"/>
          <w:szCs w:val="22"/>
        </w:rPr>
        <w:t xml:space="preserve"> observe la main tendue, puis le visage d’</w:t>
      </w:r>
      <w:proofErr w:type="spellStart"/>
      <w:r w:rsidRPr="000A5EBE">
        <w:rPr>
          <w:rFonts w:ascii="Calibri" w:hAnsi="Calibri"/>
          <w:b/>
          <w:bCs/>
          <w:sz w:val="22"/>
          <w:szCs w:val="22"/>
        </w:rPr>
        <w:t>Allenna</w:t>
      </w:r>
      <w:proofErr w:type="spellEnd"/>
      <w:r w:rsidRPr="000A5EBE">
        <w:rPr>
          <w:rFonts w:ascii="Calibri" w:hAnsi="Calibri"/>
          <w:b/>
          <w:bCs/>
          <w:sz w:val="22"/>
          <w:szCs w:val="22"/>
        </w:rPr>
        <w:t>. Elle n’y voit plus le monstre qu’elle voulait haïr, mais le reflet de sa propre perte, de sa propre solitude. Lentement, avec une hésitation qui est un aveu, elle pose sa main calleuse dans celle, gantée et froide, de la commandante Obscurcis.</w:t>
      </w:r>
    </w:p>
    <w:p w14:paraId="112B7B1A" w14:textId="32DD677D" w:rsidR="009418A9" w:rsidRDefault="009418A9" w:rsidP="00E96507">
      <w:pPr>
        <w:rPr>
          <w:rFonts w:ascii="Calibri" w:hAnsi="Calibri"/>
          <w:b/>
          <w:bCs/>
          <w:sz w:val="22"/>
          <w:szCs w:val="22"/>
        </w:rPr>
      </w:pPr>
      <w:r w:rsidRPr="000A5EBE">
        <w:rPr>
          <w:rFonts w:ascii="Calibri" w:hAnsi="Calibri"/>
          <w:b/>
          <w:bCs/>
          <w:sz w:val="22"/>
          <w:szCs w:val="22"/>
        </w:rPr>
        <w:t>​</w:t>
      </w:r>
      <w:proofErr w:type="spellStart"/>
      <w:r w:rsidRPr="000A5EBE">
        <w:rPr>
          <w:rFonts w:ascii="Calibri" w:hAnsi="Calibri"/>
          <w:b/>
          <w:bCs/>
          <w:sz w:val="22"/>
          <w:szCs w:val="22"/>
        </w:rPr>
        <w:t>Allenna</w:t>
      </w:r>
      <w:proofErr w:type="spellEnd"/>
      <w:r w:rsidRPr="000A5EBE">
        <w:rPr>
          <w:rFonts w:ascii="Calibri" w:hAnsi="Calibri"/>
          <w:b/>
          <w:bCs/>
          <w:sz w:val="22"/>
          <w:szCs w:val="22"/>
        </w:rPr>
        <w:t xml:space="preserve"> l’aide à se relever. Elles se tiennent maintenant debout, face à face, au milieu des ossements et des cendres. Elles ne sont pas amies. Elles ne le seront peut-être jamais. Mais elles ne sont</w:t>
      </w:r>
      <w:r w:rsidR="008A458F">
        <w:rPr>
          <w:rFonts w:ascii="Calibri" w:hAnsi="Calibri"/>
          <w:b/>
          <w:bCs/>
          <w:sz w:val="22"/>
          <w:szCs w:val="22"/>
        </w:rPr>
        <w:t xml:space="preserve"> pas</w:t>
      </w:r>
      <w:r w:rsidRPr="000A5EBE">
        <w:rPr>
          <w:rFonts w:ascii="Calibri" w:hAnsi="Calibri"/>
          <w:b/>
          <w:bCs/>
          <w:sz w:val="22"/>
          <w:szCs w:val="22"/>
        </w:rPr>
        <w:t xml:space="preserve"> plus ennemies.</w:t>
      </w:r>
    </w:p>
    <w:p w14:paraId="146B935D" w14:textId="77777777" w:rsidR="008A458F" w:rsidRPr="000A5EBE" w:rsidRDefault="008A458F" w:rsidP="00E96507">
      <w:pPr>
        <w:rPr>
          <w:rFonts w:ascii="Calibri" w:hAnsi="Calibri"/>
          <w:b/>
          <w:bCs/>
          <w:sz w:val="22"/>
          <w:szCs w:val="22"/>
        </w:rPr>
      </w:pPr>
    </w:p>
    <w:p w14:paraId="4C1E5615" w14:textId="05C655CD" w:rsidR="009418A9" w:rsidRPr="000C46E4" w:rsidRDefault="009418A9" w:rsidP="000C46E4">
      <w:pPr>
        <w:pStyle w:val="Paragraphedeliste"/>
        <w:numPr>
          <w:ilvl w:val="0"/>
          <w:numId w:val="1"/>
        </w:numPr>
        <w:rPr>
          <w:rFonts w:ascii="Calibri" w:hAnsi="Calibri"/>
          <w:b/>
          <w:bCs/>
          <w:sz w:val="22"/>
          <w:szCs w:val="22"/>
        </w:rPr>
      </w:pPr>
      <w:r w:rsidRPr="000C46E4">
        <w:rPr>
          <w:rFonts w:ascii="Calibri" w:hAnsi="Calibri" w:cs="Arial"/>
          <w:sz w:val="22"/>
          <w:szCs w:val="22"/>
        </w:rPr>
        <w:t>​</w:t>
      </w:r>
      <w:r w:rsidRPr="000C46E4">
        <w:rPr>
          <w:rFonts w:ascii="Calibri" w:hAnsi="Calibri"/>
          <w:sz w:val="22"/>
          <w:szCs w:val="22"/>
        </w:rPr>
        <w:t xml:space="preserve">Alors… nous le faisons pour eux. </w:t>
      </w:r>
      <w:r w:rsidRPr="000C46E4">
        <w:rPr>
          <w:rFonts w:ascii="Calibri" w:hAnsi="Calibri"/>
          <w:b/>
          <w:bCs/>
          <w:sz w:val="22"/>
          <w:szCs w:val="22"/>
        </w:rPr>
        <w:t xml:space="preserve">dit </w:t>
      </w:r>
      <w:proofErr w:type="spellStart"/>
      <w:r w:rsidRPr="000C46E4">
        <w:rPr>
          <w:rFonts w:ascii="Calibri" w:hAnsi="Calibri"/>
          <w:b/>
          <w:bCs/>
          <w:sz w:val="22"/>
          <w:szCs w:val="22"/>
        </w:rPr>
        <w:t>Lineva</w:t>
      </w:r>
      <w:proofErr w:type="spellEnd"/>
      <w:r w:rsidRPr="000C46E4">
        <w:rPr>
          <w:rFonts w:ascii="Calibri" w:hAnsi="Calibri"/>
          <w:b/>
          <w:bCs/>
          <w:sz w:val="22"/>
          <w:szCs w:val="22"/>
        </w:rPr>
        <w:t xml:space="preserve"> en regardant les restes de </w:t>
      </w:r>
      <w:proofErr w:type="spellStart"/>
      <w:r w:rsidRPr="000C46E4">
        <w:rPr>
          <w:rFonts w:ascii="Calibri" w:hAnsi="Calibri"/>
          <w:b/>
          <w:bCs/>
          <w:sz w:val="22"/>
          <w:szCs w:val="22"/>
        </w:rPr>
        <w:t>Draven</w:t>
      </w:r>
      <w:proofErr w:type="spellEnd"/>
    </w:p>
    <w:p w14:paraId="487A223F" w14:textId="77777777" w:rsidR="000C46E4" w:rsidRDefault="009418A9" w:rsidP="00E96507">
      <w:pPr>
        <w:rPr>
          <w:rFonts w:ascii="Calibri" w:hAnsi="Calibri"/>
          <w:sz w:val="22"/>
          <w:szCs w:val="22"/>
        </w:rPr>
      </w:pPr>
      <w:r>
        <w:rPr>
          <w:rFonts w:ascii="Calibri" w:hAnsi="Calibri"/>
          <w:sz w:val="22"/>
          <w:szCs w:val="22"/>
        </w:rPr>
        <w:t>​</w:t>
      </w:r>
    </w:p>
    <w:p w14:paraId="42D941F7" w14:textId="463F2DA8" w:rsidR="009418A9" w:rsidRDefault="009418A9" w:rsidP="000C46E4">
      <w:pPr>
        <w:pStyle w:val="Paragraphedeliste"/>
        <w:numPr>
          <w:ilvl w:val="0"/>
          <w:numId w:val="1"/>
        </w:numPr>
        <w:rPr>
          <w:rFonts w:ascii="Calibri" w:hAnsi="Calibri"/>
          <w:b/>
          <w:bCs/>
          <w:sz w:val="22"/>
          <w:szCs w:val="22"/>
        </w:rPr>
      </w:pPr>
      <w:r w:rsidRPr="000C46E4">
        <w:rPr>
          <w:rFonts w:ascii="Calibri" w:hAnsi="Calibri"/>
          <w:sz w:val="22"/>
          <w:szCs w:val="22"/>
        </w:rPr>
        <w:t xml:space="preserve">Pour eux. Et pour tous ceux qui viendront après. </w:t>
      </w:r>
      <w:r w:rsidR="000C46E4" w:rsidRPr="000C46E4">
        <w:rPr>
          <w:rFonts w:ascii="Calibri" w:hAnsi="Calibri"/>
          <w:b/>
          <w:bCs/>
          <w:sz w:val="22"/>
          <w:szCs w:val="22"/>
        </w:rPr>
        <w:t>A</w:t>
      </w:r>
      <w:r w:rsidRPr="000C46E4">
        <w:rPr>
          <w:rFonts w:ascii="Calibri" w:hAnsi="Calibri"/>
          <w:b/>
          <w:bCs/>
          <w:sz w:val="22"/>
          <w:szCs w:val="22"/>
        </w:rPr>
        <w:t xml:space="preserve">cquiesce </w:t>
      </w:r>
      <w:proofErr w:type="spellStart"/>
      <w:r w:rsidRPr="000C46E4">
        <w:rPr>
          <w:rFonts w:ascii="Calibri" w:hAnsi="Calibri"/>
          <w:b/>
          <w:bCs/>
          <w:sz w:val="22"/>
          <w:szCs w:val="22"/>
        </w:rPr>
        <w:t>Allenna</w:t>
      </w:r>
      <w:proofErr w:type="spellEnd"/>
      <w:r w:rsidRPr="000C46E4">
        <w:rPr>
          <w:rFonts w:ascii="Calibri" w:hAnsi="Calibri"/>
          <w:b/>
          <w:bCs/>
          <w:sz w:val="22"/>
          <w:szCs w:val="22"/>
        </w:rPr>
        <w:t>, son regard de feu vert se tournant vers l’horizon dévasté</w:t>
      </w:r>
    </w:p>
    <w:p w14:paraId="094C7946" w14:textId="77777777" w:rsidR="00111CBB" w:rsidRDefault="00111CBB" w:rsidP="00DB522F">
      <w:pPr>
        <w:rPr>
          <w:rFonts w:ascii="Calibri" w:hAnsi="Calibri"/>
          <w:b/>
          <w:bCs/>
          <w:sz w:val="22"/>
          <w:szCs w:val="22"/>
        </w:rPr>
      </w:pPr>
    </w:p>
    <w:p w14:paraId="449DFC35" w14:textId="200FDD5D" w:rsidR="00C1408C" w:rsidRDefault="00111CBB" w:rsidP="00DB522F">
      <w:pPr>
        <w:rPr>
          <w:rFonts w:ascii="Calibri" w:hAnsi="Calibri"/>
          <w:b/>
          <w:bCs/>
          <w:sz w:val="22"/>
          <w:szCs w:val="22"/>
        </w:rPr>
      </w:pPr>
      <w:r>
        <w:rPr>
          <w:rFonts w:ascii="Calibri" w:hAnsi="Calibri"/>
          <w:b/>
          <w:bCs/>
          <w:sz w:val="22"/>
          <w:szCs w:val="22"/>
        </w:rPr>
        <w:t>L</w:t>
      </w:r>
      <w:r w:rsidR="00C1408C">
        <w:rPr>
          <w:rFonts w:ascii="Calibri" w:hAnsi="Calibri"/>
          <w:b/>
          <w:bCs/>
          <w:sz w:val="22"/>
          <w:szCs w:val="22"/>
        </w:rPr>
        <w:t xml:space="preserve">e silence qui les entoure n’est </w:t>
      </w:r>
      <w:r w:rsidR="00173326">
        <w:rPr>
          <w:rFonts w:ascii="Calibri" w:hAnsi="Calibri"/>
          <w:b/>
          <w:bCs/>
          <w:sz w:val="22"/>
          <w:szCs w:val="22"/>
        </w:rPr>
        <w:t>pas</w:t>
      </w:r>
      <w:r w:rsidR="00C1408C">
        <w:rPr>
          <w:rFonts w:ascii="Calibri" w:hAnsi="Calibri"/>
          <w:b/>
          <w:bCs/>
          <w:sz w:val="22"/>
          <w:szCs w:val="22"/>
        </w:rPr>
        <w:t xml:space="preserve"> hostile, il est simplement lourd du deuil qu’elles doivent désormais porter. </w:t>
      </w:r>
      <w:r w:rsidR="00173326">
        <w:rPr>
          <w:rFonts w:ascii="Calibri" w:hAnsi="Calibri"/>
          <w:b/>
          <w:bCs/>
          <w:sz w:val="22"/>
          <w:szCs w:val="22"/>
        </w:rPr>
        <w:t>Il laisse planer le poids de cette alliances inattendu</w:t>
      </w:r>
      <w:r w:rsidR="00C15727">
        <w:rPr>
          <w:rFonts w:ascii="Calibri" w:hAnsi="Calibri"/>
          <w:b/>
          <w:bCs/>
          <w:sz w:val="22"/>
          <w:szCs w:val="22"/>
        </w:rPr>
        <w:t xml:space="preserve">. </w:t>
      </w:r>
      <w:proofErr w:type="spellStart"/>
      <w:r w:rsidR="00C1408C">
        <w:rPr>
          <w:rFonts w:ascii="Calibri" w:hAnsi="Calibri"/>
          <w:b/>
          <w:bCs/>
          <w:sz w:val="22"/>
          <w:szCs w:val="22"/>
        </w:rPr>
        <w:t>Allenna</w:t>
      </w:r>
      <w:proofErr w:type="spellEnd"/>
      <w:r w:rsidR="00C1408C">
        <w:rPr>
          <w:rFonts w:ascii="Calibri" w:hAnsi="Calibri"/>
          <w:b/>
          <w:bCs/>
          <w:sz w:val="22"/>
          <w:szCs w:val="22"/>
        </w:rPr>
        <w:t xml:space="preserve"> est la première à le briser, sa voix se détachant du murmure du vent.</w:t>
      </w:r>
    </w:p>
    <w:p w14:paraId="2F232609" w14:textId="77777777" w:rsidR="00C15727" w:rsidRDefault="00C15727" w:rsidP="00DB522F">
      <w:pPr>
        <w:rPr>
          <w:rFonts w:ascii="Calibri" w:hAnsi="Calibri"/>
          <w:b/>
          <w:bCs/>
          <w:sz w:val="22"/>
          <w:szCs w:val="22"/>
        </w:rPr>
      </w:pPr>
    </w:p>
    <w:p w14:paraId="7BE14C13" w14:textId="2607343A" w:rsidR="00C1408C" w:rsidRPr="00156778" w:rsidRDefault="00C1408C" w:rsidP="00156778">
      <w:pPr>
        <w:pStyle w:val="Paragraphedeliste"/>
        <w:numPr>
          <w:ilvl w:val="0"/>
          <w:numId w:val="1"/>
        </w:numPr>
        <w:rPr>
          <w:rFonts w:ascii="Calibri" w:hAnsi="Calibri"/>
          <w:sz w:val="22"/>
          <w:szCs w:val="22"/>
        </w:rPr>
      </w:pPr>
      <w:r w:rsidRPr="00C15727">
        <w:rPr>
          <w:rFonts w:ascii="Calibri" w:hAnsi="Calibri" w:cs="Arial"/>
          <w:b/>
          <w:bCs/>
          <w:sz w:val="22"/>
          <w:szCs w:val="22"/>
        </w:rPr>
        <w:t>​</w:t>
      </w:r>
      <w:r w:rsidR="00C15727">
        <w:rPr>
          <w:rFonts w:ascii="Calibri" w:hAnsi="Calibri"/>
          <w:sz w:val="22"/>
          <w:szCs w:val="22"/>
        </w:rPr>
        <w:t>Maintenant que v</w:t>
      </w:r>
      <w:r w:rsidRPr="00C15727">
        <w:rPr>
          <w:rFonts w:ascii="Calibri" w:hAnsi="Calibri"/>
          <w:sz w:val="22"/>
          <w:szCs w:val="22"/>
        </w:rPr>
        <w:t>ous avez retrouvé votre père, Amirale</w:t>
      </w:r>
      <w:r w:rsidR="00156778">
        <w:rPr>
          <w:rFonts w:ascii="Calibri" w:hAnsi="Calibri"/>
          <w:sz w:val="22"/>
          <w:szCs w:val="22"/>
        </w:rPr>
        <w:t>, o</w:t>
      </w:r>
      <w:r w:rsidRPr="00156778">
        <w:rPr>
          <w:rFonts w:ascii="Calibri" w:hAnsi="Calibri"/>
          <w:sz w:val="22"/>
          <w:szCs w:val="22"/>
        </w:rPr>
        <w:t>u du moins ce qu’il en reste</w:t>
      </w:r>
      <w:r w:rsidR="00156778">
        <w:rPr>
          <w:rFonts w:ascii="Calibri" w:hAnsi="Calibri"/>
          <w:sz w:val="22"/>
          <w:szCs w:val="22"/>
        </w:rPr>
        <w:t>,</w:t>
      </w:r>
      <w:r w:rsidRPr="00156778">
        <w:rPr>
          <w:rFonts w:ascii="Calibri" w:hAnsi="Calibri"/>
          <w:sz w:val="22"/>
          <w:szCs w:val="22"/>
        </w:rPr>
        <w:t xml:space="preserve"> </w:t>
      </w:r>
      <w:r w:rsidR="00156778">
        <w:rPr>
          <w:rFonts w:ascii="Calibri" w:hAnsi="Calibri"/>
          <w:sz w:val="22"/>
          <w:szCs w:val="22"/>
        </w:rPr>
        <w:t>votre deuil va pouvoir commencer</w:t>
      </w:r>
      <w:r w:rsidRPr="00156778">
        <w:rPr>
          <w:rFonts w:ascii="Calibri" w:hAnsi="Calibri"/>
          <w:sz w:val="22"/>
          <w:szCs w:val="22"/>
        </w:rPr>
        <w:t>.</w:t>
      </w:r>
    </w:p>
    <w:p w14:paraId="5AC5BD18" w14:textId="77777777" w:rsidR="00C15727" w:rsidRDefault="00C15727" w:rsidP="00DB522F">
      <w:pPr>
        <w:rPr>
          <w:rFonts w:ascii="Calibri" w:hAnsi="Calibri"/>
          <w:b/>
          <w:bCs/>
          <w:sz w:val="22"/>
          <w:szCs w:val="22"/>
        </w:rPr>
      </w:pPr>
    </w:p>
    <w:p w14:paraId="0D307868" w14:textId="77777777" w:rsidR="00C1408C" w:rsidRDefault="00C1408C" w:rsidP="00DB522F">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xml:space="preserve"> ne répond pas, son regard toujours fixé sur le squelette en armure de </w:t>
      </w:r>
      <w:proofErr w:type="spellStart"/>
      <w:r>
        <w:rPr>
          <w:rFonts w:ascii="Calibri" w:hAnsi="Calibri"/>
          <w:b/>
          <w:bCs/>
          <w:sz w:val="22"/>
          <w:szCs w:val="22"/>
        </w:rPr>
        <w:t>Draven</w:t>
      </w:r>
      <w:proofErr w:type="spellEnd"/>
      <w:r>
        <w:rPr>
          <w:rFonts w:ascii="Calibri" w:hAnsi="Calibri"/>
          <w:b/>
          <w:bCs/>
          <w:sz w:val="22"/>
          <w:szCs w:val="22"/>
        </w:rPr>
        <w:t>.</w:t>
      </w:r>
    </w:p>
    <w:p w14:paraId="1787D8DE" w14:textId="68E5CDDA" w:rsidR="00C1408C" w:rsidRDefault="00C1408C" w:rsidP="00DB522F">
      <w:pPr>
        <w:rPr>
          <w:rFonts w:ascii="Calibri" w:hAnsi="Calibri"/>
          <w:b/>
          <w:bCs/>
          <w:sz w:val="22"/>
          <w:szCs w:val="22"/>
        </w:rPr>
      </w:pPr>
      <w:r>
        <w:rPr>
          <w:rFonts w:ascii="Calibri" w:hAnsi="Calibri"/>
          <w:b/>
          <w:bCs/>
          <w:sz w:val="22"/>
          <w:szCs w:val="22"/>
        </w:rPr>
        <w:t>​</w:t>
      </w:r>
      <w:r w:rsidR="00F03BE6">
        <w:rPr>
          <w:rFonts w:ascii="Calibri" w:hAnsi="Calibri"/>
          <w:b/>
          <w:bCs/>
          <w:sz w:val="22"/>
          <w:szCs w:val="22"/>
        </w:rPr>
        <w:t>La commandante</w:t>
      </w:r>
      <w:r>
        <w:rPr>
          <w:rFonts w:ascii="Calibri" w:hAnsi="Calibri"/>
          <w:b/>
          <w:bCs/>
          <w:sz w:val="22"/>
          <w:szCs w:val="22"/>
        </w:rPr>
        <w:t xml:space="preserve"> se détourne lentement, son propre regard se perdant vers l’est, là où le ciel est souillé par la lueur rouge du portail démoniaque.</w:t>
      </w:r>
    </w:p>
    <w:p w14:paraId="0E7878F3" w14:textId="77777777" w:rsidR="00B275FC" w:rsidRDefault="00C1408C" w:rsidP="00DB522F">
      <w:pPr>
        <w:rPr>
          <w:rFonts w:ascii="Calibri" w:hAnsi="Calibri"/>
          <w:b/>
          <w:bCs/>
          <w:sz w:val="22"/>
          <w:szCs w:val="22"/>
        </w:rPr>
      </w:pPr>
      <w:r>
        <w:rPr>
          <w:rFonts w:ascii="Calibri" w:hAnsi="Calibri"/>
          <w:b/>
          <w:bCs/>
          <w:sz w:val="22"/>
          <w:szCs w:val="22"/>
        </w:rPr>
        <w:t>​</w:t>
      </w:r>
    </w:p>
    <w:p w14:paraId="51978122" w14:textId="77789C28" w:rsidR="00C1408C" w:rsidRPr="001E527D" w:rsidRDefault="00BE09DD" w:rsidP="00BE09DD">
      <w:pPr>
        <w:pStyle w:val="Paragraphedeliste"/>
        <w:numPr>
          <w:ilvl w:val="0"/>
          <w:numId w:val="1"/>
        </w:numPr>
        <w:rPr>
          <w:rFonts w:ascii="Calibri" w:hAnsi="Calibri"/>
          <w:sz w:val="22"/>
          <w:szCs w:val="22"/>
        </w:rPr>
      </w:pPr>
      <w:r w:rsidRPr="001E527D">
        <w:rPr>
          <w:rFonts w:ascii="Calibri" w:hAnsi="Calibri"/>
          <w:sz w:val="22"/>
          <w:szCs w:val="22"/>
        </w:rPr>
        <w:t>J</w:t>
      </w:r>
      <w:r w:rsidR="00C1408C" w:rsidRPr="001E527D">
        <w:rPr>
          <w:rFonts w:ascii="Calibri" w:hAnsi="Calibri"/>
          <w:sz w:val="22"/>
          <w:szCs w:val="22"/>
        </w:rPr>
        <w:t>’ai</w:t>
      </w:r>
      <w:r w:rsidR="001E527D" w:rsidRPr="001E527D">
        <w:rPr>
          <w:rFonts w:ascii="Calibri" w:hAnsi="Calibri"/>
          <w:sz w:val="22"/>
          <w:szCs w:val="22"/>
        </w:rPr>
        <w:t>, moi aussi,</w:t>
      </w:r>
      <w:r w:rsidR="00C1408C" w:rsidRPr="001E527D">
        <w:rPr>
          <w:rFonts w:ascii="Calibri" w:hAnsi="Calibri"/>
          <w:sz w:val="22"/>
          <w:szCs w:val="22"/>
        </w:rPr>
        <w:t xml:space="preserve"> un deuil à faire. Il y a un autre endroit, non loin d’ici. Là où ma reine est tombée.</w:t>
      </w:r>
    </w:p>
    <w:p w14:paraId="631F4336" w14:textId="77777777" w:rsidR="00B275FC" w:rsidRPr="001E527D" w:rsidRDefault="00B275FC" w:rsidP="00DB522F">
      <w:pPr>
        <w:rPr>
          <w:rFonts w:ascii="Calibri" w:hAnsi="Calibri"/>
          <w:sz w:val="22"/>
          <w:szCs w:val="22"/>
        </w:rPr>
      </w:pPr>
    </w:p>
    <w:p w14:paraId="3C41CFF1" w14:textId="7E686E10" w:rsidR="00C1408C" w:rsidRDefault="00C1408C" w:rsidP="00DB522F">
      <w:pPr>
        <w:rPr>
          <w:rFonts w:ascii="Calibri" w:hAnsi="Calibri"/>
          <w:b/>
          <w:bCs/>
          <w:sz w:val="22"/>
          <w:szCs w:val="22"/>
        </w:rPr>
      </w:pPr>
      <w:r>
        <w:rPr>
          <w:rFonts w:ascii="Calibri" w:hAnsi="Calibri"/>
          <w:b/>
          <w:bCs/>
          <w:sz w:val="22"/>
          <w:szCs w:val="22"/>
        </w:rPr>
        <w:t xml:space="preserve">​Son visage, habituellement un masque de glace, se fissure </w:t>
      </w:r>
      <w:r w:rsidR="00B275FC">
        <w:rPr>
          <w:rFonts w:ascii="Calibri" w:hAnsi="Calibri"/>
          <w:b/>
          <w:bCs/>
          <w:sz w:val="22"/>
          <w:szCs w:val="22"/>
        </w:rPr>
        <w:t>une nouvelle fois</w:t>
      </w:r>
      <w:r>
        <w:rPr>
          <w:rFonts w:ascii="Calibri" w:hAnsi="Calibri"/>
          <w:b/>
          <w:bCs/>
          <w:sz w:val="22"/>
          <w:szCs w:val="22"/>
        </w:rPr>
        <w:t xml:space="preserve">, laissant paraître </w:t>
      </w:r>
      <w:r w:rsidR="00B275FC">
        <w:rPr>
          <w:rFonts w:ascii="Calibri" w:hAnsi="Calibri"/>
          <w:b/>
          <w:bCs/>
          <w:sz w:val="22"/>
          <w:szCs w:val="22"/>
        </w:rPr>
        <w:t>cette même</w:t>
      </w:r>
      <w:r>
        <w:rPr>
          <w:rFonts w:ascii="Calibri" w:hAnsi="Calibri"/>
          <w:b/>
          <w:bCs/>
          <w:sz w:val="22"/>
          <w:szCs w:val="22"/>
        </w:rPr>
        <w:t xml:space="preserve"> douleur profonde</w:t>
      </w:r>
      <w:r w:rsidR="001E527D">
        <w:rPr>
          <w:rFonts w:ascii="Calibri" w:hAnsi="Calibri"/>
          <w:b/>
          <w:bCs/>
          <w:sz w:val="22"/>
          <w:szCs w:val="22"/>
        </w:rPr>
        <w:t>.</w:t>
      </w:r>
    </w:p>
    <w:p w14:paraId="2BD5FB6B" w14:textId="77777777" w:rsidR="00BE09DD" w:rsidRDefault="00BE09DD" w:rsidP="00DB522F">
      <w:pPr>
        <w:rPr>
          <w:rFonts w:ascii="Calibri" w:hAnsi="Calibri"/>
          <w:b/>
          <w:bCs/>
          <w:sz w:val="22"/>
          <w:szCs w:val="22"/>
        </w:rPr>
      </w:pPr>
    </w:p>
    <w:p w14:paraId="4A3A6390" w14:textId="4EB7D7B8" w:rsidR="00AA1F81" w:rsidRPr="00084BE4" w:rsidRDefault="00C1408C" w:rsidP="00AA1F81">
      <w:pPr>
        <w:pStyle w:val="Paragraphedeliste"/>
        <w:numPr>
          <w:ilvl w:val="0"/>
          <w:numId w:val="1"/>
        </w:numPr>
        <w:rPr>
          <w:rFonts w:ascii="Calibri" w:hAnsi="Calibri"/>
          <w:b/>
          <w:bCs/>
          <w:sz w:val="22"/>
          <w:szCs w:val="22"/>
        </w:rPr>
      </w:pPr>
      <w:r w:rsidRPr="00AA1F81">
        <w:rPr>
          <w:rFonts w:ascii="Calibri" w:hAnsi="Calibri" w:cs="Arial"/>
          <w:b/>
          <w:bCs/>
          <w:sz w:val="22"/>
          <w:szCs w:val="22"/>
        </w:rPr>
        <w:t>​</w:t>
      </w:r>
      <w:r w:rsidR="001E527D" w:rsidRPr="00AA1F81">
        <w:rPr>
          <w:rFonts w:ascii="Calibri" w:hAnsi="Calibri"/>
          <w:sz w:val="22"/>
          <w:szCs w:val="22"/>
        </w:rPr>
        <w:t xml:space="preserve">Quelqu’un </w:t>
      </w:r>
      <w:r w:rsidRPr="00AA1F81">
        <w:rPr>
          <w:rFonts w:ascii="Calibri" w:hAnsi="Calibri"/>
          <w:sz w:val="22"/>
          <w:szCs w:val="22"/>
        </w:rPr>
        <w:t xml:space="preserve">m’a </w:t>
      </w:r>
      <w:r w:rsidR="001E527D" w:rsidRPr="00AA1F81">
        <w:rPr>
          <w:rFonts w:ascii="Calibri" w:hAnsi="Calibri"/>
          <w:sz w:val="22"/>
          <w:szCs w:val="22"/>
        </w:rPr>
        <w:t>révélé</w:t>
      </w:r>
      <w:r w:rsidRPr="00AA1F81">
        <w:rPr>
          <w:rFonts w:ascii="Calibri" w:hAnsi="Calibri"/>
          <w:sz w:val="22"/>
          <w:szCs w:val="22"/>
        </w:rPr>
        <w:t xml:space="preserve"> que son âme n’avait pas rejoint le Trépas. Je veux savoir pourquoi. </w:t>
      </w:r>
      <w:r w:rsidR="00AA1F81">
        <w:rPr>
          <w:rFonts w:ascii="Calibri" w:hAnsi="Calibri"/>
          <w:sz w:val="22"/>
          <w:szCs w:val="22"/>
        </w:rPr>
        <w:t xml:space="preserve">Peut-être que… je peux retrouver une partie d’elle qui </w:t>
      </w:r>
      <w:r w:rsidR="00084BE4">
        <w:rPr>
          <w:rFonts w:ascii="Calibri" w:hAnsi="Calibri"/>
          <w:sz w:val="22"/>
          <w:szCs w:val="22"/>
        </w:rPr>
        <w:t>erre encore…</w:t>
      </w:r>
    </w:p>
    <w:p w14:paraId="6819AB74" w14:textId="77777777" w:rsidR="00084BE4" w:rsidRPr="00084BE4" w:rsidRDefault="00084BE4" w:rsidP="00084BE4">
      <w:pPr>
        <w:rPr>
          <w:rFonts w:ascii="Calibri" w:hAnsi="Calibri"/>
          <w:b/>
          <w:bCs/>
          <w:sz w:val="22"/>
          <w:szCs w:val="22"/>
        </w:rPr>
      </w:pPr>
    </w:p>
    <w:p w14:paraId="14C68A42" w14:textId="53260ECC" w:rsidR="00C1408C" w:rsidRDefault="00C1408C" w:rsidP="00DB522F">
      <w:pPr>
        <w:rPr>
          <w:rFonts w:ascii="Calibri" w:hAnsi="Calibri"/>
          <w:b/>
          <w:bCs/>
          <w:sz w:val="22"/>
          <w:szCs w:val="22"/>
        </w:rPr>
      </w:pPr>
      <w:r>
        <w:rPr>
          <w:rFonts w:ascii="Calibri" w:hAnsi="Calibri"/>
          <w:b/>
          <w:bCs/>
          <w:sz w:val="22"/>
          <w:szCs w:val="22"/>
        </w:rPr>
        <w:t xml:space="preserve">​Elle se retourne à moitié vers </w:t>
      </w:r>
      <w:proofErr w:type="spellStart"/>
      <w:r>
        <w:rPr>
          <w:rFonts w:ascii="Calibri" w:hAnsi="Calibri"/>
          <w:b/>
          <w:bCs/>
          <w:sz w:val="22"/>
          <w:szCs w:val="22"/>
        </w:rPr>
        <w:t>Lineva</w:t>
      </w:r>
      <w:proofErr w:type="spellEnd"/>
      <w:r>
        <w:rPr>
          <w:rFonts w:ascii="Calibri" w:hAnsi="Calibri"/>
          <w:b/>
          <w:bCs/>
          <w:sz w:val="22"/>
          <w:szCs w:val="22"/>
        </w:rPr>
        <w:t>, ses yeux de feu spectral brillant d’une détermination nouvelle.</w:t>
      </w:r>
    </w:p>
    <w:p w14:paraId="697C099B" w14:textId="77777777" w:rsidR="00084BE4" w:rsidRDefault="00084BE4" w:rsidP="00DB522F">
      <w:pPr>
        <w:rPr>
          <w:rFonts w:ascii="Calibri" w:hAnsi="Calibri"/>
          <w:b/>
          <w:bCs/>
          <w:sz w:val="22"/>
          <w:szCs w:val="22"/>
        </w:rPr>
      </w:pPr>
    </w:p>
    <w:p w14:paraId="1FB2B196" w14:textId="43B78717" w:rsidR="00C1408C" w:rsidRPr="005F5278" w:rsidRDefault="00C1408C" w:rsidP="00084BE4">
      <w:pPr>
        <w:pStyle w:val="Paragraphedeliste"/>
        <w:numPr>
          <w:ilvl w:val="0"/>
          <w:numId w:val="1"/>
        </w:numPr>
        <w:rPr>
          <w:rFonts w:ascii="Calibri" w:hAnsi="Calibri"/>
          <w:sz w:val="22"/>
          <w:szCs w:val="22"/>
        </w:rPr>
      </w:pPr>
      <w:r w:rsidRPr="00084BE4">
        <w:rPr>
          <w:rFonts w:ascii="Calibri" w:hAnsi="Calibri" w:cs="Arial"/>
          <w:b/>
          <w:bCs/>
          <w:sz w:val="22"/>
          <w:szCs w:val="22"/>
        </w:rPr>
        <w:t>​</w:t>
      </w:r>
      <w:r w:rsidRPr="00084BE4">
        <w:rPr>
          <w:rFonts w:ascii="Calibri" w:hAnsi="Calibri"/>
          <w:b/>
          <w:bCs/>
          <w:sz w:val="22"/>
          <w:szCs w:val="22"/>
        </w:rPr>
        <w:t xml:space="preserve"> </w:t>
      </w:r>
      <w:r w:rsidRPr="005F5278">
        <w:rPr>
          <w:rFonts w:ascii="Calibri" w:hAnsi="Calibri"/>
          <w:sz w:val="22"/>
          <w:szCs w:val="22"/>
        </w:rPr>
        <w:t>Vous n’êtes pas obligée de m’accompagner. C’est mon fardeau, pas le vôtre.</w:t>
      </w:r>
      <w:r w:rsidR="00084BE4" w:rsidRPr="005F5278">
        <w:rPr>
          <w:rFonts w:ascii="Calibri" w:hAnsi="Calibri"/>
          <w:sz w:val="22"/>
          <w:szCs w:val="22"/>
        </w:rPr>
        <w:t xml:space="preserve"> Vous pouvez restez ici et prendre le temps qui vous est dû.</w:t>
      </w:r>
    </w:p>
    <w:p w14:paraId="3B6B4919" w14:textId="77777777" w:rsidR="00084BE4" w:rsidRPr="00084BE4" w:rsidRDefault="00084BE4" w:rsidP="00084BE4">
      <w:pPr>
        <w:rPr>
          <w:rFonts w:ascii="Calibri" w:hAnsi="Calibri"/>
          <w:b/>
          <w:bCs/>
          <w:sz w:val="22"/>
          <w:szCs w:val="22"/>
        </w:rPr>
      </w:pPr>
    </w:p>
    <w:p w14:paraId="25539665" w14:textId="2AC280AB" w:rsidR="00C1408C" w:rsidRDefault="00C1408C" w:rsidP="00DB522F">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xml:space="preserve"> quitte enfin les restes de son père des yeux pour regarder </w:t>
      </w:r>
      <w:proofErr w:type="spellStart"/>
      <w:r>
        <w:rPr>
          <w:rFonts w:ascii="Calibri" w:hAnsi="Calibri"/>
          <w:b/>
          <w:bCs/>
          <w:sz w:val="22"/>
          <w:szCs w:val="22"/>
        </w:rPr>
        <w:t>Allenna</w:t>
      </w:r>
      <w:proofErr w:type="spellEnd"/>
      <w:r>
        <w:rPr>
          <w:rFonts w:ascii="Calibri" w:hAnsi="Calibri"/>
          <w:b/>
          <w:bCs/>
          <w:sz w:val="22"/>
          <w:szCs w:val="22"/>
        </w:rPr>
        <w:t>. Son esprit de stratège analyse la proposition. Le portail est la source de tout ce chaos. S’approcher est un risque insensé. Mais les mots d’</w:t>
      </w:r>
      <w:proofErr w:type="spellStart"/>
      <w:r>
        <w:rPr>
          <w:rFonts w:ascii="Calibri" w:hAnsi="Calibri"/>
          <w:b/>
          <w:bCs/>
          <w:sz w:val="22"/>
          <w:szCs w:val="22"/>
        </w:rPr>
        <w:t>Allenna</w:t>
      </w:r>
      <w:proofErr w:type="spellEnd"/>
      <w:r>
        <w:rPr>
          <w:rFonts w:ascii="Calibri" w:hAnsi="Calibri"/>
          <w:b/>
          <w:bCs/>
          <w:sz w:val="22"/>
          <w:szCs w:val="22"/>
        </w:rPr>
        <w:t xml:space="preserve"> résonnent avec sa propre quête. Comprendre.</w:t>
      </w:r>
      <w:r w:rsidR="001D5C8F">
        <w:rPr>
          <w:rFonts w:ascii="Calibri" w:hAnsi="Calibri"/>
          <w:b/>
          <w:bCs/>
          <w:sz w:val="22"/>
          <w:szCs w:val="22"/>
        </w:rPr>
        <w:t xml:space="preserve"> </w:t>
      </w:r>
    </w:p>
    <w:p w14:paraId="7C700FF9" w14:textId="77777777" w:rsidR="001D5C8F" w:rsidRDefault="001D5C8F" w:rsidP="00DB522F">
      <w:pPr>
        <w:rPr>
          <w:rFonts w:ascii="Calibri" w:hAnsi="Calibri"/>
          <w:b/>
          <w:bCs/>
          <w:sz w:val="22"/>
          <w:szCs w:val="22"/>
        </w:rPr>
      </w:pPr>
    </w:p>
    <w:p w14:paraId="12BD5E6F" w14:textId="3EFB860C" w:rsidR="00C1408C" w:rsidRDefault="00C1408C" w:rsidP="001D5C8F">
      <w:pPr>
        <w:pStyle w:val="Paragraphedeliste"/>
        <w:numPr>
          <w:ilvl w:val="0"/>
          <w:numId w:val="1"/>
        </w:numPr>
        <w:rPr>
          <w:rFonts w:ascii="Calibri" w:hAnsi="Calibri"/>
          <w:b/>
          <w:bCs/>
          <w:sz w:val="22"/>
          <w:szCs w:val="22"/>
        </w:rPr>
      </w:pPr>
      <w:r w:rsidRPr="001D5C8F">
        <w:rPr>
          <w:rFonts w:ascii="Calibri" w:hAnsi="Calibri"/>
          <w:sz w:val="22"/>
          <w:szCs w:val="22"/>
        </w:rPr>
        <w:t>Le portail est la source de ce fléau.</w:t>
      </w:r>
      <w:r w:rsidRPr="001D5C8F">
        <w:rPr>
          <w:rFonts w:ascii="Calibri" w:hAnsi="Calibri"/>
          <w:b/>
          <w:bCs/>
          <w:sz w:val="22"/>
          <w:szCs w:val="22"/>
        </w:rPr>
        <w:t xml:space="preserve"> dit </w:t>
      </w:r>
      <w:proofErr w:type="spellStart"/>
      <w:r w:rsidRPr="001D5C8F">
        <w:rPr>
          <w:rFonts w:ascii="Calibri" w:hAnsi="Calibri"/>
          <w:b/>
          <w:bCs/>
          <w:sz w:val="22"/>
          <w:szCs w:val="22"/>
        </w:rPr>
        <w:t>Lineva</w:t>
      </w:r>
      <w:proofErr w:type="spellEnd"/>
      <w:r w:rsidRPr="001D5C8F">
        <w:rPr>
          <w:rFonts w:ascii="Calibri" w:hAnsi="Calibri"/>
          <w:b/>
          <w:bCs/>
          <w:sz w:val="22"/>
          <w:szCs w:val="22"/>
        </w:rPr>
        <w:t xml:space="preserve">, sa voix </w:t>
      </w:r>
      <w:r w:rsidR="00763D38">
        <w:rPr>
          <w:rFonts w:ascii="Calibri" w:hAnsi="Calibri"/>
          <w:b/>
          <w:bCs/>
          <w:sz w:val="22"/>
          <w:szCs w:val="22"/>
        </w:rPr>
        <w:t>fragilisé par la fatigue et l’émotion.</w:t>
      </w:r>
    </w:p>
    <w:p w14:paraId="21FCB645" w14:textId="77777777" w:rsidR="001D5C8F" w:rsidRPr="001D5C8F" w:rsidRDefault="001D5C8F" w:rsidP="001D5C8F">
      <w:pPr>
        <w:rPr>
          <w:rFonts w:ascii="Calibri" w:hAnsi="Calibri"/>
          <w:b/>
          <w:bCs/>
          <w:sz w:val="22"/>
          <w:szCs w:val="22"/>
        </w:rPr>
      </w:pPr>
    </w:p>
    <w:p w14:paraId="05DC9594" w14:textId="4D873229" w:rsidR="00C1408C" w:rsidRDefault="00C1408C" w:rsidP="00DB522F">
      <w:pPr>
        <w:rPr>
          <w:rFonts w:ascii="Calibri" w:hAnsi="Calibri"/>
          <w:b/>
          <w:bCs/>
          <w:sz w:val="22"/>
          <w:szCs w:val="22"/>
        </w:rPr>
      </w:pPr>
      <w:r>
        <w:rPr>
          <w:rFonts w:ascii="Calibri" w:hAnsi="Calibri"/>
          <w:b/>
          <w:bCs/>
          <w:sz w:val="22"/>
          <w:szCs w:val="22"/>
        </w:rPr>
        <w:t>​Elle fait un pas, se plaçant aux côtés d’</w:t>
      </w:r>
      <w:proofErr w:type="spellStart"/>
      <w:r>
        <w:rPr>
          <w:rFonts w:ascii="Calibri" w:hAnsi="Calibri"/>
          <w:b/>
          <w:bCs/>
          <w:sz w:val="22"/>
          <w:szCs w:val="22"/>
        </w:rPr>
        <w:t>Allenna</w:t>
      </w:r>
      <w:proofErr w:type="spellEnd"/>
      <w:r>
        <w:rPr>
          <w:rFonts w:ascii="Calibri" w:hAnsi="Calibri"/>
          <w:b/>
          <w:bCs/>
          <w:sz w:val="22"/>
          <w:szCs w:val="22"/>
        </w:rPr>
        <w:t>, leurs regards tournés vers le même horizon maudit.</w:t>
      </w:r>
    </w:p>
    <w:p w14:paraId="4390A18A" w14:textId="77777777" w:rsidR="009E1EFD" w:rsidRDefault="009E1EFD" w:rsidP="00DB522F">
      <w:pPr>
        <w:rPr>
          <w:rFonts w:ascii="Calibri" w:hAnsi="Calibri"/>
          <w:b/>
          <w:bCs/>
          <w:sz w:val="22"/>
          <w:szCs w:val="22"/>
        </w:rPr>
      </w:pPr>
    </w:p>
    <w:p w14:paraId="7A630CA7" w14:textId="43EA3632" w:rsidR="00C1408C" w:rsidRPr="00A63F64" w:rsidRDefault="00C1408C" w:rsidP="009E1EFD">
      <w:pPr>
        <w:pStyle w:val="Paragraphedeliste"/>
        <w:numPr>
          <w:ilvl w:val="0"/>
          <w:numId w:val="1"/>
        </w:numPr>
        <w:rPr>
          <w:rFonts w:ascii="Calibri" w:hAnsi="Calibri"/>
          <w:sz w:val="22"/>
          <w:szCs w:val="22"/>
        </w:rPr>
      </w:pPr>
      <w:r w:rsidRPr="009E1EFD">
        <w:rPr>
          <w:rFonts w:ascii="Calibri" w:hAnsi="Calibri" w:cs="Arial"/>
          <w:b/>
          <w:bCs/>
          <w:sz w:val="22"/>
          <w:szCs w:val="22"/>
        </w:rPr>
        <w:t>​</w:t>
      </w:r>
      <w:r w:rsidR="00B049D9" w:rsidRPr="00A63F64">
        <w:rPr>
          <w:rFonts w:ascii="Calibri" w:hAnsi="Calibri" w:cs="Arial"/>
          <w:sz w:val="22"/>
          <w:szCs w:val="22"/>
        </w:rPr>
        <w:t xml:space="preserve">La vérité règne sur ce champ de bataille. </w:t>
      </w:r>
      <w:r w:rsidR="00513EDD" w:rsidRPr="00A63F64">
        <w:rPr>
          <w:rFonts w:ascii="Calibri" w:hAnsi="Calibri" w:cs="Arial"/>
          <w:sz w:val="22"/>
          <w:szCs w:val="22"/>
        </w:rPr>
        <w:t xml:space="preserve">Je dois creuser plus profond pour connaître </w:t>
      </w:r>
      <w:r w:rsidR="00E73A9C" w:rsidRPr="00A63F64">
        <w:rPr>
          <w:rFonts w:ascii="Calibri" w:hAnsi="Calibri" w:cs="Arial"/>
          <w:sz w:val="22"/>
          <w:szCs w:val="22"/>
        </w:rPr>
        <w:t xml:space="preserve">les coulisses de cette catastrophe </w:t>
      </w:r>
      <w:r w:rsidR="00A63F64" w:rsidRPr="00A63F64">
        <w:rPr>
          <w:rFonts w:ascii="Calibri" w:hAnsi="Calibri" w:cs="Arial"/>
          <w:sz w:val="22"/>
          <w:szCs w:val="22"/>
        </w:rPr>
        <w:t>passée… mais aussi à venir</w:t>
      </w:r>
    </w:p>
    <w:p w14:paraId="61882521" w14:textId="77777777" w:rsidR="009E1EFD" w:rsidRDefault="009E1EFD" w:rsidP="00DB522F">
      <w:pPr>
        <w:rPr>
          <w:rFonts w:ascii="Calibri" w:hAnsi="Calibri"/>
          <w:b/>
          <w:bCs/>
          <w:sz w:val="22"/>
          <w:szCs w:val="22"/>
        </w:rPr>
      </w:pPr>
    </w:p>
    <w:p w14:paraId="44E96438" w14:textId="7D9F8FD2" w:rsidR="00C1408C" w:rsidRDefault="00C1408C" w:rsidP="00DB522F">
      <w:pPr>
        <w:rPr>
          <w:rFonts w:ascii="Calibri" w:hAnsi="Calibri"/>
          <w:b/>
          <w:bCs/>
          <w:sz w:val="22"/>
          <w:szCs w:val="22"/>
        </w:rPr>
      </w:pPr>
      <w:r>
        <w:rPr>
          <w:rFonts w:ascii="Calibri" w:hAnsi="Calibri"/>
          <w:b/>
          <w:bCs/>
          <w:sz w:val="22"/>
          <w:szCs w:val="22"/>
        </w:rPr>
        <w:t>​Un silence. Puis, d’un ton qui ne souffre aucune contestation :</w:t>
      </w:r>
    </w:p>
    <w:p w14:paraId="7E180C76" w14:textId="77777777" w:rsidR="00A63F64" w:rsidRDefault="00A63F64" w:rsidP="00DB522F">
      <w:pPr>
        <w:rPr>
          <w:rFonts w:ascii="Calibri" w:hAnsi="Calibri"/>
          <w:b/>
          <w:bCs/>
          <w:sz w:val="22"/>
          <w:szCs w:val="22"/>
        </w:rPr>
      </w:pPr>
    </w:p>
    <w:p w14:paraId="48B6946E" w14:textId="77777777" w:rsidR="00C1408C" w:rsidRPr="00A63F64" w:rsidRDefault="00C1408C" w:rsidP="00DB522F">
      <w:pPr>
        <w:rPr>
          <w:rFonts w:ascii="Calibri" w:hAnsi="Calibri"/>
          <w:i/>
          <w:iCs/>
          <w:sz w:val="22"/>
          <w:szCs w:val="22"/>
        </w:rPr>
      </w:pPr>
      <w:r>
        <w:rPr>
          <w:rFonts w:ascii="Calibri" w:hAnsi="Calibri"/>
          <w:b/>
          <w:bCs/>
          <w:sz w:val="22"/>
          <w:szCs w:val="22"/>
        </w:rPr>
        <w:t>​</w:t>
      </w:r>
      <w:r w:rsidRPr="00A63F64">
        <w:rPr>
          <w:rFonts w:ascii="Calibri" w:hAnsi="Calibri"/>
          <w:i/>
          <w:iCs/>
          <w:sz w:val="22"/>
          <w:szCs w:val="22"/>
        </w:rPr>
        <w:t>Je vous accompagne.</w:t>
      </w:r>
    </w:p>
    <w:p w14:paraId="1F6922DE" w14:textId="77A96100" w:rsidR="00C1408C" w:rsidRDefault="00C1408C" w:rsidP="00DB522F">
      <w:pPr>
        <w:rPr>
          <w:rFonts w:ascii="Calibri" w:hAnsi="Calibri"/>
          <w:b/>
          <w:bCs/>
          <w:sz w:val="22"/>
          <w:szCs w:val="22"/>
        </w:rPr>
      </w:pPr>
      <w:r>
        <w:rPr>
          <w:rFonts w:ascii="Calibri" w:hAnsi="Calibri"/>
          <w:b/>
          <w:bCs/>
          <w:sz w:val="22"/>
          <w:szCs w:val="22"/>
        </w:rPr>
        <w:t>​</w:t>
      </w:r>
    </w:p>
    <w:p w14:paraId="15AFDAAB" w14:textId="24D1212C" w:rsidR="0054437C" w:rsidRPr="0054437C" w:rsidRDefault="0054437C" w:rsidP="00DB522F">
      <w:pPr>
        <w:rPr>
          <w:rFonts w:ascii="Calibri" w:hAnsi="Calibri"/>
          <w:b/>
          <w:bCs/>
          <w:i/>
          <w:iCs/>
          <w:sz w:val="22"/>
          <w:szCs w:val="22"/>
        </w:rPr>
      </w:pPr>
      <w:r w:rsidRPr="0054437C">
        <w:rPr>
          <w:rFonts w:ascii="Calibri" w:hAnsi="Calibri"/>
          <w:b/>
          <w:bCs/>
          <w:i/>
          <w:iCs/>
          <w:sz w:val="22"/>
          <w:szCs w:val="22"/>
        </w:rPr>
        <w:t>Quelques dizaines de minutes plus tard</w:t>
      </w:r>
      <w:r>
        <w:rPr>
          <w:rFonts w:ascii="Calibri" w:hAnsi="Calibri"/>
          <w:b/>
          <w:bCs/>
          <w:i/>
          <w:iCs/>
          <w:sz w:val="22"/>
          <w:szCs w:val="22"/>
        </w:rPr>
        <w:t>.</w:t>
      </w:r>
    </w:p>
    <w:p w14:paraId="1F6B6F80" w14:textId="6746BF20" w:rsidR="00C1408C" w:rsidRDefault="00C1408C" w:rsidP="00DB522F">
      <w:pPr>
        <w:rPr>
          <w:rFonts w:ascii="Calibri" w:hAnsi="Calibri"/>
          <w:b/>
          <w:bCs/>
          <w:sz w:val="22"/>
          <w:szCs w:val="22"/>
        </w:rPr>
      </w:pPr>
      <w:r>
        <w:rPr>
          <w:rFonts w:ascii="Calibri" w:hAnsi="Calibri"/>
          <w:b/>
          <w:bCs/>
          <w:sz w:val="22"/>
          <w:szCs w:val="22"/>
        </w:rPr>
        <w:t xml:space="preserve">​Elles laissent derrière elles le tombeau de </w:t>
      </w:r>
      <w:proofErr w:type="spellStart"/>
      <w:r>
        <w:rPr>
          <w:rFonts w:ascii="Calibri" w:hAnsi="Calibri"/>
          <w:b/>
          <w:bCs/>
          <w:sz w:val="22"/>
          <w:szCs w:val="22"/>
        </w:rPr>
        <w:t>Draven</w:t>
      </w:r>
      <w:proofErr w:type="spellEnd"/>
      <w:r>
        <w:rPr>
          <w:rFonts w:ascii="Calibri" w:hAnsi="Calibri"/>
          <w:b/>
          <w:bCs/>
          <w:sz w:val="22"/>
          <w:szCs w:val="22"/>
        </w:rPr>
        <w:t xml:space="preserve">, un simple cairn de pierres noires que </w:t>
      </w:r>
      <w:proofErr w:type="spellStart"/>
      <w:r>
        <w:rPr>
          <w:rFonts w:ascii="Calibri" w:hAnsi="Calibri"/>
          <w:b/>
          <w:bCs/>
          <w:sz w:val="22"/>
          <w:szCs w:val="22"/>
        </w:rPr>
        <w:t>Lineva</w:t>
      </w:r>
      <w:proofErr w:type="spellEnd"/>
      <w:r>
        <w:rPr>
          <w:rFonts w:ascii="Calibri" w:hAnsi="Calibri"/>
          <w:b/>
          <w:bCs/>
          <w:sz w:val="22"/>
          <w:szCs w:val="22"/>
        </w:rPr>
        <w:t xml:space="preserve"> a érigé dans un silence respectueux. Leur marche les mène hors de la crevasse, vers la plaine désolée où s’est jouée la confrontation finale. Les quelques centaines de mètres qui les séparent du lieu sont un voyage à travers les cercles de l’enfer.</w:t>
      </w:r>
    </w:p>
    <w:p w14:paraId="77A13499" w14:textId="77777777" w:rsidR="00C1408C" w:rsidRDefault="00C1408C" w:rsidP="00DB522F">
      <w:pPr>
        <w:rPr>
          <w:rFonts w:ascii="Calibri" w:hAnsi="Calibri"/>
          <w:b/>
          <w:bCs/>
          <w:sz w:val="22"/>
          <w:szCs w:val="22"/>
        </w:rPr>
      </w:pPr>
      <w:r>
        <w:rPr>
          <w:rFonts w:ascii="Calibri" w:hAnsi="Calibri"/>
          <w:b/>
          <w:bCs/>
          <w:sz w:val="22"/>
          <w:szCs w:val="22"/>
        </w:rPr>
        <w:t xml:space="preserve">​Sur place, tout est presque laissé tel quel. La terre est roussie par les combats face aux démons, marquée de cratères vitrifiés où la magie du Chaos a frappé. Les cadavres des guerriers, Obscurcis comme </w:t>
      </w:r>
      <w:proofErr w:type="spellStart"/>
      <w:r>
        <w:rPr>
          <w:rFonts w:ascii="Calibri" w:hAnsi="Calibri"/>
          <w:b/>
          <w:bCs/>
          <w:sz w:val="22"/>
          <w:szCs w:val="22"/>
        </w:rPr>
        <w:t>Sylviniens</w:t>
      </w:r>
      <w:proofErr w:type="spellEnd"/>
      <w:r>
        <w:rPr>
          <w:rFonts w:ascii="Calibri" w:hAnsi="Calibri"/>
          <w:b/>
          <w:bCs/>
          <w:sz w:val="22"/>
          <w:szCs w:val="22"/>
        </w:rPr>
        <w:t>, ne sont plus que des squelettes épars, emprisonnés dans des armures brisées et corrodées. Leurs os blanchis se mêlent dans une fraternité macabre que la vie leur avait refusée.</w:t>
      </w:r>
    </w:p>
    <w:p w14:paraId="7E6BCD23" w14:textId="5719067A" w:rsidR="00C1408C" w:rsidRDefault="00C1408C" w:rsidP="00DB522F">
      <w:pPr>
        <w:rPr>
          <w:rFonts w:ascii="Calibri" w:hAnsi="Calibri"/>
          <w:b/>
          <w:bCs/>
          <w:sz w:val="22"/>
          <w:szCs w:val="22"/>
        </w:rPr>
      </w:pPr>
      <w:r>
        <w:rPr>
          <w:rFonts w:ascii="Calibri" w:hAnsi="Calibri"/>
          <w:b/>
          <w:bCs/>
          <w:sz w:val="22"/>
          <w:szCs w:val="22"/>
        </w:rPr>
        <w:lastRenderedPageBreak/>
        <w:t xml:space="preserve">​Mais au milieu de cette désolation de cendre et de feu, une autre vision, anormale, frappe le regard de </w:t>
      </w:r>
      <w:proofErr w:type="spellStart"/>
      <w:r>
        <w:rPr>
          <w:rFonts w:ascii="Calibri" w:hAnsi="Calibri"/>
          <w:b/>
          <w:bCs/>
          <w:sz w:val="22"/>
          <w:szCs w:val="22"/>
        </w:rPr>
        <w:t>Lineva</w:t>
      </w:r>
      <w:proofErr w:type="spellEnd"/>
      <w:r>
        <w:rPr>
          <w:rFonts w:ascii="Calibri" w:hAnsi="Calibri"/>
          <w:b/>
          <w:bCs/>
          <w:sz w:val="22"/>
          <w:szCs w:val="22"/>
        </w:rPr>
        <w:t>. Des plaques de neige immaculée recouvrent encore certaines zones du champ de bataille. Elle ne fond pas. Elle scintille d’une lueur bleutée, dégageant un froid si pur qu’il semble défier la corruption ambiante.</w:t>
      </w:r>
    </w:p>
    <w:p w14:paraId="65254FFC" w14:textId="77777777" w:rsidR="00383C99" w:rsidRDefault="00383C99" w:rsidP="00DB522F">
      <w:pPr>
        <w:rPr>
          <w:rFonts w:ascii="Calibri" w:hAnsi="Calibri"/>
          <w:b/>
          <w:bCs/>
          <w:sz w:val="22"/>
          <w:szCs w:val="22"/>
        </w:rPr>
      </w:pPr>
    </w:p>
    <w:p w14:paraId="08A9A5CA" w14:textId="109A1EC1" w:rsidR="00C1408C" w:rsidRPr="00383C99" w:rsidRDefault="00C1408C" w:rsidP="00383C99">
      <w:pPr>
        <w:pStyle w:val="Paragraphedeliste"/>
        <w:numPr>
          <w:ilvl w:val="0"/>
          <w:numId w:val="1"/>
        </w:numPr>
        <w:rPr>
          <w:rFonts w:ascii="Calibri" w:hAnsi="Calibri"/>
          <w:b/>
          <w:bCs/>
          <w:sz w:val="22"/>
          <w:szCs w:val="22"/>
        </w:rPr>
      </w:pPr>
      <w:r w:rsidRPr="00383C99">
        <w:rPr>
          <w:rFonts w:ascii="Calibri" w:hAnsi="Calibri" w:cs="Arial"/>
          <w:b/>
          <w:bCs/>
          <w:sz w:val="22"/>
          <w:szCs w:val="22"/>
        </w:rPr>
        <w:t>​</w:t>
      </w:r>
      <w:r w:rsidRPr="00383C99">
        <w:rPr>
          <w:rFonts w:ascii="Calibri" w:hAnsi="Calibri"/>
          <w:sz w:val="22"/>
          <w:szCs w:val="22"/>
        </w:rPr>
        <w:t xml:space="preserve">De la neige… ici ? </w:t>
      </w:r>
      <w:r w:rsidRPr="00383C99">
        <w:rPr>
          <w:rFonts w:ascii="Calibri" w:hAnsi="Calibri"/>
          <w:b/>
          <w:bCs/>
          <w:sz w:val="22"/>
          <w:szCs w:val="22"/>
        </w:rPr>
        <w:t xml:space="preserve">murmure </w:t>
      </w:r>
      <w:proofErr w:type="spellStart"/>
      <w:r w:rsidRPr="00383C99">
        <w:rPr>
          <w:rFonts w:ascii="Calibri" w:hAnsi="Calibri"/>
          <w:b/>
          <w:bCs/>
          <w:sz w:val="22"/>
          <w:szCs w:val="22"/>
        </w:rPr>
        <w:t>Lineva</w:t>
      </w:r>
      <w:proofErr w:type="spellEnd"/>
      <w:r w:rsidRPr="00383C99">
        <w:rPr>
          <w:rFonts w:ascii="Calibri" w:hAnsi="Calibri"/>
          <w:b/>
          <w:bCs/>
          <w:sz w:val="22"/>
          <w:szCs w:val="22"/>
        </w:rPr>
        <w:t>, incrédule</w:t>
      </w:r>
    </w:p>
    <w:p w14:paraId="435726D6" w14:textId="77777777" w:rsidR="00383C99" w:rsidRDefault="00C1408C" w:rsidP="00DB522F">
      <w:pPr>
        <w:rPr>
          <w:rFonts w:ascii="Calibri" w:hAnsi="Calibri"/>
          <w:b/>
          <w:bCs/>
          <w:sz w:val="22"/>
          <w:szCs w:val="22"/>
        </w:rPr>
      </w:pPr>
      <w:r>
        <w:rPr>
          <w:rFonts w:ascii="Calibri" w:hAnsi="Calibri"/>
          <w:b/>
          <w:bCs/>
          <w:sz w:val="22"/>
          <w:szCs w:val="22"/>
        </w:rPr>
        <w:t>​</w:t>
      </w:r>
    </w:p>
    <w:p w14:paraId="6F49E36A" w14:textId="2B60825E" w:rsidR="00C1408C" w:rsidRDefault="00C1408C" w:rsidP="00383C99">
      <w:pPr>
        <w:pStyle w:val="Paragraphedeliste"/>
        <w:numPr>
          <w:ilvl w:val="0"/>
          <w:numId w:val="1"/>
        </w:numPr>
        <w:rPr>
          <w:rFonts w:ascii="Calibri" w:hAnsi="Calibri"/>
          <w:sz w:val="22"/>
          <w:szCs w:val="22"/>
        </w:rPr>
      </w:pPr>
      <w:r w:rsidRPr="00997C32">
        <w:rPr>
          <w:rFonts w:ascii="Calibri" w:hAnsi="Calibri"/>
          <w:sz w:val="22"/>
          <w:szCs w:val="22"/>
        </w:rPr>
        <w:t>L’œuvre de deux mages humaines,</w:t>
      </w:r>
      <w:r w:rsidRPr="00383C99">
        <w:rPr>
          <w:rFonts w:ascii="Calibri" w:hAnsi="Calibri"/>
          <w:b/>
          <w:bCs/>
          <w:sz w:val="22"/>
          <w:szCs w:val="22"/>
        </w:rPr>
        <w:t xml:space="preserve"> répond </w:t>
      </w:r>
      <w:proofErr w:type="spellStart"/>
      <w:r w:rsidRPr="00383C99">
        <w:rPr>
          <w:rFonts w:ascii="Calibri" w:hAnsi="Calibri"/>
          <w:b/>
          <w:bCs/>
          <w:sz w:val="22"/>
          <w:szCs w:val="22"/>
        </w:rPr>
        <w:t>Allenna</w:t>
      </w:r>
      <w:proofErr w:type="spellEnd"/>
      <w:r w:rsidRPr="00383C99">
        <w:rPr>
          <w:rFonts w:ascii="Calibri" w:hAnsi="Calibri"/>
          <w:b/>
          <w:bCs/>
          <w:sz w:val="22"/>
          <w:szCs w:val="22"/>
        </w:rPr>
        <w:t xml:space="preserve"> sans la regarder, ses yeux spectraux déjà en train de sonder l’invisible. </w:t>
      </w:r>
      <w:r w:rsidRPr="00997C32">
        <w:rPr>
          <w:rFonts w:ascii="Calibri" w:hAnsi="Calibri"/>
          <w:sz w:val="22"/>
          <w:szCs w:val="22"/>
        </w:rPr>
        <w:t xml:space="preserve">Un vestige de la prouesse des deux femmes qui se sont dressées contre </w:t>
      </w:r>
      <w:r w:rsidR="00997C32">
        <w:rPr>
          <w:rFonts w:ascii="Calibri" w:hAnsi="Calibri"/>
          <w:sz w:val="22"/>
          <w:szCs w:val="22"/>
        </w:rPr>
        <w:t>un</w:t>
      </w:r>
      <w:r w:rsidRPr="00997C32">
        <w:rPr>
          <w:rFonts w:ascii="Calibri" w:hAnsi="Calibri"/>
          <w:sz w:val="22"/>
          <w:szCs w:val="22"/>
        </w:rPr>
        <w:t xml:space="preserve"> démon Suprême.</w:t>
      </w:r>
    </w:p>
    <w:p w14:paraId="3B5EC3D3" w14:textId="77777777" w:rsidR="00997C32" w:rsidRPr="00997C32" w:rsidRDefault="00997C32" w:rsidP="00997C32">
      <w:pPr>
        <w:rPr>
          <w:rFonts w:ascii="Calibri" w:hAnsi="Calibri"/>
          <w:sz w:val="22"/>
          <w:szCs w:val="22"/>
        </w:rPr>
      </w:pPr>
    </w:p>
    <w:p w14:paraId="00A639B8" w14:textId="37AA8166" w:rsidR="00C1408C" w:rsidRDefault="00C1408C" w:rsidP="00DB522F">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s’arrête au centre de ce qui fut le cœur de la bataille. Le corps d’</w:t>
      </w:r>
      <w:proofErr w:type="spellStart"/>
      <w:r>
        <w:rPr>
          <w:rFonts w:ascii="Calibri" w:hAnsi="Calibri"/>
          <w:b/>
          <w:bCs/>
          <w:sz w:val="22"/>
          <w:szCs w:val="22"/>
        </w:rPr>
        <w:t>Amanea</w:t>
      </w:r>
      <w:proofErr w:type="spellEnd"/>
      <w:r>
        <w:rPr>
          <w:rFonts w:ascii="Calibri" w:hAnsi="Calibri"/>
          <w:b/>
          <w:bCs/>
          <w:sz w:val="22"/>
          <w:szCs w:val="22"/>
        </w:rPr>
        <w:t xml:space="preserve"> n’est plus là, elle l’a elle-même emporté pour lui offrir une sépulture digne à </w:t>
      </w:r>
      <w:proofErr w:type="spellStart"/>
      <w:r>
        <w:rPr>
          <w:rFonts w:ascii="Calibri" w:hAnsi="Calibri"/>
          <w:b/>
          <w:bCs/>
          <w:sz w:val="22"/>
          <w:szCs w:val="22"/>
        </w:rPr>
        <w:t>Akuhn’Nabad</w:t>
      </w:r>
      <w:proofErr w:type="spellEnd"/>
      <w:r>
        <w:rPr>
          <w:rFonts w:ascii="Calibri" w:hAnsi="Calibri"/>
          <w:b/>
          <w:bCs/>
          <w:sz w:val="22"/>
          <w:szCs w:val="22"/>
        </w:rPr>
        <w:t xml:space="preserve">. Non, ce n’est pas la dépouille de sa reine qu’elle cherche. C’est son écho.  </w:t>
      </w:r>
    </w:p>
    <w:p w14:paraId="04010404" w14:textId="1AFE6CF0" w:rsidR="00C1408C" w:rsidRDefault="00C1408C" w:rsidP="00DB522F">
      <w:pPr>
        <w:rPr>
          <w:rFonts w:ascii="Calibri" w:hAnsi="Calibri"/>
          <w:b/>
          <w:bCs/>
          <w:sz w:val="22"/>
          <w:szCs w:val="22"/>
        </w:rPr>
      </w:pPr>
      <w:r>
        <w:rPr>
          <w:rFonts w:ascii="Calibri" w:hAnsi="Calibri"/>
          <w:b/>
          <w:bCs/>
          <w:sz w:val="22"/>
          <w:szCs w:val="22"/>
        </w:rPr>
        <w:t>​Elle ferme un instant les yeux, se concentrant. Quand elle les rouvre, le monde physique s’efface pour elle, remplacé par une cacophonie spirituelle. Sa nouvelle vision</w:t>
      </w:r>
      <w:r w:rsidR="003A444C">
        <w:rPr>
          <w:rFonts w:ascii="Calibri" w:hAnsi="Calibri"/>
          <w:b/>
          <w:bCs/>
          <w:sz w:val="22"/>
          <w:szCs w:val="22"/>
        </w:rPr>
        <w:t xml:space="preserve"> </w:t>
      </w:r>
      <w:r>
        <w:rPr>
          <w:rFonts w:ascii="Calibri" w:hAnsi="Calibri"/>
          <w:b/>
          <w:bCs/>
          <w:sz w:val="22"/>
          <w:szCs w:val="22"/>
        </w:rPr>
        <w:t>lui révèle la véritable nature de ce charnier.</w:t>
      </w:r>
    </w:p>
    <w:p w14:paraId="3603BB76" w14:textId="362DABA9" w:rsidR="00C1408C" w:rsidRDefault="00C1408C" w:rsidP="00DB522F">
      <w:pPr>
        <w:rPr>
          <w:rFonts w:ascii="Calibri" w:hAnsi="Calibri"/>
          <w:b/>
          <w:bCs/>
          <w:sz w:val="22"/>
          <w:szCs w:val="22"/>
        </w:rPr>
      </w:pPr>
      <w:r>
        <w:rPr>
          <w:rFonts w:ascii="Calibri" w:hAnsi="Calibri"/>
          <w:b/>
          <w:bCs/>
          <w:sz w:val="22"/>
          <w:szCs w:val="22"/>
        </w:rPr>
        <w:t xml:space="preserve">​Des centaines d’âmes sont piégées ici. Des silhouettes fantomatiques, </w:t>
      </w:r>
      <w:r w:rsidR="00AA2785">
        <w:rPr>
          <w:rFonts w:ascii="Calibri" w:hAnsi="Calibri"/>
          <w:b/>
          <w:bCs/>
          <w:sz w:val="22"/>
          <w:szCs w:val="22"/>
        </w:rPr>
        <w:t>verdâtre</w:t>
      </w:r>
      <w:r>
        <w:rPr>
          <w:rFonts w:ascii="Calibri" w:hAnsi="Calibri"/>
          <w:b/>
          <w:bCs/>
          <w:sz w:val="22"/>
          <w:szCs w:val="22"/>
        </w:rPr>
        <w:t xml:space="preserve"> et grises, sont encore enchaînées à leurs restes squelettiques. </w:t>
      </w:r>
      <w:proofErr w:type="spellStart"/>
      <w:r>
        <w:rPr>
          <w:rFonts w:ascii="Calibri" w:hAnsi="Calibri"/>
          <w:b/>
          <w:bCs/>
          <w:sz w:val="22"/>
          <w:szCs w:val="22"/>
        </w:rPr>
        <w:t>Allenna</w:t>
      </w:r>
      <w:proofErr w:type="spellEnd"/>
      <w:r>
        <w:rPr>
          <w:rFonts w:ascii="Calibri" w:hAnsi="Calibri"/>
          <w:b/>
          <w:bCs/>
          <w:sz w:val="22"/>
          <w:szCs w:val="22"/>
        </w:rPr>
        <w:t xml:space="preserve"> peut les voir, rejouant en boucle leurs derniers instants de terreur et de fureur. Elle entend leurs hurlements silencieux, perçoit leur confusion, leur douleur. C’est un purgatoire à ciel ouvert.</w:t>
      </w:r>
    </w:p>
    <w:p w14:paraId="483B7113" w14:textId="41475F08" w:rsidR="00C1408C" w:rsidRDefault="00C1408C" w:rsidP="00DB522F">
      <w:pPr>
        <w:rPr>
          <w:rFonts w:ascii="Calibri" w:hAnsi="Calibri"/>
          <w:b/>
          <w:bCs/>
          <w:sz w:val="22"/>
          <w:szCs w:val="22"/>
        </w:rPr>
      </w:pPr>
      <w:r>
        <w:rPr>
          <w:rFonts w:ascii="Calibri" w:hAnsi="Calibri"/>
          <w:b/>
          <w:bCs/>
          <w:sz w:val="22"/>
          <w:szCs w:val="22"/>
        </w:rPr>
        <w:t>​Elle avance lentement, naviguant à travers cette mer d’agonie. Elle cherche une flamme différente, une présence plus puissante, une âme qui devrait briller plus fort que toutes les autres. Celle de sa mère.</w:t>
      </w:r>
    </w:p>
    <w:p w14:paraId="2B6DC7E9" w14:textId="57EDA76B" w:rsidR="00C1408C" w:rsidRDefault="00C1408C" w:rsidP="00DB522F">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xml:space="preserve"> la regarde faire, ne comprenant pas ce qu’elle cherche, mais voyant la concentration intense sur son visage.</w:t>
      </w:r>
    </w:p>
    <w:p w14:paraId="38ED4A41" w14:textId="77777777" w:rsidR="0088045A" w:rsidRDefault="0088045A" w:rsidP="00DB522F">
      <w:pPr>
        <w:rPr>
          <w:rFonts w:ascii="Calibri" w:hAnsi="Calibri"/>
          <w:b/>
          <w:bCs/>
          <w:sz w:val="22"/>
          <w:szCs w:val="22"/>
        </w:rPr>
      </w:pPr>
    </w:p>
    <w:p w14:paraId="6F5F1BAF" w14:textId="0F065DA9" w:rsidR="0088045A" w:rsidRDefault="00C1408C" w:rsidP="0088045A">
      <w:pPr>
        <w:pStyle w:val="Paragraphedeliste"/>
        <w:numPr>
          <w:ilvl w:val="0"/>
          <w:numId w:val="1"/>
        </w:numPr>
        <w:rPr>
          <w:rFonts w:ascii="Calibri" w:hAnsi="Calibri"/>
          <w:sz w:val="22"/>
          <w:szCs w:val="22"/>
        </w:rPr>
      </w:pPr>
      <w:r w:rsidRPr="0088045A">
        <w:rPr>
          <w:rFonts w:ascii="Calibri" w:hAnsi="Calibri" w:cs="Arial"/>
          <w:b/>
          <w:bCs/>
          <w:sz w:val="22"/>
          <w:szCs w:val="22"/>
        </w:rPr>
        <w:t>​</w:t>
      </w:r>
      <w:r w:rsidRPr="0088045A">
        <w:rPr>
          <w:rFonts w:ascii="Calibri" w:hAnsi="Calibri"/>
          <w:sz w:val="22"/>
          <w:szCs w:val="22"/>
        </w:rPr>
        <w:t>Que voyez-vous ?</w:t>
      </w:r>
    </w:p>
    <w:p w14:paraId="7CBE8FE0" w14:textId="77777777" w:rsidR="0088045A" w:rsidRPr="0088045A" w:rsidRDefault="0088045A" w:rsidP="0088045A">
      <w:pPr>
        <w:rPr>
          <w:rFonts w:ascii="Calibri" w:hAnsi="Calibri"/>
          <w:sz w:val="22"/>
          <w:szCs w:val="22"/>
        </w:rPr>
      </w:pPr>
    </w:p>
    <w:p w14:paraId="2E4C7523" w14:textId="27212894" w:rsidR="00C1408C" w:rsidRDefault="00C1408C" w:rsidP="00DB522F">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ne répond pas tout de suite. Elle termine son inspection, son visage se durcissant à chaque pas. L’espoir qui l’avait animée s’éteint, remplacé par une certitude froide et terrible. Elle se retourne enfin vers </w:t>
      </w:r>
      <w:proofErr w:type="spellStart"/>
      <w:r>
        <w:rPr>
          <w:rFonts w:ascii="Calibri" w:hAnsi="Calibri"/>
          <w:b/>
          <w:bCs/>
          <w:sz w:val="22"/>
          <w:szCs w:val="22"/>
        </w:rPr>
        <w:t>Lineva</w:t>
      </w:r>
      <w:proofErr w:type="spellEnd"/>
      <w:r>
        <w:rPr>
          <w:rFonts w:ascii="Calibri" w:hAnsi="Calibri"/>
          <w:b/>
          <w:bCs/>
          <w:sz w:val="22"/>
          <w:szCs w:val="22"/>
        </w:rPr>
        <w:t>.</w:t>
      </w:r>
    </w:p>
    <w:p w14:paraId="71D168F5" w14:textId="77777777" w:rsidR="009A36F9" w:rsidRDefault="009A36F9" w:rsidP="00DB522F">
      <w:pPr>
        <w:rPr>
          <w:rFonts w:ascii="Calibri" w:hAnsi="Calibri"/>
          <w:b/>
          <w:bCs/>
          <w:sz w:val="22"/>
          <w:szCs w:val="22"/>
        </w:rPr>
      </w:pPr>
    </w:p>
    <w:p w14:paraId="4636906A" w14:textId="362B96AF" w:rsidR="00C1408C" w:rsidRPr="009A36F9" w:rsidRDefault="00C1408C" w:rsidP="009A36F9">
      <w:pPr>
        <w:pStyle w:val="Paragraphedeliste"/>
        <w:numPr>
          <w:ilvl w:val="0"/>
          <w:numId w:val="1"/>
        </w:numPr>
        <w:rPr>
          <w:rFonts w:ascii="Calibri" w:hAnsi="Calibri"/>
          <w:sz w:val="22"/>
          <w:szCs w:val="22"/>
        </w:rPr>
      </w:pPr>
      <w:r w:rsidRPr="009A36F9">
        <w:rPr>
          <w:rFonts w:ascii="Calibri" w:hAnsi="Calibri" w:cs="Arial"/>
          <w:b/>
          <w:bCs/>
          <w:sz w:val="22"/>
          <w:szCs w:val="22"/>
        </w:rPr>
        <w:t>​</w:t>
      </w:r>
      <w:r w:rsidRPr="009A36F9">
        <w:rPr>
          <w:rFonts w:ascii="Calibri" w:hAnsi="Calibri"/>
          <w:sz w:val="22"/>
          <w:szCs w:val="22"/>
        </w:rPr>
        <w:t>Je vois leur agonie. Je vois leur prison. Mais je ne la vois pas, elle.</w:t>
      </w:r>
    </w:p>
    <w:p w14:paraId="62C953B2" w14:textId="77777777" w:rsidR="009A36F9" w:rsidRPr="009A36F9" w:rsidRDefault="009A36F9" w:rsidP="009A36F9">
      <w:pPr>
        <w:rPr>
          <w:rFonts w:ascii="Calibri" w:hAnsi="Calibri"/>
          <w:b/>
          <w:bCs/>
          <w:sz w:val="22"/>
          <w:szCs w:val="22"/>
        </w:rPr>
      </w:pPr>
    </w:p>
    <w:p w14:paraId="364EFE09" w14:textId="339514B5" w:rsidR="00C1408C" w:rsidRDefault="00C1408C" w:rsidP="00DB522F">
      <w:pPr>
        <w:rPr>
          <w:rFonts w:ascii="Calibri" w:hAnsi="Calibri"/>
          <w:b/>
          <w:bCs/>
          <w:sz w:val="22"/>
          <w:szCs w:val="22"/>
        </w:rPr>
      </w:pPr>
      <w:r>
        <w:rPr>
          <w:rFonts w:ascii="Calibri" w:hAnsi="Calibri"/>
          <w:b/>
          <w:bCs/>
          <w:sz w:val="22"/>
          <w:szCs w:val="22"/>
        </w:rPr>
        <w:lastRenderedPageBreak/>
        <w:t xml:space="preserve">​Son regard de feu vert se fixe sur </w:t>
      </w:r>
      <w:proofErr w:type="spellStart"/>
      <w:r>
        <w:rPr>
          <w:rFonts w:ascii="Calibri" w:hAnsi="Calibri"/>
          <w:b/>
          <w:bCs/>
          <w:sz w:val="22"/>
          <w:szCs w:val="22"/>
        </w:rPr>
        <w:t>Lineva</w:t>
      </w:r>
      <w:proofErr w:type="spellEnd"/>
      <w:r>
        <w:rPr>
          <w:rFonts w:ascii="Calibri" w:hAnsi="Calibri"/>
          <w:b/>
          <w:bCs/>
          <w:sz w:val="22"/>
          <w:szCs w:val="22"/>
        </w:rPr>
        <w:t xml:space="preserve"> avec une intensité qui fait frissonner l’Amirale.</w:t>
      </w:r>
    </w:p>
    <w:p w14:paraId="01B15146" w14:textId="77777777" w:rsidR="009A36F9" w:rsidRDefault="009A36F9" w:rsidP="00DB522F">
      <w:pPr>
        <w:rPr>
          <w:rFonts w:ascii="Calibri" w:hAnsi="Calibri"/>
          <w:b/>
          <w:bCs/>
          <w:sz w:val="22"/>
          <w:szCs w:val="22"/>
        </w:rPr>
      </w:pPr>
    </w:p>
    <w:p w14:paraId="0F747CB5" w14:textId="393D79D9" w:rsidR="00C1408C" w:rsidRPr="009A36F9" w:rsidRDefault="00C1408C" w:rsidP="009A36F9">
      <w:pPr>
        <w:pStyle w:val="Paragraphedeliste"/>
        <w:numPr>
          <w:ilvl w:val="0"/>
          <w:numId w:val="1"/>
        </w:numPr>
        <w:rPr>
          <w:rFonts w:ascii="Calibri" w:hAnsi="Calibri"/>
          <w:sz w:val="22"/>
          <w:szCs w:val="22"/>
        </w:rPr>
      </w:pPr>
      <w:r w:rsidRPr="009A36F9">
        <w:rPr>
          <w:rFonts w:ascii="Calibri" w:hAnsi="Calibri" w:cs="Arial"/>
          <w:b/>
          <w:bCs/>
          <w:sz w:val="22"/>
          <w:szCs w:val="22"/>
        </w:rPr>
        <w:t>​</w:t>
      </w:r>
      <w:r w:rsidRPr="009A36F9">
        <w:rPr>
          <w:rFonts w:ascii="Calibri" w:hAnsi="Calibri"/>
          <w:sz w:val="22"/>
          <w:szCs w:val="22"/>
        </w:rPr>
        <w:t xml:space="preserve">Son âme n’est pas ici. </w:t>
      </w:r>
      <w:r w:rsidR="00EB3967">
        <w:rPr>
          <w:rFonts w:ascii="Calibri" w:hAnsi="Calibri"/>
          <w:sz w:val="22"/>
          <w:szCs w:val="22"/>
        </w:rPr>
        <w:t xml:space="preserve">Ni dans la mort… ni dans la vie. </w:t>
      </w:r>
    </w:p>
    <w:p w14:paraId="3C453A07" w14:textId="77777777" w:rsidR="009418A9" w:rsidRDefault="009418A9" w:rsidP="00E96507">
      <w:pPr>
        <w:rPr>
          <w:rFonts w:ascii="Calibri" w:hAnsi="Calibri"/>
          <w:sz w:val="22"/>
          <w:szCs w:val="22"/>
        </w:rPr>
      </w:pPr>
    </w:p>
    <w:p w14:paraId="299D5B03" w14:textId="4A5D68FF" w:rsidR="00BB5243" w:rsidRPr="00805202" w:rsidRDefault="00BB5243" w:rsidP="00E96507">
      <w:pPr>
        <w:rPr>
          <w:rFonts w:ascii="Calibri" w:hAnsi="Calibri"/>
          <w:b/>
          <w:bCs/>
          <w:sz w:val="22"/>
          <w:szCs w:val="22"/>
        </w:rPr>
      </w:pPr>
      <w:proofErr w:type="spellStart"/>
      <w:r w:rsidRPr="00805202">
        <w:rPr>
          <w:rFonts w:ascii="Calibri" w:hAnsi="Calibri"/>
          <w:b/>
          <w:bCs/>
          <w:sz w:val="22"/>
          <w:szCs w:val="22"/>
        </w:rPr>
        <w:t>Lineva</w:t>
      </w:r>
      <w:proofErr w:type="spellEnd"/>
      <w:r w:rsidRPr="00805202">
        <w:rPr>
          <w:rFonts w:ascii="Calibri" w:hAnsi="Calibri"/>
          <w:b/>
          <w:bCs/>
          <w:sz w:val="22"/>
          <w:szCs w:val="22"/>
        </w:rPr>
        <w:t xml:space="preserve"> la regarde, son esprit de </w:t>
      </w:r>
      <w:r w:rsidR="005A3FAF" w:rsidRPr="00805202">
        <w:rPr>
          <w:rFonts w:ascii="Calibri" w:hAnsi="Calibri"/>
          <w:b/>
          <w:bCs/>
          <w:sz w:val="22"/>
          <w:szCs w:val="22"/>
        </w:rPr>
        <w:t>pragmatique</w:t>
      </w:r>
      <w:r w:rsidRPr="00805202">
        <w:rPr>
          <w:rFonts w:ascii="Calibri" w:hAnsi="Calibri"/>
          <w:b/>
          <w:bCs/>
          <w:sz w:val="22"/>
          <w:szCs w:val="22"/>
        </w:rPr>
        <w:t xml:space="preserve"> luttant pour accepter une vérité qui défie la logique </w:t>
      </w:r>
      <w:r w:rsidR="00A60AF9" w:rsidRPr="00805202">
        <w:rPr>
          <w:rFonts w:ascii="Calibri" w:hAnsi="Calibri"/>
          <w:b/>
          <w:bCs/>
          <w:sz w:val="22"/>
          <w:szCs w:val="22"/>
        </w:rPr>
        <w:t>du cycle de la vie et de la mort</w:t>
      </w:r>
      <w:r w:rsidRPr="00805202">
        <w:rPr>
          <w:rFonts w:ascii="Calibri" w:hAnsi="Calibri"/>
          <w:b/>
          <w:bCs/>
          <w:sz w:val="22"/>
          <w:szCs w:val="22"/>
        </w:rPr>
        <w:t xml:space="preserve"> : </w:t>
      </w:r>
      <w:r w:rsidR="00332332" w:rsidRPr="00805202">
        <w:rPr>
          <w:rFonts w:ascii="Calibri" w:hAnsi="Calibri"/>
          <w:b/>
          <w:bCs/>
          <w:sz w:val="22"/>
          <w:szCs w:val="22"/>
        </w:rPr>
        <w:t xml:space="preserve">comment une âme peut simplement échapper </w:t>
      </w:r>
      <w:r w:rsidR="004F410F" w:rsidRPr="00805202">
        <w:rPr>
          <w:rFonts w:ascii="Calibri" w:hAnsi="Calibri"/>
          <w:b/>
          <w:bCs/>
          <w:sz w:val="22"/>
          <w:szCs w:val="22"/>
        </w:rPr>
        <w:t>à</w:t>
      </w:r>
      <w:r w:rsidR="00332332" w:rsidRPr="00805202">
        <w:rPr>
          <w:rFonts w:ascii="Calibri" w:hAnsi="Calibri"/>
          <w:b/>
          <w:bCs/>
          <w:sz w:val="22"/>
          <w:szCs w:val="22"/>
        </w:rPr>
        <w:t xml:space="preserve"> la mort elle-même ?</w:t>
      </w:r>
      <w:r w:rsidR="004F410F" w:rsidRPr="00805202">
        <w:rPr>
          <w:rFonts w:ascii="Calibri" w:hAnsi="Calibri"/>
          <w:b/>
          <w:bCs/>
          <w:sz w:val="22"/>
          <w:szCs w:val="22"/>
        </w:rPr>
        <w:t xml:space="preserve"> </w:t>
      </w:r>
      <w:r w:rsidRPr="00805202">
        <w:rPr>
          <w:rFonts w:ascii="Calibri" w:hAnsi="Calibri"/>
          <w:b/>
          <w:bCs/>
          <w:sz w:val="22"/>
          <w:szCs w:val="22"/>
        </w:rPr>
        <w:t>Le silence est pesant, seulement troublé par le gémissement du vent dans les ruines et la pulsation lointaine du portail.</w:t>
      </w:r>
    </w:p>
    <w:p w14:paraId="14B9503E" w14:textId="01D107EC" w:rsidR="00BB5243" w:rsidRPr="00805202" w:rsidRDefault="00BB5243" w:rsidP="00E96507">
      <w:pPr>
        <w:rPr>
          <w:rFonts w:ascii="Calibri" w:hAnsi="Calibri"/>
          <w:b/>
          <w:bCs/>
          <w:sz w:val="22"/>
          <w:szCs w:val="22"/>
        </w:rPr>
      </w:pPr>
      <w:r w:rsidRPr="00805202">
        <w:rPr>
          <w:rFonts w:ascii="Calibri" w:hAnsi="Calibri"/>
          <w:b/>
          <w:bCs/>
          <w:sz w:val="22"/>
          <w:szCs w:val="22"/>
        </w:rPr>
        <w:t>​</w:t>
      </w:r>
      <w:proofErr w:type="spellStart"/>
      <w:r w:rsidRPr="00805202">
        <w:rPr>
          <w:rFonts w:ascii="Calibri" w:hAnsi="Calibri"/>
          <w:b/>
          <w:bCs/>
          <w:sz w:val="22"/>
          <w:szCs w:val="22"/>
        </w:rPr>
        <w:t>Allenna</w:t>
      </w:r>
      <w:proofErr w:type="spellEnd"/>
      <w:r w:rsidRPr="00805202">
        <w:rPr>
          <w:rFonts w:ascii="Calibri" w:hAnsi="Calibri"/>
          <w:b/>
          <w:bCs/>
          <w:sz w:val="22"/>
          <w:szCs w:val="22"/>
        </w:rPr>
        <w:t xml:space="preserve">, elle, ne regarde plus </w:t>
      </w:r>
      <w:proofErr w:type="spellStart"/>
      <w:r w:rsidRPr="00805202">
        <w:rPr>
          <w:rFonts w:ascii="Calibri" w:hAnsi="Calibri"/>
          <w:b/>
          <w:bCs/>
          <w:sz w:val="22"/>
          <w:szCs w:val="22"/>
        </w:rPr>
        <w:t>Lineva</w:t>
      </w:r>
      <w:proofErr w:type="spellEnd"/>
      <w:r w:rsidRPr="00805202">
        <w:rPr>
          <w:rFonts w:ascii="Calibri" w:hAnsi="Calibri"/>
          <w:b/>
          <w:bCs/>
          <w:sz w:val="22"/>
          <w:szCs w:val="22"/>
        </w:rPr>
        <w:t>. Son attention est entièrement tournée vers l’invisible, ses yeux de feu spectral balayant la cacophonie des âmes piégées, cherchant une lueur, un écho qui n’existe pas. La certitude de l’absence d’</w:t>
      </w:r>
      <w:proofErr w:type="spellStart"/>
      <w:r w:rsidRPr="00805202">
        <w:rPr>
          <w:rFonts w:ascii="Calibri" w:hAnsi="Calibri"/>
          <w:b/>
          <w:bCs/>
          <w:sz w:val="22"/>
          <w:szCs w:val="22"/>
        </w:rPr>
        <w:t>Amanea</w:t>
      </w:r>
      <w:proofErr w:type="spellEnd"/>
      <w:r w:rsidRPr="00805202">
        <w:rPr>
          <w:rFonts w:ascii="Calibri" w:hAnsi="Calibri"/>
          <w:b/>
          <w:bCs/>
          <w:sz w:val="22"/>
          <w:szCs w:val="22"/>
        </w:rPr>
        <w:t xml:space="preserve"> est une blessure nouvelle, plus profonde encore que le deuil.</w:t>
      </w:r>
    </w:p>
    <w:p w14:paraId="7B64028A" w14:textId="77777777" w:rsidR="00772108" w:rsidRDefault="00BB5243" w:rsidP="00E96507">
      <w:pPr>
        <w:rPr>
          <w:rFonts w:ascii="Calibri" w:hAnsi="Calibri"/>
          <w:sz w:val="22"/>
          <w:szCs w:val="22"/>
        </w:rPr>
      </w:pPr>
      <w:r>
        <w:rPr>
          <w:rFonts w:ascii="Calibri" w:hAnsi="Calibri"/>
          <w:sz w:val="22"/>
          <w:szCs w:val="22"/>
        </w:rPr>
        <w:t>​</w:t>
      </w:r>
    </w:p>
    <w:p w14:paraId="24481F4F" w14:textId="6B7BB5A5" w:rsidR="00BB5243" w:rsidRDefault="00BB5243" w:rsidP="00772108">
      <w:pPr>
        <w:pStyle w:val="Paragraphedeliste"/>
        <w:numPr>
          <w:ilvl w:val="0"/>
          <w:numId w:val="1"/>
        </w:numPr>
        <w:rPr>
          <w:rFonts w:ascii="Calibri" w:hAnsi="Calibri"/>
          <w:sz w:val="22"/>
          <w:szCs w:val="22"/>
        </w:rPr>
      </w:pPr>
      <w:r w:rsidRPr="00772108">
        <w:rPr>
          <w:rFonts w:ascii="Calibri" w:hAnsi="Calibri"/>
          <w:sz w:val="22"/>
          <w:szCs w:val="22"/>
        </w:rPr>
        <w:t>Alors, on a un nouveau jouet et on ne sait pas lire le mode d’emploi ?</w:t>
      </w:r>
    </w:p>
    <w:p w14:paraId="666A37EF" w14:textId="4AB1DF78" w:rsidR="00772108" w:rsidRPr="00772108" w:rsidRDefault="00772108" w:rsidP="00772108">
      <w:pPr>
        <w:rPr>
          <w:rFonts w:ascii="Calibri" w:hAnsi="Calibri"/>
          <w:sz w:val="22"/>
          <w:szCs w:val="22"/>
        </w:rPr>
      </w:pPr>
    </w:p>
    <w:p w14:paraId="7DE5E9CB" w14:textId="5D28B731" w:rsidR="00BB5243" w:rsidRPr="00660EB1" w:rsidRDefault="00BB5243" w:rsidP="00E96507">
      <w:pPr>
        <w:rPr>
          <w:rFonts w:ascii="Calibri" w:hAnsi="Calibri"/>
          <w:b/>
          <w:bCs/>
          <w:sz w:val="22"/>
          <w:szCs w:val="22"/>
        </w:rPr>
      </w:pPr>
      <w:r>
        <w:rPr>
          <w:rFonts w:ascii="Calibri" w:hAnsi="Calibri"/>
          <w:sz w:val="22"/>
          <w:szCs w:val="22"/>
        </w:rPr>
        <w:t>​</w:t>
      </w:r>
      <w:r w:rsidRPr="00660EB1">
        <w:rPr>
          <w:rFonts w:ascii="Calibri" w:hAnsi="Calibri"/>
          <w:b/>
          <w:bCs/>
          <w:sz w:val="22"/>
          <w:szCs w:val="22"/>
        </w:rPr>
        <w:t>La voix résonne directement dans l’esprit d’</w:t>
      </w:r>
      <w:proofErr w:type="spellStart"/>
      <w:r w:rsidRPr="00660EB1">
        <w:rPr>
          <w:rFonts w:ascii="Calibri" w:hAnsi="Calibri"/>
          <w:b/>
          <w:bCs/>
          <w:sz w:val="22"/>
          <w:szCs w:val="22"/>
        </w:rPr>
        <w:t>Allenna</w:t>
      </w:r>
      <w:proofErr w:type="spellEnd"/>
      <w:r w:rsidRPr="00660EB1">
        <w:rPr>
          <w:rFonts w:ascii="Calibri" w:hAnsi="Calibri"/>
          <w:b/>
          <w:bCs/>
          <w:sz w:val="22"/>
          <w:szCs w:val="22"/>
        </w:rPr>
        <w:t>, si familière et si inattendue qu’elle sursaute. Elle est lasse, moqueuse, et empreinte de cette paresse millénaire.</w:t>
      </w:r>
    </w:p>
    <w:p w14:paraId="7847179D" w14:textId="24E7C1B5" w:rsidR="00BB5243" w:rsidRDefault="00BB5243" w:rsidP="00E96507">
      <w:pPr>
        <w:rPr>
          <w:rFonts w:ascii="Calibri" w:hAnsi="Calibri"/>
          <w:b/>
          <w:bCs/>
          <w:sz w:val="22"/>
          <w:szCs w:val="22"/>
        </w:rPr>
      </w:pPr>
      <w:r w:rsidRPr="00660EB1">
        <w:rPr>
          <w:rFonts w:ascii="Calibri" w:hAnsi="Calibri"/>
          <w:b/>
          <w:bCs/>
          <w:sz w:val="22"/>
          <w:szCs w:val="22"/>
        </w:rPr>
        <w:t>​Mortimer est là. Personne d’autre que la commandante ne peut le voir. Il n’est pas apparu dans un flash de puissance, il est simplement accoudé à un arbre calciné qui n’était pas là une seconde plus tôt, tapotant son crâne d’un doigt osseux.</w:t>
      </w:r>
    </w:p>
    <w:p w14:paraId="63836C2D" w14:textId="77777777" w:rsidR="00125E52" w:rsidRPr="00660EB1" w:rsidRDefault="00125E52" w:rsidP="00E96507">
      <w:pPr>
        <w:rPr>
          <w:rFonts w:ascii="Calibri" w:hAnsi="Calibri"/>
          <w:b/>
          <w:bCs/>
          <w:sz w:val="22"/>
          <w:szCs w:val="22"/>
        </w:rPr>
      </w:pPr>
    </w:p>
    <w:p w14:paraId="5A61E070" w14:textId="7F842A45" w:rsidR="00BB5243" w:rsidRDefault="00BB5243" w:rsidP="00125E52">
      <w:pPr>
        <w:pStyle w:val="Paragraphedeliste"/>
        <w:numPr>
          <w:ilvl w:val="0"/>
          <w:numId w:val="1"/>
        </w:numPr>
        <w:rPr>
          <w:rFonts w:ascii="Calibri" w:hAnsi="Calibri"/>
          <w:sz w:val="22"/>
          <w:szCs w:val="22"/>
        </w:rPr>
      </w:pPr>
      <w:r w:rsidRPr="00125E52">
        <w:rPr>
          <w:rFonts w:ascii="Calibri" w:hAnsi="Calibri" w:cs="Arial"/>
          <w:sz w:val="22"/>
          <w:szCs w:val="22"/>
        </w:rPr>
        <w:t>​</w:t>
      </w:r>
      <w:r w:rsidRPr="00125E52">
        <w:rPr>
          <w:rFonts w:ascii="Calibri" w:hAnsi="Calibri"/>
          <w:sz w:val="22"/>
          <w:szCs w:val="22"/>
        </w:rPr>
        <w:t>Je n’ai même pas eu le temps de commencer ma sieste éternelle que vous voilà déjà à faire du bruit avec vos petits drames existentiels. C’est épuisant.</w:t>
      </w:r>
    </w:p>
    <w:p w14:paraId="4BA0F818" w14:textId="77777777" w:rsidR="00125E52" w:rsidRPr="00125E52" w:rsidRDefault="00125E52" w:rsidP="00125E52">
      <w:pPr>
        <w:rPr>
          <w:rFonts w:ascii="Calibri" w:hAnsi="Calibri"/>
          <w:sz w:val="22"/>
          <w:szCs w:val="22"/>
        </w:rPr>
      </w:pPr>
    </w:p>
    <w:p w14:paraId="77EC1302" w14:textId="67540BB9" w:rsidR="00BB5243" w:rsidRDefault="00BB5243" w:rsidP="00E96507">
      <w:pPr>
        <w:rPr>
          <w:rFonts w:ascii="Calibri" w:hAnsi="Calibri"/>
          <w:sz w:val="22"/>
          <w:szCs w:val="22"/>
        </w:rPr>
      </w:pPr>
      <w:r>
        <w:rPr>
          <w:rFonts w:ascii="Calibri" w:hAnsi="Calibri"/>
          <w:sz w:val="22"/>
          <w:szCs w:val="22"/>
        </w:rPr>
        <w:t>​</w:t>
      </w:r>
      <w:r w:rsidR="00250F88">
        <w:rPr>
          <w:rFonts w:ascii="Calibri" w:hAnsi="Calibri"/>
          <w:sz w:val="22"/>
          <w:szCs w:val="22"/>
        </w:rPr>
        <w:t>L’Amirale</w:t>
      </w:r>
      <w:r>
        <w:rPr>
          <w:rFonts w:ascii="Calibri" w:hAnsi="Calibri"/>
          <w:sz w:val="22"/>
          <w:szCs w:val="22"/>
        </w:rPr>
        <w:t xml:space="preserve">, voyant </w:t>
      </w:r>
      <w:r w:rsidR="00250F88">
        <w:rPr>
          <w:rFonts w:ascii="Calibri" w:hAnsi="Calibri"/>
          <w:sz w:val="22"/>
          <w:szCs w:val="22"/>
        </w:rPr>
        <w:t>son alliée</w:t>
      </w:r>
      <w:r>
        <w:rPr>
          <w:rFonts w:ascii="Calibri" w:hAnsi="Calibri"/>
          <w:sz w:val="22"/>
          <w:szCs w:val="22"/>
        </w:rPr>
        <w:t xml:space="preserve"> se figer et tourner la tête vers le vide, fronce les sourcils, sa main se posant instinctivement sur la garde de son épée.</w:t>
      </w:r>
    </w:p>
    <w:p w14:paraId="36A22A44" w14:textId="13D1A419" w:rsidR="00BB5243" w:rsidRDefault="00BB5243" w:rsidP="006B1657">
      <w:pPr>
        <w:pStyle w:val="Paragraphedeliste"/>
        <w:numPr>
          <w:ilvl w:val="0"/>
          <w:numId w:val="1"/>
        </w:numPr>
        <w:rPr>
          <w:rFonts w:ascii="Calibri" w:hAnsi="Calibri"/>
          <w:sz w:val="22"/>
          <w:szCs w:val="22"/>
        </w:rPr>
      </w:pPr>
      <w:r w:rsidRPr="006B1657">
        <w:rPr>
          <w:rFonts w:ascii="Calibri" w:hAnsi="Calibri" w:cs="Arial"/>
          <w:sz w:val="22"/>
          <w:szCs w:val="22"/>
        </w:rPr>
        <w:t>​</w:t>
      </w:r>
      <w:r w:rsidRPr="006B1657">
        <w:rPr>
          <w:rFonts w:ascii="Calibri" w:hAnsi="Calibri"/>
          <w:sz w:val="22"/>
          <w:szCs w:val="22"/>
        </w:rPr>
        <w:t>Commandante ? À qui parlez-vous ?</w:t>
      </w:r>
    </w:p>
    <w:p w14:paraId="18D6ACAB" w14:textId="77777777" w:rsidR="006B1657" w:rsidRPr="006B1657" w:rsidRDefault="006B1657" w:rsidP="006B1657">
      <w:pPr>
        <w:rPr>
          <w:rFonts w:ascii="Calibri" w:hAnsi="Calibri"/>
          <w:sz w:val="22"/>
          <w:szCs w:val="22"/>
        </w:rPr>
      </w:pPr>
    </w:p>
    <w:p w14:paraId="063C33D2" w14:textId="64BCB6DB" w:rsidR="00BB5243" w:rsidRPr="006B1657" w:rsidRDefault="00BB5243" w:rsidP="00E96507">
      <w:pPr>
        <w:rPr>
          <w:rFonts w:ascii="Calibri" w:hAnsi="Calibri"/>
          <w:b/>
          <w:bCs/>
          <w:sz w:val="22"/>
          <w:szCs w:val="22"/>
        </w:rPr>
      </w:pPr>
      <w:r>
        <w:rPr>
          <w:rFonts w:ascii="Calibri" w:hAnsi="Calibri"/>
          <w:sz w:val="22"/>
          <w:szCs w:val="22"/>
        </w:rPr>
        <w:t>​</w:t>
      </w:r>
      <w:proofErr w:type="spellStart"/>
      <w:r w:rsidRPr="006B1657">
        <w:rPr>
          <w:rFonts w:ascii="Calibri" w:hAnsi="Calibri"/>
          <w:b/>
          <w:bCs/>
          <w:sz w:val="22"/>
          <w:szCs w:val="22"/>
        </w:rPr>
        <w:t>Allenna</w:t>
      </w:r>
      <w:proofErr w:type="spellEnd"/>
      <w:r w:rsidRPr="006B1657">
        <w:rPr>
          <w:rFonts w:ascii="Calibri" w:hAnsi="Calibri"/>
          <w:b/>
          <w:bCs/>
          <w:sz w:val="22"/>
          <w:szCs w:val="22"/>
        </w:rPr>
        <w:t xml:space="preserve"> l’ignore, son regard fixé sur l’entité squelettique.</w:t>
      </w:r>
    </w:p>
    <w:p w14:paraId="5DB06EBA" w14:textId="77777777" w:rsidR="00F73AB7" w:rsidRDefault="00BB5243" w:rsidP="00E96507">
      <w:pPr>
        <w:rPr>
          <w:rFonts w:ascii="Calibri" w:hAnsi="Calibri"/>
          <w:sz w:val="22"/>
          <w:szCs w:val="22"/>
        </w:rPr>
      </w:pPr>
      <w:r>
        <w:rPr>
          <w:rFonts w:ascii="Calibri" w:hAnsi="Calibri"/>
          <w:sz w:val="22"/>
          <w:szCs w:val="22"/>
        </w:rPr>
        <w:t>​</w:t>
      </w:r>
    </w:p>
    <w:p w14:paraId="4E9CACD8" w14:textId="3F0AD11E" w:rsidR="00BB5243" w:rsidRDefault="00BB5243" w:rsidP="00F73AB7">
      <w:pPr>
        <w:pStyle w:val="Paragraphedeliste"/>
        <w:numPr>
          <w:ilvl w:val="0"/>
          <w:numId w:val="1"/>
        </w:numPr>
        <w:rPr>
          <w:rFonts w:ascii="Calibri" w:hAnsi="Calibri"/>
          <w:sz w:val="22"/>
          <w:szCs w:val="22"/>
        </w:rPr>
      </w:pPr>
      <w:r w:rsidRPr="00F73AB7">
        <w:rPr>
          <w:rFonts w:ascii="Calibri" w:hAnsi="Calibri"/>
          <w:sz w:val="22"/>
          <w:szCs w:val="22"/>
        </w:rPr>
        <w:t>Je ne la trouve pas. Son âme n’est pas ici.</w:t>
      </w:r>
    </w:p>
    <w:p w14:paraId="47F91599" w14:textId="57CD1383" w:rsidR="00F73AB7" w:rsidRPr="00F73AB7" w:rsidRDefault="00F73AB7" w:rsidP="00F73AB7">
      <w:pPr>
        <w:rPr>
          <w:rFonts w:ascii="Calibri" w:hAnsi="Calibri"/>
          <w:sz w:val="22"/>
          <w:szCs w:val="22"/>
        </w:rPr>
      </w:pPr>
    </w:p>
    <w:p w14:paraId="6B9FC517" w14:textId="7CA3F554" w:rsidR="00BB5243" w:rsidRDefault="00BB5243" w:rsidP="00F73AB7">
      <w:pPr>
        <w:pStyle w:val="Paragraphedeliste"/>
        <w:numPr>
          <w:ilvl w:val="0"/>
          <w:numId w:val="1"/>
        </w:numPr>
        <w:rPr>
          <w:rFonts w:ascii="Calibri" w:hAnsi="Calibri"/>
          <w:sz w:val="22"/>
          <w:szCs w:val="22"/>
        </w:rPr>
      </w:pPr>
      <w:r w:rsidRPr="00F73AB7">
        <w:rPr>
          <w:rFonts w:ascii="Calibri" w:hAnsi="Calibri" w:cs="Arial"/>
          <w:sz w:val="22"/>
          <w:szCs w:val="22"/>
        </w:rPr>
        <w:lastRenderedPageBreak/>
        <w:t>​</w:t>
      </w:r>
      <w:r w:rsidRPr="00F73AB7">
        <w:rPr>
          <w:rFonts w:ascii="Calibri" w:hAnsi="Calibri"/>
          <w:sz w:val="22"/>
          <w:szCs w:val="22"/>
        </w:rPr>
        <w:t xml:space="preserve">Bien sûr que non, ma grande, </w:t>
      </w:r>
      <w:r w:rsidRPr="00F73AB7">
        <w:rPr>
          <w:rFonts w:ascii="Calibri" w:hAnsi="Calibri"/>
          <w:b/>
          <w:bCs/>
          <w:sz w:val="22"/>
          <w:szCs w:val="22"/>
        </w:rPr>
        <w:t xml:space="preserve">soupire </w:t>
      </w:r>
      <w:proofErr w:type="spellStart"/>
      <w:r w:rsidRPr="00F73AB7">
        <w:rPr>
          <w:rFonts w:ascii="Calibri" w:hAnsi="Calibri"/>
          <w:b/>
          <w:bCs/>
          <w:sz w:val="22"/>
          <w:szCs w:val="22"/>
        </w:rPr>
        <w:t>Morty</w:t>
      </w:r>
      <w:proofErr w:type="spellEnd"/>
      <w:r w:rsidRPr="00F73AB7">
        <w:rPr>
          <w:rFonts w:ascii="Calibri" w:hAnsi="Calibri"/>
          <w:sz w:val="22"/>
          <w:szCs w:val="22"/>
        </w:rPr>
        <w:t>. Tu t’attendais à quoi ? Tu as les yeux pour voir l’au-delà, mais tu regardes encore comme une vivante. Tu cherches un fantôme au milieu des cadavres. C’est d’une logique… mortellement ennuyeuse.</w:t>
      </w:r>
    </w:p>
    <w:p w14:paraId="6CF5DEF2" w14:textId="77777777" w:rsidR="00733E5E" w:rsidRPr="00733E5E" w:rsidRDefault="00733E5E" w:rsidP="00733E5E">
      <w:pPr>
        <w:pStyle w:val="Paragraphedeliste"/>
        <w:rPr>
          <w:rFonts w:ascii="Calibri" w:hAnsi="Calibri"/>
          <w:sz w:val="22"/>
          <w:szCs w:val="22"/>
        </w:rPr>
      </w:pPr>
    </w:p>
    <w:p w14:paraId="05B78855" w14:textId="77777777" w:rsidR="00733E5E" w:rsidRPr="00733E5E" w:rsidRDefault="00733E5E" w:rsidP="00733E5E">
      <w:pPr>
        <w:rPr>
          <w:rFonts w:ascii="Calibri" w:hAnsi="Calibri"/>
          <w:b/>
          <w:bCs/>
          <w:sz w:val="22"/>
          <w:szCs w:val="22"/>
        </w:rPr>
      </w:pPr>
    </w:p>
    <w:p w14:paraId="6B58EF66" w14:textId="65C1C0E4" w:rsidR="00BB5243" w:rsidRDefault="00BB5243" w:rsidP="00E96507">
      <w:pPr>
        <w:rPr>
          <w:rFonts w:ascii="Calibri" w:hAnsi="Calibri"/>
          <w:b/>
          <w:bCs/>
          <w:sz w:val="22"/>
          <w:szCs w:val="22"/>
        </w:rPr>
      </w:pPr>
      <w:r w:rsidRPr="00733E5E">
        <w:rPr>
          <w:rFonts w:ascii="Calibri" w:hAnsi="Calibri"/>
          <w:b/>
          <w:bCs/>
          <w:sz w:val="22"/>
          <w:szCs w:val="22"/>
        </w:rPr>
        <w:t>​Il se redresse avec la lenteur d’un glacier, s’approchant d’</w:t>
      </w:r>
      <w:proofErr w:type="spellStart"/>
      <w:r w:rsidRPr="00733E5E">
        <w:rPr>
          <w:rFonts w:ascii="Calibri" w:hAnsi="Calibri"/>
          <w:b/>
          <w:bCs/>
          <w:sz w:val="22"/>
          <w:szCs w:val="22"/>
        </w:rPr>
        <w:t>Allenna</w:t>
      </w:r>
      <w:proofErr w:type="spellEnd"/>
      <w:r w:rsidRPr="00733E5E">
        <w:rPr>
          <w:rFonts w:ascii="Calibri" w:hAnsi="Calibri"/>
          <w:b/>
          <w:bCs/>
          <w:sz w:val="22"/>
          <w:szCs w:val="22"/>
        </w:rPr>
        <w:t xml:space="preserve">. Pour </w:t>
      </w:r>
      <w:proofErr w:type="spellStart"/>
      <w:r w:rsidRPr="00733E5E">
        <w:rPr>
          <w:rFonts w:ascii="Calibri" w:hAnsi="Calibri"/>
          <w:b/>
          <w:bCs/>
          <w:sz w:val="22"/>
          <w:szCs w:val="22"/>
        </w:rPr>
        <w:t>Lineva</w:t>
      </w:r>
      <w:proofErr w:type="spellEnd"/>
      <w:r w:rsidRPr="00733E5E">
        <w:rPr>
          <w:rFonts w:ascii="Calibri" w:hAnsi="Calibri"/>
          <w:b/>
          <w:bCs/>
          <w:sz w:val="22"/>
          <w:szCs w:val="22"/>
        </w:rPr>
        <w:t>, la commandante semble suivre du regard un point invisible qui se déplace.</w:t>
      </w:r>
    </w:p>
    <w:p w14:paraId="30370D91" w14:textId="77777777" w:rsidR="00733E5E" w:rsidRPr="00733E5E" w:rsidRDefault="00733E5E" w:rsidP="00E96507">
      <w:pPr>
        <w:rPr>
          <w:rFonts w:ascii="Calibri" w:hAnsi="Calibri"/>
          <w:b/>
          <w:bCs/>
          <w:sz w:val="22"/>
          <w:szCs w:val="22"/>
        </w:rPr>
      </w:pPr>
    </w:p>
    <w:p w14:paraId="4DE51969" w14:textId="1522EB83" w:rsidR="00BB5243" w:rsidRDefault="00BB5243" w:rsidP="00733E5E">
      <w:pPr>
        <w:pStyle w:val="Paragraphedeliste"/>
        <w:numPr>
          <w:ilvl w:val="0"/>
          <w:numId w:val="1"/>
        </w:numPr>
        <w:rPr>
          <w:rFonts w:ascii="Calibri" w:hAnsi="Calibri"/>
          <w:sz w:val="22"/>
          <w:szCs w:val="22"/>
        </w:rPr>
      </w:pPr>
      <w:r w:rsidRPr="00733E5E">
        <w:rPr>
          <w:rFonts w:ascii="Calibri" w:hAnsi="Calibri" w:cs="Arial"/>
          <w:sz w:val="22"/>
          <w:szCs w:val="22"/>
        </w:rPr>
        <w:t>​</w:t>
      </w:r>
      <w:r w:rsidRPr="00733E5E">
        <w:rPr>
          <w:rFonts w:ascii="Calibri" w:hAnsi="Calibri"/>
          <w:sz w:val="22"/>
          <w:szCs w:val="22"/>
        </w:rPr>
        <w:t>Arrête de regarder les flaques d’âmes. Ce ne sont que les échos, les reçus de caisse de la grande faucheuse. Toi, tu dois chercher la transaction.</w:t>
      </w:r>
    </w:p>
    <w:p w14:paraId="5C38EDF4" w14:textId="77777777" w:rsidR="00733E5E" w:rsidRPr="00733E5E" w:rsidRDefault="00733E5E" w:rsidP="00733E5E">
      <w:pPr>
        <w:rPr>
          <w:rFonts w:ascii="Calibri" w:hAnsi="Calibri"/>
          <w:sz w:val="22"/>
          <w:szCs w:val="22"/>
        </w:rPr>
      </w:pPr>
    </w:p>
    <w:p w14:paraId="690CA6A3" w14:textId="77777777" w:rsidR="00BB5243" w:rsidRDefault="00BB5243" w:rsidP="00E96507">
      <w:pPr>
        <w:rPr>
          <w:rFonts w:ascii="Calibri" w:hAnsi="Calibri"/>
          <w:b/>
          <w:bCs/>
          <w:sz w:val="22"/>
          <w:szCs w:val="22"/>
        </w:rPr>
      </w:pPr>
      <w:r>
        <w:rPr>
          <w:rFonts w:ascii="Calibri" w:hAnsi="Calibri"/>
          <w:sz w:val="22"/>
          <w:szCs w:val="22"/>
        </w:rPr>
        <w:t>​</w:t>
      </w:r>
      <w:r w:rsidRPr="00D00E86">
        <w:rPr>
          <w:rFonts w:ascii="Calibri" w:hAnsi="Calibri"/>
          <w:b/>
          <w:bCs/>
          <w:sz w:val="22"/>
          <w:szCs w:val="22"/>
        </w:rPr>
        <w:t xml:space="preserve">Il fait un geste vague vers le centre du champ de bataille, là où </w:t>
      </w:r>
      <w:proofErr w:type="spellStart"/>
      <w:r w:rsidRPr="00D00E86">
        <w:rPr>
          <w:rFonts w:ascii="Calibri" w:hAnsi="Calibri"/>
          <w:b/>
          <w:bCs/>
          <w:sz w:val="22"/>
          <w:szCs w:val="22"/>
        </w:rPr>
        <w:t>Allenna</w:t>
      </w:r>
      <w:proofErr w:type="spellEnd"/>
      <w:r w:rsidRPr="00D00E86">
        <w:rPr>
          <w:rFonts w:ascii="Calibri" w:hAnsi="Calibri"/>
          <w:b/>
          <w:bCs/>
          <w:sz w:val="22"/>
          <w:szCs w:val="22"/>
        </w:rPr>
        <w:t xml:space="preserve"> a retrouvé le corps de sa reine.</w:t>
      </w:r>
    </w:p>
    <w:p w14:paraId="0167D769" w14:textId="77777777" w:rsidR="00D00E86" w:rsidRPr="00D00E86" w:rsidRDefault="00D00E86" w:rsidP="00E96507">
      <w:pPr>
        <w:rPr>
          <w:rFonts w:ascii="Calibri" w:hAnsi="Calibri"/>
          <w:b/>
          <w:bCs/>
          <w:sz w:val="22"/>
          <w:szCs w:val="22"/>
        </w:rPr>
      </w:pPr>
    </w:p>
    <w:p w14:paraId="25619EB9" w14:textId="5231E978" w:rsidR="00BB5243" w:rsidRPr="00D00E86" w:rsidRDefault="00BB5243" w:rsidP="00D00E86">
      <w:pPr>
        <w:pStyle w:val="Paragraphedeliste"/>
        <w:numPr>
          <w:ilvl w:val="0"/>
          <w:numId w:val="1"/>
        </w:numPr>
        <w:rPr>
          <w:rFonts w:ascii="Calibri" w:hAnsi="Calibri"/>
          <w:sz w:val="22"/>
          <w:szCs w:val="22"/>
        </w:rPr>
      </w:pPr>
      <w:r w:rsidRPr="00D00E86">
        <w:rPr>
          <w:rFonts w:ascii="Calibri" w:hAnsi="Calibri" w:cs="Arial"/>
          <w:sz w:val="22"/>
          <w:szCs w:val="22"/>
        </w:rPr>
        <w:t>​</w:t>
      </w:r>
      <w:r w:rsidRPr="00D00E86">
        <w:rPr>
          <w:rFonts w:ascii="Calibri" w:hAnsi="Calibri"/>
          <w:sz w:val="22"/>
          <w:szCs w:val="22"/>
        </w:rPr>
        <w:t>Regarde l’endroit où elle est tombée. Mais ne regarde pas le sol. Regarde la trame. La cicatrice qu’elle a laissée dans le monde en partant. Il doit bien rester une signature, un « Merci de votre visite, revenez vite ». Ou pas.</w:t>
      </w:r>
    </w:p>
    <w:p w14:paraId="2D12DB14" w14:textId="1D0343B1" w:rsidR="00BB5243" w:rsidRDefault="00BB5243" w:rsidP="00E96507">
      <w:pPr>
        <w:rPr>
          <w:rFonts w:ascii="Calibri" w:hAnsi="Calibri"/>
          <w:b/>
          <w:bCs/>
          <w:sz w:val="22"/>
          <w:szCs w:val="22"/>
        </w:rPr>
      </w:pPr>
      <w:r>
        <w:rPr>
          <w:rFonts w:ascii="Calibri" w:hAnsi="Calibri"/>
          <w:sz w:val="22"/>
          <w:szCs w:val="22"/>
        </w:rPr>
        <w:t>​</w:t>
      </w:r>
      <w:r w:rsidRPr="00176AE6">
        <w:rPr>
          <w:rFonts w:ascii="Calibri" w:hAnsi="Calibri"/>
          <w:b/>
          <w:bCs/>
          <w:sz w:val="22"/>
          <w:szCs w:val="22"/>
        </w:rPr>
        <w:t xml:space="preserve">Guidée par ses mots, </w:t>
      </w:r>
      <w:proofErr w:type="spellStart"/>
      <w:r w:rsidRPr="00176AE6">
        <w:rPr>
          <w:rFonts w:ascii="Calibri" w:hAnsi="Calibri"/>
          <w:b/>
          <w:bCs/>
          <w:sz w:val="22"/>
          <w:szCs w:val="22"/>
        </w:rPr>
        <w:t>Allenna</w:t>
      </w:r>
      <w:proofErr w:type="spellEnd"/>
      <w:r w:rsidRPr="00176AE6">
        <w:rPr>
          <w:rFonts w:ascii="Calibri" w:hAnsi="Calibri"/>
          <w:b/>
          <w:bCs/>
          <w:sz w:val="22"/>
          <w:szCs w:val="22"/>
        </w:rPr>
        <w:t xml:space="preserve"> se concentre. Elle détourne son attention des âmes hurlantes et plonge son regard spectral plus profondément. Elle voit alors ce que Mortimer voulait lui montrer. Là où </w:t>
      </w:r>
      <w:proofErr w:type="spellStart"/>
      <w:r w:rsidRPr="00176AE6">
        <w:rPr>
          <w:rFonts w:ascii="Calibri" w:hAnsi="Calibri"/>
          <w:b/>
          <w:bCs/>
          <w:sz w:val="22"/>
          <w:szCs w:val="22"/>
        </w:rPr>
        <w:t>Amanea</w:t>
      </w:r>
      <w:proofErr w:type="spellEnd"/>
      <w:r w:rsidRPr="00176AE6">
        <w:rPr>
          <w:rFonts w:ascii="Calibri" w:hAnsi="Calibri"/>
          <w:b/>
          <w:bCs/>
          <w:sz w:val="22"/>
          <w:szCs w:val="22"/>
        </w:rPr>
        <w:t xml:space="preserve"> est morte, la réalité elle-même est blessée. Des filaments d’énergie </w:t>
      </w:r>
      <w:r w:rsidR="00CD144E">
        <w:rPr>
          <w:rFonts w:ascii="Calibri" w:hAnsi="Calibri"/>
          <w:b/>
          <w:bCs/>
          <w:sz w:val="22"/>
          <w:szCs w:val="22"/>
        </w:rPr>
        <w:t>rouge sang</w:t>
      </w:r>
      <w:r w:rsidRPr="00176AE6">
        <w:rPr>
          <w:rFonts w:ascii="Calibri" w:hAnsi="Calibri"/>
          <w:b/>
          <w:bCs/>
          <w:sz w:val="22"/>
          <w:szCs w:val="22"/>
        </w:rPr>
        <w:t>, presque invisibles, s’échappent encore du sol, non pas vers le ciel, mais aspirés vers une direction unique et lointaine : le portail démoniaque. Elle perçoit l’écho d’une force brutale, une traction qui n’a rien de naturel. L’âme d’</w:t>
      </w:r>
      <w:proofErr w:type="spellStart"/>
      <w:r w:rsidRPr="00176AE6">
        <w:rPr>
          <w:rFonts w:ascii="Calibri" w:hAnsi="Calibri"/>
          <w:b/>
          <w:bCs/>
          <w:sz w:val="22"/>
          <w:szCs w:val="22"/>
        </w:rPr>
        <w:t>Amanea</w:t>
      </w:r>
      <w:proofErr w:type="spellEnd"/>
      <w:r w:rsidRPr="00176AE6">
        <w:rPr>
          <w:rFonts w:ascii="Calibri" w:hAnsi="Calibri"/>
          <w:b/>
          <w:bCs/>
          <w:sz w:val="22"/>
          <w:szCs w:val="22"/>
        </w:rPr>
        <w:t xml:space="preserve"> n’est pas partie. Elle a été arrachée.</w:t>
      </w:r>
    </w:p>
    <w:p w14:paraId="79038729" w14:textId="77777777" w:rsidR="00CD144E" w:rsidRPr="00176AE6" w:rsidRDefault="00CD144E" w:rsidP="00E96507">
      <w:pPr>
        <w:rPr>
          <w:rFonts w:ascii="Calibri" w:hAnsi="Calibri"/>
          <w:b/>
          <w:bCs/>
          <w:sz w:val="22"/>
          <w:szCs w:val="22"/>
        </w:rPr>
      </w:pPr>
    </w:p>
    <w:p w14:paraId="476B46C3" w14:textId="005372D1" w:rsidR="00BB5243" w:rsidRDefault="00BB5243" w:rsidP="00CD144E">
      <w:pPr>
        <w:pStyle w:val="Paragraphedeliste"/>
        <w:numPr>
          <w:ilvl w:val="0"/>
          <w:numId w:val="1"/>
        </w:numPr>
        <w:rPr>
          <w:rFonts w:ascii="Calibri" w:hAnsi="Calibri"/>
          <w:sz w:val="22"/>
          <w:szCs w:val="22"/>
        </w:rPr>
      </w:pPr>
      <w:r w:rsidRPr="00CD144E">
        <w:rPr>
          <w:rFonts w:ascii="Calibri" w:hAnsi="Calibri" w:cs="Arial"/>
          <w:sz w:val="22"/>
          <w:szCs w:val="22"/>
        </w:rPr>
        <w:t>​</w:t>
      </w:r>
      <w:r w:rsidRPr="00CD144E">
        <w:rPr>
          <w:rFonts w:ascii="Calibri" w:hAnsi="Calibri"/>
          <w:sz w:val="22"/>
          <w:szCs w:val="22"/>
        </w:rPr>
        <w:t xml:space="preserve">Tu vois ? </w:t>
      </w:r>
      <w:r w:rsidRPr="00FD0BF8">
        <w:rPr>
          <w:rFonts w:ascii="Calibri" w:hAnsi="Calibri"/>
          <w:b/>
          <w:bCs/>
          <w:sz w:val="22"/>
          <w:szCs w:val="22"/>
        </w:rPr>
        <w:t>reprend Mortimer, visiblement satisfait</w:t>
      </w:r>
      <w:r w:rsidR="00CD144E" w:rsidRPr="00FD0BF8">
        <w:rPr>
          <w:rFonts w:ascii="Calibri" w:hAnsi="Calibri"/>
          <w:b/>
          <w:bCs/>
          <w:sz w:val="22"/>
          <w:szCs w:val="22"/>
        </w:rPr>
        <w:t xml:space="preserve"> </w:t>
      </w:r>
      <w:r w:rsidR="00CD144E">
        <w:rPr>
          <w:rFonts w:ascii="Calibri" w:hAnsi="Calibri"/>
          <w:sz w:val="22"/>
          <w:szCs w:val="22"/>
        </w:rPr>
        <w:t>.</w:t>
      </w:r>
      <w:r w:rsidRPr="00CD144E">
        <w:rPr>
          <w:rFonts w:ascii="Calibri" w:hAnsi="Calibri"/>
          <w:sz w:val="22"/>
          <w:szCs w:val="22"/>
        </w:rPr>
        <w:t xml:space="preserve"> Pas de fantôme. Pas d’âme errante. Juste</w:t>
      </w:r>
      <w:r w:rsidR="00FD0BF8">
        <w:rPr>
          <w:rFonts w:ascii="Calibri" w:hAnsi="Calibri"/>
          <w:sz w:val="22"/>
          <w:szCs w:val="22"/>
        </w:rPr>
        <w:t>… la monnaie d’une transaction</w:t>
      </w:r>
      <w:r w:rsidRPr="00CD144E">
        <w:rPr>
          <w:rFonts w:ascii="Calibri" w:hAnsi="Calibri"/>
          <w:sz w:val="22"/>
          <w:szCs w:val="22"/>
        </w:rPr>
        <w:t>.</w:t>
      </w:r>
    </w:p>
    <w:p w14:paraId="6B16D027" w14:textId="77777777" w:rsidR="00FD0BF8" w:rsidRPr="00304882" w:rsidRDefault="00FD0BF8" w:rsidP="00FD0BF8">
      <w:pPr>
        <w:rPr>
          <w:rFonts w:ascii="Calibri" w:hAnsi="Calibri"/>
          <w:b/>
          <w:bCs/>
          <w:sz w:val="22"/>
          <w:szCs w:val="22"/>
        </w:rPr>
      </w:pPr>
    </w:p>
    <w:p w14:paraId="79867F07" w14:textId="77777777" w:rsidR="00BB5243" w:rsidRPr="00304882" w:rsidRDefault="00BB5243" w:rsidP="00E96507">
      <w:pPr>
        <w:rPr>
          <w:rFonts w:ascii="Calibri" w:hAnsi="Calibri"/>
          <w:b/>
          <w:bCs/>
          <w:sz w:val="22"/>
          <w:szCs w:val="22"/>
        </w:rPr>
      </w:pPr>
      <w:r w:rsidRPr="00304882">
        <w:rPr>
          <w:rFonts w:ascii="Calibri" w:hAnsi="Calibri"/>
          <w:b/>
          <w:bCs/>
          <w:sz w:val="22"/>
          <w:szCs w:val="22"/>
        </w:rPr>
        <w:t>​</w:t>
      </w:r>
      <w:proofErr w:type="spellStart"/>
      <w:r w:rsidRPr="00304882">
        <w:rPr>
          <w:rFonts w:ascii="Calibri" w:hAnsi="Calibri"/>
          <w:b/>
          <w:bCs/>
          <w:sz w:val="22"/>
          <w:szCs w:val="22"/>
        </w:rPr>
        <w:t>Allenna</w:t>
      </w:r>
      <w:proofErr w:type="spellEnd"/>
      <w:r w:rsidRPr="00304882">
        <w:rPr>
          <w:rFonts w:ascii="Calibri" w:hAnsi="Calibri"/>
          <w:b/>
          <w:bCs/>
          <w:sz w:val="22"/>
          <w:szCs w:val="22"/>
        </w:rPr>
        <w:t xml:space="preserve"> le regarde, une horreur froide naissant dans son esprit.</w:t>
      </w:r>
    </w:p>
    <w:p w14:paraId="6C42E885" w14:textId="62926D71" w:rsidR="00304882" w:rsidRDefault="00BB5243" w:rsidP="00304882">
      <w:pPr>
        <w:pStyle w:val="Paragraphedeliste"/>
        <w:numPr>
          <w:ilvl w:val="0"/>
          <w:numId w:val="1"/>
        </w:numPr>
        <w:rPr>
          <w:rFonts w:ascii="Calibri" w:hAnsi="Calibri"/>
          <w:sz w:val="22"/>
          <w:szCs w:val="22"/>
        </w:rPr>
      </w:pPr>
      <w:r w:rsidRPr="00304882">
        <w:rPr>
          <w:rFonts w:ascii="Calibri" w:hAnsi="Calibri" w:cs="Arial"/>
          <w:sz w:val="22"/>
          <w:szCs w:val="22"/>
        </w:rPr>
        <w:t>​</w:t>
      </w:r>
      <w:r w:rsidRPr="00304882">
        <w:rPr>
          <w:rFonts w:ascii="Calibri" w:hAnsi="Calibri"/>
          <w:sz w:val="22"/>
          <w:szCs w:val="22"/>
        </w:rPr>
        <w:t>Au Trépas, on gère les départs naturels, les fins de contrat. Mais il y a d’autres… agences de voyage, disons. Plus chères. Avec des billets aller simple. Quand une âme ne vient pas chez moi, et qu’elle n’erre pas ici, il ne reste qu’une seule option… Elle n’a pas été perdue. Elle a été dépensée. C’est la monnaie d’échange la plus prisée des démons. Un pacte.</w:t>
      </w:r>
    </w:p>
    <w:p w14:paraId="3568BF3F" w14:textId="77777777" w:rsidR="007D04A4" w:rsidRDefault="007D04A4" w:rsidP="007D04A4">
      <w:pPr>
        <w:rPr>
          <w:rFonts w:ascii="Calibri" w:hAnsi="Calibri"/>
          <w:sz w:val="22"/>
          <w:szCs w:val="22"/>
        </w:rPr>
      </w:pPr>
    </w:p>
    <w:p w14:paraId="048A8242" w14:textId="44068A88" w:rsidR="007D04A4" w:rsidRPr="00497BDA" w:rsidRDefault="007D04A4">
      <w:pPr>
        <w:pStyle w:val="NormalWeb"/>
        <w:divId w:val="390494927"/>
        <w:rPr>
          <w:rFonts w:ascii="Calibri" w:hAnsi="Calibri"/>
          <w:b/>
          <w:bCs/>
          <w:sz w:val="22"/>
          <w:szCs w:val="22"/>
        </w:rPr>
      </w:pPr>
      <w:r>
        <w:t>​</w:t>
      </w:r>
      <w:r w:rsidRPr="00497BDA">
        <w:rPr>
          <w:rFonts w:ascii="Calibri" w:hAnsi="Calibri"/>
          <w:b/>
          <w:bCs/>
          <w:sz w:val="22"/>
          <w:szCs w:val="22"/>
        </w:rPr>
        <w:t xml:space="preserve">La révélation frappe </w:t>
      </w:r>
      <w:proofErr w:type="spellStart"/>
      <w:r w:rsidRPr="00497BDA">
        <w:rPr>
          <w:rFonts w:ascii="Calibri" w:hAnsi="Calibri"/>
          <w:b/>
          <w:bCs/>
          <w:sz w:val="22"/>
          <w:szCs w:val="22"/>
        </w:rPr>
        <w:t>Allenna</w:t>
      </w:r>
      <w:proofErr w:type="spellEnd"/>
      <w:r w:rsidRPr="00497BDA">
        <w:rPr>
          <w:rFonts w:ascii="Calibri" w:hAnsi="Calibri"/>
          <w:b/>
          <w:bCs/>
          <w:sz w:val="22"/>
          <w:szCs w:val="22"/>
        </w:rPr>
        <w:t xml:space="preserve"> avec la violence d’un coup physique. </w:t>
      </w:r>
      <w:proofErr w:type="spellStart"/>
      <w:r w:rsidRPr="00497BDA">
        <w:rPr>
          <w:rFonts w:ascii="Calibri" w:hAnsi="Calibri"/>
          <w:b/>
          <w:bCs/>
          <w:sz w:val="22"/>
          <w:szCs w:val="22"/>
        </w:rPr>
        <w:t>Amanea</w:t>
      </w:r>
      <w:proofErr w:type="spellEnd"/>
      <w:r w:rsidRPr="00497BDA">
        <w:rPr>
          <w:rFonts w:ascii="Calibri" w:hAnsi="Calibri"/>
          <w:b/>
          <w:bCs/>
          <w:sz w:val="22"/>
          <w:szCs w:val="22"/>
        </w:rPr>
        <w:t>… vendue ? Son âme, troquée comme une vulgaire marchandise ?</w:t>
      </w:r>
    </w:p>
    <w:p w14:paraId="50B3DC3E" w14:textId="77777777" w:rsidR="007D04A4" w:rsidRPr="00497BDA" w:rsidRDefault="007D04A4">
      <w:pPr>
        <w:pStyle w:val="NormalWeb"/>
        <w:divId w:val="390494927"/>
        <w:rPr>
          <w:rFonts w:ascii="Calibri" w:hAnsi="Calibri"/>
          <w:b/>
          <w:bCs/>
          <w:sz w:val="22"/>
          <w:szCs w:val="22"/>
        </w:rPr>
      </w:pPr>
      <w:r w:rsidRPr="00497BDA">
        <w:rPr>
          <w:rFonts w:ascii="Calibri" w:hAnsi="Calibri"/>
          <w:b/>
          <w:bCs/>
          <w:sz w:val="22"/>
          <w:szCs w:val="22"/>
        </w:rPr>
        <w:lastRenderedPageBreak/>
        <w:t xml:space="preserve">​Avant même que sa raison ne puisse formuler la question suivante, ses nouveaux yeux agissent. Ils ne se contentent plus de voir les échos ; ils sont attirés par eux. Son regard de flammes vertes se fixe sur les filaments d'énergie rouge sang qui s'échappent du sol, là où </w:t>
      </w:r>
      <w:proofErr w:type="spellStart"/>
      <w:r w:rsidRPr="00497BDA">
        <w:rPr>
          <w:rFonts w:ascii="Calibri" w:hAnsi="Calibri"/>
          <w:b/>
          <w:bCs/>
          <w:sz w:val="22"/>
          <w:szCs w:val="22"/>
        </w:rPr>
        <w:t>Amanea</w:t>
      </w:r>
      <w:proofErr w:type="spellEnd"/>
      <w:r w:rsidRPr="00497BDA">
        <w:rPr>
          <w:rFonts w:ascii="Calibri" w:hAnsi="Calibri"/>
          <w:b/>
          <w:bCs/>
          <w:sz w:val="22"/>
          <w:szCs w:val="22"/>
        </w:rPr>
        <w:t xml:space="preserve"> est tombée. Ils ne flottent pas au hasard. Ils tracent un chemin. Un chemin qui mène inexorablement vers la lueur maudite du portail.</w:t>
      </w:r>
    </w:p>
    <w:p w14:paraId="1F150E31" w14:textId="77777777" w:rsidR="007D04A4" w:rsidRPr="00497BDA" w:rsidRDefault="007D04A4">
      <w:pPr>
        <w:pStyle w:val="NormalWeb"/>
        <w:divId w:val="390494927"/>
        <w:rPr>
          <w:rFonts w:ascii="Calibri" w:hAnsi="Calibri"/>
          <w:b/>
          <w:bCs/>
          <w:sz w:val="22"/>
          <w:szCs w:val="22"/>
        </w:rPr>
      </w:pPr>
      <w:r w:rsidRPr="00497BDA">
        <w:rPr>
          <w:rFonts w:ascii="Calibri" w:hAnsi="Calibri"/>
          <w:b/>
          <w:bCs/>
          <w:sz w:val="22"/>
          <w:szCs w:val="22"/>
        </w:rPr>
        <w:t xml:space="preserve">​Ignorant la présence de Mortimer, ignorant même </w:t>
      </w:r>
      <w:proofErr w:type="spellStart"/>
      <w:r w:rsidRPr="00497BDA">
        <w:rPr>
          <w:rFonts w:ascii="Calibri" w:hAnsi="Calibri"/>
          <w:b/>
          <w:bCs/>
          <w:sz w:val="22"/>
          <w:szCs w:val="22"/>
        </w:rPr>
        <w:t>Lineva</w:t>
      </w:r>
      <w:proofErr w:type="spellEnd"/>
      <w:r w:rsidRPr="00497BDA">
        <w:rPr>
          <w:rFonts w:ascii="Calibri" w:hAnsi="Calibri"/>
          <w:b/>
          <w:bCs/>
          <w:sz w:val="22"/>
          <w:szCs w:val="22"/>
        </w:rPr>
        <w:t xml:space="preserve"> qui l'observe avec une inquiétude grandissante, </w:t>
      </w:r>
      <w:proofErr w:type="spellStart"/>
      <w:r w:rsidRPr="00497BDA">
        <w:rPr>
          <w:rFonts w:ascii="Calibri" w:hAnsi="Calibri"/>
          <w:b/>
          <w:bCs/>
          <w:sz w:val="22"/>
          <w:szCs w:val="22"/>
        </w:rPr>
        <w:t>Allenna</w:t>
      </w:r>
      <w:proofErr w:type="spellEnd"/>
      <w:r w:rsidRPr="00497BDA">
        <w:rPr>
          <w:rFonts w:ascii="Calibri" w:hAnsi="Calibri"/>
          <w:b/>
          <w:bCs/>
          <w:sz w:val="22"/>
          <w:szCs w:val="22"/>
        </w:rPr>
        <w:t xml:space="preserve"> fait un pas en avant. Son geste est mécanique, guidé par une force qu'elle ne contrôle pas, un besoin désespéré de voir, de toucher, de comprendre.</w:t>
      </w:r>
    </w:p>
    <w:p w14:paraId="05CE3536" w14:textId="77777777" w:rsidR="007D04A4" w:rsidRPr="00497BDA" w:rsidRDefault="007D04A4">
      <w:pPr>
        <w:pStyle w:val="NormalWeb"/>
        <w:divId w:val="390494927"/>
        <w:rPr>
          <w:rFonts w:ascii="Calibri" w:hAnsi="Calibri"/>
          <w:b/>
          <w:bCs/>
          <w:sz w:val="22"/>
          <w:szCs w:val="22"/>
        </w:rPr>
      </w:pPr>
      <w:r w:rsidRPr="00497BDA">
        <w:rPr>
          <w:rFonts w:ascii="Calibri" w:hAnsi="Calibri"/>
          <w:b/>
          <w:bCs/>
          <w:sz w:val="22"/>
          <w:szCs w:val="22"/>
        </w:rPr>
        <w:t>​Elle tend une main tremblante. Ses doigts gantés effleurent l'un des rubans d'énergie spectrale.</w:t>
      </w:r>
    </w:p>
    <w:p w14:paraId="52DC1010" w14:textId="77777777" w:rsidR="007D04A4" w:rsidRPr="00497BDA" w:rsidRDefault="007D04A4">
      <w:pPr>
        <w:pStyle w:val="NormalWeb"/>
        <w:divId w:val="390494927"/>
        <w:rPr>
          <w:rFonts w:ascii="Calibri" w:hAnsi="Calibri"/>
          <w:b/>
          <w:bCs/>
          <w:sz w:val="22"/>
          <w:szCs w:val="22"/>
        </w:rPr>
      </w:pPr>
      <w:r w:rsidRPr="00497BDA">
        <w:rPr>
          <w:rFonts w:ascii="Calibri" w:hAnsi="Calibri"/>
          <w:b/>
          <w:bCs/>
          <w:sz w:val="22"/>
          <w:szCs w:val="22"/>
        </w:rPr>
        <w:t>​Le contact est glacial. Le monde physique se dissout.</w:t>
      </w:r>
    </w:p>
    <w:p w14:paraId="5F611F89" w14:textId="3303CCE4" w:rsidR="007D04A4" w:rsidRPr="00497BDA" w:rsidRDefault="007D04A4">
      <w:pPr>
        <w:pStyle w:val="NormalWeb"/>
        <w:divId w:val="390494927"/>
        <w:rPr>
          <w:rFonts w:ascii="Calibri" w:hAnsi="Calibri"/>
          <w:b/>
          <w:bCs/>
          <w:sz w:val="22"/>
          <w:szCs w:val="22"/>
        </w:rPr>
      </w:pPr>
      <w:r w:rsidRPr="00497BDA">
        <w:rPr>
          <w:rFonts w:ascii="Calibri" w:hAnsi="Calibri"/>
          <w:b/>
          <w:bCs/>
          <w:sz w:val="22"/>
          <w:szCs w:val="22"/>
        </w:rPr>
        <w:t xml:space="preserve">​Le champ de bataille, les cadavres, le ciel cramoisi... tout s'efface, remplacé par un néant </w:t>
      </w:r>
      <w:r w:rsidR="003E69C1">
        <w:rPr>
          <w:rFonts w:ascii="Calibri" w:hAnsi="Calibri"/>
          <w:b/>
          <w:bCs/>
          <w:sz w:val="22"/>
          <w:szCs w:val="22"/>
        </w:rPr>
        <w:t>vert-</w:t>
      </w:r>
      <w:r w:rsidR="003E69C1" w:rsidRPr="00497BDA">
        <w:rPr>
          <w:rFonts w:ascii="Calibri" w:hAnsi="Calibri"/>
          <w:b/>
          <w:bCs/>
          <w:sz w:val="22"/>
          <w:szCs w:val="22"/>
        </w:rPr>
        <w:t>gris</w:t>
      </w:r>
      <w:r w:rsidR="003E69C1">
        <w:rPr>
          <w:rFonts w:ascii="Calibri" w:hAnsi="Calibri"/>
          <w:b/>
          <w:bCs/>
          <w:sz w:val="22"/>
          <w:szCs w:val="22"/>
        </w:rPr>
        <w:t>âtre</w:t>
      </w:r>
      <w:r w:rsidR="00E02E0B">
        <w:rPr>
          <w:rFonts w:ascii="Calibri" w:hAnsi="Calibri"/>
          <w:b/>
          <w:bCs/>
          <w:sz w:val="22"/>
          <w:szCs w:val="22"/>
        </w:rPr>
        <w:t xml:space="preserve">, éthéré </w:t>
      </w:r>
      <w:r w:rsidRPr="00497BDA">
        <w:rPr>
          <w:rFonts w:ascii="Calibri" w:hAnsi="Calibri"/>
          <w:b/>
          <w:bCs/>
          <w:sz w:val="22"/>
          <w:szCs w:val="22"/>
        </w:rPr>
        <w:t>et silencieux, un entre-deux où seules les intentions et les mémoires ont encore une consistance. Et au milieu de ce vide, une silhouette se tient, le dos tourné.</w:t>
      </w:r>
    </w:p>
    <w:p w14:paraId="2C03AFED" w14:textId="2DBE5E86" w:rsidR="007D04A4" w:rsidRPr="00497BDA" w:rsidRDefault="007D04A4">
      <w:pPr>
        <w:pStyle w:val="NormalWeb"/>
        <w:divId w:val="390494927"/>
        <w:rPr>
          <w:rFonts w:ascii="Calibri" w:hAnsi="Calibri"/>
          <w:b/>
          <w:bCs/>
          <w:sz w:val="22"/>
          <w:szCs w:val="22"/>
        </w:rPr>
      </w:pPr>
      <w:r w:rsidRPr="00497BDA">
        <w:rPr>
          <w:rFonts w:ascii="Calibri" w:hAnsi="Calibri"/>
          <w:b/>
          <w:bCs/>
          <w:sz w:val="22"/>
          <w:szCs w:val="22"/>
        </w:rPr>
        <w:t>​Elle est frêle, presque translucide, une forme éthérée tissée de regrets et de fatigue. Elle semble perdue, son corps spectral se balançant légèrement, comme une feuille morte dans un courant d'air invisible. Ses cheveux</w:t>
      </w:r>
      <w:r w:rsidR="00285C31">
        <w:rPr>
          <w:rFonts w:ascii="Calibri" w:hAnsi="Calibri"/>
          <w:b/>
          <w:bCs/>
          <w:sz w:val="22"/>
          <w:szCs w:val="22"/>
        </w:rPr>
        <w:t xml:space="preserve"> mit-long</w:t>
      </w:r>
      <w:r w:rsidRPr="00497BDA">
        <w:rPr>
          <w:rFonts w:ascii="Calibri" w:hAnsi="Calibri"/>
          <w:b/>
          <w:bCs/>
          <w:sz w:val="22"/>
          <w:szCs w:val="22"/>
        </w:rPr>
        <w:t>, autrefois d'un blond platine et blanc, ne sont plus qu'un voile diaphane qui flotte autour d'elle.</w:t>
      </w:r>
    </w:p>
    <w:p w14:paraId="2480D2D1" w14:textId="77777777" w:rsidR="007D04A4" w:rsidRPr="00497BDA" w:rsidRDefault="007D04A4">
      <w:pPr>
        <w:pStyle w:val="NormalWeb"/>
        <w:divId w:val="390494927"/>
        <w:rPr>
          <w:rFonts w:ascii="Calibri" w:hAnsi="Calibri"/>
          <w:b/>
          <w:bCs/>
          <w:sz w:val="22"/>
          <w:szCs w:val="22"/>
        </w:rPr>
      </w:pPr>
      <w:r w:rsidRPr="00497BDA">
        <w:rPr>
          <w:rFonts w:ascii="Calibri" w:hAnsi="Calibri"/>
          <w:b/>
          <w:bCs/>
          <w:sz w:val="22"/>
          <w:szCs w:val="22"/>
        </w:rPr>
        <w:t>​</w:t>
      </w:r>
      <w:proofErr w:type="spellStart"/>
      <w:r w:rsidRPr="00497BDA">
        <w:rPr>
          <w:rFonts w:ascii="Calibri" w:hAnsi="Calibri"/>
          <w:b/>
          <w:bCs/>
          <w:sz w:val="22"/>
          <w:szCs w:val="22"/>
        </w:rPr>
        <w:t>Allenna</w:t>
      </w:r>
      <w:proofErr w:type="spellEnd"/>
      <w:r w:rsidRPr="00497BDA">
        <w:rPr>
          <w:rFonts w:ascii="Calibri" w:hAnsi="Calibri"/>
          <w:b/>
          <w:bCs/>
          <w:sz w:val="22"/>
          <w:szCs w:val="22"/>
        </w:rPr>
        <w:t xml:space="preserve"> retient un souffle qui n'existe pas dans ce lieu. Elle reconnaît cette posture, cette solitude, cette lassitude infinie. C'est elle. C'est </w:t>
      </w:r>
      <w:proofErr w:type="spellStart"/>
      <w:r w:rsidRPr="00497BDA">
        <w:rPr>
          <w:rFonts w:ascii="Calibri" w:hAnsi="Calibri"/>
          <w:b/>
          <w:bCs/>
          <w:sz w:val="22"/>
          <w:szCs w:val="22"/>
        </w:rPr>
        <w:t>Amanea</w:t>
      </w:r>
      <w:proofErr w:type="spellEnd"/>
      <w:r w:rsidRPr="00497BDA">
        <w:rPr>
          <w:rFonts w:ascii="Calibri" w:hAnsi="Calibri"/>
          <w:b/>
          <w:bCs/>
          <w:sz w:val="22"/>
          <w:szCs w:val="22"/>
        </w:rPr>
        <w:t>.</w:t>
      </w:r>
    </w:p>
    <w:p w14:paraId="70E77ED9" w14:textId="6827D415" w:rsidR="007D04A4" w:rsidRPr="00497BDA" w:rsidRDefault="007D04A4">
      <w:pPr>
        <w:pStyle w:val="NormalWeb"/>
        <w:divId w:val="390494927"/>
        <w:rPr>
          <w:rFonts w:ascii="Calibri" w:hAnsi="Calibri"/>
          <w:b/>
          <w:bCs/>
          <w:sz w:val="22"/>
          <w:szCs w:val="22"/>
        </w:rPr>
      </w:pPr>
      <w:r w:rsidRPr="00497BDA">
        <w:rPr>
          <w:rFonts w:ascii="Calibri" w:hAnsi="Calibri"/>
          <w:b/>
          <w:bCs/>
          <w:sz w:val="22"/>
          <w:szCs w:val="22"/>
        </w:rPr>
        <w:t>​Elle s'avance, son propre corps n'étant qu'une intention dans ce plan éthéré. Elle veut la toucher, la rassurer, lui dire qu'elle est là. Sa main se tend, traversant le vide silencieux.</w:t>
      </w:r>
      <w:r w:rsidR="00C40244">
        <w:rPr>
          <w:rFonts w:ascii="Calibri" w:hAnsi="Calibri"/>
          <w:b/>
          <w:bCs/>
          <w:sz w:val="22"/>
          <w:szCs w:val="22"/>
        </w:rPr>
        <w:t xml:space="preserve"> Elle</w:t>
      </w:r>
      <w:r w:rsidRPr="00497BDA">
        <w:rPr>
          <w:rFonts w:ascii="Calibri" w:hAnsi="Calibri"/>
          <w:b/>
          <w:bCs/>
          <w:sz w:val="22"/>
          <w:szCs w:val="22"/>
        </w:rPr>
        <w:t xml:space="preserve"> s'approche de l'épaule spectrale d'</w:t>
      </w:r>
      <w:proofErr w:type="spellStart"/>
      <w:r w:rsidRPr="00497BDA">
        <w:rPr>
          <w:rFonts w:ascii="Calibri" w:hAnsi="Calibri"/>
          <w:b/>
          <w:bCs/>
          <w:sz w:val="22"/>
          <w:szCs w:val="22"/>
        </w:rPr>
        <w:t>Amanea</w:t>
      </w:r>
      <w:proofErr w:type="spellEnd"/>
      <w:r w:rsidRPr="00497BDA">
        <w:rPr>
          <w:rFonts w:ascii="Calibri" w:hAnsi="Calibri"/>
          <w:b/>
          <w:bCs/>
          <w:sz w:val="22"/>
          <w:szCs w:val="22"/>
        </w:rPr>
        <w:t>. Elle s'attend à passer au travers, à ne rencontrer que le vide. Mais ses doigts rencontrent une résistance. Ce n'est pas une chair solide, mais une substance dense et froide, comme de la fumée compactée, une tristesse si lourde qu'elle en est devenue presque tangible.</w:t>
      </w:r>
    </w:p>
    <w:p w14:paraId="7BFA403E" w14:textId="58ADCE9E" w:rsidR="007D04A4" w:rsidRPr="00497BDA" w:rsidRDefault="007D04A4">
      <w:pPr>
        <w:pStyle w:val="NormalWeb"/>
        <w:divId w:val="390494927"/>
        <w:rPr>
          <w:rFonts w:ascii="Calibri" w:hAnsi="Calibri"/>
          <w:b/>
          <w:bCs/>
          <w:sz w:val="22"/>
          <w:szCs w:val="22"/>
        </w:rPr>
      </w:pPr>
      <w:r w:rsidRPr="00497BDA">
        <w:rPr>
          <w:rFonts w:ascii="Calibri" w:hAnsi="Calibri"/>
          <w:b/>
          <w:bCs/>
          <w:sz w:val="22"/>
          <w:szCs w:val="22"/>
        </w:rPr>
        <w:t>​La silhouette d'</w:t>
      </w:r>
      <w:proofErr w:type="spellStart"/>
      <w:r w:rsidRPr="00497BDA">
        <w:rPr>
          <w:rFonts w:ascii="Calibri" w:hAnsi="Calibri"/>
          <w:b/>
          <w:bCs/>
          <w:sz w:val="22"/>
          <w:szCs w:val="22"/>
        </w:rPr>
        <w:t>Amanea</w:t>
      </w:r>
      <w:proofErr w:type="spellEnd"/>
      <w:r w:rsidRPr="00497BDA">
        <w:rPr>
          <w:rFonts w:ascii="Calibri" w:hAnsi="Calibri"/>
          <w:b/>
          <w:bCs/>
          <w:sz w:val="22"/>
          <w:szCs w:val="22"/>
        </w:rPr>
        <w:t xml:space="preserve"> tressaille au contact, mais elle ne se retourne pas</w:t>
      </w:r>
      <w:r w:rsidR="00EE5CF9">
        <w:rPr>
          <w:rFonts w:ascii="Calibri" w:hAnsi="Calibri"/>
          <w:b/>
          <w:bCs/>
          <w:sz w:val="22"/>
          <w:szCs w:val="22"/>
        </w:rPr>
        <w:t xml:space="preserve">, </w:t>
      </w:r>
      <w:r w:rsidRPr="00497BDA">
        <w:rPr>
          <w:rFonts w:ascii="Calibri" w:hAnsi="Calibri"/>
          <w:b/>
          <w:bCs/>
          <w:sz w:val="22"/>
          <w:szCs w:val="22"/>
        </w:rPr>
        <w:t xml:space="preserve">ne </w:t>
      </w:r>
      <w:r w:rsidR="00EE5CF9">
        <w:rPr>
          <w:rFonts w:ascii="Calibri" w:hAnsi="Calibri"/>
          <w:b/>
          <w:bCs/>
          <w:sz w:val="22"/>
          <w:szCs w:val="22"/>
        </w:rPr>
        <w:t xml:space="preserve">la </w:t>
      </w:r>
      <w:r w:rsidRPr="00497BDA">
        <w:rPr>
          <w:rFonts w:ascii="Calibri" w:hAnsi="Calibri"/>
          <w:b/>
          <w:bCs/>
          <w:sz w:val="22"/>
          <w:szCs w:val="22"/>
        </w:rPr>
        <w:t xml:space="preserve">perçoit pas. Elle est enfermée dans sa propre agonie, son esprit fracturé flottant dans les limbes, incapable de voir autre chose que les échos de sa propre chute. Elle murmure des mots sans suite, des fragments de souvenirs brisés, le nom de </w:t>
      </w:r>
      <w:proofErr w:type="spellStart"/>
      <w:r w:rsidRPr="00497BDA">
        <w:rPr>
          <w:rFonts w:ascii="Calibri" w:hAnsi="Calibri"/>
          <w:b/>
          <w:bCs/>
          <w:sz w:val="22"/>
          <w:szCs w:val="22"/>
        </w:rPr>
        <w:t>Tia</w:t>
      </w:r>
      <w:proofErr w:type="spellEnd"/>
      <w:r w:rsidRPr="00497BDA">
        <w:rPr>
          <w:rFonts w:ascii="Calibri" w:hAnsi="Calibri"/>
          <w:b/>
          <w:bCs/>
          <w:sz w:val="22"/>
          <w:szCs w:val="22"/>
        </w:rPr>
        <w:t>, celui d'</w:t>
      </w:r>
      <w:proofErr w:type="spellStart"/>
      <w:r w:rsidRPr="00497BDA">
        <w:rPr>
          <w:rFonts w:ascii="Calibri" w:hAnsi="Calibri"/>
          <w:b/>
          <w:bCs/>
          <w:sz w:val="22"/>
          <w:szCs w:val="22"/>
        </w:rPr>
        <w:t>Iriana</w:t>
      </w:r>
      <w:proofErr w:type="spellEnd"/>
      <w:r w:rsidRPr="00497BDA">
        <w:rPr>
          <w:rFonts w:ascii="Calibri" w:hAnsi="Calibri"/>
          <w:b/>
          <w:bCs/>
          <w:sz w:val="22"/>
          <w:szCs w:val="22"/>
        </w:rPr>
        <w:t xml:space="preserve">, </w:t>
      </w:r>
      <w:r w:rsidR="00D30377">
        <w:rPr>
          <w:rFonts w:ascii="Calibri" w:hAnsi="Calibri"/>
          <w:b/>
          <w:bCs/>
          <w:sz w:val="22"/>
          <w:szCs w:val="22"/>
        </w:rPr>
        <w:t xml:space="preserve">mais aussi </w:t>
      </w:r>
      <w:proofErr w:type="spellStart"/>
      <w:r w:rsidR="00D30377">
        <w:rPr>
          <w:rFonts w:ascii="Calibri" w:hAnsi="Calibri"/>
          <w:b/>
          <w:bCs/>
          <w:sz w:val="22"/>
          <w:szCs w:val="22"/>
        </w:rPr>
        <w:t>Allenna</w:t>
      </w:r>
      <w:proofErr w:type="spellEnd"/>
      <w:r w:rsidR="00D30377">
        <w:rPr>
          <w:rFonts w:ascii="Calibri" w:hAnsi="Calibri"/>
          <w:b/>
          <w:bCs/>
          <w:sz w:val="22"/>
          <w:szCs w:val="22"/>
        </w:rPr>
        <w:t xml:space="preserve"> et enfin… </w:t>
      </w:r>
      <w:proofErr w:type="spellStart"/>
      <w:r w:rsidR="00D30377">
        <w:rPr>
          <w:rFonts w:ascii="Calibri" w:hAnsi="Calibri"/>
          <w:b/>
          <w:bCs/>
          <w:sz w:val="22"/>
          <w:szCs w:val="22"/>
        </w:rPr>
        <w:t>Naïah</w:t>
      </w:r>
      <w:proofErr w:type="spellEnd"/>
      <w:r w:rsidR="00D30377">
        <w:rPr>
          <w:rFonts w:ascii="Calibri" w:hAnsi="Calibri"/>
          <w:b/>
          <w:bCs/>
          <w:sz w:val="22"/>
          <w:szCs w:val="22"/>
        </w:rPr>
        <w:t xml:space="preserve">, dans </w:t>
      </w:r>
      <w:r w:rsidRPr="00497BDA">
        <w:rPr>
          <w:rFonts w:ascii="Calibri" w:hAnsi="Calibri"/>
          <w:b/>
          <w:bCs/>
          <w:sz w:val="22"/>
          <w:szCs w:val="22"/>
        </w:rPr>
        <w:t>un regret lancinant qui n'atteint personne.</w:t>
      </w:r>
    </w:p>
    <w:p w14:paraId="4A7F7CA4" w14:textId="77777777" w:rsidR="007D04A4" w:rsidRPr="00E2036C" w:rsidRDefault="007D04A4">
      <w:pPr>
        <w:pStyle w:val="NormalWeb"/>
        <w:divId w:val="390494927"/>
        <w:rPr>
          <w:rFonts w:ascii="Calibri" w:hAnsi="Calibri"/>
          <w:b/>
          <w:bCs/>
          <w:sz w:val="22"/>
          <w:szCs w:val="22"/>
        </w:rPr>
      </w:pPr>
      <w:r>
        <w:t>​</w:t>
      </w:r>
      <w:r w:rsidRPr="00E2036C">
        <w:rPr>
          <w:rFonts w:ascii="Calibri" w:hAnsi="Calibri"/>
          <w:b/>
          <w:bCs/>
          <w:sz w:val="22"/>
          <w:szCs w:val="22"/>
        </w:rPr>
        <w:t>Le cœur d'</w:t>
      </w:r>
      <w:proofErr w:type="spellStart"/>
      <w:r w:rsidRPr="00E2036C">
        <w:rPr>
          <w:rFonts w:ascii="Calibri" w:hAnsi="Calibri"/>
          <w:b/>
          <w:bCs/>
          <w:sz w:val="22"/>
          <w:szCs w:val="22"/>
        </w:rPr>
        <w:t>Allenna</w:t>
      </w:r>
      <w:proofErr w:type="spellEnd"/>
      <w:r w:rsidRPr="00E2036C">
        <w:rPr>
          <w:rFonts w:ascii="Calibri" w:hAnsi="Calibri"/>
          <w:b/>
          <w:bCs/>
          <w:sz w:val="22"/>
          <w:szCs w:val="22"/>
        </w:rPr>
        <w:t xml:space="preserve"> se serre. Elle est si proche, et pourtant si infiniment loin. C'est alors que la traction se produit.</w:t>
      </w:r>
    </w:p>
    <w:p w14:paraId="17DD6BA2" w14:textId="77777777" w:rsidR="007D04A4" w:rsidRPr="00707833" w:rsidRDefault="007D04A4">
      <w:pPr>
        <w:pStyle w:val="NormalWeb"/>
        <w:divId w:val="390494927"/>
        <w:rPr>
          <w:rFonts w:ascii="Calibri" w:hAnsi="Calibri"/>
          <w:b/>
          <w:bCs/>
          <w:sz w:val="22"/>
          <w:szCs w:val="22"/>
        </w:rPr>
      </w:pPr>
      <w:r>
        <w:t>​</w:t>
      </w:r>
      <w:r w:rsidRPr="00707833">
        <w:rPr>
          <w:rFonts w:ascii="Calibri" w:hAnsi="Calibri"/>
          <w:b/>
          <w:bCs/>
          <w:sz w:val="22"/>
          <w:szCs w:val="22"/>
        </w:rPr>
        <w:t>Une force invisible, brutale et irrésistible, jaillit de l'horizon abstrait où devrait se trouver le portail. Ce n'est pas une main, ni une chaîne. C'est une aspiration. Un vide qui réclame son dû.</w:t>
      </w:r>
    </w:p>
    <w:p w14:paraId="2476E757" w14:textId="77777777" w:rsidR="007D04A4" w:rsidRPr="00707833" w:rsidRDefault="007D04A4">
      <w:pPr>
        <w:pStyle w:val="NormalWeb"/>
        <w:divId w:val="390494927"/>
        <w:rPr>
          <w:rFonts w:ascii="Calibri" w:hAnsi="Calibri"/>
          <w:b/>
          <w:bCs/>
          <w:sz w:val="22"/>
          <w:szCs w:val="22"/>
        </w:rPr>
      </w:pPr>
      <w:r w:rsidRPr="00707833">
        <w:rPr>
          <w:rFonts w:ascii="Calibri" w:hAnsi="Calibri"/>
          <w:b/>
          <w:bCs/>
          <w:sz w:val="22"/>
          <w:szCs w:val="22"/>
        </w:rPr>
        <w:t>​L'âme d'</w:t>
      </w:r>
      <w:proofErr w:type="spellStart"/>
      <w:r w:rsidRPr="00707833">
        <w:rPr>
          <w:rFonts w:ascii="Calibri" w:hAnsi="Calibri"/>
          <w:b/>
          <w:bCs/>
          <w:sz w:val="22"/>
          <w:szCs w:val="22"/>
        </w:rPr>
        <w:t>Amanea</w:t>
      </w:r>
      <w:proofErr w:type="spellEnd"/>
      <w:r w:rsidRPr="00707833">
        <w:rPr>
          <w:rFonts w:ascii="Calibri" w:hAnsi="Calibri"/>
          <w:b/>
          <w:bCs/>
          <w:sz w:val="22"/>
          <w:szCs w:val="22"/>
        </w:rPr>
        <w:t xml:space="preserve"> est happée. Elle ne se débat même pas, trop perdue dans sa propre dissolution pour lutter. Son corps spectral est tiré en arrière, accélérant vers le gouffre invisible. </w:t>
      </w:r>
      <w:proofErr w:type="spellStart"/>
      <w:r w:rsidRPr="00707833">
        <w:rPr>
          <w:rFonts w:ascii="Calibri" w:hAnsi="Calibri"/>
          <w:b/>
          <w:bCs/>
          <w:sz w:val="22"/>
          <w:szCs w:val="22"/>
        </w:rPr>
        <w:t>Allenna</w:t>
      </w:r>
      <w:proofErr w:type="spellEnd"/>
      <w:r w:rsidRPr="00707833">
        <w:rPr>
          <w:rFonts w:ascii="Calibri" w:hAnsi="Calibri"/>
          <w:b/>
          <w:bCs/>
          <w:sz w:val="22"/>
          <w:szCs w:val="22"/>
        </w:rPr>
        <w:t xml:space="preserve"> essaie de la retenir, de s'accrocher à cette fumée froide, mais ses doigts glissent, impuissants, sur une conscience qui ne la reconnaît plus.</w:t>
      </w:r>
    </w:p>
    <w:p w14:paraId="0095C502" w14:textId="136935B6" w:rsidR="007D04A4" w:rsidRPr="00707833" w:rsidRDefault="007D04A4">
      <w:pPr>
        <w:pStyle w:val="NormalWeb"/>
        <w:divId w:val="390494927"/>
        <w:rPr>
          <w:rFonts w:ascii="Calibri" w:hAnsi="Calibri"/>
          <w:b/>
          <w:bCs/>
          <w:sz w:val="22"/>
          <w:szCs w:val="22"/>
        </w:rPr>
      </w:pPr>
      <w:r w:rsidRPr="00707833">
        <w:rPr>
          <w:rFonts w:ascii="Calibri" w:hAnsi="Calibri"/>
          <w:b/>
          <w:bCs/>
          <w:sz w:val="22"/>
          <w:szCs w:val="22"/>
        </w:rPr>
        <w:lastRenderedPageBreak/>
        <w:t>​La silhouette fragile est arrachée à la réalité avec une violence inouïe, sa forme se distordant, s'étirant, avant de disparaître dans un dernier éclat de désespoir muet.</w:t>
      </w:r>
      <w:r w:rsidR="00426451" w:rsidRPr="00707833">
        <w:rPr>
          <w:rFonts w:ascii="Calibri" w:hAnsi="Calibri"/>
          <w:b/>
          <w:bCs/>
          <w:sz w:val="22"/>
          <w:szCs w:val="22"/>
        </w:rPr>
        <w:t xml:space="preserve"> </w:t>
      </w:r>
      <w:r w:rsidR="00707833" w:rsidRPr="00707833">
        <w:rPr>
          <w:rFonts w:ascii="Calibri" w:hAnsi="Calibri"/>
          <w:b/>
          <w:bCs/>
          <w:sz w:val="22"/>
          <w:szCs w:val="22"/>
        </w:rPr>
        <w:t>La commandante</w:t>
      </w:r>
      <w:r w:rsidR="004B0A1D" w:rsidRPr="00707833">
        <w:rPr>
          <w:rFonts w:ascii="Calibri" w:hAnsi="Calibri"/>
          <w:b/>
          <w:bCs/>
          <w:sz w:val="22"/>
          <w:szCs w:val="22"/>
        </w:rPr>
        <w:t xml:space="preserve"> ressent la brutalité de cet enlèvement, jusqu’à en ressentir une fraction de la douleur ressentie par sa reine.</w:t>
      </w:r>
    </w:p>
    <w:p w14:paraId="0CB38D62" w14:textId="77777777" w:rsidR="007D04A4" w:rsidRPr="00707833" w:rsidRDefault="007D04A4">
      <w:pPr>
        <w:pStyle w:val="NormalWeb"/>
        <w:divId w:val="390494927"/>
        <w:rPr>
          <w:rFonts w:ascii="Calibri" w:hAnsi="Calibri"/>
          <w:b/>
          <w:bCs/>
          <w:sz w:val="22"/>
          <w:szCs w:val="22"/>
        </w:rPr>
      </w:pPr>
      <w:r w:rsidRPr="00707833">
        <w:rPr>
          <w:rFonts w:ascii="Calibri" w:hAnsi="Calibri"/>
          <w:b/>
          <w:bCs/>
          <w:sz w:val="22"/>
          <w:szCs w:val="22"/>
        </w:rPr>
        <w:t>​La vision se brise.</w:t>
      </w:r>
    </w:p>
    <w:p w14:paraId="42C9E5C8" w14:textId="60A77386" w:rsidR="007D04A4" w:rsidRPr="001C03B4" w:rsidRDefault="007D04A4">
      <w:pPr>
        <w:pStyle w:val="NormalWeb"/>
        <w:divId w:val="390494927"/>
        <w:rPr>
          <w:rFonts w:ascii="Calibri" w:hAnsi="Calibri"/>
          <w:b/>
          <w:bCs/>
          <w:sz w:val="22"/>
          <w:szCs w:val="22"/>
        </w:rPr>
      </w:pPr>
      <w:r w:rsidRPr="00707833">
        <w:rPr>
          <w:rFonts w:ascii="Calibri" w:hAnsi="Calibri"/>
          <w:b/>
          <w:bCs/>
          <w:sz w:val="22"/>
          <w:szCs w:val="22"/>
        </w:rPr>
        <w:t>​</w:t>
      </w:r>
      <w:proofErr w:type="spellStart"/>
      <w:r w:rsidRPr="00707833">
        <w:rPr>
          <w:rFonts w:ascii="Calibri" w:hAnsi="Calibri"/>
          <w:b/>
          <w:bCs/>
          <w:sz w:val="22"/>
          <w:szCs w:val="22"/>
        </w:rPr>
        <w:t>Allenna</w:t>
      </w:r>
      <w:proofErr w:type="spellEnd"/>
      <w:r w:rsidRPr="00707833">
        <w:rPr>
          <w:rFonts w:ascii="Calibri" w:hAnsi="Calibri"/>
          <w:b/>
          <w:bCs/>
          <w:sz w:val="22"/>
          <w:szCs w:val="22"/>
        </w:rPr>
        <w:t xml:space="preserve"> est de retour sur le champ de bataille, à genoux dans la cendre, la main toujours tendue vers le vide. Elle halète, le froid de l'entre-deux s'accrochant encore à sa peau, le murmure brisé d'</w:t>
      </w:r>
      <w:proofErr w:type="spellStart"/>
      <w:r w:rsidRPr="00707833">
        <w:rPr>
          <w:rFonts w:ascii="Calibri" w:hAnsi="Calibri"/>
          <w:b/>
          <w:bCs/>
          <w:sz w:val="22"/>
          <w:szCs w:val="22"/>
        </w:rPr>
        <w:t>Amanea</w:t>
      </w:r>
      <w:proofErr w:type="spellEnd"/>
      <w:r w:rsidRPr="00707833">
        <w:rPr>
          <w:rFonts w:ascii="Calibri" w:hAnsi="Calibri"/>
          <w:b/>
          <w:bCs/>
          <w:sz w:val="22"/>
          <w:szCs w:val="22"/>
        </w:rPr>
        <w:t xml:space="preserve"> résonnant dans son crâne.</w:t>
      </w:r>
    </w:p>
    <w:p w14:paraId="65D48E4D" w14:textId="77777777" w:rsidR="001C03B4" w:rsidRDefault="007D04A4">
      <w:pPr>
        <w:pStyle w:val="NormalWeb"/>
        <w:divId w:val="390494927"/>
      </w:pPr>
      <w:r>
        <w:t>​</w:t>
      </w:r>
    </w:p>
    <w:p w14:paraId="3930CA8A" w14:textId="2B45B799" w:rsidR="00BB5243" w:rsidRPr="00FC4ED9" w:rsidRDefault="007D04A4" w:rsidP="007D04A4">
      <w:pPr>
        <w:pStyle w:val="NormalWeb"/>
        <w:numPr>
          <w:ilvl w:val="0"/>
          <w:numId w:val="1"/>
        </w:numPr>
        <w:divId w:val="390494927"/>
        <w:rPr>
          <w:rFonts w:ascii="Calibri" w:hAnsi="Calibri"/>
          <w:b/>
          <w:bCs/>
          <w:sz w:val="22"/>
          <w:szCs w:val="22"/>
        </w:rPr>
      </w:pPr>
      <w:r w:rsidRPr="00FC4ED9">
        <w:rPr>
          <w:rFonts w:ascii="Calibri" w:hAnsi="Calibri"/>
          <w:sz w:val="22"/>
          <w:szCs w:val="22"/>
        </w:rPr>
        <w:t xml:space="preserve">… par qui ? Pourquoi ? </w:t>
      </w:r>
      <w:r w:rsidRPr="00FC4ED9">
        <w:rPr>
          <w:rFonts w:ascii="Calibri" w:hAnsi="Calibri"/>
          <w:b/>
          <w:bCs/>
          <w:sz w:val="22"/>
          <w:szCs w:val="22"/>
        </w:rPr>
        <w:t>demande-t-elle enfin, sa voix brisée par l'horreur de ce qu'elle vient de voir.</w:t>
      </w:r>
    </w:p>
    <w:p w14:paraId="7DC4F9EF" w14:textId="77777777" w:rsidR="00143163" w:rsidRPr="00143163" w:rsidRDefault="00143163" w:rsidP="00143163">
      <w:pPr>
        <w:rPr>
          <w:rFonts w:ascii="Calibri" w:hAnsi="Calibri"/>
          <w:sz w:val="22"/>
          <w:szCs w:val="22"/>
        </w:rPr>
      </w:pPr>
    </w:p>
    <w:p w14:paraId="1FD6DCA3" w14:textId="1528CC8A" w:rsidR="00BB5243" w:rsidRDefault="00BB5243" w:rsidP="00E96507">
      <w:pPr>
        <w:rPr>
          <w:rFonts w:ascii="Calibri" w:hAnsi="Calibri"/>
          <w:b/>
          <w:bCs/>
          <w:sz w:val="22"/>
          <w:szCs w:val="22"/>
        </w:rPr>
      </w:pPr>
      <w:r>
        <w:rPr>
          <w:rFonts w:ascii="Calibri" w:hAnsi="Calibri"/>
          <w:sz w:val="22"/>
          <w:szCs w:val="22"/>
        </w:rPr>
        <w:t>​</w:t>
      </w:r>
      <w:r w:rsidRPr="00143163">
        <w:rPr>
          <w:rFonts w:ascii="Calibri" w:hAnsi="Calibri"/>
          <w:b/>
          <w:bCs/>
          <w:sz w:val="22"/>
          <w:szCs w:val="22"/>
        </w:rPr>
        <w:t>Mortimer hausse les épaules, un cliquetis d’os résonnant dans le silence.</w:t>
      </w:r>
    </w:p>
    <w:p w14:paraId="045E5583" w14:textId="77777777" w:rsidR="00143163" w:rsidRPr="00143163" w:rsidRDefault="00143163" w:rsidP="00E96507">
      <w:pPr>
        <w:rPr>
          <w:rFonts w:ascii="Calibri" w:hAnsi="Calibri"/>
          <w:b/>
          <w:bCs/>
          <w:sz w:val="22"/>
          <w:szCs w:val="22"/>
        </w:rPr>
      </w:pPr>
    </w:p>
    <w:p w14:paraId="10DB1E27" w14:textId="42404961" w:rsidR="00BB5243" w:rsidRPr="005108E0" w:rsidRDefault="00BB5243" w:rsidP="005108E0">
      <w:pPr>
        <w:pStyle w:val="Paragraphedeliste"/>
        <w:numPr>
          <w:ilvl w:val="0"/>
          <w:numId w:val="1"/>
        </w:numPr>
        <w:rPr>
          <w:rFonts w:ascii="Calibri" w:hAnsi="Calibri"/>
          <w:sz w:val="22"/>
          <w:szCs w:val="22"/>
        </w:rPr>
      </w:pPr>
      <w:r w:rsidRPr="005108E0">
        <w:rPr>
          <w:rFonts w:ascii="Calibri" w:hAnsi="Calibri" w:cs="Arial"/>
          <w:sz w:val="22"/>
          <w:szCs w:val="22"/>
        </w:rPr>
        <w:t>​</w:t>
      </w:r>
      <w:r w:rsidRPr="005108E0">
        <w:rPr>
          <w:rFonts w:ascii="Calibri" w:hAnsi="Calibri"/>
          <w:sz w:val="22"/>
          <w:szCs w:val="22"/>
        </w:rPr>
        <w:t>Ah, ça… Ce n’est pas mon service. Je suis le comptable de la mort, pas le détective des âmes en souffrance. Mais si tu veux mon avis, une âme d’une telle puissance… ce n’est pas un pacte qu’on signe pour obtenir une bonne récolte. C’est un pacte qu’on signe pour changer la face du monde.</w:t>
      </w:r>
    </w:p>
    <w:p w14:paraId="73A87994" w14:textId="77777777" w:rsidR="005108E0" w:rsidRDefault="005108E0" w:rsidP="00E96507">
      <w:pPr>
        <w:rPr>
          <w:rFonts w:ascii="Calibri" w:hAnsi="Calibri"/>
          <w:sz w:val="22"/>
          <w:szCs w:val="22"/>
        </w:rPr>
      </w:pPr>
    </w:p>
    <w:p w14:paraId="412075D7" w14:textId="77777777" w:rsidR="00BB5243" w:rsidRPr="002E0C6D" w:rsidRDefault="00BB5243" w:rsidP="00E96507">
      <w:pPr>
        <w:rPr>
          <w:rFonts w:ascii="Calibri" w:hAnsi="Calibri"/>
          <w:b/>
          <w:bCs/>
          <w:sz w:val="22"/>
          <w:szCs w:val="22"/>
        </w:rPr>
      </w:pPr>
      <w:r>
        <w:rPr>
          <w:rFonts w:ascii="Calibri" w:hAnsi="Calibri"/>
          <w:sz w:val="22"/>
          <w:szCs w:val="22"/>
        </w:rPr>
        <w:t>​</w:t>
      </w:r>
      <w:r w:rsidRPr="002E0C6D">
        <w:rPr>
          <w:rFonts w:ascii="Calibri" w:hAnsi="Calibri"/>
          <w:b/>
          <w:bCs/>
          <w:sz w:val="22"/>
          <w:szCs w:val="22"/>
        </w:rPr>
        <w:t>Il tapote son menton, faussement pensif.</w:t>
      </w:r>
    </w:p>
    <w:p w14:paraId="70E945BE" w14:textId="77777777" w:rsidR="002E0C6D" w:rsidRDefault="00BB5243" w:rsidP="00E96507">
      <w:pPr>
        <w:rPr>
          <w:rFonts w:ascii="Calibri" w:hAnsi="Calibri"/>
          <w:sz w:val="22"/>
          <w:szCs w:val="22"/>
        </w:rPr>
      </w:pPr>
      <w:r>
        <w:rPr>
          <w:rFonts w:ascii="Calibri" w:hAnsi="Calibri"/>
          <w:sz w:val="22"/>
          <w:szCs w:val="22"/>
        </w:rPr>
        <w:t>​</w:t>
      </w:r>
    </w:p>
    <w:p w14:paraId="15559160" w14:textId="1E4AA8CC" w:rsidR="00BB5243" w:rsidRDefault="00BB5243" w:rsidP="002E0C6D">
      <w:pPr>
        <w:pStyle w:val="Paragraphedeliste"/>
        <w:numPr>
          <w:ilvl w:val="0"/>
          <w:numId w:val="1"/>
        </w:numPr>
        <w:rPr>
          <w:rFonts w:ascii="Calibri" w:hAnsi="Calibri"/>
          <w:sz w:val="22"/>
          <w:szCs w:val="22"/>
        </w:rPr>
      </w:pPr>
      <w:r w:rsidRPr="002E0C6D">
        <w:rPr>
          <w:rFonts w:ascii="Calibri" w:hAnsi="Calibri"/>
          <w:sz w:val="22"/>
          <w:szCs w:val="22"/>
        </w:rPr>
        <w:t>C’est dommage, j’aimais bien son sens de la répartie. Elle va me manquer. Enfin, façon de parler. Bon, j’ai assez travaillé pour ce siècle. Ne mourez pas tout de suite, la paperasse est un cauchemar.</w:t>
      </w:r>
    </w:p>
    <w:p w14:paraId="4B022E79" w14:textId="063DF274" w:rsidR="00837A4B" w:rsidRPr="00837A4B" w:rsidRDefault="00837A4B" w:rsidP="00837A4B">
      <w:pPr>
        <w:rPr>
          <w:rFonts w:ascii="Calibri" w:hAnsi="Calibri"/>
          <w:sz w:val="22"/>
          <w:szCs w:val="22"/>
        </w:rPr>
      </w:pPr>
    </w:p>
    <w:p w14:paraId="0EB6C24E" w14:textId="2B545E5E" w:rsidR="00BB5243" w:rsidRPr="00837A4B" w:rsidRDefault="00BB5243" w:rsidP="00E96507">
      <w:pPr>
        <w:rPr>
          <w:rFonts w:ascii="Calibri" w:hAnsi="Calibri"/>
          <w:b/>
          <w:bCs/>
          <w:sz w:val="22"/>
          <w:szCs w:val="22"/>
        </w:rPr>
      </w:pPr>
      <w:r>
        <w:rPr>
          <w:rFonts w:ascii="Calibri" w:hAnsi="Calibri"/>
          <w:sz w:val="22"/>
          <w:szCs w:val="22"/>
        </w:rPr>
        <w:t>​</w:t>
      </w:r>
      <w:r w:rsidRPr="00837A4B">
        <w:rPr>
          <w:rFonts w:ascii="Calibri" w:hAnsi="Calibri"/>
          <w:b/>
          <w:bCs/>
          <w:sz w:val="22"/>
          <w:szCs w:val="22"/>
        </w:rPr>
        <w:t xml:space="preserve">Sur ces mots, Mortimer s’efface, disparaissant aussi nonchalamment qu’il était apparu, laissant </w:t>
      </w:r>
      <w:proofErr w:type="spellStart"/>
      <w:r w:rsidRPr="00837A4B">
        <w:rPr>
          <w:rFonts w:ascii="Calibri" w:hAnsi="Calibri"/>
          <w:b/>
          <w:bCs/>
          <w:sz w:val="22"/>
          <w:szCs w:val="22"/>
        </w:rPr>
        <w:t>Allenna</w:t>
      </w:r>
      <w:proofErr w:type="spellEnd"/>
      <w:r w:rsidRPr="00837A4B">
        <w:rPr>
          <w:rFonts w:ascii="Calibri" w:hAnsi="Calibri"/>
          <w:b/>
          <w:bCs/>
          <w:sz w:val="22"/>
          <w:szCs w:val="22"/>
        </w:rPr>
        <w:t xml:space="preserve"> seule avec une vérité plus terrible que la mort elle-même.</w:t>
      </w:r>
    </w:p>
    <w:p w14:paraId="1448E72E" w14:textId="1A1161B1" w:rsidR="00BB5243" w:rsidRDefault="00BB5243" w:rsidP="00E96507">
      <w:pPr>
        <w:rPr>
          <w:rFonts w:ascii="Calibri" w:hAnsi="Calibri"/>
          <w:b/>
          <w:bCs/>
          <w:sz w:val="22"/>
          <w:szCs w:val="22"/>
        </w:rPr>
      </w:pPr>
      <w:r w:rsidRPr="00837A4B">
        <w:rPr>
          <w:rFonts w:ascii="Calibri" w:hAnsi="Calibri"/>
          <w:b/>
          <w:bCs/>
          <w:sz w:val="22"/>
          <w:szCs w:val="22"/>
        </w:rPr>
        <w:t>​</w:t>
      </w:r>
      <w:proofErr w:type="spellStart"/>
      <w:r w:rsidRPr="00837A4B">
        <w:rPr>
          <w:rFonts w:ascii="Calibri" w:hAnsi="Calibri"/>
          <w:b/>
          <w:bCs/>
          <w:sz w:val="22"/>
          <w:szCs w:val="22"/>
        </w:rPr>
        <w:t>Lineva</w:t>
      </w:r>
      <w:proofErr w:type="spellEnd"/>
      <w:r w:rsidRPr="00837A4B">
        <w:rPr>
          <w:rFonts w:ascii="Calibri" w:hAnsi="Calibri"/>
          <w:b/>
          <w:bCs/>
          <w:sz w:val="22"/>
          <w:szCs w:val="22"/>
        </w:rPr>
        <w:t xml:space="preserve">, voyant </w:t>
      </w:r>
      <w:proofErr w:type="spellStart"/>
      <w:r w:rsidRPr="00837A4B">
        <w:rPr>
          <w:rFonts w:ascii="Calibri" w:hAnsi="Calibri"/>
          <w:b/>
          <w:bCs/>
          <w:sz w:val="22"/>
          <w:szCs w:val="22"/>
        </w:rPr>
        <w:t>Allenna</w:t>
      </w:r>
      <w:proofErr w:type="spellEnd"/>
      <w:r w:rsidRPr="00837A4B">
        <w:rPr>
          <w:rFonts w:ascii="Calibri" w:hAnsi="Calibri"/>
          <w:b/>
          <w:bCs/>
          <w:sz w:val="22"/>
          <w:szCs w:val="22"/>
        </w:rPr>
        <w:t xml:space="preserve"> chanceler, s’approche enfin, la méfiance luttant avec l’inquiétude.</w:t>
      </w:r>
    </w:p>
    <w:p w14:paraId="0F6C8FF1" w14:textId="77777777" w:rsidR="00837A4B" w:rsidRPr="00837A4B" w:rsidRDefault="00837A4B" w:rsidP="00E96507">
      <w:pPr>
        <w:rPr>
          <w:rFonts w:ascii="Calibri" w:hAnsi="Calibri"/>
          <w:b/>
          <w:bCs/>
          <w:sz w:val="22"/>
          <w:szCs w:val="22"/>
        </w:rPr>
      </w:pPr>
    </w:p>
    <w:p w14:paraId="4BD99611" w14:textId="2F105CBB" w:rsidR="00BB5243" w:rsidRDefault="00BB5243" w:rsidP="00837A4B">
      <w:pPr>
        <w:pStyle w:val="Paragraphedeliste"/>
        <w:numPr>
          <w:ilvl w:val="0"/>
          <w:numId w:val="1"/>
        </w:numPr>
        <w:rPr>
          <w:rFonts w:ascii="Calibri" w:hAnsi="Calibri"/>
          <w:sz w:val="22"/>
          <w:szCs w:val="22"/>
        </w:rPr>
      </w:pPr>
      <w:r w:rsidRPr="00837A4B">
        <w:rPr>
          <w:rFonts w:ascii="Calibri" w:hAnsi="Calibri" w:cs="Arial"/>
          <w:sz w:val="22"/>
          <w:szCs w:val="22"/>
        </w:rPr>
        <w:t>​</w:t>
      </w:r>
      <w:r w:rsidRPr="00837A4B">
        <w:rPr>
          <w:rFonts w:ascii="Calibri" w:hAnsi="Calibri"/>
          <w:sz w:val="22"/>
          <w:szCs w:val="22"/>
        </w:rPr>
        <w:t>Commandante ! Que se passe-t-il ? Vous avez vu quelque chose ?</w:t>
      </w:r>
    </w:p>
    <w:p w14:paraId="59DD4CB0" w14:textId="77777777" w:rsidR="00837A4B" w:rsidRPr="00837A4B" w:rsidRDefault="00837A4B" w:rsidP="00837A4B">
      <w:pPr>
        <w:rPr>
          <w:rFonts w:ascii="Calibri" w:hAnsi="Calibri"/>
          <w:sz w:val="22"/>
          <w:szCs w:val="22"/>
        </w:rPr>
      </w:pPr>
    </w:p>
    <w:p w14:paraId="755EF984" w14:textId="623513D7" w:rsidR="00BB5243" w:rsidRDefault="005C0537" w:rsidP="00E96507">
      <w:pPr>
        <w:rPr>
          <w:rFonts w:ascii="Calibri" w:hAnsi="Calibri"/>
          <w:b/>
          <w:bCs/>
          <w:sz w:val="22"/>
          <w:szCs w:val="22"/>
        </w:rPr>
      </w:pPr>
      <w:proofErr w:type="spellStart"/>
      <w:r>
        <w:rPr>
          <w:rFonts w:ascii="Calibri" w:hAnsi="Calibri"/>
          <w:b/>
          <w:bCs/>
          <w:sz w:val="22"/>
          <w:szCs w:val="22"/>
        </w:rPr>
        <w:t>Allenna</w:t>
      </w:r>
      <w:proofErr w:type="spellEnd"/>
      <w:r>
        <w:rPr>
          <w:rFonts w:ascii="Calibri" w:hAnsi="Calibri"/>
          <w:b/>
          <w:bCs/>
          <w:sz w:val="22"/>
          <w:szCs w:val="22"/>
        </w:rPr>
        <w:t xml:space="preserve"> se retourne, jaugeant </w:t>
      </w:r>
      <w:proofErr w:type="spellStart"/>
      <w:r w:rsidR="00D30A30">
        <w:rPr>
          <w:rFonts w:ascii="Calibri" w:hAnsi="Calibri"/>
          <w:b/>
          <w:bCs/>
          <w:sz w:val="22"/>
          <w:szCs w:val="22"/>
        </w:rPr>
        <w:t>Lineva</w:t>
      </w:r>
      <w:proofErr w:type="spellEnd"/>
      <w:r w:rsidR="00D30A30">
        <w:rPr>
          <w:rFonts w:ascii="Calibri" w:hAnsi="Calibri"/>
          <w:b/>
          <w:bCs/>
          <w:sz w:val="22"/>
          <w:szCs w:val="22"/>
        </w:rPr>
        <w:t xml:space="preserve"> avec des yeux non pas affolés, mais démontrant l’urgence de la situation.</w:t>
      </w:r>
    </w:p>
    <w:p w14:paraId="2558901A" w14:textId="77777777" w:rsidR="00D30A30" w:rsidRDefault="00D30A30" w:rsidP="00E96507">
      <w:pPr>
        <w:rPr>
          <w:rFonts w:ascii="Calibri" w:hAnsi="Calibri"/>
          <w:b/>
          <w:bCs/>
          <w:sz w:val="22"/>
          <w:szCs w:val="22"/>
        </w:rPr>
      </w:pPr>
    </w:p>
    <w:p w14:paraId="0E7A9690" w14:textId="436869DF" w:rsidR="00D30A30" w:rsidRPr="00D30A30" w:rsidRDefault="00D30A30" w:rsidP="00D30A30">
      <w:pPr>
        <w:pStyle w:val="Paragraphedeliste"/>
        <w:numPr>
          <w:ilvl w:val="0"/>
          <w:numId w:val="1"/>
        </w:numPr>
        <w:rPr>
          <w:rFonts w:ascii="Calibri" w:hAnsi="Calibri"/>
          <w:b/>
          <w:bCs/>
          <w:sz w:val="22"/>
          <w:szCs w:val="22"/>
        </w:rPr>
      </w:pPr>
      <w:r>
        <w:rPr>
          <w:rFonts w:ascii="Calibri" w:hAnsi="Calibri"/>
          <w:sz w:val="22"/>
          <w:szCs w:val="22"/>
        </w:rPr>
        <w:lastRenderedPageBreak/>
        <w:t xml:space="preserve">J’ai vue au-delà de </w:t>
      </w:r>
      <w:r w:rsidR="00A579AB">
        <w:rPr>
          <w:rFonts w:ascii="Calibri" w:hAnsi="Calibri"/>
          <w:sz w:val="22"/>
          <w:szCs w:val="22"/>
        </w:rPr>
        <w:t>ce que j’espérais…</w:t>
      </w:r>
    </w:p>
    <w:p w14:paraId="3F44D483" w14:textId="77777777" w:rsidR="00FC4ED9" w:rsidRDefault="00FC4ED9" w:rsidP="000A48CF">
      <w:pPr>
        <w:jc w:val="center"/>
        <w:rPr>
          <w:rFonts w:ascii="Calibri" w:hAnsi="Calibri"/>
          <w:b/>
          <w:bCs/>
          <w:sz w:val="32"/>
          <w:szCs w:val="32"/>
        </w:rPr>
      </w:pPr>
    </w:p>
    <w:p w14:paraId="7335DF8F" w14:textId="77777777" w:rsidR="00FC4ED9" w:rsidRDefault="00FC4ED9" w:rsidP="000A48CF">
      <w:pPr>
        <w:jc w:val="center"/>
        <w:rPr>
          <w:rFonts w:ascii="Calibri" w:hAnsi="Calibri"/>
          <w:b/>
          <w:bCs/>
          <w:sz w:val="32"/>
          <w:szCs w:val="32"/>
        </w:rPr>
      </w:pPr>
    </w:p>
    <w:p w14:paraId="2DBE0397" w14:textId="77777777" w:rsidR="00FC4ED9" w:rsidRDefault="00FC4ED9" w:rsidP="000A48CF">
      <w:pPr>
        <w:jc w:val="center"/>
        <w:rPr>
          <w:rFonts w:ascii="Calibri" w:hAnsi="Calibri"/>
          <w:b/>
          <w:bCs/>
          <w:sz w:val="32"/>
          <w:szCs w:val="32"/>
        </w:rPr>
      </w:pPr>
    </w:p>
    <w:p w14:paraId="28D37F41" w14:textId="77777777" w:rsidR="00FC4ED9" w:rsidRDefault="00FC4ED9" w:rsidP="000A48CF">
      <w:pPr>
        <w:jc w:val="center"/>
        <w:rPr>
          <w:rFonts w:ascii="Calibri" w:hAnsi="Calibri"/>
          <w:b/>
          <w:bCs/>
          <w:sz w:val="32"/>
          <w:szCs w:val="32"/>
        </w:rPr>
      </w:pPr>
    </w:p>
    <w:p w14:paraId="3DDCE4DA" w14:textId="77777777" w:rsidR="00FC4ED9" w:rsidRDefault="00FC4ED9" w:rsidP="000A48CF">
      <w:pPr>
        <w:jc w:val="center"/>
        <w:rPr>
          <w:rFonts w:ascii="Calibri" w:hAnsi="Calibri"/>
          <w:b/>
          <w:bCs/>
          <w:sz w:val="32"/>
          <w:szCs w:val="32"/>
        </w:rPr>
      </w:pPr>
    </w:p>
    <w:p w14:paraId="7DC54F33" w14:textId="77777777" w:rsidR="00FC4ED9" w:rsidRDefault="00FC4ED9" w:rsidP="000A48CF">
      <w:pPr>
        <w:jc w:val="center"/>
        <w:rPr>
          <w:rFonts w:ascii="Calibri" w:hAnsi="Calibri"/>
          <w:b/>
          <w:bCs/>
          <w:sz w:val="32"/>
          <w:szCs w:val="32"/>
        </w:rPr>
      </w:pPr>
    </w:p>
    <w:p w14:paraId="5C5008EC" w14:textId="77777777" w:rsidR="00FC4ED9" w:rsidRDefault="00FC4ED9" w:rsidP="000A48CF">
      <w:pPr>
        <w:jc w:val="center"/>
        <w:rPr>
          <w:rFonts w:ascii="Calibri" w:hAnsi="Calibri"/>
          <w:b/>
          <w:bCs/>
          <w:sz w:val="32"/>
          <w:szCs w:val="32"/>
        </w:rPr>
      </w:pPr>
    </w:p>
    <w:p w14:paraId="30469145" w14:textId="77777777" w:rsidR="00FC4ED9" w:rsidRDefault="00FC4ED9" w:rsidP="000A48CF">
      <w:pPr>
        <w:jc w:val="center"/>
        <w:rPr>
          <w:rFonts w:ascii="Calibri" w:hAnsi="Calibri"/>
          <w:b/>
          <w:bCs/>
          <w:sz w:val="32"/>
          <w:szCs w:val="32"/>
        </w:rPr>
      </w:pPr>
    </w:p>
    <w:p w14:paraId="0FEC6497" w14:textId="77777777" w:rsidR="00FC4ED9" w:rsidRDefault="00FC4ED9" w:rsidP="000A48CF">
      <w:pPr>
        <w:jc w:val="center"/>
        <w:rPr>
          <w:rFonts w:ascii="Calibri" w:hAnsi="Calibri"/>
          <w:b/>
          <w:bCs/>
          <w:sz w:val="32"/>
          <w:szCs w:val="32"/>
        </w:rPr>
      </w:pPr>
    </w:p>
    <w:p w14:paraId="5942A620" w14:textId="77777777" w:rsidR="00FC4ED9" w:rsidRDefault="00FC4ED9" w:rsidP="000A48CF">
      <w:pPr>
        <w:jc w:val="center"/>
        <w:rPr>
          <w:rFonts w:ascii="Calibri" w:hAnsi="Calibri"/>
          <w:b/>
          <w:bCs/>
          <w:sz w:val="32"/>
          <w:szCs w:val="32"/>
        </w:rPr>
      </w:pPr>
    </w:p>
    <w:p w14:paraId="34E796E2" w14:textId="77777777" w:rsidR="00FC4ED9" w:rsidRDefault="00FC4ED9" w:rsidP="000A48CF">
      <w:pPr>
        <w:jc w:val="center"/>
        <w:rPr>
          <w:rFonts w:ascii="Calibri" w:hAnsi="Calibri"/>
          <w:b/>
          <w:bCs/>
          <w:sz w:val="32"/>
          <w:szCs w:val="32"/>
        </w:rPr>
      </w:pPr>
    </w:p>
    <w:p w14:paraId="5722B904" w14:textId="77777777" w:rsidR="00FC4ED9" w:rsidRDefault="00FC4ED9" w:rsidP="000A48CF">
      <w:pPr>
        <w:jc w:val="center"/>
        <w:rPr>
          <w:rFonts w:ascii="Calibri" w:hAnsi="Calibri"/>
          <w:b/>
          <w:bCs/>
          <w:sz w:val="32"/>
          <w:szCs w:val="32"/>
        </w:rPr>
      </w:pPr>
    </w:p>
    <w:p w14:paraId="03944386" w14:textId="77777777" w:rsidR="00FC4ED9" w:rsidRDefault="00FC4ED9" w:rsidP="000A48CF">
      <w:pPr>
        <w:jc w:val="center"/>
        <w:rPr>
          <w:rFonts w:ascii="Calibri" w:hAnsi="Calibri"/>
          <w:b/>
          <w:bCs/>
          <w:sz w:val="32"/>
          <w:szCs w:val="32"/>
        </w:rPr>
      </w:pPr>
    </w:p>
    <w:p w14:paraId="14D31B7C" w14:textId="77777777" w:rsidR="00FC4ED9" w:rsidRDefault="00FC4ED9" w:rsidP="000A48CF">
      <w:pPr>
        <w:jc w:val="center"/>
        <w:rPr>
          <w:rFonts w:ascii="Calibri" w:hAnsi="Calibri"/>
          <w:b/>
          <w:bCs/>
          <w:sz w:val="32"/>
          <w:szCs w:val="32"/>
        </w:rPr>
      </w:pPr>
    </w:p>
    <w:p w14:paraId="73140A67" w14:textId="77777777" w:rsidR="00FC4ED9" w:rsidRDefault="00FC4ED9" w:rsidP="000A48CF">
      <w:pPr>
        <w:jc w:val="center"/>
        <w:rPr>
          <w:rFonts w:ascii="Calibri" w:hAnsi="Calibri"/>
          <w:b/>
          <w:bCs/>
          <w:sz w:val="32"/>
          <w:szCs w:val="32"/>
        </w:rPr>
      </w:pPr>
    </w:p>
    <w:p w14:paraId="463C8A07" w14:textId="77777777" w:rsidR="00FC4ED9" w:rsidRDefault="00FC4ED9" w:rsidP="000A48CF">
      <w:pPr>
        <w:jc w:val="center"/>
        <w:rPr>
          <w:rFonts w:ascii="Calibri" w:hAnsi="Calibri"/>
          <w:b/>
          <w:bCs/>
          <w:sz w:val="32"/>
          <w:szCs w:val="32"/>
        </w:rPr>
      </w:pPr>
    </w:p>
    <w:p w14:paraId="4BB0D50B" w14:textId="77777777" w:rsidR="00FC4ED9" w:rsidRDefault="00FC4ED9" w:rsidP="000A48CF">
      <w:pPr>
        <w:jc w:val="center"/>
        <w:rPr>
          <w:rFonts w:ascii="Calibri" w:hAnsi="Calibri"/>
          <w:b/>
          <w:bCs/>
          <w:sz w:val="32"/>
          <w:szCs w:val="32"/>
        </w:rPr>
      </w:pPr>
    </w:p>
    <w:p w14:paraId="238CC545" w14:textId="77777777" w:rsidR="00FC4ED9" w:rsidRDefault="00FC4ED9" w:rsidP="000A48CF">
      <w:pPr>
        <w:jc w:val="center"/>
        <w:rPr>
          <w:rFonts w:ascii="Calibri" w:hAnsi="Calibri"/>
          <w:b/>
          <w:bCs/>
          <w:sz w:val="32"/>
          <w:szCs w:val="32"/>
        </w:rPr>
      </w:pPr>
    </w:p>
    <w:p w14:paraId="32AE3869" w14:textId="5D7D1B4A" w:rsidR="00BB5243" w:rsidRPr="000A48CF" w:rsidRDefault="00200630" w:rsidP="000A48CF">
      <w:pPr>
        <w:jc w:val="center"/>
        <w:rPr>
          <w:rFonts w:ascii="Calibri" w:hAnsi="Calibri"/>
          <w:b/>
          <w:bCs/>
          <w:sz w:val="32"/>
          <w:szCs w:val="32"/>
        </w:rPr>
      </w:pPr>
      <w:r w:rsidRPr="000A48CF">
        <w:rPr>
          <w:rFonts w:ascii="Calibri" w:hAnsi="Calibri"/>
          <w:b/>
          <w:bCs/>
          <w:sz w:val="32"/>
          <w:szCs w:val="32"/>
        </w:rPr>
        <w:t>Chapitre 16</w:t>
      </w:r>
    </w:p>
    <w:p w14:paraId="7233CEA5" w14:textId="281A5D41" w:rsidR="00200630" w:rsidRDefault="000A48CF" w:rsidP="000A48CF">
      <w:pPr>
        <w:jc w:val="center"/>
        <w:rPr>
          <w:rFonts w:ascii="Calibri" w:hAnsi="Calibri"/>
          <w:b/>
          <w:bCs/>
          <w:sz w:val="32"/>
          <w:szCs w:val="32"/>
        </w:rPr>
      </w:pPr>
      <w:r>
        <w:rPr>
          <w:rFonts w:ascii="Calibri" w:hAnsi="Calibri"/>
          <w:b/>
          <w:bCs/>
          <w:sz w:val="32"/>
          <w:szCs w:val="32"/>
        </w:rPr>
        <w:t>L</w:t>
      </w:r>
      <w:r w:rsidRPr="000A48CF">
        <w:rPr>
          <w:rFonts w:ascii="Calibri" w:hAnsi="Calibri"/>
          <w:b/>
          <w:bCs/>
          <w:sz w:val="32"/>
          <w:szCs w:val="32"/>
        </w:rPr>
        <w:t>ibre de s’enchaîner</w:t>
      </w:r>
    </w:p>
    <w:p w14:paraId="233012C8" w14:textId="77777777" w:rsidR="000A48CF" w:rsidRDefault="000A48CF" w:rsidP="000A48CF">
      <w:pPr>
        <w:rPr>
          <w:rFonts w:ascii="Calibri" w:hAnsi="Calibri"/>
          <w:b/>
          <w:bCs/>
          <w:sz w:val="32"/>
          <w:szCs w:val="32"/>
        </w:rPr>
      </w:pPr>
    </w:p>
    <w:p w14:paraId="71D32932" w14:textId="34EBD0C8" w:rsidR="00BA7BBB" w:rsidRPr="00B84989" w:rsidRDefault="00BA7BBB" w:rsidP="000A48CF">
      <w:pPr>
        <w:rPr>
          <w:rFonts w:ascii="Calibri" w:hAnsi="Calibri"/>
          <w:b/>
          <w:bCs/>
          <w:sz w:val="22"/>
          <w:szCs w:val="22"/>
        </w:rPr>
      </w:pPr>
      <w:r>
        <w:rPr>
          <w:rFonts w:ascii="Calibri" w:hAnsi="Calibri"/>
          <w:sz w:val="22"/>
          <w:szCs w:val="22"/>
        </w:rPr>
        <w:t>​</w:t>
      </w:r>
      <w:r w:rsidRPr="00B84989">
        <w:rPr>
          <w:rFonts w:ascii="Calibri" w:hAnsi="Calibri"/>
          <w:b/>
          <w:bCs/>
          <w:sz w:val="22"/>
          <w:szCs w:val="22"/>
        </w:rPr>
        <w:t>La conscience d’</w:t>
      </w:r>
      <w:proofErr w:type="spellStart"/>
      <w:r w:rsidRPr="00B84989">
        <w:rPr>
          <w:rFonts w:ascii="Calibri" w:hAnsi="Calibri"/>
          <w:b/>
          <w:bCs/>
          <w:sz w:val="22"/>
          <w:szCs w:val="22"/>
        </w:rPr>
        <w:t>Iriana</w:t>
      </w:r>
      <w:proofErr w:type="spellEnd"/>
      <w:r w:rsidRPr="00B84989">
        <w:rPr>
          <w:rFonts w:ascii="Calibri" w:hAnsi="Calibri"/>
          <w:b/>
          <w:bCs/>
          <w:sz w:val="22"/>
          <w:szCs w:val="22"/>
        </w:rPr>
        <w:t xml:space="preserve"> se solidifie dans un frisson. Il n’y a pas de transition, pas de réveil brumeux. Un instant, le néant des </w:t>
      </w:r>
      <w:proofErr w:type="spellStart"/>
      <w:r w:rsidRPr="00B84989">
        <w:rPr>
          <w:rFonts w:ascii="Calibri" w:hAnsi="Calibri"/>
          <w:b/>
          <w:bCs/>
          <w:sz w:val="22"/>
          <w:szCs w:val="22"/>
        </w:rPr>
        <w:t>Calciterres</w:t>
      </w:r>
      <w:proofErr w:type="spellEnd"/>
      <w:r w:rsidRPr="00B84989">
        <w:rPr>
          <w:rFonts w:ascii="Calibri" w:hAnsi="Calibri"/>
          <w:b/>
          <w:bCs/>
          <w:sz w:val="22"/>
          <w:szCs w:val="22"/>
        </w:rPr>
        <w:t xml:space="preserve">, l’instant d’après, la perfection glaciale de sa chambre au palais </w:t>
      </w:r>
      <w:r w:rsidRPr="00B84989">
        <w:rPr>
          <w:rFonts w:ascii="Calibri" w:hAnsi="Calibri"/>
          <w:b/>
          <w:bCs/>
          <w:sz w:val="22"/>
          <w:szCs w:val="22"/>
        </w:rPr>
        <w:lastRenderedPageBreak/>
        <w:t>d’</w:t>
      </w:r>
      <w:proofErr w:type="spellStart"/>
      <w:r w:rsidRPr="00B84989">
        <w:rPr>
          <w:rFonts w:ascii="Calibri" w:hAnsi="Calibri"/>
          <w:b/>
          <w:bCs/>
          <w:sz w:val="22"/>
          <w:szCs w:val="22"/>
        </w:rPr>
        <w:t>Al’Gratal</w:t>
      </w:r>
      <w:proofErr w:type="spellEnd"/>
      <w:r w:rsidRPr="00B84989">
        <w:rPr>
          <w:rFonts w:ascii="Calibri" w:hAnsi="Calibri"/>
          <w:b/>
          <w:bCs/>
          <w:sz w:val="22"/>
          <w:szCs w:val="22"/>
        </w:rPr>
        <w:t>. Elle est une adolescente. L’air est frais, saturé du parfum subtil de pierre chaude et d’encens à la lavande, une fragrance conçue pour apaiser, pour ordonner les pensées. Mais ce matin, elle lui semble presque écœurante.</w:t>
      </w:r>
    </w:p>
    <w:p w14:paraId="4CE057AD" w14:textId="535EE12E" w:rsidR="00BA7BBB" w:rsidRPr="00B84989" w:rsidRDefault="00BA7BBB" w:rsidP="000A48CF">
      <w:pPr>
        <w:rPr>
          <w:rFonts w:ascii="Calibri" w:hAnsi="Calibri"/>
          <w:b/>
          <w:bCs/>
          <w:sz w:val="22"/>
          <w:szCs w:val="22"/>
        </w:rPr>
      </w:pPr>
      <w:r w:rsidRPr="00B84989">
        <w:rPr>
          <w:rFonts w:ascii="Calibri" w:hAnsi="Calibri"/>
          <w:b/>
          <w:bCs/>
          <w:sz w:val="22"/>
          <w:szCs w:val="22"/>
        </w:rPr>
        <w:t>​Elle est déjà assise sur le bord de son lit, le dos parfaitement droit, une habitude si ancrée qu’elle survit même au chaos de ses renaissances forcées. Sa robe de nuit en soie blanche est immaculée. Sur une chaise, sa tenue de jour l’attend, déjà préparée, chaque pli une ligne parfaite, chaque broderie de glyphe lumineux un rappel de son devoir. Tout est à sa place, comme toujours. Et c’est cette perfection immuable qui est la première note de l’angoisse qui commence à lui nouer le ventre.</w:t>
      </w:r>
    </w:p>
    <w:p w14:paraId="55907312" w14:textId="73DE966F" w:rsidR="00BA7BBB" w:rsidRPr="00B84989" w:rsidRDefault="00BA7BBB" w:rsidP="000A48CF">
      <w:pPr>
        <w:rPr>
          <w:rFonts w:ascii="Calibri" w:hAnsi="Calibri"/>
          <w:b/>
          <w:bCs/>
          <w:sz w:val="22"/>
          <w:szCs w:val="22"/>
        </w:rPr>
      </w:pPr>
      <w:r w:rsidRPr="00B84989">
        <w:rPr>
          <w:rFonts w:ascii="Calibri" w:hAnsi="Calibri"/>
          <w:b/>
          <w:bCs/>
          <w:sz w:val="22"/>
          <w:szCs w:val="22"/>
        </w:rPr>
        <w:t xml:space="preserve">​Les portes de ses appartements s’ouvrent sans un bruit. Deux suivantes entrent, s’inclinent en une synchronisation parfaite, et commencent le rituel de sa préparation sans un mot. Leurs gestes sont précis, leurs visages des masques de déférence. Mais </w:t>
      </w:r>
      <w:proofErr w:type="spellStart"/>
      <w:r w:rsidRPr="00B84989">
        <w:rPr>
          <w:rFonts w:ascii="Calibri" w:hAnsi="Calibri"/>
          <w:b/>
          <w:bCs/>
          <w:sz w:val="22"/>
          <w:szCs w:val="22"/>
        </w:rPr>
        <w:t>Iriana</w:t>
      </w:r>
      <w:proofErr w:type="spellEnd"/>
      <w:r w:rsidRPr="00B84989">
        <w:rPr>
          <w:rFonts w:ascii="Calibri" w:hAnsi="Calibri"/>
          <w:b/>
          <w:bCs/>
          <w:sz w:val="22"/>
          <w:szCs w:val="22"/>
        </w:rPr>
        <w:t>, dont les sens sont affûtés par des cycles de douleur, perçoit l’imperceptible : une légère tension dans la manière dont elles évitent son regard, un soin presque trop appuyé à ne faire aucun bruit, comme si elles évoluaient dans une chambre de malade.</w:t>
      </w:r>
    </w:p>
    <w:p w14:paraId="219B509C" w14:textId="5D4E5E75" w:rsidR="00BA7BBB" w:rsidRPr="00B84989" w:rsidRDefault="00BA7BBB" w:rsidP="000A48CF">
      <w:pPr>
        <w:rPr>
          <w:rFonts w:ascii="Calibri" w:hAnsi="Calibri"/>
          <w:b/>
          <w:bCs/>
          <w:sz w:val="22"/>
          <w:szCs w:val="22"/>
        </w:rPr>
      </w:pPr>
      <w:r w:rsidRPr="00B84989">
        <w:rPr>
          <w:rFonts w:ascii="Calibri" w:hAnsi="Calibri"/>
          <w:b/>
          <w:bCs/>
          <w:sz w:val="22"/>
          <w:szCs w:val="22"/>
        </w:rPr>
        <w:t>​Elle se laisse faire, poupée de chair et de sang au milieu d’une mécanique bien huilée. La coiffure est une sculpture complexe de tresses et de rubans d’argent. La robe, une cage de soie et de brocart. Chaque étape est un poids de plus sur ses épaules. Quand elles ont terminé, elle se regarde dans le miroir. Elle voit une princesse. Parfaite. Froide. Étrangère. Il n’y a rien en elle qui trahit la tempête qui gronde déjà sous la surface.</w:t>
      </w:r>
    </w:p>
    <w:p w14:paraId="5E7026B2" w14:textId="6902DC03" w:rsidR="00BA7BBB" w:rsidRPr="00B84989" w:rsidRDefault="00BA7BBB" w:rsidP="000A48CF">
      <w:pPr>
        <w:rPr>
          <w:rFonts w:ascii="Calibri" w:hAnsi="Calibri"/>
          <w:b/>
          <w:bCs/>
          <w:sz w:val="22"/>
          <w:szCs w:val="22"/>
        </w:rPr>
      </w:pPr>
      <w:r w:rsidRPr="00B84989">
        <w:rPr>
          <w:rFonts w:ascii="Calibri" w:hAnsi="Calibri"/>
          <w:b/>
          <w:bCs/>
          <w:sz w:val="22"/>
          <w:szCs w:val="22"/>
        </w:rPr>
        <w:t>​La journée commence. Le petit-déjeuner est servi dans une petite salle à manger privée, une pièce immense aux murs de marbre blanc où elle mange seule, face à une dizaine de chaises vides. Le silence n’est troublé que par le cliquetis discret de ses couverts d’argent sur la porcelaine. Elle essaie de se souvenir si son père la rejoignait parfois. La mémoire est floue, un mélange confus de centaines de matinées identiques. Elle croit se rappeler sa présence, distante, lisant un rapport, mais peut-être n'est-ce qu’un désir qu’elle a transformé en souvenir.</w:t>
      </w:r>
    </w:p>
    <w:p w14:paraId="0F895315" w14:textId="1327B68A" w:rsidR="00BA7BBB" w:rsidRPr="00B84989" w:rsidRDefault="00BA7BBB" w:rsidP="000A48CF">
      <w:pPr>
        <w:rPr>
          <w:rFonts w:ascii="Calibri" w:hAnsi="Calibri"/>
          <w:b/>
          <w:bCs/>
          <w:sz w:val="22"/>
          <w:szCs w:val="22"/>
        </w:rPr>
      </w:pPr>
      <w:r w:rsidRPr="00B84989">
        <w:rPr>
          <w:rFonts w:ascii="Calibri" w:hAnsi="Calibri"/>
          <w:b/>
          <w:bCs/>
          <w:sz w:val="22"/>
          <w:szCs w:val="22"/>
        </w:rPr>
        <w:t xml:space="preserve">​Ensuite, la salle d’étude. Son précepteur, un vieil érudit </w:t>
      </w:r>
      <w:proofErr w:type="spellStart"/>
      <w:r w:rsidRPr="00B84989">
        <w:rPr>
          <w:rFonts w:ascii="Calibri" w:hAnsi="Calibri"/>
          <w:b/>
          <w:bCs/>
          <w:sz w:val="22"/>
          <w:szCs w:val="22"/>
        </w:rPr>
        <w:t>Sylvinien</w:t>
      </w:r>
      <w:proofErr w:type="spellEnd"/>
      <w:r w:rsidRPr="00B84989">
        <w:rPr>
          <w:rFonts w:ascii="Calibri" w:hAnsi="Calibri"/>
          <w:b/>
          <w:bCs/>
          <w:sz w:val="22"/>
          <w:szCs w:val="22"/>
        </w:rPr>
        <w:t xml:space="preserve"> à la barbe taillée au millimètre, l’attend. La leçon du jour : les implications stratégiques de la Première Purge contre les mages humains dissidents.</w:t>
      </w:r>
    </w:p>
    <w:p w14:paraId="0C298F2E" w14:textId="77777777" w:rsidR="00B3516B" w:rsidRDefault="00B3516B" w:rsidP="000A48CF">
      <w:pPr>
        <w:rPr>
          <w:rFonts w:ascii="Calibri" w:hAnsi="Calibri"/>
          <w:sz w:val="22"/>
          <w:szCs w:val="22"/>
        </w:rPr>
      </w:pPr>
    </w:p>
    <w:p w14:paraId="22450CFF" w14:textId="7C913A04" w:rsidR="00BA7BBB" w:rsidRDefault="00BA7BBB" w:rsidP="00B3516B">
      <w:pPr>
        <w:pStyle w:val="Paragraphedeliste"/>
        <w:numPr>
          <w:ilvl w:val="0"/>
          <w:numId w:val="1"/>
        </w:numPr>
        <w:rPr>
          <w:rFonts w:ascii="Calibri" w:hAnsi="Calibri"/>
          <w:sz w:val="22"/>
          <w:szCs w:val="22"/>
        </w:rPr>
      </w:pPr>
      <w:r w:rsidRPr="00B3516B">
        <w:rPr>
          <w:rFonts w:ascii="Calibri" w:hAnsi="Calibri" w:cs="Arial"/>
          <w:sz w:val="22"/>
          <w:szCs w:val="22"/>
        </w:rPr>
        <w:t>​</w:t>
      </w:r>
      <w:r w:rsidRPr="00B3516B">
        <w:rPr>
          <w:rFonts w:ascii="Calibri" w:hAnsi="Calibri"/>
          <w:sz w:val="22"/>
          <w:szCs w:val="22"/>
        </w:rPr>
        <w:t>La faiblesse de l’Empire à cette époque, Altesse, ne résidait pas dans sa force militaire, mais dans sa clémence. Une erreur corrigée par la suite par votre illustre ancêtre.</w:t>
      </w:r>
    </w:p>
    <w:p w14:paraId="68C9A2AB" w14:textId="77777777" w:rsidR="00B3516B" w:rsidRPr="00B3516B" w:rsidRDefault="00B3516B" w:rsidP="00B3516B">
      <w:pPr>
        <w:rPr>
          <w:rFonts w:ascii="Calibri" w:hAnsi="Calibri"/>
          <w:sz w:val="22"/>
          <w:szCs w:val="22"/>
        </w:rPr>
      </w:pPr>
    </w:p>
    <w:p w14:paraId="2FCC35B3" w14:textId="3C320CE6" w:rsidR="00327F9F" w:rsidRDefault="00BA7BBB" w:rsidP="000A48CF">
      <w:pPr>
        <w:rPr>
          <w:rFonts w:ascii="Calibri" w:hAnsi="Calibri"/>
          <w:sz w:val="22"/>
          <w:szCs w:val="22"/>
        </w:rPr>
      </w:pPr>
      <w:r>
        <w:rPr>
          <w:rFonts w:ascii="Calibri" w:hAnsi="Calibri"/>
          <w:sz w:val="22"/>
          <w:szCs w:val="22"/>
        </w:rPr>
        <w:t>​</w:t>
      </w:r>
      <w:proofErr w:type="spellStart"/>
      <w:r w:rsidRPr="00B84989">
        <w:rPr>
          <w:rFonts w:ascii="Calibri" w:hAnsi="Calibri"/>
          <w:b/>
          <w:bCs/>
          <w:sz w:val="22"/>
          <w:szCs w:val="22"/>
        </w:rPr>
        <w:t>Iriana</w:t>
      </w:r>
      <w:proofErr w:type="spellEnd"/>
      <w:r w:rsidRPr="00B84989">
        <w:rPr>
          <w:rFonts w:ascii="Calibri" w:hAnsi="Calibri"/>
          <w:b/>
          <w:bCs/>
          <w:sz w:val="22"/>
          <w:szCs w:val="22"/>
        </w:rPr>
        <w:t xml:space="preserve"> récite les dates, les noms des généraux, les pertes estimées, les décrets qui ont suivi. Sa voix est monocorde, sa mémoire infaillible. Elle sait tout. Elle ne ressent rien</w:t>
      </w:r>
      <w:r w:rsidR="00327F9F">
        <w:rPr>
          <w:rFonts w:ascii="Calibri" w:hAnsi="Calibri"/>
          <w:sz w:val="22"/>
          <w:szCs w:val="22"/>
        </w:rPr>
        <w:t>.</w:t>
      </w:r>
    </w:p>
    <w:p w14:paraId="27E4D69F" w14:textId="77777777" w:rsidR="00327F9F" w:rsidRDefault="00BA7BBB" w:rsidP="000A48CF">
      <w:pPr>
        <w:rPr>
          <w:rFonts w:ascii="Calibri" w:hAnsi="Calibri"/>
          <w:sz w:val="22"/>
          <w:szCs w:val="22"/>
        </w:rPr>
      </w:pPr>
      <w:r>
        <w:rPr>
          <w:rFonts w:ascii="Calibri" w:hAnsi="Calibri"/>
          <w:sz w:val="22"/>
          <w:szCs w:val="22"/>
        </w:rPr>
        <w:t>​</w:t>
      </w:r>
    </w:p>
    <w:p w14:paraId="0C91E8BC" w14:textId="690AC4D7" w:rsidR="00327F9F" w:rsidRPr="00847F0B" w:rsidRDefault="00BA7BBB" w:rsidP="00327F9F">
      <w:pPr>
        <w:pStyle w:val="Paragraphedeliste"/>
        <w:numPr>
          <w:ilvl w:val="0"/>
          <w:numId w:val="1"/>
        </w:numPr>
        <w:rPr>
          <w:rFonts w:ascii="Calibri" w:hAnsi="Calibri"/>
          <w:sz w:val="22"/>
          <w:szCs w:val="22"/>
        </w:rPr>
      </w:pPr>
      <w:r w:rsidRPr="00327F9F">
        <w:rPr>
          <w:rFonts w:ascii="Calibri" w:hAnsi="Calibri"/>
          <w:sz w:val="22"/>
          <w:szCs w:val="22"/>
        </w:rPr>
        <w:t xml:space="preserve">Votre savoir est irréprochable, Princesse, </w:t>
      </w:r>
      <w:r w:rsidRPr="00327F9F">
        <w:rPr>
          <w:rFonts w:ascii="Calibri" w:hAnsi="Calibri"/>
          <w:b/>
          <w:bCs/>
          <w:sz w:val="22"/>
          <w:szCs w:val="22"/>
        </w:rPr>
        <w:t>concède le précepteur</w:t>
      </w:r>
      <w:r w:rsidRPr="00327F9F">
        <w:rPr>
          <w:rFonts w:ascii="Calibri" w:hAnsi="Calibri"/>
          <w:sz w:val="22"/>
          <w:szCs w:val="22"/>
        </w:rPr>
        <w:t xml:space="preserve">. Mais la stratégie n’est pas qu’une science. C’est un instinct. </w:t>
      </w:r>
      <w:r w:rsidR="00FB2E13">
        <w:rPr>
          <w:rFonts w:ascii="Calibri" w:hAnsi="Calibri"/>
          <w:sz w:val="22"/>
          <w:szCs w:val="22"/>
        </w:rPr>
        <w:t xml:space="preserve">VOUS serez amenée </w:t>
      </w:r>
      <w:r w:rsidR="00D33305">
        <w:rPr>
          <w:rFonts w:ascii="Calibri" w:hAnsi="Calibri"/>
          <w:sz w:val="22"/>
          <w:szCs w:val="22"/>
        </w:rPr>
        <w:t>à</w:t>
      </w:r>
      <w:r w:rsidR="00FB2E13">
        <w:rPr>
          <w:rFonts w:ascii="Calibri" w:hAnsi="Calibri"/>
          <w:sz w:val="22"/>
          <w:szCs w:val="22"/>
        </w:rPr>
        <w:t xml:space="preserve"> prendre ce genre de décision.</w:t>
      </w:r>
      <w:r w:rsidR="00847F0B">
        <w:rPr>
          <w:rFonts w:ascii="Calibri" w:hAnsi="Calibri"/>
          <w:sz w:val="22"/>
          <w:szCs w:val="22"/>
        </w:rPr>
        <w:t xml:space="preserve"> Nous devons maintenir notre</w:t>
      </w:r>
      <w:r w:rsidR="00D33305">
        <w:rPr>
          <w:rFonts w:ascii="Calibri" w:hAnsi="Calibri"/>
          <w:sz w:val="22"/>
          <w:szCs w:val="22"/>
        </w:rPr>
        <w:t xml:space="preserve"> contrôle. Pour la Lumière, Pour </w:t>
      </w:r>
      <w:proofErr w:type="spellStart"/>
      <w:r w:rsidR="00D33305">
        <w:rPr>
          <w:rFonts w:ascii="Calibri" w:hAnsi="Calibri"/>
          <w:sz w:val="22"/>
          <w:szCs w:val="22"/>
        </w:rPr>
        <w:t>Sylvinia</w:t>
      </w:r>
      <w:proofErr w:type="spellEnd"/>
      <w:r w:rsidR="00D33305">
        <w:rPr>
          <w:rFonts w:ascii="Calibri" w:hAnsi="Calibri"/>
          <w:sz w:val="22"/>
          <w:szCs w:val="22"/>
        </w:rPr>
        <w:t>.</w:t>
      </w:r>
    </w:p>
    <w:p w14:paraId="7B223700" w14:textId="7AC3E1F6" w:rsidR="00BA7BBB" w:rsidRPr="00487A79" w:rsidRDefault="00BA7BBB" w:rsidP="000A48CF">
      <w:pPr>
        <w:rPr>
          <w:rFonts w:ascii="Calibri" w:hAnsi="Calibri"/>
          <w:b/>
          <w:bCs/>
          <w:sz w:val="22"/>
          <w:szCs w:val="22"/>
        </w:rPr>
      </w:pPr>
      <w:r>
        <w:rPr>
          <w:rFonts w:ascii="Calibri" w:hAnsi="Calibri"/>
          <w:sz w:val="22"/>
          <w:szCs w:val="22"/>
        </w:rPr>
        <w:lastRenderedPageBreak/>
        <w:t>​</w:t>
      </w:r>
      <w:r w:rsidRPr="00487A79">
        <w:rPr>
          <w:rFonts w:ascii="Calibri" w:hAnsi="Calibri"/>
          <w:b/>
          <w:bCs/>
          <w:sz w:val="22"/>
          <w:szCs w:val="22"/>
        </w:rPr>
        <w:t>Elle quitte la salle d’étude, les mots de l’érudit résonnant en elle.</w:t>
      </w:r>
      <w:r w:rsidR="00D33305" w:rsidRPr="00487A79">
        <w:rPr>
          <w:rFonts w:ascii="Calibri" w:hAnsi="Calibri"/>
          <w:b/>
          <w:bCs/>
          <w:sz w:val="22"/>
          <w:szCs w:val="22"/>
        </w:rPr>
        <w:t xml:space="preserve"> </w:t>
      </w:r>
      <w:r w:rsidR="00302180" w:rsidRPr="00487A79">
        <w:rPr>
          <w:rFonts w:ascii="Calibri" w:hAnsi="Calibri"/>
          <w:b/>
          <w:bCs/>
          <w:sz w:val="22"/>
          <w:szCs w:val="22"/>
        </w:rPr>
        <w:t xml:space="preserve">Le contrôle. </w:t>
      </w:r>
      <w:r w:rsidRPr="00487A79">
        <w:rPr>
          <w:rFonts w:ascii="Calibri" w:hAnsi="Calibri"/>
          <w:b/>
          <w:bCs/>
          <w:sz w:val="22"/>
          <w:szCs w:val="22"/>
        </w:rPr>
        <w:t xml:space="preserve"> C’est tout ce qu’on attend d’elle. Elle traverse le Grand Hall, espérant apercevoir son père se rendant au Conseil. Elle le voit, au loin, une silhouette noble et distante, en pleine conversation avec le </w:t>
      </w:r>
      <w:r w:rsidR="00302180" w:rsidRPr="00487A79">
        <w:rPr>
          <w:rFonts w:ascii="Calibri" w:hAnsi="Calibri"/>
          <w:b/>
          <w:bCs/>
          <w:sz w:val="22"/>
          <w:szCs w:val="22"/>
        </w:rPr>
        <w:t>commandant</w:t>
      </w:r>
      <w:r w:rsidRPr="00487A79">
        <w:rPr>
          <w:rFonts w:ascii="Calibri" w:hAnsi="Calibri"/>
          <w:b/>
          <w:bCs/>
          <w:sz w:val="22"/>
          <w:szCs w:val="22"/>
        </w:rPr>
        <w:t xml:space="preserve"> </w:t>
      </w:r>
      <w:proofErr w:type="spellStart"/>
      <w:r w:rsidRPr="00487A79">
        <w:rPr>
          <w:rFonts w:ascii="Calibri" w:hAnsi="Calibri"/>
          <w:b/>
          <w:bCs/>
          <w:sz w:val="22"/>
          <w:szCs w:val="22"/>
        </w:rPr>
        <w:t>Ellion</w:t>
      </w:r>
      <w:proofErr w:type="spellEnd"/>
      <w:r w:rsidRPr="00487A79">
        <w:rPr>
          <w:rFonts w:ascii="Calibri" w:hAnsi="Calibri"/>
          <w:b/>
          <w:bCs/>
          <w:sz w:val="22"/>
          <w:szCs w:val="22"/>
        </w:rPr>
        <w:t xml:space="preserve"> </w:t>
      </w:r>
      <w:proofErr w:type="spellStart"/>
      <w:r w:rsidRPr="00487A79">
        <w:rPr>
          <w:rFonts w:ascii="Calibri" w:hAnsi="Calibri"/>
          <w:b/>
          <w:bCs/>
          <w:sz w:val="22"/>
          <w:szCs w:val="22"/>
        </w:rPr>
        <w:t>Valendil</w:t>
      </w:r>
      <w:proofErr w:type="spellEnd"/>
      <w:r w:rsidRPr="00487A79">
        <w:rPr>
          <w:rFonts w:ascii="Calibri" w:hAnsi="Calibri"/>
          <w:b/>
          <w:bCs/>
          <w:sz w:val="22"/>
          <w:szCs w:val="22"/>
        </w:rPr>
        <w:t xml:space="preserve">. Son cœur s’accélère un instant. Elle presse le pas. Mais au moment où elle s’apprête à tourner dans le même couloir, </w:t>
      </w:r>
      <w:proofErr w:type="spellStart"/>
      <w:r w:rsidRPr="00487A79">
        <w:rPr>
          <w:rFonts w:ascii="Calibri" w:hAnsi="Calibri"/>
          <w:b/>
          <w:bCs/>
          <w:sz w:val="22"/>
          <w:szCs w:val="22"/>
        </w:rPr>
        <w:t>Alamma</w:t>
      </w:r>
      <w:proofErr w:type="spellEnd"/>
      <w:r w:rsidRPr="00487A79">
        <w:rPr>
          <w:rFonts w:ascii="Calibri" w:hAnsi="Calibri"/>
          <w:b/>
          <w:bCs/>
          <w:sz w:val="22"/>
          <w:szCs w:val="22"/>
        </w:rPr>
        <w:t xml:space="preserve"> conclut sa discussion d’un geste bref et s’engage dans la direction opposée, sans même avoir tourné la tête vers elle.</w:t>
      </w:r>
    </w:p>
    <w:p w14:paraId="6AA4F535" w14:textId="405F8C24" w:rsidR="00BA7BBB" w:rsidRPr="00487A79" w:rsidRDefault="00BA7BBB" w:rsidP="000A48CF">
      <w:pPr>
        <w:rPr>
          <w:rFonts w:ascii="Calibri" w:hAnsi="Calibri"/>
          <w:b/>
          <w:bCs/>
          <w:sz w:val="22"/>
          <w:szCs w:val="22"/>
        </w:rPr>
      </w:pPr>
      <w:r w:rsidRPr="00487A79">
        <w:rPr>
          <w:rFonts w:ascii="Calibri" w:hAnsi="Calibri"/>
          <w:b/>
          <w:bCs/>
          <w:sz w:val="22"/>
          <w:szCs w:val="22"/>
        </w:rPr>
        <w:t xml:space="preserve">​La matinée se poursuit dans les jardins d’entraînement. Sa leçon d’escrime. Son adversaire est un capitaine de la Garde Impériale, un guerrier dont les cicatrices témoignent de batailles réelles. Leurs lames s’entrechoquent dans une danse rapide et précise. </w:t>
      </w:r>
      <w:proofErr w:type="spellStart"/>
      <w:r w:rsidRPr="00487A79">
        <w:rPr>
          <w:rFonts w:ascii="Calibri" w:hAnsi="Calibri"/>
          <w:b/>
          <w:bCs/>
          <w:sz w:val="22"/>
          <w:szCs w:val="22"/>
        </w:rPr>
        <w:t>Iriana</w:t>
      </w:r>
      <w:proofErr w:type="spellEnd"/>
      <w:r w:rsidRPr="00487A79">
        <w:rPr>
          <w:rFonts w:ascii="Calibri" w:hAnsi="Calibri"/>
          <w:b/>
          <w:bCs/>
          <w:sz w:val="22"/>
          <w:szCs w:val="22"/>
        </w:rPr>
        <w:t xml:space="preserve"> est plus petite, moins puissante, mais sa technique est parfaite. Chaque parade est un calcul, chaque estocade une certitude. Elle le désarme en moins de cinq minutes, la pointe de son fleuret s’arrêtant à un centimètre de sa gorge.</w:t>
      </w:r>
    </w:p>
    <w:p w14:paraId="555FD5FC" w14:textId="300673CD" w:rsidR="00BA7BBB" w:rsidRDefault="00BA7BBB" w:rsidP="000A48CF">
      <w:pPr>
        <w:rPr>
          <w:rFonts w:ascii="Calibri" w:hAnsi="Calibri"/>
          <w:sz w:val="22"/>
          <w:szCs w:val="22"/>
        </w:rPr>
      </w:pPr>
      <w:r>
        <w:rPr>
          <w:rFonts w:ascii="Calibri" w:hAnsi="Calibri"/>
          <w:sz w:val="22"/>
          <w:szCs w:val="22"/>
        </w:rPr>
        <w:t>​</w:t>
      </w:r>
      <w:r w:rsidRPr="00487A79">
        <w:rPr>
          <w:rFonts w:ascii="Calibri" w:hAnsi="Calibri"/>
          <w:b/>
          <w:bCs/>
          <w:sz w:val="22"/>
          <w:szCs w:val="22"/>
        </w:rPr>
        <w:t>Le capitaine s’incline, le souffle court.</w:t>
      </w:r>
    </w:p>
    <w:p w14:paraId="0F90B113" w14:textId="77777777" w:rsidR="00487A79" w:rsidRDefault="00BA7BBB" w:rsidP="000A48CF">
      <w:pPr>
        <w:rPr>
          <w:rFonts w:ascii="Calibri" w:hAnsi="Calibri"/>
          <w:sz w:val="22"/>
          <w:szCs w:val="22"/>
        </w:rPr>
      </w:pPr>
      <w:r>
        <w:rPr>
          <w:rFonts w:ascii="Calibri" w:hAnsi="Calibri"/>
          <w:sz w:val="22"/>
          <w:szCs w:val="22"/>
        </w:rPr>
        <w:t>​</w:t>
      </w:r>
    </w:p>
    <w:p w14:paraId="58A0F552" w14:textId="6F9847D7" w:rsidR="00BA7BBB" w:rsidRDefault="00BA7BBB" w:rsidP="00487A79">
      <w:pPr>
        <w:pStyle w:val="Paragraphedeliste"/>
        <w:numPr>
          <w:ilvl w:val="0"/>
          <w:numId w:val="1"/>
        </w:numPr>
        <w:rPr>
          <w:rFonts w:ascii="Calibri" w:hAnsi="Calibri"/>
          <w:sz w:val="22"/>
          <w:szCs w:val="22"/>
        </w:rPr>
      </w:pPr>
      <w:r w:rsidRPr="00487A79">
        <w:rPr>
          <w:rFonts w:ascii="Calibri" w:hAnsi="Calibri"/>
          <w:sz w:val="22"/>
          <w:szCs w:val="22"/>
        </w:rPr>
        <w:t>Votre technique est sans faille, Altesse.</w:t>
      </w:r>
    </w:p>
    <w:p w14:paraId="767B5551" w14:textId="77777777" w:rsidR="00487A79" w:rsidRPr="00487A79" w:rsidRDefault="00487A79" w:rsidP="00487A79">
      <w:pPr>
        <w:rPr>
          <w:rFonts w:ascii="Calibri" w:hAnsi="Calibri"/>
          <w:sz w:val="22"/>
          <w:szCs w:val="22"/>
        </w:rPr>
      </w:pPr>
    </w:p>
    <w:p w14:paraId="31F01D49" w14:textId="3C6FB7D0" w:rsidR="00BA7BBB" w:rsidRPr="00B84989" w:rsidRDefault="00BA7BBB" w:rsidP="000A48CF">
      <w:pPr>
        <w:rPr>
          <w:rFonts w:ascii="Calibri" w:hAnsi="Calibri"/>
          <w:b/>
          <w:bCs/>
          <w:sz w:val="22"/>
          <w:szCs w:val="22"/>
        </w:rPr>
      </w:pPr>
      <w:r>
        <w:rPr>
          <w:rFonts w:ascii="Calibri" w:hAnsi="Calibri"/>
          <w:sz w:val="22"/>
          <w:szCs w:val="22"/>
        </w:rPr>
        <w:t>​</w:t>
      </w:r>
      <w:r w:rsidRPr="00B84989">
        <w:rPr>
          <w:rFonts w:ascii="Calibri" w:hAnsi="Calibri"/>
          <w:b/>
          <w:bCs/>
          <w:sz w:val="22"/>
          <w:szCs w:val="22"/>
        </w:rPr>
        <w:t>Il n’y a aucune chaleur dans sa voix. Juste le constat professionnel. Il n’y a pas de camaraderie dans la victoire, seulement la confirmation de son statut, de la distance qui la sépare de tous. Elle est leur future souveraine, pas leur sœur d’armes. Jamais.</w:t>
      </w:r>
    </w:p>
    <w:p w14:paraId="63A052D5" w14:textId="442BCB0F" w:rsidR="00BA7BBB" w:rsidRPr="00B84989" w:rsidRDefault="00BA7BBB" w:rsidP="000A48CF">
      <w:pPr>
        <w:rPr>
          <w:rFonts w:ascii="Calibri" w:hAnsi="Calibri"/>
          <w:b/>
          <w:bCs/>
          <w:sz w:val="22"/>
          <w:szCs w:val="22"/>
        </w:rPr>
      </w:pPr>
      <w:r w:rsidRPr="00B84989">
        <w:rPr>
          <w:rFonts w:ascii="Calibri" w:hAnsi="Calibri"/>
          <w:b/>
          <w:bCs/>
          <w:sz w:val="22"/>
          <w:szCs w:val="22"/>
        </w:rPr>
        <w:t xml:space="preserve">​L’après-midi s’étire, plus lent, plus lourd. </w:t>
      </w:r>
      <w:proofErr w:type="spellStart"/>
      <w:r w:rsidRPr="00B84989">
        <w:rPr>
          <w:rFonts w:ascii="Calibri" w:hAnsi="Calibri"/>
          <w:b/>
          <w:bCs/>
          <w:sz w:val="22"/>
          <w:szCs w:val="22"/>
        </w:rPr>
        <w:t>Tia</w:t>
      </w:r>
      <w:proofErr w:type="spellEnd"/>
      <w:r w:rsidRPr="00B84989">
        <w:rPr>
          <w:rFonts w:ascii="Calibri" w:hAnsi="Calibri"/>
          <w:b/>
          <w:bCs/>
          <w:sz w:val="22"/>
          <w:szCs w:val="22"/>
        </w:rPr>
        <w:t xml:space="preserve">, sa grand-mère, est absente. En méditation, a-t-on dit. Son absence rend le silence du palais encore plus profond. </w:t>
      </w:r>
      <w:proofErr w:type="spellStart"/>
      <w:r w:rsidRPr="00B84989">
        <w:rPr>
          <w:rFonts w:ascii="Calibri" w:hAnsi="Calibri"/>
          <w:b/>
          <w:bCs/>
          <w:sz w:val="22"/>
          <w:szCs w:val="22"/>
        </w:rPr>
        <w:t>Iriana</w:t>
      </w:r>
      <w:proofErr w:type="spellEnd"/>
      <w:r w:rsidRPr="00B84989">
        <w:rPr>
          <w:rFonts w:ascii="Calibri" w:hAnsi="Calibri"/>
          <w:b/>
          <w:bCs/>
          <w:sz w:val="22"/>
          <w:szCs w:val="22"/>
        </w:rPr>
        <w:t xml:space="preserve"> passe devant le bureau de son père. La porte est entrouverte. Elle entend sa voix, discutant </w:t>
      </w:r>
      <w:r w:rsidR="004A18EE" w:rsidRPr="00B84989">
        <w:rPr>
          <w:rFonts w:ascii="Calibri" w:hAnsi="Calibri"/>
          <w:b/>
          <w:bCs/>
          <w:sz w:val="22"/>
          <w:szCs w:val="22"/>
        </w:rPr>
        <w:t xml:space="preserve">à voix basse avec un </w:t>
      </w:r>
      <w:r w:rsidR="00BD4FFD" w:rsidRPr="00B84989">
        <w:rPr>
          <w:rFonts w:ascii="Calibri" w:hAnsi="Calibri"/>
          <w:b/>
          <w:bCs/>
          <w:sz w:val="22"/>
          <w:szCs w:val="22"/>
        </w:rPr>
        <w:t>de ses généraux</w:t>
      </w:r>
      <w:r w:rsidRPr="00B84989">
        <w:rPr>
          <w:rFonts w:ascii="Calibri" w:hAnsi="Calibri"/>
          <w:b/>
          <w:bCs/>
          <w:sz w:val="22"/>
          <w:szCs w:val="22"/>
        </w:rPr>
        <w:t>. Elle s’arrête, le cœur battant. Peut-être maintenant. Peut-être peut-elle simplement… entrer. Lui poser une question. N’importe quoi. Mais une suivante apparaît comme sortie de nulle part, s’incline devant elle, puis se dirige vers la porte et la referme doucement, mais définitivement. Le son du loquet qui s’enclenche est un verdict.</w:t>
      </w:r>
    </w:p>
    <w:p w14:paraId="1896A300" w14:textId="60244B0E" w:rsidR="00BA7BBB" w:rsidRPr="00B84989" w:rsidRDefault="00BA7BBB" w:rsidP="000A48CF">
      <w:pPr>
        <w:rPr>
          <w:rFonts w:ascii="Calibri" w:hAnsi="Calibri"/>
          <w:b/>
          <w:bCs/>
          <w:sz w:val="22"/>
          <w:szCs w:val="22"/>
        </w:rPr>
      </w:pPr>
      <w:r w:rsidRPr="00B84989">
        <w:rPr>
          <w:rFonts w:ascii="Calibri" w:hAnsi="Calibri"/>
          <w:b/>
          <w:bCs/>
          <w:sz w:val="22"/>
          <w:szCs w:val="22"/>
        </w:rPr>
        <w:t>​La journée se meurt. Le soleil décline, peignant les tours d’</w:t>
      </w:r>
      <w:proofErr w:type="spellStart"/>
      <w:r w:rsidRPr="00B84989">
        <w:rPr>
          <w:rFonts w:ascii="Calibri" w:hAnsi="Calibri"/>
          <w:b/>
          <w:bCs/>
          <w:sz w:val="22"/>
          <w:szCs w:val="22"/>
        </w:rPr>
        <w:t>Al’Gratal</w:t>
      </w:r>
      <w:proofErr w:type="spellEnd"/>
      <w:r w:rsidRPr="00B84989">
        <w:rPr>
          <w:rFonts w:ascii="Calibri" w:hAnsi="Calibri"/>
          <w:b/>
          <w:bCs/>
          <w:sz w:val="22"/>
          <w:szCs w:val="22"/>
        </w:rPr>
        <w:t xml:space="preserve"> d’or et de pourpre. </w:t>
      </w:r>
      <w:proofErr w:type="spellStart"/>
      <w:r w:rsidRPr="00B84989">
        <w:rPr>
          <w:rFonts w:ascii="Calibri" w:hAnsi="Calibri"/>
          <w:b/>
          <w:bCs/>
          <w:sz w:val="22"/>
          <w:szCs w:val="22"/>
        </w:rPr>
        <w:t>Iriana</w:t>
      </w:r>
      <w:proofErr w:type="spellEnd"/>
      <w:r w:rsidRPr="00B84989">
        <w:rPr>
          <w:rFonts w:ascii="Calibri" w:hAnsi="Calibri"/>
          <w:b/>
          <w:bCs/>
          <w:sz w:val="22"/>
          <w:szCs w:val="22"/>
        </w:rPr>
        <w:t xml:space="preserve"> se retrouve dans ses appartements, seule. La perfection de la journée a été absolue. Et son inutilité, tout aussi totale. Elle n’a parlé à personne. Personne ne lui a parlé. Elle a exécuté un rôle, déplacé ses membres selon une chorégraphie millénaire, mais elle n’a pas vécu.</w:t>
      </w:r>
    </w:p>
    <w:p w14:paraId="108D6B81" w14:textId="30A5EF37" w:rsidR="00BA7BBB" w:rsidRPr="00B84989" w:rsidRDefault="00BA7BBB" w:rsidP="000A48CF">
      <w:pPr>
        <w:rPr>
          <w:rFonts w:ascii="Calibri" w:hAnsi="Calibri"/>
          <w:b/>
          <w:bCs/>
          <w:sz w:val="22"/>
          <w:szCs w:val="22"/>
        </w:rPr>
      </w:pPr>
      <w:r w:rsidRPr="00B84989">
        <w:rPr>
          <w:rFonts w:ascii="Calibri" w:hAnsi="Calibri"/>
          <w:b/>
          <w:bCs/>
          <w:sz w:val="22"/>
          <w:szCs w:val="22"/>
        </w:rPr>
        <w:t>​Elle s’assied sur le rebord de son balcon, contemplant la cité qui s’étend à ses pieds. Un chef-d’œuvre d’ordre et de lumière. Une prison dorée. Le vent du soir est frais, mais elle ne le sent pas. Elle se sent vide. Et elle attend, sans savoir quoi. Une fin. Une conclusion à cette journée qui n’a été qu’une longue attente, une longue série de portes closes et de regards fuyants.</w:t>
      </w:r>
    </w:p>
    <w:p w14:paraId="75E30485" w14:textId="77777777" w:rsidR="00BA7BBB" w:rsidRPr="00B84989" w:rsidRDefault="00BA7BBB" w:rsidP="000A48CF">
      <w:pPr>
        <w:rPr>
          <w:rFonts w:ascii="Calibri" w:hAnsi="Calibri"/>
          <w:b/>
          <w:bCs/>
          <w:sz w:val="22"/>
          <w:szCs w:val="22"/>
        </w:rPr>
      </w:pPr>
    </w:p>
    <w:p w14:paraId="5CD18865" w14:textId="7D1485FF" w:rsidR="00B305D7" w:rsidRPr="00470703" w:rsidRDefault="00B305D7" w:rsidP="000A48CF">
      <w:pPr>
        <w:rPr>
          <w:rFonts w:ascii="Calibri" w:hAnsi="Calibri"/>
          <w:b/>
          <w:bCs/>
          <w:sz w:val="22"/>
          <w:szCs w:val="22"/>
        </w:rPr>
      </w:pPr>
      <w:r>
        <w:rPr>
          <w:rFonts w:ascii="Calibri" w:hAnsi="Calibri"/>
          <w:sz w:val="22"/>
          <w:szCs w:val="22"/>
        </w:rPr>
        <w:t>​</w:t>
      </w:r>
      <w:r w:rsidRPr="00470703">
        <w:rPr>
          <w:rFonts w:ascii="Calibri" w:hAnsi="Calibri"/>
          <w:b/>
          <w:bCs/>
          <w:sz w:val="22"/>
          <w:szCs w:val="22"/>
        </w:rPr>
        <w:t xml:space="preserve">Le soleil a achevé sa course, abandonnant </w:t>
      </w:r>
      <w:proofErr w:type="spellStart"/>
      <w:r w:rsidRPr="00470703">
        <w:rPr>
          <w:rFonts w:ascii="Calibri" w:hAnsi="Calibri"/>
          <w:b/>
          <w:bCs/>
          <w:sz w:val="22"/>
          <w:szCs w:val="22"/>
        </w:rPr>
        <w:t>Al’Gratal</w:t>
      </w:r>
      <w:proofErr w:type="spellEnd"/>
      <w:r w:rsidRPr="00470703">
        <w:rPr>
          <w:rFonts w:ascii="Calibri" w:hAnsi="Calibri"/>
          <w:b/>
          <w:bCs/>
          <w:sz w:val="22"/>
          <w:szCs w:val="22"/>
        </w:rPr>
        <w:t xml:space="preserve"> aux teintes froides et argentées des deux lunes. Dans ses appartements, </w:t>
      </w:r>
      <w:proofErr w:type="spellStart"/>
      <w:r w:rsidRPr="00470703">
        <w:rPr>
          <w:rFonts w:ascii="Calibri" w:hAnsi="Calibri"/>
          <w:b/>
          <w:bCs/>
          <w:sz w:val="22"/>
          <w:szCs w:val="22"/>
        </w:rPr>
        <w:t>Iriana</w:t>
      </w:r>
      <w:proofErr w:type="spellEnd"/>
      <w:r w:rsidRPr="00470703">
        <w:rPr>
          <w:rFonts w:ascii="Calibri" w:hAnsi="Calibri"/>
          <w:b/>
          <w:bCs/>
          <w:sz w:val="22"/>
          <w:szCs w:val="22"/>
        </w:rPr>
        <w:t xml:space="preserve"> reste assise sur le rebord de son balcon, contemplant la cité qui s’étend à ses pieds. Un chef-d’œuvre d’ordre et de lumière. Une prison dorée. Le vent du soir est frais, mais elle ne le sent pas. Elle se sent vide. Et elle attend, sans savoir quoi. Une fin. Une </w:t>
      </w:r>
      <w:r w:rsidRPr="00470703">
        <w:rPr>
          <w:rFonts w:ascii="Calibri" w:hAnsi="Calibri"/>
          <w:b/>
          <w:bCs/>
          <w:sz w:val="22"/>
          <w:szCs w:val="22"/>
        </w:rPr>
        <w:lastRenderedPageBreak/>
        <w:t>conclusion à cette journée qui n’a été qu’une longue attente, une longue série de portes closes et de regards fuyants.</w:t>
      </w:r>
    </w:p>
    <w:p w14:paraId="6D6A710A" w14:textId="1415C9D9" w:rsidR="00B305D7" w:rsidRPr="00470703" w:rsidRDefault="00B305D7" w:rsidP="000A48CF">
      <w:pPr>
        <w:rPr>
          <w:rFonts w:ascii="Calibri" w:hAnsi="Calibri"/>
          <w:b/>
          <w:bCs/>
          <w:sz w:val="22"/>
          <w:szCs w:val="22"/>
        </w:rPr>
      </w:pPr>
      <w:r w:rsidRPr="00470703">
        <w:rPr>
          <w:rFonts w:ascii="Calibri" w:hAnsi="Calibri"/>
          <w:b/>
          <w:bCs/>
          <w:sz w:val="22"/>
          <w:szCs w:val="22"/>
        </w:rPr>
        <w:t>​Puis, on frappe à sa porte. Le son est discret, respectueux. Ce n’est pas son père. Son cœur, qui avait osé un instant s’emballer, retrouve son rythme lent et lourd. Elle ne répond pas, mais la porte s’ouvre.</w:t>
      </w:r>
    </w:p>
    <w:p w14:paraId="277F917C" w14:textId="03782450" w:rsidR="00B305D7" w:rsidRDefault="00B305D7" w:rsidP="000A48CF">
      <w:pPr>
        <w:rPr>
          <w:rFonts w:ascii="Calibri" w:hAnsi="Calibri"/>
          <w:sz w:val="22"/>
          <w:szCs w:val="22"/>
        </w:rPr>
      </w:pPr>
      <w:r w:rsidRPr="00470703">
        <w:rPr>
          <w:rFonts w:ascii="Calibri" w:hAnsi="Calibri"/>
          <w:b/>
          <w:bCs/>
          <w:sz w:val="22"/>
          <w:szCs w:val="22"/>
        </w:rPr>
        <w:t>​Un chambellan se tient sur le seuil, le visage impassible, une statue de devoir. Ses lèvres bougent, et les mots tombent, froids, formels, administratifs, comme s’il lisait un rapport sur les récoltes de la saison</w:t>
      </w:r>
      <w:r>
        <w:rPr>
          <w:rFonts w:ascii="Calibri" w:hAnsi="Calibri"/>
          <w:sz w:val="22"/>
          <w:szCs w:val="22"/>
        </w:rPr>
        <w:t>.</w:t>
      </w:r>
    </w:p>
    <w:p w14:paraId="2542698E" w14:textId="77777777" w:rsidR="00470703" w:rsidRDefault="00B305D7" w:rsidP="000A48CF">
      <w:pPr>
        <w:rPr>
          <w:rFonts w:ascii="Calibri" w:hAnsi="Calibri"/>
          <w:sz w:val="22"/>
          <w:szCs w:val="22"/>
        </w:rPr>
      </w:pPr>
      <w:r>
        <w:rPr>
          <w:rFonts w:ascii="Calibri" w:hAnsi="Calibri"/>
          <w:sz w:val="22"/>
          <w:szCs w:val="22"/>
        </w:rPr>
        <w:t>​</w:t>
      </w:r>
      <w:r w:rsidR="00470703">
        <w:rPr>
          <w:rFonts w:ascii="Calibri" w:hAnsi="Calibri"/>
          <w:sz w:val="22"/>
          <w:szCs w:val="22"/>
        </w:rPr>
        <w:t>​</w:t>
      </w:r>
    </w:p>
    <w:p w14:paraId="74536702" w14:textId="01ECB27B" w:rsidR="00470703" w:rsidRDefault="00470703" w:rsidP="00470703">
      <w:pPr>
        <w:pStyle w:val="Paragraphedeliste"/>
        <w:numPr>
          <w:ilvl w:val="0"/>
          <w:numId w:val="1"/>
        </w:numPr>
        <w:rPr>
          <w:rFonts w:ascii="Calibri" w:hAnsi="Calibri"/>
          <w:sz w:val="22"/>
          <w:szCs w:val="22"/>
        </w:rPr>
      </w:pPr>
      <w:r w:rsidRPr="00470703">
        <w:rPr>
          <w:rFonts w:ascii="Calibri" w:hAnsi="Calibri"/>
          <w:sz w:val="22"/>
          <w:szCs w:val="22"/>
        </w:rPr>
        <w:t xml:space="preserve">Princesse </w:t>
      </w:r>
      <w:proofErr w:type="spellStart"/>
      <w:r w:rsidRPr="00470703">
        <w:rPr>
          <w:rFonts w:ascii="Calibri" w:hAnsi="Calibri"/>
          <w:sz w:val="22"/>
          <w:szCs w:val="22"/>
        </w:rPr>
        <w:t>Iriana</w:t>
      </w:r>
      <w:proofErr w:type="spellEnd"/>
      <w:r w:rsidRPr="00470703">
        <w:rPr>
          <w:rFonts w:ascii="Calibri" w:hAnsi="Calibri"/>
          <w:sz w:val="22"/>
          <w:szCs w:val="22"/>
        </w:rPr>
        <w:t xml:space="preserve">. Son Altesse, le Prince </w:t>
      </w:r>
      <w:proofErr w:type="spellStart"/>
      <w:r w:rsidRPr="00470703">
        <w:rPr>
          <w:rFonts w:ascii="Calibri" w:hAnsi="Calibri"/>
          <w:sz w:val="22"/>
          <w:szCs w:val="22"/>
        </w:rPr>
        <w:t>Alamma</w:t>
      </w:r>
      <w:proofErr w:type="spellEnd"/>
      <w:r w:rsidRPr="00470703">
        <w:rPr>
          <w:rFonts w:ascii="Calibri" w:hAnsi="Calibri"/>
          <w:sz w:val="22"/>
          <w:szCs w:val="22"/>
        </w:rPr>
        <w:t xml:space="preserve">, me charge de vous informer que votre mère, la Princesse Consort, s’est éteinte il y a une heure. La longue maladie qui la rongeait depuis votre naissance a finalement eu raison d’elle. Les dispositions pour les rites funéraires seront prises dès demain. </w:t>
      </w:r>
    </w:p>
    <w:p w14:paraId="25BE466A" w14:textId="77777777" w:rsidR="001F0685" w:rsidRPr="001F0685" w:rsidRDefault="001F0685" w:rsidP="001F0685">
      <w:pPr>
        <w:rPr>
          <w:rFonts w:ascii="Calibri" w:hAnsi="Calibri"/>
          <w:sz w:val="22"/>
          <w:szCs w:val="22"/>
        </w:rPr>
      </w:pPr>
    </w:p>
    <w:p w14:paraId="3EA3BE73" w14:textId="77777777" w:rsidR="00470703" w:rsidRPr="001F0685" w:rsidRDefault="00470703" w:rsidP="000A48CF">
      <w:pPr>
        <w:rPr>
          <w:rFonts w:ascii="Calibri" w:hAnsi="Calibri"/>
          <w:b/>
          <w:bCs/>
          <w:sz w:val="22"/>
          <w:szCs w:val="22"/>
        </w:rPr>
      </w:pPr>
      <w:r>
        <w:rPr>
          <w:rFonts w:ascii="Calibri" w:hAnsi="Calibri"/>
          <w:sz w:val="22"/>
          <w:szCs w:val="22"/>
        </w:rPr>
        <w:t>​</w:t>
      </w:r>
      <w:r w:rsidRPr="001F0685">
        <w:rPr>
          <w:rFonts w:ascii="Calibri" w:hAnsi="Calibri"/>
          <w:b/>
          <w:bCs/>
          <w:sz w:val="22"/>
          <w:szCs w:val="22"/>
        </w:rPr>
        <w:t xml:space="preserve">Le chambellan s’incline avec une précision mécanique et se retire, refermant la porte sur un chagrin qui n’a même pas encore eu le temps de naître.  </w:t>
      </w:r>
    </w:p>
    <w:p w14:paraId="2ACE0BE2" w14:textId="5169360B" w:rsidR="00470703" w:rsidRPr="001F0685" w:rsidRDefault="00470703" w:rsidP="000A48CF">
      <w:pPr>
        <w:rPr>
          <w:rFonts w:ascii="Calibri" w:hAnsi="Calibri"/>
          <w:b/>
          <w:bCs/>
          <w:sz w:val="22"/>
          <w:szCs w:val="22"/>
        </w:rPr>
      </w:pPr>
      <w:r w:rsidRPr="001F0685">
        <w:rPr>
          <w:rFonts w:ascii="Calibri" w:hAnsi="Calibri"/>
          <w:b/>
          <w:bCs/>
          <w:sz w:val="22"/>
          <w:szCs w:val="22"/>
        </w:rPr>
        <w:t>​</w:t>
      </w:r>
      <w:proofErr w:type="spellStart"/>
      <w:r w:rsidRPr="001F0685">
        <w:rPr>
          <w:rFonts w:ascii="Calibri" w:hAnsi="Calibri"/>
          <w:b/>
          <w:bCs/>
          <w:sz w:val="22"/>
          <w:szCs w:val="22"/>
        </w:rPr>
        <w:t>Iriana</w:t>
      </w:r>
      <w:proofErr w:type="spellEnd"/>
      <w:r w:rsidRPr="001F0685">
        <w:rPr>
          <w:rFonts w:ascii="Calibri" w:hAnsi="Calibri"/>
          <w:b/>
          <w:bCs/>
          <w:sz w:val="22"/>
          <w:szCs w:val="22"/>
        </w:rPr>
        <w:t xml:space="preserve"> ne crie pas. Elle ne pleure pas. Elle sent juste quelque chose se briser en elle, un effondrement silencieux et total. Les mots flottent dans l’air, absurdes. S’est éteinte. Comme une bougie. Comme une lumière que l’on souffle sans effort. C’est tout ? Une vie entière, une existence de souffrance silencieuse, résumée en une formule administrative ?  </w:t>
      </w:r>
    </w:p>
    <w:p w14:paraId="3DAAA93B" w14:textId="77777777" w:rsidR="00470703" w:rsidRPr="001F0685" w:rsidRDefault="00470703" w:rsidP="000A48CF">
      <w:pPr>
        <w:rPr>
          <w:rFonts w:ascii="Calibri" w:hAnsi="Calibri"/>
          <w:b/>
          <w:bCs/>
          <w:sz w:val="22"/>
          <w:szCs w:val="22"/>
        </w:rPr>
      </w:pPr>
      <w:r w:rsidRPr="001F0685">
        <w:rPr>
          <w:rFonts w:ascii="Calibri" w:hAnsi="Calibri"/>
          <w:b/>
          <w:bCs/>
          <w:sz w:val="22"/>
          <w:szCs w:val="22"/>
        </w:rPr>
        <w:t>​Poussée par une force qu’elle ne contrôle pas, un besoin morbide de voir, de confirmer, elle se lève. Ses jambes sont lourdes, chaque pas est un effort. Elle quitte ses appartements, traverse les couloirs désormais déserts du palais. Les lumières semblent plus faibles, les ombres plus longues. Le silence est absolu.</w:t>
      </w:r>
    </w:p>
    <w:p w14:paraId="572B04E3" w14:textId="77777777" w:rsidR="00470703" w:rsidRPr="001F0685" w:rsidRDefault="00470703" w:rsidP="000A48CF">
      <w:pPr>
        <w:rPr>
          <w:rFonts w:ascii="Calibri" w:hAnsi="Calibri"/>
          <w:b/>
          <w:bCs/>
          <w:sz w:val="22"/>
          <w:szCs w:val="22"/>
        </w:rPr>
      </w:pPr>
      <w:r w:rsidRPr="001F0685">
        <w:rPr>
          <w:rFonts w:ascii="Calibri" w:hAnsi="Calibri"/>
          <w:b/>
          <w:bCs/>
          <w:sz w:val="22"/>
          <w:szCs w:val="22"/>
        </w:rPr>
        <w:t>​Elle arrive devant les appartements de sa mère. La porte est entrouverte. Un filet de lumière pâle s’en échappe. Elle entend des murmures feutrés à l’intérieur. Elle s’apprête à entrer, mais une silhouette sort à cet instant précis.</w:t>
      </w:r>
    </w:p>
    <w:p w14:paraId="28676B1B" w14:textId="77777777" w:rsidR="00470703" w:rsidRPr="001F0685" w:rsidRDefault="00470703" w:rsidP="000A48CF">
      <w:pPr>
        <w:rPr>
          <w:rFonts w:ascii="Calibri" w:hAnsi="Calibri"/>
          <w:b/>
          <w:bCs/>
          <w:sz w:val="22"/>
          <w:szCs w:val="22"/>
        </w:rPr>
      </w:pPr>
      <w:r w:rsidRPr="001F0685">
        <w:rPr>
          <w:rFonts w:ascii="Calibri" w:hAnsi="Calibri"/>
          <w:b/>
          <w:bCs/>
          <w:sz w:val="22"/>
          <w:szCs w:val="22"/>
        </w:rPr>
        <w:t xml:space="preserve">​C’est lui. </w:t>
      </w:r>
      <w:proofErr w:type="spellStart"/>
      <w:r w:rsidRPr="001F0685">
        <w:rPr>
          <w:rFonts w:ascii="Calibri" w:hAnsi="Calibri"/>
          <w:b/>
          <w:bCs/>
          <w:sz w:val="22"/>
          <w:szCs w:val="22"/>
        </w:rPr>
        <w:t>Alamma</w:t>
      </w:r>
      <w:proofErr w:type="spellEnd"/>
      <w:r w:rsidRPr="001F0685">
        <w:rPr>
          <w:rFonts w:ascii="Calibri" w:hAnsi="Calibri"/>
          <w:b/>
          <w:bCs/>
          <w:sz w:val="22"/>
          <w:szCs w:val="22"/>
        </w:rPr>
        <w:t>.</w:t>
      </w:r>
    </w:p>
    <w:p w14:paraId="2284C134" w14:textId="77777777" w:rsidR="00470703" w:rsidRPr="001F0685" w:rsidRDefault="00470703" w:rsidP="000A48CF">
      <w:pPr>
        <w:rPr>
          <w:rFonts w:ascii="Calibri" w:hAnsi="Calibri"/>
          <w:b/>
          <w:bCs/>
          <w:sz w:val="22"/>
          <w:szCs w:val="22"/>
        </w:rPr>
      </w:pPr>
      <w:r w:rsidRPr="001F0685">
        <w:rPr>
          <w:rFonts w:ascii="Calibri" w:hAnsi="Calibri"/>
          <w:b/>
          <w:bCs/>
          <w:sz w:val="22"/>
          <w:szCs w:val="22"/>
        </w:rPr>
        <w:t>​Son père se tient là, dans l’encadrement de la porte. Il ne la voit pas tout de suite. Il ajuste sa tunique, son visage une toile vide, sans chagrin, sans colère, sans rien. Puis son regard glisse sur elle. Un instant, un seul, leurs yeux se croisent.</w:t>
      </w:r>
    </w:p>
    <w:p w14:paraId="59F4ABED" w14:textId="77777777" w:rsidR="00470703" w:rsidRPr="001F0685" w:rsidRDefault="00470703" w:rsidP="000A48CF">
      <w:pPr>
        <w:rPr>
          <w:rFonts w:ascii="Calibri" w:hAnsi="Calibri"/>
          <w:b/>
          <w:bCs/>
          <w:sz w:val="22"/>
          <w:szCs w:val="22"/>
        </w:rPr>
      </w:pPr>
      <w:r w:rsidRPr="001F0685">
        <w:rPr>
          <w:rFonts w:ascii="Calibri" w:hAnsi="Calibri"/>
          <w:b/>
          <w:bCs/>
          <w:sz w:val="22"/>
          <w:szCs w:val="22"/>
        </w:rPr>
        <w:t xml:space="preserve">Il n’y a pas de reconnaissance. Pas de pitié. Pas de partage. Il la voit comme il verrait un meuble, un obstacle mineur sur son chemin. Sans un mot, sans une hésitation, il se détourne et s’éloigne dans le couloir, ses pas réguliers résonnant sur le marbre, l’abandonnant une dernière fois au seuil de la mort de sa mère.  </w:t>
      </w:r>
    </w:p>
    <w:p w14:paraId="1A747A3E" w14:textId="77777777" w:rsidR="00470703" w:rsidRPr="001F0685" w:rsidRDefault="00470703" w:rsidP="000A48CF">
      <w:pPr>
        <w:rPr>
          <w:rFonts w:ascii="Calibri" w:hAnsi="Calibri"/>
          <w:b/>
          <w:bCs/>
          <w:sz w:val="22"/>
          <w:szCs w:val="22"/>
        </w:rPr>
      </w:pPr>
      <w:r w:rsidRPr="001F0685">
        <w:rPr>
          <w:rFonts w:ascii="Calibri" w:hAnsi="Calibri"/>
          <w:b/>
          <w:bCs/>
          <w:sz w:val="22"/>
          <w:szCs w:val="22"/>
        </w:rPr>
        <w:t>​</w:t>
      </w:r>
      <w:proofErr w:type="spellStart"/>
      <w:r w:rsidRPr="001F0685">
        <w:rPr>
          <w:rFonts w:ascii="Calibri" w:hAnsi="Calibri"/>
          <w:b/>
          <w:bCs/>
          <w:sz w:val="22"/>
          <w:szCs w:val="22"/>
        </w:rPr>
        <w:t>Iriana</w:t>
      </w:r>
      <w:proofErr w:type="spellEnd"/>
      <w:r w:rsidRPr="001F0685">
        <w:rPr>
          <w:rFonts w:ascii="Calibri" w:hAnsi="Calibri"/>
          <w:b/>
          <w:bCs/>
          <w:sz w:val="22"/>
          <w:szCs w:val="22"/>
        </w:rPr>
        <w:t xml:space="preserve"> reste figée, le cœur brisé par ce dernier acte d’indifférence. Puis, tremblante, elle pousse la porte.</w:t>
      </w:r>
    </w:p>
    <w:p w14:paraId="01825985" w14:textId="77777777" w:rsidR="00470703" w:rsidRPr="001F0685" w:rsidRDefault="00470703" w:rsidP="000A48CF">
      <w:pPr>
        <w:rPr>
          <w:rFonts w:ascii="Calibri" w:hAnsi="Calibri"/>
          <w:b/>
          <w:bCs/>
          <w:sz w:val="22"/>
          <w:szCs w:val="22"/>
        </w:rPr>
      </w:pPr>
      <w:r w:rsidRPr="001F0685">
        <w:rPr>
          <w:rFonts w:ascii="Calibri" w:hAnsi="Calibri"/>
          <w:b/>
          <w:bCs/>
          <w:sz w:val="22"/>
          <w:szCs w:val="22"/>
        </w:rPr>
        <w:lastRenderedPageBreak/>
        <w:t xml:space="preserve">​La chambre est froide. Sa mère est étendue sur le lit, son visage enfin apaisé, libéré de la douleur. Elle semble plus jeune, presque sereine. Mais elle est immobile. </w:t>
      </w:r>
      <w:proofErr w:type="spellStart"/>
      <w:r w:rsidRPr="001F0685">
        <w:rPr>
          <w:rFonts w:ascii="Calibri" w:hAnsi="Calibri"/>
          <w:b/>
          <w:bCs/>
          <w:sz w:val="22"/>
          <w:szCs w:val="22"/>
        </w:rPr>
        <w:t>Iriana</w:t>
      </w:r>
      <w:proofErr w:type="spellEnd"/>
      <w:r w:rsidRPr="001F0685">
        <w:rPr>
          <w:rFonts w:ascii="Calibri" w:hAnsi="Calibri"/>
          <w:b/>
          <w:bCs/>
          <w:sz w:val="22"/>
          <w:szCs w:val="22"/>
        </w:rPr>
        <w:t xml:space="preserve"> s’approche, le souffle court. Elle voudrait toucher sa main, sentir une dernière fois la chaleur de sa peau, mais les médecins impériaux sont là. Trois silhouettes en robes blanches qui s’affairent, non pas pour la sauver, mais pour cataloguer la fin.  </w:t>
      </w:r>
    </w:p>
    <w:p w14:paraId="21B86CF2" w14:textId="77777777" w:rsidR="001F0685" w:rsidRDefault="00470703" w:rsidP="000A48CF">
      <w:pPr>
        <w:rPr>
          <w:rFonts w:ascii="Calibri" w:hAnsi="Calibri"/>
          <w:b/>
          <w:bCs/>
          <w:sz w:val="22"/>
          <w:szCs w:val="22"/>
        </w:rPr>
      </w:pPr>
      <w:r w:rsidRPr="001F0685">
        <w:rPr>
          <w:rFonts w:ascii="Calibri" w:hAnsi="Calibri"/>
          <w:b/>
          <w:bCs/>
          <w:sz w:val="22"/>
          <w:szCs w:val="22"/>
        </w:rPr>
        <w:t>​</w:t>
      </w:r>
    </w:p>
    <w:p w14:paraId="00B0F140" w14:textId="24E2ACD7" w:rsidR="00470703" w:rsidRPr="001F0685" w:rsidRDefault="00470703" w:rsidP="001F0685">
      <w:pPr>
        <w:pStyle w:val="Paragraphedeliste"/>
        <w:numPr>
          <w:ilvl w:val="0"/>
          <w:numId w:val="1"/>
        </w:numPr>
        <w:rPr>
          <w:rFonts w:ascii="Calibri" w:hAnsi="Calibri"/>
          <w:sz w:val="22"/>
          <w:szCs w:val="22"/>
        </w:rPr>
      </w:pPr>
      <w:r w:rsidRPr="001F0685">
        <w:rPr>
          <w:rFonts w:ascii="Calibri" w:hAnsi="Calibri"/>
          <w:sz w:val="22"/>
          <w:szCs w:val="22"/>
        </w:rPr>
        <w:t xml:space="preserve"> La Princesse s’est éteinte. </w:t>
      </w:r>
    </w:p>
    <w:p w14:paraId="1F23E4FE" w14:textId="08D9C18B" w:rsidR="00470703" w:rsidRPr="001F0685" w:rsidRDefault="00470703" w:rsidP="001F0685">
      <w:pPr>
        <w:pStyle w:val="Paragraphedeliste"/>
        <w:numPr>
          <w:ilvl w:val="0"/>
          <w:numId w:val="1"/>
        </w:numPr>
        <w:rPr>
          <w:rFonts w:ascii="Calibri" w:hAnsi="Calibri"/>
          <w:sz w:val="22"/>
          <w:szCs w:val="22"/>
        </w:rPr>
      </w:pPr>
      <w:r w:rsidRPr="001F0685">
        <w:rPr>
          <w:rFonts w:ascii="Calibri" w:hAnsi="Calibri"/>
          <w:sz w:val="22"/>
          <w:szCs w:val="22"/>
        </w:rPr>
        <w:t xml:space="preserve"> L’heure du décès est notée. </w:t>
      </w:r>
    </w:p>
    <w:p w14:paraId="3F14A0DA" w14:textId="0B81AD15" w:rsidR="00470703" w:rsidRDefault="001F0685" w:rsidP="001F0685">
      <w:pPr>
        <w:pStyle w:val="Paragraphedeliste"/>
        <w:numPr>
          <w:ilvl w:val="0"/>
          <w:numId w:val="1"/>
        </w:numPr>
        <w:rPr>
          <w:rFonts w:ascii="Calibri" w:hAnsi="Calibri"/>
          <w:b/>
          <w:bCs/>
          <w:sz w:val="22"/>
          <w:szCs w:val="22"/>
        </w:rPr>
      </w:pPr>
      <w:r w:rsidRPr="001F0685">
        <w:rPr>
          <w:rFonts w:ascii="Calibri" w:hAnsi="Calibri"/>
          <w:sz w:val="22"/>
          <w:szCs w:val="22"/>
        </w:rPr>
        <w:t xml:space="preserve"> P</w:t>
      </w:r>
      <w:r w:rsidR="00470703" w:rsidRPr="001F0685">
        <w:rPr>
          <w:rFonts w:ascii="Calibri" w:hAnsi="Calibri"/>
          <w:sz w:val="22"/>
          <w:szCs w:val="22"/>
        </w:rPr>
        <w:t>réparez le corps pour les embaumeurs… Je vais prévenir l’Impératrice</w:t>
      </w:r>
      <w:r w:rsidR="00470703" w:rsidRPr="001F0685">
        <w:rPr>
          <w:rFonts w:ascii="Calibri" w:hAnsi="Calibri"/>
          <w:b/>
          <w:bCs/>
          <w:sz w:val="22"/>
          <w:szCs w:val="22"/>
        </w:rPr>
        <w:t xml:space="preserve">. </w:t>
      </w:r>
    </w:p>
    <w:p w14:paraId="4D3C57E6" w14:textId="77777777" w:rsidR="001F0685" w:rsidRPr="001F0685" w:rsidRDefault="001F0685" w:rsidP="001F0685">
      <w:pPr>
        <w:rPr>
          <w:rFonts w:ascii="Calibri" w:hAnsi="Calibri"/>
          <w:b/>
          <w:bCs/>
          <w:sz w:val="22"/>
          <w:szCs w:val="22"/>
        </w:rPr>
      </w:pPr>
    </w:p>
    <w:p w14:paraId="156B9BB5" w14:textId="77777777" w:rsidR="00470703" w:rsidRPr="001F0685" w:rsidRDefault="00470703" w:rsidP="000A48CF">
      <w:pPr>
        <w:rPr>
          <w:rFonts w:ascii="Calibri" w:hAnsi="Calibri"/>
          <w:b/>
          <w:bCs/>
          <w:sz w:val="22"/>
          <w:szCs w:val="22"/>
        </w:rPr>
      </w:pPr>
      <w:r w:rsidRPr="001F0685">
        <w:rPr>
          <w:rFonts w:ascii="Calibri" w:hAnsi="Calibri"/>
          <w:b/>
          <w:bCs/>
          <w:sz w:val="22"/>
          <w:szCs w:val="22"/>
        </w:rPr>
        <w:t xml:space="preserve">​Leurs termes cliniques sont une profanation. Ils ne voient pas la femme qui a souffert en silence pendant des années. Ils voient un corps à traiter, une formalité à régler. Ils ne voient pas non plus la fille qui se tient là, le cœur en miettes, l’âme à vif.  </w:t>
      </w:r>
    </w:p>
    <w:p w14:paraId="5C413C14" w14:textId="3E992A20" w:rsidR="00470703" w:rsidRPr="001F0685" w:rsidRDefault="00470703" w:rsidP="000A48CF">
      <w:pPr>
        <w:rPr>
          <w:rFonts w:ascii="Calibri" w:hAnsi="Calibri"/>
          <w:b/>
          <w:bCs/>
          <w:sz w:val="22"/>
          <w:szCs w:val="22"/>
        </w:rPr>
      </w:pPr>
      <w:r w:rsidRPr="001F0685">
        <w:rPr>
          <w:rFonts w:ascii="Calibri" w:hAnsi="Calibri"/>
          <w:b/>
          <w:bCs/>
          <w:sz w:val="22"/>
          <w:szCs w:val="22"/>
        </w:rPr>
        <w:t>​Elle n’avait jamais eu le droit de la connaître vraiment. La maladie avait été un mur, le protocole une forteresse. Elle n’a que des souvenirs fragmentés : une main fine sur la sienne lors d’une rare sortie, un sourire las mais sincère entraperçu au détour d’un couloir, le son lointain de sa voix lisant un livre derrière une porte toujours close. C’est tout ce qu’il lui reste. Et ce n’est pas assez.</w:t>
      </w:r>
    </w:p>
    <w:p w14:paraId="4DAAB67D" w14:textId="77777777" w:rsidR="00470703" w:rsidRPr="001F0685" w:rsidRDefault="00470703" w:rsidP="000A48CF">
      <w:pPr>
        <w:rPr>
          <w:rFonts w:ascii="Calibri" w:hAnsi="Calibri"/>
          <w:b/>
          <w:bCs/>
          <w:sz w:val="22"/>
          <w:szCs w:val="22"/>
        </w:rPr>
      </w:pPr>
      <w:r w:rsidRPr="001F0685">
        <w:rPr>
          <w:rFonts w:ascii="Calibri" w:hAnsi="Calibri"/>
          <w:b/>
          <w:bCs/>
          <w:sz w:val="22"/>
          <w:szCs w:val="22"/>
        </w:rPr>
        <w:t>​Elle aurait voulu lui parler. Lui dire qu’elle comprenait sa douleur, sa solitude. Lui dire qu’elle était désolée de ne pas avoir été plus forte, de ne pas avoir su briser les murs pour l’atteindre.</w:t>
      </w:r>
    </w:p>
    <w:p w14:paraId="2927B07B" w14:textId="77777777" w:rsidR="00470703" w:rsidRPr="001F0685" w:rsidRDefault="00470703" w:rsidP="000A48CF">
      <w:pPr>
        <w:rPr>
          <w:rFonts w:ascii="Calibri" w:hAnsi="Calibri"/>
          <w:b/>
          <w:bCs/>
          <w:sz w:val="22"/>
          <w:szCs w:val="22"/>
        </w:rPr>
      </w:pPr>
      <w:r w:rsidRPr="001F0685">
        <w:rPr>
          <w:rFonts w:ascii="Calibri" w:hAnsi="Calibri"/>
          <w:b/>
          <w:bCs/>
          <w:sz w:val="22"/>
          <w:szCs w:val="22"/>
        </w:rPr>
        <w:t>Elle aurait voulu lui dire au revoir.</w:t>
      </w:r>
    </w:p>
    <w:p w14:paraId="72AA14B4" w14:textId="77777777" w:rsidR="00470703" w:rsidRPr="001F0685" w:rsidRDefault="00470703" w:rsidP="000A48CF">
      <w:pPr>
        <w:rPr>
          <w:rFonts w:ascii="Calibri" w:hAnsi="Calibri"/>
          <w:b/>
          <w:bCs/>
          <w:sz w:val="22"/>
          <w:szCs w:val="22"/>
        </w:rPr>
      </w:pPr>
      <w:r w:rsidRPr="001F0685">
        <w:rPr>
          <w:rFonts w:ascii="Calibri" w:hAnsi="Calibri"/>
          <w:b/>
          <w:bCs/>
          <w:sz w:val="22"/>
          <w:szCs w:val="22"/>
        </w:rPr>
        <w:t>​Mais il est trop tard. Les médecins emballent déjà leurs instruments. Le temps des vivants est terminé. Bientôt, les embaumeurs viendront, et sa mère ne sera plus qu’une effigie parfaite pour les funérailles, une autre statue dans le grand mausolée de l’Empire.</w:t>
      </w:r>
    </w:p>
    <w:p w14:paraId="01E93C2C" w14:textId="46952791" w:rsidR="00470703" w:rsidRPr="001F0685" w:rsidRDefault="00470703" w:rsidP="000A48CF">
      <w:pPr>
        <w:rPr>
          <w:rFonts w:ascii="Calibri" w:hAnsi="Calibri"/>
          <w:b/>
          <w:bCs/>
          <w:sz w:val="22"/>
          <w:szCs w:val="22"/>
        </w:rPr>
      </w:pPr>
      <w:r w:rsidRPr="001F0685">
        <w:rPr>
          <w:rFonts w:ascii="Calibri" w:hAnsi="Calibri"/>
          <w:b/>
          <w:bCs/>
          <w:sz w:val="22"/>
          <w:szCs w:val="22"/>
        </w:rPr>
        <w:t>​</w:t>
      </w:r>
      <w:proofErr w:type="spellStart"/>
      <w:r w:rsidRPr="001F0685">
        <w:rPr>
          <w:rFonts w:ascii="Calibri" w:hAnsi="Calibri"/>
          <w:b/>
          <w:bCs/>
          <w:sz w:val="22"/>
          <w:szCs w:val="22"/>
        </w:rPr>
        <w:t>Iriana</w:t>
      </w:r>
      <w:proofErr w:type="spellEnd"/>
      <w:r w:rsidRPr="001F0685">
        <w:rPr>
          <w:rFonts w:ascii="Calibri" w:hAnsi="Calibri"/>
          <w:b/>
          <w:bCs/>
          <w:sz w:val="22"/>
          <w:szCs w:val="22"/>
        </w:rPr>
        <w:t xml:space="preserve"> reste là, seule au milieu des médecins, seule avec le corps de sa mère, seule avec le souvenir de son père qui s’éloigne dans le couloir. Elle ne pleurera pas. Une </w:t>
      </w:r>
      <w:proofErr w:type="spellStart"/>
      <w:r w:rsidRPr="001F0685">
        <w:rPr>
          <w:rFonts w:ascii="Calibri" w:hAnsi="Calibri"/>
          <w:b/>
          <w:bCs/>
          <w:sz w:val="22"/>
          <w:szCs w:val="22"/>
        </w:rPr>
        <w:t>Farae</w:t>
      </w:r>
      <w:proofErr w:type="spellEnd"/>
      <w:r w:rsidRPr="001F0685">
        <w:rPr>
          <w:rFonts w:ascii="Calibri" w:hAnsi="Calibri"/>
          <w:b/>
          <w:bCs/>
          <w:sz w:val="22"/>
          <w:szCs w:val="22"/>
        </w:rPr>
        <w:t xml:space="preserve"> ne pleure pas. Mais à l’intérieur, quelque chose vient de mourir avec elle, laissant une cicatrice </w:t>
      </w:r>
      <w:r w:rsidR="006D0B08">
        <w:rPr>
          <w:rFonts w:ascii="Calibri" w:hAnsi="Calibri"/>
          <w:b/>
          <w:bCs/>
          <w:sz w:val="22"/>
          <w:szCs w:val="22"/>
        </w:rPr>
        <w:t>qui ne guérira jamais vraiment… un regret qui ne la quittera pas.</w:t>
      </w:r>
    </w:p>
    <w:p w14:paraId="3CD8DBAD" w14:textId="77777777" w:rsidR="00F14507" w:rsidRDefault="00F14507" w:rsidP="000A48CF">
      <w:pPr>
        <w:rPr>
          <w:rFonts w:ascii="Calibri" w:hAnsi="Calibri"/>
          <w:b/>
          <w:bCs/>
          <w:sz w:val="22"/>
          <w:szCs w:val="22"/>
        </w:rPr>
      </w:pPr>
    </w:p>
    <w:p w14:paraId="6C94CCF7" w14:textId="77777777" w:rsidR="00EE2F8F" w:rsidRDefault="00EE2F8F" w:rsidP="000A48CF">
      <w:pPr>
        <w:rPr>
          <w:rFonts w:ascii="Calibri" w:hAnsi="Calibri"/>
          <w:b/>
          <w:bCs/>
          <w:sz w:val="22"/>
          <w:szCs w:val="22"/>
        </w:rPr>
      </w:pPr>
    </w:p>
    <w:p w14:paraId="7AAD4A4F" w14:textId="77777777" w:rsidR="001A0070" w:rsidRDefault="001A0070" w:rsidP="000A48CF">
      <w:pPr>
        <w:rPr>
          <w:rFonts w:ascii="Calibri" w:hAnsi="Calibri"/>
          <w:b/>
          <w:bCs/>
          <w:sz w:val="22"/>
          <w:szCs w:val="22"/>
        </w:rPr>
      </w:pPr>
      <w:r>
        <w:rPr>
          <w:rFonts w:ascii="Calibri" w:hAnsi="Calibri"/>
          <w:b/>
          <w:bCs/>
          <w:sz w:val="22"/>
          <w:szCs w:val="22"/>
        </w:rPr>
        <w:t>La conscience d’</w:t>
      </w:r>
      <w:proofErr w:type="spellStart"/>
      <w:r>
        <w:rPr>
          <w:rFonts w:ascii="Calibri" w:hAnsi="Calibri"/>
          <w:b/>
          <w:bCs/>
          <w:sz w:val="22"/>
          <w:szCs w:val="22"/>
        </w:rPr>
        <w:t>Iriana</w:t>
      </w:r>
      <w:proofErr w:type="spellEnd"/>
      <w:r>
        <w:rPr>
          <w:rFonts w:ascii="Calibri" w:hAnsi="Calibri"/>
          <w:b/>
          <w:bCs/>
          <w:sz w:val="22"/>
          <w:szCs w:val="22"/>
        </w:rPr>
        <w:t xml:space="preserve"> se solidifie dans un frisson. Non pas de surprise, mais de pure lassitude. Un instant, le néant des </w:t>
      </w:r>
      <w:proofErr w:type="spellStart"/>
      <w:r>
        <w:rPr>
          <w:rFonts w:ascii="Calibri" w:hAnsi="Calibri"/>
          <w:b/>
          <w:bCs/>
          <w:sz w:val="22"/>
          <w:szCs w:val="22"/>
        </w:rPr>
        <w:t>Calciterres</w:t>
      </w:r>
      <w:proofErr w:type="spellEnd"/>
      <w:r>
        <w:rPr>
          <w:rFonts w:ascii="Calibri" w:hAnsi="Calibri"/>
          <w:b/>
          <w:bCs/>
          <w:sz w:val="22"/>
          <w:szCs w:val="22"/>
        </w:rPr>
        <w:t>, l’instant d’après, la perfection glaciale de sa chambre au palais d’</w:t>
      </w:r>
      <w:proofErr w:type="spellStart"/>
      <w:r>
        <w:rPr>
          <w:rFonts w:ascii="Calibri" w:hAnsi="Calibri"/>
          <w:b/>
          <w:bCs/>
          <w:sz w:val="22"/>
          <w:szCs w:val="22"/>
        </w:rPr>
        <w:t>Al’Gratal</w:t>
      </w:r>
      <w:proofErr w:type="spellEnd"/>
      <w:r>
        <w:rPr>
          <w:rFonts w:ascii="Calibri" w:hAnsi="Calibri"/>
          <w:b/>
          <w:bCs/>
          <w:sz w:val="22"/>
          <w:szCs w:val="22"/>
        </w:rPr>
        <w:t>. Encore.</w:t>
      </w:r>
    </w:p>
    <w:p w14:paraId="6508C4BD" w14:textId="77777777" w:rsidR="001A0070" w:rsidRDefault="001A0070" w:rsidP="000A48CF">
      <w:pPr>
        <w:rPr>
          <w:rFonts w:ascii="Calibri" w:hAnsi="Calibri"/>
          <w:b/>
          <w:bCs/>
          <w:sz w:val="22"/>
          <w:szCs w:val="22"/>
        </w:rPr>
      </w:pPr>
      <w:r>
        <w:rPr>
          <w:rFonts w:ascii="Calibri" w:hAnsi="Calibri"/>
          <w:b/>
          <w:bCs/>
          <w:sz w:val="22"/>
          <w:szCs w:val="22"/>
        </w:rPr>
        <w:t>Elle est une adolescente. L’air est frais, saturé du parfum subtil de pierre chaude et d’encens à la lavande, une fragrance conçue pour apaiser. Ce matin, elle lui donne la nausée.</w:t>
      </w:r>
    </w:p>
    <w:p w14:paraId="1C70733C" w14:textId="77777777" w:rsidR="001A0070" w:rsidRDefault="001A0070" w:rsidP="000A48CF">
      <w:pPr>
        <w:rPr>
          <w:rFonts w:ascii="Calibri" w:hAnsi="Calibri"/>
          <w:b/>
          <w:bCs/>
          <w:sz w:val="22"/>
          <w:szCs w:val="22"/>
        </w:rPr>
      </w:pPr>
      <w:r>
        <w:rPr>
          <w:rFonts w:ascii="Calibri" w:hAnsi="Calibri"/>
          <w:b/>
          <w:bCs/>
          <w:sz w:val="22"/>
          <w:szCs w:val="22"/>
        </w:rPr>
        <w:t xml:space="preserve">Elle est déjà assise sur le bord de son lit, le dos parfaitement droit, une habitude si ancrée qu’elle survit même au chaos de ses renaissances forcées. Sa robe de nuit en soie blanche est immaculée. Sur une chaise, sa tenue de jour l’attend, chaque pli une ligne parfaite, chaque broderie de glyphe </w:t>
      </w:r>
      <w:r>
        <w:rPr>
          <w:rFonts w:ascii="Calibri" w:hAnsi="Calibri"/>
          <w:b/>
          <w:bCs/>
          <w:sz w:val="22"/>
          <w:szCs w:val="22"/>
        </w:rPr>
        <w:lastRenderedPageBreak/>
        <w:t>lumineux un rappel de son devoir. Tout est à sa place, comme toujours. Et cette perfection immuable est une insulte. Une agression silencieuse qui lui noue le ventre.</w:t>
      </w:r>
    </w:p>
    <w:p w14:paraId="21017FD8" w14:textId="48AABB41" w:rsidR="001A0070" w:rsidRDefault="001A0070" w:rsidP="000A48CF">
      <w:pPr>
        <w:rPr>
          <w:rFonts w:ascii="Calibri" w:hAnsi="Calibri"/>
          <w:b/>
          <w:bCs/>
          <w:sz w:val="22"/>
          <w:szCs w:val="22"/>
        </w:rPr>
      </w:pPr>
      <w:r>
        <w:rPr>
          <w:rFonts w:ascii="Calibri" w:hAnsi="Calibri"/>
          <w:b/>
          <w:bCs/>
          <w:sz w:val="22"/>
          <w:szCs w:val="22"/>
        </w:rPr>
        <w:t xml:space="preserve">Les portes de ses appartements s’ouvrent sans un bruit. Deux suivantes entrent, s’inclinent en une synchronisation parfaite, et commencent le rituel. Leurs gestes sont précis, leurs visages des masques de déférence. </w:t>
      </w:r>
      <w:proofErr w:type="spellStart"/>
      <w:r>
        <w:rPr>
          <w:rFonts w:ascii="Calibri" w:hAnsi="Calibri"/>
          <w:b/>
          <w:bCs/>
          <w:sz w:val="22"/>
          <w:szCs w:val="22"/>
        </w:rPr>
        <w:t>Iriana</w:t>
      </w:r>
      <w:proofErr w:type="spellEnd"/>
      <w:r>
        <w:rPr>
          <w:rFonts w:ascii="Calibri" w:hAnsi="Calibri"/>
          <w:b/>
          <w:bCs/>
          <w:sz w:val="22"/>
          <w:szCs w:val="22"/>
        </w:rPr>
        <w:t>, les sens affûtés par des cycles de douleur, perçoit l’imperceptible : cette tension dans leurs épaules, cette manière trop appuyée d’éviter son regard, comme si elles évoluaient dans une chambre de malade. Elle se laisse faire, poupée de chair et de sang. La coiffure est une sculpture complexe. La robe, une cage de brocart. Chaque étape est un poids de plus, une chaîne invisible qui la lie à ce rôle qu’elle commence à haïr.</w:t>
      </w:r>
    </w:p>
    <w:p w14:paraId="51923A0A" w14:textId="77777777" w:rsidR="001A0070" w:rsidRDefault="001A0070" w:rsidP="000A48CF">
      <w:pPr>
        <w:rPr>
          <w:rFonts w:ascii="Calibri" w:hAnsi="Calibri"/>
          <w:b/>
          <w:bCs/>
          <w:sz w:val="22"/>
          <w:szCs w:val="22"/>
        </w:rPr>
      </w:pPr>
      <w:r>
        <w:rPr>
          <w:rFonts w:ascii="Calibri" w:hAnsi="Calibri"/>
          <w:b/>
          <w:bCs/>
          <w:sz w:val="22"/>
          <w:szCs w:val="22"/>
        </w:rPr>
        <w:t>Quand elles ont terminé, elle se regarde dans le miroir. Une princesse. Parfaite. Froide. Étrangère. Son propre reflet la dégoûte.</w:t>
      </w:r>
    </w:p>
    <w:p w14:paraId="71C970CA" w14:textId="77777777" w:rsidR="001A0070" w:rsidRDefault="001A0070" w:rsidP="000A48CF">
      <w:pPr>
        <w:rPr>
          <w:rFonts w:ascii="Calibri" w:hAnsi="Calibri"/>
          <w:b/>
          <w:bCs/>
          <w:sz w:val="22"/>
          <w:szCs w:val="22"/>
        </w:rPr>
      </w:pPr>
      <w:r>
        <w:rPr>
          <w:rFonts w:ascii="Calibri" w:hAnsi="Calibri"/>
          <w:b/>
          <w:bCs/>
          <w:sz w:val="22"/>
          <w:szCs w:val="22"/>
        </w:rPr>
        <w:t>La journée commence. Le petit-déjeuner est une parodie. Seule, dans une salle immense, face à une dizaine de chaises vides. Le cliquetis de ses couverts d’argent sur la porcelaine est le seul son, un rythme agaçant qui martèle ses tempes. Son père. Parfois, il était là. Ou peut-être n’est-ce qu’un désir qu’elle a transformé en souvenir. La question même la fatigue.</w:t>
      </w:r>
    </w:p>
    <w:p w14:paraId="57F8E972" w14:textId="6C3D7D49" w:rsidR="001A0070" w:rsidRDefault="001A0070" w:rsidP="000A48CF">
      <w:pPr>
        <w:rPr>
          <w:rFonts w:ascii="Calibri" w:hAnsi="Calibri"/>
          <w:b/>
          <w:bCs/>
          <w:sz w:val="22"/>
          <w:szCs w:val="22"/>
        </w:rPr>
      </w:pPr>
      <w:r>
        <w:rPr>
          <w:rFonts w:ascii="Calibri" w:hAnsi="Calibri"/>
          <w:b/>
          <w:bCs/>
          <w:sz w:val="22"/>
          <w:szCs w:val="22"/>
        </w:rPr>
        <w:t>Ensuite, la salle d’étude. Son précepteur, un vieil érudit à la barbe taillée au millimètre, l’attend. La leçon du jour : les implications stratégiques de la Première Purge.</w:t>
      </w:r>
    </w:p>
    <w:p w14:paraId="52B92DF2" w14:textId="77777777" w:rsidR="00395D52" w:rsidRDefault="00395D52" w:rsidP="000A48CF">
      <w:pPr>
        <w:rPr>
          <w:rFonts w:ascii="Calibri" w:hAnsi="Calibri"/>
          <w:b/>
          <w:bCs/>
          <w:sz w:val="22"/>
          <w:szCs w:val="22"/>
        </w:rPr>
      </w:pPr>
    </w:p>
    <w:p w14:paraId="0320A232" w14:textId="5A7ED8AD" w:rsidR="001A0070" w:rsidRDefault="001A0070" w:rsidP="00395D52">
      <w:pPr>
        <w:pStyle w:val="Paragraphedeliste"/>
        <w:numPr>
          <w:ilvl w:val="0"/>
          <w:numId w:val="1"/>
        </w:numPr>
        <w:rPr>
          <w:rFonts w:ascii="Calibri" w:hAnsi="Calibri"/>
          <w:sz w:val="22"/>
          <w:szCs w:val="22"/>
        </w:rPr>
      </w:pPr>
      <w:r w:rsidRPr="00395D52">
        <w:rPr>
          <w:rFonts w:ascii="Calibri" w:hAnsi="Calibri"/>
          <w:sz w:val="22"/>
          <w:szCs w:val="22"/>
        </w:rPr>
        <w:t xml:space="preserve">La faiblesse de l’Empire à cette époque, Altesse, ne résidait pas dans sa force militaire, mais dans sa clémence. Une erreur corrigée par la suite par votre illustre ancêtre. </w:t>
      </w:r>
    </w:p>
    <w:p w14:paraId="7E408E8D" w14:textId="77777777" w:rsidR="00720770" w:rsidRPr="00720770" w:rsidRDefault="00720770" w:rsidP="00720770">
      <w:pPr>
        <w:rPr>
          <w:rFonts w:ascii="Calibri" w:hAnsi="Calibri"/>
          <w:sz w:val="22"/>
          <w:szCs w:val="22"/>
        </w:rPr>
      </w:pPr>
    </w:p>
    <w:p w14:paraId="15FAFB3C" w14:textId="77777777" w:rsidR="001A0070" w:rsidRDefault="001A0070" w:rsidP="000A48CF">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récite les dates, les noms, les pertes. Sa voix est monocorde, sa mémoire infaillible. Elle sait tout. Elle ne ressent rien. Une machine bien huilée.</w:t>
      </w:r>
    </w:p>
    <w:p w14:paraId="23A986C8" w14:textId="77777777" w:rsidR="00F26166" w:rsidRDefault="00F26166" w:rsidP="000A48CF">
      <w:pPr>
        <w:rPr>
          <w:rFonts w:ascii="Calibri" w:hAnsi="Calibri"/>
          <w:b/>
          <w:bCs/>
          <w:sz w:val="22"/>
          <w:szCs w:val="22"/>
        </w:rPr>
      </w:pPr>
    </w:p>
    <w:p w14:paraId="5884E093" w14:textId="2E8DD219" w:rsidR="001A0070" w:rsidRPr="00F26166" w:rsidRDefault="001A0070" w:rsidP="00F26166">
      <w:pPr>
        <w:pStyle w:val="Paragraphedeliste"/>
        <w:numPr>
          <w:ilvl w:val="0"/>
          <w:numId w:val="1"/>
        </w:numPr>
        <w:rPr>
          <w:rFonts w:ascii="Calibri" w:hAnsi="Calibri"/>
          <w:b/>
          <w:bCs/>
          <w:sz w:val="22"/>
          <w:szCs w:val="22"/>
        </w:rPr>
      </w:pPr>
      <w:r w:rsidRPr="00F26166">
        <w:rPr>
          <w:rFonts w:ascii="Calibri" w:hAnsi="Calibri"/>
          <w:sz w:val="22"/>
          <w:szCs w:val="22"/>
        </w:rPr>
        <w:t>Votre savoir est irréprochable, Princesse,</w:t>
      </w:r>
      <w:r w:rsidRPr="00F26166">
        <w:rPr>
          <w:rFonts w:ascii="Calibri" w:hAnsi="Calibri"/>
          <w:b/>
          <w:bCs/>
          <w:sz w:val="22"/>
          <w:szCs w:val="22"/>
        </w:rPr>
        <w:t xml:space="preserve">  concède le précepteur. </w:t>
      </w:r>
      <w:r w:rsidRPr="00F26166">
        <w:rPr>
          <w:rFonts w:ascii="Calibri" w:hAnsi="Calibri"/>
          <w:sz w:val="22"/>
          <w:szCs w:val="22"/>
        </w:rPr>
        <w:t xml:space="preserve">Mais la stratégie n’est pas qu’une science. C’est un instinct. VOUS serez amenée à prendre ce genre de décision. Nous devons maintenir notre contrôle. Pour la Lumière, Pour </w:t>
      </w:r>
      <w:proofErr w:type="spellStart"/>
      <w:r w:rsidRPr="00F26166">
        <w:rPr>
          <w:rFonts w:ascii="Calibri" w:hAnsi="Calibri"/>
          <w:sz w:val="22"/>
          <w:szCs w:val="22"/>
        </w:rPr>
        <w:t>Sylvinia</w:t>
      </w:r>
      <w:proofErr w:type="spellEnd"/>
      <w:r w:rsidRPr="00F26166">
        <w:rPr>
          <w:rFonts w:ascii="Calibri" w:hAnsi="Calibri"/>
          <w:sz w:val="22"/>
          <w:szCs w:val="22"/>
        </w:rPr>
        <w:t xml:space="preserve">. </w:t>
      </w:r>
    </w:p>
    <w:p w14:paraId="552B74EA" w14:textId="77777777" w:rsidR="00F26166" w:rsidRPr="00F26166" w:rsidRDefault="00F26166" w:rsidP="00F26166">
      <w:pPr>
        <w:rPr>
          <w:rFonts w:ascii="Calibri" w:hAnsi="Calibri"/>
          <w:b/>
          <w:bCs/>
          <w:sz w:val="22"/>
          <w:szCs w:val="22"/>
        </w:rPr>
      </w:pPr>
    </w:p>
    <w:p w14:paraId="7CA84595" w14:textId="77777777" w:rsidR="001A0070" w:rsidRDefault="001A0070" w:rsidP="000A48CF">
      <w:pPr>
        <w:rPr>
          <w:rFonts w:ascii="Calibri" w:hAnsi="Calibri"/>
          <w:b/>
          <w:bCs/>
          <w:sz w:val="22"/>
          <w:szCs w:val="22"/>
        </w:rPr>
      </w:pPr>
      <w:r>
        <w:rPr>
          <w:rFonts w:ascii="Calibri" w:hAnsi="Calibri"/>
          <w:b/>
          <w:bCs/>
          <w:sz w:val="22"/>
          <w:szCs w:val="22"/>
        </w:rPr>
        <w:t xml:space="preserve">Le contrôle. Le mot résonne en elle comme une condamnation. Elle quitte la salle, traversant le Grand Hall d’un pas sec et rapide. Elle l’aperçoit, au loin. Son père, </w:t>
      </w:r>
      <w:proofErr w:type="spellStart"/>
      <w:r>
        <w:rPr>
          <w:rFonts w:ascii="Calibri" w:hAnsi="Calibri"/>
          <w:b/>
          <w:bCs/>
          <w:sz w:val="22"/>
          <w:szCs w:val="22"/>
        </w:rPr>
        <w:t>Alamma</w:t>
      </w:r>
      <w:proofErr w:type="spellEnd"/>
      <w:r>
        <w:rPr>
          <w:rFonts w:ascii="Calibri" w:hAnsi="Calibri"/>
          <w:b/>
          <w:bCs/>
          <w:sz w:val="22"/>
          <w:szCs w:val="22"/>
        </w:rPr>
        <w:t xml:space="preserve">, en pleine conversation avec </w:t>
      </w:r>
      <w:proofErr w:type="spellStart"/>
      <w:r>
        <w:rPr>
          <w:rFonts w:ascii="Calibri" w:hAnsi="Calibri"/>
          <w:b/>
          <w:bCs/>
          <w:sz w:val="22"/>
          <w:szCs w:val="22"/>
        </w:rPr>
        <w:t>Ellion</w:t>
      </w:r>
      <w:proofErr w:type="spellEnd"/>
      <w:r>
        <w:rPr>
          <w:rFonts w:ascii="Calibri" w:hAnsi="Calibri"/>
          <w:b/>
          <w:bCs/>
          <w:sz w:val="22"/>
          <w:szCs w:val="22"/>
        </w:rPr>
        <w:t xml:space="preserve"> </w:t>
      </w:r>
      <w:proofErr w:type="spellStart"/>
      <w:r>
        <w:rPr>
          <w:rFonts w:ascii="Calibri" w:hAnsi="Calibri"/>
          <w:b/>
          <w:bCs/>
          <w:sz w:val="22"/>
          <w:szCs w:val="22"/>
        </w:rPr>
        <w:t>Valendil</w:t>
      </w:r>
      <w:proofErr w:type="spellEnd"/>
      <w:r>
        <w:rPr>
          <w:rFonts w:ascii="Calibri" w:hAnsi="Calibri"/>
          <w:b/>
          <w:bCs/>
          <w:sz w:val="22"/>
          <w:szCs w:val="22"/>
        </w:rPr>
        <w:t xml:space="preserve">. Son cœur, ce traître, ose encore s’accélérer. Elle presse le pas. Mais </w:t>
      </w:r>
      <w:proofErr w:type="spellStart"/>
      <w:r>
        <w:rPr>
          <w:rFonts w:ascii="Calibri" w:hAnsi="Calibri"/>
          <w:b/>
          <w:bCs/>
          <w:sz w:val="22"/>
          <w:szCs w:val="22"/>
        </w:rPr>
        <w:t>Alamma</w:t>
      </w:r>
      <w:proofErr w:type="spellEnd"/>
      <w:r>
        <w:rPr>
          <w:rFonts w:ascii="Calibri" w:hAnsi="Calibri"/>
          <w:b/>
          <w:bCs/>
          <w:sz w:val="22"/>
          <w:szCs w:val="22"/>
        </w:rPr>
        <w:t xml:space="preserve"> conclut sa discussion d’un geste bref et s’engage dans la direction opposée, sans même avoir tourné la tête vers elle. La colère monte, une vague chaude et amère.</w:t>
      </w:r>
    </w:p>
    <w:p w14:paraId="5E8271B1" w14:textId="6DDA668B" w:rsidR="001A0070" w:rsidRDefault="001A0070" w:rsidP="000A48CF">
      <w:pPr>
        <w:rPr>
          <w:rFonts w:ascii="Calibri" w:hAnsi="Calibri"/>
          <w:b/>
          <w:bCs/>
          <w:sz w:val="22"/>
          <w:szCs w:val="22"/>
        </w:rPr>
      </w:pPr>
      <w:r>
        <w:rPr>
          <w:rFonts w:ascii="Calibri" w:hAnsi="Calibri"/>
          <w:b/>
          <w:bCs/>
          <w:sz w:val="22"/>
          <w:szCs w:val="22"/>
        </w:rPr>
        <w:t xml:space="preserve">La matinée se poursuit dans les jardins d’entraînement d’escrime. Son adversaire est un capitaine de la Garde Impériale. Leurs lames s’entrechoquent. </w:t>
      </w:r>
      <w:proofErr w:type="spellStart"/>
      <w:r>
        <w:rPr>
          <w:rFonts w:ascii="Calibri" w:hAnsi="Calibri"/>
          <w:b/>
          <w:bCs/>
          <w:sz w:val="22"/>
          <w:szCs w:val="22"/>
        </w:rPr>
        <w:t>Iriana</w:t>
      </w:r>
      <w:proofErr w:type="spellEnd"/>
      <w:r>
        <w:rPr>
          <w:rFonts w:ascii="Calibri" w:hAnsi="Calibri"/>
          <w:b/>
          <w:bCs/>
          <w:sz w:val="22"/>
          <w:szCs w:val="22"/>
        </w:rPr>
        <w:t xml:space="preserve"> est plus petite, mais sa technique est parfaite. Trop parfaite. Chaque parade est un calcul. Chaque estocade, une certitude froide. Elle le désarme en moins de cinq minutes, mais cette fois, la pointe de son fleuret s’arrête à un souffle de sa gorge. Le capitaine s’incline, le souffle court.</w:t>
      </w:r>
    </w:p>
    <w:p w14:paraId="4F70655C" w14:textId="77777777" w:rsidR="001A1F0C" w:rsidRDefault="001A1F0C" w:rsidP="000A48CF">
      <w:pPr>
        <w:rPr>
          <w:rFonts w:ascii="Calibri" w:hAnsi="Calibri"/>
          <w:b/>
          <w:bCs/>
          <w:sz w:val="22"/>
          <w:szCs w:val="22"/>
        </w:rPr>
      </w:pPr>
    </w:p>
    <w:p w14:paraId="4D508A36" w14:textId="263B3AA2" w:rsidR="001A0070" w:rsidRDefault="001A0070" w:rsidP="00D9044F">
      <w:pPr>
        <w:pStyle w:val="Paragraphedeliste"/>
        <w:numPr>
          <w:ilvl w:val="0"/>
          <w:numId w:val="1"/>
        </w:numPr>
        <w:rPr>
          <w:rFonts w:ascii="Calibri" w:hAnsi="Calibri"/>
          <w:sz w:val="22"/>
          <w:szCs w:val="22"/>
        </w:rPr>
      </w:pPr>
      <w:r w:rsidRPr="00D9044F">
        <w:rPr>
          <w:rFonts w:ascii="Calibri" w:hAnsi="Calibri"/>
          <w:sz w:val="22"/>
          <w:szCs w:val="22"/>
        </w:rPr>
        <w:t xml:space="preserve">Votre technique est sans faille, Altesse. </w:t>
      </w:r>
    </w:p>
    <w:p w14:paraId="39C16D1F" w14:textId="77777777" w:rsidR="00D9044F" w:rsidRPr="00D9044F" w:rsidRDefault="00D9044F" w:rsidP="00D9044F">
      <w:pPr>
        <w:rPr>
          <w:rFonts w:ascii="Calibri" w:hAnsi="Calibri"/>
          <w:sz w:val="22"/>
          <w:szCs w:val="22"/>
        </w:rPr>
      </w:pPr>
    </w:p>
    <w:p w14:paraId="25D31D93" w14:textId="77777777" w:rsidR="001A0070" w:rsidRDefault="001A0070" w:rsidP="000A48CF">
      <w:pPr>
        <w:rPr>
          <w:rFonts w:ascii="Calibri" w:hAnsi="Calibri"/>
          <w:b/>
          <w:bCs/>
          <w:sz w:val="22"/>
          <w:szCs w:val="22"/>
        </w:rPr>
      </w:pPr>
      <w:r>
        <w:rPr>
          <w:rFonts w:ascii="Calibri" w:hAnsi="Calibri"/>
          <w:b/>
          <w:bCs/>
          <w:sz w:val="22"/>
          <w:szCs w:val="22"/>
        </w:rPr>
        <w:t>Il n’y a aucune chaleur dans sa voix. Juste le constat professionnel. Elle est leur future souveraine, pas leur sœur d’armes. Jamais. La réalisation la frappe avec une violence renouvelée.</w:t>
      </w:r>
    </w:p>
    <w:p w14:paraId="2F224FB8" w14:textId="77777777" w:rsidR="001A0070" w:rsidRDefault="001A0070" w:rsidP="000A48CF">
      <w:pPr>
        <w:rPr>
          <w:rFonts w:ascii="Calibri" w:hAnsi="Calibri"/>
          <w:b/>
          <w:bCs/>
          <w:sz w:val="22"/>
          <w:szCs w:val="22"/>
        </w:rPr>
      </w:pPr>
      <w:r>
        <w:rPr>
          <w:rFonts w:ascii="Calibri" w:hAnsi="Calibri"/>
          <w:b/>
          <w:bCs/>
          <w:sz w:val="22"/>
          <w:szCs w:val="22"/>
        </w:rPr>
        <w:t xml:space="preserve">L’après-midi s’étire, lourd, suffocant. </w:t>
      </w:r>
      <w:proofErr w:type="spellStart"/>
      <w:r>
        <w:rPr>
          <w:rFonts w:ascii="Calibri" w:hAnsi="Calibri"/>
          <w:b/>
          <w:bCs/>
          <w:sz w:val="22"/>
          <w:szCs w:val="22"/>
        </w:rPr>
        <w:t>Tia</w:t>
      </w:r>
      <w:proofErr w:type="spellEnd"/>
      <w:r>
        <w:rPr>
          <w:rFonts w:ascii="Calibri" w:hAnsi="Calibri"/>
          <w:b/>
          <w:bCs/>
          <w:sz w:val="22"/>
          <w:szCs w:val="22"/>
        </w:rPr>
        <w:t xml:space="preserve"> est absente. En méditation. Son absence, autrefois un soulagement, est aujourd’hui un vide de plus dans ce palais qui n’est qu’un mausolée. La porte du bureau de son père est entrouverte. Elle entend sa voix, basse, discutant avec un général. Elle s’arrête. Une part d’elle veut entrer, hurler, exiger. Mais une suivante apparaît, s’incline, et referme doucement la porte. Le son du loquet est un verdict.</w:t>
      </w:r>
    </w:p>
    <w:p w14:paraId="52590BFA" w14:textId="77777777" w:rsidR="001A0070" w:rsidRDefault="001A0070" w:rsidP="000A48CF">
      <w:pPr>
        <w:rPr>
          <w:rFonts w:ascii="Calibri" w:hAnsi="Calibri"/>
          <w:b/>
          <w:bCs/>
          <w:sz w:val="22"/>
          <w:szCs w:val="22"/>
        </w:rPr>
      </w:pPr>
      <w:r>
        <w:rPr>
          <w:rFonts w:ascii="Calibri" w:hAnsi="Calibri"/>
          <w:b/>
          <w:bCs/>
          <w:sz w:val="22"/>
          <w:szCs w:val="22"/>
        </w:rPr>
        <w:t>La journée se meurt. Dans ses appartements, elle ne va pas sur le balcon. Elle reste au centre de la pièce, les poings serrés. La perfection de la journée a été absolue. Et son inutilité, tout aussi totale. Elle n’a parlé à personne. Personne ne lui a parlé. Elle a exécuté un rôle, mais aujourd’hui, le costume lui semble trop étroit, prêt à craquer. Elle ne se sent plus vide. Elle se sent pleine d’une rage qui n’a nulle part où aller. Elle attend. Pas une fin. Une explosion.</w:t>
      </w:r>
    </w:p>
    <w:p w14:paraId="53B9AE2F" w14:textId="61B51805" w:rsidR="003B2C1C" w:rsidRDefault="003B2C1C" w:rsidP="000A48CF">
      <w:pPr>
        <w:rPr>
          <w:rFonts w:ascii="Calibri" w:hAnsi="Calibri"/>
          <w:b/>
          <w:bCs/>
          <w:sz w:val="22"/>
          <w:szCs w:val="22"/>
        </w:rPr>
      </w:pPr>
    </w:p>
    <w:p w14:paraId="155C3345" w14:textId="77777777" w:rsidR="003B2C1C" w:rsidRDefault="003B2C1C" w:rsidP="000A48CF">
      <w:pPr>
        <w:rPr>
          <w:rFonts w:ascii="Calibri" w:hAnsi="Calibri"/>
          <w:b/>
          <w:bCs/>
          <w:sz w:val="22"/>
          <w:szCs w:val="22"/>
        </w:rPr>
      </w:pPr>
      <w:r>
        <w:rPr>
          <w:rFonts w:ascii="Calibri" w:hAnsi="Calibri"/>
          <w:b/>
          <w:bCs/>
          <w:sz w:val="22"/>
          <w:szCs w:val="22"/>
        </w:rPr>
        <w:t xml:space="preserve">Le soleil a achevé sa course, abandonnant </w:t>
      </w:r>
      <w:proofErr w:type="spellStart"/>
      <w:r>
        <w:rPr>
          <w:rFonts w:ascii="Calibri" w:hAnsi="Calibri"/>
          <w:b/>
          <w:bCs/>
          <w:sz w:val="22"/>
          <w:szCs w:val="22"/>
        </w:rPr>
        <w:t>Al’Gratal</w:t>
      </w:r>
      <w:proofErr w:type="spellEnd"/>
      <w:r>
        <w:rPr>
          <w:rFonts w:ascii="Calibri" w:hAnsi="Calibri"/>
          <w:b/>
          <w:bCs/>
          <w:sz w:val="22"/>
          <w:szCs w:val="22"/>
        </w:rPr>
        <w:t xml:space="preserve"> aux teintes froides et argentées des deux lunes. Dans ses appartements, </w:t>
      </w:r>
      <w:proofErr w:type="spellStart"/>
      <w:r>
        <w:rPr>
          <w:rFonts w:ascii="Calibri" w:hAnsi="Calibri"/>
          <w:b/>
          <w:bCs/>
          <w:sz w:val="22"/>
          <w:szCs w:val="22"/>
        </w:rPr>
        <w:t>Iriana</w:t>
      </w:r>
      <w:proofErr w:type="spellEnd"/>
      <w:r>
        <w:rPr>
          <w:rFonts w:ascii="Calibri" w:hAnsi="Calibri"/>
          <w:b/>
          <w:bCs/>
          <w:sz w:val="22"/>
          <w:szCs w:val="22"/>
        </w:rPr>
        <w:t xml:space="preserve"> reste assise sur le rebord de son balcon, contemplant la cité qui s’étend à ses pieds. Un chef-d’œuvre d’ordre et de lumière. Une prison dorée. Le vent du soir est frais, mais elle ne le sent pas. Elle ne se sent plus vide. Elle se sent pleine d’une rage qui n’a nulle part où aller. Elle attend. Pas une fin. Une explosion.</w:t>
      </w:r>
    </w:p>
    <w:p w14:paraId="0D278AA7" w14:textId="77777777" w:rsidR="003B2C1C" w:rsidRDefault="003B2C1C" w:rsidP="000A48CF">
      <w:pPr>
        <w:rPr>
          <w:rFonts w:ascii="Calibri" w:hAnsi="Calibri"/>
          <w:b/>
          <w:bCs/>
          <w:sz w:val="22"/>
          <w:szCs w:val="22"/>
        </w:rPr>
      </w:pPr>
      <w:r>
        <w:rPr>
          <w:rFonts w:ascii="Calibri" w:hAnsi="Calibri"/>
          <w:b/>
          <w:bCs/>
          <w:sz w:val="22"/>
          <w:szCs w:val="22"/>
        </w:rPr>
        <w:t>Puis, on frappe à sa porte. Le son est discret, respectueux. Ce n’est pas son père. Son cœur, qui avait osé un instant s’emballer, retrouve son rythme lourd et martial. Elle ne répond pas, mais la porte s’ouvre.</w:t>
      </w:r>
    </w:p>
    <w:p w14:paraId="40FEDF11" w14:textId="77777777" w:rsidR="003B2C1C" w:rsidRDefault="003B2C1C" w:rsidP="000A48CF">
      <w:pPr>
        <w:rPr>
          <w:rFonts w:ascii="Calibri" w:hAnsi="Calibri"/>
          <w:b/>
          <w:bCs/>
          <w:sz w:val="22"/>
          <w:szCs w:val="22"/>
        </w:rPr>
      </w:pPr>
      <w:r>
        <w:rPr>
          <w:rFonts w:ascii="Calibri" w:hAnsi="Calibri"/>
          <w:b/>
          <w:bCs/>
          <w:sz w:val="22"/>
          <w:szCs w:val="22"/>
        </w:rPr>
        <w:t>Un chambellan se tient sur le seuil, le visage impassible, une statue de devoir. Ses lèvres bougent, et les mots tombent, froids, formels, administratifs.</w:t>
      </w:r>
    </w:p>
    <w:p w14:paraId="3E3A3B0C" w14:textId="77777777" w:rsidR="00331E65" w:rsidRDefault="00331E65" w:rsidP="000A48CF">
      <w:pPr>
        <w:rPr>
          <w:rFonts w:ascii="Calibri" w:hAnsi="Calibri"/>
          <w:b/>
          <w:bCs/>
          <w:sz w:val="22"/>
          <w:szCs w:val="22"/>
        </w:rPr>
      </w:pPr>
    </w:p>
    <w:p w14:paraId="0CC06413" w14:textId="684F7521" w:rsidR="003B2C1C" w:rsidRDefault="003B2C1C" w:rsidP="00331E65">
      <w:pPr>
        <w:pStyle w:val="Paragraphedeliste"/>
        <w:numPr>
          <w:ilvl w:val="0"/>
          <w:numId w:val="1"/>
        </w:numPr>
        <w:rPr>
          <w:rFonts w:ascii="Calibri" w:hAnsi="Calibri"/>
          <w:sz w:val="22"/>
          <w:szCs w:val="22"/>
        </w:rPr>
      </w:pPr>
      <w:r w:rsidRPr="00331E65">
        <w:rPr>
          <w:rFonts w:ascii="Calibri" w:hAnsi="Calibri"/>
          <w:b/>
          <w:bCs/>
          <w:sz w:val="22"/>
          <w:szCs w:val="22"/>
        </w:rPr>
        <w:t xml:space="preserve"> </w:t>
      </w:r>
      <w:r w:rsidRPr="00331E65">
        <w:rPr>
          <w:rFonts w:ascii="Calibri" w:hAnsi="Calibri"/>
          <w:sz w:val="22"/>
          <w:szCs w:val="22"/>
        </w:rPr>
        <w:t xml:space="preserve">Princesse </w:t>
      </w:r>
      <w:proofErr w:type="spellStart"/>
      <w:r w:rsidRPr="00331E65">
        <w:rPr>
          <w:rFonts w:ascii="Calibri" w:hAnsi="Calibri"/>
          <w:sz w:val="22"/>
          <w:szCs w:val="22"/>
        </w:rPr>
        <w:t>Iriana</w:t>
      </w:r>
      <w:proofErr w:type="spellEnd"/>
      <w:r w:rsidRPr="00331E65">
        <w:rPr>
          <w:rFonts w:ascii="Calibri" w:hAnsi="Calibri"/>
          <w:sz w:val="22"/>
          <w:szCs w:val="22"/>
        </w:rPr>
        <w:t xml:space="preserve">. Son Altesse, le Prince </w:t>
      </w:r>
      <w:proofErr w:type="spellStart"/>
      <w:r w:rsidRPr="00331E65">
        <w:rPr>
          <w:rFonts w:ascii="Calibri" w:hAnsi="Calibri"/>
          <w:sz w:val="22"/>
          <w:szCs w:val="22"/>
        </w:rPr>
        <w:t>Alamma</w:t>
      </w:r>
      <w:proofErr w:type="spellEnd"/>
      <w:r w:rsidRPr="00331E65">
        <w:rPr>
          <w:rFonts w:ascii="Calibri" w:hAnsi="Calibri"/>
          <w:sz w:val="22"/>
          <w:szCs w:val="22"/>
        </w:rPr>
        <w:t xml:space="preserve">, me charge de vous informer que votre mère, la Princesse Consort, s’est éteinte il y a une heure. La longue maladie qui la rongeait depuis votre naissance a finalement eu raison d’elle. Les dispositions pour les rites funéraires seront prises dès demain. </w:t>
      </w:r>
    </w:p>
    <w:p w14:paraId="70FEE1DF" w14:textId="77777777" w:rsidR="00331E65" w:rsidRPr="00331E65" w:rsidRDefault="00331E65" w:rsidP="00331E65">
      <w:pPr>
        <w:rPr>
          <w:rFonts w:ascii="Calibri" w:hAnsi="Calibri"/>
          <w:sz w:val="22"/>
          <w:szCs w:val="22"/>
        </w:rPr>
      </w:pPr>
    </w:p>
    <w:p w14:paraId="4BCBD8A9" w14:textId="77777777" w:rsidR="003B2C1C" w:rsidRDefault="003B2C1C" w:rsidP="000A48CF">
      <w:pPr>
        <w:rPr>
          <w:rFonts w:ascii="Calibri" w:hAnsi="Calibri"/>
          <w:b/>
          <w:bCs/>
          <w:sz w:val="22"/>
          <w:szCs w:val="22"/>
        </w:rPr>
      </w:pPr>
      <w:r>
        <w:rPr>
          <w:rFonts w:ascii="Calibri" w:hAnsi="Calibri"/>
          <w:b/>
          <w:bCs/>
          <w:sz w:val="22"/>
          <w:szCs w:val="22"/>
        </w:rPr>
        <w:t>Le chambellan s’incline avec une précision mécanique et se retire, refermant la porte sur un chagrin qui n’a même pas encore eu le temps de naître.</w:t>
      </w:r>
    </w:p>
    <w:p w14:paraId="6643A83B" w14:textId="2E70F02B" w:rsidR="003B2C1C" w:rsidRDefault="003B2C1C" w:rsidP="000A48CF">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ne crie pas. Elle ne pleure pas. Elle sent juste quelque chose se briser en elle. S’est éteinte. Comme une bougie. Les mots flottent dans l’air, absurdes, une insulte à la vie qui vient de disparaître. Poussée par une force qu’elle ne contrôle pas, elle se lève. Ses jambes ne sont plus </w:t>
      </w:r>
      <w:r>
        <w:rPr>
          <w:rFonts w:ascii="Calibri" w:hAnsi="Calibri"/>
          <w:b/>
          <w:bCs/>
          <w:sz w:val="22"/>
          <w:szCs w:val="22"/>
        </w:rPr>
        <w:lastRenderedPageBreak/>
        <w:t>lourdes ; elles sont animées d’une énergie nouvelle, électrique. Elle quitte ses appartements, traverse les couloirs désormais déserts. Les lumières semblent plus faibles, les ombres plus longues. Le silence est absolu.</w:t>
      </w:r>
    </w:p>
    <w:p w14:paraId="4C99BB4C" w14:textId="364A4D9A" w:rsidR="003B2C1C" w:rsidRDefault="003B2C1C" w:rsidP="000A48CF">
      <w:pPr>
        <w:rPr>
          <w:rFonts w:ascii="Calibri" w:hAnsi="Calibri"/>
          <w:b/>
          <w:bCs/>
          <w:sz w:val="22"/>
          <w:szCs w:val="22"/>
        </w:rPr>
      </w:pPr>
      <w:r>
        <w:rPr>
          <w:rFonts w:ascii="Calibri" w:hAnsi="Calibri"/>
          <w:b/>
          <w:bCs/>
          <w:sz w:val="22"/>
          <w:szCs w:val="22"/>
        </w:rPr>
        <w:t>Elle arrive devant les appartements de sa mère. La porte est entrouverte. Un filet de lumière pâle s’en échappe. Elle entend des murmures feutrés. Elle s’apprête à entrer, mais une silhouette sort à cet instant précis.</w:t>
      </w:r>
    </w:p>
    <w:p w14:paraId="40B3209C" w14:textId="77777777" w:rsidR="003B2C1C" w:rsidRDefault="003B2C1C" w:rsidP="000A48CF">
      <w:pPr>
        <w:rPr>
          <w:rFonts w:ascii="Calibri" w:hAnsi="Calibri"/>
          <w:b/>
          <w:bCs/>
          <w:sz w:val="22"/>
          <w:szCs w:val="22"/>
        </w:rPr>
      </w:pPr>
      <w:r>
        <w:rPr>
          <w:rFonts w:ascii="Calibri" w:hAnsi="Calibri"/>
          <w:b/>
          <w:bCs/>
          <w:sz w:val="22"/>
          <w:szCs w:val="22"/>
        </w:rPr>
        <w:t xml:space="preserve">C’est lui. </w:t>
      </w:r>
      <w:proofErr w:type="spellStart"/>
      <w:r>
        <w:rPr>
          <w:rFonts w:ascii="Calibri" w:hAnsi="Calibri"/>
          <w:b/>
          <w:bCs/>
          <w:sz w:val="22"/>
          <w:szCs w:val="22"/>
        </w:rPr>
        <w:t>Alamma</w:t>
      </w:r>
      <w:proofErr w:type="spellEnd"/>
      <w:r>
        <w:rPr>
          <w:rFonts w:ascii="Calibri" w:hAnsi="Calibri"/>
          <w:b/>
          <w:bCs/>
          <w:sz w:val="22"/>
          <w:szCs w:val="22"/>
        </w:rPr>
        <w:t>.</w:t>
      </w:r>
    </w:p>
    <w:p w14:paraId="32F6DDE2" w14:textId="77777777" w:rsidR="003B2C1C" w:rsidRDefault="003B2C1C" w:rsidP="000A48CF">
      <w:pPr>
        <w:rPr>
          <w:rFonts w:ascii="Calibri" w:hAnsi="Calibri"/>
          <w:b/>
          <w:bCs/>
          <w:sz w:val="22"/>
          <w:szCs w:val="22"/>
        </w:rPr>
      </w:pPr>
      <w:r>
        <w:rPr>
          <w:rFonts w:ascii="Calibri" w:hAnsi="Calibri"/>
          <w:b/>
          <w:bCs/>
          <w:sz w:val="22"/>
          <w:szCs w:val="22"/>
        </w:rPr>
        <w:t>Son père se tient là, dans l’encadrement de la porte. Il ne la voit pas tout de suite. Il ajuste sa tunique, son visage une toile vide, sans chagrin, sans colère, sans rien. Puis son regard glisse sur elle. Un instant, un seul, leurs yeux se croisent. Il n’y a pas de reconnaissance. Pas de pitié. Pas de partage.</w:t>
      </w:r>
    </w:p>
    <w:p w14:paraId="43AAFF71" w14:textId="77777777" w:rsidR="003B2C1C" w:rsidRDefault="003B2C1C" w:rsidP="000A48CF">
      <w:pPr>
        <w:rPr>
          <w:rFonts w:ascii="Calibri" w:hAnsi="Calibri"/>
          <w:b/>
          <w:bCs/>
          <w:sz w:val="22"/>
          <w:szCs w:val="22"/>
        </w:rPr>
      </w:pPr>
      <w:r>
        <w:rPr>
          <w:rFonts w:ascii="Calibri" w:hAnsi="Calibri"/>
          <w:b/>
          <w:bCs/>
          <w:sz w:val="22"/>
          <w:szCs w:val="22"/>
        </w:rPr>
        <w:t xml:space="preserve">Sans un mot, il se détourne et s’apprête à s’éloigner dans le couloir. Mais cette fois, </w:t>
      </w:r>
      <w:proofErr w:type="spellStart"/>
      <w:r>
        <w:rPr>
          <w:rFonts w:ascii="Calibri" w:hAnsi="Calibri"/>
          <w:b/>
          <w:bCs/>
          <w:sz w:val="22"/>
          <w:szCs w:val="22"/>
        </w:rPr>
        <w:t>Iriana</w:t>
      </w:r>
      <w:proofErr w:type="spellEnd"/>
      <w:r>
        <w:rPr>
          <w:rFonts w:ascii="Calibri" w:hAnsi="Calibri"/>
          <w:b/>
          <w:bCs/>
          <w:sz w:val="22"/>
          <w:szCs w:val="22"/>
        </w:rPr>
        <w:t xml:space="preserve"> ne le laisse pas faire.</w:t>
      </w:r>
    </w:p>
    <w:p w14:paraId="38E5C808" w14:textId="77777777" w:rsidR="00331E65" w:rsidRDefault="00331E65" w:rsidP="000A48CF">
      <w:pPr>
        <w:rPr>
          <w:rFonts w:ascii="Calibri" w:hAnsi="Calibri"/>
          <w:b/>
          <w:bCs/>
          <w:sz w:val="22"/>
          <w:szCs w:val="22"/>
        </w:rPr>
      </w:pPr>
    </w:p>
    <w:p w14:paraId="121671D0" w14:textId="1BB894D4" w:rsidR="003B2C1C" w:rsidRDefault="003B2C1C" w:rsidP="00331E65">
      <w:pPr>
        <w:pStyle w:val="Paragraphedeliste"/>
        <w:numPr>
          <w:ilvl w:val="0"/>
          <w:numId w:val="1"/>
        </w:numPr>
        <w:rPr>
          <w:rFonts w:ascii="Calibri" w:hAnsi="Calibri"/>
          <w:sz w:val="22"/>
          <w:szCs w:val="22"/>
        </w:rPr>
      </w:pPr>
      <w:r w:rsidRPr="00331E65">
        <w:rPr>
          <w:rFonts w:ascii="Calibri" w:hAnsi="Calibri"/>
          <w:b/>
          <w:bCs/>
          <w:sz w:val="22"/>
          <w:szCs w:val="22"/>
        </w:rPr>
        <w:t xml:space="preserve"> </w:t>
      </w:r>
      <w:r w:rsidRPr="00331E65">
        <w:rPr>
          <w:rFonts w:ascii="Calibri" w:hAnsi="Calibri"/>
          <w:sz w:val="22"/>
          <w:szCs w:val="22"/>
        </w:rPr>
        <w:t xml:space="preserve">Attendez. </w:t>
      </w:r>
    </w:p>
    <w:p w14:paraId="0DF069C7" w14:textId="77777777" w:rsidR="00331E65" w:rsidRPr="00331E65" w:rsidRDefault="00331E65" w:rsidP="00331E65">
      <w:pPr>
        <w:rPr>
          <w:rFonts w:ascii="Calibri" w:hAnsi="Calibri"/>
          <w:sz w:val="22"/>
          <w:szCs w:val="22"/>
        </w:rPr>
      </w:pPr>
    </w:p>
    <w:p w14:paraId="0218F14A" w14:textId="77777777" w:rsidR="003B2C1C" w:rsidRDefault="003B2C1C" w:rsidP="000A48CF">
      <w:pPr>
        <w:rPr>
          <w:rFonts w:ascii="Calibri" w:hAnsi="Calibri"/>
          <w:b/>
          <w:bCs/>
          <w:sz w:val="22"/>
          <w:szCs w:val="22"/>
        </w:rPr>
      </w:pPr>
      <w:r>
        <w:rPr>
          <w:rFonts w:ascii="Calibri" w:hAnsi="Calibri"/>
          <w:b/>
          <w:bCs/>
          <w:sz w:val="22"/>
          <w:szCs w:val="22"/>
        </w:rPr>
        <w:t xml:space="preserve">Sa voix d’enfant claque, dure, tranchante. </w:t>
      </w:r>
      <w:proofErr w:type="spellStart"/>
      <w:r>
        <w:rPr>
          <w:rFonts w:ascii="Calibri" w:hAnsi="Calibri"/>
          <w:b/>
          <w:bCs/>
          <w:sz w:val="22"/>
          <w:szCs w:val="22"/>
        </w:rPr>
        <w:t>Alamma</w:t>
      </w:r>
      <w:proofErr w:type="spellEnd"/>
      <w:r>
        <w:rPr>
          <w:rFonts w:ascii="Calibri" w:hAnsi="Calibri"/>
          <w:b/>
          <w:bCs/>
          <w:sz w:val="22"/>
          <w:szCs w:val="22"/>
        </w:rPr>
        <w:t xml:space="preserve"> s’arrête, surpris non pas par sa présence, mais par son ton. Il se retourne à demi, un sourcil arqué, l’impatience déjà lisible sur ses traits.</w:t>
      </w:r>
    </w:p>
    <w:p w14:paraId="5CCC4756" w14:textId="77777777" w:rsidR="00331E65" w:rsidRDefault="00331E65" w:rsidP="000A48CF">
      <w:pPr>
        <w:rPr>
          <w:rFonts w:ascii="Calibri" w:hAnsi="Calibri"/>
          <w:b/>
          <w:bCs/>
          <w:sz w:val="22"/>
          <w:szCs w:val="22"/>
        </w:rPr>
      </w:pPr>
    </w:p>
    <w:p w14:paraId="11ED4441" w14:textId="3ED8C826" w:rsidR="003B2C1C" w:rsidRPr="00331E65" w:rsidRDefault="003B2C1C" w:rsidP="00331E65">
      <w:pPr>
        <w:pStyle w:val="Paragraphedeliste"/>
        <w:numPr>
          <w:ilvl w:val="0"/>
          <w:numId w:val="1"/>
        </w:numPr>
        <w:rPr>
          <w:rFonts w:ascii="Calibri" w:hAnsi="Calibri"/>
          <w:b/>
          <w:bCs/>
          <w:sz w:val="22"/>
          <w:szCs w:val="22"/>
        </w:rPr>
      </w:pPr>
      <w:r w:rsidRPr="00331E65">
        <w:rPr>
          <w:rFonts w:ascii="Calibri" w:hAnsi="Calibri"/>
          <w:b/>
          <w:bCs/>
          <w:sz w:val="22"/>
          <w:szCs w:val="22"/>
        </w:rPr>
        <w:t xml:space="preserve"> </w:t>
      </w:r>
      <w:r w:rsidRPr="00025AC4">
        <w:rPr>
          <w:rFonts w:ascii="Calibri" w:hAnsi="Calibri"/>
          <w:sz w:val="22"/>
          <w:szCs w:val="22"/>
        </w:rPr>
        <w:t>Nous devons parler.</w:t>
      </w:r>
      <w:r w:rsidRPr="00331E65">
        <w:rPr>
          <w:rFonts w:ascii="Calibri" w:hAnsi="Calibri"/>
          <w:b/>
          <w:bCs/>
          <w:sz w:val="22"/>
          <w:szCs w:val="22"/>
        </w:rPr>
        <w:t xml:space="preserve">  insiste </w:t>
      </w:r>
      <w:proofErr w:type="spellStart"/>
      <w:r w:rsidRPr="00331E65">
        <w:rPr>
          <w:rFonts w:ascii="Calibri" w:hAnsi="Calibri"/>
          <w:b/>
          <w:bCs/>
          <w:sz w:val="22"/>
          <w:szCs w:val="22"/>
        </w:rPr>
        <w:t>Iriana</w:t>
      </w:r>
      <w:proofErr w:type="spellEnd"/>
      <w:r w:rsidRPr="00331E65">
        <w:rPr>
          <w:rFonts w:ascii="Calibri" w:hAnsi="Calibri"/>
          <w:b/>
          <w:bCs/>
          <w:sz w:val="22"/>
          <w:szCs w:val="22"/>
        </w:rPr>
        <w:t xml:space="preserve"> en s’avançant, se plaçant délibérément sur son chemin.</w:t>
      </w:r>
    </w:p>
    <w:p w14:paraId="540BE3A7" w14:textId="12A61201" w:rsidR="00025AC4" w:rsidRDefault="003B2C1C" w:rsidP="000A48CF">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laisse échapper un soupir d’agacement. </w:t>
      </w:r>
    </w:p>
    <w:p w14:paraId="56603713" w14:textId="41CA8D93" w:rsidR="003B2C1C" w:rsidRDefault="003B2C1C" w:rsidP="00025AC4">
      <w:pPr>
        <w:pStyle w:val="Paragraphedeliste"/>
        <w:numPr>
          <w:ilvl w:val="0"/>
          <w:numId w:val="1"/>
        </w:numPr>
        <w:rPr>
          <w:rFonts w:ascii="Calibri" w:hAnsi="Calibri"/>
          <w:b/>
          <w:bCs/>
          <w:sz w:val="22"/>
          <w:szCs w:val="22"/>
        </w:rPr>
      </w:pPr>
      <w:r w:rsidRPr="00025AC4">
        <w:rPr>
          <w:rFonts w:ascii="Calibri" w:hAnsi="Calibri"/>
          <w:sz w:val="22"/>
          <w:szCs w:val="22"/>
        </w:rPr>
        <w:t xml:space="preserve">Je n’ai pas le temps pour tes états d’âme, </w:t>
      </w:r>
      <w:proofErr w:type="spellStart"/>
      <w:r w:rsidRPr="00025AC4">
        <w:rPr>
          <w:rFonts w:ascii="Calibri" w:hAnsi="Calibri"/>
          <w:sz w:val="22"/>
          <w:szCs w:val="22"/>
        </w:rPr>
        <w:t>Iriana</w:t>
      </w:r>
      <w:proofErr w:type="spellEnd"/>
      <w:r w:rsidRPr="00025AC4">
        <w:rPr>
          <w:rFonts w:ascii="Calibri" w:hAnsi="Calibri"/>
          <w:b/>
          <w:bCs/>
          <w:sz w:val="22"/>
          <w:szCs w:val="22"/>
        </w:rPr>
        <w:t xml:space="preserve">. </w:t>
      </w:r>
    </w:p>
    <w:p w14:paraId="039F6D96" w14:textId="77777777" w:rsidR="00025AC4" w:rsidRPr="00025AC4" w:rsidRDefault="00025AC4" w:rsidP="00025AC4">
      <w:pPr>
        <w:rPr>
          <w:rFonts w:ascii="Calibri" w:hAnsi="Calibri"/>
          <w:b/>
          <w:bCs/>
          <w:sz w:val="22"/>
          <w:szCs w:val="22"/>
        </w:rPr>
      </w:pPr>
    </w:p>
    <w:p w14:paraId="442DACFE" w14:textId="77777777" w:rsidR="003B2C1C" w:rsidRDefault="003B2C1C" w:rsidP="000A48CF">
      <w:pPr>
        <w:rPr>
          <w:rFonts w:ascii="Calibri" w:hAnsi="Calibri"/>
          <w:b/>
          <w:bCs/>
          <w:sz w:val="22"/>
          <w:szCs w:val="22"/>
        </w:rPr>
      </w:pPr>
      <w:r>
        <w:rPr>
          <w:rFonts w:ascii="Calibri" w:hAnsi="Calibri"/>
          <w:b/>
          <w:bCs/>
          <w:sz w:val="22"/>
          <w:szCs w:val="22"/>
        </w:rPr>
        <w:t>Il tente de la contourner, mais elle se décale, lui barrant à nouveau le passage.</w:t>
      </w:r>
    </w:p>
    <w:p w14:paraId="207C5BF2" w14:textId="77777777" w:rsidR="00025AC4" w:rsidRDefault="00025AC4" w:rsidP="000A48CF">
      <w:pPr>
        <w:rPr>
          <w:rFonts w:ascii="Calibri" w:hAnsi="Calibri"/>
          <w:b/>
          <w:bCs/>
          <w:sz w:val="22"/>
          <w:szCs w:val="22"/>
        </w:rPr>
      </w:pPr>
    </w:p>
    <w:p w14:paraId="275264FE" w14:textId="33A68F3F" w:rsidR="003B2C1C" w:rsidRDefault="003B2C1C" w:rsidP="00025AC4">
      <w:pPr>
        <w:pStyle w:val="Paragraphedeliste"/>
        <w:numPr>
          <w:ilvl w:val="0"/>
          <w:numId w:val="1"/>
        </w:numPr>
        <w:rPr>
          <w:rFonts w:ascii="Calibri" w:hAnsi="Calibri"/>
          <w:b/>
          <w:bCs/>
          <w:sz w:val="22"/>
          <w:szCs w:val="22"/>
        </w:rPr>
      </w:pPr>
      <w:r w:rsidRPr="00025AC4">
        <w:rPr>
          <w:rFonts w:ascii="Calibri" w:hAnsi="Calibri"/>
          <w:sz w:val="22"/>
          <w:szCs w:val="22"/>
        </w:rPr>
        <w:t xml:space="preserve">Elle est morte !  </w:t>
      </w:r>
      <w:r w:rsidRPr="00025AC4">
        <w:rPr>
          <w:rFonts w:ascii="Calibri" w:hAnsi="Calibri"/>
          <w:b/>
          <w:bCs/>
          <w:sz w:val="22"/>
          <w:szCs w:val="22"/>
        </w:rPr>
        <w:t xml:space="preserve">sa voix tremble de fureur. </w:t>
      </w:r>
      <w:r w:rsidRPr="00EA71EB">
        <w:rPr>
          <w:rFonts w:ascii="Calibri" w:hAnsi="Calibri"/>
          <w:sz w:val="22"/>
          <w:szCs w:val="22"/>
        </w:rPr>
        <w:t>Votre femme. Ma mère. Elle est morte, là, dans cette chambre, et vous sortez comme si vous quittiez une simple réunion !</w:t>
      </w:r>
      <w:r w:rsidRPr="00025AC4">
        <w:rPr>
          <w:rFonts w:ascii="Calibri" w:hAnsi="Calibri"/>
          <w:b/>
          <w:bCs/>
          <w:sz w:val="22"/>
          <w:szCs w:val="22"/>
        </w:rPr>
        <w:t xml:space="preserve"> </w:t>
      </w:r>
    </w:p>
    <w:p w14:paraId="7671A76E" w14:textId="77777777" w:rsidR="00EA71EB" w:rsidRPr="00EA71EB" w:rsidRDefault="00EA71EB" w:rsidP="00EA71EB">
      <w:pPr>
        <w:rPr>
          <w:rFonts w:ascii="Calibri" w:hAnsi="Calibri"/>
          <w:b/>
          <w:bCs/>
          <w:sz w:val="22"/>
          <w:szCs w:val="22"/>
        </w:rPr>
      </w:pPr>
    </w:p>
    <w:p w14:paraId="1EF91A26" w14:textId="51EDA86C" w:rsidR="003B2C1C" w:rsidRDefault="003B2C1C" w:rsidP="000A48CF">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la dévisage, et cette fois, son indifférence se fissure pour révéler quelque chose de bien pire. Un mépris glacial, teinté d’une accusation silencieuse.</w:t>
      </w:r>
    </w:p>
    <w:p w14:paraId="18F314A6" w14:textId="77777777" w:rsidR="00EA71EB" w:rsidRDefault="00EA71EB" w:rsidP="000A48CF">
      <w:pPr>
        <w:rPr>
          <w:rFonts w:ascii="Calibri" w:hAnsi="Calibri"/>
          <w:b/>
          <w:bCs/>
          <w:sz w:val="22"/>
          <w:szCs w:val="22"/>
        </w:rPr>
      </w:pPr>
    </w:p>
    <w:p w14:paraId="556CEE48" w14:textId="1E2A8BD0" w:rsidR="003B2C1C" w:rsidRDefault="003B2C1C" w:rsidP="00EA71EB">
      <w:pPr>
        <w:pStyle w:val="Paragraphedeliste"/>
        <w:numPr>
          <w:ilvl w:val="0"/>
          <w:numId w:val="1"/>
        </w:numPr>
        <w:rPr>
          <w:rFonts w:ascii="Calibri" w:hAnsi="Calibri"/>
          <w:sz w:val="22"/>
          <w:szCs w:val="22"/>
        </w:rPr>
      </w:pPr>
      <w:r w:rsidRPr="00EA71EB">
        <w:rPr>
          <w:rFonts w:ascii="Calibri" w:hAnsi="Calibri"/>
          <w:sz w:val="22"/>
          <w:szCs w:val="22"/>
        </w:rPr>
        <w:lastRenderedPageBreak/>
        <w:t xml:space="preserve">Elle est morte, en effet,  </w:t>
      </w:r>
      <w:r w:rsidRPr="00EA71EB">
        <w:rPr>
          <w:rFonts w:ascii="Calibri" w:hAnsi="Calibri"/>
          <w:b/>
          <w:bCs/>
          <w:sz w:val="22"/>
          <w:szCs w:val="22"/>
        </w:rPr>
        <w:t xml:space="preserve">répond-il, sa voix basse et venimeuse.  </w:t>
      </w:r>
      <w:r w:rsidRPr="00EA71EB">
        <w:rPr>
          <w:rFonts w:ascii="Calibri" w:hAnsi="Calibri"/>
          <w:sz w:val="22"/>
          <w:szCs w:val="22"/>
        </w:rPr>
        <w:t xml:space="preserve">Et je me demandais justement combien de temps il te faudrait pour venir contempler les conséquences de ton arrivée. </w:t>
      </w:r>
    </w:p>
    <w:p w14:paraId="4D715106" w14:textId="77777777" w:rsidR="00EA71EB" w:rsidRPr="00EA71EB" w:rsidRDefault="00EA71EB" w:rsidP="00EA71EB">
      <w:pPr>
        <w:rPr>
          <w:rFonts w:ascii="Calibri" w:hAnsi="Calibri"/>
          <w:sz w:val="22"/>
          <w:szCs w:val="22"/>
        </w:rPr>
      </w:pPr>
    </w:p>
    <w:p w14:paraId="0A92929F" w14:textId="77777777" w:rsidR="00F74BBD" w:rsidRDefault="003B2C1C" w:rsidP="000A48CF">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reste figée, le souffle coupé. Les mots sont une gifle invisible, si absurdes qu’elle peine à les comprendre.</w:t>
      </w:r>
    </w:p>
    <w:p w14:paraId="545AA1CC" w14:textId="77777777" w:rsidR="00F74BBD" w:rsidRDefault="00F74BBD" w:rsidP="000A48CF">
      <w:pPr>
        <w:rPr>
          <w:rFonts w:ascii="Calibri" w:hAnsi="Calibri"/>
          <w:b/>
          <w:bCs/>
          <w:sz w:val="22"/>
          <w:szCs w:val="22"/>
        </w:rPr>
      </w:pPr>
    </w:p>
    <w:p w14:paraId="4EFE2F20" w14:textId="375EDED8" w:rsidR="003B2C1C" w:rsidRDefault="003B2C1C" w:rsidP="00F74BBD">
      <w:pPr>
        <w:pStyle w:val="Paragraphedeliste"/>
        <w:numPr>
          <w:ilvl w:val="0"/>
          <w:numId w:val="1"/>
        </w:numPr>
        <w:rPr>
          <w:rFonts w:ascii="Calibri" w:hAnsi="Calibri"/>
          <w:sz w:val="22"/>
          <w:szCs w:val="22"/>
        </w:rPr>
      </w:pPr>
      <w:r w:rsidRPr="00F74BBD">
        <w:rPr>
          <w:rFonts w:ascii="Calibri" w:hAnsi="Calibri"/>
          <w:sz w:val="22"/>
          <w:szCs w:val="22"/>
        </w:rPr>
        <w:t xml:space="preserve"> Les… conséquences ? </w:t>
      </w:r>
    </w:p>
    <w:p w14:paraId="560D304F" w14:textId="77777777" w:rsidR="00F74BBD" w:rsidRPr="00F74BBD" w:rsidRDefault="00F74BBD" w:rsidP="00F74BBD">
      <w:pPr>
        <w:rPr>
          <w:rFonts w:ascii="Calibri" w:hAnsi="Calibri"/>
          <w:sz w:val="22"/>
          <w:szCs w:val="22"/>
        </w:rPr>
      </w:pPr>
    </w:p>
    <w:p w14:paraId="0862B8D8" w14:textId="57F4FE5C" w:rsidR="003B2C1C" w:rsidRDefault="003B2C1C" w:rsidP="00F74BBD">
      <w:pPr>
        <w:pStyle w:val="Paragraphedeliste"/>
        <w:numPr>
          <w:ilvl w:val="0"/>
          <w:numId w:val="1"/>
        </w:numPr>
        <w:rPr>
          <w:rFonts w:ascii="Calibri" w:hAnsi="Calibri"/>
          <w:sz w:val="22"/>
          <w:szCs w:val="22"/>
        </w:rPr>
      </w:pPr>
      <w:r w:rsidRPr="00F74BBD">
        <w:rPr>
          <w:rFonts w:ascii="Calibri" w:hAnsi="Calibri"/>
          <w:sz w:val="22"/>
          <w:szCs w:val="22"/>
        </w:rPr>
        <w:t>Ne joue pas l’innocente avec moi,</w:t>
      </w:r>
      <w:r w:rsidRPr="00F74BBD">
        <w:rPr>
          <w:rFonts w:ascii="Calibri" w:hAnsi="Calibri"/>
          <w:b/>
          <w:bCs/>
          <w:sz w:val="22"/>
          <w:szCs w:val="22"/>
        </w:rPr>
        <w:t xml:space="preserve"> siffle </w:t>
      </w:r>
      <w:proofErr w:type="spellStart"/>
      <w:r w:rsidRPr="00F74BBD">
        <w:rPr>
          <w:rFonts w:ascii="Calibri" w:hAnsi="Calibri"/>
          <w:b/>
          <w:bCs/>
          <w:sz w:val="22"/>
          <w:szCs w:val="22"/>
        </w:rPr>
        <w:t>Alamma</w:t>
      </w:r>
      <w:proofErr w:type="spellEnd"/>
      <w:r w:rsidRPr="00F74BBD">
        <w:rPr>
          <w:rFonts w:ascii="Calibri" w:hAnsi="Calibri"/>
          <w:b/>
          <w:bCs/>
          <w:sz w:val="22"/>
          <w:szCs w:val="22"/>
        </w:rPr>
        <w:t xml:space="preserve"> en faisant un pas vers elle, sa haute silhouette projetant une ombre écrasante sur son corps d’enfant. </w:t>
      </w:r>
      <w:r w:rsidRPr="009C7199">
        <w:rPr>
          <w:rFonts w:ascii="Calibri" w:hAnsi="Calibri"/>
          <w:sz w:val="22"/>
          <w:szCs w:val="22"/>
        </w:rPr>
        <w:t xml:space="preserve">Cette maladie… elle a commencé le jour où tu as décidé de venir au monde. Elle était forte. Radieuse. Elle était la perfection incarnée. Et pour te donner la vie, elle a dû puiser dans la sienne. </w:t>
      </w:r>
    </w:p>
    <w:p w14:paraId="6C49DA5A" w14:textId="77777777" w:rsidR="009C7199" w:rsidRPr="009C7199" w:rsidRDefault="009C7199" w:rsidP="009C7199">
      <w:pPr>
        <w:pStyle w:val="Paragraphedeliste"/>
        <w:rPr>
          <w:rFonts w:ascii="Calibri" w:hAnsi="Calibri"/>
          <w:sz w:val="22"/>
          <w:szCs w:val="22"/>
        </w:rPr>
      </w:pPr>
    </w:p>
    <w:p w14:paraId="58C0820C" w14:textId="77777777" w:rsidR="009C7199" w:rsidRPr="009C7199" w:rsidRDefault="009C7199" w:rsidP="009C7199">
      <w:pPr>
        <w:rPr>
          <w:rFonts w:ascii="Calibri" w:hAnsi="Calibri"/>
          <w:sz w:val="22"/>
          <w:szCs w:val="22"/>
        </w:rPr>
      </w:pPr>
    </w:p>
    <w:p w14:paraId="4E59DE41" w14:textId="77777777" w:rsidR="003B2C1C" w:rsidRDefault="003B2C1C" w:rsidP="000A48CF">
      <w:pPr>
        <w:rPr>
          <w:rFonts w:ascii="Calibri" w:hAnsi="Calibri"/>
          <w:b/>
          <w:bCs/>
          <w:sz w:val="22"/>
          <w:szCs w:val="22"/>
        </w:rPr>
      </w:pPr>
      <w:r>
        <w:rPr>
          <w:rFonts w:ascii="Calibri" w:hAnsi="Calibri"/>
          <w:b/>
          <w:bCs/>
          <w:sz w:val="22"/>
          <w:szCs w:val="22"/>
        </w:rPr>
        <w:t>Il se penche sur elle, son visage à quelques centimètres du sien, ses yeux des éclats de glace.</w:t>
      </w:r>
    </w:p>
    <w:p w14:paraId="10968E9C" w14:textId="77777777" w:rsidR="009C7199" w:rsidRDefault="009C7199" w:rsidP="000A48CF">
      <w:pPr>
        <w:rPr>
          <w:rFonts w:ascii="Calibri" w:hAnsi="Calibri"/>
          <w:b/>
          <w:bCs/>
          <w:sz w:val="22"/>
          <w:szCs w:val="22"/>
        </w:rPr>
      </w:pPr>
    </w:p>
    <w:p w14:paraId="68B04EC2" w14:textId="237F5E4B" w:rsidR="003B2C1C" w:rsidRPr="00E566B6" w:rsidRDefault="003B2C1C" w:rsidP="009C7199">
      <w:pPr>
        <w:pStyle w:val="Paragraphedeliste"/>
        <w:numPr>
          <w:ilvl w:val="0"/>
          <w:numId w:val="1"/>
        </w:numPr>
        <w:rPr>
          <w:rFonts w:ascii="Calibri" w:hAnsi="Calibri"/>
          <w:sz w:val="22"/>
          <w:szCs w:val="22"/>
        </w:rPr>
      </w:pPr>
      <w:r w:rsidRPr="00E566B6">
        <w:rPr>
          <w:rFonts w:ascii="Calibri" w:hAnsi="Calibri"/>
          <w:sz w:val="22"/>
          <w:szCs w:val="22"/>
        </w:rPr>
        <w:t xml:space="preserve"> Chaque année de ton existence a été une année de moins pour elle. Chaque parcelle de force que tu as développée était une force que tu lui arrachais. Sa volonté de te mettre au monde, cet acte insensé, l’a condamnée. Elle s’est sacrifiée pour que toi, l’héritière, tu puisses exister. </w:t>
      </w:r>
    </w:p>
    <w:p w14:paraId="0D4B6191" w14:textId="77777777" w:rsidR="009C7199" w:rsidRPr="009C7199" w:rsidRDefault="009C7199" w:rsidP="009C7199">
      <w:pPr>
        <w:rPr>
          <w:rFonts w:ascii="Calibri" w:hAnsi="Calibri"/>
          <w:b/>
          <w:bCs/>
          <w:sz w:val="22"/>
          <w:szCs w:val="22"/>
        </w:rPr>
      </w:pPr>
    </w:p>
    <w:p w14:paraId="4ECA5EF0" w14:textId="2C7DEF9E" w:rsidR="003B2C1C" w:rsidRDefault="003B2C1C" w:rsidP="000A48CF">
      <w:pPr>
        <w:rPr>
          <w:rFonts w:ascii="Calibri" w:hAnsi="Calibri"/>
          <w:b/>
          <w:bCs/>
          <w:sz w:val="22"/>
          <w:szCs w:val="22"/>
        </w:rPr>
      </w:pPr>
      <w:r>
        <w:rPr>
          <w:rFonts w:ascii="Calibri" w:hAnsi="Calibri"/>
          <w:b/>
          <w:bCs/>
          <w:sz w:val="22"/>
          <w:szCs w:val="22"/>
        </w:rPr>
        <w:t>La cruauté de l’accusation est si totale qu’elle anéantit toute la rage d’</w:t>
      </w:r>
      <w:proofErr w:type="spellStart"/>
      <w:r>
        <w:rPr>
          <w:rFonts w:ascii="Calibri" w:hAnsi="Calibri"/>
          <w:b/>
          <w:bCs/>
          <w:sz w:val="22"/>
          <w:szCs w:val="22"/>
        </w:rPr>
        <w:t>Iriana</w:t>
      </w:r>
      <w:proofErr w:type="spellEnd"/>
      <w:r>
        <w:rPr>
          <w:rFonts w:ascii="Calibri" w:hAnsi="Calibri"/>
          <w:b/>
          <w:bCs/>
          <w:sz w:val="22"/>
          <w:szCs w:val="22"/>
        </w:rPr>
        <w:t>, la remplaçant par une horreur pure. Elle recule d’un pas, chancelante, secouant la tête.</w:t>
      </w:r>
    </w:p>
    <w:p w14:paraId="45715F03" w14:textId="77777777" w:rsidR="00E566B6" w:rsidRDefault="00E566B6" w:rsidP="000A48CF">
      <w:pPr>
        <w:rPr>
          <w:rFonts w:ascii="Calibri" w:hAnsi="Calibri"/>
          <w:b/>
          <w:bCs/>
          <w:sz w:val="22"/>
          <w:szCs w:val="22"/>
        </w:rPr>
      </w:pPr>
    </w:p>
    <w:p w14:paraId="44A8FDB2" w14:textId="032EDE0C" w:rsidR="003B2C1C" w:rsidRDefault="003B2C1C" w:rsidP="00E566B6">
      <w:pPr>
        <w:pStyle w:val="Paragraphedeliste"/>
        <w:numPr>
          <w:ilvl w:val="0"/>
          <w:numId w:val="1"/>
        </w:numPr>
        <w:rPr>
          <w:rFonts w:ascii="Calibri" w:hAnsi="Calibri"/>
          <w:sz w:val="22"/>
          <w:szCs w:val="22"/>
        </w:rPr>
      </w:pPr>
      <w:r w:rsidRPr="00E566B6">
        <w:rPr>
          <w:rFonts w:ascii="Calibri" w:hAnsi="Calibri"/>
          <w:sz w:val="22"/>
          <w:szCs w:val="22"/>
        </w:rPr>
        <w:t xml:space="preserve">Non… ce n’est pas… </w:t>
      </w:r>
    </w:p>
    <w:p w14:paraId="305CCEC0" w14:textId="77777777" w:rsidR="00FC5842" w:rsidRPr="00FC5842" w:rsidRDefault="00FC5842" w:rsidP="00FC5842">
      <w:pPr>
        <w:rPr>
          <w:rFonts w:ascii="Calibri" w:hAnsi="Calibri"/>
          <w:sz w:val="22"/>
          <w:szCs w:val="22"/>
        </w:rPr>
      </w:pPr>
    </w:p>
    <w:p w14:paraId="22196DB5" w14:textId="4C973398" w:rsidR="003B2C1C" w:rsidRPr="00EF50AC" w:rsidRDefault="003B2C1C" w:rsidP="00FC5842">
      <w:pPr>
        <w:pStyle w:val="Paragraphedeliste"/>
        <w:numPr>
          <w:ilvl w:val="0"/>
          <w:numId w:val="1"/>
        </w:numPr>
        <w:rPr>
          <w:rFonts w:ascii="Calibri" w:hAnsi="Calibri"/>
          <w:sz w:val="22"/>
          <w:szCs w:val="22"/>
        </w:rPr>
      </w:pPr>
      <w:r w:rsidRPr="00FC5842">
        <w:rPr>
          <w:rFonts w:ascii="Calibri" w:hAnsi="Calibri"/>
          <w:b/>
          <w:bCs/>
          <w:sz w:val="22"/>
          <w:szCs w:val="22"/>
        </w:rPr>
        <w:t xml:space="preserve"> </w:t>
      </w:r>
      <w:r w:rsidRPr="00FC5842">
        <w:rPr>
          <w:rFonts w:ascii="Calibri" w:hAnsi="Calibri"/>
          <w:sz w:val="22"/>
          <w:szCs w:val="22"/>
        </w:rPr>
        <w:t xml:space="preserve">Si, </w:t>
      </w:r>
      <w:r w:rsidRPr="00FC5842">
        <w:rPr>
          <w:rFonts w:ascii="Calibri" w:hAnsi="Calibri"/>
          <w:b/>
          <w:bCs/>
          <w:sz w:val="22"/>
          <w:szCs w:val="22"/>
        </w:rPr>
        <w:t xml:space="preserve">tranche </w:t>
      </w:r>
      <w:proofErr w:type="spellStart"/>
      <w:r w:rsidRPr="00FC5842">
        <w:rPr>
          <w:rFonts w:ascii="Calibri" w:hAnsi="Calibri"/>
          <w:b/>
          <w:bCs/>
          <w:sz w:val="22"/>
          <w:szCs w:val="22"/>
        </w:rPr>
        <w:t>Alamma</w:t>
      </w:r>
      <w:proofErr w:type="spellEnd"/>
      <w:r w:rsidRPr="00FC5842">
        <w:rPr>
          <w:rFonts w:ascii="Calibri" w:hAnsi="Calibri"/>
          <w:b/>
          <w:bCs/>
          <w:sz w:val="22"/>
          <w:szCs w:val="22"/>
        </w:rPr>
        <w:t xml:space="preserve">, sa voix ne laissant aucune place au doute.  </w:t>
      </w:r>
      <w:r w:rsidRPr="00EF50AC">
        <w:rPr>
          <w:rFonts w:ascii="Calibri" w:hAnsi="Calibri"/>
          <w:sz w:val="22"/>
          <w:szCs w:val="22"/>
        </w:rPr>
        <w:t>Tu es le prix de sa vie. Une dette que tu ne pourras jamais rembourser. Elle est morte pour rien. Pour une héritière indigne</w:t>
      </w:r>
      <w:r w:rsidR="00154E57">
        <w:rPr>
          <w:rFonts w:ascii="Calibri" w:hAnsi="Calibri"/>
          <w:sz w:val="22"/>
          <w:szCs w:val="22"/>
        </w:rPr>
        <w:t xml:space="preserve"> et inutile</w:t>
      </w:r>
    </w:p>
    <w:p w14:paraId="44927CA4" w14:textId="1A7E9D91" w:rsidR="003B2C1C" w:rsidRDefault="003B2C1C" w:rsidP="000A48CF">
      <w:pPr>
        <w:rPr>
          <w:rFonts w:ascii="Calibri" w:hAnsi="Calibri"/>
          <w:b/>
          <w:bCs/>
          <w:sz w:val="22"/>
          <w:szCs w:val="22"/>
        </w:rPr>
      </w:pPr>
      <w:r>
        <w:rPr>
          <w:rFonts w:ascii="Calibri" w:hAnsi="Calibri"/>
          <w:b/>
          <w:bCs/>
          <w:sz w:val="22"/>
          <w:szCs w:val="22"/>
        </w:rPr>
        <w:t>Il la dévisage, la jauge, et ce qu’il voit –</w:t>
      </w:r>
      <w:r w:rsidRPr="00154E57">
        <w:rPr>
          <w:rFonts w:ascii="Calibri" w:hAnsi="Calibri"/>
          <w:b/>
          <w:bCs/>
          <w:i/>
          <w:iCs/>
          <w:sz w:val="22"/>
          <w:szCs w:val="22"/>
        </w:rPr>
        <w:t xml:space="preserve"> cette douleur naissante, cette culpabilité monstrueuse qui commence à poindre dans ses yeux d’enfant</w:t>
      </w:r>
      <w:r>
        <w:rPr>
          <w:rFonts w:ascii="Calibri" w:hAnsi="Calibri"/>
          <w:b/>
          <w:bCs/>
          <w:sz w:val="22"/>
          <w:szCs w:val="22"/>
        </w:rPr>
        <w:t xml:space="preserve"> – semble le satisfaire. Il a trouvé la lame parfaite pour la briser.</w:t>
      </w:r>
    </w:p>
    <w:p w14:paraId="3C71F976" w14:textId="77777777" w:rsidR="00154E57" w:rsidRDefault="00154E57" w:rsidP="000A48CF">
      <w:pPr>
        <w:rPr>
          <w:rFonts w:ascii="Calibri" w:hAnsi="Calibri"/>
          <w:b/>
          <w:bCs/>
          <w:sz w:val="22"/>
          <w:szCs w:val="22"/>
        </w:rPr>
      </w:pPr>
    </w:p>
    <w:p w14:paraId="42C468C9" w14:textId="20E780A2" w:rsidR="003B2C1C" w:rsidRDefault="003B2C1C" w:rsidP="00154E57">
      <w:pPr>
        <w:pStyle w:val="Paragraphedeliste"/>
        <w:numPr>
          <w:ilvl w:val="0"/>
          <w:numId w:val="1"/>
        </w:numPr>
        <w:rPr>
          <w:rFonts w:ascii="Calibri" w:hAnsi="Calibri"/>
          <w:b/>
          <w:bCs/>
          <w:sz w:val="22"/>
          <w:szCs w:val="22"/>
        </w:rPr>
      </w:pPr>
      <w:r w:rsidRPr="00E743C0">
        <w:rPr>
          <w:rFonts w:ascii="Calibri" w:hAnsi="Calibri"/>
          <w:sz w:val="22"/>
          <w:szCs w:val="22"/>
        </w:rPr>
        <w:lastRenderedPageBreak/>
        <w:t>Ayez au moins un peu de pitié…</w:t>
      </w:r>
      <w:r w:rsidRPr="00154E57">
        <w:rPr>
          <w:rFonts w:ascii="Calibri" w:hAnsi="Calibri"/>
          <w:b/>
          <w:bCs/>
          <w:sz w:val="22"/>
          <w:szCs w:val="22"/>
        </w:rPr>
        <w:t xml:space="preserve"> </w:t>
      </w:r>
      <w:r w:rsidR="00154E57">
        <w:rPr>
          <w:rFonts w:ascii="Calibri" w:hAnsi="Calibri"/>
          <w:b/>
          <w:bCs/>
          <w:sz w:val="22"/>
          <w:szCs w:val="22"/>
        </w:rPr>
        <w:t>m</w:t>
      </w:r>
      <w:r w:rsidRPr="00154E57">
        <w:rPr>
          <w:rFonts w:ascii="Calibri" w:hAnsi="Calibri"/>
          <w:b/>
          <w:bCs/>
          <w:sz w:val="22"/>
          <w:szCs w:val="22"/>
        </w:rPr>
        <w:t>urmure-t-elle, non plus pour elle, mais pour la mémoire de sa mère.</w:t>
      </w:r>
    </w:p>
    <w:p w14:paraId="17A89BAD" w14:textId="77777777" w:rsidR="00E743C0" w:rsidRPr="00E743C0" w:rsidRDefault="00E743C0" w:rsidP="00E743C0">
      <w:pPr>
        <w:rPr>
          <w:rFonts w:ascii="Calibri" w:hAnsi="Calibri"/>
          <w:b/>
          <w:bCs/>
          <w:sz w:val="22"/>
          <w:szCs w:val="22"/>
        </w:rPr>
      </w:pPr>
    </w:p>
    <w:p w14:paraId="6CE00F95" w14:textId="77777777" w:rsidR="00E743C0" w:rsidRDefault="003B2C1C" w:rsidP="000A48CF">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esquisse un rictus.</w:t>
      </w:r>
    </w:p>
    <w:p w14:paraId="4D4EDAA9" w14:textId="77777777" w:rsidR="00E743C0" w:rsidRDefault="00E743C0" w:rsidP="000A48CF">
      <w:pPr>
        <w:rPr>
          <w:rFonts w:ascii="Calibri" w:hAnsi="Calibri"/>
          <w:b/>
          <w:bCs/>
          <w:sz w:val="22"/>
          <w:szCs w:val="22"/>
        </w:rPr>
      </w:pPr>
    </w:p>
    <w:p w14:paraId="03F4AC42" w14:textId="4773C1D1" w:rsidR="003B2C1C" w:rsidRPr="00E743C0" w:rsidRDefault="003B2C1C" w:rsidP="00E743C0">
      <w:pPr>
        <w:pStyle w:val="Paragraphedeliste"/>
        <w:numPr>
          <w:ilvl w:val="0"/>
          <w:numId w:val="1"/>
        </w:numPr>
        <w:rPr>
          <w:rFonts w:ascii="Calibri" w:hAnsi="Calibri"/>
          <w:sz w:val="22"/>
          <w:szCs w:val="22"/>
        </w:rPr>
      </w:pPr>
      <w:r w:rsidRPr="00E743C0">
        <w:rPr>
          <w:rFonts w:ascii="Calibri" w:hAnsi="Calibri"/>
          <w:sz w:val="22"/>
          <w:szCs w:val="22"/>
        </w:rPr>
        <w:t xml:space="preserve"> La pitié est pour ceux qui la méritent. Toi, tu mérites de vivre avec ce que tu as coûté. </w:t>
      </w:r>
    </w:p>
    <w:p w14:paraId="15620B1D" w14:textId="77777777" w:rsidR="00E743C0" w:rsidRPr="00E743C0" w:rsidRDefault="00E743C0" w:rsidP="00E743C0">
      <w:pPr>
        <w:rPr>
          <w:rFonts w:ascii="Calibri" w:hAnsi="Calibri"/>
          <w:b/>
          <w:bCs/>
          <w:sz w:val="22"/>
          <w:szCs w:val="22"/>
        </w:rPr>
      </w:pPr>
    </w:p>
    <w:p w14:paraId="5C810D28" w14:textId="7FBEC7DE" w:rsidR="003B2C1C" w:rsidRDefault="003B2C1C" w:rsidP="000A48CF">
      <w:pPr>
        <w:rPr>
          <w:rFonts w:ascii="Calibri" w:hAnsi="Calibri"/>
          <w:b/>
          <w:bCs/>
          <w:sz w:val="22"/>
          <w:szCs w:val="22"/>
        </w:rPr>
      </w:pPr>
      <w:r>
        <w:rPr>
          <w:rFonts w:ascii="Calibri" w:hAnsi="Calibri"/>
          <w:b/>
          <w:bCs/>
          <w:sz w:val="22"/>
          <w:szCs w:val="22"/>
        </w:rPr>
        <w:t xml:space="preserve">Il lève la main. </w:t>
      </w:r>
      <w:proofErr w:type="spellStart"/>
      <w:r>
        <w:rPr>
          <w:rFonts w:ascii="Calibri" w:hAnsi="Calibri"/>
          <w:b/>
          <w:bCs/>
          <w:sz w:val="22"/>
          <w:szCs w:val="22"/>
        </w:rPr>
        <w:t>Iriana</w:t>
      </w:r>
      <w:proofErr w:type="spellEnd"/>
      <w:r>
        <w:rPr>
          <w:rFonts w:ascii="Calibri" w:hAnsi="Calibri"/>
          <w:b/>
          <w:bCs/>
          <w:sz w:val="22"/>
          <w:szCs w:val="22"/>
        </w:rPr>
        <w:t>, pétrifiée par l’horreur de ses paroles, ne voit même pas le coup venir.</w:t>
      </w:r>
    </w:p>
    <w:p w14:paraId="5DE2A5AD" w14:textId="3A023A0F" w:rsidR="003B2C1C" w:rsidRDefault="003B2C1C" w:rsidP="000A48CF">
      <w:pPr>
        <w:rPr>
          <w:rFonts w:ascii="Calibri" w:hAnsi="Calibri"/>
          <w:b/>
          <w:bCs/>
          <w:sz w:val="22"/>
          <w:szCs w:val="22"/>
        </w:rPr>
      </w:pPr>
      <w:r>
        <w:rPr>
          <w:rFonts w:ascii="Calibri" w:hAnsi="Calibri"/>
          <w:b/>
          <w:bCs/>
          <w:sz w:val="22"/>
          <w:szCs w:val="22"/>
        </w:rPr>
        <w:t xml:space="preserve">La </w:t>
      </w:r>
      <w:r w:rsidR="00DB2181">
        <w:rPr>
          <w:rFonts w:ascii="Calibri" w:hAnsi="Calibri"/>
          <w:b/>
          <w:bCs/>
          <w:sz w:val="22"/>
          <w:szCs w:val="22"/>
        </w:rPr>
        <w:t>gifle</w:t>
      </w:r>
      <w:r>
        <w:rPr>
          <w:rFonts w:ascii="Calibri" w:hAnsi="Calibri"/>
          <w:b/>
          <w:bCs/>
          <w:sz w:val="22"/>
          <w:szCs w:val="22"/>
        </w:rPr>
        <w:t xml:space="preserve"> est d’une violence inouïe</w:t>
      </w:r>
      <w:r w:rsidR="00DB2181">
        <w:rPr>
          <w:rFonts w:ascii="Calibri" w:hAnsi="Calibri"/>
          <w:b/>
          <w:bCs/>
          <w:sz w:val="22"/>
          <w:szCs w:val="22"/>
        </w:rPr>
        <w:t>, froide dans son intention mais chaude dans son impact</w:t>
      </w:r>
      <w:r>
        <w:rPr>
          <w:rFonts w:ascii="Calibri" w:hAnsi="Calibri"/>
          <w:b/>
          <w:bCs/>
          <w:sz w:val="22"/>
          <w:szCs w:val="22"/>
        </w:rPr>
        <w:t>. Le son claque sèchement dans le silence du couloir, brutal, définitif. La tête d’</w:t>
      </w:r>
      <w:proofErr w:type="spellStart"/>
      <w:r>
        <w:rPr>
          <w:rFonts w:ascii="Calibri" w:hAnsi="Calibri"/>
          <w:b/>
          <w:bCs/>
          <w:sz w:val="22"/>
          <w:szCs w:val="22"/>
        </w:rPr>
        <w:t>Iriana</w:t>
      </w:r>
      <w:proofErr w:type="spellEnd"/>
      <w:r>
        <w:rPr>
          <w:rFonts w:ascii="Calibri" w:hAnsi="Calibri"/>
          <w:b/>
          <w:bCs/>
          <w:sz w:val="22"/>
          <w:szCs w:val="22"/>
        </w:rPr>
        <w:t xml:space="preserve"> part sur le côté, un éclat de douleur fulgurant explosant dans sa joue. La force du coup la déséquilibre, ses jambes cèdent, et elle s’effondre à la renverse sur le marbre froid.</w:t>
      </w:r>
    </w:p>
    <w:p w14:paraId="5AFAB823" w14:textId="5950DD0B" w:rsidR="003B2C1C" w:rsidRDefault="003B2C1C" w:rsidP="000A48CF">
      <w:pPr>
        <w:rPr>
          <w:rFonts w:ascii="Calibri" w:hAnsi="Calibri"/>
          <w:b/>
          <w:bCs/>
          <w:sz w:val="22"/>
          <w:szCs w:val="22"/>
        </w:rPr>
      </w:pPr>
      <w:r>
        <w:rPr>
          <w:rFonts w:ascii="Calibri" w:hAnsi="Calibri"/>
          <w:b/>
          <w:bCs/>
          <w:sz w:val="22"/>
          <w:szCs w:val="22"/>
        </w:rPr>
        <w:t>Elle reste là, sonnée, la joue en feu, le goût du sang dans la bouche. Mais la douleur physique n’est rien. Un vide noir s’ouvre en elle, un gouffre où les mots de son père résonnent en un écho infini. Tu es le prix de sa vie. Elle est morte pour rien.</w:t>
      </w:r>
    </w:p>
    <w:p w14:paraId="5F76EBD5" w14:textId="77777777" w:rsidR="003B2C1C" w:rsidRDefault="003B2C1C" w:rsidP="000A48CF">
      <w:pPr>
        <w:rPr>
          <w:rFonts w:ascii="Calibri" w:hAnsi="Calibri"/>
          <w:b/>
          <w:bCs/>
          <w:sz w:val="22"/>
          <w:szCs w:val="22"/>
        </w:rPr>
      </w:pPr>
      <w:proofErr w:type="spellStart"/>
      <w:r>
        <w:rPr>
          <w:rFonts w:ascii="Calibri" w:hAnsi="Calibri"/>
          <w:b/>
          <w:bCs/>
          <w:sz w:val="22"/>
          <w:szCs w:val="22"/>
        </w:rPr>
        <w:t>Alamma</w:t>
      </w:r>
      <w:proofErr w:type="spellEnd"/>
      <w:r>
        <w:rPr>
          <w:rFonts w:ascii="Calibri" w:hAnsi="Calibri"/>
          <w:b/>
          <w:bCs/>
          <w:sz w:val="22"/>
          <w:szCs w:val="22"/>
        </w:rPr>
        <w:t xml:space="preserve"> la regarde, au sol, sans une once de regret. Son visage est de nouveau un masque de glace.</w:t>
      </w:r>
    </w:p>
    <w:p w14:paraId="4E4E022E" w14:textId="77777777" w:rsidR="000210FA" w:rsidRDefault="000210FA" w:rsidP="000A48CF">
      <w:pPr>
        <w:rPr>
          <w:rFonts w:ascii="Calibri" w:hAnsi="Calibri"/>
          <w:b/>
          <w:bCs/>
          <w:sz w:val="22"/>
          <w:szCs w:val="22"/>
        </w:rPr>
      </w:pPr>
    </w:p>
    <w:p w14:paraId="70423167" w14:textId="28242312" w:rsidR="003B2C1C" w:rsidRPr="00CE5874" w:rsidRDefault="003B2C1C" w:rsidP="000210FA">
      <w:pPr>
        <w:pStyle w:val="Paragraphedeliste"/>
        <w:numPr>
          <w:ilvl w:val="0"/>
          <w:numId w:val="1"/>
        </w:numPr>
        <w:rPr>
          <w:rFonts w:ascii="Calibri" w:hAnsi="Calibri"/>
          <w:sz w:val="22"/>
          <w:szCs w:val="22"/>
        </w:rPr>
      </w:pPr>
      <w:r w:rsidRPr="000210FA">
        <w:rPr>
          <w:rFonts w:ascii="Calibri" w:hAnsi="Calibri"/>
          <w:b/>
          <w:bCs/>
          <w:sz w:val="22"/>
          <w:szCs w:val="22"/>
        </w:rPr>
        <w:t xml:space="preserve"> </w:t>
      </w:r>
      <w:r w:rsidRPr="00CE5874">
        <w:rPr>
          <w:rFonts w:ascii="Calibri" w:hAnsi="Calibri"/>
          <w:sz w:val="22"/>
          <w:szCs w:val="22"/>
        </w:rPr>
        <w:t xml:space="preserve">Apprends ta place, </w:t>
      </w:r>
      <w:proofErr w:type="spellStart"/>
      <w:r w:rsidRPr="00CE5874">
        <w:rPr>
          <w:rFonts w:ascii="Calibri" w:hAnsi="Calibri"/>
          <w:sz w:val="22"/>
          <w:szCs w:val="22"/>
        </w:rPr>
        <w:t>Iriana</w:t>
      </w:r>
      <w:proofErr w:type="spellEnd"/>
      <w:r w:rsidRPr="00CE5874">
        <w:rPr>
          <w:rFonts w:ascii="Calibri" w:hAnsi="Calibri"/>
          <w:sz w:val="22"/>
          <w:szCs w:val="22"/>
        </w:rPr>
        <w:t xml:space="preserve">. Celle d’une dette qui ne sera jamais honorée. </w:t>
      </w:r>
    </w:p>
    <w:p w14:paraId="06D555F9" w14:textId="77777777" w:rsidR="000210FA" w:rsidRPr="000210FA" w:rsidRDefault="000210FA" w:rsidP="000210FA">
      <w:pPr>
        <w:rPr>
          <w:rFonts w:ascii="Calibri" w:hAnsi="Calibri"/>
          <w:b/>
          <w:bCs/>
          <w:sz w:val="22"/>
          <w:szCs w:val="22"/>
        </w:rPr>
      </w:pPr>
    </w:p>
    <w:p w14:paraId="4C436B12" w14:textId="442FC884" w:rsidR="004920B4" w:rsidRDefault="003B2C1C" w:rsidP="000A48CF">
      <w:pPr>
        <w:rPr>
          <w:rFonts w:ascii="Calibri" w:hAnsi="Calibri"/>
          <w:b/>
          <w:bCs/>
          <w:sz w:val="22"/>
          <w:szCs w:val="22"/>
        </w:rPr>
      </w:pPr>
      <w:r>
        <w:rPr>
          <w:rFonts w:ascii="Calibri" w:hAnsi="Calibri"/>
          <w:b/>
          <w:bCs/>
          <w:sz w:val="22"/>
          <w:szCs w:val="22"/>
        </w:rPr>
        <w:t>Sur ces mots, il l’enjambe sans un regard de plus et poursuit son chemin, ses pas réguliers résonnant dans le couloir, la laissant seule avec une culpabilité si lourde qu’elle menace de l’étouffer, au seuil de la chambre où repose le corps de la mère qu’elle croit maintenant avoir tuée</w:t>
      </w:r>
      <w:r w:rsidR="004920B4">
        <w:rPr>
          <w:rFonts w:ascii="Calibri" w:hAnsi="Calibri"/>
          <w:b/>
          <w:bCs/>
          <w:sz w:val="22"/>
          <w:szCs w:val="22"/>
        </w:rPr>
        <w:t>. Elle resta là, affalée sur le sol froid, la joue brûlante sous l’empreinte de la main de son père. Mais la douleur physique n’était qu’une lointaine insulte, une simple distraction face au poison qui venait de s’infiltrer dans son âme.</w:t>
      </w:r>
    </w:p>
    <w:p w14:paraId="516F7501" w14:textId="77777777" w:rsidR="004920B4" w:rsidRPr="00FA16B9" w:rsidRDefault="004920B4" w:rsidP="000A48CF">
      <w:pPr>
        <w:rPr>
          <w:rFonts w:ascii="Calibri" w:hAnsi="Calibri"/>
          <w:b/>
          <w:bCs/>
          <w:i/>
          <w:iCs/>
          <w:sz w:val="22"/>
          <w:szCs w:val="22"/>
        </w:rPr>
      </w:pPr>
      <w:r>
        <w:rPr>
          <w:rFonts w:ascii="Calibri" w:hAnsi="Calibri"/>
          <w:b/>
          <w:bCs/>
          <w:sz w:val="22"/>
          <w:szCs w:val="22"/>
        </w:rPr>
        <w:t>​</w:t>
      </w:r>
      <w:r w:rsidRPr="00FA16B9">
        <w:rPr>
          <w:rFonts w:ascii="Calibri" w:hAnsi="Calibri"/>
          <w:b/>
          <w:bCs/>
          <w:i/>
          <w:iCs/>
          <w:sz w:val="22"/>
          <w:szCs w:val="22"/>
        </w:rPr>
        <w:t>Tu es le prix de sa vie. Elle est morte pour rien.</w:t>
      </w:r>
    </w:p>
    <w:p w14:paraId="2200EB2A" w14:textId="77777777" w:rsidR="00732BE5" w:rsidRDefault="004920B4" w:rsidP="000A48CF">
      <w:pPr>
        <w:rPr>
          <w:rFonts w:ascii="Calibri" w:hAnsi="Calibri"/>
          <w:b/>
          <w:bCs/>
          <w:sz w:val="22"/>
          <w:szCs w:val="22"/>
        </w:rPr>
      </w:pPr>
      <w:r>
        <w:rPr>
          <w:rFonts w:ascii="Calibri" w:hAnsi="Calibri"/>
          <w:b/>
          <w:bCs/>
          <w:sz w:val="22"/>
          <w:szCs w:val="22"/>
        </w:rPr>
        <w:t>​Les mots tournaient, tournaient en boucle, gravés au fer rouge dans son esprit. Ce n’était plus de la colère, ni même de la haine. C’était un effondrement. Un gouffre béant qui venait de s’ouvrir sous ses pieds, aspirant tout ce qu’elle avait cru être, tout ce qu’elle avait espéré devenir.</w:t>
      </w:r>
      <w:r w:rsidR="00732BE5">
        <w:rPr>
          <w:rFonts w:ascii="Calibri" w:hAnsi="Calibri"/>
          <w:b/>
          <w:bCs/>
          <w:sz w:val="22"/>
          <w:szCs w:val="22"/>
        </w:rPr>
        <w:t xml:space="preserve"> </w:t>
      </w:r>
    </w:p>
    <w:p w14:paraId="3BE89954" w14:textId="188CC2CA" w:rsidR="004920B4" w:rsidRPr="001F7355" w:rsidRDefault="00732BE5" w:rsidP="000A48CF">
      <w:pPr>
        <w:rPr>
          <w:rFonts w:ascii="Calibri" w:hAnsi="Calibri"/>
          <w:b/>
          <w:bCs/>
          <w:i/>
          <w:iCs/>
          <w:sz w:val="22"/>
          <w:szCs w:val="22"/>
        </w:rPr>
      </w:pPr>
      <w:r w:rsidRPr="001F7355">
        <w:rPr>
          <w:rFonts w:ascii="Calibri" w:hAnsi="Calibri"/>
          <w:b/>
          <w:bCs/>
          <w:i/>
          <w:iCs/>
          <w:sz w:val="22"/>
          <w:szCs w:val="22"/>
        </w:rPr>
        <w:t xml:space="preserve">C’est elle qui a engendrée cette situation dans son propre souvenir… mais </w:t>
      </w:r>
      <w:proofErr w:type="spellStart"/>
      <w:r w:rsidRPr="001F7355">
        <w:rPr>
          <w:rFonts w:ascii="Calibri" w:hAnsi="Calibri"/>
          <w:b/>
          <w:bCs/>
          <w:i/>
          <w:iCs/>
          <w:sz w:val="22"/>
          <w:szCs w:val="22"/>
        </w:rPr>
        <w:t>Alamma</w:t>
      </w:r>
      <w:proofErr w:type="spellEnd"/>
      <w:r w:rsidRPr="001F7355">
        <w:rPr>
          <w:rFonts w:ascii="Calibri" w:hAnsi="Calibri"/>
          <w:b/>
          <w:bCs/>
          <w:i/>
          <w:iCs/>
          <w:sz w:val="22"/>
          <w:szCs w:val="22"/>
        </w:rPr>
        <w:t xml:space="preserve"> pense</w:t>
      </w:r>
      <w:r w:rsidR="007C1CB6" w:rsidRPr="001F7355">
        <w:rPr>
          <w:rFonts w:ascii="Calibri" w:hAnsi="Calibri"/>
          <w:b/>
          <w:bCs/>
          <w:i/>
          <w:iCs/>
          <w:sz w:val="22"/>
          <w:szCs w:val="22"/>
        </w:rPr>
        <w:t>-</w:t>
      </w:r>
      <w:r w:rsidRPr="001F7355">
        <w:rPr>
          <w:rFonts w:ascii="Calibri" w:hAnsi="Calibri"/>
          <w:b/>
          <w:bCs/>
          <w:i/>
          <w:iCs/>
          <w:sz w:val="22"/>
          <w:szCs w:val="22"/>
        </w:rPr>
        <w:t xml:space="preserve">t-il c’est propos ? Ou </w:t>
      </w:r>
      <w:r w:rsidR="009276DA" w:rsidRPr="001F7355">
        <w:rPr>
          <w:rFonts w:ascii="Calibri" w:hAnsi="Calibri"/>
          <w:b/>
          <w:bCs/>
          <w:i/>
          <w:iCs/>
          <w:sz w:val="22"/>
          <w:szCs w:val="22"/>
        </w:rPr>
        <w:t xml:space="preserve">est-ce plutôt </w:t>
      </w:r>
      <w:r w:rsidR="007C1CB6" w:rsidRPr="001F7355">
        <w:rPr>
          <w:rFonts w:ascii="Calibri" w:hAnsi="Calibri"/>
          <w:b/>
          <w:bCs/>
          <w:i/>
          <w:iCs/>
          <w:sz w:val="22"/>
          <w:szCs w:val="22"/>
        </w:rPr>
        <w:t>une projection</w:t>
      </w:r>
      <w:r w:rsidR="009276DA" w:rsidRPr="001F7355">
        <w:rPr>
          <w:rFonts w:ascii="Calibri" w:hAnsi="Calibri"/>
          <w:b/>
          <w:bCs/>
          <w:i/>
          <w:iCs/>
          <w:sz w:val="22"/>
          <w:szCs w:val="22"/>
        </w:rPr>
        <w:t xml:space="preserve"> de sa propre culpabilité ?</w:t>
      </w:r>
    </w:p>
    <w:p w14:paraId="654F0FEB" w14:textId="4983F4EE" w:rsidR="004920B4" w:rsidRDefault="004920B4" w:rsidP="000A48CF">
      <w:pPr>
        <w:rPr>
          <w:rFonts w:ascii="Calibri" w:hAnsi="Calibri"/>
          <w:b/>
          <w:bCs/>
          <w:sz w:val="22"/>
          <w:szCs w:val="22"/>
        </w:rPr>
      </w:pPr>
      <w:r>
        <w:rPr>
          <w:rFonts w:ascii="Calibri" w:hAnsi="Calibri"/>
          <w:b/>
          <w:bCs/>
          <w:sz w:val="22"/>
          <w:szCs w:val="22"/>
        </w:rPr>
        <w:t>​Lentement, avec la raideur d’une poupée brisée, elle se releva. Ses membres tremblaient, non de froid, mais du choc. Elle ignora la porte de ses propres appartements. Son corps bougeait de lui-même, guidé par une seule, unique et dévorante nécessité.</w:t>
      </w:r>
    </w:p>
    <w:p w14:paraId="2522937F" w14:textId="77777777" w:rsidR="004920B4" w:rsidRDefault="004920B4" w:rsidP="000A48CF">
      <w:pPr>
        <w:rPr>
          <w:rFonts w:ascii="Calibri" w:hAnsi="Calibri"/>
          <w:b/>
          <w:bCs/>
          <w:sz w:val="22"/>
          <w:szCs w:val="22"/>
        </w:rPr>
      </w:pPr>
      <w:r>
        <w:rPr>
          <w:rFonts w:ascii="Calibri" w:hAnsi="Calibri"/>
          <w:b/>
          <w:bCs/>
          <w:sz w:val="22"/>
          <w:szCs w:val="22"/>
        </w:rPr>
        <w:t>​Elle devait la voir.</w:t>
      </w:r>
    </w:p>
    <w:p w14:paraId="3A8142E8" w14:textId="56502799" w:rsidR="004920B4" w:rsidRDefault="004920B4" w:rsidP="000A48CF">
      <w:pPr>
        <w:rPr>
          <w:rFonts w:ascii="Calibri" w:hAnsi="Calibri"/>
          <w:b/>
          <w:bCs/>
          <w:sz w:val="22"/>
          <w:szCs w:val="22"/>
        </w:rPr>
      </w:pPr>
      <w:r>
        <w:rPr>
          <w:rFonts w:ascii="Calibri" w:hAnsi="Calibri"/>
          <w:b/>
          <w:bCs/>
          <w:sz w:val="22"/>
          <w:szCs w:val="22"/>
        </w:rPr>
        <w:lastRenderedPageBreak/>
        <w:t>​Elle repoussa la porte des appartements de sa mère, qui était restée entrouverte. Les médecins impériaux, surpris par son retour, se figèrent. Leurs visages, autrefois impassibles, trahissaient une gêne palpable. Ils virent la marque rouge sur sa joue, le vide dans son regard, et s’écartèrent sans un mot, comme on s’écarte d’une chose sacrée et brisée.</w:t>
      </w:r>
    </w:p>
    <w:p w14:paraId="0BF09AF9" w14:textId="23218B9F" w:rsidR="004920B4" w:rsidRDefault="004920B4" w:rsidP="000A48CF">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Iriana</w:t>
      </w:r>
      <w:proofErr w:type="spellEnd"/>
      <w:r>
        <w:rPr>
          <w:rFonts w:ascii="Calibri" w:hAnsi="Calibri"/>
          <w:b/>
          <w:bCs/>
          <w:sz w:val="22"/>
          <w:szCs w:val="22"/>
        </w:rPr>
        <w:t xml:space="preserve"> s’avança jusqu’au lit.</w:t>
      </w:r>
    </w:p>
    <w:p w14:paraId="2875EA05" w14:textId="77777777" w:rsidR="004920B4" w:rsidRDefault="004920B4" w:rsidP="000A48CF">
      <w:pPr>
        <w:rPr>
          <w:rFonts w:ascii="Calibri" w:hAnsi="Calibri"/>
          <w:b/>
          <w:bCs/>
          <w:sz w:val="22"/>
          <w:szCs w:val="22"/>
        </w:rPr>
      </w:pPr>
      <w:r>
        <w:rPr>
          <w:rFonts w:ascii="Calibri" w:hAnsi="Calibri"/>
          <w:b/>
          <w:bCs/>
          <w:sz w:val="22"/>
          <w:szCs w:val="22"/>
        </w:rPr>
        <w:t xml:space="preserve">​Elle était là. Sa mère. Son visage, autrefois marqué par les lignes fines de la souffrance, était désormais lisse, apaisé. Une sérénité terrible, celle du silence éternel. Pour la première fois, </w:t>
      </w:r>
      <w:proofErr w:type="spellStart"/>
      <w:r>
        <w:rPr>
          <w:rFonts w:ascii="Calibri" w:hAnsi="Calibri"/>
          <w:b/>
          <w:bCs/>
          <w:sz w:val="22"/>
          <w:szCs w:val="22"/>
        </w:rPr>
        <w:t>Iriana</w:t>
      </w:r>
      <w:proofErr w:type="spellEnd"/>
      <w:r>
        <w:rPr>
          <w:rFonts w:ascii="Calibri" w:hAnsi="Calibri"/>
          <w:b/>
          <w:bCs/>
          <w:sz w:val="22"/>
          <w:szCs w:val="22"/>
        </w:rPr>
        <w:t xml:space="preserve"> la voyait sans le filtre de la maladie, sans la distance imposée par le protocole. Elle voyait simplement une femme, belle et endormie. Trop endormie.</w:t>
      </w:r>
    </w:p>
    <w:p w14:paraId="4E9F980F" w14:textId="23ED6844" w:rsidR="004920B4" w:rsidRDefault="004920B4" w:rsidP="000A48CF">
      <w:pPr>
        <w:rPr>
          <w:rFonts w:ascii="Calibri" w:hAnsi="Calibri"/>
          <w:b/>
          <w:bCs/>
          <w:sz w:val="22"/>
          <w:szCs w:val="22"/>
        </w:rPr>
      </w:pPr>
      <w:r>
        <w:rPr>
          <w:rFonts w:ascii="Calibri" w:hAnsi="Calibri"/>
          <w:b/>
          <w:bCs/>
          <w:sz w:val="22"/>
          <w:szCs w:val="22"/>
        </w:rPr>
        <w:t>​Une envie irrépressible de lui parler la submergea. De poser sa tête sur sa poitrine et de lui raconter sa journée. De lui confier s</w:t>
      </w:r>
      <w:r w:rsidR="00A70A65">
        <w:rPr>
          <w:rFonts w:ascii="Calibri" w:hAnsi="Calibri"/>
          <w:b/>
          <w:bCs/>
          <w:sz w:val="22"/>
          <w:szCs w:val="22"/>
        </w:rPr>
        <w:t xml:space="preserve">es </w:t>
      </w:r>
      <w:r>
        <w:rPr>
          <w:rFonts w:ascii="Calibri" w:hAnsi="Calibri"/>
          <w:b/>
          <w:bCs/>
          <w:sz w:val="22"/>
          <w:szCs w:val="22"/>
        </w:rPr>
        <w:t>échec</w:t>
      </w:r>
      <w:r w:rsidR="00A70A65">
        <w:rPr>
          <w:rFonts w:ascii="Calibri" w:hAnsi="Calibri"/>
          <w:b/>
          <w:bCs/>
          <w:sz w:val="22"/>
          <w:szCs w:val="22"/>
        </w:rPr>
        <w:t>s</w:t>
      </w:r>
      <w:r w:rsidR="00AC460C">
        <w:rPr>
          <w:rFonts w:ascii="Calibri" w:hAnsi="Calibri"/>
          <w:b/>
          <w:bCs/>
          <w:sz w:val="22"/>
          <w:szCs w:val="22"/>
        </w:rPr>
        <w:t xml:space="preserve"> a répétition </w:t>
      </w:r>
      <w:r>
        <w:rPr>
          <w:rFonts w:ascii="Calibri" w:hAnsi="Calibri"/>
          <w:b/>
          <w:bCs/>
          <w:sz w:val="22"/>
          <w:szCs w:val="22"/>
        </w:rPr>
        <w:t xml:space="preserve"> </w:t>
      </w:r>
      <w:r w:rsidR="00AC460C">
        <w:rPr>
          <w:rFonts w:ascii="Calibri" w:hAnsi="Calibri"/>
          <w:b/>
          <w:bCs/>
          <w:sz w:val="22"/>
          <w:szCs w:val="22"/>
        </w:rPr>
        <w:t xml:space="preserve">aux </w:t>
      </w:r>
      <w:r w:rsidR="00A70A65">
        <w:rPr>
          <w:rFonts w:ascii="Calibri" w:hAnsi="Calibri"/>
          <w:b/>
          <w:bCs/>
          <w:sz w:val="22"/>
          <w:szCs w:val="22"/>
        </w:rPr>
        <w:t>c</w:t>
      </w:r>
      <w:r>
        <w:rPr>
          <w:rFonts w:ascii="Calibri" w:hAnsi="Calibri"/>
          <w:b/>
          <w:bCs/>
          <w:sz w:val="22"/>
          <w:szCs w:val="22"/>
        </w:rPr>
        <w:t>érémonie, de lui montrer l’oiseau de bois qu’elle avait sculpté, même s’il était en miettes maintenant. De lui demander pardon.</w:t>
      </w:r>
    </w:p>
    <w:p w14:paraId="5B9953E9" w14:textId="3041EDD2" w:rsidR="004920B4" w:rsidRDefault="004920B4" w:rsidP="000A48CF">
      <w:pPr>
        <w:rPr>
          <w:rFonts w:ascii="Calibri" w:hAnsi="Calibri"/>
          <w:b/>
          <w:bCs/>
          <w:sz w:val="22"/>
          <w:szCs w:val="22"/>
        </w:rPr>
      </w:pPr>
      <w:r>
        <w:rPr>
          <w:rFonts w:ascii="Calibri" w:hAnsi="Calibri"/>
          <w:b/>
          <w:bCs/>
          <w:sz w:val="22"/>
          <w:szCs w:val="22"/>
        </w:rPr>
        <w:t>​Pardon pour quoi ? Pour être née ? Pour avoir existé ? Pour avoir été la cause de sa longue agonie ? La culpabilité, plantée par son père, germait en elle avec une rapidité monstrueuse, ses racines s’enfonçant dans chaque parcelle de son être.</w:t>
      </w:r>
    </w:p>
    <w:p w14:paraId="2434F108" w14:textId="7130615D" w:rsidR="004920B4" w:rsidRDefault="004920B4" w:rsidP="000A48CF">
      <w:pPr>
        <w:rPr>
          <w:rFonts w:ascii="Calibri" w:hAnsi="Calibri"/>
          <w:b/>
          <w:bCs/>
          <w:sz w:val="22"/>
          <w:szCs w:val="22"/>
        </w:rPr>
      </w:pPr>
      <w:r>
        <w:rPr>
          <w:rFonts w:ascii="Calibri" w:hAnsi="Calibri"/>
          <w:b/>
          <w:bCs/>
          <w:sz w:val="22"/>
          <w:szCs w:val="22"/>
        </w:rPr>
        <w:t xml:space="preserve">​« </w:t>
      </w:r>
      <w:r w:rsidRPr="00B9106A">
        <w:rPr>
          <w:rFonts w:ascii="Calibri" w:hAnsi="Calibri"/>
          <w:i/>
          <w:iCs/>
          <w:sz w:val="22"/>
          <w:szCs w:val="22"/>
        </w:rPr>
        <w:t>Mère ?</w:t>
      </w:r>
      <w:r>
        <w:rPr>
          <w:rFonts w:ascii="Calibri" w:hAnsi="Calibri"/>
          <w:b/>
          <w:bCs/>
          <w:sz w:val="22"/>
          <w:szCs w:val="22"/>
        </w:rPr>
        <w:t xml:space="preserve"> »</w:t>
      </w:r>
    </w:p>
    <w:p w14:paraId="1E0F7C27" w14:textId="0BBB8BCF" w:rsidR="004920B4" w:rsidRDefault="004920B4" w:rsidP="000A48CF">
      <w:pPr>
        <w:rPr>
          <w:rFonts w:ascii="Calibri" w:hAnsi="Calibri"/>
          <w:b/>
          <w:bCs/>
          <w:sz w:val="22"/>
          <w:szCs w:val="22"/>
        </w:rPr>
      </w:pPr>
      <w:r>
        <w:rPr>
          <w:rFonts w:ascii="Calibri" w:hAnsi="Calibri"/>
          <w:b/>
          <w:bCs/>
          <w:sz w:val="22"/>
          <w:szCs w:val="22"/>
        </w:rPr>
        <w:t>​Le mot n’était qu’un souffle, un murmure d’enfant perdu dans le silence glacial de la chambre. Elle tendit une main tremblante, effleura les doigts froids et inertes posés sur le drap de soie. Le contact était définitif. Irrévocable. Il n’y aurait plus de chaleur. Plus de sourire las. Plus jamais.</w:t>
      </w:r>
    </w:p>
    <w:p w14:paraId="531A9924" w14:textId="67775C06" w:rsidR="004920B4" w:rsidRDefault="004920B4" w:rsidP="000A48CF">
      <w:pPr>
        <w:rPr>
          <w:rFonts w:ascii="Calibri" w:hAnsi="Calibri"/>
          <w:b/>
          <w:bCs/>
          <w:sz w:val="22"/>
          <w:szCs w:val="22"/>
        </w:rPr>
      </w:pPr>
      <w:r>
        <w:rPr>
          <w:rFonts w:ascii="Calibri" w:hAnsi="Calibri"/>
          <w:b/>
          <w:bCs/>
          <w:sz w:val="22"/>
          <w:szCs w:val="22"/>
        </w:rPr>
        <w:t>​Elle n’avait pas pu lui dire au revoir. Elle n’avait jamais vraiment pu lui dire bonjour.</w:t>
      </w:r>
    </w:p>
    <w:p w14:paraId="3E71E407" w14:textId="77777777" w:rsidR="004920B4" w:rsidRDefault="004920B4" w:rsidP="000A48CF">
      <w:pPr>
        <w:rPr>
          <w:rFonts w:ascii="Calibri" w:hAnsi="Calibri"/>
          <w:b/>
          <w:bCs/>
          <w:sz w:val="22"/>
          <w:szCs w:val="22"/>
        </w:rPr>
      </w:pPr>
      <w:r>
        <w:rPr>
          <w:rFonts w:ascii="Calibri" w:hAnsi="Calibri"/>
          <w:b/>
          <w:bCs/>
          <w:sz w:val="22"/>
          <w:szCs w:val="22"/>
        </w:rPr>
        <w:t>​La digue céda.</w:t>
      </w:r>
    </w:p>
    <w:p w14:paraId="3245B43D" w14:textId="7B85178A" w:rsidR="004920B4" w:rsidRDefault="004920B4" w:rsidP="000A48CF">
      <w:pPr>
        <w:rPr>
          <w:rFonts w:ascii="Calibri" w:hAnsi="Calibri"/>
          <w:b/>
          <w:bCs/>
          <w:sz w:val="22"/>
          <w:szCs w:val="22"/>
        </w:rPr>
      </w:pPr>
      <w:r>
        <w:rPr>
          <w:rFonts w:ascii="Calibri" w:hAnsi="Calibri"/>
          <w:b/>
          <w:bCs/>
          <w:sz w:val="22"/>
          <w:szCs w:val="22"/>
        </w:rPr>
        <w:t>​Un sanglot s’échappa de sa gorge, un son rauque, déchirant, qui n’avait rien à voir avec la princesse parfaite qu’elle avait toujours été forcée d’incarner. Elle s’effondra à genoux au pied du lit, son front pressé contre le drap froid. Les larmes, si longtemps contenues, jaillirent enfin, un torrent brûlant de chagrin, de rage et d’une culpabilité insoutenable.</w:t>
      </w:r>
    </w:p>
    <w:p w14:paraId="37205DE1" w14:textId="27C99162" w:rsidR="004920B4" w:rsidRDefault="004920B4" w:rsidP="000A48CF">
      <w:pPr>
        <w:rPr>
          <w:rFonts w:ascii="Calibri" w:hAnsi="Calibri"/>
          <w:b/>
          <w:bCs/>
          <w:sz w:val="22"/>
          <w:szCs w:val="22"/>
        </w:rPr>
      </w:pPr>
      <w:r>
        <w:rPr>
          <w:rFonts w:ascii="Calibri" w:hAnsi="Calibri"/>
          <w:b/>
          <w:bCs/>
          <w:sz w:val="22"/>
          <w:szCs w:val="22"/>
        </w:rPr>
        <w:t>​Elle pleura la femme qu’elle n’avait jamais connue, la mère qu’on lui avait volée avant même qu’elle ne puisse la toucher. Elle pleura l’indifférence de son père, la cruauté de ses mots, la solitude de ce couloir où il l’avait laissée brisée. Elle pleura sa propre vie, cette existence qui, lui avait-on dit, avait coûté celle de sa mère.</w:t>
      </w:r>
    </w:p>
    <w:p w14:paraId="146CE35E" w14:textId="3F204E87" w:rsidR="003E5A1F" w:rsidRDefault="004920B4" w:rsidP="000A48CF">
      <w:pPr>
        <w:rPr>
          <w:rFonts w:ascii="Calibri" w:hAnsi="Calibri"/>
          <w:b/>
          <w:bCs/>
          <w:sz w:val="22"/>
          <w:szCs w:val="22"/>
        </w:rPr>
      </w:pPr>
      <w:r>
        <w:rPr>
          <w:rFonts w:ascii="Calibri" w:hAnsi="Calibri"/>
          <w:b/>
          <w:bCs/>
          <w:sz w:val="22"/>
          <w:szCs w:val="22"/>
        </w:rPr>
        <w:t>​</w:t>
      </w:r>
      <w:r w:rsidR="003E5A1F">
        <w:rPr>
          <w:rFonts w:ascii="Calibri" w:hAnsi="Calibri"/>
          <w:b/>
          <w:bCs/>
          <w:sz w:val="22"/>
          <w:szCs w:val="22"/>
        </w:rPr>
        <w:t xml:space="preserve">Elle resta là, recroquevillée, son petit corps secoué de spasmes, pleurant toutes les larmes de son enfance en une seule nuit. Dans cette chambre funéraire, la princesse </w:t>
      </w:r>
      <w:proofErr w:type="spellStart"/>
      <w:r w:rsidR="003E5A1F">
        <w:rPr>
          <w:rFonts w:ascii="Calibri" w:hAnsi="Calibri"/>
          <w:b/>
          <w:bCs/>
          <w:sz w:val="22"/>
          <w:szCs w:val="22"/>
        </w:rPr>
        <w:t>Iriana</w:t>
      </w:r>
      <w:proofErr w:type="spellEnd"/>
      <w:r w:rsidR="003E5A1F">
        <w:rPr>
          <w:rFonts w:ascii="Calibri" w:hAnsi="Calibri"/>
          <w:b/>
          <w:bCs/>
          <w:sz w:val="22"/>
          <w:szCs w:val="22"/>
        </w:rPr>
        <w:t xml:space="preserve"> mourut un peu elle aussi</w:t>
      </w:r>
      <w:r w:rsidR="00DF255A">
        <w:rPr>
          <w:rFonts w:ascii="Calibri" w:hAnsi="Calibri"/>
          <w:b/>
          <w:bCs/>
          <w:sz w:val="22"/>
          <w:szCs w:val="22"/>
        </w:rPr>
        <w:t>….</w:t>
      </w:r>
    </w:p>
    <w:p w14:paraId="305B4891" w14:textId="72B90F4D" w:rsidR="003E5A1F" w:rsidRDefault="003E5A1F" w:rsidP="000A48CF">
      <w:pPr>
        <w:rPr>
          <w:rFonts w:ascii="Calibri" w:hAnsi="Calibri"/>
          <w:b/>
          <w:bCs/>
          <w:sz w:val="22"/>
          <w:szCs w:val="22"/>
        </w:rPr>
      </w:pPr>
      <w:r>
        <w:rPr>
          <w:rFonts w:ascii="Calibri" w:hAnsi="Calibri"/>
          <w:b/>
          <w:bCs/>
          <w:sz w:val="22"/>
          <w:szCs w:val="22"/>
        </w:rPr>
        <w:t>​C’est alors qu’une voix résonna dans le silence, tranchant l’atmosphère lourde comme une lame fine et glacée.</w:t>
      </w:r>
    </w:p>
    <w:p w14:paraId="75CFD2F9" w14:textId="77777777" w:rsidR="00FE0A53" w:rsidRDefault="003E5A1F" w:rsidP="000A48CF">
      <w:pPr>
        <w:rPr>
          <w:rFonts w:ascii="Calibri" w:hAnsi="Calibri"/>
          <w:b/>
          <w:bCs/>
          <w:sz w:val="22"/>
          <w:szCs w:val="22"/>
        </w:rPr>
      </w:pPr>
      <w:r>
        <w:rPr>
          <w:rFonts w:ascii="Calibri" w:hAnsi="Calibri"/>
          <w:b/>
          <w:bCs/>
          <w:sz w:val="22"/>
          <w:szCs w:val="22"/>
        </w:rPr>
        <w:t>​</w:t>
      </w:r>
    </w:p>
    <w:p w14:paraId="38FBBE17" w14:textId="46DC3D5F" w:rsidR="003E5A1F" w:rsidRPr="00FE0A53" w:rsidRDefault="003E5A1F" w:rsidP="00FE0A53">
      <w:pPr>
        <w:pStyle w:val="Paragraphedeliste"/>
        <w:numPr>
          <w:ilvl w:val="0"/>
          <w:numId w:val="1"/>
        </w:numPr>
        <w:rPr>
          <w:rFonts w:ascii="Calibri" w:hAnsi="Calibri"/>
          <w:sz w:val="22"/>
          <w:szCs w:val="22"/>
        </w:rPr>
      </w:pPr>
      <w:r w:rsidRPr="00FE0A53">
        <w:rPr>
          <w:rFonts w:ascii="Calibri" w:hAnsi="Calibri"/>
          <w:sz w:val="22"/>
          <w:szCs w:val="22"/>
        </w:rPr>
        <w:t xml:space="preserve"> Quelle performance. Digne d’une tragédie impériale. Il ne manquait que les applaudissements. </w:t>
      </w:r>
    </w:p>
    <w:p w14:paraId="389D3A95" w14:textId="77777777" w:rsidR="00FE0A53" w:rsidRPr="00FE0A53" w:rsidRDefault="00FE0A53" w:rsidP="00FE0A53">
      <w:pPr>
        <w:rPr>
          <w:rFonts w:ascii="Calibri" w:hAnsi="Calibri"/>
          <w:b/>
          <w:bCs/>
          <w:sz w:val="22"/>
          <w:szCs w:val="22"/>
        </w:rPr>
      </w:pPr>
    </w:p>
    <w:p w14:paraId="2CB842E9" w14:textId="0252E599" w:rsidR="003E5A1F" w:rsidRDefault="003E5A1F" w:rsidP="000A48CF">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Iriana</w:t>
      </w:r>
      <w:proofErr w:type="spellEnd"/>
      <w:r>
        <w:rPr>
          <w:rFonts w:ascii="Calibri" w:hAnsi="Calibri"/>
          <w:b/>
          <w:bCs/>
          <w:sz w:val="22"/>
          <w:szCs w:val="22"/>
        </w:rPr>
        <w:t xml:space="preserve"> se fige. Le flot de ses larmes s’arrêt</w:t>
      </w:r>
      <w:r w:rsidR="00FE0A53">
        <w:rPr>
          <w:rFonts w:ascii="Calibri" w:hAnsi="Calibri"/>
          <w:b/>
          <w:bCs/>
          <w:sz w:val="22"/>
          <w:szCs w:val="22"/>
        </w:rPr>
        <w:t>e</w:t>
      </w:r>
      <w:r>
        <w:rPr>
          <w:rFonts w:ascii="Calibri" w:hAnsi="Calibri"/>
          <w:b/>
          <w:bCs/>
          <w:sz w:val="22"/>
          <w:szCs w:val="22"/>
        </w:rPr>
        <w:t xml:space="preserve"> net, remplacé par une confusion glaciale. La voix </w:t>
      </w:r>
      <w:r w:rsidR="003D6B5E">
        <w:rPr>
          <w:rFonts w:ascii="Calibri" w:hAnsi="Calibri"/>
          <w:b/>
          <w:bCs/>
          <w:sz w:val="22"/>
          <w:szCs w:val="22"/>
        </w:rPr>
        <w:t xml:space="preserve">n’est pas </w:t>
      </w:r>
      <w:r>
        <w:rPr>
          <w:rFonts w:ascii="Calibri" w:hAnsi="Calibri"/>
          <w:b/>
          <w:bCs/>
          <w:sz w:val="22"/>
          <w:szCs w:val="22"/>
        </w:rPr>
        <w:t>celle d’un garde, ni d’un médecin. Ell</w:t>
      </w:r>
      <w:r w:rsidR="003D6B5E">
        <w:rPr>
          <w:rFonts w:ascii="Calibri" w:hAnsi="Calibri"/>
          <w:b/>
          <w:bCs/>
          <w:sz w:val="22"/>
          <w:szCs w:val="22"/>
        </w:rPr>
        <w:t>e est</w:t>
      </w:r>
      <w:r>
        <w:rPr>
          <w:rFonts w:ascii="Calibri" w:hAnsi="Calibri"/>
          <w:b/>
          <w:bCs/>
          <w:sz w:val="22"/>
          <w:szCs w:val="22"/>
        </w:rPr>
        <w:t xml:space="preserve"> trop posée, trop… détachée. Une ironie mordante </w:t>
      </w:r>
      <w:r w:rsidR="003D6B5E">
        <w:rPr>
          <w:rFonts w:ascii="Calibri" w:hAnsi="Calibri"/>
          <w:b/>
          <w:bCs/>
          <w:sz w:val="22"/>
          <w:szCs w:val="22"/>
        </w:rPr>
        <w:t>perlait</w:t>
      </w:r>
      <w:r>
        <w:rPr>
          <w:rFonts w:ascii="Calibri" w:hAnsi="Calibri"/>
          <w:b/>
          <w:bCs/>
          <w:sz w:val="22"/>
          <w:szCs w:val="22"/>
        </w:rPr>
        <w:t xml:space="preserve"> dans chaque syllabe. Elle </w:t>
      </w:r>
      <w:r w:rsidR="003D6B5E">
        <w:rPr>
          <w:rFonts w:ascii="Calibri" w:hAnsi="Calibri"/>
          <w:b/>
          <w:bCs/>
          <w:sz w:val="22"/>
          <w:szCs w:val="22"/>
        </w:rPr>
        <w:t xml:space="preserve">relève </w:t>
      </w:r>
      <w:r>
        <w:rPr>
          <w:rFonts w:ascii="Calibri" w:hAnsi="Calibri"/>
          <w:b/>
          <w:bCs/>
          <w:sz w:val="22"/>
          <w:szCs w:val="22"/>
        </w:rPr>
        <w:t>lentement la tête, ses yeux rougis balayant la pénombre de la chambre.</w:t>
      </w:r>
    </w:p>
    <w:p w14:paraId="600D19E4" w14:textId="77777777" w:rsidR="001E0F00" w:rsidRDefault="003E5A1F" w:rsidP="000A48CF">
      <w:pPr>
        <w:rPr>
          <w:rFonts w:ascii="Calibri" w:hAnsi="Calibri"/>
          <w:b/>
          <w:bCs/>
          <w:sz w:val="22"/>
          <w:szCs w:val="22"/>
        </w:rPr>
      </w:pPr>
      <w:r>
        <w:rPr>
          <w:rFonts w:ascii="Calibri" w:hAnsi="Calibri"/>
          <w:b/>
          <w:bCs/>
          <w:sz w:val="22"/>
          <w:szCs w:val="22"/>
        </w:rPr>
        <w:t>​La voix repr</w:t>
      </w:r>
      <w:r w:rsidR="001E0F00">
        <w:rPr>
          <w:rFonts w:ascii="Calibri" w:hAnsi="Calibri"/>
          <w:b/>
          <w:bCs/>
          <w:sz w:val="22"/>
          <w:szCs w:val="22"/>
        </w:rPr>
        <w:t>end</w:t>
      </w:r>
      <w:r>
        <w:rPr>
          <w:rFonts w:ascii="Calibri" w:hAnsi="Calibri"/>
          <w:b/>
          <w:bCs/>
          <w:sz w:val="22"/>
          <w:szCs w:val="22"/>
        </w:rPr>
        <w:t xml:space="preserve">, plus proche cette fois, empreinte d’un amusement presque cruel. </w:t>
      </w:r>
    </w:p>
    <w:p w14:paraId="3245CA28" w14:textId="77777777" w:rsidR="001E0F00" w:rsidRDefault="001E0F00" w:rsidP="000A48CF">
      <w:pPr>
        <w:rPr>
          <w:rFonts w:ascii="Calibri" w:hAnsi="Calibri"/>
          <w:b/>
          <w:bCs/>
          <w:sz w:val="22"/>
          <w:szCs w:val="22"/>
        </w:rPr>
      </w:pPr>
    </w:p>
    <w:p w14:paraId="33EBB438" w14:textId="50B28F54" w:rsidR="003E5A1F" w:rsidRPr="00B519D5" w:rsidRDefault="003E5A1F" w:rsidP="001E0F00">
      <w:pPr>
        <w:pStyle w:val="Paragraphedeliste"/>
        <w:numPr>
          <w:ilvl w:val="0"/>
          <w:numId w:val="1"/>
        </w:numPr>
        <w:rPr>
          <w:rFonts w:ascii="Calibri" w:hAnsi="Calibri"/>
          <w:sz w:val="22"/>
          <w:szCs w:val="22"/>
        </w:rPr>
      </w:pPr>
      <w:r w:rsidRPr="00B519D5">
        <w:rPr>
          <w:rFonts w:ascii="Calibri" w:hAnsi="Calibri"/>
          <w:sz w:val="22"/>
          <w:szCs w:val="22"/>
        </w:rPr>
        <w:t xml:space="preserve"> Accuser sa propre progéniture d’avoir causé la mort de sa mère par le simple fait de naître… C’est d’une créativité remarquable dans la cruauté. Ton père a un certain talent pour le drame, il faut le lui reconnaître. La plupart se contentent de l’indifférence, lui, il vise l’anéantissement psychologique. C’est audacieux. </w:t>
      </w:r>
      <w:r w:rsidR="00B519D5" w:rsidRPr="00B519D5">
        <w:rPr>
          <w:rFonts w:ascii="Calibri" w:hAnsi="Calibri"/>
          <w:sz w:val="22"/>
          <w:szCs w:val="22"/>
        </w:rPr>
        <w:t>Le miens n’est pas aussi théâtrale.</w:t>
      </w:r>
    </w:p>
    <w:p w14:paraId="195EBB83" w14:textId="77777777" w:rsidR="00B519D5" w:rsidRPr="00B519D5" w:rsidRDefault="00B519D5" w:rsidP="00B519D5">
      <w:pPr>
        <w:rPr>
          <w:rFonts w:ascii="Calibri" w:hAnsi="Calibri"/>
          <w:b/>
          <w:bCs/>
          <w:sz w:val="22"/>
          <w:szCs w:val="22"/>
        </w:rPr>
      </w:pPr>
    </w:p>
    <w:p w14:paraId="746D9E6F" w14:textId="4DC2478F" w:rsidR="003E5A1F" w:rsidRDefault="003E5A1F" w:rsidP="000A48CF">
      <w:pPr>
        <w:rPr>
          <w:rFonts w:ascii="Calibri" w:hAnsi="Calibri"/>
          <w:b/>
          <w:bCs/>
          <w:sz w:val="22"/>
          <w:szCs w:val="22"/>
        </w:rPr>
      </w:pPr>
      <w:r>
        <w:rPr>
          <w:rFonts w:ascii="Calibri" w:hAnsi="Calibri"/>
          <w:b/>
          <w:bCs/>
          <w:sz w:val="22"/>
          <w:szCs w:val="22"/>
        </w:rPr>
        <w:t xml:space="preserve">​Un frisson parcourut </w:t>
      </w:r>
      <w:proofErr w:type="spellStart"/>
      <w:r>
        <w:rPr>
          <w:rFonts w:ascii="Calibri" w:hAnsi="Calibri"/>
          <w:b/>
          <w:bCs/>
          <w:sz w:val="22"/>
          <w:szCs w:val="22"/>
        </w:rPr>
        <w:t>Iriana</w:t>
      </w:r>
      <w:proofErr w:type="spellEnd"/>
      <w:r>
        <w:rPr>
          <w:rFonts w:ascii="Calibri" w:hAnsi="Calibri"/>
          <w:b/>
          <w:bCs/>
          <w:sz w:val="22"/>
          <w:szCs w:val="22"/>
        </w:rPr>
        <w:t>. Cette analyse, si clinique et si juste, la terrifi</w:t>
      </w:r>
      <w:r w:rsidR="00421503">
        <w:rPr>
          <w:rFonts w:ascii="Calibri" w:hAnsi="Calibri"/>
          <w:b/>
          <w:bCs/>
          <w:sz w:val="22"/>
          <w:szCs w:val="22"/>
        </w:rPr>
        <w:t xml:space="preserve">e </w:t>
      </w:r>
      <w:r>
        <w:rPr>
          <w:rFonts w:ascii="Calibri" w:hAnsi="Calibri"/>
          <w:b/>
          <w:bCs/>
          <w:sz w:val="22"/>
          <w:szCs w:val="22"/>
        </w:rPr>
        <w:t>autant qu’elle l’intrigu</w:t>
      </w:r>
      <w:r w:rsidR="00421503">
        <w:rPr>
          <w:rFonts w:ascii="Calibri" w:hAnsi="Calibri"/>
          <w:b/>
          <w:bCs/>
          <w:sz w:val="22"/>
          <w:szCs w:val="22"/>
        </w:rPr>
        <w:t>e</w:t>
      </w:r>
      <w:r>
        <w:rPr>
          <w:rFonts w:ascii="Calibri" w:hAnsi="Calibri"/>
          <w:b/>
          <w:bCs/>
          <w:sz w:val="22"/>
          <w:szCs w:val="22"/>
        </w:rPr>
        <w:t>. Elle se tourn</w:t>
      </w:r>
      <w:r w:rsidR="00421503">
        <w:rPr>
          <w:rFonts w:ascii="Calibri" w:hAnsi="Calibri"/>
          <w:b/>
          <w:bCs/>
          <w:sz w:val="22"/>
          <w:szCs w:val="22"/>
        </w:rPr>
        <w:t>e</w:t>
      </w:r>
      <w:r>
        <w:rPr>
          <w:rFonts w:ascii="Calibri" w:hAnsi="Calibri"/>
          <w:b/>
          <w:bCs/>
          <w:sz w:val="22"/>
          <w:szCs w:val="22"/>
        </w:rPr>
        <w:t xml:space="preserve"> enfin vers la source de la voix.</w:t>
      </w:r>
    </w:p>
    <w:p w14:paraId="2C63FD37" w14:textId="3ED1A12C" w:rsidR="003E5A1F" w:rsidRDefault="003E5A1F" w:rsidP="000A48CF">
      <w:pPr>
        <w:rPr>
          <w:rFonts w:ascii="Calibri" w:hAnsi="Calibri"/>
          <w:b/>
          <w:bCs/>
          <w:sz w:val="22"/>
          <w:szCs w:val="22"/>
        </w:rPr>
      </w:pPr>
      <w:r>
        <w:rPr>
          <w:rFonts w:ascii="Calibri" w:hAnsi="Calibri"/>
          <w:b/>
          <w:bCs/>
          <w:sz w:val="22"/>
          <w:szCs w:val="22"/>
        </w:rPr>
        <w:t>​Adossé contre le chambranle de la porte, une silhouette se tenait dans l’ombre, les bras croisés. Il n’était pas entré, il était simplement… là. Comme s’il avait toujours fait partie du décor.</w:t>
      </w:r>
    </w:p>
    <w:p w14:paraId="12F5E83F" w14:textId="2D7B948C" w:rsidR="003E5A1F" w:rsidRDefault="003E5A1F" w:rsidP="000A48CF">
      <w:pPr>
        <w:rPr>
          <w:rFonts w:ascii="Calibri" w:hAnsi="Calibri"/>
          <w:b/>
          <w:bCs/>
          <w:sz w:val="22"/>
          <w:szCs w:val="22"/>
        </w:rPr>
      </w:pPr>
      <w:r>
        <w:rPr>
          <w:rFonts w:ascii="Calibri" w:hAnsi="Calibri"/>
          <w:b/>
          <w:bCs/>
          <w:sz w:val="22"/>
          <w:szCs w:val="22"/>
        </w:rPr>
        <w:t xml:space="preserve">​C’était un jeune homme d’une beauté troublante et dangereuse. Ses cheveux brun sombre, épais et légèrement en désordre, </w:t>
      </w:r>
      <w:r w:rsidR="00400C85">
        <w:rPr>
          <w:rFonts w:ascii="Calibri" w:hAnsi="Calibri"/>
          <w:b/>
          <w:bCs/>
          <w:sz w:val="22"/>
          <w:szCs w:val="22"/>
        </w:rPr>
        <w:t>tombent</w:t>
      </w:r>
      <w:r>
        <w:rPr>
          <w:rFonts w:ascii="Calibri" w:hAnsi="Calibri"/>
          <w:b/>
          <w:bCs/>
          <w:sz w:val="22"/>
          <w:szCs w:val="22"/>
        </w:rPr>
        <w:t xml:space="preserve"> sur le col d’une longue veste sombre qui </w:t>
      </w:r>
      <w:r w:rsidR="00E50BCB">
        <w:rPr>
          <w:rFonts w:ascii="Calibri" w:hAnsi="Calibri"/>
          <w:b/>
          <w:bCs/>
          <w:sz w:val="22"/>
          <w:szCs w:val="22"/>
        </w:rPr>
        <w:t>semble</w:t>
      </w:r>
      <w:r>
        <w:rPr>
          <w:rFonts w:ascii="Calibri" w:hAnsi="Calibri"/>
          <w:b/>
          <w:bCs/>
          <w:sz w:val="22"/>
          <w:szCs w:val="22"/>
        </w:rPr>
        <w:t xml:space="preserve"> boire la lumière. Son visage, aux traits fins et aristocratiques, </w:t>
      </w:r>
      <w:r w:rsidR="00E50BCB">
        <w:rPr>
          <w:rFonts w:ascii="Calibri" w:hAnsi="Calibri"/>
          <w:b/>
          <w:bCs/>
          <w:sz w:val="22"/>
          <w:szCs w:val="22"/>
        </w:rPr>
        <w:t>est</w:t>
      </w:r>
      <w:r>
        <w:rPr>
          <w:rFonts w:ascii="Calibri" w:hAnsi="Calibri"/>
          <w:b/>
          <w:bCs/>
          <w:sz w:val="22"/>
          <w:szCs w:val="22"/>
        </w:rPr>
        <w:t xml:space="preserve"> presque parfait, si ce </w:t>
      </w:r>
      <w:r w:rsidR="00400C85">
        <w:rPr>
          <w:rFonts w:ascii="Calibri" w:hAnsi="Calibri"/>
          <w:b/>
          <w:bCs/>
          <w:sz w:val="22"/>
          <w:szCs w:val="22"/>
        </w:rPr>
        <w:t>n’est</w:t>
      </w:r>
      <w:r>
        <w:rPr>
          <w:rFonts w:ascii="Calibri" w:hAnsi="Calibri"/>
          <w:b/>
          <w:bCs/>
          <w:sz w:val="22"/>
          <w:szCs w:val="22"/>
        </w:rPr>
        <w:t xml:space="preserve"> le sourire narquois qui </w:t>
      </w:r>
      <w:r w:rsidR="00400C85">
        <w:rPr>
          <w:rFonts w:ascii="Calibri" w:hAnsi="Calibri"/>
          <w:b/>
          <w:bCs/>
          <w:sz w:val="22"/>
          <w:szCs w:val="22"/>
        </w:rPr>
        <w:t>étirent</w:t>
      </w:r>
      <w:r>
        <w:rPr>
          <w:rFonts w:ascii="Calibri" w:hAnsi="Calibri"/>
          <w:b/>
          <w:bCs/>
          <w:sz w:val="22"/>
          <w:szCs w:val="22"/>
        </w:rPr>
        <w:t xml:space="preserve"> ses lèvres </w:t>
      </w:r>
      <w:r w:rsidR="003F4144">
        <w:rPr>
          <w:rFonts w:ascii="Calibri" w:hAnsi="Calibri"/>
          <w:b/>
          <w:bCs/>
          <w:sz w:val="22"/>
          <w:szCs w:val="22"/>
        </w:rPr>
        <w:t xml:space="preserve">encadrées par sa barbe </w:t>
      </w:r>
      <w:r>
        <w:rPr>
          <w:rFonts w:ascii="Calibri" w:hAnsi="Calibri"/>
          <w:b/>
          <w:bCs/>
          <w:sz w:val="22"/>
          <w:szCs w:val="22"/>
        </w:rPr>
        <w:t xml:space="preserve">et, surtout, ses yeux. Deux braises incandescentes, d’un rouge profond et perçant, qui la fixaient avec une intensité à la fois prédatrice et familière. Une aura de puissance brute et de charme vénéneux </w:t>
      </w:r>
      <w:r w:rsidR="008E0A3A">
        <w:rPr>
          <w:rFonts w:ascii="Calibri" w:hAnsi="Calibri"/>
          <w:b/>
          <w:bCs/>
          <w:sz w:val="22"/>
          <w:szCs w:val="22"/>
        </w:rPr>
        <w:t>émane</w:t>
      </w:r>
      <w:r>
        <w:rPr>
          <w:rFonts w:ascii="Calibri" w:hAnsi="Calibri"/>
          <w:b/>
          <w:bCs/>
          <w:sz w:val="22"/>
          <w:szCs w:val="22"/>
        </w:rPr>
        <w:t xml:space="preserve"> de lui, une présence qui n’appart</w:t>
      </w:r>
      <w:r w:rsidR="00E50BCB">
        <w:rPr>
          <w:rFonts w:ascii="Calibri" w:hAnsi="Calibri"/>
          <w:b/>
          <w:bCs/>
          <w:sz w:val="22"/>
          <w:szCs w:val="22"/>
        </w:rPr>
        <w:t xml:space="preserve">ient </w:t>
      </w:r>
      <w:r>
        <w:rPr>
          <w:rFonts w:ascii="Calibri" w:hAnsi="Calibri"/>
          <w:b/>
          <w:bCs/>
          <w:sz w:val="22"/>
          <w:szCs w:val="22"/>
        </w:rPr>
        <w:t>pas à ce palais de lumière et d’ordre.</w:t>
      </w:r>
    </w:p>
    <w:p w14:paraId="7EDB7460" w14:textId="461F21EA" w:rsidR="003E5A1F" w:rsidRDefault="003E5A1F" w:rsidP="000A48CF">
      <w:pPr>
        <w:rPr>
          <w:rFonts w:ascii="Calibri" w:hAnsi="Calibri"/>
          <w:b/>
          <w:bCs/>
          <w:sz w:val="22"/>
          <w:szCs w:val="22"/>
        </w:rPr>
      </w:pPr>
      <w:r>
        <w:rPr>
          <w:rFonts w:ascii="Calibri" w:hAnsi="Calibri"/>
          <w:b/>
          <w:bCs/>
          <w:sz w:val="22"/>
          <w:szCs w:val="22"/>
        </w:rPr>
        <w:t xml:space="preserve">​Il la </w:t>
      </w:r>
      <w:r w:rsidR="00E50BCB">
        <w:rPr>
          <w:rFonts w:ascii="Calibri" w:hAnsi="Calibri"/>
          <w:b/>
          <w:bCs/>
          <w:sz w:val="22"/>
          <w:szCs w:val="22"/>
        </w:rPr>
        <w:t>regarde</w:t>
      </w:r>
      <w:r>
        <w:rPr>
          <w:rFonts w:ascii="Calibri" w:hAnsi="Calibri"/>
          <w:b/>
          <w:bCs/>
          <w:sz w:val="22"/>
          <w:szCs w:val="22"/>
        </w:rPr>
        <w:t>, toujours appuyé contre le mur, et inclin</w:t>
      </w:r>
      <w:r w:rsidR="00B90D0D">
        <w:rPr>
          <w:rFonts w:ascii="Calibri" w:hAnsi="Calibri"/>
          <w:b/>
          <w:bCs/>
          <w:sz w:val="22"/>
          <w:szCs w:val="22"/>
        </w:rPr>
        <w:t>e</w:t>
      </w:r>
      <w:r>
        <w:rPr>
          <w:rFonts w:ascii="Calibri" w:hAnsi="Calibri"/>
          <w:b/>
          <w:bCs/>
          <w:sz w:val="22"/>
          <w:szCs w:val="22"/>
        </w:rPr>
        <w:t xml:space="preserve"> légèrement la tête.</w:t>
      </w:r>
    </w:p>
    <w:p w14:paraId="53DACDDA" w14:textId="77777777" w:rsidR="00411030" w:rsidRDefault="003E5A1F" w:rsidP="000A48CF">
      <w:pPr>
        <w:rPr>
          <w:rFonts w:ascii="Calibri" w:hAnsi="Calibri"/>
          <w:b/>
          <w:bCs/>
          <w:sz w:val="22"/>
          <w:szCs w:val="22"/>
        </w:rPr>
      </w:pPr>
      <w:r>
        <w:rPr>
          <w:rFonts w:ascii="Calibri" w:hAnsi="Calibri"/>
          <w:b/>
          <w:bCs/>
          <w:sz w:val="22"/>
          <w:szCs w:val="22"/>
        </w:rPr>
        <w:t>​</w:t>
      </w:r>
    </w:p>
    <w:p w14:paraId="440C8F9F" w14:textId="51B88A1F" w:rsidR="003E5A1F" w:rsidRPr="00B90D0D" w:rsidRDefault="003E5A1F" w:rsidP="00411030">
      <w:pPr>
        <w:pStyle w:val="Paragraphedeliste"/>
        <w:numPr>
          <w:ilvl w:val="0"/>
          <w:numId w:val="1"/>
        </w:numPr>
        <w:rPr>
          <w:rFonts w:ascii="Calibri" w:hAnsi="Calibri"/>
          <w:sz w:val="22"/>
          <w:szCs w:val="22"/>
        </w:rPr>
      </w:pPr>
      <w:r w:rsidRPr="00B90D0D">
        <w:rPr>
          <w:rFonts w:ascii="Calibri" w:hAnsi="Calibri"/>
          <w:sz w:val="22"/>
          <w:szCs w:val="22"/>
        </w:rPr>
        <w:t>Et toi</w:t>
      </w:r>
      <w:r w:rsidRPr="00411030">
        <w:rPr>
          <w:rFonts w:ascii="Calibri" w:hAnsi="Calibri"/>
          <w:b/>
          <w:bCs/>
          <w:sz w:val="22"/>
          <w:szCs w:val="22"/>
        </w:rPr>
        <w:t xml:space="preserve">, continua-t-il, son ton décalé contrastant violemment avec la scène de deuil. </w:t>
      </w:r>
      <w:r w:rsidRPr="00B90D0D">
        <w:rPr>
          <w:rFonts w:ascii="Calibri" w:hAnsi="Calibri"/>
          <w:sz w:val="22"/>
          <w:szCs w:val="22"/>
        </w:rPr>
        <w:t xml:space="preserve">Tu pleures. C’est touchant. Tu as donc décidé de jouer le rôle de la victime jusqu’au bout. Après tout, c’est ce qu’il attendait, non ? Une petite chose brisée à ses pieds. C’est bien plus facile à ignorer qu’une héritière en colère. </w:t>
      </w:r>
    </w:p>
    <w:p w14:paraId="2AAC81A6" w14:textId="77777777" w:rsidR="00BE42B4" w:rsidRDefault="00BE42B4" w:rsidP="000A48CF">
      <w:pPr>
        <w:rPr>
          <w:rFonts w:ascii="Calibri" w:hAnsi="Calibri"/>
          <w:b/>
          <w:bCs/>
          <w:sz w:val="22"/>
          <w:szCs w:val="22"/>
        </w:rPr>
      </w:pPr>
    </w:p>
    <w:p w14:paraId="4E7A6BBA" w14:textId="00183622" w:rsidR="00BE42B4" w:rsidRDefault="00BE42B4" w:rsidP="000A48CF">
      <w:pPr>
        <w:rPr>
          <w:rFonts w:ascii="Calibri" w:hAnsi="Calibri"/>
          <w:b/>
          <w:bCs/>
          <w:sz w:val="22"/>
          <w:szCs w:val="22"/>
        </w:rPr>
      </w:pPr>
      <w:r>
        <w:rPr>
          <w:rFonts w:ascii="Calibri" w:hAnsi="Calibri"/>
          <w:b/>
          <w:bCs/>
          <w:sz w:val="22"/>
          <w:szCs w:val="22"/>
        </w:rPr>
        <w:t>La stupeur d’</w:t>
      </w:r>
      <w:proofErr w:type="spellStart"/>
      <w:r>
        <w:rPr>
          <w:rFonts w:ascii="Calibri" w:hAnsi="Calibri"/>
          <w:b/>
          <w:bCs/>
          <w:sz w:val="22"/>
          <w:szCs w:val="22"/>
        </w:rPr>
        <w:t>Iriana</w:t>
      </w:r>
      <w:proofErr w:type="spellEnd"/>
      <w:r>
        <w:rPr>
          <w:rFonts w:ascii="Calibri" w:hAnsi="Calibri"/>
          <w:b/>
          <w:bCs/>
          <w:sz w:val="22"/>
          <w:szCs w:val="22"/>
        </w:rPr>
        <w:t xml:space="preserve"> se mu</w:t>
      </w:r>
      <w:r w:rsidR="00913ECF">
        <w:rPr>
          <w:rFonts w:ascii="Calibri" w:hAnsi="Calibri"/>
          <w:b/>
          <w:bCs/>
          <w:sz w:val="22"/>
          <w:szCs w:val="22"/>
        </w:rPr>
        <w:t xml:space="preserve">e </w:t>
      </w:r>
      <w:r>
        <w:rPr>
          <w:rFonts w:ascii="Calibri" w:hAnsi="Calibri"/>
          <w:b/>
          <w:bCs/>
          <w:sz w:val="22"/>
          <w:szCs w:val="22"/>
        </w:rPr>
        <w:t xml:space="preserve">en une colère froide, chassant les dernières traces de larmes de son visage. La vulnérabilité, cette ennemie qu’elle avait combattue toute sa vie, venait de la submerger, et il était là. Témoin. Son masque de princesse de glace se </w:t>
      </w:r>
      <w:r w:rsidR="00DF4781">
        <w:rPr>
          <w:rFonts w:ascii="Calibri" w:hAnsi="Calibri"/>
          <w:b/>
          <w:bCs/>
          <w:sz w:val="22"/>
          <w:szCs w:val="22"/>
        </w:rPr>
        <w:t>reforme</w:t>
      </w:r>
      <w:r>
        <w:rPr>
          <w:rFonts w:ascii="Calibri" w:hAnsi="Calibri"/>
          <w:b/>
          <w:bCs/>
          <w:sz w:val="22"/>
          <w:szCs w:val="22"/>
        </w:rPr>
        <w:t xml:space="preserve"> instantanément, plus dur, plus impénétrable que jamais.</w:t>
      </w:r>
    </w:p>
    <w:p w14:paraId="4983939D" w14:textId="7DEEC81A" w:rsidR="00BE42B4" w:rsidRDefault="00BE42B4" w:rsidP="000A48CF">
      <w:pPr>
        <w:rPr>
          <w:rFonts w:ascii="Calibri" w:hAnsi="Calibri"/>
          <w:b/>
          <w:bCs/>
          <w:sz w:val="22"/>
          <w:szCs w:val="22"/>
        </w:rPr>
      </w:pPr>
      <w:r>
        <w:rPr>
          <w:rFonts w:ascii="Calibri" w:hAnsi="Calibri"/>
          <w:b/>
          <w:bCs/>
          <w:sz w:val="22"/>
          <w:szCs w:val="22"/>
        </w:rPr>
        <w:t xml:space="preserve">​Elle se </w:t>
      </w:r>
      <w:r w:rsidR="00842723">
        <w:rPr>
          <w:rFonts w:ascii="Calibri" w:hAnsi="Calibri"/>
          <w:b/>
          <w:bCs/>
          <w:sz w:val="22"/>
          <w:szCs w:val="22"/>
        </w:rPr>
        <w:t xml:space="preserve">relève </w:t>
      </w:r>
      <w:r>
        <w:rPr>
          <w:rFonts w:ascii="Calibri" w:hAnsi="Calibri"/>
          <w:b/>
          <w:bCs/>
          <w:sz w:val="22"/>
          <w:szCs w:val="22"/>
        </w:rPr>
        <w:t>d’un bond, s’écartant de lui comme s’il était une flamme prête à la brûler.</w:t>
      </w:r>
    </w:p>
    <w:p w14:paraId="3106DABD" w14:textId="77777777" w:rsidR="00842723" w:rsidRDefault="00BE42B4" w:rsidP="000A48CF">
      <w:pPr>
        <w:rPr>
          <w:rFonts w:ascii="Calibri" w:hAnsi="Calibri"/>
          <w:b/>
          <w:bCs/>
          <w:sz w:val="22"/>
          <w:szCs w:val="22"/>
        </w:rPr>
      </w:pPr>
      <w:r>
        <w:rPr>
          <w:rFonts w:ascii="Calibri" w:hAnsi="Calibri"/>
          <w:b/>
          <w:bCs/>
          <w:sz w:val="22"/>
          <w:szCs w:val="22"/>
        </w:rPr>
        <w:t>​</w:t>
      </w:r>
    </w:p>
    <w:p w14:paraId="57C2CE18" w14:textId="5233A474" w:rsidR="00BE42B4" w:rsidRDefault="00BE42B4" w:rsidP="00842723">
      <w:pPr>
        <w:pStyle w:val="Paragraphedeliste"/>
        <w:numPr>
          <w:ilvl w:val="0"/>
          <w:numId w:val="1"/>
        </w:numPr>
        <w:rPr>
          <w:rFonts w:ascii="Calibri" w:hAnsi="Calibri"/>
          <w:sz w:val="22"/>
          <w:szCs w:val="22"/>
        </w:rPr>
      </w:pPr>
      <w:r w:rsidRPr="00842723">
        <w:rPr>
          <w:rFonts w:ascii="Calibri" w:hAnsi="Calibri"/>
          <w:sz w:val="22"/>
          <w:szCs w:val="22"/>
        </w:rPr>
        <w:lastRenderedPageBreak/>
        <w:t>Toi</w:t>
      </w:r>
      <w:r w:rsidRPr="00842723">
        <w:rPr>
          <w:rFonts w:ascii="Calibri" w:hAnsi="Calibri"/>
          <w:b/>
          <w:bCs/>
          <w:sz w:val="22"/>
          <w:szCs w:val="22"/>
        </w:rPr>
        <w:t xml:space="preserve">,  cracha-t-elle, sa voix d’enfant encore fragile mais chargée d’un venin glacial.  </w:t>
      </w:r>
      <w:r w:rsidRPr="0043211C">
        <w:rPr>
          <w:rFonts w:ascii="Calibri" w:hAnsi="Calibri"/>
          <w:sz w:val="22"/>
          <w:szCs w:val="22"/>
        </w:rPr>
        <w:t xml:space="preserve">Comment ? Comment oses-tu être ici ? </w:t>
      </w:r>
    </w:p>
    <w:p w14:paraId="35EAD0FE" w14:textId="77777777" w:rsidR="0043211C" w:rsidRPr="0043211C" w:rsidRDefault="0043211C" w:rsidP="0043211C">
      <w:pPr>
        <w:rPr>
          <w:rFonts w:ascii="Calibri" w:hAnsi="Calibri"/>
          <w:sz w:val="22"/>
          <w:szCs w:val="22"/>
        </w:rPr>
      </w:pPr>
    </w:p>
    <w:p w14:paraId="67694350" w14:textId="5397EB78" w:rsidR="00BE42B4" w:rsidRDefault="00BE42B4" w:rsidP="000A48CF">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Valurn</w:t>
      </w:r>
      <w:proofErr w:type="spellEnd"/>
      <w:r>
        <w:rPr>
          <w:rFonts w:ascii="Calibri" w:hAnsi="Calibri"/>
          <w:b/>
          <w:bCs/>
          <w:sz w:val="22"/>
          <w:szCs w:val="22"/>
        </w:rPr>
        <w:t xml:space="preserve"> ne perd</w:t>
      </w:r>
      <w:r w:rsidR="0043211C">
        <w:rPr>
          <w:rFonts w:ascii="Calibri" w:hAnsi="Calibri"/>
          <w:b/>
          <w:bCs/>
          <w:sz w:val="22"/>
          <w:szCs w:val="22"/>
        </w:rPr>
        <w:t xml:space="preserve"> </w:t>
      </w:r>
      <w:r>
        <w:rPr>
          <w:rFonts w:ascii="Calibri" w:hAnsi="Calibri"/>
          <w:b/>
          <w:bCs/>
          <w:sz w:val="22"/>
          <w:szCs w:val="22"/>
        </w:rPr>
        <w:t xml:space="preserve">pas son sourire. Il se </w:t>
      </w:r>
      <w:r w:rsidR="0021137B">
        <w:rPr>
          <w:rFonts w:ascii="Calibri" w:hAnsi="Calibri"/>
          <w:b/>
          <w:bCs/>
          <w:sz w:val="22"/>
          <w:szCs w:val="22"/>
        </w:rPr>
        <w:t>décolle</w:t>
      </w:r>
      <w:r>
        <w:rPr>
          <w:rFonts w:ascii="Calibri" w:hAnsi="Calibri"/>
          <w:b/>
          <w:bCs/>
          <w:sz w:val="22"/>
          <w:szCs w:val="22"/>
        </w:rPr>
        <w:t xml:space="preserve"> du mur avec une lenteur calculée, ses yeux rouges la parcourant sans la moindre trace de pitié.</w:t>
      </w:r>
    </w:p>
    <w:p w14:paraId="289D9993" w14:textId="77777777" w:rsidR="0021137B" w:rsidRDefault="00BE42B4" w:rsidP="000A48CF">
      <w:pPr>
        <w:rPr>
          <w:rFonts w:ascii="Calibri" w:hAnsi="Calibri"/>
          <w:b/>
          <w:bCs/>
          <w:sz w:val="22"/>
          <w:szCs w:val="22"/>
        </w:rPr>
      </w:pPr>
      <w:r>
        <w:rPr>
          <w:rFonts w:ascii="Calibri" w:hAnsi="Calibri"/>
          <w:b/>
          <w:bCs/>
          <w:sz w:val="22"/>
          <w:szCs w:val="22"/>
        </w:rPr>
        <w:t>​</w:t>
      </w:r>
    </w:p>
    <w:p w14:paraId="4C4830AC" w14:textId="4BB46F5A" w:rsidR="00BE42B4" w:rsidRPr="0021137B" w:rsidRDefault="00BE42B4" w:rsidP="0021137B">
      <w:pPr>
        <w:pStyle w:val="Paragraphedeliste"/>
        <w:numPr>
          <w:ilvl w:val="0"/>
          <w:numId w:val="1"/>
        </w:numPr>
        <w:rPr>
          <w:rFonts w:ascii="Calibri" w:hAnsi="Calibri"/>
          <w:sz w:val="22"/>
          <w:szCs w:val="22"/>
        </w:rPr>
      </w:pPr>
      <w:r w:rsidRPr="0021137B">
        <w:rPr>
          <w:rFonts w:ascii="Calibri" w:hAnsi="Calibri"/>
          <w:sz w:val="22"/>
          <w:szCs w:val="22"/>
        </w:rPr>
        <w:t xml:space="preserve"> Je te retourne la question, princesse. Comment oses-tu te laisser aller à ce point ? C’est indigne de toi. Pleurer à genoux… Si tes sujets te voyaient, ils perdraient foi en leur héritière. </w:t>
      </w:r>
    </w:p>
    <w:p w14:paraId="53A1C39D" w14:textId="77777777" w:rsidR="0021137B" w:rsidRPr="0021137B" w:rsidRDefault="0021137B" w:rsidP="0021137B">
      <w:pPr>
        <w:rPr>
          <w:rFonts w:ascii="Calibri" w:hAnsi="Calibri"/>
          <w:b/>
          <w:bCs/>
          <w:sz w:val="22"/>
          <w:szCs w:val="22"/>
        </w:rPr>
      </w:pPr>
    </w:p>
    <w:p w14:paraId="088023CF" w14:textId="4436C87B" w:rsidR="00BE42B4" w:rsidRDefault="00BE42B4" w:rsidP="000A48CF">
      <w:pPr>
        <w:rPr>
          <w:rFonts w:ascii="Calibri" w:hAnsi="Calibri"/>
          <w:b/>
          <w:bCs/>
          <w:sz w:val="22"/>
          <w:szCs w:val="22"/>
        </w:rPr>
      </w:pPr>
      <w:r>
        <w:rPr>
          <w:rFonts w:ascii="Calibri" w:hAnsi="Calibri"/>
          <w:b/>
          <w:bCs/>
          <w:sz w:val="22"/>
          <w:szCs w:val="22"/>
        </w:rPr>
        <w:t xml:space="preserve">​Chaque mot </w:t>
      </w:r>
      <w:r w:rsidR="00BE67D1">
        <w:rPr>
          <w:rFonts w:ascii="Calibri" w:hAnsi="Calibri"/>
          <w:b/>
          <w:bCs/>
          <w:sz w:val="22"/>
          <w:szCs w:val="22"/>
        </w:rPr>
        <w:t>est</w:t>
      </w:r>
      <w:r>
        <w:rPr>
          <w:rFonts w:ascii="Calibri" w:hAnsi="Calibri"/>
          <w:b/>
          <w:bCs/>
          <w:sz w:val="22"/>
          <w:szCs w:val="22"/>
        </w:rPr>
        <w:t xml:space="preserve"> une pique, une provocation délibérée pour la forcer </w:t>
      </w:r>
      <w:r w:rsidR="00BE67D1">
        <w:rPr>
          <w:rFonts w:ascii="Calibri" w:hAnsi="Calibri"/>
          <w:b/>
          <w:bCs/>
          <w:sz w:val="22"/>
          <w:szCs w:val="22"/>
        </w:rPr>
        <w:t>dans ses retranchements</w:t>
      </w:r>
      <w:r>
        <w:rPr>
          <w:rFonts w:ascii="Calibri" w:hAnsi="Calibri"/>
          <w:b/>
          <w:bCs/>
          <w:sz w:val="22"/>
          <w:szCs w:val="22"/>
        </w:rPr>
        <w:t xml:space="preserve">, pour  ramener à la guerrière qu’il </w:t>
      </w:r>
      <w:r w:rsidR="00BE67D1">
        <w:rPr>
          <w:rFonts w:ascii="Calibri" w:hAnsi="Calibri"/>
          <w:b/>
          <w:bCs/>
          <w:sz w:val="22"/>
          <w:szCs w:val="22"/>
        </w:rPr>
        <w:t>connait si bien</w:t>
      </w:r>
      <w:r>
        <w:rPr>
          <w:rFonts w:ascii="Calibri" w:hAnsi="Calibri"/>
          <w:b/>
          <w:bCs/>
          <w:sz w:val="22"/>
          <w:szCs w:val="22"/>
        </w:rPr>
        <w:t xml:space="preserve">. </w:t>
      </w:r>
      <w:proofErr w:type="spellStart"/>
      <w:r>
        <w:rPr>
          <w:rFonts w:ascii="Calibri" w:hAnsi="Calibri"/>
          <w:b/>
          <w:bCs/>
          <w:sz w:val="22"/>
          <w:szCs w:val="22"/>
        </w:rPr>
        <w:t>Iriana</w:t>
      </w:r>
      <w:proofErr w:type="spellEnd"/>
      <w:r>
        <w:rPr>
          <w:rFonts w:ascii="Calibri" w:hAnsi="Calibri"/>
          <w:b/>
          <w:bCs/>
          <w:sz w:val="22"/>
          <w:szCs w:val="22"/>
        </w:rPr>
        <w:t xml:space="preserve"> </w:t>
      </w:r>
      <w:r w:rsidR="00BE67D1">
        <w:rPr>
          <w:rFonts w:ascii="Calibri" w:hAnsi="Calibri"/>
          <w:b/>
          <w:bCs/>
          <w:sz w:val="22"/>
          <w:szCs w:val="22"/>
        </w:rPr>
        <w:t>serre</w:t>
      </w:r>
      <w:r>
        <w:rPr>
          <w:rFonts w:ascii="Calibri" w:hAnsi="Calibri"/>
          <w:b/>
          <w:bCs/>
          <w:sz w:val="22"/>
          <w:szCs w:val="22"/>
        </w:rPr>
        <w:t xml:space="preserve"> les poings.</w:t>
      </w:r>
    </w:p>
    <w:p w14:paraId="50D96D5F" w14:textId="77777777" w:rsidR="00BE67D1" w:rsidRDefault="00BE67D1" w:rsidP="000A48CF">
      <w:pPr>
        <w:rPr>
          <w:rFonts w:ascii="Calibri" w:hAnsi="Calibri"/>
          <w:b/>
          <w:bCs/>
          <w:sz w:val="22"/>
          <w:szCs w:val="22"/>
        </w:rPr>
      </w:pPr>
    </w:p>
    <w:p w14:paraId="36EA7033" w14:textId="3145C79D" w:rsidR="00BE42B4" w:rsidRPr="009E2359" w:rsidRDefault="00BE42B4" w:rsidP="00BE67D1">
      <w:pPr>
        <w:pStyle w:val="Paragraphedeliste"/>
        <w:numPr>
          <w:ilvl w:val="0"/>
          <w:numId w:val="1"/>
        </w:numPr>
        <w:rPr>
          <w:rFonts w:ascii="Calibri" w:hAnsi="Calibri"/>
          <w:sz w:val="22"/>
          <w:szCs w:val="22"/>
        </w:rPr>
      </w:pPr>
      <w:r w:rsidRPr="00BE67D1">
        <w:rPr>
          <w:rFonts w:ascii="Calibri" w:hAnsi="Calibri" w:cs="Arial"/>
          <w:b/>
          <w:bCs/>
          <w:sz w:val="22"/>
          <w:szCs w:val="22"/>
        </w:rPr>
        <w:t>​</w:t>
      </w:r>
      <w:r w:rsidRPr="009E2359">
        <w:rPr>
          <w:rFonts w:ascii="Calibri" w:hAnsi="Calibri"/>
          <w:sz w:val="22"/>
          <w:szCs w:val="22"/>
        </w:rPr>
        <w:t xml:space="preserve">Réponds-moi ! La porte… le portail… Qu’est-il arrivé ? Où sont les autres ? </w:t>
      </w:r>
      <w:proofErr w:type="spellStart"/>
      <w:r w:rsidRPr="009E2359">
        <w:rPr>
          <w:rFonts w:ascii="Calibri" w:hAnsi="Calibri"/>
          <w:sz w:val="22"/>
          <w:szCs w:val="22"/>
        </w:rPr>
        <w:t>Remerii</w:t>
      </w:r>
      <w:proofErr w:type="spellEnd"/>
      <w:r w:rsidRPr="009E2359">
        <w:rPr>
          <w:rFonts w:ascii="Calibri" w:hAnsi="Calibri"/>
          <w:sz w:val="22"/>
          <w:szCs w:val="22"/>
        </w:rPr>
        <w:t xml:space="preserve"> ? </w:t>
      </w:r>
      <w:proofErr w:type="spellStart"/>
      <w:r w:rsidRPr="009E2359">
        <w:rPr>
          <w:rFonts w:ascii="Calibri" w:hAnsi="Calibri"/>
          <w:sz w:val="22"/>
          <w:szCs w:val="22"/>
        </w:rPr>
        <w:t>Hylee</w:t>
      </w:r>
      <w:proofErr w:type="spellEnd"/>
      <w:r w:rsidRPr="009E2359">
        <w:rPr>
          <w:rFonts w:ascii="Calibri" w:hAnsi="Calibri"/>
          <w:sz w:val="22"/>
          <w:szCs w:val="22"/>
        </w:rPr>
        <w:t xml:space="preserve"> ? </w:t>
      </w:r>
      <w:proofErr w:type="spellStart"/>
      <w:r w:rsidR="009E2359">
        <w:rPr>
          <w:rFonts w:ascii="Calibri" w:hAnsi="Calibri"/>
          <w:sz w:val="22"/>
          <w:szCs w:val="22"/>
        </w:rPr>
        <w:t>Draven</w:t>
      </w:r>
      <w:proofErr w:type="spellEnd"/>
      <w:r w:rsidR="009E2359">
        <w:rPr>
          <w:rFonts w:ascii="Calibri" w:hAnsi="Calibri"/>
          <w:sz w:val="22"/>
          <w:szCs w:val="22"/>
        </w:rPr>
        <w:t xml:space="preserve"> ? Ou même </w:t>
      </w:r>
      <w:proofErr w:type="spellStart"/>
      <w:r w:rsidR="009E2359">
        <w:rPr>
          <w:rFonts w:ascii="Calibri" w:hAnsi="Calibri"/>
          <w:sz w:val="22"/>
          <w:szCs w:val="22"/>
        </w:rPr>
        <w:t>Saidin</w:t>
      </w:r>
      <w:proofErr w:type="spellEnd"/>
      <w:r w:rsidR="009E2359">
        <w:rPr>
          <w:rFonts w:ascii="Calibri" w:hAnsi="Calibri"/>
          <w:sz w:val="22"/>
          <w:szCs w:val="22"/>
        </w:rPr>
        <w:t> !</w:t>
      </w:r>
    </w:p>
    <w:p w14:paraId="6A9CE971" w14:textId="77777777" w:rsidR="00BE67D1" w:rsidRPr="00BE67D1" w:rsidRDefault="00BE67D1" w:rsidP="00BE67D1">
      <w:pPr>
        <w:rPr>
          <w:rFonts w:ascii="Calibri" w:hAnsi="Calibri"/>
          <w:b/>
          <w:bCs/>
          <w:sz w:val="22"/>
          <w:szCs w:val="22"/>
        </w:rPr>
      </w:pPr>
    </w:p>
    <w:p w14:paraId="5ADF309D" w14:textId="1150C0D1" w:rsidR="00BE42B4" w:rsidRDefault="00BE42B4" w:rsidP="000A48CF">
      <w:pPr>
        <w:rPr>
          <w:rFonts w:ascii="Calibri" w:hAnsi="Calibri"/>
          <w:b/>
          <w:bCs/>
          <w:sz w:val="22"/>
          <w:szCs w:val="22"/>
        </w:rPr>
      </w:pPr>
      <w:r>
        <w:rPr>
          <w:rFonts w:ascii="Calibri" w:hAnsi="Calibri"/>
          <w:b/>
          <w:bCs/>
          <w:sz w:val="22"/>
          <w:szCs w:val="22"/>
        </w:rPr>
        <w:t>​Elle le bombard</w:t>
      </w:r>
      <w:r w:rsidR="00DB169E">
        <w:rPr>
          <w:rFonts w:ascii="Calibri" w:hAnsi="Calibri"/>
          <w:b/>
          <w:bCs/>
          <w:sz w:val="22"/>
          <w:szCs w:val="22"/>
        </w:rPr>
        <w:t xml:space="preserve">e </w:t>
      </w:r>
      <w:r>
        <w:rPr>
          <w:rFonts w:ascii="Calibri" w:hAnsi="Calibri"/>
          <w:b/>
          <w:bCs/>
          <w:sz w:val="22"/>
          <w:szCs w:val="22"/>
        </w:rPr>
        <w:t xml:space="preserve">de questions, l’esprit stratégique reprenant le dessus sur le chaos émotionnel. </w:t>
      </w:r>
      <w:proofErr w:type="spellStart"/>
      <w:r>
        <w:rPr>
          <w:rFonts w:ascii="Calibri" w:hAnsi="Calibri"/>
          <w:b/>
          <w:bCs/>
          <w:sz w:val="22"/>
          <w:szCs w:val="22"/>
        </w:rPr>
        <w:t>Valurn</w:t>
      </w:r>
      <w:proofErr w:type="spellEnd"/>
      <w:r>
        <w:rPr>
          <w:rFonts w:ascii="Calibri" w:hAnsi="Calibri"/>
          <w:b/>
          <w:bCs/>
          <w:sz w:val="22"/>
          <w:szCs w:val="22"/>
        </w:rPr>
        <w:t xml:space="preserve"> hauss</w:t>
      </w:r>
      <w:r w:rsidR="00DB169E">
        <w:rPr>
          <w:rFonts w:ascii="Calibri" w:hAnsi="Calibri"/>
          <w:b/>
          <w:bCs/>
          <w:sz w:val="22"/>
          <w:szCs w:val="22"/>
        </w:rPr>
        <w:t>e</w:t>
      </w:r>
      <w:r>
        <w:rPr>
          <w:rFonts w:ascii="Calibri" w:hAnsi="Calibri"/>
          <w:b/>
          <w:bCs/>
          <w:sz w:val="22"/>
          <w:szCs w:val="22"/>
        </w:rPr>
        <w:t xml:space="preserve"> les épaules, son expression devenant volontairement évasive.</w:t>
      </w:r>
    </w:p>
    <w:p w14:paraId="41041360" w14:textId="77777777" w:rsidR="00DB169E" w:rsidRDefault="00BE42B4" w:rsidP="000A48CF">
      <w:pPr>
        <w:rPr>
          <w:rFonts w:ascii="Calibri" w:hAnsi="Calibri"/>
          <w:b/>
          <w:bCs/>
          <w:sz w:val="22"/>
          <w:szCs w:val="22"/>
        </w:rPr>
      </w:pPr>
      <w:r>
        <w:rPr>
          <w:rFonts w:ascii="Calibri" w:hAnsi="Calibri"/>
          <w:b/>
          <w:bCs/>
          <w:sz w:val="22"/>
          <w:szCs w:val="22"/>
        </w:rPr>
        <w:t>​</w:t>
      </w:r>
    </w:p>
    <w:p w14:paraId="3F58D9F1" w14:textId="5B17658C" w:rsidR="00BE42B4" w:rsidRDefault="00BE42B4" w:rsidP="00DB169E">
      <w:pPr>
        <w:pStyle w:val="Paragraphedeliste"/>
        <w:numPr>
          <w:ilvl w:val="0"/>
          <w:numId w:val="1"/>
        </w:numPr>
        <w:rPr>
          <w:rFonts w:ascii="Calibri" w:hAnsi="Calibri"/>
          <w:sz w:val="22"/>
          <w:szCs w:val="22"/>
        </w:rPr>
      </w:pPr>
      <w:r w:rsidRPr="00DB169E">
        <w:rPr>
          <w:rFonts w:ascii="Calibri" w:hAnsi="Calibri"/>
          <w:b/>
          <w:bCs/>
          <w:sz w:val="22"/>
          <w:szCs w:val="22"/>
        </w:rPr>
        <w:t xml:space="preserve"> </w:t>
      </w:r>
      <w:r w:rsidRPr="005057C7">
        <w:rPr>
          <w:rFonts w:ascii="Calibri" w:hAnsi="Calibri"/>
          <w:sz w:val="22"/>
          <w:szCs w:val="22"/>
        </w:rPr>
        <w:t>Les autres vont bien. Enfin,</w:t>
      </w:r>
      <w:r w:rsidR="00DB169E" w:rsidRPr="005057C7">
        <w:rPr>
          <w:rFonts w:ascii="Calibri" w:hAnsi="Calibri"/>
          <w:sz w:val="22"/>
          <w:szCs w:val="22"/>
        </w:rPr>
        <w:t xml:space="preserve"> je crois.</w:t>
      </w:r>
      <w:r w:rsidR="005057C7" w:rsidRPr="005057C7">
        <w:rPr>
          <w:rFonts w:ascii="Calibri" w:hAnsi="Calibri"/>
          <w:sz w:val="22"/>
          <w:szCs w:val="22"/>
        </w:rPr>
        <w:t xml:space="preserve"> Au</w:t>
      </w:r>
      <w:r w:rsidRPr="005057C7">
        <w:rPr>
          <w:rFonts w:ascii="Calibri" w:hAnsi="Calibri"/>
          <w:sz w:val="22"/>
          <w:szCs w:val="22"/>
        </w:rPr>
        <w:t xml:space="preserve">ssi bien que possible. Disons qu’ils ont trouvé un accueil… chaleureux à </w:t>
      </w:r>
      <w:proofErr w:type="spellStart"/>
      <w:r w:rsidRPr="005057C7">
        <w:rPr>
          <w:rFonts w:ascii="Calibri" w:hAnsi="Calibri"/>
          <w:sz w:val="22"/>
          <w:szCs w:val="22"/>
        </w:rPr>
        <w:t>Al’Gratal</w:t>
      </w:r>
      <w:proofErr w:type="spellEnd"/>
      <w:r w:rsidRPr="005057C7">
        <w:rPr>
          <w:rFonts w:ascii="Calibri" w:hAnsi="Calibri"/>
          <w:sz w:val="22"/>
          <w:szCs w:val="22"/>
        </w:rPr>
        <w:t>. Quant à toi, tu as fait une chute assez spectaculaire. Tu nous manques, tu sais. L’ambiance est bien moins amusante sans tes ordres cassants</w:t>
      </w:r>
      <w:r w:rsidR="005057C7">
        <w:rPr>
          <w:rFonts w:ascii="Calibri" w:hAnsi="Calibri"/>
          <w:sz w:val="22"/>
          <w:szCs w:val="22"/>
        </w:rPr>
        <w:t>.</w:t>
      </w:r>
    </w:p>
    <w:p w14:paraId="221552FC" w14:textId="77777777" w:rsidR="005057C7" w:rsidRPr="005057C7" w:rsidRDefault="005057C7" w:rsidP="005057C7">
      <w:pPr>
        <w:rPr>
          <w:rFonts w:ascii="Calibri" w:hAnsi="Calibri"/>
          <w:sz w:val="22"/>
          <w:szCs w:val="22"/>
        </w:rPr>
      </w:pPr>
    </w:p>
    <w:p w14:paraId="4EADC366" w14:textId="14400322" w:rsidR="00BE42B4" w:rsidRDefault="00BE42B4" w:rsidP="000A48CF">
      <w:pPr>
        <w:rPr>
          <w:rFonts w:ascii="Calibri" w:hAnsi="Calibri"/>
          <w:b/>
          <w:bCs/>
          <w:sz w:val="22"/>
          <w:szCs w:val="22"/>
        </w:rPr>
      </w:pPr>
      <w:r>
        <w:rPr>
          <w:rFonts w:ascii="Calibri" w:hAnsi="Calibri"/>
          <w:b/>
          <w:bCs/>
          <w:sz w:val="22"/>
          <w:szCs w:val="22"/>
        </w:rPr>
        <w:t xml:space="preserve">​Son ton léger </w:t>
      </w:r>
      <w:r w:rsidR="007109ED">
        <w:rPr>
          <w:rFonts w:ascii="Calibri" w:hAnsi="Calibri"/>
          <w:b/>
          <w:bCs/>
          <w:sz w:val="22"/>
          <w:szCs w:val="22"/>
        </w:rPr>
        <w:t>est</w:t>
      </w:r>
      <w:r>
        <w:rPr>
          <w:rFonts w:ascii="Calibri" w:hAnsi="Calibri"/>
          <w:b/>
          <w:bCs/>
          <w:sz w:val="22"/>
          <w:szCs w:val="22"/>
        </w:rPr>
        <w:t xml:space="preserve"> une insulte. Elle sa</w:t>
      </w:r>
      <w:r w:rsidR="007109ED">
        <w:rPr>
          <w:rFonts w:ascii="Calibri" w:hAnsi="Calibri"/>
          <w:b/>
          <w:bCs/>
          <w:sz w:val="22"/>
          <w:szCs w:val="22"/>
        </w:rPr>
        <w:t xml:space="preserve">it </w:t>
      </w:r>
      <w:r>
        <w:rPr>
          <w:rFonts w:ascii="Calibri" w:hAnsi="Calibri"/>
          <w:b/>
          <w:bCs/>
          <w:sz w:val="22"/>
          <w:szCs w:val="22"/>
        </w:rPr>
        <w:t xml:space="preserve">qu’il </w:t>
      </w:r>
      <w:r w:rsidR="007109ED">
        <w:rPr>
          <w:rFonts w:ascii="Calibri" w:hAnsi="Calibri"/>
          <w:b/>
          <w:bCs/>
          <w:sz w:val="22"/>
          <w:szCs w:val="22"/>
        </w:rPr>
        <w:t xml:space="preserve">lui </w:t>
      </w:r>
      <w:r>
        <w:rPr>
          <w:rFonts w:ascii="Calibri" w:hAnsi="Calibri"/>
          <w:b/>
          <w:bCs/>
          <w:sz w:val="22"/>
          <w:szCs w:val="22"/>
        </w:rPr>
        <w:t>ment</w:t>
      </w:r>
      <w:r w:rsidR="007109ED">
        <w:rPr>
          <w:rFonts w:ascii="Calibri" w:hAnsi="Calibri"/>
          <w:b/>
          <w:bCs/>
          <w:sz w:val="22"/>
          <w:szCs w:val="22"/>
        </w:rPr>
        <w:t>.</w:t>
      </w:r>
    </w:p>
    <w:p w14:paraId="7B2DF984" w14:textId="3F7B6D52" w:rsidR="00BE42B4" w:rsidRDefault="00BE42B4" w:rsidP="007109ED">
      <w:pPr>
        <w:pStyle w:val="Paragraphedeliste"/>
        <w:numPr>
          <w:ilvl w:val="0"/>
          <w:numId w:val="1"/>
        </w:numPr>
        <w:rPr>
          <w:rFonts w:ascii="Calibri" w:hAnsi="Calibri"/>
          <w:sz w:val="22"/>
          <w:szCs w:val="22"/>
        </w:rPr>
      </w:pPr>
      <w:r w:rsidRPr="007109ED">
        <w:rPr>
          <w:rFonts w:ascii="Calibri" w:hAnsi="Calibri" w:cs="Arial"/>
          <w:b/>
          <w:bCs/>
          <w:sz w:val="22"/>
          <w:szCs w:val="22"/>
        </w:rPr>
        <w:t>​</w:t>
      </w:r>
      <w:r w:rsidRPr="007109ED">
        <w:rPr>
          <w:rFonts w:ascii="Calibri" w:hAnsi="Calibri"/>
          <w:sz w:val="22"/>
          <w:szCs w:val="22"/>
        </w:rPr>
        <w:t xml:space="preserve">Arrête de jouer, </w:t>
      </w:r>
      <w:proofErr w:type="spellStart"/>
      <w:r w:rsidRPr="007109ED">
        <w:rPr>
          <w:rFonts w:ascii="Calibri" w:hAnsi="Calibri"/>
          <w:sz w:val="22"/>
          <w:szCs w:val="22"/>
        </w:rPr>
        <w:t>Valurn</w:t>
      </w:r>
      <w:proofErr w:type="spellEnd"/>
      <w:r w:rsidRPr="007109ED">
        <w:rPr>
          <w:rFonts w:ascii="Calibri" w:hAnsi="Calibri"/>
          <w:sz w:val="22"/>
          <w:szCs w:val="22"/>
        </w:rPr>
        <w:t xml:space="preserve">. Ce n’est pas le moment. Ce lieu… cette chose… </w:t>
      </w:r>
      <w:proofErr w:type="spellStart"/>
      <w:r w:rsidRPr="007109ED">
        <w:rPr>
          <w:rFonts w:ascii="Calibri" w:hAnsi="Calibri"/>
          <w:sz w:val="22"/>
          <w:szCs w:val="22"/>
        </w:rPr>
        <w:t>Riiahas</w:t>
      </w:r>
      <w:proofErr w:type="spellEnd"/>
      <w:r w:rsidRPr="007109ED">
        <w:rPr>
          <w:rFonts w:ascii="Calibri" w:hAnsi="Calibri"/>
          <w:sz w:val="22"/>
          <w:szCs w:val="22"/>
        </w:rPr>
        <w:t xml:space="preserve">… il me force à revivre ça en boucle. Pourquoi es-tu là ? </w:t>
      </w:r>
      <w:r w:rsidR="001F64AF">
        <w:rPr>
          <w:rFonts w:ascii="Calibri" w:hAnsi="Calibri"/>
          <w:sz w:val="22"/>
          <w:szCs w:val="22"/>
        </w:rPr>
        <w:t>Où étais tu ?</w:t>
      </w:r>
    </w:p>
    <w:p w14:paraId="78A0C0BE" w14:textId="77777777" w:rsidR="001F64AF" w:rsidRPr="001F64AF" w:rsidRDefault="001F64AF" w:rsidP="001F64AF">
      <w:pPr>
        <w:rPr>
          <w:rFonts w:ascii="Calibri" w:hAnsi="Calibri"/>
          <w:sz w:val="22"/>
          <w:szCs w:val="22"/>
        </w:rPr>
      </w:pPr>
    </w:p>
    <w:p w14:paraId="2DCA3883" w14:textId="23551748" w:rsidR="00BE42B4" w:rsidRDefault="00BE42B4" w:rsidP="000A48CF">
      <w:pPr>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Valurn</w:t>
      </w:r>
      <w:proofErr w:type="spellEnd"/>
      <w:r>
        <w:rPr>
          <w:rFonts w:ascii="Calibri" w:hAnsi="Calibri"/>
          <w:b/>
          <w:bCs/>
          <w:sz w:val="22"/>
          <w:szCs w:val="22"/>
        </w:rPr>
        <w:t xml:space="preserve"> s’effa</w:t>
      </w:r>
      <w:r w:rsidR="007A4B7C">
        <w:rPr>
          <w:rFonts w:ascii="Calibri" w:hAnsi="Calibri"/>
          <w:b/>
          <w:bCs/>
          <w:sz w:val="22"/>
          <w:szCs w:val="22"/>
        </w:rPr>
        <w:t xml:space="preserve">ce </w:t>
      </w:r>
      <w:r>
        <w:rPr>
          <w:rFonts w:ascii="Calibri" w:hAnsi="Calibri"/>
          <w:b/>
          <w:bCs/>
          <w:sz w:val="22"/>
          <w:szCs w:val="22"/>
        </w:rPr>
        <w:t>enfin, remplacé par une lueur plus sérieuse, plus urgente. Il f</w:t>
      </w:r>
      <w:r w:rsidR="007A4B7C">
        <w:rPr>
          <w:rFonts w:ascii="Calibri" w:hAnsi="Calibri"/>
          <w:b/>
          <w:bCs/>
          <w:sz w:val="22"/>
          <w:szCs w:val="22"/>
        </w:rPr>
        <w:t>a</w:t>
      </w:r>
      <w:r>
        <w:rPr>
          <w:rFonts w:ascii="Calibri" w:hAnsi="Calibri"/>
          <w:b/>
          <w:bCs/>
          <w:sz w:val="22"/>
          <w:szCs w:val="22"/>
        </w:rPr>
        <w:t>it un pas vers elle, sa voix baissant d’un ton.</w:t>
      </w:r>
    </w:p>
    <w:p w14:paraId="398734AC" w14:textId="77777777" w:rsidR="001F64AF" w:rsidRDefault="001F64AF" w:rsidP="000A48CF">
      <w:pPr>
        <w:rPr>
          <w:rFonts w:ascii="Calibri" w:hAnsi="Calibri"/>
          <w:b/>
          <w:bCs/>
          <w:sz w:val="22"/>
          <w:szCs w:val="22"/>
        </w:rPr>
      </w:pPr>
    </w:p>
    <w:p w14:paraId="41E6C14C" w14:textId="713DEA5B" w:rsidR="00BE42B4" w:rsidRDefault="00BE42B4" w:rsidP="001F64AF">
      <w:pPr>
        <w:pStyle w:val="Paragraphedeliste"/>
        <w:numPr>
          <w:ilvl w:val="0"/>
          <w:numId w:val="1"/>
        </w:numPr>
        <w:rPr>
          <w:rFonts w:ascii="Calibri" w:hAnsi="Calibri"/>
          <w:sz w:val="22"/>
          <w:szCs w:val="22"/>
        </w:rPr>
      </w:pPr>
      <w:r w:rsidRPr="001F64AF">
        <w:rPr>
          <w:rFonts w:ascii="Calibri" w:hAnsi="Calibri" w:cs="Arial"/>
          <w:b/>
          <w:bCs/>
          <w:sz w:val="22"/>
          <w:szCs w:val="22"/>
        </w:rPr>
        <w:t>​</w:t>
      </w:r>
      <w:r w:rsidRPr="004B6A05">
        <w:rPr>
          <w:rFonts w:ascii="Calibri" w:hAnsi="Calibri"/>
          <w:sz w:val="22"/>
          <w:szCs w:val="22"/>
        </w:rPr>
        <w:t xml:space="preserve">C’est justement pour ça que je suis là. </w:t>
      </w:r>
      <w:r w:rsidR="001B61D6" w:rsidRPr="004B6A05">
        <w:rPr>
          <w:rFonts w:ascii="Calibri" w:hAnsi="Calibri"/>
          <w:sz w:val="22"/>
          <w:szCs w:val="22"/>
        </w:rPr>
        <w:t xml:space="preserve">Tu déjà rencontrée le maître des lieux visiblement. </w:t>
      </w:r>
      <w:r w:rsidRPr="001F64AF">
        <w:rPr>
          <w:rFonts w:ascii="Calibri" w:hAnsi="Calibri"/>
          <w:b/>
          <w:bCs/>
          <w:sz w:val="22"/>
          <w:szCs w:val="22"/>
        </w:rPr>
        <w:t xml:space="preserve">Il </w:t>
      </w:r>
      <w:r w:rsidR="00AE711F" w:rsidRPr="001F64AF">
        <w:rPr>
          <w:rFonts w:ascii="Calibri" w:hAnsi="Calibri"/>
          <w:b/>
          <w:bCs/>
          <w:sz w:val="22"/>
          <w:szCs w:val="22"/>
        </w:rPr>
        <w:t>jet</w:t>
      </w:r>
      <w:r w:rsidR="00AE711F">
        <w:rPr>
          <w:rFonts w:ascii="Calibri" w:hAnsi="Calibri"/>
          <w:b/>
          <w:bCs/>
          <w:sz w:val="22"/>
          <w:szCs w:val="22"/>
        </w:rPr>
        <w:t>te</w:t>
      </w:r>
      <w:r w:rsidRPr="001F64AF">
        <w:rPr>
          <w:rFonts w:ascii="Calibri" w:hAnsi="Calibri"/>
          <w:b/>
          <w:bCs/>
          <w:sz w:val="22"/>
          <w:szCs w:val="22"/>
        </w:rPr>
        <w:t xml:space="preserve"> un regard circulaire à la chambre, comme s’il pouvait sentir la présence du dieu du Chaos les observer. </w:t>
      </w:r>
      <w:r w:rsidRPr="004B6A05">
        <w:rPr>
          <w:rFonts w:ascii="Calibri" w:hAnsi="Calibri"/>
          <w:sz w:val="22"/>
          <w:szCs w:val="22"/>
        </w:rPr>
        <w:t xml:space="preserve">Nous n’avons pas beaucoup de temps. </w:t>
      </w:r>
    </w:p>
    <w:p w14:paraId="206AFEDA" w14:textId="77777777" w:rsidR="004B6A05" w:rsidRPr="004B6A05" w:rsidRDefault="004B6A05" w:rsidP="004B6A05">
      <w:pPr>
        <w:rPr>
          <w:rFonts w:ascii="Calibri" w:hAnsi="Calibri"/>
          <w:sz w:val="22"/>
          <w:szCs w:val="22"/>
        </w:rPr>
      </w:pPr>
    </w:p>
    <w:p w14:paraId="4AB0F19C" w14:textId="28099AA6" w:rsidR="004B6A05" w:rsidRDefault="00BE42B4" w:rsidP="000A48CF">
      <w:pPr>
        <w:rPr>
          <w:rFonts w:ascii="Calibri" w:hAnsi="Calibri"/>
          <w:b/>
          <w:bCs/>
          <w:sz w:val="22"/>
          <w:szCs w:val="22"/>
        </w:rPr>
      </w:pPr>
      <w:r>
        <w:rPr>
          <w:rFonts w:ascii="Calibri" w:hAnsi="Calibri"/>
          <w:b/>
          <w:bCs/>
          <w:sz w:val="22"/>
          <w:szCs w:val="22"/>
        </w:rPr>
        <w:lastRenderedPageBreak/>
        <w:t>​</w:t>
      </w:r>
      <w:proofErr w:type="spellStart"/>
      <w:r>
        <w:rPr>
          <w:rFonts w:ascii="Calibri" w:hAnsi="Calibri"/>
          <w:b/>
          <w:bCs/>
          <w:sz w:val="22"/>
          <w:szCs w:val="22"/>
        </w:rPr>
        <w:t>Iriana</w:t>
      </w:r>
      <w:proofErr w:type="spellEnd"/>
      <w:r>
        <w:rPr>
          <w:rFonts w:ascii="Calibri" w:hAnsi="Calibri"/>
          <w:b/>
          <w:bCs/>
          <w:sz w:val="22"/>
          <w:szCs w:val="22"/>
        </w:rPr>
        <w:t xml:space="preserve"> fron</w:t>
      </w:r>
      <w:r w:rsidR="00D475E7">
        <w:rPr>
          <w:rFonts w:ascii="Calibri" w:hAnsi="Calibri"/>
          <w:b/>
          <w:bCs/>
          <w:sz w:val="22"/>
          <w:szCs w:val="22"/>
        </w:rPr>
        <w:t>ce l</w:t>
      </w:r>
      <w:r>
        <w:rPr>
          <w:rFonts w:ascii="Calibri" w:hAnsi="Calibri"/>
          <w:b/>
          <w:bCs/>
          <w:sz w:val="22"/>
          <w:szCs w:val="22"/>
        </w:rPr>
        <w:t>es sourcils, méfiante.</w:t>
      </w:r>
    </w:p>
    <w:p w14:paraId="7057C063" w14:textId="77777777" w:rsidR="004B6A05" w:rsidRDefault="004B6A05" w:rsidP="000A48CF">
      <w:pPr>
        <w:rPr>
          <w:rFonts w:ascii="Calibri" w:hAnsi="Calibri"/>
          <w:b/>
          <w:bCs/>
          <w:sz w:val="22"/>
          <w:szCs w:val="22"/>
        </w:rPr>
      </w:pPr>
    </w:p>
    <w:p w14:paraId="4C9253EE" w14:textId="768D88E2" w:rsidR="00BE42B4" w:rsidRDefault="00BE42B4" w:rsidP="004B6A05">
      <w:pPr>
        <w:pStyle w:val="Paragraphedeliste"/>
        <w:numPr>
          <w:ilvl w:val="0"/>
          <w:numId w:val="1"/>
        </w:numPr>
        <w:rPr>
          <w:rFonts w:ascii="Calibri" w:hAnsi="Calibri"/>
          <w:sz w:val="22"/>
          <w:szCs w:val="22"/>
        </w:rPr>
      </w:pPr>
      <w:r w:rsidRPr="004B6A05">
        <w:rPr>
          <w:rFonts w:ascii="Calibri" w:hAnsi="Calibri"/>
          <w:b/>
          <w:bCs/>
          <w:sz w:val="22"/>
          <w:szCs w:val="22"/>
        </w:rPr>
        <w:t xml:space="preserve"> </w:t>
      </w:r>
      <w:r w:rsidRPr="00D16476">
        <w:rPr>
          <w:rFonts w:ascii="Calibri" w:hAnsi="Calibri"/>
          <w:sz w:val="22"/>
          <w:szCs w:val="22"/>
        </w:rPr>
        <w:t xml:space="preserve">Pas beaucoup de temps ? </w:t>
      </w:r>
    </w:p>
    <w:p w14:paraId="158EFCA1" w14:textId="77777777" w:rsidR="00D16476" w:rsidRPr="00D16476" w:rsidRDefault="00D16476" w:rsidP="00D16476">
      <w:pPr>
        <w:rPr>
          <w:rFonts w:ascii="Calibri" w:hAnsi="Calibri"/>
          <w:sz w:val="22"/>
          <w:szCs w:val="22"/>
        </w:rPr>
      </w:pPr>
    </w:p>
    <w:p w14:paraId="42637BAE" w14:textId="683E0728" w:rsidR="00BE42B4" w:rsidRDefault="00BE42B4" w:rsidP="000A48CF">
      <w:pPr>
        <w:pStyle w:val="Paragraphedeliste"/>
        <w:numPr>
          <w:ilvl w:val="0"/>
          <w:numId w:val="1"/>
        </w:numPr>
        <w:rPr>
          <w:rFonts w:ascii="Calibri" w:hAnsi="Calibri"/>
          <w:sz w:val="22"/>
          <w:szCs w:val="22"/>
        </w:rPr>
      </w:pPr>
      <w:r w:rsidRPr="00D16476">
        <w:rPr>
          <w:rFonts w:ascii="Calibri" w:hAnsi="Calibri"/>
          <w:sz w:val="22"/>
          <w:szCs w:val="22"/>
        </w:rPr>
        <w:t>Non</w:t>
      </w:r>
      <w:r w:rsidRPr="00D16476">
        <w:rPr>
          <w:rFonts w:ascii="Calibri" w:hAnsi="Calibri"/>
          <w:b/>
          <w:bCs/>
          <w:sz w:val="22"/>
          <w:szCs w:val="22"/>
        </w:rPr>
        <w:t>,  confirm</w:t>
      </w:r>
      <w:r w:rsidR="00D475E7">
        <w:rPr>
          <w:rFonts w:ascii="Calibri" w:hAnsi="Calibri"/>
          <w:b/>
          <w:bCs/>
          <w:sz w:val="22"/>
          <w:szCs w:val="22"/>
        </w:rPr>
        <w:t>e</w:t>
      </w:r>
      <w:r w:rsidRPr="00D16476">
        <w:rPr>
          <w:rFonts w:ascii="Calibri" w:hAnsi="Calibri"/>
          <w:b/>
          <w:bCs/>
          <w:sz w:val="22"/>
          <w:szCs w:val="22"/>
        </w:rPr>
        <w:t xml:space="preserve"> </w:t>
      </w:r>
      <w:proofErr w:type="spellStart"/>
      <w:r w:rsidRPr="00D16476">
        <w:rPr>
          <w:rFonts w:ascii="Calibri" w:hAnsi="Calibri"/>
          <w:b/>
          <w:bCs/>
          <w:sz w:val="22"/>
          <w:szCs w:val="22"/>
        </w:rPr>
        <w:t>Valurn</w:t>
      </w:r>
      <w:proofErr w:type="spellEnd"/>
      <w:r w:rsidRPr="00D16476">
        <w:rPr>
          <w:rFonts w:ascii="Calibri" w:hAnsi="Calibri"/>
          <w:b/>
          <w:bCs/>
          <w:sz w:val="22"/>
          <w:szCs w:val="22"/>
        </w:rPr>
        <w:t xml:space="preserve">, son regard rouge se fixant sur elle avec une intensité nouvelle.  </w:t>
      </w:r>
      <w:r w:rsidRPr="00AE711F">
        <w:rPr>
          <w:rFonts w:ascii="Calibri" w:hAnsi="Calibri"/>
          <w:sz w:val="22"/>
          <w:szCs w:val="22"/>
        </w:rPr>
        <w:t>Ton tortionnaire divin n’est pas stupide. Il va bientôt se rendre compte que sa pièce de théâtre a un nouvel acteur imprévu. Et quand il le saura, il appuiera sur le bouton ‘recommencer’. Sauf que cette fois, je risque de rester coincé dans la boucle avec toi.</w:t>
      </w:r>
      <w:r w:rsidRPr="00D16476">
        <w:rPr>
          <w:rFonts w:ascii="Calibri" w:hAnsi="Calibri"/>
          <w:b/>
          <w:bCs/>
          <w:sz w:val="22"/>
          <w:szCs w:val="22"/>
        </w:rPr>
        <w:t xml:space="preserve"> </w:t>
      </w:r>
      <w:r w:rsidRPr="00AE711F">
        <w:rPr>
          <w:rFonts w:ascii="Calibri" w:hAnsi="Calibri"/>
          <w:b/>
          <w:bCs/>
          <w:sz w:val="22"/>
          <w:szCs w:val="22"/>
        </w:rPr>
        <w:t>Il esquiss</w:t>
      </w:r>
      <w:r w:rsidR="006A7E09">
        <w:rPr>
          <w:rFonts w:ascii="Calibri" w:hAnsi="Calibri"/>
          <w:b/>
          <w:bCs/>
          <w:sz w:val="22"/>
          <w:szCs w:val="22"/>
        </w:rPr>
        <w:t xml:space="preserve">e </w:t>
      </w:r>
      <w:r w:rsidRPr="00AE711F">
        <w:rPr>
          <w:rFonts w:ascii="Calibri" w:hAnsi="Calibri"/>
          <w:b/>
          <w:bCs/>
          <w:sz w:val="22"/>
          <w:szCs w:val="22"/>
        </w:rPr>
        <w:t xml:space="preserve">un rictus. </w:t>
      </w:r>
      <w:r w:rsidRPr="00AE711F">
        <w:rPr>
          <w:rFonts w:ascii="Calibri" w:hAnsi="Calibri"/>
          <w:sz w:val="22"/>
          <w:szCs w:val="22"/>
        </w:rPr>
        <w:t xml:space="preserve">Et aussi charmante que soit ta compagnie, je n’ai aucune envie de revivre ta crise d’adolescence pour l’éternité. </w:t>
      </w:r>
    </w:p>
    <w:p w14:paraId="6EA66E30" w14:textId="77777777" w:rsidR="006A7E09" w:rsidRPr="006A7E09" w:rsidRDefault="006A7E09" w:rsidP="006A7E09">
      <w:pPr>
        <w:rPr>
          <w:rFonts w:ascii="Calibri" w:hAnsi="Calibri"/>
          <w:sz w:val="22"/>
          <w:szCs w:val="22"/>
        </w:rPr>
      </w:pPr>
    </w:p>
    <w:p w14:paraId="7D8C9634" w14:textId="2E89869F" w:rsidR="00BE42B4" w:rsidRDefault="00BE42B4" w:rsidP="000A48CF">
      <w:pPr>
        <w:rPr>
          <w:rFonts w:ascii="Calibri" w:hAnsi="Calibri"/>
          <w:b/>
          <w:bCs/>
          <w:sz w:val="22"/>
          <w:szCs w:val="22"/>
        </w:rPr>
      </w:pPr>
      <w:r>
        <w:rPr>
          <w:rFonts w:ascii="Calibri" w:hAnsi="Calibri"/>
          <w:b/>
          <w:bCs/>
          <w:sz w:val="22"/>
          <w:szCs w:val="22"/>
        </w:rPr>
        <w:t>​La réalité de la situation la frapp</w:t>
      </w:r>
      <w:r w:rsidR="006A7E09">
        <w:rPr>
          <w:rFonts w:ascii="Calibri" w:hAnsi="Calibri"/>
          <w:b/>
          <w:bCs/>
          <w:sz w:val="22"/>
          <w:szCs w:val="22"/>
        </w:rPr>
        <w:t>e</w:t>
      </w:r>
      <w:r>
        <w:rPr>
          <w:rFonts w:ascii="Calibri" w:hAnsi="Calibri"/>
          <w:b/>
          <w:bCs/>
          <w:sz w:val="22"/>
          <w:szCs w:val="22"/>
        </w:rPr>
        <w:t xml:space="preserve">. Elle </w:t>
      </w:r>
      <w:r w:rsidR="006A7E09">
        <w:rPr>
          <w:rFonts w:ascii="Calibri" w:hAnsi="Calibri"/>
          <w:b/>
          <w:bCs/>
          <w:sz w:val="22"/>
          <w:szCs w:val="22"/>
        </w:rPr>
        <w:t>est</w:t>
      </w:r>
      <w:r>
        <w:rPr>
          <w:rFonts w:ascii="Calibri" w:hAnsi="Calibri"/>
          <w:b/>
          <w:bCs/>
          <w:sz w:val="22"/>
          <w:szCs w:val="22"/>
        </w:rPr>
        <w:t xml:space="preserve"> piégée, et </w:t>
      </w:r>
      <w:proofErr w:type="spellStart"/>
      <w:r>
        <w:rPr>
          <w:rFonts w:ascii="Calibri" w:hAnsi="Calibri"/>
          <w:b/>
          <w:bCs/>
          <w:sz w:val="22"/>
          <w:szCs w:val="22"/>
        </w:rPr>
        <w:t>Valurn</w:t>
      </w:r>
      <w:proofErr w:type="spellEnd"/>
      <w:r>
        <w:rPr>
          <w:rFonts w:ascii="Calibri" w:hAnsi="Calibri"/>
          <w:b/>
          <w:bCs/>
          <w:sz w:val="22"/>
          <w:szCs w:val="22"/>
        </w:rPr>
        <w:t xml:space="preserve"> </w:t>
      </w:r>
      <w:r w:rsidR="006A7E09">
        <w:rPr>
          <w:rFonts w:ascii="Calibri" w:hAnsi="Calibri"/>
          <w:b/>
          <w:bCs/>
          <w:sz w:val="22"/>
          <w:szCs w:val="22"/>
        </w:rPr>
        <w:t>est</w:t>
      </w:r>
      <w:r>
        <w:rPr>
          <w:rFonts w:ascii="Calibri" w:hAnsi="Calibri"/>
          <w:b/>
          <w:bCs/>
          <w:sz w:val="22"/>
          <w:szCs w:val="22"/>
        </w:rPr>
        <w:t xml:space="preserve"> sa seule issue. Une issue dangereuse, imprévisible, mais la seule qu’elle </w:t>
      </w:r>
      <w:r w:rsidR="006A7E09">
        <w:rPr>
          <w:rFonts w:ascii="Calibri" w:hAnsi="Calibri"/>
          <w:b/>
          <w:bCs/>
          <w:sz w:val="22"/>
          <w:szCs w:val="22"/>
        </w:rPr>
        <w:t>a</w:t>
      </w:r>
      <w:r>
        <w:rPr>
          <w:rFonts w:ascii="Calibri" w:hAnsi="Calibri"/>
          <w:b/>
          <w:bCs/>
          <w:sz w:val="22"/>
          <w:szCs w:val="22"/>
        </w:rPr>
        <w:t xml:space="preserve">. Elle </w:t>
      </w:r>
      <w:r w:rsidR="00580870">
        <w:rPr>
          <w:rFonts w:ascii="Calibri" w:hAnsi="Calibri"/>
          <w:b/>
          <w:bCs/>
          <w:sz w:val="22"/>
          <w:szCs w:val="22"/>
        </w:rPr>
        <w:t>doit</w:t>
      </w:r>
      <w:r>
        <w:rPr>
          <w:rFonts w:ascii="Calibri" w:hAnsi="Calibri"/>
          <w:b/>
          <w:bCs/>
          <w:sz w:val="22"/>
          <w:szCs w:val="22"/>
        </w:rPr>
        <w:t xml:space="preserve"> lui faire confiance. Encore une fois.</w:t>
      </w:r>
    </w:p>
    <w:p w14:paraId="1CDDAF22" w14:textId="77777777" w:rsidR="00580870" w:rsidRDefault="00BE42B4" w:rsidP="000A48CF">
      <w:pPr>
        <w:rPr>
          <w:rFonts w:ascii="Calibri" w:hAnsi="Calibri"/>
          <w:b/>
          <w:bCs/>
          <w:sz w:val="22"/>
          <w:szCs w:val="22"/>
        </w:rPr>
      </w:pPr>
      <w:r>
        <w:rPr>
          <w:rFonts w:ascii="Calibri" w:hAnsi="Calibri"/>
          <w:b/>
          <w:bCs/>
          <w:sz w:val="22"/>
          <w:szCs w:val="22"/>
        </w:rPr>
        <w:t>​</w:t>
      </w:r>
    </w:p>
    <w:p w14:paraId="156B3A7C" w14:textId="30DA7A0C" w:rsidR="00BE42B4" w:rsidRDefault="00BE42B4" w:rsidP="00580870">
      <w:pPr>
        <w:pStyle w:val="Paragraphedeliste"/>
        <w:numPr>
          <w:ilvl w:val="0"/>
          <w:numId w:val="1"/>
        </w:numPr>
        <w:rPr>
          <w:rFonts w:ascii="Calibri" w:hAnsi="Calibri"/>
          <w:b/>
          <w:bCs/>
          <w:sz w:val="22"/>
          <w:szCs w:val="22"/>
        </w:rPr>
      </w:pPr>
      <w:r w:rsidRPr="006B36C2">
        <w:rPr>
          <w:rFonts w:ascii="Calibri" w:hAnsi="Calibri"/>
          <w:sz w:val="22"/>
          <w:szCs w:val="22"/>
        </w:rPr>
        <w:t xml:space="preserve">Alors, qu’est-ce qu’on fait ?  </w:t>
      </w:r>
      <w:r w:rsidRPr="00580870">
        <w:rPr>
          <w:rFonts w:ascii="Calibri" w:hAnsi="Calibri"/>
          <w:b/>
          <w:bCs/>
          <w:sz w:val="22"/>
          <w:szCs w:val="22"/>
        </w:rPr>
        <w:t>demand</w:t>
      </w:r>
      <w:r w:rsidR="00437CC2">
        <w:rPr>
          <w:rFonts w:ascii="Calibri" w:hAnsi="Calibri"/>
          <w:b/>
          <w:bCs/>
          <w:sz w:val="22"/>
          <w:szCs w:val="22"/>
        </w:rPr>
        <w:t>e</w:t>
      </w:r>
      <w:r w:rsidRPr="00580870">
        <w:rPr>
          <w:rFonts w:ascii="Calibri" w:hAnsi="Calibri"/>
          <w:b/>
          <w:bCs/>
          <w:sz w:val="22"/>
          <w:szCs w:val="22"/>
        </w:rPr>
        <w:t>-t-elle, sa voix retrouvant la fermeté d’une commandante.</w:t>
      </w:r>
    </w:p>
    <w:p w14:paraId="336D7275" w14:textId="77777777" w:rsidR="006B36C2" w:rsidRPr="006B36C2" w:rsidRDefault="006B36C2" w:rsidP="006B36C2">
      <w:pPr>
        <w:rPr>
          <w:rFonts w:ascii="Calibri" w:hAnsi="Calibri"/>
          <w:b/>
          <w:bCs/>
          <w:sz w:val="22"/>
          <w:szCs w:val="22"/>
        </w:rPr>
      </w:pPr>
    </w:p>
    <w:p w14:paraId="4DAF689C" w14:textId="336A1E22" w:rsidR="00BE42B4" w:rsidRDefault="00BE42B4" w:rsidP="000A48CF">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Valurn</w:t>
      </w:r>
      <w:proofErr w:type="spellEnd"/>
      <w:r>
        <w:rPr>
          <w:rFonts w:ascii="Calibri" w:hAnsi="Calibri"/>
          <w:b/>
          <w:bCs/>
          <w:sz w:val="22"/>
          <w:szCs w:val="22"/>
        </w:rPr>
        <w:t xml:space="preserve"> lui adres</w:t>
      </w:r>
      <w:r w:rsidR="00437CC2">
        <w:rPr>
          <w:rFonts w:ascii="Calibri" w:hAnsi="Calibri"/>
          <w:b/>
          <w:bCs/>
          <w:sz w:val="22"/>
          <w:szCs w:val="22"/>
        </w:rPr>
        <w:t xml:space="preserve">se </w:t>
      </w:r>
      <w:r>
        <w:rPr>
          <w:rFonts w:ascii="Calibri" w:hAnsi="Calibri"/>
          <w:b/>
          <w:bCs/>
          <w:sz w:val="22"/>
          <w:szCs w:val="22"/>
        </w:rPr>
        <w:t>un sourire carnassier, un éclat de défi brillant dans ses yeux.</w:t>
      </w:r>
    </w:p>
    <w:p w14:paraId="6DB6B649" w14:textId="77777777" w:rsidR="006B36C2" w:rsidRDefault="00BE42B4" w:rsidP="000A48CF">
      <w:pPr>
        <w:rPr>
          <w:rFonts w:ascii="Calibri" w:hAnsi="Calibri"/>
          <w:b/>
          <w:bCs/>
          <w:sz w:val="22"/>
          <w:szCs w:val="22"/>
        </w:rPr>
      </w:pPr>
      <w:r>
        <w:rPr>
          <w:rFonts w:ascii="Calibri" w:hAnsi="Calibri"/>
          <w:b/>
          <w:bCs/>
          <w:sz w:val="22"/>
          <w:szCs w:val="22"/>
        </w:rPr>
        <w:t>​</w:t>
      </w:r>
    </w:p>
    <w:p w14:paraId="39BD5ECE" w14:textId="4A6AC6C7" w:rsidR="00B866B3" w:rsidRPr="00437CC2" w:rsidRDefault="00BE42B4" w:rsidP="006B36C2">
      <w:pPr>
        <w:pStyle w:val="Paragraphedeliste"/>
        <w:numPr>
          <w:ilvl w:val="0"/>
          <w:numId w:val="1"/>
        </w:numPr>
        <w:rPr>
          <w:rFonts w:ascii="Calibri" w:hAnsi="Calibri"/>
          <w:sz w:val="22"/>
          <w:szCs w:val="22"/>
        </w:rPr>
      </w:pPr>
      <w:r w:rsidRPr="00437CC2">
        <w:rPr>
          <w:rFonts w:ascii="Calibri" w:hAnsi="Calibri"/>
          <w:sz w:val="22"/>
          <w:szCs w:val="22"/>
        </w:rPr>
        <w:t>On fait ce qu’on fait de mieux, princesse. On brise les règles</w:t>
      </w:r>
      <w:r w:rsidR="006B36C2" w:rsidRPr="00437CC2">
        <w:rPr>
          <w:rFonts w:ascii="Calibri" w:hAnsi="Calibri"/>
          <w:sz w:val="22"/>
          <w:szCs w:val="22"/>
        </w:rPr>
        <w:t>… mais en les appliquant cette fois</w:t>
      </w:r>
      <w:r w:rsidR="00437CC2" w:rsidRPr="00437CC2">
        <w:rPr>
          <w:rFonts w:ascii="Calibri" w:hAnsi="Calibri"/>
          <w:sz w:val="22"/>
          <w:szCs w:val="22"/>
        </w:rPr>
        <w:t> !</w:t>
      </w:r>
    </w:p>
    <w:p w14:paraId="5622E6E5" w14:textId="5E368001" w:rsidR="00B866B3" w:rsidRDefault="00B866B3" w:rsidP="000A48CF">
      <w:pPr>
        <w:rPr>
          <w:rFonts w:ascii="Calibri" w:hAnsi="Calibri"/>
          <w:b/>
          <w:bCs/>
          <w:sz w:val="22"/>
          <w:szCs w:val="22"/>
        </w:rPr>
      </w:pPr>
      <w:proofErr w:type="spellStart"/>
      <w:r>
        <w:rPr>
          <w:rFonts w:ascii="Calibri" w:hAnsi="Calibri"/>
          <w:b/>
          <w:bCs/>
          <w:sz w:val="22"/>
          <w:szCs w:val="22"/>
        </w:rPr>
        <w:t>Valurn</w:t>
      </w:r>
      <w:proofErr w:type="spellEnd"/>
      <w:r>
        <w:rPr>
          <w:rFonts w:ascii="Calibri" w:hAnsi="Calibri"/>
          <w:b/>
          <w:bCs/>
          <w:sz w:val="22"/>
          <w:szCs w:val="22"/>
        </w:rPr>
        <w:t xml:space="preserve"> ne lui </w:t>
      </w:r>
      <w:r w:rsidR="00C4558B">
        <w:rPr>
          <w:rFonts w:ascii="Calibri" w:hAnsi="Calibri"/>
          <w:b/>
          <w:bCs/>
          <w:sz w:val="22"/>
          <w:szCs w:val="22"/>
        </w:rPr>
        <w:t>laisse</w:t>
      </w:r>
      <w:r>
        <w:rPr>
          <w:rFonts w:ascii="Calibri" w:hAnsi="Calibri"/>
          <w:b/>
          <w:bCs/>
          <w:sz w:val="22"/>
          <w:szCs w:val="22"/>
        </w:rPr>
        <w:t xml:space="preserve"> pas le temps de reprendre ses esprits. D’un geste vif, il l’attrap</w:t>
      </w:r>
      <w:r w:rsidR="00C4558B">
        <w:rPr>
          <w:rFonts w:ascii="Calibri" w:hAnsi="Calibri"/>
          <w:b/>
          <w:bCs/>
          <w:sz w:val="22"/>
          <w:szCs w:val="22"/>
        </w:rPr>
        <w:t>e</w:t>
      </w:r>
      <w:r>
        <w:rPr>
          <w:rFonts w:ascii="Calibri" w:hAnsi="Calibri"/>
          <w:b/>
          <w:bCs/>
          <w:sz w:val="22"/>
          <w:szCs w:val="22"/>
        </w:rPr>
        <w:t xml:space="preserve"> par le bras et la for</w:t>
      </w:r>
      <w:r w:rsidR="00C4558B">
        <w:rPr>
          <w:rFonts w:ascii="Calibri" w:hAnsi="Calibri"/>
          <w:b/>
          <w:bCs/>
          <w:sz w:val="22"/>
          <w:szCs w:val="22"/>
        </w:rPr>
        <w:t>ce</w:t>
      </w:r>
      <w:r>
        <w:rPr>
          <w:rFonts w:ascii="Calibri" w:hAnsi="Calibri"/>
          <w:b/>
          <w:bCs/>
          <w:sz w:val="22"/>
          <w:szCs w:val="22"/>
        </w:rPr>
        <w:t xml:space="preserve"> à se relever, son emprise ferme et sans équivoque</w:t>
      </w:r>
      <w:r w:rsidR="00E87E2D">
        <w:rPr>
          <w:rFonts w:ascii="Calibri" w:hAnsi="Calibri"/>
          <w:b/>
          <w:bCs/>
          <w:sz w:val="22"/>
          <w:szCs w:val="22"/>
        </w:rPr>
        <w:t>.</w:t>
      </w:r>
    </w:p>
    <w:p w14:paraId="1400CE9D" w14:textId="38BDD3C0" w:rsidR="00B866B3" w:rsidRDefault="00B866B3" w:rsidP="000A48CF">
      <w:pPr>
        <w:rPr>
          <w:rFonts w:ascii="Calibri" w:hAnsi="Calibri"/>
          <w:b/>
          <w:bCs/>
          <w:sz w:val="22"/>
          <w:szCs w:val="22"/>
        </w:rPr>
      </w:pPr>
      <w:r>
        <w:rPr>
          <w:rFonts w:ascii="Calibri" w:hAnsi="Calibri"/>
          <w:b/>
          <w:bCs/>
          <w:sz w:val="22"/>
          <w:szCs w:val="22"/>
        </w:rPr>
        <w:t>Il la tir</w:t>
      </w:r>
      <w:r w:rsidR="00E87E2D">
        <w:rPr>
          <w:rFonts w:ascii="Calibri" w:hAnsi="Calibri"/>
          <w:b/>
          <w:bCs/>
          <w:sz w:val="22"/>
          <w:szCs w:val="22"/>
        </w:rPr>
        <w:t>e</w:t>
      </w:r>
      <w:r>
        <w:rPr>
          <w:rFonts w:ascii="Calibri" w:hAnsi="Calibri"/>
          <w:b/>
          <w:bCs/>
          <w:sz w:val="22"/>
          <w:szCs w:val="22"/>
        </w:rPr>
        <w:t xml:space="preserve"> au centre de la pièce, loin du corps de sa mère qui </w:t>
      </w:r>
      <w:r w:rsidR="009D4180">
        <w:rPr>
          <w:rFonts w:ascii="Calibri" w:hAnsi="Calibri"/>
          <w:b/>
          <w:bCs/>
          <w:sz w:val="22"/>
          <w:szCs w:val="22"/>
        </w:rPr>
        <w:t>n’est</w:t>
      </w:r>
      <w:r>
        <w:rPr>
          <w:rFonts w:ascii="Calibri" w:hAnsi="Calibri"/>
          <w:b/>
          <w:bCs/>
          <w:sz w:val="22"/>
          <w:szCs w:val="22"/>
        </w:rPr>
        <w:t xml:space="preserve"> qu’une construction de ses souvenirs, une ancre pour sa douleur. Son regard rouge la transper</w:t>
      </w:r>
      <w:r w:rsidR="009D4180">
        <w:rPr>
          <w:rFonts w:ascii="Calibri" w:hAnsi="Calibri"/>
          <w:b/>
          <w:bCs/>
          <w:sz w:val="22"/>
          <w:szCs w:val="22"/>
        </w:rPr>
        <w:t>ce</w:t>
      </w:r>
      <w:r>
        <w:rPr>
          <w:rFonts w:ascii="Calibri" w:hAnsi="Calibri"/>
          <w:b/>
          <w:bCs/>
          <w:sz w:val="22"/>
          <w:szCs w:val="22"/>
        </w:rPr>
        <w:t xml:space="preserve">, son habituel sarcasme teinté d’une gravité </w:t>
      </w:r>
      <w:r w:rsidR="009D4180">
        <w:rPr>
          <w:rFonts w:ascii="Calibri" w:hAnsi="Calibri"/>
          <w:b/>
          <w:bCs/>
          <w:sz w:val="22"/>
          <w:szCs w:val="22"/>
        </w:rPr>
        <w:t>prononcée</w:t>
      </w:r>
    </w:p>
    <w:p w14:paraId="24BC9562" w14:textId="77777777" w:rsidR="009D4180" w:rsidRDefault="009D4180" w:rsidP="000A48CF">
      <w:pPr>
        <w:rPr>
          <w:rFonts w:ascii="Calibri" w:hAnsi="Calibri"/>
          <w:b/>
          <w:bCs/>
          <w:sz w:val="22"/>
          <w:szCs w:val="22"/>
        </w:rPr>
      </w:pPr>
    </w:p>
    <w:p w14:paraId="7E031454" w14:textId="6B19C182" w:rsidR="00B866B3" w:rsidRPr="00113524" w:rsidRDefault="00B866B3" w:rsidP="009D4180">
      <w:pPr>
        <w:pStyle w:val="Paragraphedeliste"/>
        <w:numPr>
          <w:ilvl w:val="0"/>
          <w:numId w:val="1"/>
        </w:numPr>
        <w:rPr>
          <w:rFonts w:ascii="Calibri" w:hAnsi="Calibri"/>
          <w:sz w:val="22"/>
          <w:szCs w:val="22"/>
        </w:rPr>
      </w:pPr>
      <w:r w:rsidRPr="00113524">
        <w:rPr>
          <w:rFonts w:ascii="Calibri" w:hAnsi="Calibri"/>
          <w:sz w:val="22"/>
          <w:szCs w:val="22"/>
        </w:rPr>
        <w:t xml:space="preserve">Cette boucle… ce n’est pas qu’une simple torture psychologique pour t’amuser. C’est une salle d’attente. Et tu y es depuis bien plus longtemps que tu ne l’imagines. </w:t>
      </w:r>
    </w:p>
    <w:p w14:paraId="5CDC9F71" w14:textId="77777777" w:rsidR="00113524" w:rsidRPr="00113524" w:rsidRDefault="00113524" w:rsidP="00113524">
      <w:pPr>
        <w:rPr>
          <w:rFonts w:ascii="Calibri" w:hAnsi="Calibri"/>
          <w:b/>
          <w:bCs/>
          <w:sz w:val="22"/>
          <w:szCs w:val="22"/>
        </w:rPr>
      </w:pPr>
    </w:p>
    <w:p w14:paraId="6828A13C" w14:textId="77777777" w:rsidR="00113524" w:rsidRDefault="00B866B3" w:rsidP="000A48CF">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w:t>
      </w:r>
      <w:r w:rsidR="00113524">
        <w:rPr>
          <w:rFonts w:ascii="Calibri" w:hAnsi="Calibri"/>
          <w:b/>
          <w:bCs/>
          <w:sz w:val="22"/>
          <w:szCs w:val="22"/>
        </w:rPr>
        <w:t>fronce</w:t>
      </w:r>
      <w:r>
        <w:rPr>
          <w:rFonts w:ascii="Calibri" w:hAnsi="Calibri"/>
          <w:b/>
          <w:bCs/>
          <w:sz w:val="22"/>
          <w:szCs w:val="22"/>
        </w:rPr>
        <w:t xml:space="preserve"> les sourcils, son esprit encore embué par le choc de sa présence. </w:t>
      </w:r>
    </w:p>
    <w:p w14:paraId="163A9476" w14:textId="77777777" w:rsidR="00113524" w:rsidRDefault="00113524" w:rsidP="000A48CF">
      <w:pPr>
        <w:rPr>
          <w:rFonts w:ascii="Calibri" w:hAnsi="Calibri"/>
          <w:b/>
          <w:bCs/>
          <w:sz w:val="22"/>
          <w:szCs w:val="22"/>
        </w:rPr>
      </w:pPr>
    </w:p>
    <w:p w14:paraId="572FDCAA" w14:textId="6AC8898F" w:rsidR="00B866B3" w:rsidRPr="000C69DA" w:rsidRDefault="00B866B3" w:rsidP="00113524">
      <w:pPr>
        <w:pStyle w:val="Paragraphedeliste"/>
        <w:numPr>
          <w:ilvl w:val="0"/>
          <w:numId w:val="1"/>
        </w:numPr>
        <w:rPr>
          <w:rFonts w:ascii="Calibri" w:hAnsi="Calibri"/>
          <w:sz w:val="22"/>
          <w:szCs w:val="22"/>
        </w:rPr>
      </w:pPr>
      <w:r w:rsidRPr="00113524">
        <w:rPr>
          <w:rFonts w:ascii="Calibri" w:hAnsi="Calibri"/>
          <w:b/>
          <w:bCs/>
          <w:sz w:val="22"/>
          <w:szCs w:val="22"/>
        </w:rPr>
        <w:t xml:space="preserve"> </w:t>
      </w:r>
      <w:r w:rsidRPr="000C69DA">
        <w:rPr>
          <w:rFonts w:ascii="Calibri" w:hAnsi="Calibri"/>
          <w:sz w:val="22"/>
          <w:szCs w:val="22"/>
        </w:rPr>
        <w:t xml:space="preserve">Que veux-tu dire ? </w:t>
      </w:r>
    </w:p>
    <w:p w14:paraId="18B207DE" w14:textId="77777777" w:rsidR="00E4537A" w:rsidRPr="00E4537A" w:rsidRDefault="00E4537A" w:rsidP="00E4537A">
      <w:pPr>
        <w:rPr>
          <w:rFonts w:ascii="Calibri" w:hAnsi="Calibri"/>
          <w:b/>
          <w:bCs/>
          <w:sz w:val="22"/>
          <w:szCs w:val="22"/>
        </w:rPr>
      </w:pPr>
    </w:p>
    <w:p w14:paraId="6231533A" w14:textId="187D0833" w:rsidR="00B866B3" w:rsidRDefault="00B866B3" w:rsidP="000A48CF">
      <w:pPr>
        <w:rPr>
          <w:rFonts w:ascii="Calibri" w:hAnsi="Calibri"/>
          <w:b/>
          <w:bCs/>
          <w:sz w:val="22"/>
          <w:szCs w:val="22"/>
        </w:rPr>
      </w:pPr>
      <w:proofErr w:type="spellStart"/>
      <w:r>
        <w:rPr>
          <w:rFonts w:ascii="Calibri" w:hAnsi="Calibri"/>
          <w:b/>
          <w:bCs/>
          <w:sz w:val="22"/>
          <w:szCs w:val="22"/>
        </w:rPr>
        <w:lastRenderedPageBreak/>
        <w:t>Valurn</w:t>
      </w:r>
      <w:proofErr w:type="spellEnd"/>
      <w:r>
        <w:rPr>
          <w:rFonts w:ascii="Calibri" w:hAnsi="Calibri"/>
          <w:b/>
          <w:bCs/>
          <w:sz w:val="22"/>
          <w:szCs w:val="22"/>
        </w:rPr>
        <w:t xml:space="preserve"> la lâch</w:t>
      </w:r>
      <w:r w:rsidR="00E4537A">
        <w:rPr>
          <w:rFonts w:ascii="Calibri" w:hAnsi="Calibri"/>
          <w:b/>
          <w:bCs/>
          <w:sz w:val="22"/>
          <w:szCs w:val="22"/>
        </w:rPr>
        <w:t>e</w:t>
      </w:r>
      <w:r>
        <w:rPr>
          <w:rFonts w:ascii="Calibri" w:hAnsi="Calibri"/>
          <w:b/>
          <w:bCs/>
          <w:sz w:val="22"/>
          <w:szCs w:val="22"/>
        </w:rPr>
        <w:t>, reculant d’un pas pour la dévisager. Un rictus cruel étir</w:t>
      </w:r>
      <w:r w:rsidR="00E4537A">
        <w:rPr>
          <w:rFonts w:ascii="Calibri" w:hAnsi="Calibri"/>
          <w:b/>
          <w:bCs/>
          <w:sz w:val="22"/>
          <w:szCs w:val="22"/>
        </w:rPr>
        <w:t>e</w:t>
      </w:r>
      <w:r>
        <w:rPr>
          <w:rFonts w:ascii="Calibri" w:hAnsi="Calibri"/>
          <w:b/>
          <w:bCs/>
          <w:sz w:val="22"/>
          <w:szCs w:val="22"/>
        </w:rPr>
        <w:t xml:space="preserve"> ses lèvres.</w:t>
      </w:r>
    </w:p>
    <w:p w14:paraId="51736DDF" w14:textId="77777777" w:rsidR="00E4537A" w:rsidRDefault="00E4537A" w:rsidP="000A48CF">
      <w:pPr>
        <w:rPr>
          <w:rFonts w:ascii="Calibri" w:hAnsi="Calibri"/>
          <w:b/>
          <w:bCs/>
          <w:sz w:val="22"/>
          <w:szCs w:val="22"/>
        </w:rPr>
      </w:pPr>
    </w:p>
    <w:p w14:paraId="1952C060" w14:textId="24C43F87" w:rsidR="00B866B3" w:rsidRDefault="00B866B3" w:rsidP="00E4537A">
      <w:pPr>
        <w:pStyle w:val="Paragraphedeliste"/>
        <w:numPr>
          <w:ilvl w:val="0"/>
          <w:numId w:val="1"/>
        </w:numPr>
        <w:rPr>
          <w:rFonts w:ascii="Calibri" w:hAnsi="Calibri"/>
          <w:sz w:val="22"/>
          <w:szCs w:val="22"/>
        </w:rPr>
      </w:pPr>
      <w:r w:rsidRPr="00E4537A">
        <w:rPr>
          <w:rFonts w:ascii="Calibri" w:hAnsi="Calibri"/>
          <w:sz w:val="22"/>
          <w:szCs w:val="22"/>
        </w:rPr>
        <w:t>Je veux dire…</w:t>
      </w:r>
      <w:r w:rsidRPr="00E4537A">
        <w:rPr>
          <w:rFonts w:ascii="Calibri" w:hAnsi="Calibri"/>
          <w:i/>
          <w:iCs/>
          <w:sz w:val="22"/>
          <w:szCs w:val="22"/>
        </w:rPr>
        <w:t xml:space="preserve"> joyeux anniversaire</w:t>
      </w:r>
      <w:r w:rsidRPr="00E4537A">
        <w:rPr>
          <w:rFonts w:ascii="Calibri" w:hAnsi="Calibri"/>
          <w:sz w:val="22"/>
          <w:szCs w:val="22"/>
        </w:rPr>
        <w:t xml:space="preserve">, </w:t>
      </w:r>
      <w:proofErr w:type="spellStart"/>
      <w:r w:rsidRPr="00E4537A">
        <w:rPr>
          <w:rFonts w:ascii="Calibri" w:hAnsi="Calibri"/>
          <w:sz w:val="22"/>
          <w:szCs w:val="22"/>
        </w:rPr>
        <w:t>Iriana</w:t>
      </w:r>
      <w:proofErr w:type="spellEnd"/>
      <w:r w:rsidRPr="00E4537A">
        <w:rPr>
          <w:rFonts w:ascii="Calibri" w:hAnsi="Calibri"/>
          <w:sz w:val="22"/>
          <w:szCs w:val="22"/>
        </w:rPr>
        <w:t xml:space="preserve">. </w:t>
      </w:r>
    </w:p>
    <w:p w14:paraId="1FF19FB8" w14:textId="77777777" w:rsidR="00E4537A" w:rsidRPr="00E4537A" w:rsidRDefault="00E4537A" w:rsidP="00E4537A">
      <w:pPr>
        <w:rPr>
          <w:rFonts w:ascii="Calibri" w:hAnsi="Calibri"/>
          <w:sz w:val="22"/>
          <w:szCs w:val="22"/>
        </w:rPr>
      </w:pPr>
    </w:p>
    <w:p w14:paraId="16AAD05C" w14:textId="1B546F37" w:rsidR="00B866B3" w:rsidRDefault="00B866B3" w:rsidP="000A48CF">
      <w:pPr>
        <w:rPr>
          <w:rFonts w:ascii="Calibri" w:hAnsi="Calibri"/>
          <w:b/>
          <w:bCs/>
          <w:sz w:val="22"/>
          <w:szCs w:val="22"/>
        </w:rPr>
      </w:pPr>
      <w:r>
        <w:rPr>
          <w:rFonts w:ascii="Calibri" w:hAnsi="Calibri"/>
          <w:b/>
          <w:bCs/>
          <w:sz w:val="22"/>
          <w:szCs w:val="22"/>
        </w:rPr>
        <w:t xml:space="preserve">Les mots </w:t>
      </w:r>
      <w:r w:rsidR="00076C24">
        <w:rPr>
          <w:rFonts w:ascii="Calibri" w:hAnsi="Calibri"/>
          <w:b/>
          <w:bCs/>
          <w:sz w:val="22"/>
          <w:szCs w:val="22"/>
        </w:rPr>
        <w:t xml:space="preserve">tombent </w:t>
      </w:r>
      <w:r>
        <w:rPr>
          <w:rFonts w:ascii="Calibri" w:hAnsi="Calibri"/>
          <w:b/>
          <w:bCs/>
          <w:sz w:val="22"/>
          <w:szCs w:val="22"/>
        </w:rPr>
        <w:t xml:space="preserve">dans un silence de mort. </w:t>
      </w:r>
      <w:proofErr w:type="spellStart"/>
      <w:r>
        <w:rPr>
          <w:rFonts w:ascii="Calibri" w:hAnsi="Calibri"/>
          <w:b/>
          <w:bCs/>
          <w:sz w:val="22"/>
          <w:szCs w:val="22"/>
        </w:rPr>
        <w:t>Iriana</w:t>
      </w:r>
      <w:proofErr w:type="spellEnd"/>
      <w:r>
        <w:rPr>
          <w:rFonts w:ascii="Calibri" w:hAnsi="Calibri"/>
          <w:b/>
          <w:bCs/>
          <w:sz w:val="22"/>
          <w:szCs w:val="22"/>
        </w:rPr>
        <w:t xml:space="preserve"> le fix</w:t>
      </w:r>
      <w:r w:rsidR="00076C24">
        <w:rPr>
          <w:rFonts w:ascii="Calibri" w:hAnsi="Calibri"/>
          <w:b/>
          <w:bCs/>
          <w:sz w:val="22"/>
          <w:szCs w:val="22"/>
        </w:rPr>
        <w:t>e</w:t>
      </w:r>
      <w:r>
        <w:rPr>
          <w:rFonts w:ascii="Calibri" w:hAnsi="Calibri"/>
          <w:b/>
          <w:bCs/>
          <w:sz w:val="22"/>
          <w:szCs w:val="22"/>
        </w:rPr>
        <w:t>, incrédule.</w:t>
      </w:r>
      <w:r w:rsidR="00076C24">
        <w:rPr>
          <w:rFonts w:ascii="Calibri" w:hAnsi="Calibri"/>
          <w:b/>
          <w:bCs/>
          <w:sz w:val="22"/>
          <w:szCs w:val="22"/>
        </w:rPr>
        <w:t xml:space="preserve"> Elle comprend instantanément ce que ça implique.</w:t>
      </w:r>
    </w:p>
    <w:p w14:paraId="66A3CF5E" w14:textId="77777777" w:rsidR="008A5D7A" w:rsidRDefault="008A5D7A" w:rsidP="000A48CF">
      <w:pPr>
        <w:rPr>
          <w:rFonts w:ascii="Calibri" w:hAnsi="Calibri"/>
          <w:b/>
          <w:bCs/>
          <w:sz w:val="22"/>
          <w:szCs w:val="22"/>
        </w:rPr>
      </w:pPr>
    </w:p>
    <w:p w14:paraId="320816B7" w14:textId="734932D6" w:rsidR="00B866B3" w:rsidRDefault="00B866B3" w:rsidP="008A5D7A">
      <w:pPr>
        <w:pStyle w:val="Paragraphedeliste"/>
        <w:numPr>
          <w:ilvl w:val="0"/>
          <w:numId w:val="1"/>
        </w:numPr>
        <w:rPr>
          <w:rFonts w:ascii="Calibri" w:hAnsi="Calibri"/>
          <w:sz w:val="22"/>
          <w:szCs w:val="22"/>
        </w:rPr>
      </w:pPr>
      <w:r w:rsidRPr="008A5D7A">
        <w:rPr>
          <w:rFonts w:ascii="Calibri" w:hAnsi="Calibri"/>
          <w:b/>
          <w:bCs/>
          <w:sz w:val="22"/>
          <w:szCs w:val="22"/>
        </w:rPr>
        <w:t xml:space="preserve"> </w:t>
      </w:r>
      <w:r w:rsidRPr="008A5D7A">
        <w:rPr>
          <w:rFonts w:ascii="Calibri" w:hAnsi="Calibri"/>
          <w:sz w:val="22"/>
          <w:szCs w:val="22"/>
        </w:rPr>
        <w:t xml:space="preserve">Pendant que tu étais ici, à rejouer ton petit drame familial, le temps à l’extérieur a continué de filer. Et tu as atteint ta majorité. Le pacte de ton cher papa est arrivé à échéance. Ton âme est due. </w:t>
      </w:r>
    </w:p>
    <w:p w14:paraId="17C08B57" w14:textId="77777777" w:rsidR="00B718FF" w:rsidRPr="00B718FF" w:rsidRDefault="00B718FF" w:rsidP="00B718FF">
      <w:pPr>
        <w:rPr>
          <w:rFonts w:ascii="Calibri" w:hAnsi="Calibri"/>
          <w:sz w:val="22"/>
          <w:szCs w:val="22"/>
        </w:rPr>
      </w:pPr>
    </w:p>
    <w:p w14:paraId="7B5C3448" w14:textId="2C8A0F8E" w:rsidR="00B866B3" w:rsidRDefault="00B866B3" w:rsidP="000A48CF">
      <w:pPr>
        <w:rPr>
          <w:rFonts w:ascii="Calibri" w:hAnsi="Calibri"/>
          <w:b/>
          <w:bCs/>
          <w:sz w:val="22"/>
          <w:szCs w:val="22"/>
        </w:rPr>
      </w:pPr>
      <w:r>
        <w:rPr>
          <w:rFonts w:ascii="Calibri" w:hAnsi="Calibri"/>
          <w:b/>
          <w:bCs/>
          <w:sz w:val="22"/>
          <w:szCs w:val="22"/>
        </w:rPr>
        <w:t>Son sang se gla</w:t>
      </w:r>
      <w:r w:rsidR="00B718FF">
        <w:rPr>
          <w:rFonts w:ascii="Calibri" w:hAnsi="Calibri"/>
          <w:b/>
          <w:bCs/>
          <w:sz w:val="22"/>
          <w:szCs w:val="22"/>
        </w:rPr>
        <w:t>ce</w:t>
      </w:r>
      <w:r>
        <w:rPr>
          <w:rFonts w:ascii="Calibri" w:hAnsi="Calibri"/>
          <w:b/>
          <w:bCs/>
          <w:sz w:val="22"/>
          <w:szCs w:val="22"/>
        </w:rPr>
        <w:t xml:space="preserve">. Le pacte. </w:t>
      </w:r>
      <w:proofErr w:type="spellStart"/>
      <w:r>
        <w:rPr>
          <w:rFonts w:ascii="Calibri" w:hAnsi="Calibri"/>
          <w:b/>
          <w:bCs/>
          <w:sz w:val="22"/>
          <w:szCs w:val="22"/>
        </w:rPr>
        <w:t>Bhaal</w:t>
      </w:r>
      <w:proofErr w:type="spellEnd"/>
      <w:r>
        <w:rPr>
          <w:rFonts w:ascii="Calibri" w:hAnsi="Calibri"/>
          <w:b/>
          <w:bCs/>
          <w:sz w:val="22"/>
          <w:szCs w:val="22"/>
        </w:rPr>
        <w:t xml:space="preserve">. La damnation éternelle. C’était donc ça. </w:t>
      </w:r>
      <w:r w:rsidR="00AE0830">
        <w:rPr>
          <w:rFonts w:ascii="Calibri" w:hAnsi="Calibri"/>
          <w:b/>
          <w:bCs/>
          <w:sz w:val="22"/>
          <w:szCs w:val="22"/>
        </w:rPr>
        <w:t>Elle avait jusqu’à oubli</w:t>
      </w:r>
      <w:r w:rsidR="00993B94">
        <w:rPr>
          <w:rFonts w:ascii="Calibri" w:hAnsi="Calibri"/>
          <w:b/>
          <w:bCs/>
          <w:sz w:val="22"/>
          <w:szCs w:val="22"/>
        </w:rPr>
        <w:t>er</w:t>
      </w:r>
      <w:r w:rsidR="00AE0830">
        <w:rPr>
          <w:rFonts w:ascii="Calibri" w:hAnsi="Calibri"/>
          <w:b/>
          <w:bCs/>
          <w:sz w:val="22"/>
          <w:szCs w:val="22"/>
        </w:rPr>
        <w:t xml:space="preserve"> cette contrainte.</w:t>
      </w:r>
    </w:p>
    <w:p w14:paraId="63C14E52" w14:textId="77777777" w:rsidR="00AE0830" w:rsidRDefault="00AE0830" w:rsidP="000A48CF">
      <w:pPr>
        <w:rPr>
          <w:rFonts w:ascii="Calibri" w:hAnsi="Calibri"/>
          <w:b/>
          <w:bCs/>
          <w:sz w:val="22"/>
          <w:szCs w:val="22"/>
        </w:rPr>
      </w:pPr>
    </w:p>
    <w:p w14:paraId="1B4EAB24" w14:textId="1A24B656" w:rsidR="00B866B3" w:rsidRPr="00993B94" w:rsidRDefault="00B866B3" w:rsidP="00AE0830">
      <w:pPr>
        <w:pStyle w:val="Paragraphedeliste"/>
        <w:numPr>
          <w:ilvl w:val="0"/>
          <w:numId w:val="1"/>
        </w:numPr>
        <w:rPr>
          <w:rFonts w:ascii="Calibri" w:hAnsi="Calibri"/>
          <w:sz w:val="22"/>
          <w:szCs w:val="22"/>
        </w:rPr>
      </w:pPr>
      <w:r w:rsidRPr="00993B94">
        <w:rPr>
          <w:rFonts w:ascii="Calibri" w:hAnsi="Calibri"/>
          <w:sz w:val="22"/>
          <w:szCs w:val="22"/>
        </w:rPr>
        <w:t xml:space="preserve"> D’ailleurs, petite anecdote amusante</w:t>
      </w:r>
      <w:r w:rsidRPr="00AE0830">
        <w:rPr>
          <w:rFonts w:ascii="Calibri" w:hAnsi="Calibri"/>
          <w:b/>
          <w:bCs/>
          <w:sz w:val="22"/>
          <w:szCs w:val="22"/>
        </w:rPr>
        <w:t>,  continu</w:t>
      </w:r>
      <w:r w:rsidR="00AE0830">
        <w:rPr>
          <w:rFonts w:ascii="Calibri" w:hAnsi="Calibri"/>
          <w:b/>
          <w:bCs/>
          <w:sz w:val="22"/>
          <w:szCs w:val="22"/>
        </w:rPr>
        <w:t>e</w:t>
      </w:r>
      <w:r w:rsidRPr="00AE0830">
        <w:rPr>
          <w:rFonts w:ascii="Calibri" w:hAnsi="Calibri"/>
          <w:b/>
          <w:bCs/>
          <w:sz w:val="22"/>
          <w:szCs w:val="22"/>
        </w:rPr>
        <w:t xml:space="preserve"> </w:t>
      </w:r>
      <w:proofErr w:type="spellStart"/>
      <w:r w:rsidRPr="00AE0830">
        <w:rPr>
          <w:rFonts w:ascii="Calibri" w:hAnsi="Calibri"/>
          <w:b/>
          <w:bCs/>
          <w:sz w:val="22"/>
          <w:szCs w:val="22"/>
        </w:rPr>
        <w:t>Valurn</w:t>
      </w:r>
      <w:proofErr w:type="spellEnd"/>
      <w:r w:rsidRPr="00AE0830">
        <w:rPr>
          <w:rFonts w:ascii="Calibri" w:hAnsi="Calibri"/>
          <w:b/>
          <w:bCs/>
          <w:sz w:val="22"/>
          <w:szCs w:val="22"/>
        </w:rPr>
        <w:t xml:space="preserve"> avec une nonchalance macabre.  </w:t>
      </w:r>
      <w:r w:rsidRPr="00993B94">
        <w:rPr>
          <w:rFonts w:ascii="Calibri" w:hAnsi="Calibri"/>
          <w:sz w:val="22"/>
          <w:szCs w:val="22"/>
        </w:rPr>
        <w:t xml:space="preserve">Il semblerait que notre bon ami </w:t>
      </w:r>
      <w:proofErr w:type="spellStart"/>
      <w:r w:rsidRPr="00993B94">
        <w:rPr>
          <w:rFonts w:ascii="Calibri" w:hAnsi="Calibri"/>
          <w:sz w:val="22"/>
          <w:szCs w:val="22"/>
        </w:rPr>
        <w:t>Bhaal</w:t>
      </w:r>
      <w:proofErr w:type="spellEnd"/>
      <w:r w:rsidRPr="00993B94">
        <w:rPr>
          <w:rFonts w:ascii="Calibri" w:hAnsi="Calibri"/>
          <w:sz w:val="22"/>
          <w:szCs w:val="22"/>
        </w:rPr>
        <w:t xml:space="preserve">, ton propriétaire légitime, ait trouvé un acheteur pour ton contrat d’âme. Un petit échange commercial entre démons. Et devine qui est le nouvel acquéreur ? </w:t>
      </w:r>
    </w:p>
    <w:p w14:paraId="340836A8" w14:textId="77777777" w:rsidR="00B866B3" w:rsidRDefault="00B866B3" w:rsidP="000A48CF">
      <w:pPr>
        <w:rPr>
          <w:rFonts w:ascii="Calibri" w:hAnsi="Calibri"/>
          <w:b/>
          <w:bCs/>
          <w:sz w:val="22"/>
          <w:szCs w:val="22"/>
        </w:rPr>
      </w:pPr>
      <w:r>
        <w:rPr>
          <w:rFonts w:ascii="Calibri" w:hAnsi="Calibri"/>
          <w:b/>
          <w:bCs/>
          <w:sz w:val="22"/>
          <w:szCs w:val="22"/>
        </w:rPr>
        <w:t>Il fit un geste théâtral vers les murs invisibles de sa prison mentale.</w:t>
      </w:r>
    </w:p>
    <w:p w14:paraId="40EF05F1" w14:textId="77777777" w:rsidR="0027469D" w:rsidRDefault="0027469D" w:rsidP="000A48CF">
      <w:pPr>
        <w:rPr>
          <w:rFonts w:ascii="Calibri" w:hAnsi="Calibri"/>
          <w:b/>
          <w:bCs/>
          <w:sz w:val="22"/>
          <w:szCs w:val="22"/>
        </w:rPr>
      </w:pPr>
    </w:p>
    <w:p w14:paraId="3A2595CF" w14:textId="6B03BAEB" w:rsidR="00B866B3" w:rsidRPr="00823648" w:rsidRDefault="00B866B3" w:rsidP="0027469D">
      <w:pPr>
        <w:pStyle w:val="Paragraphedeliste"/>
        <w:numPr>
          <w:ilvl w:val="0"/>
          <w:numId w:val="1"/>
        </w:numPr>
        <w:rPr>
          <w:rFonts w:ascii="Calibri" w:hAnsi="Calibri"/>
          <w:sz w:val="22"/>
          <w:szCs w:val="22"/>
        </w:rPr>
      </w:pPr>
      <w:proofErr w:type="spellStart"/>
      <w:r w:rsidRPr="00823648">
        <w:rPr>
          <w:rFonts w:ascii="Calibri" w:hAnsi="Calibri"/>
          <w:sz w:val="22"/>
          <w:szCs w:val="22"/>
        </w:rPr>
        <w:t>Riiahas</w:t>
      </w:r>
      <w:proofErr w:type="spellEnd"/>
      <w:r w:rsidRPr="00823648">
        <w:rPr>
          <w:rFonts w:ascii="Calibri" w:hAnsi="Calibri"/>
          <w:sz w:val="22"/>
          <w:szCs w:val="22"/>
        </w:rPr>
        <w:t xml:space="preserve"> lui-même. Notre cher dieu du Chaos. Il ne te torture pas par pur sadisme. Il vient simplement prendre possession de son nouveau jouet. </w:t>
      </w:r>
      <w:r w:rsidR="00823648">
        <w:rPr>
          <w:rFonts w:ascii="Calibri" w:hAnsi="Calibri"/>
          <w:sz w:val="22"/>
          <w:szCs w:val="22"/>
        </w:rPr>
        <w:t xml:space="preserve">Exactement comme il la fait avec </w:t>
      </w:r>
      <w:r w:rsidR="00823648" w:rsidRPr="00823648">
        <w:rPr>
          <w:rFonts w:ascii="Calibri" w:hAnsi="Calibri"/>
          <w:i/>
          <w:iCs/>
          <w:sz w:val="22"/>
          <w:szCs w:val="22"/>
        </w:rPr>
        <w:t>elle</w:t>
      </w:r>
      <w:r w:rsidR="00823648">
        <w:rPr>
          <w:rFonts w:ascii="Calibri" w:hAnsi="Calibri"/>
          <w:i/>
          <w:iCs/>
          <w:sz w:val="22"/>
          <w:szCs w:val="22"/>
        </w:rPr>
        <w:t>.</w:t>
      </w:r>
    </w:p>
    <w:p w14:paraId="4EF10AAD" w14:textId="3FF28BF1" w:rsidR="00B866B3" w:rsidRDefault="00B866B3" w:rsidP="000A48CF">
      <w:pPr>
        <w:rPr>
          <w:rFonts w:ascii="Calibri" w:hAnsi="Calibri"/>
          <w:b/>
          <w:bCs/>
          <w:sz w:val="22"/>
          <w:szCs w:val="22"/>
        </w:rPr>
      </w:pPr>
      <w:r>
        <w:rPr>
          <w:rFonts w:ascii="Calibri" w:hAnsi="Calibri"/>
          <w:b/>
          <w:bCs/>
          <w:sz w:val="22"/>
          <w:szCs w:val="22"/>
        </w:rPr>
        <w:t>La vérité, dans toute sa monstrueuse simplicité, la frapp</w:t>
      </w:r>
      <w:r w:rsidR="00F2098B">
        <w:rPr>
          <w:rFonts w:ascii="Calibri" w:hAnsi="Calibri"/>
          <w:b/>
          <w:bCs/>
          <w:sz w:val="22"/>
          <w:szCs w:val="22"/>
        </w:rPr>
        <w:t>e</w:t>
      </w:r>
      <w:r>
        <w:rPr>
          <w:rFonts w:ascii="Calibri" w:hAnsi="Calibri"/>
          <w:b/>
          <w:bCs/>
          <w:sz w:val="22"/>
          <w:szCs w:val="22"/>
        </w:rPr>
        <w:t xml:space="preserve"> de plein fouet. Elle n’</w:t>
      </w:r>
      <w:r w:rsidR="00F2098B">
        <w:rPr>
          <w:rFonts w:ascii="Calibri" w:hAnsi="Calibri"/>
          <w:b/>
          <w:bCs/>
          <w:sz w:val="22"/>
          <w:szCs w:val="22"/>
        </w:rPr>
        <w:t>es</w:t>
      </w:r>
      <w:r>
        <w:rPr>
          <w:rFonts w:ascii="Calibri" w:hAnsi="Calibri"/>
          <w:b/>
          <w:bCs/>
          <w:sz w:val="22"/>
          <w:szCs w:val="22"/>
        </w:rPr>
        <w:t xml:space="preserve">t pas seulement une prisonnière. Elle </w:t>
      </w:r>
      <w:r w:rsidR="00F2098B">
        <w:rPr>
          <w:rFonts w:ascii="Calibri" w:hAnsi="Calibri"/>
          <w:b/>
          <w:bCs/>
          <w:sz w:val="22"/>
          <w:szCs w:val="22"/>
        </w:rPr>
        <w:t>est</w:t>
      </w:r>
      <w:r>
        <w:rPr>
          <w:rFonts w:ascii="Calibri" w:hAnsi="Calibri"/>
          <w:b/>
          <w:bCs/>
          <w:sz w:val="22"/>
          <w:szCs w:val="22"/>
        </w:rPr>
        <w:t xml:space="preserve"> une marchandise. Un bien qui </w:t>
      </w:r>
      <w:r w:rsidR="00F2098B">
        <w:rPr>
          <w:rFonts w:ascii="Calibri" w:hAnsi="Calibri"/>
          <w:b/>
          <w:bCs/>
          <w:sz w:val="22"/>
          <w:szCs w:val="22"/>
        </w:rPr>
        <w:t>a</w:t>
      </w:r>
      <w:r>
        <w:rPr>
          <w:rFonts w:ascii="Calibri" w:hAnsi="Calibri"/>
          <w:b/>
          <w:bCs/>
          <w:sz w:val="22"/>
          <w:szCs w:val="22"/>
        </w:rPr>
        <w:t xml:space="preserve"> changé de mains.</w:t>
      </w:r>
    </w:p>
    <w:p w14:paraId="19247D64" w14:textId="77777777" w:rsidR="00972799" w:rsidRDefault="00972799" w:rsidP="000A48CF">
      <w:pPr>
        <w:rPr>
          <w:rFonts w:ascii="Calibri" w:hAnsi="Calibri"/>
          <w:b/>
          <w:bCs/>
          <w:sz w:val="22"/>
          <w:szCs w:val="22"/>
        </w:rPr>
      </w:pPr>
    </w:p>
    <w:p w14:paraId="10337EF2" w14:textId="61467009" w:rsidR="00B866B3" w:rsidRDefault="00B866B3" w:rsidP="00972799">
      <w:pPr>
        <w:pStyle w:val="Paragraphedeliste"/>
        <w:numPr>
          <w:ilvl w:val="0"/>
          <w:numId w:val="1"/>
        </w:numPr>
        <w:rPr>
          <w:rFonts w:ascii="Calibri" w:hAnsi="Calibri"/>
          <w:sz w:val="22"/>
          <w:szCs w:val="22"/>
        </w:rPr>
      </w:pPr>
      <w:r w:rsidRPr="00972799">
        <w:rPr>
          <w:rFonts w:ascii="Calibri" w:hAnsi="Calibri"/>
          <w:b/>
          <w:bCs/>
          <w:sz w:val="22"/>
          <w:szCs w:val="22"/>
        </w:rPr>
        <w:t xml:space="preserve"> </w:t>
      </w:r>
      <w:r w:rsidRPr="00972799">
        <w:rPr>
          <w:rFonts w:ascii="Calibri" w:hAnsi="Calibri"/>
          <w:sz w:val="22"/>
          <w:szCs w:val="22"/>
        </w:rPr>
        <w:t xml:space="preserve">Mais,  </w:t>
      </w:r>
      <w:r w:rsidRPr="00972799">
        <w:rPr>
          <w:rFonts w:ascii="Calibri" w:hAnsi="Calibri"/>
          <w:b/>
          <w:bCs/>
          <w:sz w:val="22"/>
          <w:szCs w:val="22"/>
        </w:rPr>
        <w:t xml:space="preserve">dit </w:t>
      </w:r>
      <w:proofErr w:type="spellStart"/>
      <w:r w:rsidRPr="00972799">
        <w:rPr>
          <w:rFonts w:ascii="Calibri" w:hAnsi="Calibri"/>
          <w:b/>
          <w:bCs/>
          <w:sz w:val="22"/>
          <w:szCs w:val="22"/>
        </w:rPr>
        <w:t>Valurn</w:t>
      </w:r>
      <w:proofErr w:type="spellEnd"/>
      <w:r w:rsidRPr="00972799">
        <w:rPr>
          <w:rFonts w:ascii="Calibri" w:hAnsi="Calibri"/>
          <w:b/>
          <w:bCs/>
          <w:sz w:val="22"/>
          <w:szCs w:val="22"/>
        </w:rPr>
        <w:t xml:space="preserve"> en s’approchant de nouveau, sa voix devenant un murmure conspirateur.  </w:t>
      </w:r>
      <w:r w:rsidRPr="00972799">
        <w:rPr>
          <w:rFonts w:ascii="Calibri" w:hAnsi="Calibri"/>
          <w:sz w:val="22"/>
          <w:szCs w:val="22"/>
        </w:rPr>
        <w:t xml:space="preserve">Il y a une règle. Une seule, dans les </w:t>
      </w:r>
      <w:proofErr w:type="spellStart"/>
      <w:r w:rsidRPr="00972799">
        <w:rPr>
          <w:rFonts w:ascii="Calibri" w:hAnsi="Calibri"/>
          <w:sz w:val="22"/>
          <w:szCs w:val="22"/>
        </w:rPr>
        <w:t>Calciterres</w:t>
      </w:r>
      <w:proofErr w:type="spellEnd"/>
      <w:r w:rsidRPr="00972799">
        <w:rPr>
          <w:rFonts w:ascii="Calibri" w:hAnsi="Calibri"/>
          <w:sz w:val="22"/>
          <w:szCs w:val="22"/>
        </w:rPr>
        <w:t xml:space="preserve">, qui peut annuler un pacte scellé. Une petite clause que les dieux eux-mêmes sont obligés de respecter pour maintenir un semblant d’ordre dans leur chaos. </w:t>
      </w:r>
    </w:p>
    <w:p w14:paraId="0211C470" w14:textId="77777777" w:rsidR="009C5940" w:rsidRPr="009C5940" w:rsidRDefault="009C5940" w:rsidP="009C5940">
      <w:pPr>
        <w:rPr>
          <w:rFonts w:ascii="Calibri" w:hAnsi="Calibri"/>
          <w:sz w:val="22"/>
          <w:szCs w:val="22"/>
        </w:rPr>
      </w:pPr>
    </w:p>
    <w:p w14:paraId="2299B334" w14:textId="51902FB7" w:rsidR="00B866B3" w:rsidRDefault="00B866B3" w:rsidP="000A48CF">
      <w:pPr>
        <w:rPr>
          <w:rFonts w:ascii="Calibri" w:hAnsi="Calibri"/>
          <w:b/>
          <w:bCs/>
          <w:sz w:val="22"/>
          <w:szCs w:val="22"/>
        </w:rPr>
      </w:pPr>
      <w:r>
        <w:rPr>
          <w:rFonts w:ascii="Calibri" w:hAnsi="Calibri"/>
          <w:b/>
          <w:bCs/>
          <w:sz w:val="22"/>
          <w:szCs w:val="22"/>
        </w:rPr>
        <w:t>Il marqu</w:t>
      </w:r>
      <w:r w:rsidR="009C5940">
        <w:rPr>
          <w:rFonts w:ascii="Calibri" w:hAnsi="Calibri"/>
          <w:b/>
          <w:bCs/>
          <w:sz w:val="22"/>
          <w:szCs w:val="22"/>
        </w:rPr>
        <w:t xml:space="preserve">e </w:t>
      </w:r>
      <w:r>
        <w:rPr>
          <w:rFonts w:ascii="Calibri" w:hAnsi="Calibri"/>
          <w:b/>
          <w:bCs/>
          <w:sz w:val="22"/>
          <w:szCs w:val="22"/>
        </w:rPr>
        <w:t>une pause, savourant son effet.</w:t>
      </w:r>
    </w:p>
    <w:p w14:paraId="19858876" w14:textId="77777777" w:rsidR="009C5940" w:rsidRDefault="009C5940" w:rsidP="000A48CF">
      <w:pPr>
        <w:rPr>
          <w:rFonts w:ascii="Calibri" w:hAnsi="Calibri"/>
          <w:b/>
          <w:bCs/>
          <w:sz w:val="22"/>
          <w:szCs w:val="22"/>
        </w:rPr>
      </w:pPr>
    </w:p>
    <w:p w14:paraId="7D7C8896" w14:textId="3D68D25A" w:rsidR="00B866B3" w:rsidRPr="0044641B" w:rsidRDefault="00B866B3" w:rsidP="0044641B">
      <w:pPr>
        <w:pStyle w:val="Paragraphedeliste"/>
        <w:numPr>
          <w:ilvl w:val="0"/>
          <w:numId w:val="1"/>
        </w:numPr>
        <w:rPr>
          <w:rFonts w:ascii="Calibri" w:hAnsi="Calibri"/>
          <w:sz w:val="22"/>
          <w:szCs w:val="22"/>
        </w:rPr>
      </w:pPr>
      <w:r w:rsidRPr="0044641B">
        <w:rPr>
          <w:rFonts w:ascii="Calibri" w:hAnsi="Calibri"/>
          <w:b/>
          <w:bCs/>
          <w:sz w:val="22"/>
          <w:szCs w:val="22"/>
        </w:rPr>
        <w:t xml:space="preserve"> </w:t>
      </w:r>
      <w:r w:rsidRPr="0044641B">
        <w:rPr>
          <w:rFonts w:ascii="Calibri" w:hAnsi="Calibri"/>
          <w:sz w:val="22"/>
          <w:szCs w:val="22"/>
        </w:rPr>
        <w:t xml:space="preserve">On appelle ça le droit à la concurrence. </w:t>
      </w:r>
    </w:p>
    <w:p w14:paraId="2454BEE0" w14:textId="77777777" w:rsidR="0044641B" w:rsidRPr="0044641B" w:rsidRDefault="0044641B" w:rsidP="0044641B">
      <w:pPr>
        <w:rPr>
          <w:rFonts w:ascii="Calibri" w:hAnsi="Calibri"/>
          <w:sz w:val="22"/>
          <w:szCs w:val="22"/>
        </w:rPr>
      </w:pPr>
    </w:p>
    <w:p w14:paraId="571B2906" w14:textId="51FE9FE5" w:rsidR="0044641B" w:rsidRDefault="00B866B3" w:rsidP="000A48CF">
      <w:pPr>
        <w:rPr>
          <w:rFonts w:ascii="Calibri" w:hAnsi="Calibri"/>
          <w:b/>
          <w:bCs/>
          <w:sz w:val="22"/>
          <w:szCs w:val="22"/>
        </w:rPr>
      </w:pPr>
      <w:r>
        <w:rPr>
          <w:rFonts w:ascii="Calibri" w:hAnsi="Calibri"/>
          <w:b/>
          <w:bCs/>
          <w:sz w:val="22"/>
          <w:szCs w:val="22"/>
        </w:rPr>
        <w:t>Le regard d’</w:t>
      </w:r>
      <w:proofErr w:type="spellStart"/>
      <w:r>
        <w:rPr>
          <w:rFonts w:ascii="Calibri" w:hAnsi="Calibri"/>
          <w:b/>
          <w:bCs/>
          <w:sz w:val="22"/>
          <w:szCs w:val="22"/>
        </w:rPr>
        <w:t>Iriana</w:t>
      </w:r>
      <w:proofErr w:type="spellEnd"/>
      <w:r>
        <w:rPr>
          <w:rFonts w:ascii="Calibri" w:hAnsi="Calibri"/>
          <w:b/>
          <w:bCs/>
          <w:sz w:val="22"/>
          <w:szCs w:val="22"/>
        </w:rPr>
        <w:t xml:space="preserve"> s’aiguis</w:t>
      </w:r>
      <w:r w:rsidR="0044641B">
        <w:rPr>
          <w:rFonts w:ascii="Calibri" w:hAnsi="Calibri"/>
          <w:b/>
          <w:bCs/>
          <w:sz w:val="22"/>
          <w:szCs w:val="22"/>
        </w:rPr>
        <w:t>e</w:t>
      </w:r>
      <w:r>
        <w:rPr>
          <w:rFonts w:ascii="Calibri" w:hAnsi="Calibri"/>
          <w:b/>
          <w:bCs/>
          <w:sz w:val="22"/>
          <w:szCs w:val="22"/>
        </w:rPr>
        <w:t xml:space="preserve">. </w:t>
      </w:r>
      <w:r w:rsidR="0044641B">
        <w:rPr>
          <w:rFonts w:ascii="Calibri" w:hAnsi="Calibri"/>
          <w:b/>
          <w:bCs/>
          <w:sz w:val="22"/>
          <w:szCs w:val="22"/>
        </w:rPr>
        <w:t xml:space="preserve">Elle connait les démons, et elle connait surtout </w:t>
      </w:r>
      <w:proofErr w:type="spellStart"/>
      <w:r w:rsidR="0044641B">
        <w:rPr>
          <w:rFonts w:ascii="Calibri" w:hAnsi="Calibri"/>
          <w:b/>
          <w:bCs/>
          <w:sz w:val="22"/>
          <w:szCs w:val="22"/>
        </w:rPr>
        <w:t>Valurn</w:t>
      </w:r>
      <w:proofErr w:type="spellEnd"/>
      <w:r w:rsidR="0044641B">
        <w:rPr>
          <w:rFonts w:ascii="Calibri" w:hAnsi="Calibri"/>
          <w:b/>
          <w:bCs/>
          <w:sz w:val="22"/>
          <w:szCs w:val="22"/>
        </w:rPr>
        <w:t>. Rien n’est gratuit</w:t>
      </w:r>
      <w:r w:rsidR="007312B6">
        <w:rPr>
          <w:rFonts w:ascii="Calibri" w:hAnsi="Calibri"/>
          <w:b/>
          <w:bCs/>
          <w:sz w:val="22"/>
          <w:szCs w:val="22"/>
        </w:rPr>
        <w:t>.</w:t>
      </w:r>
    </w:p>
    <w:p w14:paraId="08CDCCBA" w14:textId="77777777" w:rsidR="007312B6" w:rsidRDefault="007312B6" w:rsidP="000A48CF">
      <w:pPr>
        <w:rPr>
          <w:rFonts w:ascii="Calibri" w:hAnsi="Calibri"/>
          <w:b/>
          <w:bCs/>
          <w:sz w:val="22"/>
          <w:szCs w:val="22"/>
        </w:rPr>
      </w:pPr>
    </w:p>
    <w:p w14:paraId="2333ACA4" w14:textId="5DCE04AD" w:rsidR="00C3636D" w:rsidRDefault="00B866B3" w:rsidP="00C3636D">
      <w:pPr>
        <w:pStyle w:val="Paragraphedeliste"/>
        <w:numPr>
          <w:ilvl w:val="0"/>
          <w:numId w:val="1"/>
        </w:numPr>
        <w:rPr>
          <w:rFonts w:ascii="Calibri" w:hAnsi="Calibri"/>
          <w:sz w:val="22"/>
          <w:szCs w:val="22"/>
        </w:rPr>
      </w:pPr>
      <w:r w:rsidRPr="007312B6">
        <w:rPr>
          <w:rFonts w:ascii="Calibri" w:hAnsi="Calibri"/>
          <w:sz w:val="22"/>
          <w:szCs w:val="22"/>
        </w:rPr>
        <w:t>Un autre démon,</w:t>
      </w:r>
      <w:r w:rsidRPr="007312B6">
        <w:rPr>
          <w:rFonts w:ascii="Calibri" w:hAnsi="Calibri"/>
          <w:b/>
          <w:bCs/>
          <w:sz w:val="22"/>
          <w:szCs w:val="22"/>
        </w:rPr>
        <w:t xml:space="preserve">  </w:t>
      </w:r>
      <w:r w:rsidR="007312B6">
        <w:rPr>
          <w:rFonts w:ascii="Calibri" w:hAnsi="Calibri"/>
          <w:b/>
          <w:bCs/>
          <w:sz w:val="22"/>
          <w:szCs w:val="22"/>
        </w:rPr>
        <w:t xml:space="preserve">développe </w:t>
      </w:r>
      <w:proofErr w:type="spellStart"/>
      <w:r w:rsidRPr="007312B6">
        <w:rPr>
          <w:rFonts w:ascii="Calibri" w:hAnsi="Calibri"/>
          <w:b/>
          <w:bCs/>
          <w:sz w:val="22"/>
          <w:szCs w:val="22"/>
        </w:rPr>
        <w:t>Valurn</w:t>
      </w:r>
      <w:proofErr w:type="spellEnd"/>
      <w:r w:rsidRPr="007312B6">
        <w:rPr>
          <w:rFonts w:ascii="Calibri" w:hAnsi="Calibri"/>
          <w:b/>
          <w:bCs/>
          <w:sz w:val="22"/>
          <w:szCs w:val="22"/>
        </w:rPr>
        <w:t xml:space="preserve">, </w:t>
      </w:r>
      <w:r w:rsidR="006B6D53" w:rsidRPr="006B6D53">
        <w:rPr>
          <w:rFonts w:ascii="Calibri" w:hAnsi="Calibri"/>
          <w:sz w:val="22"/>
          <w:szCs w:val="22"/>
        </w:rPr>
        <w:t>P</w:t>
      </w:r>
      <w:r w:rsidRPr="006B6D53">
        <w:rPr>
          <w:rFonts w:ascii="Calibri" w:hAnsi="Calibri"/>
          <w:sz w:val="22"/>
          <w:szCs w:val="22"/>
        </w:rPr>
        <w:t>eut proposer un nouveau pacte d’âme. Si ce pacte est d’une valeur égale ou supérieure au précédent, il annule l’ancien contrat. L’âme est alors liée au nouveau maître. C’est une loi de marché, si tu veux. Et les démons adorent les marchés.</w:t>
      </w:r>
      <w:r w:rsidR="00C3636D">
        <w:rPr>
          <w:rFonts w:ascii="Calibri" w:hAnsi="Calibri"/>
          <w:sz w:val="22"/>
          <w:szCs w:val="22"/>
        </w:rPr>
        <w:t xml:space="preserve"> </w:t>
      </w:r>
    </w:p>
    <w:p w14:paraId="788C5E9E" w14:textId="77777777" w:rsidR="00C3636D" w:rsidRPr="00C3636D" w:rsidRDefault="00C3636D" w:rsidP="00C3636D">
      <w:pPr>
        <w:rPr>
          <w:rFonts w:ascii="Calibri" w:hAnsi="Calibri"/>
          <w:sz w:val="22"/>
          <w:szCs w:val="22"/>
        </w:rPr>
      </w:pPr>
    </w:p>
    <w:p w14:paraId="741B9F06" w14:textId="0058FBEA" w:rsidR="00B866B3" w:rsidRDefault="00B866B3" w:rsidP="000A48CF">
      <w:pPr>
        <w:rPr>
          <w:rFonts w:ascii="Calibri" w:hAnsi="Calibri"/>
          <w:b/>
          <w:bCs/>
          <w:sz w:val="22"/>
          <w:szCs w:val="22"/>
        </w:rPr>
      </w:pPr>
      <w:r>
        <w:rPr>
          <w:rFonts w:ascii="Calibri" w:hAnsi="Calibri"/>
          <w:b/>
          <w:bCs/>
          <w:sz w:val="22"/>
          <w:szCs w:val="22"/>
        </w:rPr>
        <w:t>Il s’arrêt</w:t>
      </w:r>
      <w:r w:rsidR="00C3636D">
        <w:rPr>
          <w:rFonts w:ascii="Calibri" w:hAnsi="Calibri"/>
          <w:b/>
          <w:bCs/>
          <w:sz w:val="22"/>
          <w:szCs w:val="22"/>
        </w:rPr>
        <w:t xml:space="preserve">e </w:t>
      </w:r>
      <w:r>
        <w:rPr>
          <w:rFonts w:ascii="Calibri" w:hAnsi="Calibri"/>
          <w:b/>
          <w:bCs/>
          <w:sz w:val="22"/>
          <w:szCs w:val="22"/>
        </w:rPr>
        <w:t>juste devant elle, si proche qu’elle pouvait sentir la chaleur démoniaque</w:t>
      </w:r>
      <w:r w:rsidR="00DA79BF">
        <w:rPr>
          <w:rFonts w:ascii="Calibri" w:hAnsi="Calibri"/>
          <w:b/>
          <w:bCs/>
          <w:sz w:val="22"/>
          <w:szCs w:val="22"/>
        </w:rPr>
        <w:t xml:space="preserve"> et son parfum écorce de cannelle et de vin chaud </w:t>
      </w:r>
      <w:r>
        <w:rPr>
          <w:rFonts w:ascii="Calibri" w:hAnsi="Calibri"/>
          <w:b/>
          <w:bCs/>
          <w:sz w:val="22"/>
          <w:szCs w:val="22"/>
        </w:rPr>
        <w:t>émana</w:t>
      </w:r>
      <w:r w:rsidR="00DA79BF">
        <w:rPr>
          <w:rFonts w:ascii="Calibri" w:hAnsi="Calibri"/>
          <w:b/>
          <w:bCs/>
          <w:sz w:val="22"/>
          <w:szCs w:val="22"/>
        </w:rPr>
        <w:t xml:space="preserve">nt </w:t>
      </w:r>
      <w:r>
        <w:rPr>
          <w:rFonts w:ascii="Calibri" w:hAnsi="Calibri"/>
          <w:b/>
          <w:bCs/>
          <w:sz w:val="22"/>
          <w:szCs w:val="22"/>
        </w:rPr>
        <w:t>de lui. Le souvenir de leur étreinte passionnée dans la salle du conseil lui revint avec une force inouïe.</w:t>
      </w:r>
    </w:p>
    <w:p w14:paraId="39F7FFA3" w14:textId="77777777" w:rsidR="00D6593B" w:rsidRDefault="00D6593B" w:rsidP="000A48CF">
      <w:pPr>
        <w:rPr>
          <w:rFonts w:ascii="Calibri" w:hAnsi="Calibri"/>
          <w:b/>
          <w:bCs/>
          <w:sz w:val="22"/>
          <w:szCs w:val="22"/>
        </w:rPr>
      </w:pPr>
    </w:p>
    <w:p w14:paraId="62B09932" w14:textId="0E2DE9E6" w:rsidR="00B866B3" w:rsidRPr="005C01B3" w:rsidRDefault="00B866B3" w:rsidP="00D6593B">
      <w:pPr>
        <w:pStyle w:val="Paragraphedeliste"/>
        <w:numPr>
          <w:ilvl w:val="0"/>
          <w:numId w:val="1"/>
        </w:numPr>
        <w:rPr>
          <w:rFonts w:ascii="Calibri" w:hAnsi="Calibri"/>
          <w:sz w:val="22"/>
          <w:szCs w:val="22"/>
        </w:rPr>
      </w:pPr>
      <w:proofErr w:type="spellStart"/>
      <w:r w:rsidRPr="005C01B3">
        <w:rPr>
          <w:rFonts w:ascii="Calibri" w:hAnsi="Calibri"/>
          <w:sz w:val="22"/>
          <w:szCs w:val="22"/>
        </w:rPr>
        <w:t>Riiahas</w:t>
      </w:r>
      <w:proofErr w:type="spellEnd"/>
      <w:r w:rsidRPr="005C01B3">
        <w:rPr>
          <w:rFonts w:ascii="Calibri" w:hAnsi="Calibri"/>
          <w:sz w:val="22"/>
          <w:szCs w:val="22"/>
        </w:rPr>
        <w:t xml:space="preserve"> a acheté ton âme à un seigneur démon. Un pacte puissant, certes. </w:t>
      </w:r>
      <w:r w:rsidR="00201DDB">
        <w:rPr>
          <w:rFonts w:ascii="Calibri" w:hAnsi="Calibri"/>
          <w:sz w:val="22"/>
          <w:szCs w:val="22"/>
        </w:rPr>
        <w:t xml:space="preserve">Mais </w:t>
      </w:r>
      <w:proofErr w:type="spellStart"/>
      <w:r w:rsidR="00201DDB">
        <w:rPr>
          <w:rFonts w:ascii="Calibri" w:hAnsi="Calibri"/>
          <w:sz w:val="22"/>
          <w:szCs w:val="22"/>
        </w:rPr>
        <w:t>Riiahas</w:t>
      </w:r>
      <w:proofErr w:type="spellEnd"/>
      <w:r w:rsidR="00201DDB">
        <w:rPr>
          <w:rFonts w:ascii="Calibri" w:hAnsi="Calibri"/>
          <w:sz w:val="22"/>
          <w:szCs w:val="22"/>
        </w:rPr>
        <w:t xml:space="preserve"> a un défaut </w:t>
      </w:r>
      <w:r w:rsidR="00AD171C">
        <w:rPr>
          <w:rFonts w:ascii="Calibri" w:hAnsi="Calibri"/>
          <w:sz w:val="22"/>
          <w:szCs w:val="22"/>
        </w:rPr>
        <w:t>qui peut lui coûter cher…</w:t>
      </w:r>
    </w:p>
    <w:p w14:paraId="0F4B0C9D" w14:textId="77777777" w:rsidR="00D6593B" w:rsidRPr="00D6593B" w:rsidRDefault="00D6593B" w:rsidP="00D6593B">
      <w:pPr>
        <w:rPr>
          <w:rFonts w:ascii="Calibri" w:hAnsi="Calibri"/>
          <w:b/>
          <w:bCs/>
          <w:sz w:val="22"/>
          <w:szCs w:val="22"/>
        </w:rPr>
      </w:pPr>
    </w:p>
    <w:p w14:paraId="2BF20249" w14:textId="5A92BE9B" w:rsidR="00B866B3" w:rsidRDefault="00B866B3" w:rsidP="000A48CF">
      <w:pPr>
        <w:rPr>
          <w:rFonts w:ascii="Calibri" w:hAnsi="Calibri"/>
          <w:b/>
          <w:bCs/>
          <w:sz w:val="22"/>
          <w:szCs w:val="22"/>
        </w:rPr>
      </w:pPr>
      <w:r>
        <w:rPr>
          <w:rFonts w:ascii="Calibri" w:hAnsi="Calibri"/>
          <w:b/>
          <w:bCs/>
          <w:sz w:val="22"/>
          <w:szCs w:val="22"/>
        </w:rPr>
        <w:t>Son sourire dev</w:t>
      </w:r>
      <w:r w:rsidR="00893612">
        <w:rPr>
          <w:rFonts w:ascii="Calibri" w:hAnsi="Calibri"/>
          <w:b/>
          <w:bCs/>
          <w:sz w:val="22"/>
          <w:szCs w:val="22"/>
        </w:rPr>
        <w:t>ie</w:t>
      </w:r>
      <w:r>
        <w:rPr>
          <w:rFonts w:ascii="Calibri" w:hAnsi="Calibri"/>
          <w:b/>
          <w:bCs/>
          <w:sz w:val="22"/>
          <w:szCs w:val="22"/>
        </w:rPr>
        <w:t xml:space="preserve">nt un rictus carnassier, et dans ses yeux rouges, </w:t>
      </w:r>
      <w:proofErr w:type="spellStart"/>
      <w:r>
        <w:rPr>
          <w:rFonts w:ascii="Calibri" w:hAnsi="Calibri"/>
          <w:b/>
          <w:bCs/>
          <w:sz w:val="22"/>
          <w:szCs w:val="22"/>
        </w:rPr>
        <w:t>Iriana</w:t>
      </w:r>
      <w:proofErr w:type="spellEnd"/>
      <w:r>
        <w:rPr>
          <w:rFonts w:ascii="Calibri" w:hAnsi="Calibri"/>
          <w:b/>
          <w:bCs/>
          <w:sz w:val="22"/>
          <w:szCs w:val="22"/>
        </w:rPr>
        <w:t xml:space="preserve"> </w:t>
      </w:r>
      <w:r w:rsidR="00893612">
        <w:rPr>
          <w:rFonts w:ascii="Calibri" w:hAnsi="Calibri"/>
          <w:b/>
          <w:bCs/>
          <w:sz w:val="22"/>
          <w:szCs w:val="22"/>
        </w:rPr>
        <w:t>voit</w:t>
      </w:r>
      <w:r>
        <w:rPr>
          <w:rFonts w:ascii="Calibri" w:hAnsi="Calibri"/>
          <w:b/>
          <w:bCs/>
          <w:sz w:val="22"/>
          <w:szCs w:val="22"/>
        </w:rPr>
        <w:t xml:space="preserve"> danser une flamme qu’elle connai</w:t>
      </w:r>
      <w:r w:rsidR="00893612">
        <w:rPr>
          <w:rFonts w:ascii="Calibri" w:hAnsi="Calibri"/>
          <w:b/>
          <w:bCs/>
          <w:sz w:val="22"/>
          <w:szCs w:val="22"/>
        </w:rPr>
        <w:t xml:space="preserve">t </w:t>
      </w:r>
      <w:r>
        <w:rPr>
          <w:rFonts w:ascii="Calibri" w:hAnsi="Calibri"/>
          <w:b/>
          <w:bCs/>
          <w:sz w:val="22"/>
          <w:szCs w:val="22"/>
        </w:rPr>
        <w:t>bien.</w:t>
      </w:r>
    </w:p>
    <w:p w14:paraId="1A4569DF" w14:textId="77777777" w:rsidR="005C01B3" w:rsidRDefault="005C01B3" w:rsidP="000A48CF">
      <w:pPr>
        <w:rPr>
          <w:rFonts w:ascii="Calibri" w:hAnsi="Calibri"/>
          <w:b/>
          <w:bCs/>
          <w:sz w:val="22"/>
          <w:szCs w:val="22"/>
        </w:rPr>
      </w:pPr>
    </w:p>
    <w:p w14:paraId="7E4E6C4E" w14:textId="54BE85EB" w:rsidR="00B866B3" w:rsidRDefault="00AD171C" w:rsidP="00AD171C">
      <w:pPr>
        <w:pStyle w:val="Paragraphedeliste"/>
        <w:numPr>
          <w:ilvl w:val="0"/>
          <w:numId w:val="1"/>
        </w:numPr>
        <w:rPr>
          <w:rFonts w:ascii="Calibri" w:hAnsi="Calibri"/>
          <w:sz w:val="22"/>
          <w:szCs w:val="22"/>
        </w:rPr>
      </w:pPr>
      <w:r w:rsidRPr="00393534">
        <w:rPr>
          <w:rFonts w:ascii="Calibri" w:hAnsi="Calibri"/>
          <w:sz w:val="22"/>
          <w:szCs w:val="22"/>
        </w:rPr>
        <w:t>L’orgueil</w:t>
      </w:r>
      <w:r w:rsidR="00393534">
        <w:rPr>
          <w:rFonts w:ascii="Calibri" w:hAnsi="Calibri"/>
          <w:sz w:val="22"/>
          <w:szCs w:val="22"/>
        </w:rPr>
        <w:t>. Pour lui, personne n’oserait lui voler un de ses pactes, une de ses âmes…</w:t>
      </w:r>
    </w:p>
    <w:p w14:paraId="0EF493F6" w14:textId="77777777" w:rsidR="00393534" w:rsidRPr="00393534" w:rsidRDefault="00393534" w:rsidP="00393534">
      <w:pPr>
        <w:rPr>
          <w:rFonts w:ascii="Calibri" w:hAnsi="Calibri"/>
          <w:sz w:val="22"/>
          <w:szCs w:val="22"/>
        </w:rPr>
      </w:pPr>
    </w:p>
    <w:p w14:paraId="219DD89C" w14:textId="0901A5B4" w:rsidR="00B866B3" w:rsidRDefault="00B866B3" w:rsidP="000A48CF">
      <w:pPr>
        <w:rPr>
          <w:rFonts w:ascii="Calibri" w:hAnsi="Calibri"/>
          <w:b/>
          <w:bCs/>
          <w:sz w:val="22"/>
          <w:szCs w:val="22"/>
        </w:rPr>
      </w:pPr>
      <w:proofErr w:type="spellStart"/>
      <w:r>
        <w:rPr>
          <w:rFonts w:ascii="Calibri" w:hAnsi="Calibri"/>
          <w:b/>
          <w:bCs/>
          <w:sz w:val="22"/>
          <w:szCs w:val="22"/>
        </w:rPr>
        <w:t>Valurn</w:t>
      </w:r>
      <w:proofErr w:type="spellEnd"/>
      <w:r>
        <w:rPr>
          <w:rFonts w:ascii="Calibri" w:hAnsi="Calibri"/>
          <w:b/>
          <w:bCs/>
          <w:sz w:val="22"/>
          <w:szCs w:val="22"/>
        </w:rPr>
        <w:t xml:space="preserve"> tend la main, paume ouverte, entre eux. Un geste familier. Un pacte. Mais cette fois, les enjeux étaient infiniment plus élevés.</w:t>
      </w:r>
    </w:p>
    <w:p w14:paraId="3F8B9E48" w14:textId="6DCCF7B7" w:rsidR="00B866B3" w:rsidRDefault="00232FE0" w:rsidP="00232FE0">
      <w:pPr>
        <w:pStyle w:val="Paragraphedeliste"/>
        <w:numPr>
          <w:ilvl w:val="0"/>
          <w:numId w:val="1"/>
        </w:numPr>
        <w:rPr>
          <w:rFonts w:ascii="Calibri" w:hAnsi="Calibri"/>
          <w:sz w:val="22"/>
          <w:szCs w:val="22"/>
        </w:rPr>
      </w:pPr>
      <w:r w:rsidRPr="00726FBA">
        <w:rPr>
          <w:rFonts w:ascii="Calibri" w:hAnsi="Calibri"/>
          <w:sz w:val="22"/>
          <w:szCs w:val="22"/>
        </w:rPr>
        <w:t xml:space="preserve">Je vais lui prouver qu’il se trompe. </w:t>
      </w:r>
      <w:r w:rsidR="00B866B3" w:rsidRPr="00726FBA">
        <w:rPr>
          <w:rFonts w:ascii="Calibri" w:hAnsi="Calibri"/>
          <w:sz w:val="22"/>
          <w:szCs w:val="22"/>
        </w:rPr>
        <w:t xml:space="preserve">Je te propose un marché, </w:t>
      </w:r>
      <w:proofErr w:type="spellStart"/>
      <w:r w:rsidR="00B866B3" w:rsidRPr="00726FBA">
        <w:rPr>
          <w:rFonts w:ascii="Calibri" w:hAnsi="Calibri"/>
          <w:sz w:val="22"/>
          <w:szCs w:val="22"/>
        </w:rPr>
        <w:t>Iriana</w:t>
      </w:r>
      <w:proofErr w:type="spellEnd"/>
      <w:r w:rsidR="00B866B3" w:rsidRPr="00726FBA">
        <w:rPr>
          <w:rFonts w:ascii="Calibri" w:hAnsi="Calibri"/>
          <w:sz w:val="22"/>
          <w:szCs w:val="22"/>
        </w:rPr>
        <w:t xml:space="preserve"> </w:t>
      </w:r>
      <w:proofErr w:type="spellStart"/>
      <w:r w:rsidR="00B866B3" w:rsidRPr="00726FBA">
        <w:rPr>
          <w:rFonts w:ascii="Calibri" w:hAnsi="Calibri"/>
          <w:sz w:val="22"/>
          <w:szCs w:val="22"/>
        </w:rPr>
        <w:t>Farae</w:t>
      </w:r>
      <w:proofErr w:type="spellEnd"/>
      <w:r w:rsidR="00B866B3" w:rsidRPr="00726FBA">
        <w:rPr>
          <w:rFonts w:ascii="Calibri" w:hAnsi="Calibri"/>
          <w:sz w:val="22"/>
          <w:szCs w:val="22"/>
        </w:rPr>
        <w:t xml:space="preserve">. Tu me jures allégeance, tu deviens ma chose, mon instrument, </w:t>
      </w:r>
      <w:r w:rsidR="00174491">
        <w:rPr>
          <w:rFonts w:ascii="Calibri" w:hAnsi="Calibri"/>
          <w:sz w:val="22"/>
          <w:szCs w:val="22"/>
        </w:rPr>
        <w:t xml:space="preserve">ton âme sera a moi et tu rejoindras mes sujets dans mon royaume… </w:t>
      </w:r>
      <w:r w:rsidR="00B866B3" w:rsidRPr="00726FBA">
        <w:rPr>
          <w:rFonts w:ascii="Calibri" w:hAnsi="Calibri"/>
          <w:sz w:val="22"/>
          <w:szCs w:val="22"/>
        </w:rPr>
        <w:t xml:space="preserve">et en échange, je brise ton lien avec </w:t>
      </w:r>
      <w:proofErr w:type="spellStart"/>
      <w:r w:rsidR="00B866B3" w:rsidRPr="00726FBA">
        <w:rPr>
          <w:rFonts w:ascii="Calibri" w:hAnsi="Calibri"/>
          <w:sz w:val="22"/>
          <w:szCs w:val="22"/>
        </w:rPr>
        <w:t>Riiahas</w:t>
      </w:r>
      <w:proofErr w:type="spellEnd"/>
      <w:r w:rsidR="00B866B3" w:rsidRPr="00726FBA">
        <w:rPr>
          <w:rFonts w:ascii="Calibri" w:hAnsi="Calibri"/>
          <w:sz w:val="22"/>
          <w:szCs w:val="22"/>
        </w:rPr>
        <w:t xml:space="preserve">. Tu seras liée à moi, mais tu seras libre de lui. </w:t>
      </w:r>
    </w:p>
    <w:p w14:paraId="7EA42BCB" w14:textId="77777777" w:rsidR="00E01929" w:rsidRPr="00E01929" w:rsidRDefault="00E01929" w:rsidP="00E01929">
      <w:pPr>
        <w:rPr>
          <w:rFonts w:ascii="Calibri" w:hAnsi="Calibri"/>
          <w:sz w:val="22"/>
          <w:szCs w:val="22"/>
        </w:rPr>
      </w:pPr>
    </w:p>
    <w:p w14:paraId="6A44002D" w14:textId="3E11C160" w:rsidR="00B866B3" w:rsidRDefault="00B866B3" w:rsidP="000A48CF">
      <w:pPr>
        <w:rPr>
          <w:rFonts w:ascii="Calibri" w:hAnsi="Calibri"/>
          <w:b/>
          <w:bCs/>
          <w:sz w:val="22"/>
          <w:szCs w:val="22"/>
        </w:rPr>
      </w:pPr>
      <w:r>
        <w:rPr>
          <w:rFonts w:ascii="Calibri" w:hAnsi="Calibri"/>
          <w:b/>
          <w:bCs/>
          <w:sz w:val="22"/>
          <w:szCs w:val="22"/>
        </w:rPr>
        <w:t>Il la fix</w:t>
      </w:r>
      <w:r w:rsidR="009E41E4">
        <w:rPr>
          <w:rFonts w:ascii="Calibri" w:hAnsi="Calibri"/>
          <w:b/>
          <w:bCs/>
          <w:sz w:val="22"/>
          <w:szCs w:val="22"/>
        </w:rPr>
        <w:t>e</w:t>
      </w:r>
      <w:r>
        <w:rPr>
          <w:rFonts w:ascii="Calibri" w:hAnsi="Calibri"/>
          <w:b/>
          <w:bCs/>
          <w:sz w:val="22"/>
          <w:szCs w:val="22"/>
        </w:rPr>
        <w:t xml:space="preserve">, son regard brûlant d’une intensité qui </w:t>
      </w:r>
      <w:r w:rsidR="009E41E4">
        <w:rPr>
          <w:rFonts w:ascii="Calibri" w:hAnsi="Calibri"/>
          <w:b/>
          <w:bCs/>
          <w:sz w:val="22"/>
          <w:szCs w:val="22"/>
        </w:rPr>
        <w:t>n’a</w:t>
      </w:r>
      <w:r>
        <w:rPr>
          <w:rFonts w:ascii="Calibri" w:hAnsi="Calibri"/>
          <w:b/>
          <w:bCs/>
          <w:sz w:val="22"/>
          <w:szCs w:val="22"/>
        </w:rPr>
        <w:t xml:space="preserve"> plus rien de sarcastique.</w:t>
      </w:r>
    </w:p>
    <w:p w14:paraId="35FB74E7" w14:textId="77777777" w:rsidR="00E01929" w:rsidRDefault="00E01929" w:rsidP="000A48CF">
      <w:pPr>
        <w:rPr>
          <w:rFonts w:ascii="Calibri" w:hAnsi="Calibri"/>
          <w:b/>
          <w:bCs/>
          <w:sz w:val="22"/>
          <w:szCs w:val="22"/>
        </w:rPr>
      </w:pPr>
    </w:p>
    <w:p w14:paraId="292B334F" w14:textId="614DFE3A" w:rsidR="001A0070" w:rsidRDefault="00B866B3" w:rsidP="00E01929">
      <w:pPr>
        <w:pStyle w:val="Paragraphedeliste"/>
        <w:numPr>
          <w:ilvl w:val="0"/>
          <w:numId w:val="1"/>
        </w:numPr>
        <w:rPr>
          <w:rFonts w:ascii="Calibri" w:hAnsi="Calibri"/>
          <w:sz w:val="22"/>
          <w:szCs w:val="22"/>
        </w:rPr>
      </w:pPr>
      <w:r w:rsidRPr="00E01929">
        <w:rPr>
          <w:rFonts w:ascii="Calibri" w:hAnsi="Calibri"/>
          <w:b/>
          <w:bCs/>
          <w:sz w:val="22"/>
          <w:szCs w:val="22"/>
        </w:rPr>
        <w:t xml:space="preserve"> </w:t>
      </w:r>
      <w:r w:rsidRPr="009E41E4">
        <w:rPr>
          <w:rFonts w:ascii="Calibri" w:hAnsi="Calibri"/>
          <w:sz w:val="22"/>
          <w:szCs w:val="22"/>
        </w:rPr>
        <w:t xml:space="preserve">Alors, princesse… </w:t>
      </w:r>
      <w:r w:rsidR="009E41E4" w:rsidRPr="009E41E4">
        <w:rPr>
          <w:rFonts w:ascii="Calibri" w:hAnsi="Calibri"/>
          <w:sz w:val="22"/>
          <w:szCs w:val="22"/>
        </w:rPr>
        <w:t>de qui souhaite tu répondre ?</w:t>
      </w:r>
    </w:p>
    <w:p w14:paraId="0A5B4252" w14:textId="77777777" w:rsidR="00C707CD" w:rsidRPr="00C707CD" w:rsidRDefault="00C707CD" w:rsidP="00C707CD">
      <w:pPr>
        <w:rPr>
          <w:rFonts w:ascii="Calibri" w:hAnsi="Calibri"/>
          <w:b/>
          <w:bCs/>
          <w:sz w:val="22"/>
          <w:szCs w:val="22"/>
        </w:rPr>
      </w:pPr>
    </w:p>
    <w:p w14:paraId="30ADACA0" w14:textId="4DAC07D6" w:rsidR="00C707CD" w:rsidRPr="00C707CD" w:rsidRDefault="00C707CD" w:rsidP="00C707CD">
      <w:pPr>
        <w:rPr>
          <w:rFonts w:ascii="Calibri" w:hAnsi="Calibri"/>
          <w:b/>
          <w:bCs/>
          <w:sz w:val="22"/>
          <w:szCs w:val="22"/>
        </w:rPr>
      </w:pPr>
      <w:r w:rsidRPr="00C707CD">
        <w:rPr>
          <w:rFonts w:ascii="Calibri" w:hAnsi="Calibri"/>
          <w:b/>
          <w:bCs/>
          <w:sz w:val="22"/>
          <w:szCs w:val="22"/>
        </w:rPr>
        <w:t xml:space="preserve">​La main de </w:t>
      </w:r>
      <w:proofErr w:type="spellStart"/>
      <w:r w:rsidRPr="00C707CD">
        <w:rPr>
          <w:rFonts w:ascii="Calibri" w:hAnsi="Calibri"/>
          <w:b/>
          <w:bCs/>
          <w:sz w:val="22"/>
          <w:szCs w:val="22"/>
        </w:rPr>
        <w:t>Valurn</w:t>
      </w:r>
      <w:proofErr w:type="spellEnd"/>
      <w:r w:rsidRPr="00C707CD">
        <w:rPr>
          <w:rFonts w:ascii="Calibri" w:hAnsi="Calibri"/>
          <w:b/>
          <w:bCs/>
          <w:sz w:val="22"/>
          <w:szCs w:val="22"/>
        </w:rPr>
        <w:t xml:space="preserve"> reste tendue entre eux, une offre suspendue dans le silence de la chambre mémorielle. </w:t>
      </w:r>
      <w:proofErr w:type="spellStart"/>
      <w:r w:rsidRPr="00C707CD">
        <w:rPr>
          <w:rFonts w:ascii="Calibri" w:hAnsi="Calibri"/>
          <w:b/>
          <w:bCs/>
          <w:sz w:val="22"/>
          <w:szCs w:val="22"/>
        </w:rPr>
        <w:t>Iriana</w:t>
      </w:r>
      <w:proofErr w:type="spellEnd"/>
      <w:r w:rsidRPr="00C707CD">
        <w:rPr>
          <w:rFonts w:ascii="Calibri" w:hAnsi="Calibri"/>
          <w:b/>
          <w:bCs/>
          <w:sz w:val="22"/>
          <w:szCs w:val="22"/>
        </w:rPr>
        <w:t xml:space="preserve"> le fixe, son esprit tourbillonnant. Chaque mot qu’il a prononcé est une lame qui </w:t>
      </w:r>
      <w:r w:rsidRPr="00C707CD">
        <w:rPr>
          <w:rFonts w:ascii="Calibri" w:hAnsi="Calibri"/>
          <w:b/>
          <w:bCs/>
          <w:sz w:val="22"/>
          <w:szCs w:val="22"/>
        </w:rPr>
        <w:lastRenderedPageBreak/>
        <w:t xml:space="preserve">a méthodiquement découpé sa réalité. Sa majorité atteinte. Son âme vendue. </w:t>
      </w:r>
      <w:proofErr w:type="spellStart"/>
      <w:r w:rsidRPr="00C707CD">
        <w:rPr>
          <w:rFonts w:ascii="Calibri" w:hAnsi="Calibri"/>
          <w:b/>
          <w:bCs/>
          <w:sz w:val="22"/>
          <w:szCs w:val="22"/>
        </w:rPr>
        <w:t>Riiahas</w:t>
      </w:r>
      <w:proofErr w:type="spellEnd"/>
      <w:r w:rsidRPr="00C707CD">
        <w:rPr>
          <w:rFonts w:ascii="Calibri" w:hAnsi="Calibri"/>
          <w:b/>
          <w:bCs/>
          <w:sz w:val="22"/>
          <w:szCs w:val="22"/>
        </w:rPr>
        <w:t xml:space="preserve">, son nouveau propriétaire. Et maintenant, </w:t>
      </w:r>
      <w:proofErr w:type="spellStart"/>
      <w:r w:rsidRPr="00C707CD">
        <w:rPr>
          <w:rFonts w:ascii="Calibri" w:hAnsi="Calibri"/>
          <w:b/>
          <w:bCs/>
          <w:sz w:val="22"/>
          <w:szCs w:val="22"/>
        </w:rPr>
        <w:t>Valurn</w:t>
      </w:r>
      <w:proofErr w:type="spellEnd"/>
      <w:r w:rsidRPr="00C707CD">
        <w:rPr>
          <w:rFonts w:ascii="Calibri" w:hAnsi="Calibri"/>
          <w:b/>
          <w:bCs/>
          <w:sz w:val="22"/>
          <w:szCs w:val="22"/>
        </w:rPr>
        <w:t>, son ancien allié, son amant d’une nuit volée, lui propose une autre cage. Plus dorée, peut-être, mais une cage tout de même.</w:t>
      </w:r>
    </w:p>
    <w:p w14:paraId="11C446C0" w14:textId="77777777" w:rsidR="00C707CD" w:rsidRDefault="00C707CD" w:rsidP="00C707CD">
      <w:pPr>
        <w:rPr>
          <w:rFonts w:ascii="Calibri" w:hAnsi="Calibri"/>
          <w:b/>
          <w:bCs/>
          <w:sz w:val="22"/>
          <w:szCs w:val="22"/>
        </w:rPr>
      </w:pPr>
      <w:r>
        <w:rPr>
          <w:rFonts w:ascii="Calibri" w:hAnsi="Calibri"/>
          <w:sz w:val="22"/>
          <w:szCs w:val="22"/>
        </w:rPr>
        <w:t>​</w:t>
      </w:r>
      <w:r w:rsidRPr="000A2981">
        <w:rPr>
          <w:rFonts w:ascii="Calibri" w:hAnsi="Calibri"/>
          <w:b/>
          <w:bCs/>
          <w:sz w:val="22"/>
          <w:szCs w:val="22"/>
        </w:rPr>
        <w:t>La colère est sa première réaction. Une vague brûlante de fierté et de défi.</w:t>
      </w:r>
    </w:p>
    <w:p w14:paraId="13884620" w14:textId="77777777" w:rsidR="000A2981" w:rsidRPr="000A2981" w:rsidRDefault="000A2981" w:rsidP="00C707CD">
      <w:pPr>
        <w:rPr>
          <w:rFonts w:ascii="Calibri" w:hAnsi="Calibri"/>
          <w:b/>
          <w:bCs/>
          <w:sz w:val="22"/>
          <w:szCs w:val="22"/>
        </w:rPr>
      </w:pPr>
    </w:p>
    <w:p w14:paraId="31DAF850" w14:textId="082587B3" w:rsidR="00C707CD" w:rsidRDefault="00C707CD" w:rsidP="000A2981">
      <w:pPr>
        <w:pStyle w:val="Paragraphedeliste"/>
        <w:numPr>
          <w:ilvl w:val="0"/>
          <w:numId w:val="1"/>
        </w:numPr>
        <w:rPr>
          <w:rFonts w:ascii="Calibri" w:hAnsi="Calibri"/>
          <w:sz w:val="22"/>
          <w:szCs w:val="22"/>
        </w:rPr>
      </w:pPr>
      <w:r w:rsidRPr="000A2981">
        <w:rPr>
          <w:rFonts w:ascii="Calibri" w:hAnsi="Calibri"/>
          <w:sz w:val="22"/>
          <w:szCs w:val="22"/>
        </w:rPr>
        <w:t xml:space="preserve"> Me lier à toi ?  </w:t>
      </w:r>
      <w:r w:rsidRPr="000A2981">
        <w:rPr>
          <w:rFonts w:ascii="Calibri" w:hAnsi="Calibri"/>
          <w:b/>
          <w:bCs/>
          <w:sz w:val="22"/>
          <w:szCs w:val="22"/>
        </w:rPr>
        <w:t>siffle-t-elle, sa voix d’enfant chargée d’une froideur d’adulte.</w:t>
      </w:r>
      <w:r w:rsidRPr="000A2981">
        <w:rPr>
          <w:rFonts w:ascii="Calibri" w:hAnsi="Calibri"/>
          <w:sz w:val="22"/>
          <w:szCs w:val="22"/>
        </w:rPr>
        <w:t xml:space="preserve"> Échanger un dieu pour un demi-démon ? C’est ça, ta grande solution ? </w:t>
      </w:r>
    </w:p>
    <w:p w14:paraId="27D866AD" w14:textId="77777777" w:rsidR="008C29CB" w:rsidRPr="008C29CB" w:rsidRDefault="008C29CB" w:rsidP="008C29CB">
      <w:pPr>
        <w:rPr>
          <w:rFonts w:ascii="Calibri" w:hAnsi="Calibri"/>
          <w:sz w:val="22"/>
          <w:szCs w:val="22"/>
        </w:rPr>
      </w:pPr>
    </w:p>
    <w:p w14:paraId="3874D042" w14:textId="77777777" w:rsidR="00C707CD" w:rsidRDefault="00C707CD" w:rsidP="00C707CD">
      <w:pPr>
        <w:rPr>
          <w:rFonts w:ascii="Calibri" w:hAnsi="Calibri"/>
          <w:b/>
          <w:bCs/>
          <w:sz w:val="22"/>
          <w:szCs w:val="22"/>
        </w:rPr>
      </w:pPr>
      <w:r>
        <w:rPr>
          <w:rFonts w:ascii="Calibri" w:hAnsi="Calibri"/>
          <w:sz w:val="22"/>
          <w:szCs w:val="22"/>
        </w:rPr>
        <w:t>​</w:t>
      </w:r>
      <w:proofErr w:type="spellStart"/>
      <w:r w:rsidRPr="008C29CB">
        <w:rPr>
          <w:rFonts w:ascii="Calibri" w:hAnsi="Calibri"/>
          <w:b/>
          <w:bCs/>
          <w:sz w:val="22"/>
          <w:szCs w:val="22"/>
        </w:rPr>
        <w:t>Valurn</w:t>
      </w:r>
      <w:proofErr w:type="spellEnd"/>
      <w:r w:rsidRPr="008C29CB">
        <w:rPr>
          <w:rFonts w:ascii="Calibri" w:hAnsi="Calibri"/>
          <w:b/>
          <w:bCs/>
          <w:sz w:val="22"/>
          <w:szCs w:val="22"/>
        </w:rPr>
        <w:t xml:space="preserve"> ne retire pas sa main. Son sourire carnassier ne faiblit pas, mais une lueur plus sérieuse brûle dans ses yeux rouges.</w:t>
      </w:r>
    </w:p>
    <w:p w14:paraId="6A6FF6D6" w14:textId="77777777" w:rsidR="008C29CB" w:rsidRPr="008C29CB" w:rsidRDefault="008C29CB" w:rsidP="00C707CD">
      <w:pPr>
        <w:rPr>
          <w:rFonts w:ascii="Calibri" w:hAnsi="Calibri"/>
          <w:b/>
          <w:bCs/>
          <w:sz w:val="22"/>
          <w:szCs w:val="22"/>
        </w:rPr>
      </w:pPr>
    </w:p>
    <w:p w14:paraId="74663A7B" w14:textId="73D5311D" w:rsidR="00C707CD" w:rsidRPr="008C29CB" w:rsidRDefault="00C707CD" w:rsidP="008C29CB">
      <w:pPr>
        <w:pStyle w:val="Paragraphedeliste"/>
        <w:numPr>
          <w:ilvl w:val="0"/>
          <w:numId w:val="1"/>
        </w:numPr>
        <w:rPr>
          <w:rFonts w:ascii="Calibri" w:hAnsi="Calibri"/>
          <w:sz w:val="22"/>
          <w:szCs w:val="22"/>
        </w:rPr>
      </w:pPr>
      <w:r w:rsidRPr="008C29CB">
        <w:rPr>
          <w:rFonts w:ascii="Calibri" w:hAnsi="Calibri"/>
          <w:sz w:val="22"/>
          <w:szCs w:val="22"/>
        </w:rPr>
        <w:t xml:space="preserve"> Je te propose un choix, princesse. Ce que ni ton père, ni </w:t>
      </w:r>
      <w:proofErr w:type="spellStart"/>
      <w:r w:rsidRPr="008C29CB">
        <w:rPr>
          <w:rFonts w:ascii="Calibri" w:hAnsi="Calibri"/>
          <w:sz w:val="22"/>
          <w:szCs w:val="22"/>
        </w:rPr>
        <w:t>Riiahas</w:t>
      </w:r>
      <w:proofErr w:type="spellEnd"/>
      <w:r w:rsidRPr="008C29CB">
        <w:rPr>
          <w:rFonts w:ascii="Calibri" w:hAnsi="Calibri"/>
          <w:sz w:val="22"/>
          <w:szCs w:val="22"/>
        </w:rPr>
        <w:t xml:space="preserve"> ne t’ont jamais accordé, » </w:t>
      </w:r>
      <w:r w:rsidRPr="00D3102B">
        <w:rPr>
          <w:rFonts w:ascii="Calibri" w:hAnsi="Calibri"/>
          <w:b/>
          <w:bCs/>
          <w:sz w:val="22"/>
          <w:szCs w:val="22"/>
        </w:rPr>
        <w:t xml:space="preserve">répond-il, son ton calme contrastant avec la tempête qui agite </w:t>
      </w:r>
      <w:proofErr w:type="spellStart"/>
      <w:r w:rsidRPr="00D3102B">
        <w:rPr>
          <w:rFonts w:ascii="Calibri" w:hAnsi="Calibri"/>
          <w:b/>
          <w:bCs/>
          <w:sz w:val="22"/>
          <w:szCs w:val="22"/>
        </w:rPr>
        <w:t>Iriana</w:t>
      </w:r>
      <w:proofErr w:type="spellEnd"/>
      <w:r w:rsidRPr="00D3102B">
        <w:rPr>
          <w:rFonts w:ascii="Calibri" w:hAnsi="Calibri"/>
          <w:b/>
          <w:bCs/>
          <w:sz w:val="22"/>
          <w:szCs w:val="22"/>
        </w:rPr>
        <w:t xml:space="preserve">. </w:t>
      </w:r>
      <w:r w:rsidR="00D3102B">
        <w:rPr>
          <w:rFonts w:ascii="Calibri" w:hAnsi="Calibri"/>
          <w:sz w:val="22"/>
          <w:szCs w:val="22"/>
        </w:rPr>
        <w:t>T</w:t>
      </w:r>
      <w:r w:rsidRPr="008C29CB">
        <w:rPr>
          <w:rFonts w:ascii="Calibri" w:hAnsi="Calibri"/>
          <w:sz w:val="22"/>
          <w:szCs w:val="22"/>
        </w:rPr>
        <w:t xml:space="preserve">u peux rester son jouet, revivre cette mascarade jusqu’à ce qu’il vienne réclamer son dû, </w:t>
      </w:r>
      <w:r w:rsidR="00D3102B">
        <w:rPr>
          <w:rFonts w:ascii="Calibri" w:hAnsi="Calibri"/>
          <w:sz w:val="22"/>
          <w:szCs w:val="22"/>
        </w:rPr>
        <w:t xml:space="preserve">tourner autant de fois les visions pour éviter l’inévitable… </w:t>
      </w:r>
      <w:r w:rsidRPr="008C29CB">
        <w:rPr>
          <w:rFonts w:ascii="Calibri" w:hAnsi="Calibri"/>
          <w:sz w:val="22"/>
          <w:szCs w:val="22"/>
        </w:rPr>
        <w:t xml:space="preserve">ou tu peux parier sur moi. </w:t>
      </w:r>
    </w:p>
    <w:p w14:paraId="21391983" w14:textId="77777777" w:rsidR="00D3102B" w:rsidRDefault="00C707CD" w:rsidP="00C707CD">
      <w:pPr>
        <w:rPr>
          <w:rFonts w:ascii="Calibri" w:hAnsi="Calibri"/>
          <w:sz w:val="22"/>
          <w:szCs w:val="22"/>
        </w:rPr>
      </w:pPr>
      <w:r>
        <w:rPr>
          <w:rFonts w:ascii="Calibri" w:hAnsi="Calibri"/>
          <w:sz w:val="22"/>
          <w:szCs w:val="22"/>
        </w:rPr>
        <w:t>​</w:t>
      </w:r>
    </w:p>
    <w:p w14:paraId="10DE7DF8" w14:textId="33BEACE0" w:rsidR="00C707CD" w:rsidRDefault="00C707CD" w:rsidP="00D3102B">
      <w:pPr>
        <w:pStyle w:val="Paragraphedeliste"/>
        <w:numPr>
          <w:ilvl w:val="0"/>
          <w:numId w:val="1"/>
        </w:numPr>
        <w:rPr>
          <w:rFonts w:ascii="Calibri" w:hAnsi="Calibri"/>
          <w:sz w:val="22"/>
          <w:szCs w:val="22"/>
        </w:rPr>
      </w:pPr>
      <w:r w:rsidRPr="00D3102B">
        <w:rPr>
          <w:rFonts w:ascii="Calibri" w:hAnsi="Calibri"/>
          <w:sz w:val="22"/>
          <w:szCs w:val="22"/>
        </w:rPr>
        <w:t xml:space="preserve"> Parier sur toi ? </w:t>
      </w:r>
      <w:r w:rsidRPr="00447BD6">
        <w:rPr>
          <w:rFonts w:ascii="Calibri" w:hAnsi="Calibri"/>
          <w:b/>
          <w:bCs/>
          <w:sz w:val="22"/>
          <w:szCs w:val="22"/>
        </w:rPr>
        <w:t xml:space="preserve">rétorque-t-elle avec un rire amer. </w:t>
      </w:r>
      <w:r w:rsidRPr="00D3102B">
        <w:rPr>
          <w:rFonts w:ascii="Calibri" w:hAnsi="Calibri"/>
          <w:sz w:val="22"/>
          <w:szCs w:val="22"/>
        </w:rPr>
        <w:t xml:space="preserve">Le fils du Chaos, le maître des marchés, celui qui ne sert jamais que ses propres intérêts ? </w:t>
      </w:r>
    </w:p>
    <w:p w14:paraId="7B71DB12" w14:textId="77777777" w:rsidR="00447BD6" w:rsidRPr="00447BD6" w:rsidRDefault="00447BD6" w:rsidP="00447BD6">
      <w:pPr>
        <w:rPr>
          <w:rFonts w:ascii="Calibri" w:hAnsi="Calibri"/>
          <w:sz w:val="22"/>
          <w:szCs w:val="22"/>
        </w:rPr>
      </w:pPr>
    </w:p>
    <w:p w14:paraId="42933B2E" w14:textId="4AA3DF8F" w:rsidR="00C707CD" w:rsidRDefault="00C707CD" w:rsidP="00447BD6">
      <w:pPr>
        <w:pStyle w:val="Paragraphedeliste"/>
        <w:numPr>
          <w:ilvl w:val="0"/>
          <w:numId w:val="1"/>
        </w:numPr>
        <w:rPr>
          <w:rFonts w:ascii="Calibri" w:hAnsi="Calibri"/>
          <w:sz w:val="22"/>
          <w:szCs w:val="22"/>
        </w:rPr>
      </w:pPr>
      <w:r w:rsidRPr="00447BD6">
        <w:rPr>
          <w:rFonts w:ascii="Calibri" w:hAnsi="Calibri" w:cs="Arial"/>
          <w:sz w:val="22"/>
          <w:szCs w:val="22"/>
        </w:rPr>
        <w:t>​</w:t>
      </w:r>
      <w:r w:rsidRPr="00447BD6">
        <w:rPr>
          <w:rFonts w:ascii="Calibri" w:hAnsi="Calibri"/>
          <w:sz w:val="22"/>
          <w:szCs w:val="22"/>
        </w:rPr>
        <w:t xml:space="preserve"> Exactement, </w:t>
      </w:r>
      <w:r w:rsidRPr="00447BD6">
        <w:rPr>
          <w:rFonts w:ascii="Calibri" w:hAnsi="Calibri"/>
          <w:b/>
          <w:bCs/>
          <w:sz w:val="22"/>
          <w:szCs w:val="22"/>
        </w:rPr>
        <w:t xml:space="preserve"> dit-il sans ciller</w:t>
      </w:r>
      <w:r w:rsidR="00447BD6" w:rsidRPr="00447BD6">
        <w:rPr>
          <w:rFonts w:ascii="Calibri" w:hAnsi="Calibri"/>
          <w:b/>
          <w:bCs/>
          <w:sz w:val="22"/>
          <w:szCs w:val="22"/>
        </w:rPr>
        <w:t>, presque flatté</w:t>
      </w:r>
      <w:r w:rsidRPr="00447BD6">
        <w:rPr>
          <w:rFonts w:ascii="Calibri" w:hAnsi="Calibri"/>
          <w:sz w:val="22"/>
          <w:szCs w:val="22"/>
        </w:rPr>
        <w:t xml:space="preserve">.  Et mon intérêt, en ce moment, c’est de te voir sortir d’ici. Vivante. Et, si possible, avec une âme qui ne soit pas la propriété d’un dieu psychopathe. Ça compliquerait nos affaires. </w:t>
      </w:r>
    </w:p>
    <w:p w14:paraId="01DFDBDA" w14:textId="77777777" w:rsidR="00184A2D" w:rsidRPr="00184A2D" w:rsidRDefault="00184A2D" w:rsidP="00184A2D">
      <w:pPr>
        <w:pStyle w:val="Paragraphedeliste"/>
        <w:rPr>
          <w:rFonts w:ascii="Calibri" w:hAnsi="Calibri"/>
          <w:sz w:val="22"/>
          <w:szCs w:val="22"/>
        </w:rPr>
      </w:pPr>
    </w:p>
    <w:p w14:paraId="0402FE3B" w14:textId="77777777" w:rsidR="00184A2D" w:rsidRPr="00184A2D" w:rsidRDefault="00184A2D" w:rsidP="00184A2D">
      <w:pPr>
        <w:rPr>
          <w:rFonts w:ascii="Calibri" w:hAnsi="Calibri"/>
          <w:sz w:val="22"/>
          <w:szCs w:val="22"/>
        </w:rPr>
      </w:pPr>
    </w:p>
    <w:p w14:paraId="2552345F" w14:textId="70CDC544" w:rsidR="00C707CD" w:rsidRPr="00EA6423" w:rsidRDefault="00C707CD" w:rsidP="00C707CD">
      <w:pPr>
        <w:rPr>
          <w:rFonts w:ascii="Calibri" w:hAnsi="Calibri"/>
          <w:b/>
          <w:bCs/>
          <w:sz w:val="22"/>
          <w:szCs w:val="22"/>
        </w:rPr>
      </w:pPr>
      <w:r>
        <w:rPr>
          <w:rFonts w:ascii="Calibri" w:hAnsi="Calibri"/>
          <w:sz w:val="22"/>
          <w:szCs w:val="22"/>
        </w:rPr>
        <w:t>​</w:t>
      </w:r>
      <w:r w:rsidRPr="00EA6423">
        <w:rPr>
          <w:rFonts w:ascii="Calibri" w:hAnsi="Calibri"/>
          <w:b/>
          <w:bCs/>
          <w:sz w:val="22"/>
          <w:szCs w:val="22"/>
        </w:rPr>
        <w:t>Le souvenir de leur étreinte passionnée dans la salle du conseil lui revient avec une force inouïe. La chaleur, l’urgence, cet abandon total où la haine et le désir se sont entremêlés jusqu’à devenir indiscernables. Il l’a vue à nu, pas seulement son corps, mais son âme brisée. Et elle a vu la sienne. Ils se comprennent d’une manière qu’elle ne peut partager avec personne d’autre.</w:t>
      </w:r>
      <w:r w:rsidR="00184A2D" w:rsidRPr="00EA6423">
        <w:rPr>
          <w:rFonts w:ascii="Calibri" w:hAnsi="Calibri"/>
          <w:b/>
          <w:bCs/>
          <w:sz w:val="22"/>
          <w:szCs w:val="22"/>
        </w:rPr>
        <w:t xml:space="preserve"> Ils se sont vues, au-delà de la chair. Ils se sont écoutés, découvert</w:t>
      </w:r>
      <w:r w:rsidR="00EA6423" w:rsidRPr="00EA6423">
        <w:rPr>
          <w:rFonts w:ascii="Calibri" w:hAnsi="Calibri"/>
          <w:b/>
          <w:bCs/>
          <w:sz w:val="22"/>
          <w:szCs w:val="22"/>
        </w:rPr>
        <w:t>, ouvert</w:t>
      </w:r>
      <w:r w:rsidR="00B70BF3" w:rsidRPr="00EA6423">
        <w:rPr>
          <w:rFonts w:ascii="Calibri" w:hAnsi="Calibri"/>
          <w:b/>
          <w:bCs/>
          <w:sz w:val="22"/>
          <w:szCs w:val="22"/>
        </w:rPr>
        <w:t>….</w:t>
      </w:r>
    </w:p>
    <w:p w14:paraId="5DAFE020" w14:textId="226CC0AB" w:rsidR="00C707CD" w:rsidRPr="00006F62" w:rsidRDefault="00C707CD" w:rsidP="00C707CD">
      <w:pPr>
        <w:rPr>
          <w:rFonts w:ascii="Calibri" w:hAnsi="Calibri"/>
          <w:b/>
          <w:bCs/>
          <w:sz w:val="22"/>
          <w:szCs w:val="22"/>
        </w:rPr>
      </w:pPr>
      <w:r>
        <w:rPr>
          <w:rFonts w:ascii="Calibri" w:hAnsi="Calibri"/>
          <w:sz w:val="22"/>
          <w:szCs w:val="22"/>
        </w:rPr>
        <w:t>​</w:t>
      </w:r>
      <w:r w:rsidRPr="00006F62">
        <w:rPr>
          <w:rFonts w:ascii="Calibri" w:hAnsi="Calibri"/>
          <w:b/>
          <w:bCs/>
          <w:sz w:val="22"/>
          <w:szCs w:val="22"/>
        </w:rPr>
        <w:t>Elle regarde sa main tendue. Ce n’est pas seulement une proposition de pacte. C’est un rappel de leur lien, de cette connexion forgée dans le sang, la trahison et une passion désespérée. Il est peut-être un manipulateur, mais il est son manipulateur. Et en cet instant, il est sa seule issue.</w:t>
      </w:r>
    </w:p>
    <w:p w14:paraId="58724D69" w14:textId="77777777" w:rsidR="00EA6423" w:rsidRDefault="00EA6423" w:rsidP="00C707CD">
      <w:pPr>
        <w:rPr>
          <w:rFonts w:ascii="Calibri" w:hAnsi="Calibri"/>
          <w:sz w:val="22"/>
          <w:szCs w:val="22"/>
        </w:rPr>
      </w:pPr>
    </w:p>
    <w:p w14:paraId="3F360DA2" w14:textId="7D3D6776" w:rsidR="00C707CD" w:rsidRPr="008C1C15" w:rsidRDefault="00C707CD" w:rsidP="00006F62">
      <w:pPr>
        <w:pStyle w:val="Paragraphedeliste"/>
        <w:numPr>
          <w:ilvl w:val="0"/>
          <w:numId w:val="1"/>
        </w:numPr>
        <w:rPr>
          <w:rFonts w:ascii="Calibri" w:hAnsi="Calibri"/>
          <w:b/>
          <w:bCs/>
          <w:sz w:val="22"/>
          <w:szCs w:val="22"/>
        </w:rPr>
      </w:pPr>
      <w:r w:rsidRPr="00006F62">
        <w:rPr>
          <w:rFonts w:ascii="Calibri" w:hAnsi="Calibri"/>
          <w:sz w:val="22"/>
          <w:szCs w:val="22"/>
        </w:rPr>
        <w:t xml:space="preserve">Tu seras liée à moi, mais tu seras libre de lui.  </w:t>
      </w:r>
      <w:r w:rsidRPr="00006F62">
        <w:rPr>
          <w:rFonts w:ascii="Calibri" w:hAnsi="Calibri"/>
          <w:b/>
          <w:bCs/>
          <w:sz w:val="22"/>
          <w:szCs w:val="22"/>
        </w:rPr>
        <w:t>Libre. Le mot résonne étrangement dans cette prison mentale.</w:t>
      </w:r>
      <w:r w:rsidR="00F70769">
        <w:rPr>
          <w:rFonts w:ascii="Calibri" w:hAnsi="Calibri"/>
          <w:b/>
          <w:bCs/>
          <w:sz w:val="22"/>
          <w:szCs w:val="22"/>
        </w:rPr>
        <w:t xml:space="preserve"> </w:t>
      </w:r>
      <w:r w:rsidR="00F70769">
        <w:rPr>
          <w:rFonts w:ascii="Calibri" w:hAnsi="Calibri"/>
          <w:sz w:val="22"/>
          <w:szCs w:val="22"/>
        </w:rPr>
        <w:t xml:space="preserve">Dois-je te rappeler notre pacte passé ? Me faire confiance… </w:t>
      </w:r>
      <w:r w:rsidR="008C1C15">
        <w:rPr>
          <w:rFonts w:ascii="Calibri" w:hAnsi="Calibri"/>
          <w:sz w:val="22"/>
          <w:szCs w:val="22"/>
        </w:rPr>
        <w:t>Si tu as pu douter avant, c’est bien le moment de l’appliquer non ?</w:t>
      </w:r>
    </w:p>
    <w:p w14:paraId="07924927" w14:textId="77777777" w:rsidR="008C1C15" w:rsidRPr="008C1C15" w:rsidRDefault="008C1C15" w:rsidP="008C1C15">
      <w:pPr>
        <w:rPr>
          <w:rFonts w:ascii="Calibri" w:hAnsi="Calibri"/>
          <w:b/>
          <w:bCs/>
          <w:sz w:val="22"/>
          <w:szCs w:val="22"/>
        </w:rPr>
      </w:pPr>
    </w:p>
    <w:p w14:paraId="17B5C9CF" w14:textId="1BF95B16" w:rsidR="00C707CD" w:rsidRDefault="00C707CD" w:rsidP="00C707CD">
      <w:pPr>
        <w:rPr>
          <w:rFonts w:ascii="Calibri" w:hAnsi="Calibri"/>
          <w:b/>
          <w:bCs/>
          <w:sz w:val="22"/>
          <w:szCs w:val="22"/>
        </w:rPr>
      </w:pPr>
      <w:r>
        <w:rPr>
          <w:rFonts w:ascii="Calibri" w:hAnsi="Calibri"/>
          <w:sz w:val="22"/>
          <w:szCs w:val="22"/>
        </w:rPr>
        <w:t>​</w:t>
      </w:r>
      <w:r w:rsidRPr="008C1C15">
        <w:rPr>
          <w:rFonts w:ascii="Calibri" w:hAnsi="Calibri"/>
          <w:b/>
          <w:bCs/>
          <w:sz w:val="22"/>
          <w:szCs w:val="22"/>
        </w:rPr>
        <w:t>Lentement, avec une résolution née du plus pur pragmatisme, elle avance sa propre main. Ses petits doigts d’enfant effleurent la paume de l’homme, un contact chargé de siècles de pactes et de conséquences.</w:t>
      </w:r>
    </w:p>
    <w:p w14:paraId="546E2FD7" w14:textId="77777777" w:rsidR="008C1C15" w:rsidRPr="008C1C15" w:rsidRDefault="008C1C15" w:rsidP="00C707CD">
      <w:pPr>
        <w:rPr>
          <w:rFonts w:ascii="Calibri" w:hAnsi="Calibri"/>
          <w:b/>
          <w:bCs/>
          <w:sz w:val="22"/>
          <w:szCs w:val="22"/>
        </w:rPr>
      </w:pPr>
    </w:p>
    <w:p w14:paraId="340BC864" w14:textId="3D1ADCDB" w:rsidR="00C707CD" w:rsidRDefault="00C707CD" w:rsidP="008C1C15">
      <w:pPr>
        <w:pStyle w:val="Paragraphedeliste"/>
        <w:numPr>
          <w:ilvl w:val="0"/>
          <w:numId w:val="1"/>
        </w:numPr>
        <w:rPr>
          <w:rFonts w:ascii="Calibri" w:hAnsi="Calibri"/>
          <w:sz w:val="22"/>
          <w:szCs w:val="22"/>
        </w:rPr>
      </w:pPr>
      <w:r w:rsidRPr="008C1C15">
        <w:rPr>
          <w:rFonts w:ascii="Calibri" w:hAnsi="Calibri" w:cs="Arial"/>
          <w:sz w:val="22"/>
          <w:szCs w:val="22"/>
        </w:rPr>
        <w:t>​</w:t>
      </w:r>
      <w:r w:rsidRPr="008C1C15">
        <w:rPr>
          <w:rFonts w:ascii="Calibri" w:hAnsi="Calibri"/>
          <w:sz w:val="22"/>
          <w:szCs w:val="22"/>
        </w:rPr>
        <w:t xml:space="preserve">Très bien, </w:t>
      </w:r>
      <w:proofErr w:type="spellStart"/>
      <w:r w:rsidRPr="008C1C15">
        <w:rPr>
          <w:rFonts w:ascii="Calibri" w:hAnsi="Calibri"/>
          <w:sz w:val="22"/>
          <w:szCs w:val="22"/>
        </w:rPr>
        <w:t>Valurn</w:t>
      </w:r>
      <w:proofErr w:type="spellEnd"/>
      <w:r w:rsidRPr="008C1C15">
        <w:rPr>
          <w:rFonts w:ascii="Calibri" w:hAnsi="Calibri"/>
          <w:sz w:val="22"/>
          <w:szCs w:val="22"/>
        </w:rPr>
        <w:t xml:space="preserve">, </w:t>
      </w:r>
      <w:r w:rsidRPr="002E46F7">
        <w:rPr>
          <w:rFonts w:ascii="Calibri" w:hAnsi="Calibri"/>
          <w:b/>
          <w:bCs/>
          <w:sz w:val="22"/>
          <w:szCs w:val="22"/>
        </w:rPr>
        <w:t xml:space="preserve">murmure-t-elle, son regard émeraude se verrouillant au sien. </w:t>
      </w:r>
      <w:r w:rsidRPr="008C1C15">
        <w:rPr>
          <w:rFonts w:ascii="Calibri" w:hAnsi="Calibri"/>
          <w:sz w:val="22"/>
          <w:szCs w:val="22"/>
        </w:rPr>
        <w:t xml:space="preserve"> J’accepte ton marché. </w:t>
      </w:r>
      <w:r w:rsidR="008C1C15">
        <w:rPr>
          <w:rFonts w:ascii="Calibri" w:hAnsi="Calibri"/>
          <w:sz w:val="22"/>
          <w:szCs w:val="22"/>
        </w:rPr>
        <w:t xml:space="preserve">Sois mon </w:t>
      </w:r>
      <w:r w:rsidRPr="008C1C15">
        <w:rPr>
          <w:rFonts w:ascii="Calibri" w:hAnsi="Calibri"/>
          <w:sz w:val="22"/>
          <w:szCs w:val="22"/>
        </w:rPr>
        <w:t>maître</w:t>
      </w:r>
      <w:r w:rsidR="008C1C15">
        <w:rPr>
          <w:rFonts w:ascii="Calibri" w:hAnsi="Calibri"/>
          <w:sz w:val="22"/>
          <w:szCs w:val="22"/>
        </w:rPr>
        <w:t>…. Mais sort nous d’ici.</w:t>
      </w:r>
    </w:p>
    <w:p w14:paraId="76FE3F29" w14:textId="77777777" w:rsidR="002E46F7" w:rsidRPr="002E46F7" w:rsidRDefault="002E46F7" w:rsidP="002E46F7">
      <w:pPr>
        <w:rPr>
          <w:rFonts w:ascii="Calibri" w:hAnsi="Calibri"/>
          <w:sz w:val="22"/>
          <w:szCs w:val="22"/>
        </w:rPr>
      </w:pPr>
    </w:p>
    <w:p w14:paraId="43137507" w14:textId="6BB399B7" w:rsidR="00C707CD" w:rsidRPr="00932062" w:rsidRDefault="00C707CD" w:rsidP="00C707CD">
      <w:pPr>
        <w:rPr>
          <w:rFonts w:ascii="Calibri" w:hAnsi="Calibri"/>
          <w:b/>
          <w:bCs/>
          <w:sz w:val="22"/>
          <w:szCs w:val="22"/>
        </w:rPr>
      </w:pPr>
      <w:r>
        <w:rPr>
          <w:rFonts w:ascii="Calibri" w:hAnsi="Calibri"/>
          <w:sz w:val="22"/>
          <w:szCs w:val="22"/>
        </w:rPr>
        <w:t>​</w:t>
      </w:r>
      <w:r w:rsidRPr="00932062">
        <w:rPr>
          <w:rFonts w:ascii="Calibri" w:hAnsi="Calibri"/>
          <w:b/>
          <w:bCs/>
          <w:sz w:val="22"/>
          <w:szCs w:val="22"/>
        </w:rPr>
        <w:t xml:space="preserve">Au moment où leurs peaux se touchent, l’air de la chambre se met à crépiter. Une chaleur intense, familière, l’odeur de bois incandescent et de vin épicé, se répand autour d’eux. Une rune rouge sang s’illumine brièvement sur le dos de leurs mains jointes, scellant leur nouvel accord dans les lois immuables des </w:t>
      </w:r>
      <w:proofErr w:type="spellStart"/>
      <w:r w:rsidRPr="00932062">
        <w:rPr>
          <w:rFonts w:ascii="Calibri" w:hAnsi="Calibri"/>
          <w:b/>
          <w:bCs/>
          <w:sz w:val="22"/>
          <w:szCs w:val="22"/>
        </w:rPr>
        <w:t>Calciterres</w:t>
      </w:r>
      <w:proofErr w:type="spellEnd"/>
      <w:r w:rsidRPr="00932062">
        <w:rPr>
          <w:rFonts w:ascii="Calibri" w:hAnsi="Calibri"/>
          <w:b/>
          <w:bCs/>
          <w:sz w:val="22"/>
          <w:szCs w:val="22"/>
        </w:rPr>
        <w:t>.</w:t>
      </w:r>
      <w:r w:rsidR="002E46F7" w:rsidRPr="00932062">
        <w:rPr>
          <w:rFonts w:ascii="Calibri" w:hAnsi="Calibri"/>
          <w:b/>
          <w:bCs/>
          <w:sz w:val="22"/>
          <w:szCs w:val="22"/>
        </w:rPr>
        <w:t xml:space="preserve"> Un sourire carnassier apparait brièvement sur les lèvres </w:t>
      </w:r>
      <w:r w:rsidR="001432F6" w:rsidRPr="00932062">
        <w:rPr>
          <w:rFonts w:ascii="Calibri" w:hAnsi="Calibri"/>
          <w:b/>
          <w:bCs/>
          <w:sz w:val="22"/>
          <w:szCs w:val="22"/>
        </w:rPr>
        <w:t xml:space="preserve">de </w:t>
      </w:r>
      <w:proofErr w:type="spellStart"/>
      <w:r w:rsidR="001432F6" w:rsidRPr="00932062">
        <w:rPr>
          <w:rFonts w:ascii="Calibri" w:hAnsi="Calibri"/>
          <w:b/>
          <w:bCs/>
          <w:sz w:val="22"/>
          <w:szCs w:val="22"/>
        </w:rPr>
        <w:t>Valurn</w:t>
      </w:r>
      <w:proofErr w:type="spellEnd"/>
      <w:r w:rsidR="001432F6" w:rsidRPr="00932062">
        <w:rPr>
          <w:rFonts w:ascii="Calibri" w:hAnsi="Calibri"/>
          <w:b/>
          <w:bCs/>
          <w:sz w:val="22"/>
          <w:szCs w:val="22"/>
        </w:rPr>
        <w:t xml:space="preserve">, inhumain, terrifiant </w:t>
      </w:r>
      <w:r w:rsidR="00932062" w:rsidRPr="00932062">
        <w:rPr>
          <w:rFonts w:ascii="Calibri" w:hAnsi="Calibri"/>
          <w:b/>
          <w:bCs/>
          <w:sz w:val="22"/>
          <w:szCs w:val="22"/>
        </w:rPr>
        <w:t xml:space="preserve">et </w:t>
      </w:r>
      <w:r w:rsidR="001432F6" w:rsidRPr="00932062">
        <w:rPr>
          <w:rFonts w:ascii="Calibri" w:hAnsi="Calibri"/>
          <w:b/>
          <w:bCs/>
          <w:sz w:val="22"/>
          <w:szCs w:val="22"/>
        </w:rPr>
        <w:t>bestial,</w:t>
      </w:r>
      <w:r w:rsidR="00932062" w:rsidRPr="00932062">
        <w:rPr>
          <w:rFonts w:ascii="Calibri" w:hAnsi="Calibri"/>
          <w:b/>
          <w:bCs/>
          <w:sz w:val="22"/>
          <w:szCs w:val="22"/>
        </w:rPr>
        <w:t xml:space="preserve"> entre deux flashs émanant du monde qui s’effondre.</w:t>
      </w:r>
    </w:p>
    <w:p w14:paraId="5C7D5912" w14:textId="1CB190DC" w:rsidR="00C707CD" w:rsidRPr="00932062" w:rsidRDefault="00C707CD" w:rsidP="00C707CD">
      <w:pPr>
        <w:rPr>
          <w:rFonts w:ascii="Calibri" w:hAnsi="Calibri"/>
          <w:b/>
          <w:bCs/>
          <w:sz w:val="22"/>
          <w:szCs w:val="22"/>
        </w:rPr>
      </w:pPr>
      <w:r w:rsidRPr="00932062">
        <w:rPr>
          <w:rFonts w:ascii="Calibri" w:hAnsi="Calibri"/>
          <w:b/>
          <w:bCs/>
          <w:sz w:val="22"/>
          <w:szCs w:val="22"/>
        </w:rPr>
        <w:t>​Le pacte est conclu. L’ancien est brisé.</w:t>
      </w:r>
    </w:p>
    <w:p w14:paraId="4FCEE4F9" w14:textId="40390AC2" w:rsidR="00C707CD" w:rsidRDefault="00C707CD" w:rsidP="00C707CD">
      <w:pPr>
        <w:rPr>
          <w:rFonts w:ascii="Calibri" w:hAnsi="Calibri"/>
          <w:sz w:val="22"/>
          <w:szCs w:val="22"/>
        </w:rPr>
      </w:pPr>
      <w:r w:rsidRPr="00932062">
        <w:rPr>
          <w:rFonts w:ascii="Calibri" w:hAnsi="Calibri"/>
          <w:b/>
          <w:bCs/>
          <w:sz w:val="22"/>
          <w:szCs w:val="22"/>
        </w:rPr>
        <w:t>​</w:t>
      </w:r>
      <w:proofErr w:type="spellStart"/>
      <w:r w:rsidRPr="00932062">
        <w:rPr>
          <w:rFonts w:ascii="Calibri" w:hAnsi="Calibri"/>
          <w:b/>
          <w:bCs/>
          <w:sz w:val="22"/>
          <w:szCs w:val="22"/>
        </w:rPr>
        <w:t>Valurn</w:t>
      </w:r>
      <w:proofErr w:type="spellEnd"/>
      <w:r w:rsidRPr="00932062">
        <w:rPr>
          <w:rFonts w:ascii="Calibri" w:hAnsi="Calibri"/>
          <w:b/>
          <w:bCs/>
          <w:sz w:val="22"/>
          <w:szCs w:val="22"/>
        </w:rPr>
        <w:t xml:space="preserve"> referme ses doigts sur les siens, son sourire s’élargissant en un rictus triomphant.</w:t>
      </w:r>
      <w:r>
        <w:rPr>
          <w:rFonts w:ascii="Calibri" w:hAnsi="Calibri"/>
          <w:sz w:val="22"/>
          <w:szCs w:val="22"/>
        </w:rPr>
        <w:t xml:space="preserve"> </w:t>
      </w:r>
      <w:r w:rsidR="00C163F4">
        <w:rPr>
          <w:rFonts w:ascii="Calibri" w:hAnsi="Calibri"/>
          <w:sz w:val="22"/>
          <w:szCs w:val="22"/>
        </w:rPr>
        <w:t>« </w:t>
      </w:r>
      <w:r>
        <w:rPr>
          <w:rFonts w:ascii="Calibri" w:hAnsi="Calibri"/>
          <w:sz w:val="22"/>
          <w:szCs w:val="22"/>
        </w:rPr>
        <w:t xml:space="preserve"> Sage décision. Maintenant, accroche-toi. </w:t>
      </w:r>
      <w:r w:rsidR="00C163F4">
        <w:rPr>
          <w:rFonts w:ascii="Calibri" w:hAnsi="Calibri"/>
          <w:sz w:val="22"/>
          <w:szCs w:val="22"/>
        </w:rPr>
        <w:t>Le Chaos</w:t>
      </w:r>
      <w:r>
        <w:rPr>
          <w:rFonts w:ascii="Calibri" w:hAnsi="Calibri"/>
          <w:sz w:val="22"/>
          <w:szCs w:val="22"/>
        </w:rPr>
        <w:t xml:space="preserve"> sait qu’il s’est fait voler. La récréation est terminée. »</w:t>
      </w:r>
    </w:p>
    <w:p w14:paraId="4F3311B4" w14:textId="7022B801" w:rsidR="00C707CD" w:rsidRPr="00FC6EC4" w:rsidRDefault="00C707CD" w:rsidP="00C707CD">
      <w:pPr>
        <w:rPr>
          <w:rFonts w:ascii="Calibri" w:hAnsi="Calibri"/>
          <w:b/>
          <w:bCs/>
          <w:sz w:val="22"/>
          <w:szCs w:val="22"/>
        </w:rPr>
      </w:pPr>
      <w:r>
        <w:rPr>
          <w:rFonts w:ascii="Calibri" w:hAnsi="Calibri"/>
          <w:sz w:val="22"/>
          <w:szCs w:val="22"/>
        </w:rPr>
        <w:t>​</w:t>
      </w:r>
      <w:r w:rsidRPr="00FC6EC4">
        <w:rPr>
          <w:rFonts w:ascii="Calibri" w:hAnsi="Calibri"/>
          <w:b/>
          <w:bCs/>
          <w:sz w:val="22"/>
          <w:szCs w:val="22"/>
        </w:rPr>
        <w:t>À peine ses mots sont-ils prononcés que le monde autour d’eux se met à hurler.</w:t>
      </w:r>
    </w:p>
    <w:p w14:paraId="753AF9C8" w14:textId="09BFB9C7" w:rsidR="00C707CD" w:rsidRPr="00FC6EC4" w:rsidRDefault="00C707CD" w:rsidP="00C707CD">
      <w:pPr>
        <w:rPr>
          <w:rFonts w:ascii="Calibri" w:hAnsi="Calibri"/>
          <w:b/>
          <w:bCs/>
          <w:sz w:val="22"/>
          <w:szCs w:val="22"/>
        </w:rPr>
      </w:pPr>
      <w:r w:rsidRPr="00FC6EC4">
        <w:rPr>
          <w:rFonts w:ascii="Calibri" w:hAnsi="Calibri"/>
          <w:b/>
          <w:bCs/>
          <w:sz w:val="22"/>
          <w:szCs w:val="22"/>
        </w:rPr>
        <w:t>​Ce n’est pas un son, mais une vibration. Les murs de la chambre, si parfaits, se fissurent. Des craquelures de lumière noire zèbrent la pierre, et la douce lueur des globes magiques vacille, puis s’éteint. Le souvenir du corps de la mère d’</w:t>
      </w:r>
      <w:proofErr w:type="spellStart"/>
      <w:r w:rsidRPr="00FC6EC4">
        <w:rPr>
          <w:rFonts w:ascii="Calibri" w:hAnsi="Calibri"/>
          <w:b/>
          <w:bCs/>
          <w:sz w:val="22"/>
          <w:szCs w:val="22"/>
        </w:rPr>
        <w:t>Iriana</w:t>
      </w:r>
      <w:proofErr w:type="spellEnd"/>
      <w:r w:rsidRPr="00FC6EC4">
        <w:rPr>
          <w:rFonts w:ascii="Calibri" w:hAnsi="Calibri"/>
          <w:b/>
          <w:bCs/>
          <w:sz w:val="22"/>
          <w:szCs w:val="22"/>
        </w:rPr>
        <w:t>, étendu sur le lit, se dissout en une fine poussière.</w:t>
      </w:r>
    </w:p>
    <w:p w14:paraId="728D743A" w14:textId="4650286C" w:rsidR="00C707CD" w:rsidRPr="00FC6EC4" w:rsidRDefault="00C707CD" w:rsidP="00C707CD">
      <w:pPr>
        <w:rPr>
          <w:rFonts w:ascii="Calibri" w:hAnsi="Calibri"/>
          <w:b/>
          <w:bCs/>
          <w:sz w:val="22"/>
          <w:szCs w:val="22"/>
        </w:rPr>
      </w:pPr>
      <w:r>
        <w:rPr>
          <w:rFonts w:ascii="Calibri" w:hAnsi="Calibri"/>
          <w:sz w:val="22"/>
          <w:szCs w:val="22"/>
        </w:rPr>
        <w:t>​</w:t>
      </w:r>
      <w:r w:rsidRPr="00FC6EC4">
        <w:rPr>
          <w:rFonts w:ascii="Calibri" w:hAnsi="Calibri"/>
          <w:b/>
          <w:bCs/>
          <w:sz w:val="22"/>
          <w:szCs w:val="22"/>
        </w:rPr>
        <w:t>C’est alors qu’</w:t>
      </w:r>
      <w:proofErr w:type="spellStart"/>
      <w:r w:rsidRPr="00FC6EC4">
        <w:rPr>
          <w:rFonts w:ascii="Calibri" w:hAnsi="Calibri"/>
          <w:b/>
          <w:bCs/>
          <w:sz w:val="22"/>
          <w:szCs w:val="22"/>
        </w:rPr>
        <w:t>Iriana</w:t>
      </w:r>
      <w:proofErr w:type="spellEnd"/>
      <w:r w:rsidRPr="00FC6EC4">
        <w:rPr>
          <w:rFonts w:ascii="Calibri" w:hAnsi="Calibri"/>
          <w:b/>
          <w:bCs/>
          <w:sz w:val="22"/>
          <w:szCs w:val="22"/>
        </w:rPr>
        <w:t xml:space="preserve"> ressent une douleur fulgurante. Ce n’est pas la boucle qui se brise, c’est elle. Son corps d’enfant est secoué de spasmes, ses os craquent, s’allongent sous une force invisible. Elle hurle alors que sa forme d’adolescente est violemment étirée, déchirée, forcée de grandir en l’espace de quelques secondes. Sa robe de cérémonie se déchire, incapable de contenir la silhouette de la jeune femme qui émerge.</w:t>
      </w:r>
    </w:p>
    <w:p w14:paraId="6D9BB75A" w14:textId="77777777" w:rsidR="00DD3FDB" w:rsidRDefault="00C707CD" w:rsidP="00C707CD">
      <w:pPr>
        <w:rPr>
          <w:rFonts w:ascii="Calibri" w:hAnsi="Calibri"/>
          <w:sz w:val="22"/>
          <w:szCs w:val="22"/>
        </w:rPr>
      </w:pPr>
      <w:r>
        <w:rPr>
          <w:rFonts w:ascii="Calibri" w:hAnsi="Calibri"/>
          <w:sz w:val="22"/>
          <w:szCs w:val="22"/>
        </w:rPr>
        <w:t>​</w:t>
      </w:r>
    </w:p>
    <w:p w14:paraId="37B0B79A" w14:textId="261C1DD3" w:rsidR="00C707CD" w:rsidRDefault="00C707CD" w:rsidP="00DD3FDB">
      <w:pPr>
        <w:pStyle w:val="Paragraphedeliste"/>
        <w:numPr>
          <w:ilvl w:val="0"/>
          <w:numId w:val="1"/>
        </w:numPr>
        <w:rPr>
          <w:rFonts w:ascii="Calibri" w:hAnsi="Calibri"/>
          <w:sz w:val="22"/>
          <w:szCs w:val="22"/>
        </w:rPr>
      </w:pPr>
      <w:r w:rsidRPr="00DD3FDB">
        <w:rPr>
          <w:rFonts w:ascii="Calibri" w:hAnsi="Calibri"/>
          <w:sz w:val="22"/>
          <w:szCs w:val="22"/>
        </w:rPr>
        <w:t xml:space="preserve">Enfin, lance </w:t>
      </w:r>
      <w:proofErr w:type="spellStart"/>
      <w:r w:rsidRPr="00DD3FDB">
        <w:rPr>
          <w:rFonts w:ascii="Calibri" w:hAnsi="Calibri"/>
          <w:sz w:val="22"/>
          <w:szCs w:val="22"/>
        </w:rPr>
        <w:t>Valurn</w:t>
      </w:r>
      <w:proofErr w:type="spellEnd"/>
      <w:r w:rsidRPr="00DD3FDB">
        <w:rPr>
          <w:rFonts w:ascii="Calibri" w:hAnsi="Calibri"/>
          <w:sz w:val="22"/>
          <w:szCs w:val="22"/>
        </w:rPr>
        <w:t xml:space="preserve">, </w:t>
      </w:r>
      <w:r w:rsidRPr="005A2516">
        <w:rPr>
          <w:rFonts w:ascii="Calibri" w:hAnsi="Calibri"/>
          <w:b/>
          <w:bCs/>
          <w:sz w:val="22"/>
          <w:szCs w:val="22"/>
        </w:rPr>
        <w:t xml:space="preserve">son ton léger contrastant avec la transformation brutale. </w:t>
      </w:r>
      <w:r w:rsidRPr="00DD3FDB">
        <w:rPr>
          <w:rFonts w:ascii="Calibri" w:hAnsi="Calibri"/>
          <w:sz w:val="22"/>
          <w:szCs w:val="22"/>
        </w:rPr>
        <w:t xml:space="preserve">J’avais presque oublié à quel point tu étais petite. </w:t>
      </w:r>
    </w:p>
    <w:p w14:paraId="7C494F74" w14:textId="77777777" w:rsidR="005A2516" w:rsidRPr="005A2516" w:rsidRDefault="005A2516" w:rsidP="005A2516">
      <w:pPr>
        <w:rPr>
          <w:rFonts w:ascii="Calibri" w:hAnsi="Calibri"/>
          <w:sz w:val="22"/>
          <w:szCs w:val="22"/>
        </w:rPr>
      </w:pPr>
    </w:p>
    <w:p w14:paraId="11806365" w14:textId="3FB80A9D" w:rsidR="00C707CD" w:rsidRPr="00A10508" w:rsidRDefault="00C707CD" w:rsidP="00C707CD">
      <w:pPr>
        <w:rPr>
          <w:rFonts w:ascii="Calibri" w:hAnsi="Calibri"/>
          <w:b/>
          <w:bCs/>
          <w:sz w:val="22"/>
          <w:szCs w:val="22"/>
        </w:rPr>
      </w:pPr>
      <w:r>
        <w:rPr>
          <w:rFonts w:ascii="Calibri" w:hAnsi="Calibri"/>
          <w:sz w:val="22"/>
          <w:szCs w:val="22"/>
        </w:rPr>
        <w:t>​</w:t>
      </w:r>
      <w:r w:rsidRPr="00A10508">
        <w:rPr>
          <w:rFonts w:ascii="Calibri" w:hAnsi="Calibri"/>
          <w:b/>
          <w:bCs/>
          <w:sz w:val="22"/>
          <w:szCs w:val="22"/>
        </w:rPr>
        <w:t xml:space="preserve">Il la tire avec force alors que le sol se dérobe sous leurs pieds. </w:t>
      </w:r>
      <w:proofErr w:type="spellStart"/>
      <w:r w:rsidRPr="00A10508">
        <w:rPr>
          <w:rFonts w:ascii="Calibri" w:hAnsi="Calibri"/>
          <w:b/>
          <w:bCs/>
          <w:sz w:val="22"/>
          <w:szCs w:val="22"/>
        </w:rPr>
        <w:t>Iriana</w:t>
      </w:r>
      <w:proofErr w:type="spellEnd"/>
      <w:r w:rsidRPr="00A10508">
        <w:rPr>
          <w:rFonts w:ascii="Calibri" w:hAnsi="Calibri"/>
          <w:b/>
          <w:bCs/>
          <w:sz w:val="22"/>
          <w:szCs w:val="22"/>
        </w:rPr>
        <w:t xml:space="preserve">, dont le corps d’adulte flotte désormais dans une tenue en lambeaux, retrouve son équilibre. Ses cheveux blonds ont retrouvé leur longueur, et ses yeux émeraude brillent </w:t>
      </w:r>
      <w:r w:rsidR="005A2516" w:rsidRPr="00A10508">
        <w:rPr>
          <w:rFonts w:ascii="Calibri" w:hAnsi="Calibri"/>
          <w:b/>
          <w:bCs/>
          <w:sz w:val="22"/>
          <w:szCs w:val="22"/>
        </w:rPr>
        <w:t>de la</w:t>
      </w:r>
      <w:r w:rsidRPr="00A10508">
        <w:rPr>
          <w:rFonts w:ascii="Calibri" w:hAnsi="Calibri"/>
          <w:b/>
          <w:bCs/>
          <w:sz w:val="22"/>
          <w:szCs w:val="22"/>
        </w:rPr>
        <w:t xml:space="preserve"> fureur </w:t>
      </w:r>
      <w:r w:rsidR="005A2516" w:rsidRPr="00A10508">
        <w:rPr>
          <w:rFonts w:ascii="Calibri" w:hAnsi="Calibri"/>
          <w:b/>
          <w:bCs/>
          <w:sz w:val="22"/>
          <w:szCs w:val="22"/>
        </w:rPr>
        <w:t>qui la toujours caractérisée</w:t>
      </w:r>
      <w:r w:rsidRPr="00A10508">
        <w:rPr>
          <w:rFonts w:ascii="Calibri" w:hAnsi="Calibri"/>
          <w:b/>
          <w:bCs/>
          <w:sz w:val="22"/>
          <w:szCs w:val="22"/>
        </w:rPr>
        <w:t>. Elle n’est plus un jouet dans un souvenir ; elle est elle-même</w:t>
      </w:r>
      <w:r w:rsidR="00487821" w:rsidRPr="00A10508">
        <w:rPr>
          <w:rFonts w:ascii="Calibri" w:hAnsi="Calibri"/>
          <w:b/>
          <w:bCs/>
          <w:sz w:val="22"/>
          <w:szCs w:val="22"/>
        </w:rPr>
        <w:t>.</w:t>
      </w:r>
    </w:p>
    <w:p w14:paraId="3BC06EF3" w14:textId="77777777" w:rsidR="00487821" w:rsidRDefault="00487821" w:rsidP="00C707CD">
      <w:pPr>
        <w:rPr>
          <w:rFonts w:ascii="Calibri" w:hAnsi="Calibri"/>
          <w:sz w:val="22"/>
          <w:szCs w:val="22"/>
        </w:rPr>
      </w:pPr>
    </w:p>
    <w:p w14:paraId="0571C202" w14:textId="79C6C7B5" w:rsidR="00C707CD" w:rsidRDefault="00C707CD" w:rsidP="00487821">
      <w:pPr>
        <w:pStyle w:val="Paragraphedeliste"/>
        <w:numPr>
          <w:ilvl w:val="0"/>
          <w:numId w:val="1"/>
        </w:numPr>
        <w:rPr>
          <w:rFonts w:ascii="Calibri" w:hAnsi="Calibri"/>
          <w:sz w:val="22"/>
          <w:szCs w:val="22"/>
        </w:rPr>
      </w:pPr>
      <w:r w:rsidRPr="00487821">
        <w:rPr>
          <w:rFonts w:ascii="Calibri" w:hAnsi="Calibri" w:cs="Arial"/>
          <w:sz w:val="22"/>
          <w:szCs w:val="22"/>
        </w:rPr>
        <w:lastRenderedPageBreak/>
        <w:t>​</w:t>
      </w:r>
      <w:proofErr w:type="spellStart"/>
      <w:r w:rsidRPr="00487821">
        <w:rPr>
          <w:rFonts w:ascii="Calibri" w:hAnsi="Calibri"/>
          <w:sz w:val="22"/>
          <w:szCs w:val="22"/>
        </w:rPr>
        <w:t>Riiahas</w:t>
      </w:r>
      <w:proofErr w:type="spellEnd"/>
      <w:r w:rsidRPr="00487821">
        <w:rPr>
          <w:rFonts w:ascii="Calibri" w:hAnsi="Calibri"/>
          <w:sz w:val="22"/>
          <w:szCs w:val="22"/>
        </w:rPr>
        <w:t xml:space="preserve"> réinitialise le jeu,  </w:t>
      </w:r>
      <w:r w:rsidRPr="00062437">
        <w:rPr>
          <w:rFonts w:ascii="Calibri" w:hAnsi="Calibri"/>
          <w:b/>
          <w:bCs/>
          <w:sz w:val="22"/>
          <w:szCs w:val="22"/>
        </w:rPr>
        <w:t xml:space="preserve">explique </w:t>
      </w:r>
      <w:proofErr w:type="spellStart"/>
      <w:r w:rsidRPr="00062437">
        <w:rPr>
          <w:rFonts w:ascii="Calibri" w:hAnsi="Calibri"/>
          <w:b/>
          <w:bCs/>
          <w:sz w:val="22"/>
          <w:szCs w:val="22"/>
        </w:rPr>
        <w:t>Valurn</w:t>
      </w:r>
      <w:proofErr w:type="spellEnd"/>
      <w:r w:rsidRPr="00062437">
        <w:rPr>
          <w:rFonts w:ascii="Calibri" w:hAnsi="Calibri"/>
          <w:b/>
          <w:bCs/>
          <w:sz w:val="22"/>
          <w:szCs w:val="22"/>
        </w:rPr>
        <w:t xml:space="preserve"> en la tirant </w:t>
      </w:r>
      <w:r w:rsidR="00062437">
        <w:rPr>
          <w:rFonts w:ascii="Calibri" w:hAnsi="Calibri"/>
          <w:b/>
          <w:bCs/>
          <w:sz w:val="22"/>
          <w:szCs w:val="22"/>
        </w:rPr>
        <w:t>dans sa marche</w:t>
      </w:r>
      <w:r w:rsidRPr="00487821">
        <w:rPr>
          <w:rFonts w:ascii="Calibri" w:hAnsi="Calibri"/>
          <w:sz w:val="22"/>
          <w:szCs w:val="22"/>
        </w:rPr>
        <w:t xml:space="preserve">. Sauf que maintenant, il y a </w:t>
      </w:r>
      <w:r w:rsidR="00062437">
        <w:rPr>
          <w:rFonts w:ascii="Calibri" w:hAnsi="Calibri"/>
          <w:sz w:val="22"/>
          <w:szCs w:val="22"/>
        </w:rPr>
        <w:t>une erreur fatale</w:t>
      </w:r>
      <w:r w:rsidRPr="00487821">
        <w:rPr>
          <w:rFonts w:ascii="Calibri" w:hAnsi="Calibri"/>
          <w:sz w:val="22"/>
          <w:szCs w:val="22"/>
        </w:rPr>
        <w:t xml:space="preserve"> dans le système. Nous. Il faut sortir d’ici avant qu’il ne décide de simplement tout effacer. </w:t>
      </w:r>
    </w:p>
    <w:p w14:paraId="100E581F" w14:textId="77777777" w:rsidR="00A10508" w:rsidRPr="00A10508" w:rsidRDefault="00A10508" w:rsidP="00A10508">
      <w:pPr>
        <w:rPr>
          <w:rFonts w:ascii="Calibri" w:hAnsi="Calibri"/>
          <w:b/>
          <w:bCs/>
          <w:sz w:val="22"/>
          <w:szCs w:val="22"/>
        </w:rPr>
      </w:pPr>
    </w:p>
    <w:p w14:paraId="782C6F8F" w14:textId="77777777" w:rsidR="00C707CD" w:rsidRDefault="00C707CD" w:rsidP="00C707CD">
      <w:pPr>
        <w:rPr>
          <w:rFonts w:ascii="Calibri" w:hAnsi="Calibri"/>
          <w:b/>
          <w:bCs/>
          <w:sz w:val="22"/>
          <w:szCs w:val="22"/>
        </w:rPr>
      </w:pPr>
      <w:r w:rsidRPr="00A10508">
        <w:rPr>
          <w:rFonts w:ascii="Calibri" w:hAnsi="Calibri"/>
          <w:b/>
          <w:bCs/>
          <w:sz w:val="22"/>
          <w:szCs w:val="22"/>
        </w:rPr>
        <w:t>​Le décor se déchire, remplacé par un couloir infini de souvenirs fracturés. Des visages hurlants apparaissent et disparaissent sur les murs.</w:t>
      </w:r>
    </w:p>
    <w:p w14:paraId="16DA0515" w14:textId="77777777" w:rsidR="00A10508" w:rsidRPr="00A10508" w:rsidRDefault="00A10508" w:rsidP="00C707CD">
      <w:pPr>
        <w:rPr>
          <w:rFonts w:ascii="Calibri" w:hAnsi="Calibri"/>
          <w:b/>
          <w:bCs/>
          <w:sz w:val="22"/>
          <w:szCs w:val="22"/>
        </w:rPr>
      </w:pPr>
    </w:p>
    <w:p w14:paraId="5BC0C0ED" w14:textId="0E6B7FF9" w:rsidR="00C707CD" w:rsidRPr="00A10508" w:rsidRDefault="00C707CD" w:rsidP="00A10508">
      <w:pPr>
        <w:pStyle w:val="Paragraphedeliste"/>
        <w:numPr>
          <w:ilvl w:val="0"/>
          <w:numId w:val="1"/>
        </w:numPr>
        <w:rPr>
          <w:rFonts w:ascii="Calibri" w:hAnsi="Calibri"/>
          <w:b/>
          <w:bCs/>
          <w:sz w:val="22"/>
          <w:szCs w:val="22"/>
        </w:rPr>
      </w:pPr>
      <w:r w:rsidRPr="00A10508">
        <w:rPr>
          <w:rFonts w:ascii="Calibri" w:hAnsi="Calibri" w:cs="Arial"/>
          <w:sz w:val="22"/>
          <w:szCs w:val="22"/>
        </w:rPr>
        <w:t>​</w:t>
      </w:r>
      <w:r w:rsidRPr="00A10508">
        <w:rPr>
          <w:rFonts w:ascii="Calibri" w:hAnsi="Calibri"/>
          <w:sz w:val="22"/>
          <w:szCs w:val="22"/>
        </w:rPr>
        <w:t xml:space="preserve">Par ici ! </w:t>
      </w:r>
      <w:r w:rsidRPr="00A10508">
        <w:rPr>
          <w:rFonts w:ascii="Calibri" w:hAnsi="Calibri"/>
          <w:b/>
          <w:bCs/>
          <w:sz w:val="22"/>
          <w:szCs w:val="22"/>
        </w:rPr>
        <w:t xml:space="preserve">ordonne </w:t>
      </w:r>
      <w:proofErr w:type="spellStart"/>
      <w:r w:rsidRPr="00A10508">
        <w:rPr>
          <w:rFonts w:ascii="Calibri" w:hAnsi="Calibri"/>
          <w:b/>
          <w:bCs/>
          <w:sz w:val="22"/>
          <w:szCs w:val="22"/>
        </w:rPr>
        <w:t>Valurn</w:t>
      </w:r>
      <w:proofErr w:type="spellEnd"/>
      <w:r w:rsidRPr="00A10508">
        <w:rPr>
          <w:rFonts w:ascii="Calibri" w:hAnsi="Calibri"/>
          <w:b/>
          <w:bCs/>
          <w:sz w:val="22"/>
          <w:szCs w:val="22"/>
        </w:rPr>
        <w:t xml:space="preserve">. Il s’arrête net et, d’un geste brutal, enfonce sa main libre dans l’un des murs qui ondule comme de l’eau. Sa main s’enveloppe d’une flamme noire et rouge. Il tire, </w:t>
      </w:r>
      <w:r w:rsidR="00121E81">
        <w:rPr>
          <w:rFonts w:ascii="Calibri" w:hAnsi="Calibri"/>
          <w:b/>
          <w:bCs/>
          <w:sz w:val="22"/>
          <w:szCs w:val="22"/>
        </w:rPr>
        <w:t>soumettant la</w:t>
      </w:r>
      <w:r w:rsidRPr="00A10508">
        <w:rPr>
          <w:rFonts w:ascii="Calibri" w:hAnsi="Calibri"/>
          <w:b/>
          <w:bCs/>
          <w:sz w:val="22"/>
          <w:szCs w:val="22"/>
        </w:rPr>
        <w:t xml:space="preserve"> réalité </w:t>
      </w:r>
      <w:r w:rsidR="00121E81">
        <w:rPr>
          <w:rFonts w:ascii="Calibri" w:hAnsi="Calibri"/>
          <w:b/>
          <w:bCs/>
          <w:sz w:val="22"/>
          <w:szCs w:val="22"/>
        </w:rPr>
        <w:t xml:space="preserve">à </w:t>
      </w:r>
      <w:r w:rsidRPr="00A10508">
        <w:rPr>
          <w:rFonts w:ascii="Calibri" w:hAnsi="Calibri"/>
          <w:b/>
          <w:bCs/>
          <w:sz w:val="22"/>
          <w:szCs w:val="22"/>
        </w:rPr>
        <w:t>se déchire</w:t>
      </w:r>
      <w:r w:rsidR="00121E81">
        <w:rPr>
          <w:rFonts w:ascii="Calibri" w:hAnsi="Calibri"/>
          <w:b/>
          <w:bCs/>
          <w:sz w:val="22"/>
          <w:szCs w:val="22"/>
        </w:rPr>
        <w:t>r</w:t>
      </w:r>
      <w:r w:rsidRPr="00A10508">
        <w:rPr>
          <w:rFonts w:ascii="Calibri" w:hAnsi="Calibri"/>
          <w:b/>
          <w:bCs/>
          <w:sz w:val="22"/>
          <w:szCs w:val="22"/>
        </w:rPr>
        <w:t xml:space="preserve"> avec un bruit de tissu mouillé.</w:t>
      </w:r>
    </w:p>
    <w:p w14:paraId="0CB6273B" w14:textId="7A020AFC" w:rsidR="00C707CD" w:rsidRDefault="00C707CD" w:rsidP="00C707CD">
      <w:pPr>
        <w:rPr>
          <w:rFonts w:ascii="Calibri" w:hAnsi="Calibri"/>
          <w:b/>
          <w:bCs/>
          <w:sz w:val="22"/>
          <w:szCs w:val="22"/>
        </w:rPr>
      </w:pPr>
      <w:r>
        <w:rPr>
          <w:rFonts w:ascii="Calibri" w:hAnsi="Calibri"/>
          <w:sz w:val="22"/>
          <w:szCs w:val="22"/>
        </w:rPr>
        <w:t>​</w:t>
      </w:r>
      <w:r w:rsidRPr="003F57B8">
        <w:rPr>
          <w:rFonts w:ascii="Calibri" w:hAnsi="Calibri"/>
          <w:b/>
          <w:bCs/>
          <w:sz w:val="22"/>
          <w:szCs w:val="22"/>
        </w:rPr>
        <w:t xml:space="preserve">Une brèche s’ouvre devant eux, une plaie béante qui donne sur les paysages infernaux et changeants des </w:t>
      </w:r>
      <w:proofErr w:type="spellStart"/>
      <w:r w:rsidRPr="003F57B8">
        <w:rPr>
          <w:rFonts w:ascii="Calibri" w:hAnsi="Calibri"/>
          <w:b/>
          <w:bCs/>
          <w:sz w:val="22"/>
          <w:szCs w:val="22"/>
        </w:rPr>
        <w:t>Calciterres</w:t>
      </w:r>
      <w:proofErr w:type="spellEnd"/>
      <w:r w:rsidRPr="003F57B8">
        <w:rPr>
          <w:rFonts w:ascii="Calibri" w:hAnsi="Calibri"/>
          <w:b/>
          <w:bCs/>
          <w:sz w:val="22"/>
          <w:szCs w:val="22"/>
        </w:rPr>
        <w:t>.</w:t>
      </w:r>
    </w:p>
    <w:p w14:paraId="606FE4CD" w14:textId="77777777" w:rsidR="003F57B8" w:rsidRPr="003F57B8" w:rsidRDefault="003F57B8" w:rsidP="00C707CD">
      <w:pPr>
        <w:rPr>
          <w:rFonts w:ascii="Calibri" w:hAnsi="Calibri"/>
          <w:b/>
          <w:bCs/>
          <w:sz w:val="22"/>
          <w:szCs w:val="22"/>
        </w:rPr>
      </w:pPr>
    </w:p>
    <w:p w14:paraId="430BC1D3" w14:textId="3FA97FB6" w:rsidR="00C707CD" w:rsidRDefault="00C707CD" w:rsidP="003F57B8">
      <w:pPr>
        <w:pStyle w:val="Paragraphedeliste"/>
        <w:numPr>
          <w:ilvl w:val="0"/>
          <w:numId w:val="1"/>
        </w:numPr>
        <w:rPr>
          <w:rFonts w:ascii="Calibri" w:hAnsi="Calibri"/>
          <w:sz w:val="22"/>
          <w:szCs w:val="22"/>
        </w:rPr>
      </w:pPr>
      <w:r w:rsidRPr="003F57B8">
        <w:rPr>
          <w:rFonts w:ascii="Calibri" w:hAnsi="Calibri" w:cs="Arial"/>
          <w:sz w:val="22"/>
          <w:szCs w:val="22"/>
        </w:rPr>
        <w:t>​</w:t>
      </w:r>
      <w:r w:rsidRPr="003F57B8">
        <w:rPr>
          <w:rFonts w:ascii="Calibri" w:hAnsi="Calibri"/>
          <w:sz w:val="22"/>
          <w:szCs w:val="22"/>
        </w:rPr>
        <w:t xml:space="preserve"> Pour une fois, princesse, arrête de réfléchir et suis-moi ! </w:t>
      </w:r>
    </w:p>
    <w:p w14:paraId="4F4D2A9F" w14:textId="77777777" w:rsidR="003F57B8" w:rsidRPr="00C61916" w:rsidRDefault="003F57B8" w:rsidP="003F57B8">
      <w:pPr>
        <w:rPr>
          <w:rFonts w:ascii="Calibri" w:hAnsi="Calibri"/>
          <w:b/>
          <w:bCs/>
          <w:sz w:val="22"/>
          <w:szCs w:val="22"/>
        </w:rPr>
      </w:pPr>
    </w:p>
    <w:p w14:paraId="41C1872E" w14:textId="2D2F45EF" w:rsidR="00D54EE9" w:rsidRDefault="00C707CD" w:rsidP="00C707CD">
      <w:pPr>
        <w:rPr>
          <w:rFonts w:ascii="Calibri" w:hAnsi="Calibri"/>
          <w:b/>
          <w:bCs/>
          <w:sz w:val="22"/>
          <w:szCs w:val="22"/>
        </w:rPr>
      </w:pPr>
      <w:r w:rsidRPr="00C61916">
        <w:rPr>
          <w:rFonts w:ascii="Calibri" w:hAnsi="Calibri"/>
          <w:b/>
          <w:bCs/>
          <w:sz w:val="22"/>
          <w:szCs w:val="22"/>
        </w:rPr>
        <w:t>​Il la tire à travers l’ouverture juste au moment où le couloir derrière eux s’effondre dans un néant absolu. Le dernier son qu’</w:t>
      </w:r>
      <w:proofErr w:type="spellStart"/>
      <w:r w:rsidRPr="00C61916">
        <w:rPr>
          <w:rFonts w:ascii="Calibri" w:hAnsi="Calibri"/>
          <w:b/>
          <w:bCs/>
          <w:sz w:val="22"/>
          <w:szCs w:val="22"/>
        </w:rPr>
        <w:t>Iriana</w:t>
      </w:r>
      <w:proofErr w:type="spellEnd"/>
      <w:r w:rsidRPr="00C61916">
        <w:rPr>
          <w:rFonts w:ascii="Calibri" w:hAnsi="Calibri"/>
          <w:b/>
          <w:bCs/>
          <w:sz w:val="22"/>
          <w:szCs w:val="22"/>
        </w:rPr>
        <w:t xml:space="preserve"> entend est un rugissement de pure fureur divine qui fait trembler les fondations mêmes du Chaos, un cri qui promet une vengeance que même le temps ne saura effacer.</w:t>
      </w:r>
      <w:r w:rsidR="00FE6FC2">
        <w:rPr>
          <w:rFonts w:ascii="Calibri" w:hAnsi="Calibri"/>
          <w:b/>
          <w:bCs/>
          <w:sz w:val="22"/>
          <w:szCs w:val="22"/>
        </w:rPr>
        <w:t xml:space="preserve"> </w:t>
      </w:r>
      <w:r w:rsidR="00D54EE9">
        <w:rPr>
          <w:rFonts w:ascii="Calibri" w:hAnsi="Calibri"/>
          <w:b/>
          <w:bCs/>
          <w:sz w:val="22"/>
          <w:szCs w:val="22"/>
        </w:rPr>
        <w:t xml:space="preserve">Le passage à travers la brèche est une agression sensorielle. </w:t>
      </w:r>
      <w:proofErr w:type="spellStart"/>
      <w:r w:rsidR="00D54EE9">
        <w:rPr>
          <w:rFonts w:ascii="Calibri" w:hAnsi="Calibri"/>
          <w:b/>
          <w:bCs/>
          <w:sz w:val="22"/>
          <w:szCs w:val="22"/>
        </w:rPr>
        <w:t>Iriana</w:t>
      </w:r>
      <w:proofErr w:type="spellEnd"/>
      <w:r w:rsidR="00D54EE9">
        <w:rPr>
          <w:rFonts w:ascii="Calibri" w:hAnsi="Calibri"/>
          <w:b/>
          <w:bCs/>
          <w:sz w:val="22"/>
          <w:szCs w:val="22"/>
        </w:rPr>
        <w:t xml:space="preserve"> sent son corps se tordre, se comprimer, comme si chaque atome de son être était arraché à la réalité pour être recraché dans une autre. Il n’y a pas de lumière, pas de son, juste une sensation de chute infinie.</w:t>
      </w:r>
    </w:p>
    <w:p w14:paraId="386BBADD" w14:textId="0409A944" w:rsidR="00D54EE9" w:rsidRDefault="00D54EE9" w:rsidP="00C707CD">
      <w:pPr>
        <w:rPr>
          <w:rFonts w:ascii="Calibri" w:hAnsi="Calibri"/>
          <w:b/>
          <w:bCs/>
          <w:sz w:val="22"/>
          <w:szCs w:val="22"/>
        </w:rPr>
      </w:pPr>
      <w:r>
        <w:rPr>
          <w:rFonts w:ascii="Calibri" w:hAnsi="Calibri"/>
          <w:b/>
          <w:bCs/>
          <w:sz w:val="22"/>
          <w:szCs w:val="22"/>
        </w:rPr>
        <w:t>​Puis, aussi brutalement que cela a commencé, tout s’arrête.</w:t>
      </w:r>
    </w:p>
    <w:p w14:paraId="17EC913F" w14:textId="6DA5001E" w:rsidR="00D54EE9" w:rsidRDefault="00D54EE9" w:rsidP="00C707CD">
      <w:pPr>
        <w:rPr>
          <w:rFonts w:ascii="Calibri" w:hAnsi="Calibri"/>
          <w:b/>
          <w:bCs/>
          <w:sz w:val="22"/>
          <w:szCs w:val="22"/>
        </w:rPr>
      </w:pPr>
      <w:r>
        <w:rPr>
          <w:rFonts w:ascii="Calibri" w:hAnsi="Calibri"/>
          <w:b/>
          <w:bCs/>
          <w:sz w:val="22"/>
          <w:szCs w:val="22"/>
        </w:rPr>
        <w:t>​Elle reprend pied sur un sol instable, un mélange de roche vitrifiée et de cendre tiède qui crisse sous ses bottes. L’air qu’elle respire est une abomination : épais, métallique, saturé de l’odeur du sang ancien et d’une électricité statique qui fait se hérisser les poils sur ses bras.</w:t>
      </w:r>
    </w:p>
    <w:p w14:paraId="698CD302" w14:textId="34EC87F3" w:rsidR="00D54EE9" w:rsidRDefault="00D54EE9" w:rsidP="00C707CD">
      <w:pPr>
        <w:rPr>
          <w:rFonts w:ascii="Calibri" w:hAnsi="Calibri"/>
          <w:b/>
          <w:bCs/>
          <w:sz w:val="22"/>
          <w:szCs w:val="22"/>
        </w:rPr>
      </w:pPr>
      <w:r>
        <w:rPr>
          <w:rFonts w:ascii="Calibri" w:hAnsi="Calibri"/>
          <w:b/>
          <w:bCs/>
          <w:sz w:val="22"/>
          <w:szCs w:val="22"/>
        </w:rPr>
        <w:t>​Elle lève les yeux, et le spectacle qui s’offre à elle est une vision d’enfer incarné.</w:t>
      </w:r>
    </w:p>
    <w:p w14:paraId="5A87EB9C" w14:textId="3AC8AA8C" w:rsidR="00D54EE9" w:rsidRDefault="00D54EE9" w:rsidP="00C707CD">
      <w:pPr>
        <w:rPr>
          <w:rFonts w:ascii="Calibri" w:hAnsi="Calibri"/>
          <w:b/>
          <w:bCs/>
          <w:sz w:val="22"/>
          <w:szCs w:val="22"/>
        </w:rPr>
      </w:pPr>
      <w:r>
        <w:rPr>
          <w:rFonts w:ascii="Calibri" w:hAnsi="Calibri"/>
          <w:b/>
          <w:bCs/>
          <w:sz w:val="22"/>
          <w:szCs w:val="22"/>
        </w:rPr>
        <w:t xml:space="preserve">​Les </w:t>
      </w:r>
      <w:proofErr w:type="spellStart"/>
      <w:r>
        <w:rPr>
          <w:rFonts w:ascii="Calibri" w:hAnsi="Calibri"/>
          <w:b/>
          <w:bCs/>
          <w:sz w:val="22"/>
          <w:szCs w:val="22"/>
        </w:rPr>
        <w:t>Calciterres</w:t>
      </w:r>
      <w:proofErr w:type="spellEnd"/>
      <w:r w:rsidR="00923DAF">
        <w:rPr>
          <w:rFonts w:ascii="Calibri" w:hAnsi="Calibri"/>
          <w:b/>
          <w:bCs/>
          <w:sz w:val="22"/>
          <w:szCs w:val="22"/>
        </w:rPr>
        <w:t>, ou du moins une de ses régions.</w:t>
      </w:r>
    </w:p>
    <w:p w14:paraId="2B66B17D" w14:textId="6921EC4D" w:rsidR="00D54EE9" w:rsidRDefault="00D54EE9" w:rsidP="00C707CD">
      <w:pPr>
        <w:rPr>
          <w:rFonts w:ascii="Calibri" w:hAnsi="Calibri"/>
          <w:b/>
          <w:bCs/>
          <w:sz w:val="22"/>
          <w:szCs w:val="22"/>
        </w:rPr>
      </w:pPr>
      <w:r>
        <w:rPr>
          <w:rFonts w:ascii="Calibri" w:hAnsi="Calibri"/>
          <w:b/>
          <w:bCs/>
          <w:sz w:val="22"/>
          <w:szCs w:val="22"/>
        </w:rPr>
        <w:t>​Le ciel n’est pas noir, mais d’un rouge maladif, un dôme cramoisi veiné de filaments plus sombres, comme un organisme malade pulsant au-dessus de sa tête. Il n’y a ni soleil ni lune, seulement cette lueur infernale et constante qui baigne le paysage dans une lumière de fin du monde.</w:t>
      </w:r>
    </w:p>
    <w:p w14:paraId="1DB3DEE1" w14:textId="20BCCDBA" w:rsidR="00D54EE9" w:rsidRDefault="00D54EE9" w:rsidP="00C707CD">
      <w:pPr>
        <w:rPr>
          <w:rFonts w:ascii="Calibri" w:hAnsi="Calibri"/>
          <w:b/>
          <w:bCs/>
          <w:sz w:val="22"/>
          <w:szCs w:val="22"/>
        </w:rPr>
      </w:pPr>
      <w:r>
        <w:rPr>
          <w:rFonts w:ascii="Calibri" w:hAnsi="Calibri"/>
          <w:b/>
          <w:bCs/>
          <w:sz w:val="22"/>
          <w:szCs w:val="22"/>
        </w:rPr>
        <w:t>​Le sol est une désolation absolue. Des étendues de terre battue, noires et craquelées, hurlent une éternité de souffrance. Des crêtes rocheuses aux formes impossibles, des fractales de pierre acérée, déchirent l’horizon comme les os d’un titan mort depuis des éons. Rien ne pousse ici. Rien ne vit.</w:t>
      </w:r>
    </w:p>
    <w:p w14:paraId="187A28BF" w14:textId="77777777" w:rsidR="00D54EE9" w:rsidRDefault="00D54EE9" w:rsidP="00C707CD">
      <w:pPr>
        <w:rPr>
          <w:rFonts w:ascii="Calibri" w:hAnsi="Calibri"/>
          <w:b/>
          <w:bCs/>
          <w:sz w:val="22"/>
          <w:szCs w:val="22"/>
        </w:rPr>
      </w:pPr>
      <w:r>
        <w:rPr>
          <w:rFonts w:ascii="Calibri" w:hAnsi="Calibri"/>
          <w:b/>
          <w:bCs/>
          <w:sz w:val="22"/>
          <w:szCs w:val="22"/>
        </w:rPr>
        <w:t>​Ou plutôt, si.</w:t>
      </w:r>
    </w:p>
    <w:p w14:paraId="2179D40C" w14:textId="53D5AF16" w:rsidR="00D54EE9" w:rsidRDefault="00D54EE9" w:rsidP="00C707CD">
      <w:pPr>
        <w:rPr>
          <w:rFonts w:ascii="Calibri" w:hAnsi="Calibri"/>
          <w:b/>
          <w:bCs/>
          <w:sz w:val="22"/>
          <w:szCs w:val="22"/>
        </w:rPr>
      </w:pPr>
      <w:r>
        <w:rPr>
          <w:rFonts w:ascii="Calibri" w:hAnsi="Calibri"/>
          <w:b/>
          <w:bCs/>
          <w:sz w:val="22"/>
          <w:szCs w:val="22"/>
        </w:rPr>
        <w:t xml:space="preserve">​Des flux d’âmes, des rivières d’énergie spectrale d’un rouge sang, serpentent à travers la plaine. Ce ne sont pas des esprits errants ; ils sont canalisés, forcés de suivre des chemins invisibles qui </w:t>
      </w:r>
      <w:r>
        <w:rPr>
          <w:rFonts w:ascii="Calibri" w:hAnsi="Calibri"/>
          <w:b/>
          <w:bCs/>
          <w:sz w:val="22"/>
          <w:szCs w:val="22"/>
        </w:rPr>
        <w:lastRenderedPageBreak/>
        <w:t xml:space="preserve">convergent vers des structures colossales et tordues. Des machines infernales, </w:t>
      </w:r>
      <w:proofErr w:type="spellStart"/>
      <w:r>
        <w:rPr>
          <w:rFonts w:ascii="Calibri" w:hAnsi="Calibri"/>
          <w:b/>
          <w:bCs/>
          <w:sz w:val="22"/>
          <w:szCs w:val="22"/>
        </w:rPr>
        <w:t>mi-organiques</w:t>
      </w:r>
      <w:proofErr w:type="spellEnd"/>
      <w:r>
        <w:rPr>
          <w:rFonts w:ascii="Calibri" w:hAnsi="Calibri"/>
          <w:b/>
          <w:bCs/>
          <w:sz w:val="22"/>
          <w:szCs w:val="22"/>
        </w:rPr>
        <w:t xml:space="preserve">, </w:t>
      </w:r>
      <w:proofErr w:type="spellStart"/>
      <w:r>
        <w:rPr>
          <w:rFonts w:ascii="Calibri" w:hAnsi="Calibri"/>
          <w:b/>
          <w:bCs/>
          <w:sz w:val="22"/>
          <w:szCs w:val="22"/>
        </w:rPr>
        <w:t>mi-mécaniques</w:t>
      </w:r>
      <w:proofErr w:type="spellEnd"/>
      <w:r>
        <w:rPr>
          <w:rFonts w:ascii="Calibri" w:hAnsi="Calibri"/>
          <w:b/>
          <w:bCs/>
          <w:sz w:val="22"/>
          <w:szCs w:val="22"/>
        </w:rPr>
        <w:t xml:space="preserve">, pulsent au loin, leurs engrenages de métal et d’os grinçant dans un rythme lancinant. Les âmes sont leur carburant, leur énergie, et </w:t>
      </w:r>
      <w:proofErr w:type="spellStart"/>
      <w:r>
        <w:rPr>
          <w:rFonts w:ascii="Calibri" w:hAnsi="Calibri"/>
          <w:b/>
          <w:bCs/>
          <w:sz w:val="22"/>
          <w:szCs w:val="22"/>
        </w:rPr>
        <w:t>Iriana</w:t>
      </w:r>
      <w:proofErr w:type="spellEnd"/>
      <w:r>
        <w:rPr>
          <w:rFonts w:ascii="Calibri" w:hAnsi="Calibri"/>
          <w:b/>
          <w:bCs/>
          <w:sz w:val="22"/>
          <w:szCs w:val="22"/>
        </w:rPr>
        <w:t xml:space="preserve"> peut presque entendre leurs cris silencieux, une symphonie d’agonie qui alimente ce royaume de cauchemar.</w:t>
      </w:r>
    </w:p>
    <w:p w14:paraId="59C88DB9" w14:textId="63849D25" w:rsidR="00D54EE9" w:rsidRDefault="00D54EE9" w:rsidP="00C707CD">
      <w:pPr>
        <w:rPr>
          <w:rFonts w:ascii="Calibri" w:hAnsi="Calibri"/>
          <w:b/>
          <w:bCs/>
          <w:sz w:val="22"/>
          <w:szCs w:val="22"/>
        </w:rPr>
      </w:pPr>
      <w:r>
        <w:rPr>
          <w:rFonts w:ascii="Calibri" w:hAnsi="Calibri"/>
          <w:b/>
          <w:bCs/>
          <w:sz w:val="22"/>
          <w:szCs w:val="22"/>
        </w:rPr>
        <w:t>​Des créatures difformes arpentent ce paysage. Des abominations démoniaques</w:t>
      </w:r>
      <w:r w:rsidR="00613F6A">
        <w:rPr>
          <w:rFonts w:ascii="Calibri" w:hAnsi="Calibri"/>
          <w:b/>
          <w:bCs/>
          <w:sz w:val="22"/>
          <w:szCs w:val="22"/>
        </w:rPr>
        <w:t xml:space="preserve"> sous formes d’ombres lointaines</w:t>
      </w:r>
      <w:r>
        <w:rPr>
          <w:rFonts w:ascii="Calibri" w:hAnsi="Calibri"/>
          <w:b/>
          <w:bCs/>
          <w:sz w:val="22"/>
          <w:szCs w:val="22"/>
        </w:rPr>
        <w:t>, dont les silhouettes défient toute logique, chassent et se déchirent dans un cycle de violence perpétuel.</w:t>
      </w:r>
    </w:p>
    <w:p w14:paraId="7DF1E957" w14:textId="49307ACF" w:rsidR="00D54EE9" w:rsidRDefault="00D54EE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Iriana</w:t>
      </w:r>
      <w:proofErr w:type="spellEnd"/>
      <w:r>
        <w:rPr>
          <w:rFonts w:ascii="Calibri" w:hAnsi="Calibri"/>
          <w:b/>
          <w:bCs/>
          <w:sz w:val="22"/>
          <w:szCs w:val="22"/>
        </w:rPr>
        <w:t xml:space="preserve"> reste figée, une silhouette fragile au milieu de cet anéantissement. Son souffle se bloque dans sa poitrine. Une pensée, froide et terrible, la transperce. C’était ça. C’était son destin. Devenir l’un de ces flux d’énergie, une âme asservie, une étincelle de plus dans la fournaise des </w:t>
      </w:r>
      <w:proofErr w:type="spellStart"/>
      <w:r>
        <w:rPr>
          <w:rFonts w:ascii="Calibri" w:hAnsi="Calibri"/>
          <w:b/>
          <w:bCs/>
          <w:sz w:val="22"/>
          <w:szCs w:val="22"/>
        </w:rPr>
        <w:t>Calciterres</w:t>
      </w:r>
      <w:proofErr w:type="spellEnd"/>
      <w:r>
        <w:rPr>
          <w:rFonts w:ascii="Calibri" w:hAnsi="Calibri"/>
          <w:b/>
          <w:bCs/>
          <w:sz w:val="22"/>
          <w:szCs w:val="22"/>
        </w:rPr>
        <w:t xml:space="preserve">, un jouet pour </w:t>
      </w:r>
      <w:proofErr w:type="spellStart"/>
      <w:r>
        <w:rPr>
          <w:rFonts w:ascii="Calibri" w:hAnsi="Calibri"/>
          <w:b/>
          <w:bCs/>
          <w:sz w:val="22"/>
          <w:szCs w:val="22"/>
        </w:rPr>
        <w:t>Riiahas</w:t>
      </w:r>
      <w:proofErr w:type="spellEnd"/>
      <w:r>
        <w:rPr>
          <w:rFonts w:ascii="Calibri" w:hAnsi="Calibri"/>
          <w:b/>
          <w:bCs/>
          <w:sz w:val="22"/>
          <w:szCs w:val="22"/>
        </w:rPr>
        <w:t>. Son sort n’était pas si éloigné du leur.</w:t>
      </w:r>
    </w:p>
    <w:p w14:paraId="5AAE26E5" w14:textId="77777777" w:rsidR="00A96756" w:rsidRDefault="00D54EE9" w:rsidP="00C707CD">
      <w:pPr>
        <w:rPr>
          <w:rFonts w:ascii="Calibri" w:hAnsi="Calibri"/>
          <w:b/>
          <w:bCs/>
          <w:sz w:val="22"/>
          <w:szCs w:val="22"/>
        </w:rPr>
      </w:pPr>
      <w:r>
        <w:rPr>
          <w:rFonts w:ascii="Calibri" w:hAnsi="Calibri"/>
          <w:b/>
          <w:bCs/>
          <w:sz w:val="22"/>
          <w:szCs w:val="22"/>
        </w:rPr>
        <w:t>​</w:t>
      </w:r>
    </w:p>
    <w:p w14:paraId="4491A777" w14:textId="6DC7FB18" w:rsidR="00D54EE9" w:rsidRPr="00A96756" w:rsidRDefault="00D54EE9" w:rsidP="00A96756">
      <w:pPr>
        <w:pStyle w:val="Paragraphedeliste"/>
        <w:numPr>
          <w:ilvl w:val="0"/>
          <w:numId w:val="1"/>
        </w:numPr>
        <w:rPr>
          <w:rFonts w:ascii="Calibri" w:hAnsi="Calibri"/>
          <w:sz w:val="22"/>
          <w:szCs w:val="22"/>
        </w:rPr>
      </w:pPr>
      <w:r w:rsidRPr="00A96756">
        <w:rPr>
          <w:rFonts w:ascii="Calibri" w:hAnsi="Calibri"/>
          <w:sz w:val="22"/>
          <w:szCs w:val="22"/>
        </w:rPr>
        <w:t xml:space="preserve">Ne t’attarde pas trop sur le décor. </w:t>
      </w:r>
    </w:p>
    <w:p w14:paraId="7EC4C0D0" w14:textId="77777777" w:rsidR="00A96756" w:rsidRPr="00A96756" w:rsidRDefault="00A96756" w:rsidP="00A96756">
      <w:pPr>
        <w:rPr>
          <w:rFonts w:ascii="Calibri" w:hAnsi="Calibri"/>
          <w:b/>
          <w:bCs/>
          <w:sz w:val="22"/>
          <w:szCs w:val="22"/>
        </w:rPr>
      </w:pPr>
    </w:p>
    <w:p w14:paraId="22D2599F" w14:textId="0D569E2F" w:rsidR="00D54EE9" w:rsidRDefault="00D54EE9" w:rsidP="00C707CD">
      <w:pPr>
        <w:rPr>
          <w:rFonts w:ascii="Calibri" w:hAnsi="Calibri"/>
          <w:b/>
          <w:bCs/>
          <w:sz w:val="22"/>
          <w:szCs w:val="22"/>
        </w:rPr>
      </w:pPr>
      <w:r>
        <w:rPr>
          <w:rFonts w:ascii="Calibri" w:hAnsi="Calibri"/>
          <w:b/>
          <w:bCs/>
          <w:sz w:val="22"/>
          <w:szCs w:val="22"/>
        </w:rPr>
        <w:t xml:space="preserve">​La voix de </w:t>
      </w:r>
      <w:proofErr w:type="spellStart"/>
      <w:r>
        <w:rPr>
          <w:rFonts w:ascii="Calibri" w:hAnsi="Calibri"/>
          <w:b/>
          <w:bCs/>
          <w:sz w:val="22"/>
          <w:szCs w:val="22"/>
        </w:rPr>
        <w:t>Valurn</w:t>
      </w:r>
      <w:proofErr w:type="spellEnd"/>
      <w:r>
        <w:rPr>
          <w:rFonts w:ascii="Calibri" w:hAnsi="Calibri"/>
          <w:b/>
          <w:bCs/>
          <w:sz w:val="22"/>
          <w:szCs w:val="22"/>
        </w:rPr>
        <w:t xml:space="preserve"> la tire de son introspection morbide. Il se tient à côté d’elle, parfaitement à l’aise dans ce décor apocalyptique, comme un homme rentrant chez lui après une longue journée.</w:t>
      </w:r>
    </w:p>
    <w:p w14:paraId="41AAEE60" w14:textId="77777777" w:rsidR="008F364E" w:rsidRDefault="008F364E" w:rsidP="00C707CD">
      <w:pPr>
        <w:rPr>
          <w:rFonts w:ascii="Calibri" w:hAnsi="Calibri"/>
          <w:b/>
          <w:bCs/>
          <w:sz w:val="22"/>
          <w:szCs w:val="22"/>
        </w:rPr>
      </w:pPr>
    </w:p>
    <w:p w14:paraId="7AC4F6FC" w14:textId="4D8C8CBD" w:rsidR="00D54EE9" w:rsidRPr="00E628F3" w:rsidRDefault="00D54EE9" w:rsidP="008F364E">
      <w:pPr>
        <w:pStyle w:val="Paragraphedeliste"/>
        <w:numPr>
          <w:ilvl w:val="0"/>
          <w:numId w:val="1"/>
        </w:numPr>
        <w:rPr>
          <w:rFonts w:ascii="Calibri" w:hAnsi="Calibri"/>
          <w:sz w:val="22"/>
          <w:szCs w:val="22"/>
        </w:rPr>
      </w:pPr>
      <w:r w:rsidRPr="00E628F3">
        <w:rPr>
          <w:rFonts w:ascii="Calibri" w:hAnsi="Calibri"/>
          <w:sz w:val="22"/>
          <w:szCs w:val="22"/>
        </w:rPr>
        <w:t xml:space="preserve"> C’est charmant, je sais, mais nous ne sommes que dans</w:t>
      </w:r>
      <w:r w:rsidR="00E628F3" w:rsidRPr="00E628F3">
        <w:rPr>
          <w:rFonts w:ascii="Calibri" w:hAnsi="Calibri"/>
          <w:sz w:val="22"/>
          <w:szCs w:val="22"/>
        </w:rPr>
        <w:t xml:space="preserve"> l</w:t>
      </w:r>
      <w:r w:rsidRPr="00E628F3">
        <w:rPr>
          <w:rFonts w:ascii="Calibri" w:hAnsi="Calibri"/>
          <w:sz w:val="22"/>
          <w:szCs w:val="22"/>
        </w:rPr>
        <w:t xml:space="preserve">es bas-fonds. Pas un endroit où il fait bon traîner. </w:t>
      </w:r>
      <w:r w:rsidR="00E628F3" w:rsidRPr="00E628F3">
        <w:rPr>
          <w:rFonts w:ascii="Calibri" w:hAnsi="Calibri"/>
          <w:sz w:val="22"/>
          <w:szCs w:val="22"/>
        </w:rPr>
        <w:t>Je nous ai évité l’antichambre… non pas que le spectacle me déplaise, nous n’avons pas le temps.</w:t>
      </w:r>
    </w:p>
    <w:p w14:paraId="3F42EFBE" w14:textId="77777777" w:rsidR="008F364E" w:rsidRPr="00E628F3" w:rsidRDefault="008F364E" w:rsidP="008F364E">
      <w:pPr>
        <w:rPr>
          <w:rFonts w:ascii="Calibri" w:hAnsi="Calibri"/>
          <w:sz w:val="22"/>
          <w:szCs w:val="22"/>
        </w:rPr>
      </w:pPr>
    </w:p>
    <w:p w14:paraId="714413A9" w14:textId="5EF6E42F" w:rsidR="00D54EE9" w:rsidRDefault="00D54EE9" w:rsidP="00C707CD">
      <w:pPr>
        <w:rPr>
          <w:rFonts w:ascii="Calibri" w:hAnsi="Calibri"/>
          <w:b/>
          <w:bCs/>
          <w:sz w:val="22"/>
          <w:szCs w:val="22"/>
        </w:rPr>
      </w:pPr>
      <w:r>
        <w:rPr>
          <w:rFonts w:ascii="Calibri" w:hAnsi="Calibri"/>
          <w:b/>
          <w:bCs/>
          <w:sz w:val="22"/>
          <w:szCs w:val="22"/>
        </w:rPr>
        <w:t>​Il s’avance de quelques pas, ignorant les créatures qui les observent de loin, puis il lève la main</w:t>
      </w:r>
      <w:r w:rsidR="00BA44AD">
        <w:rPr>
          <w:rFonts w:ascii="Calibri" w:hAnsi="Calibri"/>
          <w:b/>
          <w:bCs/>
          <w:sz w:val="22"/>
          <w:szCs w:val="22"/>
        </w:rPr>
        <w:t xml:space="preserve"> en direction des conduits d’énergie.</w:t>
      </w:r>
    </w:p>
    <w:p w14:paraId="0BEED95C" w14:textId="77777777" w:rsidR="00E628F3" w:rsidRDefault="00D54EE9" w:rsidP="00C707CD">
      <w:pPr>
        <w:rPr>
          <w:rFonts w:ascii="Calibri" w:hAnsi="Calibri"/>
          <w:b/>
          <w:bCs/>
          <w:sz w:val="22"/>
          <w:szCs w:val="22"/>
        </w:rPr>
      </w:pPr>
      <w:r>
        <w:rPr>
          <w:rFonts w:ascii="Calibri" w:hAnsi="Calibri"/>
          <w:b/>
          <w:bCs/>
          <w:sz w:val="22"/>
          <w:szCs w:val="22"/>
        </w:rPr>
        <w:t>​</w:t>
      </w:r>
    </w:p>
    <w:p w14:paraId="5BB32CCF" w14:textId="738C9F7D" w:rsidR="00D54EE9" w:rsidRPr="003F6FEE" w:rsidRDefault="00D54EE9" w:rsidP="00E628F3">
      <w:pPr>
        <w:pStyle w:val="Paragraphedeliste"/>
        <w:numPr>
          <w:ilvl w:val="0"/>
          <w:numId w:val="1"/>
        </w:numPr>
        <w:rPr>
          <w:rFonts w:ascii="Calibri" w:hAnsi="Calibri"/>
          <w:sz w:val="22"/>
          <w:szCs w:val="22"/>
        </w:rPr>
      </w:pPr>
      <w:r w:rsidRPr="003F6FEE">
        <w:rPr>
          <w:rFonts w:ascii="Calibri" w:hAnsi="Calibri"/>
          <w:sz w:val="22"/>
          <w:szCs w:val="22"/>
        </w:rPr>
        <w:t xml:space="preserve">La plupart des portes ici mènent à des endroits… désagréables. Mais heureusement pour toi, j’ai mes propres clés. </w:t>
      </w:r>
    </w:p>
    <w:p w14:paraId="03CAE921" w14:textId="1839AD55" w:rsidR="00D54EE9" w:rsidRDefault="00D54EE9" w:rsidP="00C707CD">
      <w:pPr>
        <w:rPr>
          <w:rFonts w:ascii="Calibri" w:hAnsi="Calibri"/>
          <w:b/>
          <w:bCs/>
          <w:sz w:val="22"/>
          <w:szCs w:val="22"/>
        </w:rPr>
      </w:pPr>
      <w:r>
        <w:rPr>
          <w:rFonts w:ascii="Calibri" w:hAnsi="Calibri"/>
          <w:b/>
          <w:bCs/>
          <w:sz w:val="22"/>
          <w:szCs w:val="22"/>
        </w:rPr>
        <w:t xml:space="preserve">​Une nouvelle déchirure se forme devant lui, non pas une plaie chaotique comme la précédente, mais une ouverture nette, précise. L’air n’y grésille pas, il semble au contraire s’apaiser. De l’autre côté, ce n’est pas le rouge sanglant des </w:t>
      </w:r>
      <w:proofErr w:type="spellStart"/>
      <w:r>
        <w:rPr>
          <w:rFonts w:ascii="Calibri" w:hAnsi="Calibri"/>
          <w:b/>
          <w:bCs/>
          <w:sz w:val="22"/>
          <w:szCs w:val="22"/>
        </w:rPr>
        <w:t>Calciterres</w:t>
      </w:r>
      <w:proofErr w:type="spellEnd"/>
      <w:r>
        <w:rPr>
          <w:rFonts w:ascii="Calibri" w:hAnsi="Calibri"/>
          <w:b/>
          <w:bCs/>
          <w:sz w:val="22"/>
          <w:szCs w:val="22"/>
        </w:rPr>
        <w:t>, mais une obscurité douce</w:t>
      </w:r>
      <w:r w:rsidR="00CB2BAB">
        <w:rPr>
          <w:rFonts w:ascii="Calibri" w:hAnsi="Calibri"/>
          <w:b/>
          <w:bCs/>
          <w:sz w:val="22"/>
          <w:szCs w:val="22"/>
        </w:rPr>
        <w:t xml:space="preserve"> </w:t>
      </w:r>
      <w:proofErr w:type="spellStart"/>
      <w:r w:rsidR="00CB2BAB">
        <w:rPr>
          <w:rFonts w:ascii="Calibri" w:hAnsi="Calibri"/>
          <w:b/>
          <w:bCs/>
          <w:sz w:val="22"/>
          <w:szCs w:val="22"/>
        </w:rPr>
        <w:t>nagré</w:t>
      </w:r>
      <w:proofErr w:type="spellEnd"/>
      <w:r w:rsidR="00024F59">
        <w:rPr>
          <w:rFonts w:ascii="Calibri" w:hAnsi="Calibri"/>
          <w:b/>
          <w:bCs/>
          <w:sz w:val="22"/>
          <w:szCs w:val="22"/>
        </w:rPr>
        <w:t xml:space="preserve"> de flux cramoisi se diluant dans </w:t>
      </w:r>
      <w:r w:rsidR="006A74AE">
        <w:rPr>
          <w:rFonts w:ascii="Calibri" w:hAnsi="Calibri"/>
          <w:b/>
          <w:bCs/>
          <w:sz w:val="22"/>
          <w:szCs w:val="22"/>
        </w:rPr>
        <w:t>la nuit.</w:t>
      </w:r>
    </w:p>
    <w:p w14:paraId="1A5E47FE" w14:textId="77777777" w:rsidR="00D54EE9" w:rsidRDefault="00D54EE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Valurn</w:t>
      </w:r>
      <w:proofErr w:type="spellEnd"/>
      <w:r>
        <w:rPr>
          <w:rFonts w:ascii="Calibri" w:hAnsi="Calibri"/>
          <w:b/>
          <w:bCs/>
          <w:sz w:val="22"/>
          <w:szCs w:val="22"/>
        </w:rPr>
        <w:t xml:space="preserve"> se tourne vers elle, un sourire en coin flottant sur ses lèvres.</w:t>
      </w:r>
    </w:p>
    <w:p w14:paraId="349BDFE4" w14:textId="77777777" w:rsidR="006A74AE" w:rsidRDefault="00D54EE9" w:rsidP="00C707CD">
      <w:pPr>
        <w:rPr>
          <w:rFonts w:ascii="Calibri" w:hAnsi="Calibri"/>
          <w:b/>
          <w:bCs/>
          <w:sz w:val="22"/>
          <w:szCs w:val="22"/>
        </w:rPr>
      </w:pPr>
      <w:r>
        <w:rPr>
          <w:rFonts w:ascii="Calibri" w:hAnsi="Calibri"/>
          <w:b/>
          <w:bCs/>
          <w:sz w:val="22"/>
          <w:szCs w:val="22"/>
        </w:rPr>
        <w:t>​</w:t>
      </w:r>
    </w:p>
    <w:p w14:paraId="2DFCAD2C" w14:textId="34251CDC" w:rsidR="00D54EE9" w:rsidRPr="006A74AE" w:rsidRDefault="00D54EE9" w:rsidP="006A74AE">
      <w:pPr>
        <w:pStyle w:val="Paragraphedeliste"/>
        <w:numPr>
          <w:ilvl w:val="0"/>
          <w:numId w:val="1"/>
        </w:numPr>
        <w:rPr>
          <w:rFonts w:ascii="Calibri" w:hAnsi="Calibri"/>
          <w:sz w:val="22"/>
          <w:szCs w:val="22"/>
        </w:rPr>
      </w:pPr>
      <w:r w:rsidRPr="006A74AE">
        <w:rPr>
          <w:rFonts w:ascii="Calibri" w:hAnsi="Calibri"/>
          <w:sz w:val="22"/>
          <w:szCs w:val="22"/>
        </w:rPr>
        <w:t xml:space="preserve">Bienvenue chez moi, princesse. </w:t>
      </w:r>
    </w:p>
    <w:p w14:paraId="4BF19606" w14:textId="77777777" w:rsidR="00D54EE9" w:rsidRDefault="00D54EE9" w:rsidP="00C707CD">
      <w:pPr>
        <w:rPr>
          <w:rFonts w:ascii="Calibri" w:hAnsi="Calibri"/>
          <w:b/>
          <w:bCs/>
          <w:sz w:val="22"/>
          <w:szCs w:val="22"/>
        </w:rPr>
      </w:pPr>
    </w:p>
    <w:p w14:paraId="0F43FB25" w14:textId="1034BA55" w:rsidR="009B06F7" w:rsidRDefault="009B06F7" w:rsidP="00C707CD">
      <w:pPr>
        <w:rPr>
          <w:rFonts w:ascii="Calibri" w:hAnsi="Calibri"/>
          <w:b/>
          <w:bCs/>
          <w:sz w:val="22"/>
          <w:szCs w:val="22"/>
        </w:rPr>
      </w:pPr>
      <w:proofErr w:type="spellStart"/>
      <w:r>
        <w:rPr>
          <w:rFonts w:ascii="Calibri" w:hAnsi="Calibri"/>
          <w:b/>
          <w:bCs/>
          <w:sz w:val="22"/>
          <w:szCs w:val="22"/>
        </w:rPr>
        <w:lastRenderedPageBreak/>
        <w:t>Iriana</w:t>
      </w:r>
      <w:proofErr w:type="spellEnd"/>
      <w:r>
        <w:rPr>
          <w:rFonts w:ascii="Calibri" w:hAnsi="Calibri"/>
          <w:b/>
          <w:bCs/>
          <w:sz w:val="22"/>
          <w:szCs w:val="22"/>
        </w:rPr>
        <w:t xml:space="preserve"> franchit le seuil de la déchirure, s’attendant à une autre variation de l’enfer qu’elle vient de quitter. Mais le monde qui l’accueille est d’une nature entièrement différente.</w:t>
      </w:r>
    </w:p>
    <w:p w14:paraId="3E06748C" w14:textId="27E7D424" w:rsidR="009B06F7" w:rsidRDefault="009B06F7" w:rsidP="00C707CD">
      <w:pPr>
        <w:rPr>
          <w:rFonts w:ascii="Calibri" w:hAnsi="Calibri"/>
          <w:b/>
          <w:bCs/>
          <w:sz w:val="22"/>
          <w:szCs w:val="22"/>
        </w:rPr>
      </w:pPr>
      <w:r>
        <w:rPr>
          <w:rFonts w:ascii="Calibri" w:hAnsi="Calibri"/>
          <w:b/>
          <w:bCs/>
          <w:sz w:val="22"/>
          <w:szCs w:val="22"/>
        </w:rPr>
        <w:t>​L’air n’est plus suffocant, mais vibrant d’une énergie électrique qui picote la peau. Le silence oppressant est remplacé par une cacophonie lointaine, un mélange de musique discordante, de rires rauques et du cliquetis incessant de ce qui ressemble à des milliers de pièces de monnaie.</w:t>
      </w:r>
    </w:p>
    <w:p w14:paraId="18B2069A" w14:textId="049C344C" w:rsidR="009B06F7" w:rsidRDefault="009B06F7" w:rsidP="00C707CD">
      <w:pPr>
        <w:rPr>
          <w:rFonts w:ascii="Calibri" w:hAnsi="Calibri"/>
          <w:b/>
          <w:bCs/>
          <w:sz w:val="22"/>
          <w:szCs w:val="22"/>
        </w:rPr>
      </w:pPr>
      <w:r>
        <w:rPr>
          <w:rFonts w:ascii="Calibri" w:hAnsi="Calibri"/>
          <w:b/>
          <w:bCs/>
          <w:sz w:val="22"/>
          <w:szCs w:val="22"/>
        </w:rPr>
        <w:t xml:space="preserve">​Devant elle s’étend une cité. Une </w:t>
      </w:r>
      <w:r w:rsidR="00261068">
        <w:rPr>
          <w:rFonts w:ascii="Calibri" w:hAnsi="Calibri"/>
          <w:b/>
          <w:bCs/>
          <w:sz w:val="22"/>
          <w:szCs w:val="22"/>
        </w:rPr>
        <w:t>ville</w:t>
      </w:r>
      <w:r>
        <w:rPr>
          <w:rFonts w:ascii="Calibri" w:hAnsi="Calibri"/>
          <w:b/>
          <w:bCs/>
          <w:sz w:val="22"/>
          <w:szCs w:val="22"/>
        </w:rPr>
        <w:t xml:space="preserve"> géante, impossible, qui s’élève au cœur d’un canyon d’obsidienne si vaste que ses parois se perdent dans une obscurité éternelle.</w:t>
      </w:r>
    </w:p>
    <w:p w14:paraId="00B3F4C0" w14:textId="5A354451" w:rsidR="009B06F7" w:rsidRDefault="009B06F7" w:rsidP="00A057CA">
      <w:pPr>
        <w:spacing w:before="100" w:beforeAutospacing="1" w:after="100" w:afterAutospacing="1" w:line="240" w:lineRule="auto"/>
        <w:divId w:val="1178545507"/>
        <w:rPr>
          <w:rFonts w:ascii="Calibri" w:hAnsi="Calibri"/>
          <w:b/>
          <w:bCs/>
          <w:sz w:val="22"/>
          <w:szCs w:val="22"/>
        </w:rPr>
      </w:pPr>
      <w:r w:rsidRPr="00A057CA">
        <w:rPr>
          <w:rFonts w:ascii="Calibri" w:hAnsi="Calibri"/>
          <w:b/>
          <w:bCs/>
          <w:sz w:val="22"/>
          <w:szCs w:val="22"/>
        </w:rPr>
        <w:t>Des runes pulsent et dansent, formant des mots dans des langues démoniaques qu’</w:t>
      </w:r>
      <w:proofErr w:type="spellStart"/>
      <w:r w:rsidRPr="00A057CA">
        <w:rPr>
          <w:rFonts w:ascii="Calibri" w:hAnsi="Calibri"/>
          <w:b/>
          <w:bCs/>
          <w:sz w:val="22"/>
          <w:szCs w:val="22"/>
        </w:rPr>
        <w:t>Iriana</w:t>
      </w:r>
      <w:proofErr w:type="spellEnd"/>
      <w:r w:rsidRPr="00A057CA">
        <w:rPr>
          <w:rFonts w:ascii="Calibri" w:hAnsi="Calibri"/>
          <w:b/>
          <w:bCs/>
          <w:sz w:val="22"/>
          <w:szCs w:val="22"/>
        </w:rPr>
        <w:t xml:space="preserve"> ne peut lire mais dont elle devine le sens :</w:t>
      </w:r>
      <w:r w:rsidR="00E82306" w:rsidRPr="00A057CA">
        <w:rPr>
          <w:rFonts w:ascii="Calibri" w:hAnsi="Calibri"/>
          <w:b/>
          <w:bCs/>
          <w:sz w:val="22"/>
          <w:szCs w:val="22"/>
        </w:rPr>
        <w:t xml:space="preserve"> </w:t>
      </w:r>
      <w:r w:rsidR="00CA4947">
        <w:rPr>
          <w:rFonts w:ascii="Calibri" w:hAnsi="Calibri"/>
          <w:b/>
          <w:bCs/>
          <w:sz w:val="22"/>
          <w:szCs w:val="22"/>
        </w:rPr>
        <w:t xml:space="preserve">le </w:t>
      </w:r>
      <w:r w:rsidR="00A057CA" w:rsidRPr="006A037A">
        <w:rPr>
          <w:rFonts w:ascii="Calibri" w:eastAsia="Times New Roman" w:hAnsi="Calibri"/>
          <w:b/>
          <w:bCs/>
          <w:sz w:val="22"/>
          <w:szCs w:val="22"/>
        </w:rPr>
        <w:t xml:space="preserve">Styx Casino &amp; </w:t>
      </w:r>
      <w:proofErr w:type="spellStart"/>
      <w:r w:rsidR="00A057CA" w:rsidRPr="006A037A">
        <w:rPr>
          <w:rFonts w:ascii="Calibri" w:eastAsia="Times New Roman" w:hAnsi="Calibri"/>
          <w:b/>
          <w:bCs/>
          <w:sz w:val="22"/>
          <w:szCs w:val="22"/>
        </w:rPr>
        <w:t>Resort</w:t>
      </w:r>
      <w:proofErr w:type="spellEnd"/>
      <w:r w:rsidR="00A057CA" w:rsidRPr="006A037A">
        <w:rPr>
          <w:rFonts w:ascii="Calibri" w:eastAsia="Times New Roman" w:hAnsi="Calibri"/>
          <w:kern w:val="0"/>
          <w:sz w:val="22"/>
          <w:szCs w:val="22"/>
          <w14:ligatures w14:val="none"/>
        </w:rPr>
        <w:t xml:space="preserve"> </w:t>
      </w:r>
      <w:r>
        <w:rPr>
          <w:rFonts w:ascii="Calibri" w:hAnsi="Calibri"/>
          <w:b/>
          <w:bCs/>
          <w:sz w:val="22"/>
          <w:szCs w:val="22"/>
        </w:rPr>
        <w:t xml:space="preserve">, </w:t>
      </w:r>
      <w:r w:rsidR="00640AC7">
        <w:rPr>
          <w:rFonts w:ascii="Calibri" w:hAnsi="Calibri"/>
          <w:b/>
          <w:bCs/>
          <w:sz w:val="22"/>
          <w:szCs w:val="22"/>
        </w:rPr>
        <w:t>​Le Velours Infernal</w:t>
      </w:r>
      <w:r>
        <w:rPr>
          <w:rFonts w:ascii="Calibri" w:hAnsi="Calibri"/>
          <w:b/>
          <w:bCs/>
          <w:sz w:val="22"/>
          <w:szCs w:val="22"/>
        </w:rPr>
        <w:t xml:space="preserve">, Le Vice Éternel. Des tours de verre noir et de métal rougi s’élancent vers le ciel, reliées par des ponts de lumière solide. C’est un spectacle à la fois grandiose et monstrueux, </w:t>
      </w:r>
      <w:r w:rsidR="005B2162">
        <w:rPr>
          <w:rFonts w:ascii="Calibri" w:hAnsi="Calibri"/>
          <w:b/>
          <w:bCs/>
          <w:sz w:val="22"/>
          <w:szCs w:val="22"/>
        </w:rPr>
        <w:t>une enclave infernale</w:t>
      </w:r>
      <w:r>
        <w:rPr>
          <w:rFonts w:ascii="Calibri" w:hAnsi="Calibri"/>
          <w:b/>
          <w:bCs/>
          <w:sz w:val="22"/>
          <w:szCs w:val="22"/>
        </w:rPr>
        <w:t xml:space="preserve"> </w:t>
      </w:r>
      <w:r w:rsidR="00EB4F4C">
        <w:rPr>
          <w:rFonts w:ascii="Calibri" w:hAnsi="Calibri"/>
          <w:b/>
          <w:bCs/>
          <w:sz w:val="22"/>
          <w:szCs w:val="22"/>
        </w:rPr>
        <w:t xml:space="preserve">de vice et de péchés </w:t>
      </w:r>
      <w:r>
        <w:rPr>
          <w:rFonts w:ascii="Calibri" w:hAnsi="Calibri"/>
          <w:b/>
          <w:bCs/>
          <w:sz w:val="22"/>
          <w:szCs w:val="22"/>
        </w:rPr>
        <w:t>bâti</w:t>
      </w:r>
      <w:r w:rsidR="00EB4F4C">
        <w:rPr>
          <w:rFonts w:ascii="Calibri" w:hAnsi="Calibri"/>
          <w:b/>
          <w:bCs/>
          <w:sz w:val="22"/>
          <w:szCs w:val="22"/>
        </w:rPr>
        <w:t>e</w:t>
      </w:r>
      <w:r>
        <w:rPr>
          <w:rFonts w:ascii="Calibri" w:hAnsi="Calibri"/>
          <w:b/>
          <w:bCs/>
          <w:sz w:val="22"/>
          <w:szCs w:val="22"/>
        </w:rPr>
        <w:t xml:space="preserve"> sur les fondations de la damnation. L’environnement reste dur, la roche est acérée, l’air porte toujours cette menace latente, mais tout est fait pour être grand, pour attirer le regard, pour séduire l’âme avant de la dévorer.</w:t>
      </w:r>
    </w:p>
    <w:p w14:paraId="0441333A" w14:textId="77777777" w:rsidR="009A72E8" w:rsidRPr="00A057CA" w:rsidRDefault="009A72E8" w:rsidP="00A057CA">
      <w:pPr>
        <w:spacing w:before="100" w:beforeAutospacing="1" w:after="100" w:afterAutospacing="1" w:line="240" w:lineRule="auto"/>
        <w:divId w:val="1178545507"/>
        <w:rPr>
          <w:rFonts w:eastAsia="Times New Roman"/>
          <w:kern w:val="0"/>
          <w14:ligatures w14:val="none"/>
        </w:rPr>
      </w:pPr>
    </w:p>
    <w:p w14:paraId="12C12313" w14:textId="6B4D0AF8" w:rsidR="009B06F7" w:rsidRDefault="009B06F7" w:rsidP="009A72E8">
      <w:pPr>
        <w:pStyle w:val="Paragraphedeliste"/>
        <w:numPr>
          <w:ilvl w:val="0"/>
          <w:numId w:val="1"/>
        </w:numPr>
        <w:rPr>
          <w:rFonts w:ascii="Calibri" w:hAnsi="Calibri"/>
          <w:sz w:val="22"/>
          <w:szCs w:val="22"/>
        </w:rPr>
      </w:pPr>
      <w:r w:rsidRPr="009A72E8">
        <w:rPr>
          <w:rFonts w:ascii="Calibri" w:hAnsi="Calibri" w:cs="Arial"/>
          <w:b/>
          <w:bCs/>
          <w:sz w:val="22"/>
          <w:szCs w:val="22"/>
        </w:rPr>
        <w:t>​</w:t>
      </w:r>
      <w:r w:rsidRPr="009A72E8">
        <w:rPr>
          <w:rFonts w:ascii="Calibri" w:hAnsi="Calibri"/>
          <w:sz w:val="22"/>
          <w:szCs w:val="22"/>
        </w:rPr>
        <w:t xml:space="preserve"> Impressionnant, n’est-ce pas ? </w:t>
      </w:r>
    </w:p>
    <w:p w14:paraId="2349E60C" w14:textId="77777777" w:rsidR="009A72E8" w:rsidRPr="009A72E8" w:rsidRDefault="009A72E8" w:rsidP="009A72E8">
      <w:pPr>
        <w:rPr>
          <w:rFonts w:ascii="Calibri" w:hAnsi="Calibri"/>
          <w:sz w:val="22"/>
          <w:szCs w:val="22"/>
        </w:rPr>
      </w:pPr>
    </w:p>
    <w:p w14:paraId="166B41A9" w14:textId="4A97A22C" w:rsidR="009B06F7" w:rsidRDefault="009B06F7" w:rsidP="00C707CD">
      <w:pPr>
        <w:rPr>
          <w:rFonts w:ascii="Calibri" w:hAnsi="Calibri"/>
          <w:b/>
          <w:bCs/>
          <w:sz w:val="22"/>
          <w:szCs w:val="22"/>
        </w:rPr>
      </w:pPr>
      <w:r>
        <w:rPr>
          <w:rFonts w:ascii="Calibri" w:hAnsi="Calibri"/>
          <w:b/>
          <w:bCs/>
          <w:sz w:val="22"/>
          <w:szCs w:val="22"/>
        </w:rPr>
        <w:t xml:space="preserve">​La voix de </w:t>
      </w:r>
      <w:proofErr w:type="spellStart"/>
      <w:r>
        <w:rPr>
          <w:rFonts w:ascii="Calibri" w:hAnsi="Calibri"/>
          <w:b/>
          <w:bCs/>
          <w:sz w:val="22"/>
          <w:szCs w:val="22"/>
        </w:rPr>
        <w:t>Valurn</w:t>
      </w:r>
      <w:proofErr w:type="spellEnd"/>
      <w:r>
        <w:rPr>
          <w:rFonts w:ascii="Calibri" w:hAnsi="Calibri"/>
          <w:b/>
          <w:bCs/>
          <w:sz w:val="22"/>
          <w:szCs w:val="22"/>
        </w:rPr>
        <w:t xml:space="preserve"> la tire de sa stupeur. Il se tient à côté d’elle, les bras ouverts dans un geste de bienvenue théâtral.</w:t>
      </w:r>
    </w:p>
    <w:p w14:paraId="5D9D49DE" w14:textId="77777777" w:rsidR="00903EC9" w:rsidRDefault="009B06F7" w:rsidP="00C707CD">
      <w:pPr>
        <w:rPr>
          <w:rFonts w:ascii="Calibri" w:hAnsi="Calibri"/>
          <w:b/>
          <w:bCs/>
          <w:sz w:val="22"/>
          <w:szCs w:val="22"/>
        </w:rPr>
      </w:pPr>
      <w:r>
        <w:rPr>
          <w:rFonts w:ascii="Calibri" w:hAnsi="Calibri"/>
          <w:b/>
          <w:bCs/>
          <w:sz w:val="22"/>
          <w:szCs w:val="22"/>
        </w:rPr>
        <w:t>​</w:t>
      </w:r>
    </w:p>
    <w:p w14:paraId="2BC2A063" w14:textId="3B6919A8" w:rsidR="009B06F7" w:rsidRDefault="009B06F7" w:rsidP="00903EC9">
      <w:pPr>
        <w:pStyle w:val="Paragraphedeliste"/>
        <w:numPr>
          <w:ilvl w:val="0"/>
          <w:numId w:val="1"/>
        </w:numPr>
        <w:rPr>
          <w:rFonts w:ascii="Calibri" w:hAnsi="Calibri"/>
          <w:sz w:val="22"/>
          <w:szCs w:val="22"/>
        </w:rPr>
      </w:pPr>
      <w:r w:rsidRPr="000D1DDF">
        <w:rPr>
          <w:rFonts w:ascii="Calibri" w:hAnsi="Calibri"/>
          <w:sz w:val="22"/>
          <w:szCs w:val="22"/>
        </w:rPr>
        <w:t xml:space="preserve"> Je te présente </w:t>
      </w:r>
      <w:proofErr w:type="spellStart"/>
      <w:r w:rsidRPr="000D1DDF">
        <w:rPr>
          <w:rFonts w:ascii="Calibri" w:hAnsi="Calibri"/>
          <w:sz w:val="22"/>
          <w:szCs w:val="22"/>
        </w:rPr>
        <w:t>Saëlis</w:t>
      </w:r>
      <w:proofErr w:type="spellEnd"/>
      <w:r w:rsidRPr="000D1DDF">
        <w:rPr>
          <w:rFonts w:ascii="Calibri" w:hAnsi="Calibri"/>
          <w:sz w:val="22"/>
          <w:szCs w:val="22"/>
        </w:rPr>
        <w:t xml:space="preserve">. Le carrefour des </w:t>
      </w:r>
      <w:proofErr w:type="spellStart"/>
      <w:r w:rsidRPr="000D1DDF">
        <w:rPr>
          <w:rFonts w:ascii="Calibri" w:hAnsi="Calibri"/>
          <w:sz w:val="22"/>
          <w:szCs w:val="22"/>
        </w:rPr>
        <w:t>Calciterres</w:t>
      </w:r>
      <w:proofErr w:type="spellEnd"/>
      <w:r w:rsidRPr="000D1DDF">
        <w:rPr>
          <w:rFonts w:ascii="Calibri" w:hAnsi="Calibri"/>
          <w:sz w:val="22"/>
          <w:szCs w:val="22"/>
        </w:rPr>
        <w:t xml:space="preserve">. </w:t>
      </w:r>
      <w:r w:rsidR="00903EC9" w:rsidRPr="000D1DDF">
        <w:rPr>
          <w:rFonts w:ascii="Calibri" w:hAnsi="Calibri"/>
          <w:sz w:val="22"/>
          <w:szCs w:val="22"/>
        </w:rPr>
        <w:t>Notre</w:t>
      </w:r>
      <w:r w:rsidRPr="000D1DDF">
        <w:rPr>
          <w:rFonts w:ascii="Calibri" w:hAnsi="Calibri"/>
          <w:sz w:val="22"/>
          <w:szCs w:val="22"/>
        </w:rPr>
        <w:t xml:space="preserve"> petit coin de paradis</w:t>
      </w:r>
      <w:r w:rsidR="00903EC9" w:rsidRPr="000D1DDF">
        <w:rPr>
          <w:rFonts w:ascii="Calibri" w:hAnsi="Calibri"/>
          <w:sz w:val="22"/>
          <w:szCs w:val="22"/>
        </w:rPr>
        <w:t>, à moi</w:t>
      </w:r>
      <w:r w:rsidR="000D1DDF" w:rsidRPr="000D1DDF">
        <w:rPr>
          <w:rFonts w:ascii="Calibri" w:hAnsi="Calibri"/>
          <w:sz w:val="22"/>
          <w:szCs w:val="22"/>
        </w:rPr>
        <w:t>, comme pour toi.</w:t>
      </w:r>
    </w:p>
    <w:p w14:paraId="7FA599A6" w14:textId="77777777" w:rsidR="000D1DDF" w:rsidRPr="000D1DDF" w:rsidRDefault="000D1DDF" w:rsidP="000D1DDF">
      <w:pPr>
        <w:rPr>
          <w:rFonts w:ascii="Calibri" w:hAnsi="Calibri"/>
          <w:sz w:val="22"/>
          <w:szCs w:val="22"/>
        </w:rPr>
      </w:pPr>
    </w:p>
    <w:p w14:paraId="648FC9B2" w14:textId="3A3B18E0" w:rsidR="009B06F7" w:rsidRDefault="009B06F7"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Iriana</w:t>
      </w:r>
      <w:proofErr w:type="spellEnd"/>
      <w:r>
        <w:rPr>
          <w:rFonts w:ascii="Calibri" w:hAnsi="Calibri"/>
          <w:b/>
          <w:bCs/>
          <w:sz w:val="22"/>
          <w:szCs w:val="22"/>
        </w:rPr>
        <w:t xml:space="preserve"> le regarde, puis son attention se porte sur les habitants de cette cité improbable. Ce ne sont pas des spectres éthérés, mais des êtres de chair et de sang… ou quelque chose qui y ressemble. Ils ont une apparence humanoïde, conservant les traits qu’ils avaient de leur vivant, mais modifiés, pervertis par leur nouvelle existence. Leurs peaux arborent des teintes allant du brun sombre au rouge profond, de petites cornes de formes variées percent leurs fronts, et leurs yeux brillent tous d’une même lueur écarlate. Une fine queue démoniaque, souvent terminée par une pointe en forme de flèche, fouette l’air derrière eux. Ce sont des démons inférieurs.</w:t>
      </w:r>
    </w:p>
    <w:p w14:paraId="7B399E0B" w14:textId="3741DBD8" w:rsidR="009B06F7" w:rsidRDefault="009B06F7" w:rsidP="00C707CD">
      <w:pPr>
        <w:rPr>
          <w:rFonts w:ascii="Calibri" w:hAnsi="Calibri"/>
          <w:b/>
          <w:bCs/>
          <w:sz w:val="22"/>
          <w:szCs w:val="22"/>
        </w:rPr>
      </w:pPr>
      <w:r>
        <w:rPr>
          <w:rFonts w:ascii="Calibri" w:hAnsi="Calibri"/>
          <w:b/>
          <w:bCs/>
          <w:sz w:val="22"/>
          <w:szCs w:val="22"/>
        </w:rPr>
        <w:t>​Ils se déplacent avec une résignation travaillée, certains servant des boissons flamboyantes dans des bars, d’autres actionnant les leviers de machines étranges dans les casinos.</w:t>
      </w:r>
      <w:r w:rsidR="00A63E35">
        <w:rPr>
          <w:rFonts w:ascii="Calibri" w:hAnsi="Calibri"/>
          <w:b/>
          <w:bCs/>
          <w:sz w:val="22"/>
          <w:szCs w:val="22"/>
        </w:rPr>
        <w:t xml:space="preserve"> </w:t>
      </w:r>
    </w:p>
    <w:p w14:paraId="2D667F73" w14:textId="77777777" w:rsidR="004F46C4" w:rsidRDefault="009B06F7" w:rsidP="00C707CD">
      <w:pPr>
        <w:rPr>
          <w:rFonts w:ascii="Calibri" w:hAnsi="Calibri"/>
          <w:b/>
          <w:bCs/>
          <w:sz w:val="22"/>
          <w:szCs w:val="22"/>
        </w:rPr>
      </w:pPr>
      <w:r>
        <w:rPr>
          <w:rFonts w:ascii="Calibri" w:hAnsi="Calibri"/>
          <w:b/>
          <w:bCs/>
          <w:sz w:val="22"/>
          <w:szCs w:val="22"/>
        </w:rPr>
        <w:t>​</w:t>
      </w:r>
    </w:p>
    <w:p w14:paraId="6C711590" w14:textId="572EC4D2" w:rsidR="009B06F7" w:rsidRPr="004F46C4" w:rsidRDefault="009B06F7" w:rsidP="004F46C4">
      <w:pPr>
        <w:pStyle w:val="Paragraphedeliste"/>
        <w:numPr>
          <w:ilvl w:val="0"/>
          <w:numId w:val="1"/>
        </w:numPr>
        <w:rPr>
          <w:rFonts w:ascii="Calibri" w:hAnsi="Calibri"/>
          <w:sz w:val="22"/>
          <w:szCs w:val="22"/>
        </w:rPr>
      </w:pPr>
      <w:r w:rsidRPr="004F46C4">
        <w:rPr>
          <w:rFonts w:ascii="Calibri" w:hAnsi="Calibri"/>
          <w:b/>
          <w:bCs/>
          <w:sz w:val="22"/>
          <w:szCs w:val="22"/>
        </w:rPr>
        <w:t xml:space="preserve"> </w:t>
      </w:r>
      <w:r w:rsidRPr="004F46C4">
        <w:rPr>
          <w:rFonts w:ascii="Calibri" w:hAnsi="Calibri"/>
          <w:sz w:val="22"/>
          <w:szCs w:val="22"/>
        </w:rPr>
        <w:t xml:space="preserve">Tu te demandes qui sont tous ces gens, </w:t>
      </w:r>
      <w:r w:rsidRPr="004F46C4">
        <w:rPr>
          <w:rFonts w:ascii="Calibri" w:hAnsi="Calibri"/>
          <w:b/>
          <w:bCs/>
          <w:sz w:val="22"/>
          <w:szCs w:val="22"/>
        </w:rPr>
        <w:t xml:space="preserve">devine </w:t>
      </w:r>
      <w:proofErr w:type="spellStart"/>
      <w:r w:rsidRPr="004F46C4">
        <w:rPr>
          <w:rFonts w:ascii="Calibri" w:hAnsi="Calibri"/>
          <w:b/>
          <w:bCs/>
          <w:sz w:val="22"/>
          <w:szCs w:val="22"/>
        </w:rPr>
        <w:t>Valurn</w:t>
      </w:r>
      <w:proofErr w:type="spellEnd"/>
      <w:r w:rsidRPr="004F46C4">
        <w:rPr>
          <w:rFonts w:ascii="Calibri" w:hAnsi="Calibri"/>
          <w:b/>
          <w:bCs/>
          <w:sz w:val="22"/>
          <w:szCs w:val="22"/>
        </w:rPr>
        <w:t xml:space="preserve"> avec un sourire en coin. </w:t>
      </w:r>
      <w:r w:rsidRPr="004F46C4">
        <w:rPr>
          <w:rFonts w:ascii="Calibri" w:hAnsi="Calibri"/>
          <w:sz w:val="22"/>
          <w:szCs w:val="22"/>
        </w:rPr>
        <w:t xml:space="preserve">Je te présente les </w:t>
      </w:r>
      <w:proofErr w:type="spellStart"/>
      <w:r w:rsidRPr="004F46C4">
        <w:rPr>
          <w:rFonts w:ascii="Calibri" w:hAnsi="Calibri"/>
          <w:sz w:val="22"/>
          <w:szCs w:val="22"/>
        </w:rPr>
        <w:t>Calcifères</w:t>
      </w:r>
      <w:proofErr w:type="spellEnd"/>
      <w:r w:rsidRPr="004F46C4">
        <w:rPr>
          <w:rFonts w:ascii="Calibri" w:hAnsi="Calibri"/>
          <w:sz w:val="22"/>
          <w:szCs w:val="22"/>
        </w:rPr>
        <w:t xml:space="preserve">. </w:t>
      </w:r>
      <w:r w:rsidR="00794C5F">
        <w:rPr>
          <w:rFonts w:ascii="Calibri" w:hAnsi="Calibri"/>
          <w:sz w:val="22"/>
          <w:szCs w:val="22"/>
        </w:rPr>
        <w:t>L</w:t>
      </w:r>
      <w:r w:rsidRPr="004F46C4">
        <w:rPr>
          <w:rFonts w:ascii="Calibri" w:hAnsi="Calibri"/>
          <w:sz w:val="22"/>
          <w:szCs w:val="22"/>
        </w:rPr>
        <w:t>es âmes mortelles qui me sont liées</w:t>
      </w:r>
      <w:r w:rsidR="00794C5F">
        <w:rPr>
          <w:rFonts w:ascii="Calibri" w:hAnsi="Calibri"/>
          <w:sz w:val="22"/>
          <w:szCs w:val="22"/>
        </w:rPr>
        <w:t>.</w:t>
      </w:r>
    </w:p>
    <w:p w14:paraId="49552209" w14:textId="17DCFF40" w:rsidR="009B06F7" w:rsidRDefault="009B06F7" w:rsidP="00C707CD">
      <w:pPr>
        <w:rPr>
          <w:rFonts w:ascii="Calibri" w:hAnsi="Calibri"/>
          <w:b/>
          <w:bCs/>
          <w:sz w:val="22"/>
          <w:szCs w:val="22"/>
        </w:rPr>
      </w:pPr>
      <w:r>
        <w:rPr>
          <w:rFonts w:ascii="Calibri" w:hAnsi="Calibri"/>
          <w:b/>
          <w:bCs/>
          <w:sz w:val="22"/>
          <w:szCs w:val="22"/>
        </w:rPr>
        <w:t>​Il commence à marcher, l’invitant à le suivre d’un geste de la tête.</w:t>
      </w:r>
    </w:p>
    <w:p w14:paraId="6323E5EB" w14:textId="77777777" w:rsidR="00794C5F" w:rsidRDefault="009B06F7" w:rsidP="00C707CD">
      <w:pPr>
        <w:rPr>
          <w:rFonts w:ascii="Calibri" w:hAnsi="Calibri"/>
          <w:b/>
          <w:bCs/>
          <w:sz w:val="22"/>
          <w:szCs w:val="22"/>
        </w:rPr>
      </w:pPr>
      <w:r>
        <w:rPr>
          <w:rFonts w:ascii="Calibri" w:hAnsi="Calibri"/>
          <w:b/>
          <w:bCs/>
          <w:sz w:val="22"/>
          <w:szCs w:val="22"/>
        </w:rPr>
        <w:lastRenderedPageBreak/>
        <w:t>​</w:t>
      </w:r>
    </w:p>
    <w:p w14:paraId="62077C53" w14:textId="660F4366" w:rsidR="009B06F7" w:rsidRPr="002A1091" w:rsidRDefault="009B06F7" w:rsidP="002A1091">
      <w:pPr>
        <w:pStyle w:val="Paragraphedeliste"/>
        <w:numPr>
          <w:ilvl w:val="0"/>
          <w:numId w:val="1"/>
        </w:numPr>
        <w:rPr>
          <w:rFonts w:ascii="Calibri" w:hAnsi="Calibri"/>
          <w:b/>
          <w:bCs/>
          <w:sz w:val="22"/>
          <w:szCs w:val="22"/>
        </w:rPr>
      </w:pPr>
      <w:r w:rsidRPr="002A1091">
        <w:rPr>
          <w:rFonts w:ascii="Calibri" w:hAnsi="Calibri"/>
          <w:sz w:val="22"/>
          <w:szCs w:val="22"/>
        </w:rPr>
        <w:t xml:space="preserve"> Tu vois, princesse, les autres seigneurs, les dieux comme </w:t>
      </w:r>
      <w:proofErr w:type="spellStart"/>
      <w:r w:rsidRPr="002A1091">
        <w:rPr>
          <w:rFonts w:ascii="Calibri" w:hAnsi="Calibri"/>
          <w:sz w:val="22"/>
          <w:szCs w:val="22"/>
        </w:rPr>
        <w:t>Riiahas</w:t>
      </w:r>
      <w:proofErr w:type="spellEnd"/>
      <w:r w:rsidRPr="002A1091">
        <w:rPr>
          <w:rFonts w:ascii="Calibri" w:hAnsi="Calibri"/>
          <w:sz w:val="22"/>
          <w:szCs w:val="22"/>
        </w:rPr>
        <w:t>, ils consomment. Ils brûlent les âmes comme du bois de chauffage. C’est d’un gaspillage affligeant</w:t>
      </w:r>
      <w:r w:rsidR="002A1091">
        <w:rPr>
          <w:rFonts w:ascii="Calibri" w:hAnsi="Calibri"/>
          <w:sz w:val="22"/>
          <w:szCs w:val="22"/>
        </w:rPr>
        <w:t>.</w:t>
      </w:r>
    </w:p>
    <w:p w14:paraId="05E30C7D" w14:textId="77777777" w:rsidR="002A1091" w:rsidRPr="002A1091" w:rsidRDefault="002A1091" w:rsidP="002A1091">
      <w:pPr>
        <w:rPr>
          <w:rFonts w:ascii="Calibri" w:hAnsi="Calibri"/>
          <w:b/>
          <w:bCs/>
          <w:sz w:val="22"/>
          <w:szCs w:val="22"/>
        </w:rPr>
      </w:pPr>
    </w:p>
    <w:p w14:paraId="543959D0" w14:textId="4C348759" w:rsidR="009B06F7" w:rsidRDefault="009B06F7" w:rsidP="00C707CD">
      <w:pPr>
        <w:rPr>
          <w:rFonts w:ascii="Calibri" w:hAnsi="Calibri"/>
          <w:b/>
          <w:bCs/>
          <w:sz w:val="22"/>
          <w:szCs w:val="22"/>
        </w:rPr>
      </w:pPr>
      <w:r>
        <w:rPr>
          <w:rFonts w:ascii="Calibri" w:hAnsi="Calibri"/>
          <w:b/>
          <w:bCs/>
          <w:sz w:val="22"/>
          <w:szCs w:val="22"/>
        </w:rPr>
        <w:t>​Il s’arrête devant l’entrée d’un hôtel dont la façade est une cascade de lave figée.</w:t>
      </w:r>
    </w:p>
    <w:p w14:paraId="477B145E" w14:textId="77777777" w:rsidR="002A1091" w:rsidRDefault="009B06F7" w:rsidP="00C707CD">
      <w:pPr>
        <w:rPr>
          <w:rFonts w:ascii="Calibri" w:hAnsi="Calibri"/>
          <w:b/>
          <w:bCs/>
          <w:sz w:val="22"/>
          <w:szCs w:val="22"/>
        </w:rPr>
      </w:pPr>
      <w:r>
        <w:rPr>
          <w:rFonts w:ascii="Calibri" w:hAnsi="Calibri"/>
          <w:b/>
          <w:bCs/>
          <w:sz w:val="22"/>
          <w:szCs w:val="22"/>
        </w:rPr>
        <w:t>​</w:t>
      </w:r>
    </w:p>
    <w:p w14:paraId="37375C5A" w14:textId="223867A5" w:rsidR="009B06F7" w:rsidRPr="004361B6" w:rsidRDefault="009B06F7" w:rsidP="002A1091">
      <w:pPr>
        <w:pStyle w:val="Paragraphedeliste"/>
        <w:numPr>
          <w:ilvl w:val="0"/>
          <w:numId w:val="1"/>
        </w:numPr>
        <w:rPr>
          <w:rFonts w:ascii="Calibri" w:hAnsi="Calibri"/>
          <w:sz w:val="22"/>
          <w:szCs w:val="22"/>
        </w:rPr>
      </w:pPr>
      <w:r w:rsidRPr="004361B6">
        <w:rPr>
          <w:rFonts w:ascii="Calibri" w:hAnsi="Calibri"/>
          <w:sz w:val="22"/>
          <w:szCs w:val="22"/>
        </w:rPr>
        <w:t xml:space="preserve"> Moi, je ne détruis pas mes biens. Je leur </w:t>
      </w:r>
      <w:r w:rsidR="00CC0D67" w:rsidRPr="004361B6">
        <w:rPr>
          <w:rFonts w:ascii="Calibri" w:hAnsi="Calibri"/>
          <w:sz w:val="22"/>
          <w:szCs w:val="22"/>
        </w:rPr>
        <w:t>laisse</w:t>
      </w:r>
      <w:r w:rsidR="004361B6" w:rsidRPr="004361B6">
        <w:rPr>
          <w:rFonts w:ascii="Calibri" w:hAnsi="Calibri"/>
          <w:sz w:val="22"/>
          <w:szCs w:val="22"/>
        </w:rPr>
        <w:t xml:space="preserve"> </w:t>
      </w:r>
      <w:r w:rsidRPr="004361B6">
        <w:rPr>
          <w:rFonts w:ascii="Calibri" w:hAnsi="Calibri"/>
          <w:sz w:val="22"/>
          <w:szCs w:val="22"/>
        </w:rPr>
        <w:t xml:space="preserve">un corps capable de supporter ce royaume. Chaque </w:t>
      </w:r>
      <w:proofErr w:type="spellStart"/>
      <w:r w:rsidRPr="004361B6">
        <w:rPr>
          <w:rFonts w:ascii="Calibri" w:hAnsi="Calibri"/>
          <w:sz w:val="22"/>
          <w:szCs w:val="22"/>
        </w:rPr>
        <w:t>Calcifère</w:t>
      </w:r>
      <w:proofErr w:type="spellEnd"/>
      <w:r w:rsidRPr="004361B6">
        <w:rPr>
          <w:rFonts w:ascii="Calibri" w:hAnsi="Calibri"/>
          <w:sz w:val="22"/>
          <w:szCs w:val="22"/>
        </w:rPr>
        <w:t xml:space="preserve"> ici a signé un pacte avec moi, oui. Il est à ma disposition. Mais il est aussi en « exil ». </w:t>
      </w:r>
    </w:p>
    <w:p w14:paraId="78D80AFC" w14:textId="77777777" w:rsidR="002A1091" w:rsidRPr="002A1091" w:rsidRDefault="002A1091" w:rsidP="002A1091">
      <w:pPr>
        <w:rPr>
          <w:rFonts w:ascii="Calibri" w:hAnsi="Calibri"/>
          <w:b/>
          <w:bCs/>
          <w:sz w:val="22"/>
          <w:szCs w:val="22"/>
        </w:rPr>
      </w:pPr>
    </w:p>
    <w:p w14:paraId="41D1B6DA" w14:textId="77777777" w:rsidR="00551C04" w:rsidRDefault="009B06F7" w:rsidP="00C707CD">
      <w:pPr>
        <w:rPr>
          <w:rFonts w:ascii="Calibri" w:hAnsi="Calibri"/>
          <w:b/>
          <w:bCs/>
          <w:sz w:val="22"/>
          <w:szCs w:val="22"/>
        </w:rPr>
      </w:pPr>
      <w:r>
        <w:rPr>
          <w:rFonts w:ascii="Calibri" w:hAnsi="Calibri"/>
          <w:b/>
          <w:bCs/>
          <w:sz w:val="22"/>
          <w:szCs w:val="22"/>
        </w:rPr>
        <w:t>​Il la regarde, ses yeux rouges brillant d’une fierté cynique.</w:t>
      </w:r>
    </w:p>
    <w:p w14:paraId="054A79BE" w14:textId="77777777" w:rsidR="00551C04" w:rsidRDefault="00551C04" w:rsidP="00C707CD">
      <w:pPr>
        <w:rPr>
          <w:rFonts w:ascii="Calibri" w:hAnsi="Calibri"/>
          <w:b/>
          <w:bCs/>
          <w:sz w:val="22"/>
          <w:szCs w:val="22"/>
        </w:rPr>
      </w:pPr>
    </w:p>
    <w:p w14:paraId="370853E7" w14:textId="04D9A67D" w:rsidR="009B06F7" w:rsidRPr="00CD4EBE" w:rsidRDefault="009B06F7" w:rsidP="00551C04">
      <w:pPr>
        <w:pStyle w:val="Paragraphedeliste"/>
        <w:numPr>
          <w:ilvl w:val="0"/>
          <w:numId w:val="1"/>
        </w:numPr>
        <w:rPr>
          <w:rFonts w:ascii="Calibri" w:hAnsi="Calibri"/>
          <w:sz w:val="22"/>
          <w:szCs w:val="22"/>
        </w:rPr>
      </w:pPr>
      <w:r w:rsidRPr="00CD4EBE">
        <w:rPr>
          <w:rFonts w:ascii="Calibri" w:hAnsi="Calibri"/>
          <w:sz w:val="22"/>
          <w:szCs w:val="22"/>
        </w:rPr>
        <w:t xml:space="preserve"> Ici, ils sont à l’abri. À l’abri des tortionnaires, des guerres stupides de mon père, des caprices de dieux sociopathes. Ils me servent, et en échange, je leur offre une éternité de travail certes, mais une éternité… paisible. Relativement. </w:t>
      </w:r>
    </w:p>
    <w:p w14:paraId="798CF48E" w14:textId="77777777" w:rsidR="00CD4EBE" w:rsidRPr="00CD4EBE" w:rsidRDefault="00CD4EBE" w:rsidP="00CD4EBE">
      <w:pPr>
        <w:rPr>
          <w:rFonts w:ascii="Calibri" w:hAnsi="Calibri"/>
          <w:b/>
          <w:bCs/>
          <w:sz w:val="22"/>
          <w:szCs w:val="22"/>
        </w:rPr>
      </w:pPr>
    </w:p>
    <w:p w14:paraId="55879CE2" w14:textId="720642FB" w:rsidR="009B06F7" w:rsidRDefault="009B06F7"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Iriana</w:t>
      </w:r>
      <w:proofErr w:type="spellEnd"/>
      <w:r>
        <w:rPr>
          <w:rFonts w:ascii="Calibri" w:hAnsi="Calibri"/>
          <w:b/>
          <w:bCs/>
          <w:sz w:val="22"/>
          <w:szCs w:val="22"/>
        </w:rPr>
        <w:t xml:space="preserve"> reste sans voix. Elle observe ces </w:t>
      </w:r>
      <w:proofErr w:type="spellStart"/>
      <w:r>
        <w:rPr>
          <w:rFonts w:ascii="Calibri" w:hAnsi="Calibri"/>
          <w:b/>
          <w:bCs/>
          <w:sz w:val="22"/>
          <w:szCs w:val="22"/>
        </w:rPr>
        <w:t>Calcifères</w:t>
      </w:r>
      <w:proofErr w:type="spellEnd"/>
      <w:r>
        <w:rPr>
          <w:rFonts w:ascii="Calibri" w:hAnsi="Calibri"/>
          <w:b/>
          <w:bCs/>
          <w:sz w:val="22"/>
          <w:szCs w:val="22"/>
        </w:rPr>
        <w:t>. Ils ne hurlent pas. Ils ne sont pas torturés comme les flux d’âmes qu’elle a vus. Ils sont résignés, peut-être, mais ils ne sont pas brisés. Ils ont une nouvelle vie, aussi étrange et asservie soit-elle.</w:t>
      </w:r>
      <w:r w:rsidR="0062611C">
        <w:rPr>
          <w:rFonts w:ascii="Calibri" w:hAnsi="Calibri"/>
          <w:b/>
          <w:bCs/>
          <w:sz w:val="22"/>
          <w:szCs w:val="22"/>
        </w:rPr>
        <w:t xml:space="preserve"> Chacun forme </w:t>
      </w:r>
      <w:r w:rsidR="00124EE1">
        <w:rPr>
          <w:rFonts w:ascii="Calibri" w:hAnsi="Calibri"/>
          <w:b/>
          <w:bCs/>
          <w:sz w:val="22"/>
          <w:szCs w:val="22"/>
        </w:rPr>
        <w:t>un élément</w:t>
      </w:r>
      <w:r w:rsidR="0062611C">
        <w:rPr>
          <w:rFonts w:ascii="Calibri" w:hAnsi="Calibri"/>
          <w:b/>
          <w:bCs/>
          <w:sz w:val="22"/>
          <w:szCs w:val="22"/>
        </w:rPr>
        <w:t xml:space="preserve"> d’une société bien ordonné.</w:t>
      </w:r>
    </w:p>
    <w:p w14:paraId="52E3EE69" w14:textId="2B8DA36E" w:rsidR="00A34841" w:rsidRPr="00EE4A69" w:rsidRDefault="009B06F7" w:rsidP="00EE4A69">
      <w:pPr>
        <w:rPr>
          <w:rFonts w:ascii="Calibri" w:hAnsi="Calibri"/>
          <w:b/>
          <w:bCs/>
          <w:sz w:val="22"/>
          <w:szCs w:val="22"/>
        </w:rPr>
      </w:pPr>
      <w:r>
        <w:rPr>
          <w:rFonts w:ascii="Calibri" w:hAnsi="Calibri"/>
          <w:b/>
          <w:bCs/>
          <w:sz w:val="22"/>
          <w:szCs w:val="22"/>
        </w:rPr>
        <w:t xml:space="preserve">​Elle comprend alors la véritable nature de </w:t>
      </w:r>
      <w:proofErr w:type="spellStart"/>
      <w:r>
        <w:rPr>
          <w:rFonts w:ascii="Calibri" w:hAnsi="Calibri"/>
          <w:b/>
          <w:bCs/>
          <w:sz w:val="22"/>
          <w:szCs w:val="22"/>
        </w:rPr>
        <w:t>Valurn</w:t>
      </w:r>
      <w:proofErr w:type="spellEnd"/>
      <w:r>
        <w:rPr>
          <w:rFonts w:ascii="Calibri" w:hAnsi="Calibri"/>
          <w:b/>
          <w:bCs/>
          <w:sz w:val="22"/>
          <w:szCs w:val="22"/>
        </w:rPr>
        <w:t>. Il n’est pas qu’un simple démon. Il est un roi, le maître d’un royaume improbable bâti sur une règle simple : tout a une valeur</w:t>
      </w:r>
      <w:r w:rsidR="00124EE1">
        <w:rPr>
          <w:rFonts w:ascii="Calibri" w:hAnsi="Calibri"/>
          <w:b/>
          <w:bCs/>
          <w:sz w:val="22"/>
          <w:szCs w:val="22"/>
        </w:rPr>
        <w:t>, même</w:t>
      </w:r>
      <w:r w:rsidR="00F078ED">
        <w:rPr>
          <w:rFonts w:ascii="Calibri" w:hAnsi="Calibri"/>
          <w:b/>
          <w:bCs/>
          <w:sz w:val="22"/>
          <w:szCs w:val="22"/>
        </w:rPr>
        <w:t xml:space="preserve">, et </w:t>
      </w:r>
      <w:r w:rsidR="00F078ED" w:rsidRPr="00F078ED">
        <w:rPr>
          <w:rFonts w:ascii="Calibri" w:hAnsi="Calibri"/>
          <w:b/>
          <w:bCs/>
          <w:i/>
          <w:iCs/>
          <w:sz w:val="22"/>
          <w:szCs w:val="22"/>
        </w:rPr>
        <w:t>surtout</w:t>
      </w:r>
      <w:r w:rsidR="00F078ED">
        <w:rPr>
          <w:rFonts w:ascii="Calibri" w:hAnsi="Calibri"/>
          <w:b/>
          <w:bCs/>
          <w:i/>
          <w:iCs/>
          <w:sz w:val="22"/>
          <w:szCs w:val="22"/>
        </w:rPr>
        <w:t>,</w:t>
      </w:r>
      <w:r w:rsidR="00124EE1">
        <w:rPr>
          <w:rFonts w:ascii="Calibri" w:hAnsi="Calibri"/>
          <w:b/>
          <w:bCs/>
          <w:sz w:val="22"/>
          <w:szCs w:val="22"/>
        </w:rPr>
        <w:t xml:space="preserve"> ce qui n’en a pas.</w:t>
      </w:r>
    </w:p>
    <w:p w14:paraId="0D3E0624" w14:textId="12533F68" w:rsidR="00A34841" w:rsidRPr="00F078ED" w:rsidRDefault="00A34841">
      <w:pPr>
        <w:pStyle w:val="NormalWeb"/>
        <w:divId w:val="791293150"/>
        <w:rPr>
          <w:rFonts w:ascii="Calibri" w:hAnsi="Calibri"/>
          <w:b/>
          <w:bCs/>
          <w:sz w:val="22"/>
          <w:szCs w:val="22"/>
        </w:rPr>
      </w:pPr>
      <w:r>
        <w:t>​</w:t>
      </w:r>
      <w:r w:rsidRPr="00F078ED">
        <w:rPr>
          <w:rFonts w:ascii="Calibri" w:hAnsi="Calibri"/>
          <w:b/>
          <w:bCs/>
          <w:sz w:val="22"/>
          <w:szCs w:val="22"/>
        </w:rPr>
        <w:t xml:space="preserve">Elle se tourne enfin vers lui, son regard émeraude brillant d'une lueur </w:t>
      </w:r>
      <w:r w:rsidR="00724D7E" w:rsidRPr="00F078ED">
        <w:rPr>
          <w:rFonts w:ascii="Calibri" w:hAnsi="Calibri"/>
          <w:b/>
          <w:bCs/>
          <w:sz w:val="22"/>
          <w:szCs w:val="22"/>
        </w:rPr>
        <w:t>étrange</w:t>
      </w:r>
      <w:r w:rsidRPr="00F078ED">
        <w:rPr>
          <w:rFonts w:ascii="Calibri" w:hAnsi="Calibri"/>
          <w:b/>
          <w:bCs/>
          <w:sz w:val="22"/>
          <w:szCs w:val="22"/>
        </w:rPr>
        <w:t xml:space="preserve"> où la stupeur le dispute à une curiosité analytique.</w:t>
      </w:r>
    </w:p>
    <w:p w14:paraId="24196EA3" w14:textId="77777777" w:rsidR="005F11D2" w:rsidRPr="0077792D" w:rsidRDefault="005F11D2">
      <w:pPr>
        <w:pStyle w:val="NormalWeb"/>
        <w:divId w:val="791293150"/>
        <w:rPr>
          <w:rFonts w:ascii="Calibri" w:hAnsi="Calibri"/>
          <w:sz w:val="22"/>
          <w:szCs w:val="22"/>
        </w:rPr>
      </w:pPr>
    </w:p>
    <w:p w14:paraId="1F7E5E4F" w14:textId="7C85B17D" w:rsidR="00A34841" w:rsidRPr="0077792D" w:rsidRDefault="00A34841" w:rsidP="00724D7E">
      <w:pPr>
        <w:pStyle w:val="NormalWeb"/>
        <w:numPr>
          <w:ilvl w:val="0"/>
          <w:numId w:val="1"/>
        </w:numPr>
        <w:divId w:val="791293150"/>
        <w:rPr>
          <w:rFonts w:ascii="Calibri" w:hAnsi="Calibri"/>
          <w:sz w:val="22"/>
          <w:szCs w:val="22"/>
        </w:rPr>
      </w:pPr>
      <w:r w:rsidRPr="0077792D">
        <w:rPr>
          <w:rFonts w:ascii="Calibri" w:hAnsi="Calibri"/>
          <w:sz w:val="22"/>
          <w:szCs w:val="22"/>
        </w:rPr>
        <w:t xml:space="preserve">Une éternité paisible ?  </w:t>
      </w:r>
      <w:r w:rsidRPr="0077792D">
        <w:rPr>
          <w:rFonts w:ascii="Calibri" w:hAnsi="Calibri"/>
          <w:b/>
          <w:bCs/>
          <w:sz w:val="22"/>
          <w:szCs w:val="22"/>
        </w:rPr>
        <w:t xml:space="preserve">répète-t-elle, sa voix ayant retrouvé sa fermeté de princesse. </w:t>
      </w:r>
      <w:r w:rsidRPr="0077792D">
        <w:rPr>
          <w:rFonts w:ascii="Calibri" w:hAnsi="Calibri"/>
          <w:sz w:val="22"/>
          <w:szCs w:val="22"/>
        </w:rPr>
        <w:t xml:space="preserve">C'est une jolie façon de décrire la servitude. </w:t>
      </w:r>
    </w:p>
    <w:p w14:paraId="2BD0679E" w14:textId="77777777" w:rsidR="005F11D2" w:rsidRPr="0077792D" w:rsidRDefault="005F11D2" w:rsidP="005F11D2">
      <w:pPr>
        <w:pStyle w:val="NormalWeb"/>
        <w:ind w:left="709"/>
        <w:divId w:val="791293150"/>
        <w:rPr>
          <w:rFonts w:ascii="Calibri" w:hAnsi="Calibri"/>
          <w:sz w:val="22"/>
          <w:szCs w:val="22"/>
        </w:rPr>
      </w:pPr>
    </w:p>
    <w:p w14:paraId="4DF4BE43" w14:textId="77777777" w:rsidR="00A34841" w:rsidRPr="00EE58EE" w:rsidRDefault="00A34841">
      <w:pPr>
        <w:pStyle w:val="NormalWeb"/>
        <w:divId w:val="791293150"/>
        <w:rPr>
          <w:rFonts w:ascii="Calibri" w:hAnsi="Calibri"/>
          <w:b/>
          <w:bCs/>
          <w:sz w:val="22"/>
          <w:szCs w:val="22"/>
        </w:rPr>
      </w:pPr>
      <w:r w:rsidRPr="0077792D">
        <w:rPr>
          <w:rFonts w:ascii="Calibri" w:hAnsi="Calibri"/>
          <w:sz w:val="22"/>
          <w:szCs w:val="22"/>
        </w:rPr>
        <w:t>​</w:t>
      </w:r>
      <w:proofErr w:type="spellStart"/>
      <w:r w:rsidRPr="00EE58EE">
        <w:rPr>
          <w:rFonts w:ascii="Calibri" w:hAnsi="Calibri"/>
          <w:b/>
          <w:bCs/>
          <w:sz w:val="22"/>
          <w:szCs w:val="22"/>
        </w:rPr>
        <w:t>Valurn</w:t>
      </w:r>
      <w:proofErr w:type="spellEnd"/>
      <w:r w:rsidRPr="00EE58EE">
        <w:rPr>
          <w:rFonts w:ascii="Calibri" w:hAnsi="Calibri"/>
          <w:b/>
          <w:bCs/>
          <w:sz w:val="22"/>
          <w:szCs w:val="22"/>
        </w:rPr>
        <w:t xml:space="preserve"> éclate d'un rire grave et amusé, un son qui se mêle étrangement bien à la cacophonie lointaine de la cité.</w:t>
      </w:r>
    </w:p>
    <w:p w14:paraId="6AC1D80C" w14:textId="77777777" w:rsidR="005F11D2" w:rsidRPr="0077792D" w:rsidRDefault="005F11D2">
      <w:pPr>
        <w:pStyle w:val="NormalWeb"/>
        <w:divId w:val="791293150"/>
        <w:rPr>
          <w:rFonts w:ascii="Calibri" w:hAnsi="Calibri"/>
          <w:sz w:val="22"/>
          <w:szCs w:val="22"/>
        </w:rPr>
      </w:pPr>
    </w:p>
    <w:p w14:paraId="4133E7B5" w14:textId="1E32C852" w:rsidR="00A34841" w:rsidRDefault="00A34841" w:rsidP="005F11D2">
      <w:pPr>
        <w:pStyle w:val="NormalWeb"/>
        <w:numPr>
          <w:ilvl w:val="0"/>
          <w:numId w:val="1"/>
        </w:numPr>
        <w:divId w:val="791293150"/>
        <w:rPr>
          <w:rFonts w:ascii="Calibri" w:hAnsi="Calibri"/>
          <w:sz w:val="22"/>
          <w:szCs w:val="22"/>
        </w:rPr>
      </w:pPr>
      <w:r w:rsidRPr="0077792D">
        <w:rPr>
          <w:rFonts w:ascii="Calibri" w:hAnsi="Calibri"/>
          <w:sz w:val="22"/>
          <w:szCs w:val="22"/>
        </w:rPr>
        <w:t xml:space="preserve"> Et qu'est-ce que ton Empire propose d'autre, princesse ? Une vie de labeur sous le regard condescendant de vos </w:t>
      </w:r>
      <w:r w:rsidR="009210E4" w:rsidRPr="0077792D">
        <w:rPr>
          <w:rFonts w:ascii="Calibri" w:hAnsi="Calibri"/>
          <w:sz w:val="22"/>
          <w:szCs w:val="22"/>
        </w:rPr>
        <w:t>suzerain</w:t>
      </w:r>
      <w:r w:rsidR="00EE58EE">
        <w:rPr>
          <w:rFonts w:ascii="Calibri" w:hAnsi="Calibri"/>
          <w:sz w:val="22"/>
          <w:szCs w:val="22"/>
        </w:rPr>
        <w:t>, nobles</w:t>
      </w:r>
      <w:r w:rsidR="009210E4" w:rsidRPr="0077792D">
        <w:rPr>
          <w:rFonts w:ascii="Calibri" w:hAnsi="Calibri"/>
          <w:sz w:val="22"/>
          <w:szCs w:val="22"/>
        </w:rPr>
        <w:t xml:space="preserve"> et </w:t>
      </w:r>
      <w:r w:rsidRPr="0077792D">
        <w:rPr>
          <w:rFonts w:ascii="Calibri" w:hAnsi="Calibri"/>
          <w:sz w:val="22"/>
          <w:szCs w:val="22"/>
        </w:rPr>
        <w:t xml:space="preserve">prêtres, suivie d'une mort et d'un oubli </w:t>
      </w:r>
      <w:r w:rsidRPr="0077792D">
        <w:rPr>
          <w:rFonts w:ascii="Calibri" w:hAnsi="Calibri"/>
          <w:sz w:val="22"/>
          <w:szCs w:val="22"/>
        </w:rPr>
        <w:lastRenderedPageBreak/>
        <w:t xml:space="preserve">tout aussi rapides ? </w:t>
      </w:r>
      <w:r w:rsidRPr="0077792D">
        <w:rPr>
          <w:rFonts w:ascii="Calibri" w:hAnsi="Calibri"/>
          <w:b/>
          <w:bCs/>
          <w:sz w:val="22"/>
          <w:szCs w:val="22"/>
        </w:rPr>
        <w:t xml:space="preserve"> Il fait un geste ample, balayant du bras les tours scintillantes. </w:t>
      </w:r>
      <w:r w:rsidRPr="0077792D">
        <w:rPr>
          <w:rFonts w:ascii="Calibri" w:hAnsi="Calibri"/>
          <w:sz w:val="22"/>
          <w:szCs w:val="22"/>
        </w:rPr>
        <w:t xml:space="preserve">Ici, au moins, leur existence a un but. Ils alimentent un système qui les protège. C'est un contrat bien plus honnête que n'importe lequel de vos serments de loyauté. </w:t>
      </w:r>
    </w:p>
    <w:p w14:paraId="3E451726" w14:textId="77777777" w:rsidR="00942F8C" w:rsidRPr="0077792D" w:rsidRDefault="00942F8C" w:rsidP="00942F8C">
      <w:pPr>
        <w:pStyle w:val="NormalWeb"/>
        <w:divId w:val="791293150"/>
        <w:rPr>
          <w:rFonts w:ascii="Calibri" w:hAnsi="Calibri"/>
          <w:sz w:val="22"/>
          <w:szCs w:val="22"/>
        </w:rPr>
      </w:pPr>
    </w:p>
    <w:p w14:paraId="7F4CDCA6" w14:textId="77777777" w:rsidR="00A34841" w:rsidRPr="00E43F2A" w:rsidRDefault="00A34841">
      <w:pPr>
        <w:pStyle w:val="NormalWeb"/>
        <w:divId w:val="791293150"/>
        <w:rPr>
          <w:rFonts w:ascii="Calibri" w:hAnsi="Calibri"/>
          <w:b/>
          <w:bCs/>
          <w:sz w:val="22"/>
          <w:szCs w:val="22"/>
        </w:rPr>
      </w:pPr>
      <w:r w:rsidRPr="0077792D">
        <w:rPr>
          <w:rFonts w:ascii="Calibri" w:hAnsi="Calibri"/>
          <w:sz w:val="22"/>
          <w:szCs w:val="22"/>
        </w:rPr>
        <w:t>​</w:t>
      </w:r>
      <w:r w:rsidRPr="00E43F2A">
        <w:rPr>
          <w:rFonts w:ascii="Calibri" w:hAnsi="Calibri"/>
          <w:b/>
          <w:bCs/>
          <w:sz w:val="22"/>
          <w:szCs w:val="22"/>
        </w:rPr>
        <w:t>Il commence à marcher, et après une seconde d'hésitation, elle lui emboîte le pas. La chaleur du sol vitrifié monte à travers les semelles de ses bottes.</w:t>
      </w:r>
    </w:p>
    <w:p w14:paraId="1F052A36" w14:textId="77777777" w:rsidR="00E43F2A" w:rsidRDefault="00A34841">
      <w:pPr>
        <w:pStyle w:val="NormalWeb"/>
        <w:divId w:val="791293150"/>
        <w:rPr>
          <w:rFonts w:ascii="Calibri" w:hAnsi="Calibri"/>
          <w:sz w:val="22"/>
          <w:szCs w:val="22"/>
        </w:rPr>
      </w:pPr>
      <w:r w:rsidRPr="0077792D">
        <w:rPr>
          <w:rFonts w:ascii="Calibri" w:hAnsi="Calibri"/>
          <w:sz w:val="22"/>
          <w:szCs w:val="22"/>
        </w:rPr>
        <w:t>​</w:t>
      </w:r>
    </w:p>
    <w:p w14:paraId="42B9BA99" w14:textId="6D358509" w:rsidR="00A34841" w:rsidRDefault="00A34841" w:rsidP="00E43F2A">
      <w:pPr>
        <w:pStyle w:val="NormalWeb"/>
        <w:numPr>
          <w:ilvl w:val="0"/>
          <w:numId w:val="1"/>
        </w:numPr>
        <w:divId w:val="791293150"/>
        <w:rPr>
          <w:rFonts w:ascii="Calibri" w:hAnsi="Calibri"/>
          <w:sz w:val="22"/>
          <w:szCs w:val="22"/>
        </w:rPr>
      </w:pPr>
      <w:r w:rsidRPr="0077792D">
        <w:rPr>
          <w:rFonts w:ascii="Calibri" w:hAnsi="Calibri"/>
          <w:sz w:val="22"/>
          <w:szCs w:val="22"/>
        </w:rPr>
        <w:t xml:space="preserve"> Comment ça fonctionne ?  </w:t>
      </w:r>
      <w:r w:rsidRPr="0077792D">
        <w:rPr>
          <w:rFonts w:ascii="Calibri" w:hAnsi="Calibri"/>
          <w:b/>
          <w:bCs/>
          <w:sz w:val="22"/>
          <w:szCs w:val="22"/>
        </w:rPr>
        <w:t>demande</w:t>
      </w:r>
      <w:r w:rsidRPr="001976E3">
        <w:rPr>
          <w:rFonts w:ascii="Calibri" w:hAnsi="Calibri"/>
          <w:b/>
          <w:bCs/>
          <w:sz w:val="22"/>
          <w:szCs w:val="22"/>
        </w:rPr>
        <w:t xml:space="preserve">-t-elle, son esprit </w:t>
      </w:r>
      <w:r w:rsidR="001976E3">
        <w:rPr>
          <w:rFonts w:ascii="Calibri" w:hAnsi="Calibri"/>
          <w:b/>
          <w:bCs/>
          <w:sz w:val="22"/>
          <w:szCs w:val="22"/>
        </w:rPr>
        <w:t xml:space="preserve">curieux </w:t>
      </w:r>
      <w:r w:rsidRPr="001976E3">
        <w:rPr>
          <w:rFonts w:ascii="Calibri" w:hAnsi="Calibri"/>
          <w:b/>
          <w:bCs/>
          <w:sz w:val="22"/>
          <w:szCs w:val="22"/>
        </w:rPr>
        <w:t>de stratège prenant le dessus sur le choc initial.</w:t>
      </w:r>
      <w:r w:rsidRPr="0077792D">
        <w:rPr>
          <w:rFonts w:ascii="Calibri" w:hAnsi="Calibri"/>
          <w:sz w:val="22"/>
          <w:szCs w:val="22"/>
        </w:rPr>
        <w:t xml:space="preserve"> Ces... </w:t>
      </w:r>
      <w:proofErr w:type="spellStart"/>
      <w:r w:rsidRPr="0077792D">
        <w:rPr>
          <w:rFonts w:ascii="Calibri" w:hAnsi="Calibri"/>
          <w:sz w:val="22"/>
          <w:szCs w:val="22"/>
        </w:rPr>
        <w:t>Calcifères</w:t>
      </w:r>
      <w:proofErr w:type="spellEnd"/>
      <w:r w:rsidRPr="0077792D">
        <w:rPr>
          <w:rFonts w:ascii="Calibri" w:hAnsi="Calibri"/>
          <w:sz w:val="22"/>
          <w:szCs w:val="22"/>
        </w:rPr>
        <w:t xml:space="preserve">. Ils ont des rôles ? Une hiérarchie ? </w:t>
      </w:r>
    </w:p>
    <w:p w14:paraId="5526B5B8" w14:textId="77777777" w:rsidR="003B62E2" w:rsidRPr="0077792D" w:rsidRDefault="003B62E2" w:rsidP="003B62E2">
      <w:pPr>
        <w:pStyle w:val="NormalWeb"/>
        <w:divId w:val="791293150"/>
        <w:rPr>
          <w:rFonts w:ascii="Calibri" w:hAnsi="Calibri"/>
          <w:sz w:val="22"/>
          <w:szCs w:val="22"/>
        </w:rPr>
      </w:pPr>
    </w:p>
    <w:p w14:paraId="6A3867CE" w14:textId="2AF5AB93" w:rsidR="00A34841" w:rsidRPr="003B62E2" w:rsidRDefault="00A34841">
      <w:pPr>
        <w:pStyle w:val="NormalWeb"/>
        <w:divId w:val="791293150"/>
        <w:rPr>
          <w:rFonts w:ascii="Calibri" w:hAnsi="Calibri"/>
          <w:b/>
          <w:bCs/>
          <w:sz w:val="22"/>
          <w:szCs w:val="22"/>
        </w:rPr>
      </w:pPr>
      <w:r w:rsidRPr="0077792D">
        <w:rPr>
          <w:rFonts w:ascii="Calibri" w:hAnsi="Calibri"/>
          <w:sz w:val="22"/>
          <w:szCs w:val="22"/>
        </w:rPr>
        <w:t>​</w:t>
      </w:r>
      <w:r w:rsidR="003B62E2" w:rsidRPr="003B62E2">
        <w:rPr>
          <w:rFonts w:ascii="Calibri" w:hAnsi="Calibri"/>
          <w:b/>
          <w:bCs/>
          <w:sz w:val="22"/>
          <w:szCs w:val="22"/>
        </w:rPr>
        <w:t>Le demi démon</w:t>
      </w:r>
      <w:r w:rsidRPr="003B62E2">
        <w:rPr>
          <w:rFonts w:ascii="Calibri" w:hAnsi="Calibri"/>
          <w:b/>
          <w:bCs/>
          <w:sz w:val="22"/>
          <w:szCs w:val="22"/>
        </w:rPr>
        <w:t xml:space="preserve"> lui adresse un sourire approbateur, ravi de voir qu'elle ne se contente pas d'être une spectatrice passive.</w:t>
      </w:r>
    </w:p>
    <w:p w14:paraId="79001F83" w14:textId="77777777" w:rsidR="003B62E2" w:rsidRDefault="003B62E2">
      <w:pPr>
        <w:pStyle w:val="NormalWeb"/>
        <w:divId w:val="791293150"/>
        <w:rPr>
          <w:rFonts w:ascii="Calibri" w:hAnsi="Calibri"/>
          <w:sz w:val="22"/>
          <w:szCs w:val="22"/>
        </w:rPr>
      </w:pPr>
    </w:p>
    <w:p w14:paraId="73EC3068" w14:textId="7D8A7D76" w:rsidR="00204481" w:rsidRDefault="00A34841" w:rsidP="00204481">
      <w:pPr>
        <w:pStyle w:val="NormalWeb"/>
        <w:numPr>
          <w:ilvl w:val="0"/>
          <w:numId w:val="1"/>
        </w:numPr>
        <w:divId w:val="791293150"/>
        <w:rPr>
          <w:rFonts w:ascii="Calibri" w:hAnsi="Calibri"/>
          <w:sz w:val="22"/>
          <w:szCs w:val="22"/>
        </w:rPr>
      </w:pPr>
      <w:r w:rsidRPr="0077792D">
        <w:rPr>
          <w:rFonts w:ascii="Calibri" w:hAnsi="Calibri"/>
          <w:sz w:val="22"/>
          <w:szCs w:val="22"/>
        </w:rPr>
        <w:t xml:space="preserve"> Bien sûr. Tout est optimisé.</w:t>
      </w:r>
      <w:r w:rsidRPr="00204481">
        <w:rPr>
          <w:rFonts w:ascii="Calibri" w:hAnsi="Calibri"/>
          <w:b/>
          <w:bCs/>
          <w:sz w:val="22"/>
          <w:szCs w:val="22"/>
        </w:rPr>
        <w:t xml:space="preserve"> Il désigne du menton l'enseigne flamboyante du "Palais du Prince Écarlate", un immense casino dont l'entrée est une gueule de démon stylisée</w:t>
      </w:r>
      <w:r w:rsidRPr="0077792D">
        <w:rPr>
          <w:rFonts w:ascii="Calibri" w:hAnsi="Calibri"/>
          <w:sz w:val="22"/>
          <w:szCs w:val="22"/>
        </w:rPr>
        <w:t xml:space="preserve">.  Les plus avides, les joueurs, les preneurs de risques finissent là. Ils font tourner les tables, gèrent les mises. Leur vice de mortel devient leur profession pour l'éternité. C'est presque poétique. </w:t>
      </w:r>
      <w:r w:rsidR="00204481">
        <w:rPr>
          <w:rFonts w:ascii="Calibri" w:hAnsi="Calibri"/>
          <w:b/>
          <w:bCs/>
          <w:sz w:val="22"/>
          <w:szCs w:val="22"/>
        </w:rPr>
        <w:t xml:space="preserve">Ses yeux ardents se posent sur </w:t>
      </w:r>
      <w:proofErr w:type="spellStart"/>
      <w:r w:rsidR="00204481">
        <w:rPr>
          <w:rFonts w:ascii="Calibri" w:hAnsi="Calibri"/>
          <w:b/>
          <w:bCs/>
          <w:sz w:val="22"/>
          <w:szCs w:val="22"/>
        </w:rPr>
        <w:t>Iriana</w:t>
      </w:r>
      <w:proofErr w:type="spellEnd"/>
      <w:r w:rsidR="00204481">
        <w:rPr>
          <w:rFonts w:ascii="Calibri" w:hAnsi="Calibri"/>
          <w:b/>
          <w:bCs/>
          <w:sz w:val="22"/>
          <w:szCs w:val="22"/>
        </w:rPr>
        <w:t xml:space="preserve">. </w:t>
      </w:r>
      <w:r w:rsidR="008B7710">
        <w:rPr>
          <w:rFonts w:ascii="Calibri" w:hAnsi="Calibri"/>
          <w:sz w:val="22"/>
          <w:szCs w:val="22"/>
        </w:rPr>
        <w:t>Ils me rapportent une fortune folle en espérant un modeste pourcentage.</w:t>
      </w:r>
      <w:r w:rsidR="00F5657F">
        <w:rPr>
          <w:rFonts w:ascii="Calibri" w:hAnsi="Calibri"/>
          <w:sz w:val="22"/>
          <w:szCs w:val="22"/>
        </w:rPr>
        <w:t xml:space="preserve"> </w:t>
      </w:r>
    </w:p>
    <w:p w14:paraId="12D02358" w14:textId="77777777" w:rsidR="00F5657F" w:rsidRDefault="00F5657F" w:rsidP="00F5657F">
      <w:pPr>
        <w:pStyle w:val="NormalWeb"/>
        <w:divId w:val="791293150"/>
        <w:rPr>
          <w:rFonts w:ascii="Calibri" w:hAnsi="Calibri"/>
          <w:sz w:val="22"/>
          <w:szCs w:val="22"/>
        </w:rPr>
      </w:pPr>
    </w:p>
    <w:p w14:paraId="5AFD909B" w14:textId="19E5A1B2" w:rsidR="00F5657F" w:rsidRDefault="00F5657F" w:rsidP="00F5657F">
      <w:pPr>
        <w:pStyle w:val="NormalWeb"/>
        <w:numPr>
          <w:ilvl w:val="0"/>
          <w:numId w:val="1"/>
        </w:numPr>
        <w:divId w:val="791293150"/>
        <w:rPr>
          <w:rFonts w:ascii="Calibri" w:hAnsi="Calibri"/>
          <w:sz w:val="22"/>
          <w:szCs w:val="22"/>
        </w:rPr>
      </w:pPr>
      <w:r>
        <w:rPr>
          <w:rFonts w:ascii="Calibri" w:hAnsi="Calibri"/>
          <w:sz w:val="22"/>
          <w:szCs w:val="22"/>
        </w:rPr>
        <w:t>Qui pourrait bien venir dépenser quoi ce soit dans un trou a rat pareil ?</w:t>
      </w:r>
    </w:p>
    <w:p w14:paraId="6F1BFD36" w14:textId="77777777" w:rsidR="003C54CD" w:rsidRDefault="003C54CD" w:rsidP="003C54CD">
      <w:pPr>
        <w:pStyle w:val="Paragraphedeliste"/>
        <w:divId w:val="791293150"/>
        <w:rPr>
          <w:rFonts w:ascii="Calibri" w:hAnsi="Calibri"/>
          <w:sz w:val="22"/>
          <w:szCs w:val="22"/>
        </w:rPr>
      </w:pPr>
    </w:p>
    <w:p w14:paraId="1F788F3E" w14:textId="34997B21" w:rsidR="003C54CD" w:rsidRDefault="003C54CD" w:rsidP="003C54CD">
      <w:pPr>
        <w:pStyle w:val="NormalWeb"/>
        <w:divId w:val="791293150"/>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Valurn</w:t>
      </w:r>
      <w:proofErr w:type="spellEnd"/>
      <w:r>
        <w:rPr>
          <w:rFonts w:ascii="Calibri" w:hAnsi="Calibri"/>
          <w:b/>
          <w:bCs/>
          <w:sz w:val="22"/>
          <w:szCs w:val="22"/>
        </w:rPr>
        <w:t xml:space="preserve"> demeure, mais </w:t>
      </w:r>
      <w:r w:rsidR="00D6534D">
        <w:rPr>
          <w:rFonts w:ascii="Calibri" w:hAnsi="Calibri"/>
          <w:b/>
          <w:bCs/>
          <w:sz w:val="22"/>
          <w:szCs w:val="22"/>
        </w:rPr>
        <w:t xml:space="preserve">un spasme de son œil droit révèle une certaine vexation intérieure. </w:t>
      </w:r>
      <w:r w:rsidR="009B3B53">
        <w:rPr>
          <w:rFonts w:ascii="Calibri" w:hAnsi="Calibri"/>
          <w:b/>
          <w:bCs/>
          <w:sz w:val="22"/>
          <w:szCs w:val="22"/>
        </w:rPr>
        <w:t xml:space="preserve">Il prend une inspiration </w:t>
      </w:r>
      <w:r w:rsidR="003C79D6">
        <w:rPr>
          <w:rFonts w:ascii="Calibri" w:hAnsi="Calibri"/>
          <w:b/>
          <w:bCs/>
          <w:sz w:val="22"/>
          <w:szCs w:val="22"/>
        </w:rPr>
        <w:t>avant de répondre.</w:t>
      </w:r>
    </w:p>
    <w:p w14:paraId="4DB132AA" w14:textId="77777777" w:rsidR="003C79D6" w:rsidRDefault="003C79D6" w:rsidP="003C54CD">
      <w:pPr>
        <w:pStyle w:val="NormalWeb"/>
        <w:divId w:val="791293150"/>
        <w:rPr>
          <w:rFonts w:ascii="Calibri" w:hAnsi="Calibri"/>
          <w:b/>
          <w:bCs/>
          <w:sz w:val="22"/>
          <w:szCs w:val="22"/>
        </w:rPr>
      </w:pPr>
    </w:p>
    <w:p w14:paraId="38436DD6" w14:textId="1B957634" w:rsidR="003C79D6" w:rsidRPr="00720B4B" w:rsidRDefault="00612A7C" w:rsidP="003C79D6">
      <w:pPr>
        <w:pStyle w:val="NormalWeb"/>
        <w:numPr>
          <w:ilvl w:val="0"/>
          <w:numId w:val="1"/>
        </w:numPr>
        <w:divId w:val="791293150"/>
        <w:rPr>
          <w:rFonts w:ascii="Calibri" w:hAnsi="Calibri"/>
          <w:b/>
          <w:bCs/>
          <w:sz w:val="22"/>
          <w:szCs w:val="22"/>
        </w:rPr>
      </w:pPr>
      <w:r>
        <w:rPr>
          <w:rFonts w:ascii="Calibri" w:hAnsi="Calibri"/>
          <w:sz w:val="22"/>
          <w:szCs w:val="22"/>
        </w:rPr>
        <w:t xml:space="preserve">Tu n’imagine pas le nombre de client passant par ici, que ce soit un simple mortel </w:t>
      </w:r>
      <w:r w:rsidR="007A5F6D">
        <w:rPr>
          <w:rFonts w:ascii="Calibri" w:hAnsi="Calibri"/>
          <w:sz w:val="22"/>
          <w:szCs w:val="22"/>
        </w:rPr>
        <w:t xml:space="preserve">espérant s’enrichir sur le dos de n’importe quel sacrifice, </w:t>
      </w:r>
      <w:r w:rsidR="005B179E">
        <w:rPr>
          <w:rFonts w:ascii="Calibri" w:hAnsi="Calibri"/>
          <w:sz w:val="22"/>
          <w:szCs w:val="22"/>
        </w:rPr>
        <w:t>ou un dieu un peu trop gourmand s’aventurant là où ses pouvoirs ne répondent plus.</w:t>
      </w:r>
    </w:p>
    <w:p w14:paraId="1E62D749" w14:textId="77777777" w:rsidR="00720B4B" w:rsidRPr="003C54CD" w:rsidRDefault="00720B4B" w:rsidP="00720B4B">
      <w:pPr>
        <w:pStyle w:val="NormalWeb"/>
        <w:divId w:val="791293150"/>
        <w:rPr>
          <w:rFonts w:ascii="Calibri" w:hAnsi="Calibri"/>
          <w:b/>
          <w:bCs/>
          <w:sz w:val="22"/>
          <w:szCs w:val="22"/>
        </w:rPr>
      </w:pPr>
    </w:p>
    <w:p w14:paraId="20ABF94B" w14:textId="77777777" w:rsidR="00720B4B" w:rsidRDefault="00A34841">
      <w:pPr>
        <w:pStyle w:val="NormalWeb"/>
        <w:divId w:val="791293150"/>
        <w:rPr>
          <w:rFonts w:ascii="Calibri" w:hAnsi="Calibri"/>
          <w:b/>
          <w:bCs/>
          <w:sz w:val="22"/>
          <w:szCs w:val="22"/>
        </w:rPr>
      </w:pPr>
      <w:r w:rsidRPr="0077792D">
        <w:rPr>
          <w:rFonts w:ascii="Calibri" w:hAnsi="Calibri"/>
          <w:sz w:val="22"/>
          <w:szCs w:val="22"/>
        </w:rPr>
        <w:t>​</w:t>
      </w:r>
      <w:r w:rsidRPr="008E2863">
        <w:rPr>
          <w:rFonts w:ascii="Calibri" w:hAnsi="Calibri"/>
          <w:b/>
          <w:bCs/>
          <w:sz w:val="22"/>
          <w:szCs w:val="22"/>
        </w:rPr>
        <w:t>Ils passent devant un établissement plus sombre, plus feutré, dont l'enseigne murmure "Le Nectar des Regrets".</w:t>
      </w:r>
    </w:p>
    <w:p w14:paraId="6744A5A2" w14:textId="77777777" w:rsidR="00720B4B" w:rsidRDefault="00720B4B">
      <w:pPr>
        <w:pStyle w:val="NormalWeb"/>
        <w:divId w:val="791293150"/>
        <w:rPr>
          <w:rFonts w:ascii="Calibri" w:hAnsi="Calibri"/>
          <w:b/>
          <w:bCs/>
          <w:sz w:val="22"/>
          <w:szCs w:val="22"/>
        </w:rPr>
      </w:pPr>
    </w:p>
    <w:p w14:paraId="2C6381A4" w14:textId="68DF37AF" w:rsidR="00A34841" w:rsidRPr="00C66BB9" w:rsidRDefault="00A34841" w:rsidP="00720B4B">
      <w:pPr>
        <w:pStyle w:val="NormalWeb"/>
        <w:numPr>
          <w:ilvl w:val="0"/>
          <w:numId w:val="1"/>
        </w:numPr>
        <w:divId w:val="791293150"/>
        <w:rPr>
          <w:rFonts w:ascii="Calibri" w:hAnsi="Calibri"/>
          <w:b/>
          <w:bCs/>
          <w:sz w:val="22"/>
          <w:szCs w:val="22"/>
        </w:rPr>
      </w:pPr>
      <w:r w:rsidRPr="0077792D">
        <w:rPr>
          <w:rFonts w:ascii="Calibri" w:hAnsi="Calibri"/>
          <w:sz w:val="22"/>
          <w:szCs w:val="22"/>
        </w:rPr>
        <w:lastRenderedPageBreak/>
        <w:t xml:space="preserve"> Les plus... mélancoliques,  </w:t>
      </w:r>
      <w:r w:rsidRPr="00720B4B">
        <w:rPr>
          <w:rFonts w:ascii="Calibri" w:hAnsi="Calibri"/>
          <w:b/>
          <w:bCs/>
          <w:sz w:val="22"/>
          <w:szCs w:val="22"/>
        </w:rPr>
        <w:t xml:space="preserve">continue </w:t>
      </w:r>
      <w:proofErr w:type="spellStart"/>
      <w:r w:rsidRPr="00720B4B">
        <w:rPr>
          <w:rFonts w:ascii="Calibri" w:hAnsi="Calibri"/>
          <w:b/>
          <w:bCs/>
          <w:sz w:val="22"/>
          <w:szCs w:val="22"/>
        </w:rPr>
        <w:t>Valurn</w:t>
      </w:r>
      <w:proofErr w:type="spellEnd"/>
      <w:r w:rsidRPr="00720B4B">
        <w:rPr>
          <w:rFonts w:ascii="Calibri" w:hAnsi="Calibri"/>
          <w:b/>
          <w:bCs/>
          <w:sz w:val="22"/>
          <w:szCs w:val="22"/>
        </w:rPr>
        <w:t>,</w:t>
      </w:r>
      <w:r w:rsidRPr="0077792D">
        <w:rPr>
          <w:rFonts w:ascii="Calibri" w:hAnsi="Calibri"/>
          <w:sz w:val="22"/>
          <w:szCs w:val="22"/>
        </w:rPr>
        <w:t xml:space="preserve"> ceux qui se sont noyés dans leurs propres chagrins, servent ici. Ils écoutent les peines des autres démons et des voyageurs de passage. Une sorte de thérapie par l'absurde. </w:t>
      </w:r>
    </w:p>
    <w:p w14:paraId="50B7E90D" w14:textId="77777777" w:rsidR="00C66BB9" w:rsidRPr="00720B4B" w:rsidRDefault="00C66BB9" w:rsidP="00C66BB9">
      <w:pPr>
        <w:pStyle w:val="NormalWeb"/>
        <w:divId w:val="791293150"/>
        <w:rPr>
          <w:rFonts w:ascii="Calibri" w:hAnsi="Calibri"/>
          <w:b/>
          <w:bCs/>
          <w:sz w:val="22"/>
          <w:szCs w:val="22"/>
        </w:rPr>
      </w:pPr>
    </w:p>
    <w:p w14:paraId="00714AB9" w14:textId="52D31D5E" w:rsidR="00A34841" w:rsidRDefault="00A34841">
      <w:pPr>
        <w:pStyle w:val="NormalWeb"/>
        <w:divId w:val="791293150"/>
        <w:rPr>
          <w:rFonts w:ascii="Calibri" w:hAnsi="Calibri"/>
          <w:b/>
          <w:bCs/>
          <w:sz w:val="22"/>
          <w:szCs w:val="22"/>
        </w:rPr>
      </w:pPr>
      <w:r w:rsidRPr="0077792D">
        <w:rPr>
          <w:rFonts w:ascii="Calibri" w:hAnsi="Calibri"/>
          <w:sz w:val="22"/>
          <w:szCs w:val="22"/>
        </w:rPr>
        <w:t>​</w:t>
      </w:r>
      <w:proofErr w:type="spellStart"/>
      <w:r w:rsidRPr="00C66BB9">
        <w:rPr>
          <w:rFonts w:ascii="Calibri" w:hAnsi="Calibri"/>
          <w:b/>
          <w:bCs/>
          <w:sz w:val="22"/>
          <w:szCs w:val="22"/>
        </w:rPr>
        <w:t>Iriana</w:t>
      </w:r>
      <w:proofErr w:type="spellEnd"/>
      <w:r w:rsidRPr="00C66BB9">
        <w:rPr>
          <w:rFonts w:ascii="Calibri" w:hAnsi="Calibri"/>
          <w:b/>
          <w:bCs/>
          <w:sz w:val="22"/>
          <w:szCs w:val="22"/>
        </w:rPr>
        <w:t xml:space="preserve"> ne peut s'empêcher d'être fascinée. Ce n'est pas juste un enfer ; c'est un écosystème social d'une complexité perverse</w:t>
      </w:r>
      <w:r w:rsidR="00C66BB9">
        <w:rPr>
          <w:rFonts w:ascii="Calibri" w:hAnsi="Calibri"/>
          <w:b/>
          <w:bCs/>
          <w:sz w:val="22"/>
          <w:szCs w:val="22"/>
        </w:rPr>
        <w:t>, se nourrissant de n’importe quel vice.</w:t>
      </w:r>
    </w:p>
    <w:p w14:paraId="7C2F30E7" w14:textId="77777777" w:rsidR="004A3BEC" w:rsidRPr="00C66BB9" w:rsidRDefault="004A3BEC">
      <w:pPr>
        <w:pStyle w:val="NormalWeb"/>
        <w:divId w:val="791293150"/>
        <w:rPr>
          <w:rFonts w:ascii="Calibri" w:hAnsi="Calibri"/>
          <w:b/>
          <w:bCs/>
          <w:sz w:val="22"/>
          <w:szCs w:val="22"/>
        </w:rPr>
      </w:pPr>
    </w:p>
    <w:p w14:paraId="154C3C07" w14:textId="25CC88A4" w:rsidR="00A34841" w:rsidRPr="00EF0F3C" w:rsidRDefault="00A34841" w:rsidP="004A3BEC">
      <w:pPr>
        <w:pStyle w:val="NormalWeb"/>
        <w:numPr>
          <w:ilvl w:val="0"/>
          <w:numId w:val="1"/>
        </w:numPr>
        <w:divId w:val="791293150"/>
        <w:rPr>
          <w:rFonts w:ascii="Calibri" w:hAnsi="Calibri"/>
          <w:b/>
          <w:bCs/>
          <w:sz w:val="22"/>
          <w:szCs w:val="22"/>
        </w:rPr>
      </w:pPr>
      <w:r w:rsidRPr="0077792D">
        <w:rPr>
          <w:rFonts w:ascii="Calibri" w:hAnsi="Calibri"/>
          <w:sz w:val="22"/>
          <w:szCs w:val="22"/>
        </w:rPr>
        <w:t>Tu as pensé à tout</w:t>
      </w:r>
      <w:r w:rsidR="004A3BEC">
        <w:rPr>
          <w:rFonts w:ascii="Calibri" w:hAnsi="Calibri"/>
          <w:sz w:val="22"/>
          <w:szCs w:val="22"/>
        </w:rPr>
        <w:t xml:space="preserve">, </w:t>
      </w:r>
      <w:r w:rsidRPr="00EF0F3C">
        <w:rPr>
          <w:rFonts w:ascii="Calibri" w:hAnsi="Calibri"/>
          <w:b/>
          <w:bCs/>
          <w:sz w:val="22"/>
          <w:szCs w:val="22"/>
        </w:rPr>
        <w:t>lâche-t-elle, presque malgré elle.</w:t>
      </w:r>
    </w:p>
    <w:p w14:paraId="166E5962" w14:textId="77777777" w:rsidR="00EF0F3C" w:rsidRDefault="00A34841">
      <w:pPr>
        <w:pStyle w:val="NormalWeb"/>
        <w:divId w:val="791293150"/>
        <w:rPr>
          <w:rFonts w:ascii="Calibri" w:hAnsi="Calibri"/>
          <w:sz w:val="22"/>
          <w:szCs w:val="22"/>
        </w:rPr>
      </w:pPr>
      <w:r w:rsidRPr="0077792D">
        <w:rPr>
          <w:rFonts w:ascii="Calibri" w:hAnsi="Calibri"/>
          <w:sz w:val="22"/>
          <w:szCs w:val="22"/>
        </w:rPr>
        <w:t>​</w:t>
      </w:r>
    </w:p>
    <w:p w14:paraId="28A7A173" w14:textId="26636A56" w:rsidR="00A34841" w:rsidRDefault="00A34841" w:rsidP="00EF0F3C">
      <w:pPr>
        <w:pStyle w:val="NormalWeb"/>
        <w:numPr>
          <w:ilvl w:val="0"/>
          <w:numId w:val="1"/>
        </w:numPr>
        <w:divId w:val="791293150"/>
        <w:rPr>
          <w:rFonts w:ascii="Calibri" w:hAnsi="Calibri"/>
          <w:b/>
          <w:bCs/>
          <w:sz w:val="22"/>
          <w:szCs w:val="22"/>
        </w:rPr>
      </w:pPr>
      <w:r w:rsidRPr="0077792D">
        <w:rPr>
          <w:rFonts w:ascii="Calibri" w:hAnsi="Calibri"/>
          <w:sz w:val="22"/>
          <w:szCs w:val="22"/>
        </w:rPr>
        <w:t>J'ai eu le temps</w:t>
      </w:r>
      <w:r w:rsidRPr="00EF0F3C">
        <w:rPr>
          <w:rFonts w:ascii="Calibri" w:hAnsi="Calibri"/>
          <w:b/>
          <w:bCs/>
          <w:sz w:val="22"/>
          <w:szCs w:val="22"/>
        </w:rPr>
        <w:t>,  répond-il, son regard rouge se posant sur elle avec une intensité nouvelle.</w:t>
      </w:r>
    </w:p>
    <w:p w14:paraId="62A892BE" w14:textId="77777777" w:rsidR="00EF0F3C" w:rsidRPr="00EF0F3C" w:rsidRDefault="00EF0F3C" w:rsidP="00EF0F3C">
      <w:pPr>
        <w:pStyle w:val="NormalWeb"/>
        <w:divId w:val="791293150"/>
        <w:rPr>
          <w:rFonts w:ascii="Calibri" w:hAnsi="Calibri"/>
          <w:b/>
          <w:bCs/>
          <w:sz w:val="22"/>
          <w:szCs w:val="22"/>
        </w:rPr>
      </w:pPr>
    </w:p>
    <w:p w14:paraId="41E99401" w14:textId="77777777" w:rsidR="00A34841" w:rsidRPr="00DA5161" w:rsidRDefault="00A34841">
      <w:pPr>
        <w:pStyle w:val="NormalWeb"/>
        <w:divId w:val="791293150"/>
        <w:rPr>
          <w:rFonts w:ascii="Calibri" w:hAnsi="Calibri"/>
          <w:b/>
          <w:bCs/>
          <w:sz w:val="22"/>
          <w:szCs w:val="22"/>
        </w:rPr>
      </w:pPr>
      <w:r w:rsidRPr="0077792D">
        <w:rPr>
          <w:rFonts w:ascii="Calibri" w:hAnsi="Calibri"/>
          <w:sz w:val="22"/>
          <w:szCs w:val="22"/>
        </w:rPr>
        <w:t>​</w:t>
      </w:r>
      <w:r w:rsidRPr="00DA5161">
        <w:rPr>
          <w:rFonts w:ascii="Calibri" w:hAnsi="Calibri"/>
          <w:b/>
          <w:bCs/>
          <w:sz w:val="22"/>
          <w:szCs w:val="22"/>
        </w:rPr>
        <w:t xml:space="preserve">Ils marchent en silence pendant un moment. La foule de </w:t>
      </w:r>
      <w:proofErr w:type="spellStart"/>
      <w:r w:rsidRPr="00DA5161">
        <w:rPr>
          <w:rFonts w:ascii="Calibri" w:hAnsi="Calibri"/>
          <w:b/>
          <w:bCs/>
          <w:sz w:val="22"/>
          <w:szCs w:val="22"/>
        </w:rPr>
        <w:t>Calcifères</w:t>
      </w:r>
      <w:proofErr w:type="spellEnd"/>
      <w:r w:rsidRPr="00DA5161">
        <w:rPr>
          <w:rFonts w:ascii="Calibri" w:hAnsi="Calibri"/>
          <w:b/>
          <w:bCs/>
          <w:sz w:val="22"/>
          <w:szCs w:val="22"/>
        </w:rPr>
        <w:t xml:space="preserve"> s'écarte sur leur passage, non pas avec la crainte servile qu'on accorderait à un tyran, mais avec un respect distant, presque affairiste. Il est leur patron, pas seulement leur maître.</w:t>
      </w:r>
    </w:p>
    <w:p w14:paraId="38DFB6AE" w14:textId="7B5C3A3B" w:rsidR="00A34841" w:rsidRPr="00DA5161" w:rsidRDefault="00A34841">
      <w:pPr>
        <w:pStyle w:val="NormalWeb"/>
        <w:divId w:val="791293150"/>
        <w:rPr>
          <w:rFonts w:ascii="Calibri" w:hAnsi="Calibri"/>
          <w:b/>
          <w:bCs/>
          <w:sz w:val="22"/>
          <w:szCs w:val="22"/>
        </w:rPr>
      </w:pPr>
      <w:r w:rsidRPr="0077792D">
        <w:rPr>
          <w:rFonts w:ascii="Calibri" w:hAnsi="Calibri"/>
          <w:sz w:val="22"/>
          <w:szCs w:val="22"/>
        </w:rPr>
        <w:t>​</w:t>
      </w:r>
      <w:r w:rsidRPr="00DA5161">
        <w:rPr>
          <w:rFonts w:ascii="Calibri" w:hAnsi="Calibri"/>
          <w:b/>
          <w:bCs/>
          <w:sz w:val="22"/>
          <w:szCs w:val="22"/>
        </w:rPr>
        <w:t>Alors qu'ils traversent un pont de lumière</w:t>
      </w:r>
      <w:r w:rsidR="00DA5161">
        <w:rPr>
          <w:rFonts w:ascii="Calibri" w:hAnsi="Calibri"/>
          <w:b/>
          <w:bCs/>
          <w:sz w:val="22"/>
          <w:szCs w:val="22"/>
        </w:rPr>
        <w:t xml:space="preserve"> noire</w:t>
      </w:r>
      <w:r w:rsidRPr="00DA5161">
        <w:rPr>
          <w:rFonts w:ascii="Calibri" w:hAnsi="Calibri"/>
          <w:b/>
          <w:bCs/>
          <w:sz w:val="22"/>
          <w:szCs w:val="22"/>
        </w:rPr>
        <w:t xml:space="preserve"> solide surplombant une rivière de lave lente, </w:t>
      </w:r>
      <w:proofErr w:type="spellStart"/>
      <w:r w:rsidRPr="00DA5161">
        <w:rPr>
          <w:rFonts w:ascii="Calibri" w:hAnsi="Calibri"/>
          <w:b/>
          <w:bCs/>
          <w:sz w:val="22"/>
          <w:szCs w:val="22"/>
        </w:rPr>
        <w:t>Valurn</w:t>
      </w:r>
      <w:proofErr w:type="spellEnd"/>
      <w:r w:rsidRPr="00DA5161">
        <w:rPr>
          <w:rFonts w:ascii="Calibri" w:hAnsi="Calibri"/>
          <w:b/>
          <w:bCs/>
          <w:sz w:val="22"/>
          <w:szCs w:val="22"/>
        </w:rPr>
        <w:t xml:space="preserve"> ralentit, se plaçant légèrement derrière elle. </w:t>
      </w:r>
      <w:proofErr w:type="spellStart"/>
      <w:r w:rsidRPr="00DA5161">
        <w:rPr>
          <w:rFonts w:ascii="Calibri" w:hAnsi="Calibri"/>
          <w:b/>
          <w:bCs/>
          <w:sz w:val="22"/>
          <w:szCs w:val="22"/>
        </w:rPr>
        <w:t>Iriana</w:t>
      </w:r>
      <w:proofErr w:type="spellEnd"/>
      <w:r w:rsidRPr="00DA5161">
        <w:rPr>
          <w:rFonts w:ascii="Calibri" w:hAnsi="Calibri"/>
          <w:b/>
          <w:bCs/>
          <w:sz w:val="22"/>
          <w:szCs w:val="22"/>
        </w:rPr>
        <w:t xml:space="preserve"> sent sa présence, la chaleur qui émane de lui.</w:t>
      </w:r>
    </w:p>
    <w:p w14:paraId="796FF7F1" w14:textId="1D06B262" w:rsidR="00A34841" w:rsidRPr="0077792D" w:rsidRDefault="00A34841" w:rsidP="00DA5161">
      <w:pPr>
        <w:pStyle w:val="NormalWeb"/>
        <w:numPr>
          <w:ilvl w:val="0"/>
          <w:numId w:val="1"/>
        </w:numPr>
        <w:divId w:val="791293150"/>
        <w:rPr>
          <w:rFonts w:ascii="Calibri" w:hAnsi="Calibri"/>
          <w:sz w:val="22"/>
          <w:szCs w:val="22"/>
        </w:rPr>
      </w:pPr>
      <w:r w:rsidRPr="0077792D">
        <w:rPr>
          <w:rFonts w:ascii="Calibri" w:hAnsi="Calibri"/>
          <w:sz w:val="22"/>
          <w:szCs w:val="22"/>
        </w:rPr>
        <w:t xml:space="preserve"> Et toi, princesse...  </w:t>
      </w:r>
      <w:r w:rsidRPr="0077792D">
        <w:rPr>
          <w:rFonts w:ascii="Calibri" w:hAnsi="Calibri"/>
          <w:b/>
          <w:bCs/>
          <w:sz w:val="22"/>
          <w:szCs w:val="22"/>
        </w:rPr>
        <w:t>murmur</w:t>
      </w:r>
      <w:r w:rsidRPr="00DA5161">
        <w:rPr>
          <w:rFonts w:ascii="Calibri" w:hAnsi="Calibri"/>
          <w:b/>
          <w:bCs/>
          <w:sz w:val="22"/>
          <w:szCs w:val="22"/>
        </w:rPr>
        <w:t>e-t-il, sa voix soudain plus basse, plus intime.</w:t>
      </w:r>
      <w:r w:rsidRPr="0077792D">
        <w:rPr>
          <w:rFonts w:ascii="Calibri" w:hAnsi="Calibri"/>
          <w:sz w:val="22"/>
          <w:szCs w:val="22"/>
        </w:rPr>
        <w:t xml:space="preserve"> Si tu devais choisir une place, ici. Laquelle prendrais-tu ? </w:t>
      </w:r>
    </w:p>
    <w:p w14:paraId="5787C45F" w14:textId="77777777" w:rsidR="00A34841" w:rsidRPr="00B3513F" w:rsidRDefault="00A34841">
      <w:pPr>
        <w:pStyle w:val="NormalWeb"/>
        <w:divId w:val="791293150"/>
        <w:rPr>
          <w:rFonts w:ascii="Calibri" w:hAnsi="Calibri"/>
          <w:b/>
          <w:bCs/>
          <w:sz w:val="22"/>
          <w:szCs w:val="22"/>
        </w:rPr>
      </w:pPr>
      <w:r w:rsidRPr="0077792D">
        <w:rPr>
          <w:rFonts w:ascii="Calibri" w:hAnsi="Calibri"/>
          <w:sz w:val="22"/>
          <w:szCs w:val="22"/>
        </w:rPr>
        <w:t>​</w:t>
      </w:r>
      <w:r w:rsidRPr="00B3513F">
        <w:rPr>
          <w:rFonts w:ascii="Calibri" w:hAnsi="Calibri"/>
          <w:b/>
          <w:bCs/>
          <w:sz w:val="22"/>
          <w:szCs w:val="22"/>
        </w:rPr>
        <w:t xml:space="preserve">La question la prend au dépourvu. Elle s'arrête, se tournant à demi vers lui. Le vent chaud des </w:t>
      </w:r>
      <w:proofErr w:type="spellStart"/>
      <w:r w:rsidRPr="00B3513F">
        <w:rPr>
          <w:rFonts w:ascii="Calibri" w:hAnsi="Calibri"/>
          <w:b/>
          <w:bCs/>
          <w:sz w:val="22"/>
          <w:szCs w:val="22"/>
        </w:rPr>
        <w:t>Calciterres</w:t>
      </w:r>
      <w:proofErr w:type="spellEnd"/>
      <w:r w:rsidRPr="00B3513F">
        <w:rPr>
          <w:rFonts w:ascii="Calibri" w:hAnsi="Calibri"/>
          <w:b/>
          <w:bCs/>
          <w:sz w:val="22"/>
          <w:szCs w:val="22"/>
        </w:rPr>
        <w:t xml:space="preserve"> fait flotter une mèche de ses cheveux blonds.</w:t>
      </w:r>
    </w:p>
    <w:p w14:paraId="162450D4" w14:textId="77777777" w:rsidR="00B3513F" w:rsidRDefault="00B3513F">
      <w:pPr>
        <w:pStyle w:val="NormalWeb"/>
        <w:divId w:val="791293150"/>
        <w:rPr>
          <w:rFonts w:ascii="Calibri" w:hAnsi="Calibri"/>
          <w:sz w:val="22"/>
          <w:szCs w:val="22"/>
        </w:rPr>
      </w:pPr>
    </w:p>
    <w:p w14:paraId="0E85590A" w14:textId="6A900BAA" w:rsidR="00A34841" w:rsidRPr="0077792D" w:rsidRDefault="00A34841" w:rsidP="00B3513F">
      <w:pPr>
        <w:pStyle w:val="NormalWeb"/>
        <w:numPr>
          <w:ilvl w:val="0"/>
          <w:numId w:val="1"/>
        </w:numPr>
        <w:divId w:val="791293150"/>
        <w:rPr>
          <w:rFonts w:ascii="Calibri" w:hAnsi="Calibri"/>
          <w:sz w:val="22"/>
          <w:szCs w:val="22"/>
        </w:rPr>
      </w:pPr>
      <w:r w:rsidRPr="0077792D">
        <w:rPr>
          <w:rFonts w:ascii="Calibri" w:hAnsi="Calibri"/>
          <w:sz w:val="22"/>
          <w:szCs w:val="22"/>
        </w:rPr>
        <w:t xml:space="preserve"> Je ne suis pas l'une de tes âmes damnées, </w:t>
      </w:r>
      <w:proofErr w:type="spellStart"/>
      <w:r w:rsidRPr="0077792D">
        <w:rPr>
          <w:rFonts w:ascii="Calibri" w:hAnsi="Calibri"/>
          <w:sz w:val="22"/>
          <w:szCs w:val="22"/>
        </w:rPr>
        <w:t>Valurn</w:t>
      </w:r>
      <w:proofErr w:type="spellEnd"/>
      <w:r w:rsidRPr="0077792D">
        <w:rPr>
          <w:rFonts w:ascii="Calibri" w:hAnsi="Calibri"/>
          <w:sz w:val="22"/>
          <w:szCs w:val="22"/>
        </w:rPr>
        <w:t xml:space="preserve">. </w:t>
      </w:r>
    </w:p>
    <w:p w14:paraId="09E66CD0" w14:textId="77777777" w:rsidR="00B3513F" w:rsidRDefault="00A34841">
      <w:pPr>
        <w:pStyle w:val="NormalWeb"/>
        <w:divId w:val="791293150"/>
        <w:rPr>
          <w:rFonts w:ascii="Calibri" w:hAnsi="Calibri"/>
          <w:sz w:val="22"/>
          <w:szCs w:val="22"/>
        </w:rPr>
      </w:pPr>
      <w:r w:rsidRPr="0077792D">
        <w:rPr>
          <w:rFonts w:ascii="Calibri" w:hAnsi="Calibri"/>
          <w:sz w:val="22"/>
          <w:szCs w:val="22"/>
        </w:rPr>
        <w:t>​</w:t>
      </w:r>
    </w:p>
    <w:p w14:paraId="2CB59705" w14:textId="0FD5161E" w:rsidR="00A34841" w:rsidRPr="00B3513F" w:rsidRDefault="00A34841" w:rsidP="00B3513F">
      <w:pPr>
        <w:pStyle w:val="NormalWeb"/>
        <w:numPr>
          <w:ilvl w:val="0"/>
          <w:numId w:val="1"/>
        </w:numPr>
        <w:divId w:val="791293150"/>
        <w:rPr>
          <w:rFonts w:ascii="Calibri" w:hAnsi="Calibri"/>
          <w:b/>
          <w:bCs/>
          <w:sz w:val="22"/>
          <w:szCs w:val="22"/>
        </w:rPr>
      </w:pPr>
      <w:r w:rsidRPr="0077792D">
        <w:rPr>
          <w:rFonts w:ascii="Calibri" w:hAnsi="Calibri"/>
          <w:sz w:val="22"/>
          <w:szCs w:val="22"/>
        </w:rPr>
        <w:t xml:space="preserve">Pas encore, </w:t>
      </w:r>
      <w:r w:rsidRPr="00B3513F">
        <w:rPr>
          <w:rFonts w:ascii="Calibri" w:hAnsi="Calibri"/>
          <w:b/>
          <w:bCs/>
          <w:sz w:val="22"/>
          <w:szCs w:val="22"/>
        </w:rPr>
        <w:t xml:space="preserve"> rétorque-t-il avec un sourire en coin. Sa main se pose sur le bas de son dos, un geste à la fois protecteur pour la guider et possessif. Le contact, même à travers les lambeaux de sa robe, est électrique. </w:t>
      </w:r>
      <w:r w:rsidR="00ED5A43">
        <w:rPr>
          <w:rFonts w:ascii="Calibri" w:hAnsi="Calibri"/>
          <w:b/>
          <w:bCs/>
          <w:sz w:val="22"/>
          <w:szCs w:val="22"/>
        </w:rPr>
        <w:t xml:space="preserve">Un souffle se glissant entre les doigts du maître des lieux et sa peau </w:t>
      </w:r>
      <w:r w:rsidR="009E447E">
        <w:rPr>
          <w:rFonts w:ascii="Calibri" w:hAnsi="Calibri"/>
          <w:b/>
          <w:bCs/>
          <w:sz w:val="22"/>
          <w:szCs w:val="22"/>
        </w:rPr>
        <w:t>lui suscitant un frisson coupable.</w:t>
      </w:r>
    </w:p>
    <w:p w14:paraId="4D6F721B" w14:textId="3FE4EFF5" w:rsidR="00A34841" w:rsidRPr="009E447E" w:rsidRDefault="00A34841">
      <w:pPr>
        <w:pStyle w:val="NormalWeb"/>
        <w:divId w:val="791293150"/>
        <w:rPr>
          <w:rFonts w:ascii="Calibri" w:hAnsi="Calibri"/>
          <w:b/>
          <w:bCs/>
          <w:sz w:val="22"/>
          <w:szCs w:val="22"/>
        </w:rPr>
      </w:pPr>
      <w:r w:rsidRPr="0077792D">
        <w:rPr>
          <w:rFonts w:ascii="Calibri" w:hAnsi="Calibri"/>
          <w:sz w:val="22"/>
          <w:szCs w:val="22"/>
        </w:rPr>
        <w:t>​</w:t>
      </w:r>
      <w:r w:rsidR="009E447E" w:rsidRPr="009E447E">
        <w:rPr>
          <w:rFonts w:ascii="Calibri" w:hAnsi="Calibri"/>
          <w:b/>
          <w:bCs/>
          <w:sz w:val="22"/>
          <w:szCs w:val="22"/>
        </w:rPr>
        <w:t>Mais e</w:t>
      </w:r>
      <w:r w:rsidRPr="009E447E">
        <w:rPr>
          <w:rFonts w:ascii="Calibri" w:hAnsi="Calibri"/>
          <w:b/>
          <w:bCs/>
          <w:sz w:val="22"/>
          <w:szCs w:val="22"/>
        </w:rPr>
        <w:t>lle ne se dégage pas.</w:t>
      </w:r>
    </w:p>
    <w:p w14:paraId="57BC900E" w14:textId="77777777" w:rsidR="009E447E" w:rsidRDefault="009E447E">
      <w:pPr>
        <w:pStyle w:val="NormalWeb"/>
        <w:divId w:val="791293150"/>
        <w:rPr>
          <w:rFonts w:ascii="Calibri" w:hAnsi="Calibri"/>
          <w:sz w:val="22"/>
          <w:szCs w:val="22"/>
        </w:rPr>
      </w:pPr>
    </w:p>
    <w:p w14:paraId="4779671A" w14:textId="11E4B988" w:rsidR="00A34841" w:rsidRPr="0077792D" w:rsidRDefault="00A34841" w:rsidP="009E447E">
      <w:pPr>
        <w:pStyle w:val="NormalWeb"/>
        <w:numPr>
          <w:ilvl w:val="0"/>
          <w:numId w:val="1"/>
        </w:numPr>
        <w:divId w:val="791293150"/>
        <w:rPr>
          <w:rFonts w:ascii="Calibri" w:hAnsi="Calibri"/>
          <w:sz w:val="22"/>
          <w:szCs w:val="22"/>
        </w:rPr>
      </w:pPr>
      <w:r w:rsidRPr="0077792D">
        <w:rPr>
          <w:rFonts w:ascii="Calibri" w:hAnsi="Calibri"/>
          <w:sz w:val="22"/>
          <w:szCs w:val="22"/>
        </w:rPr>
        <w:t>Tu as déjà ma loyauté</w:t>
      </w:r>
      <w:r w:rsidRPr="0078362F">
        <w:rPr>
          <w:rFonts w:ascii="Calibri" w:hAnsi="Calibri"/>
          <w:b/>
          <w:bCs/>
          <w:sz w:val="22"/>
          <w:szCs w:val="22"/>
        </w:rPr>
        <w:t>, dit-elle, sa voix plus rauque qu'elle ne l'aurait voulu</w:t>
      </w:r>
      <w:r w:rsidRPr="0077792D">
        <w:rPr>
          <w:rFonts w:ascii="Calibri" w:hAnsi="Calibri"/>
          <w:sz w:val="22"/>
          <w:szCs w:val="22"/>
        </w:rPr>
        <w:t xml:space="preserve">. N'est-ce pas suffisant ? </w:t>
      </w:r>
    </w:p>
    <w:p w14:paraId="17751C80" w14:textId="3FBE8D57" w:rsidR="00A34841" w:rsidRPr="0078362F" w:rsidRDefault="00A34841">
      <w:pPr>
        <w:pStyle w:val="NormalWeb"/>
        <w:divId w:val="791293150"/>
        <w:rPr>
          <w:rFonts w:ascii="Calibri" w:hAnsi="Calibri"/>
          <w:b/>
          <w:bCs/>
          <w:sz w:val="22"/>
          <w:szCs w:val="22"/>
        </w:rPr>
      </w:pPr>
      <w:r w:rsidRPr="0077792D">
        <w:rPr>
          <w:rFonts w:ascii="Calibri" w:hAnsi="Calibri"/>
          <w:sz w:val="22"/>
          <w:szCs w:val="22"/>
        </w:rPr>
        <w:lastRenderedPageBreak/>
        <w:t>​</w:t>
      </w:r>
      <w:proofErr w:type="spellStart"/>
      <w:r w:rsidRPr="0078362F">
        <w:rPr>
          <w:rFonts w:ascii="Calibri" w:hAnsi="Calibri"/>
          <w:b/>
          <w:bCs/>
          <w:sz w:val="22"/>
          <w:szCs w:val="22"/>
        </w:rPr>
        <w:t>Valurn</w:t>
      </w:r>
      <w:proofErr w:type="spellEnd"/>
      <w:r w:rsidRPr="0078362F">
        <w:rPr>
          <w:rFonts w:ascii="Calibri" w:hAnsi="Calibri"/>
          <w:b/>
          <w:bCs/>
          <w:sz w:val="22"/>
          <w:szCs w:val="22"/>
        </w:rPr>
        <w:t xml:space="preserve"> se penche vers son oreille, </w:t>
      </w:r>
      <w:r w:rsidR="0078362F" w:rsidRPr="0078362F">
        <w:rPr>
          <w:rFonts w:ascii="Calibri" w:hAnsi="Calibri"/>
          <w:b/>
          <w:bCs/>
          <w:sz w:val="22"/>
          <w:szCs w:val="22"/>
        </w:rPr>
        <w:t>sa</w:t>
      </w:r>
      <w:r w:rsidRPr="0078362F">
        <w:rPr>
          <w:rFonts w:ascii="Calibri" w:hAnsi="Calibri"/>
          <w:b/>
          <w:bCs/>
          <w:sz w:val="22"/>
          <w:szCs w:val="22"/>
        </w:rPr>
        <w:t xml:space="preserve"> chaud</w:t>
      </w:r>
      <w:r w:rsidR="0078362F" w:rsidRPr="0078362F">
        <w:rPr>
          <w:rFonts w:ascii="Calibri" w:hAnsi="Calibri"/>
          <w:b/>
          <w:bCs/>
          <w:sz w:val="22"/>
          <w:szCs w:val="22"/>
        </w:rPr>
        <w:t xml:space="preserve">e respiration </w:t>
      </w:r>
      <w:r w:rsidRPr="0078362F">
        <w:rPr>
          <w:rFonts w:ascii="Calibri" w:hAnsi="Calibri"/>
          <w:b/>
          <w:bCs/>
          <w:sz w:val="22"/>
          <w:szCs w:val="22"/>
        </w:rPr>
        <w:t>caressant sa peau.</w:t>
      </w:r>
    </w:p>
    <w:p w14:paraId="0A12F8A5" w14:textId="77777777" w:rsidR="0078362F" w:rsidRDefault="0078362F">
      <w:pPr>
        <w:pStyle w:val="NormalWeb"/>
        <w:divId w:val="791293150"/>
        <w:rPr>
          <w:rFonts w:ascii="Calibri" w:hAnsi="Calibri"/>
          <w:sz w:val="22"/>
          <w:szCs w:val="22"/>
        </w:rPr>
      </w:pPr>
    </w:p>
    <w:p w14:paraId="77E5894E" w14:textId="38E8A58B" w:rsidR="00A34841" w:rsidRPr="00D66203" w:rsidRDefault="0078362F" w:rsidP="00D66203">
      <w:pPr>
        <w:pStyle w:val="NormalWeb"/>
        <w:numPr>
          <w:ilvl w:val="0"/>
          <w:numId w:val="1"/>
        </w:numPr>
        <w:divId w:val="791293150"/>
        <w:rPr>
          <w:rFonts w:ascii="Calibri" w:hAnsi="Calibri"/>
          <w:sz w:val="22"/>
          <w:szCs w:val="22"/>
        </w:rPr>
      </w:pPr>
      <w:r>
        <w:rPr>
          <w:rFonts w:ascii="Calibri" w:hAnsi="Calibri"/>
          <w:sz w:val="22"/>
          <w:szCs w:val="22"/>
        </w:rPr>
        <w:t>Certainement… pour l’instant</w:t>
      </w:r>
      <w:r w:rsidR="00A34841" w:rsidRPr="00D66203">
        <w:rPr>
          <w:rFonts w:ascii="Calibri" w:hAnsi="Calibri"/>
          <w:sz w:val="22"/>
          <w:szCs w:val="22"/>
        </w:rPr>
        <w:t>.</w:t>
      </w:r>
    </w:p>
    <w:p w14:paraId="012DF0C2" w14:textId="77777777" w:rsidR="00DA1D49" w:rsidRDefault="00DA1D49" w:rsidP="00C707CD">
      <w:pPr>
        <w:rPr>
          <w:rFonts w:ascii="Calibri" w:hAnsi="Calibri"/>
          <w:b/>
          <w:bCs/>
          <w:sz w:val="22"/>
          <w:szCs w:val="22"/>
        </w:rPr>
      </w:pPr>
    </w:p>
    <w:p w14:paraId="5D296B13" w14:textId="647A0836" w:rsidR="00DA1D49" w:rsidRDefault="00DA1D49" w:rsidP="00C707CD">
      <w:pPr>
        <w:rPr>
          <w:rFonts w:ascii="Calibri" w:hAnsi="Calibri"/>
          <w:b/>
          <w:bCs/>
          <w:sz w:val="22"/>
          <w:szCs w:val="22"/>
        </w:rPr>
      </w:pPr>
      <w:r>
        <w:rPr>
          <w:rFonts w:ascii="Calibri" w:hAnsi="Calibri"/>
          <w:b/>
          <w:bCs/>
          <w:sz w:val="22"/>
          <w:szCs w:val="22"/>
        </w:rPr>
        <w:t xml:space="preserve">Le regard de </w:t>
      </w:r>
      <w:proofErr w:type="spellStart"/>
      <w:r>
        <w:rPr>
          <w:rFonts w:ascii="Calibri" w:hAnsi="Calibri"/>
          <w:b/>
          <w:bCs/>
          <w:sz w:val="22"/>
          <w:szCs w:val="22"/>
        </w:rPr>
        <w:t>Valurn</w:t>
      </w:r>
      <w:proofErr w:type="spellEnd"/>
      <w:r>
        <w:rPr>
          <w:rFonts w:ascii="Calibri" w:hAnsi="Calibri"/>
          <w:b/>
          <w:bCs/>
          <w:sz w:val="22"/>
          <w:szCs w:val="22"/>
        </w:rPr>
        <w:t xml:space="preserve"> plonge dans le sien, et la tension entre eux devient une chose tangible. </w:t>
      </w:r>
      <w:proofErr w:type="spellStart"/>
      <w:r>
        <w:rPr>
          <w:rFonts w:ascii="Calibri" w:hAnsi="Calibri"/>
          <w:b/>
          <w:bCs/>
          <w:sz w:val="22"/>
          <w:szCs w:val="22"/>
        </w:rPr>
        <w:t>Iriana</w:t>
      </w:r>
      <w:proofErr w:type="spellEnd"/>
      <w:r>
        <w:rPr>
          <w:rFonts w:ascii="Calibri" w:hAnsi="Calibri"/>
          <w:b/>
          <w:bCs/>
          <w:sz w:val="22"/>
          <w:szCs w:val="22"/>
        </w:rPr>
        <w:t xml:space="preserve"> ne se dégage pas, mais elle redresse le menton, refusant de se laisser noyer dans </w:t>
      </w:r>
      <w:r w:rsidR="00D66203">
        <w:rPr>
          <w:rFonts w:ascii="Calibri" w:hAnsi="Calibri"/>
          <w:b/>
          <w:bCs/>
          <w:sz w:val="22"/>
          <w:szCs w:val="22"/>
        </w:rPr>
        <w:t xml:space="preserve">un </w:t>
      </w:r>
      <w:r w:rsidR="00FE78AC">
        <w:rPr>
          <w:rFonts w:ascii="Calibri" w:hAnsi="Calibri"/>
          <w:b/>
          <w:bCs/>
          <w:sz w:val="22"/>
          <w:szCs w:val="22"/>
        </w:rPr>
        <w:t>souvenir de</w:t>
      </w:r>
      <w:r w:rsidR="00D66203">
        <w:rPr>
          <w:rFonts w:ascii="Calibri" w:hAnsi="Calibri"/>
          <w:b/>
          <w:bCs/>
          <w:sz w:val="22"/>
          <w:szCs w:val="22"/>
        </w:rPr>
        <w:t xml:space="preserve"> luxure </w:t>
      </w:r>
      <w:r w:rsidR="00980C39">
        <w:rPr>
          <w:rFonts w:ascii="Calibri" w:hAnsi="Calibri"/>
          <w:b/>
          <w:bCs/>
          <w:sz w:val="22"/>
          <w:szCs w:val="22"/>
        </w:rPr>
        <w:t>et de défoulement.</w:t>
      </w:r>
    </w:p>
    <w:p w14:paraId="18FD9C02" w14:textId="4D80D7A3" w:rsidR="00DA1D49" w:rsidRDefault="00DA1D4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Valurn</w:t>
      </w:r>
      <w:proofErr w:type="spellEnd"/>
      <w:r>
        <w:rPr>
          <w:rFonts w:ascii="Calibri" w:hAnsi="Calibri"/>
          <w:b/>
          <w:bCs/>
          <w:sz w:val="22"/>
          <w:szCs w:val="22"/>
        </w:rPr>
        <w:t xml:space="preserve"> semble percevoir ce changement. Son sourire s’adoucit, perdant sa charge prédatrice pour devenir quelque chose de plus… pragmatique. Il recule d’un pas, rompant le contact physique, et son regard parcourt la silhouette d’</w:t>
      </w:r>
      <w:proofErr w:type="spellStart"/>
      <w:r>
        <w:rPr>
          <w:rFonts w:ascii="Calibri" w:hAnsi="Calibri"/>
          <w:b/>
          <w:bCs/>
          <w:sz w:val="22"/>
          <w:szCs w:val="22"/>
        </w:rPr>
        <w:t>Iriana</w:t>
      </w:r>
      <w:proofErr w:type="spellEnd"/>
      <w:r>
        <w:rPr>
          <w:rFonts w:ascii="Calibri" w:hAnsi="Calibri"/>
          <w:b/>
          <w:bCs/>
          <w:sz w:val="22"/>
          <w:szCs w:val="22"/>
        </w:rPr>
        <w:t>, s’attardant sur les lambeaux de la robe de cérémonie de son souvenir.</w:t>
      </w:r>
    </w:p>
    <w:p w14:paraId="3C129C63" w14:textId="77777777" w:rsidR="00980C39" w:rsidRDefault="00DA1D49" w:rsidP="00C707CD">
      <w:pPr>
        <w:rPr>
          <w:rFonts w:ascii="Calibri" w:hAnsi="Calibri"/>
          <w:b/>
          <w:bCs/>
          <w:sz w:val="22"/>
          <w:szCs w:val="22"/>
        </w:rPr>
      </w:pPr>
      <w:r>
        <w:rPr>
          <w:rFonts w:ascii="Calibri" w:hAnsi="Calibri"/>
          <w:b/>
          <w:bCs/>
          <w:sz w:val="22"/>
          <w:szCs w:val="22"/>
        </w:rPr>
        <w:t>​</w:t>
      </w:r>
    </w:p>
    <w:p w14:paraId="5456C5FA" w14:textId="553FFBEC" w:rsidR="00DA1D49" w:rsidRDefault="00DA1D49" w:rsidP="00980C39">
      <w:pPr>
        <w:pStyle w:val="Paragraphedeliste"/>
        <w:numPr>
          <w:ilvl w:val="0"/>
          <w:numId w:val="1"/>
        </w:numPr>
        <w:rPr>
          <w:rFonts w:ascii="Calibri" w:hAnsi="Calibri"/>
          <w:b/>
          <w:bCs/>
          <w:sz w:val="22"/>
          <w:szCs w:val="22"/>
        </w:rPr>
      </w:pPr>
      <w:r w:rsidRPr="00980C39">
        <w:rPr>
          <w:rFonts w:ascii="Calibri" w:hAnsi="Calibri"/>
          <w:sz w:val="22"/>
          <w:szCs w:val="22"/>
        </w:rPr>
        <w:t xml:space="preserve">Cependant, </w:t>
      </w:r>
      <w:r w:rsidRPr="00980C39">
        <w:rPr>
          <w:rFonts w:ascii="Calibri" w:hAnsi="Calibri"/>
          <w:b/>
          <w:bCs/>
          <w:sz w:val="22"/>
          <w:szCs w:val="22"/>
        </w:rPr>
        <w:t xml:space="preserve">dit-il d’un ton plus léger, </w:t>
      </w:r>
      <w:r w:rsidRPr="006B2197">
        <w:rPr>
          <w:rFonts w:ascii="Calibri" w:hAnsi="Calibri"/>
          <w:sz w:val="22"/>
          <w:szCs w:val="22"/>
        </w:rPr>
        <w:t xml:space="preserve"> si tu dois arpenter mon royaume, autant le faire avec une tenue qui reflète ta hauteur de rang. Celle-ci manque cruellement de prestance</w:t>
      </w:r>
      <w:r w:rsidRPr="00980C39">
        <w:rPr>
          <w:rFonts w:ascii="Calibri" w:hAnsi="Calibri"/>
          <w:b/>
          <w:bCs/>
          <w:sz w:val="22"/>
          <w:szCs w:val="22"/>
        </w:rPr>
        <w:t xml:space="preserve">. </w:t>
      </w:r>
    </w:p>
    <w:p w14:paraId="15FF9432" w14:textId="77777777" w:rsidR="006B2197" w:rsidRPr="006B2197" w:rsidRDefault="006B2197" w:rsidP="006B2197">
      <w:pPr>
        <w:rPr>
          <w:rFonts w:ascii="Calibri" w:hAnsi="Calibri"/>
          <w:b/>
          <w:bCs/>
          <w:sz w:val="22"/>
          <w:szCs w:val="22"/>
        </w:rPr>
      </w:pPr>
    </w:p>
    <w:p w14:paraId="1FF5EC14" w14:textId="33CCEE8F" w:rsidR="00DA1D49" w:rsidRDefault="00DA1D49" w:rsidP="00C707CD">
      <w:pPr>
        <w:rPr>
          <w:rFonts w:ascii="Calibri" w:hAnsi="Calibri"/>
          <w:b/>
          <w:bCs/>
          <w:sz w:val="22"/>
          <w:szCs w:val="22"/>
        </w:rPr>
      </w:pPr>
      <w:r>
        <w:rPr>
          <w:rFonts w:ascii="Calibri" w:hAnsi="Calibri"/>
          <w:b/>
          <w:bCs/>
          <w:sz w:val="22"/>
          <w:szCs w:val="22"/>
        </w:rPr>
        <w:t>​Il claque des doigts. Un geste simple, presque dédaigneux. L’air autour d’</w:t>
      </w:r>
      <w:proofErr w:type="spellStart"/>
      <w:r>
        <w:rPr>
          <w:rFonts w:ascii="Calibri" w:hAnsi="Calibri"/>
          <w:b/>
          <w:bCs/>
          <w:sz w:val="22"/>
          <w:szCs w:val="22"/>
        </w:rPr>
        <w:t>Iriana</w:t>
      </w:r>
      <w:proofErr w:type="spellEnd"/>
      <w:r>
        <w:rPr>
          <w:rFonts w:ascii="Calibri" w:hAnsi="Calibri"/>
          <w:b/>
          <w:bCs/>
          <w:sz w:val="22"/>
          <w:szCs w:val="22"/>
        </w:rPr>
        <w:t xml:space="preserve"> frémit, et sa robe en lambeaux se dissout en une brume d’ombre et de braises rouges. Quand elle se dissipe, une nouvelle tenue l’habille, digne de son statut mais</w:t>
      </w:r>
      <w:r w:rsidR="006B2197">
        <w:rPr>
          <w:rFonts w:ascii="Calibri" w:hAnsi="Calibri"/>
          <w:b/>
          <w:bCs/>
          <w:sz w:val="22"/>
          <w:szCs w:val="22"/>
        </w:rPr>
        <w:t xml:space="preserve"> aussi </w:t>
      </w:r>
      <w:r w:rsidR="00140AE1">
        <w:rPr>
          <w:rFonts w:ascii="Calibri" w:hAnsi="Calibri"/>
          <w:b/>
          <w:bCs/>
          <w:sz w:val="22"/>
          <w:szCs w:val="22"/>
        </w:rPr>
        <w:t xml:space="preserve">– </w:t>
      </w:r>
      <w:r w:rsidR="00140AE1" w:rsidRPr="00140AE1">
        <w:rPr>
          <w:rFonts w:ascii="Calibri" w:hAnsi="Calibri"/>
          <w:b/>
          <w:bCs/>
          <w:i/>
          <w:iCs/>
          <w:sz w:val="22"/>
          <w:szCs w:val="22"/>
        </w:rPr>
        <w:t xml:space="preserve">et surtout </w:t>
      </w:r>
      <w:r w:rsidR="00140AE1">
        <w:rPr>
          <w:rFonts w:ascii="Calibri" w:hAnsi="Calibri"/>
          <w:b/>
          <w:bCs/>
          <w:sz w:val="22"/>
          <w:szCs w:val="22"/>
        </w:rPr>
        <w:t xml:space="preserve">- </w:t>
      </w:r>
      <w:r>
        <w:rPr>
          <w:rFonts w:ascii="Calibri" w:hAnsi="Calibri"/>
          <w:b/>
          <w:bCs/>
          <w:sz w:val="22"/>
          <w:szCs w:val="22"/>
        </w:rPr>
        <w:t xml:space="preserve"> adaptée à ce royaume. C’est une longue robe d’un rouge sang profond, taillée dans une soie qui semble capturer la lueur infernale du ciel. Des plaques d’armure d’apparat d’un métal noir et poli protègent ses épaules, son buste et ses avant-bras, finement gravées de runes qui pulsent d’une discrète lumière écarlate. La tenue est à la fois une parure de princesse et l’équipement d’une commandante, un mélange d’élégance mortelle et d’autorité incontestable.</w:t>
      </w:r>
    </w:p>
    <w:p w14:paraId="386E7017" w14:textId="0233910E" w:rsidR="00DA1D49" w:rsidRDefault="00DA1D4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Iriana</w:t>
      </w:r>
      <w:proofErr w:type="spellEnd"/>
      <w:r>
        <w:rPr>
          <w:rFonts w:ascii="Calibri" w:hAnsi="Calibri"/>
          <w:b/>
          <w:bCs/>
          <w:sz w:val="22"/>
          <w:szCs w:val="22"/>
        </w:rPr>
        <w:t xml:space="preserve"> baisse les yeux sur sa nouvelle tenue, surprise par la justesse du geste. Elle se sent plus à sa place, plus… elle-même. Son regard revient se poser sur </w:t>
      </w:r>
      <w:proofErr w:type="spellStart"/>
      <w:r>
        <w:rPr>
          <w:rFonts w:ascii="Calibri" w:hAnsi="Calibri"/>
          <w:b/>
          <w:bCs/>
          <w:sz w:val="22"/>
          <w:szCs w:val="22"/>
        </w:rPr>
        <w:t>Valurn</w:t>
      </w:r>
      <w:proofErr w:type="spellEnd"/>
      <w:r>
        <w:rPr>
          <w:rFonts w:ascii="Calibri" w:hAnsi="Calibri"/>
          <w:b/>
          <w:bCs/>
          <w:sz w:val="22"/>
          <w:szCs w:val="22"/>
        </w:rPr>
        <w:t xml:space="preserve">, mais son attention est déjà ailleurs. Elle observe les </w:t>
      </w:r>
      <w:proofErr w:type="spellStart"/>
      <w:r>
        <w:rPr>
          <w:rFonts w:ascii="Calibri" w:hAnsi="Calibri"/>
          <w:b/>
          <w:bCs/>
          <w:sz w:val="22"/>
          <w:szCs w:val="22"/>
        </w:rPr>
        <w:t>Calcifères</w:t>
      </w:r>
      <w:proofErr w:type="spellEnd"/>
      <w:r>
        <w:rPr>
          <w:rFonts w:ascii="Calibri" w:hAnsi="Calibri"/>
          <w:b/>
          <w:bCs/>
          <w:sz w:val="22"/>
          <w:szCs w:val="22"/>
        </w:rPr>
        <w:t xml:space="preserve"> qui s’affairent autour d’eux, leurs cornes, leurs yeux rouges, leur peau transformée. Puis elle se regarde elle-même. Sa peau est toujours la sienne, ses yeux toujours verts.</w:t>
      </w:r>
    </w:p>
    <w:p w14:paraId="4598A8FF" w14:textId="77777777" w:rsidR="007B3EEB" w:rsidRDefault="007B3EEB" w:rsidP="00C707CD">
      <w:pPr>
        <w:rPr>
          <w:rFonts w:ascii="Calibri" w:hAnsi="Calibri"/>
          <w:b/>
          <w:bCs/>
          <w:sz w:val="22"/>
          <w:szCs w:val="22"/>
        </w:rPr>
      </w:pPr>
    </w:p>
    <w:p w14:paraId="7FCEFE5D" w14:textId="58F435C2" w:rsidR="00DA1D49" w:rsidRPr="005857CF" w:rsidRDefault="00DA1D49" w:rsidP="007B3EEB">
      <w:pPr>
        <w:pStyle w:val="Paragraphedeliste"/>
        <w:numPr>
          <w:ilvl w:val="0"/>
          <w:numId w:val="1"/>
        </w:numPr>
        <w:rPr>
          <w:rFonts w:ascii="Calibri" w:hAnsi="Calibri"/>
          <w:b/>
          <w:bCs/>
          <w:sz w:val="22"/>
          <w:szCs w:val="22"/>
        </w:rPr>
      </w:pPr>
      <w:r w:rsidRPr="007B3EEB">
        <w:rPr>
          <w:rFonts w:ascii="Calibri" w:hAnsi="Calibri" w:cs="Arial"/>
          <w:b/>
          <w:bCs/>
          <w:sz w:val="22"/>
          <w:szCs w:val="22"/>
        </w:rPr>
        <w:t>​</w:t>
      </w:r>
      <w:r w:rsidRPr="005857CF">
        <w:rPr>
          <w:rFonts w:ascii="Calibri" w:hAnsi="Calibri"/>
          <w:sz w:val="22"/>
          <w:szCs w:val="22"/>
        </w:rPr>
        <w:t>Pourquoi ?</w:t>
      </w:r>
      <w:r w:rsidRPr="007B3EEB">
        <w:rPr>
          <w:rFonts w:ascii="Calibri" w:hAnsi="Calibri"/>
          <w:b/>
          <w:bCs/>
          <w:sz w:val="22"/>
          <w:szCs w:val="22"/>
        </w:rPr>
        <w:t xml:space="preserve"> demande-t-elle, sa voix retrouvant sa tonalité analytique. </w:t>
      </w:r>
      <w:r w:rsidRPr="005857CF">
        <w:rPr>
          <w:rFonts w:ascii="Calibri" w:hAnsi="Calibri"/>
          <w:sz w:val="22"/>
          <w:szCs w:val="22"/>
        </w:rPr>
        <w:t xml:space="preserve">Pourquoi ne suis-je pas devenue l’une d’eux ? Une </w:t>
      </w:r>
      <w:proofErr w:type="spellStart"/>
      <w:r w:rsidRPr="005857CF">
        <w:rPr>
          <w:rFonts w:ascii="Calibri" w:hAnsi="Calibri"/>
          <w:sz w:val="22"/>
          <w:szCs w:val="22"/>
        </w:rPr>
        <w:t>Calcifère</w:t>
      </w:r>
      <w:proofErr w:type="spellEnd"/>
      <w:r w:rsidRPr="005857CF">
        <w:rPr>
          <w:rFonts w:ascii="Calibri" w:hAnsi="Calibri"/>
          <w:sz w:val="22"/>
          <w:szCs w:val="22"/>
        </w:rPr>
        <w:t xml:space="preserve"> ? Mon âme t’appartient maintenant. </w:t>
      </w:r>
    </w:p>
    <w:p w14:paraId="6325AC79" w14:textId="77777777" w:rsidR="005857CF" w:rsidRPr="005857CF" w:rsidRDefault="005857CF" w:rsidP="005857CF">
      <w:pPr>
        <w:rPr>
          <w:rFonts w:ascii="Calibri" w:hAnsi="Calibri"/>
          <w:b/>
          <w:bCs/>
          <w:sz w:val="22"/>
          <w:szCs w:val="22"/>
        </w:rPr>
      </w:pPr>
    </w:p>
    <w:p w14:paraId="43013816" w14:textId="77777777" w:rsidR="00DA1D49" w:rsidRDefault="00DA1D4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Valurn</w:t>
      </w:r>
      <w:proofErr w:type="spellEnd"/>
      <w:r>
        <w:rPr>
          <w:rFonts w:ascii="Calibri" w:hAnsi="Calibri"/>
          <w:b/>
          <w:bCs/>
          <w:sz w:val="22"/>
          <w:szCs w:val="22"/>
        </w:rPr>
        <w:t xml:space="preserve"> esquisse un rictus, amusé par sa logique implacable.</w:t>
      </w:r>
    </w:p>
    <w:p w14:paraId="28FDE9A0" w14:textId="77777777" w:rsidR="005857CF" w:rsidRDefault="005857CF" w:rsidP="00C707CD">
      <w:pPr>
        <w:rPr>
          <w:rFonts w:ascii="Calibri" w:hAnsi="Calibri"/>
          <w:b/>
          <w:bCs/>
          <w:sz w:val="22"/>
          <w:szCs w:val="22"/>
        </w:rPr>
      </w:pPr>
    </w:p>
    <w:p w14:paraId="20D1790A" w14:textId="052850D3" w:rsidR="00DA1D49" w:rsidRDefault="00314B3F" w:rsidP="005857CF">
      <w:pPr>
        <w:pStyle w:val="Paragraphedeliste"/>
        <w:numPr>
          <w:ilvl w:val="0"/>
          <w:numId w:val="1"/>
        </w:numPr>
        <w:rPr>
          <w:rFonts w:ascii="Calibri" w:hAnsi="Calibri"/>
          <w:sz w:val="22"/>
          <w:szCs w:val="22"/>
        </w:rPr>
      </w:pPr>
      <w:r>
        <w:rPr>
          <w:rFonts w:ascii="Calibri" w:hAnsi="Calibri"/>
          <w:sz w:val="22"/>
          <w:szCs w:val="22"/>
        </w:rPr>
        <w:t>C’est pour ça que j’adore no</w:t>
      </w:r>
      <w:r w:rsidR="00DA1D49" w:rsidRPr="005857CF">
        <w:rPr>
          <w:rFonts w:ascii="Calibri" w:hAnsi="Calibri"/>
          <w:sz w:val="22"/>
          <w:szCs w:val="22"/>
        </w:rPr>
        <w:t>s conversations</w:t>
      </w:r>
      <w:r>
        <w:rPr>
          <w:rFonts w:ascii="Calibri" w:hAnsi="Calibri"/>
          <w:sz w:val="22"/>
          <w:szCs w:val="22"/>
        </w:rPr>
        <w:t>, elles sont</w:t>
      </w:r>
      <w:r w:rsidR="00DA1D49" w:rsidRPr="005857CF">
        <w:rPr>
          <w:rFonts w:ascii="Calibri" w:hAnsi="Calibri"/>
          <w:sz w:val="22"/>
          <w:szCs w:val="22"/>
        </w:rPr>
        <w:t xml:space="preserve"> si rarement ennuyeuses. </w:t>
      </w:r>
      <w:r w:rsidR="00E665E5">
        <w:rPr>
          <w:rFonts w:ascii="Calibri" w:hAnsi="Calibri"/>
          <w:sz w:val="22"/>
          <w:szCs w:val="22"/>
        </w:rPr>
        <w:t xml:space="preserve">J’admire sincèrement ta curiosité, </w:t>
      </w:r>
      <w:r w:rsidR="00E56685">
        <w:rPr>
          <w:rFonts w:ascii="Calibri" w:hAnsi="Calibri"/>
          <w:sz w:val="22"/>
          <w:szCs w:val="22"/>
        </w:rPr>
        <w:t xml:space="preserve">mais tu es toujours a coté quand tu poses des questions. </w:t>
      </w:r>
    </w:p>
    <w:p w14:paraId="3073570D" w14:textId="77777777" w:rsidR="005857CF" w:rsidRPr="005857CF" w:rsidRDefault="005857CF" w:rsidP="005857CF">
      <w:pPr>
        <w:rPr>
          <w:rFonts w:ascii="Calibri" w:hAnsi="Calibri"/>
          <w:sz w:val="22"/>
          <w:szCs w:val="22"/>
        </w:rPr>
      </w:pPr>
    </w:p>
    <w:p w14:paraId="1F1D2E54" w14:textId="6D02202C" w:rsidR="00DA1D49" w:rsidRDefault="00DA1D49" w:rsidP="00C707CD">
      <w:pPr>
        <w:rPr>
          <w:rFonts w:ascii="Calibri" w:hAnsi="Calibri"/>
          <w:b/>
          <w:bCs/>
          <w:sz w:val="22"/>
          <w:szCs w:val="22"/>
        </w:rPr>
      </w:pPr>
      <w:r>
        <w:rPr>
          <w:rFonts w:ascii="Calibri" w:hAnsi="Calibri"/>
          <w:b/>
          <w:bCs/>
          <w:sz w:val="22"/>
          <w:szCs w:val="22"/>
        </w:rPr>
        <w:t>​Il reprend sa marche, l’invitant à le suivre dans une rue illuminée par les lueurs dansantes des enseignes.</w:t>
      </w:r>
    </w:p>
    <w:p w14:paraId="3D87211C" w14:textId="40C1E2FA" w:rsidR="00DA1D49" w:rsidRPr="00630A6F" w:rsidRDefault="00630A6F" w:rsidP="00630A6F">
      <w:pPr>
        <w:pStyle w:val="Paragraphedeliste"/>
        <w:numPr>
          <w:ilvl w:val="0"/>
          <w:numId w:val="1"/>
        </w:numPr>
        <w:rPr>
          <w:rFonts w:ascii="Calibri" w:hAnsi="Calibri"/>
          <w:b/>
          <w:bCs/>
          <w:sz w:val="22"/>
          <w:szCs w:val="22"/>
        </w:rPr>
      </w:pPr>
      <w:r w:rsidRPr="00630A6F">
        <w:rPr>
          <w:rFonts w:ascii="Calibri" w:hAnsi="Calibri"/>
          <w:sz w:val="22"/>
          <w:szCs w:val="22"/>
        </w:rPr>
        <w:t>Laisse</w:t>
      </w:r>
      <w:r>
        <w:rPr>
          <w:rFonts w:ascii="Calibri" w:hAnsi="Calibri"/>
          <w:sz w:val="22"/>
          <w:szCs w:val="22"/>
        </w:rPr>
        <w:t>-</w:t>
      </w:r>
      <w:r w:rsidRPr="00630A6F">
        <w:rPr>
          <w:rFonts w:ascii="Calibri" w:hAnsi="Calibri"/>
          <w:sz w:val="22"/>
          <w:szCs w:val="22"/>
        </w:rPr>
        <w:t xml:space="preserve">moi te répondre par une autre question. </w:t>
      </w:r>
      <w:r w:rsidR="00DA1D49" w:rsidRPr="00630A6F">
        <w:rPr>
          <w:rFonts w:ascii="Calibri" w:hAnsi="Calibri"/>
          <w:b/>
          <w:bCs/>
          <w:sz w:val="22"/>
          <w:szCs w:val="22"/>
        </w:rPr>
        <w:t xml:space="preserve">continue-t-il. </w:t>
      </w:r>
      <w:r>
        <w:rPr>
          <w:rFonts w:ascii="Calibri" w:hAnsi="Calibri"/>
          <w:sz w:val="22"/>
          <w:szCs w:val="22"/>
        </w:rPr>
        <w:t>Es-tu morte ?</w:t>
      </w:r>
    </w:p>
    <w:p w14:paraId="10A08D34" w14:textId="77777777" w:rsidR="00630A6F" w:rsidRPr="00630A6F" w:rsidRDefault="00630A6F" w:rsidP="00630A6F">
      <w:pPr>
        <w:rPr>
          <w:rFonts w:ascii="Calibri" w:hAnsi="Calibri"/>
          <w:b/>
          <w:bCs/>
          <w:sz w:val="22"/>
          <w:szCs w:val="22"/>
        </w:rPr>
      </w:pPr>
    </w:p>
    <w:p w14:paraId="040E0BCA" w14:textId="22760383" w:rsidR="00DA1D49" w:rsidRDefault="00DA1D49" w:rsidP="00C707CD">
      <w:pPr>
        <w:rPr>
          <w:rFonts w:ascii="Calibri" w:hAnsi="Calibri"/>
          <w:b/>
          <w:bCs/>
          <w:sz w:val="22"/>
          <w:szCs w:val="22"/>
        </w:rPr>
      </w:pPr>
      <w:r>
        <w:rPr>
          <w:rFonts w:ascii="Calibri" w:hAnsi="Calibri"/>
          <w:b/>
          <w:bCs/>
          <w:sz w:val="22"/>
          <w:szCs w:val="22"/>
        </w:rPr>
        <w:t>​Il laisse la phrase flotter dans l’air saturé de soufre et de promesses.</w:t>
      </w:r>
      <w:r w:rsidR="00630A6F">
        <w:rPr>
          <w:rFonts w:ascii="Calibri" w:hAnsi="Calibri"/>
          <w:b/>
          <w:bCs/>
          <w:sz w:val="22"/>
          <w:szCs w:val="22"/>
        </w:rPr>
        <w:t xml:space="preserve"> </w:t>
      </w:r>
      <w:proofErr w:type="spellStart"/>
      <w:r w:rsidR="00CD19C3">
        <w:rPr>
          <w:rFonts w:ascii="Calibri" w:hAnsi="Calibri"/>
          <w:b/>
          <w:bCs/>
          <w:sz w:val="22"/>
          <w:szCs w:val="22"/>
        </w:rPr>
        <w:t>Iriana</w:t>
      </w:r>
      <w:proofErr w:type="spellEnd"/>
      <w:r w:rsidR="00CD19C3">
        <w:rPr>
          <w:rFonts w:ascii="Calibri" w:hAnsi="Calibri"/>
          <w:b/>
          <w:bCs/>
          <w:sz w:val="22"/>
          <w:szCs w:val="22"/>
        </w:rPr>
        <w:t xml:space="preserve"> ne lui répond pas… comme si elle n’était pas vraiment capable d’y répondre.</w:t>
      </w:r>
    </w:p>
    <w:p w14:paraId="591406BF" w14:textId="77777777" w:rsidR="00D9414B" w:rsidRDefault="00D9414B" w:rsidP="00C707CD">
      <w:pPr>
        <w:rPr>
          <w:rFonts w:ascii="Calibri" w:hAnsi="Calibri"/>
          <w:b/>
          <w:bCs/>
          <w:sz w:val="22"/>
          <w:szCs w:val="22"/>
        </w:rPr>
      </w:pPr>
    </w:p>
    <w:p w14:paraId="48C3BA88" w14:textId="42E05EC8" w:rsidR="00AA5D03" w:rsidRDefault="00D9414B" w:rsidP="00AA5D03">
      <w:pPr>
        <w:pStyle w:val="Paragraphedeliste"/>
        <w:numPr>
          <w:ilvl w:val="0"/>
          <w:numId w:val="1"/>
        </w:numPr>
        <w:rPr>
          <w:rFonts w:ascii="Calibri" w:hAnsi="Calibri"/>
          <w:sz w:val="22"/>
          <w:szCs w:val="22"/>
        </w:rPr>
      </w:pPr>
      <w:r w:rsidRPr="00AA5D03">
        <w:rPr>
          <w:rFonts w:ascii="Calibri" w:hAnsi="Calibri"/>
          <w:sz w:val="22"/>
          <w:szCs w:val="22"/>
        </w:rPr>
        <w:t xml:space="preserve">Non, bien évidemment. Et la </w:t>
      </w:r>
      <w:r w:rsidR="00DA1D49" w:rsidRPr="00AA5D03">
        <w:rPr>
          <w:rFonts w:ascii="Calibri" w:hAnsi="Calibri"/>
          <w:sz w:val="22"/>
          <w:szCs w:val="22"/>
        </w:rPr>
        <w:t xml:space="preserve">transformation en </w:t>
      </w:r>
      <w:proofErr w:type="spellStart"/>
      <w:r w:rsidR="00DA1D49" w:rsidRPr="00AA5D03">
        <w:rPr>
          <w:rFonts w:ascii="Calibri" w:hAnsi="Calibri"/>
          <w:sz w:val="22"/>
          <w:szCs w:val="22"/>
        </w:rPr>
        <w:t>Calcifère</w:t>
      </w:r>
      <w:proofErr w:type="spellEnd"/>
      <w:r w:rsidR="00DA1D49" w:rsidRPr="00AA5D03">
        <w:rPr>
          <w:rFonts w:ascii="Calibri" w:hAnsi="Calibri"/>
          <w:sz w:val="22"/>
          <w:szCs w:val="22"/>
        </w:rPr>
        <w:t>, cette… nouvelle carrière, disons, n’est réservée qu’après la mort. C’est une condition post-mortem. Une clause du contrat qui ne s’active qu’une fois que ton cœur a cessé de battre</w:t>
      </w:r>
      <w:r w:rsidR="00C478AC" w:rsidRPr="00AA5D03">
        <w:rPr>
          <w:rFonts w:ascii="Calibri" w:hAnsi="Calibri"/>
          <w:sz w:val="22"/>
          <w:szCs w:val="22"/>
        </w:rPr>
        <w:t>. Quand on âme</w:t>
      </w:r>
      <w:r w:rsidR="00AA5D03" w:rsidRPr="00AA5D03">
        <w:rPr>
          <w:rFonts w:ascii="Calibri" w:hAnsi="Calibri"/>
          <w:sz w:val="22"/>
          <w:szCs w:val="22"/>
        </w:rPr>
        <w:t xml:space="preserve"> à rendez-vous avec le Trépas.</w:t>
      </w:r>
    </w:p>
    <w:p w14:paraId="20723A67" w14:textId="77777777" w:rsidR="00AA5D03" w:rsidRPr="00AA5D03" w:rsidRDefault="00AA5D03" w:rsidP="00AA5D03">
      <w:pPr>
        <w:rPr>
          <w:rFonts w:ascii="Calibri" w:hAnsi="Calibri"/>
          <w:sz w:val="22"/>
          <w:szCs w:val="22"/>
        </w:rPr>
      </w:pPr>
    </w:p>
    <w:p w14:paraId="19EB2530" w14:textId="77777777" w:rsidR="00DA1D49" w:rsidRDefault="00DA1D49" w:rsidP="00C707CD">
      <w:pPr>
        <w:rPr>
          <w:rFonts w:ascii="Calibri" w:hAnsi="Calibri"/>
          <w:b/>
          <w:bCs/>
          <w:sz w:val="22"/>
          <w:szCs w:val="22"/>
        </w:rPr>
      </w:pPr>
      <w:r>
        <w:rPr>
          <w:rFonts w:ascii="Calibri" w:hAnsi="Calibri"/>
          <w:b/>
          <w:bCs/>
          <w:sz w:val="22"/>
          <w:szCs w:val="22"/>
        </w:rPr>
        <w:t>​Il se tourne vers elle, son sourire se faisant plus énigmatique.</w:t>
      </w:r>
    </w:p>
    <w:p w14:paraId="0FDD4A59" w14:textId="77777777" w:rsidR="00B30068" w:rsidRDefault="00B30068" w:rsidP="00C707CD">
      <w:pPr>
        <w:rPr>
          <w:rFonts w:ascii="Calibri" w:hAnsi="Calibri"/>
          <w:b/>
          <w:bCs/>
          <w:sz w:val="22"/>
          <w:szCs w:val="22"/>
        </w:rPr>
      </w:pPr>
    </w:p>
    <w:p w14:paraId="6CFE5829" w14:textId="79609FC9" w:rsidR="00DA1D49" w:rsidRPr="00B30068" w:rsidRDefault="00DA1D49" w:rsidP="00B30068">
      <w:pPr>
        <w:pStyle w:val="Paragraphedeliste"/>
        <w:numPr>
          <w:ilvl w:val="0"/>
          <w:numId w:val="1"/>
        </w:numPr>
        <w:rPr>
          <w:rFonts w:ascii="Calibri" w:hAnsi="Calibri"/>
          <w:sz w:val="22"/>
          <w:szCs w:val="22"/>
        </w:rPr>
      </w:pPr>
      <w:r w:rsidRPr="00B30068">
        <w:rPr>
          <w:rFonts w:ascii="Calibri" w:hAnsi="Calibri"/>
          <w:sz w:val="22"/>
          <w:szCs w:val="22"/>
        </w:rPr>
        <w:t xml:space="preserve"> Tant que tu respires, </w:t>
      </w:r>
      <w:proofErr w:type="spellStart"/>
      <w:r w:rsidRPr="00B30068">
        <w:rPr>
          <w:rFonts w:ascii="Calibri" w:hAnsi="Calibri"/>
          <w:sz w:val="22"/>
          <w:szCs w:val="22"/>
        </w:rPr>
        <w:t>Iriana</w:t>
      </w:r>
      <w:proofErr w:type="spellEnd"/>
      <w:r w:rsidRPr="00B30068">
        <w:rPr>
          <w:rFonts w:ascii="Calibri" w:hAnsi="Calibri"/>
          <w:sz w:val="22"/>
          <w:szCs w:val="22"/>
        </w:rPr>
        <w:t xml:space="preserve">, ton âme m’est liée, mais ton corps, ta volonté, ta vie… tout cela t’appartient encore. Ton service, de ton vivant, est d’une autre nature. </w:t>
      </w:r>
    </w:p>
    <w:p w14:paraId="2540035F" w14:textId="77777777" w:rsidR="00B30068" w:rsidRPr="00B30068" w:rsidRDefault="00B30068" w:rsidP="00B30068">
      <w:pPr>
        <w:rPr>
          <w:rFonts w:ascii="Calibri" w:hAnsi="Calibri"/>
          <w:b/>
          <w:bCs/>
          <w:sz w:val="22"/>
          <w:szCs w:val="22"/>
        </w:rPr>
      </w:pPr>
    </w:p>
    <w:p w14:paraId="2EB8CC2A" w14:textId="264EAB85" w:rsidR="00066015" w:rsidRDefault="00066015" w:rsidP="00C707CD">
      <w:pPr>
        <w:rPr>
          <w:rFonts w:ascii="Calibri" w:hAnsi="Calibri"/>
          <w:b/>
          <w:bCs/>
          <w:sz w:val="22"/>
          <w:szCs w:val="22"/>
        </w:rPr>
      </w:pPr>
    </w:p>
    <w:p w14:paraId="027D314B" w14:textId="2A51F9CF" w:rsidR="00066015" w:rsidRDefault="00066015" w:rsidP="00C707CD">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le fixe, digérant l’information. Elle n’est pas une esclave, pas au sens où elle l’imaginait. Elle est une alliée, une subordonnée, un atout… dont l’éternité a déjà été pré-réservée. La chaîne qui la lie à lui est à la fois plus lâche et infiniment plus solide qu’elle ne le pensait. Elle est libre, jusqu’à sa dernière seconde. Et c’est peut-être la plus cruelle des prisons.</w:t>
      </w:r>
    </w:p>
    <w:p w14:paraId="211F6A3A" w14:textId="77777777" w:rsidR="00745C62" w:rsidRDefault="00066015" w:rsidP="00C707CD">
      <w:pPr>
        <w:rPr>
          <w:rFonts w:ascii="Calibri" w:hAnsi="Calibri"/>
          <w:b/>
          <w:bCs/>
          <w:sz w:val="22"/>
          <w:szCs w:val="22"/>
        </w:rPr>
      </w:pPr>
      <w:proofErr w:type="spellStart"/>
      <w:r>
        <w:rPr>
          <w:rFonts w:ascii="Calibri" w:hAnsi="Calibri"/>
          <w:b/>
          <w:bCs/>
          <w:sz w:val="22"/>
          <w:szCs w:val="22"/>
        </w:rPr>
        <w:t>Valurn</w:t>
      </w:r>
      <w:proofErr w:type="spellEnd"/>
      <w:r>
        <w:rPr>
          <w:rFonts w:ascii="Calibri" w:hAnsi="Calibri"/>
          <w:b/>
          <w:bCs/>
          <w:sz w:val="22"/>
          <w:szCs w:val="22"/>
        </w:rPr>
        <w:t xml:space="preserve"> fait un geste, l’invitant à quitter le pont animé pour s’engager dans une artère plus privée de la cité. Les lueurs criardes des casinos s’estompent, remplacées par un éclairage plus subtil émanant de cristaux sombres incrustés dans les parois du canyon. Le bruit de la foule s’atténue, ne laissant que le murmure lointain de la cité et le grondement sourd de la lave en contrebas.</w:t>
      </w:r>
    </w:p>
    <w:p w14:paraId="693AE88D" w14:textId="77777777" w:rsidR="00745C62" w:rsidRDefault="00745C62" w:rsidP="00C707CD">
      <w:pPr>
        <w:rPr>
          <w:rFonts w:ascii="Calibri" w:hAnsi="Calibri"/>
          <w:b/>
          <w:bCs/>
          <w:sz w:val="22"/>
          <w:szCs w:val="22"/>
        </w:rPr>
      </w:pPr>
    </w:p>
    <w:p w14:paraId="6DD9D793" w14:textId="64F634B8" w:rsidR="00066015" w:rsidRDefault="00066015" w:rsidP="00745C62">
      <w:pPr>
        <w:pStyle w:val="Paragraphedeliste"/>
        <w:numPr>
          <w:ilvl w:val="0"/>
          <w:numId w:val="1"/>
        </w:numPr>
        <w:rPr>
          <w:rFonts w:ascii="Calibri" w:hAnsi="Calibri"/>
          <w:sz w:val="22"/>
          <w:szCs w:val="22"/>
        </w:rPr>
      </w:pPr>
      <w:r w:rsidRPr="00745C62">
        <w:rPr>
          <w:rFonts w:ascii="Calibri" w:hAnsi="Calibri"/>
          <w:b/>
          <w:bCs/>
          <w:sz w:val="22"/>
          <w:szCs w:val="22"/>
        </w:rPr>
        <w:t xml:space="preserve"> </w:t>
      </w:r>
      <w:r w:rsidRPr="00DC70A0">
        <w:rPr>
          <w:rFonts w:ascii="Calibri" w:hAnsi="Calibri"/>
          <w:sz w:val="22"/>
          <w:szCs w:val="22"/>
        </w:rPr>
        <w:t>Assez de tourisme pour ce soir, princesse</w:t>
      </w:r>
      <w:r w:rsidRPr="00745C62">
        <w:rPr>
          <w:rFonts w:ascii="Calibri" w:hAnsi="Calibri"/>
          <w:b/>
          <w:bCs/>
          <w:sz w:val="22"/>
          <w:szCs w:val="22"/>
        </w:rPr>
        <w:t xml:space="preserve">,  dit-il, son ton reprenant une légèreté calculée.  </w:t>
      </w:r>
      <w:r w:rsidRPr="00DC70A0">
        <w:rPr>
          <w:rFonts w:ascii="Calibri" w:hAnsi="Calibri"/>
          <w:sz w:val="22"/>
          <w:szCs w:val="22"/>
        </w:rPr>
        <w:t xml:space="preserve">Même les damnés ont besoin de repos. Et il est temps que je te montre ta nouvelle demeure. </w:t>
      </w:r>
    </w:p>
    <w:p w14:paraId="4263DE7C" w14:textId="77777777" w:rsidR="00645549" w:rsidRPr="00645549" w:rsidRDefault="00645549" w:rsidP="00645549">
      <w:pPr>
        <w:rPr>
          <w:rFonts w:ascii="Calibri" w:hAnsi="Calibri"/>
          <w:sz w:val="22"/>
          <w:szCs w:val="22"/>
        </w:rPr>
      </w:pPr>
    </w:p>
    <w:p w14:paraId="5930054E" w14:textId="307CD545" w:rsidR="00066015" w:rsidRDefault="00066015" w:rsidP="00C707CD">
      <w:pPr>
        <w:rPr>
          <w:rFonts w:ascii="Calibri" w:hAnsi="Calibri"/>
          <w:b/>
          <w:bCs/>
          <w:sz w:val="22"/>
          <w:szCs w:val="22"/>
        </w:rPr>
      </w:pPr>
      <w:r>
        <w:rPr>
          <w:rFonts w:ascii="Calibri" w:hAnsi="Calibri"/>
          <w:b/>
          <w:bCs/>
          <w:sz w:val="22"/>
          <w:szCs w:val="22"/>
        </w:rPr>
        <w:t xml:space="preserve">Ils arrivent devant une structure qui domine le reste de </w:t>
      </w:r>
      <w:proofErr w:type="spellStart"/>
      <w:r>
        <w:rPr>
          <w:rFonts w:ascii="Calibri" w:hAnsi="Calibri"/>
          <w:b/>
          <w:bCs/>
          <w:sz w:val="22"/>
          <w:szCs w:val="22"/>
        </w:rPr>
        <w:t>Saëlis</w:t>
      </w:r>
      <w:proofErr w:type="spellEnd"/>
      <w:r>
        <w:rPr>
          <w:rFonts w:ascii="Calibri" w:hAnsi="Calibri"/>
          <w:b/>
          <w:bCs/>
          <w:sz w:val="22"/>
          <w:szCs w:val="22"/>
        </w:rPr>
        <w:t xml:space="preserve">. Ce n’est pas une tour, mais une forteresse sculptée à même le pic d’obsidienne le plus élevé du canyon. Son architecture est un mélange arrogant d’élégance et de brutalité. Des flèches de verre noir grattent le ciel cramoisi, </w:t>
      </w:r>
      <w:r>
        <w:rPr>
          <w:rFonts w:ascii="Calibri" w:hAnsi="Calibri"/>
          <w:b/>
          <w:bCs/>
          <w:sz w:val="22"/>
          <w:szCs w:val="22"/>
        </w:rPr>
        <w:lastRenderedPageBreak/>
        <w:t>tandis que des balcons suspendus au-dessus du vide sont gardés par des gargouilles qui semblent vivantes, leurs yeux de rubis suivant leurs mouvements. C’est un palais, sans aucun doute, mais un palais qui semble avoir été bâti pour défier les dieux eux-mêmes.</w:t>
      </w:r>
    </w:p>
    <w:p w14:paraId="1266A349" w14:textId="77777777" w:rsidR="00CB617C" w:rsidRDefault="00CB617C" w:rsidP="00C707CD">
      <w:pPr>
        <w:rPr>
          <w:rFonts w:ascii="Calibri" w:hAnsi="Calibri"/>
          <w:b/>
          <w:bCs/>
          <w:sz w:val="22"/>
          <w:szCs w:val="22"/>
        </w:rPr>
      </w:pPr>
    </w:p>
    <w:p w14:paraId="2248788D" w14:textId="32654593" w:rsidR="00066015" w:rsidRDefault="00066015" w:rsidP="00770B6F">
      <w:pPr>
        <w:pStyle w:val="Paragraphedeliste"/>
        <w:numPr>
          <w:ilvl w:val="0"/>
          <w:numId w:val="1"/>
        </w:numPr>
        <w:rPr>
          <w:rFonts w:ascii="Calibri" w:hAnsi="Calibri"/>
          <w:b/>
          <w:bCs/>
          <w:sz w:val="22"/>
          <w:szCs w:val="22"/>
        </w:rPr>
      </w:pPr>
      <w:r w:rsidRPr="00770B6F">
        <w:rPr>
          <w:rFonts w:ascii="Calibri" w:hAnsi="Calibri"/>
          <w:b/>
          <w:bCs/>
          <w:sz w:val="22"/>
          <w:szCs w:val="22"/>
        </w:rPr>
        <w:t xml:space="preserve"> </w:t>
      </w:r>
      <w:r w:rsidRPr="00CB617C">
        <w:rPr>
          <w:rFonts w:ascii="Calibri" w:hAnsi="Calibri"/>
          <w:sz w:val="22"/>
          <w:szCs w:val="22"/>
        </w:rPr>
        <w:t xml:space="preserve">Mon humble demeure, </w:t>
      </w:r>
      <w:r w:rsidRPr="00770B6F">
        <w:rPr>
          <w:rFonts w:ascii="Calibri" w:hAnsi="Calibri"/>
          <w:b/>
          <w:bCs/>
          <w:sz w:val="22"/>
          <w:szCs w:val="22"/>
        </w:rPr>
        <w:t xml:space="preserve">annonce </w:t>
      </w:r>
      <w:proofErr w:type="spellStart"/>
      <w:r w:rsidRPr="00770B6F">
        <w:rPr>
          <w:rFonts w:ascii="Calibri" w:hAnsi="Calibri"/>
          <w:b/>
          <w:bCs/>
          <w:sz w:val="22"/>
          <w:szCs w:val="22"/>
        </w:rPr>
        <w:t>Valurn</w:t>
      </w:r>
      <w:proofErr w:type="spellEnd"/>
      <w:r w:rsidRPr="00770B6F">
        <w:rPr>
          <w:rFonts w:ascii="Calibri" w:hAnsi="Calibri"/>
          <w:b/>
          <w:bCs/>
          <w:sz w:val="22"/>
          <w:szCs w:val="22"/>
        </w:rPr>
        <w:t xml:space="preserve"> avec une fausse modestie. </w:t>
      </w:r>
      <w:r w:rsidRPr="00CB617C">
        <w:rPr>
          <w:rFonts w:ascii="Calibri" w:hAnsi="Calibri"/>
          <w:sz w:val="22"/>
          <w:szCs w:val="22"/>
        </w:rPr>
        <w:t>L’Oasis de Cendres.</w:t>
      </w:r>
      <w:r w:rsidRPr="00770B6F">
        <w:rPr>
          <w:rFonts w:ascii="Calibri" w:hAnsi="Calibri"/>
          <w:b/>
          <w:bCs/>
          <w:sz w:val="22"/>
          <w:szCs w:val="22"/>
        </w:rPr>
        <w:t xml:space="preserve"> </w:t>
      </w:r>
    </w:p>
    <w:p w14:paraId="5D2EEF7E" w14:textId="77777777" w:rsidR="00E17B9E" w:rsidRPr="00E17B9E" w:rsidRDefault="00E17B9E" w:rsidP="00E17B9E">
      <w:pPr>
        <w:rPr>
          <w:rFonts w:ascii="Calibri" w:hAnsi="Calibri"/>
          <w:b/>
          <w:bCs/>
          <w:sz w:val="22"/>
          <w:szCs w:val="22"/>
        </w:rPr>
      </w:pPr>
    </w:p>
    <w:p w14:paraId="126B1674" w14:textId="70777BEF" w:rsidR="00E17B9E" w:rsidRDefault="00066015" w:rsidP="00C707CD">
      <w:pPr>
        <w:rPr>
          <w:rFonts w:ascii="Calibri" w:hAnsi="Calibri"/>
          <w:b/>
          <w:bCs/>
          <w:sz w:val="22"/>
          <w:szCs w:val="22"/>
        </w:rPr>
      </w:pPr>
      <w:r>
        <w:rPr>
          <w:rFonts w:ascii="Calibri" w:hAnsi="Calibri"/>
          <w:b/>
          <w:bCs/>
          <w:sz w:val="22"/>
          <w:szCs w:val="22"/>
        </w:rPr>
        <w:t xml:space="preserve">Les portes, deux immenses plaques de métal infernal gravées de visages hurlants silencieux, s’ouvrent sans un bruit à leur approche. L’intérieur est d’un luxe décadent. Le sol est un marbre noir poli qui reflète les flammes dansantes de braseros suspendus. Des tapisseries de soie rouge sang, dépeignant les conquêtes et les pactes de </w:t>
      </w:r>
      <w:proofErr w:type="spellStart"/>
      <w:r>
        <w:rPr>
          <w:rFonts w:ascii="Calibri" w:hAnsi="Calibri"/>
          <w:b/>
          <w:bCs/>
          <w:sz w:val="22"/>
          <w:szCs w:val="22"/>
        </w:rPr>
        <w:t>Valurn</w:t>
      </w:r>
      <w:proofErr w:type="spellEnd"/>
      <w:r>
        <w:rPr>
          <w:rFonts w:ascii="Calibri" w:hAnsi="Calibri"/>
          <w:b/>
          <w:bCs/>
          <w:sz w:val="22"/>
          <w:szCs w:val="22"/>
        </w:rPr>
        <w:t>, ornent les murs. L’air y est plus frais, parfumé non plus de soufre, mais de vin épicé et d’encens rare.</w:t>
      </w:r>
    </w:p>
    <w:p w14:paraId="72AE610D" w14:textId="77777777" w:rsidR="00F83672" w:rsidRDefault="00066015" w:rsidP="00F83672">
      <w:pPr>
        <w:rPr>
          <w:rFonts w:ascii="Calibri" w:hAnsi="Calibri"/>
          <w:b/>
          <w:bCs/>
          <w:sz w:val="22"/>
          <w:szCs w:val="22"/>
        </w:rPr>
      </w:pPr>
      <w:r>
        <w:rPr>
          <w:rFonts w:ascii="Calibri" w:hAnsi="Calibri"/>
          <w:b/>
          <w:bCs/>
          <w:sz w:val="22"/>
          <w:szCs w:val="22"/>
        </w:rPr>
        <w:t xml:space="preserve">Des </w:t>
      </w:r>
      <w:proofErr w:type="spellStart"/>
      <w:r>
        <w:rPr>
          <w:rFonts w:ascii="Calibri" w:hAnsi="Calibri"/>
          <w:b/>
          <w:bCs/>
          <w:sz w:val="22"/>
          <w:szCs w:val="22"/>
        </w:rPr>
        <w:t>Calcifères</w:t>
      </w:r>
      <w:proofErr w:type="spellEnd"/>
      <w:r>
        <w:rPr>
          <w:rFonts w:ascii="Calibri" w:hAnsi="Calibri"/>
          <w:b/>
          <w:bCs/>
          <w:sz w:val="22"/>
          <w:szCs w:val="22"/>
        </w:rPr>
        <w:t>, vêtus de livrées impeccables, s’inclinent sur leur passage, leurs yeux rouges ne montrant ni peur ni ressentiment, juste une efficacité professionnelle</w:t>
      </w:r>
      <w:r w:rsidR="00F83672">
        <w:rPr>
          <w:rFonts w:ascii="Calibri" w:hAnsi="Calibri"/>
          <w:b/>
          <w:bCs/>
          <w:sz w:val="22"/>
          <w:szCs w:val="22"/>
        </w:rPr>
        <w:t xml:space="preserve"> et d’un sincère respect.</w:t>
      </w:r>
    </w:p>
    <w:p w14:paraId="4E1FF3B5" w14:textId="77777777" w:rsidR="00F83672" w:rsidRDefault="00F83672" w:rsidP="00F83672">
      <w:pPr>
        <w:rPr>
          <w:rFonts w:ascii="Calibri" w:hAnsi="Calibri"/>
          <w:b/>
          <w:bCs/>
          <w:sz w:val="22"/>
          <w:szCs w:val="22"/>
        </w:rPr>
      </w:pPr>
    </w:p>
    <w:p w14:paraId="57C3FAF6" w14:textId="3CEFE15C" w:rsidR="00066015" w:rsidRDefault="00066015" w:rsidP="00F83672">
      <w:pPr>
        <w:pStyle w:val="Paragraphedeliste"/>
        <w:numPr>
          <w:ilvl w:val="0"/>
          <w:numId w:val="1"/>
        </w:numPr>
        <w:rPr>
          <w:rFonts w:ascii="Calibri" w:hAnsi="Calibri"/>
          <w:sz w:val="22"/>
          <w:szCs w:val="22"/>
        </w:rPr>
      </w:pPr>
      <w:r w:rsidRPr="00F83672">
        <w:rPr>
          <w:rFonts w:ascii="Calibri" w:hAnsi="Calibri"/>
          <w:b/>
          <w:bCs/>
          <w:sz w:val="22"/>
          <w:szCs w:val="22"/>
        </w:rPr>
        <w:t xml:space="preserve"> </w:t>
      </w:r>
      <w:r w:rsidRPr="004E67AF">
        <w:rPr>
          <w:rFonts w:ascii="Calibri" w:hAnsi="Calibri"/>
          <w:sz w:val="22"/>
          <w:szCs w:val="22"/>
        </w:rPr>
        <w:t>Tes quartiers sont dans l’aile est</w:t>
      </w:r>
      <w:r w:rsidRPr="00F83672">
        <w:rPr>
          <w:rFonts w:ascii="Calibri" w:hAnsi="Calibri"/>
          <w:b/>
          <w:bCs/>
          <w:sz w:val="22"/>
          <w:szCs w:val="22"/>
        </w:rPr>
        <w:t xml:space="preserve">, explique </w:t>
      </w:r>
      <w:proofErr w:type="spellStart"/>
      <w:r w:rsidRPr="00F83672">
        <w:rPr>
          <w:rFonts w:ascii="Calibri" w:hAnsi="Calibri"/>
          <w:b/>
          <w:bCs/>
          <w:sz w:val="22"/>
          <w:szCs w:val="22"/>
        </w:rPr>
        <w:t>Valurn</w:t>
      </w:r>
      <w:proofErr w:type="spellEnd"/>
      <w:r w:rsidRPr="00F83672">
        <w:rPr>
          <w:rFonts w:ascii="Calibri" w:hAnsi="Calibri"/>
          <w:b/>
          <w:bCs/>
          <w:sz w:val="22"/>
          <w:szCs w:val="22"/>
        </w:rPr>
        <w:t xml:space="preserve"> en la guidant à travers un hall immense où trône un crâne de démon colossal.  </w:t>
      </w:r>
      <w:r w:rsidRPr="004E67AF">
        <w:rPr>
          <w:rFonts w:ascii="Calibri" w:hAnsi="Calibri"/>
          <w:sz w:val="22"/>
          <w:szCs w:val="22"/>
        </w:rPr>
        <w:t xml:space="preserve">J’ai pensé que tu apprécierais une vue… dégagée. </w:t>
      </w:r>
    </w:p>
    <w:p w14:paraId="21308D37" w14:textId="77777777" w:rsidR="004E67AF" w:rsidRPr="004E67AF" w:rsidRDefault="004E67AF" w:rsidP="004E67AF">
      <w:pPr>
        <w:rPr>
          <w:rFonts w:ascii="Calibri" w:hAnsi="Calibri"/>
          <w:sz w:val="22"/>
          <w:szCs w:val="22"/>
        </w:rPr>
      </w:pPr>
    </w:p>
    <w:p w14:paraId="147FA216" w14:textId="5EE4236C" w:rsidR="00066015" w:rsidRDefault="00066015" w:rsidP="00C707CD">
      <w:pPr>
        <w:rPr>
          <w:rFonts w:ascii="Calibri" w:hAnsi="Calibri"/>
          <w:b/>
          <w:bCs/>
          <w:sz w:val="22"/>
          <w:szCs w:val="22"/>
        </w:rPr>
      </w:pPr>
      <w:r>
        <w:rPr>
          <w:rFonts w:ascii="Calibri" w:hAnsi="Calibri"/>
          <w:b/>
          <w:bCs/>
          <w:sz w:val="22"/>
          <w:szCs w:val="22"/>
        </w:rPr>
        <w:t>Il la mène jusqu’à une porte double en bois pétrifié. Elle s’ouvre sur une suite qui ferait honte aux appartements les plus luxueux du palais d’</w:t>
      </w:r>
      <w:proofErr w:type="spellStart"/>
      <w:r>
        <w:rPr>
          <w:rFonts w:ascii="Calibri" w:hAnsi="Calibri"/>
          <w:b/>
          <w:bCs/>
          <w:sz w:val="22"/>
          <w:szCs w:val="22"/>
        </w:rPr>
        <w:t>Al’Gratal</w:t>
      </w:r>
      <w:proofErr w:type="spellEnd"/>
      <w:r>
        <w:rPr>
          <w:rFonts w:ascii="Calibri" w:hAnsi="Calibri"/>
          <w:b/>
          <w:bCs/>
          <w:sz w:val="22"/>
          <w:szCs w:val="22"/>
        </w:rPr>
        <w:t xml:space="preserve">. Un lit immense au baldaquin de soie noire, des meubles en bois sombre incrustés d’argent, et une immense baie vitrée qui donne directement sur le paysage chaotique des </w:t>
      </w:r>
      <w:proofErr w:type="spellStart"/>
      <w:r>
        <w:rPr>
          <w:rFonts w:ascii="Calibri" w:hAnsi="Calibri"/>
          <w:b/>
          <w:bCs/>
          <w:sz w:val="22"/>
          <w:szCs w:val="22"/>
        </w:rPr>
        <w:t>Calciterres</w:t>
      </w:r>
      <w:proofErr w:type="spellEnd"/>
      <w:r>
        <w:rPr>
          <w:rFonts w:ascii="Calibri" w:hAnsi="Calibri"/>
          <w:b/>
          <w:bCs/>
          <w:sz w:val="22"/>
          <w:szCs w:val="22"/>
        </w:rPr>
        <w:t>, offrant une vue panoramique sur les rivières d’âmes et le ciel rouge sang. C’est magnifique et terrifiant à la fois.</w:t>
      </w:r>
    </w:p>
    <w:p w14:paraId="2B3F807C" w14:textId="77777777" w:rsidR="006E08A6" w:rsidRDefault="006E08A6" w:rsidP="00C707CD">
      <w:pPr>
        <w:rPr>
          <w:rFonts w:ascii="Calibri" w:hAnsi="Calibri"/>
          <w:b/>
          <w:bCs/>
          <w:sz w:val="22"/>
          <w:szCs w:val="22"/>
        </w:rPr>
      </w:pPr>
    </w:p>
    <w:p w14:paraId="7F79DCFC" w14:textId="28CD5D3D" w:rsidR="00066015" w:rsidRDefault="00066015" w:rsidP="006E08A6">
      <w:pPr>
        <w:pStyle w:val="Paragraphedeliste"/>
        <w:numPr>
          <w:ilvl w:val="0"/>
          <w:numId w:val="1"/>
        </w:numPr>
        <w:rPr>
          <w:rFonts w:ascii="Calibri" w:hAnsi="Calibri"/>
          <w:b/>
          <w:bCs/>
          <w:sz w:val="22"/>
          <w:szCs w:val="22"/>
        </w:rPr>
      </w:pPr>
      <w:r w:rsidRPr="006E08A6">
        <w:rPr>
          <w:rFonts w:ascii="Calibri" w:hAnsi="Calibri"/>
          <w:sz w:val="22"/>
          <w:szCs w:val="22"/>
        </w:rPr>
        <w:t xml:space="preserve"> J’ai pris la liberté de faire quelques ajustements,</w:t>
      </w:r>
      <w:r w:rsidRPr="006E08A6">
        <w:rPr>
          <w:rFonts w:ascii="Calibri" w:hAnsi="Calibri"/>
          <w:b/>
          <w:bCs/>
          <w:sz w:val="22"/>
          <w:szCs w:val="22"/>
        </w:rPr>
        <w:t xml:space="preserve">  ajoute </w:t>
      </w:r>
      <w:proofErr w:type="spellStart"/>
      <w:r w:rsidRPr="006E08A6">
        <w:rPr>
          <w:rFonts w:ascii="Calibri" w:hAnsi="Calibri"/>
          <w:b/>
          <w:bCs/>
          <w:sz w:val="22"/>
          <w:szCs w:val="22"/>
        </w:rPr>
        <w:t>Valurn</w:t>
      </w:r>
      <w:proofErr w:type="spellEnd"/>
      <w:r w:rsidRPr="006E08A6">
        <w:rPr>
          <w:rFonts w:ascii="Calibri" w:hAnsi="Calibri"/>
          <w:b/>
          <w:bCs/>
          <w:sz w:val="22"/>
          <w:szCs w:val="22"/>
        </w:rPr>
        <w:t>, désignant une bibliothèque déjà remplie de grimoires reliés de cuir et une armurerie personnelle où repose une sélection d’armes élégantes et mortelles</w:t>
      </w:r>
      <w:r w:rsidR="00B26B7C">
        <w:rPr>
          <w:rFonts w:ascii="Calibri" w:hAnsi="Calibri"/>
          <w:b/>
          <w:bCs/>
          <w:sz w:val="22"/>
          <w:szCs w:val="22"/>
        </w:rPr>
        <w:t>, ainsi qu’une garde robe garnie de tenues toutes plus nobles et exotiques l’une de l’autre.</w:t>
      </w:r>
    </w:p>
    <w:p w14:paraId="3DB992C9" w14:textId="77777777" w:rsidR="00B26B7C" w:rsidRPr="00B26B7C" w:rsidRDefault="00B26B7C" w:rsidP="00B26B7C">
      <w:pPr>
        <w:rPr>
          <w:rFonts w:ascii="Calibri" w:hAnsi="Calibri"/>
          <w:b/>
          <w:bCs/>
          <w:sz w:val="22"/>
          <w:szCs w:val="22"/>
        </w:rPr>
      </w:pPr>
    </w:p>
    <w:p w14:paraId="3C5CD44A" w14:textId="7E1C4682" w:rsidR="008D25D3" w:rsidRDefault="008D25D3" w:rsidP="00C707CD">
      <w:pPr>
        <w:rPr>
          <w:rFonts w:ascii="Calibri" w:hAnsi="Calibri"/>
          <w:b/>
          <w:bCs/>
          <w:sz w:val="22"/>
          <w:szCs w:val="22"/>
        </w:rPr>
      </w:pPr>
      <w:proofErr w:type="spellStart"/>
      <w:r>
        <w:rPr>
          <w:rFonts w:ascii="Calibri" w:hAnsi="Calibri"/>
          <w:b/>
          <w:bCs/>
          <w:sz w:val="22"/>
          <w:szCs w:val="22"/>
        </w:rPr>
        <w:t>Iriana</w:t>
      </w:r>
      <w:proofErr w:type="spellEnd"/>
      <w:r>
        <w:rPr>
          <w:rFonts w:ascii="Calibri" w:hAnsi="Calibri"/>
          <w:b/>
          <w:bCs/>
          <w:sz w:val="22"/>
          <w:szCs w:val="22"/>
        </w:rPr>
        <w:t xml:space="preserve"> s’approche de la baie vitrée, posant une main sur le cristal frais. Elle contemple les flux d’âme qui serpentent en contrebas. Derrière elle, </w:t>
      </w:r>
      <w:proofErr w:type="spellStart"/>
      <w:r>
        <w:rPr>
          <w:rFonts w:ascii="Calibri" w:hAnsi="Calibri"/>
          <w:b/>
          <w:bCs/>
          <w:sz w:val="22"/>
          <w:szCs w:val="22"/>
        </w:rPr>
        <w:t>Valurn</w:t>
      </w:r>
      <w:proofErr w:type="spellEnd"/>
      <w:r>
        <w:rPr>
          <w:rFonts w:ascii="Calibri" w:hAnsi="Calibri"/>
          <w:b/>
          <w:bCs/>
          <w:sz w:val="22"/>
          <w:szCs w:val="22"/>
        </w:rPr>
        <w:t xml:space="preserve"> reste en retrait, l’observant en silence.</w:t>
      </w:r>
    </w:p>
    <w:p w14:paraId="5048F8EB" w14:textId="77777777" w:rsidR="008D25D3" w:rsidRDefault="008D25D3" w:rsidP="00C707CD">
      <w:pPr>
        <w:rPr>
          <w:rFonts w:ascii="Calibri" w:hAnsi="Calibri"/>
          <w:b/>
          <w:bCs/>
          <w:sz w:val="22"/>
          <w:szCs w:val="22"/>
        </w:rPr>
      </w:pPr>
      <w:r>
        <w:rPr>
          <w:rFonts w:ascii="Calibri" w:hAnsi="Calibri"/>
          <w:b/>
          <w:bCs/>
          <w:sz w:val="22"/>
          <w:szCs w:val="22"/>
        </w:rPr>
        <w:t xml:space="preserve">​Après un long moment, </w:t>
      </w:r>
      <w:proofErr w:type="spellStart"/>
      <w:r>
        <w:rPr>
          <w:rFonts w:ascii="Calibri" w:hAnsi="Calibri"/>
          <w:b/>
          <w:bCs/>
          <w:sz w:val="22"/>
          <w:szCs w:val="22"/>
        </w:rPr>
        <w:t>Iriana</w:t>
      </w:r>
      <w:proofErr w:type="spellEnd"/>
      <w:r>
        <w:rPr>
          <w:rFonts w:ascii="Calibri" w:hAnsi="Calibri"/>
          <w:b/>
          <w:bCs/>
          <w:sz w:val="22"/>
          <w:szCs w:val="22"/>
        </w:rPr>
        <w:t xml:space="preserve"> se détourne de la fenêtre. Son regard émeraude est analytique, presque calculateur. Elle pivote lentement et fait face à </w:t>
      </w:r>
      <w:proofErr w:type="spellStart"/>
      <w:r>
        <w:rPr>
          <w:rFonts w:ascii="Calibri" w:hAnsi="Calibri"/>
          <w:b/>
          <w:bCs/>
          <w:sz w:val="22"/>
          <w:szCs w:val="22"/>
        </w:rPr>
        <w:t>Valurn</w:t>
      </w:r>
      <w:proofErr w:type="spellEnd"/>
      <w:r>
        <w:rPr>
          <w:rFonts w:ascii="Calibri" w:hAnsi="Calibri"/>
          <w:b/>
          <w:bCs/>
          <w:sz w:val="22"/>
          <w:szCs w:val="22"/>
        </w:rPr>
        <w:t>.</w:t>
      </w:r>
    </w:p>
    <w:p w14:paraId="79C1A16E" w14:textId="77777777" w:rsidR="00F70C40" w:rsidRDefault="008D25D3" w:rsidP="00C707CD">
      <w:pPr>
        <w:rPr>
          <w:rFonts w:ascii="Calibri" w:hAnsi="Calibri"/>
          <w:b/>
          <w:bCs/>
          <w:sz w:val="22"/>
          <w:szCs w:val="22"/>
        </w:rPr>
      </w:pPr>
      <w:r>
        <w:rPr>
          <w:rFonts w:ascii="Calibri" w:hAnsi="Calibri"/>
          <w:b/>
          <w:bCs/>
          <w:sz w:val="22"/>
          <w:szCs w:val="22"/>
        </w:rPr>
        <w:t>​</w:t>
      </w:r>
    </w:p>
    <w:p w14:paraId="22FC48D3" w14:textId="77777777" w:rsidR="004207F2" w:rsidRPr="004207F2" w:rsidRDefault="008D25D3">
      <w:pPr>
        <w:pStyle w:val="Paragraphedeliste"/>
        <w:numPr>
          <w:ilvl w:val="0"/>
          <w:numId w:val="1"/>
        </w:numPr>
        <w:rPr>
          <w:rFonts w:ascii="Calibri" w:hAnsi="Calibri"/>
          <w:b/>
          <w:bCs/>
          <w:sz w:val="22"/>
          <w:szCs w:val="22"/>
        </w:rPr>
      </w:pPr>
      <w:r w:rsidRPr="00FA2B37">
        <w:rPr>
          <w:rFonts w:ascii="Calibri" w:hAnsi="Calibri"/>
          <w:sz w:val="22"/>
          <w:szCs w:val="22"/>
        </w:rPr>
        <w:t xml:space="preserve">C’est une très belle cage, </w:t>
      </w:r>
      <w:proofErr w:type="spellStart"/>
      <w:r w:rsidRPr="00FA2B37">
        <w:rPr>
          <w:rFonts w:ascii="Calibri" w:hAnsi="Calibri"/>
          <w:sz w:val="22"/>
          <w:szCs w:val="22"/>
        </w:rPr>
        <w:t>Valurn</w:t>
      </w:r>
      <w:proofErr w:type="spellEnd"/>
      <w:r w:rsidRPr="00FA2B37">
        <w:rPr>
          <w:rFonts w:ascii="Calibri" w:hAnsi="Calibri"/>
          <w:b/>
          <w:bCs/>
          <w:sz w:val="22"/>
          <w:szCs w:val="22"/>
        </w:rPr>
        <w:t xml:space="preserve">,  dit-elle, sa voix calme et mesurée.  </w:t>
      </w:r>
      <w:r w:rsidRPr="00FA2B37">
        <w:rPr>
          <w:rFonts w:ascii="Calibri" w:hAnsi="Calibri"/>
          <w:sz w:val="22"/>
          <w:szCs w:val="22"/>
        </w:rPr>
        <w:t xml:space="preserve">Spacieuse. Confortable. Les détails sont d’un goût exquis. </w:t>
      </w:r>
      <w:r w:rsidRPr="00FA2B37">
        <w:rPr>
          <w:rFonts w:ascii="Calibri" w:hAnsi="Calibri"/>
          <w:b/>
          <w:bCs/>
          <w:sz w:val="22"/>
          <w:szCs w:val="22"/>
        </w:rPr>
        <w:t xml:space="preserve">Elle marque une pause, un très léger </w:t>
      </w:r>
      <w:r w:rsidRPr="00FA2B37">
        <w:rPr>
          <w:rFonts w:ascii="Calibri" w:hAnsi="Calibri"/>
          <w:b/>
          <w:bCs/>
          <w:sz w:val="22"/>
          <w:szCs w:val="22"/>
        </w:rPr>
        <w:lastRenderedPageBreak/>
        <w:t xml:space="preserve">sourire flottant sur ses lèvres.  </w:t>
      </w:r>
      <w:r w:rsidR="0095712B" w:rsidRPr="00FA2B37">
        <w:rPr>
          <w:rFonts w:ascii="Calibri" w:hAnsi="Calibri"/>
          <w:sz w:val="22"/>
          <w:szCs w:val="22"/>
        </w:rPr>
        <w:t xml:space="preserve">Tu as même pensé </w:t>
      </w:r>
      <w:r w:rsidR="00E22D4B" w:rsidRPr="00FA2B37">
        <w:rPr>
          <w:rFonts w:ascii="Calibri" w:hAnsi="Calibri"/>
          <w:sz w:val="22"/>
          <w:szCs w:val="22"/>
        </w:rPr>
        <w:t>à</w:t>
      </w:r>
      <w:r w:rsidR="0095712B" w:rsidRPr="00FA2B37">
        <w:rPr>
          <w:rFonts w:ascii="Calibri" w:hAnsi="Calibri"/>
          <w:sz w:val="22"/>
          <w:szCs w:val="22"/>
        </w:rPr>
        <w:t xml:space="preserve"> garnir </w:t>
      </w:r>
      <w:r w:rsidR="00795765" w:rsidRPr="00FA2B37">
        <w:rPr>
          <w:rFonts w:ascii="Calibri" w:hAnsi="Calibri"/>
          <w:sz w:val="22"/>
          <w:szCs w:val="22"/>
        </w:rPr>
        <w:t xml:space="preserve">ma mangeoire de graines de qualités. </w:t>
      </w:r>
      <w:r w:rsidR="00372A9C" w:rsidRPr="00FA2B37">
        <w:rPr>
          <w:rFonts w:ascii="Calibri" w:hAnsi="Calibri"/>
          <w:b/>
          <w:bCs/>
          <w:sz w:val="22"/>
          <w:szCs w:val="22"/>
        </w:rPr>
        <w:t xml:space="preserve">Continue-t-elle en désignant les biens qui sont </w:t>
      </w:r>
      <w:r w:rsidR="00E22D4B" w:rsidRPr="00FA2B37">
        <w:rPr>
          <w:rFonts w:ascii="Calibri" w:hAnsi="Calibri"/>
          <w:b/>
          <w:bCs/>
          <w:sz w:val="22"/>
          <w:szCs w:val="22"/>
        </w:rPr>
        <w:t>à</w:t>
      </w:r>
      <w:r w:rsidR="00372A9C" w:rsidRPr="00FA2B37">
        <w:rPr>
          <w:rFonts w:ascii="Calibri" w:hAnsi="Calibri"/>
          <w:b/>
          <w:bCs/>
          <w:sz w:val="22"/>
          <w:szCs w:val="22"/>
        </w:rPr>
        <w:t xml:space="preserve"> sa disposition du regard.</w:t>
      </w:r>
      <w:r w:rsidR="00E22D4B" w:rsidRPr="00FA2B37">
        <w:rPr>
          <w:rFonts w:ascii="Calibri" w:hAnsi="Calibri"/>
          <w:b/>
          <w:bCs/>
          <w:sz w:val="22"/>
          <w:szCs w:val="22"/>
        </w:rPr>
        <w:t xml:space="preserve"> </w:t>
      </w:r>
      <w:r w:rsidR="00726E0F" w:rsidRPr="00FA2B37">
        <w:rPr>
          <w:rFonts w:ascii="Calibri" w:hAnsi="Calibri"/>
          <w:sz w:val="22"/>
          <w:szCs w:val="22"/>
        </w:rPr>
        <w:t>On en oublierait presque que je ne suis pas plus que ton</w:t>
      </w:r>
      <w:r w:rsidR="00B90F6D" w:rsidRPr="00FA2B37">
        <w:rPr>
          <w:rFonts w:ascii="Calibri" w:hAnsi="Calibri"/>
          <w:sz w:val="22"/>
          <w:szCs w:val="22"/>
        </w:rPr>
        <w:t xml:space="preserve"> oiseau de compagnie. </w:t>
      </w:r>
    </w:p>
    <w:p w14:paraId="41C57457" w14:textId="77777777" w:rsidR="004207F2" w:rsidRDefault="004207F2" w:rsidP="004207F2">
      <w:pPr>
        <w:rPr>
          <w:rFonts w:ascii="Calibri" w:hAnsi="Calibri" w:cs="Arial"/>
          <w:b/>
          <w:bCs/>
          <w:sz w:val="22"/>
          <w:szCs w:val="22"/>
        </w:rPr>
      </w:pPr>
    </w:p>
    <w:p w14:paraId="0E377102" w14:textId="5DF6025C" w:rsidR="008D25D3" w:rsidRPr="004207F2" w:rsidRDefault="008D25D3" w:rsidP="004207F2">
      <w:pPr>
        <w:rPr>
          <w:rFonts w:ascii="Calibri" w:hAnsi="Calibri"/>
          <w:b/>
          <w:bCs/>
          <w:sz w:val="22"/>
          <w:szCs w:val="22"/>
        </w:rPr>
      </w:pPr>
      <w:r w:rsidRPr="004207F2">
        <w:rPr>
          <w:rFonts w:ascii="Calibri" w:hAnsi="Calibri" w:cs="Arial"/>
          <w:b/>
          <w:bCs/>
          <w:sz w:val="22"/>
          <w:szCs w:val="22"/>
        </w:rPr>
        <w:t>​</w:t>
      </w:r>
      <w:r w:rsidRPr="004207F2">
        <w:rPr>
          <w:rFonts w:ascii="Calibri" w:hAnsi="Calibri"/>
          <w:b/>
          <w:bCs/>
          <w:sz w:val="22"/>
          <w:szCs w:val="22"/>
        </w:rPr>
        <w:t xml:space="preserve">Le sourire de </w:t>
      </w:r>
      <w:proofErr w:type="spellStart"/>
      <w:r w:rsidRPr="004207F2">
        <w:rPr>
          <w:rFonts w:ascii="Calibri" w:hAnsi="Calibri"/>
          <w:b/>
          <w:bCs/>
          <w:sz w:val="22"/>
          <w:szCs w:val="22"/>
        </w:rPr>
        <w:t>Valurn</w:t>
      </w:r>
      <w:proofErr w:type="spellEnd"/>
      <w:r w:rsidRPr="004207F2">
        <w:rPr>
          <w:rFonts w:ascii="Calibri" w:hAnsi="Calibri"/>
          <w:b/>
          <w:bCs/>
          <w:sz w:val="22"/>
          <w:szCs w:val="22"/>
        </w:rPr>
        <w:t xml:space="preserve"> vacille une fraction de seconde, surpris par son audace.</w:t>
      </w:r>
    </w:p>
    <w:p w14:paraId="465E850C" w14:textId="435D9D10" w:rsidR="004207F2" w:rsidRDefault="008D25D3" w:rsidP="00C707CD">
      <w:pPr>
        <w:rPr>
          <w:rFonts w:ascii="Calibri" w:hAnsi="Calibri"/>
          <w:b/>
          <w:bCs/>
          <w:sz w:val="22"/>
          <w:szCs w:val="22"/>
        </w:rPr>
      </w:pPr>
      <w:r>
        <w:rPr>
          <w:rFonts w:ascii="Calibri" w:hAnsi="Calibri"/>
          <w:b/>
          <w:bCs/>
          <w:sz w:val="22"/>
          <w:szCs w:val="22"/>
        </w:rPr>
        <w:t xml:space="preserve">​Lentement, </w:t>
      </w:r>
      <w:proofErr w:type="spellStart"/>
      <w:r>
        <w:rPr>
          <w:rFonts w:ascii="Calibri" w:hAnsi="Calibri"/>
          <w:b/>
          <w:bCs/>
          <w:sz w:val="22"/>
          <w:szCs w:val="22"/>
        </w:rPr>
        <w:t>Iriana</w:t>
      </w:r>
      <w:proofErr w:type="spellEnd"/>
      <w:r>
        <w:rPr>
          <w:rFonts w:ascii="Calibri" w:hAnsi="Calibri"/>
          <w:b/>
          <w:bCs/>
          <w:sz w:val="22"/>
          <w:szCs w:val="22"/>
        </w:rPr>
        <w:t xml:space="preserve"> commence à marcher vers lui. Ses mouvements sont fluides, gracieux, ceux d’une princesse qui se sait observée et qui en joue. </w:t>
      </w:r>
      <w:r w:rsidR="003B493B">
        <w:rPr>
          <w:rFonts w:ascii="Calibri" w:hAnsi="Calibri"/>
          <w:b/>
          <w:bCs/>
          <w:sz w:val="22"/>
          <w:szCs w:val="22"/>
        </w:rPr>
        <w:t>Elle ne le regarde pas comme son sauveur, mais comme une pièce fascinante sur son propre échiquier.</w:t>
      </w:r>
    </w:p>
    <w:p w14:paraId="60A5C35C" w14:textId="77777777" w:rsidR="004207F2" w:rsidRDefault="004207F2" w:rsidP="00C707CD">
      <w:pPr>
        <w:rPr>
          <w:rFonts w:ascii="Calibri" w:hAnsi="Calibri"/>
          <w:b/>
          <w:bCs/>
          <w:sz w:val="22"/>
          <w:szCs w:val="22"/>
        </w:rPr>
      </w:pPr>
    </w:p>
    <w:p w14:paraId="1CAC3A36" w14:textId="4CB89B3D" w:rsidR="004207F2" w:rsidRPr="004207F2" w:rsidRDefault="004207F2" w:rsidP="004207F2">
      <w:pPr>
        <w:pStyle w:val="Paragraphedeliste"/>
        <w:numPr>
          <w:ilvl w:val="0"/>
          <w:numId w:val="1"/>
        </w:numPr>
        <w:rPr>
          <w:rFonts w:ascii="Calibri" w:hAnsi="Calibri"/>
          <w:b/>
          <w:bCs/>
          <w:sz w:val="22"/>
          <w:szCs w:val="22"/>
        </w:rPr>
      </w:pPr>
      <w:r>
        <w:rPr>
          <w:rFonts w:ascii="Calibri" w:hAnsi="Calibri"/>
          <w:sz w:val="22"/>
          <w:szCs w:val="22"/>
        </w:rPr>
        <w:t>Un ara que tu fais</w:t>
      </w:r>
      <w:r w:rsidR="003B493B">
        <w:rPr>
          <w:rFonts w:ascii="Calibri" w:hAnsi="Calibri"/>
          <w:sz w:val="22"/>
          <w:szCs w:val="22"/>
        </w:rPr>
        <w:t>, ou du moins tu veux, faire</w:t>
      </w:r>
      <w:r>
        <w:rPr>
          <w:rFonts w:ascii="Calibri" w:hAnsi="Calibri"/>
          <w:sz w:val="22"/>
          <w:szCs w:val="22"/>
        </w:rPr>
        <w:t xml:space="preserve"> chanter à ta guise</w:t>
      </w:r>
    </w:p>
    <w:p w14:paraId="2AEA6D4B" w14:textId="77777777" w:rsidR="004207F2" w:rsidRDefault="004207F2" w:rsidP="00C707CD">
      <w:pPr>
        <w:rPr>
          <w:rFonts w:ascii="Calibri" w:hAnsi="Calibri"/>
          <w:b/>
          <w:bCs/>
          <w:sz w:val="22"/>
          <w:szCs w:val="22"/>
        </w:rPr>
      </w:pPr>
    </w:p>
    <w:p w14:paraId="4529A566" w14:textId="72935269" w:rsidR="008D25D3" w:rsidRDefault="008D25D3" w:rsidP="00C707CD">
      <w:pPr>
        <w:rPr>
          <w:rFonts w:ascii="Calibri" w:hAnsi="Calibri"/>
          <w:b/>
          <w:bCs/>
          <w:sz w:val="22"/>
          <w:szCs w:val="22"/>
        </w:rPr>
      </w:pPr>
      <w:r>
        <w:rPr>
          <w:rFonts w:ascii="Calibri" w:hAnsi="Calibri"/>
          <w:b/>
          <w:bCs/>
          <w:sz w:val="22"/>
          <w:szCs w:val="22"/>
        </w:rPr>
        <w:t>​Elle s’arrête juste devant lui, si proche qu’elle doit lever légèrement la tête pour le regarder dans les yeux.</w:t>
      </w:r>
    </w:p>
    <w:p w14:paraId="75F2ADDF" w14:textId="77777777" w:rsidR="00514551" w:rsidRDefault="00514551" w:rsidP="00C707CD">
      <w:pPr>
        <w:rPr>
          <w:rFonts w:ascii="Calibri" w:hAnsi="Calibri"/>
          <w:b/>
          <w:bCs/>
          <w:sz w:val="22"/>
          <w:szCs w:val="22"/>
        </w:rPr>
      </w:pPr>
    </w:p>
    <w:p w14:paraId="69BB031C" w14:textId="4D02962F" w:rsidR="008D25D3" w:rsidRPr="00514551" w:rsidRDefault="008D25D3" w:rsidP="00514551">
      <w:pPr>
        <w:pStyle w:val="Paragraphedeliste"/>
        <w:numPr>
          <w:ilvl w:val="0"/>
          <w:numId w:val="1"/>
        </w:numPr>
        <w:rPr>
          <w:rFonts w:ascii="Calibri" w:hAnsi="Calibri"/>
          <w:sz w:val="22"/>
          <w:szCs w:val="22"/>
        </w:rPr>
      </w:pPr>
      <w:r w:rsidRPr="00514551">
        <w:rPr>
          <w:rFonts w:ascii="Calibri" w:hAnsi="Calibri"/>
          <w:b/>
          <w:bCs/>
          <w:sz w:val="22"/>
          <w:szCs w:val="22"/>
        </w:rPr>
        <w:t xml:space="preserve"> </w:t>
      </w:r>
      <w:r w:rsidRPr="00514551">
        <w:rPr>
          <w:rFonts w:ascii="Calibri" w:hAnsi="Calibri"/>
          <w:sz w:val="22"/>
          <w:szCs w:val="22"/>
        </w:rPr>
        <w:t>Tu as bâti un royaume impressionnant sur les vices des mortels</w:t>
      </w:r>
      <w:r w:rsidRPr="00514551">
        <w:rPr>
          <w:rFonts w:ascii="Calibri" w:hAnsi="Calibri"/>
          <w:b/>
          <w:bCs/>
          <w:sz w:val="22"/>
          <w:szCs w:val="22"/>
        </w:rPr>
        <w:t xml:space="preserve">,  continue-t-elle, son ton un mélange d’admiration clinique et de provocation. </w:t>
      </w:r>
      <w:r w:rsidRPr="00514551">
        <w:rPr>
          <w:rFonts w:ascii="Calibri" w:hAnsi="Calibri"/>
          <w:sz w:val="22"/>
          <w:szCs w:val="22"/>
        </w:rPr>
        <w:t xml:space="preserve">Mais tu sembles oublier une chose. </w:t>
      </w:r>
    </w:p>
    <w:p w14:paraId="467326D5" w14:textId="45068FA1" w:rsidR="008D25D3" w:rsidRDefault="008D25D3" w:rsidP="00C707CD">
      <w:pPr>
        <w:rPr>
          <w:rFonts w:ascii="Calibri" w:hAnsi="Calibri"/>
          <w:b/>
          <w:bCs/>
          <w:sz w:val="22"/>
          <w:szCs w:val="22"/>
        </w:rPr>
      </w:pPr>
      <w:r>
        <w:rPr>
          <w:rFonts w:ascii="Calibri" w:hAnsi="Calibri"/>
          <w:b/>
          <w:bCs/>
          <w:sz w:val="22"/>
          <w:szCs w:val="22"/>
        </w:rPr>
        <w:t>​Sa main se lève. D’un doigt, elle trace la ligne du revers rouge de son costume, un contact léger mais chargé d’une tension nouvelle.</w:t>
      </w:r>
    </w:p>
    <w:p w14:paraId="5359608C" w14:textId="77777777" w:rsidR="008B32F8" w:rsidRDefault="008B32F8" w:rsidP="00C707CD">
      <w:pPr>
        <w:rPr>
          <w:rFonts w:ascii="Calibri" w:hAnsi="Calibri"/>
          <w:b/>
          <w:bCs/>
          <w:sz w:val="22"/>
          <w:szCs w:val="22"/>
        </w:rPr>
      </w:pPr>
    </w:p>
    <w:p w14:paraId="436EAD4E" w14:textId="77777777" w:rsidR="008B32F8" w:rsidRPr="008B32F8" w:rsidRDefault="008D25D3" w:rsidP="008B32F8">
      <w:pPr>
        <w:pStyle w:val="Paragraphedeliste"/>
        <w:numPr>
          <w:ilvl w:val="0"/>
          <w:numId w:val="1"/>
        </w:numPr>
        <w:rPr>
          <w:rFonts w:ascii="Calibri" w:hAnsi="Calibri"/>
          <w:sz w:val="22"/>
          <w:szCs w:val="22"/>
        </w:rPr>
      </w:pPr>
      <w:r w:rsidRPr="008B32F8">
        <w:rPr>
          <w:rFonts w:ascii="Calibri" w:hAnsi="Calibri"/>
          <w:sz w:val="22"/>
          <w:szCs w:val="22"/>
        </w:rPr>
        <w:t xml:space="preserve">Je ne suis pas une de tes </w:t>
      </w:r>
      <w:proofErr w:type="spellStart"/>
      <w:r w:rsidRPr="008B32F8">
        <w:rPr>
          <w:rFonts w:ascii="Calibri" w:hAnsi="Calibri"/>
          <w:sz w:val="22"/>
          <w:szCs w:val="22"/>
        </w:rPr>
        <w:t>Calcifères</w:t>
      </w:r>
      <w:proofErr w:type="spellEnd"/>
      <w:r w:rsidRPr="008B32F8">
        <w:rPr>
          <w:rFonts w:ascii="Calibri" w:hAnsi="Calibri"/>
          <w:sz w:val="22"/>
          <w:szCs w:val="22"/>
        </w:rPr>
        <w:t xml:space="preserve">. Mon âme t’est peut-être promise, mais ma volonté reste mienne. Je suis une </w:t>
      </w:r>
      <w:proofErr w:type="spellStart"/>
      <w:r w:rsidRPr="008B32F8">
        <w:rPr>
          <w:rFonts w:ascii="Calibri" w:hAnsi="Calibri"/>
          <w:sz w:val="22"/>
          <w:szCs w:val="22"/>
        </w:rPr>
        <w:t>Farae</w:t>
      </w:r>
      <w:proofErr w:type="spellEnd"/>
      <w:r w:rsidRPr="008B32F8">
        <w:rPr>
          <w:rFonts w:ascii="Calibri" w:hAnsi="Calibri"/>
          <w:sz w:val="22"/>
          <w:szCs w:val="22"/>
        </w:rPr>
        <w:t xml:space="preserve">. Et une </w:t>
      </w:r>
      <w:proofErr w:type="spellStart"/>
      <w:r w:rsidRPr="008B32F8">
        <w:rPr>
          <w:rFonts w:ascii="Calibri" w:hAnsi="Calibri"/>
          <w:sz w:val="22"/>
          <w:szCs w:val="22"/>
        </w:rPr>
        <w:t>Farae</w:t>
      </w:r>
      <w:proofErr w:type="spellEnd"/>
      <w:r w:rsidRPr="008B32F8">
        <w:rPr>
          <w:rFonts w:ascii="Calibri" w:hAnsi="Calibri"/>
          <w:sz w:val="22"/>
          <w:szCs w:val="22"/>
        </w:rPr>
        <w:t xml:space="preserve"> ne se soumet jamais. </w:t>
      </w:r>
      <w:r w:rsidRPr="008B32F8">
        <w:rPr>
          <w:rFonts w:ascii="Calibri" w:hAnsi="Calibri"/>
          <w:b/>
          <w:bCs/>
          <w:sz w:val="22"/>
          <w:szCs w:val="22"/>
        </w:rPr>
        <w:t xml:space="preserve"> Elle se rapproche encore, son souffle effleurant presque ses lèvres. </w:t>
      </w:r>
      <w:r w:rsidR="008B32F8">
        <w:rPr>
          <w:rFonts w:ascii="Calibri" w:hAnsi="Calibri"/>
          <w:b/>
          <w:bCs/>
          <w:sz w:val="22"/>
          <w:szCs w:val="22"/>
        </w:rPr>
        <w:t xml:space="preserve">Ses yeux d’émeraudes se plongent dans le regarde de feu du demi-démon. </w:t>
      </w:r>
      <w:r w:rsidRPr="008B32F8">
        <w:rPr>
          <w:rFonts w:ascii="Calibri" w:hAnsi="Calibri"/>
          <w:b/>
          <w:bCs/>
          <w:sz w:val="22"/>
          <w:szCs w:val="22"/>
        </w:rPr>
        <w:t xml:space="preserve"> </w:t>
      </w:r>
    </w:p>
    <w:p w14:paraId="511B9266" w14:textId="77777777" w:rsidR="008B32F8" w:rsidRDefault="008B32F8" w:rsidP="008B32F8">
      <w:pPr>
        <w:pStyle w:val="Paragraphedeliste"/>
        <w:ind w:left="1069"/>
        <w:rPr>
          <w:rFonts w:ascii="Calibri" w:hAnsi="Calibri"/>
          <w:b/>
          <w:bCs/>
          <w:sz w:val="22"/>
          <w:szCs w:val="22"/>
        </w:rPr>
      </w:pPr>
    </w:p>
    <w:p w14:paraId="4AA5952A" w14:textId="07FB5C96" w:rsidR="008D25D3" w:rsidRPr="008B32F8" w:rsidRDefault="008D25D3" w:rsidP="008B32F8">
      <w:pPr>
        <w:pStyle w:val="Paragraphedeliste"/>
        <w:ind w:left="1069"/>
        <w:rPr>
          <w:rFonts w:ascii="Calibri" w:hAnsi="Calibri"/>
          <w:i/>
          <w:iCs/>
          <w:sz w:val="22"/>
          <w:szCs w:val="22"/>
        </w:rPr>
      </w:pPr>
      <w:r w:rsidRPr="008B32F8">
        <w:rPr>
          <w:rFonts w:ascii="Calibri" w:hAnsi="Calibri"/>
          <w:i/>
          <w:iCs/>
          <w:sz w:val="22"/>
          <w:szCs w:val="22"/>
        </w:rPr>
        <w:t>Elle règne.</w:t>
      </w:r>
    </w:p>
    <w:p w14:paraId="4D5859A7" w14:textId="13E4F89F" w:rsidR="008D25D3" w:rsidRDefault="008D25D3" w:rsidP="00C707CD">
      <w:pPr>
        <w:rPr>
          <w:rFonts w:ascii="Calibri" w:hAnsi="Calibri"/>
          <w:b/>
          <w:bCs/>
          <w:sz w:val="22"/>
          <w:szCs w:val="22"/>
        </w:rPr>
      </w:pPr>
      <w:r>
        <w:rPr>
          <w:rFonts w:ascii="Calibri" w:hAnsi="Calibri"/>
          <w:b/>
          <w:bCs/>
          <w:sz w:val="22"/>
          <w:szCs w:val="22"/>
        </w:rPr>
        <w:t xml:space="preserve">​Un silence électrique emplit la pièce. </w:t>
      </w:r>
      <w:proofErr w:type="spellStart"/>
      <w:r>
        <w:rPr>
          <w:rFonts w:ascii="Calibri" w:hAnsi="Calibri"/>
          <w:b/>
          <w:bCs/>
          <w:sz w:val="22"/>
          <w:szCs w:val="22"/>
        </w:rPr>
        <w:t>Valurn</w:t>
      </w:r>
      <w:proofErr w:type="spellEnd"/>
      <w:r>
        <w:rPr>
          <w:rFonts w:ascii="Calibri" w:hAnsi="Calibri"/>
          <w:b/>
          <w:bCs/>
          <w:sz w:val="22"/>
          <w:szCs w:val="22"/>
        </w:rPr>
        <w:t>, pour la première fois, ne sourit plus avec sarcasme. Son expression est celle d’une fascination pure.</w:t>
      </w:r>
    </w:p>
    <w:p w14:paraId="0F3C3630" w14:textId="77777777" w:rsidR="00853CD1" w:rsidRDefault="008D25D3" w:rsidP="00C707CD">
      <w:pPr>
        <w:rPr>
          <w:rFonts w:ascii="Calibri" w:hAnsi="Calibri"/>
          <w:b/>
          <w:bCs/>
          <w:sz w:val="22"/>
          <w:szCs w:val="22"/>
        </w:rPr>
      </w:pPr>
      <w:r>
        <w:rPr>
          <w:rFonts w:ascii="Calibri" w:hAnsi="Calibri"/>
          <w:b/>
          <w:bCs/>
          <w:sz w:val="22"/>
          <w:szCs w:val="22"/>
        </w:rPr>
        <w:t>​</w:t>
      </w:r>
    </w:p>
    <w:p w14:paraId="51743D00" w14:textId="08A47020" w:rsidR="008D25D3" w:rsidRDefault="008D25D3" w:rsidP="00853CD1">
      <w:pPr>
        <w:pStyle w:val="Paragraphedeliste"/>
        <w:numPr>
          <w:ilvl w:val="0"/>
          <w:numId w:val="1"/>
        </w:numPr>
        <w:rPr>
          <w:rFonts w:ascii="Calibri" w:hAnsi="Calibri"/>
          <w:b/>
          <w:bCs/>
          <w:sz w:val="22"/>
          <w:szCs w:val="22"/>
        </w:rPr>
      </w:pPr>
      <w:r w:rsidRPr="00853CD1">
        <w:rPr>
          <w:rFonts w:ascii="Calibri" w:hAnsi="Calibri"/>
          <w:sz w:val="22"/>
          <w:szCs w:val="22"/>
        </w:rPr>
        <w:t>Et c’est précisément pour ça que je t’ai choisie, princesse,</w:t>
      </w:r>
      <w:r w:rsidRPr="00853CD1">
        <w:rPr>
          <w:rFonts w:ascii="Calibri" w:hAnsi="Calibri"/>
          <w:b/>
          <w:bCs/>
          <w:sz w:val="22"/>
          <w:szCs w:val="22"/>
        </w:rPr>
        <w:t xml:space="preserve"> répond-il enfin, sa voix plus grave.</w:t>
      </w:r>
    </w:p>
    <w:p w14:paraId="10F179F7" w14:textId="77777777" w:rsidR="009557BD" w:rsidRPr="009557BD" w:rsidRDefault="009557BD" w:rsidP="009557BD">
      <w:pPr>
        <w:rPr>
          <w:rFonts w:ascii="Calibri" w:hAnsi="Calibri"/>
          <w:b/>
          <w:bCs/>
          <w:sz w:val="22"/>
          <w:szCs w:val="22"/>
        </w:rPr>
      </w:pPr>
    </w:p>
    <w:p w14:paraId="735500F7" w14:textId="6BA5813F" w:rsidR="008D25D3" w:rsidRDefault="008D25D3" w:rsidP="00C707CD">
      <w:pPr>
        <w:rPr>
          <w:rFonts w:ascii="Calibri" w:hAnsi="Calibri"/>
          <w:b/>
          <w:bCs/>
          <w:sz w:val="22"/>
          <w:szCs w:val="22"/>
        </w:rPr>
      </w:pPr>
      <w:r>
        <w:rPr>
          <w:rFonts w:ascii="Calibri" w:hAnsi="Calibri"/>
          <w:b/>
          <w:bCs/>
          <w:sz w:val="22"/>
          <w:szCs w:val="22"/>
        </w:rPr>
        <w:t>​La main d’</w:t>
      </w:r>
      <w:proofErr w:type="spellStart"/>
      <w:r>
        <w:rPr>
          <w:rFonts w:ascii="Calibri" w:hAnsi="Calibri"/>
          <w:b/>
          <w:bCs/>
          <w:sz w:val="22"/>
          <w:szCs w:val="22"/>
        </w:rPr>
        <w:t>Iriana</w:t>
      </w:r>
      <w:proofErr w:type="spellEnd"/>
      <w:r>
        <w:rPr>
          <w:rFonts w:ascii="Calibri" w:hAnsi="Calibri"/>
          <w:b/>
          <w:bCs/>
          <w:sz w:val="22"/>
          <w:szCs w:val="22"/>
        </w:rPr>
        <w:t xml:space="preserve"> glisse du revers de son costume jusqu’à sa nuque. Ses doigts s’enfoncent dans ses cheveux brun sombre, et d’un geste assuré, elle l’attire vers elle, le forçant à se pencher. Leurs lèvres sont à un souffle. </w:t>
      </w:r>
      <w:proofErr w:type="spellStart"/>
      <w:r>
        <w:rPr>
          <w:rFonts w:ascii="Calibri" w:hAnsi="Calibri"/>
          <w:b/>
          <w:bCs/>
          <w:sz w:val="22"/>
          <w:szCs w:val="22"/>
        </w:rPr>
        <w:t>Valurn</w:t>
      </w:r>
      <w:proofErr w:type="spellEnd"/>
      <w:r>
        <w:rPr>
          <w:rFonts w:ascii="Calibri" w:hAnsi="Calibri"/>
          <w:b/>
          <w:bCs/>
          <w:sz w:val="22"/>
          <w:szCs w:val="22"/>
        </w:rPr>
        <w:t xml:space="preserve">, anticipant </w:t>
      </w:r>
      <w:r w:rsidR="00FD6837">
        <w:rPr>
          <w:rFonts w:ascii="Calibri" w:hAnsi="Calibri"/>
          <w:b/>
          <w:bCs/>
          <w:sz w:val="22"/>
          <w:szCs w:val="22"/>
        </w:rPr>
        <w:t>ce qu’y va suivre,</w:t>
      </w:r>
      <w:r w:rsidR="00DA6259">
        <w:rPr>
          <w:rFonts w:ascii="Calibri" w:hAnsi="Calibri"/>
          <w:b/>
          <w:bCs/>
          <w:sz w:val="22"/>
          <w:szCs w:val="22"/>
        </w:rPr>
        <w:t xml:space="preserve"> esquisse d’un sourire en coin</w:t>
      </w:r>
      <w:r>
        <w:rPr>
          <w:rFonts w:ascii="Calibri" w:hAnsi="Calibri"/>
          <w:b/>
          <w:bCs/>
          <w:sz w:val="22"/>
          <w:szCs w:val="22"/>
        </w:rPr>
        <w:t xml:space="preserve"> , son propre souffle se faisant plus court. </w:t>
      </w:r>
      <w:r w:rsidR="00B017B1">
        <w:rPr>
          <w:rFonts w:ascii="Calibri" w:hAnsi="Calibri"/>
          <w:b/>
          <w:bCs/>
          <w:sz w:val="22"/>
          <w:szCs w:val="22"/>
        </w:rPr>
        <w:t>Pour lui, malgré sa résistance, elle</w:t>
      </w:r>
      <w:r w:rsidR="004E78BE">
        <w:rPr>
          <w:rFonts w:ascii="Calibri" w:hAnsi="Calibri"/>
          <w:b/>
          <w:bCs/>
          <w:sz w:val="22"/>
          <w:szCs w:val="22"/>
        </w:rPr>
        <w:t xml:space="preserve"> a</w:t>
      </w:r>
      <w:r w:rsidR="00B017B1">
        <w:rPr>
          <w:rFonts w:ascii="Calibri" w:hAnsi="Calibri"/>
          <w:b/>
          <w:bCs/>
          <w:sz w:val="22"/>
          <w:szCs w:val="22"/>
        </w:rPr>
        <w:t xml:space="preserve"> </w:t>
      </w:r>
      <w:r w:rsidR="004E78BE">
        <w:rPr>
          <w:rFonts w:ascii="Calibri" w:hAnsi="Calibri"/>
          <w:b/>
          <w:bCs/>
          <w:sz w:val="22"/>
          <w:szCs w:val="22"/>
        </w:rPr>
        <w:t>cédée a ce petit jeu, déguisant sa défaite.</w:t>
      </w:r>
    </w:p>
    <w:p w14:paraId="1F12E703" w14:textId="679A89E3" w:rsidR="008D25D3" w:rsidRDefault="008D25D3" w:rsidP="00C707CD">
      <w:pPr>
        <w:rPr>
          <w:rFonts w:ascii="Calibri" w:hAnsi="Calibri"/>
          <w:b/>
          <w:bCs/>
          <w:sz w:val="22"/>
          <w:szCs w:val="22"/>
        </w:rPr>
      </w:pPr>
      <w:r>
        <w:rPr>
          <w:rFonts w:ascii="Calibri" w:hAnsi="Calibri"/>
          <w:b/>
          <w:bCs/>
          <w:sz w:val="22"/>
          <w:szCs w:val="22"/>
        </w:rPr>
        <w:lastRenderedPageBreak/>
        <w:t>​Mais au dernier instant, alors que leurs bouches sont sur le point de se toucher, elle s’arrête.</w:t>
      </w:r>
    </w:p>
    <w:p w14:paraId="33352B7E" w14:textId="1B75E07F" w:rsidR="008D25D3" w:rsidRDefault="008D25D3" w:rsidP="00C707CD">
      <w:pPr>
        <w:rPr>
          <w:rFonts w:ascii="Calibri" w:hAnsi="Calibri"/>
          <w:b/>
          <w:bCs/>
          <w:sz w:val="22"/>
          <w:szCs w:val="22"/>
        </w:rPr>
      </w:pPr>
      <w:r>
        <w:rPr>
          <w:rFonts w:ascii="Calibri" w:hAnsi="Calibri"/>
          <w:b/>
          <w:bCs/>
          <w:sz w:val="22"/>
          <w:szCs w:val="22"/>
        </w:rPr>
        <w:t>​Elle ne recule pas. Elle reste là, maintenant cette proximité insoutenable, le laissant suspendu dans l’attente. Un léger sourire, victorieux et cruel, se dessine sur ses lèvres.</w:t>
      </w:r>
    </w:p>
    <w:p w14:paraId="1C0D5C42" w14:textId="77777777" w:rsidR="00BD6455" w:rsidRDefault="00BD6455" w:rsidP="00C707CD">
      <w:pPr>
        <w:rPr>
          <w:rFonts w:ascii="Calibri" w:hAnsi="Calibri"/>
          <w:b/>
          <w:bCs/>
          <w:sz w:val="22"/>
          <w:szCs w:val="22"/>
        </w:rPr>
      </w:pPr>
    </w:p>
    <w:p w14:paraId="19D24C9B" w14:textId="0207B77A" w:rsidR="008D25D3" w:rsidRDefault="008D25D3" w:rsidP="0060152B">
      <w:pPr>
        <w:pStyle w:val="Paragraphedeliste"/>
        <w:numPr>
          <w:ilvl w:val="0"/>
          <w:numId w:val="1"/>
        </w:numPr>
        <w:rPr>
          <w:rFonts w:ascii="Calibri" w:hAnsi="Calibri"/>
          <w:sz w:val="22"/>
          <w:szCs w:val="22"/>
        </w:rPr>
      </w:pPr>
      <w:r w:rsidRPr="00BD6455">
        <w:rPr>
          <w:rFonts w:ascii="Calibri" w:hAnsi="Calibri" w:cs="Arial"/>
          <w:b/>
          <w:bCs/>
          <w:sz w:val="22"/>
          <w:szCs w:val="22"/>
        </w:rPr>
        <w:t>​</w:t>
      </w:r>
      <w:r w:rsidR="0060152B">
        <w:rPr>
          <w:rFonts w:ascii="Calibri" w:hAnsi="Calibri" w:cs="Arial"/>
          <w:sz w:val="22"/>
          <w:szCs w:val="22"/>
        </w:rPr>
        <w:t>Qu’est ce qui te fais croire que c</w:t>
      </w:r>
      <w:r w:rsidR="00BC5920">
        <w:rPr>
          <w:rFonts w:ascii="Calibri" w:hAnsi="Calibri" w:cs="Arial"/>
          <w:sz w:val="22"/>
          <w:szCs w:val="22"/>
        </w:rPr>
        <w:t>e soit</w:t>
      </w:r>
      <w:r w:rsidR="0060152B">
        <w:rPr>
          <w:rFonts w:ascii="Calibri" w:hAnsi="Calibri" w:cs="Arial"/>
          <w:sz w:val="22"/>
          <w:szCs w:val="22"/>
        </w:rPr>
        <w:t xml:space="preserve"> TOI qui m’a</w:t>
      </w:r>
      <w:r w:rsidR="00BC5920">
        <w:rPr>
          <w:rFonts w:ascii="Calibri" w:hAnsi="Calibri" w:cs="Arial"/>
          <w:sz w:val="22"/>
          <w:szCs w:val="22"/>
        </w:rPr>
        <w:t>i</w:t>
      </w:r>
      <w:r w:rsidR="0060152B">
        <w:rPr>
          <w:rFonts w:ascii="Calibri" w:hAnsi="Calibri" w:cs="Arial"/>
          <w:sz w:val="22"/>
          <w:szCs w:val="22"/>
        </w:rPr>
        <w:t xml:space="preserve"> choisi ?</w:t>
      </w:r>
      <w:r w:rsidR="00BC5920">
        <w:rPr>
          <w:rFonts w:ascii="Calibri" w:hAnsi="Calibri" w:cs="Arial"/>
          <w:sz w:val="22"/>
          <w:szCs w:val="22"/>
        </w:rPr>
        <w:t xml:space="preserve"> </w:t>
      </w:r>
      <w:r w:rsidRPr="0060152B">
        <w:rPr>
          <w:rFonts w:ascii="Calibri" w:hAnsi="Calibri"/>
          <w:b/>
          <w:bCs/>
          <w:sz w:val="22"/>
          <w:szCs w:val="22"/>
        </w:rPr>
        <w:t xml:space="preserve">murmure-t-elle, sa voix une caresse empoisonnée. </w:t>
      </w:r>
    </w:p>
    <w:p w14:paraId="772A9BA2" w14:textId="77777777" w:rsidR="00F93A07" w:rsidRPr="00F93A07" w:rsidRDefault="00F93A07" w:rsidP="00F93A07">
      <w:pPr>
        <w:rPr>
          <w:rFonts w:ascii="Calibri" w:hAnsi="Calibri"/>
          <w:sz w:val="22"/>
          <w:szCs w:val="22"/>
        </w:rPr>
      </w:pPr>
    </w:p>
    <w:p w14:paraId="33D182E4" w14:textId="5E396745" w:rsidR="008D25D3" w:rsidRDefault="008D25D3" w:rsidP="00C707CD">
      <w:pPr>
        <w:rPr>
          <w:rFonts w:ascii="Calibri" w:hAnsi="Calibri"/>
          <w:b/>
          <w:bCs/>
          <w:sz w:val="22"/>
          <w:szCs w:val="22"/>
        </w:rPr>
      </w:pPr>
      <w:r>
        <w:rPr>
          <w:rFonts w:ascii="Calibri" w:hAnsi="Calibri"/>
          <w:b/>
          <w:bCs/>
          <w:sz w:val="22"/>
          <w:szCs w:val="22"/>
        </w:rPr>
        <w:t>​D’un geste lent, elle retire sa main de sa nuque et recule d’un pas, rompant le contact et laissant un vide glacial entre eux. Elle le dévisage une dernière fois, savourant la lueur de frustration et d’admiration non dissimulée qui brûle maintenant dans ses yeux rouges.</w:t>
      </w:r>
    </w:p>
    <w:p w14:paraId="07974198" w14:textId="1A1DB658" w:rsidR="008D25D3" w:rsidRDefault="008D25D3" w:rsidP="00C707CD">
      <w:pPr>
        <w:rPr>
          <w:rFonts w:ascii="Calibri" w:hAnsi="Calibri"/>
          <w:b/>
          <w:bCs/>
          <w:sz w:val="22"/>
          <w:szCs w:val="22"/>
        </w:rPr>
      </w:pPr>
      <w:r>
        <w:rPr>
          <w:rFonts w:ascii="Calibri" w:hAnsi="Calibri"/>
          <w:b/>
          <w:bCs/>
          <w:sz w:val="22"/>
          <w:szCs w:val="22"/>
        </w:rPr>
        <w:t>​Puis, sans un mot de plus, elle lui tourne le dos et se dirige vers la baie vitrée, reprenant sa contemplation du paysage infernal comme si de rien n’était, le laissant seul au milieu de la pièce avec son désir inassouvi.</w:t>
      </w:r>
    </w:p>
    <w:p w14:paraId="50BC12C0" w14:textId="6EDD3EB6" w:rsidR="008D25D3" w:rsidRDefault="008D25D3"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Valurn</w:t>
      </w:r>
      <w:proofErr w:type="spellEnd"/>
      <w:r>
        <w:rPr>
          <w:rFonts w:ascii="Calibri" w:hAnsi="Calibri"/>
          <w:b/>
          <w:bCs/>
          <w:sz w:val="22"/>
          <w:szCs w:val="22"/>
        </w:rPr>
        <w:t xml:space="preserve"> reste immobile un instant, puis un rire bas et rauque s’échappe de sa gorge. Elle l’a eu.</w:t>
      </w:r>
    </w:p>
    <w:p w14:paraId="5A2821DF" w14:textId="77A4455B" w:rsidR="008D25D3" w:rsidRDefault="008D25D3"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Iriana</w:t>
      </w:r>
      <w:proofErr w:type="spellEnd"/>
      <w:r>
        <w:rPr>
          <w:rFonts w:ascii="Calibri" w:hAnsi="Calibri"/>
          <w:b/>
          <w:bCs/>
          <w:sz w:val="22"/>
          <w:szCs w:val="22"/>
        </w:rPr>
        <w:t xml:space="preserve"> a peut-être accepté un pacte, mais elle vient de lui rappeler qu</w:t>
      </w:r>
      <w:r w:rsidR="00B21BB1">
        <w:rPr>
          <w:rFonts w:ascii="Calibri" w:hAnsi="Calibri"/>
          <w:b/>
          <w:bCs/>
          <w:sz w:val="22"/>
          <w:szCs w:val="22"/>
        </w:rPr>
        <w:t xml:space="preserve">’il ne </w:t>
      </w:r>
      <w:r>
        <w:rPr>
          <w:rFonts w:ascii="Calibri" w:hAnsi="Calibri"/>
          <w:b/>
          <w:bCs/>
          <w:sz w:val="22"/>
          <w:szCs w:val="22"/>
        </w:rPr>
        <w:t xml:space="preserve">mène </w:t>
      </w:r>
      <w:r w:rsidR="00B21BB1">
        <w:rPr>
          <w:rFonts w:ascii="Calibri" w:hAnsi="Calibri"/>
          <w:b/>
          <w:bCs/>
          <w:sz w:val="22"/>
          <w:szCs w:val="22"/>
        </w:rPr>
        <w:t xml:space="preserve">pas forcément </w:t>
      </w:r>
      <w:r>
        <w:rPr>
          <w:rFonts w:ascii="Calibri" w:hAnsi="Calibri"/>
          <w:b/>
          <w:bCs/>
          <w:sz w:val="22"/>
          <w:szCs w:val="22"/>
        </w:rPr>
        <w:t>le jeu.</w:t>
      </w:r>
    </w:p>
    <w:p w14:paraId="459294C2" w14:textId="77777777" w:rsidR="00F00F10" w:rsidRDefault="00F00F10" w:rsidP="00C707CD">
      <w:pPr>
        <w:rPr>
          <w:rFonts w:ascii="Calibri" w:hAnsi="Calibri"/>
          <w:b/>
          <w:bCs/>
          <w:sz w:val="22"/>
          <w:szCs w:val="22"/>
        </w:rPr>
      </w:pPr>
    </w:p>
    <w:p w14:paraId="0A1C215E" w14:textId="742DE24B" w:rsidR="00066015" w:rsidRDefault="00066015" w:rsidP="00C707CD">
      <w:pPr>
        <w:rPr>
          <w:rFonts w:ascii="Calibri" w:hAnsi="Calibri"/>
          <w:b/>
          <w:bCs/>
          <w:sz w:val="22"/>
          <w:szCs w:val="22"/>
        </w:rPr>
      </w:pPr>
    </w:p>
    <w:p w14:paraId="7438CE1D" w14:textId="77777777" w:rsidR="00066015" w:rsidRPr="00C61916" w:rsidRDefault="00066015" w:rsidP="00C707CD">
      <w:pPr>
        <w:rPr>
          <w:rFonts w:ascii="Calibri" w:hAnsi="Calibri"/>
          <w:b/>
          <w:bCs/>
          <w:sz w:val="22"/>
          <w:szCs w:val="22"/>
        </w:rPr>
      </w:pPr>
    </w:p>
    <w:p w14:paraId="4BDA0E2B" w14:textId="42482CDD" w:rsidR="009B06F7" w:rsidRDefault="009B06F7" w:rsidP="00C707CD">
      <w:pPr>
        <w:rPr>
          <w:rFonts w:ascii="Calibri" w:hAnsi="Calibri"/>
          <w:b/>
          <w:bCs/>
          <w:sz w:val="22"/>
          <w:szCs w:val="22"/>
        </w:rPr>
      </w:pPr>
    </w:p>
    <w:p w14:paraId="0C5C1A04" w14:textId="77777777" w:rsidR="00E95C83" w:rsidRDefault="00E95C83" w:rsidP="00C707CD">
      <w:pPr>
        <w:rPr>
          <w:rFonts w:ascii="Calibri" w:hAnsi="Calibri"/>
          <w:b/>
          <w:bCs/>
          <w:sz w:val="22"/>
          <w:szCs w:val="22"/>
        </w:rPr>
      </w:pPr>
    </w:p>
    <w:p w14:paraId="0134491F" w14:textId="77777777" w:rsidR="00E95C83" w:rsidRDefault="00E95C83" w:rsidP="00C707CD">
      <w:pPr>
        <w:rPr>
          <w:rFonts w:ascii="Calibri" w:hAnsi="Calibri"/>
          <w:b/>
          <w:bCs/>
          <w:sz w:val="22"/>
          <w:szCs w:val="22"/>
        </w:rPr>
      </w:pPr>
    </w:p>
    <w:p w14:paraId="0541FB4E" w14:textId="77777777" w:rsidR="00E95C83" w:rsidRDefault="00E95C83" w:rsidP="00C707CD">
      <w:pPr>
        <w:rPr>
          <w:rFonts w:ascii="Calibri" w:hAnsi="Calibri"/>
          <w:b/>
          <w:bCs/>
          <w:sz w:val="22"/>
          <w:szCs w:val="22"/>
        </w:rPr>
      </w:pPr>
    </w:p>
    <w:p w14:paraId="2D332E9B" w14:textId="77777777" w:rsidR="00E95C83" w:rsidRDefault="00E95C83" w:rsidP="00C707CD">
      <w:pPr>
        <w:rPr>
          <w:rFonts w:ascii="Calibri" w:hAnsi="Calibri"/>
          <w:b/>
          <w:bCs/>
          <w:sz w:val="22"/>
          <w:szCs w:val="22"/>
        </w:rPr>
      </w:pPr>
    </w:p>
    <w:p w14:paraId="6AEEBE1A" w14:textId="77777777" w:rsidR="00E95C83" w:rsidRDefault="00E95C83" w:rsidP="00C707CD">
      <w:pPr>
        <w:rPr>
          <w:rFonts w:ascii="Calibri" w:hAnsi="Calibri"/>
          <w:b/>
          <w:bCs/>
          <w:sz w:val="22"/>
          <w:szCs w:val="22"/>
        </w:rPr>
      </w:pPr>
    </w:p>
    <w:p w14:paraId="6B39B9E6" w14:textId="77777777" w:rsidR="00E95C83" w:rsidRDefault="00E95C83" w:rsidP="00C707CD">
      <w:pPr>
        <w:rPr>
          <w:rFonts w:ascii="Calibri" w:hAnsi="Calibri"/>
          <w:b/>
          <w:bCs/>
          <w:sz w:val="22"/>
          <w:szCs w:val="22"/>
        </w:rPr>
      </w:pPr>
    </w:p>
    <w:p w14:paraId="5886E7DA" w14:textId="77777777" w:rsidR="00E95C83" w:rsidRDefault="00E95C83" w:rsidP="00C707CD">
      <w:pPr>
        <w:rPr>
          <w:rFonts w:ascii="Calibri" w:hAnsi="Calibri"/>
          <w:b/>
          <w:bCs/>
          <w:sz w:val="22"/>
          <w:szCs w:val="22"/>
        </w:rPr>
      </w:pPr>
    </w:p>
    <w:p w14:paraId="2F9AFD24" w14:textId="77777777" w:rsidR="00E95C83" w:rsidRDefault="00E95C83" w:rsidP="00C707CD">
      <w:pPr>
        <w:rPr>
          <w:rFonts w:ascii="Calibri" w:hAnsi="Calibri"/>
          <w:b/>
          <w:bCs/>
          <w:sz w:val="22"/>
          <w:szCs w:val="22"/>
        </w:rPr>
      </w:pPr>
    </w:p>
    <w:p w14:paraId="356D2054" w14:textId="77777777" w:rsidR="00E95C83" w:rsidRDefault="00E95C83" w:rsidP="00C707CD">
      <w:pPr>
        <w:rPr>
          <w:rFonts w:ascii="Calibri" w:hAnsi="Calibri"/>
          <w:b/>
          <w:bCs/>
          <w:sz w:val="22"/>
          <w:szCs w:val="22"/>
        </w:rPr>
      </w:pPr>
    </w:p>
    <w:p w14:paraId="1E62D7EE" w14:textId="77777777" w:rsidR="00E95C83" w:rsidRDefault="00E95C83" w:rsidP="00C707CD">
      <w:pPr>
        <w:rPr>
          <w:rFonts w:ascii="Calibri" w:hAnsi="Calibri"/>
          <w:b/>
          <w:bCs/>
          <w:sz w:val="22"/>
          <w:szCs w:val="22"/>
        </w:rPr>
      </w:pPr>
    </w:p>
    <w:p w14:paraId="68EEA973" w14:textId="77777777" w:rsidR="00E95C83" w:rsidRDefault="00E95C83" w:rsidP="00C707CD">
      <w:pPr>
        <w:rPr>
          <w:rFonts w:ascii="Calibri" w:hAnsi="Calibri"/>
          <w:b/>
          <w:bCs/>
          <w:sz w:val="22"/>
          <w:szCs w:val="22"/>
        </w:rPr>
      </w:pPr>
    </w:p>
    <w:p w14:paraId="1C79CCFE" w14:textId="77777777" w:rsidR="00E95C83" w:rsidRDefault="00E95C83" w:rsidP="00C707CD">
      <w:pPr>
        <w:rPr>
          <w:rFonts w:ascii="Calibri" w:hAnsi="Calibri"/>
          <w:b/>
          <w:bCs/>
          <w:sz w:val="22"/>
          <w:szCs w:val="22"/>
        </w:rPr>
      </w:pPr>
    </w:p>
    <w:p w14:paraId="00E37943" w14:textId="77777777" w:rsidR="00E95C83" w:rsidRDefault="00E95C83" w:rsidP="00C707CD">
      <w:pPr>
        <w:rPr>
          <w:rFonts w:ascii="Calibri" w:hAnsi="Calibri"/>
          <w:b/>
          <w:bCs/>
          <w:sz w:val="22"/>
          <w:szCs w:val="22"/>
        </w:rPr>
      </w:pPr>
    </w:p>
    <w:p w14:paraId="3C8B6C2D" w14:textId="77777777" w:rsidR="00E95C83" w:rsidRDefault="00E95C83" w:rsidP="00C707CD">
      <w:pPr>
        <w:rPr>
          <w:rFonts w:ascii="Calibri" w:hAnsi="Calibri"/>
          <w:b/>
          <w:bCs/>
          <w:sz w:val="22"/>
          <w:szCs w:val="22"/>
        </w:rPr>
      </w:pPr>
    </w:p>
    <w:p w14:paraId="6692B019" w14:textId="77777777" w:rsidR="00E95C83" w:rsidRDefault="00E95C83" w:rsidP="00C707CD">
      <w:pPr>
        <w:rPr>
          <w:rFonts w:ascii="Calibri" w:hAnsi="Calibri"/>
          <w:b/>
          <w:bCs/>
          <w:sz w:val="22"/>
          <w:szCs w:val="22"/>
        </w:rPr>
      </w:pPr>
    </w:p>
    <w:p w14:paraId="21B215BB" w14:textId="77777777" w:rsidR="00E95C83" w:rsidRDefault="00E95C83" w:rsidP="00C707CD">
      <w:pPr>
        <w:rPr>
          <w:rFonts w:ascii="Calibri" w:hAnsi="Calibri"/>
          <w:b/>
          <w:bCs/>
          <w:sz w:val="22"/>
          <w:szCs w:val="22"/>
        </w:rPr>
      </w:pPr>
    </w:p>
    <w:p w14:paraId="78D918B2" w14:textId="6F2B7488" w:rsidR="00E15C23" w:rsidRDefault="00E15C23" w:rsidP="00E15C23">
      <w:pPr>
        <w:jc w:val="center"/>
        <w:rPr>
          <w:rFonts w:ascii="Calibri" w:hAnsi="Calibri"/>
          <w:b/>
          <w:bCs/>
          <w:sz w:val="32"/>
          <w:szCs w:val="32"/>
        </w:rPr>
      </w:pPr>
      <w:r>
        <w:rPr>
          <w:rFonts w:ascii="Calibri" w:hAnsi="Calibri"/>
          <w:b/>
          <w:bCs/>
          <w:sz w:val="32"/>
          <w:szCs w:val="32"/>
        </w:rPr>
        <w:t xml:space="preserve">Chapitre </w:t>
      </w:r>
      <w:r w:rsidR="00782EE9">
        <w:rPr>
          <w:rFonts w:ascii="Calibri" w:hAnsi="Calibri"/>
          <w:b/>
          <w:bCs/>
          <w:sz w:val="32"/>
          <w:szCs w:val="32"/>
        </w:rPr>
        <w:t>17</w:t>
      </w:r>
    </w:p>
    <w:p w14:paraId="22E12629" w14:textId="0D27759B" w:rsidR="00C92A59" w:rsidRDefault="004E6D6B" w:rsidP="00C92A59">
      <w:pPr>
        <w:jc w:val="center"/>
        <w:rPr>
          <w:rFonts w:ascii="Calibri" w:hAnsi="Calibri"/>
          <w:b/>
          <w:bCs/>
          <w:sz w:val="32"/>
          <w:szCs w:val="32"/>
        </w:rPr>
      </w:pPr>
      <w:r>
        <w:rPr>
          <w:rFonts w:ascii="Calibri" w:hAnsi="Calibri"/>
          <w:b/>
          <w:bCs/>
          <w:sz w:val="32"/>
          <w:szCs w:val="32"/>
        </w:rPr>
        <w:t xml:space="preserve">Allez Brûler en </w:t>
      </w:r>
      <w:r w:rsidR="00C92A59">
        <w:rPr>
          <w:rFonts w:ascii="Calibri" w:hAnsi="Calibri"/>
          <w:b/>
          <w:bCs/>
          <w:sz w:val="32"/>
          <w:szCs w:val="32"/>
        </w:rPr>
        <w:t>enfer !</w:t>
      </w:r>
    </w:p>
    <w:p w14:paraId="0FC723E8" w14:textId="77777777" w:rsidR="00C92A59" w:rsidRPr="00E15C23" w:rsidRDefault="00C92A59" w:rsidP="00C92A59">
      <w:pPr>
        <w:rPr>
          <w:rFonts w:ascii="Calibri" w:hAnsi="Calibri"/>
          <w:b/>
          <w:bCs/>
          <w:sz w:val="32"/>
          <w:szCs w:val="32"/>
        </w:rPr>
      </w:pPr>
    </w:p>
    <w:p w14:paraId="6B4041EE" w14:textId="77777777" w:rsidR="00E15C23" w:rsidRDefault="00E15C23" w:rsidP="00C707CD">
      <w:pPr>
        <w:rPr>
          <w:rFonts w:ascii="Calibri" w:hAnsi="Calibri"/>
          <w:b/>
          <w:bCs/>
          <w:sz w:val="22"/>
          <w:szCs w:val="22"/>
        </w:rPr>
      </w:pPr>
    </w:p>
    <w:p w14:paraId="316E99EF" w14:textId="3B95573B" w:rsidR="00E15C23" w:rsidRDefault="00E15C23" w:rsidP="00C707CD">
      <w:pPr>
        <w:rPr>
          <w:rFonts w:ascii="Calibri" w:hAnsi="Calibri"/>
          <w:b/>
          <w:bCs/>
          <w:sz w:val="22"/>
          <w:szCs w:val="22"/>
        </w:rPr>
      </w:pPr>
      <w:r>
        <w:rPr>
          <w:rFonts w:ascii="Calibri" w:hAnsi="Calibri"/>
          <w:b/>
          <w:bCs/>
          <w:sz w:val="22"/>
          <w:szCs w:val="22"/>
        </w:rPr>
        <w:t>Plusieurs jours se sont écoulés. Assez longtemps pour que le choc de l’attentat s’estompe et laisse place à une analyse froide et méthodique. Assez longtemps pour que la haine, dans la cellule, ait le temps de fermenter et de se solidifier en un roc de pure conviction.</w:t>
      </w:r>
    </w:p>
    <w:p w14:paraId="7B142450" w14:textId="456E0918" w:rsidR="00E15C23" w:rsidRDefault="00E15C23" w:rsidP="00C707CD">
      <w:pPr>
        <w:rPr>
          <w:rFonts w:ascii="Calibri" w:hAnsi="Calibri"/>
          <w:b/>
          <w:bCs/>
          <w:sz w:val="22"/>
          <w:szCs w:val="22"/>
        </w:rPr>
      </w:pPr>
      <w:r>
        <w:rPr>
          <w:rFonts w:ascii="Calibri" w:hAnsi="Calibri"/>
          <w:b/>
          <w:bCs/>
          <w:sz w:val="22"/>
          <w:szCs w:val="22"/>
        </w:rPr>
        <w:t>​Les Cellules Blanches ne ressemblent en rien aux geôles sordides de l’Empire. Ici, il n’y a ni humidité, ni obscurité. Les murs sont d’un marbre si pur qu’ils semblent absorber le son, créant un silence oppressant, clinique. La lumière ne provient pas de torches, mais de runes de confinement qui diffusent une lueur blanche et froide, une lumière qui n’expose pas, mais qui dissèque.</w:t>
      </w:r>
    </w:p>
    <w:p w14:paraId="4EC1FDA2" w14:textId="27DF37C5" w:rsidR="00E15C23" w:rsidRDefault="00E15C23" w:rsidP="00C707CD">
      <w:pPr>
        <w:rPr>
          <w:rFonts w:ascii="Calibri" w:hAnsi="Calibri"/>
          <w:b/>
          <w:bCs/>
          <w:sz w:val="22"/>
          <w:szCs w:val="22"/>
        </w:rPr>
      </w:pPr>
      <w:r>
        <w:rPr>
          <w:rFonts w:ascii="Calibri" w:hAnsi="Calibri"/>
          <w:b/>
          <w:bCs/>
          <w:sz w:val="22"/>
          <w:szCs w:val="22"/>
        </w:rPr>
        <w:t xml:space="preserve">​Quand la paroi de cristal s’efface, </w:t>
      </w:r>
      <w:proofErr w:type="spellStart"/>
      <w:r>
        <w:rPr>
          <w:rFonts w:ascii="Calibri" w:hAnsi="Calibri"/>
          <w:b/>
          <w:bCs/>
          <w:sz w:val="22"/>
          <w:szCs w:val="22"/>
        </w:rPr>
        <w:t>Sarelia</w:t>
      </w:r>
      <w:proofErr w:type="spellEnd"/>
      <w:r>
        <w:rPr>
          <w:rFonts w:ascii="Calibri" w:hAnsi="Calibri"/>
          <w:b/>
          <w:bCs/>
          <w:sz w:val="22"/>
          <w:szCs w:val="22"/>
        </w:rPr>
        <w:t xml:space="preserve">, qui était assise sur sa couchette de pierre, se lève d’un bond. Son corps tout entier est une lame tendue, chaque muscle vibrant d’une fureur contenue. La cape blanche que </w:t>
      </w:r>
      <w:proofErr w:type="spellStart"/>
      <w:r>
        <w:rPr>
          <w:rFonts w:ascii="Calibri" w:hAnsi="Calibri"/>
          <w:b/>
          <w:bCs/>
          <w:sz w:val="22"/>
          <w:szCs w:val="22"/>
        </w:rPr>
        <w:t>Tia</w:t>
      </w:r>
      <w:proofErr w:type="spellEnd"/>
      <w:r>
        <w:rPr>
          <w:rFonts w:ascii="Calibri" w:hAnsi="Calibri"/>
          <w:b/>
          <w:bCs/>
          <w:sz w:val="22"/>
          <w:szCs w:val="22"/>
        </w:rPr>
        <w:t xml:space="preserve"> lui a donnée a glissé sur le sol, révélant les menottes de lumière qui entravent toujours ses poignets</w:t>
      </w:r>
      <w:r w:rsidR="0033770B">
        <w:rPr>
          <w:rFonts w:ascii="Calibri" w:hAnsi="Calibri"/>
          <w:b/>
          <w:bCs/>
          <w:sz w:val="22"/>
          <w:szCs w:val="22"/>
        </w:rPr>
        <w:t xml:space="preserve"> ainsi que la modeste tunique qu’on lui à fourni.</w:t>
      </w:r>
      <w:r>
        <w:rPr>
          <w:rFonts w:ascii="Calibri" w:hAnsi="Calibri"/>
          <w:b/>
          <w:bCs/>
          <w:sz w:val="22"/>
          <w:szCs w:val="22"/>
        </w:rPr>
        <w:t xml:space="preserve"> À la vue de l’Impératrice, ses yeux rouges s’embrasent d’une haine si pure qu’elle en est presque tangible. Son corps hurle l’envie de se jeter en avant, de planter ses ongles dans cette gorge royale, de la déchirer. Mais elle se retient. Elle sait que c’est inutile. Elle n’est qu’un insecte pris dans une toile de lumière.</w:t>
      </w:r>
    </w:p>
    <w:p w14:paraId="032C1156" w14:textId="04113478" w:rsidR="00E15C23" w:rsidRDefault="00E15C23"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Tia</w:t>
      </w:r>
      <w:proofErr w:type="spellEnd"/>
      <w:r>
        <w:rPr>
          <w:rFonts w:ascii="Calibri" w:hAnsi="Calibri"/>
          <w:b/>
          <w:bCs/>
          <w:sz w:val="22"/>
          <w:szCs w:val="22"/>
        </w:rPr>
        <w:t xml:space="preserve"> </w:t>
      </w:r>
      <w:proofErr w:type="spellStart"/>
      <w:r>
        <w:rPr>
          <w:rFonts w:ascii="Calibri" w:hAnsi="Calibri"/>
          <w:b/>
          <w:bCs/>
          <w:sz w:val="22"/>
          <w:szCs w:val="22"/>
        </w:rPr>
        <w:t>Farae</w:t>
      </w:r>
      <w:proofErr w:type="spellEnd"/>
      <w:r>
        <w:rPr>
          <w:rFonts w:ascii="Calibri" w:hAnsi="Calibri"/>
          <w:b/>
          <w:bCs/>
          <w:sz w:val="22"/>
          <w:szCs w:val="22"/>
        </w:rPr>
        <w:t xml:space="preserve"> entre, et la paroi se reforme derrière elle. Elle n’est pas venue en inquisitrice. Sa robe impériale est d’un gris austère. Elle ressent la vague de </w:t>
      </w:r>
      <w:r w:rsidR="009B2A72">
        <w:rPr>
          <w:rFonts w:ascii="Calibri" w:hAnsi="Calibri"/>
          <w:b/>
          <w:bCs/>
          <w:sz w:val="22"/>
          <w:szCs w:val="22"/>
        </w:rPr>
        <w:t>rancœur</w:t>
      </w:r>
      <w:r w:rsidR="0055160C">
        <w:rPr>
          <w:rFonts w:ascii="Calibri" w:hAnsi="Calibri"/>
          <w:b/>
          <w:bCs/>
          <w:sz w:val="22"/>
          <w:szCs w:val="22"/>
        </w:rPr>
        <w:t xml:space="preserve"> </w:t>
      </w:r>
      <w:r>
        <w:rPr>
          <w:rFonts w:ascii="Calibri" w:hAnsi="Calibri"/>
          <w:b/>
          <w:bCs/>
          <w:sz w:val="22"/>
          <w:szCs w:val="22"/>
        </w:rPr>
        <w:t>qui émane de la captive, une force brute et palpable. Elle s’arrête à quelques pas, son visage une étude de calme glacial.</w:t>
      </w:r>
    </w:p>
    <w:p w14:paraId="0EFD3325" w14:textId="77777777" w:rsidR="0055160C" w:rsidRDefault="00E15C23" w:rsidP="00C707CD">
      <w:pPr>
        <w:rPr>
          <w:rFonts w:ascii="Calibri" w:hAnsi="Calibri"/>
          <w:b/>
          <w:bCs/>
          <w:sz w:val="22"/>
          <w:szCs w:val="22"/>
        </w:rPr>
      </w:pPr>
      <w:r>
        <w:rPr>
          <w:rFonts w:ascii="Calibri" w:hAnsi="Calibri"/>
          <w:b/>
          <w:bCs/>
          <w:sz w:val="22"/>
          <w:szCs w:val="22"/>
        </w:rPr>
        <w:t>​</w:t>
      </w:r>
    </w:p>
    <w:p w14:paraId="4CA1CFC8" w14:textId="4C87FA8F" w:rsidR="00E15C23" w:rsidRDefault="00E15C23" w:rsidP="0055160C">
      <w:pPr>
        <w:pStyle w:val="Paragraphedeliste"/>
        <w:numPr>
          <w:ilvl w:val="0"/>
          <w:numId w:val="1"/>
        </w:numPr>
        <w:rPr>
          <w:rFonts w:ascii="Calibri" w:hAnsi="Calibri"/>
          <w:b/>
          <w:bCs/>
          <w:sz w:val="22"/>
          <w:szCs w:val="22"/>
        </w:rPr>
      </w:pPr>
      <w:r w:rsidRPr="0055160C">
        <w:rPr>
          <w:rFonts w:ascii="Calibri" w:hAnsi="Calibri"/>
          <w:sz w:val="22"/>
          <w:szCs w:val="22"/>
        </w:rPr>
        <w:t xml:space="preserve"> Ta </w:t>
      </w:r>
      <w:r w:rsidR="0055160C" w:rsidRPr="0055160C">
        <w:rPr>
          <w:rFonts w:ascii="Calibri" w:hAnsi="Calibri"/>
          <w:sz w:val="22"/>
          <w:szCs w:val="22"/>
        </w:rPr>
        <w:t>colère</w:t>
      </w:r>
      <w:r w:rsidRPr="0055160C">
        <w:rPr>
          <w:rFonts w:ascii="Calibri" w:hAnsi="Calibri"/>
          <w:sz w:val="22"/>
          <w:szCs w:val="22"/>
        </w:rPr>
        <w:t xml:space="preserve"> est une chose impressionnante, </w:t>
      </w:r>
      <w:r w:rsidRPr="0055160C">
        <w:rPr>
          <w:rFonts w:ascii="Calibri" w:hAnsi="Calibri"/>
          <w:b/>
          <w:bCs/>
          <w:sz w:val="22"/>
          <w:szCs w:val="22"/>
        </w:rPr>
        <w:t xml:space="preserve">commence </w:t>
      </w:r>
      <w:proofErr w:type="spellStart"/>
      <w:r w:rsidRPr="0055160C">
        <w:rPr>
          <w:rFonts w:ascii="Calibri" w:hAnsi="Calibri"/>
          <w:b/>
          <w:bCs/>
          <w:sz w:val="22"/>
          <w:szCs w:val="22"/>
        </w:rPr>
        <w:t>Tia</w:t>
      </w:r>
      <w:proofErr w:type="spellEnd"/>
      <w:r w:rsidRPr="0055160C">
        <w:rPr>
          <w:rFonts w:ascii="Calibri" w:hAnsi="Calibri"/>
          <w:b/>
          <w:bCs/>
          <w:sz w:val="22"/>
          <w:szCs w:val="22"/>
        </w:rPr>
        <w:t>, sa voix neutre résonnant dans la cellule stérile. Ce n’est pas un reproche</w:t>
      </w:r>
      <w:r w:rsidR="0055160C">
        <w:rPr>
          <w:rFonts w:ascii="Calibri" w:hAnsi="Calibri"/>
          <w:b/>
          <w:bCs/>
          <w:sz w:val="22"/>
          <w:szCs w:val="22"/>
        </w:rPr>
        <w:t>, non, il s’agit</w:t>
      </w:r>
      <w:r w:rsidRPr="0055160C">
        <w:rPr>
          <w:rFonts w:ascii="Calibri" w:hAnsi="Calibri"/>
          <w:b/>
          <w:bCs/>
          <w:sz w:val="22"/>
          <w:szCs w:val="22"/>
        </w:rPr>
        <w:t xml:space="preserve"> </w:t>
      </w:r>
      <w:r w:rsidR="0055160C">
        <w:rPr>
          <w:rFonts w:ascii="Calibri" w:hAnsi="Calibri"/>
          <w:b/>
          <w:bCs/>
          <w:sz w:val="22"/>
          <w:szCs w:val="22"/>
        </w:rPr>
        <w:t>d’</w:t>
      </w:r>
      <w:r w:rsidRPr="0055160C">
        <w:rPr>
          <w:rFonts w:ascii="Calibri" w:hAnsi="Calibri"/>
          <w:b/>
          <w:bCs/>
          <w:sz w:val="22"/>
          <w:szCs w:val="22"/>
        </w:rPr>
        <w:t xml:space="preserve">un constat.  </w:t>
      </w:r>
      <w:r w:rsidRPr="0055160C">
        <w:rPr>
          <w:rFonts w:ascii="Calibri" w:hAnsi="Calibri"/>
          <w:sz w:val="22"/>
          <w:szCs w:val="22"/>
        </w:rPr>
        <w:t>Elle te tient debout. Elle te donne une raison d’exister. Mais elle te rend aussi… prévisible.</w:t>
      </w:r>
      <w:r w:rsidRPr="0055160C">
        <w:rPr>
          <w:rFonts w:ascii="Calibri" w:hAnsi="Calibri"/>
          <w:b/>
          <w:bCs/>
          <w:sz w:val="22"/>
          <w:szCs w:val="22"/>
        </w:rPr>
        <w:t xml:space="preserve"> </w:t>
      </w:r>
    </w:p>
    <w:p w14:paraId="3654361A" w14:textId="77777777" w:rsidR="006E1E83" w:rsidRPr="006E1E83" w:rsidRDefault="006E1E83" w:rsidP="006E1E83">
      <w:pPr>
        <w:rPr>
          <w:rFonts w:ascii="Calibri" w:hAnsi="Calibri"/>
          <w:b/>
          <w:bCs/>
          <w:sz w:val="22"/>
          <w:szCs w:val="22"/>
        </w:rPr>
      </w:pPr>
    </w:p>
    <w:p w14:paraId="76AD06B2" w14:textId="77777777" w:rsidR="00E15C23" w:rsidRDefault="00E15C23"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ne répond pas, se contentant de la foudroyer du regard.</w:t>
      </w:r>
    </w:p>
    <w:p w14:paraId="66E6BFBE" w14:textId="553D57C7" w:rsidR="00E15C23" w:rsidRDefault="00E15C23"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Tia</w:t>
      </w:r>
      <w:proofErr w:type="spellEnd"/>
      <w:r>
        <w:rPr>
          <w:rFonts w:ascii="Calibri" w:hAnsi="Calibri"/>
          <w:b/>
          <w:bCs/>
          <w:sz w:val="22"/>
          <w:szCs w:val="22"/>
        </w:rPr>
        <w:t xml:space="preserve"> incline légèrement la tête, ses yeux d’or la sondant avec une pression mentale invisible. Ce n’est pas une attaque, mais une présence. Une autorité qui s’insinue dans les silences.</w:t>
      </w:r>
    </w:p>
    <w:p w14:paraId="241F8E97" w14:textId="77777777" w:rsidR="00D03EAB" w:rsidRDefault="00D03EAB" w:rsidP="00C707CD">
      <w:pPr>
        <w:rPr>
          <w:rFonts w:ascii="Calibri" w:hAnsi="Calibri"/>
          <w:b/>
          <w:bCs/>
          <w:sz w:val="22"/>
          <w:szCs w:val="22"/>
        </w:rPr>
      </w:pPr>
    </w:p>
    <w:p w14:paraId="3D56B736" w14:textId="4EF74E4A" w:rsidR="00E15C23" w:rsidRDefault="00E15C23" w:rsidP="00D03EAB">
      <w:pPr>
        <w:pStyle w:val="Paragraphedeliste"/>
        <w:numPr>
          <w:ilvl w:val="0"/>
          <w:numId w:val="1"/>
        </w:numPr>
        <w:rPr>
          <w:rFonts w:ascii="Calibri" w:hAnsi="Calibri"/>
          <w:b/>
          <w:bCs/>
          <w:sz w:val="22"/>
          <w:szCs w:val="22"/>
        </w:rPr>
      </w:pPr>
      <w:r w:rsidRPr="00403DB2">
        <w:rPr>
          <w:rFonts w:ascii="Calibri" w:hAnsi="Calibri"/>
          <w:sz w:val="22"/>
          <w:szCs w:val="22"/>
        </w:rPr>
        <w:lastRenderedPageBreak/>
        <w:t>Tu as grandi dans les</w:t>
      </w:r>
      <w:r w:rsidR="00CB03C6">
        <w:rPr>
          <w:rFonts w:ascii="Calibri" w:hAnsi="Calibri"/>
          <w:sz w:val="22"/>
          <w:szCs w:val="22"/>
        </w:rPr>
        <w:t xml:space="preserve"> terres du nord d’</w:t>
      </w:r>
      <w:proofErr w:type="spellStart"/>
      <w:r w:rsidR="00CB03C6">
        <w:rPr>
          <w:rFonts w:ascii="Calibri" w:hAnsi="Calibri"/>
          <w:sz w:val="22"/>
          <w:szCs w:val="22"/>
        </w:rPr>
        <w:t>Al’gratal</w:t>
      </w:r>
      <w:proofErr w:type="spellEnd"/>
      <w:r w:rsidRPr="00403DB2">
        <w:rPr>
          <w:rFonts w:ascii="Calibri" w:hAnsi="Calibri"/>
          <w:sz w:val="22"/>
          <w:szCs w:val="22"/>
        </w:rPr>
        <w:t xml:space="preserve">. Dans le domaine du Cardinal </w:t>
      </w:r>
      <w:proofErr w:type="spellStart"/>
      <w:r w:rsidRPr="00403DB2">
        <w:rPr>
          <w:rFonts w:ascii="Calibri" w:hAnsi="Calibri"/>
          <w:sz w:val="22"/>
          <w:szCs w:val="22"/>
        </w:rPr>
        <w:t>Lyzander</w:t>
      </w:r>
      <w:proofErr w:type="spellEnd"/>
      <w:r w:rsidRPr="00403DB2">
        <w:rPr>
          <w:rFonts w:ascii="Calibri" w:hAnsi="Calibri"/>
          <w:sz w:val="22"/>
          <w:szCs w:val="22"/>
        </w:rPr>
        <w:t>. Un endroit réputé pour sa piété</w:t>
      </w:r>
      <w:r w:rsidRPr="00D03EAB">
        <w:rPr>
          <w:rFonts w:ascii="Calibri" w:hAnsi="Calibri"/>
          <w:b/>
          <w:bCs/>
          <w:sz w:val="22"/>
          <w:szCs w:val="22"/>
        </w:rPr>
        <w:t xml:space="preserve">. </w:t>
      </w:r>
    </w:p>
    <w:p w14:paraId="2A63054A" w14:textId="77777777" w:rsidR="00D03EAB" w:rsidRPr="00D03EAB" w:rsidRDefault="00D03EAB" w:rsidP="00D03EAB">
      <w:pPr>
        <w:rPr>
          <w:rFonts w:ascii="Calibri" w:hAnsi="Calibri"/>
          <w:b/>
          <w:bCs/>
          <w:sz w:val="22"/>
          <w:szCs w:val="22"/>
        </w:rPr>
      </w:pPr>
    </w:p>
    <w:p w14:paraId="42BF6EA1" w14:textId="716CF344" w:rsidR="00E15C23" w:rsidRDefault="00E15C23" w:rsidP="00C707CD">
      <w:pPr>
        <w:rPr>
          <w:rFonts w:ascii="Calibri" w:hAnsi="Calibri"/>
          <w:b/>
          <w:bCs/>
          <w:sz w:val="22"/>
          <w:szCs w:val="22"/>
        </w:rPr>
      </w:pPr>
      <w:r>
        <w:rPr>
          <w:rFonts w:ascii="Calibri" w:hAnsi="Calibri"/>
          <w:b/>
          <w:bCs/>
          <w:sz w:val="22"/>
          <w:szCs w:val="22"/>
        </w:rPr>
        <w:t xml:space="preserve">​La mention du nom fait tressaillir </w:t>
      </w:r>
      <w:proofErr w:type="spellStart"/>
      <w:r>
        <w:rPr>
          <w:rFonts w:ascii="Calibri" w:hAnsi="Calibri"/>
          <w:b/>
          <w:bCs/>
          <w:sz w:val="22"/>
          <w:szCs w:val="22"/>
        </w:rPr>
        <w:t>Sarelia</w:t>
      </w:r>
      <w:proofErr w:type="spellEnd"/>
      <w:r>
        <w:rPr>
          <w:rFonts w:ascii="Calibri" w:hAnsi="Calibri"/>
          <w:b/>
          <w:bCs/>
          <w:sz w:val="22"/>
          <w:szCs w:val="22"/>
        </w:rPr>
        <w:t>. «</w:t>
      </w:r>
      <w:r w:rsidRPr="00C03D26">
        <w:rPr>
          <w:rFonts w:ascii="Calibri" w:hAnsi="Calibri"/>
          <w:i/>
          <w:iCs/>
          <w:sz w:val="22"/>
          <w:szCs w:val="22"/>
        </w:rPr>
        <w:t xml:space="preserve"> Je n’ai rien à vous dire. </w:t>
      </w:r>
      <w:r>
        <w:rPr>
          <w:rFonts w:ascii="Calibri" w:hAnsi="Calibri"/>
          <w:b/>
          <w:bCs/>
          <w:sz w:val="22"/>
          <w:szCs w:val="22"/>
        </w:rPr>
        <w:t>»</w:t>
      </w:r>
    </w:p>
    <w:p w14:paraId="271375FF" w14:textId="77777777" w:rsidR="00C03D26" w:rsidRDefault="00E15C23" w:rsidP="00C707CD">
      <w:pPr>
        <w:rPr>
          <w:rFonts w:ascii="Calibri" w:hAnsi="Calibri"/>
          <w:b/>
          <w:bCs/>
          <w:sz w:val="22"/>
          <w:szCs w:val="22"/>
        </w:rPr>
      </w:pPr>
      <w:r>
        <w:rPr>
          <w:rFonts w:ascii="Calibri" w:hAnsi="Calibri"/>
          <w:b/>
          <w:bCs/>
          <w:sz w:val="22"/>
          <w:szCs w:val="22"/>
        </w:rPr>
        <w:t>​</w:t>
      </w:r>
    </w:p>
    <w:p w14:paraId="4503F26D" w14:textId="4B1551C9" w:rsidR="00E15C23" w:rsidRDefault="00E15C23" w:rsidP="00C03D26">
      <w:pPr>
        <w:pStyle w:val="Paragraphedeliste"/>
        <w:numPr>
          <w:ilvl w:val="0"/>
          <w:numId w:val="1"/>
        </w:numPr>
        <w:rPr>
          <w:rFonts w:ascii="Calibri" w:hAnsi="Calibri"/>
          <w:sz w:val="22"/>
          <w:szCs w:val="22"/>
        </w:rPr>
      </w:pPr>
      <w:r w:rsidRPr="00C03D26">
        <w:rPr>
          <w:rFonts w:ascii="Calibri" w:hAnsi="Calibri"/>
          <w:sz w:val="22"/>
          <w:szCs w:val="22"/>
        </w:rPr>
        <w:t>Je ne te demande pas de parler. Je te demande de te souvenir,</w:t>
      </w:r>
      <w:r w:rsidRPr="00C03D26">
        <w:rPr>
          <w:rFonts w:ascii="Calibri" w:hAnsi="Calibri"/>
          <w:b/>
          <w:bCs/>
          <w:sz w:val="22"/>
          <w:szCs w:val="22"/>
        </w:rPr>
        <w:t xml:space="preserve"> reprend </w:t>
      </w:r>
      <w:proofErr w:type="spellStart"/>
      <w:r w:rsidRPr="00C03D26">
        <w:rPr>
          <w:rFonts w:ascii="Calibri" w:hAnsi="Calibri"/>
          <w:b/>
          <w:bCs/>
          <w:sz w:val="22"/>
          <w:szCs w:val="22"/>
        </w:rPr>
        <w:t>Tia</w:t>
      </w:r>
      <w:proofErr w:type="spellEnd"/>
      <w:r w:rsidRPr="00C03D26">
        <w:rPr>
          <w:rFonts w:ascii="Calibri" w:hAnsi="Calibri"/>
          <w:b/>
          <w:bCs/>
          <w:sz w:val="22"/>
          <w:szCs w:val="22"/>
        </w:rPr>
        <w:t xml:space="preserve">, sa voix toujours aussi calme, mais plus insistante. </w:t>
      </w:r>
      <w:r w:rsidRPr="00C03D26">
        <w:rPr>
          <w:rFonts w:ascii="Calibri" w:hAnsi="Calibri"/>
          <w:sz w:val="22"/>
          <w:szCs w:val="22"/>
        </w:rPr>
        <w:t xml:space="preserve">Vous étiez bien traités, n’est-ce pas ? Le Cardinal est connu pour sa générosité envers les orphelins qu’il recueille. Nourris, logés. Protégés sous l’aile de la Lumière. C’est bien cela ? </w:t>
      </w:r>
    </w:p>
    <w:p w14:paraId="7BCA0794" w14:textId="77777777" w:rsidR="00C03D26" w:rsidRPr="00C03D26" w:rsidRDefault="00C03D26" w:rsidP="00C03D26">
      <w:pPr>
        <w:rPr>
          <w:rFonts w:ascii="Calibri" w:hAnsi="Calibri"/>
          <w:sz w:val="22"/>
          <w:szCs w:val="22"/>
        </w:rPr>
      </w:pPr>
    </w:p>
    <w:p w14:paraId="43781491" w14:textId="179EC527" w:rsidR="00E15C23" w:rsidRDefault="00E15C23"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la dévisage, ses yeux rouges </w:t>
      </w:r>
      <w:r w:rsidR="007E6E0B">
        <w:rPr>
          <w:rFonts w:ascii="Calibri" w:hAnsi="Calibri"/>
          <w:b/>
          <w:bCs/>
          <w:sz w:val="22"/>
          <w:szCs w:val="22"/>
        </w:rPr>
        <w:t xml:space="preserve">lui balançant le venin qu’elle contient </w:t>
      </w:r>
      <w:r w:rsidR="00FB2B65">
        <w:rPr>
          <w:rFonts w:ascii="Calibri" w:hAnsi="Calibri"/>
          <w:b/>
          <w:bCs/>
          <w:sz w:val="22"/>
          <w:szCs w:val="22"/>
        </w:rPr>
        <w:t>intérieurement</w:t>
      </w:r>
      <w:r>
        <w:rPr>
          <w:rFonts w:ascii="Calibri" w:hAnsi="Calibri"/>
          <w:b/>
          <w:bCs/>
          <w:sz w:val="22"/>
          <w:szCs w:val="22"/>
        </w:rPr>
        <w:t xml:space="preserve">. </w:t>
      </w:r>
      <w:r w:rsidR="007E6E0B">
        <w:rPr>
          <w:rFonts w:ascii="Calibri" w:hAnsi="Calibri"/>
          <w:b/>
          <w:bCs/>
          <w:sz w:val="22"/>
          <w:szCs w:val="22"/>
        </w:rPr>
        <w:t xml:space="preserve">A quoi elle joue ? </w:t>
      </w:r>
    </w:p>
    <w:p w14:paraId="23FC1B63" w14:textId="77777777" w:rsidR="00FB2B65" w:rsidRDefault="00FB2B65" w:rsidP="00C707CD">
      <w:pPr>
        <w:rPr>
          <w:rFonts w:ascii="Calibri" w:hAnsi="Calibri"/>
          <w:b/>
          <w:bCs/>
          <w:sz w:val="22"/>
          <w:szCs w:val="22"/>
        </w:rPr>
      </w:pPr>
    </w:p>
    <w:p w14:paraId="70B9D7C3" w14:textId="140808B4" w:rsidR="00E15C23" w:rsidRDefault="00E15C23" w:rsidP="00FB2B65">
      <w:pPr>
        <w:pStyle w:val="Paragraphedeliste"/>
        <w:numPr>
          <w:ilvl w:val="0"/>
          <w:numId w:val="1"/>
        </w:numPr>
        <w:rPr>
          <w:rFonts w:ascii="Calibri" w:hAnsi="Calibri"/>
          <w:b/>
          <w:bCs/>
          <w:sz w:val="22"/>
          <w:szCs w:val="22"/>
        </w:rPr>
      </w:pPr>
      <w:r w:rsidRPr="00FB2B65">
        <w:rPr>
          <w:rFonts w:ascii="Calibri" w:hAnsi="Calibri"/>
          <w:b/>
          <w:bCs/>
          <w:sz w:val="22"/>
          <w:szCs w:val="22"/>
        </w:rPr>
        <w:t xml:space="preserve"> </w:t>
      </w:r>
      <w:r w:rsidRPr="00FB2B65">
        <w:rPr>
          <w:rFonts w:ascii="Calibri" w:hAnsi="Calibri"/>
          <w:sz w:val="22"/>
          <w:szCs w:val="22"/>
        </w:rPr>
        <w:t xml:space="preserve">Nous ne manquions de rien, </w:t>
      </w:r>
      <w:r w:rsidRPr="00FB2B65">
        <w:rPr>
          <w:rFonts w:ascii="Calibri" w:hAnsi="Calibri"/>
          <w:b/>
          <w:bCs/>
          <w:sz w:val="22"/>
          <w:szCs w:val="22"/>
        </w:rPr>
        <w:t>crache-t-elle, les mots choisis pour être une barrière.</w:t>
      </w:r>
    </w:p>
    <w:p w14:paraId="0018CF00" w14:textId="77777777" w:rsidR="00FB2B65" w:rsidRPr="00FB2B65" w:rsidRDefault="00FB2B65" w:rsidP="00FB2B65">
      <w:pPr>
        <w:rPr>
          <w:rFonts w:ascii="Calibri" w:hAnsi="Calibri"/>
          <w:b/>
          <w:bCs/>
          <w:sz w:val="22"/>
          <w:szCs w:val="22"/>
        </w:rPr>
      </w:pPr>
    </w:p>
    <w:p w14:paraId="249752EC" w14:textId="129DF520" w:rsidR="00E15C23" w:rsidRDefault="00E15C23" w:rsidP="00C707CD">
      <w:pPr>
        <w:rPr>
          <w:rFonts w:ascii="Calibri" w:hAnsi="Calibri"/>
          <w:b/>
          <w:bCs/>
          <w:sz w:val="22"/>
          <w:szCs w:val="22"/>
        </w:rPr>
      </w:pPr>
      <w:r>
        <w:rPr>
          <w:rFonts w:ascii="Calibri" w:hAnsi="Calibri"/>
          <w:b/>
          <w:bCs/>
          <w:sz w:val="22"/>
          <w:szCs w:val="22"/>
        </w:rPr>
        <w:t xml:space="preserve">​Le regard de </w:t>
      </w:r>
      <w:proofErr w:type="spellStart"/>
      <w:r>
        <w:rPr>
          <w:rFonts w:ascii="Calibri" w:hAnsi="Calibri"/>
          <w:b/>
          <w:bCs/>
          <w:sz w:val="22"/>
          <w:szCs w:val="22"/>
        </w:rPr>
        <w:t>Tia</w:t>
      </w:r>
      <w:proofErr w:type="spellEnd"/>
      <w:r>
        <w:rPr>
          <w:rFonts w:ascii="Calibri" w:hAnsi="Calibri"/>
          <w:b/>
          <w:bCs/>
          <w:sz w:val="22"/>
          <w:szCs w:val="22"/>
        </w:rPr>
        <w:t xml:space="preserve"> ne vacille pas. La pression mentale s’intensifie légèrement, comme une main invisible se posant sur l’épaule de </w:t>
      </w:r>
      <w:proofErr w:type="spellStart"/>
      <w:r>
        <w:rPr>
          <w:rFonts w:ascii="Calibri" w:hAnsi="Calibri"/>
          <w:b/>
          <w:bCs/>
          <w:sz w:val="22"/>
          <w:szCs w:val="22"/>
        </w:rPr>
        <w:t>Sarelia</w:t>
      </w:r>
      <w:proofErr w:type="spellEnd"/>
      <w:r>
        <w:rPr>
          <w:rFonts w:ascii="Calibri" w:hAnsi="Calibri"/>
          <w:b/>
          <w:bCs/>
          <w:sz w:val="22"/>
          <w:szCs w:val="22"/>
        </w:rPr>
        <w:t>. Ce n’est pas douloureux. C’est juste… lourd.</w:t>
      </w:r>
    </w:p>
    <w:p w14:paraId="7DE43AEA" w14:textId="77777777" w:rsidR="00FB2B65" w:rsidRDefault="00FB2B65" w:rsidP="00C707CD">
      <w:pPr>
        <w:rPr>
          <w:rFonts w:ascii="Calibri" w:hAnsi="Calibri"/>
          <w:b/>
          <w:bCs/>
          <w:sz w:val="22"/>
          <w:szCs w:val="22"/>
        </w:rPr>
      </w:pPr>
    </w:p>
    <w:p w14:paraId="5C54DD9B" w14:textId="08BF4571" w:rsidR="00E15C23" w:rsidRDefault="00E15C23" w:rsidP="00FB2B65">
      <w:pPr>
        <w:pStyle w:val="Paragraphedeliste"/>
        <w:numPr>
          <w:ilvl w:val="0"/>
          <w:numId w:val="1"/>
        </w:numPr>
        <w:rPr>
          <w:rFonts w:ascii="Calibri" w:hAnsi="Calibri"/>
          <w:sz w:val="22"/>
          <w:szCs w:val="22"/>
        </w:rPr>
      </w:pPr>
      <w:r w:rsidRPr="00FB2B65">
        <w:rPr>
          <w:rFonts w:ascii="Calibri" w:hAnsi="Calibri"/>
          <w:b/>
          <w:bCs/>
          <w:sz w:val="22"/>
          <w:szCs w:val="22"/>
        </w:rPr>
        <w:t xml:space="preserve"> </w:t>
      </w:r>
      <w:r w:rsidRPr="0095632A">
        <w:rPr>
          <w:rFonts w:ascii="Calibri" w:hAnsi="Calibri"/>
          <w:sz w:val="22"/>
          <w:szCs w:val="22"/>
        </w:rPr>
        <w:t>Non,</w:t>
      </w:r>
      <w:r w:rsidRPr="00FB2B65">
        <w:rPr>
          <w:rFonts w:ascii="Calibri" w:hAnsi="Calibri"/>
          <w:b/>
          <w:bCs/>
          <w:sz w:val="22"/>
          <w:szCs w:val="22"/>
        </w:rPr>
        <w:t xml:space="preserve">  dit doucement </w:t>
      </w:r>
      <w:proofErr w:type="spellStart"/>
      <w:r w:rsidRPr="00FB2B65">
        <w:rPr>
          <w:rFonts w:ascii="Calibri" w:hAnsi="Calibri"/>
          <w:b/>
          <w:bCs/>
          <w:sz w:val="22"/>
          <w:szCs w:val="22"/>
        </w:rPr>
        <w:t>Tia</w:t>
      </w:r>
      <w:proofErr w:type="spellEnd"/>
      <w:r w:rsidRPr="00FB2B65">
        <w:rPr>
          <w:rFonts w:ascii="Calibri" w:hAnsi="Calibri"/>
          <w:b/>
          <w:bCs/>
          <w:sz w:val="22"/>
          <w:szCs w:val="22"/>
        </w:rPr>
        <w:t xml:space="preserve">, et son ton n’est plus celui d’une reine, mais d’une mère qui sait que son enfant ment. </w:t>
      </w:r>
      <w:r w:rsidRPr="00BE6F83">
        <w:rPr>
          <w:rFonts w:ascii="Calibri" w:hAnsi="Calibri"/>
          <w:sz w:val="22"/>
          <w:szCs w:val="22"/>
        </w:rPr>
        <w:t xml:space="preserve"> Ce n’est pas tout à fait ça, n’est-ce pas </w:t>
      </w:r>
      <w:proofErr w:type="spellStart"/>
      <w:r w:rsidRPr="00BE6F83">
        <w:rPr>
          <w:rFonts w:ascii="Calibri" w:hAnsi="Calibri"/>
          <w:sz w:val="22"/>
          <w:szCs w:val="22"/>
        </w:rPr>
        <w:t>Sarelia</w:t>
      </w:r>
      <w:proofErr w:type="spellEnd"/>
      <w:r w:rsidRPr="00BE6F83">
        <w:rPr>
          <w:rFonts w:ascii="Calibri" w:hAnsi="Calibri"/>
          <w:sz w:val="22"/>
          <w:szCs w:val="22"/>
        </w:rPr>
        <w:t xml:space="preserve"> ? On ne manque de rien, et pourtant, on a faim. On a un toit, et pourtant, on a froid. </w:t>
      </w:r>
    </w:p>
    <w:p w14:paraId="4D4BE3C1" w14:textId="77777777" w:rsidR="00BE6F83" w:rsidRPr="00BE6F83" w:rsidRDefault="00BE6F83" w:rsidP="00BE6F83">
      <w:pPr>
        <w:rPr>
          <w:rFonts w:ascii="Calibri" w:hAnsi="Calibri"/>
          <w:sz w:val="22"/>
          <w:szCs w:val="22"/>
        </w:rPr>
      </w:pPr>
    </w:p>
    <w:p w14:paraId="3EC67427" w14:textId="77777777" w:rsidR="00E15C23" w:rsidRDefault="00E15C23" w:rsidP="00C707CD">
      <w:pPr>
        <w:rPr>
          <w:rFonts w:ascii="Calibri" w:hAnsi="Calibri"/>
          <w:b/>
          <w:bCs/>
          <w:sz w:val="22"/>
          <w:szCs w:val="22"/>
        </w:rPr>
      </w:pPr>
      <w:r>
        <w:rPr>
          <w:rFonts w:ascii="Calibri" w:hAnsi="Calibri"/>
          <w:b/>
          <w:bCs/>
          <w:sz w:val="22"/>
          <w:szCs w:val="22"/>
        </w:rPr>
        <w:t>​La captive détourne le regard, sa mâchoire se contractant. Elle ne veut pas. Elle ne veut pas que cette femme, cette Impératrice, prétende comprendre.</w:t>
      </w:r>
    </w:p>
    <w:p w14:paraId="675EC233" w14:textId="77777777" w:rsidR="00E14584" w:rsidRDefault="00E14584" w:rsidP="00C707CD">
      <w:pPr>
        <w:rPr>
          <w:rFonts w:ascii="Calibri" w:hAnsi="Calibri"/>
          <w:b/>
          <w:bCs/>
          <w:sz w:val="22"/>
          <w:szCs w:val="22"/>
        </w:rPr>
      </w:pPr>
    </w:p>
    <w:p w14:paraId="5E62C4C6" w14:textId="4F4EDC01" w:rsidR="00E15C23" w:rsidRDefault="00E15C23" w:rsidP="00E14584">
      <w:pPr>
        <w:pStyle w:val="Paragraphedeliste"/>
        <w:numPr>
          <w:ilvl w:val="0"/>
          <w:numId w:val="1"/>
        </w:numPr>
        <w:rPr>
          <w:rFonts w:ascii="Calibri" w:hAnsi="Calibri"/>
          <w:sz w:val="22"/>
          <w:szCs w:val="22"/>
        </w:rPr>
      </w:pPr>
      <w:r w:rsidRPr="00E14584">
        <w:rPr>
          <w:rFonts w:ascii="Calibri" w:hAnsi="Calibri" w:cs="Arial"/>
          <w:b/>
          <w:bCs/>
          <w:sz w:val="22"/>
          <w:szCs w:val="22"/>
        </w:rPr>
        <w:t>​</w:t>
      </w:r>
      <w:r w:rsidRPr="00E14584">
        <w:rPr>
          <w:rFonts w:ascii="Calibri" w:hAnsi="Calibri"/>
          <w:sz w:val="22"/>
          <w:szCs w:val="22"/>
        </w:rPr>
        <w:t>Raconte-moi vos journées,</w:t>
      </w:r>
      <w:r w:rsidRPr="00E14584">
        <w:rPr>
          <w:rFonts w:ascii="Calibri" w:hAnsi="Calibri"/>
          <w:b/>
          <w:bCs/>
          <w:sz w:val="22"/>
          <w:szCs w:val="22"/>
        </w:rPr>
        <w:t xml:space="preserve"> insiste </w:t>
      </w:r>
      <w:proofErr w:type="spellStart"/>
      <w:r w:rsidRPr="00E14584">
        <w:rPr>
          <w:rFonts w:ascii="Calibri" w:hAnsi="Calibri"/>
          <w:b/>
          <w:bCs/>
          <w:sz w:val="22"/>
          <w:szCs w:val="22"/>
        </w:rPr>
        <w:t>Tia</w:t>
      </w:r>
      <w:proofErr w:type="spellEnd"/>
      <w:r w:rsidRPr="00E14584">
        <w:rPr>
          <w:rFonts w:ascii="Calibri" w:hAnsi="Calibri"/>
          <w:b/>
          <w:bCs/>
          <w:sz w:val="22"/>
          <w:szCs w:val="22"/>
        </w:rPr>
        <w:t xml:space="preserve">, sa voix toujours aussi calme, la guidant inexorablement vers la vérité. </w:t>
      </w:r>
      <w:r w:rsidRPr="00953B1B">
        <w:rPr>
          <w:rFonts w:ascii="Calibri" w:hAnsi="Calibri"/>
          <w:sz w:val="22"/>
          <w:szCs w:val="22"/>
        </w:rPr>
        <w:t xml:space="preserve">Le service dans la grande salle. Les repas que vous preniez dans les cuisines, avec les restes. Les regards des autres acolytes, ceux de sang pur, qui vous traitaient comme des animaux de compagnie. </w:t>
      </w:r>
    </w:p>
    <w:p w14:paraId="12C2BA77" w14:textId="77777777" w:rsidR="00953B1B" w:rsidRPr="00953B1B" w:rsidRDefault="00953B1B" w:rsidP="00953B1B">
      <w:pPr>
        <w:rPr>
          <w:rFonts w:ascii="Calibri" w:hAnsi="Calibri"/>
          <w:sz w:val="22"/>
          <w:szCs w:val="22"/>
        </w:rPr>
      </w:pPr>
    </w:p>
    <w:p w14:paraId="0E23BA26" w14:textId="4CA36191" w:rsidR="00E15C23" w:rsidRDefault="00E15C23"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tremble, non pas de peur, mais de la lutte intérieure. Les souvenirs, si longtemps enfouis sous la rage, remontent à la surface. Les humiliations quotidiennes. Les corvées sans fin. Le mépris silencieux des autres enfants, ceux qui n’étaient pas des « sans-noms » recueillis par charité.</w:t>
      </w:r>
    </w:p>
    <w:p w14:paraId="7D97CDAC" w14:textId="77777777" w:rsidR="00B40EEE" w:rsidRDefault="00B40EEE" w:rsidP="00C707CD">
      <w:pPr>
        <w:rPr>
          <w:rFonts w:ascii="Calibri" w:hAnsi="Calibri"/>
          <w:b/>
          <w:bCs/>
          <w:sz w:val="22"/>
          <w:szCs w:val="22"/>
        </w:rPr>
      </w:pPr>
    </w:p>
    <w:p w14:paraId="0BA8EB98" w14:textId="283FBFDA" w:rsidR="00E15C23" w:rsidRPr="00B40EEE" w:rsidRDefault="00E15C23" w:rsidP="00B40EEE">
      <w:pPr>
        <w:pStyle w:val="Paragraphedeliste"/>
        <w:numPr>
          <w:ilvl w:val="0"/>
          <w:numId w:val="1"/>
        </w:numPr>
        <w:rPr>
          <w:rFonts w:ascii="Calibri" w:hAnsi="Calibri"/>
          <w:b/>
          <w:bCs/>
          <w:sz w:val="22"/>
          <w:szCs w:val="22"/>
        </w:rPr>
      </w:pPr>
      <w:r w:rsidRPr="00B40EEE">
        <w:rPr>
          <w:rFonts w:ascii="Calibri" w:hAnsi="Calibri"/>
          <w:b/>
          <w:bCs/>
          <w:sz w:val="22"/>
          <w:szCs w:val="22"/>
        </w:rPr>
        <w:lastRenderedPageBreak/>
        <w:t xml:space="preserve"> </w:t>
      </w:r>
      <w:r w:rsidRPr="00B40EEE">
        <w:rPr>
          <w:rFonts w:ascii="Calibri" w:hAnsi="Calibri"/>
          <w:sz w:val="22"/>
          <w:szCs w:val="22"/>
        </w:rPr>
        <w:t xml:space="preserve">Vous ne savez rien, </w:t>
      </w:r>
      <w:r w:rsidRPr="00B40EEE">
        <w:rPr>
          <w:rFonts w:ascii="Calibri" w:hAnsi="Calibri"/>
          <w:b/>
          <w:bCs/>
          <w:sz w:val="22"/>
          <w:szCs w:val="22"/>
        </w:rPr>
        <w:t xml:space="preserve"> murmure-t-elle, sa voix a</w:t>
      </w:r>
      <w:r w:rsidR="00B40EEE">
        <w:rPr>
          <w:rFonts w:ascii="Calibri" w:hAnsi="Calibri"/>
          <w:b/>
          <w:bCs/>
          <w:sz w:val="22"/>
          <w:szCs w:val="22"/>
        </w:rPr>
        <w:t>yant</w:t>
      </w:r>
      <w:r w:rsidRPr="00B40EEE">
        <w:rPr>
          <w:rFonts w:ascii="Calibri" w:hAnsi="Calibri"/>
          <w:b/>
          <w:bCs/>
          <w:sz w:val="22"/>
          <w:szCs w:val="22"/>
        </w:rPr>
        <w:t xml:space="preserve"> perdu de sa force</w:t>
      </w:r>
      <w:r w:rsidR="00152161">
        <w:rPr>
          <w:rFonts w:ascii="Calibri" w:hAnsi="Calibri"/>
          <w:b/>
          <w:bCs/>
          <w:sz w:val="22"/>
          <w:szCs w:val="22"/>
        </w:rPr>
        <w:t>, demeurant dans une forme de déni protecteur.</w:t>
      </w:r>
    </w:p>
    <w:p w14:paraId="4C0E4E5F" w14:textId="77777777" w:rsidR="00152161" w:rsidRDefault="00E15C23" w:rsidP="00C707CD">
      <w:pPr>
        <w:rPr>
          <w:rFonts w:ascii="Calibri" w:hAnsi="Calibri"/>
          <w:b/>
          <w:bCs/>
          <w:sz w:val="22"/>
          <w:szCs w:val="22"/>
        </w:rPr>
      </w:pPr>
      <w:r>
        <w:rPr>
          <w:rFonts w:ascii="Calibri" w:hAnsi="Calibri"/>
          <w:b/>
          <w:bCs/>
          <w:sz w:val="22"/>
          <w:szCs w:val="22"/>
        </w:rPr>
        <w:t>​</w:t>
      </w:r>
    </w:p>
    <w:p w14:paraId="6A62EB00" w14:textId="7681AEA3" w:rsidR="00E15C23" w:rsidRDefault="00E15C23" w:rsidP="00152161">
      <w:pPr>
        <w:pStyle w:val="Paragraphedeliste"/>
        <w:numPr>
          <w:ilvl w:val="0"/>
          <w:numId w:val="1"/>
        </w:numPr>
        <w:rPr>
          <w:rFonts w:ascii="Calibri" w:hAnsi="Calibri"/>
          <w:sz w:val="22"/>
          <w:szCs w:val="22"/>
        </w:rPr>
      </w:pPr>
      <w:r w:rsidRPr="004262A9">
        <w:rPr>
          <w:rFonts w:ascii="Calibri" w:hAnsi="Calibri"/>
          <w:sz w:val="22"/>
          <w:szCs w:val="22"/>
        </w:rPr>
        <w:t xml:space="preserve"> Je sais que la cruauté n’est pas toujours dans les coups,</w:t>
      </w:r>
      <w:r w:rsidRPr="00152161">
        <w:rPr>
          <w:rFonts w:ascii="Calibri" w:hAnsi="Calibri"/>
          <w:b/>
          <w:bCs/>
          <w:sz w:val="22"/>
          <w:szCs w:val="22"/>
        </w:rPr>
        <w:t xml:space="preserve">  rétorque </w:t>
      </w:r>
      <w:proofErr w:type="spellStart"/>
      <w:r w:rsidRPr="00152161">
        <w:rPr>
          <w:rFonts w:ascii="Calibri" w:hAnsi="Calibri"/>
          <w:b/>
          <w:bCs/>
          <w:sz w:val="22"/>
          <w:szCs w:val="22"/>
        </w:rPr>
        <w:t>Tia</w:t>
      </w:r>
      <w:proofErr w:type="spellEnd"/>
      <w:r w:rsidRPr="00152161">
        <w:rPr>
          <w:rFonts w:ascii="Calibri" w:hAnsi="Calibri"/>
          <w:b/>
          <w:bCs/>
          <w:sz w:val="22"/>
          <w:szCs w:val="22"/>
        </w:rPr>
        <w:t xml:space="preserve">. </w:t>
      </w:r>
      <w:r w:rsidRPr="004262A9">
        <w:rPr>
          <w:rFonts w:ascii="Calibri" w:hAnsi="Calibri"/>
          <w:sz w:val="22"/>
          <w:szCs w:val="22"/>
        </w:rPr>
        <w:t>Parfois, elle est dans le silence. Dans un nom qu’on ne prononce pas. Dans une place à table qu’on ne vous donne jamais</w:t>
      </w:r>
      <w:r w:rsidRPr="00152161">
        <w:rPr>
          <w:rFonts w:ascii="Calibri" w:hAnsi="Calibri"/>
          <w:b/>
          <w:bCs/>
          <w:sz w:val="22"/>
          <w:szCs w:val="22"/>
        </w:rPr>
        <w:t xml:space="preserve">. Elle marque une pause.  </w:t>
      </w:r>
      <w:r w:rsidRPr="00731178">
        <w:rPr>
          <w:rFonts w:ascii="Calibri" w:hAnsi="Calibri"/>
          <w:sz w:val="22"/>
          <w:szCs w:val="22"/>
        </w:rPr>
        <w:t xml:space="preserve">C’est cette humiliation qui a </w:t>
      </w:r>
      <w:r w:rsidR="00731178">
        <w:rPr>
          <w:rFonts w:ascii="Calibri" w:hAnsi="Calibri"/>
          <w:sz w:val="22"/>
          <w:szCs w:val="22"/>
        </w:rPr>
        <w:t>plantée les graine de</w:t>
      </w:r>
      <w:r w:rsidRPr="00731178">
        <w:rPr>
          <w:rFonts w:ascii="Calibri" w:hAnsi="Calibri"/>
          <w:sz w:val="22"/>
          <w:szCs w:val="22"/>
        </w:rPr>
        <w:t xml:space="preserve"> ta haine, n’est-ce pas ? Pas le Chaos. Le mépris de ton propre peuple.</w:t>
      </w:r>
    </w:p>
    <w:p w14:paraId="1E007617" w14:textId="77777777" w:rsidR="00731178" w:rsidRPr="00731178" w:rsidRDefault="00731178" w:rsidP="00731178">
      <w:pPr>
        <w:rPr>
          <w:rFonts w:ascii="Calibri" w:hAnsi="Calibri"/>
          <w:sz w:val="22"/>
          <w:szCs w:val="22"/>
        </w:rPr>
      </w:pPr>
    </w:p>
    <w:p w14:paraId="6FDE5576" w14:textId="60FAA76D" w:rsidR="00E15C23" w:rsidRDefault="00E15C23"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relève la tête, les larmes de rage perlant au coin de ses yeux. Elle ne peut le nier.</w:t>
      </w:r>
    </w:p>
    <w:p w14:paraId="1175A378" w14:textId="77777777" w:rsidR="00731178" w:rsidRDefault="00731178" w:rsidP="00C707CD">
      <w:pPr>
        <w:rPr>
          <w:rFonts w:ascii="Calibri" w:hAnsi="Calibri"/>
          <w:b/>
          <w:bCs/>
          <w:sz w:val="22"/>
          <w:szCs w:val="22"/>
        </w:rPr>
      </w:pPr>
    </w:p>
    <w:p w14:paraId="3F817060" w14:textId="4542E6E5" w:rsidR="00E15C23" w:rsidRDefault="00E15C23" w:rsidP="002C598A">
      <w:pPr>
        <w:pStyle w:val="Paragraphedeliste"/>
        <w:numPr>
          <w:ilvl w:val="0"/>
          <w:numId w:val="1"/>
        </w:numPr>
        <w:rPr>
          <w:rFonts w:ascii="Calibri" w:hAnsi="Calibri"/>
          <w:sz w:val="22"/>
          <w:szCs w:val="22"/>
        </w:rPr>
      </w:pPr>
      <w:r w:rsidRPr="002C598A">
        <w:rPr>
          <w:rFonts w:ascii="Calibri" w:hAnsi="Calibri"/>
          <w:sz w:val="22"/>
          <w:szCs w:val="22"/>
        </w:rPr>
        <w:t xml:space="preserve"> Ils nous traitaient comme de la vermine ! </w:t>
      </w:r>
      <w:r w:rsidRPr="002C598A">
        <w:rPr>
          <w:rFonts w:ascii="Calibri" w:hAnsi="Calibri"/>
          <w:b/>
          <w:bCs/>
          <w:sz w:val="22"/>
          <w:szCs w:val="22"/>
        </w:rPr>
        <w:t xml:space="preserve">explose-t-elle. </w:t>
      </w:r>
      <w:r w:rsidRPr="002C598A">
        <w:rPr>
          <w:rFonts w:ascii="Calibri" w:hAnsi="Calibri"/>
          <w:sz w:val="22"/>
          <w:szCs w:val="22"/>
        </w:rPr>
        <w:t xml:space="preserve">Nous n’étions que les bâtards du Cardinal, bons à nettoyer ses latrines et à servir de cibles pour les moqueries des autres ! Mon frère… rêvait juste de devenir garde, de porter un jour l’uniforme. Ils ont ri de lui. Ils lui ont dit qu’un « rat des rues » ne porterait jamais les couleurs de l’Empire. </w:t>
      </w:r>
    </w:p>
    <w:p w14:paraId="5A54A02C" w14:textId="77777777" w:rsidR="00AC61F9" w:rsidRPr="00AC61F9" w:rsidRDefault="00AC61F9" w:rsidP="00AC61F9">
      <w:pPr>
        <w:rPr>
          <w:rFonts w:ascii="Calibri" w:hAnsi="Calibri"/>
          <w:sz w:val="22"/>
          <w:szCs w:val="22"/>
        </w:rPr>
      </w:pPr>
    </w:p>
    <w:p w14:paraId="63C0EAEA" w14:textId="0BE314F7" w:rsidR="00E15C23" w:rsidRDefault="00E15C23" w:rsidP="00C707CD">
      <w:pPr>
        <w:rPr>
          <w:rFonts w:ascii="Calibri" w:hAnsi="Calibri"/>
          <w:b/>
          <w:bCs/>
          <w:sz w:val="22"/>
          <w:szCs w:val="22"/>
        </w:rPr>
      </w:pPr>
      <w:r>
        <w:rPr>
          <w:rFonts w:ascii="Calibri" w:hAnsi="Calibri"/>
          <w:b/>
          <w:bCs/>
          <w:sz w:val="22"/>
          <w:szCs w:val="22"/>
        </w:rPr>
        <w:t>​Le barrage cède. Elle raconte les hivers passés dans les dortoirs non chauffés, la nourriture insuffisante, l’absence totale de reconnaissance. Ils n’étaient pas des personnes. Ils étaient une dette que le Cardinal payait à la Lumière, une œuvre de charité pour soigner sa propre image.</w:t>
      </w:r>
    </w:p>
    <w:p w14:paraId="4BB04D46" w14:textId="77777777" w:rsidR="00BE4400" w:rsidRDefault="00E15C23" w:rsidP="0083291A">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Tia</w:t>
      </w:r>
      <w:proofErr w:type="spellEnd"/>
      <w:r>
        <w:rPr>
          <w:rFonts w:ascii="Calibri" w:hAnsi="Calibri"/>
          <w:b/>
          <w:bCs/>
          <w:sz w:val="22"/>
          <w:szCs w:val="22"/>
        </w:rPr>
        <w:t xml:space="preserve"> reste silencieuse. Elle écoute. Et chaque mot</w:t>
      </w:r>
      <w:r w:rsidR="005B4FCB">
        <w:rPr>
          <w:rFonts w:ascii="Calibri" w:hAnsi="Calibri"/>
          <w:b/>
          <w:bCs/>
          <w:sz w:val="22"/>
          <w:szCs w:val="22"/>
        </w:rPr>
        <w:t xml:space="preserve">, chaque plainte, chaque cri d’une détresse refoulée. </w:t>
      </w:r>
      <w:r w:rsidR="00672847">
        <w:rPr>
          <w:rFonts w:ascii="Calibri" w:hAnsi="Calibri"/>
          <w:b/>
          <w:bCs/>
          <w:sz w:val="22"/>
          <w:szCs w:val="22"/>
        </w:rPr>
        <w:t xml:space="preserve">Elle </w:t>
      </w:r>
      <w:r w:rsidR="00214600">
        <w:rPr>
          <w:rFonts w:ascii="Calibri" w:hAnsi="Calibri"/>
          <w:b/>
          <w:bCs/>
          <w:sz w:val="22"/>
          <w:szCs w:val="22"/>
        </w:rPr>
        <w:t>voulait un témoignage, elle eut la confirmation de ce qu’elle a pu constater.</w:t>
      </w:r>
      <w:r w:rsidR="00BE4400">
        <w:rPr>
          <w:rFonts w:ascii="Calibri" w:hAnsi="Calibri"/>
          <w:b/>
          <w:bCs/>
          <w:sz w:val="22"/>
          <w:szCs w:val="22"/>
        </w:rPr>
        <w:t xml:space="preserve"> La haine de </w:t>
      </w:r>
      <w:proofErr w:type="spellStart"/>
      <w:r w:rsidR="00BE4400">
        <w:rPr>
          <w:rFonts w:ascii="Calibri" w:hAnsi="Calibri"/>
          <w:b/>
          <w:bCs/>
          <w:sz w:val="22"/>
          <w:szCs w:val="22"/>
        </w:rPr>
        <w:t>Sarelia</w:t>
      </w:r>
      <w:proofErr w:type="spellEnd"/>
      <w:r w:rsidR="00BE4400">
        <w:rPr>
          <w:rFonts w:ascii="Calibri" w:hAnsi="Calibri"/>
          <w:b/>
          <w:bCs/>
          <w:sz w:val="22"/>
          <w:szCs w:val="22"/>
        </w:rPr>
        <w:t xml:space="preserve"> n’est pas née d’un pacte démoniaque. Elle est née dans les couloirs dorés de son propre Empire.</w:t>
      </w:r>
    </w:p>
    <w:p w14:paraId="7B00FD41" w14:textId="459151FE" w:rsidR="00E15C23" w:rsidRDefault="00E15C23" w:rsidP="00C707CD">
      <w:pPr>
        <w:rPr>
          <w:rFonts w:ascii="Calibri" w:hAnsi="Calibri"/>
          <w:b/>
          <w:bCs/>
          <w:sz w:val="22"/>
          <w:szCs w:val="22"/>
        </w:rPr>
      </w:pPr>
    </w:p>
    <w:p w14:paraId="7000962E" w14:textId="50A9B479" w:rsidR="00E15C23" w:rsidRDefault="00E15C23" w:rsidP="00C707CD">
      <w:pPr>
        <w:rPr>
          <w:rFonts w:ascii="Calibri" w:hAnsi="Calibri"/>
          <w:b/>
          <w:bCs/>
          <w:sz w:val="22"/>
          <w:szCs w:val="22"/>
        </w:rPr>
      </w:pPr>
      <w:r>
        <w:rPr>
          <w:rFonts w:ascii="Calibri" w:hAnsi="Calibri"/>
          <w:b/>
          <w:bCs/>
          <w:sz w:val="22"/>
          <w:szCs w:val="22"/>
        </w:rPr>
        <w:t xml:space="preserve">​Lentement, </w:t>
      </w:r>
      <w:proofErr w:type="spellStart"/>
      <w:r>
        <w:rPr>
          <w:rFonts w:ascii="Calibri" w:hAnsi="Calibri"/>
          <w:b/>
          <w:bCs/>
          <w:sz w:val="22"/>
          <w:szCs w:val="22"/>
        </w:rPr>
        <w:t>Tia</w:t>
      </w:r>
      <w:proofErr w:type="spellEnd"/>
      <w:r>
        <w:rPr>
          <w:rFonts w:ascii="Calibri" w:hAnsi="Calibri"/>
          <w:b/>
          <w:bCs/>
          <w:sz w:val="22"/>
          <w:szCs w:val="22"/>
        </w:rPr>
        <w:t xml:space="preserve"> se détourne. Elle n’offre ni réconfort ni absolution. Mais lorsqu’elle parle, sa voix est chargée d’</w:t>
      </w:r>
      <w:r w:rsidR="005C4625">
        <w:rPr>
          <w:rFonts w:ascii="Calibri" w:hAnsi="Calibri"/>
          <w:b/>
          <w:bCs/>
          <w:sz w:val="22"/>
          <w:szCs w:val="22"/>
        </w:rPr>
        <w:t>un étrange émotion… un fond de culpabilité.</w:t>
      </w:r>
    </w:p>
    <w:p w14:paraId="52537344" w14:textId="77777777" w:rsidR="005C4625" w:rsidRDefault="005C4625" w:rsidP="00C707CD">
      <w:pPr>
        <w:rPr>
          <w:rFonts w:ascii="Calibri" w:hAnsi="Calibri"/>
          <w:b/>
          <w:bCs/>
          <w:sz w:val="22"/>
          <w:szCs w:val="22"/>
        </w:rPr>
      </w:pPr>
    </w:p>
    <w:p w14:paraId="618E4E62" w14:textId="71E0225F" w:rsidR="00E15C23" w:rsidRDefault="00E15C23" w:rsidP="005C4625">
      <w:pPr>
        <w:pStyle w:val="Paragraphedeliste"/>
        <w:numPr>
          <w:ilvl w:val="0"/>
          <w:numId w:val="1"/>
        </w:numPr>
        <w:rPr>
          <w:rFonts w:ascii="Calibri" w:hAnsi="Calibri"/>
          <w:sz w:val="22"/>
          <w:szCs w:val="22"/>
        </w:rPr>
      </w:pPr>
      <w:r w:rsidRPr="005C4625">
        <w:rPr>
          <w:rFonts w:ascii="Calibri" w:hAnsi="Calibri"/>
          <w:sz w:val="22"/>
          <w:szCs w:val="22"/>
        </w:rPr>
        <w:t xml:space="preserve">Cette dette… </w:t>
      </w:r>
      <w:r w:rsidR="005C4625">
        <w:rPr>
          <w:rFonts w:ascii="Calibri" w:hAnsi="Calibri"/>
          <w:sz w:val="22"/>
          <w:szCs w:val="22"/>
        </w:rPr>
        <w:t>a été</w:t>
      </w:r>
      <w:r w:rsidRPr="005C4625">
        <w:rPr>
          <w:rFonts w:ascii="Calibri" w:hAnsi="Calibri"/>
          <w:sz w:val="22"/>
          <w:szCs w:val="22"/>
        </w:rPr>
        <w:t xml:space="preserve"> payée. La Lumière ne tolère pas une telle souillure en son sein. </w:t>
      </w:r>
    </w:p>
    <w:p w14:paraId="6DE6DC5F" w14:textId="77777777" w:rsidR="00545070" w:rsidRDefault="00545070" w:rsidP="00C707CD">
      <w:pPr>
        <w:rPr>
          <w:rFonts w:ascii="Calibri" w:hAnsi="Calibri"/>
          <w:b/>
          <w:bCs/>
          <w:sz w:val="22"/>
          <w:szCs w:val="22"/>
        </w:rPr>
      </w:pPr>
    </w:p>
    <w:p w14:paraId="5CDF4A84" w14:textId="1846C6C9" w:rsidR="00CD091C" w:rsidRDefault="00545070" w:rsidP="00C707CD">
      <w:pPr>
        <w:rPr>
          <w:rFonts w:ascii="Calibri" w:hAnsi="Calibri"/>
          <w:b/>
          <w:bCs/>
          <w:sz w:val="22"/>
          <w:szCs w:val="22"/>
        </w:rPr>
      </w:pPr>
      <w:proofErr w:type="spellStart"/>
      <w:r>
        <w:rPr>
          <w:rFonts w:ascii="Calibri" w:hAnsi="Calibri"/>
          <w:b/>
          <w:bCs/>
          <w:sz w:val="22"/>
          <w:szCs w:val="22"/>
        </w:rPr>
        <w:t>Sarelia</w:t>
      </w:r>
      <w:proofErr w:type="spellEnd"/>
      <w:r>
        <w:rPr>
          <w:rFonts w:ascii="Calibri" w:hAnsi="Calibri"/>
          <w:b/>
          <w:bCs/>
          <w:sz w:val="22"/>
          <w:szCs w:val="22"/>
        </w:rPr>
        <w:t xml:space="preserve"> la regarde douloureusement, s’étant déjà bien trop confiée a l’incarnation même de ce qu’elle déteste. De son côté, </w:t>
      </w:r>
      <w:r w:rsidR="00CD091C">
        <w:rPr>
          <w:rFonts w:ascii="Calibri" w:hAnsi="Calibri"/>
          <w:b/>
          <w:bCs/>
          <w:sz w:val="22"/>
          <w:szCs w:val="22"/>
        </w:rPr>
        <w:t xml:space="preserve">au lieu de quitter la cellule, </w:t>
      </w:r>
      <w:proofErr w:type="spellStart"/>
      <w:r>
        <w:rPr>
          <w:rFonts w:ascii="Calibri" w:hAnsi="Calibri"/>
          <w:b/>
          <w:bCs/>
          <w:sz w:val="22"/>
          <w:szCs w:val="22"/>
        </w:rPr>
        <w:t>Tia</w:t>
      </w:r>
      <w:proofErr w:type="spellEnd"/>
      <w:r w:rsidR="00CD091C">
        <w:rPr>
          <w:rFonts w:ascii="Calibri" w:hAnsi="Calibri"/>
          <w:b/>
          <w:bCs/>
          <w:sz w:val="22"/>
          <w:szCs w:val="22"/>
        </w:rPr>
        <w:t xml:space="preserve"> fait quelque chose d’inattendu. Elle s’approche de la couchette de pierre et s’y assoit, à une distance respectueuse, se plaçant non plus en juge, mais en auditrice silencieuse.</w:t>
      </w:r>
    </w:p>
    <w:p w14:paraId="7D3A9CE4" w14:textId="15E0EA89" w:rsidR="00CD091C" w:rsidRDefault="00CD091C" w:rsidP="00C707CD">
      <w:pPr>
        <w:rPr>
          <w:rFonts w:ascii="Calibri" w:hAnsi="Calibri"/>
          <w:b/>
          <w:bCs/>
          <w:sz w:val="22"/>
          <w:szCs w:val="22"/>
        </w:rPr>
      </w:pPr>
      <w:r>
        <w:rPr>
          <w:rFonts w:ascii="Calibri" w:hAnsi="Calibri"/>
          <w:b/>
          <w:bCs/>
          <w:sz w:val="22"/>
          <w:szCs w:val="22"/>
        </w:rPr>
        <w:t xml:space="preserve">​Ce geste simple a plus d’impact sur </w:t>
      </w:r>
      <w:proofErr w:type="spellStart"/>
      <w:r>
        <w:rPr>
          <w:rFonts w:ascii="Calibri" w:hAnsi="Calibri"/>
          <w:b/>
          <w:bCs/>
          <w:sz w:val="22"/>
          <w:szCs w:val="22"/>
        </w:rPr>
        <w:t>Sarelia</w:t>
      </w:r>
      <w:proofErr w:type="spellEnd"/>
      <w:r>
        <w:rPr>
          <w:rFonts w:ascii="Calibri" w:hAnsi="Calibri"/>
          <w:b/>
          <w:bCs/>
          <w:sz w:val="22"/>
          <w:szCs w:val="22"/>
        </w:rPr>
        <w:t xml:space="preserve"> que n’importe quelle menace. Elle relève la tête, ses yeux rouges brillant d’une confusion mêlée de méfiance.</w:t>
      </w:r>
    </w:p>
    <w:p w14:paraId="0E4880B4" w14:textId="77777777" w:rsidR="00545070" w:rsidRDefault="00CD091C" w:rsidP="00C707CD">
      <w:pPr>
        <w:rPr>
          <w:rFonts w:ascii="Calibri" w:hAnsi="Calibri"/>
          <w:b/>
          <w:bCs/>
          <w:sz w:val="22"/>
          <w:szCs w:val="22"/>
        </w:rPr>
      </w:pPr>
      <w:r>
        <w:rPr>
          <w:rFonts w:ascii="Calibri" w:hAnsi="Calibri"/>
          <w:b/>
          <w:bCs/>
          <w:sz w:val="22"/>
          <w:szCs w:val="22"/>
        </w:rPr>
        <w:t>​</w:t>
      </w:r>
    </w:p>
    <w:p w14:paraId="4CA1C918" w14:textId="2DCFDD43" w:rsidR="00CD091C" w:rsidRDefault="00CD091C" w:rsidP="00545070">
      <w:pPr>
        <w:pStyle w:val="Paragraphedeliste"/>
        <w:numPr>
          <w:ilvl w:val="0"/>
          <w:numId w:val="1"/>
        </w:numPr>
        <w:rPr>
          <w:rFonts w:ascii="Calibri" w:hAnsi="Calibri"/>
          <w:b/>
          <w:bCs/>
          <w:sz w:val="22"/>
          <w:szCs w:val="22"/>
        </w:rPr>
      </w:pPr>
      <w:r w:rsidRPr="00545070">
        <w:rPr>
          <w:rFonts w:ascii="Calibri" w:hAnsi="Calibri"/>
          <w:sz w:val="22"/>
          <w:szCs w:val="22"/>
        </w:rPr>
        <w:lastRenderedPageBreak/>
        <w:t>Ma sœur aussi était une imbécile magnifique,</w:t>
      </w:r>
      <w:r w:rsidRPr="00545070">
        <w:rPr>
          <w:rFonts w:ascii="Calibri" w:hAnsi="Calibri"/>
          <w:b/>
          <w:bCs/>
          <w:sz w:val="22"/>
          <w:szCs w:val="22"/>
        </w:rPr>
        <w:t xml:space="preserve"> murmure </w:t>
      </w:r>
      <w:proofErr w:type="spellStart"/>
      <w:r w:rsidRPr="00545070">
        <w:rPr>
          <w:rFonts w:ascii="Calibri" w:hAnsi="Calibri"/>
          <w:b/>
          <w:bCs/>
          <w:sz w:val="22"/>
          <w:szCs w:val="22"/>
        </w:rPr>
        <w:t>Tia</w:t>
      </w:r>
      <w:proofErr w:type="spellEnd"/>
      <w:r w:rsidRPr="00545070">
        <w:rPr>
          <w:rFonts w:ascii="Calibri" w:hAnsi="Calibri"/>
          <w:b/>
          <w:bCs/>
          <w:sz w:val="22"/>
          <w:szCs w:val="22"/>
        </w:rPr>
        <w:t xml:space="preserve">, plus pour elle-même que pour </w:t>
      </w:r>
      <w:proofErr w:type="spellStart"/>
      <w:r w:rsidRPr="00545070">
        <w:rPr>
          <w:rFonts w:ascii="Calibri" w:hAnsi="Calibri"/>
          <w:b/>
          <w:bCs/>
          <w:sz w:val="22"/>
          <w:szCs w:val="22"/>
        </w:rPr>
        <w:t>Sarelia</w:t>
      </w:r>
      <w:proofErr w:type="spellEnd"/>
      <w:r w:rsidRPr="00545070">
        <w:rPr>
          <w:rFonts w:ascii="Calibri" w:hAnsi="Calibri"/>
          <w:b/>
          <w:bCs/>
          <w:sz w:val="22"/>
          <w:szCs w:val="22"/>
        </w:rPr>
        <w:t xml:space="preserve">.  </w:t>
      </w:r>
      <w:r w:rsidRPr="008B1872">
        <w:rPr>
          <w:rFonts w:ascii="Calibri" w:hAnsi="Calibri"/>
          <w:sz w:val="22"/>
          <w:szCs w:val="22"/>
        </w:rPr>
        <w:t>Elle aussi, elle brûlait d’un feu que notre monde ne savait pas comment contenir. Elle voulait tout, tout de suite. La reconnaissance, le respect… la liberté.</w:t>
      </w:r>
      <w:r w:rsidRPr="00545070">
        <w:rPr>
          <w:rFonts w:ascii="Calibri" w:hAnsi="Calibri"/>
          <w:b/>
          <w:bCs/>
          <w:sz w:val="22"/>
          <w:szCs w:val="22"/>
        </w:rPr>
        <w:t xml:space="preserve"> </w:t>
      </w:r>
    </w:p>
    <w:p w14:paraId="25F0F98C" w14:textId="77777777" w:rsidR="008B1872" w:rsidRPr="008B1872" w:rsidRDefault="008B1872" w:rsidP="008B1872">
      <w:pPr>
        <w:rPr>
          <w:rFonts w:ascii="Calibri" w:hAnsi="Calibri"/>
          <w:b/>
          <w:bCs/>
          <w:sz w:val="22"/>
          <w:szCs w:val="22"/>
        </w:rPr>
      </w:pPr>
    </w:p>
    <w:p w14:paraId="75AC77B4" w14:textId="495496EA" w:rsidR="00CD091C" w:rsidRDefault="00CD091C" w:rsidP="00C707CD">
      <w:pPr>
        <w:rPr>
          <w:rFonts w:ascii="Calibri" w:hAnsi="Calibri"/>
          <w:b/>
          <w:bCs/>
          <w:sz w:val="22"/>
          <w:szCs w:val="22"/>
        </w:rPr>
      </w:pPr>
      <w:r>
        <w:rPr>
          <w:rFonts w:ascii="Calibri" w:hAnsi="Calibri"/>
          <w:b/>
          <w:bCs/>
          <w:sz w:val="22"/>
          <w:szCs w:val="22"/>
        </w:rPr>
        <w:t xml:space="preserve">​Le regard de </w:t>
      </w:r>
      <w:proofErr w:type="spellStart"/>
      <w:r>
        <w:rPr>
          <w:rFonts w:ascii="Calibri" w:hAnsi="Calibri"/>
          <w:b/>
          <w:bCs/>
          <w:sz w:val="22"/>
          <w:szCs w:val="22"/>
        </w:rPr>
        <w:t>Tia</w:t>
      </w:r>
      <w:proofErr w:type="spellEnd"/>
      <w:r>
        <w:rPr>
          <w:rFonts w:ascii="Calibri" w:hAnsi="Calibri"/>
          <w:b/>
          <w:bCs/>
          <w:sz w:val="22"/>
          <w:szCs w:val="22"/>
        </w:rPr>
        <w:t xml:space="preserve"> revient se poser sur </w:t>
      </w:r>
      <w:proofErr w:type="spellStart"/>
      <w:r>
        <w:rPr>
          <w:rFonts w:ascii="Calibri" w:hAnsi="Calibri"/>
          <w:b/>
          <w:bCs/>
          <w:sz w:val="22"/>
          <w:szCs w:val="22"/>
        </w:rPr>
        <w:t>Sarelia</w:t>
      </w:r>
      <w:proofErr w:type="spellEnd"/>
      <w:r>
        <w:rPr>
          <w:rFonts w:ascii="Calibri" w:hAnsi="Calibri"/>
          <w:b/>
          <w:bCs/>
          <w:sz w:val="22"/>
          <w:szCs w:val="22"/>
        </w:rPr>
        <w:t xml:space="preserve">, et il est chargé d’une </w:t>
      </w:r>
      <w:r w:rsidR="008B1872">
        <w:rPr>
          <w:rFonts w:ascii="Calibri" w:hAnsi="Calibri"/>
          <w:b/>
          <w:bCs/>
          <w:sz w:val="22"/>
          <w:szCs w:val="22"/>
        </w:rPr>
        <w:t>émotion mélancoliques, un deuil douloureux encore en cours.</w:t>
      </w:r>
    </w:p>
    <w:p w14:paraId="32518A51" w14:textId="77777777" w:rsidR="008B1872" w:rsidRDefault="008B1872" w:rsidP="00C707CD">
      <w:pPr>
        <w:rPr>
          <w:rFonts w:ascii="Calibri" w:hAnsi="Calibri"/>
          <w:b/>
          <w:bCs/>
          <w:sz w:val="22"/>
          <w:szCs w:val="22"/>
        </w:rPr>
      </w:pPr>
    </w:p>
    <w:p w14:paraId="74793A5C" w14:textId="14CED52F" w:rsidR="00CD091C" w:rsidRPr="004311B0" w:rsidRDefault="008B1872" w:rsidP="008B1872">
      <w:pPr>
        <w:pStyle w:val="Paragraphedeliste"/>
        <w:numPr>
          <w:ilvl w:val="0"/>
          <w:numId w:val="1"/>
        </w:numPr>
        <w:rPr>
          <w:rFonts w:ascii="Calibri" w:hAnsi="Calibri"/>
          <w:sz w:val="22"/>
          <w:szCs w:val="22"/>
        </w:rPr>
      </w:pPr>
      <w:r w:rsidRPr="004311B0">
        <w:rPr>
          <w:rFonts w:ascii="Calibri" w:hAnsi="Calibri"/>
          <w:sz w:val="22"/>
          <w:szCs w:val="22"/>
        </w:rPr>
        <w:t>E</w:t>
      </w:r>
      <w:r w:rsidR="00CD091C" w:rsidRPr="004311B0">
        <w:rPr>
          <w:rFonts w:ascii="Calibri" w:hAnsi="Calibri"/>
          <w:sz w:val="22"/>
          <w:szCs w:val="22"/>
        </w:rPr>
        <w:t xml:space="preserve">lle a choisi les Ténèbres parce qu’elle voulait la force de se venger de ceux qu’elle pensait haïr, mais qu’au fond, elle voulait juste </w:t>
      </w:r>
      <w:r w:rsidR="004311B0" w:rsidRPr="004311B0">
        <w:rPr>
          <w:rFonts w:ascii="Calibri" w:hAnsi="Calibri"/>
          <w:sz w:val="22"/>
          <w:szCs w:val="22"/>
        </w:rPr>
        <w:t>être</w:t>
      </w:r>
      <w:r w:rsidR="00CD091C" w:rsidRPr="004311B0">
        <w:rPr>
          <w:rFonts w:ascii="Calibri" w:hAnsi="Calibri"/>
          <w:sz w:val="22"/>
          <w:szCs w:val="22"/>
        </w:rPr>
        <w:t xml:space="preserve"> regard</w:t>
      </w:r>
      <w:r w:rsidR="004311B0" w:rsidRPr="004311B0">
        <w:rPr>
          <w:rFonts w:ascii="Calibri" w:hAnsi="Calibri"/>
          <w:sz w:val="22"/>
          <w:szCs w:val="22"/>
        </w:rPr>
        <w:t>ée</w:t>
      </w:r>
      <w:r w:rsidR="00CD091C" w:rsidRPr="004311B0">
        <w:rPr>
          <w:rFonts w:ascii="Calibri" w:hAnsi="Calibri"/>
          <w:sz w:val="22"/>
          <w:szCs w:val="22"/>
        </w:rPr>
        <w:t xml:space="preserve">. </w:t>
      </w:r>
      <w:r w:rsidR="004311B0" w:rsidRPr="004311B0">
        <w:rPr>
          <w:rFonts w:ascii="Calibri" w:hAnsi="Calibri"/>
          <w:sz w:val="22"/>
          <w:szCs w:val="22"/>
        </w:rPr>
        <w:t>Elle souhaitait que</w:t>
      </w:r>
      <w:r w:rsidR="00CD091C" w:rsidRPr="004311B0">
        <w:rPr>
          <w:rFonts w:ascii="Calibri" w:hAnsi="Calibri"/>
          <w:sz w:val="22"/>
          <w:szCs w:val="22"/>
        </w:rPr>
        <w:t xml:space="preserve"> je la vois, elle,</w:t>
      </w:r>
      <w:r w:rsidR="004311B0">
        <w:rPr>
          <w:rFonts w:ascii="Calibri" w:hAnsi="Calibri"/>
          <w:sz w:val="22"/>
          <w:szCs w:val="22"/>
        </w:rPr>
        <w:t xml:space="preserve"> pour ce qu’elle a d’unique</w:t>
      </w:r>
      <w:r w:rsidR="00CD091C" w:rsidRPr="004311B0">
        <w:rPr>
          <w:rFonts w:ascii="Calibri" w:hAnsi="Calibri"/>
          <w:sz w:val="22"/>
          <w:szCs w:val="22"/>
        </w:rPr>
        <w:t xml:space="preserve"> et</w:t>
      </w:r>
      <w:r w:rsidR="004311B0">
        <w:rPr>
          <w:rFonts w:ascii="Calibri" w:hAnsi="Calibri"/>
          <w:sz w:val="22"/>
          <w:szCs w:val="22"/>
        </w:rPr>
        <w:t xml:space="preserve"> </w:t>
      </w:r>
      <w:r w:rsidR="00CD091C" w:rsidRPr="004311B0">
        <w:rPr>
          <w:rFonts w:ascii="Calibri" w:hAnsi="Calibri"/>
          <w:sz w:val="22"/>
          <w:szCs w:val="22"/>
        </w:rPr>
        <w:t xml:space="preserve">pas seulement mon reflet imparfait. </w:t>
      </w:r>
    </w:p>
    <w:p w14:paraId="46A30EAA" w14:textId="77777777" w:rsidR="008B1872" w:rsidRPr="008B1872" w:rsidRDefault="008B1872" w:rsidP="008B1872">
      <w:pPr>
        <w:rPr>
          <w:rFonts w:ascii="Calibri" w:hAnsi="Calibri"/>
          <w:b/>
          <w:bCs/>
          <w:sz w:val="22"/>
          <w:szCs w:val="22"/>
        </w:rPr>
      </w:pPr>
    </w:p>
    <w:p w14:paraId="69C0D2EE" w14:textId="719024E4" w:rsidR="00CD091C" w:rsidRDefault="00CD091C" w:rsidP="00C707CD">
      <w:pPr>
        <w:rPr>
          <w:rFonts w:ascii="Calibri" w:hAnsi="Calibri"/>
          <w:b/>
          <w:bCs/>
          <w:sz w:val="22"/>
          <w:szCs w:val="22"/>
        </w:rPr>
      </w:pPr>
      <w:r>
        <w:rPr>
          <w:rFonts w:ascii="Calibri" w:hAnsi="Calibri"/>
          <w:b/>
          <w:bCs/>
          <w:sz w:val="22"/>
          <w:szCs w:val="22"/>
        </w:rPr>
        <w:t xml:space="preserve">​Un silence s’installe entre elles. Deux femmes, deux ennemies, unies par un fil invisible : le deuil d’un être aimé qui représentait </w:t>
      </w:r>
      <w:r w:rsidR="00A1361A">
        <w:rPr>
          <w:rFonts w:ascii="Calibri" w:hAnsi="Calibri"/>
          <w:b/>
          <w:bCs/>
          <w:sz w:val="22"/>
          <w:szCs w:val="22"/>
        </w:rPr>
        <w:t xml:space="preserve">un combat </w:t>
      </w:r>
      <w:r w:rsidR="00A37505">
        <w:rPr>
          <w:rFonts w:ascii="Calibri" w:hAnsi="Calibri"/>
          <w:b/>
          <w:bCs/>
          <w:sz w:val="22"/>
          <w:szCs w:val="22"/>
        </w:rPr>
        <w:t xml:space="preserve">inatteignable, </w:t>
      </w:r>
      <w:r w:rsidR="0040163D">
        <w:rPr>
          <w:rFonts w:ascii="Calibri" w:hAnsi="Calibri"/>
          <w:b/>
          <w:bCs/>
          <w:sz w:val="22"/>
          <w:szCs w:val="22"/>
        </w:rPr>
        <w:t>hors de porté, et incompris</w:t>
      </w:r>
      <w:r w:rsidR="00A1361A">
        <w:rPr>
          <w:rFonts w:ascii="Calibri" w:hAnsi="Calibri"/>
          <w:b/>
          <w:bCs/>
          <w:sz w:val="22"/>
          <w:szCs w:val="22"/>
        </w:rPr>
        <w:t>…</w:t>
      </w:r>
    </w:p>
    <w:p w14:paraId="217E491A" w14:textId="77777777" w:rsidR="00E7090A" w:rsidRDefault="00CD091C" w:rsidP="00C707CD">
      <w:pPr>
        <w:rPr>
          <w:rFonts w:ascii="Calibri" w:hAnsi="Calibri"/>
          <w:b/>
          <w:bCs/>
          <w:sz w:val="22"/>
          <w:szCs w:val="22"/>
        </w:rPr>
      </w:pPr>
      <w:r>
        <w:rPr>
          <w:rFonts w:ascii="Calibri" w:hAnsi="Calibri"/>
          <w:b/>
          <w:bCs/>
          <w:sz w:val="22"/>
          <w:szCs w:val="22"/>
        </w:rPr>
        <w:t>​</w:t>
      </w:r>
    </w:p>
    <w:p w14:paraId="2568E9E0" w14:textId="72F917CC" w:rsidR="00CD091C" w:rsidRDefault="00CD091C" w:rsidP="00E7090A">
      <w:pPr>
        <w:pStyle w:val="Paragraphedeliste"/>
        <w:numPr>
          <w:ilvl w:val="0"/>
          <w:numId w:val="1"/>
        </w:numPr>
        <w:rPr>
          <w:rFonts w:ascii="Calibri" w:hAnsi="Calibri"/>
          <w:b/>
          <w:bCs/>
          <w:sz w:val="22"/>
          <w:szCs w:val="22"/>
        </w:rPr>
      </w:pPr>
      <w:r w:rsidRPr="00E7090A">
        <w:rPr>
          <w:rFonts w:ascii="Calibri" w:hAnsi="Calibri"/>
          <w:b/>
          <w:bCs/>
          <w:sz w:val="22"/>
          <w:szCs w:val="22"/>
        </w:rPr>
        <w:t xml:space="preserve"> </w:t>
      </w:r>
      <w:r w:rsidRPr="00E7090A">
        <w:rPr>
          <w:rFonts w:ascii="Calibri" w:hAnsi="Calibri"/>
          <w:sz w:val="22"/>
          <w:szCs w:val="22"/>
        </w:rPr>
        <w:t>Votre sœur…</w:t>
      </w:r>
      <w:r w:rsidRPr="00E7090A">
        <w:rPr>
          <w:rFonts w:ascii="Calibri" w:hAnsi="Calibri"/>
          <w:b/>
          <w:bCs/>
          <w:sz w:val="22"/>
          <w:szCs w:val="22"/>
        </w:rPr>
        <w:t xml:space="preserve"> commence </w:t>
      </w:r>
      <w:proofErr w:type="spellStart"/>
      <w:r w:rsidRPr="00E7090A">
        <w:rPr>
          <w:rFonts w:ascii="Calibri" w:hAnsi="Calibri"/>
          <w:b/>
          <w:bCs/>
          <w:sz w:val="22"/>
          <w:szCs w:val="22"/>
        </w:rPr>
        <w:t>Sarelia</w:t>
      </w:r>
      <w:proofErr w:type="spellEnd"/>
      <w:r w:rsidRPr="00E7090A">
        <w:rPr>
          <w:rFonts w:ascii="Calibri" w:hAnsi="Calibri"/>
          <w:b/>
          <w:bCs/>
          <w:sz w:val="22"/>
          <w:szCs w:val="22"/>
        </w:rPr>
        <w:t>, sa voix hésitante, la haine dans son regard s’étant muée en une curiosité lasse.</w:t>
      </w:r>
    </w:p>
    <w:p w14:paraId="45944E54" w14:textId="77777777" w:rsidR="00E7090A" w:rsidRPr="00E7090A" w:rsidRDefault="00E7090A" w:rsidP="00E7090A">
      <w:pPr>
        <w:rPr>
          <w:rFonts w:ascii="Calibri" w:hAnsi="Calibri"/>
          <w:b/>
          <w:bCs/>
          <w:sz w:val="22"/>
          <w:szCs w:val="22"/>
        </w:rPr>
      </w:pPr>
    </w:p>
    <w:p w14:paraId="44E1020D" w14:textId="3488DADE" w:rsidR="00CD091C" w:rsidRDefault="00CD091C" w:rsidP="0040163D">
      <w:pPr>
        <w:pStyle w:val="Paragraphedeliste"/>
        <w:numPr>
          <w:ilvl w:val="0"/>
          <w:numId w:val="1"/>
        </w:numPr>
        <w:rPr>
          <w:rFonts w:ascii="Calibri" w:hAnsi="Calibri"/>
          <w:sz w:val="22"/>
          <w:szCs w:val="22"/>
        </w:rPr>
      </w:pPr>
      <w:r w:rsidRPr="0040163D">
        <w:rPr>
          <w:rFonts w:ascii="Calibri" w:hAnsi="Calibri" w:cs="Arial"/>
          <w:b/>
          <w:bCs/>
          <w:sz w:val="22"/>
          <w:szCs w:val="22"/>
        </w:rPr>
        <w:t>​</w:t>
      </w:r>
      <w:r w:rsidRPr="0040163D">
        <w:rPr>
          <w:rFonts w:ascii="Calibri" w:hAnsi="Calibri"/>
          <w:b/>
          <w:bCs/>
          <w:sz w:val="22"/>
          <w:szCs w:val="22"/>
        </w:rPr>
        <w:t xml:space="preserve"> </w:t>
      </w:r>
      <w:proofErr w:type="spellStart"/>
      <w:r w:rsidRPr="0040163D">
        <w:rPr>
          <w:rFonts w:ascii="Calibri" w:hAnsi="Calibri"/>
          <w:sz w:val="22"/>
          <w:szCs w:val="22"/>
        </w:rPr>
        <w:t>Amanea</w:t>
      </w:r>
      <w:proofErr w:type="spellEnd"/>
      <w:r w:rsidRPr="0040163D">
        <w:rPr>
          <w:rFonts w:ascii="Calibri" w:hAnsi="Calibri"/>
          <w:b/>
          <w:bCs/>
          <w:sz w:val="22"/>
          <w:szCs w:val="22"/>
        </w:rPr>
        <w:t xml:space="preserve">,  dit </w:t>
      </w:r>
      <w:proofErr w:type="spellStart"/>
      <w:r w:rsidRPr="0040163D">
        <w:rPr>
          <w:rFonts w:ascii="Calibri" w:hAnsi="Calibri"/>
          <w:b/>
          <w:bCs/>
          <w:sz w:val="22"/>
          <w:szCs w:val="22"/>
        </w:rPr>
        <w:t>Tia</w:t>
      </w:r>
      <w:proofErr w:type="spellEnd"/>
      <w:r w:rsidRPr="0040163D">
        <w:rPr>
          <w:rFonts w:ascii="Calibri" w:hAnsi="Calibri"/>
          <w:b/>
          <w:bCs/>
          <w:sz w:val="22"/>
          <w:szCs w:val="22"/>
        </w:rPr>
        <w:t xml:space="preserve">, le nom sonnant étrangement dans cette pièce. </w:t>
      </w:r>
      <w:r w:rsidRPr="0040163D">
        <w:rPr>
          <w:rFonts w:ascii="Calibri" w:hAnsi="Calibri"/>
          <w:sz w:val="22"/>
          <w:szCs w:val="22"/>
        </w:rPr>
        <w:t xml:space="preserve">Elle est morte en croyant que je la haïssais. Et peut-être que je l’ai laissée le croire. Parce que c’était plus simple que d’admettre qu’elle me faisait peur. Son feu… il me rappelait tout ce que </w:t>
      </w:r>
      <w:r w:rsidR="008A29E1">
        <w:rPr>
          <w:rFonts w:ascii="Calibri" w:hAnsi="Calibri"/>
          <w:sz w:val="22"/>
          <w:szCs w:val="22"/>
        </w:rPr>
        <w:t>l’on m’a toujours éduquée a combattre fermement.</w:t>
      </w:r>
    </w:p>
    <w:p w14:paraId="2EE0C6F2" w14:textId="77777777" w:rsidR="008A29E1" w:rsidRPr="008A29E1" w:rsidRDefault="008A29E1" w:rsidP="008A29E1">
      <w:pPr>
        <w:pStyle w:val="Paragraphedeliste"/>
        <w:rPr>
          <w:rFonts w:ascii="Calibri" w:hAnsi="Calibri"/>
          <w:sz w:val="22"/>
          <w:szCs w:val="22"/>
        </w:rPr>
      </w:pPr>
    </w:p>
    <w:p w14:paraId="3DBA4B1F" w14:textId="77777777" w:rsidR="008A29E1" w:rsidRPr="008A29E1" w:rsidRDefault="008A29E1" w:rsidP="008A29E1">
      <w:pPr>
        <w:rPr>
          <w:rFonts w:ascii="Calibri" w:hAnsi="Calibri"/>
          <w:sz w:val="22"/>
          <w:szCs w:val="22"/>
        </w:rPr>
      </w:pPr>
    </w:p>
    <w:p w14:paraId="07189819" w14:textId="3F2DEAD2" w:rsidR="00CD091C" w:rsidRDefault="00CD091C"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la dévisage, stupéfaite. Elle s’attendait à des menaces, à un jugement, pas à cette confession inattendue.</w:t>
      </w:r>
    </w:p>
    <w:p w14:paraId="2956798F" w14:textId="77777777" w:rsidR="008A29E1" w:rsidRDefault="00CD091C" w:rsidP="00C707CD">
      <w:pPr>
        <w:rPr>
          <w:rFonts w:ascii="Calibri" w:hAnsi="Calibri"/>
          <w:b/>
          <w:bCs/>
          <w:sz w:val="22"/>
          <w:szCs w:val="22"/>
        </w:rPr>
      </w:pPr>
      <w:r>
        <w:rPr>
          <w:rFonts w:ascii="Calibri" w:hAnsi="Calibri"/>
          <w:b/>
          <w:bCs/>
          <w:sz w:val="22"/>
          <w:szCs w:val="22"/>
        </w:rPr>
        <w:t>​</w:t>
      </w:r>
      <w:r w:rsidR="00DB6CC6">
        <w:rPr>
          <w:rFonts w:ascii="Calibri" w:hAnsi="Calibri"/>
          <w:b/>
          <w:bCs/>
          <w:sz w:val="22"/>
          <w:szCs w:val="22"/>
        </w:rPr>
        <w:t>​</w:t>
      </w:r>
    </w:p>
    <w:p w14:paraId="188E73CA" w14:textId="1E27EC93" w:rsidR="00986E64" w:rsidRDefault="006F6A72" w:rsidP="00986E64">
      <w:pPr>
        <w:pStyle w:val="Paragraphedeliste"/>
        <w:numPr>
          <w:ilvl w:val="0"/>
          <w:numId w:val="1"/>
        </w:numPr>
        <w:rPr>
          <w:rFonts w:ascii="Calibri" w:hAnsi="Calibri"/>
          <w:sz w:val="22"/>
          <w:szCs w:val="22"/>
        </w:rPr>
      </w:pPr>
      <w:r>
        <w:rPr>
          <w:rFonts w:ascii="Calibri" w:hAnsi="Calibri"/>
          <w:sz w:val="22"/>
          <w:szCs w:val="22"/>
        </w:rPr>
        <w:t xml:space="preserve">Je n'ai jamais </w:t>
      </w:r>
      <w:r w:rsidR="00FD0E13">
        <w:rPr>
          <w:rFonts w:ascii="Calibri" w:hAnsi="Calibri"/>
          <w:sz w:val="22"/>
          <w:szCs w:val="22"/>
        </w:rPr>
        <w:t>été</w:t>
      </w:r>
      <w:r>
        <w:rPr>
          <w:rFonts w:ascii="Calibri" w:hAnsi="Calibri"/>
          <w:sz w:val="22"/>
          <w:szCs w:val="22"/>
        </w:rPr>
        <w:t xml:space="preserve"> capable de</w:t>
      </w:r>
      <w:r w:rsidR="00FD0E13">
        <w:rPr>
          <w:rFonts w:ascii="Calibri" w:hAnsi="Calibri"/>
          <w:sz w:val="22"/>
          <w:szCs w:val="22"/>
        </w:rPr>
        <w:t xml:space="preserve"> m’en rendre compte…</w:t>
      </w:r>
      <w:r w:rsidR="00DB6CC6" w:rsidRPr="008A29E1">
        <w:rPr>
          <w:rFonts w:ascii="Calibri" w:hAnsi="Calibri"/>
          <w:b/>
          <w:bCs/>
          <w:sz w:val="22"/>
          <w:szCs w:val="22"/>
        </w:rPr>
        <w:t xml:space="preserve"> continue </w:t>
      </w:r>
      <w:proofErr w:type="spellStart"/>
      <w:r w:rsidR="00DB6CC6" w:rsidRPr="008A29E1">
        <w:rPr>
          <w:rFonts w:ascii="Calibri" w:hAnsi="Calibri"/>
          <w:b/>
          <w:bCs/>
          <w:sz w:val="22"/>
          <w:szCs w:val="22"/>
        </w:rPr>
        <w:t>Tia</w:t>
      </w:r>
      <w:proofErr w:type="spellEnd"/>
      <w:r w:rsidR="00DB6CC6" w:rsidRPr="008A29E1">
        <w:rPr>
          <w:rFonts w:ascii="Calibri" w:hAnsi="Calibri"/>
          <w:b/>
          <w:bCs/>
          <w:sz w:val="22"/>
          <w:szCs w:val="22"/>
        </w:rPr>
        <w:t xml:space="preserve">, plus pour elle-même que pour </w:t>
      </w:r>
      <w:proofErr w:type="spellStart"/>
      <w:r w:rsidR="00DB6CC6" w:rsidRPr="008A29E1">
        <w:rPr>
          <w:rFonts w:ascii="Calibri" w:hAnsi="Calibri"/>
          <w:b/>
          <w:bCs/>
          <w:sz w:val="22"/>
          <w:szCs w:val="22"/>
        </w:rPr>
        <w:t>Sarelia</w:t>
      </w:r>
      <w:proofErr w:type="spellEnd"/>
      <w:r w:rsidR="00DB6CC6" w:rsidRPr="008A29E1">
        <w:rPr>
          <w:rFonts w:ascii="Calibri" w:hAnsi="Calibri"/>
          <w:b/>
          <w:bCs/>
          <w:sz w:val="22"/>
          <w:szCs w:val="22"/>
        </w:rPr>
        <w:t xml:space="preserve">.  </w:t>
      </w:r>
      <w:r w:rsidR="00DB6CC6" w:rsidRPr="00FD0E13">
        <w:rPr>
          <w:rFonts w:ascii="Calibri" w:hAnsi="Calibri"/>
          <w:sz w:val="22"/>
          <w:szCs w:val="22"/>
        </w:rPr>
        <w:t>Elle voulait prouver qu’elle n’était pas l’ombre, qu’elle n’était pas l’erreur. Et plus le monde la rejetait, plus sa flamme devenait une rage incontrôlable</w:t>
      </w:r>
      <w:r w:rsidR="00953388">
        <w:rPr>
          <w:rFonts w:ascii="Calibri" w:hAnsi="Calibri"/>
          <w:sz w:val="22"/>
          <w:szCs w:val="22"/>
        </w:rPr>
        <w:t>, justifiant n’importe quel sacrifice</w:t>
      </w:r>
      <w:r w:rsidR="00F61DA5">
        <w:rPr>
          <w:rFonts w:ascii="Calibri" w:hAnsi="Calibri"/>
          <w:sz w:val="22"/>
          <w:szCs w:val="22"/>
        </w:rPr>
        <w:t>.</w:t>
      </w:r>
      <w:r w:rsidR="00DB6CC6" w:rsidRPr="00FD0E13">
        <w:rPr>
          <w:rFonts w:ascii="Calibri" w:hAnsi="Calibri"/>
          <w:sz w:val="22"/>
          <w:szCs w:val="22"/>
        </w:rPr>
        <w:t xml:space="preserve"> Exactement comme </w:t>
      </w:r>
      <w:r w:rsidR="00986E64">
        <w:rPr>
          <w:rFonts w:ascii="Calibri" w:hAnsi="Calibri"/>
          <w:sz w:val="22"/>
          <w:szCs w:val="22"/>
        </w:rPr>
        <w:t>toi..  jusqu’au jour de l’irréparable.</w:t>
      </w:r>
    </w:p>
    <w:p w14:paraId="6B39B9EB" w14:textId="77777777" w:rsidR="001E1E58" w:rsidRPr="001E1E58" w:rsidRDefault="001E1E58" w:rsidP="001E1E58">
      <w:pPr>
        <w:rPr>
          <w:rFonts w:ascii="Calibri" w:hAnsi="Calibri"/>
          <w:sz w:val="22"/>
          <w:szCs w:val="22"/>
        </w:rPr>
      </w:pPr>
    </w:p>
    <w:p w14:paraId="2C81F891" w14:textId="618DB3E7" w:rsidR="00DB6CC6" w:rsidRDefault="00DB6CC6" w:rsidP="00C707CD">
      <w:pPr>
        <w:rPr>
          <w:rFonts w:ascii="Calibri" w:hAnsi="Calibri"/>
          <w:b/>
          <w:bCs/>
          <w:sz w:val="22"/>
          <w:szCs w:val="22"/>
        </w:rPr>
      </w:pPr>
      <w:r>
        <w:rPr>
          <w:rFonts w:ascii="Calibri" w:hAnsi="Calibri"/>
          <w:b/>
          <w:bCs/>
          <w:sz w:val="22"/>
          <w:szCs w:val="22"/>
        </w:rPr>
        <w:t xml:space="preserve">​Le miroir est là, brutal et sans fard. </w:t>
      </w:r>
      <w:proofErr w:type="spellStart"/>
      <w:r>
        <w:rPr>
          <w:rFonts w:ascii="Calibri" w:hAnsi="Calibri"/>
          <w:b/>
          <w:bCs/>
          <w:sz w:val="22"/>
          <w:szCs w:val="22"/>
        </w:rPr>
        <w:t>Sarelia</w:t>
      </w:r>
      <w:proofErr w:type="spellEnd"/>
      <w:r>
        <w:rPr>
          <w:rFonts w:ascii="Calibri" w:hAnsi="Calibri"/>
          <w:b/>
          <w:bCs/>
          <w:sz w:val="22"/>
          <w:szCs w:val="22"/>
        </w:rPr>
        <w:t xml:space="preserve"> se voit dans l’histoire de cette reine déchue qu’elle n’a jamais connue.</w:t>
      </w:r>
    </w:p>
    <w:p w14:paraId="3FBE1C70" w14:textId="77777777" w:rsidR="001E1E58" w:rsidRDefault="001E1E58" w:rsidP="00C707CD">
      <w:pPr>
        <w:rPr>
          <w:rFonts w:ascii="Calibri" w:hAnsi="Calibri"/>
          <w:b/>
          <w:bCs/>
          <w:sz w:val="22"/>
          <w:szCs w:val="22"/>
        </w:rPr>
      </w:pPr>
    </w:p>
    <w:p w14:paraId="1129A33A" w14:textId="4E41DBE4" w:rsidR="00DB6CC6" w:rsidRPr="00BD65C2" w:rsidRDefault="00DB6CC6" w:rsidP="001E1E58">
      <w:pPr>
        <w:pStyle w:val="Paragraphedeliste"/>
        <w:numPr>
          <w:ilvl w:val="0"/>
          <w:numId w:val="1"/>
        </w:numPr>
        <w:rPr>
          <w:rFonts w:ascii="Calibri" w:hAnsi="Calibri"/>
          <w:sz w:val="22"/>
          <w:szCs w:val="22"/>
        </w:rPr>
      </w:pPr>
      <w:r w:rsidRPr="001E1E58">
        <w:rPr>
          <w:rFonts w:ascii="Calibri" w:hAnsi="Calibri" w:cs="Arial"/>
          <w:b/>
          <w:bCs/>
          <w:sz w:val="22"/>
          <w:szCs w:val="22"/>
        </w:rPr>
        <w:lastRenderedPageBreak/>
        <w:t>​</w:t>
      </w:r>
      <w:r w:rsidR="0004368E">
        <w:rPr>
          <w:rFonts w:ascii="Calibri" w:hAnsi="Calibri"/>
          <w:sz w:val="22"/>
          <w:szCs w:val="22"/>
        </w:rPr>
        <w:t>Elle a sombrée</w:t>
      </w:r>
      <w:r w:rsidR="0004368E">
        <w:rPr>
          <w:rFonts w:ascii="Calibri" w:hAnsi="Calibri"/>
          <w:b/>
          <w:bCs/>
          <w:sz w:val="22"/>
          <w:szCs w:val="22"/>
        </w:rPr>
        <w:t xml:space="preserve"> </w:t>
      </w:r>
      <w:r w:rsidR="001A718B">
        <w:rPr>
          <w:rFonts w:ascii="Calibri" w:hAnsi="Calibri"/>
          <w:sz w:val="22"/>
          <w:szCs w:val="22"/>
        </w:rPr>
        <w:t>pour éclairer le monde depuis l’ombre</w:t>
      </w:r>
      <w:r w:rsidR="00BD65C2">
        <w:rPr>
          <w:rFonts w:ascii="Calibri" w:hAnsi="Calibri"/>
          <w:b/>
          <w:bCs/>
          <w:sz w:val="22"/>
          <w:szCs w:val="22"/>
        </w:rPr>
        <w:t>.</w:t>
      </w:r>
      <w:r w:rsidRPr="001E1E58">
        <w:rPr>
          <w:rFonts w:ascii="Calibri" w:hAnsi="Calibri"/>
          <w:b/>
          <w:bCs/>
          <w:sz w:val="22"/>
          <w:szCs w:val="22"/>
        </w:rPr>
        <w:t xml:space="preserve"> avoue </w:t>
      </w:r>
      <w:proofErr w:type="spellStart"/>
      <w:r w:rsidRPr="001E1E58">
        <w:rPr>
          <w:rFonts w:ascii="Calibri" w:hAnsi="Calibri"/>
          <w:b/>
          <w:bCs/>
          <w:sz w:val="22"/>
          <w:szCs w:val="22"/>
        </w:rPr>
        <w:t>Tia</w:t>
      </w:r>
      <w:proofErr w:type="spellEnd"/>
      <w:r w:rsidRPr="001E1E58">
        <w:rPr>
          <w:rFonts w:ascii="Calibri" w:hAnsi="Calibri"/>
          <w:b/>
          <w:bCs/>
          <w:sz w:val="22"/>
          <w:szCs w:val="22"/>
        </w:rPr>
        <w:t xml:space="preserve">, sa voix se brisant presque imperceptiblement.  </w:t>
      </w:r>
      <w:r w:rsidR="00BD65C2">
        <w:rPr>
          <w:rFonts w:ascii="Calibri" w:hAnsi="Calibri"/>
          <w:sz w:val="22"/>
          <w:szCs w:val="22"/>
        </w:rPr>
        <w:t>Quand même la lumière vous abandonne, quand aucune famille ne vous regarde, que vous reste t-il pour faire le bien ?</w:t>
      </w:r>
      <w:r w:rsidR="00B12B15">
        <w:rPr>
          <w:rFonts w:ascii="Calibri" w:hAnsi="Calibri"/>
          <w:sz w:val="22"/>
          <w:szCs w:val="22"/>
        </w:rPr>
        <w:t>... le mal.</w:t>
      </w:r>
    </w:p>
    <w:p w14:paraId="4892667B" w14:textId="77777777" w:rsidR="00AC238D" w:rsidRDefault="00AC238D" w:rsidP="00AC238D">
      <w:pPr>
        <w:rPr>
          <w:rFonts w:ascii="Calibri" w:hAnsi="Calibri"/>
          <w:sz w:val="22"/>
          <w:szCs w:val="22"/>
        </w:rPr>
      </w:pPr>
    </w:p>
    <w:p w14:paraId="56493E50" w14:textId="6B92098B" w:rsidR="00AC238D" w:rsidRPr="00AC238D" w:rsidRDefault="00AC238D" w:rsidP="00AC238D">
      <w:pPr>
        <w:pStyle w:val="Paragraphedeliste"/>
        <w:numPr>
          <w:ilvl w:val="0"/>
          <w:numId w:val="1"/>
        </w:numPr>
        <w:rPr>
          <w:rFonts w:ascii="Calibri" w:hAnsi="Calibri"/>
          <w:sz w:val="22"/>
          <w:szCs w:val="22"/>
        </w:rPr>
      </w:pPr>
      <w:r>
        <w:rPr>
          <w:rFonts w:ascii="Calibri" w:hAnsi="Calibri"/>
          <w:sz w:val="22"/>
          <w:szCs w:val="22"/>
        </w:rPr>
        <w:t xml:space="preserve">Le mal… </w:t>
      </w:r>
      <w:r>
        <w:rPr>
          <w:rFonts w:ascii="Calibri" w:hAnsi="Calibri"/>
          <w:b/>
          <w:bCs/>
          <w:sz w:val="22"/>
          <w:szCs w:val="22"/>
        </w:rPr>
        <w:t xml:space="preserve">répond </w:t>
      </w:r>
      <w:proofErr w:type="spellStart"/>
      <w:r>
        <w:rPr>
          <w:rFonts w:ascii="Calibri" w:hAnsi="Calibri"/>
          <w:b/>
          <w:bCs/>
          <w:sz w:val="22"/>
          <w:szCs w:val="22"/>
        </w:rPr>
        <w:t>Sarelia</w:t>
      </w:r>
      <w:proofErr w:type="spellEnd"/>
      <w:r>
        <w:rPr>
          <w:rFonts w:ascii="Calibri" w:hAnsi="Calibri"/>
          <w:b/>
          <w:bCs/>
          <w:sz w:val="22"/>
          <w:szCs w:val="22"/>
        </w:rPr>
        <w:t xml:space="preserve"> comme une évidence tant elle ne comprend que trop bien ce cheminement.</w:t>
      </w:r>
    </w:p>
    <w:p w14:paraId="5A219A38" w14:textId="77777777" w:rsidR="00F61DA5" w:rsidRPr="00F61DA5" w:rsidRDefault="00F61DA5" w:rsidP="00F61DA5">
      <w:pPr>
        <w:rPr>
          <w:rFonts w:ascii="Calibri" w:hAnsi="Calibri"/>
          <w:sz w:val="22"/>
          <w:szCs w:val="22"/>
        </w:rPr>
      </w:pPr>
    </w:p>
    <w:p w14:paraId="44AA41E2" w14:textId="77777777" w:rsidR="00B12B15" w:rsidRDefault="00DB6CC6" w:rsidP="00C707CD">
      <w:pPr>
        <w:rPr>
          <w:rFonts w:ascii="Calibri" w:hAnsi="Calibri"/>
          <w:b/>
          <w:bCs/>
          <w:sz w:val="22"/>
          <w:szCs w:val="22"/>
        </w:rPr>
      </w:pPr>
      <w:r w:rsidRPr="00C62714">
        <w:rPr>
          <w:rFonts w:ascii="Calibri" w:hAnsi="Calibri"/>
          <w:b/>
          <w:sz w:val="22"/>
          <w:szCs w:val="22"/>
        </w:rPr>
        <w:t>​</w:t>
      </w:r>
      <w:r>
        <w:rPr>
          <w:rFonts w:ascii="Calibri" w:hAnsi="Calibri"/>
          <w:b/>
          <w:bCs/>
          <w:sz w:val="22"/>
          <w:szCs w:val="22"/>
        </w:rPr>
        <w:t>​</w:t>
      </w:r>
    </w:p>
    <w:p w14:paraId="744B2A12" w14:textId="56CF461F" w:rsidR="00DB6CC6" w:rsidRDefault="00B12B15" w:rsidP="00B12B15">
      <w:pPr>
        <w:pStyle w:val="Paragraphedeliste"/>
        <w:numPr>
          <w:ilvl w:val="0"/>
          <w:numId w:val="1"/>
        </w:numPr>
        <w:rPr>
          <w:rFonts w:ascii="Calibri" w:hAnsi="Calibri"/>
          <w:sz w:val="22"/>
          <w:szCs w:val="22"/>
        </w:rPr>
      </w:pPr>
      <w:r w:rsidRPr="00B12B15">
        <w:rPr>
          <w:rFonts w:ascii="Calibri" w:hAnsi="Calibri"/>
          <w:sz w:val="22"/>
          <w:szCs w:val="22"/>
        </w:rPr>
        <w:t xml:space="preserve">À l’époque, </w:t>
      </w:r>
      <w:r w:rsidR="00DB6CC6" w:rsidRPr="00B12B15">
        <w:rPr>
          <w:rFonts w:ascii="Calibri" w:hAnsi="Calibri"/>
          <w:sz w:val="22"/>
          <w:szCs w:val="22"/>
        </w:rPr>
        <w:t xml:space="preserve"> Je l’ai jugée, comme on t’a jugée, </w:t>
      </w:r>
      <w:r w:rsidR="00DB6CC6" w:rsidRPr="00B12B15">
        <w:rPr>
          <w:rFonts w:ascii="Calibri" w:hAnsi="Calibri"/>
          <w:b/>
          <w:bCs/>
          <w:sz w:val="22"/>
          <w:szCs w:val="22"/>
        </w:rPr>
        <w:t xml:space="preserve">reprend </w:t>
      </w:r>
      <w:proofErr w:type="spellStart"/>
      <w:r w:rsidR="00DB6CC6" w:rsidRPr="00B12B15">
        <w:rPr>
          <w:rFonts w:ascii="Calibri" w:hAnsi="Calibri"/>
          <w:b/>
          <w:bCs/>
          <w:sz w:val="22"/>
          <w:szCs w:val="22"/>
        </w:rPr>
        <w:t>Tia</w:t>
      </w:r>
      <w:proofErr w:type="spellEnd"/>
      <w:r w:rsidR="00DB6CC6" w:rsidRPr="00B12B15">
        <w:rPr>
          <w:rFonts w:ascii="Calibri" w:hAnsi="Calibri"/>
          <w:b/>
          <w:bCs/>
          <w:sz w:val="22"/>
          <w:szCs w:val="22"/>
        </w:rPr>
        <w:t xml:space="preserve">, son regard revenant se poser sur </w:t>
      </w:r>
      <w:proofErr w:type="spellStart"/>
      <w:r w:rsidR="00DB6CC6" w:rsidRPr="00B12B15">
        <w:rPr>
          <w:rFonts w:ascii="Calibri" w:hAnsi="Calibri"/>
          <w:b/>
          <w:bCs/>
          <w:sz w:val="22"/>
          <w:szCs w:val="22"/>
        </w:rPr>
        <w:t>Sarelia</w:t>
      </w:r>
      <w:proofErr w:type="spellEnd"/>
      <w:r w:rsidR="00DB6CC6" w:rsidRPr="00B12B15">
        <w:rPr>
          <w:rFonts w:ascii="Calibri" w:hAnsi="Calibri"/>
          <w:b/>
          <w:bCs/>
          <w:sz w:val="22"/>
          <w:szCs w:val="22"/>
        </w:rPr>
        <w:t xml:space="preserve"> avec une intensité douloureuse. </w:t>
      </w:r>
      <w:r w:rsidR="00DB6CC6" w:rsidRPr="00AC7546">
        <w:rPr>
          <w:rFonts w:ascii="Calibri" w:hAnsi="Calibri"/>
          <w:sz w:val="22"/>
          <w:szCs w:val="22"/>
        </w:rPr>
        <w:t xml:space="preserve">Je n’ai vu que la rébellion, pas la blessure en dessous. Je n’ai vu que le monstre, pas l’enfant qui criait dans le silence. </w:t>
      </w:r>
    </w:p>
    <w:p w14:paraId="4532F356" w14:textId="77777777" w:rsidR="00AC7546" w:rsidRPr="009A52D9" w:rsidRDefault="00AC7546" w:rsidP="009A52D9">
      <w:pPr>
        <w:rPr>
          <w:rFonts w:ascii="Calibri" w:hAnsi="Calibri"/>
          <w:sz w:val="22"/>
          <w:szCs w:val="22"/>
        </w:rPr>
      </w:pPr>
    </w:p>
    <w:p w14:paraId="0299E10A" w14:textId="4F998B5A" w:rsidR="00DB6CC6" w:rsidRDefault="00DB6CC6" w:rsidP="00C707CD">
      <w:pPr>
        <w:rPr>
          <w:rFonts w:ascii="Calibri" w:hAnsi="Calibri"/>
          <w:b/>
          <w:bCs/>
          <w:sz w:val="22"/>
          <w:szCs w:val="22"/>
        </w:rPr>
      </w:pPr>
      <w:r>
        <w:rPr>
          <w:rFonts w:ascii="Calibri" w:hAnsi="Calibri"/>
          <w:b/>
          <w:bCs/>
          <w:sz w:val="22"/>
          <w:szCs w:val="22"/>
        </w:rPr>
        <w:t>​Elle se penche légèrement</w:t>
      </w:r>
      <w:r w:rsidR="009A52D9">
        <w:rPr>
          <w:rFonts w:ascii="Calibri" w:hAnsi="Calibri"/>
          <w:b/>
          <w:bCs/>
          <w:sz w:val="22"/>
          <w:szCs w:val="22"/>
        </w:rPr>
        <w:t>.</w:t>
      </w:r>
      <w:r>
        <w:rPr>
          <w:rFonts w:ascii="Calibri" w:hAnsi="Calibri"/>
          <w:b/>
          <w:bCs/>
          <w:sz w:val="22"/>
          <w:szCs w:val="22"/>
        </w:rPr>
        <w:t xml:space="preserve"> </w:t>
      </w:r>
      <w:proofErr w:type="spellStart"/>
      <w:r>
        <w:rPr>
          <w:rFonts w:ascii="Calibri" w:hAnsi="Calibri"/>
          <w:b/>
          <w:bCs/>
          <w:sz w:val="22"/>
          <w:szCs w:val="22"/>
        </w:rPr>
        <w:t>Sarelia</w:t>
      </w:r>
      <w:proofErr w:type="spellEnd"/>
      <w:r>
        <w:rPr>
          <w:rFonts w:ascii="Calibri" w:hAnsi="Calibri"/>
          <w:b/>
          <w:bCs/>
          <w:sz w:val="22"/>
          <w:szCs w:val="22"/>
        </w:rPr>
        <w:t xml:space="preserve"> </w:t>
      </w:r>
      <w:r w:rsidR="00FE315C">
        <w:rPr>
          <w:rFonts w:ascii="Calibri" w:hAnsi="Calibri"/>
          <w:b/>
          <w:bCs/>
          <w:sz w:val="22"/>
          <w:szCs w:val="22"/>
        </w:rPr>
        <w:t xml:space="preserve">y </w:t>
      </w:r>
      <w:r>
        <w:rPr>
          <w:rFonts w:ascii="Calibri" w:hAnsi="Calibri"/>
          <w:b/>
          <w:bCs/>
          <w:sz w:val="22"/>
          <w:szCs w:val="22"/>
        </w:rPr>
        <w:t>voit</w:t>
      </w:r>
      <w:r w:rsidR="0038701E">
        <w:rPr>
          <w:rFonts w:ascii="Calibri" w:hAnsi="Calibri"/>
          <w:b/>
          <w:bCs/>
          <w:sz w:val="22"/>
          <w:szCs w:val="22"/>
        </w:rPr>
        <w:t>, dans un souffle saccadé,</w:t>
      </w:r>
      <w:r>
        <w:rPr>
          <w:rFonts w:ascii="Calibri" w:hAnsi="Calibri"/>
          <w:b/>
          <w:bCs/>
          <w:sz w:val="22"/>
          <w:szCs w:val="22"/>
        </w:rPr>
        <w:t xml:space="preserve"> une faille dans l’Impératrice. Une vulnérabilité.</w:t>
      </w:r>
    </w:p>
    <w:p w14:paraId="76B96D80" w14:textId="77777777" w:rsidR="00FE315C" w:rsidRDefault="00FE315C" w:rsidP="00C707CD">
      <w:pPr>
        <w:rPr>
          <w:rFonts w:ascii="Calibri" w:hAnsi="Calibri"/>
          <w:b/>
          <w:bCs/>
          <w:sz w:val="22"/>
          <w:szCs w:val="22"/>
        </w:rPr>
      </w:pPr>
    </w:p>
    <w:p w14:paraId="645AF0B5" w14:textId="5083EE56" w:rsidR="00DB6CC6" w:rsidRDefault="00DB6CC6" w:rsidP="00C707CD">
      <w:pPr>
        <w:rPr>
          <w:rFonts w:ascii="Calibri" w:hAnsi="Calibri"/>
          <w:sz w:val="22"/>
          <w:szCs w:val="22"/>
        </w:rPr>
      </w:pPr>
      <w:r w:rsidRPr="0038701E">
        <w:rPr>
          <w:rFonts w:ascii="Calibri" w:hAnsi="Calibri"/>
          <w:sz w:val="22"/>
          <w:szCs w:val="22"/>
        </w:rPr>
        <w:t xml:space="preserve">Dis-moi, </w:t>
      </w:r>
      <w:proofErr w:type="spellStart"/>
      <w:r w:rsidRPr="0038701E">
        <w:rPr>
          <w:rFonts w:ascii="Calibri" w:hAnsi="Calibri"/>
          <w:sz w:val="22"/>
          <w:szCs w:val="22"/>
        </w:rPr>
        <w:t>Sarelia</w:t>
      </w:r>
      <w:proofErr w:type="spellEnd"/>
      <w:r w:rsidRPr="0038701E">
        <w:rPr>
          <w:rFonts w:ascii="Calibri" w:hAnsi="Calibri"/>
          <w:sz w:val="22"/>
          <w:szCs w:val="22"/>
        </w:rPr>
        <w:t xml:space="preserve">. Dans toute ta rage, dans toute ta quête de vengeance… y </w:t>
      </w:r>
      <w:proofErr w:type="spellStart"/>
      <w:r w:rsidRPr="0038701E">
        <w:rPr>
          <w:rFonts w:ascii="Calibri" w:hAnsi="Calibri"/>
          <w:sz w:val="22"/>
          <w:szCs w:val="22"/>
        </w:rPr>
        <w:t>a-t-il</w:t>
      </w:r>
      <w:proofErr w:type="spellEnd"/>
      <w:r w:rsidRPr="0038701E">
        <w:rPr>
          <w:rFonts w:ascii="Calibri" w:hAnsi="Calibri"/>
          <w:sz w:val="22"/>
          <w:szCs w:val="22"/>
        </w:rPr>
        <w:t xml:space="preserve"> eu un seul instant où tu as espéré autre chose ? Un seul moment où, si on t’avait simplement tendu la main, tu aurais choisi une autre voie ? </w:t>
      </w:r>
    </w:p>
    <w:p w14:paraId="33BF7251" w14:textId="77777777" w:rsidR="005C6A75" w:rsidRPr="0038701E" w:rsidRDefault="005C6A75" w:rsidP="00C707CD">
      <w:pPr>
        <w:rPr>
          <w:rFonts w:ascii="Calibri" w:hAnsi="Calibri"/>
          <w:sz w:val="22"/>
          <w:szCs w:val="22"/>
        </w:rPr>
      </w:pPr>
    </w:p>
    <w:p w14:paraId="0FD132D1" w14:textId="7891A7C4" w:rsidR="00DB6CC6" w:rsidRDefault="00DB6CC6"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reste bouche bée. La question la frappe avec la force d’un coup de poing. Elle repense à son frère, à leur solitude, à ces nuits passées à rêver d’un autre avenir.</w:t>
      </w:r>
    </w:p>
    <w:p w14:paraId="2F084F51" w14:textId="77777777" w:rsidR="005C6A75" w:rsidRDefault="005C6A75" w:rsidP="00C707CD">
      <w:pPr>
        <w:rPr>
          <w:rFonts w:ascii="Calibri" w:hAnsi="Calibri"/>
          <w:b/>
          <w:bCs/>
          <w:sz w:val="22"/>
          <w:szCs w:val="22"/>
        </w:rPr>
      </w:pPr>
    </w:p>
    <w:p w14:paraId="679724FC" w14:textId="5B874E84" w:rsidR="00DB6CC6" w:rsidRPr="0006382A" w:rsidRDefault="006D3F2C" w:rsidP="00296AE0">
      <w:pPr>
        <w:pStyle w:val="Paragraphedeliste"/>
        <w:numPr>
          <w:ilvl w:val="0"/>
          <w:numId w:val="1"/>
        </w:numPr>
        <w:rPr>
          <w:rFonts w:ascii="Calibri" w:hAnsi="Calibri"/>
          <w:sz w:val="22"/>
          <w:szCs w:val="22"/>
        </w:rPr>
      </w:pPr>
      <w:r>
        <w:rPr>
          <w:rFonts w:ascii="Calibri" w:hAnsi="Calibri"/>
          <w:sz w:val="22"/>
          <w:szCs w:val="22"/>
        </w:rPr>
        <w:t>Pas un jour durant je n’ai cessée d’espérer</w:t>
      </w:r>
      <w:r w:rsidR="00844FCE">
        <w:rPr>
          <w:rFonts w:ascii="Calibri" w:hAnsi="Calibri"/>
          <w:sz w:val="22"/>
          <w:szCs w:val="22"/>
        </w:rPr>
        <w:t>…</w:t>
      </w:r>
      <w:r w:rsidR="00DB6CC6">
        <w:rPr>
          <w:rFonts w:ascii="Calibri" w:hAnsi="Calibri"/>
          <w:b/>
          <w:bCs/>
          <w:sz w:val="22"/>
          <w:szCs w:val="22"/>
        </w:rPr>
        <w:t xml:space="preserve"> finit-elle par lâcher dans un souffle.</w:t>
      </w:r>
      <w:r w:rsidR="00D10DD5">
        <w:rPr>
          <w:rFonts w:ascii="Calibri" w:hAnsi="Calibri"/>
          <w:b/>
          <w:bCs/>
          <w:sz w:val="22"/>
          <w:szCs w:val="22"/>
        </w:rPr>
        <w:t xml:space="preserve"> </w:t>
      </w:r>
      <w:r w:rsidR="0006382A" w:rsidRPr="0006382A">
        <w:rPr>
          <w:rFonts w:ascii="Calibri" w:hAnsi="Calibri"/>
          <w:sz w:val="22"/>
          <w:szCs w:val="22"/>
        </w:rPr>
        <w:t xml:space="preserve">Pourquoi croyez-vous que je vous </w:t>
      </w:r>
      <w:r w:rsidR="0007190B" w:rsidRPr="0006382A">
        <w:rPr>
          <w:rFonts w:ascii="Calibri" w:hAnsi="Calibri"/>
          <w:sz w:val="22"/>
          <w:szCs w:val="22"/>
        </w:rPr>
        <w:t>réponde</w:t>
      </w:r>
      <w:r w:rsidR="0006382A" w:rsidRPr="0006382A">
        <w:rPr>
          <w:rFonts w:ascii="Calibri" w:hAnsi="Calibri"/>
          <w:sz w:val="22"/>
          <w:szCs w:val="22"/>
        </w:rPr>
        <w:t> ?</w:t>
      </w:r>
    </w:p>
    <w:p w14:paraId="4A1264C0" w14:textId="77777777" w:rsidR="00A206B6" w:rsidRPr="00A206B6" w:rsidRDefault="00A206B6" w:rsidP="00A206B6">
      <w:pPr>
        <w:rPr>
          <w:rFonts w:ascii="Calibri" w:hAnsi="Calibri"/>
          <w:b/>
          <w:bCs/>
          <w:sz w:val="22"/>
          <w:szCs w:val="22"/>
        </w:rPr>
      </w:pPr>
    </w:p>
    <w:p w14:paraId="0FEC7144" w14:textId="327B7360" w:rsidR="00F37FB5" w:rsidRDefault="00DB6CC6" w:rsidP="00C707CD">
      <w:pPr>
        <w:rPr>
          <w:rFonts w:ascii="Calibri" w:hAnsi="Calibri"/>
          <w:b/>
          <w:bCs/>
          <w:sz w:val="22"/>
          <w:szCs w:val="22"/>
        </w:rPr>
      </w:pPr>
      <w:r>
        <w:rPr>
          <w:rFonts w:ascii="Calibri" w:hAnsi="Calibri"/>
          <w:b/>
          <w:bCs/>
          <w:sz w:val="22"/>
          <w:szCs w:val="22"/>
        </w:rPr>
        <w:t>​</w:t>
      </w:r>
      <w:r w:rsidR="00F91948">
        <w:rPr>
          <w:rFonts w:ascii="Calibri" w:hAnsi="Calibri"/>
          <w:b/>
          <w:bCs/>
          <w:sz w:val="22"/>
          <w:szCs w:val="22"/>
        </w:rPr>
        <w:t>Ce</w:t>
      </w:r>
      <w:r w:rsidR="003757A7">
        <w:rPr>
          <w:rFonts w:ascii="Calibri" w:hAnsi="Calibri"/>
          <w:b/>
          <w:bCs/>
          <w:sz w:val="22"/>
          <w:szCs w:val="22"/>
        </w:rPr>
        <w:t>s mots</w:t>
      </w:r>
      <w:r w:rsidR="00F91948">
        <w:rPr>
          <w:rFonts w:ascii="Calibri" w:hAnsi="Calibri"/>
          <w:b/>
          <w:bCs/>
          <w:sz w:val="22"/>
          <w:szCs w:val="22"/>
        </w:rPr>
        <w:t xml:space="preserve"> v</w:t>
      </w:r>
      <w:r w:rsidR="003757A7">
        <w:rPr>
          <w:rFonts w:ascii="Calibri" w:hAnsi="Calibri"/>
          <w:b/>
          <w:bCs/>
          <w:sz w:val="22"/>
          <w:szCs w:val="22"/>
        </w:rPr>
        <w:t>ont</w:t>
      </w:r>
      <w:r w:rsidR="00F91948">
        <w:rPr>
          <w:rFonts w:ascii="Calibri" w:hAnsi="Calibri"/>
          <w:b/>
          <w:bCs/>
          <w:sz w:val="22"/>
          <w:szCs w:val="22"/>
        </w:rPr>
        <w:t xml:space="preserve"> au-delà des attentes de </w:t>
      </w:r>
      <w:proofErr w:type="spellStart"/>
      <w:r w:rsidR="00F91948">
        <w:rPr>
          <w:rFonts w:ascii="Calibri" w:hAnsi="Calibri"/>
          <w:b/>
          <w:bCs/>
          <w:sz w:val="22"/>
          <w:szCs w:val="22"/>
        </w:rPr>
        <w:t>Tia</w:t>
      </w:r>
      <w:proofErr w:type="spellEnd"/>
      <w:r w:rsidR="00F91948">
        <w:rPr>
          <w:rFonts w:ascii="Calibri" w:hAnsi="Calibri"/>
          <w:b/>
          <w:bCs/>
          <w:sz w:val="22"/>
          <w:szCs w:val="22"/>
        </w:rPr>
        <w:t xml:space="preserve">. C’est un aveu. </w:t>
      </w:r>
      <w:r w:rsidR="001719CE">
        <w:rPr>
          <w:rFonts w:ascii="Calibri" w:hAnsi="Calibri"/>
          <w:b/>
          <w:bCs/>
          <w:sz w:val="22"/>
          <w:szCs w:val="22"/>
        </w:rPr>
        <w:t xml:space="preserve"> Un main tendue dans l’attente d’une réponse qui n’est jamais venue.</w:t>
      </w:r>
      <w:r w:rsidR="003943E9">
        <w:rPr>
          <w:rFonts w:ascii="Calibri" w:hAnsi="Calibri"/>
          <w:b/>
          <w:bCs/>
          <w:sz w:val="22"/>
          <w:szCs w:val="22"/>
        </w:rPr>
        <w:t xml:space="preserve"> L’</w:t>
      </w:r>
      <w:proofErr w:type="spellStart"/>
      <w:r w:rsidR="003943E9">
        <w:rPr>
          <w:rFonts w:ascii="Calibri" w:hAnsi="Calibri"/>
          <w:b/>
          <w:bCs/>
          <w:sz w:val="22"/>
          <w:szCs w:val="22"/>
        </w:rPr>
        <w:t>imperatrice</w:t>
      </w:r>
      <w:proofErr w:type="spellEnd"/>
      <w:r w:rsidR="003943E9">
        <w:rPr>
          <w:rFonts w:ascii="Calibri" w:hAnsi="Calibri"/>
          <w:b/>
          <w:bCs/>
          <w:sz w:val="22"/>
          <w:szCs w:val="22"/>
        </w:rPr>
        <w:t xml:space="preserve"> ne peut, une nouvelle fois, l’ign</w:t>
      </w:r>
      <w:r w:rsidR="00F8176C">
        <w:rPr>
          <w:rFonts w:ascii="Calibri" w:hAnsi="Calibri"/>
          <w:b/>
          <w:bCs/>
          <w:sz w:val="22"/>
          <w:szCs w:val="22"/>
        </w:rPr>
        <w:t>orer</w:t>
      </w:r>
    </w:p>
    <w:p w14:paraId="7CC1F9F1" w14:textId="3431EFCF" w:rsidR="00F37FB5" w:rsidRDefault="00F37FB5" w:rsidP="00C707CD">
      <w:pPr>
        <w:rPr>
          <w:rFonts w:ascii="Calibri" w:hAnsi="Calibri"/>
          <w:b/>
          <w:bCs/>
          <w:sz w:val="22"/>
          <w:szCs w:val="22"/>
        </w:rPr>
      </w:pPr>
      <w:r>
        <w:rPr>
          <w:rFonts w:ascii="Calibri" w:hAnsi="Calibri"/>
          <w:b/>
          <w:bCs/>
          <w:sz w:val="22"/>
          <w:szCs w:val="22"/>
        </w:rPr>
        <w:t>​Elle se penche légèrement en avant, son regard d’or se verrouillant à celui, rougeoyant, de la captive. La pression mentale, douce mais implacable, revient.</w:t>
      </w:r>
    </w:p>
    <w:p w14:paraId="1C4C5D6E" w14:textId="77777777" w:rsidR="00FA6AB2" w:rsidRDefault="00FA6AB2" w:rsidP="00C707CD">
      <w:pPr>
        <w:rPr>
          <w:rFonts w:ascii="Calibri" w:hAnsi="Calibri"/>
          <w:b/>
          <w:bCs/>
          <w:sz w:val="22"/>
          <w:szCs w:val="22"/>
        </w:rPr>
      </w:pPr>
    </w:p>
    <w:p w14:paraId="389E9441" w14:textId="0A3368AE" w:rsidR="00F37FB5" w:rsidRPr="00855F64" w:rsidRDefault="00FA6AB2" w:rsidP="00FA6AB2">
      <w:pPr>
        <w:pStyle w:val="Paragraphedeliste"/>
        <w:numPr>
          <w:ilvl w:val="0"/>
          <w:numId w:val="1"/>
        </w:numPr>
        <w:rPr>
          <w:rFonts w:ascii="Calibri" w:hAnsi="Calibri"/>
          <w:sz w:val="22"/>
          <w:szCs w:val="22"/>
        </w:rPr>
      </w:pPr>
      <w:r w:rsidRPr="00855F64">
        <w:rPr>
          <w:rFonts w:ascii="Calibri" w:hAnsi="Calibri"/>
          <w:sz w:val="22"/>
          <w:szCs w:val="22"/>
        </w:rPr>
        <w:t>Alors laisse</w:t>
      </w:r>
      <w:r w:rsidR="006F25E2">
        <w:rPr>
          <w:rFonts w:ascii="Calibri" w:hAnsi="Calibri"/>
          <w:sz w:val="22"/>
          <w:szCs w:val="22"/>
        </w:rPr>
        <w:t>-</w:t>
      </w:r>
      <w:r w:rsidRPr="00855F64">
        <w:rPr>
          <w:rFonts w:ascii="Calibri" w:hAnsi="Calibri"/>
          <w:sz w:val="22"/>
          <w:szCs w:val="22"/>
        </w:rPr>
        <w:t>moi t’aider.</w:t>
      </w:r>
      <w:r w:rsidR="00F37FB5" w:rsidRPr="00855F64">
        <w:rPr>
          <w:rFonts w:ascii="Calibri" w:hAnsi="Calibri"/>
          <w:sz w:val="22"/>
          <w:szCs w:val="22"/>
        </w:rPr>
        <w:t xml:space="preserve"> Qui t’a envoyée ? Qui t’a armée ? Et comment as-tu pu franchir les sceaux de ce palais, des protections que même les plus grands mages de l’Empire ne peuvent briser ? </w:t>
      </w:r>
      <w:r w:rsidRPr="00855F64">
        <w:rPr>
          <w:rFonts w:ascii="Calibri" w:hAnsi="Calibri"/>
          <w:sz w:val="22"/>
          <w:szCs w:val="22"/>
        </w:rPr>
        <w:t xml:space="preserve">Qui t’a fait de si belles promesses trompeuses </w:t>
      </w:r>
      <w:r w:rsidR="0000786D" w:rsidRPr="00855F64">
        <w:rPr>
          <w:rFonts w:ascii="Calibri" w:hAnsi="Calibri"/>
          <w:sz w:val="22"/>
          <w:szCs w:val="22"/>
        </w:rPr>
        <w:t xml:space="preserve">pour te faire croire </w:t>
      </w:r>
      <w:r w:rsidR="00855F64" w:rsidRPr="00855F64">
        <w:rPr>
          <w:rFonts w:ascii="Calibri" w:hAnsi="Calibri"/>
          <w:sz w:val="22"/>
          <w:szCs w:val="22"/>
        </w:rPr>
        <w:t>que ton frère te reviendra ?</w:t>
      </w:r>
    </w:p>
    <w:p w14:paraId="761E034D" w14:textId="77777777" w:rsidR="00FA6AB2" w:rsidRPr="00FA6AB2" w:rsidRDefault="00FA6AB2" w:rsidP="00FA6AB2">
      <w:pPr>
        <w:rPr>
          <w:rFonts w:ascii="Calibri" w:hAnsi="Calibri"/>
          <w:b/>
          <w:bCs/>
          <w:sz w:val="22"/>
          <w:szCs w:val="22"/>
        </w:rPr>
      </w:pPr>
    </w:p>
    <w:p w14:paraId="36AA4546" w14:textId="0125697B" w:rsidR="00F37FB5" w:rsidRDefault="00F37FB5" w:rsidP="00C707CD">
      <w:pPr>
        <w:rPr>
          <w:rFonts w:ascii="Calibri" w:hAnsi="Calibri"/>
          <w:b/>
          <w:bCs/>
          <w:sz w:val="22"/>
          <w:szCs w:val="22"/>
        </w:rPr>
      </w:pPr>
      <w:r>
        <w:rPr>
          <w:rFonts w:ascii="Calibri" w:hAnsi="Calibri"/>
          <w:b/>
          <w:bCs/>
          <w:sz w:val="22"/>
          <w:szCs w:val="22"/>
        </w:rPr>
        <w:lastRenderedPageBreak/>
        <w:t>​Son ton est un mélange de sincérité et d’acier.</w:t>
      </w:r>
      <w:r w:rsidR="00FA6AB2">
        <w:rPr>
          <w:rFonts w:ascii="Calibri" w:hAnsi="Calibri"/>
          <w:b/>
          <w:bCs/>
          <w:sz w:val="22"/>
          <w:szCs w:val="22"/>
        </w:rPr>
        <w:t xml:space="preserve"> Elle ne le demande</w:t>
      </w:r>
      <w:r w:rsidR="00855F64">
        <w:rPr>
          <w:rFonts w:ascii="Calibri" w:hAnsi="Calibri"/>
          <w:b/>
          <w:bCs/>
          <w:sz w:val="22"/>
          <w:szCs w:val="22"/>
        </w:rPr>
        <w:t xml:space="preserve"> plus pour elle, mais aussi pour </w:t>
      </w:r>
      <w:proofErr w:type="spellStart"/>
      <w:r w:rsidR="00855F64">
        <w:rPr>
          <w:rFonts w:ascii="Calibri" w:hAnsi="Calibri"/>
          <w:b/>
          <w:bCs/>
          <w:sz w:val="22"/>
          <w:szCs w:val="22"/>
        </w:rPr>
        <w:t>Sarelia</w:t>
      </w:r>
      <w:proofErr w:type="spellEnd"/>
      <w:r w:rsidR="00855F64">
        <w:rPr>
          <w:rFonts w:ascii="Calibri" w:hAnsi="Calibri"/>
          <w:b/>
          <w:bCs/>
          <w:sz w:val="22"/>
          <w:szCs w:val="22"/>
        </w:rPr>
        <w:t>.</w:t>
      </w:r>
    </w:p>
    <w:p w14:paraId="52748B3C" w14:textId="77777777" w:rsidR="00855F64" w:rsidRDefault="00855F64" w:rsidP="00C707CD">
      <w:pPr>
        <w:rPr>
          <w:rFonts w:ascii="Calibri" w:hAnsi="Calibri"/>
          <w:b/>
          <w:bCs/>
          <w:sz w:val="22"/>
          <w:szCs w:val="22"/>
        </w:rPr>
      </w:pPr>
    </w:p>
    <w:p w14:paraId="3D306918" w14:textId="4D294B50" w:rsidR="00F37FB5" w:rsidRDefault="00F37FB5" w:rsidP="00855F64">
      <w:pPr>
        <w:pStyle w:val="Paragraphedeliste"/>
        <w:numPr>
          <w:ilvl w:val="0"/>
          <w:numId w:val="1"/>
        </w:numPr>
        <w:rPr>
          <w:rFonts w:ascii="Calibri" w:hAnsi="Calibri"/>
          <w:b/>
          <w:bCs/>
          <w:sz w:val="22"/>
          <w:szCs w:val="22"/>
        </w:rPr>
      </w:pPr>
      <w:r w:rsidRPr="006F25E2">
        <w:rPr>
          <w:rFonts w:ascii="Calibri" w:hAnsi="Calibri"/>
          <w:sz w:val="22"/>
          <w:szCs w:val="22"/>
        </w:rPr>
        <w:t xml:space="preserve">Parle, </w:t>
      </w:r>
      <w:proofErr w:type="spellStart"/>
      <w:r w:rsidRPr="006F25E2">
        <w:rPr>
          <w:rFonts w:ascii="Calibri" w:hAnsi="Calibri"/>
          <w:sz w:val="22"/>
          <w:szCs w:val="22"/>
        </w:rPr>
        <w:t>Sarelia</w:t>
      </w:r>
      <w:proofErr w:type="spellEnd"/>
      <w:r w:rsidRPr="006F25E2">
        <w:rPr>
          <w:rFonts w:ascii="Calibri" w:hAnsi="Calibri"/>
          <w:sz w:val="22"/>
          <w:szCs w:val="22"/>
        </w:rPr>
        <w:t>. Dis-moi la vérité, toute la vérité, et je te promets un jugement qui tiendra compte de la tienne. Pas une exécution sommaire. Une justice.</w:t>
      </w:r>
    </w:p>
    <w:p w14:paraId="053C8F52" w14:textId="521DF978" w:rsidR="00F37FB5" w:rsidRDefault="00F37FB5"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ouvre la bouche, et pour semble</w:t>
      </w:r>
      <w:r w:rsidR="00A9326A">
        <w:rPr>
          <w:rFonts w:ascii="Calibri" w:hAnsi="Calibri"/>
          <w:b/>
          <w:bCs/>
          <w:sz w:val="22"/>
          <w:szCs w:val="22"/>
        </w:rPr>
        <w:t>-</w:t>
      </w:r>
      <w:r w:rsidR="00C70251">
        <w:rPr>
          <w:rFonts w:ascii="Calibri" w:hAnsi="Calibri"/>
          <w:b/>
          <w:bCs/>
          <w:sz w:val="22"/>
          <w:szCs w:val="22"/>
        </w:rPr>
        <w:t xml:space="preserve">t-il </w:t>
      </w:r>
      <w:r>
        <w:rPr>
          <w:rFonts w:ascii="Calibri" w:hAnsi="Calibri"/>
          <w:b/>
          <w:bCs/>
          <w:sz w:val="22"/>
          <w:szCs w:val="22"/>
        </w:rPr>
        <w:t xml:space="preserve">vouloir coopérer. La promesse de justice, la reconnaissance de sa propre douleur par l’Impératrice elle-même, a brisé une partie de sa défiance. </w:t>
      </w:r>
      <w:r w:rsidR="008C103E">
        <w:rPr>
          <w:rFonts w:ascii="Calibri" w:hAnsi="Calibri"/>
          <w:b/>
          <w:bCs/>
          <w:sz w:val="22"/>
          <w:szCs w:val="22"/>
        </w:rPr>
        <w:t>Mais sa volonté n’est pas</w:t>
      </w:r>
      <w:r w:rsidR="007D153C">
        <w:rPr>
          <w:rFonts w:ascii="Calibri" w:hAnsi="Calibri"/>
          <w:b/>
          <w:bCs/>
          <w:sz w:val="22"/>
          <w:szCs w:val="22"/>
        </w:rPr>
        <w:t xml:space="preserve"> le seul frein à son aveu.</w:t>
      </w:r>
    </w:p>
    <w:p w14:paraId="7F52E8D8" w14:textId="2C683995" w:rsidR="00F37FB5" w:rsidRDefault="00F37FB5" w:rsidP="00C707CD">
      <w:pPr>
        <w:rPr>
          <w:rFonts w:ascii="Calibri" w:hAnsi="Calibri"/>
          <w:b/>
          <w:bCs/>
          <w:sz w:val="22"/>
          <w:szCs w:val="22"/>
        </w:rPr>
      </w:pPr>
      <w:r>
        <w:rPr>
          <w:rFonts w:ascii="Calibri" w:hAnsi="Calibri"/>
          <w:b/>
          <w:bCs/>
          <w:sz w:val="22"/>
          <w:szCs w:val="22"/>
        </w:rPr>
        <w:t>​</w:t>
      </w:r>
      <w:r w:rsidR="007D153C">
        <w:rPr>
          <w:rFonts w:ascii="Calibri" w:hAnsi="Calibri"/>
          <w:b/>
          <w:bCs/>
          <w:sz w:val="22"/>
          <w:szCs w:val="22"/>
        </w:rPr>
        <w:t xml:space="preserve">Les mots ne sortent pas. </w:t>
      </w:r>
      <w:r>
        <w:rPr>
          <w:rFonts w:ascii="Calibri" w:hAnsi="Calibri"/>
          <w:b/>
          <w:bCs/>
          <w:sz w:val="22"/>
          <w:szCs w:val="22"/>
        </w:rPr>
        <w:t>Elle essaie de nouveau</w:t>
      </w:r>
      <w:r w:rsidR="007D153C">
        <w:rPr>
          <w:rFonts w:ascii="Calibri" w:hAnsi="Calibri"/>
          <w:b/>
          <w:bCs/>
          <w:sz w:val="22"/>
          <w:szCs w:val="22"/>
        </w:rPr>
        <w:t xml:space="preserve">, </w:t>
      </w:r>
      <w:r w:rsidR="00D8403E">
        <w:rPr>
          <w:rFonts w:ascii="Calibri" w:hAnsi="Calibri"/>
          <w:b/>
          <w:bCs/>
          <w:sz w:val="22"/>
          <w:szCs w:val="22"/>
        </w:rPr>
        <w:t>ses lèvres tremblantes</w:t>
      </w:r>
      <w:r>
        <w:rPr>
          <w:rFonts w:ascii="Calibri" w:hAnsi="Calibri"/>
          <w:b/>
          <w:bCs/>
          <w:sz w:val="22"/>
          <w:szCs w:val="22"/>
        </w:rPr>
        <w:t xml:space="preserve">, sa mâchoire se </w:t>
      </w:r>
      <w:r w:rsidR="00D8403E">
        <w:rPr>
          <w:rFonts w:ascii="Calibri" w:hAnsi="Calibri"/>
          <w:b/>
          <w:bCs/>
          <w:sz w:val="22"/>
          <w:szCs w:val="22"/>
        </w:rPr>
        <w:t>contractant</w:t>
      </w:r>
      <w:r>
        <w:rPr>
          <w:rFonts w:ascii="Calibri" w:hAnsi="Calibri"/>
          <w:b/>
          <w:bCs/>
          <w:sz w:val="22"/>
          <w:szCs w:val="22"/>
        </w:rPr>
        <w:t xml:space="preserve"> dans un effort visible, mais sa voix reste prisonnière dans sa gorge. Un son </w:t>
      </w:r>
      <w:r w:rsidR="00D8403E">
        <w:rPr>
          <w:rFonts w:ascii="Calibri" w:hAnsi="Calibri"/>
          <w:b/>
          <w:bCs/>
          <w:sz w:val="22"/>
          <w:szCs w:val="22"/>
        </w:rPr>
        <w:t>étouffé</w:t>
      </w:r>
      <w:r>
        <w:rPr>
          <w:rFonts w:ascii="Calibri" w:hAnsi="Calibri"/>
          <w:b/>
          <w:bCs/>
          <w:sz w:val="22"/>
          <w:szCs w:val="22"/>
        </w:rPr>
        <w:t>, un gargouillis de frustration et de panique, est tout ce qu’elle parvient à produire.</w:t>
      </w:r>
    </w:p>
    <w:p w14:paraId="2ABB9F2E" w14:textId="117CBA71" w:rsidR="00F37FB5" w:rsidRDefault="00F37FB5"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Tia</w:t>
      </w:r>
      <w:proofErr w:type="spellEnd"/>
      <w:r>
        <w:rPr>
          <w:rFonts w:ascii="Calibri" w:hAnsi="Calibri"/>
          <w:b/>
          <w:bCs/>
          <w:sz w:val="22"/>
          <w:szCs w:val="22"/>
        </w:rPr>
        <w:t xml:space="preserve"> la regarde, fronçant les sourcils. Ce n’est pas de la rébellion. C’est… une incapacité.</w:t>
      </w:r>
    </w:p>
    <w:p w14:paraId="7AD67329" w14:textId="25377956" w:rsidR="00F37FB5" w:rsidRDefault="00F37FB5"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dans un geste de pur désespoir, secoue la tête, ses yeux rouges s’écarquillant. Elle veut parler</w:t>
      </w:r>
      <w:r w:rsidR="002A361C">
        <w:rPr>
          <w:rFonts w:ascii="Calibri" w:hAnsi="Calibri"/>
          <w:b/>
          <w:bCs/>
          <w:sz w:val="22"/>
          <w:szCs w:val="22"/>
        </w:rPr>
        <w:t>, mais ne</w:t>
      </w:r>
      <w:r>
        <w:rPr>
          <w:rFonts w:ascii="Calibri" w:hAnsi="Calibri"/>
          <w:b/>
          <w:bCs/>
          <w:sz w:val="22"/>
          <w:szCs w:val="22"/>
        </w:rPr>
        <w:t xml:space="preserve"> peut pas.</w:t>
      </w:r>
    </w:p>
    <w:p w14:paraId="100CE8BA" w14:textId="77777777" w:rsidR="00F37FB5" w:rsidRDefault="00F37FB5" w:rsidP="00C707CD">
      <w:pPr>
        <w:rPr>
          <w:rFonts w:ascii="Calibri" w:hAnsi="Calibri"/>
          <w:b/>
          <w:bCs/>
          <w:sz w:val="22"/>
          <w:szCs w:val="22"/>
        </w:rPr>
      </w:pPr>
      <w:r>
        <w:rPr>
          <w:rFonts w:ascii="Calibri" w:hAnsi="Calibri"/>
          <w:b/>
          <w:bCs/>
          <w:sz w:val="22"/>
          <w:szCs w:val="22"/>
        </w:rPr>
        <w:t xml:space="preserve">​Lentement, avec une hésitation qui est un aveu de sa détresse, elle tend sa main enchaînée vers </w:t>
      </w:r>
      <w:proofErr w:type="spellStart"/>
      <w:r>
        <w:rPr>
          <w:rFonts w:ascii="Calibri" w:hAnsi="Calibri"/>
          <w:b/>
          <w:bCs/>
          <w:sz w:val="22"/>
          <w:szCs w:val="22"/>
        </w:rPr>
        <w:t>Tia</w:t>
      </w:r>
      <w:proofErr w:type="spellEnd"/>
      <w:r>
        <w:rPr>
          <w:rFonts w:ascii="Calibri" w:hAnsi="Calibri"/>
          <w:b/>
          <w:bCs/>
          <w:sz w:val="22"/>
          <w:szCs w:val="22"/>
        </w:rPr>
        <w:t xml:space="preserve">. Sa paume est chaude, presque brûlante, une chaleur anormale née du pacte qui la consume. </w:t>
      </w:r>
      <w:proofErr w:type="spellStart"/>
      <w:r>
        <w:rPr>
          <w:rFonts w:ascii="Calibri" w:hAnsi="Calibri"/>
          <w:b/>
          <w:bCs/>
          <w:sz w:val="22"/>
          <w:szCs w:val="22"/>
        </w:rPr>
        <w:t>Tia</w:t>
      </w:r>
      <w:proofErr w:type="spellEnd"/>
      <w:r>
        <w:rPr>
          <w:rFonts w:ascii="Calibri" w:hAnsi="Calibri"/>
          <w:b/>
          <w:bCs/>
          <w:sz w:val="22"/>
          <w:szCs w:val="22"/>
        </w:rPr>
        <w:t xml:space="preserve"> ne recule pas. Elle laisse la captive prendre sa main impériale.</w:t>
      </w:r>
    </w:p>
    <w:p w14:paraId="5A48F292" w14:textId="3D1E9E74" w:rsidR="00F37FB5" w:rsidRDefault="00F37FB5" w:rsidP="00C707CD">
      <w:pPr>
        <w:rPr>
          <w:rFonts w:ascii="Calibri" w:hAnsi="Calibri"/>
          <w:b/>
          <w:bCs/>
          <w:sz w:val="22"/>
          <w:szCs w:val="22"/>
        </w:rPr>
      </w:pPr>
      <w:r>
        <w:rPr>
          <w:rFonts w:ascii="Calibri" w:hAnsi="Calibri"/>
          <w:b/>
          <w:bCs/>
          <w:sz w:val="22"/>
          <w:szCs w:val="22"/>
        </w:rPr>
        <w:t xml:space="preserve">​Les doigts de </w:t>
      </w:r>
      <w:proofErr w:type="spellStart"/>
      <w:r>
        <w:rPr>
          <w:rFonts w:ascii="Calibri" w:hAnsi="Calibri"/>
          <w:b/>
          <w:bCs/>
          <w:sz w:val="22"/>
          <w:szCs w:val="22"/>
        </w:rPr>
        <w:t>Sarelia</w:t>
      </w:r>
      <w:proofErr w:type="spellEnd"/>
      <w:r>
        <w:rPr>
          <w:rFonts w:ascii="Calibri" w:hAnsi="Calibri"/>
          <w:b/>
          <w:bCs/>
          <w:sz w:val="22"/>
          <w:szCs w:val="22"/>
        </w:rPr>
        <w:t>, tremblants, guident. Elle ne la tire pas vers sa gorge pour supplier la pitié, ni vers son cœur pour montrer sa sincérité. Elle la guide lentement, solennellement, vers son front.</w:t>
      </w:r>
    </w:p>
    <w:p w14:paraId="6F1246F6" w14:textId="576933F1" w:rsidR="00F37FB5" w:rsidRDefault="00F37FB5" w:rsidP="00C707CD">
      <w:pPr>
        <w:rPr>
          <w:rFonts w:ascii="Calibri" w:hAnsi="Calibri"/>
          <w:b/>
          <w:bCs/>
          <w:sz w:val="22"/>
          <w:szCs w:val="22"/>
        </w:rPr>
      </w:pPr>
      <w:r>
        <w:rPr>
          <w:rFonts w:ascii="Calibri" w:hAnsi="Calibri"/>
          <w:b/>
          <w:bCs/>
          <w:sz w:val="22"/>
          <w:szCs w:val="22"/>
        </w:rPr>
        <w:t xml:space="preserve">​La main de l’Impératrice se pose sur la peau grise et fiévreuse, juste au-dessus de ses yeux. Et c’est là que </w:t>
      </w:r>
      <w:proofErr w:type="spellStart"/>
      <w:r>
        <w:rPr>
          <w:rFonts w:ascii="Calibri" w:hAnsi="Calibri"/>
          <w:b/>
          <w:bCs/>
          <w:sz w:val="22"/>
          <w:szCs w:val="22"/>
        </w:rPr>
        <w:t>Tia</w:t>
      </w:r>
      <w:proofErr w:type="spellEnd"/>
      <w:r>
        <w:rPr>
          <w:rFonts w:ascii="Calibri" w:hAnsi="Calibri"/>
          <w:b/>
          <w:bCs/>
          <w:sz w:val="22"/>
          <w:szCs w:val="22"/>
        </w:rPr>
        <w:t xml:space="preserve"> la sent.</w:t>
      </w:r>
    </w:p>
    <w:p w14:paraId="2B394281" w14:textId="1BA94AFD" w:rsidR="00F37FB5" w:rsidRDefault="00F37FB5" w:rsidP="00C707CD">
      <w:pPr>
        <w:rPr>
          <w:rFonts w:ascii="Calibri" w:hAnsi="Calibri"/>
          <w:b/>
          <w:bCs/>
          <w:sz w:val="22"/>
          <w:szCs w:val="22"/>
        </w:rPr>
      </w:pPr>
      <w:r>
        <w:rPr>
          <w:rFonts w:ascii="Calibri" w:hAnsi="Calibri"/>
          <w:b/>
          <w:bCs/>
          <w:sz w:val="22"/>
          <w:szCs w:val="22"/>
        </w:rPr>
        <w:t>​Ce n’est pas seulement une marque, une signature de son allégeance au Chaos. C’est une chose vivante, pulsante. Une serrure magique.</w:t>
      </w:r>
    </w:p>
    <w:p w14:paraId="4EB9215C" w14:textId="6BB89284" w:rsidR="00F37FB5" w:rsidRDefault="00F37FB5"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Tia</w:t>
      </w:r>
      <w:proofErr w:type="spellEnd"/>
      <w:r>
        <w:rPr>
          <w:rFonts w:ascii="Calibri" w:hAnsi="Calibri"/>
          <w:b/>
          <w:bCs/>
          <w:sz w:val="22"/>
          <w:szCs w:val="22"/>
        </w:rPr>
        <w:t xml:space="preserve"> comprend alors avec une clarté glaciale. La rune n’est pas seulement un symbole. C’est un sceau. Un verrou mental, une muselière spirituelle conçue pour une seule chose : empêcher toute trahison. </w:t>
      </w:r>
      <w:proofErr w:type="spellStart"/>
      <w:r>
        <w:rPr>
          <w:rFonts w:ascii="Calibri" w:hAnsi="Calibri"/>
          <w:b/>
          <w:bCs/>
          <w:sz w:val="22"/>
          <w:szCs w:val="22"/>
        </w:rPr>
        <w:t>Sarelia</w:t>
      </w:r>
      <w:proofErr w:type="spellEnd"/>
      <w:r>
        <w:rPr>
          <w:rFonts w:ascii="Calibri" w:hAnsi="Calibri"/>
          <w:b/>
          <w:bCs/>
          <w:sz w:val="22"/>
          <w:szCs w:val="22"/>
        </w:rPr>
        <w:t xml:space="preserve"> ne peut pas parler. Son propre pacte la condamne au silence, transformant sa volonté de se confesser en une prison invisible et infranchissable.</w:t>
      </w:r>
    </w:p>
    <w:p w14:paraId="34B0E25D" w14:textId="77777777" w:rsidR="0052372C" w:rsidRPr="00C61916" w:rsidRDefault="0052372C" w:rsidP="00C707CD">
      <w:pPr>
        <w:rPr>
          <w:rFonts w:ascii="Calibri" w:hAnsi="Calibri"/>
          <w:b/>
          <w:bCs/>
          <w:sz w:val="22"/>
          <w:szCs w:val="22"/>
        </w:rPr>
      </w:pPr>
    </w:p>
    <w:p w14:paraId="5FE51532" w14:textId="590700A1" w:rsidR="001A47C9" w:rsidRDefault="001A47C9" w:rsidP="00C707CD">
      <w:pPr>
        <w:rPr>
          <w:rFonts w:ascii="Calibri" w:hAnsi="Calibri"/>
          <w:b/>
          <w:bCs/>
          <w:sz w:val="22"/>
          <w:szCs w:val="22"/>
        </w:rPr>
      </w:pPr>
      <w:r>
        <w:rPr>
          <w:rFonts w:ascii="Calibri" w:hAnsi="Calibri"/>
          <w:b/>
          <w:bCs/>
          <w:sz w:val="22"/>
          <w:szCs w:val="22"/>
        </w:rPr>
        <w:t xml:space="preserve">L’Impératrice retire sa main du front de </w:t>
      </w:r>
      <w:proofErr w:type="spellStart"/>
      <w:r>
        <w:rPr>
          <w:rFonts w:ascii="Calibri" w:hAnsi="Calibri"/>
          <w:b/>
          <w:bCs/>
          <w:sz w:val="22"/>
          <w:szCs w:val="22"/>
        </w:rPr>
        <w:t>Sarelia</w:t>
      </w:r>
      <w:proofErr w:type="spellEnd"/>
      <w:r>
        <w:rPr>
          <w:rFonts w:ascii="Calibri" w:hAnsi="Calibri"/>
          <w:b/>
          <w:bCs/>
          <w:sz w:val="22"/>
          <w:szCs w:val="22"/>
        </w:rPr>
        <w:t>, son visage une toile d’analyse froide. Elle a une trahison au cœur de son palais, et sa seule témoin est muselée par une magie qu’elle ne peut briser sans la tuer.</w:t>
      </w:r>
    </w:p>
    <w:p w14:paraId="726AFA80" w14:textId="5810E190" w:rsidR="001A47C9" w:rsidRDefault="001A47C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voyant que l’Impératrice a compris, laisse échapper un souffle tremblant, un son qui n’est plus de la haine, mais </w:t>
      </w:r>
      <w:r w:rsidR="00B1548F">
        <w:rPr>
          <w:rFonts w:ascii="Calibri" w:hAnsi="Calibri"/>
          <w:b/>
          <w:bCs/>
          <w:sz w:val="22"/>
          <w:szCs w:val="22"/>
        </w:rPr>
        <w:t>de la</w:t>
      </w:r>
      <w:r>
        <w:rPr>
          <w:rFonts w:ascii="Calibri" w:hAnsi="Calibri"/>
          <w:b/>
          <w:bCs/>
          <w:sz w:val="22"/>
          <w:szCs w:val="22"/>
        </w:rPr>
        <w:t xml:space="preserve"> résignation.</w:t>
      </w:r>
    </w:p>
    <w:p w14:paraId="194B54D5" w14:textId="77777777" w:rsidR="00B1548F" w:rsidRDefault="00B1548F" w:rsidP="00C707CD">
      <w:pPr>
        <w:rPr>
          <w:rFonts w:ascii="Calibri" w:hAnsi="Calibri"/>
          <w:b/>
          <w:bCs/>
          <w:sz w:val="22"/>
          <w:szCs w:val="22"/>
        </w:rPr>
      </w:pPr>
    </w:p>
    <w:p w14:paraId="0D18EA74" w14:textId="1C4FFBB5" w:rsidR="001A47C9" w:rsidRPr="00B1548F" w:rsidRDefault="001A47C9" w:rsidP="00B1548F">
      <w:pPr>
        <w:pStyle w:val="Paragraphedeliste"/>
        <w:numPr>
          <w:ilvl w:val="0"/>
          <w:numId w:val="1"/>
        </w:numPr>
        <w:rPr>
          <w:rFonts w:ascii="Calibri" w:hAnsi="Calibri"/>
          <w:b/>
          <w:bCs/>
          <w:sz w:val="22"/>
          <w:szCs w:val="22"/>
        </w:rPr>
      </w:pPr>
      <w:r w:rsidRPr="00B1548F">
        <w:rPr>
          <w:rFonts w:ascii="Calibri" w:hAnsi="Calibri"/>
          <w:sz w:val="22"/>
          <w:szCs w:val="22"/>
        </w:rPr>
        <w:lastRenderedPageBreak/>
        <w:t xml:space="preserve">Vous voyez ? </w:t>
      </w:r>
      <w:r w:rsidRPr="00B1548F">
        <w:rPr>
          <w:rFonts w:ascii="Calibri" w:hAnsi="Calibri"/>
          <w:b/>
          <w:bCs/>
          <w:sz w:val="22"/>
          <w:szCs w:val="22"/>
        </w:rPr>
        <w:t xml:space="preserve">murmure-t-elle, sa voix rauque.  </w:t>
      </w:r>
      <w:r w:rsidRPr="00B1548F">
        <w:rPr>
          <w:rFonts w:ascii="Calibri" w:hAnsi="Calibri"/>
          <w:sz w:val="22"/>
          <w:szCs w:val="22"/>
        </w:rPr>
        <w:t xml:space="preserve">Ils ont pensé à tout. Je suis leur arme, mais je suis aussi ma propre cage. Je ne peux pas trahir. Je ne peux pas parler. Le sceau me tuerait avant que le premier nom ne franchisse mes lèvres. </w:t>
      </w:r>
    </w:p>
    <w:p w14:paraId="0FE7117A" w14:textId="6DBB8225" w:rsidR="001A47C9" w:rsidRDefault="001A47C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Tia</w:t>
      </w:r>
      <w:proofErr w:type="spellEnd"/>
      <w:r>
        <w:rPr>
          <w:rFonts w:ascii="Calibri" w:hAnsi="Calibri"/>
          <w:b/>
          <w:bCs/>
          <w:sz w:val="22"/>
          <w:szCs w:val="22"/>
        </w:rPr>
        <w:t xml:space="preserve"> reste silencieuse, son esprit pesant les implications. La piste s’arrête ici, dans cette cellule, avec cette femme.</w:t>
      </w:r>
    </w:p>
    <w:p w14:paraId="2E9624AD" w14:textId="51DC4F5C" w:rsidR="001A47C9" w:rsidRDefault="001A47C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la regarde, et il n’y a plus de défi dans ses yeux rouges, seulement un vide immense.</w:t>
      </w:r>
    </w:p>
    <w:p w14:paraId="42D2E93F" w14:textId="77777777" w:rsidR="00F61D47" w:rsidRDefault="00F61D47" w:rsidP="00C707CD">
      <w:pPr>
        <w:rPr>
          <w:rFonts w:ascii="Calibri" w:hAnsi="Calibri"/>
          <w:b/>
          <w:bCs/>
          <w:sz w:val="22"/>
          <w:szCs w:val="22"/>
        </w:rPr>
      </w:pPr>
    </w:p>
    <w:p w14:paraId="5109D2E5" w14:textId="1DF5B3BE" w:rsidR="001A47C9" w:rsidRPr="00F61D47" w:rsidRDefault="001A47C9" w:rsidP="00F61D47">
      <w:pPr>
        <w:pStyle w:val="Paragraphedeliste"/>
        <w:numPr>
          <w:ilvl w:val="0"/>
          <w:numId w:val="1"/>
        </w:numPr>
        <w:rPr>
          <w:rFonts w:ascii="Calibri" w:hAnsi="Calibri"/>
          <w:sz w:val="22"/>
          <w:szCs w:val="22"/>
        </w:rPr>
      </w:pPr>
      <w:r w:rsidRPr="00F61D47">
        <w:rPr>
          <w:rFonts w:ascii="Calibri" w:hAnsi="Calibri"/>
          <w:sz w:val="22"/>
          <w:szCs w:val="22"/>
        </w:rPr>
        <w:t xml:space="preserve">Il n’y a qu’un seul endroit où vous trouverez des réponses, Impératrice,  </w:t>
      </w:r>
      <w:r w:rsidRPr="00F61D47">
        <w:rPr>
          <w:rFonts w:ascii="Calibri" w:hAnsi="Calibri"/>
          <w:b/>
          <w:bCs/>
          <w:sz w:val="22"/>
          <w:szCs w:val="22"/>
        </w:rPr>
        <w:t xml:space="preserve">dit-elle d’une voix lasse. </w:t>
      </w:r>
      <w:r w:rsidRPr="00F61D47">
        <w:rPr>
          <w:rFonts w:ascii="Calibri" w:hAnsi="Calibri"/>
          <w:sz w:val="22"/>
          <w:szCs w:val="22"/>
        </w:rPr>
        <w:t xml:space="preserve">Un seul endroit où les sceaux comme celui-ci peuvent être compris, voire défaits. Si vous voulez vraiment savoir qui tire les ficelles… alors vous devrez aller les chercher vous-même. Là d’où je viens. </w:t>
      </w:r>
    </w:p>
    <w:p w14:paraId="00EC7110" w14:textId="77777777" w:rsidR="001A47C9" w:rsidRDefault="001A47C9" w:rsidP="00C707CD">
      <w:pPr>
        <w:rPr>
          <w:rFonts w:ascii="Calibri" w:hAnsi="Calibri"/>
          <w:b/>
          <w:bCs/>
          <w:sz w:val="22"/>
          <w:szCs w:val="22"/>
        </w:rPr>
      </w:pPr>
      <w:r>
        <w:rPr>
          <w:rFonts w:ascii="Calibri" w:hAnsi="Calibri"/>
          <w:b/>
          <w:bCs/>
          <w:sz w:val="22"/>
          <w:szCs w:val="22"/>
        </w:rPr>
        <w:t>​Elle baisse la tête, comme si prononcer ces mots était un effort immense.</w:t>
      </w:r>
    </w:p>
    <w:p w14:paraId="37C43B58" w14:textId="77777777" w:rsidR="00D807A5" w:rsidRDefault="00D807A5" w:rsidP="00C707CD">
      <w:pPr>
        <w:rPr>
          <w:rFonts w:ascii="Calibri" w:hAnsi="Calibri"/>
          <w:b/>
          <w:bCs/>
          <w:sz w:val="22"/>
          <w:szCs w:val="22"/>
        </w:rPr>
      </w:pPr>
    </w:p>
    <w:p w14:paraId="09BA2C70" w14:textId="6EAA8E43" w:rsidR="001A47C9" w:rsidRDefault="001A47C9" w:rsidP="00D807A5">
      <w:pPr>
        <w:pStyle w:val="Paragraphedeliste"/>
        <w:numPr>
          <w:ilvl w:val="0"/>
          <w:numId w:val="1"/>
        </w:numPr>
        <w:rPr>
          <w:rFonts w:ascii="Calibri" w:hAnsi="Calibri"/>
          <w:b/>
          <w:bCs/>
          <w:sz w:val="22"/>
          <w:szCs w:val="22"/>
        </w:rPr>
      </w:pPr>
      <w:r w:rsidRPr="00D807A5">
        <w:rPr>
          <w:rFonts w:ascii="Calibri" w:hAnsi="Calibri"/>
          <w:sz w:val="22"/>
          <w:szCs w:val="22"/>
        </w:rPr>
        <w:t xml:space="preserve">Vous devez aller dans les </w:t>
      </w:r>
      <w:proofErr w:type="spellStart"/>
      <w:r w:rsidRPr="00D807A5">
        <w:rPr>
          <w:rFonts w:ascii="Calibri" w:hAnsi="Calibri"/>
          <w:sz w:val="22"/>
          <w:szCs w:val="22"/>
        </w:rPr>
        <w:t>Calciterres</w:t>
      </w:r>
      <w:proofErr w:type="spellEnd"/>
      <w:r w:rsidRPr="00D807A5">
        <w:rPr>
          <w:rFonts w:ascii="Calibri" w:hAnsi="Calibri"/>
          <w:b/>
          <w:bCs/>
          <w:sz w:val="22"/>
          <w:szCs w:val="22"/>
        </w:rPr>
        <w:t xml:space="preserve">. </w:t>
      </w:r>
    </w:p>
    <w:p w14:paraId="014C472E" w14:textId="77777777" w:rsidR="00D807A5" w:rsidRPr="00D807A5" w:rsidRDefault="00D807A5" w:rsidP="00D807A5">
      <w:pPr>
        <w:rPr>
          <w:rFonts w:ascii="Calibri" w:hAnsi="Calibri"/>
          <w:b/>
          <w:bCs/>
          <w:sz w:val="22"/>
          <w:szCs w:val="22"/>
        </w:rPr>
      </w:pPr>
    </w:p>
    <w:p w14:paraId="4AA8C23F" w14:textId="465B417E" w:rsidR="00D5672F" w:rsidRDefault="001A47C9" w:rsidP="00C707CD">
      <w:pPr>
        <w:rPr>
          <w:rFonts w:ascii="Calibri" w:hAnsi="Calibri"/>
          <w:b/>
          <w:bCs/>
          <w:sz w:val="22"/>
          <w:szCs w:val="22"/>
        </w:rPr>
      </w:pPr>
      <w:r>
        <w:rPr>
          <w:rFonts w:ascii="Calibri" w:hAnsi="Calibri"/>
          <w:b/>
          <w:bCs/>
          <w:sz w:val="22"/>
          <w:szCs w:val="22"/>
        </w:rPr>
        <w:t xml:space="preserve">​Le silence qui suit est lourd. C’est un constat, une solution terrible offerte sans espoir. </w:t>
      </w:r>
      <w:proofErr w:type="spellStart"/>
      <w:r>
        <w:rPr>
          <w:rFonts w:ascii="Calibri" w:hAnsi="Calibri"/>
          <w:b/>
          <w:bCs/>
          <w:sz w:val="22"/>
          <w:szCs w:val="22"/>
        </w:rPr>
        <w:t>Tia</w:t>
      </w:r>
      <w:proofErr w:type="spellEnd"/>
      <w:r>
        <w:rPr>
          <w:rFonts w:ascii="Calibri" w:hAnsi="Calibri"/>
          <w:b/>
          <w:bCs/>
          <w:sz w:val="22"/>
          <w:szCs w:val="22"/>
        </w:rPr>
        <w:t xml:space="preserve"> la dévisage longuement, pesant les implications. La logique est implacable. Les réponses ne sont pas ici.</w:t>
      </w:r>
      <w:r w:rsidR="00D5672F">
        <w:rPr>
          <w:rFonts w:ascii="Calibri" w:hAnsi="Calibri"/>
          <w:b/>
          <w:bCs/>
          <w:sz w:val="22"/>
          <w:szCs w:val="22"/>
        </w:rPr>
        <w:t xml:space="preserve"> C’est de la folie. Un être de lumière en ces lieux ?</w:t>
      </w:r>
    </w:p>
    <w:p w14:paraId="3D053583" w14:textId="77777777" w:rsidR="001A47C9" w:rsidRDefault="001A47C9" w:rsidP="00C707CD">
      <w:pPr>
        <w:rPr>
          <w:rFonts w:ascii="Calibri" w:hAnsi="Calibri"/>
          <w:b/>
          <w:bCs/>
          <w:sz w:val="22"/>
          <w:szCs w:val="22"/>
        </w:rPr>
      </w:pPr>
      <w:r>
        <w:rPr>
          <w:rFonts w:ascii="Calibri" w:hAnsi="Calibri"/>
          <w:b/>
          <w:bCs/>
          <w:sz w:val="22"/>
          <w:szCs w:val="22"/>
        </w:rPr>
        <w:t xml:space="preserve">​Après une éternité de silence, </w:t>
      </w:r>
      <w:proofErr w:type="spellStart"/>
      <w:r>
        <w:rPr>
          <w:rFonts w:ascii="Calibri" w:hAnsi="Calibri"/>
          <w:b/>
          <w:bCs/>
          <w:sz w:val="22"/>
          <w:szCs w:val="22"/>
        </w:rPr>
        <w:t>Tia</w:t>
      </w:r>
      <w:proofErr w:type="spellEnd"/>
      <w:r>
        <w:rPr>
          <w:rFonts w:ascii="Calibri" w:hAnsi="Calibri"/>
          <w:b/>
          <w:bCs/>
          <w:sz w:val="22"/>
          <w:szCs w:val="22"/>
        </w:rPr>
        <w:t xml:space="preserve"> se lève. Son visage est impassible, sa décision prise.</w:t>
      </w:r>
    </w:p>
    <w:p w14:paraId="0F4A9856" w14:textId="77777777" w:rsidR="00D5672F" w:rsidRDefault="00D5672F" w:rsidP="00C707CD">
      <w:pPr>
        <w:rPr>
          <w:rFonts w:ascii="Calibri" w:hAnsi="Calibri"/>
          <w:b/>
          <w:bCs/>
          <w:sz w:val="22"/>
          <w:szCs w:val="22"/>
        </w:rPr>
      </w:pPr>
    </w:p>
    <w:p w14:paraId="0BE2B7DD" w14:textId="7C299CB1" w:rsidR="001A47C9" w:rsidRPr="002D5EA9" w:rsidRDefault="001A47C9" w:rsidP="00D5672F">
      <w:pPr>
        <w:pStyle w:val="Paragraphedeliste"/>
        <w:numPr>
          <w:ilvl w:val="0"/>
          <w:numId w:val="1"/>
        </w:numPr>
        <w:rPr>
          <w:rFonts w:ascii="Calibri" w:hAnsi="Calibri"/>
          <w:sz w:val="22"/>
          <w:szCs w:val="22"/>
        </w:rPr>
      </w:pPr>
      <w:r w:rsidRPr="00D5672F">
        <w:rPr>
          <w:rFonts w:ascii="Calibri" w:hAnsi="Calibri"/>
          <w:sz w:val="22"/>
          <w:szCs w:val="22"/>
        </w:rPr>
        <w:t xml:space="preserve"> Les </w:t>
      </w:r>
      <w:proofErr w:type="spellStart"/>
      <w:r w:rsidRPr="00D5672F">
        <w:rPr>
          <w:rFonts w:ascii="Calibri" w:hAnsi="Calibri"/>
          <w:sz w:val="22"/>
          <w:szCs w:val="22"/>
        </w:rPr>
        <w:t>Calciterres</w:t>
      </w:r>
      <w:proofErr w:type="spellEnd"/>
      <w:r w:rsidRPr="00D5672F">
        <w:rPr>
          <w:rFonts w:ascii="Calibri" w:hAnsi="Calibri"/>
          <w:sz w:val="22"/>
          <w:szCs w:val="22"/>
        </w:rPr>
        <w:t>, donc</w:t>
      </w:r>
      <w:r w:rsidRPr="00D5672F">
        <w:rPr>
          <w:rFonts w:ascii="Calibri" w:hAnsi="Calibri"/>
          <w:b/>
          <w:bCs/>
          <w:sz w:val="22"/>
          <w:szCs w:val="22"/>
        </w:rPr>
        <w:t xml:space="preserve">.  Elle ne montre ni peur ni hésitation. C’est un simple fait, un nouveau champ de bataille. </w:t>
      </w:r>
    </w:p>
    <w:p w14:paraId="13B44186" w14:textId="6E7CDDFE" w:rsidR="001A47C9" w:rsidRDefault="001A47C9" w:rsidP="00C707CD">
      <w:pPr>
        <w:rPr>
          <w:rFonts w:ascii="Calibri" w:hAnsi="Calibri"/>
          <w:b/>
          <w:bCs/>
          <w:sz w:val="22"/>
          <w:szCs w:val="22"/>
        </w:rPr>
      </w:pPr>
      <w:r>
        <w:rPr>
          <w:rFonts w:ascii="Calibri" w:hAnsi="Calibri"/>
          <w:b/>
          <w:bCs/>
          <w:sz w:val="22"/>
          <w:szCs w:val="22"/>
        </w:rPr>
        <w:t xml:space="preserve">​Elle se tourne vers </w:t>
      </w:r>
      <w:proofErr w:type="spellStart"/>
      <w:r>
        <w:rPr>
          <w:rFonts w:ascii="Calibri" w:hAnsi="Calibri"/>
          <w:b/>
          <w:bCs/>
          <w:sz w:val="22"/>
          <w:szCs w:val="22"/>
        </w:rPr>
        <w:t>Sarelia</w:t>
      </w:r>
      <w:proofErr w:type="spellEnd"/>
      <w:r>
        <w:rPr>
          <w:rFonts w:ascii="Calibri" w:hAnsi="Calibri"/>
          <w:b/>
          <w:bCs/>
          <w:sz w:val="22"/>
          <w:szCs w:val="22"/>
        </w:rPr>
        <w:t xml:space="preserve">, son regard d’or la clouant sur place, mais son ton n’est plus dur. Il est autoritaire, mais teinté d’une nuance </w:t>
      </w:r>
      <w:proofErr w:type="spellStart"/>
      <w:r w:rsidR="00874DBC">
        <w:rPr>
          <w:rFonts w:ascii="Calibri" w:hAnsi="Calibri"/>
          <w:b/>
          <w:bCs/>
          <w:sz w:val="22"/>
          <w:szCs w:val="22"/>
        </w:rPr>
        <w:t>differente</w:t>
      </w:r>
      <w:proofErr w:type="spellEnd"/>
      <w:r>
        <w:rPr>
          <w:rFonts w:ascii="Calibri" w:hAnsi="Calibri"/>
          <w:b/>
          <w:bCs/>
          <w:sz w:val="22"/>
          <w:szCs w:val="22"/>
        </w:rPr>
        <w:t>.</w:t>
      </w:r>
    </w:p>
    <w:p w14:paraId="75BE6F5C" w14:textId="77777777" w:rsidR="00874DBC" w:rsidRDefault="00874DBC" w:rsidP="00C707CD">
      <w:pPr>
        <w:rPr>
          <w:rFonts w:ascii="Calibri" w:hAnsi="Calibri"/>
          <w:b/>
          <w:bCs/>
          <w:sz w:val="22"/>
          <w:szCs w:val="22"/>
        </w:rPr>
      </w:pPr>
    </w:p>
    <w:p w14:paraId="054279EA" w14:textId="33C0DF70" w:rsidR="001A47C9" w:rsidRDefault="001A47C9" w:rsidP="00874DBC">
      <w:pPr>
        <w:pStyle w:val="Paragraphedeliste"/>
        <w:numPr>
          <w:ilvl w:val="0"/>
          <w:numId w:val="1"/>
        </w:numPr>
        <w:rPr>
          <w:rFonts w:ascii="Calibri" w:hAnsi="Calibri"/>
          <w:sz w:val="22"/>
          <w:szCs w:val="22"/>
        </w:rPr>
      </w:pPr>
      <w:r w:rsidRPr="00874DBC">
        <w:rPr>
          <w:rFonts w:ascii="Calibri" w:hAnsi="Calibri"/>
          <w:b/>
          <w:bCs/>
          <w:sz w:val="22"/>
          <w:szCs w:val="22"/>
        </w:rPr>
        <w:t xml:space="preserve"> </w:t>
      </w:r>
      <w:r w:rsidRPr="00874DBC">
        <w:rPr>
          <w:rFonts w:ascii="Calibri" w:hAnsi="Calibri"/>
          <w:sz w:val="22"/>
          <w:szCs w:val="22"/>
        </w:rPr>
        <w:t xml:space="preserve">Écoute-moi attentivement, </w:t>
      </w:r>
      <w:proofErr w:type="spellStart"/>
      <w:r w:rsidRPr="00874DBC">
        <w:rPr>
          <w:rFonts w:ascii="Calibri" w:hAnsi="Calibri"/>
          <w:sz w:val="22"/>
          <w:szCs w:val="22"/>
        </w:rPr>
        <w:t>Sarelia</w:t>
      </w:r>
      <w:proofErr w:type="spellEnd"/>
      <w:r w:rsidRPr="00874DBC">
        <w:rPr>
          <w:rFonts w:ascii="Calibri" w:hAnsi="Calibri"/>
          <w:sz w:val="22"/>
          <w:szCs w:val="22"/>
        </w:rPr>
        <w:t xml:space="preserve">. Ta vie, telle que tu la connais, est terminée. Le Chaos t’a utilisée et t’a laissée ici pour mourir. Il te reste deux chemins. </w:t>
      </w:r>
    </w:p>
    <w:p w14:paraId="5393BC73" w14:textId="77777777" w:rsidR="002F2CDE" w:rsidRPr="002F2CDE" w:rsidRDefault="002F2CDE" w:rsidP="002F2CDE">
      <w:pPr>
        <w:rPr>
          <w:rFonts w:ascii="Calibri" w:hAnsi="Calibri"/>
          <w:sz w:val="22"/>
          <w:szCs w:val="22"/>
        </w:rPr>
      </w:pPr>
    </w:p>
    <w:p w14:paraId="624BBD61" w14:textId="5B05AC83" w:rsidR="001A47C9" w:rsidRDefault="001A47C9" w:rsidP="00C707CD">
      <w:pPr>
        <w:rPr>
          <w:rFonts w:ascii="Calibri" w:hAnsi="Calibri"/>
          <w:b/>
          <w:bCs/>
          <w:sz w:val="22"/>
          <w:szCs w:val="22"/>
        </w:rPr>
      </w:pPr>
      <w:r>
        <w:rPr>
          <w:rFonts w:ascii="Calibri" w:hAnsi="Calibri"/>
          <w:b/>
          <w:bCs/>
          <w:sz w:val="22"/>
          <w:szCs w:val="22"/>
        </w:rPr>
        <w:t>​Elle marque une pause, laissant le poids de ses mots s’installer.</w:t>
      </w:r>
    </w:p>
    <w:p w14:paraId="1B6C01D9" w14:textId="77777777" w:rsidR="008A1EF2" w:rsidRDefault="008A1EF2" w:rsidP="00C707CD">
      <w:pPr>
        <w:rPr>
          <w:rFonts w:ascii="Calibri" w:hAnsi="Calibri"/>
          <w:b/>
          <w:bCs/>
          <w:sz w:val="22"/>
          <w:szCs w:val="22"/>
        </w:rPr>
      </w:pPr>
    </w:p>
    <w:p w14:paraId="0EAD14FF" w14:textId="61F80B38" w:rsidR="001A47C9" w:rsidRPr="008A1EF2" w:rsidRDefault="001A47C9" w:rsidP="008A1EF2">
      <w:pPr>
        <w:pStyle w:val="Paragraphedeliste"/>
        <w:numPr>
          <w:ilvl w:val="0"/>
          <w:numId w:val="1"/>
        </w:numPr>
        <w:rPr>
          <w:rFonts w:ascii="Calibri" w:hAnsi="Calibri"/>
          <w:sz w:val="22"/>
          <w:szCs w:val="22"/>
        </w:rPr>
      </w:pPr>
      <w:r w:rsidRPr="008A1EF2">
        <w:rPr>
          <w:rFonts w:ascii="Calibri" w:hAnsi="Calibri"/>
          <w:sz w:val="22"/>
          <w:szCs w:val="22"/>
        </w:rPr>
        <w:t xml:space="preserve"> Le premier est le silence éternel dans cette cellule. Je ne te tuerai pas. Je te laisserai simplement t’éteindre, oubliée de tous, seule avec le fantôme de ton frère et la certitude de ta défaite. </w:t>
      </w:r>
    </w:p>
    <w:p w14:paraId="5EA4AEC8" w14:textId="77777777" w:rsidR="008A1EF2" w:rsidRPr="008A1EF2" w:rsidRDefault="008A1EF2" w:rsidP="008A1EF2">
      <w:pPr>
        <w:rPr>
          <w:rFonts w:ascii="Calibri" w:hAnsi="Calibri"/>
          <w:b/>
          <w:bCs/>
          <w:sz w:val="22"/>
          <w:szCs w:val="22"/>
        </w:rPr>
      </w:pPr>
    </w:p>
    <w:p w14:paraId="210B3D8D" w14:textId="2DF62DEE" w:rsidR="001A47C9" w:rsidRDefault="001A47C9" w:rsidP="00C707CD">
      <w:pPr>
        <w:rPr>
          <w:rFonts w:ascii="Calibri" w:hAnsi="Calibri"/>
          <w:b/>
          <w:bCs/>
          <w:sz w:val="22"/>
          <w:szCs w:val="22"/>
        </w:rPr>
      </w:pPr>
      <w:r>
        <w:rPr>
          <w:rFonts w:ascii="Calibri" w:hAnsi="Calibri"/>
          <w:b/>
          <w:bCs/>
          <w:sz w:val="22"/>
          <w:szCs w:val="22"/>
        </w:rPr>
        <w:lastRenderedPageBreak/>
        <w:t>​Elle laisse l’image de cette solitude infinie imprégner l’esprit de la captive.</w:t>
      </w:r>
    </w:p>
    <w:p w14:paraId="4CA27A10" w14:textId="77777777" w:rsidR="008A1EF2" w:rsidRDefault="008A1EF2" w:rsidP="00C707CD">
      <w:pPr>
        <w:rPr>
          <w:rFonts w:ascii="Calibri" w:hAnsi="Calibri"/>
          <w:b/>
          <w:bCs/>
          <w:sz w:val="22"/>
          <w:szCs w:val="22"/>
        </w:rPr>
      </w:pPr>
    </w:p>
    <w:p w14:paraId="47450591" w14:textId="49CF0BB2" w:rsidR="001A47C9" w:rsidRPr="008A1EF2" w:rsidRDefault="001A47C9" w:rsidP="008A1EF2">
      <w:pPr>
        <w:pStyle w:val="Paragraphedeliste"/>
        <w:numPr>
          <w:ilvl w:val="0"/>
          <w:numId w:val="1"/>
        </w:numPr>
        <w:rPr>
          <w:rFonts w:ascii="Calibri" w:hAnsi="Calibri"/>
          <w:sz w:val="22"/>
          <w:szCs w:val="22"/>
        </w:rPr>
      </w:pPr>
      <w:r w:rsidRPr="008A1EF2">
        <w:rPr>
          <w:rFonts w:ascii="Calibri" w:hAnsi="Calibri"/>
          <w:sz w:val="22"/>
          <w:szCs w:val="22"/>
        </w:rPr>
        <w:t xml:space="preserve">La seconde option… est une chose à laquelle ni toi ni moi ne nous attendions. Une dernière chance de donner un sens à ta haine. </w:t>
      </w:r>
    </w:p>
    <w:p w14:paraId="3DF3601F" w14:textId="77777777" w:rsidR="001A47C9" w:rsidRDefault="001A47C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relève la tête, une lueur de confusion dans ses yeux.</w:t>
      </w:r>
    </w:p>
    <w:p w14:paraId="5C123360" w14:textId="77777777" w:rsidR="008A1EF2" w:rsidRDefault="001A47C9" w:rsidP="00C707CD">
      <w:pPr>
        <w:rPr>
          <w:rFonts w:ascii="Calibri" w:hAnsi="Calibri"/>
          <w:b/>
          <w:bCs/>
          <w:sz w:val="22"/>
          <w:szCs w:val="22"/>
        </w:rPr>
      </w:pPr>
      <w:r>
        <w:rPr>
          <w:rFonts w:ascii="Calibri" w:hAnsi="Calibri"/>
          <w:b/>
          <w:bCs/>
          <w:sz w:val="22"/>
          <w:szCs w:val="22"/>
        </w:rPr>
        <w:t>​</w:t>
      </w:r>
    </w:p>
    <w:p w14:paraId="3CBB53F0" w14:textId="6D326F01" w:rsidR="001A47C9" w:rsidRPr="00EA1A5D" w:rsidRDefault="001A47C9" w:rsidP="008A1EF2">
      <w:pPr>
        <w:pStyle w:val="Paragraphedeliste"/>
        <w:numPr>
          <w:ilvl w:val="0"/>
          <w:numId w:val="1"/>
        </w:numPr>
        <w:rPr>
          <w:rFonts w:ascii="Calibri" w:hAnsi="Calibri"/>
          <w:b/>
          <w:bCs/>
          <w:sz w:val="22"/>
          <w:szCs w:val="22"/>
        </w:rPr>
      </w:pPr>
      <w:r w:rsidRPr="008A1EF2">
        <w:rPr>
          <w:rFonts w:ascii="Calibri" w:hAnsi="Calibri"/>
          <w:sz w:val="22"/>
          <w:szCs w:val="22"/>
        </w:rPr>
        <w:t>Tu m’appartiendras</w:t>
      </w:r>
      <w:r w:rsidR="008A1EF2">
        <w:rPr>
          <w:rFonts w:ascii="Calibri" w:hAnsi="Calibri"/>
          <w:b/>
          <w:bCs/>
          <w:sz w:val="22"/>
          <w:szCs w:val="22"/>
        </w:rPr>
        <w:t>,</w:t>
      </w:r>
      <w:r w:rsidR="00EA1A5D">
        <w:rPr>
          <w:rFonts w:ascii="Calibri" w:hAnsi="Calibri"/>
          <w:sz w:val="22"/>
          <w:szCs w:val="22"/>
        </w:rPr>
        <w:t xml:space="preserve"> </w:t>
      </w:r>
      <w:r w:rsidRPr="008A1EF2">
        <w:rPr>
          <w:rFonts w:ascii="Calibri" w:hAnsi="Calibri"/>
          <w:b/>
          <w:bCs/>
          <w:sz w:val="22"/>
          <w:szCs w:val="22"/>
        </w:rPr>
        <w:t xml:space="preserve">continue </w:t>
      </w:r>
      <w:proofErr w:type="spellStart"/>
      <w:r w:rsidRPr="008A1EF2">
        <w:rPr>
          <w:rFonts w:ascii="Calibri" w:hAnsi="Calibri"/>
          <w:b/>
          <w:bCs/>
          <w:sz w:val="22"/>
          <w:szCs w:val="22"/>
        </w:rPr>
        <w:t>Tia</w:t>
      </w:r>
      <w:proofErr w:type="spellEnd"/>
      <w:r w:rsidRPr="008A1EF2">
        <w:rPr>
          <w:rFonts w:ascii="Calibri" w:hAnsi="Calibri"/>
          <w:b/>
          <w:bCs/>
          <w:sz w:val="22"/>
          <w:szCs w:val="22"/>
        </w:rPr>
        <w:t xml:space="preserve">, sa voix calme mais sans appel.  </w:t>
      </w:r>
      <w:r w:rsidRPr="00EA1A5D">
        <w:rPr>
          <w:rFonts w:ascii="Calibri" w:hAnsi="Calibri"/>
          <w:sz w:val="22"/>
          <w:szCs w:val="22"/>
        </w:rPr>
        <w:t xml:space="preserve">Tu me guideras à travers les </w:t>
      </w:r>
      <w:proofErr w:type="spellStart"/>
      <w:r w:rsidRPr="00EA1A5D">
        <w:rPr>
          <w:rFonts w:ascii="Calibri" w:hAnsi="Calibri"/>
          <w:sz w:val="22"/>
          <w:szCs w:val="22"/>
        </w:rPr>
        <w:t>Calciterres</w:t>
      </w:r>
      <w:proofErr w:type="spellEnd"/>
      <w:r w:rsidRPr="00EA1A5D">
        <w:rPr>
          <w:rFonts w:ascii="Calibri" w:hAnsi="Calibri"/>
          <w:sz w:val="22"/>
          <w:szCs w:val="22"/>
        </w:rPr>
        <w:t xml:space="preserve">. Tu seras ma clé, ma carte, mes yeux dans un royaume qui m’est étranger. Tu serviras l’Empire une dernière fois, non pas comme une traîtresse, mais comme un instrument de sa justice. </w:t>
      </w:r>
      <w:r w:rsidR="00EA1A5D">
        <w:rPr>
          <w:rFonts w:ascii="Calibri" w:hAnsi="Calibri"/>
          <w:sz w:val="22"/>
          <w:szCs w:val="22"/>
        </w:rPr>
        <w:t xml:space="preserve">Tu pourras te venger et obtenir </w:t>
      </w:r>
      <w:r w:rsidR="00CC5B94">
        <w:rPr>
          <w:rFonts w:ascii="Calibri" w:hAnsi="Calibri"/>
          <w:sz w:val="22"/>
          <w:szCs w:val="22"/>
        </w:rPr>
        <w:t>monnaies de tout ce que tu as sacrifiée.</w:t>
      </w:r>
    </w:p>
    <w:p w14:paraId="674E5986" w14:textId="77777777" w:rsidR="00EA1A5D" w:rsidRPr="00EA1A5D" w:rsidRDefault="00EA1A5D" w:rsidP="00EA1A5D">
      <w:pPr>
        <w:rPr>
          <w:rFonts w:ascii="Calibri" w:hAnsi="Calibri"/>
          <w:b/>
          <w:bCs/>
          <w:sz w:val="22"/>
          <w:szCs w:val="22"/>
        </w:rPr>
      </w:pPr>
    </w:p>
    <w:p w14:paraId="798FED62" w14:textId="77777777" w:rsidR="001A47C9" w:rsidRDefault="001A47C9"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Sarelia</w:t>
      </w:r>
      <w:proofErr w:type="spellEnd"/>
      <w:r>
        <w:rPr>
          <w:rFonts w:ascii="Calibri" w:hAnsi="Calibri"/>
          <w:b/>
          <w:bCs/>
          <w:sz w:val="22"/>
          <w:szCs w:val="22"/>
        </w:rPr>
        <w:t xml:space="preserve"> la fixe, cherchant le piège.</w:t>
      </w:r>
    </w:p>
    <w:p w14:paraId="7FD49722" w14:textId="77777777" w:rsidR="00CC5B94" w:rsidRDefault="00CC5B94" w:rsidP="00C707CD">
      <w:pPr>
        <w:rPr>
          <w:rFonts w:ascii="Calibri" w:hAnsi="Calibri"/>
          <w:b/>
          <w:bCs/>
          <w:sz w:val="22"/>
          <w:szCs w:val="22"/>
        </w:rPr>
      </w:pPr>
    </w:p>
    <w:p w14:paraId="2192C895" w14:textId="01B8BE22" w:rsidR="001A47C9" w:rsidRDefault="001A47C9" w:rsidP="00CC5B94">
      <w:pPr>
        <w:pStyle w:val="Paragraphedeliste"/>
        <w:numPr>
          <w:ilvl w:val="0"/>
          <w:numId w:val="1"/>
        </w:numPr>
        <w:rPr>
          <w:rFonts w:ascii="Calibri" w:hAnsi="Calibri"/>
          <w:sz w:val="22"/>
          <w:szCs w:val="22"/>
        </w:rPr>
      </w:pPr>
      <w:r w:rsidRPr="002308FD">
        <w:rPr>
          <w:rFonts w:ascii="Calibri" w:hAnsi="Calibri"/>
          <w:sz w:val="22"/>
          <w:szCs w:val="22"/>
        </w:rPr>
        <w:t>En échange, je ne te promets pas la liberté. Ni le pardon. Je te promets une chose que tu n’as jamais eue : une place. Si nous revenons, si tu survis</w:t>
      </w:r>
      <w:r w:rsidR="00150B3D" w:rsidRPr="002308FD">
        <w:rPr>
          <w:rFonts w:ascii="Calibri" w:hAnsi="Calibri"/>
          <w:sz w:val="22"/>
          <w:szCs w:val="22"/>
        </w:rPr>
        <w:t>, tout en restant fidèle</w:t>
      </w:r>
      <w:r w:rsidRPr="002308FD">
        <w:rPr>
          <w:rFonts w:ascii="Calibri" w:hAnsi="Calibri"/>
          <w:sz w:val="22"/>
          <w:szCs w:val="22"/>
        </w:rPr>
        <w:t xml:space="preserve">, tu ne seras plus </w:t>
      </w:r>
      <w:proofErr w:type="spellStart"/>
      <w:r w:rsidRPr="002308FD">
        <w:rPr>
          <w:rFonts w:ascii="Calibri" w:hAnsi="Calibri"/>
          <w:sz w:val="22"/>
          <w:szCs w:val="22"/>
        </w:rPr>
        <w:t>Sarelia</w:t>
      </w:r>
      <w:proofErr w:type="spellEnd"/>
      <w:r w:rsidRPr="002308FD">
        <w:rPr>
          <w:rFonts w:ascii="Calibri" w:hAnsi="Calibri"/>
          <w:sz w:val="22"/>
          <w:szCs w:val="22"/>
        </w:rPr>
        <w:t xml:space="preserve"> la bâtarde, ni </w:t>
      </w:r>
      <w:proofErr w:type="spellStart"/>
      <w:r w:rsidRPr="002308FD">
        <w:rPr>
          <w:rFonts w:ascii="Calibri" w:hAnsi="Calibri"/>
          <w:sz w:val="22"/>
          <w:szCs w:val="22"/>
        </w:rPr>
        <w:t>Sarelia</w:t>
      </w:r>
      <w:proofErr w:type="spellEnd"/>
      <w:r w:rsidRPr="002308FD">
        <w:rPr>
          <w:rFonts w:ascii="Calibri" w:hAnsi="Calibri"/>
          <w:sz w:val="22"/>
          <w:szCs w:val="22"/>
        </w:rPr>
        <w:t xml:space="preserve"> la traîtresse. Tu seras </w:t>
      </w:r>
      <w:proofErr w:type="spellStart"/>
      <w:r w:rsidRPr="002308FD">
        <w:rPr>
          <w:rFonts w:ascii="Calibri" w:hAnsi="Calibri"/>
          <w:sz w:val="22"/>
          <w:szCs w:val="22"/>
        </w:rPr>
        <w:t>Sarelia</w:t>
      </w:r>
      <w:proofErr w:type="spellEnd"/>
      <w:r w:rsidRPr="002308FD">
        <w:rPr>
          <w:rFonts w:ascii="Calibri" w:hAnsi="Calibri"/>
          <w:sz w:val="22"/>
          <w:szCs w:val="22"/>
        </w:rPr>
        <w:t xml:space="preserve">, agent de la Couronne. Tu auras un nom, un rang, et peut-être… l’opportunité de changer cet Empire qui t’a tant fait souffrir. </w:t>
      </w:r>
    </w:p>
    <w:p w14:paraId="13131AF9" w14:textId="77777777" w:rsidR="002308FD" w:rsidRPr="002308FD" w:rsidRDefault="002308FD" w:rsidP="002308FD">
      <w:pPr>
        <w:rPr>
          <w:rFonts w:ascii="Calibri" w:hAnsi="Calibri"/>
          <w:sz w:val="22"/>
          <w:szCs w:val="22"/>
        </w:rPr>
      </w:pPr>
    </w:p>
    <w:p w14:paraId="1725B8E6" w14:textId="1FEED4F7" w:rsidR="001A47C9" w:rsidRDefault="001A47C9" w:rsidP="00C707CD">
      <w:pPr>
        <w:rPr>
          <w:rFonts w:ascii="Calibri" w:hAnsi="Calibri"/>
          <w:b/>
          <w:bCs/>
          <w:sz w:val="22"/>
          <w:szCs w:val="22"/>
        </w:rPr>
      </w:pPr>
      <w:r>
        <w:rPr>
          <w:rFonts w:ascii="Calibri" w:hAnsi="Calibri"/>
          <w:b/>
          <w:bCs/>
          <w:sz w:val="22"/>
          <w:szCs w:val="22"/>
        </w:rPr>
        <w:t>​L’offre est inouïe. Ce n’est pas une chance de rédemption. C’est une chance de reconstruction. De devenir autre chose qu’une victime ou un monstre.</w:t>
      </w:r>
    </w:p>
    <w:p w14:paraId="4A108885" w14:textId="77777777" w:rsidR="002308FD" w:rsidRDefault="001A47C9" w:rsidP="00C707CD">
      <w:pPr>
        <w:rPr>
          <w:rFonts w:ascii="Calibri" w:hAnsi="Calibri"/>
          <w:b/>
          <w:bCs/>
          <w:sz w:val="22"/>
          <w:szCs w:val="22"/>
        </w:rPr>
      </w:pPr>
      <w:r>
        <w:rPr>
          <w:rFonts w:ascii="Calibri" w:hAnsi="Calibri"/>
          <w:b/>
          <w:bCs/>
          <w:sz w:val="22"/>
          <w:szCs w:val="22"/>
        </w:rPr>
        <w:t>​</w:t>
      </w:r>
    </w:p>
    <w:p w14:paraId="1D330EF2" w14:textId="1A294D94" w:rsidR="001A47C9" w:rsidRPr="002308FD" w:rsidRDefault="001A47C9" w:rsidP="002308FD">
      <w:pPr>
        <w:pStyle w:val="Paragraphedeliste"/>
        <w:numPr>
          <w:ilvl w:val="0"/>
          <w:numId w:val="1"/>
        </w:numPr>
        <w:rPr>
          <w:rFonts w:ascii="Calibri" w:hAnsi="Calibri"/>
          <w:sz w:val="22"/>
          <w:szCs w:val="22"/>
        </w:rPr>
      </w:pPr>
      <w:r w:rsidRPr="002308FD">
        <w:rPr>
          <w:rFonts w:ascii="Calibri" w:hAnsi="Calibri"/>
          <w:b/>
          <w:bCs/>
          <w:sz w:val="22"/>
          <w:szCs w:val="22"/>
        </w:rPr>
        <w:t xml:space="preserve"> </w:t>
      </w:r>
      <w:r w:rsidRPr="002308FD">
        <w:rPr>
          <w:rFonts w:ascii="Calibri" w:hAnsi="Calibri"/>
          <w:sz w:val="22"/>
          <w:szCs w:val="22"/>
        </w:rPr>
        <w:t xml:space="preserve">Choisis, </w:t>
      </w:r>
      <w:r w:rsidRPr="002308FD">
        <w:rPr>
          <w:rFonts w:ascii="Calibri" w:hAnsi="Calibri"/>
          <w:b/>
          <w:bCs/>
          <w:sz w:val="22"/>
          <w:szCs w:val="22"/>
        </w:rPr>
        <w:t xml:space="preserve">conclut </w:t>
      </w:r>
      <w:proofErr w:type="spellStart"/>
      <w:r w:rsidRPr="002308FD">
        <w:rPr>
          <w:rFonts w:ascii="Calibri" w:hAnsi="Calibri"/>
          <w:b/>
          <w:bCs/>
          <w:sz w:val="22"/>
          <w:szCs w:val="22"/>
        </w:rPr>
        <w:t>Tia</w:t>
      </w:r>
      <w:proofErr w:type="spellEnd"/>
      <w:r w:rsidRPr="002308FD">
        <w:rPr>
          <w:rFonts w:ascii="Calibri" w:hAnsi="Calibri"/>
          <w:b/>
          <w:bCs/>
          <w:sz w:val="22"/>
          <w:szCs w:val="22"/>
        </w:rPr>
        <w:t xml:space="preserve">.  </w:t>
      </w:r>
      <w:r w:rsidRPr="002308FD">
        <w:rPr>
          <w:rFonts w:ascii="Calibri" w:hAnsi="Calibri"/>
          <w:sz w:val="22"/>
          <w:szCs w:val="22"/>
        </w:rPr>
        <w:t xml:space="preserve">La solitude de tes regrets, ou un dernier combat qui pourrait tout changer. Pour toi comme pour moi. </w:t>
      </w:r>
    </w:p>
    <w:p w14:paraId="2EB4E09B" w14:textId="77777777" w:rsidR="00E95C83" w:rsidRDefault="00E95C83" w:rsidP="00C707CD">
      <w:pPr>
        <w:rPr>
          <w:rFonts w:ascii="Calibri" w:hAnsi="Calibri"/>
          <w:sz w:val="22"/>
          <w:szCs w:val="22"/>
        </w:rPr>
      </w:pPr>
    </w:p>
    <w:p w14:paraId="5ADBD3FD" w14:textId="56828E75" w:rsidR="00084B24" w:rsidRPr="0054003A" w:rsidRDefault="00084B24" w:rsidP="00C707CD">
      <w:pPr>
        <w:rPr>
          <w:rFonts w:ascii="Calibri" w:hAnsi="Calibri"/>
          <w:b/>
          <w:bCs/>
          <w:sz w:val="22"/>
          <w:szCs w:val="22"/>
        </w:rPr>
      </w:pPr>
      <w:r>
        <w:rPr>
          <w:rFonts w:ascii="Calibri" w:hAnsi="Calibri"/>
          <w:sz w:val="22"/>
          <w:szCs w:val="22"/>
        </w:rPr>
        <w:t>​</w:t>
      </w:r>
      <w:r w:rsidRPr="0054003A">
        <w:rPr>
          <w:rFonts w:ascii="Calibri" w:hAnsi="Calibri"/>
          <w:b/>
          <w:bCs/>
          <w:sz w:val="22"/>
          <w:szCs w:val="22"/>
        </w:rPr>
        <w:t xml:space="preserve">La lueur des runes de confinement est un souffle froid et constant dans le silence de la cellule. Les mots de </w:t>
      </w:r>
      <w:proofErr w:type="spellStart"/>
      <w:r w:rsidRPr="0054003A">
        <w:rPr>
          <w:rFonts w:ascii="Calibri" w:hAnsi="Calibri"/>
          <w:b/>
          <w:bCs/>
          <w:sz w:val="22"/>
          <w:szCs w:val="22"/>
        </w:rPr>
        <w:t>Tia</w:t>
      </w:r>
      <w:proofErr w:type="spellEnd"/>
      <w:r w:rsidRPr="0054003A">
        <w:rPr>
          <w:rFonts w:ascii="Calibri" w:hAnsi="Calibri"/>
          <w:b/>
          <w:bCs/>
          <w:sz w:val="22"/>
          <w:szCs w:val="22"/>
        </w:rPr>
        <w:t xml:space="preserve"> flottent dans l’air, dans une promesse étrange, une offre qui n’a ni la couleur du pardon, ni le poids d’une sentence. </w:t>
      </w:r>
      <w:proofErr w:type="spellStart"/>
      <w:r w:rsidRPr="0054003A">
        <w:rPr>
          <w:rFonts w:ascii="Calibri" w:hAnsi="Calibri"/>
          <w:b/>
          <w:bCs/>
          <w:sz w:val="22"/>
          <w:szCs w:val="22"/>
        </w:rPr>
        <w:t>Sarelia</w:t>
      </w:r>
      <w:proofErr w:type="spellEnd"/>
      <w:r w:rsidRPr="0054003A">
        <w:rPr>
          <w:rFonts w:ascii="Calibri" w:hAnsi="Calibri"/>
          <w:b/>
          <w:bCs/>
          <w:sz w:val="22"/>
          <w:szCs w:val="22"/>
        </w:rPr>
        <w:t xml:space="preserve"> </w:t>
      </w:r>
      <w:r w:rsidR="000B3D03" w:rsidRPr="0054003A">
        <w:rPr>
          <w:rFonts w:ascii="Calibri" w:hAnsi="Calibri"/>
          <w:b/>
          <w:bCs/>
          <w:sz w:val="22"/>
          <w:szCs w:val="22"/>
        </w:rPr>
        <w:t xml:space="preserve">s’assieds sur sa couchette, </w:t>
      </w:r>
      <w:r w:rsidRPr="0054003A">
        <w:rPr>
          <w:rFonts w:ascii="Calibri" w:hAnsi="Calibri"/>
          <w:b/>
          <w:bCs/>
          <w:sz w:val="22"/>
          <w:szCs w:val="22"/>
        </w:rPr>
        <w:t>tandis que l’Impératrice la contemple, son visage une toile vide où se dessine à peine le spectre de la fatigue, du deuil, et de la guerre qui ne s’arrête jamais.</w:t>
      </w:r>
    </w:p>
    <w:p w14:paraId="3E606894" w14:textId="0580537C" w:rsidR="00084B24" w:rsidRDefault="00084B24" w:rsidP="00C707CD">
      <w:pPr>
        <w:rPr>
          <w:rFonts w:ascii="Calibri" w:hAnsi="Calibri"/>
          <w:b/>
          <w:bCs/>
          <w:sz w:val="22"/>
          <w:szCs w:val="22"/>
        </w:rPr>
      </w:pPr>
      <w:r w:rsidRPr="0054003A">
        <w:rPr>
          <w:rFonts w:ascii="Calibri" w:hAnsi="Calibri"/>
          <w:b/>
          <w:bCs/>
          <w:sz w:val="22"/>
          <w:szCs w:val="22"/>
        </w:rPr>
        <w:t xml:space="preserve">​Puis </w:t>
      </w:r>
      <w:r w:rsidR="008112CA" w:rsidRPr="0054003A">
        <w:rPr>
          <w:rFonts w:ascii="Calibri" w:hAnsi="Calibri"/>
          <w:b/>
          <w:bCs/>
          <w:sz w:val="22"/>
          <w:szCs w:val="22"/>
        </w:rPr>
        <w:t>un</w:t>
      </w:r>
      <w:r w:rsidRPr="0054003A">
        <w:rPr>
          <w:rFonts w:ascii="Calibri" w:hAnsi="Calibri"/>
          <w:b/>
          <w:bCs/>
          <w:sz w:val="22"/>
          <w:szCs w:val="22"/>
        </w:rPr>
        <w:t xml:space="preserve"> bruit brise le calme. Des pas précipités résonnent dans le couloir, un cliquetis d’armure urgent qui n’a que faire du protocole. Les sceaux de lumière qui scellent la porte vacillent un instant, puis s’effacent dans un sifflement d’énergie. Un garde de la Légion d’Or</w:t>
      </w:r>
      <w:r w:rsidR="0054003A" w:rsidRPr="0054003A">
        <w:rPr>
          <w:rFonts w:ascii="Calibri" w:hAnsi="Calibri"/>
          <w:b/>
          <w:bCs/>
          <w:sz w:val="22"/>
          <w:szCs w:val="22"/>
        </w:rPr>
        <w:t xml:space="preserve"> – La garde personnelle de </w:t>
      </w:r>
      <w:proofErr w:type="spellStart"/>
      <w:r w:rsidR="0054003A" w:rsidRPr="0054003A">
        <w:rPr>
          <w:rFonts w:ascii="Calibri" w:hAnsi="Calibri"/>
          <w:b/>
          <w:bCs/>
          <w:sz w:val="22"/>
          <w:szCs w:val="22"/>
        </w:rPr>
        <w:t>Tia</w:t>
      </w:r>
      <w:proofErr w:type="spellEnd"/>
      <w:r w:rsidR="0054003A" w:rsidRPr="0054003A">
        <w:rPr>
          <w:rFonts w:ascii="Calibri" w:hAnsi="Calibri"/>
          <w:b/>
          <w:bCs/>
          <w:sz w:val="22"/>
          <w:szCs w:val="22"/>
        </w:rPr>
        <w:t xml:space="preserve"> - </w:t>
      </w:r>
      <w:r w:rsidRPr="0054003A">
        <w:rPr>
          <w:rFonts w:ascii="Calibri" w:hAnsi="Calibri"/>
          <w:b/>
          <w:bCs/>
          <w:sz w:val="22"/>
          <w:szCs w:val="22"/>
        </w:rPr>
        <w:t xml:space="preserve">fait irruption, le souffle court, son visage habituellement impassible déformé par </w:t>
      </w:r>
      <w:r w:rsidR="0054003A">
        <w:rPr>
          <w:rFonts w:ascii="Calibri" w:hAnsi="Calibri"/>
          <w:b/>
          <w:bCs/>
          <w:sz w:val="22"/>
          <w:szCs w:val="22"/>
        </w:rPr>
        <w:t>la sévérité de l’instant.</w:t>
      </w:r>
      <w:r w:rsidRPr="0054003A">
        <w:rPr>
          <w:rFonts w:ascii="Calibri" w:hAnsi="Calibri"/>
          <w:b/>
          <w:bCs/>
          <w:sz w:val="22"/>
          <w:szCs w:val="22"/>
        </w:rPr>
        <w:t xml:space="preserve"> Il s’effondre sur un genou, le poing contre le cœur, la tête baissée.</w:t>
      </w:r>
    </w:p>
    <w:p w14:paraId="193BE628" w14:textId="77777777" w:rsidR="00EC4CF8" w:rsidRPr="0054003A" w:rsidRDefault="00EC4CF8" w:rsidP="00C707CD">
      <w:pPr>
        <w:rPr>
          <w:rFonts w:ascii="Calibri" w:hAnsi="Calibri"/>
          <w:b/>
          <w:bCs/>
          <w:sz w:val="22"/>
          <w:szCs w:val="22"/>
        </w:rPr>
      </w:pPr>
    </w:p>
    <w:p w14:paraId="1398BD2D" w14:textId="17F92143" w:rsidR="00084B24" w:rsidRPr="00EC4CF8" w:rsidRDefault="00084B24" w:rsidP="00EC4CF8">
      <w:pPr>
        <w:pStyle w:val="Paragraphedeliste"/>
        <w:numPr>
          <w:ilvl w:val="0"/>
          <w:numId w:val="1"/>
        </w:numPr>
        <w:rPr>
          <w:rFonts w:ascii="Calibri" w:hAnsi="Calibri"/>
          <w:sz w:val="22"/>
          <w:szCs w:val="22"/>
        </w:rPr>
      </w:pPr>
      <w:r w:rsidRPr="00EC4CF8">
        <w:rPr>
          <w:rFonts w:ascii="Calibri" w:hAnsi="Calibri" w:cs="Arial"/>
          <w:sz w:val="22"/>
          <w:szCs w:val="22"/>
        </w:rPr>
        <w:t>​</w:t>
      </w:r>
      <w:r w:rsidRPr="00EC4CF8">
        <w:rPr>
          <w:rFonts w:ascii="Calibri" w:hAnsi="Calibri"/>
          <w:sz w:val="22"/>
          <w:szCs w:val="22"/>
        </w:rPr>
        <w:t>Majesté…</w:t>
      </w:r>
    </w:p>
    <w:p w14:paraId="59C32247" w14:textId="77777777" w:rsidR="00EC4CF8" w:rsidRPr="00EC4CF8" w:rsidRDefault="00EC4CF8" w:rsidP="00C707CD">
      <w:pPr>
        <w:rPr>
          <w:rFonts w:ascii="Calibri" w:hAnsi="Calibri"/>
          <w:b/>
          <w:bCs/>
          <w:sz w:val="22"/>
          <w:szCs w:val="22"/>
        </w:rPr>
      </w:pPr>
    </w:p>
    <w:p w14:paraId="659E1ECB" w14:textId="77777777" w:rsidR="00084B24" w:rsidRPr="00EC4CF8" w:rsidRDefault="00084B24" w:rsidP="00C707CD">
      <w:pPr>
        <w:rPr>
          <w:rFonts w:ascii="Calibri" w:hAnsi="Calibri"/>
          <w:b/>
          <w:bCs/>
          <w:sz w:val="22"/>
          <w:szCs w:val="22"/>
        </w:rPr>
      </w:pPr>
      <w:r w:rsidRPr="00EC4CF8">
        <w:rPr>
          <w:rFonts w:ascii="Calibri" w:hAnsi="Calibri"/>
          <w:b/>
          <w:bCs/>
          <w:sz w:val="22"/>
          <w:szCs w:val="22"/>
        </w:rPr>
        <w:t>​Sa voix est un filet rauque.</w:t>
      </w:r>
    </w:p>
    <w:p w14:paraId="7E103B77" w14:textId="4F2AA00E" w:rsidR="00084B24" w:rsidRDefault="00084B24" w:rsidP="00EC4CF8">
      <w:pPr>
        <w:pStyle w:val="Paragraphedeliste"/>
        <w:numPr>
          <w:ilvl w:val="0"/>
          <w:numId w:val="1"/>
        </w:numPr>
        <w:rPr>
          <w:rFonts w:ascii="Calibri" w:hAnsi="Calibri"/>
          <w:sz w:val="22"/>
          <w:szCs w:val="22"/>
        </w:rPr>
      </w:pPr>
      <w:r w:rsidRPr="00EC4CF8">
        <w:rPr>
          <w:rFonts w:ascii="Calibri" w:hAnsi="Calibri" w:cs="Arial"/>
          <w:sz w:val="22"/>
          <w:szCs w:val="22"/>
        </w:rPr>
        <w:t>​</w:t>
      </w:r>
      <w:r w:rsidRPr="00EC4CF8">
        <w:rPr>
          <w:rFonts w:ascii="Calibri" w:hAnsi="Calibri"/>
          <w:sz w:val="22"/>
          <w:szCs w:val="22"/>
        </w:rPr>
        <w:t>Un message urgent… du carrefour sud. Pont-Ardent est tombé. Les premières informations parlent d’une attaque de rebelles humains.</w:t>
      </w:r>
    </w:p>
    <w:p w14:paraId="31EF78C1" w14:textId="77777777" w:rsidR="00EC4CF8" w:rsidRPr="00EC4CF8" w:rsidRDefault="00EC4CF8" w:rsidP="00EC4CF8">
      <w:pPr>
        <w:rPr>
          <w:rFonts w:ascii="Calibri" w:hAnsi="Calibri"/>
          <w:sz w:val="22"/>
          <w:szCs w:val="22"/>
        </w:rPr>
      </w:pPr>
    </w:p>
    <w:p w14:paraId="4FC64FBF" w14:textId="1A49E40E" w:rsidR="00084B24" w:rsidRDefault="00084B24" w:rsidP="00C707CD">
      <w:pPr>
        <w:rPr>
          <w:rFonts w:ascii="Calibri" w:hAnsi="Calibri"/>
          <w:b/>
          <w:bCs/>
          <w:sz w:val="22"/>
          <w:szCs w:val="22"/>
        </w:rPr>
      </w:pPr>
      <w:r>
        <w:rPr>
          <w:rFonts w:ascii="Calibri" w:hAnsi="Calibri"/>
          <w:sz w:val="22"/>
          <w:szCs w:val="22"/>
        </w:rPr>
        <w:t>​</w:t>
      </w:r>
      <w:r w:rsidRPr="00EF072B">
        <w:rPr>
          <w:rFonts w:ascii="Calibri" w:hAnsi="Calibri"/>
          <w:b/>
          <w:bCs/>
          <w:sz w:val="22"/>
          <w:szCs w:val="22"/>
        </w:rPr>
        <w:t xml:space="preserve">Le nom de la ville claque dans la cellule comme un coup de fouet. Pont-Ardent. Le verrou sud, le carrefour entre l’Empire, la forêt maudite et les sables de </w:t>
      </w:r>
      <w:proofErr w:type="spellStart"/>
      <w:r w:rsidRPr="00EF072B">
        <w:rPr>
          <w:rFonts w:ascii="Calibri" w:hAnsi="Calibri"/>
          <w:b/>
          <w:bCs/>
          <w:sz w:val="22"/>
          <w:szCs w:val="22"/>
        </w:rPr>
        <w:t>Hil’dinis</w:t>
      </w:r>
      <w:proofErr w:type="spellEnd"/>
      <w:r w:rsidRPr="00EF072B">
        <w:rPr>
          <w:rFonts w:ascii="Calibri" w:hAnsi="Calibri"/>
          <w:b/>
          <w:bCs/>
          <w:sz w:val="22"/>
          <w:szCs w:val="22"/>
        </w:rPr>
        <w:t xml:space="preserve">. </w:t>
      </w:r>
      <w:proofErr w:type="spellStart"/>
      <w:r w:rsidRPr="00EF072B">
        <w:rPr>
          <w:rFonts w:ascii="Calibri" w:hAnsi="Calibri"/>
          <w:b/>
          <w:bCs/>
          <w:sz w:val="22"/>
          <w:szCs w:val="22"/>
        </w:rPr>
        <w:t>Tia</w:t>
      </w:r>
      <w:proofErr w:type="spellEnd"/>
      <w:r w:rsidRPr="00EF072B">
        <w:rPr>
          <w:rFonts w:ascii="Calibri" w:hAnsi="Calibri"/>
          <w:b/>
          <w:bCs/>
          <w:sz w:val="22"/>
          <w:szCs w:val="22"/>
        </w:rPr>
        <w:t xml:space="preserve"> se redresse de toute sa hauteur. La femme brisée, la sœur en deuil, disparaît. L’Impératrice est de retour. Implacable. Elle se dirige vers la sortie sans un regard pour </w:t>
      </w:r>
      <w:proofErr w:type="spellStart"/>
      <w:r w:rsidRPr="00EF072B">
        <w:rPr>
          <w:rFonts w:ascii="Calibri" w:hAnsi="Calibri"/>
          <w:b/>
          <w:bCs/>
          <w:sz w:val="22"/>
          <w:szCs w:val="22"/>
        </w:rPr>
        <w:t>Sarelia</w:t>
      </w:r>
      <w:proofErr w:type="spellEnd"/>
      <w:r w:rsidRPr="00EF072B">
        <w:rPr>
          <w:rFonts w:ascii="Calibri" w:hAnsi="Calibri"/>
          <w:b/>
          <w:bCs/>
          <w:sz w:val="22"/>
          <w:szCs w:val="22"/>
        </w:rPr>
        <w:t xml:space="preserve">. La salle de guerre l’attend, avec ses généraux, ses cartes et les décisions qui pèseront sur l’avenir de l’Empire. Mais alors qu’elle franchit le seuil, une voix l’arrête, faible mais chargée d’un </w:t>
      </w:r>
      <w:r w:rsidR="00EF072B">
        <w:rPr>
          <w:rFonts w:ascii="Calibri" w:hAnsi="Calibri"/>
          <w:b/>
          <w:bCs/>
          <w:sz w:val="22"/>
          <w:szCs w:val="22"/>
        </w:rPr>
        <w:t>lourd fardeau</w:t>
      </w:r>
      <w:r w:rsidRPr="00EF072B">
        <w:rPr>
          <w:rFonts w:ascii="Calibri" w:hAnsi="Calibri"/>
          <w:b/>
          <w:bCs/>
          <w:sz w:val="22"/>
          <w:szCs w:val="22"/>
        </w:rPr>
        <w:t>.</w:t>
      </w:r>
    </w:p>
    <w:p w14:paraId="03404B2A" w14:textId="77777777" w:rsidR="00EF072B" w:rsidRPr="00EF072B" w:rsidRDefault="00EF072B" w:rsidP="00C707CD">
      <w:pPr>
        <w:rPr>
          <w:rFonts w:ascii="Calibri" w:hAnsi="Calibri"/>
          <w:b/>
          <w:bCs/>
          <w:sz w:val="22"/>
          <w:szCs w:val="22"/>
        </w:rPr>
      </w:pPr>
    </w:p>
    <w:p w14:paraId="05EE3479" w14:textId="602E9EE2" w:rsidR="00084B24" w:rsidRDefault="00084B24" w:rsidP="00EF072B">
      <w:pPr>
        <w:pStyle w:val="Paragraphedeliste"/>
        <w:numPr>
          <w:ilvl w:val="0"/>
          <w:numId w:val="1"/>
        </w:numPr>
        <w:rPr>
          <w:rFonts w:ascii="Calibri" w:hAnsi="Calibri"/>
          <w:sz w:val="22"/>
          <w:szCs w:val="22"/>
        </w:rPr>
      </w:pPr>
      <w:r w:rsidRPr="00EF072B">
        <w:rPr>
          <w:rFonts w:ascii="Calibri" w:hAnsi="Calibri" w:cs="Arial"/>
          <w:sz w:val="22"/>
          <w:szCs w:val="22"/>
        </w:rPr>
        <w:t>​</w:t>
      </w:r>
      <w:r w:rsidRPr="00EF072B">
        <w:rPr>
          <w:rFonts w:ascii="Calibri" w:hAnsi="Calibri"/>
          <w:sz w:val="22"/>
          <w:szCs w:val="22"/>
        </w:rPr>
        <w:t>Attendez.</w:t>
      </w:r>
    </w:p>
    <w:p w14:paraId="66B78957" w14:textId="77777777" w:rsidR="00EF072B" w:rsidRPr="00EF072B" w:rsidRDefault="00EF072B" w:rsidP="00EF072B">
      <w:pPr>
        <w:rPr>
          <w:rFonts w:ascii="Calibri" w:hAnsi="Calibri"/>
          <w:sz w:val="22"/>
          <w:szCs w:val="22"/>
        </w:rPr>
      </w:pPr>
    </w:p>
    <w:p w14:paraId="1E5FB085" w14:textId="77777777" w:rsidR="00084B24" w:rsidRPr="00DB482C" w:rsidRDefault="00084B24" w:rsidP="00C707CD">
      <w:pPr>
        <w:rPr>
          <w:rFonts w:ascii="Calibri" w:hAnsi="Calibri"/>
          <w:b/>
          <w:bCs/>
          <w:sz w:val="22"/>
          <w:szCs w:val="22"/>
        </w:rPr>
      </w:pPr>
      <w:r>
        <w:rPr>
          <w:rFonts w:ascii="Calibri" w:hAnsi="Calibri"/>
          <w:sz w:val="22"/>
          <w:szCs w:val="22"/>
        </w:rPr>
        <w:t>​</w:t>
      </w:r>
      <w:proofErr w:type="spellStart"/>
      <w:r w:rsidRPr="00DB482C">
        <w:rPr>
          <w:rFonts w:ascii="Calibri" w:hAnsi="Calibri"/>
          <w:b/>
          <w:bCs/>
          <w:sz w:val="22"/>
          <w:szCs w:val="22"/>
        </w:rPr>
        <w:t>Sarelia</w:t>
      </w:r>
      <w:proofErr w:type="spellEnd"/>
      <w:r w:rsidRPr="00DB482C">
        <w:rPr>
          <w:rFonts w:ascii="Calibri" w:hAnsi="Calibri"/>
          <w:b/>
          <w:bCs/>
          <w:sz w:val="22"/>
          <w:szCs w:val="22"/>
        </w:rPr>
        <w:t xml:space="preserve"> s’est relevée. Lentement, ses menottes de lumière brillant faiblement.</w:t>
      </w:r>
    </w:p>
    <w:p w14:paraId="78FE01B3" w14:textId="77777777" w:rsidR="00EF072B" w:rsidRPr="00DB482C" w:rsidRDefault="00EF072B" w:rsidP="00C707CD">
      <w:pPr>
        <w:rPr>
          <w:rFonts w:ascii="Calibri" w:hAnsi="Calibri"/>
          <w:b/>
          <w:bCs/>
          <w:sz w:val="22"/>
          <w:szCs w:val="22"/>
        </w:rPr>
      </w:pPr>
    </w:p>
    <w:p w14:paraId="58039862" w14:textId="755AADA2" w:rsidR="00084B24" w:rsidRPr="00DB482C" w:rsidRDefault="00084B24" w:rsidP="00DB482C">
      <w:pPr>
        <w:pStyle w:val="Paragraphedeliste"/>
        <w:numPr>
          <w:ilvl w:val="0"/>
          <w:numId w:val="1"/>
        </w:numPr>
        <w:rPr>
          <w:rFonts w:ascii="Calibri" w:hAnsi="Calibri"/>
          <w:sz w:val="22"/>
          <w:szCs w:val="22"/>
        </w:rPr>
      </w:pPr>
      <w:r w:rsidRPr="00DB482C">
        <w:rPr>
          <w:rFonts w:ascii="Calibri" w:hAnsi="Calibri" w:cs="Arial"/>
          <w:sz w:val="22"/>
          <w:szCs w:val="22"/>
        </w:rPr>
        <w:t>​</w:t>
      </w:r>
      <w:r w:rsidRPr="00DB482C">
        <w:rPr>
          <w:rFonts w:ascii="Calibri" w:hAnsi="Calibri"/>
          <w:sz w:val="22"/>
          <w:szCs w:val="22"/>
        </w:rPr>
        <w:t>Cette place… que vous m’offrez. Cette chance. L’avez-vous seulement offerte à votre sœur ?</w:t>
      </w:r>
    </w:p>
    <w:p w14:paraId="26504183" w14:textId="77777777" w:rsidR="00EF072B" w:rsidRDefault="00EF072B" w:rsidP="00C707CD">
      <w:pPr>
        <w:rPr>
          <w:rFonts w:ascii="Calibri" w:hAnsi="Calibri"/>
          <w:sz w:val="22"/>
          <w:szCs w:val="22"/>
        </w:rPr>
      </w:pPr>
    </w:p>
    <w:p w14:paraId="1CF9DF0A" w14:textId="77777777" w:rsidR="00084B24" w:rsidRDefault="00084B24" w:rsidP="00C707CD">
      <w:pPr>
        <w:rPr>
          <w:rFonts w:ascii="Calibri" w:hAnsi="Calibri"/>
          <w:b/>
          <w:bCs/>
          <w:sz w:val="22"/>
          <w:szCs w:val="22"/>
        </w:rPr>
      </w:pPr>
      <w:r>
        <w:rPr>
          <w:rFonts w:ascii="Calibri" w:hAnsi="Calibri"/>
          <w:sz w:val="22"/>
          <w:szCs w:val="22"/>
        </w:rPr>
        <w:t>​</w:t>
      </w:r>
      <w:r w:rsidRPr="00DB482C">
        <w:rPr>
          <w:rFonts w:ascii="Calibri" w:hAnsi="Calibri"/>
          <w:b/>
          <w:bCs/>
          <w:sz w:val="22"/>
          <w:szCs w:val="22"/>
        </w:rPr>
        <w:t xml:space="preserve">Le silence qui suit est une lame. </w:t>
      </w:r>
      <w:proofErr w:type="spellStart"/>
      <w:r w:rsidRPr="00DB482C">
        <w:rPr>
          <w:rFonts w:ascii="Calibri" w:hAnsi="Calibri"/>
          <w:b/>
          <w:bCs/>
          <w:sz w:val="22"/>
          <w:szCs w:val="22"/>
        </w:rPr>
        <w:t>Tia</w:t>
      </w:r>
      <w:proofErr w:type="spellEnd"/>
      <w:r w:rsidRPr="00DB482C">
        <w:rPr>
          <w:rFonts w:ascii="Calibri" w:hAnsi="Calibri"/>
          <w:b/>
          <w:bCs/>
          <w:sz w:val="22"/>
          <w:szCs w:val="22"/>
        </w:rPr>
        <w:t xml:space="preserve"> reste de dos, sa silhouette se découpant sur la lumière crue du couloir. Elle pourrait ignorer, partir, mettre fin à cette conversation. Mais elle ne le fait pas. Lentement, très lentement, elle tourne la tête. Son regard d’or croise celui, rougeoyant, de la captive, et dans sa voix, il n’y a plus de calcul, plus de stratégie. Juste une vérité froide, amère, irrévocable.</w:t>
      </w:r>
    </w:p>
    <w:p w14:paraId="56488A0D" w14:textId="77777777" w:rsidR="00DB482C" w:rsidRPr="00DB482C" w:rsidRDefault="00DB482C" w:rsidP="00C707CD">
      <w:pPr>
        <w:rPr>
          <w:rFonts w:ascii="Calibri" w:hAnsi="Calibri"/>
          <w:b/>
          <w:bCs/>
          <w:sz w:val="22"/>
          <w:szCs w:val="22"/>
        </w:rPr>
      </w:pPr>
    </w:p>
    <w:p w14:paraId="38EE4AA4" w14:textId="623EB74B" w:rsidR="00084B24" w:rsidRDefault="00084B24" w:rsidP="00DB482C">
      <w:pPr>
        <w:pStyle w:val="Paragraphedeliste"/>
        <w:numPr>
          <w:ilvl w:val="0"/>
          <w:numId w:val="1"/>
        </w:numPr>
        <w:rPr>
          <w:rFonts w:ascii="Calibri" w:hAnsi="Calibri"/>
          <w:sz w:val="22"/>
          <w:szCs w:val="22"/>
        </w:rPr>
      </w:pPr>
      <w:r w:rsidRPr="00DB482C">
        <w:rPr>
          <w:rFonts w:ascii="Calibri" w:hAnsi="Calibri" w:cs="Arial"/>
          <w:sz w:val="22"/>
          <w:szCs w:val="22"/>
        </w:rPr>
        <w:t>​</w:t>
      </w:r>
      <w:r w:rsidR="00DB482C">
        <w:rPr>
          <w:rFonts w:ascii="Calibri" w:hAnsi="Calibri"/>
          <w:sz w:val="22"/>
          <w:szCs w:val="22"/>
        </w:rPr>
        <w:t>D’une certaine façon oui…</w:t>
      </w:r>
    </w:p>
    <w:p w14:paraId="10C08CFD" w14:textId="77777777" w:rsidR="006768FC" w:rsidRPr="006678AC" w:rsidRDefault="006768FC" w:rsidP="006768FC">
      <w:pPr>
        <w:rPr>
          <w:rFonts w:ascii="Calibri" w:hAnsi="Calibri"/>
          <w:b/>
          <w:bCs/>
          <w:sz w:val="22"/>
          <w:szCs w:val="22"/>
        </w:rPr>
      </w:pPr>
    </w:p>
    <w:p w14:paraId="28B23E69" w14:textId="60A44215" w:rsidR="00084B24" w:rsidRPr="006678AC" w:rsidRDefault="00084B24" w:rsidP="00C707CD">
      <w:pPr>
        <w:rPr>
          <w:rFonts w:ascii="Calibri" w:hAnsi="Calibri"/>
          <w:b/>
          <w:bCs/>
          <w:sz w:val="22"/>
          <w:szCs w:val="22"/>
        </w:rPr>
      </w:pPr>
      <w:r w:rsidRPr="006678AC">
        <w:rPr>
          <w:rFonts w:ascii="Calibri" w:hAnsi="Calibri"/>
          <w:b/>
          <w:bCs/>
          <w:sz w:val="22"/>
          <w:szCs w:val="22"/>
        </w:rPr>
        <w:t>​Elle marque une pause, et ses prochains mots sont un souffle glacé qui fige le temps, une confession qui lui coûte plus qu’elle ne le laisse paraître.</w:t>
      </w:r>
    </w:p>
    <w:p w14:paraId="6A19512C" w14:textId="77777777" w:rsidR="006768FC" w:rsidRPr="006678AC" w:rsidRDefault="006768FC" w:rsidP="00C707CD">
      <w:pPr>
        <w:rPr>
          <w:rFonts w:ascii="Calibri" w:hAnsi="Calibri"/>
          <w:b/>
          <w:bCs/>
          <w:sz w:val="22"/>
          <w:szCs w:val="22"/>
        </w:rPr>
      </w:pPr>
    </w:p>
    <w:p w14:paraId="59110AE6" w14:textId="03F62C5D" w:rsidR="00084B24" w:rsidRDefault="00084B24" w:rsidP="006768FC">
      <w:pPr>
        <w:pStyle w:val="Paragraphedeliste"/>
        <w:numPr>
          <w:ilvl w:val="0"/>
          <w:numId w:val="1"/>
        </w:numPr>
        <w:rPr>
          <w:rFonts w:ascii="Calibri" w:hAnsi="Calibri"/>
          <w:sz w:val="22"/>
          <w:szCs w:val="22"/>
        </w:rPr>
      </w:pPr>
      <w:r w:rsidRPr="006768FC">
        <w:rPr>
          <w:rFonts w:ascii="Calibri" w:hAnsi="Calibri" w:cs="Arial"/>
          <w:sz w:val="22"/>
          <w:szCs w:val="22"/>
        </w:rPr>
        <w:t>​</w:t>
      </w:r>
      <w:r w:rsidR="006768FC">
        <w:rPr>
          <w:rFonts w:ascii="Calibri" w:hAnsi="Calibri" w:cs="Arial"/>
          <w:sz w:val="22"/>
          <w:szCs w:val="22"/>
        </w:rPr>
        <w:t xml:space="preserve">Mais </w:t>
      </w:r>
      <w:r w:rsidR="006768FC">
        <w:rPr>
          <w:rFonts w:ascii="Calibri" w:hAnsi="Calibri"/>
          <w:sz w:val="22"/>
          <w:szCs w:val="22"/>
        </w:rPr>
        <w:t>p</w:t>
      </w:r>
      <w:r w:rsidRPr="006768FC">
        <w:rPr>
          <w:rFonts w:ascii="Calibri" w:hAnsi="Calibri"/>
          <w:sz w:val="22"/>
          <w:szCs w:val="22"/>
        </w:rPr>
        <w:t>our elle, j’ai fait le choix à sa place.</w:t>
      </w:r>
    </w:p>
    <w:p w14:paraId="76117952" w14:textId="77777777" w:rsidR="006678AC" w:rsidRPr="006678AC" w:rsidRDefault="006678AC" w:rsidP="006678AC">
      <w:pPr>
        <w:rPr>
          <w:rFonts w:ascii="Calibri" w:hAnsi="Calibri"/>
          <w:b/>
          <w:bCs/>
          <w:sz w:val="22"/>
          <w:szCs w:val="22"/>
        </w:rPr>
      </w:pPr>
    </w:p>
    <w:p w14:paraId="7DDC01B4" w14:textId="77777777" w:rsidR="00084B24" w:rsidRPr="006678AC" w:rsidRDefault="00084B24" w:rsidP="00C707CD">
      <w:pPr>
        <w:rPr>
          <w:rFonts w:ascii="Calibri" w:hAnsi="Calibri"/>
          <w:b/>
          <w:bCs/>
          <w:sz w:val="22"/>
          <w:szCs w:val="22"/>
        </w:rPr>
      </w:pPr>
      <w:r w:rsidRPr="006678AC">
        <w:rPr>
          <w:rFonts w:ascii="Calibri" w:hAnsi="Calibri"/>
          <w:b/>
          <w:bCs/>
          <w:sz w:val="22"/>
          <w:szCs w:val="22"/>
        </w:rPr>
        <w:lastRenderedPageBreak/>
        <w:t>​Elle la dévisage, et un éclat de douleur pure, si bref qu’il pourrait n’être qu’une illusion, traverse ses yeux d’or.</w:t>
      </w:r>
    </w:p>
    <w:p w14:paraId="386507AB" w14:textId="77777777" w:rsidR="006678AC" w:rsidRDefault="006678AC" w:rsidP="00C707CD">
      <w:pPr>
        <w:rPr>
          <w:rFonts w:ascii="Calibri" w:hAnsi="Calibri"/>
          <w:sz w:val="22"/>
          <w:szCs w:val="22"/>
        </w:rPr>
      </w:pPr>
    </w:p>
    <w:p w14:paraId="7C3A42A9" w14:textId="1E80C98F" w:rsidR="00084B24" w:rsidRPr="00C646F4" w:rsidRDefault="00084B24" w:rsidP="00C646F4">
      <w:pPr>
        <w:pStyle w:val="Paragraphedeliste"/>
        <w:numPr>
          <w:ilvl w:val="0"/>
          <w:numId w:val="1"/>
        </w:numPr>
        <w:rPr>
          <w:rFonts w:ascii="Calibri" w:hAnsi="Calibri"/>
          <w:sz w:val="22"/>
          <w:szCs w:val="22"/>
        </w:rPr>
      </w:pPr>
      <w:r w:rsidRPr="00C646F4">
        <w:rPr>
          <w:rFonts w:ascii="Calibri" w:hAnsi="Calibri" w:cs="Arial"/>
          <w:sz w:val="22"/>
          <w:szCs w:val="22"/>
        </w:rPr>
        <w:t>​</w:t>
      </w:r>
      <w:r w:rsidRPr="00C646F4">
        <w:rPr>
          <w:rFonts w:ascii="Calibri" w:hAnsi="Calibri"/>
          <w:sz w:val="22"/>
          <w:szCs w:val="22"/>
        </w:rPr>
        <w:t xml:space="preserve">Je te l’offre à toi, </w:t>
      </w:r>
      <w:proofErr w:type="spellStart"/>
      <w:r w:rsidRPr="00C646F4">
        <w:rPr>
          <w:rFonts w:ascii="Calibri" w:hAnsi="Calibri"/>
          <w:sz w:val="22"/>
          <w:szCs w:val="22"/>
        </w:rPr>
        <w:t>Sarelia</w:t>
      </w:r>
      <w:proofErr w:type="spellEnd"/>
      <w:r w:rsidRPr="00C646F4">
        <w:rPr>
          <w:rFonts w:ascii="Calibri" w:hAnsi="Calibri"/>
          <w:sz w:val="22"/>
          <w:szCs w:val="22"/>
        </w:rPr>
        <w:t>. Parce qu’aujourd’hui… je ne referais pas cette erreur.</w:t>
      </w:r>
    </w:p>
    <w:p w14:paraId="621C395D" w14:textId="77777777" w:rsidR="00084B24" w:rsidRPr="00C646F4" w:rsidRDefault="00084B24" w:rsidP="00C707CD">
      <w:pPr>
        <w:rPr>
          <w:rFonts w:ascii="Calibri" w:hAnsi="Calibri"/>
          <w:b/>
          <w:bCs/>
          <w:sz w:val="22"/>
          <w:szCs w:val="22"/>
        </w:rPr>
      </w:pPr>
      <w:r>
        <w:rPr>
          <w:rFonts w:ascii="Calibri" w:hAnsi="Calibri"/>
          <w:sz w:val="22"/>
          <w:szCs w:val="22"/>
        </w:rPr>
        <w:t>​</w:t>
      </w:r>
      <w:r w:rsidRPr="00C646F4">
        <w:rPr>
          <w:rFonts w:ascii="Calibri" w:hAnsi="Calibri"/>
          <w:b/>
          <w:bCs/>
          <w:sz w:val="22"/>
          <w:szCs w:val="22"/>
        </w:rPr>
        <w:t xml:space="preserve">Sur ces mots, elle tourne les talons et disparaît, laissant </w:t>
      </w:r>
      <w:proofErr w:type="spellStart"/>
      <w:r w:rsidRPr="00C646F4">
        <w:rPr>
          <w:rFonts w:ascii="Calibri" w:hAnsi="Calibri"/>
          <w:b/>
          <w:bCs/>
          <w:sz w:val="22"/>
          <w:szCs w:val="22"/>
        </w:rPr>
        <w:t>Sarelia</w:t>
      </w:r>
      <w:proofErr w:type="spellEnd"/>
      <w:r w:rsidRPr="00C646F4">
        <w:rPr>
          <w:rFonts w:ascii="Calibri" w:hAnsi="Calibri"/>
          <w:b/>
          <w:bCs/>
          <w:sz w:val="22"/>
          <w:szCs w:val="22"/>
        </w:rPr>
        <w:t xml:space="preserve"> seule dans le silence de sa cellule, avec le poids d’un choix qui n’a jamais été offert, et d’une erreur que même une Impératrice ne peut plus réparer.</w:t>
      </w:r>
    </w:p>
    <w:p w14:paraId="3B5C6238" w14:textId="77777777" w:rsidR="006C1507" w:rsidRDefault="006C1507" w:rsidP="00C707CD">
      <w:pPr>
        <w:rPr>
          <w:rFonts w:ascii="Calibri" w:hAnsi="Calibri"/>
          <w:b/>
          <w:bCs/>
          <w:sz w:val="22"/>
          <w:szCs w:val="22"/>
        </w:rPr>
      </w:pPr>
    </w:p>
    <w:p w14:paraId="0B284ACA" w14:textId="58B597B7" w:rsidR="006C6430" w:rsidRPr="00912BFF" w:rsidRDefault="00912BFF">
      <w:pPr>
        <w:pStyle w:val="NormalWeb"/>
        <w:rPr>
          <w:rFonts w:ascii="Calibri" w:hAnsi="Calibri"/>
          <w:b/>
          <w:bCs/>
          <w:i/>
          <w:iCs/>
          <w:sz w:val="22"/>
          <w:szCs w:val="22"/>
        </w:rPr>
      </w:pPr>
      <w:r w:rsidRPr="00912BFF">
        <w:rPr>
          <w:rFonts w:ascii="Calibri" w:hAnsi="Calibri"/>
          <w:b/>
          <w:bCs/>
          <w:i/>
          <w:iCs/>
          <w:sz w:val="22"/>
          <w:szCs w:val="22"/>
        </w:rPr>
        <w:t>À quelques pas d’ici…</w:t>
      </w:r>
      <w:r>
        <w:rPr>
          <w:rFonts w:ascii="Calibri" w:hAnsi="Calibri"/>
          <w:b/>
          <w:bCs/>
          <w:i/>
          <w:iCs/>
          <w:sz w:val="22"/>
          <w:szCs w:val="22"/>
        </w:rPr>
        <w:t xml:space="preserve"> Dix minutes plus tard.</w:t>
      </w:r>
    </w:p>
    <w:p w14:paraId="1A856B7E" w14:textId="0A342C0C" w:rsidR="0010388E" w:rsidRPr="006C6430" w:rsidRDefault="006C6430">
      <w:pPr>
        <w:pStyle w:val="NormalWeb"/>
        <w:rPr>
          <w:rFonts w:ascii="Calibri" w:hAnsi="Calibri"/>
          <w:b/>
          <w:bCs/>
          <w:sz w:val="22"/>
          <w:szCs w:val="22"/>
        </w:rPr>
      </w:pPr>
      <w:r>
        <w:rPr>
          <w:rFonts w:ascii="Calibri" w:hAnsi="Calibri"/>
          <w:b/>
          <w:bCs/>
          <w:sz w:val="22"/>
          <w:szCs w:val="22"/>
        </w:rPr>
        <w:t>L</w:t>
      </w:r>
      <w:r w:rsidR="0010388E" w:rsidRPr="006C6430">
        <w:rPr>
          <w:rFonts w:ascii="Calibri" w:hAnsi="Calibri"/>
          <w:b/>
          <w:bCs/>
          <w:sz w:val="22"/>
          <w:szCs w:val="22"/>
        </w:rPr>
        <w:t>a salle de guerre d'</w:t>
      </w:r>
      <w:proofErr w:type="spellStart"/>
      <w:r w:rsidR="0010388E" w:rsidRPr="006C6430">
        <w:rPr>
          <w:rFonts w:ascii="Calibri" w:hAnsi="Calibri"/>
          <w:b/>
          <w:bCs/>
          <w:sz w:val="22"/>
          <w:szCs w:val="22"/>
        </w:rPr>
        <w:t>Al'Gratal</w:t>
      </w:r>
      <w:proofErr w:type="spellEnd"/>
      <w:r w:rsidR="0010388E" w:rsidRPr="006C6430">
        <w:rPr>
          <w:rFonts w:ascii="Calibri" w:hAnsi="Calibri"/>
          <w:b/>
          <w:bCs/>
          <w:sz w:val="22"/>
          <w:szCs w:val="22"/>
        </w:rPr>
        <w:t xml:space="preserve"> est un sanctuaire de silence et de pierre froide. Les hautes voûtes, habituellement baignées d'une lumière dorée et apaisante, semblent ce soir absorber l'éclat des luminaires magiques, les murs de marbre renvoyant des ombres longues et inquiétantes. Au centre, la grande table de stratégie, une immense dalle d'obsidienne polie où des siècles de guerres ont été tracés, est entourée des figures les plus puissantes de l'Empire. Ils attendent, immobiles, le souffle contenu, leurs visages des masques de gravité.</w:t>
      </w:r>
    </w:p>
    <w:p w14:paraId="0B7991B3" w14:textId="6048E2F4" w:rsidR="0010388E" w:rsidRDefault="0010388E">
      <w:pPr>
        <w:pStyle w:val="NormalWeb"/>
        <w:rPr>
          <w:rFonts w:ascii="Calibri" w:hAnsi="Calibri"/>
          <w:b/>
          <w:bCs/>
          <w:sz w:val="22"/>
          <w:szCs w:val="22"/>
        </w:rPr>
      </w:pPr>
      <w:r w:rsidRPr="006C6430">
        <w:rPr>
          <w:rFonts w:ascii="Calibri" w:hAnsi="Calibri"/>
          <w:b/>
          <w:bCs/>
          <w:sz w:val="22"/>
          <w:szCs w:val="22"/>
        </w:rPr>
        <w:t xml:space="preserve">​Lorsque </w:t>
      </w:r>
      <w:proofErr w:type="spellStart"/>
      <w:r w:rsidRPr="006C6430">
        <w:rPr>
          <w:rFonts w:ascii="Calibri" w:hAnsi="Calibri"/>
          <w:b/>
          <w:bCs/>
          <w:sz w:val="22"/>
          <w:szCs w:val="22"/>
        </w:rPr>
        <w:t>Tia</w:t>
      </w:r>
      <w:proofErr w:type="spellEnd"/>
      <w:r w:rsidRPr="006C6430">
        <w:rPr>
          <w:rFonts w:ascii="Calibri" w:hAnsi="Calibri"/>
          <w:b/>
          <w:bCs/>
          <w:sz w:val="22"/>
          <w:szCs w:val="22"/>
        </w:rPr>
        <w:t xml:space="preserve"> </w:t>
      </w:r>
      <w:proofErr w:type="spellStart"/>
      <w:r w:rsidRPr="006C6430">
        <w:rPr>
          <w:rFonts w:ascii="Calibri" w:hAnsi="Calibri"/>
          <w:b/>
          <w:bCs/>
          <w:sz w:val="22"/>
          <w:szCs w:val="22"/>
        </w:rPr>
        <w:t>Farae</w:t>
      </w:r>
      <w:proofErr w:type="spellEnd"/>
      <w:r w:rsidRPr="006C6430">
        <w:rPr>
          <w:rFonts w:ascii="Calibri" w:hAnsi="Calibri"/>
          <w:b/>
          <w:bCs/>
          <w:sz w:val="22"/>
          <w:szCs w:val="22"/>
        </w:rPr>
        <w:t xml:space="preserve"> entre, le silence s'épaissit encore. Elle ne porte plus son armure de bataille, mais une robe d'un gris austère qui accentue la pâleur de ses traits et la lueur glaciale de son regard d'or. Chaque pas qu'elle fait sur le sol poli résonne comme un verdict. Elle prend place à la tête de la table sans un mot, ses mains se posant à plat sur la pierre froide, et son regard balaie l'assemblée. </w:t>
      </w:r>
      <w:proofErr w:type="spellStart"/>
      <w:r w:rsidRPr="006C6430">
        <w:rPr>
          <w:rFonts w:ascii="Calibri" w:hAnsi="Calibri"/>
          <w:b/>
          <w:bCs/>
          <w:sz w:val="22"/>
          <w:szCs w:val="22"/>
        </w:rPr>
        <w:t>Ellion</w:t>
      </w:r>
      <w:proofErr w:type="spellEnd"/>
      <w:r w:rsidRPr="006C6430">
        <w:rPr>
          <w:rFonts w:ascii="Calibri" w:hAnsi="Calibri"/>
          <w:b/>
          <w:bCs/>
          <w:sz w:val="22"/>
          <w:szCs w:val="22"/>
        </w:rPr>
        <w:t xml:space="preserve"> </w:t>
      </w:r>
      <w:proofErr w:type="spellStart"/>
      <w:r w:rsidRPr="006C6430">
        <w:rPr>
          <w:rFonts w:ascii="Calibri" w:hAnsi="Calibri"/>
          <w:b/>
          <w:bCs/>
          <w:sz w:val="22"/>
          <w:szCs w:val="22"/>
        </w:rPr>
        <w:t>Valendil</w:t>
      </w:r>
      <w:proofErr w:type="spellEnd"/>
      <w:r w:rsidRPr="006C6430">
        <w:rPr>
          <w:rFonts w:ascii="Calibri" w:hAnsi="Calibri"/>
          <w:b/>
          <w:bCs/>
          <w:sz w:val="22"/>
          <w:szCs w:val="22"/>
        </w:rPr>
        <w:t xml:space="preserve"> est là, droit comme une lame, son visage buriné </w:t>
      </w:r>
      <w:r w:rsidR="00ED5AE5">
        <w:rPr>
          <w:rFonts w:ascii="Calibri" w:hAnsi="Calibri"/>
          <w:b/>
          <w:bCs/>
          <w:sz w:val="22"/>
          <w:szCs w:val="22"/>
        </w:rPr>
        <w:t>d’</w:t>
      </w:r>
      <w:r w:rsidRPr="006C6430">
        <w:rPr>
          <w:rFonts w:ascii="Calibri" w:hAnsi="Calibri"/>
          <w:b/>
          <w:bCs/>
          <w:sz w:val="22"/>
          <w:szCs w:val="22"/>
        </w:rPr>
        <w:t xml:space="preserve">une toile de fureur contenue. </w:t>
      </w:r>
      <w:proofErr w:type="spellStart"/>
      <w:r w:rsidRPr="006C6430">
        <w:rPr>
          <w:rFonts w:ascii="Calibri" w:hAnsi="Calibri"/>
          <w:b/>
          <w:bCs/>
          <w:sz w:val="22"/>
          <w:szCs w:val="22"/>
        </w:rPr>
        <w:t>Démendras</w:t>
      </w:r>
      <w:proofErr w:type="spellEnd"/>
      <w:r w:rsidRPr="006C6430">
        <w:rPr>
          <w:rFonts w:ascii="Calibri" w:hAnsi="Calibri"/>
          <w:b/>
          <w:bCs/>
          <w:sz w:val="22"/>
          <w:szCs w:val="22"/>
        </w:rPr>
        <w:t>, son conseiller masqué, se tient légèrement en retrait, une silhouette blanche et violette dont la quiétude est plus menaçante que n'importe quelle agitation. Les autres généraux et maîtres de la Lumière sont des statues de devoir, leurs yeux fixés sur leur Impératrice.</w:t>
      </w:r>
    </w:p>
    <w:p w14:paraId="676ADE5F" w14:textId="77777777" w:rsidR="00BB73B4" w:rsidRPr="006C6430" w:rsidRDefault="00BB73B4">
      <w:pPr>
        <w:pStyle w:val="NormalWeb"/>
        <w:rPr>
          <w:rFonts w:ascii="Calibri" w:hAnsi="Calibri"/>
          <w:b/>
          <w:bCs/>
          <w:sz w:val="22"/>
          <w:szCs w:val="22"/>
        </w:rPr>
      </w:pPr>
    </w:p>
    <w:p w14:paraId="51D73A19" w14:textId="0894C794" w:rsidR="0010388E" w:rsidRDefault="0010388E" w:rsidP="00BB73B4">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BB73B4">
        <w:rPr>
          <w:rFonts w:ascii="Calibri" w:eastAsia="Times New Roman" w:hAnsi="Calibri"/>
          <w:sz w:val="22"/>
          <w:szCs w:val="22"/>
        </w:rPr>
        <w:t>Parlez,</w:t>
      </w:r>
      <w:r w:rsidRPr="00BB73B4">
        <w:rPr>
          <w:rFonts w:ascii="Calibri" w:eastAsia="Times New Roman" w:hAnsi="Calibri"/>
          <w:b/>
          <w:bCs/>
          <w:sz w:val="22"/>
          <w:szCs w:val="22"/>
        </w:rPr>
        <w:t xml:space="preserve"> commence </w:t>
      </w:r>
      <w:proofErr w:type="spellStart"/>
      <w:r w:rsidRPr="00BB73B4">
        <w:rPr>
          <w:rFonts w:ascii="Calibri" w:eastAsia="Times New Roman" w:hAnsi="Calibri"/>
          <w:b/>
          <w:bCs/>
          <w:sz w:val="22"/>
          <w:szCs w:val="22"/>
        </w:rPr>
        <w:t>Tia</w:t>
      </w:r>
      <w:proofErr w:type="spellEnd"/>
      <w:r w:rsidRPr="00BB73B4">
        <w:rPr>
          <w:rFonts w:ascii="Calibri" w:eastAsia="Times New Roman" w:hAnsi="Calibri"/>
          <w:b/>
          <w:bCs/>
          <w:sz w:val="22"/>
          <w:szCs w:val="22"/>
        </w:rPr>
        <w:t xml:space="preserve">, </w:t>
      </w:r>
      <w:r w:rsidRPr="00BB73B4">
        <w:rPr>
          <w:rFonts w:ascii="Calibri" w:eastAsia="Times New Roman" w:hAnsi="Calibri"/>
          <w:sz w:val="22"/>
          <w:szCs w:val="22"/>
        </w:rPr>
        <w:t>sa voix tranchant l'air.</w:t>
      </w:r>
    </w:p>
    <w:p w14:paraId="37BDEF6F" w14:textId="77777777" w:rsidR="00BB73B4" w:rsidRPr="00BB73B4" w:rsidRDefault="00BB73B4" w:rsidP="00BB73B4">
      <w:pPr>
        <w:spacing w:before="100" w:beforeAutospacing="1" w:after="100" w:afterAutospacing="1" w:line="240" w:lineRule="auto"/>
        <w:rPr>
          <w:rFonts w:ascii="Calibri" w:eastAsia="Times New Roman" w:hAnsi="Calibri"/>
          <w:sz w:val="22"/>
          <w:szCs w:val="22"/>
        </w:rPr>
      </w:pPr>
    </w:p>
    <w:p w14:paraId="48DCA227" w14:textId="13965CF9" w:rsidR="0010388E" w:rsidRDefault="0010388E">
      <w:pPr>
        <w:pStyle w:val="NormalWeb"/>
        <w:rPr>
          <w:rFonts w:ascii="Calibri" w:hAnsi="Calibri"/>
          <w:b/>
          <w:bCs/>
          <w:sz w:val="22"/>
          <w:szCs w:val="22"/>
        </w:rPr>
      </w:pPr>
      <w:r w:rsidRPr="006C6430">
        <w:rPr>
          <w:rFonts w:ascii="Calibri" w:hAnsi="Calibri"/>
          <w:b/>
          <w:bCs/>
          <w:sz w:val="22"/>
          <w:szCs w:val="22"/>
        </w:rPr>
        <w:t xml:space="preserve">​Le capitaine de la garde qui l'a alertée s'avance, s'agenouille, et déroule un parchemin d'un geste </w:t>
      </w:r>
      <w:r w:rsidR="00EF783F">
        <w:rPr>
          <w:rFonts w:ascii="Calibri" w:hAnsi="Calibri"/>
          <w:b/>
          <w:bCs/>
          <w:sz w:val="22"/>
          <w:szCs w:val="22"/>
        </w:rPr>
        <w:t>pressé</w:t>
      </w:r>
      <w:r w:rsidRPr="006C6430">
        <w:rPr>
          <w:rFonts w:ascii="Calibri" w:hAnsi="Calibri"/>
          <w:b/>
          <w:bCs/>
          <w:sz w:val="22"/>
          <w:szCs w:val="22"/>
        </w:rPr>
        <w:t>.</w:t>
      </w:r>
    </w:p>
    <w:p w14:paraId="4875B4F4" w14:textId="77777777" w:rsidR="00BB73B4" w:rsidRPr="006C6430" w:rsidRDefault="00BB73B4">
      <w:pPr>
        <w:pStyle w:val="NormalWeb"/>
        <w:rPr>
          <w:rFonts w:ascii="Calibri" w:hAnsi="Calibri"/>
          <w:b/>
          <w:bCs/>
          <w:sz w:val="22"/>
          <w:szCs w:val="22"/>
        </w:rPr>
      </w:pPr>
    </w:p>
    <w:p w14:paraId="5345A089" w14:textId="4336A61C" w:rsidR="0010388E" w:rsidRDefault="0010388E" w:rsidP="00BB73B4">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BB73B4">
        <w:rPr>
          <w:rFonts w:ascii="Calibri" w:eastAsia="Times New Roman" w:hAnsi="Calibri"/>
          <w:sz w:val="22"/>
          <w:szCs w:val="22"/>
        </w:rPr>
        <w:t xml:space="preserve">Majesté, les rapports confirment nos pires craintes. Pont-Ardent est tombé. La cité a été rasée. Les flammes ont tout consumé. Nous n'avons retrouvé qu'un seul survivant, un </w:t>
      </w:r>
      <w:r w:rsidR="005D6F4B" w:rsidRPr="00BB73B4">
        <w:rPr>
          <w:rFonts w:ascii="Calibri" w:eastAsia="Times New Roman" w:hAnsi="Calibri"/>
          <w:sz w:val="22"/>
          <w:szCs w:val="22"/>
        </w:rPr>
        <w:t xml:space="preserve">garde </w:t>
      </w:r>
      <w:proofErr w:type="spellStart"/>
      <w:r w:rsidR="005D6F4B" w:rsidRPr="00BB73B4">
        <w:rPr>
          <w:rFonts w:ascii="Calibri" w:eastAsia="Times New Roman" w:hAnsi="Calibri"/>
          <w:sz w:val="22"/>
          <w:szCs w:val="22"/>
        </w:rPr>
        <w:t>Sylviniens</w:t>
      </w:r>
      <w:proofErr w:type="spellEnd"/>
      <w:r w:rsidRPr="00BB73B4">
        <w:rPr>
          <w:rFonts w:ascii="Calibri" w:eastAsia="Times New Roman" w:hAnsi="Calibri"/>
          <w:sz w:val="22"/>
          <w:szCs w:val="22"/>
        </w:rPr>
        <w:t>, admis à l'infirmerie. Ses blessures sont... extrêmes, mais il a pu parler avant de sombrer dans l'inconscience.</w:t>
      </w:r>
    </w:p>
    <w:p w14:paraId="185BE6F9" w14:textId="77777777" w:rsidR="00BB73B4" w:rsidRPr="00BB73B4" w:rsidRDefault="00BB73B4" w:rsidP="00BB73B4">
      <w:pPr>
        <w:spacing w:before="100" w:beforeAutospacing="1" w:after="100" w:afterAutospacing="1" w:line="240" w:lineRule="auto"/>
        <w:rPr>
          <w:rFonts w:ascii="Calibri" w:eastAsia="Times New Roman" w:hAnsi="Calibri"/>
          <w:sz w:val="22"/>
          <w:szCs w:val="22"/>
        </w:rPr>
      </w:pPr>
    </w:p>
    <w:p w14:paraId="312C96F7" w14:textId="77777777" w:rsidR="0010388E" w:rsidRDefault="0010388E">
      <w:pPr>
        <w:pStyle w:val="NormalWeb"/>
        <w:rPr>
          <w:rFonts w:ascii="Calibri" w:hAnsi="Calibri"/>
          <w:b/>
          <w:bCs/>
          <w:sz w:val="22"/>
          <w:szCs w:val="22"/>
        </w:rPr>
      </w:pPr>
      <w:r w:rsidRPr="006C6430">
        <w:rPr>
          <w:rFonts w:ascii="Calibri" w:hAnsi="Calibri"/>
          <w:b/>
          <w:bCs/>
          <w:sz w:val="22"/>
          <w:szCs w:val="22"/>
        </w:rPr>
        <w:t>​Le capitaine marque une pause, comme s'il peinait à formuler la suite.</w:t>
      </w:r>
    </w:p>
    <w:p w14:paraId="34053944" w14:textId="77777777" w:rsidR="00BB73B4" w:rsidRPr="006C6430" w:rsidRDefault="00BB73B4">
      <w:pPr>
        <w:pStyle w:val="NormalWeb"/>
        <w:rPr>
          <w:rFonts w:ascii="Calibri" w:hAnsi="Calibri"/>
          <w:b/>
          <w:bCs/>
          <w:sz w:val="22"/>
          <w:szCs w:val="22"/>
        </w:rPr>
      </w:pPr>
    </w:p>
    <w:p w14:paraId="16A84A7D" w14:textId="1443E9C3" w:rsidR="0010388E" w:rsidRPr="00BB73B4" w:rsidRDefault="0010388E" w:rsidP="00BB73B4">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BB73B4">
        <w:rPr>
          <w:rFonts w:ascii="Calibri" w:eastAsia="Times New Roman" w:hAnsi="Calibri"/>
          <w:sz w:val="22"/>
          <w:szCs w:val="22"/>
        </w:rPr>
        <w:t>Il a décrit un assaut d'une brutalité et d'une rapidité sans précédent. Il ne s'agissait pas des Obscurcis. Il a parlé d'humains, oui, mais d'une force inconnue, technologiquement très avancée. Des armes qui crachent le feu, des machines de guerre que nos éclaireurs n'avaient jamais vues. Une coalition.</w:t>
      </w:r>
    </w:p>
    <w:p w14:paraId="513E5F32" w14:textId="77777777" w:rsidR="0010388E" w:rsidRDefault="0010388E">
      <w:pPr>
        <w:pStyle w:val="NormalWeb"/>
        <w:rPr>
          <w:rFonts w:ascii="Calibri" w:hAnsi="Calibri"/>
          <w:b/>
          <w:bCs/>
          <w:sz w:val="22"/>
          <w:szCs w:val="22"/>
        </w:rPr>
      </w:pPr>
      <w:r w:rsidRPr="006C6430">
        <w:rPr>
          <w:rFonts w:ascii="Calibri" w:hAnsi="Calibri"/>
          <w:b/>
          <w:bCs/>
          <w:sz w:val="22"/>
          <w:szCs w:val="22"/>
        </w:rPr>
        <w:t>​Un murmure de stupeur et d'incrédulité parcourt la salle. La réaction d'</w:t>
      </w:r>
      <w:proofErr w:type="spellStart"/>
      <w:r w:rsidRPr="006C6430">
        <w:rPr>
          <w:rFonts w:ascii="Calibri" w:hAnsi="Calibri"/>
          <w:b/>
          <w:bCs/>
          <w:sz w:val="22"/>
          <w:szCs w:val="22"/>
        </w:rPr>
        <w:t>Ellion</w:t>
      </w:r>
      <w:proofErr w:type="spellEnd"/>
      <w:r w:rsidRPr="006C6430">
        <w:rPr>
          <w:rFonts w:ascii="Calibri" w:hAnsi="Calibri"/>
          <w:b/>
          <w:bCs/>
          <w:sz w:val="22"/>
          <w:szCs w:val="22"/>
        </w:rPr>
        <w:t xml:space="preserve"> </w:t>
      </w:r>
      <w:proofErr w:type="spellStart"/>
      <w:r w:rsidRPr="006C6430">
        <w:rPr>
          <w:rFonts w:ascii="Calibri" w:hAnsi="Calibri"/>
          <w:b/>
          <w:bCs/>
          <w:sz w:val="22"/>
          <w:szCs w:val="22"/>
        </w:rPr>
        <w:t>Valendil</w:t>
      </w:r>
      <w:proofErr w:type="spellEnd"/>
      <w:r w:rsidRPr="006C6430">
        <w:rPr>
          <w:rFonts w:ascii="Calibri" w:hAnsi="Calibri"/>
          <w:b/>
          <w:bCs/>
          <w:sz w:val="22"/>
          <w:szCs w:val="22"/>
        </w:rPr>
        <w:t xml:space="preserve"> est immédiate, un mélange de dédain et de colère brute. Il se lève, son poing ganté d'acier s'abattant sur la table avec un bruit sourd.</w:t>
      </w:r>
    </w:p>
    <w:p w14:paraId="671C5057" w14:textId="77777777" w:rsidR="00CA59D7" w:rsidRPr="006C6430" w:rsidRDefault="00CA59D7">
      <w:pPr>
        <w:pStyle w:val="NormalWeb"/>
        <w:rPr>
          <w:rFonts w:ascii="Calibri" w:hAnsi="Calibri"/>
          <w:b/>
          <w:bCs/>
          <w:sz w:val="22"/>
          <w:szCs w:val="22"/>
        </w:rPr>
      </w:pPr>
    </w:p>
    <w:p w14:paraId="60D6ED6F" w14:textId="64D98C41" w:rsidR="0010388E" w:rsidRDefault="0010388E" w:rsidP="003375E7">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CA59D7">
        <w:rPr>
          <w:rFonts w:ascii="Calibri" w:eastAsia="Times New Roman" w:hAnsi="Calibri"/>
          <w:sz w:val="22"/>
          <w:szCs w:val="22"/>
        </w:rPr>
        <w:t>Des humains ? Une coalition ? C'est absurde ! Des sauvages avec des jouets bruyants auraient rasé une de nos garnisons ? Le survivant divague, son esprit brisé par la peur ! Pont-Ardent était défendue par une légion de nos frères, des guerriers d'élite ! Comment une horde de mortels aurait-elle pu les submerger ? C'est impossible. C'est une insulte à notre puissance.</w:t>
      </w:r>
    </w:p>
    <w:p w14:paraId="7623D4E9" w14:textId="77777777" w:rsidR="00CA59D7" w:rsidRPr="00CA59D7" w:rsidRDefault="00CA59D7" w:rsidP="00CA59D7">
      <w:pPr>
        <w:spacing w:before="100" w:beforeAutospacing="1" w:after="100" w:afterAutospacing="1" w:line="240" w:lineRule="auto"/>
        <w:rPr>
          <w:rFonts w:ascii="Calibri" w:eastAsia="Times New Roman" w:hAnsi="Calibri"/>
          <w:sz w:val="22"/>
          <w:szCs w:val="22"/>
        </w:rPr>
      </w:pPr>
    </w:p>
    <w:p w14:paraId="305FA739" w14:textId="77777777" w:rsidR="0010388E" w:rsidRDefault="0010388E">
      <w:pPr>
        <w:pStyle w:val="NormalWeb"/>
        <w:rPr>
          <w:rFonts w:ascii="Calibri" w:hAnsi="Calibri"/>
          <w:b/>
          <w:bCs/>
          <w:sz w:val="22"/>
          <w:szCs w:val="22"/>
        </w:rPr>
      </w:pPr>
      <w:r w:rsidRPr="006C6430">
        <w:rPr>
          <w:rFonts w:ascii="Calibri" w:hAnsi="Calibri"/>
          <w:b/>
          <w:bCs/>
          <w:sz w:val="22"/>
          <w:szCs w:val="22"/>
        </w:rPr>
        <w:t xml:space="preserve">​Sa voix tonne dans la salle, chargée de l'arrogance d'un peuple qui n'a jamais considéré les humains comme autre chose qu'une nuisance. Mais une autre voix s'élève, plus calme, plus insidieuse, celle de </w:t>
      </w:r>
      <w:proofErr w:type="spellStart"/>
      <w:r w:rsidRPr="006C6430">
        <w:rPr>
          <w:rFonts w:ascii="Calibri" w:hAnsi="Calibri"/>
          <w:b/>
          <w:bCs/>
          <w:sz w:val="22"/>
          <w:szCs w:val="22"/>
        </w:rPr>
        <w:t>Démendras</w:t>
      </w:r>
      <w:proofErr w:type="spellEnd"/>
      <w:r w:rsidRPr="006C6430">
        <w:rPr>
          <w:rFonts w:ascii="Calibri" w:hAnsi="Calibri"/>
          <w:b/>
          <w:bCs/>
          <w:sz w:val="22"/>
          <w:szCs w:val="22"/>
        </w:rPr>
        <w:t>. Le conseiller masqué s'avance lentement, son masque blanc reflétant la lueur des runes.</w:t>
      </w:r>
    </w:p>
    <w:p w14:paraId="597097D7" w14:textId="77777777" w:rsidR="00CA59D7" w:rsidRPr="006C6430" w:rsidRDefault="00CA59D7">
      <w:pPr>
        <w:pStyle w:val="NormalWeb"/>
        <w:rPr>
          <w:rFonts w:ascii="Calibri" w:hAnsi="Calibri"/>
          <w:b/>
          <w:bCs/>
          <w:sz w:val="22"/>
          <w:szCs w:val="22"/>
        </w:rPr>
      </w:pPr>
    </w:p>
    <w:p w14:paraId="609EFEC3" w14:textId="158C4901" w:rsidR="0010388E" w:rsidRPr="00FD5B2B" w:rsidRDefault="0010388E" w:rsidP="00FD5B2B">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FD5B2B">
        <w:rPr>
          <w:rFonts w:ascii="Calibri" w:eastAsia="Times New Roman" w:hAnsi="Calibri"/>
          <w:sz w:val="22"/>
          <w:szCs w:val="22"/>
        </w:rPr>
        <w:t>L'impossible semble pourtant être devenu une fâcheuse habitude, ces derniers temps, n'est-ce pas, Haut Général ?</w:t>
      </w:r>
    </w:p>
    <w:p w14:paraId="4183E8A4" w14:textId="77777777" w:rsidR="00FD5B2B" w:rsidRPr="00FD5B2B" w:rsidRDefault="00FD5B2B" w:rsidP="00FD5B2B">
      <w:pPr>
        <w:spacing w:before="100" w:beforeAutospacing="1" w:after="100" w:afterAutospacing="1" w:line="240" w:lineRule="auto"/>
        <w:rPr>
          <w:rFonts w:ascii="Calibri" w:eastAsia="Times New Roman" w:hAnsi="Calibri"/>
          <w:b/>
          <w:bCs/>
          <w:sz w:val="22"/>
          <w:szCs w:val="22"/>
        </w:rPr>
      </w:pPr>
    </w:p>
    <w:p w14:paraId="4EA05C80" w14:textId="77777777" w:rsidR="0010388E" w:rsidRDefault="0010388E">
      <w:pPr>
        <w:pStyle w:val="NormalWeb"/>
        <w:rPr>
          <w:rFonts w:ascii="Calibri" w:hAnsi="Calibri"/>
          <w:b/>
          <w:bCs/>
          <w:sz w:val="22"/>
          <w:szCs w:val="22"/>
        </w:rPr>
      </w:pPr>
      <w:r w:rsidRPr="006C6430">
        <w:rPr>
          <w:rFonts w:ascii="Calibri" w:hAnsi="Calibri"/>
          <w:b/>
          <w:bCs/>
          <w:sz w:val="22"/>
          <w:szCs w:val="22"/>
        </w:rPr>
        <w:t>​Son ton est posé, presque détaché, mais chaque mot est une pierre jetée dans les certitudes d'</w:t>
      </w:r>
      <w:proofErr w:type="spellStart"/>
      <w:r w:rsidRPr="006C6430">
        <w:rPr>
          <w:rFonts w:ascii="Calibri" w:hAnsi="Calibri"/>
          <w:b/>
          <w:bCs/>
          <w:sz w:val="22"/>
          <w:szCs w:val="22"/>
        </w:rPr>
        <w:t>Ellion</w:t>
      </w:r>
      <w:proofErr w:type="spellEnd"/>
      <w:r w:rsidRPr="006C6430">
        <w:rPr>
          <w:rFonts w:ascii="Calibri" w:hAnsi="Calibri"/>
          <w:b/>
          <w:bCs/>
          <w:sz w:val="22"/>
          <w:szCs w:val="22"/>
        </w:rPr>
        <w:t>.</w:t>
      </w:r>
    </w:p>
    <w:p w14:paraId="0857D62B" w14:textId="77777777" w:rsidR="00FD5B2B" w:rsidRPr="006C6430" w:rsidRDefault="00FD5B2B">
      <w:pPr>
        <w:pStyle w:val="NormalWeb"/>
        <w:rPr>
          <w:rFonts w:ascii="Calibri" w:hAnsi="Calibri"/>
          <w:b/>
          <w:bCs/>
          <w:sz w:val="22"/>
          <w:szCs w:val="22"/>
        </w:rPr>
      </w:pPr>
    </w:p>
    <w:p w14:paraId="586DF429" w14:textId="7D9E7BF4" w:rsidR="00FD5B2B" w:rsidRPr="00141B7A" w:rsidRDefault="0010388E" w:rsidP="00FD5B2B">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141B7A">
        <w:rPr>
          <w:rFonts w:ascii="Calibri" w:eastAsia="Times New Roman" w:hAnsi="Calibri"/>
          <w:sz w:val="22"/>
          <w:szCs w:val="22"/>
        </w:rPr>
        <w:t xml:space="preserve">Nous avons une tentative d'assassinat au cœur même de ce palais, perpétrée par des mortels corrompus par le Chaos. Aujourd'hui, une de nos cités stratégiques, un verrou essentiel à la sécurité de l'Empire, est réduite en cendres par une armée humaine sortie de nulle part. Voyez-vous la constante, </w:t>
      </w:r>
      <w:proofErr w:type="spellStart"/>
      <w:r w:rsidRPr="00141B7A">
        <w:rPr>
          <w:rFonts w:ascii="Calibri" w:eastAsia="Times New Roman" w:hAnsi="Calibri"/>
          <w:sz w:val="22"/>
          <w:szCs w:val="22"/>
        </w:rPr>
        <w:t>Ellion</w:t>
      </w:r>
      <w:proofErr w:type="spellEnd"/>
      <w:r w:rsidRPr="00141B7A">
        <w:rPr>
          <w:rFonts w:ascii="Calibri" w:eastAsia="Times New Roman" w:hAnsi="Calibri"/>
          <w:sz w:val="22"/>
          <w:szCs w:val="22"/>
        </w:rPr>
        <w:t xml:space="preserve"> ? Ou votre mépris pour leur race vous aveugle-t-il au point de nier l'évidence ?</w:t>
      </w:r>
    </w:p>
    <w:p w14:paraId="3D760288" w14:textId="42BBF2B1" w:rsidR="00FD5B2B" w:rsidRPr="00FD5B2B" w:rsidRDefault="00FD5B2B" w:rsidP="00FD5B2B">
      <w:pPr>
        <w:spacing w:before="100" w:beforeAutospacing="1" w:after="100" w:afterAutospacing="1" w:line="240" w:lineRule="auto"/>
        <w:rPr>
          <w:rFonts w:ascii="Calibri" w:eastAsia="Times New Roman" w:hAnsi="Calibri"/>
          <w:b/>
          <w:bCs/>
          <w:sz w:val="22"/>
          <w:szCs w:val="22"/>
        </w:rPr>
      </w:pPr>
    </w:p>
    <w:p w14:paraId="7B0BBBE9" w14:textId="77777777" w:rsidR="0010388E" w:rsidRDefault="0010388E">
      <w:pPr>
        <w:pStyle w:val="NormalWeb"/>
        <w:rPr>
          <w:rFonts w:ascii="Calibri" w:hAnsi="Calibri"/>
          <w:b/>
          <w:bCs/>
          <w:sz w:val="22"/>
          <w:szCs w:val="22"/>
        </w:rPr>
      </w:pPr>
      <w:r w:rsidRPr="006C6430">
        <w:rPr>
          <w:rFonts w:ascii="Calibri" w:hAnsi="Calibri"/>
          <w:b/>
          <w:bCs/>
          <w:sz w:val="22"/>
          <w:szCs w:val="22"/>
        </w:rPr>
        <w:t xml:space="preserve">​Il se tourne vers </w:t>
      </w:r>
      <w:proofErr w:type="spellStart"/>
      <w:r w:rsidRPr="006C6430">
        <w:rPr>
          <w:rFonts w:ascii="Calibri" w:hAnsi="Calibri"/>
          <w:b/>
          <w:bCs/>
          <w:sz w:val="22"/>
          <w:szCs w:val="22"/>
        </w:rPr>
        <w:t>Tia</w:t>
      </w:r>
      <w:proofErr w:type="spellEnd"/>
      <w:r w:rsidRPr="006C6430">
        <w:rPr>
          <w:rFonts w:ascii="Calibri" w:hAnsi="Calibri"/>
          <w:b/>
          <w:bCs/>
          <w:sz w:val="22"/>
          <w:szCs w:val="22"/>
        </w:rPr>
        <w:t>, sa silhouette blanche s'inclinant respectueusement.</w:t>
      </w:r>
    </w:p>
    <w:p w14:paraId="4A15F635" w14:textId="77777777" w:rsidR="00141B7A" w:rsidRPr="006C6430" w:rsidRDefault="00141B7A">
      <w:pPr>
        <w:pStyle w:val="NormalWeb"/>
        <w:rPr>
          <w:rFonts w:ascii="Calibri" w:hAnsi="Calibri"/>
          <w:b/>
          <w:bCs/>
          <w:sz w:val="22"/>
          <w:szCs w:val="22"/>
        </w:rPr>
      </w:pPr>
    </w:p>
    <w:p w14:paraId="0C34E158" w14:textId="1738A201" w:rsidR="0010388E" w:rsidRDefault="0010388E" w:rsidP="00141B7A">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141B7A">
        <w:rPr>
          <w:rFonts w:ascii="Calibri" w:eastAsia="Times New Roman" w:hAnsi="Calibri"/>
          <w:sz w:val="22"/>
          <w:szCs w:val="22"/>
        </w:rPr>
        <w:lastRenderedPageBreak/>
        <w:t xml:space="preserve">Majesté, nous ne pouvons plus ignorer la menace. </w:t>
      </w:r>
      <w:r w:rsidR="00BA106B">
        <w:rPr>
          <w:rFonts w:ascii="Calibri" w:eastAsia="Times New Roman" w:hAnsi="Calibri"/>
          <w:sz w:val="22"/>
          <w:szCs w:val="22"/>
        </w:rPr>
        <w:t xml:space="preserve">Je vous ai averti. </w:t>
      </w:r>
      <w:r w:rsidRPr="00141B7A">
        <w:rPr>
          <w:rFonts w:ascii="Calibri" w:eastAsia="Times New Roman" w:hAnsi="Calibri"/>
          <w:sz w:val="22"/>
          <w:szCs w:val="22"/>
        </w:rPr>
        <w:t>Ce n'est plus une question de rebelles isolés</w:t>
      </w:r>
      <w:r w:rsidR="00BA106B">
        <w:rPr>
          <w:rFonts w:ascii="Calibri" w:eastAsia="Times New Roman" w:hAnsi="Calibri"/>
          <w:sz w:val="22"/>
          <w:szCs w:val="22"/>
        </w:rPr>
        <w:t>, c</w:t>
      </w:r>
      <w:r w:rsidRPr="00141B7A">
        <w:rPr>
          <w:rFonts w:ascii="Calibri" w:eastAsia="Times New Roman" w:hAnsi="Calibri"/>
          <w:sz w:val="22"/>
          <w:szCs w:val="22"/>
        </w:rPr>
        <w:t>'est une insurrection. Une guerre qui ne se mène plus seulement à nos frontières, mais à l'intérieur de nos propres murs. La chute de Pont-Ardent n'est pas qu'une défaite militaire, c'est un message. Chaque humain de cet Empire, chaque serviteur qui nettoie nos couloirs, chaque artisan qui forge nos armes, est désormais un suspect potentiel, un traître en sommeil.</w:t>
      </w:r>
    </w:p>
    <w:p w14:paraId="3FB1D5B1" w14:textId="77777777" w:rsidR="00BA106B" w:rsidRPr="00BA106B" w:rsidRDefault="00BA106B" w:rsidP="00BA106B">
      <w:pPr>
        <w:spacing w:before="100" w:beforeAutospacing="1" w:after="100" w:afterAutospacing="1" w:line="240" w:lineRule="auto"/>
        <w:rPr>
          <w:rFonts w:ascii="Calibri" w:eastAsia="Times New Roman" w:hAnsi="Calibri"/>
          <w:sz w:val="22"/>
          <w:szCs w:val="22"/>
        </w:rPr>
      </w:pPr>
    </w:p>
    <w:p w14:paraId="63B59EA5" w14:textId="77777777" w:rsidR="0010388E" w:rsidRPr="006C6430" w:rsidRDefault="0010388E">
      <w:pPr>
        <w:pStyle w:val="NormalWeb"/>
        <w:rPr>
          <w:rFonts w:ascii="Calibri" w:hAnsi="Calibri"/>
          <w:b/>
          <w:bCs/>
          <w:sz w:val="22"/>
          <w:szCs w:val="22"/>
        </w:rPr>
      </w:pPr>
      <w:r w:rsidRPr="006C6430">
        <w:rPr>
          <w:rFonts w:ascii="Calibri" w:hAnsi="Calibri"/>
          <w:b/>
          <w:bCs/>
          <w:sz w:val="22"/>
          <w:szCs w:val="22"/>
        </w:rPr>
        <w:t>​Il laisse ses paroles s'installer, semant la graine de la paranoïa dans l'esprit déjà troublé du Conseil.</w:t>
      </w:r>
    </w:p>
    <w:p w14:paraId="387C99A9" w14:textId="77777777" w:rsidR="00F9115F" w:rsidRDefault="00F9115F" w:rsidP="00F9115F">
      <w:pPr>
        <w:spacing w:before="100" w:beforeAutospacing="1" w:after="100" w:afterAutospacing="1" w:line="240" w:lineRule="auto"/>
        <w:rPr>
          <w:rFonts w:ascii="Calibri" w:eastAsia="Times New Roman" w:hAnsi="Calibri" w:cs="Arial"/>
          <w:b/>
          <w:bCs/>
          <w:sz w:val="22"/>
          <w:szCs w:val="22"/>
        </w:rPr>
      </w:pPr>
    </w:p>
    <w:p w14:paraId="49940A31" w14:textId="5EE02922" w:rsidR="0010388E" w:rsidRPr="00F9115F" w:rsidRDefault="0010388E" w:rsidP="00F9115F">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F9115F">
        <w:rPr>
          <w:rFonts w:ascii="Calibri" w:eastAsia="Times New Roman" w:hAnsi="Calibri"/>
          <w:sz w:val="22"/>
          <w:szCs w:val="22"/>
        </w:rPr>
        <w:t>Nous devons agir. Et vite. Avant que cette coalition ne trouve de nouveaux alliés. Avant que la pourriture ne se propage jusqu'au cœur d'</w:t>
      </w:r>
      <w:proofErr w:type="spellStart"/>
      <w:r w:rsidRPr="00F9115F">
        <w:rPr>
          <w:rFonts w:ascii="Calibri" w:eastAsia="Times New Roman" w:hAnsi="Calibri"/>
          <w:sz w:val="22"/>
          <w:szCs w:val="22"/>
        </w:rPr>
        <w:t>Al'Gratal</w:t>
      </w:r>
      <w:proofErr w:type="spellEnd"/>
      <w:r w:rsidRPr="00F9115F">
        <w:rPr>
          <w:rFonts w:ascii="Calibri" w:eastAsia="Times New Roman" w:hAnsi="Calibri"/>
          <w:sz w:val="22"/>
          <w:szCs w:val="22"/>
        </w:rPr>
        <w:t>. Il est temps de resserrer notre emprise. Le temps de la clémence est révolu</w:t>
      </w:r>
    </w:p>
    <w:p w14:paraId="02FF8CC1" w14:textId="77777777" w:rsidR="005122D7" w:rsidRDefault="005122D7" w:rsidP="005122D7">
      <w:pPr>
        <w:spacing w:before="100" w:beforeAutospacing="1" w:after="100" w:afterAutospacing="1" w:line="240" w:lineRule="auto"/>
        <w:rPr>
          <w:rFonts w:ascii="Calibri" w:eastAsia="Times New Roman" w:hAnsi="Calibri"/>
          <w:b/>
          <w:bCs/>
          <w:sz w:val="22"/>
          <w:szCs w:val="22"/>
        </w:rPr>
      </w:pPr>
    </w:p>
    <w:p w14:paraId="09A2C5BB" w14:textId="77777777" w:rsidR="000529A2" w:rsidRDefault="000529A2" w:rsidP="005122D7">
      <w:pPr>
        <w:spacing w:before="100" w:beforeAutospacing="1" w:after="100" w:afterAutospacing="1" w:line="240" w:lineRule="auto"/>
        <w:rPr>
          <w:rFonts w:ascii="Calibri" w:eastAsia="Times New Roman" w:hAnsi="Calibri"/>
          <w:b/>
          <w:bCs/>
          <w:sz w:val="22"/>
          <w:szCs w:val="22"/>
        </w:rPr>
      </w:pPr>
      <w:r>
        <w:rPr>
          <w:rFonts w:ascii="Calibri" w:eastAsia="Times New Roman" w:hAnsi="Calibri"/>
          <w:b/>
          <w:bCs/>
          <w:sz w:val="22"/>
          <w:szCs w:val="22"/>
        </w:rPr>
        <w:t xml:space="preserve">​Les mots de </w:t>
      </w:r>
      <w:proofErr w:type="spellStart"/>
      <w:r>
        <w:rPr>
          <w:rFonts w:ascii="Calibri" w:eastAsia="Times New Roman" w:hAnsi="Calibri"/>
          <w:b/>
          <w:bCs/>
          <w:sz w:val="22"/>
          <w:szCs w:val="22"/>
        </w:rPr>
        <w:t>Démendras</w:t>
      </w:r>
      <w:proofErr w:type="spellEnd"/>
      <w:r>
        <w:rPr>
          <w:rFonts w:ascii="Calibri" w:eastAsia="Times New Roman" w:hAnsi="Calibri"/>
          <w:b/>
          <w:bCs/>
          <w:sz w:val="22"/>
          <w:szCs w:val="22"/>
        </w:rPr>
        <w:t xml:space="preserve"> flottent dans l’air vicié de la salle de guerre, une promesse de purge et de paranoïa. </w:t>
      </w:r>
      <w:proofErr w:type="spellStart"/>
      <w:r>
        <w:rPr>
          <w:rFonts w:ascii="Calibri" w:eastAsia="Times New Roman" w:hAnsi="Calibri"/>
          <w:b/>
          <w:bCs/>
          <w:sz w:val="22"/>
          <w:szCs w:val="22"/>
        </w:rPr>
        <w:t>Ellion</w:t>
      </w:r>
      <w:proofErr w:type="spellEnd"/>
      <w:r>
        <w:rPr>
          <w:rFonts w:ascii="Calibri" w:eastAsia="Times New Roman" w:hAnsi="Calibri"/>
          <w:b/>
          <w:bCs/>
          <w:sz w:val="22"/>
          <w:szCs w:val="22"/>
        </w:rPr>
        <w:t xml:space="preserve"> </w:t>
      </w:r>
      <w:proofErr w:type="spellStart"/>
      <w:r>
        <w:rPr>
          <w:rFonts w:ascii="Calibri" w:eastAsia="Times New Roman" w:hAnsi="Calibri"/>
          <w:b/>
          <w:bCs/>
          <w:sz w:val="22"/>
          <w:szCs w:val="22"/>
        </w:rPr>
        <w:t>Valendil</w:t>
      </w:r>
      <w:proofErr w:type="spellEnd"/>
      <w:r>
        <w:rPr>
          <w:rFonts w:ascii="Calibri" w:eastAsia="Times New Roman" w:hAnsi="Calibri"/>
          <w:b/>
          <w:bCs/>
          <w:sz w:val="22"/>
          <w:szCs w:val="22"/>
        </w:rPr>
        <w:t xml:space="preserve"> reste debout, le poing toujours serré sur la table, sa fierté de guerrier meurtrie par l’affront, mais réduit au silence par la logique glaciale du conseiller. Il ne peut nier la tentative d’assassinat. Il ne peut ignorer la chute de Pont-Ardent.</w:t>
      </w:r>
    </w:p>
    <w:p w14:paraId="448858A5" w14:textId="77777777" w:rsidR="000529A2" w:rsidRDefault="000529A2" w:rsidP="005122D7">
      <w:pPr>
        <w:spacing w:before="100" w:beforeAutospacing="1" w:after="100" w:afterAutospacing="1" w:line="240" w:lineRule="auto"/>
        <w:rPr>
          <w:rFonts w:ascii="Calibri" w:eastAsia="Times New Roman" w:hAnsi="Calibri"/>
          <w:b/>
          <w:bCs/>
          <w:sz w:val="22"/>
          <w:szCs w:val="22"/>
        </w:rPr>
      </w:pPr>
      <w:r>
        <w:rPr>
          <w:rFonts w:ascii="Calibri" w:eastAsia="Times New Roman" w:hAnsi="Calibri"/>
          <w:b/>
          <w:bCs/>
          <w:sz w:val="22"/>
          <w:szCs w:val="22"/>
        </w:rPr>
        <w:t xml:space="preserve">​C’est </w:t>
      </w:r>
      <w:proofErr w:type="spellStart"/>
      <w:r>
        <w:rPr>
          <w:rFonts w:ascii="Calibri" w:eastAsia="Times New Roman" w:hAnsi="Calibri"/>
          <w:b/>
          <w:bCs/>
          <w:sz w:val="22"/>
          <w:szCs w:val="22"/>
        </w:rPr>
        <w:t>Tia</w:t>
      </w:r>
      <w:proofErr w:type="spellEnd"/>
      <w:r>
        <w:rPr>
          <w:rFonts w:ascii="Calibri" w:eastAsia="Times New Roman" w:hAnsi="Calibri"/>
          <w:b/>
          <w:bCs/>
          <w:sz w:val="22"/>
          <w:szCs w:val="22"/>
        </w:rPr>
        <w:t xml:space="preserve"> qui brise enfin le silence pesant. Son regard d’or ne se pose ni sur </w:t>
      </w:r>
      <w:proofErr w:type="spellStart"/>
      <w:r>
        <w:rPr>
          <w:rFonts w:ascii="Calibri" w:eastAsia="Times New Roman" w:hAnsi="Calibri"/>
          <w:b/>
          <w:bCs/>
          <w:sz w:val="22"/>
          <w:szCs w:val="22"/>
        </w:rPr>
        <w:t>Ellion</w:t>
      </w:r>
      <w:proofErr w:type="spellEnd"/>
      <w:r>
        <w:rPr>
          <w:rFonts w:ascii="Calibri" w:eastAsia="Times New Roman" w:hAnsi="Calibri"/>
          <w:b/>
          <w:bCs/>
          <w:sz w:val="22"/>
          <w:szCs w:val="22"/>
        </w:rPr>
        <w:t xml:space="preserve"> ni sur </w:t>
      </w:r>
      <w:proofErr w:type="spellStart"/>
      <w:r>
        <w:rPr>
          <w:rFonts w:ascii="Calibri" w:eastAsia="Times New Roman" w:hAnsi="Calibri"/>
          <w:b/>
          <w:bCs/>
          <w:sz w:val="22"/>
          <w:szCs w:val="22"/>
        </w:rPr>
        <w:t>Démendras</w:t>
      </w:r>
      <w:proofErr w:type="spellEnd"/>
      <w:r>
        <w:rPr>
          <w:rFonts w:ascii="Calibri" w:eastAsia="Times New Roman" w:hAnsi="Calibri"/>
          <w:b/>
          <w:bCs/>
          <w:sz w:val="22"/>
          <w:szCs w:val="22"/>
        </w:rPr>
        <w:t>, mais sur la carte immense, sur cette nouvelle plaie ouverte au sud de son Empire.</w:t>
      </w:r>
    </w:p>
    <w:p w14:paraId="1496F979" w14:textId="77777777" w:rsidR="00BA0B1E" w:rsidRDefault="00BA0B1E" w:rsidP="005122D7">
      <w:pPr>
        <w:spacing w:before="100" w:beforeAutospacing="1" w:after="100" w:afterAutospacing="1" w:line="240" w:lineRule="auto"/>
        <w:rPr>
          <w:rFonts w:ascii="Calibri" w:eastAsia="Times New Roman" w:hAnsi="Calibri"/>
          <w:b/>
          <w:bCs/>
          <w:sz w:val="22"/>
          <w:szCs w:val="22"/>
        </w:rPr>
      </w:pPr>
    </w:p>
    <w:p w14:paraId="3DBD973F" w14:textId="49C00CDB" w:rsidR="000529A2" w:rsidRDefault="000529A2" w:rsidP="00BA0B1E">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BA0B1E">
        <w:rPr>
          <w:rFonts w:ascii="Calibri" w:eastAsia="Times New Roman" w:hAnsi="Calibri" w:cs="Arial"/>
          <w:b/>
          <w:bCs/>
          <w:sz w:val="22"/>
          <w:szCs w:val="22"/>
        </w:rPr>
        <w:t>​</w:t>
      </w:r>
      <w:proofErr w:type="spellStart"/>
      <w:r w:rsidRPr="00BA0B1E">
        <w:rPr>
          <w:rFonts w:ascii="Calibri" w:eastAsia="Times New Roman" w:hAnsi="Calibri"/>
          <w:sz w:val="22"/>
          <w:szCs w:val="22"/>
        </w:rPr>
        <w:t>Démendras</w:t>
      </w:r>
      <w:proofErr w:type="spellEnd"/>
      <w:r w:rsidRPr="00BA0B1E">
        <w:rPr>
          <w:rFonts w:ascii="Calibri" w:eastAsia="Times New Roman" w:hAnsi="Calibri"/>
          <w:sz w:val="22"/>
          <w:szCs w:val="22"/>
        </w:rPr>
        <w:t xml:space="preserve"> a raison</w:t>
      </w:r>
      <w:r w:rsidRPr="00BA0B1E">
        <w:rPr>
          <w:rFonts w:ascii="Calibri" w:eastAsia="Times New Roman" w:hAnsi="Calibri"/>
          <w:b/>
          <w:bCs/>
          <w:sz w:val="22"/>
          <w:szCs w:val="22"/>
        </w:rPr>
        <w:t xml:space="preserve">, assène-t-elle d’une voix neutre qui fige l’assemblée. </w:t>
      </w:r>
      <w:r w:rsidRPr="00BA0B1E">
        <w:rPr>
          <w:rFonts w:ascii="Calibri" w:eastAsia="Times New Roman" w:hAnsi="Calibri"/>
          <w:sz w:val="22"/>
          <w:szCs w:val="22"/>
        </w:rPr>
        <w:t>L’ennemi n’est plus seulement à nos portes. Il est peut-être déjà à l’intérieur.</w:t>
      </w:r>
    </w:p>
    <w:p w14:paraId="6A393C1B" w14:textId="77777777" w:rsidR="00BA0B1E" w:rsidRPr="00BA0B1E" w:rsidRDefault="00BA0B1E" w:rsidP="00BA0B1E">
      <w:pPr>
        <w:spacing w:before="100" w:beforeAutospacing="1" w:after="100" w:afterAutospacing="1" w:line="240" w:lineRule="auto"/>
        <w:rPr>
          <w:rFonts w:ascii="Calibri" w:eastAsia="Times New Roman" w:hAnsi="Calibri"/>
          <w:sz w:val="22"/>
          <w:szCs w:val="22"/>
        </w:rPr>
      </w:pPr>
    </w:p>
    <w:p w14:paraId="2D60158B" w14:textId="77777777" w:rsidR="000529A2" w:rsidRDefault="000529A2" w:rsidP="005122D7">
      <w:pPr>
        <w:spacing w:before="100" w:beforeAutospacing="1" w:after="100" w:afterAutospacing="1" w:line="240" w:lineRule="auto"/>
        <w:rPr>
          <w:rFonts w:ascii="Calibri" w:eastAsia="Times New Roman" w:hAnsi="Calibri"/>
          <w:b/>
          <w:bCs/>
          <w:sz w:val="22"/>
          <w:szCs w:val="22"/>
        </w:rPr>
      </w:pPr>
      <w:r>
        <w:rPr>
          <w:rFonts w:ascii="Calibri" w:eastAsia="Times New Roman" w:hAnsi="Calibri"/>
          <w:b/>
          <w:bCs/>
          <w:sz w:val="22"/>
          <w:szCs w:val="22"/>
        </w:rPr>
        <w:t>​Un autre général, plus âgé, dont le visage est une carte de campagnes passées, s’éclaircit la gorge avec précaution.</w:t>
      </w:r>
    </w:p>
    <w:p w14:paraId="72559E96" w14:textId="77777777" w:rsidR="00BA0B1E" w:rsidRDefault="000529A2" w:rsidP="005122D7">
      <w:pPr>
        <w:spacing w:before="100" w:beforeAutospacing="1" w:after="100" w:afterAutospacing="1" w:line="240" w:lineRule="auto"/>
        <w:rPr>
          <w:rFonts w:ascii="Calibri" w:eastAsia="Times New Roman" w:hAnsi="Calibri"/>
          <w:b/>
          <w:bCs/>
          <w:sz w:val="22"/>
          <w:szCs w:val="22"/>
        </w:rPr>
      </w:pPr>
      <w:r>
        <w:rPr>
          <w:rFonts w:ascii="Calibri" w:eastAsia="Times New Roman" w:hAnsi="Calibri"/>
          <w:b/>
          <w:bCs/>
          <w:sz w:val="22"/>
          <w:szCs w:val="22"/>
        </w:rPr>
        <w:t>​</w:t>
      </w:r>
    </w:p>
    <w:p w14:paraId="5A273E2D" w14:textId="0A8D1095" w:rsidR="000529A2" w:rsidRPr="00BA0B1E" w:rsidRDefault="000529A2" w:rsidP="00BA0B1E">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BA0B1E">
        <w:rPr>
          <w:rFonts w:ascii="Calibri" w:eastAsia="Times New Roman" w:hAnsi="Calibri"/>
          <w:sz w:val="22"/>
          <w:szCs w:val="22"/>
        </w:rPr>
        <w:t xml:space="preserve">Majesté, si je puis me permettre… La perte de Pont-Ardent est plus qu’une simple brèche dans nos défenses. C’est la principale voie d’approvisionnement depuis les ports du sud. Nos légions stationnées </w:t>
      </w:r>
      <w:r w:rsidR="003173D1">
        <w:rPr>
          <w:rFonts w:ascii="Calibri" w:eastAsia="Times New Roman" w:hAnsi="Calibri"/>
          <w:sz w:val="22"/>
          <w:szCs w:val="22"/>
        </w:rPr>
        <w:t>au sud-est</w:t>
      </w:r>
      <w:r w:rsidRPr="00BA0B1E">
        <w:rPr>
          <w:rFonts w:ascii="Calibri" w:eastAsia="Times New Roman" w:hAnsi="Calibri"/>
          <w:sz w:val="22"/>
          <w:szCs w:val="22"/>
        </w:rPr>
        <w:t>, qui contiennent déjà la pression des terres corrompues, seront bientôt à court de ravitaillement. Le blé, l’acier, les potions… tout transitait par cette ville.</w:t>
      </w:r>
    </w:p>
    <w:p w14:paraId="31FE0A7A" w14:textId="77777777" w:rsidR="00BA0B1E" w:rsidRPr="00BA0B1E" w:rsidRDefault="00BA0B1E" w:rsidP="00BA0B1E">
      <w:pPr>
        <w:spacing w:before="100" w:beforeAutospacing="1" w:after="100" w:afterAutospacing="1" w:line="240" w:lineRule="auto"/>
        <w:rPr>
          <w:rFonts w:ascii="Calibri" w:eastAsia="Times New Roman" w:hAnsi="Calibri"/>
          <w:b/>
          <w:bCs/>
          <w:sz w:val="22"/>
          <w:szCs w:val="22"/>
        </w:rPr>
      </w:pPr>
    </w:p>
    <w:p w14:paraId="2E892588" w14:textId="229696FB" w:rsidR="000529A2" w:rsidRPr="001E6EF8" w:rsidRDefault="000529A2" w:rsidP="001E6EF8">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1E6EF8">
        <w:rPr>
          <w:rFonts w:ascii="Calibri" w:eastAsia="Times New Roman" w:hAnsi="Calibri" w:cs="Arial"/>
          <w:b/>
          <w:bCs/>
          <w:sz w:val="22"/>
          <w:szCs w:val="22"/>
        </w:rPr>
        <w:t>​</w:t>
      </w:r>
      <w:r w:rsidRPr="001E6EF8">
        <w:rPr>
          <w:rFonts w:ascii="Calibri" w:eastAsia="Times New Roman" w:hAnsi="Calibri"/>
          <w:sz w:val="22"/>
          <w:szCs w:val="22"/>
        </w:rPr>
        <w:t xml:space="preserve">Et alors ? </w:t>
      </w:r>
      <w:r w:rsidRPr="001E6EF8">
        <w:rPr>
          <w:rFonts w:ascii="Calibri" w:eastAsia="Times New Roman" w:hAnsi="Calibri"/>
          <w:b/>
          <w:bCs/>
          <w:sz w:val="22"/>
          <w:szCs w:val="22"/>
        </w:rPr>
        <w:t xml:space="preserve">rétorque </w:t>
      </w:r>
      <w:proofErr w:type="spellStart"/>
      <w:r w:rsidRPr="001E6EF8">
        <w:rPr>
          <w:rFonts w:ascii="Calibri" w:eastAsia="Times New Roman" w:hAnsi="Calibri"/>
          <w:b/>
          <w:bCs/>
          <w:sz w:val="22"/>
          <w:szCs w:val="22"/>
        </w:rPr>
        <w:t>Ellion</w:t>
      </w:r>
      <w:proofErr w:type="spellEnd"/>
      <w:r w:rsidRPr="001E6EF8">
        <w:rPr>
          <w:rFonts w:ascii="Calibri" w:eastAsia="Times New Roman" w:hAnsi="Calibri"/>
          <w:b/>
          <w:bCs/>
          <w:sz w:val="22"/>
          <w:szCs w:val="22"/>
        </w:rPr>
        <w:t xml:space="preserve">, sa voix un grondement sourd. </w:t>
      </w:r>
      <w:r w:rsidRPr="001E6EF8">
        <w:rPr>
          <w:rFonts w:ascii="Calibri" w:eastAsia="Times New Roman" w:hAnsi="Calibri"/>
          <w:sz w:val="22"/>
          <w:szCs w:val="22"/>
        </w:rPr>
        <w:t xml:space="preserve">Une armée </w:t>
      </w:r>
      <w:proofErr w:type="spellStart"/>
      <w:r w:rsidRPr="001E6EF8">
        <w:rPr>
          <w:rFonts w:ascii="Calibri" w:eastAsia="Times New Roman" w:hAnsi="Calibri"/>
          <w:sz w:val="22"/>
          <w:szCs w:val="22"/>
        </w:rPr>
        <w:t>sylvinienne</w:t>
      </w:r>
      <w:proofErr w:type="spellEnd"/>
      <w:r w:rsidRPr="001E6EF8">
        <w:rPr>
          <w:rFonts w:ascii="Calibri" w:eastAsia="Times New Roman" w:hAnsi="Calibri"/>
          <w:sz w:val="22"/>
          <w:szCs w:val="22"/>
        </w:rPr>
        <w:t xml:space="preserve"> n’a pas besoin d’un ventre plein pour se battre, mais d’un cœur empli de la Lumière ! Nous reprendrons la ville. Une charge frontale, rapide et brutale. Écrasons ces insectes avant qu’ils n’aient le temps de se terrer dans leurs trous !</w:t>
      </w:r>
    </w:p>
    <w:p w14:paraId="49315391" w14:textId="77777777" w:rsidR="001E6EF8" w:rsidRPr="001E6EF8" w:rsidRDefault="001E6EF8" w:rsidP="001E6EF8">
      <w:pPr>
        <w:spacing w:before="100" w:beforeAutospacing="1" w:after="100" w:afterAutospacing="1" w:line="240" w:lineRule="auto"/>
        <w:rPr>
          <w:rFonts w:ascii="Calibri" w:eastAsia="Times New Roman" w:hAnsi="Calibri"/>
          <w:b/>
          <w:bCs/>
          <w:sz w:val="22"/>
          <w:szCs w:val="22"/>
        </w:rPr>
      </w:pPr>
    </w:p>
    <w:p w14:paraId="5E719C6F" w14:textId="40DC6225" w:rsidR="000529A2" w:rsidRPr="00E64DB6" w:rsidRDefault="000529A2" w:rsidP="00330168">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330168">
        <w:rPr>
          <w:rFonts w:ascii="Calibri" w:eastAsia="Times New Roman" w:hAnsi="Calibri" w:cs="Arial"/>
          <w:b/>
          <w:bCs/>
          <w:sz w:val="22"/>
          <w:szCs w:val="22"/>
        </w:rPr>
        <w:t>​</w:t>
      </w:r>
      <w:r w:rsidRPr="00330168">
        <w:rPr>
          <w:rFonts w:ascii="Calibri" w:eastAsia="Times New Roman" w:hAnsi="Calibri"/>
          <w:sz w:val="22"/>
          <w:szCs w:val="22"/>
        </w:rPr>
        <w:t xml:space="preserve">Une charge frontale ? </w:t>
      </w:r>
      <w:r w:rsidRPr="00330168">
        <w:rPr>
          <w:rFonts w:ascii="Calibri" w:eastAsia="Times New Roman" w:hAnsi="Calibri"/>
          <w:b/>
          <w:bCs/>
          <w:sz w:val="22"/>
          <w:szCs w:val="22"/>
        </w:rPr>
        <w:t xml:space="preserve">intervient </w:t>
      </w:r>
      <w:proofErr w:type="spellStart"/>
      <w:r w:rsidRPr="00330168">
        <w:rPr>
          <w:rFonts w:ascii="Calibri" w:eastAsia="Times New Roman" w:hAnsi="Calibri"/>
          <w:b/>
          <w:bCs/>
          <w:sz w:val="22"/>
          <w:szCs w:val="22"/>
        </w:rPr>
        <w:t>Démendras</w:t>
      </w:r>
      <w:proofErr w:type="spellEnd"/>
      <w:r w:rsidRPr="00330168">
        <w:rPr>
          <w:rFonts w:ascii="Calibri" w:eastAsia="Times New Roman" w:hAnsi="Calibri"/>
          <w:b/>
          <w:bCs/>
          <w:sz w:val="22"/>
          <w:szCs w:val="22"/>
        </w:rPr>
        <w:t xml:space="preserve">, son ton toujours aussi posé, mais chaque mot étant une pique empoisonnée. </w:t>
      </w:r>
      <w:r w:rsidRPr="00E64DB6">
        <w:rPr>
          <w:rFonts w:ascii="Calibri" w:eastAsia="Times New Roman" w:hAnsi="Calibri"/>
          <w:sz w:val="22"/>
          <w:szCs w:val="22"/>
        </w:rPr>
        <w:t xml:space="preserve">Contre une force qui utilise des armes inconnues et qui a su anéantir l’une de vos garnisons d’élite en quelques heures ? C’est précisément ce qu’ils attendent, Général. Un piège. Ils veulent que nous saignions nos forces contre leurs murs pendant que leurs alliés, peut-être ici même, à </w:t>
      </w:r>
      <w:proofErr w:type="spellStart"/>
      <w:r w:rsidRPr="00E64DB6">
        <w:rPr>
          <w:rFonts w:ascii="Calibri" w:eastAsia="Times New Roman" w:hAnsi="Calibri"/>
          <w:sz w:val="22"/>
          <w:szCs w:val="22"/>
        </w:rPr>
        <w:t>Al’Gratal</w:t>
      </w:r>
      <w:proofErr w:type="spellEnd"/>
      <w:r w:rsidRPr="00E64DB6">
        <w:rPr>
          <w:rFonts w:ascii="Calibri" w:eastAsia="Times New Roman" w:hAnsi="Calibri"/>
          <w:sz w:val="22"/>
          <w:szCs w:val="22"/>
        </w:rPr>
        <w:t>, préparent le coup de grâce.</w:t>
      </w:r>
    </w:p>
    <w:p w14:paraId="478B39D9" w14:textId="77777777" w:rsidR="000529A2" w:rsidRDefault="000529A2" w:rsidP="005122D7">
      <w:pPr>
        <w:spacing w:before="100" w:beforeAutospacing="1" w:after="100" w:afterAutospacing="1" w:line="240" w:lineRule="auto"/>
        <w:rPr>
          <w:rFonts w:ascii="Calibri" w:eastAsia="Times New Roman" w:hAnsi="Calibri"/>
          <w:b/>
          <w:bCs/>
          <w:sz w:val="22"/>
          <w:szCs w:val="22"/>
        </w:rPr>
      </w:pPr>
      <w:r>
        <w:rPr>
          <w:rFonts w:ascii="Calibri" w:eastAsia="Times New Roman" w:hAnsi="Calibri"/>
          <w:b/>
          <w:bCs/>
          <w:sz w:val="22"/>
          <w:szCs w:val="22"/>
        </w:rPr>
        <w:t>​Le conseiller masqué se rapproche de la table, sa silhouette blanche se découpant sur les ombres de la pièce.</w:t>
      </w:r>
    </w:p>
    <w:p w14:paraId="70A4AA99" w14:textId="77777777" w:rsidR="00E64DB6" w:rsidRDefault="000529A2" w:rsidP="005122D7">
      <w:pPr>
        <w:spacing w:before="100" w:beforeAutospacing="1" w:after="100" w:afterAutospacing="1" w:line="240" w:lineRule="auto"/>
        <w:rPr>
          <w:rFonts w:ascii="Calibri" w:eastAsia="Times New Roman" w:hAnsi="Calibri"/>
          <w:b/>
          <w:bCs/>
          <w:sz w:val="22"/>
          <w:szCs w:val="22"/>
        </w:rPr>
      </w:pPr>
      <w:r>
        <w:rPr>
          <w:rFonts w:ascii="Calibri" w:eastAsia="Times New Roman" w:hAnsi="Calibri"/>
          <w:b/>
          <w:bCs/>
          <w:sz w:val="22"/>
          <w:szCs w:val="22"/>
        </w:rPr>
        <w:t>​</w:t>
      </w:r>
    </w:p>
    <w:p w14:paraId="43370669" w14:textId="4E70FE3A" w:rsidR="000529A2" w:rsidRPr="00E64DB6" w:rsidRDefault="000529A2" w:rsidP="00E64DB6">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E64DB6">
        <w:rPr>
          <w:rFonts w:ascii="Calibri" w:eastAsia="Times New Roman" w:hAnsi="Calibri"/>
          <w:sz w:val="22"/>
          <w:szCs w:val="22"/>
        </w:rPr>
        <w:t>Et pendant que nous nous querellons sur la meilleure façon d’écraser une poignée de rebelles, nous oublions le plus important. Pont-Ardent n’était pas qu’une forteresse contre les humains. C’était un barrage. Un barrage qui retenait les horreurs suintant de la Forêt Interdite.</w:t>
      </w:r>
    </w:p>
    <w:p w14:paraId="1ACB9041" w14:textId="77777777" w:rsidR="00E64DB6" w:rsidRPr="00E64DB6" w:rsidRDefault="00E64DB6" w:rsidP="00E64DB6">
      <w:pPr>
        <w:spacing w:before="100" w:beforeAutospacing="1" w:after="100" w:afterAutospacing="1" w:line="240" w:lineRule="auto"/>
        <w:rPr>
          <w:rFonts w:ascii="Calibri" w:eastAsia="Times New Roman" w:hAnsi="Calibri"/>
          <w:b/>
          <w:bCs/>
          <w:sz w:val="22"/>
          <w:szCs w:val="22"/>
        </w:rPr>
      </w:pPr>
    </w:p>
    <w:p w14:paraId="30FDB60C" w14:textId="77777777" w:rsidR="000529A2" w:rsidRDefault="000529A2" w:rsidP="005122D7">
      <w:pPr>
        <w:spacing w:before="100" w:beforeAutospacing="1" w:after="100" w:afterAutospacing="1" w:line="240" w:lineRule="auto"/>
        <w:rPr>
          <w:rFonts w:ascii="Calibri" w:eastAsia="Times New Roman" w:hAnsi="Calibri"/>
          <w:b/>
          <w:bCs/>
          <w:sz w:val="22"/>
          <w:szCs w:val="22"/>
        </w:rPr>
      </w:pPr>
      <w:r>
        <w:rPr>
          <w:rFonts w:ascii="Calibri" w:eastAsia="Times New Roman" w:hAnsi="Calibri"/>
          <w:b/>
          <w:bCs/>
          <w:sz w:val="22"/>
          <w:szCs w:val="22"/>
        </w:rPr>
        <w:t>​Son regard masqué se tourne vers la carte, vers la tache sombre au sud.</w:t>
      </w:r>
    </w:p>
    <w:p w14:paraId="1D6817D5" w14:textId="77777777" w:rsidR="00E64DB6" w:rsidRDefault="000529A2" w:rsidP="005122D7">
      <w:pPr>
        <w:spacing w:before="100" w:beforeAutospacing="1" w:after="100" w:afterAutospacing="1" w:line="240" w:lineRule="auto"/>
        <w:rPr>
          <w:rFonts w:ascii="Calibri" w:eastAsia="Times New Roman" w:hAnsi="Calibri"/>
          <w:b/>
          <w:bCs/>
          <w:sz w:val="22"/>
          <w:szCs w:val="22"/>
        </w:rPr>
      </w:pPr>
      <w:r>
        <w:rPr>
          <w:rFonts w:ascii="Calibri" w:eastAsia="Times New Roman" w:hAnsi="Calibri"/>
          <w:b/>
          <w:bCs/>
          <w:sz w:val="22"/>
          <w:szCs w:val="22"/>
        </w:rPr>
        <w:t>​</w:t>
      </w:r>
    </w:p>
    <w:p w14:paraId="103DC447" w14:textId="277492A6" w:rsidR="000529A2" w:rsidRPr="00E64DB6" w:rsidRDefault="000529A2" w:rsidP="00E64DB6">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E64DB6">
        <w:rPr>
          <w:rFonts w:ascii="Calibri" w:eastAsia="Times New Roman" w:hAnsi="Calibri"/>
          <w:sz w:val="22"/>
          <w:szCs w:val="22"/>
        </w:rPr>
        <w:t>Maintenant, la voie est libre. Les démons peuvent remonter vers le nord sans entrave, et nous leur offrons un chemin dégagé jusqu’au cœur de l’Empire.</w:t>
      </w:r>
    </w:p>
    <w:p w14:paraId="2F712C92" w14:textId="5591AE46" w:rsidR="00E64DB6" w:rsidRPr="00E64DB6" w:rsidRDefault="00E64DB6" w:rsidP="00E64DB6">
      <w:pPr>
        <w:spacing w:before="100" w:beforeAutospacing="1" w:after="100" w:afterAutospacing="1" w:line="240" w:lineRule="auto"/>
        <w:rPr>
          <w:rFonts w:ascii="Calibri" w:eastAsia="Times New Roman" w:hAnsi="Calibri"/>
          <w:b/>
          <w:bCs/>
          <w:sz w:val="22"/>
          <w:szCs w:val="22"/>
        </w:rPr>
      </w:pPr>
    </w:p>
    <w:p w14:paraId="2C9F8A12" w14:textId="57A15691" w:rsidR="000529A2" w:rsidRPr="006C6430" w:rsidRDefault="000529A2" w:rsidP="005122D7">
      <w:pPr>
        <w:spacing w:before="100" w:beforeAutospacing="1" w:after="100" w:afterAutospacing="1" w:line="240" w:lineRule="auto"/>
        <w:rPr>
          <w:rFonts w:ascii="Calibri" w:eastAsia="Times New Roman" w:hAnsi="Calibri"/>
          <w:b/>
          <w:bCs/>
          <w:sz w:val="22"/>
          <w:szCs w:val="22"/>
        </w:rPr>
      </w:pPr>
      <w:r>
        <w:rPr>
          <w:rFonts w:ascii="Calibri" w:eastAsia="Times New Roman" w:hAnsi="Calibri"/>
          <w:b/>
          <w:bCs/>
          <w:sz w:val="22"/>
          <w:szCs w:val="22"/>
        </w:rPr>
        <w:t xml:space="preserve">​Le silence qui suit est lourd de cette nouvelle et terrible réalité. Ils ne sont plus face à une simple insurrection, mais à une menace sur deux fronts : l’un visible et brutal, l’autre invisible et insidieux. </w:t>
      </w:r>
      <w:proofErr w:type="spellStart"/>
      <w:r>
        <w:rPr>
          <w:rFonts w:ascii="Calibri" w:eastAsia="Times New Roman" w:hAnsi="Calibri"/>
          <w:b/>
          <w:bCs/>
          <w:sz w:val="22"/>
          <w:szCs w:val="22"/>
        </w:rPr>
        <w:t>Tia</w:t>
      </w:r>
      <w:proofErr w:type="spellEnd"/>
      <w:r>
        <w:rPr>
          <w:rFonts w:ascii="Calibri" w:eastAsia="Times New Roman" w:hAnsi="Calibri"/>
          <w:b/>
          <w:bCs/>
          <w:sz w:val="22"/>
          <w:szCs w:val="22"/>
        </w:rPr>
        <w:t xml:space="preserve"> reste immobile un instant, les doigts tapotant lentement la surface de l’obsidienne. Elle a écouté. Elle a pesé. Et maintenant, elle tranche.</w:t>
      </w:r>
    </w:p>
    <w:p w14:paraId="4797F85A" w14:textId="77777777" w:rsidR="00DA4006" w:rsidRDefault="00DA4006" w:rsidP="00C707CD">
      <w:pPr>
        <w:rPr>
          <w:rFonts w:ascii="Calibri" w:hAnsi="Calibri"/>
          <w:b/>
          <w:bCs/>
          <w:sz w:val="22"/>
          <w:szCs w:val="22"/>
        </w:rPr>
      </w:pPr>
    </w:p>
    <w:p w14:paraId="66C5D748" w14:textId="13610969" w:rsidR="00892DCE" w:rsidRPr="00DA4006" w:rsidRDefault="00892DCE" w:rsidP="00DA4006">
      <w:pPr>
        <w:pStyle w:val="Paragraphedeliste"/>
        <w:numPr>
          <w:ilvl w:val="0"/>
          <w:numId w:val="1"/>
        </w:numPr>
        <w:rPr>
          <w:rFonts w:ascii="Calibri" w:hAnsi="Calibri"/>
          <w:sz w:val="22"/>
          <w:szCs w:val="22"/>
        </w:rPr>
      </w:pPr>
      <w:r w:rsidRPr="00DA4006">
        <w:rPr>
          <w:rFonts w:ascii="Calibri" w:hAnsi="Calibri"/>
          <w:sz w:val="22"/>
          <w:szCs w:val="22"/>
        </w:rPr>
        <w:t>La clémence est une plaie, Majesté.</w:t>
      </w:r>
    </w:p>
    <w:p w14:paraId="27FF3BF2" w14:textId="77777777" w:rsidR="00DA4006" w:rsidRPr="00DA4006" w:rsidRDefault="00DA4006" w:rsidP="00DA4006">
      <w:pPr>
        <w:rPr>
          <w:rFonts w:ascii="Calibri" w:hAnsi="Calibri"/>
          <w:b/>
          <w:bCs/>
          <w:sz w:val="22"/>
          <w:szCs w:val="22"/>
        </w:rPr>
      </w:pPr>
    </w:p>
    <w:p w14:paraId="4EE0C164" w14:textId="59BD999C" w:rsidR="00892DCE" w:rsidRDefault="00892DCE" w:rsidP="00C707CD">
      <w:pPr>
        <w:rPr>
          <w:rFonts w:ascii="Calibri" w:hAnsi="Calibri"/>
          <w:b/>
          <w:bCs/>
          <w:sz w:val="22"/>
          <w:szCs w:val="22"/>
        </w:rPr>
      </w:pPr>
      <w:r>
        <w:rPr>
          <w:rFonts w:ascii="Calibri" w:hAnsi="Calibri"/>
          <w:b/>
          <w:bCs/>
          <w:sz w:val="22"/>
          <w:szCs w:val="22"/>
        </w:rPr>
        <w:t xml:space="preserve">​La voix de </w:t>
      </w:r>
      <w:proofErr w:type="spellStart"/>
      <w:r>
        <w:rPr>
          <w:rFonts w:ascii="Calibri" w:hAnsi="Calibri"/>
          <w:b/>
          <w:bCs/>
          <w:sz w:val="22"/>
          <w:szCs w:val="22"/>
        </w:rPr>
        <w:t>Démendras</w:t>
      </w:r>
      <w:proofErr w:type="spellEnd"/>
      <w:r>
        <w:rPr>
          <w:rFonts w:ascii="Calibri" w:hAnsi="Calibri"/>
          <w:b/>
          <w:bCs/>
          <w:sz w:val="22"/>
          <w:szCs w:val="22"/>
        </w:rPr>
        <w:t xml:space="preserve"> s’élève de nouveau, plus insidieuse, plus persuasive, profitant de la brèche ouverte dans l’assurance de l’Empire.</w:t>
      </w:r>
    </w:p>
    <w:p w14:paraId="3EAF5B65" w14:textId="77777777" w:rsidR="00DA4006" w:rsidRDefault="00892DCE" w:rsidP="00C707CD">
      <w:pPr>
        <w:rPr>
          <w:rFonts w:ascii="Calibri" w:hAnsi="Calibri"/>
          <w:b/>
          <w:bCs/>
          <w:sz w:val="22"/>
          <w:szCs w:val="22"/>
        </w:rPr>
      </w:pPr>
      <w:r>
        <w:rPr>
          <w:rFonts w:ascii="Calibri" w:hAnsi="Calibri"/>
          <w:b/>
          <w:bCs/>
          <w:sz w:val="22"/>
          <w:szCs w:val="22"/>
        </w:rPr>
        <w:t>​</w:t>
      </w:r>
    </w:p>
    <w:p w14:paraId="1F680A2C" w14:textId="60527BB6" w:rsidR="00892DCE" w:rsidRPr="004E50A9" w:rsidRDefault="00892DCE" w:rsidP="00DA4006">
      <w:pPr>
        <w:pStyle w:val="Paragraphedeliste"/>
        <w:numPr>
          <w:ilvl w:val="0"/>
          <w:numId w:val="1"/>
        </w:numPr>
        <w:rPr>
          <w:rFonts w:ascii="Calibri" w:hAnsi="Calibri"/>
          <w:sz w:val="22"/>
          <w:szCs w:val="22"/>
        </w:rPr>
      </w:pPr>
      <w:r w:rsidRPr="004E50A9">
        <w:rPr>
          <w:rFonts w:ascii="Calibri" w:hAnsi="Calibri"/>
          <w:sz w:val="22"/>
          <w:szCs w:val="22"/>
        </w:rPr>
        <w:t>Et cette plaie est en train d’infecter le cœur même de nos terres. Il ne suffit plus d’interroger. Il faut briser leur volonté avant même qu’elle n’ait la chance de germer. La présence même des humains dans nos murs est devenue un risque que nous ne pouvons plus tolérer. Leur liberté est une arme qu’ils retournent contre nous. Il est temps de la leur arracher.</w:t>
      </w:r>
    </w:p>
    <w:p w14:paraId="2DA55FE2" w14:textId="77777777" w:rsidR="00DA4006" w:rsidRPr="00DA4006" w:rsidRDefault="00DA4006" w:rsidP="00DA4006">
      <w:pPr>
        <w:rPr>
          <w:rFonts w:ascii="Calibri" w:hAnsi="Calibri"/>
          <w:b/>
          <w:bCs/>
          <w:sz w:val="22"/>
          <w:szCs w:val="22"/>
        </w:rPr>
      </w:pPr>
    </w:p>
    <w:p w14:paraId="755B0296" w14:textId="77777777" w:rsidR="00892DCE" w:rsidRDefault="00892DCE"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Ellion</w:t>
      </w:r>
      <w:proofErr w:type="spellEnd"/>
      <w:r>
        <w:rPr>
          <w:rFonts w:ascii="Calibri" w:hAnsi="Calibri"/>
          <w:b/>
          <w:bCs/>
          <w:sz w:val="22"/>
          <w:szCs w:val="22"/>
        </w:rPr>
        <w:t xml:space="preserve"> </w:t>
      </w:r>
      <w:proofErr w:type="spellStart"/>
      <w:r>
        <w:rPr>
          <w:rFonts w:ascii="Calibri" w:hAnsi="Calibri"/>
          <w:b/>
          <w:bCs/>
          <w:sz w:val="22"/>
          <w:szCs w:val="22"/>
        </w:rPr>
        <w:t>Valendil</w:t>
      </w:r>
      <w:proofErr w:type="spellEnd"/>
      <w:r>
        <w:rPr>
          <w:rFonts w:ascii="Calibri" w:hAnsi="Calibri"/>
          <w:b/>
          <w:bCs/>
          <w:sz w:val="22"/>
          <w:szCs w:val="22"/>
        </w:rPr>
        <w:t xml:space="preserve"> ne sourit pas, mais un éclat féroce s’allume dans ses yeux. Il se tourne vers </w:t>
      </w:r>
      <w:proofErr w:type="spellStart"/>
      <w:r>
        <w:rPr>
          <w:rFonts w:ascii="Calibri" w:hAnsi="Calibri"/>
          <w:b/>
          <w:bCs/>
          <w:sz w:val="22"/>
          <w:szCs w:val="22"/>
        </w:rPr>
        <w:t>Tia</w:t>
      </w:r>
      <w:proofErr w:type="spellEnd"/>
      <w:r>
        <w:rPr>
          <w:rFonts w:ascii="Calibri" w:hAnsi="Calibri"/>
          <w:b/>
          <w:bCs/>
          <w:sz w:val="22"/>
          <w:szCs w:val="22"/>
        </w:rPr>
        <w:t>, ignorant complètement le conseiller, sa voix un grondement sourd qui réclame le sang et le feu.</w:t>
      </w:r>
    </w:p>
    <w:p w14:paraId="150F991D" w14:textId="77777777" w:rsidR="004E50A9" w:rsidRDefault="00892DCE" w:rsidP="00C707CD">
      <w:pPr>
        <w:rPr>
          <w:rFonts w:ascii="Calibri" w:hAnsi="Calibri"/>
          <w:b/>
          <w:bCs/>
          <w:sz w:val="22"/>
          <w:szCs w:val="22"/>
        </w:rPr>
      </w:pPr>
      <w:r>
        <w:rPr>
          <w:rFonts w:ascii="Calibri" w:hAnsi="Calibri"/>
          <w:b/>
          <w:bCs/>
          <w:sz w:val="22"/>
          <w:szCs w:val="22"/>
        </w:rPr>
        <w:t>​</w:t>
      </w:r>
    </w:p>
    <w:p w14:paraId="3A434F86" w14:textId="1C0620F7" w:rsidR="00E5016E" w:rsidRDefault="00892DCE" w:rsidP="00E5016E">
      <w:pPr>
        <w:pStyle w:val="Paragraphedeliste"/>
        <w:numPr>
          <w:ilvl w:val="0"/>
          <w:numId w:val="1"/>
        </w:numPr>
        <w:rPr>
          <w:rFonts w:ascii="Calibri" w:hAnsi="Calibri"/>
          <w:sz w:val="22"/>
          <w:szCs w:val="22"/>
        </w:rPr>
      </w:pPr>
      <w:r w:rsidRPr="004E50A9">
        <w:rPr>
          <w:rFonts w:ascii="Calibri" w:hAnsi="Calibri"/>
          <w:sz w:val="22"/>
          <w:szCs w:val="22"/>
        </w:rPr>
        <w:t xml:space="preserve">Donnez-moi carte blanche, Majesté. Donnez-moi l’autorisation de </w:t>
      </w:r>
      <w:r w:rsidR="00E5016E">
        <w:rPr>
          <w:rFonts w:ascii="Calibri" w:hAnsi="Calibri"/>
          <w:sz w:val="22"/>
          <w:szCs w:val="22"/>
        </w:rPr>
        <w:t>reprendre</w:t>
      </w:r>
      <w:r w:rsidRPr="004E50A9">
        <w:rPr>
          <w:rFonts w:ascii="Calibri" w:hAnsi="Calibri"/>
          <w:sz w:val="22"/>
          <w:szCs w:val="22"/>
        </w:rPr>
        <w:t xml:space="preserve"> </w:t>
      </w:r>
      <w:r w:rsidR="00E5016E">
        <w:rPr>
          <w:rFonts w:ascii="Calibri" w:hAnsi="Calibri"/>
          <w:sz w:val="22"/>
          <w:szCs w:val="22"/>
        </w:rPr>
        <w:t>Pont-Ardent</w:t>
      </w:r>
      <w:r w:rsidR="004F4883">
        <w:rPr>
          <w:rFonts w:ascii="Calibri" w:hAnsi="Calibri"/>
          <w:sz w:val="22"/>
          <w:szCs w:val="22"/>
        </w:rPr>
        <w:t xml:space="preserve">, et de brûler toute vermine encore présente. </w:t>
      </w:r>
      <w:r w:rsidRPr="004E50A9">
        <w:rPr>
          <w:rFonts w:ascii="Calibri" w:hAnsi="Calibri"/>
          <w:sz w:val="22"/>
          <w:szCs w:val="22"/>
        </w:rPr>
        <w:t xml:space="preserve"> Je ne laisserai que des cendres pour témoigner de leur arrogance. Que chaque humain du continent apprenne le prix de la défiance.</w:t>
      </w:r>
      <w:r w:rsidR="006D7A22">
        <w:rPr>
          <w:rFonts w:ascii="Calibri" w:hAnsi="Calibri"/>
          <w:sz w:val="22"/>
          <w:szCs w:val="22"/>
        </w:rPr>
        <w:t xml:space="preserve"> Que chaque démon réfléchisse à deux fois pour nous avoir défié.</w:t>
      </w:r>
    </w:p>
    <w:p w14:paraId="0E23C1B1" w14:textId="5DDB115C" w:rsidR="00892DCE" w:rsidRDefault="00892DCE" w:rsidP="00C707CD">
      <w:pPr>
        <w:rPr>
          <w:rFonts w:ascii="Calibri" w:hAnsi="Calibri"/>
          <w:b/>
          <w:bCs/>
          <w:sz w:val="22"/>
          <w:szCs w:val="22"/>
        </w:rPr>
      </w:pPr>
    </w:p>
    <w:p w14:paraId="0CCA6817" w14:textId="12DF7083" w:rsidR="00892DCE" w:rsidRDefault="00892DCE" w:rsidP="00C707CD">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Tia</w:t>
      </w:r>
      <w:proofErr w:type="spellEnd"/>
      <w:r>
        <w:rPr>
          <w:rFonts w:ascii="Calibri" w:hAnsi="Calibri"/>
          <w:b/>
          <w:bCs/>
          <w:sz w:val="22"/>
          <w:szCs w:val="22"/>
        </w:rPr>
        <w:t xml:space="preserve"> </w:t>
      </w:r>
      <w:proofErr w:type="spellStart"/>
      <w:r>
        <w:rPr>
          <w:rFonts w:ascii="Calibri" w:hAnsi="Calibri"/>
          <w:b/>
          <w:bCs/>
          <w:sz w:val="22"/>
          <w:szCs w:val="22"/>
        </w:rPr>
        <w:t>Farae</w:t>
      </w:r>
      <w:proofErr w:type="spellEnd"/>
      <w:r>
        <w:rPr>
          <w:rFonts w:ascii="Calibri" w:hAnsi="Calibri"/>
          <w:b/>
          <w:bCs/>
          <w:sz w:val="22"/>
          <w:szCs w:val="22"/>
        </w:rPr>
        <w:t xml:space="preserve"> se lève. Le mouvement est lent, presque cérémoniel, mais l’énergie qui émane d’elle est celle d’un soleil noir sur le point d’imploser. Le souvenir de la cellule de </w:t>
      </w:r>
      <w:proofErr w:type="spellStart"/>
      <w:r>
        <w:rPr>
          <w:rFonts w:ascii="Calibri" w:hAnsi="Calibri"/>
          <w:b/>
          <w:bCs/>
          <w:sz w:val="22"/>
          <w:szCs w:val="22"/>
        </w:rPr>
        <w:t>Sarelia</w:t>
      </w:r>
      <w:proofErr w:type="spellEnd"/>
      <w:r>
        <w:rPr>
          <w:rFonts w:ascii="Calibri" w:hAnsi="Calibri"/>
          <w:b/>
          <w:bCs/>
          <w:sz w:val="22"/>
          <w:szCs w:val="22"/>
        </w:rPr>
        <w:t>, le récit de la cruauté d’un de ses propres cardinaux, la perte d’</w:t>
      </w:r>
      <w:proofErr w:type="spellStart"/>
      <w:r>
        <w:rPr>
          <w:rFonts w:ascii="Calibri" w:hAnsi="Calibri"/>
          <w:b/>
          <w:bCs/>
          <w:sz w:val="22"/>
          <w:szCs w:val="22"/>
        </w:rPr>
        <w:t>Iriana</w:t>
      </w:r>
      <w:proofErr w:type="spellEnd"/>
      <w:r>
        <w:rPr>
          <w:rFonts w:ascii="Calibri" w:hAnsi="Calibri"/>
          <w:b/>
          <w:bCs/>
          <w:sz w:val="22"/>
          <w:szCs w:val="22"/>
        </w:rPr>
        <w:t>, la mort d’</w:t>
      </w:r>
      <w:proofErr w:type="spellStart"/>
      <w:r>
        <w:rPr>
          <w:rFonts w:ascii="Calibri" w:hAnsi="Calibri"/>
          <w:b/>
          <w:bCs/>
          <w:sz w:val="22"/>
          <w:szCs w:val="22"/>
        </w:rPr>
        <w:t>Amane</w:t>
      </w:r>
      <w:r w:rsidR="00E84DEE">
        <w:rPr>
          <w:rFonts w:ascii="Calibri" w:hAnsi="Calibri"/>
          <w:b/>
          <w:bCs/>
          <w:sz w:val="22"/>
          <w:szCs w:val="22"/>
        </w:rPr>
        <w:t>a</w:t>
      </w:r>
      <w:proofErr w:type="spellEnd"/>
      <w:r w:rsidR="00E84DEE">
        <w:rPr>
          <w:rFonts w:ascii="Calibri" w:hAnsi="Calibri"/>
          <w:b/>
          <w:bCs/>
          <w:sz w:val="22"/>
          <w:szCs w:val="22"/>
        </w:rPr>
        <w:t>, cette insurrection en interne et la tentative d’assassinat</w:t>
      </w:r>
      <w:r w:rsidR="00D01E8A">
        <w:rPr>
          <w:rFonts w:ascii="Calibri" w:hAnsi="Calibri"/>
          <w:b/>
          <w:bCs/>
          <w:sz w:val="22"/>
          <w:szCs w:val="22"/>
        </w:rPr>
        <w:t>. To</w:t>
      </w:r>
      <w:r>
        <w:rPr>
          <w:rFonts w:ascii="Calibri" w:hAnsi="Calibri"/>
          <w:b/>
          <w:bCs/>
          <w:sz w:val="22"/>
          <w:szCs w:val="22"/>
        </w:rPr>
        <w:t>ut cela se fond en une seule et unique certitude glaciale. L’Empire est malade. Et on ne guérit pas la gangrène avec des prières. On l’ampute.</w:t>
      </w:r>
    </w:p>
    <w:p w14:paraId="4C07E417" w14:textId="19BBD9CD" w:rsidR="00892DCE" w:rsidRDefault="00892DCE" w:rsidP="00C707CD">
      <w:pPr>
        <w:rPr>
          <w:rFonts w:ascii="Calibri" w:hAnsi="Calibri"/>
          <w:b/>
          <w:bCs/>
          <w:sz w:val="22"/>
          <w:szCs w:val="22"/>
        </w:rPr>
      </w:pPr>
      <w:r>
        <w:rPr>
          <w:rFonts w:ascii="Calibri" w:hAnsi="Calibri"/>
          <w:b/>
          <w:bCs/>
          <w:sz w:val="22"/>
          <w:szCs w:val="22"/>
        </w:rPr>
        <w:t>​Elle frappe du poing sur la table. La pierre d’obsidienne, vieille de plusieurs siècles, se fissure sous l’impact dans un craquement sinistre. Un silence de mort s’abat sur la salle.</w:t>
      </w:r>
    </w:p>
    <w:p w14:paraId="5C0A679E" w14:textId="77777777" w:rsidR="00C40EFF" w:rsidRDefault="00C40EFF" w:rsidP="00C707CD">
      <w:pPr>
        <w:rPr>
          <w:rFonts w:ascii="Calibri" w:hAnsi="Calibri"/>
          <w:b/>
          <w:bCs/>
          <w:sz w:val="22"/>
          <w:szCs w:val="22"/>
        </w:rPr>
      </w:pPr>
    </w:p>
    <w:p w14:paraId="65C626DC" w14:textId="2DBC024D" w:rsidR="00892DCE" w:rsidRPr="00C40EFF" w:rsidRDefault="00C40EFF" w:rsidP="00C40EFF">
      <w:pPr>
        <w:pStyle w:val="Paragraphedeliste"/>
        <w:numPr>
          <w:ilvl w:val="0"/>
          <w:numId w:val="1"/>
        </w:numPr>
        <w:rPr>
          <w:rFonts w:ascii="Calibri" w:hAnsi="Calibri"/>
          <w:sz w:val="22"/>
          <w:szCs w:val="22"/>
        </w:rPr>
      </w:pPr>
      <w:r w:rsidRPr="00C40EFF">
        <w:rPr>
          <w:rFonts w:ascii="Calibri" w:hAnsi="Calibri"/>
          <w:sz w:val="22"/>
          <w:szCs w:val="22"/>
        </w:rPr>
        <w:t>Vous avez raison</w:t>
      </w:r>
      <w:r w:rsidR="00892DCE" w:rsidRPr="00C40EFF">
        <w:rPr>
          <w:rFonts w:ascii="Calibri" w:hAnsi="Calibri"/>
          <w:sz w:val="22"/>
          <w:szCs w:val="22"/>
        </w:rPr>
        <w:t xml:space="preserve">, </w:t>
      </w:r>
      <w:proofErr w:type="spellStart"/>
      <w:r w:rsidR="00892DCE" w:rsidRPr="00C40EFF">
        <w:rPr>
          <w:rFonts w:ascii="Calibri" w:hAnsi="Calibri"/>
          <w:sz w:val="22"/>
          <w:szCs w:val="22"/>
        </w:rPr>
        <w:t>Ellion</w:t>
      </w:r>
      <w:proofErr w:type="spellEnd"/>
      <w:r w:rsidR="00892DCE" w:rsidRPr="00C40EFF">
        <w:rPr>
          <w:rFonts w:ascii="Calibri" w:hAnsi="Calibri"/>
          <w:sz w:val="22"/>
          <w:szCs w:val="22"/>
        </w:rPr>
        <w:t>.</w:t>
      </w:r>
    </w:p>
    <w:p w14:paraId="41ACD5F5" w14:textId="0BAF1C58" w:rsidR="00C40EFF" w:rsidRPr="00C40EFF" w:rsidRDefault="00C40EFF" w:rsidP="00C40EFF">
      <w:pPr>
        <w:rPr>
          <w:rFonts w:ascii="Calibri" w:hAnsi="Calibri"/>
          <w:b/>
          <w:bCs/>
          <w:sz w:val="22"/>
          <w:szCs w:val="22"/>
        </w:rPr>
      </w:pPr>
    </w:p>
    <w:p w14:paraId="7DCDC453" w14:textId="77777777" w:rsidR="00892DCE" w:rsidRDefault="00892DCE" w:rsidP="00C707CD">
      <w:pPr>
        <w:rPr>
          <w:rFonts w:ascii="Calibri" w:hAnsi="Calibri"/>
          <w:b/>
          <w:bCs/>
          <w:sz w:val="22"/>
          <w:szCs w:val="22"/>
        </w:rPr>
      </w:pPr>
      <w:r>
        <w:rPr>
          <w:rFonts w:ascii="Calibri" w:hAnsi="Calibri"/>
          <w:b/>
          <w:bCs/>
          <w:sz w:val="22"/>
          <w:szCs w:val="22"/>
        </w:rPr>
        <w:t>​Sa voix est un murmure de glace, plus terrifiant que n’importe quel cri.</w:t>
      </w:r>
    </w:p>
    <w:p w14:paraId="5FAC01EB" w14:textId="77777777" w:rsidR="00C40EFF" w:rsidRPr="00F11F6F" w:rsidRDefault="00892DCE" w:rsidP="00C707CD">
      <w:pPr>
        <w:rPr>
          <w:rFonts w:ascii="Calibri" w:hAnsi="Calibri"/>
          <w:sz w:val="22"/>
          <w:szCs w:val="22"/>
        </w:rPr>
      </w:pPr>
      <w:r>
        <w:rPr>
          <w:rFonts w:ascii="Calibri" w:hAnsi="Calibri"/>
          <w:b/>
          <w:bCs/>
          <w:sz w:val="22"/>
          <w:szCs w:val="22"/>
        </w:rPr>
        <w:t>​</w:t>
      </w:r>
    </w:p>
    <w:p w14:paraId="59F18E66" w14:textId="77D82EA4" w:rsidR="00892DCE" w:rsidRPr="00F11F6F" w:rsidRDefault="00892DCE" w:rsidP="00C40EFF">
      <w:pPr>
        <w:pStyle w:val="Paragraphedeliste"/>
        <w:numPr>
          <w:ilvl w:val="0"/>
          <w:numId w:val="1"/>
        </w:numPr>
        <w:rPr>
          <w:rFonts w:ascii="Calibri" w:hAnsi="Calibri"/>
          <w:sz w:val="22"/>
          <w:szCs w:val="22"/>
        </w:rPr>
      </w:pPr>
      <w:r w:rsidRPr="00F11F6F">
        <w:rPr>
          <w:rFonts w:ascii="Calibri" w:hAnsi="Calibri"/>
          <w:sz w:val="22"/>
          <w:szCs w:val="22"/>
        </w:rPr>
        <w:t>Vous prendrez la VIIe et la IXe Légion. Vous marcherez sur Pont-Ardent. Vous ne reprendrez pas la ville. Vous la purifierez. Par le feu. Je ne veux aucun survivant. Ni parmi les rebelles, ni parmi ceux qu</w:t>
      </w:r>
      <w:r w:rsidR="00F11F6F">
        <w:rPr>
          <w:rFonts w:ascii="Calibri" w:hAnsi="Calibri"/>
          <w:sz w:val="22"/>
          <w:szCs w:val="22"/>
        </w:rPr>
        <w:t>’ils</w:t>
      </w:r>
      <w:r w:rsidRPr="00F11F6F">
        <w:rPr>
          <w:rFonts w:ascii="Calibri" w:hAnsi="Calibri"/>
          <w:sz w:val="22"/>
          <w:szCs w:val="22"/>
        </w:rPr>
        <w:t xml:space="preserve"> ont laissés entrer.</w:t>
      </w:r>
    </w:p>
    <w:p w14:paraId="3337D98C" w14:textId="77777777" w:rsidR="00C40EFF" w:rsidRPr="00C40EFF" w:rsidRDefault="00C40EFF" w:rsidP="00C40EFF">
      <w:pPr>
        <w:ind w:left="709"/>
        <w:rPr>
          <w:rFonts w:ascii="Calibri" w:hAnsi="Calibri"/>
          <w:b/>
          <w:bCs/>
          <w:sz w:val="22"/>
          <w:szCs w:val="22"/>
        </w:rPr>
      </w:pPr>
    </w:p>
    <w:p w14:paraId="22F0CEA0" w14:textId="37D8ECF3" w:rsidR="00892DCE" w:rsidRDefault="00892DCE" w:rsidP="00C707CD">
      <w:pPr>
        <w:rPr>
          <w:rFonts w:ascii="Calibri" w:hAnsi="Calibri"/>
          <w:b/>
          <w:bCs/>
          <w:sz w:val="22"/>
          <w:szCs w:val="22"/>
        </w:rPr>
      </w:pPr>
      <w:r>
        <w:rPr>
          <w:rFonts w:ascii="Calibri" w:hAnsi="Calibri"/>
          <w:b/>
          <w:bCs/>
          <w:sz w:val="22"/>
          <w:szCs w:val="22"/>
        </w:rPr>
        <w:t>​Elle marque une pause, son regard d’or se posant sur chaque membre du Conseil, un regard qui ne tolère plus la moindre discussion.</w:t>
      </w:r>
    </w:p>
    <w:p w14:paraId="1D81B1DA" w14:textId="77777777" w:rsidR="00E20A09" w:rsidRDefault="00892DCE" w:rsidP="00C707CD">
      <w:pPr>
        <w:rPr>
          <w:rFonts w:ascii="Calibri" w:hAnsi="Calibri"/>
          <w:b/>
          <w:bCs/>
          <w:sz w:val="22"/>
          <w:szCs w:val="22"/>
        </w:rPr>
      </w:pPr>
      <w:r>
        <w:rPr>
          <w:rFonts w:ascii="Calibri" w:hAnsi="Calibri"/>
          <w:b/>
          <w:bCs/>
          <w:sz w:val="22"/>
          <w:szCs w:val="22"/>
        </w:rPr>
        <w:t>​</w:t>
      </w:r>
    </w:p>
    <w:p w14:paraId="0B33955D" w14:textId="7DA87116" w:rsidR="00892DCE" w:rsidRPr="00AF0B91" w:rsidRDefault="00892DCE" w:rsidP="00E20A09">
      <w:pPr>
        <w:pStyle w:val="Paragraphedeliste"/>
        <w:numPr>
          <w:ilvl w:val="0"/>
          <w:numId w:val="1"/>
        </w:numPr>
        <w:rPr>
          <w:rFonts w:ascii="Calibri" w:hAnsi="Calibri"/>
          <w:sz w:val="22"/>
          <w:szCs w:val="22"/>
        </w:rPr>
      </w:pPr>
      <w:r w:rsidRPr="00AF0B91">
        <w:rPr>
          <w:rFonts w:ascii="Calibri" w:hAnsi="Calibri"/>
          <w:sz w:val="22"/>
          <w:szCs w:val="22"/>
        </w:rPr>
        <w:t>Après cela, vous continuerez vers le sud. Vous établirez un périmètre autour de cette forêt maudite. Mais ce ne sera pas un mur de lumière. Ce sera un mur de cadavres. Brûlez tout sur dix lieues à la ronde. Que même les démons sachent que cette terre n’offre plus rien, sinon la cendre et le silence. Ne laissez rien derrière vous. Ni pierre, ni âme.</w:t>
      </w:r>
    </w:p>
    <w:p w14:paraId="7515E65A" w14:textId="77777777" w:rsidR="00E20A09" w:rsidRPr="00E20A09" w:rsidRDefault="00E20A09" w:rsidP="00E20A09">
      <w:pPr>
        <w:rPr>
          <w:rFonts w:ascii="Calibri" w:hAnsi="Calibri"/>
          <w:b/>
          <w:bCs/>
          <w:sz w:val="22"/>
          <w:szCs w:val="22"/>
        </w:rPr>
      </w:pPr>
    </w:p>
    <w:p w14:paraId="54F5BDF7" w14:textId="77777777" w:rsidR="00892DCE" w:rsidRDefault="00892DCE" w:rsidP="00C707CD">
      <w:pPr>
        <w:rPr>
          <w:rFonts w:ascii="Calibri" w:hAnsi="Calibri"/>
          <w:b/>
          <w:bCs/>
          <w:sz w:val="22"/>
          <w:szCs w:val="22"/>
        </w:rPr>
      </w:pPr>
      <w:r>
        <w:rPr>
          <w:rFonts w:ascii="Calibri" w:hAnsi="Calibri"/>
          <w:b/>
          <w:bCs/>
          <w:sz w:val="22"/>
          <w:szCs w:val="22"/>
        </w:rPr>
        <w:t xml:space="preserve">​Puis, son regard se tourne vers </w:t>
      </w:r>
      <w:proofErr w:type="spellStart"/>
      <w:r>
        <w:rPr>
          <w:rFonts w:ascii="Calibri" w:hAnsi="Calibri"/>
          <w:b/>
          <w:bCs/>
          <w:sz w:val="22"/>
          <w:szCs w:val="22"/>
        </w:rPr>
        <w:t>Démendras</w:t>
      </w:r>
      <w:proofErr w:type="spellEnd"/>
      <w:r>
        <w:rPr>
          <w:rFonts w:ascii="Calibri" w:hAnsi="Calibri"/>
          <w:b/>
          <w:bCs/>
          <w:sz w:val="22"/>
          <w:szCs w:val="22"/>
        </w:rPr>
        <w:t>. Un sourire imperceptible, terrible, flotte sur ses lèvres.</w:t>
      </w:r>
    </w:p>
    <w:p w14:paraId="544C8E95" w14:textId="77777777" w:rsidR="00D76B48" w:rsidRDefault="00892DCE" w:rsidP="00C707CD">
      <w:pPr>
        <w:rPr>
          <w:rFonts w:ascii="Calibri" w:hAnsi="Calibri"/>
          <w:b/>
          <w:bCs/>
          <w:sz w:val="22"/>
          <w:szCs w:val="22"/>
        </w:rPr>
      </w:pPr>
      <w:r>
        <w:rPr>
          <w:rFonts w:ascii="Calibri" w:hAnsi="Calibri"/>
          <w:b/>
          <w:bCs/>
          <w:sz w:val="22"/>
          <w:szCs w:val="22"/>
        </w:rPr>
        <w:t>​</w:t>
      </w:r>
    </w:p>
    <w:p w14:paraId="72859ADF" w14:textId="7B88EB81" w:rsidR="00892DCE" w:rsidRPr="00D76B48" w:rsidRDefault="00892DCE" w:rsidP="00D76B48">
      <w:pPr>
        <w:pStyle w:val="Paragraphedeliste"/>
        <w:numPr>
          <w:ilvl w:val="0"/>
          <w:numId w:val="1"/>
        </w:numPr>
        <w:rPr>
          <w:rFonts w:ascii="Calibri" w:hAnsi="Calibri"/>
          <w:sz w:val="22"/>
          <w:szCs w:val="22"/>
        </w:rPr>
      </w:pPr>
      <w:r w:rsidRPr="00D76B48">
        <w:rPr>
          <w:rFonts w:ascii="Calibri" w:hAnsi="Calibri"/>
          <w:sz w:val="22"/>
          <w:szCs w:val="22"/>
        </w:rPr>
        <w:lastRenderedPageBreak/>
        <w:t>Et vous, Conseiller… vous avez carte blanche.</w:t>
      </w:r>
    </w:p>
    <w:p w14:paraId="1C541809" w14:textId="77777777" w:rsidR="00D76B48" w:rsidRDefault="00D76B48" w:rsidP="00C707CD">
      <w:pPr>
        <w:rPr>
          <w:rFonts w:ascii="Calibri" w:hAnsi="Calibri"/>
          <w:b/>
          <w:bCs/>
          <w:sz w:val="22"/>
          <w:szCs w:val="22"/>
        </w:rPr>
      </w:pPr>
    </w:p>
    <w:p w14:paraId="0A935DAB" w14:textId="28FDDB1E" w:rsidR="00892DCE" w:rsidRDefault="00892DCE" w:rsidP="00C707CD">
      <w:pPr>
        <w:rPr>
          <w:rFonts w:ascii="Calibri" w:hAnsi="Calibri"/>
          <w:b/>
          <w:bCs/>
          <w:sz w:val="22"/>
          <w:szCs w:val="22"/>
        </w:rPr>
      </w:pPr>
      <w:r>
        <w:rPr>
          <w:rFonts w:ascii="Calibri" w:hAnsi="Calibri"/>
          <w:b/>
          <w:bCs/>
          <w:sz w:val="22"/>
          <w:szCs w:val="22"/>
        </w:rPr>
        <w:t>​Elle s’avance, sa présence emplissant toute la salle, chaque mot une sentence irrévocable qui redéfinit les lois de l’Empire.</w:t>
      </w:r>
    </w:p>
    <w:p w14:paraId="0361067C" w14:textId="77777777" w:rsidR="006334D9" w:rsidRDefault="00892DCE" w:rsidP="00C707CD">
      <w:pPr>
        <w:rPr>
          <w:rFonts w:ascii="Calibri" w:hAnsi="Calibri"/>
          <w:b/>
          <w:bCs/>
          <w:sz w:val="22"/>
          <w:szCs w:val="22"/>
        </w:rPr>
      </w:pPr>
      <w:r>
        <w:rPr>
          <w:rFonts w:ascii="Calibri" w:hAnsi="Calibri"/>
          <w:b/>
          <w:bCs/>
          <w:sz w:val="22"/>
          <w:szCs w:val="22"/>
        </w:rPr>
        <w:t>​</w:t>
      </w:r>
    </w:p>
    <w:p w14:paraId="527D17F3" w14:textId="58451132" w:rsidR="00892DCE" w:rsidRPr="006334D9" w:rsidRDefault="006334D9" w:rsidP="006334D9">
      <w:pPr>
        <w:pStyle w:val="Paragraphedeliste"/>
        <w:numPr>
          <w:ilvl w:val="0"/>
          <w:numId w:val="1"/>
        </w:numPr>
        <w:rPr>
          <w:rFonts w:ascii="Calibri" w:hAnsi="Calibri"/>
          <w:sz w:val="22"/>
          <w:szCs w:val="22"/>
        </w:rPr>
      </w:pPr>
      <w:r>
        <w:rPr>
          <w:rFonts w:ascii="Calibri" w:hAnsi="Calibri"/>
          <w:sz w:val="22"/>
          <w:szCs w:val="22"/>
        </w:rPr>
        <w:t xml:space="preserve">Notre bienveillance envers ces insectes </w:t>
      </w:r>
      <w:r w:rsidR="00892DCE" w:rsidRPr="006334D9">
        <w:rPr>
          <w:rFonts w:ascii="Calibri" w:hAnsi="Calibri"/>
          <w:sz w:val="22"/>
          <w:szCs w:val="22"/>
        </w:rPr>
        <w:t>est une maladie. Et ce soir, nous commençons le traitement. Je veux que chaque humain de cette cité, de cet Empire, soit recensé, évalué, jugé. Les plus forts, les plus valides, seront réquisitionnés sans délai. Ils ne serviront plus à table ou dans les écuries. Ils serviront dans les forges, dans les mines, là où l’effort de guerre réclame des bras et brise les volontés jusqu’à ce qu’il ne reste plus que l’obéissance. Leur force nous appartient désormais.</w:t>
      </w:r>
    </w:p>
    <w:p w14:paraId="71EE8EA5" w14:textId="77777777" w:rsidR="006334D9" w:rsidRPr="006334D9" w:rsidRDefault="006334D9" w:rsidP="006334D9">
      <w:pPr>
        <w:rPr>
          <w:rFonts w:ascii="Calibri" w:hAnsi="Calibri"/>
          <w:b/>
          <w:bCs/>
          <w:sz w:val="22"/>
          <w:szCs w:val="22"/>
        </w:rPr>
      </w:pPr>
    </w:p>
    <w:p w14:paraId="240CB346" w14:textId="77777777" w:rsidR="00892DCE" w:rsidRDefault="00892DCE" w:rsidP="00C707CD">
      <w:pPr>
        <w:rPr>
          <w:rFonts w:ascii="Calibri" w:hAnsi="Calibri"/>
          <w:b/>
          <w:bCs/>
          <w:sz w:val="22"/>
          <w:szCs w:val="22"/>
        </w:rPr>
      </w:pPr>
      <w:r>
        <w:rPr>
          <w:rFonts w:ascii="Calibri" w:hAnsi="Calibri"/>
          <w:b/>
          <w:bCs/>
          <w:sz w:val="22"/>
          <w:szCs w:val="22"/>
        </w:rPr>
        <w:t>​Elle marque une dernière pause, son regard se faisant plus sombre encore, sa voix tombant en un murmure qui scelle le sort de milliers de vies.</w:t>
      </w:r>
    </w:p>
    <w:p w14:paraId="44422666" w14:textId="77777777" w:rsidR="003509E2" w:rsidRDefault="00892DCE" w:rsidP="00C707CD">
      <w:pPr>
        <w:rPr>
          <w:rFonts w:ascii="Calibri" w:hAnsi="Calibri"/>
          <w:b/>
          <w:bCs/>
          <w:sz w:val="22"/>
          <w:szCs w:val="22"/>
        </w:rPr>
      </w:pPr>
      <w:r>
        <w:rPr>
          <w:rFonts w:ascii="Calibri" w:hAnsi="Calibri"/>
          <w:b/>
          <w:bCs/>
          <w:sz w:val="22"/>
          <w:szCs w:val="22"/>
        </w:rPr>
        <w:t>​</w:t>
      </w:r>
    </w:p>
    <w:p w14:paraId="164650C9" w14:textId="64F7971A" w:rsidR="00892DCE" w:rsidRDefault="00892DCE" w:rsidP="003509E2">
      <w:pPr>
        <w:pStyle w:val="Paragraphedeliste"/>
        <w:numPr>
          <w:ilvl w:val="0"/>
          <w:numId w:val="1"/>
        </w:numPr>
        <w:rPr>
          <w:rFonts w:ascii="Calibri" w:hAnsi="Calibri"/>
          <w:sz w:val="22"/>
          <w:szCs w:val="22"/>
        </w:rPr>
      </w:pPr>
      <w:r w:rsidRPr="004624D6">
        <w:rPr>
          <w:rFonts w:ascii="Calibri" w:hAnsi="Calibri"/>
          <w:sz w:val="22"/>
          <w:szCs w:val="22"/>
        </w:rPr>
        <w:t xml:space="preserve">Quant aux autres… les faibles, les inutiles, les bouches qui consomment sans produire… leur présence est un poids que nous ne porterons plus. Expulsez-les. Jetez-les hors de nos murs, dans les terres sauvages. Et si certains résistent, si une seule voix s’élève pour contester ce décret… </w:t>
      </w:r>
      <w:r w:rsidR="004560CA">
        <w:rPr>
          <w:rFonts w:ascii="Calibri" w:hAnsi="Calibri"/>
          <w:sz w:val="22"/>
          <w:szCs w:val="22"/>
        </w:rPr>
        <w:t>nous les ferons taire a jamais</w:t>
      </w:r>
      <w:r w:rsidR="003A1DF9">
        <w:rPr>
          <w:rFonts w:ascii="Calibri" w:hAnsi="Calibri"/>
          <w:sz w:val="22"/>
          <w:szCs w:val="22"/>
        </w:rPr>
        <w:t>, comme nous l’avons fait auprès de ceux prétendant être digne de la magie</w:t>
      </w:r>
      <w:r w:rsidRPr="004624D6">
        <w:rPr>
          <w:rFonts w:ascii="Calibri" w:hAnsi="Calibri"/>
          <w:sz w:val="22"/>
          <w:szCs w:val="22"/>
        </w:rPr>
        <w:t xml:space="preserve">. La survie de </w:t>
      </w:r>
      <w:proofErr w:type="spellStart"/>
      <w:r w:rsidRPr="004624D6">
        <w:rPr>
          <w:rFonts w:ascii="Calibri" w:hAnsi="Calibri"/>
          <w:sz w:val="22"/>
          <w:szCs w:val="22"/>
        </w:rPr>
        <w:t>Sylvinia</w:t>
      </w:r>
      <w:proofErr w:type="spellEnd"/>
      <w:r w:rsidR="00950A4C">
        <w:rPr>
          <w:rFonts w:ascii="Calibri" w:hAnsi="Calibri"/>
          <w:sz w:val="22"/>
          <w:szCs w:val="22"/>
        </w:rPr>
        <w:t xml:space="preserve"> et de l’empire</w:t>
      </w:r>
      <w:r w:rsidRPr="004624D6">
        <w:rPr>
          <w:rFonts w:ascii="Calibri" w:hAnsi="Calibri"/>
          <w:sz w:val="22"/>
          <w:szCs w:val="22"/>
        </w:rPr>
        <w:t xml:space="preserve"> passe avant tout. Avant leur vie. Avant la nôtre. Avant toute chose.</w:t>
      </w:r>
    </w:p>
    <w:p w14:paraId="284AACDA" w14:textId="77777777" w:rsidR="003A1DF9" w:rsidRPr="00064BA5" w:rsidRDefault="003A1DF9" w:rsidP="003A1DF9">
      <w:pPr>
        <w:rPr>
          <w:rFonts w:ascii="Calibri" w:hAnsi="Calibri"/>
          <w:b/>
          <w:bCs/>
          <w:sz w:val="22"/>
          <w:szCs w:val="22"/>
        </w:rPr>
      </w:pPr>
    </w:p>
    <w:p w14:paraId="4E158D3D" w14:textId="1A8FF452" w:rsidR="00C95EC0" w:rsidRPr="00064BA5" w:rsidRDefault="00B916BB" w:rsidP="003A1DF9">
      <w:pPr>
        <w:rPr>
          <w:rFonts w:ascii="Calibri" w:hAnsi="Calibri"/>
          <w:b/>
          <w:bCs/>
          <w:sz w:val="22"/>
          <w:szCs w:val="22"/>
        </w:rPr>
      </w:pPr>
      <w:r w:rsidRPr="00064BA5">
        <w:rPr>
          <w:rFonts w:ascii="Calibri" w:hAnsi="Calibri"/>
          <w:b/>
          <w:bCs/>
          <w:sz w:val="22"/>
          <w:szCs w:val="22"/>
        </w:rPr>
        <w:t xml:space="preserve">Les membres de l’assemblée se regardent, puis approuvent d’un hochement de tête. </w:t>
      </w:r>
      <w:r w:rsidR="00C95EC0" w:rsidRPr="00064BA5">
        <w:rPr>
          <w:rFonts w:ascii="Calibri" w:hAnsi="Calibri"/>
          <w:b/>
          <w:bCs/>
          <w:sz w:val="22"/>
          <w:szCs w:val="22"/>
        </w:rPr>
        <w:t>La salle de guerre se vide</w:t>
      </w:r>
      <w:r w:rsidR="000E2CC0" w:rsidRPr="00064BA5">
        <w:rPr>
          <w:rFonts w:ascii="Calibri" w:hAnsi="Calibri"/>
          <w:b/>
          <w:bCs/>
          <w:sz w:val="22"/>
          <w:szCs w:val="22"/>
        </w:rPr>
        <w:t xml:space="preserve"> ainsi</w:t>
      </w:r>
      <w:r w:rsidR="00C95EC0" w:rsidRPr="00064BA5">
        <w:rPr>
          <w:rFonts w:ascii="Calibri" w:hAnsi="Calibri"/>
          <w:b/>
          <w:bCs/>
          <w:sz w:val="22"/>
          <w:szCs w:val="22"/>
        </w:rPr>
        <w:t xml:space="preserve"> dans un silence lourd, un reflux de métal et de serments tus. Les généraux et les conseillers s’éclipsent un à un, leurs silhouettes s’effaçant dans les couloirs sombres du palais, laissant derrière eux le poids des ordres qui viennent d’être donnés. Bientôt, il ne reste plus que le grondement lointain des forges qui préparent déjà la guerre, et deux figures immobiles au centre de la pièce. </w:t>
      </w:r>
      <w:proofErr w:type="spellStart"/>
      <w:r w:rsidR="00C95EC0" w:rsidRPr="00064BA5">
        <w:rPr>
          <w:rFonts w:ascii="Calibri" w:hAnsi="Calibri"/>
          <w:b/>
          <w:bCs/>
          <w:sz w:val="22"/>
          <w:szCs w:val="22"/>
        </w:rPr>
        <w:t>Tia</w:t>
      </w:r>
      <w:proofErr w:type="spellEnd"/>
      <w:r w:rsidR="00C95EC0" w:rsidRPr="00064BA5">
        <w:rPr>
          <w:rFonts w:ascii="Calibri" w:hAnsi="Calibri"/>
          <w:b/>
          <w:bCs/>
          <w:sz w:val="22"/>
          <w:szCs w:val="22"/>
        </w:rPr>
        <w:t xml:space="preserve"> </w:t>
      </w:r>
      <w:proofErr w:type="spellStart"/>
      <w:r w:rsidR="00C95EC0" w:rsidRPr="00064BA5">
        <w:rPr>
          <w:rFonts w:ascii="Calibri" w:hAnsi="Calibri"/>
          <w:b/>
          <w:bCs/>
          <w:sz w:val="22"/>
          <w:szCs w:val="22"/>
        </w:rPr>
        <w:t>Farae</w:t>
      </w:r>
      <w:proofErr w:type="spellEnd"/>
      <w:r w:rsidR="00C95EC0" w:rsidRPr="00064BA5">
        <w:rPr>
          <w:rFonts w:ascii="Calibri" w:hAnsi="Calibri"/>
          <w:b/>
          <w:bCs/>
          <w:sz w:val="22"/>
          <w:szCs w:val="22"/>
        </w:rPr>
        <w:t xml:space="preserve"> n’a pas bougé. Elle reste debout, les mains posées à plat sur la carte d’obsidienne, son regard d’or perdu dans les lignes gravées qui représentent son Empire fissuré. L’écho de sa propre sentence résonne encore en elle, une décision née de la perte, de la trahison et d’une lassitude si profonde qu’elle s’est muée en une résolution de glace.</w:t>
      </w:r>
    </w:p>
    <w:p w14:paraId="2BD84144" w14:textId="77777777" w:rsidR="00C95EC0" w:rsidRPr="00064BA5" w:rsidRDefault="00C95EC0" w:rsidP="003A1DF9">
      <w:pPr>
        <w:rPr>
          <w:rFonts w:ascii="Calibri" w:hAnsi="Calibri"/>
          <w:b/>
          <w:bCs/>
          <w:sz w:val="22"/>
          <w:szCs w:val="22"/>
        </w:rPr>
      </w:pPr>
      <w:r w:rsidRPr="00064BA5">
        <w:rPr>
          <w:rFonts w:ascii="Calibri" w:hAnsi="Calibri"/>
          <w:b/>
          <w:bCs/>
          <w:sz w:val="22"/>
          <w:szCs w:val="22"/>
        </w:rPr>
        <w:t xml:space="preserve">​C’est alors que </w:t>
      </w:r>
      <w:proofErr w:type="spellStart"/>
      <w:r w:rsidRPr="00064BA5">
        <w:rPr>
          <w:rFonts w:ascii="Calibri" w:hAnsi="Calibri"/>
          <w:b/>
          <w:bCs/>
          <w:sz w:val="22"/>
          <w:szCs w:val="22"/>
        </w:rPr>
        <w:t>Démendras</w:t>
      </w:r>
      <w:proofErr w:type="spellEnd"/>
      <w:r w:rsidRPr="00064BA5">
        <w:rPr>
          <w:rFonts w:ascii="Calibri" w:hAnsi="Calibri"/>
          <w:b/>
          <w:bCs/>
          <w:sz w:val="22"/>
          <w:szCs w:val="22"/>
        </w:rPr>
        <w:t xml:space="preserve"> s’avance. Il n’était pas parti. Il était resté en retrait, une ombre blanche et violette dans la pénombre, attendant que le théâtre se vide de ses acteurs secondaires. Ses pas ne font aucun bruit sur le marbre. Il s’arrête à côté d’elle, son masque de médecin de peste tourné vers la carte, comme s’il contemplait une œuvre d’art complexe et fascinante.</w:t>
      </w:r>
    </w:p>
    <w:p w14:paraId="46BA6A3F" w14:textId="77777777" w:rsidR="00064BA5" w:rsidRDefault="00C95EC0" w:rsidP="003A1DF9">
      <w:pPr>
        <w:rPr>
          <w:rFonts w:ascii="Calibri" w:hAnsi="Calibri"/>
          <w:sz w:val="22"/>
          <w:szCs w:val="22"/>
        </w:rPr>
      </w:pPr>
      <w:r>
        <w:rPr>
          <w:rFonts w:ascii="Calibri" w:hAnsi="Calibri"/>
          <w:sz w:val="22"/>
          <w:szCs w:val="22"/>
        </w:rPr>
        <w:t>​</w:t>
      </w:r>
    </w:p>
    <w:p w14:paraId="224C9AF5" w14:textId="56A180FA" w:rsidR="00C95EC0" w:rsidRDefault="00C95EC0" w:rsidP="00064BA5">
      <w:pPr>
        <w:pStyle w:val="Paragraphedeliste"/>
        <w:numPr>
          <w:ilvl w:val="0"/>
          <w:numId w:val="1"/>
        </w:numPr>
        <w:rPr>
          <w:rFonts w:ascii="Calibri" w:hAnsi="Calibri"/>
          <w:sz w:val="22"/>
          <w:szCs w:val="22"/>
        </w:rPr>
      </w:pPr>
      <w:r w:rsidRPr="00064BA5">
        <w:rPr>
          <w:rFonts w:ascii="Calibri" w:hAnsi="Calibri"/>
          <w:sz w:val="22"/>
          <w:szCs w:val="22"/>
        </w:rPr>
        <w:t>C’était une décision nécessaire, Votre Majesté.</w:t>
      </w:r>
    </w:p>
    <w:p w14:paraId="62D27034" w14:textId="77777777" w:rsidR="00064BA5" w:rsidRPr="00064BA5" w:rsidRDefault="00064BA5" w:rsidP="00064BA5">
      <w:pPr>
        <w:rPr>
          <w:rFonts w:ascii="Calibri" w:hAnsi="Calibri"/>
          <w:sz w:val="22"/>
          <w:szCs w:val="22"/>
        </w:rPr>
      </w:pPr>
    </w:p>
    <w:p w14:paraId="6FE166E4" w14:textId="77777777" w:rsidR="00C95EC0" w:rsidRDefault="00C95EC0" w:rsidP="003A1DF9">
      <w:pPr>
        <w:rPr>
          <w:rFonts w:ascii="Calibri" w:hAnsi="Calibri"/>
          <w:b/>
          <w:bCs/>
          <w:sz w:val="22"/>
          <w:szCs w:val="22"/>
        </w:rPr>
      </w:pPr>
      <w:r>
        <w:rPr>
          <w:rFonts w:ascii="Calibri" w:hAnsi="Calibri"/>
          <w:sz w:val="22"/>
          <w:szCs w:val="22"/>
        </w:rPr>
        <w:t>​</w:t>
      </w:r>
      <w:r w:rsidRPr="00D92F9C">
        <w:rPr>
          <w:rFonts w:ascii="Calibri" w:hAnsi="Calibri"/>
          <w:b/>
          <w:bCs/>
          <w:sz w:val="22"/>
          <w:szCs w:val="22"/>
        </w:rPr>
        <w:t>Sa voix, calme et mesurée, est une caresse de velours sur une plaie ouverte. Il n’y a ni triomphe ni flatterie dans son ton. Juste le constat froid d’un chirurgien qui approuve une amputation.</w:t>
      </w:r>
    </w:p>
    <w:p w14:paraId="446FE83B" w14:textId="77777777" w:rsidR="00D92F9C" w:rsidRPr="00D92F9C" w:rsidRDefault="00D92F9C" w:rsidP="003A1DF9">
      <w:pPr>
        <w:rPr>
          <w:rFonts w:ascii="Calibri" w:hAnsi="Calibri"/>
          <w:b/>
          <w:bCs/>
          <w:sz w:val="22"/>
          <w:szCs w:val="22"/>
        </w:rPr>
      </w:pPr>
    </w:p>
    <w:p w14:paraId="35353A61" w14:textId="4059D93E" w:rsidR="00C95EC0" w:rsidRDefault="00C95EC0" w:rsidP="00D92F9C">
      <w:pPr>
        <w:pStyle w:val="Paragraphedeliste"/>
        <w:numPr>
          <w:ilvl w:val="0"/>
          <w:numId w:val="1"/>
        </w:numPr>
        <w:rPr>
          <w:rFonts w:ascii="Calibri" w:hAnsi="Calibri"/>
          <w:sz w:val="22"/>
          <w:szCs w:val="22"/>
        </w:rPr>
      </w:pPr>
      <w:r w:rsidRPr="00D92F9C">
        <w:rPr>
          <w:rFonts w:ascii="Calibri" w:hAnsi="Calibri" w:cs="Arial"/>
          <w:sz w:val="22"/>
          <w:szCs w:val="22"/>
        </w:rPr>
        <w:t>​</w:t>
      </w:r>
      <w:r w:rsidRPr="00D92F9C">
        <w:rPr>
          <w:rFonts w:ascii="Calibri" w:hAnsi="Calibri"/>
          <w:sz w:val="22"/>
          <w:szCs w:val="22"/>
        </w:rPr>
        <w:t>Une décision responsable. L’Empire a trop longtemps été affaibli par sa propre indulgence. La peur est un outil bien plus fiable que la loyauté, surtout quand cette dernière n’est qu’un masque pour la trahison. Vous venez de rappeler à ce monde que la Lumière ne se contente pas de briller. Elle purifie.</w:t>
      </w:r>
    </w:p>
    <w:p w14:paraId="2C882F7D" w14:textId="77777777" w:rsidR="00D92F9C" w:rsidRPr="00D92F9C" w:rsidRDefault="00D92F9C" w:rsidP="00D92F9C">
      <w:pPr>
        <w:rPr>
          <w:rFonts w:ascii="Calibri" w:hAnsi="Calibri"/>
          <w:sz w:val="22"/>
          <w:szCs w:val="22"/>
        </w:rPr>
      </w:pPr>
    </w:p>
    <w:p w14:paraId="560D7753" w14:textId="77777777" w:rsidR="00C95EC0" w:rsidRDefault="00C95EC0" w:rsidP="003A1DF9">
      <w:pPr>
        <w:rPr>
          <w:rFonts w:ascii="Calibri" w:hAnsi="Calibri"/>
          <w:sz w:val="22"/>
          <w:szCs w:val="22"/>
        </w:rPr>
      </w:pPr>
      <w:r>
        <w:rPr>
          <w:rFonts w:ascii="Calibri" w:hAnsi="Calibri"/>
          <w:sz w:val="22"/>
          <w:szCs w:val="22"/>
        </w:rPr>
        <w:t>​</w:t>
      </w:r>
      <w:proofErr w:type="spellStart"/>
      <w:r w:rsidRPr="00D61934">
        <w:rPr>
          <w:rFonts w:ascii="Calibri" w:hAnsi="Calibri"/>
          <w:b/>
          <w:bCs/>
          <w:sz w:val="22"/>
          <w:szCs w:val="22"/>
        </w:rPr>
        <w:t>Tia</w:t>
      </w:r>
      <w:proofErr w:type="spellEnd"/>
      <w:r w:rsidRPr="00D61934">
        <w:rPr>
          <w:rFonts w:ascii="Calibri" w:hAnsi="Calibri"/>
          <w:b/>
          <w:bCs/>
          <w:sz w:val="22"/>
          <w:szCs w:val="22"/>
        </w:rPr>
        <w:t xml:space="preserve"> ne répond pas immédiatement. Elle suit du doigt la ligne sombre de la Forêt Interdite, là où tout a basculé</w:t>
      </w:r>
      <w:r>
        <w:rPr>
          <w:rFonts w:ascii="Calibri" w:hAnsi="Calibri"/>
          <w:sz w:val="22"/>
          <w:szCs w:val="22"/>
        </w:rPr>
        <w:t>.</w:t>
      </w:r>
    </w:p>
    <w:p w14:paraId="090D4B7E" w14:textId="77777777" w:rsidR="00D61934" w:rsidRDefault="00D61934" w:rsidP="003A1DF9">
      <w:pPr>
        <w:rPr>
          <w:rFonts w:ascii="Calibri" w:hAnsi="Calibri"/>
          <w:sz w:val="22"/>
          <w:szCs w:val="22"/>
        </w:rPr>
      </w:pPr>
    </w:p>
    <w:p w14:paraId="5DA78E0E" w14:textId="3B0677C1" w:rsidR="00C95EC0" w:rsidRDefault="00C95EC0" w:rsidP="00D61934">
      <w:pPr>
        <w:pStyle w:val="Paragraphedeliste"/>
        <w:numPr>
          <w:ilvl w:val="0"/>
          <w:numId w:val="1"/>
        </w:numPr>
        <w:rPr>
          <w:rFonts w:ascii="Calibri" w:hAnsi="Calibri"/>
          <w:sz w:val="22"/>
          <w:szCs w:val="22"/>
        </w:rPr>
      </w:pPr>
      <w:r w:rsidRPr="00D61934">
        <w:rPr>
          <w:rFonts w:ascii="Calibri" w:hAnsi="Calibri" w:cs="Arial"/>
          <w:sz w:val="22"/>
          <w:szCs w:val="22"/>
        </w:rPr>
        <w:t>​</w:t>
      </w:r>
      <w:r w:rsidRPr="00D61934">
        <w:rPr>
          <w:rFonts w:ascii="Calibri" w:hAnsi="Calibri"/>
          <w:sz w:val="22"/>
          <w:szCs w:val="22"/>
        </w:rPr>
        <w:t xml:space="preserve">Ce n’est pas de la responsabilité, </w:t>
      </w:r>
      <w:proofErr w:type="spellStart"/>
      <w:r w:rsidRPr="00D61934">
        <w:rPr>
          <w:rFonts w:ascii="Calibri" w:hAnsi="Calibri"/>
          <w:sz w:val="22"/>
          <w:szCs w:val="22"/>
        </w:rPr>
        <w:t>Démendras</w:t>
      </w:r>
      <w:proofErr w:type="spellEnd"/>
      <w:r w:rsidRPr="00D61934">
        <w:rPr>
          <w:rFonts w:ascii="Calibri" w:hAnsi="Calibri"/>
          <w:sz w:val="22"/>
          <w:szCs w:val="22"/>
        </w:rPr>
        <w:t>. C’est une nécessité née de nos échecs.</w:t>
      </w:r>
    </w:p>
    <w:p w14:paraId="7B4485DF" w14:textId="77777777" w:rsidR="00D61934" w:rsidRPr="00D61934" w:rsidRDefault="00D61934" w:rsidP="00D61934">
      <w:pPr>
        <w:rPr>
          <w:rFonts w:ascii="Calibri" w:hAnsi="Calibri"/>
          <w:sz w:val="22"/>
          <w:szCs w:val="22"/>
        </w:rPr>
      </w:pPr>
    </w:p>
    <w:p w14:paraId="0001A64D" w14:textId="5189C27D" w:rsidR="00C95EC0" w:rsidRDefault="00C95EC0" w:rsidP="002830C8">
      <w:pPr>
        <w:pStyle w:val="Paragraphedeliste"/>
        <w:numPr>
          <w:ilvl w:val="0"/>
          <w:numId w:val="1"/>
        </w:numPr>
        <w:rPr>
          <w:rFonts w:ascii="Calibri" w:hAnsi="Calibri"/>
          <w:sz w:val="22"/>
          <w:szCs w:val="22"/>
        </w:rPr>
      </w:pPr>
      <w:r w:rsidRPr="002830C8">
        <w:rPr>
          <w:rFonts w:ascii="Calibri" w:hAnsi="Calibri" w:cs="Arial"/>
          <w:sz w:val="22"/>
          <w:szCs w:val="22"/>
        </w:rPr>
        <w:t>​</w:t>
      </w:r>
      <w:r w:rsidRPr="002830C8">
        <w:rPr>
          <w:rFonts w:ascii="Calibri" w:hAnsi="Calibri"/>
          <w:sz w:val="22"/>
          <w:szCs w:val="22"/>
        </w:rPr>
        <w:t xml:space="preserve">Chaque empire se construit sur les cendres de ses propres erreurs, Impératrice, </w:t>
      </w:r>
      <w:r w:rsidRPr="002830C8">
        <w:rPr>
          <w:rFonts w:ascii="Calibri" w:hAnsi="Calibri"/>
          <w:b/>
          <w:bCs/>
          <w:sz w:val="22"/>
          <w:szCs w:val="22"/>
        </w:rPr>
        <w:t xml:space="preserve">rétorque-t-il avec une douceur philosophique. </w:t>
      </w:r>
      <w:r w:rsidRPr="002830C8">
        <w:rPr>
          <w:rFonts w:ascii="Calibri" w:hAnsi="Calibri"/>
          <w:sz w:val="22"/>
          <w:szCs w:val="22"/>
        </w:rPr>
        <w:t>La vôtre a le courage de les regarder en face et d’y mettre le feu.</w:t>
      </w:r>
    </w:p>
    <w:p w14:paraId="126C499D" w14:textId="77777777" w:rsidR="002830C8" w:rsidRPr="002830C8" w:rsidRDefault="002830C8" w:rsidP="002830C8">
      <w:pPr>
        <w:rPr>
          <w:rFonts w:ascii="Calibri" w:hAnsi="Calibri"/>
          <w:b/>
          <w:bCs/>
          <w:sz w:val="22"/>
          <w:szCs w:val="22"/>
        </w:rPr>
      </w:pPr>
    </w:p>
    <w:p w14:paraId="5A558B13" w14:textId="77777777" w:rsidR="00C95EC0" w:rsidRPr="002830C8" w:rsidRDefault="00C95EC0" w:rsidP="003A1DF9">
      <w:pPr>
        <w:rPr>
          <w:rFonts w:ascii="Calibri" w:hAnsi="Calibri"/>
          <w:b/>
          <w:bCs/>
          <w:sz w:val="22"/>
          <w:szCs w:val="22"/>
        </w:rPr>
      </w:pPr>
      <w:r w:rsidRPr="002830C8">
        <w:rPr>
          <w:rFonts w:ascii="Calibri" w:hAnsi="Calibri"/>
          <w:b/>
          <w:bCs/>
          <w:sz w:val="22"/>
          <w:szCs w:val="22"/>
        </w:rPr>
        <w:t>​Il marque une pause, laissant son approbation s’installer. Puis, son ton change subtilement, glissant de la validation à la suggestion.</w:t>
      </w:r>
    </w:p>
    <w:p w14:paraId="07EC3691" w14:textId="77777777" w:rsidR="002830C8" w:rsidRDefault="00C95EC0" w:rsidP="003A1DF9">
      <w:pPr>
        <w:rPr>
          <w:rFonts w:ascii="Calibri" w:hAnsi="Calibri"/>
          <w:sz w:val="22"/>
          <w:szCs w:val="22"/>
        </w:rPr>
      </w:pPr>
      <w:r>
        <w:rPr>
          <w:rFonts w:ascii="Calibri" w:hAnsi="Calibri"/>
          <w:sz w:val="22"/>
          <w:szCs w:val="22"/>
        </w:rPr>
        <w:t>​</w:t>
      </w:r>
    </w:p>
    <w:p w14:paraId="1EC52D19" w14:textId="58A82BD2" w:rsidR="00C95EC0" w:rsidRDefault="00C95EC0" w:rsidP="002830C8">
      <w:pPr>
        <w:pStyle w:val="Paragraphedeliste"/>
        <w:numPr>
          <w:ilvl w:val="0"/>
          <w:numId w:val="1"/>
        </w:numPr>
        <w:rPr>
          <w:rFonts w:ascii="Calibri" w:hAnsi="Calibri"/>
          <w:sz w:val="22"/>
          <w:szCs w:val="22"/>
        </w:rPr>
      </w:pPr>
      <w:r w:rsidRPr="002830C8">
        <w:rPr>
          <w:rFonts w:ascii="Calibri" w:hAnsi="Calibri"/>
          <w:sz w:val="22"/>
          <w:szCs w:val="22"/>
        </w:rPr>
        <w:t>Mais le feu, aussi purificateur soit-il, consume tout, y compris nos propres forces. Cette coalition humaine, ces démons qui attendent leur heure… La guerre qui s’annonce sera longue, et elle se jouera sur plusieurs fronts. Nous avons besoin de nouveaux alliés. De nouvelles armes.</w:t>
      </w:r>
    </w:p>
    <w:p w14:paraId="1D8D5AD5" w14:textId="77777777" w:rsidR="00FD7B6E" w:rsidRPr="00FD7B6E" w:rsidRDefault="00FD7B6E" w:rsidP="00FD7B6E">
      <w:pPr>
        <w:rPr>
          <w:rFonts w:ascii="Calibri" w:hAnsi="Calibri"/>
          <w:sz w:val="22"/>
          <w:szCs w:val="22"/>
        </w:rPr>
      </w:pPr>
    </w:p>
    <w:p w14:paraId="0D5FED94" w14:textId="77777777" w:rsidR="00C95EC0" w:rsidRPr="00E57ECA" w:rsidRDefault="00C95EC0" w:rsidP="003A1DF9">
      <w:pPr>
        <w:rPr>
          <w:rFonts w:ascii="Calibri" w:hAnsi="Calibri"/>
          <w:b/>
          <w:bCs/>
          <w:sz w:val="22"/>
          <w:szCs w:val="22"/>
        </w:rPr>
      </w:pPr>
      <w:r>
        <w:rPr>
          <w:rFonts w:ascii="Calibri" w:hAnsi="Calibri"/>
          <w:sz w:val="22"/>
          <w:szCs w:val="22"/>
        </w:rPr>
        <w:t>​</w:t>
      </w:r>
      <w:proofErr w:type="spellStart"/>
      <w:r w:rsidRPr="00E57ECA">
        <w:rPr>
          <w:rFonts w:ascii="Calibri" w:hAnsi="Calibri"/>
          <w:b/>
          <w:bCs/>
          <w:sz w:val="22"/>
          <w:szCs w:val="22"/>
        </w:rPr>
        <w:t>Tia</w:t>
      </w:r>
      <w:proofErr w:type="spellEnd"/>
      <w:r w:rsidRPr="00E57ECA">
        <w:rPr>
          <w:rFonts w:ascii="Calibri" w:hAnsi="Calibri"/>
          <w:b/>
          <w:bCs/>
          <w:sz w:val="22"/>
          <w:szCs w:val="22"/>
        </w:rPr>
        <w:t xml:space="preserve"> se tourne enfin vers lui, un pli de méfiance dans son regard.</w:t>
      </w:r>
    </w:p>
    <w:p w14:paraId="15DAA706" w14:textId="77777777" w:rsidR="00FD7B6E" w:rsidRDefault="00FD7B6E" w:rsidP="003A1DF9">
      <w:pPr>
        <w:rPr>
          <w:rFonts w:ascii="Calibri" w:hAnsi="Calibri"/>
          <w:sz w:val="22"/>
          <w:szCs w:val="22"/>
        </w:rPr>
      </w:pPr>
    </w:p>
    <w:p w14:paraId="342A03E8" w14:textId="00C479A1" w:rsidR="00C95EC0" w:rsidRDefault="00C95EC0" w:rsidP="00FD7B6E">
      <w:pPr>
        <w:pStyle w:val="Paragraphedeliste"/>
        <w:numPr>
          <w:ilvl w:val="0"/>
          <w:numId w:val="1"/>
        </w:numPr>
        <w:rPr>
          <w:rFonts w:ascii="Calibri" w:hAnsi="Calibri"/>
          <w:sz w:val="22"/>
          <w:szCs w:val="22"/>
        </w:rPr>
      </w:pPr>
      <w:r w:rsidRPr="00FD7B6E">
        <w:rPr>
          <w:rFonts w:ascii="Calibri" w:hAnsi="Calibri" w:cs="Arial"/>
          <w:sz w:val="22"/>
          <w:szCs w:val="22"/>
        </w:rPr>
        <w:t>​</w:t>
      </w:r>
      <w:r w:rsidRPr="00FD7B6E">
        <w:rPr>
          <w:rFonts w:ascii="Calibri" w:hAnsi="Calibri"/>
          <w:sz w:val="22"/>
          <w:szCs w:val="22"/>
        </w:rPr>
        <w:t>Il n’y a plus d’alliés. Les humains nous ont trahis</w:t>
      </w:r>
      <w:r w:rsidR="00A168A7">
        <w:rPr>
          <w:rFonts w:ascii="Calibri" w:hAnsi="Calibri"/>
          <w:sz w:val="22"/>
          <w:szCs w:val="22"/>
        </w:rPr>
        <w:t xml:space="preserve"> au pire moment</w:t>
      </w:r>
      <w:r w:rsidRPr="00FD7B6E">
        <w:rPr>
          <w:rFonts w:ascii="Calibri" w:hAnsi="Calibri"/>
          <w:sz w:val="22"/>
          <w:szCs w:val="22"/>
        </w:rPr>
        <w:t>.</w:t>
      </w:r>
      <w:r w:rsidR="00E10E1B">
        <w:rPr>
          <w:rFonts w:ascii="Calibri" w:hAnsi="Calibri"/>
          <w:sz w:val="22"/>
          <w:szCs w:val="22"/>
        </w:rPr>
        <w:t xml:space="preserve"> </w:t>
      </w:r>
      <w:proofErr w:type="spellStart"/>
      <w:r w:rsidR="00E10E1B">
        <w:rPr>
          <w:rFonts w:ascii="Calibri" w:hAnsi="Calibri"/>
          <w:sz w:val="22"/>
          <w:szCs w:val="22"/>
        </w:rPr>
        <w:t>Mir’Aldas</w:t>
      </w:r>
      <w:proofErr w:type="spellEnd"/>
      <w:r w:rsidR="00E10E1B">
        <w:rPr>
          <w:rFonts w:ascii="Calibri" w:hAnsi="Calibri"/>
          <w:sz w:val="22"/>
          <w:szCs w:val="22"/>
        </w:rPr>
        <w:t xml:space="preserve"> </w:t>
      </w:r>
      <w:r w:rsidR="00E57ECA">
        <w:rPr>
          <w:rFonts w:ascii="Calibri" w:hAnsi="Calibri"/>
          <w:sz w:val="22"/>
          <w:szCs w:val="22"/>
        </w:rPr>
        <w:t xml:space="preserve">à décidé de ne pas </w:t>
      </w:r>
      <w:r w:rsidR="00E10E1B">
        <w:rPr>
          <w:rFonts w:ascii="Calibri" w:hAnsi="Calibri"/>
          <w:sz w:val="22"/>
          <w:szCs w:val="22"/>
        </w:rPr>
        <w:t xml:space="preserve">intervenir… et je refuse de me tourner vers </w:t>
      </w:r>
      <w:r w:rsidR="00AE6F51">
        <w:rPr>
          <w:rFonts w:ascii="Calibri" w:hAnsi="Calibri"/>
          <w:sz w:val="22"/>
          <w:szCs w:val="22"/>
        </w:rPr>
        <w:t xml:space="preserve">d’autres colonies humaines. </w:t>
      </w:r>
      <w:r w:rsidRPr="00FD7B6E">
        <w:rPr>
          <w:rFonts w:ascii="Calibri" w:hAnsi="Calibri"/>
          <w:sz w:val="22"/>
          <w:szCs w:val="22"/>
        </w:rPr>
        <w:t>La confiance est morte avec Pont-Ardent.</w:t>
      </w:r>
    </w:p>
    <w:p w14:paraId="20C599D4" w14:textId="77777777" w:rsidR="00A168A7" w:rsidRPr="00A168A7" w:rsidRDefault="00A168A7" w:rsidP="00A168A7">
      <w:pPr>
        <w:rPr>
          <w:rFonts w:ascii="Calibri" w:hAnsi="Calibri"/>
          <w:sz w:val="22"/>
          <w:szCs w:val="22"/>
        </w:rPr>
      </w:pPr>
    </w:p>
    <w:p w14:paraId="4AE4BD83" w14:textId="061A8EC4" w:rsidR="00C95EC0" w:rsidRPr="00AE6F51" w:rsidRDefault="00C95EC0" w:rsidP="00AE6F51">
      <w:pPr>
        <w:pStyle w:val="Paragraphedeliste"/>
        <w:numPr>
          <w:ilvl w:val="0"/>
          <w:numId w:val="1"/>
        </w:numPr>
        <w:rPr>
          <w:rFonts w:ascii="Calibri" w:hAnsi="Calibri"/>
          <w:sz w:val="22"/>
          <w:szCs w:val="22"/>
        </w:rPr>
      </w:pPr>
      <w:r w:rsidRPr="00AE6F51">
        <w:rPr>
          <w:rFonts w:ascii="Calibri" w:hAnsi="Calibri" w:cs="Arial"/>
          <w:sz w:val="22"/>
          <w:szCs w:val="22"/>
        </w:rPr>
        <w:t>​</w:t>
      </w:r>
      <w:r w:rsidRPr="00AE6F51">
        <w:rPr>
          <w:rFonts w:ascii="Calibri" w:hAnsi="Calibri"/>
          <w:sz w:val="22"/>
          <w:szCs w:val="22"/>
        </w:rPr>
        <w:t xml:space="preserve">La confiance, oui, </w:t>
      </w:r>
      <w:r w:rsidRPr="00E57ECA">
        <w:rPr>
          <w:rFonts w:ascii="Calibri" w:hAnsi="Calibri"/>
          <w:b/>
          <w:bCs/>
          <w:sz w:val="22"/>
          <w:szCs w:val="22"/>
        </w:rPr>
        <w:t xml:space="preserve">concède </w:t>
      </w:r>
      <w:proofErr w:type="spellStart"/>
      <w:r w:rsidRPr="00E57ECA">
        <w:rPr>
          <w:rFonts w:ascii="Calibri" w:hAnsi="Calibri"/>
          <w:b/>
          <w:bCs/>
          <w:sz w:val="22"/>
          <w:szCs w:val="22"/>
        </w:rPr>
        <w:t>Démendras</w:t>
      </w:r>
      <w:proofErr w:type="spellEnd"/>
      <w:r w:rsidRPr="00E57ECA">
        <w:rPr>
          <w:rFonts w:ascii="Calibri" w:hAnsi="Calibri"/>
          <w:b/>
          <w:bCs/>
          <w:sz w:val="22"/>
          <w:szCs w:val="22"/>
        </w:rPr>
        <w:t xml:space="preserve">. </w:t>
      </w:r>
      <w:r w:rsidRPr="00AE6F51">
        <w:rPr>
          <w:rFonts w:ascii="Calibri" w:hAnsi="Calibri"/>
          <w:sz w:val="22"/>
          <w:szCs w:val="22"/>
        </w:rPr>
        <w:t>Mais pas l’intérêt. Et il existe un peuple, oublié de notre histoire, qui a peut-être un intérêt commun avec le nôtre. Un peuple qui hait le Chaos autant que nous, mais pour des raisons différentes.</w:t>
      </w:r>
    </w:p>
    <w:p w14:paraId="4AF02ADE" w14:textId="77777777" w:rsidR="00AE6F51" w:rsidRDefault="00AE6F51" w:rsidP="003A1DF9">
      <w:pPr>
        <w:rPr>
          <w:rFonts w:ascii="Calibri" w:hAnsi="Calibri"/>
          <w:sz w:val="22"/>
          <w:szCs w:val="22"/>
        </w:rPr>
      </w:pPr>
    </w:p>
    <w:p w14:paraId="44472973" w14:textId="77777777" w:rsidR="00C95EC0" w:rsidRDefault="00C95EC0" w:rsidP="003A1DF9">
      <w:pPr>
        <w:rPr>
          <w:rFonts w:ascii="Calibri" w:hAnsi="Calibri"/>
          <w:b/>
          <w:bCs/>
          <w:sz w:val="22"/>
          <w:szCs w:val="22"/>
        </w:rPr>
      </w:pPr>
      <w:r>
        <w:rPr>
          <w:rFonts w:ascii="Calibri" w:hAnsi="Calibri"/>
          <w:sz w:val="22"/>
          <w:szCs w:val="22"/>
        </w:rPr>
        <w:t xml:space="preserve">​Il </w:t>
      </w:r>
      <w:r w:rsidRPr="00E57ECA">
        <w:rPr>
          <w:rFonts w:ascii="Calibri" w:hAnsi="Calibri"/>
          <w:b/>
          <w:bCs/>
          <w:sz w:val="22"/>
          <w:szCs w:val="22"/>
        </w:rPr>
        <w:t xml:space="preserve">laisse la proposition flotter dans l’air, un poison lent et calculé. </w:t>
      </w:r>
      <w:proofErr w:type="spellStart"/>
      <w:r w:rsidRPr="00E57ECA">
        <w:rPr>
          <w:rFonts w:ascii="Calibri" w:hAnsi="Calibri"/>
          <w:b/>
          <w:bCs/>
          <w:sz w:val="22"/>
          <w:szCs w:val="22"/>
        </w:rPr>
        <w:t>Tia</w:t>
      </w:r>
      <w:proofErr w:type="spellEnd"/>
      <w:r w:rsidRPr="00E57ECA">
        <w:rPr>
          <w:rFonts w:ascii="Calibri" w:hAnsi="Calibri"/>
          <w:b/>
          <w:bCs/>
          <w:sz w:val="22"/>
          <w:szCs w:val="22"/>
        </w:rPr>
        <w:t xml:space="preserve"> fronce les sourcils, cherchant dans sa mémoire.</w:t>
      </w:r>
    </w:p>
    <w:p w14:paraId="6EFD9E73" w14:textId="77777777" w:rsidR="00014AFB" w:rsidRDefault="00014AFB" w:rsidP="003A1DF9">
      <w:pPr>
        <w:rPr>
          <w:rFonts w:ascii="Calibri" w:hAnsi="Calibri"/>
          <w:sz w:val="22"/>
          <w:szCs w:val="22"/>
        </w:rPr>
      </w:pPr>
    </w:p>
    <w:p w14:paraId="790DF8F7" w14:textId="291181E4" w:rsidR="00C95EC0" w:rsidRPr="00014AFB" w:rsidRDefault="00C95EC0" w:rsidP="00014AFB">
      <w:pPr>
        <w:pStyle w:val="Paragraphedeliste"/>
        <w:numPr>
          <w:ilvl w:val="0"/>
          <w:numId w:val="1"/>
        </w:numPr>
        <w:rPr>
          <w:rFonts w:ascii="Calibri" w:hAnsi="Calibri"/>
          <w:sz w:val="22"/>
          <w:szCs w:val="22"/>
        </w:rPr>
      </w:pPr>
      <w:r w:rsidRPr="00014AFB">
        <w:rPr>
          <w:rFonts w:ascii="Calibri" w:hAnsi="Calibri" w:cs="Arial"/>
          <w:sz w:val="22"/>
          <w:szCs w:val="22"/>
        </w:rPr>
        <w:t>​</w:t>
      </w:r>
      <w:r w:rsidRPr="00014AFB">
        <w:rPr>
          <w:rFonts w:ascii="Calibri" w:hAnsi="Calibri"/>
          <w:sz w:val="22"/>
          <w:szCs w:val="22"/>
        </w:rPr>
        <w:t>Vous parlez de nos… cousins.</w:t>
      </w:r>
    </w:p>
    <w:p w14:paraId="281513EB" w14:textId="77777777" w:rsidR="00C95EC0" w:rsidRPr="00014AFB" w:rsidRDefault="00C95EC0" w:rsidP="003A1DF9">
      <w:pPr>
        <w:rPr>
          <w:rFonts w:ascii="Calibri" w:hAnsi="Calibri"/>
          <w:b/>
          <w:bCs/>
          <w:sz w:val="22"/>
          <w:szCs w:val="22"/>
        </w:rPr>
      </w:pPr>
      <w:r>
        <w:rPr>
          <w:rFonts w:ascii="Calibri" w:hAnsi="Calibri"/>
          <w:sz w:val="22"/>
          <w:szCs w:val="22"/>
        </w:rPr>
        <w:t>​</w:t>
      </w:r>
      <w:r w:rsidRPr="00014AFB">
        <w:rPr>
          <w:rFonts w:ascii="Calibri" w:hAnsi="Calibri"/>
          <w:b/>
          <w:bCs/>
          <w:sz w:val="22"/>
          <w:szCs w:val="22"/>
        </w:rPr>
        <w:t>Le mot est chargé de dédain, d’un mépris ancestral.</w:t>
      </w:r>
    </w:p>
    <w:p w14:paraId="13AE348A" w14:textId="77777777" w:rsidR="00014AFB" w:rsidRDefault="00C95EC0" w:rsidP="003A1DF9">
      <w:pPr>
        <w:rPr>
          <w:rFonts w:ascii="Calibri" w:hAnsi="Calibri"/>
          <w:sz w:val="22"/>
          <w:szCs w:val="22"/>
        </w:rPr>
      </w:pPr>
      <w:r>
        <w:rPr>
          <w:rFonts w:ascii="Calibri" w:hAnsi="Calibri"/>
          <w:sz w:val="22"/>
          <w:szCs w:val="22"/>
        </w:rPr>
        <w:t>​</w:t>
      </w:r>
    </w:p>
    <w:p w14:paraId="4BA9DF55" w14:textId="3579E9A5" w:rsidR="00C95EC0" w:rsidRPr="00014AFB" w:rsidRDefault="00C95EC0" w:rsidP="00014AFB">
      <w:pPr>
        <w:pStyle w:val="Paragraphedeliste"/>
        <w:numPr>
          <w:ilvl w:val="0"/>
          <w:numId w:val="1"/>
        </w:numPr>
        <w:rPr>
          <w:rFonts w:ascii="Calibri" w:hAnsi="Calibri"/>
          <w:sz w:val="22"/>
          <w:szCs w:val="22"/>
        </w:rPr>
      </w:pPr>
      <w:r w:rsidRPr="00014AFB">
        <w:rPr>
          <w:rFonts w:ascii="Calibri" w:hAnsi="Calibri"/>
          <w:sz w:val="22"/>
          <w:szCs w:val="22"/>
        </w:rPr>
        <w:t xml:space="preserve">Les </w:t>
      </w:r>
      <w:proofErr w:type="spellStart"/>
      <w:r w:rsidRPr="00014AFB">
        <w:rPr>
          <w:rFonts w:ascii="Calibri" w:hAnsi="Calibri"/>
          <w:sz w:val="22"/>
          <w:szCs w:val="22"/>
        </w:rPr>
        <w:t>Sylvacantiens</w:t>
      </w:r>
      <w:proofErr w:type="spellEnd"/>
      <w:r w:rsidRPr="00014AFB">
        <w:rPr>
          <w:rFonts w:ascii="Calibri" w:hAnsi="Calibri"/>
          <w:sz w:val="22"/>
          <w:szCs w:val="22"/>
        </w:rPr>
        <w:t>.</w:t>
      </w:r>
    </w:p>
    <w:p w14:paraId="378957FE" w14:textId="77777777" w:rsidR="00014AFB" w:rsidRDefault="00C95EC0" w:rsidP="003A1DF9">
      <w:pPr>
        <w:rPr>
          <w:rFonts w:ascii="Calibri" w:hAnsi="Calibri"/>
          <w:sz w:val="22"/>
          <w:szCs w:val="22"/>
        </w:rPr>
      </w:pPr>
      <w:r>
        <w:rPr>
          <w:rFonts w:ascii="Calibri" w:hAnsi="Calibri"/>
          <w:sz w:val="22"/>
          <w:szCs w:val="22"/>
        </w:rPr>
        <w:t>​</w:t>
      </w:r>
    </w:p>
    <w:p w14:paraId="4EE9AC3A" w14:textId="4AC4E71A" w:rsidR="00C95EC0" w:rsidRPr="00014AFB" w:rsidRDefault="00C95EC0" w:rsidP="00014AFB">
      <w:pPr>
        <w:pStyle w:val="Paragraphedeliste"/>
        <w:numPr>
          <w:ilvl w:val="0"/>
          <w:numId w:val="1"/>
        </w:numPr>
        <w:rPr>
          <w:rFonts w:ascii="Calibri" w:hAnsi="Calibri"/>
          <w:sz w:val="22"/>
          <w:szCs w:val="22"/>
        </w:rPr>
      </w:pPr>
      <w:r w:rsidRPr="00014AFB">
        <w:rPr>
          <w:rFonts w:ascii="Calibri" w:hAnsi="Calibri"/>
          <w:sz w:val="22"/>
          <w:szCs w:val="22"/>
        </w:rPr>
        <w:t xml:space="preserve">Précisément, </w:t>
      </w:r>
      <w:r w:rsidRPr="00014AFB">
        <w:rPr>
          <w:rFonts w:ascii="Calibri" w:hAnsi="Calibri"/>
          <w:b/>
          <w:bCs/>
          <w:sz w:val="22"/>
          <w:szCs w:val="22"/>
        </w:rPr>
        <w:t>acquiesce le conseiller, son masque blanc se tournant vers elle</w:t>
      </w:r>
      <w:r w:rsidRPr="00014AFB">
        <w:rPr>
          <w:rFonts w:ascii="Calibri" w:hAnsi="Calibri"/>
          <w:sz w:val="22"/>
          <w:szCs w:val="22"/>
        </w:rPr>
        <w:t>. Un peuple primitif, certes. Des adorateurs d’arbres qui ont choisi la décomposition plutôt que l’éternité. Mais ils possèdent une magie que même nos plus grands mages ne comprennent plus. Une magie de la Vie, capable, dit-on, de repousser la corruption à sa source.</w:t>
      </w:r>
    </w:p>
    <w:p w14:paraId="0CBF8F57" w14:textId="77777777" w:rsidR="00B96661" w:rsidRDefault="00C95EC0" w:rsidP="003A1DF9">
      <w:pPr>
        <w:rPr>
          <w:rFonts w:ascii="Calibri" w:hAnsi="Calibri"/>
          <w:sz w:val="22"/>
          <w:szCs w:val="22"/>
        </w:rPr>
      </w:pPr>
      <w:r>
        <w:rPr>
          <w:rFonts w:ascii="Calibri" w:hAnsi="Calibri"/>
          <w:sz w:val="22"/>
          <w:szCs w:val="22"/>
        </w:rPr>
        <w:t>​</w:t>
      </w:r>
    </w:p>
    <w:p w14:paraId="7580F992" w14:textId="6B50905F" w:rsidR="00C95EC0" w:rsidRPr="00B96661" w:rsidRDefault="00C95EC0" w:rsidP="003A1DF9">
      <w:pPr>
        <w:rPr>
          <w:rFonts w:ascii="Calibri" w:hAnsi="Calibri"/>
          <w:b/>
          <w:bCs/>
          <w:sz w:val="22"/>
          <w:szCs w:val="22"/>
        </w:rPr>
      </w:pPr>
      <w:r w:rsidRPr="00B96661">
        <w:rPr>
          <w:rFonts w:ascii="Calibri" w:hAnsi="Calibri"/>
          <w:b/>
          <w:bCs/>
          <w:sz w:val="22"/>
          <w:szCs w:val="22"/>
        </w:rPr>
        <w:t xml:space="preserve">Il s’approche de la carte, sa main gantée effleurant les vastes étendues vertes à l’ouest de l’Empire, des territoires que les </w:t>
      </w:r>
      <w:proofErr w:type="spellStart"/>
      <w:r w:rsidRPr="00B96661">
        <w:rPr>
          <w:rFonts w:ascii="Calibri" w:hAnsi="Calibri"/>
          <w:b/>
          <w:bCs/>
          <w:sz w:val="22"/>
          <w:szCs w:val="22"/>
        </w:rPr>
        <w:t>Sylviniens</w:t>
      </w:r>
      <w:proofErr w:type="spellEnd"/>
      <w:r w:rsidRPr="00B96661">
        <w:rPr>
          <w:rFonts w:ascii="Calibri" w:hAnsi="Calibri"/>
          <w:b/>
          <w:bCs/>
          <w:sz w:val="22"/>
          <w:szCs w:val="22"/>
        </w:rPr>
        <w:t xml:space="preserve"> n’ont jamais cherché à conquérir, les considérant comme des sanctuaires sauvages et sans valeur.</w:t>
      </w:r>
    </w:p>
    <w:p w14:paraId="671450EF" w14:textId="77777777" w:rsidR="008635AD" w:rsidRDefault="00C95EC0" w:rsidP="003A1DF9">
      <w:pPr>
        <w:rPr>
          <w:rFonts w:ascii="Calibri" w:hAnsi="Calibri"/>
          <w:sz w:val="22"/>
          <w:szCs w:val="22"/>
        </w:rPr>
      </w:pPr>
      <w:r>
        <w:rPr>
          <w:rFonts w:ascii="Calibri" w:hAnsi="Calibri"/>
          <w:sz w:val="22"/>
          <w:szCs w:val="22"/>
        </w:rPr>
        <w:t>​</w:t>
      </w:r>
    </w:p>
    <w:p w14:paraId="6FF34155" w14:textId="5E54A0A3" w:rsidR="00C95EC0" w:rsidRPr="008635AD" w:rsidRDefault="00C95EC0" w:rsidP="008635AD">
      <w:pPr>
        <w:pStyle w:val="Paragraphedeliste"/>
        <w:numPr>
          <w:ilvl w:val="0"/>
          <w:numId w:val="1"/>
        </w:numPr>
        <w:rPr>
          <w:rFonts w:ascii="Calibri" w:hAnsi="Calibri"/>
          <w:sz w:val="22"/>
          <w:szCs w:val="22"/>
        </w:rPr>
      </w:pPr>
      <w:r w:rsidRPr="008635AD">
        <w:rPr>
          <w:rFonts w:ascii="Calibri" w:hAnsi="Calibri"/>
          <w:sz w:val="22"/>
          <w:szCs w:val="22"/>
        </w:rPr>
        <w:t xml:space="preserve">Ils sont peut-être notre meilleure chance de contenir le fléau qui a rongé </w:t>
      </w:r>
      <w:proofErr w:type="spellStart"/>
      <w:r w:rsidRPr="008635AD">
        <w:rPr>
          <w:rFonts w:ascii="Calibri" w:hAnsi="Calibri"/>
          <w:sz w:val="22"/>
          <w:szCs w:val="22"/>
        </w:rPr>
        <w:t>Forthaven</w:t>
      </w:r>
      <w:proofErr w:type="spellEnd"/>
      <w:r w:rsidRPr="008635AD">
        <w:rPr>
          <w:rFonts w:ascii="Calibri" w:hAnsi="Calibri"/>
          <w:sz w:val="22"/>
          <w:szCs w:val="22"/>
        </w:rPr>
        <w:t xml:space="preserve"> et qui menace de se répandre. La Lumière purifie, oui. Mais le Chant de la Vie… pourrait être le remède. Imaginez, Majesté. Une arme que l’ennemi ne connaît pas. Une force que le Chaos lui-même pourrait craindre. Nous n’avons pas besoin de leur amitié. Nous avons besoin de leur pouvoir.</w:t>
      </w:r>
    </w:p>
    <w:p w14:paraId="181B5DB5" w14:textId="64E7C1E8" w:rsidR="00651DFD" w:rsidRDefault="00651DFD" w:rsidP="00C707CD">
      <w:pPr>
        <w:rPr>
          <w:rFonts w:ascii="Calibri" w:hAnsi="Calibri"/>
          <w:b/>
          <w:bCs/>
          <w:sz w:val="22"/>
          <w:szCs w:val="22"/>
        </w:rPr>
      </w:pPr>
    </w:p>
    <w:p w14:paraId="3E0E23A6" w14:textId="14BC8FCF" w:rsidR="000A61D4" w:rsidRPr="00677164" w:rsidRDefault="000A61D4">
      <w:pPr>
        <w:pStyle w:val="NormalWeb"/>
        <w:rPr>
          <w:rFonts w:ascii="Calibri" w:hAnsi="Calibri"/>
          <w:sz w:val="22"/>
          <w:szCs w:val="22"/>
        </w:rPr>
      </w:pPr>
      <w:r>
        <w:t>​</w:t>
      </w:r>
      <w:r w:rsidR="00A83AEC" w:rsidRPr="00BD37D5">
        <w:rPr>
          <w:rFonts w:ascii="Calibri" w:hAnsi="Calibri"/>
          <w:b/>
          <w:bCs/>
          <w:sz w:val="22"/>
          <w:szCs w:val="22"/>
        </w:rPr>
        <w:t xml:space="preserve">L’Impératrice prend un temps pour réfléchir avant de </w:t>
      </w:r>
      <w:proofErr w:type="spellStart"/>
      <w:r w:rsidR="00A83AEC" w:rsidRPr="00BD37D5">
        <w:rPr>
          <w:rFonts w:ascii="Calibri" w:hAnsi="Calibri"/>
          <w:b/>
          <w:bCs/>
          <w:sz w:val="22"/>
          <w:szCs w:val="22"/>
        </w:rPr>
        <w:t>repondre</w:t>
      </w:r>
      <w:proofErr w:type="spellEnd"/>
      <w:r w:rsidR="00A83AEC" w:rsidRPr="00BD37D5">
        <w:rPr>
          <w:rFonts w:ascii="Calibri" w:hAnsi="Calibri"/>
          <w:b/>
          <w:bCs/>
          <w:sz w:val="22"/>
          <w:szCs w:val="22"/>
        </w:rPr>
        <w:t xml:space="preserve">, </w:t>
      </w:r>
      <w:r w:rsidR="000273BB" w:rsidRPr="00BD37D5">
        <w:rPr>
          <w:rFonts w:ascii="Calibri" w:hAnsi="Calibri"/>
          <w:b/>
          <w:bCs/>
          <w:sz w:val="22"/>
          <w:szCs w:val="22"/>
        </w:rPr>
        <w:t>s</w:t>
      </w:r>
      <w:r w:rsidRPr="00BD37D5">
        <w:rPr>
          <w:rFonts w:ascii="Calibri" w:hAnsi="Calibri"/>
          <w:b/>
          <w:bCs/>
          <w:sz w:val="22"/>
          <w:szCs w:val="22"/>
        </w:rPr>
        <w:t xml:space="preserve">a voix </w:t>
      </w:r>
      <w:r w:rsidR="000273BB" w:rsidRPr="00BD37D5">
        <w:rPr>
          <w:rFonts w:ascii="Calibri" w:hAnsi="Calibri"/>
          <w:b/>
          <w:bCs/>
          <w:sz w:val="22"/>
          <w:szCs w:val="22"/>
        </w:rPr>
        <w:t>étant</w:t>
      </w:r>
      <w:r w:rsidRPr="00BD37D5">
        <w:rPr>
          <w:rFonts w:ascii="Calibri" w:hAnsi="Calibri"/>
          <w:b/>
          <w:bCs/>
          <w:sz w:val="22"/>
          <w:szCs w:val="22"/>
        </w:rPr>
        <w:t xml:space="preserve"> un murmure chargé d’une histoire millénaire.</w:t>
      </w:r>
    </w:p>
    <w:p w14:paraId="267EB389" w14:textId="77777777" w:rsidR="000273BB" w:rsidRDefault="000273BB" w:rsidP="000273BB">
      <w:pPr>
        <w:spacing w:before="100" w:beforeAutospacing="1" w:after="100" w:afterAutospacing="1" w:line="240" w:lineRule="auto"/>
        <w:rPr>
          <w:rFonts w:ascii="Calibri" w:eastAsia="Times New Roman" w:hAnsi="Calibri" w:cs="Arial"/>
          <w:sz w:val="22"/>
          <w:szCs w:val="22"/>
        </w:rPr>
      </w:pPr>
    </w:p>
    <w:p w14:paraId="3F7A7797" w14:textId="4075CC5B" w:rsidR="000A61D4" w:rsidRDefault="000A61D4" w:rsidP="000273BB">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0273BB">
        <w:rPr>
          <w:rFonts w:ascii="Calibri" w:eastAsia="Times New Roman" w:hAnsi="Calibri"/>
          <w:sz w:val="22"/>
          <w:szCs w:val="22"/>
        </w:rPr>
        <w:t xml:space="preserve">Vous me proposez de déterrer des fantômes, </w:t>
      </w:r>
      <w:proofErr w:type="spellStart"/>
      <w:r w:rsidRPr="000273BB">
        <w:rPr>
          <w:rFonts w:ascii="Calibri" w:eastAsia="Times New Roman" w:hAnsi="Calibri"/>
          <w:sz w:val="22"/>
          <w:szCs w:val="22"/>
        </w:rPr>
        <w:t>Démendras</w:t>
      </w:r>
      <w:proofErr w:type="spellEnd"/>
      <w:r w:rsidRPr="000273BB">
        <w:rPr>
          <w:rFonts w:ascii="Calibri" w:eastAsia="Times New Roman" w:hAnsi="Calibri"/>
          <w:sz w:val="22"/>
          <w:szCs w:val="22"/>
        </w:rPr>
        <w:t xml:space="preserve"> ? Ce sont nos ancêtres, oui. Des êtres qui ont choisi de s’enraciner dans le passé, de préférer la quiétude de leurs forêts à la grandeur d’un Empire. Leur fameuse harmonie n’est qu’une excuse poétique pour leur refus d’évoluer. Ils se laissent mourir et appellent cela un cycle. Nous, nous avons choisi de le dominer.</w:t>
      </w:r>
    </w:p>
    <w:p w14:paraId="22677B97" w14:textId="77777777" w:rsidR="000273BB" w:rsidRPr="000273BB" w:rsidRDefault="000273BB" w:rsidP="000273BB">
      <w:pPr>
        <w:spacing w:before="100" w:beforeAutospacing="1" w:after="100" w:afterAutospacing="1" w:line="240" w:lineRule="auto"/>
        <w:rPr>
          <w:rFonts w:ascii="Calibri" w:eastAsia="Times New Roman" w:hAnsi="Calibri"/>
          <w:sz w:val="22"/>
          <w:szCs w:val="22"/>
        </w:rPr>
      </w:pPr>
    </w:p>
    <w:p w14:paraId="584A9EFD" w14:textId="77777777" w:rsidR="000A61D4" w:rsidRPr="00BD37D5" w:rsidRDefault="000A61D4">
      <w:pPr>
        <w:pStyle w:val="NormalWeb"/>
        <w:rPr>
          <w:rFonts w:ascii="Calibri" w:hAnsi="Calibri"/>
          <w:b/>
          <w:bCs/>
          <w:sz w:val="22"/>
          <w:szCs w:val="22"/>
        </w:rPr>
      </w:pPr>
      <w:r w:rsidRPr="00677164">
        <w:rPr>
          <w:rFonts w:ascii="Calibri" w:hAnsi="Calibri"/>
          <w:sz w:val="22"/>
          <w:szCs w:val="22"/>
        </w:rPr>
        <w:lastRenderedPageBreak/>
        <w:t>​</w:t>
      </w:r>
      <w:r w:rsidRPr="00BD37D5">
        <w:rPr>
          <w:rFonts w:ascii="Calibri" w:hAnsi="Calibri"/>
          <w:b/>
          <w:bCs/>
          <w:sz w:val="22"/>
          <w:szCs w:val="22"/>
        </w:rPr>
        <w:t>Le conseiller masqué ne se démonte pas face au scepticisme de l’Impératrice. Il incline légèrement la tête, un geste de déférence qui ne masque en rien l’audace de sa pensée.</w:t>
      </w:r>
    </w:p>
    <w:p w14:paraId="643F1761" w14:textId="77777777" w:rsidR="00E67124" w:rsidRDefault="00E67124" w:rsidP="00E67124">
      <w:pPr>
        <w:spacing w:before="100" w:beforeAutospacing="1" w:after="100" w:afterAutospacing="1" w:line="240" w:lineRule="auto"/>
        <w:rPr>
          <w:rFonts w:ascii="Calibri" w:eastAsia="Times New Roman" w:hAnsi="Calibri" w:cs="Arial"/>
          <w:sz w:val="22"/>
          <w:szCs w:val="22"/>
        </w:rPr>
      </w:pPr>
    </w:p>
    <w:p w14:paraId="41C24686" w14:textId="30B80787" w:rsidR="000A61D4" w:rsidRPr="00E67124" w:rsidRDefault="000A61D4" w:rsidP="00E67124">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E67124">
        <w:rPr>
          <w:rFonts w:ascii="Calibri" w:eastAsia="Times New Roman" w:hAnsi="Calibri"/>
          <w:sz w:val="22"/>
          <w:szCs w:val="22"/>
        </w:rPr>
        <w:t>Leur magie est peut-être archaïque face à la pureté de la Lumière, Majesté, je vous l’accorde. Mais face au Chaos ? La Lumière purifie, elle brûle, elle anéantit. Mais le Chant de la Vie… il guérit. Il régénère. Il repousse la corruption non pas en la détruisant, mais en affirmant la vie là où elle ne devrait plus exister.</w:t>
      </w:r>
    </w:p>
    <w:p w14:paraId="55184AC2" w14:textId="77777777" w:rsidR="000A61D4" w:rsidRPr="00F24038" w:rsidRDefault="000A61D4">
      <w:pPr>
        <w:pStyle w:val="NormalWeb"/>
        <w:rPr>
          <w:rFonts w:ascii="Calibri" w:hAnsi="Calibri"/>
          <w:b/>
          <w:bCs/>
          <w:sz w:val="22"/>
          <w:szCs w:val="22"/>
        </w:rPr>
      </w:pPr>
      <w:r w:rsidRPr="00677164">
        <w:rPr>
          <w:rFonts w:ascii="Calibri" w:hAnsi="Calibri"/>
          <w:sz w:val="22"/>
          <w:szCs w:val="22"/>
        </w:rPr>
        <w:t>​</w:t>
      </w:r>
      <w:r w:rsidRPr="00F24038">
        <w:rPr>
          <w:rFonts w:ascii="Calibri" w:hAnsi="Calibri"/>
          <w:b/>
          <w:bCs/>
          <w:sz w:val="22"/>
          <w:szCs w:val="22"/>
        </w:rPr>
        <w:t>Il marque une pause, laissant ses mots s’insinuer dans l’esprit de la souveraine. Puis, il frappe là où elle ne s’y attend pas.</w:t>
      </w:r>
    </w:p>
    <w:p w14:paraId="2CF318E9" w14:textId="77777777" w:rsidR="00996E9A" w:rsidRDefault="00996E9A" w:rsidP="00996E9A">
      <w:pPr>
        <w:spacing w:before="100" w:beforeAutospacing="1" w:after="100" w:afterAutospacing="1" w:line="240" w:lineRule="auto"/>
        <w:rPr>
          <w:rFonts w:ascii="Calibri" w:eastAsia="Times New Roman" w:hAnsi="Calibri" w:cs="Arial"/>
          <w:sz w:val="22"/>
          <w:szCs w:val="22"/>
        </w:rPr>
      </w:pPr>
    </w:p>
    <w:p w14:paraId="1FF8EAA4" w14:textId="065CD3E5" w:rsidR="000A61D4" w:rsidRDefault="000A61D4" w:rsidP="00996E9A">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996E9A">
        <w:rPr>
          <w:rFonts w:ascii="Calibri" w:eastAsia="Times New Roman" w:hAnsi="Calibri"/>
          <w:sz w:val="22"/>
          <w:szCs w:val="22"/>
        </w:rPr>
        <w:t>Vous allez avoir besoin d’une telle arme. Pas seulement pour l’Empire. Mais pour vous.</w:t>
      </w:r>
    </w:p>
    <w:p w14:paraId="703BE8E9" w14:textId="77777777" w:rsidR="00996E9A" w:rsidRPr="00996E9A" w:rsidRDefault="00996E9A" w:rsidP="00996E9A">
      <w:pPr>
        <w:spacing w:before="100" w:beforeAutospacing="1" w:after="100" w:afterAutospacing="1" w:line="240" w:lineRule="auto"/>
        <w:rPr>
          <w:rFonts w:ascii="Calibri" w:eastAsia="Times New Roman" w:hAnsi="Calibri"/>
          <w:sz w:val="22"/>
          <w:szCs w:val="22"/>
        </w:rPr>
      </w:pPr>
    </w:p>
    <w:p w14:paraId="2B4E5A37" w14:textId="77777777" w:rsidR="000A61D4" w:rsidRDefault="000A61D4">
      <w:pPr>
        <w:pStyle w:val="NormalWeb"/>
        <w:rPr>
          <w:rFonts w:ascii="Calibri" w:hAnsi="Calibri"/>
          <w:b/>
          <w:bCs/>
          <w:sz w:val="22"/>
          <w:szCs w:val="22"/>
        </w:rPr>
      </w:pPr>
      <w:r w:rsidRPr="00677164">
        <w:rPr>
          <w:rFonts w:ascii="Calibri" w:hAnsi="Calibri"/>
          <w:sz w:val="22"/>
          <w:szCs w:val="22"/>
        </w:rPr>
        <w:t>​</w:t>
      </w:r>
      <w:proofErr w:type="spellStart"/>
      <w:r w:rsidRPr="00996E9A">
        <w:rPr>
          <w:rFonts w:ascii="Calibri" w:hAnsi="Calibri"/>
          <w:b/>
          <w:bCs/>
          <w:sz w:val="22"/>
          <w:szCs w:val="22"/>
        </w:rPr>
        <w:t>Tia</w:t>
      </w:r>
      <w:proofErr w:type="spellEnd"/>
      <w:r w:rsidRPr="00996E9A">
        <w:rPr>
          <w:rFonts w:ascii="Calibri" w:hAnsi="Calibri"/>
          <w:b/>
          <w:bCs/>
          <w:sz w:val="22"/>
          <w:szCs w:val="22"/>
        </w:rPr>
        <w:t xml:space="preserve"> se fige, une imperceptible tension crispant ses épaules. </w:t>
      </w:r>
      <w:proofErr w:type="spellStart"/>
      <w:r w:rsidRPr="00996E9A">
        <w:rPr>
          <w:rFonts w:ascii="Calibri" w:hAnsi="Calibri"/>
          <w:b/>
          <w:bCs/>
          <w:sz w:val="22"/>
          <w:szCs w:val="22"/>
        </w:rPr>
        <w:t>Démendras</w:t>
      </w:r>
      <w:proofErr w:type="spellEnd"/>
      <w:r w:rsidRPr="00996E9A">
        <w:rPr>
          <w:rFonts w:ascii="Calibri" w:hAnsi="Calibri"/>
          <w:b/>
          <w:bCs/>
          <w:sz w:val="22"/>
          <w:szCs w:val="22"/>
        </w:rPr>
        <w:t xml:space="preserve"> continue, sa voix calme et mesurée devenant un poison lent et précis.</w:t>
      </w:r>
    </w:p>
    <w:p w14:paraId="16C5331A" w14:textId="77777777" w:rsidR="00996E9A" w:rsidRPr="00996E9A" w:rsidRDefault="00996E9A">
      <w:pPr>
        <w:pStyle w:val="NormalWeb"/>
        <w:rPr>
          <w:rFonts w:ascii="Calibri" w:hAnsi="Calibri"/>
          <w:b/>
          <w:bCs/>
          <w:sz w:val="22"/>
          <w:szCs w:val="22"/>
        </w:rPr>
      </w:pPr>
    </w:p>
    <w:p w14:paraId="77E7B224" w14:textId="37462108" w:rsidR="000A61D4" w:rsidRDefault="000A61D4" w:rsidP="00996E9A">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996E9A">
        <w:rPr>
          <w:rFonts w:ascii="Calibri" w:eastAsia="Times New Roman" w:hAnsi="Calibri"/>
          <w:sz w:val="22"/>
          <w:szCs w:val="22"/>
        </w:rPr>
        <w:t xml:space="preserve">Vous avez dit à la prisonnière que vous iriez dans les </w:t>
      </w:r>
      <w:proofErr w:type="spellStart"/>
      <w:r w:rsidRPr="00996E9A">
        <w:rPr>
          <w:rFonts w:ascii="Calibri" w:eastAsia="Times New Roman" w:hAnsi="Calibri"/>
          <w:sz w:val="22"/>
          <w:szCs w:val="22"/>
        </w:rPr>
        <w:t>Calciterres</w:t>
      </w:r>
      <w:proofErr w:type="spellEnd"/>
      <w:r w:rsidRPr="00996E9A">
        <w:rPr>
          <w:rFonts w:ascii="Calibri" w:eastAsia="Times New Roman" w:hAnsi="Calibri"/>
          <w:sz w:val="22"/>
          <w:szCs w:val="22"/>
        </w:rPr>
        <w:t xml:space="preserve">. Vous comptez y affronter des forces que même la Lumière peine à contenir, dans un royaume où votre éclat fera de vous une cible avant même d’être une menace. Le Chant de la Vie pourrait être </w:t>
      </w:r>
      <w:r w:rsidR="00DA2184">
        <w:rPr>
          <w:rFonts w:ascii="Calibri" w:eastAsia="Times New Roman" w:hAnsi="Calibri"/>
          <w:sz w:val="22"/>
          <w:szCs w:val="22"/>
        </w:rPr>
        <w:t>un atout non négligeable dans votre combat.</w:t>
      </w:r>
    </w:p>
    <w:p w14:paraId="38ACFE27" w14:textId="77777777" w:rsidR="00B5797E" w:rsidRPr="00996E9A" w:rsidRDefault="00B5797E" w:rsidP="00996E9A">
      <w:pPr>
        <w:pStyle w:val="Paragraphedeliste"/>
        <w:numPr>
          <w:ilvl w:val="0"/>
          <w:numId w:val="1"/>
        </w:numPr>
        <w:spacing w:before="100" w:beforeAutospacing="1" w:after="100" w:afterAutospacing="1" w:line="240" w:lineRule="auto"/>
        <w:rPr>
          <w:rFonts w:ascii="Calibri" w:eastAsia="Times New Roman" w:hAnsi="Calibri"/>
          <w:sz w:val="22"/>
          <w:szCs w:val="22"/>
        </w:rPr>
      </w:pPr>
    </w:p>
    <w:p w14:paraId="0EA9F7D5" w14:textId="77777777" w:rsidR="000A61D4" w:rsidRPr="00B5797E" w:rsidRDefault="000A61D4">
      <w:pPr>
        <w:pStyle w:val="NormalWeb"/>
        <w:rPr>
          <w:rFonts w:ascii="Calibri" w:hAnsi="Calibri"/>
          <w:b/>
          <w:bCs/>
          <w:sz w:val="22"/>
          <w:szCs w:val="22"/>
        </w:rPr>
      </w:pPr>
      <w:r w:rsidRPr="00677164">
        <w:rPr>
          <w:rFonts w:ascii="Calibri" w:hAnsi="Calibri"/>
          <w:sz w:val="22"/>
          <w:szCs w:val="22"/>
        </w:rPr>
        <w:t>​</w:t>
      </w:r>
      <w:r w:rsidRPr="00B5797E">
        <w:rPr>
          <w:rFonts w:ascii="Calibri" w:hAnsi="Calibri"/>
          <w:b/>
          <w:bCs/>
          <w:sz w:val="22"/>
          <w:szCs w:val="22"/>
        </w:rPr>
        <w:t xml:space="preserve">Un froid glacial parcourt l’échine de </w:t>
      </w:r>
      <w:proofErr w:type="spellStart"/>
      <w:r w:rsidRPr="00B5797E">
        <w:rPr>
          <w:rFonts w:ascii="Calibri" w:hAnsi="Calibri"/>
          <w:b/>
          <w:bCs/>
          <w:sz w:val="22"/>
          <w:szCs w:val="22"/>
        </w:rPr>
        <w:t>Tia</w:t>
      </w:r>
      <w:proofErr w:type="spellEnd"/>
      <w:r w:rsidRPr="00B5797E">
        <w:rPr>
          <w:rFonts w:ascii="Calibri" w:hAnsi="Calibri"/>
          <w:b/>
          <w:bCs/>
          <w:sz w:val="22"/>
          <w:szCs w:val="22"/>
        </w:rPr>
        <w:t xml:space="preserve">. Un froid plus intense que n’importe quelle lame. Il sait. Il a entendu. Chaque mot de sa conversation privée avec </w:t>
      </w:r>
      <w:proofErr w:type="spellStart"/>
      <w:r w:rsidRPr="00B5797E">
        <w:rPr>
          <w:rFonts w:ascii="Calibri" w:hAnsi="Calibri"/>
          <w:b/>
          <w:bCs/>
          <w:sz w:val="22"/>
          <w:szCs w:val="22"/>
        </w:rPr>
        <w:t>Sarelia</w:t>
      </w:r>
      <w:proofErr w:type="spellEnd"/>
      <w:r w:rsidRPr="00B5797E">
        <w:rPr>
          <w:rFonts w:ascii="Calibri" w:hAnsi="Calibri"/>
          <w:b/>
          <w:bCs/>
          <w:sz w:val="22"/>
          <w:szCs w:val="22"/>
        </w:rPr>
        <w:t>. Il était là, dans les ombres, écoutant, analysant. Le respect de la vie privée n'existe pas pour son conseiller. Sa surprise se mue en une fureur contenue, une vague brûlante qui fait luire ses yeux d’or d’un éclat dangereux.</w:t>
      </w:r>
    </w:p>
    <w:p w14:paraId="118EA10E" w14:textId="77777777" w:rsidR="00B5797E" w:rsidRDefault="00B5797E" w:rsidP="00B5797E">
      <w:pPr>
        <w:spacing w:before="100" w:beforeAutospacing="1" w:after="100" w:afterAutospacing="1" w:line="240" w:lineRule="auto"/>
        <w:rPr>
          <w:rFonts w:ascii="Calibri" w:eastAsia="Times New Roman" w:hAnsi="Calibri" w:cs="Arial"/>
          <w:sz w:val="22"/>
          <w:szCs w:val="22"/>
        </w:rPr>
      </w:pPr>
    </w:p>
    <w:p w14:paraId="2995574F" w14:textId="4645ACEE" w:rsidR="000A61D4" w:rsidRDefault="000A61D4" w:rsidP="00B5797E">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B5797E">
        <w:rPr>
          <w:rFonts w:ascii="Calibri" w:eastAsia="Times New Roman" w:hAnsi="Calibri"/>
          <w:sz w:val="22"/>
          <w:szCs w:val="22"/>
        </w:rPr>
        <w:t>Vous oubliez votre place, Conseiller.</w:t>
      </w:r>
    </w:p>
    <w:p w14:paraId="21473CB6" w14:textId="77777777" w:rsidR="00B5797E" w:rsidRPr="00B5797E" w:rsidRDefault="00B5797E" w:rsidP="00B5797E">
      <w:pPr>
        <w:spacing w:before="100" w:beforeAutospacing="1" w:after="100" w:afterAutospacing="1" w:line="240" w:lineRule="auto"/>
        <w:rPr>
          <w:rFonts w:ascii="Calibri" w:eastAsia="Times New Roman" w:hAnsi="Calibri"/>
          <w:sz w:val="22"/>
          <w:szCs w:val="22"/>
        </w:rPr>
      </w:pPr>
    </w:p>
    <w:p w14:paraId="790413D6" w14:textId="62910FCD" w:rsidR="001B22BF" w:rsidRDefault="000A61D4">
      <w:pPr>
        <w:pStyle w:val="NormalWeb"/>
        <w:rPr>
          <w:rFonts w:ascii="Calibri" w:hAnsi="Calibri"/>
          <w:b/>
          <w:bCs/>
          <w:sz w:val="22"/>
          <w:szCs w:val="22"/>
        </w:rPr>
      </w:pPr>
      <w:r w:rsidRPr="00677164">
        <w:rPr>
          <w:rFonts w:ascii="Calibri" w:hAnsi="Calibri"/>
          <w:sz w:val="22"/>
          <w:szCs w:val="22"/>
        </w:rPr>
        <w:t>​</w:t>
      </w:r>
      <w:r w:rsidRPr="00B5797E">
        <w:rPr>
          <w:rFonts w:ascii="Calibri" w:hAnsi="Calibri"/>
          <w:b/>
          <w:bCs/>
          <w:sz w:val="22"/>
          <w:szCs w:val="22"/>
        </w:rPr>
        <w:t xml:space="preserve">Sa voix est un sifflement menaçant. L’air de la pièce semble se charger d’électricité statique, la puissance de l’Impératrice prête à se déchaîner. Mais </w:t>
      </w:r>
      <w:proofErr w:type="spellStart"/>
      <w:r w:rsidRPr="00B5797E">
        <w:rPr>
          <w:rFonts w:ascii="Calibri" w:hAnsi="Calibri"/>
          <w:b/>
          <w:bCs/>
          <w:sz w:val="22"/>
          <w:szCs w:val="22"/>
        </w:rPr>
        <w:t>Démendras</w:t>
      </w:r>
      <w:proofErr w:type="spellEnd"/>
      <w:r w:rsidRPr="00B5797E">
        <w:rPr>
          <w:rFonts w:ascii="Calibri" w:hAnsi="Calibri"/>
          <w:b/>
          <w:bCs/>
          <w:sz w:val="22"/>
          <w:szCs w:val="22"/>
        </w:rPr>
        <w:t xml:space="preserve"> reste d’un calme absolu, impassible derrière son masque blanc.</w:t>
      </w:r>
    </w:p>
    <w:p w14:paraId="200C0EAA" w14:textId="77777777" w:rsidR="001B22BF" w:rsidRPr="00B5797E" w:rsidRDefault="001B22BF">
      <w:pPr>
        <w:pStyle w:val="NormalWeb"/>
        <w:rPr>
          <w:rFonts w:ascii="Calibri" w:hAnsi="Calibri"/>
          <w:b/>
          <w:bCs/>
          <w:sz w:val="22"/>
          <w:szCs w:val="22"/>
        </w:rPr>
      </w:pPr>
    </w:p>
    <w:p w14:paraId="6B79B88A" w14:textId="629A1FB7" w:rsidR="000A61D4" w:rsidRDefault="000A61D4" w:rsidP="001B22BF">
      <w:pPr>
        <w:pStyle w:val="Paragraphedeliste"/>
        <w:numPr>
          <w:ilvl w:val="0"/>
          <w:numId w:val="1"/>
        </w:numPr>
        <w:spacing w:before="100" w:beforeAutospacing="1" w:after="100" w:afterAutospacing="1" w:line="240" w:lineRule="auto"/>
        <w:rPr>
          <w:rFonts w:ascii="Calibri" w:eastAsia="Times New Roman" w:hAnsi="Calibri"/>
          <w:sz w:val="22"/>
          <w:szCs w:val="22"/>
        </w:rPr>
      </w:pPr>
      <w:r w:rsidRPr="001B22BF">
        <w:rPr>
          <w:rFonts w:ascii="Calibri" w:eastAsia="Times New Roman" w:hAnsi="Calibri"/>
          <w:sz w:val="22"/>
          <w:szCs w:val="22"/>
        </w:rPr>
        <w:t>Ma place, Majesté, est de voir ce que les autres refusent de regarder. Et je vois un Empire qui se prépare à une guerre sur deux fronts, et une Impératrice qui s’apprête à plonger seule dans les enfers. Vous aurez besoin de tous les atouts possibles. Même de ceux dont les traditions vous semblent dépassées.</w:t>
      </w:r>
    </w:p>
    <w:p w14:paraId="3FB85BE5" w14:textId="77777777" w:rsidR="001B22BF" w:rsidRPr="001B22BF" w:rsidRDefault="001B22BF" w:rsidP="001B22BF">
      <w:pPr>
        <w:spacing w:before="100" w:beforeAutospacing="1" w:after="100" w:afterAutospacing="1" w:line="240" w:lineRule="auto"/>
        <w:rPr>
          <w:rFonts w:ascii="Calibri" w:eastAsia="Times New Roman" w:hAnsi="Calibri"/>
          <w:sz w:val="22"/>
          <w:szCs w:val="22"/>
        </w:rPr>
      </w:pPr>
    </w:p>
    <w:p w14:paraId="3649DCC1" w14:textId="77777777" w:rsidR="00566ACF" w:rsidRDefault="000A61D4" w:rsidP="00566ACF">
      <w:pPr>
        <w:pStyle w:val="NormalWeb"/>
        <w:rPr>
          <w:rFonts w:ascii="Calibri" w:hAnsi="Calibri"/>
          <w:b/>
          <w:bCs/>
          <w:sz w:val="22"/>
          <w:szCs w:val="22"/>
        </w:rPr>
      </w:pPr>
      <w:r w:rsidRPr="00677164">
        <w:rPr>
          <w:rFonts w:ascii="Calibri" w:hAnsi="Calibri"/>
          <w:sz w:val="22"/>
          <w:szCs w:val="22"/>
        </w:rPr>
        <w:t>​</w:t>
      </w:r>
      <w:r w:rsidRPr="00566ACF">
        <w:rPr>
          <w:rFonts w:ascii="Calibri" w:hAnsi="Calibri"/>
          <w:b/>
          <w:bCs/>
          <w:sz w:val="22"/>
          <w:szCs w:val="22"/>
        </w:rPr>
        <w:t>Il s’incline profondément, un geste de soumission qui est en réalité une affirmation de sa propre indispensabilité.</w:t>
      </w:r>
    </w:p>
    <w:p w14:paraId="74B2D597" w14:textId="77777777" w:rsidR="00566ACF" w:rsidRDefault="00566ACF" w:rsidP="00566ACF">
      <w:pPr>
        <w:pStyle w:val="NormalWeb"/>
        <w:rPr>
          <w:rFonts w:ascii="Calibri" w:hAnsi="Calibri"/>
          <w:b/>
          <w:bCs/>
          <w:sz w:val="22"/>
          <w:szCs w:val="22"/>
        </w:rPr>
      </w:pPr>
    </w:p>
    <w:p w14:paraId="79ED2CF1" w14:textId="02AC8040" w:rsidR="000A61D4" w:rsidRPr="00566ACF" w:rsidRDefault="000A61D4" w:rsidP="00566ACF">
      <w:pPr>
        <w:pStyle w:val="NormalWeb"/>
        <w:numPr>
          <w:ilvl w:val="0"/>
          <w:numId w:val="1"/>
        </w:numPr>
        <w:rPr>
          <w:rFonts w:ascii="Calibri" w:hAnsi="Calibri"/>
          <w:b/>
          <w:bCs/>
          <w:sz w:val="22"/>
          <w:szCs w:val="22"/>
        </w:rPr>
      </w:pPr>
      <w:r w:rsidRPr="00566ACF">
        <w:rPr>
          <w:rFonts w:ascii="Calibri" w:eastAsia="Times New Roman" w:hAnsi="Calibri"/>
          <w:sz w:val="22"/>
          <w:szCs w:val="22"/>
        </w:rPr>
        <w:t>Je ne fais que vous présenter l’échiquier dans son ensemble. Les pièces sont à vous</w:t>
      </w:r>
      <w:r w:rsidR="002F2099">
        <w:rPr>
          <w:rFonts w:ascii="Calibri" w:eastAsia="Times New Roman" w:hAnsi="Calibri"/>
          <w:sz w:val="22"/>
          <w:szCs w:val="22"/>
        </w:rPr>
        <w:t>, le choix est votre.</w:t>
      </w:r>
    </w:p>
    <w:p w14:paraId="1AE215EF" w14:textId="4FA71240" w:rsidR="000A61D4" w:rsidRPr="00013BC4" w:rsidRDefault="000A61D4">
      <w:pPr>
        <w:pStyle w:val="NormalWeb"/>
        <w:rPr>
          <w:rFonts w:ascii="Calibri" w:hAnsi="Calibri"/>
          <w:b/>
          <w:bCs/>
          <w:sz w:val="22"/>
          <w:szCs w:val="22"/>
        </w:rPr>
      </w:pPr>
      <w:r w:rsidRPr="00677164">
        <w:rPr>
          <w:rFonts w:ascii="Calibri" w:hAnsi="Calibri"/>
          <w:sz w:val="22"/>
          <w:szCs w:val="22"/>
        </w:rPr>
        <w:t>​</w:t>
      </w:r>
      <w:r w:rsidRPr="00013BC4">
        <w:rPr>
          <w:rFonts w:ascii="Calibri" w:hAnsi="Calibri"/>
          <w:b/>
          <w:bCs/>
          <w:sz w:val="22"/>
          <w:szCs w:val="22"/>
        </w:rPr>
        <w:t xml:space="preserve">Il se retire sans un mot de plus, se fondant dans les ombres du couloir et laissant </w:t>
      </w:r>
      <w:proofErr w:type="spellStart"/>
      <w:r w:rsidRPr="00013BC4">
        <w:rPr>
          <w:rFonts w:ascii="Calibri" w:hAnsi="Calibri"/>
          <w:b/>
          <w:bCs/>
          <w:sz w:val="22"/>
          <w:szCs w:val="22"/>
        </w:rPr>
        <w:t>Tia</w:t>
      </w:r>
      <w:proofErr w:type="spellEnd"/>
      <w:r w:rsidRPr="00013BC4">
        <w:rPr>
          <w:rFonts w:ascii="Calibri" w:hAnsi="Calibri"/>
          <w:b/>
          <w:bCs/>
          <w:sz w:val="22"/>
          <w:szCs w:val="22"/>
        </w:rPr>
        <w:t xml:space="preserve"> seule, furieuse, mais surtout, terriblement consciente que son ombre la plus fidèle vient de lui prouver </w:t>
      </w:r>
      <w:r w:rsidR="0082647F" w:rsidRPr="00013BC4">
        <w:rPr>
          <w:rFonts w:ascii="Calibri" w:hAnsi="Calibri"/>
          <w:b/>
          <w:bCs/>
          <w:sz w:val="22"/>
          <w:szCs w:val="22"/>
        </w:rPr>
        <w:t>que si elle</w:t>
      </w:r>
      <w:r w:rsidR="00BB112E" w:rsidRPr="00013BC4">
        <w:rPr>
          <w:rFonts w:ascii="Calibri" w:hAnsi="Calibri"/>
          <w:b/>
          <w:bCs/>
          <w:sz w:val="22"/>
          <w:szCs w:val="22"/>
        </w:rPr>
        <w:t xml:space="preserve"> incarne le roi d</w:t>
      </w:r>
      <w:r w:rsidR="008D0988" w:rsidRPr="00013BC4">
        <w:rPr>
          <w:rFonts w:ascii="Calibri" w:hAnsi="Calibri"/>
          <w:b/>
          <w:bCs/>
          <w:sz w:val="22"/>
          <w:szCs w:val="22"/>
        </w:rPr>
        <w:t>’</w:t>
      </w:r>
      <w:r w:rsidR="00BB112E" w:rsidRPr="00013BC4">
        <w:rPr>
          <w:rFonts w:ascii="Calibri" w:hAnsi="Calibri"/>
          <w:b/>
          <w:bCs/>
          <w:sz w:val="22"/>
          <w:szCs w:val="22"/>
        </w:rPr>
        <w:t xml:space="preserve">un vaste jeu, </w:t>
      </w:r>
      <w:r w:rsidR="0032303D" w:rsidRPr="00013BC4">
        <w:rPr>
          <w:rFonts w:ascii="Calibri" w:hAnsi="Calibri"/>
          <w:b/>
          <w:bCs/>
          <w:sz w:val="22"/>
          <w:szCs w:val="22"/>
        </w:rPr>
        <w:t>son conseiller</w:t>
      </w:r>
      <w:r w:rsidR="00333090" w:rsidRPr="00013BC4">
        <w:rPr>
          <w:rFonts w:ascii="Calibri" w:hAnsi="Calibri"/>
          <w:b/>
          <w:bCs/>
          <w:sz w:val="22"/>
          <w:szCs w:val="22"/>
        </w:rPr>
        <w:t xml:space="preserve"> </w:t>
      </w:r>
      <w:r w:rsidR="005A0DCA" w:rsidRPr="00013BC4">
        <w:rPr>
          <w:rFonts w:ascii="Calibri" w:hAnsi="Calibri"/>
          <w:b/>
          <w:bCs/>
          <w:sz w:val="22"/>
          <w:szCs w:val="22"/>
        </w:rPr>
        <w:t>,</w:t>
      </w:r>
      <w:r w:rsidR="00333090" w:rsidRPr="00013BC4">
        <w:rPr>
          <w:rFonts w:ascii="Calibri" w:hAnsi="Calibri"/>
          <w:b/>
          <w:bCs/>
          <w:sz w:val="22"/>
          <w:szCs w:val="22"/>
        </w:rPr>
        <w:t>lui</w:t>
      </w:r>
      <w:r w:rsidR="005A0DCA" w:rsidRPr="00013BC4">
        <w:rPr>
          <w:rFonts w:ascii="Calibri" w:hAnsi="Calibri"/>
          <w:b/>
          <w:bCs/>
          <w:sz w:val="22"/>
          <w:szCs w:val="22"/>
        </w:rPr>
        <w:t xml:space="preserve">, </w:t>
      </w:r>
      <w:r w:rsidR="0032303D" w:rsidRPr="00013BC4">
        <w:rPr>
          <w:rFonts w:ascii="Calibri" w:hAnsi="Calibri"/>
          <w:b/>
          <w:bCs/>
          <w:sz w:val="22"/>
          <w:szCs w:val="22"/>
        </w:rPr>
        <w:t xml:space="preserve">est </w:t>
      </w:r>
      <w:r w:rsidR="005A0DCA" w:rsidRPr="00013BC4">
        <w:rPr>
          <w:rFonts w:ascii="Calibri" w:hAnsi="Calibri"/>
          <w:b/>
          <w:bCs/>
          <w:sz w:val="22"/>
          <w:szCs w:val="22"/>
        </w:rPr>
        <w:t>un</w:t>
      </w:r>
      <w:r w:rsidR="0032303D" w:rsidRPr="00013BC4">
        <w:rPr>
          <w:rFonts w:ascii="Calibri" w:hAnsi="Calibri"/>
          <w:b/>
          <w:bCs/>
          <w:sz w:val="22"/>
          <w:szCs w:val="22"/>
        </w:rPr>
        <w:t xml:space="preserve"> fou</w:t>
      </w:r>
      <w:r w:rsidR="005A0DCA" w:rsidRPr="00013BC4">
        <w:rPr>
          <w:rFonts w:ascii="Calibri" w:hAnsi="Calibri"/>
          <w:b/>
          <w:bCs/>
          <w:sz w:val="22"/>
          <w:szCs w:val="22"/>
        </w:rPr>
        <w:t xml:space="preserve"> </w:t>
      </w:r>
      <w:r w:rsidR="001F5C8B" w:rsidRPr="00013BC4">
        <w:rPr>
          <w:rFonts w:ascii="Calibri" w:hAnsi="Calibri"/>
          <w:b/>
          <w:bCs/>
          <w:sz w:val="22"/>
          <w:szCs w:val="22"/>
        </w:rPr>
        <w:t>vicieusement omniprésent sur le plateau.</w:t>
      </w:r>
    </w:p>
    <w:p w14:paraId="13363928" w14:textId="77777777" w:rsidR="00651DFD" w:rsidRDefault="00651DFD" w:rsidP="00C707CD">
      <w:pPr>
        <w:rPr>
          <w:rFonts w:ascii="Calibri" w:hAnsi="Calibri"/>
          <w:b/>
          <w:bCs/>
          <w:sz w:val="22"/>
          <w:szCs w:val="22"/>
        </w:rPr>
      </w:pPr>
    </w:p>
    <w:p w14:paraId="5357D288" w14:textId="77777777" w:rsidR="00B174AF" w:rsidRDefault="00B174AF" w:rsidP="00C707CD">
      <w:pPr>
        <w:rPr>
          <w:rFonts w:ascii="Calibri" w:hAnsi="Calibri"/>
          <w:b/>
          <w:bCs/>
          <w:sz w:val="22"/>
          <w:szCs w:val="22"/>
        </w:rPr>
      </w:pPr>
    </w:p>
    <w:p w14:paraId="5C274E2F" w14:textId="77777777" w:rsidR="00B174AF" w:rsidRDefault="00B174AF" w:rsidP="00C707CD">
      <w:pPr>
        <w:rPr>
          <w:rFonts w:ascii="Calibri" w:hAnsi="Calibri"/>
          <w:b/>
          <w:bCs/>
          <w:sz w:val="22"/>
          <w:szCs w:val="22"/>
        </w:rPr>
      </w:pPr>
    </w:p>
    <w:p w14:paraId="7663784C" w14:textId="77777777" w:rsidR="00B174AF" w:rsidRDefault="00B174AF" w:rsidP="00C707CD">
      <w:pPr>
        <w:rPr>
          <w:rFonts w:ascii="Calibri" w:hAnsi="Calibri"/>
          <w:b/>
          <w:bCs/>
          <w:sz w:val="22"/>
          <w:szCs w:val="22"/>
        </w:rPr>
      </w:pPr>
    </w:p>
    <w:p w14:paraId="7D656C91" w14:textId="77777777" w:rsidR="00B174AF" w:rsidRDefault="00B174AF" w:rsidP="00C707CD">
      <w:pPr>
        <w:rPr>
          <w:rFonts w:ascii="Calibri" w:hAnsi="Calibri"/>
          <w:b/>
          <w:bCs/>
          <w:sz w:val="22"/>
          <w:szCs w:val="22"/>
        </w:rPr>
      </w:pPr>
    </w:p>
    <w:p w14:paraId="043C7027" w14:textId="77777777" w:rsidR="00B174AF" w:rsidRDefault="00B174AF" w:rsidP="00C707CD">
      <w:pPr>
        <w:rPr>
          <w:rFonts w:ascii="Calibri" w:hAnsi="Calibri"/>
          <w:b/>
          <w:bCs/>
          <w:sz w:val="22"/>
          <w:szCs w:val="22"/>
        </w:rPr>
      </w:pPr>
    </w:p>
    <w:p w14:paraId="32A82620" w14:textId="77777777" w:rsidR="00B174AF" w:rsidRDefault="00B174AF" w:rsidP="00C707CD">
      <w:pPr>
        <w:rPr>
          <w:rFonts w:ascii="Calibri" w:hAnsi="Calibri"/>
          <w:b/>
          <w:bCs/>
          <w:sz w:val="22"/>
          <w:szCs w:val="22"/>
        </w:rPr>
      </w:pPr>
    </w:p>
    <w:p w14:paraId="50816BC7" w14:textId="77777777" w:rsidR="00B174AF" w:rsidRDefault="00B174AF" w:rsidP="00C707CD">
      <w:pPr>
        <w:rPr>
          <w:rFonts w:ascii="Calibri" w:hAnsi="Calibri"/>
          <w:b/>
          <w:bCs/>
          <w:sz w:val="22"/>
          <w:szCs w:val="22"/>
        </w:rPr>
      </w:pPr>
    </w:p>
    <w:p w14:paraId="6496F5F4" w14:textId="77777777" w:rsidR="00B174AF" w:rsidRDefault="00B174AF" w:rsidP="00C707CD">
      <w:pPr>
        <w:rPr>
          <w:rFonts w:ascii="Calibri" w:hAnsi="Calibri"/>
          <w:b/>
          <w:bCs/>
          <w:sz w:val="22"/>
          <w:szCs w:val="22"/>
        </w:rPr>
      </w:pPr>
    </w:p>
    <w:p w14:paraId="0E692EFE" w14:textId="77777777" w:rsidR="00B174AF" w:rsidRDefault="00B174AF" w:rsidP="00C707CD">
      <w:pPr>
        <w:rPr>
          <w:rFonts w:ascii="Calibri" w:hAnsi="Calibri"/>
          <w:b/>
          <w:bCs/>
          <w:sz w:val="22"/>
          <w:szCs w:val="22"/>
        </w:rPr>
      </w:pPr>
    </w:p>
    <w:p w14:paraId="4E0398D6" w14:textId="77777777" w:rsidR="00B174AF" w:rsidRDefault="00B174AF" w:rsidP="00C707CD">
      <w:pPr>
        <w:rPr>
          <w:rFonts w:ascii="Calibri" w:hAnsi="Calibri"/>
          <w:b/>
          <w:bCs/>
          <w:sz w:val="22"/>
          <w:szCs w:val="22"/>
        </w:rPr>
      </w:pPr>
    </w:p>
    <w:p w14:paraId="771B88E2" w14:textId="77777777" w:rsidR="00B174AF" w:rsidRDefault="00B174AF" w:rsidP="00C707CD">
      <w:pPr>
        <w:rPr>
          <w:rFonts w:ascii="Calibri" w:hAnsi="Calibri"/>
          <w:b/>
          <w:bCs/>
          <w:sz w:val="22"/>
          <w:szCs w:val="22"/>
        </w:rPr>
      </w:pPr>
    </w:p>
    <w:p w14:paraId="3CE894D0" w14:textId="77777777" w:rsidR="00B174AF" w:rsidRDefault="00B174AF" w:rsidP="00C707CD">
      <w:pPr>
        <w:rPr>
          <w:rFonts w:ascii="Calibri" w:hAnsi="Calibri"/>
          <w:b/>
          <w:bCs/>
          <w:sz w:val="22"/>
          <w:szCs w:val="22"/>
        </w:rPr>
      </w:pPr>
    </w:p>
    <w:p w14:paraId="74E0DB4C" w14:textId="77777777" w:rsidR="00B174AF" w:rsidRDefault="00B174AF" w:rsidP="00C707CD">
      <w:pPr>
        <w:rPr>
          <w:rFonts w:ascii="Calibri" w:hAnsi="Calibri"/>
          <w:b/>
          <w:bCs/>
          <w:sz w:val="22"/>
          <w:szCs w:val="22"/>
        </w:rPr>
      </w:pPr>
    </w:p>
    <w:p w14:paraId="3AB0416F" w14:textId="77777777" w:rsidR="00B174AF" w:rsidRDefault="00B174AF" w:rsidP="00C707CD">
      <w:pPr>
        <w:rPr>
          <w:rFonts w:ascii="Calibri" w:hAnsi="Calibri"/>
          <w:b/>
          <w:bCs/>
          <w:sz w:val="22"/>
          <w:szCs w:val="22"/>
        </w:rPr>
      </w:pPr>
    </w:p>
    <w:p w14:paraId="07D37A78" w14:textId="77777777" w:rsidR="00B174AF" w:rsidRDefault="00B174AF" w:rsidP="00C707CD">
      <w:pPr>
        <w:rPr>
          <w:rFonts w:ascii="Calibri" w:hAnsi="Calibri"/>
          <w:b/>
          <w:bCs/>
          <w:sz w:val="22"/>
          <w:szCs w:val="22"/>
        </w:rPr>
      </w:pPr>
    </w:p>
    <w:p w14:paraId="4FBEDC0A" w14:textId="77777777" w:rsidR="00B174AF" w:rsidRDefault="00B174AF" w:rsidP="00C707CD">
      <w:pPr>
        <w:rPr>
          <w:rFonts w:ascii="Calibri" w:hAnsi="Calibri"/>
          <w:b/>
          <w:bCs/>
          <w:sz w:val="22"/>
          <w:szCs w:val="22"/>
        </w:rPr>
      </w:pPr>
    </w:p>
    <w:p w14:paraId="380BD910" w14:textId="77777777" w:rsidR="00B174AF" w:rsidRDefault="00B174AF" w:rsidP="00C707CD">
      <w:pPr>
        <w:rPr>
          <w:rFonts w:ascii="Calibri" w:hAnsi="Calibri"/>
          <w:b/>
          <w:bCs/>
          <w:sz w:val="22"/>
          <w:szCs w:val="22"/>
        </w:rPr>
      </w:pPr>
    </w:p>
    <w:p w14:paraId="5A529EED" w14:textId="77777777" w:rsidR="00B174AF" w:rsidRDefault="00B174AF" w:rsidP="00C707CD">
      <w:pPr>
        <w:rPr>
          <w:rFonts w:ascii="Calibri" w:hAnsi="Calibri"/>
          <w:b/>
          <w:bCs/>
          <w:sz w:val="22"/>
          <w:szCs w:val="22"/>
        </w:rPr>
      </w:pPr>
    </w:p>
    <w:p w14:paraId="75DDD6CE" w14:textId="77777777" w:rsidR="00B174AF" w:rsidRDefault="00B174AF" w:rsidP="00C707CD">
      <w:pPr>
        <w:rPr>
          <w:rFonts w:ascii="Calibri" w:hAnsi="Calibri"/>
          <w:b/>
          <w:bCs/>
          <w:sz w:val="22"/>
          <w:szCs w:val="22"/>
        </w:rPr>
      </w:pPr>
    </w:p>
    <w:p w14:paraId="76357D8E" w14:textId="77777777" w:rsidR="00B174AF" w:rsidRDefault="00B174AF" w:rsidP="00C707CD">
      <w:pPr>
        <w:rPr>
          <w:rFonts w:ascii="Calibri" w:hAnsi="Calibri"/>
          <w:b/>
          <w:bCs/>
          <w:sz w:val="22"/>
          <w:szCs w:val="22"/>
        </w:rPr>
      </w:pPr>
    </w:p>
    <w:p w14:paraId="19ED4F89" w14:textId="77777777" w:rsidR="00B174AF" w:rsidRDefault="00B174AF" w:rsidP="00C707CD">
      <w:pPr>
        <w:rPr>
          <w:rFonts w:ascii="Calibri" w:hAnsi="Calibri"/>
          <w:b/>
          <w:bCs/>
          <w:sz w:val="22"/>
          <w:szCs w:val="22"/>
        </w:rPr>
      </w:pPr>
    </w:p>
    <w:p w14:paraId="68174FF3" w14:textId="77777777" w:rsidR="00B174AF" w:rsidRDefault="00B174AF" w:rsidP="00C707CD">
      <w:pPr>
        <w:rPr>
          <w:rFonts w:ascii="Calibri" w:hAnsi="Calibri"/>
          <w:b/>
          <w:bCs/>
          <w:sz w:val="22"/>
          <w:szCs w:val="22"/>
        </w:rPr>
      </w:pPr>
    </w:p>
    <w:p w14:paraId="2E2A7A80" w14:textId="77777777" w:rsidR="00B174AF" w:rsidRDefault="00B174AF" w:rsidP="00C707CD">
      <w:pPr>
        <w:rPr>
          <w:rFonts w:ascii="Calibri" w:hAnsi="Calibri"/>
          <w:b/>
          <w:bCs/>
          <w:sz w:val="22"/>
          <w:szCs w:val="22"/>
        </w:rPr>
      </w:pPr>
    </w:p>
    <w:p w14:paraId="573ED9F3" w14:textId="77777777" w:rsidR="00B174AF" w:rsidRDefault="00B174AF" w:rsidP="00C707CD">
      <w:pPr>
        <w:rPr>
          <w:rFonts w:ascii="Calibri" w:hAnsi="Calibri"/>
          <w:b/>
          <w:bCs/>
          <w:sz w:val="22"/>
          <w:szCs w:val="22"/>
        </w:rPr>
      </w:pPr>
    </w:p>
    <w:p w14:paraId="1C93436E" w14:textId="77777777" w:rsidR="00B174AF" w:rsidRDefault="00B174AF" w:rsidP="00C707CD">
      <w:pPr>
        <w:rPr>
          <w:rFonts w:ascii="Calibri" w:hAnsi="Calibri"/>
          <w:b/>
          <w:bCs/>
          <w:sz w:val="22"/>
          <w:szCs w:val="22"/>
        </w:rPr>
      </w:pPr>
    </w:p>
    <w:p w14:paraId="31761D34" w14:textId="77777777" w:rsidR="00B174AF" w:rsidRDefault="00B174AF" w:rsidP="00C707CD">
      <w:pPr>
        <w:rPr>
          <w:rFonts w:ascii="Calibri" w:hAnsi="Calibri"/>
          <w:b/>
          <w:bCs/>
          <w:sz w:val="22"/>
          <w:szCs w:val="22"/>
        </w:rPr>
      </w:pPr>
    </w:p>
    <w:p w14:paraId="52CB232F" w14:textId="13A6365A" w:rsidR="00B174AF" w:rsidRDefault="00B174AF" w:rsidP="00B174AF">
      <w:pPr>
        <w:jc w:val="center"/>
        <w:rPr>
          <w:rFonts w:ascii="Calibri" w:hAnsi="Calibri"/>
          <w:b/>
          <w:bCs/>
          <w:sz w:val="32"/>
          <w:szCs w:val="32"/>
        </w:rPr>
      </w:pPr>
      <w:r w:rsidRPr="00092197">
        <w:rPr>
          <w:rFonts w:ascii="Calibri" w:hAnsi="Calibri"/>
          <w:b/>
          <w:bCs/>
          <w:sz w:val="32"/>
          <w:szCs w:val="32"/>
        </w:rPr>
        <w:t>Chapitre 18</w:t>
      </w:r>
    </w:p>
    <w:p w14:paraId="15CA0E8F" w14:textId="713E08CD" w:rsidR="00092197" w:rsidRDefault="00092197" w:rsidP="00B174AF">
      <w:pPr>
        <w:jc w:val="center"/>
        <w:rPr>
          <w:rFonts w:ascii="Calibri" w:hAnsi="Calibri"/>
          <w:b/>
          <w:bCs/>
          <w:sz w:val="32"/>
          <w:szCs w:val="32"/>
        </w:rPr>
      </w:pPr>
      <w:r>
        <w:rPr>
          <w:rFonts w:ascii="Calibri" w:hAnsi="Calibri"/>
          <w:b/>
          <w:bCs/>
          <w:sz w:val="32"/>
          <w:szCs w:val="32"/>
        </w:rPr>
        <w:t>Parmi les nôtres.</w:t>
      </w:r>
    </w:p>
    <w:p w14:paraId="2A616764" w14:textId="77777777" w:rsidR="00D91B46" w:rsidRDefault="00D91B46" w:rsidP="00092197">
      <w:pPr>
        <w:rPr>
          <w:rFonts w:ascii="Calibri" w:hAnsi="Calibri"/>
          <w:b/>
          <w:bCs/>
          <w:sz w:val="32"/>
          <w:szCs w:val="32"/>
        </w:rPr>
      </w:pPr>
    </w:p>
    <w:p w14:paraId="13E4A116" w14:textId="77777777" w:rsidR="00D91B46" w:rsidRDefault="00D91B46" w:rsidP="00092197">
      <w:pPr>
        <w:rPr>
          <w:rFonts w:ascii="Calibri" w:hAnsi="Calibri"/>
          <w:b/>
          <w:bCs/>
          <w:sz w:val="22"/>
          <w:szCs w:val="22"/>
        </w:rPr>
      </w:pPr>
    </w:p>
    <w:p w14:paraId="5934FB94" w14:textId="77777777" w:rsidR="00D91B46" w:rsidRDefault="00D91B46" w:rsidP="00092197">
      <w:pPr>
        <w:rPr>
          <w:rFonts w:ascii="Calibri" w:hAnsi="Calibri"/>
          <w:b/>
          <w:bCs/>
          <w:sz w:val="22"/>
          <w:szCs w:val="22"/>
        </w:rPr>
      </w:pPr>
      <w:r>
        <w:rPr>
          <w:rFonts w:ascii="Calibri" w:hAnsi="Calibri"/>
          <w:b/>
          <w:bCs/>
          <w:sz w:val="22"/>
          <w:szCs w:val="22"/>
        </w:rPr>
        <w:t>​Les jours qui suivent leur fuite d’</w:t>
      </w:r>
      <w:proofErr w:type="spellStart"/>
      <w:r>
        <w:rPr>
          <w:rFonts w:ascii="Calibri" w:hAnsi="Calibri"/>
          <w:b/>
          <w:bCs/>
          <w:sz w:val="22"/>
          <w:szCs w:val="22"/>
        </w:rPr>
        <w:t>Al’Gratal</w:t>
      </w:r>
      <w:proofErr w:type="spellEnd"/>
      <w:r>
        <w:rPr>
          <w:rFonts w:ascii="Calibri" w:hAnsi="Calibri"/>
          <w:b/>
          <w:bCs/>
          <w:sz w:val="22"/>
          <w:szCs w:val="22"/>
        </w:rPr>
        <w:t xml:space="preserve"> s’écoulent dans une brume irréelle. La chambre de l’Académie de </w:t>
      </w:r>
      <w:proofErr w:type="spellStart"/>
      <w:r>
        <w:rPr>
          <w:rFonts w:ascii="Calibri" w:hAnsi="Calibri"/>
          <w:b/>
          <w:bCs/>
          <w:sz w:val="22"/>
          <w:szCs w:val="22"/>
        </w:rPr>
        <w:t>Mir’Aldas</w:t>
      </w:r>
      <w:proofErr w:type="spellEnd"/>
      <w:r>
        <w:rPr>
          <w:rFonts w:ascii="Calibri" w:hAnsi="Calibri"/>
          <w:b/>
          <w:bCs/>
          <w:sz w:val="22"/>
          <w:szCs w:val="22"/>
        </w:rPr>
        <w:t xml:space="preserve"> est un sanctuaire silencieux, un cocon hors du temps où la fureur du monde extérieur ne pénètre pas. Le soleil filtre à travers les hauts vitraux, projetant des motifs changeants sur les murs de pierre, mais </w:t>
      </w:r>
      <w:proofErr w:type="spellStart"/>
      <w:r>
        <w:rPr>
          <w:rFonts w:ascii="Calibri" w:hAnsi="Calibri"/>
          <w:b/>
          <w:bCs/>
          <w:sz w:val="22"/>
          <w:szCs w:val="22"/>
        </w:rPr>
        <w:t>Hylee</w:t>
      </w:r>
      <w:proofErr w:type="spellEnd"/>
      <w:r>
        <w:rPr>
          <w:rFonts w:ascii="Calibri" w:hAnsi="Calibri"/>
          <w:b/>
          <w:bCs/>
          <w:sz w:val="22"/>
          <w:szCs w:val="22"/>
        </w:rPr>
        <w:t xml:space="preserve"> n’y prête aucune attention. Son univers s’est rétréci aux dimensions de cette chambre, à l’air saturé de magie pure, et à la silhouette qui, enfin, ne se contente plus de reposer, mais vit.</w:t>
      </w:r>
    </w:p>
    <w:p w14:paraId="60A453D3" w14:textId="15663322" w:rsidR="00D91B46" w:rsidRDefault="00D91B46" w:rsidP="00092197">
      <w:pPr>
        <w:rPr>
          <w:rFonts w:ascii="Calibri" w:hAnsi="Calibri"/>
          <w:b/>
          <w:bCs/>
          <w:sz w:val="22"/>
          <w:szCs w:val="22"/>
        </w:rPr>
      </w:pPr>
      <w:r>
        <w:rPr>
          <w:rFonts w:ascii="Calibri" w:hAnsi="Calibri"/>
          <w:b/>
          <w:bCs/>
          <w:sz w:val="22"/>
          <w:szCs w:val="22"/>
        </w:rPr>
        <w:t xml:space="preserve">​La rémission de </w:t>
      </w:r>
      <w:proofErr w:type="spellStart"/>
      <w:r>
        <w:rPr>
          <w:rFonts w:ascii="Calibri" w:hAnsi="Calibri"/>
          <w:b/>
          <w:bCs/>
          <w:sz w:val="22"/>
          <w:szCs w:val="22"/>
        </w:rPr>
        <w:t>Remerii</w:t>
      </w:r>
      <w:proofErr w:type="spellEnd"/>
      <w:r>
        <w:rPr>
          <w:rFonts w:ascii="Calibri" w:hAnsi="Calibri"/>
          <w:b/>
          <w:bCs/>
          <w:sz w:val="22"/>
          <w:szCs w:val="22"/>
        </w:rPr>
        <w:t xml:space="preserve"> a été spectaculaire, presque un défi aux lois de la guérison. La force vitale qui l’avait quittée lui est revenue avec une vigueur qui a stupéfié les quelques guérisseurs que </w:t>
      </w:r>
      <w:proofErr w:type="spellStart"/>
      <w:r>
        <w:rPr>
          <w:rFonts w:ascii="Calibri" w:hAnsi="Calibri"/>
          <w:b/>
          <w:bCs/>
          <w:sz w:val="22"/>
          <w:szCs w:val="22"/>
        </w:rPr>
        <w:t>Saidin</w:t>
      </w:r>
      <w:proofErr w:type="spellEnd"/>
      <w:r>
        <w:rPr>
          <w:rFonts w:ascii="Calibri" w:hAnsi="Calibri"/>
          <w:b/>
          <w:bCs/>
          <w:sz w:val="22"/>
          <w:szCs w:val="22"/>
        </w:rPr>
        <w:t xml:space="preserve"> a autorisés à l’approcher. Elle n’est plus alitée. Elle marche, son corps retrouvant peu à peu sa grâce d’antan, bien qu’une certaine fragilité persiste dans ses gestes, un écho de la bataille qu’elle a menée contre le silence. La lueur de l’Arcane dans ses yeux bleus a repris son intensité, zébrée de ces nouvelles lignes </w:t>
      </w:r>
      <w:r w:rsidR="00E771E0">
        <w:rPr>
          <w:rFonts w:ascii="Calibri" w:hAnsi="Calibri"/>
          <w:b/>
          <w:bCs/>
          <w:sz w:val="22"/>
          <w:szCs w:val="22"/>
        </w:rPr>
        <w:t xml:space="preserve">blanc </w:t>
      </w:r>
      <w:r>
        <w:rPr>
          <w:rFonts w:ascii="Calibri" w:hAnsi="Calibri"/>
          <w:b/>
          <w:bCs/>
          <w:sz w:val="22"/>
          <w:szCs w:val="22"/>
        </w:rPr>
        <w:t xml:space="preserve">argentées qui sont la marque indélébile du sacrifice de </w:t>
      </w:r>
      <w:proofErr w:type="spellStart"/>
      <w:r>
        <w:rPr>
          <w:rFonts w:ascii="Calibri" w:hAnsi="Calibri"/>
          <w:b/>
          <w:bCs/>
          <w:sz w:val="22"/>
          <w:szCs w:val="22"/>
        </w:rPr>
        <w:t>Hylee</w:t>
      </w:r>
      <w:proofErr w:type="spellEnd"/>
      <w:r>
        <w:rPr>
          <w:rFonts w:ascii="Calibri" w:hAnsi="Calibri"/>
          <w:b/>
          <w:bCs/>
          <w:sz w:val="22"/>
          <w:szCs w:val="22"/>
        </w:rPr>
        <w:t>.</w:t>
      </w:r>
    </w:p>
    <w:p w14:paraId="1B30B78C" w14:textId="7510FEA8" w:rsidR="00D91B46" w:rsidRDefault="00D91B46" w:rsidP="00092197">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elle, est devenue une gardienne silencieuse. Sa peau et ses cheveux d’un blanc spectral, ses yeux d’un bleu si clair qu’ils semblent absorber la lumière, tout en elle a changé. Elle est une créature de magie pure, une anomalie magnifique et terrifiante, mais sa dévotion, elle, est restée intacte. Elles ne parlent pas de la guerre, ni de l’expulsion, ni de l’avenir incertain. Elles parlent de choses simples, de souvenirs futiles, reconstruisant leur intimité brique par brique, dans le silence apaisant de la cité des mages. Le monde peut bien brûler au-dehors ; ici, pour un instant, elles sont en paix. C’est dans ce calme précaire que </w:t>
      </w:r>
      <w:proofErr w:type="spellStart"/>
      <w:r>
        <w:rPr>
          <w:rFonts w:ascii="Calibri" w:hAnsi="Calibri"/>
          <w:b/>
          <w:bCs/>
          <w:sz w:val="22"/>
          <w:szCs w:val="22"/>
        </w:rPr>
        <w:t>Saidin</w:t>
      </w:r>
      <w:proofErr w:type="spellEnd"/>
      <w:r>
        <w:rPr>
          <w:rFonts w:ascii="Calibri" w:hAnsi="Calibri"/>
          <w:b/>
          <w:bCs/>
          <w:sz w:val="22"/>
          <w:szCs w:val="22"/>
        </w:rPr>
        <w:t xml:space="preserve"> fait son entrée, sans frapper, comme à son habitude, sa présence emplissant la pièce d’une énergie à la fois ancienne et espiègle.</w:t>
      </w:r>
    </w:p>
    <w:p w14:paraId="3377D128" w14:textId="77777777" w:rsidR="002971B4" w:rsidRDefault="00D91B46" w:rsidP="00092197">
      <w:pPr>
        <w:rPr>
          <w:rFonts w:ascii="Calibri" w:hAnsi="Calibri"/>
          <w:b/>
          <w:bCs/>
          <w:sz w:val="22"/>
          <w:szCs w:val="22"/>
        </w:rPr>
      </w:pPr>
      <w:r>
        <w:rPr>
          <w:rFonts w:ascii="Calibri" w:hAnsi="Calibri"/>
          <w:b/>
          <w:bCs/>
          <w:sz w:val="22"/>
          <w:szCs w:val="22"/>
        </w:rPr>
        <w:t>​</w:t>
      </w:r>
    </w:p>
    <w:p w14:paraId="36FE2CEF" w14:textId="32D78F0A" w:rsidR="00D91B46" w:rsidRDefault="00D91B46" w:rsidP="002971B4">
      <w:pPr>
        <w:pStyle w:val="Paragraphedeliste"/>
        <w:numPr>
          <w:ilvl w:val="0"/>
          <w:numId w:val="1"/>
        </w:numPr>
        <w:rPr>
          <w:rFonts w:ascii="Calibri" w:hAnsi="Calibri"/>
          <w:sz w:val="22"/>
          <w:szCs w:val="22"/>
        </w:rPr>
      </w:pPr>
      <w:r w:rsidRPr="002971B4">
        <w:rPr>
          <w:rFonts w:ascii="Calibri" w:hAnsi="Calibri"/>
          <w:sz w:val="22"/>
          <w:szCs w:val="22"/>
        </w:rPr>
        <w:t>Deux flammes dans la même pièce. L’une qui a frôlé l’extinction et qui brûle à nouveau, l’autre qui a touché à la source même du feu et qui craint maintenant sa propre chaleur.</w:t>
      </w:r>
    </w:p>
    <w:p w14:paraId="2B5F3DFF" w14:textId="77777777" w:rsidR="002971B4" w:rsidRPr="002971B4" w:rsidRDefault="002971B4" w:rsidP="002971B4">
      <w:pPr>
        <w:rPr>
          <w:rFonts w:ascii="Calibri" w:hAnsi="Calibri"/>
          <w:sz w:val="22"/>
          <w:szCs w:val="22"/>
        </w:rPr>
      </w:pPr>
    </w:p>
    <w:p w14:paraId="500E93B5" w14:textId="77777777" w:rsidR="00D91B46" w:rsidRDefault="00D91B46" w:rsidP="00092197">
      <w:pPr>
        <w:rPr>
          <w:rFonts w:ascii="Calibri" w:hAnsi="Calibri"/>
          <w:b/>
          <w:bCs/>
          <w:sz w:val="22"/>
          <w:szCs w:val="22"/>
        </w:rPr>
      </w:pPr>
      <w:r>
        <w:rPr>
          <w:rFonts w:ascii="Calibri" w:hAnsi="Calibri"/>
          <w:b/>
          <w:bCs/>
          <w:sz w:val="22"/>
          <w:szCs w:val="22"/>
        </w:rPr>
        <w:lastRenderedPageBreak/>
        <w:t xml:space="preserve">​Sa voix, calme et teintée de cette sagesse énigmatique qui le caractérise, fait sursauter </w:t>
      </w:r>
      <w:proofErr w:type="spellStart"/>
      <w:r>
        <w:rPr>
          <w:rFonts w:ascii="Calibri" w:hAnsi="Calibri"/>
          <w:b/>
          <w:bCs/>
          <w:sz w:val="22"/>
          <w:szCs w:val="22"/>
        </w:rPr>
        <w:t>Hylee</w:t>
      </w:r>
      <w:proofErr w:type="spellEnd"/>
      <w:r>
        <w:rPr>
          <w:rFonts w:ascii="Calibri" w:hAnsi="Calibri"/>
          <w:b/>
          <w:bCs/>
          <w:sz w:val="22"/>
          <w:szCs w:val="22"/>
        </w:rPr>
        <w:t xml:space="preserve">. Elle était assise près de la fenêtre, contemplant le ballet des mages en contrebas. </w:t>
      </w:r>
      <w:proofErr w:type="spellStart"/>
      <w:r>
        <w:rPr>
          <w:rFonts w:ascii="Calibri" w:hAnsi="Calibri"/>
          <w:b/>
          <w:bCs/>
          <w:sz w:val="22"/>
          <w:szCs w:val="22"/>
        </w:rPr>
        <w:t>Remerii</w:t>
      </w:r>
      <w:proofErr w:type="spellEnd"/>
      <w:r>
        <w:rPr>
          <w:rFonts w:ascii="Calibri" w:hAnsi="Calibri"/>
          <w:b/>
          <w:bCs/>
          <w:sz w:val="22"/>
          <w:szCs w:val="22"/>
        </w:rPr>
        <w:t>, qui lisait sur un fauteuil, lève les yeux, un léger sourire las sur les lèvres.</w:t>
      </w:r>
    </w:p>
    <w:p w14:paraId="7ACD71A3" w14:textId="77777777" w:rsidR="002971B4" w:rsidRDefault="002971B4" w:rsidP="00092197">
      <w:pPr>
        <w:rPr>
          <w:rFonts w:ascii="Calibri" w:hAnsi="Calibri"/>
          <w:b/>
          <w:bCs/>
          <w:sz w:val="22"/>
          <w:szCs w:val="22"/>
        </w:rPr>
      </w:pPr>
    </w:p>
    <w:p w14:paraId="5A455A26" w14:textId="1AABD179" w:rsidR="00D91B46" w:rsidRPr="002971B4" w:rsidRDefault="00D91B46" w:rsidP="002971B4">
      <w:pPr>
        <w:pStyle w:val="Paragraphedeliste"/>
        <w:numPr>
          <w:ilvl w:val="0"/>
          <w:numId w:val="1"/>
        </w:numPr>
        <w:rPr>
          <w:rFonts w:ascii="Calibri" w:hAnsi="Calibri"/>
          <w:sz w:val="22"/>
          <w:szCs w:val="22"/>
        </w:rPr>
      </w:pPr>
      <w:r w:rsidRPr="002971B4">
        <w:rPr>
          <w:rFonts w:ascii="Calibri" w:hAnsi="Calibri" w:cs="Arial"/>
          <w:b/>
          <w:bCs/>
          <w:sz w:val="22"/>
          <w:szCs w:val="22"/>
        </w:rPr>
        <w:t>​</w:t>
      </w:r>
      <w:proofErr w:type="spellStart"/>
      <w:r w:rsidRPr="002971B4">
        <w:rPr>
          <w:rFonts w:ascii="Calibri" w:hAnsi="Calibri"/>
          <w:sz w:val="22"/>
          <w:szCs w:val="22"/>
        </w:rPr>
        <w:t>Saidin</w:t>
      </w:r>
      <w:proofErr w:type="spellEnd"/>
      <w:r w:rsidRPr="002971B4">
        <w:rPr>
          <w:rFonts w:ascii="Calibri" w:hAnsi="Calibri"/>
          <w:sz w:val="22"/>
          <w:szCs w:val="22"/>
        </w:rPr>
        <w:t xml:space="preserve">… Toujours aussi prompt à transformer une convalescence en une métaphore </w:t>
      </w:r>
      <w:r w:rsidR="00B4537E">
        <w:rPr>
          <w:rFonts w:ascii="Calibri" w:hAnsi="Calibri"/>
          <w:sz w:val="22"/>
          <w:szCs w:val="22"/>
        </w:rPr>
        <w:t xml:space="preserve">primordiale. </w:t>
      </w:r>
    </w:p>
    <w:p w14:paraId="790DCC67" w14:textId="77777777" w:rsidR="002971B4" w:rsidRPr="002971B4" w:rsidRDefault="002971B4" w:rsidP="002971B4">
      <w:pPr>
        <w:rPr>
          <w:rFonts w:ascii="Calibri" w:hAnsi="Calibri"/>
          <w:b/>
          <w:bCs/>
          <w:sz w:val="22"/>
          <w:szCs w:val="22"/>
        </w:rPr>
      </w:pPr>
    </w:p>
    <w:p w14:paraId="31A04404" w14:textId="2A56B048" w:rsidR="00D91B46" w:rsidRDefault="00D91B46" w:rsidP="00876F6E">
      <w:pPr>
        <w:pStyle w:val="Paragraphedeliste"/>
        <w:numPr>
          <w:ilvl w:val="0"/>
          <w:numId w:val="1"/>
        </w:numPr>
        <w:rPr>
          <w:rFonts w:ascii="Calibri" w:hAnsi="Calibri"/>
          <w:sz w:val="22"/>
          <w:szCs w:val="22"/>
        </w:rPr>
      </w:pPr>
      <w:r w:rsidRPr="00876F6E">
        <w:rPr>
          <w:rFonts w:ascii="Calibri" w:hAnsi="Calibri" w:cs="Arial"/>
          <w:b/>
          <w:bCs/>
          <w:sz w:val="22"/>
          <w:szCs w:val="22"/>
        </w:rPr>
        <w:t>​</w:t>
      </w:r>
      <w:r w:rsidR="00876F6E" w:rsidRPr="00876F6E">
        <w:rPr>
          <w:rFonts w:ascii="Calibri" w:hAnsi="Calibri"/>
          <w:sz w:val="22"/>
          <w:szCs w:val="22"/>
        </w:rPr>
        <w:t>C’est</w:t>
      </w:r>
      <w:r w:rsidRPr="00876F6E">
        <w:rPr>
          <w:rFonts w:ascii="Calibri" w:hAnsi="Calibri"/>
          <w:sz w:val="22"/>
          <w:szCs w:val="22"/>
        </w:rPr>
        <w:t xml:space="preserve"> dans chaque chose, </w:t>
      </w:r>
      <w:proofErr w:type="spellStart"/>
      <w:r w:rsidRPr="00876F6E">
        <w:rPr>
          <w:rFonts w:ascii="Calibri" w:hAnsi="Calibri"/>
          <w:sz w:val="22"/>
          <w:szCs w:val="22"/>
        </w:rPr>
        <w:t>Remerii</w:t>
      </w:r>
      <w:proofErr w:type="spellEnd"/>
      <w:r w:rsidRPr="00876F6E">
        <w:rPr>
          <w:rFonts w:ascii="Calibri" w:hAnsi="Calibri"/>
          <w:sz w:val="22"/>
          <w:szCs w:val="22"/>
        </w:rPr>
        <w:t>. Surtout dans les cicatrices,</w:t>
      </w:r>
      <w:r w:rsidRPr="00876F6E">
        <w:rPr>
          <w:rFonts w:ascii="Calibri" w:hAnsi="Calibri"/>
          <w:b/>
          <w:bCs/>
          <w:sz w:val="22"/>
          <w:szCs w:val="22"/>
        </w:rPr>
        <w:t xml:space="preserve"> dit-il en la regardant, son regard argenté passant un instant sur la marque désormais blanche sous sa tunique. </w:t>
      </w:r>
      <w:r w:rsidRPr="002E2A6A">
        <w:rPr>
          <w:rFonts w:ascii="Calibri" w:hAnsi="Calibri"/>
          <w:sz w:val="22"/>
          <w:szCs w:val="22"/>
        </w:rPr>
        <w:t xml:space="preserve">Vous avez assez contemplé ces quatre murs. L’écho de la peur ne se dissipe pas dans le silence, mais dans le bruit du monde qui continue de tourner. </w:t>
      </w:r>
      <w:proofErr w:type="spellStart"/>
      <w:r w:rsidRPr="002E2A6A">
        <w:rPr>
          <w:rFonts w:ascii="Calibri" w:hAnsi="Calibri"/>
          <w:sz w:val="22"/>
          <w:szCs w:val="22"/>
        </w:rPr>
        <w:t>Mir’Aldas</w:t>
      </w:r>
      <w:proofErr w:type="spellEnd"/>
      <w:r w:rsidRPr="002E2A6A">
        <w:rPr>
          <w:rFonts w:ascii="Calibri" w:hAnsi="Calibri"/>
          <w:sz w:val="22"/>
          <w:szCs w:val="22"/>
        </w:rPr>
        <w:t xml:space="preserve"> vit. Et ce soir, elle se souvient.</w:t>
      </w:r>
    </w:p>
    <w:p w14:paraId="7D3556E5" w14:textId="77777777" w:rsidR="00BF214C" w:rsidRPr="00BF214C" w:rsidRDefault="00BF214C" w:rsidP="00BF214C">
      <w:pPr>
        <w:pStyle w:val="Paragraphedeliste"/>
        <w:rPr>
          <w:rFonts w:ascii="Calibri" w:hAnsi="Calibri"/>
          <w:sz w:val="22"/>
          <w:szCs w:val="22"/>
        </w:rPr>
      </w:pPr>
    </w:p>
    <w:p w14:paraId="01C4FD48" w14:textId="77777777" w:rsidR="00BF214C" w:rsidRPr="00BF214C" w:rsidRDefault="00BF214C" w:rsidP="00BF214C">
      <w:pPr>
        <w:rPr>
          <w:rFonts w:ascii="Calibri" w:hAnsi="Calibri"/>
          <w:sz w:val="22"/>
          <w:szCs w:val="22"/>
        </w:rPr>
      </w:pPr>
    </w:p>
    <w:p w14:paraId="6C5E099E" w14:textId="77777777" w:rsidR="00D91B46" w:rsidRDefault="00D91B46" w:rsidP="00092197">
      <w:pPr>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fronce les sourcils, tandis que </w:t>
      </w:r>
      <w:proofErr w:type="spellStart"/>
      <w:r>
        <w:rPr>
          <w:rFonts w:ascii="Calibri" w:hAnsi="Calibri"/>
          <w:b/>
          <w:bCs/>
          <w:sz w:val="22"/>
          <w:szCs w:val="22"/>
        </w:rPr>
        <w:t>Remerii</w:t>
      </w:r>
      <w:proofErr w:type="spellEnd"/>
      <w:r>
        <w:rPr>
          <w:rFonts w:ascii="Calibri" w:hAnsi="Calibri"/>
          <w:b/>
          <w:bCs/>
          <w:sz w:val="22"/>
          <w:szCs w:val="22"/>
        </w:rPr>
        <w:t xml:space="preserve"> se redresse légèrement, son expression se faisant plus attentive.</w:t>
      </w:r>
    </w:p>
    <w:p w14:paraId="1BC8D656" w14:textId="77777777" w:rsidR="00BF214C" w:rsidRDefault="00D91B46" w:rsidP="00092197">
      <w:pPr>
        <w:rPr>
          <w:rFonts w:ascii="Calibri" w:hAnsi="Calibri"/>
          <w:b/>
          <w:bCs/>
          <w:sz w:val="22"/>
          <w:szCs w:val="22"/>
        </w:rPr>
      </w:pPr>
      <w:r>
        <w:rPr>
          <w:rFonts w:ascii="Calibri" w:hAnsi="Calibri"/>
          <w:b/>
          <w:bCs/>
          <w:sz w:val="22"/>
          <w:szCs w:val="22"/>
        </w:rPr>
        <w:t>​</w:t>
      </w:r>
    </w:p>
    <w:p w14:paraId="6EA3ED21" w14:textId="6BFF41BA" w:rsidR="00D91B46" w:rsidRPr="00BF214C" w:rsidRDefault="00D91B46" w:rsidP="00BF214C">
      <w:pPr>
        <w:pStyle w:val="Paragraphedeliste"/>
        <w:numPr>
          <w:ilvl w:val="0"/>
          <w:numId w:val="1"/>
        </w:numPr>
        <w:rPr>
          <w:rFonts w:ascii="Calibri" w:hAnsi="Calibri"/>
          <w:sz w:val="22"/>
          <w:szCs w:val="22"/>
        </w:rPr>
      </w:pPr>
      <w:r w:rsidRPr="00BF214C">
        <w:rPr>
          <w:rFonts w:ascii="Calibri" w:hAnsi="Calibri"/>
          <w:sz w:val="22"/>
          <w:szCs w:val="22"/>
        </w:rPr>
        <w:t xml:space="preserve">La Présentation des Talents, poursuit </w:t>
      </w:r>
      <w:proofErr w:type="spellStart"/>
      <w:r w:rsidRPr="00BF214C">
        <w:rPr>
          <w:rFonts w:ascii="Calibri" w:hAnsi="Calibri"/>
          <w:sz w:val="22"/>
          <w:szCs w:val="22"/>
        </w:rPr>
        <w:t>Saidin</w:t>
      </w:r>
      <w:proofErr w:type="spellEnd"/>
      <w:r w:rsidRPr="00BF214C">
        <w:rPr>
          <w:rFonts w:ascii="Calibri" w:hAnsi="Calibri"/>
          <w:sz w:val="22"/>
          <w:szCs w:val="22"/>
        </w:rPr>
        <w:t>,</w:t>
      </w:r>
      <w:r w:rsidRPr="00BF214C">
        <w:rPr>
          <w:rFonts w:ascii="Calibri" w:hAnsi="Calibri"/>
          <w:b/>
          <w:bCs/>
          <w:sz w:val="22"/>
          <w:szCs w:val="22"/>
        </w:rPr>
        <w:t xml:space="preserve"> son sourire s’élargissant. </w:t>
      </w:r>
      <w:r w:rsidRPr="00BF214C">
        <w:rPr>
          <w:rFonts w:ascii="Calibri" w:hAnsi="Calibri"/>
          <w:sz w:val="22"/>
          <w:szCs w:val="22"/>
        </w:rPr>
        <w:t>La même mascarade annuelle où l’on célèbre le pouvoir naissant. Vous devriez y aller.</w:t>
      </w:r>
    </w:p>
    <w:p w14:paraId="7337D0D7" w14:textId="77777777" w:rsidR="00BF214C" w:rsidRPr="00BF214C" w:rsidRDefault="00BF214C" w:rsidP="00BF214C">
      <w:pPr>
        <w:rPr>
          <w:rFonts w:ascii="Calibri" w:hAnsi="Calibri"/>
          <w:b/>
          <w:bCs/>
          <w:sz w:val="22"/>
          <w:szCs w:val="22"/>
        </w:rPr>
      </w:pPr>
    </w:p>
    <w:p w14:paraId="21CCF90F" w14:textId="77777777" w:rsidR="00D91B46" w:rsidRDefault="00D91B46" w:rsidP="00092197">
      <w:pPr>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Remerii</w:t>
      </w:r>
      <w:proofErr w:type="spellEnd"/>
      <w:r>
        <w:rPr>
          <w:rFonts w:ascii="Calibri" w:hAnsi="Calibri"/>
          <w:b/>
          <w:bCs/>
          <w:sz w:val="22"/>
          <w:szCs w:val="22"/>
        </w:rPr>
        <w:t xml:space="preserve"> s’efface instantanément. Le nom de l’événement est une lame qui rouvre une vieille cicatrice dans sa mémoire. Cet événement… ce fut son triomphe, mais aussi le début de sa solitude, le jour où sa puissance l’a définitivement marquée comme une anomalie, le jour qui a mené à la jalousie, à l’attaque, à la malédiction.</w:t>
      </w:r>
    </w:p>
    <w:p w14:paraId="7FB44F7C" w14:textId="77777777" w:rsidR="00BF214C" w:rsidRDefault="00BF214C" w:rsidP="00092197">
      <w:pPr>
        <w:rPr>
          <w:rFonts w:ascii="Calibri" w:hAnsi="Calibri"/>
          <w:b/>
          <w:bCs/>
          <w:sz w:val="22"/>
          <w:szCs w:val="22"/>
        </w:rPr>
      </w:pPr>
    </w:p>
    <w:p w14:paraId="4F7B87D8" w14:textId="05B11F6F" w:rsidR="00D91B46" w:rsidRPr="00AC45C9" w:rsidRDefault="00D91B46" w:rsidP="00AC45C9">
      <w:pPr>
        <w:pStyle w:val="Paragraphedeliste"/>
        <w:numPr>
          <w:ilvl w:val="0"/>
          <w:numId w:val="1"/>
        </w:numPr>
        <w:rPr>
          <w:rFonts w:ascii="Calibri" w:hAnsi="Calibri"/>
          <w:sz w:val="22"/>
          <w:szCs w:val="22"/>
        </w:rPr>
      </w:pPr>
      <w:r w:rsidRPr="00AC45C9">
        <w:rPr>
          <w:rFonts w:ascii="Calibri" w:hAnsi="Calibri" w:cs="Arial"/>
          <w:b/>
          <w:bCs/>
          <w:sz w:val="22"/>
          <w:szCs w:val="22"/>
        </w:rPr>
        <w:t>​</w:t>
      </w:r>
      <w:r w:rsidRPr="00AC45C9">
        <w:rPr>
          <w:rFonts w:ascii="Calibri" w:hAnsi="Calibri"/>
          <w:sz w:val="22"/>
          <w:szCs w:val="22"/>
        </w:rPr>
        <w:t xml:space="preserve">Non, </w:t>
      </w:r>
      <w:proofErr w:type="spellStart"/>
      <w:r w:rsidRPr="00AC45C9">
        <w:rPr>
          <w:rFonts w:ascii="Calibri" w:hAnsi="Calibri"/>
          <w:sz w:val="22"/>
          <w:szCs w:val="22"/>
        </w:rPr>
        <w:t>Saidin</w:t>
      </w:r>
      <w:proofErr w:type="spellEnd"/>
      <w:r w:rsidRPr="00AC45C9">
        <w:rPr>
          <w:rFonts w:ascii="Calibri" w:hAnsi="Calibri"/>
          <w:sz w:val="22"/>
          <w:szCs w:val="22"/>
        </w:rPr>
        <w:t>. Je ne suis pas… prête.</w:t>
      </w:r>
    </w:p>
    <w:p w14:paraId="5965D3F7" w14:textId="77777777" w:rsidR="00AC45C9" w:rsidRPr="00AC45C9" w:rsidRDefault="00AC45C9" w:rsidP="00AC45C9">
      <w:pPr>
        <w:rPr>
          <w:rFonts w:ascii="Calibri" w:hAnsi="Calibri"/>
          <w:b/>
          <w:bCs/>
          <w:sz w:val="22"/>
          <w:szCs w:val="22"/>
        </w:rPr>
      </w:pPr>
    </w:p>
    <w:p w14:paraId="511749AD" w14:textId="77777777" w:rsidR="00D91B46" w:rsidRDefault="00D91B46" w:rsidP="00092197">
      <w:pPr>
        <w:rPr>
          <w:rFonts w:ascii="Calibri" w:hAnsi="Calibri"/>
          <w:b/>
          <w:bCs/>
          <w:sz w:val="22"/>
          <w:szCs w:val="22"/>
        </w:rPr>
      </w:pPr>
      <w:r>
        <w:rPr>
          <w:rFonts w:ascii="Calibri" w:hAnsi="Calibri"/>
          <w:b/>
          <w:bCs/>
          <w:sz w:val="22"/>
          <w:szCs w:val="22"/>
        </w:rPr>
        <w:t>​Sa voix est un souffle. Mais l’</w:t>
      </w:r>
      <w:proofErr w:type="spellStart"/>
      <w:r>
        <w:rPr>
          <w:rFonts w:ascii="Calibri" w:hAnsi="Calibri"/>
          <w:b/>
          <w:bCs/>
          <w:sz w:val="22"/>
          <w:szCs w:val="22"/>
        </w:rPr>
        <w:t>Archimage</w:t>
      </w:r>
      <w:proofErr w:type="spellEnd"/>
      <w:r>
        <w:rPr>
          <w:rFonts w:ascii="Calibri" w:hAnsi="Calibri"/>
          <w:b/>
          <w:bCs/>
          <w:sz w:val="22"/>
          <w:szCs w:val="22"/>
        </w:rPr>
        <w:t xml:space="preserve"> ne semble pas l’entendre.</w:t>
      </w:r>
    </w:p>
    <w:p w14:paraId="7769A767" w14:textId="77777777" w:rsidR="00AC45C9" w:rsidRDefault="00D91B46" w:rsidP="00092197">
      <w:pPr>
        <w:rPr>
          <w:rFonts w:ascii="Calibri" w:hAnsi="Calibri"/>
          <w:b/>
          <w:bCs/>
          <w:sz w:val="22"/>
          <w:szCs w:val="22"/>
        </w:rPr>
      </w:pPr>
      <w:r>
        <w:rPr>
          <w:rFonts w:ascii="Calibri" w:hAnsi="Calibri"/>
          <w:b/>
          <w:bCs/>
          <w:sz w:val="22"/>
          <w:szCs w:val="22"/>
        </w:rPr>
        <w:t>​</w:t>
      </w:r>
    </w:p>
    <w:p w14:paraId="05725462" w14:textId="71195C8A" w:rsidR="00D91B46" w:rsidRDefault="00D91B46" w:rsidP="00AC45C9">
      <w:pPr>
        <w:pStyle w:val="Paragraphedeliste"/>
        <w:numPr>
          <w:ilvl w:val="0"/>
          <w:numId w:val="1"/>
        </w:numPr>
        <w:rPr>
          <w:rFonts w:ascii="Calibri" w:hAnsi="Calibri"/>
          <w:sz w:val="22"/>
          <w:szCs w:val="22"/>
        </w:rPr>
      </w:pPr>
      <w:r w:rsidRPr="00AC45C9">
        <w:rPr>
          <w:rFonts w:ascii="Calibri" w:hAnsi="Calibri"/>
          <w:sz w:val="22"/>
          <w:szCs w:val="22"/>
        </w:rPr>
        <w:t xml:space="preserve">Prête ? </w:t>
      </w:r>
      <w:r w:rsidRPr="00AC45C9">
        <w:rPr>
          <w:rFonts w:ascii="Calibri" w:hAnsi="Calibri"/>
          <w:b/>
          <w:bCs/>
          <w:sz w:val="22"/>
          <w:szCs w:val="22"/>
        </w:rPr>
        <w:t>sourit-il.</w:t>
      </w:r>
      <w:r w:rsidRPr="00AC45C9">
        <w:rPr>
          <w:rFonts w:ascii="Calibri" w:hAnsi="Calibri"/>
          <w:sz w:val="22"/>
          <w:szCs w:val="22"/>
        </w:rPr>
        <w:t xml:space="preserve"> Tu n’étais pas prête ce jour-là non plus. Tu étais une tempête dans une verrerie. Et pourtant, la verrerie s’est adaptée. Le Dôme que tu as érigé est toujours là. Tu as survécu à leur peur, à leur jalousie. Tu as même survécu à la lame qui en a résulté. Ne pas y retourner serait leur donner raison. Ce serait admettre que leur haine a eu le dernier mot.</w:t>
      </w:r>
    </w:p>
    <w:p w14:paraId="3E59B2B1" w14:textId="77777777" w:rsidR="007F5104" w:rsidRPr="007F5104" w:rsidRDefault="007F5104" w:rsidP="007F5104">
      <w:pPr>
        <w:rPr>
          <w:rFonts w:ascii="Calibri" w:hAnsi="Calibri"/>
          <w:sz w:val="22"/>
          <w:szCs w:val="22"/>
        </w:rPr>
      </w:pPr>
    </w:p>
    <w:p w14:paraId="0E1BE19C" w14:textId="77777777" w:rsidR="00D91B46" w:rsidRDefault="00D91B46" w:rsidP="00092197">
      <w:pPr>
        <w:rPr>
          <w:rFonts w:ascii="Calibri" w:hAnsi="Calibri"/>
          <w:b/>
          <w:bCs/>
          <w:sz w:val="22"/>
          <w:szCs w:val="22"/>
        </w:rPr>
      </w:pPr>
      <w:r>
        <w:rPr>
          <w:rFonts w:ascii="Calibri" w:hAnsi="Calibri"/>
          <w:b/>
          <w:bCs/>
          <w:sz w:val="22"/>
          <w:szCs w:val="22"/>
        </w:rPr>
        <w:lastRenderedPageBreak/>
        <w:t xml:space="preserve">​Puis, il se tourne vers </w:t>
      </w:r>
      <w:proofErr w:type="spellStart"/>
      <w:r>
        <w:rPr>
          <w:rFonts w:ascii="Calibri" w:hAnsi="Calibri"/>
          <w:b/>
          <w:bCs/>
          <w:sz w:val="22"/>
          <w:szCs w:val="22"/>
        </w:rPr>
        <w:t>Hylee</w:t>
      </w:r>
      <w:proofErr w:type="spellEnd"/>
      <w:r>
        <w:rPr>
          <w:rFonts w:ascii="Calibri" w:hAnsi="Calibri"/>
          <w:b/>
          <w:bCs/>
          <w:sz w:val="22"/>
          <w:szCs w:val="22"/>
        </w:rPr>
        <w:t>, et son regard s’adoucit, devenant celui du maître qui voit au-delà de l’élève.</w:t>
      </w:r>
    </w:p>
    <w:p w14:paraId="41C68991" w14:textId="77777777" w:rsidR="00F26BE8" w:rsidRPr="00F26BE8" w:rsidRDefault="00F26BE8" w:rsidP="00092197">
      <w:pPr>
        <w:rPr>
          <w:rFonts w:ascii="Calibri" w:hAnsi="Calibri"/>
          <w:sz w:val="22"/>
          <w:szCs w:val="22"/>
        </w:rPr>
      </w:pPr>
    </w:p>
    <w:p w14:paraId="5EAAE560" w14:textId="372EC4CE" w:rsidR="00D91B46" w:rsidRPr="00F26BE8" w:rsidRDefault="00D91B46" w:rsidP="00F26BE8">
      <w:pPr>
        <w:pStyle w:val="Paragraphedeliste"/>
        <w:numPr>
          <w:ilvl w:val="0"/>
          <w:numId w:val="1"/>
        </w:numPr>
        <w:rPr>
          <w:rFonts w:ascii="Calibri" w:hAnsi="Calibri"/>
          <w:sz w:val="22"/>
          <w:szCs w:val="22"/>
        </w:rPr>
      </w:pPr>
      <w:r w:rsidRPr="00F26BE8">
        <w:rPr>
          <w:rFonts w:ascii="Calibri" w:hAnsi="Calibri" w:cs="Arial"/>
          <w:sz w:val="22"/>
          <w:szCs w:val="22"/>
        </w:rPr>
        <w:t>​</w:t>
      </w:r>
      <w:r w:rsidRPr="00F26BE8">
        <w:rPr>
          <w:rFonts w:ascii="Calibri" w:hAnsi="Calibri"/>
          <w:sz w:val="22"/>
          <w:szCs w:val="22"/>
        </w:rPr>
        <w:t>Et il y a une autre histoire à raconter ce soir. Une histoire bien plus puissante. Celle de la femme qui a terrifié ce monde par son pouvoir, et qui a été sauvée par l’apprentie qu’elle a formée, celle qui s’est hissée à son niveau, et même au-delà.</w:t>
      </w:r>
    </w:p>
    <w:p w14:paraId="7637E2E4" w14:textId="77777777" w:rsidR="00F26BE8" w:rsidRPr="00F26BE8" w:rsidRDefault="00F26BE8" w:rsidP="00F26BE8">
      <w:pPr>
        <w:rPr>
          <w:rFonts w:ascii="Calibri" w:hAnsi="Calibri"/>
          <w:b/>
          <w:bCs/>
          <w:sz w:val="22"/>
          <w:szCs w:val="22"/>
        </w:rPr>
      </w:pPr>
    </w:p>
    <w:p w14:paraId="5D2E8D8F" w14:textId="77777777" w:rsidR="00D91B46" w:rsidRDefault="00D91B46" w:rsidP="00092197">
      <w:pPr>
        <w:rPr>
          <w:rFonts w:ascii="Calibri" w:hAnsi="Calibri"/>
          <w:b/>
          <w:bCs/>
          <w:sz w:val="22"/>
          <w:szCs w:val="22"/>
        </w:rPr>
      </w:pPr>
      <w:r>
        <w:rPr>
          <w:rFonts w:ascii="Calibri" w:hAnsi="Calibri"/>
          <w:b/>
          <w:bCs/>
          <w:sz w:val="22"/>
          <w:szCs w:val="22"/>
        </w:rPr>
        <w:t>​Il laisse ses paroles en suspens, une invitation qui est aussi un défi.</w:t>
      </w:r>
    </w:p>
    <w:p w14:paraId="3A503051" w14:textId="77777777" w:rsidR="00677266" w:rsidRDefault="00677266" w:rsidP="00092197">
      <w:pPr>
        <w:rPr>
          <w:rFonts w:ascii="Calibri" w:hAnsi="Calibri"/>
          <w:b/>
          <w:bCs/>
          <w:sz w:val="22"/>
          <w:szCs w:val="22"/>
        </w:rPr>
      </w:pPr>
    </w:p>
    <w:p w14:paraId="3FFE3A12" w14:textId="19DD7B00" w:rsidR="00360DC6" w:rsidRPr="00175549" w:rsidRDefault="00D91B46" w:rsidP="00175549">
      <w:pPr>
        <w:pStyle w:val="Paragraphedeliste"/>
        <w:numPr>
          <w:ilvl w:val="0"/>
          <w:numId w:val="1"/>
        </w:numPr>
        <w:rPr>
          <w:rFonts w:ascii="Calibri" w:hAnsi="Calibri"/>
          <w:sz w:val="22"/>
          <w:szCs w:val="22"/>
        </w:rPr>
      </w:pPr>
      <w:r w:rsidRPr="00175549">
        <w:rPr>
          <w:rFonts w:ascii="Calibri" w:hAnsi="Calibri" w:cs="Arial"/>
          <w:b/>
          <w:bCs/>
          <w:sz w:val="22"/>
          <w:szCs w:val="22"/>
        </w:rPr>
        <w:t>​</w:t>
      </w:r>
      <w:r w:rsidRPr="00175549">
        <w:rPr>
          <w:rFonts w:ascii="Calibri" w:hAnsi="Calibri"/>
          <w:sz w:val="22"/>
          <w:szCs w:val="22"/>
        </w:rPr>
        <w:t xml:space="preserve">La peur ne se vainc pas en restant dans l’ombre. Elle se vainc en marchant dans la lumière, en montrant au monde que les légendes, parfois, ne meurent pas. Elles renaissent, plus fortes, et à deux. </w:t>
      </w:r>
    </w:p>
    <w:p w14:paraId="7B9D3ED2" w14:textId="0112BCA2" w:rsidR="00092197" w:rsidRPr="00175549" w:rsidRDefault="00D91B46" w:rsidP="00175549">
      <w:pPr>
        <w:pStyle w:val="Paragraphedeliste"/>
        <w:ind w:left="1069"/>
        <w:rPr>
          <w:rFonts w:ascii="Calibri" w:hAnsi="Calibri"/>
          <w:sz w:val="22"/>
          <w:szCs w:val="22"/>
        </w:rPr>
      </w:pPr>
      <w:r w:rsidRPr="00175549">
        <w:rPr>
          <w:rFonts w:ascii="Calibri" w:hAnsi="Calibri"/>
          <w:sz w:val="22"/>
          <w:szCs w:val="22"/>
        </w:rPr>
        <w:t>Allez-y. Ne serait-ce qu’une heure.</w:t>
      </w:r>
      <w:r w:rsidR="00677266" w:rsidRPr="00175549">
        <w:rPr>
          <w:rFonts w:ascii="Calibri" w:hAnsi="Calibri"/>
          <w:sz w:val="22"/>
          <w:szCs w:val="22"/>
        </w:rPr>
        <w:t xml:space="preserve"> </w:t>
      </w:r>
      <w:r w:rsidRPr="00175549">
        <w:rPr>
          <w:rFonts w:ascii="Calibri" w:hAnsi="Calibri"/>
          <w:sz w:val="22"/>
          <w:szCs w:val="22"/>
        </w:rPr>
        <w:t xml:space="preserve">Montrez à </w:t>
      </w:r>
      <w:proofErr w:type="spellStart"/>
      <w:r w:rsidRPr="00175549">
        <w:rPr>
          <w:rFonts w:ascii="Calibri" w:hAnsi="Calibri"/>
          <w:sz w:val="22"/>
          <w:szCs w:val="22"/>
        </w:rPr>
        <w:t>Mir’Aldas</w:t>
      </w:r>
      <w:proofErr w:type="spellEnd"/>
      <w:r w:rsidRPr="00175549">
        <w:rPr>
          <w:rFonts w:ascii="Calibri" w:hAnsi="Calibri"/>
          <w:sz w:val="22"/>
          <w:szCs w:val="22"/>
        </w:rPr>
        <w:t>, et à vous-mêmes, qu’un cycle est achevé</w:t>
      </w:r>
    </w:p>
    <w:p w14:paraId="09327176" w14:textId="77777777" w:rsidR="00677266" w:rsidRDefault="00677266" w:rsidP="00092197">
      <w:pPr>
        <w:rPr>
          <w:rFonts w:ascii="Calibri" w:hAnsi="Calibri"/>
          <w:sz w:val="22"/>
          <w:szCs w:val="22"/>
        </w:rPr>
      </w:pPr>
    </w:p>
    <w:p w14:paraId="12BAC3BE" w14:textId="017028AE" w:rsidR="00677266" w:rsidRPr="00C00405" w:rsidRDefault="00677266" w:rsidP="00092197">
      <w:pPr>
        <w:rPr>
          <w:rFonts w:ascii="Calibri" w:hAnsi="Calibri"/>
          <w:b/>
          <w:bCs/>
          <w:sz w:val="22"/>
          <w:szCs w:val="22"/>
        </w:rPr>
      </w:pPr>
      <w:r w:rsidRPr="00C00405">
        <w:rPr>
          <w:rFonts w:ascii="Calibri" w:hAnsi="Calibri"/>
          <w:b/>
          <w:bCs/>
          <w:sz w:val="22"/>
          <w:szCs w:val="22"/>
        </w:rPr>
        <w:t xml:space="preserve">La proposition de </w:t>
      </w:r>
      <w:proofErr w:type="spellStart"/>
      <w:r w:rsidRPr="00C00405">
        <w:rPr>
          <w:rFonts w:ascii="Calibri" w:hAnsi="Calibri"/>
          <w:b/>
          <w:bCs/>
          <w:sz w:val="22"/>
          <w:szCs w:val="22"/>
        </w:rPr>
        <w:t>Saidin</w:t>
      </w:r>
      <w:proofErr w:type="spellEnd"/>
      <w:r w:rsidRPr="00C00405">
        <w:rPr>
          <w:rFonts w:ascii="Calibri" w:hAnsi="Calibri"/>
          <w:b/>
          <w:bCs/>
          <w:sz w:val="22"/>
          <w:szCs w:val="22"/>
        </w:rPr>
        <w:t xml:space="preserve"> plane dans le silence de la chambre, lourde et légère à la fois, une provocation enveloppée de sagesse. </w:t>
      </w:r>
      <w:proofErr w:type="spellStart"/>
      <w:r w:rsidRPr="00C00405">
        <w:rPr>
          <w:rFonts w:ascii="Calibri" w:hAnsi="Calibri"/>
          <w:b/>
          <w:bCs/>
          <w:sz w:val="22"/>
          <w:szCs w:val="22"/>
        </w:rPr>
        <w:t>Hylee</w:t>
      </w:r>
      <w:proofErr w:type="spellEnd"/>
      <w:r w:rsidRPr="00C00405">
        <w:rPr>
          <w:rFonts w:ascii="Calibri" w:hAnsi="Calibri"/>
          <w:b/>
          <w:bCs/>
          <w:sz w:val="22"/>
          <w:szCs w:val="22"/>
        </w:rPr>
        <w:t xml:space="preserve"> sent la résistance de </w:t>
      </w:r>
      <w:proofErr w:type="spellStart"/>
      <w:r w:rsidRPr="00C00405">
        <w:rPr>
          <w:rFonts w:ascii="Calibri" w:hAnsi="Calibri"/>
          <w:b/>
          <w:bCs/>
          <w:sz w:val="22"/>
          <w:szCs w:val="22"/>
        </w:rPr>
        <w:t>Remerii</w:t>
      </w:r>
      <w:proofErr w:type="spellEnd"/>
      <w:r w:rsidRPr="00C00405">
        <w:rPr>
          <w:rFonts w:ascii="Calibri" w:hAnsi="Calibri"/>
          <w:b/>
          <w:bCs/>
          <w:sz w:val="22"/>
          <w:szCs w:val="22"/>
        </w:rPr>
        <w:t xml:space="preserve">, une vague de souvenirs douloureux qui émane d’elle, si palpable que le Lien qui les unit en frémit. Elle voit, sans avoir besoin de fermer les yeux, la jeune prodige de quatorze ans, seule sur cette même place, acclamée et déjà condamnée à l’isolement par sa propre puissance.  </w:t>
      </w:r>
    </w:p>
    <w:p w14:paraId="21F419C1" w14:textId="028B8CD8" w:rsidR="00677266" w:rsidRDefault="00677266" w:rsidP="00092197">
      <w:pPr>
        <w:rPr>
          <w:rFonts w:ascii="Calibri" w:hAnsi="Calibri"/>
          <w:b/>
          <w:bCs/>
          <w:sz w:val="22"/>
          <w:szCs w:val="22"/>
        </w:rPr>
      </w:pPr>
      <w:r w:rsidRPr="00C00405">
        <w:rPr>
          <w:rFonts w:ascii="Calibri" w:hAnsi="Calibri"/>
          <w:b/>
          <w:bCs/>
          <w:sz w:val="22"/>
          <w:szCs w:val="22"/>
        </w:rPr>
        <w:t xml:space="preserve">​Le regard de </w:t>
      </w:r>
      <w:proofErr w:type="spellStart"/>
      <w:r w:rsidRPr="00C00405">
        <w:rPr>
          <w:rFonts w:ascii="Calibri" w:hAnsi="Calibri"/>
          <w:b/>
          <w:bCs/>
          <w:sz w:val="22"/>
          <w:szCs w:val="22"/>
        </w:rPr>
        <w:t>Remerii</w:t>
      </w:r>
      <w:proofErr w:type="spellEnd"/>
      <w:r w:rsidRPr="00C00405">
        <w:rPr>
          <w:rFonts w:ascii="Calibri" w:hAnsi="Calibri"/>
          <w:b/>
          <w:bCs/>
          <w:sz w:val="22"/>
          <w:szCs w:val="22"/>
        </w:rPr>
        <w:t xml:space="preserve"> se perd un instant vers le Dôme scintillant au-dehors, son chef-d’œuvre et sa prison de cristal.</w:t>
      </w:r>
    </w:p>
    <w:p w14:paraId="4A19BA87" w14:textId="77777777" w:rsidR="00C00405" w:rsidRPr="00C00405" w:rsidRDefault="00C00405" w:rsidP="00092197">
      <w:pPr>
        <w:rPr>
          <w:rFonts w:ascii="Calibri" w:hAnsi="Calibri"/>
          <w:b/>
          <w:bCs/>
          <w:sz w:val="22"/>
          <w:szCs w:val="22"/>
        </w:rPr>
      </w:pPr>
    </w:p>
    <w:p w14:paraId="2C8CD0C3" w14:textId="2288D591" w:rsidR="00677266" w:rsidRPr="00C8368F" w:rsidRDefault="00677266" w:rsidP="00C8368F">
      <w:pPr>
        <w:pStyle w:val="Paragraphedeliste"/>
        <w:numPr>
          <w:ilvl w:val="0"/>
          <w:numId w:val="1"/>
        </w:numPr>
        <w:rPr>
          <w:rFonts w:ascii="Calibri" w:hAnsi="Calibri"/>
          <w:sz w:val="22"/>
          <w:szCs w:val="22"/>
        </w:rPr>
      </w:pPr>
      <w:r w:rsidRPr="00C8368F">
        <w:rPr>
          <w:rFonts w:ascii="Calibri" w:hAnsi="Calibri"/>
          <w:sz w:val="22"/>
          <w:szCs w:val="22"/>
        </w:rPr>
        <w:t xml:space="preserve">Ils ne verront que le monstre qui a failli, </w:t>
      </w:r>
      <w:proofErr w:type="spellStart"/>
      <w:r w:rsidRPr="00C8368F">
        <w:rPr>
          <w:rFonts w:ascii="Calibri" w:hAnsi="Calibri"/>
          <w:sz w:val="22"/>
          <w:szCs w:val="22"/>
        </w:rPr>
        <w:t>Saidin</w:t>
      </w:r>
      <w:proofErr w:type="spellEnd"/>
      <w:r w:rsidRPr="00C8368F">
        <w:rPr>
          <w:rFonts w:ascii="Calibri" w:hAnsi="Calibri"/>
          <w:sz w:val="22"/>
          <w:szCs w:val="22"/>
        </w:rPr>
        <w:t>. Ou pire, l’héroïne brisée qui n’a plus rien à offrir.</w:t>
      </w:r>
    </w:p>
    <w:p w14:paraId="63C669C1" w14:textId="77777777" w:rsidR="00175549" w:rsidRPr="00175549" w:rsidRDefault="00175549" w:rsidP="00175549">
      <w:pPr>
        <w:rPr>
          <w:rFonts w:ascii="Calibri" w:hAnsi="Calibri"/>
          <w:sz w:val="22"/>
          <w:szCs w:val="22"/>
        </w:rPr>
      </w:pPr>
    </w:p>
    <w:p w14:paraId="3131A5E7" w14:textId="63C0C4CC" w:rsidR="00677266" w:rsidRPr="00C8368F" w:rsidRDefault="00677266" w:rsidP="00092197">
      <w:pPr>
        <w:rPr>
          <w:rFonts w:ascii="Calibri" w:hAnsi="Calibri"/>
          <w:b/>
          <w:bCs/>
          <w:sz w:val="22"/>
          <w:szCs w:val="22"/>
        </w:rPr>
      </w:pPr>
      <w:r w:rsidRPr="00C8368F">
        <w:rPr>
          <w:rFonts w:ascii="Calibri" w:hAnsi="Calibri"/>
          <w:b/>
          <w:bCs/>
          <w:sz w:val="22"/>
          <w:szCs w:val="22"/>
        </w:rPr>
        <w:t xml:space="preserve">Sa voix est un murmure las, chargé du poids de cette lutte acharnée pour réapprendre à murmurer à la magie alors qu’elle savait autrefois lui commander.  </w:t>
      </w:r>
    </w:p>
    <w:p w14:paraId="082094AA" w14:textId="77777777" w:rsidR="00C8368F" w:rsidRDefault="00C8368F" w:rsidP="00092197">
      <w:pPr>
        <w:rPr>
          <w:rFonts w:ascii="Calibri" w:hAnsi="Calibri"/>
          <w:sz w:val="22"/>
          <w:szCs w:val="22"/>
        </w:rPr>
      </w:pPr>
    </w:p>
    <w:p w14:paraId="6067BA84" w14:textId="77777777" w:rsidR="009701F6" w:rsidRDefault="00677266" w:rsidP="009C40D5">
      <w:pPr>
        <w:pStyle w:val="Paragraphedeliste"/>
        <w:numPr>
          <w:ilvl w:val="0"/>
          <w:numId w:val="1"/>
        </w:numPr>
        <w:rPr>
          <w:rFonts w:ascii="Calibri" w:hAnsi="Calibri"/>
          <w:b/>
          <w:bCs/>
          <w:sz w:val="22"/>
          <w:szCs w:val="22"/>
        </w:rPr>
      </w:pPr>
      <w:r w:rsidRPr="009C40D5">
        <w:rPr>
          <w:rFonts w:ascii="Calibri" w:hAnsi="Calibri"/>
          <w:sz w:val="22"/>
          <w:szCs w:val="22"/>
        </w:rPr>
        <w:t xml:space="preserve">Ils verront ce que tu leur montreras, </w:t>
      </w:r>
      <w:r w:rsidRPr="009701F6">
        <w:rPr>
          <w:rFonts w:ascii="Calibri" w:hAnsi="Calibri"/>
          <w:b/>
          <w:bCs/>
          <w:sz w:val="22"/>
          <w:szCs w:val="22"/>
        </w:rPr>
        <w:t>rétorque l’</w:t>
      </w:r>
      <w:proofErr w:type="spellStart"/>
      <w:r w:rsidRPr="009701F6">
        <w:rPr>
          <w:rFonts w:ascii="Calibri" w:hAnsi="Calibri"/>
          <w:b/>
          <w:bCs/>
          <w:sz w:val="22"/>
          <w:szCs w:val="22"/>
        </w:rPr>
        <w:t>Archimage</w:t>
      </w:r>
      <w:proofErr w:type="spellEnd"/>
      <w:r w:rsidRPr="009701F6">
        <w:rPr>
          <w:rFonts w:ascii="Calibri" w:hAnsi="Calibri"/>
          <w:b/>
          <w:bCs/>
          <w:sz w:val="22"/>
          <w:szCs w:val="22"/>
        </w:rPr>
        <w:t>, son calme imperturbable.</w:t>
      </w:r>
    </w:p>
    <w:p w14:paraId="32082F54" w14:textId="77777777" w:rsidR="00531B8F" w:rsidRDefault="00677266" w:rsidP="009701F6">
      <w:pPr>
        <w:pStyle w:val="Paragraphedeliste"/>
        <w:ind w:left="1069"/>
        <w:rPr>
          <w:rFonts w:ascii="Calibri" w:hAnsi="Calibri"/>
          <w:b/>
          <w:bCs/>
          <w:sz w:val="22"/>
          <w:szCs w:val="22"/>
        </w:rPr>
      </w:pPr>
      <w:r w:rsidRPr="009701F6">
        <w:rPr>
          <w:rFonts w:ascii="Calibri" w:hAnsi="Calibri"/>
          <w:sz w:val="22"/>
          <w:szCs w:val="22"/>
        </w:rPr>
        <w:t>Mais</w:t>
      </w:r>
      <w:r w:rsidR="009701F6" w:rsidRPr="009701F6">
        <w:rPr>
          <w:rFonts w:ascii="Calibri" w:hAnsi="Calibri"/>
          <w:sz w:val="22"/>
          <w:szCs w:val="22"/>
        </w:rPr>
        <w:t>..</w:t>
      </w:r>
      <w:r w:rsidRPr="009701F6">
        <w:rPr>
          <w:rFonts w:ascii="Calibri" w:hAnsi="Calibri"/>
          <w:sz w:val="22"/>
          <w:szCs w:val="22"/>
        </w:rPr>
        <w:t>.</w:t>
      </w:r>
      <w:r w:rsidRPr="009701F6">
        <w:rPr>
          <w:rFonts w:ascii="Calibri" w:hAnsi="Calibri"/>
          <w:b/>
          <w:bCs/>
          <w:sz w:val="22"/>
          <w:szCs w:val="22"/>
        </w:rPr>
        <w:t xml:space="preserve"> </w:t>
      </w:r>
    </w:p>
    <w:p w14:paraId="76DE0D94" w14:textId="77777777" w:rsidR="00531B8F" w:rsidRDefault="00531B8F" w:rsidP="00531B8F">
      <w:pPr>
        <w:rPr>
          <w:rFonts w:ascii="Calibri" w:hAnsi="Calibri"/>
          <w:b/>
          <w:bCs/>
          <w:sz w:val="22"/>
          <w:szCs w:val="22"/>
        </w:rPr>
      </w:pPr>
    </w:p>
    <w:p w14:paraId="75B07FAE" w14:textId="65472EDF" w:rsidR="009C40D5" w:rsidRPr="00531B8F" w:rsidRDefault="00677266" w:rsidP="00531B8F">
      <w:pPr>
        <w:rPr>
          <w:rFonts w:ascii="Calibri" w:hAnsi="Calibri"/>
          <w:b/>
          <w:bCs/>
          <w:sz w:val="22"/>
          <w:szCs w:val="22"/>
        </w:rPr>
      </w:pPr>
      <w:r w:rsidRPr="00531B8F">
        <w:rPr>
          <w:rFonts w:ascii="Calibri" w:hAnsi="Calibri"/>
          <w:b/>
          <w:bCs/>
          <w:sz w:val="22"/>
          <w:szCs w:val="22"/>
        </w:rPr>
        <w:t xml:space="preserve">Ce n’est pas vers </w:t>
      </w:r>
      <w:proofErr w:type="spellStart"/>
      <w:r w:rsidRPr="00531B8F">
        <w:rPr>
          <w:rFonts w:ascii="Calibri" w:hAnsi="Calibri"/>
          <w:b/>
          <w:bCs/>
          <w:sz w:val="22"/>
          <w:szCs w:val="22"/>
        </w:rPr>
        <w:t>Remerii</w:t>
      </w:r>
      <w:proofErr w:type="spellEnd"/>
      <w:r w:rsidRPr="00531B8F">
        <w:rPr>
          <w:rFonts w:ascii="Calibri" w:hAnsi="Calibri"/>
          <w:b/>
          <w:bCs/>
          <w:sz w:val="22"/>
          <w:szCs w:val="22"/>
        </w:rPr>
        <w:t xml:space="preserve"> qu’il se tourne, mais vers </w:t>
      </w:r>
      <w:proofErr w:type="spellStart"/>
      <w:r w:rsidRPr="00531B8F">
        <w:rPr>
          <w:rFonts w:ascii="Calibri" w:hAnsi="Calibri"/>
          <w:b/>
          <w:bCs/>
          <w:sz w:val="22"/>
          <w:szCs w:val="22"/>
        </w:rPr>
        <w:t>Hylee</w:t>
      </w:r>
      <w:proofErr w:type="spellEnd"/>
      <w:r w:rsidRPr="00531B8F">
        <w:rPr>
          <w:rFonts w:ascii="Calibri" w:hAnsi="Calibri"/>
          <w:b/>
          <w:bCs/>
          <w:sz w:val="22"/>
          <w:szCs w:val="22"/>
        </w:rPr>
        <w:t>. Ses yeux argentés la fixent, non plus avec la douceur d’un maître, mais avec l’intensité d’un parieur qui s’apprête à jouer sa dernière carte.</w:t>
      </w:r>
    </w:p>
    <w:p w14:paraId="4615638B" w14:textId="77777777" w:rsidR="00531B8F" w:rsidRDefault="00531B8F" w:rsidP="00531B8F">
      <w:pPr>
        <w:rPr>
          <w:rFonts w:ascii="Calibri" w:hAnsi="Calibri"/>
          <w:sz w:val="22"/>
          <w:szCs w:val="22"/>
        </w:rPr>
      </w:pPr>
    </w:p>
    <w:p w14:paraId="668D86CA" w14:textId="51F22254" w:rsidR="00677266" w:rsidRDefault="00677266" w:rsidP="00531B8F">
      <w:pPr>
        <w:pStyle w:val="Paragraphedeliste"/>
        <w:numPr>
          <w:ilvl w:val="0"/>
          <w:numId w:val="1"/>
        </w:numPr>
        <w:rPr>
          <w:rFonts w:ascii="Calibri" w:hAnsi="Calibri"/>
          <w:sz w:val="22"/>
          <w:szCs w:val="22"/>
        </w:rPr>
      </w:pPr>
      <w:r w:rsidRPr="00531B8F">
        <w:rPr>
          <w:rFonts w:ascii="Calibri" w:hAnsi="Calibri"/>
          <w:sz w:val="22"/>
          <w:szCs w:val="22"/>
        </w:rPr>
        <w:lastRenderedPageBreak/>
        <w:t xml:space="preserve">Et toi, </w:t>
      </w:r>
      <w:proofErr w:type="spellStart"/>
      <w:r w:rsidRPr="00531B8F">
        <w:rPr>
          <w:rFonts w:ascii="Calibri" w:hAnsi="Calibri"/>
          <w:sz w:val="22"/>
          <w:szCs w:val="22"/>
        </w:rPr>
        <w:t>Hylee</w:t>
      </w:r>
      <w:proofErr w:type="spellEnd"/>
      <w:r w:rsidRPr="00531B8F">
        <w:rPr>
          <w:rFonts w:ascii="Calibri" w:hAnsi="Calibri"/>
          <w:sz w:val="22"/>
          <w:szCs w:val="22"/>
        </w:rPr>
        <w:t> ? Vas-tu laisser la peur des autres dicter sa conduite ? Es-tu toujours l’apprentie qui se cache dans l’ombre de son mentor, ou es-tu prête à être la flamme qui la guide hors des ténèbres ?</w:t>
      </w:r>
    </w:p>
    <w:p w14:paraId="74E86097" w14:textId="77777777" w:rsidR="00531B8F" w:rsidRPr="00437691" w:rsidRDefault="00531B8F" w:rsidP="00531B8F">
      <w:pPr>
        <w:rPr>
          <w:rFonts w:ascii="Calibri" w:hAnsi="Calibri"/>
          <w:b/>
          <w:bCs/>
          <w:sz w:val="22"/>
          <w:szCs w:val="22"/>
        </w:rPr>
      </w:pPr>
    </w:p>
    <w:p w14:paraId="5E78D1B7" w14:textId="2BAAE6EE" w:rsidR="00677266" w:rsidRPr="00437691" w:rsidRDefault="00677266" w:rsidP="00092197">
      <w:pPr>
        <w:rPr>
          <w:rFonts w:ascii="Calibri" w:hAnsi="Calibri"/>
          <w:b/>
          <w:bCs/>
          <w:sz w:val="22"/>
          <w:szCs w:val="22"/>
        </w:rPr>
      </w:pPr>
      <w:r w:rsidRPr="00437691">
        <w:rPr>
          <w:rFonts w:ascii="Calibri" w:hAnsi="Calibri"/>
          <w:b/>
          <w:bCs/>
          <w:sz w:val="22"/>
          <w:szCs w:val="22"/>
        </w:rPr>
        <w:t xml:space="preserve">​Le défi est clair. Ce n’est pas à </w:t>
      </w:r>
      <w:proofErr w:type="spellStart"/>
      <w:r w:rsidRPr="00437691">
        <w:rPr>
          <w:rFonts w:ascii="Calibri" w:hAnsi="Calibri"/>
          <w:b/>
          <w:bCs/>
          <w:sz w:val="22"/>
          <w:szCs w:val="22"/>
        </w:rPr>
        <w:t>Remerii</w:t>
      </w:r>
      <w:proofErr w:type="spellEnd"/>
      <w:r w:rsidRPr="00437691">
        <w:rPr>
          <w:rFonts w:ascii="Calibri" w:hAnsi="Calibri"/>
          <w:b/>
          <w:bCs/>
          <w:sz w:val="22"/>
          <w:szCs w:val="22"/>
        </w:rPr>
        <w:t xml:space="preserve"> qu’il demande de faire le premier pas. C’est à elle. </w:t>
      </w:r>
      <w:proofErr w:type="spellStart"/>
      <w:r w:rsidRPr="00437691">
        <w:rPr>
          <w:rFonts w:ascii="Calibri" w:hAnsi="Calibri"/>
          <w:b/>
          <w:bCs/>
          <w:sz w:val="22"/>
          <w:szCs w:val="22"/>
        </w:rPr>
        <w:t>Hylee</w:t>
      </w:r>
      <w:proofErr w:type="spellEnd"/>
      <w:r w:rsidRPr="00437691">
        <w:rPr>
          <w:rFonts w:ascii="Calibri" w:hAnsi="Calibri"/>
          <w:b/>
          <w:bCs/>
          <w:sz w:val="22"/>
          <w:szCs w:val="22"/>
        </w:rPr>
        <w:t xml:space="preserve"> sent le regard de son amante se poser sur elle, un regard où se mêlent la peur du passé et une confiance </w:t>
      </w:r>
      <w:r w:rsidR="00AD1611" w:rsidRPr="00437691">
        <w:rPr>
          <w:rFonts w:ascii="Calibri" w:hAnsi="Calibri"/>
          <w:b/>
          <w:bCs/>
          <w:sz w:val="22"/>
          <w:szCs w:val="22"/>
        </w:rPr>
        <w:t>profondément</w:t>
      </w:r>
      <w:r w:rsidR="00437691" w:rsidRPr="00437691">
        <w:rPr>
          <w:rFonts w:ascii="Calibri" w:hAnsi="Calibri"/>
          <w:b/>
          <w:bCs/>
          <w:sz w:val="22"/>
          <w:szCs w:val="22"/>
        </w:rPr>
        <w:t xml:space="preserve"> entachée</w:t>
      </w:r>
      <w:r w:rsidRPr="00437691">
        <w:rPr>
          <w:rFonts w:ascii="Calibri" w:hAnsi="Calibri"/>
          <w:b/>
          <w:bCs/>
          <w:sz w:val="22"/>
          <w:szCs w:val="22"/>
        </w:rPr>
        <w:t>, fragile.</w:t>
      </w:r>
    </w:p>
    <w:p w14:paraId="5C124D9E" w14:textId="7F4D9B4E" w:rsidR="00677266" w:rsidRDefault="00677266" w:rsidP="00092197">
      <w:pPr>
        <w:rPr>
          <w:rFonts w:ascii="Calibri" w:hAnsi="Calibri"/>
          <w:b/>
          <w:bCs/>
          <w:sz w:val="22"/>
          <w:szCs w:val="22"/>
        </w:rPr>
      </w:pPr>
      <w:r w:rsidRPr="00437691">
        <w:rPr>
          <w:rFonts w:ascii="Calibri" w:hAnsi="Calibri"/>
          <w:b/>
          <w:bCs/>
          <w:sz w:val="22"/>
          <w:szCs w:val="22"/>
        </w:rPr>
        <w:t xml:space="preserve">Elle prend une profonde inspiration, se lève, et s’approche de </w:t>
      </w:r>
      <w:proofErr w:type="spellStart"/>
      <w:r w:rsidRPr="00437691">
        <w:rPr>
          <w:rFonts w:ascii="Calibri" w:hAnsi="Calibri"/>
          <w:b/>
          <w:bCs/>
          <w:sz w:val="22"/>
          <w:szCs w:val="22"/>
        </w:rPr>
        <w:t>Remerii</w:t>
      </w:r>
      <w:proofErr w:type="spellEnd"/>
      <w:r w:rsidRPr="00437691">
        <w:rPr>
          <w:rFonts w:ascii="Calibri" w:hAnsi="Calibri"/>
          <w:b/>
          <w:bCs/>
          <w:sz w:val="22"/>
          <w:szCs w:val="22"/>
        </w:rPr>
        <w:t>. Ses mains, d’une blancheur spectrale, prennent doucement celles de l’</w:t>
      </w:r>
      <w:proofErr w:type="spellStart"/>
      <w:r w:rsidRPr="00437691">
        <w:rPr>
          <w:rFonts w:ascii="Calibri" w:hAnsi="Calibri"/>
          <w:b/>
          <w:bCs/>
          <w:sz w:val="22"/>
          <w:szCs w:val="22"/>
        </w:rPr>
        <w:t>archimage</w:t>
      </w:r>
      <w:proofErr w:type="spellEnd"/>
      <w:r w:rsidRPr="00437691">
        <w:rPr>
          <w:rFonts w:ascii="Calibri" w:hAnsi="Calibri"/>
          <w:b/>
          <w:bCs/>
          <w:sz w:val="22"/>
          <w:szCs w:val="22"/>
        </w:rPr>
        <w:t>.</w:t>
      </w:r>
    </w:p>
    <w:p w14:paraId="3BF420AD" w14:textId="77777777" w:rsidR="00437691" w:rsidRPr="00437691" w:rsidRDefault="00437691" w:rsidP="00092197">
      <w:pPr>
        <w:rPr>
          <w:rFonts w:ascii="Calibri" w:hAnsi="Calibri"/>
          <w:b/>
          <w:bCs/>
          <w:sz w:val="22"/>
          <w:szCs w:val="22"/>
        </w:rPr>
      </w:pPr>
    </w:p>
    <w:p w14:paraId="45389511" w14:textId="51ACBC2B" w:rsidR="00677266" w:rsidRDefault="00677266" w:rsidP="00437691">
      <w:pPr>
        <w:pStyle w:val="Paragraphedeliste"/>
        <w:numPr>
          <w:ilvl w:val="0"/>
          <w:numId w:val="1"/>
        </w:numPr>
        <w:rPr>
          <w:rFonts w:ascii="Calibri" w:hAnsi="Calibri"/>
          <w:sz w:val="22"/>
          <w:szCs w:val="22"/>
        </w:rPr>
      </w:pPr>
      <w:r w:rsidRPr="00437691">
        <w:rPr>
          <w:rFonts w:ascii="Calibri" w:hAnsi="Calibri"/>
          <w:sz w:val="22"/>
          <w:szCs w:val="22"/>
        </w:rPr>
        <w:t xml:space="preserve">Nous n’avons pas à leur prouver quoi que ce soit, </w:t>
      </w:r>
      <w:r w:rsidRPr="00437691">
        <w:rPr>
          <w:rFonts w:ascii="Calibri" w:hAnsi="Calibri"/>
          <w:b/>
          <w:bCs/>
          <w:sz w:val="22"/>
          <w:szCs w:val="22"/>
        </w:rPr>
        <w:t xml:space="preserve">dit </w:t>
      </w:r>
      <w:proofErr w:type="spellStart"/>
      <w:r w:rsidRPr="00437691">
        <w:rPr>
          <w:rFonts w:ascii="Calibri" w:hAnsi="Calibri"/>
          <w:b/>
          <w:bCs/>
          <w:sz w:val="22"/>
          <w:szCs w:val="22"/>
        </w:rPr>
        <w:t>Hylee</w:t>
      </w:r>
      <w:proofErr w:type="spellEnd"/>
      <w:r w:rsidRPr="00437691">
        <w:rPr>
          <w:rFonts w:ascii="Calibri" w:hAnsi="Calibri"/>
          <w:b/>
          <w:bCs/>
          <w:sz w:val="22"/>
          <w:szCs w:val="22"/>
        </w:rPr>
        <w:t xml:space="preserve">, sa voix douce mais ferme. </w:t>
      </w:r>
      <w:r w:rsidRPr="00437691">
        <w:rPr>
          <w:rFonts w:ascii="Calibri" w:hAnsi="Calibri"/>
          <w:sz w:val="22"/>
          <w:szCs w:val="22"/>
        </w:rPr>
        <w:t>Mais peut-être que nous avons quelque chose à nous prouver à nous-mêmes. Que nous ne sommes plus seules.</w:t>
      </w:r>
    </w:p>
    <w:p w14:paraId="4A3321EF" w14:textId="77777777" w:rsidR="005F3B5C" w:rsidRPr="005F3B5C" w:rsidRDefault="005F3B5C" w:rsidP="005F3B5C">
      <w:pPr>
        <w:rPr>
          <w:rFonts w:ascii="Calibri" w:hAnsi="Calibri"/>
          <w:sz w:val="22"/>
          <w:szCs w:val="22"/>
        </w:rPr>
      </w:pPr>
    </w:p>
    <w:p w14:paraId="26BB91E2" w14:textId="676BCCDC" w:rsidR="00677266" w:rsidRPr="005F3B5C" w:rsidRDefault="00677266" w:rsidP="00092197">
      <w:pPr>
        <w:rPr>
          <w:rFonts w:ascii="Calibri" w:hAnsi="Calibri"/>
          <w:b/>
          <w:bCs/>
          <w:sz w:val="22"/>
          <w:szCs w:val="22"/>
        </w:rPr>
      </w:pPr>
      <w:r>
        <w:rPr>
          <w:rFonts w:ascii="Calibri" w:hAnsi="Calibri"/>
          <w:sz w:val="22"/>
          <w:szCs w:val="22"/>
        </w:rPr>
        <w:t>​</w:t>
      </w:r>
      <w:r w:rsidRPr="005F3B5C">
        <w:rPr>
          <w:rFonts w:ascii="Calibri" w:hAnsi="Calibri"/>
          <w:b/>
          <w:bCs/>
          <w:sz w:val="22"/>
          <w:szCs w:val="22"/>
        </w:rPr>
        <w:t xml:space="preserve">Elle ne lui demande pas. Elle l’invite. </w:t>
      </w:r>
      <w:proofErr w:type="spellStart"/>
      <w:r w:rsidRPr="005F3B5C">
        <w:rPr>
          <w:rFonts w:ascii="Calibri" w:hAnsi="Calibri"/>
          <w:b/>
          <w:bCs/>
          <w:sz w:val="22"/>
          <w:szCs w:val="22"/>
        </w:rPr>
        <w:t>Remerii</w:t>
      </w:r>
      <w:proofErr w:type="spellEnd"/>
      <w:r w:rsidRPr="005F3B5C">
        <w:rPr>
          <w:rFonts w:ascii="Calibri" w:hAnsi="Calibri"/>
          <w:b/>
          <w:bCs/>
          <w:sz w:val="22"/>
          <w:szCs w:val="22"/>
        </w:rPr>
        <w:t xml:space="preserve"> la regarde, voit dans ses yeux bleus non pas une élève, mais une égale. Une force tranquille qui est là, pour elle. Lentement, elle hoche la tête.</w:t>
      </w:r>
    </w:p>
    <w:p w14:paraId="44D5CBBE" w14:textId="77777777" w:rsidR="005F3B5C" w:rsidRDefault="005F3B5C" w:rsidP="00092197">
      <w:pPr>
        <w:rPr>
          <w:rFonts w:ascii="Calibri" w:hAnsi="Calibri"/>
          <w:sz w:val="22"/>
          <w:szCs w:val="22"/>
        </w:rPr>
      </w:pPr>
    </w:p>
    <w:p w14:paraId="04D84360" w14:textId="000D14C3" w:rsidR="00677266" w:rsidRDefault="00677266" w:rsidP="005F3B5C">
      <w:pPr>
        <w:pStyle w:val="Paragraphedeliste"/>
        <w:numPr>
          <w:ilvl w:val="0"/>
          <w:numId w:val="1"/>
        </w:numPr>
        <w:rPr>
          <w:rFonts w:ascii="Calibri" w:hAnsi="Calibri"/>
          <w:sz w:val="22"/>
          <w:szCs w:val="22"/>
        </w:rPr>
      </w:pPr>
      <w:r w:rsidRPr="005F3B5C">
        <w:rPr>
          <w:rFonts w:ascii="Calibri" w:hAnsi="Calibri"/>
          <w:sz w:val="22"/>
          <w:szCs w:val="22"/>
        </w:rPr>
        <w:t xml:space="preserve">Une heure, </w:t>
      </w:r>
      <w:proofErr w:type="spellStart"/>
      <w:r w:rsidRPr="005F3B5C">
        <w:rPr>
          <w:rFonts w:ascii="Calibri" w:hAnsi="Calibri"/>
          <w:sz w:val="22"/>
          <w:szCs w:val="22"/>
        </w:rPr>
        <w:t>Saidin</w:t>
      </w:r>
      <w:proofErr w:type="spellEnd"/>
      <w:r w:rsidRPr="005F3B5C">
        <w:rPr>
          <w:rFonts w:ascii="Calibri" w:hAnsi="Calibri"/>
          <w:sz w:val="22"/>
          <w:szCs w:val="22"/>
        </w:rPr>
        <w:t>. Pas plus.</w:t>
      </w:r>
    </w:p>
    <w:p w14:paraId="1F92FAEA" w14:textId="77777777" w:rsidR="005F3B5C" w:rsidRPr="005F3B5C" w:rsidRDefault="005F3B5C" w:rsidP="005F3B5C">
      <w:pPr>
        <w:rPr>
          <w:rFonts w:ascii="Calibri" w:hAnsi="Calibri"/>
          <w:sz w:val="22"/>
          <w:szCs w:val="22"/>
        </w:rPr>
      </w:pPr>
    </w:p>
    <w:p w14:paraId="779D7D28" w14:textId="5A9A15A5" w:rsidR="00677266" w:rsidRPr="005F3B5C" w:rsidRDefault="00677266" w:rsidP="00092197">
      <w:pPr>
        <w:rPr>
          <w:rFonts w:ascii="Calibri" w:hAnsi="Calibri"/>
          <w:b/>
          <w:bCs/>
          <w:sz w:val="22"/>
          <w:szCs w:val="22"/>
        </w:rPr>
      </w:pPr>
      <w:r>
        <w:rPr>
          <w:rFonts w:ascii="Calibri" w:hAnsi="Calibri"/>
          <w:sz w:val="22"/>
          <w:szCs w:val="22"/>
        </w:rPr>
        <w:t>​</w:t>
      </w:r>
      <w:r w:rsidRPr="005F3B5C">
        <w:rPr>
          <w:rFonts w:ascii="Calibri" w:hAnsi="Calibri"/>
          <w:b/>
          <w:bCs/>
          <w:sz w:val="22"/>
          <w:szCs w:val="22"/>
        </w:rPr>
        <w:t>L’</w:t>
      </w:r>
      <w:proofErr w:type="spellStart"/>
      <w:r w:rsidRPr="005F3B5C">
        <w:rPr>
          <w:rFonts w:ascii="Calibri" w:hAnsi="Calibri"/>
          <w:b/>
          <w:bCs/>
          <w:sz w:val="22"/>
          <w:szCs w:val="22"/>
        </w:rPr>
        <w:t>Archimage</w:t>
      </w:r>
      <w:proofErr w:type="spellEnd"/>
      <w:r w:rsidRPr="005F3B5C">
        <w:rPr>
          <w:rFonts w:ascii="Calibri" w:hAnsi="Calibri"/>
          <w:b/>
          <w:bCs/>
          <w:sz w:val="22"/>
          <w:szCs w:val="22"/>
        </w:rPr>
        <w:t xml:space="preserve"> sourit, un sourire qui en dit long.</w:t>
      </w:r>
    </w:p>
    <w:p w14:paraId="108E6DD4" w14:textId="77777777" w:rsidR="00D1601F" w:rsidRDefault="00D1601F" w:rsidP="00D1601F">
      <w:pPr>
        <w:rPr>
          <w:rFonts w:ascii="Calibri" w:hAnsi="Calibri"/>
          <w:sz w:val="22"/>
          <w:szCs w:val="22"/>
        </w:rPr>
      </w:pPr>
    </w:p>
    <w:p w14:paraId="6FD76C14" w14:textId="23035394" w:rsidR="00677266" w:rsidRDefault="00D1601F" w:rsidP="00D1601F">
      <w:pPr>
        <w:pStyle w:val="Paragraphedeliste"/>
        <w:numPr>
          <w:ilvl w:val="0"/>
          <w:numId w:val="1"/>
        </w:numPr>
        <w:rPr>
          <w:rFonts w:ascii="Calibri" w:hAnsi="Calibri"/>
          <w:sz w:val="22"/>
          <w:szCs w:val="22"/>
        </w:rPr>
      </w:pPr>
      <w:proofErr w:type="spellStart"/>
      <w:r>
        <w:rPr>
          <w:rFonts w:ascii="Calibri" w:hAnsi="Calibri"/>
          <w:sz w:val="22"/>
          <w:szCs w:val="22"/>
        </w:rPr>
        <w:t>Mir’Aldas</w:t>
      </w:r>
      <w:proofErr w:type="spellEnd"/>
      <w:r>
        <w:rPr>
          <w:rFonts w:ascii="Calibri" w:hAnsi="Calibri"/>
          <w:sz w:val="22"/>
          <w:szCs w:val="22"/>
        </w:rPr>
        <w:t xml:space="preserve"> n’en demande pas plus.</w:t>
      </w:r>
    </w:p>
    <w:p w14:paraId="238A1F5B" w14:textId="77777777" w:rsidR="00D1601F" w:rsidRDefault="00D1601F" w:rsidP="00D1601F">
      <w:pPr>
        <w:rPr>
          <w:rFonts w:ascii="Calibri" w:hAnsi="Calibri"/>
          <w:sz w:val="22"/>
          <w:szCs w:val="22"/>
        </w:rPr>
      </w:pPr>
    </w:p>
    <w:p w14:paraId="2978476B" w14:textId="77777777" w:rsidR="00D03143" w:rsidRPr="00CB5C32" w:rsidRDefault="00D03143">
      <w:pPr>
        <w:pStyle w:val="NormalWeb"/>
        <w:rPr>
          <w:rFonts w:ascii="Calibri" w:hAnsi="Calibri"/>
          <w:b/>
          <w:bCs/>
          <w:sz w:val="22"/>
          <w:szCs w:val="22"/>
        </w:rPr>
      </w:pPr>
      <w:r>
        <w:rPr>
          <w:rFonts w:ascii="Calibri" w:hAnsi="Calibri"/>
          <w:b/>
          <w:bCs/>
          <w:sz w:val="22"/>
          <w:szCs w:val="22"/>
        </w:rPr>
        <w:t xml:space="preserve">Celui-ci tourne les talons, sans en dire plus, et prend congé. </w:t>
      </w:r>
      <w:r>
        <w:t>​</w:t>
      </w:r>
      <w:r w:rsidRPr="00CB5C32">
        <w:rPr>
          <w:rFonts w:ascii="Calibri" w:hAnsi="Calibri"/>
          <w:b/>
          <w:bCs/>
          <w:sz w:val="22"/>
          <w:szCs w:val="22"/>
        </w:rPr>
        <w:t xml:space="preserve">Le silence qui suit le départ de </w:t>
      </w:r>
      <w:proofErr w:type="spellStart"/>
      <w:r w:rsidRPr="00CB5C32">
        <w:rPr>
          <w:rFonts w:ascii="Calibri" w:hAnsi="Calibri"/>
          <w:b/>
          <w:bCs/>
          <w:sz w:val="22"/>
          <w:szCs w:val="22"/>
        </w:rPr>
        <w:t>Saidin</w:t>
      </w:r>
      <w:proofErr w:type="spellEnd"/>
      <w:r w:rsidRPr="00CB5C32">
        <w:rPr>
          <w:rFonts w:ascii="Calibri" w:hAnsi="Calibri"/>
          <w:b/>
          <w:bCs/>
          <w:sz w:val="22"/>
          <w:szCs w:val="22"/>
        </w:rPr>
        <w:t xml:space="preserve"> est lourd, chargé des fantômes du passé et des incertitudes de l’avenir. </w:t>
      </w:r>
      <w:proofErr w:type="spellStart"/>
      <w:r w:rsidRPr="00CB5C32">
        <w:rPr>
          <w:rFonts w:ascii="Calibri" w:hAnsi="Calibri"/>
          <w:b/>
          <w:bCs/>
          <w:sz w:val="22"/>
          <w:szCs w:val="22"/>
        </w:rPr>
        <w:t>Remerii</w:t>
      </w:r>
      <w:proofErr w:type="spellEnd"/>
      <w:r w:rsidRPr="00CB5C32">
        <w:rPr>
          <w:rFonts w:ascii="Calibri" w:hAnsi="Calibri"/>
          <w:b/>
          <w:bCs/>
          <w:sz w:val="22"/>
          <w:szCs w:val="22"/>
        </w:rPr>
        <w:t xml:space="preserve"> reste immobile, son regard perdu dans le vague, revivant sans doute cette journée où sa gloire fut aussi sa malédiction. </w:t>
      </w:r>
      <w:proofErr w:type="spellStart"/>
      <w:r w:rsidRPr="00CB5C32">
        <w:rPr>
          <w:rFonts w:ascii="Calibri" w:hAnsi="Calibri"/>
          <w:b/>
          <w:bCs/>
          <w:sz w:val="22"/>
          <w:szCs w:val="22"/>
        </w:rPr>
        <w:t>Hylee</w:t>
      </w:r>
      <w:proofErr w:type="spellEnd"/>
      <w:r w:rsidRPr="00CB5C32">
        <w:rPr>
          <w:rFonts w:ascii="Calibri" w:hAnsi="Calibri"/>
          <w:b/>
          <w:bCs/>
          <w:sz w:val="22"/>
          <w:szCs w:val="22"/>
        </w:rPr>
        <w:t xml:space="preserve"> observe son amante, et le Lien qui les unit lui transmet non pas des mots, mais une couleur : un gris teinté de peur et d’une profonde lassitude.</w:t>
      </w:r>
    </w:p>
    <w:p w14:paraId="065897AF" w14:textId="77777777" w:rsidR="00D03143" w:rsidRPr="00CB5C32" w:rsidRDefault="00D03143">
      <w:pPr>
        <w:pStyle w:val="NormalWeb"/>
        <w:rPr>
          <w:rFonts w:ascii="Calibri" w:hAnsi="Calibri"/>
          <w:b/>
          <w:bCs/>
          <w:sz w:val="22"/>
          <w:szCs w:val="22"/>
        </w:rPr>
      </w:pPr>
      <w:r w:rsidRPr="00CB5C32">
        <w:rPr>
          <w:rFonts w:ascii="Calibri" w:hAnsi="Calibri"/>
          <w:b/>
          <w:bCs/>
          <w:sz w:val="22"/>
          <w:szCs w:val="22"/>
        </w:rPr>
        <w:t xml:space="preserve">​Ces derniers jours, </w:t>
      </w:r>
      <w:proofErr w:type="spellStart"/>
      <w:r w:rsidRPr="00CB5C32">
        <w:rPr>
          <w:rFonts w:ascii="Calibri" w:hAnsi="Calibri"/>
          <w:b/>
          <w:bCs/>
          <w:sz w:val="22"/>
          <w:szCs w:val="22"/>
        </w:rPr>
        <w:t>Hylee</w:t>
      </w:r>
      <w:proofErr w:type="spellEnd"/>
      <w:r w:rsidRPr="00CB5C32">
        <w:rPr>
          <w:rFonts w:ascii="Calibri" w:hAnsi="Calibri"/>
          <w:b/>
          <w:bCs/>
          <w:sz w:val="22"/>
          <w:szCs w:val="22"/>
        </w:rPr>
        <w:t xml:space="preserve"> avait pris l’habitude de ce rôle. Durant les mois où </w:t>
      </w:r>
      <w:proofErr w:type="spellStart"/>
      <w:r w:rsidRPr="00CB5C32">
        <w:rPr>
          <w:rFonts w:ascii="Calibri" w:hAnsi="Calibri"/>
          <w:b/>
          <w:bCs/>
          <w:sz w:val="22"/>
          <w:szCs w:val="22"/>
        </w:rPr>
        <w:t>Remerii</w:t>
      </w:r>
      <w:proofErr w:type="spellEnd"/>
      <w:r w:rsidRPr="00CB5C32">
        <w:rPr>
          <w:rFonts w:ascii="Calibri" w:hAnsi="Calibri"/>
          <w:b/>
          <w:bCs/>
          <w:sz w:val="22"/>
          <w:szCs w:val="22"/>
        </w:rPr>
        <w:t xml:space="preserve"> était prisonnière de son sommeil, c’est elle qui avait veillé, qui avait géré, qui avait espéré. Elle avait appris à lire les signes, à anticiper les besoins, à être le pilier lorsque tout semblait s’effondrer. Cette maturité, née de l’absence et de la peur, refait surface.</w:t>
      </w:r>
    </w:p>
    <w:p w14:paraId="0FBFD6D0" w14:textId="77777777" w:rsidR="00D03143" w:rsidRPr="00CB5C32" w:rsidRDefault="00D03143">
      <w:pPr>
        <w:pStyle w:val="NormalWeb"/>
        <w:rPr>
          <w:rFonts w:ascii="Calibri" w:hAnsi="Calibri"/>
          <w:b/>
          <w:bCs/>
          <w:sz w:val="22"/>
          <w:szCs w:val="22"/>
        </w:rPr>
      </w:pPr>
      <w:r w:rsidRPr="00CB5C32">
        <w:rPr>
          <w:rFonts w:ascii="Calibri" w:hAnsi="Calibri"/>
          <w:b/>
          <w:bCs/>
          <w:sz w:val="22"/>
          <w:szCs w:val="22"/>
        </w:rPr>
        <w:t>Elle se lève et s’approche de la garde-robe mise à leur disposition.</w:t>
      </w:r>
    </w:p>
    <w:p w14:paraId="4DAE9B47" w14:textId="77777777" w:rsidR="00C509FF" w:rsidRDefault="00C509FF">
      <w:pPr>
        <w:pStyle w:val="NormalWeb"/>
        <w:rPr>
          <w:rFonts w:ascii="Calibri" w:hAnsi="Calibri"/>
          <w:sz w:val="22"/>
          <w:szCs w:val="22"/>
        </w:rPr>
      </w:pPr>
    </w:p>
    <w:p w14:paraId="4DA0B2EB" w14:textId="6BAD5336" w:rsidR="00D03143" w:rsidRDefault="00D03143" w:rsidP="00C509FF">
      <w:pPr>
        <w:pStyle w:val="NormalWeb"/>
        <w:numPr>
          <w:ilvl w:val="0"/>
          <w:numId w:val="1"/>
        </w:numPr>
        <w:rPr>
          <w:rFonts w:ascii="Calibri" w:hAnsi="Calibri"/>
          <w:sz w:val="22"/>
          <w:szCs w:val="22"/>
        </w:rPr>
      </w:pPr>
      <w:r w:rsidRPr="00B1755E">
        <w:rPr>
          <w:rFonts w:ascii="Calibri" w:hAnsi="Calibri"/>
          <w:sz w:val="22"/>
          <w:szCs w:val="22"/>
        </w:rPr>
        <w:lastRenderedPageBreak/>
        <w:t xml:space="preserve"> On ne va pas y rester longtemps,</w:t>
      </w:r>
      <w:r w:rsidRPr="00C509FF">
        <w:rPr>
          <w:rFonts w:ascii="Calibri" w:hAnsi="Calibri"/>
          <w:b/>
          <w:bCs/>
          <w:sz w:val="22"/>
          <w:szCs w:val="22"/>
        </w:rPr>
        <w:t xml:space="preserve"> dit-elle d’une voix douce mais ferme.</w:t>
      </w:r>
      <w:r w:rsidRPr="00B1755E">
        <w:rPr>
          <w:rFonts w:ascii="Calibri" w:hAnsi="Calibri"/>
          <w:sz w:val="22"/>
          <w:szCs w:val="22"/>
        </w:rPr>
        <w:t xml:space="preserve"> Juste assez pour leur montrer que tu es là. Que </w:t>
      </w:r>
      <w:r w:rsidRPr="00B1755E">
        <w:rPr>
          <w:rFonts w:ascii="Calibri" w:hAnsi="Calibri"/>
          <w:i/>
          <w:iCs/>
          <w:sz w:val="22"/>
          <w:szCs w:val="22"/>
        </w:rPr>
        <w:t>nous</w:t>
      </w:r>
      <w:r w:rsidRPr="00B1755E">
        <w:rPr>
          <w:rFonts w:ascii="Calibri" w:hAnsi="Calibri"/>
          <w:sz w:val="22"/>
          <w:szCs w:val="22"/>
        </w:rPr>
        <w:t xml:space="preserve"> sommes là.</w:t>
      </w:r>
    </w:p>
    <w:p w14:paraId="7EABB1EA" w14:textId="77777777" w:rsidR="00C509FF" w:rsidRPr="00B1755E" w:rsidRDefault="00C509FF" w:rsidP="00C509FF">
      <w:pPr>
        <w:pStyle w:val="NormalWeb"/>
        <w:rPr>
          <w:rFonts w:ascii="Calibri" w:hAnsi="Calibri"/>
          <w:sz w:val="22"/>
          <w:szCs w:val="22"/>
        </w:rPr>
      </w:pPr>
    </w:p>
    <w:p w14:paraId="28FCB48B" w14:textId="45F5E98D" w:rsidR="00D03143" w:rsidRPr="00BE7284" w:rsidRDefault="00D03143">
      <w:pPr>
        <w:pStyle w:val="NormalWeb"/>
        <w:rPr>
          <w:rFonts w:ascii="Calibri" w:hAnsi="Calibri"/>
          <w:b/>
          <w:bCs/>
          <w:sz w:val="22"/>
          <w:szCs w:val="22"/>
        </w:rPr>
      </w:pPr>
      <w:r w:rsidRPr="00B1755E">
        <w:rPr>
          <w:rFonts w:ascii="Calibri" w:hAnsi="Calibri"/>
          <w:sz w:val="22"/>
          <w:szCs w:val="22"/>
        </w:rPr>
        <w:t>​</w:t>
      </w:r>
      <w:r w:rsidRPr="00BE7284">
        <w:rPr>
          <w:rFonts w:ascii="Calibri" w:hAnsi="Calibri"/>
          <w:b/>
          <w:bCs/>
          <w:sz w:val="22"/>
          <w:szCs w:val="22"/>
        </w:rPr>
        <w:t xml:space="preserve">Elle sort deux robes. L’une, d’un bleu nuit profond, dont la soie semble capturer la lumière des étoiles. L’autre, d’un blanc </w:t>
      </w:r>
      <w:r w:rsidR="00D060D8">
        <w:rPr>
          <w:rFonts w:ascii="Calibri" w:hAnsi="Calibri"/>
          <w:b/>
          <w:bCs/>
          <w:sz w:val="22"/>
          <w:szCs w:val="22"/>
        </w:rPr>
        <w:t>nacré</w:t>
      </w:r>
      <w:r w:rsidRPr="00BE7284">
        <w:rPr>
          <w:rFonts w:ascii="Calibri" w:hAnsi="Calibri"/>
          <w:b/>
          <w:bCs/>
          <w:sz w:val="22"/>
          <w:szCs w:val="22"/>
        </w:rPr>
        <w:t xml:space="preserve">, simple mais dont le tissu a des reflets presque spectraux. Elle tend la première à </w:t>
      </w:r>
      <w:proofErr w:type="spellStart"/>
      <w:r w:rsidRPr="00BE7284">
        <w:rPr>
          <w:rFonts w:ascii="Calibri" w:hAnsi="Calibri"/>
          <w:b/>
          <w:bCs/>
          <w:sz w:val="22"/>
          <w:szCs w:val="22"/>
        </w:rPr>
        <w:t>Remerii</w:t>
      </w:r>
      <w:proofErr w:type="spellEnd"/>
      <w:r w:rsidRPr="00BE7284">
        <w:rPr>
          <w:rFonts w:ascii="Calibri" w:hAnsi="Calibri"/>
          <w:b/>
          <w:bCs/>
          <w:sz w:val="22"/>
          <w:szCs w:val="22"/>
        </w:rPr>
        <w:t>.</w:t>
      </w:r>
    </w:p>
    <w:p w14:paraId="53A8BCBA" w14:textId="77777777" w:rsidR="00BE7284" w:rsidRDefault="00BE7284">
      <w:pPr>
        <w:pStyle w:val="NormalWeb"/>
        <w:rPr>
          <w:rFonts w:ascii="Calibri" w:hAnsi="Calibri"/>
          <w:sz w:val="22"/>
          <w:szCs w:val="22"/>
        </w:rPr>
      </w:pPr>
    </w:p>
    <w:p w14:paraId="01A703CE" w14:textId="0497BFC9" w:rsidR="00D03143" w:rsidRDefault="00D03143" w:rsidP="00BE7284">
      <w:pPr>
        <w:pStyle w:val="NormalWeb"/>
        <w:numPr>
          <w:ilvl w:val="0"/>
          <w:numId w:val="1"/>
        </w:numPr>
        <w:rPr>
          <w:rFonts w:ascii="Calibri" w:hAnsi="Calibri"/>
          <w:sz w:val="22"/>
          <w:szCs w:val="22"/>
        </w:rPr>
      </w:pPr>
      <w:r w:rsidRPr="00B1755E">
        <w:rPr>
          <w:rFonts w:ascii="Calibri" w:hAnsi="Calibri"/>
          <w:sz w:val="22"/>
          <w:szCs w:val="22"/>
        </w:rPr>
        <w:t xml:space="preserve"> Tiens. Celle-ci mettra tes yeux en valeur.</w:t>
      </w:r>
    </w:p>
    <w:p w14:paraId="78446357" w14:textId="77777777" w:rsidR="00BE7284" w:rsidRPr="00B1755E" w:rsidRDefault="00BE7284" w:rsidP="00BE7284">
      <w:pPr>
        <w:pStyle w:val="NormalWeb"/>
        <w:rPr>
          <w:rFonts w:ascii="Calibri" w:hAnsi="Calibri"/>
          <w:sz w:val="22"/>
          <w:szCs w:val="22"/>
        </w:rPr>
      </w:pPr>
    </w:p>
    <w:p w14:paraId="4559319C" w14:textId="41B0E763" w:rsidR="00D03143" w:rsidRPr="00D060D8" w:rsidRDefault="00D03143">
      <w:pPr>
        <w:pStyle w:val="NormalWeb"/>
        <w:rPr>
          <w:rFonts w:ascii="Calibri" w:hAnsi="Calibri"/>
          <w:b/>
          <w:bCs/>
          <w:sz w:val="22"/>
          <w:szCs w:val="22"/>
        </w:rPr>
      </w:pPr>
      <w:r w:rsidRPr="00B1755E">
        <w:rPr>
          <w:rFonts w:ascii="Calibri" w:hAnsi="Calibri"/>
          <w:sz w:val="22"/>
          <w:szCs w:val="22"/>
        </w:rPr>
        <w:t>​</w:t>
      </w:r>
      <w:proofErr w:type="spellStart"/>
      <w:r w:rsidRPr="00D060D8">
        <w:rPr>
          <w:rFonts w:ascii="Calibri" w:hAnsi="Calibri"/>
          <w:b/>
          <w:bCs/>
          <w:sz w:val="22"/>
          <w:szCs w:val="22"/>
        </w:rPr>
        <w:t>Remerii</w:t>
      </w:r>
      <w:proofErr w:type="spellEnd"/>
      <w:r w:rsidRPr="00D060D8">
        <w:rPr>
          <w:rFonts w:ascii="Calibri" w:hAnsi="Calibri"/>
          <w:b/>
          <w:bCs/>
          <w:sz w:val="22"/>
          <w:szCs w:val="22"/>
        </w:rPr>
        <w:t xml:space="preserve"> esquisse un faible sourire, touchée par cette attention. Elle prend la robe, mais ses doigts, encore un peu faibles, peinent à défaire les lacets complexes de sa tenue de repos. </w:t>
      </w:r>
      <w:proofErr w:type="spellStart"/>
      <w:r w:rsidRPr="00D060D8">
        <w:rPr>
          <w:rFonts w:ascii="Calibri" w:hAnsi="Calibri"/>
          <w:b/>
          <w:bCs/>
          <w:sz w:val="22"/>
          <w:szCs w:val="22"/>
        </w:rPr>
        <w:t>Hylee</w:t>
      </w:r>
      <w:proofErr w:type="spellEnd"/>
      <w:r w:rsidRPr="00D060D8">
        <w:rPr>
          <w:rFonts w:ascii="Calibri" w:hAnsi="Calibri"/>
          <w:b/>
          <w:bCs/>
          <w:sz w:val="22"/>
          <w:szCs w:val="22"/>
        </w:rPr>
        <w:t>, sans un mot, s’approche.</w:t>
      </w:r>
    </w:p>
    <w:p w14:paraId="09D10B69" w14:textId="2D2B924E" w:rsidR="00D03143" w:rsidRPr="001C7B49" w:rsidRDefault="00D03143">
      <w:pPr>
        <w:pStyle w:val="NormalWeb"/>
        <w:rPr>
          <w:rFonts w:ascii="Calibri" w:hAnsi="Calibri"/>
          <w:b/>
          <w:bCs/>
          <w:sz w:val="22"/>
          <w:szCs w:val="22"/>
        </w:rPr>
      </w:pPr>
      <w:r w:rsidRPr="001C7B49">
        <w:rPr>
          <w:rFonts w:ascii="Calibri" w:hAnsi="Calibri"/>
          <w:b/>
          <w:bCs/>
          <w:sz w:val="22"/>
          <w:szCs w:val="22"/>
        </w:rPr>
        <w:t xml:space="preserve">Elle se place derrière </w:t>
      </w:r>
      <w:proofErr w:type="spellStart"/>
      <w:r w:rsidRPr="001C7B49">
        <w:rPr>
          <w:rFonts w:ascii="Calibri" w:hAnsi="Calibri"/>
          <w:b/>
          <w:bCs/>
          <w:sz w:val="22"/>
          <w:szCs w:val="22"/>
        </w:rPr>
        <w:t>Remerii</w:t>
      </w:r>
      <w:proofErr w:type="spellEnd"/>
      <w:r w:rsidRPr="001C7B49">
        <w:rPr>
          <w:rFonts w:ascii="Calibri" w:hAnsi="Calibri"/>
          <w:b/>
          <w:bCs/>
          <w:sz w:val="22"/>
          <w:szCs w:val="22"/>
        </w:rPr>
        <w:t xml:space="preserve">. Ses gestes sont assurés, méthodiques. Ce n’est plus l’apprentie maladroite. C’est une femme qui a appris à prendre soin de l’autre. Tandis qu’elle défait les nœuds, ses doigts effleurent la peau de la nuque de </w:t>
      </w:r>
      <w:proofErr w:type="spellStart"/>
      <w:r w:rsidRPr="001C7B49">
        <w:rPr>
          <w:rFonts w:ascii="Calibri" w:hAnsi="Calibri"/>
          <w:b/>
          <w:bCs/>
          <w:sz w:val="22"/>
          <w:szCs w:val="22"/>
        </w:rPr>
        <w:t>Remerii</w:t>
      </w:r>
      <w:proofErr w:type="spellEnd"/>
      <w:r w:rsidRPr="001C7B49">
        <w:rPr>
          <w:rFonts w:ascii="Calibri" w:hAnsi="Calibri"/>
          <w:b/>
          <w:bCs/>
          <w:sz w:val="22"/>
          <w:szCs w:val="22"/>
        </w:rPr>
        <w:t>. Un frisson parcourt l’</w:t>
      </w:r>
      <w:proofErr w:type="spellStart"/>
      <w:r w:rsidRPr="001C7B49">
        <w:rPr>
          <w:rFonts w:ascii="Calibri" w:hAnsi="Calibri"/>
          <w:b/>
          <w:bCs/>
          <w:sz w:val="22"/>
          <w:szCs w:val="22"/>
        </w:rPr>
        <w:t>archimage</w:t>
      </w:r>
      <w:proofErr w:type="spellEnd"/>
      <w:r w:rsidRPr="001C7B49">
        <w:rPr>
          <w:rFonts w:ascii="Calibri" w:hAnsi="Calibri"/>
          <w:b/>
          <w:bCs/>
          <w:sz w:val="22"/>
          <w:szCs w:val="22"/>
        </w:rPr>
        <w:t xml:space="preserve">, un mélange de surprise et </w:t>
      </w:r>
      <w:r w:rsidR="001C7B49" w:rsidRPr="001C7B49">
        <w:rPr>
          <w:rFonts w:ascii="Calibri" w:hAnsi="Calibri"/>
          <w:b/>
          <w:bCs/>
          <w:sz w:val="22"/>
          <w:szCs w:val="22"/>
        </w:rPr>
        <w:t>de</w:t>
      </w:r>
      <w:r w:rsidRPr="001C7B49">
        <w:rPr>
          <w:rFonts w:ascii="Calibri" w:hAnsi="Calibri"/>
          <w:b/>
          <w:bCs/>
          <w:sz w:val="22"/>
          <w:szCs w:val="22"/>
        </w:rPr>
        <w:t xml:space="preserve"> tendresse. Les rôles se sont inversés.</w:t>
      </w:r>
    </w:p>
    <w:p w14:paraId="7077ACE6" w14:textId="77777777" w:rsidR="001C7B49" w:rsidRDefault="001C7B49">
      <w:pPr>
        <w:pStyle w:val="NormalWeb"/>
        <w:rPr>
          <w:rFonts w:ascii="Calibri" w:hAnsi="Calibri"/>
          <w:sz w:val="22"/>
          <w:szCs w:val="22"/>
        </w:rPr>
      </w:pPr>
    </w:p>
    <w:p w14:paraId="33AF778A" w14:textId="0BAAE970" w:rsidR="00D03143" w:rsidRDefault="00D03143" w:rsidP="001C7B49">
      <w:pPr>
        <w:pStyle w:val="NormalWeb"/>
        <w:numPr>
          <w:ilvl w:val="0"/>
          <w:numId w:val="1"/>
        </w:numPr>
        <w:rPr>
          <w:rFonts w:ascii="Calibri" w:hAnsi="Calibri"/>
          <w:sz w:val="22"/>
          <w:szCs w:val="22"/>
        </w:rPr>
      </w:pPr>
      <w:r w:rsidRPr="00B1755E">
        <w:rPr>
          <w:rFonts w:ascii="Calibri" w:hAnsi="Calibri"/>
          <w:sz w:val="22"/>
          <w:szCs w:val="22"/>
        </w:rPr>
        <w:t xml:space="preserve"> Tu sais, </w:t>
      </w:r>
      <w:r w:rsidRPr="00CC1C2D">
        <w:rPr>
          <w:rFonts w:ascii="Calibri" w:hAnsi="Calibri"/>
          <w:b/>
          <w:bCs/>
          <w:sz w:val="22"/>
          <w:szCs w:val="22"/>
        </w:rPr>
        <w:t xml:space="preserve">commence </w:t>
      </w:r>
      <w:proofErr w:type="spellStart"/>
      <w:r w:rsidRPr="00CC1C2D">
        <w:rPr>
          <w:rFonts w:ascii="Calibri" w:hAnsi="Calibri"/>
          <w:b/>
          <w:bCs/>
          <w:sz w:val="22"/>
          <w:szCs w:val="22"/>
        </w:rPr>
        <w:t>Remerii</w:t>
      </w:r>
      <w:proofErr w:type="spellEnd"/>
      <w:r w:rsidRPr="00CC1C2D">
        <w:rPr>
          <w:rFonts w:ascii="Calibri" w:hAnsi="Calibri"/>
          <w:b/>
          <w:bCs/>
          <w:sz w:val="22"/>
          <w:szCs w:val="22"/>
        </w:rPr>
        <w:t xml:space="preserve"> d’un ton légèrement taquin pour masquer son émotion, </w:t>
      </w:r>
      <w:r w:rsidRPr="00B1755E">
        <w:rPr>
          <w:rFonts w:ascii="Calibri" w:hAnsi="Calibri"/>
          <w:sz w:val="22"/>
          <w:szCs w:val="22"/>
        </w:rPr>
        <w:t xml:space="preserve">si tu continues à t’occuper de moi comme ça, je vais finir par y prendre goût. On pourrait croire que c’est toi le </w:t>
      </w:r>
      <w:r w:rsidR="00CC1C2D">
        <w:rPr>
          <w:rFonts w:ascii="Calibri" w:hAnsi="Calibri"/>
          <w:sz w:val="22"/>
          <w:szCs w:val="22"/>
        </w:rPr>
        <w:t>mentor</w:t>
      </w:r>
      <w:r w:rsidRPr="00B1755E">
        <w:rPr>
          <w:rFonts w:ascii="Calibri" w:hAnsi="Calibri"/>
          <w:sz w:val="22"/>
          <w:szCs w:val="22"/>
        </w:rPr>
        <w:t>, maintenant.</w:t>
      </w:r>
    </w:p>
    <w:p w14:paraId="6E9D286C" w14:textId="77777777" w:rsidR="001C7B49" w:rsidRPr="00B1755E" w:rsidRDefault="001C7B49" w:rsidP="001C7B49">
      <w:pPr>
        <w:pStyle w:val="NormalWeb"/>
        <w:rPr>
          <w:rFonts w:ascii="Calibri" w:hAnsi="Calibri"/>
          <w:sz w:val="22"/>
          <w:szCs w:val="22"/>
        </w:rPr>
      </w:pPr>
    </w:p>
    <w:p w14:paraId="6D89AC0B" w14:textId="77777777" w:rsidR="00D03143" w:rsidRDefault="00D03143">
      <w:pPr>
        <w:pStyle w:val="NormalWeb"/>
        <w:rPr>
          <w:rFonts w:ascii="Calibri" w:hAnsi="Calibri"/>
          <w:b/>
          <w:bCs/>
          <w:sz w:val="22"/>
          <w:szCs w:val="22"/>
        </w:rPr>
      </w:pPr>
      <w:proofErr w:type="spellStart"/>
      <w:r w:rsidRPr="00CC1C2D">
        <w:rPr>
          <w:rFonts w:ascii="Calibri" w:hAnsi="Calibri"/>
          <w:b/>
          <w:bCs/>
          <w:sz w:val="22"/>
          <w:szCs w:val="22"/>
        </w:rPr>
        <w:t>Hylee</w:t>
      </w:r>
      <w:proofErr w:type="spellEnd"/>
      <w:r w:rsidRPr="00CC1C2D">
        <w:rPr>
          <w:rFonts w:ascii="Calibri" w:hAnsi="Calibri"/>
          <w:b/>
          <w:bCs/>
          <w:sz w:val="22"/>
          <w:szCs w:val="22"/>
        </w:rPr>
        <w:t xml:space="preserve"> sourit contre son épaule.</w:t>
      </w:r>
    </w:p>
    <w:p w14:paraId="032ABCA6" w14:textId="77777777" w:rsidR="00CC1C2D" w:rsidRPr="00CC1C2D" w:rsidRDefault="00CC1C2D">
      <w:pPr>
        <w:pStyle w:val="NormalWeb"/>
        <w:rPr>
          <w:rFonts w:ascii="Calibri" w:hAnsi="Calibri"/>
          <w:b/>
          <w:bCs/>
          <w:sz w:val="22"/>
          <w:szCs w:val="22"/>
        </w:rPr>
      </w:pPr>
    </w:p>
    <w:p w14:paraId="559A03B4" w14:textId="4E727C26" w:rsidR="00D03143" w:rsidRDefault="00D03143" w:rsidP="00CC1C2D">
      <w:pPr>
        <w:pStyle w:val="NormalWeb"/>
        <w:numPr>
          <w:ilvl w:val="0"/>
          <w:numId w:val="1"/>
        </w:numPr>
        <w:rPr>
          <w:rFonts w:ascii="Calibri" w:hAnsi="Calibri"/>
          <w:sz w:val="22"/>
          <w:szCs w:val="22"/>
        </w:rPr>
      </w:pPr>
      <w:r w:rsidRPr="00B1755E">
        <w:rPr>
          <w:rFonts w:ascii="Calibri" w:hAnsi="Calibri"/>
          <w:sz w:val="22"/>
          <w:szCs w:val="22"/>
        </w:rPr>
        <w:t xml:space="preserve"> Quelqu’un devait bien prendre les choses en main pendant que tu décidais de faire la plus longue sieste de l’histoire. Mais ne t’habitue pas trop. J’ai bien l’intention de redevenir une élève insupportable dès que tu seras complètement remise.</w:t>
      </w:r>
    </w:p>
    <w:p w14:paraId="1F948DEB" w14:textId="77777777" w:rsidR="00DC6029" w:rsidRPr="00B1755E" w:rsidRDefault="00DC6029" w:rsidP="00DC6029">
      <w:pPr>
        <w:pStyle w:val="NormalWeb"/>
        <w:rPr>
          <w:rFonts w:ascii="Calibri" w:hAnsi="Calibri"/>
          <w:sz w:val="22"/>
          <w:szCs w:val="22"/>
        </w:rPr>
      </w:pPr>
    </w:p>
    <w:p w14:paraId="108CE4D7" w14:textId="77777777" w:rsidR="00D03143" w:rsidRPr="00DC6029" w:rsidRDefault="00D03143">
      <w:pPr>
        <w:pStyle w:val="NormalWeb"/>
        <w:rPr>
          <w:rFonts w:ascii="Calibri" w:hAnsi="Calibri"/>
          <w:b/>
          <w:bCs/>
          <w:sz w:val="22"/>
          <w:szCs w:val="22"/>
        </w:rPr>
      </w:pPr>
      <w:r w:rsidRPr="00B1755E">
        <w:rPr>
          <w:rFonts w:ascii="Calibri" w:hAnsi="Calibri"/>
          <w:sz w:val="22"/>
          <w:szCs w:val="22"/>
        </w:rPr>
        <w:t>​</w:t>
      </w:r>
      <w:proofErr w:type="spellStart"/>
      <w:r w:rsidRPr="00DC6029">
        <w:rPr>
          <w:rFonts w:ascii="Calibri" w:hAnsi="Calibri"/>
          <w:b/>
          <w:bCs/>
          <w:sz w:val="22"/>
          <w:szCs w:val="22"/>
        </w:rPr>
        <w:t>Remerii</w:t>
      </w:r>
      <w:proofErr w:type="spellEnd"/>
      <w:r w:rsidRPr="00DC6029">
        <w:rPr>
          <w:rFonts w:ascii="Calibri" w:hAnsi="Calibri"/>
          <w:b/>
          <w:bCs/>
          <w:sz w:val="22"/>
          <w:szCs w:val="22"/>
        </w:rPr>
        <w:t xml:space="preserve"> rit doucement, un son clair qui réchauffe la pièce. Elle se retourne pour faire face à </w:t>
      </w:r>
      <w:proofErr w:type="spellStart"/>
      <w:r w:rsidRPr="00DC6029">
        <w:rPr>
          <w:rFonts w:ascii="Calibri" w:hAnsi="Calibri"/>
          <w:b/>
          <w:bCs/>
          <w:sz w:val="22"/>
          <w:szCs w:val="22"/>
        </w:rPr>
        <w:t>Hylee</w:t>
      </w:r>
      <w:proofErr w:type="spellEnd"/>
      <w:r w:rsidRPr="00DC6029">
        <w:rPr>
          <w:rFonts w:ascii="Calibri" w:hAnsi="Calibri"/>
          <w:b/>
          <w:bCs/>
          <w:sz w:val="22"/>
          <w:szCs w:val="22"/>
        </w:rPr>
        <w:t>, ses yeux brillant d’une lueur amusée.</w:t>
      </w:r>
    </w:p>
    <w:p w14:paraId="294B8CCB" w14:textId="77777777" w:rsidR="00DC6029" w:rsidRDefault="00DC6029">
      <w:pPr>
        <w:pStyle w:val="NormalWeb"/>
        <w:rPr>
          <w:rFonts w:ascii="Calibri" w:hAnsi="Calibri"/>
          <w:sz w:val="22"/>
          <w:szCs w:val="22"/>
        </w:rPr>
      </w:pPr>
    </w:p>
    <w:p w14:paraId="0833B46C" w14:textId="7EB7CDB9" w:rsidR="00D03143" w:rsidRDefault="00D03143" w:rsidP="00DC6029">
      <w:pPr>
        <w:pStyle w:val="NormalWeb"/>
        <w:numPr>
          <w:ilvl w:val="0"/>
          <w:numId w:val="1"/>
        </w:numPr>
        <w:rPr>
          <w:rFonts w:ascii="Calibri" w:hAnsi="Calibri"/>
          <w:sz w:val="22"/>
          <w:szCs w:val="22"/>
        </w:rPr>
      </w:pPr>
      <w:r w:rsidRPr="00B1755E">
        <w:rPr>
          <w:rFonts w:ascii="Calibri" w:hAnsi="Calibri"/>
          <w:sz w:val="22"/>
          <w:szCs w:val="22"/>
        </w:rPr>
        <w:t>Insupportable, je n’en doute pas. Mais plus seulement une élève.</w:t>
      </w:r>
    </w:p>
    <w:p w14:paraId="2538183A" w14:textId="77777777" w:rsidR="00DC6029" w:rsidRPr="00B1755E" w:rsidRDefault="00DC6029" w:rsidP="00DC6029">
      <w:pPr>
        <w:pStyle w:val="NormalWeb"/>
        <w:rPr>
          <w:rFonts w:ascii="Calibri" w:hAnsi="Calibri"/>
          <w:sz w:val="22"/>
          <w:szCs w:val="22"/>
        </w:rPr>
      </w:pPr>
    </w:p>
    <w:p w14:paraId="429D3C12" w14:textId="77777777" w:rsidR="00D03143" w:rsidRPr="00DC6029" w:rsidRDefault="00D03143">
      <w:pPr>
        <w:pStyle w:val="NormalWeb"/>
        <w:rPr>
          <w:rFonts w:ascii="Calibri" w:hAnsi="Calibri"/>
          <w:b/>
          <w:bCs/>
          <w:sz w:val="22"/>
          <w:szCs w:val="22"/>
        </w:rPr>
      </w:pPr>
      <w:r w:rsidRPr="00DC6029">
        <w:rPr>
          <w:rFonts w:ascii="Calibri" w:hAnsi="Calibri"/>
          <w:b/>
          <w:bCs/>
          <w:sz w:val="22"/>
          <w:szCs w:val="22"/>
        </w:rPr>
        <w:lastRenderedPageBreak/>
        <w:t>Elle pose une main sur la joue d’</w:t>
      </w:r>
      <w:proofErr w:type="spellStart"/>
      <w:r w:rsidRPr="00DC6029">
        <w:rPr>
          <w:rFonts w:ascii="Calibri" w:hAnsi="Calibri"/>
          <w:b/>
          <w:bCs/>
          <w:sz w:val="22"/>
          <w:szCs w:val="22"/>
        </w:rPr>
        <w:t>Hylee</w:t>
      </w:r>
      <w:proofErr w:type="spellEnd"/>
      <w:r w:rsidRPr="00DC6029">
        <w:rPr>
          <w:rFonts w:ascii="Calibri" w:hAnsi="Calibri"/>
          <w:b/>
          <w:bCs/>
          <w:sz w:val="22"/>
          <w:szCs w:val="22"/>
        </w:rPr>
        <w:t>, caressant la peau d’une blancheur si pure.</w:t>
      </w:r>
    </w:p>
    <w:p w14:paraId="02021D45" w14:textId="77777777" w:rsidR="00DC6029" w:rsidRDefault="00DC6029">
      <w:pPr>
        <w:pStyle w:val="NormalWeb"/>
        <w:rPr>
          <w:rFonts w:ascii="Calibri" w:hAnsi="Calibri"/>
          <w:sz w:val="22"/>
          <w:szCs w:val="22"/>
        </w:rPr>
      </w:pPr>
    </w:p>
    <w:p w14:paraId="25165828" w14:textId="2CBAF24F" w:rsidR="00D03143" w:rsidRDefault="00D03143" w:rsidP="00DC6029">
      <w:pPr>
        <w:pStyle w:val="NormalWeb"/>
        <w:numPr>
          <w:ilvl w:val="0"/>
          <w:numId w:val="1"/>
        </w:numPr>
        <w:rPr>
          <w:rFonts w:ascii="Calibri" w:hAnsi="Calibri"/>
          <w:sz w:val="22"/>
          <w:szCs w:val="22"/>
        </w:rPr>
      </w:pPr>
      <w:r w:rsidRPr="00B1755E">
        <w:rPr>
          <w:rFonts w:ascii="Calibri" w:hAnsi="Calibri"/>
          <w:sz w:val="22"/>
          <w:szCs w:val="22"/>
        </w:rPr>
        <w:t xml:space="preserve"> Tu as mûri, </w:t>
      </w:r>
      <w:proofErr w:type="spellStart"/>
      <w:r w:rsidRPr="00B1755E">
        <w:rPr>
          <w:rFonts w:ascii="Calibri" w:hAnsi="Calibri"/>
          <w:sz w:val="22"/>
          <w:szCs w:val="22"/>
        </w:rPr>
        <w:t>Hylee</w:t>
      </w:r>
      <w:proofErr w:type="spellEnd"/>
      <w:r w:rsidRPr="00B1755E">
        <w:rPr>
          <w:rFonts w:ascii="Calibri" w:hAnsi="Calibri"/>
          <w:sz w:val="22"/>
          <w:szCs w:val="22"/>
        </w:rPr>
        <w:t>. La peur t’a forcée à grandir, et ça te va terriblement bien. Même si…</w:t>
      </w:r>
    </w:p>
    <w:p w14:paraId="4C8C2A3F" w14:textId="77777777" w:rsidR="00DC6029" w:rsidRPr="00B1755E" w:rsidRDefault="00DC6029" w:rsidP="00DC6029">
      <w:pPr>
        <w:pStyle w:val="NormalWeb"/>
        <w:rPr>
          <w:rFonts w:ascii="Calibri" w:hAnsi="Calibri"/>
          <w:sz w:val="22"/>
          <w:szCs w:val="22"/>
        </w:rPr>
      </w:pPr>
    </w:p>
    <w:p w14:paraId="6540B34C" w14:textId="77777777" w:rsidR="00D03143" w:rsidRPr="00DC6029" w:rsidRDefault="00D03143">
      <w:pPr>
        <w:pStyle w:val="NormalWeb"/>
        <w:rPr>
          <w:rFonts w:ascii="Calibri" w:hAnsi="Calibri"/>
          <w:b/>
          <w:bCs/>
          <w:sz w:val="22"/>
          <w:szCs w:val="22"/>
        </w:rPr>
      </w:pPr>
      <w:r w:rsidRPr="00DC6029">
        <w:rPr>
          <w:rFonts w:ascii="Calibri" w:hAnsi="Calibri"/>
          <w:b/>
          <w:bCs/>
          <w:sz w:val="22"/>
          <w:szCs w:val="22"/>
        </w:rPr>
        <w:t>Son regard se pose sur les cheveux immaculés, puis sur les yeux bleus de son amante.</w:t>
      </w:r>
    </w:p>
    <w:p w14:paraId="7E2B505C" w14:textId="25CFB2FE" w:rsidR="00D03143" w:rsidRDefault="00D03143" w:rsidP="006C0110">
      <w:pPr>
        <w:pStyle w:val="NormalWeb"/>
        <w:numPr>
          <w:ilvl w:val="0"/>
          <w:numId w:val="1"/>
        </w:numPr>
        <w:rPr>
          <w:rFonts w:ascii="Calibri" w:hAnsi="Calibri"/>
          <w:sz w:val="22"/>
          <w:szCs w:val="22"/>
        </w:rPr>
      </w:pPr>
      <w:r w:rsidRPr="00B1755E">
        <w:rPr>
          <w:rFonts w:ascii="Calibri" w:hAnsi="Calibri"/>
          <w:sz w:val="22"/>
          <w:szCs w:val="22"/>
        </w:rPr>
        <w:t xml:space="preserve"> … J’avoue que ton ancienne couleur de cheveux me manque un peu. Tu ressemblais à un coucher de soleil. Maintenant, on dirait</w:t>
      </w:r>
      <w:r w:rsidR="00FD7AC2">
        <w:rPr>
          <w:rFonts w:ascii="Calibri" w:hAnsi="Calibri"/>
          <w:sz w:val="22"/>
          <w:szCs w:val="22"/>
        </w:rPr>
        <w:t xml:space="preserve">, on dirait un matin d’hiver, sur </w:t>
      </w:r>
      <w:r w:rsidR="00A10C7D">
        <w:rPr>
          <w:rFonts w:ascii="Calibri" w:hAnsi="Calibri"/>
          <w:sz w:val="22"/>
          <w:szCs w:val="22"/>
        </w:rPr>
        <w:t>une prairie couverte</w:t>
      </w:r>
      <w:r w:rsidR="00FD7AC2">
        <w:rPr>
          <w:rFonts w:ascii="Calibri" w:hAnsi="Calibri"/>
          <w:sz w:val="22"/>
          <w:szCs w:val="22"/>
        </w:rPr>
        <w:t xml:space="preserve"> de neige</w:t>
      </w:r>
      <w:r w:rsidRPr="00B1755E">
        <w:rPr>
          <w:rFonts w:ascii="Calibri" w:hAnsi="Calibri"/>
          <w:sz w:val="22"/>
          <w:szCs w:val="22"/>
        </w:rPr>
        <w:t>. C’est moins chaud, mais tout aussi beau.</w:t>
      </w:r>
    </w:p>
    <w:p w14:paraId="5369169C" w14:textId="77777777" w:rsidR="006C0110" w:rsidRPr="00B1755E" w:rsidRDefault="006C0110" w:rsidP="006C0110">
      <w:pPr>
        <w:pStyle w:val="NormalWeb"/>
        <w:rPr>
          <w:rFonts w:ascii="Calibri" w:hAnsi="Calibri"/>
          <w:sz w:val="22"/>
          <w:szCs w:val="22"/>
        </w:rPr>
      </w:pPr>
    </w:p>
    <w:p w14:paraId="5EB6CCE3" w14:textId="77777777" w:rsidR="00D03143" w:rsidRPr="00A10C7D" w:rsidRDefault="00D03143">
      <w:pPr>
        <w:pStyle w:val="NormalWeb"/>
        <w:rPr>
          <w:rFonts w:ascii="Calibri" w:hAnsi="Calibri"/>
          <w:b/>
          <w:bCs/>
          <w:sz w:val="22"/>
          <w:szCs w:val="22"/>
        </w:rPr>
      </w:pPr>
      <w:r w:rsidRPr="00B1755E">
        <w:rPr>
          <w:rFonts w:ascii="Calibri" w:hAnsi="Calibri"/>
          <w:sz w:val="22"/>
          <w:szCs w:val="22"/>
        </w:rPr>
        <w:t>​</w:t>
      </w:r>
      <w:proofErr w:type="spellStart"/>
      <w:r w:rsidRPr="00A10C7D">
        <w:rPr>
          <w:rFonts w:ascii="Calibri" w:hAnsi="Calibri"/>
          <w:b/>
          <w:bCs/>
          <w:sz w:val="22"/>
          <w:szCs w:val="22"/>
        </w:rPr>
        <w:t>Hylee</w:t>
      </w:r>
      <w:proofErr w:type="spellEnd"/>
      <w:r w:rsidRPr="00A10C7D">
        <w:rPr>
          <w:rFonts w:ascii="Calibri" w:hAnsi="Calibri"/>
          <w:b/>
          <w:bCs/>
          <w:sz w:val="22"/>
          <w:szCs w:val="22"/>
        </w:rPr>
        <w:t xml:space="preserve"> rougit légèrement, toujours mal à l’aise avec cette nouvelle apparence qu’elle peine à accepter. Elle se détourne pour prendre la robe argentée.</w:t>
      </w:r>
    </w:p>
    <w:p w14:paraId="5064755B" w14:textId="77777777" w:rsidR="00A10C7D" w:rsidRPr="00B1755E" w:rsidRDefault="00A10C7D">
      <w:pPr>
        <w:pStyle w:val="NormalWeb"/>
        <w:rPr>
          <w:rFonts w:ascii="Calibri" w:hAnsi="Calibri"/>
          <w:sz w:val="22"/>
          <w:szCs w:val="22"/>
        </w:rPr>
      </w:pPr>
    </w:p>
    <w:p w14:paraId="25DEF6DC" w14:textId="52738348" w:rsidR="00D03143" w:rsidRDefault="00D03143" w:rsidP="00A10C7D">
      <w:pPr>
        <w:pStyle w:val="NormalWeb"/>
        <w:numPr>
          <w:ilvl w:val="0"/>
          <w:numId w:val="1"/>
        </w:numPr>
        <w:rPr>
          <w:rFonts w:ascii="Calibri" w:hAnsi="Calibri"/>
          <w:sz w:val="22"/>
          <w:szCs w:val="22"/>
        </w:rPr>
      </w:pPr>
      <w:r w:rsidRPr="00B1755E">
        <w:rPr>
          <w:rFonts w:ascii="Calibri" w:hAnsi="Calibri"/>
          <w:sz w:val="22"/>
          <w:szCs w:val="22"/>
        </w:rPr>
        <w:t xml:space="preserve"> Je ne sais pas si je suis prête à affronter leurs regards. Ils me voient comme une… aberration.</w:t>
      </w:r>
    </w:p>
    <w:p w14:paraId="36E5747D" w14:textId="77777777" w:rsidR="00A10C7D" w:rsidRPr="00B1755E" w:rsidRDefault="00A10C7D" w:rsidP="00A10C7D">
      <w:pPr>
        <w:pStyle w:val="NormalWeb"/>
        <w:rPr>
          <w:rFonts w:ascii="Calibri" w:hAnsi="Calibri"/>
          <w:sz w:val="22"/>
          <w:szCs w:val="22"/>
        </w:rPr>
      </w:pPr>
    </w:p>
    <w:p w14:paraId="75B119F4" w14:textId="35B199DF" w:rsidR="00D03143" w:rsidRDefault="00D03143" w:rsidP="00A10C7D">
      <w:pPr>
        <w:pStyle w:val="NormalWeb"/>
        <w:numPr>
          <w:ilvl w:val="0"/>
          <w:numId w:val="1"/>
        </w:numPr>
        <w:rPr>
          <w:rFonts w:ascii="Calibri" w:hAnsi="Calibri"/>
          <w:sz w:val="22"/>
          <w:szCs w:val="22"/>
        </w:rPr>
      </w:pPr>
      <w:r w:rsidRPr="00B1755E">
        <w:rPr>
          <w:rFonts w:ascii="Calibri" w:hAnsi="Calibri"/>
          <w:sz w:val="22"/>
          <w:szCs w:val="22"/>
        </w:rPr>
        <w:t xml:space="preserve"> Laisse-les regarder, répond </w:t>
      </w:r>
      <w:proofErr w:type="spellStart"/>
      <w:r w:rsidRPr="00B1755E">
        <w:rPr>
          <w:rFonts w:ascii="Calibri" w:hAnsi="Calibri"/>
          <w:sz w:val="22"/>
          <w:szCs w:val="22"/>
        </w:rPr>
        <w:t>Remerii</w:t>
      </w:r>
      <w:proofErr w:type="spellEnd"/>
      <w:r w:rsidRPr="00B1755E">
        <w:rPr>
          <w:rFonts w:ascii="Calibri" w:hAnsi="Calibri"/>
          <w:sz w:val="22"/>
          <w:szCs w:val="22"/>
        </w:rPr>
        <w:t xml:space="preserve"> en enfilant sa propre robe. C’est le prix à payer pour être exceptionnelle. Crois-moi, j’en sais quelque chose.</w:t>
      </w:r>
    </w:p>
    <w:p w14:paraId="42EB1ADD" w14:textId="77777777" w:rsidR="00A10C7D" w:rsidRPr="00B1755E" w:rsidRDefault="00A10C7D" w:rsidP="00A10C7D">
      <w:pPr>
        <w:pStyle w:val="NormalWeb"/>
        <w:rPr>
          <w:rFonts w:ascii="Calibri" w:hAnsi="Calibri"/>
          <w:sz w:val="22"/>
          <w:szCs w:val="22"/>
        </w:rPr>
      </w:pPr>
    </w:p>
    <w:p w14:paraId="263DA326" w14:textId="77777777" w:rsidR="00D03143" w:rsidRPr="00A10C7D" w:rsidRDefault="00D03143">
      <w:pPr>
        <w:pStyle w:val="NormalWeb"/>
        <w:rPr>
          <w:rFonts w:ascii="Calibri" w:hAnsi="Calibri"/>
          <w:b/>
          <w:bCs/>
          <w:sz w:val="22"/>
          <w:szCs w:val="22"/>
        </w:rPr>
      </w:pPr>
      <w:r w:rsidRPr="00A10C7D">
        <w:rPr>
          <w:rFonts w:ascii="Calibri" w:hAnsi="Calibri"/>
          <w:b/>
          <w:bCs/>
          <w:sz w:val="22"/>
          <w:szCs w:val="22"/>
        </w:rPr>
        <w:t xml:space="preserve">Elle se tourne, présentant son dos à </w:t>
      </w:r>
      <w:proofErr w:type="spellStart"/>
      <w:r w:rsidRPr="00A10C7D">
        <w:rPr>
          <w:rFonts w:ascii="Calibri" w:hAnsi="Calibri"/>
          <w:b/>
          <w:bCs/>
          <w:sz w:val="22"/>
          <w:szCs w:val="22"/>
        </w:rPr>
        <w:t>Hylee</w:t>
      </w:r>
      <w:proofErr w:type="spellEnd"/>
      <w:r w:rsidRPr="00A10C7D">
        <w:rPr>
          <w:rFonts w:ascii="Calibri" w:hAnsi="Calibri"/>
          <w:b/>
          <w:bCs/>
          <w:sz w:val="22"/>
          <w:szCs w:val="22"/>
        </w:rPr>
        <w:t>. Le laçage de la robe de soirée est complexe, un entrelacs de rubans de soie.</w:t>
      </w:r>
    </w:p>
    <w:p w14:paraId="61D5AC9C" w14:textId="77777777" w:rsidR="006B405C" w:rsidRDefault="006B405C">
      <w:pPr>
        <w:pStyle w:val="NormalWeb"/>
        <w:rPr>
          <w:rFonts w:ascii="Calibri" w:hAnsi="Calibri"/>
          <w:sz w:val="22"/>
          <w:szCs w:val="22"/>
        </w:rPr>
      </w:pPr>
    </w:p>
    <w:p w14:paraId="25A8A5E0" w14:textId="63B83144" w:rsidR="00D03143" w:rsidRDefault="00D03143" w:rsidP="006B405C">
      <w:pPr>
        <w:pStyle w:val="NormalWeb"/>
        <w:numPr>
          <w:ilvl w:val="0"/>
          <w:numId w:val="1"/>
        </w:numPr>
        <w:rPr>
          <w:rFonts w:ascii="Calibri" w:hAnsi="Calibri"/>
          <w:sz w:val="22"/>
          <w:szCs w:val="22"/>
        </w:rPr>
      </w:pPr>
      <w:r w:rsidRPr="00B1755E">
        <w:rPr>
          <w:rFonts w:ascii="Calibri" w:hAnsi="Calibri"/>
          <w:sz w:val="22"/>
          <w:szCs w:val="22"/>
        </w:rPr>
        <w:t xml:space="preserve"> Un coup de main, ma chère gardienne ? Mon corps n’a pas encore tout à fait retrouvé sa souplesse légendaire.</w:t>
      </w:r>
    </w:p>
    <w:p w14:paraId="3748C454" w14:textId="77777777" w:rsidR="006B405C" w:rsidRPr="00574941" w:rsidRDefault="006B405C" w:rsidP="006B405C">
      <w:pPr>
        <w:pStyle w:val="NormalWeb"/>
        <w:rPr>
          <w:rFonts w:ascii="Calibri" w:hAnsi="Calibri"/>
          <w:b/>
          <w:bCs/>
          <w:sz w:val="22"/>
          <w:szCs w:val="22"/>
        </w:rPr>
      </w:pPr>
    </w:p>
    <w:p w14:paraId="51F03746" w14:textId="77777777" w:rsidR="00D03143" w:rsidRDefault="00D03143">
      <w:pPr>
        <w:pStyle w:val="NormalWeb"/>
        <w:rPr>
          <w:rFonts w:ascii="Calibri" w:hAnsi="Calibri"/>
          <w:b/>
          <w:bCs/>
          <w:sz w:val="22"/>
          <w:szCs w:val="22"/>
        </w:rPr>
      </w:pPr>
      <w:r w:rsidRPr="00574941">
        <w:rPr>
          <w:rFonts w:ascii="Calibri" w:hAnsi="Calibri"/>
          <w:b/>
          <w:bCs/>
          <w:sz w:val="22"/>
          <w:szCs w:val="22"/>
        </w:rPr>
        <w:t>​</w:t>
      </w:r>
      <w:proofErr w:type="spellStart"/>
      <w:r w:rsidRPr="00574941">
        <w:rPr>
          <w:rFonts w:ascii="Calibri" w:hAnsi="Calibri"/>
          <w:b/>
          <w:bCs/>
          <w:sz w:val="22"/>
          <w:szCs w:val="22"/>
        </w:rPr>
        <w:t>Hylee</w:t>
      </w:r>
      <w:proofErr w:type="spellEnd"/>
      <w:r w:rsidRPr="00574941">
        <w:rPr>
          <w:rFonts w:ascii="Calibri" w:hAnsi="Calibri"/>
          <w:b/>
          <w:bCs/>
          <w:sz w:val="22"/>
          <w:szCs w:val="22"/>
        </w:rPr>
        <w:t xml:space="preserve"> s’exécute, ses doigts agiles nouant les rubans. Elle sent le parfum floral et exotique de </w:t>
      </w:r>
      <w:proofErr w:type="spellStart"/>
      <w:r w:rsidRPr="00574941">
        <w:rPr>
          <w:rFonts w:ascii="Calibri" w:hAnsi="Calibri"/>
          <w:b/>
          <w:bCs/>
          <w:sz w:val="22"/>
          <w:szCs w:val="22"/>
        </w:rPr>
        <w:t>Remerii</w:t>
      </w:r>
      <w:proofErr w:type="spellEnd"/>
      <w:r w:rsidRPr="00574941">
        <w:rPr>
          <w:rFonts w:ascii="Calibri" w:hAnsi="Calibri"/>
          <w:b/>
          <w:bCs/>
          <w:sz w:val="22"/>
          <w:szCs w:val="22"/>
        </w:rPr>
        <w:t xml:space="preserve">, cette odeur qui, pendant des mois, avait presque disparu sous celles des potions médicinales. C’est un retour à la vie, un retour à elles. Une fois la robe de </w:t>
      </w:r>
      <w:proofErr w:type="spellStart"/>
      <w:r w:rsidRPr="00574941">
        <w:rPr>
          <w:rFonts w:ascii="Calibri" w:hAnsi="Calibri"/>
          <w:b/>
          <w:bCs/>
          <w:sz w:val="22"/>
          <w:szCs w:val="22"/>
        </w:rPr>
        <w:t>Remerii</w:t>
      </w:r>
      <w:proofErr w:type="spellEnd"/>
      <w:r w:rsidRPr="00574941">
        <w:rPr>
          <w:rFonts w:ascii="Calibri" w:hAnsi="Calibri"/>
          <w:b/>
          <w:bCs/>
          <w:sz w:val="22"/>
          <w:szCs w:val="22"/>
        </w:rPr>
        <w:t xml:space="preserve"> ajustée, cette dernière se retourne et contemple </w:t>
      </w:r>
      <w:proofErr w:type="spellStart"/>
      <w:r w:rsidRPr="00574941">
        <w:rPr>
          <w:rFonts w:ascii="Calibri" w:hAnsi="Calibri"/>
          <w:b/>
          <w:bCs/>
          <w:sz w:val="22"/>
          <w:szCs w:val="22"/>
        </w:rPr>
        <w:t>Hylee</w:t>
      </w:r>
      <w:proofErr w:type="spellEnd"/>
      <w:r w:rsidRPr="00574941">
        <w:rPr>
          <w:rFonts w:ascii="Calibri" w:hAnsi="Calibri"/>
          <w:b/>
          <w:bCs/>
          <w:sz w:val="22"/>
          <w:szCs w:val="22"/>
        </w:rPr>
        <w:t>, qui tient encore sa propre tenue avec hésitation.</w:t>
      </w:r>
    </w:p>
    <w:p w14:paraId="5D144AFB" w14:textId="77777777" w:rsidR="00574941" w:rsidRDefault="00574941">
      <w:pPr>
        <w:pStyle w:val="NormalWeb"/>
        <w:rPr>
          <w:rFonts w:ascii="Calibri" w:hAnsi="Calibri"/>
          <w:b/>
          <w:bCs/>
          <w:sz w:val="22"/>
          <w:szCs w:val="22"/>
        </w:rPr>
      </w:pPr>
    </w:p>
    <w:p w14:paraId="07855B6A" w14:textId="09F5267F" w:rsidR="00D03143" w:rsidRDefault="00D03143" w:rsidP="00574941">
      <w:pPr>
        <w:pStyle w:val="NormalWeb"/>
        <w:numPr>
          <w:ilvl w:val="0"/>
          <w:numId w:val="1"/>
        </w:numPr>
        <w:rPr>
          <w:rFonts w:ascii="Calibri" w:hAnsi="Calibri"/>
          <w:sz w:val="22"/>
          <w:szCs w:val="22"/>
        </w:rPr>
      </w:pPr>
      <w:r w:rsidRPr="00B1755E">
        <w:rPr>
          <w:rFonts w:ascii="Calibri" w:hAnsi="Calibri"/>
          <w:sz w:val="22"/>
          <w:szCs w:val="22"/>
        </w:rPr>
        <w:t xml:space="preserve"> À ton tour, </w:t>
      </w:r>
      <w:r w:rsidRPr="00407081">
        <w:rPr>
          <w:rFonts w:ascii="Calibri" w:hAnsi="Calibri"/>
          <w:b/>
          <w:bCs/>
          <w:sz w:val="22"/>
          <w:szCs w:val="22"/>
        </w:rPr>
        <w:t xml:space="preserve">dit </w:t>
      </w:r>
      <w:proofErr w:type="spellStart"/>
      <w:r w:rsidRPr="00407081">
        <w:rPr>
          <w:rFonts w:ascii="Calibri" w:hAnsi="Calibri"/>
          <w:b/>
          <w:bCs/>
          <w:sz w:val="22"/>
          <w:szCs w:val="22"/>
        </w:rPr>
        <w:t>Remerii</w:t>
      </w:r>
      <w:proofErr w:type="spellEnd"/>
      <w:r w:rsidRPr="00407081">
        <w:rPr>
          <w:rFonts w:ascii="Calibri" w:hAnsi="Calibri"/>
          <w:b/>
          <w:bCs/>
          <w:sz w:val="22"/>
          <w:szCs w:val="22"/>
        </w:rPr>
        <w:t xml:space="preserve"> d’une voix douce. </w:t>
      </w:r>
      <w:r w:rsidRPr="00B1755E">
        <w:rPr>
          <w:rFonts w:ascii="Calibri" w:hAnsi="Calibri"/>
          <w:sz w:val="22"/>
          <w:szCs w:val="22"/>
        </w:rPr>
        <w:t>Montre-moi</w:t>
      </w:r>
      <w:r w:rsidR="00407081">
        <w:rPr>
          <w:rFonts w:ascii="Calibri" w:hAnsi="Calibri"/>
          <w:sz w:val="22"/>
          <w:szCs w:val="22"/>
        </w:rPr>
        <w:t xml:space="preserve"> cette beauté d’hiver</w:t>
      </w:r>
    </w:p>
    <w:p w14:paraId="03C10E59" w14:textId="77777777" w:rsidR="00574941" w:rsidRPr="00CE1449" w:rsidRDefault="00574941" w:rsidP="00574941">
      <w:pPr>
        <w:pStyle w:val="NormalWeb"/>
        <w:rPr>
          <w:rFonts w:ascii="Calibri" w:hAnsi="Calibri"/>
          <w:b/>
          <w:bCs/>
          <w:sz w:val="22"/>
          <w:szCs w:val="22"/>
        </w:rPr>
      </w:pPr>
    </w:p>
    <w:p w14:paraId="2210A2F6" w14:textId="77777777" w:rsidR="00D03143" w:rsidRPr="00CE1449" w:rsidRDefault="00D03143">
      <w:pPr>
        <w:pStyle w:val="NormalWeb"/>
        <w:rPr>
          <w:rFonts w:ascii="Calibri" w:hAnsi="Calibri"/>
          <w:b/>
          <w:bCs/>
          <w:sz w:val="22"/>
          <w:szCs w:val="22"/>
        </w:rPr>
      </w:pPr>
      <w:r w:rsidRPr="00CE1449">
        <w:rPr>
          <w:rFonts w:ascii="Calibri" w:hAnsi="Calibri"/>
          <w:b/>
          <w:bCs/>
          <w:sz w:val="22"/>
          <w:szCs w:val="22"/>
        </w:rPr>
        <w:lastRenderedPageBreak/>
        <w:t xml:space="preserve">​Encouragée, </w:t>
      </w:r>
      <w:proofErr w:type="spellStart"/>
      <w:r w:rsidRPr="00CE1449">
        <w:rPr>
          <w:rFonts w:ascii="Calibri" w:hAnsi="Calibri"/>
          <w:b/>
          <w:bCs/>
          <w:sz w:val="22"/>
          <w:szCs w:val="22"/>
        </w:rPr>
        <w:t>Hylee</w:t>
      </w:r>
      <w:proofErr w:type="spellEnd"/>
      <w:r w:rsidRPr="00CE1449">
        <w:rPr>
          <w:rFonts w:ascii="Calibri" w:hAnsi="Calibri"/>
          <w:b/>
          <w:bCs/>
          <w:sz w:val="22"/>
          <w:szCs w:val="22"/>
        </w:rPr>
        <w:t xml:space="preserve"> enfile la robe argentée. Le tissu glisse sur sa peau, sa couleur se mariant étrangement bien avec la blancheur de ses cheveux et l’éclat de ses yeux. Elle se regarde dans le miroir, et pour la première fois, elle ne voit pas seulement une créature altérée par la magie. Elle voit une femme, puissante et unique.</w:t>
      </w:r>
    </w:p>
    <w:p w14:paraId="73488CB5" w14:textId="77777777" w:rsidR="00D03143" w:rsidRPr="00CE1449" w:rsidRDefault="00D03143">
      <w:pPr>
        <w:pStyle w:val="NormalWeb"/>
        <w:rPr>
          <w:rFonts w:ascii="Calibri" w:hAnsi="Calibri"/>
          <w:b/>
          <w:bCs/>
          <w:sz w:val="22"/>
          <w:szCs w:val="22"/>
        </w:rPr>
      </w:pPr>
      <w:proofErr w:type="spellStart"/>
      <w:r w:rsidRPr="00CE1449">
        <w:rPr>
          <w:rFonts w:ascii="Calibri" w:hAnsi="Calibri"/>
          <w:b/>
          <w:bCs/>
          <w:sz w:val="22"/>
          <w:szCs w:val="22"/>
        </w:rPr>
        <w:t>Remerii</w:t>
      </w:r>
      <w:proofErr w:type="spellEnd"/>
      <w:r w:rsidRPr="00CE1449">
        <w:rPr>
          <w:rFonts w:ascii="Calibri" w:hAnsi="Calibri"/>
          <w:b/>
          <w:bCs/>
          <w:sz w:val="22"/>
          <w:szCs w:val="22"/>
        </w:rPr>
        <w:t xml:space="preserve"> s’approche, se tenant derrière elle, leurs reflets côte à côte dans le miroir.</w:t>
      </w:r>
    </w:p>
    <w:p w14:paraId="648EFFC8" w14:textId="77777777" w:rsidR="00CE1449" w:rsidRDefault="00CE1449">
      <w:pPr>
        <w:pStyle w:val="NormalWeb"/>
        <w:rPr>
          <w:rFonts w:ascii="Calibri" w:hAnsi="Calibri"/>
          <w:sz w:val="22"/>
          <w:szCs w:val="22"/>
        </w:rPr>
      </w:pPr>
    </w:p>
    <w:p w14:paraId="414AF7AF" w14:textId="6C90D679" w:rsidR="00D03143" w:rsidRPr="00B1755E" w:rsidRDefault="00767370" w:rsidP="00CE1449">
      <w:pPr>
        <w:pStyle w:val="NormalWeb"/>
        <w:numPr>
          <w:ilvl w:val="0"/>
          <w:numId w:val="1"/>
        </w:numPr>
        <w:rPr>
          <w:rFonts w:ascii="Calibri" w:hAnsi="Calibri"/>
          <w:sz w:val="22"/>
          <w:szCs w:val="22"/>
        </w:rPr>
      </w:pPr>
      <w:r>
        <w:rPr>
          <w:rFonts w:ascii="Calibri" w:hAnsi="Calibri"/>
          <w:sz w:val="22"/>
          <w:szCs w:val="22"/>
        </w:rPr>
        <w:t>Tu aime</w:t>
      </w:r>
      <w:r w:rsidR="008513B9">
        <w:rPr>
          <w:rFonts w:ascii="Calibri" w:hAnsi="Calibri"/>
          <w:sz w:val="22"/>
          <w:szCs w:val="22"/>
        </w:rPr>
        <w:t xml:space="preserve"> ce que</w:t>
      </w:r>
      <w:r w:rsidR="00D03143" w:rsidRPr="00B1755E">
        <w:rPr>
          <w:rFonts w:ascii="Calibri" w:hAnsi="Calibri"/>
          <w:sz w:val="22"/>
          <w:szCs w:val="22"/>
        </w:rPr>
        <w:t xml:space="preserve"> </w:t>
      </w:r>
      <w:r w:rsidR="008513B9">
        <w:rPr>
          <w:rFonts w:ascii="Calibri" w:hAnsi="Calibri"/>
          <w:sz w:val="22"/>
          <w:szCs w:val="22"/>
        </w:rPr>
        <w:t>t</w:t>
      </w:r>
      <w:r w:rsidR="00D03143" w:rsidRPr="00B1755E">
        <w:rPr>
          <w:rFonts w:ascii="Calibri" w:hAnsi="Calibri"/>
          <w:sz w:val="22"/>
          <w:szCs w:val="22"/>
        </w:rPr>
        <w:t xml:space="preserve">u vois ? </w:t>
      </w:r>
      <w:r>
        <w:rPr>
          <w:rFonts w:ascii="Calibri" w:hAnsi="Calibri"/>
          <w:sz w:val="22"/>
          <w:szCs w:val="22"/>
        </w:rPr>
        <w:t>Parce que moi oui.</w:t>
      </w:r>
    </w:p>
    <w:p w14:paraId="740CDF0B" w14:textId="4346A35A" w:rsidR="00D03143" w:rsidRPr="00D324BD" w:rsidRDefault="00D03143">
      <w:pPr>
        <w:pStyle w:val="NormalWeb"/>
        <w:rPr>
          <w:rFonts w:ascii="Calibri" w:hAnsi="Calibri"/>
          <w:b/>
          <w:bCs/>
          <w:sz w:val="22"/>
          <w:szCs w:val="22"/>
        </w:rPr>
      </w:pPr>
      <w:r w:rsidRPr="00B1755E">
        <w:rPr>
          <w:rFonts w:ascii="Calibri" w:hAnsi="Calibri"/>
          <w:sz w:val="22"/>
          <w:szCs w:val="22"/>
        </w:rPr>
        <w:t>​</w:t>
      </w:r>
      <w:r w:rsidRPr="00D324BD">
        <w:rPr>
          <w:rFonts w:ascii="Calibri" w:hAnsi="Calibri"/>
          <w:b/>
          <w:bCs/>
          <w:sz w:val="22"/>
          <w:szCs w:val="22"/>
        </w:rPr>
        <w:t xml:space="preserve">Elle pose ses mains sur les épaules de </w:t>
      </w:r>
      <w:proofErr w:type="spellStart"/>
      <w:r w:rsidRPr="00D324BD">
        <w:rPr>
          <w:rFonts w:ascii="Calibri" w:hAnsi="Calibri"/>
          <w:b/>
          <w:bCs/>
          <w:sz w:val="22"/>
          <w:szCs w:val="22"/>
        </w:rPr>
        <w:t>Hylee</w:t>
      </w:r>
      <w:proofErr w:type="spellEnd"/>
      <w:r w:rsidRPr="00D324BD">
        <w:rPr>
          <w:rFonts w:ascii="Calibri" w:hAnsi="Calibri"/>
          <w:b/>
          <w:bCs/>
          <w:sz w:val="22"/>
          <w:szCs w:val="22"/>
        </w:rPr>
        <w:t xml:space="preserve">, leurs regards se croisant dans le miroir. Le Lien entre elles vibre, non plus de peur ou de douleur, mais d’une </w:t>
      </w:r>
      <w:r w:rsidR="00D324BD" w:rsidRPr="00D324BD">
        <w:rPr>
          <w:rFonts w:ascii="Calibri" w:hAnsi="Calibri"/>
          <w:b/>
          <w:bCs/>
          <w:sz w:val="22"/>
          <w:szCs w:val="22"/>
        </w:rPr>
        <w:t xml:space="preserve">puissante </w:t>
      </w:r>
      <w:r w:rsidRPr="00D324BD">
        <w:rPr>
          <w:rFonts w:ascii="Calibri" w:hAnsi="Calibri"/>
          <w:b/>
          <w:bCs/>
          <w:sz w:val="22"/>
          <w:szCs w:val="22"/>
        </w:rPr>
        <w:t>sérénité, d’une force partagée. Le monde peut bien les juger. Ici, dans ce reflet, elles sont invincibles.</w:t>
      </w:r>
    </w:p>
    <w:p w14:paraId="17A83EAD" w14:textId="77777777" w:rsidR="00D324BD" w:rsidRPr="00D324BD" w:rsidRDefault="00D03143">
      <w:pPr>
        <w:pStyle w:val="NormalWeb"/>
        <w:rPr>
          <w:rFonts w:ascii="Calibri" w:hAnsi="Calibri"/>
          <w:b/>
          <w:bCs/>
          <w:sz w:val="22"/>
          <w:szCs w:val="22"/>
        </w:rPr>
      </w:pPr>
      <w:r w:rsidRPr="00D324BD">
        <w:rPr>
          <w:rFonts w:ascii="Calibri" w:hAnsi="Calibri"/>
          <w:b/>
          <w:bCs/>
          <w:sz w:val="22"/>
          <w:szCs w:val="22"/>
        </w:rPr>
        <w:t>​</w:t>
      </w:r>
    </w:p>
    <w:p w14:paraId="2CD5AD79" w14:textId="6CF9B32B" w:rsidR="00D03143" w:rsidRPr="00D324BD" w:rsidRDefault="00D03143" w:rsidP="00D324BD">
      <w:pPr>
        <w:pStyle w:val="NormalWeb"/>
        <w:numPr>
          <w:ilvl w:val="0"/>
          <w:numId w:val="1"/>
        </w:numPr>
        <w:rPr>
          <w:rFonts w:ascii="Calibri" w:hAnsi="Calibri"/>
          <w:b/>
          <w:bCs/>
          <w:sz w:val="22"/>
          <w:szCs w:val="22"/>
        </w:rPr>
      </w:pPr>
      <w:r w:rsidRPr="00B1755E">
        <w:rPr>
          <w:rFonts w:ascii="Calibri" w:hAnsi="Calibri"/>
          <w:sz w:val="22"/>
          <w:szCs w:val="22"/>
        </w:rPr>
        <w:t xml:space="preserve"> Prête à affronter la foule ? </w:t>
      </w:r>
      <w:r w:rsidRPr="00D324BD">
        <w:rPr>
          <w:rFonts w:ascii="Calibri" w:hAnsi="Calibri"/>
          <w:b/>
          <w:bCs/>
          <w:sz w:val="22"/>
          <w:szCs w:val="22"/>
        </w:rPr>
        <w:t xml:space="preserve">murmure </w:t>
      </w:r>
      <w:proofErr w:type="spellStart"/>
      <w:r w:rsidRPr="00D324BD">
        <w:rPr>
          <w:rFonts w:ascii="Calibri" w:hAnsi="Calibri"/>
          <w:b/>
          <w:bCs/>
          <w:sz w:val="22"/>
          <w:szCs w:val="22"/>
        </w:rPr>
        <w:t>Remerii</w:t>
      </w:r>
      <w:proofErr w:type="spellEnd"/>
      <w:r w:rsidRPr="00D324BD">
        <w:rPr>
          <w:rFonts w:ascii="Calibri" w:hAnsi="Calibri"/>
          <w:b/>
          <w:bCs/>
          <w:sz w:val="22"/>
          <w:szCs w:val="22"/>
        </w:rPr>
        <w:t>.</w:t>
      </w:r>
    </w:p>
    <w:p w14:paraId="46C49007" w14:textId="77777777" w:rsidR="00D324BD" w:rsidRPr="00D324BD" w:rsidRDefault="00D324BD" w:rsidP="00D324BD">
      <w:pPr>
        <w:pStyle w:val="NormalWeb"/>
        <w:rPr>
          <w:rFonts w:ascii="Calibri" w:hAnsi="Calibri"/>
          <w:b/>
          <w:bCs/>
          <w:sz w:val="22"/>
          <w:szCs w:val="22"/>
        </w:rPr>
      </w:pPr>
    </w:p>
    <w:p w14:paraId="1C6CB3D5" w14:textId="77777777" w:rsidR="00D03143" w:rsidRPr="00D324BD" w:rsidRDefault="00D03143">
      <w:pPr>
        <w:pStyle w:val="NormalWeb"/>
        <w:rPr>
          <w:rFonts w:ascii="Calibri" w:hAnsi="Calibri"/>
          <w:b/>
          <w:bCs/>
          <w:sz w:val="22"/>
          <w:szCs w:val="22"/>
        </w:rPr>
      </w:pPr>
      <w:proofErr w:type="spellStart"/>
      <w:r w:rsidRPr="00D324BD">
        <w:rPr>
          <w:rFonts w:ascii="Calibri" w:hAnsi="Calibri"/>
          <w:b/>
          <w:bCs/>
          <w:sz w:val="22"/>
          <w:szCs w:val="22"/>
        </w:rPr>
        <w:t>Hylee</w:t>
      </w:r>
      <w:proofErr w:type="spellEnd"/>
      <w:r w:rsidRPr="00D324BD">
        <w:rPr>
          <w:rFonts w:ascii="Calibri" w:hAnsi="Calibri"/>
          <w:b/>
          <w:bCs/>
          <w:sz w:val="22"/>
          <w:szCs w:val="22"/>
        </w:rPr>
        <w:t xml:space="preserve"> hoche la tête, un sourire confiant naissant enfin sur ses lèvres.</w:t>
      </w:r>
    </w:p>
    <w:p w14:paraId="78034549" w14:textId="77777777" w:rsidR="00B459C5" w:rsidRDefault="00B459C5">
      <w:pPr>
        <w:pStyle w:val="NormalWeb"/>
        <w:rPr>
          <w:rFonts w:ascii="Calibri" w:hAnsi="Calibri"/>
          <w:sz w:val="22"/>
          <w:szCs w:val="22"/>
        </w:rPr>
      </w:pPr>
    </w:p>
    <w:p w14:paraId="113BA0B0" w14:textId="48A5988E" w:rsidR="00D03143" w:rsidRPr="00B1755E" w:rsidRDefault="00D03143" w:rsidP="00B459C5">
      <w:pPr>
        <w:pStyle w:val="NormalWeb"/>
        <w:numPr>
          <w:ilvl w:val="0"/>
          <w:numId w:val="1"/>
        </w:numPr>
        <w:rPr>
          <w:rFonts w:ascii="Calibri" w:hAnsi="Calibri"/>
          <w:sz w:val="22"/>
          <w:szCs w:val="22"/>
        </w:rPr>
      </w:pPr>
      <w:r w:rsidRPr="00B1755E">
        <w:rPr>
          <w:rFonts w:ascii="Calibri" w:hAnsi="Calibri"/>
          <w:sz w:val="22"/>
          <w:szCs w:val="22"/>
        </w:rPr>
        <w:t>Seulement si tu me tiens la main.</w:t>
      </w:r>
    </w:p>
    <w:p w14:paraId="32F51E3C" w14:textId="77777777" w:rsidR="00B459C5" w:rsidRDefault="00B459C5">
      <w:pPr>
        <w:pStyle w:val="NormalWeb"/>
        <w:rPr>
          <w:rFonts w:ascii="Calibri" w:hAnsi="Calibri"/>
          <w:sz w:val="22"/>
          <w:szCs w:val="22"/>
        </w:rPr>
      </w:pPr>
    </w:p>
    <w:p w14:paraId="37903D28" w14:textId="455E32AE" w:rsidR="00D03143" w:rsidRPr="00B459C5" w:rsidRDefault="00D03143" w:rsidP="00B459C5">
      <w:pPr>
        <w:pStyle w:val="NormalWeb"/>
        <w:numPr>
          <w:ilvl w:val="0"/>
          <w:numId w:val="1"/>
        </w:numPr>
        <w:rPr>
          <w:rFonts w:ascii="Calibri" w:hAnsi="Calibri"/>
          <w:b/>
          <w:bCs/>
          <w:sz w:val="22"/>
          <w:szCs w:val="22"/>
        </w:rPr>
      </w:pPr>
      <w:r w:rsidRPr="00B1755E">
        <w:rPr>
          <w:rFonts w:ascii="Calibri" w:hAnsi="Calibri"/>
          <w:sz w:val="22"/>
          <w:szCs w:val="22"/>
        </w:rPr>
        <w:t xml:space="preserve"> </w:t>
      </w:r>
      <w:r w:rsidR="00B459C5">
        <w:rPr>
          <w:rFonts w:ascii="Calibri" w:hAnsi="Calibri"/>
          <w:sz w:val="22"/>
          <w:szCs w:val="22"/>
        </w:rPr>
        <w:t xml:space="preserve">Tu espérais le contraire ? </w:t>
      </w:r>
      <w:proofErr w:type="spellStart"/>
      <w:r w:rsidR="00B459C5" w:rsidRPr="00B459C5">
        <w:rPr>
          <w:rFonts w:ascii="Calibri" w:hAnsi="Calibri"/>
          <w:b/>
          <w:bCs/>
          <w:sz w:val="22"/>
          <w:szCs w:val="22"/>
        </w:rPr>
        <w:t>Repond</w:t>
      </w:r>
      <w:proofErr w:type="spellEnd"/>
      <w:r w:rsidR="00B459C5" w:rsidRPr="00B459C5">
        <w:rPr>
          <w:rFonts w:ascii="Calibri" w:hAnsi="Calibri"/>
          <w:b/>
          <w:bCs/>
          <w:sz w:val="22"/>
          <w:szCs w:val="22"/>
        </w:rPr>
        <w:t xml:space="preserve"> t’elle d’un sourire taquin</w:t>
      </w:r>
    </w:p>
    <w:p w14:paraId="1133EDBC" w14:textId="77777777" w:rsidR="00B459C5" w:rsidRDefault="00B459C5" w:rsidP="00B459C5">
      <w:pPr>
        <w:pStyle w:val="Paragraphedeliste"/>
        <w:rPr>
          <w:rFonts w:ascii="Calibri" w:hAnsi="Calibri"/>
          <w:sz w:val="22"/>
          <w:szCs w:val="22"/>
        </w:rPr>
      </w:pPr>
    </w:p>
    <w:p w14:paraId="17F44626" w14:textId="77777777" w:rsidR="00B459C5" w:rsidRPr="00B1755E" w:rsidRDefault="00B459C5" w:rsidP="00B459C5">
      <w:pPr>
        <w:pStyle w:val="NormalWeb"/>
        <w:rPr>
          <w:rFonts w:ascii="Calibri" w:hAnsi="Calibri"/>
          <w:sz w:val="22"/>
          <w:szCs w:val="22"/>
        </w:rPr>
      </w:pPr>
    </w:p>
    <w:p w14:paraId="197EFE59" w14:textId="6FD79729" w:rsidR="000414BE" w:rsidRDefault="00D03143">
      <w:pPr>
        <w:pStyle w:val="NormalWeb"/>
        <w:rPr>
          <w:rFonts w:ascii="Calibri" w:hAnsi="Calibri"/>
          <w:b/>
          <w:bCs/>
          <w:sz w:val="22"/>
          <w:szCs w:val="22"/>
        </w:rPr>
      </w:pPr>
      <w:r w:rsidRPr="00B1755E">
        <w:rPr>
          <w:rFonts w:ascii="Calibri" w:hAnsi="Calibri"/>
          <w:sz w:val="22"/>
          <w:szCs w:val="22"/>
        </w:rPr>
        <w:t>​</w:t>
      </w:r>
      <w:r w:rsidRPr="001C1D72">
        <w:rPr>
          <w:rFonts w:ascii="Calibri" w:hAnsi="Calibri"/>
          <w:b/>
          <w:bCs/>
          <w:sz w:val="22"/>
          <w:szCs w:val="22"/>
        </w:rPr>
        <w:t>Elles se retournent, prêtes. La Présentation des Talents n’est plus une épreuve, mais une affirmation. Elles n’y vont pas pour prouver leur valeur au monde, mais pour célébrer la leur, ensemble. La porte de la chambre s’ouvre, laissant entrer le son lointain de la musique et des acclamations. Il est temps</w:t>
      </w:r>
      <w:r w:rsidR="002E5846">
        <w:rPr>
          <w:rFonts w:ascii="Calibri" w:hAnsi="Calibri"/>
          <w:b/>
          <w:bCs/>
          <w:sz w:val="22"/>
          <w:szCs w:val="22"/>
        </w:rPr>
        <w:t>. Il ne leurs faut pas bien longtemps pour traverser</w:t>
      </w:r>
      <w:r w:rsidR="005F634F">
        <w:rPr>
          <w:rFonts w:ascii="Calibri" w:hAnsi="Calibri"/>
          <w:b/>
          <w:bCs/>
          <w:sz w:val="22"/>
          <w:szCs w:val="22"/>
        </w:rPr>
        <w:t xml:space="preserve"> le quartier pour rejoindre les festivités…</w:t>
      </w:r>
      <w:r w:rsidR="00BC2F36">
        <w:rPr>
          <w:rFonts w:ascii="Calibri" w:hAnsi="Calibri"/>
          <w:b/>
          <w:bCs/>
          <w:sz w:val="22"/>
          <w:szCs w:val="22"/>
        </w:rPr>
        <w:t xml:space="preserve"> et on ne peut pas dire que l</w:t>
      </w:r>
      <w:r w:rsidR="000414BE">
        <w:rPr>
          <w:rFonts w:ascii="Calibri" w:hAnsi="Calibri"/>
          <w:b/>
          <w:bCs/>
          <w:sz w:val="22"/>
          <w:szCs w:val="22"/>
        </w:rPr>
        <w:t>eur arrivée ne passe pas inaperçue.</w:t>
      </w:r>
    </w:p>
    <w:p w14:paraId="37F06D41" w14:textId="407E6CBC" w:rsidR="000414BE" w:rsidRDefault="000414BE">
      <w:pPr>
        <w:pStyle w:val="NormalWeb"/>
        <w:rPr>
          <w:rFonts w:ascii="Calibri" w:hAnsi="Calibri"/>
          <w:b/>
          <w:bCs/>
          <w:sz w:val="22"/>
          <w:szCs w:val="22"/>
        </w:rPr>
      </w:pPr>
      <w:r>
        <w:rPr>
          <w:rFonts w:ascii="Calibri" w:hAnsi="Calibri"/>
          <w:b/>
          <w:bCs/>
          <w:sz w:val="22"/>
          <w:szCs w:val="22"/>
        </w:rPr>
        <w:t xml:space="preserve">​Un silence se propage en ondes concentriques depuis l’entrée de la place. Les conversations s’éteignent, les regards convergent. D’abord sur la silhouette familière de </w:t>
      </w:r>
      <w:proofErr w:type="spellStart"/>
      <w:r>
        <w:rPr>
          <w:rFonts w:ascii="Calibri" w:hAnsi="Calibri"/>
          <w:b/>
          <w:bCs/>
          <w:sz w:val="22"/>
          <w:szCs w:val="22"/>
        </w:rPr>
        <w:t>Remerii</w:t>
      </w:r>
      <w:proofErr w:type="spellEnd"/>
      <w:r>
        <w:rPr>
          <w:rFonts w:ascii="Calibri" w:hAnsi="Calibri"/>
          <w:b/>
          <w:bCs/>
          <w:sz w:val="22"/>
          <w:szCs w:val="22"/>
        </w:rPr>
        <w:t>, l’Héroïne du Dôme, que beaucoup croyaient perdue ou diminuée, son nom murmuré avec un mélange de respect et de pitié. Puis sur la créature qui l’accompagne, celle qui la tient par la main.</w:t>
      </w:r>
    </w:p>
    <w:p w14:paraId="1D9C370C" w14:textId="77777777" w:rsidR="000414BE" w:rsidRDefault="000414BE">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w:t>
      </w:r>
    </w:p>
    <w:p w14:paraId="0CF8986F" w14:textId="567AEECC" w:rsidR="000414BE" w:rsidRDefault="000414BE">
      <w:pPr>
        <w:pStyle w:val="NormalWeb"/>
        <w:rPr>
          <w:rFonts w:ascii="Calibri" w:hAnsi="Calibri"/>
          <w:b/>
          <w:bCs/>
          <w:sz w:val="22"/>
          <w:szCs w:val="22"/>
        </w:rPr>
      </w:pPr>
      <w:r>
        <w:rPr>
          <w:rFonts w:ascii="Calibri" w:hAnsi="Calibri"/>
          <w:b/>
          <w:bCs/>
          <w:sz w:val="22"/>
          <w:szCs w:val="22"/>
        </w:rPr>
        <w:t xml:space="preserve">​Son apparence est une hérésie dans ce monde de magie contrôlée, un poème écrit dans une langue inconnue. Ses cheveux et sa peau d’un blanc pur absorbent la lumière colorée du Dôme, la </w:t>
      </w:r>
      <w:r>
        <w:rPr>
          <w:rFonts w:ascii="Calibri" w:hAnsi="Calibri"/>
          <w:b/>
          <w:bCs/>
          <w:sz w:val="22"/>
          <w:szCs w:val="22"/>
        </w:rPr>
        <w:lastRenderedPageBreak/>
        <w:t>restituant en un halo doux et spectral. Ses yeux, d’un bleu surnaturel, ne reflètent pas le monde ; ils semblent le lire, le sonder. Tout en elle crie une magie brute, sauvage, primordiale.</w:t>
      </w:r>
    </w:p>
    <w:p w14:paraId="37FCA255" w14:textId="29F68C34" w:rsidR="000414BE" w:rsidRDefault="000414BE">
      <w:pPr>
        <w:pStyle w:val="NormalWeb"/>
        <w:rPr>
          <w:rFonts w:ascii="Calibri" w:hAnsi="Calibri"/>
          <w:b/>
          <w:bCs/>
          <w:sz w:val="22"/>
          <w:szCs w:val="22"/>
        </w:rPr>
      </w:pPr>
      <w:r>
        <w:rPr>
          <w:rFonts w:ascii="Calibri" w:hAnsi="Calibri"/>
          <w:b/>
          <w:bCs/>
          <w:sz w:val="22"/>
          <w:szCs w:val="22"/>
        </w:rPr>
        <w:t>​Les murmures reprennent, plus forts cette fois, chargés de crainte et d’une curiosité malsaine.</w:t>
      </w:r>
    </w:p>
    <w:p w14:paraId="71EC5FB5" w14:textId="4D9704AC" w:rsidR="000414BE" w:rsidRDefault="000414BE">
      <w:pPr>
        <w:pStyle w:val="NormalWeb"/>
        <w:rPr>
          <w:rFonts w:ascii="Calibri" w:hAnsi="Calibri"/>
          <w:b/>
          <w:bCs/>
          <w:sz w:val="22"/>
          <w:szCs w:val="22"/>
        </w:rPr>
      </w:pPr>
      <w:r>
        <w:rPr>
          <w:rFonts w:ascii="Calibri" w:hAnsi="Calibri"/>
          <w:b/>
          <w:bCs/>
          <w:sz w:val="22"/>
          <w:szCs w:val="22"/>
        </w:rPr>
        <w:t xml:space="preserve">« </w:t>
      </w:r>
      <w:r w:rsidRPr="007201D9">
        <w:rPr>
          <w:rFonts w:ascii="Calibri" w:hAnsi="Calibri"/>
          <w:sz w:val="22"/>
          <w:szCs w:val="22"/>
        </w:rPr>
        <w:t>C’est elle… la survivante de la Porte Noire.</w:t>
      </w:r>
      <w:r>
        <w:rPr>
          <w:rFonts w:ascii="Calibri" w:hAnsi="Calibri"/>
          <w:b/>
          <w:bCs/>
          <w:sz w:val="22"/>
          <w:szCs w:val="22"/>
        </w:rPr>
        <w:t xml:space="preserve"> »</w:t>
      </w:r>
    </w:p>
    <w:p w14:paraId="142091E0" w14:textId="65242430" w:rsidR="000414BE" w:rsidRDefault="000414BE">
      <w:pPr>
        <w:pStyle w:val="NormalWeb"/>
        <w:rPr>
          <w:rFonts w:ascii="Calibri" w:hAnsi="Calibri"/>
          <w:b/>
          <w:bCs/>
          <w:sz w:val="22"/>
          <w:szCs w:val="22"/>
        </w:rPr>
      </w:pPr>
      <w:r>
        <w:rPr>
          <w:rFonts w:ascii="Calibri" w:hAnsi="Calibri"/>
          <w:b/>
          <w:bCs/>
          <w:sz w:val="22"/>
          <w:szCs w:val="22"/>
        </w:rPr>
        <w:t xml:space="preserve">« </w:t>
      </w:r>
      <w:r w:rsidRPr="007201D9">
        <w:rPr>
          <w:rFonts w:ascii="Calibri" w:hAnsi="Calibri"/>
          <w:sz w:val="22"/>
          <w:szCs w:val="22"/>
        </w:rPr>
        <w:t xml:space="preserve">Par les Arcanes, regardez ses yeux… On dirait qu’elle a contemplé la Source elle-même. </w:t>
      </w:r>
      <w:r>
        <w:rPr>
          <w:rFonts w:ascii="Calibri" w:hAnsi="Calibri"/>
          <w:b/>
          <w:bCs/>
          <w:sz w:val="22"/>
          <w:szCs w:val="22"/>
        </w:rPr>
        <w:t>»</w:t>
      </w:r>
    </w:p>
    <w:p w14:paraId="4089003D" w14:textId="11DF9C31" w:rsidR="000414BE" w:rsidRDefault="000414BE">
      <w:pPr>
        <w:pStyle w:val="NormalWeb"/>
        <w:rPr>
          <w:rFonts w:ascii="Calibri" w:hAnsi="Calibri"/>
          <w:b/>
          <w:bCs/>
          <w:sz w:val="22"/>
          <w:szCs w:val="22"/>
        </w:rPr>
      </w:pPr>
      <w:r>
        <w:rPr>
          <w:rFonts w:ascii="Calibri" w:hAnsi="Calibri"/>
          <w:b/>
          <w:bCs/>
          <w:sz w:val="22"/>
          <w:szCs w:val="22"/>
        </w:rPr>
        <w:t xml:space="preserve">« </w:t>
      </w:r>
      <w:r w:rsidRPr="00A56172">
        <w:rPr>
          <w:rFonts w:ascii="Calibri" w:hAnsi="Calibri"/>
          <w:sz w:val="22"/>
          <w:szCs w:val="22"/>
        </w:rPr>
        <w:t xml:space="preserve">Quelle corruption… C’est ce qui arrive quand une humaine touche à un pouvoir qui la dépasse. </w:t>
      </w:r>
      <w:r>
        <w:rPr>
          <w:rFonts w:ascii="Calibri" w:hAnsi="Calibri"/>
          <w:b/>
          <w:bCs/>
          <w:sz w:val="22"/>
          <w:szCs w:val="22"/>
        </w:rPr>
        <w:t>»</w:t>
      </w:r>
    </w:p>
    <w:p w14:paraId="62DAF109" w14:textId="01B1C16C" w:rsidR="000414BE" w:rsidRDefault="000414BE">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sent le poids de leurs jugements, chaque mot une aiguille glacée qui cherche une faille dans sa nouvelle assurance. Une part d’elle voudrait se recroqueviller, disparaître, redevenir l’ombre qu’elle était à l’auberge. Mais elle sent la main de </w:t>
      </w:r>
      <w:proofErr w:type="spellStart"/>
      <w:r>
        <w:rPr>
          <w:rFonts w:ascii="Calibri" w:hAnsi="Calibri"/>
          <w:b/>
          <w:bCs/>
          <w:sz w:val="22"/>
          <w:szCs w:val="22"/>
        </w:rPr>
        <w:t>Remerii</w:t>
      </w:r>
      <w:proofErr w:type="spellEnd"/>
      <w:r>
        <w:rPr>
          <w:rFonts w:ascii="Calibri" w:hAnsi="Calibri"/>
          <w:b/>
          <w:bCs/>
          <w:sz w:val="22"/>
          <w:szCs w:val="22"/>
        </w:rPr>
        <w:t xml:space="preserve"> se crisper dans la sienne, un contact chaud et réel. Ce n’est pas pour elle que </w:t>
      </w:r>
      <w:proofErr w:type="spellStart"/>
      <w:r>
        <w:rPr>
          <w:rFonts w:ascii="Calibri" w:hAnsi="Calibri"/>
          <w:b/>
          <w:bCs/>
          <w:sz w:val="22"/>
          <w:szCs w:val="22"/>
        </w:rPr>
        <w:t>Remerii</w:t>
      </w:r>
      <w:proofErr w:type="spellEnd"/>
      <w:r>
        <w:rPr>
          <w:rFonts w:ascii="Calibri" w:hAnsi="Calibri"/>
          <w:b/>
          <w:bCs/>
          <w:sz w:val="22"/>
          <w:szCs w:val="22"/>
        </w:rPr>
        <w:t xml:space="preserve"> s’inquiète, elle le comprend maintenant. C’est pour </w:t>
      </w:r>
      <w:proofErr w:type="spellStart"/>
      <w:r>
        <w:rPr>
          <w:rFonts w:ascii="Calibri" w:hAnsi="Calibri"/>
          <w:b/>
          <w:bCs/>
          <w:sz w:val="22"/>
          <w:szCs w:val="22"/>
        </w:rPr>
        <w:t>Hylee</w:t>
      </w:r>
      <w:proofErr w:type="spellEnd"/>
      <w:r>
        <w:rPr>
          <w:rFonts w:ascii="Calibri" w:hAnsi="Calibri"/>
          <w:b/>
          <w:bCs/>
          <w:sz w:val="22"/>
          <w:szCs w:val="22"/>
        </w:rPr>
        <w:t>. C’est elle, la nouvelle anomalie. Le nouveau monstre magnifique et terrifiant qui marche à ses côtés.</w:t>
      </w:r>
    </w:p>
    <w:p w14:paraId="045DCE0D" w14:textId="70F7610C" w:rsidR="000414BE" w:rsidRDefault="000414BE">
      <w:pPr>
        <w:pStyle w:val="NormalWeb"/>
        <w:rPr>
          <w:rFonts w:ascii="Calibri" w:hAnsi="Calibri"/>
          <w:b/>
          <w:bCs/>
          <w:sz w:val="22"/>
          <w:szCs w:val="22"/>
        </w:rPr>
      </w:pPr>
      <w:r>
        <w:rPr>
          <w:rFonts w:ascii="Calibri" w:hAnsi="Calibri"/>
          <w:b/>
          <w:bCs/>
          <w:sz w:val="22"/>
          <w:szCs w:val="22"/>
        </w:rPr>
        <w:t xml:space="preserve">​Elles avancent, ignorant les chuchotements, se dirigeant vers une balustrade en retrait qui offre une vue sur l’arène sans les jeter dans la foule. C’est là qu’un groupe de maîtres de l’Académie, les anciens mentors de </w:t>
      </w:r>
      <w:proofErr w:type="spellStart"/>
      <w:r>
        <w:rPr>
          <w:rFonts w:ascii="Calibri" w:hAnsi="Calibri"/>
          <w:b/>
          <w:bCs/>
          <w:sz w:val="22"/>
          <w:szCs w:val="22"/>
        </w:rPr>
        <w:t>Remerii</w:t>
      </w:r>
      <w:proofErr w:type="spellEnd"/>
      <w:r>
        <w:rPr>
          <w:rFonts w:ascii="Calibri" w:hAnsi="Calibri"/>
          <w:b/>
          <w:bCs/>
          <w:sz w:val="22"/>
          <w:szCs w:val="22"/>
        </w:rPr>
        <w:t>, s’approche. Leurs visages sont des masques de cérémonie, mais leurs yeux trahissent leur stupeur.</w:t>
      </w:r>
    </w:p>
    <w:p w14:paraId="1DB66BCB" w14:textId="468D5DF7" w:rsidR="000414BE" w:rsidRDefault="000414BE">
      <w:pPr>
        <w:pStyle w:val="NormalWeb"/>
        <w:rPr>
          <w:rFonts w:ascii="Calibri" w:hAnsi="Calibri"/>
          <w:b/>
          <w:bCs/>
          <w:sz w:val="22"/>
          <w:szCs w:val="22"/>
        </w:rPr>
      </w:pPr>
      <w:r>
        <w:rPr>
          <w:rFonts w:ascii="Calibri" w:hAnsi="Calibri"/>
          <w:b/>
          <w:bCs/>
          <w:sz w:val="22"/>
          <w:szCs w:val="22"/>
        </w:rPr>
        <w:t xml:space="preserve">Le plus âgé, Maître </w:t>
      </w:r>
      <w:proofErr w:type="spellStart"/>
      <w:r>
        <w:rPr>
          <w:rFonts w:ascii="Calibri" w:hAnsi="Calibri"/>
          <w:b/>
          <w:bCs/>
          <w:sz w:val="22"/>
          <w:szCs w:val="22"/>
        </w:rPr>
        <w:t>Elara</w:t>
      </w:r>
      <w:proofErr w:type="spellEnd"/>
      <w:r>
        <w:rPr>
          <w:rFonts w:ascii="Calibri" w:hAnsi="Calibri"/>
          <w:b/>
          <w:bCs/>
          <w:sz w:val="22"/>
          <w:szCs w:val="22"/>
        </w:rPr>
        <w:t xml:space="preserve">, une </w:t>
      </w:r>
      <w:proofErr w:type="spellStart"/>
      <w:r>
        <w:rPr>
          <w:rFonts w:ascii="Calibri" w:hAnsi="Calibri"/>
          <w:b/>
          <w:bCs/>
          <w:sz w:val="22"/>
          <w:szCs w:val="22"/>
        </w:rPr>
        <w:t>Sylvinienne</w:t>
      </w:r>
      <w:proofErr w:type="spellEnd"/>
      <w:r>
        <w:rPr>
          <w:rFonts w:ascii="Calibri" w:hAnsi="Calibri"/>
          <w:b/>
          <w:bCs/>
          <w:sz w:val="22"/>
          <w:szCs w:val="22"/>
        </w:rPr>
        <w:t xml:space="preserve"> aux cheveux d’argent et au visage sévère, les dévisage, son regard passant de l’une à l’autre.</w:t>
      </w:r>
    </w:p>
    <w:p w14:paraId="7350BA51" w14:textId="77777777" w:rsidR="00AF640B" w:rsidRDefault="00AF640B">
      <w:pPr>
        <w:pStyle w:val="NormalWeb"/>
        <w:rPr>
          <w:rFonts w:ascii="Calibri" w:hAnsi="Calibri"/>
          <w:b/>
          <w:bCs/>
          <w:sz w:val="22"/>
          <w:szCs w:val="22"/>
        </w:rPr>
      </w:pPr>
    </w:p>
    <w:p w14:paraId="7A51FE85" w14:textId="31CA8D95" w:rsidR="000414BE" w:rsidRDefault="000414BE" w:rsidP="00AF640B">
      <w:pPr>
        <w:pStyle w:val="NormalWeb"/>
        <w:numPr>
          <w:ilvl w:val="0"/>
          <w:numId w:val="1"/>
        </w:numPr>
        <w:rPr>
          <w:rFonts w:ascii="Calibri" w:hAnsi="Calibri"/>
          <w:sz w:val="22"/>
          <w:szCs w:val="22"/>
        </w:rPr>
      </w:pPr>
      <w:proofErr w:type="spellStart"/>
      <w:r w:rsidRPr="00AF640B">
        <w:rPr>
          <w:rFonts w:ascii="Calibri" w:hAnsi="Calibri"/>
          <w:sz w:val="22"/>
          <w:szCs w:val="22"/>
        </w:rPr>
        <w:t>Remerii</w:t>
      </w:r>
      <w:proofErr w:type="spellEnd"/>
      <w:r w:rsidRPr="00AF640B">
        <w:rPr>
          <w:rFonts w:ascii="Calibri" w:hAnsi="Calibri"/>
          <w:sz w:val="22"/>
          <w:szCs w:val="22"/>
        </w:rPr>
        <w:t>. Nous te pensions… indisposée.</w:t>
      </w:r>
    </w:p>
    <w:p w14:paraId="03C3758A" w14:textId="77777777" w:rsidR="00AF640B" w:rsidRPr="00AF640B" w:rsidRDefault="00AF640B" w:rsidP="00AF640B">
      <w:pPr>
        <w:pStyle w:val="NormalWeb"/>
        <w:rPr>
          <w:rFonts w:ascii="Calibri" w:hAnsi="Calibri"/>
          <w:sz w:val="22"/>
          <w:szCs w:val="22"/>
        </w:rPr>
      </w:pPr>
    </w:p>
    <w:p w14:paraId="369E21DD" w14:textId="3D6F98AA" w:rsidR="000414BE" w:rsidRDefault="000414BE" w:rsidP="00AF640B">
      <w:pPr>
        <w:pStyle w:val="NormalWeb"/>
        <w:numPr>
          <w:ilvl w:val="0"/>
          <w:numId w:val="1"/>
        </w:numPr>
        <w:rPr>
          <w:rFonts w:ascii="Calibri" w:hAnsi="Calibri"/>
          <w:b/>
          <w:bCs/>
          <w:sz w:val="22"/>
          <w:szCs w:val="22"/>
        </w:rPr>
      </w:pPr>
      <w:r w:rsidRPr="00AF640B">
        <w:rPr>
          <w:rFonts w:ascii="Calibri" w:hAnsi="Calibri"/>
          <w:sz w:val="22"/>
          <w:szCs w:val="22"/>
        </w:rPr>
        <w:t xml:space="preserve">Je vais mieux, Maître, </w:t>
      </w:r>
      <w:r w:rsidRPr="00AF640B">
        <w:rPr>
          <w:rFonts w:ascii="Calibri" w:hAnsi="Calibri"/>
          <w:b/>
          <w:bCs/>
          <w:sz w:val="22"/>
          <w:szCs w:val="22"/>
        </w:rPr>
        <w:t xml:space="preserve">répond </w:t>
      </w:r>
      <w:proofErr w:type="spellStart"/>
      <w:r w:rsidRPr="00AF640B">
        <w:rPr>
          <w:rFonts w:ascii="Calibri" w:hAnsi="Calibri"/>
          <w:b/>
          <w:bCs/>
          <w:sz w:val="22"/>
          <w:szCs w:val="22"/>
        </w:rPr>
        <w:t>Remerii</w:t>
      </w:r>
      <w:proofErr w:type="spellEnd"/>
      <w:r w:rsidRPr="00AF640B">
        <w:rPr>
          <w:rFonts w:ascii="Calibri" w:hAnsi="Calibri"/>
          <w:sz w:val="22"/>
          <w:szCs w:val="22"/>
        </w:rPr>
        <w:t xml:space="preserve">, </w:t>
      </w:r>
      <w:r w:rsidRPr="00AF640B">
        <w:rPr>
          <w:rFonts w:ascii="Calibri" w:hAnsi="Calibri"/>
          <w:b/>
          <w:bCs/>
          <w:sz w:val="22"/>
          <w:szCs w:val="22"/>
        </w:rPr>
        <w:t>sa voix parfaitement neutre, mais sa main ne lâche pas celle d’</w:t>
      </w:r>
      <w:proofErr w:type="spellStart"/>
      <w:r w:rsidRPr="00AF640B">
        <w:rPr>
          <w:rFonts w:ascii="Calibri" w:hAnsi="Calibri"/>
          <w:b/>
          <w:bCs/>
          <w:sz w:val="22"/>
          <w:szCs w:val="22"/>
        </w:rPr>
        <w:t>Hylee</w:t>
      </w:r>
      <w:proofErr w:type="spellEnd"/>
      <w:r w:rsidRPr="00AF640B">
        <w:rPr>
          <w:rFonts w:ascii="Calibri" w:hAnsi="Calibri"/>
          <w:b/>
          <w:bCs/>
          <w:sz w:val="22"/>
          <w:szCs w:val="22"/>
        </w:rPr>
        <w:t>.</w:t>
      </w:r>
    </w:p>
    <w:p w14:paraId="748F52F9" w14:textId="77777777" w:rsidR="00AF640B" w:rsidRPr="00AF640B" w:rsidRDefault="00AF640B" w:rsidP="00AF640B">
      <w:pPr>
        <w:pStyle w:val="NormalWeb"/>
        <w:rPr>
          <w:rFonts w:ascii="Calibri" w:hAnsi="Calibri"/>
          <w:b/>
          <w:bCs/>
          <w:sz w:val="22"/>
          <w:szCs w:val="22"/>
        </w:rPr>
      </w:pPr>
    </w:p>
    <w:p w14:paraId="6B85E430" w14:textId="0B887D64" w:rsidR="000414BE" w:rsidRDefault="000414BE">
      <w:pPr>
        <w:pStyle w:val="NormalWeb"/>
        <w:rPr>
          <w:rFonts w:ascii="Calibri" w:hAnsi="Calibri"/>
          <w:b/>
          <w:bCs/>
          <w:sz w:val="22"/>
          <w:szCs w:val="22"/>
        </w:rPr>
      </w:pPr>
      <w:r>
        <w:rPr>
          <w:rFonts w:ascii="Calibri" w:hAnsi="Calibri"/>
          <w:b/>
          <w:bCs/>
          <w:sz w:val="22"/>
          <w:szCs w:val="22"/>
        </w:rPr>
        <w:t>​Le regard d’</w:t>
      </w:r>
      <w:proofErr w:type="spellStart"/>
      <w:r>
        <w:rPr>
          <w:rFonts w:ascii="Calibri" w:hAnsi="Calibri"/>
          <w:b/>
          <w:bCs/>
          <w:sz w:val="22"/>
          <w:szCs w:val="22"/>
        </w:rPr>
        <w:t>Elara</w:t>
      </w:r>
      <w:proofErr w:type="spellEnd"/>
      <w:r>
        <w:rPr>
          <w:rFonts w:ascii="Calibri" w:hAnsi="Calibri"/>
          <w:b/>
          <w:bCs/>
          <w:sz w:val="22"/>
          <w:szCs w:val="22"/>
        </w:rPr>
        <w:t xml:space="preserve"> glisse sur </w:t>
      </w:r>
      <w:proofErr w:type="spellStart"/>
      <w:r>
        <w:rPr>
          <w:rFonts w:ascii="Calibri" w:hAnsi="Calibri"/>
          <w:b/>
          <w:bCs/>
          <w:sz w:val="22"/>
          <w:szCs w:val="22"/>
        </w:rPr>
        <w:t>Hylee</w:t>
      </w:r>
      <w:proofErr w:type="spellEnd"/>
      <w:r>
        <w:rPr>
          <w:rFonts w:ascii="Calibri" w:hAnsi="Calibri"/>
          <w:b/>
          <w:bCs/>
          <w:sz w:val="22"/>
          <w:szCs w:val="22"/>
        </w:rPr>
        <w:t xml:space="preserve"> avec une froideur analytique, comme un entomologiste examinant un spécimen rare et potentiellement venimeux.</w:t>
      </w:r>
    </w:p>
    <w:p w14:paraId="2E7D922C" w14:textId="77777777" w:rsidR="00AF640B" w:rsidRDefault="00AF640B" w:rsidP="00AF640B">
      <w:pPr>
        <w:pStyle w:val="NormalWeb"/>
        <w:rPr>
          <w:rFonts w:ascii="Calibri" w:hAnsi="Calibri"/>
          <w:b/>
          <w:bCs/>
          <w:sz w:val="22"/>
          <w:szCs w:val="22"/>
        </w:rPr>
      </w:pPr>
    </w:p>
    <w:p w14:paraId="0A8FFB87" w14:textId="750F46C8" w:rsidR="000414BE" w:rsidRPr="00AF640B" w:rsidRDefault="000414BE" w:rsidP="00AF640B">
      <w:pPr>
        <w:pStyle w:val="NormalWeb"/>
        <w:numPr>
          <w:ilvl w:val="0"/>
          <w:numId w:val="1"/>
        </w:numPr>
        <w:rPr>
          <w:rFonts w:ascii="Calibri" w:hAnsi="Calibri"/>
          <w:sz w:val="22"/>
          <w:szCs w:val="22"/>
        </w:rPr>
      </w:pPr>
      <w:r w:rsidRPr="00AF640B">
        <w:rPr>
          <w:rFonts w:ascii="Calibri" w:hAnsi="Calibri"/>
          <w:sz w:val="22"/>
          <w:szCs w:val="22"/>
        </w:rPr>
        <w:t>Et tu nous amènes… ceci. Une humaine altérée. La rumeur disait donc vrai. C’est donc le prix à payer pour avoir pactisé avec des forces inconnues.</w:t>
      </w:r>
    </w:p>
    <w:p w14:paraId="648C7CBD" w14:textId="77777777" w:rsidR="00AF640B" w:rsidRDefault="00AF640B" w:rsidP="00AF640B">
      <w:pPr>
        <w:pStyle w:val="NormalWeb"/>
        <w:rPr>
          <w:rFonts w:ascii="Calibri" w:hAnsi="Calibri"/>
          <w:b/>
          <w:bCs/>
          <w:sz w:val="22"/>
          <w:szCs w:val="22"/>
        </w:rPr>
      </w:pPr>
    </w:p>
    <w:p w14:paraId="50B127B5" w14:textId="26CF403E" w:rsidR="000414BE" w:rsidRDefault="000414BE" w:rsidP="00AF640B">
      <w:pPr>
        <w:pStyle w:val="NormalWeb"/>
        <w:numPr>
          <w:ilvl w:val="0"/>
          <w:numId w:val="1"/>
        </w:numPr>
        <w:rPr>
          <w:rFonts w:ascii="Calibri" w:hAnsi="Calibri"/>
          <w:b/>
          <w:bCs/>
          <w:sz w:val="22"/>
          <w:szCs w:val="22"/>
        </w:rPr>
      </w:pPr>
      <w:r w:rsidRPr="00D25FEA">
        <w:rPr>
          <w:rFonts w:ascii="Calibri" w:hAnsi="Calibri"/>
          <w:sz w:val="22"/>
          <w:szCs w:val="22"/>
        </w:rPr>
        <w:t>Elle ne doit rien à personne. Elle est mon apprentie, et elle m’a sauvée</w:t>
      </w:r>
      <w:r>
        <w:rPr>
          <w:rFonts w:ascii="Calibri" w:hAnsi="Calibri"/>
          <w:b/>
          <w:bCs/>
          <w:sz w:val="22"/>
          <w:szCs w:val="22"/>
        </w:rPr>
        <w:t xml:space="preserve">, tranche </w:t>
      </w:r>
      <w:proofErr w:type="spellStart"/>
      <w:r>
        <w:rPr>
          <w:rFonts w:ascii="Calibri" w:hAnsi="Calibri"/>
          <w:b/>
          <w:bCs/>
          <w:sz w:val="22"/>
          <w:szCs w:val="22"/>
        </w:rPr>
        <w:t>Remerii</w:t>
      </w:r>
      <w:proofErr w:type="spellEnd"/>
      <w:r>
        <w:rPr>
          <w:rFonts w:ascii="Calibri" w:hAnsi="Calibri"/>
          <w:b/>
          <w:bCs/>
          <w:sz w:val="22"/>
          <w:szCs w:val="22"/>
        </w:rPr>
        <w:t>, sa voix se chargeant d’une pointe d’acier protectrice.</w:t>
      </w:r>
      <w:r w:rsidR="00D25FEA">
        <w:rPr>
          <w:rFonts w:ascii="Calibri" w:hAnsi="Calibri"/>
          <w:b/>
          <w:bCs/>
          <w:sz w:val="22"/>
          <w:szCs w:val="22"/>
        </w:rPr>
        <w:t xml:space="preserve"> </w:t>
      </w:r>
    </w:p>
    <w:p w14:paraId="295D1E96" w14:textId="77777777" w:rsidR="00D25FEA" w:rsidRDefault="00D25FEA" w:rsidP="00D25FEA">
      <w:pPr>
        <w:pStyle w:val="Paragraphedeliste"/>
        <w:rPr>
          <w:rFonts w:ascii="Calibri" w:hAnsi="Calibri"/>
          <w:b/>
          <w:bCs/>
          <w:sz w:val="22"/>
          <w:szCs w:val="22"/>
        </w:rPr>
      </w:pPr>
    </w:p>
    <w:p w14:paraId="612A2869" w14:textId="77777777" w:rsidR="00D25FEA" w:rsidRDefault="00D25FEA" w:rsidP="00D25FEA">
      <w:pPr>
        <w:pStyle w:val="NormalWeb"/>
        <w:rPr>
          <w:rFonts w:ascii="Calibri" w:hAnsi="Calibri"/>
          <w:b/>
          <w:bCs/>
          <w:sz w:val="22"/>
          <w:szCs w:val="22"/>
        </w:rPr>
      </w:pPr>
    </w:p>
    <w:p w14:paraId="374D3767" w14:textId="77777777" w:rsidR="000414BE" w:rsidRDefault="000414BE">
      <w:pPr>
        <w:pStyle w:val="NormalWeb"/>
        <w:rPr>
          <w:rFonts w:ascii="Calibri" w:hAnsi="Calibri"/>
          <w:b/>
          <w:bCs/>
          <w:sz w:val="22"/>
          <w:szCs w:val="22"/>
        </w:rPr>
      </w:pPr>
      <w:r>
        <w:rPr>
          <w:rFonts w:ascii="Calibri" w:hAnsi="Calibri"/>
          <w:b/>
          <w:bCs/>
          <w:sz w:val="22"/>
          <w:szCs w:val="22"/>
        </w:rPr>
        <w:t xml:space="preserve">​Un jeune mage, qui se tenait derrière les maîtres et qui avait toujours nourri une rivalité amère envers </w:t>
      </w:r>
      <w:proofErr w:type="spellStart"/>
      <w:r>
        <w:rPr>
          <w:rFonts w:ascii="Calibri" w:hAnsi="Calibri"/>
          <w:b/>
          <w:bCs/>
          <w:sz w:val="22"/>
          <w:szCs w:val="22"/>
        </w:rPr>
        <w:t>Remerii</w:t>
      </w:r>
      <w:proofErr w:type="spellEnd"/>
      <w:r>
        <w:rPr>
          <w:rFonts w:ascii="Calibri" w:hAnsi="Calibri"/>
          <w:b/>
          <w:bCs/>
          <w:sz w:val="22"/>
          <w:szCs w:val="22"/>
        </w:rPr>
        <w:t>, ne peut retenir un ricanement.</w:t>
      </w:r>
    </w:p>
    <w:p w14:paraId="3EE3A29C" w14:textId="77777777" w:rsidR="00D25FEA" w:rsidRDefault="00D25FEA">
      <w:pPr>
        <w:pStyle w:val="NormalWeb"/>
        <w:rPr>
          <w:rFonts w:ascii="Calibri" w:hAnsi="Calibri"/>
          <w:b/>
          <w:bCs/>
          <w:sz w:val="22"/>
          <w:szCs w:val="22"/>
        </w:rPr>
      </w:pPr>
    </w:p>
    <w:p w14:paraId="28532C6E" w14:textId="1A8BE238" w:rsidR="000414BE" w:rsidRPr="00D25FEA" w:rsidRDefault="000414BE" w:rsidP="00D25FEA">
      <w:pPr>
        <w:pStyle w:val="NormalWeb"/>
        <w:numPr>
          <w:ilvl w:val="0"/>
          <w:numId w:val="1"/>
        </w:numPr>
        <w:rPr>
          <w:rFonts w:ascii="Calibri" w:hAnsi="Calibri"/>
          <w:sz w:val="22"/>
          <w:szCs w:val="22"/>
        </w:rPr>
      </w:pPr>
      <w:r w:rsidRPr="00D25FEA">
        <w:rPr>
          <w:rFonts w:ascii="Calibri" w:hAnsi="Calibri"/>
          <w:sz w:val="22"/>
          <w:szCs w:val="22"/>
        </w:rPr>
        <w:t>L’apprentie a donc dépassé le maître. Quelle ironie. Toi qui as bâti le Dôme, te voilà réduite à être sauvée par une novice dont la magie est une insulte à notre art.</w:t>
      </w:r>
    </w:p>
    <w:p w14:paraId="19DC52C7" w14:textId="4D494306" w:rsidR="000414BE" w:rsidRDefault="000414BE">
      <w:pPr>
        <w:pStyle w:val="NormalWeb"/>
        <w:rPr>
          <w:rFonts w:ascii="Calibri" w:hAnsi="Calibri"/>
          <w:b/>
          <w:bCs/>
          <w:sz w:val="22"/>
          <w:szCs w:val="22"/>
        </w:rPr>
      </w:pPr>
      <w:r>
        <w:rPr>
          <w:rFonts w:ascii="Calibri" w:hAnsi="Calibri"/>
          <w:b/>
          <w:bCs/>
          <w:sz w:val="22"/>
          <w:szCs w:val="22"/>
        </w:rPr>
        <w:t xml:space="preserve">​La pique est cruelle, visant précisément là où la blessure de </w:t>
      </w:r>
      <w:proofErr w:type="spellStart"/>
      <w:r>
        <w:rPr>
          <w:rFonts w:ascii="Calibri" w:hAnsi="Calibri"/>
          <w:b/>
          <w:bCs/>
          <w:sz w:val="22"/>
          <w:szCs w:val="22"/>
        </w:rPr>
        <w:t>Remerii</w:t>
      </w:r>
      <w:proofErr w:type="spellEnd"/>
      <w:r>
        <w:rPr>
          <w:rFonts w:ascii="Calibri" w:hAnsi="Calibri"/>
          <w:b/>
          <w:bCs/>
          <w:sz w:val="22"/>
          <w:szCs w:val="22"/>
        </w:rPr>
        <w:t xml:space="preserve"> est la plus profonde : son orgueil de prodige déchue. </w:t>
      </w:r>
      <w:proofErr w:type="spellStart"/>
      <w:r>
        <w:rPr>
          <w:rFonts w:ascii="Calibri" w:hAnsi="Calibri"/>
          <w:b/>
          <w:bCs/>
          <w:sz w:val="22"/>
          <w:szCs w:val="22"/>
        </w:rPr>
        <w:t>Hylee</w:t>
      </w:r>
      <w:proofErr w:type="spellEnd"/>
      <w:r>
        <w:rPr>
          <w:rFonts w:ascii="Calibri" w:hAnsi="Calibri"/>
          <w:b/>
          <w:bCs/>
          <w:sz w:val="22"/>
          <w:szCs w:val="22"/>
        </w:rPr>
        <w:t xml:space="preserve"> sent la colère monter, une vague de froid prête à jaillir de ses mains, son propre pouvoir réagissant instinctivement à la détresse de son amante.</w:t>
      </w:r>
    </w:p>
    <w:p w14:paraId="34605577" w14:textId="172F39D3" w:rsidR="000414BE" w:rsidRDefault="000414BE">
      <w:pPr>
        <w:pStyle w:val="NormalWeb"/>
        <w:rPr>
          <w:rFonts w:ascii="Calibri" w:hAnsi="Calibri"/>
          <w:b/>
          <w:bCs/>
          <w:sz w:val="22"/>
          <w:szCs w:val="22"/>
        </w:rPr>
      </w:pPr>
      <w:r>
        <w:rPr>
          <w:rFonts w:ascii="Calibri" w:hAnsi="Calibri"/>
          <w:b/>
          <w:bCs/>
          <w:sz w:val="22"/>
          <w:szCs w:val="22"/>
        </w:rPr>
        <w:t xml:space="preserve">Mais avant qu’elle ne puisse réagir, </w:t>
      </w:r>
      <w:proofErr w:type="spellStart"/>
      <w:r>
        <w:rPr>
          <w:rFonts w:ascii="Calibri" w:hAnsi="Calibri"/>
          <w:b/>
          <w:bCs/>
          <w:sz w:val="22"/>
          <w:szCs w:val="22"/>
        </w:rPr>
        <w:t>Remerii</w:t>
      </w:r>
      <w:proofErr w:type="spellEnd"/>
      <w:r>
        <w:rPr>
          <w:rFonts w:ascii="Calibri" w:hAnsi="Calibri"/>
          <w:b/>
          <w:bCs/>
          <w:sz w:val="22"/>
          <w:szCs w:val="22"/>
        </w:rPr>
        <w:t xml:space="preserve"> resserre sa prise sur sa main, un avertissement silencieux. Puis, elle se tourne vers le jeune mage, </w:t>
      </w:r>
      <w:r w:rsidR="000F616E">
        <w:rPr>
          <w:rFonts w:ascii="Calibri" w:hAnsi="Calibri"/>
          <w:b/>
          <w:bCs/>
          <w:sz w:val="22"/>
          <w:szCs w:val="22"/>
        </w:rPr>
        <w:t xml:space="preserve">le jaugeant d’un sourire marqué. </w:t>
      </w:r>
      <w:r>
        <w:rPr>
          <w:rFonts w:ascii="Calibri" w:hAnsi="Calibri"/>
          <w:b/>
          <w:bCs/>
          <w:sz w:val="22"/>
          <w:szCs w:val="22"/>
        </w:rPr>
        <w:t>Pas un sourire las ou triste. Un sourire amusé, teinté de cette supériorité tranquille qu’elle avait autrefois.</w:t>
      </w:r>
    </w:p>
    <w:p w14:paraId="59CFCB6F" w14:textId="77777777" w:rsidR="00427B28" w:rsidRDefault="00427B28">
      <w:pPr>
        <w:pStyle w:val="NormalWeb"/>
        <w:rPr>
          <w:rFonts w:ascii="Calibri" w:hAnsi="Calibri"/>
          <w:b/>
          <w:bCs/>
          <w:sz w:val="22"/>
          <w:szCs w:val="22"/>
        </w:rPr>
      </w:pPr>
    </w:p>
    <w:p w14:paraId="6EBB8068" w14:textId="77E0572C" w:rsidR="000414BE" w:rsidRDefault="000414BE" w:rsidP="00427B28">
      <w:pPr>
        <w:pStyle w:val="NormalWeb"/>
        <w:numPr>
          <w:ilvl w:val="0"/>
          <w:numId w:val="1"/>
        </w:numPr>
        <w:rPr>
          <w:rFonts w:ascii="Calibri" w:hAnsi="Calibri"/>
          <w:b/>
          <w:bCs/>
          <w:sz w:val="22"/>
          <w:szCs w:val="22"/>
        </w:rPr>
      </w:pPr>
      <w:r w:rsidRPr="00427B28">
        <w:rPr>
          <w:rFonts w:ascii="Calibri" w:hAnsi="Calibri"/>
          <w:sz w:val="22"/>
          <w:szCs w:val="22"/>
        </w:rPr>
        <w:t xml:space="preserve">Il est vrai qu’elle m’a sauvée, </w:t>
      </w:r>
      <w:r>
        <w:rPr>
          <w:rFonts w:ascii="Calibri" w:hAnsi="Calibri"/>
          <w:b/>
          <w:bCs/>
          <w:sz w:val="22"/>
          <w:szCs w:val="22"/>
        </w:rPr>
        <w:t xml:space="preserve">dit-elle d’une voix claire. </w:t>
      </w:r>
    </w:p>
    <w:p w14:paraId="44FFDD07" w14:textId="77777777" w:rsidR="00427B28" w:rsidRDefault="00427B28" w:rsidP="00427B28">
      <w:pPr>
        <w:pStyle w:val="NormalWeb"/>
        <w:rPr>
          <w:rFonts w:ascii="Calibri" w:hAnsi="Calibri"/>
          <w:b/>
          <w:bCs/>
          <w:sz w:val="22"/>
          <w:szCs w:val="22"/>
        </w:rPr>
      </w:pPr>
    </w:p>
    <w:p w14:paraId="2A3A0F3E" w14:textId="06985CC3" w:rsidR="000414BE" w:rsidRDefault="000414BE">
      <w:pPr>
        <w:pStyle w:val="NormalWeb"/>
        <w:rPr>
          <w:rFonts w:ascii="Calibri" w:hAnsi="Calibri"/>
          <w:b/>
          <w:bCs/>
          <w:sz w:val="22"/>
          <w:szCs w:val="22"/>
        </w:rPr>
      </w:pPr>
      <w:r>
        <w:rPr>
          <w:rFonts w:ascii="Calibri" w:hAnsi="Calibri"/>
          <w:b/>
          <w:bCs/>
          <w:sz w:val="22"/>
          <w:szCs w:val="22"/>
        </w:rPr>
        <w:t xml:space="preserve">​Elle lève sa main libre, et dans sa paume, une petite sphère de givre se forme. Mais ce n’est pas le froid maîtrisé de la </w:t>
      </w:r>
      <w:proofErr w:type="spellStart"/>
      <w:r>
        <w:rPr>
          <w:rFonts w:ascii="Calibri" w:hAnsi="Calibri"/>
          <w:b/>
          <w:bCs/>
          <w:sz w:val="22"/>
          <w:szCs w:val="22"/>
        </w:rPr>
        <w:t>cryomancienne</w:t>
      </w:r>
      <w:proofErr w:type="spellEnd"/>
      <w:r>
        <w:rPr>
          <w:rFonts w:ascii="Calibri" w:hAnsi="Calibri"/>
          <w:b/>
          <w:bCs/>
          <w:sz w:val="22"/>
          <w:szCs w:val="22"/>
        </w:rPr>
        <w:t xml:space="preserve">. À l’intérieur de la sphère, des filaments de lumière blanche et argentée, l’essence même de la magie de </w:t>
      </w:r>
      <w:proofErr w:type="spellStart"/>
      <w:r>
        <w:rPr>
          <w:rFonts w:ascii="Calibri" w:hAnsi="Calibri"/>
          <w:b/>
          <w:bCs/>
          <w:sz w:val="22"/>
          <w:szCs w:val="22"/>
        </w:rPr>
        <w:t>Hylee</w:t>
      </w:r>
      <w:proofErr w:type="spellEnd"/>
      <w:r>
        <w:rPr>
          <w:rFonts w:ascii="Calibri" w:hAnsi="Calibri"/>
          <w:b/>
          <w:bCs/>
          <w:sz w:val="22"/>
          <w:szCs w:val="22"/>
        </w:rPr>
        <w:t>, dansent et crépitent, indomptés.</w:t>
      </w:r>
    </w:p>
    <w:p w14:paraId="0AF4113B" w14:textId="77777777" w:rsidR="00441DBE" w:rsidRDefault="00441DBE">
      <w:pPr>
        <w:pStyle w:val="NormalWeb"/>
        <w:rPr>
          <w:rFonts w:ascii="Calibri" w:hAnsi="Calibri"/>
          <w:b/>
          <w:bCs/>
          <w:sz w:val="22"/>
          <w:szCs w:val="22"/>
        </w:rPr>
      </w:pPr>
    </w:p>
    <w:p w14:paraId="106781F0" w14:textId="7DC6AAB7" w:rsidR="000414BE" w:rsidRDefault="00441DBE" w:rsidP="00441DBE">
      <w:pPr>
        <w:pStyle w:val="NormalWeb"/>
        <w:numPr>
          <w:ilvl w:val="0"/>
          <w:numId w:val="1"/>
        </w:numPr>
        <w:rPr>
          <w:rFonts w:ascii="Calibri" w:hAnsi="Calibri"/>
          <w:b/>
          <w:bCs/>
          <w:sz w:val="22"/>
          <w:szCs w:val="22"/>
        </w:rPr>
      </w:pPr>
      <w:r>
        <w:rPr>
          <w:rFonts w:ascii="Calibri" w:hAnsi="Calibri"/>
          <w:sz w:val="22"/>
          <w:szCs w:val="22"/>
        </w:rPr>
        <w:t xml:space="preserve">Je te ferais </w:t>
      </w:r>
      <w:r w:rsidR="001E690E">
        <w:rPr>
          <w:rFonts w:ascii="Calibri" w:hAnsi="Calibri"/>
          <w:sz w:val="22"/>
          <w:szCs w:val="22"/>
        </w:rPr>
        <w:t xml:space="preserve">savoir qu’elle vous a aussi tous sauvée en renvoyant </w:t>
      </w:r>
      <w:r w:rsidR="00E11B21">
        <w:rPr>
          <w:rFonts w:ascii="Calibri" w:hAnsi="Calibri"/>
          <w:sz w:val="22"/>
          <w:szCs w:val="22"/>
        </w:rPr>
        <w:t>un Démon Suprême à l’aide d’un pouvoir que personne dans cette cité d’</w:t>
      </w:r>
      <w:proofErr w:type="spellStart"/>
      <w:r w:rsidR="00E11B21">
        <w:rPr>
          <w:rFonts w:ascii="Calibri" w:hAnsi="Calibri"/>
          <w:sz w:val="22"/>
          <w:szCs w:val="22"/>
        </w:rPr>
        <w:t>Archimage</w:t>
      </w:r>
      <w:proofErr w:type="spellEnd"/>
      <w:r w:rsidR="00E11B21">
        <w:rPr>
          <w:rFonts w:ascii="Calibri" w:hAnsi="Calibri"/>
          <w:sz w:val="22"/>
          <w:szCs w:val="22"/>
        </w:rPr>
        <w:t xml:space="preserve"> n’est capable de ne serait-ce qu’imaginer.</w:t>
      </w:r>
      <w:r w:rsidR="003B64CB">
        <w:rPr>
          <w:rFonts w:ascii="Calibri" w:hAnsi="Calibri"/>
          <w:sz w:val="22"/>
          <w:szCs w:val="22"/>
        </w:rPr>
        <w:t xml:space="preserve"> </w:t>
      </w:r>
      <w:proofErr w:type="spellStart"/>
      <w:r w:rsidR="003B64CB">
        <w:rPr>
          <w:rFonts w:ascii="Calibri" w:hAnsi="Calibri"/>
          <w:b/>
          <w:bCs/>
          <w:sz w:val="22"/>
          <w:szCs w:val="22"/>
        </w:rPr>
        <w:t>Remerii</w:t>
      </w:r>
      <w:proofErr w:type="spellEnd"/>
      <w:r w:rsidR="003B64CB">
        <w:rPr>
          <w:rFonts w:ascii="Calibri" w:hAnsi="Calibri"/>
          <w:b/>
          <w:bCs/>
          <w:sz w:val="22"/>
          <w:szCs w:val="22"/>
        </w:rPr>
        <w:t xml:space="preserve"> terminé en</w:t>
      </w:r>
      <w:r w:rsidR="00C34DC0">
        <w:rPr>
          <w:rFonts w:ascii="Calibri" w:hAnsi="Calibri"/>
          <w:b/>
          <w:bCs/>
          <w:sz w:val="22"/>
          <w:szCs w:val="22"/>
        </w:rPr>
        <w:t xml:space="preserve"> un rictus appuyé avant de le provoquer du regard. </w:t>
      </w:r>
      <w:r w:rsidR="00C34DC0">
        <w:rPr>
          <w:rFonts w:ascii="Calibri" w:hAnsi="Calibri"/>
          <w:sz w:val="22"/>
          <w:szCs w:val="22"/>
        </w:rPr>
        <w:t>Et ne compte pas sur moi pour te montrer comment y avoir accès, ni sur ma petite protégée.</w:t>
      </w:r>
    </w:p>
    <w:p w14:paraId="1EDB09BD" w14:textId="77777777" w:rsidR="00441DBE" w:rsidRDefault="00441DBE" w:rsidP="00441DBE">
      <w:pPr>
        <w:pStyle w:val="NormalWeb"/>
        <w:rPr>
          <w:rFonts w:ascii="Calibri" w:hAnsi="Calibri"/>
          <w:b/>
          <w:bCs/>
          <w:sz w:val="22"/>
          <w:szCs w:val="22"/>
        </w:rPr>
      </w:pPr>
    </w:p>
    <w:p w14:paraId="74B80DE3" w14:textId="46EC63DF" w:rsidR="0042287C" w:rsidRDefault="000414BE">
      <w:pPr>
        <w:pStyle w:val="NormalWeb"/>
        <w:rPr>
          <w:rFonts w:ascii="Calibri" w:hAnsi="Calibri"/>
          <w:b/>
          <w:bCs/>
          <w:sz w:val="22"/>
          <w:szCs w:val="22"/>
        </w:rPr>
      </w:pPr>
      <w:r>
        <w:rPr>
          <w:rFonts w:ascii="Calibri" w:hAnsi="Calibri"/>
          <w:b/>
          <w:bCs/>
          <w:sz w:val="22"/>
          <w:szCs w:val="22"/>
        </w:rPr>
        <w:t xml:space="preserve">​Elle referme sa main, et la sphère se dissout en une pluie de flocons scintillants qui s’évanouissent avant de toucher le sol. Le jeune mage reste bouche bée. Les maîtres eux-mêmes semblent surpris. Ce n’est pas la </w:t>
      </w:r>
      <w:proofErr w:type="spellStart"/>
      <w:r>
        <w:rPr>
          <w:rFonts w:ascii="Calibri" w:hAnsi="Calibri"/>
          <w:b/>
          <w:bCs/>
          <w:sz w:val="22"/>
          <w:szCs w:val="22"/>
        </w:rPr>
        <w:t>Remerii</w:t>
      </w:r>
      <w:proofErr w:type="spellEnd"/>
      <w:r>
        <w:rPr>
          <w:rFonts w:ascii="Calibri" w:hAnsi="Calibri"/>
          <w:b/>
          <w:bCs/>
          <w:sz w:val="22"/>
          <w:szCs w:val="22"/>
        </w:rPr>
        <w:t xml:space="preserve"> brisée qu’ils s’attendaient à voir. C’est une femme qui a transformé sa plus grande faiblesse en une nouvelle force.</w:t>
      </w:r>
    </w:p>
    <w:p w14:paraId="3EA2C12A" w14:textId="77777777" w:rsidR="000414BE" w:rsidRDefault="000414BE">
      <w:pPr>
        <w:pStyle w:val="NormalWeb"/>
        <w:rPr>
          <w:rFonts w:ascii="Calibri" w:hAnsi="Calibri"/>
          <w:b/>
          <w:bCs/>
          <w:sz w:val="22"/>
          <w:szCs w:val="22"/>
        </w:rPr>
      </w:pPr>
      <w:r>
        <w:rPr>
          <w:rFonts w:ascii="Calibri" w:hAnsi="Calibri"/>
          <w:b/>
          <w:bCs/>
          <w:sz w:val="22"/>
          <w:szCs w:val="22"/>
        </w:rPr>
        <w:t xml:space="preserve">​Elle se tourne vers </w:t>
      </w:r>
      <w:proofErr w:type="spellStart"/>
      <w:r>
        <w:rPr>
          <w:rFonts w:ascii="Calibri" w:hAnsi="Calibri"/>
          <w:b/>
          <w:bCs/>
          <w:sz w:val="22"/>
          <w:szCs w:val="22"/>
        </w:rPr>
        <w:t>Hylee</w:t>
      </w:r>
      <w:proofErr w:type="spellEnd"/>
      <w:r>
        <w:rPr>
          <w:rFonts w:ascii="Calibri" w:hAnsi="Calibri"/>
          <w:b/>
          <w:bCs/>
          <w:sz w:val="22"/>
          <w:szCs w:val="22"/>
        </w:rPr>
        <w:t>, un regard complice dans les yeux.</w:t>
      </w:r>
    </w:p>
    <w:p w14:paraId="6AD62B17" w14:textId="77777777" w:rsidR="0042287C" w:rsidRDefault="0042287C">
      <w:pPr>
        <w:pStyle w:val="NormalWeb"/>
        <w:rPr>
          <w:rFonts w:ascii="Calibri" w:hAnsi="Calibri"/>
          <w:b/>
          <w:bCs/>
          <w:sz w:val="22"/>
          <w:szCs w:val="22"/>
        </w:rPr>
      </w:pPr>
    </w:p>
    <w:p w14:paraId="7A8149BA" w14:textId="4FA4156C" w:rsidR="00D1601F" w:rsidRDefault="000414BE" w:rsidP="00150771">
      <w:pPr>
        <w:pStyle w:val="NormalWeb"/>
        <w:numPr>
          <w:ilvl w:val="0"/>
          <w:numId w:val="1"/>
        </w:numPr>
        <w:rPr>
          <w:rFonts w:ascii="Calibri" w:hAnsi="Calibri"/>
          <w:sz w:val="22"/>
          <w:szCs w:val="22"/>
        </w:rPr>
      </w:pPr>
      <w:r w:rsidRPr="0042287C">
        <w:rPr>
          <w:rFonts w:ascii="Calibri" w:hAnsi="Calibri"/>
          <w:sz w:val="22"/>
          <w:szCs w:val="22"/>
        </w:rPr>
        <w:t xml:space="preserve">Viens. Je crois qu’une heure, </w:t>
      </w:r>
      <w:r w:rsidR="0042287C" w:rsidRPr="0042287C">
        <w:rPr>
          <w:rFonts w:ascii="Calibri" w:hAnsi="Calibri"/>
          <w:sz w:val="22"/>
          <w:szCs w:val="22"/>
        </w:rPr>
        <w:t>ce sera BIEN assez</w:t>
      </w:r>
    </w:p>
    <w:p w14:paraId="1AA36870" w14:textId="77777777" w:rsidR="003529BC" w:rsidRPr="003529BC" w:rsidRDefault="003529BC" w:rsidP="00150771">
      <w:pPr>
        <w:pStyle w:val="NormalWeb"/>
        <w:numPr>
          <w:ilvl w:val="0"/>
          <w:numId w:val="1"/>
        </w:numPr>
        <w:rPr>
          <w:rFonts w:ascii="Calibri" w:hAnsi="Calibri"/>
          <w:sz w:val="22"/>
          <w:szCs w:val="22"/>
        </w:rPr>
      </w:pPr>
    </w:p>
    <w:p w14:paraId="70F57721" w14:textId="77777777" w:rsidR="00C505C9" w:rsidRPr="00C505C9" w:rsidRDefault="00C505C9">
      <w:pPr>
        <w:pStyle w:val="NormalWeb"/>
        <w:rPr>
          <w:rFonts w:ascii="Calibri" w:hAnsi="Calibri"/>
          <w:b/>
          <w:bCs/>
          <w:sz w:val="22"/>
          <w:szCs w:val="22"/>
        </w:rPr>
      </w:pPr>
      <w:r w:rsidRPr="00C505C9">
        <w:rPr>
          <w:rFonts w:ascii="Calibri" w:hAnsi="Calibri"/>
          <w:b/>
          <w:bCs/>
          <w:sz w:val="22"/>
          <w:szCs w:val="22"/>
        </w:rPr>
        <w:lastRenderedPageBreak/>
        <w:t xml:space="preserve">Tenant bon, elles continuent de naviguer à travers la foule scintillante. Les mages de </w:t>
      </w:r>
      <w:proofErr w:type="spellStart"/>
      <w:r w:rsidRPr="00C505C9">
        <w:rPr>
          <w:rFonts w:ascii="Calibri" w:hAnsi="Calibri"/>
          <w:b/>
          <w:bCs/>
          <w:sz w:val="22"/>
          <w:szCs w:val="22"/>
        </w:rPr>
        <w:t>Mir'Aldas</w:t>
      </w:r>
      <w:proofErr w:type="spellEnd"/>
      <w:r w:rsidRPr="00C505C9">
        <w:rPr>
          <w:rFonts w:ascii="Calibri" w:hAnsi="Calibri"/>
          <w:b/>
          <w:bCs/>
          <w:sz w:val="22"/>
          <w:szCs w:val="22"/>
        </w:rPr>
        <w:t xml:space="preserve">, enveloppés dans des robes aux broderies complexes et aux couleurs profondes, forment des cercles de conversation où flottent des termes </w:t>
      </w:r>
      <w:proofErr w:type="spellStart"/>
      <w:r w:rsidRPr="00C505C9">
        <w:rPr>
          <w:rFonts w:ascii="Calibri" w:hAnsi="Calibri"/>
          <w:b/>
          <w:bCs/>
          <w:sz w:val="22"/>
          <w:szCs w:val="22"/>
        </w:rPr>
        <w:t>arcaniques</w:t>
      </w:r>
      <w:proofErr w:type="spellEnd"/>
      <w:r w:rsidRPr="00C505C9">
        <w:rPr>
          <w:rFonts w:ascii="Calibri" w:hAnsi="Calibri"/>
          <w:b/>
          <w:bCs/>
          <w:sz w:val="22"/>
          <w:szCs w:val="22"/>
        </w:rPr>
        <w:t xml:space="preserve"> et des rires feutrés. Chaque regard qui se pose sur elles est un mélange de curiosité et d'analyse froide. Elles sont le sujet de la soirée, un duo improbable qui a défié les lois de la magie et de la mort.</w:t>
      </w:r>
    </w:p>
    <w:p w14:paraId="13E8173D" w14:textId="06F3FA5C" w:rsidR="00C505C9" w:rsidRPr="00C505C9" w:rsidRDefault="00C505C9">
      <w:pPr>
        <w:pStyle w:val="NormalWeb"/>
        <w:rPr>
          <w:rFonts w:ascii="Calibri" w:hAnsi="Calibri"/>
          <w:b/>
          <w:bCs/>
          <w:sz w:val="22"/>
          <w:szCs w:val="22"/>
        </w:rPr>
      </w:pPr>
      <w:r w:rsidRPr="00C505C9">
        <w:rPr>
          <w:rFonts w:ascii="Calibri" w:hAnsi="Calibri"/>
          <w:b/>
          <w:bCs/>
          <w:sz w:val="22"/>
          <w:szCs w:val="22"/>
        </w:rPr>
        <w:t xml:space="preserve">​Un serviteur aux mouvements fluides, manifestement instruit par </w:t>
      </w:r>
      <w:proofErr w:type="spellStart"/>
      <w:r w:rsidRPr="00C505C9">
        <w:rPr>
          <w:rFonts w:ascii="Calibri" w:hAnsi="Calibri"/>
          <w:b/>
          <w:bCs/>
          <w:sz w:val="22"/>
          <w:szCs w:val="22"/>
        </w:rPr>
        <w:t>Saidin</w:t>
      </w:r>
      <w:proofErr w:type="spellEnd"/>
      <w:r w:rsidRPr="00C505C9">
        <w:rPr>
          <w:rFonts w:ascii="Calibri" w:hAnsi="Calibri"/>
          <w:b/>
          <w:bCs/>
          <w:sz w:val="22"/>
          <w:szCs w:val="22"/>
        </w:rPr>
        <w:t xml:space="preserve">, s'approche d'elles avec une déférence silencieuse. Il ne prononce aucun mot, se contentant d'une légère inclinaison de la tête avant de les guider à travers la foule qui s'écarte presque instinctivement sur leur passage. </w:t>
      </w:r>
      <w:r w:rsidR="0035757B" w:rsidRPr="00C505C9">
        <w:rPr>
          <w:rFonts w:ascii="Calibri" w:hAnsi="Calibri"/>
          <w:b/>
          <w:bCs/>
          <w:sz w:val="22"/>
          <w:szCs w:val="22"/>
        </w:rPr>
        <w:t>Ils les mènent</w:t>
      </w:r>
      <w:r w:rsidRPr="00C505C9">
        <w:rPr>
          <w:rFonts w:ascii="Calibri" w:hAnsi="Calibri"/>
          <w:b/>
          <w:bCs/>
          <w:sz w:val="22"/>
          <w:szCs w:val="22"/>
        </w:rPr>
        <w:t xml:space="preserve"> non pas vers les places d'honneur près des </w:t>
      </w:r>
      <w:proofErr w:type="spellStart"/>
      <w:r w:rsidRPr="00C505C9">
        <w:rPr>
          <w:rFonts w:ascii="Calibri" w:hAnsi="Calibri"/>
          <w:b/>
          <w:bCs/>
          <w:sz w:val="22"/>
          <w:szCs w:val="22"/>
        </w:rPr>
        <w:t>Archimages</w:t>
      </w:r>
      <w:proofErr w:type="spellEnd"/>
      <w:r w:rsidRPr="00C505C9">
        <w:rPr>
          <w:rFonts w:ascii="Calibri" w:hAnsi="Calibri"/>
          <w:b/>
          <w:bCs/>
          <w:sz w:val="22"/>
          <w:szCs w:val="22"/>
        </w:rPr>
        <w:t xml:space="preserve"> du Conseil, ni vers les bancs de pierre où se pressent les autres invités, mais vers un balcon privé, légèrement en hauteur, qui offre une vue imprenable sur l'arène centrale.</w:t>
      </w:r>
    </w:p>
    <w:p w14:paraId="49D0485D" w14:textId="77777777" w:rsidR="00C505C9" w:rsidRPr="00C505C9" w:rsidRDefault="00C505C9">
      <w:pPr>
        <w:pStyle w:val="NormalWeb"/>
        <w:rPr>
          <w:rFonts w:ascii="Calibri" w:hAnsi="Calibri"/>
          <w:b/>
          <w:bCs/>
          <w:sz w:val="22"/>
          <w:szCs w:val="22"/>
        </w:rPr>
      </w:pPr>
      <w:r w:rsidRPr="00C505C9">
        <w:rPr>
          <w:rFonts w:ascii="Calibri" w:hAnsi="Calibri"/>
          <w:b/>
          <w:bCs/>
          <w:sz w:val="22"/>
          <w:szCs w:val="22"/>
        </w:rPr>
        <w:t xml:space="preserve">​La position est stratégique, une démonstration subtile de la part de </w:t>
      </w:r>
      <w:proofErr w:type="spellStart"/>
      <w:r w:rsidRPr="00C505C9">
        <w:rPr>
          <w:rFonts w:ascii="Calibri" w:hAnsi="Calibri"/>
          <w:b/>
          <w:bCs/>
          <w:sz w:val="22"/>
          <w:szCs w:val="22"/>
        </w:rPr>
        <w:t>Saidin</w:t>
      </w:r>
      <w:proofErr w:type="spellEnd"/>
      <w:r w:rsidRPr="00C505C9">
        <w:rPr>
          <w:rFonts w:ascii="Calibri" w:hAnsi="Calibri"/>
          <w:b/>
          <w:bCs/>
          <w:sz w:val="22"/>
          <w:szCs w:val="22"/>
        </w:rPr>
        <w:t>. Il ne les place pas au centre de l'attention, mais au-dessus. Il ne les impose pas à la cour, il leur offre une loge d'où elles peuvent observer sans être jugées de trop près. C'est une marque de protection et de statut.</w:t>
      </w:r>
    </w:p>
    <w:p w14:paraId="56750362" w14:textId="77777777" w:rsidR="00C505C9" w:rsidRPr="00C505C9" w:rsidRDefault="00C505C9">
      <w:pPr>
        <w:pStyle w:val="NormalWeb"/>
        <w:rPr>
          <w:rFonts w:ascii="Calibri" w:hAnsi="Calibri"/>
          <w:b/>
          <w:bCs/>
          <w:sz w:val="22"/>
          <w:szCs w:val="22"/>
        </w:rPr>
      </w:pPr>
      <w:r w:rsidRPr="00C505C9">
        <w:rPr>
          <w:rFonts w:ascii="Calibri" w:hAnsi="Calibri"/>
          <w:b/>
          <w:bCs/>
          <w:sz w:val="22"/>
          <w:szCs w:val="22"/>
        </w:rPr>
        <w:t xml:space="preserve">​En s'installant sur les sièges de velours sombre, </w:t>
      </w:r>
      <w:proofErr w:type="spellStart"/>
      <w:r w:rsidRPr="00C505C9">
        <w:rPr>
          <w:rFonts w:ascii="Calibri" w:hAnsi="Calibri"/>
          <w:b/>
          <w:bCs/>
          <w:sz w:val="22"/>
          <w:szCs w:val="22"/>
        </w:rPr>
        <w:t>Remerii</w:t>
      </w:r>
      <w:proofErr w:type="spellEnd"/>
      <w:r w:rsidRPr="00C505C9">
        <w:rPr>
          <w:rFonts w:ascii="Calibri" w:hAnsi="Calibri"/>
          <w:b/>
          <w:bCs/>
          <w:sz w:val="22"/>
          <w:szCs w:val="22"/>
        </w:rPr>
        <w:t xml:space="preserve"> laisse échapper un soupir.</w:t>
      </w:r>
    </w:p>
    <w:p w14:paraId="38EF1873" w14:textId="77777777" w:rsidR="00A63DA5" w:rsidRDefault="00A63DA5">
      <w:pPr>
        <w:pStyle w:val="NormalWeb"/>
        <w:rPr>
          <w:rFonts w:ascii="Calibri" w:hAnsi="Calibri"/>
          <w:b/>
          <w:bCs/>
          <w:sz w:val="22"/>
          <w:szCs w:val="22"/>
        </w:rPr>
      </w:pPr>
    </w:p>
    <w:p w14:paraId="620F9A25" w14:textId="1B2A5BC7" w:rsidR="00C505C9" w:rsidRPr="00A63DA5" w:rsidRDefault="00C505C9" w:rsidP="00A63DA5">
      <w:pPr>
        <w:pStyle w:val="NormalWeb"/>
        <w:numPr>
          <w:ilvl w:val="0"/>
          <w:numId w:val="1"/>
        </w:numPr>
        <w:rPr>
          <w:rFonts w:ascii="Calibri" w:hAnsi="Calibri"/>
          <w:sz w:val="22"/>
          <w:szCs w:val="22"/>
        </w:rPr>
      </w:pPr>
      <w:r w:rsidRPr="00A63DA5">
        <w:rPr>
          <w:rFonts w:ascii="Calibri" w:hAnsi="Calibri"/>
          <w:sz w:val="22"/>
          <w:szCs w:val="22"/>
        </w:rPr>
        <w:t xml:space="preserve"> Il ne fait jamais rien au hasard</w:t>
      </w:r>
      <w:r w:rsidRPr="00C505C9">
        <w:rPr>
          <w:rFonts w:ascii="Calibri" w:hAnsi="Calibri"/>
          <w:b/>
          <w:bCs/>
          <w:sz w:val="22"/>
          <w:szCs w:val="22"/>
        </w:rPr>
        <w:t xml:space="preserve">, murmure-t-elle en regardant la foule en contrebas. </w:t>
      </w:r>
      <w:r w:rsidRPr="00A63DA5">
        <w:rPr>
          <w:rFonts w:ascii="Calibri" w:hAnsi="Calibri"/>
          <w:sz w:val="22"/>
          <w:szCs w:val="22"/>
        </w:rPr>
        <w:t>Il nous a mis sur une scène, mais avec une certaine distance. Un spectacle dans le spectacle.</w:t>
      </w:r>
    </w:p>
    <w:p w14:paraId="482FB6B6" w14:textId="77777777" w:rsidR="00A63DA5" w:rsidRPr="00A63DA5" w:rsidRDefault="00A63DA5" w:rsidP="00A63DA5">
      <w:pPr>
        <w:pStyle w:val="NormalWeb"/>
        <w:rPr>
          <w:rFonts w:ascii="Calibri" w:hAnsi="Calibri"/>
          <w:sz w:val="22"/>
          <w:szCs w:val="22"/>
        </w:rPr>
      </w:pPr>
    </w:p>
    <w:p w14:paraId="0B996B97" w14:textId="2B812375" w:rsidR="00C505C9" w:rsidRDefault="00C505C9">
      <w:pPr>
        <w:pStyle w:val="NormalWeb"/>
        <w:rPr>
          <w:rFonts w:ascii="Calibri" w:hAnsi="Calibri"/>
          <w:b/>
          <w:bCs/>
          <w:sz w:val="22"/>
          <w:szCs w:val="22"/>
        </w:rPr>
      </w:pPr>
      <w:r w:rsidRPr="00C505C9">
        <w:rPr>
          <w:rFonts w:ascii="Calibri" w:hAnsi="Calibri"/>
          <w:b/>
          <w:bCs/>
          <w:sz w:val="22"/>
          <w:szCs w:val="22"/>
        </w:rPr>
        <w:t>​</w:t>
      </w:r>
      <w:proofErr w:type="spellStart"/>
      <w:r w:rsidRPr="00C505C9">
        <w:rPr>
          <w:rFonts w:ascii="Calibri" w:hAnsi="Calibri"/>
          <w:b/>
          <w:bCs/>
          <w:sz w:val="22"/>
          <w:szCs w:val="22"/>
        </w:rPr>
        <w:t>Hylee</w:t>
      </w:r>
      <w:proofErr w:type="spellEnd"/>
      <w:r w:rsidRPr="00C505C9">
        <w:rPr>
          <w:rFonts w:ascii="Calibri" w:hAnsi="Calibri"/>
          <w:b/>
          <w:bCs/>
          <w:sz w:val="22"/>
          <w:szCs w:val="22"/>
        </w:rPr>
        <w:t xml:space="preserve"> ne répond pas tout de suite, son attention captée par la </w:t>
      </w:r>
      <w:r w:rsidR="00FD7E58">
        <w:rPr>
          <w:rFonts w:ascii="Calibri" w:hAnsi="Calibri"/>
          <w:b/>
          <w:bCs/>
          <w:sz w:val="22"/>
          <w:szCs w:val="22"/>
        </w:rPr>
        <w:t>foule se mettant en place dans un balais harmonieux.</w:t>
      </w:r>
      <w:r w:rsidR="00C37FF0">
        <w:rPr>
          <w:rFonts w:ascii="Calibri" w:hAnsi="Calibri"/>
          <w:b/>
          <w:bCs/>
          <w:sz w:val="22"/>
          <w:szCs w:val="22"/>
        </w:rPr>
        <w:t xml:space="preserve"> Elle détail chaque individu du regard, chaque noble venu assisté à cet occasion, chaque mage observant son prodige.</w:t>
      </w:r>
    </w:p>
    <w:p w14:paraId="4D4DB286" w14:textId="77777777" w:rsidR="0050595D" w:rsidRPr="00C505C9" w:rsidRDefault="0050595D">
      <w:pPr>
        <w:pStyle w:val="NormalWeb"/>
        <w:rPr>
          <w:rFonts w:ascii="Calibri" w:hAnsi="Calibri"/>
          <w:b/>
          <w:bCs/>
          <w:sz w:val="22"/>
          <w:szCs w:val="22"/>
        </w:rPr>
      </w:pPr>
    </w:p>
    <w:p w14:paraId="17C133C9" w14:textId="6BBAA3E4" w:rsidR="00C505C9" w:rsidRPr="0050595D" w:rsidRDefault="00C505C9" w:rsidP="0050595D">
      <w:pPr>
        <w:pStyle w:val="NormalWeb"/>
        <w:numPr>
          <w:ilvl w:val="0"/>
          <w:numId w:val="1"/>
        </w:numPr>
        <w:rPr>
          <w:rFonts w:ascii="Calibri" w:hAnsi="Calibri"/>
          <w:b/>
          <w:bCs/>
          <w:sz w:val="22"/>
          <w:szCs w:val="22"/>
        </w:rPr>
      </w:pPr>
      <w:r w:rsidRPr="00C505C9">
        <w:rPr>
          <w:rFonts w:ascii="Calibri" w:hAnsi="Calibri"/>
          <w:b/>
          <w:bCs/>
          <w:sz w:val="22"/>
          <w:szCs w:val="22"/>
        </w:rPr>
        <w:t>​</w:t>
      </w:r>
      <w:r w:rsidRPr="0050595D">
        <w:rPr>
          <w:rFonts w:ascii="Calibri" w:hAnsi="Calibri"/>
          <w:sz w:val="22"/>
          <w:szCs w:val="22"/>
        </w:rPr>
        <w:t xml:space="preserve"> Il nous a surtout offert un endroit où nous pouvons être tranquilles, </w:t>
      </w:r>
      <w:r w:rsidRPr="0050595D">
        <w:rPr>
          <w:rFonts w:ascii="Calibri" w:hAnsi="Calibri"/>
          <w:b/>
          <w:bCs/>
          <w:sz w:val="22"/>
          <w:szCs w:val="22"/>
        </w:rPr>
        <w:t xml:space="preserve">dit-elle enfin, sa main trouvant celle de </w:t>
      </w:r>
      <w:proofErr w:type="spellStart"/>
      <w:r w:rsidRPr="0050595D">
        <w:rPr>
          <w:rFonts w:ascii="Calibri" w:hAnsi="Calibri"/>
          <w:b/>
          <w:bCs/>
          <w:sz w:val="22"/>
          <w:szCs w:val="22"/>
        </w:rPr>
        <w:t>Remerii</w:t>
      </w:r>
      <w:proofErr w:type="spellEnd"/>
      <w:r w:rsidRPr="0050595D">
        <w:rPr>
          <w:rFonts w:ascii="Calibri" w:hAnsi="Calibri"/>
          <w:b/>
          <w:bCs/>
          <w:sz w:val="22"/>
          <w:szCs w:val="22"/>
        </w:rPr>
        <w:t xml:space="preserve"> dans l'ombre du balcon.</w:t>
      </w:r>
    </w:p>
    <w:p w14:paraId="775CCB1F" w14:textId="77777777" w:rsidR="0050595D" w:rsidRPr="00C505C9" w:rsidRDefault="0050595D" w:rsidP="0050595D">
      <w:pPr>
        <w:pStyle w:val="NormalWeb"/>
        <w:ind w:left="709"/>
        <w:rPr>
          <w:rFonts w:ascii="Calibri" w:hAnsi="Calibri"/>
          <w:b/>
          <w:bCs/>
          <w:sz w:val="22"/>
          <w:szCs w:val="22"/>
        </w:rPr>
      </w:pPr>
    </w:p>
    <w:p w14:paraId="46FAED21" w14:textId="1EA8BAC4" w:rsidR="00725D1F" w:rsidRDefault="00C505C9">
      <w:pPr>
        <w:pStyle w:val="NormalWeb"/>
        <w:rPr>
          <w:rFonts w:ascii="Calibri" w:hAnsi="Calibri"/>
          <w:b/>
          <w:bCs/>
          <w:sz w:val="22"/>
          <w:szCs w:val="22"/>
        </w:rPr>
      </w:pPr>
      <w:r w:rsidRPr="00C505C9">
        <w:rPr>
          <w:rFonts w:ascii="Calibri" w:hAnsi="Calibri"/>
          <w:b/>
          <w:bCs/>
          <w:sz w:val="22"/>
          <w:szCs w:val="22"/>
        </w:rPr>
        <w:t xml:space="preserve">​Le choix de </w:t>
      </w:r>
      <w:proofErr w:type="spellStart"/>
      <w:r w:rsidRPr="00C505C9">
        <w:rPr>
          <w:rFonts w:ascii="Calibri" w:hAnsi="Calibri"/>
          <w:b/>
          <w:bCs/>
          <w:sz w:val="22"/>
          <w:szCs w:val="22"/>
        </w:rPr>
        <w:t>Saidin</w:t>
      </w:r>
      <w:proofErr w:type="spellEnd"/>
      <w:r w:rsidRPr="00C505C9">
        <w:rPr>
          <w:rFonts w:ascii="Calibri" w:hAnsi="Calibri"/>
          <w:b/>
          <w:bCs/>
          <w:sz w:val="22"/>
          <w:szCs w:val="22"/>
        </w:rPr>
        <w:t xml:space="preserve"> est un cadeau : celui d'assister à cet événement non plus comme des participantes jugées, mais comme des spectatrices revenues de loin, unies et en paix</w:t>
      </w:r>
      <w:r w:rsidR="00FB4F5E">
        <w:rPr>
          <w:rFonts w:ascii="Calibri" w:hAnsi="Calibri"/>
          <w:b/>
          <w:bCs/>
          <w:sz w:val="22"/>
          <w:szCs w:val="22"/>
        </w:rPr>
        <w:t xml:space="preserve">. Mais pour </w:t>
      </w:r>
      <w:proofErr w:type="spellStart"/>
      <w:r w:rsidR="00FB4F5E">
        <w:rPr>
          <w:rFonts w:ascii="Calibri" w:hAnsi="Calibri"/>
          <w:b/>
          <w:bCs/>
          <w:sz w:val="22"/>
          <w:szCs w:val="22"/>
        </w:rPr>
        <w:t>Remerii</w:t>
      </w:r>
      <w:proofErr w:type="spellEnd"/>
      <w:r w:rsidR="00FB4F5E">
        <w:rPr>
          <w:rFonts w:ascii="Calibri" w:hAnsi="Calibri"/>
          <w:b/>
          <w:bCs/>
          <w:sz w:val="22"/>
          <w:szCs w:val="22"/>
        </w:rPr>
        <w:t xml:space="preserve">… elle devine </w:t>
      </w:r>
      <w:r w:rsidR="003851DB">
        <w:rPr>
          <w:rFonts w:ascii="Calibri" w:hAnsi="Calibri"/>
          <w:b/>
          <w:bCs/>
          <w:sz w:val="22"/>
          <w:szCs w:val="22"/>
        </w:rPr>
        <w:t>d’autres desseins</w:t>
      </w:r>
      <w:r w:rsidR="00725D1F">
        <w:rPr>
          <w:rFonts w:ascii="Calibri" w:hAnsi="Calibri"/>
          <w:b/>
          <w:bCs/>
          <w:sz w:val="22"/>
          <w:szCs w:val="22"/>
        </w:rPr>
        <w:t>. La foule s’est tue, et tous les regards sont tournés vers le centre de la place où une estrade de cristal a émergé du sol.</w:t>
      </w:r>
    </w:p>
    <w:p w14:paraId="2367E97A" w14:textId="5AE96C78" w:rsidR="00725D1F" w:rsidRDefault="00725D1F">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Saidin</w:t>
      </w:r>
      <w:proofErr w:type="spellEnd"/>
      <w:r>
        <w:rPr>
          <w:rFonts w:ascii="Calibri" w:hAnsi="Calibri"/>
          <w:b/>
          <w:bCs/>
          <w:sz w:val="22"/>
          <w:szCs w:val="22"/>
        </w:rPr>
        <w:t xml:space="preserve"> se tient là, au centre, mais il n’est pas seul. À ses côtés se trouvent d’autres figures du Conseil des Arcanes, les dirigeants de la cité. Chaque haut dignitaire porte des robes magnifiques, symboles de leur rang et de leur maîtrise magique</w:t>
      </w:r>
      <w:r w:rsidR="00DC11DD">
        <w:rPr>
          <w:rFonts w:ascii="Calibri" w:hAnsi="Calibri"/>
          <w:b/>
          <w:bCs/>
          <w:sz w:val="22"/>
          <w:szCs w:val="22"/>
        </w:rPr>
        <w:t>, mêlant des teintes de pourpre propre a la région avec des couleurs plus exotiques</w:t>
      </w:r>
      <w:r>
        <w:rPr>
          <w:rFonts w:ascii="Calibri" w:hAnsi="Calibri"/>
          <w:b/>
          <w:bCs/>
          <w:sz w:val="22"/>
          <w:szCs w:val="22"/>
        </w:rPr>
        <w:t xml:space="preserve">, leur présence ajoutant une solennité palpable à l’événement. </w:t>
      </w:r>
      <w:proofErr w:type="spellStart"/>
      <w:r>
        <w:rPr>
          <w:rFonts w:ascii="Calibri" w:hAnsi="Calibri"/>
          <w:b/>
          <w:bCs/>
          <w:sz w:val="22"/>
          <w:szCs w:val="22"/>
        </w:rPr>
        <w:t>Saidin</w:t>
      </w:r>
      <w:proofErr w:type="spellEnd"/>
      <w:r>
        <w:rPr>
          <w:rFonts w:ascii="Calibri" w:hAnsi="Calibri"/>
          <w:b/>
          <w:bCs/>
          <w:sz w:val="22"/>
          <w:szCs w:val="22"/>
        </w:rPr>
        <w:t>, avec son calme intemporel, préside la cérémonie. D’un simple geste de la main, il annonce que la prochaine série de démonstrations sera consacrée à la plus pure des disciplines : la maîtrise de l’Arcane.</w:t>
      </w:r>
    </w:p>
    <w:p w14:paraId="6474AE22" w14:textId="5FAC16B5" w:rsidR="00725D1F" w:rsidRDefault="00725D1F">
      <w:pPr>
        <w:pStyle w:val="NormalWeb"/>
        <w:rPr>
          <w:rFonts w:ascii="Calibri" w:hAnsi="Calibri"/>
          <w:b/>
          <w:bCs/>
          <w:sz w:val="22"/>
          <w:szCs w:val="22"/>
        </w:rPr>
      </w:pPr>
      <w:r>
        <w:rPr>
          <w:rFonts w:ascii="Calibri" w:hAnsi="Calibri"/>
          <w:b/>
          <w:bCs/>
          <w:sz w:val="22"/>
          <w:szCs w:val="22"/>
        </w:rPr>
        <w:lastRenderedPageBreak/>
        <w:t>​Les performances commencent, chacune étant une œuvre d’art magique conçue pour impressionner par sa finesse plus que par sa puissance brute.</w:t>
      </w:r>
    </w:p>
    <w:p w14:paraId="6B492CC2" w14:textId="44DC7E9B" w:rsidR="00725D1F" w:rsidRDefault="00725D1F">
      <w:pPr>
        <w:pStyle w:val="NormalWeb"/>
        <w:rPr>
          <w:rFonts w:ascii="Calibri" w:hAnsi="Calibri"/>
          <w:b/>
          <w:bCs/>
          <w:sz w:val="22"/>
          <w:szCs w:val="22"/>
        </w:rPr>
      </w:pPr>
      <w:r>
        <w:rPr>
          <w:rFonts w:ascii="Calibri" w:hAnsi="Calibri"/>
          <w:b/>
          <w:bCs/>
          <w:sz w:val="22"/>
          <w:szCs w:val="22"/>
        </w:rPr>
        <w:t xml:space="preserve">​Un jeune mage </w:t>
      </w:r>
      <w:proofErr w:type="spellStart"/>
      <w:r>
        <w:rPr>
          <w:rFonts w:ascii="Calibri" w:hAnsi="Calibri"/>
          <w:b/>
          <w:bCs/>
          <w:sz w:val="22"/>
          <w:szCs w:val="22"/>
        </w:rPr>
        <w:t>sylvinien</w:t>
      </w:r>
      <w:proofErr w:type="spellEnd"/>
      <w:r>
        <w:rPr>
          <w:rFonts w:ascii="Calibri" w:hAnsi="Calibri"/>
          <w:b/>
          <w:bCs/>
          <w:sz w:val="22"/>
          <w:szCs w:val="22"/>
        </w:rPr>
        <w:t xml:space="preserve"> s’avance et, avec une concentration intense, tisse des fils d’énergie d’un bleu stable pour créer la réplique silencieuse et gracieuse d’une comète qui traverse la place avant de se dissoudre dans une pluie d’étincelles.</w:t>
      </w:r>
    </w:p>
    <w:p w14:paraId="71470995" w14:textId="6DCB6AF4" w:rsidR="00725D1F" w:rsidRDefault="00725D1F">
      <w:pPr>
        <w:pStyle w:val="NormalWeb"/>
        <w:rPr>
          <w:rFonts w:ascii="Calibri" w:hAnsi="Calibri"/>
          <w:b/>
          <w:bCs/>
          <w:sz w:val="22"/>
          <w:szCs w:val="22"/>
        </w:rPr>
      </w:pPr>
      <w:r>
        <w:rPr>
          <w:rFonts w:ascii="Calibri" w:hAnsi="Calibri"/>
          <w:b/>
          <w:bCs/>
          <w:sz w:val="22"/>
          <w:szCs w:val="22"/>
        </w:rPr>
        <w:t xml:space="preserve">​Un autre </w:t>
      </w:r>
      <w:proofErr w:type="spellStart"/>
      <w:r>
        <w:rPr>
          <w:rFonts w:ascii="Calibri" w:hAnsi="Calibri"/>
          <w:b/>
          <w:bCs/>
          <w:sz w:val="22"/>
          <w:szCs w:val="22"/>
        </w:rPr>
        <w:t>Sylvinien</w:t>
      </w:r>
      <w:proofErr w:type="spellEnd"/>
      <w:r>
        <w:rPr>
          <w:rFonts w:ascii="Calibri" w:hAnsi="Calibri"/>
          <w:b/>
          <w:bCs/>
          <w:sz w:val="22"/>
          <w:szCs w:val="22"/>
        </w:rPr>
        <w:t xml:space="preserve"> lui succède. D’une série de gestes fluides et précis, il trace dans l’air des glyphes complexes. De ses doigts s’échappent des notes de musique faites de pure lumière </w:t>
      </w:r>
      <w:proofErr w:type="spellStart"/>
      <w:r>
        <w:rPr>
          <w:rFonts w:ascii="Calibri" w:hAnsi="Calibri"/>
          <w:b/>
          <w:bCs/>
          <w:sz w:val="22"/>
          <w:szCs w:val="22"/>
        </w:rPr>
        <w:t>arcanique</w:t>
      </w:r>
      <w:proofErr w:type="spellEnd"/>
      <w:r>
        <w:rPr>
          <w:rFonts w:ascii="Calibri" w:hAnsi="Calibri"/>
          <w:b/>
          <w:bCs/>
          <w:sz w:val="22"/>
          <w:szCs w:val="22"/>
        </w:rPr>
        <w:t>. Chaque note, d’une couleur allant du saphir au lavande, produit une tonalité cristalline et silencieuse, flottant dans les airs pour former une mélodie visible avant de s’évanouir en une douce poussière d’étoiles.</w:t>
      </w:r>
    </w:p>
    <w:p w14:paraId="4D4783C0" w14:textId="56D774F7" w:rsidR="00725D1F" w:rsidRDefault="00725D1F">
      <w:pPr>
        <w:pStyle w:val="NormalWeb"/>
        <w:rPr>
          <w:rFonts w:ascii="Calibri" w:hAnsi="Calibri"/>
          <w:b/>
          <w:bCs/>
          <w:sz w:val="22"/>
          <w:szCs w:val="22"/>
        </w:rPr>
      </w:pPr>
      <w:r>
        <w:rPr>
          <w:rFonts w:ascii="Calibri" w:hAnsi="Calibri"/>
          <w:b/>
          <w:bCs/>
          <w:sz w:val="22"/>
          <w:szCs w:val="22"/>
        </w:rPr>
        <w:t xml:space="preserve">​Les performances s’enchaînent, précises et élégantes, reflétant la philosophie de la magie de </w:t>
      </w:r>
      <w:proofErr w:type="spellStart"/>
      <w:r>
        <w:rPr>
          <w:rFonts w:ascii="Calibri" w:hAnsi="Calibri"/>
          <w:b/>
          <w:bCs/>
          <w:sz w:val="22"/>
          <w:szCs w:val="22"/>
        </w:rPr>
        <w:t>Mir’Aldas</w:t>
      </w:r>
      <w:proofErr w:type="spellEnd"/>
      <w:r>
        <w:rPr>
          <w:rFonts w:ascii="Calibri" w:hAnsi="Calibri"/>
          <w:b/>
          <w:bCs/>
          <w:sz w:val="22"/>
          <w:szCs w:val="22"/>
        </w:rPr>
        <w:t> : une discipline où le contrôle et l’esthétisme priment sur la force brute. La foule applaudit poliment à chaque numéro, appréciant la technique et la beauté des sorts présentés.</w:t>
      </w:r>
    </w:p>
    <w:p w14:paraId="4B9648DF" w14:textId="1356758E" w:rsidR="00725D1F" w:rsidRDefault="00725D1F">
      <w:pPr>
        <w:pStyle w:val="NormalWeb"/>
        <w:rPr>
          <w:rFonts w:ascii="Calibri" w:hAnsi="Calibri"/>
          <w:b/>
          <w:bCs/>
          <w:sz w:val="22"/>
          <w:szCs w:val="22"/>
        </w:rPr>
      </w:pPr>
      <w:r>
        <w:rPr>
          <w:rFonts w:ascii="Calibri" w:hAnsi="Calibri"/>
          <w:b/>
          <w:bCs/>
          <w:sz w:val="22"/>
          <w:szCs w:val="22"/>
        </w:rPr>
        <w:t xml:space="preserve">​Depuis leur loge, </w:t>
      </w:r>
      <w:proofErr w:type="spellStart"/>
      <w:r>
        <w:rPr>
          <w:rFonts w:ascii="Calibri" w:hAnsi="Calibri"/>
          <w:b/>
          <w:bCs/>
          <w:sz w:val="22"/>
          <w:szCs w:val="22"/>
        </w:rPr>
        <w:t>Hylee</w:t>
      </w:r>
      <w:proofErr w:type="spellEnd"/>
      <w:r>
        <w:rPr>
          <w:rFonts w:ascii="Calibri" w:hAnsi="Calibri"/>
          <w:b/>
          <w:bCs/>
          <w:sz w:val="22"/>
          <w:szCs w:val="22"/>
        </w:rPr>
        <w:t xml:space="preserve"> est fascinée. Chaque sort est une démonstration de contrôle qu’elle n’a jamais cru possible. Elle se tourne vers </w:t>
      </w:r>
      <w:proofErr w:type="spellStart"/>
      <w:r>
        <w:rPr>
          <w:rFonts w:ascii="Calibri" w:hAnsi="Calibri"/>
          <w:b/>
          <w:bCs/>
          <w:sz w:val="22"/>
          <w:szCs w:val="22"/>
        </w:rPr>
        <w:t>Remerii</w:t>
      </w:r>
      <w:proofErr w:type="spellEnd"/>
      <w:r>
        <w:rPr>
          <w:rFonts w:ascii="Calibri" w:hAnsi="Calibri"/>
          <w:b/>
          <w:bCs/>
          <w:sz w:val="22"/>
          <w:szCs w:val="22"/>
        </w:rPr>
        <w:t>, les yeux brillants.</w:t>
      </w:r>
    </w:p>
    <w:p w14:paraId="6B71C70E" w14:textId="77777777" w:rsidR="00734725" w:rsidRDefault="00734725">
      <w:pPr>
        <w:pStyle w:val="NormalWeb"/>
        <w:rPr>
          <w:rFonts w:ascii="Calibri" w:hAnsi="Calibri"/>
          <w:b/>
          <w:bCs/>
          <w:sz w:val="22"/>
          <w:szCs w:val="22"/>
        </w:rPr>
      </w:pPr>
    </w:p>
    <w:p w14:paraId="5F7670F8" w14:textId="1A117DB9" w:rsidR="00725D1F" w:rsidRPr="00734725" w:rsidRDefault="00725D1F" w:rsidP="00734725">
      <w:pPr>
        <w:pStyle w:val="NormalWeb"/>
        <w:numPr>
          <w:ilvl w:val="0"/>
          <w:numId w:val="1"/>
        </w:numPr>
        <w:rPr>
          <w:rFonts w:ascii="Calibri" w:hAnsi="Calibri"/>
          <w:sz w:val="22"/>
          <w:szCs w:val="22"/>
        </w:rPr>
      </w:pPr>
      <w:r w:rsidRPr="00734725">
        <w:rPr>
          <w:rFonts w:ascii="Calibri" w:hAnsi="Calibri"/>
          <w:sz w:val="22"/>
          <w:szCs w:val="22"/>
        </w:rPr>
        <w:t>C’est… si parfait. Chaque mouvement est calculé.</w:t>
      </w:r>
    </w:p>
    <w:p w14:paraId="1FD3A15E" w14:textId="77777777" w:rsidR="00734725" w:rsidRDefault="00734725" w:rsidP="00734725">
      <w:pPr>
        <w:pStyle w:val="NormalWeb"/>
        <w:rPr>
          <w:rFonts w:ascii="Calibri" w:hAnsi="Calibri"/>
          <w:b/>
          <w:bCs/>
          <w:sz w:val="22"/>
          <w:szCs w:val="22"/>
        </w:rPr>
      </w:pPr>
    </w:p>
    <w:p w14:paraId="5DD8D1C1" w14:textId="77777777" w:rsidR="00725D1F" w:rsidRDefault="00725D1F">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Remerii</w:t>
      </w:r>
      <w:proofErr w:type="spellEnd"/>
      <w:r>
        <w:rPr>
          <w:rFonts w:ascii="Calibri" w:hAnsi="Calibri"/>
          <w:b/>
          <w:bCs/>
          <w:sz w:val="22"/>
          <w:szCs w:val="22"/>
        </w:rPr>
        <w:t xml:space="preserve"> hoche la tête, un sourire songeur aux lèvres.</w:t>
      </w:r>
    </w:p>
    <w:p w14:paraId="4B3A3193" w14:textId="77777777" w:rsidR="00734725" w:rsidRDefault="00734725">
      <w:pPr>
        <w:pStyle w:val="NormalWeb"/>
        <w:rPr>
          <w:rFonts w:ascii="Calibri" w:hAnsi="Calibri"/>
          <w:b/>
          <w:bCs/>
          <w:sz w:val="22"/>
          <w:szCs w:val="22"/>
        </w:rPr>
      </w:pPr>
    </w:p>
    <w:p w14:paraId="61F3B606" w14:textId="68DFFB14" w:rsidR="00725D1F" w:rsidRPr="006B2D8D" w:rsidRDefault="00725D1F" w:rsidP="00734725">
      <w:pPr>
        <w:pStyle w:val="NormalWeb"/>
        <w:numPr>
          <w:ilvl w:val="0"/>
          <w:numId w:val="1"/>
        </w:numPr>
        <w:rPr>
          <w:rFonts w:ascii="Calibri" w:hAnsi="Calibri"/>
          <w:sz w:val="22"/>
          <w:szCs w:val="22"/>
        </w:rPr>
      </w:pPr>
      <w:r w:rsidRPr="006B2D8D">
        <w:rPr>
          <w:rFonts w:ascii="Calibri" w:hAnsi="Calibri"/>
          <w:sz w:val="22"/>
          <w:szCs w:val="22"/>
        </w:rPr>
        <w:t xml:space="preserve">C’est l’art de </w:t>
      </w:r>
      <w:proofErr w:type="spellStart"/>
      <w:r w:rsidRPr="006B2D8D">
        <w:rPr>
          <w:rFonts w:ascii="Calibri" w:hAnsi="Calibri"/>
          <w:sz w:val="22"/>
          <w:szCs w:val="22"/>
        </w:rPr>
        <w:t>Mir’Aldas</w:t>
      </w:r>
      <w:proofErr w:type="spellEnd"/>
      <w:r w:rsidRPr="006B2D8D">
        <w:rPr>
          <w:rFonts w:ascii="Calibri" w:hAnsi="Calibri"/>
          <w:sz w:val="22"/>
          <w:szCs w:val="22"/>
        </w:rPr>
        <w:t>. Ils considèrent la magie brute comme un diamant sauvage. Leur but n’est pas de l’utiliser, mais de la tailler jusqu’à ce qu’elle n’ait plus aucune imperfection.</w:t>
      </w:r>
    </w:p>
    <w:p w14:paraId="46A35DE8" w14:textId="77777777" w:rsidR="00734725" w:rsidRDefault="00734725" w:rsidP="00734725">
      <w:pPr>
        <w:pStyle w:val="NormalWeb"/>
        <w:rPr>
          <w:rFonts w:ascii="Calibri" w:hAnsi="Calibri"/>
          <w:b/>
          <w:bCs/>
          <w:sz w:val="22"/>
          <w:szCs w:val="22"/>
        </w:rPr>
      </w:pPr>
    </w:p>
    <w:p w14:paraId="5D9AE702" w14:textId="31B95C2E" w:rsidR="00725D1F" w:rsidRDefault="00725D1F">
      <w:pPr>
        <w:pStyle w:val="NormalWeb"/>
        <w:rPr>
          <w:rFonts w:ascii="Calibri" w:hAnsi="Calibri"/>
          <w:b/>
          <w:bCs/>
          <w:sz w:val="22"/>
          <w:szCs w:val="22"/>
        </w:rPr>
      </w:pPr>
      <w:r>
        <w:rPr>
          <w:rFonts w:ascii="Calibri" w:hAnsi="Calibri"/>
          <w:b/>
          <w:bCs/>
          <w:sz w:val="22"/>
          <w:szCs w:val="22"/>
        </w:rPr>
        <w:t>​Un autre talent s’avance, un humain cette fois, dont la concentration est presque douloureuse à regarder. Il lève les mains et commence à tisser des filaments d</w:t>
      </w:r>
      <w:r w:rsidR="006B2D8D">
        <w:rPr>
          <w:rFonts w:ascii="Calibri" w:hAnsi="Calibri"/>
          <w:b/>
          <w:bCs/>
          <w:sz w:val="22"/>
          <w:szCs w:val="22"/>
        </w:rPr>
        <w:t>’</w:t>
      </w:r>
      <w:r>
        <w:rPr>
          <w:rFonts w:ascii="Calibri" w:hAnsi="Calibri"/>
          <w:b/>
          <w:bCs/>
          <w:sz w:val="22"/>
          <w:szCs w:val="22"/>
        </w:rPr>
        <w:t xml:space="preserve">énergie </w:t>
      </w:r>
      <w:proofErr w:type="spellStart"/>
      <w:r>
        <w:rPr>
          <w:rFonts w:ascii="Calibri" w:hAnsi="Calibri"/>
          <w:b/>
          <w:bCs/>
          <w:sz w:val="22"/>
          <w:szCs w:val="22"/>
        </w:rPr>
        <w:t>arcanique</w:t>
      </w:r>
      <w:proofErr w:type="spellEnd"/>
      <w:r>
        <w:rPr>
          <w:rFonts w:ascii="Calibri" w:hAnsi="Calibri"/>
          <w:b/>
          <w:bCs/>
          <w:sz w:val="22"/>
          <w:szCs w:val="22"/>
        </w:rPr>
        <w:t xml:space="preserve"> d’un violet profond. Ce n’est pas un objet qu’il crée, mais une tapisserie de lumière. Les fils s’entrelacent, formant une constellation complexe et mouvante qui flotte dans les airs, chaque étoile brillant d’un éclat précis avant de s’éteindre en parfaite synchronisation.</w:t>
      </w:r>
    </w:p>
    <w:p w14:paraId="7A9BF054" w14:textId="77777777" w:rsidR="000E084F" w:rsidRDefault="000E084F" w:rsidP="000E084F">
      <w:pPr>
        <w:pStyle w:val="NormalWeb"/>
        <w:rPr>
          <w:rFonts w:ascii="Calibri" w:hAnsi="Calibri"/>
          <w:b/>
          <w:bCs/>
          <w:sz w:val="22"/>
          <w:szCs w:val="22"/>
        </w:rPr>
      </w:pPr>
    </w:p>
    <w:p w14:paraId="1A9D27F9" w14:textId="32C6CB3E" w:rsidR="00725D1F" w:rsidRDefault="00725D1F" w:rsidP="000E084F">
      <w:pPr>
        <w:pStyle w:val="NormalWeb"/>
        <w:numPr>
          <w:ilvl w:val="0"/>
          <w:numId w:val="1"/>
        </w:numPr>
        <w:rPr>
          <w:rFonts w:ascii="Calibri" w:hAnsi="Calibri"/>
          <w:b/>
          <w:bCs/>
          <w:sz w:val="22"/>
          <w:szCs w:val="22"/>
        </w:rPr>
      </w:pPr>
      <w:r w:rsidRPr="000E084F">
        <w:rPr>
          <w:rFonts w:ascii="Calibri" w:hAnsi="Calibri"/>
          <w:sz w:val="22"/>
          <w:szCs w:val="22"/>
        </w:rPr>
        <w:t>De la broderie magique</w:t>
      </w:r>
      <w:r>
        <w:rPr>
          <w:rFonts w:ascii="Calibri" w:hAnsi="Calibri"/>
          <w:b/>
          <w:bCs/>
          <w:sz w:val="22"/>
          <w:szCs w:val="22"/>
        </w:rPr>
        <w:t xml:space="preserve">, murmure </w:t>
      </w:r>
      <w:proofErr w:type="spellStart"/>
      <w:r>
        <w:rPr>
          <w:rFonts w:ascii="Calibri" w:hAnsi="Calibri"/>
          <w:b/>
          <w:bCs/>
          <w:sz w:val="22"/>
          <w:szCs w:val="22"/>
        </w:rPr>
        <w:t>Remerii</w:t>
      </w:r>
      <w:proofErr w:type="spellEnd"/>
      <w:r>
        <w:rPr>
          <w:rFonts w:ascii="Calibri" w:hAnsi="Calibri"/>
          <w:b/>
          <w:bCs/>
          <w:sz w:val="22"/>
          <w:szCs w:val="22"/>
        </w:rPr>
        <w:t>, non sans une pointe d’admiration.</w:t>
      </w:r>
    </w:p>
    <w:p w14:paraId="4FA95887" w14:textId="77777777" w:rsidR="000E084F" w:rsidRDefault="000E084F" w:rsidP="000E084F">
      <w:pPr>
        <w:pStyle w:val="NormalWeb"/>
        <w:rPr>
          <w:rFonts w:ascii="Calibri" w:hAnsi="Calibri"/>
          <w:b/>
          <w:bCs/>
          <w:sz w:val="22"/>
          <w:szCs w:val="22"/>
        </w:rPr>
      </w:pPr>
    </w:p>
    <w:p w14:paraId="1A1332AF" w14:textId="00217F33" w:rsidR="00725D1F" w:rsidRDefault="00725D1F">
      <w:pPr>
        <w:pStyle w:val="NormalWeb"/>
        <w:rPr>
          <w:rFonts w:ascii="Calibri" w:hAnsi="Calibri"/>
          <w:b/>
          <w:bCs/>
          <w:sz w:val="22"/>
          <w:szCs w:val="22"/>
        </w:rPr>
      </w:pPr>
      <w:r>
        <w:rPr>
          <w:rFonts w:ascii="Calibri" w:hAnsi="Calibri"/>
          <w:b/>
          <w:bCs/>
          <w:sz w:val="22"/>
          <w:szCs w:val="22"/>
        </w:rPr>
        <w:t xml:space="preserve">​Le spectacle suivant est encore plus impressionnant. Une mage plus âgée crée une sphère d’énergie pure, un cœur d’étoile bleu et pourpre qui crépite silencieusement, rappelant à </w:t>
      </w:r>
      <w:proofErr w:type="spellStart"/>
      <w:r>
        <w:rPr>
          <w:rFonts w:ascii="Calibri" w:hAnsi="Calibri"/>
          <w:b/>
          <w:bCs/>
          <w:sz w:val="22"/>
          <w:szCs w:val="22"/>
        </w:rPr>
        <w:t>Remerii</w:t>
      </w:r>
      <w:proofErr w:type="spellEnd"/>
      <w:r>
        <w:rPr>
          <w:rFonts w:ascii="Calibri" w:hAnsi="Calibri"/>
          <w:b/>
          <w:bCs/>
          <w:sz w:val="22"/>
          <w:szCs w:val="22"/>
        </w:rPr>
        <w:t xml:space="preserve"> son propre exploit des années plus tôt. Mais au lieu de la laisser exploser en un chaos magnifique, </w:t>
      </w:r>
      <w:r>
        <w:rPr>
          <w:rFonts w:ascii="Calibri" w:hAnsi="Calibri"/>
          <w:b/>
          <w:bCs/>
          <w:sz w:val="22"/>
          <w:szCs w:val="22"/>
        </w:rPr>
        <w:lastRenderedPageBreak/>
        <w:t>elle la sculpte de l’intérieur. La sphère se transforme lentement, se pliant à sa volonté, pour devenir un oiseau de foudre parfaitement détaillé, qui prend son envol, fait le tour de l’arène dans un silence majestueux, avant de se dissoudre gracieusement en une pluie d’étincelles qui retombent sans bruit.</w:t>
      </w:r>
    </w:p>
    <w:p w14:paraId="6D8C1207" w14:textId="04FCDAD1" w:rsidR="00725D1F" w:rsidRDefault="00725D1F">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est sans voix. Mais elle sent, à travers le Lien, le tumulte des émotions de </w:t>
      </w:r>
      <w:proofErr w:type="spellStart"/>
      <w:r>
        <w:rPr>
          <w:rFonts w:ascii="Calibri" w:hAnsi="Calibri"/>
          <w:b/>
          <w:bCs/>
          <w:sz w:val="22"/>
          <w:szCs w:val="22"/>
        </w:rPr>
        <w:t>Remerii</w:t>
      </w:r>
      <w:proofErr w:type="spellEnd"/>
      <w:r>
        <w:rPr>
          <w:rFonts w:ascii="Calibri" w:hAnsi="Calibri"/>
          <w:b/>
          <w:bCs/>
          <w:sz w:val="22"/>
          <w:szCs w:val="22"/>
        </w:rPr>
        <w:t>. Ce n’est pas de la jalousie. C’est de la nostalgie. Un souvenir doux-amer de la jeune prodige qu’elle a été, celle dont le pouvoir était trop sauvage pour ce monde de perfection.</w:t>
      </w:r>
    </w:p>
    <w:p w14:paraId="5E49B269" w14:textId="77777777" w:rsidR="00FA3D1C" w:rsidRDefault="00FA3D1C" w:rsidP="00FA3D1C">
      <w:pPr>
        <w:pStyle w:val="NormalWeb"/>
        <w:rPr>
          <w:rFonts w:ascii="Calibri" w:hAnsi="Calibri"/>
          <w:b/>
          <w:bCs/>
          <w:sz w:val="22"/>
          <w:szCs w:val="22"/>
        </w:rPr>
      </w:pPr>
    </w:p>
    <w:p w14:paraId="71557414" w14:textId="77777777" w:rsidR="00FA3D1C" w:rsidRDefault="00FA3D1C" w:rsidP="00FA3D1C">
      <w:pPr>
        <w:pStyle w:val="NormalWeb"/>
        <w:rPr>
          <w:rFonts w:ascii="Calibri" w:hAnsi="Calibri"/>
          <w:b/>
          <w:bCs/>
          <w:sz w:val="22"/>
          <w:szCs w:val="22"/>
        </w:rPr>
      </w:pPr>
    </w:p>
    <w:p w14:paraId="319C880F" w14:textId="5992BB2F" w:rsidR="00725D1F" w:rsidRPr="00D83C53" w:rsidRDefault="00725D1F" w:rsidP="00FA3D1C">
      <w:pPr>
        <w:pStyle w:val="NormalWeb"/>
        <w:numPr>
          <w:ilvl w:val="0"/>
          <w:numId w:val="1"/>
        </w:numPr>
        <w:rPr>
          <w:rFonts w:ascii="Calibri" w:hAnsi="Calibri"/>
          <w:sz w:val="22"/>
          <w:szCs w:val="22"/>
        </w:rPr>
      </w:pPr>
      <w:r w:rsidRPr="00D83C53">
        <w:rPr>
          <w:rFonts w:ascii="Calibri" w:hAnsi="Calibri"/>
          <w:sz w:val="22"/>
          <w:szCs w:val="22"/>
        </w:rPr>
        <w:t xml:space="preserve">Autrefois, j’aurais vu cela comme une critique de ma propre magie, </w:t>
      </w:r>
      <w:r w:rsidRPr="00D83C53">
        <w:rPr>
          <w:rFonts w:ascii="Calibri" w:hAnsi="Calibri"/>
          <w:b/>
          <w:bCs/>
          <w:sz w:val="22"/>
          <w:szCs w:val="22"/>
        </w:rPr>
        <w:t xml:space="preserve">dit </w:t>
      </w:r>
      <w:proofErr w:type="spellStart"/>
      <w:r w:rsidRPr="00D83C53">
        <w:rPr>
          <w:rFonts w:ascii="Calibri" w:hAnsi="Calibri"/>
          <w:b/>
          <w:bCs/>
          <w:sz w:val="22"/>
          <w:szCs w:val="22"/>
        </w:rPr>
        <w:t>Remerii</w:t>
      </w:r>
      <w:proofErr w:type="spellEnd"/>
      <w:r w:rsidRPr="00D83C53">
        <w:rPr>
          <w:rFonts w:ascii="Calibri" w:hAnsi="Calibri"/>
          <w:b/>
          <w:bCs/>
          <w:sz w:val="22"/>
          <w:szCs w:val="22"/>
        </w:rPr>
        <w:t xml:space="preserve"> comme si elle lisait dans ses pensées. </w:t>
      </w:r>
      <w:r w:rsidRPr="00D83C53">
        <w:rPr>
          <w:rFonts w:ascii="Calibri" w:hAnsi="Calibri"/>
          <w:sz w:val="22"/>
          <w:szCs w:val="22"/>
        </w:rPr>
        <w:t>Une façon de me dire que j’étais trop brute, trop chaotique.</w:t>
      </w:r>
    </w:p>
    <w:p w14:paraId="158DA6C4" w14:textId="77777777" w:rsidR="00FA3D1C" w:rsidRDefault="00FA3D1C" w:rsidP="00FA3D1C">
      <w:pPr>
        <w:pStyle w:val="NormalWeb"/>
        <w:rPr>
          <w:rFonts w:ascii="Calibri" w:hAnsi="Calibri"/>
          <w:b/>
          <w:bCs/>
          <w:sz w:val="22"/>
          <w:szCs w:val="22"/>
        </w:rPr>
      </w:pPr>
    </w:p>
    <w:p w14:paraId="5D1C887B" w14:textId="77777777" w:rsidR="00725D1F" w:rsidRDefault="00725D1F">
      <w:pPr>
        <w:pStyle w:val="NormalWeb"/>
        <w:rPr>
          <w:rFonts w:ascii="Calibri" w:hAnsi="Calibri"/>
          <w:b/>
          <w:bCs/>
          <w:sz w:val="22"/>
          <w:szCs w:val="22"/>
        </w:rPr>
      </w:pPr>
      <w:r>
        <w:rPr>
          <w:rFonts w:ascii="Calibri" w:hAnsi="Calibri"/>
          <w:b/>
          <w:bCs/>
          <w:sz w:val="22"/>
          <w:szCs w:val="22"/>
        </w:rPr>
        <w:t xml:space="preserve">Elle tourne son regard vers </w:t>
      </w:r>
      <w:proofErr w:type="spellStart"/>
      <w:r>
        <w:rPr>
          <w:rFonts w:ascii="Calibri" w:hAnsi="Calibri"/>
          <w:b/>
          <w:bCs/>
          <w:sz w:val="22"/>
          <w:szCs w:val="22"/>
        </w:rPr>
        <w:t>Hylee</w:t>
      </w:r>
      <w:proofErr w:type="spellEnd"/>
      <w:r>
        <w:rPr>
          <w:rFonts w:ascii="Calibri" w:hAnsi="Calibri"/>
          <w:b/>
          <w:bCs/>
          <w:sz w:val="22"/>
          <w:szCs w:val="22"/>
        </w:rPr>
        <w:t>, et son sourire est sincère.</w:t>
      </w:r>
    </w:p>
    <w:p w14:paraId="2672B840" w14:textId="77777777" w:rsidR="00D83C53" w:rsidRDefault="00D83C53">
      <w:pPr>
        <w:pStyle w:val="NormalWeb"/>
        <w:rPr>
          <w:rFonts w:ascii="Calibri" w:hAnsi="Calibri"/>
          <w:b/>
          <w:bCs/>
          <w:sz w:val="22"/>
          <w:szCs w:val="22"/>
        </w:rPr>
      </w:pPr>
    </w:p>
    <w:p w14:paraId="2AACB924" w14:textId="3E1D0684" w:rsidR="00725D1F" w:rsidRPr="00D83C53" w:rsidRDefault="00725D1F" w:rsidP="00D83C53">
      <w:pPr>
        <w:pStyle w:val="NormalWeb"/>
        <w:numPr>
          <w:ilvl w:val="0"/>
          <w:numId w:val="1"/>
        </w:numPr>
        <w:rPr>
          <w:rFonts w:ascii="Calibri" w:hAnsi="Calibri"/>
          <w:sz w:val="22"/>
          <w:szCs w:val="22"/>
        </w:rPr>
      </w:pPr>
      <w:r w:rsidRPr="00D83C53">
        <w:rPr>
          <w:rFonts w:ascii="Calibri" w:hAnsi="Calibri"/>
          <w:sz w:val="22"/>
          <w:szCs w:val="22"/>
        </w:rPr>
        <w:t>Ce soir, je vois juste… une autre chanson. Tout aussi belle, mais différente.</w:t>
      </w:r>
    </w:p>
    <w:p w14:paraId="7A62AD92" w14:textId="77777777" w:rsidR="00D83C53" w:rsidRDefault="00D83C53" w:rsidP="00D83C53">
      <w:pPr>
        <w:pStyle w:val="NormalWeb"/>
        <w:rPr>
          <w:rFonts w:ascii="Calibri" w:hAnsi="Calibri"/>
          <w:b/>
          <w:bCs/>
          <w:sz w:val="22"/>
          <w:szCs w:val="22"/>
        </w:rPr>
      </w:pPr>
    </w:p>
    <w:p w14:paraId="5E5EB14E" w14:textId="77777777" w:rsidR="00FD35D8" w:rsidRPr="0064164C" w:rsidRDefault="00725D1F">
      <w:pPr>
        <w:pStyle w:val="NormalWeb"/>
        <w:rPr>
          <w:rFonts w:ascii="Calibri" w:hAnsi="Calibri"/>
          <w:b/>
          <w:bCs/>
          <w:sz w:val="22"/>
          <w:szCs w:val="22"/>
        </w:rPr>
      </w:pPr>
      <w:r>
        <w:rPr>
          <w:rFonts w:ascii="Calibri" w:hAnsi="Calibri"/>
          <w:b/>
          <w:bCs/>
          <w:sz w:val="22"/>
          <w:szCs w:val="22"/>
        </w:rPr>
        <w:t>​</w:t>
      </w:r>
      <w:r w:rsidR="00FD35D8">
        <w:t>​</w:t>
      </w:r>
      <w:r w:rsidR="00FD35D8" w:rsidRPr="0064164C">
        <w:rPr>
          <w:rFonts w:ascii="Calibri" w:hAnsi="Calibri"/>
          <w:b/>
          <w:bCs/>
          <w:sz w:val="22"/>
          <w:szCs w:val="22"/>
        </w:rPr>
        <w:t xml:space="preserve">La dernière performance s'achève dans une pluie d'étincelles </w:t>
      </w:r>
      <w:proofErr w:type="spellStart"/>
      <w:r w:rsidR="00FD35D8" w:rsidRPr="0064164C">
        <w:rPr>
          <w:rFonts w:ascii="Calibri" w:hAnsi="Calibri"/>
          <w:b/>
          <w:bCs/>
          <w:sz w:val="22"/>
          <w:szCs w:val="22"/>
        </w:rPr>
        <w:t>arcaniques</w:t>
      </w:r>
      <w:proofErr w:type="spellEnd"/>
      <w:r w:rsidR="00FD35D8" w:rsidRPr="0064164C">
        <w:rPr>
          <w:rFonts w:ascii="Calibri" w:hAnsi="Calibri"/>
          <w:b/>
          <w:bCs/>
          <w:sz w:val="22"/>
          <w:szCs w:val="22"/>
        </w:rPr>
        <w:t xml:space="preserve"> qui retombent en silence sur l'arène. La foule applaudit, un son poli et mesuré qui se répercute contre la voûte du Dôme. </w:t>
      </w:r>
      <w:proofErr w:type="spellStart"/>
      <w:r w:rsidR="00FD35D8" w:rsidRPr="0064164C">
        <w:rPr>
          <w:rFonts w:ascii="Calibri" w:hAnsi="Calibri"/>
          <w:b/>
          <w:bCs/>
          <w:sz w:val="22"/>
          <w:szCs w:val="22"/>
        </w:rPr>
        <w:t>Hylee</w:t>
      </w:r>
      <w:proofErr w:type="spellEnd"/>
      <w:r w:rsidR="00FD35D8" w:rsidRPr="0064164C">
        <w:rPr>
          <w:rFonts w:ascii="Calibri" w:hAnsi="Calibri"/>
          <w:b/>
          <w:bCs/>
          <w:sz w:val="22"/>
          <w:szCs w:val="22"/>
        </w:rPr>
        <w:t xml:space="preserve"> et </w:t>
      </w:r>
      <w:proofErr w:type="spellStart"/>
      <w:r w:rsidR="00FD35D8" w:rsidRPr="0064164C">
        <w:rPr>
          <w:rFonts w:ascii="Calibri" w:hAnsi="Calibri"/>
          <w:b/>
          <w:bCs/>
          <w:sz w:val="22"/>
          <w:szCs w:val="22"/>
        </w:rPr>
        <w:t>Remerii</w:t>
      </w:r>
      <w:proofErr w:type="spellEnd"/>
      <w:r w:rsidR="00FD35D8" w:rsidRPr="0064164C">
        <w:rPr>
          <w:rFonts w:ascii="Calibri" w:hAnsi="Calibri"/>
          <w:b/>
          <w:bCs/>
          <w:sz w:val="22"/>
          <w:szCs w:val="22"/>
        </w:rPr>
        <w:t xml:space="preserve"> échangent un regard. L'heure convenue touche à sa fin. Le moment est venu de retourner à leur solitude, de s'éclipser discrètement comme elles sont venues.</w:t>
      </w:r>
    </w:p>
    <w:p w14:paraId="71C4D560" w14:textId="77777777" w:rsidR="00FD35D8" w:rsidRPr="0064164C" w:rsidRDefault="00FD35D8">
      <w:pPr>
        <w:pStyle w:val="NormalWeb"/>
        <w:rPr>
          <w:rFonts w:ascii="Calibri" w:hAnsi="Calibri"/>
          <w:b/>
          <w:bCs/>
          <w:sz w:val="22"/>
          <w:szCs w:val="22"/>
        </w:rPr>
      </w:pPr>
      <w:r w:rsidRPr="0064164C">
        <w:rPr>
          <w:rFonts w:ascii="Calibri" w:hAnsi="Calibri"/>
          <w:b/>
          <w:bCs/>
          <w:sz w:val="22"/>
          <w:szCs w:val="22"/>
        </w:rPr>
        <w:t>​Mais alors que les murmures reprennent dans l'assemblée, une silhouette se détache et s'avance de nouveau sur l'estrade de cristal.</w:t>
      </w:r>
    </w:p>
    <w:p w14:paraId="273AAE20" w14:textId="77777777" w:rsidR="00FD35D8" w:rsidRPr="0064164C" w:rsidRDefault="00FD35D8">
      <w:pPr>
        <w:pStyle w:val="NormalWeb"/>
        <w:rPr>
          <w:rFonts w:ascii="Calibri" w:hAnsi="Calibri"/>
          <w:b/>
          <w:bCs/>
          <w:sz w:val="22"/>
          <w:szCs w:val="22"/>
        </w:rPr>
      </w:pPr>
      <w:proofErr w:type="spellStart"/>
      <w:r w:rsidRPr="0064164C">
        <w:rPr>
          <w:rFonts w:ascii="Calibri" w:hAnsi="Calibri"/>
          <w:b/>
          <w:bCs/>
          <w:sz w:val="22"/>
          <w:szCs w:val="22"/>
        </w:rPr>
        <w:t>Saidin</w:t>
      </w:r>
      <w:proofErr w:type="spellEnd"/>
      <w:r w:rsidRPr="0064164C">
        <w:rPr>
          <w:rFonts w:ascii="Calibri" w:hAnsi="Calibri"/>
          <w:b/>
          <w:bCs/>
          <w:sz w:val="22"/>
          <w:szCs w:val="22"/>
        </w:rPr>
        <w:t>.</w:t>
      </w:r>
    </w:p>
    <w:p w14:paraId="1136CAD5" w14:textId="77777777" w:rsidR="00FD35D8" w:rsidRDefault="00FD35D8">
      <w:pPr>
        <w:pStyle w:val="NormalWeb"/>
        <w:rPr>
          <w:rFonts w:ascii="Calibri" w:hAnsi="Calibri"/>
          <w:b/>
          <w:bCs/>
          <w:sz w:val="22"/>
          <w:szCs w:val="22"/>
        </w:rPr>
      </w:pPr>
      <w:r w:rsidRPr="0064164C">
        <w:rPr>
          <w:rFonts w:ascii="Calibri" w:hAnsi="Calibri"/>
          <w:b/>
          <w:bCs/>
          <w:sz w:val="22"/>
          <w:szCs w:val="22"/>
        </w:rPr>
        <w:t xml:space="preserve">​Son sourire est toujours là, énigmatique, mais ses yeux argentés ne se posent pas sur les jeunes talents qui attendent leur tour. Non. Ils se lèvent, balayant la foule, jusqu'à se fixer sur le balcon où se tiennent les deux femmes. Un frisson parcourt </w:t>
      </w:r>
      <w:proofErr w:type="spellStart"/>
      <w:r w:rsidRPr="0064164C">
        <w:rPr>
          <w:rFonts w:ascii="Calibri" w:hAnsi="Calibri"/>
          <w:b/>
          <w:bCs/>
          <w:sz w:val="22"/>
          <w:szCs w:val="22"/>
        </w:rPr>
        <w:t>Hylee</w:t>
      </w:r>
      <w:proofErr w:type="spellEnd"/>
      <w:r w:rsidRPr="0064164C">
        <w:rPr>
          <w:rFonts w:ascii="Calibri" w:hAnsi="Calibri"/>
          <w:b/>
          <w:bCs/>
          <w:sz w:val="22"/>
          <w:szCs w:val="22"/>
        </w:rPr>
        <w:t xml:space="preserve">. </w:t>
      </w:r>
      <w:proofErr w:type="spellStart"/>
      <w:r w:rsidRPr="0064164C">
        <w:rPr>
          <w:rFonts w:ascii="Calibri" w:hAnsi="Calibri"/>
          <w:b/>
          <w:bCs/>
          <w:sz w:val="22"/>
          <w:szCs w:val="22"/>
        </w:rPr>
        <w:t>Remerii</w:t>
      </w:r>
      <w:proofErr w:type="spellEnd"/>
      <w:r w:rsidRPr="0064164C">
        <w:rPr>
          <w:rFonts w:ascii="Calibri" w:hAnsi="Calibri"/>
          <w:b/>
          <w:bCs/>
          <w:sz w:val="22"/>
          <w:szCs w:val="22"/>
        </w:rPr>
        <w:t xml:space="preserve"> se tend imperceptiblement.</w:t>
      </w:r>
    </w:p>
    <w:p w14:paraId="7413507B" w14:textId="77777777" w:rsidR="003221BC" w:rsidRPr="0064164C" w:rsidRDefault="003221BC">
      <w:pPr>
        <w:pStyle w:val="NormalWeb"/>
        <w:rPr>
          <w:rFonts w:ascii="Calibri" w:hAnsi="Calibri"/>
          <w:b/>
          <w:bCs/>
          <w:sz w:val="22"/>
          <w:szCs w:val="22"/>
        </w:rPr>
      </w:pPr>
    </w:p>
    <w:p w14:paraId="7E10129C" w14:textId="13205DC9" w:rsidR="00FD35D8" w:rsidRDefault="00FD35D8" w:rsidP="003221BC">
      <w:pPr>
        <w:pStyle w:val="NormalWeb"/>
        <w:numPr>
          <w:ilvl w:val="0"/>
          <w:numId w:val="1"/>
        </w:numPr>
        <w:rPr>
          <w:rFonts w:ascii="Calibri" w:hAnsi="Calibri"/>
          <w:sz w:val="22"/>
          <w:szCs w:val="22"/>
        </w:rPr>
      </w:pPr>
      <w:r w:rsidRPr="0064164C">
        <w:rPr>
          <w:rFonts w:ascii="Calibri" w:hAnsi="Calibri"/>
          <w:b/>
          <w:bCs/>
          <w:sz w:val="22"/>
          <w:szCs w:val="22"/>
        </w:rPr>
        <w:t xml:space="preserve">​ </w:t>
      </w:r>
      <w:r w:rsidRPr="008F76AE">
        <w:rPr>
          <w:rFonts w:ascii="Calibri" w:hAnsi="Calibri"/>
          <w:sz w:val="22"/>
          <w:szCs w:val="22"/>
        </w:rPr>
        <w:t>La maîtrise</w:t>
      </w:r>
      <w:r w:rsidRPr="0064164C">
        <w:rPr>
          <w:rFonts w:ascii="Calibri" w:hAnsi="Calibri"/>
          <w:b/>
          <w:bCs/>
          <w:sz w:val="22"/>
          <w:szCs w:val="22"/>
        </w:rPr>
        <w:t xml:space="preserve">, commence </w:t>
      </w:r>
      <w:proofErr w:type="spellStart"/>
      <w:r w:rsidRPr="0064164C">
        <w:rPr>
          <w:rFonts w:ascii="Calibri" w:hAnsi="Calibri"/>
          <w:b/>
          <w:bCs/>
          <w:sz w:val="22"/>
          <w:szCs w:val="22"/>
        </w:rPr>
        <w:t>Saidin</w:t>
      </w:r>
      <w:proofErr w:type="spellEnd"/>
      <w:r w:rsidRPr="0064164C">
        <w:rPr>
          <w:rFonts w:ascii="Calibri" w:hAnsi="Calibri"/>
          <w:b/>
          <w:bCs/>
          <w:sz w:val="22"/>
          <w:szCs w:val="22"/>
        </w:rPr>
        <w:t xml:space="preserve"> d'une voix qui porte sans effort jusqu'au moindre recoin de la place, </w:t>
      </w:r>
      <w:r w:rsidRPr="008F76AE">
        <w:rPr>
          <w:rFonts w:ascii="Calibri" w:hAnsi="Calibri"/>
          <w:sz w:val="22"/>
          <w:szCs w:val="22"/>
        </w:rPr>
        <w:t xml:space="preserve">n'est pas seulement l'art de créer la beauté à partir du néant. C'est aussi la </w:t>
      </w:r>
      <w:r w:rsidR="00B34100">
        <w:rPr>
          <w:rFonts w:ascii="Calibri" w:hAnsi="Calibri"/>
          <w:sz w:val="22"/>
          <w:szCs w:val="22"/>
        </w:rPr>
        <w:t>faculté de lui survivre.</w:t>
      </w:r>
    </w:p>
    <w:p w14:paraId="6E09F4CF" w14:textId="77777777" w:rsidR="0025141A" w:rsidRPr="008F76AE" w:rsidRDefault="0025141A" w:rsidP="0025141A">
      <w:pPr>
        <w:pStyle w:val="NormalWeb"/>
        <w:rPr>
          <w:rFonts w:ascii="Calibri" w:hAnsi="Calibri"/>
          <w:sz w:val="22"/>
          <w:szCs w:val="22"/>
        </w:rPr>
      </w:pPr>
    </w:p>
    <w:p w14:paraId="49A6E494" w14:textId="77777777" w:rsidR="00FD35D8" w:rsidRPr="0064164C" w:rsidRDefault="00FD35D8">
      <w:pPr>
        <w:pStyle w:val="NormalWeb"/>
        <w:rPr>
          <w:rFonts w:ascii="Calibri" w:hAnsi="Calibri"/>
          <w:b/>
          <w:bCs/>
          <w:sz w:val="22"/>
          <w:szCs w:val="22"/>
        </w:rPr>
      </w:pPr>
      <w:r w:rsidRPr="0064164C">
        <w:rPr>
          <w:rFonts w:ascii="Calibri" w:hAnsi="Calibri"/>
          <w:b/>
          <w:bCs/>
          <w:sz w:val="22"/>
          <w:szCs w:val="22"/>
        </w:rPr>
        <w:t>​Un silence perplexe s'installe. Ce n'est pas le discours habituel.</w:t>
      </w:r>
    </w:p>
    <w:p w14:paraId="18814EFE" w14:textId="77777777" w:rsidR="000F784C" w:rsidRDefault="00FD35D8">
      <w:pPr>
        <w:pStyle w:val="NormalWeb"/>
        <w:rPr>
          <w:rFonts w:ascii="Calibri" w:hAnsi="Calibri"/>
          <w:b/>
          <w:bCs/>
          <w:sz w:val="22"/>
          <w:szCs w:val="22"/>
        </w:rPr>
      </w:pPr>
      <w:r w:rsidRPr="0064164C">
        <w:rPr>
          <w:rFonts w:ascii="Calibri" w:hAnsi="Calibri"/>
          <w:b/>
          <w:bCs/>
          <w:sz w:val="22"/>
          <w:szCs w:val="22"/>
        </w:rPr>
        <w:t>​</w:t>
      </w:r>
    </w:p>
    <w:p w14:paraId="229BEFFD" w14:textId="0698445E" w:rsidR="00FD35D8" w:rsidRDefault="00FD35D8" w:rsidP="000F784C">
      <w:pPr>
        <w:pStyle w:val="NormalWeb"/>
        <w:numPr>
          <w:ilvl w:val="0"/>
          <w:numId w:val="1"/>
        </w:numPr>
        <w:rPr>
          <w:rFonts w:ascii="Calibri" w:hAnsi="Calibri"/>
          <w:sz w:val="22"/>
          <w:szCs w:val="22"/>
        </w:rPr>
      </w:pPr>
      <w:r w:rsidRPr="000F784C">
        <w:rPr>
          <w:rFonts w:ascii="Calibri" w:hAnsi="Calibri"/>
          <w:sz w:val="22"/>
          <w:szCs w:val="22"/>
        </w:rPr>
        <w:lastRenderedPageBreak/>
        <w:t>Ce soir,</w:t>
      </w:r>
      <w:r w:rsidRPr="0064164C">
        <w:rPr>
          <w:rFonts w:ascii="Calibri" w:hAnsi="Calibri"/>
          <w:b/>
          <w:bCs/>
          <w:sz w:val="22"/>
          <w:szCs w:val="22"/>
        </w:rPr>
        <w:t xml:space="preserve"> poursuit l'</w:t>
      </w:r>
      <w:proofErr w:type="spellStart"/>
      <w:r w:rsidRPr="0064164C">
        <w:rPr>
          <w:rFonts w:ascii="Calibri" w:hAnsi="Calibri"/>
          <w:b/>
          <w:bCs/>
          <w:sz w:val="22"/>
          <w:szCs w:val="22"/>
        </w:rPr>
        <w:t>Archimage</w:t>
      </w:r>
      <w:proofErr w:type="spellEnd"/>
      <w:r w:rsidRPr="0064164C">
        <w:rPr>
          <w:rFonts w:ascii="Calibri" w:hAnsi="Calibri"/>
          <w:b/>
          <w:bCs/>
          <w:sz w:val="22"/>
          <w:szCs w:val="22"/>
        </w:rPr>
        <w:t xml:space="preserve">, </w:t>
      </w:r>
      <w:r w:rsidRPr="00DC7342">
        <w:rPr>
          <w:rFonts w:ascii="Calibri" w:hAnsi="Calibri"/>
          <w:sz w:val="22"/>
          <w:szCs w:val="22"/>
        </w:rPr>
        <w:t xml:space="preserve">nous avons célébré la perfection du trait, la pureté de l'incantation, la promesse d'un avenir radieux pour </w:t>
      </w:r>
      <w:proofErr w:type="spellStart"/>
      <w:r w:rsidRPr="00DC7342">
        <w:rPr>
          <w:rFonts w:ascii="Calibri" w:hAnsi="Calibri"/>
          <w:sz w:val="22"/>
          <w:szCs w:val="22"/>
        </w:rPr>
        <w:t>Mir'Aldas</w:t>
      </w:r>
      <w:proofErr w:type="spellEnd"/>
      <w:r w:rsidRPr="00DC7342">
        <w:rPr>
          <w:rFonts w:ascii="Calibri" w:hAnsi="Calibri"/>
          <w:sz w:val="22"/>
          <w:szCs w:val="22"/>
        </w:rPr>
        <w:t xml:space="preserve">. Mais avons-nous oublié que la plus belle des </w:t>
      </w:r>
      <w:r w:rsidR="00373347">
        <w:rPr>
          <w:rFonts w:ascii="Calibri" w:hAnsi="Calibri"/>
          <w:sz w:val="22"/>
          <w:szCs w:val="22"/>
        </w:rPr>
        <w:t>lumières peut provenir des cendres les plus sombre et lointaine .</w:t>
      </w:r>
    </w:p>
    <w:p w14:paraId="52AF5E4E" w14:textId="77777777" w:rsidR="00176863" w:rsidRPr="00DC7342" w:rsidRDefault="00176863" w:rsidP="00176863">
      <w:pPr>
        <w:pStyle w:val="NormalWeb"/>
        <w:rPr>
          <w:rFonts w:ascii="Calibri" w:hAnsi="Calibri"/>
          <w:sz w:val="22"/>
          <w:szCs w:val="22"/>
        </w:rPr>
      </w:pPr>
    </w:p>
    <w:p w14:paraId="535277CE" w14:textId="77777777" w:rsidR="00FD35D8" w:rsidRPr="0064164C" w:rsidRDefault="00FD35D8">
      <w:pPr>
        <w:pStyle w:val="NormalWeb"/>
        <w:rPr>
          <w:rFonts w:ascii="Calibri" w:hAnsi="Calibri"/>
          <w:b/>
          <w:bCs/>
          <w:sz w:val="22"/>
          <w:szCs w:val="22"/>
        </w:rPr>
      </w:pPr>
      <w:r w:rsidRPr="0064164C">
        <w:rPr>
          <w:rFonts w:ascii="Calibri" w:hAnsi="Calibri"/>
          <w:b/>
          <w:bCs/>
          <w:sz w:val="22"/>
          <w:szCs w:val="22"/>
        </w:rPr>
        <w:t>​Son regard ne quitte pas le balcon, mais il ne les désigne pas. Il peint une image avec ses mots, une énigme offerte à la foule.</w:t>
      </w:r>
    </w:p>
    <w:p w14:paraId="3B4C38C2" w14:textId="77777777" w:rsidR="00176863" w:rsidRDefault="00FD35D8">
      <w:pPr>
        <w:pStyle w:val="NormalWeb"/>
        <w:rPr>
          <w:rFonts w:ascii="Calibri" w:hAnsi="Calibri"/>
          <w:b/>
          <w:bCs/>
          <w:sz w:val="22"/>
          <w:szCs w:val="22"/>
        </w:rPr>
      </w:pPr>
      <w:r w:rsidRPr="0064164C">
        <w:rPr>
          <w:rFonts w:ascii="Calibri" w:hAnsi="Calibri"/>
          <w:b/>
          <w:bCs/>
          <w:sz w:val="22"/>
          <w:szCs w:val="22"/>
        </w:rPr>
        <w:t>​</w:t>
      </w:r>
    </w:p>
    <w:p w14:paraId="1DCAEAD6" w14:textId="68E1E637" w:rsidR="00FD35D8" w:rsidRPr="00176863" w:rsidRDefault="00FD35D8" w:rsidP="00176863">
      <w:pPr>
        <w:pStyle w:val="NormalWeb"/>
        <w:numPr>
          <w:ilvl w:val="0"/>
          <w:numId w:val="1"/>
        </w:numPr>
        <w:rPr>
          <w:rFonts w:ascii="Calibri" w:hAnsi="Calibri"/>
          <w:sz w:val="22"/>
          <w:szCs w:val="22"/>
        </w:rPr>
      </w:pPr>
      <w:r w:rsidRPr="00176863">
        <w:rPr>
          <w:rFonts w:ascii="Calibri" w:hAnsi="Calibri"/>
          <w:sz w:val="22"/>
          <w:szCs w:val="22"/>
        </w:rPr>
        <w:t>Nous admirons la page immaculée, mais qu'en est-il du livre qui a traversé le feu et dont les mots, bien que marqués par la flamme, n'en sont que plus précieux ? Il est une histoire, ce soir, parmi nous. L'histoire d'une flamme que l'on croyait éteinte, et d'une lumière nouvelle, née non pas de la perfection, mais du sacrifice.</w:t>
      </w:r>
    </w:p>
    <w:p w14:paraId="210E77CD" w14:textId="77777777" w:rsidR="00176863" w:rsidRPr="0064164C" w:rsidRDefault="00176863" w:rsidP="00176863">
      <w:pPr>
        <w:pStyle w:val="NormalWeb"/>
        <w:rPr>
          <w:rFonts w:ascii="Calibri" w:hAnsi="Calibri"/>
          <w:b/>
          <w:bCs/>
          <w:sz w:val="22"/>
          <w:szCs w:val="22"/>
        </w:rPr>
      </w:pPr>
    </w:p>
    <w:p w14:paraId="0C9FD4C9" w14:textId="77777777" w:rsidR="00FD35D8" w:rsidRPr="0064164C" w:rsidRDefault="00FD35D8">
      <w:pPr>
        <w:pStyle w:val="NormalWeb"/>
        <w:rPr>
          <w:rFonts w:ascii="Calibri" w:hAnsi="Calibri"/>
          <w:b/>
          <w:bCs/>
          <w:sz w:val="22"/>
          <w:szCs w:val="22"/>
        </w:rPr>
      </w:pPr>
      <w:r w:rsidRPr="0064164C">
        <w:rPr>
          <w:rFonts w:ascii="Calibri" w:hAnsi="Calibri"/>
          <w:b/>
          <w:bCs/>
          <w:sz w:val="22"/>
          <w:szCs w:val="22"/>
        </w:rPr>
        <w:t>​Lentement, comme guidés par une force invisible, les visages dans la foule commencent à se tourner. Les murmures s'élèvent, les regards convergent, non pas par ordre, mais par déduction. Ils cherchent le livre brûlé, la flamme ranimée.</w:t>
      </w:r>
    </w:p>
    <w:p w14:paraId="6AB2C99B" w14:textId="77777777" w:rsidR="00FD35D8" w:rsidRPr="0064164C" w:rsidRDefault="00FD35D8">
      <w:pPr>
        <w:pStyle w:val="NormalWeb"/>
        <w:rPr>
          <w:rFonts w:ascii="Calibri" w:hAnsi="Calibri"/>
          <w:b/>
          <w:bCs/>
          <w:sz w:val="22"/>
          <w:szCs w:val="22"/>
        </w:rPr>
      </w:pPr>
      <w:r w:rsidRPr="0064164C">
        <w:rPr>
          <w:rFonts w:ascii="Calibri" w:hAnsi="Calibri"/>
          <w:b/>
          <w:bCs/>
          <w:sz w:val="22"/>
          <w:szCs w:val="22"/>
        </w:rPr>
        <w:t xml:space="preserve">​D'un geste lent, </w:t>
      </w:r>
      <w:proofErr w:type="spellStart"/>
      <w:r w:rsidRPr="0064164C">
        <w:rPr>
          <w:rFonts w:ascii="Calibri" w:hAnsi="Calibri"/>
          <w:b/>
          <w:bCs/>
          <w:sz w:val="22"/>
          <w:szCs w:val="22"/>
        </w:rPr>
        <w:t>Saidin</w:t>
      </w:r>
      <w:proofErr w:type="spellEnd"/>
      <w:r w:rsidRPr="0064164C">
        <w:rPr>
          <w:rFonts w:ascii="Calibri" w:hAnsi="Calibri"/>
          <w:b/>
          <w:bCs/>
          <w:sz w:val="22"/>
          <w:szCs w:val="22"/>
        </w:rPr>
        <w:t xml:space="preserve"> lève une main. Un unique projecteur de lumière douce et argentée quitte la scène et vient se poser sur leur balcon, les isolant dans un halo spectral. Le piège n'est pas magique. Il est social. Implacable.</w:t>
      </w:r>
    </w:p>
    <w:p w14:paraId="176DD536" w14:textId="77777777" w:rsidR="007F2747" w:rsidRDefault="00FD35D8">
      <w:pPr>
        <w:pStyle w:val="NormalWeb"/>
        <w:rPr>
          <w:rFonts w:ascii="Calibri" w:hAnsi="Calibri"/>
          <w:b/>
          <w:bCs/>
          <w:sz w:val="22"/>
          <w:szCs w:val="22"/>
        </w:rPr>
      </w:pPr>
      <w:r w:rsidRPr="0064164C">
        <w:rPr>
          <w:rFonts w:ascii="Calibri" w:hAnsi="Calibri"/>
          <w:b/>
          <w:bCs/>
          <w:sz w:val="22"/>
          <w:szCs w:val="22"/>
        </w:rPr>
        <w:t>​</w:t>
      </w:r>
    </w:p>
    <w:p w14:paraId="421FF78E" w14:textId="0B0B81D4" w:rsidR="007F2747" w:rsidRDefault="00FD35D8" w:rsidP="007F2747">
      <w:pPr>
        <w:pStyle w:val="NormalWeb"/>
        <w:numPr>
          <w:ilvl w:val="0"/>
          <w:numId w:val="1"/>
        </w:numPr>
        <w:rPr>
          <w:rFonts w:ascii="Calibri" w:hAnsi="Calibri"/>
          <w:b/>
          <w:bCs/>
          <w:sz w:val="22"/>
          <w:szCs w:val="22"/>
        </w:rPr>
      </w:pPr>
      <w:r w:rsidRPr="007F2747">
        <w:rPr>
          <w:rFonts w:ascii="Calibri" w:hAnsi="Calibri"/>
          <w:sz w:val="22"/>
          <w:szCs w:val="22"/>
        </w:rPr>
        <w:t>Non... pas ça...,</w:t>
      </w:r>
      <w:r w:rsidRPr="0064164C">
        <w:rPr>
          <w:rFonts w:ascii="Calibri" w:hAnsi="Calibri"/>
          <w:b/>
          <w:bCs/>
          <w:sz w:val="22"/>
          <w:szCs w:val="22"/>
        </w:rPr>
        <w:t xml:space="preserve"> murmure </w:t>
      </w:r>
      <w:proofErr w:type="spellStart"/>
      <w:r w:rsidRPr="0064164C">
        <w:rPr>
          <w:rFonts w:ascii="Calibri" w:hAnsi="Calibri"/>
          <w:b/>
          <w:bCs/>
          <w:sz w:val="22"/>
          <w:szCs w:val="22"/>
        </w:rPr>
        <w:t>Remerii</w:t>
      </w:r>
      <w:proofErr w:type="spellEnd"/>
      <w:r w:rsidRPr="0064164C">
        <w:rPr>
          <w:rFonts w:ascii="Calibri" w:hAnsi="Calibri"/>
          <w:b/>
          <w:bCs/>
          <w:sz w:val="22"/>
          <w:szCs w:val="22"/>
        </w:rPr>
        <w:t>, reculant d'un pas dans l'ombre que la lumière ne peut atteindre.</w:t>
      </w:r>
    </w:p>
    <w:p w14:paraId="7C0963B4" w14:textId="77777777" w:rsidR="007F2747" w:rsidRPr="007F2747" w:rsidRDefault="007F2747" w:rsidP="007F2747">
      <w:pPr>
        <w:pStyle w:val="NormalWeb"/>
        <w:rPr>
          <w:rFonts w:ascii="Calibri" w:hAnsi="Calibri"/>
          <w:b/>
          <w:bCs/>
          <w:sz w:val="22"/>
          <w:szCs w:val="22"/>
        </w:rPr>
      </w:pPr>
    </w:p>
    <w:p w14:paraId="110C9466" w14:textId="77777777" w:rsidR="00FD35D8" w:rsidRDefault="00FD35D8">
      <w:pPr>
        <w:pStyle w:val="NormalWeb"/>
        <w:rPr>
          <w:rFonts w:ascii="Calibri" w:hAnsi="Calibri"/>
          <w:b/>
          <w:bCs/>
          <w:sz w:val="22"/>
          <w:szCs w:val="22"/>
        </w:rPr>
      </w:pPr>
      <w:proofErr w:type="spellStart"/>
      <w:r w:rsidRPr="0064164C">
        <w:rPr>
          <w:rFonts w:ascii="Calibri" w:hAnsi="Calibri"/>
          <w:b/>
          <w:bCs/>
          <w:sz w:val="22"/>
          <w:szCs w:val="22"/>
        </w:rPr>
        <w:t>Hylee</w:t>
      </w:r>
      <w:proofErr w:type="spellEnd"/>
      <w:r w:rsidRPr="0064164C">
        <w:rPr>
          <w:rFonts w:ascii="Calibri" w:hAnsi="Calibri"/>
          <w:b/>
          <w:bCs/>
          <w:sz w:val="22"/>
          <w:szCs w:val="22"/>
        </w:rPr>
        <w:t>, le cœur battant, se retourne vers la sortie. Mais il n'y a pas de portail. Juste la porte de pierre, et derrière, un couloir qui mènerait à une fuite visible, une retraite sous les yeux de toute la cité. Ce serait un aveu de faiblesse. Une confirmation de leur statut de parias.</w:t>
      </w:r>
    </w:p>
    <w:p w14:paraId="42281E0C" w14:textId="77777777" w:rsidR="001A7876" w:rsidRPr="0064164C" w:rsidRDefault="001A7876">
      <w:pPr>
        <w:pStyle w:val="NormalWeb"/>
        <w:rPr>
          <w:rFonts w:ascii="Calibri" w:hAnsi="Calibri"/>
          <w:b/>
          <w:bCs/>
          <w:sz w:val="22"/>
          <w:szCs w:val="22"/>
        </w:rPr>
      </w:pPr>
    </w:p>
    <w:p w14:paraId="2AA5C135" w14:textId="4C1F6900" w:rsidR="00FD35D8" w:rsidRDefault="00FD35D8" w:rsidP="001A7876">
      <w:pPr>
        <w:pStyle w:val="NormalWeb"/>
        <w:numPr>
          <w:ilvl w:val="0"/>
          <w:numId w:val="1"/>
        </w:numPr>
        <w:rPr>
          <w:rFonts w:ascii="Calibri" w:hAnsi="Calibri"/>
          <w:b/>
          <w:bCs/>
          <w:sz w:val="22"/>
          <w:szCs w:val="22"/>
        </w:rPr>
      </w:pPr>
      <w:r w:rsidRPr="0064164C">
        <w:rPr>
          <w:rFonts w:ascii="Calibri" w:hAnsi="Calibri"/>
          <w:b/>
          <w:bCs/>
          <w:sz w:val="22"/>
          <w:szCs w:val="22"/>
        </w:rPr>
        <w:t xml:space="preserve"> </w:t>
      </w:r>
      <w:r w:rsidRPr="001A7876">
        <w:rPr>
          <w:rFonts w:ascii="Calibri" w:hAnsi="Calibri"/>
          <w:sz w:val="22"/>
          <w:szCs w:val="22"/>
        </w:rPr>
        <w:t>Il nous a piégées,</w:t>
      </w:r>
      <w:r w:rsidRPr="0064164C">
        <w:rPr>
          <w:rFonts w:ascii="Calibri" w:hAnsi="Calibri"/>
          <w:b/>
          <w:bCs/>
          <w:sz w:val="22"/>
          <w:szCs w:val="22"/>
        </w:rPr>
        <w:t xml:space="preserve"> souffle </w:t>
      </w:r>
      <w:proofErr w:type="spellStart"/>
      <w:r w:rsidRPr="0064164C">
        <w:rPr>
          <w:rFonts w:ascii="Calibri" w:hAnsi="Calibri"/>
          <w:b/>
          <w:bCs/>
          <w:sz w:val="22"/>
          <w:szCs w:val="22"/>
        </w:rPr>
        <w:t>Remerii</w:t>
      </w:r>
      <w:proofErr w:type="spellEnd"/>
      <w:r w:rsidRPr="0064164C">
        <w:rPr>
          <w:rFonts w:ascii="Calibri" w:hAnsi="Calibri"/>
          <w:b/>
          <w:bCs/>
          <w:sz w:val="22"/>
          <w:szCs w:val="22"/>
        </w:rPr>
        <w:t>, la panique voilée dans sa voix.</w:t>
      </w:r>
    </w:p>
    <w:p w14:paraId="23E8C805" w14:textId="77777777" w:rsidR="001A7876" w:rsidRPr="0064164C" w:rsidRDefault="001A7876" w:rsidP="001A7876">
      <w:pPr>
        <w:pStyle w:val="NormalWeb"/>
        <w:rPr>
          <w:rFonts w:ascii="Calibri" w:hAnsi="Calibri"/>
          <w:b/>
          <w:bCs/>
          <w:sz w:val="22"/>
          <w:szCs w:val="22"/>
        </w:rPr>
      </w:pPr>
    </w:p>
    <w:p w14:paraId="5CBCF581" w14:textId="705C5D47" w:rsidR="001A7876" w:rsidRDefault="00FD35D8" w:rsidP="001A7876">
      <w:pPr>
        <w:pStyle w:val="NormalWeb"/>
        <w:numPr>
          <w:ilvl w:val="0"/>
          <w:numId w:val="1"/>
        </w:numPr>
        <w:rPr>
          <w:rFonts w:ascii="Calibri" w:hAnsi="Calibri"/>
          <w:sz w:val="22"/>
          <w:szCs w:val="22"/>
        </w:rPr>
      </w:pPr>
      <w:r w:rsidRPr="0064164C">
        <w:rPr>
          <w:rFonts w:ascii="Calibri" w:hAnsi="Calibri"/>
          <w:b/>
          <w:bCs/>
          <w:sz w:val="22"/>
          <w:szCs w:val="22"/>
        </w:rPr>
        <w:t xml:space="preserve"> </w:t>
      </w:r>
      <w:r w:rsidRPr="001A7876">
        <w:rPr>
          <w:rFonts w:ascii="Calibri" w:hAnsi="Calibri"/>
          <w:sz w:val="22"/>
          <w:szCs w:val="22"/>
        </w:rPr>
        <w:t>Non</w:t>
      </w:r>
      <w:r w:rsidRPr="0064164C">
        <w:rPr>
          <w:rFonts w:ascii="Calibri" w:hAnsi="Calibri"/>
          <w:b/>
          <w:bCs/>
          <w:sz w:val="22"/>
          <w:szCs w:val="22"/>
        </w:rPr>
        <w:t xml:space="preserve">, répond </w:t>
      </w:r>
      <w:proofErr w:type="spellStart"/>
      <w:r w:rsidRPr="0064164C">
        <w:rPr>
          <w:rFonts w:ascii="Calibri" w:hAnsi="Calibri"/>
          <w:b/>
          <w:bCs/>
          <w:sz w:val="22"/>
          <w:szCs w:val="22"/>
        </w:rPr>
        <w:t>Hylee</w:t>
      </w:r>
      <w:proofErr w:type="spellEnd"/>
      <w:r w:rsidRPr="0064164C">
        <w:rPr>
          <w:rFonts w:ascii="Calibri" w:hAnsi="Calibri"/>
          <w:b/>
          <w:bCs/>
          <w:sz w:val="22"/>
          <w:szCs w:val="22"/>
        </w:rPr>
        <w:t xml:space="preserve">, sa propre voix étonnamment calme. </w:t>
      </w:r>
      <w:r w:rsidRPr="001A7876">
        <w:rPr>
          <w:rFonts w:ascii="Calibri" w:hAnsi="Calibri"/>
          <w:sz w:val="22"/>
          <w:szCs w:val="22"/>
        </w:rPr>
        <w:t>Il nous a offert une scène.</w:t>
      </w:r>
    </w:p>
    <w:p w14:paraId="50D3C2FA" w14:textId="5A70F1C3" w:rsidR="000A6003" w:rsidRPr="001A7876" w:rsidRDefault="000A6003" w:rsidP="000A6003">
      <w:pPr>
        <w:pStyle w:val="NormalWeb"/>
        <w:rPr>
          <w:rFonts w:ascii="Calibri" w:hAnsi="Calibri"/>
          <w:sz w:val="22"/>
          <w:szCs w:val="22"/>
        </w:rPr>
      </w:pPr>
    </w:p>
    <w:p w14:paraId="5F0ED8AB" w14:textId="77777777" w:rsidR="00FD35D8" w:rsidRDefault="00FD35D8">
      <w:pPr>
        <w:pStyle w:val="NormalWeb"/>
        <w:rPr>
          <w:rFonts w:ascii="Calibri" w:hAnsi="Calibri"/>
          <w:b/>
          <w:bCs/>
          <w:sz w:val="22"/>
          <w:szCs w:val="22"/>
        </w:rPr>
      </w:pPr>
      <w:r w:rsidRPr="0064164C">
        <w:rPr>
          <w:rFonts w:ascii="Calibri" w:hAnsi="Calibri"/>
          <w:b/>
          <w:bCs/>
          <w:sz w:val="22"/>
          <w:szCs w:val="22"/>
        </w:rPr>
        <w:t>​Elle se retourne vers la foule en contrebas. Les acclamations commencent à monter, timides d'abord, puis plus franches. Ce n'est pas de la pitié qu'elle voit dans leurs regards. C'est de la fascination. De l'admiration.</w:t>
      </w:r>
    </w:p>
    <w:p w14:paraId="6F0BCD5A" w14:textId="77777777" w:rsidR="000A6003" w:rsidRPr="0064164C" w:rsidRDefault="000A6003">
      <w:pPr>
        <w:pStyle w:val="NormalWeb"/>
        <w:rPr>
          <w:rFonts w:ascii="Calibri" w:hAnsi="Calibri"/>
          <w:b/>
          <w:bCs/>
          <w:sz w:val="22"/>
          <w:szCs w:val="22"/>
        </w:rPr>
      </w:pPr>
    </w:p>
    <w:p w14:paraId="579B1015" w14:textId="1AD459DC" w:rsidR="00FD35D8" w:rsidRPr="00C0383E" w:rsidRDefault="00FD35D8" w:rsidP="000A6003">
      <w:pPr>
        <w:pStyle w:val="NormalWeb"/>
        <w:numPr>
          <w:ilvl w:val="0"/>
          <w:numId w:val="1"/>
        </w:numPr>
        <w:rPr>
          <w:rFonts w:ascii="Calibri" w:hAnsi="Calibri"/>
          <w:sz w:val="22"/>
          <w:szCs w:val="22"/>
        </w:rPr>
      </w:pPr>
      <w:r w:rsidRPr="0064164C">
        <w:rPr>
          <w:rFonts w:ascii="Calibri" w:hAnsi="Calibri"/>
          <w:b/>
          <w:bCs/>
          <w:sz w:val="22"/>
          <w:szCs w:val="22"/>
        </w:rPr>
        <w:t xml:space="preserve"> </w:t>
      </w:r>
      <w:r w:rsidRPr="000A6003">
        <w:rPr>
          <w:rFonts w:ascii="Calibri" w:hAnsi="Calibri"/>
          <w:sz w:val="22"/>
          <w:szCs w:val="22"/>
        </w:rPr>
        <w:t>Ils ne nous regardent pas comme des monstres,</w:t>
      </w:r>
      <w:r w:rsidR="00C0383E">
        <w:rPr>
          <w:rFonts w:ascii="Calibri" w:hAnsi="Calibri"/>
          <w:sz w:val="22"/>
          <w:szCs w:val="22"/>
        </w:rPr>
        <w:t xml:space="preserve"> pas tous tout du moins…</w:t>
      </w:r>
      <w:r w:rsidRPr="0064164C">
        <w:rPr>
          <w:rFonts w:ascii="Calibri" w:hAnsi="Calibri"/>
          <w:b/>
          <w:bCs/>
          <w:sz w:val="22"/>
          <w:szCs w:val="22"/>
        </w:rPr>
        <w:t xml:space="preserve"> </w:t>
      </w:r>
      <w:proofErr w:type="spellStart"/>
      <w:r w:rsidRPr="0064164C">
        <w:rPr>
          <w:rFonts w:ascii="Calibri" w:hAnsi="Calibri"/>
          <w:b/>
          <w:bCs/>
          <w:sz w:val="22"/>
          <w:szCs w:val="22"/>
        </w:rPr>
        <w:t>Hylee</w:t>
      </w:r>
      <w:proofErr w:type="spellEnd"/>
      <w:r w:rsidRPr="0064164C">
        <w:rPr>
          <w:rFonts w:ascii="Calibri" w:hAnsi="Calibri"/>
          <w:b/>
          <w:bCs/>
          <w:sz w:val="22"/>
          <w:szCs w:val="22"/>
        </w:rPr>
        <w:t xml:space="preserve"> réalise à voix haute. </w:t>
      </w:r>
      <w:r w:rsidRPr="00C0383E">
        <w:rPr>
          <w:rFonts w:ascii="Calibri" w:hAnsi="Calibri"/>
          <w:sz w:val="22"/>
          <w:szCs w:val="22"/>
        </w:rPr>
        <w:t>Ils nous regardent comme des survivantes.</w:t>
      </w:r>
    </w:p>
    <w:p w14:paraId="3A4A5783" w14:textId="77777777" w:rsidR="000A6003" w:rsidRPr="0064164C" w:rsidRDefault="000A6003" w:rsidP="000A6003">
      <w:pPr>
        <w:pStyle w:val="NormalWeb"/>
        <w:rPr>
          <w:rFonts w:ascii="Calibri" w:hAnsi="Calibri"/>
          <w:b/>
          <w:bCs/>
          <w:sz w:val="22"/>
          <w:szCs w:val="22"/>
        </w:rPr>
      </w:pPr>
    </w:p>
    <w:p w14:paraId="72C4C80C" w14:textId="458843EE" w:rsidR="00FD35D8" w:rsidRPr="0064164C" w:rsidRDefault="00FD35D8">
      <w:pPr>
        <w:pStyle w:val="NormalWeb"/>
        <w:rPr>
          <w:rFonts w:ascii="Calibri" w:hAnsi="Calibri"/>
          <w:b/>
          <w:bCs/>
          <w:sz w:val="22"/>
          <w:szCs w:val="22"/>
        </w:rPr>
      </w:pPr>
      <w:r w:rsidRPr="0064164C">
        <w:rPr>
          <w:rFonts w:ascii="Calibri" w:hAnsi="Calibri"/>
          <w:b/>
          <w:bCs/>
          <w:sz w:val="22"/>
          <w:szCs w:val="22"/>
        </w:rPr>
        <w:t>​</w:t>
      </w:r>
      <w:proofErr w:type="spellStart"/>
      <w:r w:rsidRPr="0064164C">
        <w:rPr>
          <w:rFonts w:ascii="Calibri" w:hAnsi="Calibri"/>
          <w:b/>
          <w:bCs/>
          <w:sz w:val="22"/>
          <w:szCs w:val="22"/>
        </w:rPr>
        <w:t>Remerii</w:t>
      </w:r>
      <w:proofErr w:type="spellEnd"/>
      <w:r w:rsidRPr="0064164C">
        <w:rPr>
          <w:rFonts w:ascii="Calibri" w:hAnsi="Calibri"/>
          <w:b/>
          <w:bCs/>
          <w:sz w:val="22"/>
          <w:szCs w:val="22"/>
        </w:rPr>
        <w:t xml:space="preserve"> la regarde, voit la force qui émane d'elle, cette assurance née du désespoir. La peur est toujours là, dans le creux de son ventre, mais elle est éclipsée par la fierté qu'elle ressent pour </w:t>
      </w:r>
      <w:proofErr w:type="spellStart"/>
      <w:r w:rsidRPr="0064164C">
        <w:rPr>
          <w:rFonts w:ascii="Calibri" w:hAnsi="Calibri"/>
          <w:b/>
          <w:bCs/>
          <w:sz w:val="22"/>
          <w:szCs w:val="22"/>
        </w:rPr>
        <w:t>Hylee</w:t>
      </w:r>
      <w:proofErr w:type="spellEnd"/>
      <w:r w:rsidRPr="0064164C">
        <w:rPr>
          <w:rFonts w:ascii="Calibri" w:hAnsi="Calibri"/>
          <w:b/>
          <w:bCs/>
          <w:sz w:val="22"/>
          <w:szCs w:val="22"/>
        </w:rPr>
        <w:t>. Pour elles.</w:t>
      </w:r>
    </w:p>
    <w:p w14:paraId="023B6D13" w14:textId="61790E87" w:rsidR="00FD35D8" w:rsidRDefault="00FD35D8">
      <w:pPr>
        <w:pStyle w:val="NormalWeb"/>
        <w:rPr>
          <w:rFonts w:ascii="Calibri" w:hAnsi="Calibri"/>
          <w:b/>
          <w:bCs/>
          <w:sz w:val="22"/>
          <w:szCs w:val="22"/>
        </w:rPr>
      </w:pPr>
      <w:r w:rsidRPr="0064164C">
        <w:rPr>
          <w:rFonts w:ascii="Calibri" w:hAnsi="Calibri"/>
          <w:b/>
          <w:bCs/>
          <w:sz w:val="22"/>
          <w:szCs w:val="22"/>
        </w:rPr>
        <w:t xml:space="preserve">Elle prend une profonde inspiration, et son visage, autrefois marqué par le doute, s'illumine d'une résolution </w:t>
      </w:r>
      <w:r w:rsidR="00112066">
        <w:rPr>
          <w:rFonts w:ascii="Calibri" w:hAnsi="Calibri"/>
          <w:b/>
          <w:bCs/>
          <w:sz w:val="22"/>
          <w:szCs w:val="22"/>
        </w:rPr>
        <w:t>forte</w:t>
      </w:r>
      <w:r w:rsidRPr="0064164C">
        <w:rPr>
          <w:rFonts w:ascii="Calibri" w:hAnsi="Calibri"/>
          <w:b/>
          <w:bCs/>
          <w:sz w:val="22"/>
          <w:szCs w:val="22"/>
        </w:rPr>
        <w:t xml:space="preserve">. Elle prend la main de </w:t>
      </w:r>
      <w:proofErr w:type="spellStart"/>
      <w:r w:rsidRPr="0064164C">
        <w:rPr>
          <w:rFonts w:ascii="Calibri" w:hAnsi="Calibri"/>
          <w:b/>
          <w:bCs/>
          <w:sz w:val="22"/>
          <w:szCs w:val="22"/>
        </w:rPr>
        <w:t>Hylee</w:t>
      </w:r>
      <w:proofErr w:type="spellEnd"/>
      <w:r w:rsidRPr="0064164C">
        <w:rPr>
          <w:rFonts w:ascii="Calibri" w:hAnsi="Calibri"/>
          <w:b/>
          <w:bCs/>
          <w:sz w:val="22"/>
          <w:szCs w:val="22"/>
        </w:rPr>
        <w:t xml:space="preserve"> et la serre.</w:t>
      </w:r>
    </w:p>
    <w:p w14:paraId="69ABCE80" w14:textId="77777777" w:rsidR="00112066" w:rsidRPr="0064164C" w:rsidRDefault="00112066">
      <w:pPr>
        <w:pStyle w:val="NormalWeb"/>
        <w:rPr>
          <w:rFonts w:ascii="Calibri" w:hAnsi="Calibri"/>
          <w:b/>
          <w:bCs/>
          <w:sz w:val="22"/>
          <w:szCs w:val="22"/>
        </w:rPr>
      </w:pPr>
    </w:p>
    <w:p w14:paraId="3CD416FE" w14:textId="63E0371A" w:rsidR="00FD35D8" w:rsidRPr="00112066" w:rsidRDefault="00FD35D8" w:rsidP="00112066">
      <w:pPr>
        <w:pStyle w:val="NormalWeb"/>
        <w:numPr>
          <w:ilvl w:val="0"/>
          <w:numId w:val="1"/>
        </w:numPr>
        <w:rPr>
          <w:rFonts w:ascii="Calibri" w:hAnsi="Calibri"/>
          <w:sz w:val="22"/>
          <w:szCs w:val="22"/>
        </w:rPr>
      </w:pPr>
      <w:r w:rsidRPr="0064164C">
        <w:rPr>
          <w:rFonts w:ascii="Calibri" w:hAnsi="Calibri"/>
          <w:b/>
          <w:bCs/>
          <w:sz w:val="22"/>
          <w:szCs w:val="22"/>
        </w:rPr>
        <w:t xml:space="preserve"> </w:t>
      </w:r>
      <w:r w:rsidRPr="00112066">
        <w:rPr>
          <w:rFonts w:ascii="Calibri" w:hAnsi="Calibri"/>
          <w:sz w:val="22"/>
          <w:szCs w:val="22"/>
        </w:rPr>
        <w:t>Alors... montrons-leur ce à quoi ressemble une renaissance.</w:t>
      </w:r>
    </w:p>
    <w:p w14:paraId="3968AFF3" w14:textId="18844940" w:rsidR="00112066" w:rsidRPr="0064164C" w:rsidRDefault="00112066" w:rsidP="00112066">
      <w:pPr>
        <w:pStyle w:val="NormalWeb"/>
        <w:rPr>
          <w:rFonts w:ascii="Calibri" w:hAnsi="Calibri"/>
          <w:b/>
          <w:bCs/>
          <w:sz w:val="22"/>
          <w:szCs w:val="22"/>
        </w:rPr>
      </w:pPr>
    </w:p>
    <w:p w14:paraId="2F82E4BF" w14:textId="77777777" w:rsidR="00FD35D8" w:rsidRPr="0064164C" w:rsidRDefault="00FD35D8">
      <w:pPr>
        <w:pStyle w:val="NormalWeb"/>
        <w:rPr>
          <w:rFonts w:ascii="Calibri" w:hAnsi="Calibri"/>
          <w:b/>
          <w:bCs/>
          <w:sz w:val="22"/>
          <w:szCs w:val="22"/>
        </w:rPr>
      </w:pPr>
      <w:r w:rsidRPr="0064164C">
        <w:rPr>
          <w:rFonts w:ascii="Calibri" w:hAnsi="Calibri"/>
          <w:b/>
          <w:bCs/>
          <w:sz w:val="22"/>
          <w:szCs w:val="22"/>
        </w:rPr>
        <w:t>​Elles n'empruntent pas un portail magique. D'un accord tacite, elles avancent simplement vers l'escalier de pierre qui descend du balcon vers la place. Chaque pas est délibéré, chaque mouvement est un choix. Elles ne sont pas forcées. Elles descendent, ensemble, vers la lumière, non pas comme des prisonnières menées à la scène, mais comme deux reines regagnant leur royaume.</w:t>
      </w:r>
    </w:p>
    <w:p w14:paraId="3E4EE24C" w14:textId="60CAE7E5" w:rsidR="00CC7B31" w:rsidRPr="00F90F31" w:rsidRDefault="00FD35D8">
      <w:pPr>
        <w:pStyle w:val="NormalWeb"/>
        <w:rPr>
          <w:rFonts w:ascii="Calibri" w:hAnsi="Calibri"/>
          <w:b/>
          <w:bCs/>
          <w:sz w:val="22"/>
          <w:szCs w:val="22"/>
        </w:rPr>
      </w:pPr>
      <w:r w:rsidRPr="0064164C">
        <w:rPr>
          <w:rFonts w:ascii="Calibri" w:hAnsi="Calibri"/>
          <w:b/>
          <w:bCs/>
          <w:sz w:val="22"/>
          <w:szCs w:val="22"/>
        </w:rPr>
        <w:t xml:space="preserve">​Lorsqu'elles atteignent enfin l'estrade, </w:t>
      </w:r>
      <w:proofErr w:type="spellStart"/>
      <w:r w:rsidRPr="0064164C">
        <w:rPr>
          <w:rFonts w:ascii="Calibri" w:hAnsi="Calibri"/>
          <w:b/>
          <w:bCs/>
          <w:sz w:val="22"/>
          <w:szCs w:val="22"/>
        </w:rPr>
        <w:t>Saidin</w:t>
      </w:r>
      <w:proofErr w:type="spellEnd"/>
      <w:r w:rsidRPr="0064164C">
        <w:rPr>
          <w:rFonts w:ascii="Calibri" w:hAnsi="Calibri"/>
          <w:b/>
          <w:bCs/>
          <w:sz w:val="22"/>
          <w:szCs w:val="22"/>
        </w:rPr>
        <w:t xml:space="preserve"> s'écarte avec un sourire qui en dit long. Il n'avait jamais douté. Le tonnerre d'applaudissements qui les accueille est une vague, une confirmation</w:t>
      </w:r>
      <w:r w:rsidR="00F90F31">
        <w:rPr>
          <w:rFonts w:ascii="Calibri" w:hAnsi="Calibri"/>
          <w:b/>
          <w:bCs/>
          <w:sz w:val="22"/>
          <w:szCs w:val="22"/>
        </w:rPr>
        <w:t xml:space="preserve">. </w:t>
      </w:r>
      <w:r w:rsidR="00CC7B31" w:rsidRPr="00F90F31">
        <w:rPr>
          <w:rFonts w:ascii="Calibri" w:hAnsi="Calibri"/>
          <w:b/>
          <w:bCs/>
          <w:sz w:val="22"/>
          <w:szCs w:val="22"/>
        </w:rPr>
        <w:t xml:space="preserve">Sur </w:t>
      </w:r>
      <w:r w:rsidR="00F23BC1" w:rsidRPr="00F90F31">
        <w:rPr>
          <w:rFonts w:ascii="Calibri" w:hAnsi="Calibri"/>
          <w:b/>
          <w:bCs/>
          <w:sz w:val="22"/>
          <w:szCs w:val="22"/>
        </w:rPr>
        <w:t>la scène</w:t>
      </w:r>
      <w:r w:rsidR="00CC7B31" w:rsidRPr="00F90F31">
        <w:rPr>
          <w:rFonts w:ascii="Calibri" w:hAnsi="Calibri"/>
          <w:b/>
          <w:bCs/>
          <w:sz w:val="22"/>
          <w:szCs w:val="22"/>
        </w:rPr>
        <w:t xml:space="preserve">, sous le poids de milliers de regards, un silence respectueux s'installe. Ce n'est plus la curiosité malsaine qui les accueillait, mais une attente quasi religieuse. </w:t>
      </w:r>
      <w:proofErr w:type="spellStart"/>
      <w:r w:rsidR="00CC7B31" w:rsidRPr="00F90F31">
        <w:rPr>
          <w:rFonts w:ascii="Calibri" w:hAnsi="Calibri"/>
          <w:b/>
          <w:bCs/>
          <w:sz w:val="22"/>
          <w:szCs w:val="22"/>
        </w:rPr>
        <w:t>Hylee</w:t>
      </w:r>
      <w:proofErr w:type="spellEnd"/>
      <w:r w:rsidR="00CC7B31" w:rsidRPr="00F90F31">
        <w:rPr>
          <w:rFonts w:ascii="Calibri" w:hAnsi="Calibri"/>
          <w:b/>
          <w:bCs/>
          <w:sz w:val="22"/>
          <w:szCs w:val="22"/>
        </w:rPr>
        <w:t xml:space="preserve"> et </w:t>
      </w:r>
      <w:proofErr w:type="spellStart"/>
      <w:r w:rsidR="00CC7B31" w:rsidRPr="00F90F31">
        <w:rPr>
          <w:rFonts w:ascii="Calibri" w:hAnsi="Calibri"/>
          <w:b/>
          <w:bCs/>
          <w:sz w:val="22"/>
          <w:szCs w:val="22"/>
        </w:rPr>
        <w:t>Remerii</w:t>
      </w:r>
      <w:proofErr w:type="spellEnd"/>
      <w:r w:rsidR="00CC7B31" w:rsidRPr="00F90F31">
        <w:rPr>
          <w:rFonts w:ascii="Calibri" w:hAnsi="Calibri"/>
          <w:b/>
          <w:bCs/>
          <w:sz w:val="22"/>
          <w:szCs w:val="22"/>
        </w:rPr>
        <w:t xml:space="preserve"> se tiennent au centre, leurs mains toujours jointes, une ancre dans la tempête de l'attention publique.</w:t>
      </w:r>
    </w:p>
    <w:p w14:paraId="734C5A41" w14:textId="77777777" w:rsidR="00CC7B31" w:rsidRDefault="00CC7B31">
      <w:pPr>
        <w:pStyle w:val="NormalWeb"/>
        <w:rPr>
          <w:rFonts w:ascii="Calibri" w:hAnsi="Calibri"/>
          <w:b/>
          <w:bCs/>
          <w:sz w:val="22"/>
          <w:szCs w:val="22"/>
        </w:rPr>
      </w:pPr>
      <w:r w:rsidRPr="00F90F31">
        <w:rPr>
          <w:rFonts w:ascii="Calibri" w:hAnsi="Calibri"/>
          <w:b/>
          <w:bCs/>
          <w:sz w:val="22"/>
          <w:szCs w:val="22"/>
        </w:rPr>
        <w:t>​</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prend une profonde inspiration. Elle sait ce qu'elle doit faire. Ce n'est pas une simple démonstration qu'on attend d'elle, c'est une réaffirmation. Elle doit prouver qu'elle est toujours la gardienne de cette cité. Lentement, elle lève sa main libre vers le ciel, vers le Dôme majestueux, une construction de pure énergie </w:t>
      </w:r>
      <w:proofErr w:type="spellStart"/>
      <w:r w:rsidRPr="00F90F31">
        <w:rPr>
          <w:rFonts w:ascii="Calibri" w:hAnsi="Calibri"/>
          <w:b/>
          <w:bCs/>
          <w:sz w:val="22"/>
          <w:szCs w:val="22"/>
        </w:rPr>
        <w:t>arcanique</w:t>
      </w:r>
      <w:proofErr w:type="spellEnd"/>
      <w:r w:rsidRPr="00F90F31">
        <w:rPr>
          <w:rFonts w:ascii="Calibri" w:hAnsi="Calibri"/>
          <w:b/>
          <w:bCs/>
          <w:sz w:val="22"/>
          <w:szCs w:val="22"/>
        </w:rPr>
        <w:t xml:space="preserve"> d'un pourpre profond, qui scintille au-dessus de leurs têtes.</w:t>
      </w:r>
    </w:p>
    <w:p w14:paraId="290DF06F" w14:textId="77777777" w:rsidR="004A693C" w:rsidRPr="00F90F31" w:rsidRDefault="004A693C">
      <w:pPr>
        <w:pStyle w:val="NormalWeb"/>
        <w:rPr>
          <w:rFonts w:ascii="Calibri" w:hAnsi="Calibri"/>
          <w:b/>
          <w:bCs/>
          <w:sz w:val="22"/>
          <w:szCs w:val="22"/>
        </w:rPr>
      </w:pPr>
    </w:p>
    <w:p w14:paraId="532F73A3" w14:textId="5F5AD216" w:rsidR="00CC7B31" w:rsidRPr="004A4987" w:rsidRDefault="00CC7B31" w:rsidP="00574176">
      <w:pPr>
        <w:pStyle w:val="NormalWeb"/>
        <w:numPr>
          <w:ilvl w:val="0"/>
          <w:numId w:val="1"/>
        </w:numPr>
        <w:rPr>
          <w:rFonts w:ascii="Calibri" w:hAnsi="Calibri"/>
          <w:b/>
          <w:bCs/>
          <w:sz w:val="22"/>
          <w:szCs w:val="22"/>
        </w:rPr>
      </w:pPr>
      <w:r w:rsidRPr="00F90F31">
        <w:rPr>
          <w:rFonts w:ascii="Calibri" w:hAnsi="Calibri"/>
          <w:b/>
          <w:bCs/>
          <w:sz w:val="22"/>
          <w:szCs w:val="22"/>
        </w:rPr>
        <w:t xml:space="preserve">​ </w:t>
      </w:r>
      <w:r w:rsidRPr="004A4987">
        <w:rPr>
          <w:rFonts w:ascii="Calibri" w:hAnsi="Calibri"/>
          <w:sz w:val="22"/>
          <w:szCs w:val="22"/>
        </w:rPr>
        <w:t>C'était une création née de la colère et de la peur,</w:t>
      </w:r>
      <w:r w:rsidRPr="00F90F31">
        <w:rPr>
          <w:rFonts w:ascii="Calibri" w:hAnsi="Calibri"/>
          <w:b/>
          <w:bCs/>
          <w:sz w:val="22"/>
          <w:szCs w:val="22"/>
        </w:rPr>
        <w:t xml:space="preserve"> murmure-t-elle, sa voix amplifiée par la magie ambiante, résonnant sur toute la place. </w:t>
      </w:r>
      <w:r w:rsidRPr="004A4987">
        <w:rPr>
          <w:rFonts w:ascii="Calibri" w:hAnsi="Calibri"/>
          <w:sz w:val="22"/>
          <w:szCs w:val="22"/>
        </w:rPr>
        <w:t>Une protection forgée dans l'urgence. Mais ce soir... il est temps qu'il devienne autre chose.</w:t>
      </w:r>
    </w:p>
    <w:p w14:paraId="23F21689" w14:textId="77777777" w:rsidR="004A4987" w:rsidRPr="00F90F31" w:rsidRDefault="004A4987" w:rsidP="004A4987">
      <w:pPr>
        <w:pStyle w:val="NormalWeb"/>
        <w:rPr>
          <w:rFonts w:ascii="Calibri" w:hAnsi="Calibri"/>
          <w:b/>
          <w:bCs/>
          <w:sz w:val="22"/>
          <w:szCs w:val="22"/>
        </w:rPr>
      </w:pPr>
    </w:p>
    <w:p w14:paraId="455553DD" w14:textId="3D5A95FA" w:rsidR="004A4987" w:rsidRPr="00F90F31" w:rsidRDefault="00CC7B31">
      <w:pPr>
        <w:pStyle w:val="NormalWeb"/>
        <w:rPr>
          <w:rFonts w:ascii="Calibri" w:hAnsi="Calibri"/>
          <w:b/>
          <w:bCs/>
          <w:sz w:val="22"/>
          <w:szCs w:val="22"/>
        </w:rPr>
      </w:pPr>
      <w:r w:rsidRPr="00F90F31">
        <w:rPr>
          <w:rFonts w:ascii="Calibri" w:hAnsi="Calibri"/>
          <w:b/>
          <w:bCs/>
          <w:sz w:val="22"/>
          <w:szCs w:val="22"/>
        </w:rPr>
        <w:t xml:space="preserve">​Elle ferme les yeux, et </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sent l'afflux de puissance. L'Arcane répond à l'appel de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avec une ferveur retrouvée. Des filaments d'un bleu pourpre intense s'élèvent de l'estrade, grimpant vers le ciel en spirales gracieuses pour venir caresser la surface intérieure du Dôme. La foule retient son souffle.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veut renforcer son propre chef-d'œuvre.</w:t>
      </w:r>
    </w:p>
    <w:p w14:paraId="2596BD66" w14:textId="77777777" w:rsidR="00CC7B31" w:rsidRPr="00F90F31" w:rsidRDefault="00CC7B31">
      <w:pPr>
        <w:pStyle w:val="NormalWeb"/>
        <w:rPr>
          <w:rFonts w:ascii="Calibri" w:hAnsi="Calibri"/>
          <w:b/>
          <w:bCs/>
          <w:sz w:val="22"/>
          <w:szCs w:val="22"/>
        </w:rPr>
      </w:pPr>
      <w:r w:rsidRPr="00F90F31">
        <w:rPr>
          <w:rFonts w:ascii="Calibri" w:hAnsi="Calibri"/>
          <w:b/>
          <w:bCs/>
          <w:sz w:val="22"/>
          <w:szCs w:val="22"/>
        </w:rPr>
        <w:lastRenderedPageBreak/>
        <w:t xml:space="preserve">​Les filaments d'énergie commencent à tisser de nouvelles runes, des motifs complexes qui s'illuminent d'un éclat profond. Le Dôme chante, une vibration basse et mélodieuse qui parcourt la cité.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veut le rendre plus fort, plus grand, autonome, le libérer de sa propre force vitale pour qu'il devienne un gardien éternel.</w:t>
      </w:r>
    </w:p>
    <w:p w14:paraId="22ECAD06" w14:textId="511E761A" w:rsidR="00CC7B31" w:rsidRPr="00F90F31" w:rsidRDefault="00CC7B31">
      <w:pPr>
        <w:pStyle w:val="NormalWeb"/>
        <w:rPr>
          <w:rFonts w:ascii="Calibri" w:hAnsi="Calibri"/>
          <w:b/>
          <w:bCs/>
          <w:sz w:val="22"/>
          <w:szCs w:val="22"/>
        </w:rPr>
      </w:pPr>
      <w:r w:rsidRPr="00F90F31">
        <w:rPr>
          <w:rFonts w:ascii="Calibri" w:hAnsi="Calibri"/>
          <w:b/>
          <w:bCs/>
          <w:sz w:val="22"/>
          <w:szCs w:val="22"/>
        </w:rPr>
        <w:t xml:space="preserve">​Mais </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sent </w:t>
      </w:r>
      <w:r w:rsidR="00500BB5">
        <w:rPr>
          <w:rFonts w:ascii="Calibri" w:hAnsi="Calibri"/>
          <w:b/>
          <w:bCs/>
          <w:sz w:val="22"/>
          <w:szCs w:val="22"/>
        </w:rPr>
        <w:t xml:space="preserve">un </w:t>
      </w:r>
      <w:r w:rsidRPr="00F90F31">
        <w:rPr>
          <w:rFonts w:ascii="Calibri" w:hAnsi="Calibri"/>
          <w:b/>
          <w:bCs/>
          <w:sz w:val="22"/>
          <w:szCs w:val="22"/>
        </w:rPr>
        <w:t xml:space="preserve">changement. Le flux d'énergie, d'abord puissant et maîtrisé, commence à vaciller, non pas par faiblesse, mais par une </w:t>
      </w:r>
      <w:r w:rsidR="00420E11">
        <w:rPr>
          <w:rFonts w:ascii="Calibri" w:hAnsi="Calibri"/>
          <w:b/>
          <w:bCs/>
          <w:sz w:val="22"/>
          <w:szCs w:val="22"/>
        </w:rPr>
        <w:t>limite encore marquée</w:t>
      </w:r>
      <w:r w:rsidRPr="00F90F31">
        <w:rPr>
          <w:rFonts w:ascii="Calibri" w:hAnsi="Calibri"/>
          <w:b/>
          <w:bCs/>
          <w:sz w:val="22"/>
          <w:szCs w:val="22"/>
        </w:rPr>
        <w:t xml:space="preserve"> que le corps de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w:t>
      </w:r>
      <w:r w:rsidR="00420E11">
        <w:rPr>
          <w:rFonts w:ascii="Calibri" w:hAnsi="Calibri"/>
          <w:b/>
          <w:bCs/>
          <w:sz w:val="22"/>
          <w:szCs w:val="22"/>
        </w:rPr>
        <w:t>braver</w:t>
      </w:r>
      <w:r w:rsidRPr="00F90F31">
        <w:rPr>
          <w:rFonts w:ascii="Calibri" w:hAnsi="Calibri"/>
          <w:b/>
          <w:bCs/>
          <w:sz w:val="22"/>
          <w:szCs w:val="22"/>
        </w:rPr>
        <w:t xml:space="preserve">. La respiration de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devient plus courte, non pas d'épuisement, mais d'une concentration intense, repoussant les </w:t>
      </w:r>
      <w:r w:rsidR="00420E11">
        <w:rPr>
          <w:rFonts w:ascii="Calibri" w:hAnsi="Calibri"/>
          <w:b/>
          <w:bCs/>
          <w:sz w:val="22"/>
          <w:szCs w:val="22"/>
        </w:rPr>
        <w:t xml:space="preserve">contraint </w:t>
      </w:r>
      <w:r w:rsidRPr="00F90F31">
        <w:rPr>
          <w:rFonts w:ascii="Calibri" w:hAnsi="Calibri"/>
          <w:b/>
          <w:bCs/>
          <w:sz w:val="22"/>
          <w:szCs w:val="22"/>
        </w:rPr>
        <w:t xml:space="preserve">de ce qu'elle a </w:t>
      </w:r>
      <w:r w:rsidR="00DD164E">
        <w:rPr>
          <w:rFonts w:ascii="Calibri" w:hAnsi="Calibri"/>
          <w:b/>
          <w:bCs/>
          <w:sz w:val="22"/>
          <w:szCs w:val="22"/>
        </w:rPr>
        <w:t xml:space="preserve">déjà </w:t>
      </w:r>
      <w:r w:rsidRPr="00F90F31">
        <w:rPr>
          <w:rFonts w:ascii="Calibri" w:hAnsi="Calibri"/>
          <w:b/>
          <w:bCs/>
          <w:sz w:val="22"/>
          <w:szCs w:val="22"/>
        </w:rPr>
        <w:t xml:space="preserve">connu. La cicatrice blanche sous sa tunique, visible seulement pour </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à travers le Lien, ne marque p</w:t>
      </w:r>
      <w:r w:rsidR="00DD164E">
        <w:rPr>
          <w:rFonts w:ascii="Calibri" w:hAnsi="Calibri"/>
          <w:b/>
          <w:bCs/>
          <w:sz w:val="22"/>
          <w:szCs w:val="22"/>
        </w:rPr>
        <w:t>lu</w:t>
      </w:r>
      <w:r w:rsidRPr="00F90F31">
        <w:rPr>
          <w:rFonts w:ascii="Calibri" w:hAnsi="Calibri"/>
          <w:b/>
          <w:bCs/>
          <w:sz w:val="22"/>
          <w:szCs w:val="22"/>
        </w:rPr>
        <w:t>s une diminution. Elle est un point de focalisation, un réceptacle vibrant, le pont silencieux qu</w:t>
      </w:r>
      <w:r w:rsidR="003B166C">
        <w:rPr>
          <w:rFonts w:ascii="Calibri" w:hAnsi="Calibri"/>
          <w:b/>
          <w:bCs/>
          <w:sz w:val="22"/>
          <w:szCs w:val="22"/>
        </w:rPr>
        <w:t>’</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a forgé entre l'Arcane maîtrisé de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et la Source primordiale. C'est comme si la plume de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cherchait </w:t>
      </w:r>
      <w:r w:rsidR="006C64C0">
        <w:rPr>
          <w:rFonts w:ascii="Calibri" w:hAnsi="Calibri"/>
          <w:b/>
          <w:bCs/>
          <w:sz w:val="22"/>
          <w:szCs w:val="22"/>
        </w:rPr>
        <w:t>à s’entendre au-delà de ses acquis.</w:t>
      </w:r>
    </w:p>
    <w:p w14:paraId="6CB69725" w14:textId="37366575" w:rsidR="00CC7B31" w:rsidRPr="00F90F31" w:rsidRDefault="00CC7B31">
      <w:pPr>
        <w:pStyle w:val="NormalWeb"/>
        <w:rPr>
          <w:rFonts w:ascii="Calibri" w:hAnsi="Calibri"/>
          <w:b/>
          <w:bCs/>
          <w:sz w:val="22"/>
          <w:szCs w:val="22"/>
        </w:rPr>
      </w:pPr>
      <w:r w:rsidRPr="00F90F31">
        <w:rPr>
          <w:rFonts w:ascii="Calibri" w:hAnsi="Calibri"/>
          <w:b/>
          <w:bCs/>
          <w:sz w:val="22"/>
          <w:szCs w:val="22"/>
        </w:rPr>
        <w:t>​Les runes pourpres commencent à se figer, ne pouvant s'étendre davantage. Le Dôme frémit, le pourpre profond cherchant à s'intensifier</w:t>
      </w:r>
      <w:r w:rsidR="00B01A19">
        <w:rPr>
          <w:rFonts w:ascii="Calibri" w:hAnsi="Calibri"/>
          <w:b/>
          <w:bCs/>
          <w:sz w:val="22"/>
          <w:szCs w:val="22"/>
        </w:rPr>
        <w:t xml:space="preserve">. </w:t>
      </w:r>
      <w:r w:rsidRPr="00F90F31">
        <w:rPr>
          <w:rFonts w:ascii="Calibri" w:hAnsi="Calibri"/>
          <w:b/>
          <w:bCs/>
          <w:sz w:val="22"/>
          <w:szCs w:val="22"/>
        </w:rPr>
        <w:t>Un murmure d'inquiétude parcourt la foule. Elle n'y arrivera pas seule. La légende, bien que ravivée, semble toujours soumise aux mêmes lois.</w:t>
      </w:r>
    </w:p>
    <w:p w14:paraId="33D149B9" w14:textId="35F91764" w:rsidR="00CC7B31" w:rsidRPr="00F90F31" w:rsidRDefault="00CC7B31">
      <w:pPr>
        <w:pStyle w:val="NormalWeb"/>
        <w:rPr>
          <w:rFonts w:ascii="Calibri" w:hAnsi="Calibri"/>
          <w:b/>
          <w:bCs/>
          <w:sz w:val="22"/>
          <w:szCs w:val="22"/>
        </w:rPr>
      </w:pPr>
      <w:r w:rsidRPr="00F90F31">
        <w:rPr>
          <w:rFonts w:ascii="Calibri" w:hAnsi="Calibri"/>
          <w:b/>
          <w:bCs/>
          <w:sz w:val="22"/>
          <w:szCs w:val="22"/>
        </w:rPr>
        <w:t>​C'est alors qu'</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agit. Elle ne demande pas la permission</w:t>
      </w:r>
      <w:r w:rsidR="00D93ABF">
        <w:rPr>
          <w:rFonts w:ascii="Calibri" w:hAnsi="Calibri"/>
          <w:b/>
          <w:bCs/>
          <w:sz w:val="22"/>
          <w:szCs w:val="22"/>
        </w:rPr>
        <w:t xml:space="preserve"> et sans la moindre réflexion, e</w:t>
      </w:r>
      <w:r w:rsidRPr="00F90F31">
        <w:rPr>
          <w:rFonts w:ascii="Calibri" w:hAnsi="Calibri"/>
          <w:b/>
          <w:bCs/>
          <w:sz w:val="22"/>
          <w:szCs w:val="22"/>
        </w:rPr>
        <w:t xml:space="preserve">lle lâche la main de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et lève les siennes à son tour. Ce n'est plus pour assister</w:t>
      </w:r>
      <w:r w:rsidR="00032C4C">
        <w:rPr>
          <w:rFonts w:ascii="Calibri" w:hAnsi="Calibri"/>
          <w:b/>
          <w:bCs/>
          <w:sz w:val="22"/>
          <w:szCs w:val="22"/>
        </w:rPr>
        <w:t xml:space="preserve">, mais pour être autrice de sa </w:t>
      </w:r>
      <w:r w:rsidR="00D93ABF">
        <w:rPr>
          <w:rFonts w:ascii="Calibri" w:hAnsi="Calibri"/>
          <w:b/>
          <w:bCs/>
          <w:sz w:val="22"/>
          <w:szCs w:val="22"/>
        </w:rPr>
        <w:t>réussite</w:t>
      </w:r>
      <w:r w:rsidR="00032C4C">
        <w:rPr>
          <w:rFonts w:ascii="Calibri" w:hAnsi="Calibri"/>
          <w:b/>
          <w:bCs/>
          <w:sz w:val="22"/>
          <w:szCs w:val="22"/>
        </w:rPr>
        <w:t>.</w:t>
      </w:r>
    </w:p>
    <w:p w14:paraId="7F060B9B" w14:textId="659F696C" w:rsidR="00CC7B31" w:rsidRPr="00F90F31" w:rsidRDefault="00CC7B31">
      <w:pPr>
        <w:pStyle w:val="NormalWeb"/>
        <w:rPr>
          <w:rFonts w:ascii="Calibri" w:hAnsi="Calibri"/>
          <w:b/>
          <w:bCs/>
          <w:sz w:val="22"/>
          <w:szCs w:val="22"/>
        </w:rPr>
      </w:pPr>
      <w:r w:rsidRPr="00F90F31">
        <w:rPr>
          <w:rFonts w:ascii="Calibri" w:hAnsi="Calibri"/>
          <w:b/>
          <w:bCs/>
          <w:sz w:val="22"/>
          <w:szCs w:val="22"/>
        </w:rPr>
        <w:t>Son pouvoir, cette force primordiale</w:t>
      </w:r>
      <w:r w:rsidR="007371D9">
        <w:rPr>
          <w:rFonts w:ascii="Calibri" w:hAnsi="Calibri"/>
          <w:b/>
          <w:bCs/>
          <w:sz w:val="22"/>
          <w:szCs w:val="22"/>
        </w:rPr>
        <w:t xml:space="preserve">, pure </w:t>
      </w:r>
      <w:r w:rsidRPr="00F90F31">
        <w:rPr>
          <w:rFonts w:ascii="Calibri" w:hAnsi="Calibri"/>
          <w:b/>
          <w:bCs/>
          <w:sz w:val="22"/>
          <w:szCs w:val="22"/>
        </w:rPr>
        <w:t>et sauvage d'un blanc argenté pur, jaillit d'elle. Mais ce n'est pas le chaos incontrôlé de la bataille. C'est une énergie malléable, fluide, qui monte vers le ciel en rubans lumineux.</w:t>
      </w:r>
    </w:p>
    <w:p w14:paraId="25F82B80" w14:textId="77777777" w:rsidR="00CC7B31" w:rsidRPr="00F90F31" w:rsidRDefault="00CC7B31">
      <w:pPr>
        <w:pStyle w:val="NormalWeb"/>
        <w:rPr>
          <w:rFonts w:ascii="Calibri" w:hAnsi="Calibri"/>
          <w:b/>
          <w:bCs/>
          <w:sz w:val="22"/>
          <w:szCs w:val="22"/>
        </w:rPr>
      </w:pPr>
      <w:r w:rsidRPr="00F90F31">
        <w:rPr>
          <w:rFonts w:ascii="Calibri" w:hAnsi="Calibri"/>
          <w:b/>
          <w:bCs/>
          <w:sz w:val="22"/>
          <w:szCs w:val="22"/>
        </w:rPr>
        <w:t xml:space="preserve">​Sa magie ne se heurte pas à celle de </w:t>
      </w:r>
      <w:proofErr w:type="spellStart"/>
      <w:r w:rsidRPr="00F90F31">
        <w:rPr>
          <w:rFonts w:ascii="Calibri" w:hAnsi="Calibri"/>
          <w:b/>
          <w:bCs/>
          <w:sz w:val="22"/>
          <w:szCs w:val="22"/>
        </w:rPr>
        <w:t>Remerii</w:t>
      </w:r>
      <w:proofErr w:type="spellEnd"/>
      <w:r w:rsidRPr="00F90F31">
        <w:rPr>
          <w:rFonts w:ascii="Calibri" w:hAnsi="Calibri"/>
          <w:b/>
          <w:bCs/>
          <w:sz w:val="22"/>
          <w:szCs w:val="22"/>
        </w:rPr>
        <w:t>. Elle la complète, l'absorbe et la magnifie.</w:t>
      </w:r>
    </w:p>
    <w:p w14:paraId="3CA9A072" w14:textId="77777777" w:rsidR="00CC7B31" w:rsidRPr="00F90F31" w:rsidRDefault="00CC7B31">
      <w:pPr>
        <w:pStyle w:val="NormalWeb"/>
        <w:rPr>
          <w:rFonts w:ascii="Calibri" w:hAnsi="Calibri"/>
          <w:b/>
          <w:bCs/>
          <w:sz w:val="22"/>
          <w:szCs w:val="22"/>
        </w:rPr>
      </w:pPr>
      <w:r w:rsidRPr="00F90F31">
        <w:rPr>
          <w:rFonts w:ascii="Calibri" w:hAnsi="Calibri"/>
          <w:b/>
          <w:bCs/>
          <w:sz w:val="22"/>
          <w:szCs w:val="22"/>
        </w:rPr>
        <w:t xml:space="preserve">Là où les runes pourpres de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s'étendaient, les filaments argentés de </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viennent les embrasser, les nourrir. Ils ne se contentent pas de les renforcer ; ils tissent un nouveau réseau, une nouvelle trame, une toile infinie qui offre à la plume de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un espace illimité pour s'exprimer. Le pourpre profond de l'Arcane maîtrisé et le blanc pur de la Source primordiale s'entrelacent dans une danse magnifique, non pas comme deux entités distinctes, mais comme une seule et même force créatrice.</w:t>
      </w:r>
    </w:p>
    <w:p w14:paraId="527D122D" w14:textId="44A93484" w:rsidR="00CC7B31" w:rsidRPr="00F90F31" w:rsidRDefault="00CC7B31">
      <w:pPr>
        <w:pStyle w:val="NormalWeb"/>
        <w:rPr>
          <w:rFonts w:ascii="Calibri" w:hAnsi="Calibri"/>
          <w:b/>
          <w:bCs/>
          <w:sz w:val="22"/>
          <w:szCs w:val="22"/>
        </w:rPr>
      </w:pPr>
      <w:r w:rsidRPr="00F90F31">
        <w:rPr>
          <w:rFonts w:ascii="Calibri" w:hAnsi="Calibri"/>
          <w:b/>
          <w:bCs/>
          <w:sz w:val="22"/>
          <w:szCs w:val="22"/>
        </w:rPr>
        <w:t xml:space="preserve">​Le Dôme se transforme. Il n'est plus seulement une barrière de pure énergie </w:t>
      </w:r>
      <w:proofErr w:type="spellStart"/>
      <w:r w:rsidRPr="00F90F31">
        <w:rPr>
          <w:rFonts w:ascii="Calibri" w:hAnsi="Calibri"/>
          <w:b/>
          <w:bCs/>
          <w:sz w:val="22"/>
          <w:szCs w:val="22"/>
        </w:rPr>
        <w:t>arcanique</w:t>
      </w:r>
      <w:proofErr w:type="spellEnd"/>
      <w:r w:rsidRPr="00F90F31">
        <w:rPr>
          <w:rFonts w:ascii="Calibri" w:hAnsi="Calibri"/>
          <w:b/>
          <w:bCs/>
          <w:sz w:val="22"/>
          <w:szCs w:val="22"/>
        </w:rPr>
        <w:t xml:space="preserve">. Il devient une œuvre d'art vivante, une conscience. Des nervures blanches argentées parcourent sa surface pourpre, pulsant d'une douce lumière, se connectant aux runes </w:t>
      </w:r>
      <w:proofErr w:type="spellStart"/>
      <w:r w:rsidRPr="00F90F31">
        <w:rPr>
          <w:rFonts w:ascii="Calibri" w:hAnsi="Calibri"/>
          <w:b/>
          <w:bCs/>
          <w:sz w:val="22"/>
          <w:szCs w:val="22"/>
        </w:rPr>
        <w:t>arcaniques</w:t>
      </w:r>
      <w:proofErr w:type="spellEnd"/>
      <w:r w:rsidRPr="00F90F31">
        <w:rPr>
          <w:rFonts w:ascii="Calibri" w:hAnsi="Calibri"/>
          <w:b/>
          <w:bCs/>
          <w:sz w:val="22"/>
          <w:szCs w:val="22"/>
        </w:rPr>
        <w:t xml:space="preserve"> pour former un circuit d'énergie d'une complexité et d'une puissance jamais vues. Le Dôme devient plus grand, plus fort, sa lumière plus intense, sa protection transcendée. Il n'est plus seulement le fruit du pouvoir d'une seule mage, mais le symbole de l'union de deux âmes, de la plume et de la page qui, ensemble, peuvent écrire </w:t>
      </w:r>
      <w:r w:rsidR="009738DB">
        <w:rPr>
          <w:rFonts w:ascii="Calibri" w:hAnsi="Calibri"/>
          <w:b/>
          <w:bCs/>
          <w:sz w:val="22"/>
          <w:szCs w:val="22"/>
        </w:rPr>
        <w:t>et marquer l’histoire</w:t>
      </w:r>
      <w:r w:rsidRPr="00F90F31">
        <w:rPr>
          <w:rFonts w:ascii="Calibri" w:hAnsi="Calibri"/>
          <w:b/>
          <w:bCs/>
          <w:sz w:val="22"/>
          <w:szCs w:val="22"/>
        </w:rPr>
        <w:t>.</w:t>
      </w:r>
    </w:p>
    <w:p w14:paraId="003F108D" w14:textId="40C15A4C" w:rsidR="00E178D7" w:rsidRPr="00F90F31" w:rsidRDefault="00CC7B31">
      <w:pPr>
        <w:pStyle w:val="NormalWeb"/>
        <w:rPr>
          <w:rFonts w:ascii="Calibri" w:hAnsi="Calibri"/>
          <w:b/>
          <w:bCs/>
          <w:sz w:val="22"/>
          <w:szCs w:val="22"/>
        </w:rPr>
      </w:pPr>
      <w:r w:rsidRPr="00F90F31">
        <w:rPr>
          <w:rFonts w:ascii="Calibri" w:hAnsi="Calibri"/>
          <w:b/>
          <w:bCs/>
          <w:sz w:val="22"/>
          <w:szCs w:val="22"/>
        </w:rPr>
        <w:t>​</w:t>
      </w:r>
      <w:r w:rsidR="00E178D7" w:rsidRPr="00F90F31">
        <w:rPr>
          <w:rFonts w:ascii="Calibri" w:hAnsi="Calibri"/>
          <w:b/>
          <w:bCs/>
          <w:sz w:val="22"/>
          <w:szCs w:val="22"/>
        </w:rPr>
        <w:t xml:space="preserve">Le tonnerre d’applaudissements les enveloppe, une vague de son et de reconnaissance qui semble faire vibrer le Dôme lui-même. </w:t>
      </w:r>
      <w:proofErr w:type="spellStart"/>
      <w:r w:rsidR="00E178D7" w:rsidRPr="00F90F31">
        <w:rPr>
          <w:rFonts w:ascii="Calibri" w:hAnsi="Calibri"/>
          <w:b/>
          <w:bCs/>
          <w:sz w:val="22"/>
          <w:szCs w:val="22"/>
        </w:rPr>
        <w:t>Hylee</w:t>
      </w:r>
      <w:proofErr w:type="spellEnd"/>
      <w:r w:rsidR="00E178D7" w:rsidRPr="00F90F31">
        <w:rPr>
          <w:rFonts w:ascii="Calibri" w:hAnsi="Calibri"/>
          <w:b/>
          <w:bCs/>
          <w:sz w:val="22"/>
          <w:szCs w:val="22"/>
        </w:rPr>
        <w:t xml:space="preserve"> et </w:t>
      </w:r>
      <w:proofErr w:type="spellStart"/>
      <w:r w:rsidR="00E178D7" w:rsidRPr="00F90F31">
        <w:rPr>
          <w:rFonts w:ascii="Calibri" w:hAnsi="Calibri"/>
          <w:b/>
          <w:bCs/>
          <w:sz w:val="22"/>
          <w:szCs w:val="22"/>
        </w:rPr>
        <w:t>Remerii</w:t>
      </w:r>
      <w:proofErr w:type="spellEnd"/>
      <w:r w:rsidR="00E178D7" w:rsidRPr="00F90F31">
        <w:rPr>
          <w:rFonts w:ascii="Calibri" w:hAnsi="Calibri"/>
          <w:b/>
          <w:bCs/>
          <w:sz w:val="22"/>
          <w:szCs w:val="22"/>
        </w:rPr>
        <w:t>, encore haletantes, reprennent lentement leur souffle sur l’estrade. La synergie de leurs pouvoirs les a laissées épuisées, mais vibrantes d’une énergie nouvelle.</w:t>
      </w:r>
    </w:p>
    <w:p w14:paraId="0E6AAAEC" w14:textId="04ECE0FA" w:rsidR="00E178D7" w:rsidRPr="00F90F31" w:rsidRDefault="00E178D7">
      <w:pPr>
        <w:pStyle w:val="NormalWeb"/>
        <w:rPr>
          <w:rFonts w:ascii="Calibri" w:hAnsi="Calibri"/>
          <w:b/>
          <w:bCs/>
          <w:sz w:val="22"/>
          <w:szCs w:val="22"/>
        </w:rPr>
      </w:pPr>
      <w:r w:rsidRPr="00F90F31">
        <w:rPr>
          <w:rFonts w:ascii="Calibri" w:hAnsi="Calibri"/>
          <w:b/>
          <w:bCs/>
          <w:sz w:val="22"/>
          <w:szCs w:val="22"/>
        </w:rPr>
        <w:t>​</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se tourne vers </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son regard bleu ne reflétant plus seulement l’amour, mais une admiration brute, presque incrédule. Elle a senti la puissance de </w:t>
      </w:r>
      <w:proofErr w:type="spellStart"/>
      <w:r w:rsidRPr="00F90F31">
        <w:rPr>
          <w:rFonts w:ascii="Calibri" w:hAnsi="Calibri"/>
          <w:b/>
          <w:bCs/>
          <w:sz w:val="22"/>
          <w:szCs w:val="22"/>
        </w:rPr>
        <w:t>Hylee</w:t>
      </w:r>
      <w:proofErr w:type="spellEnd"/>
      <w:r w:rsidR="00F33F53">
        <w:rPr>
          <w:rFonts w:ascii="Calibri" w:hAnsi="Calibri"/>
          <w:b/>
          <w:bCs/>
          <w:sz w:val="22"/>
          <w:szCs w:val="22"/>
        </w:rPr>
        <w:t>, n</w:t>
      </w:r>
      <w:r w:rsidRPr="00F90F31">
        <w:rPr>
          <w:rFonts w:ascii="Calibri" w:hAnsi="Calibri"/>
          <w:b/>
          <w:bCs/>
          <w:sz w:val="22"/>
          <w:szCs w:val="22"/>
        </w:rPr>
        <w:t xml:space="preserve">on pas comme un simple </w:t>
      </w:r>
      <w:r w:rsidRPr="00F90F31">
        <w:rPr>
          <w:rFonts w:ascii="Calibri" w:hAnsi="Calibri"/>
          <w:b/>
          <w:bCs/>
          <w:sz w:val="22"/>
          <w:szCs w:val="22"/>
        </w:rPr>
        <w:lastRenderedPageBreak/>
        <w:t xml:space="preserve">soutien, mais comme le fondement même de leur exploit. Elle était la plume, mais </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avait été la page infinie sur laquelle elle avait pu écrire.</w:t>
      </w:r>
    </w:p>
    <w:p w14:paraId="2D2BCDF8" w14:textId="44B00DB1" w:rsidR="00E178D7" w:rsidRPr="00F90F31" w:rsidRDefault="00E178D7">
      <w:pPr>
        <w:pStyle w:val="NormalWeb"/>
        <w:rPr>
          <w:rFonts w:ascii="Calibri" w:hAnsi="Calibri"/>
          <w:b/>
          <w:bCs/>
          <w:sz w:val="22"/>
          <w:szCs w:val="22"/>
        </w:rPr>
      </w:pPr>
      <w:r w:rsidRPr="00F90F31">
        <w:rPr>
          <w:rFonts w:ascii="Calibri" w:hAnsi="Calibri"/>
          <w:b/>
          <w:bCs/>
          <w:sz w:val="22"/>
          <w:szCs w:val="22"/>
        </w:rPr>
        <w:t xml:space="preserve">​Un sourire taquin, celui que </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n’avait pas vu depuis si longtemps, se dessine sur les lèvres de l’</w:t>
      </w:r>
      <w:proofErr w:type="spellStart"/>
      <w:r w:rsidRPr="00F90F31">
        <w:rPr>
          <w:rFonts w:ascii="Calibri" w:hAnsi="Calibri"/>
          <w:b/>
          <w:bCs/>
          <w:sz w:val="22"/>
          <w:szCs w:val="22"/>
        </w:rPr>
        <w:t>archimage</w:t>
      </w:r>
      <w:proofErr w:type="spellEnd"/>
      <w:r w:rsidRPr="00F90F31">
        <w:rPr>
          <w:rFonts w:ascii="Calibri" w:hAnsi="Calibri"/>
          <w:b/>
          <w:bCs/>
          <w:sz w:val="22"/>
          <w:szCs w:val="22"/>
        </w:rPr>
        <w:t>.</w:t>
      </w:r>
    </w:p>
    <w:p w14:paraId="4B1D977C" w14:textId="77777777" w:rsidR="00F33F53" w:rsidRDefault="00F33F53" w:rsidP="00F33F53">
      <w:pPr>
        <w:pStyle w:val="NormalWeb"/>
        <w:rPr>
          <w:rFonts w:ascii="Calibri" w:hAnsi="Calibri"/>
          <w:b/>
          <w:bCs/>
          <w:sz w:val="22"/>
          <w:szCs w:val="22"/>
        </w:rPr>
      </w:pPr>
    </w:p>
    <w:p w14:paraId="048967B7" w14:textId="48BDE73C" w:rsidR="00E178D7" w:rsidRDefault="00E178D7" w:rsidP="00F33F53">
      <w:pPr>
        <w:pStyle w:val="NormalWeb"/>
        <w:numPr>
          <w:ilvl w:val="0"/>
          <w:numId w:val="1"/>
        </w:numPr>
        <w:rPr>
          <w:rFonts w:ascii="Calibri" w:hAnsi="Calibri"/>
          <w:b/>
          <w:bCs/>
          <w:sz w:val="22"/>
          <w:szCs w:val="22"/>
        </w:rPr>
      </w:pPr>
      <w:r w:rsidRPr="00F33F53">
        <w:rPr>
          <w:rFonts w:ascii="Calibri" w:hAnsi="Calibri"/>
          <w:sz w:val="22"/>
          <w:szCs w:val="22"/>
        </w:rPr>
        <w:t>Je dois admettre que tu as été… impressionnante,</w:t>
      </w:r>
      <w:r w:rsidRPr="00F90F31">
        <w:rPr>
          <w:rFonts w:ascii="Calibri" w:hAnsi="Calibri"/>
          <w:b/>
          <w:bCs/>
          <w:sz w:val="22"/>
          <w:szCs w:val="22"/>
        </w:rPr>
        <w:t xml:space="preserve"> dit-elle,</w:t>
      </w:r>
      <w:r w:rsidRPr="00F33F53">
        <w:rPr>
          <w:rFonts w:ascii="Calibri" w:hAnsi="Calibri"/>
          <w:sz w:val="22"/>
          <w:szCs w:val="22"/>
        </w:rPr>
        <w:t xml:space="preserve"> </w:t>
      </w:r>
      <w:r w:rsidRPr="00F33F53">
        <w:rPr>
          <w:rFonts w:ascii="Calibri" w:hAnsi="Calibri"/>
          <w:b/>
          <w:bCs/>
          <w:sz w:val="22"/>
          <w:szCs w:val="22"/>
        </w:rPr>
        <w:t>sa voix portant juste assez pour sa compagne.</w:t>
      </w:r>
      <w:r w:rsidRPr="00F33F53">
        <w:rPr>
          <w:rFonts w:ascii="Calibri" w:hAnsi="Calibri"/>
          <w:sz w:val="22"/>
          <w:szCs w:val="22"/>
        </w:rPr>
        <w:t xml:space="preserve"> </w:t>
      </w:r>
      <w:r w:rsidR="00593CB9">
        <w:rPr>
          <w:rFonts w:ascii="Calibri" w:hAnsi="Calibri"/>
          <w:sz w:val="22"/>
          <w:szCs w:val="22"/>
        </w:rPr>
        <w:t xml:space="preserve">Je ne m’attendais pas a découvrir </w:t>
      </w:r>
      <w:r w:rsidR="00C5474A">
        <w:rPr>
          <w:rFonts w:ascii="Calibri" w:hAnsi="Calibri"/>
          <w:sz w:val="22"/>
          <w:szCs w:val="22"/>
        </w:rPr>
        <w:t>une telle source de magie émaner de toi… et pourtant je ne t’ai jamais sous estimée.</w:t>
      </w:r>
    </w:p>
    <w:p w14:paraId="68F26335" w14:textId="77777777" w:rsidR="00F33F53" w:rsidRPr="00F90F31" w:rsidRDefault="00F33F53" w:rsidP="00F33F53">
      <w:pPr>
        <w:pStyle w:val="NormalWeb"/>
        <w:ind w:left="709"/>
        <w:rPr>
          <w:rFonts w:ascii="Calibri" w:hAnsi="Calibri"/>
          <w:b/>
          <w:bCs/>
          <w:sz w:val="22"/>
          <w:szCs w:val="22"/>
        </w:rPr>
      </w:pPr>
    </w:p>
    <w:p w14:paraId="265C7B26" w14:textId="4A00451F" w:rsidR="00E178D7" w:rsidRDefault="00E178D7">
      <w:pPr>
        <w:pStyle w:val="NormalWeb"/>
        <w:rPr>
          <w:rFonts w:ascii="Calibri" w:hAnsi="Calibri"/>
          <w:b/>
          <w:bCs/>
          <w:sz w:val="22"/>
          <w:szCs w:val="22"/>
        </w:rPr>
      </w:pP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sourit, encore sous le coup de l’adrénaline.</w:t>
      </w:r>
    </w:p>
    <w:p w14:paraId="59C91734" w14:textId="77777777" w:rsidR="00C5474A" w:rsidRPr="00F90F31" w:rsidRDefault="00C5474A">
      <w:pPr>
        <w:pStyle w:val="NormalWeb"/>
        <w:rPr>
          <w:rFonts w:ascii="Calibri" w:hAnsi="Calibri"/>
          <w:b/>
          <w:bCs/>
          <w:sz w:val="22"/>
          <w:szCs w:val="22"/>
        </w:rPr>
      </w:pPr>
    </w:p>
    <w:p w14:paraId="44ED25F7" w14:textId="4DC33C2C" w:rsidR="00E178D7" w:rsidRPr="00C5474A" w:rsidRDefault="00C5474A" w:rsidP="00C5474A">
      <w:pPr>
        <w:pStyle w:val="NormalWeb"/>
        <w:numPr>
          <w:ilvl w:val="0"/>
          <w:numId w:val="1"/>
        </w:numPr>
        <w:rPr>
          <w:rFonts w:ascii="Calibri" w:hAnsi="Calibri"/>
          <w:sz w:val="22"/>
          <w:szCs w:val="22"/>
        </w:rPr>
      </w:pPr>
      <w:r w:rsidRPr="00C5474A">
        <w:rPr>
          <w:rFonts w:ascii="Calibri" w:hAnsi="Calibri"/>
          <w:sz w:val="22"/>
          <w:szCs w:val="22"/>
        </w:rPr>
        <w:t>J</w:t>
      </w:r>
      <w:r w:rsidR="00E178D7" w:rsidRPr="00C5474A">
        <w:rPr>
          <w:rFonts w:ascii="Calibri" w:hAnsi="Calibri"/>
          <w:sz w:val="22"/>
          <w:szCs w:val="22"/>
        </w:rPr>
        <w:t xml:space="preserve">’essayais juste de suivre ton rythme, </w:t>
      </w:r>
      <w:proofErr w:type="spellStart"/>
      <w:r w:rsidR="00E178D7" w:rsidRPr="00C5474A">
        <w:rPr>
          <w:rFonts w:ascii="Calibri" w:hAnsi="Calibri"/>
          <w:sz w:val="22"/>
          <w:szCs w:val="22"/>
        </w:rPr>
        <w:t>Remerii</w:t>
      </w:r>
      <w:proofErr w:type="spellEnd"/>
      <w:r w:rsidR="00E178D7" w:rsidRPr="00C5474A">
        <w:rPr>
          <w:rFonts w:ascii="Calibri" w:hAnsi="Calibri"/>
          <w:sz w:val="22"/>
          <w:szCs w:val="22"/>
        </w:rPr>
        <w:t>. Tu allais si vite…</w:t>
      </w:r>
    </w:p>
    <w:p w14:paraId="48FD604F" w14:textId="77777777" w:rsidR="00C5474A" w:rsidRPr="00F90F31" w:rsidRDefault="00C5474A" w:rsidP="00C5474A">
      <w:pPr>
        <w:pStyle w:val="NormalWeb"/>
        <w:rPr>
          <w:rFonts w:ascii="Calibri" w:hAnsi="Calibri"/>
          <w:b/>
          <w:bCs/>
          <w:sz w:val="22"/>
          <w:szCs w:val="22"/>
        </w:rPr>
      </w:pPr>
    </w:p>
    <w:p w14:paraId="58D6414E" w14:textId="26738FC7" w:rsidR="00E178D7" w:rsidRDefault="00E178D7">
      <w:pPr>
        <w:pStyle w:val="NormalWeb"/>
        <w:rPr>
          <w:rFonts w:ascii="Calibri" w:hAnsi="Calibri"/>
          <w:b/>
          <w:bCs/>
          <w:sz w:val="22"/>
          <w:szCs w:val="22"/>
        </w:rPr>
      </w:pPr>
      <w:r w:rsidRPr="00F90F31">
        <w:rPr>
          <w:rFonts w:ascii="Calibri" w:hAnsi="Calibri"/>
          <w:b/>
          <w:bCs/>
          <w:sz w:val="22"/>
          <w:szCs w:val="22"/>
        </w:rPr>
        <w:t xml:space="preserve">​Le sourire de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s’élargit, devenant un défi. Elle fait un pas en arrière, adoptant une posture de combat souple, ses mains s’entourant déjà d’un léger brouillard de givre.</w:t>
      </w:r>
    </w:p>
    <w:p w14:paraId="123291DB" w14:textId="77777777" w:rsidR="00CB0E75" w:rsidRPr="00F90F31" w:rsidRDefault="00CB0E75">
      <w:pPr>
        <w:pStyle w:val="NormalWeb"/>
        <w:rPr>
          <w:rFonts w:ascii="Calibri" w:hAnsi="Calibri"/>
          <w:b/>
          <w:bCs/>
          <w:sz w:val="22"/>
          <w:szCs w:val="22"/>
        </w:rPr>
      </w:pPr>
    </w:p>
    <w:p w14:paraId="2E943F9A" w14:textId="16C8DD7C" w:rsidR="00E178D7" w:rsidRDefault="00CB0E75" w:rsidP="00CB0E75">
      <w:pPr>
        <w:pStyle w:val="NormalWeb"/>
        <w:numPr>
          <w:ilvl w:val="0"/>
          <w:numId w:val="1"/>
        </w:numPr>
        <w:rPr>
          <w:rFonts w:ascii="Calibri" w:hAnsi="Calibri"/>
          <w:b/>
          <w:bCs/>
          <w:sz w:val="22"/>
          <w:szCs w:val="22"/>
        </w:rPr>
      </w:pPr>
      <w:r>
        <w:rPr>
          <w:rFonts w:ascii="Calibri" w:hAnsi="Calibri"/>
          <w:sz w:val="22"/>
          <w:szCs w:val="22"/>
        </w:rPr>
        <w:t>Suivre les pas de ta maîtresse est une chose… mais es-tu capable de la dépasser ?</w:t>
      </w:r>
    </w:p>
    <w:p w14:paraId="5BC914CF" w14:textId="72859136" w:rsidR="00CB0E75" w:rsidRPr="00F90F31" w:rsidRDefault="00CB0E75" w:rsidP="00CB0E75">
      <w:pPr>
        <w:pStyle w:val="NormalWeb"/>
        <w:rPr>
          <w:rFonts w:ascii="Calibri" w:hAnsi="Calibri"/>
          <w:b/>
          <w:bCs/>
          <w:sz w:val="22"/>
          <w:szCs w:val="22"/>
        </w:rPr>
      </w:pPr>
    </w:p>
    <w:p w14:paraId="0858D0DD" w14:textId="54F73EB6" w:rsidR="00E178D7" w:rsidRDefault="00E178D7">
      <w:pPr>
        <w:pStyle w:val="NormalWeb"/>
        <w:rPr>
          <w:rFonts w:ascii="Calibri" w:hAnsi="Calibri"/>
          <w:b/>
          <w:bCs/>
          <w:sz w:val="22"/>
          <w:szCs w:val="22"/>
        </w:rPr>
      </w:pP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la regarde, surprise, son propre sourire s’effaçant au profit d’une inquiétude immédiate.</w:t>
      </w:r>
    </w:p>
    <w:p w14:paraId="2B407C89" w14:textId="77777777" w:rsidR="00CB0E75" w:rsidRPr="00F90F31" w:rsidRDefault="00CB0E75">
      <w:pPr>
        <w:pStyle w:val="NormalWeb"/>
        <w:rPr>
          <w:rFonts w:ascii="Calibri" w:hAnsi="Calibri"/>
          <w:b/>
          <w:bCs/>
          <w:sz w:val="22"/>
          <w:szCs w:val="22"/>
        </w:rPr>
      </w:pPr>
    </w:p>
    <w:p w14:paraId="52516090" w14:textId="053FB8DA" w:rsidR="00E178D7" w:rsidRPr="006A7647" w:rsidRDefault="00E178D7" w:rsidP="006A7647">
      <w:pPr>
        <w:pStyle w:val="NormalWeb"/>
        <w:numPr>
          <w:ilvl w:val="0"/>
          <w:numId w:val="1"/>
        </w:numPr>
        <w:rPr>
          <w:rFonts w:ascii="Calibri" w:hAnsi="Calibri"/>
          <w:sz w:val="22"/>
          <w:szCs w:val="22"/>
        </w:rPr>
      </w:pPr>
      <w:proofErr w:type="spellStart"/>
      <w:r w:rsidRPr="006A7647">
        <w:rPr>
          <w:rFonts w:ascii="Calibri" w:hAnsi="Calibri"/>
          <w:sz w:val="22"/>
          <w:szCs w:val="22"/>
        </w:rPr>
        <w:t>Remerii</w:t>
      </w:r>
      <w:proofErr w:type="spellEnd"/>
      <w:r w:rsidRPr="006A7647">
        <w:rPr>
          <w:rFonts w:ascii="Calibri" w:hAnsi="Calibri"/>
          <w:sz w:val="22"/>
          <w:szCs w:val="22"/>
        </w:rPr>
        <w:t>, non. C’est trop tôt. Tu… tu as besoin de repos. Nous avons assez puisé dans nos réserves.</w:t>
      </w:r>
    </w:p>
    <w:p w14:paraId="498A428B" w14:textId="02BFB072" w:rsidR="006A7647" w:rsidRPr="00F90F31" w:rsidRDefault="006A7647" w:rsidP="006A7647">
      <w:pPr>
        <w:pStyle w:val="NormalWeb"/>
        <w:rPr>
          <w:rFonts w:ascii="Calibri" w:hAnsi="Calibri"/>
          <w:b/>
          <w:bCs/>
          <w:sz w:val="22"/>
          <w:szCs w:val="22"/>
        </w:rPr>
      </w:pPr>
    </w:p>
    <w:p w14:paraId="16F24995" w14:textId="26D9A426" w:rsidR="00E178D7" w:rsidRDefault="00E178D7" w:rsidP="006A7647">
      <w:pPr>
        <w:pStyle w:val="NormalWeb"/>
        <w:numPr>
          <w:ilvl w:val="0"/>
          <w:numId w:val="1"/>
        </w:numPr>
        <w:rPr>
          <w:rFonts w:ascii="Calibri" w:hAnsi="Calibri"/>
          <w:sz w:val="22"/>
          <w:szCs w:val="22"/>
        </w:rPr>
      </w:pPr>
      <w:r w:rsidRPr="006A7647">
        <w:rPr>
          <w:rFonts w:ascii="Calibri" w:hAnsi="Calibri"/>
          <w:sz w:val="22"/>
          <w:szCs w:val="22"/>
        </w:rPr>
        <w:t>Au contraire</w:t>
      </w:r>
      <w:r w:rsidRPr="00F90F31">
        <w:rPr>
          <w:rFonts w:ascii="Calibri" w:hAnsi="Calibri"/>
          <w:b/>
          <w:bCs/>
          <w:sz w:val="22"/>
          <w:szCs w:val="22"/>
        </w:rPr>
        <w:t xml:space="preserve">, rétorque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ses yeux pétillant de malice. </w:t>
      </w:r>
      <w:r w:rsidRPr="006A7647">
        <w:rPr>
          <w:rFonts w:ascii="Calibri" w:hAnsi="Calibri"/>
          <w:sz w:val="22"/>
          <w:szCs w:val="22"/>
        </w:rPr>
        <w:t>Je ne me suis jamais sentie aussi… réveillée. La malédiction est partie. Mon pouvoir est fluide. Mais…</w:t>
      </w:r>
    </w:p>
    <w:p w14:paraId="6A506531" w14:textId="77777777" w:rsidR="006A7647" w:rsidRDefault="006A7647" w:rsidP="006A7647">
      <w:pPr>
        <w:pStyle w:val="Paragraphedeliste"/>
        <w:rPr>
          <w:rFonts w:ascii="Calibri" w:hAnsi="Calibri"/>
          <w:sz w:val="22"/>
          <w:szCs w:val="22"/>
        </w:rPr>
      </w:pPr>
    </w:p>
    <w:p w14:paraId="5F5566AA" w14:textId="77777777" w:rsidR="006A7647" w:rsidRPr="006A7647" w:rsidRDefault="006A7647" w:rsidP="006A7647">
      <w:pPr>
        <w:pStyle w:val="NormalWeb"/>
        <w:rPr>
          <w:rFonts w:ascii="Calibri" w:hAnsi="Calibri"/>
          <w:sz w:val="22"/>
          <w:szCs w:val="22"/>
        </w:rPr>
      </w:pPr>
    </w:p>
    <w:p w14:paraId="67FDA7BA" w14:textId="77777777" w:rsidR="00E178D7" w:rsidRDefault="00E178D7">
      <w:pPr>
        <w:pStyle w:val="NormalWeb"/>
        <w:rPr>
          <w:rFonts w:ascii="Calibri" w:hAnsi="Calibri"/>
          <w:b/>
          <w:bCs/>
          <w:sz w:val="22"/>
          <w:szCs w:val="22"/>
        </w:rPr>
      </w:pPr>
      <w:r w:rsidRPr="00F90F31">
        <w:rPr>
          <w:rFonts w:ascii="Calibri" w:hAnsi="Calibri"/>
          <w:b/>
          <w:bCs/>
          <w:sz w:val="22"/>
          <w:szCs w:val="22"/>
        </w:rPr>
        <w:t>Elle incline la tête, la jaugeant.</w:t>
      </w:r>
    </w:p>
    <w:p w14:paraId="2259FDC2" w14:textId="77777777" w:rsidR="006A7647" w:rsidRPr="00F90F31" w:rsidRDefault="006A7647">
      <w:pPr>
        <w:pStyle w:val="NormalWeb"/>
        <w:rPr>
          <w:rFonts w:ascii="Calibri" w:hAnsi="Calibri"/>
          <w:b/>
          <w:bCs/>
          <w:sz w:val="22"/>
          <w:szCs w:val="22"/>
        </w:rPr>
      </w:pPr>
    </w:p>
    <w:p w14:paraId="0918792B" w14:textId="3E17D645" w:rsidR="00E178D7" w:rsidRDefault="00E178D7" w:rsidP="006A7647">
      <w:pPr>
        <w:pStyle w:val="NormalWeb"/>
        <w:numPr>
          <w:ilvl w:val="0"/>
          <w:numId w:val="1"/>
        </w:numPr>
        <w:rPr>
          <w:rFonts w:ascii="Calibri" w:hAnsi="Calibri"/>
          <w:sz w:val="22"/>
          <w:szCs w:val="22"/>
        </w:rPr>
      </w:pPr>
      <w:r w:rsidRPr="00B2764D">
        <w:rPr>
          <w:rFonts w:ascii="Calibri" w:hAnsi="Calibri"/>
          <w:sz w:val="22"/>
          <w:szCs w:val="22"/>
        </w:rPr>
        <w:lastRenderedPageBreak/>
        <w:t xml:space="preserve">… J’ai bien peur que cette nouvelle puissance t’ait fait oublier les bases de la discipline. Un duel amical ? Juste pour voir </w:t>
      </w:r>
      <w:r w:rsidR="00245D60" w:rsidRPr="00B2764D">
        <w:rPr>
          <w:rFonts w:ascii="Calibri" w:hAnsi="Calibri"/>
          <w:sz w:val="22"/>
          <w:szCs w:val="22"/>
        </w:rPr>
        <w:t xml:space="preserve">comment l’élève à progressée. </w:t>
      </w:r>
      <w:r w:rsidR="009E4E67" w:rsidRPr="00B2764D">
        <w:rPr>
          <w:rFonts w:ascii="Calibri" w:hAnsi="Calibri"/>
          <w:sz w:val="22"/>
          <w:szCs w:val="22"/>
        </w:rPr>
        <w:t xml:space="preserve">Il est de mon devoir de t’évaluer et de m’assurer </w:t>
      </w:r>
      <w:r w:rsidR="00B2764D" w:rsidRPr="00B2764D">
        <w:rPr>
          <w:rFonts w:ascii="Calibri" w:hAnsi="Calibri"/>
          <w:sz w:val="22"/>
          <w:szCs w:val="22"/>
        </w:rPr>
        <w:t xml:space="preserve">que tu ne sois pas retombée dans tes travers de surdouée écervelée </w:t>
      </w:r>
    </w:p>
    <w:p w14:paraId="686840D4" w14:textId="77777777" w:rsidR="00B2764D" w:rsidRPr="00B2764D" w:rsidRDefault="00B2764D" w:rsidP="00387379">
      <w:pPr>
        <w:pStyle w:val="NormalWeb"/>
        <w:rPr>
          <w:rFonts w:ascii="Calibri" w:hAnsi="Calibri"/>
          <w:sz w:val="22"/>
          <w:szCs w:val="22"/>
        </w:rPr>
      </w:pPr>
    </w:p>
    <w:p w14:paraId="0AED1DFF" w14:textId="2C8C13C1" w:rsidR="00E178D7" w:rsidRPr="00F90F31" w:rsidRDefault="00E178D7">
      <w:pPr>
        <w:pStyle w:val="NormalWeb"/>
        <w:rPr>
          <w:rFonts w:ascii="Calibri" w:hAnsi="Calibri"/>
          <w:b/>
          <w:bCs/>
          <w:sz w:val="22"/>
          <w:szCs w:val="22"/>
        </w:rPr>
      </w:pPr>
      <w:r w:rsidRPr="00F90F31">
        <w:rPr>
          <w:rFonts w:ascii="Calibri" w:hAnsi="Calibri"/>
          <w:b/>
          <w:bCs/>
          <w:sz w:val="22"/>
          <w:szCs w:val="22"/>
        </w:rPr>
        <w:t xml:space="preserve">​La proposition est audacieuse, presque arrogante, et typique de la </w:t>
      </w: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qu’</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avait connue avant le coma. L’inquiétude de </w:t>
      </w:r>
      <w:proofErr w:type="spellStart"/>
      <w:r w:rsidRPr="00F90F31">
        <w:rPr>
          <w:rFonts w:ascii="Calibri" w:hAnsi="Calibri"/>
          <w:b/>
          <w:bCs/>
          <w:sz w:val="22"/>
          <w:szCs w:val="22"/>
        </w:rPr>
        <w:t>Hylee</w:t>
      </w:r>
      <w:proofErr w:type="spellEnd"/>
      <w:r w:rsidRPr="00F90F31">
        <w:rPr>
          <w:rFonts w:ascii="Calibri" w:hAnsi="Calibri"/>
          <w:b/>
          <w:bCs/>
          <w:sz w:val="22"/>
          <w:szCs w:val="22"/>
        </w:rPr>
        <w:t xml:space="preserve"> lutte contre la tentation. Sa propre curiosité la démange. Elle a changé, elle le sent. Elle n’est plus la simple apprentie qui suit les ordres. Elle veut savoir ce qu’elle vaut, ici, maintenant, face à la femme qui lui a tout appris.</w:t>
      </w:r>
    </w:p>
    <w:p w14:paraId="45A47C07" w14:textId="3BB2546E" w:rsidR="00E178D7" w:rsidRDefault="00E178D7">
      <w:pPr>
        <w:pStyle w:val="NormalWeb"/>
        <w:rPr>
          <w:rFonts w:ascii="Calibri" w:hAnsi="Calibri"/>
          <w:b/>
          <w:bCs/>
          <w:sz w:val="22"/>
          <w:szCs w:val="22"/>
        </w:rPr>
      </w:pPr>
      <w:r w:rsidRPr="00F90F31">
        <w:rPr>
          <w:rFonts w:ascii="Calibri" w:hAnsi="Calibri"/>
          <w:b/>
          <w:bCs/>
          <w:sz w:val="22"/>
          <w:szCs w:val="22"/>
        </w:rPr>
        <w:t>​Un lent sourire de défi se dessine sur le visage d’</w:t>
      </w:r>
      <w:proofErr w:type="spellStart"/>
      <w:r w:rsidRPr="00F90F31">
        <w:rPr>
          <w:rFonts w:ascii="Calibri" w:hAnsi="Calibri"/>
          <w:b/>
          <w:bCs/>
          <w:sz w:val="22"/>
          <w:szCs w:val="22"/>
        </w:rPr>
        <w:t>Hylee</w:t>
      </w:r>
      <w:proofErr w:type="spellEnd"/>
      <w:r w:rsidRPr="00F90F31">
        <w:rPr>
          <w:rFonts w:ascii="Calibri" w:hAnsi="Calibri"/>
          <w:b/>
          <w:bCs/>
          <w:sz w:val="22"/>
          <w:szCs w:val="22"/>
        </w:rPr>
        <w:t>, faisant écho à celui de son amante.</w:t>
      </w:r>
    </w:p>
    <w:p w14:paraId="1919736E" w14:textId="77777777" w:rsidR="00387379" w:rsidRPr="00F90F31" w:rsidRDefault="00387379">
      <w:pPr>
        <w:pStyle w:val="NormalWeb"/>
        <w:rPr>
          <w:rFonts w:ascii="Calibri" w:hAnsi="Calibri"/>
          <w:b/>
          <w:bCs/>
          <w:sz w:val="22"/>
          <w:szCs w:val="22"/>
        </w:rPr>
      </w:pPr>
    </w:p>
    <w:p w14:paraId="523701D1" w14:textId="674962F9" w:rsidR="00E178D7" w:rsidRDefault="00E178D7" w:rsidP="00326F34">
      <w:pPr>
        <w:pStyle w:val="NormalWeb"/>
        <w:numPr>
          <w:ilvl w:val="0"/>
          <w:numId w:val="1"/>
        </w:numPr>
        <w:rPr>
          <w:rFonts w:ascii="Calibri" w:hAnsi="Calibri"/>
          <w:sz w:val="22"/>
          <w:szCs w:val="22"/>
        </w:rPr>
      </w:pPr>
      <w:r w:rsidRPr="00326F34">
        <w:rPr>
          <w:rFonts w:ascii="Calibri" w:hAnsi="Calibri"/>
          <w:sz w:val="22"/>
          <w:szCs w:val="22"/>
        </w:rPr>
        <w:t>Tu es sûre de toi ? Je ne voudrais pas te renvoyer au lit pour trois mois de plus.</w:t>
      </w:r>
    </w:p>
    <w:p w14:paraId="48A23300" w14:textId="77777777" w:rsidR="00326F34" w:rsidRPr="00326F34" w:rsidRDefault="00326F34" w:rsidP="00326F34">
      <w:pPr>
        <w:pStyle w:val="NormalWeb"/>
        <w:ind w:left="360"/>
        <w:rPr>
          <w:rFonts w:ascii="Calibri" w:hAnsi="Calibri"/>
          <w:sz w:val="22"/>
          <w:szCs w:val="22"/>
        </w:rPr>
      </w:pPr>
    </w:p>
    <w:p w14:paraId="234D90A2" w14:textId="35FFD1AA" w:rsidR="00E178D7" w:rsidRDefault="00E178D7">
      <w:pPr>
        <w:pStyle w:val="NormalWeb"/>
        <w:rPr>
          <w:rFonts w:ascii="Calibri" w:hAnsi="Calibri"/>
          <w:b/>
          <w:bCs/>
          <w:sz w:val="22"/>
          <w:szCs w:val="22"/>
        </w:rPr>
      </w:pPr>
      <w:proofErr w:type="spellStart"/>
      <w:r w:rsidRPr="00F90F31">
        <w:rPr>
          <w:rFonts w:ascii="Calibri" w:hAnsi="Calibri"/>
          <w:b/>
          <w:bCs/>
          <w:sz w:val="22"/>
          <w:szCs w:val="22"/>
        </w:rPr>
        <w:t>Remerii</w:t>
      </w:r>
      <w:proofErr w:type="spellEnd"/>
      <w:r w:rsidRPr="00F90F31">
        <w:rPr>
          <w:rFonts w:ascii="Calibri" w:hAnsi="Calibri"/>
          <w:b/>
          <w:bCs/>
          <w:sz w:val="22"/>
          <w:szCs w:val="22"/>
        </w:rPr>
        <w:t xml:space="preserve"> éclate d’un rire franc.</w:t>
      </w:r>
    </w:p>
    <w:p w14:paraId="70D8BFC1" w14:textId="77777777" w:rsidR="009D7065" w:rsidRPr="00F90F31" w:rsidRDefault="009D7065">
      <w:pPr>
        <w:pStyle w:val="NormalWeb"/>
        <w:rPr>
          <w:rFonts w:ascii="Calibri" w:hAnsi="Calibri"/>
          <w:b/>
          <w:bCs/>
          <w:sz w:val="22"/>
          <w:szCs w:val="22"/>
        </w:rPr>
      </w:pPr>
    </w:p>
    <w:p w14:paraId="71B26B4B" w14:textId="6BAA46EA" w:rsidR="00E178D7" w:rsidRDefault="00E178D7" w:rsidP="009D7065">
      <w:pPr>
        <w:pStyle w:val="NormalWeb"/>
        <w:numPr>
          <w:ilvl w:val="0"/>
          <w:numId w:val="1"/>
        </w:numPr>
        <w:rPr>
          <w:rFonts w:ascii="Calibri" w:hAnsi="Calibri"/>
          <w:b/>
          <w:bCs/>
          <w:sz w:val="22"/>
          <w:szCs w:val="22"/>
        </w:rPr>
      </w:pPr>
      <w:r w:rsidRPr="009D7065">
        <w:rPr>
          <w:rFonts w:ascii="Calibri" w:hAnsi="Calibri"/>
          <w:sz w:val="22"/>
          <w:szCs w:val="22"/>
        </w:rPr>
        <w:t>Essaie seulement, prodige</w:t>
      </w:r>
      <w:r w:rsidRPr="00F90F31">
        <w:rPr>
          <w:rFonts w:ascii="Calibri" w:hAnsi="Calibri"/>
          <w:b/>
          <w:bCs/>
          <w:sz w:val="22"/>
          <w:szCs w:val="22"/>
        </w:rPr>
        <w:t>.</w:t>
      </w:r>
    </w:p>
    <w:p w14:paraId="15B254E7" w14:textId="77777777" w:rsidR="009D7065" w:rsidRPr="00F90F31" w:rsidRDefault="009D7065" w:rsidP="009D7065">
      <w:pPr>
        <w:pStyle w:val="NormalWeb"/>
        <w:ind w:left="709"/>
        <w:rPr>
          <w:rFonts w:ascii="Calibri" w:hAnsi="Calibri"/>
          <w:b/>
          <w:bCs/>
          <w:sz w:val="22"/>
          <w:szCs w:val="22"/>
        </w:rPr>
      </w:pPr>
    </w:p>
    <w:p w14:paraId="2F36A3D2" w14:textId="7940D342" w:rsidR="00A06CE2" w:rsidRDefault="00E178D7">
      <w:pPr>
        <w:pStyle w:val="NormalWeb"/>
        <w:rPr>
          <w:rFonts w:ascii="Calibri" w:hAnsi="Calibri"/>
          <w:b/>
          <w:bCs/>
          <w:sz w:val="22"/>
          <w:szCs w:val="22"/>
        </w:rPr>
      </w:pPr>
      <w:r w:rsidRPr="00F90F31">
        <w:rPr>
          <w:rFonts w:ascii="Calibri" w:hAnsi="Calibri"/>
          <w:b/>
          <w:bCs/>
          <w:sz w:val="22"/>
          <w:szCs w:val="22"/>
        </w:rPr>
        <w:t>​Face à la foule médusée, les deux femmes se font face. Leurs salutations respectueuses ne trompent personne. L’ovation s’est tue, remplacée par un silence chargé d’anticipation. Le véritable spectacle allait commencer.</w:t>
      </w:r>
      <w:r w:rsidR="00A06CE2">
        <w:rPr>
          <w:rFonts w:ascii="Calibri" w:hAnsi="Calibri"/>
          <w:b/>
          <w:bCs/>
          <w:sz w:val="22"/>
          <w:szCs w:val="22"/>
        </w:rPr>
        <w:t xml:space="preserve"> L’estrade de cristal devient leur scène. La foule, sentant l’enjeu, retient son souffle. Ce n’est pas un simple exercice d’apprenti ; c’est la rencontre de </w:t>
      </w:r>
      <w:r w:rsidR="00BD2C0D">
        <w:rPr>
          <w:rFonts w:ascii="Calibri" w:hAnsi="Calibri"/>
          <w:b/>
          <w:bCs/>
          <w:sz w:val="22"/>
          <w:szCs w:val="22"/>
        </w:rPr>
        <w:t>prodiges.</w:t>
      </w:r>
    </w:p>
    <w:p w14:paraId="5E376D07" w14:textId="5F8FDC62" w:rsidR="00A06CE2" w:rsidRDefault="00A06CE2">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Remerii</w:t>
      </w:r>
      <w:proofErr w:type="spellEnd"/>
      <w:r>
        <w:rPr>
          <w:rFonts w:ascii="Calibri" w:hAnsi="Calibri"/>
          <w:b/>
          <w:bCs/>
          <w:sz w:val="22"/>
          <w:szCs w:val="22"/>
        </w:rPr>
        <w:t xml:space="preserve"> initie la danse. Elle n’attaque pas ; elle invite. D’un geste fluide de la main, elle puise dans l’Arcane, sa magie structurée et précise. L’air autour d’elle frémit, et trois sphères de lumière pourpre se forment. Elles filent vers </w:t>
      </w:r>
      <w:proofErr w:type="spellStart"/>
      <w:r>
        <w:rPr>
          <w:rFonts w:ascii="Calibri" w:hAnsi="Calibri"/>
          <w:b/>
          <w:bCs/>
          <w:sz w:val="22"/>
          <w:szCs w:val="22"/>
        </w:rPr>
        <w:t>Hylee</w:t>
      </w:r>
      <w:proofErr w:type="spellEnd"/>
      <w:r>
        <w:rPr>
          <w:rFonts w:ascii="Calibri" w:hAnsi="Calibri"/>
          <w:b/>
          <w:bCs/>
          <w:sz w:val="22"/>
          <w:szCs w:val="22"/>
        </w:rPr>
        <w:t>, non comme des projectiles mortels, mais comme des rubans de soie dans le vent, testant sa défense.</w:t>
      </w:r>
    </w:p>
    <w:p w14:paraId="0F5E9929" w14:textId="3169C128" w:rsidR="00A06CE2" w:rsidRDefault="00A06CE2">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son visage d’un calme nouveau, ne recule pas. Elle lève simplement la main. L’énergie de la Source, blanche et pure, jaillit de sa paume. Elle ne crée pas de bouclier. D’un geste audacieux, elle efface le sort. L’énergie pourpre de </w:t>
      </w:r>
      <w:proofErr w:type="spellStart"/>
      <w:r>
        <w:rPr>
          <w:rFonts w:ascii="Calibri" w:hAnsi="Calibri"/>
          <w:b/>
          <w:bCs/>
          <w:sz w:val="22"/>
          <w:szCs w:val="22"/>
        </w:rPr>
        <w:t>Remerii</w:t>
      </w:r>
      <w:proofErr w:type="spellEnd"/>
      <w:r>
        <w:rPr>
          <w:rFonts w:ascii="Calibri" w:hAnsi="Calibri"/>
          <w:b/>
          <w:bCs/>
          <w:sz w:val="22"/>
          <w:szCs w:val="22"/>
        </w:rPr>
        <w:t xml:space="preserve">, touchant la magie primordiale de </w:t>
      </w:r>
      <w:proofErr w:type="spellStart"/>
      <w:r>
        <w:rPr>
          <w:rFonts w:ascii="Calibri" w:hAnsi="Calibri"/>
          <w:b/>
          <w:bCs/>
          <w:sz w:val="22"/>
          <w:szCs w:val="22"/>
        </w:rPr>
        <w:t>Hylee</w:t>
      </w:r>
      <w:proofErr w:type="spellEnd"/>
      <w:r>
        <w:rPr>
          <w:rFonts w:ascii="Calibri" w:hAnsi="Calibri"/>
          <w:b/>
          <w:bCs/>
          <w:sz w:val="22"/>
          <w:szCs w:val="22"/>
        </w:rPr>
        <w:t>, se déconstruit en une pluie d’étincelles argentées avant même de l’atteindre.</w:t>
      </w:r>
    </w:p>
    <w:p w14:paraId="36094936" w14:textId="2AF845C8" w:rsidR="00912E47" w:rsidRDefault="00A06CE2">
      <w:pPr>
        <w:pStyle w:val="NormalWeb"/>
        <w:rPr>
          <w:rFonts w:ascii="Calibri" w:hAnsi="Calibri"/>
          <w:b/>
          <w:bCs/>
          <w:sz w:val="22"/>
          <w:szCs w:val="22"/>
        </w:rPr>
      </w:pPr>
      <w:r>
        <w:rPr>
          <w:rFonts w:ascii="Calibri" w:hAnsi="Calibri"/>
          <w:b/>
          <w:bCs/>
          <w:sz w:val="22"/>
          <w:szCs w:val="22"/>
        </w:rPr>
        <w:t>​</w:t>
      </w:r>
      <w:r w:rsidR="00912E47">
        <w:rPr>
          <w:rFonts w:ascii="Calibri" w:hAnsi="Calibri"/>
          <w:b/>
          <w:bCs/>
          <w:sz w:val="22"/>
          <w:szCs w:val="22"/>
        </w:rPr>
        <w:t>Un murmure d’admiration parcourt la foule. Elle n’a pas contré le sort ; elle l’a annulé.</w:t>
      </w:r>
    </w:p>
    <w:p w14:paraId="1D4A5F02" w14:textId="1397CC62" w:rsidR="00912E47" w:rsidRDefault="00912E47">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Remerii</w:t>
      </w:r>
      <w:proofErr w:type="spellEnd"/>
      <w:r>
        <w:rPr>
          <w:rFonts w:ascii="Calibri" w:hAnsi="Calibri"/>
          <w:b/>
          <w:bCs/>
          <w:sz w:val="22"/>
          <w:szCs w:val="22"/>
        </w:rPr>
        <w:t xml:space="preserve"> sourit, impressionnée, mais n’attend pas. Voyant sa glace maîtrisée, elle enchaîne immédiatement. L’</w:t>
      </w:r>
      <w:proofErr w:type="spellStart"/>
      <w:r>
        <w:rPr>
          <w:rFonts w:ascii="Calibri" w:hAnsi="Calibri"/>
          <w:b/>
          <w:bCs/>
          <w:sz w:val="22"/>
          <w:szCs w:val="22"/>
        </w:rPr>
        <w:t>archimage</w:t>
      </w:r>
      <w:proofErr w:type="spellEnd"/>
      <w:r>
        <w:rPr>
          <w:rFonts w:ascii="Calibri" w:hAnsi="Calibri"/>
          <w:b/>
          <w:bCs/>
          <w:sz w:val="22"/>
          <w:szCs w:val="22"/>
        </w:rPr>
        <w:t xml:space="preserve"> démontre sa maîtrise supérieure. Sa magie est une calligraphie parfaite. D’une main, elle invoque un vent </w:t>
      </w:r>
      <w:proofErr w:type="spellStart"/>
      <w:r>
        <w:rPr>
          <w:rFonts w:ascii="Calibri" w:hAnsi="Calibri"/>
          <w:b/>
          <w:bCs/>
          <w:sz w:val="22"/>
          <w:szCs w:val="22"/>
        </w:rPr>
        <w:t>arcanique</w:t>
      </w:r>
      <w:proofErr w:type="spellEnd"/>
      <w:r>
        <w:rPr>
          <w:rFonts w:ascii="Calibri" w:hAnsi="Calibri"/>
          <w:b/>
          <w:bCs/>
          <w:sz w:val="22"/>
          <w:szCs w:val="22"/>
        </w:rPr>
        <w:t xml:space="preserve"> tranchant, d’un violet profond, qui fuse vers </w:t>
      </w:r>
      <w:proofErr w:type="spellStart"/>
      <w:r>
        <w:rPr>
          <w:rFonts w:ascii="Calibri" w:hAnsi="Calibri"/>
          <w:b/>
          <w:bCs/>
          <w:sz w:val="22"/>
          <w:szCs w:val="22"/>
        </w:rPr>
        <w:t>Hylee</w:t>
      </w:r>
      <w:proofErr w:type="spellEnd"/>
      <w:r>
        <w:rPr>
          <w:rFonts w:ascii="Calibri" w:hAnsi="Calibri"/>
          <w:b/>
          <w:bCs/>
          <w:sz w:val="22"/>
          <w:szCs w:val="22"/>
        </w:rPr>
        <w:t xml:space="preserve"> pour la déstabiliser. De l’autre, elle maintient la pression avec un nouveau jet de glace.</w:t>
      </w:r>
    </w:p>
    <w:p w14:paraId="492B80A8" w14:textId="3869F121" w:rsidR="00912E47" w:rsidRDefault="00912E47">
      <w:pPr>
        <w:pStyle w:val="NormalWeb"/>
        <w:rPr>
          <w:rFonts w:ascii="Calibri" w:hAnsi="Calibri"/>
          <w:b/>
          <w:bCs/>
          <w:sz w:val="22"/>
          <w:szCs w:val="22"/>
        </w:rPr>
      </w:pPr>
      <w:r>
        <w:rPr>
          <w:rFonts w:ascii="Calibri" w:hAnsi="Calibri"/>
          <w:b/>
          <w:bCs/>
          <w:sz w:val="22"/>
          <w:szCs w:val="22"/>
        </w:rPr>
        <w:lastRenderedPageBreak/>
        <w:t>​</w:t>
      </w:r>
      <w:proofErr w:type="spellStart"/>
      <w:r>
        <w:rPr>
          <w:rFonts w:ascii="Calibri" w:hAnsi="Calibri"/>
          <w:b/>
          <w:bCs/>
          <w:sz w:val="22"/>
          <w:szCs w:val="22"/>
        </w:rPr>
        <w:t>Hylee</w:t>
      </w:r>
      <w:proofErr w:type="spellEnd"/>
      <w:r>
        <w:rPr>
          <w:rFonts w:ascii="Calibri" w:hAnsi="Calibri"/>
          <w:b/>
          <w:bCs/>
          <w:sz w:val="22"/>
          <w:szCs w:val="22"/>
        </w:rPr>
        <w:t xml:space="preserve"> est forcée dans ses derniers retranchements. Elle pivote sur elle-même. D’un bras, elle crée un mur de glace instantané, non pas bleu comme celui de </w:t>
      </w:r>
      <w:proofErr w:type="spellStart"/>
      <w:r>
        <w:rPr>
          <w:rFonts w:ascii="Calibri" w:hAnsi="Calibri"/>
          <w:b/>
          <w:bCs/>
          <w:sz w:val="22"/>
          <w:szCs w:val="22"/>
        </w:rPr>
        <w:t>Remerii</w:t>
      </w:r>
      <w:proofErr w:type="spellEnd"/>
      <w:r>
        <w:rPr>
          <w:rFonts w:ascii="Calibri" w:hAnsi="Calibri"/>
          <w:b/>
          <w:bCs/>
          <w:sz w:val="22"/>
          <w:szCs w:val="22"/>
        </w:rPr>
        <w:t xml:space="preserve">, mais d’un blanc pur, laiteux, qui absorbe la lumière. Les lances de givre s’y empalent et s’y figèrent, neutralisées. Mais le vent </w:t>
      </w:r>
      <w:proofErr w:type="spellStart"/>
      <w:r>
        <w:rPr>
          <w:rFonts w:ascii="Calibri" w:hAnsi="Calibri"/>
          <w:b/>
          <w:bCs/>
          <w:sz w:val="22"/>
          <w:szCs w:val="22"/>
        </w:rPr>
        <w:t>arcanique</w:t>
      </w:r>
      <w:proofErr w:type="spellEnd"/>
      <w:r>
        <w:rPr>
          <w:rFonts w:ascii="Calibri" w:hAnsi="Calibri"/>
          <w:b/>
          <w:bCs/>
          <w:sz w:val="22"/>
          <w:szCs w:val="22"/>
        </w:rPr>
        <w:t xml:space="preserve"> contourne sa parade. </w:t>
      </w:r>
      <w:proofErr w:type="spellStart"/>
      <w:r>
        <w:rPr>
          <w:rFonts w:ascii="Calibri" w:hAnsi="Calibri"/>
          <w:b/>
          <w:bCs/>
          <w:sz w:val="22"/>
          <w:szCs w:val="22"/>
        </w:rPr>
        <w:t>Hylee</w:t>
      </w:r>
      <w:proofErr w:type="spellEnd"/>
      <w:r>
        <w:rPr>
          <w:rFonts w:ascii="Calibri" w:hAnsi="Calibri"/>
          <w:b/>
          <w:bCs/>
          <w:sz w:val="22"/>
          <w:szCs w:val="22"/>
        </w:rPr>
        <w:t xml:space="preserve"> doit esquiver, sa robe argentée tournoyant, la force du sort de </w:t>
      </w:r>
      <w:proofErr w:type="spellStart"/>
      <w:r>
        <w:rPr>
          <w:rFonts w:ascii="Calibri" w:hAnsi="Calibri"/>
          <w:b/>
          <w:bCs/>
          <w:sz w:val="22"/>
          <w:szCs w:val="22"/>
        </w:rPr>
        <w:t>Remerii</w:t>
      </w:r>
      <w:proofErr w:type="spellEnd"/>
      <w:r>
        <w:rPr>
          <w:rFonts w:ascii="Calibri" w:hAnsi="Calibri"/>
          <w:b/>
          <w:bCs/>
          <w:sz w:val="22"/>
          <w:szCs w:val="22"/>
        </w:rPr>
        <w:t xml:space="preserve"> la forçant à utiliser son agilité.</w:t>
      </w:r>
    </w:p>
    <w:p w14:paraId="24F377F6" w14:textId="674ABE64" w:rsidR="00912E47" w:rsidRDefault="00912E47">
      <w:pPr>
        <w:pStyle w:val="NormalWeb"/>
        <w:rPr>
          <w:rFonts w:ascii="Calibri" w:hAnsi="Calibri"/>
          <w:b/>
          <w:bCs/>
          <w:sz w:val="22"/>
          <w:szCs w:val="22"/>
        </w:rPr>
      </w:pPr>
      <w:r>
        <w:rPr>
          <w:rFonts w:ascii="Calibri" w:hAnsi="Calibri"/>
          <w:b/>
          <w:bCs/>
          <w:sz w:val="22"/>
          <w:szCs w:val="22"/>
        </w:rPr>
        <w:t xml:space="preserve">​Elle parvient à se stabiliser, mais </w:t>
      </w:r>
      <w:proofErr w:type="spellStart"/>
      <w:r>
        <w:rPr>
          <w:rFonts w:ascii="Calibri" w:hAnsi="Calibri"/>
          <w:b/>
          <w:bCs/>
          <w:sz w:val="22"/>
          <w:szCs w:val="22"/>
        </w:rPr>
        <w:t>Remerii</w:t>
      </w:r>
      <w:proofErr w:type="spellEnd"/>
      <w:r>
        <w:rPr>
          <w:rFonts w:ascii="Calibri" w:hAnsi="Calibri"/>
          <w:b/>
          <w:bCs/>
          <w:sz w:val="22"/>
          <w:szCs w:val="22"/>
        </w:rPr>
        <w:t xml:space="preserve"> garde le dessus, la poussant à la limite. Le public assiste, ébahi, à cet échange où le pourpre de l’Arcane se heurte au blanc de la Source.</w:t>
      </w:r>
    </w:p>
    <w:p w14:paraId="2B4DE46C" w14:textId="45D17795" w:rsidR="00912E47" w:rsidRPr="00F96010" w:rsidRDefault="00912E47" w:rsidP="00912E47">
      <w:pPr>
        <w:pStyle w:val="NormalWeb"/>
        <w:numPr>
          <w:ilvl w:val="0"/>
          <w:numId w:val="2"/>
        </w:numPr>
        <w:rPr>
          <w:rFonts w:ascii="Calibri" w:hAnsi="Calibri"/>
          <w:sz w:val="22"/>
          <w:szCs w:val="22"/>
        </w:rPr>
      </w:pPr>
      <w:r>
        <w:rPr>
          <w:rFonts w:ascii="Calibri" w:hAnsi="Calibri"/>
          <w:b/>
          <w:bCs/>
          <w:sz w:val="22"/>
          <w:szCs w:val="22"/>
        </w:rPr>
        <w:t>​</w:t>
      </w:r>
      <w:r w:rsidRPr="00F96010">
        <w:rPr>
          <w:rFonts w:ascii="Calibri" w:hAnsi="Calibri"/>
          <w:sz w:val="22"/>
          <w:szCs w:val="22"/>
        </w:rPr>
        <w:t>Tu te reposes trop sur la défense ! Montre-moi ce que tu sais créer !</w:t>
      </w:r>
      <w:r>
        <w:rPr>
          <w:rFonts w:ascii="Calibri" w:hAnsi="Calibri"/>
          <w:b/>
          <w:bCs/>
          <w:sz w:val="22"/>
          <w:szCs w:val="22"/>
        </w:rPr>
        <w:t xml:space="preserve"> lance </w:t>
      </w:r>
      <w:proofErr w:type="spellStart"/>
      <w:r>
        <w:rPr>
          <w:rFonts w:ascii="Calibri" w:hAnsi="Calibri"/>
          <w:b/>
          <w:bCs/>
          <w:sz w:val="22"/>
          <w:szCs w:val="22"/>
        </w:rPr>
        <w:t>Remerii</w:t>
      </w:r>
      <w:proofErr w:type="spellEnd"/>
      <w:r>
        <w:rPr>
          <w:rFonts w:ascii="Calibri" w:hAnsi="Calibri"/>
          <w:b/>
          <w:bCs/>
          <w:sz w:val="22"/>
          <w:szCs w:val="22"/>
        </w:rPr>
        <w:t>, sa voix vibrante d’excitation.</w:t>
      </w:r>
      <w:r w:rsidR="00BA0E4F">
        <w:rPr>
          <w:rFonts w:ascii="Calibri" w:hAnsi="Calibri"/>
          <w:b/>
          <w:bCs/>
          <w:sz w:val="22"/>
          <w:szCs w:val="22"/>
        </w:rPr>
        <w:t xml:space="preserve"> </w:t>
      </w:r>
      <w:r w:rsidR="00F96010" w:rsidRPr="00F96010">
        <w:rPr>
          <w:rFonts w:ascii="Calibri" w:hAnsi="Calibri"/>
          <w:sz w:val="22"/>
          <w:szCs w:val="22"/>
        </w:rPr>
        <w:t>ATTAQUE !</w:t>
      </w:r>
    </w:p>
    <w:p w14:paraId="6640C4B8" w14:textId="38C54501" w:rsidR="00912E47" w:rsidRDefault="00912E47">
      <w:pPr>
        <w:pStyle w:val="NormalWeb"/>
        <w:rPr>
          <w:rFonts w:ascii="Calibri" w:hAnsi="Calibri"/>
          <w:b/>
          <w:bCs/>
          <w:sz w:val="22"/>
          <w:szCs w:val="22"/>
        </w:rPr>
      </w:pPr>
      <w:r>
        <w:rPr>
          <w:rFonts w:ascii="Calibri" w:hAnsi="Calibri"/>
          <w:b/>
          <w:bCs/>
          <w:sz w:val="22"/>
          <w:szCs w:val="22"/>
        </w:rPr>
        <w:t xml:space="preserve">​Elle prépare son coup suivant, un sort plus complexe. Elle puise dans l’Arcane et invoque une nouvelle énergie. Pas de la glace. Du feu. Un feu d’un rose violacé, la couleur de l’Arcane pur, qui prend la forme de deux serpents de flammes. Ils fondent sur </w:t>
      </w:r>
      <w:proofErr w:type="spellStart"/>
      <w:r>
        <w:rPr>
          <w:rFonts w:ascii="Calibri" w:hAnsi="Calibri"/>
          <w:b/>
          <w:bCs/>
          <w:sz w:val="22"/>
          <w:szCs w:val="22"/>
        </w:rPr>
        <w:t>Hylee</w:t>
      </w:r>
      <w:proofErr w:type="spellEnd"/>
      <w:r>
        <w:rPr>
          <w:rFonts w:ascii="Calibri" w:hAnsi="Calibri"/>
          <w:b/>
          <w:bCs/>
          <w:sz w:val="22"/>
          <w:szCs w:val="22"/>
        </w:rPr>
        <w:t>, non pas pour la brûler, mais pour l’encercler, la capturer.</w:t>
      </w:r>
    </w:p>
    <w:p w14:paraId="5DC7BD9B" w14:textId="61C61501" w:rsidR="00912E47" w:rsidRDefault="00912E47">
      <w:pPr>
        <w:pStyle w:val="NormalWeb"/>
        <w:rPr>
          <w:rFonts w:ascii="Calibri" w:hAnsi="Calibri"/>
          <w:b/>
          <w:bCs/>
          <w:sz w:val="22"/>
          <w:szCs w:val="22"/>
        </w:rPr>
      </w:pPr>
      <w:r>
        <w:rPr>
          <w:rFonts w:ascii="Calibri" w:hAnsi="Calibri"/>
          <w:b/>
          <w:bCs/>
          <w:sz w:val="22"/>
          <w:szCs w:val="22"/>
        </w:rPr>
        <w:t>​</w:t>
      </w:r>
      <w:r w:rsidR="003E6074">
        <w:rPr>
          <w:rFonts w:ascii="Calibri" w:hAnsi="Calibri"/>
          <w:b/>
          <w:bCs/>
          <w:sz w:val="22"/>
          <w:szCs w:val="22"/>
        </w:rPr>
        <w:t>La jeune femme</w:t>
      </w:r>
      <w:r>
        <w:rPr>
          <w:rFonts w:ascii="Calibri" w:hAnsi="Calibri"/>
          <w:b/>
          <w:bCs/>
          <w:sz w:val="22"/>
          <w:szCs w:val="22"/>
        </w:rPr>
        <w:t>, sentant la pression, accepte le défi. Au lieu de fuir ou d’effacer, elle répond par la création. Elle frappe le sol de cristal de ses deux paumes.</w:t>
      </w:r>
    </w:p>
    <w:p w14:paraId="52C1B953" w14:textId="7D29EC0E" w:rsidR="00912E47" w:rsidRDefault="00912E47">
      <w:pPr>
        <w:pStyle w:val="NormalWeb"/>
        <w:rPr>
          <w:rFonts w:ascii="Calibri" w:hAnsi="Calibri"/>
          <w:b/>
          <w:bCs/>
          <w:sz w:val="22"/>
          <w:szCs w:val="22"/>
        </w:rPr>
      </w:pPr>
      <w:r>
        <w:rPr>
          <w:rFonts w:ascii="Calibri" w:hAnsi="Calibri"/>
          <w:b/>
          <w:bCs/>
          <w:sz w:val="22"/>
          <w:szCs w:val="22"/>
        </w:rPr>
        <w:t>Une vague de froid intense, mais d’un blanc éclatant, déferle sur l’estrade. Ce n’est pas le blizzard chaotique de la bataille. C’est une floraison.</w:t>
      </w:r>
    </w:p>
    <w:p w14:paraId="6CEF9312" w14:textId="7A452B7E" w:rsidR="00912E47" w:rsidRDefault="00912E47">
      <w:pPr>
        <w:pStyle w:val="NormalWeb"/>
        <w:rPr>
          <w:rFonts w:ascii="Calibri" w:hAnsi="Calibri"/>
          <w:b/>
          <w:bCs/>
          <w:sz w:val="22"/>
          <w:szCs w:val="22"/>
        </w:rPr>
      </w:pPr>
      <w:r>
        <w:rPr>
          <w:rFonts w:ascii="Calibri" w:hAnsi="Calibri"/>
          <w:b/>
          <w:bCs/>
          <w:sz w:val="22"/>
          <w:szCs w:val="22"/>
        </w:rPr>
        <w:t>Des fleurs de givre massives, aux pétales argentés et aux cœurs bleus lumineux, jaillissent de la pierre, leurs tiges s’élevant pour rencontrer les serpents de feu.</w:t>
      </w:r>
    </w:p>
    <w:p w14:paraId="3DEA0549" w14:textId="77777777" w:rsidR="00912E47" w:rsidRDefault="00912E47">
      <w:pPr>
        <w:pStyle w:val="NormalWeb"/>
        <w:rPr>
          <w:rFonts w:ascii="Calibri" w:hAnsi="Calibri"/>
          <w:b/>
          <w:bCs/>
          <w:sz w:val="22"/>
          <w:szCs w:val="22"/>
        </w:rPr>
      </w:pPr>
      <w:r>
        <w:rPr>
          <w:rFonts w:ascii="Calibri" w:hAnsi="Calibri"/>
          <w:b/>
          <w:bCs/>
          <w:sz w:val="22"/>
          <w:szCs w:val="22"/>
        </w:rPr>
        <w:t>​Le contact est une symphonie de couleurs et de sons.</w:t>
      </w:r>
    </w:p>
    <w:p w14:paraId="55D9A300" w14:textId="41E66D84" w:rsidR="00912E47" w:rsidRDefault="00912E47">
      <w:pPr>
        <w:pStyle w:val="NormalWeb"/>
        <w:rPr>
          <w:rFonts w:ascii="Calibri" w:hAnsi="Calibri"/>
          <w:b/>
          <w:bCs/>
          <w:sz w:val="22"/>
          <w:szCs w:val="22"/>
        </w:rPr>
      </w:pPr>
      <w:r>
        <w:rPr>
          <w:rFonts w:ascii="Calibri" w:hAnsi="Calibri"/>
          <w:b/>
          <w:bCs/>
          <w:sz w:val="22"/>
          <w:szCs w:val="22"/>
        </w:rPr>
        <w:t xml:space="preserve">Le feu </w:t>
      </w:r>
      <w:proofErr w:type="spellStart"/>
      <w:r>
        <w:rPr>
          <w:rFonts w:ascii="Calibri" w:hAnsi="Calibri"/>
          <w:b/>
          <w:bCs/>
          <w:sz w:val="22"/>
          <w:szCs w:val="22"/>
        </w:rPr>
        <w:t>arcanique</w:t>
      </w:r>
      <w:proofErr w:type="spellEnd"/>
      <w:r>
        <w:rPr>
          <w:rFonts w:ascii="Calibri" w:hAnsi="Calibri"/>
          <w:b/>
          <w:bCs/>
          <w:sz w:val="22"/>
          <w:szCs w:val="22"/>
        </w:rPr>
        <w:t xml:space="preserve"> de </w:t>
      </w:r>
      <w:proofErr w:type="spellStart"/>
      <w:r>
        <w:rPr>
          <w:rFonts w:ascii="Calibri" w:hAnsi="Calibri"/>
          <w:b/>
          <w:bCs/>
          <w:sz w:val="22"/>
          <w:szCs w:val="22"/>
        </w:rPr>
        <w:t>Remerii</w:t>
      </w:r>
      <w:proofErr w:type="spellEnd"/>
      <w:r>
        <w:rPr>
          <w:rFonts w:ascii="Calibri" w:hAnsi="Calibri"/>
          <w:b/>
          <w:bCs/>
          <w:sz w:val="22"/>
          <w:szCs w:val="22"/>
        </w:rPr>
        <w:t xml:space="preserve"> ne fait pas fondre la glace de </w:t>
      </w:r>
      <w:proofErr w:type="spellStart"/>
      <w:r>
        <w:rPr>
          <w:rFonts w:ascii="Calibri" w:hAnsi="Calibri"/>
          <w:b/>
          <w:bCs/>
          <w:sz w:val="22"/>
          <w:szCs w:val="22"/>
        </w:rPr>
        <w:t>Hylee</w:t>
      </w:r>
      <w:proofErr w:type="spellEnd"/>
      <w:r w:rsidR="00C16A84">
        <w:rPr>
          <w:rFonts w:ascii="Calibri" w:hAnsi="Calibri"/>
          <w:b/>
          <w:bCs/>
          <w:sz w:val="22"/>
          <w:szCs w:val="22"/>
        </w:rPr>
        <w:t>, et l</w:t>
      </w:r>
      <w:r>
        <w:rPr>
          <w:rFonts w:ascii="Calibri" w:hAnsi="Calibri"/>
          <w:b/>
          <w:bCs/>
          <w:sz w:val="22"/>
          <w:szCs w:val="22"/>
        </w:rPr>
        <w:t xml:space="preserve">a glace de </w:t>
      </w:r>
      <w:proofErr w:type="spellStart"/>
      <w:r>
        <w:rPr>
          <w:rFonts w:ascii="Calibri" w:hAnsi="Calibri"/>
          <w:b/>
          <w:bCs/>
          <w:sz w:val="22"/>
          <w:szCs w:val="22"/>
        </w:rPr>
        <w:t>Hylee</w:t>
      </w:r>
      <w:proofErr w:type="spellEnd"/>
      <w:r>
        <w:rPr>
          <w:rFonts w:ascii="Calibri" w:hAnsi="Calibri"/>
          <w:b/>
          <w:bCs/>
          <w:sz w:val="22"/>
          <w:szCs w:val="22"/>
        </w:rPr>
        <w:t xml:space="preserve"> n’éteint pas le feu de </w:t>
      </w:r>
      <w:proofErr w:type="spellStart"/>
      <w:r>
        <w:rPr>
          <w:rFonts w:ascii="Calibri" w:hAnsi="Calibri"/>
          <w:b/>
          <w:bCs/>
          <w:sz w:val="22"/>
          <w:szCs w:val="22"/>
        </w:rPr>
        <w:t>Remerii</w:t>
      </w:r>
      <w:proofErr w:type="spellEnd"/>
      <w:r>
        <w:rPr>
          <w:rFonts w:ascii="Calibri" w:hAnsi="Calibri"/>
          <w:b/>
          <w:bCs/>
          <w:sz w:val="22"/>
          <w:szCs w:val="22"/>
        </w:rPr>
        <w:t>.</w:t>
      </w:r>
    </w:p>
    <w:p w14:paraId="194F1CE8" w14:textId="220ED6EB" w:rsidR="00912E47" w:rsidRDefault="00912E47">
      <w:pPr>
        <w:pStyle w:val="NormalWeb"/>
        <w:rPr>
          <w:rFonts w:ascii="Calibri" w:hAnsi="Calibri"/>
          <w:b/>
          <w:bCs/>
          <w:sz w:val="22"/>
          <w:szCs w:val="22"/>
        </w:rPr>
      </w:pPr>
      <w:r>
        <w:rPr>
          <w:rFonts w:ascii="Calibri" w:hAnsi="Calibri"/>
          <w:b/>
          <w:bCs/>
          <w:sz w:val="22"/>
          <w:szCs w:val="22"/>
        </w:rPr>
        <w:t>Les deux magies s’harmonisent.</w:t>
      </w:r>
    </w:p>
    <w:p w14:paraId="0B14A4F6" w14:textId="0A846EAE" w:rsidR="00912E47" w:rsidRDefault="00912E47">
      <w:pPr>
        <w:pStyle w:val="NormalWeb"/>
        <w:rPr>
          <w:rFonts w:ascii="Calibri" w:hAnsi="Calibri"/>
          <w:b/>
          <w:bCs/>
          <w:sz w:val="22"/>
          <w:szCs w:val="22"/>
        </w:rPr>
      </w:pPr>
      <w:r>
        <w:rPr>
          <w:rFonts w:ascii="Calibri" w:hAnsi="Calibri"/>
          <w:b/>
          <w:bCs/>
          <w:sz w:val="22"/>
          <w:szCs w:val="22"/>
        </w:rPr>
        <w:t>Les serpents de feu s’enroulent autour des tiges de glace, et les fleurs de givre s’épanouissent, leurs pétales reflétant les flammes pourpres.</w:t>
      </w:r>
    </w:p>
    <w:p w14:paraId="450B20B2" w14:textId="2271F863" w:rsidR="00213FD4" w:rsidRDefault="00912E47" w:rsidP="00CC7B31">
      <w:pPr>
        <w:pStyle w:val="NormalWeb"/>
        <w:rPr>
          <w:rFonts w:ascii="Calibri" w:hAnsi="Calibri"/>
          <w:b/>
          <w:bCs/>
          <w:sz w:val="22"/>
          <w:szCs w:val="22"/>
        </w:rPr>
      </w:pPr>
      <w:r>
        <w:rPr>
          <w:rFonts w:ascii="Calibri" w:hAnsi="Calibri"/>
          <w:b/>
          <w:bCs/>
          <w:sz w:val="22"/>
          <w:szCs w:val="22"/>
        </w:rPr>
        <w:t xml:space="preserve">​La foule est en délire. Ce n’est plus un duel, c’est une danse. Une pluie de couleurs </w:t>
      </w:r>
      <w:proofErr w:type="spellStart"/>
      <w:r>
        <w:rPr>
          <w:rFonts w:ascii="Calibri" w:hAnsi="Calibri"/>
          <w:b/>
          <w:bCs/>
          <w:sz w:val="22"/>
          <w:szCs w:val="22"/>
        </w:rPr>
        <w:t>arcanique</w:t>
      </w:r>
      <w:proofErr w:type="spellEnd"/>
      <w:r>
        <w:rPr>
          <w:rFonts w:ascii="Calibri" w:hAnsi="Calibri"/>
          <w:b/>
          <w:bCs/>
          <w:sz w:val="22"/>
          <w:szCs w:val="22"/>
        </w:rPr>
        <w:t xml:space="preserve"> et primordiale illumine la place, créant un jardin éphémère de feu et de glace</w:t>
      </w:r>
      <w:r w:rsidR="004E7180">
        <w:rPr>
          <w:rFonts w:ascii="Calibri" w:hAnsi="Calibri"/>
          <w:b/>
          <w:bCs/>
          <w:sz w:val="22"/>
          <w:szCs w:val="22"/>
        </w:rPr>
        <w:t xml:space="preserve">, avant de </w:t>
      </w:r>
      <w:r w:rsidR="00213FD4">
        <w:rPr>
          <w:rFonts w:ascii="Calibri" w:hAnsi="Calibri"/>
          <w:b/>
          <w:bCs/>
          <w:sz w:val="22"/>
          <w:szCs w:val="22"/>
        </w:rPr>
        <w:t xml:space="preserve">se </w:t>
      </w:r>
      <w:r w:rsidR="004E7180">
        <w:rPr>
          <w:rFonts w:ascii="Calibri" w:hAnsi="Calibri"/>
          <w:b/>
          <w:bCs/>
          <w:sz w:val="22"/>
          <w:szCs w:val="22"/>
        </w:rPr>
        <w:t>dissiper</w:t>
      </w:r>
      <w:r w:rsidR="00213FD4">
        <w:rPr>
          <w:rFonts w:ascii="Calibri" w:hAnsi="Calibri"/>
          <w:b/>
          <w:bCs/>
          <w:sz w:val="22"/>
          <w:szCs w:val="22"/>
        </w:rPr>
        <w:t xml:space="preserve"> lentement, laissant derrièr</w:t>
      </w:r>
      <w:r w:rsidR="005306AE">
        <w:rPr>
          <w:rFonts w:ascii="Calibri" w:hAnsi="Calibri"/>
          <w:b/>
          <w:bCs/>
          <w:sz w:val="22"/>
          <w:szCs w:val="22"/>
        </w:rPr>
        <w:t>e</w:t>
      </w:r>
      <w:r w:rsidR="00213FD4">
        <w:rPr>
          <w:rFonts w:ascii="Calibri" w:hAnsi="Calibri"/>
          <w:b/>
          <w:bCs/>
          <w:sz w:val="22"/>
          <w:szCs w:val="22"/>
        </w:rPr>
        <w:t xml:space="preserve"> elle une brume scintillante qui flotte au-dessus de l’arène. Le silence qui suit est absolu, presque sacré, avant que la clameur de la foule n’éclate, un rugissement d’admiration qui fait vibrer le sol de cristal.</w:t>
      </w:r>
    </w:p>
    <w:p w14:paraId="56F23064" w14:textId="26AD1CA0" w:rsidR="00213FD4" w:rsidRDefault="00213FD4" w:rsidP="00CC7B3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le souffle court, laisse son regard errer au-dessus de la marée de visages. C’est alors qu’elle le voit. Perché haut sur l’une des arches de pierre qui soutiennent le Dôme, une tache blanche, immobile et attentive.</w:t>
      </w:r>
    </w:p>
    <w:p w14:paraId="24376377" w14:textId="77777777" w:rsidR="00213FD4" w:rsidRDefault="00213FD4" w:rsidP="00CC7B31">
      <w:pPr>
        <w:pStyle w:val="NormalWeb"/>
        <w:rPr>
          <w:rFonts w:ascii="Calibri" w:hAnsi="Calibri"/>
          <w:b/>
          <w:bCs/>
          <w:sz w:val="22"/>
          <w:szCs w:val="22"/>
        </w:rPr>
      </w:pPr>
      <w:proofErr w:type="spellStart"/>
      <w:r>
        <w:rPr>
          <w:rFonts w:ascii="Calibri" w:hAnsi="Calibri"/>
          <w:b/>
          <w:bCs/>
          <w:sz w:val="22"/>
          <w:szCs w:val="22"/>
        </w:rPr>
        <w:t>Medig</w:t>
      </w:r>
      <w:proofErr w:type="spellEnd"/>
      <w:r>
        <w:rPr>
          <w:rFonts w:ascii="Calibri" w:hAnsi="Calibri"/>
          <w:b/>
          <w:bCs/>
          <w:sz w:val="22"/>
          <w:szCs w:val="22"/>
        </w:rPr>
        <w:t>.</w:t>
      </w:r>
    </w:p>
    <w:p w14:paraId="7BEF9EB9" w14:textId="35D4E70D" w:rsidR="00213FD4" w:rsidRDefault="00213FD4" w:rsidP="00CC7B31">
      <w:pPr>
        <w:pStyle w:val="NormalWeb"/>
        <w:rPr>
          <w:rFonts w:ascii="Calibri" w:hAnsi="Calibri"/>
          <w:b/>
          <w:bCs/>
          <w:sz w:val="22"/>
          <w:szCs w:val="22"/>
        </w:rPr>
      </w:pPr>
      <w:r>
        <w:rPr>
          <w:rFonts w:ascii="Calibri" w:hAnsi="Calibri"/>
          <w:b/>
          <w:bCs/>
          <w:sz w:val="22"/>
          <w:szCs w:val="22"/>
        </w:rPr>
        <w:t xml:space="preserve">Sa chouette est là, ses grands yeux dorés fixés sur elles. </w:t>
      </w:r>
      <w:proofErr w:type="spellStart"/>
      <w:r>
        <w:rPr>
          <w:rFonts w:ascii="Calibri" w:hAnsi="Calibri"/>
          <w:b/>
          <w:bCs/>
          <w:sz w:val="22"/>
          <w:szCs w:val="22"/>
        </w:rPr>
        <w:t>Hylee</w:t>
      </w:r>
      <w:proofErr w:type="spellEnd"/>
      <w:r>
        <w:rPr>
          <w:rFonts w:ascii="Calibri" w:hAnsi="Calibri"/>
          <w:b/>
          <w:bCs/>
          <w:sz w:val="22"/>
          <w:szCs w:val="22"/>
        </w:rPr>
        <w:t xml:space="preserve"> comprend soudain</w:t>
      </w:r>
      <w:r w:rsidR="009D797F">
        <w:rPr>
          <w:rFonts w:ascii="Calibri" w:hAnsi="Calibri"/>
          <w:b/>
          <w:bCs/>
          <w:sz w:val="22"/>
          <w:szCs w:val="22"/>
        </w:rPr>
        <w:t xml:space="preserve">ement </w:t>
      </w:r>
      <w:r>
        <w:rPr>
          <w:rFonts w:ascii="Calibri" w:hAnsi="Calibri"/>
          <w:b/>
          <w:bCs/>
          <w:sz w:val="22"/>
          <w:szCs w:val="22"/>
        </w:rPr>
        <w:t xml:space="preserve">qu’il n’est pas arrivé à la fin. Il était là depuis le début, témoin silencieux de leur danse, sentinelle fidèle </w:t>
      </w:r>
      <w:r>
        <w:rPr>
          <w:rFonts w:ascii="Calibri" w:hAnsi="Calibri"/>
          <w:b/>
          <w:bCs/>
          <w:sz w:val="22"/>
          <w:szCs w:val="22"/>
        </w:rPr>
        <w:lastRenderedPageBreak/>
        <w:t xml:space="preserve">veillant sur leur triomphe. Un sourire naît sur ses lèvres, et elle se tourne vers </w:t>
      </w:r>
      <w:proofErr w:type="spellStart"/>
      <w:r>
        <w:rPr>
          <w:rFonts w:ascii="Calibri" w:hAnsi="Calibri"/>
          <w:b/>
          <w:bCs/>
          <w:sz w:val="22"/>
          <w:szCs w:val="22"/>
        </w:rPr>
        <w:t>Remerii</w:t>
      </w:r>
      <w:proofErr w:type="spellEnd"/>
      <w:r>
        <w:rPr>
          <w:rFonts w:ascii="Calibri" w:hAnsi="Calibri"/>
          <w:b/>
          <w:bCs/>
          <w:sz w:val="22"/>
          <w:szCs w:val="22"/>
        </w:rPr>
        <w:t xml:space="preserve"> pour partager cette découverte, pour lui montrer que même les cieux les regardaient.</w:t>
      </w:r>
    </w:p>
    <w:p w14:paraId="32A91EE3" w14:textId="5063B728" w:rsidR="00213FD4" w:rsidRDefault="00213FD4" w:rsidP="00CC7B31">
      <w:pPr>
        <w:pStyle w:val="NormalWeb"/>
        <w:rPr>
          <w:rFonts w:ascii="Calibri" w:hAnsi="Calibri"/>
          <w:b/>
          <w:bCs/>
          <w:sz w:val="22"/>
          <w:szCs w:val="22"/>
        </w:rPr>
      </w:pPr>
      <w:r>
        <w:rPr>
          <w:rFonts w:ascii="Calibri" w:hAnsi="Calibri"/>
          <w:b/>
          <w:bCs/>
          <w:sz w:val="22"/>
          <w:szCs w:val="22"/>
        </w:rPr>
        <w:t>​Mais le sourire d’</w:t>
      </w:r>
      <w:proofErr w:type="spellStart"/>
      <w:r>
        <w:rPr>
          <w:rFonts w:ascii="Calibri" w:hAnsi="Calibri"/>
          <w:b/>
          <w:bCs/>
          <w:sz w:val="22"/>
          <w:szCs w:val="22"/>
        </w:rPr>
        <w:t>Hylee</w:t>
      </w:r>
      <w:proofErr w:type="spellEnd"/>
      <w:r>
        <w:rPr>
          <w:rFonts w:ascii="Calibri" w:hAnsi="Calibri"/>
          <w:b/>
          <w:bCs/>
          <w:sz w:val="22"/>
          <w:szCs w:val="22"/>
        </w:rPr>
        <w:t xml:space="preserve"> se fige.</w:t>
      </w:r>
    </w:p>
    <w:p w14:paraId="1D12B1B9" w14:textId="2ADE8AA4" w:rsidR="00213FD4" w:rsidRDefault="00213FD4" w:rsidP="00CC7B31">
      <w:pPr>
        <w:pStyle w:val="NormalWeb"/>
        <w:rPr>
          <w:rFonts w:ascii="Calibri" w:hAnsi="Calibri"/>
          <w:b/>
          <w:bCs/>
          <w:sz w:val="22"/>
          <w:szCs w:val="22"/>
        </w:rPr>
      </w:pPr>
      <w:r>
        <w:rPr>
          <w:rFonts w:ascii="Calibri" w:hAnsi="Calibri"/>
          <w:b/>
          <w:bCs/>
          <w:sz w:val="22"/>
          <w:szCs w:val="22"/>
        </w:rPr>
        <w:t xml:space="preserve">​Le Lien qui les unit, ce canal ouvert par lequel elle ressentait l’exaltation et la puissance de </w:t>
      </w:r>
      <w:proofErr w:type="spellStart"/>
      <w:r>
        <w:rPr>
          <w:rFonts w:ascii="Calibri" w:hAnsi="Calibri"/>
          <w:b/>
          <w:bCs/>
          <w:sz w:val="22"/>
          <w:szCs w:val="22"/>
        </w:rPr>
        <w:t>Remerii</w:t>
      </w:r>
      <w:proofErr w:type="spellEnd"/>
      <w:r>
        <w:rPr>
          <w:rFonts w:ascii="Calibri" w:hAnsi="Calibri"/>
          <w:b/>
          <w:bCs/>
          <w:sz w:val="22"/>
          <w:szCs w:val="22"/>
        </w:rPr>
        <w:t xml:space="preserve"> quelques secondes plus tôt, change brusquement de tonalité. La chaleur de la victoire est balayée par un courant d’air glacial, une sensation de vide qui lui tord l’estomac. Ce n’est pas sa propre émotion. C’est celle de </w:t>
      </w:r>
      <w:proofErr w:type="spellStart"/>
      <w:r>
        <w:rPr>
          <w:rFonts w:ascii="Calibri" w:hAnsi="Calibri"/>
          <w:b/>
          <w:bCs/>
          <w:sz w:val="22"/>
          <w:szCs w:val="22"/>
        </w:rPr>
        <w:t>Remerii</w:t>
      </w:r>
      <w:proofErr w:type="spellEnd"/>
      <w:r>
        <w:rPr>
          <w:rFonts w:ascii="Calibri" w:hAnsi="Calibri"/>
          <w:b/>
          <w:bCs/>
          <w:sz w:val="22"/>
          <w:szCs w:val="22"/>
        </w:rPr>
        <w:t>.</w:t>
      </w:r>
    </w:p>
    <w:p w14:paraId="7138D614" w14:textId="15553AB2" w:rsidR="00213FD4" w:rsidRDefault="00213FD4" w:rsidP="00CC7B3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observe son amante. Extérieurement, </w:t>
      </w:r>
      <w:proofErr w:type="spellStart"/>
      <w:r>
        <w:rPr>
          <w:rFonts w:ascii="Calibri" w:hAnsi="Calibri"/>
          <w:b/>
          <w:bCs/>
          <w:sz w:val="22"/>
          <w:szCs w:val="22"/>
        </w:rPr>
        <w:t>Remerii</w:t>
      </w:r>
      <w:proofErr w:type="spellEnd"/>
      <w:r>
        <w:rPr>
          <w:rFonts w:ascii="Calibri" w:hAnsi="Calibri"/>
          <w:b/>
          <w:bCs/>
          <w:sz w:val="22"/>
          <w:szCs w:val="22"/>
        </w:rPr>
        <w:t xml:space="preserve"> est l’image même de la dignité. Elle se tient droite, le menton relevé, accueillant l’ovation de </w:t>
      </w:r>
      <w:proofErr w:type="spellStart"/>
      <w:r>
        <w:rPr>
          <w:rFonts w:ascii="Calibri" w:hAnsi="Calibri"/>
          <w:b/>
          <w:bCs/>
          <w:sz w:val="22"/>
          <w:szCs w:val="22"/>
        </w:rPr>
        <w:t>Mir’Aldas</w:t>
      </w:r>
      <w:proofErr w:type="spellEnd"/>
      <w:r>
        <w:rPr>
          <w:rFonts w:ascii="Calibri" w:hAnsi="Calibri"/>
          <w:b/>
          <w:bCs/>
          <w:sz w:val="22"/>
          <w:szCs w:val="22"/>
        </w:rPr>
        <w:t xml:space="preserve"> avec la grâce d’une souveraine retrouvée. Son visage est un masque de calme impérial.</w:t>
      </w:r>
    </w:p>
    <w:p w14:paraId="2C79AF3C" w14:textId="30276CC5" w:rsidR="00213FD4" w:rsidRDefault="00213FD4" w:rsidP="00CC7B31">
      <w:pPr>
        <w:pStyle w:val="NormalWeb"/>
        <w:rPr>
          <w:rFonts w:ascii="Calibri" w:hAnsi="Calibri"/>
          <w:b/>
          <w:bCs/>
          <w:sz w:val="22"/>
          <w:szCs w:val="22"/>
        </w:rPr>
      </w:pPr>
      <w:r>
        <w:rPr>
          <w:rFonts w:ascii="Calibri" w:hAnsi="Calibri"/>
          <w:b/>
          <w:bCs/>
          <w:sz w:val="22"/>
          <w:szCs w:val="22"/>
        </w:rPr>
        <w:t xml:space="preserve">Pourtant, à l’intérieur, </w:t>
      </w:r>
      <w:r w:rsidR="009F1163">
        <w:rPr>
          <w:rFonts w:ascii="Calibri" w:hAnsi="Calibri"/>
          <w:b/>
          <w:bCs/>
          <w:sz w:val="22"/>
          <w:szCs w:val="22"/>
        </w:rPr>
        <w:t>la jeune apprentie</w:t>
      </w:r>
      <w:r>
        <w:rPr>
          <w:rFonts w:ascii="Calibri" w:hAnsi="Calibri"/>
          <w:b/>
          <w:bCs/>
          <w:sz w:val="22"/>
          <w:szCs w:val="22"/>
        </w:rPr>
        <w:t xml:space="preserve"> ressent une vague de tristesse si profonde, si amère, qu’elle en a le souffle coupé. C’est une déception cuisante, un sentiment d’abandon qui ne correspond pas à la gloire de l’instant.</w:t>
      </w:r>
    </w:p>
    <w:p w14:paraId="53444EE9" w14:textId="77777777" w:rsidR="00213FD4" w:rsidRDefault="00213FD4" w:rsidP="00CC7B3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suit la direction du regard de </w:t>
      </w:r>
      <w:proofErr w:type="spellStart"/>
      <w:r>
        <w:rPr>
          <w:rFonts w:ascii="Calibri" w:hAnsi="Calibri"/>
          <w:b/>
          <w:bCs/>
          <w:sz w:val="22"/>
          <w:szCs w:val="22"/>
        </w:rPr>
        <w:t>Remerii</w:t>
      </w:r>
      <w:proofErr w:type="spellEnd"/>
      <w:r>
        <w:rPr>
          <w:rFonts w:ascii="Calibri" w:hAnsi="Calibri"/>
          <w:b/>
          <w:bCs/>
          <w:sz w:val="22"/>
          <w:szCs w:val="22"/>
        </w:rPr>
        <w:t xml:space="preserve">. Elle ne regarde pas la foule. Elle ne regarde pas le Dôme. Elle regarde le balcon privé où </w:t>
      </w:r>
      <w:proofErr w:type="spellStart"/>
      <w:r>
        <w:rPr>
          <w:rFonts w:ascii="Calibri" w:hAnsi="Calibri"/>
          <w:b/>
          <w:bCs/>
          <w:sz w:val="22"/>
          <w:szCs w:val="22"/>
        </w:rPr>
        <w:t>Saidin</w:t>
      </w:r>
      <w:proofErr w:type="spellEnd"/>
      <w:r>
        <w:rPr>
          <w:rFonts w:ascii="Calibri" w:hAnsi="Calibri"/>
          <w:b/>
          <w:bCs/>
          <w:sz w:val="22"/>
          <w:szCs w:val="22"/>
        </w:rPr>
        <w:t xml:space="preserve"> se tenait plus tôt.</w:t>
      </w:r>
    </w:p>
    <w:p w14:paraId="7E9430BC" w14:textId="77777777" w:rsidR="00213FD4" w:rsidRDefault="00213FD4" w:rsidP="00CC7B31">
      <w:pPr>
        <w:pStyle w:val="NormalWeb"/>
        <w:rPr>
          <w:rFonts w:ascii="Calibri" w:hAnsi="Calibri"/>
          <w:b/>
          <w:bCs/>
          <w:sz w:val="22"/>
          <w:szCs w:val="22"/>
        </w:rPr>
      </w:pPr>
      <w:r>
        <w:rPr>
          <w:rFonts w:ascii="Calibri" w:hAnsi="Calibri"/>
          <w:b/>
          <w:bCs/>
          <w:sz w:val="22"/>
          <w:szCs w:val="22"/>
        </w:rPr>
        <w:t>Il est vide.</w:t>
      </w:r>
    </w:p>
    <w:p w14:paraId="161E9250" w14:textId="71429B1C" w:rsidR="00213FD4" w:rsidRDefault="00213FD4" w:rsidP="00CC7B31">
      <w:pPr>
        <w:pStyle w:val="NormalWeb"/>
        <w:rPr>
          <w:rFonts w:ascii="Calibri" w:hAnsi="Calibri"/>
          <w:b/>
          <w:bCs/>
          <w:sz w:val="22"/>
          <w:szCs w:val="22"/>
        </w:rPr>
      </w:pPr>
      <w:r>
        <w:rPr>
          <w:rFonts w:ascii="Calibri" w:hAnsi="Calibri"/>
          <w:b/>
          <w:bCs/>
          <w:sz w:val="22"/>
          <w:szCs w:val="22"/>
        </w:rPr>
        <w:t>​La chaise de velours est inoccupée. L’ombre bienveillante de l’</w:t>
      </w:r>
      <w:proofErr w:type="spellStart"/>
      <w:r>
        <w:rPr>
          <w:rFonts w:ascii="Calibri" w:hAnsi="Calibri"/>
          <w:b/>
          <w:bCs/>
          <w:sz w:val="22"/>
          <w:szCs w:val="22"/>
        </w:rPr>
        <w:t>Archimage</w:t>
      </w:r>
      <w:proofErr w:type="spellEnd"/>
      <w:r>
        <w:rPr>
          <w:rFonts w:ascii="Calibri" w:hAnsi="Calibri"/>
          <w:b/>
          <w:bCs/>
          <w:sz w:val="22"/>
          <w:szCs w:val="22"/>
        </w:rPr>
        <w:t xml:space="preserve"> a disparu. Il n’est pas parti à la fin, pour éviter la foule. </w:t>
      </w:r>
      <w:proofErr w:type="spellStart"/>
      <w:r>
        <w:rPr>
          <w:rFonts w:ascii="Calibri" w:hAnsi="Calibri"/>
          <w:b/>
          <w:bCs/>
          <w:sz w:val="22"/>
          <w:szCs w:val="22"/>
        </w:rPr>
        <w:t>Hylee</w:t>
      </w:r>
      <w:proofErr w:type="spellEnd"/>
      <w:r>
        <w:rPr>
          <w:rFonts w:ascii="Calibri" w:hAnsi="Calibri"/>
          <w:b/>
          <w:bCs/>
          <w:sz w:val="22"/>
          <w:szCs w:val="22"/>
        </w:rPr>
        <w:t xml:space="preserve"> le ressent à travers la détresse de </w:t>
      </w:r>
      <w:proofErr w:type="spellStart"/>
      <w:r>
        <w:rPr>
          <w:rFonts w:ascii="Calibri" w:hAnsi="Calibri"/>
          <w:b/>
          <w:bCs/>
          <w:sz w:val="22"/>
          <w:szCs w:val="22"/>
        </w:rPr>
        <w:t>Remerii</w:t>
      </w:r>
      <w:proofErr w:type="spellEnd"/>
      <w:r>
        <w:rPr>
          <w:rFonts w:ascii="Calibri" w:hAnsi="Calibri"/>
          <w:b/>
          <w:bCs/>
          <w:sz w:val="22"/>
          <w:szCs w:val="22"/>
        </w:rPr>
        <w:t xml:space="preserve"> : il est parti pendant la représentation. Au moment où elles brillaient le plus, au moment où </w:t>
      </w:r>
      <w:proofErr w:type="spellStart"/>
      <w:r>
        <w:rPr>
          <w:rFonts w:ascii="Calibri" w:hAnsi="Calibri"/>
          <w:b/>
          <w:bCs/>
          <w:sz w:val="22"/>
          <w:szCs w:val="22"/>
        </w:rPr>
        <w:t>Remerii</w:t>
      </w:r>
      <w:proofErr w:type="spellEnd"/>
      <w:r>
        <w:rPr>
          <w:rFonts w:ascii="Calibri" w:hAnsi="Calibri"/>
          <w:b/>
          <w:bCs/>
          <w:sz w:val="22"/>
          <w:szCs w:val="22"/>
        </w:rPr>
        <w:t xml:space="preserve"> dévoilait la renaissance de son art, l’homme qui lui avait tout appris, celui qui l’avait recueillie, élevée, celui qu’elle considérait comme un père… n’était plus là pour le voir.</w:t>
      </w:r>
    </w:p>
    <w:p w14:paraId="2DDFBDD6" w14:textId="208A6BE5" w:rsidR="00213FD4" w:rsidRDefault="00213FD4" w:rsidP="00CC7B31">
      <w:pPr>
        <w:pStyle w:val="NormalWeb"/>
        <w:rPr>
          <w:rFonts w:ascii="Calibri" w:hAnsi="Calibri"/>
          <w:b/>
          <w:bCs/>
          <w:sz w:val="22"/>
          <w:szCs w:val="22"/>
        </w:rPr>
      </w:pPr>
      <w:r>
        <w:rPr>
          <w:rFonts w:ascii="Calibri" w:hAnsi="Calibri"/>
          <w:b/>
          <w:bCs/>
          <w:sz w:val="22"/>
          <w:szCs w:val="22"/>
        </w:rPr>
        <w:t>​</w:t>
      </w:r>
      <w:r w:rsidR="006F04E1">
        <w:rPr>
          <w:rFonts w:ascii="Calibri" w:hAnsi="Calibri"/>
          <w:b/>
          <w:bCs/>
          <w:sz w:val="22"/>
          <w:szCs w:val="22"/>
        </w:rPr>
        <w:t xml:space="preserve">L’apprentie </w:t>
      </w:r>
      <w:r>
        <w:rPr>
          <w:rFonts w:ascii="Calibri" w:hAnsi="Calibri"/>
          <w:b/>
          <w:bCs/>
          <w:sz w:val="22"/>
          <w:szCs w:val="22"/>
        </w:rPr>
        <w:t xml:space="preserve">serre la main de </w:t>
      </w:r>
      <w:r w:rsidR="006F04E1">
        <w:rPr>
          <w:rFonts w:ascii="Calibri" w:hAnsi="Calibri"/>
          <w:b/>
          <w:bCs/>
          <w:sz w:val="22"/>
          <w:szCs w:val="22"/>
        </w:rPr>
        <w:t>son mentor</w:t>
      </w:r>
      <w:r>
        <w:rPr>
          <w:rFonts w:ascii="Calibri" w:hAnsi="Calibri"/>
          <w:b/>
          <w:bCs/>
          <w:sz w:val="22"/>
          <w:szCs w:val="22"/>
        </w:rPr>
        <w:t>, non pour célébrer, mais pour soutenir. Elle ressent l’écho de cette pensée qui hante l’</w:t>
      </w:r>
      <w:proofErr w:type="spellStart"/>
      <w:r>
        <w:rPr>
          <w:rFonts w:ascii="Calibri" w:hAnsi="Calibri"/>
          <w:b/>
          <w:bCs/>
          <w:sz w:val="22"/>
          <w:szCs w:val="22"/>
        </w:rPr>
        <w:t>archimage</w:t>
      </w:r>
      <w:proofErr w:type="spellEnd"/>
      <w:r>
        <w:rPr>
          <w:rFonts w:ascii="Calibri" w:hAnsi="Calibri"/>
          <w:b/>
          <w:bCs/>
          <w:sz w:val="22"/>
          <w:szCs w:val="22"/>
        </w:rPr>
        <w:t xml:space="preserve"> : « </w:t>
      </w:r>
      <w:r w:rsidRPr="00424ED8">
        <w:rPr>
          <w:rFonts w:ascii="Calibri" w:hAnsi="Calibri"/>
          <w:sz w:val="22"/>
          <w:szCs w:val="22"/>
        </w:rPr>
        <w:t xml:space="preserve">Il n’a pas jugé cela digne de son temps. </w:t>
      </w:r>
      <w:r>
        <w:rPr>
          <w:rFonts w:ascii="Calibri" w:hAnsi="Calibri"/>
          <w:b/>
          <w:bCs/>
          <w:sz w:val="22"/>
          <w:szCs w:val="22"/>
        </w:rPr>
        <w:t>»</w:t>
      </w:r>
    </w:p>
    <w:p w14:paraId="7B828C1C" w14:textId="3C336E2D" w:rsidR="00213FD4" w:rsidRDefault="00213FD4" w:rsidP="00CC7B31">
      <w:pPr>
        <w:pStyle w:val="NormalWeb"/>
        <w:rPr>
          <w:rFonts w:ascii="Calibri" w:hAnsi="Calibri"/>
          <w:b/>
          <w:bCs/>
          <w:sz w:val="22"/>
          <w:szCs w:val="22"/>
        </w:rPr>
      </w:pPr>
      <w:r>
        <w:rPr>
          <w:rFonts w:ascii="Calibri" w:hAnsi="Calibri"/>
          <w:b/>
          <w:bCs/>
          <w:sz w:val="22"/>
          <w:szCs w:val="22"/>
        </w:rPr>
        <w:t xml:space="preserve">Malgré les milliers de personnes qui scandent son nom, </w:t>
      </w:r>
      <w:proofErr w:type="spellStart"/>
      <w:r>
        <w:rPr>
          <w:rFonts w:ascii="Calibri" w:hAnsi="Calibri"/>
          <w:b/>
          <w:bCs/>
          <w:sz w:val="22"/>
          <w:szCs w:val="22"/>
        </w:rPr>
        <w:t>Remerii</w:t>
      </w:r>
      <w:proofErr w:type="spellEnd"/>
      <w:r>
        <w:rPr>
          <w:rFonts w:ascii="Calibri" w:hAnsi="Calibri"/>
          <w:b/>
          <w:bCs/>
          <w:sz w:val="22"/>
          <w:szCs w:val="22"/>
        </w:rPr>
        <w:t xml:space="preserve"> se sent, en cet instant précis, plus seule que jamais. Elle n’a pas besoin de l’admiration de la cité. Elle voulait juste</w:t>
      </w:r>
      <w:r w:rsidR="005067B2">
        <w:rPr>
          <w:rFonts w:ascii="Calibri" w:hAnsi="Calibri"/>
          <w:b/>
          <w:bCs/>
          <w:sz w:val="22"/>
          <w:szCs w:val="22"/>
        </w:rPr>
        <w:t xml:space="preserve"> v</w:t>
      </w:r>
      <w:r>
        <w:rPr>
          <w:rFonts w:ascii="Calibri" w:hAnsi="Calibri"/>
          <w:b/>
          <w:bCs/>
          <w:sz w:val="22"/>
          <w:szCs w:val="22"/>
        </w:rPr>
        <w:t>oir la fierté dans les yeux de celui qui l’a sauvée.</w:t>
      </w:r>
    </w:p>
    <w:p w14:paraId="5A46186A" w14:textId="14C26D58" w:rsidR="00213FD4" w:rsidRDefault="00213FD4" w:rsidP="00CC7B3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s’approche, ignorant la foule, et murmure, sa voix chargée d’une compréhension douloureuse :</w:t>
      </w:r>
    </w:p>
    <w:p w14:paraId="6DC64CB8" w14:textId="77777777" w:rsidR="000D5010" w:rsidRDefault="000D5010" w:rsidP="00CC7B31">
      <w:pPr>
        <w:pStyle w:val="NormalWeb"/>
        <w:rPr>
          <w:rFonts w:ascii="Calibri" w:hAnsi="Calibri"/>
          <w:b/>
          <w:bCs/>
          <w:sz w:val="22"/>
          <w:szCs w:val="22"/>
        </w:rPr>
      </w:pPr>
    </w:p>
    <w:p w14:paraId="4E23794B" w14:textId="6A7F6A24" w:rsidR="00213FD4" w:rsidRDefault="00213FD4" w:rsidP="000D5010">
      <w:pPr>
        <w:pStyle w:val="NormalWeb"/>
        <w:numPr>
          <w:ilvl w:val="0"/>
          <w:numId w:val="1"/>
        </w:numPr>
        <w:rPr>
          <w:rFonts w:ascii="Calibri" w:hAnsi="Calibri"/>
          <w:sz w:val="22"/>
          <w:szCs w:val="22"/>
        </w:rPr>
      </w:pPr>
      <w:r w:rsidRPr="000D5010">
        <w:rPr>
          <w:rFonts w:ascii="Calibri" w:hAnsi="Calibri"/>
          <w:sz w:val="22"/>
          <w:szCs w:val="22"/>
        </w:rPr>
        <w:t>Il a manqué le plus beau moment…</w:t>
      </w:r>
    </w:p>
    <w:p w14:paraId="46553499" w14:textId="77777777" w:rsidR="000D5010" w:rsidRPr="000D5010" w:rsidRDefault="000D5010" w:rsidP="00162BF6">
      <w:pPr>
        <w:pStyle w:val="NormalWeb"/>
        <w:rPr>
          <w:rFonts w:ascii="Calibri" w:hAnsi="Calibri"/>
          <w:sz w:val="22"/>
          <w:szCs w:val="22"/>
        </w:rPr>
      </w:pPr>
    </w:p>
    <w:p w14:paraId="41F10378" w14:textId="77777777" w:rsidR="00213FD4" w:rsidRDefault="00213FD4" w:rsidP="00CC7B31">
      <w:pPr>
        <w:pStyle w:val="NormalWeb"/>
        <w:rPr>
          <w:rFonts w:ascii="Calibri" w:hAnsi="Calibri"/>
          <w:b/>
          <w:bCs/>
          <w:sz w:val="22"/>
          <w:szCs w:val="22"/>
        </w:rPr>
      </w:pPr>
      <w:proofErr w:type="spellStart"/>
      <w:r>
        <w:rPr>
          <w:rFonts w:ascii="Calibri" w:hAnsi="Calibri"/>
          <w:b/>
          <w:bCs/>
          <w:sz w:val="22"/>
          <w:szCs w:val="22"/>
        </w:rPr>
        <w:t>Remerii</w:t>
      </w:r>
      <w:proofErr w:type="spellEnd"/>
      <w:r>
        <w:rPr>
          <w:rFonts w:ascii="Calibri" w:hAnsi="Calibri"/>
          <w:b/>
          <w:bCs/>
          <w:sz w:val="22"/>
          <w:szCs w:val="22"/>
        </w:rPr>
        <w:t xml:space="preserve"> ne baisse pas les yeux, ne laisse pas son masque se fissurer, mais </w:t>
      </w:r>
      <w:proofErr w:type="spellStart"/>
      <w:r>
        <w:rPr>
          <w:rFonts w:ascii="Calibri" w:hAnsi="Calibri"/>
          <w:b/>
          <w:bCs/>
          <w:sz w:val="22"/>
          <w:szCs w:val="22"/>
        </w:rPr>
        <w:t>Hylee</w:t>
      </w:r>
      <w:proofErr w:type="spellEnd"/>
      <w:r>
        <w:rPr>
          <w:rFonts w:ascii="Calibri" w:hAnsi="Calibri"/>
          <w:b/>
          <w:bCs/>
          <w:sz w:val="22"/>
          <w:szCs w:val="22"/>
        </w:rPr>
        <w:t xml:space="preserve"> sent sa main trembler imperceptiblement dans la sienne.</w:t>
      </w:r>
    </w:p>
    <w:p w14:paraId="2F27377E" w14:textId="77777777" w:rsidR="00162BF6" w:rsidRDefault="00162BF6" w:rsidP="00CC7B31">
      <w:pPr>
        <w:pStyle w:val="NormalWeb"/>
        <w:rPr>
          <w:rFonts w:ascii="Calibri" w:hAnsi="Calibri"/>
          <w:b/>
          <w:bCs/>
          <w:sz w:val="22"/>
          <w:szCs w:val="22"/>
        </w:rPr>
      </w:pPr>
    </w:p>
    <w:p w14:paraId="67FAABCC" w14:textId="77CAD862" w:rsidR="00162BF6" w:rsidRDefault="00213FD4" w:rsidP="00162BF6">
      <w:pPr>
        <w:pStyle w:val="NormalWeb"/>
        <w:numPr>
          <w:ilvl w:val="0"/>
          <w:numId w:val="1"/>
        </w:numPr>
        <w:rPr>
          <w:rFonts w:ascii="Calibri" w:hAnsi="Calibri"/>
          <w:sz w:val="22"/>
          <w:szCs w:val="22"/>
        </w:rPr>
      </w:pPr>
      <w:r w:rsidRPr="00162BF6">
        <w:rPr>
          <w:rFonts w:ascii="Calibri" w:hAnsi="Calibri"/>
          <w:sz w:val="22"/>
          <w:szCs w:val="22"/>
        </w:rPr>
        <w:lastRenderedPageBreak/>
        <w:t>Ce n’est pas grave</w:t>
      </w:r>
      <w:r>
        <w:rPr>
          <w:rFonts w:ascii="Calibri" w:hAnsi="Calibri"/>
          <w:b/>
          <w:bCs/>
          <w:sz w:val="22"/>
          <w:szCs w:val="22"/>
        </w:rPr>
        <w:t xml:space="preserve">, répond </w:t>
      </w:r>
      <w:proofErr w:type="spellStart"/>
      <w:r>
        <w:rPr>
          <w:rFonts w:ascii="Calibri" w:hAnsi="Calibri"/>
          <w:b/>
          <w:bCs/>
          <w:sz w:val="22"/>
          <w:szCs w:val="22"/>
        </w:rPr>
        <w:t>Remerii</w:t>
      </w:r>
      <w:proofErr w:type="spellEnd"/>
      <w:r>
        <w:rPr>
          <w:rFonts w:ascii="Calibri" w:hAnsi="Calibri"/>
          <w:b/>
          <w:bCs/>
          <w:sz w:val="22"/>
          <w:szCs w:val="22"/>
        </w:rPr>
        <w:t xml:space="preserve">, sa voix parfaitement stable contrastant avec la blessure béante que </w:t>
      </w:r>
      <w:proofErr w:type="spellStart"/>
      <w:r>
        <w:rPr>
          <w:rFonts w:ascii="Calibri" w:hAnsi="Calibri"/>
          <w:b/>
          <w:bCs/>
          <w:sz w:val="22"/>
          <w:szCs w:val="22"/>
        </w:rPr>
        <w:t>Hylee</w:t>
      </w:r>
      <w:proofErr w:type="spellEnd"/>
      <w:r>
        <w:rPr>
          <w:rFonts w:ascii="Calibri" w:hAnsi="Calibri"/>
          <w:b/>
          <w:bCs/>
          <w:sz w:val="22"/>
          <w:szCs w:val="22"/>
        </w:rPr>
        <w:t xml:space="preserve"> perçoit dans son cœur.</w:t>
      </w:r>
      <w:r w:rsidRPr="00162BF6">
        <w:rPr>
          <w:rFonts w:ascii="Calibri" w:hAnsi="Calibri"/>
          <w:sz w:val="22"/>
          <w:szCs w:val="22"/>
        </w:rPr>
        <w:t xml:space="preserve"> Il a vu ce qu’il avait besoin de voir. Le reste… n’était que du spectacle.</w:t>
      </w:r>
      <w:r w:rsidR="00162BF6">
        <w:rPr>
          <w:rFonts w:ascii="Calibri" w:hAnsi="Calibri"/>
          <w:sz w:val="22"/>
          <w:szCs w:val="22"/>
        </w:rPr>
        <w:t xml:space="preserve"> </w:t>
      </w:r>
      <w:r w:rsidR="00950BB0">
        <w:rPr>
          <w:rFonts w:ascii="Calibri" w:hAnsi="Calibri"/>
          <w:b/>
          <w:bCs/>
          <w:sz w:val="22"/>
          <w:szCs w:val="22"/>
        </w:rPr>
        <w:t xml:space="preserve">La jeune femme </w:t>
      </w:r>
      <w:r w:rsidR="000B55DB">
        <w:rPr>
          <w:rFonts w:ascii="Calibri" w:hAnsi="Calibri"/>
          <w:b/>
          <w:bCs/>
          <w:sz w:val="22"/>
          <w:szCs w:val="22"/>
        </w:rPr>
        <w:t xml:space="preserve">tourne les yeux vers sa compagne, lui souriant même. </w:t>
      </w:r>
      <w:r w:rsidR="000B55DB">
        <w:rPr>
          <w:rFonts w:ascii="Calibri" w:hAnsi="Calibri"/>
          <w:sz w:val="22"/>
          <w:szCs w:val="22"/>
        </w:rPr>
        <w:t>Mais quel spectacle !</w:t>
      </w:r>
    </w:p>
    <w:p w14:paraId="0415E7DF" w14:textId="77777777" w:rsidR="000B55DB" w:rsidRPr="000B55DB" w:rsidRDefault="000B55DB" w:rsidP="000B55DB">
      <w:pPr>
        <w:pStyle w:val="NormalWeb"/>
        <w:rPr>
          <w:rFonts w:ascii="Calibri" w:hAnsi="Calibri"/>
          <w:sz w:val="22"/>
          <w:szCs w:val="22"/>
        </w:rPr>
      </w:pPr>
    </w:p>
    <w:p w14:paraId="169855B4" w14:textId="77777777" w:rsidR="005841B7" w:rsidRDefault="00213FD4">
      <w:pPr>
        <w:pStyle w:val="NormalWeb"/>
        <w:rPr>
          <w:rFonts w:ascii="Calibri" w:hAnsi="Calibri"/>
          <w:b/>
          <w:bCs/>
          <w:sz w:val="22"/>
          <w:szCs w:val="22"/>
        </w:rPr>
      </w:pPr>
      <w:r>
        <w:rPr>
          <w:rFonts w:ascii="Calibri" w:hAnsi="Calibri"/>
          <w:b/>
          <w:bCs/>
          <w:sz w:val="22"/>
          <w:szCs w:val="22"/>
        </w:rPr>
        <w:t xml:space="preserve">​Mais </w:t>
      </w:r>
      <w:proofErr w:type="spellStart"/>
      <w:r>
        <w:rPr>
          <w:rFonts w:ascii="Calibri" w:hAnsi="Calibri"/>
          <w:b/>
          <w:bCs/>
          <w:sz w:val="22"/>
          <w:szCs w:val="22"/>
        </w:rPr>
        <w:t>Hylee</w:t>
      </w:r>
      <w:proofErr w:type="spellEnd"/>
      <w:r>
        <w:rPr>
          <w:rFonts w:ascii="Calibri" w:hAnsi="Calibri"/>
          <w:b/>
          <w:bCs/>
          <w:sz w:val="22"/>
          <w:szCs w:val="22"/>
        </w:rPr>
        <w:t xml:space="preserve"> sait que c’est un mensonge. Pour </w:t>
      </w:r>
      <w:proofErr w:type="spellStart"/>
      <w:r>
        <w:rPr>
          <w:rFonts w:ascii="Calibri" w:hAnsi="Calibri"/>
          <w:b/>
          <w:bCs/>
          <w:sz w:val="22"/>
          <w:szCs w:val="22"/>
        </w:rPr>
        <w:t>Remerii</w:t>
      </w:r>
      <w:proofErr w:type="spellEnd"/>
      <w:r>
        <w:rPr>
          <w:rFonts w:ascii="Calibri" w:hAnsi="Calibri"/>
          <w:b/>
          <w:bCs/>
          <w:sz w:val="22"/>
          <w:szCs w:val="22"/>
        </w:rPr>
        <w:t>, ce n’était pas du spectacle. C’était une offrande. Et elle n’a pas été reçue.</w:t>
      </w:r>
      <w:r w:rsidR="005841B7">
        <w:rPr>
          <w:rFonts w:ascii="Calibri" w:hAnsi="Calibri"/>
          <w:b/>
          <w:bCs/>
          <w:sz w:val="22"/>
          <w:szCs w:val="22"/>
        </w:rPr>
        <w:t xml:space="preserve"> </w:t>
      </w:r>
      <w:r w:rsidR="005841B7">
        <w:t>​</w:t>
      </w:r>
      <w:proofErr w:type="spellStart"/>
      <w:r w:rsidR="005841B7" w:rsidRPr="005841B7">
        <w:rPr>
          <w:rFonts w:ascii="Calibri" w:hAnsi="Calibri"/>
          <w:b/>
          <w:bCs/>
          <w:sz w:val="22"/>
          <w:szCs w:val="22"/>
        </w:rPr>
        <w:t>Remerii</w:t>
      </w:r>
      <w:proofErr w:type="spellEnd"/>
      <w:r w:rsidR="005841B7" w:rsidRPr="005841B7">
        <w:rPr>
          <w:rFonts w:ascii="Calibri" w:hAnsi="Calibri"/>
          <w:b/>
          <w:bCs/>
          <w:sz w:val="22"/>
          <w:szCs w:val="22"/>
        </w:rPr>
        <w:t xml:space="preserve"> serre la main d'</w:t>
      </w:r>
      <w:proofErr w:type="spellStart"/>
      <w:r w:rsidR="005841B7" w:rsidRPr="005841B7">
        <w:rPr>
          <w:rFonts w:ascii="Calibri" w:hAnsi="Calibri"/>
          <w:b/>
          <w:bCs/>
          <w:sz w:val="22"/>
          <w:szCs w:val="22"/>
        </w:rPr>
        <w:t>Hylee</w:t>
      </w:r>
      <w:proofErr w:type="spellEnd"/>
      <w:r w:rsidR="005841B7" w:rsidRPr="005841B7">
        <w:rPr>
          <w:rFonts w:ascii="Calibri" w:hAnsi="Calibri"/>
          <w:b/>
          <w:bCs/>
          <w:sz w:val="22"/>
          <w:szCs w:val="22"/>
        </w:rPr>
        <w:t>, cherchant un ancrage alors que la clameur de la fête devient insupportable pour elle.</w:t>
      </w:r>
    </w:p>
    <w:p w14:paraId="60E737F6" w14:textId="77777777" w:rsidR="00460754" w:rsidRPr="005841B7" w:rsidRDefault="00460754">
      <w:pPr>
        <w:pStyle w:val="NormalWeb"/>
        <w:rPr>
          <w:rFonts w:ascii="Calibri" w:hAnsi="Calibri"/>
          <w:b/>
          <w:bCs/>
          <w:sz w:val="22"/>
          <w:szCs w:val="22"/>
        </w:rPr>
      </w:pPr>
    </w:p>
    <w:p w14:paraId="6D1C8D31" w14:textId="0A213C60" w:rsidR="005841B7" w:rsidRPr="00460754" w:rsidRDefault="005841B7" w:rsidP="00460754">
      <w:pPr>
        <w:pStyle w:val="NormalWeb"/>
        <w:numPr>
          <w:ilvl w:val="0"/>
          <w:numId w:val="1"/>
        </w:numPr>
        <w:rPr>
          <w:rFonts w:ascii="Calibri" w:hAnsi="Calibri"/>
          <w:sz w:val="22"/>
          <w:szCs w:val="22"/>
        </w:rPr>
      </w:pPr>
      <w:r w:rsidRPr="00460754">
        <w:rPr>
          <w:rFonts w:ascii="Calibri" w:hAnsi="Calibri"/>
          <w:sz w:val="22"/>
          <w:szCs w:val="22"/>
        </w:rPr>
        <w:t>Viens. Il y a trop de bruit, trop de lumière ici.</w:t>
      </w:r>
    </w:p>
    <w:p w14:paraId="7B61707B" w14:textId="77777777" w:rsidR="005841B7" w:rsidRPr="005841B7" w:rsidRDefault="005841B7">
      <w:pPr>
        <w:pStyle w:val="NormalWeb"/>
        <w:rPr>
          <w:rFonts w:ascii="Calibri" w:hAnsi="Calibri"/>
          <w:b/>
          <w:bCs/>
          <w:sz w:val="22"/>
          <w:szCs w:val="22"/>
        </w:rPr>
      </w:pPr>
      <w:r w:rsidRPr="005841B7">
        <w:rPr>
          <w:rFonts w:ascii="Calibri" w:hAnsi="Calibri"/>
          <w:b/>
          <w:bCs/>
          <w:sz w:val="22"/>
          <w:szCs w:val="22"/>
        </w:rPr>
        <w:t xml:space="preserve">​Elle l'entraîne loin de l'estrade, fendant la foule qui s'écarte avec respect. Elles quittent la place principale, s'engouffrant dans les couloirs de l'Académie. Mais </w:t>
      </w:r>
      <w:proofErr w:type="spellStart"/>
      <w:r w:rsidRPr="005841B7">
        <w:rPr>
          <w:rFonts w:ascii="Calibri" w:hAnsi="Calibri"/>
          <w:b/>
          <w:bCs/>
          <w:sz w:val="22"/>
          <w:szCs w:val="22"/>
        </w:rPr>
        <w:t>Remerii</w:t>
      </w:r>
      <w:proofErr w:type="spellEnd"/>
      <w:r w:rsidRPr="005841B7">
        <w:rPr>
          <w:rFonts w:ascii="Calibri" w:hAnsi="Calibri"/>
          <w:b/>
          <w:bCs/>
          <w:sz w:val="22"/>
          <w:szCs w:val="22"/>
        </w:rPr>
        <w:t xml:space="preserve"> ne monte pas vers les tours où l'Arcane règne en maître. Elle descend.</w:t>
      </w:r>
    </w:p>
    <w:p w14:paraId="64251D3C" w14:textId="77777777" w:rsidR="005841B7" w:rsidRPr="005841B7" w:rsidRDefault="005841B7">
      <w:pPr>
        <w:pStyle w:val="NormalWeb"/>
        <w:rPr>
          <w:rFonts w:ascii="Calibri" w:hAnsi="Calibri"/>
          <w:b/>
          <w:bCs/>
          <w:sz w:val="22"/>
          <w:szCs w:val="22"/>
        </w:rPr>
      </w:pPr>
      <w:r w:rsidRPr="005841B7">
        <w:rPr>
          <w:rFonts w:ascii="Calibri" w:hAnsi="Calibri"/>
          <w:b/>
          <w:bCs/>
          <w:sz w:val="22"/>
          <w:szCs w:val="22"/>
        </w:rPr>
        <w:t>​Elles empruntent un escalier en colimaçon étroit, taillé non pas dans le marbre poli des mages, mais dans la roche brute des fondations. À mesure qu'elles s'enfoncent, l'air change. L'odeur d'ozone et d'encens de la surface s'efface, remplacée par un parfum plus terreux, humide, végétal. C'est l'odeur de la terre mouillée et des racines anciennes. Le silence s'installe, lourd et apaisant, étouffant la clameur superficielle de la célébration.</w:t>
      </w:r>
    </w:p>
    <w:p w14:paraId="7EDF7F0E" w14:textId="77777777" w:rsidR="005841B7" w:rsidRDefault="005841B7">
      <w:pPr>
        <w:pStyle w:val="NormalWeb"/>
        <w:rPr>
          <w:rFonts w:ascii="Calibri" w:hAnsi="Calibri"/>
          <w:b/>
          <w:bCs/>
          <w:sz w:val="22"/>
          <w:szCs w:val="22"/>
        </w:rPr>
      </w:pPr>
      <w:r w:rsidRPr="005841B7">
        <w:rPr>
          <w:rFonts w:ascii="Calibri" w:hAnsi="Calibri"/>
          <w:b/>
          <w:bCs/>
          <w:sz w:val="22"/>
          <w:szCs w:val="22"/>
        </w:rPr>
        <w:t>​</w:t>
      </w:r>
      <w:proofErr w:type="spellStart"/>
      <w:r w:rsidRPr="005841B7">
        <w:rPr>
          <w:rFonts w:ascii="Calibri" w:hAnsi="Calibri"/>
          <w:b/>
          <w:bCs/>
          <w:sz w:val="22"/>
          <w:szCs w:val="22"/>
        </w:rPr>
        <w:t>Hylee</w:t>
      </w:r>
      <w:proofErr w:type="spellEnd"/>
      <w:r w:rsidRPr="005841B7">
        <w:rPr>
          <w:rFonts w:ascii="Calibri" w:hAnsi="Calibri"/>
          <w:b/>
          <w:bCs/>
          <w:sz w:val="22"/>
          <w:szCs w:val="22"/>
        </w:rPr>
        <w:t xml:space="preserve"> frissonne, non pas de froid, mais d'une impression de déjà-vu saisissante. L'architecture change autour d'elles. Les lignes droites et parfaites de </w:t>
      </w:r>
      <w:proofErr w:type="spellStart"/>
      <w:r w:rsidRPr="005841B7">
        <w:rPr>
          <w:rFonts w:ascii="Calibri" w:hAnsi="Calibri"/>
          <w:b/>
          <w:bCs/>
          <w:sz w:val="22"/>
          <w:szCs w:val="22"/>
        </w:rPr>
        <w:t>Mir'Aldas</w:t>
      </w:r>
      <w:proofErr w:type="spellEnd"/>
      <w:r w:rsidRPr="005841B7">
        <w:rPr>
          <w:rFonts w:ascii="Calibri" w:hAnsi="Calibri"/>
          <w:b/>
          <w:bCs/>
          <w:sz w:val="22"/>
          <w:szCs w:val="22"/>
        </w:rPr>
        <w:t xml:space="preserve"> laissent place à des courbes organiques, des voûtes qui ressemblent à des cages thoraciques de pierre, des piliers sculptés comme des troncs d'arbres fossilisés.</w:t>
      </w:r>
    </w:p>
    <w:p w14:paraId="3AAA5E3F" w14:textId="77777777" w:rsidR="0047093A" w:rsidRPr="005841B7" w:rsidRDefault="0047093A">
      <w:pPr>
        <w:pStyle w:val="NormalWeb"/>
        <w:rPr>
          <w:rFonts w:ascii="Calibri" w:hAnsi="Calibri"/>
          <w:b/>
          <w:bCs/>
          <w:sz w:val="22"/>
          <w:szCs w:val="22"/>
        </w:rPr>
      </w:pPr>
    </w:p>
    <w:p w14:paraId="5F1A2A61" w14:textId="1500151F" w:rsidR="005841B7" w:rsidRPr="0047093A" w:rsidRDefault="005841B7" w:rsidP="0047093A">
      <w:pPr>
        <w:pStyle w:val="NormalWeb"/>
        <w:numPr>
          <w:ilvl w:val="0"/>
          <w:numId w:val="1"/>
        </w:numPr>
        <w:rPr>
          <w:rFonts w:ascii="Calibri" w:hAnsi="Calibri"/>
          <w:sz w:val="22"/>
          <w:szCs w:val="22"/>
        </w:rPr>
      </w:pPr>
      <w:r w:rsidRPr="0047093A">
        <w:rPr>
          <w:rFonts w:ascii="Calibri" w:hAnsi="Calibri"/>
          <w:sz w:val="22"/>
          <w:szCs w:val="22"/>
        </w:rPr>
        <w:t>Ça me rappelle...,</w:t>
      </w:r>
      <w:r w:rsidRPr="005841B7">
        <w:rPr>
          <w:rFonts w:ascii="Calibri" w:hAnsi="Calibri"/>
          <w:b/>
          <w:bCs/>
          <w:sz w:val="22"/>
          <w:szCs w:val="22"/>
        </w:rPr>
        <w:t xml:space="preserve"> murmure </w:t>
      </w:r>
      <w:proofErr w:type="spellStart"/>
      <w:r w:rsidRPr="005841B7">
        <w:rPr>
          <w:rFonts w:ascii="Calibri" w:hAnsi="Calibri"/>
          <w:b/>
          <w:bCs/>
          <w:sz w:val="22"/>
          <w:szCs w:val="22"/>
        </w:rPr>
        <w:t>Hylee</w:t>
      </w:r>
      <w:proofErr w:type="spellEnd"/>
      <w:r w:rsidRPr="005841B7">
        <w:rPr>
          <w:rFonts w:ascii="Calibri" w:hAnsi="Calibri"/>
          <w:b/>
          <w:bCs/>
          <w:sz w:val="22"/>
          <w:szCs w:val="22"/>
        </w:rPr>
        <w:t xml:space="preserve">, sa voix résonnant doucement contre les parois suintantes. </w:t>
      </w:r>
      <w:r w:rsidRPr="0047093A">
        <w:rPr>
          <w:rFonts w:ascii="Calibri" w:hAnsi="Calibri"/>
          <w:sz w:val="22"/>
          <w:szCs w:val="22"/>
        </w:rPr>
        <w:t xml:space="preserve">Les Catacombes du Croissant... à </w:t>
      </w:r>
      <w:proofErr w:type="spellStart"/>
      <w:r w:rsidRPr="0047093A">
        <w:rPr>
          <w:rFonts w:ascii="Calibri" w:hAnsi="Calibri"/>
          <w:sz w:val="22"/>
          <w:szCs w:val="22"/>
        </w:rPr>
        <w:t>Al'Gratal</w:t>
      </w:r>
      <w:proofErr w:type="spellEnd"/>
      <w:r w:rsidRPr="0047093A">
        <w:rPr>
          <w:rFonts w:ascii="Calibri" w:hAnsi="Calibri"/>
          <w:sz w:val="22"/>
          <w:szCs w:val="22"/>
        </w:rPr>
        <w:t xml:space="preserve">. L'endroit où </w:t>
      </w:r>
      <w:proofErr w:type="spellStart"/>
      <w:r w:rsidRPr="0047093A">
        <w:rPr>
          <w:rFonts w:ascii="Calibri" w:hAnsi="Calibri"/>
          <w:sz w:val="22"/>
          <w:szCs w:val="22"/>
        </w:rPr>
        <w:t>Iriana</w:t>
      </w:r>
      <w:proofErr w:type="spellEnd"/>
      <w:r w:rsidRPr="0047093A">
        <w:rPr>
          <w:rFonts w:ascii="Calibri" w:hAnsi="Calibri"/>
          <w:sz w:val="22"/>
          <w:szCs w:val="22"/>
        </w:rPr>
        <w:t xml:space="preserve"> nous avait convoqués. C'est... exactement la même atmosphère.</w:t>
      </w:r>
    </w:p>
    <w:p w14:paraId="09D8B378" w14:textId="77777777" w:rsidR="005841B7" w:rsidRPr="005841B7" w:rsidRDefault="005841B7">
      <w:pPr>
        <w:pStyle w:val="NormalWeb"/>
        <w:rPr>
          <w:rFonts w:ascii="Calibri" w:hAnsi="Calibri"/>
          <w:b/>
          <w:bCs/>
          <w:sz w:val="22"/>
          <w:szCs w:val="22"/>
        </w:rPr>
      </w:pPr>
      <w:r w:rsidRPr="005841B7">
        <w:rPr>
          <w:rFonts w:ascii="Calibri" w:hAnsi="Calibri"/>
          <w:b/>
          <w:bCs/>
          <w:sz w:val="22"/>
          <w:szCs w:val="22"/>
        </w:rPr>
        <w:t>​</w:t>
      </w:r>
      <w:proofErr w:type="spellStart"/>
      <w:r w:rsidRPr="005841B7">
        <w:rPr>
          <w:rFonts w:ascii="Calibri" w:hAnsi="Calibri"/>
          <w:b/>
          <w:bCs/>
          <w:sz w:val="22"/>
          <w:szCs w:val="22"/>
        </w:rPr>
        <w:t>Remerii</w:t>
      </w:r>
      <w:proofErr w:type="spellEnd"/>
      <w:r w:rsidRPr="005841B7">
        <w:rPr>
          <w:rFonts w:ascii="Calibri" w:hAnsi="Calibri"/>
          <w:b/>
          <w:bCs/>
          <w:sz w:val="22"/>
          <w:szCs w:val="22"/>
        </w:rPr>
        <w:t xml:space="preserve"> s'arrête un instant, sa main effleurant une gravure murale représentant des racines entrelacées. Elle observe la pierre avec l'œil de celle qui a étudié les secrets de cette cité sans jamais vraiment en faire partie.</w:t>
      </w:r>
    </w:p>
    <w:p w14:paraId="5969A91B" w14:textId="3A3CF7D3" w:rsidR="005841B7" w:rsidRPr="0052052D" w:rsidRDefault="005841B7" w:rsidP="0052052D">
      <w:pPr>
        <w:pStyle w:val="NormalWeb"/>
        <w:numPr>
          <w:ilvl w:val="0"/>
          <w:numId w:val="1"/>
        </w:numPr>
        <w:rPr>
          <w:rFonts w:ascii="Calibri" w:hAnsi="Calibri"/>
          <w:sz w:val="22"/>
          <w:szCs w:val="22"/>
        </w:rPr>
      </w:pPr>
      <w:r w:rsidRPr="0052052D">
        <w:rPr>
          <w:rFonts w:ascii="Calibri" w:hAnsi="Calibri"/>
          <w:sz w:val="22"/>
          <w:szCs w:val="22"/>
        </w:rPr>
        <w:t xml:space="preserve"> C'est logique. C'est la même empreinte</w:t>
      </w:r>
      <w:r w:rsidRPr="005841B7">
        <w:rPr>
          <w:rFonts w:ascii="Calibri" w:hAnsi="Calibri"/>
          <w:b/>
          <w:bCs/>
          <w:sz w:val="22"/>
          <w:szCs w:val="22"/>
        </w:rPr>
        <w:t xml:space="preserve">, dit-elle doucement. </w:t>
      </w:r>
      <w:r w:rsidR="0052052D">
        <w:rPr>
          <w:rFonts w:ascii="Calibri" w:hAnsi="Calibri"/>
          <w:sz w:val="22"/>
          <w:szCs w:val="22"/>
        </w:rPr>
        <w:t xml:space="preserve">Avant de recueillir toute espèces </w:t>
      </w:r>
      <w:r w:rsidR="00635407">
        <w:rPr>
          <w:rFonts w:ascii="Calibri" w:hAnsi="Calibri"/>
          <w:sz w:val="22"/>
          <w:szCs w:val="22"/>
        </w:rPr>
        <w:t xml:space="preserve">du continent, </w:t>
      </w:r>
      <w:proofErr w:type="spellStart"/>
      <w:r w:rsidR="00635407">
        <w:rPr>
          <w:rFonts w:ascii="Calibri" w:hAnsi="Calibri"/>
          <w:sz w:val="22"/>
          <w:szCs w:val="22"/>
        </w:rPr>
        <w:t>Mir’Aldas</w:t>
      </w:r>
      <w:proofErr w:type="spellEnd"/>
      <w:r w:rsidR="00635407">
        <w:rPr>
          <w:rFonts w:ascii="Calibri" w:hAnsi="Calibri"/>
          <w:sz w:val="22"/>
          <w:szCs w:val="22"/>
        </w:rPr>
        <w:t xml:space="preserve"> était une initiative </w:t>
      </w:r>
      <w:proofErr w:type="spellStart"/>
      <w:r w:rsidR="00635407">
        <w:rPr>
          <w:rFonts w:ascii="Calibri" w:hAnsi="Calibri"/>
          <w:sz w:val="22"/>
          <w:szCs w:val="22"/>
        </w:rPr>
        <w:t>Sylvinienne</w:t>
      </w:r>
      <w:proofErr w:type="spellEnd"/>
      <w:r w:rsidR="00635407">
        <w:rPr>
          <w:rFonts w:ascii="Calibri" w:hAnsi="Calibri"/>
          <w:sz w:val="22"/>
          <w:szCs w:val="22"/>
        </w:rPr>
        <w:t xml:space="preserve">. </w:t>
      </w:r>
      <w:r w:rsidR="007B21B9">
        <w:rPr>
          <w:rFonts w:ascii="Calibri" w:hAnsi="Calibri"/>
          <w:sz w:val="22"/>
          <w:szCs w:val="22"/>
        </w:rPr>
        <w:t xml:space="preserve">Et leur architecture </w:t>
      </w:r>
      <w:r w:rsidRPr="0052052D">
        <w:rPr>
          <w:rFonts w:ascii="Calibri" w:hAnsi="Calibri"/>
          <w:sz w:val="22"/>
          <w:szCs w:val="22"/>
        </w:rPr>
        <w:t>ne commence jamais par le ciel. Elle commence toujours par la terre.</w:t>
      </w:r>
    </w:p>
    <w:p w14:paraId="45895896" w14:textId="77777777" w:rsidR="005841B7" w:rsidRPr="005841B7" w:rsidRDefault="005841B7">
      <w:pPr>
        <w:pStyle w:val="NormalWeb"/>
        <w:rPr>
          <w:rFonts w:ascii="Calibri" w:hAnsi="Calibri"/>
          <w:b/>
          <w:bCs/>
          <w:sz w:val="22"/>
          <w:szCs w:val="22"/>
        </w:rPr>
      </w:pPr>
      <w:r w:rsidRPr="005841B7">
        <w:rPr>
          <w:rFonts w:ascii="Calibri" w:hAnsi="Calibri"/>
          <w:b/>
          <w:bCs/>
          <w:sz w:val="22"/>
          <w:szCs w:val="22"/>
        </w:rPr>
        <w:t>Elle reprend sa descente, sa voix se faisant plus basse, respectueuse du mystère qui les entoure.</w:t>
      </w:r>
    </w:p>
    <w:p w14:paraId="50526743" w14:textId="77777777" w:rsidR="00614A6B" w:rsidRDefault="00614A6B">
      <w:pPr>
        <w:pStyle w:val="NormalWeb"/>
        <w:rPr>
          <w:rFonts w:ascii="Calibri" w:hAnsi="Calibri"/>
          <w:b/>
          <w:bCs/>
          <w:sz w:val="22"/>
          <w:szCs w:val="22"/>
        </w:rPr>
      </w:pPr>
    </w:p>
    <w:p w14:paraId="2A920B3C" w14:textId="6EFCE1C7" w:rsidR="000A41FC" w:rsidRDefault="005841B7" w:rsidP="000A41FC">
      <w:pPr>
        <w:pStyle w:val="NormalWeb"/>
        <w:numPr>
          <w:ilvl w:val="0"/>
          <w:numId w:val="1"/>
        </w:numPr>
        <w:rPr>
          <w:rFonts w:ascii="Calibri" w:hAnsi="Calibri"/>
          <w:sz w:val="22"/>
          <w:szCs w:val="22"/>
        </w:rPr>
      </w:pPr>
      <w:r w:rsidRPr="00614A6B">
        <w:rPr>
          <w:rFonts w:ascii="Calibri" w:hAnsi="Calibri"/>
          <w:sz w:val="22"/>
          <w:szCs w:val="22"/>
        </w:rPr>
        <w:t xml:space="preserve">Avant de bâtir des tours d'ivoire pour toucher les étoiles ou de sculpter la Lumière, les </w:t>
      </w:r>
      <w:proofErr w:type="spellStart"/>
      <w:r w:rsidRPr="00614A6B">
        <w:rPr>
          <w:rFonts w:ascii="Calibri" w:hAnsi="Calibri"/>
          <w:sz w:val="22"/>
          <w:szCs w:val="22"/>
        </w:rPr>
        <w:t>Sylviniens</w:t>
      </w:r>
      <w:proofErr w:type="spellEnd"/>
      <w:r w:rsidRPr="00614A6B">
        <w:rPr>
          <w:rFonts w:ascii="Calibri" w:hAnsi="Calibri"/>
          <w:sz w:val="22"/>
          <w:szCs w:val="22"/>
        </w:rPr>
        <w:t xml:space="preserve"> se cachaient. Ils creusaient ces réseaux immenses sous leurs cités pour se protéger d'un extérieur qu'ils jugeaient hostile. </w:t>
      </w:r>
      <w:r w:rsidR="002862DB">
        <w:rPr>
          <w:rFonts w:ascii="Calibri" w:hAnsi="Calibri"/>
          <w:sz w:val="22"/>
          <w:szCs w:val="22"/>
        </w:rPr>
        <w:t xml:space="preserve">De ce que j’ai pu lire, les ancêtres </w:t>
      </w:r>
      <w:proofErr w:type="spellStart"/>
      <w:r w:rsidR="002862DB">
        <w:rPr>
          <w:rFonts w:ascii="Calibri" w:hAnsi="Calibri"/>
          <w:sz w:val="22"/>
          <w:szCs w:val="22"/>
        </w:rPr>
        <w:lastRenderedPageBreak/>
        <w:t>Sylviniens</w:t>
      </w:r>
      <w:proofErr w:type="spellEnd"/>
      <w:r w:rsidR="002862DB">
        <w:rPr>
          <w:rFonts w:ascii="Calibri" w:hAnsi="Calibri"/>
          <w:sz w:val="22"/>
          <w:szCs w:val="22"/>
        </w:rPr>
        <w:t xml:space="preserve"> ont été confronté à des créatures </w:t>
      </w:r>
      <w:r w:rsidR="00BB49C4">
        <w:rPr>
          <w:rFonts w:ascii="Calibri" w:hAnsi="Calibri"/>
          <w:sz w:val="22"/>
          <w:szCs w:val="22"/>
        </w:rPr>
        <w:t xml:space="preserve">d’une dangerosité qui n’existe plus… la guerre </w:t>
      </w:r>
      <w:r w:rsidR="0029408F">
        <w:rPr>
          <w:rFonts w:ascii="Calibri" w:hAnsi="Calibri"/>
          <w:sz w:val="22"/>
          <w:szCs w:val="22"/>
        </w:rPr>
        <w:t>des Fondateurs</w:t>
      </w:r>
      <w:r w:rsidR="00B17CC5">
        <w:rPr>
          <w:rFonts w:ascii="Calibri" w:hAnsi="Calibri"/>
          <w:sz w:val="22"/>
          <w:szCs w:val="22"/>
        </w:rPr>
        <w:t xml:space="preserve">, où le Sacré et les Ténèbres </w:t>
      </w:r>
      <w:r w:rsidR="000A41FC">
        <w:rPr>
          <w:rFonts w:ascii="Calibri" w:hAnsi="Calibri"/>
          <w:sz w:val="22"/>
          <w:szCs w:val="22"/>
        </w:rPr>
        <w:t>ont combattu pour revendiquer notre monde.</w:t>
      </w:r>
    </w:p>
    <w:p w14:paraId="41183BEC" w14:textId="3FC95A17" w:rsidR="005841B7" w:rsidRPr="000A41FC" w:rsidRDefault="005841B7" w:rsidP="000A41FC">
      <w:pPr>
        <w:pStyle w:val="NormalWeb"/>
        <w:ind w:left="1069"/>
        <w:rPr>
          <w:rFonts w:ascii="Calibri" w:hAnsi="Calibri"/>
          <w:sz w:val="22"/>
          <w:szCs w:val="22"/>
        </w:rPr>
      </w:pPr>
      <w:r w:rsidRPr="000A41FC">
        <w:rPr>
          <w:rFonts w:ascii="Calibri" w:hAnsi="Calibri"/>
          <w:sz w:val="22"/>
          <w:szCs w:val="22"/>
        </w:rPr>
        <w:t xml:space="preserve">C'est ici, dans l'obscurité, qu'ils vénéraient la nature, les racines, l'eau souterraine... la vie </w:t>
      </w:r>
      <w:r w:rsidR="002862DB" w:rsidRPr="000A41FC">
        <w:rPr>
          <w:rFonts w:ascii="Calibri" w:hAnsi="Calibri"/>
          <w:sz w:val="22"/>
          <w:szCs w:val="22"/>
        </w:rPr>
        <w:t>cachée. C’est</w:t>
      </w:r>
      <w:r w:rsidRPr="000A41FC">
        <w:rPr>
          <w:rFonts w:ascii="Calibri" w:hAnsi="Calibri"/>
          <w:sz w:val="22"/>
          <w:szCs w:val="22"/>
        </w:rPr>
        <w:t xml:space="preserve"> leur histoire primitive, oubliée sous le vernis de la magie moderne.</w:t>
      </w:r>
    </w:p>
    <w:p w14:paraId="3772BF86" w14:textId="77777777" w:rsidR="00614A6B" w:rsidRPr="005841B7" w:rsidRDefault="00614A6B" w:rsidP="00614A6B">
      <w:pPr>
        <w:pStyle w:val="NormalWeb"/>
        <w:rPr>
          <w:rFonts w:ascii="Calibri" w:hAnsi="Calibri"/>
          <w:b/>
          <w:bCs/>
          <w:sz w:val="22"/>
          <w:szCs w:val="22"/>
        </w:rPr>
      </w:pPr>
    </w:p>
    <w:p w14:paraId="59BFA6DF" w14:textId="77777777" w:rsidR="005841B7" w:rsidRPr="005841B7" w:rsidRDefault="005841B7">
      <w:pPr>
        <w:pStyle w:val="NormalWeb"/>
        <w:rPr>
          <w:rFonts w:ascii="Calibri" w:hAnsi="Calibri"/>
          <w:b/>
          <w:bCs/>
          <w:sz w:val="22"/>
          <w:szCs w:val="22"/>
        </w:rPr>
      </w:pPr>
      <w:r w:rsidRPr="005841B7">
        <w:rPr>
          <w:rFonts w:ascii="Calibri" w:hAnsi="Calibri"/>
          <w:b/>
          <w:bCs/>
          <w:sz w:val="22"/>
          <w:szCs w:val="22"/>
        </w:rPr>
        <w:t xml:space="preserve">​Elles arrivent enfin devant une lourde porte de fer noir, sans poignée, couverte de poussière et de toiles d'araignées, comme si personne n'y était entré depuis des siècles. </w:t>
      </w:r>
      <w:proofErr w:type="spellStart"/>
      <w:r w:rsidRPr="005841B7">
        <w:rPr>
          <w:rFonts w:ascii="Calibri" w:hAnsi="Calibri"/>
          <w:b/>
          <w:bCs/>
          <w:sz w:val="22"/>
          <w:szCs w:val="22"/>
        </w:rPr>
        <w:t>Remerii</w:t>
      </w:r>
      <w:proofErr w:type="spellEnd"/>
      <w:r w:rsidRPr="005841B7">
        <w:rPr>
          <w:rFonts w:ascii="Calibri" w:hAnsi="Calibri"/>
          <w:b/>
          <w:bCs/>
          <w:sz w:val="22"/>
          <w:szCs w:val="22"/>
        </w:rPr>
        <w:t xml:space="preserve"> pose sa main dessus, et la porte s'ouvre avec un grincement qui déchire le silence, révélant l'intérieur.</w:t>
      </w:r>
    </w:p>
    <w:p w14:paraId="2871A68F" w14:textId="77777777" w:rsidR="005841B7" w:rsidRPr="005841B7" w:rsidRDefault="005841B7">
      <w:pPr>
        <w:pStyle w:val="NormalWeb"/>
        <w:rPr>
          <w:rFonts w:ascii="Calibri" w:hAnsi="Calibri"/>
          <w:b/>
          <w:bCs/>
          <w:sz w:val="22"/>
          <w:szCs w:val="22"/>
        </w:rPr>
      </w:pPr>
      <w:r w:rsidRPr="005841B7">
        <w:rPr>
          <w:rFonts w:ascii="Calibri" w:hAnsi="Calibri"/>
          <w:b/>
          <w:bCs/>
          <w:sz w:val="22"/>
          <w:szCs w:val="22"/>
        </w:rPr>
        <w:t>Elles pénètrent dans la Bibliothèque des Eaux-Dormantes.</w:t>
      </w:r>
    </w:p>
    <w:p w14:paraId="2B0F84DB" w14:textId="77777777" w:rsidR="005841B7" w:rsidRDefault="005841B7">
      <w:pPr>
        <w:pStyle w:val="NormalWeb"/>
        <w:rPr>
          <w:rFonts w:ascii="Calibri" w:hAnsi="Calibri"/>
          <w:b/>
          <w:bCs/>
          <w:sz w:val="22"/>
          <w:szCs w:val="22"/>
        </w:rPr>
      </w:pPr>
      <w:r w:rsidRPr="005841B7">
        <w:rPr>
          <w:rFonts w:ascii="Calibri" w:hAnsi="Calibri"/>
          <w:b/>
          <w:bCs/>
          <w:sz w:val="22"/>
          <w:szCs w:val="22"/>
        </w:rPr>
        <w:t>​Ce n'est pas une bibliothèque comme celles d'en haut. La salle est une caverne voûtée, immense, dont les murs ne sont pas faits d'étagères, mais d'alvéoles creusées à même la roche, comme un nid d'insectes géants ou un réseau racinaire complexe. Des parchemins si vieux qu'ils semblent fossilisés y sont nichés. Mais ce qui domine la pièce, c'est le bassin central. Une étendue d'eau noire, parfaitement lisse, immobile comme un miroir d'obsidienne, alimentée par une source souterraine invisible dont le clapotis est le seul son audible.</w:t>
      </w:r>
    </w:p>
    <w:p w14:paraId="2A275E12" w14:textId="77777777" w:rsidR="00A62FE8" w:rsidRPr="005841B7" w:rsidRDefault="00A62FE8">
      <w:pPr>
        <w:pStyle w:val="NormalWeb"/>
        <w:rPr>
          <w:rFonts w:ascii="Calibri" w:hAnsi="Calibri"/>
          <w:b/>
          <w:bCs/>
          <w:sz w:val="22"/>
          <w:szCs w:val="22"/>
        </w:rPr>
      </w:pPr>
    </w:p>
    <w:p w14:paraId="0D689549" w14:textId="04F47E81" w:rsidR="005841B7" w:rsidRDefault="005841B7" w:rsidP="00845039">
      <w:pPr>
        <w:pStyle w:val="NormalWeb"/>
        <w:numPr>
          <w:ilvl w:val="0"/>
          <w:numId w:val="1"/>
        </w:numPr>
        <w:rPr>
          <w:rFonts w:ascii="Calibri" w:hAnsi="Calibri"/>
          <w:sz w:val="22"/>
          <w:szCs w:val="22"/>
        </w:rPr>
      </w:pPr>
      <w:r w:rsidRPr="005841B7">
        <w:rPr>
          <w:rFonts w:ascii="Calibri" w:hAnsi="Calibri"/>
          <w:b/>
          <w:bCs/>
          <w:sz w:val="22"/>
          <w:szCs w:val="22"/>
        </w:rPr>
        <w:t xml:space="preserve">​ </w:t>
      </w:r>
      <w:r w:rsidRPr="00845039">
        <w:rPr>
          <w:rFonts w:ascii="Calibri" w:hAnsi="Calibri"/>
          <w:sz w:val="22"/>
          <w:szCs w:val="22"/>
        </w:rPr>
        <w:t xml:space="preserve">C'est la fondation oubliée, </w:t>
      </w:r>
      <w:r w:rsidRPr="005841B7">
        <w:rPr>
          <w:rFonts w:ascii="Calibri" w:hAnsi="Calibri"/>
          <w:b/>
          <w:bCs/>
          <w:sz w:val="22"/>
          <w:szCs w:val="22"/>
        </w:rPr>
        <w:t xml:space="preserve">murmure </w:t>
      </w:r>
      <w:proofErr w:type="spellStart"/>
      <w:r w:rsidRPr="005841B7">
        <w:rPr>
          <w:rFonts w:ascii="Calibri" w:hAnsi="Calibri"/>
          <w:b/>
          <w:bCs/>
          <w:sz w:val="22"/>
          <w:szCs w:val="22"/>
        </w:rPr>
        <w:t>Remerii</w:t>
      </w:r>
      <w:proofErr w:type="spellEnd"/>
      <w:r w:rsidRPr="005841B7">
        <w:rPr>
          <w:rFonts w:ascii="Calibri" w:hAnsi="Calibri"/>
          <w:b/>
          <w:bCs/>
          <w:sz w:val="22"/>
          <w:szCs w:val="22"/>
        </w:rPr>
        <w:t xml:space="preserve"> en s'approchant de l'eau avec une sorte de révérence. </w:t>
      </w:r>
      <w:r w:rsidRPr="00845039">
        <w:rPr>
          <w:rFonts w:ascii="Calibri" w:hAnsi="Calibri"/>
          <w:sz w:val="22"/>
          <w:szCs w:val="22"/>
        </w:rPr>
        <w:t>Là-haut, ils ont construit la modernité, l'Arcane, la complexité. Mais ici... c'est le cœur primitif. Je n'y suis venue que quelques fois, quand je cherchais à fuir la pression de l'Académie. C'est un lieu qui ne juge pas</w:t>
      </w:r>
      <w:r w:rsidR="00A62FE8">
        <w:rPr>
          <w:rFonts w:ascii="Calibri" w:hAnsi="Calibri"/>
          <w:sz w:val="22"/>
          <w:szCs w:val="22"/>
        </w:rPr>
        <w:t xml:space="preserve">, et qui accepte les </w:t>
      </w:r>
      <w:r w:rsidR="001F602F">
        <w:rPr>
          <w:rFonts w:ascii="Calibri" w:hAnsi="Calibri"/>
          <w:sz w:val="22"/>
          <w:szCs w:val="22"/>
        </w:rPr>
        <w:t>silences comme les plus longs discours.</w:t>
      </w:r>
    </w:p>
    <w:p w14:paraId="79A1FBC6" w14:textId="77777777" w:rsidR="00A62FE8" w:rsidRPr="00845039" w:rsidRDefault="00A62FE8" w:rsidP="00A62FE8">
      <w:pPr>
        <w:pStyle w:val="NormalWeb"/>
        <w:rPr>
          <w:rFonts w:ascii="Calibri" w:hAnsi="Calibri"/>
          <w:sz w:val="22"/>
          <w:szCs w:val="22"/>
        </w:rPr>
      </w:pPr>
    </w:p>
    <w:p w14:paraId="0033CF31" w14:textId="77777777" w:rsidR="005841B7" w:rsidRPr="005841B7" w:rsidRDefault="005841B7">
      <w:pPr>
        <w:pStyle w:val="NormalWeb"/>
        <w:rPr>
          <w:rFonts w:ascii="Calibri" w:hAnsi="Calibri"/>
          <w:b/>
          <w:bCs/>
          <w:sz w:val="22"/>
          <w:szCs w:val="22"/>
        </w:rPr>
      </w:pPr>
      <w:r w:rsidRPr="005841B7">
        <w:rPr>
          <w:rFonts w:ascii="Calibri" w:hAnsi="Calibri"/>
          <w:b/>
          <w:bCs/>
          <w:sz w:val="22"/>
          <w:szCs w:val="22"/>
        </w:rPr>
        <w:t xml:space="preserve">​Elle s'assoit sur le rebord de pierre froide, fixant son propre reflet sombre dans l'eau. </w:t>
      </w:r>
      <w:proofErr w:type="spellStart"/>
      <w:r w:rsidRPr="005841B7">
        <w:rPr>
          <w:rFonts w:ascii="Calibri" w:hAnsi="Calibri"/>
          <w:b/>
          <w:bCs/>
          <w:sz w:val="22"/>
          <w:szCs w:val="22"/>
        </w:rPr>
        <w:t>Hylee</w:t>
      </w:r>
      <w:proofErr w:type="spellEnd"/>
      <w:r w:rsidRPr="005841B7">
        <w:rPr>
          <w:rFonts w:ascii="Calibri" w:hAnsi="Calibri"/>
          <w:b/>
          <w:bCs/>
          <w:sz w:val="22"/>
          <w:szCs w:val="22"/>
        </w:rPr>
        <w:t xml:space="preserve"> la rejoint. Le parallèle avec le Sanctuaire des Lunes Perdues est frappant : le bassin, le silence, l'isolement. Mais là où le sanctuaire d'</w:t>
      </w:r>
      <w:proofErr w:type="spellStart"/>
      <w:r w:rsidRPr="005841B7">
        <w:rPr>
          <w:rFonts w:ascii="Calibri" w:hAnsi="Calibri"/>
          <w:b/>
          <w:bCs/>
          <w:sz w:val="22"/>
          <w:szCs w:val="22"/>
        </w:rPr>
        <w:t>Al'Gratal</w:t>
      </w:r>
      <w:proofErr w:type="spellEnd"/>
      <w:r w:rsidRPr="005841B7">
        <w:rPr>
          <w:rFonts w:ascii="Calibri" w:hAnsi="Calibri"/>
          <w:b/>
          <w:bCs/>
          <w:sz w:val="22"/>
          <w:szCs w:val="22"/>
        </w:rPr>
        <w:t xml:space="preserve"> était un lieu de complot politique, celui-ci est un lieu de mémoire abandonnée.</w:t>
      </w:r>
    </w:p>
    <w:p w14:paraId="64051B98" w14:textId="77777777" w:rsidR="001F602F" w:rsidRDefault="005841B7">
      <w:pPr>
        <w:pStyle w:val="NormalWeb"/>
        <w:rPr>
          <w:rFonts w:ascii="Calibri" w:hAnsi="Calibri"/>
          <w:b/>
          <w:bCs/>
          <w:sz w:val="22"/>
          <w:szCs w:val="22"/>
        </w:rPr>
      </w:pPr>
      <w:r w:rsidRPr="005841B7">
        <w:rPr>
          <w:rFonts w:ascii="Calibri" w:hAnsi="Calibri"/>
          <w:b/>
          <w:bCs/>
          <w:sz w:val="22"/>
          <w:szCs w:val="22"/>
        </w:rPr>
        <w:t>​</w:t>
      </w:r>
    </w:p>
    <w:p w14:paraId="5EA02AB8" w14:textId="5F38A140" w:rsidR="005841B7" w:rsidRDefault="005841B7" w:rsidP="001F602F">
      <w:pPr>
        <w:pStyle w:val="NormalWeb"/>
        <w:numPr>
          <w:ilvl w:val="0"/>
          <w:numId w:val="1"/>
        </w:numPr>
        <w:rPr>
          <w:rFonts w:ascii="Calibri" w:hAnsi="Calibri"/>
          <w:sz w:val="22"/>
          <w:szCs w:val="22"/>
        </w:rPr>
      </w:pPr>
      <w:proofErr w:type="spellStart"/>
      <w:r w:rsidRPr="007F0174">
        <w:rPr>
          <w:rFonts w:ascii="Calibri" w:hAnsi="Calibri"/>
          <w:sz w:val="22"/>
          <w:szCs w:val="22"/>
        </w:rPr>
        <w:t>Saidin</w:t>
      </w:r>
      <w:proofErr w:type="spellEnd"/>
      <w:r w:rsidRPr="007F0174">
        <w:rPr>
          <w:rFonts w:ascii="Calibri" w:hAnsi="Calibri"/>
          <w:sz w:val="22"/>
          <w:szCs w:val="22"/>
        </w:rPr>
        <w:t xml:space="preserve"> m'a montré cet endroit, une fois</w:t>
      </w:r>
      <w:r w:rsidRPr="005841B7">
        <w:rPr>
          <w:rFonts w:ascii="Calibri" w:hAnsi="Calibri"/>
          <w:b/>
          <w:bCs/>
          <w:sz w:val="22"/>
          <w:szCs w:val="22"/>
        </w:rPr>
        <w:t xml:space="preserve">, avoue </w:t>
      </w:r>
      <w:proofErr w:type="spellStart"/>
      <w:r w:rsidRPr="005841B7">
        <w:rPr>
          <w:rFonts w:ascii="Calibri" w:hAnsi="Calibri"/>
          <w:b/>
          <w:bCs/>
          <w:sz w:val="22"/>
          <w:szCs w:val="22"/>
        </w:rPr>
        <w:t>Remerii</w:t>
      </w:r>
      <w:proofErr w:type="spellEnd"/>
      <w:r w:rsidRPr="005841B7">
        <w:rPr>
          <w:rFonts w:ascii="Calibri" w:hAnsi="Calibri"/>
          <w:b/>
          <w:bCs/>
          <w:sz w:val="22"/>
          <w:szCs w:val="22"/>
        </w:rPr>
        <w:t xml:space="preserve">, sa voix se brisant légèrement. </w:t>
      </w:r>
      <w:r w:rsidRPr="004038AF">
        <w:rPr>
          <w:rFonts w:ascii="Calibri" w:hAnsi="Calibri"/>
          <w:sz w:val="22"/>
          <w:szCs w:val="22"/>
        </w:rPr>
        <w:t>Il disait que pour maîtriser le chaos en moi, je devais apprendre à connaître les racines de ce monde, pas seulement ses branches. Il m'a dit que l'eau, ici, était comme la magie brute : profonde, sombre, et capable d'avaler n'importe quelle pierre sans déborder.</w:t>
      </w:r>
    </w:p>
    <w:p w14:paraId="16D4CB14" w14:textId="77777777" w:rsidR="004038AF" w:rsidRPr="004038AF" w:rsidRDefault="004038AF" w:rsidP="004038AF">
      <w:pPr>
        <w:pStyle w:val="NormalWeb"/>
        <w:rPr>
          <w:rFonts w:ascii="Calibri" w:hAnsi="Calibri"/>
          <w:sz w:val="22"/>
          <w:szCs w:val="22"/>
        </w:rPr>
      </w:pPr>
    </w:p>
    <w:p w14:paraId="4193BD38" w14:textId="77777777" w:rsidR="005841B7" w:rsidRDefault="005841B7">
      <w:pPr>
        <w:pStyle w:val="NormalWeb"/>
        <w:rPr>
          <w:rFonts w:ascii="Calibri" w:hAnsi="Calibri"/>
          <w:b/>
          <w:bCs/>
          <w:sz w:val="22"/>
          <w:szCs w:val="22"/>
        </w:rPr>
      </w:pPr>
      <w:r w:rsidRPr="005841B7">
        <w:rPr>
          <w:rFonts w:ascii="Calibri" w:hAnsi="Calibri"/>
          <w:b/>
          <w:bCs/>
          <w:sz w:val="22"/>
          <w:szCs w:val="22"/>
        </w:rPr>
        <w:t>Elle serre les poings sur ses genoux, son regard se troublant en fixant l'eau noire.</w:t>
      </w:r>
    </w:p>
    <w:p w14:paraId="3FA5DE6C" w14:textId="77777777" w:rsidR="004038AF" w:rsidRPr="005841B7" w:rsidRDefault="004038AF">
      <w:pPr>
        <w:pStyle w:val="NormalWeb"/>
        <w:rPr>
          <w:rFonts w:ascii="Calibri" w:hAnsi="Calibri"/>
          <w:b/>
          <w:bCs/>
          <w:sz w:val="22"/>
          <w:szCs w:val="22"/>
        </w:rPr>
      </w:pPr>
    </w:p>
    <w:p w14:paraId="5BCEF68B" w14:textId="0F3E32C5" w:rsidR="005841B7" w:rsidRDefault="005841B7" w:rsidP="004038AF">
      <w:pPr>
        <w:pStyle w:val="NormalWeb"/>
        <w:numPr>
          <w:ilvl w:val="0"/>
          <w:numId w:val="1"/>
        </w:numPr>
        <w:rPr>
          <w:rFonts w:ascii="Calibri" w:hAnsi="Calibri"/>
          <w:sz w:val="22"/>
          <w:szCs w:val="22"/>
        </w:rPr>
      </w:pPr>
      <w:r w:rsidRPr="00AD674F">
        <w:rPr>
          <w:rFonts w:ascii="Calibri" w:hAnsi="Calibri"/>
          <w:sz w:val="22"/>
          <w:szCs w:val="22"/>
        </w:rPr>
        <w:lastRenderedPageBreak/>
        <w:t xml:space="preserve"> J'ai fait ce qu'il m'a appris, </w:t>
      </w:r>
      <w:proofErr w:type="spellStart"/>
      <w:r w:rsidRPr="00AD674F">
        <w:rPr>
          <w:rFonts w:ascii="Calibri" w:hAnsi="Calibri"/>
          <w:sz w:val="22"/>
          <w:szCs w:val="22"/>
        </w:rPr>
        <w:t>Hylee</w:t>
      </w:r>
      <w:proofErr w:type="spellEnd"/>
      <w:r w:rsidRPr="00AD674F">
        <w:rPr>
          <w:rFonts w:ascii="Calibri" w:hAnsi="Calibri"/>
          <w:sz w:val="22"/>
          <w:szCs w:val="22"/>
        </w:rPr>
        <w:t>. Ce soir, j'ai été cette eau. J'ai été le calme et la tempête. J'ai créé quelque chose de... d'absolu.</w:t>
      </w:r>
    </w:p>
    <w:p w14:paraId="1D2BCE4A" w14:textId="77777777" w:rsidR="00AD674F" w:rsidRPr="00AD674F" w:rsidRDefault="00AD674F" w:rsidP="00AD674F">
      <w:pPr>
        <w:pStyle w:val="NormalWeb"/>
        <w:ind w:left="709"/>
        <w:rPr>
          <w:rFonts w:ascii="Calibri" w:hAnsi="Calibri"/>
          <w:sz w:val="22"/>
          <w:szCs w:val="22"/>
        </w:rPr>
      </w:pPr>
    </w:p>
    <w:p w14:paraId="2DD50D3C" w14:textId="33E709B7" w:rsidR="005841B7" w:rsidRDefault="005841B7">
      <w:pPr>
        <w:pStyle w:val="NormalWeb"/>
        <w:rPr>
          <w:rFonts w:ascii="Calibri" w:hAnsi="Calibri"/>
          <w:b/>
          <w:bCs/>
          <w:sz w:val="22"/>
          <w:szCs w:val="22"/>
        </w:rPr>
      </w:pPr>
      <w:r w:rsidRPr="005841B7">
        <w:rPr>
          <w:rFonts w:ascii="Calibri" w:hAnsi="Calibri"/>
          <w:b/>
          <w:bCs/>
          <w:sz w:val="22"/>
          <w:szCs w:val="22"/>
        </w:rPr>
        <w:t xml:space="preserve">​Elle se tourne vers </w:t>
      </w:r>
      <w:r w:rsidR="00960D37">
        <w:rPr>
          <w:rFonts w:ascii="Calibri" w:hAnsi="Calibri"/>
          <w:b/>
          <w:bCs/>
          <w:sz w:val="22"/>
          <w:szCs w:val="22"/>
        </w:rPr>
        <w:t>sa compagne</w:t>
      </w:r>
      <w:r w:rsidRPr="005841B7">
        <w:rPr>
          <w:rFonts w:ascii="Calibri" w:hAnsi="Calibri"/>
          <w:b/>
          <w:bCs/>
          <w:sz w:val="22"/>
          <w:szCs w:val="22"/>
        </w:rPr>
        <w:t xml:space="preserve">, la détresse dans ses yeux bleus contraste avec la puissance qu'elle vient de déployer. </w:t>
      </w:r>
      <w:proofErr w:type="spellStart"/>
      <w:r w:rsidRPr="005841B7">
        <w:rPr>
          <w:rFonts w:ascii="Calibri" w:hAnsi="Calibri"/>
          <w:b/>
          <w:bCs/>
          <w:sz w:val="22"/>
          <w:szCs w:val="22"/>
        </w:rPr>
        <w:t>Hylee</w:t>
      </w:r>
      <w:proofErr w:type="spellEnd"/>
      <w:r w:rsidRPr="005841B7">
        <w:rPr>
          <w:rFonts w:ascii="Calibri" w:hAnsi="Calibri"/>
          <w:b/>
          <w:bCs/>
          <w:sz w:val="22"/>
          <w:szCs w:val="22"/>
        </w:rPr>
        <w:t xml:space="preserve"> ressent immédiatement, à travers leur lien, la source de cette douleur. Ce n'est pas de la fatigue. C'est un vide.</w:t>
      </w:r>
    </w:p>
    <w:p w14:paraId="5425D87F" w14:textId="77777777" w:rsidR="008532BA" w:rsidRPr="005841B7" w:rsidRDefault="008532BA">
      <w:pPr>
        <w:pStyle w:val="NormalWeb"/>
        <w:rPr>
          <w:rFonts w:ascii="Calibri" w:hAnsi="Calibri"/>
          <w:b/>
          <w:bCs/>
          <w:sz w:val="22"/>
          <w:szCs w:val="22"/>
        </w:rPr>
      </w:pPr>
    </w:p>
    <w:p w14:paraId="61698F5C" w14:textId="25D7F3E1" w:rsidR="005841B7" w:rsidRPr="00B028EC" w:rsidRDefault="005841B7" w:rsidP="008532BA">
      <w:pPr>
        <w:pStyle w:val="NormalWeb"/>
        <w:numPr>
          <w:ilvl w:val="0"/>
          <w:numId w:val="1"/>
        </w:numPr>
        <w:rPr>
          <w:rFonts w:ascii="Calibri" w:hAnsi="Calibri"/>
          <w:sz w:val="22"/>
          <w:szCs w:val="22"/>
        </w:rPr>
      </w:pPr>
      <w:r w:rsidRPr="00B028EC">
        <w:rPr>
          <w:rFonts w:ascii="Calibri" w:hAnsi="Calibri"/>
          <w:sz w:val="22"/>
          <w:szCs w:val="22"/>
        </w:rPr>
        <w:t xml:space="preserve"> Il est parti,</w:t>
      </w:r>
      <w:r w:rsidRPr="005841B7">
        <w:rPr>
          <w:rFonts w:ascii="Calibri" w:hAnsi="Calibri"/>
          <w:b/>
          <w:bCs/>
          <w:sz w:val="22"/>
          <w:szCs w:val="22"/>
        </w:rPr>
        <w:t xml:space="preserve"> souffle </w:t>
      </w:r>
      <w:proofErr w:type="spellStart"/>
      <w:r w:rsidRPr="005841B7">
        <w:rPr>
          <w:rFonts w:ascii="Calibri" w:hAnsi="Calibri"/>
          <w:b/>
          <w:bCs/>
          <w:sz w:val="22"/>
          <w:szCs w:val="22"/>
        </w:rPr>
        <w:t>Hylee</w:t>
      </w:r>
      <w:proofErr w:type="spellEnd"/>
      <w:r w:rsidRPr="005841B7">
        <w:rPr>
          <w:rFonts w:ascii="Calibri" w:hAnsi="Calibri"/>
          <w:b/>
          <w:bCs/>
          <w:sz w:val="22"/>
          <w:szCs w:val="22"/>
        </w:rPr>
        <w:t xml:space="preserve">, </w:t>
      </w:r>
      <w:r w:rsidR="00073413">
        <w:rPr>
          <w:rFonts w:ascii="Calibri" w:hAnsi="Calibri"/>
          <w:b/>
          <w:bCs/>
          <w:sz w:val="22"/>
          <w:szCs w:val="22"/>
        </w:rPr>
        <w:t xml:space="preserve">reprend-elle comme pour faire </w:t>
      </w:r>
      <w:r w:rsidR="00B028EC">
        <w:rPr>
          <w:rFonts w:ascii="Calibri" w:hAnsi="Calibri"/>
          <w:b/>
          <w:bCs/>
          <w:sz w:val="22"/>
          <w:szCs w:val="22"/>
        </w:rPr>
        <w:t>aspirer</w:t>
      </w:r>
      <w:r w:rsidR="00073413">
        <w:rPr>
          <w:rFonts w:ascii="Calibri" w:hAnsi="Calibri"/>
          <w:b/>
          <w:bCs/>
          <w:sz w:val="22"/>
          <w:szCs w:val="22"/>
        </w:rPr>
        <w:t xml:space="preserve"> le venin de la plaie</w:t>
      </w:r>
      <w:r w:rsidRPr="005841B7">
        <w:rPr>
          <w:rFonts w:ascii="Calibri" w:hAnsi="Calibri"/>
          <w:b/>
          <w:bCs/>
          <w:sz w:val="22"/>
          <w:szCs w:val="22"/>
        </w:rPr>
        <w:t xml:space="preserve">. </w:t>
      </w:r>
      <w:proofErr w:type="spellStart"/>
      <w:r w:rsidRPr="00B028EC">
        <w:rPr>
          <w:rFonts w:ascii="Calibri" w:hAnsi="Calibri"/>
          <w:sz w:val="22"/>
          <w:szCs w:val="22"/>
        </w:rPr>
        <w:t>Saidin</w:t>
      </w:r>
      <w:proofErr w:type="spellEnd"/>
      <w:r w:rsidRPr="00B028EC">
        <w:rPr>
          <w:rFonts w:ascii="Calibri" w:hAnsi="Calibri"/>
          <w:sz w:val="22"/>
          <w:szCs w:val="22"/>
        </w:rPr>
        <w:t>... il n'était plus là à la fin.</w:t>
      </w:r>
    </w:p>
    <w:p w14:paraId="5C641198" w14:textId="77777777" w:rsidR="008532BA" w:rsidRPr="005841B7" w:rsidRDefault="008532BA" w:rsidP="008532BA">
      <w:pPr>
        <w:pStyle w:val="NormalWeb"/>
        <w:rPr>
          <w:rFonts w:ascii="Calibri" w:hAnsi="Calibri"/>
          <w:b/>
          <w:bCs/>
          <w:sz w:val="22"/>
          <w:szCs w:val="22"/>
        </w:rPr>
      </w:pPr>
    </w:p>
    <w:p w14:paraId="29ADB116" w14:textId="77777777" w:rsidR="005841B7" w:rsidRDefault="005841B7">
      <w:pPr>
        <w:pStyle w:val="NormalWeb"/>
        <w:rPr>
          <w:rFonts w:ascii="Calibri" w:hAnsi="Calibri"/>
          <w:b/>
          <w:bCs/>
          <w:sz w:val="22"/>
          <w:szCs w:val="22"/>
        </w:rPr>
      </w:pPr>
      <w:r w:rsidRPr="005841B7">
        <w:rPr>
          <w:rFonts w:ascii="Calibri" w:hAnsi="Calibri"/>
          <w:b/>
          <w:bCs/>
          <w:sz w:val="22"/>
          <w:szCs w:val="22"/>
        </w:rPr>
        <w:t>​</w:t>
      </w:r>
      <w:proofErr w:type="spellStart"/>
      <w:r w:rsidRPr="005841B7">
        <w:rPr>
          <w:rFonts w:ascii="Calibri" w:hAnsi="Calibri"/>
          <w:b/>
          <w:bCs/>
          <w:sz w:val="22"/>
          <w:szCs w:val="22"/>
        </w:rPr>
        <w:t>Remerii</w:t>
      </w:r>
      <w:proofErr w:type="spellEnd"/>
      <w:r w:rsidRPr="005841B7">
        <w:rPr>
          <w:rFonts w:ascii="Calibri" w:hAnsi="Calibri"/>
          <w:b/>
          <w:bCs/>
          <w:sz w:val="22"/>
          <w:szCs w:val="22"/>
        </w:rPr>
        <w:t xml:space="preserve"> laisse échapper un rire sans joie qui résonne étrangement contre les parois de pierre.</w:t>
      </w:r>
    </w:p>
    <w:p w14:paraId="514733F6" w14:textId="77777777" w:rsidR="00B028EC" w:rsidRPr="00A95B97" w:rsidRDefault="00B028EC">
      <w:pPr>
        <w:pStyle w:val="NormalWeb"/>
        <w:rPr>
          <w:rFonts w:ascii="Calibri" w:hAnsi="Calibri"/>
          <w:sz w:val="22"/>
          <w:szCs w:val="22"/>
        </w:rPr>
      </w:pPr>
    </w:p>
    <w:p w14:paraId="076F6BB8" w14:textId="0C2BC07D" w:rsidR="005841B7" w:rsidRDefault="005841B7" w:rsidP="00B028EC">
      <w:pPr>
        <w:pStyle w:val="NormalWeb"/>
        <w:numPr>
          <w:ilvl w:val="0"/>
          <w:numId w:val="1"/>
        </w:numPr>
        <w:rPr>
          <w:rFonts w:ascii="Calibri" w:hAnsi="Calibri"/>
          <w:sz w:val="22"/>
          <w:szCs w:val="22"/>
        </w:rPr>
      </w:pPr>
      <w:r w:rsidRPr="00A95B97">
        <w:rPr>
          <w:rFonts w:ascii="Calibri" w:hAnsi="Calibri"/>
          <w:sz w:val="22"/>
          <w:szCs w:val="22"/>
        </w:rPr>
        <w:t xml:space="preserve"> Il a fui le moment. Il m'a poussée dans la lumière, il m'a forcée à affronter la foule... et il a disparu avant même que je puisse voir son regard</w:t>
      </w:r>
      <w:r w:rsidR="00A95B97">
        <w:rPr>
          <w:rFonts w:ascii="Calibri" w:hAnsi="Calibri"/>
          <w:sz w:val="22"/>
          <w:szCs w:val="22"/>
        </w:rPr>
        <w:t xml:space="preserve">, te jetant aux lions par la même occasion. </w:t>
      </w:r>
      <w:r w:rsidR="00924C9A">
        <w:rPr>
          <w:rFonts w:ascii="Calibri" w:hAnsi="Calibri"/>
          <w:sz w:val="22"/>
          <w:szCs w:val="22"/>
        </w:rPr>
        <w:t>Exactement comme il l’a fait il y a des années avec moi.</w:t>
      </w:r>
    </w:p>
    <w:p w14:paraId="3C71BBD8" w14:textId="77777777" w:rsidR="00924C9A" w:rsidRPr="00A95B97" w:rsidRDefault="00924C9A" w:rsidP="00924C9A">
      <w:pPr>
        <w:pStyle w:val="NormalWeb"/>
        <w:rPr>
          <w:rFonts w:ascii="Calibri" w:hAnsi="Calibri"/>
          <w:sz w:val="22"/>
          <w:szCs w:val="22"/>
        </w:rPr>
      </w:pPr>
    </w:p>
    <w:p w14:paraId="58841356" w14:textId="77777777" w:rsidR="005841B7" w:rsidRDefault="005841B7">
      <w:pPr>
        <w:pStyle w:val="NormalWeb"/>
        <w:rPr>
          <w:rFonts w:ascii="Calibri" w:hAnsi="Calibri"/>
          <w:b/>
          <w:bCs/>
          <w:sz w:val="22"/>
          <w:szCs w:val="22"/>
        </w:rPr>
      </w:pPr>
      <w:r w:rsidRPr="005841B7">
        <w:rPr>
          <w:rFonts w:ascii="Calibri" w:hAnsi="Calibri"/>
          <w:b/>
          <w:bCs/>
          <w:sz w:val="22"/>
          <w:szCs w:val="22"/>
        </w:rPr>
        <w:t>Elle baisse la tête, une mèche de cheveux noirs tombant devant ses yeux.</w:t>
      </w:r>
    </w:p>
    <w:p w14:paraId="1F0BF796" w14:textId="77777777" w:rsidR="00924C9A" w:rsidRPr="005841B7" w:rsidRDefault="00924C9A">
      <w:pPr>
        <w:pStyle w:val="NormalWeb"/>
        <w:rPr>
          <w:rFonts w:ascii="Calibri" w:hAnsi="Calibri"/>
          <w:b/>
          <w:bCs/>
          <w:sz w:val="22"/>
          <w:szCs w:val="22"/>
        </w:rPr>
      </w:pPr>
    </w:p>
    <w:p w14:paraId="5DE6AB7F" w14:textId="355FE3B7" w:rsidR="005841B7" w:rsidRPr="006C58E7" w:rsidRDefault="005841B7" w:rsidP="00924C9A">
      <w:pPr>
        <w:pStyle w:val="NormalWeb"/>
        <w:numPr>
          <w:ilvl w:val="0"/>
          <w:numId w:val="1"/>
        </w:numPr>
        <w:rPr>
          <w:rFonts w:ascii="Calibri" w:hAnsi="Calibri"/>
          <w:sz w:val="22"/>
          <w:szCs w:val="22"/>
        </w:rPr>
      </w:pPr>
      <w:r w:rsidRPr="006C58E7">
        <w:rPr>
          <w:rFonts w:ascii="Calibri" w:hAnsi="Calibri"/>
          <w:sz w:val="22"/>
          <w:szCs w:val="22"/>
        </w:rPr>
        <w:t>Pourquoi est-ce que j'ai l'impression d'être encore cette petite fille de douze ans qui attend qu'il lui dise "C'est bien" ? Pourquoi est-ce que son absence pèse plus lourd que les applaudissements de toute la cité ?</w:t>
      </w:r>
    </w:p>
    <w:p w14:paraId="7F69CDB6" w14:textId="77777777" w:rsidR="00924C9A" w:rsidRPr="005841B7" w:rsidRDefault="00924C9A" w:rsidP="00924C9A">
      <w:pPr>
        <w:pStyle w:val="NormalWeb"/>
        <w:rPr>
          <w:rFonts w:ascii="Calibri" w:hAnsi="Calibri"/>
          <w:b/>
          <w:bCs/>
          <w:sz w:val="22"/>
          <w:szCs w:val="22"/>
        </w:rPr>
      </w:pPr>
    </w:p>
    <w:p w14:paraId="754E1E7F" w14:textId="77777777" w:rsidR="005841B7" w:rsidRDefault="005841B7">
      <w:pPr>
        <w:pStyle w:val="NormalWeb"/>
        <w:rPr>
          <w:rFonts w:ascii="Calibri" w:hAnsi="Calibri"/>
          <w:b/>
          <w:bCs/>
          <w:sz w:val="22"/>
          <w:szCs w:val="22"/>
        </w:rPr>
      </w:pPr>
      <w:r w:rsidRPr="005841B7">
        <w:rPr>
          <w:rFonts w:ascii="Calibri" w:hAnsi="Calibri"/>
          <w:b/>
          <w:bCs/>
          <w:sz w:val="22"/>
          <w:szCs w:val="22"/>
        </w:rPr>
        <w:t>​</w:t>
      </w:r>
      <w:proofErr w:type="spellStart"/>
      <w:r w:rsidRPr="005841B7">
        <w:rPr>
          <w:rFonts w:ascii="Calibri" w:hAnsi="Calibri"/>
          <w:b/>
          <w:bCs/>
          <w:sz w:val="22"/>
          <w:szCs w:val="22"/>
        </w:rPr>
        <w:t>Hylee</w:t>
      </w:r>
      <w:proofErr w:type="spellEnd"/>
      <w:r w:rsidRPr="005841B7">
        <w:rPr>
          <w:rFonts w:ascii="Calibri" w:hAnsi="Calibri"/>
          <w:b/>
          <w:bCs/>
          <w:sz w:val="22"/>
          <w:szCs w:val="22"/>
        </w:rPr>
        <w:t xml:space="preserve"> voit la fissure dans l'armure de sa maîtresse. Dans ce lieu qui rappelle les origines cachées et oubliées de leurs maîtres, </w:t>
      </w:r>
      <w:proofErr w:type="spellStart"/>
      <w:r w:rsidRPr="005841B7">
        <w:rPr>
          <w:rFonts w:ascii="Calibri" w:hAnsi="Calibri"/>
          <w:b/>
          <w:bCs/>
          <w:sz w:val="22"/>
          <w:szCs w:val="22"/>
        </w:rPr>
        <w:t>Remerii</w:t>
      </w:r>
      <w:proofErr w:type="spellEnd"/>
      <w:r w:rsidRPr="005841B7">
        <w:rPr>
          <w:rFonts w:ascii="Calibri" w:hAnsi="Calibri"/>
          <w:b/>
          <w:bCs/>
          <w:sz w:val="22"/>
          <w:szCs w:val="22"/>
        </w:rPr>
        <w:t xml:space="preserve"> affronte le fantôme d'une reconnaissance paternelle qui se dérobe toujours.</w:t>
      </w:r>
    </w:p>
    <w:p w14:paraId="3E084E4C" w14:textId="77777777" w:rsidR="006C58E7" w:rsidRPr="005841B7" w:rsidRDefault="006C58E7">
      <w:pPr>
        <w:pStyle w:val="NormalWeb"/>
        <w:rPr>
          <w:rFonts w:ascii="Calibri" w:hAnsi="Calibri"/>
          <w:b/>
          <w:bCs/>
          <w:sz w:val="22"/>
          <w:szCs w:val="22"/>
        </w:rPr>
      </w:pPr>
    </w:p>
    <w:p w14:paraId="5BED9B77" w14:textId="2720BF61" w:rsidR="00886280" w:rsidRPr="00C92BBE" w:rsidRDefault="005841B7" w:rsidP="00886280">
      <w:pPr>
        <w:pStyle w:val="NormalWeb"/>
        <w:numPr>
          <w:ilvl w:val="0"/>
          <w:numId w:val="1"/>
        </w:numPr>
        <w:rPr>
          <w:rFonts w:ascii="Calibri" w:hAnsi="Calibri"/>
          <w:sz w:val="22"/>
          <w:szCs w:val="22"/>
        </w:rPr>
      </w:pPr>
      <w:r w:rsidRPr="00886280">
        <w:rPr>
          <w:rFonts w:ascii="Calibri" w:hAnsi="Calibri"/>
          <w:sz w:val="22"/>
          <w:szCs w:val="22"/>
        </w:rPr>
        <w:t xml:space="preserve">Peut-être parce qu'il n'est pas seulement ton mentor, </w:t>
      </w:r>
      <w:proofErr w:type="spellStart"/>
      <w:r w:rsidRPr="00886280">
        <w:rPr>
          <w:rFonts w:ascii="Calibri" w:hAnsi="Calibri"/>
          <w:sz w:val="22"/>
          <w:szCs w:val="22"/>
        </w:rPr>
        <w:t>Remerii</w:t>
      </w:r>
      <w:proofErr w:type="spellEnd"/>
      <w:r w:rsidRPr="00886280">
        <w:rPr>
          <w:rFonts w:ascii="Calibri" w:hAnsi="Calibri"/>
          <w:sz w:val="22"/>
          <w:szCs w:val="22"/>
        </w:rPr>
        <w:t xml:space="preserve">, </w:t>
      </w:r>
      <w:r w:rsidRPr="005841B7">
        <w:rPr>
          <w:rFonts w:ascii="Calibri" w:hAnsi="Calibri"/>
          <w:b/>
          <w:bCs/>
          <w:sz w:val="22"/>
          <w:szCs w:val="22"/>
        </w:rPr>
        <w:t xml:space="preserve">répond </w:t>
      </w:r>
      <w:proofErr w:type="spellStart"/>
      <w:r w:rsidRPr="005841B7">
        <w:rPr>
          <w:rFonts w:ascii="Calibri" w:hAnsi="Calibri"/>
          <w:b/>
          <w:bCs/>
          <w:sz w:val="22"/>
          <w:szCs w:val="22"/>
        </w:rPr>
        <w:t>Hylee</w:t>
      </w:r>
      <w:proofErr w:type="spellEnd"/>
      <w:r w:rsidRPr="005841B7">
        <w:rPr>
          <w:rFonts w:ascii="Calibri" w:hAnsi="Calibri"/>
          <w:b/>
          <w:bCs/>
          <w:sz w:val="22"/>
          <w:szCs w:val="22"/>
        </w:rPr>
        <w:t xml:space="preserve"> en prenant sa main, la réchauffant. </w:t>
      </w:r>
      <w:r w:rsidRPr="00C92BBE">
        <w:rPr>
          <w:rFonts w:ascii="Calibri" w:hAnsi="Calibri"/>
          <w:sz w:val="22"/>
          <w:szCs w:val="22"/>
        </w:rPr>
        <w:t xml:space="preserve">Il est la seule famille que tu aies connue avant nous. Et tu voulais qu'il </w:t>
      </w:r>
      <w:r w:rsidR="0047503F">
        <w:rPr>
          <w:rFonts w:ascii="Calibri" w:hAnsi="Calibri"/>
          <w:sz w:val="22"/>
          <w:szCs w:val="22"/>
        </w:rPr>
        <w:t>voie</w:t>
      </w:r>
      <w:r w:rsidRPr="00C92BBE">
        <w:rPr>
          <w:rFonts w:ascii="Calibri" w:hAnsi="Calibri"/>
          <w:sz w:val="22"/>
          <w:szCs w:val="22"/>
        </w:rPr>
        <w:t xml:space="preserve"> </w:t>
      </w:r>
      <w:r w:rsidR="0047503F">
        <w:rPr>
          <w:rFonts w:ascii="Calibri" w:hAnsi="Calibri"/>
          <w:sz w:val="22"/>
          <w:szCs w:val="22"/>
        </w:rPr>
        <w:t>l</w:t>
      </w:r>
      <w:r w:rsidRPr="00C92BBE">
        <w:rPr>
          <w:rFonts w:ascii="Calibri" w:hAnsi="Calibri"/>
          <w:sz w:val="22"/>
          <w:szCs w:val="22"/>
        </w:rPr>
        <w:t>a fille n</w:t>
      </w:r>
      <w:r w:rsidR="0047503F">
        <w:rPr>
          <w:rFonts w:ascii="Calibri" w:hAnsi="Calibri"/>
          <w:sz w:val="22"/>
          <w:szCs w:val="22"/>
        </w:rPr>
        <w:t xml:space="preserve">on </w:t>
      </w:r>
      <w:r w:rsidRPr="00C92BBE">
        <w:rPr>
          <w:rFonts w:ascii="Calibri" w:hAnsi="Calibri"/>
          <w:sz w:val="22"/>
          <w:szCs w:val="22"/>
        </w:rPr>
        <w:t xml:space="preserve">plus brisée... </w:t>
      </w:r>
      <w:r w:rsidR="0047503F">
        <w:rPr>
          <w:rFonts w:ascii="Calibri" w:hAnsi="Calibri"/>
          <w:sz w:val="22"/>
          <w:szCs w:val="22"/>
        </w:rPr>
        <w:t>Mais grande, fière, remise et fort que tu es devenue</w:t>
      </w:r>
      <w:r w:rsidR="0048670A">
        <w:rPr>
          <w:rFonts w:ascii="Calibri" w:hAnsi="Calibri"/>
          <w:sz w:val="22"/>
          <w:szCs w:val="22"/>
        </w:rPr>
        <w:t>.</w:t>
      </w:r>
    </w:p>
    <w:p w14:paraId="54B47F05" w14:textId="77777777" w:rsidR="00886280" w:rsidRPr="00886280" w:rsidRDefault="00886280" w:rsidP="00886280">
      <w:pPr>
        <w:pStyle w:val="NormalWeb"/>
        <w:rPr>
          <w:rFonts w:ascii="Calibri" w:hAnsi="Calibri"/>
          <w:b/>
          <w:bCs/>
          <w:sz w:val="22"/>
          <w:szCs w:val="22"/>
        </w:rPr>
      </w:pPr>
    </w:p>
    <w:p w14:paraId="3E0CD7BC" w14:textId="1343BE02" w:rsidR="00AB7CF5" w:rsidRDefault="005841B7">
      <w:pPr>
        <w:pStyle w:val="NormalWeb"/>
        <w:rPr>
          <w:rFonts w:ascii="Calibri" w:hAnsi="Calibri"/>
          <w:b/>
          <w:bCs/>
          <w:sz w:val="22"/>
          <w:szCs w:val="22"/>
        </w:rPr>
      </w:pPr>
      <w:r w:rsidRPr="005841B7">
        <w:rPr>
          <w:rFonts w:ascii="Calibri" w:hAnsi="Calibri"/>
          <w:b/>
          <w:bCs/>
          <w:sz w:val="22"/>
          <w:szCs w:val="22"/>
        </w:rPr>
        <w:t>​</w:t>
      </w:r>
      <w:proofErr w:type="spellStart"/>
      <w:r w:rsidRPr="005841B7">
        <w:rPr>
          <w:rFonts w:ascii="Calibri" w:hAnsi="Calibri"/>
          <w:b/>
          <w:bCs/>
          <w:sz w:val="22"/>
          <w:szCs w:val="22"/>
        </w:rPr>
        <w:t>Remerii</w:t>
      </w:r>
      <w:proofErr w:type="spellEnd"/>
      <w:r w:rsidRPr="005841B7">
        <w:rPr>
          <w:rFonts w:ascii="Calibri" w:hAnsi="Calibri"/>
          <w:b/>
          <w:bCs/>
          <w:sz w:val="22"/>
          <w:szCs w:val="22"/>
        </w:rPr>
        <w:t xml:space="preserve"> relève les yeux, brillants de larmes retenues</w:t>
      </w:r>
      <w:r w:rsidR="00CC59FB">
        <w:rPr>
          <w:rFonts w:ascii="Calibri" w:hAnsi="Calibri"/>
          <w:b/>
          <w:bCs/>
          <w:sz w:val="22"/>
          <w:szCs w:val="22"/>
        </w:rPr>
        <w:t>, ne trouvant pas</w:t>
      </w:r>
      <w:r w:rsidR="000336A5">
        <w:rPr>
          <w:rFonts w:ascii="Calibri" w:hAnsi="Calibri"/>
          <w:b/>
          <w:bCs/>
          <w:sz w:val="22"/>
          <w:szCs w:val="22"/>
        </w:rPr>
        <w:t xml:space="preserve"> de</w:t>
      </w:r>
      <w:r w:rsidR="00CC59FB">
        <w:rPr>
          <w:rFonts w:ascii="Calibri" w:hAnsi="Calibri"/>
          <w:b/>
          <w:bCs/>
          <w:sz w:val="22"/>
          <w:szCs w:val="22"/>
        </w:rPr>
        <w:t xml:space="preserve"> quoi lui </w:t>
      </w:r>
      <w:r w:rsidR="00761D6A">
        <w:rPr>
          <w:rFonts w:ascii="Calibri" w:hAnsi="Calibri"/>
          <w:b/>
          <w:bCs/>
          <w:sz w:val="22"/>
          <w:szCs w:val="22"/>
        </w:rPr>
        <w:t>répondre.</w:t>
      </w:r>
    </w:p>
    <w:p w14:paraId="7AF7F856" w14:textId="0A507E1B" w:rsidR="00AB7CF5" w:rsidRDefault="00AB7CF5">
      <w:pPr>
        <w:pStyle w:val="NormalWeb"/>
        <w:rPr>
          <w:rFonts w:ascii="Calibri" w:hAnsi="Calibri"/>
          <w:b/>
          <w:bCs/>
          <w:sz w:val="22"/>
          <w:szCs w:val="22"/>
        </w:rPr>
      </w:pPr>
      <w:proofErr w:type="spellStart"/>
      <w:r>
        <w:rPr>
          <w:rFonts w:ascii="Calibri" w:hAnsi="Calibri"/>
          <w:b/>
          <w:bCs/>
          <w:sz w:val="22"/>
          <w:szCs w:val="22"/>
        </w:rPr>
        <w:lastRenderedPageBreak/>
        <w:t>Hylee</w:t>
      </w:r>
      <w:proofErr w:type="spellEnd"/>
      <w:r>
        <w:rPr>
          <w:rFonts w:ascii="Calibri" w:hAnsi="Calibri"/>
          <w:b/>
          <w:bCs/>
          <w:sz w:val="22"/>
          <w:szCs w:val="22"/>
        </w:rPr>
        <w:t xml:space="preserve"> regarde </w:t>
      </w:r>
      <w:proofErr w:type="spellStart"/>
      <w:r>
        <w:rPr>
          <w:rFonts w:ascii="Calibri" w:hAnsi="Calibri"/>
          <w:b/>
          <w:bCs/>
          <w:sz w:val="22"/>
          <w:szCs w:val="22"/>
        </w:rPr>
        <w:t>Remerii</w:t>
      </w:r>
      <w:proofErr w:type="spellEnd"/>
      <w:r>
        <w:rPr>
          <w:rFonts w:ascii="Calibri" w:hAnsi="Calibri"/>
          <w:b/>
          <w:bCs/>
          <w:sz w:val="22"/>
          <w:szCs w:val="22"/>
        </w:rPr>
        <w:t xml:space="preserve">, son amante, repliée sur elle-même. La douleur de </w:t>
      </w:r>
      <w:proofErr w:type="spellStart"/>
      <w:r>
        <w:rPr>
          <w:rFonts w:ascii="Calibri" w:hAnsi="Calibri"/>
          <w:b/>
          <w:bCs/>
          <w:sz w:val="22"/>
          <w:szCs w:val="22"/>
        </w:rPr>
        <w:t>Remerii</w:t>
      </w:r>
      <w:proofErr w:type="spellEnd"/>
      <w:r>
        <w:rPr>
          <w:rFonts w:ascii="Calibri" w:hAnsi="Calibri"/>
          <w:b/>
          <w:bCs/>
          <w:sz w:val="22"/>
          <w:szCs w:val="22"/>
        </w:rPr>
        <w:t xml:space="preserve"> est un écho froid dans leur Lien, un sentiment d’abandon qui empoisonne la victoire de la soirée. Les mots de </w:t>
      </w:r>
      <w:proofErr w:type="spellStart"/>
      <w:r>
        <w:rPr>
          <w:rFonts w:ascii="Calibri" w:hAnsi="Calibri"/>
          <w:b/>
          <w:bCs/>
          <w:sz w:val="22"/>
          <w:szCs w:val="22"/>
        </w:rPr>
        <w:t>Remerii</w:t>
      </w:r>
      <w:proofErr w:type="spellEnd"/>
      <w:r>
        <w:rPr>
          <w:rFonts w:ascii="Calibri" w:hAnsi="Calibri"/>
          <w:b/>
          <w:bCs/>
          <w:sz w:val="22"/>
          <w:szCs w:val="22"/>
        </w:rPr>
        <w:t xml:space="preserve"> – « </w:t>
      </w:r>
      <w:r w:rsidR="001335BF">
        <w:rPr>
          <w:rFonts w:ascii="Calibri" w:hAnsi="Calibri"/>
          <w:sz w:val="22"/>
          <w:szCs w:val="22"/>
        </w:rPr>
        <w:t>Pourquoi est-ce que son absence pèse plus lourd que les applaudissements de toute la cité ?</w:t>
      </w:r>
      <w:r>
        <w:rPr>
          <w:rFonts w:ascii="Calibri" w:hAnsi="Calibri"/>
          <w:b/>
          <w:bCs/>
          <w:sz w:val="22"/>
          <w:szCs w:val="22"/>
        </w:rPr>
        <w:t>» – flottent dans l’air stagnant de la bibliothèque souterraine.</w:t>
      </w:r>
    </w:p>
    <w:p w14:paraId="738AE45E" w14:textId="0A754C2F" w:rsidR="00AB7CF5" w:rsidRDefault="00AB7CF5">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ne répond p</w:t>
      </w:r>
      <w:r w:rsidR="006B6B47">
        <w:rPr>
          <w:rFonts w:ascii="Calibri" w:hAnsi="Calibri"/>
          <w:b/>
          <w:bCs/>
          <w:sz w:val="22"/>
          <w:szCs w:val="22"/>
        </w:rPr>
        <w:t xml:space="preserve">lus </w:t>
      </w:r>
      <w:r>
        <w:rPr>
          <w:rFonts w:ascii="Calibri" w:hAnsi="Calibri"/>
          <w:b/>
          <w:bCs/>
          <w:sz w:val="22"/>
          <w:szCs w:val="22"/>
        </w:rPr>
        <w:t>avec des mots. Les mots sont inutiles face à une blessure si ancienne, si profonde. À la place, elle se tourne vers le bassin d’eau noire.</w:t>
      </w:r>
      <w:r w:rsidR="00BE4668">
        <w:rPr>
          <w:rFonts w:ascii="Calibri" w:hAnsi="Calibri"/>
          <w:b/>
          <w:bCs/>
          <w:sz w:val="22"/>
          <w:szCs w:val="22"/>
        </w:rPr>
        <w:t xml:space="preserve"> </w:t>
      </w:r>
      <w:r>
        <w:rPr>
          <w:rFonts w:ascii="Calibri" w:hAnsi="Calibri"/>
          <w:b/>
          <w:bCs/>
          <w:sz w:val="22"/>
          <w:szCs w:val="22"/>
        </w:rPr>
        <w:t>Elle plonge lentement sa main blanche dans l’eau immobile et glaciale.</w:t>
      </w:r>
    </w:p>
    <w:p w14:paraId="3267CE67" w14:textId="2CABB1C4" w:rsidR="00AB7CF5" w:rsidRDefault="00AB7CF5">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Remerii</w:t>
      </w:r>
      <w:proofErr w:type="spellEnd"/>
      <w:r>
        <w:rPr>
          <w:rFonts w:ascii="Calibri" w:hAnsi="Calibri"/>
          <w:b/>
          <w:bCs/>
          <w:sz w:val="22"/>
          <w:szCs w:val="22"/>
        </w:rPr>
        <w:t xml:space="preserve"> sursaute. Le contact de la main d</w:t>
      </w:r>
      <w:r w:rsidR="00BE4668">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sur la sienne n’est plus le seul qu’elle ressent. L’eau noire du bassin… elle n’est plus stagnante. Elle bouge. À travers leur Lien, </w:t>
      </w:r>
      <w:proofErr w:type="spellStart"/>
      <w:r>
        <w:rPr>
          <w:rFonts w:ascii="Calibri" w:hAnsi="Calibri"/>
          <w:b/>
          <w:bCs/>
          <w:sz w:val="22"/>
          <w:szCs w:val="22"/>
        </w:rPr>
        <w:t>Hylee</w:t>
      </w:r>
      <w:proofErr w:type="spellEnd"/>
      <w:r>
        <w:rPr>
          <w:rFonts w:ascii="Calibri" w:hAnsi="Calibri"/>
          <w:b/>
          <w:bCs/>
          <w:sz w:val="22"/>
          <w:szCs w:val="22"/>
        </w:rPr>
        <w:t xml:space="preserve"> ne pousse pas, elle invite. Elle ne parle pas, elle montre.</w:t>
      </w:r>
    </w:p>
    <w:p w14:paraId="5366209B" w14:textId="1AFE8D6E" w:rsidR="00AB7CF5" w:rsidRDefault="00AB7CF5">
      <w:pPr>
        <w:pStyle w:val="NormalWeb"/>
        <w:rPr>
          <w:rFonts w:ascii="Calibri" w:hAnsi="Calibri"/>
          <w:b/>
          <w:bCs/>
          <w:sz w:val="22"/>
          <w:szCs w:val="22"/>
        </w:rPr>
      </w:pPr>
      <w:r>
        <w:rPr>
          <w:rFonts w:ascii="Calibri" w:hAnsi="Calibri"/>
          <w:b/>
          <w:bCs/>
          <w:sz w:val="22"/>
          <w:szCs w:val="22"/>
        </w:rPr>
        <w:t xml:space="preserve">​Un frisson parcourt </w:t>
      </w:r>
      <w:proofErr w:type="spellStart"/>
      <w:r>
        <w:rPr>
          <w:rFonts w:ascii="Calibri" w:hAnsi="Calibri"/>
          <w:b/>
          <w:bCs/>
          <w:sz w:val="22"/>
          <w:szCs w:val="22"/>
        </w:rPr>
        <w:t>Remerii</w:t>
      </w:r>
      <w:proofErr w:type="spellEnd"/>
      <w:r>
        <w:rPr>
          <w:rFonts w:ascii="Calibri" w:hAnsi="Calibri"/>
          <w:b/>
          <w:bCs/>
          <w:sz w:val="22"/>
          <w:szCs w:val="22"/>
        </w:rPr>
        <w:t>. L’odeur de pierre humide et de vieux parchemins s’efface. Soudain, elle sent… le soleil. Elle entend le bruissement des feuilles et le chant lointain d’un oiseau sylphide.</w:t>
      </w:r>
    </w:p>
    <w:p w14:paraId="0FFDB653" w14:textId="5BBCB272" w:rsidR="00AB7CF5" w:rsidRDefault="00AB7CF5">
      <w:pPr>
        <w:pStyle w:val="NormalWeb"/>
        <w:rPr>
          <w:rFonts w:ascii="Calibri" w:hAnsi="Calibri"/>
          <w:b/>
          <w:bCs/>
          <w:sz w:val="22"/>
          <w:szCs w:val="22"/>
        </w:rPr>
      </w:pPr>
      <w:r>
        <w:rPr>
          <w:rFonts w:ascii="Calibri" w:hAnsi="Calibri"/>
          <w:b/>
          <w:bCs/>
          <w:sz w:val="22"/>
          <w:szCs w:val="22"/>
        </w:rPr>
        <w:t xml:space="preserve">​Elle ouvre les yeux – non pas ceux de la bibliothèque, mais ceux de son esprit – </w:t>
      </w:r>
      <w:r w:rsidR="006B174D">
        <w:rPr>
          <w:rFonts w:ascii="Calibri" w:hAnsi="Calibri"/>
          <w:b/>
          <w:bCs/>
          <w:sz w:val="22"/>
          <w:szCs w:val="22"/>
        </w:rPr>
        <w:t>laissant les souterrains disparaître.</w:t>
      </w:r>
    </w:p>
    <w:p w14:paraId="134843BB" w14:textId="586236BE" w:rsidR="00AB7CF5" w:rsidRDefault="00AB7CF5">
      <w:pPr>
        <w:pStyle w:val="NormalWeb"/>
        <w:rPr>
          <w:rFonts w:ascii="Calibri" w:hAnsi="Calibri"/>
          <w:b/>
          <w:bCs/>
          <w:sz w:val="22"/>
          <w:szCs w:val="22"/>
        </w:rPr>
      </w:pPr>
      <w:r>
        <w:rPr>
          <w:rFonts w:ascii="Calibri" w:hAnsi="Calibri"/>
          <w:b/>
          <w:bCs/>
          <w:sz w:val="22"/>
          <w:szCs w:val="22"/>
        </w:rPr>
        <w:t>​Elle est de retour dans la forêt luxuriante près d’</w:t>
      </w:r>
      <w:proofErr w:type="spellStart"/>
      <w:r>
        <w:rPr>
          <w:rFonts w:ascii="Calibri" w:hAnsi="Calibri"/>
          <w:b/>
          <w:bCs/>
          <w:sz w:val="22"/>
          <w:szCs w:val="22"/>
        </w:rPr>
        <w:t>Al’Gratal</w:t>
      </w:r>
      <w:proofErr w:type="spellEnd"/>
      <w:r>
        <w:rPr>
          <w:rFonts w:ascii="Calibri" w:hAnsi="Calibri"/>
          <w:b/>
          <w:bCs/>
          <w:sz w:val="22"/>
          <w:szCs w:val="22"/>
        </w:rPr>
        <w:t xml:space="preserve">, deux ans auparavant. La lumière filtre à travers la canopée, scintillant sur un ruisseau vif et clair. À côté d’elle se tient </w:t>
      </w:r>
      <w:proofErr w:type="spellStart"/>
      <w:r>
        <w:rPr>
          <w:rFonts w:ascii="Calibri" w:hAnsi="Calibri"/>
          <w:b/>
          <w:bCs/>
          <w:sz w:val="22"/>
          <w:szCs w:val="22"/>
        </w:rPr>
        <w:t>Hylee</w:t>
      </w:r>
      <w:proofErr w:type="spellEnd"/>
      <w:r>
        <w:rPr>
          <w:rFonts w:ascii="Calibri" w:hAnsi="Calibri"/>
          <w:b/>
          <w:bCs/>
          <w:sz w:val="22"/>
          <w:szCs w:val="22"/>
        </w:rPr>
        <w:t>. Mais ce n’est pas la femme puissante à la peau blanche qui partage son lit. C’est l’adolescente de seize ans, aux cheveux roux et aux yeux émeraude, encore vêtue de sa robe usée d’aubergiste. Elle la regarde avec une admiration craintive, ses mains crispées.</w:t>
      </w:r>
    </w:p>
    <w:p w14:paraId="565B0B8A" w14:textId="4D0957F0" w:rsidR="00AB7CF5" w:rsidRDefault="00AB7CF5">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Remerii</w:t>
      </w:r>
      <w:proofErr w:type="spellEnd"/>
      <w:r>
        <w:rPr>
          <w:rFonts w:ascii="Calibri" w:hAnsi="Calibri"/>
          <w:b/>
          <w:bCs/>
          <w:sz w:val="22"/>
          <w:szCs w:val="22"/>
        </w:rPr>
        <w:t xml:space="preserve"> entend sa propre voix, plus jeune, plus assurée, celle du mentor :</w:t>
      </w:r>
    </w:p>
    <w:p w14:paraId="240CAF29" w14:textId="77777777" w:rsidR="006823FE" w:rsidRDefault="006823FE">
      <w:pPr>
        <w:pStyle w:val="NormalWeb"/>
        <w:rPr>
          <w:rFonts w:ascii="Calibri" w:hAnsi="Calibri"/>
          <w:b/>
          <w:bCs/>
          <w:sz w:val="22"/>
          <w:szCs w:val="22"/>
        </w:rPr>
      </w:pPr>
    </w:p>
    <w:p w14:paraId="7DD68638" w14:textId="24B28423" w:rsidR="00AB7CF5" w:rsidRDefault="00AB7CF5" w:rsidP="000A5746">
      <w:pPr>
        <w:pStyle w:val="NormalWeb"/>
        <w:numPr>
          <w:ilvl w:val="0"/>
          <w:numId w:val="1"/>
        </w:numPr>
        <w:rPr>
          <w:rFonts w:ascii="Calibri" w:hAnsi="Calibri"/>
          <w:sz w:val="22"/>
          <w:szCs w:val="22"/>
        </w:rPr>
      </w:pPr>
      <w:r w:rsidRPr="000A5746">
        <w:rPr>
          <w:rFonts w:ascii="Calibri" w:hAnsi="Calibri"/>
          <w:sz w:val="22"/>
          <w:szCs w:val="22"/>
        </w:rPr>
        <w:t xml:space="preserve">C’est de la magie. La forêt est vivante, </w:t>
      </w:r>
      <w:proofErr w:type="spellStart"/>
      <w:r w:rsidRPr="000A5746">
        <w:rPr>
          <w:rFonts w:ascii="Calibri" w:hAnsi="Calibri"/>
          <w:sz w:val="22"/>
          <w:szCs w:val="22"/>
        </w:rPr>
        <w:t>Hylee</w:t>
      </w:r>
      <w:proofErr w:type="spellEnd"/>
      <w:r w:rsidRPr="000A5746">
        <w:rPr>
          <w:rFonts w:ascii="Calibri" w:hAnsi="Calibri"/>
          <w:sz w:val="22"/>
          <w:szCs w:val="22"/>
        </w:rPr>
        <w:t xml:space="preserve">. Chaque plante, chaque arbre, chaque ruisseau contient une trace de magie. </w:t>
      </w:r>
    </w:p>
    <w:p w14:paraId="7E2553E4" w14:textId="77777777" w:rsidR="006823FE" w:rsidRPr="000A5746" w:rsidRDefault="006823FE" w:rsidP="006823FE">
      <w:pPr>
        <w:pStyle w:val="NormalWeb"/>
        <w:rPr>
          <w:rFonts w:ascii="Calibri" w:hAnsi="Calibri"/>
          <w:sz w:val="22"/>
          <w:szCs w:val="22"/>
        </w:rPr>
      </w:pPr>
    </w:p>
    <w:p w14:paraId="29E8116C" w14:textId="45F0BE23" w:rsidR="00AB7CF5" w:rsidRDefault="00AB7CF5">
      <w:pPr>
        <w:pStyle w:val="NormalWeb"/>
        <w:rPr>
          <w:rFonts w:ascii="Calibri" w:hAnsi="Calibri"/>
          <w:b/>
          <w:bCs/>
          <w:sz w:val="22"/>
          <w:szCs w:val="22"/>
        </w:rPr>
      </w:pPr>
      <w:r>
        <w:rPr>
          <w:rFonts w:ascii="Calibri" w:hAnsi="Calibri"/>
          <w:b/>
          <w:bCs/>
          <w:sz w:val="22"/>
          <w:szCs w:val="22"/>
        </w:rPr>
        <w:t xml:space="preserve">​Puis le souvenir se précise, se focalisant sur l’instant où elles se sont arrêtées près de l’eau. </w:t>
      </w:r>
      <w:proofErr w:type="spellStart"/>
      <w:r>
        <w:rPr>
          <w:rFonts w:ascii="Calibri" w:hAnsi="Calibri"/>
          <w:b/>
          <w:bCs/>
          <w:sz w:val="22"/>
          <w:szCs w:val="22"/>
        </w:rPr>
        <w:t>Hylee</w:t>
      </w:r>
      <w:proofErr w:type="spellEnd"/>
      <w:r>
        <w:rPr>
          <w:rFonts w:ascii="Calibri" w:hAnsi="Calibri"/>
          <w:b/>
          <w:bCs/>
          <w:sz w:val="22"/>
          <w:szCs w:val="22"/>
        </w:rPr>
        <w:t xml:space="preserve"> </w:t>
      </w:r>
      <w:r w:rsidR="000F5615">
        <w:rPr>
          <w:rFonts w:ascii="Calibri" w:hAnsi="Calibri"/>
          <w:b/>
          <w:bCs/>
          <w:sz w:val="22"/>
          <w:szCs w:val="22"/>
        </w:rPr>
        <w:t xml:space="preserve">- </w:t>
      </w:r>
      <w:r w:rsidRPr="000F5615">
        <w:rPr>
          <w:rFonts w:ascii="Calibri" w:hAnsi="Calibri"/>
          <w:b/>
          <w:bCs/>
          <w:i/>
          <w:iCs/>
          <w:sz w:val="22"/>
          <w:szCs w:val="22"/>
        </w:rPr>
        <w:t>l’apprentie</w:t>
      </w:r>
      <w:r w:rsidR="000F5615">
        <w:rPr>
          <w:rFonts w:ascii="Calibri" w:hAnsi="Calibri"/>
          <w:b/>
          <w:bCs/>
          <w:sz w:val="22"/>
          <w:szCs w:val="22"/>
        </w:rPr>
        <w:t xml:space="preserve"> - </w:t>
      </w:r>
      <w:r>
        <w:rPr>
          <w:rFonts w:ascii="Calibri" w:hAnsi="Calibri"/>
          <w:b/>
          <w:bCs/>
          <w:sz w:val="22"/>
          <w:szCs w:val="22"/>
        </w:rPr>
        <w:t xml:space="preserve">la regarde, songeuse, et </w:t>
      </w:r>
      <w:proofErr w:type="spellStart"/>
      <w:r>
        <w:rPr>
          <w:rFonts w:ascii="Calibri" w:hAnsi="Calibri"/>
          <w:b/>
          <w:bCs/>
          <w:sz w:val="22"/>
          <w:szCs w:val="22"/>
        </w:rPr>
        <w:t>Remerii</w:t>
      </w:r>
      <w:proofErr w:type="spellEnd"/>
      <w:r>
        <w:rPr>
          <w:rFonts w:ascii="Calibri" w:hAnsi="Calibri"/>
          <w:b/>
          <w:bCs/>
          <w:sz w:val="22"/>
          <w:szCs w:val="22"/>
        </w:rPr>
        <w:t xml:space="preserve"> entend à nouveau sa propre promesse, les mots exacts qu’elle avait prononcés ce jour-là :</w:t>
      </w:r>
    </w:p>
    <w:p w14:paraId="46F13879" w14:textId="52238B53" w:rsidR="00AB7CF5" w:rsidRPr="00510599" w:rsidRDefault="00AB7CF5" w:rsidP="00510599">
      <w:pPr>
        <w:pStyle w:val="NormalWeb"/>
        <w:numPr>
          <w:ilvl w:val="0"/>
          <w:numId w:val="1"/>
        </w:numPr>
        <w:rPr>
          <w:rFonts w:ascii="Calibri" w:hAnsi="Calibri"/>
          <w:sz w:val="22"/>
          <w:szCs w:val="22"/>
        </w:rPr>
      </w:pPr>
      <w:r>
        <w:rPr>
          <w:rFonts w:ascii="Calibri" w:hAnsi="Calibri"/>
          <w:b/>
          <w:bCs/>
          <w:sz w:val="22"/>
          <w:szCs w:val="22"/>
        </w:rPr>
        <w:t>​</w:t>
      </w:r>
      <w:r w:rsidRPr="00510599">
        <w:rPr>
          <w:rFonts w:ascii="Calibri" w:hAnsi="Calibri"/>
          <w:sz w:val="22"/>
          <w:szCs w:val="22"/>
        </w:rPr>
        <w:t xml:space="preserve">Tu sais, je n’ai pas toujours eu quelqu’un pour me guider. J’ai dû, à des moments, apprendre seule. Et parfois dans des situations… difficiles. Mais toi, ce n’est pas le cas. Et je ferais en sorte à ce que ça ne le soit plus. D’accord ? </w:t>
      </w:r>
    </w:p>
    <w:p w14:paraId="2F104470" w14:textId="5370E215" w:rsidR="00AB7CF5" w:rsidRDefault="00AB7CF5">
      <w:pPr>
        <w:pStyle w:val="NormalWeb"/>
        <w:rPr>
          <w:rFonts w:ascii="Calibri" w:hAnsi="Calibri"/>
          <w:b/>
          <w:bCs/>
          <w:sz w:val="22"/>
          <w:szCs w:val="22"/>
        </w:rPr>
      </w:pPr>
      <w:r>
        <w:rPr>
          <w:rFonts w:ascii="Calibri" w:hAnsi="Calibri"/>
          <w:b/>
          <w:bCs/>
          <w:sz w:val="22"/>
          <w:szCs w:val="22"/>
        </w:rPr>
        <w:t>​La vision s’estompe. Le soleil disparaît. La chaleur de la forêt est remplacée par la fraîcheur de la bibliothèque souterraine.</w:t>
      </w:r>
    </w:p>
    <w:p w14:paraId="1E1E454C" w14:textId="31EF9DBE" w:rsidR="00AB7CF5" w:rsidRDefault="00AB7CF5">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Remerii</w:t>
      </w:r>
      <w:proofErr w:type="spellEnd"/>
      <w:r>
        <w:rPr>
          <w:rFonts w:ascii="Calibri" w:hAnsi="Calibri"/>
          <w:b/>
          <w:bCs/>
          <w:sz w:val="22"/>
          <w:szCs w:val="22"/>
        </w:rPr>
        <w:t xml:space="preserve"> ouvre les yeux. </w:t>
      </w:r>
      <w:proofErr w:type="spellStart"/>
      <w:r>
        <w:rPr>
          <w:rFonts w:ascii="Calibri" w:hAnsi="Calibri"/>
          <w:b/>
          <w:bCs/>
          <w:sz w:val="22"/>
          <w:szCs w:val="22"/>
        </w:rPr>
        <w:t>Hylee</w:t>
      </w:r>
      <w:proofErr w:type="spellEnd"/>
      <w:r>
        <w:rPr>
          <w:rFonts w:ascii="Calibri" w:hAnsi="Calibri"/>
          <w:b/>
          <w:bCs/>
          <w:sz w:val="22"/>
          <w:szCs w:val="22"/>
        </w:rPr>
        <w:t xml:space="preserve"> est là, la vraie </w:t>
      </w:r>
      <w:proofErr w:type="spellStart"/>
      <w:r>
        <w:rPr>
          <w:rFonts w:ascii="Calibri" w:hAnsi="Calibri"/>
          <w:b/>
          <w:bCs/>
          <w:sz w:val="22"/>
          <w:szCs w:val="22"/>
        </w:rPr>
        <w:t>Hylee</w:t>
      </w:r>
      <w:proofErr w:type="spellEnd"/>
      <w:r>
        <w:rPr>
          <w:rFonts w:ascii="Calibri" w:hAnsi="Calibri"/>
          <w:b/>
          <w:bCs/>
          <w:sz w:val="22"/>
          <w:szCs w:val="22"/>
        </w:rPr>
        <w:t>, sa main toujours plongée dans l’eau noire du bassin, son regard bleu fixé sur elle, brillant d’une intensité douce.</w:t>
      </w:r>
    </w:p>
    <w:p w14:paraId="0A552877" w14:textId="00ED394D" w:rsidR="00AB7CF5" w:rsidRDefault="00AB7CF5">
      <w:pPr>
        <w:pStyle w:val="NormalWeb"/>
        <w:rPr>
          <w:rFonts w:ascii="Calibri" w:hAnsi="Calibri"/>
          <w:b/>
          <w:bCs/>
          <w:sz w:val="22"/>
          <w:szCs w:val="22"/>
        </w:rPr>
      </w:pPr>
      <w:r>
        <w:rPr>
          <w:rFonts w:ascii="Calibri" w:hAnsi="Calibri"/>
          <w:b/>
          <w:bCs/>
          <w:sz w:val="22"/>
          <w:szCs w:val="22"/>
        </w:rPr>
        <w:t>​</w:t>
      </w:r>
      <w:r w:rsidR="00096FE2">
        <w:rPr>
          <w:rFonts w:ascii="Calibri" w:hAnsi="Calibri"/>
          <w:b/>
          <w:bCs/>
          <w:sz w:val="22"/>
          <w:szCs w:val="22"/>
        </w:rPr>
        <w:t>L’</w:t>
      </w:r>
      <w:proofErr w:type="spellStart"/>
      <w:r w:rsidR="00096FE2">
        <w:rPr>
          <w:rFonts w:ascii="Calibri" w:hAnsi="Calibri"/>
          <w:b/>
          <w:bCs/>
          <w:sz w:val="22"/>
          <w:szCs w:val="22"/>
        </w:rPr>
        <w:t>Archimage</w:t>
      </w:r>
      <w:proofErr w:type="spellEnd"/>
      <w:r>
        <w:rPr>
          <w:rFonts w:ascii="Calibri" w:hAnsi="Calibri"/>
          <w:b/>
          <w:bCs/>
          <w:sz w:val="22"/>
          <w:szCs w:val="22"/>
        </w:rPr>
        <w:t xml:space="preserve"> est sans voix. Ce n’était pas un simple souvenir. C’était un message. </w:t>
      </w:r>
      <w:proofErr w:type="spellStart"/>
      <w:r>
        <w:rPr>
          <w:rFonts w:ascii="Calibri" w:hAnsi="Calibri"/>
          <w:b/>
          <w:bCs/>
          <w:sz w:val="22"/>
          <w:szCs w:val="22"/>
        </w:rPr>
        <w:t>Hylee</w:t>
      </w:r>
      <w:proofErr w:type="spellEnd"/>
      <w:r>
        <w:rPr>
          <w:rFonts w:ascii="Calibri" w:hAnsi="Calibri"/>
          <w:b/>
          <w:bCs/>
          <w:sz w:val="22"/>
          <w:szCs w:val="22"/>
        </w:rPr>
        <w:t xml:space="preserve"> vient de lui rappeler sa propre promesse</w:t>
      </w:r>
      <w:r w:rsidR="00096FE2">
        <w:rPr>
          <w:rFonts w:ascii="Calibri" w:hAnsi="Calibri"/>
          <w:b/>
          <w:bCs/>
          <w:sz w:val="22"/>
          <w:szCs w:val="22"/>
        </w:rPr>
        <w:t>.</w:t>
      </w:r>
    </w:p>
    <w:p w14:paraId="6D881785" w14:textId="77777777" w:rsidR="00096FE2" w:rsidRDefault="00096FE2">
      <w:pPr>
        <w:pStyle w:val="NormalWeb"/>
        <w:rPr>
          <w:rFonts w:ascii="Calibri" w:hAnsi="Calibri"/>
          <w:b/>
          <w:bCs/>
          <w:sz w:val="22"/>
          <w:szCs w:val="22"/>
        </w:rPr>
      </w:pPr>
    </w:p>
    <w:p w14:paraId="7FFE0504" w14:textId="27670FAA" w:rsidR="00AB7CF5" w:rsidRDefault="00AB7CF5" w:rsidP="00096FE2">
      <w:pPr>
        <w:pStyle w:val="NormalWeb"/>
        <w:numPr>
          <w:ilvl w:val="0"/>
          <w:numId w:val="1"/>
        </w:numPr>
        <w:rPr>
          <w:rFonts w:ascii="Calibri" w:hAnsi="Calibri"/>
          <w:b/>
          <w:bCs/>
          <w:sz w:val="22"/>
          <w:szCs w:val="22"/>
        </w:rPr>
      </w:pPr>
      <w:r w:rsidRPr="00096FE2">
        <w:rPr>
          <w:rFonts w:ascii="Calibri" w:hAnsi="Calibri"/>
          <w:sz w:val="22"/>
          <w:szCs w:val="22"/>
        </w:rPr>
        <w:t xml:space="preserve">Tu m’as… </w:t>
      </w:r>
      <w:r>
        <w:rPr>
          <w:rFonts w:ascii="Calibri" w:hAnsi="Calibri"/>
          <w:b/>
          <w:bCs/>
          <w:sz w:val="22"/>
          <w:szCs w:val="22"/>
        </w:rPr>
        <w:t xml:space="preserve">commença </w:t>
      </w:r>
      <w:proofErr w:type="spellStart"/>
      <w:r>
        <w:rPr>
          <w:rFonts w:ascii="Calibri" w:hAnsi="Calibri"/>
          <w:b/>
          <w:bCs/>
          <w:sz w:val="22"/>
          <w:szCs w:val="22"/>
        </w:rPr>
        <w:t>Remerii</w:t>
      </w:r>
      <w:proofErr w:type="spellEnd"/>
      <w:r>
        <w:rPr>
          <w:rFonts w:ascii="Calibri" w:hAnsi="Calibri"/>
          <w:b/>
          <w:bCs/>
          <w:sz w:val="22"/>
          <w:szCs w:val="22"/>
        </w:rPr>
        <w:t xml:space="preserve">, sa voix </w:t>
      </w:r>
      <w:r w:rsidR="00096FE2">
        <w:rPr>
          <w:rFonts w:ascii="Calibri" w:hAnsi="Calibri"/>
          <w:b/>
          <w:bCs/>
          <w:sz w:val="22"/>
          <w:szCs w:val="22"/>
        </w:rPr>
        <w:t xml:space="preserve">trouble. </w:t>
      </w:r>
    </w:p>
    <w:p w14:paraId="5C185304" w14:textId="77777777" w:rsidR="00096FE2" w:rsidRDefault="00096FE2" w:rsidP="00096FE2">
      <w:pPr>
        <w:pStyle w:val="NormalWeb"/>
        <w:rPr>
          <w:rFonts w:ascii="Calibri" w:hAnsi="Calibri"/>
          <w:b/>
          <w:bCs/>
          <w:sz w:val="22"/>
          <w:szCs w:val="22"/>
        </w:rPr>
      </w:pPr>
    </w:p>
    <w:p w14:paraId="4F13559A" w14:textId="09CF5597" w:rsidR="00AB7CF5" w:rsidRDefault="00AB7CF5">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Hylee</w:t>
      </w:r>
      <w:proofErr w:type="spellEnd"/>
      <w:r>
        <w:rPr>
          <w:rFonts w:ascii="Calibri" w:hAnsi="Calibri"/>
          <w:b/>
          <w:bCs/>
          <w:sz w:val="22"/>
          <w:szCs w:val="22"/>
        </w:rPr>
        <w:t xml:space="preserve"> retire lentement sa main de l’eau, des gouttelettes noires s’accrochant à sa peau pâle.</w:t>
      </w:r>
    </w:p>
    <w:p w14:paraId="58223EAB" w14:textId="77777777" w:rsidR="00084603" w:rsidRDefault="00084603">
      <w:pPr>
        <w:pStyle w:val="NormalWeb"/>
        <w:rPr>
          <w:rFonts w:ascii="Calibri" w:hAnsi="Calibri"/>
          <w:b/>
          <w:bCs/>
          <w:sz w:val="22"/>
          <w:szCs w:val="22"/>
        </w:rPr>
      </w:pPr>
    </w:p>
    <w:p w14:paraId="6D5114F0" w14:textId="63E70F52" w:rsidR="00084603" w:rsidRDefault="00AB7CF5" w:rsidP="000F6764">
      <w:pPr>
        <w:pStyle w:val="NormalWeb"/>
        <w:numPr>
          <w:ilvl w:val="0"/>
          <w:numId w:val="2"/>
        </w:numPr>
        <w:rPr>
          <w:rFonts w:ascii="Calibri" w:hAnsi="Calibri"/>
          <w:sz w:val="22"/>
          <w:szCs w:val="22"/>
        </w:rPr>
      </w:pPr>
      <w:r w:rsidRPr="00084603">
        <w:rPr>
          <w:rFonts w:ascii="Calibri" w:hAnsi="Calibri"/>
          <w:sz w:val="22"/>
          <w:szCs w:val="22"/>
        </w:rPr>
        <w:t xml:space="preserve">C’est le premier souvenir auquel j’ai pensé, </w:t>
      </w:r>
      <w:r>
        <w:rPr>
          <w:rFonts w:ascii="Calibri" w:hAnsi="Calibri"/>
          <w:b/>
          <w:bCs/>
          <w:sz w:val="22"/>
          <w:szCs w:val="22"/>
        </w:rPr>
        <w:t xml:space="preserve">murmure-t-elle. </w:t>
      </w:r>
      <w:r w:rsidRPr="00084603">
        <w:rPr>
          <w:rFonts w:ascii="Calibri" w:hAnsi="Calibri"/>
          <w:sz w:val="22"/>
          <w:szCs w:val="22"/>
        </w:rPr>
        <w:t>Pas à cause de la forêt, ni même de l’eau. Mais parce que c’est la première fois que quelqu’un m’a promis de ne pas m’abandonner.</w:t>
      </w:r>
    </w:p>
    <w:p w14:paraId="697FE76C" w14:textId="77777777" w:rsidR="000F6764" w:rsidRPr="000F6764" w:rsidRDefault="000F6764" w:rsidP="000F6764">
      <w:pPr>
        <w:pStyle w:val="NormalWeb"/>
        <w:ind w:left="360"/>
        <w:rPr>
          <w:rFonts w:ascii="Calibri" w:hAnsi="Calibri"/>
          <w:sz w:val="22"/>
          <w:szCs w:val="22"/>
        </w:rPr>
      </w:pPr>
    </w:p>
    <w:p w14:paraId="11DF1782" w14:textId="60D1D774" w:rsidR="00AB7CF5" w:rsidRDefault="00AB7CF5">
      <w:pPr>
        <w:pStyle w:val="NormalWeb"/>
        <w:rPr>
          <w:rFonts w:ascii="Calibri" w:hAnsi="Calibri"/>
          <w:b/>
          <w:bCs/>
          <w:sz w:val="22"/>
          <w:szCs w:val="22"/>
        </w:rPr>
      </w:pPr>
      <w:r>
        <w:rPr>
          <w:rFonts w:ascii="Calibri" w:hAnsi="Calibri"/>
          <w:b/>
          <w:bCs/>
          <w:sz w:val="22"/>
          <w:szCs w:val="22"/>
        </w:rPr>
        <w:t xml:space="preserve">​Elle prend la main de </w:t>
      </w:r>
      <w:proofErr w:type="spellStart"/>
      <w:r>
        <w:rPr>
          <w:rFonts w:ascii="Calibri" w:hAnsi="Calibri"/>
          <w:b/>
          <w:bCs/>
          <w:sz w:val="22"/>
          <w:szCs w:val="22"/>
        </w:rPr>
        <w:t>Remerii</w:t>
      </w:r>
      <w:proofErr w:type="spellEnd"/>
      <w:r w:rsidR="000F6764">
        <w:rPr>
          <w:rFonts w:ascii="Calibri" w:hAnsi="Calibri"/>
          <w:b/>
          <w:bCs/>
          <w:sz w:val="22"/>
          <w:szCs w:val="22"/>
        </w:rPr>
        <w:t>.</w:t>
      </w:r>
    </w:p>
    <w:p w14:paraId="7E0EEDE2" w14:textId="77777777" w:rsidR="00136CF9" w:rsidRDefault="00136CF9">
      <w:pPr>
        <w:pStyle w:val="NormalWeb"/>
        <w:rPr>
          <w:rFonts w:ascii="Calibri" w:hAnsi="Calibri"/>
          <w:b/>
          <w:bCs/>
          <w:sz w:val="22"/>
          <w:szCs w:val="22"/>
        </w:rPr>
      </w:pPr>
    </w:p>
    <w:p w14:paraId="369587E8" w14:textId="119B52B2" w:rsidR="00AB7CF5" w:rsidRPr="00136CF9" w:rsidRDefault="00AB7CF5" w:rsidP="00136CF9">
      <w:pPr>
        <w:pStyle w:val="NormalWeb"/>
        <w:numPr>
          <w:ilvl w:val="0"/>
          <w:numId w:val="1"/>
        </w:numPr>
        <w:rPr>
          <w:rFonts w:ascii="Calibri" w:hAnsi="Calibri"/>
          <w:sz w:val="22"/>
          <w:szCs w:val="22"/>
        </w:rPr>
      </w:pPr>
      <w:proofErr w:type="spellStart"/>
      <w:r w:rsidRPr="00136CF9">
        <w:rPr>
          <w:rFonts w:ascii="Calibri" w:hAnsi="Calibri"/>
          <w:sz w:val="22"/>
          <w:szCs w:val="22"/>
        </w:rPr>
        <w:t>Saidin</w:t>
      </w:r>
      <w:proofErr w:type="spellEnd"/>
      <w:r w:rsidRPr="00136CF9">
        <w:rPr>
          <w:rFonts w:ascii="Calibri" w:hAnsi="Calibri"/>
          <w:sz w:val="22"/>
          <w:szCs w:val="22"/>
        </w:rPr>
        <w:t xml:space="preserve"> est peut-être parti. Mais</w:t>
      </w:r>
      <w:r w:rsidR="002461E9" w:rsidRPr="00136CF9">
        <w:rPr>
          <w:rFonts w:ascii="Calibri" w:hAnsi="Calibri"/>
          <w:sz w:val="22"/>
          <w:szCs w:val="22"/>
        </w:rPr>
        <w:t>…</w:t>
      </w:r>
      <w:r w:rsidRPr="00136CF9">
        <w:rPr>
          <w:rFonts w:ascii="Calibri" w:hAnsi="Calibri"/>
          <w:sz w:val="22"/>
          <w:szCs w:val="22"/>
        </w:rPr>
        <w:t xml:space="preserve"> </w:t>
      </w:r>
      <w:r w:rsidR="00FF561D" w:rsidRPr="00136CF9">
        <w:rPr>
          <w:rFonts w:ascii="Calibri" w:hAnsi="Calibri"/>
          <w:sz w:val="22"/>
          <w:szCs w:val="22"/>
        </w:rPr>
        <w:t>Tu n’e</w:t>
      </w:r>
      <w:r w:rsidR="002461E9" w:rsidRPr="00136CF9">
        <w:rPr>
          <w:rFonts w:ascii="Calibri" w:hAnsi="Calibri"/>
          <w:sz w:val="22"/>
          <w:szCs w:val="22"/>
        </w:rPr>
        <w:t xml:space="preserve">s pas seule, </w:t>
      </w:r>
      <w:r w:rsidR="00CD0E3D" w:rsidRPr="00136CF9">
        <w:rPr>
          <w:rFonts w:ascii="Calibri" w:hAnsi="Calibri"/>
          <w:sz w:val="22"/>
          <w:szCs w:val="22"/>
        </w:rPr>
        <w:t>et je</w:t>
      </w:r>
      <w:r w:rsidRPr="00136CF9">
        <w:rPr>
          <w:rFonts w:ascii="Calibri" w:hAnsi="Calibri"/>
          <w:sz w:val="22"/>
          <w:szCs w:val="22"/>
        </w:rPr>
        <w:t xml:space="preserve"> ferais en sorte que ça ne le soit plus. Je suis là, c’est tout. D’accord ?</w:t>
      </w:r>
    </w:p>
    <w:p w14:paraId="218B932B" w14:textId="6099507A" w:rsidR="00AB7CF5" w:rsidRPr="005841B7" w:rsidRDefault="00AB7CF5">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Remerii</w:t>
      </w:r>
      <w:proofErr w:type="spellEnd"/>
      <w:r>
        <w:rPr>
          <w:rFonts w:ascii="Calibri" w:hAnsi="Calibri"/>
          <w:b/>
          <w:bCs/>
          <w:sz w:val="22"/>
          <w:szCs w:val="22"/>
        </w:rPr>
        <w:t xml:space="preserve"> la regarde, et la déception qui la rongeait, ce besoin de reconnaissance paternelle, s’efface, remplacée par une chaleur qui n’a rien à voir avec la magie. Elle serre la main de </w:t>
      </w:r>
      <w:proofErr w:type="spellStart"/>
      <w:r>
        <w:rPr>
          <w:rFonts w:ascii="Calibri" w:hAnsi="Calibri"/>
          <w:b/>
          <w:bCs/>
          <w:sz w:val="22"/>
          <w:szCs w:val="22"/>
        </w:rPr>
        <w:t>Hylee</w:t>
      </w:r>
      <w:proofErr w:type="spellEnd"/>
      <w:r>
        <w:rPr>
          <w:rFonts w:ascii="Calibri" w:hAnsi="Calibri"/>
          <w:b/>
          <w:bCs/>
          <w:sz w:val="22"/>
          <w:szCs w:val="22"/>
        </w:rPr>
        <w:t>, un sourire tremblant naissant sur ses lèvres. Le cycle était complet. Le mentor avait trouvé son ancre dans l’élève qu’elle avait sauvée.</w:t>
      </w:r>
    </w:p>
    <w:p w14:paraId="7ACBB6B8" w14:textId="07332830" w:rsidR="00213FD4" w:rsidRPr="005841B7" w:rsidRDefault="00213FD4" w:rsidP="00CC7B31">
      <w:pPr>
        <w:pStyle w:val="NormalWeb"/>
        <w:rPr>
          <w:rFonts w:ascii="Calibri" w:hAnsi="Calibri"/>
          <w:b/>
          <w:bCs/>
          <w:sz w:val="22"/>
          <w:szCs w:val="22"/>
        </w:rPr>
      </w:pPr>
    </w:p>
    <w:p w14:paraId="3793E686" w14:textId="77777777" w:rsidR="009E50B7" w:rsidRDefault="009E50B7" w:rsidP="00CC7B31">
      <w:pPr>
        <w:pStyle w:val="NormalWeb"/>
        <w:rPr>
          <w:rFonts w:ascii="Calibri" w:hAnsi="Calibri"/>
          <w:b/>
          <w:bCs/>
          <w:sz w:val="22"/>
          <w:szCs w:val="22"/>
        </w:rPr>
      </w:pPr>
    </w:p>
    <w:p w14:paraId="1C81B38F" w14:textId="77777777" w:rsidR="007D287C" w:rsidRDefault="007D287C" w:rsidP="00CC7B31">
      <w:pPr>
        <w:pStyle w:val="NormalWeb"/>
        <w:rPr>
          <w:rFonts w:ascii="Calibri" w:hAnsi="Calibri"/>
          <w:b/>
          <w:bCs/>
          <w:sz w:val="22"/>
          <w:szCs w:val="22"/>
        </w:rPr>
      </w:pPr>
    </w:p>
    <w:p w14:paraId="3B50E223" w14:textId="77777777" w:rsidR="007D287C" w:rsidRDefault="007D287C" w:rsidP="00CC7B31">
      <w:pPr>
        <w:pStyle w:val="NormalWeb"/>
        <w:rPr>
          <w:rFonts w:ascii="Calibri" w:hAnsi="Calibri"/>
          <w:b/>
          <w:bCs/>
          <w:sz w:val="22"/>
          <w:szCs w:val="22"/>
        </w:rPr>
      </w:pPr>
    </w:p>
    <w:p w14:paraId="04BD8480" w14:textId="77777777" w:rsidR="007D287C" w:rsidRDefault="007D287C" w:rsidP="00CC7B31">
      <w:pPr>
        <w:pStyle w:val="NormalWeb"/>
        <w:rPr>
          <w:rFonts w:ascii="Calibri" w:hAnsi="Calibri"/>
          <w:b/>
          <w:bCs/>
          <w:sz w:val="22"/>
          <w:szCs w:val="22"/>
        </w:rPr>
      </w:pPr>
    </w:p>
    <w:p w14:paraId="4E1AA443" w14:textId="77777777" w:rsidR="007D287C" w:rsidRDefault="007D287C" w:rsidP="00CC7B31">
      <w:pPr>
        <w:pStyle w:val="NormalWeb"/>
        <w:rPr>
          <w:rFonts w:ascii="Calibri" w:hAnsi="Calibri"/>
          <w:b/>
          <w:bCs/>
          <w:sz w:val="22"/>
          <w:szCs w:val="22"/>
        </w:rPr>
      </w:pPr>
    </w:p>
    <w:p w14:paraId="3388BF62" w14:textId="77777777" w:rsidR="007D287C" w:rsidRDefault="007D287C" w:rsidP="00CC7B31">
      <w:pPr>
        <w:pStyle w:val="NormalWeb"/>
        <w:rPr>
          <w:rFonts w:ascii="Calibri" w:hAnsi="Calibri"/>
          <w:b/>
          <w:bCs/>
          <w:sz w:val="22"/>
          <w:szCs w:val="22"/>
        </w:rPr>
      </w:pPr>
    </w:p>
    <w:p w14:paraId="741DDC04" w14:textId="77777777" w:rsidR="007D287C" w:rsidRDefault="007D287C" w:rsidP="00CC7B31">
      <w:pPr>
        <w:pStyle w:val="NormalWeb"/>
        <w:rPr>
          <w:rFonts w:ascii="Calibri" w:hAnsi="Calibri"/>
          <w:b/>
          <w:bCs/>
          <w:sz w:val="22"/>
          <w:szCs w:val="22"/>
        </w:rPr>
      </w:pPr>
    </w:p>
    <w:p w14:paraId="4E9350D0" w14:textId="77777777" w:rsidR="007D287C" w:rsidRDefault="007D287C" w:rsidP="00CC7B31">
      <w:pPr>
        <w:pStyle w:val="NormalWeb"/>
        <w:rPr>
          <w:rFonts w:ascii="Calibri" w:hAnsi="Calibri"/>
          <w:b/>
          <w:bCs/>
          <w:sz w:val="22"/>
          <w:szCs w:val="22"/>
        </w:rPr>
      </w:pPr>
    </w:p>
    <w:p w14:paraId="26BD0027" w14:textId="77777777" w:rsidR="007D287C" w:rsidRDefault="007D287C" w:rsidP="00CC7B31">
      <w:pPr>
        <w:pStyle w:val="NormalWeb"/>
        <w:rPr>
          <w:rFonts w:ascii="Calibri" w:hAnsi="Calibri"/>
          <w:b/>
          <w:bCs/>
          <w:sz w:val="22"/>
          <w:szCs w:val="22"/>
        </w:rPr>
      </w:pPr>
    </w:p>
    <w:p w14:paraId="2713D1A8" w14:textId="77777777" w:rsidR="007D287C" w:rsidRDefault="007D287C" w:rsidP="00CC7B31">
      <w:pPr>
        <w:pStyle w:val="NormalWeb"/>
        <w:rPr>
          <w:rFonts w:ascii="Calibri" w:hAnsi="Calibri"/>
          <w:b/>
          <w:bCs/>
          <w:sz w:val="22"/>
          <w:szCs w:val="22"/>
        </w:rPr>
      </w:pPr>
    </w:p>
    <w:p w14:paraId="577754F5" w14:textId="77777777" w:rsidR="007D287C" w:rsidRDefault="007D287C" w:rsidP="00CC7B31">
      <w:pPr>
        <w:pStyle w:val="NormalWeb"/>
        <w:rPr>
          <w:rFonts w:ascii="Calibri" w:hAnsi="Calibri"/>
          <w:b/>
          <w:bCs/>
          <w:sz w:val="22"/>
          <w:szCs w:val="22"/>
        </w:rPr>
      </w:pPr>
    </w:p>
    <w:p w14:paraId="48C7D9B4" w14:textId="77777777" w:rsidR="007D287C" w:rsidRDefault="007D287C" w:rsidP="00CC7B31">
      <w:pPr>
        <w:pStyle w:val="NormalWeb"/>
        <w:rPr>
          <w:rFonts w:ascii="Calibri" w:hAnsi="Calibri"/>
          <w:b/>
          <w:bCs/>
          <w:sz w:val="22"/>
          <w:szCs w:val="22"/>
        </w:rPr>
      </w:pPr>
    </w:p>
    <w:p w14:paraId="76BBEB19" w14:textId="77777777" w:rsidR="007D287C" w:rsidRDefault="007D287C" w:rsidP="00CC7B31">
      <w:pPr>
        <w:pStyle w:val="NormalWeb"/>
        <w:rPr>
          <w:rFonts w:ascii="Calibri" w:hAnsi="Calibri"/>
          <w:b/>
          <w:bCs/>
          <w:sz w:val="22"/>
          <w:szCs w:val="22"/>
        </w:rPr>
      </w:pPr>
    </w:p>
    <w:p w14:paraId="3527A3FF" w14:textId="77777777" w:rsidR="007D287C" w:rsidRDefault="007D287C" w:rsidP="00CC7B31">
      <w:pPr>
        <w:pStyle w:val="NormalWeb"/>
        <w:rPr>
          <w:rFonts w:ascii="Calibri" w:hAnsi="Calibri"/>
          <w:b/>
          <w:bCs/>
          <w:sz w:val="22"/>
          <w:szCs w:val="22"/>
        </w:rPr>
      </w:pPr>
    </w:p>
    <w:p w14:paraId="2DFD7F6F" w14:textId="77777777" w:rsidR="007D287C" w:rsidRDefault="007D287C" w:rsidP="00CC7B31">
      <w:pPr>
        <w:pStyle w:val="NormalWeb"/>
        <w:rPr>
          <w:rFonts w:ascii="Calibri" w:hAnsi="Calibri"/>
          <w:b/>
          <w:bCs/>
          <w:sz w:val="22"/>
          <w:szCs w:val="22"/>
        </w:rPr>
      </w:pPr>
    </w:p>
    <w:p w14:paraId="555C69B3" w14:textId="77777777" w:rsidR="007D287C" w:rsidRDefault="007D287C" w:rsidP="00CC7B31">
      <w:pPr>
        <w:pStyle w:val="NormalWeb"/>
        <w:rPr>
          <w:rFonts w:ascii="Calibri" w:hAnsi="Calibri"/>
          <w:b/>
          <w:bCs/>
          <w:sz w:val="22"/>
          <w:szCs w:val="22"/>
        </w:rPr>
      </w:pPr>
    </w:p>
    <w:p w14:paraId="7626D5CB" w14:textId="77777777" w:rsidR="007D287C" w:rsidRDefault="007D287C" w:rsidP="00CC7B31">
      <w:pPr>
        <w:pStyle w:val="NormalWeb"/>
        <w:rPr>
          <w:rFonts w:ascii="Calibri" w:hAnsi="Calibri"/>
          <w:b/>
          <w:bCs/>
          <w:sz w:val="22"/>
          <w:szCs w:val="22"/>
        </w:rPr>
      </w:pPr>
    </w:p>
    <w:p w14:paraId="479A0C62" w14:textId="77777777" w:rsidR="007D287C" w:rsidRDefault="007D287C" w:rsidP="00CC7B31">
      <w:pPr>
        <w:pStyle w:val="NormalWeb"/>
        <w:rPr>
          <w:rFonts w:ascii="Calibri" w:hAnsi="Calibri"/>
          <w:b/>
          <w:bCs/>
          <w:sz w:val="22"/>
          <w:szCs w:val="22"/>
        </w:rPr>
      </w:pPr>
    </w:p>
    <w:p w14:paraId="7426B07C" w14:textId="77777777" w:rsidR="007D287C" w:rsidRDefault="007D287C" w:rsidP="00CC7B31">
      <w:pPr>
        <w:pStyle w:val="NormalWeb"/>
        <w:rPr>
          <w:rFonts w:ascii="Calibri" w:hAnsi="Calibri"/>
          <w:b/>
          <w:bCs/>
          <w:sz w:val="22"/>
          <w:szCs w:val="22"/>
        </w:rPr>
      </w:pPr>
    </w:p>
    <w:p w14:paraId="7BF22F0F" w14:textId="2C272F25" w:rsidR="009B79BA" w:rsidRPr="009B79BA" w:rsidRDefault="009B79BA" w:rsidP="009B79BA">
      <w:pPr>
        <w:pStyle w:val="Titre3"/>
        <w:jc w:val="center"/>
        <w:rPr>
          <w:rFonts w:ascii="Calibri" w:hAnsi="Calibri"/>
          <w:b/>
          <w:bCs/>
          <w:color w:val="000000" w:themeColor="text1"/>
          <w:sz w:val="32"/>
          <w:szCs w:val="32"/>
        </w:rPr>
      </w:pPr>
      <w:r w:rsidRPr="009B79BA">
        <w:rPr>
          <w:rFonts w:ascii="Calibri" w:hAnsi="Calibri"/>
          <w:b/>
          <w:bCs/>
          <w:color w:val="000000" w:themeColor="text1"/>
          <w:sz w:val="32"/>
          <w:szCs w:val="32"/>
        </w:rPr>
        <w:t>CHAPITRE 19</w:t>
      </w:r>
    </w:p>
    <w:p w14:paraId="34809572" w14:textId="599FDD9E" w:rsidR="007D287C" w:rsidRPr="009B79BA" w:rsidRDefault="007D287C" w:rsidP="009B79BA">
      <w:pPr>
        <w:pStyle w:val="Titre3"/>
        <w:jc w:val="center"/>
        <w:rPr>
          <w:rFonts w:ascii="Calibri" w:eastAsia="Times New Roman" w:hAnsi="Calibri"/>
          <w:color w:val="000000" w:themeColor="text1"/>
          <w:kern w:val="0"/>
          <w:sz w:val="32"/>
          <w:szCs w:val="32"/>
          <w14:ligatures w14:val="none"/>
        </w:rPr>
      </w:pPr>
      <w:r w:rsidRPr="009B79BA">
        <w:rPr>
          <w:rFonts w:ascii="Calibri" w:hAnsi="Calibri"/>
          <w:b/>
          <w:bCs/>
          <w:color w:val="000000" w:themeColor="text1"/>
          <w:sz w:val="32"/>
          <w:szCs w:val="32"/>
        </w:rPr>
        <w:t>L'Invitation</w:t>
      </w:r>
      <w:r w:rsidR="00330001">
        <w:rPr>
          <w:rFonts w:ascii="Calibri" w:hAnsi="Calibri"/>
          <w:b/>
          <w:bCs/>
          <w:color w:val="000000" w:themeColor="text1"/>
          <w:sz w:val="32"/>
          <w:szCs w:val="32"/>
        </w:rPr>
        <w:t xml:space="preserve"> de la Reine Noire.</w:t>
      </w:r>
    </w:p>
    <w:p w14:paraId="1D2CBF23" w14:textId="77777777" w:rsidR="00076AE5" w:rsidRPr="009B79BA" w:rsidRDefault="00076AE5">
      <w:pPr>
        <w:pStyle w:val="NormalWeb"/>
        <w:rPr>
          <w:rFonts w:ascii="Calibri" w:hAnsi="Calibri"/>
          <w:b/>
          <w:bCs/>
          <w:color w:val="000000" w:themeColor="text1"/>
          <w:sz w:val="32"/>
          <w:szCs w:val="32"/>
        </w:rPr>
      </w:pPr>
    </w:p>
    <w:p w14:paraId="0BF212C1" w14:textId="77777777" w:rsidR="00076AE5" w:rsidRPr="00076AE5" w:rsidRDefault="00076AE5">
      <w:pPr>
        <w:pStyle w:val="NormalWeb"/>
        <w:rPr>
          <w:rFonts w:ascii="Calibri" w:hAnsi="Calibri"/>
          <w:sz w:val="22"/>
          <w:szCs w:val="22"/>
        </w:rPr>
      </w:pPr>
    </w:p>
    <w:p w14:paraId="43F203D1" w14:textId="77777777" w:rsidR="007D287C" w:rsidRPr="00816BC6" w:rsidRDefault="007D287C">
      <w:pPr>
        <w:pStyle w:val="NormalWeb"/>
        <w:rPr>
          <w:rFonts w:ascii="Calibri" w:hAnsi="Calibri"/>
          <w:b/>
          <w:bCs/>
          <w:sz w:val="22"/>
          <w:szCs w:val="22"/>
        </w:rPr>
      </w:pPr>
      <w:r w:rsidRPr="00076AE5">
        <w:rPr>
          <w:rFonts w:ascii="Calibri" w:hAnsi="Calibri"/>
          <w:sz w:val="22"/>
          <w:szCs w:val="22"/>
        </w:rPr>
        <w:t>​</w:t>
      </w:r>
      <w:r w:rsidRPr="00816BC6">
        <w:rPr>
          <w:rFonts w:ascii="Calibri" w:hAnsi="Calibri"/>
          <w:b/>
          <w:bCs/>
          <w:sz w:val="22"/>
          <w:szCs w:val="22"/>
        </w:rPr>
        <w:t>Le silence de la Bibliothèque des Eaux-Dormantes, qui quelques instants plus tôt était un refuge, se brise soudainement. Ce n'est pas un bruit de pas, ni le grincement de la porte de fer. C'est une vibration, une onde de pression atmosphérique qui fait frissonner la surface du bassin d'eau noire.</w:t>
      </w:r>
    </w:p>
    <w:p w14:paraId="368934C1" w14:textId="2AC3CF30" w:rsidR="007D287C" w:rsidRPr="00816BC6" w:rsidRDefault="007D287C">
      <w:pPr>
        <w:pStyle w:val="NormalWeb"/>
        <w:rPr>
          <w:rFonts w:ascii="Calibri" w:hAnsi="Calibri"/>
          <w:b/>
          <w:bCs/>
          <w:sz w:val="22"/>
          <w:szCs w:val="22"/>
        </w:rPr>
      </w:pPr>
      <w:r w:rsidRPr="00816BC6">
        <w:rPr>
          <w:rFonts w:ascii="Calibri" w:hAnsi="Calibri"/>
          <w:b/>
          <w:bCs/>
          <w:sz w:val="22"/>
          <w:szCs w:val="22"/>
        </w:rPr>
        <w:t>​</w:t>
      </w:r>
      <w:proofErr w:type="spellStart"/>
      <w:r w:rsidRPr="00816BC6">
        <w:rPr>
          <w:rFonts w:ascii="Calibri" w:hAnsi="Calibri"/>
          <w:b/>
          <w:bCs/>
          <w:sz w:val="22"/>
          <w:szCs w:val="22"/>
        </w:rPr>
        <w:t>Hylee</w:t>
      </w:r>
      <w:proofErr w:type="spellEnd"/>
      <w:r w:rsidRPr="00816BC6">
        <w:rPr>
          <w:rFonts w:ascii="Calibri" w:hAnsi="Calibri"/>
          <w:b/>
          <w:bCs/>
          <w:sz w:val="22"/>
          <w:szCs w:val="22"/>
        </w:rPr>
        <w:t xml:space="preserve"> se redresse, alertée par son instinct, ses yeux bleu pâle fixés sur l'entrée de la caverne. </w:t>
      </w:r>
      <w:proofErr w:type="spellStart"/>
      <w:r w:rsidRPr="00816BC6">
        <w:rPr>
          <w:rFonts w:ascii="Calibri" w:hAnsi="Calibri"/>
          <w:b/>
          <w:bCs/>
          <w:sz w:val="22"/>
          <w:szCs w:val="22"/>
        </w:rPr>
        <w:t>Remerii</w:t>
      </w:r>
      <w:proofErr w:type="spellEnd"/>
      <w:r w:rsidRPr="00816BC6">
        <w:rPr>
          <w:rFonts w:ascii="Calibri" w:hAnsi="Calibri"/>
          <w:b/>
          <w:bCs/>
          <w:sz w:val="22"/>
          <w:szCs w:val="22"/>
        </w:rPr>
        <w:t>, elle, se tend, reconnaissant cette signature magique entre mille.</w:t>
      </w:r>
    </w:p>
    <w:p w14:paraId="48B9A30F" w14:textId="77777777" w:rsidR="007D287C" w:rsidRPr="00816BC6" w:rsidRDefault="007D287C">
      <w:pPr>
        <w:pStyle w:val="NormalWeb"/>
        <w:rPr>
          <w:rFonts w:ascii="Calibri" w:hAnsi="Calibri"/>
          <w:b/>
          <w:bCs/>
          <w:sz w:val="22"/>
          <w:szCs w:val="22"/>
        </w:rPr>
      </w:pPr>
      <w:r w:rsidRPr="00816BC6">
        <w:rPr>
          <w:rFonts w:ascii="Calibri" w:hAnsi="Calibri"/>
          <w:b/>
          <w:bCs/>
          <w:sz w:val="22"/>
          <w:szCs w:val="22"/>
        </w:rPr>
        <w:t xml:space="preserve">​Une silhouette se dessine dans l'ombre de l'arche. </w:t>
      </w:r>
      <w:proofErr w:type="spellStart"/>
      <w:r w:rsidRPr="00816BC6">
        <w:rPr>
          <w:rFonts w:ascii="Calibri" w:hAnsi="Calibri"/>
          <w:b/>
          <w:bCs/>
          <w:sz w:val="22"/>
          <w:szCs w:val="22"/>
        </w:rPr>
        <w:t>Saidin</w:t>
      </w:r>
      <w:proofErr w:type="spellEnd"/>
      <w:r w:rsidRPr="00816BC6">
        <w:rPr>
          <w:rFonts w:ascii="Calibri" w:hAnsi="Calibri"/>
          <w:b/>
          <w:bCs/>
          <w:sz w:val="22"/>
          <w:szCs w:val="22"/>
        </w:rPr>
        <w:t>.</w:t>
      </w:r>
    </w:p>
    <w:p w14:paraId="14B15337" w14:textId="77777777" w:rsidR="007D287C" w:rsidRPr="00816BC6" w:rsidRDefault="007D287C">
      <w:pPr>
        <w:pStyle w:val="NormalWeb"/>
        <w:rPr>
          <w:rFonts w:ascii="Calibri" w:hAnsi="Calibri"/>
          <w:b/>
          <w:bCs/>
          <w:sz w:val="22"/>
          <w:szCs w:val="22"/>
        </w:rPr>
      </w:pPr>
      <w:r w:rsidRPr="00816BC6">
        <w:rPr>
          <w:rFonts w:ascii="Calibri" w:hAnsi="Calibri"/>
          <w:b/>
          <w:bCs/>
          <w:sz w:val="22"/>
          <w:szCs w:val="22"/>
        </w:rPr>
        <w:t xml:space="preserve">Il ne porte pas ses robes de cérémonie étincelantes de la soirée, mais sa tenue de voyage habituelle, usée par les siècles et les secrets. Et sur son épaule, parfaitement calme, les plumes blanches luisant faiblement dans la pénombre, se tient </w:t>
      </w:r>
      <w:proofErr w:type="spellStart"/>
      <w:r w:rsidRPr="00816BC6">
        <w:rPr>
          <w:rFonts w:ascii="Calibri" w:hAnsi="Calibri"/>
          <w:b/>
          <w:bCs/>
          <w:sz w:val="22"/>
          <w:szCs w:val="22"/>
        </w:rPr>
        <w:t>Medig</w:t>
      </w:r>
      <w:proofErr w:type="spellEnd"/>
      <w:r w:rsidRPr="00816BC6">
        <w:rPr>
          <w:rFonts w:ascii="Calibri" w:hAnsi="Calibri"/>
          <w:b/>
          <w:bCs/>
          <w:sz w:val="22"/>
          <w:szCs w:val="22"/>
        </w:rPr>
        <w:t xml:space="preserve">. La chouette hulule doucement en voyant </w:t>
      </w:r>
      <w:proofErr w:type="spellStart"/>
      <w:r w:rsidRPr="00816BC6">
        <w:rPr>
          <w:rFonts w:ascii="Calibri" w:hAnsi="Calibri"/>
          <w:b/>
          <w:bCs/>
          <w:sz w:val="22"/>
          <w:szCs w:val="22"/>
        </w:rPr>
        <w:t>Hylee</w:t>
      </w:r>
      <w:proofErr w:type="spellEnd"/>
      <w:r w:rsidRPr="00816BC6">
        <w:rPr>
          <w:rFonts w:ascii="Calibri" w:hAnsi="Calibri"/>
          <w:b/>
          <w:bCs/>
          <w:sz w:val="22"/>
          <w:szCs w:val="22"/>
        </w:rPr>
        <w:t>, mais ne quitte pas son perchoir.</w:t>
      </w:r>
    </w:p>
    <w:p w14:paraId="71D21382" w14:textId="04A7A04C" w:rsidR="007D287C" w:rsidRDefault="007D287C">
      <w:pPr>
        <w:pStyle w:val="NormalWeb"/>
        <w:rPr>
          <w:rFonts w:ascii="Calibri" w:hAnsi="Calibri"/>
          <w:sz w:val="22"/>
          <w:szCs w:val="22"/>
        </w:rPr>
      </w:pPr>
      <w:r w:rsidRPr="00816BC6">
        <w:rPr>
          <w:rFonts w:ascii="Calibri" w:hAnsi="Calibri"/>
          <w:b/>
          <w:bCs/>
          <w:sz w:val="22"/>
          <w:szCs w:val="22"/>
        </w:rPr>
        <w:t xml:space="preserve">​La réaction de </w:t>
      </w:r>
      <w:proofErr w:type="spellStart"/>
      <w:r w:rsidRPr="00816BC6">
        <w:rPr>
          <w:rFonts w:ascii="Calibri" w:hAnsi="Calibri"/>
          <w:b/>
          <w:bCs/>
          <w:sz w:val="22"/>
          <w:szCs w:val="22"/>
        </w:rPr>
        <w:t>Remerii</w:t>
      </w:r>
      <w:proofErr w:type="spellEnd"/>
      <w:r w:rsidRPr="00816BC6">
        <w:rPr>
          <w:rFonts w:ascii="Calibri" w:hAnsi="Calibri"/>
          <w:b/>
          <w:bCs/>
          <w:sz w:val="22"/>
          <w:szCs w:val="22"/>
        </w:rPr>
        <w:t xml:space="preserve"> est immédiate. La mélancolie qui l'habitait quelques secondes plus tôt s'évapore, remplacée par une colère froide et tranchante. Elle se lève d'un bond, sa robe de bal froissant autour d'elle, et marche vers lui. Elle ne l'accueille pas comme un </w:t>
      </w:r>
      <w:r w:rsidR="005B3BBC">
        <w:rPr>
          <w:rFonts w:ascii="Calibri" w:hAnsi="Calibri"/>
          <w:b/>
          <w:bCs/>
          <w:sz w:val="22"/>
          <w:szCs w:val="22"/>
        </w:rPr>
        <w:t>proche</w:t>
      </w:r>
      <w:r w:rsidRPr="00816BC6">
        <w:rPr>
          <w:rFonts w:ascii="Calibri" w:hAnsi="Calibri"/>
          <w:b/>
          <w:bCs/>
          <w:sz w:val="22"/>
          <w:szCs w:val="22"/>
        </w:rPr>
        <w:t>, ni comme un mentor. Elle l'affronte</w:t>
      </w:r>
      <w:r w:rsidRPr="00076AE5">
        <w:rPr>
          <w:rFonts w:ascii="Calibri" w:hAnsi="Calibri"/>
          <w:sz w:val="22"/>
          <w:szCs w:val="22"/>
        </w:rPr>
        <w:t>.</w:t>
      </w:r>
    </w:p>
    <w:p w14:paraId="2A8D3E7F" w14:textId="77777777" w:rsidR="0010617D" w:rsidRPr="00076AE5" w:rsidRDefault="0010617D">
      <w:pPr>
        <w:pStyle w:val="NormalWeb"/>
        <w:rPr>
          <w:rFonts w:ascii="Calibri" w:hAnsi="Calibri"/>
          <w:sz w:val="22"/>
          <w:szCs w:val="22"/>
        </w:rPr>
      </w:pPr>
    </w:p>
    <w:p w14:paraId="23435AB7" w14:textId="7AE9B057" w:rsidR="007D287C" w:rsidRDefault="007D287C" w:rsidP="0010617D">
      <w:pPr>
        <w:pStyle w:val="NormalWeb"/>
        <w:numPr>
          <w:ilvl w:val="0"/>
          <w:numId w:val="1"/>
        </w:numPr>
        <w:rPr>
          <w:rFonts w:ascii="Calibri" w:hAnsi="Calibri"/>
          <w:sz w:val="22"/>
          <w:szCs w:val="22"/>
        </w:rPr>
      </w:pPr>
      <w:r w:rsidRPr="00076AE5">
        <w:rPr>
          <w:rFonts w:ascii="Calibri" w:hAnsi="Calibri"/>
          <w:sz w:val="22"/>
          <w:szCs w:val="22"/>
        </w:rPr>
        <w:t>​ Tu reviens maintenant ?</w:t>
      </w:r>
      <w:r w:rsidRPr="00015FBD">
        <w:rPr>
          <w:rFonts w:ascii="Calibri" w:hAnsi="Calibri"/>
          <w:b/>
          <w:bCs/>
          <w:sz w:val="22"/>
          <w:szCs w:val="22"/>
        </w:rPr>
        <w:t xml:space="preserve"> lance-t-elle, sa voix résonnant contre la pierre. </w:t>
      </w:r>
      <w:r w:rsidRPr="00076AE5">
        <w:rPr>
          <w:rFonts w:ascii="Calibri" w:hAnsi="Calibri"/>
          <w:sz w:val="22"/>
          <w:szCs w:val="22"/>
        </w:rPr>
        <w:t>Après nous avoir laissées seules sur cette estrade ?</w:t>
      </w:r>
    </w:p>
    <w:p w14:paraId="22D8B37F" w14:textId="77777777" w:rsidR="0010617D" w:rsidRPr="00015FBD" w:rsidRDefault="0010617D" w:rsidP="0010617D">
      <w:pPr>
        <w:pStyle w:val="NormalWeb"/>
        <w:rPr>
          <w:rFonts w:ascii="Calibri" w:hAnsi="Calibri"/>
          <w:b/>
          <w:bCs/>
          <w:sz w:val="22"/>
          <w:szCs w:val="22"/>
        </w:rPr>
      </w:pPr>
    </w:p>
    <w:p w14:paraId="69FBD4F3" w14:textId="77777777" w:rsidR="007D287C" w:rsidRPr="00015FBD" w:rsidRDefault="007D287C">
      <w:pPr>
        <w:pStyle w:val="NormalWeb"/>
        <w:rPr>
          <w:rFonts w:ascii="Calibri" w:hAnsi="Calibri"/>
          <w:b/>
          <w:bCs/>
          <w:sz w:val="22"/>
          <w:szCs w:val="22"/>
        </w:rPr>
      </w:pPr>
      <w:r w:rsidRPr="00015FBD">
        <w:rPr>
          <w:rFonts w:ascii="Calibri" w:hAnsi="Calibri"/>
          <w:b/>
          <w:bCs/>
          <w:sz w:val="22"/>
          <w:szCs w:val="22"/>
        </w:rPr>
        <w:lastRenderedPageBreak/>
        <w:t xml:space="preserve">​Elle s'arrête à deux pas de lui, les poings serrés, son regard passant brièvement vers </w:t>
      </w:r>
      <w:proofErr w:type="spellStart"/>
      <w:r w:rsidRPr="00015FBD">
        <w:rPr>
          <w:rFonts w:ascii="Calibri" w:hAnsi="Calibri"/>
          <w:b/>
          <w:bCs/>
          <w:sz w:val="22"/>
          <w:szCs w:val="22"/>
        </w:rPr>
        <w:t>Hylee</w:t>
      </w:r>
      <w:proofErr w:type="spellEnd"/>
      <w:r w:rsidRPr="00015FBD">
        <w:rPr>
          <w:rFonts w:ascii="Calibri" w:hAnsi="Calibri"/>
          <w:b/>
          <w:bCs/>
          <w:sz w:val="22"/>
          <w:szCs w:val="22"/>
        </w:rPr>
        <w:t xml:space="preserve"> avant de revenir foudroyer l'</w:t>
      </w:r>
      <w:proofErr w:type="spellStart"/>
      <w:r w:rsidRPr="00015FBD">
        <w:rPr>
          <w:rFonts w:ascii="Calibri" w:hAnsi="Calibri"/>
          <w:b/>
          <w:bCs/>
          <w:sz w:val="22"/>
          <w:szCs w:val="22"/>
        </w:rPr>
        <w:t>Archimage</w:t>
      </w:r>
      <w:proofErr w:type="spellEnd"/>
      <w:r w:rsidRPr="00015FBD">
        <w:rPr>
          <w:rFonts w:ascii="Calibri" w:hAnsi="Calibri"/>
          <w:b/>
          <w:bCs/>
          <w:sz w:val="22"/>
          <w:szCs w:val="22"/>
        </w:rPr>
        <w:t>.</w:t>
      </w:r>
    </w:p>
    <w:p w14:paraId="1E181AA5" w14:textId="77777777" w:rsidR="00015FBD" w:rsidRPr="00015FBD" w:rsidRDefault="00015FBD">
      <w:pPr>
        <w:pStyle w:val="NormalWeb"/>
        <w:rPr>
          <w:rFonts w:ascii="Calibri" w:hAnsi="Calibri"/>
          <w:b/>
          <w:bCs/>
          <w:sz w:val="22"/>
          <w:szCs w:val="22"/>
        </w:rPr>
      </w:pPr>
    </w:p>
    <w:p w14:paraId="6069F950" w14:textId="4556E20E" w:rsidR="006F09F8" w:rsidRDefault="007D287C" w:rsidP="006F09F8">
      <w:pPr>
        <w:pStyle w:val="NormalWeb"/>
        <w:numPr>
          <w:ilvl w:val="0"/>
          <w:numId w:val="1"/>
        </w:numPr>
        <w:rPr>
          <w:rFonts w:ascii="Calibri" w:hAnsi="Calibri"/>
          <w:sz w:val="22"/>
          <w:szCs w:val="22"/>
        </w:rPr>
      </w:pPr>
      <w:r w:rsidRPr="00076AE5">
        <w:rPr>
          <w:rFonts w:ascii="Calibri" w:hAnsi="Calibri"/>
          <w:sz w:val="22"/>
          <w:szCs w:val="22"/>
        </w:rPr>
        <w:t xml:space="preserve"> Tu m'as demandé de la guider, de l'exposer au </w:t>
      </w:r>
      <w:r w:rsidR="00CD3931">
        <w:rPr>
          <w:rFonts w:ascii="Calibri" w:hAnsi="Calibri"/>
          <w:sz w:val="22"/>
          <w:szCs w:val="22"/>
        </w:rPr>
        <w:t>monde</w:t>
      </w:r>
      <w:r w:rsidRPr="00CD3931">
        <w:rPr>
          <w:rFonts w:ascii="Calibri" w:hAnsi="Calibri"/>
          <w:sz w:val="22"/>
          <w:szCs w:val="22"/>
        </w:rPr>
        <w:t xml:space="preserve">. Nous avons </w:t>
      </w:r>
      <w:r w:rsidR="00CD3931">
        <w:rPr>
          <w:rFonts w:ascii="Calibri" w:hAnsi="Calibri"/>
          <w:sz w:val="22"/>
          <w:szCs w:val="22"/>
        </w:rPr>
        <w:t>tout donnée pour épater votre petite sauterie.</w:t>
      </w:r>
      <w:r w:rsidRPr="00CD3931">
        <w:rPr>
          <w:rFonts w:ascii="Calibri" w:hAnsi="Calibri"/>
          <w:sz w:val="22"/>
          <w:szCs w:val="22"/>
        </w:rPr>
        <w:t xml:space="preserve"> </w:t>
      </w:r>
      <w:r w:rsidR="00CD3931">
        <w:rPr>
          <w:rFonts w:ascii="Calibri" w:hAnsi="Calibri"/>
          <w:sz w:val="22"/>
          <w:szCs w:val="22"/>
        </w:rPr>
        <w:t>N</w:t>
      </w:r>
      <w:r w:rsidRPr="00CD3931">
        <w:rPr>
          <w:rFonts w:ascii="Calibri" w:hAnsi="Calibri"/>
          <w:sz w:val="22"/>
          <w:szCs w:val="22"/>
        </w:rPr>
        <w:t>otre intégrité, notre magie... et toi ? Tu n'as même pas eu la décence de rester pour veiller sur nous</w:t>
      </w:r>
      <w:r w:rsidR="00EC0FF8">
        <w:rPr>
          <w:rFonts w:ascii="Calibri" w:hAnsi="Calibri"/>
          <w:sz w:val="22"/>
          <w:szCs w:val="22"/>
        </w:rPr>
        <w:t xml:space="preserve"> ou nous soutenir… Constater ce qui a été accompli</w:t>
      </w:r>
      <w:r w:rsidRPr="00CD3931">
        <w:rPr>
          <w:rFonts w:ascii="Calibri" w:hAnsi="Calibri"/>
          <w:sz w:val="22"/>
          <w:szCs w:val="22"/>
        </w:rPr>
        <w:t xml:space="preserve">. Tu nous as jetées dans la fosse aux lions et tu as disparu. Tu as abandonné ton élève, </w:t>
      </w:r>
      <w:proofErr w:type="spellStart"/>
      <w:r w:rsidRPr="00CD3931">
        <w:rPr>
          <w:rFonts w:ascii="Calibri" w:hAnsi="Calibri"/>
          <w:sz w:val="22"/>
          <w:szCs w:val="22"/>
        </w:rPr>
        <w:t>Saidin</w:t>
      </w:r>
      <w:proofErr w:type="spellEnd"/>
      <w:r w:rsidRPr="00CD3931">
        <w:rPr>
          <w:rFonts w:ascii="Calibri" w:hAnsi="Calibri"/>
          <w:sz w:val="22"/>
          <w:szCs w:val="22"/>
        </w:rPr>
        <w:t xml:space="preserve">, mais pire que ça... tu as </w:t>
      </w:r>
      <w:r w:rsidR="006573CE">
        <w:rPr>
          <w:rFonts w:ascii="Calibri" w:hAnsi="Calibri"/>
          <w:sz w:val="22"/>
          <w:szCs w:val="22"/>
        </w:rPr>
        <w:t>érigé</w:t>
      </w:r>
      <w:r w:rsidRPr="00CD3931">
        <w:rPr>
          <w:rFonts w:ascii="Calibri" w:hAnsi="Calibri"/>
          <w:sz w:val="22"/>
          <w:szCs w:val="22"/>
        </w:rPr>
        <w:t xml:space="preserve"> </w:t>
      </w:r>
      <w:proofErr w:type="spellStart"/>
      <w:r w:rsidRPr="00CD3931">
        <w:rPr>
          <w:rFonts w:ascii="Calibri" w:hAnsi="Calibri"/>
          <w:sz w:val="22"/>
          <w:szCs w:val="22"/>
        </w:rPr>
        <w:t>Hylee</w:t>
      </w:r>
      <w:proofErr w:type="spellEnd"/>
      <w:r w:rsidRPr="00CD3931">
        <w:rPr>
          <w:rFonts w:ascii="Calibri" w:hAnsi="Calibri"/>
          <w:sz w:val="22"/>
          <w:szCs w:val="22"/>
        </w:rPr>
        <w:t xml:space="preserve"> </w:t>
      </w:r>
      <w:r w:rsidR="006F09F8">
        <w:rPr>
          <w:rFonts w:ascii="Calibri" w:hAnsi="Calibri"/>
          <w:sz w:val="22"/>
          <w:szCs w:val="22"/>
        </w:rPr>
        <w:t>en une statue d’argent sans même avoir prit le temps de la contempler !</w:t>
      </w:r>
    </w:p>
    <w:p w14:paraId="5DB259B7" w14:textId="77777777" w:rsidR="006F09F8" w:rsidRPr="006F09F8" w:rsidRDefault="006F09F8" w:rsidP="006F09F8">
      <w:pPr>
        <w:pStyle w:val="NormalWeb"/>
        <w:rPr>
          <w:rFonts w:ascii="Calibri" w:hAnsi="Calibri"/>
          <w:sz w:val="22"/>
          <w:szCs w:val="22"/>
        </w:rPr>
      </w:pPr>
    </w:p>
    <w:p w14:paraId="2059D2DE" w14:textId="77777777" w:rsidR="007D287C" w:rsidRPr="00076AE5" w:rsidRDefault="007D287C">
      <w:pPr>
        <w:pStyle w:val="NormalWeb"/>
        <w:rPr>
          <w:rFonts w:ascii="Calibri" w:hAnsi="Calibri"/>
          <w:sz w:val="22"/>
          <w:szCs w:val="22"/>
        </w:rPr>
      </w:pPr>
      <w:r w:rsidRPr="00076AE5">
        <w:rPr>
          <w:rFonts w:ascii="Calibri" w:hAnsi="Calibri"/>
          <w:sz w:val="22"/>
          <w:szCs w:val="22"/>
        </w:rPr>
        <w:t>​</w:t>
      </w:r>
      <w:proofErr w:type="spellStart"/>
      <w:r w:rsidRPr="00710FC7">
        <w:rPr>
          <w:rFonts w:ascii="Calibri" w:hAnsi="Calibri"/>
          <w:b/>
          <w:bCs/>
          <w:sz w:val="22"/>
          <w:szCs w:val="22"/>
        </w:rPr>
        <w:t>Saidin</w:t>
      </w:r>
      <w:proofErr w:type="spellEnd"/>
      <w:r w:rsidRPr="00710FC7">
        <w:rPr>
          <w:rFonts w:ascii="Calibri" w:hAnsi="Calibri"/>
          <w:b/>
          <w:bCs/>
          <w:sz w:val="22"/>
          <w:szCs w:val="22"/>
        </w:rPr>
        <w:t xml:space="preserve"> ne recule pas. Il ne se défend pas. Il la regarde avec cette expression insondable qui a toujours eu le don d'exaspérer </w:t>
      </w:r>
      <w:proofErr w:type="spellStart"/>
      <w:r w:rsidRPr="00710FC7">
        <w:rPr>
          <w:rFonts w:ascii="Calibri" w:hAnsi="Calibri"/>
          <w:b/>
          <w:bCs/>
          <w:sz w:val="22"/>
          <w:szCs w:val="22"/>
        </w:rPr>
        <w:t>Remerii</w:t>
      </w:r>
      <w:proofErr w:type="spellEnd"/>
      <w:r w:rsidRPr="00710FC7">
        <w:rPr>
          <w:rFonts w:ascii="Calibri" w:hAnsi="Calibri"/>
          <w:b/>
          <w:bCs/>
          <w:sz w:val="22"/>
          <w:szCs w:val="22"/>
        </w:rPr>
        <w:t xml:space="preserve"> autant que de la rassurer. Il lève doucement la main pour caresser le plumage de </w:t>
      </w:r>
      <w:proofErr w:type="spellStart"/>
      <w:r w:rsidRPr="00710FC7">
        <w:rPr>
          <w:rFonts w:ascii="Calibri" w:hAnsi="Calibri"/>
          <w:b/>
          <w:bCs/>
          <w:sz w:val="22"/>
          <w:szCs w:val="22"/>
        </w:rPr>
        <w:t>Medig</w:t>
      </w:r>
      <w:proofErr w:type="spellEnd"/>
      <w:r w:rsidRPr="00710FC7">
        <w:rPr>
          <w:rFonts w:ascii="Calibri" w:hAnsi="Calibri"/>
          <w:b/>
          <w:bCs/>
          <w:sz w:val="22"/>
          <w:szCs w:val="22"/>
        </w:rPr>
        <w:t>, comme pour apaiser la tension ambiante</w:t>
      </w:r>
      <w:r w:rsidRPr="00076AE5">
        <w:rPr>
          <w:rFonts w:ascii="Calibri" w:hAnsi="Calibri"/>
          <w:sz w:val="22"/>
          <w:szCs w:val="22"/>
        </w:rPr>
        <w:t>.</w:t>
      </w:r>
    </w:p>
    <w:p w14:paraId="588AEA18" w14:textId="77777777" w:rsidR="00710FC7" w:rsidRDefault="007D287C">
      <w:pPr>
        <w:pStyle w:val="NormalWeb"/>
        <w:rPr>
          <w:rFonts w:ascii="Calibri" w:hAnsi="Calibri"/>
          <w:sz w:val="22"/>
          <w:szCs w:val="22"/>
        </w:rPr>
      </w:pPr>
      <w:r w:rsidRPr="00076AE5">
        <w:rPr>
          <w:rFonts w:ascii="Calibri" w:hAnsi="Calibri"/>
          <w:sz w:val="22"/>
          <w:szCs w:val="22"/>
        </w:rPr>
        <w:t>​</w:t>
      </w:r>
    </w:p>
    <w:p w14:paraId="30FB4592" w14:textId="7DC522F3" w:rsidR="007D287C" w:rsidRDefault="007D287C" w:rsidP="00710FC7">
      <w:pPr>
        <w:pStyle w:val="NormalWeb"/>
        <w:numPr>
          <w:ilvl w:val="0"/>
          <w:numId w:val="1"/>
        </w:numPr>
        <w:rPr>
          <w:rFonts w:ascii="Calibri" w:hAnsi="Calibri"/>
          <w:sz w:val="22"/>
          <w:szCs w:val="22"/>
        </w:rPr>
      </w:pPr>
      <w:r w:rsidRPr="00076AE5">
        <w:rPr>
          <w:rFonts w:ascii="Calibri" w:hAnsi="Calibri"/>
          <w:sz w:val="22"/>
          <w:szCs w:val="22"/>
        </w:rPr>
        <w:t xml:space="preserve"> Je n'ai pas fui, </w:t>
      </w:r>
      <w:proofErr w:type="spellStart"/>
      <w:r w:rsidRPr="00076AE5">
        <w:rPr>
          <w:rFonts w:ascii="Calibri" w:hAnsi="Calibri"/>
          <w:sz w:val="22"/>
          <w:szCs w:val="22"/>
        </w:rPr>
        <w:t>Remerii</w:t>
      </w:r>
      <w:proofErr w:type="spellEnd"/>
      <w:r w:rsidRPr="00076AE5">
        <w:rPr>
          <w:rFonts w:ascii="Calibri" w:hAnsi="Calibri"/>
          <w:sz w:val="22"/>
          <w:szCs w:val="22"/>
        </w:rPr>
        <w:t xml:space="preserve">, </w:t>
      </w:r>
      <w:r w:rsidRPr="00710FC7">
        <w:rPr>
          <w:rFonts w:ascii="Calibri" w:hAnsi="Calibri"/>
          <w:b/>
          <w:bCs/>
          <w:sz w:val="22"/>
          <w:szCs w:val="22"/>
        </w:rPr>
        <w:t>répond-il d'une voix calme,</w:t>
      </w:r>
      <w:r w:rsidRPr="00076AE5">
        <w:rPr>
          <w:rFonts w:ascii="Calibri" w:hAnsi="Calibri"/>
          <w:sz w:val="22"/>
          <w:szCs w:val="22"/>
        </w:rPr>
        <w:t xml:space="preserve"> </w:t>
      </w:r>
      <w:r w:rsidRPr="00710FC7">
        <w:rPr>
          <w:rFonts w:ascii="Calibri" w:hAnsi="Calibri"/>
          <w:b/>
          <w:bCs/>
          <w:sz w:val="22"/>
          <w:szCs w:val="22"/>
        </w:rPr>
        <w:t>presque basse.</w:t>
      </w:r>
      <w:r w:rsidRPr="00076AE5">
        <w:rPr>
          <w:rFonts w:ascii="Calibri" w:hAnsi="Calibri"/>
          <w:sz w:val="22"/>
          <w:szCs w:val="22"/>
        </w:rPr>
        <w:t xml:space="preserve"> J'ai été... convoqué.</w:t>
      </w:r>
    </w:p>
    <w:p w14:paraId="7A00F0CE" w14:textId="77777777" w:rsidR="00710FC7" w:rsidRPr="00076AE5" w:rsidRDefault="00710FC7" w:rsidP="00710FC7">
      <w:pPr>
        <w:pStyle w:val="NormalWeb"/>
        <w:ind w:left="709"/>
        <w:rPr>
          <w:rFonts w:ascii="Calibri" w:hAnsi="Calibri"/>
          <w:sz w:val="22"/>
          <w:szCs w:val="22"/>
        </w:rPr>
      </w:pPr>
    </w:p>
    <w:p w14:paraId="32A8D159" w14:textId="77777777" w:rsidR="007D287C" w:rsidRDefault="007D287C">
      <w:pPr>
        <w:pStyle w:val="NormalWeb"/>
        <w:rPr>
          <w:rFonts w:ascii="Calibri" w:hAnsi="Calibri"/>
          <w:b/>
          <w:bCs/>
          <w:sz w:val="22"/>
          <w:szCs w:val="22"/>
        </w:rPr>
      </w:pPr>
      <w:r w:rsidRPr="00076AE5">
        <w:rPr>
          <w:rFonts w:ascii="Calibri" w:hAnsi="Calibri"/>
          <w:sz w:val="22"/>
          <w:szCs w:val="22"/>
        </w:rPr>
        <w:t>​</w:t>
      </w:r>
      <w:proofErr w:type="spellStart"/>
      <w:r w:rsidRPr="00710FC7">
        <w:rPr>
          <w:rFonts w:ascii="Calibri" w:hAnsi="Calibri"/>
          <w:b/>
          <w:bCs/>
          <w:sz w:val="22"/>
          <w:szCs w:val="22"/>
        </w:rPr>
        <w:t>Remerii</w:t>
      </w:r>
      <w:proofErr w:type="spellEnd"/>
      <w:r w:rsidRPr="00710FC7">
        <w:rPr>
          <w:rFonts w:ascii="Calibri" w:hAnsi="Calibri"/>
          <w:b/>
          <w:bCs/>
          <w:sz w:val="22"/>
          <w:szCs w:val="22"/>
        </w:rPr>
        <w:t xml:space="preserve"> laisse échapper un rire bref et amer.</w:t>
      </w:r>
    </w:p>
    <w:p w14:paraId="09F35993" w14:textId="77777777" w:rsidR="00710FC7" w:rsidRPr="00710FC7" w:rsidRDefault="00710FC7">
      <w:pPr>
        <w:pStyle w:val="NormalWeb"/>
        <w:rPr>
          <w:rFonts w:ascii="Calibri" w:hAnsi="Calibri"/>
          <w:b/>
          <w:bCs/>
          <w:sz w:val="22"/>
          <w:szCs w:val="22"/>
        </w:rPr>
      </w:pPr>
    </w:p>
    <w:p w14:paraId="11741EF9" w14:textId="0463ED0C" w:rsidR="007D287C" w:rsidRDefault="007D287C" w:rsidP="00710FC7">
      <w:pPr>
        <w:pStyle w:val="NormalWeb"/>
        <w:numPr>
          <w:ilvl w:val="0"/>
          <w:numId w:val="1"/>
        </w:numPr>
        <w:rPr>
          <w:rFonts w:ascii="Calibri" w:hAnsi="Calibri"/>
          <w:sz w:val="22"/>
          <w:szCs w:val="22"/>
        </w:rPr>
      </w:pPr>
      <w:r w:rsidRPr="00076AE5">
        <w:rPr>
          <w:rFonts w:ascii="Calibri" w:hAnsi="Calibri"/>
          <w:sz w:val="22"/>
          <w:szCs w:val="22"/>
        </w:rPr>
        <w:t>Convoqué ? Par qui ? Le Conseil ? L'Impératrice ? Depuis quand les intrigues de cour passent-elles avant la sécurité de ta propre famille ?</w:t>
      </w:r>
    </w:p>
    <w:p w14:paraId="20602AEF" w14:textId="77777777" w:rsidR="00710FC7" w:rsidRPr="00076AE5" w:rsidRDefault="00710FC7" w:rsidP="00710FC7">
      <w:pPr>
        <w:pStyle w:val="NormalWeb"/>
        <w:rPr>
          <w:rFonts w:ascii="Calibri" w:hAnsi="Calibri"/>
          <w:sz w:val="22"/>
          <w:szCs w:val="22"/>
        </w:rPr>
      </w:pPr>
    </w:p>
    <w:p w14:paraId="2ED4EF8E" w14:textId="180FF6CE" w:rsidR="007D287C" w:rsidRDefault="007D287C" w:rsidP="001C6CC2">
      <w:pPr>
        <w:pStyle w:val="NormalWeb"/>
        <w:numPr>
          <w:ilvl w:val="0"/>
          <w:numId w:val="1"/>
        </w:numPr>
        <w:rPr>
          <w:rFonts w:ascii="Calibri" w:hAnsi="Calibri"/>
          <w:sz w:val="22"/>
          <w:szCs w:val="22"/>
        </w:rPr>
      </w:pPr>
      <w:r w:rsidRPr="00076AE5">
        <w:rPr>
          <w:rFonts w:ascii="Calibri" w:hAnsi="Calibri"/>
          <w:sz w:val="22"/>
          <w:szCs w:val="22"/>
        </w:rPr>
        <w:t xml:space="preserve">​ Ce n'est pas une intrigue de cour, </w:t>
      </w:r>
      <w:r w:rsidRPr="001C6CC2">
        <w:rPr>
          <w:rFonts w:ascii="Calibri" w:hAnsi="Calibri"/>
          <w:b/>
          <w:bCs/>
          <w:sz w:val="22"/>
          <w:szCs w:val="22"/>
        </w:rPr>
        <w:t xml:space="preserve">corrige </w:t>
      </w:r>
      <w:proofErr w:type="spellStart"/>
      <w:r w:rsidRPr="001C6CC2">
        <w:rPr>
          <w:rFonts w:ascii="Calibri" w:hAnsi="Calibri"/>
          <w:b/>
          <w:bCs/>
          <w:sz w:val="22"/>
          <w:szCs w:val="22"/>
        </w:rPr>
        <w:t>Saidin</w:t>
      </w:r>
      <w:proofErr w:type="spellEnd"/>
      <w:r w:rsidRPr="001C6CC2">
        <w:rPr>
          <w:rFonts w:ascii="Calibri" w:hAnsi="Calibri"/>
          <w:b/>
          <w:bCs/>
          <w:sz w:val="22"/>
          <w:szCs w:val="22"/>
        </w:rPr>
        <w:t>.</w:t>
      </w:r>
      <w:r w:rsidRPr="00076AE5">
        <w:rPr>
          <w:rFonts w:ascii="Calibri" w:hAnsi="Calibri"/>
          <w:sz w:val="22"/>
          <w:szCs w:val="22"/>
        </w:rPr>
        <w:t xml:space="preserve"> C'est une ouverture diplomatique. Une invitation que je ne pouvais pas ignorer, et que </w:t>
      </w:r>
      <w:proofErr w:type="spellStart"/>
      <w:r w:rsidRPr="00076AE5">
        <w:rPr>
          <w:rFonts w:ascii="Calibri" w:hAnsi="Calibri"/>
          <w:sz w:val="22"/>
          <w:szCs w:val="22"/>
        </w:rPr>
        <w:t>Mir'Aldas</w:t>
      </w:r>
      <w:proofErr w:type="spellEnd"/>
      <w:r w:rsidRPr="00076AE5">
        <w:rPr>
          <w:rFonts w:ascii="Calibri" w:hAnsi="Calibri"/>
          <w:sz w:val="22"/>
          <w:szCs w:val="22"/>
        </w:rPr>
        <w:t xml:space="preserve"> ne peut se permettre de refuser.</w:t>
      </w:r>
    </w:p>
    <w:p w14:paraId="29969509" w14:textId="77777777" w:rsidR="001C6CC2" w:rsidRPr="00076AE5" w:rsidRDefault="001C6CC2" w:rsidP="001C6CC2">
      <w:pPr>
        <w:pStyle w:val="NormalWeb"/>
        <w:rPr>
          <w:rFonts w:ascii="Calibri" w:hAnsi="Calibri"/>
          <w:sz w:val="22"/>
          <w:szCs w:val="22"/>
        </w:rPr>
      </w:pPr>
    </w:p>
    <w:p w14:paraId="39F6DDCC" w14:textId="77777777" w:rsidR="007D287C" w:rsidRPr="001C6CC2" w:rsidRDefault="007D287C">
      <w:pPr>
        <w:pStyle w:val="NormalWeb"/>
        <w:rPr>
          <w:rFonts w:ascii="Calibri" w:hAnsi="Calibri"/>
          <w:b/>
          <w:bCs/>
          <w:sz w:val="22"/>
          <w:szCs w:val="22"/>
        </w:rPr>
      </w:pPr>
      <w:r w:rsidRPr="00076AE5">
        <w:rPr>
          <w:rFonts w:ascii="Calibri" w:hAnsi="Calibri"/>
          <w:sz w:val="22"/>
          <w:szCs w:val="22"/>
        </w:rPr>
        <w:t>​</w:t>
      </w:r>
      <w:r w:rsidRPr="001C6CC2">
        <w:rPr>
          <w:rFonts w:ascii="Calibri" w:hAnsi="Calibri"/>
          <w:b/>
          <w:bCs/>
          <w:sz w:val="22"/>
          <w:szCs w:val="22"/>
        </w:rPr>
        <w:t>Il plonge sa main dans sa robe. Il n'en sort pas un parchemin officiel, ni un sceau impérial. Il en sort un objet simple, presque anodin, mais qui dégage une aura lourde et ancienne. Une petite dague d'obsidienne brute, mal dégrossie, entourée d'un ruban de soie violette.</w:t>
      </w:r>
    </w:p>
    <w:p w14:paraId="4EA7B253" w14:textId="77777777" w:rsidR="007D287C" w:rsidRPr="004676E6" w:rsidRDefault="007D287C">
      <w:pPr>
        <w:pStyle w:val="NormalWeb"/>
        <w:rPr>
          <w:rFonts w:ascii="Calibri" w:hAnsi="Calibri"/>
          <w:b/>
          <w:bCs/>
          <w:sz w:val="22"/>
          <w:szCs w:val="22"/>
        </w:rPr>
      </w:pPr>
      <w:r w:rsidRPr="00076AE5">
        <w:rPr>
          <w:rFonts w:ascii="Calibri" w:hAnsi="Calibri"/>
          <w:sz w:val="22"/>
          <w:szCs w:val="22"/>
        </w:rPr>
        <w:t>​</w:t>
      </w:r>
      <w:proofErr w:type="spellStart"/>
      <w:r w:rsidRPr="004676E6">
        <w:rPr>
          <w:rFonts w:ascii="Calibri" w:hAnsi="Calibri"/>
          <w:b/>
          <w:bCs/>
          <w:sz w:val="22"/>
          <w:szCs w:val="22"/>
        </w:rPr>
        <w:t>Remerii</w:t>
      </w:r>
      <w:proofErr w:type="spellEnd"/>
      <w:r w:rsidRPr="004676E6">
        <w:rPr>
          <w:rFonts w:ascii="Calibri" w:hAnsi="Calibri"/>
          <w:b/>
          <w:bCs/>
          <w:sz w:val="22"/>
          <w:szCs w:val="22"/>
        </w:rPr>
        <w:t xml:space="preserve"> reconnaît instantanément la provenance de l'objet. Elle recule d'un pas, son visage se fermant, une lueur de méfiance dans les yeux.</w:t>
      </w:r>
    </w:p>
    <w:p w14:paraId="644ACF2C" w14:textId="77777777" w:rsidR="004676E6" w:rsidRDefault="004676E6">
      <w:pPr>
        <w:pStyle w:val="NormalWeb"/>
        <w:rPr>
          <w:rFonts w:ascii="Calibri" w:hAnsi="Calibri"/>
          <w:sz w:val="22"/>
          <w:szCs w:val="22"/>
        </w:rPr>
      </w:pPr>
    </w:p>
    <w:p w14:paraId="1271047B" w14:textId="1FC08EEE" w:rsidR="007D287C" w:rsidRPr="00076AE5" w:rsidRDefault="007D287C" w:rsidP="004676E6">
      <w:pPr>
        <w:pStyle w:val="NormalWeb"/>
        <w:numPr>
          <w:ilvl w:val="0"/>
          <w:numId w:val="1"/>
        </w:numPr>
        <w:rPr>
          <w:rFonts w:ascii="Calibri" w:hAnsi="Calibri"/>
          <w:sz w:val="22"/>
          <w:szCs w:val="22"/>
        </w:rPr>
      </w:pPr>
      <w:r w:rsidRPr="00076AE5">
        <w:rPr>
          <w:rFonts w:ascii="Calibri" w:hAnsi="Calibri"/>
          <w:sz w:val="22"/>
          <w:szCs w:val="22"/>
        </w:rPr>
        <w:t xml:space="preserve"> Les Obscurcis...</w:t>
      </w:r>
    </w:p>
    <w:p w14:paraId="74B4AE25" w14:textId="77777777" w:rsidR="004676E6" w:rsidRDefault="007D287C">
      <w:pPr>
        <w:pStyle w:val="NormalWeb"/>
        <w:rPr>
          <w:rFonts w:ascii="Calibri" w:hAnsi="Calibri"/>
          <w:sz w:val="22"/>
          <w:szCs w:val="22"/>
        </w:rPr>
      </w:pPr>
      <w:r w:rsidRPr="00076AE5">
        <w:rPr>
          <w:rFonts w:ascii="Calibri" w:hAnsi="Calibri"/>
          <w:sz w:val="22"/>
          <w:szCs w:val="22"/>
        </w:rPr>
        <w:t>​</w:t>
      </w:r>
    </w:p>
    <w:p w14:paraId="14C58C7F" w14:textId="0D813E65" w:rsidR="007D287C" w:rsidRDefault="007D287C" w:rsidP="004676E6">
      <w:pPr>
        <w:pStyle w:val="NormalWeb"/>
        <w:numPr>
          <w:ilvl w:val="0"/>
          <w:numId w:val="1"/>
        </w:numPr>
        <w:rPr>
          <w:rFonts w:ascii="Calibri" w:hAnsi="Calibri"/>
          <w:sz w:val="22"/>
          <w:szCs w:val="22"/>
        </w:rPr>
      </w:pPr>
      <w:r w:rsidRPr="00076AE5">
        <w:rPr>
          <w:rFonts w:ascii="Calibri" w:hAnsi="Calibri"/>
          <w:sz w:val="22"/>
          <w:szCs w:val="22"/>
        </w:rPr>
        <w:lastRenderedPageBreak/>
        <w:t xml:space="preserve"> Un message </w:t>
      </w:r>
      <w:r w:rsidR="007A5C89">
        <w:rPr>
          <w:rFonts w:ascii="Calibri" w:hAnsi="Calibri"/>
          <w:sz w:val="22"/>
          <w:szCs w:val="22"/>
        </w:rPr>
        <w:t>de l’Est</w:t>
      </w:r>
      <w:r w:rsidRPr="00076AE5">
        <w:rPr>
          <w:rFonts w:ascii="Calibri" w:hAnsi="Calibri"/>
          <w:sz w:val="22"/>
          <w:szCs w:val="22"/>
        </w:rPr>
        <w:t xml:space="preserve">, </w:t>
      </w:r>
      <w:r w:rsidRPr="004676E6">
        <w:rPr>
          <w:rFonts w:ascii="Calibri" w:hAnsi="Calibri"/>
          <w:b/>
          <w:bCs/>
          <w:sz w:val="22"/>
          <w:szCs w:val="22"/>
        </w:rPr>
        <w:t xml:space="preserve">confirme </w:t>
      </w:r>
      <w:proofErr w:type="spellStart"/>
      <w:r w:rsidRPr="004676E6">
        <w:rPr>
          <w:rFonts w:ascii="Calibri" w:hAnsi="Calibri"/>
          <w:b/>
          <w:bCs/>
          <w:sz w:val="22"/>
          <w:szCs w:val="22"/>
        </w:rPr>
        <w:t>Saidin</w:t>
      </w:r>
      <w:proofErr w:type="spellEnd"/>
      <w:r w:rsidRPr="004676E6">
        <w:rPr>
          <w:rFonts w:ascii="Calibri" w:hAnsi="Calibri"/>
          <w:b/>
          <w:bCs/>
          <w:sz w:val="22"/>
          <w:szCs w:val="22"/>
        </w:rPr>
        <w:t xml:space="preserve"> en gardant l'objet dans sa main.</w:t>
      </w:r>
      <w:r w:rsidRPr="00076AE5">
        <w:rPr>
          <w:rFonts w:ascii="Calibri" w:hAnsi="Calibri"/>
          <w:sz w:val="22"/>
          <w:szCs w:val="22"/>
        </w:rPr>
        <w:t xml:space="preserve"> Il est apparu dans mes quartiers au moment même où votre sort se stabilisait. Il vient des montagnes désolées où les survivants se sont réfugiés.</w:t>
      </w:r>
    </w:p>
    <w:p w14:paraId="1F5585A1" w14:textId="77777777" w:rsidR="007A5C89" w:rsidRPr="00076AE5" w:rsidRDefault="007A5C89" w:rsidP="007A5C89">
      <w:pPr>
        <w:pStyle w:val="NormalWeb"/>
        <w:rPr>
          <w:rFonts w:ascii="Calibri" w:hAnsi="Calibri"/>
          <w:sz w:val="22"/>
          <w:szCs w:val="22"/>
        </w:rPr>
      </w:pPr>
    </w:p>
    <w:p w14:paraId="79ABA53F" w14:textId="77777777" w:rsidR="007D287C" w:rsidRPr="007A5C89" w:rsidRDefault="007D287C">
      <w:pPr>
        <w:pStyle w:val="NormalWeb"/>
        <w:rPr>
          <w:rFonts w:ascii="Calibri" w:hAnsi="Calibri"/>
          <w:b/>
          <w:bCs/>
          <w:sz w:val="22"/>
          <w:szCs w:val="22"/>
        </w:rPr>
      </w:pPr>
      <w:r w:rsidRPr="00076AE5">
        <w:rPr>
          <w:rFonts w:ascii="Calibri" w:hAnsi="Calibri"/>
          <w:sz w:val="22"/>
          <w:szCs w:val="22"/>
        </w:rPr>
        <w:t>​</w:t>
      </w:r>
      <w:r w:rsidRPr="007A5C89">
        <w:rPr>
          <w:rFonts w:ascii="Calibri" w:hAnsi="Calibri"/>
          <w:b/>
          <w:bCs/>
          <w:sz w:val="22"/>
          <w:szCs w:val="22"/>
        </w:rPr>
        <w:t xml:space="preserve">Il déplace son regard vers </w:t>
      </w:r>
      <w:proofErr w:type="spellStart"/>
      <w:r w:rsidRPr="007A5C89">
        <w:rPr>
          <w:rFonts w:ascii="Calibri" w:hAnsi="Calibri"/>
          <w:b/>
          <w:bCs/>
          <w:sz w:val="22"/>
          <w:szCs w:val="22"/>
        </w:rPr>
        <w:t>Hylee</w:t>
      </w:r>
      <w:proofErr w:type="spellEnd"/>
      <w:r w:rsidRPr="007A5C89">
        <w:rPr>
          <w:rFonts w:ascii="Calibri" w:hAnsi="Calibri"/>
          <w:b/>
          <w:bCs/>
          <w:sz w:val="22"/>
          <w:szCs w:val="22"/>
        </w:rPr>
        <w:t>, qui s'est levée et s'approche doucement, intriguée par l'objet et par la gravité soudaine de l'</w:t>
      </w:r>
      <w:proofErr w:type="spellStart"/>
      <w:r w:rsidRPr="007A5C89">
        <w:rPr>
          <w:rFonts w:ascii="Calibri" w:hAnsi="Calibri"/>
          <w:b/>
          <w:bCs/>
          <w:sz w:val="22"/>
          <w:szCs w:val="22"/>
        </w:rPr>
        <w:t>archimage</w:t>
      </w:r>
      <w:proofErr w:type="spellEnd"/>
      <w:r w:rsidRPr="007A5C89">
        <w:rPr>
          <w:rFonts w:ascii="Calibri" w:hAnsi="Calibri"/>
          <w:b/>
          <w:bCs/>
          <w:sz w:val="22"/>
          <w:szCs w:val="22"/>
        </w:rPr>
        <w:t>.</w:t>
      </w:r>
    </w:p>
    <w:p w14:paraId="5E5EA1D7" w14:textId="77777777" w:rsidR="007A5C89" w:rsidRPr="00076AE5" w:rsidRDefault="007A5C89">
      <w:pPr>
        <w:pStyle w:val="NormalWeb"/>
        <w:rPr>
          <w:rFonts w:ascii="Calibri" w:hAnsi="Calibri"/>
          <w:sz w:val="22"/>
          <w:szCs w:val="22"/>
        </w:rPr>
      </w:pPr>
    </w:p>
    <w:p w14:paraId="48EF5C2B" w14:textId="75CC36A7" w:rsidR="007D287C" w:rsidRPr="00076AE5" w:rsidRDefault="007D287C" w:rsidP="007A5C89">
      <w:pPr>
        <w:pStyle w:val="NormalWeb"/>
        <w:numPr>
          <w:ilvl w:val="0"/>
          <w:numId w:val="1"/>
        </w:numPr>
        <w:rPr>
          <w:rFonts w:ascii="Calibri" w:hAnsi="Calibri"/>
          <w:sz w:val="22"/>
          <w:szCs w:val="22"/>
        </w:rPr>
      </w:pPr>
      <w:r w:rsidRPr="00076AE5">
        <w:rPr>
          <w:rFonts w:ascii="Calibri" w:hAnsi="Calibri"/>
          <w:sz w:val="22"/>
          <w:szCs w:val="22"/>
        </w:rPr>
        <w:t xml:space="preserve">L'invitation s'adresse à moi, en tant que représentant de </w:t>
      </w:r>
      <w:proofErr w:type="spellStart"/>
      <w:r w:rsidRPr="00076AE5">
        <w:rPr>
          <w:rFonts w:ascii="Calibri" w:hAnsi="Calibri"/>
          <w:sz w:val="22"/>
          <w:szCs w:val="22"/>
        </w:rPr>
        <w:t>Mir'Aldas</w:t>
      </w:r>
      <w:proofErr w:type="spellEnd"/>
      <w:r w:rsidRPr="00076AE5">
        <w:rPr>
          <w:rFonts w:ascii="Calibri" w:hAnsi="Calibri"/>
          <w:sz w:val="22"/>
          <w:szCs w:val="22"/>
        </w:rPr>
        <w:t xml:space="preserve">. Elle s'adresse à toi, </w:t>
      </w:r>
      <w:proofErr w:type="spellStart"/>
      <w:r w:rsidRPr="00076AE5">
        <w:rPr>
          <w:rFonts w:ascii="Calibri" w:hAnsi="Calibri"/>
          <w:sz w:val="22"/>
          <w:szCs w:val="22"/>
        </w:rPr>
        <w:t>Remerii</w:t>
      </w:r>
      <w:proofErr w:type="spellEnd"/>
      <w:r w:rsidRPr="00076AE5">
        <w:rPr>
          <w:rFonts w:ascii="Calibri" w:hAnsi="Calibri"/>
          <w:sz w:val="22"/>
          <w:szCs w:val="22"/>
        </w:rPr>
        <w:t>, en tant qu'</w:t>
      </w:r>
      <w:proofErr w:type="spellStart"/>
      <w:r w:rsidRPr="00076AE5">
        <w:rPr>
          <w:rFonts w:ascii="Calibri" w:hAnsi="Calibri"/>
          <w:sz w:val="22"/>
          <w:szCs w:val="22"/>
        </w:rPr>
        <w:t>Archimage</w:t>
      </w:r>
      <w:proofErr w:type="spellEnd"/>
      <w:r w:rsidR="002C707C">
        <w:rPr>
          <w:rFonts w:ascii="Calibri" w:hAnsi="Calibri"/>
          <w:sz w:val="22"/>
          <w:szCs w:val="22"/>
        </w:rPr>
        <w:t xml:space="preserve"> ayant combattue la porte Démoniaque</w:t>
      </w:r>
      <w:r w:rsidRPr="00076AE5">
        <w:rPr>
          <w:rFonts w:ascii="Calibri" w:hAnsi="Calibri"/>
          <w:sz w:val="22"/>
          <w:szCs w:val="22"/>
        </w:rPr>
        <w:t>. Mais...</w:t>
      </w:r>
    </w:p>
    <w:p w14:paraId="21AFC83F" w14:textId="77777777" w:rsidR="007D287C" w:rsidRPr="00BD5497" w:rsidRDefault="007D287C">
      <w:pPr>
        <w:pStyle w:val="NormalWeb"/>
        <w:rPr>
          <w:rFonts w:ascii="Calibri" w:hAnsi="Calibri"/>
          <w:b/>
          <w:bCs/>
          <w:sz w:val="22"/>
          <w:szCs w:val="22"/>
        </w:rPr>
      </w:pPr>
      <w:r w:rsidRPr="00076AE5">
        <w:rPr>
          <w:rFonts w:ascii="Calibri" w:hAnsi="Calibri"/>
          <w:sz w:val="22"/>
          <w:szCs w:val="22"/>
        </w:rPr>
        <w:t>​</w:t>
      </w:r>
      <w:r w:rsidRPr="00BD5497">
        <w:rPr>
          <w:rFonts w:ascii="Calibri" w:hAnsi="Calibri"/>
          <w:b/>
          <w:bCs/>
          <w:sz w:val="22"/>
          <w:szCs w:val="22"/>
        </w:rPr>
        <w:t xml:space="preserve">Il marque une pause, fixant </w:t>
      </w:r>
      <w:proofErr w:type="spellStart"/>
      <w:r w:rsidRPr="00BD5497">
        <w:rPr>
          <w:rFonts w:ascii="Calibri" w:hAnsi="Calibri"/>
          <w:b/>
          <w:bCs/>
          <w:sz w:val="22"/>
          <w:szCs w:val="22"/>
        </w:rPr>
        <w:t>Hylee</w:t>
      </w:r>
      <w:proofErr w:type="spellEnd"/>
      <w:r w:rsidRPr="00BD5497">
        <w:rPr>
          <w:rFonts w:ascii="Calibri" w:hAnsi="Calibri"/>
          <w:b/>
          <w:bCs/>
          <w:sz w:val="22"/>
          <w:szCs w:val="22"/>
        </w:rPr>
        <w:t xml:space="preserve"> droit dans les yeux.</w:t>
      </w:r>
    </w:p>
    <w:p w14:paraId="75EFF547" w14:textId="77777777" w:rsidR="00BD5497" w:rsidRDefault="00BD5497">
      <w:pPr>
        <w:pStyle w:val="NormalWeb"/>
        <w:rPr>
          <w:rFonts w:ascii="Calibri" w:hAnsi="Calibri"/>
          <w:sz w:val="22"/>
          <w:szCs w:val="22"/>
        </w:rPr>
      </w:pPr>
    </w:p>
    <w:p w14:paraId="6FA1DE91" w14:textId="74572EB2" w:rsidR="007D287C" w:rsidRDefault="007D287C" w:rsidP="00BD5497">
      <w:pPr>
        <w:pStyle w:val="NormalWeb"/>
        <w:numPr>
          <w:ilvl w:val="0"/>
          <w:numId w:val="1"/>
        </w:numPr>
        <w:rPr>
          <w:rFonts w:ascii="Calibri" w:hAnsi="Calibri"/>
          <w:sz w:val="22"/>
          <w:szCs w:val="22"/>
        </w:rPr>
      </w:pPr>
      <w:r w:rsidRPr="00076AE5">
        <w:rPr>
          <w:rFonts w:ascii="Calibri" w:hAnsi="Calibri"/>
          <w:sz w:val="22"/>
          <w:szCs w:val="22"/>
        </w:rPr>
        <w:t xml:space="preserve"> Elle s'adresse à toi, surtout, </w:t>
      </w:r>
      <w:proofErr w:type="spellStart"/>
      <w:r w:rsidRPr="00076AE5">
        <w:rPr>
          <w:rFonts w:ascii="Calibri" w:hAnsi="Calibri"/>
          <w:sz w:val="22"/>
          <w:szCs w:val="22"/>
        </w:rPr>
        <w:t>Hylee</w:t>
      </w:r>
      <w:proofErr w:type="spellEnd"/>
      <w:r w:rsidRPr="00076AE5">
        <w:rPr>
          <w:rFonts w:ascii="Calibri" w:hAnsi="Calibri"/>
          <w:sz w:val="22"/>
          <w:szCs w:val="22"/>
        </w:rPr>
        <w:t>. La dirigeante actuelle des Obscurcis demande spécifiquement ta présence.</w:t>
      </w:r>
    </w:p>
    <w:p w14:paraId="6388BBC8" w14:textId="77777777" w:rsidR="00BD5497" w:rsidRPr="00076AE5" w:rsidRDefault="00BD5497" w:rsidP="00BD5497">
      <w:pPr>
        <w:pStyle w:val="NormalWeb"/>
        <w:rPr>
          <w:rFonts w:ascii="Calibri" w:hAnsi="Calibri"/>
          <w:sz w:val="22"/>
          <w:szCs w:val="22"/>
        </w:rPr>
      </w:pPr>
    </w:p>
    <w:p w14:paraId="2FE45E08" w14:textId="77777777" w:rsidR="007D287C" w:rsidRDefault="007D287C">
      <w:pPr>
        <w:pStyle w:val="NormalWeb"/>
        <w:rPr>
          <w:rFonts w:ascii="Calibri" w:hAnsi="Calibri"/>
          <w:b/>
          <w:bCs/>
          <w:sz w:val="22"/>
          <w:szCs w:val="22"/>
        </w:rPr>
      </w:pPr>
      <w:r w:rsidRPr="00076AE5">
        <w:rPr>
          <w:rFonts w:ascii="Calibri" w:hAnsi="Calibri"/>
          <w:sz w:val="22"/>
          <w:szCs w:val="22"/>
        </w:rPr>
        <w:t>​</w:t>
      </w:r>
      <w:proofErr w:type="spellStart"/>
      <w:r w:rsidRPr="00BD5497">
        <w:rPr>
          <w:rFonts w:ascii="Calibri" w:hAnsi="Calibri"/>
          <w:b/>
          <w:bCs/>
          <w:sz w:val="22"/>
          <w:szCs w:val="22"/>
        </w:rPr>
        <w:t>Hylee</w:t>
      </w:r>
      <w:proofErr w:type="spellEnd"/>
      <w:r w:rsidRPr="00BD5497">
        <w:rPr>
          <w:rFonts w:ascii="Calibri" w:hAnsi="Calibri"/>
          <w:b/>
          <w:bCs/>
          <w:sz w:val="22"/>
          <w:szCs w:val="22"/>
        </w:rPr>
        <w:t xml:space="preserve"> fronce les sourcils, un frisson inexplicable parcourant son échine.</w:t>
      </w:r>
    </w:p>
    <w:p w14:paraId="42A0E815" w14:textId="77777777" w:rsidR="00E5029C" w:rsidRPr="00BD5497" w:rsidRDefault="00E5029C">
      <w:pPr>
        <w:pStyle w:val="NormalWeb"/>
        <w:rPr>
          <w:rFonts w:ascii="Calibri" w:hAnsi="Calibri"/>
          <w:b/>
          <w:bCs/>
          <w:sz w:val="22"/>
          <w:szCs w:val="22"/>
        </w:rPr>
      </w:pPr>
    </w:p>
    <w:p w14:paraId="66F82E66" w14:textId="28FAABC5" w:rsidR="007D287C" w:rsidRDefault="007D287C" w:rsidP="00E5029C">
      <w:pPr>
        <w:pStyle w:val="NormalWeb"/>
        <w:numPr>
          <w:ilvl w:val="0"/>
          <w:numId w:val="1"/>
        </w:numPr>
        <w:rPr>
          <w:rFonts w:ascii="Calibri" w:hAnsi="Calibri"/>
          <w:sz w:val="22"/>
          <w:szCs w:val="22"/>
        </w:rPr>
      </w:pPr>
      <w:r w:rsidRPr="00076AE5">
        <w:rPr>
          <w:rFonts w:ascii="Calibri" w:hAnsi="Calibri"/>
          <w:sz w:val="22"/>
          <w:szCs w:val="22"/>
        </w:rPr>
        <w:t xml:space="preserve"> Moi ? Mais pourquoi ? Je ne les connais pas... </w:t>
      </w:r>
      <w:r w:rsidR="00E5029C">
        <w:rPr>
          <w:rFonts w:ascii="Calibri" w:hAnsi="Calibri"/>
          <w:sz w:val="22"/>
          <w:szCs w:val="22"/>
        </w:rPr>
        <w:t>ou du moins ça n’a rien d’amical.</w:t>
      </w:r>
    </w:p>
    <w:p w14:paraId="13208AAF" w14:textId="77777777" w:rsidR="00E5029C" w:rsidRPr="00076AE5" w:rsidRDefault="00E5029C" w:rsidP="00E5029C">
      <w:pPr>
        <w:pStyle w:val="NormalWeb"/>
        <w:rPr>
          <w:rFonts w:ascii="Calibri" w:hAnsi="Calibri"/>
          <w:sz w:val="22"/>
          <w:szCs w:val="22"/>
        </w:rPr>
      </w:pPr>
    </w:p>
    <w:p w14:paraId="5A18E28F" w14:textId="40863D7F" w:rsidR="007D287C" w:rsidRDefault="007D287C" w:rsidP="00E5029C">
      <w:pPr>
        <w:pStyle w:val="NormalWeb"/>
        <w:numPr>
          <w:ilvl w:val="0"/>
          <w:numId w:val="1"/>
        </w:numPr>
        <w:rPr>
          <w:rFonts w:ascii="Calibri" w:hAnsi="Calibri"/>
          <w:sz w:val="22"/>
          <w:szCs w:val="22"/>
        </w:rPr>
      </w:pPr>
      <w:r w:rsidRPr="00076AE5">
        <w:rPr>
          <w:rFonts w:ascii="Calibri" w:hAnsi="Calibri"/>
          <w:sz w:val="22"/>
          <w:szCs w:val="22"/>
        </w:rPr>
        <w:t xml:space="preserve"> La raison n'est pas explicite, </w:t>
      </w:r>
      <w:r w:rsidRPr="00E5029C">
        <w:rPr>
          <w:rFonts w:ascii="Calibri" w:hAnsi="Calibri"/>
          <w:b/>
          <w:bCs/>
          <w:sz w:val="22"/>
          <w:szCs w:val="22"/>
        </w:rPr>
        <w:t xml:space="preserve">admet </w:t>
      </w:r>
      <w:proofErr w:type="spellStart"/>
      <w:r w:rsidRPr="00E5029C">
        <w:rPr>
          <w:rFonts w:ascii="Calibri" w:hAnsi="Calibri"/>
          <w:b/>
          <w:bCs/>
          <w:sz w:val="22"/>
          <w:szCs w:val="22"/>
        </w:rPr>
        <w:t>Saidin</w:t>
      </w:r>
      <w:proofErr w:type="spellEnd"/>
      <w:r w:rsidRPr="00E5029C">
        <w:rPr>
          <w:rFonts w:ascii="Calibri" w:hAnsi="Calibri"/>
          <w:b/>
          <w:bCs/>
          <w:sz w:val="22"/>
          <w:szCs w:val="22"/>
        </w:rPr>
        <w:t>. Mais le ton est clair.</w:t>
      </w:r>
      <w:r w:rsidRPr="00076AE5">
        <w:rPr>
          <w:rFonts w:ascii="Calibri" w:hAnsi="Calibri"/>
          <w:sz w:val="22"/>
          <w:szCs w:val="22"/>
        </w:rPr>
        <w:t xml:space="preserve"> C'est une invitation à parlementer.</w:t>
      </w:r>
    </w:p>
    <w:p w14:paraId="7749B3E7" w14:textId="77777777" w:rsidR="00E5029C" w:rsidRDefault="00E5029C" w:rsidP="00E5029C">
      <w:pPr>
        <w:pStyle w:val="Paragraphedeliste"/>
        <w:rPr>
          <w:rFonts w:ascii="Calibri" w:hAnsi="Calibri"/>
          <w:sz w:val="22"/>
          <w:szCs w:val="22"/>
        </w:rPr>
      </w:pPr>
    </w:p>
    <w:p w14:paraId="76460564" w14:textId="77777777" w:rsidR="00E5029C" w:rsidRPr="00076AE5" w:rsidRDefault="00E5029C" w:rsidP="00E5029C">
      <w:pPr>
        <w:pStyle w:val="NormalWeb"/>
        <w:rPr>
          <w:rFonts w:ascii="Calibri" w:hAnsi="Calibri"/>
          <w:sz w:val="22"/>
          <w:szCs w:val="22"/>
        </w:rPr>
      </w:pPr>
    </w:p>
    <w:p w14:paraId="29EDBDFF" w14:textId="0B5EE17C" w:rsidR="00E5029C" w:rsidRDefault="007D287C">
      <w:pPr>
        <w:pStyle w:val="NormalWeb"/>
        <w:rPr>
          <w:rFonts w:ascii="Calibri" w:hAnsi="Calibri"/>
          <w:sz w:val="22"/>
          <w:szCs w:val="22"/>
        </w:rPr>
      </w:pPr>
      <w:r w:rsidRPr="00076AE5">
        <w:rPr>
          <w:rFonts w:ascii="Calibri" w:hAnsi="Calibri"/>
          <w:sz w:val="22"/>
          <w:szCs w:val="22"/>
        </w:rPr>
        <w:t>​</w:t>
      </w:r>
      <w:proofErr w:type="spellStart"/>
      <w:r w:rsidRPr="00076AE5">
        <w:rPr>
          <w:rFonts w:ascii="Calibri" w:hAnsi="Calibri"/>
          <w:sz w:val="22"/>
          <w:szCs w:val="22"/>
        </w:rPr>
        <w:t>Remerii</w:t>
      </w:r>
      <w:proofErr w:type="spellEnd"/>
      <w:r w:rsidRPr="00076AE5">
        <w:rPr>
          <w:rFonts w:ascii="Calibri" w:hAnsi="Calibri"/>
          <w:sz w:val="22"/>
          <w:szCs w:val="22"/>
        </w:rPr>
        <w:t xml:space="preserve"> s'interpose, protectrice, un bras tendu devant </w:t>
      </w:r>
      <w:proofErr w:type="spellStart"/>
      <w:r w:rsidRPr="00076AE5">
        <w:rPr>
          <w:rFonts w:ascii="Calibri" w:hAnsi="Calibri"/>
          <w:sz w:val="22"/>
          <w:szCs w:val="22"/>
        </w:rPr>
        <w:t>Hylee</w:t>
      </w:r>
      <w:proofErr w:type="spellEnd"/>
      <w:r w:rsidRPr="00076AE5">
        <w:rPr>
          <w:rFonts w:ascii="Calibri" w:hAnsi="Calibri"/>
          <w:sz w:val="22"/>
          <w:szCs w:val="22"/>
        </w:rPr>
        <w:t xml:space="preserve"> comme pour la barrer physiquement du danger.</w:t>
      </w:r>
    </w:p>
    <w:p w14:paraId="71F50C6C" w14:textId="77777777" w:rsidR="00E5029C" w:rsidRPr="00076AE5" w:rsidRDefault="00E5029C">
      <w:pPr>
        <w:pStyle w:val="NormalWeb"/>
        <w:rPr>
          <w:rFonts w:ascii="Calibri" w:hAnsi="Calibri"/>
          <w:sz w:val="22"/>
          <w:szCs w:val="22"/>
        </w:rPr>
      </w:pPr>
    </w:p>
    <w:p w14:paraId="48CE4592" w14:textId="77B03360" w:rsidR="007D287C" w:rsidRDefault="007D287C" w:rsidP="008170A0">
      <w:pPr>
        <w:pStyle w:val="NormalWeb"/>
        <w:numPr>
          <w:ilvl w:val="0"/>
          <w:numId w:val="1"/>
        </w:numPr>
        <w:rPr>
          <w:rFonts w:ascii="Calibri" w:hAnsi="Calibri"/>
          <w:sz w:val="22"/>
          <w:szCs w:val="22"/>
        </w:rPr>
      </w:pPr>
      <w:r w:rsidRPr="00076AE5">
        <w:rPr>
          <w:rFonts w:ascii="Calibri" w:hAnsi="Calibri"/>
          <w:sz w:val="22"/>
          <w:szCs w:val="22"/>
        </w:rPr>
        <w:t xml:space="preserve"> C'est hors de question. C'est un piège, </w:t>
      </w:r>
      <w:proofErr w:type="spellStart"/>
      <w:r w:rsidRPr="00076AE5">
        <w:rPr>
          <w:rFonts w:ascii="Calibri" w:hAnsi="Calibri"/>
          <w:sz w:val="22"/>
          <w:szCs w:val="22"/>
        </w:rPr>
        <w:t>Saidin</w:t>
      </w:r>
      <w:proofErr w:type="spellEnd"/>
      <w:r w:rsidRPr="00076AE5">
        <w:rPr>
          <w:rFonts w:ascii="Calibri" w:hAnsi="Calibri"/>
          <w:sz w:val="22"/>
          <w:szCs w:val="22"/>
        </w:rPr>
        <w:t>. Ils sont acculés, désespérés. Ils veulent probablement nous utiliser comme monnaie d'échange ou pire. Nous n'irons pas là-bas.</w:t>
      </w:r>
    </w:p>
    <w:p w14:paraId="1E6C4D31" w14:textId="77777777" w:rsidR="008170A0" w:rsidRPr="00076AE5" w:rsidRDefault="008170A0" w:rsidP="008170A0">
      <w:pPr>
        <w:pStyle w:val="NormalWeb"/>
        <w:rPr>
          <w:rFonts w:ascii="Calibri" w:hAnsi="Calibri"/>
          <w:sz w:val="22"/>
          <w:szCs w:val="22"/>
        </w:rPr>
      </w:pPr>
    </w:p>
    <w:p w14:paraId="2C4FCA3B" w14:textId="3E6C331D" w:rsidR="007D287C" w:rsidRDefault="007D287C">
      <w:pPr>
        <w:pStyle w:val="NormalWeb"/>
        <w:rPr>
          <w:rFonts w:ascii="Calibri" w:hAnsi="Calibri"/>
          <w:sz w:val="22"/>
          <w:szCs w:val="22"/>
        </w:rPr>
      </w:pPr>
      <w:r w:rsidRPr="00076AE5">
        <w:rPr>
          <w:rFonts w:ascii="Calibri" w:hAnsi="Calibri"/>
          <w:sz w:val="22"/>
          <w:szCs w:val="22"/>
        </w:rPr>
        <w:t>​</w:t>
      </w:r>
      <w:r w:rsidR="000B206E">
        <w:rPr>
          <w:rFonts w:ascii="Calibri" w:hAnsi="Calibri"/>
          <w:sz w:val="22"/>
          <w:szCs w:val="22"/>
        </w:rPr>
        <w:t>L’</w:t>
      </w:r>
      <w:proofErr w:type="spellStart"/>
      <w:r w:rsidR="000B206E">
        <w:rPr>
          <w:rFonts w:ascii="Calibri" w:hAnsi="Calibri"/>
          <w:sz w:val="22"/>
          <w:szCs w:val="22"/>
        </w:rPr>
        <w:t>archimage</w:t>
      </w:r>
      <w:proofErr w:type="spellEnd"/>
      <w:r w:rsidR="000B206E">
        <w:rPr>
          <w:rFonts w:ascii="Calibri" w:hAnsi="Calibri"/>
          <w:sz w:val="22"/>
          <w:szCs w:val="22"/>
        </w:rPr>
        <w:t xml:space="preserve"> argenté </w:t>
      </w:r>
      <w:r w:rsidRPr="00076AE5">
        <w:rPr>
          <w:rFonts w:ascii="Calibri" w:hAnsi="Calibri"/>
          <w:sz w:val="22"/>
          <w:szCs w:val="22"/>
        </w:rPr>
        <w:t>soupire, son regard se perdant un instant sur l'eau noire du bassin. Son expression devient plus sombre, plus grave.</w:t>
      </w:r>
    </w:p>
    <w:p w14:paraId="02047ECF" w14:textId="77777777" w:rsidR="00EF7969" w:rsidRPr="00076AE5" w:rsidRDefault="00EF7969">
      <w:pPr>
        <w:pStyle w:val="NormalWeb"/>
        <w:rPr>
          <w:rFonts w:ascii="Calibri" w:hAnsi="Calibri"/>
          <w:sz w:val="22"/>
          <w:szCs w:val="22"/>
        </w:rPr>
      </w:pPr>
    </w:p>
    <w:p w14:paraId="0C0E0B42" w14:textId="23C2E007" w:rsidR="007D287C" w:rsidRDefault="007D287C" w:rsidP="00F7110E">
      <w:pPr>
        <w:pStyle w:val="NormalWeb"/>
        <w:numPr>
          <w:ilvl w:val="0"/>
          <w:numId w:val="1"/>
        </w:numPr>
        <w:rPr>
          <w:rFonts w:ascii="Calibri" w:hAnsi="Calibri"/>
          <w:sz w:val="22"/>
          <w:szCs w:val="22"/>
        </w:rPr>
      </w:pPr>
      <w:r w:rsidRPr="00076AE5">
        <w:rPr>
          <w:rFonts w:ascii="Calibri" w:hAnsi="Calibri"/>
          <w:sz w:val="22"/>
          <w:szCs w:val="22"/>
        </w:rPr>
        <w:t xml:space="preserve"> Si nous avions le luxe du choix, je serais d'accord avec toi, </w:t>
      </w:r>
      <w:proofErr w:type="spellStart"/>
      <w:r w:rsidRPr="00076AE5">
        <w:rPr>
          <w:rFonts w:ascii="Calibri" w:hAnsi="Calibri"/>
          <w:sz w:val="22"/>
          <w:szCs w:val="22"/>
        </w:rPr>
        <w:t>Remerii</w:t>
      </w:r>
      <w:proofErr w:type="spellEnd"/>
      <w:r w:rsidRPr="00076AE5">
        <w:rPr>
          <w:rFonts w:ascii="Calibri" w:hAnsi="Calibri"/>
          <w:sz w:val="22"/>
          <w:szCs w:val="22"/>
        </w:rPr>
        <w:t xml:space="preserve">. Mais le monde a changé pendant que tu dormais. Et </w:t>
      </w:r>
      <w:proofErr w:type="spellStart"/>
      <w:r w:rsidRPr="00076AE5">
        <w:rPr>
          <w:rFonts w:ascii="Calibri" w:hAnsi="Calibri"/>
          <w:sz w:val="22"/>
          <w:szCs w:val="22"/>
        </w:rPr>
        <w:t>Al'Gratal</w:t>
      </w:r>
      <w:proofErr w:type="spellEnd"/>
      <w:r w:rsidRPr="00076AE5">
        <w:rPr>
          <w:rFonts w:ascii="Calibri" w:hAnsi="Calibri"/>
          <w:sz w:val="22"/>
          <w:szCs w:val="22"/>
        </w:rPr>
        <w:t xml:space="preserve"> n'est plus le refuge que tu as connu.</w:t>
      </w:r>
    </w:p>
    <w:p w14:paraId="6EF44E4B" w14:textId="39F9CD98" w:rsidR="00F7110E" w:rsidRDefault="00F7110E" w:rsidP="00F7110E">
      <w:pPr>
        <w:pStyle w:val="NormalWeb"/>
        <w:rPr>
          <w:rFonts w:ascii="Calibri" w:hAnsi="Calibri"/>
          <w:sz w:val="22"/>
          <w:szCs w:val="22"/>
        </w:rPr>
      </w:pPr>
    </w:p>
    <w:p w14:paraId="0F7EC484" w14:textId="1FCBF46D" w:rsidR="00F7110E" w:rsidRPr="004C50AF" w:rsidRDefault="00F7110E" w:rsidP="00F7110E">
      <w:pPr>
        <w:pStyle w:val="NormalWeb"/>
        <w:numPr>
          <w:ilvl w:val="0"/>
          <w:numId w:val="1"/>
        </w:numPr>
        <w:rPr>
          <w:rFonts w:ascii="Calibri" w:hAnsi="Calibri"/>
          <w:sz w:val="22"/>
          <w:szCs w:val="22"/>
        </w:rPr>
      </w:pPr>
      <w:r>
        <w:rPr>
          <w:rFonts w:ascii="Calibri" w:hAnsi="Calibri"/>
          <w:sz w:val="22"/>
          <w:szCs w:val="22"/>
        </w:rPr>
        <w:t>Il ne l’a jamais été</w:t>
      </w:r>
      <w:r w:rsidR="007C30C4">
        <w:rPr>
          <w:rFonts w:ascii="Calibri" w:hAnsi="Calibri"/>
          <w:sz w:val="22"/>
          <w:szCs w:val="22"/>
        </w:rPr>
        <w:t xml:space="preserve"> ! </w:t>
      </w:r>
      <w:r w:rsidR="007C30C4">
        <w:rPr>
          <w:rFonts w:ascii="Calibri" w:hAnsi="Calibri"/>
          <w:b/>
          <w:bCs/>
          <w:sz w:val="22"/>
          <w:szCs w:val="22"/>
        </w:rPr>
        <w:t xml:space="preserve">Répond franchement </w:t>
      </w:r>
      <w:proofErr w:type="spellStart"/>
      <w:r w:rsidR="007C30C4">
        <w:rPr>
          <w:rFonts w:ascii="Calibri" w:hAnsi="Calibri"/>
          <w:b/>
          <w:bCs/>
          <w:sz w:val="22"/>
          <w:szCs w:val="22"/>
        </w:rPr>
        <w:t>Remerii</w:t>
      </w:r>
      <w:proofErr w:type="spellEnd"/>
      <w:r w:rsidR="007C30C4">
        <w:rPr>
          <w:rFonts w:ascii="Calibri" w:hAnsi="Calibri"/>
          <w:b/>
          <w:bCs/>
          <w:sz w:val="22"/>
          <w:szCs w:val="22"/>
        </w:rPr>
        <w:t>.</w:t>
      </w:r>
    </w:p>
    <w:p w14:paraId="4E4EAE37" w14:textId="77777777" w:rsidR="004C50AF" w:rsidRDefault="004C50AF" w:rsidP="004C50AF">
      <w:pPr>
        <w:pStyle w:val="Paragraphedeliste"/>
        <w:rPr>
          <w:rFonts w:ascii="Calibri" w:hAnsi="Calibri"/>
          <w:sz w:val="22"/>
          <w:szCs w:val="22"/>
        </w:rPr>
      </w:pPr>
    </w:p>
    <w:p w14:paraId="08B97874" w14:textId="77777777" w:rsidR="004C50AF" w:rsidRPr="00076AE5" w:rsidRDefault="004C50AF" w:rsidP="004C50AF">
      <w:pPr>
        <w:pStyle w:val="NormalWeb"/>
        <w:rPr>
          <w:rFonts w:ascii="Calibri" w:hAnsi="Calibri"/>
          <w:sz w:val="22"/>
          <w:szCs w:val="22"/>
        </w:rPr>
      </w:pPr>
    </w:p>
    <w:p w14:paraId="11D2A3F1" w14:textId="77777777" w:rsidR="007D287C" w:rsidRDefault="007D287C">
      <w:pPr>
        <w:pStyle w:val="NormalWeb"/>
        <w:rPr>
          <w:rFonts w:ascii="Calibri" w:hAnsi="Calibri"/>
          <w:b/>
          <w:bCs/>
          <w:sz w:val="22"/>
          <w:szCs w:val="22"/>
        </w:rPr>
      </w:pPr>
      <w:r w:rsidRPr="00076AE5">
        <w:rPr>
          <w:rFonts w:ascii="Calibri" w:hAnsi="Calibri"/>
          <w:sz w:val="22"/>
          <w:szCs w:val="22"/>
        </w:rPr>
        <w:t>​</w:t>
      </w:r>
      <w:r w:rsidRPr="004C50AF">
        <w:rPr>
          <w:rFonts w:ascii="Calibri" w:hAnsi="Calibri"/>
          <w:b/>
          <w:bCs/>
          <w:sz w:val="22"/>
          <w:szCs w:val="22"/>
        </w:rPr>
        <w:t>Il relève les yeux, et la dureté de son regard glace le sang.</w:t>
      </w:r>
    </w:p>
    <w:p w14:paraId="78DDD30D" w14:textId="77777777" w:rsidR="004C50AF" w:rsidRPr="004C50AF" w:rsidRDefault="004C50AF">
      <w:pPr>
        <w:pStyle w:val="NormalWeb"/>
        <w:rPr>
          <w:rFonts w:ascii="Calibri" w:hAnsi="Calibri"/>
          <w:b/>
          <w:bCs/>
          <w:sz w:val="22"/>
          <w:szCs w:val="22"/>
        </w:rPr>
      </w:pPr>
    </w:p>
    <w:p w14:paraId="58E81A88" w14:textId="20A209FC" w:rsidR="007D287C" w:rsidRDefault="007D287C" w:rsidP="00AF2EAA">
      <w:pPr>
        <w:pStyle w:val="NormalWeb"/>
        <w:numPr>
          <w:ilvl w:val="0"/>
          <w:numId w:val="1"/>
        </w:numPr>
        <w:rPr>
          <w:rFonts w:ascii="Calibri" w:hAnsi="Calibri"/>
          <w:sz w:val="22"/>
          <w:szCs w:val="22"/>
        </w:rPr>
      </w:pPr>
      <w:r w:rsidRPr="00076AE5">
        <w:rPr>
          <w:rFonts w:ascii="Calibri" w:hAnsi="Calibri"/>
          <w:sz w:val="22"/>
          <w:szCs w:val="22"/>
        </w:rPr>
        <w:t xml:space="preserve">J'ai reçu des rapports avant de venir ici. </w:t>
      </w:r>
      <w:r w:rsidR="004C50AF">
        <w:rPr>
          <w:rFonts w:ascii="Calibri" w:hAnsi="Calibri"/>
          <w:sz w:val="22"/>
          <w:szCs w:val="22"/>
        </w:rPr>
        <w:t xml:space="preserve">L’Impératrice </w:t>
      </w:r>
      <w:r w:rsidRPr="00076AE5">
        <w:rPr>
          <w:rFonts w:ascii="Calibri" w:hAnsi="Calibri"/>
          <w:sz w:val="22"/>
          <w:szCs w:val="22"/>
        </w:rPr>
        <w:t xml:space="preserve">a perdu la raison, ou peut-être l'a-t-elle enfin trouvée dans la paranoïa. Elle a ordonné une purge, </w:t>
      </w:r>
      <w:proofErr w:type="spellStart"/>
      <w:r w:rsidRPr="00076AE5">
        <w:rPr>
          <w:rFonts w:ascii="Calibri" w:hAnsi="Calibri"/>
          <w:sz w:val="22"/>
          <w:szCs w:val="22"/>
        </w:rPr>
        <w:t>Remerii</w:t>
      </w:r>
      <w:proofErr w:type="spellEnd"/>
      <w:r w:rsidRPr="00076AE5">
        <w:rPr>
          <w:rFonts w:ascii="Calibri" w:hAnsi="Calibri"/>
          <w:sz w:val="22"/>
          <w:szCs w:val="22"/>
        </w:rPr>
        <w:t>. Une purge totale.</w:t>
      </w:r>
    </w:p>
    <w:p w14:paraId="71AE7B0E" w14:textId="77777777" w:rsidR="00AF2EAA" w:rsidRPr="00076AE5" w:rsidRDefault="00AF2EAA" w:rsidP="00AF2EAA">
      <w:pPr>
        <w:pStyle w:val="NormalWeb"/>
        <w:rPr>
          <w:rFonts w:ascii="Calibri" w:hAnsi="Calibri"/>
          <w:sz w:val="22"/>
          <w:szCs w:val="22"/>
        </w:rPr>
      </w:pPr>
    </w:p>
    <w:p w14:paraId="5B4EC645" w14:textId="77777777" w:rsidR="007D287C" w:rsidRPr="00AF2EAA" w:rsidRDefault="007D287C">
      <w:pPr>
        <w:pStyle w:val="NormalWeb"/>
        <w:rPr>
          <w:rFonts w:ascii="Calibri" w:hAnsi="Calibri"/>
          <w:b/>
          <w:bCs/>
          <w:sz w:val="22"/>
          <w:szCs w:val="22"/>
        </w:rPr>
      </w:pPr>
      <w:r w:rsidRPr="00076AE5">
        <w:rPr>
          <w:rFonts w:ascii="Calibri" w:hAnsi="Calibri"/>
          <w:sz w:val="22"/>
          <w:szCs w:val="22"/>
        </w:rPr>
        <w:t>​</w:t>
      </w:r>
      <w:proofErr w:type="spellStart"/>
      <w:r w:rsidRPr="00AF2EAA">
        <w:rPr>
          <w:rFonts w:ascii="Calibri" w:hAnsi="Calibri"/>
          <w:b/>
          <w:bCs/>
          <w:sz w:val="22"/>
          <w:szCs w:val="22"/>
        </w:rPr>
        <w:t>Hylee</w:t>
      </w:r>
      <w:proofErr w:type="spellEnd"/>
      <w:r w:rsidRPr="00AF2EAA">
        <w:rPr>
          <w:rFonts w:ascii="Calibri" w:hAnsi="Calibri"/>
          <w:b/>
          <w:bCs/>
          <w:sz w:val="22"/>
          <w:szCs w:val="22"/>
        </w:rPr>
        <w:t xml:space="preserve"> sent son estomac se nouer. </w:t>
      </w:r>
      <w:proofErr w:type="spellStart"/>
      <w:r w:rsidRPr="00AF2EAA">
        <w:rPr>
          <w:rFonts w:ascii="Calibri" w:hAnsi="Calibri"/>
          <w:b/>
          <w:bCs/>
          <w:sz w:val="22"/>
          <w:szCs w:val="22"/>
        </w:rPr>
        <w:t>Remerii</w:t>
      </w:r>
      <w:proofErr w:type="spellEnd"/>
      <w:r w:rsidRPr="00AF2EAA">
        <w:rPr>
          <w:rFonts w:ascii="Calibri" w:hAnsi="Calibri"/>
          <w:b/>
          <w:bCs/>
          <w:sz w:val="22"/>
          <w:szCs w:val="22"/>
        </w:rPr>
        <w:t xml:space="preserve"> pâlit.</w:t>
      </w:r>
    </w:p>
    <w:p w14:paraId="2B854E8F" w14:textId="77777777" w:rsidR="00AF2EAA" w:rsidRDefault="00AF2EAA">
      <w:pPr>
        <w:pStyle w:val="NormalWeb"/>
        <w:rPr>
          <w:rFonts w:ascii="Calibri" w:hAnsi="Calibri"/>
          <w:sz w:val="22"/>
          <w:szCs w:val="22"/>
        </w:rPr>
      </w:pPr>
    </w:p>
    <w:p w14:paraId="7819305C" w14:textId="798BB255" w:rsidR="007D287C" w:rsidRPr="00076AE5" w:rsidRDefault="007D287C" w:rsidP="00AF2EAA">
      <w:pPr>
        <w:pStyle w:val="NormalWeb"/>
        <w:numPr>
          <w:ilvl w:val="0"/>
          <w:numId w:val="1"/>
        </w:numPr>
        <w:rPr>
          <w:rFonts w:ascii="Calibri" w:hAnsi="Calibri"/>
          <w:sz w:val="22"/>
          <w:szCs w:val="22"/>
        </w:rPr>
      </w:pPr>
      <w:r w:rsidRPr="00076AE5">
        <w:rPr>
          <w:rFonts w:ascii="Calibri" w:hAnsi="Calibri"/>
          <w:sz w:val="22"/>
          <w:szCs w:val="22"/>
        </w:rPr>
        <w:t xml:space="preserve"> Une purge ?</w:t>
      </w:r>
    </w:p>
    <w:p w14:paraId="52B217A1" w14:textId="77777777" w:rsidR="00AF2EAA" w:rsidRDefault="00AF2EAA">
      <w:pPr>
        <w:pStyle w:val="NormalWeb"/>
        <w:rPr>
          <w:rFonts w:ascii="Calibri" w:hAnsi="Calibri"/>
          <w:sz w:val="22"/>
          <w:szCs w:val="22"/>
        </w:rPr>
      </w:pPr>
    </w:p>
    <w:p w14:paraId="79613DD1" w14:textId="3E0FCCF0" w:rsidR="007D287C" w:rsidRDefault="007D287C" w:rsidP="00AF2EAA">
      <w:pPr>
        <w:pStyle w:val="NormalWeb"/>
        <w:numPr>
          <w:ilvl w:val="0"/>
          <w:numId w:val="1"/>
        </w:numPr>
        <w:rPr>
          <w:rFonts w:ascii="Calibri" w:hAnsi="Calibri"/>
          <w:sz w:val="22"/>
          <w:szCs w:val="22"/>
        </w:rPr>
      </w:pPr>
      <w:r w:rsidRPr="00076AE5">
        <w:rPr>
          <w:rFonts w:ascii="Calibri" w:hAnsi="Calibri"/>
          <w:sz w:val="22"/>
          <w:szCs w:val="22"/>
        </w:rPr>
        <w:t xml:space="preserve">Contre les humains, </w:t>
      </w:r>
      <w:r w:rsidRPr="0070599C">
        <w:rPr>
          <w:rFonts w:ascii="Calibri" w:hAnsi="Calibri"/>
          <w:b/>
          <w:bCs/>
          <w:sz w:val="22"/>
          <w:szCs w:val="22"/>
        </w:rPr>
        <w:t xml:space="preserve">précise </w:t>
      </w:r>
      <w:proofErr w:type="spellStart"/>
      <w:r w:rsidRPr="0070599C">
        <w:rPr>
          <w:rFonts w:ascii="Calibri" w:hAnsi="Calibri"/>
          <w:b/>
          <w:bCs/>
          <w:sz w:val="22"/>
          <w:szCs w:val="22"/>
        </w:rPr>
        <w:t>Saidin</w:t>
      </w:r>
      <w:proofErr w:type="spellEnd"/>
      <w:r w:rsidRPr="00076AE5">
        <w:rPr>
          <w:rFonts w:ascii="Calibri" w:hAnsi="Calibri"/>
          <w:sz w:val="22"/>
          <w:szCs w:val="22"/>
        </w:rPr>
        <w:t>. Dans tout l'Empire. Ils sont recensés, raflés, envoyés dans des camps de travail ou expulsés dans les terres sauvages pour y mourir</w:t>
      </w:r>
      <w:r w:rsidR="0070599C">
        <w:rPr>
          <w:rFonts w:ascii="Calibri" w:hAnsi="Calibri"/>
          <w:sz w:val="22"/>
          <w:szCs w:val="22"/>
        </w:rPr>
        <w:t xml:space="preserve">… si ce n’est exécuté directement sans aucune forme de procès. </w:t>
      </w:r>
      <w:r w:rsidR="00580461">
        <w:rPr>
          <w:rFonts w:ascii="Calibri" w:hAnsi="Calibri"/>
          <w:sz w:val="22"/>
          <w:szCs w:val="22"/>
        </w:rPr>
        <w:t>Un de ses conseillé</w:t>
      </w:r>
      <w:r w:rsidRPr="00076AE5">
        <w:rPr>
          <w:rFonts w:ascii="Calibri" w:hAnsi="Calibri"/>
          <w:sz w:val="22"/>
          <w:szCs w:val="22"/>
        </w:rPr>
        <w:t xml:space="preserve"> a convaincu l'Impératrice que l'humanité est </w:t>
      </w:r>
      <w:r w:rsidR="00C20B51">
        <w:rPr>
          <w:rFonts w:ascii="Calibri" w:hAnsi="Calibri"/>
          <w:sz w:val="22"/>
          <w:szCs w:val="22"/>
        </w:rPr>
        <w:t>la brèche qu’utilise les ténèbres pour attaquer l’Empire</w:t>
      </w:r>
      <w:r w:rsidRPr="00076AE5">
        <w:rPr>
          <w:rFonts w:ascii="Calibri" w:hAnsi="Calibri"/>
          <w:sz w:val="22"/>
          <w:szCs w:val="22"/>
        </w:rPr>
        <w:t xml:space="preserve">. Si nous restons isolés ici, à </w:t>
      </w:r>
      <w:proofErr w:type="spellStart"/>
      <w:r w:rsidRPr="00076AE5">
        <w:rPr>
          <w:rFonts w:ascii="Calibri" w:hAnsi="Calibri"/>
          <w:sz w:val="22"/>
          <w:szCs w:val="22"/>
        </w:rPr>
        <w:t>Mir'Aldas</w:t>
      </w:r>
      <w:proofErr w:type="spellEnd"/>
      <w:r w:rsidRPr="00076AE5">
        <w:rPr>
          <w:rFonts w:ascii="Calibri" w:hAnsi="Calibri"/>
          <w:sz w:val="22"/>
          <w:szCs w:val="22"/>
        </w:rPr>
        <w:t>, ce n'est qu'une question de temps avant que l'Inquisition ne frappe à nos portes pour</w:t>
      </w:r>
      <w:r w:rsidR="006C187B">
        <w:rPr>
          <w:rFonts w:ascii="Calibri" w:hAnsi="Calibri"/>
          <w:sz w:val="22"/>
          <w:szCs w:val="22"/>
        </w:rPr>
        <w:t xml:space="preserve"> réclamer ces terres et </w:t>
      </w:r>
      <w:r w:rsidR="002C7352">
        <w:rPr>
          <w:rFonts w:ascii="Calibri" w:hAnsi="Calibri"/>
          <w:sz w:val="22"/>
          <w:szCs w:val="22"/>
        </w:rPr>
        <w:t xml:space="preserve">nettoyer la ville des quelques humains présent… </w:t>
      </w:r>
    </w:p>
    <w:p w14:paraId="657B8F31" w14:textId="77777777" w:rsidR="00C20B51" w:rsidRDefault="00C20B51" w:rsidP="00C20B51">
      <w:pPr>
        <w:pStyle w:val="Paragraphedeliste"/>
        <w:rPr>
          <w:rFonts w:ascii="Calibri" w:hAnsi="Calibri"/>
          <w:sz w:val="22"/>
          <w:szCs w:val="22"/>
        </w:rPr>
      </w:pPr>
    </w:p>
    <w:p w14:paraId="4B17A757" w14:textId="77777777" w:rsidR="00C20B51" w:rsidRPr="00076AE5" w:rsidRDefault="00C20B51" w:rsidP="00C20B51">
      <w:pPr>
        <w:pStyle w:val="NormalWeb"/>
        <w:rPr>
          <w:rFonts w:ascii="Calibri" w:hAnsi="Calibri"/>
          <w:sz w:val="22"/>
          <w:szCs w:val="22"/>
        </w:rPr>
      </w:pPr>
    </w:p>
    <w:p w14:paraId="228D79A2" w14:textId="77777777" w:rsidR="007D287C" w:rsidRPr="00460B77" w:rsidRDefault="007D287C">
      <w:pPr>
        <w:pStyle w:val="NormalWeb"/>
        <w:rPr>
          <w:rFonts w:ascii="Calibri" w:hAnsi="Calibri"/>
          <w:b/>
          <w:bCs/>
          <w:sz w:val="22"/>
          <w:szCs w:val="22"/>
        </w:rPr>
      </w:pPr>
      <w:r w:rsidRPr="00076AE5">
        <w:rPr>
          <w:rFonts w:ascii="Calibri" w:hAnsi="Calibri"/>
          <w:sz w:val="22"/>
          <w:szCs w:val="22"/>
        </w:rPr>
        <w:t>​</w:t>
      </w:r>
      <w:r w:rsidRPr="00460B77">
        <w:rPr>
          <w:rFonts w:ascii="Calibri" w:hAnsi="Calibri"/>
          <w:b/>
          <w:bCs/>
          <w:sz w:val="22"/>
          <w:szCs w:val="22"/>
        </w:rPr>
        <w:t>Il marque une pause, laissant l'horreur de la situation s'installer.</w:t>
      </w:r>
    </w:p>
    <w:p w14:paraId="0BCFB14B" w14:textId="77777777" w:rsidR="00C20B51" w:rsidRPr="00076AE5" w:rsidRDefault="00C20B51">
      <w:pPr>
        <w:pStyle w:val="NormalWeb"/>
        <w:rPr>
          <w:rFonts w:ascii="Calibri" w:hAnsi="Calibri"/>
          <w:sz w:val="22"/>
          <w:szCs w:val="22"/>
        </w:rPr>
      </w:pPr>
    </w:p>
    <w:p w14:paraId="287FF553" w14:textId="30623190" w:rsidR="007D287C" w:rsidRDefault="007D287C" w:rsidP="00C20B51">
      <w:pPr>
        <w:pStyle w:val="NormalWeb"/>
        <w:numPr>
          <w:ilvl w:val="0"/>
          <w:numId w:val="1"/>
        </w:numPr>
        <w:rPr>
          <w:rFonts w:ascii="Calibri" w:hAnsi="Calibri"/>
          <w:sz w:val="22"/>
          <w:szCs w:val="22"/>
        </w:rPr>
      </w:pPr>
      <w:r w:rsidRPr="00076AE5">
        <w:rPr>
          <w:rFonts w:ascii="Calibri" w:hAnsi="Calibri"/>
          <w:sz w:val="22"/>
          <w:szCs w:val="22"/>
        </w:rPr>
        <w:t>Nous sommes désormais des cibles. Et si les Obscurcis tendent la main, aussi noire soit-elle... c'est peut-être la seule qui ne tient pas encore une lame dirigée contre nous.</w:t>
      </w:r>
    </w:p>
    <w:p w14:paraId="71582961" w14:textId="77777777" w:rsidR="00460B77" w:rsidRPr="00313E7F" w:rsidRDefault="00460B77" w:rsidP="00460B77">
      <w:pPr>
        <w:pStyle w:val="NormalWeb"/>
        <w:rPr>
          <w:rFonts w:ascii="Calibri" w:hAnsi="Calibri"/>
          <w:b/>
          <w:bCs/>
          <w:sz w:val="22"/>
          <w:szCs w:val="22"/>
        </w:rPr>
      </w:pPr>
    </w:p>
    <w:p w14:paraId="4FF330D7" w14:textId="77777777" w:rsidR="007D287C" w:rsidRPr="00313E7F" w:rsidRDefault="007D287C">
      <w:pPr>
        <w:pStyle w:val="NormalWeb"/>
        <w:rPr>
          <w:rFonts w:ascii="Calibri" w:hAnsi="Calibri"/>
          <w:b/>
          <w:bCs/>
          <w:sz w:val="22"/>
          <w:szCs w:val="22"/>
        </w:rPr>
      </w:pPr>
      <w:r w:rsidRPr="00313E7F">
        <w:rPr>
          <w:rFonts w:ascii="Calibri" w:hAnsi="Calibri"/>
          <w:b/>
          <w:bCs/>
          <w:sz w:val="22"/>
          <w:szCs w:val="22"/>
        </w:rPr>
        <w:lastRenderedPageBreak/>
        <w:t>​</w:t>
      </w:r>
      <w:proofErr w:type="spellStart"/>
      <w:r w:rsidRPr="00313E7F">
        <w:rPr>
          <w:rFonts w:ascii="Calibri" w:hAnsi="Calibri"/>
          <w:b/>
          <w:bCs/>
          <w:sz w:val="22"/>
          <w:szCs w:val="22"/>
        </w:rPr>
        <w:t>Remerii</w:t>
      </w:r>
      <w:proofErr w:type="spellEnd"/>
      <w:r w:rsidRPr="00313E7F">
        <w:rPr>
          <w:rFonts w:ascii="Calibri" w:hAnsi="Calibri"/>
          <w:b/>
          <w:bCs/>
          <w:sz w:val="22"/>
          <w:szCs w:val="22"/>
        </w:rPr>
        <w:t xml:space="preserve"> secoue la tête, refusant de céder à la panique, refusant d'exposer </w:t>
      </w:r>
      <w:proofErr w:type="spellStart"/>
      <w:r w:rsidRPr="00313E7F">
        <w:rPr>
          <w:rFonts w:ascii="Calibri" w:hAnsi="Calibri"/>
          <w:b/>
          <w:bCs/>
          <w:sz w:val="22"/>
          <w:szCs w:val="22"/>
        </w:rPr>
        <w:t>Hylee</w:t>
      </w:r>
      <w:proofErr w:type="spellEnd"/>
      <w:r w:rsidRPr="00313E7F">
        <w:rPr>
          <w:rFonts w:ascii="Calibri" w:hAnsi="Calibri"/>
          <w:b/>
          <w:bCs/>
          <w:sz w:val="22"/>
          <w:szCs w:val="22"/>
        </w:rPr>
        <w:t xml:space="preserve"> à un danger pour en éviter un autre.</w:t>
      </w:r>
    </w:p>
    <w:p w14:paraId="18C18BCC" w14:textId="77777777" w:rsidR="00BB44AD" w:rsidRPr="00076AE5" w:rsidRDefault="00BB44AD">
      <w:pPr>
        <w:pStyle w:val="NormalWeb"/>
        <w:rPr>
          <w:rFonts w:ascii="Calibri" w:hAnsi="Calibri"/>
          <w:sz w:val="22"/>
          <w:szCs w:val="22"/>
        </w:rPr>
      </w:pPr>
    </w:p>
    <w:p w14:paraId="3FA59115" w14:textId="4AB3AF34" w:rsidR="007D287C" w:rsidRPr="00076AE5" w:rsidRDefault="007D287C" w:rsidP="00025136">
      <w:pPr>
        <w:pStyle w:val="NormalWeb"/>
        <w:numPr>
          <w:ilvl w:val="0"/>
          <w:numId w:val="1"/>
        </w:numPr>
        <w:rPr>
          <w:rFonts w:ascii="Calibri" w:hAnsi="Calibri"/>
          <w:sz w:val="22"/>
          <w:szCs w:val="22"/>
        </w:rPr>
      </w:pPr>
      <w:r w:rsidRPr="00076AE5">
        <w:rPr>
          <w:rFonts w:ascii="Calibri" w:hAnsi="Calibri"/>
          <w:sz w:val="22"/>
          <w:szCs w:val="22"/>
        </w:rPr>
        <w:t xml:space="preserve">Non. C'est de la folie. Aller chez les Obscurcis, c'est se jeter dans la gueule du loup. </w:t>
      </w:r>
      <w:proofErr w:type="spellStart"/>
      <w:r w:rsidRPr="00076AE5">
        <w:rPr>
          <w:rFonts w:ascii="Calibri" w:hAnsi="Calibri"/>
          <w:sz w:val="22"/>
          <w:szCs w:val="22"/>
        </w:rPr>
        <w:t>Hylee</w:t>
      </w:r>
      <w:proofErr w:type="spellEnd"/>
      <w:r w:rsidRPr="00076AE5">
        <w:rPr>
          <w:rFonts w:ascii="Calibri" w:hAnsi="Calibri"/>
          <w:sz w:val="22"/>
          <w:szCs w:val="22"/>
        </w:rPr>
        <w:t xml:space="preserve"> n'est pas prête pour ça</w:t>
      </w:r>
      <w:r w:rsidR="00025136">
        <w:rPr>
          <w:rFonts w:ascii="Calibri" w:hAnsi="Calibri"/>
          <w:sz w:val="22"/>
          <w:szCs w:val="22"/>
        </w:rPr>
        <w:t xml:space="preserve"> pour revivre ça.</w:t>
      </w:r>
      <w:r w:rsidRPr="00076AE5">
        <w:rPr>
          <w:rFonts w:ascii="Calibri" w:hAnsi="Calibri"/>
          <w:sz w:val="22"/>
          <w:szCs w:val="22"/>
        </w:rPr>
        <w:t>. Je refuse qu'elle...</w:t>
      </w:r>
    </w:p>
    <w:p w14:paraId="30669736" w14:textId="77777777" w:rsidR="00E60459" w:rsidRDefault="007D287C">
      <w:pPr>
        <w:pStyle w:val="NormalWeb"/>
        <w:rPr>
          <w:rFonts w:ascii="Calibri" w:hAnsi="Calibri"/>
          <w:sz w:val="22"/>
          <w:szCs w:val="22"/>
        </w:rPr>
      </w:pPr>
      <w:r w:rsidRPr="00076AE5">
        <w:rPr>
          <w:rFonts w:ascii="Calibri" w:hAnsi="Calibri"/>
          <w:sz w:val="22"/>
          <w:szCs w:val="22"/>
        </w:rPr>
        <w:t>​</w:t>
      </w:r>
    </w:p>
    <w:p w14:paraId="4DBB9876" w14:textId="28026906" w:rsidR="007D287C" w:rsidRPr="00076AE5" w:rsidRDefault="007D287C" w:rsidP="00E60459">
      <w:pPr>
        <w:pStyle w:val="NormalWeb"/>
        <w:numPr>
          <w:ilvl w:val="0"/>
          <w:numId w:val="1"/>
        </w:numPr>
        <w:rPr>
          <w:rFonts w:ascii="Calibri" w:hAnsi="Calibri"/>
          <w:sz w:val="22"/>
          <w:szCs w:val="22"/>
        </w:rPr>
      </w:pPr>
      <w:r w:rsidRPr="00076AE5">
        <w:rPr>
          <w:rFonts w:ascii="Calibri" w:hAnsi="Calibri"/>
          <w:sz w:val="22"/>
          <w:szCs w:val="22"/>
        </w:rPr>
        <w:t>J'y vais.</w:t>
      </w:r>
    </w:p>
    <w:p w14:paraId="6440EE85" w14:textId="77777777" w:rsidR="009B5A71" w:rsidRDefault="009B5A71">
      <w:pPr>
        <w:pStyle w:val="NormalWeb"/>
        <w:rPr>
          <w:rFonts w:ascii="Calibri" w:hAnsi="Calibri"/>
          <w:b/>
          <w:bCs/>
          <w:sz w:val="22"/>
          <w:szCs w:val="22"/>
        </w:rPr>
      </w:pPr>
      <w:r w:rsidRPr="00E60459">
        <w:rPr>
          <w:rFonts w:ascii="Calibri" w:hAnsi="Calibri"/>
          <w:b/>
          <w:bCs/>
          <w:sz w:val="22"/>
          <w:szCs w:val="22"/>
        </w:rPr>
        <w:t>La voix d'</w:t>
      </w:r>
      <w:proofErr w:type="spellStart"/>
      <w:r w:rsidRPr="00E60459">
        <w:rPr>
          <w:rFonts w:ascii="Calibri" w:hAnsi="Calibri"/>
          <w:b/>
          <w:bCs/>
          <w:sz w:val="22"/>
          <w:szCs w:val="22"/>
        </w:rPr>
        <w:t>Hylee</w:t>
      </w:r>
      <w:proofErr w:type="spellEnd"/>
      <w:r w:rsidRPr="00E60459">
        <w:rPr>
          <w:rFonts w:ascii="Calibri" w:hAnsi="Calibri"/>
          <w:b/>
          <w:bCs/>
          <w:sz w:val="22"/>
          <w:szCs w:val="22"/>
        </w:rPr>
        <w:t xml:space="preserve"> coupe la tirade de </w:t>
      </w:r>
      <w:proofErr w:type="spellStart"/>
      <w:r w:rsidRPr="00E60459">
        <w:rPr>
          <w:rFonts w:ascii="Calibri" w:hAnsi="Calibri"/>
          <w:b/>
          <w:bCs/>
          <w:sz w:val="22"/>
          <w:szCs w:val="22"/>
        </w:rPr>
        <w:t>Remerii</w:t>
      </w:r>
      <w:proofErr w:type="spellEnd"/>
      <w:r w:rsidRPr="00E60459">
        <w:rPr>
          <w:rFonts w:ascii="Calibri" w:hAnsi="Calibri"/>
          <w:b/>
          <w:bCs/>
          <w:sz w:val="22"/>
          <w:szCs w:val="22"/>
        </w:rPr>
        <w:t xml:space="preserve">. Elle est calme, posée, tranchant avec l'atmosphère électrique. Elle regarde la dague dans la main de </w:t>
      </w:r>
      <w:proofErr w:type="spellStart"/>
      <w:r w:rsidRPr="00E60459">
        <w:rPr>
          <w:rFonts w:ascii="Calibri" w:hAnsi="Calibri"/>
          <w:b/>
          <w:bCs/>
          <w:sz w:val="22"/>
          <w:szCs w:val="22"/>
        </w:rPr>
        <w:t>Saidin</w:t>
      </w:r>
      <w:proofErr w:type="spellEnd"/>
      <w:r w:rsidRPr="00E60459">
        <w:rPr>
          <w:rFonts w:ascii="Calibri" w:hAnsi="Calibri"/>
          <w:b/>
          <w:bCs/>
          <w:sz w:val="22"/>
          <w:szCs w:val="22"/>
        </w:rPr>
        <w:t>, sentant cet appel viscéral qu'elle ne peut expliquer.</w:t>
      </w:r>
    </w:p>
    <w:p w14:paraId="7E526C63" w14:textId="77777777" w:rsidR="00E60459" w:rsidRPr="00E60459" w:rsidRDefault="00E60459">
      <w:pPr>
        <w:pStyle w:val="NormalWeb"/>
        <w:rPr>
          <w:rFonts w:ascii="Calibri" w:hAnsi="Calibri"/>
          <w:b/>
          <w:bCs/>
          <w:sz w:val="22"/>
          <w:szCs w:val="22"/>
        </w:rPr>
      </w:pPr>
    </w:p>
    <w:p w14:paraId="2A0B5995" w14:textId="6949E61A" w:rsidR="009B5A71" w:rsidRPr="0066381C" w:rsidRDefault="009B5A71" w:rsidP="0066381C">
      <w:pPr>
        <w:pStyle w:val="NormalWeb"/>
        <w:numPr>
          <w:ilvl w:val="0"/>
          <w:numId w:val="1"/>
        </w:numPr>
        <w:rPr>
          <w:rFonts w:ascii="Calibri" w:hAnsi="Calibri"/>
          <w:sz w:val="22"/>
          <w:szCs w:val="22"/>
        </w:rPr>
      </w:pPr>
      <w:r w:rsidRPr="00076AE5">
        <w:rPr>
          <w:rFonts w:ascii="Calibri" w:hAnsi="Calibri"/>
          <w:sz w:val="22"/>
          <w:szCs w:val="22"/>
        </w:rPr>
        <w:t xml:space="preserve"> </w:t>
      </w:r>
      <w:r w:rsidR="0066381C">
        <w:rPr>
          <w:rFonts w:ascii="Calibri" w:hAnsi="Calibri"/>
          <w:sz w:val="22"/>
          <w:szCs w:val="22"/>
        </w:rPr>
        <w:t>Nous devons</w:t>
      </w:r>
      <w:r w:rsidRPr="00076AE5">
        <w:rPr>
          <w:rFonts w:ascii="Calibri" w:hAnsi="Calibri"/>
          <w:sz w:val="22"/>
          <w:szCs w:val="22"/>
        </w:rPr>
        <w:t xml:space="preserve"> savoir </w:t>
      </w:r>
      <w:r w:rsidR="0066381C">
        <w:rPr>
          <w:rFonts w:ascii="Calibri" w:hAnsi="Calibri"/>
          <w:sz w:val="22"/>
          <w:szCs w:val="22"/>
        </w:rPr>
        <w:t>la raison de son appel</w:t>
      </w:r>
      <w:r w:rsidRPr="0066381C">
        <w:rPr>
          <w:rFonts w:ascii="Calibri" w:hAnsi="Calibri"/>
          <w:sz w:val="22"/>
          <w:szCs w:val="22"/>
        </w:rPr>
        <w:t xml:space="preserve">. Et </w:t>
      </w:r>
      <w:r w:rsidR="0066381C">
        <w:rPr>
          <w:rFonts w:ascii="Calibri" w:hAnsi="Calibri"/>
          <w:sz w:val="22"/>
          <w:szCs w:val="22"/>
        </w:rPr>
        <w:t xml:space="preserve">maintenant que </w:t>
      </w:r>
      <w:r w:rsidRPr="0066381C">
        <w:rPr>
          <w:rFonts w:ascii="Calibri" w:hAnsi="Calibri"/>
          <w:sz w:val="22"/>
          <w:szCs w:val="22"/>
        </w:rPr>
        <w:t xml:space="preserve">l'Empire nous traque... </w:t>
      </w:r>
      <w:r w:rsidR="0066381C">
        <w:rPr>
          <w:rFonts w:ascii="Calibri" w:hAnsi="Calibri"/>
          <w:sz w:val="22"/>
          <w:szCs w:val="22"/>
        </w:rPr>
        <w:t>nous ne pouvons plus juste nous cacher.</w:t>
      </w:r>
    </w:p>
    <w:p w14:paraId="59B87E1A" w14:textId="77777777" w:rsidR="00E60459" w:rsidRPr="00471078" w:rsidRDefault="00E60459" w:rsidP="00E60459">
      <w:pPr>
        <w:pStyle w:val="NormalWeb"/>
        <w:rPr>
          <w:rFonts w:ascii="Calibri" w:hAnsi="Calibri"/>
          <w:b/>
          <w:bCs/>
          <w:sz w:val="22"/>
          <w:szCs w:val="22"/>
        </w:rPr>
      </w:pPr>
    </w:p>
    <w:p w14:paraId="107866E0" w14:textId="73E6D421" w:rsidR="009B5A71" w:rsidRPr="00471078" w:rsidRDefault="009B5A71">
      <w:pPr>
        <w:pStyle w:val="NormalWeb"/>
        <w:rPr>
          <w:rFonts w:ascii="Calibri" w:hAnsi="Calibri"/>
          <w:b/>
          <w:bCs/>
          <w:sz w:val="22"/>
          <w:szCs w:val="22"/>
        </w:rPr>
      </w:pPr>
      <w:r w:rsidRPr="00471078">
        <w:rPr>
          <w:rFonts w:ascii="Calibri" w:hAnsi="Calibri"/>
          <w:b/>
          <w:bCs/>
          <w:sz w:val="22"/>
          <w:szCs w:val="22"/>
        </w:rPr>
        <w:t>​</w:t>
      </w:r>
      <w:proofErr w:type="spellStart"/>
      <w:r w:rsidRPr="00471078">
        <w:rPr>
          <w:rFonts w:ascii="Calibri" w:hAnsi="Calibri"/>
          <w:b/>
          <w:bCs/>
          <w:sz w:val="22"/>
          <w:szCs w:val="22"/>
        </w:rPr>
        <w:t>Remerii</w:t>
      </w:r>
      <w:proofErr w:type="spellEnd"/>
      <w:r w:rsidRPr="00471078">
        <w:rPr>
          <w:rFonts w:ascii="Calibri" w:hAnsi="Calibri"/>
          <w:b/>
          <w:bCs/>
          <w:sz w:val="22"/>
          <w:szCs w:val="22"/>
        </w:rPr>
        <w:t xml:space="preserve"> pivote violemment vers elle, la saisissant par les épaules, ses yeux bleus brillants d'une panique qu'elle </w:t>
      </w:r>
      <w:r w:rsidR="00471078">
        <w:rPr>
          <w:rFonts w:ascii="Calibri" w:hAnsi="Calibri"/>
          <w:b/>
          <w:bCs/>
          <w:sz w:val="22"/>
          <w:szCs w:val="22"/>
        </w:rPr>
        <w:t>peine a cacher</w:t>
      </w:r>
    </w:p>
    <w:p w14:paraId="2EB869DA" w14:textId="77777777" w:rsidR="00471078" w:rsidRPr="00076AE5" w:rsidRDefault="00471078">
      <w:pPr>
        <w:pStyle w:val="NormalWeb"/>
        <w:rPr>
          <w:rFonts w:ascii="Calibri" w:hAnsi="Calibri"/>
          <w:sz w:val="22"/>
          <w:szCs w:val="22"/>
        </w:rPr>
      </w:pPr>
    </w:p>
    <w:p w14:paraId="43075C98" w14:textId="0F2BD2AD" w:rsidR="009B5A71" w:rsidRDefault="009B5A71" w:rsidP="002A6DAB">
      <w:pPr>
        <w:pStyle w:val="NormalWeb"/>
        <w:numPr>
          <w:ilvl w:val="0"/>
          <w:numId w:val="1"/>
        </w:numPr>
        <w:rPr>
          <w:rFonts w:ascii="Calibri" w:hAnsi="Calibri"/>
          <w:sz w:val="22"/>
          <w:szCs w:val="22"/>
        </w:rPr>
      </w:pPr>
      <w:r w:rsidRPr="00076AE5">
        <w:rPr>
          <w:rFonts w:ascii="Calibri" w:hAnsi="Calibri"/>
          <w:sz w:val="22"/>
          <w:szCs w:val="22"/>
        </w:rPr>
        <w:t xml:space="preserve"> </w:t>
      </w:r>
      <w:proofErr w:type="spellStart"/>
      <w:r w:rsidRPr="00076AE5">
        <w:rPr>
          <w:rFonts w:ascii="Calibri" w:hAnsi="Calibri"/>
          <w:sz w:val="22"/>
          <w:szCs w:val="22"/>
        </w:rPr>
        <w:t>Hylee</w:t>
      </w:r>
      <w:proofErr w:type="spellEnd"/>
      <w:r w:rsidRPr="00076AE5">
        <w:rPr>
          <w:rFonts w:ascii="Calibri" w:hAnsi="Calibri"/>
          <w:sz w:val="22"/>
          <w:szCs w:val="22"/>
        </w:rPr>
        <w:t xml:space="preserve">, regarde-moi ! Tu ne réalises pas ! Tu </w:t>
      </w:r>
      <w:r w:rsidR="00A26B4D">
        <w:rPr>
          <w:rFonts w:ascii="Calibri" w:hAnsi="Calibri"/>
          <w:sz w:val="22"/>
          <w:szCs w:val="22"/>
        </w:rPr>
        <w:t>as oubliée</w:t>
      </w:r>
      <w:r w:rsidRPr="00076AE5">
        <w:rPr>
          <w:rFonts w:ascii="Calibri" w:hAnsi="Calibri"/>
          <w:sz w:val="22"/>
          <w:szCs w:val="22"/>
        </w:rPr>
        <w:t xml:space="preserve"> ce qu'ils sont ! Tu n'as pas vu ce qu'ils ont fait à la Porte Noire</w:t>
      </w:r>
      <w:r w:rsidR="00A26B4D">
        <w:rPr>
          <w:rFonts w:ascii="Calibri" w:hAnsi="Calibri"/>
          <w:sz w:val="22"/>
          <w:szCs w:val="22"/>
        </w:rPr>
        <w:t> ?</w:t>
      </w:r>
      <w:r w:rsidRPr="00076AE5">
        <w:rPr>
          <w:rFonts w:ascii="Calibri" w:hAnsi="Calibri"/>
          <w:sz w:val="22"/>
          <w:szCs w:val="22"/>
        </w:rPr>
        <w:t xml:space="preserve">! C'est du suicide ! Je te l'interdis, tu m'entends ? Je ne te laisserai pas </w:t>
      </w:r>
      <w:r w:rsidR="00A26B4D">
        <w:rPr>
          <w:rFonts w:ascii="Calibri" w:hAnsi="Calibri"/>
          <w:sz w:val="22"/>
          <w:szCs w:val="22"/>
        </w:rPr>
        <w:t>re</w:t>
      </w:r>
      <w:r w:rsidRPr="00076AE5">
        <w:rPr>
          <w:rFonts w:ascii="Calibri" w:hAnsi="Calibri"/>
          <w:sz w:val="22"/>
          <w:szCs w:val="22"/>
        </w:rPr>
        <w:t>mettre un pied là-bas. C'est non. C'est définitif.</w:t>
      </w:r>
    </w:p>
    <w:p w14:paraId="27306E5C" w14:textId="77777777" w:rsidR="002A6DAB" w:rsidRPr="002A6DAB" w:rsidRDefault="002A6DAB" w:rsidP="002A6DAB">
      <w:pPr>
        <w:pStyle w:val="NormalWeb"/>
        <w:rPr>
          <w:rFonts w:ascii="Calibri" w:hAnsi="Calibri"/>
          <w:sz w:val="22"/>
          <w:szCs w:val="22"/>
        </w:rPr>
      </w:pPr>
    </w:p>
    <w:p w14:paraId="6DA0F294" w14:textId="6F598113" w:rsidR="002A6DAB" w:rsidRPr="002A6DAB" w:rsidRDefault="009B5A71">
      <w:pPr>
        <w:pStyle w:val="NormalWeb"/>
        <w:rPr>
          <w:rFonts w:ascii="Calibri" w:hAnsi="Calibri"/>
          <w:b/>
          <w:bCs/>
          <w:sz w:val="22"/>
          <w:szCs w:val="22"/>
        </w:rPr>
      </w:pPr>
      <w:r w:rsidRPr="00076AE5">
        <w:rPr>
          <w:rFonts w:ascii="Calibri" w:hAnsi="Calibri"/>
          <w:sz w:val="22"/>
          <w:szCs w:val="22"/>
        </w:rPr>
        <w:t>​</w:t>
      </w:r>
      <w:proofErr w:type="spellStart"/>
      <w:r w:rsidRPr="002A6DAB">
        <w:rPr>
          <w:rFonts w:ascii="Calibri" w:hAnsi="Calibri"/>
          <w:b/>
          <w:bCs/>
          <w:sz w:val="22"/>
          <w:szCs w:val="22"/>
        </w:rPr>
        <w:t>Hylee</w:t>
      </w:r>
      <w:proofErr w:type="spellEnd"/>
      <w:r w:rsidRPr="002A6DAB">
        <w:rPr>
          <w:rFonts w:ascii="Calibri" w:hAnsi="Calibri"/>
          <w:b/>
          <w:bCs/>
          <w:sz w:val="22"/>
          <w:szCs w:val="22"/>
        </w:rPr>
        <w:t xml:space="preserve"> la regarde. Elle voit la peur de </w:t>
      </w:r>
      <w:proofErr w:type="spellStart"/>
      <w:r w:rsidRPr="002A6DAB">
        <w:rPr>
          <w:rFonts w:ascii="Calibri" w:hAnsi="Calibri"/>
          <w:b/>
          <w:bCs/>
          <w:sz w:val="22"/>
          <w:szCs w:val="22"/>
        </w:rPr>
        <w:t>Remerii</w:t>
      </w:r>
      <w:proofErr w:type="spellEnd"/>
      <w:r w:rsidRPr="002A6DAB">
        <w:rPr>
          <w:rFonts w:ascii="Calibri" w:hAnsi="Calibri"/>
          <w:b/>
          <w:bCs/>
          <w:sz w:val="22"/>
          <w:szCs w:val="22"/>
        </w:rPr>
        <w:t xml:space="preserve">, elle sent son amour désespéré. Mais au fond d'elle-même, une certitude froide et absolue s'élève, émanant de </w:t>
      </w:r>
      <w:r w:rsidR="002A6DAB" w:rsidRPr="002A6DAB">
        <w:rPr>
          <w:rFonts w:ascii="Calibri" w:hAnsi="Calibri"/>
          <w:b/>
          <w:bCs/>
          <w:sz w:val="22"/>
          <w:szCs w:val="22"/>
        </w:rPr>
        <w:t xml:space="preserve">son être </w:t>
      </w:r>
      <w:r w:rsidRPr="002A6DAB">
        <w:rPr>
          <w:rFonts w:ascii="Calibri" w:hAnsi="Calibri"/>
          <w:b/>
          <w:bCs/>
          <w:sz w:val="22"/>
          <w:szCs w:val="22"/>
        </w:rPr>
        <w:t xml:space="preserve">: </w:t>
      </w:r>
      <w:r w:rsidR="002A6DAB" w:rsidRPr="002A6DAB">
        <w:rPr>
          <w:rFonts w:ascii="Calibri" w:hAnsi="Calibri"/>
          <w:b/>
          <w:bCs/>
          <w:sz w:val="22"/>
          <w:szCs w:val="22"/>
        </w:rPr>
        <w:t>Nous</w:t>
      </w:r>
      <w:r w:rsidRPr="002A6DAB">
        <w:rPr>
          <w:rFonts w:ascii="Calibri" w:hAnsi="Calibri"/>
          <w:b/>
          <w:bCs/>
          <w:i/>
          <w:iCs/>
          <w:sz w:val="22"/>
          <w:szCs w:val="22"/>
        </w:rPr>
        <w:t xml:space="preserve"> </w:t>
      </w:r>
      <w:r w:rsidRPr="002A6DAB">
        <w:rPr>
          <w:rFonts w:ascii="Calibri" w:hAnsi="Calibri"/>
          <w:b/>
          <w:bCs/>
          <w:i/>
          <w:iCs/>
          <w:sz w:val="28"/>
          <w:szCs w:val="28"/>
        </w:rPr>
        <w:t>devons</w:t>
      </w:r>
      <w:r w:rsidRPr="002A6DAB">
        <w:rPr>
          <w:rFonts w:ascii="Calibri" w:hAnsi="Calibri"/>
          <w:b/>
          <w:bCs/>
          <w:sz w:val="22"/>
          <w:szCs w:val="22"/>
        </w:rPr>
        <w:t xml:space="preserve"> y aller. </w:t>
      </w:r>
    </w:p>
    <w:p w14:paraId="0BDF52B0" w14:textId="0C88B5D7" w:rsidR="009B5A71" w:rsidRPr="005F1A33" w:rsidRDefault="009B5A71">
      <w:pPr>
        <w:pStyle w:val="NormalWeb"/>
        <w:rPr>
          <w:rFonts w:ascii="Calibri" w:hAnsi="Calibri"/>
          <w:b/>
          <w:bCs/>
          <w:i/>
          <w:iCs/>
          <w:sz w:val="22"/>
          <w:szCs w:val="22"/>
        </w:rPr>
      </w:pPr>
      <w:r w:rsidRPr="00076AE5">
        <w:rPr>
          <w:rFonts w:ascii="Calibri" w:hAnsi="Calibri"/>
          <w:sz w:val="22"/>
          <w:szCs w:val="22"/>
        </w:rPr>
        <w:t>​</w:t>
      </w:r>
      <w:r w:rsidRPr="005F1A33">
        <w:rPr>
          <w:rFonts w:ascii="Calibri" w:hAnsi="Calibri"/>
          <w:b/>
          <w:bCs/>
          <w:sz w:val="22"/>
          <w:szCs w:val="22"/>
        </w:rPr>
        <w:t xml:space="preserve">Ce n'est pas une pensée formulée. C'est une volonté pure. Une vérité qui ne </w:t>
      </w:r>
      <w:r w:rsidR="00504242" w:rsidRPr="005F1A33">
        <w:rPr>
          <w:rFonts w:ascii="Calibri" w:hAnsi="Calibri"/>
          <w:b/>
          <w:bCs/>
          <w:sz w:val="22"/>
          <w:szCs w:val="22"/>
        </w:rPr>
        <w:t xml:space="preserve">s’ouvre à </w:t>
      </w:r>
      <w:r w:rsidRPr="005F1A33">
        <w:rPr>
          <w:rFonts w:ascii="Calibri" w:hAnsi="Calibri"/>
          <w:b/>
          <w:bCs/>
          <w:sz w:val="22"/>
          <w:szCs w:val="22"/>
        </w:rPr>
        <w:t>aucune contradiction. Et parce que le Lien entre elles est ouvert, parce que leurs âmes sont fusionnées, cette volonté ne reste pas confinée à l'esprit d'</w:t>
      </w:r>
      <w:proofErr w:type="spellStart"/>
      <w:r w:rsidRPr="005F1A33">
        <w:rPr>
          <w:rFonts w:ascii="Calibri" w:hAnsi="Calibri"/>
          <w:b/>
          <w:bCs/>
          <w:sz w:val="22"/>
          <w:szCs w:val="22"/>
        </w:rPr>
        <w:t>Hylee</w:t>
      </w:r>
      <w:proofErr w:type="spellEnd"/>
      <w:r w:rsidRPr="005F1A33">
        <w:rPr>
          <w:rFonts w:ascii="Calibri" w:hAnsi="Calibri"/>
          <w:b/>
          <w:bCs/>
          <w:sz w:val="22"/>
          <w:szCs w:val="22"/>
        </w:rPr>
        <w:t>.</w:t>
      </w:r>
    </w:p>
    <w:p w14:paraId="244A0575" w14:textId="2AC912AD" w:rsidR="009B5A71" w:rsidRPr="00B50C2E" w:rsidRDefault="009B5A71">
      <w:pPr>
        <w:pStyle w:val="NormalWeb"/>
        <w:rPr>
          <w:rFonts w:ascii="Calibri" w:hAnsi="Calibri"/>
          <w:b/>
          <w:bCs/>
          <w:sz w:val="22"/>
          <w:szCs w:val="22"/>
        </w:rPr>
      </w:pPr>
      <w:r w:rsidRPr="00076AE5">
        <w:rPr>
          <w:rFonts w:ascii="Calibri" w:hAnsi="Calibri"/>
          <w:sz w:val="22"/>
          <w:szCs w:val="22"/>
        </w:rPr>
        <w:t>​</w:t>
      </w:r>
      <w:proofErr w:type="spellStart"/>
      <w:r w:rsidRPr="00B50C2E">
        <w:rPr>
          <w:rFonts w:ascii="Calibri" w:hAnsi="Calibri"/>
          <w:b/>
          <w:bCs/>
          <w:sz w:val="22"/>
          <w:szCs w:val="22"/>
        </w:rPr>
        <w:t>Hylee</w:t>
      </w:r>
      <w:proofErr w:type="spellEnd"/>
      <w:r w:rsidRPr="00B50C2E">
        <w:rPr>
          <w:rFonts w:ascii="Calibri" w:hAnsi="Calibri"/>
          <w:b/>
          <w:bCs/>
          <w:sz w:val="22"/>
          <w:szCs w:val="22"/>
        </w:rPr>
        <w:t xml:space="preserve"> sent son intention couler à travers le Lien comme une rivière d'argent liquide. Elle ne cherche pas à attaquer </w:t>
      </w:r>
      <w:proofErr w:type="spellStart"/>
      <w:r w:rsidRPr="00B50C2E">
        <w:rPr>
          <w:rFonts w:ascii="Calibri" w:hAnsi="Calibri"/>
          <w:b/>
          <w:bCs/>
          <w:sz w:val="22"/>
          <w:szCs w:val="22"/>
        </w:rPr>
        <w:t>Remerii</w:t>
      </w:r>
      <w:proofErr w:type="spellEnd"/>
      <w:r w:rsidRPr="00B50C2E">
        <w:rPr>
          <w:rFonts w:ascii="Calibri" w:hAnsi="Calibri"/>
          <w:b/>
          <w:bCs/>
          <w:sz w:val="22"/>
          <w:szCs w:val="22"/>
        </w:rPr>
        <w:t xml:space="preserve">, ni à la contraindre. Elle veut simplement qu'elle </w:t>
      </w:r>
      <w:r w:rsidRPr="00B50C2E">
        <w:rPr>
          <w:rFonts w:ascii="Calibri" w:hAnsi="Calibri"/>
          <w:b/>
          <w:bCs/>
          <w:i/>
          <w:iCs/>
          <w:sz w:val="22"/>
          <w:szCs w:val="22"/>
        </w:rPr>
        <w:t>comprenne</w:t>
      </w:r>
      <w:r w:rsidRPr="00B50C2E">
        <w:rPr>
          <w:rFonts w:ascii="Calibri" w:hAnsi="Calibri"/>
          <w:b/>
          <w:bCs/>
          <w:sz w:val="22"/>
          <w:szCs w:val="22"/>
        </w:rPr>
        <w:t xml:space="preserve">. Qu'elle </w:t>
      </w:r>
      <w:r w:rsidRPr="00B50C2E">
        <w:rPr>
          <w:rFonts w:ascii="Calibri" w:hAnsi="Calibri"/>
          <w:b/>
          <w:bCs/>
          <w:i/>
          <w:iCs/>
          <w:sz w:val="22"/>
          <w:szCs w:val="22"/>
        </w:rPr>
        <w:t>sache</w:t>
      </w:r>
      <w:r w:rsidRPr="00B50C2E">
        <w:rPr>
          <w:rFonts w:ascii="Calibri" w:hAnsi="Calibri"/>
          <w:b/>
          <w:bCs/>
          <w:sz w:val="22"/>
          <w:szCs w:val="22"/>
        </w:rPr>
        <w:t xml:space="preserve"> qu'il n'y a pas d'autre choix</w:t>
      </w:r>
      <w:r w:rsidR="00131A37" w:rsidRPr="00B50C2E">
        <w:rPr>
          <w:rFonts w:ascii="Calibri" w:hAnsi="Calibri"/>
          <w:b/>
          <w:bCs/>
          <w:sz w:val="22"/>
          <w:szCs w:val="22"/>
        </w:rPr>
        <w:t>. Qu’elles ont le devoir d’y aller</w:t>
      </w:r>
    </w:p>
    <w:p w14:paraId="46C02E19" w14:textId="77777777" w:rsidR="009B5A71" w:rsidRPr="00B50C2E" w:rsidRDefault="009B5A71">
      <w:pPr>
        <w:pStyle w:val="NormalWeb"/>
        <w:rPr>
          <w:rFonts w:ascii="Calibri" w:hAnsi="Calibri"/>
          <w:b/>
          <w:bCs/>
          <w:sz w:val="22"/>
          <w:szCs w:val="22"/>
        </w:rPr>
      </w:pPr>
      <w:r w:rsidRPr="00B50C2E">
        <w:rPr>
          <w:rFonts w:ascii="Calibri" w:hAnsi="Calibri"/>
          <w:b/>
          <w:bCs/>
          <w:sz w:val="22"/>
          <w:szCs w:val="22"/>
        </w:rPr>
        <w:t>​</w:t>
      </w:r>
      <w:proofErr w:type="spellStart"/>
      <w:r w:rsidRPr="00B50C2E">
        <w:rPr>
          <w:rFonts w:ascii="Calibri" w:hAnsi="Calibri"/>
          <w:b/>
          <w:bCs/>
          <w:sz w:val="22"/>
          <w:szCs w:val="22"/>
        </w:rPr>
        <w:t>Remerii</w:t>
      </w:r>
      <w:proofErr w:type="spellEnd"/>
      <w:r w:rsidRPr="00B50C2E">
        <w:rPr>
          <w:rFonts w:ascii="Calibri" w:hAnsi="Calibri"/>
          <w:b/>
          <w:bCs/>
          <w:sz w:val="22"/>
          <w:szCs w:val="22"/>
        </w:rPr>
        <w:t>, la bouche encore ouverte sur une protestation, se fige.</w:t>
      </w:r>
    </w:p>
    <w:p w14:paraId="6AB50E1F" w14:textId="65A66E53" w:rsidR="009B5A71" w:rsidRPr="00820D95" w:rsidRDefault="009B5A71">
      <w:pPr>
        <w:pStyle w:val="NormalWeb"/>
        <w:rPr>
          <w:rFonts w:ascii="Calibri" w:hAnsi="Calibri"/>
          <w:b/>
          <w:bCs/>
          <w:sz w:val="22"/>
          <w:szCs w:val="22"/>
        </w:rPr>
      </w:pPr>
      <w:r w:rsidRPr="00B50C2E">
        <w:rPr>
          <w:rFonts w:ascii="Calibri" w:hAnsi="Calibri"/>
          <w:b/>
          <w:bCs/>
          <w:sz w:val="22"/>
          <w:szCs w:val="22"/>
        </w:rPr>
        <w:t>Ses traits se détendent imperceptiblement. La lueur de panique dans ses yeux vacille, comme une bougie soufflée par un courant d'air soudain. Son regard se trouble une fraction de seconde, un voile passant sur ses iris bleus</w:t>
      </w:r>
      <w:r w:rsidR="00B50C2E">
        <w:rPr>
          <w:rFonts w:ascii="Calibri" w:hAnsi="Calibri"/>
          <w:b/>
          <w:bCs/>
          <w:sz w:val="22"/>
          <w:szCs w:val="22"/>
        </w:rPr>
        <w:t xml:space="preserve"> zébrés</w:t>
      </w:r>
      <w:r w:rsidR="008D794E">
        <w:rPr>
          <w:rFonts w:ascii="Calibri" w:hAnsi="Calibri"/>
          <w:b/>
          <w:bCs/>
          <w:sz w:val="22"/>
          <w:szCs w:val="22"/>
        </w:rPr>
        <w:t xml:space="preserve"> d’argent, puis</w:t>
      </w:r>
      <w:r w:rsidRPr="00076AE5">
        <w:rPr>
          <w:rFonts w:ascii="Calibri" w:hAnsi="Calibri"/>
          <w:sz w:val="22"/>
          <w:szCs w:val="22"/>
        </w:rPr>
        <w:t xml:space="preserve"> </w:t>
      </w:r>
      <w:r w:rsidRPr="00820D95">
        <w:rPr>
          <w:rFonts w:ascii="Calibri" w:hAnsi="Calibri"/>
          <w:b/>
          <w:bCs/>
          <w:sz w:val="22"/>
          <w:szCs w:val="22"/>
        </w:rPr>
        <w:t xml:space="preserve">cligne des yeux. Elle relâche doucement les </w:t>
      </w:r>
      <w:r w:rsidRPr="00820D95">
        <w:rPr>
          <w:rFonts w:ascii="Calibri" w:hAnsi="Calibri"/>
          <w:b/>
          <w:bCs/>
          <w:sz w:val="22"/>
          <w:szCs w:val="22"/>
        </w:rPr>
        <w:lastRenderedPageBreak/>
        <w:t>épaules d'</w:t>
      </w:r>
      <w:proofErr w:type="spellStart"/>
      <w:r w:rsidRPr="00820D95">
        <w:rPr>
          <w:rFonts w:ascii="Calibri" w:hAnsi="Calibri"/>
          <w:b/>
          <w:bCs/>
          <w:sz w:val="22"/>
          <w:szCs w:val="22"/>
        </w:rPr>
        <w:t>Hylee</w:t>
      </w:r>
      <w:proofErr w:type="spellEnd"/>
      <w:r w:rsidRPr="00820D95">
        <w:rPr>
          <w:rFonts w:ascii="Calibri" w:hAnsi="Calibri"/>
          <w:b/>
          <w:bCs/>
          <w:sz w:val="22"/>
          <w:szCs w:val="22"/>
        </w:rPr>
        <w:t>. Son expression change. La colère disparaît, laissant place à une calme résolution qui semble... étrangement artificielle aux yeux d'</w:t>
      </w:r>
      <w:proofErr w:type="spellStart"/>
      <w:r w:rsidRPr="00820D95">
        <w:rPr>
          <w:rFonts w:ascii="Calibri" w:hAnsi="Calibri"/>
          <w:b/>
          <w:bCs/>
          <w:sz w:val="22"/>
          <w:szCs w:val="22"/>
        </w:rPr>
        <w:t>Hylee</w:t>
      </w:r>
      <w:proofErr w:type="spellEnd"/>
      <w:r w:rsidRPr="00820D95">
        <w:rPr>
          <w:rFonts w:ascii="Calibri" w:hAnsi="Calibri"/>
          <w:b/>
          <w:bCs/>
          <w:sz w:val="22"/>
          <w:szCs w:val="22"/>
        </w:rPr>
        <w:t xml:space="preserve">, mais parfaitement naturelle pour </w:t>
      </w:r>
      <w:proofErr w:type="spellStart"/>
      <w:r w:rsidRPr="00820D95">
        <w:rPr>
          <w:rFonts w:ascii="Calibri" w:hAnsi="Calibri"/>
          <w:b/>
          <w:bCs/>
          <w:sz w:val="22"/>
          <w:szCs w:val="22"/>
        </w:rPr>
        <w:t>Remerii</w:t>
      </w:r>
      <w:proofErr w:type="spellEnd"/>
      <w:r w:rsidRPr="00820D95">
        <w:rPr>
          <w:rFonts w:ascii="Calibri" w:hAnsi="Calibri"/>
          <w:b/>
          <w:bCs/>
          <w:sz w:val="22"/>
          <w:szCs w:val="22"/>
        </w:rPr>
        <w:t>.</w:t>
      </w:r>
    </w:p>
    <w:p w14:paraId="62135E9C" w14:textId="77777777" w:rsidR="00820D95" w:rsidRDefault="009B5A71">
      <w:pPr>
        <w:pStyle w:val="NormalWeb"/>
        <w:rPr>
          <w:rFonts w:ascii="Calibri" w:hAnsi="Calibri"/>
          <w:sz w:val="22"/>
          <w:szCs w:val="22"/>
        </w:rPr>
      </w:pPr>
      <w:r w:rsidRPr="00076AE5">
        <w:rPr>
          <w:rFonts w:ascii="Calibri" w:hAnsi="Calibri"/>
          <w:sz w:val="22"/>
          <w:szCs w:val="22"/>
        </w:rPr>
        <w:t>​</w:t>
      </w:r>
    </w:p>
    <w:p w14:paraId="3EEBBDB6" w14:textId="53EF91AC" w:rsidR="009B5A71" w:rsidRPr="00820D95" w:rsidRDefault="009B5A71" w:rsidP="00820D95">
      <w:pPr>
        <w:pStyle w:val="NormalWeb"/>
        <w:numPr>
          <w:ilvl w:val="0"/>
          <w:numId w:val="1"/>
        </w:numPr>
        <w:rPr>
          <w:rFonts w:ascii="Calibri" w:hAnsi="Calibri"/>
          <w:b/>
          <w:bCs/>
          <w:sz w:val="22"/>
          <w:szCs w:val="22"/>
        </w:rPr>
      </w:pPr>
      <w:r w:rsidRPr="00076AE5">
        <w:rPr>
          <w:rFonts w:ascii="Calibri" w:hAnsi="Calibri"/>
          <w:sz w:val="22"/>
          <w:szCs w:val="22"/>
        </w:rPr>
        <w:t xml:space="preserve"> ... C'est définitif que nous ne pouvons pas rester ici, </w:t>
      </w:r>
      <w:r w:rsidRPr="00820D95">
        <w:rPr>
          <w:rFonts w:ascii="Calibri" w:hAnsi="Calibri"/>
          <w:b/>
          <w:bCs/>
          <w:sz w:val="22"/>
          <w:szCs w:val="22"/>
        </w:rPr>
        <w:t xml:space="preserve">reprend </w:t>
      </w:r>
      <w:proofErr w:type="spellStart"/>
      <w:r w:rsidRPr="00820D95">
        <w:rPr>
          <w:rFonts w:ascii="Calibri" w:hAnsi="Calibri"/>
          <w:b/>
          <w:bCs/>
          <w:sz w:val="22"/>
          <w:szCs w:val="22"/>
        </w:rPr>
        <w:t>Remerii</w:t>
      </w:r>
      <w:proofErr w:type="spellEnd"/>
      <w:r w:rsidRPr="00820D95">
        <w:rPr>
          <w:rFonts w:ascii="Calibri" w:hAnsi="Calibri"/>
          <w:b/>
          <w:bCs/>
          <w:sz w:val="22"/>
          <w:szCs w:val="22"/>
        </w:rPr>
        <w:t>, sa voix douce, posée, comme si elle poursuivait sa propre réflexion logique.</w:t>
      </w:r>
    </w:p>
    <w:p w14:paraId="294C0C36" w14:textId="77777777" w:rsidR="00820D95" w:rsidRPr="00076AE5" w:rsidRDefault="00820D95" w:rsidP="00820D95">
      <w:pPr>
        <w:pStyle w:val="NormalWeb"/>
        <w:rPr>
          <w:rFonts w:ascii="Calibri" w:hAnsi="Calibri"/>
          <w:sz w:val="22"/>
          <w:szCs w:val="22"/>
        </w:rPr>
      </w:pPr>
    </w:p>
    <w:p w14:paraId="74D9D205" w14:textId="77777777" w:rsidR="009B5A71" w:rsidRPr="00076AE5" w:rsidRDefault="009B5A71">
      <w:pPr>
        <w:pStyle w:val="NormalWeb"/>
        <w:rPr>
          <w:rFonts w:ascii="Calibri" w:hAnsi="Calibri"/>
          <w:sz w:val="22"/>
          <w:szCs w:val="22"/>
        </w:rPr>
      </w:pPr>
      <w:r w:rsidRPr="00076AE5">
        <w:rPr>
          <w:rFonts w:ascii="Calibri" w:hAnsi="Calibri"/>
          <w:sz w:val="22"/>
          <w:szCs w:val="22"/>
        </w:rPr>
        <w:t>​</w:t>
      </w:r>
      <w:proofErr w:type="spellStart"/>
      <w:r w:rsidRPr="00820D95">
        <w:rPr>
          <w:rFonts w:ascii="Calibri" w:hAnsi="Calibri"/>
          <w:b/>
          <w:bCs/>
          <w:sz w:val="22"/>
          <w:szCs w:val="22"/>
        </w:rPr>
        <w:t>Hylee</w:t>
      </w:r>
      <w:proofErr w:type="spellEnd"/>
      <w:r w:rsidRPr="00820D95">
        <w:rPr>
          <w:rFonts w:ascii="Calibri" w:hAnsi="Calibri"/>
          <w:b/>
          <w:bCs/>
          <w:sz w:val="22"/>
          <w:szCs w:val="22"/>
        </w:rPr>
        <w:t xml:space="preserve"> retient son souffle.</w:t>
      </w:r>
    </w:p>
    <w:p w14:paraId="635B0107" w14:textId="204EFDF7" w:rsidR="009B5A71" w:rsidRDefault="009B5A71" w:rsidP="00820D95">
      <w:pPr>
        <w:pStyle w:val="NormalWeb"/>
        <w:numPr>
          <w:ilvl w:val="0"/>
          <w:numId w:val="1"/>
        </w:numPr>
        <w:rPr>
          <w:rFonts w:ascii="Calibri" w:hAnsi="Calibri"/>
          <w:sz w:val="22"/>
          <w:szCs w:val="22"/>
        </w:rPr>
      </w:pPr>
      <w:r w:rsidRPr="00076AE5">
        <w:rPr>
          <w:rFonts w:ascii="Calibri" w:hAnsi="Calibri"/>
          <w:sz w:val="22"/>
          <w:szCs w:val="22"/>
        </w:rPr>
        <w:t xml:space="preserve">​ </w:t>
      </w:r>
      <w:proofErr w:type="spellStart"/>
      <w:r w:rsidRPr="00076AE5">
        <w:rPr>
          <w:rFonts w:ascii="Calibri" w:hAnsi="Calibri"/>
          <w:sz w:val="22"/>
          <w:szCs w:val="22"/>
        </w:rPr>
        <w:t>Saidin</w:t>
      </w:r>
      <w:proofErr w:type="spellEnd"/>
      <w:r w:rsidRPr="00076AE5">
        <w:rPr>
          <w:rFonts w:ascii="Calibri" w:hAnsi="Calibri"/>
          <w:sz w:val="22"/>
          <w:szCs w:val="22"/>
        </w:rPr>
        <w:t xml:space="preserve"> a raison,</w:t>
      </w:r>
      <w:r w:rsidRPr="00930D8C">
        <w:rPr>
          <w:rFonts w:ascii="Calibri" w:hAnsi="Calibri"/>
          <w:b/>
          <w:bCs/>
          <w:sz w:val="22"/>
          <w:szCs w:val="22"/>
        </w:rPr>
        <w:t xml:space="preserve"> continue l'</w:t>
      </w:r>
      <w:proofErr w:type="spellStart"/>
      <w:r w:rsidRPr="00930D8C">
        <w:rPr>
          <w:rFonts w:ascii="Calibri" w:hAnsi="Calibri"/>
          <w:b/>
          <w:bCs/>
          <w:sz w:val="22"/>
          <w:szCs w:val="22"/>
        </w:rPr>
        <w:t>archimage</w:t>
      </w:r>
      <w:proofErr w:type="spellEnd"/>
      <w:r w:rsidRPr="00076AE5">
        <w:rPr>
          <w:rFonts w:ascii="Calibri" w:hAnsi="Calibri"/>
          <w:sz w:val="22"/>
          <w:szCs w:val="22"/>
        </w:rPr>
        <w:t xml:space="preserve">. Si l'Empire nous traque, </w:t>
      </w:r>
      <w:r w:rsidR="0036450E">
        <w:rPr>
          <w:rFonts w:ascii="Calibri" w:hAnsi="Calibri"/>
          <w:sz w:val="22"/>
          <w:szCs w:val="22"/>
        </w:rPr>
        <w:t>se faire des alliés ne serait pas stupide</w:t>
      </w:r>
      <w:r w:rsidRPr="00076AE5">
        <w:rPr>
          <w:rFonts w:ascii="Calibri" w:hAnsi="Calibri"/>
          <w:sz w:val="22"/>
          <w:szCs w:val="22"/>
        </w:rPr>
        <w:t>. Et si cette Reine veut te voir...</w:t>
      </w:r>
    </w:p>
    <w:p w14:paraId="6B055665" w14:textId="77777777" w:rsidR="00820D95" w:rsidRPr="007D07F6" w:rsidRDefault="00820D95" w:rsidP="00820D95">
      <w:pPr>
        <w:pStyle w:val="NormalWeb"/>
        <w:rPr>
          <w:rFonts w:ascii="Calibri" w:hAnsi="Calibri"/>
          <w:b/>
          <w:bCs/>
          <w:sz w:val="22"/>
          <w:szCs w:val="22"/>
        </w:rPr>
      </w:pPr>
    </w:p>
    <w:p w14:paraId="35434315" w14:textId="77777777" w:rsidR="009B5A71" w:rsidRPr="00076AE5" w:rsidRDefault="009B5A71">
      <w:pPr>
        <w:pStyle w:val="NormalWeb"/>
        <w:rPr>
          <w:rFonts w:ascii="Calibri" w:hAnsi="Calibri"/>
          <w:sz w:val="22"/>
          <w:szCs w:val="22"/>
        </w:rPr>
      </w:pPr>
      <w:r w:rsidRPr="007D07F6">
        <w:rPr>
          <w:rFonts w:ascii="Calibri" w:hAnsi="Calibri"/>
          <w:b/>
          <w:bCs/>
          <w:sz w:val="22"/>
          <w:szCs w:val="22"/>
        </w:rPr>
        <w:t>​Elle lève la main et caresse la joue d'</w:t>
      </w:r>
      <w:proofErr w:type="spellStart"/>
      <w:r w:rsidRPr="007D07F6">
        <w:rPr>
          <w:rFonts w:ascii="Calibri" w:hAnsi="Calibri"/>
          <w:b/>
          <w:bCs/>
          <w:sz w:val="22"/>
          <w:szCs w:val="22"/>
        </w:rPr>
        <w:t>Hylee</w:t>
      </w:r>
      <w:proofErr w:type="spellEnd"/>
      <w:r w:rsidRPr="007D07F6">
        <w:rPr>
          <w:rFonts w:ascii="Calibri" w:hAnsi="Calibri"/>
          <w:b/>
          <w:bCs/>
          <w:sz w:val="22"/>
          <w:szCs w:val="22"/>
        </w:rPr>
        <w:t>, un geste plein d'amour, mais ses yeux sont vides de doute</w:t>
      </w:r>
      <w:r w:rsidRPr="00076AE5">
        <w:rPr>
          <w:rFonts w:ascii="Calibri" w:hAnsi="Calibri"/>
          <w:sz w:val="22"/>
          <w:szCs w:val="22"/>
        </w:rPr>
        <w:t>.</w:t>
      </w:r>
    </w:p>
    <w:p w14:paraId="3680ABCB" w14:textId="77777777" w:rsidR="0036450E" w:rsidRDefault="0036450E">
      <w:pPr>
        <w:pStyle w:val="NormalWeb"/>
        <w:rPr>
          <w:rFonts w:ascii="Calibri" w:hAnsi="Calibri"/>
          <w:sz w:val="22"/>
          <w:szCs w:val="22"/>
        </w:rPr>
      </w:pPr>
    </w:p>
    <w:p w14:paraId="707158CA" w14:textId="44199D16" w:rsidR="009B5A71" w:rsidRDefault="009B5A71" w:rsidP="0036450E">
      <w:pPr>
        <w:pStyle w:val="NormalWeb"/>
        <w:numPr>
          <w:ilvl w:val="0"/>
          <w:numId w:val="1"/>
        </w:numPr>
        <w:rPr>
          <w:rFonts w:ascii="Calibri" w:hAnsi="Calibri"/>
          <w:sz w:val="22"/>
          <w:szCs w:val="22"/>
        </w:rPr>
      </w:pPr>
      <w:r w:rsidRPr="00076AE5">
        <w:rPr>
          <w:rFonts w:ascii="Calibri" w:hAnsi="Calibri"/>
          <w:sz w:val="22"/>
          <w:szCs w:val="22"/>
        </w:rPr>
        <w:t xml:space="preserve"> ... alors je serai là pour m'assurer qu'elle ne te fasse aucun mal. Nous irons. C'est la meilleure chose à faire.</w:t>
      </w:r>
    </w:p>
    <w:p w14:paraId="32444FA1" w14:textId="77777777" w:rsidR="007D07F6" w:rsidRPr="00076AE5" w:rsidRDefault="007D07F6" w:rsidP="007D07F6">
      <w:pPr>
        <w:pStyle w:val="NormalWeb"/>
        <w:rPr>
          <w:rFonts w:ascii="Calibri" w:hAnsi="Calibri"/>
          <w:sz w:val="22"/>
          <w:szCs w:val="22"/>
        </w:rPr>
      </w:pPr>
    </w:p>
    <w:p w14:paraId="01B6DBC8" w14:textId="1567D791" w:rsidR="009B5A71" w:rsidRPr="00E908EA" w:rsidRDefault="009B5A71">
      <w:pPr>
        <w:pStyle w:val="NormalWeb"/>
        <w:rPr>
          <w:rFonts w:ascii="Calibri" w:hAnsi="Calibri"/>
          <w:b/>
          <w:bCs/>
          <w:sz w:val="22"/>
          <w:szCs w:val="22"/>
        </w:rPr>
      </w:pPr>
      <w:r w:rsidRPr="00076AE5">
        <w:rPr>
          <w:rFonts w:ascii="Calibri" w:hAnsi="Calibri"/>
          <w:sz w:val="22"/>
          <w:szCs w:val="22"/>
        </w:rPr>
        <w:t>​</w:t>
      </w:r>
      <w:proofErr w:type="spellStart"/>
      <w:r w:rsidRPr="00E908EA">
        <w:rPr>
          <w:rFonts w:ascii="Calibri" w:hAnsi="Calibri"/>
          <w:b/>
          <w:bCs/>
          <w:sz w:val="22"/>
          <w:szCs w:val="22"/>
        </w:rPr>
        <w:t>Hylee</w:t>
      </w:r>
      <w:proofErr w:type="spellEnd"/>
      <w:r w:rsidRPr="00E908EA">
        <w:rPr>
          <w:rFonts w:ascii="Calibri" w:hAnsi="Calibri"/>
          <w:b/>
          <w:bCs/>
          <w:sz w:val="22"/>
          <w:szCs w:val="22"/>
        </w:rPr>
        <w:t xml:space="preserve"> recule d'un pas, le cœur battant à tout rompre. </w:t>
      </w:r>
      <w:proofErr w:type="spellStart"/>
      <w:r w:rsidRPr="00E908EA">
        <w:rPr>
          <w:rFonts w:ascii="Calibri" w:hAnsi="Calibri"/>
          <w:b/>
          <w:bCs/>
          <w:sz w:val="22"/>
          <w:szCs w:val="22"/>
        </w:rPr>
        <w:t>Remerii</w:t>
      </w:r>
      <w:proofErr w:type="spellEnd"/>
      <w:r w:rsidR="007D07F6" w:rsidRPr="00E908EA">
        <w:rPr>
          <w:rFonts w:ascii="Calibri" w:hAnsi="Calibri"/>
          <w:b/>
          <w:bCs/>
          <w:sz w:val="22"/>
          <w:szCs w:val="22"/>
        </w:rPr>
        <w:t xml:space="preserve"> </w:t>
      </w:r>
      <w:r w:rsidRPr="00E908EA">
        <w:rPr>
          <w:rFonts w:ascii="Calibri" w:hAnsi="Calibri"/>
          <w:b/>
          <w:bCs/>
          <w:sz w:val="22"/>
          <w:szCs w:val="22"/>
        </w:rPr>
        <w:t>a l'air</w:t>
      </w:r>
      <w:r w:rsidR="007D07F6" w:rsidRPr="00E908EA">
        <w:rPr>
          <w:rFonts w:ascii="Calibri" w:hAnsi="Calibri"/>
          <w:b/>
          <w:bCs/>
          <w:sz w:val="22"/>
          <w:szCs w:val="22"/>
        </w:rPr>
        <w:t xml:space="preserve">… </w:t>
      </w:r>
      <w:r w:rsidRPr="00E908EA">
        <w:rPr>
          <w:rFonts w:ascii="Calibri" w:hAnsi="Calibri"/>
          <w:b/>
          <w:bCs/>
          <w:sz w:val="22"/>
          <w:szCs w:val="22"/>
        </w:rPr>
        <w:t xml:space="preserve">sincère. </w:t>
      </w:r>
      <w:r w:rsidR="00E908EA" w:rsidRPr="00E908EA">
        <w:rPr>
          <w:rFonts w:ascii="Calibri" w:hAnsi="Calibri"/>
          <w:b/>
          <w:bCs/>
          <w:sz w:val="22"/>
          <w:szCs w:val="22"/>
        </w:rPr>
        <w:t xml:space="preserve">A-t-elle écoutée les pensées de sa dulcinée, ou en a-t-elle </w:t>
      </w:r>
      <w:proofErr w:type="spellStart"/>
      <w:r w:rsidR="00E908EA" w:rsidRPr="00E908EA">
        <w:rPr>
          <w:rFonts w:ascii="Calibri" w:hAnsi="Calibri"/>
          <w:b/>
          <w:bCs/>
          <w:sz w:val="22"/>
          <w:szCs w:val="22"/>
        </w:rPr>
        <w:t>étée</w:t>
      </w:r>
      <w:proofErr w:type="spellEnd"/>
      <w:r w:rsidR="00E908EA" w:rsidRPr="00E908EA">
        <w:rPr>
          <w:rFonts w:ascii="Calibri" w:hAnsi="Calibri"/>
          <w:b/>
          <w:bCs/>
          <w:sz w:val="22"/>
          <w:szCs w:val="22"/>
        </w:rPr>
        <w:t xml:space="preserve"> victime ?</w:t>
      </w:r>
    </w:p>
    <w:p w14:paraId="756D605A" w14:textId="77777777" w:rsidR="00E908EA" w:rsidRPr="00E908EA" w:rsidRDefault="00E908EA">
      <w:pPr>
        <w:pStyle w:val="NormalWeb"/>
        <w:rPr>
          <w:rFonts w:ascii="Calibri" w:hAnsi="Calibri"/>
          <w:b/>
          <w:bCs/>
          <w:sz w:val="22"/>
          <w:szCs w:val="22"/>
        </w:rPr>
      </w:pPr>
    </w:p>
    <w:p w14:paraId="199C8ABC" w14:textId="77777777" w:rsidR="00C8172B" w:rsidRDefault="009B5A71">
      <w:pPr>
        <w:pStyle w:val="NormalWeb"/>
        <w:rPr>
          <w:rFonts w:ascii="Calibri" w:hAnsi="Calibri"/>
          <w:sz w:val="22"/>
          <w:szCs w:val="22"/>
        </w:rPr>
      </w:pPr>
      <w:r w:rsidRPr="00076AE5">
        <w:rPr>
          <w:rFonts w:ascii="Calibri" w:hAnsi="Calibri"/>
          <w:sz w:val="22"/>
          <w:szCs w:val="22"/>
        </w:rPr>
        <w:t>​</w:t>
      </w:r>
    </w:p>
    <w:p w14:paraId="5F1A4219" w14:textId="0ADD9975" w:rsidR="009B5A71" w:rsidRDefault="009B5A71" w:rsidP="00C8172B">
      <w:pPr>
        <w:pStyle w:val="NormalWeb"/>
        <w:numPr>
          <w:ilvl w:val="0"/>
          <w:numId w:val="1"/>
        </w:numPr>
        <w:rPr>
          <w:rFonts w:ascii="Calibri" w:hAnsi="Calibri"/>
          <w:sz w:val="22"/>
          <w:szCs w:val="22"/>
        </w:rPr>
      </w:pPr>
      <w:r w:rsidRPr="00076AE5">
        <w:rPr>
          <w:rFonts w:ascii="Calibri" w:hAnsi="Calibri"/>
          <w:sz w:val="22"/>
          <w:szCs w:val="22"/>
        </w:rPr>
        <w:t xml:space="preserve"> </w:t>
      </w:r>
      <w:proofErr w:type="spellStart"/>
      <w:r w:rsidRPr="00076AE5">
        <w:rPr>
          <w:rFonts w:ascii="Calibri" w:hAnsi="Calibri"/>
          <w:sz w:val="22"/>
          <w:szCs w:val="22"/>
        </w:rPr>
        <w:t>Remerii</w:t>
      </w:r>
      <w:proofErr w:type="spellEnd"/>
      <w:r w:rsidRPr="00076AE5">
        <w:rPr>
          <w:rFonts w:ascii="Calibri" w:hAnsi="Calibri"/>
          <w:sz w:val="22"/>
          <w:szCs w:val="22"/>
        </w:rPr>
        <w:t xml:space="preserve"> ? </w:t>
      </w:r>
      <w:r w:rsidRPr="00C8172B">
        <w:rPr>
          <w:rFonts w:ascii="Calibri" w:hAnsi="Calibri"/>
          <w:b/>
          <w:bCs/>
          <w:sz w:val="22"/>
          <w:szCs w:val="22"/>
        </w:rPr>
        <w:t xml:space="preserve">murmure </w:t>
      </w:r>
      <w:proofErr w:type="spellStart"/>
      <w:r w:rsidRPr="00C8172B">
        <w:rPr>
          <w:rFonts w:ascii="Calibri" w:hAnsi="Calibri"/>
          <w:b/>
          <w:bCs/>
          <w:sz w:val="22"/>
          <w:szCs w:val="22"/>
        </w:rPr>
        <w:t>Hylee</w:t>
      </w:r>
      <w:proofErr w:type="spellEnd"/>
      <w:r w:rsidRPr="00C8172B">
        <w:rPr>
          <w:rFonts w:ascii="Calibri" w:hAnsi="Calibri"/>
          <w:b/>
          <w:bCs/>
          <w:sz w:val="22"/>
          <w:szCs w:val="22"/>
        </w:rPr>
        <w:t>, cherchant une trace de lutte</w:t>
      </w:r>
      <w:r w:rsidRPr="00076AE5">
        <w:rPr>
          <w:rFonts w:ascii="Calibri" w:hAnsi="Calibri"/>
          <w:sz w:val="22"/>
          <w:szCs w:val="22"/>
        </w:rPr>
        <w:t>. Tu... tu es sûre ?</w:t>
      </w:r>
    </w:p>
    <w:p w14:paraId="3BF5F271" w14:textId="77777777" w:rsidR="00C8172B" w:rsidRPr="00076AE5" w:rsidRDefault="00C8172B" w:rsidP="00C8172B">
      <w:pPr>
        <w:pStyle w:val="NormalWeb"/>
        <w:rPr>
          <w:rFonts w:ascii="Calibri" w:hAnsi="Calibri"/>
          <w:sz w:val="22"/>
          <w:szCs w:val="22"/>
        </w:rPr>
      </w:pPr>
    </w:p>
    <w:p w14:paraId="7D4BF97F" w14:textId="321E062D" w:rsidR="00C8172B" w:rsidRDefault="009B5A71">
      <w:pPr>
        <w:pStyle w:val="NormalWeb"/>
        <w:rPr>
          <w:rFonts w:ascii="Calibri" w:hAnsi="Calibri"/>
          <w:b/>
          <w:bCs/>
          <w:sz w:val="22"/>
          <w:szCs w:val="22"/>
        </w:rPr>
      </w:pPr>
      <w:r w:rsidRPr="00076AE5">
        <w:rPr>
          <w:rFonts w:ascii="Calibri" w:hAnsi="Calibri"/>
          <w:sz w:val="22"/>
          <w:szCs w:val="22"/>
        </w:rPr>
        <w:t>​</w:t>
      </w:r>
      <w:proofErr w:type="spellStart"/>
      <w:r w:rsidRPr="00C8172B">
        <w:rPr>
          <w:rFonts w:ascii="Calibri" w:hAnsi="Calibri"/>
          <w:b/>
          <w:bCs/>
          <w:sz w:val="22"/>
          <w:szCs w:val="22"/>
        </w:rPr>
        <w:t>Remerii</w:t>
      </w:r>
      <w:proofErr w:type="spellEnd"/>
      <w:r w:rsidRPr="00C8172B">
        <w:rPr>
          <w:rFonts w:ascii="Calibri" w:hAnsi="Calibri"/>
          <w:b/>
          <w:bCs/>
          <w:sz w:val="22"/>
          <w:szCs w:val="22"/>
        </w:rPr>
        <w:t xml:space="preserve"> lui sourit, un sourire rassurant</w:t>
      </w:r>
      <w:r w:rsidR="00C8172B">
        <w:rPr>
          <w:rFonts w:ascii="Calibri" w:hAnsi="Calibri"/>
          <w:b/>
          <w:bCs/>
          <w:sz w:val="22"/>
          <w:szCs w:val="22"/>
        </w:rPr>
        <w:t xml:space="preserve"> en tapotant nonchalamment le front de son apprentie</w:t>
      </w:r>
      <w:r w:rsidR="001377EE">
        <w:rPr>
          <w:rFonts w:ascii="Calibri" w:hAnsi="Calibri"/>
          <w:b/>
          <w:bCs/>
          <w:sz w:val="22"/>
          <w:szCs w:val="22"/>
        </w:rPr>
        <w:t xml:space="preserve"> en laissant un ricanement lui échapper</w:t>
      </w:r>
      <w:r w:rsidR="00C8172B">
        <w:rPr>
          <w:rFonts w:ascii="Calibri" w:hAnsi="Calibri"/>
          <w:b/>
          <w:bCs/>
          <w:sz w:val="22"/>
          <w:szCs w:val="22"/>
        </w:rPr>
        <w:t>.</w:t>
      </w:r>
    </w:p>
    <w:p w14:paraId="14987BF9" w14:textId="77777777" w:rsidR="00C8172B" w:rsidRPr="00C8172B" w:rsidRDefault="00C8172B">
      <w:pPr>
        <w:pStyle w:val="NormalWeb"/>
        <w:rPr>
          <w:rFonts w:ascii="Calibri" w:hAnsi="Calibri"/>
          <w:b/>
          <w:bCs/>
          <w:sz w:val="22"/>
          <w:szCs w:val="22"/>
        </w:rPr>
      </w:pPr>
    </w:p>
    <w:p w14:paraId="3707A368" w14:textId="3FD0E1DE" w:rsidR="009B5A71" w:rsidRDefault="009B5A71" w:rsidP="00C8172B">
      <w:pPr>
        <w:pStyle w:val="NormalWeb"/>
        <w:numPr>
          <w:ilvl w:val="0"/>
          <w:numId w:val="1"/>
        </w:numPr>
        <w:rPr>
          <w:rFonts w:ascii="Calibri" w:hAnsi="Calibri"/>
          <w:sz w:val="22"/>
          <w:szCs w:val="22"/>
        </w:rPr>
      </w:pPr>
      <w:r w:rsidRPr="00076AE5">
        <w:rPr>
          <w:rFonts w:ascii="Calibri" w:hAnsi="Calibri"/>
          <w:sz w:val="22"/>
          <w:szCs w:val="22"/>
        </w:rPr>
        <w:t>Bien sûr</w:t>
      </w:r>
      <w:r w:rsidR="00C8172B">
        <w:rPr>
          <w:rFonts w:ascii="Calibri" w:hAnsi="Calibri"/>
          <w:sz w:val="22"/>
          <w:szCs w:val="22"/>
        </w:rPr>
        <w:t xml:space="preserve"> ! </w:t>
      </w:r>
      <w:r w:rsidRPr="00076AE5">
        <w:rPr>
          <w:rFonts w:ascii="Calibri" w:hAnsi="Calibri"/>
          <w:sz w:val="22"/>
          <w:szCs w:val="22"/>
        </w:rPr>
        <w:t xml:space="preserve">Je ne te laisserai jamais seule face à eux. C'est une évidence. </w:t>
      </w:r>
      <w:r w:rsidR="001377EE">
        <w:rPr>
          <w:rFonts w:ascii="Calibri" w:hAnsi="Calibri"/>
          <w:sz w:val="22"/>
          <w:szCs w:val="22"/>
        </w:rPr>
        <w:t>Tu a</w:t>
      </w:r>
      <w:r w:rsidRPr="00076AE5">
        <w:rPr>
          <w:rFonts w:ascii="Calibri" w:hAnsi="Calibri"/>
          <w:sz w:val="22"/>
          <w:szCs w:val="22"/>
        </w:rPr>
        <w:t>s</w:t>
      </w:r>
      <w:r w:rsidR="001377EE">
        <w:rPr>
          <w:rFonts w:ascii="Calibri" w:hAnsi="Calibri"/>
          <w:sz w:val="22"/>
          <w:szCs w:val="22"/>
        </w:rPr>
        <w:t xml:space="preserve"> désespérément besoin de moi.</w:t>
      </w:r>
    </w:p>
    <w:p w14:paraId="55FE757E" w14:textId="77777777" w:rsidR="001377EE" w:rsidRPr="00541572" w:rsidRDefault="001377EE" w:rsidP="001377EE">
      <w:pPr>
        <w:pStyle w:val="NormalWeb"/>
        <w:rPr>
          <w:rFonts w:ascii="Calibri" w:hAnsi="Calibri"/>
          <w:b/>
          <w:bCs/>
          <w:sz w:val="22"/>
          <w:szCs w:val="22"/>
        </w:rPr>
      </w:pPr>
    </w:p>
    <w:p w14:paraId="1EA87D35" w14:textId="1CD97122" w:rsidR="009B5A71" w:rsidRDefault="009B5A71">
      <w:pPr>
        <w:pStyle w:val="NormalWeb"/>
        <w:rPr>
          <w:rFonts w:ascii="Calibri" w:hAnsi="Calibri"/>
          <w:b/>
          <w:bCs/>
          <w:sz w:val="22"/>
          <w:szCs w:val="22"/>
        </w:rPr>
      </w:pPr>
      <w:r w:rsidRPr="00541572">
        <w:rPr>
          <w:rFonts w:ascii="Calibri" w:hAnsi="Calibri"/>
          <w:b/>
          <w:bCs/>
          <w:sz w:val="22"/>
          <w:szCs w:val="22"/>
        </w:rPr>
        <w:t>​</w:t>
      </w:r>
      <w:proofErr w:type="spellStart"/>
      <w:r w:rsidRPr="00541572">
        <w:rPr>
          <w:rFonts w:ascii="Calibri" w:hAnsi="Calibri"/>
          <w:b/>
          <w:bCs/>
          <w:sz w:val="22"/>
          <w:szCs w:val="22"/>
        </w:rPr>
        <w:t>Hylee</w:t>
      </w:r>
      <w:proofErr w:type="spellEnd"/>
      <w:r w:rsidRPr="00541572">
        <w:rPr>
          <w:rFonts w:ascii="Calibri" w:hAnsi="Calibri"/>
          <w:b/>
          <w:bCs/>
          <w:sz w:val="22"/>
          <w:szCs w:val="22"/>
        </w:rPr>
        <w:t xml:space="preserve"> se tourne vers </w:t>
      </w:r>
      <w:proofErr w:type="spellStart"/>
      <w:r w:rsidRPr="00541572">
        <w:rPr>
          <w:rFonts w:ascii="Calibri" w:hAnsi="Calibri"/>
          <w:b/>
          <w:bCs/>
          <w:sz w:val="22"/>
          <w:szCs w:val="22"/>
        </w:rPr>
        <w:t>Saidin</w:t>
      </w:r>
      <w:proofErr w:type="spellEnd"/>
      <w:r w:rsidRPr="00541572">
        <w:rPr>
          <w:rFonts w:ascii="Calibri" w:hAnsi="Calibri"/>
          <w:b/>
          <w:bCs/>
          <w:sz w:val="22"/>
          <w:szCs w:val="22"/>
        </w:rPr>
        <w:t>. L'</w:t>
      </w:r>
      <w:proofErr w:type="spellStart"/>
      <w:r w:rsidRPr="00541572">
        <w:rPr>
          <w:rFonts w:ascii="Calibri" w:hAnsi="Calibri"/>
          <w:b/>
          <w:bCs/>
          <w:sz w:val="22"/>
          <w:szCs w:val="22"/>
        </w:rPr>
        <w:t>Archimage</w:t>
      </w:r>
      <w:proofErr w:type="spellEnd"/>
      <w:r w:rsidRPr="00541572">
        <w:rPr>
          <w:rFonts w:ascii="Calibri" w:hAnsi="Calibri"/>
          <w:b/>
          <w:bCs/>
          <w:sz w:val="22"/>
          <w:szCs w:val="22"/>
        </w:rPr>
        <w:t xml:space="preserve"> n'a pas bougé, mais son regard argenté est fixé sur elle avec une intensité </w:t>
      </w:r>
      <w:r w:rsidR="00014EE0" w:rsidRPr="00541572">
        <w:rPr>
          <w:rFonts w:ascii="Calibri" w:hAnsi="Calibri"/>
          <w:b/>
          <w:bCs/>
          <w:sz w:val="22"/>
          <w:szCs w:val="22"/>
        </w:rPr>
        <w:t>prononcée et appuyée</w:t>
      </w:r>
      <w:r w:rsidRPr="00541572">
        <w:rPr>
          <w:rFonts w:ascii="Calibri" w:hAnsi="Calibri"/>
          <w:b/>
          <w:bCs/>
          <w:sz w:val="22"/>
          <w:szCs w:val="22"/>
        </w:rPr>
        <w:t>. Il a vu</w:t>
      </w:r>
      <w:r w:rsidR="00014EE0" w:rsidRPr="00541572">
        <w:rPr>
          <w:rFonts w:ascii="Calibri" w:hAnsi="Calibri"/>
          <w:b/>
          <w:bCs/>
          <w:sz w:val="22"/>
          <w:szCs w:val="22"/>
        </w:rPr>
        <w:t xml:space="preserve">, mais </w:t>
      </w:r>
      <w:r w:rsidRPr="00541572">
        <w:rPr>
          <w:rFonts w:ascii="Calibri" w:hAnsi="Calibri"/>
          <w:b/>
          <w:bCs/>
          <w:sz w:val="22"/>
          <w:szCs w:val="22"/>
        </w:rPr>
        <w:t>ne dit rien</w:t>
      </w:r>
      <w:r w:rsidR="00014EE0" w:rsidRPr="00541572">
        <w:rPr>
          <w:rFonts w:ascii="Calibri" w:hAnsi="Calibri"/>
          <w:b/>
          <w:bCs/>
          <w:sz w:val="22"/>
          <w:szCs w:val="22"/>
        </w:rPr>
        <w:t xml:space="preserve">. Seul </w:t>
      </w:r>
      <w:r w:rsidRPr="00541572">
        <w:rPr>
          <w:rFonts w:ascii="Calibri" w:hAnsi="Calibri"/>
          <w:b/>
          <w:bCs/>
          <w:sz w:val="22"/>
          <w:szCs w:val="22"/>
        </w:rPr>
        <w:t xml:space="preserve">un léger hochement de tête, presque imperceptible, confirme à </w:t>
      </w:r>
      <w:proofErr w:type="spellStart"/>
      <w:r w:rsidRPr="00541572">
        <w:rPr>
          <w:rFonts w:ascii="Calibri" w:hAnsi="Calibri"/>
          <w:b/>
          <w:bCs/>
          <w:sz w:val="22"/>
          <w:szCs w:val="22"/>
        </w:rPr>
        <w:t>Hylee</w:t>
      </w:r>
      <w:proofErr w:type="spellEnd"/>
      <w:r w:rsidRPr="00541572">
        <w:rPr>
          <w:rFonts w:ascii="Calibri" w:hAnsi="Calibri"/>
          <w:b/>
          <w:bCs/>
          <w:sz w:val="22"/>
          <w:szCs w:val="22"/>
        </w:rPr>
        <w:t xml:space="preserve"> qu'elle n'a pas </w:t>
      </w:r>
      <w:r w:rsidR="00541572" w:rsidRPr="00541572">
        <w:rPr>
          <w:rFonts w:ascii="Calibri" w:hAnsi="Calibri"/>
          <w:b/>
          <w:bCs/>
          <w:sz w:val="22"/>
          <w:szCs w:val="22"/>
        </w:rPr>
        <w:t>rêvé.</w:t>
      </w:r>
    </w:p>
    <w:p w14:paraId="178699AB" w14:textId="77777777" w:rsidR="00541572" w:rsidRPr="00541572" w:rsidRDefault="00541572">
      <w:pPr>
        <w:pStyle w:val="NormalWeb"/>
        <w:rPr>
          <w:rFonts w:ascii="Calibri" w:hAnsi="Calibri"/>
          <w:b/>
          <w:bCs/>
          <w:sz w:val="22"/>
          <w:szCs w:val="22"/>
        </w:rPr>
      </w:pPr>
    </w:p>
    <w:p w14:paraId="10DB0769" w14:textId="18045A19" w:rsidR="00541572" w:rsidRDefault="009B5A71" w:rsidP="00541572">
      <w:pPr>
        <w:pStyle w:val="NormalWeb"/>
        <w:numPr>
          <w:ilvl w:val="0"/>
          <w:numId w:val="1"/>
        </w:numPr>
        <w:rPr>
          <w:rFonts w:ascii="Calibri" w:hAnsi="Calibri"/>
          <w:b/>
          <w:bCs/>
          <w:sz w:val="22"/>
          <w:szCs w:val="22"/>
        </w:rPr>
      </w:pPr>
      <w:r w:rsidRPr="00076AE5">
        <w:rPr>
          <w:rFonts w:ascii="Calibri" w:hAnsi="Calibri"/>
          <w:sz w:val="22"/>
          <w:szCs w:val="22"/>
        </w:rPr>
        <w:t xml:space="preserve">​ Alors c'est décidé, </w:t>
      </w:r>
      <w:r w:rsidRPr="00541572">
        <w:rPr>
          <w:rFonts w:ascii="Calibri" w:hAnsi="Calibri"/>
          <w:b/>
          <w:bCs/>
          <w:sz w:val="22"/>
          <w:szCs w:val="22"/>
        </w:rPr>
        <w:t xml:space="preserve">dit </w:t>
      </w:r>
      <w:proofErr w:type="spellStart"/>
      <w:r w:rsidRPr="00541572">
        <w:rPr>
          <w:rFonts w:ascii="Calibri" w:hAnsi="Calibri"/>
          <w:b/>
          <w:bCs/>
          <w:sz w:val="22"/>
          <w:szCs w:val="22"/>
        </w:rPr>
        <w:t>Saidin</w:t>
      </w:r>
      <w:proofErr w:type="spellEnd"/>
      <w:r w:rsidRPr="00541572">
        <w:rPr>
          <w:rFonts w:ascii="Calibri" w:hAnsi="Calibri"/>
          <w:b/>
          <w:bCs/>
          <w:sz w:val="22"/>
          <w:szCs w:val="22"/>
        </w:rPr>
        <w:t>, brisant le silence lourd de sens.</w:t>
      </w:r>
    </w:p>
    <w:p w14:paraId="1CE96553" w14:textId="77777777" w:rsidR="00541572" w:rsidRPr="00541572" w:rsidRDefault="00541572" w:rsidP="00541572">
      <w:pPr>
        <w:pStyle w:val="NormalWeb"/>
        <w:rPr>
          <w:rFonts w:ascii="Calibri" w:hAnsi="Calibri"/>
          <w:b/>
          <w:bCs/>
          <w:sz w:val="22"/>
          <w:szCs w:val="22"/>
        </w:rPr>
      </w:pPr>
    </w:p>
    <w:p w14:paraId="3F848336" w14:textId="5B062787" w:rsidR="009B5A71" w:rsidRPr="0038662F" w:rsidRDefault="009B5A71">
      <w:pPr>
        <w:pStyle w:val="NormalWeb"/>
        <w:rPr>
          <w:rFonts w:ascii="Calibri" w:hAnsi="Calibri"/>
          <w:b/>
          <w:bCs/>
          <w:sz w:val="22"/>
          <w:szCs w:val="22"/>
        </w:rPr>
      </w:pPr>
      <w:r w:rsidRPr="00076AE5">
        <w:rPr>
          <w:rFonts w:ascii="Calibri" w:hAnsi="Calibri"/>
          <w:sz w:val="22"/>
          <w:szCs w:val="22"/>
        </w:rPr>
        <w:t>​</w:t>
      </w:r>
      <w:r w:rsidRPr="0038662F">
        <w:rPr>
          <w:rFonts w:ascii="Calibri" w:hAnsi="Calibri"/>
          <w:b/>
          <w:bCs/>
          <w:sz w:val="22"/>
          <w:szCs w:val="22"/>
        </w:rPr>
        <w:t>Il lève son bâton et frappe le sol de pierre. L'air de la bibliothèque se déchire</w:t>
      </w:r>
      <w:r w:rsidR="00D61E96">
        <w:rPr>
          <w:rFonts w:ascii="Calibri" w:hAnsi="Calibri"/>
          <w:b/>
          <w:bCs/>
          <w:sz w:val="22"/>
          <w:szCs w:val="22"/>
        </w:rPr>
        <w:t xml:space="preserve">, l’opacité de la poussière s’éclaircit brutalement sous un effacement pur et simple de la réalité, </w:t>
      </w:r>
      <w:r w:rsidR="006170AA">
        <w:rPr>
          <w:rFonts w:ascii="Calibri" w:hAnsi="Calibri"/>
          <w:b/>
          <w:bCs/>
          <w:sz w:val="22"/>
          <w:szCs w:val="22"/>
        </w:rPr>
        <w:t xml:space="preserve"> créant un passage obscur vers </w:t>
      </w:r>
      <w:r w:rsidR="00B87907">
        <w:rPr>
          <w:rFonts w:ascii="Calibri" w:hAnsi="Calibri"/>
          <w:b/>
          <w:bCs/>
          <w:sz w:val="22"/>
          <w:szCs w:val="22"/>
        </w:rPr>
        <w:t xml:space="preserve">un autre lieux. Le tissu de la réalité se distord, s’étirant jusqu’à se </w:t>
      </w:r>
      <w:r w:rsidR="0089682F">
        <w:rPr>
          <w:rFonts w:ascii="Calibri" w:hAnsi="Calibri"/>
          <w:b/>
          <w:bCs/>
          <w:sz w:val="22"/>
          <w:szCs w:val="22"/>
        </w:rPr>
        <w:t>fracturer</w:t>
      </w:r>
      <w:r w:rsidR="00B87907">
        <w:rPr>
          <w:rFonts w:ascii="Calibri" w:hAnsi="Calibri"/>
          <w:b/>
          <w:bCs/>
          <w:sz w:val="22"/>
          <w:szCs w:val="22"/>
        </w:rPr>
        <w:t xml:space="preserve">, silencieusement dans un premier temps, puis avec une latence dans son implosion. Un monde sombre, rocheux et hostile apparait à travers </w:t>
      </w:r>
      <w:r w:rsidR="00410732">
        <w:rPr>
          <w:rFonts w:ascii="Calibri" w:hAnsi="Calibri"/>
          <w:b/>
          <w:bCs/>
          <w:sz w:val="22"/>
          <w:szCs w:val="22"/>
        </w:rPr>
        <w:t xml:space="preserve">la brèche. </w:t>
      </w:r>
      <w:proofErr w:type="spellStart"/>
      <w:r w:rsidR="00410732">
        <w:rPr>
          <w:rFonts w:ascii="Calibri" w:hAnsi="Calibri"/>
          <w:b/>
          <w:bCs/>
          <w:sz w:val="22"/>
          <w:szCs w:val="22"/>
        </w:rPr>
        <w:t>Saidin</w:t>
      </w:r>
      <w:proofErr w:type="spellEnd"/>
      <w:r w:rsidR="00410732">
        <w:rPr>
          <w:rFonts w:ascii="Calibri" w:hAnsi="Calibri"/>
          <w:b/>
          <w:bCs/>
          <w:sz w:val="22"/>
          <w:szCs w:val="22"/>
        </w:rPr>
        <w:t xml:space="preserve"> regarde les deux femmes en souriant discrètement.</w:t>
      </w:r>
    </w:p>
    <w:p w14:paraId="0F57D2FD" w14:textId="77777777" w:rsidR="00541572" w:rsidRPr="00076AE5" w:rsidRDefault="00541572">
      <w:pPr>
        <w:pStyle w:val="NormalWeb"/>
        <w:rPr>
          <w:rFonts w:ascii="Calibri" w:hAnsi="Calibri"/>
          <w:sz w:val="22"/>
          <w:szCs w:val="22"/>
        </w:rPr>
      </w:pPr>
    </w:p>
    <w:p w14:paraId="59AA9352" w14:textId="5CBC209B" w:rsidR="009B5A71" w:rsidRPr="00076AE5" w:rsidRDefault="009B5A71" w:rsidP="00541572">
      <w:pPr>
        <w:pStyle w:val="NormalWeb"/>
        <w:numPr>
          <w:ilvl w:val="0"/>
          <w:numId w:val="1"/>
        </w:numPr>
        <w:rPr>
          <w:rFonts w:ascii="Calibri" w:hAnsi="Calibri"/>
          <w:sz w:val="22"/>
          <w:szCs w:val="22"/>
        </w:rPr>
      </w:pPr>
      <w:r w:rsidRPr="00076AE5">
        <w:rPr>
          <w:rFonts w:ascii="Calibri" w:hAnsi="Calibri"/>
          <w:sz w:val="22"/>
          <w:szCs w:val="22"/>
        </w:rPr>
        <w:t xml:space="preserve"> Le chemin est tracé.</w:t>
      </w:r>
    </w:p>
    <w:p w14:paraId="73AEC5B8" w14:textId="799BA7EB" w:rsidR="009B5A71" w:rsidRPr="00076AE5" w:rsidRDefault="009B5A71">
      <w:pPr>
        <w:pStyle w:val="NormalWeb"/>
        <w:rPr>
          <w:rFonts w:ascii="Calibri" w:hAnsi="Calibri"/>
          <w:sz w:val="22"/>
          <w:szCs w:val="22"/>
        </w:rPr>
      </w:pPr>
    </w:p>
    <w:p w14:paraId="3BE4720F" w14:textId="77777777" w:rsidR="007D287C" w:rsidRDefault="007D287C" w:rsidP="00CC7B31">
      <w:pPr>
        <w:pStyle w:val="NormalWeb"/>
        <w:rPr>
          <w:rFonts w:ascii="Calibri" w:hAnsi="Calibri"/>
          <w:b/>
          <w:bCs/>
          <w:sz w:val="22"/>
          <w:szCs w:val="22"/>
        </w:rPr>
      </w:pPr>
    </w:p>
    <w:p w14:paraId="3B193234" w14:textId="77777777" w:rsidR="00E37251" w:rsidRDefault="00E37251" w:rsidP="00CC7B31">
      <w:pPr>
        <w:pStyle w:val="NormalWeb"/>
        <w:rPr>
          <w:rFonts w:ascii="Calibri" w:hAnsi="Calibri"/>
          <w:b/>
          <w:bCs/>
          <w:sz w:val="22"/>
          <w:szCs w:val="22"/>
        </w:rPr>
      </w:pPr>
    </w:p>
    <w:p w14:paraId="4E17CB9C" w14:textId="77777777" w:rsidR="00E37251" w:rsidRDefault="00E37251" w:rsidP="00CC7B31">
      <w:pPr>
        <w:pStyle w:val="NormalWeb"/>
        <w:rPr>
          <w:rFonts w:ascii="Calibri" w:hAnsi="Calibri"/>
          <w:b/>
          <w:bCs/>
          <w:sz w:val="22"/>
          <w:szCs w:val="22"/>
        </w:rPr>
      </w:pPr>
    </w:p>
    <w:p w14:paraId="2DEEAE36" w14:textId="77777777" w:rsidR="00E37251" w:rsidRDefault="00E37251" w:rsidP="00CC7B31">
      <w:pPr>
        <w:pStyle w:val="NormalWeb"/>
        <w:rPr>
          <w:rFonts w:ascii="Calibri" w:hAnsi="Calibri"/>
          <w:b/>
          <w:bCs/>
          <w:sz w:val="22"/>
          <w:szCs w:val="22"/>
        </w:rPr>
      </w:pPr>
    </w:p>
    <w:p w14:paraId="25F520D6" w14:textId="77777777" w:rsidR="00E37251" w:rsidRDefault="00E37251" w:rsidP="00CC7B31">
      <w:pPr>
        <w:pStyle w:val="NormalWeb"/>
        <w:rPr>
          <w:rFonts w:ascii="Calibri" w:hAnsi="Calibri"/>
          <w:b/>
          <w:bCs/>
          <w:sz w:val="22"/>
          <w:szCs w:val="22"/>
        </w:rPr>
      </w:pPr>
    </w:p>
    <w:p w14:paraId="493C1E05" w14:textId="77777777" w:rsidR="00E37251" w:rsidRDefault="00E37251" w:rsidP="00CC7B31">
      <w:pPr>
        <w:pStyle w:val="NormalWeb"/>
        <w:rPr>
          <w:rFonts w:ascii="Calibri" w:hAnsi="Calibri"/>
          <w:b/>
          <w:bCs/>
          <w:sz w:val="22"/>
          <w:szCs w:val="22"/>
        </w:rPr>
      </w:pPr>
    </w:p>
    <w:p w14:paraId="37C745F9" w14:textId="77777777" w:rsidR="00E37251" w:rsidRDefault="00E37251" w:rsidP="00CC7B31">
      <w:pPr>
        <w:pStyle w:val="NormalWeb"/>
        <w:rPr>
          <w:rFonts w:ascii="Calibri" w:hAnsi="Calibri"/>
          <w:b/>
          <w:bCs/>
          <w:sz w:val="22"/>
          <w:szCs w:val="22"/>
        </w:rPr>
      </w:pPr>
    </w:p>
    <w:p w14:paraId="5044A330" w14:textId="77777777" w:rsidR="00E37251" w:rsidRDefault="00E37251" w:rsidP="00CC7B31">
      <w:pPr>
        <w:pStyle w:val="NormalWeb"/>
        <w:rPr>
          <w:rFonts w:ascii="Calibri" w:hAnsi="Calibri"/>
          <w:b/>
          <w:bCs/>
          <w:sz w:val="22"/>
          <w:szCs w:val="22"/>
        </w:rPr>
      </w:pPr>
    </w:p>
    <w:p w14:paraId="3E0DC37F" w14:textId="77777777" w:rsidR="00E37251" w:rsidRDefault="00E37251" w:rsidP="00CC7B31">
      <w:pPr>
        <w:pStyle w:val="NormalWeb"/>
        <w:rPr>
          <w:rFonts w:ascii="Calibri" w:hAnsi="Calibri"/>
          <w:b/>
          <w:bCs/>
          <w:sz w:val="22"/>
          <w:szCs w:val="22"/>
        </w:rPr>
      </w:pPr>
    </w:p>
    <w:p w14:paraId="0CDE83EE" w14:textId="77777777" w:rsidR="00E37251" w:rsidRDefault="00E37251" w:rsidP="00CC7B31">
      <w:pPr>
        <w:pStyle w:val="NormalWeb"/>
        <w:rPr>
          <w:rFonts w:ascii="Calibri" w:hAnsi="Calibri"/>
          <w:b/>
          <w:bCs/>
          <w:sz w:val="22"/>
          <w:szCs w:val="22"/>
        </w:rPr>
      </w:pPr>
    </w:p>
    <w:p w14:paraId="4A6950ED" w14:textId="77777777" w:rsidR="00E37251" w:rsidRDefault="00E37251" w:rsidP="00CC7B31">
      <w:pPr>
        <w:pStyle w:val="NormalWeb"/>
        <w:rPr>
          <w:rFonts w:ascii="Calibri" w:hAnsi="Calibri"/>
          <w:b/>
          <w:bCs/>
          <w:sz w:val="22"/>
          <w:szCs w:val="22"/>
        </w:rPr>
      </w:pPr>
    </w:p>
    <w:p w14:paraId="05143017" w14:textId="77777777" w:rsidR="00E37251" w:rsidRDefault="00E37251" w:rsidP="00CC7B31">
      <w:pPr>
        <w:pStyle w:val="NormalWeb"/>
        <w:rPr>
          <w:rFonts w:ascii="Calibri" w:hAnsi="Calibri"/>
          <w:b/>
          <w:bCs/>
          <w:sz w:val="22"/>
          <w:szCs w:val="22"/>
        </w:rPr>
      </w:pPr>
    </w:p>
    <w:p w14:paraId="08B26AFD" w14:textId="77777777" w:rsidR="00E37251" w:rsidRDefault="00E37251" w:rsidP="00CC7B31">
      <w:pPr>
        <w:pStyle w:val="NormalWeb"/>
        <w:rPr>
          <w:rFonts w:ascii="Calibri" w:hAnsi="Calibri"/>
          <w:b/>
          <w:bCs/>
          <w:sz w:val="22"/>
          <w:szCs w:val="22"/>
        </w:rPr>
      </w:pPr>
    </w:p>
    <w:p w14:paraId="20973C7C" w14:textId="77777777" w:rsidR="00E37251" w:rsidRDefault="00E37251" w:rsidP="00CC7B31">
      <w:pPr>
        <w:pStyle w:val="NormalWeb"/>
        <w:rPr>
          <w:rFonts w:ascii="Calibri" w:hAnsi="Calibri"/>
          <w:b/>
          <w:bCs/>
          <w:sz w:val="22"/>
          <w:szCs w:val="22"/>
        </w:rPr>
      </w:pPr>
    </w:p>
    <w:p w14:paraId="20E3F48E" w14:textId="77777777" w:rsidR="00E37251" w:rsidRDefault="00E37251" w:rsidP="00CC7B31">
      <w:pPr>
        <w:pStyle w:val="NormalWeb"/>
        <w:rPr>
          <w:rFonts w:ascii="Calibri" w:hAnsi="Calibri"/>
          <w:b/>
          <w:bCs/>
          <w:sz w:val="22"/>
          <w:szCs w:val="22"/>
        </w:rPr>
      </w:pPr>
    </w:p>
    <w:p w14:paraId="2D82A692" w14:textId="77777777" w:rsidR="00E37251" w:rsidRDefault="00E37251" w:rsidP="00CC7B31">
      <w:pPr>
        <w:pStyle w:val="NormalWeb"/>
        <w:rPr>
          <w:rFonts w:ascii="Calibri" w:hAnsi="Calibri"/>
          <w:b/>
          <w:bCs/>
          <w:sz w:val="22"/>
          <w:szCs w:val="22"/>
        </w:rPr>
      </w:pPr>
    </w:p>
    <w:p w14:paraId="255A1624" w14:textId="77777777" w:rsidR="00E37251" w:rsidRDefault="00E37251" w:rsidP="00CC7B31">
      <w:pPr>
        <w:pStyle w:val="NormalWeb"/>
        <w:rPr>
          <w:rFonts w:ascii="Calibri" w:hAnsi="Calibri"/>
          <w:b/>
          <w:bCs/>
          <w:sz w:val="22"/>
          <w:szCs w:val="22"/>
        </w:rPr>
      </w:pPr>
    </w:p>
    <w:p w14:paraId="63183668" w14:textId="77777777" w:rsidR="00E37251" w:rsidRDefault="00E37251" w:rsidP="00CC7B31">
      <w:pPr>
        <w:pStyle w:val="NormalWeb"/>
        <w:rPr>
          <w:rFonts w:ascii="Calibri" w:hAnsi="Calibri"/>
          <w:b/>
          <w:bCs/>
          <w:sz w:val="22"/>
          <w:szCs w:val="22"/>
        </w:rPr>
      </w:pPr>
    </w:p>
    <w:p w14:paraId="28DE2FE1" w14:textId="77777777" w:rsidR="00E37251" w:rsidRDefault="00E37251" w:rsidP="00CC7B31">
      <w:pPr>
        <w:pStyle w:val="NormalWeb"/>
        <w:rPr>
          <w:rFonts w:ascii="Calibri" w:hAnsi="Calibri"/>
          <w:b/>
          <w:bCs/>
          <w:sz w:val="22"/>
          <w:szCs w:val="22"/>
        </w:rPr>
      </w:pPr>
    </w:p>
    <w:p w14:paraId="10CB80B4" w14:textId="77777777" w:rsidR="00E37251" w:rsidRDefault="00E37251" w:rsidP="00CC7B31">
      <w:pPr>
        <w:pStyle w:val="NormalWeb"/>
        <w:rPr>
          <w:rFonts w:ascii="Calibri" w:hAnsi="Calibri"/>
          <w:b/>
          <w:bCs/>
          <w:sz w:val="22"/>
          <w:szCs w:val="22"/>
        </w:rPr>
      </w:pPr>
    </w:p>
    <w:p w14:paraId="4CC56B86" w14:textId="77777777" w:rsidR="00E37251" w:rsidRDefault="00E37251" w:rsidP="00CC7B31">
      <w:pPr>
        <w:pStyle w:val="NormalWeb"/>
        <w:rPr>
          <w:rFonts w:ascii="Calibri" w:hAnsi="Calibri"/>
          <w:b/>
          <w:bCs/>
          <w:sz w:val="22"/>
          <w:szCs w:val="22"/>
        </w:rPr>
      </w:pPr>
    </w:p>
    <w:p w14:paraId="340C88C4" w14:textId="77777777" w:rsidR="00E37251" w:rsidRDefault="00E37251" w:rsidP="00CC7B31">
      <w:pPr>
        <w:pStyle w:val="NormalWeb"/>
        <w:rPr>
          <w:rFonts w:ascii="Calibri" w:hAnsi="Calibri"/>
          <w:b/>
          <w:bCs/>
          <w:sz w:val="22"/>
          <w:szCs w:val="22"/>
        </w:rPr>
      </w:pPr>
    </w:p>
    <w:p w14:paraId="54A3EE76" w14:textId="77777777" w:rsidR="00E37251" w:rsidRDefault="00E37251" w:rsidP="00CC7B31">
      <w:pPr>
        <w:pStyle w:val="NormalWeb"/>
        <w:rPr>
          <w:rFonts w:ascii="Calibri" w:hAnsi="Calibri"/>
          <w:b/>
          <w:bCs/>
          <w:sz w:val="22"/>
          <w:szCs w:val="22"/>
        </w:rPr>
      </w:pPr>
    </w:p>
    <w:p w14:paraId="09E4028D" w14:textId="77777777" w:rsidR="00E37251" w:rsidRDefault="00E37251" w:rsidP="00CC7B31">
      <w:pPr>
        <w:pStyle w:val="NormalWeb"/>
        <w:rPr>
          <w:rFonts w:ascii="Calibri" w:hAnsi="Calibri"/>
          <w:b/>
          <w:bCs/>
          <w:sz w:val="22"/>
          <w:szCs w:val="22"/>
        </w:rPr>
      </w:pPr>
    </w:p>
    <w:p w14:paraId="69C5D5DD" w14:textId="33497D0B" w:rsidR="00E37251" w:rsidRDefault="00E37251" w:rsidP="00E37251">
      <w:pPr>
        <w:pStyle w:val="NormalWeb"/>
        <w:jc w:val="center"/>
        <w:rPr>
          <w:rFonts w:ascii="Calibri" w:hAnsi="Calibri"/>
          <w:b/>
          <w:bCs/>
          <w:sz w:val="32"/>
          <w:szCs w:val="32"/>
        </w:rPr>
      </w:pPr>
      <w:r>
        <w:rPr>
          <w:rFonts w:ascii="Calibri" w:hAnsi="Calibri"/>
          <w:b/>
          <w:bCs/>
          <w:sz w:val="32"/>
          <w:szCs w:val="32"/>
        </w:rPr>
        <w:t xml:space="preserve">Chapitre </w:t>
      </w:r>
      <w:r w:rsidR="00F62AC4">
        <w:rPr>
          <w:rFonts w:ascii="Calibri" w:hAnsi="Calibri"/>
          <w:b/>
          <w:bCs/>
          <w:sz w:val="32"/>
          <w:szCs w:val="32"/>
        </w:rPr>
        <w:t>20</w:t>
      </w:r>
    </w:p>
    <w:p w14:paraId="6C74BFAF" w14:textId="434CA0F2" w:rsidR="00734A85" w:rsidRDefault="00306287" w:rsidP="00734A85">
      <w:pPr>
        <w:pStyle w:val="NormalWeb"/>
        <w:jc w:val="center"/>
        <w:rPr>
          <w:rFonts w:ascii="Calibri" w:hAnsi="Calibri"/>
          <w:b/>
          <w:bCs/>
          <w:sz w:val="32"/>
          <w:szCs w:val="32"/>
        </w:rPr>
      </w:pPr>
      <w:r>
        <w:rPr>
          <w:rFonts w:ascii="Calibri" w:hAnsi="Calibri"/>
          <w:b/>
          <w:bCs/>
          <w:sz w:val="32"/>
          <w:szCs w:val="32"/>
        </w:rPr>
        <w:t>Un gâteau au goût d’amande</w:t>
      </w:r>
    </w:p>
    <w:p w14:paraId="0780E8BE" w14:textId="5EE876F8" w:rsidR="00E03134" w:rsidRDefault="00E03134" w:rsidP="00734A85">
      <w:pPr>
        <w:pStyle w:val="NormalWeb"/>
        <w:jc w:val="center"/>
        <w:rPr>
          <w:rFonts w:ascii="Calibri" w:hAnsi="Calibri"/>
          <w:b/>
          <w:bCs/>
          <w:sz w:val="32"/>
          <w:szCs w:val="32"/>
        </w:rPr>
      </w:pPr>
      <w:r>
        <w:rPr>
          <w:rFonts w:ascii="Calibri" w:hAnsi="Calibri"/>
          <w:b/>
          <w:bCs/>
          <w:sz w:val="32"/>
          <w:szCs w:val="32"/>
        </w:rPr>
        <w:t>Partie 1</w:t>
      </w:r>
    </w:p>
    <w:p w14:paraId="114253A6" w14:textId="77777777" w:rsidR="00734A85" w:rsidRDefault="00734A85" w:rsidP="00734A85">
      <w:pPr>
        <w:pStyle w:val="NormalWeb"/>
        <w:rPr>
          <w:rFonts w:ascii="Calibri" w:hAnsi="Calibri"/>
          <w:b/>
          <w:bCs/>
          <w:sz w:val="32"/>
          <w:szCs w:val="32"/>
        </w:rPr>
      </w:pPr>
    </w:p>
    <w:p w14:paraId="15AC19F3" w14:textId="69AA315E" w:rsidR="00491DF0" w:rsidRDefault="00491DF0" w:rsidP="00E37251">
      <w:pPr>
        <w:pStyle w:val="NormalWeb"/>
        <w:rPr>
          <w:rFonts w:ascii="Calibri" w:hAnsi="Calibri"/>
          <w:b/>
          <w:bCs/>
          <w:sz w:val="22"/>
          <w:szCs w:val="22"/>
        </w:rPr>
      </w:pPr>
      <w:r>
        <w:rPr>
          <w:rFonts w:ascii="Calibri" w:hAnsi="Calibri"/>
          <w:b/>
          <w:bCs/>
          <w:sz w:val="22"/>
          <w:szCs w:val="22"/>
        </w:rPr>
        <w:t xml:space="preserve">​Le retour à la nouvelle </w:t>
      </w:r>
      <w:proofErr w:type="spellStart"/>
      <w:r>
        <w:rPr>
          <w:rFonts w:ascii="Calibri" w:hAnsi="Calibri"/>
          <w:b/>
          <w:bCs/>
          <w:sz w:val="22"/>
          <w:szCs w:val="22"/>
        </w:rPr>
        <w:t>Akuhn’Nabad</w:t>
      </w:r>
      <w:proofErr w:type="spellEnd"/>
      <w:r>
        <w:rPr>
          <w:rFonts w:ascii="Calibri" w:hAnsi="Calibri"/>
          <w:b/>
          <w:bCs/>
          <w:sz w:val="22"/>
          <w:szCs w:val="22"/>
        </w:rPr>
        <w:t xml:space="preserve"> est lourd de silence. </w:t>
      </w:r>
      <w:proofErr w:type="spellStart"/>
      <w:r>
        <w:rPr>
          <w:rFonts w:ascii="Calibri" w:hAnsi="Calibri"/>
          <w:b/>
          <w:bCs/>
          <w:sz w:val="22"/>
          <w:szCs w:val="22"/>
        </w:rPr>
        <w:t>Allenna</w:t>
      </w:r>
      <w:proofErr w:type="spellEnd"/>
      <w:r>
        <w:rPr>
          <w:rFonts w:ascii="Calibri" w:hAnsi="Calibri"/>
          <w:b/>
          <w:bCs/>
          <w:sz w:val="22"/>
          <w:szCs w:val="22"/>
        </w:rPr>
        <w:t xml:space="preserve"> et </w:t>
      </w:r>
      <w:proofErr w:type="spellStart"/>
      <w:r>
        <w:rPr>
          <w:rFonts w:ascii="Calibri" w:hAnsi="Calibri"/>
          <w:b/>
          <w:bCs/>
          <w:sz w:val="22"/>
          <w:szCs w:val="22"/>
        </w:rPr>
        <w:t>Lineva</w:t>
      </w:r>
      <w:proofErr w:type="spellEnd"/>
      <w:r>
        <w:rPr>
          <w:rFonts w:ascii="Calibri" w:hAnsi="Calibri"/>
          <w:b/>
          <w:bCs/>
          <w:sz w:val="22"/>
          <w:szCs w:val="22"/>
        </w:rPr>
        <w:t xml:space="preserve"> traversent les ponts d’ombre et les couloirs de pierre noire, leurs armures encore couvertes de la cendre grise de la Forêt Interdite. Les gardes s’écartent sur leur passage, sentant l’aura glaciale qui émane de leur commandante.</w:t>
      </w:r>
    </w:p>
    <w:p w14:paraId="066C3681" w14:textId="77777777" w:rsidR="00491DF0" w:rsidRDefault="00491DF0" w:rsidP="00E37251">
      <w:pPr>
        <w:pStyle w:val="NormalWeb"/>
        <w:rPr>
          <w:rFonts w:ascii="Calibri" w:hAnsi="Calibri"/>
          <w:b/>
          <w:bCs/>
          <w:sz w:val="22"/>
          <w:szCs w:val="22"/>
        </w:rPr>
      </w:pPr>
      <w:r>
        <w:rPr>
          <w:rFonts w:ascii="Calibri" w:hAnsi="Calibri"/>
          <w:b/>
          <w:bCs/>
          <w:sz w:val="22"/>
          <w:szCs w:val="22"/>
        </w:rPr>
        <w:t>​Elles ne s’arrêtent pas. Elles se dirigent droit vers la salle du trône.</w:t>
      </w:r>
    </w:p>
    <w:p w14:paraId="0073A153" w14:textId="3901612B" w:rsidR="00491DF0" w:rsidRDefault="00491DF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est là. Elle n’est pas assise dignement sur le trône, mais allongée en travers, la tête pendant dans le vide, ses longs cheveux noirs balayant la pierre. Elle tient un calice de vin sombre à bout de bras, le faisant tourner paresseusement au-dessus du sol, jouant à voir jusqu’où elle peut l’incliner sans le renverser. Elle a l’air de s’ennuyer à mourir.</w:t>
      </w:r>
    </w:p>
    <w:p w14:paraId="6F0091F1" w14:textId="56C686F7" w:rsidR="00491DF0" w:rsidRDefault="00491DF0" w:rsidP="00E37251">
      <w:pPr>
        <w:pStyle w:val="NormalWeb"/>
        <w:rPr>
          <w:rFonts w:ascii="Calibri" w:hAnsi="Calibri"/>
          <w:b/>
          <w:bCs/>
          <w:sz w:val="22"/>
          <w:szCs w:val="22"/>
        </w:rPr>
      </w:pPr>
      <w:r>
        <w:rPr>
          <w:rFonts w:ascii="Calibri" w:hAnsi="Calibri"/>
          <w:b/>
          <w:bCs/>
          <w:sz w:val="22"/>
          <w:szCs w:val="22"/>
        </w:rPr>
        <w:t xml:space="preserve">​Lorsque les grandes portes s’ouvrent avec fracas, </w:t>
      </w:r>
      <w:proofErr w:type="spellStart"/>
      <w:r>
        <w:rPr>
          <w:rFonts w:ascii="Calibri" w:hAnsi="Calibri"/>
          <w:b/>
          <w:bCs/>
          <w:sz w:val="22"/>
          <w:szCs w:val="22"/>
        </w:rPr>
        <w:t>Naïah</w:t>
      </w:r>
      <w:proofErr w:type="spellEnd"/>
      <w:r>
        <w:rPr>
          <w:rFonts w:ascii="Calibri" w:hAnsi="Calibri"/>
          <w:b/>
          <w:bCs/>
          <w:sz w:val="22"/>
          <w:szCs w:val="22"/>
        </w:rPr>
        <w:t xml:space="preserve"> ne sursaute pas. Un lent sourire étire ses lèvres avant même qu’elle ne bouge. Elle se redresse d’un coup de reins souple, s’asseyant en tailleur sur le siège d’obsidienne, les yeux pétillants d’une malice sombre.</w:t>
      </w:r>
    </w:p>
    <w:p w14:paraId="118AC350" w14:textId="77777777" w:rsidR="008F3ABE" w:rsidRDefault="008F3ABE" w:rsidP="00E37251">
      <w:pPr>
        <w:pStyle w:val="NormalWeb"/>
        <w:rPr>
          <w:rFonts w:ascii="Calibri" w:hAnsi="Calibri"/>
          <w:b/>
          <w:bCs/>
          <w:sz w:val="22"/>
          <w:szCs w:val="22"/>
        </w:rPr>
      </w:pPr>
    </w:p>
    <w:p w14:paraId="50D619CE" w14:textId="2A1A8D92" w:rsidR="008F3ABE" w:rsidRDefault="00491DF0" w:rsidP="008F3ABE">
      <w:pPr>
        <w:pStyle w:val="NormalWeb"/>
        <w:numPr>
          <w:ilvl w:val="0"/>
          <w:numId w:val="1"/>
        </w:numPr>
        <w:rPr>
          <w:rFonts w:ascii="Calibri" w:hAnsi="Calibri"/>
          <w:sz w:val="22"/>
          <w:szCs w:val="22"/>
        </w:rPr>
      </w:pPr>
      <w:r w:rsidRPr="00D66291">
        <w:rPr>
          <w:rFonts w:ascii="Calibri" w:hAnsi="Calibri"/>
          <w:sz w:val="22"/>
          <w:szCs w:val="22"/>
        </w:rPr>
        <w:t>Ah ! L</w:t>
      </w:r>
      <w:r w:rsidR="00D66291" w:rsidRPr="00D66291">
        <w:rPr>
          <w:rFonts w:ascii="Calibri" w:hAnsi="Calibri"/>
          <w:sz w:val="22"/>
          <w:szCs w:val="22"/>
        </w:rPr>
        <w:t xml:space="preserve">a </w:t>
      </w:r>
      <w:r w:rsidRPr="00D66291">
        <w:rPr>
          <w:rFonts w:ascii="Calibri" w:hAnsi="Calibri"/>
          <w:sz w:val="22"/>
          <w:szCs w:val="22"/>
        </w:rPr>
        <w:t xml:space="preserve">pleureuse </w:t>
      </w:r>
      <w:r w:rsidR="00D66291" w:rsidRPr="00D66291">
        <w:rPr>
          <w:rFonts w:ascii="Calibri" w:hAnsi="Calibri"/>
          <w:sz w:val="22"/>
          <w:szCs w:val="22"/>
        </w:rPr>
        <w:t xml:space="preserve">est </w:t>
      </w:r>
      <w:r w:rsidRPr="00D66291">
        <w:rPr>
          <w:rFonts w:ascii="Calibri" w:hAnsi="Calibri"/>
          <w:sz w:val="22"/>
          <w:szCs w:val="22"/>
        </w:rPr>
        <w:t xml:space="preserve">de retour ! </w:t>
      </w:r>
      <w:r w:rsidRPr="00D66291">
        <w:rPr>
          <w:rFonts w:ascii="Calibri" w:hAnsi="Calibri"/>
          <w:b/>
          <w:bCs/>
          <w:sz w:val="22"/>
          <w:szCs w:val="22"/>
        </w:rPr>
        <w:t xml:space="preserve">s’exclame-t-elle, sa voix tintant comme une clochette fêlée. </w:t>
      </w:r>
      <w:r w:rsidRPr="008F3ABE">
        <w:rPr>
          <w:rFonts w:ascii="Calibri" w:hAnsi="Calibri"/>
          <w:sz w:val="22"/>
          <w:szCs w:val="22"/>
        </w:rPr>
        <w:t xml:space="preserve">Alors ? Vous avez fini de renifler la poussière ? C’était émouvant ? Dites-moi que vous avez pleuré, j’adore quand tu pleures, </w:t>
      </w:r>
      <w:proofErr w:type="spellStart"/>
      <w:r w:rsidRPr="008F3ABE">
        <w:rPr>
          <w:rFonts w:ascii="Calibri" w:hAnsi="Calibri"/>
          <w:sz w:val="22"/>
          <w:szCs w:val="22"/>
        </w:rPr>
        <w:t>Allenna</w:t>
      </w:r>
      <w:proofErr w:type="spellEnd"/>
      <w:r w:rsidRPr="008F3ABE">
        <w:rPr>
          <w:rFonts w:ascii="Calibri" w:hAnsi="Calibri"/>
          <w:sz w:val="22"/>
          <w:szCs w:val="22"/>
        </w:rPr>
        <w:t>, ça te donne l’air presque intelligente.</w:t>
      </w:r>
    </w:p>
    <w:p w14:paraId="3B914AE6" w14:textId="77777777" w:rsidR="008F3ABE" w:rsidRPr="008F3ABE" w:rsidRDefault="008F3ABE" w:rsidP="008F3ABE">
      <w:pPr>
        <w:pStyle w:val="NormalWeb"/>
        <w:rPr>
          <w:rFonts w:ascii="Calibri" w:hAnsi="Calibri"/>
          <w:sz w:val="22"/>
          <w:szCs w:val="22"/>
        </w:rPr>
      </w:pPr>
    </w:p>
    <w:p w14:paraId="031F8142" w14:textId="003E681F" w:rsidR="00491DF0" w:rsidRDefault="00491DF0" w:rsidP="00E37251">
      <w:pPr>
        <w:pStyle w:val="NormalWeb"/>
        <w:rPr>
          <w:rFonts w:ascii="Calibri" w:hAnsi="Calibri"/>
          <w:b/>
          <w:bCs/>
          <w:sz w:val="22"/>
          <w:szCs w:val="22"/>
        </w:rPr>
      </w:pPr>
      <w:r>
        <w:rPr>
          <w:rFonts w:ascii="Calibri" w:hAnsi="Calibri"/>
          <w:b/>
          <w:bCs/>
          <w:sz w:val="22"/>
          <w:szCs w:val="22"/>
        </w:rPr>
        <w:lastRenderedPageBreak/>
        <w:t>​</w:t>
      </w:r>
      <w:proofErr w:type="spellStart"/>
      <w:r>
        <w:rPr>
          <w:rFonts w:ascii="Calibri" w:hAnsi="Calibri"/>
          <w:b/>
          <w:bCs/>
          <w:sz w:val="22"/>
          <w:szCs w:val="22"/>
        </w:rPr>
        <w:t>Allenna</w:t>
      </w:r>
      <w:proofErr w:type="spellEnd"/>
      <w:r>
        <w:rPr>
          <w:rFonts w:ascii="Calibri" w:hAnsi="Calibri"/>
          <w:b/>
          <w:bCs/>
          <w:sz w:val="22"/>
          <w:szCs w:val="22"/>
        </w:rPr>
        <w:t xml:space="preserve"> s’avance jusqu’au pied des marches, ignorant la pique. Son visage est grave.</w:t>
      </w:r>
    </w:p>
    <w:p w14:paraId="3F7D8192" w14:textId="77777777" w:rsidR="008F3ABE" w:rsidRDefault="008F3ABE" w:rsidP="00E37251">
      <w:pPr>
        <w:pStyle w:val="NormalWeb"/>
        <w:rPr>
          <w:rFonts w:ascii="Calibri" w:hAnsi="Calibri"/>
          <w:b/>
          <w:bCs/>
          <w:sz w:val="22"/>
          <w:szCs w:val="22"/>
        </w:rPr>
      </w:pPr>
    </w:p>
    <w:p w14:paraId="6AAE6B16" w14:textId="3E29F0C3" w:rsidR="00491DF0" w:rsidRDefault="00491DF0" w:rsidP="008F3ABE">
      <w:pPr>
        <w:pStyle w:val="NormalWeb"/>
        <w:numPr>
          <w:ilvl w:val="0"/>
          <w:numId w:val="1"/>
        </w:numPr>
        <w:rPr>
          <w:rFonts w:ascii="Calibri" w:hAnsi="Calibri"/>
          <w:b/>
          <w:bCs/>
          <w:sz w:val="22"/>
          <w:szCs w:val="22"/>
        </w:rPr>
      </w:pPr>
      <w:r w:rsidRPr="008F3ABE">
        <w:rPr>
          <w:rFonts w:ascii="Calibri" w:hAnsi="Calibri"/>
          <w:sz w:val="22"/>
          <w:szCs w:val="22"/>
        </w:rPr>
        <w:t xml:space="preserve">Nous sommes allées sur le site, </w:t>
      </w:r>
      <w:r>
        <w:rPr>
          <w:rFonts w:ascii="Calibri" w:hAnsi="Calibri"/>
          <w:b/>
          <w:bCs/>
          <w:sz w:val="22"/>
          <w:szCs w:val="22"/>
        </w:rPr>
        <w:t xml:space="preserve">dit </w:t>
      </w:r>
      <w:proofErr w:type="spellStart"/>
      <w:r>
        <w:rPr>
          <w:rFonts w:ascii="Calibri" w:hAnsi="Calibri"/>
          <w:b/>
          <w:bCs/>
          <w:sz w:val="22"/>
          <w:szCs w:val="22"/>
        </w:rPr>
        <w:t>Allenna</w:t>
      </w:r>
      <w:proofErr w:type="spellEnd"/>
      <w:r>
        <w:rPr>
          <w:rFonts w:ascii="Calibri" w:hAnsi="Calibri"/>
          <w:b/>
          <w:bCs/>
          <w:sz w:val="22"/>
          <w:szCs w:val="22"/>
        </w:rPr>
        <w:t xml:space="preserve"> sans préambule, sa voix </w:t>
      </w:r>
      <w:r w:rsidR="001442D6">
        <w:rPr>
          <w:rFonts w:ascii="Calibri" w:hAnsi="Calibri"/>
          <w:b/>
          <w:bCs/>
          <w:sz w:val="22"/>
          <w:szCs w:val="22"/>
        </w:rPr>
        <w:t>implacable</w:t>
      </w:r>
      <w:r>
        <w:rPr>
          <w:rFonts w:ascii="Calibri" w:hAnsi="Calibri"/>
          <w:b/>
          <w:bCs/>
          <w:sz w:val="22"/>
          <w:szCs w:val="22"/>
        </w:rPr>
        <w:t>.</w:t>
      </w:r>
    </w:p>
    <w:p w14:paraId="60041AD7" w14:textId="77777777" w:rsidR="008F3ABE" w:rsidRDefault="008F3ABE" w:rsidP="008F3ABE">
      <w:pPr>
        <w:pStyle w:val="NormalWeb"/>
        <w:rPr>
          <w:rFonts w:ascii="Calibri" w:hAnsi="Calibri"/>
          <w:b/>
          <w:bCs/>
          <w:sz w:val="22"/>
          <w:szCs w:val="22"/>
        </w:rPr>
      </w:pPr>
    </w:p>
    <w:p w14:paraId="404F07FB" w14:textId="7BBA29FF" w:rsidR="00491DF0" w:rsidRDefault="00491DF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baille ostensiblement</w:t>
      </w:r>
      <w:r w:rsidR="008F3ABE">
        <w:rPr>
          <w:rFonts w:ascii="Calibri" w:hAnsi="Calibri"/>
          <w:b/>
          <w:bCs/>
          <w:sz w:val="22"/>
          <w:szCs w:val="22"/>
        </w:rPr>
        <w:t>.</w:t>
      </w:r>
    </w:p>
    <w:p w14:paraId="424F2375" w14:textId="77777777" w:rsidR="008F3ABE" w:rsidRDefault="008F3ABE" w:rsidP="00E37251">
      <w:pPr>
        <w:pStyle w:val="NormalWeb"/>
        <w:rPr>
          <w:rFonts w:ascii="Calibri" w:hAnsi="Calibri"/>
          <w:b/>
          <w:bCs/>
          <w:sz w:val="22"/>
          <w:szCs w:val="22"/>
        </w:rPr>
      </w:pPr>
    </w:p>
    <w:p w14:paraId="32F202A0" w14:textId="0F5AF696" w:rsidR="00491DF0" w:rsidRPr="00827053" w:rsidRDefault="00491DF0" w:rsidP="00827053">
      <w:pPr>
        <w:pStyle w:val="NormalWeb"/>
        <w:numPr>
          <w:ilvl w:val="0"/>
          <w:numId w:val="1"/>
        </w:numPr>
        <w:rPr>
          <w:rFonts w:ascii="Calibri" w:hAnsi="Calibri"/>
          <w:sz w:val="22"/>
          <w:szCs w:val="22"/>
        </w:rPr>
      </w:pPr>
      <w:r w:rsidRPr="00827053">
        <w:rPr>
          <w:rFonts w:ascii="Calibri" w:hAnsi="Calibri"/>
          <w:sz w:val="22"/>
          <w:szCs w:val="22"/>
        </w:rPr>
        <w:t xml:space="preserve">Et ? Tu as trouvé un vieux bouton de manchette ? Ne me dis pas que tu as cru qu’elle allait sortir de terre pour te faire un câlin ? Elle est morte, </w:t>
      </w:r>
      <w:proofErr w:type="spellStart"/>
      <w:r w:rsidRPr="00827053">
        <w:rPr>
          <w:rFonts w:ascii="Calibri" w:hAnsi="Calibri"/>
          <w:sz w:val="22"/>
          <w:szCs w:val="22"/>
        </w:rPr>
        <w:t>Allenna</w:t>
      </w:r>
      <w:proofErr w:type="spellEnd"/>
      <w:r w:rsidRPr="00827053">
        <w:rPr>
          <w:rFonts w:ascii="Calibri" w:hAnsi="Calibri"/>
          <w:sz w:val="22"/>
          <w:szCs w:val="22"/>
        </w:rPr>
        <w:t>. Morte. Faut-il que je l’épelle ?</w:t>
      </w:r>
      <w:r w:rsidR="00827053">
        <w:rPr>
          <w:rFonts w:ascii="Calibri" w:hAnsi="Calibri"/>
          <w:sz w:val="22"/>
          <w:szCs w:val="22"/>
        </w:rPr>
        <w:t xml:space="preserve"> </w:t>
      </w:r>
      <w:r w:rsidR="006E1AD8">
        <w:rPr>
          <w:rFonts w:ascii="Calibri" w:hAnsi="Calibri"/>
          <w:sz w:val="22"/>
          <w:szCs w:val="22"/>
        </w:rPr>
        <w:t>« M », « O » , « R » , « T »</w:t>
      </w:r>
      <w:r w:rsidR="006271A1">
        <w:rPr>
          <w:rFonts w:ascii="Calibri" w:hAnsi="Calibri"/>
          <w:sz w:val="22"/>
          <w:szCs w:val="22"/>
        </w:rPr>
        <w:t>, « E ».</w:t>
      </w:r>
    </w:p>
    <w:p w14:paraId="5E273FF7" w14:textId="77777777" w:rsidR="00E571CC" w:rsidRPr="00827053" w:rsidRDefault="00E571CC" w:rsidP="00E571CC">
      <w:pPr>
        <w:pStyle w:val="NormalWeb"/>
        <w:ind w:left="709"/>
        <w:rPr>
          <w:rFonts w:ascii="Calibri" w:hAnsi="Calibri"/>
          <w:sz w:val="22"/>
          <w:szCs w:val="22"/>
        </w:rPr>
      </w:pPr>
    </w:p>
    <w:p w14:paraId="095B70D2" w14:textId="3F3C6178" w:rsidR="00491DF0" w:rsidRDefault="00491DF0" w:rsidP="00827053">
      <w:pPr>
        <w:pStyle w:val="NormalWeb"/>
        <w:numPr>
          <w:ilvl w:val="0"/>
          <w:numId w:val="1"/>
        </w:numPr>
        <w:rPr>
          <w:rFonts w:ascii="Calibri" w:hAnsi="Calibri"/>
          <w:sz w:val="22"/>
          <w:szCs w:val="22"/>
        </w:rPr>
      </w:pPr>
      <w:r w:rsidRPr="00827053">
        <w:rPr>
          <w:rFonts w:ascii="Calibri" w:hAnsi="Calibri"/>
          <w:sz w:val="22"/>
          <w:szCs w:val="22"/>
        </w:rPr>
        <w:t xml:space="preserve">Son âme n’a pas rejoint le Trépas, </w:t>
      </w:r>
      <w:r>
        <w:rPr>
          <w:rFonts w:ascii="Calibri" w:hAnsi="Calibri"/>
          <w:b/>
          <w:bCs/>
          <w:sz w:val="22"/>
          <w:szCs w:val="22"/>
        </w:rPr>
        <w:t xml:space="preserve">coupe </w:t>
      </w:r>
      <w:proofErr w:type="spellStart"/>
      <w:r>
        <w:rPr>
          <w:rFonts w:ascii="Calibri" w:hAnsi="Calibri"/>
          <w:b/>
          <w:bCs/>
          <w:sz w:val="22"/>
          <w:szCs w:val="22"/>
        </w:rPr>
        <w:t>Allenna</w:t>
      </w:r>
      <w:proofErr w:type="spellEnd"/>
      <w:r>
        <w:rPr>
          <w:rFonts w:ascii="Calibri" w:hAnsi="Calibri"/>
          <w:b/>
          <w:bCs/>
          <w:sz w:val="22"/>
          <w:szCs w:val="22"/>
        </w:rPr>
        <w:t xml:space="preserve">, sa voix vibrant d’une urgence contenue. </w:t>
      </w:r>
      <w:r w:rsidRPr="00827053">
        <w:rPr>
          <w:rFonts w:ascii="Calibri" w:hAnsi="Calibri"/>
          <w:sz w:val="22"/>
          <w:szCs w:val="22"/>
        </w:rPr>
        <w:t xml:space="preserve">J’ai vu la trace. La signature. Elle n’est pas partie, </w:t>
      </w:r>
      <w:proofErr w:type="spellStart"/>
      <w:r w:rsidRPr="00827053">
        <w:rPr>
          <w:rFonts w:ascii="Calibri" w:hAnsi="Calibri"/>
          <w:sz w:val="22"/>
          <w:szCs w:val="22"/>
        </w:rPr>
        <w:t>Naïah</w:t>
      </w:r>
      <w:proofErr w:type="spellEnd"/>
      <w:r w:rsidRPr="00827053">
        <w:rPr>
          <w:rFonts w:ascii="Calibri" w:hAnsi="Calibri"/>
          <w:sz w:val="22"/>
          <w:szCs w:val="22"/>
        </w:rPr>
        <w:t>. Elle a été… aspirée.</w:t>
      </w:r>
    </w:p>
    <w:p w14:paraId="4CA95423" w14:textId="77777777" w:rsidR="007B4C10" w:rsidRPr="00827053" w:rsidRDefault="007B4C10" w:rsidP="007B4C10">
      <w:pPr>
        <w:pStyle w:val="NormalWeb"/>
        <w:rPr>
          <w:rFonts w:ascii="Calibri" w:hAnsi="Calibri"/>
          <w:sz w:val="22"/>
          <w:szCs w:val="22"/>
        </w:rPr>
      </w:pPr>
    </w:p>
    <w:p w14:paraId="1403E0B7" w14:textId="5408DC3B" w:rsidR="00491DF0" w:rsidRDefault="00491DF0" w:rsidP="00E37251">
      <w:pPr>
        <w:pStyle w:val="NormalWeb"/>
        <w:rPr>
          <w:rFonts w:ascii="Calibri" w:hAnsi="Calibri"/>
          <w:b/>
          <w:bCs/>
          <w:sz w:val="22"/>
          <w:szCs w:val="22"/>
        </w:rPr>
      </w:pPr>
      <w:r>
        <w:rPr>
          <w:rFonts w:ascii="Calibri" w:hAnsi="Calibri"/>
          <w:b/>
          <w:bCs/>
          <w:sz w:val="22"/>
          <w:szCs w:val="22"/>
        </w:rPr>
        <w:t xml:space="preserve">​Pour la première fois, </w:t>
      </w:r>
      <w:proofErr w:type="spellStart"/>
      <w:r>
        <w:rPr>
          <w:rFonts w:ascii="Calibri" w:hAnsi="Calibri"/>
          <w:b/>
          <w:bCs/>
          <w:sz w:val="22"/>
          <w:szCs w:val="22"/>
        </w:rPr>
        <w:t>Naïah</w:t>
      </w:r>
      <w:proofErr w:type="spellEnd"/>
      <w:r>
        <w:rPr>
          <w:rFonts w:ascii="Calibri" w:hAnsi="Calibri"/>
          <w:b/>
          <w:bCs/>
          <w:sz w:val="22"/>
          <w:szCs w:val="22"/>
        </w:rPr>
        <w:t xml:space="preserve"> s’arrête de jouer avec son verre</w:t>
      </w:r>
      <w:r w:rsidR="00D519D3">
        <w:rPr>
          <w:rFonts w:ascii="Calibri" w:hAnsi="Calibri"/>
          <w:b/>
          <w:bCs/>
          <w:sz w:val="22"/>
          <w:szCs w:val="22"/>
        </w:rPr>
        <w:t xml:space="preserve"> et son sourire malicieux s’estompe brièvement</w:t>
      </w:r>
      <w:r>
        <w:rPr>
          <w:rFonts w:ascii="Calibri" w:hAnsi="Calibri"/>
          <w:b/>
          <w:bCs/>
          <w:sz w:val="22"/>
          <w:szCs w:val="22"/>
        </w:rPr>
        <w:t>. Elle cligne des yeux, un éclair de surprise traversant son regard violet.</w:t>
      </w:r>
    </w:p>
    <w:p w14:paraId="03580170" w14:textId="77777777" w:rsidR="007B4C10" w:rsidRDefault="007B4C10" w:rsidP="00E37251">
      <w:pPr>
        <w:pStyle w:val="NormalWeb"/>
        <w:rPr>
          <w:rFonts w:ascii="Calibri" w:hAnsi="Calibri"/>
          <w:b/>
          <w:bCs/>
          <w:sz w:val="22"/>
          <w:szCs w:val="22"/>
        </w:rPr>
      </w:pPr>
    </w:p>
    <w:p w14:paraId="73D07756" w14:textId="413749D7" w:rsidR="00491DF0" w:rsidRPr="007B4C10" w:rsidRDefault="00491DF0" w:rsidP="007B4C10">
      <w:pPr>
        <w:pStyle w:val="NormalWeb"/>
        <w:numPr>
          <w:ilvl w:val="0"/>
          <w:numId w:val="1"/>
        </w:numPr>
        <w:rPr>
          <w:rFonts w:ascii="Calibri" w:hAnsi="Calibri"/>
          <w:sz w:val="22"/>
          <w:szCs w:val="22"/>
        </w:rPr>
      </w:pPr>
      <w:r w:rsidRPr="007B4C10">
        <w:rPr>
          <w:rFonts w:ascii="Calibri" w:hAnsi="Calibri"/>
          <w:sz w:val="22"/>
          <w:szCs w:val="22"/>
        </w:rPr>
        <w:t>Aspirée ?</w:t>
      </w:r>
    </w:p>
    <w:p w14:paraId="15DF91DA" w14:textId="77777777" w:rsidR="007B4C10" w:rsidRDefault="007B4C10" w:rsidP="007B4C10">
      <w:pPr>
        <w:pStyle w:val="NormalWeb"/>
        <w:rPr>
          <w:rFonts w:ascii="Calibri" w:hAnsi="Calibri"/>
          <w:b/>
          <w:bCs/>
          <w:sz w:val="22"/>
          <w:szCs w:val="22"/>
        </w:rPr>
      </w:pPr>
    </w:p>
    <w:p w14:paraId="1F7F1A8D" w14:textId="3A15CC1E" w:rsidR="00491DF0" w:rsidRDefault="00491DF0" w:rsidP="007B4C10">
      <w:pPr>
        <w:pStyle w:val="NormalWeb"/>
        <w:numPr>
          <w:ilvl w:val="0"/>
          <w:numId w:val="1"/>
        </w:numPr>
        <w:rPr>
          <w:rFonts w:ascii="Calibri" w:hAnsi="Calibri"/>
          <w:sz w:val="22"/>
          <w:szCs w:val="22"/>
        </w:rPr>
      </w:pPr>
      <w:r w:rsidRPr="006E4EE1">
        <w:rPr>
          <w:rFonts w:ascii="Calibri" w:hAnsi="Calibri"/>
          <w:sz w:val="22"/>
          <w:szCs w:val="22"/>
        </w:rPr>
        <w:t>Vendue</w:t>
      </w:r>
      <w:r>
        <w:rPr>
          <w:rFonts w:ascii="Calibri" w:hAnsi="Calibri"/>
          <w:b/>
          <w:bCs/>
          <w:sz w:val="22"/>
          <w:szCs w:val="22"/>
        </w:rPr>
        <w:t xml:space="preserve">, corrige </w:t>
      </w:r>
      <w:proofErr w:type="spellStart"/>
      <w:r>
        <w:rPr>
          <w:rFonts w:ascii="Calibri" w:hAnsi="Calibri"/>
          <w:b/>
          <w:bCs/>
          <w:sz w:val="22"/>
          <w:szCs w:val="22"/>
        </w:rPr>
        <w:t>Allenna</w:t>
      </w:r>
      <w:proofErr w:type="spellEnd"/>
      <w:r>
        <w:rPr>
          <w:rFonts w:ascii="Calibri" w:hAnsi="Calibri"/>
          <w:b/>
          <w:bCs/>
          <w:sz w:val="22"/>
          <w:szCs w:val="22"/>
        </w:rPr>
        <w:t>, serrant les dents pour ne pas hurler.</w:t>
      </w:r>
      <w:r w:rsidRPr="006E4EE1">
        <w:rPr>
          <w:rFonts w:ascii="Calibri" w:hAnsi="Calibri"/>
          <w:sz w:val="22"/>
          <w:szCs w:val="22"/>
        </w:rPr>
        <w:t xml:space="preserve"> Il y a une marque de transaction sur le sol. Au moment de sa mort… son âme n’a pas été libérée. Elle a été capturée. Quelqu’un l’a prise.</w:t>
      </w:r>
      <w:r w:rsidR="006E4EE1">
        <w:rPr>
          <w:rFonts w:ascii="Calibri" w:hAnsi="Calibri"/>
          <w:sz w:val="22"/>
          <w:szCs w:val="22"/>
        </w:rPr>
        <w:t xml:space="preserve"> Ou a du moins réclamé son dû.</w:t>
      </w:r>
    </w:p>
    <w:p w14:paraId="77D20A31" w14:textId="77777777" w:rsidR="006E4EE1" w:rsidRPr="006E4EE1" w:rsidRDefault="006E4EE1" w:rsidP="006E4EE1">
      <w:pPr>
        <w:pStyle w:val="NormalWeb"/>
        <w:rPr>
          <w:rFonts w:ascii="Calibri" w:hAnsi="Calibri"/>
          <w:sz w:val="22"/>
          <w:szCs w:val="22"/>
        </w:rPr>
      </w:pPr>
    </w:p>
    <w:p w14:paraId="523F77F4" w14:textId="46880BF0" w:rsidR="006E4EE1" w:rsidRDefault="00491DF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se penche en avant. Elle assimile l’information. </w:t>
      </w:r>
      <w:proofErr w:type="spellStart"/>
      <w:r>
        <w:rPr>
          <w:rFonts w:ascii="Calibri" w:hAnsi="Calibri"/>
          <w:b/>
          <w:bCs/>
          <w:sz w:val="22"/>
          <w:szCs w:val="22"/>
        </w:rPr>
        <w:t>Amanea</w:t>
      </w:r>
      <w:proofErr w:type="spellEnd"/>
      <w:r>
        <w:rPr>
          <w:rFonts w:ascii="Calibri" w:hAnsi="Calibri"/>
          <w:b/>
          <w:bCs/>
          <w:sz w:val="22"/>
          <w:szCs w:val="22"/>
        </w:rPr>
        <w:t>, capturée ? Vendue comme du bétail ?</w:t>
      </w:r>
    </w:p>
    <w:p w14:paraId="74E0FBEF" w14:textId="03C77529" w:rsidR="00491DF0" w:rsidRDefault="00491DF0" w:rsidP="00E37251">
      <w:pPr>
        <w:pStyle w:val="NormalWeb"/>
        <w:rPr>
          <w:rFonts w:ascii="Calibri" w:hAnsi="Calibri"/>
          <w:b/>
          <w:bCs/>
          <w:sz w:val="22"/>
          <w:szCs w:val="22"/>
        </w:rPr>
      </w:pPr>
      <w:r>
        <w:rPr>
          <w:rFonts w:ascii="Calibri" w:hAnsi="Calibri"/>
          <w:b/>
          <w:bCs/>
          <w:sz w:val="22"/>
          <w:szCs w:val="22"/>
        </w:rPr>
        <w:t>Lentement, un sourire</w:t>
      </w:r>
      <w:r w:rsidR="008079DD">
        <w:rPr>
          <w:rFonts w:ascii="Calibri" w:hAnsi="Calibri"/>
          <w:b/>
          <w:bCs/>
          <w:sz w:val="22"/>
          <w:szCs w:val="22"/>
        </w:rPr>
        <w:t xml:space="preserve"> revient et s</w:t>
      </w:r>
      <w:r>
        <w:rPr>
          <w:rFonts w:ascii="Calibri" w:hAnsi="Calibri"/>
          <w:b/>
          <w:bCs/>
          <w:sz w:val="22"/>
          <w:szCs w:val="22"/>
        </w:rPr>
        <w:t>’étire sur ses lèvres. Un sourire de pure</w:t>
      </w:r>
      <w:r w:rsidR="008079DD">
        <w:rPr>
          <w:rFonts w:ascii="Calibri" w:hAnsi="Calibri"/>
          <w:b/>
          <w:bCs/>
          <w:sz w:val="22"/>
          <w:szCs w:val="22"/>
        </w:rPr>
        <w:t xml:space="preserve"> et</w:t>
      </w:r>
      <w:r>
        <w:rPr>
          <w:rFonts w:ascii="Calibri" w:hAnsi="Calibri"/>
          <w:b/>
          <w:bCs/>
          <w:sz w:val="22"/>
          <w:szCs w:val="22"/>
        </w:rPr>
        <w:t xml:space="preserve"> délectable joie. Elle lâche un petit rire aigu, enchanté.</w:t>
      </w:r>
    </w:p>
    <w:p w14:paraId="66E9CDE5" w14:textId="77777777" w:rsidR="00A12CD1" w:rsidRDefault="00A12CD1" w:rsidP="00E37251">
      <w:pPr>
        <w:pStyle w:val="NormalWeb"/>
        <w:rPr>
          <w:rFonts w:ascii="Calibri" w:hAnsi="Calibri"/>
          <w:b/>
          <w:bCs/>
          <w:sz w:val="22"/>
          <w:szCs w:val="22"/>
        </w:rPr>
      </w:pPr>
    </w:p>
    <w:p w14:paraId="762E032C" w14:textId="7142F770" w:rsidR="00491DF0" w:rsidRDefault="00491DF0" w:rsidP="006B4145">
      <w:pPr>
        <w:pStyle w:val="NormalWeb"/>
        <w:numPr>
          <w:ilvl w:val="0"/>
          <w:numId w:val="1"/>
        </w:numPr>
        <w:rPr>
          <w:rFonts w:ascii="Calibri" w:hAnsi="Calibri"/>
          <w:b/>
          <w:bCs/>
          <w:sz w:val="22"/>
          <w:szCs w:val="22"/>
        </w:rPr>
      </w:pPr>
      <w:r w:rsidRPr="006B4145">
        <w:rPr>
          <w:rFonts w:ascii="Calibri" w:hAnsi="Calibri"/>
          <w:sz w:val="22"/>
          <w:szCs w:val="22"/>
        </w:rPr>
        <w:t>Oh… c’est merveilleux !</w:t>
      </w:r>
      <w:r>
        <w:rPr>
          <w:rFonts w:ascii="Calibri" w:hAnsi="Calibri"/>
          <w:b/>
          <w:bCs/>
          <w:sz w:val="22"/>
          <w:szCs w:val="22"/>
        </w:rPr>
        <w:t xml:space="preserve"> s’écrie-t-elle en tapant des mains.</w:t>
      </w:r>
    </w:p>
    <w:p w14:paraId="063B239D" w14:textId="77777777" w:rsidR="006B4145" w:rsidRDefault="006B4145" w:rsidP="006B4145">
      <w:pPr>
        <w:pStyle w:val="NormalWeb"/>
        <w:rPr>
          <w:rFonts w:ascii="Calibri" w:hAnsi="Calibri"/>
          <w:b/>
          <w:bCs/>
          <w:sz w:val="22"/>
          <w:szCs w:val="22"/>
        </w:rPr>
      </w:pPr>
    </w:p>
    <w:p w14:paraId="5E3C98DB" w14:textId="77777777" w:rsidR="00491DF0" w:rsidRDefault="00491DF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reste bouche bée, comme si elle avait reçu une gifle.</w:t>
      </w:r>
    </w:p>
    <w:p w14:paraId="04FC7FCE" w14:textId="77777777" w:rsidR="006B4145" w:rsidRDefault="006B4145" w:rsidP="00E37251">
      <w:pPr>
        <w:pStyle w:val="NormalWeb"/>
        <w:rPr>
          <w:rFonts w:ascii="Calibri" w:hAnsi="Calibri"/>
          <w:b/>
          <w:bCs/>
          <w:sz w:val="22"/>
          <w:szCs w:val="22"/>
        </w:rPr>
      </w:pPr>
    </w:p>
    <w:p w14:paraId="55C0FCB9" w14:textId="2128B8AE" w:rsidR="00491DF0" w:rsidRDefault="00491DF0" w:rsidP="00491DF0">
      <w:pPr>
        <w:pStyle w:val="NormalWeb"/>
        <w:numPr>
          <w:ilvl w:val="0"/>
          <w:numId w:val="2"/>
        </w:numPr>
        <w:rPr>
          <w:rFonts w:ascii="Calibri" w:hAnsi="Calibri"/>
          <w:sz w:val="22"/>
          <w:szCs w:val="22"/>
        </w:rPr>
      </w:pPr>
      <w:r w:rsidRPr="0023266D">
        <w:rPr>
          <w:rFonts w:ascii="Calibri" w:hAnsi="Calibri"/>
          <w:sz w:val="22"/>
          <w:szCs w:val="22"/>
        </w:rPr>
        <w:t>Merveilleux ? C’est notre mère ! C’est ta Reine ! Elle est prisonnière d’un démon majeur</w:t>
      </w:r>
      <w:r w:rsidR="000A2AF9">
        <w:rPr>
          <w:rFonts w:ascii="Calibri" w:hAnsi="Calibri"/>
          <w:sz w:val="22"/>
          <w:szCs w:val="22"/>
        </w:rPr>
        <w:t xml:space="preserve">, peut-être </w:t>
      </w:r>
      <w:r w:rsidR="00535A53">
        <w:rPr>
          <w:rFonts w:ascii="Calibri" w:hAnsi="Calibri"/>
          <w:sz w:val="22"/>
          <w:szCs w:val="22"/>
        </w:rPr>
        <w:t>Suprême. Qui sait ce qu’elle est en train de subir ?!</w:t>
      </w:r>
    </w:p>
    <w:p w14:paraId="419A9C33" w14:textId="783D5994" w:rsidR="008079DD" w:rsidRPr="0023266D" w:rsidRDefault="008079DD" w:rsidP="008079DD">
      <w:pPr>
        <w:pStyle w:val="NormalWeb"/>
        <w:rPr>
          <w:rFonts w:ascii="Calibri" w:hAnsi="Calibri"/>
          <w:sz w:val="22"/>
          <w:szCs w:val="22"/>
        </w:rPr>
      </w:pPr>
    </w:p>
    <w:p w14:paraId="67AC2603" w14:textId="1283424A" w:rsidR="00491DF0" w:rsidRDefault="00491DF0" w:rsidP="00E37251">
      <w:pPr>
        <w:pStyle w:val="NormalWeb"/>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Naïah</w:t>
      </w:r>
      <w:proofErr w:type="spellEnd"/>
      <w:r>
        <w:rPr>
          <w:rFonts w:ascii="Calibri" w:hAnsi="Calibri"/>
          <w:b/>
          <w:bCs/>
          <w:sz w:val="22"/>
          <w:szCs w:val="22"/>
        </w:rPr>
        <w:t xml:space="preserve"> se fige légèrement. Le mot « mère » semble avoir un goût acide dans sa bouche. Elle descend une marche, son ton devenant soudain plus sec, plus coupant.</w:t>
      </w:r>
    </w:p>
    <w:p w14:paraId="25993E04" w14:textId="77777777" w:rsidR="00E95A6C" w:rsidRDefault="00E95A6C" w:rsidP="00E37251">
      <w:pPr>
        <w:pStyle w:val="NormalWeb"/>
        <w:rPr>
          <w:rFonts w:ascii="Calibri" w:hAnsi="Calibri"/>
          <w:b/>
          <w:bCs/>
          <w:sz w:val="22"/>
          <w:szCs w:val="22"/>
        </w:rPr>
      </w:pPr>
    </w:p>
    <w:p w14:paraId="523B3501" w14:textId="3AA2EBCF" w:rsidR="00491DF0" w:rsidRPr="008D53B6" w:rsidRDefault="00491DF0" w:rsidP="00E95A6C">
      <w:pPr>
        <w:pStyle w:val="NormalWeb"/>
        <w:numPr>
          <w:ilvl w:val="0"/>
          <w:numId w:val="1"/>
        </w:numPr>
        <w:rPr>
          <w:rFonts w:ascii="Calibri" w:hAnsi="Calibri"/>
          <w:sz w:val="22"/>
          <w:szCs w:val="22"/>
        </w:rPr>
      </w:pPr>
      <w:r w:rsidRPr="008D53B6">
        <w:rPr>
          <w:rFonts w:ascii="Calibri" w:hAnsi="Calibri"/>
          <w:sz w:val="22"/>
          <w:szCs w:val="22"/>
        </w:rPr>
        <w:t xml:space="preserve">Notre mère ? Ne m’insulte pas avec ce mot. C’est ta reine, </w:t>
      </w:r>
      <w:proofErr w:type="spellStart"/>
      <w:r w:rsidRPr="008D53B6">
        <w:rPr>
          <w:rFonts w:ascii="Calibri" w:hAnsi="Calibri"/>
          <w:sz w:val="22"/>
          <w:szCs w:val="22"/>
        </w:rPr>
        <w:t>Allenna</w:t>
      </w:r>
      <w:proofErr w:type="spellEnd"/>
      <w:r w:rsidRPr="008D53B6">
        <w:rPr>
          <w:rFonts w:ascii="Calibri" w:hAnsi="Calibri"/>
          <w:sz w:val="22"/>
          <w:szCs w:val="22"/>
        </w:rPr>
        <w:t>. Moi, je ne vois qu’une incompétente qui a fini exactement là où elle méritait d’être</w:t>
      </w:r>
      <w:r w:rsidR="008D53B6">
        <w:rPr>
          <w:rFonts w:ascii="Calibri" w:hAnsi="Calibri"/>
          <w:sz w:val="22"/>
          <w:szCs w:val="22"/>
        </w:rPr>
        <w:t xml:space="preserve"> et qui paye les frais qu’elle a accumulée de son vivant.</w:t>
      </w:r>
    </w:p>
    <w:p w14:paraId="685CA55D" w14:textId="77777777" w:rsidR="00E95A6C" w:rsidRDefault="00E95A6C" w:rsidP="00E95A6C">
      <w:pPr>
        <w:pStyle w:val="NormalWeb"/>
        <w:rPr>
          <w:rFonts w:ascii="Calibri" w:hAnsi="Calibri"/>
          <w:b/>
          <w:bCs/>
          <w:sz w:val="22"/>
          <w:szCs w:val="22"/>
        </w:rPr>
      </w:pPr>
    </w:p>
    <w:p w14:paraId="446D4121" w14:textId="489DFBF5" w:rsidR="00491DF0" w:rsidRPr="008D53B6" w:rsidRDefault="00491DF0" w:rsidP="008D53B6">
      <w:pPr>
        <w:pStyle w:val="NormalWeb"/>
        <w:numPr>
          <w:ilvl w:val="0"/>
          <w:numId w:val="1"/>
        </w:numPr>
        <w:rPr>
          <w:rFonts w:ascii="Calibri" w:hAnsi="Calibri"/>
          <w:sz w:val="22"/>
          <w:szCs w:val="22"/>
        </w:rPr>
      </w:pPr>
      <w:r w:rsidRPr="008D53B6">
        <w:rPr>
          <w:rFonts w:ascii="Calibri" w:hAnsi="Calibri"/>
          <w:sz w:val="22"/>
          <w:szCs w:val="22"/>
        </w:rPr>
        <w:t xml:space="preserve">Comment peux-tu dire ça ? </w:t>
      </w:r>
      <w:r>
        <w:rPr>
          <w:rFonts w:ascii="Calibri" w:hAnsi="Calibri"/>
          <w:b/>
          <w:bCs/>
          <w:sz w:val="22"/>
          <w:szCs w:val="22"/>
        </w:rPr>
        <w:t xml:space="preserve">s’indigne </w:t>
      </w:r>
      <w:proofErr w:type="spellStart"/>
      <w:r>
        <w:rPr>
          <w:rFonts w:ascii="Calibri" w:hAnsi="Calibri"/>
          <w:b/>
          <w:bCs/>
          <w:sz w:val="22"/>
          <w:szCs w:val="22"/>
        </w:rPr>
        <w:t>Allenna</w:t>
      </w:r>
      <w:proofErr w:type="spellEnd"/>
      <w:r>
        <w:rPr>
          <w:rFonts w:ascii="Calibri" w:hAnsi="Calibri"/>
          <w:b/>
          <w:bCs/>
          <w:sz w:val="22"/>
          <w:szCs w:val="22"/>
        </w:rPr>
        <w:t xml:space="preserve">, faisant un pas en avant. </w:t>
      </w:r>
      <w:r w:rsidRPr="008D53B6">
        <w:rPr>
          <w:rFonts w:ascii="Calibri" w:hAnsi="Calibri"/>
          <w:sz w:val="22"/>
          <w:szCs w:val="22"/>
        </w:rPr>
        <w:t>Elle s’est sacrifiée pour ce peuple ! Elle a donné sa vie pour fermer le portail</w:t>
      </w:r>
      <w:r w:rsidR="00645384">
        <w:rPr>
          <w:rFonts w:ascii="Calibri" w:hAnsi="Calibri"/>
          <w:sz w:val="22"/>
          <w:szCs w:val="22"/>
        </w:rPr>
        <w:t>…</w:t>
      </w:r>
    </w:p>
    <w:p w14:paraId="16B62B4B" w14:textId="77777777" w:rsidR="008D53B6" w:rsidRDefault="008D53B6" w:rsidP="008D53B6">
      <w:pPr>
        <w:pStyle w:val="NormalWeb"/>
        <w:rPr>
          <w:rFonts w:ascii="Calibri" w:hAnsi="Calibri"/>
          <w:b/>
          <w:bCs/>
          <w:sz w:val="22"/>
          <w:szCs w:val="22"/>
        </w:rPr>
      </w:pPr>
    </w:p>
    <w:p w14:paraId="2E6859B1" w14:textId="32EB25F3" w:rsidR="00491DF0" w:rsidRDefault="00A724A8" w:rsidP="00645384">
      <w:pPr>
        <w:pStyle w:val="NormalWeb"/>
        <w:numPr>
          <w:ilvl w:val="0"/>
          <w:numId w:val="1"/>
        </w:numPr>
        <w:rPr>
          <w:rFonts w:ascii="Calibri" w:hAnsi="Calibri"/>
          <w:b/>
          <w:bCs/>
          <w:sz w:val="22"/>
          <w:szCs w:val="22"/>
        </w:rPr>
      </w:pPr>
      <w:r w:rsidRPr="00A724A8">
        <w:rPr>
          <w:rFonts w:ascii="Calibri" w:hAnsi="Calibri"/>
          <w:sz w:val="22"/>
          <w:szCs w:val="22"/>
        </w:rPr>
        <w:t>E</w:t>
      </w:r>
      <w:r w:rsidR="00491DF0" w:rsidRPr="00A724A8">
        <w:rPr>
          <w:rFonts w:ascii="Calibri" w:hAnsi="Calibri"/>
          <w:sz w:val="22"/>
          <w:szCs w:val="22"/>
        </w:rPr>
        <w:t>lle a échoué !</w:t>
      </w:r>
      <w:r w:rsidR="00491DF0">
        <w:rPr>
          <w:rFonts w:ascii="Calibri" w:hAnsi="Calibri"/>
          <w:b/>
          <w:bCs/>
          <w:sz w:val="22"/>
          <w:szCs w:val="22"/>
        </w:rPr>
        <w:t xml:space="preserve"> crache </w:t>
      </w:r>
      <w:proofErr w:type="spellStart"/>
      <w:r w:rsidR="00491DF0">
        <w:rPr>
          <w:rFonts w:ascii="Calibri" w:hAnsi="Calibri"/>
          <w:b/>
          <w:bCs/>
          <w:sz w:val="22"/>
          <w:szCs w:val="22"/>
        </w:rPr>
        <w:t>Naïah</w:t>
      </w:r>
      <w:proofErr w:type="spellEnd"/>
      <w:r w:rsidR="00491DF0">
        <w:rPr>
          <w:rFonts w:ascii="Calibri" w:hAnsi="Calibri"/>
          <w:b/>
          <w:bCs/>
          <w:sz w:val="22"/>
          <w:szCs w:val="22"/>
        </w:rPr>
        <w:t>, se levant brusquement.</w:t>
      </w:r>
    </w:p>
    <w:p w14:paraId="7445B8CF" w14:textId="3A7FAC9F" w:rsidR="00491DF0" w:rsidRDefault="00491DF0" w:rsidP="00E37251">
      <w:pPr>
        <w:pStyle w:val="NormalWeb"/>
        <w:rPr>
          <w:rFonts w:ascii="Calibri" w:hAnsi="Calibri"/>
          <w:b/>
          <w:bCs/>
          <w:sz w:val="22"/>
          <w:szCs w:val="22"/>
        </w:rPr>
      </w:pPr>
      <w:r>
        <w:rPr>
          <w:rFonts w:ascii="Calibri" w:hAnsi="Calibri"/>
          <w:b/>
          <w:bCs/>
          <w:sz w:val="22"/>
          <w:szCs w:val="22"/>
        </w:rPr>
        <w:t xml:space="preserve">​L’amusement a disparu. Il ne reste que le venin. Elle descend les marches restantes, s’avançant vers </w:t>
      </w:r>
      <w:proofErr w:type="spellStart"/>
      <w:r>
        <w:rPr>
          <w:rFonts w:ascii="Calibri" w:hAnsi="Calibri"/>
          <w:b/>
          <w:bCs/>
          <w:sz w:val="22"/>
          <w:szCs w:val="22"/>
        </w:rPr>
        <w:t>Allenna</w:t>
      </w:r>
      <w:proofErr w:type="spellEnd"/>
      <w:r>
        <w:rPr>
          <w:rFonts w:ascii="Calibri" w:hAnsi="Calibri"/>
          <w:b/>
          <w:bCs/>
          <w:sz w:val="22"/>
          <w:szCs w:val="22"/>
        </w:rPr>
        <w:t xml:space="preserve"> comme une vipère prête à mordre.</w:t>
      </w:r>
    </w:p>
    <w:p w14:paraId="7A6AC3CD" w14:textId="77777777" w:rsidR="00A724A8" w:rsidRDefault="00A724A8" w:rsidP="00E37251">
      <w:pPr>
        <w:pStyle w:val="NormalWeb"/>
        <w:rPr>
          <w:rFonts w:ascii="Calibri" w:hAnsi="Calibri"/>
          <w:b/>
          <w:bCs/>
          <w:sz w:val="22"/>
          <w:szCs w:val="22"/>
        </w:rPr>
      </w:pPr>
    </w:p>
    <w:p w14:paraId="31CFD16A" w14:textId="3C87BA4E" w:rsidR="00491DF0" w:rsidRPr="00425702" w:rsidRDefault="00F06168" w:rsidP="00A724A8">
      <w:pPr>
        <w:pStyle w:val="NormalWeb"/>
        <w:numPr>
          <w:ilvl w:val="0"/>
          <w:numId w:val="1"/>
        </w:numPr>
        <w:rPr>
          <w:rFonts w:ascii="Calibri" w:hAnsi="Calibri"/>
          <w:sz w:val="22"/>
          <w:szCs w:val="22"/>
        </w:rPr>
      </w:pPr>
      <w:r>
        <w:rPr>
          <w:rFonts w:ascii="Calibri" w:hAnsi="Calibri"/>
          <w:sz w:val="22"/>
          <w:szCs w:val="22"/>
        </w:rPr>
        <w:t xml:space="preserve">Elle a échoué dans ABSOLUMENT TOUT. </w:t>
      </w:r>
      <w:r w:rsidR="00491DF0" w:rsidRPr="00425702">
        <w:rPr>
          <w:rFonts w:ascii="Calibri" w:hAnsi="Calibri"/>
          <w:sz w:val="22"/>
          <w:szCs w:val="22"/>
        </w:rPr>
        <w:t>Arrête avec ta légende dorée, tu me donnes la nausée. « Sacrifiée », « Donné</w:t>
      </w:r>
      <w:r w:rsidR="004B13D3">
        <w:rPr>
          <w:rFonts w:ascii="Calibri" w:hAnsi="Calibri"/>
          <w:sz w:val="22"/>
          <w:szCs w:val="22"/>
        </w:rPr>
        <w:t>e</w:t>
      </w:r>
      <w:r w:rsidR="00491DF0" w:rsidRPr="00425702">
        <w:rPr>
          <w:rFonts w:ascii="Calibri" w:hAnsi="Calibri"/>
          <w:sz w:val="22"/>
          <w:szCs w:val="22"/>
        </w:rPr>
        <w:t xml:space="preserve"> sa vie »… C’était une ratée, </w:t>
      </w:r>
      <w:proofErr w:type="spellStart"/>
      <w:r w:rsidR="00491DF0" w:rsidRPr="00425702">
        <w:rPr>
          <w:rFonts w:ascii="Calibri" w:hAnsi="Calibri"/>
          <w:sz w:val="22"/>
          <w:szCs w:val="22"/>
        </w:rPr>
        <w:t>Allenna</w:t>
      </w:r>
      <w:proofErr w:type="spellEnd"/>
      <w:r w:rsidR="00491DF0" w:rsidRPr="00425702">
        <w:rPr>
          <w:rFonts w:ascii="Calibri" w:hAnsi="Calibri"/>
          <w:sz w:val="22"/>
          <w:szCs w:val="22"/>
        </w:rPr>
        <w:t xml:space="preserve"> ! Une faible ! Elle a voulu jouer aux </w:t>
      </w:r>
      <w:r w:rsidR="00BD4462">
        <w:rPr>
          <w:rFonts w:ascii="Calibri" w:hAnsi="Calibri"/>
          <w:sz w:val="22"/>
          <w:szCs w:val="22"/>
        </w:rPr>
        <w:t>héroïnes martyr et</w:t>
      </w:r>
      <w:r w:rsidR="00491DF0" w:rsidRPr="00425702">
        <w:rPr>
          <w:rFonts w:ascii="Calibri" w:hAnsi="Calibri"/>
          <w:sz w:val="22"/>
          <w:szCs w:val="22"/>
        </w:rPr>
        <w:t xml:space="preserve"> a fini en laisse, comme </w:t>
      </w:r>
      <w:r w:rsidR="00BD4462">
        <w:rPr>
          <w:rFonts w:ascii="Calibri" w:hAnsi="Calibri"/>
          <w:sz w:val="22"/>
          <w:szCs w:val="22"/>
        </w:rPr>
        <w:t xml:space="preserve">la chienne qu’elle a toujours </w:t>
      </w:r>
      <w:r w:rsidR="000A3581">
        <w:rPr>
          <w:rFonts w:ascii="Calibri" w:hAnsi="Calibri"/>
          <w:sz w:val="22"/>
          <w:szCs w:val="22"/>
        </w:rPr>
        <w:t>été</w:t>
      </w:r>
      <w:r w:rsidR="00BD4462">
        <w:rPr>
          <w:rFonts w:ascii="Calibri" w:hAnsi="Calibri"/>
          <w:sz w:val="22"/>
          <w:szCs w:val="22"/>
        </w:rPr>
        <w:t>.</w:t>
      </w:r>
    </w:p>
    <w:p w14:paraId="79568A55" w14:textId="77777777" w:rsidR="00A724A8" w:rsidRDefault="00A724A8" w:rsidP="00A724A8">
      <w:pPr>
        <w:pStyle w:val="NormalWeb"/>
        <w:rPr>
          <w:rFonts w:ascii="Calibri" w:hAnsi="Calibri"/>
          <w:b/>
          <w:bCs/>
          <w:sz w:val="22"/>
          <w:szCs w:val="22"/>
        </w:rPr>
      </w:pPr>
    </w:p>
    <w:p w14:paraId="0CA19EDC" w14:textId="6B42230A" w:rsidR="00491DF0" w:rsidRDefault="00491DF0" w:rsidP="00BA7558">
      <w:pPr>
        <w:pStyle w:val="NormalWeb"/>
        <w:numPr>
          <w:ilvl w:val="0"/>
          <w:numId w:val="1"/>
        </w:numPr>
        <w:rPr>
          <w:rFonts w:ascii="Calibri" w:hAnsi="Calibri"/>
          <w:sz w:val="22"/>
          <w:szCs w:val="22"/>
        </w:rPr>
      </w:pPr>
      <w:r w:rsidRPr="00BD4462">
        <w:rPr>
          <w:rFonts w:ascii="Calibri" w:hAnsi="Calibri"/>
          <w:sz w:val="22"/>
          <w:szCs w:val="22"/>
        </w:rPr>
        <w:t xml:space="preserve">Elle a protégé </w:t>
      </w:r>
      <w:proofErr w:type="spellStart"/>
      <w:r w:rsidRPr="00BD4462">
        <w:rPr>
          <w:rFonts w:ascii="Calibri" w:hAnsi="Calibri"/>
          <w:sz w:val="22"/>
          <w:szCs w:val="22"/>
        </w:rPr>
        <w:t>Akuhn’Nabad</w:t>
      </w:r>
      <w:proofErr w:type="spellEnd"/>
      <w:r w:rsidRPr="00BD4462">
        <w:rPr>
          <w:rFonts w:ascii="Calibri" w:hAnsi="Calibri"/>
          <w:sz w:val="22"/>
          <w:szCs w:val="22"/>
        </w:rPr>
        <w:t xml:space="preserve"> ! </w:t>
      </w:r>
      <w:r>
        <w:rPr>
          <w:rFonts w:ascii="Calibri" w:hAnsi="Calibri"/>
          <w:b/>
          <w:bCs/>
          <w:sz w:val="22"/>
          <w:szCs w:val="22"/>
        </w:rPr>
        <w:t xml:space="preserve">insiste </w:t>
      </w:r>
      <w:proofErr w:type="spellStart"/>
      <w:r>
        <w:rPr>
          <w:rFonts w:ascii="Calibri" w:hAnsi="Calibri"/>
          <w:b/>
          <w:bCs/>
          <w:sz w:val="22"/>
          <w:szCs w:val="22"/>
        </w:rPr>
        <w:t>Allenna</w:t>
      </w:r>
      <w:proofErr w:type="spellEnd"/>
      <w:r>
        <w:rPr>
          <w:rFonts w:ascii="Calibri" w:hAnsi="Calibri"/>
          <w:b/>
          <w:bCs/>
          <w:sz w:val="22"/>
          <w:szCs w:val="22"/>
        </w:rPr>
        <w:t xml:space="preserve">, la voix tremblante de rage. </w:t>
      </w:r>
      <w:r w:rsidRPr="00BD4462">
        <w:rPr>
          <w:rFonts w:ascii="Calibri" w:hAnsi="Calibri"/>
          <w:sz w:val="22"/>
          <w:szCs w:val="22"/>
        </w:rPr>
        <w:t>Elle t’a protégée !</w:t>
      </w:r>
    </w:p>
    <w:p w14:paraId="4CCBF8BE" w14:textId="77777777" w:rsidR="00BD4462" w:rsidRPr="00BD4462" w:rsidRDefault="00BD4462" w:rsidP="00BD4462">
      <w:pPr>
        <w:pStyle w:val="NormalWeb"/>
        <w:rPr>
          <w:rFonts w:ascii="Calibri" w:hAnsi="Calibri"/>
          <w:sz w:val="22"/>
          <w:szCs w:val="22"/>
        </w:rPr>
      </w:pPr>
    </w:p>
    <w:p w14:paraId="2F581F1C" w14:textId="149C9EF3" w:rsidR="00491DF0" w:rsidRDefault="00491DF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s’arrête à quelques centimètres du visage d’</w:t>
      </w:r>
      <w:proofErr w:type="spellStart"/>
      <w:r>
        <w:rPr>
          <w:rFonts w:ascii="Calibri" w:hAnsi="Calibri"/>
          <w:b/>
          <w:bCs/>
          <w:sz w:val="22"/>
          <w:szCs w:val="22"/>
        </w:rPr>
        <w:t>Allenna</w:t>
      </w:r>
      <w:proofErr w:type="spellEnd"/>
      <w:r>
        <w:rPr>
          <w:rFonts w:ascii="Calibri" w:hAnsi="Calibri"/>
          <w:b/>
          <w:bCs/>
          <w:sz w:val="22"/>
          <w:szCs w:val="22"/>
        </w:rPr>
        <w:t xml:space="preserve">. Ses yeux violets brillent d’une fureur froide. Elle déteste qu’on lui rappelle ce lien. Elle déteste qu’on essaie de redorer le blason de celle qu’elle a </w:t>
      </w:r>
      <w:r w:rsidR="00A0260F">
        <w:rPr>
          <w:rFonts w:ascii="Calibri" w:hAnsi="Calibri"/>
          <w:b/>
          <w:bCs/>
          <w:sz w:val="22"/>
          <w:szCs w:val="22"/>
        </w:rPr>
        <w:t xml:space="preserve">toujours profondément </w:t>
      </w:r>
      <w:r w:rsidR="00BA7558">
        <w:rPr>
          <w:rFonts w:ascii="Calibri" w:hAnsi="Calibri"/>
          <w:b/>
          <w:bCs/>
          <w:sz w:val="22"/>
          <w:szCs w:val="22"/>
        </w:rPr>
        <w:t>haït</w:t>
      </w:r>
    </w:p>
    <w:p w14:paraId="70304B35" w14:textId="77777777" w:rsidR="00A0260F" w:rsidRDefault="00A0260F" w:rsidP="00E37251">
      <w:pPr>
        <w:pStyle w:val="NormalWeb"/>
        <w:rPr>
          <w:rFonts w:ascii="Calibri" w:hAnsi="Calibri"/>
          <w:b/>
          <w:bCs/>
          <w:sz w:val="22"/>
          <w:szCs w:val="22"/>
        </w:rPr>
      </w:pPr>
    </w:p>
    <w:p w14:paraId="62AE500F" w14:textId="064CA68D" w:rsidR="00491DF0" w:rsidRPr="00AF4EFB" w:rsidRDefault="00491DF0" w:rsidP="00BA7558">
      <w:pPr>
        <w:pStyle w:val="NormalWeb"/>
        <w:numPr>
          <w:ilvl w:val="0"/>
          <w:numId w:val="1"/>
        </w:numPr>
        <w:rPr>
          <w:rFonts w:ascii="Calibri" w:hAnsi="Calibri"/>
          <w:sz w:val="22"/>
          <w:szCs w:val="22"/>
        </w:rPr>
      </w:pPr>
      <w:r w:rsidRPr="00AF4EFB">
        <w:rPr>
          <w:rFonts w:ascii="Calibri" w:hAnsi="Calibri"/>
          <w:sz w:val="22"/>
          <w:szCs w:val="22"/>
        </w:rPr>
        <w:t>Elle ne m’a jamais protégée,</w:t>
      </w:r>
      <w:r>
        <w:rPr>
          <w:rFonts w:ascii="Calibri" w:hAnsi="Calibri"/>
          <w:b/>
          <w:bCs/>
          <w:sz w:val="22"/>
          <w:szCs w:val="22"/>
        </w:rPr>
        <w:t xml:space="preserve"> siffle-t-elle. </w:t>
      </w:r>
      <w:r w:rsidRPr="00AF4EFB">
        <w:rPr>
          <w:rFonts w:ascii="Calibri" w:hAnsi="Calibri"/>
          <w:sz w:val="22"/>
          <w:szCs w:val="22"/>
        </w:rPr>
        <w:t>Elle m’a contenue. Elle m’a bridée</w:t>
      </w:r>
      <w:r w:rsidR="00616CD3">
        <w:rPr>
          <w:rFonts w:ascii="Calibri" w:hAnsi="Calibri"/>
          <w:sz w:val="22"/>
          <w:szCs w:val="22"/>
        </w:rPr>
        <w:t>, pour ensuite me chasser</w:t>
      </w:r>
      <w:r w:rsidRPr="00AF4EFB">
        <w:rPr>
          <w:rFonts w:ascii="Calibri" w:hAnsi="Calibri"/>
          <w:sz w:val="22"/>
          <w:szCs w:val="22"/>
        </w:rPr>
        <w:t xml:space="preserve">. Et maintenant ? Regarde-la. Vendue pour une poignée de puissance par le </w:t>
      </w:r>
      <w:r w:rsidRPr="00AF4EFB">
        <w:rPr>
          <w:rFonts w:ascii="Calibri" w:hAnsi="Calibri"/>
          <w:sz w:val="22"/>
          <w:szCs w:val="22"/>
        </w:rPr>
        <w:lastRenderedPageBreak/>
        <w:t>premier démon venu. C’est hilarant. C’est la meilleure blague de l’histoire de notre famille.</w:t>
      </w:r>
    </w:p>
    <w:p w14:paraId="3A04B00C" w14:textId="77777777" w:rsidR="00BA7558" w:rsidRDefault="00BA7558" w:rsidP="00BA7558">
      <w:pPr>
        <w:pStyle w:val="NormalWeb"/>
        <w:rPr>
          <w:rFonts w:ascii="Calibri" w:hAnsi="Calibri"/>
          <w:b/>
          <w:bCs/>
          <w:sz w:val="22"/>
          <w:szCs w:val="22"/>
        </w:rPr>
      </w:pPr>
    </w:p>
    <w:p w14:paraId="544235F3" w14:textId="37E1C3D1" w:rsidR="00491DF0" w:rsidRDefault="00491DF0" w:rsidP="00E37251">
      <w:pPr>
        <w:pStyle w:val="NormalWeb"/>
        <w:rPr>
          <w:rFonts w:ascii="Calibri" w:hAnsi="Calibri"/>
          <w:b/>
          <w:bCs/>
          <w:sz w:val="22"/>
          <w:szCs w:val="22"/>
        </w:rPr>
      </w:pPr>
      <w:r>
        <w:rPr>
          <w:rFonts w:ascii="Calibri" w:hAnsi="Calibri"/>
          <w:b/>
          <w:bCs/>
          <w:sz w:val="22"/>
          <w:szCs w:val="22"/>
        </w:rPr>
        <w:t>​Elle tourne autour d’</w:t>
      </w:r>
      <w:proofErr w:type="spellStart"/>
      <w:r>
        <w:rPr>
          <w:rFonts w:ascii="Calibri" w:hAnsi="Calibri"/>
          <w:b/>
          <w:bCs/>
          <w:sz w:val="22"/>
          <w:szCs w:val="22"/>
        </w:rPr>
        <w:t>Allenna</w:t>
      </w:r>
      <w:proofErr w:type="spellEnd"/>
      <w:r>
        <w:rPr>
          <w:rFonts w:ascii="Calibri" w:hAnsi="Calibri"/>
          <w:b/>
          <w:bCs/>
          <w:sz w:val="22"/>
          <w:szCs w:val="22"/>
        </w:rPr>
        <w:t>, sa voix dégoulinant de mépris.</w:t>
      </w:r>
    </w:p>
    <w:p w14:paraId="53BA1BC8" w14:textId="77777777" w:rsidR="00025C4C" w:rsidRDefault="00025C4C" w:rsidP="00E37251">
      <w:pPr>
        <w:pStyle w:val="NormalWeb"/>
        <w:rPr>
          <w:rFonts w:ascii="Calibri" w:hAnsi="Calibri"/>
          <w:b/>
          <w:bCs/>
          <w:sz w:val="22"/>
          <w:szCs w:val="22"/>
        </w:rPr>
      </w:pPr>
    </w:p>
    <w:p w14:paraId="0B1C97B4" w14:textId="5078CB4B" w:rsidR="00491DF0" w:rsidRPr="002A2372" w:rsidRDefault="00491DF0" w:rsidP="00025C4C">
      <w:pPr>
        <w:pStyle w:val="NormalWeb"/>
        <w:numPr>
          <w:ilvl w:val="0"/>
          <w:numId w:val="1"/>
        </w:numPr>
        <w:rPr>
          <w:rFonts w:ascii="Calibri" w:hAnsi="Calibri"/>
          <w:sz w:val="22"/>
          <w:szCs w:val="22"/>
        </w:rPr>
      </w:pPr>
      <w:r w:rsidRPr="002A2372">
        <w:rPr>
          <w:rFonts w:ascii="Calibri" w:hAnsi="Calibri"/>
          <w:sz w:val="22"/>
          <w:szCs w:val="22"/>
        </w:rPr>
        <w:t>Savoir qu’elle ne dort même pas… Qu’elle est là-bas, enchaînée, peut-être en train de servir le thé à un démon baveux ou de hurler pour l’éternité ? C’est le dessert après le festin, ma chère. Elle est à sa place. Esclave. Objet. Chose.</w:t>
      </w:r>
      <w:r w:rsidR="003C1F73">
        <w:rPr>
          <w:rFonts w:ascii="Calibri" w:hAnsi="Calibri"/>
          <w:sz w:val="22"/>
          <w:szCs w:val="22"/>
        </w:rPr>
        <w:t xml:space="preserve"> La pute </w:t>
      </w:r>
      <w:r w:rsidR="000A7D3E">
        <w:rPr>
          <w:rFonts w:ascii="Calibri" w:hAnsi="Calibri"/>
          <w:sz w:val="22"/>
          <w:szCs w:val="22"/>
        </w:rPr>
        <w:t xml:space="preserve">d’une aberration ! </w:t>
      </w:r>
      <w:r w:rsidR="000A7D3E">
        <w:rPr>
          <w:rFonts w:ascii="Calibri" w:hAnsi="Calibri"/>
          <w:b/>
          <w:bCs/>
          <w:sz w:val="22"/>
          <w:szCs w:val="22"/>
        </w:rPr>
        <w:t>Termine-t-elle dans un rire sordide et ampli d’une satisfaction malsaine.</w:t>
      </w:r>
    </w:p>
    <w:p w14:paraId="4E676E7B" w14:textId="77777777" w:rsidR="00025C4C" w:rsidRDefault="00025C4C" w:rsidP="00025C4C">
      <w:pPr>
        <w:pStyle w:val="NormalWeb"/>
        <w:ind w:left="709"/>
        <w:rPr>
          <w:rFonts w:ascii="Calibri" w:hAnsi="Calibri"/>
          <w:b/>
          <w:bCs/>
          <w:sz w:val="22"/>
          <w:szCs w:val="22"/>
        </w:rPr>
      </w:pPr>
    </w:p>
    <w:p w14:paraId="62F4817F" w14:textId="14D82920" w:rsidR="00491DF0" w:rsidRDefault="00491DF0" w:rsidP="00025C4C">
      <w:pPr>
        <w:pStyle w:val="NormalWeb"/>
        <w:numPr>
          <w:ilvl w:val="0"/>
          <w:numId w:val="1"/>
        </w:numPr>
        <w:rPr>
          <w:rFonts w:ascii="Calibri" w:hAnsi="Calibri"/>
          <w:b/>
          <w:bCs/>
          <w:sz w:val="22"/>
          <w:szCs w:val="22"/>
        </w:rPr>
      </w:pPr>
      <w:r w:rsidRPr="000A7D3E">
        <w:rPr>
          <w:rFonts w:ascii="Calibri" w:hAnsi="Calibri"/>
          <w:sz w:val="22"/>
          <w:szCs w:val="22"/>
        </w:rPr>
        <w:t>Tu es un monstre</w:t>
      </w:r>
      <w:r>
        <w:rPr>
          <w:rFonts w:ascii="Calibri" w:hAnsi="Calibri"/>
          <w:b/>
          <w:bCs/>
          <w:sz w:val="22"/>
          <w:szCs w:val="22"/>
        </w:rPr>
        <w:t xml:space="preserve">, souffle </w:t>
      </w:r>
      <w:proofErr w:type="spellStart"/>
      <w:r>
        <w:rPr>
          <w:rFonts w:ascii="Calibri" w:hAnsi="Calibri"/>
          <w:b/>
          <w:bCs/>
          <w:sz w:val="22"/>
          <w:szCs w:val="22"/>
        </w:rPr>
        <w:t>Allenna</w:t>
      </w:r>
      <w:proofErr w:type="spellEnd"/>
      <w:r>
        <w:rPr>
          <w:rFonts w:ascii="Calibri" w:hAnsi="Calibri"/>
          <w:b/>
          <w:bCs/>
          <w:sz w:val="22"/>
          <w:szCs w:val="22"/>
        </w:rPr>
        <w:t>, tremblant de rage face à tant de haine.</w:t>
      </w:r>
    </w:p>
    <w:p w14:paraId="0C9A9F72" w14:textId="77777777" w:rsidR="00025C4C" w:rsidRDefault="00025C4C" w:rsidP="00025C4C">
      <w:pPr>
        <w:pStyle w:val="Paragraphedeliste"/>
        <w:rPr>
          <w:rFonts w:ascii="Calibri" w:hAnsi="Calibri"/>
          <w:b/>
          <w:bCs/>
          <w:sz w:val="22"/>
          <w:szCs w:val="22"/>
        </w:rPr>
      </w:pPr>
    </w:p>
    <w:p w14:paraId="13D5D009" w14:textId="77777777" w:rsidR="00025C4C" w:rsidRDefault="00025C4C" w:rsidP="00025C4C">
      <w:pPr>
        <w:pStyle w:val="NormalWeb"/>
        <w:rPr>
          <w:rFonts w:ascii="Calibri" w:hAnsi="Calibri"/>
          <w:b/>
          <w:bCs/>
          <w:sz w:val="22"/>
          <w:szCs w:val="22"/>
        </w:rPr>
      </w:pPr>
    </w:p>
    <w:p w14:paraId="5918CC50" w14:textId="453C0AFD" w:rsidR="00491DF0" w:rsidRDefault="00491DF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s’arrête net. Elle penche la tête, son visage se durcissant.</w:t>
      </w:r>
    </w:p>
    <w:p w14:paraId="319828A6" w14:textId="77777777" w:rsidR="00144E8D" w:rsidRDefault="00144E8D" w:rsidP="00144E8D">
      <w:pPr>
        <w:pStyle w:val="NormalWeb"/>
        <w:rPr>
          <w:rFonts w:ascii="Calibri" w:hAnsi="Calibri"/>
          <w:sz w:val="22"/>
          <w:szCs w:val="22"/>
        </w:rPr>
      </w:pPr>
    </w:p>
    <w:p w14:paraId="2762F779" w14:textId="7C6E6308" w:rsidR="00491DF0" w:rsidRDefault="00491DF0" w:rsidP="00144E8D">
      <w:pPr>
        <w:pStyle w:val="NormalWeb"/>
        <w:numPr>
          <w:ilvl w:val="0"/>
          <w:numId w:val="1"/>
        </w:numPr>
        <w:rPr>
          <w:rFonts w:ascii="Calibri" w:hAnsi="Calibri"/>
          <w:sz w:val="22"/>
          <w:szCs w:val="22"/>
        </w:rPr>
      </w:pPr>
      <w:r w:rsidRPr="00144E8D">
        <w:rPr>
          <w:rFonts w:ascii="Calibri" w:hAnsi="Calibri"/>
          <w:sz w:val="22"/>
          <w:szCs w:val="22"/>
        </w:rPr>
        <w:t>Non. Je suis réaliste. Et tu commences à m’agacer avec ta loyauté de pleurnicheuse.</w:t>
      </w:r>
    </w:p>
    <w:p w14:paraId="17C25A9D" w14:textId="77777777" w:rsidR="00144E8D" w:rsidRPr="00144E8D" w:rsidRDefault="00144E8D" w:rsidP="00144E8D">
      <w:pPr>
        <w:pStyle w:val="NormalWeb"/>
        <w:rPr>
          <w:rFonts w:ascii="Calibri" w:hAnsi="Calibri"/>
          <w:sz w:val="22"/>
          <w:szCs w:val="22"/>
        </w:rPr>
      </w:pPr>
    </w:p>
    <w:p w14:paraId="1ABCB1B4" w14:textId="540ECD8F" w:rsidR="00491DF0" w:rsidRDefault="00491DF0" w:rsidP="00E37251">
      <w:pPr>
        <w:pStyle w:val="NormalWeb"/>
        <w:rPr>
          <w:rFonts w:ascii="Calibri" w:hAnsi="Calibri"/>
          <w:b/>
          <w:bCs/>
          <w:sz w:val="22"/>
          <w:szCs w:val="22"/>
        </w:rPr>
      </w:pPr>
      <w:r>
        <w:rPr>
          <w:rFonts w:ascii="Calibri" w:hAnsi="Calibri"/>
          <w:b/>
          <w:bCs/>
          <w:sz w:val="22"/>
          <w:szCs w:val="22"/>
        </w:rPr>
        <w:t>​Elle pointe un doigt menaçant vers la poitrine d’</w:t>
      </w:r>
      <w:proofErr w:type="spellStart"/>
      <w:r>
        <w:rPr>
          <w:rFonts w:ascii="Calibri" w:hAnsi="Calibri"/>
          <w:b/>
          <w:bCs/>
          <w:sz w:val="22"/>
          <w:szCs w:val="22"/>
        </w:rPr>
        <w:t>Allenna</w:t>
      </w:r>
      <w:proofErr w:type="spellEnd"/>
      <w:r>
        <w:rPr>
          <w:rFonts w:ascii="Calibri" w:hAnsi="Calibri"/>
          <w:b/>
          <w:bCs/>
          <w:sz w:val="22"/>
          <w:szCs w:val="22"/>
        </w:rPr>
        <w:t>.</w:t>
      </w:r>
    </w:p>
    <w:p w14:paraId="23FE3799" w14:textId="77777777" w:rsidR="00144E8D" w:rsidRDefault="00144E8D" w:rsidP="00E37251">
      <w:pPr>
        <w:pStyle w:val="NormalWeb"/>
        <w:rPr>
          <w:rFonts w:ascii="Calibri" w:hAnsi="Calibri"/>
          <w:b/>
          <w:bCs/>
          <w:sz w:val="22"/>
          <w:szCs w:val="22"/>
        </w:rPr>
      </w:pPr>
    </w:p>
    <w:p w14:paraId="53FA0A93" w14:textId="0D7B4FE4" w:rsidR="00491DF0" w:rsidRPr="00144E8D" w:rsidRDefault="00491DF0" w:rsidP="00144E8D">
      <w:pPr>
        <w:pStyle w:val="NormalWeb"/>
        <w:numPr>
          <w:ilvl w:val="0"/>
          <w:numId w:val="1"/>
        </w:numPr>
        <w:rPr>
          <w:rFonts w:ascii="Calibri" w:hAnsi="Calibri"/>
          <w:sz w:val="22"/>
          <w:szCs w:val="22"/>
        </w:rPr>
      </w:pPr>
      <w:r w:rsidRPr="00144E8D">
        <w:rPr>
          <w:rFonts w:ascii="Calibri" w:hAnsi="Calibri"/>
          <w:sz w:val="22"/>
          <w:szCs w:val="22"/>
        </w:rPr>
        <w:t>Tu veux aller la chercher, n’est-ce pas ? Tu veux jouer au chevalier blanc pour sauver Maman ?</w:t>
      </w:r>
    </w:p>
    <w:p w14:paraId="02F1AF96" w14:textId="77777777" w:rsidR="00144E8D" w:rsidRDefault="00144E8D" w:rsidP="00144E8D">
      <w:pPr>
        <w:pStyle w:val="NormalWeb"/>
        <w:rPr>
          <w:rFonts w:ascii="Calibri" w:hAnsi="Calibri"/>
          <w:b/>
          <w:bCs/>
          <w:sz w:val="22"/>
          <w:szCs w:val="22"/>
        </w:rPr>
      </w:pPr>
    </w:p>
    <w:p w14:paraId="3A748E7B" w14:textId="50EA46BE" w:rsidR="00491DF0" w:rsidRDefault="00491DF0" w:rsidP="00E37251">
      <w:pPr>
        <w:pStyle w:val="NormalWeb"/>
        <w:rPr>
          <w:rFonts w:ascii="Calibri" w:hAnsi="Calibri"/>
          <w:b/>
          <w:bCs/>
          <w:sz w:val="22"/>
          <w:szCs w:val="22"/>
        </w:rPr>
      </w:pPr>
      <w:r>
        <w:rPr>
          <w:rFonts w:ascii="Calibri" w:hAnsi="Calibri"/>
          <w:b/>
          <w:bCs/>
          <w:sz w:val="22"/>
          <w:szCs w:val="22"/>
        </w:rPr>
        <w:t xml:space="preserve">Son rire revient, mais </w:t>
      </w:r>
      <w:r w:rsidR="00832B3F">
        <w:rPr>
          <w:rFonts w:ascii="Calibri" w:hAnsi="Calibri"/>
          <w:b/>
          <w:bCs/>
          <w:sz w:val="22"/>
          <w:szCs w:val="22"/>
        </w:rPr>
        <w:t>plus</w:t>
      </w:r>
      <w:r>
        <w:rPr>
          <w:rFonts w:ascii="Calibri" w:hAnsi="Calibri"/>
          <w:b/>
          <w:bCs/>
          <w:sz w:val="22"/>
          <w:szCs w:val="22"/>
        </w:rPr>
        <w:t xml:space="preserve"> grinçant, </w:t>
      </w:r>
      <w:r w:rsidR="00832B3F">
        <w:rPr>
          <w:rFonts w:ascii="Calibri" w:hAnsi="Calibri"/>
          <w:b/>
          <w:bCs/>
          <w:sz w:val="22"/>
          <w:szCs w:val="22"/>
        </w:rPr>
        <w:t xml:space="preserve">plus </w:t>
      </w:r>
      <w:r>
        <w:rPr>
          <w:rFonts w:ascii="Calibri" w:hAnsi="Calibri"/>
          <w:b/>
          <w:bCs/>
          <w:sz w:val="22"/>
          <w:szCs w:val="22"/>
        </w:rPr>
        <w:t>agressif.</w:t>
      </w:r>
    </w:p>
    <w:p w14:paraId="7DF32365" w14:textId="77777777" w:rsidR="00144E8D" w:rsidRDefault="00144E8D" w:rsidP="00E37251">
      <w:pPr>
        <w:pStyle w:val="NormalWeb"/>
        <w:rPr>
          <w:rFonts w:ascii="Calibri" w:hAnsi="Calibri"/>
          <w:b/>
          <w:bCs/>
          <w:sz w:val="22"/>
          <w:szCs w:val="22"/>
        </w:rPr>
      </w:pPr>
    </w:p>
    <w:p w14:paraId="248ADFCC" w14:textId="40711716" w:rsidR="00491DF0" w:rsidRPr="00832B3F" w:rsidRDefault="00491DF0" w:rsidP="001A2F89">
      <w:pPr>
        <w:pStyle w:val="NormalWeb"/>
        <w:numPr>
          <w:ilvl w:val="0"/>
          <w:numId w:val="1"/>
        </w:numPr>
        <w:rPr>
          <w:rFonts w:ascii="Calibri" w:hAnsi="Calibri"/>
          <w:sz w:val="22"/>
          <w:szCs w:val="22"/>
        </w:rPr>
      </w:pPr>
      <w:proofErr w:type="spellStart"/>
      <w:r w:rsidRPr="00832B3F">
        <w:rPr>
          <w:rFonts w:ascii="Calibri" w:hAnsi="Calibri"/>
          <w:sz w:val="22"/>
          <w:szCs w:val="22"/>
        </w:rPr>
        <w:t>Vas-y</w:t>
      </w:r>
      <w:proofErr w:type="spellEnd"/>
      <w:r w:rsidRPr="00832B3F">
        <w:rPr>
          <w:rFonts w:ascii="Calibri" w:hAnsi="Calibri"/>
          <w:sz w:val="22"/>
          <w:szCs w:val="22"/>
        </w:rPr>
        <w:t> ! Cours ! Va te jeter dans la gueule du loup pour récupérer ton vieux doudou cassé ! Mais ne t’avise pas de revenir me demander de l’aide. Je ne lèverai pas le petit doigt pour cette femme. Qu’elle brûle. Qu’elle souffre. Qu’elle pourrisse.</w:t>
      </w:r>
    </w:p>
    <w:p w14:paraId="22C360D8" w14:textId="77777777" w:rsidR="00144E8D" w:rsidRDefault="00144E8D" w:rsidP="00144E8D">
      <w:pPr>
        <w:pStyle w:val="NormalWeb"/>
        <w:rPr>
          <w:rFonts w:ascii="Calibri" w:hAnsi="Calibri"/>
          <w:b/>
          <w:bCs/>
          <w:sz w:val="22"/>
          <w:szCs w:val="22"/>
        </w:rPr>
      </w:pPr>
    </w:p>
    <w:p w14:paraId="7EB86A26" w14:textId="65DEF7ED" w:rsidR="00491DF0" w:rsidRDefault="00491DF0" w:rsidP="00E37251">
      <w:pPr>
        <w:pStyle w:val="NormalWeb"/>
        <w:rPr>
          <w:rFonts w:ascii="Calibri" w:hAnsi="Calibri"/>
          <w:b/>
          <w:bCs/>
          <w:sz w:val="22"/>
          <w:szCs w:val="22"/>
        </w:rPr>
      </w:pPr>
      <w:r>
        <w:rPr>
          <w:rFonts w:ascii="Calibri" w:hAnsi="Calibri"/>
          <w:b/>
          <w:bCs/>
          <w:sz w:val="22"/>
          <w:szCs w:val="22"/>
        </w:rPr>
        <w:t>​Elle recule, reprenant sa distance, comme si la simple proximité de la loyauté d’</w:t>
      </w:r>
      <w:proofErr w:type="spellStart"/>
      <w:r>
        <w:rPr>
          <w:rFonts w:ascii="Calibri" w:hAnsi="Calibri"/>
          <w:b/>
          <w:bCs/>
          <w:sz w:val="22"/>
          <w:szCs w:val="22"/>
        </w:rPr>
        <w:t>Allenna</w:t>
      </w:r>
      <w:proofErr w:type="spellEnd"/>
      <w:r>
        <w:rPr>
          <w:rFonts w:ascii="Calibri" w:hAnsi="Calibri"/>
          <w:b/>
          <w:bCs/>
          <w:sz w:val="22"/>
          <w:szCs w:val="22"/>
        </w:rPr>
        <w:t xml:space="preserve"> la salissait.</w:t>
      </w:r>
    </w:p>
    <w:p w14:paraId="136872E9" w14:textId="77777777" w:rsidR="001A2F89" w:rsidRDefault="001A2F89" w:rsidP="001A2F89">
      <w:pPr>
        <w:pStyle w:val="NormalWeb"/>
        <w:rPr>
          <w:rFonts w:ascii="Calibri" w:hAnsi="Calibri"/>
          <w:b/>
          <w:bCs/>
          <w:sz w:val="22"/>
          <w:szCs w:val="22"/>
        </w:rPr>
      </w:pPr>
    </w:p>
    <w:p w14:paraId="03CD3A3B" w14:textId="4C44023B" w:rsidR="00491DF0" w:rsidRPr="001A2F89" w:rsidRDefault="00491DF0" w:rsidP="001A2F89">
      <w:pPr>
        <w:pStyle w:val="NormalWeb"/>
        <w:numPr>
          <w:ilvl w:val="0"/>
          <w:numId w:val="1"/>
        </w:numPr>
        <w:rPr>
          <w:rFonts w:ascii="Calibri" w:hAnsi="Calibri"/>
          <w:sz w:val="22"/>
          <w:szCs w:val="22"/>
        </w:rPr>
      </w:pPr>
      <w:r w:rsidRPr="001A2F89">
        <w:rPr>
          <w:rFonts w:ascii="Calibri" w:hAnsi="Calibri"/>
          <w:sz w:val="22"/>
          <w:szCs w:val="22"/>
        </w:rPr>
        <w:t>Allez, ouste ! Dégage de ma vue avant que je ne décide de t’envoyer la rejoindre pour lui tenir compagnie. Va jouer à la sauveuse si ça t’amuse. Moi, j’ai un royaume à diriger, et je n’ai pas de temps à perdre avec les fantômes des ratés.</w:t>
      </w:r>
    </w:p>
    <w:p w14:paraId="6AC51EBE" w14:textId="77777777" w:rsidR="00E37251" w:rsidRDefault="00E37251" w:rsidP="00E37251">
      <w:pPr>
        <w:pStyle w:val="NormalWeb"/>
        <w:rPr>
          <w:rFonts w:ascii="Calibri" w:hAnsi="Calibri"/>
          <w:b/>
          <w:bCs/>
          <w:sz w:val="22"/>
          <w:szCs w:val="22"/>
        </w:rPr>
      </w:pPr>
    </w:p>
    <w:p w14:paraId="5D10E244" w14:textId="0C78E037" w:rsidR="00A82380" w:rsidRDefault="00A82380" w:rsidP="00E37251">
      <w:pPr>
        <w:pStyle w:val="NormalWeb"/>
        <w:rPr>
          <w:rFonts w:ascii="Calibri" w:hAnsi="Calibri"/>
          <w:b/>
          <w:bCs/>
          <w:sz w:val="22"/>
          <w:szCs w:val="22"/>
        </w:rPr>
      </w:pPr>
      <w:r>
        <w:rPr>
          <w:rFonts w:ascii="Calibri" w:hAnsi="Calibri"/>
          <w:b/>
          <w:bCs/>
          <w:sz w:val="22"/>
          <w:szCs w:val="22"/>
        </w:rPr>
        <w:t xml:space="preserve">Le silence acide qui suit le renvoi brutal de </w:t>
      </w:r>
      <w:proofErr w:type="spellStart"/>
      <w:r>
        <w:rPr>
          <w:rFonts w:ascii="Calibri" w:hAnsi="Calibri"/>
          <w:b/>
          <w:bCs/>
          <w:sz w:val="22"/>
          <w:szCs w:val="22"/>
        </w:rPr>
        <w:t>Naïah</w:t>
      </w:r>
      <w:proofErr w:type="spellEnd"/>
      <w:r>
        <w:rPr>
          <w:rFonts w:ascii="Calibri" w:hAnsi="Calibri"/>
          <w:b/>
          <w:bCs/>
          <w:sz w:val="22"/>
          <w:szCs w:val="22"/>
        </w:rPr>
        <w:t xml:space="preserve"> est rompu, non par le départ d’</w:t>
      </w:r>
      <w:proofErr w:type="spellStart"/>
      <w:r>
        <w:rPr>
          <w:rFonts w:ascii="Calibri" w:hAnsi="Calibri"/>
          <w:b/>
          <w:bCs/>
          <w:sz w:val="22"/>
          <w:szCs w:val="22"/>
        </w:rPr>
        <w:t>Allenna</w:t>
      </w:r>
      <w:proofErr w:type="spellEnd"/>
      <w:r>
        <w:rPr>
          <w:rFonts w:ascii="Calibri" w:hAnsi="Calibri"/>
          <w:b/>
          <w:bCs/>
          <w:sz w:val="22"/>
          <w:szCs w:val="22"/>
        </w:rPr>
        <w:t>, mais par un bruit de bottes claquant fermement sur la pierre noire.</w:t>
      </w:r>
    </w:p>
    <w:p w14:paraId="6BC533E6" w14:textId="77777777" w:rsidR="00A82380" w:rsidRDefault="00A8238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xml:space="preserve"> s’avance.</w:t>
      </w:r>
    </w:p>
    <w:p w14:paraId="0764FFA9" w14:textId="77777777" w:rsidR="00A82380" w:rsidRDefault="00A82380" w:rsidP="00E37251">
      <w:pPr>
        <w:pStyle w:val="NormalWeb"/>
        <w:rPr>
          <w:rFonts w:ascii="Calibri" w:hAnsi="Calibri"/>
          <w:b/>
          <w:bCs/>
          <w:sz w:val="22"/>
          <w:szCs w:val="22"/>
        </w:rPr>
      </w:pPr>
      <w:r>
        <w:rPr>
          <w:rFonts w:ascii="Calibri" w:hAnsi="Calibri"/>
          <w:b/>
          <w:bCs/>
          <w:sz w:val="22"/>
          <w:szCs w:val="22"/>
        </w:rPr>
        <w:t>​Elle ne s’efface pas. Elle ne baisse pas les yeux. D’un mouvement fluide, elle vient se placer aux côtés de la commandante, formant un mur de fer et de chair face à la reine sur son trône. Son visage, marqué par la fatigue et les cicatrices de la guerre, est un masque de froide désapprobation.</w:t>
      </w:r>
    </w:p>
    <w:p w14:paraId="68C33C34" w14:textId="77777777" w:rsidR="00F931BF" w:rsidRDefault="00F931BF" w:rsidP="00F931BF">
      <w:pPr>
        <w:pStyle w:val="NormalWeb"/>
        <w:rPr>
          <w:rFonts w:ascii="Calibri" w:hAnsi="Calibri"/>
          <w:b/>
          <w:bCs/>
          <w:sz w:val="22"/>
          <w:szCs w:val="22"/>
        </w:rPr>
      </w:pPr>
    </w:p>
    <w:p w14:paraId="48B0A8AC" w14:textId="48F5154D" w:rsidR="00A82380" w:rsidRDefault="000C4C84" w:rsidP="00F931BF">
      <w:pPr>
        <w:pStyle w:val="NormalWeb"/>
        <w:numPr>
          <w:ilvl w:val="0"/>
          <w:numId w:val="1"/>
        </w:numPr>
        <w:rPr>
          <w:rFonts w:ascii="Calibri" w:hAnsi="Calibri"/>
          <w:b/>
          <w:bCs/>
          <w:sz w:val="22"/>
          <w:szCs w:val="22"/>
        </w:rPr>
      </w:pPr>
      <w:r>
        <w:rPr>
          <w:rFonts w:ascii="Calibri" w:hAnsi="Calibri"/>
          <w:sz w:val="22"/>
          <w:szCs w:val="22"/>
        </w:rPr>
        <w:t>Ça</w:t>
      </w:r>
      <w:r w:rsidR="00A82380" w:rsidRPr="00F931BF">
        <w:rPr>
          <w:rFonts w:ascii="Calibri" w:hAnsi="Calibri"/>
          <w:sz w:val="22"/>
          <w:szCs w:val="22"/>
        </w:rPr>
        <w:t xml:space="preserve"> suffit, </w:t>
      </w:r>
      <w:r w:rsidR="00A82380">
        <w:rPr>
          <w:rFonts w:ascii="Calibri" w:hAnsi="Calibri"/>
          <w:b/>
          <w:bCs/>
          <w:sz w:val="22"/>
          <w:szCs w:val="22"/>
        </w:rPr>
        <w:t xml:space="preserve"> tranche-t-elle, sa voix résonnant avec l’autorité sèche d’une Amirale habituée à commander sous la tempête.</w:t>
      </w:r>
    </w:p>
    <w:p w14:paraId="0E93DE7D" w14:textId="77777777" w:rsidR="00C53C9C" w:rsidRDefault="00C53C9C" w:rsidP="00A70BB0">
      <w:pPr>
        <w:pStyle w:val="NormalWeb"/>
        <w:rPr>
          <w:rFonts w:ascii="Calibri" w:hAnsi="Calibri"/>
          <w:b/>
          <w:bCs/>
          <w:sz w:val="22"/>
          <w:szCs w:val="22"/>
        </w:rPr>
      </w:pPr>
    </w:p>
    <w:p w14:paraId="3C43A3C1" w14:textId="0B7336F9" w:rsidR="00A82380" w:rsidRDefault="00A8238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qui s’apprêtait à retourner à son ennui feint, se fige. Un sourcil se lève, exprimant une curiosité amusée.</w:t>
      </w:r>
    </w:p>
    <w:p w14:paraId="3212FA63" w14:textId="77777777" w:rsidR="00A70BB0" w:rsidRDefault="00A70BB0" w:rsidP="00A70BB0">
      <w:pPr>
        <w:pStyle w:val="NormalWeb"/>
        <w:rPr>
          <w:rFonts w:ascii="Calibri" w:hAnsi="Calibri"/>
          <w:b/>
          <w:bCs/>
          <w:sz w:val="22"/>
          <w:szCs w:val="22"/>
        </w:rPr>
      </w:pPr>
    </w:p>
    <w:p w14:paraId="09EDF1B7" w14:textId="1A531DFB" w:rsidR="00A82380" w:rsidRPr="006B2CF2" w:rsidRDefault="00A82380" w:rsidP="00A70BB0">
      <w:pPr>
        <w:pStyle w:val="NormalWeb"/>
        <w:numPr>
          <w:ilvl w:val="0"/>
          <w:numId w:val="1"/>
        </w:numPr>
        <w:rPr>
          <w:rFonts w:ascii="Calibri" w:hAnsi="Calibri"/>
          <w:sz w:val="22"/>
          <w:szCs w:val="22"/>
        </w:rPr>
      </w:pPr>
      <w:r w:rsidRPr="006B2CF2">
        <w:rPr>
          <w:rFonts w:ascii="Calibri" w:hAnsi="Calibri"/>
          <w:sz w:val="22"/>
          <w:szCs w:val="22"/>
        </w:rPr>
        <w:t xml:space="preserve"> Tiens donc ? L’animal de compagnie a décidé d’aboyer ?</w:t>
      </w:r>
    </w:p>
    <w:p w14:paraId="14AB6D4C" w14:textId="77777777" w:rsidR="004B6ABE" w:rsidRDefault="004B6ABE" w:rsidP="004B6ABE">
      <w:pPr>
        <w:pStyle w:val="NormalWeb"/>
        <w:rPr>
          <w:rFonts w:ascii="Calibri" w:hAnsi="Calibri"/>
          <w:b/>
          <w:bCs/>
          <w:sz w:val="22"/>
          <w:szCs w:val="22"/>
        </w:rPr>
      </w:pPr>
    </w:p>
    <w:p w14:paraId="085EC1B7" w14:textId="5F7C8F43" w:rsidR="00A82380" w:rsidRDefault="00A8238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xml:space="preserve"> l’ignore, gardant son attention fixée sur la jeune reine.</w:t>
      </w:r>
    </w:p>
    <w:p w14:paraId="35F6C756" w14:textId="77777777" w:rsidR="006B2CF2" w:rsidRDefault="006B2CF2" w:rsidP="00E37251">
      <w:pPr>
        <w:pStyle w:val="NormalWeb"/>
        <w:rPr>
          <w:rFonts w:ascii="Calibri" w:hAnsi="Calibri"/>
          <w:b/>
          <w:bCs/>
          <w:sz w:val="22"/>
          <w:szCs w:val="22"/>
        </w:rPr>
      </w:pPr>
    </w:p>
    <w:p w14:paraId="363A40DA" w14:textId="1506EDF7" w:rsidR="00A82380" w:rsidRPr="003B7198" w:rsidRDefault="00A82380" w:rsidP="006B2CF2">
      <w:pPr>
        <w:pStyle w:val="NormalWeb"/>
        <w:numPr>
          <w:ilvl w:val="0"/>
          <w:numId w:val="1"/>
        </w:numPr>
        <w:rPr>
          <w:rFonts w:ascii="Calibri" w:hAnsi="Calibri"/>
          <w:sz w:val="22"/>
          <w:szCs w:val="22"/>
        </w:rPr>
      </w:pPr>
      <w:r>
        <w:rPr>
          <w:rFonts w:ascii="Calibri" w:hAnsi="Calibri"/>
          <w:b/>
          <w:bCs/>
          <w:sz w:val="22"/>
          <w:szCs w:val="22"/>
        </w:rPr>
        <w:t xml:space="preserve"> </w:t>
      </w:r>
      <w:r w:rsidRPr="003B7198">
        <w:rPr>
          <w:rFonts w:ascii="Calibri" w:hAnsi="Calibri"/>
          <w:sz w:val="22"/>
          <w:szCs w:val="22"/>
        </w:rPr>
        <w:t>Vous parlez de trône, de royaume et de puissance, mais vous piétinez la seule chose qui donne de la valeur à une couronne : l’héritage.</w:t>
      </w:r>
    </w:p>
    <w:p w14:paraId="53DEE313" w14:textId="77777777" w:rsidR="006B2CF2" w:rsidRDefault="006B2CF2" w:rsidP="006B2CF2">
      <w:pPr>
        <w:pStyle w:val="NormalWeb"/>
        <w:rPr>
          <w:rFonts w:ascii="Calibri" w:hAnsi="Calibri"/>
          <w:b/>
          <w:bCs/>
          <w:sz w:val="22"/>
          <w:szCs w:val="22"/>
        </w:rPr>
      </w:pPr>
    </w:p>
    <w:p w14:paraId="73D6CDF3" w14:textId="578D0D84" w:rsidR="00A82380" w:rsidRDefault="00A82380" w:rsidP="00E37251">
      <w:pPr>
        <w:pStyle w:val="NormalWeb"/>
        <w:rPr>
          <w:rFonts w:ascii="Calibri" w:hAnsi="Calibri"/>
          <w:b/>
          <w:bCs/>
          <w:sz w:val="22"/>
          <w:szCs w:val="22"/>
        </w:rPr>
      </w:pPr>
      <w:r>
        <w:rPr>
          <w:rFonts w:ascii="Calibri" w:hAnsi="Calibri"/>
          <w:b/>
          <w:bCs/>
          <w:sz w:val="22"/>
          <w:szCs w:val="22"/>
        </w:rPr>
        <w:t>​Elle fait un pas de plus, entrant dangereusement dans l’espace personnel de la souveraine des ombres.</w:t>
      </w:r>
    </w:p>
    <w:p w14:paraId="75D69762" w14:textId="77777777" w:rsidR="003B7198" w:rsidRDefault="003B7198" w:rsidP="00E37251">
      <w:pPr>
        <w:pStyle w:val="NormalWeb"/>
        <w:rPr>
          <w:rFonts w:ascii="Calibri" w:hAnsi="Calibri"/>
          <w:b/>
          <w:bCs/>
          <w:sz w:val="22"/>
          <w:szCs w:val="22"/>
        </w:rPr>
      </w:pPr>
    </w:p>
    <w:p w14:paraId="12A7CC8E" w14:textId="2D83DD83" w:rsidR="00A82380" w:rsidRPr="00EA6C68" w:rsidRDefault="00A82380" w:rsidP="003B7198">
      <w:pPr>
        <w:pStyle w:val="NormalWeb"/>
        <w:numPr>
          <w:ilvl w:val="0"/>
          <w:numId w:val="1"/>
        </w:numPr>
        <w:rPr>
          <w:rFonts w:ascii="Calibri" w:hAnsi="Calibri"/>
          <w:sz w:val="22"/>
          <w:szCs w:val="22"/>
        </w:rPr>
      </w:pPr>
      <w:r w:rsidRPr="00EA6C68">
        <w:rPr>
          <w:rFonts w:ascii="Calibri" w:hAnsi="Calibri"/>
          <w:sz w:val="22"/>
          <w:szCs w:val="22"/>
        </w:rPr>
        <w:t xml:space="preserve"> Je ne connaissais pas votre mère. Je ne connais pas vos coutumes. Mais je sais reconnaître la loyauté quand je la vois. Aller chercher une âme vendue aux démons, </w:t>
      </w:r>
      <w:r w:rsidRPr="00EA6C68">
        <w:rPr>
          <w:rFonts w:ascii="Calibri" w:hAnsi="Calibri"/>
          <w:sz w:val="22"/>
          <w:szCs w:val="22"/>
        </w:rPr>
        <w:lastRenderedPageBreak/>
        <w:t>plonger dans les enfers pour une dette qui n’est pas la sienne… c’est suicidaire. C’est inconsidéré. C’est de la folie pure.</w:t>
      </w:r>
    </w:p>
    <w:p w14:paraId="0F5D8339" w14:textId="77777777" w:rsidR="007149B6" w:rsidRDefault="007149B6" w:rsidP="007149B6">
      <w:pPr>
        <w:pStyle w:val="NormalWeb"/>
        <w:rPr>
          <w:rFonts w:ascii="Calibri" w:hAnsi="Calibri"/>
          <w:b/>
          <w:bCs/>
          <w:sz w:val="22"/>
          <w:szCs w:val="22"/>
        </w:rPr>
      </w:pPr>
    </w:p>
    <w:p w14:paraId="4A5F1F01" w14:textId="77777777" w:rsidR="00A82380" w:rsidRDefault="00A82380" w:rsidP="00E37251">
      <w:pPr>
        <w:pStyle w:val="NormalWeb"/>
        <w:rPr>
          <w:rFonts w:ascii="Calibri" w:hAnsi="Calibri"/>
          <w:b/>
          <w:bCs/>
          <w:sz w:val="22"/>
          <w:szCs w:val="22"/>
        </w:rPr>
      </w:pPr>
      <w:r>
        <w:rPr>
          <w:rFonts w:ascii="Calibri" w:hAnsi="Calibri"/>
          <w:b/>
          <w:bCs/>
          <w:sz w:val="22"/>
          <w:szCs w:val="22"/>
        </w:rPr>
        <w:t xml:space="preserve">​Elle marque une pause, son regard bleu acier plongeant dans le violet insondable de </w:t>
      </w:r>
      <w:proofErr w:type="spellStart"/>
      <w:r>
        <w:rPr>
          <w:rFonts w:ascii="Calibri" w:hAnsi="Calibri"/>
          <w:b/>
          <w:bCs/>
          <w:sz w:val="22"/>
          <w:szCs w:val="22"/>
        </w:rPr>
        <w:t>Naïah</w:t>
      </w:r>
      <w:proofErr w:type="spellEnd"/>
      <w:r>
        <w:rPr>
          <w:rFonts w:ascii="Calibri" w:hAnsi="Calibri"/>
          <w:b/>
          <w:bCs/>
          <w:sz w:val="22"/>
          <w:szCs w:val="22"/>
        </w:rPr>
        <w:t>.</w:t>
      </w:r>
    </w:p>
    <w:p w14:paraId="0852ECD7" w14:textId="77777777" w:rsidR="002E2412" w:rsidRDefault="002E2412" w:rsidP="00E37251">
      <w:pPr>
        <w:pStyle w:val="NormalWeb"/>
        <w:rPr>
          <w:rFonts w:ascii="Calibri" w:hAnsi="Calibri"/>
          <w:b/>
          <w:bCs/>
          <w:sz w:val="22"/>
          <w:szCs w:val="22"/>
        </w:rPr>
      </w:pPr>
    </w:p>
    <w:p w14:paraId="3E3544C7" w14:textId="08B8FF56" w:rsidR="00A82380" w:rsidRPr="00826265" w:rsidRDefault="00A82380" w:rsidP="002E2412">
      <w:pPr>
        <w:pStyle w:val="NormalWeb"/>
        <w:numPr>
          <w:ilvl w:val="0"/>
          <w:numId w:val="1"/>
        </w:numPr>
        <w:rPr>
          <w:rFonts w:ascii="Calibri" w:hAnsi="Calibri"/>
          <w:sz w:val="22"/>
          <w:szCs w:val="22"/>
        </w:rPr>
      </w:pPr>
      <w:r w:rsidRPr="00826265">
        <w:rPr>
          <w:rFonts w:ascii="Calibri" w:hAnsi="Calibri"/>
          <w:sz w:val="22"/>
          <w:szCs w:val="22"/>
        </w:rPr>
        <w:t xml:space="preserve">Mais cette folie… c’est la seule chose qui me donne tort sur votre espèce. Je pensais que les Obscurcis n’étaient que des monstres égoïstes, des créatures de chaos incapables d’honneur. </w:t>
      </w:r>
      <w:proofErr w:type="spellStart"/>
      <w:r w:rsidRPr="00826265">
        <w:rPr>
          <w:rFonts w:ascii="Calibri" w:hAnsi="Calibri"/>
          <w:sz w:val="22"/>
          <w:szCs w:val="22"/>
        </w:rPr>
        <w:t>Allenna</w:t>
      </w:r>
      <w:proofErr w:type="spellEnd"/>
      <w:r w:rsidRPr="00826265">
        <w:rPr>
          <w:rFonts w:ascii="Calibri" w:hAnsi="Calibri"/>
          <w:sz w:val="22"/>
          <w:szCs w:val="22"/>
        </w:rPr>
        <w:t xml:space="preserve"> me prouve le contraire. Elle est l’exception qui justifie que je sois encore ici sans avoir </w:t>
      </w:r>
      <w:r w:rsidR="00DE7FCF">
        <w:rPr>
          <w:rFonts w:ascii="Calibri" w:hAnsi="Calibri"/>
          <w:sz w:val="22"/>
          <w:szCs w:val="22"/>
        </w:rPr>
        <w:t>tentée</w:t>
      </w:r>
      <w:r w:rsidRPr="00826265">
        <w:rPr>
          <w:rFonts w:ascii="Calibri" w:hAnsi="Calibri"/>
          <w:sz w:val="22"/>
          <w:szCs w:val="22"/>
        </w:rPr>
        <w:t xml:space="preserve"> de vous égorger.</w:t>
      </w:r>
    </w:p>
    <w:p w14:paraId="7C265FDB" w14:textId="769FD404" w:rsidR="002E2412" w:rsidRDefault="002E2412" w:rsidP="002E2412">
      <w:pPr>
        <w:pStyle w:val="NormalWeb"/>
        <w:ind w:left="709"/>
        <w:rPr>
          <w:rFonts w:ascii="Calibri" w:hAnsi="Calibri"/>
          <w:b/>
          <w:bCs/>
          <w:sz w:val="22"/>
          <w:szCs w:val="22"/>
        </w:rPr>
      </w:pPr>
    </w:p>
    <w:p w14:paraId="1C9C50D9" w14:textId="77777777" w:rsidR="00A82380" w:rsidRDefault="00A82380" w:rsidP="00E37251">
      <w:pPr>
        <w:pStyle w:val="NormalWeb"/>
        <w:rPr>
          <w:rFonts w:ascii="Calibri" w:hAnsi="Calibri"/>
          <w:b/>
          <w:bCs/>
          <w:sz w:val="22"/>
          <w:szCs w:val="22"/>
        </w:rPr>
      </w:pPr>
      <w:r>
        <w:rPr>
          <w:rFonts w:ascii="Calibri" w:hAnsi="Calibri"/>
          <w:b/>
          <w:bCs/>
          <w:sz w:val="22"/>
          <w:szCs w:val="22"/>
        </w:rPr>
        <w:t>​Son ton se durcit, devenant coupant comme du verre.</w:t>
      </w:r>
    </w:p>
    <w:p w14:paraId="7A2EEC95" w14:textId="77777777" w:rsidR="00826265" w:rsidRDefault="00826265" w:rsidP="00E37251">
      <w:pPr>
        <w:pStyle w:val="NormalWeb"/>
        <w:rPr>
          <w:rFonts w:ascii="Calibri" w:hAnsi="Calibri"/>
          <w:b/>
          <w:bCs/>
          <w:sz w:val="22"/>
          <w:szCs w:val="22"/>
        </w:rPr>
      </w:pPr>
    </w:p>
    <w:p w14:paraId="33D66468" w14:textId="49A7F7C9" w:rsidR="00A82380" w:rsidRDefault="00A82380" w:rsidP="00826265">
      <w:pPr>
        <w:pStyle w:val="NormalWeb"/>
        <w:numPr>
          <w:ilvl w:val="0"/>
          <w:numId w:val="1"/>
        </w:numPr>
        <w:rPr>
          <w:rFonts w:ascii="Calibri" w:hAnsi="Calibri"/>
          <w:sz w:val="22"/>
          <w:szCs w:val="22"/>
        </w:rPr>
      </w:pPr>
      <w:r w:rsidRPr="00826265">
        <w:rPr>
          <w:rFonts w:ascii="Calibri" w:hAnsi="Calibri"/>
          <w:sz w:val="22"/>
          <w:szCs w:val="22"/>
        </w:rPr>
        <w:t>Vous, en revanche… Vous confirmez chacune de mes craintes. Si c’est ainsi qu’une reine traite la mémoire de celle qui a bâti ses murs, alors votre règne ne sera qu’une longue chute. Je ne tolérerai pas ce mépris. Pas devant moi.</w:t>
      </w:r>
    </w:p>
    <w:p w14:paraId="1C9014C2" w14:textId="77777777" w:rsidR="006010B2" w:rsidRPr="00826265" w:rsidRDefault="006010B2" w:rsidP="006010B2">
      <w:pPr>
        <w:pStyle w:val="NormalWeb"/>
        <w:rPr>
          <w:rFonts w:ascii="Calibri" w:hAnsi="Calibri"/>
          <w:sz w:val="22"/>
          <w:szCs w:val="22"/>
        </w:rPr>
      </w:pPr>
    </w:p>
    <w:p w14:paraId="42D6BFE0" w14:textId="77777777" w:rsidR="00A82380" w:rsidRDefault="00A82380" w:rsidP="00E37251">
      <w:pPr>
        <w:pStyle w:val="NormalWeb"/>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Naïah</w:t>
      </w:r>
      <w:proofErr w:type="spellEnd"/>
      <w:r>
        <w:rPr>
          <w:rFonts w:ascii="Calibri" w:hAnsi="Calibri"/>
          <w:b/>
          <w:bCs/>
          <w:sz w:val="22"/>
          <w:szCs w:val="22"/>
        </w:rPr>
        <w:t xml:space="preserve"> s’étire lentement, mais il n’atteint pas ses yeux.</w:t>
      </w:r>
    </w:p>
    <w:p w14:paraId="438BC2E6" w14:textId="5300F661" w:rsidR="00A82380" w:rsidRDefault="00A82380" w:rsidP="00E37251">
      <w:pPr>
        <w:pStyle w:val="NormalWeb"/>
        <w:rPr>
          <w:rFonts w:ascii="Calibri" w:hAnsi="Calibri"/>
          <w:b/>
          <w:bCs/>
          <w:sz w:val="22"/>
          <w:szCs w:val="22"/>
        </w:rPr>
      </w:pPr>
      <w:r>
        <w:rPr>
          <w:rFonts w:ascii="Calibri" w:hAnsi="Calibri"/>
          <w:b/>
          <w:bCs/>
          <w:sz w:val="22"/>
          <w:szCs w:val="22"/>
        </w:rPr>
        <w:t>​Elle descend les marches de son estrade, une à une, avec la grâce fluide d’un prédateur qui vient de repérer une proie amusante. Elle ne semble pas en colère.</w:t>
      </w:r>
      <w:r w:rsidR="00BF5451">
        <w:rPr>
          <w:rFonts w:ascii="Calibri" w:hAnsi="Calibri"/>
          <w:b/>
          <w:bCs/>
          <w:sz w:val="22"/>
          <w:szCs w:val="22"/>
        </w:rPr>
        <w:t xml:space="preserve"> Non. Plutôt </w:t>
      </w:r>
      <w:r>
        <w:rPr>
          <w:rFonts w:ascii="Calibri" w:hAnsi="Calibri"/>
          <w:b/>
          <w:bCs/>
          <w:sz w:val="22"/>
          <w:szCs w:val="22"/>
        </w:rPr>
        <w:t>ravie</w:t>
      </w:r>
      <w:r w:rsidR="00BF5451">
        <w:rPr>
          <w:rFonts w:ascii="Calibri" w:hAnsi="Calibri"/>
          <w:b/>
          <w:bCs/>
          <w:sz w:val="22"/>
          <w:szCs w:val="22"/>
        </w:rPr>
        <w:t xml:space="preserve"> même.</w:t>
      </w:r>
    </w:p>
    <w:p w14:paraId="7BE7A028" w14:textId="77777777" w:rsidR="00BF5451" w:rsidRDefault="00BF5451" w:rsidP="00E37251">
      <w:pPr>
        <w:pStyle w:val="NormalWeb"/>
        <w:rPr>
          <w:rFonts w:ascii="Calibri" w:hAnsi="Calibri"/>
          <w:b/>
          <w:bCs/>
          <w:sz w:val="22"/>
          <w:szCs w:val="22"/>
        </w:rPr>
      </w:pPr>
    </w:p>
    <w:p w14:paraId="63C0D92E" w14:textId="4CA93625" w:rsidR="00A82380" w:rsidRDefault="00A82380" w:rsidP="00A82380">
      <w:pPr>
        <w:pStyle w:val="NormalWeb"/>
        <w:numPr>
          <w:ilvl w:val="0"/>
          <w:numId w:val="2"/>
        </w:numPr>
        <w:rPr>
          <w:rFonts w:ascii="Calibri" w:hAnsi="Calibri"/>
          <w:sz w:val="22"/>
          <w:szCs w:val="22"/>
        </w:rPr>
      </w:pPr>
      <w:r>
        <w:rPr>
          <w:rFonts w:ascii="Calibri" w:hAnsi="Calibri"/>
          <w:b/>
          <w:bCs/>
          <w:sz w:val="22"/>
          <w:szCs w:val="22"/>
        </w:rPr>
        <w:t xml:space="preserve">​ </w:t>
      </w:r>
      <w:r w:rsidRPr="00E37CD2">
        <w:rPr>
          <w:rFonts w:ascii="Calibri" w:hAnsi="Calibri"/>
          <w:sz w:val="22"/>
          <w:szCs w:val="22"/>
        </w:rPr>
        <w:t xml:space="preserve">C’est… adorable,  </w:t>
      </w:r>
      <w:r>
        <w:rPr>
          <w:rFonts w:ascii="Calibri" w:hAnsi="Calibri"/>
          <w:b/>
          <w:bCs/>
          <w:sz w:val="22"/>
          <w:szCs w:val="22"/>
        </w:rPr>
        <w:t xml:space="preserve">ronronne-t-elle, penchant la tête sur le côté comme une enfant observant un insecte.  </w:t>
      </w:r>
      <w:r w:rsidRPr="00E37CD2">
        <w:rPr>
          <w:rFonts w:ascii="Calibri" w:hAnsi="Calibri"/>
          <w:sz w:val="22"/>
          <w:szCs w:val="22"/>
        </w:rPr>
        <w:t>Vraiment. Cette petite flamme vertueuse, ce besoin pathétique de donner des leçons de morale</w:t>
      </w:r>
      <w:r w:rsidR="00E37CD2">
        <w:rPr>
          <w:rFonts w:ascii="Calibri" w:hAnsi="Calibri"/>
          <w:sz w:val="22"/>
          <w:szCs w:val="22"/>
        </w:rPr>
        <w:t>.</w:t>
      </w:r>
      <w:r w:rsidRPr="00E37CD2">
        <w:rPr>
          <w:rFonts w:ascii="Calibri" w:hAnsi="Calibri"/>
          <w:sz w:val="22"/>
          <w:szCs w:val="22"/>
        </w:rPr>
        <w:t xml:space="preserve"> C’est tellement</w:t>
      </w:r>
      <w:r w:rsidR="00E37CD2">
        <w:rPr>
          <w:rFonts w:ascii="Calibri" w:hAnsi="Calibri"/>
          <w:sz w:val="22"/>
          <w:szCs w:val="22"/>
        </w:rPr>
        <w:t>…</w:t>
      </w:r>
      <w:r w:rsidRPr="00E37CD2">
        <w:rPr>
          <w:rFonts w:ascii="Calibri" w:hAnsi="Calibri"/>
          <w:sz w:val="22"/>
          <w:szCs w:val="22"/>
        </w:rPr>
        <w:t xml:space="preserve"> humain.</w:t>
      </w:r>
    </w:p>
    <w:p w14:paraId="4B515D42" w14:textId="77777777" w:rsidR="00E37CD2" w:rsidRPr="00E37CD2" w:rsidRDefault="00E37CD2" w:rsidP="00E37CD2">
      <w:pPr>
        <w:pStyle w:val="NormalWeb"/>
        <w:rPr>
          <w:rFonts w:ascii="Calibri" w:hAnsi="Calibri"/>
          <w:sz w:val="22"/>
          <w:szCs w:val="22"/>
        </w:rPr>
      </w:pPr>
    </w:p>
    <w:p w14:paraId="78589B90" w14:textId="6259FD0A" w:rsidR="00A82380" w:rsidRDefault="00A82380" w:rsidP="00E37251">
      <w:pPr>
        <w:pStyle w:val="NormalWeb"/>
        <w:rPr>
          <w:rFonts w:ascii="Calibri" w:hAnsi="Calibri"/>
          <w:b/>
          <w:bCs/>
          <w:sz w:val="22"/>
          <w:szCs w:val="22"/>
        </w:rPr>
      </w:pPr>
      <w:r>
        <w:rPr>
          <w:rFonts w:ascii="Calibri" w:hAnsi="Calibri"/>
          <w:b/>
          <w:bCs/>
          <w:sz w:val="22"/>
          <w:szCs w:val="22"/>
        </w:rPr>
        <w:t xml:space="preserve">​Elle s’arrête à un mètre de </w:t>
      </w:r>
      <w:proofErr w:type="spellStart"/>
      <w:r>
        <w:rPr>
          <w:rFonts w:ascii="Calibri" w:hAnsi="Calibri"/>
          <w:b/>
          <w:bCs/>
          <w:sz w:val="22"/>
          <w:szCs w:val="22"/>
        </w:rPr>
        <w:t>Lineva</w:t>
      </w:r>
      <w:proofErr w:type="spellEnd"/>
      <w:r>
        <w:rPr>
          <w:rFonts w:ascii="Calibri" w:hAnsi="Calibri"/>
          <w:b/>
          <w:bCs/>
          <w:sz w:val="22"/>
          <w:szCs w:val="22"/>
        </w:rPr>
        <w:t>. L’air autour d’elle commence à vibrer. Une pression invisible, lourde et sucrée, s’abat sur la salle.</w:t>
      </w:r>
    </w:p>
    <w:p w14:paraId="60A821C9" w14:textId="77777777" w:rsidR="001C74D3" w:rsidRDefault="001C74D3" w:rsidP="00E37251">
      <w:pPr>
        <w:pStyle w:val="NormalWeb"/>
        <w:rPr>
          <w:rFonts w:ascii="Calibri" w:hAnsi="Calibri"/>
          <w:b/>
          <w:bCs/>
          <w:sz w:val="22"/>
          <w:szCs w:val="22"/>
        </w:rPr>
      </w:pPr>
    </w:p>
    <w:p w14:paraId="7A54EC0E" w14:textId="3659393F" w:rsidR="00A82380" w:rsidRPr="001C74D3" w:rsidRDefault="00A82380" w:rsidP="001C74D3">
      <w:pPr>
        <w:pStyle w:val="NormalWeb"/>
        <w:numPr>
          <w:ilvl w:val="0"/>
          <w:numId w:val="1"/>
        </w:numPr>
        <w:rPr>
          <w:rFonts w:ascii="Calibri" w:hAnsi="Calibri"/>
          <w:sz w:val="22"/>
          <w:szCs w:val="22"/>
        </w:rPr>
      </w:pPr>
      <w:r w:rsidRPr="001C74D3">
        <w:rPr>
          <w:rFonts w:ascii="Calibri" w:hAnsi="Calibri"/>
          <w:sz w:val="22"/>
          <w:szCs w:val="22"/>
        </w:rPr>
        <w:t xml:space="preserve"> Tu penses que ton avis compte, petite Amirale ? Tu penses que tu es ici en tant qu’égale ?</w:t>
      </w:r>
    </w:p>
    <w:p w14:paraId="03038789" w14:textId="77777777" w:rsidR="001C74D3" w:rsidRDefault="001C74D3" w:rsidP="001C74D3">
      <w:pPr>
        <w:pStyle w:val="NormalWeb"/>
        <w:rPr>
          <w:rFonts w:ascii="Calibri" w:hAnsi="Calibri"/>
          <w:b/>
          <w:bCs/>
          <w:sz w:val="22"/>
          <w:szCs w:val="22"/>
        </w:rPr>
      </w:pPr>
    </w:p>
    <w:p w14:paraId="26F0C1F5" w14:textId="6DBA5E1A" w:rsidR="00A82380" w:rsidRDefault="00A82380" w:rsidP="00E37251">
      <w:pPr>
        <w:pStyle w:val="NormalWeb"/>
        <w:rPr>
          <w:rFonts w:ascii="Calibri" w:hAnsi="Calibri"/>
          <w:b/>
          <w:bCs/>
          <w:sz w:val="22"/>
          <w:szCs w:val="22"/>
        </w:rPr>
      </w:pPr>
      <w:r>
        <w:rPr>
          <w:rFonts w:ascii="Calibri" w:hAnsi="Calibri"/>
          <w:b/>
          <w:bCs/>
          <w:sz w:val="22"/>
          <w:szCs w:val="22"/>
        </w:rPr>
        <w:lastRenderedPageBreak/>
        <w:t xml:space="preserve">​Les yeux de </w:t>
      </w:r>
      <w:proofErr w:type="spellStart"/>
      <w:r>
        <w:rPr>
          <w:rFonts w:ascii="Calibri" w:hAnsi="Calibri"/>
          <w:b/>
          <w:bCs/>
          <w:sz w:val="22"/>
          <w:szCs w:val="22"/>
        </w:rPr>
        <w:t>Naïah</w:t>
      </w:r>
      <w:proofErr w:type="spellEnd"/>
      <w:r>
        <w:rPr>
          <w:rFonts w:ascii="Calibri" w:hAnsi="Calibri"/>
          <w:b/>
          <w:bCs/>
          <w:sz w:val="22"/>
          <w:szCs w:val="22"/>
        </w:rPr>
        <w:t xml:space="preserve"> s’illuminent d’une lueur violette pulsante. Sa voix change, se dédouble, devenant un écho qui ne passe pas par les oreilles, mais qui s’insinue directement dans le crâne de </w:t>
      </w:r>
      <w:proofErr w:type="spellStart"/>
      <w:r>
        <w:rPr>
          <w:rFonts w:ascii="Calibri" w:hAnsi="Calibri"/>
          <w:b/>
          <w:bCs/>
          <w:sz w:val="22"/>
          <w:szCs w:val="22"/>
        </w:rPr>
        <w:t>Lineva</w:t>
      </w:r>
      <w:proofErr w:type="spellEnd"/>
      <w:r>
        <w:rPr>
          <w:rFonts w:ascii="Calibri" w:hAnsi="Calibri"/>
          <w:b/>
          <w:bCs/>
          <w:sz w:val="22"/>
          <w:szCs w:val="22"/>
        </w:rPr>
        <w:t>.</w:t>
      </w:r>
    </w:p>
    <w:p w14:paraId="335AA3B4" w14:textId="77777777" w:rsidR="00C60576" w:rsidRDefault="00C60576" w:rsidP="00C60576">
      <w:pPr>
        <w:pStyle w:val="NormalWeb"/>
        <w:rPr>
          <w:rFonts w:ascii="Calibri" w:hAnsi="Calibri"/>
          <w:b/>
          <w:bCs/>
          <w:sz w:val="22"/>
          <w:szCs w:val="22"/>
        </w:rPr>
      </w:pPr>
    </w:p>
    <w:p w14:paraId="21624EEB" w14:textId="101A94F3" w:rsidR="00C46239" w:rsidRPr="00C46239" w:rsidRDefault="00A82380" w:rsidP="00C60576">
      <w:pPr>
        <w:pStyle w:val="NormalWeb"/>
        <w:rPr>
          <w:rFonts w:ascii="Calibri" w:hAnsi="Calibri"/>
          <w:i/>
          <w:iCs/>
          <w:sz w:val="22"/>
          <w:szCs w:val="22"/>
        </w:rPr>
      </w:pPr>
      <w:r>
        <w:rPr>
          <w:rFonts w:ascii="Calibri" w:hAnsi="Calibri"/>
          <w:b/>
          <w:bCs/>
          <w:sz w:val="22"/>
          <w:szCs w:val="22"/>
        </w:rPr>
        <w:t xml:space="preserve"> </w:t>
      </w:r>
      <w:r w:rsidRPr="00C46239">
        <w:rPr>
          <w:rFonts w:ascii="Calibri" w:hAnsi="Calibri"/>
          <w:i/>
          <w:iCs/>
          <w:sz w:val="22"/>
          <w:szCs w:val="22"/>
        </w:rPr>
        <w:t xml:space="preserve">Tu es fatiguée, </w:t>
      </w:r>
      <w:proofErr w:type="spellStart"/>
      <w:r w:rsidRPr="00C46239">
        <w:rPr>
          <w:rFonts w:ascii="Calibri" w:hAnsi="Calibri"/>
          <w:i/>
          <w:iCs/>
          <w:sz w:val="22"/>
          <w:szCs w:val="22"/>
        </w:rPr>
        <w:t>Lineva</w:t>
      </w:r>
      <w:proofErr w:type="spellEnd"/>
      <w:r w:rsidRPr="00C46239">
        <w:rPr>
          <w:rFonts w:ascii="Calibri" w:hAnsi="Calibri"/>
          <w:i/>
          <w:iCs/>
          <w:sz w:val="22"/>
          <w:szCs w:val="22"/>
        </w:rPr>
        <w:t>. Si fatiguée…</w:t>
      </w:r>
    </w:p>
    <w:p w14:paraId="070FFE92" w14:textId="77777777" w:rsidR="00C60576" w:rsidRDefault="00C60576" w:rsidP="00C60576">
      <w:pPr>
        <w:pStyle w:val="NormalWeb"/>
        <w:rPr>
          <w:rFonts w:ascii="Calibri" w:hAnsi="Calibri"/>
          <w:b/>
          <w:bCs/>
          <w:sz w:val="22"/>
          <w:szCs w:val="22"/>
        </w:rPr>
      </w:pPr>
    </w:p>
    <w:p w14:paraId="27A5CE0F" w14:textId="7A54F77A" w:rsidR="00A82380" w:rsidRDefault="00A8238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xml:space="preserve"> vacille imperceptiblement. Ses paupières s’alourdissent. Une envie soudaine, irrépressible, de s’agenouiller, de s’excuser, de plaire à cette créature </w:t>
      </w:r>
      <w:r w:rsidR="005A31DE">
        <w:rPr>
          <w:rFonts w:ascii="Calibri" w:hAnsi="Calibri"/>
          <w:b/>
          <w:bCs/>
          <w:sz w:val="22"/>
          <w:szCs w:val="22"/>
        </w:rPr>
        <w:t>qui lui fait face.</w:t>
      </w:r>
    </w:p>
    <w:p w14:paraId="1EDECBA0" w14:textId="074DE17D" w:rsidR="00A82380" w:rsidRDefault="00A8238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lève la main, ses doigts dansant dans l’air, tissant des fils </w:t>
      </w:r>
      <w:r w:rsidR="00FB1377">
        <w:rPr>
          <w:rFonts w:ascii="Calibri" w:hAnsi="Calibri"/>
          <w:b/>
          <w:bCs/>
          <w:sz w:val="22"/>
          <w:szCs w:val="22"/>
        </w:rPr>
        <w:t>d’ombre i</w:t>
      </w:r>
      <w:r>
        <w:rPr>
          <w:rFonts w:ascii="Calibri" w:hAnsi="Calibri"/>
          <w:b/>
          <w:bCs/>
          <w:sz w:val="22"/>
          <w:szCs w:val="22"/>
        </w:rPr>
        <w:t>nvisibles</w:t>
      </w:r>
      <w:r w:rsidR="00FB1377">
        <w:rPr>
          <w:rFonts w:ascii="Calibri" w:hAnsi="Calibri"/>
          <w:b/>
          <w:bCs/>
          <w:sz w:val="22"/>
          <w:szCs w:val="22"/>
        </w:rPr>
        <w:t>.</w:t>
      </w:r>
    </w:p>
    <w:p w14:paraId="5159871F" w14:textId="77777777" w:rsidR="00865053" w:rsidRDefault="00865053" w:rsidP="00865053">
      <w:pPr>
        <w:pStyle w:val="NormalWeb"/>
        <w:rPr>
          <w:rFonts w:ascii="Calibri" w:hAnsi="Calibri"/>
          <w:b/>
          <w:bCs/>
          <w:sz w:val="22"/>
          <w:szCs w:val="22"/>
        </w:rPr>
      </w:pPr>
    </w:p>
    <w:p w14:paraId="6436791D" w14:textId="7B9F1AA9" w:rsidR="00A82380" w:rsidRPr="00865053" w:rsidRDefault="00A82380" w:rsidP="00865053">
      <w:pPr>
        <w:pStyle w:val="NormalWeb"/>
        <w:numPr>
          <w:ilvl w:val="0"/>
          <w:numId w:val="1"/>
        </w:numPr>
        <w:rPr>
          <w:rFonts w:ascii="Calibri" w:hAnsi="Calibri"/>
          <w:sz w:val="22"/>
          <w:szCs w:val="22"/>
        </w:rPr>
      </w:pPr>
      <w:r>
        <w:rPr>
          <w:rFonts w:ascii="Calibri" w:hAnsi="Calibri"/>
          <w:b/>
          <w:bCs/>
          <w:sz w:val="22"/>
          <w:szCs w:val="22"/>
        </w:rPr>
        <w:t xml:space="preserve"> </w:t>
      </w:r>
      <w:r w:rsidRPr="00865053">
        <w:rPr>
          <w:rFonts w:ascii="Calibri" w:hAnsi="Calibri"/>
          <w:sz w:val="22"/>
          <w:szCs w:val="22"/>
        </w:rPr>
        <w:t>Pourquoi ne pas te taire ? Pourquoi ne pas simplement… obéir ? Ce serait si doux de laisser quelqu’un d’autre décider…</w:t>
      </w:r>
    </w:p>
    <w:p w14:paraId="141AB4C9" w14:textId="77777777" w:rsidR="00865053" w:rsidRDefault="00865053" w:rsidP="00865053">
      <w:pPr>
        <w:pStyle w:val="NormalWeb"/>
        <w:rPr>
          <w:rFonts w:ascii="Calibri" w:hAnsi="Calibri"/>
          <w:b/>
          <w:bCs/>
          <w:sz w:val="22"/>
          <w:szCs w:val="22"/>
        </w:rPr>
      </w:pPr>
    </w:p>
    <w:p w14:paraId="18D12C06" w14:textId="7B0D47EA" w:rsidR="00A82380" w:rsidRDefault="00A82380" w:rsidP="00E37251">
      <w:pPr>
        <w:pStyle w:val="NormalWeb"/>
        <w:rPr>
          <w:rFonts w:ascii="Calibri" w:hAnsi="Calibri"/>
          <w:b/>
          <w:bCs/>
          <w:sz w:val="22"/>
          <w:szCs w:val="22"/>
        </w:rPr>
      </w:pPr>
      <w:r>
        <w:rPr>
          <w:rFonts w:ascii="Calibri" w:hAnsi="Calibri"/>
          <w:b/>
          <w:bCs/>
          <w:sz w:val="22"/>
          <w:szCs w:val="22"/>
        </w:rPr>
        <w:t xml:space="preserve">​Le sourire de </w:t>
      </w:r>
      <w:proofErr w:type="spellStart"/>
      <w:r>
        <w:rPr>
          <w:rFonts w:ascii="Calibri" w:hAnsi="Calibri"/>
          <w:b/>
          <w:bCs/>
          <w:sz w:val="22"/>
          <w:szCs w:val="22"/>
        </w:rPr>
        <w:t>Naïah</w:t>
      </w:r>
      <w:proofErr w:type="spellEnd"/>
      <w:r>
        <w:rPr>
          <w:rFonts w:ascii="Calibri" w:hAnsi="Calibri"/>
          <w:b/>
          <w:bCs/>
          <w:sz w:val="22"/>
          <w:szCs w:val="22"/>
        </w:rPr>
        <w:t xml:space="preserve"> devient vorace. Elle s’apprête à refermer son piège mental, à briser la volonté de l’humaine juste pour le plaisir de la voir se courber.</w:t>
      </w:r>
    </w:p>
    <w:p w14:paraId="31CBFC79" w14:textId="5ED5F5B8" w:rsidR="00A82380" w:rsidRDefault="00A82380" w:rsidP="00E37251">
      <w:pPr>
        <w:pStyle w:val="NormalWeb"/>
        <w:rPr>
          <w:rFonts w:ascii="Calibri" w:hAnsi="Calibri"/>
          <w:b/>
          <w:bCs/>
          <w:sz w:val="22"/>
          <w:szCs w:val="22"/>
        </w:rPr>
      </w:pPr>
      <w:r>
        <w:rPr>
          <w:rFonts w:ascii="Calibri" w:hAnsi="Calibri"/>
          <w:b/>
          <w:bCs/>
          <w:sz w:val="22"/>
          <w:szCs w:val="22"/>
        </w:rPr>
        <w:t>​Mais une ombre s’interpose.</w:t>
      </w:r>
      <w:r w:rsidR="00F50A9C">
        <w:rPr>
          <w:rFonts w:ascii="Calibri" w:hAnsi="Calibri"/>
          <w:b/>
          <w:bCs/>
          <w:sz w:val="22"/>
          <w:szCs w:val="22"/>
        </w:rPr>
        <w:t xml:space="preserve"> </w:t>
      </w:r>
      <w:r>
        <w:rPr>
          <w:rFonts w:ascii="Calibri" w:hAnsi="Calibri"/>
          <w:b/>
          <w:bCs/>
          <w:sz w:val="22"/>
          <w:szCs w:val="22"/>
        </w:rPr>
        <w:t>Non pas physiquement, mais par la pure intensité d’une présence.</w:t>
      </w:r>
    </w:p>
    <w:p w14:paraId="79A16D0B" w14:textId="04DE3BB7" w:rsidR="00A82380" w:rsidRDefault="00A8238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n’a pas bougé d’un pouce, mais son regard a changé. Ses yeux de feu vert, ces orbites spectrales qu’elle a payées de son âme, se braquent sur </w:t>
      </w:r>
      <w:proofErr w:type="spellStart"/>
      <w:r>
        <w:rPr>
          <w:rFonts w:ascii="Calibri" w:hAnsi="Calibri"/>
          <w:b/>
          <w:bCs/>
          <w:sz w:val="22"/>
          <w:szCs w:val="22"/>
        </w:rPr>
        <w:t>Naïah</w:t>
      </w:r>
      <w:proofErr w:type="spellEnd"/>
      <w:r>
        <w:rPr>
          <w:rFonts w:ascii="Calibri" w:hAnsi="Calibri"/>
          <w:b/>
          <w:bCs/>
          <w:sz w:val="22"/>
          <w:szCs w:val="22"/>
        </w:rPr>
        <w:t>.</w:t>
      </w:r>
    </w:p>
    <w:p w14:paraId="40E13CF3" w14:textId="06F9698F" w:rsidR="00A82380" w:rsidRDefault="00A82380" w:rsidP="00E37251">
      <w:pPr>
        <w:pStyle w:val="NormalWeb"/>
        <w:rPr>
          <w:rFonts w:ascii="Calibri" w:hAnsi="Calibri"/>
          <w:b/>
          <w:bCs/>
          <w:sz w:val="22"/>
          <w:szCs w:val="22"/>
        </w:rPr>
      </w:pPr>
      <w:r>
        <w:rPr>
          <w:rFonts w:ascii="Calibri" w:hAnsi="Calibri"/>
          <w:b/>
          <w:bCs/>
          <w:sz w:val="22"/>
          <w:szCs w:val="22"/>
        </w:rPr>
        <w:t>​Ce n’est pas un regard de soumission. Ce n’est pas un regard de sœur.</w:t>
      </w:r>
    </w:p>
    <w:p w14:paraId="1BEC1D28" w14:textId="7CAA3F48" w:rsidR="00A82380" w:rsidRDefault="00A82380" w:rsidP="00E37251">
      <w:pPr>
        <w:pStyle w:val="NormalWeb"/>
        <w:rPr>
          <w:rFonts w:ascii="Calibri" w:hAnsi="Calibri"/>
          <w:b/>
          <w:bCs/>
          <w:sz w:val="22"/>
          <w:szCs w:val="22"/>
        </w:rPr>
      </w:pPr>
      <w:r>
        <w:rPr>
          <w:rFonts w:ascii="Calibri" w:hAnsi="Calibri"/>
          <w:b/>
          <w:bCs/>
          <w:sz w:val="22"/>
          <w:szCs w:val="22"/>
        </w:rPr>
        <w:t>​C’est une menace.</w:t>
      </w:r>
    </w:p>
    <w:p w14:paraId="4C274A11" w14:textId="77777777" w:rsidR="00A82380" w:rsidRDefault="00A82380" w:rsidP="00E37251">
      <w:pPr>
        <w:pStyle w:val="NormalWeb"/>
        <w:rPr>
          <w:rFonts w:ascii="Calibri" w:hAnsi="Calibri"/>
          <w:b/>
          <w:bCs/>
          <w:sz w:val="22"/>
          <w:szCs w:val="22"/>
        </w:rPr>
      </w:pPr>
      <w:r>
        <w:rPr>
          <w:rFonts w:ascii="Calibri" w:hAnsi="Calibri"/>
          <w:b/>
          <w:bCs/>
          <w:sz w:val="22"/>
          <w:szCs w:val="22"/>
        </w:rPr>
        <w:t>​Lourde. Silencieuse. Absolue.</w:t>
      </w:r>
    </w:p>
    <w:p w14:paraId="1A515368" w14:textId="4E8F8D75" w:rsidR="00A82380" w:rsidRDefault="00A82380" w:rsidP="00E37251">
      <w:pPr>
        <w:pStyle w:val="NormalWeb"/>
        <w:rPr>
          <w:rFonts w:ascii="Calibri" w:hAnsi="Calibri"/>
          <w:b/>
          <w:bCs/>
          <w:sz w:val="22"/>
          <w:szCs w:val="22"/>
        </w:rPr>
      </w:pPr>
      <w:r>
        <w:rPr>
          <w:rFonts w:ascii="Calibri" w:hAnsi="Calibri"/>
          <w:b/>
          <w:bCs/>
          <w:sz w:val="22"/>
          <w:szCs w:val="22"/>
        </w:rPr>
        <w:t>​Il y a dans ces flammes vertes une promesse de violence qui dépasse la simple rébellion. C’est le regard de celle qui a vu la mort en face et qui a négocié avec elle. Une mise en garde muette.</w:t>
      </w:r>
    </w:p>
    <w:p w14:paraId="3CF97F78" w14:textId="77777777" w:rsidR="00A82380" w:rsidRDefault="00A8238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se fige.</w:t>
      </w:r>
    </w:p>
    <w:p w14:paraId="4A9BEB65" w14:textId="0950E1F6" w:rsidR="00A82380" w:rsidRDefault="00A82380" w:rsidP="00E37251">
      <w:pPr>
        <w:pStyle w:val="NormalWeb"/>
        <w:rPr>
          <w:rFonts w:ascii="Calibri" w:hAnsi="Calibri"/>
          <w:b/>
          <w:bCs/>
          <w:sz w:val="22"/>
          <w:szCs w:val="22"/>
        </w:rPr>
      </w:pPr>
      <w:r>
        <w:rPr>
          <w:rFonts w:ascii="Calibri" w:hAnsi="Calibri"/>
          <w:b/>
          <w:bCs/>
          <w:sz w:val="22"/>
          <w:szCs w:val="22"/>
        </w:rPr>
        <w:t xml:space="preserve">​Sa main retombe, les fils invisibles de son sortilège se dissolvant dans l’air. Elle cligne des yeux, la lueur violette s’estompant pour laisser place à une surprise feinte. Elle recule d’un pas, brisant l’enchantement qui pesait sur </w:t>
      </w:r>
      <w:proofErr w:type="spellStart"/>
      <w:r>
        <w:rPr>
          <w:rFonts w:ascii="Calibri" w:hAnsi="Calibri"/>
          <w:b/>
          <w:bCs/>
          <w:sz w:val="22"/>
          <w:szCs w:val="22"/>
        </w:rPr>
        <w:t>Lineva</w:t>
      </w:r>
      <w:proofErr w:type="spellEnd"/>
      <w:r>
        <w:rPr>
          <w:rFonts w:ascii="Calibri" w:hAnsi="Calibri"/>
          <w:b/>
          <w:bCs/>
          <w:sz w:val="22"/>
          <w:szCs w:val="22"/>
        </w:rPr>
        <w:t>.</w:t>
      </w:r>
    </w:p>
    <w:p w14:paraId="5AA2627F" w14:textId="3BA25ADC" w:rsidR="00A82380" w:rsidRDefault="00A82380" w:rsidP="00E37251">
      <w:pPr>
        <w:pStyle w:val="NormalWeb"/>
        <w:rPr>
          <w:rFonts w:ascii="Calibri" w:hAnsi="Calibri"/>
          <w:b/>
          <w:bCs/>
          <w:sz w:val="22"/>
          <w:szCs w:val="22"/>
        </w:rPr>
      </w:pPr>
      <w:r>
        <w:rPr>
          <w:rFonts w:ascii="Calibri" w:hAnsi="Calibri"/>
          <w:b/>
          <w:bCs/>
          <w:sz w:val="22"/>
          <w:szCs w:val="22"/>
        </w:rPr>
        <w:t>​L’Amirale reprend son souffle brusquement, portant la main à sa tempe, réalisant avec horreur à quel point elle a failli céder.</w:t>
      </w:r>
    </w:p>
    <w:p w14:paraId="22A9960E" w14:textId="1B1074EA" w:rsidR="00A82380" w:rsidRDefault="00A82380"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elle, éclate de rire. Un rire léger, insouciant, qui balaie la tension mortelle de l’instant précédent.</w:t>
      </w:r>
    </w:p>
    <w:p w14:paraId="429B2105" w14:textId="77777777" w:rsidR="00432759" w:rsidRDefault="00432759" w:rsidP="00E37251">
      <w:pPr>
        <w:pStyle w:val="NormalWeb"/>
        <w:rPr>
          <w:rFonts w:ascii="Calibri" w:hAnsi="Calibri"/>
          <w:b/>
          <w:bCs/>
          <w:sz w:val="22"/>
          <w:szCs w:val="22"/>
        </w:rPr>
      </w:pPr>
    </w:p>
    <w:p w14:paraId="5EEE4A7C" w14:textId="0FD35589" w:rsidR="00A82380" w:rsidRDefault="00A82380" w:rsidP="004E132A">
      <w:pPr>
        <w:pStyle w:val="NormalWeb"/>
        <w:numPr>
          <w:ilvl w:val="0"/>
          <w:numId w:val="1"/>
        </w:numPr>
        <w:rPr>
          <w:rFonts w:ascii="Calibri" w:hAnsi="Calibri"/>
          <w:sz w:val="22"/>
          <w:szCs w:val="22"/>
        </w:rPr>
      </w:pPr>
      <w:r w:rsidRPr="004E132A">
        <w:rPr>
          <w:rFonts w:ascii="Calibri" w:hAnsi="Calibri"/>
          <w:sz w:val="22"/>
          <w:szCs w:val="22"/>
        </w:rPr>
        <w:t xml:space="preserve"> Oh, l’ambiance est devenue si lourde tout à coup ! Vous n’avez aucun sens de l’humour.</w:t>
      </w:r>
    </w:p>
    <w:p w14:paraId="42BA7D12" w14:textId="77777777" w:rsidR="004E132A" w:rsidRPr="004E132A" w:rsidRDefault="004E132A" w:rsidP="004E132A">
      <w:pPr>
        <w:pStyle w:val="NormalWeb"/>
        <w:rPr>
          <w:rFonts w:ascii="Calibri" w:hAnsi="Calibri"/>
          <w:sz w:val="22"/>
          <w:szCs w:val="22"/>
        </w:rPr>
      </w:pPr>
    </w:p>
    <w:p w14:paraId="703B1A68" w14:textId="508A11E9" w:rsidR="00D36FAB" w:rsidRDefault="00A82380" w:rsidP="00E37251">
      <w:pPr>
        <w:pStyle w:val="NormalWeb"/>
        <w:rPr>
          <w:rFonts w:ascii="Calibri" w:hAnsi="Calibri"/>
          <w:b/>
          <w:bCs/>
          <w:sz w:val="22"/>
          <w:szCs w:val="22"/>
        </w:rPr>
      </w:pPr>
      <w:r>
        <w:rPr>
          <w:rFonts w:ascii="Calibri" w:hAnsi="Calibri"/>
          <w:b/>
          <w:bCs/>
          <w:sz w:val="22"/>
          <w:szCs w:val="22"/>
        </w:rPr>
        <w:t>​Elle tourne le dos aux deux femmes, remontant vers son trône en sautillant presque</w:t>
      </w:r>
      <w:r w:rsidR="00380EBC">
        <w:rPr>
          <w:rFonts w:ascii="Calibri" w:hAnsi="Calibri"/>
          <w:b/>
          <w:bCs/>
          <w:sz w:val="22"/>
          <w:szCs w:val="22"/>
        </w:rPr>
        <w:t>. Mais à mit chemin, elle</w:t>
      </w:r>
      <w:r w:rsidR="00D36FAB">
        <w:rPr>
          <w:rFonts w:ascii="Calibri" w:hAnsi="Calibri"/>
          <w:b/>
          <w:bCs/>
          <w:sz w:val="22"/>
          <w:szCs w:val="22"/>
        </w:rPr>
        <w:t xml:space="preserve"> interrompt sa marche vers le trône</w:t>
      </w:r>
      <w:r w:rsidR="00380EBC">
        <w:rPr>
          <w:rFonts w:ascii="Calibri" w:hAnsi="Calibri"/>
          <w:b/>
          <w:bCs/>
          <w:sz w:val="22"/>
          <w:szCs w:val="22"/>
        </w:rPr>
        <w:t>,</w:t>
      </w:r>
      <w:r w:rsidR="00D36FAB">
        <w:rPr>
          <w:rFonts w:ascii="Calibri" w:hAnsi="Calibri"/>
          <w:b/>
          <w:bCs/>
          <w:sz w:val="22"/>
          <w:szCs w:val="22"/>
        </w:rPr>
        <w:t xml:space="preserve"> pivote sur ses talons avec une fluidité déconcertante, son rire s’évanouissant pour laisser place à un sourire en coin, chargé d’une malice nouvelle. Elle a entendu les mots de </w:t>
      </w:r>
      <w:proofErr w:type="spellStart"/>
      <w:r w:rsidR="00D36FAB">
        <w:rPr>
          <w:rFonts w:ascii="Calibri" w:hAnsi="Calibri"/>
          <w:b/>
          <w:bCs/>
          <w:sz w:val="22"/>
          <w:szCs w:val="22"/>
        </w:rPr>
        <w:t>Lineva</w:t>
      </w:r>
      <w:proofErr w:type="spellEnd"/>
      <w:r w:rsidR="00D36FAB">
        <w:rPr>
          <w:rFonts w:ascii="Calibri" w:hAnsi="Calibri"/>
          <w:b/>
          <w:bCs/>
          <w:sz w:val="22"/>
          <w:szCs w:val="22"/>
        </w:rPr>
        <w:t>, elle a vu la détermination d’</w:t>
      </w:r>
      <w:proofErr w:type="spellStart"/>
      <w:r w:rsidR="00D36FAB">
        <w:rPr>
          <w:rFonts w:ascii="Calibri" w:hAnsi="Calibri"/>
          <w:b/>
          <w:bCs/>
          <w:sz w:val="22"/>
          <w:szCs w:val="22"/>
        </w:rPr>
        <w:t>Allenna</w:t>
      </w:r>
      <w:proofErr w:type="spellEnd"/>
      <w:r w:rsidR="00D36FAB">
        <w:rPr>
          <w:rFonts w:ascii="Calibri" w:hAnsi="Calibri"/>
          <w:b/>
          <w:bCs/>
          <w:sz w:val="22"/>
          <w:szCs w:val="22"/>
        </w:rPr>
        <w:t>, et soudainement, l’ennui qu’elle feignait s’évapore. Une idée vient de germer, une de celles qui mêlent l’utile au cruellement divertissant.</w:t>
      </w:r>
    </w:p>
    <w:p w14:paraId="7E436E52" w14:textId="77777777" w:rsidR="002B363C" w:rsidRDefault="002B363C" w:rsidP="00E37251">
      <w:pPr>
        <w:pStyle w:val="NormalWeb"/>
        <w:rPr>
          <w:rFonts w:ascii="Calibri" w:hAnsi="Calibri"/>
          <w:b/>
          <w:bCs/>
          <w:sz w:val="22"/>
          <w:szCs w:val="22"/>
        </w:rPr>
      </w:pPr>
    </w:p>
    <w:p w14:paraId="2670FF12" w14:textId="3961EFAE" w:rsidR="00D36FAB" w:rsidRDefault="00D36FAB" w:rsidP="002B363C">
      <w:pPr>
        <w:pStyle w:val="NormalWeb"/>
        <w:numPr>
          <w:ilvl w:val="0"/>
          <w:numId w:val="1"/>
        </w:numPr>
        <w:rPr>
          <w:rFonts w:ascii="Calibri" w:hAnsi="Calibri"/>
          <w:b/>
          <w:bCs/>
          <w:sz w:val="22"/>
          <w:szCs w:val="22"/>
        </w:rPr>
      </w:pPr>
      <w:r w:rsidRPr="002B363C">
        <w:rPr>
          <w:rFonts w:ascii="Calibri" w:hAnsi="Calibri"/>
          <w:sz w:val="22"/>
          <w:szCs w:val="22"/>
        </w:rPr>
        <w:t>D’accord</w:t>
      </w:r>
      <w:r>
        <w:rPr>
          <w:rFonts w:ascii="Calibri" w:hAnsi="Calibri"/>
          <w:b/>
          <w:bCs/>
          <w:sz w:val="22"/>
          <w:szCs w:val="22"/>
        </w:rPr>
        <w:t>.</w:t>
      </w:r>
    </w:p>
    <w:p w14:paraId="0826E78A" w14:textId="77777777" w:rsidR="002B363C" w:rsidRDefault="002B363C" w:rsidP="002B363C">
      <w:pPr>
        <w:pStyle w:val="NormalWeb"/>
        <w:rPr>
          <w:rFonts w:ascii="Calibri" w:hAnsi="Calibri"/>
          <w:b/>
          <w:bCs/>
          <w:sz w:val="22"/>
          <w:szCs w:val="22"/>
        </w:rPr>
      </w:pPr>
    </w:p>
    <w:p w14:paraId="78F7907D" w14:textId="77777777" w:rsidR="001729AB" w:rsidRDefault="00D36FAB" w:rsidP="001729AB">
      <w:pPr>
        <w:pStyle w:val="NormalWeb"/>
        <w:rPr>
          <w:rFonts w:ascii="Calibri" w:hAnsi="Calibri"/>
          <w:b/>
          <w:bCs/>
          <w:sz w:val="22"/>
          <w:szCs w:val="22"/>
        </w:rPr>
      </w:pPr>
      <w:r>
        <w:rPr>
          <w:rFonts w:ascii="Calibri" w:hAnsi="Calibri"/>
          <w:b/>
          <w:bCs/>
          <w:sz w:val="22"/>
          <w:szCs w:val="22"/>
        </w:rPr>
        <w:t xml:space="preserve">​Le mot tombe comme une goutte d’acide. </w:t>
      </w:r>
      <w:proofErr w:type="spellStart"/>
      <w:r>
        <w:rPr>
          <w:rFonts w:ascii="Calibri" w:hAnsi="Calibri"/>
          <w:b/>
          <w:bCs/>
          <w:sz w:val="22"/>
          <w:szCs w:val="22"/>
        </w:rPr>
        <w:t>Allenna</w:t>
      </w:r>
      <w:proofErr w:type="spellEnd"/>
      <w:r>
        <w:rPr>
          <w:rFonts w:ascii="Calibri" w:hAnsi="Calibri"/>
          <w:b/>
          <w:bCs/>
          <w:sz w:val="22"/>
          <w:szCs w:val="22"/>
        </w:rPr>
        <w:t xml:space="preserve"> et </w:t>
      </w:r>
      <w:proofErr w:type="spellStart"/>
      <w:r>
        <w:rPr>
          <w:rFonts w:ascii="Calibri" w:hAnsi="Calibri"/>
          <w:b/>
          <w:bCs/>
          <w:sz w:val="22"/>
          <w:szCs w:val="22"/>
        </w:rPr>
        <w:t>Lineva</w:t>
      </w:r>
      <w:proofErr w:type="spellEnd"/>
      <w:r>
        <w:rPr>
          <w:rFonts w:ascii="Calibri" w:hAnsi="Calibri"/>
          <w:b/>
          <w:bCs/>
          <w:sz w:val="22"/>
          <w:szCs w:val="22"/>
        </w:rPr>
        <w:t xml:space="preserve"> se figent, surprises par ce revirement soudain</w:t>
      </w:r>
      <w:r w:rsidR="00BE103B">
        <w:rPr>
          <w:rFonts w:ascii="Calibri" w:hAnsi="Calibri"/>
          <w:b/>
          <w:bCs/>
          <w:sz w:val="22"/>
          <w:szCs w:val="22"/>
        </w:rPr>
        <w:t xml:space="preserve">, surtout compte tenue </w:t>
      </w:r>
      <w:r w:rsidR="002B363C">
        <w:rPr>
          <w:rFonts w:ascii="Calibri" w:hAnsi="Calibri"/>
          <w:b/>
          <w:bCs/>
          <w:sz w:val="22"/>
          <w:szCs w:val="22"/>
        </w:rPr>
        <w:t xml:space="preserve">de la tension précédente. </w:t>
      </w:r>
      <w:r>
        <w:rPr>
          <w:rFonts w:ascii="Calibri" w:hAnsi="Calibri"/>
          <w:b/>
          <w:bCs/>
          <w:sz w:val="22"/>
          <w:szCs w:val="22"/>
        </w:rPr>
        <w:t xml:space="preserve"> </w:t>
      </w:r>
      <w:proofErr w:type="spellStart"/>
      <w:r>
        <w:rPr>
          <w:rFonts w:ascii="Calibri" w:hAnsi="Calibri"/>
          <w:b/>
          <w:bCs/>
          <w:sz w:val="22"/>
          <w:szCs w:val="22"/>
        </w:rPr>
        <w:t>Naïah</w:t>
      </w:r>
      <w:proofErr w:type="spellEnd"/>
      <w:r>
        <w:rPr>
          <w:rFonts w:ascii="Calibri" w:hAnsi="Calibri"/>
          <w:b/>
          <w:bCs/>
          <w:sz w:val="22"/>
          <w:szCs w:val="22"/>
        </w:rPr>
        <w:t xml:space="preserve"> s’approche d’elles, ses pas légers ne faisant aucun bruit sur la pierre noire.</w:t>
      </w:r>
    </w:p>
    <w:p w14:paraId="5A31A263" w14:textId="77777777" w:rsidR="001729AB" w:rsidRDefault="001729AB" w:rsidP="001729AB">
      <w:pPr>
        <w:pStyle w:val="NormalWeb"/>
        <w:rPr>
          <w:rFonts w:ascii="Calibri" w:hAnsi="Calibri"/>
          <w:b/>
          <w:bCs/>
          <w:sz w:val="22"/>
          <w:szCs w:val="22"/>
        </w:rPr>
      </w:pPr>
    </w:p>
    <w:p w14:paraId="15C1A4BF" w14:textId="23E8D308" w:rsidR="00D36FAB" w:rsidRPr="001729AB" w:rsidRDefault="00D36FAB" w:rsidP="001729AB">
      <w:pPr>
        <w:pStyle w:val="NormalWeb"/>
        <w:numPr>
          <w:ilvl w:val="0"/>
          <w:numId w:val="1"/>
        </w:numPr>
        <w:rPr>
          <w:rFonts w:ascii="Calibri" w:hAnsi="Calibri"/>
          <w:sz w:val="22"/>
          <w:szCs w:val="22"/>
        </w:rPr>
      </w:pPr>
      <w:r>
        <w:rPr>
          <w:rFonts w:ascii="Calibri" w:hAnsi="Calibri"/>
          <w:b/>
          <w:bCs/>
          <w:sz w:val="22"/>
          <w:szCs w:val="22"/>
        </w:rPr>
        <w:t xml:space="preserve"> </w:t>
      </w:r>
      <w:r w:rsidRPr="001729AB">
        <w:rPr>
          <w:rFonts w:ascii="Calibri" w:hAnsi="Calibri"/>
          <w:sz w:val="22"/>
          <w:szCs w:val="22"/>
        </w:rPr>
        <w:t xml:space="preserve">Vous voulez jouer aux archéologues de l’âme ? Très bien. Je vais </w:t>
      </w:r>
      <w:r w:rsidR="001729AB" w:rsidRPr="001729AB">
        <w:rPr>
          <w:rFonts w:ascii="Calibri" w:hAnsi="Calibri"/>
          <w:sz w:val="22"/>
          <w:szCs w:val="22"/>
        </w:rPr>
        <w:t xml:space="preserve">même vous </w:t>
      </w:r>
      <w:r w:rsidRPr="001729AB">
        <w:rPr>
          <w:rFonts w:ascii="Calibri" w:hAnsi="Calibri"/>
          <w:sz w:val="22"/>
          <w:szCs w:val="22"/>
        </w:rPr>
        <w:t>aider.</w:t>
      </w:r>
    </w:p>
    <w:p w14:paraId="5C6C70D1" w14:textId="77777777" w:rsidR="001729AB" w:rsidRDefault="001729AB" w:rsidP="001729AB">
      <w:pPr>
        <w:pStyle w:val="NormalWeb"/>
        <w:rPr>
          <w:rFonts w:ascii="Calibri" w:hAnsi="Calibri"/>
          <w:b/>
          <w:bCs/>
          <w:sz w:val="22"/>
          <w:szCs w:val="22"/>
        </w:rPr>
      </w:pPr>
    </w:p>
    <w:p w14:paraId="40D9FB65" w14:textId="77777777" w:rsidR="00D36FAB" w:rsidRDefault="00D36FAB" w:rsidP="00E37251">
      <w:pPr>
        <w:pStyle w:val="NormalWeb"/>
        <w:rPr>
          <w:rFonts w:ascii="Calibri" w:hAnsi="Calibri"/>
          <w:b/>
          <w:bCs/>
          <w:sz w:val="22"/>
          <w:szCs w:val="22"/>
        </w:rPr>
      </w:pPr>
      <w:r>
        <w:rPr>
          <w:rFonts w:ascii="Calibri" w:hAnsi="Calibri"/>
          <w:b/>
          <w:bCs/>
          <w:sz w:val="22"/>
          <w:szCs w:val="22"/>
        </w:rPr>
        <w:t xml:space="preserve">​Elle s’arrête devant </w:t>
      </w:r>
      <w:proofErr w:type="spellStart"/>
      <w:r>
        <w:rPr>
          <w:rFonts w:ascii="Calibri" w:hAnsi="Calibri"/>
          <w:b/>
          <w:bCs/>
          <w:sz w:val="22"/>
          <w:szCs w:val="22"/>
        </w:rPr>
        <w:t>Lineva</w:t>
      </w:r>
      <w:proofErr w:type="spellEnd"/>
      <w:r>
        <w:rPr>
          <w:rFonts w:ascii="Calibri" w:hAnsi="Calibri"/>
          <w:b/>
          <w:bCs/>
          <w:sz w:val="22"/>
          <w:szCs w:val="22"/>
        </w:rPr>
        <w:t>, la détaillant avec une curiosité presque clinique.</w:t>
      </w:r>
    </w:p>
    <w:p w14:paraId="6ABC0C48" w14:textId="77777777" w:rsidR="00153AED" w:rsidRDefault="00153AED" w:rsidP="00E37251">
      <w:pPr>
        <w:pStyle w:val="NormalWeb"/>
        <w:rPr>
          <w:rFonts w:ascii="Calibri" w:hAnsi="Calibri"/>
          <w:b/>
          <w:bCs/>
          <w:sz w:val="22"/>
          <w:szCs w:val="22"/>
        </w:rPr>
      </w:pPr>
    </w:p>
    <w:p w14:paraId="058E1A87" w14:textId="03147EFA" w:rsidR="00D36FAB" w:rsidRDefault="00D36FAB" w:rsidP="00153AED">
      <w:pPr>
        <w:pStyle w:val="NormalWeb"/>
        <w:numPr>
          <w:ilvl w:val="0"/>
          <w:numId w:val="1"/>
        </w:numPr>
        <w:rPr>
          <w:rFonts w:ascii="Calibri" w:hAnsi="Calibri"/>
          <w:sz w:val="22"/>
          <w:szCs w:val="22"/>
        </w:rPr>
      </w:pPr>
      <w:r w:rsidRPr="00153AED">
        <w:rPr>
          <w:rFonts w:ascii="Calibri" w:hAnsi="Calibri"/>
          <w:sz w:val="22"/>
          <w:szCs w:val="22"/>
        </w:rPr>
        <w:t xml:space="preserve"> Considère ça comme un cadeau de bienvenue, petite Amirale. Une faveur diplomatique pour sceller notre… adorable partenariat.</w:t>
      </w:r>
    </w:p>
    <w:p w14:paraId="7C99260E" w14:textId="77777777" w:rsidR="00153AED" w:rsidRPr="00153AED" w:rsidRDefault="00153AED" w:rsidP="00153AED">
      <w:pPr>
        <w:pStyle w:val="NormalWeb"/>
        <w:rPr>
          <w:rFonts w:ascii="Calibri" w:hAnsi="Calibri"/>
          <w:sz w:val="22"/>
          <w:szCs w:val="22"/>
        </w:rPr>
      </w:pPr>
    </w:p>
    <w:p w14:paraId="379C4F70" w14:textId="77777777" w:rsidR="00D36FAB" w:rsidRDefault="00D36FAB" w:rsidP="00E37251">
      <w:pPr>
        <w:pStyle w:val="NormalWeb"/>
        <w:rPr>
          <w:rFonts w:ascii="Calibri" w:hAnsi="Calibri"/>
          <w:b/>
          <w:bCs/>
          <w:sz w:val="22"/>
          <w:szCs w:val="22"/>
        </w:rPr>
      </w:pPr>
      <w:r>
        <w:rPr>
          <w:rFonts w:ascii="Calibri" w:hAnsi="Calibri"/>
          <w:b/>
          <w:bCs/>
          <w:sz w:val="22"/>
          <w:szCs w:val="22"/>
        </w:rPr>
        <w:t xml:space="preserve">​Puis, elle tourne son regard violet vers </w:t>
      </w:r>
      <w:proofErr w:type="spellStart"/>
      <w:r>
        <w:rPr>
          <w:rFonts w:ascii="Calibri" w:hAnsi="Calibri"/>
          <w:b/>
          <w:bCs/>
          <w:sz w:val="22"/>
          <w:szCs w:val="22"/>
        </w:rPr>
        <w:t>Allenna</w:t>
      </w:r>
      <w:proofErr w:type="spellEnd"/>
      <w:r>
        <w:rPr>
          <w:rFonts w:ascii="Calibri" w:hAnsi="Calibri"/>
          <w:b/>
          <w:bCs/>
          <w:sz w:val="22"/>
          <w:szCs w:val="22"/>
        </w:rPr>
        <w:t>. Son expression change, devenant plus tranchante, plus défiante.</w:t>
      </w:r>
    </w:p>
    <w:p w14:paraId="042FC5DA" w14:textId="77777777" w:rsidR="00423033" w:rsidRDefault="00423033" w:rsidP="00E37251">
      <w:pPr>
        <w:pStyle w:val="NormalWeb"/>
        <w:rPr>
          <w:rFonts w:ascii="Calibri" w:hAnsi="Calibri"/>
          <w:b/>
          <w:bCs/>
          <w:sz w:val="22"/>
          <w:szCs w:val="22"/>
        </w:rPr>
      </w:pPr>
    </w:p>
    <w:p w14:paraId="02A03D7B" w14:textId="345202A9" w:rsidR="00D36FAB" w:rsidRDefault="00D36FAB" w:rsidP="00423033">
      <w:pPr>
        <w:pStyle w:val="NormalWeb"/>
        <w:numPr>
          <w:ilvl w:val="0"/>
          <w:numId w:val="1"/>
        </w:numPr>
        <w:rPr>
          <w:rFonts w:ascii="Calibri" w:hAnsi="Calibri"/>
          <w:sz w:val="22"/>
          <w:szCs w:val="22"/>
        </w:rPr>
      </w:pPr>
      <w:r>
        <w:rPr>
          <w:rFonts w:ascii="Calibri" w:hAnsi="Calibri"/>
          <w:b/>
          <w:bCs/>
          <w:sz w:val="22"/>
          <w:szCs w:val="22"/>
        </w:rPr>
        <w:t xml:space="preserve"> </w:t>
      </w:r>
      <w:r w:rsidRPr="00B67CF6">
        <w:rPr>
          <w:rFonts w:ascii="Calibri" w:hAnsi="Calibri"/>
          <w:sz w:val="22"/>
          <w:szCs w:val="22"/>
        </w:rPr>
        <w:t>Et pour toi, ma chère sœur… considérons cela comme une leçon. Tu veux tellement croire en ton fantôme ? Tu veux tellement prouver que ta dévotion a un sens ? Alors allons voir. Je vais te prouver que tout ce que tu chéris n’est que de la poussière.</w:t>
      </w:r>
    </w:p>
    <w:p w14:paraId="6DAF4611" w14:textId="77777777" w:rsidR="00B67CF6" w:rsidRPr="00B67CF6" w:rsidRDefault="00B67CF6" w:rsidP="00B67CF6">
      <w:pPr>
        <w:pStyle w:val="NormalWeb"/>
        <w:ind w:left="709"/>
        <w:rPr>
          <w:rFonts w:ascii="Calibri" w:hAnsi="Calibri"/>
          <w:sz w:val="22"/>
          <w:szCs w:val="22"/>
        </w:rPr>
      </w:pPr>
    </w:p>
    <w:p w14:paraId="5863373A" w14:textId="77777777" w:rsidR="00D36FAB" w:rsidRDefault="00D36FAB"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fronce les sourcils, méfiante.</w:t>
      </w:r>
    </w:p>
    <w:p w14:paraId="7AE6EEA9" w14:textId="77777777" w:rsidR="00B67CF6" w:rsidRDefault="00B67CF6" w:rsidP="00E37251">
      <w:pPr>
        <w:pStyle w:val="NormalWeb"/>
        <w:rPr>
          <w:rFonts w:ascii="Calibri" w:hAnsi="Calibri"/>
          <w:b/>
          <w:bCs/>
          <w:sz w:val="22"/>
          <w:szCs w:val="22"/>
        </w:rPr>
      </w:pPr>
    </w:p>
    <w:p w14:paraId="714A97F7" w14:textId="145F73B6" w:rsidR="00D36FAB" w:rsidRPr="00B67CF6" w:rsidRDefault="00D36FAB" w:rsidP="00B67CF6">
      <w:pPr>
        <w:pStyle w:val="NormalWeb"/>
        <w:numPr>
          <w:ilvl w:val="0"/>
          <w:numId w:val="1"/>
        </w:numPr>
        <w:rPr>
          <w:rFonts w:ascii="Calibri" w:hAnsi="Calibri"/>
          <w:sz w:val="22"/>
          <w:szCs w:val="22"/>
        </w:rPr>
      </w:pPr>
      <w:r>
        <w:rPr>
          <w:rFonts w:ascii="Calibri" w:hAnsi="Calibri"/>
          <w:b/>
          <w:bCs/>
          <w:sz w:val="22"/>
          <w:szCs w:val="22"/>
        </w:rPr>
        <w:t xml:space="preserve"> </w:t>
      </w:r>
      <w:r w:rsidRPr="00B67CF6">
        <w:rPr>
          <w:rFonts w:ascii="Calibri" w:hAnsi="Calibri"/>
          <w:sz w:val="22"/>
          <w:szCs w:val="22"/>
        </w:rPr>
        <w:t>De quoi parles-tu ?</w:t>
      </w:r>
    </w:p>
    <w:p w14:paraId="37910285" w14:textId="77777777" w:rsidR="00B67CF6" w:rsidRDefault="00B67CF6" w:rsidP="00B67CF6">
      <w:pPr>
        <w:pStyle w:val="NormalWeb"/>
        <w:rPr>
          <w:rFonts w:ascii="Calibri" w:hAnsi="Calibri"/>
          <w:b/>
          <w:bCs/>
          <w:sz w:val="22"/>
          <w:szCs w:val="22"/>
        </w:rPr>
      </w:pPr>
    </w:p>
    <w:p w14:paraId="55B4E527" w14:textId="77777777" w:rsidR="00D36FAB" w:rsidRDefault="00D36FAB"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lève la main, ses doigts dansant dans l’air comme s’ils tissaient une toile invisible.</w:t>
      </w:r>
    </w:p>
    <w:p w14:paraId="529A8647" w14:textId="77777777" w:rsidR="002708F2" w:rsidRDefault="002708F2" w:rsidP="00E37251">
      <w:pPr>
        <w:pStyle w:val="NormalWeb"/>
        <w:rPr>
          <w:rFonts w:ascii="Calibri" w:hAnsi="Calibri"/>
          <w:b/>
          <w:bCs/>
          <w:sz w:val="22"/>
          <w:szCs w:val="22"/>
        </w:rPr>
      </w:pPr>
    </w:p>
    <w:p w14:paraId="17C7DDC4" w14:textId="1ACD253F" w:rsidR="00D36FAB" w:rsidRDefault="00D36FAB" w:rsidP="002708F2">
      <w:pPr>
        <w:pStyle w:val="NormalWeb"/>
        <w:numPr>
          <w:ilvl w:val="0"/>
          <w:numId w:val="1"/>
        </w:numPr>
        <w:rPr>
          <w:rFonts w:ascii="Calibri" w:hAnsi="Calibri"/>
          <w:sz w:val="22"/>
          <w:szCs w:val="22"/>
        </w:rPr>
      </w:pPr>
      <w:r w:rsidRPr="002708F2">
        <w:rPr>
          <w:rFonts w:ascii="Calibri" w:hAnsi="Calibri"/>
          <w:sz w:val="22"/>
          <w:szCs w:val="22"/>
        </w:rPr>
        <w:t>Tu as vu des traces, n’est-ce pas ? Avec tes nouveaux yeux charmants. Des échos. Mais ce que tu as vu n’est que la surface. L’écume.</w:t>
      </w:r>
    </w:p>
    <w:p w14:paraId="561D3FBD" w14:textId="77777777" w:rsidR="002708F2" w:rsidRPr="002708F2" w:rsidRDefault="002708F2" w:rsidP="002708F2">
      <w:pPr>
        <w:pStyle w:val="NormalWeb"/>
        <w:rPr>
          <w:rFonts w:ascii="Calibri" w:hAnsi="Calibri"/>
          <w:sz w:val="22"/>
          <w:szCs w:val="22"/>
        </w:rPr>
      </w:pPr>
    </w:p>
    <w:p w14:paraId="69935E73" w14:textId="77777777" w:rsidR="00D36FAB" w:rsidRDefault="00D36FAB" w:rsidP="00E37251">
      <w:pPr>
        <w:pStyle w:val="NormalWeb"/>
        <w:rPr>
          <w:rFonts w:ascii="Calibri" w:hAnsi="Calibri"/>
          <w:b/>
          <w:bCs/>
          <w:sz w:val="22"/>
          <w:szCs w:val="22"/>
        </w:rPr>
      </w:pPr>
      <w:r>
        <w:rPr>
          <w:rFonts w:ascii="Calibri" w:hAnsi="Calibri"/>
          <w:b/>
          <w:bCs/>
          <w:sz w:val="22"/>
          <w:szCs w:val="22"/>
        </w:rPr>
        <w:t>​Elle s’approche d’</w:t>
      </w:r>
      <w:proofErr w:type="spellStart"/>
      <w:r>
        <w:rPr>
          <w:rFonts w:ascii="Calibri" w:hAnsi="Calibri"/>
          <w:b/>
          <w:bCs/>
          <w:sz w:val="22"/>
          <w:szCs w:val="22"/>
        </w:rPr>
        <w:t>Allenna</w:t>
      </w:r>
      <w:proofErr w:type="spellEnd"/>
      <w:r>
        <w:rPr>
          <w:rFonts w:ascii="Calibri" w:hAnsi="Calibri"/>
          <w:b/>
          <w:bCs/>
          <w:sz w:val="22"/>
          <w:szCs w:val="22"/>
        </w:rPr>
        <w:t>, si près que leurs souffles se mêlent presque.</w:t>
      </w:r>
    </w:p>
    <w:p w14:paraId="5BC3F99F" w14:textId="77777777" w:rsidR="00FC7A79" w:rsidRDefault="00FC7A79" w:rsidP="00E37251">
      <w:pPr>
        <w:pStyle w:val="NormalWeb"/>
        <w:rPr>
          <w:rFonts w:ascii="Calibri" w:hAnsi="Calibri"/>
          <w:b/>
          <w:bCs/>
          <w:sz w:val="22"/>
          <w:szCs w:val="22"/>
        </w:rPr>
      </w:pPr>
    </w:p>
    <w:p w14:paraId="559B4F19" w14:textId="50343178" w:rsidR="00D36FAB" w:rsidRDefault="00D36FAB" w:rsidP="00FC7A79">
      <w:pPr>
        <w:pStyle w:val="NormalWeb"/>
        <w:numPr>
          <w:ilvl w:val="0"/>
          <w:numId w:val="1"/>
        </w:numPr>
        <w:rPr>
          <w:rFonts w:ascii="Calibri" w:hAnsi="Calibri"/>
          <w:sz w:val="22"/>
          <w:szCs w:val="22"/>
        </w:rPr>
      </w:pPr>
      <w:r w:rsidRPr="00FC7A79">
        <w:rPr>
          <w:rFonts w:ascii="Calibri" w:hAnsi="Calibri"/>
          <w:sz w:val="22"/>
          <w:szCs w:val="22"/>
        </w:rPr>
        <w:t>Si tu as pu percevoir l’âme d</w:t>
      </w:r>
      <w:r w:rsidR="00FC7A79">
        <w:rPr>
          <w:rFonts w:ascii="Calibri" w:hAnsi="Calibri"/>
          <w:sz w:val="22"/>
          <w:szCs w:val="22"/>
        </w:rPr>
        <w:t>’</w:t>
      </w:r>
      <w:proofErr w:type="spellStart"/>
      <w:r w:rsidR="00FC7A79">
        <w:rPr>
          <w:rFonts w:ascii="Calibri" w:hAnsi="Calibri"/>
          <w:sz w:val="22"/>
          <w:szCs w:val="22"/>
        </w:rPr>
        <w:t>Amanea</w:t>
      </w:r>
      <w:proofErr w:type="spellEnd"/>
      <w:r w:rsidRPr="00FC7A79">
        <w:rPr>
          <w:rFonts w:ascii="Calibri" w:hAnsi="Calibri"/>
          <w:sz w:val="22"/>
          <w:szCs w:val="22"/>
        </w:rPr>
        <w:t>, c’est qu’il reste un lien. Et si ce lien existe… je peux l’emprunter.</w:t>
      </w:r>
    </w:p>
    <w:p w14:paraId="40FAA737" w14:textId="77777777" w:rsidR="00C83B23" w:rsidRPr="00FC7A79" w:rsidRDefault="00C83B23" w:rsidP="00C83B23">
      <w:pPr>
        <w:pStyle w:val="NormalWeb"/>
        <w:ind w:left="709"/>
        <w:rPr>
          <w:rFonts w:ascii="Calibri" w:hAnsi="Calibri"/>
          <w:sz w:val="22"/>
          <w:szCs w:val="22"/>
        </w:rPr>
      </w:pPr>
    </w:p>
    <w:p w14:paraId="42364C72" w14:textId="77777777" w:rsidR="00D36FAB" w:rsidRDefault="00D36FAB" w:rsidP="00E37251">
      <w:pPr>
        <w:pStyle w:val="NormalWeb"/>
        <w:rPr>
          <w:rFonts w:ascii="Calibri" w:hAnsi="Calibri"/>
          <w:b/>
          <w:bCs/>
          <w:sz w:val="22"/>
          <w:szCs w:val="22"/>
        </w:rPr>
      </w:pPr>
      <w:r>
        <w:rPr>
          <w:rFonts w:ascii="Calibri" w:hAnsi="Calibri"/>
          <w:b/>
          <w:bCs/>
          <w:sz w:val="22"/>
          <w:szCs w:val="22"/>
        </w:rPr>
        <w:t>​Elle pose un index sur le front d’</w:t>
      </w:r>
      <w:proofErr w:type="spellStart"/>
      <w:r>
        <w:rPr>
          <w:rFonts w:ascii="Calibri" w:hAnsi="Calibri"/>
          <w:b/>
          <w:bCs/>
          <w:sz w:val="22"/>
          <w:szCs w:val="22"/>
        </w:rPr>
        <w:t>Allenna</w:t>
      </w:r>
      <w:proofErr w:type="spellEnd"/>
      <w:r>
        <w:rPr>
          <w:rFonts w:ascii="Calibri" w:hAnsi="Calibri"/>
          <w:b/>
          <w:bCs/>
          <w:sz w:val="22"/>
          <w:szCs w:val="22"/>
        </w:rPr>
        <w:t>, juste entre ses yeux de feu vert.</w:t>
      </w:r>
    </w:p>
    <w:p w14:paraId="1F4505F0" w14:textId="77777777" w:rsidR="00832725" w:rsidRDefault="00832725" w:rsidP="00832725">
      <w:pPr>
        <w:pStyle w:val="NormalWeb"/>
        <w:rPr>
          <w:rFonts w:ascii="Calibri" w:hAnsi="Calibri"/>
          <w:b/>
          <w:bCs/>
          <w:sz w:val="22"/>
          <w:szCs w:val="22"/>
        </w:rPr>
      </w:pPr>
    </w:p>
    <w:p w14:paraId="381F8D80" w14:textId="687F94A5" w:rsidR="00D36FAB" w:rsidRPr="00832725" w:rsidRDefault="00D36FAB" w:rsidP="00832725">
      <w:pPr>
        <w:pStyle w:val="NormalWeb"/>
        <w:numPr>
          <w:ilvl w:val="0"/>
          <w:numId w:val="1"/>
        </w:numPr>
        <w:rPr>
          <w:rFonts w:ascii="Calibri" w:hAnsi="Calibri"/>
          <w:sz w:val="22"/>
          <w:szCs w:val="22"/>
        </w:rPr>
      </w:pPr>
      <w:r>
        <w:rPr>
          <w:rFonts w:ascii="Calibri" w:hAnsi="Calibri"/>
          <w:b/>
          <w:bCs/>
          <w:sz w:val="22"/>
          <w:szCs w:val="22"/>
        </w:rPr>
        <w:t xml:space="preserve"> </w:t>
      </w:r>
      <w:r w:rsidRPr="00832725">
        <w:rPr>
          <w:rFonts w:ascii="Calibri" w:hAnsi="Calibri"/>
          <w:sz w:val="22"/>
          <w:szCs w:val="22"/>
        </w:rPr>
        <w:t>Souviens-toi. Je peux marcher dans les souvenirs. Mais là… c’est différent. Je ne vais pas regarder tes souvenirs. Je vais utiliser ce que tu as vu, ce fragment de connexion que tu as établi avec elle, comme un pont.</w:t>
      </w:r>
    </w:p>
    <w:p w14:paraId="5474D624" w14:textId="77777777" w:rsidR="008C40C9" w:rsidRDefault="008C40C9" w:rsidP="008C40C9">
      <w:pPr>
        <w:pStyle w:val="NormalWeb"/>
        <w:rPr>
          <w:rFonts w:ascii="Calibri" w:hAnsi="Calibri"/>
          <w:b/>
          <w:bCs/>
          <w:sz w:val="22"/>
          <w:szCs w:val="22"/>
        </w:rPr>
      </w:pPr>
    </w:p>
    <w:p w14:paraId="2D844A68" w14:textId="77777777" w:rsidR="00D36FAB" w:rsidRDefault="00D36FAB" w:rsidP="00E37251">
      <w:pPr>
        <w:pStyle w:val="NormalWeb"/>
        <w:rPr>
          <w:rFonts w:ascii="Calibri" w:hAnsi="Calibri"/>
          <w:b/>
          <w:bCs/>
          <w:sz w:val="22"/>
          <w:szCs w:val="22"/>
        </w:rPr>
      </w:pPr>
      <w:r>
        <w:rPr>
          <w:rFonts w:ascii="Calibri" w:hAnsi="Calibri"/>
          <w:b/>
          <w:bCs/>
          <w:sz w:val="22"/>
          <w:szCs w:val="22"/>
        </w:rPr>
        <w:t>​Son sourire s’élargit, dévoilant des dents trop blanches.</w:t>
      </w:r>
    </w:p>
    <w:p w14:paraId="2D3ADC0C" w14:textId="77777777" w:rsidR="00832725" w:rsidRDefault="00832725" w:rsidP="00E37251">
      <w:pPr>
        <w:pStyle w:val="NormalWeb"/>
        <w:rPr>
          <w:rFonts w:ascii="Calibri" w:hAnsi="Calibri"/>
          <w:b/>
          <w:bCs/>
          <w:sz w:val="22"/>
          <w:szCs w:val="22"/>
        </w:rPr>
      </w:pPr>
    </w:p>
    <w:p w14:paraId="472748A1" w14:textId="7B4C6A7B" w:rsidR="00D36FAB" w:rsidRPr="00832725" w:rsidRDefault="00D36FAB" w:rsidP="00832725">
      <w:pPr>
        <w:pStyle w:val="NormalWeb"/>
        <w:numPr>
          <w:ilvl w:val="0"/>
          <w:numId w:val="1"/>
        </w:numPr>
        <w:rPr>
          <w:rFonts w:ascii="Calibri" w:hAnsi="Calibri"/>
          <w:sz w:val="22"/>
          <w:szCs w:val="22"/>
        </w:rPr>
      </w:pPr>
      <w:r w:rsidRPr="00832725">
        <w:rPr>
          <w:rFonts w:ascii="Calibri" w:hAnsi="Calibri"/>
          <w:sz w:val="22"/>
          <w:szCs w:val="22"/>
        </w:rPr>
        <w:t xml:space="preserve"> Je vais passer par toi pour atteindre ce qu’il reste d’elle. Consulter les éclats de son âme à travers la tienne. Nous allons voir ce qu’elle a vraiment pensé, ce qu’elle a vraiment ressenti à la fin. Pas les fantasmes d’une fille en deuil. La vérité crue.</w:t>
      </w:r>
    </w:p>
    <w:p w14:paraId="34F85AFC" w14:textId="77777777" w:rsidR="00832725" w:rsidRDefault="00832725" w:rsidP="00832725">
      <w:pPr>
        <w:pStyle w:val="NormalWeb"/>
        <w:rPr>
          <w:rFonts w:ascii="Calibri" w:hAnsi="Calibri"/>
          <w:b/>
          <w:bCs/>
          <w:sz w:val="22"/>
          <w:szCs w:val="22"/>
        </w:rPr>
      </w:pPr>
    </w:p>
    <w:p w14:paraId="491A21F4" w14:textId="77777777" w:rsidR="00D36FAB" w:rsidRDefault="00D36FAB"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xml:space="preserve"> fait un pas en avant, la main sur la garde de son épée, sentant le danger de cette magie intrusive.</w:t>
      </w:r>
    </w:p>
    <w:p w14:paraId="168B46E0" w14:textId="77777777" w:rsidR="00817EDB" w:rsidRDefault="00817EDB" w:rsidP="00817EDB">
      <w:pPr>
        <w:pStyle w:val="NormalWeb"/>
        <w:rPr>
          <w:rFonts w:ascii="Calibri" w:hAnsi="Calibri"/>
          <w:b/>
          <w:bCs/>
          <w:sz w:val="22"/>
          <w:szCs w:val="22"/>
        </w:rPr>
      </w:pPr>
    </w:p>
    <w:p w14:paraId="0A9562D6" w14:textId="79490DCB" w:rsidR="00D36FAB" w:rsidRPr="00817EDB" w:rsidRDefault="00D36FAB" w:rsidP="00817EDB">
      <w:pPr>
        <w:pStyle w:val="NormalWeb"/>
        <w:numPr>
          <w:ilvl w:val="0"/>
          <w:numId w:val="1"/>
        </w:numPr>
        <w:rPr>
          <w:rFonts w:ascii="Calibri" w:hAnsi="Calibri"/>
          <w:sz w:val="22"/>
          <w:szCs w:val="22"/>
        </w:rPr>
      </w:pPr>
      <w:r w:rsidRPr="00817EDB">
        <w:rPr>
          <w:rFonts w:ascii="Calibri" w:hAnsi="Calibri"/>
          <w:sz w:val="22"/>
          <w:szCs w:val="22"/>
        </w:rPr>
        <w:t xml:space="preserve"> Est-ce sans risque ?</w:t>
      </w:r>
    </w:p>
    <w:p w14:paraId="44665723" w14:textId="77777777" w:rsidR="00817EDB" w:rsidRDefault="00817EDB" w:rsidP="00817EDB">
      <w:pPr>
        <w:pStyle w:val="NormalWeb"/>
        <w:ind w:left="709"/>
        <w:rPr>
          <w:rFonts w:ascii="Calibri" w:hAnsi="Calibri"/>
          <w:b/>
          <w:bCs/>
          <w:sz w:val="22"/>
          <w:szCs w:val="22"/>
        </w:rPr>
      </w:pPr>
    </w:p>
    <w:p w14:paraId="1FFD7360" w14:textId="77777777" w:rsidR="00D36FAB" w:rsidRDefault="00D36FAB"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éclate de rire, un son qui résonne étrangement dans la salle du trône.</w:t>
      </w:r>
    </w:p>
    <w:p w14:paraId="3B37365F" w14:textId="77777777" w:rsidR="00817EDB" w:rsidRDefault="00817EDB" w:rsidP="00817EDB">
      <w:pPr>
        <w:pStyle w:val="NormalWeb"/>
        <w:rPr>
          <w:rFonts w:ascii="Calibri" w:hAnsi="Calibri"/>
          <w:b/>
          <w:bCs/>
          <w:sz w:val="22"/>
          <w:szCs w:val="22"/>
        </w:rPr>
      </w:pPr>
    </w:p>
    <w:p w14:paraId="2CA66CED" w14:textId="3FECBA3A" w:rsidR="00817EDB" w:rsidRPr="00935A20" w:rsidRDefault="00D36FAB" w:rsidP="00817EDB">
      <w:pPr>
        <w:pStyle w:val="NormalWeb"/>
        <w:numPr>
          <w:ilvl w:val="0"/>
          <w:numId w:val="1"/>
        </w:numPr>
        <w:rPr>
          <w:rFonts w:ascii="Calibri" w:hAnsi="Calibri"/>
          <w:sz w:val="22"/>
          <w:szCs w:val="22"/>
        </w:rPr>
      </w:pPr>
      <w:r>
        <w:rPr>
          <w:rFonts w:ascii="Calibri" w:hAnsi="Calibri"/>
          <w:b/>
          <w:bCs/>
          <w:sz w:val="22"/>
          <w:szCs w:val="22"/>
        </w:rPr>
        <w:t xml:space="preserve"> </w:t>
      </w:r>
      <w:r w:rsidRPr="00935A20">
        <w:rPr>
          <w:rFonts w:ascii="Calibri" w:hAnsi="Calibri"/>
          <w:sz w:val="22"/>
          <w:szCs w:val="22"/>
        </w:rPr>
        <w:t>Oh, absolument pas ! C’est même terriblement dangereux. Si l’âme d’</w:t>
      </w:r>
      <w:proofErr w:type="spellStart"/>
      <w:r w:rsidRPr="00935A20">
        <w:rPr>
          <w:rFonts w:ascii="Calibri" w:hAnsi="Calibri"/>
          <w:sz w:val="22"/>
          <w:szCs w:val="22"/>
        </w:rPr>
        <w:t>Amanea</w:t>
      </w:r>
      <w:proofErr w:type="spellEnd"/>
      <w:r w:rsidRPr="00935A20">
        <w:rPr>
          <w:rFonts w:ascii="Calibri" w:hAnsi="Calibri"/>
          <w:sz w:val="22"/>
          <w:szCs w:val="22"/>
        </w:rPr>
        <w:t xml:space="preserve"> est aussi torturée que je l’imagine, ça pourrait nous griller l’esprit à toutes les deux</w:t>
      </w:r>
      <w:r w:rsidR="00935A20" w:rsidRPr="00935A20">
        <w:rPr>
          <w:rFonts w:ascii="Calibri" w:hAnsi="Calibri"/>
          <w:sz w:val="22"/>
          <w:szCs w:val="22"/>
        </w:rPr>
        <w:t>.</w:t>
      </w:r>
      <w:r w:rsidRPr="00935A20">
        <w:rPr>
          <w:rFonts w:ascii="Calibri" w:hAnsi="Calibri"/>
          <w:sz w:val="22"/>
          <w:szCs w:val="22"/>
        </w:rPr>
        <w:t xml:space="preserve"> Mais c’est ça qui est drôle, non ?</w:t>
      </w:r>
      <w:r w:rsidR="00935A20">
        <w:rPr>
          <w:rFonts w:ascii="Calibri" w:hAnsi="Calibri"/>
          <w:sz w:val="22"/>
          <w:szCs w:val="22"/>
        </w:rPr>
        <w:t xml:space="preserve"> </w:t>
      </w:r>
      <w:r w:rsidR="001E17CE">
        <w:rPr>
          <w:rFonts w:ascii="Calibri" w:hAnsi="Calibri"/>
          <w:b/>
          <w:bCs/>
          <w:sz w:val="22"/>
          <w:szCs w:val="22"/>
        </w:rPr>
        <w:t xml:space="preserve">Le visage de </w:t>
      </w:r>
      <w:proofErr w:type="spellStart"/>
      <w:r w:rsidR="001E17CE">
        <w:rPr>
          <w:rFonts w:ascii="Calibri" w:hAnsi="Calibri"/>
          <w:b/>
          <w:bCs/>
          <w:sz w:val="22"/>
          <w:szCs w:val="22"/>
        </w:rPr>
        <w:t>Naïah</w:t>
      </w:r>
      <w:proofErr w:type="spellEnd"/>
      <w:r w:rsidR="001E17CE">
        <w:rPr>
          <w:rFonts w:ascii="Calibri" w:hAnsi="Calibri"/>
          <w:b/>
          <w:bCs/>
          <w:sz w:val="22"/>
          <w:szCs w:val="22"/>
        </w:rPr>
        <w:t xml:space="preserve"> se tord par l’amusement.</w:t>
      </w:r>
      <w:r w:rsidR="00935A20" w:rsidRPr="00935A20">
        <w:rPr>
          <w:rFonts w:ascii="Calibri" w:hAnsi="Calibri"/>
          <w:sz w:val="22"/>
          <w:szCs w:val="22"/>
        </w:rPr>
        <w:t xml:space="preserve"> </w:t>
      </w:r>
      <w:r w:rsidR="00935A20">
        <w:rPr>
          <w:rFonts w:ascii="Calibri" w:hAnsi="Calibri"/>
          <w:sz w:val="22"/>
          <w:szCs w:val="22"/>
        </w:rPr>
        <w:t>Et puis vous vous êtes jeté à corps perdu au portail démoniaque… alors ça, c’est une formalité</w:t>
      </w:r>
    </w:p>
    <w:p w14:paraId="515DB2F9" w14:textId="77777777" w:rsidR="00817EDB" w:rsidRPr="00817EDB" w:rsidRDefault="00817EDB" w:rsidP="00817EDB">
      <w:pPr>
        <w:pStyle w:val="NormalWeb"/>
        <w:ind w:left="709"/>
        <w:rPr>
          <w:rFonts w:ascii="Calibri" w:hAnsi="Calibri"/>
          <w:b/>
          <w:bCs/>
          <w:sz w:val="22"/>
          <w:szCs w:val="22"/>
        </w:rPr>
      </w:pPr>
    </w:p>
    <w:p w14:paraId="05D5EC6F" w14:textId="77777777" w:rsidR="00D36FAB" w:rsidRDefault="00D36FAB" w:rsidP="00E37251">
      <w:pPr>
        <w:pStyle w:val="NormalWeb"/>
        <w:rPr>
          <w:rFonts w:ascii="Calibri" w:hAnsi="Calibri"/>
          <w:b/>
          <w:bCs/>
          <w:sz w:val="22"/>
          <w:szCs w:val="22"/>
        </w:rPr>
      </w:pPr>
      <w:r>
        <w:rPr>
          <w:rFonts w:ascii="Calibri" w:hAnsi="Calibri"/>
          <w:b/>
          <w:bCs/>
          <w:sz w:val="22"/>
          <w:szCs w:val="22"/>
        </w:rPr>
        <w:t xml:space="preserve">​Elle reporte son attention sur </w:t>
      </w:r>
      <w:proofErr w:type="spellStart"/>
      <w:r>
        <w:rPr>
          <w:rFonts w:ascii="Calibri" w:hAnsi="Calibri"/>
          <w:b/>
          <w:bCs/>
          <w:sz w:val="22"/>
          <w:szCs w:val="22"/>
        </w:rPr>
        <w:t>Allenna</w:t>
      </w:r>
      <w:proofErr w:type="spellEnd"/>
      <w:r>
        <w:rPr>
          <w:rFonts w:ascii="Calibri" w:hAnsi="Calibri"/>
          <w:b/>
          <w:bCs/>
          <w:sz w:val="22"/>
          <w:szCs w:val="22"/>
        </w:rPr>
        <w:t>, son regard devenant sérieux, impérieux.</w:t>
      </w:r>
    </w:p>
    <w:p w14:paraId="359C3CE8" w14:textId="77777777" w:rsidR="009F6807" w:rsidRDefault="009F6807" w:rsidP="00E37251">
      <w:pPr>
        <w:pStyle w:val="NormalWeb"/>
        <w:rPr>
          <w:rFonts w:ascii="Calibri" w:hAnsi="Calibri"/>
          <w:b/>
          <w:bCs/>
          <w:sz w:val="22"/>
          <w:szCs w:val="22"/>
        </w:rPr>
      </w:pPr>
    </w:p>
    <w:p w14:paraId="3EAF711E" w14:textId="70077AC1" w:rsidR="009F6807" w:rsidRPr="009F6807" w:rsidRDefault="00D36FAB" w:rsidP="009F6807">
      <w:pPr>
        <w:pStyle w:val="NormalWeb"/>
        <w:numPr>
          <w:ilvl w:val="0"/>
          <w:numId w:val="1"/>
        </w:numPr>
        <w:rPr>
          <w:rFonts w:ascii="Calibri" w:hAnsi="Calibri"/>
          <w:sz w:val="22"/>
          <w:szCs w:val="22"/>
        </w:rPr>
      </w:pPr>
      <w:r w:rsidRPr="009F6807">
        <w:rPr>
          <w:rFonts w:ascii="Calibri" w:hAnsi="Calibri"/>
          <w:sz w:val="22"/>
          <w:szCs w:val="22"/>
        </w:rPr>
        <w:t xml:space="preserve"> Alors ? Tu voulais la vérité ? Je te propose de plonger dedans. Tu me sers de conduit, je fais le travail, et nous verrons bien si ta « Mère » était la sainte martyre que tu imagines ou juste une femme brisée qui a raté sa sortie.</w:t>
      </w:r>
    </w:p>
    <w:p w14:paraId="112165FA" w14:textId="77777777" w:rsidR="009F6807" w:rsidRPr="009F6807" w:rsidRDefault="009F6807" w:rsidP="009F6807">
      <w:pPr>
        <w:pStyle w:val="NormalWeb"/>
        <w:rPr>
          <w:rFonts w:ascii="Calibri" w:hAnsi="Calibri"/>
          <w:b/>
          <w:bCs/>
          <w:sz w:val="22"/>
          <w:szCs w:val="22"/>
        </w:rPr>
      </w:pPr>
    </w:p>
    <w:p w14:paraId="6980E1AD" w14:textId="77777777" w:rsidR="00D36FAB" w:rsidRDefault="00D36FAB"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reste immobile. Elle sait que c’est un piège, ou du moins un jeu cruel pour </w:t>
      </w:r>
      <w:proofErr w:type="spellStart"/>
      <w:r>
        <w:rPr>
          <w:rFonts w:ascii="Calibri" w:hAnsi="Calibri"/>
          <w:b/>
          <w:bCs/>
          <w:sz w:val="22"/>
          <w:szCs w:val="22"/>
        </w:rPr>
        <w:t>Naïah</w:t>
      </w:r>
      <w:proofErr w:type="spellEnd"/>
      <w:r>
        <w:rPr>
          <w:rFonts w:ascii="Calibri" w:hAnsi="Calibri"/>
          <w:b/>
          <w:bCs/>
          <w:sz w:val="22"/>
          <w:szCs w:val="22"/>
        </w:rPr>
        <w:t xml:space="preserve">. Mais c’est aussi la seule chance d’en savoir plus, de comprendre où est </w:t>
      </w:r>
      <w:proofErr w:type="spellStart"/>
      <w:r>
        <w:rPr>
          <w:rFonts w:ascii="Calibri" w:hAnsi="Calibri"/>
          <w:b/>
          <w:bCs/>
          <w:sz w:val="22"/>
          <w:szCs w:val="22"/>
        </w:rPr>
        <w:t>Amanea</w:t>
      </w:r>
      <w:proofErr w:type="spellEnd"/>
      <w:r>
        <w:rPr>
          <w:rFonts w:ascii="Calibri" w:hAnsi="Calibri"/>
          <w:b/>
          <w:bCs/>
          <w:sz w:val="22"/>
          <w:szCs w:val="22"/>
        </w:rPr>
        <w:t>, et peut-être… de la retrouver.</w:t>
      </w:r>
    </w:p>
    <w:p w14:paraId="105E89AF" w14:textId="77777777" w:rsidR="00D36FAB" w:rsidRDefault="00D36FAB" w:rsidP="00E37251">
      <w:pPr>
        <w:pStyle w:val="NormalWeb"/>
        <w:rPr>
          <w:rFonts w:ascii="Calibri" w:hAnsi="Calibri"/>
          <w:b/>
          <w:bCs/>
          <w:sz w:val="22"/>
          <w:szCs w:val="22"/>
        </w:rPr>
      </w:pPr>
      <w:r>
        <w:rPr>
          <w:rFonts w:ascii="Calibri" w:hAnsi="Calibri"/>
          <w:b/>
          <w:bCs/>
          <w:sz w:val="22"/>
          <w:szCs w:val="22"/>
        </w:rPr>
        <w:t>​Elle ferme les yeux, inspirant profondément.</w:t>
      </w:r>
    </w:p>
    <w:p w14:paraId="78627DBC" w14:textId="77777777" w:rsidR="00913286" w:rsidRDefault="00913286" w:rsidP="00E37251">
      <w:pPr>
        <w:pStyle w:val="NormalWeb"/>
        <w:rPr>
          <w:rFonts w:ascii="Calibri" w:hAnsi="Calibri"/>
          <w:b/>
          <w:bCs/>
          <w:sz w:val="22"/>
          <w:szCs w:val="22"/>
        </w:rPr>
      </w:pPr>
    </w:p>
    <w:p w14:paraId="15D4BE44" w14:textId="6397553F" w:rsidR="00D36FAB" w:rsidRPr="00913286" w:rsidRDefault="00D36FAB" w:rsidP="00913286">
      <w:pPr>
        <w:pStyle w:val="NormalWeb"/>
        <w:numPr>
          <w:ilvl w:val="0"/>
          <w:numId w:val="1"/>
        </w:numPr>
        <w:rPr>
          <w:rFonts w:ascii="Calibri" w:hAnsi="Calibri"/>
          <w:sz w:val="22"/>
          <w:szCs w:val="22"/>
        </w:rPr>
      </w:pPr>
      <w:r>
        <w:rPr>
          <w:rFonts w:ascii="Calibri" w:hAnsi="Calibri"/>
          <w:b/>
          <w:bCs/>
          <w:sz w:val="22"/>
          <w:szCs w:val="22"/>
        </w:rPr>
        <w:t xml:space="preserve"> </w:t>
      </w:r>
      <w:r w:rsidRPr="00913286">
        <w:rPr>
          <w:rFonts w:ascii="Calibri" w:hAnsi="Calibri"/>
          <w:sz w:val="22"/>
          <w:szCs w:val="22"/>
        </w:rPr>
        <w:t>Fais-le.</w:t>
      </w:r>
    </w:p>
    <w:p w14:paraId="5DB1B79B" w14:textId="77777777" w:rsidR="003139B1" w:rsidRDefault="003139B1" w:rsidP="003139B1">
      <w:pPr>
        <w:pStyle w:val="NormalWeb"/>
        <w:rPr>
          <w:rFonts w:ascii="Calibri" w:hAnsi="Calibri"/>
          <w:b/>
          <w:bCs/>
          <w:sz w:val="22"/>
          <w:szCs w:val="22"/>
        </w:rPr>
      </w:pPr>
    </w:p>
    <w:p w14:paraId="3AE05568" w14:textId="0A382E9C" w:rsidR="00341D2A" w:rsidRDefault="00341D2A" w:rsidP="003139B1">
      <w:pPr>
        <w:pStyle w:val="NormalWeb"/>
        <w:rPr>
          <w:rFonts w:ascii="Calibri" w:hAnsi="Calibri"/>
          <w:b/>
          <w:bCs/>
          <w:sz w:val="22"/>
          <w:szCs w:val="22"/>
        </w:rPr>
      </w:pPr>
      <w:proofErr w:type="spellStart"/>
      <w:r>
        <w:rPr>
          <w:rFonts w:ascii="Calibri" w:hAnsi="Calibri"/>
          <w:b/>
          <w:bCs/>
          <w:sz w:val="22"/>
          <w:szCs w:val="22"/>
        </w:rPr>
        <w:t>Naïah</w:t>
      </w:r>
      <w:proofErr w:type="spellEnd"/>
      <w:r w:rsidR="00853BA5">
        <w:rPr>
          <w:rFonts w:ascii="Calibri" w:hAnsi="Calibri"/>
          <w:b/>
          <w:bCs/>
          <w:sz w:val="22"/>
          <w:szCs w:val="22"/>
        </w:rPr>
        <w:t xml:space="preserve"> </w:t>
      </w:r>
      <w:r>
        <w:rPr>
          <w:rFonts w:ascii="Calibri" w:hAnsi="Calibri"/>
          <w:b/>
          <w:bCs/>
          <w:sz w:val="22"/>
          <w:szCs w:val="22"/>
        </w:rPr>
        <w:t>s’approche, ses mains se posant sur les tempes d’</w:t>
      </w:r>
      <w:proofErr w:type="spellStart"/>
      <w:r>
        <w:rPr>
          <w:rFonts w:ascii="Calibri" w:hAnsi="Calibri"/>
          <w:b/>
          <w:bCs/>
          <w:sz w:val="22"/>
          <w:szCs w:val="22"/>
        </w:rPr>
        <w:t>Allenna</w:t>
      </w:r>
      <w:proofErr w:type="spellEnd"/>
      <w:r>
        <w:rPr>
          <w:rFonts w:ascii="Calibri" w:hAnsi="Calibri"/>
          <w:b/>
          <w:bCs/>
          <w:sz w:val="22"/>
          <w:szCs w:val="22"/>
        </w:rPr>
        <w:t>. L’air autour d’elles se met à vibrer, les ombres de la salle s’allongent et se tordent vers elles, attirées par l’appel de la magie mentale.</w:t>
      </w:r>
    </w:p>
    <w:p w14:paraId="00A90EA2" w14:textId="77777777" w:rsidR="00C2483F" w:rsidRDefault="00C2483F" w:rsidP="003139B1">
      <w:pPr>
        <w:pStyle w:val="NormalWeb"/>
        <w:rPr>
          <w:rFonts w:ascii="Calibri" w:hAnsi="Calibri"/>
          <w:b/>
          <w:bCs/>
          <w:sz w:val="22"/>
          <w:szCs w:val="22"/>
        </w:rPr>
      </w:pPr>
    </w:p>
    <w:p w14:paraId="4B395C9C" w14:textId="0F7B29BA" w:rsidR="00341D2A" w:rsidRDefault="00341D2A" w:rsidP="004F5403">
      <w:pPr>
        <w:pStyle w:val="NormalWeb"/>
        <w:numPr>
          <w:ilvl w:val="0"/>
          <w:numId w:val="1"/>
        </w:numPr>
        <w:rPr>
          <w:rFonts w:ascii="Calibri" w:hAnsi="Calibri"/>
          <w:sz w:val="22"/>
          <w:szCs w:val="22"/>
        </w:rPr>
      </w:pPr>
      <w:r w:rsidRPr="00C2483F">
        <w:rPr>
          <w:rFonts w:ascii="Calibri" w:hAnsi="Calibri"/>
          <w:sz w:val="22"/>
          <w:szCs w:val="22"/>
        </w:rPr>
        <w:t>Accroche-toi, Amirale,</w:t>
      </w:r>
      <w:r w:rsidRPr="00012A17">
        <w:rPr>
          <w:rFonts w:ascii="Calibri" w:hAnsi="Calibri"/>
          <w:b/>
          <w:sz w:val="22"/>
          <w:szCs w:val="22"/>
        </w:rPr>
        <w:t xml:space="preserve"> lance </w:t>
      </w:r>
      <w:proofErr w:type="spellStart"/>
      <w:r w:rsidRPr="00012A17">
        <w:rPr>
          <w:rFonts w:ascii="Calibri" w:hAnsi="Calibri"/>
          <w:b/>
          <w:sz w:val="22"/>
          <w:szCs w:val="22"/>
        </w:rPr>
        <w:t>Naïah</w:t>
      </w:r>
      <w:proofErr w:type="spellEnd"/>
      <w:r w:rsidRPr="00012A17">
        <w:rPr>
          <w:rFonts w:ascii="Calibri" w:hAnsi="Calibri"/>
          <w:b/>
          <w:sz w:val="22"/>
          <w:szCs w:val="22"/>
        </w:rPr>
        <w:t xml:space="preserve"> à </w:t>
      </w:r>
      <w:proofErr w:type="spellStart"/>
      <w:r w:rsidRPr="00012A17">
        <w:rPr>
          <w:rFonts w:ascii="Calibri" w:hAnsi="Calibri"/>
          <w:b/>
          <w:sz w:val="22"/>
          <w:szCs w:val="22"/>
        </w:rPr>
        <w:t>Lineva</w:t>
      </w:r>
      <w:proofErr w:type="spellEnd"/>
      <w:r w:rsidRPr="00012A17">
        <w:rPr>
          <w:rFonts w:ascii="Calibri" w:hAnsi="Calibri"/>
          <w:b/>
          <w:sz w:val="22"/>
          <w:szCs w:val="22"/>
        </w:rPr>
        <w:t xml:space="preserve"> sans la regarder</w:t>
      </w:r>
      <w:r w:rsidRPr="00C2483F">
        <w:rPr>
          <w:rFonts w:ascii="Calibri" w:hAnsi="Calibri"/>
          <w:sz w:val="22"/>
          <w:szCs w:val="22"/>
        </w:rPr>
        <w:t xml:space="preserve">. On va voir </w:t>
      </w:r>
      <w:r w:rsidR="004F5403" w:rsidRPr="00C2483F">
        <w:rPr>
          <w:rFonts w:ascii="Calibri" w:hAnsi="Calibri"/>
          <w:sz w:val="22"/>
          <w:szCs w:val="22"/>
        </w:rPr>
        <w:t>si ton estomac est aussi robuste que ta langue.</w:t>
      </w:r>
    </w:p>
    <w:p w14:paraId="13533D87" w14:textId="77777777" w:rsidR="00C2483F" w:rsidRPr="00C2483F" w:rsidRDefault="00C2483F" w:rsidP="00C2483F">
      <w:pPr>
        <w:pStyle w:val="NormalWeb"/>
        <w:rPr>
          <w:rFonts w:ascii="Calibri" w:hAnsi="Calibri"/>
          <w:sz w:val="22"/>
          <w:szCs w:val="22"/>
        </w:rPr>
      </w:pPr>
    </w:p>
    <w:p w14:paraId="72A2A0BD" w14:textId="77777777" w:rsidR="00341D2A" w:rsidRDefault="00341D2A" w:rsidP="003139B1">
      <w:pPr>
        <w:pStyle w:val="NormalWeb"/>
        <w:rPr>
          <w:rFonts w:ascii="Calibri" w:hAnsi="Calibri"/>
          <w:b/>
          <w:bCs/>
          <w:sz w:val="22"/>
          <w:szCs w:val="22"/>
        </w:rPr>
      </w:pPr>
      <w:r>
        <w:rPr>
          <w:rFonts w:ascii="Calibri" w:hAnsi="Calibri"/>
          <w:b/>
          <w:bCs/>
          <w:sz w:val="22"/>
          <w:szCs w:val="22"/>
        </w:rPr>
        <w:t xml:space="preserve">​Une onde de choc psychique traverse la salle. </w:t>
      </w:r>
      <w:proofErr w:type="spellStart"/>
      <w:r>
        <w:rPr>
          <w:rFonts w:ascii="Calibri" w:hAnsi="Calibri"/>
          <w:b/>
          <w:bCs/>
          <w:sz w:val="22"/>
          <w:szCs w:val="22"/>
        </w:rPr>
        <w:t>Lineva</w:t>
      </w:r>
      <w:proofErr w:type="spellEnd"/>
      <w:r>
        <w:rPr>
          <w:rFonts w:ascii="Calibri" w:hAnsi="Calibri"/>
          <w:b/>
          <w:bCs/>
          <w:sz w:val="22"/>
          <w:szCs w:val="22"/>
        </w:rPr>
        <w:t xml:space="preserve"> recule, éblouie par une lumière violette et verte qui jaillit du contact entre les deux sœurs.</w:t>
      </w:r>
    </w:p>
    <w:p w14:paraId="63FD6B38" w14:textId="77777777" w:rsidR="00341D2A" w:rsidRDefault="00341D2A" w:rsidP="003139B1">
      <w:pPr>
        <w:pStyle w:val="NormalWeb"/>
        <w:rPr>
          <w:rFonts w:ascii="Calibri" w:hAnsi="Calibri"/>
          <w:b/>
          <w:bCs/>
          <w:sz w:val="22"/>
          <w:szCs w:val="22"/>
        </w:rPr>
      </w:pPr>
      <w:r>
        <w:rPr>
          <w:rFonts w:ascii="Calibri" w:hAnsi="Calibri"/>
          <w:b/>
          <w:bCs/>
          <w:sz w:val="22"/>
          <w:szCs w:val="22"/>
        </w:rPr>
        <w:t>​Puis, le monde physique s’efface.</w:t>
      </w:r>
    </w:p>
    <w:p w14:paraId="0C07273A" w14:textId="4E80735D" w:rsidR="00341D2A" w:rsidRDefault="00341D2A" w:rsidP="003139B1">
      <w:pPr>
        <w:pStyle w:val="NormalWeb"/>
        <w:rPr>
          <w:rFonts w:ascii="Calibri" w:hAnsi="Calibri"/>
          <w:b/>
          <w:bCs/>
          <w:sz w:val="22"/>
          <w:szCs w:val="22"/>
        </w:rPr>
      </w:pPr>
      <w:r>
        <w:rPr>
          <w:rFonts w:ascii="Calibri" w:hAnsi="Calibri"/>
          <w:b/>
          <w:bCs/>
          <w:sz w:val="22"/>
          <w:szCs w:val="22"/>
        </w:rPr>
        <w:lastRenderedPageBreak/>
        <w:t xml:space="preserve">​Ce n’est pas un flux continu. C’est brisé. Morcelé. </w:t>
      </w:r>
      <w:proofErr w:type="spellStart"/>
      <w:r>
        <w:rPr>
          <w:rFonts w:ascii="Calibri" w:hAnsi="Calibri"/>
          <w:b/>
          <w:bCs/>
          <w:sz w:val="22"/>
          <w:szCs w:val="22"/>
        </w:rPr>
        <w:t>Naïah</w:t>
      </w:r>
      <w:proofErr w:type="spellEnd"/>
      <w:r>
        <w:rPr>
          <w:rFonts w:ascii="Calibri" w:hAnsi="Calibri"/>
          <w:b/>
          <w:bCs/>
          <w:sz w:val="22"/>
          <w:szCs w:val="22"/>
        </w:rPr>
        <w:t xml:space="preserve"> ne navigue pas dans un fleuve tranquille,</w:t>
      </w:r>
      <w:r w:rsidR="006F26B0">
        <w:rPr>
          <w:rFonts w:ascii="Calibri" w:hAnsi="Calibri"/>
          <w:b/>
          <w:bCs/>
          <w:sz w:val="22"/>
          <w:szCs w:val="22"/>
        </w:rPr>
        <w:t xml:space="preserve"> dans le dôme de miroir conventionnel où elle a pour habitude de consulter les souvenirs à la carte. Non, c’est </w:t>
      </w:r>
      <w:r>
        <w:rPr>
          <w:rFonts w:ascii="Calibri" w:hAnsi="Calibri"/>
          <w:b/>
          <w:bCs/>
          <w:sz w:val="22"/>
          <w:szCs w:val="22"/>
        </w:rPr>
        <w:t>un champ de ruines psychiques. Elle attrape des éclats, des fragments tranchants d’une âme qui a été déchiquetée</w:t>
      </w:r>
      <w:r w:rsidR="002715F6">
        <w:rPr>
          <w:rFonts w:ascii="Calibri" w:hAnsi="Calibri"/>
          <w:b/>
          <w:bCs/>
          <w:sz w:val="22"/>
          <w:szCs w:val="22"/>
        </w:rPr>
        <w:t xml:space="preserve">, parsemés de </w:t>
      </w:r>
      <w:r w:rsidR="002D2DB8">
        <w:rPr>
          <w:rFonts w:ascii="Calibri" w:hAnsi="Calibri"/>
          <w:b/>
          <w:bCs/>
          <w:sz w:val="22"/>
          <w:szCs w:val="22"/>
        </w:rPr>
        <w:t xml:space="preserve">la </w:t>
      </w:r>
      <w:r w:rsidR="002715F6">
        <w:rPr>
          <w:rFonts w:ascii="Calibri" w:hAnsi="Calibri"/>
          <w:b/>
          <w:bCs/>
          <w:sz w:val="22"/>
          <w:szCs w:val="22"/>
        </w:rPr>
        <w:t xml:space="preserve">poussière </w:t>
      </w:r>
      <w:r w:rsidR="002D2DB8">
        <w:rPr>
          <w:rFonts w:ascii="Calibri" w:hAnsi="Calibri"/>
          <w:b/>
          <w:bCs/>
          <w:sz w:val="22"/>
          <w:szCs w:val="22"/>
        </w:rPr>
        <w:t>d’un esprit réduit à néant.</w:t>
      </w:r>
    </w:p>
    <w:p w14:paraId="1DDE5112" w14:textId="77777777" w:rsidR="00DE5864" w:rsidRDefault="00DE5864" w:rsidP="003139B1">
      <w:pPr>
        <w:pStyle w:val="NormalWeb"/>
        <w:rPr>
          <w:rFonts w:ascii="Calibri" w:hAnsi="Calibri"/>
          <w:b/>
          <w:bCs/>
          <w:sz w:val="22"/>
          <w:szCs w:val="22"/>
        </w:rPr>
      </w:pPr>
    </w:p>
    <w:p w14:paraId="0978946C" w14:textId="73B9BECE" w:rsidR="00341D2A" w:rsidRPr="00DE5864" w:rsidRDefault="00341D2A" w:rsidP="00DE5864">
      <w:pPr>
        <w:pStyle w:val="NormalWeb"/>
        <w:numPr>
          <w:ilvl w:val="0"/>
          <w:numId w:val="1"/>
        </w:numPr>
        <w:rPr>
          <w:rFonts w:ascii="Calibri" w:hAnsi="Calibri"/>
          <w:sz w:val="22"/>
          <w:szCs w:val="22"/>
        </w:rPr>
      </w:pPr>
      <w:r w:rsidRPr="00DE5864">
        <w:rPr>
          <w:rFonts w:ascii="Calibri" w:hAnsi="Calibri"/>
          <w:sz w:val="22"/>
          <w:szCs w:val="22"/>
        </w:rPr>
        <w:t xml:space="preserve">C’est… instable, </w:t>
      </w:r>
      <w:r>
        <w:rPr>
          <w:rFonts w:ascii="Calibri" w:hAnsi="Calibri"/>
          <w:b/>
          <w:bCs/>
          <w:sz w:val="22"/>
          <w:szCs w:val="22"/>
        </w:rPr>
        <w:t xml:space="preserve">murmure la voix de </w:t>
      </w:r>
      <w:proofErr w:type="spellStart"/>
      <w:r>
        <w:rPr>
          <w:rFonts w:ascii="Calibri" w:hAnsi="Calibri"/>
          <w:b/>
          <w:bCs/>
          <w:sz w:val="22"/>
          <w:szCs w:val="22"/>
        </w:rPr>
        <w:t>Naïah</w:t>
      </w:r>
      <w:proofErr w:type="spellEnd"/>
      <w:r>
        <w:rPr>
          <w:rFonts w:ascii="Calibri" w:hAnsi="Calibri"/>
          <w:b/>
          <w:bCs/>
          <w:sz w:val="22"/>
          <w:szCs w:val="22"/>
        </w:rPr>
        <w:t xml:space="preserve">, résonnant dans le vide mental partagé. </w:t>
      </w:r>
      <w:r w:rsidRPr="00DE5864">
        <w:rPr>
          <w:rFonts w:ascii="Calibri" w:hAnsi="Calibri"/>
          <w:sz w:val="22"/>
          <w:szCs w:val="22"/>
        </w:rPr>
        <w:t>Je ne peux pas tout voir. Juste des éclats.</w:t>
      </w:r>
    </w:p>
    <w:p w14:paraId="3BFE1059" w14:textId="77777777" w:rsidR="00DE5864" w:rsidRDefault="00DE5864" w:rsidP="00DE5864">
      <w:pPr>
        <w:pStyle w:val="NormalWeb"/>
        <w:rPr>
          <w:rFonts w:ascii="Calibri" w:hAnsi="Calibri"/>
          <w:b/>
          <w:bCs/>
          <w:sz w:val="22"/>
          <w:szCs w:val="22"/>
        </w:rPr>
      </w:pPr>
    </w:p>
    <w:p w14:paraId="71E2971F" w14:textId="77777777" w:rsidR="00341D2A" w:rsidRDefault="00341D2A" w:rsidP="003139B1">
      <w:pPr>
        <w:pStyle w:val="NormalWeb"/>
        <w:rPr>
          <w:rFonts w:ascii="Calibri" w:hAnsi="Calibri"/>
          <w:b/>
          <w:bCs/>
          <w:sz w:val="22"/>
          <w:szCs w:val="22"/>
        </w:rPr>
      </w:pPr>
      <w:r>
        <w:rPr>
          <w:rFonts w:ascii="Calibri" w:hAnsi="Calibri"/>
          <w:b/>
          <w:bCs/>
          <w:sz w:val="22"/>
          <w:szCs w:val="22"/>
        </w:rPr>
        <w:t>​Une image surgit, violente, saturée de couleurs trop vives, de sons trop forts.</w:t>
      </w:r>
    </w:p>
    <w:p w14:paraId="1CCC80B1" w14:textId="77777777" w:rsidR="00341D2A" w:rsidRDefault="00341D2A" w:rsidP="003139B1">
      <w:pPr>
        <w:pStyle w:val="NormalWeb"/>
        <w:rPr>
          <w:rFonts w:ascii="Calibri" w:hAnsi="Calibri"/>
          <w:b/>
          <w:bCs/>
          <w:sz w:val="22"/>
          <w:szCs w:val="22"/>
        </w:rPr>
      </w:pPr>
      <w:r>
        <w:rPr>
          <w:rFonts w:ascii="Calibri" w:hAnsi="Calibri"/>
          <w:b/>
          <w:bCs/>
          <w:sz w:val="22"/>
          <w:szCs w:val="22"/>
        </w:rPr>
        <w:t>​Le champ de bataille de la Porte Noire.</w:t>
      </w:r>
    </w:p>
    <w:p w14:paraId="6C71C683" w14:textId="74B35161" w:rsidR="00341D2A" w:rsidRDefault="00341D2A" w:rsidP="003139B1">
      <w:pPr>
        <w:pStyle w:val="NormalWeb"/>
        <w:rPr>
          <w:rFonts w:ascii="Calibri" w:hAnsi="Calibri"/>
          <w:b/>
          <w:bCs/>
          <w:sz w:val="22"/>
          <w:szCs w:val="22"/>
        </w:rPr>
      </w:pPr>
      <w:r>
        <w:rPr>
          <w:rFonts w:ascii="Calibri" w:hAnsi="Calibri"/>
          <w:b/>
          <w:bCs/>
          <w:sz w:val="22"/>
          <w:szCs w:val="22"/>
        </w:rPr>
        <w:t xml:space="preserve">​On ne voit pas la scène de l’extérieur. On la vit. On est </w:t>
      </w:r>
      <w:proofErr w:type="spellStart"/>
      <w:r>
        <w:rPr>
          <w:rFonts w:ascii="Calibri" w:hAnsi="Calibri"/>
          <w:b/>
          <w:bCs/>
          <w:sz w:val="22"/>
          <w:szCs w:val="22"/>
        </w:rPr>
        <w:t>Amanea</w:t>
      </w:r>
      <w:proofErr w:type="spellEnd"/>
      <w:r>
        <w:rPr>
          <w:rFonts w:ascii="Calibri" w:hAnsi="Calibri"/>
          <w:b/>
          <w:bCs/>
          <w:sz w:val="22"/>
          <w:szCs w:val="22"/>
        </w:rPr>
        <w:t>.</w:t>
      </w:r>
    </w:p>
    <w:p w14:paraId="63D982FA" w14:textId="3D31EAB9" w:rsidR="00341D2A" w:rsidRDefault="00341D2A" w:rsidP="003139B1">
      <w:pPr>
        <w:pStyle w:val="NormalWeb"/>
        <w:rPr>
          <w:rFonts w:ascii="Calibri" w:hAnsi="Calibri"/>
          <w:b/>
          <w:bCs/>
          <w:sz w:val="22"/>
          <w:szCs w:val="22"/>
        </w:rPr>
      </w:pPr>
      <w:r>
        <w:rPr>
          <w:rFonts w:ascii="Calibri" w:hAnsi="Calibri"/>
          <w:b/>
          <w:bCs/>
          <w:sz w:val="22"/>
          <w:szCs w:val="22"/>
        </w:rPr>
        <w:t xml:space="preserve">​La fatigue est écrasante, un poids de plomb qui coule dans les veines à la place du sang. La magie du Chaos a brûlé </w:t>
      </w:r>
      <w:r w:rsidR="00BD7291">
        <w:rPr>
          <w:rFonts w:ascii="Calibri" w:hAnsi="Calibri"/>
          <w:b/>
          <w:bCs/>
          <w:sz w:val="22"/>
          <w:szCs w:val="22"/>
        </w:rPr>
        <w:t>s</w:t>
      </w:r>
      <w:r>
        <w:rPr>
          <w:rFonts w:ascii="Calibri" w:hAnsi="Calibri"/>
          <w:b/>
          <w:bCs/>
          <w:sz w:val="22"/>
          <w:szCs w:val="22"/>
        </w:rPr>
        <w:t xml:space="preserve">es nerfs, </w:t>
      </w:r>
      <w:r w:rsidR="00BD7291">
        <w:rPr>
          <w:rFonts w:ascii="Calibri" w:hAnsi="Calibri"/>
          <w:b/>
          <w:bCs/>
          <w:sz w:val="22"/>
          <w:szCs w:val="22"/>
        </w:rPr>
        <w:t>s</w:t>
      </w:r>
      <w:r>
        <w:rPr>
          <w:rFonts w:ascii="Calibri" w:hAnsi="Calibri"/>
          <w:b/>
          <w:bCs/>
          <w:sz w:val="22"/>
          <w:szCs w:val="22"/>
        </w:rPr>
        <w:t>a peau est en feu, chaque respiration est un supplice. Mais il y a cette rage, cette volonté de fer qui maintient le corps debout.</w:t>
      </w:r>
    </w:p>
    <w:p w14:paraId="2A82A689" w14:textId="77777777" w:rsidR="00341D2A" w:rsidRDefault="00341D2A" w:rsidP="003139B1">
      <w:pPr>
        <w:pStyle w:val="NormalWeb"/>
        <w:rPr>
          <w:rFonts w:ascii="Calibri" w:hAnsi="Calibri"/>
          <w:b/>
          <w:bCs/>
          <w:sz w:val="22"/>
          <w:szCs w:val="22"/>
        </w:rPr>
      </w:pPr>
      <w:r>
        <w:rPr>
          <w:rFonts w:ascii="Calibri" w:hAnsi="Calibri"/>
          <w:b/>
          <w:bCs/>
          <w:sz w:val="22"/>
          <w:szCs w:val="22"/>
        </w:rPr>
        <w:t xml:space="preserve">​Devant elle, </w:t>
      </w:r>
      <w:proofErr w:type="spellStart"/>
      <w:r>
        <w:rPr>
          <w:rFonts w:ascii="Calibri" w:hAnsi="Calibri"/>
          <w:b/>
          <w:bCs/>
          <w:sz w:val="22"/>
          <w:szCs w:val="22"/>
        </w:rPr>
        <w:t>Valurn</w:t>
      </w:r>
      <w:proofErr w:type="spellEnd"/>
      <w:r>
        <w:rPr>
          <w:rFonts w:ascii="Calibri" w:hAnsi="Calibri"/>
          <w:b/>
          <w:bCs/>
          <w:sz w:val="22"/>
          <w:szCs w:val="22"/>
        </w:rPr>
        <w:t>.</w:t>
      </w:r>
    </w:p>
    <w:p w14:paraId="713B96F4" w14:textId="62724AD4" w:rsidR="00341D2A" w:rsidRDefault="00341D2A" w:rsidP="003139B1">
      <w:pPr>
        <w:pStyle w:val="NormalWeb"/>
        <w:rPr>
          <w:rFonts w:ascii="Calibri" w:hAnsi="Calibri"/>
          <w:b/>
          <w:bCs/>
          <w:sz w:val="22"/>
          <w:szCs w:val="22"/>
        </w:rPr>
      </w:pPr>
      <w:r>
        <w:rPr>
          <w:rFonts w:ascii="Calibri" w:hAnsi="Calibri"/>
          <w:b/>
          <w:bCs/>
          <w:sz w:val="22"/>
          <w:szCs w:val="22"/>
        </w:rPr>
        <w:t xml:space="preserve">Le demi-démon est à terre, brisé. Il a tenté de s’interposer, de jouer au héros ou au traître, peu importe. Il a échoué. </w:t>
      </w:r>
      <w:proofErr w:type="spellStart"/>
      <w:r>
        <w:rPr>
          <w:rFonts w:ascii="Calibri" w:hAnsi="Calibri"/>
          <w:b/>
          <w:bCs/>
          <w:sz w:val="22"/>
          <w:szCs w:val="22"/>
        </w:rPr>
        <w:t>Amanea</w:t>
      </w:r>
      <w:proofErr w:type="spellEnd"/>
      <w:r>
        <w:rPr>
          <w:rFonts w:ascii="Calibri" w:hAnsi="Calibri"/>
          <w:b/>
          <w:bCs/>
          <w:sz w:val="22"/>
          <w:szCs w:val="22"/>
        </w:rPr>
        <w:t xml:space="preserve"> le domine. Elle sent la puissance vibrer dans sa paume, prête à l’anéantir. Elle pourrait le finir. Là. Maintenant.</w:t>
      </w:r>
    </w:p>
    <w:p w14:paraId="161B0FE5" w14:textId="7EAAA6E8" w:rsidR="00341D2A" w:rsidRDefault="00341D2A" w:rsidP="003139B1">
      <w:pPr>
        <w:pStyle w:val="NormalWeb"/>
        <w:rPr>
          <w:rFonts w:ascii="Calibri" w:hAnsi="Calibri"/>
          <w:b/>
          <w:bCs/>
          <w:sz w:val="22"/>
          <w:szCs w:val="22"/>
        </w:rPr>
      </w:pPr>
      <w:r>
        <w:rPr>
          <w:rFonts w:ascii="Calibri" w:hAnsi="Calibri"/>
          <w:b/>
          <w:bCs/>
          <w:sz w:val="22"/>
          <w:szCs w:val="22"/>
        </w:rPr>
        <w:t>​Mais elle ne le fait pas. Le portail gronde derrière elle. C’est lui la priorité. Toujours.</w:t>
      </w:r>
    </w:p>
    <w:p w14:paraId="273D8468" w14:textId="14AE756D" w:rsidR="00341D2A" w:rsidRDefault="00341D2A" w:rsidP="003139B1">
      <w:pPr>
        <w:pStyle w:val="NormalWeb"/>
        <w:rPr>
          <w:rFonts w:ascii="Calibri" w:hAnsi="Calibri"/>
          <w:b/>
          <w:bCs/>
          <w:sz w:val="22"/>
          <w:szCs w:val="22"/>
        </w:rPr>
      </w:pPr>
      <w:r>
        <w:rPr>
          <w:rFonts w:ascii="Calibri" w:hAnsi="Calibri"/>
          <w:b/>
          <w:bCs/>
          <w:sz w:val="22"/>
          <w:szCs w:val="22"/>
        </w:rPr>
        <w:t>​Puis</w:t>
      </w:r>
      <w:r w:rsidR="00171AAB">
        <w:rPr>
          <w:rFonts w:ascii="Calibri" w:hAnsi="Calibri"/>
          <w:b/>
          <w:bCs/>
          <w:sz w:val="22"/>
          <w:szCs w:val="22"/>
        </w:rPr>
        <w:t xml:space="preserve"> vint l</w:t>
      </w:r>
      <w:r>
        <w:rPr>
          <w:rFonts w:ascii="Calibri" w:hAnsi="Calibri"/>
          <w:b/>
          <w:bCs/>
          <w:sz w:val="22"/>
          <w:szCs w:val="22"/>
        </w:rPr>
        <w:t>a lumière.</w:t>
      </w:r>
    </w:p>
    <w:p w14:paraId="7E0D56CE" w14:textId="77777777" w:rsidR="00341D2A" w:rsidRDefault="00341D2A" w:rsidP="003139B1">
      <w:pPr>
        <w:pStyle w:val="NormalWeb"/>
        <w:rPr>
          <w:rFonts w:ascii="Calibri" w:hAnsi="Calibri"/>
          <w:b/>
          <w:bCs/>
          <w:sz w:val="22"/>
          <w:szCs w:val="22"/>
        </w:rPr>
      </w:pPr>
      <w:r>
        <w:rPr>
          <w:rFonts w:ascii="Calibri" w:hAnsi="Calibri"/>
          <w:b/>
          <w:bCs/>
          <w:sz w:val="22"/>
          <w:szCs w:val="22"/>
        </w:rPr>
        <w:t>Aveuglante. Dorée.</w:t>
      </w:r>
    </w:p>
    <w:p w14:paraId="60C8128C" w14:textId="77777777" w:rsidR="00341D2A" w:rsidRDefault="00341D2A" w:rsidP="003139B1">
      <w:pPr>
        <w:pStyle w:val="NormalWeb"/>
        <w:rPr>
          <w:rFonts w:ascii="Calibri" w:hAnsi="Calibri"/>
          <w:b/>
          <w:bCs/>
          <w:sz w:val="22"/>
          <w:szCs w:val="22"/>
        </w:rPr>
      </w:pPr>
      <w:proofErr w:type="spellStart"/>
      <w:r>
        <w:rPr>
          <w:rFonts w:ascii="Calibri" w:hAnsi="Calibri"/>
          <w:b/>
          <w:bCs/>
          <w:sz w:val="22"/>
          <w:szCs w:val="22"/>
        </w:rPr>
        <w:t>Tia</w:t>
      </w:r>
      <w:proofErr w:type="spellEnd"/>
      <w:r>
        <w:rPr>
          <w:rFonts w:ascii="Calibri" w:hAnsi="Calibri"/>
          <w:b/>
          <w:bCs/>
          <w:sz w:val="22"/>
          <w:szCs w:val="22"/>
        </w:rPr>
        <w:t>.</w:t>
      </w:r>
    </w:p>
    <w:p w14:paraId="767C6C7B" w14:textId="38F53022" w:rsidR="00341D2A" w:rsidRDefault="00341D2A" w:rsidP="003139B1">
      <w:pPr>
        <w:pStyle w:val="NormalWeb"/>
        <w:rPr>
          <w:rFonts w:ascii="Calibri" w:hAnsi="Calibri"/>
          <w:b/>
          <w:bCs/>
          <w:sz w:val="22"/>
          <w:szCs w:val="22"/>
        </w:rPr>
      </w:pPr>
      <w:r>
        <w:rPr>
          <w:rFonts w:ascii="Calibri" w:hAnsi="Calibri"/>
          <w:b/>
          <w:bCs/>
          <w:sz w:val="22"/>
          <w:szCs w:val="22"/>
        </w:rPr>
        <w:t>​L’image se fige un instant sur cette silhouette. L’Impératrice. La sœur. Elle avance à travers la fumée et les cendres, immaculée, son épée traînant au sol dans un crissement qui déchire les tympans.</w:t>
      </w:r>
    </w:p>
    <w:p w14:paraId="1E5AB2E8" w14:textId="6E6F76A1" w:rsidR="00341D2A" w:rsidRDefault="00341D2A" w:rsidP="003139B1">
      <w:pPr>
        <w:pStyle w:val="NormalWeb"/>
        <w:rPr>
          <w:rFonts w:ascii="Calibri" w:hAnsi="Calibri"/>
          <w:b/>
          <w:bCs/>
          <w:sz w:val="22"/>
          <w:szCs w:val="22"/>
        </w:rPr>
      </w:pPr>
      <w:r>
        <w:rPr>
          <w:rFonts w:ascii="Calibri" w:hAnsi="Calibri"/>
          <w:b/>
          <w:bCs/>
          <w:sz w:val="22"/>
          <w:szCs w:val="22"/>
        </w:rPr>
        <w:t>​Le cœur d’</w:t>
      </w:r>
      <w:proofErr w:type="spellStart"/>
      <w:r>
        <w:rPr>
          <w:rFonts w:ascii="Calibri" w:hAnsi="Calibri"/>
          <w:b/>
          <w:bCs/>
          <w:sz w:val="22"/>
          <w:szCs w:val="22"/>
        </w:rPr>
        <w:t>Amanea</w:t>
      </w:r>
      <w:proofErr w:type="spellEnd"/>
      <w:r>
        <w:rPr>
          <w:rFonts w:ascii="Calibri" w:hAnsi="Calibri"/>
          <w:b/>
          <w:bCs/>
          <w:sz w:val="22"/>
          <w:szCs w:val="22"/>
        </w:rPr>
        <w:t xml:space="preserve"> ne bondit pas de haine. Il bondit d’espoir. Un espoir fou, désespéré, illogique.</w:t>
      </w:r>
    </w:p>
    <w:p w14:paraId="20F99268" w14:textId="683648B6" w:rsidR="00341D2A" w:rsidRDefault="00341D2A" w:rsidP="003139B1">
      <w:pPr>
        <w:pStyle w:val="NormalWeb"/>
        <w:rPr>
          <w:rFonts w:ascii="Calibri" w:hAnsi="Calibri"/>
          <w:b/>
          <w:bCs/>
          <w:sz w:val="22"/>
          <w:szCs w:val="22"/>
        </w:rPr>
      </w:pPr>
      <w:r>
        <w:rPr>
          <w:rFonts w:ascii="Calibri" w:hAnsi="Calibri"/>
          <w:b/>
          <w:bCs/>
          <w:sz w:val="22"/>
          <w:szCs w:val="22"/>
        </w:rPr>
        <w:t>« </w:t>
      </w:r>
      <w:r w:rsidRPr="001075BC">
        <w:rPr>
          <w:rFonts w:ascii="Calibri" w:hAnsi="Calibri"/>
          <w:i/>
          <w:iCs/>
          <w:sz w:val="22"/>
          <w:szCs w:val="22"/>
        </w:rPr>
        <w:t>Elle est là. Enfin.</w:t>
      </w:r>
      <w:r>
        <w:rPr>
          <w:rFonts w:ascii="Calibri" w:hAnsi="Calibri"/>
          <w:b/>
          <w:bCs/>
          <w:sz w:val="22"/>
          <w:szCs w:val="22"/>
        </w:rPr>
        <w:t> </w:t>
      </w:r>
      <w:r w:rsidRPr="001075BC">
        <w:rPr>
          <w:rFonts w:ascii="Calibri" w:hAnsi="Calibri"/>
          <w:i/>
          <w:iCs/>
          <w:sz w:val="22"/>
          <w:szCs w:val="22"/>
        </w:rPr>
        <w:t>Elle va comprendre. Elle doit comprendre.</w:t>
      </w:r>
      <w:r>
        <w:rPr>
          <w:rFonts w:ascii="Calibri" w:hAnsi="Calibri"/>
          <w:b/>
          <w:bCs/>
          <w:sz w:val="22"/>
          <w:szCs w:val="22"/>
        </w:rPr>
        <w:t> »</w:t>
      </w:r>
    </w:p>
    <w:p w14:paraId="21726FBB" w14:textId="77777777" w:rsidR="00341D2A" w:rsidRDefault="00341D2A" w:rsidP="003139B1">
      <w:pPr>
        <w:pStyle w:val="NormalWeb"/>
        <w:rPr>
          <w:rFonts w:ascii="Calibri" w:hAnsi="Calibri"/>
          <w:b/>
          <w:bCs/>
          <w:sz w:val="22"/>
          <w:szCs w:val="22"/>
        </w:rPr>
      </w:pPr>
      <w:r>
        <w:rPr>
          <w:rFonts w:ascii="Calibri" w:hAnsi="Calibri"/>
          <w:b/>
          <w:bCs/>
          <w:sz w:val="22"/>
          <w:szCs w:val="22"/>
        </w:rPr>
        <w:t xml:space="preserve">​Dans le souvenir, </w:t>
      </w:r>
      <w:proofErr w:type="spellStart"/>
      <w:r>
        <w:rPr>
          <w:rFonts w:ascii="Calibri" w:hAnsi="Calibri"/>
          <w:b/>
          <w:bCs/>
          <w:sz w:val="22"/>
          <w:szCs w:val="22"/>
        </w:rPr>
        <w:t>Amanea</w:t>
      </w:r>
      <w:proofErr w:type="spellEnd"/>
      <w:r>
        <w:rPr>
          <w:rFonts w:ascii="Calibri" w:hAnsi="Calibri"/>
          <w:b/>
          <w:bCs/>
          <w:sz w:val="22"/>
          <w:szCs w:val="22"/>
        </w:rPr>
        <w:t xml:space="preserve"> tend la main. Pas pour frapper. Pour offrir.</w:t>
      </w:r>
    </w:p>
    <w:p w14:paraId="3E352B81" w14:textId="10148BB9" w:rsidR="00341D2A" w:rsidRDefault="00341D2A" w:rsidP="003139B1">
      <w:pPr>
        <w:pStyle w:val="NormalWeb"/>
        <w:rPr>
          <w:rFonts w:ascii="Calibri" w:hAnsi="Calibri"/>
          <w:b/>
          <w:bCs/>
          <w:sz w:val="22"/>
          <w:szCs w:val="22"/>
        </w:rPr>
      </w:pPr>
      <w:r>
        <w:rPr>
          <w:rFonts w:ascii="Calibri" w:hAnsi="Calibri"/>
          <w:b/>
          <w:bCs/>
          <w:sz w:val="22"/>
          <w:szCs w:val="22"/>
        </w:rPr>
        <w:t>Elle baisse sa garde. Elle ravale sa fierté, sa rancœur, tout ce qui les a séparées pendant des siècles.</w:t>
      </w:r>
      <w:r w:rsidR="00113A7C">
        <w:rPr>
          <w:rFonts w:ascii="Calibri" w:hAnsi="Calibri"/>
          <w:b/>
          <w:bCs/>
          <w:sz w:val="22"/>
          <w:szCs w:val="22"/>
        </w:rPr>
        <w:t xml:space="preserve"> Toute cette haine, cette colère, furent </w:t>
      </w:r>
      <w:r w:rsidR="007724E4">
        <w:rPr>
          <w:rFonts w:ascii="Calibri" w:hAnsi="Calibri"/>
          <w:b/>
          <w:bCs/>
          <w:sz w:val="22"/>
          <w:szCs w:val="22"/>
        </w:rPr>
        <w:t>mit de côté pour un espoir d’aide… un acte de foi.</w:t>
      </w:r>
    </w:p>
    <w:p w14:paraId="0CEDF0BA" w14:textId="77777777" w:rsidR="007724E4" w:rsidRDefault="007724E4" w:rsidP="003139B1">
      <w:pPr>
        <w:pStyle w:val="NormalWeb"/>
        <w:rPr>
          <w:rFonts w:ascii="Calibri" w:hAnsi="Calibri"/>
          <w:b/>
          <w:bCs/>
          <w:sz w:val="22"/>
          <w:szCs w:val="22"/>
        </w:rPr>
      </w:pPr>
    </w:p>
    <w:p w14:paraId="18D2D426" w14:textId="5C639759" w:rsidR="00341D2A" w:rsidRPr="007724E4" w:rsidRDefault="00341D2A" w:rsidP="007724E4">
      <w:pPr>
        <w:pStyle w:val="NormalWeb"/>
        <w:numPr>
          <w:ilvl w:val="0"/>
          <w:numId w:val="1"/>
        </w:numPr>
        <w:rPr>
          <w:rFonts w:ascii="Calibri" w:hAnsi="Calibri"/>
          <w:sz w:val="22"/>
          <w:szCs w:val="22"/>
        </w:rPr>
      </w:pPr>
      <w:proofErr w:type="spellStart"/>
      <w:r w:rsidRPr="007724E4">
        <w:rPr>
          <w:rFonts w:ascii="Calibri" w:hAnsi="Calibri"/>
          <w:sz w:val="22"/>
          <w:szCs w:val="22"/>
        </w:rPr>
        <w:lastRenderedPageBreak/>
        <w:t>Tia</w:t>
      </w:r>
      <w:proofErr w:type="spellEnd"/>
      <w:r w:rsidRPr="007724E4">
        <w:rPr>
          <w:rFonts w:ascii="Calibri" w:hAnsi="Calibri"/>
          <w:sz w:val="22"/>
          <w:szCs w:val="22"/>
        </w:rPr>
        <w:t>… écoute-moi… On doit fermer ce portail… ensemble.</w:t>
      </w:r>
    </w:p>
    <w:p w14:paraId="14659A7D" w14:textId="77777777" w:rsidR="007724E4" w:rsidRDefault="007724E4" w:rsidP="007724E4">
      <w:pPr>
        <w:pStyle w:val="NormalWeb"/>
        <w:rPr>
          <w:rFonts w:ascii="Calibri" w:hAnsi="Calibri"/>
          <w:b/>
          <w:bCs/>
          <w:sz w:val="22"/>
          <w:szCs w:val="22"/>
        </w:rPr>
      </w:pPr>
    </w:p>
    <w:p w14:paraId="6B2178F0" w14:textId="71891C03" w:rsidR="00341D2A" w:rsidRDefault="00341D2A" w:rsidP="003139B1">
      <w:pPr>
        <w:pStyle w:val="NormalWeb"/>
        <w:rPr>
          <w:rFonts w:ascii="Calibri" w:hAnsi="Calibri"/>
          <w:b/>
          <w:bCs/>
          <w:sz w:val="22"/>
          <w:szCs w:val="22"/>
        </w:rPr>
      </w:pPr>
      <w:r>
        <w:rPr>
          <w:rFonts w:ascii="Calibri" w:hAnsi="Calibri"/>
          <w:b/>
          <w:bCs/>
          <w:sz w:val="22"/>
          <w:szCs w:val="22"/>
        </w:rPr>
        <w:t>​Sa voix intérieure est brisée, suppliante. Elle est prête à tout abandonner, à se rendre, à mourir s’il le faut, pourvu que ce cauchemar prenne fin. Elle offre la paix. Elle offre une alliance ultime pour sauver ce qu’il reste du monde.</w:t>
      </w:r>
    </w:p>
    <w:p w14:paraId="1FECE75D" w14:textId="77777777" w:rsidR="002B5404" w:rsidRDefault="002B5404" w:rsidP="003139B1">
      <w:pPr>
        <w:pStyle w:val="NormalWeb"/>
        <w:rPr>
          <w:rFonts w:ascii="Calibri" w:hAnsi="Calibri"/>
          <w:b/>
          <w:bCs/>
          <w:sz w:val="22"/>
          <w:szCs w:val="22"/>
        </w:rPr>
      </w:pPr>
    </w:p>
    <w:p w14:paraId="7E2985CC" w14:textId="2F372B26" w:rsidR="00341D2A" w:rsidRDefault="00341D2A" w:rsidP="002B5404">
      <w:pPr>
        <w:pStyle w:val="NormalWeb"/>
        <w:numPr>
          <w:ilvl w:val="0"/>
          <w:numId w:val="1"/>
        </w:numPr>
        <w:rPr>
          <w:rFonts w:ascii="Calibri" w:hAnsi="Calibri"/>
          <w:sz w:val="22"/>
          <w:szCs w:val="22"/>
        </w:rPr>
      </w:pPr>
      <w:r w:rsidRPr="002B5404">
        <w:rPr>
          <w:rFonts w:ascii="Calibri" w:hAnsi="Calibri"/>
          <w:sz w:val="22"/>
          <w:szCs w:val="22"/>
        </w:rPr>
        <w:t> Ta lumière est la seule chose qui manque… </w:t>
      </w:r>
    </w:p>
    <w:p w14:paraId="13CD4B08" w14:textId="77777777" w:rsidR="002B5404" w:rsidRPr="002B5404" w:rsidRDefault="002B5404" w:rsidP="002B5404">
      <w:pPr>
        <w:pStyle w:val="NormalWeb"/>
        <w:rPr>
          <w:rFonts w:ascii="Calibri" w:hAnsi="Calibri"/>
          <w:sz w:val="22"/>
          <w:szCs w:val="22"/>
        </w:rPr>
      </w:pPr>
    </w:p>
    <w:p w14:paraId="19FED1A2" w14:textId="77777777" w:rsidR="00341D2A" w:rsidRDefault="00341D2A" w:rsidP="003139B1">
      <w:pPr>
        <w:pStyle w:val="NormalWeb"/>
        <w:rPr>
          <w:rFonts w:ascii="Calibri" w:hAnsi="Calibri"/>
          <w:b/>
          <w:bCs/>
          <w:sz w:val="22"/>
          <w:szCs w:val="22"/>
        </w:rPr>
      </w:pPr>
      <w:r>
        <w:rPr>
          <w:rFonts w:ascii="Calibri" w:hAnsi="Calibri"/>
          <w:b/>
          <w:bCs/>
          <w:sz w:val="22"/>
          <w:szCs w:val="22"/>
        </w:rPr>
        <w:t xml:space="preserve">​Le regard de </w:t>
      </w:r>
      <w:proofErr w:type="spellStart"/>
      <w:r>
        <w:rPr>
          <w:rFonts w:ascii="Calibri" w:hAnsi="Calibri"/>
          <w:b/>
          <w:bCs/>
          <w:sz w:val="22"/>
          <w:szCs w:val="22"/>
        </w:rPr>
        <w:t>Tia</w:t>
      </w:r>
      <w:proofErr w:type="spellEnd"/>
      <w:r>
        <w:rPr>
          <w:rFonts w:ascii="Calibri" w:hAnsi="Calibri"/>
          <w:b/>
          <w:bCs/>
          <w:sz w:val="22"/>
          <w:szCs w:val="22"/>
        </w:rPr>
        <w:t>.</w:t>
      </w:r>
    </w:p>
    <w:p w14:paraId="5FBCE454" w14:textId="77777777" w:rsidR="00341D2A" w:rsidRDefault="00341D2A" w:rsidP="003139B1">
      <w:pPr>
        <w:pStyle w:val="NormalWeb"/>
        <w:rPr>
          <w:rFonts w:ascii="Calibri" w:hAnsi="Calibri"/>
          <w:b/>
          <w:bCs/>
          <w:sz w:val="22"/>
          <w:szCs w:val="22"/>
        </w:rPr>
      </w:pPr>
      <w:r>
        <w:rPr>
          <w:rFonts w:ascii="Calibri" w:hAnsi="Calibri"/>
          <w:b/>
          <w:bCs/>
          <w:sz w:val="22"/>
          <w:szCs w:val="22"/>
        </w:rPr>
        <w:t>Froid.</w:t>
      </w:r>
    </w:p>
    <w:p w14:paraId="6C90585C" w14:textId="77777777" w:rsidR="00341D2A" w:rsidRDefault="00341D2A" w:rsidP="003139B1">
      <w:pPr>
        <w:pStyle w:val="NormalWeb"/>
        <w:rPr>
          <w:rFonts w:ascii="Calibri" w:hAnsi="Calibri"/>
          <w:b/>
          <w:bCs/>
          <w:sz w:val="22"/>
          <w:szCs w:val="22"/>
        </w:rPr>
      </w:pPr>
      <w:r>
        <w:rPr>
          <w:rFonts w:ascii="Calibri" w:hAnsi="Calibri"/>
          <w:b/>
          <w:bCs/>
          <w:sz w:val="22"/>
          <w:szCs w:val="22"/>
        </w:rPr>
        <w:t>Vide.</w:t>
      </w:r>
    </w:p>
    <w:p w14:paraId="789AA633" w14:textId="77777777" w:rsidR="00341D2A" w:rsidRDefault="00341D2A" w:rsidP="003139B1">
      <w:pPr>
        <w:pStyle w:val="NormalWeb"/>
        <w:rPr>
          <w:rFonts w:ascii="Calibri" w:hAnsi="Calibri"/>
          <w:b/>
          <w:bCs/>
          <w:sz w:val="22"/>
          <w:szCs w:val="22"/>
        </w:rPr>
      </w:pPr>
      <w:r>
        <w:rPr>
          <w:rFonts w:ascii="Calibri" w:hAnsi="Calibri"/>
          <w:b/>
          <w:bCs/>
          <w:sz w:val="22"/>
          <w:szCs w:val="22"/>
        </w:rPr>
        <w:t>Inhumain.</w:t>
      </w:r>
    </w:p>
    <w:p w14:paraId="5FE6D834" w14:textId="504773B6" w:rsidR="00341D2A" w:rsidRDefault="00341D2A" w:rsidP="003139B1">
      <w:pPr>
        <w:pStyle w:val="NormalWeb"/>
        <w:rPr>
          <w:rFonts w:ascii="Calibri" w:hAnsi="Calibri"/>
          <w:b/>
          <w:bCs/>
          <w:sz w:val="22"/>
          <w:szCs w:val="22"/>
        </w:rPr>
      </w:pPr>
      <w:r>
        <w:rPr>
          <w:rFonts w:ascii="Calibri" w:hAnsi="Calibri"/>
          <w:b/>
          <w:bCs/>
          <w:sz w:val="22"/>
          <w:szCs w:val="22"/>
        </w:rPr>
        <w:t>Il n’y a pas de compréhension. Pas de pitié. Pas même de colère. Juste une indifférence glaciale. Une décision déjà prise.</w:t>
      </w:r>
    </w:p>
    <w:p w14:paraId="36012F76" w14:textId="01D23D04" w:rsidR="00341D2A" w:rsidRDefault="00341D2A" w:rsidP="003139B1">
      <w:pPr>
        <w:pStyle w:val="NormalWeb"/>
        <w:rPr>
          <w:rFonts w:ascii="Calibri" w:hAnsi="Calibri"/>
          <w:b/>
          <w:bCs/>
          <w:sz w:val="22"/>
          <w:szCs w:val="22"/>
        </w:rPr>
      </w:pPr>
      <w:r>
        <w:rPr>
          <w:rFonts w:ascii="Calibri" w:hAnsi="Calibri"/>
          <w:b/>
          <w:bCs/>
          <w:sz w:val="22"/>
          <w:szCs w:val="22"/>
        </w:rPr>
        <w:t>​L’acier siffle.</w:t>
      </w:r>
    </w:p>
    <w:p w14:paraId="6686A346" w14:textId="31C95BB4" w:rsidR="00341D2A" w:rsidRDefault="00341D2A" w:rsidP="003139B1">
      <w:pPr>
        <w:pStyle w:val="NormalWeb"/>
        <w:rPr>
          <w:rFonts w:ascii="Calibri" w:hAnsi="Calibri"/>
          <w:b/>
          <w:bCs/>
          <w:sz w:val="22"/>
          <w:szCs w:val="22"/>
        </w:rPr>
      </w:pPr>
      <w:r>
        <w:rPr>
          <w:rFonts w:ascii="Calibri" w:hAnsi="Calibri"/>
          <w:b/>
          <w:bCs/>
          <w:sz w:val="22"/>
          <w:szCs w:val="22"/>
        </w:rPr>
        <w:t>​La douleur n’est pas immédiate. C’est le choc qui frappe en premier. La vision du bras tranché, le sang noir qui gicle sur la cendre.</w:t>
      </w:r>
    </w:p>
    <w:p w14:paraId="5632935D" w14:textId="0512CF86" w:rsidR="00341D2A" w:rsidRDefault="00341D2A" w:rsidP="003139B1">
      <w:pPr>
        <w:pStyle w:val="NormalWeb"/>
        <w:rPr>
          <w:rFonts w:ascii="Calibri" w:hAnsi="Calibri"/>
          <w:b/>
          <w:bCs/>
          <w:sz w:val="22"/>
          <w:szCs w:val="22"/>
        </w:rPr>
      </w:pPr>
      <w:r>
        <w:rPr>
          <w:rFonts w:ascii="Calibri" w:hAnsi="Calibri"/>
          <w:b/>
          <w:bCs/>
          <w:sz w:val="22"/>
          <w:szCs w:val="22"/>
        </w:rPr>
        <w:t>Puis l’effondrement.</w:t>
      </w:r>
    </w:p>
    <w:p w14:paraId="6D4C35F1" w14:textId="77777777" w:rsidR="00341D2A" w:rsidRDefault="00341D2A" w:rsidP="003139B1">
      <w:pPr>
        <w:pStyle w:val="NormalWeb"/>
        <w:rPr>
          <w:rFonts w:ascii="Calibri" w:hAnsi="Calibri"/>
          <w:b/>
          <w:bCs/>
          <w:sz w:val="22"/>
          <w:szCs w:val="22"/>
        </w:rPr>
      </w:pPr>
      <w:proofErr w:type="spellStart"/>
      <w:r>
        <w:rPr>
          <w:rFonts w:ascii="Calibri" w:hAnsi="Calibri"/>
          <w:b/>
          <w:bCs/>
          <w:sz w:val="22"/>
          <w:szCs w:val="22"/>
        </w:rPr>
        <w:t>Amanea</w:t>
      </w:r>
      <w:proofErr w:type="spellEnd"/>
      <w:r>
        <w:rPr>
          <w:rFonts w:ascii="Calibri" w:hAnsi="Calibri"/>
          <w:b/>
          <w:bCs/>
          <w:sz w:val="22"/>
          <w:szCs w:val="22"/>
        </w:rPr>
        <w:t xml:space="preserve"> tombe.</w:t>
      </w:r>
    </w:p>
    <w:p w14:paraId="1FBE529E" w14:textId="206D18A1" w:rsidR="00341D2A" w:rsidRDefault="00341D2A" w:rsidP="003139B1">
      <w:pPr>
        <w:pStyle w:val="NormalWeb"/>
        <w:rPr>
          <w:rFonts w:ascii="Calibri" w:hAnsi="Calibri"/>
          <w:b/>
          <w:bCs/>
          <w:sz w:val="22"/>
          <w:szCs w:val="22"/>
        </w:rPr>
      </w:pPr>
      <w:r>
        <w:rPr>
          <w:rFonts w:ascii="Calibri" w:hAnsi="Calibri"/>
          <w:b/>
          <w:bCs/>
          <w:sz w:val="22"/>
          <w:szCs w:val="22"/>
        </w:rPr>
        <w:t>​Et c’est là que le souvenir devient insoutenable. Ce n’est pas la douleur physique qui domine. C’est le froid. Le froid absolu de la trahison.</w:t>
      </w:r>
    </w:p>
    <w:p w14:paraId="637438CF" w14:textId="0C9E7FDC" w:rsidR="00341D2A" w:rsidRDefault="00341D2A" w:rsidP="003139B1">
      <w:pPr>
        <w:pStyle w:val="NormalWeb"/>
        <w:rPr>
          <w:rFonts w:ascii="Calibri" w:hAnsi="Calibri"/>
          <w:b/>
          <w:bCs/>
          <w:sz w:val="22"/>
          <w:szCs w:val="22"/>
        </w:rPr>
      </w:pPr>
      <w:r>
        <w:rPr>
          <w:rFonts w:ascii="Calibri" w:hAnsi="Calibri"/>
          <w:b/>
          <w:bCs/>
          <w:sz w:val="22"/>
          <w:szCs w:val="22"/>
        </w:rPr>
        <w:t>Elle regarde sa sœur. Sa jumelle. Celle pour qui elle a tout enduré, tout sacrifié. Celle qu’elle essayait d</w:t>
      </w:r>
      <w:r w:rsidR="00F95652">
        <w:rPr>
          <w:rFonts w:ascii="Calibri" w:hAnsi="Calibri"/>
          <w:b/>
          <w:bCs/>
          <w:sz w:val="22"/>
          <w:szCs w:val="22"/>
        </w:rPr>
        <w:t xml:space="preserve">’impressionner… quitte </w:t>
      </w:r>
      <w:r w:rsidR="003B05DE">
        <w:rPr>
          <w:rFonts w:ascii="Calibri" w:hAnsi="Calibri"/>
          <w:b/>
          <w:bCs/>
          <w:sz w:val="22"/>
          <w:szCs w:val="22"/>
        </w:rPr>
        <w:t xml:space="preserve">à </w:t>
      </w:r>
      <w:r w:rsidR="00F95652">
        <w:rPr>
          <w:rFonts w:ascii="Calibri" w:hAnsi="Calibri"/>
          <w:b/>
          <w:bCs/>
          <w:sz w:val="22"/>
          <w:szCs w:val="22"/>
        </w:rPr>
        <w:t>devenir</w:t>
      </w:r>
      <w:r>
        <w:rPr>
          <w:rFonts w:ascii="Calibri" w:hAnsi="Calibri"/>
          <w:b/>
          <w:bCs/>
          <w:sz w:val="22"/>
          <w:szCs w:val="22"/>
        </w:rPr>
        <w:t xml:space="preserve"> ce monstre.</w:t>
      </w:r>
    </w:p>
    <w:p w14:paraId="2BFA866A" w14:textId="3D5DAE93" w:rsidR="00341D2A" w:rsidRDefault="00341D2A" w:rsidP="003139B1">
      <w:pPr>
        <w:pStyle w:val="NormalWeb"/>
        <w:rPr>
          <w:rFonts w:ascii="Calibri" w:hAnsi="Calibri"/>
          <w:b/>
          <w:bCs/>
          <w:sz w:val="22"/>
          <w:szCs w:val="22"/>
        </w:rPr>
      </w:pPr>
      <w:r>
        <w:rPr>
          <w:rFonts w:ascii="Calibri" w:hAnsi="Calibri"/>
          <w:b/>
          <w:bCs/>
          <w:sz w:val="22"/>
          <w:szCs w:val="22"/>
        </w:rPr>
        <w:t>​</w:t>
      </w:r>
      <w:r w:rsidR="003B05DE">
        <w:rPr>
          <w:rFonts w:ascii="Calibri" w:hAnsi="Calibri"/>
          <w:b/>
          <w:bCs/>
          <w:sz w:val="22"/>
          <w:szCs w:val="22"/>
        </w:rPr>
        <w:t xml:space="preserve">Et la voilà. </w:t>
      </w:r>
      <w:proofErr w:type="spellStart"/>
      <w:r w:rsidR="003B05DE">
        <w:rPr>
          <w:rFonts w:ascii="Calibri" w:hAnsi="Calibri"/>
          <w:b/>
          <w:bCs/>
          <w:sz w:val="22"/>
          <w:szCs w:val="22"/>
        </w:rPr>
        <w:t>Tia</w:t>
      </w:r>
      <w:proofErr w:type="spellEnd"/>
      <w:r w:rsidR="003B05DE">
        <w:rPr>
          <w:rFonts w:ascii="Calibri" w:hAnsi="Calibri"/>
          <w:b/>
          <w:bCs/>
          <w:sz w:val="22"/>
          <w:szCs w:val="22"/>
        </w:rPr>
        <w:t xml:space="preserve"> </w:t>
      </w:r>
      <w:r>
        <w:rPr>
          <w:rFonts w:ascii="Calibri" w:hAnsi="Calibri"/>
          <w:b/>
          <w:bCs/>
          <w:sz w:val="22"/>
          <w:szCs w:val="22"/>
        </w:rPr>
        <w:t>la regarde mourir.</w:t>
      </w:r>
      <w:r w:rsidR="003B05DE">
        <w:rPr>
          <w:rFonts w:ascii="Calibri" w:hAnsi="Calibri"/>
          <w:b/>
          <w:bCs/>
          <w:sz w:val="22"/>
          <w:szCs w:val="22"/>
        </w:rPr>
        <w:t xml:space="preserve"> </w:t>
      </w:r>
      <w:r>
        <w:rPr>
          <w:rFonts w:ascii="Calibri" w:hAnsi="Calibri"/>
          <w:b/>
          <w:bCs/>
          <w:sz w:val="22"/>
          <w:szCs w:val="22"/>
        </w:rPr>
        <w:t>Elle ne l’aide pas</w:t>
      </w:r>
      <w:r w:rsidR="003B05DE">
        <w:rPr>
          <w:rFonts w:ascii="Calibri" w:hAnsi="Calibri"/>
          <w:b/>
          <w:bCs/>
          <w:sz w:val="22"/>
          <w:szCs w:val="22"/>
        </w:rPr>
        <w:t xml:space="preserve">, </w:t>
      </w:r>
      <w:r>
        <w:rPr>
          <w:rFonts w:ascii="Calibri" w:hAnsi="Calibri"/>
          <w:b/>
          <w:bCs/>
          <w:sz w:val="22"/>
          <w:szCs w:val="22"/>
        </w:rPr>
        <w:t>ne l’écoute pas. Elle avance pour l’achever.</w:t>
      </w:r>
    </w:p>
    <w:p w14:paraId="450357C4" w14:textId="546B9E9B" w:rsidR="00341D2A" w:rsidRDefault="00341D2A" w:rsidP="003139B1">
      <w:pPr>
        <w:pStyle w:val="NormalWeb"/>
        <w:rPr>
          <w:rFonts w:ascii="Calibri" w:hAnsi="Calibri"/>
          <w:b/>
          <w:bCs/>
          <w:sz w:val="22"/>
          <w:szCs w:val="22"/>
        </w:rPr>
      </w:pPr>
      <w:r>
        <w:rPr>
          <w:rFonts w:ascii="Calibri" w:hAnsi="Calibri"/>
          <w:b/>
          <w:bCs/>
          <w:sz w:val="22"/>
          <w:szCs w:val="22"/>
        </w:rPr>
        <w:t>​Le sentiment qui submerge tout, qui noie la conscience d’</w:t>
      </w:r>
      <w:proofErr w:type="spellStart"/>
      <w:r>
        <w:rPr>
          <w:rFonts w:ascii="Calibri" w:hAnsi="Calibri"/>
          <w:b/>
          <w:bCs/>
          <w:sz w:val="22"/>
          <w:szCs w:val="22"/>
        </w:rPr>
        <w:t>Amanea</w:t>
      </w:r>
      <w:proofErr w:type="spellEnd"/>
      <w:r>
        <w:rPr>
          <w:rFonts w:ascii="Calibri" w:hAnsi="Calibri"/>
          <w:b/>
          <w:bCs/>
          <w:sz w:val="22"/>
          <w:szCs w:val="22"/>
        </w:rPr>
        <w:t xml:space="preserve"> dans cet instant final, est d’une tristesse infinie. Une détresse abyssale.</w:t>
      </w:r>
    </w:p>
    <w:p w14:paraId="30B4D8AA" w14:textId="220B84D1" w:rsidR="008E16A4" w:rsidRPr="008E16A4" w:rsidRDefault="00341D2A" w:rsidP="008E16A4">
      <w:pPr>
        <w:pStyle w:val="NormalWeb"/>
        <w:numPr>
          <w:ilvl w:val="0"/>
          <w:numId w:val="1"/>
        </w:numPr>
        <w:rPr>
          <w:rFonts w:ascii="Calibri" w:hAnsi="Calibri"/>
          <w:sz w:val="22"/>
          <w:szCs w:val="22"/>
        </w:rPr>
      </w:pPr>
      <w:r w:rsidRPr="008E16A4">
        <w:rPr>
          <w:rFonts w:ascii="Calibri" w:hAnsi="Calibri"/>
          <w:sz w:val="22"/>
          <w:szCs w:val="22"/>
        </w:rPr>
        <w:t>Pourquoi</w:t>
      </w:r>
      <w:r w:rsidR="008E16A4">
        <w:rPr>
          <w:rFonts w:ascii="Calibri" w:hAnsi="Calibri"/>
          <w:sz w:val="22"/>
          <w:szCs w:val="22"/>
        </w:rPr>
        <w:t>… ?</w:t>
      </w:r>
    </w:p>
    <w:p w14:paraId="4C372CDE" w14:textId="3FC037C1" w:rsidR="00341D2A" w:rsidRPr="008E16A4" w:rsidRDefault="00341D2A" w:rsidP="003139B1">
      <w:pPr>
        <w:pStyle w:val="NormalWeb"/>
        <w:rPr>
          <w:rFonts w:ascii="Calibri" w:hAnsi="Calibri"/>
          <w:i/>
          <w:iCs/>
          <w:sz w:val="22"/>
          <w:szCs w:val="22"/>
        </w:rPr>
      </w:pPr>
      <w:r>
        <w:rPr>
          <w:rFonts w:ascii="Calibri" w:hAnsi="Calibri"/>
          <w:b/>
          <w:bCs/>
          <w:sz w:val="22"/>
          <w:szCs w:val="22"/>
        </w:rPr>
        <w:t> </w:t>
      </w:r>
      <w:r w:rsidRPr="008E16A4">
        <w:rPr>
          <w:rFonts w:ascii="Calibri" w:hAnsi="Calibri"/>
          <w:i/>
          <w:iCs/>
          <w:sz w:val="22"/>
          <w:szCs w:val="22"/>
        </w:rPr>
        <w:t>J’ai tout donné. J’ai pris les ténèbres pour que tu gardes la lumière. J’ai accepté d’être le monstre pour que tu restes la reine. </w:t>
      </w:r>
    </w:p>
    <w:p w14:paraId="7BC1250D" w14:textId="77777777" w:rsidR="00341D2A" w:rsidRDefault="00341D2A"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Tia</w:t>
      </w:r>
      <w:proofErr w:type="spellEnd"/>
      <w:r>
        <w:rPr>
          <w:rFonts w:ascii="Calibri" w:hAnsi="Calibri"/>
          <w:b/>
          <w:bCs/>
          <w:sz w:val="22"/>
          <w:szCs w:val="22"/>
        </w:rPr>
        <w:t xml:space="preserve"> lève son épée pour le coup de grâce.</w:t>
      </w:r>
    </w:p>
    <w:p w14:paraId="3BB74CD9" w14:textId="140D1F01" w:rsidR="00341D2A" w:rsidRDefault="00341D2A" w:rsidP="003139B1">
      <w:pPr>
        <w:pStyle w:val="NormalWeb"/>
        <w:rPr>
          <w:rFonts w:ascii="Calibri" w:hAnsi="Calibri"/>
          <w:b/>
          <w:bCs/>
          <w:sz w:val="22"/>
          <w:szCs w:val="22"/>
        </w:rPr>
      </w:pPr>
      <w:r>
        <w:rPr>
          <w:rFonts w:ascii="Calibri" w:hAnsi="Calibri"/>
          <w:b/>
          <w:bCs/>
          <w:sz w:val="22"/>
          <w:szCs w:val="22"/>
        </w:rPr>
        <w:lastRenderedPageBreak/>
        <w:t>​La pensée finale d’</w:t>
      </w:r>
      <w:proofErr w:type="spellStart"/>
      <w:r>
        <w:rPr>
          <w:rFonts w:ascii="Calibri" w:hAnsi="Calibri"/>
          <w:b/>
          <w:bCs/>
          <w:sz w:val="22"/>
          <w:szCs w:val="22"/>
        </w:rPr>
        <w:t>Amanea</w:t>
      </w:r>
      <w:proofErr w:type="spellEnd"/>
      <w:r>
        <w:rPr>
          <w:rFonts w:ascii="Calibri" w:hAnsi="Calibri"/>
          <w:b/>
          <w:bCs/>
          <w:sz w:val="22"/>
          <w:szCs w:val="22"/>
        </w:rPr>
        <w:t xml:space="preserve"> résonne comme un glas dans l’esprit des trois femmes connectées. Un hurlement silencieux de désespoir pur.</w:t>
      </w:r>
    </w:p>
    <w:p w14:paraId="1FB67481" w14:textId="62A82DDF" w:rsidR="00341D2A" w:rsidRDefault="00341D2A" w:rsidP="003139B1">
      <w:pPr>
        <w:pStyle w:val="NormalWeb"/>
        <w:rPr>
          <w:rFonts w:ascii="Calibri" w:hAnsi="Calibri"/>
          <w:b/>
          <w:bCs/>
          <w:sz w:val="22"/>
          <w:szCs w:val="22"/>
        </w:rPr>
      </w:pPr>
      <w:r>
        <w:rPr>
          <w:rFonts w:ascii="Calibri" w:hAnsi="Calibri"/>
          <w:b/>
          <w:bCs/>
          <w:sz w:val="22"/>
          <w:szCs w:val="22"/>
        </w:rPr>
        <w:t>​</w:t>
      </w:r>
      <w:r w:rsidR="00735F6A">
        <w:rPr>
          <w:rFonts w:ascii="Calibri" w:hAnsi="Calibri"/>
          <w:b/>
          <w:bCs/>
          <w:sz w:val="22"/>
          <w:szCs w:val="22"/>
        </w:rPr>
        <w:t>« </w:t>
      </w:r>
      <w:r>
        <w:rPr>
          <w:rFonts w:ascii="Calibri" w:hAnsi="Calibri"/>
          <w:b/>
          <w:bCs/>
          <w:sz w:val="22"/>
          <w:szCs w:val="22"/>
        </w:rPr>
        <w:t> </w:t>
      </w:r>
      <w:r w:rsidRPr="00735F6A">
        <w:rPr>
          <w:rFonts w:ascii="Calibri" w:hAnsi="Calibri"/>
          <w:sz w:val="22"/>
          <w:szCs w:val="22"/>
        </w:rPr>
        <w:t>Tous ces sacrifices… pour ça. </w:t>
      </w:r>
      <w:r>
        <w:rPr>
          <w:rFonts w:ascii="Calibri" w:hAnsi="Calibri"/>
          <w:b/>
          <w:bCs/>
          <w:sz w:val="22"/>
          <w:szCs w:val="22"/>
        </w:rPr>
        <w:t>»</w:t>
      </w:r>
    </w:p>
    <w:p w14:paraId="35A042AC" w14:textId="77777777" w:rsidR="00341D2A" w:rsidRDefault="00341D2A" w:rsidP="003139B1">
      <w:pPr>
        <w:pStyle w:val="NormalWeb"/>
        <w:rPr>
          <w:rFonts w:ascii="Calibri" w:hAnsi="Calibri"/>
          <w:b/>
          <w:bCs/>
          <w:sz w:val="22"/>
          <w:szCs w:val="22"/>
        </w:rPr>
      </w:pPr>
      <w:r>
        <w:rPr>
          <w:rFonts w:ascii="Calibri" w:hAnsi="Calibri"/>
          <w:b/>
          <w:bCs/>
          <w:sz w:val="22"/>
          <w:szCs w:val="22"/>
        </w:rPr>
        <w:t>​La connexion se rompt brutalement.</w:t>
      </w:r>
    </w:p>
    <w:p w14:paraId="602A87BD" w14:textId="3702581F" w:rsidR="00341D2A" w:rsidRDefault="00341D2A" w:rsidP="003139B1">
      <w:pPr>
        <w:pStyle w:val="NormalWeb"/>
        <w:rPr>
          <w:rFonts w:ascii="Calibri" w:hAnsi="Calibri"/>
          <w:b/>
          <w:bCs/>
          <w:sz w:val="22"/>
          <w:szCs w:val="22"/>
        </w:rPr>
      </w:pPr>
      <w:r>
        <w:rPr>
          <w:rFonts w:ascii="Calibri" w:hAnsi="Calibri"/>
          <w:b/>
          <w:bCs/>
          <w:sz w:val="22"/>
          <w:szCs w:val="22"/>
        </w:rPr>
        <w:t xml:space="preserve">​Le retour à la réalité est violent. </w:t>
      </w:r>
      <w:proofErr w:type="spellStart"/>
      <w:r>
        <w:rPr>
          <w:rFonts w:ascii="Calibri" w:hAnsi="Calibri"/>
          <w:b/>
          <w:bCs/>
          <w:sz w:val="22"/>
          <w:szCs w:val="22"/>
        </w:rPr>
        <w:t>Allenna</w:t>
      </w:r>
      <w:proofErr w:type="spellEnd"/>
      <w:r>
        <w:rPr>
          <w:rFonts w:ascii="Calibri" w:hAnsi="Calibri"/>
          <w:b/>
          <w:bCs/>
          <w:sz w:val="22"/>
          <w:szCs w:val="22"/>
        </w:rPr>
        <w:t xml:space="preserve"> s’effondre à genoux, haletante, des larmes de feu vert coulant de ses yeux spectraux. Elle tremble de tout son corps, secouée par l’écho de cette trahison viscérale.</w:t>
      </w:r>
    </w:p>
    <w:p w14:paraId="5AA653E5" w14:textId="02249570" w:rsidR="00341D2A" w:rsidRDefault="00341D2A"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xml:space="preserve"> recule, blême, s’appuyant contre une colonne pour ne pas tomber. Elle a ressenti le désespoir</w:t>
      </w:r>
      <w:r w:rsidR="000B739D">
        <w:rPr>
          <w:rFonts w:ascii="Calibri" w:hAnsi="Calibri"/>
          <w:b/>
          <w:bCs/>
          <w:sz w:val="22"/>
          <w:szCs w:val="22"/>
        </w:rPr>
        <w:t xml:space="preserve">, </w:t>
      </w:r>
      <w:r>
        <w:rPr>
          <w:rFonts w:ascii="Calibri" w:hAnsi="Calibri"/>
          <w:b/>
          <w:bCs/>
          <w:sz w:val="22"/>
          <w:szCs w:val="22"/>
        </w:rPr>
        <w:t>l’injustice</w:t>
      </w:r>
      <w:r w:rsidR="000B739D">
        <w:rPr>
          <w:rFonts w:ascii="Calibri" w:hAnsi="Calibri"/>
          <w:b/>
          <w:bCs/>
          <w:sz w:val="22"/>
          <w:szCs w:val="22"/>
        </w:rPr>
        <w:t xml:space="preserve"> et l’abandon</w:t>
      </w:r>
      <w:r w:rsidR="00606767">
        <w:rPr>
          <w:rFonts w:ascii="Calibri" w:hAnsi="Calibri"/>
          <w:b/>
          <w:bCs/>
          <w:sz w:val="22"/>
          <w:szCs w:val="22"/>
        </w:rPr>
        <w:t xml:space="preserve">… mais pire encore, </w:t>
      </w:r>
      <w:proofErr w:type="spellStart"/>
      <w:r w:rsidR="00606767">
        <w:rPr>
          <w:rFonts w:ascii="Calibri" w:hAnsi="Calibri"/>
          <w:b/>
          <w:bCs/>
          <w:sz w:val="22"/>
          <w:szCs w:val="22"/>
        </w:rPr>
        <w:t>Amanea</w:t>
      </w:r>
      <w:proofErr w:type="spellEnd"/>
      <w:r w:rsidR="00606767">
        <w:rPr>
          <w:rFonts w:ascii="Calibri" w:hAnsi="Calibri"/>
          <w:b/>
          <w:bCs/>
          <w:sz w:val="22"/>
          <w:szCs w:val="22"/>
        </w:rPr>
        <w:t xml:space="preserve"> y était habituée</w:t>
      </w:r>
      <w:r w:rsidR="000B739D">
        <w:rPr>
          <w:rFonts w:ascii="Calibri" w:hAnsi="Calibri"/>
          <w:b/>
          <w:bCs/>
          <w:sz w:val="22"/>
          <w:szCs w:val="22"/>
        </w:rPr>
        <w:t xml:space="preserve">. </w:t>
      </w:r>
      <w:r>
        <w:rPr>
          <w:rFonts w:ascii="Calibri" w:hAnsi="Calibri"/>
          <w:b/>
          <w:bCs/>
          <w:sz w:val="22"/>
          <w:szCs w:val="22"/>
        </w:rPr>
        <w:t>C’était… insupportable.</w:t>
      </w:r>
    </w:p>
    <w:p w14:paraId="39ED6A28" w14:textId="327D13BD" w:rsidR="00341D2A" w:rsidRDefault="00341D2A"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elle, reste debout. Mais son sourire a disparu. Elle cligne des yeux, l’air… contrariée. Comme si elle venait d’assister à quelque chose de décevant, de gâché.</w:t>
      </w:r>
    </w:p>
    <w:p w14:paraId="3D29F9E6" w14:textId="77777777" w:rsidR="007A53FD" w:rsidRDefault="007A53FD" w:rsidP="003139B1">
      <w:pPr>
        <w:pStyle w:val="NormalWeb"/>
        <w:rPr>
          <w:rFonts w:ascii="Calibri" w:hAnsi="Calibri"/>
          <w:b/>
          <w:bCs/>
          <w:sz w:val="22"/>
          <w:szCs w:val="22"/>
        </w:rPr>
      </w:pPr>
    </w:p>
    <w:p w14:paraId="48A93E8E" w14:textId="512E5636" w:rsidR="007A53FD" w:rsidRDefault="00341D2A" w:rsidP="007A53FD">
      <w:pPr>
        <w:pStyle w:val="NormalWeb"/>
        <w:numPr>
          <w:ilvl w:val="0"/>
          <w:numId w:val="2"/>
        </w:numPr>
        <w:rPr>
          <w:rFonts w:ascii="Calibri" w:hAnsi="Calibri"/>
          <w:b/>
          <w:bCs/>
          <w:sz w:val="22"/>
          <w:szCs w:val="22"/>
        </w:rPr>
      </w:pPr>
      <w:r>
        <w:rPr>
          <w:rFonts w:ascii="Calibri" w:hAnsi="Calibri"/>
          <w:b/>
          <w:bCs/>
          <w:sz w:val="22"/>
          <w:szCs w:val="22"/>
        </w:rPr>
        <w:t>​</w:t>
      </w:r>
      <w:r w:rsidRPr="007A53FD">
        <w:rPr>
          <w:rFonts w:ascii="Calibri" w:hAnsi="Calibri"/>
          <w:sz w:val="22"/>
          <w:szCs w:val="22"/>
        </w:rPr>
        <w:t xml:space="preserve"> C’est… pathétique</w:t>
      </w:r>
      <w:r w:rsidR="007A53FD">
        <w:rPr>
          <w:rFonts w:ascii="Calibri" w:hAnsi="Calibri"/>
          <w:sz w:val="22"/>
          <w:szCs w:val="22"/>
        </w:rPr>
        <w:t xml:space="preserve"> hein ?</w:t>
      </w:r>
      <w:r w:rsidR="007A53FD">
        <w:rPr>
          <w:rFonts w:ascii="Calibri" w:hAnsi="Calibri"/>
          <w:b/>
          <w:bCs/>
          <w:sz w:val="22"/>
          <w:szCs w:val="22"/>
        </w:rPr>
        <w:t xml:space="preserve"> </w:t>
      </w:r>
      <w:r>
        <w:rPr>
          <w:rFonts w:ascii="Calibri" w:hAnsi="Calibri"/>
          <w:b/>
          <w:bCs/>
          <w:sz w:val="22"/>
          <w:szCs w:val="22"/>
        </w:rPr>
        <w:t>murmure-t-elle, brisant le silence de mort.</w:t>
      </w:r>
    </w:p>
    <w:p w14:paraId="598E5F18" w14:textId="77777777" w:rsidR="007A53FD" w:rsidRPr="007A53FD" w:rsidRDefault="007A53FD" w:rsidP="007A53FD">
      <w:pPr>
        <w:pStyle w:val="NormalWeb"/>
        <w:rPr>
          <w:rFonts w:ascii="Calibri" w:hAnsi="Calibri"/>
          <w:b/>
          <w:bCs/>
          <w:sz w:val="22"/>
          <w:szCs w:val="22"/>
        </w:rPr>
      </w:pPr>
    </w:p>
    <w:p w14:paraId="17430DF4" w14:textId="77777777" w:rsidR="00341D2A" w:rsidRDefault="00341D2A" w:rsidP="003139B1">
      <w:pPr>
        <w:pStyle w:val="NormalWeb"/>
        <w:rPr>
          <w:rFonts w:ascii="Calibri" w:hAnsi="Calibri"/>
          <w:b/>
          <w:bCs/>
          <w:sz w:val="22"/>
          <w:szCs w:val="22"/>
        </w:rPr>
      </w:pPr>
      <w:r>
        <w:rPr>
          <w:rFonts w:ascii="Calibri" w:hAnsi="Calibri"/>
          <w:b/>
          <w:bCs/>
          <w:sz w:val="22"/>
          <w:szCs w:val="22"/>
        </w:rPr>
        <w:t xml:space="preserve">​Elle regarde </w:t>
      </w:r>
      <w:proofErr w:type="spellStart"/>
      <w:r>
        <w:rPr>
          <w:rFonts w:ascii="Calibri" w:hAnsi="Calibri"/>
          <w:b/>
          <w:bCs/>
          <w:sz w:val="22"/>
          <w:szCs w:val="22"/>
        </w:rPr>
        <w:t>Allenna</w:t>
      </w:r>
      <w:proofErr w:type="spellEnd"/>
      <w:r>
        <w:rPr>
          <w:rFonts w:ascii="Calibri" w:hAnsi="Calibri"/>
          <w:b/>
          <w:bCs/>
          <w:sz w:val="22"/>
          <w:szCs w:val="22"/>
        </w:rPr>
        <w:t>, qui tente de reprendre son souffle au sol.</w:t>
      </w:r>
    </w:p>
    <w:p w14:paraId="19318AAA" w14:textId="77777777" w:rsidR="00220E5F" w:rsidRDefault="00220E5F" w:rsidP="003139B1">
      <w:pPr>
        <w:pStyle w:val="NormalWeb"/>
        <w:rPr>
          <w:rFonts w:ascii="Calibri" w:hAnsi="Calibri"/>
          <w:b/>
          <w:bCs/>
          <w:sz w:val="22"/>
          <w:szCs w:val="22"/>
        </w:rPr>
      </w:pPr>
    </w:p>
    <w:p w14:paraId="027AF70D" w14:textId="6EF5B4E5" w:rsidR="00341D2A" w:rsidRPr="00220E5F" w:rsidRDefault="00341D2A" w:rsidP="00220E5F">
      <w:pPr>
        <w:pStyle w:val="NormalWeb"/>
        <w:numPr>
          <w:ilvl w:val="0"/>
          <w:numId w:val="1"/>
        </w:numPr>
        <w:rPr>
          <w:rFonts w:ascii="Calibri" w:hAnsi="Calibri"/>
          <w:sz w:val="22"/>
          <w:szCs w:val="22"/>
        </w:rPr>
      </w:pPr>
      <w:r w:rsidRPr="00220E5F">
        <w:rPr>
          <w:rFonts w:ascii="Calibri" w:hAnsi="Calibri"/>
          <w:sz w:val="22"/>
          <w:szCs w:val="22"/>
        </w:rPr>
        <w:t xml:space="preserve"> Tu as vu ? Pas de négociation. Pas de plan génial. Juste… une petite fille qui tend la main à sa grande sœur et qui se fait couper les doigts.</w:t>
      </w:r>
    </w:p>
    <w:p w14:paraId="51BC19E4" w14:textId="77777777" w:rsidR="00220E5F" w:rsidRDefault="00220E5F" w:rsidP="00220E5F">
      <w:pPr>
        <w:pStyle w:val="NormalWeb"/>
        <w:rPr>
          <w:rFonts w:ascii="Calibri" w:hAnsi="Calibri"/>
          <w:b/>
          <w:bCs/>
          <w:sz w:val="22"/>
          <w:szCs w:val="22"/>
        </w:rPr>
      </w:pPr>
    </w:p>
    <w:p w14:paraId="4264640C" w14:textId="77777777" w:rsidR="00341D2A" w:rsidRDefault="00341D2A" w:rsidP="003139B1">
      <w:pPr>
        <w:pStyle w:val="NormalWeb"/>
        <w:rPr>
          <w:rFonts w:ascii="Calibri" w:hAnsi="Calibri"/>
          <w:b/>
          <w:bCs/>
          <w:sz w:val="22"/>
          <w:szCs w:val="22"/>
        </w:rPr>
      </w:pPr>
      <w:r>
        <w:rPr>
          <w:rFonts w:ascii="Calibri" w:hAnsi="Calibri"/>
          <w:b/>
          <w:bCs/>
          <w:sz w:val="22"/>
          <w:szCs w:val="22"/>
        </w:rPr>
        <w:t>​Elle secoue la tête avec mépris.</w:t>
      </w:r>
    </w:p>
    <w:p w14:paraId="2684B77A" w14:textId="77777777" w:rsidR="00220E5F" w:rsidRDefault="00220E5F" w:rsidP="003139B1">
      <w:pPr>
        <w:pStyle w:val="NormalWeb"/>
        <w:rPr>
          <w:rFonts w:ascii="Calibri" w:hAnsi="Calibri"/>
          <w:b/>
          <w:bCs/>
          <w:sz w:val="22"/>
          <w:szCs w:val="22"/>
        </w:rPr>
      </w:pPr>
    </w:p>
    <w:p w14:paraId="205EEE4A" w14:textId="77B19561" w:rsidR="00341D2A" w:rsidRPr="000E6BB9" w:rsidRDefault="00341D2A" w:rsidP="00220E5F">
      <w:pPr>
        <w:pStyle w:val="NormalWeb"/>
        <w:numPr>
          <w:ilvl w:val="0"/>
          <w:numId w:val="1"/>
        </w:numPr>
        <w:rPr>
          <w:rFonts w:ascii="Calibri" w:hAnsi="Calibri"/>
          <w:sz w:val="22"/>
          <w:szCs w:val="22"/>
        </w:rPr>
      </w:pPr>
      <w:r>
        <w:rPr>
          <w:rFonts w:ascii="Calibri" w:hAnsi="Calibri"/>
          <w:b/>
          <w:bCs/>
          <w:sz w:val="22"/>
          <w:szCs w:val="22"/>
        </w:rPr>
        <w:t xml:space="preserve"> </w:t>
      </w:r>
      <w:r w:rsidRPr="000E6BB9">
        <w:rPr>
          <w:rFonts w:ascii="Calibri" w:hAnsi="Calibri"/>
          <w:sz w:val="22"/>
          <w:szCs w:val="22"/>
        </w:rPr>
        <w:t xml:space="preserve">Elle est morte en suppliant. Elle est morte en espérant que </w:t>
      </w:r>
      <w:proofErr w:type="spellStart"/>
      <w:r w:rsidRPr="000E6BB9">
        <w:rPr>
          <w:rFonts w:ascii="Calibri" w:hAnsi="Calibri"/>
          <w:sz w:val="22"/>
          <w:szCs w:val="22"/>
        </w:rPr>
        <w:t>Tia</w:t>
      </w:r>
      <w:proofErr w:type="spellEnd"/>
      <w:r w:rsidRPr="000E6BB9">
        <w:rPr>
          <w:rFonts w:ascii="Calibri" w:hAnsi="Calibri"/>
          <w:sz w:val="22"/>
          <w:szCs w:val="22"/>
        </w:rPr>
        <w:t xml:space="preserve"> l’aimait encore. C’est dégoûtant de faiblesse.</w:t>
      </w:r>
    </w:p>
    <w:p w14:paraId="4A39EA5A" w14:textId="77777777" w:rsidR="00220E5F" w:rsidRDefault="00220E5F" w:rsidP="00220E5F">
      <w:pPr>
        <w:pStyle w:val="NormalWeb"/>
        <w:rPr>
          <w:rFonts w:ascii="Calibri" w:hAnsi="Calibri"/>
          <w:b/>
          <w:bCs/>
          <w:sz w:val="22"/>
          <w:szCs w:val="22"/>
        </w:rPr>
      </w:pPr>
    </w:p>
    <w:p w14:paraId="74E853C3" w14:textId="0EECCE01" w:rsidR="00341D2A" w:rsidRDefault="00341D2A" w:rsidP="003139B1">
      <w:pPr>
        <w:pStyle w:val="NormalWeb"/>
        <w:rPr>
          <w:rFonts w:ascii="Calibri" w:hAnsi="Calibri"/>
          <w:b/>
          <w:bCs/>
          <w:sz w:val="22"/>
          <w:szCs w:val="22"/>
        </w:rPr>
      </w:pPr>
      <w:r>
        <w:rPr>
          <w:rFonts w:ascii="Calibri" w:hAnsi="Calibri"/>
          <w:b/>
          <w:bCs/>
          <w:sz w:val="22"/>
          <w:szCs w:val="22"/>
        </w:rPr>
        <w:t xml:space="preserve">​Mais </w:t>
      </w:r>
      <w:proofErr w:type="spellStart"/>
      <w:r>
        <w:rPr>
          <w:rFonts w:ascii="Calibri" w:hAnsi="Calibri"/>
          <w:b/>
          <w:bCs/>
          <w:sz w:val="22"/>
          <w:szCs w:val="22"/>
        </w:rPr>
        <w:t>Allenna</w:t>
      </w:r>
      <w:proofErr w:type="spellEnd"/>
      <w:r>
        <w:rPr>
          <w:rFonts w:ascii="Calibri" w:hAnsi="Calibri"/>
          <w:b/>
          <w:bCs/>
          <w:sz w:val="22"/>
          <w:szCs w:val="22"/>
        </w:rPr>
        <w:t xml:space="preserve"> relève la tête. La douleur est toujours là, mais elle est maintenant </w:t>
      </w:r>
      <w:r w:rsidR="000E6BB9">
        <w:rPr>
          <w:rFonts w:ascii="Calibri" w:hAnsi="Calibri"/>
          <w:b/>
          <w:bCs/>
          <w:sz w:val="22"/>
          <w:szCs w:val="22"/>
        </w:rPr>
        <w:t>remplie</w:t>
      </w:r>
      <w:r>
        <w:rPr>
          <w:rFonts w:ascii="Calibri" w:hAnsi="Calibri"/>
          <w:b/>
          <w:bCs/>
          <w:sz w:val="22"/>
          <w:szCs w:val="22"/>
        </w:rPr>
        <w:t xml:space="preserve"> </w:t>
      </w:r>
      <w:r w:rsidR="000E6BB9">
        <w:rPr>
          <w:rFonts w:ascii="Calibri" w:hAnsi="Calibri"/>
          <w:b/>
          <w:bCs/>
          <w:sz w:val="22"/>
          <w:szCs w:val="22"/>
        </w:rPr>
        <w:t>d’</w:t>
      </w:r>
      <w:r>
        <w:rPr>
          <w:rFonts w:ascii="Calibri" w:hAnsi="Calibri"/>
          <w:b/>
          <w:bCs/>
          <w:sz w:val="22"/>
          <w:szCs w:val="22"/>
        </w:rPr>
        <w:t>une certitude glaciale.</w:t>
      </w:r>
    </w:p>
    <w:p w14:paraId="4B7C4BF9" w14:textId="77777777" w:rsidR="000E6BB9" w:rsidRDefault="000E6BB9" w:rsidP="000E6BB9">
      <w:pPr>
        <w:pStyle w:val="NormalWeb"/>
        <w:rPr>
          <w:rFonts w:ascii="Calibri" w:hAnsi="Calibri"/>
          <w:b/>
          <w:bCs/>
          <w:sz w:val="22"/>
          <w:szCs w:val="22"/>
        </w:rPr>
      </w:pPr>
    </w:p>
    <w:p w14:paraId="0FE2599A" w14:textId="6920F64D" w:rsidR="00341D2A" w:rsidRPr="000E6BB9" w:rsidRDefault="00341D2A" w:rsidP="000E6BB9">
      <w:pPr>
        <w:pStyle w:val="NormalWeb"/>
        <w:numPr>
          <w:ilvl w:val="0"/>
          <w:numId w:val="1"/>
        </w:numPr>
        <w:rPr>
          <w:rFonts w:ascii="Calibri" w:hAnsi="Calibri"/>
          <w:sz w:val="22"/>
          <w:szCs w:val="22"/>
        </w:rPr>
      </w:pPr>
      <w:r>
        <w:rPr>
          <w:rFonts w:ascii="Calibri" w:hAnsi="Calibri"/>
          <w:b/>
          <w:bCs/>
          <w:sz w:val="22"/>
          <w:szCs w:val="22"/>
        </w:rPr>
        <w:t xml:space="preserve"> </w:t>
      </w:r>
      <w:r w:rsidRPr="000E6BB9">
        <w:rPr>
          <w:rFonts w:ascii="Calibri" w:hAnsi="Calibri"/>
          <w:sz w:val="22"/>
          <w:szCs w:val="22"/>
        </w:rPr>
        <w:t xml:space="preserve">Ce n’était pas de la faiblesse, </w:t>
      </w:r>
      <w:r>
        <w:rPr>
          <w:rFonts w:ascii="Calibri" w:hAnsi="Calibri"/>
          <w:b/>
          <w:bCs/>
          <w:sz w:val="22"/>
          <w:szCs w:val="22"/>
        </w:rPr>
        <w:t xml:space="preserve"> dit-elle d’une voix rauque.  </w:t>
      </w:r>
      <w:r w:rsidRPr="000E6BB9">
        <w:rPr>
          <w:rFonts w:ascii="Calibri" w:hAnsi="Calibri"/>
          <w:sz w:val="22"/>
          <w:szCs w:val="22"/>
        </w:rPr>
        <w:t xml:space="preserve">C’était de l’espoir. Et c’est </w:t>
      </w:r>
      <w:proofErr w:type="spellStart"/>
      <w:r w:rsidRPr="000E6BB9">
        <w:rPr>
          <w:rFonts w:ascii="Calibri" w:hAnsi="Calibri"/>
          <w:sz w:val="22"/>
          <w:szCs w:val="22"/>
        </w:rPr>
        <w:t>Tia</w:t>
      </w:r>
      <w:proofErr w:type="spellEnd"/>
      <w:r w:rsidRPr="000E6BB9">
        <w:rPr>
          <w:rFonts w:ascii="Calibri" w:hAnsi="Calibri"/>
          <w:sz w:val="22"/>
          <w:szCs w:val="22"/>
        </w:rPr>
        <w:t xml:space="preserve"> qui l’a trahie. C’est </w:t>
      </w:r>
      <w:proofErr w:type="spellStart"/>
      <w:r w:rsidRPr="000E6BB9">
        <w:rPr>
          <w:rFonts w:ascii="Calibri" w:hAnsi="Calibri"/>
          <w:sz w:val="22"/>
          <w:szCs w:val="22"/>
        </w:rPr>
        <w:t>Tia</w:t>
      </w:r>
      <w:proofErr w:type="spellEnd"/>
      <w:r w:rsidRPr="000E6BB9">
        <w:rPr>
          <w:rFonts w:ascii="Calibri" w:hAnsi="Calibri"/>
          <w:sz w:val="22"/>
          <w:szCs w:val="22"/>
        </w:rPr>
        <w:t xml:space="preserve"> qui a tout détruit.</w:t>
      </w:r>
      <w:r w:rsidR="000E6BB9">
        <w:rPr>
          <w:rFonts w:ascii="Calibri" w:hAnsi="Calibri"/>
          <w:sz w:val="22"/>
          <w:szCs w:val="22"/>
        </w:rPr>
        <w:t xml:space="preserve"> Une fois encore…</w:t>
      </w:r>
    </w:p>
    <w:p w14:paraId="28802081" w14:textId="77777777" w:rsidR="000E6BB9" w:rsidRDefault="000E6BB9" w:rsidP="000E6BB9">
      <w:pPr>
        <w:pStyle w:val="NormalWeb"/>
        <w:rPr>
          <w:rFonts w:ascii="Calibri" w:hAnsi="Calibri"/>
          <w:b/>
          <w:bCs/>
          <w:sz w:val="22"/>
          <w:szCs w:val="22"/>
        </w:rPr>
      </w:pPr>
    </w:p>
    <w:p w14:paraId="799422DD" w14:textId="115AE3DA" w:rsidR="00341D2A" w:rsidRDefault="00341D2A" w:rsidP="003139B1">
      <w:pPr>
        <w:pStyle w:val="NormalWeb"/>
        <w:rPr>
          <w:rFonts w:ascii="Calibri" w:hAnsi="Calibri"/>
          <w:b/>
          <w:bCs/>
          <w:sz w:val="22"/>
          <w:szCs w:val="22"/>
        </w:rPr>
      </w:pPr>
      <w:r>
        <w:rPr>
          <w:rFonts w:ascii="Calibri" w:hAnsi="Calibri"/>
          <w:b/>
          <w:bCs/>
          <w:sz w:val="22"/>
          <w:szCs w:val="22"/>
        </w:rPr>
        <w:lastRenderedPageBreak/>
        <w:t>​</w:t>
      </w:r>
      <w:proofErr w:type="spellStart"/>
      <w:r>
        <w:rPr>
          <w:rFonts w:ascii="Calibri" w:hAnsi="Calibri"/>
          <w:b/>
          <w:bCs/>
          <w:sz w:val="22"/>
          <w:szCs w:val="22"/>
        </w:rPr>
        <w:t>Naïah</w:t>
      </w:r>
      <w:proofErr w:type="spellEnd"/>
      <w:r>
        <w:rPr>
          <w:rFonts w:ascii="Calibri" w:hAnsi="Calibri"/>
          <w:b/>
          <w:bCs/>
          <w:sz w:val="22"/>
          <w:szCs w:val="22"/>
        </w:rPr>
        <w:t xml:space="preserve"> hausse les épaules, se détournant, l’air de s’ennuyer à nouveau.</w:t>
      </w:r>
    </w:p>
    <w:p w14:paraId="002A0CD8" w14:textId="77777777" w:rsidR="000E6BB9" w:rsidRDefault="000E6BB9" w:rsidP="003139B1">
      <w:pPr>
        <w:pStyle w:val="NormalWeb"/>
        <w:rPr>
          <w:rFonts w:ascii="Calibri" w:hAnsi="Calibri"/>
          <w:b/>
          <w:bCs/>
          <w:sz w:val="22"/>
          <w:szCs w:val="22"/>
        </w:rPr>
      </w:pPr>
    </w:p>
    <w:p w14:paraId="3CFF10DC" w14:textId="5ADD64F3" w:rsidR="0041779A" w:rsidRPr="0041779A" w:rsidRDefault="00341D2A" w:rsidP="0041779A">
      <w:pPr>
        <w:pStyle w:val="NormalWeb"/>
        <w:numPr>
          <w:ilvl w:val="0"/>
          <w:numId w:val="1"/>
        </w:numPr>
        <w:rPr>
          <w:rFonts w:ascii="Calibri" w:hAnsi="Calibri"/>
          <w:sz w:val="22"/>
          <w:szCs w:val="22"/>
        </w:rPr>
      </w:pPr>
      <w:r>
        <w:rPr>
          <w:rFonts w:ascii="Calibri" w:hAnsi="Calibri"/>
          <w:b/>
          <w:bCs/>
          <w:sz w:val="22"/>
          <w:szCs w:val="22"/>
        </w:rPr>
        <w:t xml:space="preserve"> </w:t>
      </w:r>
      <w:r w:rsidRPr="00705562">
        <w:rPr>
          <w:rFonts w:ascii="Calibri" w:hAnsi="Calibri"/>
          <w:sz w:val="22"/>
          <w:szCs w:val="22"/>
        </w:rPr>
        <w:t>Appelle ça comme tu veux. Le résultat est le même. Elle a perdu. Et elle est morte seule, trahie par la</w:t>
      </w:r>
      <w:r w:rsidR="006E7525" w:rsidRPr="00705562">
        <w:rPr>
          <w:rFonts w:ascii="Calibri" w:hAnsi="Calibri"/>
          <w:sz w:val="22"/>
          <w:szCs w:val="22"/>
        </w:rPr>
        <w:t xml:space="preserve"> personne qui voulait le plus la voir disparaître . </w:t>
      </w:r>
      <w:r w:rsidR="00D50C67">
        <w:rPr>
          <w:rFonts w:ascii="Calibri" w:hAnsi="Calibri"/>
          <w:b/>
          <w:bCs/>
          <w:sz w:val="22"/>
          <w:szCs w:val="22"/>
        </w:rPr>
        <w:t xml:space="preserve">Elle mime un grand geste théâtral, levant les mains en l’air. </w:t>
      </w:r>
      <w:r w:rsidR="00D50C67" w:rsidRPr="00705562">
        <w:rPr>
          <w:rFonts w:ascii="Calibri" w:hAnsi="Calibri"/>
          <w:sz w:val="22"/>
          <w:szCs w:val="22"/>
        </w:rPr>
        <w:t xml:space="preserve">Comme c’est étonnant ! </w:t>
      </w:r>
      <w:r w:rsidR="002F0EEC" w:rsidRPr="00705562">
        <w:rPr>
          <w:rFonts w:ascii="Calibri" w:hAnsi="Calibri"/>
          <w:sz w:val="22"/>
          <w:szCs w:val="22"/>
        </w:rPr>
        <w:t xml:space="preserve">Un dénouement </w:t>
      </w:r>
      <w:r w:rsidR="00705562" w:rsidRPr="00705562">
        <w:rPr>
          <w:rFonts w:ascii="Calibri" w:hAnsi="Calibri"/>
          <w:sz w:val="22"/>
          <w:szCs w:val="22"/>
        </w:rPr>
        <w:t>ferait jalouser les plus mauvaises fictions !</w:t>
      </w:r>
    </w:p>
    <w:p w14:paraId="1737509C" w14:textId="2B2FBAB5" w:rsidR="00341D2A" w:rsidRDefault="00341D2A"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se relève lentement. Elle croise le regard de </w:t>
      </w:r>
      <w:proofErr w:type="spellStart"/>
      <w:r>
        <w:rPr>
          <w:rFonts w:ascii="Calibri" w:hAnsi="Calibri"/>
          <w:b/>
          <w:bCs/>
          <w:sz w:val="22"/>
          <w:szCs w:val="22"/>
        </w:rPr>
        <w:t>Lineva</w:t>
      </w:r>
      <w:proofErr w:type="spellEnd"/>
      <w:r>
        <w:rPr>
          <w:rFonts w:ascii="Calibri" w:hAnsi="Calibri"/>
          <w:b/>
          <w:bCs/>
          <w:sz w:val="22"/>
          <w:szCs w:val="22"/>
        </w:rPr>
        <w:t xml:space="preserve">. Dans les yeux de l’Amirale, elle ne voit plus seulement de la méfiance. Elle voit… une compréhension. Une horreur partagée. </w:t>
      </w:r>
      <w:proofErr w:type="spellStart"/>
      <w:r>
        <w:rPr>
          <w:rFonts w:ascii="Calibri" w:hAnsi="Calibri"/>
          <w:b/>
          <w:bCs/>
          <w:sz w:val="22"/>
          <w:szCs w:val="22"/>
        </w:rPr>
        <w:t>Lineva</w:t>
      </w:r>
      <w:proofErr w:type="spellEnd"/>
      <w:r>
        <w:rPr>
          <w:rFonts w:ascii="Calibri" w:hAnsi="Calibri"/>
          <w:b/>
          <w:bCs/>
          <w:sz w:val="22"/>
          <w:szCs w:val="22"/>
        </w:rPr>
        <w:t xml:space="preserve"> a vu la froideur de </w:t>
      </w:r>
      <w:proofErr w:type="spellStart"/>
      <w:r>
        <w:rPr>
          <w:rFonts w:ascii="Calibri" w:hAnsi="Calibri"/>
          <w:b/>
          <w:bCs/>
          <w:sz w:val="22"/>
          <w:szCs w:val="22"/>
        </w:rPr>
        <w:t>Tia</w:t>
      </w:r>
      <w:proofErr w:type="spellEnd"/>
      <w:r>
        <w:rPr>
          <w:rFonts w:ascii="Calibri" w:hAnsi="Calibri"/>
          <w:b/>
          <w:bCs/>
          <w:sz w:val="22"/>
          <w:szCs w:val="22"/>
        </w:rPr>
        <w:t>. Elle a ressenti la sincérité désespérée d’</w:t>
      </w:r>
      <w:proofErr w:type="spellStart"/>
      <w:r>
        <w:rPr>
          <w:rFonts w:ascii="Calibri" w:hAnsi="Calibri"/>
          <w:b/>
          <w:bCs/>
          <w:sz w:val="22"/>
          <w:szCs w:val="22"/>
        </w:rPr>
        <w:t>Amanea</w:t>
      </w:r>
      <w:proofErr w:type="spellEnd"/>
      <w:r>
        <w:rPr>
          <w:rFonts w:ascii="Calibri" w:hAnsi="Calibri"/>
          <w:b/>
          <w:bCs/>
          <w:sz w:val="22"/>
          <w:szCs w:val="22"/>
        </w:rPr>
        <w:t>.</w:t>
      </w:r>
    </w:p>
    <w:p w14:paraId="0D8B3292" w14:textId="0406AB7F" w:rsidR="004B0946" w:rsidRDefault="004B0946" w:rsidP="003139B1">
      <w:pPr>
        <w:pStyle w:val="NormalWeb"/>
        <w:rPr>
          <w:rFonts w:ascii="Calibri" w:hAnsi="Calibri"/>
          <w:b/>
          <w:bCs/>
          <w:sz w:val="22"/>
          <w:szCs w:val="22"/>
        </w:rPr>
      </w:pPr>
      <w:r>
        <w:rPr>
          <w:rFonts w:ascii="Calibri" w:hAnsi="Calibri"/>
          <w:b/>
          <w:bCs/>
          <w:sz w:val="22"/>
          <w:szCs w:val="22"/>
        </w:rPr>
        <w:t xml:space="preserve">La vision </w:t>
      </w:r>
      <w:r w:rsidR="00B278DE">
        <w:rPr>
          <w:rFonts w:ascii="Calibri" w:hAnsi="Calibri"/>
          <w:b/>
          <w:bCs/>
          <w:sz w:val="22"/>
          <w:szCs w:val="22"/>
        </w:rPr>
        <w:t>se matérialise de nouveau</w:t>
      </w:r>
      <w:r>
        <w:rPr>
          <w:rFonts w:ascii="Calibri" w:hAnsi="Calibri"/>
          <w:b/>
          <w:bCs/>
          <w:sz w:val="22"/>
          <w:szCs w:val="22"/>
        </w:rPr>
        <w:t xml:space="preserve">, se tord, </w:t>
      </w:r>
      <w:r w:rsidR="002E0AC6">
        <w:rPr>
          <w:rFonts w:ascii="Calibri" w:hAnsi="Calibri"/>
          <w:b/>
          <w:bCs/>
          <w:sz w:val="22"/>
          <w:szCs w:val="22"/>
        </w:rPr>
        <w:t>dans une cacophonie épouvantable</w:t>
      </w:r>
      <w:r>
        <w:rPr>
          <w:rFonts w:ascii="Calibri" w:hAnsi="Calibri"/>
          <w:b/>
          <w:bCs/>
          <w:sz w:val="22"/>
          <w:szCs w:val="22"/>
        </w:rPr>
        <w:t xml:space="preserve">. </w:t>
      </w:r>
      <w:proofErr w:type="spellStart"/>
      <w:r>
        <w:rPr>
          <w:rFonts w:ascii="Calibri" w:hAnsi="Calibri"/>
          <w:b/>
          <w:bCs/>
          <w:sz w:val="22"/>
          <w:szCs w:val="22"/>
        </w:rPr>
        <w:t>Naïah</w:t>
      </w:r>
      <w:proofErr w:type="spellEnd"/>
      <w:r>
        <w:rPr>
          <w:rFonts w:ascii="Calibri" w:hAnsi="Calibri"/>
          <w:b/>
          <w:bCs/>
          <w:sz w:val="22"/>
          <w:szCs w:val="22"/>
        </w:rPr>
        <w:t xml:space="preserve"> ne relâche pas son emprise. Au contraire, sentant le trouble d’</w:t>
      </w:r>
      <w:proofErr w:type="spellStart"/>
      <w:r>
        <w:rPr>
          <w:rFonts w:ascii="Calibri" w:hAnsi="Calibri"/>
          <w:b/>
          <w:bCs/>
          <w:sz w:val="22"/>
          <w:szCs w:val="22"/>
        </w:rPr>
        <w:t>Allenna</w:t>
      </w:r>
      <w:proofErr w:type="spellEnd"/>
      <w:r>
        <w:rPr>
          <w:rFonts w:ascii="Calibri" w:hAnsi="Calibri"/>
          <w:b/>
          <w:bCs/>
          <w:sz w:val="22"/>
          <w:szCs w:val="22"/>
        </w:rPr>
        <w:t>, elle s’en nourrit. Elle ne veut pas s’arrêter à la pitié ou à la tristesse. Elle veut l’effondrement. Elle veut prouver que la statue est creuse.</w:t>
      </w:r>
    </w:p>
    <w:p w14:paraId="551F53C2" w14:textId="77777777" w:rsidR="002E0AC6" w:rsidRDefault="002E0AC6" w:rsidP="003139B1">
      <w:pPr>
        <w:pStyle w:val="NormalWeb"/>
        <w:rPr>
          <w:rFonts w:ascii="Calibri" w:hAnsi="Calibri"/>
          <w:b/>
          <w:bCs/>
          <w:sz w:val="22"/>
          <w:szCs w:val="22"/>
        </w:rPr>
      </w:pPr>
    </w:p>
    <w:p w14:paraId="301FB214" w14:textId="31709B55" w:rsidR="004B0946" w:rsidRDefault="00D05582" w:rsidP="00D05582">
      <w:pPr>
        <w:pStyle w:val="NormalWeb"/>
        <w:numPr>
          <w:ilvl w:val="0"/>
          <w:numId w:val="1"/>
        </w:numPr>
        <w:rPr>
          <w:rFonts w:ascii="Calibri" w:hAnsi="Calibri"/>
          <w:sz w:val="22"/>
          <w:szCs w:val="22"/>
        </w:rPr>
      </w:pPr>
      <w:r w:rsidRPr="00D05582">
        <w:rPr>
          <w:rFonts w:ascii="Calibri" w:hAnsi="Calibri"/>
          <w:sz w:val="22"/>
          <w:szCs w:val="22"/>
        </w:rPr>
        <w:t>Attend ! Car tu</w:t>
      </w:r>
      <w:r w:rsidR="004B0946" w:rsidRPr="00D05582">
        <w:rPr>
          <w:rFonts w:ascii="Calibri" w:hAnsi="Calibri"/>
          <w:sz w:val="22"/>
          <w:szCs w:val="22"/>
        </w:rPr>
        <w:t xml:space="preserve"> crois avoir tout vu ?</w:t>
      </w:r>
      <w:r w:rsidR="004B0946">
        <w:rPr>
          <w:rFonts w:ascii="Calibri" w:hAnsi="Calibri"/>
          <w:b/>
          <w:bCs/>
          <w:sz w:val="22"/>
          <w:szCs w:val="22"/>
        </w:rPr>
        <w:t xml:space="preserve">  murmure-t-elle, sa voix s’insinuant directement dans l’esprit de sa sœur et de l’Amirale.  </w:t>
      </w:r>
      <w:r w:rsidR="004B0946" w:rsidRPr="00D05582">
        <w:rPr>
          <w:rFonts w:ascii="Calibri" w:hAnsi="Calibri"/>
          <w:sz w:val="22"/>
          <w:szCs w:val="22"/>
        </w:rPr>
        <w:t xml:space="preserve">Tu crois que son seul crime est d’avoir échoué ? Oh, </w:t>
      </w:r>
      <w:proofErr w:type="spellStart"/>
      <w:r w:rsidR="004B0946" w:rsidRPr="00D05582">
        <w:rPr>
          <w:rFonts w:ascii="Calibri" w:hAnsi="Calibri"/>
          <w:sz w:val="22"/>
          <w:szCs w:val="22"/>
        </w:rPr>
        <w:t>Allenna</w:t>
      </w:r>
      <w:proofErr w:type="spellEnd"/>
      <w:r w:rsidR="004B0946" w:rsidRPr="00D05582">
        <w:rPr>
          <w:rFonts w:ascii="Calibri" w:hAnsi="Calibri"/>
          <w:sz w:val="22"/>
          <w:szCs w:val="22"/>
        </w:rPr>
        <w:t>… tu n’as encore rien vu. Allons plus profond. Là où elle a caché ce dont elle avait honte. Là où l’orgueil a scellé son destin bien avant sa mort.</w:t>
      </w:r>
    </w:p>
    <w:p w14:paraId="3DDC1C4F" w14:textId="77777777" w:rsidR="00F95B67" w:rsidRDefault="00F95B67" w:rsidP="00F95B67">
      <w:pPr>
        <w:pStyle w:val="NormalWeb"/>
        <w:rPr>
          <w:rFonts w:ascii="Calibri" w:hAnsi="Calibri"/>
          <w:sz w:val="22"/>
          <w:szCs w:val="22"/>
        </w:rPr>
      </w:pPr>
    </w:p>
    <w:p w14:paraId="14ABC0D1" w14:textId="77777777" w:rsidR="00F95B67" w:rsidRPr="00D05582" w:rsidRDefault="00F95B67" w:rsidP="00F95B67">
      <w:pPr>
        <w:pStyle w:val="NormalWeb"/>
        <w:rPr>
          <w:rFonts w:ascii="Calibri" w:hAnsi="Calibri"/>
          <w:sz w:val="22"/>
          <w:szCs w:val="22"/>
        </w:rPr>
      </w:pPr>
    </w:p>
    <w:p w14:paraId="4AFF7518" w14:textId="17363CC1" w:rsidR="004B0946" w:rsidRDefault="004B0946" w:rsidP="003139B1">
      <w:pPr>
        <w:pStyle w:val="NormalWeb"/>
        <w:rPr>
          <w:rFonts w:ascii="Calibri" w:hAnsi="Calibri"/>
          <w:b/>
          <w:bCs/>
          <w:sz w:val="22"/>
          <w:szCs w:val="22"/>
        </w:rPr>
      </w:pPr>
      <w:r>
        <w:rPr>
          <w:rFonts w:ascii="Calibri" w:hAnsi="Calibri"/>
          <w:b/>
          <w:bCs/>
          <w:sz w:val="22"/>
          <w:szCs w:val="22"/>
        </w:rPr>
        <w:t xml:space="preserve">​Les murs de la salle du trône s’effacent à nouveau. Le noir du vide mental se teinte d’une couleur nouvelle, un mélange malsain de </w:t>
      </w:r>
      <w:r w:rsidR="00894028">
        <w:rPr>
          <w:rFonts w:ascii="Calibri" w:hAnsi="Calibri"/>
          <w:b/>
          <w:bCs/>
          <w:sz w:val="22"/>
          <w:szCs w:val="22"/>
        </w:rPr>
        <w:t>vert</w:t>
      </w:r>
      <w:r>
        <w:rPr>
          <w:rFonts w:ascii="Calibri" w:hAnsi="Calibri"/>
          <w:b/>
          <w:bCs/>
          <w:sz w:val="22"/>
          <w:szCs w:val="22"/>
        </w:rPr>
        <w:t xml:space="preserve"> spectral et de rouge chaotique.</w:t>
      </w:r>
    </w:p>
    <w:p w14:paraId="453BECAA" w14:textId="77777777" w:rsidR="004B0946" w:rsidRDefault="004B0946" w:rsidP="003139B1">
      <w:pPr>
        <w:pStyle w:val="NormalWeb"/>
        <w:rPr>
          <w:rFonts w:ascii="Calibri" w:hAnsi="Calibri"/>
          <w:b/>
          <w:bCs/>
          <w:sz w:val="22"/>
          <w:szCs w:val="22"/>
        </w:rPr>
      </w:pPr>
      <w:r>
        <w:rPr>
          <w:rFonts w:ascii="Calibri" w:hAnsi="Calibri"/>
          <w:b/>
          <w:bCs/>
          <w:sz w:val="22"/>
          <w:szCs w:val="22"/>
        </w:rPr>
        <w:t>​Le décor change. Ce n’est plus un champ de bataille.</w:t>
      </w:r>
    </w:p>
    <w:p w14:paraId="26F31285" w14:textId="77777777" w:rsidR="004B0946" w:rsidRDefault="004B0946" w:rsidP="003139B1">
      <w:pPr>
        <w:pStyle w:val="NormalWeb"/>
        <w:rPr>
          <w:rFonts w:ascii="Calibri" w:hAnsi="Calibri"/>
          <w:b/>
          <w:bCs/>
          <w:sz w:val="22"/>
          <w:szCs w:val="22"/>
        </w:rPr>
      </w:pPr>
      <w:r>
        <w:rPr>
          <w:rFonts w:ascii="Calibri" w:hAnsi="Calibri"/>
          <w:b/>
          <w:bCs/>
          <w:sz w:val="22"/>
          <w:szCs w:val="22"/>
        </w:rPr>
        <w:t>​C’est une crête, haute, isolée, au cœur même de la Forêt Interdite. Mais une forêt plus jeune, moins dévastée, bien que déjà sombre. Le vent y hurle, froid et coupant.</w:t>
      </w:r>
    </w:p>
    <w:p w14:paraId="561A4D36" w14:textId="77777777" w:rsidR="004B0946" w:rsidRDefault="004B0946" w:rsidP="003139B1">
      <w:pPr>
        <w:pStyle w:val="NormalWeb"/>
        <w:rPr>
          <w:rFonts w:ascii="Calibri" w:hAnsi="Calibri"/>
          <w:b/>
          <w:bCs/>
          <w:sz w:val="22"/>
          <w:szCs w:val="22"/>
        </w:rPr>
      </w:pPr>
      <w:r>
        <w:rPr>
          <w:rFonts w:ascii="Calibri" w:hAnsi="Calibri"/>
          <w:b/>
          <w:bCs/>
          <w:sz w:val="22"/>
          <w:szCs w:val="22"/>
        </w:rPr>
        <w:t>​Une silhouette se tient au bord du précipice.</w:t>
      </w:r>
    </w:p>
    <w:p w14:paraId="4A10E2BD" w14:textId="77777777" w:rsidR="004B0946" w:rsidRDefault="004B0946"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Amanea</w:t>
      </w:r>
      <w:proofErr w:type="spellEnd"/>
      <w:r>
        <w:rPr>
          <w:rFonts w:ascii="Calibri" w:hAnsi="Calibri"/>
          <w:b/>
          <w:bCs/>
          <w:sz w:val="22"/>
          <w:szCs w:val="22"/>
        </w:rPr>
        <w:t>.</w:t>
      </w:r>
    </w:p>
    <w:p w14:paraId="04D74980" w14:textId="0D7D8651" w:rsidR="004B0946" w:rsidRDefault="004B0946" w:rsidP="003139B1">
      <w:pPr>
        <w:pStyle w:val="NormalWeb"/>
        <w:rPr>
          <w:rFonts w:ascii="Calibri" w:hAnsi="Calibri"/>
          <w:b/>
          <w:bCs/>
          <w:sz w:val="22"/>
          <w:szCs w:val="22"/>
        </w:rPr>
      </w:pPr>
      <w:r>
        <w:rPr>
          <w:rFonts w:ascii="Calibri" w:hAnsi="Calibri"/>
          <w:b/>
          <w:bCs/>
          <w:sz w:val="22"/>
          <w:szCs w:val="22"/>
        </w:rPr>
        <w:t>​Mais elle est jeune</w:t>
      </w:r>
      <w:r w:rsidR="00573D9F">
        <w:rPr>
          <w:rFonts w:ascii="Calibri" w:hAnsi="Calibri"/>
          <w:b/>
          <w:bCs/>
          <w:sz w:val="22"/>
          <w:szCs w:val="22"/>
        </w:rPr>
        <w:t xml:space="preserve">, rappelant une femme que même les </w:t>
      </w:r>
      <w:r>
        <w:rPr>
          <w:rFonts w:ascii="Calibri" w:hAnsi="Calibri"/>
          <w:b/>
          <w:bCs/>
          <w:sz w:val="22"/>
          <w:szCs w:val="22"/>
        </w:rPr>
        <w:t>souvenirs d’</w:t>
      </w:r>
      <w:proofErr w:type="spellStart"/>
      <w:r>
        <w:rPr>
          <w:rFonts w:ascii="Calibri" w:hAnsi="Calibri"/>
          <w:b/>
          <w:bCs/>
          <w:sz w:val="22"/>
          <w:szCs w:val="22"/>
        </w:rPr>
        <w:t>Allenna</w:t>
      </w:r>
      <w:proofErr w:type="spellEnd"/>
      <w:r w:rsidR="00573D9F">
        <w:rPr>
          <w:rFonts w:ascii="Calibri" w:hAnsi="Calibri"/>
          <w:b/>
          <w:bCs/>
          <w:sz w:val="22"/>
          <w:szCs w:val="22"/>
        </w:rPr>
        <w:t xml:space="preserve"> avaient effacée</w:t>
      </w:r>
      <w:r>
        <w:rPr>
          <w:rFonts w:ascii="Calibri" w:hAnsi="Calibri"/>
          <w:b/>
          <w:bCs/>
          <w:sz w:val="22"/>
          <w:szCs w:val="22"/>
        </w:rPr>
        <w:t>. Son visage n’est pas encore marqué par les décennies de guerre, sa peau n’est pas encore craquelée par l’abus de magie. Elle est belle, terrifiante, rayonnante d’une puissance brute.</w:t>
      </w:r>
    </w:p>
    <w:p w14:paraId="522B68FF" w14:textId="1F527B52" w:rsidR="004B0946" w:rsidRDefault="004B0946" w:rsidP="003139B1">
      <w:pPr>
        <w:pStyle w:val="NormalWeb"/>
        <w:rPr>
          <w:rFonts w:ascii="Calibri" w:hAnsi="Calibri"/>
          <w:b/>
          <w:bCs/>
          <w:sz w:val="22"/>
          <w:szCs w:val="22"/>
        </w:rPr>
      </w:pPr>
      <w:r>
        <w:rPr>
          <w:rFonts w:ascii="Calibri" w:hAnsi="Calibri"/>
          <w:b/>
          <w:bCs/>
          <w:sz w:val="22"/>
          <w:szCs w:val="22"/>
        </w:rPr>
        <w:t>​Pourtant, ses yeux… Ses yeux brûlent déjà. Ce feu vert, spectral, l</w:t>
      </w:r>
      <w:r w:rsidR="007014DF">
        <w:rPr>
          <w:rFonts w:ascii="Calibri" w:hAnsi="Calibri"/>
          <w:b/>
          <w:bCs/>
          <w:sz w:val="22"/>
          <w:szCs w:val="22"/>
        </w:rPr>
        <w:t xml:space="preserve">a marque </w:t>
      </w:r>
      <w:r>
        <w:rPr>
          <w:rFonts w:ascii="Calibri" w:hAnsi="Calibri"/>
          <w:b/>
          <w:bCs/>
          <w:sz w:val="22"/>
          <w:szCs w:val="22"/>
        </w:rPr>
        <w:t>de Mortimer, est déjà là. Elle a déjà vendu une part d’elle-même à la Mort. Elle a déjà payé le prix de la vision. Mais cela ne lui suffit pas.</w:t>
      </w:r>
    </w:p>
    <w:p w14:paraId="5653E401" w14:textId="463D07FE" w:rsidR="0029281D" w:rsidRDefault="004B0946" w:rsidP="003139B1">
      <w:pPr>
        <w:pStyle w:val="NormalWeb"/>
        <w:rPr>
          <w:rFonts w:ascii="Calibri" w:hAnsi="Calibri"/>
          <w:b/>
          <w:bCs/>
          <w:sz w:val="22"/>
          <w:szCs w:val="22"/>
        </w:rPr>
      </w:pPr>
      <w:r>
        <w:rPr>
          <w:rFonts w:ascii="Calibri" w:hAnsi="Calibri"/>
          <w:b/>
          <w:bCs/>
          <w:sz w:val="22"/>
          <w:szCs w:val="22"/>
        </w:rPr>
        <w:t>​On ressent son état d’esprit. Il n’y a pas de peur</w:t>
      </w:r>
      <w:r w:rsidR="0029281D">
        <w:rPr>
          <w:rFonts w:ascii="Calibri" w:hAnsi="Calibri"/>
          <w:b/>
          <w:bCs/>
          <w:sz w:val="22"/>
          <w:szCs w:val="22"/>
        </w:rPr>
        <w:t xml:space="preserve"> ni </w:t>
      </w:r>
      <w:r>
        <w:rPr>
          <w:rFonts w:ascii="Calibri" w:hAnsi="Calibri"/>
          <w:b/>
          <w:bCs/>
          <w:sz w:val="22"/>
          <w:szCs w:val="22"/>
        </w:rPr>
        <w:t>hésitation</w:t>
      </w:r>
      <w:r w:rsidR="0029281D">
        <w:rPr>
          <w:rFonts w:ascii="Calibri" w:hAnsi="Calibri"/>
          <w:b/>
          <w:bCs/>
          <w:sz w:val="22"/>
          <w:szCs w:val="22"/>
        </w:rPr>
        <w:t xml:space="preserve">. </w:t>
      </w:r>
      <w:r>
        <w:rPr>
          <w:rFonts w:ascii="Calibri" w:hAnsi="Calibri"/>
          <w:b/>
          <w:bCs/>
          <w:sz w:val="22"/>
          <w:szCs w:val="22"/>
        </w:rPr>
        <w:t>Il y a de l’avidité. De l’ambition. Une certitude absolue en sa propre supériorité.</w:t>
      </w:r>
      <w:r w:rsidR="0029281D">
        <w:rPr>
          <w:rFonts w:ascii="Calibri" w:hAnsi="Calibri"/>
          <w:b/>
          <w:bCs/>
          <w:sz w:val="22"/>
          <w:szCs w:val="22"/>
        </w:rPr>
        <w:t xml:space="preserve"> </w:t>
      </w:r>
    </w:p>
    <w:p w14:paraId="2B68ADC4" w14:textId="0A27067D" w:rsidR="004B0946" w:rsidRPr="00142820" w:rsidRDefault="004B0946" w:rsidP="003139B1">
      <w:pPr>
        <w:pStyle w:val="NormalWeb"/>
        <w:rPr>
          <w:rFonts w:ascii="Calibri" w:hAnsi="Calibri"/>
          <w:b/>
          <w:bCs/>
          <w:i/>
          <w:iCs/>
          <w:sz w:val="22"/>
          <w:szCs w:val="22"/>
        </w:rPr>
      </w:pPr>
      <w:r>
        <w:rPr>
          <w:rFonts w:ascii="Calibri" w:hAnsi="Calibri"/>
          <w:b/>
          <w:bCs/>
          <w:sz w:val="22"/>
          <w:szCs w:val="22"/>
        </w:rPr>
        <w:lastRenderedPageBreak/>
        <w:t xml:space="preserve">Elle trace un cercle au sol. Pas avec de la craie, </w:t>
      </w:r>
      <w:r w:rsidR="007B7701">
        <w:rPr>
          <w:rFonts w:ascii="Calibri" w:hAnsi="Calibri"/>
          <w:b/>
          <w:bCs/>
          <w:sz w:val="22"/>
          <w:szCs w:val="22"/>
        </w:rPr>
        <w:t xml:space="preserve">ni une pierre sombre, mais avec du sang. Si dans un premier temps elle utilise </w:t>
      </w:r>
      <w:r w:rsidR="00F94F08">
        <w:rPr>
          <w:rFonts w:ascii="Calibri" w:hAnsi="Calibri"/>
          <w:b/>
          <w:bCs/>
          <w:sz w:val="22"/>
          <w:szCs w:val="22"/>
        </w:rPr>
        <w:t>le sien, elle y incorpore aussi celui d’une fiole</w:t>
      </w:r>
      <w:r w:rsidR="00142820">
        <w:rPr>
          <w:rFonts w:ascii="Calibri" w:hAnsi="Calibri"/>
          <w:b/>
          <w:bCs/>
          <w:sz w:val="22"/>
          <w:szCs w:val="22"/>
        </w:rPr>
        <w:t>.</w:t>
      </w:r>
      <w:r w:rsidR="00F94F08">
        <w:rPr>
          <w:rFonts w:ascii="Calibri" w:hAnsi="Calibri"/>
          <w:b/>
          <w:bCs/>
          <w:sz w:val="22"/>
          <w:szCs w:val="22"/>
        </w:rPr>
        <w:t xml:space="preserve"> – </w:t>
      </w:r>
      <w:r w:rsidR="00F94F08" w:rsidRPr="00F94F08">
        <w:rPr>
          <w:rFonts w:ascii="Calibri" w:hAnsi="Calibri"/>
          <w:b/>
          <w:bCs/>
          <w:i/>
          <w:iCs/>
          <w:sz w:val="22"/>
          <w:szCs w:val="22"/>
        </w:rPr>
        <w:t>Certainement un mélange amalgamé de plusieurs victimes -</w:t>
      </w:r>
      <w:r w:rsidR="00142820">
        <w:rPr>
          <w:rFonts w:ascii="Calibri" w:hAnsi="Calibri"/>
          <w:b/>
          <w:bCs/>
          <w:i/>
          <w:iCs/>
          <w:sz w:val="22"/>
          <w:szCs w:val="22"/>
        </w:rPr>
        <w:t xml:space="preserve"> </w:t>
      </w:r>
      <w:r>
        <w:rPr>
          <w:rFonts w:ascii="Calibri" w:hAnsi="Calibri"/>
          <w:b/>
          <w:bCs/>
          <w:sz w:val="22"/>
          <w:szCs w:val="22"/>
        </w:rPr>
        <w:t xml:space="preserve">Elle </w:t>
      </w:r>
      <w:proofErr w:type="spellStart"/>
      <w:r>
        <w:rPr>
          <w:rFonts w:ascii="Calibri" w:hAnsi="Calibri"/>
          <w:b/>
          <w:bCs/>
          <w:sz w:val="22"/>
          <w:szCs w:val="22"/>
        </w:rPr>
        <w:t>incante</w:t>
      </w:r>
      <w:proofErr w:type="spellEnd"/>
      <w:r>
        <w:rPr>
          <w:rFonts w:ascii="Calibri" w:hAnsi="Calibri"/>
          <w:b/>
          <w:bCs/>
          <w:sz w:val="22"/>
          <w:szCs w:val="22"/>
        </w:rPr>
        <w:t>. Sa voix est claire, forte, défiant les éléments. Elle n’appelle pas une aide. Elle convoque.</w:t>
      </w:r>
    </w:p>
    <w:p w14:paraId="69DEF0EC" w14:textId="77777777" w:rsidR="004B0946" w:rsidRDefault="004B0946" w:rsidP="003139B1">
      <w:pPr>
        <w:pStyle w:val="NormalWeb"/>
        <w:rPr>
          <w:rFonts w:ascii="Calibri" w:hAnsi="Calibri"/>
          <w:b/>
          <w:bCs/>
          <w:sz w:val="22"/>
          <w:szCs w:val="22"/>
        </w:rPr>
      </w:pPr>
      <w:r>
        <w:rPr>
          <w:rFonts w:ascii="Calibri" w:hAnsi="Calibri"/>
          <w:b/>
          <w:bCs/>
          <w:sz w:val="22"/>
          <w:szCs w:val="22"/>
        </w:rPr>
        <w:t>​L’air se déchire. La réalité gémit.</w:t>
      </w:r>
    </w:p>
    <w:p w14:paraId="28CD7AD5" w14:textId="16344DAF" w:rsidR="004B0946" w:rsidRDefault="004B0946" w:rsidP="003139B1">
      <w:pPr>
        <w:pStyle w:val="NormalWeb"/>
        <w:rPr>
          <w:rFonts w:ascii="Calibri" w:hAnsi="Calibri"/>
          <w:b/>
          <w:bCs/>
          <w:sz w:val="22"/>
          <w:szCs w:val="22"/>
        </w:rPr>
      </w:pPr>
      <w:r>
        <w:rPr>
          <w:rFonts w:ascii="Calibri" w:hAnsi="Calibri"/>
          <w:b/>
          <w:bCs/>
          <w:sz w:val="22"/>
          <w:szCs w:val="22"/>
        </w:rPr>
        <w:t xml:space="preserve">​Devant elle, </w:t>
      </w:r>
      <w:r w:rsidR="00142820">
        <w:rPr>
          <w:rFonts w:ascii="Calibri" w:hAnsi="Calibri"/>
          <w:b/>
          <w:bCs/>
          <w:sz w:val="22"/>
          <w:szCs w:val="22"/>
        </w:rPr>
        <w:t>quelque chose immense</w:t>
      </w:r>
      <w:r>
        <w:rPr>
          <w:rFonts w:ascii="Calibri" w:hAnsi="Calibri"/>
          <w:b/>
          <w:bCs/>
          <w:sz w:val="22"/>
          <w:szCs w:val="22"/>
        </w:rPr>
        <w:t xml:space="preserve"> prend forme. Ce n’est pas un démon ordinaire, cornu et baveux. C’est une silhouette humanoïde, grande, d’une élégance fluide et terrifiante. Elle semble faite de nuit </w:t>
      </w:r>
      <w:r w:rsidR="00142820">
        <w:rPr>
          <w:rFonts w:ascii="Calibri" w:hAnsi="Calibri"/>
          <w:b/>
          <w:bCs/>
          <w:sz w:val="22"/>
          <w:szCs w:val="22"/>
        </w:rPr>
        <w:t xml:space="preserve">polluée par </w:t>
      </w:r>
      <w:r w:rsidR="00047C16">
        <w:rPr>
          <w:rFonts w:ascii="Calibri" w:hAnsi="Calibri"/>
          <w:b/>
          <w:bCs/>
          <w:sz w:val="22"/>
          <w:szCs w:val="22"/>
        </w:rPr>
        <w:t>le feu</w:t>
      </w:r>
      <w:r w:rsidR="00142820">
        <w:rPr>
          <w:rFonts w:ascii="Calibri" w:hAnsi="Calibri"/>
          <w:b/>
          <w:bCs/>
          <w:sz w:val="22"/>
          <w:szCs w:val="22"/>
        </w:rPr>
        <w:t xml:space="preserve"> d’un bois ardant, mais aussi </w:t>
      </w:r>
      <w:proofErr w:type="spellStart"/>
      <w:r w:rsidR="00142820">
        <w:rPr>
          <w:rFonts w:ascii="Calibri" w:hAnsi="Calibri"/>
          <w:b/>
          <w:bCs/>
          <w:sz w:val="22"/>
          <w:szCs w:val="22"/>
        </w:rPr>
        <w:t>composée</w:t>
      </w:r>
      <w:r>
        <w:rPr>
          <w:rFonts w:ascii="Calibri" w:hAnsi="Calibri"/>
          <w:b/>
          <w:bCs/>
          <w:sz w:val="22"/>
          <w:szCs w:val="22"/>
        </w:rPr>
        <w:t>de</w:t>
      </w:r>
      <w:proofErr w:type="spellEnd"/>
      <w:r>
        <w:rPr>
          <w:rFonts w:ascii="Calibri" w:hAnsi="Calibri"/>
          <w:b/>
          <w:bCs/>
          <w:sz w:val="22"/>
          <w:szCs w:val="22"/>
        </w:rPr>
        <w:t xml:space="preserve"> magma refroidi. Elle porte une prestance qui écrase tout ce qui l’entoure.</w:t>
      </w:r>
    </w:p>
    <w:p w14:paraId="6DEE02D6" w14:textId="13F2C3CE" w:rsidR="004B0946" w:rsidRDefault="004B0946" w:rsidP="003139B1">
      <w:pPr>
        <w:pStyle w:val="NormalWeb"/>
        <w:rPr>
          <w:rFonts w:ascii="Calibri" w:hAnsi="Calibri"/>
          <w:b/>
          <w:bCs/>
          <w:sz w:val="22"/>
          <w:szCs w:val="22"/>
        </w:rPr>
      </w:pPr>
      <w:r>
        <w:rPr>
          <w:rFonts w:ascii="Calibri" w:hAnsi="Calibri"/>
          <w:b/>
          <w:bCs/>
          <w:sz w:val="22"/>
          <w:szCs w:val="22"/>
        </w:rPr>
        <w:t xml:space="preserve">​C’est le Chaos. Ou du moins, l’un de ses avatars les plus purs. </w:t>
      </w:r>
      <w:r w:rsidR="00047C16">
        <w:rPr>
          <w:rFonts w:ascii="Calibri" w:hAnsi="Calibri"/>
          <w:b/>
          <w:bCs/>
          <w:sz w:val="22"/>
          <w:szCs w:val="22"/>
        </w:rPr>
        <w:t xml:space="preserve">Un frisson parcourt l’échine de </w:t>
      </w:r>
      <w:proofErr w:type="spellStart"/>
      <w:r w:rsidR="00047C16">
        <w:rPr>
          <w:rFonts w:ascii="Calibri" w:hAnsi="Calibri"/>
          <w:b/>
          <w:bCs/>
          <w:sz w:val="22"/>
          <w:szCs w:val="22"/>
        </w:rPr>
        <w:t>Lineva</w:t>
      </w:r>
      <w:proofErr w:type="spellEnd"/>
      <w:r w:rsidR="00047C16">
        <w:rPr>
          <w:rFonts w:ascii="Calibri" w:hAnsi="Calibri"/>
          <w:b/>
          <w:bCs/>
          <w:sz w:val="22"/>
          <w:szCs w:val="22"/>
        </w:rPr>
        <w:t xml:space="preserve"> et </w:t>
      </w:r>
      <w:proofErr w:type="spellStart"/>
      <w:r w:rsidR="00047C16">
        <w:rPr>
          <w:rFonts w:ascii="Calibri" w:hAnsi="Calibri"/>
          <w:b/>
          <w:bCs/>
          <w:sz w:val="22"/>
          <w:szCs w:val="22"/>
        </w:rPr>
        <w:t>Allenna</w:t>
      </w:r>
      <w:proofErr w:type="spellEnd"/>
      <w:r w:rsidR="00047C16">
        <w:rPr>
          <w:rFonts w:ascii="Calibri" w:hAnsi="Calibri"/>
          <w:b/>
          <w:bCs/>
          <w:sz w:val="22"/>
          <w:szCs w:val="22"/>
        </w:rPr>
        <w:t xml:space="preserve">… comment ? Comment une simple mortelle a-t-elle pu </w:t>
      </w:r>
      <w:r w:rsidR="005456B8">
        <w:rPr>
          <w:rFonts w:ascii="Calibri" w:hAnsi="Calibri"/>
          <w:b/>
          <w:bCs/>
          <w:sz w:val="22"/>
          <w:szCs w:val="22"/>
        </w:rPr>
        <w:t>convoquer une divinité ? Et par quelle folie trouve t’elle la force de lui faire face.</w:t>
      </w:r>
    </w:p>
    <w:p w14:paraId="5EEFB431" w14:textId="77777777" w:rsidR="004B0946" w:rsidRDefault="004B0946" w:rsidP="003139B1">
      <w:pPr>
        <w:pStyle w:val="NormalWeb"/>
        <w:rPr>
          <w:rFonts w:ascii="Calibri" w:hAnsi="Calibri"/>
          <w:b/>
          <w:bCs/>
          <w:sz w:val="22"/>
          <w:szCs w:val="22"/>
        </w:rPr>
      </w:pPr>
      <w:r>
        <w:rPr>
          <w:rFonts w:ascii="Calibri" w:hAnsi="Calibri"/>
          <w:b/>
          <w:bCs/>
          <w:sz w:val="22"/>
          <w:szCs w:val="22"/>
        </w:rPr>
        <w:t>​L’entité l’observe. Elle ne l’attaque pas. Elle semble… divertie.</w:t>
      </w:r>
    </w:p>
    <w:p w14:paraId="7A2F5CF7" w14:textId="77777777" w:rsidR="004C6FFE" w:rsidRDefault="004C6FFE" w:rsidP="004C6FFE">
      <w:pPr>
        <w:pStyle w:val="NormalWeb"/>
        <w:rPr>
          <w:rFonts w:ascii="Calibri" w:hAnsi="Calibri"/>
          <w:b/>
          <w:bCs/>
          <w:sz w:val="22"/>
          <w:szCs w:val="22"/>
        </w:rPr>
      </w:pPr>
    </w:p>
    <w:p w14:paraId="2CE09D95" w14:textId="2BCE8302" w:rsidR="004B0946" w:rsidRDefault="004B0946" w:rsidP="004C6FFE">
      <w:pPr>
        <w:pStyle w:val="NormalWeb"/>
        <w:numPr>
          <w:ilvl w:val="0"/>
          <w:numId w:val="1"/>
        </w:numPr>
        <w:rPr>
          <w:rFonts w:ascii="Calibri" w:hAnsi="Calibri"/>
          <w:sz w:val="22"/>
          <w:szCs w:val="22"/>
        </w:rPr>
      </w:pPr>
      <w:r w:rsidRPr="004C6FFE">
        <w:rPr>
          <w:rFonts w:ascii="Calibri" w:hAnsi="Calibri"/>
          <w:sz w:val="22"/>
          <w:szCs w:val="22"/>
        </w:rPr>
        <w:t xml:space="preserve"> Tu portes </w:t>
      </w:r>
      <w:r w:rsidR="004C6FFE" w:rsidRPr="004C6FFE">
        <w:rPr>
          <w:rFonts w:ascii="Calibri" w:hAnsi="Calibri"/>
          <w:sz w:val="22"/>
          <w:szCs w:val="22"/>
        </w:rPr>
        <w:t>une</w:t>
      </w:r>
      <w:r w:rsidRPr="004C6FFE">
        <w:rPr>
          <w:rFonts w:ascii="Calibri" w:hAnsi="Calibri"/>
          <w:sz w:val="22"/>
          <w:szCs w:val="22"/>
        </w:rPr>
        <w:t xml:space="preserve"> marque</w:t>
      </w:r>
      <w:r w:rsidR="004C6FFE" w:rsidRPr="004C6FFE">
        <w:rPr>
          <w:rFonts w:ascii="Calibri" w:hAnsi="Calibri"/>
          <w:sz w:val="22"/>
          <w:szCs w:val="22"/>
        </w:rPr>
        <w:t xml:space="preserve"> bien sinistre… celle de la Fin</w:t>
      </w:r>
      <w:r>
        <w:rPr>
          <w:rFonts w:ascii="Calibri" w:hAnsi="Calibri"/>
          <w:b/>
          <w:bCs/>
          <w:sz w:val="22"/>
          <w:szCs w:val="22"/>
        </w:rPr>
        <w:t xml:space="preserve">, dit la silhouette, sa voix résonnant comme un glissement de terrain.  </w:t>
      </w:r>
      <w:r w:rsidRPr="004C6FFE">
        <w:rPr>
          <w:rFonts w:ascii="Calibri" w:hAnsi="Calibri"/>
          <w:sz w:val="22"/>
          <w:szCs w:val="22"/>
        </w:rPr>
        <w:t xml:space="preserve">La Mort </w:t>
      </w:r>
      <w:r w:rsidR="00ED350F">
        <w:rPr>
          <w:rFonts w:ascii="Calibri" w:hAnsi="Calibri"/>
          <w:sz w:val="22"/>
          <w:szCs w:val="22"/>
        </w:rPr>
        <w:t>te réclame</w:t>
      </w:r>
      <w:r w:rsidRPr="004C6FFE">
        <w:rPr>
          <w:rFonts w:ascii="Calibri" w:hAnsi="Calibri"/>
          <w:sz w:val="22"/>
          <w:szCs w:val="22"/>
        </w:rPr>
        <w:t xml:space="preserve">. </w:t>
      </w:r>
      <w:r w:rsidR="00631545">
        <w:rPr>
          <w:rFonts w:ascii="Calibri" w:hAnsi="Calibri"/>
          <w:sz w:val="22"/>
          <w:szCs w:val="22"/>
        </w:rPr>
        <w:t>Si jeune et déjà un pied dans les limbes.</w:t>
      </w:r>
    </w:p>
    <w:p w14:paraId="7897B5CE" w14:textId="77777777" w:rsidR="00631545" w:rsidRPr="004C6FFE" w:rsidRDefault="00631545" w:rsidP="00631545">
      <w:pPr>
        <w:pStyle w:val="NormalWeb"/>
        <w:rPr>
          <w:rFonts w:ascii="Calibri" w:hAnsi="Calibri"/>
          <w:sz w:val="22"/>
          <w:szCs w:val="22"/>
        </w:rPr>
      </w:pPr>
    </w:p>
    <w:p w14:paraId="400A388B" w14:textId="77777777" w:rsidR="004B0946" w:rsidRDefault="004B0946"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Amanea</w:t>
      </w:r>
      <w:proofErr w:type="spellEnd"/>
      <w:r>
        <w:rPr>
          <w:rFonts w:ascii="Calibri" w:hAnsi="Calibri"/>
          <w:b/>
          <w:bCs/>
          <w:sz w:val="22"/>
          <w:szCs w:val="22"/>
        </w:rPr>
        <w:t xml:space="preserve"> lève le menton. Son orgueil est une armure sans faille.</w:t>
      </w:r>
    </w:p>
    <w:p w14:paraId="378E948A" w14:textId="77777777" w:rsidR="00631545" w:rsidRDefault="00631545" w:rsidP="003139B1">
      <w:pPr>
        <w:pStyle w:val="NormalWeb"/>
        <w:rPr>
          <w:rFonts w:ascii="Calibri" w:hAnsi="Calibri"/>
          <w:b/>
          <w:bCs/>
          <w:sz w:val="22"/>
          <w:szCs w:val="22"/>
        </w:rPr>
      </w:pPr>
    </w:p>
    <w:p w14:paraId="6327F70C" w14:textId="3DFBAA59" w:rsidR="004B0946" w:rsidRPr="00F67309" w:rsidRDefault="004B0946" w:rsidP="00F67309">
      <w:pPr>
        <w:pStyle w:val="NormalWeb"/>
        <w:numPr>
          <w:ilvl w:val="0"/>
          <w:numId w:val="1"/>
        </w:numPr>
        <w:rPr>
          <w:rFonts w:ascii="Calibri" w:hAnsi="Calibri"/>
          <w:sz w:val="22"/>
          <w:szCs w:val="22"/>
        </w:rPr>
      </w:pPr>
      <w:r w:rsidRPr="00F67309">
        <w:rPr>
          <w:rFonts w:ascii="Calibri" w:hAnsi="Calibri"/>
          <w:sz w:val="22"/>
          <w:szCs w:val="22"/>
        </w:rPr>
        <w:t xml:space="preserve"> La Mort est un outil</w:t>
      </w:r>
      <w:r w:rsidR="00F67309" w:rsidRPr="00F67309">
        <w:rPr>
          <w:rFonts w:ascii="Calibri" w:hAnsi="Calibri"/>
          <w:sz w:val="22"/>
          <w:szCs w:val="22"/>
        </w:rPr>
        <w:t>, tout comme l’</w:t>
      </w:r>
      <w:r w:rsidRPr="00F67309">
        <w:rPr>
          <w:rFonts w:ascii="Calibri" w:hAnsi="Calibri"/>
          <w:sz w:val="22"/>
          <w:szCs w:val="22"/>
        </w:rPr>
        <w:t xml:space="preserve">Ombre est un manteau. Mais </w:t>
      </w:r>
      <w:r w:rsidR="001040DE">
        <w:rPr>
          <w:rFonts w:ascii="Calibri" w:hAnsi="Calibri"/>
          <w:sz w:val="22"/>
          <w:szCs w:val="22"/>
        </w:rPr>
        <w:t>toi… tu peux m’offrir bien plus.</w:t>
      </w:r>
    </w:p>
    <w:p w14:paraId="3CC33699" w14:textId="77777777" w:rsidR="00631545" w:rsidRDefault="00631545" w:rsidP="00631545">
      <w:pPr>
        <w:pStyle w:val="NormalWeb"/>
        <w:rPr>
          <w:rFonts w:ascii="Calibri" w:hAnsi="Calibri"/>
          <w:b/>
          <w:bCs/>
          <w:sz w:val="22"/>
          <w:szCs w:val="22"/>
        </w:rPr>
      </w:pPr>
    </w:p>
    <w:p w14:paraId="0F3D7D4D" w14:textId="77777777" w:rsidR="004B0946" w:rsidRDefault="004B0946" w:rsidP="003139B1">
      <w:pPr>
        <w:pStyle w:val="NormalWeb"/>
        <w:rPr>
          <w:rFonts w:ascii="Calibri" w:hAnsi="Calibri"/>
          <w:b/>
          <w:bCs/>
          <w:sz w:val="22"/>
          <w:szCs w:val="22"/>
        </w:rPr>
      </w:pPr>
      <w:r>
        <w:rPr>
          <w:rFonts w:ascii="Calibri" w:hAnsi="Calibri"/>
          <w:b/>
          <w:bCs/>
          <w:sz w:val="22"/>
          <w:szCs w:val="22"/>
        </w:rPr>
        <w:t>​L’entité s’approche, glissant sur le sol sans le toucher.</w:t>
      </w:r>
    </w:p>
    <w:p w14:paraId="0B565EFD" w14:textId="77777777" w:rsidR="00CC5220" w:rsidRDefault="00CC5220" w:rsidP="00CC5220">
      <w:pPr>
        <w:pStyle w:val="NormalWeb"/>
        <w:rPr>
          <w:rFonts w:ascii="Calibri" w:hAnsi="Calibri"/>
          <w:b/>
          <w:bCs/>
          <w:sz w:val="22"/>
          <w:szCs w:val="22"/>
        </w:rPr>
      </w:pPr>
    </w:p>
    <w:p w14:paraId="03D77DFA" w14:textId="14F08897" w:rsidR="008419B0" w:rsidRDefault="00075D2D" w:rsidP="008419B0">
      <w:pPr>
        <w:pStyle w:val="NormalWeb"/>
        <w:numPr>
          <w:ilvl w:val="0"/>
          <w:numId w:val="1"/>
        </w:numPr>
        <w:rPr>
          <w:rFonts w:ascii="Calibri" w:hAnsi="Calibri"/>
          <w:b/>
          <w:bCs/>
          <w:sz w:val="22"/>
          <w:szCs w:val="22"/>
        </w:rPr>
      </w:pPr>
      <w:r>
        <w:rPr>
          <w:rFonts w:ascii="Calibri" w:hAnsi="Calibri"/>
          <w:sz w:val="22"/>
          <w:szCs w:val="22"/>
        </w:rPr>
        <w:t>Plus mais au prix de ta liberté</w:t>
      </w:r>
      <w:r w:rsidR="00C5015D">
        <w:rPr>
          <w:rFonts w:ascii="Calibri" w:hAnsi="Calibri"/>
          <w:sz w:val="22"/>
          <w:szCs w:val="22"/>
        </w:rPr>
        <w:t>.</w:t>
      </w:r>
    </w:p>
    <w:p w14:paraId="3953D8E7" w14:textId="77777777" w:rsidR="008419B0" w:rsidRDefault="008419B0" w:rsidP="008419B0">
      <w:pPr>
        <w:pStyle w:val="NormalWeb"/>
        <w:rPr>
          <w:rFonts w:ascii="Calibri" w:hAnsi="Calibri"/>
          <w:b/>
          <w:bCs/>
          <w:sz w:val="22"/>
          <w:szCs w:val="22"/>
        </w:rPr>
      </w:pPr>
    </w:p>
    <w:p w14:paraId="71A03800" w14:textId="223B363E" w:rsidR="00DD2436" w:rsidRPr="00DD2436" w:rsidRDefault="004B0946" w:rsidP="00DD2436">
      <w:pPr>
        <w:pStyle w:val="NormalWeb"/>
        <w:numPr>
          <w:ilvl w:val="0"/>
          <w:numId w:val="1"/>
        </w:numPr>
        <w:rPr>
          <w:rFonts w:ascii="Calibri" w:hAnsi="Calibri"/>
          <w:sz w:val="22"/>
          <w:szCs w:val="22"/>
        </w:rPr>
      </w:pPr>
      <w:r w:rsidRPr="00DD2436">
        <w:rPr>
          <w:rFonts w:ascii="Calibri" w:hAnsi="Calibri"/>
          <w:sz w:val="22"/>
          <w:szCs w:val="22"/>
        </w:rPr>
        <w:t xml:space="preserve"> Je </w:t>
      </w:r>
      <w:r w:rsidR="00C5015D">
        <w:rPr>
          <w:rFonts w:ascii="Calibri" w:hAnsi="Calibri"/>
          <w:sz w:val="22"/>
          <w:szCs w:val="22"/>
        </w:rPr>
        <w:t>n’aurais jamais de maître</w:t>
      </w:r>
      <w:r w:rsidRPr="00DD2436">
        <w:rPr>
          <w:rFonts w:ascii="Calibri" w:hAnsi="Calibri"/>
          <w:sz w:val="22"/>
          <w:szCs w:val="22"/>
        </w:rPr>
        <w:t>,</w:t>
      </w:r>
      <w:r>
        <w:rPr>
          <w:rFonts w:ascii="Calibri" w:hAnsi="Calibri"/>
          <w:b/>
          <w:bCs/>
          <w:sz w:val="22"/>
          <w:szCs w:val="22"/>
        </w:rPr>
        <w:t xml:space="preserve"> rétorque la jeune </w:t>
      </w:r>
      <w:proofErr w:type="spellStart"/>
      <w:r>
        <w:rPr>
          <w:rFonts w:ascii="Calibri" w:hAnsi="Calibri"/>
          <w:b/>
          <w:bCs/>
          <w:sz w:val="22"/>
          <w:szCs w:val="22"/>
        </w:rPr>
        <w:t>Amanea</w:t>
      </w:r>
      <w:proofErr w:type="spellEnd"/>
      <w:r>
        <w:rPr>
          <w:rFonts w:ascii="Calibri" w:hAnsi="Calibri"/>
          <w:b/>
          <w:bCs/>
          <w:sz w:val="22"/>
          <w:szCs w:val="22"/>
        </w:rPr>
        <w:t xml:space="preserve"> avec une assurance qui frôle l’insolence.  </w:t>
      </w:r>
      <w:r w:rsidRPr="00DD2436">
        <w:rPr>
          <w:rFonts w:ascii="Calibri" w:hAnsi="Calibri"/>
          <w:sz w:val="22"/>
          <w:szCs w:val="22"/>
        </w:rPr>
        <w:t>Je veux l’Essence. Je veux le Chaos. Brut. Sans filtre.</w:t>
      </w:r>
      <w:r w:rsidR="00176B7B">
        <w:rPr>
          <w:rFonts w:ascii="Calibri" w:hAnsi="Calibri"/>
          <w:sz w:val="22"/>
          <w:szCs w:val="22"/>
        </w:rPr>
        <w:t xml:space="preserve"> </w:t>
      </w:r>
      <w:r w:rsidR="00045444">
        <w:rPr>
          <w:rFonts w:ascii="Calibri" w:hAnsi="Calibri"/>
          <w:sz w:val="22"/>
          <w:szCs w:val="22"/>
        </w:rPr>
        <w:t>Mets-moi</w:t>
      </w:r>
      <w:r w:rsidR="00176B7B">
        <w:rPr>
          <w:rFonts w:ascii="Calibri" w:hAnsi="Calibri"/>
          <w:sz w:val="22"/>
          <w:szCs w:val="22"/>
        </w:rPr>
        <w:t xml:space="preserve"> au défi de le supporter, et </w:t>
      </w:r>
      <w:r w:rsidR="00401F6C">
        <w:rPr>
          <w:rFonts w:ascii="Calibri" w:hAnsi="Calibri"/>
          <w:sz w:val="22"/>
          <w:szCs w:val="22"/>
        </w:rPr>
        <w:t>je serais ton arme après la mort.</w:t>
      </w:r>
    </w:p>
    <w:p w14:paraId="67FB7151" w14:textId="77777777" w:rsidR="00DD2436" w:rsidRPr="00DD2436" w:rsidRDefault="00DD2436" w:rsidP="00DD2436">
      <w:pPr>
        <w:pStyle w:val="NormalWeb"/>
        <w:rPr>
          <w:rFonts w:ascii="Calibri" w:hAnsi="Calibri"/>
          <w:b/>
          <w:bCs/>
          <w:sz w:val="22"/>
          <w:szCs w:val="22"/>
        </w:rPr>
      </w:pPr>
    </w:p>
    <w:p w14:paraId="6C2275A2" w14:textId="77777777" w:rsidR="004B0946" w:rsidRDefault="004B0946" w:rsidP="003139B1">
      <w:pPr>
        <w:pStyle w:val="NormalWeb"/>
        <w:rPr>
          <w:rFonts w:ascii="Calibri" w:hAnsi="Calibri"/>
          <w:b/>
          <w:bCs/>
          <w:sz w:val="22"/>
          <w:szCs w:val="22"/>
        </w:rPr>
      </w:pPr>
      <w:r>
        <w:rPr>
          <w:rFonts w:ascii="Calibri" w:hAnsi="Calibri"/>
          <w:b/>
          <w:bCs/>
          <w:sz w:val="22"/>
          <w:szCs w:val="22"/>
        </w:rPr>
        <w:t>​L’entité s’arrête à quelques centimètres d’elle. Elle est immense, écrasante.</w:t>
      </w:r>
    </w:p>
    <w:p w14:paraId="066221C6" w14:textId="77777777" w:rsidR="00045444" w:rsidRDefault="00045444" w:rsidP="003139B1">
      <w:pPr>
        <w:pStyle w:val="NormalWeb"/>
        <w:rPr>
          <w:rFonts w:ascii="Calibri" w:hAnsi="Calibri"/>
          <w:b/>
          <w:bCs/>
          <w:sz w:val="22"/>
          <w:szCs w:val="22"/>
        </w:rPr>
      </w:pPr>
    </w:p>
    <w:p w14:paraId="0107A9B6" w14:textId="4DE27505" w:rsidR="004B0946" w:rsidRDefault="004B0946" w:rsidP="00045444">
      <w:pPr>
        <w:pStyle w:val="NormalWeb"/>
        <w:numPr>
          <w:ilvl w:val="0"/>
          <w:numId w:val="1"/>
        </w:numPr>
        <w:rPr>
          <w:rFonts w:ascii="Calibri" w:hAnsi="Calibri"/>
          <w:b/>
          <w:bCs/>
          <w:sz w:val="22"/>
          <w:szCs w:val="22"/>
        </w:rPr>
      </w:pPr>
      <w:r w:rsidRPr="00045444">
        <w:rPr>
          <w:rFonts w:ascii="Calibri" w:hAnsi="Calibri"/>
          <w:sz w:val="22"/>
          <w:szCs w:val="22"/>
        </w:rPr>
        <w:t xml:space="preserve"> Tu es une mortelle. Une coquille de chair et d’os. Si je verse l’océan dans une coupe, la coupe se brise</w:t>
      </w:r>
      <w:r>
        <w:rPr>
          <w:rFonts w:ascii="Calibri" w:hAnsi="Calibri"/>
          <w:b/>
          <w:bCs/>
          <w:sz w:val="22"/>
          <w:szCs w:val="22"/>
        </w:rPr>
        <w:t>.</w:t>
      </w:r>
    </w:p>
    <w:p w14:paraId="1662EC0D" w14:textId="77777777" w:rsidR="00045444" w:rsidRDefault="00045444" w:rsidP="00045444">
      <w:pPr>
        <w:pStyle w:val="NormalWeb"/>
        <w:rPr>
          <w:rFonts w:ascii="Calibri" w:hAnsi="Calibri"/>
          <w:b/>
          <w:bCs/>
          <w:sz w:val="22"/>
          <w:szCs w:val="22"/>
        </w:rPr>
      </w:pPr>
    </w:p>
    <w:p w14:paraId="1E066723" w14:textId="0F896B2C" w:rsidR="004B0946" w:rsidRPr="00061CF5" w:rsidRDefault="004B0946" w:rsidP="00045444">
      <w:pPr>
        <w:pStyle w:val="NormalWeb"/>
        <w:numPr>
          <w:ilvl w:val="0"/>
          <w:numId w:val="1"/>
        </w:numPr>
        <w:rPr>
          <w:rFonts w:ascii="Calibri" w:hAnsi="Calibri"/>
          <w:sz w:val="22"/>
          <w:szCs w:val="22"/>
        </w:rPr>
      </w:pPr>
      <w:r w:rsidRPr="00061CF5">
        <w:rPr>
          <w:rFonts w:ascii="Calibri" w:hAnsi="Calibri"/>
          <w:sz w:val="22"/>
          <w:szCs w:val="22"/>
        </w:rPr>
        <w:t xml:space="preserve"> Je ne suis pas une coupe ordinaire.</w:t>
      </w:r>
    </w:p>
    <w:p w14:paraId="49D0866B" w14:textId="77777777" w:rsidR="00045444" w:rsidRDefault="00045444" w:rsidP="00045444">
      <w:pPr>
        <w:pStyle w:val="NormalWeb"/>
        <w:rPr>
          <w:rFonts w:ascii="Calibri" w:hAnsi="Calibri"/>
          <w:b/>
          <w:bCs/>
          <w:sz w:val="22"/>
          <w:szCs w:val="22"/>
        </w:rPr>
      </w:pPr>
    </w:p>
    <w:p w14:paraId="249263A1" w14:textId="77777777" w:rsidR="00CC2D51" w:rsidRPr="00061CF5" w:rsidRDefault="004B0946" w:rsidP="00CC2D51">
      <w:pPr>
        <w:pStyle w:val="NormalWeb"/>
        <w:numPr>
          <w:ilvl w:val="0"/>
          <w:numId w:val="1"/>
        </w:numPr>
        <w:rPr>
          <w:rFonts w:ascii="Calibri" w:hAnsi="Calibri"/>
          <w:sz w:val="22"/>
          <w:szCs w:val="22"/>
        </w:rPr>
      </w:pPr>
      <w:r>
        <w:rPr>
          <w:rFonts w:ascii="Calibri" w:hAnsi="Calibri"/>
          <w:b/>
          <w:bCs/>
          <w:sz w:val="22"/>
          <w:szCs w:val="22"/>
        </w:rPr>
        <w:t xml:space="preserve"> </w:t>
      </w:r>
      <w:r w:rsidRPr="00061CF5">
        <w:rPr>
          <w:rFonts w:ascii="Calibri" w:hAnsi="Calibri"/>
          <w:sz w:val="22"/>
          <w:szCs w:val="22"/>
        </w:rPr>
        <w:t>Tu es arrogante,</w:t>
      </w:r>
      <w:r>
        <w:rPr>
          <w:rFonts w:ascii="Calibri" w:hAnsi="Calibri"/>
          <w:b/>
          <w:bCs/>
          <w:sz w:val="22"/>
          <w:szCs w:val="22"/>
        </w:rPr>
        <w:t xml:space="preserve"> ronronne l’entité.  </w:t>
      </w:r>
      <w:r w:rsidRPr="00061CF5">
        <w:rPr>
          <w:rFonts w:ascii="Calibri" w:hAnsi="Calibri"/>
          <w:sz w:val="22"/>
          <w:szCs w:val="22"/>
        </w:rPr>
        <w:t>C’est savoureux. Mais tu es fragile. Ton corps ne tiendra pas. Ton esprit s’effondrera. Tu finiras par payer bien avant l’heure.</w:t>
      </w:r>
    </w:p>
    <w:p w14:paraId="1F04DF6C" w14:textId="77777777" w:rsidR="00CC2D51" w:rsidRDefault="00CC2D51" w:rsidP="00CC2D51">
      <w:pPr>
        <w:pStyle w:val="Paragraphedeliste"/>
        <w:rPr>
          <w:rFonts w:ascii="Calibri" w:hAnsi="Calibri"/>
          <w:b/>
          <w:bCs/>
          <w:sz w:val="22"/>
          <w:szCs w:val="22"/>
        </w:rPr>
      </w:pPr>
    </w:p>
    <w:p w14:paraId="436E3D41" w14:textId="7631549E" w:rsidR="004B0946" w:rsidRDefault="004B0946" w:rsidP="00CC2D51">
      <w:pPr>
        <w:pStyle w:val="NormalWeb"/>
        <w:numPr>
          <w:ilvl w:val="0"/>
          <w:numId w:val="1"/>
        </w:numPr>
        <w:rPr>
          <w:rFonts w:ascii="Calibri" w:hAnsi="Calibri"/>
          <w:b/>
          <w:bCs/>
          <w:sz w:val="22"/>
          <w:szCs w:val="22"/>
        </w:rPr>
      </w:pPr>
      <w:r w:rsidRPr="00061CF5">
        <w:rPr>
          <w:rFonts w:ascii="Calibri" w:hAnsi="Calibri"/>
          <w:sz w:val="22"/>
          <w:szCs w:val="22"/>
        </w:rPr>
        <w:t xml:space="preserve"> Je m’en moque,</w:t>
      </w:r>
      <w:r w:rsidRPr="00CC2D51">
        <w:rPr>
          <w:rFonts w:ascii="Calibri" w:hAnsi="Calibri"/>
          <w:b/>
          <w:bCs/>
          <w:sz w:val="22"/>
          <w:szCs w:val="22"/>
        </w:rPr>
        <w:t xml:space="preserve"> tranche </w:t>
      </w:r>
      <w:proofErr w:type="spellStart"/>
      <w:r w:rsidRPr="00CC2D51">
        <w:rPr>
          <w:rFonts w:ascii="Calibri" w:hAnsi="Calibri"/>
          <w:b/>
          <w:bCs/>
          <w:sz w:val="22"/>
          <w:szCs w:val="22"/>
        </w:rPr>
        <w:t>Amanea</w:t>
      </w:r>
      <w:proofErr w:type="spellEnd"/>
      <w:r w:rsidRPr="00CC2D51">
        <w:rPr>
          <w:rFonts w:ascii="Calibri" w:hAnsi="Calibri"/>
          <w:b/>
          <w:bCs/>
          <w:sz w:val="22"/>
          <w:szCs w:val="22"/>
        </w:rPr>
        <w:t>.</w:t>
      </w:r>
    </w:p>
    <w:p w14:paraId="0D9A1166" w14:textId="77777777" w:rsidR="00CC2D51" w:rsidRDefault="00CC2D51" w:rsidP="00CC2D51">
      <w:pPr>
        <w:pStyle w:val="Paragraphedeliste"/>
        <w:rPr>
          <w:rFonts w:ascii="Calibri" w:hAnsi="Calibri"/>
          <w:b/>
          <w:bCs/>
          <w:sz w:val="22"/>
          <w:szCs w:val="22"/>
        </w:rPr>
      </w:pPr>
    </w:p>
    <w:p w14:paraId="4BCCDF29" w14:textId="77777777" w:rsidR="00CC2D51" w:rsidRPr="00CC2D51" w:rsidRDefault="00CC2D51" w:rsidP="00CC2D51">
      <w:pPr>
        <w:pStyle w:val="NormalWeb"/>
        <w:rPr>
          <w:rFonts w:ascii="Calibri" w:hAnsi="Calibri"/>
          <w:b/>
          <w:bCs/>
          <w:sz w:val="22"/>
          <w:szCs w:val="22"/>
        </w:rPr>
      </w:pPr>
    </w:p>
    <w:p w14:paraId="7730C7CB" w14:textId="77777777" w:rsidR="004B0946" w:rsidRDefault="004B0946" w:rsidP="003139B1">
      <w:pPr>
        <w:pStyle w:val="NormalWeb"/>
        <w:rPr>
          <w:rFonts w:ascii="Calibri" w:hAnsi="Calibri"/>
          <w:b/>
          <w:bCs/>
          <w:sz w:val="22"/>
          <w:szCs w:val="22"/>
        </w:rPr>
      </w:pPr>
      <w:r>
        <w:rPr>
          <w:rFonts w:ascii="Calibri" w:hAnsi="Calibri"/>
          <w:b/>
          <w:bCs/>
          <w:sz w:val="22"/>
          <w:szCs w:val="22"/>
        </w:rPr>
        <w:t>​Elle tend les bras, s’offrant à la puissance.</w:t>
      </w:r>
    </w:p>
    <w:p w14:paraId="31E00BAF" w14:textId="77777777" w:rsidR="00424A4D" w:rsidRDefault="00424A4D" w:rsidP="003139B1">
      <w:pPr>
        <w:pStyle w:val="NormalWeb"/>
        <w:rPr>
          <w:rFonts w:ascii="Calibri" w:hAnsi="Calibri"/>
          <w:b/>
          <w:bCs/>
          <w:sz w:val="22"/>
          <w:szCs w:val="22"/>
        </w:rPr>
      </w:pPr>
    </w:p>
    <w:p w14:paraId="256DA724" w14:textId="1FC4CFEC" w:rsidR="004B0946" w:rsidRPr="00963BE7" w:rsidRDefault="004B0946" w:rsidP="00963BE7">
      <w:pPr>
        <w:pStyle w:val="NormalWeb"/>
        <w:numPr>
          <w:ilvl w:val="0"/>
          <w:numId w:val="1"/>
        </w:numPr>
        <w:rPr>
          <w:rFonts w:ascii="Calibri" w:hAnsi="Calibri"/>
          <w:sz w:val="22"/>
          <w:szCs w:val="22"/>
        </w:rPr>
      </w:pPr>
      <w:r w:rsidRPr="00963BE7">
        <w:rPr>
          <w:rFonts w:ascii="Calibri" w:hAnsi="Calibri"/>
          <w:sz w:val="22"/>
          <w:szCs w:val="22"/>
        </w:rPr>
        <w:t xml:space="preserve"> Je te donne mon âme. En échange de ton pouvoir. Tout. Maintenant. Sans condition.</w:t>
      </w:r>
    </w:p>
    <w:p w14:paraId="070C2D84" w14:textId="77777777" w:rsidR="00424A4D" w:rsidRDefault="00424A4D" w:rsidP="00424A4D">
      <w:pPr>
        <w:pStyle w:val="NormalWeb"/>
        <w:rPr>
          <w:rFonts w:ascii="Calibri" w:hAnsi="Calibri"/>
          <w:b/>
          <w:bCs/>
          <w:sz w:val="22"/>
          <w:szCs w:val="22"/>
        </w:rPr>
      </w:pPr>
    </w:p>
    <w:p w14:paraId="7AB1D53C" w14:textId="77777777" w:rsidR="004B0946" w:rsidRDefault="004B0946" w:rsidP="003139B1">
      <w:pPr>
        <w:pStyle w:val="NormalWeb"/>
        <w:rPr>
          <w:rFonts w:ascii="Calibri" w:hAnsi="Calibri"/>
          <w:b/>
          <w:bCs/>
          <w:sz w:val="22"/>
          <w:szCs w:val="22"/>
        </w:rPr>
      </w:pPr>
      <w:r>
        <w:rPr>
          <w:rFonts w:ascii="Calibri" w:hAnsi="Calibri"/>
          <w:b/>
          <w:bCs/>
          <w:sz w:val="22"/>
          <w:szCs w:val="22"/>
        </w:rPr>
        <w:t>​L’entité semble hésiter, ou peut-être savourer l’instant.</w:t>
      </w:r>
    </w:p>
    <w:p w14:paraId="500E1EE6" w14:textId="77777777" w:rsidR="00963BE7" w:rsidRDefault="00963BE7" w:rsidP="003139B1">
      <w:pPr>
        <w:pStyle w:val="NormalWeb"/>
        <w:rPr>
          <w:rFonts w:ascii="Calibri" w:hAnsi="Calibri"/>
          <w:b/>
          <w:bCs/>
          <w:sz w:val="22"/>
          <w:szCs w:val="22"/>
        </w:rPr>
      </w:pPr>
    </w:p>
    <w:p w14:paraId="134E51BD" w14:textId="341C6C80" w:rsidR="004B0946" w:rsidRPr="007B1623" w:rsidRDefault="004B0946" w:rsidP="00963BE7">
      <w:pPr>
        <w:pStyle w:val="NormalWeb"/>
        <w:numPr>
          <w:ilvl w:val="0"/>
          <w:numId w:val="1"/>
        </w:numPr>
        <w:rPr>
          <w:rFonts w:ascii="Calibri" w:hAnsi="Calibri"/>
          <w:sz w:val="22"/>
          <w:szCs w:val="22"/>
        </w:rPr>
      </w:pPr>
      <w:r>
        <w:rPr>
          <w:rFonts w:ascii="Calibri" w:hAnsi="Calibri"/>
          <w:b/>
          <w:bCs/>
          <w:sz w:val="22"/>
          <w:szCs w:val="22"/>
        </w:rPr>
        <w:t xml:space="preserve">​ </w:t>
      </w:r>
      <w:r w:rsidRPr="007B1623">
        <w:rPr>
          <w:rFonts w:ascii="Calibri" w:hAnsi="Calibri"/>
          <w:sz w:val="22"/>
          <w:szCs w:val="22"/>
        </w:rPr>
        <w:t>Ton âme est déjà promise à la Mort, petite reine.</w:t>
      </w:r>
    </w:p>
    <w:p w14:paraId="2DA0F5D1" w14:textId="77777777" w:rsidR="00963BE7" w:rsidRDefault="00963BE7" w:rsidP="00963BE7">
      <w:pPr>
        <w:pStyle w:val="NormalWeb"/>
        <w:rPr>
          <w:rFonts w:ascii="Calibri" w:hAnsi="Calibri"/>
          <w:b/>
          <w:bCs/>
          <w:sz w:val="22"/>
          <w:szCs w:val="22"/>
        </w:rPr>
      </w:pPr>
    </w:p>
    <w:p w14:paraId="3EA28B90" w14:textId="5CFFDD01" w:rsidR="004B0946" w:rsidRPr="007B1623" w:rsidRDefault="004B0946" w:rsidP="00963BE7">
      <w:pPr>
        <w:pStyle w:val="NormalWeb"/>
        <w:numPr>
          <w:ilvl w:val="0"/>
          <w:numId w:val="1"/>
        </w:numPr>
        <w:rPr>
          <w:rFonts w:ascii="Calibri" w:hAnsi="Calibri"/>
          <w:sz w:val="22"/>
          <w:szCs w:val="22"/>
        </w:rPr>
      </w:pPr>
      <w:r>
        <w:rPr>
          <w:rFonts w:ascii="Calibri" w:hAnsi="Calibri"/>
          <w:b/>
          <w:bCs/>
          <w:sz w:val="22"/>
          <w:szCs w:val="22"/>
        </w:rPr>
        <w:t xml:space="preserve"> </w:t>
      </w:r>
      <w:r w:rsidRPr="007B1623">
        <w:rPr>
          <w:rFonts w:ascii="Calibri" w:hAnsi="Calibri"/>
          <w:sz w:val="22"/>
          <w:szCs w:val="22"/>
        </w:rPr>
        <w:t xml:space="preserve">Alors battez-vous pour elle quand je ne serai plus là. En attendant… </w:t>
      </w:r>
      <w:r w:rsidR="00390881">
        <w:rPr>
          <w:rFonts w:ascii="Calibri" w:hAnsi="Calibri"/>
          <w:sz w:val="22"/>
          <w:szCs w:val="22"/>
        </w:rPr>
        <w:t xml:space="preserve">libre </w:t>
      </w:r>
      <w:r w:rsidRPr="007B1623">
        <w:rPr>
          <w:rFonts w:ascii="Calibri" w:hAnsi="Calibri"/>
          <w:sz w:val="22"/>
          <w:szCs w:val="22"/>
        </w:rPr>
        <w:t xml:space="preserve">à moi </w:t>
      </w:r>
      <w:r w:rsidR="00F366C3">
        <w:rPr>
          <w:rFonts w:ascii="Calibri" w:hAnsi="Calibri"/>
          <w:sz w:val="22"/>
          <w:szCs w:val="22"/>
        </w:rPr>
        <w:t>de la</w:t>
      </w:r>
      <w:r w:rsidRPr="007B1623">
        <w:rPr>
          <w:rFonts w:ascii="Calibri" w:hAnsi="Calibri"/>
          <w:sz w:val="22"/>
          <w:szCs w:val="22"/>
        </w:rPr>
        <w:t xml:space="preserve"> vendre une seconde fois.</w:t>
      </w:r>
      <w:r w:rsidR="008D7EE6">
        <w:rPr>
          <w:rFonts w:ascii="Calibri" w:hAnsi="Calibri"/>
          <w:sz w:val="22"/>
          <w:szCs w:val="22"/>
        </w:rPr>
        <w:t xml:space="preserve"> Et puis…</w:t>
      </w:r>
      <w:r w:rsidR="000D6114">
        <w:rPr>
          <w:rFonts w:ascii="Calibri" w:hAnsi="Calibri"/>
          <w:sz w:val="22"/>
          <w:szCs w:val="22"/>
        </w:rPr>
        <w:t xml:space="preserve"> </w:t>
      </w:r>
      <w:r w:rsidR="000D6114">
        <w:rPr>
          <w:rFonts w:ascii="Calibri" w:hAnsi="Calibri"/>
          <w:b/>
          <w:bCs/>
          <w:sz w:val="22"/>
          <w:szCs w:val="22"/>
        </w:rPr>
        <w:t xml:space="preserve">Elle lui fait une sourire presque charmeur. </w:t>
      </w:r>
      <w:r w:rsidR="00BE50B3">
        <w:rPr>
          <w:rFonts w:ascii="Calibri" w:hAnsi="Calibri"/>
          <w:sz w:val="22"/>
          <w:szCs w:val="22"/>
        </w:rPr>
        <w:t xml:space="preserve">T’es </w:t>
      </w:r>
      <w:proofErr w:type="spellStart"/>
      <w:r w:rsidR="00BE50B3">
        <w:rPr>
          <w:rFonts w:ascii="Calibri" w:hAnsi="Calibri"/>
          <w:sz w:val="22"/>
          <w:szCs w:val="22"/>
        </w:rPr>
        <w:t>Calciterres</w:t>
      </w:r>
      <w:proofErr w:type="spellEnd"/>
      <w:r w:rsidR="00BE50B3">
        <w:rPr>
          <w:rFonts w:ascii="Calibri" w:hAnsi="Calibri"/>
          <w:sz w:val="22"/>
          <w:szCs w:val="22"/>
        </w:rPr>
        <w:t xml:space="preserve"> sont l’étape précédent la mort… tu auras la priorité.</w:t>
      </w:r>
    </w:p>
    <w:p w14:paraId="6BAAC059" w14:textId="77777777" w:rsidR="00963BE7" w:rsidRDefault="00963BE7" w:rsidP="00963BE7">
      <w:pPr>
        <w:pStyle w:val="NormalWeb"/>
        <w:rPr>
          <w:rFonts w:ascii="Calibri" w:hAnsi="Calibri"/>
          <w:b/>
          <w:bCs/>
          <w:sz w:val="22"/>
          <w:szCs w:val="22"/>
        </w:rPr>
      </w:pPr>
    </w:p>
    <w:p w14:paraId="7CD0ED39" w14:textId="77777777" w:rsidR="004B0946" w:rsidRDefault="004B0946" w:rsidP="003139B1">
      <w:pPr>
        <w:pStyle w:val="NormalWeb"/>
        <w:rPr>
          <w:rFonts w:ascii="Calibri" w:hAnsi="Calibri"/>
          <w:b/>
          <w:bCs/>
          <w:sz w:val="22"/>
          <w:szCs w:val="22"/>
        </w:rPr>
      </w:pPr>
      <w:r>
        <w:rPr>
          <w:rFonts w:ascii="Calibri" w:hAnsi="Calibri"/>
          <w:b/>
          <w:bCs/>
          <w:sz w:val="22"/>
          <w:szCs w:val="22"/>
        </w:rPr>
        <w:t>​L’entité éclate d’un rire silencieux qui fait trembler la montagne.</w:t>
      </w:r>
    </w:p>
    <w:p w14:paraId="1CE9F38A" w14:textId="77777777" w:rsidR="00E35F4D" w:rsidRDefault="00E35F4D" w:rsidP="003139B1">
      <w:pPr>
        <w:pStyle w:val="NormalWeb"/>
        <w:rPr>
          <w:rFonts w:ascii="Calibri" w:hAnsi="Calibri"/>
          <w:b/>
          <w:bCs/>
          <w:sz w:val="22"/>
          <w:szCs w:val="22"/>
        </w:rPr>
      </w:pPr>
    </w:p>
    <w:p w14:paraId="7629A2B5" w14:textId="46BE0578" w:rsidR="004B0946" w:rsidRPr="00896DFB" w:rsidRDefault="004B0946" w:rsidP="00E35F4D">
      <w:pPr>
        <w:pStyle w:val="NormalWeb"/>
        <w:numPr>
          <w:ilvl w:val="0"/>
          <w:numId w:val="1"/>
        </w:numPr>
        <w:rPr>
          <w:rFonts w:ascii="Calibri" w:hAnsi="Calibri"/>
          <w:sz w:val="22"/>
          <w:szCs w:val="22"/>
        </w:rPr>
      </w:pPr>
      <w:r>
        <w:rPr>
          <w:rFonts w:ascii="Calibri" w:hAnsi="Calibri"/>
          <w:b/>
          <w:bCs/>
          <w:sz w:val="22"/>
          <w:szCs w:val="22"/>
        </w:rPr>
        <w:t xml:space="preserve"> </w:t>
      </w:r>
      <w:r w:rsidRPr="00896DFB">
        <w:rPr>
          <w:rFonts w:ascii="Calibri" w:hAnsi="Calibri"/>
          <w:sz w:val="22"/>
          <w:szCs w:val="22"/>
        </w:rPr>
        <w:t>Soit. Mais sache ceci : tu crois contrôler le marché. Tu crois avoir un plan.</w:t>
      </w:r>
    </w:p>
    <w:p w14:paraId="0BE1CA61" w14:textId="77777777" w:rsidR="00390881" w:rsidRDefault="00390881" w:rsidP="00390881">
      <w:pPr>
        <w:pStyle w:val="NormalWeb"/>
        <w:rPr>
          <w:rFonts w:ascii="Calibri" w:hAnsi="Calibri"/>
          <w:b/>
          <w:bCs/>
          <w:sz w:val="22"/>
          <w:szCs w:val="22"/>
        </w:rPr>
      </w:pPr>
    </w:p>
    <w:p w14:paraId="3653F576" w14:textId="14FB45CA" w:rsidR="004B0946" w:rsidRDefault="004B0946" w:rsidP="003139B1">
      <w:pPr>
        <w:pStyle w:val="NormalWeb"/>
        <w:rPr>
          <w:rFonts w:ascii="Calibri" w:hAnsi="Calibri"/>
          <w:b/>
          <w:bCs/>
          <w:sz w:val="22"/>
          <w:szCs w:val="22"/>
        </w:rPr>
      </w:pPr>
      <w:r>
        <w:rPr>
          <w:rFonts w:ascii="Calibri" w:hAnsi="Calibri"/>
          <w:b/>
          <w:bCs/>
          <w:sz w:val="22"/>
          <w:szCs w:val="22"/>
        </w:rPr>
        <w:t>​Le souvenir vibre de la pensée secrète d’</w:t>
      </w:r>
      <w:proofErr w:type="spellStart"/>
      <w:r>
        <w:rPr>
          <w:rFonts w:ascii="Calibri" w:hAnsi="Calibri"/>
          <w:b/>
          <w:bCs/>
          <w:sz w:val="22"/>
          <w:szCs w:val="22"/>
        </w:rPr>
        <w:t>Amanea</w:t>
      </w:r>
      <w:proofErr w:type="spellEnd"/>
      <w:r>
        <w:rPr>
          <w:rFonts w:ascii="Calibri" w:hAnsi="Calibri"/>
          <w:b/>
          <w:bCs/>
          <w:sz w:val="22"/>
          <w:szCs w:val="22"/>
        </w:rPr>
        <w:t xml:space="preserve">. </w:t>
      </w:r>
      <w:proofErr w:type="spellStart"/>
      <w:r>
        <w:rPr>
          <w:rFonts w:ascii="Calibri" w:hAnsi="Calibri"/>
          <w:b/>
          <w:bCs/>
          <w:sz w:val="22"/>
          <w:szCs w:val="22"/>
        </w:rPr>
        <w:t>Naïah</w:t>
      </w:r>
      <w:proofErr w:type="spellEnd"/>
      <w:r>
        <w:rPr>
          <w:rFonts w:ascii="Calibri" w:hAnsi="Calibri"/>
          <w:b/>
          <w:bCs/>
          <w:sz w:val="22"/>
          <w:szCs w:val="22"/>
        </w:rPr>
        <w:t xml:space="preserve">, </w:t>
      </w:r>
      <w:proofErr w:type="spellStart"/>
      <w:r>
        <w:rPr>
          <w:rFonts w:ascii="Calibri" w:hAnsi="Calibri"/>
          <w:b/>
          <w:bCs/>
          <w:sz w:val="22"/>
          <w:szCs w:val="22"/>
        </w:rPr>
        <w:t>Allenna</w:t>
      </w:r>
      <w:proofErr w:type="spellEnd"/>
      <w:r>
        <w:rPr>
          <w:rFonts w:ascii="Calibri" w:hAnsi="Calibri"/>
          <w:b/>
          <w:bCs/>
          <w:sz w:val="22"/>
          <w:szCs w:val="22"/>
        </w:rPr>
        <w:t xml:space="preserve"> et </w:t>
      </w:r>
      <w:proofErr w:type="spellStart"/>
      <w:r>
        <w:rPr>
          <w:rFonts w:ascii="Calibri" w:hAnsi="Calibri"/>
          <w:b/>
          <w:bCs/>
          <w:sz w:val="22"/>
          <w:szCs w:val="22"/>
        </w:rPr>
        <w:t>Lineva</w:t>
      </w:r>
      <w:proofErr w:type="spellEnd"/>
      <w:r>
        <w:rPr>
          <w:rFonts w:ascii="Calibri" w:hAnsi="Calibri"/>
          <w:b/>
          <w:bCs/>
          <w:sz w:val="22"/>
          <w:szCs w:val="22"/>
        </w:rPr>
        <w:t xml:space="preserve"> la perçoivent, une pensée fugace, verrouillée au fond de son esprit : « Je le tiendrai. Je le canaliserai. Et quand j’aurai fini… je trouverai une faille.</w:t>
      </w:r>
      <w:r w:rsidR="00B608E5">
        <w:rPr>
          <w:rFonts w:ascii="Calibri" w:hAnsi="Calibri"/>
          <w:b/>
          <w:bCs/>
          <w:sz w:val="22"/>
          <w:szCs w:val="22"/>
        </w:rPr>
        <w:t xml:space="preserve"> Je contournerais </w:t>
      </w:r>
      <w:r w:rsidR="0043122E">
        <w:rPr>
          <w:rFonts w:ascii="Calibri" w:hAnsi="Calibri"/>
          <w:b/>
          <w:bCs/>
          <w:sz w:val="22"/>
          <w:szCs w:val="22"/>
        </w:rPr>
        <w:t>l’impossible.</w:t>
      </w:r>
      <w:r>
        <w:rPr>
          <w:rFonts w:ascii="Calibri" w:hAnsi="Calibri"/>
          <w:b/>
          <w:bCs/>
          <w:sz w:val="22"/>
          <w:szCs w:val="22"/>
        </w:rPr>
        <w:t>»</w:t>
      </w:r>
    </w:p>
    <w:p w14:paraId="4DFC8582" w14:textId="3C1BC8A1" w:rsidR="004B0946" w:rsidRDefault="004B0946" w:rsidP="003139B1">
      <w:pPr>
        <w:pStyle w:val="NormalWeb"/>
        <w:rPr>
          <w:rFonts w:ascii="Calibri" w:hAnsi="Calibri"/>
          <w:b/>
          <w:bCs/>
          <w:sz w:val="22"/>
          <w:szCs w:val="22"/>
        </w:rPr>
      </w:pPr>
      <w:r>
        <w:rPr>
          <w:rFonts w:ascii="Calibri" w:hAnsi="Calibri"/>
          <w:b/>
          <w:bCs/>
          <w:sz w:val="22"/>
          <w:szCs w:val="22"/>
        </w:rPr>
        <w:t xml:space="preserve">​Elle est persuadée qu’elle peut duper le Chaos. Qu’elle peut utiliser cette force dévastatrice pour </w:t>
      </w:r>
      <w:r w:rsidR="00C268C9">
        <w:rPr>
          <w:rFonts w:ascii="Calibri" w:hAnsi="Calibri"/>
          <w:b/>
          <w:bCs/>
          <w:sz w:val="22"/>
          <w:szCs w:val="22"/>
        </w:rPr>
        <w:t>parvenir a ses fins,</w:t>
      </w:r>
      <w:r>
        <w:rPr>
          <w:rFonts w:ascii="Calibri" w:hAnsi="Calibri"/>
          <w:b/>
          <w:bCs/>
          <w:sz w:val="22"/>
          <w:szCs w:val="22"/>
        </w:rPr>
        <w:t xml:space="preserve"> vaincre sa sœur, et </w:t>
      </w:r>
      <w:r w:rsidR="00482D17">
        <w:rPr>
          <w:rFonts w:ascii="Calibri" w:hAnsi="Calibri"/>
          <w:b/>
          <w:bCs/>
          <w:sz w:val="22"/>
          <w:szCs w:val="22"/>
        </w:rPr>
        <w:t>sauver sa fille, et protéger son peuple</w:t>
      </w:r>
      <w:r>
        <w:rPr>
          <w:rFonts w:ascii="Calibri" w:hAnsi="Calibri"/>
          <w:b/>
          <w:bCs/>
          <w:sz w:val="22"/>
          <w:szCs w:val="22"/>
        </w:rPr>
        <w:t>. C’est de l’</w:t>
      </w:r>
      <w:proofErr w:type="spellStart"/>
      <w:r>
        <w:rPr>
          <w:rFonts w:ascii="Calibri" w:hAnsi="Calibri"/>
          <w:b/>
          <w:bCs/>
          <w:sz w:val="22"/>
          <w:szCs w:val="22"/>
        </w:rPr>
        <w:t>hubris</w:t>
      </w:r>
      <w:proofErr w:type="spellEnd"/>
      <w:r>
        <w:rPr>
          <w:rFonts w:ascii="Calibri" w:hAnsi="Calibri"/>
          <w:b/>
          <w:bCs/>
          <w:sz w:val="22"/>
          <w:szCs w:val="22"/>
        </w:rPr>
        <w:t xml:space="preserve"> pur.</w:t>
      </w:r>
    </w:p>
    <w:p w14:paraId="6B9ABDAA" w14:textId="77777777" w:rsidR="004B0946" w:rsidRDefault="004B0946" w:rsidP="003139B1">
      <w:pPr>
        <w:pStyle w:val="NormalWeb"/>
        <w:rPr>
          <w:rFonts w:ascii="Calibri" w:hAnsi="Calibri"/>
          <w:b/>
          <w:bCs/>
          <w:sz w:val="22"/>
          <w:szCs w:val="22"/>
        </w:rPr>
      </w:pPr>
      <w:r>
        <w:rPr>
          <w:rFonts w:ascii="Calibri" w:hAnsi="Calibri"/>
          <w:b/>
          <w:bCs/>
          <w:sz w:val="22"/>
          <w:szCs w:val="22"/>
        </w:rPr>
        <w:t>​L’entité pose sa main sur le front d’</w:t>
      </w:r>
      <w:proofErr w:type="spellStart"/>
      <w:r>
        <w:rPr>
          <w:rFonts w:ascii="Calibri" w:hAnsi="Calibri"/>
          <w:b/>
          <w:bCs/>
          <w:sz w:val="22"/>
          <w:szCs w:val="22"/>
        </w:rPr>
        <w:t>Amanea</w:t>
      </w:r>
      <w:proofErr w:type="spellEnd"/>
      <w:r>
        <w:rPr>
          <w:rFonts w:ascii="Calibri" w:hAnsi="Calibri"/>
          <w:b/>
          <w:bCs/>
          <w:sz w:val="22"/>
          <w:szCs w:val="22"/>
        </w:rPr>
        <w:t>.</w:t>
      </w:r>
    </w:p>
    <w:p w14:paraId="6C10E365" w14:textId="77777777" w:rsidR="00DD099D" w:rsidRDefault="00DD099D" w:rsidP="003139B1">
      <w:pPr>
        <w:pStyle w:val="NormalWeb"/>
        <w:rPr>
          <w:rFonts w:ascii="Calibri" w:hAnsi="Calibri"/>
          <w:b/>
          <w:bCs/>
          <w:sz w:val="22"/>
          <w:szCs w:val="22"/>
        </w:rPr>
      </w:pPr>
    </w:p>
    <w:p w14:paraId="2A6B231D" w14:textId="0BA78950" w:rsidR="004B0946" w:rsidRPr="00DD099D" w:rsidRDefault="004B0946" w:rsidP="00DD099D">
      <w:pPr>
        <w:pStyle w:val="NormalWeb"/>
        <w:numPr>
          <w:ilvl w:val="0"/>
          <w:numId w:val="1"/>
        </w:numPr>
        <w:rPr>
          <w:rFonts w:ascii="Calibri" w:hAnsi="Calibri"/>
          <w:sz w:val="22"/>
          <w:szCs w:val="22"/>
        </w:rPr>
      </w:pPr>
      <w:r>
        <w:rPr>
          <w:rFonts w:ascii="Calibri" w:hAnsi="Calibri"/>
          <w:b/>
          <w:bCs/>
          <w:sz w:val="22"/>
          <w:szCs w:val="22"/>
        </w:rPr>
        <w:t xml:space="preserve"> </w:t>
      </w:r>
      <w:r w:rsidRPr="00DD099D">
        <w:rPr>
          <w:rFonts w:ascii="Calibri" w:hAnsi="Calibri"/>
          <w:sz w:val="22"/>
          <w:szCs w:val="22"/>
        </w:rPr>
        <w:t xml:space="preserve">Tu ne trouveras aucune faille, </w:t>
      </w:r>
      <w:proofErr w:type="spellStart"/>
      <w:r w:rsidRPr="00DD099D">
        <w:rPr>
          <w:rFonts w:ascii="Calibri" w:hAnsi="Calibri"/>
          <w:sz w:val="22"/>
          <w:szCs w:val="22"/>
        </w:rPr>
        <w:t>Amanea</w:t>
      </w:r>
      <w:proofErr w:type="spellEnd"/>
      <w:r w:rsidRPr="00DD099D">
        <w:rPr>
          <w:rFonts w:ascii="Calibri" w:hAnsi="Calibri"/>
          <w:sz w:val="22"/>
          <w:szCs w:val="22"/>
        </w:rPr>
        <w:t>. Tu ne trouveras que la ruine</w:t>
      </w:r>
      <w:r w:rsidR="00F91103">
        <w:rPr>
          <w:rFonts w:ascii="Calibri" w:hAnsi="Calibri"/>
          <w:sz w:val="22"/>
          <w:szCs w:val="22"/>
        </w:rPr>
        <w:t>… mais je prendrais plaisir a te voir essayer… et échouer.</w:t>
      </w:r>
    </w:p>
    <w:p w14:paraId="46160EE9" w14:textId="77777777" w:rsidR="00DD099D" w:rsidRDefault="00DD099D" w:rsidP="00DD099D">
      <w:pPr>
        <w:pStyle w:val="NormalWeb"/>
        <w:rPr>
          <w:rFonts w:ascii="Calibri" w:hAnsi="Calibri"/>
          <w:b/>
          <w:bCs/>
          <w:sz w:val="22"/>
          <w:szCs w:val="22"/>
        </w:rPr>
      </w:pPr>
    </w:p>
    <w:p w14:paraId="6B2EC8DA" w14:textId="77777777" w:rsidR="004B0946" w:rsidRDefault="004B0946" w:rsidP="003139B1">
      <w:pPr>
        <w:pStyle w:val="NormalWeb"/>
        <w:rPr>
          <w:rFonts w:ascii="Calibri" w:hAnsi="Calibri"/>
          <w:b/>
          <w:bCs/>
          <w:sz w:val="22"/>
          <w:szCs w:val="22"/>
        </w:rPr>
      </w:pPr>
      <w:r>
        <w:rPr>
          <w:rFonts w:ascii="Calibri" w:hAnsi="Calibri"/>
          <w:b/>
          <w:bCs/>
          <w:sz w:val="22"/>
          <w:szCs w:val="22"/>
        </w:rPr>
        <w:t>​Le pacte est scellé.</w:t>
      </w:r>
    </w:p>
    <w:p w14:paraId="7CDC51AC" w14:textId="77777777" w:rsidR="004B0946" w:rsidRDefault="004B0946" w:rsidP="003139B1">
      <w:pPr>
        <w:pStyle w:val="NormalWeb"/>
        <w:rPr>
          <w:rFonts w:ascii="Calibri" w:hAnsi="Calibri"/>
          <w:b/>
          <w:bCs/>
          <w:sz w:val="22"/>
          <w:szCs w:val="22"/>
        </w:rPr>
      </w:pPr>
      <w:r>
        <w:rPr>
          <w:rFonts w:ascii="Calibri" w:hAnsi="Calibri"/>
          <w:b/>
          <w:bCs/>
          <w:sz w:val="22"/>
          <w:szCs w:val="22"/>
        </w:rPr>
        <w:t>La puissance déferle.</w:t>
      </w:r>
    </w:p>
    <w:p w14:paraId="572AD28C" w14:textId="5C6AD09E" w:rsidR="004B0946" w:rsidRDefault="004B0946" w:rsidP="003139B1">
      <w:pPr>
        <w:pStyle w:val="NormalWeb"/>
        <w:rPr>
          <w:rFonts w:ascii="Calibri" w:hAnsi="Calibri"/>
          <w:b/>
          <w:bCs/>
          <w:sz w:val="22"/>
          <w:szCs w:val="22"/>
        </w:rPr>
      </w:pPr>
      <w:r>
        <w:rPr>
          <w:rFonts w:ascii="Calibri" w:hAnsi="Calibri"/>
          <w:b/>
          <w:bCs/>
          <w:sz w:val="22"/>
          <w:szCs w:val="22"/>
        </w:rPr>
        <w:t>​La vision devient aveuglante. On voit le corps d’</w:t>
      </w:r>
      <w:proofErr w:type="spellStart"/>
      <w:r>
        <w:rPr>
          <w:rFonts w:ascii="Calibri" w:hAnsi="Calibri"/>
          <w:b/>
          <w:bCs/>
          <w:sz w:val="22"/>
          <w:szCs w:val="22"/>
        </w:rPr>
        <w:t>Amanea</w:t>
      </w:r>
      <w:proofErr w:type="spellEnd"/>
      <w:r>
        <w:rPr>
          <w:rFonts w:ascii="Calibri" w:hAnsi="Calibri"/>
          <w:b/>
          <w:bCs/>
          <w:sz w:val="22"/>
          <w:szCs w:val="22"/>
        </w:rPr>
        <w:t xml:space="preserve"> se cambrer, ses veines noircir, sa peau se craqueler pour la première fois. On entend son cri — non pas de douleur, mais de triomphe. Un triomphe malade, insensé.</w:t>
      </w:r>
      <w:r w:rsidR="00D70D25">
        <w:rPr>
          <w:rFonts w:ascii="Calibri" w:hAnsi="Calibri"/>
          <w:b/>
          <w:bCs/>
          <w:sz w:val="22"/>
          <w:szCs w:val="22"/>
        </w:rPr>
        <w:t xml:space="preserve"> </w:t>
      </w:r>
      <w:r w:rsidR="0042240E">
        <w:rPr>
          <w:rFonts w:ascii="Calibri" w:hAnsi="Calibri"/>
          <w:b/>
          <w:bCs/>
          <w:sz w:val="22"/>
          <w:szCs w:val="22"/>
        </w:rPr>
        <w:t>Un hurlement abyssal</w:t>
      </w:r>
      <w:r w:rsidR="00D70D25">
        <w:rPr>
          <w:rFonts w:ascii="Calibri" w:hAnsi="Calibri"/>
          <w:b/>
          <w:bCs/>
          <w:sz w:val="22"/>
          <w:szCs w:val="22"/>
        </w:rPr>
        <w:t xml:space="preserve"> et insensé, perçant </w:t>
      </w:r>
      <w:r w:rsidR="00605916">
        <w:rPr>
          <w:rFonts w:ascii="Calibri" w:hAnsi="Calibri"/>
          <w:b/>
          <w:bCs/>
          <w:sz w:val="22"/>
          <w:szCs w:val="22"/>
        </w:rPr>
        <w:t>les tympans et glaçant le sang, mêlé a un rire dément.</w:t>
      </w:r>
    </w:p>
    <w:p w14:paraId="20DC37CD" w14:textId="77777777" w:rsidR="004B0946" w:rsidRDefault="004B0946"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recule, un sourire sardonique aux lèvres, laissant </w:t>
      </w:r>
      <w:proofErr w:type="spellStart"/>
      <w:r>
        <w:rPr>
          <w:rFonts w:ascii="Calibri" w:hAnsi="Calibri"/>
          <w:b/>
          <w:bCs/>
          <w:sz w:val="22"/>
          <w:szCs w:val="22"/>
        </w:rPr>
        <w:t>Allenna</w:t>
      </w:r>
      <w:proofErr w:type="spellEnd"/>
      <w:r>
        <w:rPr>
          <w:rFonts w:ascii="Calibri" w:hAnsi="Calibri"/>
          <w:b/>
          <w:bCs/>
          <w:sz w:val="22"/>
          <w:szCs w:val="22"/>
        </w:rPr>
        <w:t xml:space="preserve"> et </w:t>
      </w:r>
      <w:proofErr w:type="spellStart"/>
      <w:r>
        <w:rPr>
          <w:rFonts w:ascii="Calibri" w:hAnsi="Calibri"/>
          <w:b/>
          <w:bCs/>
          <w:sz w:val="22"/>
          <w:szCs w:val="22"/>
        </w:rPr>
        <w:t>Lineva</w:t>
      </w:r>
      <w:proofErr w:type="spellEnd"/>
      <w:r>
        <w:rPr>
          <w:rFonts w:ascii="Calibri" w:hAnsi="Calibri"/>
          <w:b/>
          <w:bCs/>
          <w:sz w:val="22"/>
          <w:szCs w:val="22"/>
        </w:rPr>
        <w:t xml:space="preserve"> reprendre leur souffle.</w:t>
      </w:r>
    </w:p>
    <w:p w14:paraId="1C9B9660" w14:textId="77777777" w:rsidR="0042240E" w:rsidRDefault="0042240E" w:rsidP="003139B1">
      <w:pPr>
        <w:pStyle w:val="NormalWeb"/>
        <w:rPr>
          <w:rFonts w:ascii="Calibri" w:hAnsi="Calibri"/>
          <w:b/>
          <w:bCs/>
          <w:sz w:val="22"/>
          <w:szCs w:val="22"/>
        </w:rPr>
      </w:pPr>
    </w:p>
    <w:p w14:paraId="3B557F60" w14:textId="49B77717" w:rsidR="004B0946" w:rsidRDefault="004B0946" w:rsidP="0042240E">
      <w:pPr>
        <w:pStyle w:val="NormalWeb"/>
        <w:numPr>
          <w:ilvl w:val="0"/>
          <w:numId w:val="1"/>
        </w:numPr>
        <w:rPr>
          <w:rFonts w:ascii="Calibri" w:hAnsi="Calibri"/>
          <w:sz w:val="22"/>
          <w:szCs w:val="22"/>
        </w:rPr>
      </w:pPr>
      <w:r>
        <w:rPr>
          <w:rFonts w:ascii="Calibri" w:hAnsi="Calibri"/>
          <w:b/>
          <w:bCs/>
          <w:sz w:val="22"/>
          <w:szCs w:val="22"/>
        </w:rPr>
        <w:t xml:space="preserve"> </w:t>
      </w:r>
      <w:r w:rsidRPr="0042240E">
        <w:rPr>
          <w:rFonts w:ascii="Calibri" w:hAnsi="Calibri"/>
          <w:sz w:val="22"/>
          <w:szCs w:val="22"/>
        </w:rPr>
        <w:t xml:space="preserve">Alors ? </w:t>
      </w:r>
      <w:r>
        <w:rPr>
          <w:rFonts w:ascii="Calibri" w:hAnsi="Calibri"/>
          <w:b/>
          <w:bCs/>
          <w:sz w:val="22"/>
          <w:szCs w:val="22"/>
        </w:rPr>
        <w:t xml:space="preserve"> lance la Reine Noire, écartant les bras comme pour présenter un chef-d’œuvre.  </w:t>
      </w:r>
      <w:r w:rsidRPr="0042240E">
        <w:rPr>
          <w:rFonts w:ascii="Calibri" w:hAnsi="Calibri"/>
          <w:sz w:val="22"/>
          <w:szCs w:val="22"/>
        </w:rPr>
        <w:t>Toujours la sainte martyre ?</w:t>
      </w:r>
    </w:p>
    <w:p w14:paraId="13618B68" w14:textId="77777777" w:rsidR="0042240E" w:rsidRPr="0042240E" w:rsidRDefault="0042240E" w:rsidP="0042240E">
      <w:pPr>
        <w:pStyle w:val="NormalWeb"/>
        <w:rPr>
          <w:rFonts w:ascii="Calibri" w:hAnsi="Calibri"/>
          <w:sz w:val="22"/>
          <w:szCs w:val="22"/>
        </w:rPr>
      </w:pPr>
    </w:p>
    <w:p w14:paraId="5A045FCA" w14:textId="77777777" w:rsidR="004B0946" w:rsidRDefault="004B0946" w:rsidP="003139B1">
      <w:pPr>
        <w:pStyle w:val="NormalWeb"/>
        <w:rPr>
          <w:rFonts w:ascii="Calibri" w:hAnsi="Calibri"/>
          <w:b/>
          <w:bCs/>
          <w:sz w:val="22"/>
          <w:szCs w:val="22"/>
        </w:rPr>
      </w:pPr>
      <w:r>
        <w:rPr>
          <w:rFonts w:ascii="Calibri" w:hAnsi="Calibri"/>
          <w:b/>
          <w:bCs/>
          <w:sz w:val="22"/>
          <w:szCs w:val="22"/>
        </w:rPr>
        <w:t>​Elle s’approche d’</w:t>
      </w:r>
      <w:proofErr w:type="spellStart"/>
      <w:r>
        <w:rPr>
          <w:rFonts w:ascii="Calibri" w:hAnsi="Calibri"/>
          <w:b/>
          <w:bCs/>
          <w:sz w:val="22"/>
          <w:szCs w:val="22"/>
        </w:rPr>
        <w:t>Allenna</w:t>
      </w:r>
      <w:proofErr w:type="spellEnd"/>
      <w:r>
        <w:rPr>
          <w:rFonts w:ascii="Calibri" w:hAnsi="Calibri"/>
          <w:b/>
          <w:bCs/>
          <w:sz w:val="22"/>
          <w:szCs w:val="22"/>
        </w:rPr>
        <w:t>, qui est pâle comme la mort.</w:t>
      </w:r>
    </w:p>
    <w:p w14:paraId="46E8FB5C" w14:textId="77777777" w:rsidR="0042240E" w:rsidRDefault="0042240E" w:rsidP="003139B1">
      <w:pPr>
        <w:pStyle w:val="NormalWeb"/>
        <w:rPr>
          <w:rFonts w:ascii="Calibri" w:hAnsi="Calibri"/>
          <w:b/>
          <w:bCs/>
          <w:sz w:val="22"/>
          <w:szCs w:val="22"/>
        </w:rPr>
      </w:pPr>
    </w:p>
    <w:p w14:paraId="74DBA105" w14:textId="6D3B4C2E" w:rsidR="004B0946" w:rsidRPr="003518A2" w:rsidRDefault="004B0946" w:rsidP="004B0946">
      <w:pPr>
        <w:pStyle w:val="NormalWeb"/>
        <w:numPr>
          <w:ilvl w:val="0"/>
          <w:numId w:val="2"/>
        </w:numPr>
        <w:rPr>
          <w:rFonts w:ascii="Calibri" w:hAnsi="Calibri"/>
          <w:sz w:val="22"/>
          <w:szCs w:val="22"/>
        </w:rPr>
      </w:pPr>
      <w:r>
        <w:rPr>
          <w:rFonts w:ascii="Calibri" w:hAnsi="Calibri"/>
          <w:b/>
          <w:bCs/>
          <w:sz w:val="22"/>
          <w:szCs w:val="22"/>
        </w:rPr>
        <w:t xml:space="preserve">​ </w:t>
      </w:r>
      <w:r w:rsidRPr="003518A2">
        <w:rPr>
          <w:rFonts w:ascii="Calibri" w:hAnsi="Calibri"/>
          <w:sz w:val="22"/>
          <w:szCs w:val="22"/>
        </w:rPr>
        <w:t xml:space="preserve">Elle a vendu son âme deux fois. Elle a cru pouvoir arnaquer la Mort et le Chaos en même temps. Ce n’était pas du sacrifice, </w:t>
      </w:r>
      <w:proofErr w:type="spellStart"/>
      <w:r w:rsidRPr="003518A2">
        <w:rPr>
          <w:rFonts w:ascii="Calibri" w:hAnsi="Calibri"/>
          <w:sz w:val="22"/>
          <w:szCs w:val="22"/>
        </w:rPr>
        <w:t>Allenna</w:t>
      </w:r>
      <w:proofErr w:type="spellEnd"/>
      <w:r w:rsidRPr="003518A2">
        <w:rPr>
          <w:rFonts w:ascii="Calibri" w:hAnsi="Calibri"/>
          <w:sz w:val="22"/>
          <w:szCs w:val="22"/>
        </w:rPr>
        <w:t>. C’était de l’avidité. De l’orgueil pur. Elle pensait être plus maligne que des dieux.</w:t>
      </w:r>
    </w:p>
    <w:p w14:paraId="09A0194F" w14:textId="77777777" w:rsidR="0042240E" w:rsidRPr="003518A2" w:rsidRDefault="0042240E" w:rsidP="0042240E">
      <w:pPr>
        <w:pStyle w:val="NormalWeb"/>
        <w:rPr>
          <w:rFonts w:ascii="Calibri" w:hAnsi="Calibri"/>
          <w:sz w:val="22"/>
          <w:szCs w:val="22"/>
        </w:rPr>
      </w:pPr>
    </w:p>
    <w:p w14:paraId="28BD3873" w14:textId="77777777" w:rsidR="004B0946" w:rsidRDefault="004B0946"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se tourne vers </w:t>
      </w:r>
      <w:proofErr w:type="spellStart"/>
      <w:r>
        <w:rPr>
          <w:rFonts w:ascii="Calibri" w:hAnsi="Calibri"/>
          <w:b/>
          <w:bCs/>
          <w:sz w:val="22"/>
          <w:szCs w:val="22"/>
        </w:rPr>
        <w:t>Lineva</w:t>
      </w:r>
      <w:proofErr w:type="spellEnd"/>
      <w:r>
        <w:rPr>
          <w:rFonts w:ascii="Calibri" w:hAnsi="Calibri"/>
          <w:b/>
          <w:bCs/>
          <w:sz w:val="22"/>
          <w:szCs w:val="22"/>
        </w:rPr>
        <w:t>, cherchant une nouvelle alliée dans son cynisme.</w:t>
      </w:r>
    </w:p>
    <w:p w14:paraId="2D28580F" w14:textId="77777777" w:rsidR="003518A2" w:rsidRDefault="003518A2" w:rsidP="003139B1">
      <w:pPr>
        <w:pStyle w:val="NormalWeb"/>
        <w:rPr>
          <w:rFonts w:ascii="Calibri" w:hAnsi="Calibri"/>
          <w:b/>
          <w:bCs/>
          <w:sz w:val="22"/>
          <w:szCs w:val="22"/>
        </w:rPr>
      </w:pPr>
    </w:p>
    <w:p w14:paraId="7E2B6260" w14:textId="0C1D16C7" w:rsidR="004B0946" w:rsidRPr="00B21533" w:rsidRDefault="004B0946" w:rsidP="00B21533">
      <w:pPr>
        <w:pStyle w:val="NormalWeb"/>
        <w:numPr>
          <w:ilvl w:val="0"/>
          <w:numId w:val="1"/>
        </w:numPr>
        <w:rPr>
          <w:rFonts w:ascii="Calibri" w:hAnsi="Calibri"/>
          <w:sz w:val="22"/>
          <w:szCs w:val="22"/>
        </w:rPr>
      </w:pPr>
      <w:r>
        <w:rPr>
          <w:rFonts w:ascii="Calibri" w:hAnsi="Calibri"/>
          <w:b/>
          <w:bCs/>
          <w:sz w:val="22"/>
          <w:szCs w:val="22"/>
        </w:rPr>
        <w:lastRenderedPageBreak/>
        <w:t xml:space="preserve"> </w:t>
      </w:r>
      <w:r w:rsidRPr="00B21533">
        <w:rPr>
          <w:rFonts w:ascii="Calibri" w:hAnsi="Calibri"/>
          <w:sz w:val="22"/>
          <w:szCs w:val="22"/>
        </w:rPr>
        <w:t>Vous voyez ? C’est ça, la « grande menace » qui a tué votre père. Une femme qui s’est crue invincible et qui a explosé en emportant tout le monde avec elle. Elle n’a pas protégé le monde du portail. Elle a ouvert la porte en croyant pouvoir la refermer quand ça l’arrangerait.</w:t>
      </w:r>
    </w:p>
    <w:p w14:paraId="103D3499" w14:textId="77777777" w:rsidR="003518A2" w:rsidRDefault="003518A2" w:rsidP="003518A2">
      <w:pPr>
        <w:pStyle w:val="NormalWeb"/>
        <w:rPr>
          <w:rFonts w:ascii="Calibri" w:hAnsi="Calibri"/>
          <w:b/>
          <w:bCs/>
          <w:sz w:val="22"/>
          <w:szCs w:val="22"/>
        </w:rPr>
      </w:pPr>
    </w:p>
    <w:p w14:paraId="6169EB78" w14:textId="77777777" w:rsidR="004B0946" w:rsidRDefault="004B0946" w:rsidP="003139B1">
      <w:pPr>
        <w:pStyle w:val="NormalWeb"/>
        <w:rPr>
          <w:rFonts w:ascii="Calibri" w:hAnsi="Calibri"/>
          <w:b/>
          <w:bCs/>
          <w:sz w:val="22"/>
          <w:szCs w:val="22"/>
        </w:rPr>
      </w:pPr>
      <w:r>
        <w:rPr>
          <w:rFonts w:ascii="Calibri" w:hAnsi="Calibri"/>
          <w:b/>
          <w:bCs/>
          <w:sz w:val="22"/>
          <w:szCs w:val="22"/>
        </w:rPr>
        <w:t>​Elle revient vers sa sœur, impitoyable.</w:t>
      </w:r>
    </w:p>
    <w:p w14:paraId="325D2C7C" w14:textId="77777777" w:rsidR="00B21533" w:rsidRDefault="00B21533" w:rsidP="003139B1">
      <w:pPr>
        <w:pStyle w:val="NormalWeb"/>
        <w:rPr>
          <w:rFonts w:ascii="Calibri" w:hAnsi="Calibri"/>
          <w:b/>
          <w:bCs/>
          <w:sz w:val="22"/>
          <w:szCs w:val="22"/>
        </w:rPr>
      </w:pPr>
    </w:p>
    <w:p w14:paraId="377B3854" w14:textId="74683371" w:rsidR="004B0946" w:rsidRPr="007C1F71" w:rsidRDefault="004B0946" w:rsidP="004B0946">
      <w:pPr>
        <w:pStyle w:val="NormalWeb"/>
        <w:numPr>
          <w:ilvl w:val="0"/>
          <w:numId w:val="2"/>
        </w:numPr>
        <w:rPr>
          <w:rFonts w:ascii="Calibri" w:hAnsi="Calibri"/>
          <w:sz w:val="22"/>
          <w:szCs w:val="22"/>
        </w:rPr>
      </w:pPr>
      <w:r>
        <w:rPr>
          <w:rFonts w:ascii="Calibri" w:hAnsi="Calibri"/>
          <w:b/>
          <w:bCs/>
          <w:sz w:val="22"/>
          <w:szCs w:val="22"/>
        </w:rPr>
        <w:t>​</w:t>
      </w:r>
      <w:r w:rsidRPr="007C1F71">
        <w:rPr>
          <w:rFonts w:ascii="Calibri" w:hAnsi="Calibri"/>
          <w:sz w:val="22"/>
          <w:szCs w:val="22"/>
        </w:rPr>
        <w:t xml:space="preserve"> Elle n’est pas une victime. Elle est la cause de tout. Et toi… tu veux aller la sauver ? Tu veux aller récupérer l’âme d’une femme qui l’a pariée comme une pièce de cuivre à une table de jeu ?</w:t>
      </w:r>
    </w:p>
    <w:p w14:paraId="48497B5F" w14:textId="77777777" w:rsidR="00B21533" w:rsidRDefault="00B21533" w:rsidP="00B21533">
      <w:pPr>
        <w:pStyle w:val="NormalWeb"/>
        <w:rPr>
          <w:rFonts w:ascii="Calibri" w:hAnsi="Calibri"/>
          <w:b/>
          <w:bCs/>
          <w:sz w:val="22"/>
          <w:szCs w:val="22"/>
        </w:rPr>
      </w:pPr>
    </w:p>
    <w:p w14:paraId="0D2CD146" w14:textId="77777777" w:rsidR="004B0946" w:rsidRDefault="004B0946"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tremble. L’image de cette </w:t>
      </w:r>
      <w:proofErr w:type="spellStart"/>
      <w:r>
        <w:rPr>
          <w:rFonts w:ascii="Calibri" w:hAnsi="Calibri"/>
          <w:b/>
          <w:bCs/>
          <w:sz w:val="22"/>
          <w:szCs w:val="22"/>
        </w:rPr>
        <w:t>Amanea</w:t>
      </w:r>
      <w:proofErr w:type="spellEnd"/>
      <w:r>
        <w:rPr>
          <w:rFonts w:ascii="Calibri" w:hAnsi="Calibri"/>
          <w:b/>
          <w:bCs/>
          <w:sz w:val="22"/>
          <w:szCs w:val="22"/>
        </w:rPr>
        <w:t xml:space="preserve"> jeune, arrogante, prête à tout consumer pour le pouvoir, se superpose à celle de la figure maternelle qu’elle a connue. C’est une dissonance insupportable.</w:t>
      </w:r>
    </w:p>
    <w:p w14:paraId="0B652D58" w14:textId="77777777" w:rsidR="004B0946" w:rsidRDefault="004B0946" w:rsidP="003139B1">
      <w:pPr>
        <w:pStyle w:val="NormalWeb"/>
        <w:rPr>
          <w:rFonts w:ascii="Calibri" w:hAnsi="Calibri"/>
          <w:b/>
          <w:bCs/>
          <w:sz w:val="22"/>
          <w:szCs w:val="22"/>
        </w:rPr>
      </w:pPr>
      <w:r>
        <w:rPr>
          <w:rFonts w:ascii="Calibri" w:hAnsi="Calibri"/>
          <w:b/>
          <w:bCs/>
          <w:sz w:val="22"/>
          <w:szCs w:val="22"/>
        </w:rPr>
        <w:t>​Mais elle se souvient aussi de la fin. De la peur. Du regret.</w:t>
      </w:r>
    </w:p>
    <w:p w14:paraId="46AB65D2" w14:textId="77777777" w:rsidR="00757B4A" w:rsidRDefault="00757B4A" w:rsidP="003139B1">
      <w:pPr>
        <w:pStyle w:val="NormalWeb"/>
        <w:rPr>
          <w:rFonts w:ascii="Calibri" w:hAnsi="Calibri"/>
          <w:b/>
          <w:bCs/>
          <w:sz w:val="22"/>
          <w:szCs w:val="22"/>
        </w:rPr>
      </w:pPr>
    </w:p>
    <w:p w14:paraId="43894450" w14:textId="2827BD14" w:rsidR="004B0946" w:rsidRDefault="004B0946" w:rsidP="00757B4A">
      <w:pPr>
        <w:pStyle w:val="NormalWeb"/>
        <w:numPr>
          <w:ilvl w:val="0"/>
          <w:numId w:val="1"/>
        </w:numPr>
        <w:rPr>
          <w:rFonts w:ascii="Calibri" w:hAnsi="Calibri"/>
          <w:sz w:val="22"/>
          <w:szCs w:val="22"/>
        </w:rPr>
      </w:pPr>
      <w:r>
        <w:rPr>
          <w:rFonts w:ascii="Calibri" w:hAnsi="Calibri"/>
          <w:b/>
          <w:bCs/>
          <w:sz w:val="22"/>
          <w:szCs w:val="22"/>
        </w:rPr>
        <w:t xml:space="preserve">​ </w:t>
      </w:r>
      <w:r w:rsidRPr="00757B4A">
        <w:rPr>
          <w:rFonts w:ascii="Calibri" w:hAnsi="Calibri"/>
          <w:sz w:val="22"/>
          <w:szCs w:val="22"/>
        </w:rPr>
        <w:t xml:space="preserve">Elle s’est trompée,  </w:t>
      </w:r>
      <w:r>
        <w:rPr>
          <w:rFonts w:ascii="Calibri" w:hAnsi="Calibri"/>
          <w:b/>
          <w:bCs/>
          <w:sz w:val="22"/>
          <w:szCs w:val="22"/>
        </w:rPr>
        <w:t xml:space="preserve">murmure </w:t>
      </w:r>
      <w:proofErr w:type="spellStart"/>
      <w:r>
        <w:rPr>
          <w:rFonts w:ascii="Calibri" w:hAnsi="Calibri"/>
          <w:b/>
          <w:bCs/>
          <w:sz w:val="22"/>
          <w:szCs w:val="22"/>
        </w:rPr>
        <w:t>Allenna</w:t>
      </w:r>
      <w:proofErr w:type="spellEnd"/>
      <w:r>
        <w:rPr>
          <w:rFonts w:ascii="Calibri" w:hAnsi="Calibri"/>
          <w:b/>
          <w:bCs/>
          <w:sz w:val="22"/>
          <w:szCs w:val="22"/>
        </w:rPr>
        <w:t xml:space="preserve">, la voix brisée.  </w:t>
      </w:r>
      <w:r w:rsidRPr="00757B4A">
        <w:rPr>
          <w:rFonts w:ascii="Calibri" w:hAnsi="Calibri"/>
          <w:sz w:val="22"/>
          <w:szCs w:val="22"/>
        </w:rPr>
        <w:t>Elle a péché par orgueil. Oui.</w:t>
      </w:r>
    </w:p>
    <w:p w14:paraId="2669C9A9" w14:textId="10701876" w:rsidR="00757B4A" w:rsidRPr="00757B4A" w:rsidRDefault="00757B4A" w:rsidP="00757B4A">
      <w:pPr>
        <w:pStyle w:val="NormalWeb"/>
        <w:rPr>
          <w:rFonts w:ascii="Calibri" w:hAnsi="Calibri"/>
          <w:sz w:val="22"/>
          <w:szCs w:val="22"/>
        </w:rPr>
      </w:pPr>
    </w:p>
    <w:p w14:paraId="040E8583" w14:textId="2BB3B02F" w:rsidR="004B0946" w:rsidRDefault="004B0946" w:rsidP="003139B1">
      <w:pPr>
        <w:pStyle w:val="NormalWeb"/>
        <w:rPr>
          <w:rFonts w:ascii="Calibri" w:hAnsi="Calibri"/>
          <w:b/>
          <w:bCs/>
          <w:sz w:val="22"/>
          <w:szCs w:val="22"/>
        </w:rPr>
      </w:pPr>
      <w:r>
        <w:rPr>
          <w:rFonts w:ascii="Calibri" w:hAnsi="Calibri"/>
          <w:b/>
          <w:bCs/>
          <w:sz w:val="22"/>
          <w:szCs w:val="22"/>
        </w:rPr>
        <w:t>​Elle relève la tête, et ses yeux de feu vert brûlent d’une intensité nouvelle, nourrie par cette vérité douloureuse.</w:t>
      </w:r>
    </w:p>
    <w:p w14:paraId="3E2137BD" w14:textId="77777777" w:rsidR="00BD205C" w:rsidRDefault="00BD205C" w:rsidP="003139B1">
      <w:pPr>
        <w:pStyle w:val="NormalWeb"/>
        <w:rPr>
          <w:rFonts w:ascii="Calibri" w:hAnsi="Calibri"/>
          <w:b/>
          <w:bCs/>
          <w:sz w:val="22"/>
          <w:szCs w:val="22"/>
        </w:rPr>
      </w:pPr>
    </w:p>
    <w:p w14:paraId="3C249AE7" w14:textId="7AD4DA4E" w:rsidR="004B0946" w:rsidRPr="00BD205C" w:rsidRDefault="004B0946" w:rsidP="00BD205C">
      <w:pPr>
        <w:pStyle w:val="NormalWeb"/>
        <w:numPr>
          <w:ilvl w:val="0"/>
          <w:numId w:val="1"/>
        </w:numPr>
        <w:rPr>
          <w:rFonts w:ascii="Calibri" w:hAnsi="Calibri"/>
          <w:sz w:val="22"/>
          <w:szCs w:val="22"/>
        </w:rPr>
      </w:pPr>
      <w:r w:rsidRPr="00BD205C">
        <w:rPr>
          <w:rFonts w:ascii="Calibri" w:hAnsi="Calibri"/>
          <w:sz w:val="22"/>
          <w:szCs w:val="22"/>
        </w:rPr>
        <w:t>Mais elle a payé. Elle a payé chaque jour</w:t>
      </w:r>
      <w:r w:rsidR="00BD205C">
        <w:rPr>
          <w:rFonts w:ascii="Calibri" w:hAnsi="Calibri"/>
          <w:sz w:val="22"/>
          <w:szCs w:val="22"/>
        </w:rPr>
        <w:t>… et est toujours en train de payer.</w:t>
      </w:r>
    </w:p>
    <w:p w14:paraId="6C352C34" w14:textId="77777777" w:rsidR="00BD205C" w:rsidRDefault="00BD205C" w:rsidP="00BD205C">
      <w:pPr>
        <w:pStyle w:val="NormalWeb"/>
        <w:rPr>
          <w:rFonts w:ascii="Calibri" w:hAnsi="Calibri"/>
          <w:b/>
          <w:bCs/>
          <w:sz w:val="22"/>
          <w:szCs w:val="22"/>
        </w:rPr>
      </w:pPr>
    </w:p>
    <w:p w14:paraId="63575F1E" w14:textId="77777777" w:rsidR="004B0946" w:rsidRDefault="004B0946" w:rsidP="003139B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soupire, levant les yeux au ciel.</w:t>
      </w:r>
    </w:p>
    <w:p w14:paraId="57732F17" w14:textId="77777777" w:rsidR="00BD205C" w:rsidRDefault="00BD205C" w:rsidP="003139B1">
      <w:pPr>
        <w:pStyle w:val="NormalWeb"/>
        <w:rPr>
          <w:rFonts w:ascii="Calibri" w:hAnsi="Calibri"/>
          <w:b/>
          <w:bCs/>
          <w:sz w:val="22"/>
          <w:szCs w:val="22"/>
        </w:rPr>
      </w:pPr>
    </w:p>
    <w:p w14:paraId="7BE276AF" w14:textId="4BE2B573" w:rsidR="00BD205C" w:rsidRPr="00BD205C" w:rsidRDefault="004B0946" w:rsidP="00BD205C">
      <w:pPr>
        <w:pStyle w:val="NormalWeb"/>
        <w:numPr>
          <w:ilvl w:val="0"/>
          <w:numId w:val="1"/>
        </w:numPr>
        <w:rPr>
          <w:rFonts w:ascii="Calibri" w:hAnsi="Calibri"/>
          <w:sz w:val="22"/>
          <w:szCs w:val="22"/>
        </w:rPr>
      </w:pPr>
      <w:r>
        <w:rPr>
          <w:rFonts w:ascii="Calibri" w:hAnsi="Calibri"/>
          <w:b/>
          <w:bCs/>
          <w:sz w:val="22"/>
          <w:szCs w:val="22"/>
        </w:rPr>
        <w:t xml:space="preserve"> </w:t>
      </w:r>
      <w:r w:rsidRPr="00BD205C">
        <w:rPr>
          <w:rFonts w:ascii="Calibri" w:hAnsi="Calibri"/>
          <w:sz w:val="22"/>
          <w:szCs w:val="22"/>
        </w:rPr>
        <w:t>Tu es désespérante. Je te montre qu’elle est un monstre d’égoïsme, et tu y vois une tragédie.</w:t>
      </w:r>
    </w:p>
    <w:p w14:paraId="6D49CC20" w14:textId="77777777" w:rsidR="00BD205C" w:rsidRPr="00BD205C" w:rsidRDefault="00BD205C" w:rsidP="00BD205C">
      <w:pPr>
        <w:pStyle w:val="NormalWeb"/>
        <w:ind w:left="709"/>
        <w:rPr>
          <w:rFonts w:ascii="Calibri" w:hAnsi="Calibri"/>
          <w:b/>
          <w:bCs/>
          <w:sz w:val="22"/>
          <w:szCs w:val="22"/>
        </w:rPr>
      </w:pPr>
    </w:p>
    <w:p w14:paraId="653A13B8" w14:textId="13C01280" w:rsidR="004B0946" w:rsidRDefault="004B0946" w:rsidP="00BD205C">
      <w:pPr>
        <w:pStyle w:val="NormalWeb"/>
        <w:numPr>
          <w:ilvl w:val="0"/>
          <w:numId w:val="1"/>
        </w:numPr>
        <w:rPr>
          <w:rFonts w:ascii="Calibri" w:hAnsi="Calibri"/>
          <w:b/>
          <w:bCs/>
          <w:sz w:val="22"/>
          <w:szCs w:val="22"/>
        </w:rPr>
      </w:pPr>
      <w:r>
        <w:rPr>
          <w:rFonts w:ascii="Calibri" w:hAnsi="Calibri"/>
          <w:b/>
          <w:bCs/>
          <w:sz w:val="22"/>
          <w:szCs w:val="22"/>
        </w:rPr>
        <w:t xml:space="preserve">​ </w:t>
      </w:r>
      <w:r w:rsidRPr="007F128B">
        <w:rPr>
          <w:rFonts w:ascii="Calibri" w:hAnsi="Calibri"/>
          <w:sz w:val="22"/>
          <w:szCs w:val="22"/>
        </w:rPr>
        <w:t xml:space="preserve">Parce que </w:t>
      </w:r>
      <w:r w:rsidR="00A331AB">
        <w:rPr>
          <w:rFonts w:ascii="Calibri" w:hAnsi="Calibri"/>
          <w:sz w:val="22"/>
          <w:szCs w:val="22"/>
        </w:rPr>
        <w:t>s</w:t>
      </w:r>
      <w:r w:rsidRPr="007F128B">
        <w:rPr>
          <w:rFonts w:ascii="Calibri" w:hAnsi="Calibri"/>
          <w:sz w:val="22"/>
          <w:szCs w:val="22"/>
        </w:rPr>
        <w:t>’en est une !</w:t>
      </w:r>
      <w:r>
        <w:rPr>
          <w:rFonts w:ascii="Calibri" w:hAnsi="Calibri"/>
          <w:b/>
          <w:bCs/>
          <w:sz w:val="22"/>
          <w:szCs w:val="22"/>
        </w:rPr>
        <w:t xml:space="preserve">  crie presque </w:t>
      </w:r>
      <w:proofErr w:type="spellStart"/>
      <w:r>
        <w:rPr>
          <w:rFonts w:ascii="Calibri" w:hAnsi="Calibri"/>
          <w:b/>
          <w:bCs/>
          <w:sz w:val="22"/>
          <w:szCs w:val="22"/>
        </w:rPr>
        <w:t>Allenna</w:t>
      </w:r>
      <w:proofErr w:type="spellEnd"/>
      <w:r w:rsidR="007F128B">
        <w:rPr>
          <w:rFonts w:ascii="Calibri" w:hAnsi="Calibri"/>
          <w:b/>
          <w:bCs/>
          <w:sz w:val="22"/>
          <w:szCs w:val="22"/>
        </w:rPr>
        <w:t xml:space="preserve">, crachant son </w:t>
      </w:r>
      <w:r w:rsidR="00C57C07">
        <w:rPr>
          <w:rFonts w:ascii="Calibri" w:hAnsi="Calibri"/>
          <w:b/>
          <w:bCs/>
          <w:sz w:val="22"/>
          <w:szCs w:val="22"/>
        </w:rPr>
        <w:t xml:space="preserve">venin au visage de </w:t>
      </w:r>
      <w:proofErr w:type="spellStart"/>
      <w:r w:rsidR="00C57C07">
        <w:rPr>
          <w:rFonts w:ascii="Calibri" w:hAnsi="Calibri"/>
          <w:b/>
          <w:bCs/>
          <w:sz w:val="22"/>
          <w:szCs w:val="22"/>
        </w:rPr>
        <w:t>Naïah</w:t>
      </w:r>
      <w:proofErr w:type="spellEnd"/>
    </w:p>
    <w:p w14:paraId="0F111A00" w14:textId="77777777" w:rsidR="00A82380" w:rsidRPr="00E37251" w:rsidRDefault="00A82380" w:rsidP="00E37251">
      <w:pPr>
        <w:pStyle w:val="NormalWeb"/>
        <w:rPr>
          <w:rFonts w:ascii="Calibri" w:hAnsi="Calibri"/>
          <w:b/>
          <w:bCs/>
          <w:sz w:val="22"/>
          <w:szCs w:val="22"/>
        </w:rPr>
      </w:pPr>
    </w:p>
    <w:p w14:paraId="27AC0F14" w14:textId="77777777" w:rsidR="00450973" w:rsidRDefault="00450973" w:rsidP="00E37251">
      <w:pPr>
        <w:pStyle w:val="NormalWeb"/>
        <w:rPr>
          <w:rFonts w:ascii="Calibri" w:hAnsi="Calibri"/>
          <w:b/>
          <w:bCs/>
          <w:sz w:val="22"/>
          <w:szCs w:val="22"/>
        </w:rPr>
      </w:pPr>
      <w:r>
        <w:rPr>
          <w:rFonts w:ascii="Calibri" w:hAnsi="Calibri"/>
          <w:b/>
          <w:bCs/>
          <w:sz w:val="22"/>
          <w:szCs w:val="22"/>
        </w:rPr>
        <w:lastRenderedPageBreak/>
        <w:t xml:space="preserve">​La vision de la jeune </w:t>
      </w:r>
      <w:proofErr w:type="spellStart"/>
      <w:r>
        <w:rPr>
          <w:rFonts w:ascii="Calibri" w:hAnsi="Calibri"/>
          <w:b/>
          <w:bCs/>
          <w:sz w:val="22"/>
          <w:szCs w:val="22"/>
        </w:rPr>
        <w:t>Amanea</w:t>
      </w:r>
      <w:proofErr w:type="spellEnd"/>
      <w:r>
        <w:rPr>
          <w:rFonts w:ascii="Calibri" w:hAnsi="Calibri"/>
          <w:b/>
          <w:bCs/>
          <w:sz w:val="22"/>
          <w:szCs w:val="22"/>
        </w:rPr>
        <w:t xml:space="preserve"> pactisant avec l’entité du Chaos ondule, se tord sous la pression de la rage d’</w:t>
      </w:r>
      <w:proofErr w:type="spellStart"/>
      <w:r>
        <w:rPr>
          <w:rFonts w:ascii="Calibri" w:hAnsi="Calibri"/>
          <w:b/>
          <w:bCs/>
          <w:sz w:val="22"/>
          <w:szCs w:val="22"/>
        </w:rPr>
        <w:t>Allenna</w:t>
      </w:r>
      <w:proofErr w:type="spellEnd"/>
      <w:r>
        <w:rPr>
          <w:rFonts w:ascii="Calibri" w:hAnsi="Calibri"/>
          <w:b/>
          <w:bCs/>
          <w:sz w:val="22"/>
          <w:szCs w:val="22"/>
        </w:rPr>
        <w:t>. Le souvenir ne peut contenir deux volontés aussi opposées s’affrontant avec une telle violence.</w:t>
      </w:r>
    </w:p>
    <w:p w14:paraId="37C01DB2" w14:textId="77777777" w:rsidR="007B4C02" w:rsidRDefault="007B4C02" w:rsidP="00E37251">
      <w:pPr>
        <w:pStyle w:val="NormalWeb"/>
        <w:rPr>
          <w:rFonts w:ascii="Calibri" w:hAnsi="Calibri"/>
          <w:b/>
          <w:bCs/>
          <w:sz w:val="22"/>
          <w:szCs w:val="22"/>
        </w:rPr>
      </w:pPr>
    </w:p>
    <w:p w14:paraId="0ECB2C7D" w14:textId="48813CD3" w:rsidR="00450973" w:rsidRDefault="00450973" w:rsidP="007B4C02">
      <w:pPr>
        <w:pStyle w:val="NormalWeb"/>
        <w:numPr>
          <w:ilvl w:val="0"/>
          <w:numId w:val="1"/>
        </w:numPr>
        <w:rPr>
          <w:rFonts w:ascii="Calibri" w:hAnsi="Calibri"/>
          <w:b/>
          <w:bCs/>
          <w:sz w:val="22"/>
          <w:szCs w:val="22"/>
        </w:rPr>
      </w:pPr>
      <w:r w:rsidRPr="002F5112">
        <w:rPr>
          <w:rFonts w:ascii="Calibri" w:hAnsi="Calibri"/>
          <w:sz w:val="22"/>
          <w:szCs w:val="22"/>
        </w:rPr>
        <w:t xml:space="preserve">Une tragédie ?  </w:t>
      </w:r>
      <w:r>
        <w:rPr>
          <w:rFonts w:ascii="Calibri" w:hAnsi="Calibri"/>
          <w:b/>
          <w:bCs/>
          <w:sz w:val="22"/>
          <w:szCs w:val="22"/>
        </w:rPr>
        <w:t xml:space="preserve">ricane </w:t>
      </w:r>
      <w:proofErr w:type="spellStart"/>
      <w:r>
        <w:rPr>
          <w:rFonts w:ascii="Calibri" w:hAnsi="Calibri"/>
          <w:b/>
          <w:bCs/>
          <w:sz w:val="22"/>
          <w:szCs w:val="22"/>
        </w:rPr>
        <w:t>Naïah</w:t>
      </w:r>
      <w:proofErr w:type="spellEnd"/>
      <w:r>
        <w:rPr>
          <w:rFonts w:ascii="Calibri" w:hAnsi="Calibri"/>
          <w:b/>
          <w:bCs/>
          <w:sz w:val="22"/>
          <w:szCs w:val="22"/>
        </w:rPr>
        <w:t xml:space="preserve">, sa voix résonnant comme un millier d’éclats de verre dans l’esprit de sa commandante.  </w:t>
      </w:r>
      <w:r w:rsidRPr="002F5112">
        <w:rPr>
          <w:rFonts w:ascii="Calibri" w:hAnsi="Calibri"/>
          <w:sz w:val="22"/>
          <w:szCs w:val="22"/>
        </w:rPr>
        <w:t xml:space="preserve">Non, </w:t>
      </w:r>
      <w:proofErr w:type="spellStart"/>
      <w:r w:rsidRPr="002F5112">
        <w:rPr>
          <w:rFonts w:ascii="Calibri" w:hAnsi="Calibri"/>
          <w:sz w:val="22"/>
          <w:szCs w:val="22"/>
        </w:rPr>
        <w:t>Allenna</w:t>
      </w:r>
      <w:proofErr w:type="spellEnd"/>
      <w:r w:rsidRPr="002F5112">
        <w:rPr>
          <w:rFonts w:ascii="Calibri" w:hAnsi="Calibri"/>
          <w:sz w:val="22"/>
          <w:szCs w:val="22"/>
        </w:rPr>
        <w:t>. Une tragédie, c’est quand le héros tombe par fatalité. Ici, c’est juste une idiote qui a cru pouvoir nager avec des requins sans se mouiller</w:t>
      </w:r>
      <w:r>
        <w:rPr>
          <w:rFonts w:ascii="Calibri" w:hAnsi="Calibri"/>
          <w:b/>
          <w:bCs/>
          <w:sz w:val="22"/>
          <w:szCs w:val="22"/>
        </w:rPr>
        <w:t>.</w:t>
      </w:r>
    </w:p>
    <w:p w14:paraId="1214C4E9" w14:textId="77777777" w:rsidR="002F5112" w:rsidRDefault="002F5112" w:rsidP="002F5112">
      <w:pPr>
        <w:pStyle w:val="NormalWeb"/>
        <w:rPr>
          <w:rFonts w:ascii="Calibri" w:hAnsi="Calibri"/>
          <w:b/>
          <w:bCs/>
          <w:sz w:val="22"/>
          <w:szCs w:val="22"/>
        </w:rPr>
      </w:pPr>
    </w:p>
    <w:p w14:paraId="24EB81AF" w14:textId="2D02CBE0" w:rsidR="002F5112" w:rsidRDefault="00450973" w:rsidP="002F5112">
      <w:pPr>
        <w:pStyle w:val="NormalWeb"/>
        <w:numPr>
          <w:ilvl w:val="0"/>
          <w:numId w:val="1"/>
        </w:numPr>
        <w:rPr>
          <w:rFonts w:ascii="Calibri" w:hAnsi="Calibri"/>
          <w:sz w:val="22"/>
          <w:szCs w:val="22"/>
        </w:rPr>
      </w:pPr>
      <w:r w:rsidRPr="002F5112">
        <w:rPr>
          <w:rFonts w:ascii="Calibri" w:hAnsi="Calibri"/>
          <w:sz w:val="22"/>
          <w:szCs w:val="22"/>
        </w:rPr>
        <w:t>Tais-toi ! Tu ne mérites pas de prononcer son nom !</w:t>
      </w:r>
    </w:p>
    <w:p w14:paraId="35EAEAF2" w14:textId="77777777" w:rsidR="00016387" w:rsidRPr="00016387" w:rsidRDefault="00016387" w:rsidP="00016387">
      <w:pPr>
        <w:pStyle w:val="NormalWeb"/>
        <w:rPr>
          <w:rFonts w:ascii="Calibri" w:hAnsi="Calibri"/>
          <w:sz w:val="22"/>
          <w:szCs w:val="22"/>
        </w:rPr>
      </w:pPr>
    </w:p>
    <w:p w14:paraId="11B5AF37" w14:textId="68AFB02B" w:rsidR="00450973" w:rsidRDefault="00450973" w:rsidP="00E37251">
      <w:pPr>
        <w:pStyle w:val="NormalWeb"/>
        <w:rPr>
          <w:rFonts w:ascii="Calibri" w:hAnsi="Calibri"/>
          <w:b/>
          <w:bCs/>
          <w:sz w:val="22"/>
          <w:szCs w:val="22"/>
        </w:rPr>
      </w:pPr>
      <w:r>
        <w:rPr>
          <w:rFonts w:ascii="Calibri" w:hAnsi="Calibri"/>
          <w:b/>
          <w:bCs/>
          <w:sz w:val="22"/>
          <w:szCs w:val="22"/>
        </w:rPr>
        <w:t>​Le cri d’</w:t>
      </w:r>
      <w:proofErr w:type="spellStart"/>
      <w:r>
        <w:rPr>
          <w:rFonts w:ascii="Calibri" w:hAnsi="Calibri"/>
          <w:b/>
          <w:bCs/>
          <w:sz w:val="22"/>
          <w:szCs w:val="22"/>
        </w:rPr>
        <w:t>Allenna</w:t>
      </w:r>
      <w:proofErr w:type="spellEnd"/>
      <w:r>
        <w:rPr>
          <w:rFonts w:ascii="Calibri" w:hAnsi="Calibri"/>
          <w:b/>
          <w:bCs/>
          <w:sz w:val="22"/>
          <w:szCs w:val="22"/>
        </w:rPr>
        <w:t xml:space="preserve"> n’est pas qu’un son. Dans cet espace mental, c’est une onde de choc. Sa silhouette astrale, nimbée de ce feu vert spectral </w:t>
      </w:r>
      <w:r w:rsidR="008950BD">
        <w:rPr>
          <w:rFonts w:ascii="Calibri" w:hAnsi="Calibri"/>
          <w:b/>
          <w:bCs/>
          <w:sz w:val="22"/>
          <w:szCs w:val="22"/>
        </w:rPr>
        <w:t xml:space="preserve">durement </w:t>
      </w:r>
      <w:r>
        <w:rPr>
          <w:rFonts w:ascii="Calibri" w:hAnsi="Calibri"/>
          <w:b/>
          <w:bCs/>
          <w:sz w:val="22"/>
          <w:szCs w:val="22"/>
        </w:rPr>
        <w:t xml:space="preserve">acquis, se jette sur celle de </w:t>
      </w:r>
      <w:proofErr w:type="spellStart"/>
      <w:r>
        <w:rPr>
          <w:rFonts w:ascii="Calibri" w:hAnsi="Calibri"/>
          <w:b/>
          <w:bCs/>
          <w:sz w:val="22"/>
          <w:szCs w:val="22"/>
        </w:rPr>
        <w:t>Naïah</w:t>
      </w:r>
      <w:proofErr w:type="spellEnd"/>
      <w:r>
        <w:rPr>
          <w:rFonts w:ascii="Calibri" w:hAnsi="Calibri"/>
          <w:b/>
          <w:bCs/>
          <w:sz w:val="22"/>
          <w:szCs w:val="22"/>
        </w:rPr>
        <w:t>. Elle ne cherche pas à débattre, elle cherche à blesser. À faire taire cette ingrate qui souille la mémoire de la martyre.</w:t>
      </w:r>
    </w:p>
    <w:p w14:paraId="020F9A90" w14:textId="61960C8F" w:rsidR="00450973" w:rsidRDefault="00450973" w:rsidP="00E37251">
      <w:pPr>
        <w:pStyle w:val="NormalWeb"/>
        <w:rPr>
          <w:rFonts w:ascii="Calibri" w:hAnsi="Calibri"/>
          <w:b/>
          <w:bCs/>
          <w:sz w:val="22"/>
          <w:szCs w:val="22"/>
        </w:rPr>
      </w:pPr>
      <w:r>
        <w:rPr>
          <w:rFonts w:ascii="Calibri" w:hAnsi="Calibri"/>
          <w:b/>
          <w:bCs/>
          <w:sz w:val="22"/>
          <w:szCs w:val="22"/>
        </w:rPr>
        <w:t>​Elle charge</w:t>
      </w:r>
      <w:r w:rsidR="004730D7">
        <w:rPr>
          <w:rFonts w:ascii="Calibri" w:hAnsi="Calibri"/>
          <w:b/>
          <w:bCs/>
          <w:sz w:val="22"/>
          <w:szCs w:val="22"/>
        </w:rPr>
        <w:t xml:space="preserve"> telle </w:t>
      </w:r>
      <w:r>
        <w:rPr>
          <w:rFonts w:ascii="Calibri" w:hAnsi="Calibri"/>
          <w:b/>
          <w:bCs/>
          <w:sz w:val="22"/>
          <w:szCs w:val="22"/>
        </w:rPr>
        <w:t>une comète de fureur et de nécromancie.</w:t>
      </w:r>
    </w:p>
    <w:p w14:paraId="2BA94807" w14:textId="77777777" w:rsidR="00450973" w:rsidRDefault="00450973" w:rsidP="00E37251">
      <w:pPr>
        <w:pStyle w:val="NormalWeb"/>
        <w:rPr>
          <w:rFonts w:ascii="Calibri" w:hAnsi="Calibri"/>
          <w:b/>
          <w:bCs/>
          <w:sz w:val="22"/>
          <w:szCs w:val="22"/>
        </w:rPr>
      </w:pPr>
      <w:r>
        <w:rPr>
          <w:rFonts w:ascii="Calibri" w:hAnsi="Calibri"/>
          <w:b/>
          <w:bCs/>
          <w:sz w:val="22"/>
          <w:szCs w:val="22"/>
        </w:rPr>
        <w:t xml:space="preserve">​Mais </w:t>
      </w:r>
      <w:proofErr w:type="spellStart"/>
      <w:r>
        <w:rPr>
          <w:rFonts w:ascii="Calibri" w:hAnsi="Calibri"/>
          <w:b/>
          <w:bCs/>
          <w:sz w:val="22"/>
          <w:szCs w:val="22"/>
        </w:rPr>
        <w:t>Naïah</w:t>
      </w:r>
      <w:proofErr w:type="spellEnd"/>
      <w:r>
        <w:rPr>
          <w:rFonts w:ascii="Calibri" w:hAnsi="Calibri"/>
          <w:b/>
          <w:bCs/>
          <w:sz w:val="22"/>
          <w:szCs w:val="22"/>
        </w:rPr>
        <w:t xml:space="preserve"> ne bouge pas. Elle ne lève même pas les mains. Elle se contente de soupirer, un son d’ennui profond qui fait trembler la réalité du souvenir.</w:t>
      </w:r>
    </w:p>
    <w:p w14:paraId="23025332" w14:textId="77777777" w:rsidR="00016387" w:rsidRDefault="00016387" w:rsidP="00E37251">
      <w:pPr>
        <w:pStyle w:val="NormalWeb"/>
        <w:rPr>
          <w:rFonts w:ascii="Calibri" w:hAnsi="Calibri"/>
          <w:b/>
          <w:bCs/>
          <w:sz w:val="22"/>
          <w:szCs w:val="22"/>
        </w:rPr>
      </w:pPr>
    </w:p>
    <w:p w14:paraId="183CF37D" w14:textId="6607CAAC" w:rsidR="00450973" w:rsidRPr="00016387" w:rsidRDefault="00450973" w:rsidP="00016387">
      <w:pPr>
        <w:pStyle w:val="NormalWeb"/>
        <w:numPr>
          <w:ilvl w:val="0"/>
          <w:numId w:val="1"/>
        </w:numPr>
        <w:rPr>
          <w:rFonts w:ascii="Calibri" w:hAnsi="Calibri"/>
          <w:sz w:val="22"/>
          <w:szCs w:val="22"/>
        </w:rPr>
      </w:pPr>
      <w:r w:rsidRPr="00016387">
        <w:rPr>
          <w:rFonts w:ascii="Calibri" w:hAnsi="Calibri"/>
          <w:sz w:val="22"/>
          <w:szCs w:val="22"/>
        </w:rPr>
        <w:t>Tu es si… bruyante.</w:t>
      </w:r>
    </w:p>
    <w:p w14:paraId="49CA11AA" w14:textId="77777777" w:rsidR="00016387" w:rsidRDefault="00016387" w:rsidP="00016387">
      <w:pPr>
        <w:pStyle w:val="NormalWeb"/>
        <w:rPr>
          <w:rFonts w:ascii="Calibri" w:hAnsi="Calibri"/>
          <w:b/>
          <w:bCs/>
          <w:sz w:val="22"/>
          <w:szCs w:val="22"/>
        </w:rPr>
      </w:pPr>
    </w:p>
    <w:p w14:paraId="7555BCB4" w14:textId="77777777" w:rsidR="00450973" w:rsidRDefault="00450973" w:rsidP="00E37251">
      <w:pPr>
        <w:pStyle w:val="NormalWeb"/>
        <w:rPr>
          <w:rFonts w:ascii="Calibri" w:hAnsi="Calibri"/>
          <w:b/>
          <w:bCs/>
          <w:sz w:val="22"/>
          <w:szCs w:val="22"/>
        </w:rPr>
      </w:pPr>
      <w:r>
        <w:rPr>
          <w:rFonts w:ascii="Calibri" w:hAnsi="Calibri"/>
          <w:b/>
          <w:bCs/>
          <w:sz w:val="22"/>
          <w:szCs w:val="22"/>
        </w:rPr>
        <w:t>​Au moment où le poing d’</w:t>
      </w:r>
      <w:proofErr w:type="spellStart"/>
      <w:r>
        <w:rPr>
          <w:rFonts w:ascii="Calibri" w:hAnsi="Calibri"/>
          <w:b/>
          <w:bCs/>
          <w:sz w:val="22"/>
          <w:szCs w:val="22"/>
        </w:rPr>
        <w:t>Allenna</w:t>
      </w:r>
      <w:proofErr w:type="spellEnd"/>
      <w:r>
        <w:rPr>
          <w:rFonts w:ascii="Calibri" w:hAnsi="Calibri"/>
          <w:b/>
          <w:bCs/>
          <w:sz w:val="22"/>
          <w:szCs w:val="22"/>
        </w:rPr>
        <w:t xml:space="preserve"> devrait percuter le visage de sa sœur, il traverse de la fumée. </w:t>
      </w:r>
      <w:proofErr w:type="spellStart"/>
      <w:r>
        <w:rPr>
          <w:rFonts w:ascii="Calibri" w:hAnsi="Calibri"/>
          <w:b/>
          <w:bCs/>
          <w:sz w:val="22"/>
          <w:szCs w:val="22"/>
        </w:rPr>
        <w:t>Naïah</w:t>
      </w:r>
      <w:proofErr w:type="spellEnd"/>
      <w:r>
        <w:rPr>
          <w:rFonts w:ascii="Calibri" w:hAnsi="Calibri"/>
          <w:b/>
          <w:bCs/>
          <w:sz w:val="22"/>
          <w:szCs w:val="22"/>
        </w:rPr>
        <w:t xml:space="preserve"> n’est plus là. Elle est partout. Le ciel du souvenir s’assombrit, devenant violet et oppressant.</w:t>
      </w:r>
    </w:p>
    <w:p w14:paraId="75352B5D"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pivote, cherchant son adversaire.</w:t>
      </w:r>
    </w:p>
    <w:p w14:paraId="22E2AEC2" w14:textId="77777777" w:rsidR="00D026AD" w:rsidRDefault="00D026AD" w:rsidP="00D026AD">
      <w:pPr>
        <w:pStyle w:val="NormalWeb"/>
        <w:rPr>
          <w:rFonts w:ascii="Calibri" w:hAnsi="Calibri"/>
          <w:b/>
          <w:bCs/>
          <w:sz w:val="22"/>
          <w:szCs w:val="22"/>
        </w:rPr>
      </w:pPr>
    </w:p>
    <w:p w14:paraId="13CD973C" w14:textId="23AD0DEE" w:rsidR="00450973" w:rsidRPr="00D026AD" w:rsidRDefault="00450973" w:rsidP="00D026AD">
      <w:pPr>
        <w:pStyle w:val="NormalWeb"/>
        <w:numPr>
          <w:ilvl w:val="0"/>
          <w:numId w:val="1"/>
        </w:numPr>
        <w:rPr>
          <w:rFonts w:ascii="Calibri" w:hAnsi="Calibri"/>
          <w:sz w:val="22"/>
          <w:szCs w:val="22"/>
        </w:rPr>
      </w:pPr>
      <w:r w:rsidRPr="00D026AD">
        <w:rPr>
          <w:rFonts w:ascii="Calibri" w:hAnsi="Calibri"/>
          <w:sz w:val="22"/>
          <w:szCs w:val="22"/>
        </w:rPr>
        <w:t>Tu as profité de sa chute !  hurle</w:t>
      </w:r>
      <w:r w:rsidRPr="003776DD">
        <w:rPr>
          <w:rFonts w:ascii="Calibri" w:hAnsi="Calibri"/>
          <w:b/>
          <w:sz w:val="22"/>
          <w:szCs w:val="22"/>
        </w:rPr>
        <w:t xml:space="preserve"> </w:t>
      </w:r>
      <w:proofErr w:type="spellStart"/>
      <w:r w:rsidRPr="003776DD">
        <w:rPr>
          <w:rFonts w:ascii="Calibri" w:hAnsi="Calibri"/>
          <w:b/>
          <w:sz w:val="22"/>
          <w:szCs w:val="22"/>
        </w:rPr>
        <w:t>Allenna</w:t>
      </w:r>
      <w:proofErr w:type="spellEnd"/>
      <w:r w:rsidRPr="003776DD">
        <w:rPr>
          <w:rFonts w:ascii="Calibri" w:hAnsi="Calibri"/>
          <w:b/>
          <w:sz w:val="22"/>
          <w:szCs w:val="22"/>
        </w:rPr>
        <w:t xml:space="preserve"> dans le vide. </w:t>
      </w:r>
      <w:r w:rsidRPr="00D026AD">
        <w:rPr>
          <w:rFonts w:ascii="Calibri" w:hAnsi="Calibri"/>
          <w:sz w:val="22"/>
          <w:szCs w:val="22"/>
        </w:rPr>
        <w:t xml:space="preserve"> Tu as laissé </w:t>
      </w:r>
      <w:proofErr w:type="spellStart"/>
      <w:r w:rsidRPr="00D026AD">
        <w:rPr>
          <w:rFonts w:ascii="Calibri" w:hAnsi="Calibri"/>
          <w:sz w:val="22"/>
          <w:szCs w:val="22"/>
        </w:rPr>
        <w:t>Tia</w:t>
      </w:r>
      <w:proofErr w:type="spellEnd"/>
      <w:r w:rsidRPr="00D026AD">
        <w:rPr>
          <w:rFonts w:ascii="Calibri" w:hAnsi="Calibri"/>
          <w:sz w:val="22"/>
          <w:szCs w:val="22"/>
        </w:rPr>
        <w:t xml:space="preserve"> l’abattre pour voler sa couronne ! Tu n’es qu’un vautour, </w:t>
      </w:r>
      <w:proofErr w:type="spellStart"/>
      <w:r w:rsidRPr="00D026AD">
        <w:rPr>
          <w:rFonts w:ascii="Calibri" w:hAnsi="Calibri"/>
          <w:sz w:val="22"/>
          <w:szCs w:val="22"/>
        </w:rPr>
        <w:t>Naïah</w:t>
      </w:r>
      <w:proofErr w:type="spellEnd"/>
      <w:r w:rsidRPr="00D026AD">
        <w:rPr>
          <w:rFonts w:ascii="Calibri" w:hAnsi="Calibri"/>
          <w:sz w:val="22"/>
          <w:szCs w:val="22"/>
        </w:rPr>
        <w:t> ! Un parasite qui se nourrit des restes des géants !</w:t>
      </w:r>
    </w:p>
    <w:p w14:paraId="2610B86F" w14:textId="77777777" w:rsidR="00D026AD" w:rsidRDefault="00D026AD" w:rsidP="00D026AD">
      <w:pPr>
        <w:pStyle w:val="NormalWeb"/>
        <w:rPr>
          <w:rFonts w:ascii="Calibri" w:hAnsi="Calibri"/>
          <w:b/>
          <w:bCs/>
          <w:sz w:val="22"/>
          <w:szCs w:val="22"/>
        </w:rPr>
      </w:pPr>
    </w:p>
    <w:p w14:paraId="512F836E" w14:textId="77777777" w:rsidR="00450973" w:rsidRDefault="00450973" w:rsidP="00E37251">
      <w:pPr>
        <w:pStyle w:val="NormalWeb"/>
        <w:rPr>
          <w:rFonts w:ascii="Calibri" w:hAnsi="Calibri"/>
          <w:b/>
          <w:bCs/>
          <w:sz w:val="22"/>
          <w:szCs w:val="22"/>
        </w:rPr>
      </w:pPr>
      <w:r>
        <w:rPr>
          <w:rFonts w:ascii="Calibri" w:hAnsi="Calibri"/>
          <w:b/>
          <w:bCs/>
          <w:sz w:val="22"/>
          <w:szCs w:val="22"/>
        </w:rPr>
        <w:t>​Une pression écrasante s’abat soudain sur les épaules d’</w:t>
      </w:r>
      <w:proofErr w:type="spellStart"/>
      <w:r>
        <w:rPr>
          <w:rFonts w:ascii="Calibri" w:hAnsi="Calibri"/>
          <w:b/>
          <w:bCs/>
          <w:sz w:val="22"/>
          <w:szCs w:val="22"/>
        </w:rPr>
        <w:t>Allenna</w:t>
      </w:r>
      <w:proofErr w:type="spellEnd"/>
      <w:r>
        <w:rPr>
          <w:rFonts w:ascii="Calibri" w:hAnsi="Calibri"/>
          <w:b/>
          <w:bCs/>
          <w:sz w:val="22"/>
          <w:szCs w:val="22"/>
        </w:rPr>
        <w:t>. Le sol du souvenir se change en goudron, agrippant ses pieds, l’enlisant.</w:t>
      </w:r>
    </w:p>
    <w:p w14:paraId="26D1FA5D"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réapparaît, flottant à quelques centimètres du sol, les bras croisés, un sourire de pitié aux lèvres.</w:t>
      </w:r>
    </w:p>
    <w:p w14:paraId="54D9A714" w14:textId="77777777" w:rsidR="00D026AD" w:rsidRDefault="00D026AD" w:rsidP="00E37251">
      <w:pPr>
        <w:pStyle w:val="NormalWeb"/>
        <w:rPr>
          <w:rFonts w:ascii="Calibri" w:hAnsi="Calibri"/>
          <w:b/>
          <w:bCs/>
          <w:sz w:val="22"/>
          <w:szCs w:val="22"/>
        </w:rPr>
      </w:pPr>
    </w:p>
    <w:p w14:paraId="607E8EBC" w14:textId="478E73E7" w:rsidR="00450973" w:rsidRPr="00E25666" w:rsidRDefault="00450973" w:rsidP="00450973">
      <w:pPr>
        <w:pStyle w:val="NormalWeb"/>
        <w:numPr>
          <w:ilvl w:val="0"/>
          <w:numId w:val="2"/>
        </w:numPr>
        <w:rPr>
          <w:rFonts w:ascii="Calibri" w:hAnsi="Calibri"/>
          <w:sz w:val="22"/>
          <w:szCs w:val="22"/>
        </w:rPr>
      </w:pPr>
      <w:r>
        <w:rPr>
          <w:rFonts w:ascii="Calibri" w:hAnsi="Calibri"/>
          <w:b/>
          <w:bCs/>
          <w:sz w:val="22"/>
          <w:szCs w:val="22"/>
        </w:rPr>
        <w:t>​</w:t>
      </w:r>
      <w:r w:rsidRPr="00E25666">
        <w:rPr>
          <w:rFonts w:ascii="Calibri" w:hAnsi="Calibri"/>
          <w:sz w:val="22"/>
          <w:szCs w:val="22"/>
        </w:rPr>
        <w:t xml:space="preserve">Un vautour ? Non, ma pauvre </w:t>
      </w:r>
      <w:proofErr w:type="spellStart"/>
      <w:r w:rsidRPr="00E25666">
        <w:rPr>
          <w:rFonts w:ascii="Calibri" w:hAnsi="Calibri"/>
          <w:sz w:val="22"/>
          <w:szCs w:val="22"/>
        </w:rPr>
        <w:t>Allenna</w:t>
      </w:r>
      <w:proofErr w:type="spellEnd"/>
      <w:r w:rsidRPr="00E25666">
        <w:rPr>
          <w:rFonts w:ascii="Calibri" w:hAnsi="Calibri"/>
          <w:sz w:val="22"/>
          <w:szCs w:val="22"/>
        </w:rPr>
        <w:t xml:space="preserve">. Je suis l’évolution. Et </w:t>
      </w:r>
      <w:proofErr w:type="spellStart"/>
      <w:r w:rsidR="00E25666" w:rsidRPr="00E25666">
        <w:rPr>
          <w:rFonts w:ascii="Calibri" w:hAnsi="Calibri"/>
          <w:sz w:val="22"/>
          <w:szCs w:val="22"/>
        </w:rPr>
        <w:t>Amanea</w:t>
      </w:r>
      <w:proofErr w:type="spellEnd"/>
      <w:r w:rsidRPr="00E25666">
        <w:rPr>
          <w:rFonts w:ascii="Calibri" w:hAnsi="Calibri"/>
          <w:sz w:val="22"/>
          <w:szCs w:val="22"/>
        </w:rPr>
        <w:t>… elle était l’obsolescence.</w:t>
      </w:r>
      <w:r w:rsidR="00E25666">
        <w:rPr>
          <w:rFonts w:ascii="Calibri" w:hAnsi="Calibri"/>
          <w:sz w:val="22"/>
          <w:szCs w:val="22"/>
        </w:rPr>
        <w:t xml:space="preserve"> JE </w:t>
      </w:r>
      <w:r w:rsidR="00E039B8">
        <w:rPr>
          <w:rFonts w:ascii="Calibri" w:hAnsi="Calibri"/>
          <w:sz w:val="22"/>
          <w:szCs w:val="22"/>
        </w:rPr>
        <w:t>suis le futur.</w:t>
      </w:r>
    </w:p>
    <w:p w14:paraId="361D449B" w14:textId="77777777" w:rsidR="00D026AD" w:rsidRDefault="00D026AD" w:rsidP="00D026AD">
      <w:pPr>
        <w:pStyle w:val="NormalWeb"/>
        <w:rPr>
          <w:rFonts w:ascii="Calibri" w:hAnsi="Calibri"/>
          <w:b/>
          <w:bCs/>
          <w:sz w:val="22"/>
          <w:szCs w:val="22"/>
        </w:rPr>
      </w:pPr>
    </w:p>
    <w:p w14:paraId="7236B10A" w14:textId="50B6256C"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rugit et tente de lever son épée spirituelle, mais l’arme se désagrège en poussière d’ombre entre ses doigts. </w:t>
      </w:r>
      <w:proofErr w:type="spellStart"/>
      <w:r>
        <w:rPr>
          <w:rFonts w:ascii="Calibri" w:hAnsi="Calibri"/>
          <w:b/>
          <w:bCs/>
          <w:sz w:val="22"/>
          <w:szCs w:val="22"/>
        </w:rPr>
        <w:t>Naïah</w:t>
      </w:r>
      <w:proofErr w:type="spellEnd"/>
      <w:r>
        <w:rPr>
          <w:rFonts w:ascii="Calibri" w:hAnsi="Calibri"/>
          <w:b/>
          <w:bCs/>
          <w:sz w:val="22"/>
          <w:szCs w:val="22"/>
        </w:rPr>
        <w:t xml:space="preserve"> claque des doigts, et la gravité </w:t>
      </w:r>
      <w:r w:rsidR="005904F3">
        <w:rPr>
          <w:rFonts w:ascii="Calibri" w:hAnsi="Calibri"/>
          <w:b/>
          <w:bCs/>
          <w:sz w:val="22"/>
          <w:szCs w:val="22"/>
        </w:rPr>
        <w:t>s’accroit</w:t>
      </w:r>
      <w:r>
        <w:rPr>
          <w:rFonts w:ascii="Calibri" w:hAnsi="Calibri"/>
          <w:b/>
          <w:bCs/>
          <w:sz w:val="22"/>
          <w:szCs w:val="22"/>
        </w:rPr>
        <w:t xml:space="preserve"> brutalement pour </w:t>
      </w:r>
      <w:proofErr w:type="spellStart"/>
      <w:r>
        <w:rPr>
          <w:rFonts w:ascii="Calibri" w:hAnsi="Calibri"/>
          <w:b/>
          <w:bCs/>
          <w:sz w:val="22"/>
          <w:szCs w:val="22"/>
        </w:rPr>
        <w:t>Allenna</w:t>
      </w:r>
      <w:proofErr w:type="spellEnd"/>
      <w:r>
        <w:rPr>
          <w:rFonts w:ascii="Calibri" w:hAnsi="Calibri"/>
          <w:b/>
          <w:bCs/>
          <w:sz w:val="22"/>
          <w:szCs w:val="22"/>
        </w:rPr>
        <w:t xml:space="preserve"> seule</w:t>
      </w:r>
      <w:r w:rsidR="005904F3">
        <w:rPr>
          <w:rFonts w:ascii="Calibri" w:hAnsi="Calibri"/>
          <w:b/>
          <w:bCs/>
          <w:sz w:val="22"/>
          <w:szCs w:val="22"/>
        </w:rPr>
        <w:t>, l</w:t>
      </w:r>
      <w:r>
        <w:rPr>
          <w:rFonts w:ascii="Calibri" w:hAnsi="Calibri"/>
          <w:b/>
          <w:bCs/>
          <w:sz w:val="22"/>
          <w:szCs w:val="22"/>
        </w:rPr>
        <w:t>a</w:t>
      </w:r>
      <w:r w:rsidR="005904F3">
        <w:rPr>
          <w:rFonts w:ascii="Calibri" w:hAnsi="Calibri"/>
          <w:b/>
          <w:bCs/>
          <w:sz w:val="22"/>
          <w:szCs w:val="22"/>
        </w:rPr>
        <w:t xml:space="preserve"> projetant et l’écrasant</w:t>
      </w:r>
      <w:r>
        <w:rPr>
          <w:rFonts w:ascii="Calibri" w:hAnsi="Calibri"/>
          <w:b/>
          <w:bCs/>
          <w:sz w:val="22"/>
          <w:szCs w:val="22"/>
        </w:rPr>
        <w:t xml:space="preserve"> violemment vers le sol, plaquée par une force invisible de plusieurs tonnes.</w:t>
      </w:r>
    </w:p>
    <w:p w14:paraId="1CC6A0B0" w14:textId="38DE7943" w:rsidR="001147B8" w:rsidRDefault="00450973" w:rsidP="00E37251">
      <w:pPr>
        <w:pStyle w:val="NormalWeb"/>
        <w:rPr>
          <w:rFonts w:ascii="Calibri" w:hAnsi="Calibri"/>
          <w:b/>
          <w:bCs/>
          <w:sz w:val="22"/>
          <w:szCs w:val="22"/>
        </w:rPr>
      </w:pPr>
      <w:r>
        <w:rPr>
          <w:rFonts w:ascii="Calibri" w:hAnsi="Calibri"/>
          <w:b/>
          <w:bCs/>
          <w:sz w:val="22"/>
          <w:szCs w:val="22"/>
        </w:rPr>
        <w:t xml:space="preserve">​Elle essaie de se relever, </w:t>
      </w:r>
      <w:r w:rsidR="001147B8">
        <w:rPr>
          <w:rFonts w:ascii="Calibri" w:hAnsi="Calibri"/>
          <w:b/>
          <w:bCs/>
          <w:sz w:val="22"/>
          <w:szCs w:val="22"/>
        </w:rPr>
        <w:t>ses muscles hurlants</w:t>
      </w:r>
      <w:r>
        <w:rPr>
          <w:rFonts w:ascii="Calibri" w:hAnsi="Calibri"/>
          <w:b/>
          <w:bCs/>
          <w:sz w:val="22"/>
          <w:szCs w:val="22"/>
        </w:rPr>
        <w:t>, ses yeux de feu vert brûlant de défi.</w:t>
      </w:r>
    </w:p>
    <w:p w14:paraId="56EF4C74" w14:textId="77777777" w:rsidR="001147B8" w:rsidRDefault="001147B8" w:rsidP="00E37251">
      <w:pPr>
        <w:pStyle w:val="NormalWeb"/>
        <w:rPr>
          <w:rFonts w:ascii="Calibri" w:hAnsi="Calibri"/>
          <w:b/>
          <w:bCs/>
          <w:sz w:val="22"/>
          <w:szCs w:val="22"/>
        </w:rPr>
      </w:pPr>
    </w:p>
    <w:p w14:paraId="2FD562ED" w14:textId="69508234" w:rsidR="00450973" w:rsidRPr="001147B8" w:rsidRDefault="00450973" w:rsidP="001147B8">
      <w:pPr>
        <w:pStyle w:val="NormalWeb"/>
        <w:numPr>
          <w:ilvl w:val="0"/>
          <w:numId w:val="1"/>
        </w:numPr>
        <w:rPr>
          <w:rFonts w:ascii="Calibri" w:hAnsi="Calibri"/>
          <w:sz w:val="22"/>
          <w:szCs w:val="22"/>
        </w:rPr>
      </w:pPr>
      <w:r w:rsidRPr="001147B8">
        <w:rPr>
          <w:rFonts w:ascii="Calibri" w:hAnsi="Calibri"/>
          <w:sz w:val="22"/>
          <w:szCs w:val="22"/>
        </w:rPr>
        <w:t>Tu n’es rien… sans elle !</w:t>
      </w:r>
    </w:p>
    <w:p w14:paraId="1B62F35B" w14:textId="77777777" w:rsidR="001147B8" w:rsidRDefault="001147B8" w:rsidP="001147B8">
      <w:pPr>
        <w:pStyle w:val="NormalWeb"/>
        <w:rPr>
          <w:rFonts w:ascii="Calibri" w:hAnsi="Calibri"/>
          <w:b/>
          <w:bCs/>
          <w:sz w:val="22"/>
          <w:szCs w:val="22"/>
        </w:rPr>
      </w:pPr>
    </w:p>
    <w:p w14:paraId="2840E8BA" w14:textId="46087D91" w:rsidR="00450973" w:rsidRDefault="00450973" w:rsidP="001147B8">
      <w:pPr>
        <w:pStyle w:val="NormalWeb"/>
        <w:numPr>
          <w:ilvl w:val="0"/>
          <w:numId w:val="1"/>
        </w:numPr>
        <w:rPr>
          <w:rFonts w:ascii="Calibri" w:hAnsi="Calibri"/>
          <w:b/>
          <w:bCs/>
          <w:sz w:val="22"/>
          <w:szCs w:val="22"/>
        </w:rPr>
      </w:pPr>
      <w:r w:rsidRPr="001147B8">
        <w:rPr>
          <w:rFonts w:ascii="Calibri" w:hAnsi="Calibri"/>
          <w:sz w:val="22"/>
          <w:szCs w:val="22"/>
        </w:rPr>
        <w:t>Oh, mais je suis tout</w:t>
      </w:r>
      <w:r>
        <w:rPr>
          <w:rFonts w:ascii="Calibri" w:hAnsi="Calibri"/>
          <w:b/>
          <w:bCs/>
          <w:sz w:val="22"/>
          <w:szCs w:val="22"/>
        </w:rPr>
        <w:t xml:space="preserve">,  chuchote </w:t>
      </w:r>
      <w:proofErr w:type="spellStart"/>
      <w:r>
        <w:rPr>
          <w:rFonts w:ascii="Calibri" w:hAnsi="Calibri"/>
          <w:b/>
          <w:bCs/>
          <w:sz w:val="22"/>
          <w:szCs w:val="22"/>
        </w:rPr>
        <w:t>Naïah</w:t>
      </w:r>
      <w:proofErr w:type="spellEnd"/>
      <w:r>
        <w:rPr>
          <w:rFonts w:ascii="Calibri" w:hAnsi="Calibri"/>
          <w:b/>
          <w:bCs/>
          <w:sz w:val="22"/>
          <w:szCs w:val="22"/>
        </w:rPr>
        <w:t>, se penchant vers elle sans que ses pieds ne touchent le sol poisseux.</w:t>
      </w:r>
    </w:p>
    <w:p w14:paraId="5D2CFE1C" w14:textId="56F44C74" w:rsidR="00450973" w:rsidRDefault="00450973" w:rsidP="00E37251">
      <w:pPr>
        <w:pStyle w:val="NormalWeb"/>
        <w:rPr>
          <w:rFonts w:ascii="Calibri" w:hAnsi="Calibri"/>
          <w:b/>
          <w:bCs/>
          <w:sz w:val="22"/>
          <w:szCs w:val="22"/>
        </w:rPr>
      </w:pPr>
      <w:r>
        <w:rPr>
          <w:rFonts w:ascii="Calibri" w:hAnsi="Calibri"/>
          <w:b/>
          <w:bCs/>
          <w:sz w:val="22"/>
          <w:szCs w:val="22"/>
        </w:rPr>
        <w:t>​D’un simple regard, elle tord le bras d’</w:t>
      </w:r>
      <w:proofErr w:type="spellStart"/>
      <w:r>
        <w:rPr>
          <w:rFonts w:ascii="Calibri" w:hAnsi="Calibri"/>
          <w:b/>
          <w:bCs/>
          <w:sz w:val="22"/>
          <w:szCs w:val="22"/>
        </w:rPr>
        <w:t>Allenna</w:t>
      </w:r>
      <w:proofErr w:type="spellEnd"/>
      <w:r>
        <w:rPr>
          <w:rFonts w:ascii="Calibri" w:hAnsi="Calibri"/>
          <w:b/>
          <w:bCs/>
          <w:sz w:val="22"/>
          <w:szCs w:val="22"/>
        </w:rPr>
        <w:t xml:space="preserve"> dans un angle impossible. Un craquement sec résonne dans l’esprit.</w:t>
      </w:r>
      <w:r w:rsidR="00AA2BDD">
        <w:rPr>
          <w:rFonts w:ascii="Calibri" w:hAnsi="Calibri"/>
          <w:b/>
          <w:bCs/>
          <w:sz w:val="22"/>
          <w:szCs w:val="22"/>
        </w:rPr>
        <w:t xml:space="preserve"> Elle enchaîne avec le deuxième, puis les jambes, puis chacun de ses doigts.  </w:t>
      </w:r>
      <w:proofErr w:type="spellStart"/>
      <w:r>
        <w:rPr>
          <w:rFonts w:ascii="Calibri" w:hAnsi="Calibri"/>
          <w:b/>
          <w:bCs/>
          <w:sz w:val="22"/>
          <w:szCs w:val="22"/>
        </w:rPr>
        <w:t>Allenna</w:t>
      </w:r>
      <w:proofErr w:type="spellEnd"/>
      <w:r>
        <w:rPr>
          <w:rFonts w:ascii="Calibri" w:hAnsi="Calibri"/>
          <w:b/>
          <w:bCs/>
          <w:sz w:val="22"/>
          <w:szCs w:val="22"/>
        </w:rPr>
        <w:t xml:space="preserve"> hurle, mais refuse de plier.</w:t>
      </w:r>
      <w:r w:rsidR="00307B05">
        <w:rPr>
          <w:rFonts w:ascii="Calibri" w:hAnsi="Calibri"/>
          <w:b/>
          <w:bCs/>
          <w:sz w:val="22"/>
          <w:szCs w:val="22"/>
        </w:rPr>
        <w:t xml:space="preserve"> La douleur lui arrache des cris d’agonis.</w:t>
      </w:r>
    </w:p>
    <w:p w14:paraId="67807A73" w14:textId="77777777" w:rsidR="00307B05" w:rsidRDefault="00307B05" w:rsidP="00307B05">
      <w:pPr>
        <w:pStyle w:val="NormalWeb"/>
        <w:rPr>
          <w:rFonts w:ascii="Calibri" w:hAnsi="Calibri"/>
          <w:b/>
          <w:bCs/>
          <w:sz w:val="22"/>
          <w:szCs w:val="22"/>
        </w:rPr>
      </w:pPr>
    </w:p>
    <w:p w14:paraId="221D7082" w14:textId="210F572F" w:rsidR="00450973" w:rsidRPr="00330572" w:rsidRDefault="00450973" w:rsidP="00307B05">
      <w:pPr>
        <w:pStyle w:val="NormalWeb"/>
        <w:numPr>
          <w:ilvl w:val="0"/>
          <w:numId w:val="1"/>
        </w:numPr>
        <w:rPr>
          <w:rFonts w:ascii="Calibri" w:hAnsi="Calibri"/>
          <w:sz w:val="22"/>
          <w:szCs w:val="22"/>
        </w:rPr>
      </w:pPr>
      <w:r w:rsidRPr="00307B05">
        <w:rPr>
          <w:rFonts w:ascii="Calibri" w:hAnsi="Calibri"/>
          <w:sz w:val="22"/>
          <w:szCs w:val="22"/>
        </w:rPr>
        <w:t xml:space="preserve">Tu crois pouvoir me battre ici ? Dans mon domaine ? </w:t>
      </w:r>
      <w:r>
        <w:rPr>
          <w:rFonts w:ascii="Calibri" w:hAnsi="Calibri"/>
          <w:b/>
          <w:bCs/>
          <w:sz w:val="22"/>
          <w:szCs w:val="22"/>
        </w:rPr>
        <w:t xml:space="preserve"> ricane </w:t>
      </w:r>
      <w:proofErr w:type="spellStart"/>
      <w:r>
        <w:rPr>
          <w:rFonts w:ascii="Calibri" w:hAnsi="Calibri"/>
          <w:b/>
          <w:bCs/>
          <w:sz w:val="22"/>
          <w:szCs w:val="22"/>
        </w:rPr>
        <w:t>Naïah</w:t>
      </w:r>
      <w:proofErr w:type="spellEnd"/>
      <w:r>
        <w:rPr>
          <w:rFonts w:ascii="Calibri" w:hAnsi="Calibri"/>
          <w:b/>
          <w:bCs/>
          <w:sz w:val="22"/>
          <w:szCs w:val="22"/>
        </w:rPr>
        <w:t xml:space="preserve">. </w:t>
      </w:r>
      <w:r w:rsidRPr="00330572">
        <w:rPr>
          <w:rFonts w:ascii="Calibri" w:hAnsi="Calibri"/>
          <w:sz w:val="22"/>
          <w:szCs w:val="22"/>
        </w:rPr>
        <w:t xml:space="preserve"> Je suis la </w:t>
      </w:r>
      <w:r w:rsidR="00307B05" w:rsidRPr="00330572">
        <w:rPr>
          <w:rFonts w:ascii="Calibri" w:hAnsi="Calibri"/>
          <w:sz w:val="22"/>
          <w:szCs w:val="22"/>
        </w:rPr>
        <w:t>fille des ombres</w:t>
      </w:r>
      <w:r w:rsidRPr="00330572">
        <w:rPr>
          <w:rFonts w:ascii="Calibri" w:hAnsi="Calibri"/>
          <w:sz w:val="22"/>
          <w:szCs w:val="22"/>
        </w:rPr>
        <w:t xml:space="preserve">, </w:t>
      </w:r>
      <w:proofErr w:type="spellStart"/>
      <w:r w:rsidRPr="00330572">
        <w:rPr>
          <w:rFonts w:ascii="Calibri" w:hAnsi="Calibri"/>
          <w:sz w:val="22"/>
          <w:szCs w:val="22"/>
        </w:rPr>
        <w:t>Allenna</w:t>
      </w:r>
      <w:proofErr w:type="spellEnd"/>
      <w:r w:rsidRPr="00330572">
        <w:rPr>
          <w:rFonts w:ascii="Calibri" w:hAnsi="Calibri"/>
          <w:sz w:val="22"/>
          <w:szCs w:val="22"/>
        </w:rPr>
        <w:t>. Tu</w:t>
      </w:r>
      <w:r w:rsidR="00307B05" w:rsidRPr="00330572">
        <w:rPr>
          <w:rFonts w:ascii="Calibri" w:hAnsi="Calibri"/>
          <w:sz w:val="22"/>
          <w:szCs w:val="22"/>
        </w:rPr>
        <w:t xml:space="preserve"> es ici chez moi… et </w:t>
      </w:r>
      <w:r w:rsidR="00330572" w:rsidRPr="00330572">
        <w:rPr>
          <w:rFonts w:ascii="Calibri" w:hAnsi="Calibri"/>
          <w:sz w:val="22"/>
          <w:szCs w:val="22"/>
        </w:rPr>
        <w:t>tu</w:t>
      </w:r>
      <w:r w:rsidRPr="00330572">
        <w:rPr>
          <w:rFonts w:ascii="Calibri" w:hAnsi="Calibri"/>
          <w:sz w:val="22"/>
          <w:szCs w:val="22"/>
        </w:rPr>
        <w:t xml:space="preserve"> n’es qu’une invitée impolie.</w:t>
      </w:r>
    </w:p>
    <w:p w14:paraId="188D8624" w14:textId="77777777" w:rsidR="00307B05" w:rsidRDefault="00307B05" w:rsidP="00307B05">
      <w:pPr>
        <w:pStyle w:val="NormalWeb"/>
        <w:rPr>
          <w:rFonts w:ascii="Calibri" w:hAnsi="Calibri"/>
          <w:b/>
          <w:bCs/>
          <w:sz w:val="22"/>
          <w:szCs w:val="22"/>
        </w:rPr>
      </w:pPr>
    </w:p>
    <w:p w14:paraId="5E71FA20"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lève un index. Le corps astral d’</w:t>
      </w:r>
      <w:proofErr w:type="spellStart"/>
      <w:r>
        <w:rPr>
          <w:rFonts w:ascii="Calibri" w:hAnsi="Calibri"/>
          <w:b/>
          <w:bCs/>
          <w:sz w:val="22"/>
          <w:szCs w:val="22"/>
        </w:rPr>
        <w:t>Allenna</w:t>
      </w:r>
      <w:proofErr w:type="spellEnd"/>
      <w:r>
        <w:rPr>
          <w:rFonts w:ascii="Calibri" w:hAnsi="Calibri"/>
          <w:b/>
          <w:bCs/>
          <w:sz w:val="22"/>
          <w:szCs w:val="22"/>
        </w:rPr>
        <w:t xml:space="preserve"> est soulevé dans les airs, impuissant, comme une poupée de chiffon.</w:t>
      </w:r>
    </w:p>
    <w:p w14:paraId="15F56C47" w14:textId="77777777" w:rsidR="00330572" w:rsidRDefault="00330572" w:rsidP="00E37251">
      <w:pPr>
        <w:pStyle w:val="NormalWeb"/>
        <w:rPr>
          <w:rFonts w:ascii="Calibri" w:hAnsi="Calibri"/>
          <w:b/>
          <w:bCs/>
          <w:sz w:val="22"/>
          <w:szCs w:val="22"/>
        </w:rPr>
      </w:pPr>
    </w:p>
    <w:p w14:paraId="559581BA" w14:textId="67F1BCE0" w:rsidR="00450973" w:rsidRPr="00330572" w:rsidRDefault="00450973" w:rsidP="00330572">
      <w:pPr>
        <w:pStyle w:val="NormalWeb"/>
        <w:numPr>
          <w:ilvl w:val="0"/>
          <w:numId w:val="1"/>
        </w:numPr>
        <w:rPr>
          <w:rFonts w:ascii="Calibri" w:hAnsi="Calibri"/>
          <w:sz w:val="22"/>
          <w:szCs w:val="22"/>
        </w:rPr>
      </w:pPr>
      <w:r w:rsidRPr="00330572">
        <w:rPr>
          <w:rFonts w:ascii="Calibri" w:hAnsi="Calibri"/>
          <w:sz w:val="22"/>
          <w:szCs w:val="22"/>
        </w:rPr>
        <w:t xml:space="preserve">Regarde-toi. Tu te bats pour un fantôme qui a perdu face à la Lumière. </w:t>
      </w:r>
      <w:proofErr w:type="spellStart"/>
      <w:r w:rsidRPr="00330572">
        <w:rPr>
          <w:rFonts w:ascii="Calibri" w:hAnsi="Calibri"/>
          <w:sz w:val="22"/>
          <w:szCs w:val="22"/>
        </w:rPr>
        <w:t>Amanea</w:t>
      </w:r>
      <w:proofErr w:type="spellEnd"/>
      <w:r w:rsidRPr="00330572">
        <w:rPr>
          <w:rFonts w:ascii="Calibri" w:hAnsi="Calibri"/>
          <w:sz w:val="22"/>
          <w:szCs w:val="22"/>
        </w:rPr>
        <w:t xml:space="preserve"> était faible. </w:t>
      </w:r>
      <w:proofErr w:type="spellStart"/>
      <w:r w:rsidRPr="00330572">
        <w:rPr>
          <w:rFonts w:ascii="Calibri" w:hAnsi="Calibri"/>
          <w:sz w:val="22"/>
          <w:szCs w:val="22"/>
        </w:rPr>
        <w:t>Tia</w:t>
      </w:r>
      <w:proofErr w:type="spellEnd"/>
      <w:r w:rsidRPr="00330572">
        <w:rPr>
          <w:rFonts w:ascii="Calibri" w:hAnsi="Calibri"/>
          <w:sz w:val="22"/>
          <w:szCs w:val="22"/>
        </w:rPr>
        <w:t xml:space="preserve"> l’a brisée parce qu’elle était </w:t>
      </w:r>
      <w:proofErr w:type="spellStart"/>
      <w:r w:rsidRPr="00330572">
        <w:rPr>
          <w:rFonts w:ascii="Calibri" w:hAnsi="Calibri"/>
          <w:sz w:val="22"/>
          <w:szCs w:val="22"/>
        </w:rPr>
        <w:t>brisable</w:t>
      </w:r>
      <w:proofErr w:type="spellEnd"/>
      <w:r w:rsidRPr="00330572">
        <w:rPr>
          <w:rFonts w:ascii="Calibri" w:hAnsi="Calibri"/>
          <w:sz w:val="22"/>
          <w:szCs w:val="22"/>
        </w:rPr>
        <w:t>.</w:t>
      </w:r>
    </w:p>
    <w:p w14:paraId="3BEA56EC" w14:textId="77777777" w:rsidR="00330572" w:rsidRDefault="00330572" w:rsidP="00330572">
      <w:pPr>
        <w:pStyle w:val="NormalWeb"/>
        <w:rPr>
          <w:rFonts w:ascii="Calibri" w:hAnsi="Calibri"/>
          <w:b/>
          <w:bCs/>
          <w:sz w:val="22"/>
          <w:szCs w:val="22"/>
        </w:rPr>
      </w:pPr>
    </w:p>
    <w:p w14:paraId="639EB02F" w14:textId="4F978180" w:rsidR="00450973" w:rsidRDefault="00450973" w:rsidP="00330572">
      <w:pPr>
        <w:pStyle w:val="NormalWeb"/>
        <w:numPr>
          <w:ilvl w:val="0"/>
          <w:numId w:val="1"/>
        </w:numPr>
        <w:rPr>
          <w:rFonts w:ascii="Calibri" w:hAnsi="Calibri"/>
          <w:b/>
          <w:bCs/>
          <w:sz w:val="22"/>
          <w:szCs w:val="22"/>
        </w:rPr>
      </w:pPr>
      <w:r w:rsidRPr="00330572">
        <w:rPr>
          <w:rFonts w:ascii="Calibri" w:hAnsi="Calibri"/>
          <w:sz w:val="22"/>
          <w:szCs w:val="22"/>
        </w:rPr>
        <w:t>Elle s’est sacrifiée !</w:t>
      </w:r>
      <w:r>
        <w:rPr>
          <w:rFonts w:ascii="Calibri" w:hAnsi="Calibri"/>
          <w:b/>
          <w:bCs/>
          <w:sz w:val="22"/>
          <w:szCs w:val="22"/>
        </w:rPr>
        <w:t xml:space="preserve">  crache </w:t>
      </w:r>
      <w:proofErr w:type="spellStart"/>
      <w:r>
        <w:rPr>
          <w:rFonts w:ascii="Calibri" w:hAnsi="Calibri"/>
          <w:b/>
          <w:bCs/>
          <w:sz w:val="22"/>
          <w:szCs w:val="22"/>
        </w:rPr>
        <w:t>Allenna</w:t>
      </w:r>
      <w:proofErr w:type="spellEnd"/>
      <w:r>
        <w:rPr>
          <w:rFonts w:ascii="Calibri" w:hAnsi="Calibri"/>
          <w:b/>
          <w:bCs/>
          <w:sz w:val="22"/>
          <w:szCs w:val="22"/>
        </w:rPr>
        <w:t>, luttant contre l’étau invisible qui lui broie la gorge.</w:t>
      </w:r>
    </w:p>
    <w:p w14:paraId="0DA17527" w14:textId="77777777" w:rsidR="00330572" w:rsidRDefault="00330572" w:rsidP="00330572">
      <w:pPr>
        <w:pStyle w:val="NormalWeb"/>
        <w:rPr>
          <w:rFonts w:ascii="Calibri" w:hAnsi="Calibri"/>
          <w:b/>
          <w:bCs/>
          <w:sz w:val="22"/>
          <w:szCs w:val="22"/>
        </w:rPr>
      </w:pPr>
    </w:p>
    <w:p w14:paraId="59D9DF54" w14:textId="19FFFEA5" w:rsidR="00450973" w:rsidRDefault="00450973" w:rsidP="00330572">
      <w:pPr>
        <w:pStyle w:val="NormalWeb"/>
        <w:numPr>
          <w:ilvl w:val="0"/>
          <w:numId w:val="1"/>
        </w:numPr>
        <w:rPr>
          <w:rFonts w:ascii="Calibri" w:hAnsi="Calibri"/>
          <w:b/>
          <w:bCs/>
          <w:sz w:val="22"/>
          <w:szCs w:val="22"/>
        </w:rPr>
      </w:pPr>
      <w:r w:rsidRPr="00330572">
        <w:rPr>
          <w:rFonts w:ascii="Calibri" w:hAnsi="Calibri"/>
          <w:sz w:val="22"/>
          <w:szCs w:val="22"/>
        </w:rPr>
        <w:t xml:space="preserve">Elle a perdu ! </w:t>
      </w:r>
      <w:r>
        <w:rPr>
          <w:rFonts w:ascii="Calibri" w:hAnsi="Calibri"/>
          <w:b/>
          <w:bCs/>
          <w:sz w:val="22"/>
          <w:szCs w:val="22"/>
        </w:rPr>
        <w:t xml:space="preserve"> tonne </w:t>
      </w:r>
      <w:proofErr w:type="spellStart"/>
      <w:r>
        <w:rPr>
          <w:rFonts w:ascii="Calibri" w:hAnsi="Calibri"/>
          <w:b/>
          <w:bCs/>
          <w:sz w:val="22"/>
          <w:szCs w:val="22"/>
        </w:rPr>
        <w:t>Naïah</w:t>
      </w:r>
      <w:proofErr w:type="spellEnd"/>
      <w:r>
        <w:rPr>
          <w:rFonts w:ascii="Calibri" w:hAnsi="Calibri"/>
          <w:b/>
          <w:bCs/>
          <w:sz w:val="22"/>
          <w:szCs w:val="22"/>
        </w:rPr>
        <w:t>, sa voix devenant monstrueuse, déformée par la puissance brute.</w:t>
      </w:r>
    </w:p>
    <w:p w14:paraId="165974B5" w14:textId="77777777" w:rsidR="00450973" w:rsidRDefault="00450973" w:rsidP="00E37251">
      <w:pPr>
        <w:pStyle w:val="NormalWeb"/>
        <w:rPr>
          <w:rFonts w:ascii="Calibri" w:hAnsi="Calibri"/>
          <w:b/>
          <w:bCs/>
          <w:sz w:val="22"/>
          <w:szCs w:val="22"/>
        </w:rPr>
      </w:pPr>
      <w:r>
        <w:rPr>
          <w:rFonts w:ascii="Calibri" w:hAnsi="Calibri"/>
          <w:b/>
          <w:bCs/>
          <w:sz w:val="22"/>
          <w:szCs w:val="22"/>
        </w:rPr>
        <w:lastRenderedPageBreak/>
        <w:t xml:space="preserve">​D’un geste de revers de la main, sans même toucher sa sœur, </w:t>
      </w:r>
      <w:proofErr w:type="spellStart"/>
      <w:r>
        <w:rPr>
          <w:rFonts w:ascii="Calibri" w:hAnsi="Calibri"/>
          <w:b/>
          <w:bCs/>
          <w:sz w:val="22"/>
          <w:szCs w:val="22"/>
        </w:rPr>
        <w:t>Naïah</w:t>
      </w:r>
      <w:proofErr w:type="spellEnd"/>
      <w:r>
        <w:rPr>
          <w:rFonts w:ascii="Calibri" w:hAnsi="Calibri"/>
          <w:b/>
          <w:bCs/>
          <w:sz w:val="22"/>
          <w:szCs w:val="22"/>
        </w:rPr>
        <w:t xml:space="preserve"> l’envoie valser à travers le paysage onirique. </w:t>
      </w:r>
      <w:proofErr w:type="spellStart"/>
      <w:r>
        <w:rPr>
          <w:rFonts w:ascii="Calibri" w:hAnsi="Calibri"/>
          <w:b/>
          <w:bCs/>
          <w:sz w:val="22"/>
          <w:szCs w:val="22"/>
        </w:rPr>
        <w:t>Allenna</w:t>
      </w:r>
      <w:proofErr w:type="spellEnd"/>
      <w:r>
        <w:rPr>
          <w:rFonts w:ascii="Calibri" w:hAnsi="Calibri"/>
          <w:b/>
          <w:bCs/>
          <w:sz w:val="22"/>
          <w:szCs w:val="22"/>
        </w:rPr>
        <w:t xml:space="preserve"> traverse des murs de souvenirs, brisant des images du passé, avant de s’écraser dans le néant.</w:t>
      </w:r>
    </w:p>
    <w:p w14:paraId="0512C05C" w14:textId="69447773" w:rsidR="00450973" w:rsidRDefault="00450973" w:rsidP="00E37251">
      <w:pPr>
        <w:pStyle w:val="NormalWeb"/>
        <w:rPr>
          <w:rFonts w:ascii="Calibri" w:hAnsi="Calibri"/>
          <w:b/>
          <w:bCs/>
          <w:sz w:val="22"/>
          <w:szCs w:val="22"/>
        </w:rPr>
      </w:pPr>
      <w:r>
        <w:rPr>
          <w:rFonts w:ascii="Calibri" w:hAnsi="Calibri"/>
          <w:b/>
          <w:bCs/>
          <w:sz w:val="22"/>
          <w:szCs w:val="22"/>
        </w:rPr>
        <w:t>​Elle n’a même pas pu la toucher. Pas une seule fois.</w:t>
      </w:r>
    </w:p>
    <w:p w14:paraId="3B6A3807" w14:textId="77777777" w:rsidR="00450973" w:rsidRDefault="00450973" w:rsidP="00E37251">
      <w:pPr>
        <w:pStyle w:val="NormalWeb"/>
        <w:rPr>
          <w:rFonts w:ascii="Calibri" w:hAnsi="Calibri"/>
          <w:b/>
          <w:bCs/>
          <w:sz w:val="22"/>
          <w:szCs w:val="22"/>
        </w:rPr>
      </w:pPr>
      <w:r>
        <w:rPr>
          <w:rFonts w:ascii="Calibri" w:hAnsi="Calibri"/>
          <w:b/>
          <w:bCs/>
          <w:sz w:val="22"/>
          <w:szCs w:val="22"/>
        </w:rPr>
        <w:t>​Le retour dans la salle du trône d’</w:t>
      </w:r>
      <w:proofErr w:type="spellStart"/>
      <w:r>
        <w:rPr>
          <w:rFonts w:ascii="Calibri" w:hAnsi="Calibri"/>
          <w:b/>
          <w:bCs/>
          <w:sz w:val="22"/>
          <w:szCs w:val="22"/>
        </w:rPr>
        <w:t>Akuhn’Nabad</w:t>
      </w:r>
      <w:proofErr w:type="spellEnd"/>
      <w:r>
        <w:rPr>
          <w:rFonts w:ascii="Calibri" w:hAnsi="Calibri"/>
          <w:b/>
          <w:bCs/>
          <w:sz w:val="22"/>
          <w:szCs w:val="22"/>
        </w:rPr>
        <w:t xml:space="preserve"> est une expulsion violente.</w:t>
      </w:r>
    </w:p>
    <w:p w14:paraId="74F44922"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est projetée en arrière, son corps physique heurtant le sol de pierre avec un bruit mat et écœurant. Elle glisse sur plusieurs mètres, s’arrêtant au pied d’une colonne, le souffle coupé, du sang coulant de son nez et de ses oreilles. Elle essaie de se redresser, mais ses membres refusent de répondre, secoués de spasmes.</w:t>
      </w:r>
    </w:p>
    <w:p w14:paraId="5AA684C0"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Lineva</w:t>
      </w:r>
      <w:proofErr w:type="spellEnd"/>
      <w:r>
        <w:rPr>
          <w:rFonts w:ascii="Calibri" w:hAnsi="Calibri"/>
          <w:b/>
          <w:bCs/>
          <w:sz w:val="22"/>
          <w:szCs w:val="22"/>
        </w:rPr>
        <w:t>, expulsée plus doucement de la connexion, chancelle et se rattrape au trône, les mains sur les tempes, luttant contre la nausée.</w:t>
      </w:r>
    </w:p>
    <w:p w14:paraId="42DF2D8F" w14:textId="2CBA01FC"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elle, ouvre simplement les yeux.</w:t>
      </w:r>
      <w:r w:rsidR="00ED671D">
        <w:rPr>
          <w:rFonts w:ascii="Calibri" w:hAnsi="Calibri"/>
          <w:b/>
          <w:bCs/>
          <w:sz w:val="22"/>
          <w:szCs w:val="22"/>
        </w:rPr>
        <w:t xml:space="preserve"> </w:t>
      </w:r>
      <w:r>
        <w:rPr>
          <w:rFonts w:ascii="Calibri" w:hAnsi="Calibri"/>
          <w:b/>
          <w:bCs/>
          <w:sz w:val="22"/>
          <w:szCs w:val="22"/>
        </w:rPr>
        <w:t xml:space="preserve">Elle est debout. Elle n’a pas bougé d’un millimètre. Elle n’est pas essoufflée. Sa coiffure est impeccable. Elle regarde </w:t>
      </w:r>
      <w:proofErr w:type="spellStart"/>
      <w:r>
        <w:rPr>
          <w:rFonts w:ascii="Calibri" w:hAnsi="Calibri"/>
          <w:b/>
          <w:bCs/>
          <w:sz w:val="22"/>
          <w:szCs w:val="22"/>
        </w:rPr>
        <w:t>Allenna</w:t>
      </w:r>
      <w:proofErr w:type="spellEnd"/>
      <w:r>
        <w:rPr>
          <w:rFonts w:ascii="Calibri" w:hAnsi="Calibri"/>
          <w:b/>
          <w:bCs/>
          <w:sz w:val="22"/>
          <w:szCs w:val="22"/>
        </w:rPr>
        <w:t xml:space="preserve"> se tordre de douleur au sol avec une indifférence glaciale.</w:t>
      </w:r>
    </w:p>
    <w:p w14:paraId="06E38C43" w14:textId="77777777" w:rsidR="00450973" w:rsidRDefault="00450973" w:rsidP="00E37251">
      <w:pPr>
        <w:pStyle w:val="NormalWeb"/>
        <w:rPr>
          <w:rFonts w:ascii="Calibri" w:hAnsi="Calibri"/>
          <w:b/>
          <w:bCs/>
          <w:sz w:val="22"/>
          <w:szCs w:val="22"/>
        </w:rPr>
      </w:pPr>
      <w:r>
        <w:rPr>
          <w:rFonts w:ascii="Calibri" w:hAnsi="Calibri"/>
          <w:b/>
          <w:bCs/>
          <w:sz w:val="22"/>
          <w:szCs w:val="22"/>
        </w:rPr>
        <w:t>​Lentement, la Reine Noire descend les marches de son estrade. Le cliquetis de ses talons est le seul son dans la salle immense.</w:t>
      </w:r>
    </w:p>
    <w:p w14:paraId="62889A7D" w14:textId="77777777" w:rsidR="00450973" w:rsidRDefault="00450973" w:rsidP="00E37251">
      <w:pPr>
        <w:pStyle w:val="NormalWeb"/>
        <w:rPr>
          <w:rFonts w:ascii="Calibri" w:hAnsi="Calibri"/>
          <w:b/>
          <w:bCs/>
          <w:sz w:val="22"/>
          <w:szCs w:val="22"/>
        </w:rPr>
      </w:pPr>
      <w:r>
        <w:rPr>
          <w:rFonts w:ascii="Calibri" w:hAnsi="Calibri"/>
          <w:b/>
          <w:bCs/>
          <w:sz w:val="22"/>
          <w:szCs w:val="22"/>
        </w:rPr>
        <w:t>​Elle arrive au niveau d’</w:t>
      </w:r>
      <w:proofErr w:type="spellStart"/>
      <w:r>
        <w:rPr>
          <w:rFonts w:ascii="Calibri" w:hAnsi="Calibri"/>
          <w:b/>
          <w:bCs/>
          <w:sz w:val="22"/>
          <w:szCs w:val="22"/>
        </w:rPr>
        <w:t>Allenna</w:t>
      </w:r>
      <w:proofErr w:type="spellEnd"/>
      <w:r>
        <w:rPr>
          <w:rFonts w:ascii="Calibri" w:hAnsi="Calibri"/>
          <w:b/>
          <w:bCs/>
          <w:sz w:val="22"/>
          <w:szCs w:val="22"/>
        </w:rPr>
        <w:t>, qui tente péniblement de se mettre à quatre pattes, crachant du sang sur le marbre noir.</w:t>
      </w:r>
    </w:p>
    <w:p w14:paraId="79E2B7DA" w14:textId="77777777" w:rsidR="004C3BCE" w:rsidRDefault="004C3BCE" w:rsidP="00E37251">
      <w:pPr>
        <w:pStyle w:val="NormalWeb"/>
        <w:rPr>
          <w:rFonts w:ascii="Calibri" w:hAnsi="Calibri"/>
          <w:b/>
          <w:bCs/>
          <w:sz w:val="22"/>
          <w:szCs w:val="22"/>
        </w:rPr>
      </w:pPr>
    </w:p>
    <w:p w14:paraId="2D9B976F" w14:textId="24C6FA36" w:rsidR="00450973" w:rsidRDefault="00450973" w:rsidP="004C3BCE">
      <w:pPr>
        <w:pStyle w:val="NormalWeb"/>
        <w:numPr>
          <w:ilvl w:val="0"/>
          <w:numId w:val="1"/>
        </w:numPr>
        <w:rPr>
          <w:rFonts w:ascii="Calibri" w:hAnsi="Calibri"/>
          <w:b/>
          <w:bCs/>
          <w:sz w:val="22"/>
          <w:szCs w:val="22"/>
        </w:rPr>
      </w:pPr>
      <w:r w:rsidRPr="004C3BCE">
        <w:rPr>
          <w:rFonts w:ascii="Calibri" w:hAnsi="Calibri"/>
          <w:sz w:val="22"/>
          <w:szCs w:val="22"/>
        </w:rPr>
        <w:t>C’était… décevant</w:t>
      </w:r>
      <w:r>
        <w:rPr>
          <w:rFonts w:ascii="Calibri" w:hAnsi="Calibri"/>
          <w:b/>
          <w:bCs/>
          <w:sz w:val="22"/>
          <w:szCs w:val="22"/>
        </w:rPr>
        <w:t xml:space="preserve">,  dit </w:t>
      </w:r>
      <w:proofErr w:type="spellStart"/>
      <w:r>
        <w:rPr>
          <w:rFonts w:ascii="Calibri" w:hAnsi="Calibri"/>
          <w:b/>
          <w:bCs/>
          <w:sz w:val="22"/>
          <w:szCs w:val="22"/>
        </w:rPr>
        <w:t>Naïah</w:t>
      </w:r>
      <w:proofErr w:type="spellEnd"/>
      <w:r>
        <w:rPr>
          <w:rFonts w:ascii="Calibri" w:hAnsi="Calibri"/>
          <w:b/>
          <w:bCs/>
          <w:sz w:val="22"/>
          <w:szCs w:val="22"/>
        </w:rPr>
        <w:t>.</w:t>
      </w:r>
    </w:p>
    <w:p w14:paraId="58FBE04E" w14:textId="77777777" w:rsidR="004C3BCE" w:rsidRDefault="004C3BCE" w:rsidP="004C3BCE">
      <w:pPr>
        <w:pStyle w:val="NormalWeb"/>
        <w:rPr>
          <w:rFonts w:ascii="Calibri" w:hAnsi="Calibri"/>
          <w:b/>
          <w:bCs/>
          <w:sz w:val="22"/>
          <w:szCs w:val="22"/>
        </w:rPr>
      </w:pPr>
    </w:p>
    <w:p w14:paraId="2BF55682" w14:textId="17D1755D" w:rsidR="00450973" w:rsidRDefault="00450973" w:rsidP="00E37251">
      <w:pPr>
        <w:pStyle w:val="NormalWeb"/>
        <w:rPr>
          <w:rFonts w:ascii="Calibri" w:hAnsi="Calibri"/>
          <w:b/>
          <w:bCs/>
          <w:sz w:val="22"/>
          <w:szCs w:val="22"/>
        </w:rPr>
      </w:pPr>
      <w:r>
        <w:rPr>
          <w:rFonts w:ascii="Calibri" w:hAnsi="Calibri"/>
          <w:b/>
          <w:bCs/>
          <w:sz w:val="22"/>
          <w:szCs w:val="22"/>
        </w:rPr>
        <w:t xml:space="preserve">​D’un coup de pied décontracté, presque paresseux, elle frappe </w:t>
      </w:r>
      <w:proofErr w:type="spellStart"/>
      <w:r>
        <w:rPr>
          <w:rFonts w:ascii="Calibri" w:hAnsi="Calibri"/>
          <w:b/>
          <w:bCs/>
          <w:sz w:val="22"/>
          <w:szCs w:val="22"/>
        </w:rPr>
        <w:t>Allenna</w:t>
      </w:r>
      <w:proofErr w:type="spellEnd"/>
      <w:r>
        <w:rPr>
          <w:rFonts w:ascii="Calibri" w:hAnsi="Calibri"/>
          <w:b/>
          <w:bCs/>
          <w:sz w:val="22"/>
          <w:szCs w:val="22"/>
        </w:rPr>
        <w:t xml:space="preserve"> dans les côtes, la renvoyant rouler sur le dos. </w:t>
      </w:r>
      <w:proofErr w:type="spellStart"/>
      <w:r>
        <w:rPr>
          <w:rFonts w:ascii="Calibri" w:hAnsi="Calibri"/>
          <w:b/>
          <w:bCs/>
          <w:sz w:val="22"/>
          <w:szCs w:val="22"/>
        </w:rPr>
        <w:t>Allenna</w:t>
      </w:r>
      <w:proofErr w:type="spellEnd"/>
      <w:r>
        <w:rPr>
          <w:rFonts w:ascii="Calibri" w:hAnsi="Calibri"/>
          <w:b/>
          <w:bCs/>
          <w:sz w:val="22"/>
          <w:szCs w:val="22"/>
        </w:rPr>
        <w:t xml:space="preserve"> grogne, cherchant son épée à tâtons, mais sa main ne rencontre que le vide.</w:t>
      </w:r>
      <w:r w:rsidR="008A1F35">
        <w:rPr>
          <w:rFonts w:ascii="Calibri" w:hAnsi="Calibri"/>
          <w:b/>
          <w:bCs/>
          <w:sz w:val="22"/>
          <w:szCs w:val="22"/>
        </w:rPr>
        <w:t xml:space="preserve"> </w:t>
      </w:r>
      <w:proofErr w:type="spellStart"/>
      <w:r>
        <w:rPr>
          <w:rFonts w:ascii="Calibri" w:hAnsi="Calibri"/>
          <w:b/>
          <w:bCs/>
          <w:sz w:val="22"/>
          <w:szCs w:val="22"/>
        </w:rPr>
        <w:t>Naïah</w:t>
      </w:r>
      <w:proofErr w:type="spellEnd"/>
      <w:r>
        <w:rPr>
          <w:rFonts w:ascii="Calibri" w:hAnsi="Calibri"/>
          <w:b/>
          <w:bCs/>
          <w:sz w:val="22"/>
          <w:szCs w:val="22"/>
        </w:rPr>
        <w:t xml:space="preserve"> pose sa botte sur le plastron </w:t>
      </w:r>
      <w:r w:rsidR="008A1F35">
        <w:rPr>
          <w:rFonts w:ascii="Calibri" w:hAnsi="Calibri"/>
          <w:b/>
          <w:bCs/>
          <w:sz w:val="22"/>
          <w:szCs w:val="22"/>
        </w:rPr>
        <w:t xml:space="preserve">de sa </w:t>
      </w:r>
      <w:proofErr w:type="spellStart"/>
      <w:r w:rsidR="008A1F35">
        <w:rPr>
          <w:rFonts w:ascii="Calibri" w:hAnsi="Calibri"/>
          <w:b/>
          <w:bCs/>
          <w:sz w:val="22"/>
          <w:szCs w:val="22"/>
        </w:rPr>
        <w:t>soeur</w:t>
      </w:r>
      <w:proofErr w:type="spellEnd"/>
      <w:r>
        <w:rPr>
          <w:rFonts w:ascii="Calibri" w:hAnsi="Calibri"/>
          <w:b/>
          <w:bCs/>
          <w:sz w:val="22"/>
          <w:szCs w:val="22"/>
        </w:rPr>
        <w:t xml:space="preserve"> et appuie. Juste assez pour l’empêcher de respirer complètement. Juste assez pour lui rappeler qui domine.</w:t>
      </w:r>
    </w:p>
    <w:p w14:paraId="7E048BA5" w14:textId="77777777" w:rsidR="00450973" w:rsidRDefault="00450973" w:rsidP="00E37251">
      <w:pPr>
        <w:pStyle w:val="NormalWeb"/>
        <w:rPr>
          <w:rFonts w:ascii="Calibri" w:hAnsi="Calibri"/>
          <w:b/>
          <w:bCs/>
          <w:sz w:val="22"/>
          <w:szCs w:val="22"/>
        </w:rPr>
      </w:pPr>
      <w:r>
        <w:rPr>
          <w:rFonts w:ascii="Calibri" w:hAnsi="Calibri"/>
          <w:b/>
          <w:bCs/>
          <w:sz w:val="22"/>
          <w:szCs w:val="22"/>
        </w:rPr>
        <w:t>​Des ombres solides, tranchantes comme des rasoirs, surgissent du sol et viennent se pointer à quelques millimètres des yeux, de la gorge et du cœur d’</w:t>
      </w:r>
      <w:proofErr w:type="spellStart"/>
      <w:r>
        <w:rPr>
          <w:rFonts w:ascii="Calibri" w:hAnsi="Calibri"/>
          <w:b/>
          <w:bCs/>
          <w:sz w:val="22"/>
          <w:szCs w:val="22"/>
        </w:rPr>
        <w:t>Allenna</w:t>
      </w:r>
      <w:proofErr w:type="spellEnd"/>
      <w:r>
        <w:rPr>
          <w:rFonts w:ascii="Calibri" w:hAnsi="Calibri"/>
          <w:b/>
          <w:bCs/>
          <w:sz w:val="22"/>
          <w:szCs w:val="22"/>
        </w:rPr>
        <w:t>.</w:t>
      </w:r>
    </w:p>
    <w:p w14:paraId="0C445390" w14:textId="77777777" w:rsidR="008A1F35" w:rsidRDefault="008A1F35" w:rsidP="00E37251">
      <w:pPr>
        <w:pStyle w:val="NormalWeb"/>
        <w:rPr>
          <w:rFonts w:ascii="Calibri" w:hAnsi="Calibri"/>
          <w:b/>
          <w:bCs/>
          <w:sz w:val="22"/>
          <w:szCs w:val="22"/>
        </w:rPr>
      </w:pPr>
    </w:p>
    <w:p w14:paraId="0F6E31A7" w14:textId="02DA3A74" w:rsidR="00450973" w:rsidRPr="00C67A5C" w:rsidRDefault="00450973" w:rsidP="008A1F35">
      <w:pPr>
        <w:pStyle w:val="NormalWeb"/>
        <w:numPr>
          <w:ilvl w:val="0"/>
          <w:numId w:val="1"/>
        </w:numPr>
        <w:rPr>
          <w:rFonts w:ascii="Calibri" w:hAnsi="Calibri"/>
          <w:sz w:val="22"/>
          <w:szCs w:val="22"/>
        </w:rPr>
      </w:pPr>
      <w:r w:rsidRPr="00C67A5C">
        <w:rPr>
          <w:rFonts w:ascii="Calibri" w:hAnsi="Calibri"/>
          <w:sz w:val="22"/>
          <w:szCs w:val="22"/>
        </w:rPr>
        <w:t>Tu as cru quoi, petit soldat ?</w:t>
      </w:r>
      <w:r>
        <w:rPr>
          <w:rFonts w:ascii="Calibri" w:hAnsi="Calibri"/>
          <w:b/>
          <w:bCs/>
          <w:sz w:val="22"/>
          <w:szCs w:val="22"/>
        </w:rPr>
        <w:t xml:space="preserve">  demande </w:t>
      </w:r>
      <w:proofErr w:type="spellStart"/>
      <w:r>
        <w:rPr>
          <w:rFonts w:ascii="Calibri" w:hAnsi="Calibri"/>
          <w:b/>
          <w:bCs/>
          <w:sz w:val="22"/>
          <w:szCs w:val="22"/>
        </w:rPr>
        <w:t>Naïah</w:t>
      </w:r>
      <w:proofErr w:type="spellEnd"/>
      <w:r>
        <w:rPr>
          <w:rFonts w:ascii="Calibri" w:hAnsi="Calibri"/>
          <w:b/>
          <w:bCs/>
          <w:sz w:val="22"/>
          <w:szCs w:val="22"/>
        </w:rPr>
        <w:t xml:space="preserve">, se penchant au-dessus d’elle, son visage tordu par un sourire cruel.  </w:t>
      </w:r>
      <w:r w:rsidRPr="00C67A5C">
        <w:rPr>
          <w:rFonts w:ascii="Calibri" w:hAnsi="Calibri"/>
          <w:sz w:val="22"/>
          <w:szCs w:val="22"/>
        </w:rPr>
        <w:t>Que ta « loyauté » te donnait de la force ? Que ta petite colère te mettait à mon niveau ?</w:t>
      </w:r>
    </w:p>
    <w:p w14:paraId="0BEC6EFE" w14:textId="77777777" w:rsidR="008A1F35" w:rsidRDefault="008A1F35" w:rsidP="008A1F35">
      <w:pPr>
        <w:pStyle w:val="NormalWeb"/>
        <w:ind w:left="709"/>
        <w:rPr>
          <w:rFonts w:ascii="Calibri" w:hAnsi="Calibri"/>
          <w:b/>
          <w:bCs/>
          <w:sz w:val="22"/>
          <w:szCs w:val="22"/>
        </w:rPr>
      </w:pPr>
    </w:p>
    <w:p w14:paraId="11739F20"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la fixe, ses yeux verts spectraux flamboyants de haine, mais elle est totalement immobilisée. Elle est à la merci d’un dieu capricieux.</w:t>
      </w:r>
    </w:p>
    <w:p w14:paraId="11ECAC5D" w14:textId="77777777" w:rsidR="00FF6612" w:rsidRDefault="00FF6612" w:rsidP="00E37251">
      <w:pPr>
        <w:pStyle w:val="NormalWeb"/>
        <w:rPr>
          <w:rFonts w:ascii="Calibri" w:hAnsi="Calibri"/>
          <w:b/>
          <w:bCs/>
          <w:sz w:val="22"/>
          <w:szCs w:val="22"/>
        </w:rPr>
      </w:pPr>
    </w:p>
    <w:p w14:paraId="1BAC3EBB" w14:textId="13999631" w:rsidR="00450973" w:rsidRPr="001045F2" w:rsidRDefault="00450973" w:rsidP="00FF6612">
      <w:pPr>
        <w:pStyle w:val="NormalWeb"/>
        <w:numPr>
          <w:ilvl w:val="0"/>
          <w:numId w:val="1"/>
        </w:numPr>
        <w:rPr>
          <w:rFonts w:ascii="Calibri" w:hAnsi="Calibri"/>
          <w:sz w:val="22"/>
          <w:szCs w:val="22"/>
        </w:rPr>
      </w:pPr>
      <w:r w:rsidRPr="001045F2">
        <w:rPr>
          <w:rFonts w:ascii="Calibri" w:hAnsi="Calibri"/>
          <w:sz w:val="22"/>
          <w:szCs w:val="22"/>
        </w:rPr>
        <w:t xml:space="preserve">Tu es pathétique, </w:t>
      </w:r>
      <w:proofErr w:type="spellStart"/>
      <w:r w:rsidRPr="001045F2">
        <w:rPr>
          <w:rFonts w:ascii="Calibri" w:hAnsi="Calibri"/>
          <w:sz w:val="22"/>
          <w:szCs w:val="22"/>
        </w:rPr>
        <w:t>Allenna</w:t>
      </w:r>
      <w:proofErr w:type="spellEnd"/>
      <w:r w:rsidRPr="001045F2">
        <w:rPr>
          <w:rFonts w:ascii="Calibri" w:hAnsi="Calibri"/>
          <w:sz w:val="22"/>
          <w:szCs w:val="22"/>
        </w:rPr>
        <w:t>,</w:t>
      </w:r>
      <w:r>
        <w:rPr>
          <w:rFonts w:ascii="Calibri" w:hAnsi="Calibri"/>
          <w:b/>
          <w:bCs/>
          <w:sz w:val="22"/>
          <w:szCs w:val="22"/>
        </w:rPr>
        <w:t xml:space="preserve">  continue </w:t>
      </w:r>
      <w:proofErr w:type="spellStart"/>
      <w:r>
        <w:rPr>
          <w:rFonts w:ascii="Calibri" w:hAnsi="Calibri"/>
          <w:b/>
          <w:bCs/>
          <w:sz w:val="22"/>
          <w:szCs w:val="22"/>
        </w:rPr>
        <w:t>Naïah</w:t>
      </w:r>
      <w:proofErr w:type="spellEnd"/>
      <w:r>
        <w:rPr>
          <w:rFonts w:ascii="Calibri" w:hAnsi="Calibri"/>
          <w:b/>
          <w:bCs/>
          <w:sz w:val="22"/>
          <w:szCs w:val="22"/>
        </w:rPr>
        <w:t>, appuyant davantage sur sa poitrine</w:t>
      </w:r>
      <w:r w:rsidRPr="001045F2">
        <w:rPr>
          <w:rFonts w:ascii="Calibri" w:hAnsi="Calibri"/>
          <w:sz w:val="22"/>
          <w:szCs w:val="22"/>
        </w:rPr>
        <w:t>. Tu es une petite fille perdue qui aboie pour protéger un cadavre, alors que tu ne sais même pas mordre.</w:t>
      </w:r>
    </w:p>
    <w:p w14:paraId="6CF965F2" w14:textId="77777777" w:rsidR="00FF6612" w:rsidRDefault="00FF6612" w:rsidP="00FF6612">
      <w:pPr>
        <w:pStyle w:val="NormalWeb"/>
        <w:ind w:left="709"/>
        <w:rPr>
          <w:rFonts w:ascii="Calibri" w:hAnsi="Calibri"/>
          <w:b/>
          <w:bCs/>
          <w:sz w:val="22"/>
          <w:szCs w:val="22"/>
        </w:rPr>
      </w:pPr>
    </w:p>
    <w:p w14:paraId="39EF56F0" w14:textId="3AD84D9E" w:rsidR="00450973" w:rsidRDefault="00450973" w:rsidP="00FF6612">
      <w:pPr>
        <w:pStyle w:val="NormalWeb"/>
        <w:numPr>
          <w:ilvl w:val="0"/>
          <w:numId w:val="1"/>
        </w:numPr>
        <w:rPr>
          <w:rFonts w:ascii="Calibri" w:hAnsi="Calibri"/>
          <w:b/>
          <w:bCs/>
          <w:sz w:val="22"/>
          <w:szCs w:val="22"/>
        </w:rPr>
      </w:pPr>
      <w:r w:rsidRPr="00E17470">
        <w:rPr>
          <w:rFonts w:ascii="Calibri" w:hAnsi="Calibri"/>
          <w:sz w:val="22"/>
          <w:szCs w:val="22"/>
        </w:rPr>
        <w:t xml:space="preserve">Je… suis… ta… Commandante…  </w:t>
      </w:r>
      <w:r>
        <w:rPr>
          <w:rFonts w:ascii="Calibri" w:hAnsi="Calibri"/>
          <w:b/>
          <w:bCs/>
          <w:sz w:val="22"/>
          <w:szCs w:val="22"/>
        </w:rPr>
        <w:t xml:space="preserve">articule difficilement </w:t>
      </w:r>
      <w:proofErr w:type="spellStart"/>
      <w:r>
        <w:rPr>
          <w:rFonts w:ascii="Calibri" w:hAnsi="Calibri"/>
          <w:b/>
          <w:bCs/>
          <w:sz w:val="22"/>
          <w:szCs w:val="22"/>
        </w:rPr>
        <w:t>Allenna</w:t>
      </w:r>
      <w:proofErr w:type="spellEnd"/>
      <w:r>
        <w:rPr>
          <w:rFonts w:ascii="Calibri" w:hAnsi="Calibri"/>
          <w:b/>
          <w:bCs/>
          <w:sz w:val="22"/>
          <w:szCs w:val="22"/>
        </w:rPr>
        <w:t>.</w:t>
      </w:r>
      <w:r w:rsidR="00E17470">
        <w:rPr>
          <w:rFonts w:ascii="Calibri" w:hAnsi="Calibri"/>
          <w:b/>
          <w:bCs/>
          <w:sz w:val="22"/>
          <w:szCs w:val="22"/>
        </w:rPr>
        <w:t xml:space="preserve"> </w:t>
      </w:r>
      <w:r w:rsidR="007379C8">
        <w:rPr>
          <w:rFonts w:ascii="Calibri" w:hAnsi="Calibri"/>
          <w:sz w:val="22"/>
          <w:szCs w:val="22"/>
        </w:rPr>
        <w:t xml:space="preserve">Le </w:t>
      </w:r>
      <w:r w:rsidR="00E17470">
        <w:rPr>
          <w:rFonts w:ascii="Calibri" w:hAnsi="Calibri"/>
          <w:sz w:val="22"/>
          <w:szCs w:val="22"/>
        </w:rPr>
        <w:t>cadavre… est… ton… royaume…</w:t>
      </w:r>
    </w:p>
    <w:p w14:paraId="1DBD8A4D" w14:textId="77777777" w:rsidR="000C0011" w:rsidRDefault="000C0011" w:rsidP="000C0011">
      <w:pPr>
        <w:pStyle w:val="NormalWeb"/>
        <w:rPr>
          <w:rFonts w:ascii="Calibri" w:hAnsi="Calibri"/>
          <w:b/>
          <w:bCs/>
          <w:sz w:val="22"/>
          <w:szCs w:val="22"/>
        </w:rPr>
      </w:pPr>
    </w:p>
    <w:p w14:paraId="2DE70836"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éclate de rire. Un rire qui glace le sang de </w:t>
      </w:r>
      <w:proofErr w:type="spellStart"/>
      <w:r>
        <w:rPr>
          <w:rFonts w:ascii="Calibri" w:hAnsi="Calibri"/>
          <w:b/>
          <w:bCs/>
          <w:sz w:val="22"/>
          <w:szCs w:val="22"/>
        </w:rPr>
        <w:t>Lineva</w:t>
      </w:r>
      <w:proofErr w:type="spellEnd"/>
      <w:r>
        <w:rPr>
          <w:rFonts w:ascii="Calibri" w:hAnsi="Calibri"/>
          <w:b/>
          <w:bCs/>
          <w:sz w:val="22"/>
          <w:szCs w:val="22"/>
        </w:rPr>
        <w:t>.</w:t>
      </w:r>
    </w:p>
    <w:p w14:paraId="382CD733" w14:textId="77777777" w:rsidR="007379C8" w:rsidRDefault="007379C8" w:rsidP="00E37251">
      <w:pPr>
        <w:pStyle w:val="NormalWeb"/>
        <w:rPr>
          <w:rFonts w:ascii="Calibri" w:hAnsi="Calibri"/>
          <w:b/>
          <w:bCs/>
          <w:sz w:val="22"/>
          <w:szCs w:val="22"/>
        </w:rPr>
      </w:pPr>
    </w:p>
    <w:p w14:paraId="1332BCFD" w14:textId="6CCE4C35" w:rsidR="00450973" w:rsidRPr="007379C8" w:rsidRDefault="00450973" w:rsidP="00450973">
      <w:pPr>
        <w:pStyle w:val="NormalWeb"/>
        <w:numPr>
          <w:ilvl w:val="0"/>
          <w:numId w:val="2"/>
        </w:numPr>
        <w:rPr>
          <w:rFonts w:ascii="Calibri" w:hAnsi="Calibri"/>
          <w:sz w:val="22"/>
          <w:szCs w:val="22"/>
        </w:rPr>
      </w:pPr>
      <w:r>
        <w:rPr>
          <w:rFonts w:ascii="Calibri" w:hAnsi="Calibri"/>
          <w:b/>
          <w:bCs/>
          <w:sz w:val="22"/>
          <w:szCs w:val="22"/>
        </w:rPr>
        <w:t>​</w:t>
      </w:r>
      <w:r w:rsidRPr="007379C8">
        <w:rPr>
          <w:rFonts w:ascii="Calibri" w:hAnsi="Calibri"/>
          <w:sz w:val="22"/>
          <w:szCs w:val="22"/>
        </w:rPr>
        <w:t>Tu es ma chose. Tu vis parce que je le permets. Tu respires parce que ça m’amuse.</w:t>
      </w:r>
    </w:p>
    <w:p w14:paraId="197B907B" w14:textId="77777777" w:rsidR="007379C8" w:rsidRDefault="007379C8" w:rsidP="007379C8">
      <w:pPr>
        <w:pStyle w:val="NormalWeb"/>
        <w:rPr>
          <w:rFonts w:ascii="Calibri" w:hAnsi="Calibri"/>
          <w:b/>
          <w:bCs/>
          <w:sz w:val="22"/>
          <w:szCs w:val="22"/>
        </w:rPr>
      </w:pPr>
    </w:p>
    <w:p w14:paraId="1C88E052" w14:textId="77777777" w:rsidR="00450973" w:rsidRDefault="00450973" w:rsidP="00E37251">
      <w:pPr>
        <w:pStyle w:val="NormalWeb"/>
        <w:rPr>
          <w:rFonts w:ascii="Calibri" w:hAnsi="Calibri"/>
          <w:b/>
          <w:bCs/>
          <w:sz w:val="22"/>
          <w:szCs w:val="22"/>
        </w:rPr>
      </w:pPr>
      <w:r>
        <w:rPr>
          <w:rFonts w:ascii="Calibri" w:hAnsi="Calibri"/>
          <w:b/>
          <w:bCs/>
          <w:sz w:val="22"/>
          <w:szCs w:val="22"/>
        </w:rPr>
        <w:t>​Elle lève la main, et les ombres autour du cou d’</w:t>
      </w:r>
      <w:proofErr w:type="spellStart"/>
      <w:r>
        <w:rPr>
          <w:rFonts w:ascii="Calibri" w:hAnsi="Calibri"/>
          <w:b/>
          <w:bCs/>
          <w:sz w:val="22"/>
          <w:szCs w:val="22"/>
        </w:rPr>
        <w:t>Allenna</w:t>
      </w:r>
      <w:proofErr w:type="spellEnd"/>
      <w:r>
        <w:rPr>
          <w:rFonts w:ascii="Calibri" w:hAnsi="Calibri"/>
          <w:b/>
          <w:bCs/>
          <w:sz w:val="22"/>
          <w:szCs w:val="22"/>
        </w:rPr>
        <w:t xml:space="preserve"> se resserrent, commençant à l’étrangler.</w:t>
      </w:r>
    </w:p>
    <w:p w14:paraId="640A4AF2" w14:textId="77777777" w:rsidR="007379C8" w:rsidRDefault="007379C8" w:rsidP="007379C8">
      <w:pPr>
        <w:pStyle w:val="NormalWeb"/>
        <w:rPr>
          <w:rFonts w:ascii="Calibri" w:hAnsi="Calibri"/>
          <w:b/>
          <w:bCs/>
          <w:sz w:val="22"/>
          <w:szCs w:val="22"/>
        </w:rPr>
      </w:pPr>
    </w:p>
    <w:p w14:paraId="4A127C49" w14:textId="2CA99F63" w:rsidR="00450973" w:rsidRDefault="00450973" w:rsidP="007379C8">
      <w:pPr>
        <w:pStyle w:val="NormalWeb"/>
        <w:numPr>
          <w:ilvl w:val="0"/>
          <w:numId w:val="1"/>
        </w:numPr>
        <w:rPr>
          <w:rFonts w:ascii="Calibri" w:hAnsi="Calibri"/>
          <w:b/>
          <w:bCs/>
          <w:sz w:val="22"/>
          <w:szCs w:val="22"/>
        </w:rPr>
      </w:pPr>
      <w:r w:rsidRPr="007379C8">
        <w:rPr>
          <w:rFonts w:ascii="Calibri" w:hAnsi="Calibri"/>
          <w:sz w:val="22"/>
          <w:szCs w:val="22"/>
        </w:rPr>
        <w:t>Je pourrais t’écraser maintenant. Personne ne s’en soucierait. Pas même ton fantôme chéri</w:t>
      </w:r>
      <w:r>
        <w:rPr>
          <w:rFonts w:ascii="Calibri" w:hAnsi="Calibri"/>
          <w:b/>
          <w:bCs/>
          <w:sz w:val="22"/>
          <w:szCs w:val="22"/>
        </w:rPr>
        <w:t>.</w:t>
      </w:r>
    </w:p>
    <w:p w14:paraId="7CD93999" w14:textId="77777777" w:rsidR="007379C8" w:rsidRDefault="007379C8" w:rsidP="007379C8">
      <w:pPr>
        <w:pStyle w:val="NormalWeb"/>
        <w:rPr>
          <w:rFonts w:ascii="Calibri" w:hAnsi="Calibri"/>
          <w:b/>
          <w:bCs/>
          <w:sz w:val="22"/>
          <w:szCs w:val="22"/>
        </w:rPr>
      </w:pPr>
    </w:p>
    <w:p w14:paraId="4236D5D6" w14:textId="2AD3EC9B" w:rsidR="00450973" w:rsidRDefault="00450973" w:rsidP="007379C8">
      <w:pPr>
        <w:pStyle w:val="NormalWeb"/>
        <w:numPr>
          <w:ilvl w:val="0"/>
          <w:numId w:val="1"/>
        </w:numPr>
        <w:rPr>
          <w:rFonts w:ascii="Calibri" w:hAnsi="Calibri"/>
          <w:sz w:val="22"/>
          <w:szCs w:val="22"/>
        </w:rPr>
      </w:pPr>
      <w:r w:rsidRPr="007379C8">
        <w:rPr>
          <w:rFonts w:ascii="Calibri" w:hAnsi="Calibri"/>
          <w:sz w:val="22"/>
          <w:szCs w:val="22"/>
        </w:rPr>
        <w:t>ASSEZ !</w:t>
      </w:r>
    </w:p>
    <w:p w14:paraId="78FA53AD" w14:textId="77777777" w:rsidR="007379C8" w:rsidRPr="007379C8" w:rsidRDefault="007379C8" w:rsidP="007379C8">
      <w:pPr>
        <w:pStyle w:val="NormalWeb"/>
        <w:rPr>
          <w:rFonts w:ascii="Calibri" w:hAnsi="Calibri"/>
          <w:sz w:val="22"/>
          <w:szCs w:val="22"/>
        </w:rPr>
      </w:pPr>
    </w:p>
    <w:p w14:paraId="4CB63A00" w14:textId="77777777" w:rsidR="00450973" w:rsidRDefault="00450973" w:rsidP="00E37251">
      <w:pPr>
        <w:pStyle w:val="NormalWeb"/>
        <w:rPr>
          <w:rFonts w:ascii="Calibri" w:hAnsi="Calibri"/>
          <w:b/>
          <w:bCs/>
          <w:sz w:val="22"/>
          <w:szCs w:val="22"/>
        </w:rPr>
      </w:pPr>
      <w:r>
        <w:rPr>
          <w:rFonts w:ascii="Calibri" w:hAnsi="Calibri"/>
          <w:b/>
          <w:bCs/>
          <w:sz w:val="22"/>
          <w:szCs w:val="22"/>
        </w:rPr>
        <w:t xml:space="preserve">​Le cri vient de </w:t>
      </w:r>
      <w:proofErr w:type="spellStart"/>
      <w:r>
        <w:rPr>
          <w:rFonts w:ascii="Calibri" w:hAnsi="Calibri"/>
          <w:b/>
          <w:bCs/>
          <w:sz w:val="22"/>
          <w:szCs w:val="22"/>
        </w:rPr>
        <w:t>Lineva</w:t>
      </w:r>
      <w:proofErr w:type="spellEnd"/>
      <w:r>
        <w:rPr>
          <w:rFonts w:ascii="Calibri" w:hAnsi="Calibri"/>
          <w:b/>
          <w:bCs/>
          <w:sz w:val="22"/>
          <w:szCs w:val="22"/>
        </w:rPr>
        <w:t>.</w:t>
      </w:r>
    </w:p>
    <w:p w14:paraId="05DBE1E1" w14:textId="77777777" w:rsidR="00450973" w:rsidRDefault="00450973" w:rsidP="00E37251">
      <w:pPr>
        <w:pStyle w:val="NormalWeb"/>
        <w:rPr>
          <w:rFonts w:ascii="Calibri" w:hAnsi="Calibri"/>
          <w:b/>
          <w:bCs/>
          <w:sz w:val="22"/>
          <w:szCs w:val="22"/>
        </w:rPr>
      </w:pPr>
      <w:r>
        <w:rPr>
          <w:rFonts w:ascii="Calibri" w:hAnsi="Calibri"/>
          <w:b/>
          <w:bCs/>
          <w:sz w:val="22"/>
          <w:szCs w:val="22"/>
        </w:rPr>
        <w:t>​L’Amirale s’est interposée, ou du moins, elle essaie. Elle n’a pas dégainé son arme, sachant pertinemment que ce serait inutile face à une telle démonstration de puissance. Elle se tient juste là, pâle mais résolue.</w:t>
      </w:r>
    </w:p>
    <w:p w14:paraId="03A5CD2B" w14:textId="77777777" w:rsidR="00CF5992" w:rsidRDefault="00CF5992" w:rsidP="00E37251">
      <w:pPr>
        <w:pStyle w:val="NormalWeb"/>
        <w:rPr>
          <w:rFonts w:ascii="Calibri" w:hAnsi="Calibri"/>
          <w:b/>
          <w:bCs/>
          <w:sz w:val="22"/>
          <w:szCs w:val="22"/>
        </w:rPr>
      </w:pPr>
    </w:p>
    <w:p w14:paraId="5F7519FA" w14:textId="306AF9A4" w:rsidR="00450973" w:rsidRDefault="00A26474" w:rsidP="00CF5992">
      <w:pPr>
        <w:pStyle w:val="NormalWeb"/>
        <w:numPr>
          <w:ilvl w:val="0"/>
          <w:numId w:val="1"/>
        </w:numPr>
        <w:rPr>
          <w:rFonts w:ascii="Calibri" w:hAnsi="Calibri"/>
          <w:sz w:val="22"/>
          <w:szCs w:val="22"/>
        </w:rPr>
      </w:pPr>
      <w:r>
        <w:rPr>
          <w:rFonts w:ascii="Calibri" w:hAnsi="Calibri"/>
          <w:sz w:val="22"/>
          <w:szCs w:val="22"/>
        </w:rPr>
        <w:t>Ça</w:t>
      </w:r>
      <w:r w:rsidR="00450973" w:rsidRPr="00CF5992">
        <w:rPr>
          <w:rFonts w:ascii="Calibri" w:hAnsi="Calibri"/>
          <w:sz w:val="22"/>
          <w:szCs w:val="22"/>
        </w:rPr>
        <w:t xml:space="preserve"> suffit, </w:t>
      </w:r>
      <w:proofErr w:type="spellStart"/>
      <w:r w:rsidR="00450973" w:rsidRPr="00CF5992">
        <w:rPr>
          <w:rFonts w:ascii="Calibri" w:hAnsi="Calibri"/>
          <w:sz w:val="22"/>
          <w:szCs w:val="22"/>
        </w:rPr>
        <w:t>Naïah</w:t>
      </w:r>
      <w:proofErr w:type="spellEnd"/>
      <w:r w:rsidR="00450973" w:rsidRPr="00CF5992">
        <w:rPr>
          <w:rFonts w:ascii="Calibri" w:hAnsi="Calibri"/>
          <w:sz w:val="22"/>
          <w:szCs w:val="22"/>
        </w:rPr>
        <w:t xml:space="preserve"> !  </w:t>
      </w:r>
      <w:r w:rsidR="00450973">
        <w:rPr>
          <w:rFonts w:ascii="Calibri" w:hAnsi="Calibri"/>
          <w:b/>
          <w:bCs/>
          <w:sz w:val="22"/>
          <w:szCs w:val="22"/>
        </w:rPr>
        <w:t xml:space="preserve">crie-t-elle.  </w:t>
      </w:r>
      <w:r w:rsidR="00450973" w:rsidRPr="00CF5992">
        <w:rPr>
          <w:rFonts w:ascii="Calibri" w:hAnsi="Calibri"/>
          <w:sz w:val="22"/>
          <w:szCs w:val="22"/>
        </w:rPr>
        <w:t>Regardez-vous ! L’Empire se réorganise. Les démons sont à nos portes. Le monde brûle. Et vous êtes là, à écraser votre meilleur atout stratégique par pur ego ?</w:t>
      </w:r>
    </w:p>
    <w:p w14:paraId="3DA2C132" w14:textId="77777777" w:rsidR="00CF5992" w:rsidRPr="00CF5992" w:rsidRDefault="00CF5992" w:rsidP="00CF5992">
      <w:pPr>
        <w:pStyle w:val="NormalWeb"/>
        <w:rPr>
          <w:rFonts w:ascii="Calibri" w:hAnsi="Calibri"/>
          <w:sz w:val="22"/>
          <w:szCs w:val="22"/>
        </w:rPr>
      </w:pPr>
    </w:p>
    <w:p w14:paraId="04684649" w14:textId="087B3806" w:rsidR="00CF5992"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tourne lentement la tête vers l’humaine. Les ombres ne relâchent pas </w:t>
      </w:r>
      <w:proofErr w:type="spellStart"/>
      <w:r>
        <w:rPr>
          <w:rFonts w:ascii="Calibri" w:hAnsi="Calibri"/>
          <w:b/>
          <w:bCs/>
          <w:sz w:val="22"/>
          <w:szCs w:val="22"/>
        </w:rPr>
        <w:t>Allenna</w:t>
      </w:r>
      <w:proofErr w:type="spellEnd"/>
      <w:r>
        <w:rPr>
          <w:rFonts w:ascii="Calibri" w:hAnsi="Calibri"/>
          <w:b/>
          <w:bCs/>
          <w:sz w:val="22"/>
          <w:szCs w:val="22"/>
        </w:rPr>
        <w:t>, qui commence à suffoquer, le visage virant au gris.</w:t>
      </w:r>
    </w:p>
    <w:p w14:paraId="6A1E5ABC" w14:textId="77777777" w:rsidR="00CF5992" w:rsidRDefault="00CF5992" w:rsidP="00E37251">
      <w:pPr>
        <w:pStyle w:val="NormalWeb"/>
        <w:rPr>
          <w:rFonts w:ascii="Calibri" w:hAnsi="Calibri"/>
          <w:b/>
          <w:bCs/>
          <w:sz w:val="22"/>
          <w:szCs w:val="22"/>
        </w:rPr>
      </w:pPr>
    </w:p>
    <w:p w14:paraId="034823D6" w14:textId="445AD237" w:rsidR="00450973" w:rsidRDefault="00450973" w:rsidP="00B63DE5">
      <w:pPr>
        <w:pStyle w:val="NormalWeb"/>
        <w:numPr>
          <w:ilvl w:val="0"/>
          <w:numId w:val="1"/>
        </w:numPr>
        <w:rPr>
          <w:rFonts w:ascii="Calibri" w:hAnsi="Calibri"/>
          <w:b/>
          <w:bCs/>
          <w:sz w:val="22"/>
          <w:szCs w:val="22"/>
        </w:rPr>
      </w:pPr>
      <w:r w:rsidRPr="00B63DE5">
        <w:rPr>
          <w:rFonts w:ascii="Calibri" w:hAnsi="Calibri"/>
          <w:sz w:val="22"/>
          <w:szCs w:val="22"/>
        </w:rPr>
        <w:t xml:space="preserve">Elle m’a ennuyée, </w:t>
      </w:r>
      <w:r>
        <w:rPr>
          <w:rFonts w:ascii="Calibri" w:hAnsi="Calibri"/>
          <w:b/>
          <w:bCs/>
          <w:sz w:val="22"/>
          <w:szCs w:val="22"/>
        </w:rPr>
        <w:t xml:space="preserve"> dit </w:t>
      </w:r>
      <w:proofErr w:type="spellStart"/>
      <w:r>
        <w:rPr>
          <w:rFonts w:ascii="Calibri" w:hAnsi="Calibri"/>
          <w:b/>
          <w:bCs/>
          <w:sz w:val="22"/>
          <w:szCs w:val="22"/>
        </w:rPr>
        <w:t>Naïah</w:t>
      </w:r>
      <w:proofErr w:type="spellEnd"/>
      <w:r>
        <w:rPr>
          <w:rFonts w:ascii="Calibri" w:hAnsi="Calibri"/>
          <w:b/>
          <w:bCs/>
          <w:sz w:val="22"/>
          <w:szCs w:val="22"/>
        </w:rPr>
        <w:t xml:space="preserve"> simplement, comme si c’était une justification suffisante pour un meurtre.</w:t>
      </w:r>
    </w:p>
    <w:p w14:paraId="777C1F45" w14:textId="77777777" w:rsidR="00B63DE5" w:rsidRDefault="00B63DE5" w:rsidP="00B63DE5">
      <w:pPr>
        <w:pStyle w:val="NormalWeb"/>
        <w:rPr>
          <w:rFonts w:ascii="Calibri" w:hAnsi="Calibri"/>
          <w:b/>
          <w:bCs/>
          <w:sz w:val="22"/>
          <w:szCs w:val="22"/>
        </w:rPr>
      </w:pPr>
    </w:p>
    <w:p w14:paraId="01937627" w14:textId="0D3E1BF1" w:rsidR="00450973" w:rsidRDefault="00450973" w:rsidP="00B63DE5">
      <w:pPr>
        <w:pStyle w:val="NormalWeb"/>
        <w:numPr>
          <w:ilvl w:val="0"/>
          <w:numId w:val="1"/>
        </w:numPr>
        <w:rPr>
          <w:rFonts w:ascii="Calibri" w:hAnsi="Calibri"/>
          <w:sz w:val="22"/>
          <w:szCs w:val="22"/>
        </w:rPr>
      </w:pPr>
      <w:r w:rsidRPr="00B63DE5">
        <w:rPr>
          <w:rFonts w:ascii="Calibri" w:hAnsi="Calibri"/>
          <w:sz w:val="22"/>
          <w:szCs w:val="22"/>
        </w:rPr>
        <w:t xml:space="preserve">Elle est la seule qui connaisse le terrain et les troupes aussi bien que vous !  </w:t>
      </w:r>
      <w:r w:rsidRPr="007D4807">
        <w:rPr>
          <w:rFonts w:ascii="Calibri" w:hAnsi="Calibri"/>
          <w:b/>
          <w:bCs/>
          <w:sz w:val="22"/>
          <w:szCs w:val="22"/>
        </w:rPr>
        <w:t xml:space="preserve">insiste </w:t>
      </w:r>
      <w:proofErr w:type="spellStart"/>
      <w:r w:rsidRPr="007D4807">
        <w:rPr>
          <w:rFonts w:ascii="Calibri" w:hAnsi="Calibri"/>
          <w:b/>
          <w:bCs/>
          <w:sz w:val="22"/>
          <w:szCs w:val="22"/>
        </w:rPr>
        <w:t>Lineva</w:t>
      </w:r>
      <w:proofErr w:type="spellEnd"/>
      <w:r w:rsidRPr="007D4807">
        <w:rPr>
          <w:rFonts w:ascii="Calibri" w:hAnsi="Calibri"/>
          <w:b/>
          <w:bCs/>
          <w:sz w:val="22"/>
          <w:szCs w:val="22"/>
        </w:rPr>
        <w:t xml:space="preserve">, jouant le tout pour le tout.  </w:t>
      </w:r>
      <w:r w:rsidRPr="00B63DE5">
        <w:rPr>
          <w:rFonts w:ascii="Calibri" w:hAnsi="Calibri"/>
          <w:sz w:val="22"/>
          <w:szCs w:val="22"/>
        </w:rPr>
        <w:t xml:space="preserve">Si vous la tuez, vous régnez sur des cendres. Vous avez </w:t>
      </w:r>
      <w:r w:rsidR="004103AF">
        <w:rPr>
          <w:rFonts w:ascii="Calibri" w:hAnsi="Calibri"/>
          <w:sz w:val="22"/>
          <w:szCs w:val="22"/>
        </w:rPr>
        <w:t>besoin d’elle.</w:t>
      </w:r>
    </w:p>
    <w:p w14:paraId="487E82A3" w14:textId="77777777" w:rsidR="007D4807" w:rsidRPr="00B63DE5" w:rsidRDefault="007D4807" w:rsidP="007D4807">
      <w:pPr>
        <w:pStyle w:val="NormalWeb"/>
        <w:rPr>
          <w:rFonts w:ascii="Calibri" w:hAnsi="Calibri"/>
          <w:sz w:val="22"/>
          <w:szCs w:val="22"/>
        </w:rPr>
      </w:pPr>
    </w:p>
    <w:p w14:paraId="11286C7F"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semble réfléchir. Elle regarde </w:t>
      </w:r>
      <w:proofErr w:type="spellStart"/>
      <w:r>
        <w:rPr>
          <w:rFonts w:ascii="Calibri" w:hAnsi="Calibri"/>
          <w:b/>
          <w:bCs/>
          <w:sz w:val="22"/>
          <w:szCs w:val="22"/>
        </w:rPr>
        <w:t>Lineva</w:t>
      </w:r>
      <w:proofErr w:type="spellEnd"/>
      <w:r>
        <w:rPr>
          <w:rFonts w:ascii="Calibri" w:hAnsi="Calibri"/>
          <w:b/>
          <w:bCs/>
          <w:sz w:val="22"/>
          <w:szCs w:val="22"/>
        </w:rPr>
        <w:t xml:space="preserve">, puis baisse les yeux vers </w:t>
      </w:r>
      <w:proofErr w:type="spellStart"/>
      <w:r>
        <w:rPr>
          <w:rFonts w:ascii="Calibri" w:hAnsi="Calibri"/>
          <w:b/>
          <w:bCs/>
          <w:sz w:val="22"/>
          <w:szCs w:val="22"/>
        </w:rPr>
        <w:t>Allenna</w:t>
      </w:r>
      <w:proofErr w:type="spellEnd"/>
      <w:r>
        <w:rPr>
          <w:rFonts w:ascii="Calibri" w:hAnsi="Calibri"/>
          <w:b/>
          <w:bCs/>
          <w:sz w:val="22"/>
          <w:szCs w:val="22"/>
        </w:rPr>
        <w:t xml:space="preserve"> qui griffe inutilement l’ombre qui l’étrangle.</w:t>
      </w:r>
    </w:p>
    <w:p w14:paraId="598EA65E" w14:textId="77777777" w:rsidR="007D4807" w:rsidRDefault="007D4807" w:rsidP="00E37251">
      <w:pPr>
        <w:pStyle w:val="NormalWeb"/>
        <w:rPr>
          <w:rFonts w:ascii="Calibri" w:hAnsi="Calibri"/>
          <w:b/>
          <w:bCs/>
          <w:sz w:val="22"/>
          <w:szCs w:val="22"/>
        </w:rPr>
      </w:pPr>
    </w:p>
    <w:p w14:paraId="56D702B2" w14:textId="46C89CCB" w:rsidR="00450973" w:rsidRDefault="00450973" w:rsidP="000D057A">
      <w:pPr>
        <w:pStyle w:val="NormalWeb"/>
        <w:numPr>
          <w:ilvl w:val="0"/>
          <w:numId w:val="1"/>
        </w:numPr>
        <w:rPr>
          <w:rFonts w:ascii="Calibri" w:hAnsi="Calibri"/>
          <w:sz w:val="22"/>
          <w:szCs w:val="22"/>
        </w:rPr>
      </w:pPr>
      <w:r w:rsidRPr="00F525B6">
        <w:rPr>
          <w:rFonts w:ascii="Calibri" w:hAnsi="Calibri"/>
          <w:sz w:val="22"/>
          <w:szCs w:val="22"/>
        </w:rPr>
        <w:t xml:space="preserve">C’est vrai, </w:t>
      </w:r>
      <w:r>
        <w:rPr>
          <w:rFonts w:ascii="Calibri" w:hAnsi="Calibri"/>
          <w:b/>
          <w:bCs/>
          <w:sz w:val="22"/>
          <w:szCs w:val="22"/>
        </w:rPr>
        <w:t xml:space="preserve"> admet la Reine, son ton redevenant léger, presque badin.  </w:t>
      </w:r>
      <w:r w:rsidRPr="00F525B6">
        <w:rPr>
          <w:rFonts w:ascii="Calibri" w:hAnsi="Calibri"/>
          <w:sz w:val="22"/>
          <w:szCs w:val="22"/>
        </w:rPr>
        <w:t>C’est vrai qu’elle est utile pour les basses besognes.</w:t>
      </w:r>
    </w:p>
    <w:p w14:paraId="69D605B9" w14:textId="77777777" w:rsidR="00F525B6" w:rsidRPr="00F525B6" w:rsidRDefault="00F525B6" w:rsidP="00F525B6">
      <w:pPr>
        <w:pStyle w:val="NormalWeb"/>
        <w:rPr>
          <w:rFonts w:ascii="Calibri" w:hAnsi="Calibri"/>
          <w:sz w:val="22"/>
          <w:szCs w:val="22"/>
        </w:rPr>
      </w:pPr>
    </w:p>
    <w:p w14:paraId="6FB8FC6F" w14:textId="77777777" w:rsidR="007D4807" w:rsidRDefault="007D4807" w:rsidP="007D4807">
      <w:pPr>
        <w:pStyle w:val="NormalWeb"/>
        <w:ind w:left="360"/>
        <w:rPr>
          <w:rFonts w:ascii="Calibri" w:hAnsi="Calibri"/>
          <w:b/>
          <w:bCs/>
          <w:sz w:val="22"/>
          <w:szCs w:val="22"/>
        </w:rPr>
      </w:pPr>
    </w:p>
    <w:p w14:paraId="118F4715" w14:textId="77777777" w:rsidR="00450973" w:rsidRDefault="00450973" w:rsidP="00E37251">
      <w:pPr>
        <w:pStyle w:val="NormalWeb"/>
        <w:rPr>
          <w:rFonts w:ascii="Calibri" w:hAnsi="Calibri"/>
          <w:b/>
          <w:bCs/>
          <w:sz w:val="22"/>
          <w:szCs w:val="22"/>
        </w:rPr>
      </w:pPr>
      <w:r>
        <w:rPr>
          <w:rFonts w:ascii="Calibri" w:hAnsi="Calibri"/>
          <w:b/>
          <w:bCs/>
          <w:sz w:val="22"/>
          <w:szCs w:val="22"/>
        </w:rPr>
        <w:t>​D’un claquement de doigts, la pression disparaît. Les ombres se dissipent en fumée.</w:t>
      </w:r>
    </w:p>
    <w:p w14:paraId="40A6A335"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prend une énorme inspiration, toussant violemment, se massant la gorge.</w:t>
      </w:r>
    </w:p>
    <w:p w14:paraId="53CFF308"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retire son pied et recule, s’époussetant comme si elle venait de toucher quelque chose de sale.</w:t>
      </w:r>
    </w:p>
    <w:p w14:paraId="02FED03F" w14:textId="77777777" w:rsidR="003E0883" w:rsidRDefault="003E0883" w:rsidP="00E37251">
      <w:pPr>
        <w:pStyle w:val="NormalWeb"/>
        <w:rPr>
          <w:rFonts w:ascii="Calibri" w:hAnsi="Calibri"/>
          <w:b/>
          <w:bCs/>
          <w:sz w:val="22"/>
          <w:szCs w:val="22"/>
        </w:rPr>
      </w:pPr>
    </w:p>
    <w:p w14:paraId="6BAB5E62" w14:textId="43A6F77D" w:rsidR="00450973" w:rsidRDefault="00450973" w:rsidP="000D057A">
      <w:pPr>
        <w:pStyle w:val="NormalWeb"/>
        <w:numPr>
          <w:ilvl w:val="0"/>
          <w:numId w:val="1"/>
        </w:numPr>
        <w:rPr>
          <w:rFonts w:ascii="Calibri" w:hAnsi="Calibri"/>
          <w:b/>
          <w:bCs/>
          <w:sz w:val="22"/>
          <w:szCs w:val="22"/>
        </w:rPr>
      </w:pPr>
      <w:r w:rsidRPr="003E0883">
        <w:rPr>
          <w:rFonts w:ascii="Calibri" w:hAnsi="Calibri"/>
          <w:sz w:val="22"/>
          <w:szCs w:val="22"/>
        </w:rPr>
        <w:t xml:space="preserve">Relève-toi,  </w:t>
      </w:r>
      <w:r>
        <w:rPr>
          <w:rFonts w:ascii="Calibri" w:hAnsi="Calibri"/>
          <w:b/>
          <w:bCs/>
          <w:sz w:val="22"/>
          <w:szCs w:val="22"/>
        </w:rPr>
        <w:t>ordonne-t-elle sans la regarder.</w:t>
      </w:r>
      <w:r w:rsidRPr="003E0883">
        <w:rPr>
          <w:rFonts w:ascii="Calibri" w:hAnsi="Calibri"/>
          <w:sz w:val="22"/>
          <w:szCs w:val="22"/>
        </w:rPr>
        <w:t xml:space="preserve">  Tu fais tache sur mon sol.</w:t>
      </w:r>
    </w:p>
    <w:p w14:paraId="644D4EE6" w14:textId="77777777" w:rsidR="003E0883" w:rsidRDefault="003E0883" w:rsidP="003E0883">
      <w:pPr>
        <w:pStyle w:val="NormalWeb"/>
        <w:rPr>
          <w:rFonts w:ascii="Calibri" w:hAnsi="Calibri"/>
          <w:b/>
          <w:bCs/>
          <w:sz w:val="22"/>
          <w:szCs w:val="22"/>
        </w:rPr>
      </w:pPr>
    </w:p>
    <w:p w14:paraId="2850C5B2"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se relève péniblement, aidée par </w:t>
      </w:r>
      <w:proofErr w:type="spellStart"/>
      <w:r>
        <w:rPr>
          <w:rFonts w:ascii="Calibri" w:hAnsi="Calibri"/>
          <w:b/>
          <w:bCs/>
          <w:sz w:val="22"/>
          <w:szCs w:val="22"/>
        </w:rPr>
        <w:t>Lineva</w:t>
      </w:r>
      <w:proofErr w:type="spellEnd"/>
      <w:r>
        <w:rPr>
          <w:rFonts w:ascii="Calibri" w:hAnsi="Calibri"/>
          <w:b/>
          <w:bCs/>
          <w:sz w:val="22"/>
          <w:szCs w:val="22"/>
        </w:rPr>
        <w:t xml:space="preserve">. Elle ne dit rien. Elle ne remercie pas. Elle fixe </w:t>
      </w:r>
      <w:proofErr w:type="spellStart"/>
      <w:r>
        <w:rPr>
          <w:rFonts w:ascii="Calibri" w:hAnsi="Calibri"/>
          <w:b/>
          <w:bCs/>
          <w:sz w:val="22"/>
          <w:szCs w:val="22"/>
        </w:rPr>
        <w:t>Naïah</w:t>
      </w:r>
      <w:proofErr w:type="spellEnd"/>
      <w:r>
        <w:rPr>
          <w:rFonts w:ascii="Calibri" w:hAnsi="Calibri"/>
          <w:b/>
          <w:bCs/>
          <w:sz w:val="22"/>
          <w:szCs w:val="22"/>
        </w:rPr>
        <w:t xml:space="preserve"> avec une intensité qui promet que ce n’est pas fini, mais elle connaît désormais sa place dans la hiérarchie de la force brute. Elle a perdu. Totalement.</w:t>
      </w:r>
    </w:p>
    <w:p w14:paraId="3DBD0D50"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retourne vers son trône, s’y laissant tomber avec grâce.</w:t>
      </w:r>
    </w:p>
    <w:p w14:paraId="7865CE0C" w14:textId="77777777" w:rsidR="00B03852" w:rsidRDefault="00B03852" w:rsidP="00E37251">
      <w:pPr>
        <w:pStyle w:val="NormalWeb"/>
        <w:rPr>
          <w:rFonts w:ascii="Calibri" w:hAnsi="Calibri"/>
          <w:b/>
          <w:bCs/>
          <w:sz w:val="22"/>
          <w:szCs w:val="22"/>
        </w:rPr>
      </w:pPr>
    </w:p>
    <w:p w14:paraId="229ADDCA" w14:textId="3FDF447C" w:rsidR="00B03852" w:rsidRDefault="00450973" w:rsidP="000D057A">
      <w:pPr>
        <w:pStyle w:val="NormalWeb"/>
        <w:numPr>
          <w:ilvl w:val="0"/>
          <w:numId w:val="1"/>
        </w:numPr>
        <w:rPr>
          <w:rFonts w:ascii="Calibri" w:hAnsi="Calibri"/>
          <w:sz w:val="22"/>
          <w:szCs w:val="22"/>
        </w:rPr>
      </w:pPr>
      <w:r w:rsidRPr="00873CF0">
        <w:rPr>
          <w:rFonts w:ascii="Calibri" w:hAnsi="Calibri"/>
          <w:sz w:val="22"/>
          <w:szCs w:val="22"/>
        </w:rPr>
        <w:t>Bon.</w:t>
      </w:r>
      <w:r w:rsidR="006C55B7">
        <w:rPr>
          <w:rFonts w:ascii="Calibri" w:hAnsi="Calibri"/>
          <w:sz w:val="22"/>
          <w:szCs w:val="22"/>
        </w:rPr>
        <w:t xml:space="preserve"> </w:t>
      </w:r>
      <w:r>
        <w:rPr>
          <w:rFonts w:ascii="Calibri" w:hAnsi="Calibri"/>
          <w:b/>
          <w:bCs/>
          <w:sz w:val="22"/>
          <w:szCs w:val="22"/>
        </w:rPr>
        <w:t xml:space="preserve">Elle pointe un doigt nonchalant vers </w:t>
      </w:r>
      <w:proofErr w:type="spellStart"/>
      <w:r>
        <w:rPr>
          <w:rFonts w:ascii="Calibri" w:hAnsi="Calibri"/>
          <w:b/>
          <w:bCs/>
          <w:sz w:val="22"/>
          <w:szCs w:val="22"/>
        </w:rPr>
        <w:t>Allenna</w:t>
      </w:r>
      <w:proofErr w:type="spellEnd"/>
      <w:r>
        <w:rPr>
          <w:rFonts w:ascii="Calibri" w:hAnsi="Calibri"/>
          <w:b/>
          <w:bCs/>
          <w:sz w:val="22"/>
          <w:szCs w:val="22"/>
        </w:rPr>
        <w:t xml:space="preserve">.  </w:t>
      </w:r>
      <w:r w:rsidRPr="006C55B7">
        <w:rPr>
          <w:rFonts w:ascii="Calibri" w:hAnsi="Calibri"/>
          <w:sz w:val="22"/>
          <w:szCs w:val="22"/>
        </w:rPr>
        <w:t xml:space="preserve">Tu veux sauver son âme ? Tu veux jouer les héroïnes tragiques ? Parfait. Je t’autorise à partir. Prends ton humaine, prends tes illusions, et va chercher ta précieuse </w:t>
      </w:r>
      <w:proofErr w:type="spellStart"/>
      <w:r w:rsidR="00DB7AC3">
        <w:rPr>
          <w:rFonts w:ascii="Calibri" w:hAnsi="Calibri"/>
          <w:sz w:val="22"/>
          <w:szCs w:val="22"/>
        </w:rPr>
        <w:t>moman</w:t>
      </w:r>
      <w:proofErr w:type="spellEnd"/>
      <w:r w:rsidRPr="006C55B7">
        <w:rPr>
          <w:rFonts w:ascii="Calibri" w:hAnsi="Calibri"/>
          <w:sz w:val="22"/>
          <w:szCs w:val="22"/>
        </w:rPr>
        <w:t>.</w:t>
      </w:r>
      <w:r w:rsidR="00DB7AC3">
        <w:rPr>
          <w:rFonts w:ascii="Calibri" w:hAnsi="Calibri"/>
          <w:sz w:val="22"/>
          <w:szCs w:val="22"/>
        </w:rPr>
        <w:t xml:space="preserve"> On verra </w:t>
      </w:r>
      <w:r w:rsidR="00B03852">
        <w:rPr>
          <w:rFonts w:ascii="Calibri" w:hAnsi="Calibri"/>
          <w:sz w:val="22"/>
          <w:szCs w:val="22"/>
        </w:rPr>
        <w:t>combien de temps vous survivrez.</w:t>
      </w:r>
    </w:p>
    <w:p w14:paraId="47243464" w14:textId="77777777" w:rsidR="00B03852" w:rsidRPr="00B03852" w:rsidRDefault="00B03852" w:rsidP="00B03852">
      <w:pPr>
        <w:pStyle w:val="NormalWeb"/>
        <w:rPr>
          <w:rFonts w:ascii="Calibri" w:hAnsi="Calibri"/>
          <w:sz w:val="22"/>
          <w:szCs w:val="22"/>
        </w:rPr>
      </w:pPr>
    </w:p>
    <w:p w14:paraId="627CFD07" w14:textId="47E1B56D"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se redresse, retrouvant un semblant de dignité malgré l’humiliation cuisante. Elle essuie le sang sur son menton.</w:t>
      </w:r>
    </w:p>
    <w:p w14:paraId="04A701E0" w14:textId="77777777" w:rsidR="00B03852" w:rsidRDefault="00B03852" w:rsidP="00E37251">
      <w:pPr>
        <w:pStyle w:val="NormalWeb"/>
        <w:rPr>
          <w:rFonts w:ascii="Calibri" w:hAnsi="Calibri"/>
          <w:b/>
          <w:bCs/>
          <w:sz w:val="22"/>
          <w:szCs w:val="22"/>
        </w:rPr>
      </w:pPr>
    </w:p>
    <w:p w14:paraId="7003DD8A" w14:textId="0A7C0111" w:rsidR="00450973" w:rsidRDefault="00450973" w:rsidP="000D057A">
      <w:pPr>
        <w:pStyle w:val="NormalWeb"/>
        <w:numPr>
          <w:ilvl w:val="0"/>
          <w:numId w:val="1"/>
        </w:numPr>
        <w:rPr>
          <w:rFonts w:ascii="Calibri" w:hAnsi="Calibri"/>
          <w:b/>
          <w:bCs/>
          <w:sz w:val="22"/>
          <w:szCs w:val="22"/>
        </w:rPr>
      </w:pPr>
      <w:r w:rsidRPr="003D741E">
        <w:rPr>
          <w:rFonts w:ascii="Calibri" w:hAnsi="Calibri"/>
          <w:sz w:val="22"/>
          <w:szCs w:val="22"/>
        </w:rPr>
        <w:t>Ce n’est pas une autorisation que je demande</w:t>
      </w:r>
      <w:r>
        <w:rPr>
          <w:rFonts w:ascii="Calibri" w:hAnsi="Calibri"/>
          <w:b/>
          <w:bCs/>
          <w:sz w:val="22"/>
          <w:szCs w:val="22"/>
        </w:rPr>
        <w:t>.</w:t>
      </w:r>
    </w:p>
    <w:p w14:paraId="0913CF57" w14:textId="77777777" w:rsidR="00B03852" w:rsidRDefault="00B03852" w:rsidP="00B03852">
      <w:pPr>
        <w:pStyle w:val="NormalWeb"/>
        <w:rPr>
          <w:rFonts w:ascii="Calibri" w:hAnsi="Calibri"/>
          <w:b/>
          <w:bCs/>
          <w:sz w:val="22"/>
          <w:szCs w:val="22"/>
        </w:rPr>
      </w:pPr>
    </w:p>
    <w:p w14:paraId="5F56FBD4"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soupire, roulant des yeux.</w:t>
      </w:r>
    </w:p>
    <w:p w14:paraId="325AEAF1" w14:textId="77777777" w:rsidR="003D741E" w:rsidRDefault="003D741E" w:rsidP="00E37251">
      <w:pPr>
        <w:pStyle w:val="NormalWeb"/>
        <w:rPr>
          <w:rFonts w:ascii="Calibri" w:hAnsi="Calibri"/>
          <w:b/>
          <w:bCs/>
          <w:sz w:val="22"/>
          <w:szCs w:val="22"/>
        </w:rPr>
      </w:pPr>
    </w:p>
    <w:p w14:paraId="2707E83B" w14:textId="220150E8" w:rsidR="00450973" w:rsidRDefault="00450973" w:rsidP="000D057A">
      <w:pPr>
        <w:pStyle w:val="NormalWeb"/>
        <w:numPr>
          <w:ilvl w:val="0"/>
          <w:numId w:val="1"/>
        </w:numPr>
        <w:rPr>
          <w:rFonts w:ascii="Calibri" w:hAnsi="Calibri"/>
          <w:sz w:val="22"/>
          <w:szCs w:val="22"/>
        </w:rPr>
      </w:pPr>
      <w:r w:rsidRPr="003D741E">
        <w:rPr>
          <w:rFonts w:ascii="Calibri" w:hAnsi="Calibri"/>
          <w:sz w:val="22"/>
          <w:szCs w:val="22"/>
        </w:rPr>
        <w:t xml:space="preserve">C’est un ordre que je te donne, idiote.  </w:t>
      </w:r>
      <w:r>
        <w:rPr>
          <w:rFonts w:ascii="Calibri" w:hAnsi="Calibri"/>
          <w:b/>
          <w:bCs/>
          <w:sz w:val="22"/>
          <w:szCs w:val="22"/>
        </w:rPr>
        <w:t xml:space="preserve">Son regard devient soudainement sérieux, les pupilles violettes fixant </w:t>
      </w:r>
      <w:proofErr w:type="spellStart"/>
      <w:r>
        <w:rPr>
          <w:rFonts w:ascii="Calibri" w:hAnsi="Calibri"/>
          <w:b/>
          <w:bCs/>
          <w:sz w:val="22"/>
          <w:szCs w:val="22"/>
        </w:rPr>
        <w:t>Allenna</w:t>
      </w:r>
      <w:proofErr w:type="spellEnd"/>
      <w:r>
        <w:rPr>
          <w:rFonts w:ascii="Calibri" w:hAnsi="Calibri"/>
          <w:b/>
          <w:bCs/>
          <w:sz w:val="22"/>
          <w:szCs w:val="22"/>
        </w:rPr>
        <w:t xml:space="preserve">.  </w:t>
      </w:r>
      <w:r w:rsidRPr="003D741E">
        <w:rPr>
          <w:rFonts w:ascii="Calibri" w:hAnsi="Calibri"/>
          <w:sz w:val="22"/>
          <w:szCs w:val="22"/>
        </w:rPr>
        <w:t>Parce que si tu restes ici à me regarder avec cet air de chien battu qui juge son maître, je finirai par te tuer pour de bon. Et j’ai besoin de toi vivante. Pour l’instant.</w:t>
      </w:r>
    </w:p>
    <w:p w14:paraId="7F0C5EFD" w14:textId="77777777" w:rsidR="003D741E" w:rsidRPr="003D741E" w:rsidRDefault="003D741E" w:rsidP="003D741E">
      <w:pPr>
        <w:pStyle w:val="NormalWeb"/>
        <w:rPr>
          <w:rFonts w:ascii="Calibri" w:hAnsi="Calibri"/>
          <w:sz w:val="22"/>
          <w:szCs w:val="22"/>
        </w:rPr>
      </w:pPr>
    </w:p>
    <w:p w14:paraId="7564EEB4" w14:textId="77777777" w:rsidR="00450973" w:rsidRDefault="00450973" w:rsidP="00E37251">
      <w:pPr>
        <w:pStyle w:val="NormalWeb"/>
        <w:rPr>
          <w:rFonts w:ascii="Calibri" w:hAnsi="Calibri"/>
          <w:b/>
          <w:bCs/>
          <w:sz w:val="22"/>
          <w:szCs w:val="22"/>
        </w:rPr>
      </w:pPr>
      <w:r>
        <w:rPr>
          <w:rFonts w:ascii="Calibri" w:hAnsi="Calibri"/>
          <w:b/>
          <w:bCs/>
          <w:sz w:val="22"/>
          <w:szCs w:val="22"/>
        </w:rPr>
        <w:t>​Elle se penche en avant, le visage dans l’ombre.</w:t>
      </w:r>
    </w:p>
    <w:p w14:paraId="611E6C5F" w14:textId="77777777" w:rsidR="00624A3B" w:rsidRPr="00624A3B" w:rsidRDefault="00450973" w:rsidP="0083291A">
      <w:pPr>
        <w:pStyle w:val="NormalWeb"/>
        <w:numPr>
          <w:ilvl w:val="0"/>
          <w:numId w:val="2"/>
        </w:numPr>
        <w:rPr>
          <w:rFonts w:ascii="Calibri" w:hAnsi="Calibri"/>
          <w:b/>
          <w:bCs/>
          <w:sz w:val="22"/>
          <w:szCs w:val="22"/>
        </w:rPr>
      </w:pPr>
      <w:r w:rsidRPr="00624A3B">
        <w:rPr>
          <w:rFonts w:ascii="Calibri" w:hAnsi="Calibri"/>
          <w:b/>
          <w:bCs/>
          <w:sz w:val="22"/>
          <w:szCs w:val="22"/>
        </w:rPr>
        <w:t>​</w:t>
      </w:r>
      <w:r w:rsidRPr="00624A3B">
        <w:rPr>
          <w:rFonts w:ascii="Calibri" w:hAnsi="Calibri"/>
          <w:sz w:val="22"/>
          <w:szCs w:val="22"/>
        </w:rPr>
        <w:t xml:space="preserve">Va. Si </w:t>
      </w:r>
      <w:proofErr w:type="spellStart"/>
      <w:r w:rsidRPr="00624A3B">
        <w:rPr>
          <w:rFonts w:ascii="Calibri" w:hAnsi="Calibri"/>
          <w:sz w:val="22"/>
          <w:szCs w:val="22"/>
        </w:rPr>
        <w:t>Amanea</w:t>
      </w:r>
      <w:proofErr w:type="spellEnd"/>
      <w:r w:rsidRPr="00624A3B">
        <w:rPr>
          <w:rFonts w:ascii="Calibri" w:hAnsi="Calibri"/>
          <w:sz w:val="22"/>
          <w:szCs w:val="22"/>
        </w:rPr>
        <w:t xml:space="preserve"> a vraiment vendu son âme, nous aurons besoin de plus que de ta loyauté aveugle pour la récupérer. Nous aurons besoin de puissance. </w:t>
      </w:r>
    </w:p>
    <w:p w14:paraId="4527491B" w14:textId="77777777" w:rsidR="00624A3B" w:rsidRPr="00624A3B" w:rsidRDefault="00624A3B" w:rsidP="00624A3B">
      <w:pPr>
        <w:pStyle w:val="NormalWeb"/>
        <w:rPr>
          <w:rFonts w:ascii="Calibri" w:hAnsi="Calibri"/>
          <w:b/>
          <w:bCs/>
          <w:sz w:val="22"/>
          <w:szCs w:val="22"/>
        </w:rPr>
      </w:pPr>
    </w:p>
    <w:p w14:paraId="2A96A054" w14:textId="4A094810" w:rsidR="00450973" w:rsidRDefault="00450973" w:rsidP="00624A3B">
      <w:pPr>
        <w:pStyle w:val="NormalWeb"/>
        <w:rPr>
          <w:rFonts w:ascii="Calibri" w:hAnsi="Calibri"/>
          <w:b/>
          <w:bCs/>
          <w:sz w:val="22"/>
          <w:szCs w:val="22"/>
        </w:rPr>
      </w:pPr>
      <w:r w:rsidRPr="00624A3B">
        <w:rPr>
          <w:rFonts w:ascii="Calibri" w:hAnsi="Calibri"/>
          <w:b/>
          <w:bCs/>
          <w:sz w:val="22"/>
          <w:szCs w:val="22"/>
        </w:rPr>
        <w:t>​</w:t>
      </w:r>
      <w:proofErr w:type="spellStart"/>
      <w:r w:rsidRPr="00624A3B">
        <w:rPr>
          <w:rFonts w:ascii="Calibri" w:hAnsi="Calibri"/>
          <w:b/>
          <w:bCs/>
          <w:sz w:val="22"/>
          <w:szCs w:val="22"/>
        </w:rPr>
        <w:t>Allenna</w:t>
      </w:r>
      <w:proofErr w:type="spellEnd"/>
      <w:r w:rsidRPr="00624A3B">
        <w:rPr>
          <w:rFonts w:ascii="Calibri" w:hAnsi="Calibri"/>
          <w:b/>
          <w:bCs/>
          <w:sz w:val="22"/>
          <w:szCs w:val="22"/>
        </w:rPr>
        <w:t xml:space="preserve"> la regarde longuement. Elle voit la folie, la cruauté absolue, mais aussi une lueur de pragmatisme froid. </w:t>
      </w:r>
      <w:proofErr w:type="spellStart"/>
      <w:r w:rsidRPr="00624A3B">
        <w:rPr>
          <w:rFonts w:ascii="Calibri" w:hAnsi="Calibri"/>
          <w:b/>
          <w:bCs/>
          <w:sz w:val="22"/>
          <w:szCs w:val="22"/>
        </w:rPr>
        <w:t>Naïah</w:t>
      </w:r>
      <w:proofErr w:type="spellEnd"/>
      <w:r w:rsidRPr="00624A3B">
        <w:rPr>
          <w:rFonts w:ascii="Calibri" w:hAnsi="Calibri"/>
          <w:b/>
          <w:bCs/>
          <w:sz w:val="22"/>
          <w:szCs w:val="22"/>
        </w:rPr>
        <w:t xml:space="preserve"> ne le fait pas par amour. Elle le fait parce qu’elle veut gagner. Et pour gagner, elle a besoin de toutes les pièces sur l’échiquier.</w:t>
      </w:r>
    </w:p>
    <w:p w14:paraId="37D01F49" w14:textId="77777777" w:rsidR="00624A3B" w:rsidRPr="00624A3B" w:rsidRDefault="00624A3B" w:rsidP="00624A3B">
      <w:pPr>
        <w:pStyle w:val="NormalWeb"/>
        <w:rPr>
          <w:rFonts w:ascii="Calibri" w:hAnsi="Calibri"/>
          <w:b/>
          <w:bCs/>
          <w:sz w:val="22"/>
          <w:szCs w:val="22"/>
        </w:rPr>
      </w:pPr>
    </w:p>
    <w:p w14:paraId="6F917D3F" w14:textId="6A8A69B6" w:rsidR="00450973" w:rsidRDefault="00450973" w:rsidP="00624A3B">
      <w:pPr>
        <w:pStyle w:val="NormalWeb"/>
        <w:numPr>
          <w:ilvl w:val="0"/>
          <w:numId w:val="1"/>
        </w:numPr>
        <w:rPr>
          <w:rFonts w:ascii="Calibri" w:hAnsi="Calibri"/>
          <w:b/>
          <w:bCs/>
          <w:sz w:val="22"/>
          <w:szCs w:val="22"/>
        </w:rPr>
      </w:pPr>
      <w:r w:rsidRPr="005A306C">
        <w:rPr>
          <w:rFonts w:ascii="Calibri" w:hAnsi="Calibri"/>
          <w:sz w:val="22"/>
          <w:szCs w:val="22"/>
        </w:rPr>
        <w:t xml:space="preserve">Nous partons à l’aube,  </w:t>
      </w:r>
      <w:r>
        <w:rPr>
          <w:rFonts w:ascii="Calibri" w:hAnsi="Calibri"/>
          <w:b/>
          <w:bCs/>
          <w:sz w:val="22"/>
          <w:szCs w:val="22"/>
        </w:rPr>
        <w:t xml:space="preserve">dit </w:t>
      </w:r>
      <w:proofErr w:type="spellStart"/>
      <w:r>
        <w:rPr>
          <w:rFonts w:ascii="Calibri" w:hAnsi="Calibri"/>
          <w:b/>
          <w:bCs/>
          <w:sz w:val="22"/>
          <w:szCs w:val="22"/>
        </w:rPr>
        <w:t>Allenna</w:t>
      </w:r>
      <w:proofErr w:type="spellEnd"/>
      <w:r>
        <w:rPr>
          <w:rFonts w:ascii="Calibri" w:hAnsi="Calibri"/>
          <w:b/>
          <w:bCs/>
          <w:sz w:val="22"/>
          <w:szCs w:val="22"/>
        </w:rPr>
        <w:t xml:space="preserve"> d’une voix rauque.</w:t>
      </w:r>
    </w:p>
    <w:p w14:paraId="204A3AB9" w14:textId="77777777" w:rsidR="00624A3B" w:rsidRDefault="00624A3B" w:rsidP="00624A3B">
      <w:pPr>
        <w:pStyle w:val="NormalWeb"/>
        <w:rPr>
          <w:rFonts w:ascii="Calibri" w:hAnsi="Calibri"/>
          <w:b/>
          <w:bCs/>
          <w:sz w:val="22"/>
          <w:szCs w:val="22"/>
        </w:rPr>
      </w:pPr>
    </w:p>
    <w:p w14:paraId="3B7EC5B6" w14:textId="19A324EC" w:rsidR="00450973" w:rsidRPr="00767473" w:rsidRDefault="00450973" w:rsidP="00624A3B">
      <w:pPr>
        <w:pStyle w:val="NormalWeb"/>
        <w:numPr>
          <w:ilvl w:val="0"/>
          <w:numId w:val="1"/>
        </w:numPr>
        <w:rPr>
          <w:rFonts w:ascii="Calibri" w:hAnsi="Calibri"/>
          <w:sz w:val="22"/>
          <w:szCs w:val="22"/>
        </w:rPr>
      </w:pPr>
      <w:r w:rsidRPr="00767473">
        <w:rPr>
          <w:rFonts w:ascii="Calibri" w:hAnsi="Calibri"/>
          <w:sz w:val="22"/>
          <w:szCs w:val="22"/>
        </w:rPr>
        <w:t>Non</w:t>
      </w:r>
      <w:r>
        <w:rPr>
          <w:rFonts w:ascii="Calibri" w:hAnsi="Calibri"/>
          <w:b/>
          <w:bCs/>
          <w:sz w:val="22"/>
          <w:szCs w:val="22"/>
        </w:rPr>
        <w:t xml:space="preserve">,  corrige </w:t>
      </w:r>
      <w:proofErr w:type="spellStart"/>
      <w:r>
        <w:rPr>
          <w:rFonts w:ascii="Calibri" w:hAnsi="Calibri"/>
          <w:b/>
          <w:bCs/>
          <w:sz w:val="22"/>
          <w:szCs w:val="22"/>
        </w:rPr>
        <w:t>Naïah</w:t>
      </w:r>
      <w:proofErr w:type="spellEnd"/>
      <w:r>
        <w:rPr>
          <w:rFonts w:ascii="Calibri" w:hAnsi="Calibri"/>
          <w:b/>
          <w:bCs/>
          <w:sz w:val="22"/>
          <w:szCs w:val="22"/>
        </w:rPr>
        <w:t xml:space="preserve"> en fermant les yeux, comme si la conversation l’ennuyait déjà.  Vous partez maintenant. </w:t>
      </w:r>
      <w:r w:rsidRPr="00767473">
        <w:rPr>
          <w:rFonts w:ascii="Calibri" w:hAnsi="Calibri"/>
          <w:sz w:val="22"/>
          <w:szCs w:val="22"/>
        </w:rPr>
        <w:t>Je ne veux plus voir vos visages déprimants avant que vous n’ayez de bonnes nouvelles.</w:t>
      </w:r>
      <w:r w:rsidR="003D3CEB">
        <w:rPr>
          <w:rFonts w:ascii="Calibri" w:hAnsi="Calibri"/>
          <w:sz w:val="22"/>
          <w:szCs w:val="22"/>
        </w:rPr>
        <w:t xml:space="preserve"> </w:t>
      </w:r>
      <w:proofErr w:type="spellStart"/>
      <w:r w:rsidR="003D3CEB">
        <w:rPr>
          <w:rFonts w:ascii="Calibri" w:hAnsi="Calibri"/>
          <w:sz w:val="22"/>
          <w:szCs w:val="22"/>
        </w:rPr>
        <w:t>Lineva</w:t>
      </w:r>
      <w:proofErr w:type="spellEnd"/>
      <w:r w:rsidR="003D3CEB">
        <w:rPr>
          <w:rFonts w:ascii="Calibri" w:hAnsi="Calibri"/>
          <w:sz w:val="22"/>
          <w:szCs w:val="22"/>
        </w:rPr>
        <w:t xml:space="preserve"> est libre de retourner chez les </w:t>
      </w:r>
      <w:proofErr w:type="spellStart"/>
      <w:r w:rsidR="003D3CEB">
        <w:rPr>
          <w:rFonts w:ascii="Calibri" w:hAnsi="Calibri"/>
          <w:sz w:val="22"/>
          <w:szCs w:val="22"/>
        </w:rPr>
        <w:t>Tzekarii</w:t>
      </w:r>
      <w:proofErr w:type="spellEnd"/>
      <w:r w:rsidR="003D3CEB">
        <w:rPr>
          <w:rFonts w:ascii="Calibri" w:hAnsi="Calibri"/>
          <w:sz w:val="22"/>
          <w:szCs w:val="22"/>
        </w:rPr>
        <w:t xml:space="preserve"> si ça lui chante.</w:t>
      </w:r>
    </w:p>
    <w:p w14:paraId="64701BCB" w14:textId="77777777" w:rsidR="00981E79" w:rsidRDefault="00981E79" w:rsidP="00981E79">
      <w:pPr>
        <w:pStyle w:val="Paragraphedeliste"/>
        <w:rPr>
          <w:rFonts w:ascii="Calibri" w:hAnsi="Calibri"/>
          <w:b/>
          <w:bCs/>
          <w:sz w:val="22"/>
          <w:szCs w:val="22"/>
        </w:rPr>
      </w:pPr>
    </w:p>
    <w:p w14:paraId="34596478" w14:textId="77777777" w:rsidR="00981E79" w:rsidRDefault="00981E79" w:rsidP="00981E79">
      <w:pPr>
        <w:pStyle w:val="NormalWeb"/>
        <w:rPr>
          <w:rFonts w:ascii="Calibri" w:hAnsi="Calibri"/>
          <w:b/>
          <w:bCs/>
          <w:sz w:val="22"/>
          <w:szCs w:val="22"/>
        </w:rPr>
      </w:pPr>
    </w:p>
    <w:p w14:paraId="09739948" w14:textId="77777777" w:rsidR="00450973" w:rsidRDefault="00450973" w:rsidP="00E3725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Allenna</w:t>
      </w:r>
      <w:proofErr w:type="spellEnd"/>
      <w:r>
        <w:rPr>
          <w:rFonts w:ascii="Calibri" w:hAnsi="Calibri"/>
          <w:b/>
          <w:bCs/>
          <w:sz w:val="22"/>
          <w:szCs w:val="22"/>
        </w:rPr>
        <w:t xml:space="preserve"> fait signe à </w:t>
      </w:r>
      <w:proofErr w:type="spellStart"/>
      <w:r>
        <w:rPr>
          <w:rFonts w:ascii="Calibri" w:hAnsi="Calibri"/>
          <w:b/>
          <w:bCs/>
          <w:sz w:val="22"/>
          <w:szCs w:val="22"/>
        </w:rPr>
        <w:t>Lineva</w:t>
      </w:r>
      <w:proofErr w:type="spellEnd"/>
      <w:r>
        <w:rPr>
          <w:rFonts w:ascii="Calibri" w:hAnsi="Calibri"/>
          <w:b/>
          <w:bCs/>
          <w:sz w:val="22"/>
          <w:szCs w:val="22"/>
        </w:rPr>
        <w:t xml:space="preserve">. Sans un mot, sans une révérence – </w:t>
      </w:r>
      <w:proofErr w:type="spellStart"/>
      <w:r w:rsidRPr="00414E21">
        <w:rPr>
          <w:rFonts w:ascii="Calibri" w:hAnsi="Calibri"/>
          <w:b/>
          <w:bCs/>
          <w:i/>
          <w:iCs/>
          <w:sz w:val="22"/>
          <w:szCs w:val="22"/>
        </w:rPr>
        <w:t>Naïah</w:t>
      </w:r>
      <w:proofErr w:type="spellEnd"/>
      <w:r w:rsidRPr="00414E21">
        <w:rPr>
          <w:rFonts w:ascii="Calibri" w:hAnsi="Calibri"/>
          <w:b/>
          <w:bCs/>
          <w:i/>
          <w:iCs/>
          <w:sz w:val="22"/>
          <w:szCs w:val="22"/>
        </w:rPr>
        <w:t xml:space="preserve"> ne la mérite pas –</w:t>
      </w:r>
      <w:r>
        <w:rPr>
          <w:rFonts w:ascii="Calibri" w:hAnsi="Calibri"/>
          <w:b/>
          <w:bCs/>
          <w:sz w:val="22"/>
          <w:szCs w:val="22"/>
        </w:rPr>
        <w:t xml:space="preserve"> elles tournent le dos au trône et se dirigent vers la sortie.</w:t>
      </w:r>
    </w:p>
    <w:p w14:paraId="32CC218B" w14:textId="183AD388" w:rsidR="00450973" w:rsidRDefault="00450973" w:rsidP="00E37251">
      <w:pPr>
        <w:pStyle w:val="NormalWeb"/>
        <w:rPr>
          <w:rFonts w:ascii="Calibri" w:hAnsi="Calibri"/>
          <w:b/>
          <w:bCs/>
          <w:sz w:val="22"/>
          <w:szCs w:val="22"/>
        </w:rPr>
      </w:pPr>
      <w:r>
        <w:rPr>
          <w:rFonts w:ascii="Calibri" w:hAnsi="Calibri"/>
          <w:b/>
          <w:bCs/>
          <w:sz w:val="22"/>
          <w:szCs w:val="22"/>
        </w:rPr>
        <w:lastRenderedPageBreak/>
        <w:t xml:space="preserve">​Juste avant que les portes ne se referment, la voix de </w:t>
      </w:r>
      <w:proofErr w:type="spellStart"/>
      <w:r>
        <w:rPr>
          <w:rFonts w:ascii="Calibri" w:hAnsi="Calibri"/>
          <w:b/>
          <w:bCs/>
          <w:sz w:val="22"/>
          <w:szCs w:val="22"/>
        </w:rPr>
        <w:t>Naïah</w:t>
      </w:r>
      <w:proofErr w:type="spellEnd"/>
      <w:r>
        <w:rPr>
          <w:rFonts w:ascii="Calibri" w:hAnsi="Calibri"/>
          <w:b/>
          <w:bCs/>
          <w:sz w:val="22"/>
          <w:szCs w:val="22"/>
        </w:rPr>
        <w:t xml:space="preserve"> résonne une dernière fois, amusée et tranchante :</w:t>
      </w:r>
    </w:p>
    <w:p w14:paraId="50A5B5B5" w14:textId="77777777" w:rsidR="00414E21" w:rsidRDefault="00414E21" w:rsidP="00E37251">
      <w:pPr>
        <w:pStyle w:val="NormalWeb"/>
        <w:rPr>
          <w:rFonts w:ascii="Calibri" w:hAnsi="Calibri"/>
          <w:b/>
          <w:bCs/>
          <w:sz w:val="22"/>
          <w:szCs w:val="22"/>
        </w:rPr>
      </w:pPr>
    </w:p>
    <w:p w14:paraId="5C2FA8C9" w14:textId="708AE960" w:rsidR="00450973" w:rsidRPr="00980522" w:rsidRDefault="00450973" w:rsidP="003E7CFA">
      <w:pPr>
        <w:pStyle w:val="NormalWeb"/>
        <w:numPr>
          <w:ilvl w:val="0"/>
          <w:numId w:val="1"/>
        </w:numPr>
        <w:rPr>
          <w:rFonts w:ascii="Calibri" w:hAnsi="Calibri"/>
          <w:sz w:val="22"/>
          <w:szCs w:val="22"/>
        </w:rPr>
      </w:pPr>
      <w:r w:rsidRPr="00980522">
        <w:rPr>
          <w:rFonts w:ascii="Calibri" w:hAnsi="Calibri"/>
          <w:sz w:val="22"/>
          <w:szCs w:val="22"/>
        </w:rPr>
        <w:t xml:space="preserve">Et </w:t>
      </w:r>
      <w:proofErr w:type="spellStart"/>
      <w:r w:rsidRPr="00980522">
        <w:rPr>
          <w:rFonts w:ascii="Calibri" w:hAnsi="Calibri"/>
          <w:sz w:val="22"/>
          <w:szCs w:val="22"/>
        </w:rPr>
        <w:t>Allenna</w:t>
      </w:r>
      <w:proofErr w:type="spellEnd"/>
      <w:r w:rsidRPr="00980522">
        <w:rPr>
          <w:rFonts w:ascii="Calibri" w:hAnsi="Calibri"/>
          <w:sz w:val="22"/>
          <w:szCs w:val="22"/>
        </w:rPr>
        <w:t xml:space="preserve"> ? Essaie d’être moins… toi-même. </w:t>
      </w:r>
      <w:r w:rsidR="00980522">
        <w:rPr>
          <w:rFonts w:ascii="Calibri" w:hAnsi="Calibri"/>
          <w:sz w:val="22"/>
          <w:szCs w:val="22"/>
        </w:rPr>
        <w:t xml:space="preserve">Tu verras… tu </w:t>
      </w:r>
      <w:r w:rsidR="007658D5">
        <w:rPr>
          <w:rFonts w:ascii="Calibri" w:hAnsi="Calibri"/>
          <w:sz w:val="22"/>
          <w:szCs w:val="22"/>
        </w:rPr>
        <w:t>commenceras enfin a être utile.</w:t>
      </w:r>
    </w:p>
    <w:p w14:paraId="19D15C9C" w14:textId="77777777" w:rsidR="00414E21" w:rsidRDefault="00414E21" w:rsidP="00414E21">
      <w:pPr>
        <w:pStyle w:val="NormalWeb"/>
        <w:rPr>
          <w:rFonts w:ascii="Calibri" w:hAnsi="Calibri"/>
          <w:b/>
          <w:bCs/>
          <w:sz w:val="22"/>
          <w:szCs w:val="22"/>
        </w:rPr>
      </w:pPr>
    </w:p>
    <w:p w14:paraId="6F935758" w14:textId="25FBF60B" w:rsidR="00FA253C" w:rsidRDefault="00450973" w:rsidP="00E37251">
      <w:pPr>
        <w:pStyle w:val="NormalWeb"/>
        <w:rPr>
          <w:rFonts w:ascii="Calibri" w:hAnsi="Calibri"/>
          <w:b/>
          <w:bCs/>
          <w:sz w:val="22"/>
          <w:szCs w:val="22"/>
        </w:rPr>
      </w:pPr>
      <w:r>
        <w:rPr>
          <w:rFonts w:ascii="Calibri" w:hAnsi="Calibri"/>
          <w:b/>
          <w:bCs/>
          <w:sz w:val="22"/>
          <w:szCs w:val="22"/>
        </w:rPr>
        <w:t>​La porte claque.</w:t>
      </w:r>
    </w:p>
    <w:p w14:paraId="2DFB880B" w14:textId="614B5D89" w:rsidR="00565FC6" w:rsidRDefault="001449B8" w:rsidP="00E37251">
      <w:pPr>
        <w:pStyle w:val="NormalWeb"/>
        <w:rPr>
          <w:rFonts w:ascii="Calibri" w:hAnsi="Calibri"/>
          <w:b/>
          <w:bCs/>
          <w:sz w:val="22"/>
          <w:szCs w:val="22"/>
        </w:rPr>
      </w:pPr>
      <w:r>
        <w:rPr>
          <w:rFonts w:ascii="Calibri" w:hAnsi="Calibri"/>
          <w:b/>
          <w:bCs/>
          <w:sz w:val="22"/>
          <w:szCs w:val="22"/>
        </w:rPr>
        <w:t xml:space="preserve">Dans le couloir sombre, </w:t>
      </w:r>
      <w:proofErr w:type="spellStart"/>
      <w:r>
        <w:rPr>
          <w:rFonts w:ascii="Calibri" w:hAnsi="Calibri"/>
          <w:b/>
          <w:bCs/>
          <w:sz w:val="22"/>
          <w:szCs w:val="22"/>
        </w:rPr>
        <w:t>Lineva</w:t>
      </w:r>
      <w:proofErr w:type="spellEnd"/>
      <w:r>
        <w:rPr>
          <w:rFonts w:ascii="Calibri" w:hAnsi="Calibri"/>
          <w:b/>
          <w:bCs/>
          <w:sz w:val="22"/>
          <w:szCs w:val="22"/>
        </w:rPr>
        <w:t xml:space="preserve"> regarde </w:t>
      </w:r>
      <w:proofErr w:type="spellStart"/>
      <w:r>
        <w:rPr>
          <w:rFonts w:ascii="Calibri" w:hAnsi="Calibri"/>
          <w:b/>
          <w:bCs/>
          <w:sz w:val="22"/>
          <w:szCs w:val="22"/>
        </w:rPr>
        <w:t>Allenna</w:t>
      </w:r>
      <w:proofErr w:type="spellEnd"/>
      <w:r>
        <w:rPr>
          <w:rFonts w:ascii="Calibri" w:hAnsi="Calibri"/>
          <w:b/>
          <w:bCs/>
          <w:sz w:val="22"/>
          <w:szCs w:val="22"/>
        </w:rPr>
        <w:t>. La commandante Obscurcis a le visage tuméfié, l’armure rayée, la gorge marquée par les ombres, mais ses yeux verts brûlent d’une intensité nouvelle. Elle a été battue, humiliée, écrasée. Mais elle est vivante.</w:t>
      </w:r>
    </w:p>
    <w:p w14:paraId="42278E59" w14:textId="77777777" w:rsidR="003E7CFA" w:rsidRDefault="003E7CFA" w:rsidP="00E37251">
      <w:pPr>
        <w:pStyle w:val="NormalWeb"/>
        <w:rPr>
          <w:rFonts w:ascii="Calibri" w:hAnsi="Calibri"/>
          <w:b/>
          <w:bCs/>
          <w:sz w:val="22"/>
          <w:szCs w:val="22"/>
        </w:rPr>
      </w:pPr>
    </w:p>
    <w:p w14:paraId="176E1058" w14:textId="18F84617" w:rsidR="001449B8" w:rsidRDefault="001449B8" w:rsidP="003E7CFA">
      <w:pPr>
        <w:pStyle w:val="NormalWeb"/>
        <w:numPr>
          <w:ilvl w:val="0"/>
          <w:numId w:val="1"/>
        </w:numPr>
        <w:rPr>
          <w:rFonts w:ascii="Calibri" w:hAnsi="Calibri"/>
          <w:b/>
          <w:bCs/>
          <w:sz w:val="22"/>
          <w:szCs w:val="22"/>
        </w:rPr>
      </w:pPr>
      <w:r w:rsidRPr="003E7CFA">
        <w:rPr>
          <w:rFonts w:ascii="Calibri" w:hAnsi="Calibri"/>
          <w:sz w:val="22"/>
          <w:szCs w:val="22"/>
        </w:rPr>
        <w:t xml:space="preserve">Elle est terrifiante,  </w:t>
      </w:r>
      <w:r>
        <w:rPr>
          <w:rFonts w:ascii="Calibri" w:hAnsi="Calibri"/>
          <w:b/>
          <w:bCs/>
          <w:sz w:val="22"/>
          <w:szCs w:val="22"/>
        </w:rPr>
        <w:t xml:space="preserve">murmure </w:t>
      </w:r>
      <w:proofErr w:type="spellStart"/>
      <w:r>
        <w:rPr>
          <w:rFonts w:ascii="Calibri" w:hAnsi="Calibri"/>
          <w:b/>
          <w:bCs/>
          <w:sz w:val="22"/>
          <w:szCs w:val="22"/>
        </w:rPr>
        <w:t>Lineva</w:t>
      </w:r>
      <w:proofErr w:type="spellEnd"/>
      <w:r>
        <w:rPr>
          <w:rFonts w:ascii="Calibri" w:hAnsi="Calibri"/>
          <w:b/>
          <w:bCs/>
          <w:sz w:val="22"/>
          <w:szCs w:val="22"/>
        </w:rPr>
        <w:t>.</w:t>
      </w:r>
    </w:p>
    <w:p w14:paraId="799A7C37" w14:textId="77777777" w:rsidR="003E7CFA" w:rsidRDefault="003E7CFA" w:rsidP="003E7CFA">
      <w:pPr>
        <w:pStyle w:val="NormalWeb"/>
        <w:rPr>
          <w:rFonts w:ascii="Calibri" w:hAnsi="Calibri"/>
          <w:b/>
          <w:bCs/>
          <w:sz w:val="22"/>
          <w:szCs w:val="22"/>
        </w:rPr>
      </w:pPr>
    </w:p>
    <w:p w14:paraId="7029C46C" w14:textId="7C485907" w:rsidR="00565FC6" w:rsidRPr="00663E0D" w:rsidRDefault="001449B8" w:rsidP="00E37251">
      <w:pPr>
        <w:pStyle w:val="NormalWeb"/>
        <w:numPr>
          <w:ilvl w:val="0"/>
          <w:numId w:val="1"/>
        </w:numPr>
        <w:rPr>
          <w:rFonts w:ascii="Calibri" w:hAnsi="Calibri"/>
          <w:sz w:val="22"/>
          <w:szCs w:val="22"/>
        </w:rPr>
      </w:pPr>
      <w:r w:rsidRPr="003E7CFA">
        <w:rPr>
          <w:rFonts w:ascii="Calibri" w:hAnsi="Calibri"/>
          <w:sz w:val="22"/>
          <w:szCs w:val="22"/>
        </w:rPr>
        <w:t xml:space="preserve">Oui, </w:t>
      </w:r>
      <w:r>
        <w:rPr>
          <w:rFonts w:ascii="Calibri" w:hAnsi="Calibri"/>
          <w:b/>
          <w:bCs/>
          <w:sz w:val="22"/>
          <w:szCs w:val="22"/>
        </w:rPr>
        <w:t xml:space="preserve"> répond </w:t>
      </w:r>
      <w:proofErr w:type="spellStart"/>
      <w:r>
        <w:rPr>
          <w:rFonts w:ascii="Calibri" w:hAnsi="Calibri"/>
          <w:b/>
          <w:bCs/>
          <w:sz w:val="22"/>
          <w:szCs w:val="22"/>
        </w:rPr>
        <w:t>Allenna</w:t>
      </w:r>
      <w:proofErr w:type="spellEnd"/>
      <w:r>
        <w:rPr>
          <w:rFonts w:ascii="Calibri" w:hAnsi="Calibri"/>
          <w:b/>
          <w:bCs/>
          <w:sz w:val="22"/>
          <w:szCs w:val="22"/>
        </w:rPr>
        <w:t xml:space="preserve"> en avançant d’un pas décidé, boitant légèrement.  </w:t>
      </w:r>
      <w:r w:rsidRPr="003E7CFA">
        <w:rPr>
          <w:rFonts w:ascii="Calibri" w:hAnsi="Calibri"/>
          <w:sz w:val="22"/>
          <w:szCs w:val="22"/>
        </w:rPr>
        <w:t>Elle est tout ce que Mère craignait qu’elle devienne.</w:t>
      </w:r>
    </w:p>
    <w:p w14:paraId="6379F24A" w14:textId="77777777" w:rsidR="00C05E6A" w:rsidRDefault="00C05E6A" w:rsidP="00C05E6A">
      <w:pPr>
        <w:pStyle w:val="Paragraphedeliste"/>
        <w:rPr>
          <w:rFonts w:ascii="Calibri" w:hAnsi="Calibri"/>
          <w:sz w:val="22"/>
          <w:szCs w:val="22"/>
        </w:rPr>
      </w:pPr>
    </w:p>
    <w:p w14:paraId="7439AB9F" w14:textId="77777777" w:rsidR="00C05E6A" w:rsidRDefault="00C05E6A" w:rsidP="00C05E6A">
      <w:pPr>
        <w:pStyle w:val="NormalWeb"/>
        <w:rPr>
          <w:rFonts w:ascii="Calibri" w:hAnsi="Calibri"/>
          <w:sz w:val="22"/>
          <w:szCs w:val="22"/>
        </w:rPr>
      </w:pPr>
    </w:p>
    <w:p w14:paraId="31C3F2CB" w14:textId="77777777" w:rsidR="00C05E6A" w:rsidRDefault="00C05E6A" w:rsidP="00C05E6A">
      <w:pPr>
        <w:pStyle w:val="NormalWeb"/>
        <w:rPr>
          <w:rFonts w:ascii="Calibri" w:hAnsi="Calibri"/>
          <w:sz w:val="22"/>
          <w:szCs w:val="22"/>
        </w:rPr>
      </w:pPr>
    </w:p>
    <w:p w14:paraId="2E5D7908" w14:textId="77777777" w:rsidR="00C05E6A" w:rsidRDefault="00C05E6A" w:rsidP="00C05E6A">
      <w:pPr>
        <w:pStyle w:val="NormalWeb"/>
        <w:rPr>
          <w:rFonts w:ascii="Calibri" w:hAnsi="Calibri"/>
          <w:sz w:val="22"/>
          <w:szCs w:val="22"/>
        </w:rPr>
      </w:pPr>
    </w:p>
    <w:p w14:paraId="32BCB0FA" w14:textId="77777777" w:rsidR="00C05E6A" w:rsidRDefault="00C05E6A" w:rsidP="00C05E6A">
      <w:pPr>
        <w:pStyle w:val="NormalWeb"/>
        <w:rPr>
          <w:rFonts w:ascii="Calibri" w:hAnsi="Calibri"/>
          <w:sz w:val="22"/>
          <w:szCs w:val="22"/>
        </w:rPr>
      </w:pPr>
    </w:p>
    <w:p w14:paraId="6857E595" w14:textId="77777777" w:rsidR="00C05E6A" w:rsidRDefault="00C05E6A" w:rsidP="00C05E6A">
      <w:pPr>
        <w:pStyle w:val="NormalWeb"/>
        <w:rPr>
          <w:rFonts w:ascii="Calibri" w:hAnsi="Calibri"/>
          <w:sz w:val="22"/>
          <w:szCs w:val="22"/>
        </w:rPr>
      </w:pPr>
    </w:p>
    <w:p w14:paraId="5E224617" w14:textId="77777777" w:rsidR="00C05E6A" w:rsidRDefault="00C05E6A" w:rsidP="00C05E6A">
      <w:pPr>
        <w:pStyle w:val="NormalWeb"/>
        <w:rPr>
          <w:rFonts w:ascii="Calibri" w:hAnsi="Calibri"/>
          <w:sz w:val="22"/>
          <w:szCs w:val="22"/>
        </w:rPr>
      </w:pPr>
    </w:p>
    <w:p w14:paraId="4BDEE1D6" w14:textId="77777777" w:rsidR="00C05E6A" w:rsidRDefault="00C05E6A" w:rsidP="00C05E6A">
      <w:pPr>
        <w:pStyle w:val="NormalWeb"/>
        <w:rPr>
          <w:rFonts w:ascii="Calibri" w:hAnsi="Calibri"/>
          <w:sz w:val="22"/>
          <w:szCs w:val="22"/>
        </w:rPr>
      </w:pPr>
    </w:p>
    <w:p w14:paraId="2260EE94" w14:textId="77777777" w:rsidR="00C05E6A" w:rsidRDefault="00C05E6A" w:rsidP="00C05E6A">
      <w:pPr>
        <w:pStyle w:val="NormalWeb"/>
        <w:rPr>
          <w:rFonts w:ascii="Calibri" w:hAnsi="Calibri"/>
          <w:sz w:val="22"/>
          <w:szCs w:val="22"/>
        </w:rPr>
      </w:pPr>
    </w:p>
    <w:p w14:paraId="479C0D4B" w14:textId="77777777" w:rsidR="00C05E6A" w:rsidRDefault="00C05E6A" w:rsidP="00C05E6A">
      <w:pPr>
        <w:pStyle w:val="NormalWeb"/>
        <w:rPr>
          <w:rFonts w:ascii="Calibri" w:hAnsi="Calibri"/>
          <w:sz w:val="22"/>
          <w:szCs w:val="22"/>
        </w:rPr>
      </w:pPr>
    </w:p>
    <w:p w14:paraId="2967E182" w14:textId="77777777" w:rsidR="00C05E6A" w:rsidRDefault="00C05E6A" w:rsidP="00C05E6A">
      <w:pPr>
        <w:pStyle w:val="NormalWeb"/>
        <w:rPr>
          <w:rFonts w:ascii="Calibri" w:hAnsi="Calibri"/>
          <w:sz w:val="22"/>
          <w:szCs w:val="22"/>
        </w:rPr>
      </w:pPr>
    </w:p>
    <w:p w14:paraId="5477EF17" w14:textId="77777777" w:rsidR="00C05E6A" w:rsidRDefault="00C05E6A" w:rsidP="00C05E6A">
      <w:pPr>
        <w:pStyle w:val="NormalWeb"/>
        <w:rPr>
          <w:rFonts w:ascii="Calibri" w:hAnsi="Calibri"/>
          <w:sz w:val="22"/>
          <w:szCs w:val="22"/>
        </w:rPr>
      </w:pPr>
    </w:p>
    <w:p w14:paraId="09EB5295" w14:textId="77777777" w:rsidR="00C05E6A" w:rsidRDefault="00C05E6A" w:rsidP="00C05E6A">
      <w:pPr>
        <w:pStyle w:val="NormalWeb"/>
        <w:rPr>
          <w:rFonts w:ascii="Calibri" w:hAnsi="Calibri"/>
          <w:sz w:val="22"/>
          <w:szCs w:val="22"/>
        </w:rPr>
      </w:pPr>
    </w:p>
    <w:p w14:paraId="5BE787FB" w14:textId="77777777" w:rsidR="00C05E6A" w:rsidRDefault="00C05E6A" w:rsidP="00C05E6A">
      <w:pPr>
        <w:pStyle w:val="NormalWeb"/>
        <w:rPr>
          <w:rFonts w:ascii="Calibri" w:hAnsi="Calibri"/>
          <w:sz w:val="22"/>
          <w:szCs w:val="22"/>
        </w:rPr>
      </w:pPr>
    </w:p>
    <w:p w14:paraId="4D16141B" w14:textId="77777777" w:rsidR="00C05E6A" w:rsidRDefault="00C05E6A" w:rsidP="00C05E6A">
      <w:pPr>
        <w:pStyle w:val="NormalWeb"/>
        <w:rPr>
          <w:rFonts w:ascii="Calibri" w:hAnsi="Calibri"/>
          <w:sz w:val="22"/>
          <w:szCs w:val="22"/>
        </w:rPr>
      </w:pPr>
    </w:p>
    <w:p w14:paraId="32FE845B" w14:textId="77777777" w:rsidR="00C05E6A" w:rsidRDefault="00C05E6A" w:rsidP="00C05E6A">
      <w:pPr>
        <w:pStyle w:val="NormalWeb"/>
        <w:rPr>
          <w:rFonts w:ascii="Calibri" w:hAnsi="Calibri"/>
          <w:sz w:val="22"/>
          <w:szCs w:val="22"/>
        </w:rPr>
      </w:pPr>
    </w:p>
    <w:p w14:paraId="4CBCD90A" w14:textId="77777777" w:rsidR="00C05E6A" w:rsidRPr="00663E0D" w:rsidRDefault="00C05E6A" w:rsidP="00C05E6A">
      <w:pPr>
        <w:pStyle w:val="NormalWeb"/>
        <w:rPr>
          <w:rFonts w:ascii="Calibri" w:hAnsi="Calibri"/>
          <w:sz w:val="22"/>
          <w:szCs w:val="22"/>
        </w:rPr>
      </w:pPr>
    </w:p>
    <w:p w14:paraId="5D042CCE" w14:textId="2AA9916B" w:rsidR="00565FC6" w:rsidRDefault="00565FC6" w:rsidP="00565FC6">
      <w:pPr>
        <w:pStyle w:val="NormalWeb"/>
        <w:jc w:val="center"/>
        <w:rPr>
          <w:rFonts w:ascii="Calibri" w:hAnsi="Calibri"/>
          <w:b/>
          <w:bCs/>
          <w:sz w:val="32"/>
          <w:szCs w:val="32"/>
        </w:rPr>
      </w:pPr>
      <w:r>
        <w:rPr>
          <w:rFonts w:ascii="Calibri" w:hAnsi="Calibri"/>
          <w:b/>
          <w:bCs/>
          <w:sz w:val="32"/>
          <w:szCs w:val="32"/>
        </w:rPr>
        <w:t>Chapitre</w:t>
      </w:r>
      <w:r w:rsidR="00B5304F">
        <w:rPr>
          <w:rFonts w:ascii="Calibri" w:hAnsi="Calibri"/>
          <w:b/>
          <w:bCs/>
          <w:sz w:val="32"/>
          <w:szCs w:val="32"/>
        </w:rPr>
        <w:t xml:space="preserve"> 21</w:t>
      </w:r>
    </w:p>
    <w:p w14:paraId="5152975B" w14:textId="30448D98" w:rsidR="00DE7F0C" w:rsidRDefault="00DE7F0C" w:rsidP="00DE7F0C">
      <w:pPr>
        <w:pStyle w:val="NormalWeb"/>
        <w:jc w:val="center"/>
        <w:rPr>
          <w:rFonts w:ascii="Calibri" w:hAnsi="Calibri"/>
          <w:b/>
          <w:bCs/>
          <w:sz w:val="32"/>
          <w:szCs w:val="32"/>
        </w:rPr>
      </w:pPr>
      <w:r>
        <w:rPr>
          <w:rFonts w:ascii="Calibri" w:hAnsi="Calibri"/>
          <w:b/>
          <w:bCs/>
          <w:sz w:val="32"/>
          <w:szCs w:val="32"/>
        </w:rPr>
        <w:t>Un gâteau au goût d’amande</w:t>
      </w:r>
    </w:p>
    <w:p w14:paraId="5339C4D6" w14:textId="6CA9164D" w:rsidR="00DE7F0C" w:rsidRDefault="00DE7F0C" w:rsidP="00DE7F0C">
      <w:pPr>
        <w:pStyle w:val="NormalWeb"/>
        <w:jc w:val="center"/>
        <w:rPr>
          <w:rFonts w:ascii="Calibri" w:hAnsi="Calibri"/>
          <w:b/>
          <w:bCs/>
          <w:sz w:val="32"/>
          <w:szCs w:val="32"/>
        </w:rPr>
      </w:pPr>
      <w:r>
        <w:rPr>
          <w:rFonts w:ascii="Calibri" w:hAnsi="Calibri"/>
          <w:b/>
          <w:bCs/>
          <w:sz w:val="32"/>
          <w:szCs w:val="32"/>
        </w:rPr>
        <w:t xml:space="preserve">Partie 2 </w:t>
      </w:r>
    </w:p>
    <w:p w14:paraId="07D5433B" w14:textId="77777777" w:rsidR="00565FC6" w:rsidRDefault="00565FC6" w:rsidP="00565FC6">
      <w:pPr>
        <w:pStyle w:val="NormalWeb"/>
        <w:jc w:val="center"/>
        <w:rPr>
          <w:rFonts w:ascii="Calibri" w:hAnsi="Calibri"/>
          <w:b/>
          <w:bCs/>
          <w:sz w:val="32"/>
          <w:szCs w:val="32"/>
        </w:rPr>
      </w:pPr>
    </w:p>
    <w:p w14:paraId="6302DA5D" w14:textId="77777777" w:rsidR="00E56646" w:rsidRPr="001C317F" w:rsidRDefault="00E56646">
      <w:pPr>
        <w:pStyle w:val="NormalWeb"/>
        <w:rPr>
          <w:rFonts w:ascii="Calibri" w:hAnsi="Calibri"/>
          <w:b/>
          <w:bCs/>
          <w:sz w:val="22"/>
          <w:szCs w:val="22"/>
        </w:rPr>
      </w:pPr>
      <w:r w:rsidRPr="001C317F">
        <w:rPr>
          <w:rFonts w:ascii="Calibri" w:hAnsi="Calibri"/>
          <w:b/>
          <w:bCs/>
          <w:sz w:val="22"/>
          <w:szCs w:val="22"/>
        </w:rPr>
        <w:t>Une fois les lourdes portes de la salle du trône refermées sur la silhouette rigide d'</w:t>
      </w:r>
      <w:proofErr w:type="spellStart"/>
      <w:r w:rsidRPr="001C317F">
        <w:rPr>
          <w:rFonts w:ascii="Calibri" w:hAnsi="Calibri"/>
          <w:b/>
          <w:bCs/>
          <w:sz w:val="22"/>
          <w:szCs w:val="22"/>
        </w:rPr>
        <w:t>Allenna</w:t>
      </w:r>
      <w:proofErr w:type="spellEnd"/>
      <w:r w:rsidRPr="001C317F">
        <w:rPr>
          <w:rFonts w:ascii="Calibri" w:hAnsi="Calibri"/>
          <w:b/>
          <w:bCs/>
          <w:sz w:val="22"/>
          <w:szCs w:val="22"/>
        </w:rPr>
        <w:t xml:space="preserve"> et celle, brisée mais digne, de </w:t>
      </w:r>
      <w:proofErr w:type="spellStart"/>
      <w:r w:rsidRPr="001C317F">
        <w:rPr>
          <w:rFonts w:ascii="Calibri" w:hAnsi="Calibri"/>
          <w:b/>
          <w:bCs/>
          <w:sz w:val="22"/>
          <w:szCs w:val="22"/>
        </w:rPr>
        <w:t>Lineva</w:t>
      </w:r>
      <w:proofErr w:type="spellEnd"/>
      <w:r w:rsidRPr="001C317F">
        <w:rPr>
          <w:rFonts w:ascii="Calibri" w:hAnsi="Calibri"/>
          <w:b/>
          <w:bCs/>
          <w:sz w:val="22"/>
          <w:szCs w:val="22"/>
        </w:rPr>
        <w:t xml:space="preserve">, le silence retombe sur la pièce immense. La tension dramatique qui saturait l'air s'évapore, laissant </w:t>
      </w:r>
      <w:proofErr w:type="spellStart"/>
      <w:r w:rsidRPr="001C317F">
        <w:rPr>
          <w:rFonts w:ascii="Calibri" w:hAnsi="Calibri"/>
          <w:b/>
          <w:bCs/>
          <w:sz w:val="22"/>
          <w:szCs w:val="22"/>
        </w:rPr>
        <w:t>Naïah</w:t>
      </w:r>
      <w:proofErr w:type="spellEnd"/>
      <w:r w:rsidRPr="001C317F">
        <w:rPr>
          <w:rFonts w:ascii="Calibri" w:hAnsi="Calibri"/>
          <w:b/>
          <w:bCs/>
          <w:sz w:val="22"/>
          <w:szCs w:val="22"/>
        </w:rPr>
        <w:t xml:space="preserve"> seule avec l'écho de ses propres cruautés.</w:t>
      </w:r>
    </w:p>
    <w:p w14:paraId="7F8017DE" w14:textId="77777777" w:rsidR="00E56646" w:rsidRPr="001C317F" w:rsidRDefault="00E56646">
      <w:pPr>
        <w:pStyle w:val="NormalWeb"/>
        <w:rPr>
          <w:rFonts w:ascii="Calibri" w:hAnsi="Calibri"/>
          <w:b/>
          <w:bCs/>
          <w:sz w:val="22"/>
          <w:szCs w:val="22"/>
        </w:rPr>
      </w:pPr>
      <w:r w:rsidRPr="001C317F">
        <w:rPr>
          <w:rFonts w:ascii="Calibri" w:hAnsi="Calibri"/>
          <w:b/>
          <w:bCs/>
          <w:sz w:val="22"/>
          <w:szCs w:val="22"/>
        </w:rPr>
        <w:t>​Elle reste un instant immobile, son regard fixé sur le bois sombre des portes, le rictus de mépris qu'elle affichait face à sa sœur s'effaçant lentement. Ses épaules s'affaissent, non de fatigue, mais d'un ennui soudain et accablant. La politique, les leçons de morale, la gestion des traumatismes d'</w:t>
      </w:r>
      <w:proofErr w:type="spellStart"/>
      <w:r w:rsidRPr="001C317F">
        <w:rPr>
          <w:rFonts w:ascii="Calibri" w:hAnsi="Calibri"/>
          <w:b/>
          <w:bCs/>
          <w:sz w:val="22"/>
          <w:szCs w:val="22"/>
        </w:rPr>
        <w:t>Allenna</w:t>
      </w:r>
      <w:proofErr w:type="spellEnd"/>
      <w:r w:rsidRPr="001C317F">
        <w:rPr>
          <w:rFonts w:ascii="Calibri" w:hAnsi="Calibri"/>
          <w:b/>
          <w:bCs/>
          <w:sz w:val="22"/>
          <w:szCs w:val="22"/>
        </w:rPr>
        <w:t>... tout cela est d'une lourdeur assommante.</w:t>
      </w:r>
    </w:p>
    <w:p w14:paraId="7020AA0A" w14:textId="77777777" w:rsidR="00E56646" w:rsidRDefault="00E56646">
      <w:pPr>
        <w:pStyle w:val="NormalWeb"/>
        <w:rPr>
          <w:rFonts w:ascii="Calibri" w:hAnsi="Calibri"/>
          <w:b/>
          <w:bCs/>
          <w:sz w:val="22"/>
          <w:szCs w:val="22"/>
        </w:rPr>
      </w:pPr>
      <w:r w:rsidRPr="001C317F">
        <w:rPr>
          <w:rFonts w:ascii="Calibri" w:hAnsi="Calibri"/>
          <w:b/>
          <w:bCs/>
          <w:sz w:val="22"/>
          <w:szCs w:val="22"/>
        </w:rPr>
        <w:t>​Elle soupire, se laissant glisser au fond de son trône d'obsidienne, faisant tourner une dague d'ombre entre ses doigts agiles.</w:t>
      </w:r>
    </w:p>
    <w:p w14:paraId="0680EEB0" w14:textId="77777777" w:rsidR="001C317F" w:rsidRPr="001C317F" w:rsidRDefault="001C317F">
      <w:pPr>
        <w:pStyle w:val="NormalWeb"/>
        <w:rPr>
          <w:rFonts w:ascii="Calibri" w:hAnsi="Calibri"/>
          <w:b/>
          <w:bCs/>
          <w:sz w:val="22"/>
          <w:szCs w:val="22"/>
        </w:rPr>
      </w:pPr>
    </w:p>
    <w:p w14:paraId="30282E5B" w14:textId="6E795C93" w:rsidR="00E56646" w:rsidRPr="00190180" w:rsidRDefault="00E56646" w:rsidP="001C317F">
      <w:pPr>
        <w:pStyle w:val="NormalWeb"/>
        <w:numPr>
          <w:ilvl w:val="0"/>
          <w:numId w:val="1"/>
        </w:numPr>
        <w:rPr>
          <w:rFonts w:ascii="Calibri" w:hAnsi="Calibri"/>
          <w:sz w:val="22"/>
          <w:szCs w:val="22"/>
        </w:rPr>
      </w:pPr>
      <w:r w:rsidRPr="00DF5C44">
        <w:rPr>
          <w:rFonts w:ascii="Calibri" w:hAnsi="Calibri"/>
          <w:sz w:val="22"/>
          <w:szCs w:val="22"/>
        </w:rPr>
        <w:t>​</w:t>
      </w:r>
      <w:r w:rsidRPr="00190180">
        <w:rPr>
          <w:rFonts w:ascii="Calibri" w:hAnsi="Calibri"/>
          <w:sz w:val="22"/>
          <w:szCs w:val="22"/>
        </w:rPr>
        <w:t>Elles sont si... sérieuses,</w:t>
      </w:r>
      <w:r w:rsidRPr="00190180">
        <w:rPr>
          <w:rFonts w:ascii="Calibri" w:hAnsi="Calibri"/>
          <w:b/>
          <w:bCs/>
          <w:sz w:val="22"/>
          <w:szCs w:val="22"/>
        </w:rPr>
        <w:t xml:space="preserve">  murmure-t-elle pour elle-même, sa voix résonnant dans le vide.  </w:t>
      </w:r>
      <w:r w:rsidRPr="00190180">
        <w:rPr>
          <w:rFonts w:ascii="Calibri" w:hAnsi="Calibri"/>
          <w:sz w:val="22"/>
          <w:szCs w:val="22"/>
        </w:rPr>
        <w:t>Toujours à porter le monde sur leurs épaules comme si c'était un accessoire de mode.</w:t>
      </w:r>
    </w:p>
    <w:p w14:paraId="1087221E" w14:textId="77777777" w:rsidR="00E56646" w:rsidRPr="00A003C4" w:rsidRDefault="00E56646">
      <w:pPr>
        <w:pStyle w:val="NormalWeb"/>
        <w:rPr>
          <w:rFonts w:ascii="Calibri" w:hAnsi="Calibri"/>
          <w:b/>
          <w:bCs/>
          <w:sz w:val="22"/>
          <w:szCs w:val="22"/>
        </w:rPr>
      </w:pPr>
      <w:r w:rsidRPr="00DF5C44">
        <w:rPr>
          <w:rFonts w:ascii="Calibri" w:hAnsi="Calibri"/>
          <w:sz w:val="22"/>
          <w:szCs w:val="22"/>
        </w:rPr>
        <w:t>​</w:t>
      </w:r>
      <w:r w:rsidRPr="00A003C4">
        <w:rPr>
          <w:rFonts w:ascii="Calibri" w:hAnsi="Calibri"/>
          <w:b/>
          <w:bCs/>
          <w:sz w:val="22"/>
          <w:szCs w:val="22"/>
        </w:rPr>
        <w:t>Soudain, elle se fige. La dague s'immobilise entre ses doigts.</w:t>
      </w:r>
    </w:p>
    <w:p w14:paraId="2B349032" w14:textId="77777777" w:rsidR="00E56646" w:rsidRPr="00A003C4" w:rsidRDefault="00E56646">
      <w:pPr>
        <w:pStyle w:val="NormalWeb"/>
        <w:rPr>
          <w:rFonts w:ascii="Calibri" w:hAnsi="Calibri"/>
          <w:b/>
          <w:bCs/>
          <w:sz w:val="22"/>
          <w:szCs w:val="22"/>
        </w:rPr>
      </w:pPr>
      <w:r w:rsidRPr="00A003C4">
        <w:rPr>
          <w:rFonts w:ascii="Calibri" w:hAnsi="Calibri"/>
          <w:b/>
          <w:bCs/>
          <w:sz w:val="22"/>
          <w:szCs w:val="22"/>
        </w:rPr>
        <w:t>​Une vibration.</w:t>
      </w:r>
    </w:p>
    <w:p w14:paraId="1A8CA9F4" w14:textId="77777777" w:rsidR="00E56646" w:rsidRPr="00A003C4" w:rsidRDefault="00E56646">
      <w:pPr>
        <w:pStyle w:val="NormalWeb"/>
        <w:rPr>
          <w:rFonts w:ascii="Calibri" w:hAnsi="Calibri"/>
          <w:b/>
          <w:bCs/>
          <w:sz w:val="22"/>
          <w:szCs w:val="22"/>
        </w:rPr>
      </w:pPr>
      <w:r w:rsidRPr="00A003C4">
        <w:rPr>
          <w:rFonts w:ascii="Calibri" w:hAnsi="Calibri"/>
          <w:b/>
          <w:bCs/>
          <w:sz w:val="22"/>
          <w:szCs w:val="22"/>
        </w:rPr>
        <w:t>​Pas dans le sol, pas dans les murs de la forteresse. Mais dans la trame même de la magie qui entoure la cité. Une signature spécifique. Une ondulation familière qui vient de traverser les barrières de protection qu'elle a elle-même érigées.</w:t>
      </w:r>
    </w:p>
    <w:p w14:paraId="2160BCAD" w14:textId="52C26B36" w:rsidR="00E56646" w:rsidRPr="00A003C4" w:rsidRDefault="00E56646">
      <w:pPr>
        <w:pStyle w:val="NormalWeb"/>
        <w:rPr>
          <w:rFonts w:ascii="Calibri" w:hAnsi="Calibri"/>
          <w:b/>
          <w:bCs/>
          <w:sz w:val="22"/>
          <w:szCs w:val="22"/>
        </w:rPr>
      </w:pPr>
      <w:r w:rsidRPr="00DF5C44">
        <w:rPr>
          <w:rFonts w:ascii="Calibri" w:hAnsi="Calibri"/>
          <w:sz w:val="22"/>
          <w:szCs w:val="22"/>
        </w:rPr>
        <w:t>​</w:t>
      </w:r>
      <w:r w:rsidR="00A003C4" w:rsidRPr="00A003C4">
        <w:rPr>
          <w:rFonts w:ascii="Calibri" w:hAnsi="Calibri"/>
          <w:b/>
          <w:bCs/>
          <w:sz w:val="22"/>
          <w:szCs w:val="22"/>
        </w:rPr>
        <w:t>Son invitation fut accepté.</w:t>
      </w:r>
    </w:p>
    <w:p w14:paraId="1732F3D2" w14:textId="34870C3D" w:rsidR="00E56646" w:rsidRPr="007815A4" w:rsidRDefault="00E56646">
      <w:pPr>
        <w:pStyle w:val="NormalWeb"/>
        <w:rPr>
          <w:rFonts w:ascii="Calibri" w:hAnsi="Calibri"/>
          <w:b/>
          <w:bCs/>
          <w:sz w:val="22"/>
          <w:szCs w:val="22"/>
        </w:rPr>
      </w:pPr>
      <w:r w:rsidRPr="00DF5C44">
        <w:rPr>
          <w:rFonts w:ascii="Calibri" w:hAnsi="Calibri"/>
          <w:sz w:val="22"/>
          <w:szCs w:val="22"/>
        </w:rPr>
        <w:t>​</w:t>
      </w:r>
      <w:r w:rsidRPr="007815A4">
        <w:rPr>
          <w:rFonts w:ascii="Calibri" w:hAnsi="Calibri"/>
          <w:b/>
          <w:bCs/>
          <w:sz w:val="22"/>
          <w:szCs w:val="22"/>
        </w:rPr>
        <w:t xml:space="preserve">Le visage de </w:t>
      </w:r>
      <w:proofErr w:type="spellStart"/>
      <w:r w:rsidRPr="007815A4">
        <w:rPr>
          <w:rFonts w:ascii="Calibri" w:hAnsi="Calibri"/>
          <w:b/>
          <w:bCs/>
          <w:sz w:val="22"/>
          <w:szCs w:val="22"/>
        </w:rPr>
        <w:t>Naïah</w:t>
      </w:r>
      <w:proofErr w:type="spellEnd"/>
      <w:r w:rsidRPr="007815A4">
        <w:rPr>
          <w:rFonts w:ascii="Calibri" w:hAnsi="Calibri"/>
          <w:b/>
          <w:bCs/>
          <w:sz w:val="22"/>
          <w:szCs w:val="22"/>
        </w:rPr>
        <w:t xml:space="preserve"> s'illumine instantanément. Le masque de la Reine impitoyable et manipulatrice tombe, remplacé par une étincelle de pure excitation, une lueur presque enfantine qui </w:t>
      </w:r>
      <w:r w:rsidR="00EC64AB" w:rsidRPr="007815A4">
        <w:rPr>
          <w:rFonts w:ascii="Calibri" w:hAnsi="Calibri"/>
          <w:b/>
          <w:bCs/>
          <w:sz w:val="22"/>
          <w:szCs w:val="22"/>
        </w:rPr>
        <w:t>lui est propre enjolive</w:t>
      </w:r>
      <w:r w:rsidR="00AA6AA2" w:rsidRPr="007815A4">
        <w:rPr>
          <w:rFonts w:ascii="Calibri" w:hAnsi="Calibri"/>
          <w:b/>
          <w:bCs/>
          <w:sz w:val="22"/>
          <w:szCs w:val="22"/>
        </w:rPr>
        <w:t xml:space="preserve"> ses traits </w:t>
      </w:r>
      <w:r w:rsidR="007815A4">
        <w:rPr>
          <w:rFonts w:ascii="Calibri" w:hAnsi="Calibri"/>
          <w:b/>
          <w:bCs/>
          <w:sz w:val="22"/>
          <w:szCs w:val="22"/>
        </w:rPr>
        <w:t xml:space="preserve">monstrueusement </w:t>
      </w:r>
      <w:r w:rsidR="009A47D6" w:rsidRPr="007815A4">
        <w:rPr>
          <w:rFonts w:ascii="Calibri" w:hAnsi="Calibri"/>
          <w:b/>
          <w:bCs/>
          <w:sz w:val="22"/>
          <w:szCs w:val="22"/>
        </w:rPr>
        <w:t>innocents</w:t>
      </w:r>
      <w:r w:rsidR="007815A4">
        <w:rPr>
          <w:rFonts w:ascii="Calibri" w:hAnsi="Calibri"/>
          <w:b/>
          <w:bCs/>
          <w:sz w:val="22"/>
          <w:szCs w:val="22"/>
        </w:rPr>
        <w:t>.</w:t>
      </w:r>
    </w:p>
    <w:p w14:paraId="35362F05" w14:textId="77777777" w:rsidR="007815A4" w:rsidRDefault="00E56646">
      <w:pPr>
        <w:pStyle w:val="NormalWeb"/>
        <w:rPr>
          <w:rFonts w:ascii="Calibri" w:hAnsi="Calibri"/>
          <w:sz w:val="22"/>
          <w:szCs w:val="22"/>
        </w:rPr>
      </w:pPr>
      <w:r w:rsidRPr="00DF5C44">
        <w:rPr>
          <w:rFonts w:ascii="Calibri" w:hAnsi="Calibri"/>
          <w:sz w:val="22"/>
          <w:szCs w:val="22"/>
        </w:rPr>
        <w:t>​</w:t>
      </w:r>
    </w:p>
    <w:p w14:paraId="18C070E5" w14:textId="7EB21366" w:rsidR="00E56646" w:rsidRDefault="00E56646" w:rsidP="007815A4">
      <w:pPr>
        <w:pStyle w:val="NormalWeb"/>
        <w:numPr>
          <w:ilvl w:val="0"/>
          <w:numId w:val="1"/>
        </w:numPr>
        <w:rPr>
          <w:rFonts w:ascii="Calibri" w:hAnsi="Calibri"/>
          <w:sz w:val="22"/>
          <w:szCs w:val="22"/>
        </w:rPr>
      </w:pPr>
      <w:r w:rsidRPr="00DF5C44">
        <w:rPr>
          <w:rFonts w:ascii="Calibri" w:hAnsi="Calibri"/>
          <w:sz w:val="22"/>
          <w:szCs w:val="22"/>
        </w:rPr>
        <w:lastRenderedPageBreak/>
        <w:t>Elle est là.</w:t>
      </w:r>
    </w:p>
    <w:p w14:paraId="451110E6" w14:textId="77777777" w:rsidR="007815A4" w:rsidRPr="00DF5C44" w:rsidRDefault="007815A4" w:rsidP="007815A4">
      <w:pPr>
        <w:pStyle w:val="NormalWeb"/>
        <w:rPr>
          <w:rFonts w:ascii="Calibri" w:hAnsi="Calibri"/>
          <w:sz w:val="22"/>
          <w:szCs w:val="22"/>
        </w:rPr>
      </w:pPr>
    </w:p>
    <w:p w14:paraId="29B7BE1C" w14:textId="7642BDBF" w:rsidR="00E56646" w:rsidRPr="00D0078F" w:rsidRDefault="00E56646">
      <w:pPr>
        <w:pStyle w:val="NormalWeb"/>
        <w:rPr>
          <w:rFonts w:ascii="Calibri" w:hAnsi="Calibri"/>
          <w:b/>
          <w:bCs/>
          <w:sz w:val="22"/>
          <w:szCs w:val="22"/>
        </w:rPr>
      </w:pPr>
      <w:r w:rsidRPr="00DF5C44">
        <w:rPr>
          <w:rFonts w:ascii="Calibri" w:hAnsi="Calibri"/>
          <w:sz w:val="22"/>
          <w:szCs w:val="22"/>
        </w:rPr>
        <w:t>​</w:t>
      </w:r>
      <w:r w:rsidRPr="00D0078F">
        <w:rPr>
          <w:rFonts w:ascii="Calibri" w:hAnsi="Calibri"/>
          <w:b/>
          <w:bCs/>
          <w:sz w:val="22"/>
          <w:szCs w:val="22"/>
        </w:rPr>
        <w:t>Elle bondit de son trône, ignorant les gardes de l'ombre qui s'apprêtaient à l'escorter. Elle n'a pas besoin d'escorte. Elle n'a pas besoin de protocole</w:t>
      </w:r>
      <w:r w:rsidR="00D0078F">
        <w:rPr>
          <w:rFonts w:ascii="Calibri" w:hAnsi="Calibri"/>
          <w:b/>
          <w:bCs/>
          <w:sz w:val="22"/>
          <w:szCs w:val="22"/>
        </w:rPr>
        <w:t xml:space="preserve">, et encore moins </w:t>
      </w:r>
      <w:r w:rsidRPr="00D0078F">
        <w:rPr>
          <w:rFonts w:ascii="Calibri" w:hAnsi="Calibri"/>
          <w:b/>
          <w:bCs/>
          <w:sz w:val="22"/>
          <w:szCs w:val="22"/>
        </w:rPr>
        <w:t>pour cette invitée-là.</w:t>
      </w:r>
    </w:p>
    <w:p w14:paraId="09050580" w14:textId="77777777" w:rsidR="00E56646" w:rsidRPr="00D0078F" w:rsidRDefault="00E56646">
      <w:pPr>
        <w:pStyle w:val="NormalWeb"/>
        <w:rPr>
          <w:rFonts w:ascii="Calibri" w:hAnsi="Calibri"/>
          <w:b/>
          <w:bCs/>
          <w:sz w:val="22"/>
          <w:szCs w:val="22"/>
        </w:rPr>
      </w:pPr>
      <w:r w:rsidRPr="00D0078F">
        <w:rPr>
          <w:rFonts w:ascii="Calibri" w:hAnsi="Calibri"/>
          <w:b/>
          <w:bCs/>
          <w:sz w:val="22"/>
          <w:szCs w:val="22"/>
        </w:rPr>
        <w:t xml:space="preserve">​D'un pas léger, elle traverse les couloirs labyrinthiques de la nouvelle </w:t>
      </w:r>
      <w:proofErr w:type="spellStart"/>
      <w:r w:rsidRPr="00D0078F">
        <w:rPr>
          <w:rFonts w:ascii="Calibri" w:hAnsi="Calibri"/>
          <w:b/>
          <w:bCs/>
          <w:sz w:val="22"/>
          <w:szCs w:val="22"/>
        </w:rPr>
        <w:t>Akuhn'Nabad</w:t>
      </w:r>
      <w:proofErr w:type="spellEnd"/>
      <w:r w:rsidRPr="00D0078F">
        <w:rPr>
          <w:rFonts w:ascii="Calibri" w:hAnsi="Calibri"/>
          <w:b/>
          <w:bCs/>
          <w:sz w:val="22"/>
          <w:szCs w:val="22"/>
        </w:rPr>
        <w:t>, non pas vers les quartiers diplomatiques ou les salles de guerre, mais vers les hauteurs. Vers l'un des pics les plus isolés, une plateforme de roche nue balayée par les vents, loin des regards inquisiteurs d'</w:t>
      </w:r>
      <w:proofErr w:type="spellStart"/>
      <w:r w:rsidRPr="00D0078F">
        <w:rPr>
          <w:rFonts w:ascii="Calibri" w:hAnsi="Calibri"/>
          <w:b/>
          <w:bCs/>
          <w:sz w:val="22"/>
          <w:szCs w:val="22"/>
        </w:rPr>
        <w:t>Allenna</w:t>
      </w:r>
      <w:proofErr w:type="spellEnd"/>
      <w:r w:rsidRPr="00D0078F">
        <w:rPr>
          <w:rFonts w:ascii="Calibri" w:hAnsi="Calibri"/>
          <w:b/>
          <w:bCs/>
          <w:sz w:val="22"/>
          <w:szCs w:val="22"/>
        </w:rPr>
        <w:t xml:space="preserve"> ou des jugements silencieux de l'armée.</w:t>
      </w:r>
    </w:p>
    <w:p w14:paraId="20B0C45D" w14:textId="77777777" w:rsidR="00E56646" w:rsidRPr="00775D12" w:rsidRDefault="00E56646">
      <w:pPr>
        <w:pStyle w:val="NormalWeb"/>
        <w:rPr>
          <w:rFonts w:ascii="Calibri" w:hAnsi="Calibri"/>
          <w:b/>
          <w:bCs/>
          <w:sz w:val="22"/>
          <w:szCs w:val="22"/>
        </w:rPr>
      </w:pPr>
      <w:r w:rsidRPr="00DF5C44">
        <w:rPr>
          <w:rFonts w:ascii="Calibri" w:hAnsi="Calibri"/>
          <w:sz w:val="22"/>
          <w:szCs w:val="22"/>
        </w:rPr>
        <w:t>​</w:t>
      </w:r>
      <w:r w:rsidRPr="00775D12">
        <w:rPr>
          <w:rFonts w:ascii="Calibri" w:hAnsi="Calibri"/>
          <w:b/>
          <w:bCs/>
          <w:sz w:val="22"/>
          <w:szCs w:val="22"/>
        </w:rPr>
        <w:t>Elle arrive sur le rebord de pierre, le vide s'ouvrant sous ses pieds, les tours noires de sa cité s'étendant à perte de vue. L'air crépite déjà. L'espace commence à se distordre.</w:t>
      </w:r>
    </w:p>
    <w:p w14:paraId="3869D47D" w14:textId="77777777" w:rsidR="00E56646" w:rsidRPr="00621D25" w:rsidRDefault="00E56646">
      <w:pPr>
        <w:pStyle w:val="NormalWeb"/>
        <w:rPr>
          <w:rFonts w:ascii="Calibri" w:hAnsi="Calibri"/>
          <w:b/>
          <w:bCs/>
          <w:sz w:val="22"/>
          <w:szCs w:val="22"/>
        </w:rPr>
      </w:pPr>
      <w:r w:rsidRPr="00DF5C44">
        <w:rPr>
          <w:rFonts w:ascii="Calibri" w:hAnsi="Calibri"/>
          <w:sz w:val="22"/>
          <w:szCs w:val="22"/>
        </w:rPr>
        <w:t>​</w:t>
      </w:r>
      <w:proofErr w:type="spellStart"/>
      <w:r w:rsidRPr="00621D25">
        <w:rPr>
          <w:rFonts w:ascii="Calibri" w:hAnsi="Calibri"/>
          <w:b/>
          <w:bCs/>
          <w:sz w:val="22"/>
          <w:szCs w:val="22"/>
        </w:rPr>
        <w:t>Naïah</w:t>
      </w:r>
      <w:proofErr w:type="spellEnd"/>
      <w:r w:rsidRPr="00621D25">
        <w:rPr>
          <w:rFonts w:ascii="Calibri" w:hAnsi="Calibri"/>
          <w:b/>
          <w:bCs/>
          <w:sz w:val="22"/>
          <w:szCs w:val="22"/>
        </w:rPr>
        <w:t xml:space="preserve"> s'assoit au bord du précipice, les jambes dans le vide, lissant sa tunique avec une nervosité joyeuse qu'elle ne montrerait à personne d'autre. Elle attend.</w:t>
      </w:r>
    </w:p>
    <w:p w14:paraId="4F099BCC" w14:textId="77777777" w:rsidR="00E56646" w:rsidRPr="00621D25" w:rsidRDefault="00E56646">
      <w:pPr>
        <w:pStyle w:val="NormalWeb"/>
        <w:rPr>
          <w:rFonts w:ascii="Calibri" w:hAnsi="Calibri"/>
          <w:b/>
          <w:bCs/>
          <w:sz w:val="22"/>
          <w:szCs w:val="22"/>
        </w:rPr>
      </w:pPr>
      <w:r w:rsidRPr="00621D25">
        <w:rPr>
          <w:rFonts w:ascii="Calibri" w:hAnsi="Calibri"/>
          <w:b/>
          <w:bCs/>
          <w:sz w:val="22"/>
          <w:szCs w:val="22"/>
        </w:rPr>
        <w:t>​Quelques secondes plus tard, la réalité se déchire.</w:t>
      </w:r>
    </w:p>
    <w:p w14:paraId="3EAAB986" w14:textId="77777777" w:rsidR="00E56646" w:rsidRPr="00621D25" w:rsidRDefault="00E56646">
      <w:pPr>
        <w:pStyle w:val="NormalWeb"/>
        <w:rPr>
          <w:rFonts w:ascii="Calibri" w:hAnsi="Calibri"/>
          <w:b/>
          <w:bCs/>
          <w:sz w:val="22"/>
          <w:szCs w:val="22"/>
        </w:rPr>
      </w:pPr>
      <w:r w:rsidRPr="00621D25">
        <w:rPr>
          <w:rFonts w:ascii="Calibri" w:hAnsi="Calibri"/>
          <w:b/>
          <w:bCs/>
          <w:sz w:val="22"/>
          <w:szCs w:val="22"/>
        </w:rPr>
        <w:t>​Ce n'est pas une faille violente et sanglante comme celles des démons, ni une ouverture lourde et laborieuse. C'est une coupe nette, précise, argentée. Une maîtrise du temps et de l'espace qui porte la signature indubitable de l'</w:t>
      </w:r>
      <w:proofErr w:type="spellStart"/>
      <w:r w:rsidRPr="00621D25">
        <w:rPr>
          <w:rFonts w:ascii="Calibri" w:hAnsi="Calibri"/>
          <w:b/>
          <w:bCs/>
          <w:sz w:val="22"/>
          <w:szCs w:val="22"/>
        </w:rPr>
        <w:t>Archimage</w:t>
      </w:r>
      <w:proofErr w:type="spellEnd"/>
      <w:r w:rsidRPr="00621D25">
        <w:rPr>
          <w:rFonts w:ascii="Calibri" w:hAnsi="Calibri"/>
          <w:b/>
          <w:bCs/>
          <w:sz w:val="22"/>
          <w:szCs w:val="22"/>
        </w:rPr>
        <w:t xml:space="preserve"> de </w:t>
      </w:r>
      <w:proofErr w:type="spellStart"/>
      <w:r w:rsidRPr="00621D25">
        <w:rPr>
          <w:rFonts w:ascii="Calibri" w:hAnsi="Calibri"/>
          <w:b/>
          <w:bCs/>
          <w:sz w:val="22"/>
          <w:szCs w:val="22"/>
        </w:rPr>
        <w:t>Mir'Aldas</w:t>
      </w:r>
      <w:proofErr w:type="spellEnd"/>
      <w:r w:rsidRPr="00621D25">
        <w:rPr>
          <w:rFonts w:ascii="Calibri" w:hAnsi="Calibri"/>
          <w:b/>
          <w:bCs/>
          <w:sz w:val="22"/>
          <w:szCs w:val="22"/>
        </w:rPr>
        <w:t>.</w:t>
      </w:r>
    </w:p>
    <w:p w14:paraId="369C3068" w14:textId="77777777" w:rsidR="00E56646" w:rsidRPr="00621D25" w:rsidRDefault="00E56646">
      <w:pPr>
        <w:pStyle w:val="NormalWeb"/>
        <w:rPr>
          <w:rFonts w:ascii="Calibri" w:hAnsi="Calibri"/>
          <w:b/>
          <w:bCs/>
          <w:sz w:val="22"/>
          <w:szCs w:val="22"/>
        </w:rPr>
      </w:pPr>
      <w:r w:rsidRPr="00621D25">
        <w:rPr>
          <w:rFonts w:ascii="Calibri" w:hAnsi="Calibri"/>
          <w:b/>
          <w:bCs/>
          <w:sz w:val="22"/>
          <w:szCs w:val="22"/>
        </w:rPr>
        <w:t>​Le portail s'ouvre, silencieux et stable, déversant une lumière blanche sur la roche noire.</w:t>
      </w:r>
    </w:p>
    <w:p w14:paraId="20F9E0BF" w14:textId="77777777" w:rsidR="00E56646" w:rsidRPr="00621D25" w:rsidRDefault="00E56646">
      <w:pPr>
        <w:pStyle w:val="NormalWeb"/>
        <w:rPr>
          <w:rFonts w:ascii="Calibri" w:hAnsi="Calibri"/>
          <w:b/>
          <w:bCs/>
          <w:sz w:val="22"/>
          <w:szCs w:val="22"/>
        </w:rPr>
      </w:pPr>
      <w:r w:rsidRPr="00621D25">
        <w:rPr>
          <w:rFonts w:ascii="Calibri" w:hAnsi="Calibri"/>
          <w:b/>
          <w:bCs/>
          <w:sz w:val="22"/>
          <w:szCs w:val="22"/>
        </w:rPr>
        <w:t xml:space="preserve">​Et à travers cette fenêtre sur un autre monde, </w:t>
      </w:r>
      <w:proofErr w:type="spellStart"/>
      <w:r w:rsidRPr="00621D25">
        <w:rPr>
          <w:rFonts w:ascii="Calibri" w:hAnsi="Calibri"/>
          <w:b/>
          <w:bCs/>
          <w:sz w:val="22"/>
          <w:szCs w:val="22"/>
        </w:rPr>
        <w:t>Naïah</w:t>
      </w:r>
      <w:proofErr w:type="spellEnd"/>
      <w:r w:rsidRPr="00621D25">
        <w:rPr>
          <w:rFonts w:ascii="Calibri" w:hAnsi="Calibri"/>
          <w:b/>
          <w:bCs/>
          <w:sz w:val="22"/>
          <w:szCs w:val="22"/>
        </w:rPr>
        <w:t xml:space="preserve"> aperçoit enfin la seule chose qui l'intéresse vraiment dans cette guerre.</w:t>
      </w:r>
    </w:p>
    <w:p w14:paraId="2D2FC67F" w14:textId="77777777" w:rsidR="00E56646" w:rsidRPr="00621D25" w:rsidRDefault="00E56646">
      <w:pPr>
        <w:pStyle w:val="NormalWeb"/>
        <w:rPr>
          <w:rFonts w:ascii="Calibri" w:hAnsi="Calibri"/>
          <w:b/>
          <w:bCs/>
          <w:sz w:val="22"/>
          <w:szCs w:val="22"/>
        </w:rPr>
      </w:pPr>
      <w:r w:rsidRPr="00621D25">
        <w:rPr>
          <w:rFonts w:ascii="Calibri" w:hAnsi="Calibri"/>
          <w:b/>
          <w:bCs/>
          <w:sz w:val="22"/>
          <w:szCs w:val="22"/>
        </w:rPr>
        <w:t>​Pas une alliée stratégique. Pas une arme.</w:t>
      </w:r>
    </w:p>
    <w:p w14:paraId="3F548E54" w14:textId="07098849" w:rsidR="009162A7" w:rsidRPr="00621D25" w:rsidRDefault="00E56646">
      <w:pPr>
        <w:pStyle w:val="NormalWeb"/>
        <w:rPr>
          <w:rFonts w:ascii="Calibri" w:hAnsi="Calibri"/>
          <w:b/>
          <w:bCs/>
          <w:sz w:val="22"/>
          <w:szCs w:val="22"/>
        </w:rPr>
      </w:pPr>
      <w:r w:rsidRPr="00621D25">
        <w:rPr>
          <w:rFonts w:ascii="Calibri" w:hAnsi="Calibri"/>
          <w:b/>
          <w:bCs/>
          <w:sz w:val="22"/>
          <w:szCs w:val="22"/>
        </w:rPr>
        <w:t xml:space="preserve">Juste </w:t>
      </w:r>
      <w:r w:rsidR="009162A7" w:rsidRPr="00621D25">
        <w:rPr>
          <w:rFonts w:ascii="Calibri" w:hAnsi="Calibri"/>
          <w:b/>
          <w:bCs/>
          <w:sz w:val="22"/>
          <w:szCs w:val="22"/>
        </w:rPr>
        <w:t>son amie.</w:t>
      </w:r>
    </w:p>
    <w:p w14:paraId="6BD22871" w14:textId="38D8C9CF" w:rsidR="009162A7" w:rsidRPr="00CC66B3" w:rsidRDefault="009162A7">
      <w:pPr>
        <w:pStyle w:val="NormalWeb"/>
        <w:rPr>
          <w:rFonts w:ascii="Calibri" w:hAnsi="Calibri"/>
          <w:b/>
          <w:bCs/>
          <w:sz w:val="22"/>
          <w:szCs w:val="22"/>
        </w:rPr>
      </w:pPr>
      <w:r w:rsidRPr="00DF5C44">
        <w:rPr>
          <w:rFonts w:ascii="Calibri" w:hAnsi="Calibri"/>
          <w:sz w:val="22"/>
          <w:szCs w:val="22"/>
        </w:rPr>
        <w:t>​</w:t>
      </w:r>
      <w:r w:rsidRPr="00CC66B3">
        <w:rPr>
          <w:rFonts w:ascii="Calibri" w:hAnsi="Calibri"/>
          <w:b/>
          <w:bCs/>
          <w:sz w:val="22"/>
          <w:szCs w:val="22"/>
        </w:rPr>
        <w:t xml:space="preserve">La traversée du portail n’a rien de la violence chaotique des failles démoniaques. C’est un glissement silencieux, une transition fluide et maîtrisée entre la bibliothèque souterraine de </w:t>
      </w:r>
      <w:proofErr w:type="spellStart"/>
      <w:r w:rsidRPr="00CC66B3">
        <w:rPr>
          <w:rFonts w:ascii="Calibri" w:hAnsi="Calibri"/>
          <w:b/>
          <w:bCs/>
          <w:sz w:val="22"/>
          <w:szCs w:val="22"/>
        </w:rPr>
        <w:t>Mir’Aldas</w:t>
      </w:r>
      <w:proofErr w:type="spellEnd"/>
      <w:r w:rsidRPr="00CC66B3">
        <w:rPr>
          <w:rFonts w:ascii="Calibri" w:hAnsi="Calibri"/>
          <w:b/>
          <w:bCs/>
          <w:sz w:val="22"/>
          <w:szCs w:val="22"/>
        </w:rPr>
        <w:t xml:space="preserve"> et les terres désolées des Serres Rocheuses.</w:t>
      </w:r>
    </w:p>
    <w:p w14:paraId="78667839" w14:textId="00A4C287" w:rsidR="009162A7" w:rsidRPr="00CC66B3" w:rsidRDefault="009162A7">
      <w:pPr>
        <w:pStyle w:val="NormalWeb"/>
        <w:rPr>
          <w:rFonts w:ascii="Calibri" w:hAnsi="Calibri"/>
          <w:b/>
          <w:bCs/>
          <w:sz w:val="22"/>
          <w:szCs w:val="22"/>
        </w:rPr>
      </w:pPr>
      <w:r w:rsidRPr="00CC66B3">
        <w:rPr>
          <w:rFonts w:ascii="Calibri" w:hAnsi="Calibri"/>
          <w:b/>
          <w:bCs/>
          <w:sz w:val="22"/>
          <w:szCs w:val="22"/>
        </w:rPr>
        <w:t xml:space="preserve">​Lorsque </w:t>
      </w:r>
      <w:proofErr w:type="spellStart"/>
      <w:r w:rsidRPr="00CC66B3">
        <w:rPr>
          <w:rFonts w:ascii="Calibri" w:hAnsi="Calibri"/>
          <w:b/>
          <w:bCs/>
          <w:sz w:val="22"/>
          <w:szCs w:val="22"/>
        </w:rPr>
        <w:t>Hylee</w:t>
      </w:r>
      <w:proofErr w:type="spellEnd"/>
      <w:r w:rsidRPr="00CC66B3">
        <w:rPr>
          <w:rFonts w:ascii="Calibri" w:hAnsi="Calibri"/>
          <w:b/>
          <w:bCs/>
          <w:sz w:val="22"/>
          <w:szCs w:val="22"/>
        </w:rPr>
        <w:t xml:space="preserve">, </w:t>
      </w:r>
      <w:proofErr w:type="spellStart"/>
      <w:r w:rsidRPr="00CC66B3">
        <w:rPr>
          <w:rFonts w:ascii="Calibri" w:hAnsi="Calibri"/>
          <w:b/>
          <w:bCs/>
          <w:sz w:val="22"/>
          <w:szCs w:val="22"/>
        </w:rPr>
        <w:t>Remerii</w:t>
      </w:r>
      <w:proofErr w:type="spellEnd"/>
      <w:r w:rsidRPr="00CC66B3">
        <w:rPr>
          <w:rFonts w:ascii="Calibri" w:hAnsi="Calibri"/>
          <w:b/>
          <w:bCs/>
          <w:sz w:val="22"/>
          <w:szCs w:val="22"/>
        </w:rPr>
        <w:t xml:space="preserve"> et </w:t>
      </w:r>
      <w:proofErr w:type="spellStart"/>
      <w:r w:rsidRPr="00CC66B3">
        <w:rPr>
          <w:rFonts w:ascii="Calibri" w:hAnsi="Calibri"/>
          <w:b/>
          <w:bCs/>
          <w:sz w:val="22"/>
          <w:szCs w:val="22"/>
        </w:rPr>
        <w:t>Saidin</w:t>
      </w:r>
      <w:proofErr w:type="spellEnd"/>
      <w:r w:rsidRPr="00CC66B3">
        <w:rPr>
          <w:rFonts w:ascii="Calibri" w:hAnsi="Calibri"/>
          <w:b/>
          <w:bCs/>
          <w:sz w:val="22"/>
          <w:szCs w:val="22"/>
        </w:rPr>
        <w:t xml:space="preserve"> posent le pied sur le sol de pierre noire, le contraste est saisissant. L’air est sec, froid, chargé d’une odeur d’ozone et de cendre. Devant eux, la nouvelle </w:t>
      </w:r>
      <w:proofErr w:type="spellStart"/>
      <w:r w:rsidRPr="00CC66B3">
        <w:rPr>
          <w:rFonts w:ascii="Calibri" w:hAnsi="Calibri"/>
          <w:b/>
          <w:bCs/>
          <w:sz w:val="22"/>
          <w:szCs w:val="22"/>
        </w:rPr>
        <w:t>Akuhn’Nabad</w:t>
      </w:r>
      <w:proofErr w:type="spellEnd"/>
      <w:r w:rsidRPr="00CC66B3">
        <w:rPr>
          <w:rFonts w:ascii="Calibri" w:hAnsi="Calibri"/>
          <w:b/>
          <w:bCs/>
          <w:sz w:val="22"/>
          <w:szCs w:val="22"/>
        </w:rPr>
        <w:t xml:space="preserve"> s’étend, vertigineuse, une forteresse d’obsidienne accrochée aux pics comme un défi lancé au vide.</w:t>
      </w:r>
    </w:p>
    <w:p w14:paraId="0E1F289B" w14:textId="77777777" w:rsidR="009162A7" w:rsidRPr="00CC66B3" w:rsidRDefault="009162A7">
      <w:pPr>
        <w:pStyle w:val="NormalWeb"/>
        <w:rPr>
          <w:rFonts w:ascii="Calibri" w:hAnsi="Calibri"/>
          <w:b/>
          <w:bCs/>
          <w:sz w:val="22"/>
          <w:szCs w:val="22"/>
        </w:rPr>
      </w:pPr>
      <w:r w:rsidRPr="00CC66B3">
        <w:rPr>
          <w:rFonts w:ascii="Calibri" w:hAnsi="Calibri"/>
          <w:b/>
          <w:bCs/>
          <w:sz w:val="22"/>
          <w:szCs w:val="22"/>
        </w:rPr>
        <w:t>​Mais ils n’ont pas le temps de contempler l’architecture impossible.</w:t>
      </w:r>
    </w:p>
    <w:p w14:paraId="501C2CF7" w14:textId="77777777" w:rsidR="00CC66B3" w:rsidRDefault="009162A7" w:rsidP="00CC66B3">
      <w:pPr>
        <w:pStyle w:val="NormalWeb"/>
        <w:rPr>
          <w:rFonts w:ascii="Calibri" w:hAnsi="Calibri"/>
          <w:sz w:val="22"/>
          <w:szCs w:val="22"/>
        </w:rPr>
      </w:pPr>
      <w:r w:rsidRPr="00CC66B3">
        <w:rPr>
          <w:rFonts w:ascii="Calibri" w:hAnsi="Calibri"/>
          <w:b/>
          <w:bCs/>
          <w:sz w:val="22"/>
          <w:szCs w:val="22"/>
        </w:rPr>
        <w:t>​Une silhouette les attend. Elle est assise sur un rebord de pierre, les jambes pendant dans le vide, à quelques mètres du point d’arrivée</w:t>
      </w:r>
      <w:r w:rsidRPr="00DF5C44">
        <w:rPr>
          <w:rFonts w:ascii="Calibri" w:hAnsi="Calibri"/>
          <w:sz w:val="22"/>
          <w:szCs w:val="22"/>
        </w:rPr>
        <w:t>.</w:t>
      </w:r>
    </w:p>
    <w:p w14:paraId="6D435533" w14:textId="77777777" w:rsidR="00CC66B3" w:rsidRDefault="00CC66B3" w:rsidP="00CC66B3">
      <w:pPr>
        <w:pStyle w:val="NormalWeb"/>
        <w:rPr>
          <w:rFonts w:ascii="Calibri" w:hAnsi="Calibri"/>
          <w:sz w:val="22"/>
          <w:szCs w:val="22"/>
        </w:rPr>
      </w:pPr>
    </w:p>
    <w:p w14:paraId="3ECE4A60" w14:textId="65AC90A5" w:rsidR="009162A7" w:rsidRPr="00940C06" w:rsidRDefault="009162A7" w:rsidP="00CC66B3">
      <w:pPr>
        <w:pStyle w:val="NormalWeb"/>
        <w:numPr>
          <w:ilvl w:val="0"/>
          <w:numId w:val="1"/>
        </w:numPr>
        <w:rPr>
          <w:rFonts w:ascii="Calibri" w:hAnsi="Calibri"/>
          <w:b/>
          <w:bCs/>
          <w:sz w:val="22"/>
          <w:szCs w:val="22"/>
        </w:rPr>
      </w:pPr>
      <w:r w:rsidRPr="00DF5C44">
        <w:rPr>
          <w:rFonts w:ascii="Calibri" w:hAnsi="Calibri"/>
          <w:sz w:val="22"/>
          <w:szCs w:val="22"/>
        </w:rPr>
        <w:t xml:space="preserve">Tu as pris ton temps, </w:t>
      </w:r>
      <w:r w:rsidRPr="00940C06">
        <w:rPr>
          <w:rFonts w:ascii="Calibri" w:hAnsi="Calibri"/>
          <w:b/>
          <w:bCs/>
          <w:sz w:val="22"/>
          <w:szCs w:val="22"/>
        </w:rPr>
        <w:t>lance une voix claire et amusée.</w:t>
      </w:r>
    </w:p>
    <w:p w14:paraId="39B79B91" w14:textId="77777777" w:rsidR="00CC66B3" w:rsidRPr="00DF5C44" w:rsidRDefault="00CC66B3" w:rsidP="00CC66B3">
      <w:pPr>
        <w:pStyle w:val="NormalWeb"/>
        <w:rPr>
          <w:rFonts w:ascii="Calibri" w:hAnsi="Calibri"/>
          <w:sz w:val="22"/>
          <w:szCs w:val="22"/>
        </w:rPr>
      </w:pPr>
    </w:p>
    <w:p w14:paraId="5377CE2B" w14:textId="4F040C18" w:rsidR="009162A7" w:rsidRDefault="009162A7">
      <w:pPr>
        <w:pStyle w:val="NormalWeb"/>
        <w:rPr>
          <w:rFonts w:ascii="Calibri" w:hAnsi="Calibri"/>
          <w:b/>
          <w:bCs/>
          <w:sz w:val="22"/>
          <w:szCs w:val="22"/>
        </w:rPr>
      </w:pPr>
      <w:r w:rsidRPr="00DF5C44">
        <w:rPr>
          <w:rFonts w:ascii="Calibri" w:hAnsi="Calibri"/>
          <w:sz w:val="22"/>
          <w:szCs w:val="22"/>
        </w:rPr>
        <w:lastRenderedPageBreak/>
        <w:t>​</w:t>
      </w:r>
      <w:proofErr w:type="spellStart"/>
      <w:r w:rsidRPr="005C310C">
        <w:rPr>
          <w:rFonts w:ascii="Calibri" w:hAnsi="Calibri"/>
          <w:b/>
          <w:bCs/>
          <w:sz w:val="22"/>
          <w:szCs w:val="22"/>
        </w:rPr>
        <w:t>Naïah</w:t>
      </w:r>
      <w:proofErr w:type="spellEnd"/>
      <w:r w:rsidRPr="005C310C">
        <w:rPr>
          <w:rFonts w:ascii="Calibri" w:hAnsi="Calibri"/>
          <w:b/>
          <w:bCs/>
          <w:sz w:val="22"/>
          <w:szCs w:val="22"/>
        </w:rPr>
        <w:t xml:space="preserve"> saute du rebord et atterrit avec une légèreté surnaturelle. Elle ne porte pas d’armure, juste une tunique sombre et élégante qui flotte autour d’elle comme une seconde ombre. Son sourire est radieux, presque déplacé dans ce lieu de mort.</w:t>
      </w:r>
      <w:r w:rsidR="00940C06" w:rsidRPr="005C310C">
        <w:rPr>
          <w:rFonts w:ascii="Calibri" w:hAnsi="Calibri"/>
          <w:b/>
          <w:bCs/>
          <w:sz w:val="22"/>
          <w:szCs w:val="22"/>
        </w:rPr>
        <w:t xml:space="preserve"> </w:t>
      </w:r>
      <w:proofErr w:type="spellStart"/>
      <w:r w:rsidRPr="005C310C">
        <w:rPr>
          <w:rFonts w:ascii="Calibri" w:hAnsi="Calibri"/>
          <w:b/>
          <w:bCs/>
          <w:sz w:val="22"/>
          <w:szCs w:val="22"/>
        </w:rPr>
        <w:t>Hylee</w:t>
      </w:r>
      <w:proofErr w:type="spellEnd"/>
      <w:r w:rsidRPr="005C310C">
        <w:rPr>
          <w:rFonts w:ascii="Calibri" w:hAnsi="Calibri"/>
          <w:b/>
          <w:bCs/>
          <w:sz w:val="22"/>
          <w:szCs w:val="22"/>
        </w:rPr>
        <w:t xml:space="preserve"> se fige un instant, surprise par cet accueil informel.</w:t>
      </w:r>
    </w:p>
    <w:p w14:paraId="5BB11A48" w14:textId="77777777" w:rsidR="005C310C" w:rsidRPr="005C310C" w:rsidRDefault="005C310C">
      <w:pPr>
        <w:pStyle w:val="NormalWeb"/>
        <w:rPr>
          <w:rFonts w:ascii="Calibri" w:hAnsi="Calibri"/>
          <w:b/>
          <w:bCs/>
          <w:sz w:val="22"/>
          <w:szCs w:val="22"/>
        </w:rPr>
      </w:pPr>
    </w:p>
    <w:p w14:paraId="362D16F9" w14:textId="492C2820" w:rsidR="009162A7" w:rsidRPr="00DF5C44" w:rsidRDefault="009162A7" w:rsidP="005C310C">
      <w:pPr>
        <w:pStyle w:val="NormalWeb"/>
        <w:numPr>
          <w:ilvl w:val="0"/>
          <w:numId w:val="1"/>
        </w:numPr>
        <w:rPr>
          <w:rFonts w:ascii="Calibri" w:hAnsi="Calibri"/>
          <w:sz w:val="22"/>
          <w:szCs w:val="22"/>
        </w:rPr>
      </w:pPr>
      <w:proofErr w:type="spellStart"/>
      <w:r w:rsidRPr="00DF5C44">
        <w:rPr>
          <w:rFonts w:ascii="Calibri" w:hAnsi="Calibri"/>
          <w:sz w:val="22"/>
          <w:szCs w:val="22"/>
        </w:rPr>
        <w:t>Naïah</w:t>
      </w:r>
      <w:proofErr w:type="spellEnd"/>
      <w:r w:rsidRPr="00DF5C44">
        <w:rPr>
          <w:rFonts w:ascii="Calibri" w:hAnsi="Calibri"/>
          <w:sz w:val="22"/>
          <w:szCs w:val="22"/>
        </w:rPr>
        <w:t> ?</w:t>
      </w:r>
    </w:p>
    <w:p w14:paraId="7AD70FA4" w14:textId="0F9E1EF9" w:rsidR="009162A7" w:rsidRDefault="009162A7">
      <w:pPr>
        <w:pStyle w:val="NormalWeb"/>
        <w:rPr>
          <w:rFonts w:ascii="Calibri" w:hAnsi="Calibri"/>
          <w:b/>
          <w:bCs/>
          <w:sz w:val="22"/>
          <w:szCs w:val="22"/>
        </w:rPr>
      </w:pPr>
      <w:r w:rsidRPr="00DF5C44">
        <w:rPr>
          <w:rFonts w:ascii="Calibri" w:hAnsi="Calibri"/>
          <w:sz w:val="22"/>
          <w:szCs w:val="22"/>
        </w:rPr>
        <w:t>​</w:t>
      </w:r>
      <w:r w:rsidRPr="005C310C">
        <w:rPr>
          <w:rFonts w:ascii="Calibri" w:hAnsi="Calibri"/>
          <w:b/>
          <w:bCs/>
          <w:sz w:val="22"/>
          <w:szCs w:val="22"/>
        </w:rPr>
        <w:t xml:space="preserve">La Reine Noire ignore ostensiblement </w:t>
      </w:r>
      <w:proofErr w:type="spellStart"/>
      <w:r w:rsidRPr="005C310C">
        <w:rPr>
          <w:rFonts w:ascii="Calibri" w:hAnsi="Calibri"/>
          <w:b/>
          <w:bCs/>
          <w:sz w:val="22"/>
          <w:szCs w:val="22"/>
        </w:rPr>
        <w:t>Saidin</w:t>
      </w:r>
      <w:proofErr w:type="spellEnd"/>
      <w:r w:rsidRPr="005C310C">
        <w:rPr>
          <w:rFonts w:ascii="Calibri" w:hAnsi="Calibri"/>
          <w:b/>
          <w:bCs/>
          <w:sz w:val="22"/>
          <w:szCs w:val="22"/>
        </w:rPr>
        <w:t xml:space="preserve"> et </w:t>
      </w:r>
      <w:proofErr w:type="spellStart"/>
      <w:r w:rsidRPr="005C310C">
        <w:rPr>
          <w:rFonts w:ascii="Calibri" w:hAnsi="Calibri"/>
          <w:b/>
          <w:bCs/>
          <w:sz w:val="22"/>
          <w:szCs w:val="22"/>
        </w:rPr>
        <w:t>Remerii</w:t>
      </w:r>
      <w:proofErr w:type="spellEnd"/>
      <w:r w:rsidRPr="005C310C">
        <w:rPr>
          <w:rFonts w:ascii="Calibri" w:hAnsi="Calibri"/>
          <w:b/>
          <w:bCs/>
          <w:sz w:val="22"/>
          <w:szCs w:val="22"/>
        </w:rPr>
        <w:t xml:space="preserve">. Elle s’avance vers </w:t>
      </w:r>
      <w:proofErr w:type="spellStart"/>
      <w:r w:rsidRPr="005C310C">
        <w:rPr>
          <w:rFonts w:ascii="Calibri" w:hAnsi="Calibri"/>
          <w:b/>
          <w:bCs/>
          <w:sz w:val="22"/>
          <w:szCs w:val="22"/>
        </w:rPr>
        <w:t>Hylee</w:t>
      </w:r>
      <w:proofErr w:type="spellEnd"/>
      <w:r w:rsidRPr="005C310C">
        <w:rPr>
          <w:rFonts w:ascii="Calibri" w:hAnsi="Calibri"/>
          <w:b/>
          <w:bCs/>
          <w:sz w:val="22"/>
          <w:szCs w:val="22"/>
        </w:rPr>
        <w:t>, les bras ouverts, comme si elles se retrouvaient dans la cuisine de l’auberge après une longue absence, effaçant d’un geste la guerre et les rangs qui les séparent.</w:t>
      </w:r>
    </w:p>
    <w:p w14:paraId="73DFE3E9" w14:textId="77777777" w:rsidR="005C310C" w:rsidRPr="005C310C" w:rsidRDefault="005C310C">
      <w:pPr>
        <w:pStyle w:val="NormalWeb"/>
        <w:rPr>
          <w:rFonts w:ascii="Calibri" w:hAnsi="Calibri"/>
          <w:b/>
          <w:bCs/>
          <w:sz w:val="22"/>
          <w:szCs w:val="22"/>
        </w:rPr>
      </w:pPr>
    </w:p>
    <w:p w14:paraId="278007D5" w14:textId="6CAD81D0" w:rsidR="009162A7" w:rsidRDefault="009162A7" w:rsidP="005C310C">
      <w:pPr>
        <w:pStyle w:val="NormalWeb"/>
        <w:numPr>
          <w:ilvl w:val="0"/>
          <w:numId w:val="1"/>
        </w:numPr>
        <w:rPr>
          <w:rFonts w:ascii="Calibri" w:hAnsi="Calibri"/>
          <w:b/>
          <w:bCs/>
          <w:sz w:val="22"/>
          <w:szCs w:val="22"/>
        </w:rPr>
      </w:pPr>
      <w:r w:rsidRPr="00DF5C44">
        <w:rPr>
          <w:rFonts w:ascii="Calibri" w:hAnsi="Calibri"/>
          <w:sz w:val="22"/>
          <w:szCs w:val="22"/>
        </w:rPr>
        <w:t xml:space="preserve">Je commençais à croire que le vieux </w:t>
      </w:r>
      <w:r w:rsidR="003C35B6">
        <w:rPr>
          <w:rFonts w:ascii="Calibri" w:hAnsi="Calibri"/>
          <w:sz w:val="22"/>
          <w:szCs w:val="22"/>
        </w:rPr>
        <w:t>mage gris</w:t>
      </w:r>
      <w:r w:rsidRPr="00DF5C44">
        <w:rPr>
          <w:rFonts w:ascii="Calibri" w:hAnsi="Calibri"/>
          <w:sz w:val="22"/>
          <w:szCs w:val="22"/>
        </w:rPr>
        <w:t xml:space="preserve"> t’avait gardée pour lui, </w:t>
      </w:r>
      <w:r w:rsidRPr="005C310C">
        <w:rPr>
          <w:rFonts w:ascii="Calibri" w:hAnsi="Calibri"/>
          <w:b/>
          <w:bCs/>
          <w:sz w:val="22"/>
          <w:szCs w:val="22"/>
        </w:rPr>
        <w:t>dit-elle en s’arrêtant devant l’humaine.</w:t>
      </w:r>
    </w:p>
    <w:p w14:paraId="1E23388C" w14:textId="77777777" w:rsidR="003C35B6" w:rsidRPr="0013590D" w:rsidRDefault="003C35B6" w:rsidP="003C35B6">
      <w:pPr>
        <w:pStyle w:val="NormalWeb"/>
        <w:rPr>
          <w:rFonts w:ascii="Calibri" w:hAnsi="Calibri"/>
          <w:b/>
          <w:bCs/>
          <w:sz w:val="22"/>
          <w:szCs w:val="22"/>
        </w:rPr>
      </w:pPr>
    </w:p>
    <w:p w14:paraId="729D9F5C" w14:textId="18D7F416" w:rsidR="0013590D" w:rsidRDefault="009162A7">
      <w:pPr>
        <w:pStyle w:val="NormalWeb"/>
        <w:rPr>
          <w:rFonts w:ascii="Calibri" w:hAnsi="Calibri"/>
          <w:b/>
          <w:bCs/>
          <w:sz w:val="22"/>
          <w:szCs w:val="22"/>
        </w:rPr>
      </w:pPr>
      <w:r w:rsidRPr="0013590D">
        <w:rPr>
          <w:rFonts w:ascii="Calibri" w:hAnsi="Calibri"/>
          <w:b/>
          <w:bCs/>
          <w:sz w:val="22"/>
          <w:szCs w:val="22"/>
        </w:rPr>
        <w:t>​Elle penche la tête, ses yeux violets scrutant le nouveau visage d’</w:t>
      </w:r>
      <w:proofErr w:type="spellStart"/>
      <w:r w:rsidRPr="0013590D">
        <w:rPr>
          <w:rFonts w:ascii="Calibri" w:hAnsi="Calibri"/>
          <w:b/>
          <w:bCs/>
          <w:sz w:val="22"/>
          <w:szCs w:val="22"/>
        </w:rPr>
        <w:t>Hylee</w:t>
      </w:r>
      <w:proofErr w:type="spellEnd"/>
      <w:r w:rsidRPr="0013590D">
        <w:rPr>
          <w:rFonts w:ascii="Calibri" w:hAnsi="Calibri"/>
          <w:b/>
          <w:bCs/>
          <w:sz w:val="22"/>
          <w:szCs w:val="22"/>
        </w:rPr>
        <w:t>, sa peau blanche, ses cheveux de neige. Il n’y a ni peur ni rejet dans son regard. Juste une fascination sincère et ravie.</w:t>
      </w:r>
    </w:p>
    <w:p w14:paraId="4D63982C" w14:textId="77777777" w:rsidR="0013590D" w:rsidRDefault="0013590D" w:rsidP="0013590D">
      <w:pPr>
        <w:pStyle w:val="NormalWeb"/>
        <w:rPr>
          <w:rFonts w:ascii="Calibri" w:hAnsi="Calibri"/>
          <w:b/>
          <w:bCs/>
          <w:sz w:val="22"/>
          <w:szCs w:val="22"/>
        </w:rPr>
      </w:pPr>
    </w:p>
    <w:p w14:paraId="5D70323E" w14:textId="62C90D99" w:rsidR="009162A7" w:rsidRDefault="009162A7" w:rsidP="0013590D">
      <w:pPr>
        <w:pStyle w:val="NormalWeb"/>
        <w:numPr>
          <w:ilvl w:val="0"/>
          <w:numId w:val="1"/>
        </w:numPr>
        <w:rPr>
          <w:rFonts w:ascii="Calibri" w:hAnsi="Calibri"/>
          <w:sz w:val="22"/>
          <w:szCs w:val="22"/>
        </w:rPr>
      </w:pPr>
      <w:r w:rsidRPr="00DF5C44">
        <w:rPr>
          <w:rFonts w:ascii="Calibri" w:hAnsi="Calibri"/>
          <w:sz w:val="22"/>
          <w:szCs w:val="22"/>
        </w:rPr>
        <w:t>Regarde-toi…</w:t>
      </w:r>
      <w:r w:rsidRPr="00676E0E">
        <w:rPr>
          <w:rFonts w:ascii="Calibri" w:hAnsi="Calibri"/>
          <w:b/>
          <w:bCs/>
          <w:sz w:val="22"/>
          <w:szCs w:val="22"/>
        </w:rPr>
        <w:t xml:space="preserve"> murmure </w:t>
      </w:r>
      <w:proofErr w:type="spellStart"/>
      <w:r w:rsidRPr="00676E0E">
        <w:rPr>
          <w:rFonts w:ascii="Calibri" w:hAnsi="Calibri"/>
          <w:b/>
          <w:bCs/>
          <w:sz w:val="22"/>
          <w:szCs w:val="22"/>
        </w:rPr>
        <w:t>Naïah</w:t>
      </w:r>
      <w:proofErr w:type="spellEnd"/>
      <w:r w:rsidRPr="00676E0E">
        <w:rPr>
          <w:rFonts w:ascii="Calibri" w:hAnsi="Calibri"/>
          <w:b/>
          <w:bCs/>
          <w:sz w:val="22"/>
          <w:szCs w:val="22"/>
        </w:rPr>
        <w:t>,</w:t>
      </w:r>
      <w:r w:rsidRPr="00DF5C44">
        <w:rPr>
          <w:rFonts w:ascii="Calibri" w:hAnsi="Calibri"/>
          <w:sz w:val="22"/>
          <w:szCs w:val="22"/>
        </w:rPr>
        <w:t xml:space="preserve"> </w:t>
      </w:r>
      <w:r w:rsidRPr="0013590D">
        <w:rPr>
          <w:rFonts w:ascii="Calibri" w:hAnsi="Calibri"/>
          <w:b/>
          <w:bCs/>
          <w:sz w:val="22"/>
          <w:szCs w:val="22"/>
        </w:rPr>
        <w:t>tendant une main pour effleurer une mèche blanche d’</w:t>
      </w:r>
      <w:proofErr w:type="spellStart"/>
      <w:r w:rsidRPr="0013590D">
        <w:rPr>
          <w:rFonts w:ascii="Calibri" w:hAnsi="Calibri"/>
          <w:b/>
          <w:bCs/>
          <w:sz w:val="22"/>
          <w:szCs w:val="22"/>
        </w:rPr>
        <w:t>Hylee</w:t>
      </w:r>
      <w:proofErr w:type="spellEnd"/>
      <w:r w:rsidR="0013590D" w:rsidRPr="0013590D">
        <w:rPr>
          <w:rFonts w:ascii="Calibri" w:hAnsi="Calibri"/>
          <w:b/>
          <w:bCs/>
          <w:sz w:val="22"/>
          <w:szCs w:val="22"/>
        </w:rPr>
        <w:t>, la faisant frissonner</w:t>
      </w:r>
      <w:r w:rsidRPr="0013590D">
        <w:rPr>
          <w:rFonts w:ascii="Calibri" w:hAnsi="Calibri"/>
          <w:b/>
          <w:bCs/>
          <w:sz w:val="22"/>
          <w:szCs w:val="22"/>
        </w:rPr>
        <w:t>.</w:t>
      </w:r>
      <w:r w:rsidRPr="00DF5C44">
        <w:rPr>
          <w:rFonts w:ascii="Calibri" w:hAnsi="Calibri"/>
          <w:sz w:val="22"/>
          <w:szCs w:val="22"/>
        </w:rPr>
        <w:t xml:space="preserve"> Tu es devenue… assortie au décor. C’est magnifique.</w:t>
      </w:r>
      <w:r w:rsidR="00B57151">
        <w:rPr>
          <w:rFonts w:ascii="Calibri" w:hAnsi="Calibri"/>
          <w:sz w:val="22"/>
          <w:szCs w:val="22"/>
        </w:rPr>
        <w:t xml:space="preserve"> Ca change des tâches et </w:t>
      </w:r>
      <w:r w:rsidR="00E867E4">
        <w:rPr>
          <w:rFonts w:ascii="Calibri" w:hAnsi="Calibri"/>
          <w:sz w:val="22"/>
          <w:szCs w:val="22"/>
        </w:rPr>
        <w:t>du dégradé orangé !</w:t>
      </w:r>
    </w:p>
    <w:p w14:paraId="34658C30" w14:textId="77777777" w:rsidR="0013590D" w:rsidRPr="00E867E4" w:rsidRDefault="0013590D" w:rsidP="0013590D">
      <w:pPr>
        <w:pStyle w:val="NormalWeb"/>
        <w:rPr>
          <w:rFonts w:ascii="Calibri" w:hAnsi="Calibri"/>
          <w:b/>
          <w:bCs/>
          <w:sz w:val="22"/>
          <w:szCs w:val="22"/>
        </w:rPr>
      </w:pPr>
    </w:p>
    <w:p w14:paraId="34446A3D" w14:textId="65BC93D4" w:rsidR="009162A7" w:rsidRDefault="009162A7">
      <w:pPr>
        <w:pStyle w:val="NormalWeb"/>
        <w:rPr>
          <w:rFonts w:ascii="Calibri" w:hAnsi="Calibri"/>
          <w:b/>
          <w:bCs/>
          <w:sz w:val="22"/>
          <w:szCs w:val="22"/>
        </w:rPr>
      </w:pPr>
      <w:r w:rsidRPr="00E867E4">
        <w:rPr>
          <w:rFonts w:ascii="Calibri" w:hAnsi="Calibri"/>
          <w:b/>
          <w:bCs/>
          <w:sz w:val="22"/>
          <w:szCs w:val="22"/>
        </w:rPr>
        <w:t>​</w:t>
      </w:r>
      <w:proofErr w:type="spellStart"/>
      <w:r w:rsidRPr="00E867E4">
        <w:rPr>
          <w:rFonts w:ascii="Calibri" w:hAnsi="Calibri"/>
          <w:b/>
          <w:bCs/>
          <w:sz w:val="22"/>
          <w:szCs w:val="22"/>
        </w:rPr>
        <w:t>Remerii</w:t>
      </w:r>
      <w:proofErr w:type="spellEnd"/>
      <w:r w:rsidRPr="00E867E4">
        <w:rPr>
          <w:rFonts w:ascii="Calibri" w:hAnsi="Calibri"/>
          <w:b/>
          <w:bCs/>
          <w:sz w:val="22"/>
          <w:szCs w:val="22"/>
        </w:rPr>
        <w:t xml:space="preserve"> fait un pas en avant, s’interposant subtilement, son corps tendu, reprenant son rôle de protectrice et d’émissaire.</w:t>
      </w:r>
    </w:p>
    <w:p w14:paraId="78B5B9EB" w14:textId="77777777" w:rsidR="00E867E4" w:rsidRPr="00E867E4" w:rsidRDefault="00E867E4">
      <w:pPr>
        <w:pStyle w:val="NormalWeb"/>
        <w:rPr>
          <w:rFonts w:ascii="Calibri" w:hAnsi="Calibri"/>
          <w:b/>
          <w:bCs/>
          <w:sz w:val="22"/>
          <w:szCs w:val="22"/>
        </w:rPr>
      </w:pPr>
    </w:p>
    <w:p w14:paraId="3FAC6759" w14:textId="0AC18CC3" w:rsidR="009162A7" w:rsidRDefault="009162A7" w:rsidP="00967C6F">
      <w:pPr>
        <w:pStyle w:val="NormalWeb"/>
        <w:numPr>
          <w:ilvl w:val="0"/>
          <w:numId w:val="1"/>
        </w:numPr>
        <w:rPr>
          <w:rFonts w:ascii="Calibri" w:hAnsi="Calibri"/>
          <w:sz w:val="22"/>
          <w:szCs w:val="22"/>
        </w:rPr>
      </w:pPr>
      <w:r w:rsidRPr="00DF5C44">
        <w:rPr>
          <w:rFonts w:ascii="Calibri" w:hAnsi="Calibri"/>
          <w:sz w:val="22"/>
          <w:szCs w:val="22"/>
        </w:rPr>
        <w:t xml:space="preserve">Nous avons reçu ton message, </w:t>
      </w:r>
      <w:proofErr w:type="spellStart"/>
      <w:r w:rsidRPr="00DF5C44">
        <w:rPr>
          <w:rFonts w:ascii="Calibri" w:hAnsi="Calibri"/>
          <w:sz w:val="22"/>
          <w:szCs w:val="22"/>
        </w:rPr>
        <w:t>Naïah</w:t>
      </w:r>
      <w:proofErr w:type="spellEnd"/>
      <w:r w:rsidRPr="00DF5C44">
        <w:rPr>
          <w:rFonts w:ascii="Calibri" w:hAnsi="Calibri"/>
          <w:sz w:val="22"/>
          <w:szCs w:val="22"/>
        </w:rPr>
        <w:t xml:space="preserve">. </w:t>
      </w:r>
      <w:proofErr w:type="spellStart"/>
      <w:r w:rsidRPr="00DF5C44">
        <w:rPr>
          <w:rFonts w:ascii="Calibri" w:hAnsi="Calibri"/>
          <w:sz w:val="22"/>
          <w:szCs w:val="22"/>
        </w:rPr>
        <w:t>Mir’Aldas</w:t>
      </w:r>
      <w:proofErr w:type="spellEnd"/>
      <w:r w:rsidRPr="00DF5C44">
        <w:rPr>
          <w:rFonts w:ascii="Calibri" w:hAnsi="Calibri"/>
          <w:sz w:val="22"/>
          <w:szCs w:val="22"/>
        </w:rPr>
        <w:t xml:space="preserve"> est venue répondre à l’appel diplomatique. Nous sommes prêts à entendre tes </w:t>
      </w:r>
      <w:r w:rsidR="00E867E4">
        <w:rPr>
          <w:rFonts w:ascii="Calibri" w:hAnsi="Calibri"/>
          <w:sz w:val="22"/>
          <w:szCs w:val="22"/>
        </w:rPr>
        <w:t>propositions.</w:t>
      </w:r>
    </w:p>
    <w:p w14:paraId="1C2808BD" w14:textId="77777777" w:rsidR="00E867E4" w:rsidRPr="00DF5C44" w:rsidRDefault="00E867E4" w:rsidP="00E867E4">
      <w:pPr>
        <w:pStyle w:val="NormalWeb"/>
        <w:rPr>
          <w:rFonts w:ascii="Calibri" w:hAnsi="Calibri"/>
          <w:sz w:val="22"/>
          <w:szCs w:val="22"/>
        </w:rPr>
      </w:pPr>
    </w:p>
    <w:p w14:paraId="47BBB885" w14:textId="4BA9A802" w:rsidR="00E867E4" w:rsidRPr="00E867E4" w:rsidRDefault="009162A7">
      <w:pPr>
        <w:pStyle w:val="NormalWeb"/>
        <w:rPr>
          <w:rFonts w:ascii="Calibri" w:hAnsi="Calibri"/>
          <w:b/>
          <w:bCs/>
          <w:sz w:val="22"/>
          <w:szCs w:val="22"/>
        </w:rPr>
      </w:pPr>
      <w:r w:rsidRPr="00DF5C44">
        <w:rPr>
          <w:rFonts w:ascii="Calibri" w:hAnsi="Calibri"/>
          <w:sz w:val="22"/>
          <w:szCs w:val="22"/>
        </w:rPr>
        <w:t>​</w:t>
      </w:r>
      <w:r w:rsidRPr="00E867E4">
        <w:rPr>
          <w:rFonts w:ascii="Calibri" w:hAnsi="Calibri"/>
          <w:b/>
          <w:bCs/>
          <w:sz w:val="22"/>
          <w:szCs w:val="22"/>
        </w:rPr>
        <w:t xml:space="preserve">Le sourire de </w:t>
      </w:r>
      <w:proofErr w:type="spellStart"/>
      <w:r w:rsidRPr="00E867E4">
        <w:rPr>
          <w:rFonts w:ascii="Calibri" w:hAnsi="Calibri"/>
          <w:b/>
          <w:bCs/>
          <w:sz w:val="22"/>
          <w:szCs w:val="22"/>
        </w:rPr>
        <w:t>Naïah</w:t>
      </w:r>
      <w:proofErr w:type="spellEnd"/>
      <w:r w:rsidRPr="00E867E4">
        <w:rPr>
          <w:rFonts w:ascii="Calibri" w:hAnsi="Calibri"/>
          <w:b/>
          <w:bCs/>
          <w:sz w:val="22"/>
          <w:szCs w:val="22"/>
        </w:rPr>
        <w:t xml:space="preserve"> vacille à peine. Elle déplace son regard vers </w:t>
      </w:r>
      <w:proofErr w:type="spellStart"/>
      <w:r w:rsidRPr="00E867E4">
        <w:rPr>
          <w:rFonts w:ascii="Calibri" w:hAnsi="Calibri"/>
          <w:b/>
          <w:bCs/>
          <w:sz w:val="22"/>
          <w:szCs w:val="22"/>
        </w:rPr>
        <w:t>Remerii</w:t>
      </w:r>
      <w:proofErr w:type="spellEnd"/>
      <w:r w:rsidRPr="00E867E4">
        <w:rPr>
          <w:rFonts w:ascii="Calibri" w:hAnsi="Calibri"/>
          <w:b/>
          <w:bCs/>
          <w:sz w:val="22"/>
          <w:szCs w:val="22"/>
        </w:rPr>
        <w:t>, et la chaleur qui y brillait s’éteint instantanément pour laisser place à un ennui poli, presque méprisant.</w:t>
      </w:r>
    </w:p>
    <w:p w14:paraId="6303EB45" w14:textId="77777777" w:rsidR="00E867E4" w:rsidRPr="00DF5C44" w:rsidRDefault="00E867E4">
      <w:pPr>
        <w:pStyle w:val="NormalWeb"/>
        <w:rPr>
          <w:rFonts w:ascii="Calibri" w:hAnsi="Calibri"/>
          <w:sz w:val="22"/>
          <w:szCs w:val="22"/>
        </w:rPr>
      </w:pPr>
    </w:p>
    <w:p w14:paraId="7646F6D8" w14:textId="17A95292" w:rsidR="009162A7" w:rsidRDefault="009162A7" w:rsidP="00F85025">
      <w:pPr>
        <w:pStyle w:val="NormalWeb"/>
        <w:numPr>
          <w:ilvl w:val="0"/>
          <w:numId w:val="1"/>
        </w:numPr>
        <w:rPr>
          <w:rFonts w:ascii="Calibri" w:hAnsi="Calibri"/>
          <w:b/>
          <w:bCs/>
          <w:sz w:val="22"/>
          <w:szCs w:val="22"/>
        </w:rPr>
      </w:pPr>
      <w:r w:rsidRPr="00DF5C44">
        <w:rPr>
          <w:rFonts w:ascii="Calibri" w:hAnsi="Calibri"/>
          <w:sz w:val="22"/>
          <w:szCs w:val="22"/>
        </w:rPr>
        <w:t xml:space="preserve">Oh, </w:t>
      </w:r>
      <w:r w:rsidR="00967C6F">
        <w:rPr>
          <w:rFonts w:ascii="Calibri" w:hAnsi="Calibri"/>
          <w:sz w:val="22"/>
          <w:szCs w:val="22"/>
        </w:rPr>
        <w:t xml:space="preserve">oui </w:t>
      </w:r>
      <w:proofErr w:type="spellStart"/>
      <w:r w:rsidR="00967C6F">
        <w:rPr>
          <w:rFonts w:ascii="Calibri" w:hAnsi="Calibri"/>
          <w:sz w:val="22"/>
          <w:szCs w:val="22"/>
        </w:rPr>
        <w:t>ouiii</w:t>
      </w:r>
      <w:proofErr w:type="spellEnd"/>
      <w:r w:rsidR="00967C6F">
        <w:rPr>
          <w:rFonts w:ascii="Calibri" w:hAnsi="Calibri"/>
          <w:sz w:val="22"/>
          <w:szCs w:val="22"/>
        </w:rPr>
        <w:t>.</w:t>
      </w:r>
      <w:r w:rsidRPr="00DF5C44">
        <w:rPr>
          <w:rFonts w:ascii="Calibri" w:hAnsi="Calibri"/>
          <w:sz w:val="22"/>
          <w:szCs w:val="22"/>
        </w:rPr>
        <w:t xml:space="preserve"> </w:t>
      </w:r>
      <w:r w:rsidR="00F85025">
        <w:rPr>
          <w:rFonts w:ascii="Calibri" w:hAnsi="Calibri"/>
          <w:b/>
          <w:bCs/>
          <w:sz w:val="22"/>
          <w:szCs w:val="22"/>
        </w:rPr>
        <w:t>Soupire-elle en</w:t>
      </w:r>
      <w:r w:rsidRPr="00967C6F">
        <w:rPr>
          <w:rFonts w:ascii="Calibri" w:hAnsi="Calibri"/>
          <w:b/>
          <w:bCs/>
          <w:sz w:val="22"/>
          <w:szCs w:val="22"/>
        </w:rPr>
        <w:t xml:space="preserve"> roulant des yeux.</w:t>
      </w:r>
    </w:p>
    <w:p w14:paraId="4B9C290D" w14:textId="77777777" w:rsidR="00F85025" w:rsidRPr="00F85025" w:rsidRDefault="00F85025" w:rsidP="00F85025">
      <w:pPr>
        <w:pStyle w:val="NormalWeb"/>
        <w:rPr>
          <w:rFonts w:ascii="Calibri" w:hAnsi="Calibri"/>
          <w:b/>
          <w:bCs/>
          <w:sz w:val="22"/>
          <w:szCs w:val="22"/>
        </w:rPr>
      </w:pPr>
    </w:p>
    <w:p w14:paraId="1B78A8E4" w14:textId="37479E9C" w:rsidR="009162A7" w:rsidRDefault="009162A7">
      <w:pPr>
        <w:pStyle w:val="NormalWeb"/>
        <w:rPr>
          <w:rFonts w:ascii="Calibri" w:hAnsi="Calibri"/>
          <w:b/>
          <w:bCs/>
          <w:sz w:val="22"/>
          <w:szCs w:val="22"/>
        </w:rPr>
      </w:pPr>
      <w:r w:rsidRPr="00F85025">
        <w:rPr>
          <w:rFonts w:ascii="Calibri" w:hAnsi="Calibri"/>
          <w:b/>
          <w:bCs/>
          <w:sz w:val="22"/>
          <w:szCs w:val="22"/>
        </w:rPr>
        <w:lastRenderedPageBreak/>
        <w:t>​Elle fait un geste vague de la main vers l’entrée de la citadelle, où des gardes Obscurcis en armure lourde attendent, immobiles et silencieux.</w:t>
      </w:r>
    </w:p>
    <w:p w14:paraId="2901AA38" w14:textId="77777777" w:rsidR="000A2F71" w:rsidRDefault="000A2F71" w:rsidP="000A2F71">
      <w:pPr>
        <w:pStyle w:val="NormalWeb"/>
        <w:rPr>
          <w:rFonts w:ascii="Calibri" w:hAnsi="Calibri"/>
          <w:b/>
          <w:bCs/>
          <w:sz w:val="22"/>
          <w:szCs w:val="22"/>
        </w:rPr>
      </w:pPr>
    </w:p>
    <w:p w14:paraId="7EF4065F" w14:textId="3CD307B6" w:rsidR="009162A7" w:rsidRPr="00DF5C44" w:rsidRDefault="009162A7" w:rsidP="000A2F71">
      <w:pPr>
        <w:pStyle w:val="NormalWeb"/>
        <w:numPr>
          <w:ilvl w:val="0"/>
          <w:numId w:val="1"/>
        </w:numPr>
        <w:rPr>
          <w:rFonts w:ascii="Calibri" w:hAnsi="Calibri"/>
          <w:sz w:val="22"/>
          <w:szCs w:val="22"/>
        </w:rPr>
      </w:pPr>
      <w:r w:rsidRPr="00DF5C44">
        <w:rPr>
          <w:rFonts w:ascii="Calibri" w:hAnsi="Calibri"/>
          <w:sz w:val="22"/>
          <w:szCs w:val="22"/>
        </w:rPr>
        <w:t>Mes serviteurs vont vous conduire, toi et le vieux, aux quartiers des ambassadeurs. Vous y trouverez de quoi manger, de quoi dormir, et sans doute quelqu’un d’ennuyeux pour écouter vos doléances sur l’Empire.</w:t>
      </w:r>
    </w:p>
    <w:p w14:paraId="72A558A7" w14:textId="45745B26" w:rsidR="009162A7" w:rsidRPr="002E1FEC" w:rsidRDefault="009162A7">
      <w:pPr>
        <w:pStyle w:val="NormalWeb"/>
        <w:rPr>
          <w:rFonts w:ascii="Calibri" w:hAnsi="Calibri"/>
          <w:b/>
          <w:bCs/>
          <w:sz w:val="22"/>
          <w:szCs w:val="22"/>
        </w:rPr>
      </w:pPr>
      <w:r w:rsidRPr="00DF5C44">
        <w:rPr>
          <w:rFonts w:ascii="Calibri" w:hAnsi="Calibri"/>
          <w:sz w:val="22"/>
          <w:szCs w:val="22"/>
        </w:rPr>
        <w:t>​</w:t>
      </w:r>
      <w:proofErr w:type="spellStart"/>
      <w:r w:rsidRPr="002E1FEC">
        <w:rPr>
          <w:rFonts w:ascii="Calibri" w:hAnsi="Calibri"/>
          <w:b/>
          <w:bCs/>
          <w:sz w:val="22"/>
          <w:szCs w:val="22"/>
        </w:rPr>
        <w:t>Saidin</w:t>
      </w:r>
      <w:proofErr w:type="spellEnd"/>
      <w:r w:rsidRPr="002E1FEC">
        <w:rPr>
          <w:rFonts w:ascii="Calibri" w:hAnsi="Calibri"/>
          <w:b/>
          <w:bCs/>
          <w:sz w:val="22"/>
          <w:szCs w:val="22"/>
        </w:rPr>
        <w:t xml:space="preserve"> incline légèrement la tête, son visage impassible, acceptant la mise à l’écart avec une sérénité déconcertante. </w:t>
      </w:r>
      <w:proofErr w:type="spellStart"/>
      <w:r w:rsidRPr="002E1FEC">
        <w:rPr>
          <w:rFonts w:ascii="Calibri" w:hAnsi="Calibri"/>
          <w:b/>
          <w:bCs/>
          <w:sz w:val="22"/>
          <w:szCs w:val="22"/>
        </w:rPr>
        <w:t>Remerii</w:t>
      </w:r>
      <w:proofErr w:type="spellEnd"/>
      <w:r w:rsidRPr="002E1FEC">
        <w:rPr>
          <w:rFonts w:ascii="Calibri" w:hAnsi="Calibri"/>
          <w:b/>
          <w:bCs/>
          <w:sz w:val="22"/>
          <w:szCs w:val="22"/>
        </w:rPr>
        <w:t xml:space="preserve">, en revanche, fronce les sourcils, prête à protester, mais </w:t>
      </w:r>
      <w:proofErr w:type="spellStart"/>
      <w:r w:rsidRPr="002E1FEC">
        <w:rPr>
          <w:rFonts w:ascii="Calibri" w:hAnsi="Calibri"/>
          <w:b/>
          <w:bCs/>
          <w:sz w:val="22"/>
          <w:szCs w:val="22"/>
        </w:rPr>
        <w:t>Naïah</w:t>
      </w:r>
      <w:proofErr w:type="spellEnd"/>
      <w:r w:rsidRPr="002E1FEC">
        <w:rPr>
          <w:rFonts w:ascii="Calibri" w:hAnsi="Calibri"/>
          <w:b/>
          <w:bCs/>
          <w:sz w:val="22"/>
          <w:szCs w:val="22"/>
        </w:rPr>
        <w:t xml:space="preserve"> ne lui en laisse pas le temps.</w:t>
      </w:r>
    </w:p>
    <w:p w14:paraId="4C46FF52" w14:textId="77777777" w:rsidR="009162A7" w:rsidRDefault="009162A7">
      <w:pPr>
        <w:pStyle w:val="NormalWeb"/>
        <w:rPr>
          <w:rFonts w:ascii="Calibri" w:hAnsi="Calibri"/>
          <w:b/>
          <w:bCs/>
          <w:sz w:val="22"/>
          <w:szCs w:val="22"/>
        </w:rPr>
      </w:pPr>
      <w:r w:rsidRPr="002E1FEC">
        <w:rPr>
          <w:rFonts w:ascii="Calibri" w:hAnsi="Calibri"/>
          <w:b/>
          <w:bCs/>
          <w:sz w:val="22"/>
          <w:szCs w:val="22"/>
        </w:rPr>
        <w:t xml:space="preserve">​Elle reporte toute son attention sur </w:t>
      </w:r>
      <w:proofErr w:type="spellStart"/>
      <w:r w:rsidRPr="002E1FEC">
        <w:rPr>
          <w:rFonts w:ascii="Calibri" w:hAnsi="Calibri"/>
          <w:b/>
          <w:bCs/>
          <w:sz w:val="22"/>
          <w:szCs w:val="22"/>
        </w:rPr>
        <w:t>Hylee</w:t>
      </w:r>
      <w:proofErr w:type="spellEnd"/>
      <w:r w:rsidRPr="002E1FEC">
        <w:rPr>
          <w:rFonts w:ascii="Calibri" w:hAnsi="Calibri"/>
          <w:b/>
          <w:bCs/>
          <w:sz w:val="22"/>
          <w:szCs w:val="22"/>
        </w:rPr>
        <w:t>, son sourire revenant, plus brillant encore. Elle lui prend la main, ignorant le protocole, ignorant la guerre.</w:t>
      </w:r>
    </w:p>
    <w:p w14:paraId="6C1DDF8F" w14:textId="77777777" w:rsidR="002E1FEC" w:rsidRPr="002E1FEC" w:rsidRDefault="002E1FEC">
      <w:pPr>
        <w:pStyle w:val="NormalWeb"/>
        <w:rPr>
          <w:rFonts w:ascii="Calibri" w:hAnsi="Calibri"/>
          <w:b/>
          <w:bCs/>
          <w:sz w:val="22"/>
          <w:szCs w:val="22"/>
        </w:rPr>
      </w:pPr>
    </w:p>
    <w:p w14:paraId="5ABDC1FB" w14:textId="041FB470" w:rsidR="009162A7" w:rsidRDefault="009162A7" w:rsidP="002E1FEC">
      <w:pPr>
        <w:pStyle w:val="NormalWeb"/>
        <w:numPr>
          <w:ilvl w:val="0"/>
          <w:numId w:val="1"/>
        </w:numPr>
        <w:rPr>
          <w:rFonts w:ascii="Calibri" w:hAnsi="Calibri"/>
          <w:sz w:val="22"/>
          <w:szCs w:val="22"/>
        </w:rPr>
      </w:pPr>
      <w:r w:rsidRPr="00DF5C44">
        <w:rPr>
          <w:rFonts w:ascii="Calibri" w:hAnsi="Calibri"/>
          <w:sz w:val="22"/>
          <w:szCs w:val="22"/>
        </w:rPr>
        <w:t>Toi, tu viens avec moi.</w:t>
      </w:r>
    </w:p>
    <w:p w14:paraId="43A677B3" w14:textId="77777777" w:rsidR="002E1FEC" w:rsidRPr="00DF5C44" w:rsidRDefault="002E1FEC" w:rsidP="002E1FEC">
      <w:pPr>
        <w:pStyle w:val="NormalWeb"/>
        <w:rPr>
          <w:rFonts w:ascii="Calibri" w:hAnsi="Calibri"/>
          <w:sz w:val="22"/>
          <w:szCs w:val="22"/>
        </w:rPr>
      </w:pPr>
    </w:p>
    <w:p w14:paraId="3CC7A82E" w14:textId="12B44974" w:rsidR="009162A7" w:rsidRPr="002F66AC" w:rsidRDefault="009162A7">
      <w:pPr>
        <w:pStyle w:val="NormalWeb"/>
        <w:rPr>
          <w:rFonts w:ascii="Calibri" w:hAnsi="Calibri"/>
          <w:b/>
          <w:bCs/>
          <w:sz w:val="22"/>
          <w:szCs w:val="22"/>
        </w:rPr>
      </w:pPr>
      <w:r w:rsidRPr="00DF5C44">
        <w:rPr>
          <w:rFonts w:ascii="Calibri" w:hAnsi="Calibri"/>
          <w:sz w:val="22"/>
          <w:szCs w:val="22"/>
        </w:rPr>
        <w:t>​</w:t>
      </w:r>
      <w:proofErr w:type="spellStart"/>
      <w:r w:rsidRPr="002F66AC">
        <w:rPr>
          <w:rFonts w:ascii="Calibri" w:hAnsi="Calibri"/>
          <w:b/>
          <w:bCs/>
          <w:sz w:val="22"/>
          <w:szCs w:val="22"/>
        </w:rPr>
        <w:t>Hylee</w:t>
      </w:r>
      <w:proofErr w:type="spellEnd"/>
      <w:r w:rsidRPr="002F66AC">
        <w:rPr>
          <w:rFonts w:ascii="Calibri" w:hAnsi="Calibri"/>
          <w:b/>
          <w:bCs/>
          <w:sz w:val="22"/>
          <w:szCs w:val="22"/>
        </w:rPr>
        <w:t xml:space="preserve"> cligne des yeux, déconcertée par cette séparation soudaine. Elle jette un coup d’œil inquiet vers </w:t>
      </w:r>
      <w:proofErr w:type="spellStart"/>
      <w:r w:rsidRPr="002F66AC">
        <w:rPr>
          <w:rFonts w:ascii="Calibri" w:hAnsi="Calibri"/>
          <w:b/>
          <w:bCs/>
          <w:sz w:val="22"/>
          <w:szCs w:val="22"/>
        </w:rPr>
        <w:t>Remerii</w:t>
      </w:r>
      <w:proofErr w:type="spellEnd"/>
      <w:r w:rsidRPr="002F66AC">
        <w:rPr>
          <w:rFonts w:ascii="Calibri" w:hAnsi="Calibri"/>
          <w:b/>
          <w:bCs/>
          <w:sz w:val="22"/>
          <w:szCs w:val="22"/>
        </w:rPr>
        <w:t>.</w:t>
      </w:r>
    </w:p>
    <w:p w14:paraId="29F89273" w14:textId="77777777" w:rsidR="002E1FEC" w:rsidRPr="00DF5C44" w:rsidRDefault="002E1FEC">
      <w:pPr>
        <w:pStyle w:val="NormalWeb"/>
        <w:rPr>
          <w:rFonts w:ascii="Calibri" w:hAnsi="Calibri"/>
          <w:sz w:val="22"/>
          <w:szCs w:val="22"/>
        </w:rPr>
      </w:pPr>
    </w:p>
    <w:p w14:paraId="528BB910" w14:textId="38E5A45D" w:rsidR="009162A7" w:rsidRDefault="009162A7" w:rsidP="001B3D80">
      <w:pPr>
        <w:pStyle w:val="NormalWeb"/>
        <w:numPr>
          <w:ilvl w:val="0"/>
          <w:numId w:val="1"/>
        </w:numPr>
        <w:rPr>
          <w:rFonts w:ascii="Calibri" w:hAnsi="Calibri"/>
          <w:sz w:val="22"/>
          <w:szCs w:val="22"/>
        </w:rPr>
      </w:pPr>
      <w:r w:rsidRPr="00DF5C44">
        <w:rPr>
          <w:rFonts w:ascii="Calibri" w:hAnsi="Calibri"/>
          <w:sz w:val="22"/>
          <w:szCs w:val="22"/>
        </w:rPr>
        <w:t>Mais… et les négociations ? Et les autres ?</w:t>
      </w:r>
    </w:p>
    <w:p w14:paraId="3D377B17" w14:textId="77777777" w:rsidR="001B3D80" w:rsidRDefault="001B3D80" w:rsidP="001B3D80">
      <w:pPr>
        <w:pStyle w:val="NormalWeb"/>
        <w:rPr>
          <w:rFonts w:ascii="Calibri" w:hAnsi="Calibri"/>
          <w:sz w:val="22"/>
          <w:szCs w:val="22"/>
        </w:rPr>
      </w:pPr>
    </w:p>
    <w:p w14:paraId="5547782C" w14:textId="0600FDF9" w:rsidR="009162A7" w:rsidRDefault="009162A7" w:rsidP="001B3D80">
      <w:pPr>
        <w:pStyle w:val="NormalWeb"/>
        <w:numPr>
          <w:ilvl w:val="0"/>
          <w:numId w:val="1"/>
        </w:numPr>
        <w:rPr>
          <w:rFonts w:ascii="Calibri" w:hAnsi="Calibri"/>
          <w:sz w:val="22"/>
          <w:szCs w:val="22"/>
        </w:rPr>
      </w:pPr>
      <w:r w:rsidRPr="00DF5C44">
        <w:rPr>
          <w:rFonts w:ascii="Calibri" w:hAnsi="Calibri"/>
          <w:sz w:val="22"/>
          <w:szCs w:val="22"/>
        </w:rPr>
        <w:t>Laisse les grandes personnes discuter de la fin du monde</w:t>
      </w:r>
      <w:r w:rsidRPr="001B3D80">
        <w:rPr>
          <w:rFonts w:ascii="Calibri" w:hAnsi="Calibri"/>
          <w:b/>
          <w:bCs/>
          <w:sz w:val="22"/>
          <w:szCs w:val="22"/>
        </w:rPr>
        <w:t xml:space="preserve">, répond </w:t>
      </w:r>
      <w:proofErr w:type="spellStart"/>
      <w:r w:rsidRPr="001B3D80">
        <w:rPr>
          <w:rFonts w:ascii="Calibri" w:hAnsi="Calibri"/>
          <w:b/>
          <w:bCs/>
          <w:sz w:val="22"/>
          <w:szCs w:val="22"/>
        </w:rPr>
        <w:t>Naïah</w:t>
      </w:r>
      <w:proofErr w:type="spellEnd"/>
      <w:r w:rsidRPr="001B3D80">
        <w:rPr>
          <w:rFonts w:ascii="Calibri" w:hAnsi="Calibri"/>
          <w:b/>
          <w:bCs/>
          <w:sz w:val="22"/>
          <w:szCs w:val="22"/>
        </w:rPr>
        <w:t xml:space="preserve"> en tirant doucement sur sa main. </w:t>
      </w:r>
      <w:r w:rsidRPr="00DF5C44">
        <w:rPr>
          <w:rFonts w:ascii="Calibri" w:hAnsi="Calibri"/>
          <w:sz w:val="22"/>
          <w:szCs w:val="22"/>
        </w:rPr>
        <w:t>Je ne t’ai pas fait venir pour ça. Tu n’es pas ici en tant qu’ambassadrice, idiote.</w:t>
      </w:r>
    </w:p>
    <w:p w14:paraId="4739FAC7" w14:textId="77777777" w:rsidR="001B3D80" w:rsidRDefault="001B3D80" w:rsidP="001B3D80">
      <w:pPr>
        <w:pStyle w:val="Paragraphedeliste"/>
        <w:rPr>
          <w:rFonts w:ascii="Calibri" w:hAnsi="Calibri"/>
          <w:sz w:val="22"/>
          <w:szCs w:val="22"/>
        </w:rPr>
      </w:pPr>
    </w:p>
    <w:p w14:paraId="1E79F1B2" w14:textId="77777777" w:rsidR="001B3D80" w:rsidRPr="00DF5C44" w:rsidRDefault="001B3D80" w:rsidP="001B3D80">
      <w:pPr>
        <w:pStyle w:val="NormalWeb"/>
        <w:rPr>
          <w:rFonts w:ascii="Calibri" w:hAnsi="Calibri"/>
          <w:sz w:val="22"/>
          <w:szCs w:val="22"/>
        </w:rPr>
      </w:pPr>
    </w:p>
    <w:p w14:paraId="31DA1643" w14:textId="77777777" w:rsidR="009162A7" w:rsidRPr="001B3D80" w:rsidRDefault="009162A7">
      <w:pPr>
        <w:pStyle w:val="NormalWeb"/>
        <w:rPr>
          <w:rFonts w:ascii="Calibri" w:hAnsi="Calibri"/>
          <w:b/>
          <w:bCs/>
          <w:sz w:val="22"/>
          <w:szCs w:val="22"/>
        </w:rPr>
      </w:pPr>
      <w:r w:rsidRPr="00DF5C44">
        <w:rPr>
          <w:rFonts w:ascii="Calibri" w:hAnsi="Calibri"/>
          <w:sz w:val="22"/>
          <w:szCs w:val="22"/>
        </w:rPr>
        <w:t>​</w:t>
      </w:r>
      <w:r w:rsidRPr="001B3D80">
        <w:rPr>
          <w:rFonts w:ascii="Calibri" w:hAnsi="Calibri"/>
          <w:b/>
          <w:bCs/>
          <w:sz w:val="22"/>
          <w:szCs w:val="22"/>
        </w:rPr>
        <w:t xml:space="preserve">Elle se penche vers </w:t>
      </w:r>
      <w:proofErr w:type="spellStart"/>
      <w:r w:rsidRPr="001B3D80">
        <w:rPr>
          <w:rFonts w:ascii="Calibri" w:hAnsi="Calibri"/>
          <w:b/>
          <w:bCs/>
          <w:sz w:val="22"/>
          <w:szCs w:val="22"/>
        </w:rPr>
        <w:t>Hylee</w:t>
      </w:r>
      <w:proofErr w:type="spellEnd"/>
      <w:r w:rsidRPr="001B3D80">
        <w:rPr>
          <w:rFonts w:ascii="Calibri" w:hAnsi="Calibri"/>
          <w:b/>
          <w:bCs/>
          <w:sz w:val="22"/>
          <w:szCs w:val="22"/>
        </w:rPr>
        <w:t>, ses yeux violets pétillants de cette complicité ancienne née bien avant les couronnes et les titres.</w:t>
      </w:r>
    </w:p>
    <w:p w14:paraId="0E4E9A3E" w14:textId="77777777" w:rsidR="001B3D80" w:rsidRPr="00DF5C44" w:rsidRDefault="001B3D80">
      <w:pPr>
        <w:pStyle w:val="NormalWeb"/>
        <w:rPr>
          <w:rFonts w:ascii="Calibri" w:hAnsi="Calibri"/>
          <w:sz w:val="22"/>
          <w:szCs w:val="22"/>
        </w:rPr>
      </w:pPr>
    </w:p>
    <w:p w14:paraId="1694DFDC" w14:textId="4D2FF128" w:rsidR="009162A7" w:rsidRDefault="009162A7" w:rsidP="007255BE">
      <w:pPr>
        <w:pStyle w:val="NormalWeb"/>
        <w:numPr>
          <w:ilvl w:val="0"/>
          <w:numId w:val="1"/>
        </w:numPr>
        <w:rPr>
          <w:rFonts w:ascii="Calibri" w:hAnsi="Calibri"/>
          <w:sz w:val="22"/>
          <w:szCs w:val="22"/>
        </w:rPr>
      </w:pPr>
      <w:r w:rsidRPr="00DF5C44">
        <w:rPr>
          <w:rFonts w:ascii="Calibri" w:hAnsi="Calibri"/>
          <w:sz w:val="22"/>
          <w:szCs w:val="22"/>
        </w:rPr>
        <w:t xml:space="preserve">Je t’ai fait venir parce que tu me manquais. Tu es la seule personne dans ce monde maudit qui ne me regarde pas comme si j’étais une bombe à retardement ou une déesse à vénérer. Tu es </w:t>
      </w:r>
      <w:r w:rsidR="007255BE">
        <w:rPr>
          <w:rFonts w:ascii="Calibri" w:hAnsi="Calibri"/>
          <w:sz w:val="22"/>
          <w:szCs w:val="22"/>
        </w:rPr>
        <w:t>mon</w:t>
      </w:r>
      <w:r w:rsidRPr="00DF5C44">
        <w:rPr>
          <w:rFonts w:ascii="Calibri" w:hAnsi="Calibri"/>
          <w:sz w:val="22"/>
          <w:szCs w:val="22"/>
        </w:rPr>
        <w:t xml:space="preserve"> amie, </w:t>
      </w:r>
      <w:proofErr w:type="spellStart"/>
      <w:r w:rsidRPr="00DF5C44">
        <w:rPr>
          <w:rFonts w:ascii="Calibri" w:hAnsi="Calibri"/>
          <w:sz w:val="22"/>
          <w:szCs w:val="22"/>
        </w:rPr>
        <w:t>Hylee</w:t>
      </w:r>
      <w:proofErr w:type="spellEnd"/>
      <w:r w:rsidRPr="00DF5C44">
        <w:rPr>
          <w:rFonts w:ascii="Calibri" w:hAnsi="Calibri"/>
          <w:sz w:val="22"/>
          <w:szCs w:val="22"/>
        </w:rPr>
        <w:t>.</w:t>
      </w:r>
    </w:p>
    <w:p w14:paraId="16567BF6" w14:textId="77777777" w:rsidR="007255BE" w:rsidRPr="00DF5C44" w:rsidRDefault="007255BE" w:rsidP="007255BE">
      <w:pPr>
        <w:pStyle w:val="NormalWeb"/>
        <w:ind w:left="709"/>
        <w:rPr>
          <w:rFonts w:ascii="Calibri" w:hAnsi="Calibri"/>
          <w:sz w:val="22"/>
          <w:szCs w:val="22"/>
        </w:rPr>
      </w:pPr>
    </w:p>
    <w:p w14:paraId="685CB464" w14:textId="537A7210" w:rsidR="009162A7" w:rsidRDefault="009162A7">
      <w:pPr>
        <w:pStyle w:val="NormalWeb"/>
        <w:rPr>
          <w:rFonts w:ascii="Calibri" w:hAnsi="Calibri"/>
          <w:b/>
          <w:bCs/>
          <w:sz w:val="22"/>
          <w:szCs w:val="22"/>
        </w:rPr>
      </w:pPr>
      <w:r w:rsidRPr="00DF5C44">
        <w:rPr>
          <w:rFonts w:ascii="Calibri" w:hAnsi="Calibri"/>
          <w:sz w:val="22"/>
          <w:szCs w:val="22"/>
        </w:rPr>
        <w:lastRenderedPageBreak/>
        <w:t>​</w:t>
      </w:r>
      <w:r w:rsidRPr="007255BE">
        <w:rPr>
          <w:rFonts w:ascii="Calibri" w:hAnsi="Calibri"/>
          <w:b/>
          <w:bCs/>
          <w:sz w:val="22"/>
          <w:szCs w:val="22"/>
        </w:rPr>
        <w:t xml:space="preserve">Elle entraîne </w:t>
      </w:r>
      <w:proofErr w:type="spellStart"/>
      <w:r w:rsidRPr="007255BE">
        <w:rPr>
          <w:rFonts w:ascii="Calibri" w:hAnsi="Calibri"/>
          <w:b/>
          <w:bCs/>
          <w:sz w:val="22"/>
          <w:szCs w:val="22"/>
        </w:rPr>
        <w:t>Hylee</w:t>
      </w:r>
      <w:proofErr w:type="spellEnd"/>
      <w:r w:rsidRPr="007255BE">
        <w:rPr>
          <w:rFonts w:ascii="Calibri" w:hAnsi="Calibri"/>
          <w:b/>
          <w:bCs/>
          <w:sz w:val="22"/>
          <w:szCs w:val="22"/>
        </w:rPr>
        <w:t xml:space="preserve"> vers un chemin latéral, loin de l’entrée principale où les gardes commencent à encadrer </w:t>
      </w:r>
      <w:proofErr w:type="spellStart"/>
      <w:r w:rsidRPr="007255BE">
        <w:rPr>
          <w:rFonts w:ascii="Calibri" w:hAnsi="Calibri"/>
          <w:b/>
          <w:bCs/>
          <w:sz w:val="22"/>
          <w:szCs w:val="22"/>
        </w:rPr>
        <w:t>Remerii</w:t>
      </w:r>
      <w:proofErr w:type="spellEnd"/>
      <w:r w:rsidRPr="007255BE">
        <w:rPr>
          <w:rFonts w:ascii="Calibri" w:hAnsi="Calibri"/>
          <w:b/>
          <w:bCs/>
          <w:sz w:val="22"/>
          <w:szCs w:val="22"/>
        </w:rPr>
        <w:t xml:space="preserve"> et </w:t>
      </w:r>
      <w:proofErr w:type="spellStart"/>
      <w:r w:rsidRPr="007255BE">
        <w:rPr>
          <w:rFonts w:ascii="Calibri" w:hAnsi="Calibri"/>
          <w:b/>
          <w:bCs/>
          <w:sz w:val="22"/>
          <w:szCs w:val="22"/>
        </w:rPr>
        <w:t>Saidin</w:t>
      </w:r>
      <w:proofErr w:type="spellEnd"/>
      <w:r w:rsidRPr="007255BE">
        <w:rPr>
          <w:rFonts w:ascii="Calibri" w:hAnsi="Calibri"/>
          <w:b/>
          <w:bCs/>
          <w:sz w:val="22"/>
          <w:szCs w:val="22"/>
        </w:rPr>
        <w:t>.</w:t>
      </w:r>
    </w:p>
    <w:p w14:paraId="0A3FDFAB" w14:textId="77777777" w:rsidR="00E221AB" w:rsidRPr="007255BE" w:rsidRDefault="00E221AB">
      <w:pPr>
        <w:pStyle w:val="NormalWeb"/>
        <w:rPr>
          <w:rFonts w:ascii="Calibri" w:hAnsi="Calibri"/>
          <w:b/>
          <w:bCs/>
          <w:sz w:val="22"/>
          <w:szCs w:val="22"/>
        </w:rPr>
      </w:pPr>
    </w:p>
    <w:p w14:paraId="47814661" w14:textId="07920F91" w:rsidR="009162A7" w:rsidRDefault="009162A7" w:rsidP="000D59C7">
      <w:pPr>
        <w:pStyle w:val="NormalWeb"/>
        <w:numPr>
          <w:ilvl w:val="0"/>
          <w:numId w:val="1"/>
        </w:numPr>
        <w:rPr>
          <w:rFonts w:ascii="Calibri" w:hAnsi="Calibri"/>
          <w:sz w:val="22"/>
          <w:szCs w:val="22"/>
        </w:rPr>
      </w:pPr>
      <w:r w:rsidRPr="00DF5C44">
        <w:rPr>
          <w:rFonts w:ascii="Calibri" w:hAnsi="Calibri"/>
          <w:sz w:val="22"/>
          <w:szCs w:val="22"/>
        </w:rPr>
        <w:t>Allez, viens. J’ai fait préparer tes quartiers dans mon aile personnelle. Loin de la politique, loin des soldats, et loin de… l’atmosphère pesante que tes amis ont amenée avec eux. On a des tas de choses à se dire.</w:t>
      </w:r>
    </w:p>
    <w:p w14:paraId="1314A72D" w14:textId="77777777" w:rsidR="000D59C7" w:rsidRPr="00DF5C44" w:rsidRDefault="000D59C7" w:rsidP="000D59C7">
      <w:pPr>
        <w:pStyle w:val="NormalWeb"/>
        <w:ind w:left="709"/>
        <w:rPr>
          <w:rFonts w:ascii="Calibri" w:hAnsi="Calibri"/>
          <w:sz w:val="22"/>
          <w:szCs w:val="22"/>
        </w:rPr>
      </w:pPr>
    </w:p>
    <w:p w14:paraId="4575E036" w14:textId="77777777" w:rsidR="009162A7" w:rsidRPr="000D59C7" w:rsidRDefault="009162A7">
      <w:pPr>
        <w:pStyle w:val="NormalWeb"/>
        <w:rPr>
          <w:rFonts w:ascii="Calibri" w:hAnsi="Calibri"/>
          <w:b/>
          <w:bCs/>
          <w:sz w:val="22"/>
          <w:szCs w:val="22"/>
        </w:rPr>
      </w:pPr>
      <w:r w:rsidRPr="00DF5C44">
        <w:rPr>
          <w:rFonts w:ascii="Calibri" w:hAnsi="Calibri"/>
          <w:sz w:val="22"/>
          <w:szCs w:val="22"/>
        </w:rPr>
        <w:t>​</w:t>
      </w:r>
      <w:proofErr w:type="spellStart"/>
      <w:r w:rsidRPr="000D59C7">
        <w:rPr>
          <w:rFonts w:ascii="Calibri" w:hAnsi="Calibri"/>
          <w:b/>
          <w:bCs/>
          <w:sz w:val="22"/>
          <w:szCs w:val="22"/>
        </w:rPr>
        <w:t>Remerii</w:t>
      </w:r>
      <w:proofErr w:type="spellEnd"/>
      <w:r w:rsidRPr="000D59C7">
        <w:rPr>
          <w:rFonts w:ascii="Calibri" w:hAnsi="Calibri"/>
          <w:b/>
          <w:bCs/>
          <w:sz w:val="22"/>
          <w:szCs w:val="22"/>
        </w:rPr>
        <w:t xml:space="preserve"> fait un mouvement pour les suivre, mais </w:t>
      </w:r>
      <w:proofErr w:type="spellStart"/>
      <w:r w:rsidRPr="000D59C7">
        <w:rPr>
          <w:rFonts w:ascii="Calibri" w:hAnsi="Calibri"/>
          <w:b/>
          <w:bCs/>
          <w:sz w:val="22"/>
          <w:szCs w:val="22"/>
        </w:rPr>
        <w:t>Saidin</w:t>
      </w:r>
      <w:proofErr w:type="spellEnd"/>
      <w:r w:rsidRPr="000D59C7">
        <w:rPr>
          <w:rFonts w:ascii="Calibri" w:hAnsi="Calibri"/>
          <w:b/>
          <w:bCs/>
          <w:sz w:val="22"/>
          <w:szCs w:val="22"/>
        </w:rPr>
        <w:t xml:space="preserve"> pose une main apaisante sur son épaule, la retenant.</w:t>
      </w:r>
    </w:p>
    <w:p w14:paraId="2B616FD6" w14:textId="77777777" w:rsidR="000D59C7" w:rsidRPr="00DF5C44" w:rsidRDefault="000D59C7">
      <w:pPr>
        <w:pStyle w:val="NormalWeb"/>
        <w:rPr>
          <w:rFonts w:ascii="Calibri" w:hAnsi="Calibri"/>
          <w:sz w:val="22"/>
          <w:szCs w:val="22"/>
        </w:rPr>
      </w:pPr>
    </w:p>
    <w:p w14:paraId="562763D0" w14:textId="554F3B63" w:rsidR="009162A7" w:rsidRDefault="009162A7" w:rsidP="000D59C7">
      <w:pPr>
        <w:pStyle w:val="NormalWeb"/>
        <w:numPr>
          <w:ilvl w:val="0"/>
          <w:numId w:val="1"/>
        </w:numPr>
        <w:rPr>
          <w:rFonts w:ascii="Calibri" w:hAnsi="Calibri"/>
          <w:sz w:val="22"/>
          <w:szCs w:val="22"/>
        </w:rPr>
      </w:pPr>
      <w:r w:rsidRPr="00DF5C44">
        <w:rPr>
          <w:rFonts w:ascii="Calibri" w:hAnsi="Calibri"/>
          <w:sz w:val="22"/>
          <w:szCs w:val="22"/>
        </w:rPr>
        <w:t xml:space="preserve">Laisse-la, </w:t>
      </w:r>
      <w:r w:rsidRPr="000D59C7">
        <w:rPr>
          <w:rFonts w:ascii="Calibri" w:hAnsi="Calibri"/>
          <w:b/>
          <w:bCs/>
          <w:sz w:val="22"/>
          <w:szCs w:val="22"/>
        </w:rPr>
        <w:t>murmure l’</w:t>
      </w:r>
      <w:proofErr w:type="spellStart"/>
      <w:r w:rsidRPr="000D59C7">
        <w:rPr>
          <w:rFonts w:ascii="Calibri" w:hAnsi="Calibri"/>
          <w:b/>
          <w:bCs/>
          <w:sz w:val="22"/>
          <w:szCs w:val="22"/>
        </w:rPr>
        <w:t>Archimage</w:t>
      </w:r>
      <w:proofErr w:type="spellEnd"/>
      <w:r w:rsidRPr="000D59C7">
        <w:rPr>
          <w:rFonts w:ascii="Calibri" w:hAnsi="Calibri"/>
          <w:b/>
          <w:bCs/>
          <w:sz w:val="22"/>
          <w:szCs w:val="22"/>
        </w:rPr>
        <w:t>.</w:t>
      </w:r>
      <w:r w:rsidRPr="00DF5C44">
        <w:rPr>
          <w:rFonts w:ascii="Calibri" w:hAnsi="Calibri"/>
          <w:sz w:val="22"/>
          <w:szCs w:val="22"/>
        </w:rPr>
        <w:t xml:space="preserve"> C’est le chemin qu’elle doit emprunter.</w:t>
      </w:r>
    </w:p>
    <w:p w14:paraId="74FD6978" w14:textId="77777777" w:rsidR="000D59C7" w:rsidRPr="00DF5C44" w:rsidRDefault="000D59C7" w:rsidP="000D59C7">
      <w:pPr>
        <w:pStyle w:val="NormalWeb"/>
        <w:rPr>
          <w:rFonts w:ascii="Calibri" w:hAnsi="Calibri"/>
          <w:sz w:val="22"/>
          <w:szCs w:val="22"/>
        </w:rPr>
      </w:pPr>
    </w:p>
    <w:p w14:paraId="402D077E" w14:textId="14F6AD76" w:rsidR="009162A7" w:rsidRPr="000D59C7" w:rsidRDefault="009162A7">
      <w:pPr>
        <w:pStyle w:val="NormalWeb"/>
        <w:rPr>
          <w:rFonts w:ascii="Calibri" w:hAnsi="Calibri"/>
          <w:b/>
          <w:bCs/>
          <w:sz w:val="22"/>
          <w:szCs w:val="22"/>
        </w:rPr>
      </w:pPr>
      <w:r w:rsidRPr="00DF5C44">
        <w:rPr>
          <w:rFonts w:ascii="Calibri" w:hAnsi="Calibri"/>
          <w:sz w:val="22"/>
          <w:szCs w:val="22"/>
        </w:rPr>
        <w:t>​</w:t>
      </w:r>
      <w:proofErr w:type="spellStart"/>
      <w:r w:rsidRPr="000D59C7">
        <w:rPr>
          <w:rFonts w:ascii="Calibri" w:hAnsi="Calibri"/>
          <w:b/>
          <w:bCs/>
          <w:sz w:val="22"/>
          <w:szCs w:val="22"/>
        </w:rPr>
        <w:t>Hylee</w:t>
      </w:r>
      <w:proofErr w:type="spellEnd"/>
      <w:r w:rsidRPr="000D59C7">
        <w:rPr>
          <w:rFonts w:ascii="Calibri" w:hAnsi="Calibri"/>
          <w:b/>
          <w:bCs/>
          <w:sz w:val="22"/>
          <w:szCs w:val="22"/>
        </w:rPr>
        <w:t xml:space="preserve"> regarde en arrière une dernière fois, croisant le regard de </w:t>
      </w:r>
      <w:proofErr w:type="spellStart"/>
      <w:r w:rsidRPr="000D59C7">
        <w:rPr>
          <w:rFonts w:ascii="Calibri" w:hAnsi="Calibri"/>
          <w:b/>
          <w:bCs/>
          <w:sz w:val="22"/>
          <w:szCs w:val="22"/>
        </w:rPr>
        <w:t>Remerii</w:t>
      </w:r>
      <w:proofErr w:type="spellEnd"/>
      <w:r w:rsidRPr="000D59C7">
        <w:rPr>
          <w:rFonts w:ascii="Calibri" w:hAnsi="Calibri"/>
          <w:b/>
          <w:bCs/>
          <w:sz w:val="22"/>
          <w:szCs w:val="22"/>
        </w:rPr>
        <w:t>. Elle lui adresse un petit signe de tête rassurant, bien qu’elle-même ne soit pas tout à fait sûre de ce qui l’attend. Puis, elle se laisse entraîner par la Reine Noire.</w:t>
      </w:r>
    </w:p>
    <w:p w14:paraId="1A8539F4" w14:textId="23445A92" w:rsidR="009162A7" w:rsidRDefault="009162A7">
      <w:pPr>
        <w:pStyle w:val="NormalWeb"/>
        <w:rPr>
          <w:rFonts w:ascii="Calibri" w:hAnsi="Calibri"/>
          <w:b/>
          <w:bCs/>
          <w:sz w:val="22"/>
          <w:szCs w:val="22"/>
        </w:rPr>
      </w:pPr>
      <w:r w:rsidRPr="00DF5C44">
        <w:rPr>
          <w:rFonts w:ascii="Calibri" w:hAnsi="Calibri"/>
          <w:sz w:val="22"/>
          <w:szCs w:val="22"/>
        </w:rPr>
        <w:t>​</w:t>
      </w:r>
      <w:r w:rsidRPr="00407AFE">
        <w:rPr>
          <w:rFonts w:ascii="Calibri" w:hAnsi="Calibri"/>
          <w:b/>
          <w:bCs/>
          <w:sz w:val="22"/>
          <w:szCs w:val="22"/>
        </w:rPr>
        <w:t xml:space="preserve">Alors qu’elles s’éloignent, </w:t>
      </w:r>
      <w:proofErr w:type="spellStart"/>
      <w:r w:rsidRPr="00407AFE">
        <w:rPr>
          <w:rFonts w:ascii="Calibri" w:hAnsi="Calibri"/>
          <w:b/>
          <w:bCs/>
          <w:sz w:val="22"/>
          <w:szCs w:val="22"/>
        </w:rPr>
        <w:t>Naïah</w:t>
      </w:r>
      <w:proofErr w:type="spellEnd"/>
      <w:r w:rsidRPr="00407AFE">
        <w:rPr>
          <w:rFonts w:ascii="Calibri" w:hAnsi="Calibri"/>
          <w:b/>
          <w:bCs/>
          <w:sz w:val="22"/>
          <w:szCs w:val="22"/>
        </w:rPr>
        <w:t xml:space="preserve"> se serre contre le bras d’</w:t>
      </w:r>
      <w:proofErr w:type="spellStart"/>
      <w:r w:rsidRPr="00407AFE">
        <w:rPr>
          <w:rFonts w:ascii="Calibri" w:hAnsi="Calibri"/>
          <w:b/>
          <w:bCs/>
          <w:sz w:val="22"/>
          <w:szCs w:val="22"/>
        </w:rPr>
        <w:t>Hylee</w:t>
      </w:r>
      <w:proofErr w:type="spellEnd"/>
      <w:r w:rsidRPr="00407AFE">
        <w:rPr>
          <w:rFonts w:ascii="Calibri" w:hAnsi="Calibri"/>
          <w:b/>
          <w:bCs/>
          <w:sz w:val="22"/>
          <w:szCs w:val="22"/>
        </w:rPr>
        <w:t>, comme deux sœurs marchant dans un jardin, et non deux figures de pouvoir marchant sur un volcan.</w:t>
      </w:r>
    </w:p>
    <w:p w14:paraId="7055217D" w14:textId="77777777" w:rsidR="00407AFE" w:rsidRPr="00407AFE" w:rsidRDefault="00407AFE">
      <w:pPr>
        <w:pStyle w:val="NormalWeb"/>
        <w:rPr>
          <w:rFonts w:ascii="Calibri" w:hAnsi="Calibri"/>
          <w:b/>
          <w:bCs/>
          <w:sz w:val="22"/>
          <w:szCs w:val="22"/>
        </w:rPr>
      </w:pPr>
    </w:p>
    <w:p w14:paraId="0864D3E8" w14:textId="0C7B362E" w:rsidR="00AE347C" w:rsidRPr="00DF5C44" w:rsidRDefault="000D0750" w:rsidP="000D0750">
      <w:pPr>
        <w:pStyle w:val="NormalWeb"/>
        <w:numPr>
          <w:ilvl w:val="0"/>
          <w:numId w:val="1"/>
        </w:numPr>
        <w:rPr>
          <w:rFonts w:ascii="Calibri" w:hAnsi="Calibri"/>
          <w:sz w:val="22"/>
          <w:szCs w:val="22"/>
        </w:rPr>
      </w:pPr>
      <w:r>
        <w:rPr>
          <w:rFonts w:ascii="Calibri" w:hAnsi="Calibri"/>
          <w:sz w:val="22"/>
          <w:szCs w:val="22"/>
        </w:rPr>
        <w:t>J</w:t>
      </w:r>
      <w:r w:rsidR="009162A7" w:rsidRPr="00DF5C44">
        <w:rPr>
          <w:rFonts w:ascii="Calibri" w:hAnsi="Calibri"/>
          <w:sz w:val="22"/>
          <w:szCs w:val="22"/>
        </w:rPr>
        <w:t xml:space="preserve">’ai </w:t>
      </w:r>
      <w:r w:rsidR="00E2303B">
        <w:rPr>
          <w:rFonts w:ascii="Calibri" w:hAnsi="Calibri"/>
          <w:sz w:val="22"/>
          <w:szCs w:val="22"/>
        </w:rPr>
        <w:t xml:space="preserve">eu un mal fou </w:t>
      </w:r>
      <w:r w:rsidR="00677D60">
        <w:rPr>
          <w:rFonts w:ascii="Calibri" w:hAnsi="Calibri"/>
          <w:sz w:val="22"/>
          <w:szCs w:val="22"/>
        </w:rPr>
        <w:t xml:space="preserve">à </w:t>
      </w:r>
      <w:r w:rsidR="00E2303B">
        <w:rPr>
          <w:rFonts w:ascii="Calibri" w:hAnsi="Calibri"/>
          <w:sz w:val="22"/>
          <w:szCs w:val="22"/>
        </w:rPr>
        <w:t xml:space="preserve">te trouver. Entre votre fuite spectaculaire de la porte démoniaque, </w:t>
      </w:r>
      <w:r w:rsidR="00CC1D55">
        <w:rPr>
          <w:rFonts w:ascii="Calibri" w:hAnsi="Calibri"/>
          <w:sz w:val="22"/>
          <w:szCs w:val="22"/>
        </w:rPr>
        <w:t xml:space="preserve">votre escapade à </w:t>
      </w:r>
      <w:proofErr w:type="spellStart"/>
      <w:r w:rsidR="00CC1D55">
        <w:rPr>
          <w:rFonts w:ascii="Calibri" w:hAnsi="Calibri"/>
          <w:sz w:val="22"/>
          <w:szCs w:val="22"/>
        </w:rPr>
        <w:t>Al’gratal</w:t>
      </w:r>
      <w:proofErr w:type="spellEnd"/>
      <w:r w:rsidR="00CC1D55">
        <w:rPr>
          <w:rFonts w:ascii="Calibri" w:hAnsi="Calibri"/>
          <w:sz w:val="22"/>
          <w:szCs w:val="22"/>
        </w:rPr>
        <w:t xml:space="preserve"> puis </w:t>
      </w:r>
      <w:proofErr w:type="spellStart"/>
      <w:r w:rsidR="00CC1D55">
        <w:rPr>
          <w:rFonts w:ascii="Calibri" w:hAnsi="Calibri"/>
          <w:sz w:val="22"/>
          <w:szCs w:val="22"/>
        </w:rPr>
        <w:t>Mir’Aldas</w:t>
      </w:r>
      <w:proofErr w:type="spellEnd"/>
      <w:r w:rsidR="00CC1D55">
        <w:rPr>
          <w:rFonts w:ascii="Calibri" w:hAnsi="Calibri"/>
          <w:sz w:val="22"/>
          <w:szCs w:val="22"/>
        </w:rPr>
        <w:t>, vous aimez voyager !</w:t>
      </w:r>
      <w:r w:rsidR="009162A7" w:rsidRPr="00DF5C44">
        <w:rPr>
          <w:rFonts w:ascii="Calibri" w:hAnsi="Calibri"/>
          <w:sz w:val="22"/>
          <w:szCs w:val="22"/>
        </w:rPr>
        <w:t xml:space="preserve">  </w:t>
      </w:r>
      <w:r w:rsidR="00E26334" w:rsidRPr="00DF5C44">
        <w:rPr>
          <w:rFonts w:ascii="Calibri" w:hAnsi="Calibri"/>
          <w:sz w:val="22"/>
          <w:szCs w:val="22"/>
        </w:rPr>
        <w:t xml:space="preserve">En plus… </w:t>
      </w:r>
      <w:r w:rsidR="00E26334" w:rsidRPr="00E2303B">
        <w:rPr>
          <w:rFonts w:ascii="Calibri" w:hAnsi="Calibri"/>
          <w:b/>
          <w:bCs/>
          <w:sz w:val="22"/>
          <w:szCs w:val="22"/>
        </w:rPr>
        <w:t xml:space="preserve">murmure </w:t>
      </w:r>
      <w:proofErr w:type="spellStart"/>
      <w:r w:rsidR="00E26334" w:rsidRPr="00E2303B">
        <w:rPr>
          <w:rFonts w:ascii="Calibri" w:hAnsi="Calibri"/>
          <w:b/>
          <w:bCs/>
          <w:sz w:val="22"/>
          <w:szCs w:val="22"/>
        </w:rPr>
        <w:t>Naïah</w:t>
      </w:r>
      <w:proofErr w:type="spellEnd"/>
      <w:r w:rsidR="00E26334" w:rsidRPr="00E2303B">
        <w:rPr>
          <w:rFonts w:ascii="Calibri" w:hAnsi="Calibri"/>
          <w:b/>
          <w:bCs/>
          <w:sz w:val="22"/>
          <w:szCs w:val="22"/>
        </w:rPr>
        <w:t>, comme pour lui confier un secret</w:t>
      </w:r>
      <w:r w:rsidR="00E26334">
        <w:rPr>
          <w:rFonts w:ascii="Calibri" w:hAnsi="Calibri"/>
          <w:b/>
          <w:bCs/>
          <w:sz w:val="22"/>
          <w:szCs w:val="22"/>
        </w:rPr>
        <w:t xml:space="preserve"> </w:t>
      </w:r>
      <w:r w:rsidR="00E26334">
        <w:rPr>
          <w:rFonts w:ascii="Calibri" w:hAnsi="Calibri"/>
          <w:sz w:val="22"/>
          <w:szCs w:val="22"/>
        </w:rPr>
        <w:t>J’ai</w:t>
      </w:r>
      <w:r w:rsidR="009162A7" w:rsidRPr="00DF5C44">
        <w:rPr>
          <w:rFonts w:ascii="Calibri" w:hAnsi="Calibri"/>
          <w:sz w:val="22"/>
          <w:szCs w:val="22"/>
        </w:rPr>
        <w:t xml:space="preserve"> hâte de te montrer ce que j’ai fait de l’endroit. Tu vas adorer… ou être terrifiée. Ce sera amusant.</w:t>
      </w:r>
    </w:p>
    <w:p w14:paraId="0E183B5E" w14:textId="77777777" w:rsidR="00AE347C" w:rsidRPr="00DF5C44" w:rsidRDefault="00AE347C" w:rsidP="00DD4180">
      <w:pPr>
        <w:pStyle w:val="NormalWeb"/>
        <w:rPr>
          <w:rFonts w:ascii="Calibri" w:hAnsi="Calibri"/>
          <w:sz w:val="22"/>
          <w:szCs w:val="22"/>
        </w:rPr>
      </w:pPr>
    </w:p>
    <w:p w14:paraId="166E4A52" w14:textId="77777777" w:rsidR="00167E8E" w:rsidRPr="0076486C" w:rsidRDefault="00167E8E">
      <w:pPr>
        <w:pStyle w:val="NormalWeb"/>
        <w:rPr>
          <w:rFonts w:ascii="Calibri" w:hAnsi="Calibri"/>
          <w:b/>
          <w:bCs/>
          <w:sz w:val="22"/>
          <w:szCs w:val="22"/>
        </w:rPr>
      </w:pPr>
      <w:r w:rsidRPr="0076486C">
        <w:rPr>
          <w:rFonts w:ascii="Calibri" w:hAnsi="Calibri"/>
          <w:b/>
          <w:bCs/>
          <w:sz w:val="22"/>
          <w:szCs w:val="22"/>
        </w:rPr>
        <w:t>Les appartements de la Reine Noire ne ressemblent à rien de ce qu’</w:t>
      </w:r>
      <w:proofErr w:type="spellStart"/>
      <w:r w:rsidRPr="0076486C">
        <w:rPr>
          <w:rFonts w:ascii="Calibri" w:hAnsi="Calibri"/>
          <w:b/>
          <w:bCs/>
          <w:sz w:val="22"/>
          <w:szCs w:val="22"/>
        </w:rPr>
        <w:t>Hylee</w:t>
      </w:r>
      <w:proofErr w:type="spellEnd"/>
      <w:r w:rsidRPr="0076486C">
        <w:rPr>
          <w:rFonts w:ascii="Calibri" w:hAnsi="Calibri"/>
          <w:b/>
          <w:bCs/>
          <w:sz w:val="22"/>
          <w:szCs w:val="22"/>
        </w:rPr>
        <w:t xml:space="preserve"> aurait pu imaginer. Là où le reste de la forteresse est austère, fait de pierre froide et d’angles vifs, les quartiers privés de </w:t>
      </w:r>
      <w:proofErr w:type="spellStart"/>
      <w:r w:rsidRPr="0076486C">
        <w:rPr>
          <w:rFonts w:ascii="Calibri" w:hAnsi="Calibri"/>
          <w:b/>
          <w:bCs/>
          <w:sz w:val="22"/>
          <w:szCs w:val="22"/>
        </w:rPr>
        <w:t>Naïah</w:t>
      </w:r>
      <w:proofErr w:type="spellEnd"/>
      <w:r w:rsidRPr="0076486C">
        <w:rPr>
          <w:rFonts w:ascii="Calibri" w:hAnsi="Calibri"/>
          <w:b/>
          <w:bCs/>
          <w:sz w:val="22"/>
          <w:szCs w:val="22"/>
        </w:rPr>
        <w:t xml:space="preserve"> sont un caprice de luxe et de confort, un îlot de douceur au cœur du cauchemar géologique.</w:t>
      </w:r>
    </w:p>
    <w:p w14:paraId="2025FA8A" w14:textId="77777777" w:rsidR="00167E8E" w:rsidRPr="0076486C" w:rsidRDefault="00167E8E">
      <w:pPr>
        <w:pStyle w:val="NormalWeb"/>
        <w:rPr>
          <w:rFonts w:ascii="Calibri" w:hAnsi="Calibri"/>
          <w:b/>
          <w:bCs/>
          <w:sz w:val="22"/>
          <w:szCs w:val="22"/>
        </w:rPr>
      </w:pPr>
      <w:r w:rsidRPr="00DF5C44">
        <w:rPr>
          <w:rFonts w:ascii="Calibri" w:hAnsi="Calibri"/>
          <w:sz w:val="22"/>
          <w:szCs w:val="22"/>
        </w:rPr>
        <w:t>​</w:t>
      </w:r>
      <w:r w:rsidRPr="0076486C">
        <w:rPr>
          <w:rFonts w:ascii="Calibri" w:hAnsi="Calibri"/>
          <w:b/>
          <w:bCs/>
          <w:sz w:val="22"/>
          <w:szCs w:val="22"/>
        </w:rPr>
        <w:t>Il y a des tapis si épais qu’on s’y enfonce jusqu’aux chevilles, tissés dans des soies d’un pourpre profond. Des coussins sont amoncelés partout, formant des nids douillets. Une cheminée magique brûle d’un feu qui ne consomme pas de bois mais diffuse une chaleur constante et parfumée aux épices sucrées.</w:t>
      </w:r>
    </w:p>
    <w:p w14:paraId="6C09564C" w14:textId="77777777" w:rsidR="00167E8E" w:rsidRDefault="00167E8E">
      <w:pPr>
        <w:pStyle w:val="NormalWeb"/>
        <w:rPr>
          <w:rFonts w:ascii="Calibri" w:hAnsi="Calibri"/>
          <w:b/>
          <w:bCs/>
          <w:sz w:val="22"/>
          <w:szCs w:val="22"/>
        </w:rPr>
      </w:pPr>
      <w:r w:rsidRPr="00DF5C44">
        <w:rPr>
          <w:rFonts w:ascii="Calibri" w:hAnsi="Calibri"/>
          <w:sz w:val="22"/>
          <w:szCs w:val="22"/>
        </w:rPr>
        <w:t>​</w:t>
      </w:r>
      <w:proofErr w:type="spellStart"/>
      <w:r w:rsidRPr="006C1A1A">
        <w:rPr>
          <w:rFonts w:ascii="Calibri" w:hAnsi="Calibri"/>
          <w:b/>
          <w:bCs/>
          <w:sz w:val="22"/>
          <w:szCs w:val="22"/>
        </w:rPr>
        <w:t>Naïah</w:t>
      </w:r>
      <w:proofErr w:type="spellEnd"/>
      <w:r w:rsidRPr="006C1A1A">
        <w:rPr>
          <w:rFonts w:ascii="Calibri" w:hAnsi="Calibri"/>
          <w:b/>
          <w:bCs/>
          <w:sz w:val="22"/>
          <w:szCs w:val="22"/>
        </w:rPr>
        <w:t xml:space="preserve"> est une tornade d’attentions, virevoltant autour de son invitée avec l’énergie d’une enfant qui vient de retrouver sa poupée préférée, ignorant délibérément la guerre qui gronde au-dehors.</w:t>
      </w:r>
    </w:p>
    <w:p w14:paraId="7AE74311" w14:textId="77777777" w:rsidR="006C1A1A" w:rsidRPr="006C1A1A" w:rsidRDefault="006C1A1A">
      <w:pPr>
        <w:pStyle w:val="NormalWeb"/>
        <w:rPr>
          <w:rFonts w:ascii="Calibri" w:hAnsi="Calibri"/>
          <w:b/>
          <w:bCs/>
          <w:sz w:val="22"/>
          <w:szCs w:val="22"/>
        </w:rPr>
      </w:pPr>
    </w:p>
    <w:p w14:paraId="3D409D77" w14:textId="5D5707BF" w:rsidR="00167E8E" w:rsidRDefault="00167E8E" w:rsidP="000D0750">
      <w:pPr>
        <w:pStyle w:val="NormalWeb"/>
        <w:numPr>
          <w:ilvl w:val="0"/>
          <w:numId w:val="1"/>
        </w:numPr>
        <w:rPr>
          <w:rFonts w:ascii="Calibri" w:hAnsi="Calibri"/>
          <w:sz w:val="22"/>
          <w:szCs w:val="22"/>
        </w:rPr>
      </w:pPr>
      <w:r w:rsidRPr="00DF5C44">
        <w:rPr>
          <w:rFonts w:ascii="Calibri" w:hAnsi="Calibri"/>
          <w:sz w:val="22"/>
          <w:szCs w:val="22"/>
        </w:rPr>
        <w:lastRenderedPageBreak/>
        <w:t xml:space="preserve">​Assieds-toi là ! </w:t>
      </w:r>
      <w:r w:rsidR="00782463">
        <w:rPr>
          <w:rFonts w:ascii="Calibri" w:hAnsi="Calibri"/>
          <w:sz w:val="22"/>
          <w:szCs w:val="22"/>
        </w:rPr>
        <w:t>Heu… N</w:t>
      </w:r>
      <w:r w:rsidRPr="00DF5C44">
        <w:rPr>
          <w:rFonts w:ascii="Calibri" w:hAnsi="Calibri"/>
          <w:sz w:val="22"/>
          <w:szCs w:val="22"/>
        </w:rPr>
        <w:t>on, pas sur cette chaise, c’est pour les diplomates ennuyeux, c'est trop dur. Ici, sur le divan !</w:t>
      </w:r>
    </w:p>
    <w:p w14:paraId="6F6108E2" w14:textId="77777777" w:rsidR="000D0750" w:rsidRPr="00DF5C44" w:rsidRDefault="000D0750">
      <w:pPr>
        <w:pStyle w:val="NormalWeb"/>
        <w:rPr>
          <w:rFonts w:ascii="Calibri" w:hAnsi="Calibri"/>
          <w:sz w:val="22"/>
          <w:szCs w:val="22"/>
        </w:rPr>
      </w:pPr>
    </w:p>
    <w:p w14:paraId="72E5C1CF" w14:textId="77777777" w:rsidR="00167E8E" w:rsidRPr="000459B6" w:rsidRDefault="00167E8E">
      <w:pPr>
        <w:pStyle w:val="NormalWeb"/>
        <w:rPr>
          <w:rFonts w:ascii="Calibri" w:hAnsi="Calibri"/>
          <w:b/>
          <w:bCs/>
          <w:sz w:val="22"/>
          <w:szCs w:val="22"/>
        </w:rPr>
      </w:pPr>
      <w:r w:rsidRPr="00DF5C44">
        <w:rPr>
          <w:rFonts w:ascii="Calibri" w:hAnsi="Calibri"/>
          <w:sz w:val="22"/>
          <w:szCs w:val="22"/>
        </w:rPr>
        <w:t>​</w:t>
      </w:r>
      <w:r w:rsidRPr="000459B6">
        <w:rPr>
          <w:rFonts w:ascii="Calibri" w:hAnsi="Calibri"/>
          <w:b/>
          <w:bCs/>
          <w:sz w:val="22"/>
          <w:szCs w:val="22"/>
        </w:rPr>
        <w:t xml:space="preserve">Elle pousse doucement </w:t>
      </w:r>
      <w:proofErr w:type="spellStart"/>
      <w:r w:rsidRPr="000459B6">
        <w:rPr>
          <w:rFonts w:ascii="Calibri" w:hAnsi="Calibri"/>
          <w:b/>
          <w:bCs/>
          <w:sz w:val="22"/>
          <w:szCs w:val="22"/>
        </w:rPr>
        <w:t>Hylee</w:t>
      </w:r>
      <w:proofErr w:type="spellEnd"/>
      <w:r w:rsidRPr="000459B6">
        <w:rPr>
          <w:rFonts w:ascii="Calibri" w:hAnsi="Calibri"/>
          <w:b/>
          <w:bCs/>
          <w:sz w:val="22"/>
          <w:szCs w:val="22"/>
        </w:rPr>
        <w:t xml:space="preserve"> vers une montagne de velours noir, la forçant à s’y installer comme une reine. À peine l’humaine est-elle assise que </w:t>
      </w:r>
      <w:proofErr w:type="spellStart"/>
      <w:r w:rsidRPr="000459B6">
        <w:rPr>
          <w:rFonts w:ascii="Calibri" w:hAnsi="Calibri"/>
          <w:b/>
          <w:bCs/>
          <w:sz w:val="22"/>
          <w:szCs w:val="22"/>
        </w:rPr>
        <w:t>Naïah</w:t>
      </w:r>
      <w:proofErr w:type="spellEnd"/>
      <w:r w:rsidRPr="000459B6">
        <w:rPr>
          <w:rFonts w:ascii="Calibri" w:hAnsi="Calibri"/>
          <w:b/>
          <w:bCs/>
          <w:sz w:val="22"/>
          <w:szCs w:val="22"/>
        </w:rPr>
        <w:t xml:space="preserve"> claque des doigts avec un petit rire satisfait. Des ombres serviles apportent des plateaux chargés de fruits cristallisés, de carafes de vin épicé et de pâtisseries fines.</w:t>
      </w:r>
    </w:p>
    <w:p w14:paraId="73490B65" w14:textId="58FE950A" w:rsidR="00167E8E" w:rsidRPr="00DF5C44" w:rsidRDefault="00167E8E" w:rsidP="000459B6">
      <w:pPr>
        <w:pStyle w:val="NormalWeb"/>
        <w:numPr>
          <w:ilvl w:val="0"/>
          <w:numId w:val="1"/>
        </w:numPr>
        <w:rPr>
          <w:rFonts w:ascii="Calibri" w:hAnsi="Calibri"/>
          <w:sz w:val="22"/>
          <w:szCs w:val="22"/>
        </w:rPr>
      </w:pPr>
      <w:r w:rsidRPr="00DF5C44">
        <w:rPr>
          <w:rFonts w:ascii="Calibri" w:hAnsi="Calibri"/>
          <w:sz w:val="22"/>
          <w:szCs w:val="22"/>
        </w:rPr>
        <w:t xml:space="preserve">​ Mange !  </w:t>
      </w:r>
      <w:r w:rsidRPr="000459B6">
        <w:rPr>
          <w:rFonts w:ascii="Calibri" w:hAnsi="Calibri"/>
          <w:b/>
          <w:bCs/>
          <w:sz w:val="22"/>
          <w:szCs w:val="22"/>
        </w:rPr>
        <w:t xml:space="preserve">ordonne </w:t>
      </w:r>
      <w:proofErr w:type="spellStart"/>
      <w:r w:rsidRPr="000459B6">
        <w:rPr>
          <w:rFonts w:ascii="Calibri" w:hAnsi="Calibri"/>
          <w:b/>
          <w:bCs/>
          <w:sz w:val="22"/>
          <w:szCs w:val="22"/>
        </w:rPr>
        <w:t>Naïah</w:t>
      </w:r>
      <w:proofErr w:type="spellEnd"/>
      <w:r w:rsidRPr="000459B6">
        <w:rPr>
          <w:rFonts w:ascii="Calibri" w:hAnsi="Calibri"/>
          <w:b/>
          <w:bCs/>
          <w:sz w:val="22"/>
          <w:szCs w:val="22"/>
        </w:rPr>
        <w:t xml:space="preserve"> en lui tendant une grappe de raisin translucide, un sourire radieux aux lèvres. </w:t>
      </w:r>
      <w:r w:rsidRPr="00DF5C44">
        <w:rPr>
          <w:rFonts w:ascii="Calibri" w:hAnsi="Calibri"/>
          <w:sz w:val="22"/>
          <w:szCs w:val="22"/>
        </w:rPr>
        <w:t xml:space="preserve"> Tu es toute pâle. Enfin… plus pâle que d’habitude, je veux dire. Et bois ça, c’est du nectar de fleur de lune. C’est bien meilleur que la lavasse qu’ils servent à </w:t>
      </w:r>
      <w:proofErr w:type="spellStart"/>
      <w:r w:rsidRPr="00DF5C44">
        <w:rPr>
          <w:rFonts w:ascii="Calibri" w:hAnsi="Calibri"/>
          <w:sz w:val="22"/>
          <w:szCs w:val="22"/>
        </w:rPr>
        <w:t>Mir’Aldas</w:t>
      </w:r>
      <w:proofErr w:type="spellEnd"/>
      <w:r w:rsidRPr="00DF5C44">
        <w:rPr>
          <w:rFonts w:ascii="Calibri" w:hAnsi="Calibri"/>
          <w:sz w:val="22"/>
          <w:szCs w:val="22"/>
        </w:rPr>
        <w:t>.</w:t>
      </w:r>
    </w:p>
    <w:p w14:paraId="544722CB" w14:textId="77777777" w:rsidR="00167E8E" w:rsidRPr="0055323D" w:rsidRDefault="00167E8E">
      <w:pPr>
        <w:pStyle w:val="NormalWeb"/>
        <w:rPr>
          <w:rFonts w:ascii="Calibri" w:hAnsi="Calibri"/>
          <w:b/>
          <w:bCs/>
          <w:sz w:val="22"/>
          <w:szCs w:val="22"/>
        </w:rPr>
      </w:pPr>
      <w:r w:rsidRPr="00DF5C44">
        <w:rPr>
          <w:rFonts w:ascii="Calibri" w:hAnsi="Calibri"/>
          <w:sz w:val="22"/>
          <w:szCs w:val="22"/>
        </w:rPr>
        <w:t>​</w:t>
      </w:r>
      <w:proofErr w:type="spellStart"/>
      <w:r w:rsidRPr="0055323D">
        <w:rPr>
          <w:rFonts w:ascii="Calibri" w:hAnsi="Calibri"/>
          <w:b/>
          <w:bCs/>
          <w:sz w:val="22"/>
          <w:szCs w:val="22"/>
        </w:rPr>
        <w:t>Hylee</w:t>
      </w:r>
      <w:proofErr w:type="spellEnd"/>
      <w:r w:rsidRPr="0055323D">
        <w:rPr>
          <w:rFonts w:ascii="Calibri" w:hAnsi="Calibri"/>
          <w:b/>
          <w:bCs/>
          <w:sz w:val="22"/>
          <w:szCs w:val="22"/>
        </w:rPr>
        <w:t xml:space="preserve"> prend le verre, un peu étourdie par ce tourbillon. Elle regarde </w:t>
      </w:r>
      <w:proofErr w:type="spellStart"/>
      <w:r w:rsidRPr="0055323D">
        <w:rPr>
          <w:rFonts w:ascii="Calibri" w:hAnsi="Calibri"/>
          <w:b/>
          <w:bCs/>
          <w:sz w:val="22"/>
          <w:szCs w:val="22"/>
        </w:rPr>
        <w:t>Naïah</w:t>
      </w:r>
      <w:proofErr w:type="spellEnd"/>
      <w:r w:rsidRPr="0055323D">
        <w:rPr>
          <w:rFonts w:ascii="Calibri" w:hAnsi="Calibri"/>
          <w:b/>
          <w:bCs/>
          <w:sz w:val="22"/>
          <w:szCs w:val="22"/>
        </w:rPr>
        <w:t xml:space="preserve"> s’agiter autour d’elle, sautant sur le canapé pour s'assoir en tailleur, attrapant un gâteau à la crème qu'elle croque à pleines dents.</w:t>
      </w:r>
    </w:p>
    <w:p w14:paraId="7881EF03" w14:textId="77777777" w:rsidR="0055323D" w:rsidRPr="00DF5C44" w:rsidRDefault="0055323D">
      <w:pPr>
        <w:pStyle w:val="NormalWeb"/>
        <w:rPr>
          <w:rFonts w:ascii="Calibri" w:hAnsi="Calibri"/>
          <w:sz w:val="22"/>
          <w:szCs w:val="22"/>
        </w:rPr>
      </w:pPr>
    </w:p>
    <w:p w14:paraId="480E9E63" w14:textId="15DBA041" w:rsidR="00167E8E" w:rsidRDefault="00167E8E" w:rsidP="0055323D">
      <w:pPr>
        <w:pStyle w:val="NormalWeb"/>
        <w:numPr>
          <w:ilvl w:val="0"/>
          <w:numId w:val="1"/>
        </w:numPr>
        <w:rPr>
          <w:rFonts w:ascii="Calibri" w:hAnsi="Calibri"/>
          <w:b/>
          <w:bCs/>
          <w:sz w:val="22"/>
          <w:szCs w:val="22"/>
        </w:rPr>
      </w:pPr>
      <w:r w:rsidRPr="00DF5C44">
        <w:rPr>
          <w:rFonts w:ascii="Calibri" w:hAnsi="Calibri"/>
          <w:sz w:val="22"/>
          <w:szCs w:val="22"/>
        </w:rPr>
        <w:t xml:space="preserve">​ </w:t>
      </w:r>
      <w:proofErr w:type="spellStart"/>
      <w:r w:rsidRPr="00DF5C44">
        <w:rPr>
          <w:rFonts w:ascii="Calibri" w:hAnsi="Calibri"/>
          <w:sz w:val="22"/>
          <w:szCs w:val="22"/>
        </w:rPr>
        <w:t>Naïah</w:t>
      </w:r>
      <w:proofErr w:type="spellEnd"/>
      <w:r w:rsidRPr="00DF5C44">
        <w:rPr>
          <w:rFonts w:ascii="Calibri" w:hAnsi="Calibri"/>
          <w:sz w:val="22"/>
          <w:szCs w:val="22"/>
        </w:rPr>
        <w:t>… calme-toi,</w:t>
      </w:r>
      <w:r w:rsidRPr="00A62F32">
        <w:rPr>
          <w:rFonts w:ascii="Calibri" w:hAnsi="Calibri"/>
          <w:b/>
          <w:bCs/>
          <w:sz w:val="22"/>
          <w:szCs w:val="22"/>
        </w:rPr>
        <w:t>  dit-elle en riant doucement.</w:t>
      </w:r>
    </w:p>
    <w:p w14:paraId="065E433F" w14:textId="77777777" w:rsidR="00A62F32" w:rsidRPr="00A62F32" w:rsidRDefault="00A62F32" w:rsidP="00A62F32">
      <w:pPr>
        <w:pStyle w:val="NormalWeb"/>
        <w:rPr>
          <w:rFonts w:ascii="Calibri" w:hAnsi="Calibri"/>
          <w:b/>
          <w:bCs/>
          <w:sz w:val="22"/>
          <w:szCs w:val="22"/>
        </w:rPr>
      </w:pPr>
    </w:p>
    <w:p w14:paraId="73DF113B" w14:textId="3A9327FA" w:rsidR="00167E8E" w:rsidRDefault="00167E8E" w:rsidP="00A62F32">
      <w:pPr>
        <w:pStyle w:val="NormalWeb"/>
        <w:numPr>
          <w:ilvl w:val="0"/>
          <w:numId w:val="1"/>
        </w:numPr>
        <w:rPr>
          <w:rFonts w:ascii="Calibri" w:hAnsi="Calibri"/>
          <w:sz w:val="22"/>
          <w:szCs w:val="22"/>
        </w:rPr>
      </w:pPr>
      <w:r w:rsidRPr="00DF5C44">
        <w:rPr>
          <w:rFonts w:ascii="Calibri" w:hAnsi="Calibri"/>
          <w:sz w:val="22"/>
          <w:szCs w:val="22"/>
        </w:rPr>
        <w:t xml:space="preserve">​ Tu es mon invitée !  </w:t>
      </w:r>
      <w:r w:rsidRPr="003D3A3E">
        <w:rPr>
          <w:rFonts w:ascii="Calibri" w:hAnsi="Calibri"/>
          <w:b/>
          <w:bCs/>
          <w:sz w:val="22"/>
          <w:szCs w:val="22"/>
        </w:rPr>
        <w:t>s’exclame la Reine, la bouche pleine.</w:t>
      </w:r>
      <w:r w:rsidRPr="00DF5C44">
        <w:rPr>
          <w:rFonts w:ascii="Calibri" w:hAnsi="Calibri"/>
          <w:sz w:val="22"/>
          <w:szCs w:val="22"/>
        </w:rPr>
        <w:t xml:space="preserve">  Et après ce que tu as traversé, tu as le droit d’être traitée comme une princesse. Mieux qu’une princesse ! </w:t>
      </w:r>
      <w:proofErr w:type="spellStart"/>
      <w:r w:rsidRPr="00DF5C44">
        <w:rPr>
          <w:rFonts w:ascii="Calibri" w:hAnsi="Calibri"/>
          <w:sz w:val="22"/>
          <w:szCs w:val="22"/>
        </w:rPr>
        <w:t>Tia</w:t>
      </w:r>
      <w:proofErr w:type="spellEnd"/>
      <w:r w:rsidRPr="00DF5C44">
        <w:rPr>
          <w:rFonts w:ascii="Calibri" w:hAnsi="Calibri"/>
          <w:sz w:val="22"/>
          <w:szCs w:val="22"/>
        </w:rPr>
        <w:t xml:space="preserve"> n’a jamais eu des coussins aussi moelleux, cette vieille harpie a le dos trop raide pour apprécier le confort.</w:t>
      </w:r>
    </w:p>
    <w:p w14:paraId="063A4143" w14:textId="77777777" w:rsidR="004C37A4" w:rsidRPr="00DF5C44" w:rsidRDefault="004C37A4" w:rsidP="004C37A4">
      <w:pPr>
        <w:pStyle w:val="NormalWeb"/>
        <w:rPr>
          <w:rFonts w:ascii="Calibri" w:hAnsi="Calibri"/>
          <w:sz w:val="22"/>
          <w:szCs w:val="22"/>
        </w:rPr>
      </w:pPr>
    </w:p>
    <w:p w14:paraId="4FA4F965" w14:textId="77777777" w:rsidR="00167E8E" w:rsidRDefault="00167E8E">
      <w:pPr>
        <w:pStyle w:val="NormalWeb"/>
        <w:rPr>
          <w:rFonts w:ascii="Calibri" w:hAnsi="Calibri"/>
          <w:sz w:val="22"/>
          <w:szCs w:val="22"/>
        </w:rPr>
      </w:pPr>
      <w:r w:rsidRPr="00DF5C44">
        <w:rPr>
          <w:rFonts w:ascii="Calibri" w:hAnsi="Calibri"/>
          <w:sz w:val="22"/>
          <w:szCs w:val="22"/>
        </w:rPr>
        <w:t>​</w:t>
      </w:r>
      <w:proofErr w:type="spellStart"/>
      <w:r w:rsidRPr="004C37A4">
        <w:rPr>
          <w:rFonts w:ascii="Calibri" w:hAnsi="Calibri"/>
          <w:b/>
          <w:bCs/>
          <w:sz w:val="22"/>
          <w:szCs w:val="22"/>
        </w:rPr>
        <w:t>Hylee</w:t>
      </w:r>
      <w:proofErr w:type="spellEnd"/>
      <w:r w:rsidRPr="004C37A4">
        <w:rPr>
          <w:rFonts w:ascii="Calibri" w:hAnsi="Calibri"/>
          <w:b/>
          <w:bCs/>
          <w:sz w:val="22"/>
          <w:szCs w:val="22"/>
        </w:rPr>
        <w:t xml:space="preserve"> prend une gorgée du nectar sucré. Elle observe son amie. </w:t>
      </w:r>
      <w:proofErr w:type="spellStart"/>
      <w:r w:rsidRPr="004C37A4">
        <w:rPr>
          <w:rFonts w:ascii="Calibri" w:hAnsi="Calibri"/>
          <w:b/>
          <w:bCs/>
          <w:sz w:val="22"/>
          <w:szCs w:val="22"/>
        </w:rPr>
        <w:t>Naïah</w:t>
      </w:r>
      <w:proofErr w:type="spellEnd"/>
      <w:r w:rsidRPr="004C37A4">
        <w:rPr>
          <w:rFonts w:ascii="Calibri" w:hAnsi="Calibri"/>
          <w:b/>
          <w:bCs/>
          <w:sz w:val="22"/>
          <w:szCs w:val="22"/>
        </w:rPr>
        <w:t xml:space="preserve"> rit, elle sourit, mais il y a une fébrilité dans ses gestes.</w:t>
      </w:r>
    </w:p>
    <w:p w14:paraId="34BB7228" w14:textId="77777777" w:rsidR="004C37A4" w:rsidRPr="00DF5C44" w:rsidRDefault="004C37A4">
      <w:pPr>
        <w:pStyle w:val="NormalWeb"/>
        <w:rPr>
          <w:rFonts w:ascii="Calibri" w:hAnsi="Calibri"/>
          <w:sz w:val="22"/>
          <w:szCs w:val="22"/>
        </w:rPr>
      </w:pPr>
    </w:p>
    <w:p w14:paraId="0700865D" w14:textId="2FAFBFBB" w:rsidR="00167E8E" w:rsidRPr="004C37A4" w:rsidRDefault="00167E8E" w:rsidP="004C37A4">
      <w:pPr>
        <w:pStyle w:val="NormalWeb"/>
        <w:numPr>
          <w:ilvl w:val="0"/>
          <w:numId w:val="1"/>
        </w:numPr>
        <w:rPr>
          <w:rFonts w:ascii="Calibri" w:hAnsi="Calibri"/>
          <w:b/>
          <w:bCs/>
          <w:sz w:val="22"/>
          <w:szCs w:val="22"/>
        </w:rPr>
      </w:pPr>
      <w:r w:rsidRPr="00DF5C44">
        <w:rPr>
          <w:rFonts w:ascii="Calibri" w:hAnsi="Calibri"/>
          <w:sz w:val="22"/>
          <w:szCs w:val="22"/>
        </w:rPr>
        <w:t xml:space="preserve"> Je ne comprends pas,  </w:t>
      </w:r>
      <w:r w:rsidRPr="004C37A4">
        <w:rPr>
          <w:rFonts w:ascii="Calibri" w:hAnsi="Calibri"/>
          <w:b/>
          <w:bCs/>
          <w:sz w:val="22"/>
          <w:szCs w:val="22"/>
        </w:rPr>
        <w:t xml:space="preserve">avoue </w:t>
      </w:r>
      <w:proofErr w:type="spellStart"/>
      <w:r w:rsidRPr="004C37A4">
        <w:rPr>
          <w:rFonts w:ascii="Calibri" w:hAnsi="Calibri"/>
          <w:b/>
          <w:bCs/>
          <w:sz w:val="22"/>
          <w:szCs w:val="22"/>
        </w:rPr>
        <w:t>Hylee</w:t>
      </w:r>
      <w:proofErr w:type="spellEnd"/>
      <w:r w:rsidRPr="004C37A4">
        <w:rPr>
          <w:rFonts w:ascii="Calibri" w:hAnsi="Calibri"/>
          <w:b/>
          <w:bCs/>
          <w:sz w:val="22"/>
          <w:szCs w:val="22"/>
        </w:rPr>
        <w:t xml:space="preserve"> doucement, posant son verre.</w:t>
      </w:r>
    </w:p>
    <w:p w14:paraId="2698A622" w14:textId="77777777" w:rsidR="002C631E" w:rsidRDefault="00167E8E">
      <w:pPr>
        <w:pStyle w:val="NormalWeb"/>
        <w:rPr>
          <w:rFonts w:ascii="Calibri" w:hAnsi="Calibri"/>
          <w:sz w:val="22"/>
          <w:szCs w:val="22"/>
        </w:rPr>
      </w:pPr>
      <w:r w:rsidRPr="00DF5C44">
        <w:rPr>
          <w:rFonts w:ascii="Calibri" w:hAnsi="Calibri"/>
          <w:sz w:val="22"/>
          <w:szCs w:val="22"/>
        </w:rPr>
        <w:t>​</w:t>
      </w:r>
    </w:p>
    <w:p w14:paraId="3A2F5C20" w14:textId="0085526C" w:rsidR="00167E8E" w:rsidRDefault="00167E8E" w:rsidP="002C631E">
      <w:pPr>
        <w:pStyle w:val="NormalWeb"/>
        <w:numPr>
          <w:ilvl w:val="0"/>
          <w:numId w:val="1"/>
        </w:numPr>
        <w:rPr>
          <w:rFonts w:ascii="Calibri" w:hAnsi="Calibri"/>
          <w:sz w:val="22"/>
          <w:szCs w:val="22"/>
        </w:rPr>
      </w:pPr>
      <w:r w:rsidRPr="00DF5C44">
        <w:rPr>
          <w:rFonts w:ascii="Calibri" w:hAnsi="Calibri"/>
          <w:sz w:val="22"/>
          <w:szCs w:val="22"/>
        </w:rPr>
        <w:t>Quoi donc ? Que je sois une hôtesse exceptionnelle ?</w:t>
      </w:r>
    </w:p>
    <w:p w14:paraId="43EAC276" w14:textId="5F5F0283" w:rsidR="002C631E" w:rsidRPr="00DF5C44" w:rsidRDefault="002C631E" w:rsidP="002C631E">
      <w:pPr>
        <w:pStyle w:val="NormalWeb"/>
        <w:ind w:left="709"/>
        <w:rPr>
          <w:rFonts w:ascii="Calibri" w:hAnsi="Calibri"/>
          <w:sz w:val="22"/>
          <w:szCs w:val="22"/>
        </w:rPr>
      </w:pPr>
    </w:p>
    <w:p w14:paraId="45EE1642" w14:textId="08238FDC" w:rsidR="00167E8E" w:rsidRDefault="00167E8E" w:rsidP="002C631E">
      <w:pPr>
        <w:pStyle w:val="NormalWeb"/>
        <w:numPr>
          <w:ilvl w:val="0"/>
          <w:numId w:val="1"/>
        </w:numPr>
        <w:rPr>
          <w:rFonts w:ascii="Calibri" w:hAnsi="Calibri"/>
          <w:sz w:val="22"/>
          <w:szCs w:val="22"/>
        </w:rPr>
      </w:pPr>
      <w:r w:rsidRPr="00DF5C44">
        <w:rPr>
          <w:rFonts w:ascii="Calibri" w:hAnsi="Calibri"/>
          <w:sz w:val="22"/>
          <w:szCs w:val="22"/>
        </w:rPr>
        <w:t xml:space="preserve">​ Que tu sois… Reine.  </w:t>
      </w:r>
      <w:proofErr w:type="spellStart"/>
      <w:r w:rsidRPr="00166383">
        <w:rPr>
          <w:rFonts w:ascii="Calibri" w:hAnsi="Calibri"/>
          <w:b/>
          <w:bCs/>
          <w:sz w:val="22"/>
          <w:szCs w:val="22"/>
        </w:rPr>
        <w:t>Hylee</w:t>
      </w:r>
      <w:proofErr w:type="spellEnd"/>
      <w:r w:rsidRPr="00166383">
        <w:rPr>
          <w:rFonts w:ascii="Calibri" w:hAnsi="Calibri"/>
          <w:b/>
          <w:bCs/>
          <w:sz w:val="22"/>
          <w:szCs w:val="22"/>
        </w:rPr>
        <w:t xml:space="preserve"> hésite, cherchant ses mots. </w:t>
      </w:r>
      <w:r w:rsidRPr="00DF5C44">
        <w:rPr>
          <w:rFonts w:ascii="Calibri" w:hAnsi="Calibri"/>
          <w:sz w:val="22"/>
          <w:szCs w:val="22"/>
        </w:rPr>
        <w:t xml:space="preserve"> Je me souviens de ce que tu disais sur ta mère… sur </w:t>
      </w:r>
      <w:proofErr w:type="spellStart"/>
      <w:r w:rsidRPr="00DF5C44">
        <w:rPr>
          <w:rFonts w:ascii="Calibri" w:hAnsi="Calibri"/>
          <w:sz w:val="22"/>
          <w:szCs w:val="22"/>
        </w:rPr>
        <w:t>Amanea</w:t>
      </w:r>
      <w:proofErr w:type="spellEnd"/>
      <w:r w:rsidRPr="00DF5C44">
        <w:rPr>
          <w:rFonts w:ascii="Calibri" w:hAnsi="Calibri"/>
          <w:sz w:val="22"/>
          <w:szCs w:val="22"/>
        </w:rPr>
        <w:t>. Tu disais qu'elle était obsédée par son peuple, par sa guerre. Et maintenant, tu as pris sa place ?</w:t>
      </w:r>
    </w:p>
    <w:p w14:paraId="19F23C8D" w14:textId="77777777" w:rsidR="00EB2129" w:rsidRDefault="00EB2129" w:rsidP="00EB2129">
      <w:pPr>
        <w:pStyle w:val="Paragraphedeliste"/>
        <w:rPr>
          <w:rFonts w:ascii="Calibri" w:hAnsi="Calibri"/>
          <w:sz w:val="22"/>
          <w:szCs w:val="22"/>
        </w:rPr>
      </w:pPr>
    </w:p>
    <w:p w14:paraId="0D6C973A" w14:textId="77777777" w:rsidR="00EB2129" w:rsidRPr="00DF5C44" w:rsidRDefault="00EB2129" w:rsidP="00EB2129">
      <w:pPr>
        <w:pStyle w:val="NormalWeb"/>
        <w:rPr>
          <w:rFonts w:ascii="Calibri" w:hAnsi="Calibri"/>
          <w:sz w:val="22"/>
          <w:szCs w:val="22"/>
        </w:rPr>
      </w:pPr>
    </w:p>
    <w:p w14:paraId="59D8CBA0" w14:textId="77777777" w:rsidR="00167E8E" w:rsidRPr="009E4CF2" w:rsidRDefault="00167E8E">
      <w:pPr>
        <w:pStyle w:val="NormalWeb"/>
        <w:rPr>
          <w:rFonts w:ascii="Calibri" w:hAnsi="Calibri"/>
          <w:b/>
          <w:bCs/>
          <w:sz w:val="22"/>
          <w:szCs w:val="22"/>
        </w:rPr>
      </w:pPr>
      <w:r w:rsidRPr="00DF5C44">
        <w:rPr>
          <w:rFonts w:ascii="Calibri" w:hAnsi="Calibri"/>
          <w:sz w:val="22"/>
          <w:szCs w:val="22"/>
        </w:rPr>
        <w:t>​</w:t>
      </w:r>
      <w:proofErr w:type="spellStart"/>
      <w:r w:rsidRPr="009E4CF2">
        <w:rPr>
          <w:rFonts w:ascii="Calibri" w:hAnsi="Calibri"/>
          <w:b/>
          <w:bCs/>
          <w:sz w:val="22"/>
          <w:szCs w:val="22"/>
        </w:rPr>
        <w:t>Naïah</w:t>
      </w:r>
      <w:proofErr w:type="spellEnd"/>
      <w:r w:rsidRPr="009E4CF2">
        <w:rPr>
          <w:rFonts w:ascii="Calibri" w:hAnsi="Calibri"/>
          <w:b/>
          <w:bCs/>
          <w:sz w:val="22"/>
          <w:szCs w:val="22"/>
        </w:rPr>
        <w:t xml:space="preserve"> s'arrête de mâcher. Elle avale lentement, puis un sourire méprisant, presque cruel, étire ses lèvres.</w:t>
      </w:r>
    </w:p>
    <w:p w14:paraId="7866422B" w14:textId="77777777" w:rsidR="00EB2129" w:rsidRPr="00DF5C44" w:rsidRDefault="00EB2129">
      <w:pPr>
        <w:pStyle w:val="NormalWeb"/>
        <w:rPr>
          <w:rFonts w:ascii="Calibri" w:hAnsi="Calibri"/>
          <w:sz w:val="22"/>
          <w:szCs w:val="22"/>
        </w:rPr>
      </w:pPr>
    </w:p>
    <w:p w14:paraId="6D08974F" w14:textId="3DE5BA8A" w:rsidR="00167E8E" w:rsidRPr="00DF5C44" w:rsidRDefault="00167E8E" w:rsidP="00EB2129">
      <w:pPr>
        <w:pStyle w:val="NormalWeb"/>
        <w:numPr>
          <w:ilvl w:val="0"/>
          <w:numId w:val="1"/>
        </w:numPr>
        <w:rPr>
          <w:rFonts w:ascii="Calibri" w:hAnsi="Calibri"/>
          <w:sz w:val="22"/>
          <w:szCs w:val="22"/>
        </w:rPr>
      </w:pPr>
      <w:r w:rsidRPr="00DF5C44">
        <w:rPr>
          <w:rFonts w:ascii="Calibri" w:hAnsi="Calibri"/>
          <w:sz w:val="22"/>
          <w:szCs w:val="22"/>
        </w:rPr>
        <w:t xml:space="preserve">​Sa place ?  </w:t>
      </w:r>
      <w:r w:rsidRPr="00EB2129">
        <w:rPr>
          <w:rFonts w:ascii="Calibri" w:hAnsi="Calibri"/>
          <w:b/>
          <w:bCs/>
          <w:sz w:val="22"/>
          <w:szCs w:val="22"/>
        </w:rPr>
        <w:t>répète-t-elle avec un petit rire sec.</w:t>
      </w:r>
      <w:r w:rsidRPr="00DF5C44">
        <w:rPr>
          <w:rFonts w:ascii="Calibri" w:hAnsi="Calibri"/>
          <w:sz w:val="22"/>
          <w:szCs w:val="22"/>
        </w:rPr>
        <w:t xml:space="preserve">  Quelle horreur ! Certainement pas. Sa place était celle d'une martyre inutile. D'une ratée magnifique. Moi, je ne suis pas là pour l'imiter, </w:t>
      </w:r>
      <w:proofErr w:type="spellStart"/>
      <w:r w:rsidRPr="00DF5C44">
        <w:rPr>
          <w:rFonts w:ascii="Calibri" w:hAnsi="Calibri"/>
          <w:sz w:val="22"/>
          <w:szCs w:val="22"/>
        </w:rPr>
        <w:t>Hylee</w:t>
      </w:r>
      <w:proofErr w:type="spellEnd"/>
      <w:r w:rsidRPr="00DF5C44">
        <w:rPr>
          <w:rFonts w:ascii="Calibri" w:hAnsi="Calibri"/>
          <w:sz w:val="22"/>
          <w:szCs w:val="22"/>
        </w:rPr>
        <w:t>. Je suis là pour la corriger.</w:t>
      </w:r>
    </w:p>
    <w:p w14:paraId="7DA197E6" w14:textId="77777777" w:rsidR="00167E8E" w:rsidRPr="000544ED" w:rsidRDefault="00167E8E">
      <w:pPr>
        <w:pStyle w:val="NormalWeb"/>
        <w:rPr>
          <w:rFonts w:ascii="Calibri" w:hAnsi="Calibri"/>
          <w:b/>
          <w:bCs/>
          <w:sz w:val="22"/>
          <w:szCs w:val="22"/>
        </w:rPr>
      </w:pPr>
      <w:r w:rsidRPr="00DF5C44">
        <w:rPr>
          <w:rFonts w:ascii="Calibri" w:hAnsi="Calibri"/>
          <w:sz w:val="22"/>
          <w:szCs w:val="22"/>
        </w:rPr>
        <w:t>​</w:t>
      </w:r>
      <w:r w:rsidRPr="000544ED">
        <w:rPr>
          <w:rFonts w:ascii="Calibri" w:hAnsi="Calibri"/>
          <w:b/>
          <w:bCs/>
          <w:sz w:val="22"/>
          <w:szCs w:val="22"/>
        </w:rPr>
        <w:t>Elle se lève et commence à marcher dans la pièce, ses pas s'enfonçant dans le tapis, une lueur de défi dans les yeux.</w:t>
      </w:r>
    </w:p>
    <w:p w14:paraId="736FEE7F" w14:textId="77777777" w:rsidR="000544ED" w:rsidRDefault="00167E8E">
      <w:pPr>
        <w:pStyle w:val="NormalWeb"/>
        <w:rPr>
          <w:rFonts w:ascii="Calibri" w:hAnsi="Calibri"/>
          <w:sz w:val="22"/>
          <w:szCs w:val="22"/>
        </w:rPr>
      </w:pPr>
      <w:r w:rsidRPr="00DF5C44">
        <w:rPr>
          <w:rFonts w:ascii="Calibri" w:hAnsi="Calibri"/>
          <w:sz w:val="22"/>
          <w:szCs w:val="22"/>
        </w:rPr>
        <w:t>​</w:t>
      </w:r>
    </w:p>
    <w:p w14:paraId="3B4D4977" w14:textId="16720B47" w:rsidR="00167E8E" w:rsidRDefault="00167E8E" w:rsidP="00D46AD9">
      <w:pPr>
        <w:pStyle w:val="NormalWeb"/>
        <w:numPr>
          <w:ilvl w:val="0"/>
          <w:numId w:val="1"/>
        </w:numPr>
        <w:rPr>
          <w:rFonts w:ascii="Calibri" w:hAnsi="Calibri"/>
          <w:sz w:val="22"/>
          <w:szCs w:val="22"/>
        </w:rPr>
      </w:pPr>
      <w:r w:rsidRPr="00DF5C44">
        <w:rPr>
          <w:rFonts w:ascii="Calibri" w:hAnsi="Calibri"/>
          <w:sz w:val="22"/>
          <w:szCs w:val="22"/>
        </w:rPr>
        <w:t xml:space="preserve"> </w:t>
      </w:r>
      <w:proofErr w:type="spellStart"/>
      <w:r w:rsidRPr="00DF5C44">
        <w:rPr>
          <w:rFonts w:ascii="Calibri" w:hAnsi="Calibri"/>
          <w:sz w:val="22"/>
          <w:szCs w:val="22"/>
        </w:rPr>
        <w:t>Amanea</w:t>
      </w:r>
      <w:proofErr w:type="spellEnd"/>
      <w:r w:rsidRPr="00DF5C44">
        <w:rPr>
          <w:rFonts w:ascii="Calibri" w:hAnsi="Calibri"/>
          <w:sz w:val="22"/>
          <w:szCs w:val="22"/>
        </w:rPr>
        <w:t xml:space="preserve"> a passé sa vie à avoir tort. Elle avait tort sur l'Empire, tort sur la guerre, et surtout… elle avait tort sur moi.</w:t>
      </w:r>
    </w:p>
    <w:p w14:paraId="71B214E3" w14:textId="77777777" w:rsidR="00D46AD9" w:rsidRPr="00DF5C44" w:rsidRDefault="00D46AD9" w:rsidP="00D46AD9">
      <w:pPr>
        <w:pStyle w:val="NormalWeb"/>
        <w:rPr>
          <w:rFonts w:ascii="Calibri" w:hAnsi="Calibri"/>
          <w:sz w:val="22"/>
          <w:szCs w:val="22"/>
        </w:rPr>
      </w:pPr>
    </w:p>
    <w:p w14:paraId="1F083E43" w14:textId="77777777" w:rsidR="00167E8E" w:rsidRPr="00FE5C51" w:rsidRDefault="00167E8E">
      <w:pPr>
        <w:pStyle w:val="NormalWeb"/>
        <w:rPr>
          <w:rFonts w:ascii="Calibri" w:hAnsi="Calibri"/>
          <w:b/>
          <w:bCs/>
          <w:sz w:val="22"/>
          <w:szCs w:val="22"/>
        </w:rPr>
      </w:pPr>
      <w:r w:rsidRPr="00DF5C44">
        <w:rPr>
          <w:rFonts w:ascii="Calibri" w:hAnsi="Calibri"/>
          <w:sz w:val="22"/>
          <w:szCs w:val="22"/>
        </w:rPr>
        <w:t>​</w:t>
      </w:r>
      <w:r w:rsidRPr="00FE5C51">
        <w:rPr>
          <w:rFonts w:ascii="Calibri" w:hAnsi="Calibri"/>
          <w:b/>
          <w:bCs/>
          <w:sz w:val="22"/>
          <w:szCs w:val="22"/>
        </w:rPr>
        <w:t xml:space="preserve">Elle se tourne vers </w:t>
      </w:r>
      <w:proofErr w:type="spellStart"/>
      <w:r w:rsidRPr="00FE5C51">
        <w:rPr>
          <w:rFonts w:ascii="Calibri" w:hAnsi="Calibri"/>
          <w:b/>
          <w:bCs/>
          <w:sz w:val="22"/>
          <w:szCs w:val="22"/>
        </w:rPr>
        <w:t>Hylee</w:t>
      </w:r>
      <w:proofErr w:type="spellEnd"/>
      <w:r w:rsidRPr="00FE5C51">
        <w:rPr>
          <w:rFonts w:ascii="Calibri" w:hAnsi="Calibri"/>
          <w:b/>
          <w:bCs/>
          <w:sz w:val="22"/>
          <w:szCs w:val="22"/>
        </w:rPr>
        <w:t>, l'index levé comme pour donner une leçon.</w:t>
      </w:r>
    </w:p>
    <w:p w14:paraId="143AC0AD" w14:textId="77777777" w:rsidR="007F088C" w:rsidRPr="00DF5C44" w:rsidRDefault="007F088C">
      <w:pPr>
        <w:pStyle w:val="NormalWeb"/>
        <w:rPr>
          <w:rFonts w:ascii="Calibri" w:hAnsi="Calibri"/>
          <w:sz w:val="22"/>
          <w:szCs w:val="22"/>
        </w:rPr>
      </w:pPr>
    </w:p>
    <w:p w14:paraId="1A4956A0" w14:textId="45F455A5" w:rsidR="00167E8E" w:rsidRDefault="00167E8E" w:rsidP="007F088C">
      <w:pPr>
        <w:pStyle w:val="NormalWeb"/>
        <w:numPr>
          <w:ilvl w:val="0"/>
          <w:numId w:val="1"/>
        </w:numPr>
        <w:rPr>
          <w:rFonts w:ascii="Calibri" w:hAnsi="Calibri"/>
          <w:sz w:val="22"/>
          <w:szCs w:val="22"/>
        </w:rPr>
      </w:pPr>
      <w:r w:rsidRPr="00DF5C44">
        <w:rPr>
          <w:rFonts w:ascii="Calibri" w:hAnsi="Calibri"/>
          <w:sz w:val="22"/>
          <w:szCs w:val="22"/>
        </w:rPr>
        <w:t>​ Elle m'a chassée, tu sais ? Elle m'a exilée dans la forêt parce qu'elle pensait que j'étais "trop". Trop instable. Trop dangereuse. Elle pensait que j'étais une erreur de la nature. Mais regarde où ça l'a menée, sa prudence ! Elle est morte en essayant de sauver des gens qui la détestaient. C'est pathétique.</w:t>
      </w:r>
    </w:p>
    <w:p w14:paraId="475D4144" w14:textId="77777777" w:rsidR="007F088C" w:rsidRPr="00DF5C44" w:rsidRDefault="007F088C" w:rsidP="007F088C">
      <w:pPr>
        <w:pStyle w:val="NormalWeb"/>
        <w:rPr>
          <w:rFonts w:ascii="Calibri" w:hAnsi="Calibri"/>
          <w:sz w:val="22"/>
          <w:szCs w:val="22"/>
        </w:rPr>
      </w:pPr>
    </w:p>
    <w:p w14:paraId="0A8CFA24" w14:textId="77777777" w:rsidR="00167E8E" w:rsidRPr="00FE5C51" w:rsidRDefault="00167E8E">
      <w:pPr>
        <w:pStyle w:val="NormalWeb"/>
        <w:rPr>
          <w:rFonts w:ascii="Calibri" w:hAnsi="Calibri"/>
          <w:b/>
          <w:bCs/>
          <w:sz w:val="22"/>
          <w:szCs w:val="22"/>
        </w:rPr>
      </w:pPr>
      <w:r w:rsidRPr="00DF5C44">
        <w:rPr>
          <w:rFonts w:ascii="Calibri" w:hAnsi="Calibri"/>
          <w:sz w:val="22"/>
          <w:szCs w:val="22"/>
        </w:rPr>
        <w:t>​</w:t>
      </w:r>
      <w:proofErr w:type="spellStart"/>
      <w:r w:rsidRPr="00FE5C51">
        <w:rPr>
          <w:rFonts w:ascii="Calibri" w:hAnsi="Calibri"/>
          <w:b/>
          <w:bCs/>
          <w:sz w:val="22"/>
          <w:szCs w:val="22"/>
        </w:rPr>
        <w:t>Naïah</w:t>
      </w:r>
      <w:proofErr w:type="spellEnd"/>
      <w:r w:rsidRPr="00FE5C51">
        <w:rPr>
          <w:rFonts w:ascii="Calibri" w:hAnsi="Calibri"/>
          <w:b/>
          <w:bCs/>
          <w:sz w:val="22"/>
          <w:szCs w:val="22"/>
        </w:rPr>
        <w:t xml:space="preserve"> revient vers le canapé, se penchant vers </w:t>
      </w:r>
      <w:proofErr w:type="spellStart"/>
      <w:r w:rsidRPr="00FE5C51">
        <w:rPr>
          <w:rFonts w:ascii="Calibri" w:hAnsi="Calibri"/>
          <w:b/>
          <w:bCs/>
          <w:sz w:val="22"/>
          <w:szCs w:val="22"/>
        </w:rPr>
        <w:t>Hylee</w:t>
      </w:r>
      <w:proofErr w:type="spellEnd"/>
      <w:r w:rsidRPr="00FE5C51">
        <w:rPr>
          <w:rFonts w:ascii="Calibri" w:hAnsi="Calibri"/>
          <w:b/>
          <w:bCs/>
          <w:sz w:val="22"/>
          <w:szCs w:val="22"/>
        </w:rPr>
        <w:t xml:space="preserve"> avec une intensité brûlante.</w:t>
      </w:r>
    </w:p>
    <w:p w14:paraId="3EFD67FC" w14:textId="77777777" w:rsidR="007F088C" w:rsidRPr="00DF5C44" w:rsidRDefault="007F088C">
      <w:pPr>
        <w:pStyle w:val="NormalWeb"/>
        <w:rPr>
          <w:rFonts w:ascii="Calibri" w:hAnsi="Calibri"/>
          <w:sz w:val="22"/>
          <w:szCs w:val="22"/>
        </w:rPr>
      </w:pPr>
    </w:p>
    <w:p w14:paraId="5D64EB87" w14:textId="6930B30B" w:rsidR="00167E8E" w:rsidRDefault="00167E8E" w:rsidP="007F088C">
      <w:pPr>
        <w:pStyle w:val="NormalWeb"/>
        <w:numPr>
          <w:ilvl w:val="0"/>
          <w:numId w:val="1"/>
        </w:numPr>
        <w:rPr>
          <w:rFonts w:ascii="Calibri" w:hAnsi="Calibri"/>
          <w:sz w:val="22"/>
          <w:szCs w:val="22"/>
        </w:rPr>
      </w:pPr>
      <w:r w:rsidRPr="00DF5C44">
        <w:rPr>
          <w:rFonts w:ascii="Calibri" w:hAnsi="Calibri"/>
          <w:sz w:val="22"/>
          <w:szCs w:val="22"/>
        </w:rPr>
        <w:t>​ Moi, je suis la preuve vivante qu'elle n'a rien compris. Je suis Reine parce que je suis meilleure qu'elle. Plus forte. Plus maligne. Elle a échoué à protéger ce peuple ? Parfait. Moi, je vais réussir. Pas par sacrifice, mais par domination. Je vais écraser l'Empire qu'elle n'a pas su vaincre, juste pour montrer au monde entier, et à son fantôme, à quel point elle était incompétente.</w:t>
      </w:r>
    </w:p>
    <w:p w14:paraId="47E099C8" w14:textId="77777777" w:rsidR="00AF3918" w:rsidRPr="00CB606A" w:rsidRDefault="00AF3918" w:rsidP="00AF3918">
      <w:pPr>
        <w:pStyle w:val="NormalWeb"/>
        <w:rPr>
          <w:rFonts w:ascii="Calibri" w:hAnsi="Calibri"/>
          <w:b/>
          <w:bCs/>
          <w:sz w:val="22"/>
          <w:szCs w:val="22"/>
        </w:rPr>
      </w:pPr>
    </w:p>
    <w:p w14:paraId="03AC7995" w14:textId="77777777" w:rsidR="00167E8E" w:rsidRPr="00CB606A" w:rsidRDefault="00167E8E">
      <w:pPr>
        <w:pStyle w:val="NormalWeb"/>
        <w:rPr>
          <w:rFonts w:ascii="Calibri" w:hAnsi="Calibri"/>
          <w:b/>
          <w:bCs/>
          <w:sz w:val="22"/>
          <w:szCs w:val="22"/>
        </w:rPr>
      </w:pPr>
      <w:r w:rsidRPr="00CB606A">
        <w:rPr>
          <w:rFonts w:ascii="Calibri" w:hAnsi="Calibri"/>
          <w:b/>
          <w:bCs/>
          <w:sz w:val="22"/>
          <w:szCs w:val="22"/>
        </w:rPr>
        <w:t>​</w:t>
      </w:r>
      <w:proofErr w:type="spellStart"/>
      <w:r w:rsidRPr="00CB606A">
        <w:rPr>
          <w:rFonts w:ascii="Calibri" w:hAnsi="Calibri"/>
          <w:b/>
          <w:bCs/>
          <w:sz w:val="22"/>
          <w:szCs w:val="22"/>
        </w:rPr>
        <w:t>Hylee</w:t>
      </w:r>
      <w:proofErr w:type="spellEnd"/>
      <w:r w:rsidRPr="00CB606A">
        <w:rPr>
          <w:rFonts w:ascii="Calibri" w:hAnsi="Calibri"/>
          <w:b/>
          <w:bCs/>
          <w:sz w:val="22"/>
          <w:szCs w:val="22"/>
        </w:rPr>
        <w:t xml:space="preserve"> reste silencieuse, frappée par l'arrogance et la douleur qui se cachent derrière cette soif de supériorité.</w:t>
      </w:r>
    </w:p>
    <w:p w14:paraId="3CE4FC46" w14:textId="77777777" w:rsidR="00AF3918" w:rsidRPr="00DF5C44" w:rsidRDefault="00AF3918">
      <w:pPr>
        <w:pStyle w:val="NormalWeb"/>
        <w:rPr>
          <w:rFonts w:ascii="Calibri" w:hAnsi="Calibri"/>
          <w:sz w:val="22"/>
          <w:szCs w:val="22"/>
        </w:rPr>
      </w:pPr>
    </w:p>
    <w:p w14:paraId="0AC0ECF3" w14:textId="78EE9211" w:rsidR="00167E8E" w:rsidRPr="00CB606A" w:rsidRDefault="00167E8E" w:rsidP="00CB606A">
      <w:pPr>
        <w:pStyle w:val="NormalWeb"/>
        <w:numPr>
          <w:ilvl w:val="0"/>
          <w:numId w:val="1"/>
        </w:numPr>
        <w:rPr>
          <w:rFonts w:ascii="Calibri" w:hAnsi="Calibri"/>
          <w:b/>
          <w:bCs/>
          <w:sz w:val="22"/>
          <w:szCs w:val="22"/>
        </w:rPr>
      </w:pPr>
      <w:r w:rsidRPr="00DF5C44">
        <w:rPr>
          <w:rFonts w:ascii="Calibri" w:hAnsi="Calibri"/>
          <w:sz w:val="22"/>
          <w:szCs w:val="22"/>
        </w:rPr>
        <w:t xml:space="preserve">​ Elle… elle est morte en essayant de fermer le portail, c'est ce qu'on dit, non ?  </w:t>
      </w:r>
      <w:r w:rsidRPr="00CB606A">
        <w:rPr>
          <w:rFonts w:ascii="Calibri" w:hAnsi="Calibri"/>
          <w:b/>
          <w:bCs/>
          <w:sz w:val="22"/>
          <w:szCs w:val="22"/>
        </w:rPr>
        <w:t xml:space="preserve">demande doucement </w:t>
      </w:r>
      <w:proofErr w:type="spellStart"/>
      <w:r w:rsidRPr="00CB606A">
        <w:rPr>
          <w:rFonts w:ascii="Calibri" w:hAnsi="Calibri"/>
          <w:b/>
          <w:bCs/>
          <w:sz w:val="22"/>
          <w:szCs w:val="22"/>
        </w:rPr>
        <w:t>Hylee</w:t>
      </w:r>
      <w:proofErr w:type="spellEnd"/>
      <w:r w:rsidRPr="00CB606A">
        <w:rPr>
          <w:rFonts w:ascii="Calibri" w:hAnsi="Calibri"/>
          <w:b/>
          <w:bCs/>
          <w:sz w:val="22"/>
          <w:szCs w:val="22"/>
        </w:rPr>
        <w:t>.</w:t>
      </w:r>
    </w:p>
    <w:p w14:paraId="4ABC2676" w14:textId="77777777" w:rsidR="00AF3918" w:rsidRPr="00DF5C44" w:rsidRDefault="00AF3918">
      <w:pPr>
        <w:pStyle w:val="NormalWeb"/>
        <w:rPr>
          <w:rFonts w:ascii="Calibri" w:hAnsi="Calibri"/>
          <w:sz w:val="22"/>
          <w:szCs w:val="22"/>
        </w:rPr>
      </w:pPr>
    </w:p>
    <w:p w14:paraId="264ED303" w14:textId="77777777" w:rsidR="00167E8E" w:rsidRDefault="00167E8E">
      <w:pPr>
        <w:pStyle w:val="NormalWeb"/>
        <w:rPr>
          <w:rFonts w:ascii="Calibri" w:hAnsi="Calibri"/>
          <w:b/>
          <w:bCs/>
          <w:sz w:val="22"/>
          <w:szCs w:val="22"/>
        </w:rPr>
      </w:pPr>
      <w:r w:rsidRPr="00DF5C44">
        <w:rPr>
          <w:rFonts w:ascii="Calibri" w:hAnsi="Calibri"/>
          <w:sz w:val="22"/>
          <w:szCs w:val="22"/>
        </w:rPr>
        <w:t>​</w:t>
      </w:r>
      <w:proofErr w:type="spellStart"/>
      <w:r w:rsidRPr="00CB606A">
        <w:rPr>
          <w:rFonts w:ascii="Calibri" w:hAnsi="Calibri"/>
          <w:b/>
          <w:bCs/>
          <w:sz w:val="22"/>
          <w:szCs w:val="22"/>
        </w:rPr>
        <w:t>Naïah</w:t>
      </w:r>
      <w:proofErr w:type="spellEnd"/>
      <w:r w:rsidRPr="00CB606A">
        <w:rPr>
          <w:rFonts w:ascii="Calibri" w:hAnsi="Calibri"/>
          <w:b/>
          <w:bCs/>
          <w:sz w:val="22"/>
          <w:szCs w:val="22"/>
        </w:rPr>
        <w:t xml:space="preserve"> hausse les épaules avec dédain, attrapant une autre pâtisserie.</w:t>
      </w:r>
    </w:p>
    <w:p w14:paraId="3F59735E" w14:textId="77777777" w:rsidR="00CB606A" w:rsidRPr="00CB606A" w:rsidRDefault="00CB606A">
      <w:pPr>
        <w:pStyle w:val="NormalWeb"/>
        <w:rPr>
          <w:rFonts w:ascii="Calibri" w:hAnsi="Calibri"/>
          <w:b/>
          <w:bCs/>
          <w:sz w:val="22"/>
          <w:szCs w:val="22"/>
        </w:rPr>
      </w:pPr>
    </w:p>
    <w:p w14:paraId="3901DE6D" w14:textId="39223F77" w:rsidR="00167E8E" w:rsidRDefault="00167E8E" w:rsidP="00CB606A">
      <w:pPr>
        <w:pStyle w:val="NormalWeb"/>
        <w:numPr>
          <w:ilvl w:val="0"/>
          <w:numId w:val="1"/>
        </w:numPr>
        <w:rPr>
          <w:rFonts w:ascii="Calibri" w:hAnsi="Calibri"/>
          <w:sz w:val="22"/>
          <w:szCs w:val="22"/>
        </w:rPr>
      </w:pPr>
      <w:r w:rsidRPr="00DF5C44">
        <w:rPr>
          <w:rFonts w:ascii="Calibri" w:hAnsi="Calibri"/>
          <w:sz w:val="22"/>
          <w:szCs w:val="22"/>
        </w:rPr>
        <w:t>​ Elle est morte parce qu'elle a manqué d'ambition. Elle a voulu jouer la défense. Moi, je joue l'attaque. C'est tellement plus amusant.</w:t>
      </w:r>
    </w:p>
    <w:p w14:paraId="263FA91D" w14:textId="77777777" w:rsidR="00CB606A" w:rsidRPr="00DF5C44" w:rsidRDefault="00CB606A" w:rsidP="00CB606A">
      <w:pPr>
        <w:pStyle w:val="NormalWeb"/>
        <w:rPr>
          <w:rFonts w:ascii="Calibri" w:hAnsi="Calibri"/>
          <w:sz w:val="22"/>
          <w:szCs w:val="22"/>
        </w:rPr>
      </w:pPr>
    </w:p>
    <w:p w14:paraId="17BEC841" w14:textId="77777777" w:rsidR="00167E8E" w:rsidRDefault="00167E8E">
      <w:pPr>
        <w:pStyle w:val="NormalWeb"/>
        <w:rPr>
          <w:rFonts w:ascii="Calibri" w:hAnsi="Calibri"/>
          <w:b/>
          <w:bCs/>
          <w:sz w:val="22"/>
          <w:szCs w:val="22"/>
        </w:rPr>
      </w:pPr>
      <w:r w:rsidRPr="00DF5C44">
        <w:rPr>
          <w:rFonts w:ascii="Calibri" w:hAnsi="Calibri"/>
          <w:sz w:val="22"/>
          <w:szCs w:val="22"/>
        </w:rPr>
        <w:t>​</w:t>
      </w:r>
      <w:r w:rsidRPr="00CB606A">
        <w:rPr>
          <w:rFonts w:ascii="Calibri" w:hAnsi="Calibri"/>
          <w:b/>
          <w:bCs/>
          <w:sz w:val="22"/>
          <w:szCs w:val="22"/>
        </w:rPr>
        <w:t>Son visage s'éclaire à nouveau, chassant la gravité comme on chasse une mouche.</w:t>
      </w:r>
    </w:p>
    <w:p w14:paraId="67343AA2" w14:textId="77777777" w:rsidR="003C6EE0" w:rsidRPr="00CB606A" w:rsidRDefault="003C6EE0">
      <w:pPr>
        <w:pStyle w:val="NormalWeb"/>
        <w:rPr>
          <w:rFonts w:ascii="Calibri" w:hAnsi="Calibri"/>
          <w:b/>
          <w:bCs/>
          <w:sz w:val="22"/>
          <w:szCs w:val="22"/>
        </w:rPr>
      </w:pPr>
    </w:p>
    <w:p w14:paraId="0D151220" w14:textId="0620C54A" w:rsidR="00167E8E" w:rsidRDefault="00167E8E" w:rsidP="003C6EE0">
      <w:pPr>
        <w:pStyle w:val="NormalWeb"/>
        <w:numPr>
          <w:ilvl w:val="0"/>
          <w:numId w:val="1"/>
        </w:numPr>
        <w:rPr>
          <w:rFonts w:ascii="Calibri" w:hAnsi="Calibri"/>
          <w:sz w:val="22"/>
          <w:szCs w:val="22"/>
        </w:rPr>
      </w:pPr>
      <w:r w:rsidRPr="00DF5C44">
        <w:rPr>
          <w:rFonts w:ascii="Calibri" w:hAnsi="Calibri"/>
          <w:sz w:val="22"/>
          <w:szCs w:val="22"/>
        </w:rPr>
        <w:t xml:space="preserve">​Et pour ça, j'ai assemblé la collection de jouets la plus improbable du monde ! Tu ne vas pas en revenir, </w:t>
      </w:r>
      <w:proofErr w:type="spellStart"/>
      <w:r w:rsidRPr="00DF5C44">
        <w:rPr>
          <w:rFonts w:ascii="Calibri" w:hAnsi="Calibri"/>
          <w:sz w:val="22"/>
          <w:szCs w:val="22"/>
        </w:rPr>
        <w:t>Hylee</w:t>
      </w:r>
      <w:proofErr w:type="spellEnd"/>
      <w:r w:rsidRPr="00DF5C44">
        <w:rPr>
          <w:rFonts w:ascii="Calibri" w:hAnsi="Calibri"/>
          <w:sz w:val="22"/>
          <w:szCs w:val="22"/>
        </w:rPr>
        <w:t>. J'ai trouvé des alliés fantastiques !</w:t>
      </w:r>
    </w:p>
    <w:p w14:paraId="79704CDD" w14:textId="77777777" w:rsidR="003C6EE0" w:rsidRPr="00DF5C44" w:rsidRDefault="003C6EE0" w:rsidP="003C6EE0">
      <w:pPr>
        <w:pStyle w:val="NormalWeb"/>
        <w:rPr>
          <w:rFonts w:ascii="Calibri" w:hAnsi="Calibri"/>
          <w:sz w:val="22"/>
          <w:szCs w:val="22"/>
        </w:rPr>
      </w:pPr>
    </w:p>
    <w:p w14:paraId="7C65050D" w14:textId="3C5693EC" w:rsidR="00167E8E" w:rsidRPr="00DF5C44" w:rsidRDefault="00167E8E" w:rsidP="003C6EE0">
      <w:pPr>
        <w:pStyle w:val="NormalWeb"/>
        <w:numPr>
          <w:ilvl w:val="0"/>
          <w:numId w:val="1"/>
        </w:numPr>
        <w:rPr>
          <w:rFonts w:ascii="Calibri" w:hAnsi="Calibri"/>
          <w:sz w:val="22"/>
          <w:szCs w:val="22"/>
        </w:rPr>
      </w:pPr>
      <w:r w:rsidRPr="00DF5C44">
        <w:rPr>
          <w:rFonts w:ascii="Calibri" w:hAnsi="Calibri"/>
          <w:sz w:val="22"/>
          <w:szCs w:val="22"/>
        </w:rPr>
        <w:t>​ Des alliés ?</w:t>
      </w:r>
    </w:p>
    <w:p w14:paraId="5D483090" w14:textId="77777777" w:rsidR="003C6EE0" w:rsidRDefault="003C6EE0" w:rsidP="003C6EE0">
      <w:pPr>
        <w:pStyle w:val="Paragraphedeliste"/>
        <w:rPr>
          <w:rFonts w:ascii="Calibri" w:hAnsi="Calibri"/>
          <w:sz w:val="22"/>
          <w:szCs w:val="22"/>
        </w:rPr>
      </w:pPr>
    </w:p>
    <w:p w14:paraId="4A7FC31A" w14:textId="3C5D2B05" w:rsidR="00167E8E" w:rsidRDefault="00167E8E" w:rsidP="003C6EE0">
      <w:pPr>
        <w:pStyle w:val="NormalWeb"/>
        <w:numPr>
          <w:ilvl w:val="0"/>
          <w:numId w:val="1"/>
        </w:numPr>
        <w:rPr>
          <w:rFonts w:ascii="Calibri" w:hAnsi="Calibri"/>
          <w:sz w:val="22"/>
          <w:szCs w:val="22"/>
        </w:rPr>
      </w:pPr>
      <w:r w:rsidRPr="00DF5C44">
        <w:rPr>
          <w:rFonts w:ascii="Calibri" w:hAnsi="Calibri"/>
          <w:sz w:val="22"/>
          <w:szCs w:val="22"/>
        </w:rPr>
        <w:t xml:space="preserve">Oui ! Des gens qui détestent l'Empire autant que moi. Il y a ces humains du désert, les </w:t>
      </w:r>
      <w:proofErr w:type="spellStart"/>
      <w:r w:rsidRPr="00DF5C44">
        <w:rPr>
          <w:rFonts w:ascii="Calibri" w:hAnsi="Calibri"/>
          <w:sz w:val="22"/>
          <w:szCs w:val="22"/>
        </w:rPr>
        <w:t>Tzekarii</w:t>
      </w:r>
      <w:proofErr w:type="spellEnd"/>
      <w:r w:rsidRPr="00DF5C44">
        <w:rPr>
          <w:rFonts w:ascii="Calibri" w:hAnsi="Calibri"/>
          <w:sz w:val="22"/>
          <w:szCs w:val="22"/>
        </w:rPr>
        <w:t xml:space="preserve">. Ils ont des machines qui crachent le feu et des bateaux qui nagent dans le sable ! Et il y a cette femme… une Amirale. </w:t>
      </w:r>
      <w:proofErr w:type="spellStart"/>
      <w:r w:rsidRPr="00DF5C44">
        <w:rPr>
          <w:rFonts w:ascii="Calibri" w:hAnsi="Calibri"/>
          <w:sz w:val="22"/>
          <w:szCs w:val="22"/>
        </w:rPr>
        <w:t>Lineva</w:t>
      </w:r>
      <w:proofErr w:type="spellEnd"/>
      <w:r w:rsidRPr="00DF5C44">
        <w:rPr>
          <w:rFonts w:ascii="Calibri" w:hAnsi="Calibri"/>
          <w:sz w:val="22"/>
          <w:szCs w:val="22"/>
        </w:rPr>
        <w:t>.</w:t>
      </w:r>
    </w:p>
    <w:p w14:paraId="431FC0FC" w14:textId="77777777" w:rsidR="003C6EE0" w:rsidRDefault="003C6EE0" w:rsidP="003C6EE0">
      <w:pPr>
        <w:pStyle w:val="Paragraphedeliste"/>
        <w:rPr>
          <w:rFonts w:ascii="Calibri" w:hAnsi="Calibri"/>
          <w:sz w:val="22"/>
          <w:szCs w:val="22"/>
        </w:rPr>
      </w:pPr>
    </w:p>
    <w:p w14:paraId="6D006496" w14:textId="77777777" w:rsidR="003C6EE0" w:rsidRPr="00DF5C44" w:rsidRDefault="003C6EE0" w:rsidP="003C6EE0">
      <w:pPr>
        <w:pStyle w:val="NormalWeb"/>
        <w:rPr>
          <w:rFonts w:ascii="Calibri" w:hAnsi="Calibri"/>
          <w:sz w:val="22"/>
          <w:szCs w:val="22"/>
        </w:rPr>
      </w:pPr>
    </w:p>
    <w:p w14:paraId="226C8E32" w14:textId="77777777" w:rsidR="00167E8E" w:rsidRPr="003C6EE0" w:rsidRDefault="00167E8E">
      <w:pPr>
        <w:pStyle w:val="NormalWeb"/>
        <w:rPr>
          <w:rFonts w:ascii="Calibri" w:hAnsi="Calibri"/>
          <w:b/>
          <w:bCs/>
          <w:sz w:val="22"/>
          <w:szCs w:val="22"/>
        </w:rPr>
      </w:pPr>
      <w:r w:rsidRPr="00DF5C44">
        <w:rPr>
          <w:rFonts w:ascii="Calibri" w:hAnsi="Calibri"/>
          <w:sz w:val="22"/>
          <w:szCs w:val="22"/>
        </w:rPr>
        <w:t>​</w:t>
      </w:r>
      <w:proofErr w:type="spellStart"/>
      <w:r w:rsidRPr="003C6EE0">
        <w:rPr>
          <w:rFonts w:ascii="Calibri" w:hAnsi="Calibri"/>
          <w:b/>
          <w:bCs/>
          <w:sz w:val="22"/>
          <w:szCs w:val="22"/>
        </w:rPr>
        <w:t>Hylee</w:t>
      </w:r>
      <w:proofErr w:type="spellEnd"/>
      <w:r w:rsidRPr="003C6EE0">
        <w:rPr>
          <w:rFonts w:ascii="Calibri" w:hAnsi="Calibri"/>
          <w:b/>
          <w:bCs/>
          <w:sz w:val="22"/>
          <w:szCs w:val="22"/>
        </w:rPr>
        <w:t xml:space="preserve"> fronce les sourcils, ce nom ne lui disant rien.</w:t>
      </w:r>
    </w:p>
    <w:p w14:paraId="61DF8EA3" w14:textId="77777777" w:rsidR="003C6EE0" w:rsidRPr="00DF5C44" w:rsidRDefault="003C6EE0">
      <w:pPr>
        <w:pStyle w:val="NormalWeb"/>
        <w:rPr>
          <w:rFonts w:ascii="Calibri" w:hAnsi="Calibri"/>
          <w:sz w:val="22"/>
          <w:szCs w:val="22"/>
        </w:rPr>
      </w:pPr>
    </w:p>
    <w:p w14:paraId="3997CE29" w14:textId="50837B5D" w:rsidR="00167E8E" w:rsidRPr="00DF5C44" w:rsidRDefault="00167E8E" w:rsidP="003C6EE0">
      <w:pPr>
        <w:pStyle w:val="NormalWeb"/>
        <w:numPr>
          <w:ilvl w:val="0"/>
          <w:numId w:val="1"/>
        </w:numPr>
        <w:rPr>
          <w:rFonts w:ascii="Calibri" w:hAnsi="Calibri"/>
          <w:sz w:val="22"/>
          <w:szCs w:val="22"/>
        </w:rPr>
      </w:pPr>
      <w:r w:rsidRPr="00DF5C44">
        <w:rPr>
          <w:rFonts w:ascii="Calibri" w:hAnsi="Calibri"/>
          <w:sz w:val="22"/>
          <w:szCs w:val="22"/>
        </w:rPr>
        <w:t xml:space="preserve">​ </w:t>
      </w:r>
      <w:proofErr w:type="spellStart"/>
      <w:r w:rsidRPr="00DF5C44">
        <w:rPr>
          <w:rFonts w:ascii="Calibri" w:hAnsi="Calibri"/>
          <w:sz w:val="22"/>
          <w:szCs w:val="22"/>
        </w:rPr>
        <w:t>Lineva</w:t>
      </w:r>
      <w:proofErr w:type="spellEnd"/>
      <w:r w:rsidRPr="00DF5C44">
        <w:rPr>
          <w:rFonts w:ascii="Calibri" w:hAnsi="Calibri"/>
          <w:sz w:val="22"/>
          <w:szCs w:val="22"/>
        </w:rPr>
        <w:t xml:space="preserve"> ? Qui est-ce ?</w:t>
      </w:r>
    </w:p>
    <w:p w14:paraId="07DD67CD" w14:textId="77777777" w:rsidR="003C6EE0" w:rsidRDefault="003C6EE0">
      <w:pPr>
        <w:pStyle w:val="NormalWeb"/>
        <w:rPr>
          <w:rFonts w:ascii="Calibri" w:hAnsi="Calibri"/>
          <w:sz w:val="22"/>
          <w:szCs w:val="22"/>
        </w:rPr>
      </w:pPr>
    </w:p>
    <w:p w14:paraId="0FCCC500" w14:textId="312CFC27" w:rsidR="00167E8E" w:rsidRDefault="00167E8E" w:rsidP="003C6EE0">
      <w:pPr>
        <w:pStyle w:val="NormalWeb"/>
        <w:numPr>
          <w:ilvl w:val="0"/>
          <w:numId w:val="1"/>
        </w:numPr>
        <w:rPr>
          <w:rFonts w:ascii="Calibri" w:hAnsi="Calibri"/>
          <w:sz w:val="22"/>
          <w:szCs w:val="22"/>
        </w:rPr>
      </w:pPr>
      <w:r w:rsidRPr="00DF5C44">
        <w:rPr>
          <w:rFonts w:ascii="Calibri" w:hAnsi="Calibri"/>
          <w:sz w:val="22"/>
          <w:szCs w:val="22"/>
        </w:rPr>
        <w:t xml:space="preserve"> Une humaine, comme toi ! Mais beaucoup plus…  </w:t>
      </w:r>
      <w:proofErr w:type="spellStart"/>
      <w:r w:rsidRPr="00171600">
        <w:rPr>
          <w:rFonts w:ascii="Calibri" w:hAnsi="Calibri"/>
          <w:b/>
          <w:bCs/>
          <w:sz w:val="22"/>
          <w:szCs w:val="22"/>
        </w:rPr>
        <w:t>Naïah</w:t>
      </w:r>
      <w:proofErr w:type="spellEnd"/>
      <w:r w:rsidRPr="00171600">
        <w:rPr>
          <w:rFonts w:ascii="Calibri" w:hAnsi="Calibri"/>
          <w:b/>
          <w:bCs/>
          <w:sz w:val="22"/>
          <w:szCs w:val="22"/>
        </w:rPr>
        <w:t xml:space="preserve"> grimace.</w:t>
      </w:r>
      <w:r w:rsidRPr="00DF5C44">
        <w:rPr>
          <w:rFonts w:ascii="Calibri" w:hAnsi="Calibri"/>
          <w:sz w:val="22"/>
          <w:szCs w:val="22"/>
        </w:rPr>
        <w:t xml:space="preserve">  … Grincheuse. Elle vient d'une ville appelée </w:t>
      </w:r>
      <w:proofErr w:type="spellStart"/>
      <w:r w:rsidRPr="00DF5C44">
        <w:rPr>
          <w:rFonts w:ascii="Calibri" w:hAnsi="Calibri"/>
          <w:sz w:val="22"/>
          <w:szCs w:val="22"/>
        </w:rPr>
        <w:t>Forthaven</w:t>
      </w:r>
      <w:proofErr w:type="spellEnd"/>
      <w:r w:rsidRPr="00DF5C44">
        <w:rPr>
          <w:rFonts w:ascii="Calibri" w:hAnsi="Calibri"/>
          <w:sz w:val="22"/>
          <w:szCs w:val="22"/>
        </w:rPr>
        <w:t xml:space="preserve">. L'Empire les a laissés mourir. Elle est tellement en colère, </w:t>
      </w:r>
      <w:proofErr w:type="spellStart"/>
      <w:r w:rsidRPr="00DF5C44">
        <w:rPr>
          <w:rFonts w:ascii="Calibri" w:hAnsi="Calibri"/>
          <w:sz w:val="22"/>
          <w:szCs w:val="22"/>
        </w:rPr>
        <w:t>Hylee</w:t>
      </w:r>
      <w:proofErr w:type="spellEnd"/>
      <w:r w:rsidRPr="00DF5C44">
        <w:rPr>
          <w:rFonts w:ascii="Calibri" w:hAnsi="Calibri"/>
          <w:sz w:val="22"/>
          <w:szCs w:val="22"/>
        </w:rPr>
        <w:t xml:space="preserve">, c'est fascinant ! Elle a une haine pour les </w:t>
      </w:r>
      <w:proofErr w:type="spellStart"/>
      <w:r w:rsidRPr="00DF5C44">
        <w:rPr>
          <w:rFonts w:ascii="Calibri" w:hAnsi="Calibri"/>
          <w:sz w:val="22"/>
          <w:szCs w:val="22"/>
        </w:rPr>
        <w:t>Sylviniens</w:t>
      </w:r>
      <w:proofErr w:type="spellEnd"/>
      <w:r w:rsidRPr="00DF5C44">
        <w:rPr>
          <w:rFonts w:ascii="Calibri" w:hAnsi="Calibri"/>
          <w:sz w:val="22"/>
          <w:szCs w:val="22"/>
        </w:rPr>
        <w:t xml:space="preserve"> qui pourrait alimenter mes forges pendant un siècle</w:t>
      </w:r>
      <w:r w:rsidR="00171600">
        <w:rPr>
          <w:rFonts w:ascii="Calibri" w:hAnsi="Calibri"/>
          <w:sz w:val="22"/>
          <w:szCs w:val="22"/>
        </w:rPr>
        <w:t xml:space="preserve">… et pour cause ! Si je te dis </w:t>
      </w:r>
      <w:proofErr w:type="spellStart"/>
      <w:r w:rsidR="00171600">
        <w:rPr>
          <w:rFonts w:ascii="Calibri" w:hAnsi="Calibri"/>
          <w:sz w:val="22"/>
          <w:szCs w:val="22"/>
        </w:rPr>
        <w:t>Lineva</w:t>
      </w:r>
      <w:proofErr w:type="spellEnd"/>
      <w:r w:rsidR="00171600">
        <w:rPr>
          <w:rFonts w:ascii="Calibri" w:hAnsi="Calibri"/>
          <w:sz w:val="22"/>
          <w:szCs w:val="22"/>
        </w:rPr>
        <w:t xml:space="preserve"> FROSTDRIM, ça ne te parle pas plus ?</w:t>
      </w:r>
    </w:p>
    <w:p w14:paraId="0D11EADE" w14:textId="173FDBF6" w:rsidR="00171600" w:rsidRDefault="00171600" w:rsidP="00171600">
      <w:pPr>
        <w:pStyle w:val="NormalWeb"/>
        <w:rPr>
          <w:rFonts w:ascii="Calibri" w:hAnsi="Calibri"/>
          <w:sz w:val="22"/>
          <w:szCs w:val="22"/>
        </w:rPr>
      </w:pPr>
    </w:p>
    <w:p w14:paraId="3225A3B9" w14:textId="78BD49EF" w:rsidR="00171600" w:rsidRDefault="00350EFA" w:rsidP="00171600">
      <w:pPr>
        <w:pStyle w:val="NormalWeb"/>
        <w:rPr>
          <w:rFonts w:ascii="Calibri" w:hAnsi="Calibri"/>
          <w:b/>
          <w:bCs/>
          <w:sz w:val="22"/>
          <w:szCs w:val="22"/>
        </w:rPr>
      </w:pPr>
      <w:r>
        <w:rPr>
          <w:rFonts w:ascii="Calibri" w:hAnsi="Calibri"/>
          <w:b/>
          <w:bCs/>
          <w:sz w:val="22"/>
          <w:szCs w:val="22"/>
        </w:rPr>
        <w:t>La jeune mage prend un temps de réflexion, avant d’écarquiller les yeux e</w:t>
      </w:r>
      <w:r w:rsidR="007B0F2F">
        <w:rPr>
          <w:rFonts w:ascii="Calibri" w:hAnsi="Calibri"/>
          <w:b/>
          <w:bCs/>
          <w:sz w:val="22"/>
          <w:szCs w:val="22"/>
        </w:rPr>
        <w:t>n re</w:t>
      </w:r>
      <w:r>
        <w:rPr>
          <w:rFonts w:ascii="Calibri" w:hAnsi="Calibri"/>
          <w:b/>
          <w:bCs/>
          <w:sz w:val="22"/>
          <w:szCs w:val="22"/>
        </w:rPr>
        <w:t>situant</w:t>
      </w:r>
      <w:r w:rsidR="007B0F2F">
        <w:rPr>
          <w:rFonts w:ascii="Calibri" w:hAnsi="Calibri"/>
          <w:b/>
          <w:bCs/>
          <w:sz w:val="22"/>
          <w:szCs w:val="22"/>
        </w:rPr>
        <w:t xml:space="preserve"> la familiarité de ce nom. </w:t>
      </w:r>
    </w:p>
    <w:p w14:paraId="3C5EC735" w14:textId="77777777" w:rsidR="007B0F2F" w:rsidRDefault="007B0F2F" w:rsidP="00171600">
      <w:pPr>
        <w:pStyle w:val="NormalWeb"/>
        <w:rPr>
          <w:rFonts w:ascii="Calibri" w:hAnsi="Calibri"/>
          <w:b/>
          <w:bCs/>
          <w:sz w:val="22"/>
          <w:szCs w:val="22"/>
        </w:rPr>
      </w:pPr>
    </w:p>
    <w:p w14:paraId="60C4C080" w14:textId="6A839B35" w:rsidR="007B0F2F" w:rsidRPr="007B0F2F" w:rsidRDefault="007B0F2F" w:rsidP="007B0F2F">
      <w:pPr>
        <w:pStyle w:val="NormalWeb"/>
        <w:numPr>
          <w:ilvl w:val="0"/>
          <w:numId w:val="1"/>
        </w:numPr>
        <w:rPr>
          <w:rFonts w:ascii="Calibri" w:hAnsi="Calibri"/>
          <w:b/>
          <w:bCs/>
          <w:sz w:val="22"/>
          <w:szCs w:val="22"/>
        </w:rPr>
      </w:pPr>
      <w:proofErr w:type="spellStart"/>
      <w:r>
        <w:rPr>
          <w:rFonts w:ascii="Calibri" w:hAnsi="Calibri"/>
          <w:sz w:val="22"/>
          <w:szCs w:val="22"/>
        </w:rPr>
        <w:t>Draven</w:t>
      </w:r>
      <w:proofErr w:type="spellEnd"/>
      <w:r>
        <w:rPr>
          <w:rFonts w:ascii="Calibri" w:hAnsi="Calibri"/>
          <w:sz w:val="22"/>
          <w:szCs w:val="22"/>
        </w:rPr>
        <w:t>… c’est quelqu’un de sa famille ?</w:t>
      </w:r>
    </w:p>
    <w:p w14:paraId="7BFEC8C9" w14:textId="77777777" w:rsidR="007B0F2F" w:rsidRDefault="007B0F2F" w:rsidP="007B0F2F">
      <w:pPr>
        <w:pStyle w:val="NormalWeb"/>
        <w:rPr>
          <w:rFonts w:ascii="Calibri" w:hAnsi="Calibri"/>
          <w:sz w:val="22"/>
          <w:szCs w:val="22"/>
        </w:rPr>
      </w:pPr>
    </w:p>
    <w:p w14:paraId="0DC77EFA" w14:textId="335C1654" w:rsidR="007B0F2F" w:rsidRDefault="007B0F2F" w:rsidP="007B0F2F">
      <w:pPr>
        <w:pStyle w:val="NormalWeb"/>
        <w:numPr>
          <w:ilvl w:val="0"/>
          <w:numId w:val="1"/>
        </w:numPr>
        <w:rPr>
          <w:rFonts w:ascii="Calibri" w:hAnsi="Calibri"/>
          <w:b/>
          <w:bCs/>
          <w:sz w:val="22"/>
          <w:szCs w:val="22"/>
        </w:rPr>
      </w:pPr>
      <w:r>
        <w:rPr>
          <w:rFonts w:ascii="Calibri" w:hAnsi="Calibri"/>
          <w:sz w:val="22"/>
          <w:szCs w:val="22"/>
        </w:rPr>
        <w:t xml:space="preserve">Sa fille, </w:t>
      </w:r>
      <w:r>
        <w:rPr>
          <w:rFonts w:ascii="Calibri" w:hAnsi="Calibri"/>
          <w:b/>
          <w:bCs/>
          <w:sz w:val="22"/>
          <w:szCs w:val="22"/>
        </w:rPr>
        <w:t xml:space="preserve">lui répond </w:t>
      </w:r>
      <w:proofErr w:type="spellStart"/>
      <w:r>
        <w:rPr>
          <w:rFonts w:ascii="Calibri" w:hAnsi="Calibri"/>
          <w:b/>
          <w:bCs/>
          <w:sz w:val="22"/>
          <w:szCs w:val="22"/>
        </w:rPr>
        <w:t>Naïah</w:t>
      </w:r>
      <w:proofErr w:type="spellEnd"/>
      <w:r>
        <w:rPr>
          <w:rFonts w:ascii="Calibri" w:hAnsi="Calibri"/>
          <w:b/>
          <w:bCs/>
          <w:sz w:val="22"/>
          <w:szCs w:val="22"/>
        </w:rPr>
        <w:t xml:space="preserve"> en crachant presque ses mots.</w:t>
      </w:r>
    </w:p>
    <w:p w14:paraId="178F46A3" w14:textId="77777777" w:rsidR="007B0F2F" w:rsidRDefault="007B0F2F" w:rsidP="007B0F2F">
      <w:pPr>
        <w:pStyle w:val="Paragraphedeliste"/>
        <w:rPr>
          <w:rFonts w:ascii="Calibri" w:hAnsi="Calibri"/>
          <w:b/>
          <w:bCs/>
          <w:sz w:val="22"/>
          <w:szCs w:val="22"/>
        </w:rPr>
      </w:pPr>
    </w:p>
    <w:p w14:paraId="739789D3" w14:textId="226FA1FC" w:rsidR="007B0F2F" w:rsidRPr="007B0F2F" w:rsidRDefault="001233C5" w:rsidP="001233C5">
      <w:pPr>
        <w:pStyle w:val="NormalWeb"/>
        <w:numPr>
          <w:ilvl w:val="0"/>
          <w:numId w:val="1"/>
        </w:numPr>
        <w:rPr>
          <w:rFonts w:ascii="Calibri" w:hAnsi="Calibri"/>
          <w:sz w:val="22"/>
          <w:szCs w:val="22"/>
        </w:rPr>
      </w:pPr>
      <w:r>
        <w:rPr>
          <w:rFonts w:ascii="Calibri" w:hAnsi="Calibri"/>
          <w:sz w:val="22"/>
          <w:szCs w:val="22"/>
        </w:rPr>
        <w:t xml:space="preserve">Alors… </w:t>
      </w:r>
      <w:proofErr w:type="spellStart"/>
      <w:r>
        <w:rPr>
          <w:rFonts w:ascii="Calibri" w:hAnsi="Calibri"/>
          <w:sz w:val="22"/>
          <w:szCs w:val="22"/>
        </w:rPr>
        <w:t>Tia</w:t>
      </w:r>
      <w:proofErr w:type="spellEnd"/>
      <w:r>
        <w:rPr>
          <w:rFonts w:ascii="Calibri" w:hAnsi="Calibri"/>
          <w:sz w:val="22"/>
          <w:szCs w:val="22"/>
        </w:rPr>
        <w:t xml:space="preserve"> n’a pas tenue promesse… </w:t>
      </w:r>
      <w:r>
        <w:rPr>
          <w:rFonts w:ascii="Calibri" w:hAnsi="Calibri"/>
          <w:b/>
          <w:bCs/>
          <w:sz w:val="22"/>
          <w:szCs w:val="22"/>
        </w:rPr>
        <w:t xml:space="preserve">continue t-elle en serrant </w:t>
      </w:r>
      <w:r w:rsidR="00E357C0">
        <w:rPr>
          <w:rFonts w:ascii="Calibri" w:hAnsi="Calibri"/>
          <w:b/>
          <w:bCs/>
          <w:sz w:val="22"/>
          <w:szCs w:val="22"/>
        </w:rPr>
        <w:t>ses mains contre ses genoux.</w:t>
      </w:r>
    </w:p>
    <w:p w14:paraId="3DC1ABE2" w14:textId="77777777" w:rsidR="00171600" w:rsidRDefault="00171600" w:rsidP="00171600">
      <w:pPr>
        <w:pStyle w:val="NormalWeb"/>
        <w:rPr>
          <w:rFonts w:ascii="Calibri" w:hAnsi="Calibri"/>
          <w:sz w:val="22"/>
          <w:szCs w:val="22"/>
        </w:rPr>
      </w:pPr>
    </w:p>
    <w:p w14:paraId="74B92EB7" w14:textId="77777777" w:rsidR="00171600" w:rsidRPr="00DF5C44" w:rsidRDefault="00171600" w:rsidP="00171600">
      <w:pPr>
        <w:pStyle w:val="NormalWeb"/>
        <w:rPr>
          <w:rFonts w:ascii="Calibri" w:hAnsi="Calibri"/>
          <w:sz w:val="22"/>
          <w:szCs w:val="22"/>
        </w:rPr>
      </w:pPr>
    </w:p>
    <w:p w14:paraId="3DAE5D21" w14:textId="74F04CBD" w:rsidR="00167E8E" w:rsidRPr="00E357C0" w:rsidRDefault="00167E8E">
      <w:pPr>
        <w:pStyle w:val="NormalWeb"/>
        <w:rPr>
          <w:rFonts w:ascii="Calibri" w:hAnsi="Calibri"/>
          <w:b/>
          <w:bCs/>
          <w:sz w:val="22"/>
          <w:szCs w:val="22"/>
        </w:rPr>
      </w:pPr>
      <w:r w:rsidRPr="00DF5C44">
        <w:rPr>
          <w:rFonts w:ascii="Calibri" w:hAnsi="Calibri"/>
          <w:sz w:val="22"/>
          <w:szCs w:val="22"/>
        </w:rPr>
        <w:t>​</w:t>
      </w:r>
      <w:proofErr w:type="spellStart"/>
      <w:r w:rsidRPr="00E357C0">
        <w:rPr>
          <w:rFonts w:ascii="Calibri" w:hAnsi="Calibri"/>
          <w:b/>
          <w:bCs/>
          <w:sz w:val="22"/>
          <w:szCs w:val="22"/>
        </w:rPr>
        <w:t>Naïah</w:t>
      </w:r>
      <w:proofErr w:type="spellEnd"/>
      <w:r w:rsidRPr="00E357C0">
        <w:rPr>
          <w:rFonts w:ascii="Calibri" w:hAnsi="Calibri"/>
          <w:b/>
          <w:bCs/>
          <w:sz w:val="22"/>
          <w:szCs w:val="22"/>
        </w:rPr>
        <w:t xml:space="preserve"> </w:t>
      </w:r>
      <w:r w:rsidR="00E357C0" w:rsidRPr="00E357C0">
        <w:rPr>
          <w:rFonts w:ascii="Calibri" w:hAnsi="Calibri"/>
          <w:b/>
          <w:bCs/>
          <w:sz w:val="22"/>
          <w:szCs w:val="22"/>
        </w:rPr>
        <w:t xml:space="preserve">la regarde de manière indifférente avant de hausser les épaules et </w:t>
      </w:r>
      <w:r w:rsidRPr="00E357C0">
        <w:rPr>
          <w:rFonts w:ascii="Calibri" w:hAnsi="Calibri"/>
          <w:b/>
          <w:bCs/>
          <w:sz w:val="22"/>
          <w:szCs w:val="22"/>
        </w:rPr>
        <w:t xml:space="preserve">se </w:t>
      </w:r>
      <w:r w:rsidR="00E357C0" w:rsidRPr="00E357C0">
        <w:rPr>
          <w:rFonts w:ascii="Calibri" w:hAnsi="Calibri"/>
          <w:b/>
          <w:bCs/>
          <w:sz w:val="22"/>
          <w:szCs w:val="22"/>
        </w:rPr>
        <w:t>pencher</w:t>
      </w:r>
      <w:r w:rsidRPr="00E357C0">
        <w:rPr>
          <w:rFonts w:ascii="Calibri" w:hAnsi="Calibri"/>
          <w:b/>
          <w:bCs/>
          <w:sz w:val="22"/>
          <w:szCs w:val="22"/>
        </w:rPr>
        <w:t>, complice.</w:t>
      </w:r>
    </w:p>
    <w:p w14:paraId="4B039570" w14:textId="77777777" w:rsidR="007B585D" w:rsidRDefault="00167E8E">
      <w:pPr>
        <w:pStyle w:val="NormalWeb"/>
        <w:rPr>
          <w:rFonts w:ascii="Calibri" w:hAnsi="Calibri"/>
          <w:sz w:val="22"/>
          <w:szCs w:val="22"/>
        </w:rPr>
      </w:pPr>
      <w:r w:rsidRPr="00DF5C44">
        <w:rPr>
          <w:rFonts w:ascii="Calibri" w:hAnsi="Calibri"/>
          <w:sz w:val="22"/>
          <w:szCs w:val="22"/>
        </w:rPr>
        <w:t>​</w:t>
      </w:r>
    </w:p>
    <w:p w14:paraId="65378371" w14:textId="65C85FCD" w:rsidR="00167E8E" w:rsidRDefault="00167E8E" w:rsidP="007B585D">
      <w:pPr>
        <w:pStyle w:val="NormalWeb"/>
        <w:numPr>
          <w:ilvl w:val="0"/>
          <w:numId w:val="1"/>
        </w:numPr>
        <w:rPr>
          <w:rFonts w:ascii="Calibri" w:hAnsi="Calibri"/>
          <w:sz w:val="22"/>
          <w:szCs w:val="22"/>
        </w:rPr>
      </w:pPr>
      <w:r w:rsidRPr="00DF5C44">
        <w:rPr>
          <w:rFonts w:ascii="Calibri" w:hAnsi="Calibri"/>
          <w:sz w:val="22"/>
          <w:szCs w:val="22"/>
        </w:rPr>
        <w:t xml:space="preserve"> Et il y a </w:t>
      </w:r>
      <w:proofErr w:type="spellStart"/>
      <w:r w:rsidRPr="00DF5C44">
        <w:rPr>
          <w:rFonts w:ascii="Calibri" w:hAnsi="Calibri"/>
          <w:sz w:val="22"/>
          <w:szCs w:val="22"/>
        </w:rPr>
        <w:t>Allenna</w:t>
      </w:r>
      <w:proofErr w:type="spellEnd"/>
      <w:r w:rsidRPr="00DF5C44">
        <w:rPr>
          <w:rFonts w:ascii="Calibri" w:hAnsi="Calibri"/>
          <w:sz w:val="22"/>
          <w:szCs w:val="22"/>
        </w:rPr>
        <w:t>. Ma… "sœur" adoptive. Le petit chien de garde d'</w:t>
      </w:r>
      <w:proofErr w:type="spellStart"/>
      <w:r w:rsidRPr="00DF5C44">
        <w:rPr>
          <w:rFonts w:ascii="Calibri" w:hAnsi="Calibri"/>
          <w:sz w:val="22"/>
          <w:szCs w:val="22"/>
        </w:rPr>
        <w:t>Amanea</w:t>
      </w:r>
      <w:proofErr w:type="spellEnd"/>
      <w:r w:rsidRPr="00DF5C44">
        <w:rPr>
          <w:rFonts w:ascii="Calibri" w:hAnsi="Calibri"/>
          <w:sz w:val="22"/>
          <w:szCs w:val="22"/>
        </w:rPr>
        <w:t>. Elle me déteste, bien sûr. Elle pense que je suis un monstre qui souille la mémoire de sa précieuse reine.</w:t>
      </w:r>
    </w:p>
    <w:p w14:paraId="45295FFC" w14:textId="77777777" w:rsidR="00016A44" w:rsidRPr="00DF5C44" w:rsidRDefault="00016A44" w:rsidP="00016A44">
      <w:pPr>
        <w:pStyle w:val="NormalWeb"/>
        <w:rPr>
          <w:rFonts w:ascii="Calibri" w:hAnsi="Calibri"/>
          <w:sz w:val="22"/>
          <w:szCs w:val="22"/>
        </w:rPr>
      </w:pPr>
    </w:p>
    <w:p w14:paraId="1DBA78B2" w14:textId="7B913789" w:rsidR="00167E8E" w:rsidRPr="00DF5C44" w:rsidRDefault="00167E8E" w:rsidP="00016A44">
      <w:pPr>
        <w:pStyle w:val="NormalWeb"/>
        <w:numPr>
          <w:ilvl w:val="0"/>
          <w:numId w:val="1"/>
        </w:numPr>
        <w:rPr>
          <w:rFonts w:ascii="Calibri" w:hAnsi="Calibri"/>
          <w:sz w:val="22"/>
          <w:szCs w:val="22"/>
        </w:rPr>
      </w:pPr>
      <w:r w:rsidRPr="00DF5C44">
        <w:rPr>
          <w:rFonts w:ascii="Calibri" w:hAnsi="Calibri"/>
          <w:sz w:val="22"/>
          <w:szCs w:val="22"/>
        </w:rPr>
        <w:t>​</w:t>
      </w:r>
      <w:proofErr w:type="spellStart"/>
      <w:r w:rsidRPr="00DF5C44">
        <w:rPr>
          <w:rFonts w:ascii="Calibri" w:hAnsi="Calibri"/>
          <w:sz w:val="22"/>
          <w:szCs w:val="22"/>
        </w:rPr>
        <w:t>Allenna</w:t>
      </w:r>
      <w:proofErr w:type="spellEnd"/>
      <w:r w:rsidRPr="00DF5C44">
        <w:rPr>
          <w:rFonts w:ascii="Calibri" w:hAnsi="Calibri"/>
          <w:sz w:val="22"/>
          <w:szCs w:val="22"/>
        </w:rPr>
        <w:t xml:space="preserve"> ?  </w:t>
      </w:r>
      <w:r w:rsidRPr="00E97BE1">
        <w:rPr>
          <w:rFonts w:ascii="Calibri" w:hAnsi="Calibri"/>
          <w:b/>
          <w:bCs/>
          <w:sz w:val="22"/>
          <w:szCs w:val="22"/>
        </w:rPr>
        <w:t xml:space="preserve">répète </w:t>
      </w:r>
      <w:proofErr w:type="spellStart"/>
      <w:r w:rsidRPr="00E97BE1">
        <w:rPr>
          <w:rFonts w:ascii="Calibri" w:hAnsi="Calibri"/>
          <w:b/>
          <w:bCs/>
          <w:sz w:val="22"/>
          <w:szCs w:val="22"/>
        </w:rPr>
        <w:t>Hylee</w:t>
      </w:r>
      <w:proofErr w:type="spellEnd"/>
      <w:r w:rsidRPr="00E97BE1">
        <w:rPr>
          <w:rFonts w:ascii="Calibri" w:hAnsi="Calibri"/>
          <w:b/>
          <w:bCs/>
          <w:sz w:val="22"/>
          <w:szCs w:val="22"/>
        </w:rPr>
        <w:t>, perdue dans ce flot de nouveaux noms. </w:t>
      </w:r>
      <w:r w:rsidRPr="00DF5C44">
        <w:rPr>
          <w:rFonts w:ascii="Calibri" w:hAnsi="Calibri"/>
          <w:sz w:val="22"/>
          <w:szCs w:val="22"/>
        </w:rPr>
        <w:t xml:space="preserve"> Je ne la connais pas non plus. Elle est dangereuse ?</w:t>
      </w:r>
    </w:p>
    <w:p w14:paraId="3E5B0387" w14:textId="77777777" w:rsidR="00E97BE1" w:rsidRDefault="00167E8E">
      <w:pPr>
        <w:pStyle w:val="NormalWeb"/>
        <w:rPr>
          <w:rFonts w:ascii="Calibri" w:hAnsi="Calibri"/>
          <w:sz w:val="22"/>
          <w:szCs w:val="22"/>
        </w:rPr>
      </w:pPr>
      <w:r w:rsidRPr="00DF5C44">
        <w:rPr>
          <w:rFonts w:ascii="Calibri" w:hAnsi="Calibri"/>
          <w:sz w:val="22"/>
          <w:szCs w:val="22"/>
        </w:rPr>
        <w:t>​</w:t>
      </w:r>
    </w:p>
    <w:p w14:paraId="15B4F4B2" w14:textId="750BB17E" w:rsidR="00167E8E" w:rsidRDefault="00167E8E" w:rsidP="00E97BE1">
      <w:pPr>
        <w:pStyle w:val="NormalWeb"/>
        <w:numPr>
          <w:ilvl w:val="0"/>
          <w:numId w:val="1"/>
        </w:numPr>
        <w:rPr>
          <w:rFonts w:ascii="Calibri" w:hAnsi="Calibri"/>
          <w:sz w:val="22"/>
          <w:szCs w:val="22"/>
        </w:rPr>
      </w:pPr>
      <w:r w:rsidRPr="00DF5C44">
        <w:rPr>
          <w:rFonts w:ascii="Calibri" w:hAnsi="Calibri"/>
          <w:sz w:val="22"/>
          <w:szCs w:val="22"/>
        </w:rPr>
        <w:t xml:space="preserve"> Elle est surtout ennuyeuse,  </w:t>
      </w:r>
      <w:r w:rsidRPr="00330A36">
        <w:rPr>
          <w:rFonts w:ascii="Calibri" w:hAnsi="Calibri"/>
          <w:b/>
          <w:bCs/>
          <w:sz w:val="22"/>
          <w:szCs w:val="22"/>
        </w:rPr>
        <w:t xml:space="preserve">soupire </w:t>
      </w:r>
      <w:proofErr w:type="spellStart"/>
      <w:r w:rsidRPr="00330A36">
        <w:rPr>
          <w:rFonts w:ascii="Calibri" w:hAnsi="Calibri"/>
          <w:b/>
          <w:bCs/>
          <w:sz w:val="22"/>
          <w:szCs w:val="22"/>
        </w:rPr>
        <w:t>Naïah</w:t>
      </w:r>
      <w:proofErr w:type="spellEnd"/>
      <w:r w:rsidRPr="00330A36">
        <w:rPr>
          <w:rFonts w:ascii="Calibri" w:hAnsi="Calibri"/>
          <w:b/>
          <w:bCs/>
          <w:sz w:val="22"/>
          <w:szCs w:val="22"/>
        </w:rPr>
        <w:t xml:space="preserve"> en levant les yeux au ciel. </w:t>
      </w:r>
      <w:r w:rsidRPr="00DF5C44">
        <w:rPr>
          <w:rFonts w:ascii="Calibri" w:hAnsi="Calibri"/>
          <w:sz w:val="22"/>
          <w:szCs w:val="22"/>
        </w:rPr>
        <w:t xml:space="preserve"> Elle passe son temps à faire la tête et à polir son armure en pleurant sur le passé. Mais elle est utile. Elle connaît la guerre à l'ancienne. Je la garde pour qu'elle voie de ses propres yeux que j'ai raison et qu'</w:t>
      </w:r>
      <w:proofErr w:type="spellStart"/>
      <w:r w:rsidRPr="00DF5C44">
        <w:rPr>
          <w:rFonts w:ascii="Calibri" w:hAnsi="Calibri"/>
          <w:sz w:val="22"/>
          <w:szCs w:val="22"/>
        </w:rPr>
        <w:t>Amanea</w:t>
      </w:r>
      <w:proofErr w:type="spellEnd"/>
      <w:r w:rsidRPr="00DF5C44">
        <w:rPr>
          <w:rFonts w:ascii="Calibri" w:hAnsi="Calibri"/>
          <w:sz w:val="22"/>
          <w:szCs w:val="22"/>
        </w:rPr>
        <w:t xml:space="preserve"> avait tort. C'est ma petite vengeance personnelle.</w:t>
      </w:r>
    </w:p>
    <w:p w14:paraId="26D3B355" w14:textId="77777777" w:rsidR="00330A36" w:rsidRPr="00DF5C44" w:rsidRDefault="00330A36" w:rsidP="00330A36">
      <w:pPr>
        <w:pStyle w:val="NormalWeb"/>
        <w:rPr>
          <w:rFonts w:ascii="Calibri" w:hAnsi="Calibri"/>
          <w:sz w:val="22"/>
          <w:szCs w:val="22"/>
        </w:rPr>
      </w:pPr>
    </w:p>
    <w:p w14:paraId="5A1C14B3" w14:textId="77777777" w:rsidR="00167E8E" w:rsidRPr="00913D5B" w:rsidRDefault="00167E8E">
      <w:pPr>
        <w:pStyle w:val="NormalWeb"/>
        <w:rPr>
          <w:rFonts w:ascii="Calibri" w:hAnsi="Calibri"/>
          <w:b/>
          <w:bCs/>
          <w:sz w:val="22"/>
          <w:szCs w:val="22"/>
        </w:rPr>
      </w:pPr>
      <w:r w:rsidRPr="00DF5C44">
        <w:rPr>
          <w:rFonts w:ascii="Calibri" w:hAnsi="Calibri"/>
          <w:sz w:val="22"/>
          <w:szCs w:val="22"/>
        </w:rPr>
        <w:t>​</w:t>
      </w:r>
      <w:proofErr w:type="spellStart"/>
      <w:r w:rsidRPr="00913D5B">
        <w:rPr>
          <w:rFonts w:ascii="Calibri" w:hAnsi="Calibri"/>
          <w:b/>
          <w:bCs/>
          <w:sz w:val="22"/>
          <w:szCs w:val="22"/>
        </w:rPr>
        <w:t>Hylee</w:t>
      </w:r>
      <w:proofErr w:type="spellEnd"/>
      <w:r w:rsidRPr="00913D5B">
        <w:rPr>
          <w:rFonts w:ascii="Calibri" w:hAnsi="Calibri"/>
          <w:b/>
          <w:bCs/>
          <w:sz w:val="22"/>
          <w:szCs w:val="22"/>
        </w:rPr>
        <w:t xml:space="preserve"> essaie d'assimiler toutes ces informations. Une coalition hétéroclite, unie par la haine et dirigée par une reine enfantine qui veut prouver sa supériorité à un fantôme.</w:t>
      </w:r>
    </w:p>
    <w:p w14:paraId="132AFD71" w14:textId="77777777" w:rsidR="00913D5B" w:rsidRPr="00DF5C44" w:rsidRDefault="00913D5B">
      <w:pPr>
        <w:pStyle w:val="NormalWeb"/>
        <w:rPr>
          <w:rFonts w:ascii="Calibri" w:hAnsi="Calibri"/>
          <w:sz w:val="22"/>
          <w:szCs w:val="22"/>
        </w:rPr>
      </w:pPr>
    </w:p>
    <w:p w14:paraId="0252EE2C" w14:textId="2FE63B3B" w:rsidR="00167E8E" w:rsidRPr="006B569F" w:rsidRDefault="00167E8E" w:rsidP="006B569F">
      <w:pPr>
        <w:pStyle w:val="NormalWeb"/>
        <w:numPr>
          <w:ilvl w:val="0"/>
          <w:numId w:val="1"/>
        </w:numPr>
        <w:rPr>
          <w:rFonts w:ascii="Calibri" w:hAnsi="Calibri"/>
          <w:b/>
          <w:bCs/>
          <w:sz w:val="22"/>
          <w:szCs w:val="22"/>
        </w:rPr>
      </w:pPr>
      <w:r w:rsidRPr="00DF5C44">
        <w:rPr>
          <w:rFonts w:ascii="Calibri" w:hAnsi="Calibri"/>
          <w:sz w:val="22"/>
          <w:szCs w:val="22"/>
        </w:rPr>
        <w:t xml:space="preserve">​Tu veux attaquer l'Empire avec eux ?  </w:t>
      </w:r>
      <w:r w:rsidRPr="006B569F">
        <w:rPr>
          <w:rFonts w:ascii="Calibri" w:hAnsi="Calibri"/>
          <w:b/>
          <w:bCs/>
          <w:sz w:val="22"/>
          <w:szCs w:val="22"/>
        </w:rPr>
        <w:t xml:space="preserve">demande </w:t>
      </w:r>
      <w:proofErr w:type="spellStart"/>
      <w:r w:rsidRPr="006B569F">
        <w:rPr>
          <w:rFonts w:ascii="Calibri" w:hAnsi="Calibri"/>
          <w:b/>
          <w:bCs/>
          <w:sz w:val="22"/>
          <w:szCs w:val="22"/>
        </w:rPr>
        <w:t>Hylee</w:t>
      </w:r>
      <w:proofErr w:type="spellEnd"/>
      <w:r w:rsidRPr="006B569F">
        <w:rPr>
          <w:rFonts w:ascii="Calibri" w:hAnsi="Calibri"/>
          <w:b/>
          <w:bCs/>
          <w:sz w:val="22"/>
          <w:szCs w:val="22"/>
        </w:rPr>
        <w:t>.</w:t>
      </w:r>
    </w:p>
    <w:p w14:paraId="4D9104DB" w14:textId="77777777" w:rsidR="006B569F" w:rsidRDefault="00167E8E">
      <w:pPr>
        <w:pStyle w:val="NormalWeb"/>
        <w:rPr>
          <w:rFonts w:ascii="Calibri" w:hAnsi="Calibri"/>
          <w:sz w:val="22"/>
          <w:szCs w:val="22"/>
        </w:rPr>
      </w:pPr>
      <w:r w:rsidRPr="00DF5C44">
        <w:rPr>
          <w:rFonts w:ascii="Calibri" w:hAnsi="Calibri"/>
          <w:sz w:val="22"/>
          <w:szCs w:val="22"/>
        </w:rPr>
        <w:t>​</w:t>
      </w:r>
    </w:p>
    <w:p w14:paraId="4287CAFA" w14:textId="113208E8" w:rsidR="00167E8E" w:rsidRDefault="00167E8E" w:rsidP="006B569F">
      <w:pPr>
        <w:pStyle w:val="NormalWeb"/>
        <w:numPr>
          <w:ilvl w:val="0"/>
          <w:numId w:val="1"/>
        </w:numPr>
        <w:rPr>
          <w:rFonts w:ascii="Calibri" w:hAnsi="Calibri"/>
          <w:sz w:val="22"/>
          <w:szCs w:val="22"/>
        </w:rPr>
      </w:pPr>
      <w:r w:rsidRPr="00DF5C44">
        <w:rPr>
          <w:rFonts w:ascii="Calibri" w:hAnsi="Calibri"/>
          <w:sz w:val="22"/>
          <w:szCs w:val="22"/>
        </w:rPr>
        <w:t xml:space="preserve">Je veux </w:t>
      </w:r>
      <w:r w:rsidRPr="00DF5C44">
        <w:rPr>
          <w:rFonts w:ascii="Calibri" w:hAnsi="Calibri"/>
          <w:i/>
          <w:iCs/>
          <w:sz w:val="22"/>
          <w:szCs w:val="22"/>
        </w:rPr>
        <w:t>humilier</w:t>
      </w:r>
      <w:r w:rsidRPr="00DF5C44">
        <w:rPr>
          <w:rFonts w:ascii="Calibri" w:hAnsi="Calibri"/>
          <w:sz w:val="22"/>
          <w:szCs w:val="22"/>
        </w:rPr>
        <w:t xml:space="preserve"> l'Empire avec eux,  </w:t>
      </w:r>
      <w:r w:rsidRPr="00937EE0">
        <w:rPr>
          <w:rFonts w:ascii="Calibri" w:hAnsi="Calibri"/>
          <w:b/>
          <w:bCs/>
          <w:sz w:val="22"/>
          <w:szCs w:val="22"/>
        </w:rPr>
        <w:t xml:space="preserve">corrige </w:t>
      </w:r>
      <w:proofErr w:type="spellStart"/>
      <w:r w:rsidRPr="00937EE0">
        <w:rPr>
          <w:rFonts w:ascii="Calibri" w:hAnsi="Calibri"/>
          <w:b/>
          <w:bCs/>
          <w:sz w:val="22"/>
          <w:szCs w:val="22"/>
        </w:rPr>
        <w:t>Naïah</w:t>
      </w:r>
      <w:proofErr w:type="spellEnd"/>
      <w:r w:rsidRPr="00937EE0">
        <w:rPr>
          <w:rFonts w:ascii="Calibri" w:hAnsi="Calibri"/>
          <w:b/>
          <w:bCs/>
          <w:sz w:val="22"/>
          <w:szCs w:val="22"/>
        </w:rPr>
        <w:t xml:space="preserve"> avec un grand sourire.  </w:t>
      </w:r>
      <w:r w:rsidRPr="00DF5C44">
        <w:rPr>
          <w:rFonts w:ascii="Calibri" w:hAnsi="Calibri"/>
          <w:sz w:val="22"/>
          <w:szCs w:val="22"/>
        </w:rPr>
        <w:t xml:space="preserve">Je veux voir la tête de </w:t>
      </w:r>
      <w:proofErr w:type="spellStart"/>
      <w:r w:rsidRPr="00DF5C44">
        <w:rPr>
          <w:rFonts w:ascii="Calibri" w:hAnsi="Calibri"/>
          <w:sz w:val="22"/>
          <w:szCs w:val="22"/>
        </w:rPr>
        <w:t>Tia</w:t>
      </w:r>
      <w:proofErr w:type="spellEnd"/>
      <w:r w:rsidRPr="00DF5C44">
        <w:rPr>
          <w:rFonts w:ascii="Calibri" w:hAnsi="Calibri"/>
          <w:sz w:val="22"/>
          <w:szCs w:val="22"/>
        </w:rPr>
        <w:t xml:space="preserve"> quand elle réalisera que la petite-fille qu'elle a bannie, et les humains qu'elle a </w:t>
      </w:r>
      <w:r w:rsidRPr="00DF5C44">
        <w:rPr>
          <w:rFonts w:ascii="Calibri" w:hAnsi="Calibri"/>
          <w:sz w:val="22"/>
          <w:szCs w:val="22"/>
        </w:rPr>
        <w:lastRenderedPageBreak/>
        <w:t>méprisés, sont à ses portes pour raser sa précieuse cité blanche. Ça va être un spectacle grandiose !</w:t>
      </w:r>
    </w:p>
    <w:p w14:paraId="5D2C00B8" w14:textId="77777777" w:rsidR="00A5485D" w:rsidRDefault="00A5485D" w:rsidP="00A5485D">
      <w:pPr>
        <w:pStyle w:val="NormalWeb"/>
        <w:rPr>
          <w:rFonts w:ascii="Calibri" w:hAnsi="Calibri"/>
          <w:sz w:val="22"/>
          <w:szCs w:val="22"/>
        </w:rPr>
      </w:pPr>
    </w:p>
    <w:p w14:paraId="1DAC38C4" w14:textId="58B64A08" w:rsidR="00A5485D" w:rsidRDefault="00EE1A9C" w:rsidP="00A5485D">
      <w:pPr>
        <w:pStyle w:val="NormalWeb"/>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déglutit, une appréhension naît en elle. Elle lui </w:t>
      </w:r>
      <w:r w:rsidR="008E6396">
        <w:rPr>
          <w:rFonts w:ascii="Calibri" w:hAnsi="Calibri"/>
          <w:b/>
          <w:bCs/>
          <w:sz w:val="22"/>
          <w:szCs w:val="22"/>
        </w:rPr>
        <w:t xml:space="preserve">répond </w:t>
      </w:r>
      <w:r w:rsidR="00300880">
        <w:rPr>
          <w:rFonts w:ascii="Calibri" w:hAnsi="Calibri"/>
          <w:b/>
          <w:bCs/>
          <w:sz w:val="22"/>
          <w:szCs w:val="22"/>
        </w:rPr>
        <w:t xml:space="preserve">en </w:t>
      </w:r>
      <w:r w:rsidR="000A0413">
        <w:rPr>
          <w:rFonts w:ascii="Calibri" w:hAnsi="Calibri"/>
          <w:b/>
          <w:bCs/>
          <w:sz w:val="22"/>
          <w:szCs w:val="22"/>
        </w:rPr>
        <w:t>se voulant rassurante et compréhensive</w:t>
      </w:r>
      <w:r w:rsidR="00971DBE">
        <w:rPr>
          <w:rFonts w:ascii="Calibri" w:hAnsi="Calibri"/>
          <w:b/>
          <w:bCs/>
          <w:sz w:val="22"/>
          <w:szCs w:val="22"/>
        </w:rPr>
        <w:t xml:space="preserve">. </w:t>
      </w:r>
    </w:p>
    <w:p w14:paraId="26B947C9" w14:textId="77777777" w:rsidR="00362A5C" w:rsidRDefault="00362A5C" w:rsidP="00A5485D">
      <w:pPr>
        <w:pStyle w:val="NormalWeb"/>
        <w:rPr>
          <w:rFonts w:ascii="Calibri" w:hAnsi="Calibri"/>
          <w:b/>
          <w:bCs/>
          <w:sz w:val="22"/>
          <w:szCs w:val="22"/>
        </w:rPr>
      </w:pPr>
    </w:p>
    <w:p w14:paraId="3770E73F" w14:textId="716C6F91" w:rsidR="0007422E" w:rsidRDefault="0007422E" w:rsidP="00C00961">
      <w:pPr>
        <w:pStyle w:val="NormalWeb"/>
        <w:numPr>
          <w:ilvl w:val="0"/>
          <w:numId w:val="1"/>
        </w:numPr>
        <w:rPr>
          <w:rFonts w:ascii="Calibri" w:hAnsi="Calibri"/>
          <w:b/>
          <w:bCs/>
          <w:sz w:val="22"/>
          <w:szCs w:val="22"/>
        </w:rPr>
      </w:pPr>
      <w:r>
        <w:rPr>
          <w:rFonts w:ascii="Calibri" w:hAnsi="Calibri"/>
          <w:sz w:val="22"/>
          <w:szCs w:val="22"/>
        </w:rPr>
        <w:t>Tu as du courage. Remarque… tu n’en as jamais manquée</w:t>
      </w:r>
      <w:r w:rsidR="00FE5C51">
        <w:rPr>
          <w:rFonts w:ascii="Calibri" w:hAnsi="Calibri"/>
          <w:sz w:val="22"/>
          <w:szCs w:val="22"/>
        </w:rPr>
        <w:t>. Mais il en faudra sans doute plus</w:t>
      </w:r>
      <w:r w:rsidR="00DF65DF">
        <w:rPr>
          <w:rFonts w:ascii="Calibri" w:hAnsi="Calibri"/>
          <w:sz w:val="22"/>
          <w:szCs w:val="22"/>
        </w:rPr>
        <w:t xml:space="preserve"> pour défaire l’Empire… </w:t>
      </w:r>
    </w:p>
    <w:p w14:paraId="28AD9F28" w14:textId="2206BBAA" w:rsidR="004730D5" w:rsidRDefault="00C00961" w:rsidP="00C00961">
      <w:pPr>
        <w:pStyle w:val="NormalWeb"/>
        <w:rPr>
          <w:rFonts w:ascii="Calibri" w:hAnsi="Calibri"/>
          <w:b/>
          <w:bCs/>
          <w:sz w:val="22"/>
          <w:szCs w:val="22"/>
        </w:rPr>
      </w:pPr>
      <w:r>
        <w:rPr>
          <w:rFonts w:ascii="Calibri" w:hAnsi="Calibri"/>
          <w:b/>
          <w:bCs/>
          <w:sz w:val="22"/>
          <w:szCs w:val="22"/>
        </w:rPr>
        <w:t xml:space="preserve">La Reine Noire affiche son plus beau sourire, ses yeux </w:t>
      </w:r>
      <w:r w:rsidR="00FE5C51">
        <w:rPr>
          <w:rFonts w:ascii="Calibri" w:hAnsi="Calibri"/>
          <w:b/>
          <w:bCs/>
          <w:sz w:val="22"/>
          <w:szCs w:val="22"/>
        </w:rPr>
        <w:t>manifestant une lueur sordide.</w:t>
      </w:r>
      <w:r w:rsidR="004730D5">
        <w:rPr>
          <w:rFonts w:ascii="Calibri" w:hAnsi="Calibri"/>
          <w:b/>
          <w:bCs/>
          <w:sz w:val="22"/>
          <w:szCs w:val="22"/>
        </w:rPr>
        <w:t xml:space="preserve"> Tandis que sa silhouette se dissipe peu a peu</w:t>
      </w:r>
      <w:r w:rsidR="00D54D1E">
        <w:rPr>
          <w:rFonts w:ascii="Calibri" w:hAnsi="Calibri"/>
          <w:b/>
          <w:bCs/>
          <w:sz w:val="22"/>
          <w:szCs w:val="22"/>
        </w:rPr>
        <w:t xml:space="preserve"> dans un épais nuage sombre, </w:t>
      </w:r>
      <w:r w:rsidR="004730D5">
        <w:rPr>
          <w:rFonts w:ascii="Calibri" w:hAnsi="Calibri"/>
          <w:b/>
          <w:bCs/>
          <w:sz w:val="22"/>
          <w:szCs w:val="22"/>
        </w:rPr>
        <w:t xml:space="preserve">laissant </w:t>
      </w:r>
      <w:proofErr w:type="spellStart"/>
      <w:r w:rsidR="004730D5">
        <w:rPr>
          <w:rFonts w:ascii="Calibri" w:hAnsi="Calibri"/>
          <w:b/>
          <w:bCs/>
          <w:sz w:val="22"/>
          <w:szCs w:val="22"/>
        </w:rPr>
        <w:t>Hylee</w:t>
      </w:r>
      <w:proofErr w:type="spellEnd"/>
      <w:r w:rsidR="004730D5">
        <w:rPr>
          <w:rFonts w:ascii="Calibri" w:hAnsi="Calibri"/>
          <w:b/>
          <w:bCs/>
          <w:sz w:val="22"/>
          <w:szCs w:val="22"/>
        </w:rPr>
        <w:t xml:space="preserve"> seule brutalement.</w:t>
      </w:r>
    </w:p>
    <w:p w14:paraId="61EF6DDA" w14:textId="6AE1B70B" w:rsidR="004730D5" w:rsidRDefault="004730D5" w:rsidP="00C00961">
      <w:pPr>
        <w:pStyle w:val="NormalWeb"/>
        <w:rPr>
          <w:rFonts w:ascii="Calibri" w:hAnsi="Calibri"/>
          <w:b/>
          <w:bCs/>
          <w:sz w:val="22"/>
          <w:szCs w:val="22"/>
        </w:rPr>
      </w:pPr>
      <w:r>
        <w:rPr>
          <w:rFonts w:ascii="Calibri" w:hAnsi="Calibri"/>
          <w:b/>
          <w:bCs/>
          <w:sz w:val="22"/>
          <w:szCs w:val="22"/>
        </w:rPr>
        <w:t xml:space="preserve">Une musique sourde, battement de cœur de la magie noire, commence à résonner dans les murs. La brume au sol ne se contente pas de monter : elle ondule, caressante, invitant </w:t>
      </w:r>
      <w:proofErr w:type="spellStart"/>
      <w:r>
        <w:rPr>
          <w:rFonts w:ascii="Calibri" w:hAnsi="Calibri"/>
          <w:b/>
          <w:bCs/>
          <w:sz w:val="22"/>
          <w:szCs w:val="22"/>
        </w:rPr>
        <w:t>Hylee</w:t>
      </w:r>
      <w:proofErr w:type="spellEnd"/>
      <w:r>
        <w:rPr>
          <w:rFonts w:ascii="Calibri" w:hAnsi="Calibri"/>
          <w:b/>
          <w:bCs/>
          <w:sz w:val="22"/>
          <w:szCs w:val="22"/>
        </w:rPr>
        <w:t xml:space="preserve"> à se détendre. </w:t>
      </w:r>
      <w:proofErr w:type="spellStart"/>
      <w:r>
        <w:rPr>
          <w:rFonts w:ascii="Calibri" w:hAnsi="Calibri"/>
          <w:b/>
          <w:bCs/>
          <w:sz w:val="22"/>
          <w:szCs w:val="22"/>
        </w:rPr>
        <w:t>Naïah</w:t>
      </w:r>
      <w:proofErr w:type="spellEnd"/>
      <w:r>
        <w:rPr>
          <w:rFonts w:ascii="Calibri" w:hAnsi="Calibri"/>
          <w:b/>
          <w:bCs/>
          <w:sz w:val="22"/>
          <w:szCs w:val="22"/>
        </w:rPr>
        <w:t xml:space="preserve"> émerge de l’ombre, sublime, un sourire enjôleur aux lèvres. Elle tend une main gantée de ténèbres. Tout est grâce, tout est beauté</w:t>
      </w:r>
      <w:r w:rsidR="007C1E9A">
        <w:rPr>
          <w:rFonts w:ascii="Calibri" w:hAnsi="Calibri"/>
          <w:b/>
          <w:bCs/>
          <w:sz w:val="22"/>
          <w:szCs w:val="22"/>
        </w:rPr>
        <w:t xml:space="preserve"> dans l’obscurité </w:t>
      </w:r>
    </w:p>
    <w:p w14:paraId="3CFDF510" w14:textId="0F539E68" w:rsidR="004730D5" w:rsidRDefault="004730D5" w:rsidP="00C00961">
      <w:pPr>
        <w:pStyle w:val="NormalWeb"/>
        <w:rPr>
          <w:rFonts w:ascii="Calibri" w:hAnsi="Calibri"/>
          <w:b/>
          <w:bCs/>
          <w:sz w:val="22"/>
          <w:szCs w:val="22"/>
        </w:rPr>
      </w:pPr>
      <w:r>
        <w:rPr>
          <w:rFonts w:ascii="Calibri" w:hAnsi="Calibri"/>
          <w:b/>
          <w:bCs/>
          <w:sz w:val="22"/>
          <w:szCs w:val="22"/>
        </w:rPr>
        <w:t>​Elle claque des doigts sur le premier temps.</w:t>
      </w:r>
    </w:p>
    <w:p w14:paraId="51181F43" w14:textId="77777777" w:rsidR="007C1E9A" w:rsidRDefault="007C1E9A" w:rsidP="00C00961">
      <w:pPr>
        <w:pStyle w:val="NormalWeb"/>
        <w:rPr>
          <w:rFonts w:ascii="Calibri" w:hAnsi="Calibri"/>
          <w:b/>
          <w:bCs/>
          <w:sz w:val="22"/>
          <w:szCs w:val="22"/>
        </w:rPr>
      </w:pPr>
    </w:p>
    <w:p w14:paraId="75AF4A50" w14:textId="2AB1C175" w:rsidR="004730D5" w:rsidRDefault="004730D5" w:rsidP="00A170BD">
      <w:pPr>
        <w:pStyle w:val="NormalWeb"/>
        <w:numPr>
          <w:ilvl w:val="0"/>
          <w:numId w:val="1"/>
        </w:numPr>
        <w:rPr>
          <w:rFonts w:ascii="Calibri" w:hAnsi="Calibri"/>
          <w:sz w:val="22"/>
          <w:szCs w:val="22"/>
        </w:rPr>
      </w:pPr>
      <w:r w:rsidRPr="007C1E9A">
        <w:rPr>
          <w:rFonts w:ascii="Calibri" w:hAnsi="Calibri"/>
          <w:sz w:val="22"/>
          <w:szCs w:val="22"/>
        </w:rPr>
        <w:t>On a assez pleuré, non ? C’est fini le drame</w:t>
      </w:r>
      <w:r w:rsidR="00A170BD">
        <w:rPr>
          <w:rFonts w:ascii="Calibri" w:hAnsi="Calibri"/>
          <w:sz w:val="22"/>
          <w:szCs w:val="22"/>
        </w:rPr>
        <w:t> ?</w:t>
      </w:r>
    </w:p>
    <w:p w14:paraId="779678C5" w14:textId="77777777" w:rsidR="007C1E9A" w:rsidRPr="007C1E9A" w:rsidRDefault="007C1E9A" w:rsidP="007C1E9A">
      <w:pPr>
        <w:pStyle w:val="NormalWeb"/>
        <w:ind w:left="360"/>
        <w:rPr>
          <w:rFonts w:ascii="Calibri" w:hAnsi="Calibri"/>
          <w:sz w:val="22"/>
          <w:szCs w:val="22"/>
        </w:rPr>
      </w:pPr>
    </w:p>
    <w:p w14:paraId="60C2E7A8" w14:textId="18E57E3F" w:rsidR="004730D5" w:rsidRDefault="004730D5" w:rsidP="00C00961">
      <w:pPr>
        <w:pStyle w:val="NormalWeb"/>
        <w:rPr>
          <w:rFonts w:ascii="Calibri" w:hAnsi="Calibri"/>
          <w:b/>
          <w:bCs/>
          <w:sz w:val="22"/>
          <w:szCs w:val="22"/>
        </w:rPr>
      </w:pPr>
      <w:r>
        <w:rPr>
          <w:rFonts w:ascii="Calibri" w:hAnsi="Calibri"/>
          <w:b/>
          <w:bCs/>
          <w:sz w:val="22"/>
          <w:szCs w:val="22"/>
        </w:rPr>
        <w:t>Chante-t-elle d’une voix de velours, suave et rassurante.</w:t>
      </w:r>
    </w:p>
    <w:p w14:paraId="303DF6F7" w14:textId="51E3B5D0" w:rsidR="004730D5" w:rsidRDefault="004730D5" w:rsidP="00C00961">
      <w:pPr>
        <w:pStyle w:val="NormalWeb"/>
        <w:rPr>
          <w:rFonts w:ascii="Calibri" w:hAnsi="Calibri"/>
          <w:b/>
          <w:bCs/>
          <w:sz w:val="22"/>
          <w:szCs w:val="22"/>
        </w:rPr>
      </w:pPr>
      <w:r>
        <w:rPr>
          <w:rFonts w:ascii="Calibri" w:hAnsi="Calibri"/>
          <w:b/>
          <w:bCs/>
          <w:sz w:val="22"/>
          <w:szCs w:val="22"/>
        </w:rPr>
        <w:t>Elle pirouette et la brume l’accompagne, formant des volutes élégantes qui ressemblent à des robes de bal. Les ombres, discrètes, miment des larmes de cristal qui se changent en pluie d’étoiles.</w:t>
      </w:r>
    </w:p>
    <w:p w14:paraId="267F3661" w14:textId="77777777" w:rsidR="00A170BD" w:rsidRDefault="00A170BD" w:rsidP="00A170BD">
      <w:pPr>
        <w:pStyle w:val="NormalWeb"/>
        <w:rPr>
          <w:rFonts w:ascii="Calibri" w:hAnsi="Calibri"/>
          <w:b/>
          <w:bCs/>
          <w:sz w:val="22"/>
          <w:szCs w:val="22"/>
        </w:rPr>
      </w:pPr>
    </w:p>
    <w:p w14:paraId="543840E3" w14:textId="78853E8A" w:rsidR="004730D5" w:rsidRDefault="004730D5" w:rsidP="00A170BD">
      <w:pPr>
        <w:pStyle w:val="NormalWeb"/>
        <w:numPr>
          <w:ilvl w:val="0"/>
          <w:numId w:val="1"/>
        </w:numPr>
        <w:rPr>
          <w:rFonts w:ascii="Calibri" w:hAnsi="Calibri"/>
          <w:sz w:val="22"/>
          <w:szCs w:val="22"/>
        </w:rPr>
      </w:pPr>
      <w:r w:rsidRPr="00A170BD">
        <w:rPr>
          <w:rFonts w:ascii="Calibri" w:hAnsi="Calibri"/>
          <w:sz w:val="22"/>
          <w:szCs w:val="22"/>
        </w:rPr>
        <w:t>Les « Oh mon dieu », les prières, les états d’âme !</w:t>
      </w:r>
    </w:p>
    <w:p w14:paraId="36F81FB7" w14:textId="77777777" w:rsidR="00A170BD" w:rsidRPr="00A170BD" w:rsidRDefault="00A170BD" w:rsidP="00A170BD">
      <w:pPr>
        <w:pStyle w:val="NormalWeb"/>
        <w:rPr>
          <w:rFonts w:ascii="Calibri" w:hAnsi="Calibri"/>
          <w:sz w:val="22"/>
          <w:szCs w:val="22"/>
        </w:rPr>
      </w:pPr>
    </w:p>
    <w:p w14:paraId="0D1E3888" w14:textId="41A51613" w:rsidR="004730D5" w:rsidRDefault="004730D5" w:rsidP="00C00961">
      <w:pPr>
        <w:pStyle w:val="NormalWeb"/>
        <w:rPr>
          <w:rFonts w:ascii="Calibri" w:hAnsi="Calibri"/>
          <w:b/>
          <w:bCs/>
          <w:sz w:val="22"/>
          <w:szCs w:val="22"/>
        </w:rPr>
      </w:pPr>
      <w:r>
        <w:rPr>
          <w:rFonts w:ascii="Calibri" w:hAnsi="Calibri"/>
          <w:b/>
          <w:bCs/>
          <w:sz w:val="22"/>
          <w:szCs w:val="22"/>
        </w:rPr>
        <w:t>Elle attrape une étoile noire au vol et souffle dessus</w:t>
      </w:r>
      <w:r w:rsidR="002466D3">
        <w:rPr>
          <w:rFonts w:ascii="Calibri" w:hAnsi="Calibri"/>
          <w:b/>
          <w:bCs/>
          <w:sz w:val="22"/>
          <w:szCs w:val="22"/>
        </w:rPr>
        <w:t>,</w:t>
      </w:r>
      <w:r>
        <w:rPr>
          <w:rFonts w:ascii="Calibri" w:hAnsi="Calibri"/>
          <w:b/>
          <w:bCs/>
          <w:sz w:val="22"/>
          <w:szCs w:val="22"/>
        </w:rPr>
        <w:t xml:space="preserve"> se </w:t>
      </w:r>
      <w:r w:rsidR="002466D3">
        <w:rPr>
          <w:rFonts w:ascii="Calibri" w:hAnsi="Calibri"/>
          <w:b/>
          <w:bCs/>
          <w:sz w:val="22"/>
          <w:szCs w:val="22"/>
        </w:rPr>
        <w:t>dispersant</w:t>
      </w:r>
      <w:r>
        <w:rPr>
          <w:rFonts w:ascii="Calibri" w:hAnsi="Calibri"/>
          <w:b/>
          <w:bCs/>
          <w:sz w:val="22"/>
          <w:szCs w:val="22"/>
        </w:rPr>
        <w:t xml:space="preserve"> en paillettes inoffensives. C’est féerique.</w:t>
      </w:r>
      <w:r w:rsidR="00E50100">
        <w:rPr>
          <w:rFonts w:ascii="Calibri" w:hAnsi="Calibri"/>
          <w:b/>
          <w:bCs/>
          <w:sz w:val="22"/>
          <w:szCs w:val="22"/>
        </w:rPr>
        <w:t xml:space="preserve"> La brume s’élève</w:t>
      </w:r>
      <w:r w:rsidR="00007BD8">
        <w:rPr>
          <w:rFonts w:ascii="Calibri" w:hAnsi="Calibri"/>
          <w:b/>
          <w:bCs/>
          <w:sz w:val="22"/>
          <w:szCs w:val="22"/>
        </w:rPr>
        <w:t xml:space="preserve"> ensuite</w:t>
      </w:r>
      <w:r w:rsidR="00E50100">
        <w:rPr>
          <w:rFonts w:ascii="Calibri" w:hAnsi="Calibri"/>
          <w:b/>
          <w:bCs/>
          <w:sz w:val="22"/>
          <w:szCs w:val="22"/>
        </w:rPr>
        <w:t xml:space="preserve"> doucement pour former une table d’échecs en obsidienne polie, magnifique. Une silhouette d’ombre élégante déplace une pièce avec lenteur.</w:t>
      </w:r>
    </w:p>
    <w:p w14:paraId="181192D5" w14:textId="77777777" w:rsidR="00E50100" w:rsidRDefault="00E50100" w:rsidP="00C00961">
      <w:pPr>
        <w:pStyle w:val="NormalWeb"/>
        <w:rPr>
          <w:rFonts w:ascii="Calibri" w:hAnsi="Calibri"/>
          <w:b/>
          <w:bCs/>
          <w:sz w:val="22"/>
          <w:szCs w:val="22"/>
        </w:rPr>
      </w:pPr>
    </w:p>
    <w:p w14:paraId="62BE1C74" w14:textId="77777777" w:rsidR="00007BD8" w:rsidRDefault="004730D5" w:rsidP="00007BD8">
      <w:pPr>
        <w:pStyle w:val="NormalWeb"/>
        <w:numPr>
          <w:ilvl w:val="0"/>
          <w:numId w:val="1"/>
        </w:numPr>
        <w:rPr>
          <w:rFonts w:ascii="Calibri" w:hAnsi="Calibri"/>
          <w:sz w:val="22"/>
          <w:szCs w:val="22"/>
        </w:rPr>
      </w:pPr>
      <w:r w:rsidRPr="00E50100">
        <w:rPr>
          <w:rFonts w:ascii="Calibri" w:hAnsi="Calibri"/>
          <w:sz w:val="22"/>
          <w:szCs w:val="22"/>
        </w:rPr>
        <w:t>Maman jouait aux échecs dans le noir</w:t>
      </w:r>
      <w:r w:rsidR="00007BD8">
        <w:rPr>
          <w:rFonts w:ascii="Calibri" w:hAnsi="Calibri"/>
          <w:sz w:val="22"/>
          <w:szCs w:val="22"/>
        </w:rPr>
        <w:t>.</w:t>
      </w:r>
    </w:p>
    <w:p w14:paraId="1592E0C5" w14:textId="390F11E1" w:rsidR="00007BD8" w:rsidRPr="00007BD8" w:rsidRDefault="004730D5" w:rsidP="00007BD8">
      <w:pPr>
        <w:pStyle w:val="NormalWeb"/>
        <w:ind w:left="1069"/>
        <w:rPr>
          <w:rFonts w:ascii="Calibri" w:hAnsi="Calibri"/>
          <w:sz w:val="22"/>
          <w:szCs w:val="22"/>
        </w:rPr>
      </w:pPr>
      <w:r w:rsidRPr="00007BD8">
        <w:rPr>
          <w:rFonts w:ascii="Calibri" w:hAnsi="Calibri"/>
          <w:sz w:val="22"/>
          <w:szCs w:val="22"/>
        </w:rPr>
        <w:t>Moi je renverse le plateau, je veux tout voir</w:t>
      </w:r>
      <w:r w:rsidR="00007BD8" w:rsidRPr="00007BD8">
        <w:rPr>
          <w:rFonts w:ascii="Calibri" w:hAnsi="Calibri"/>
          <w:sz w:val="22"/>
          <w:szCs w:val="22"/>
        </w:rPr>
        <w:t> !</w:t>
      </w:r>
    </w:p>
    <w:p w14:paraId="44C2E187" w14:textId="57A1BA47" w:rsidR="004730D5" w:rsidRDefault="004730D5" w:rsidP="00C00961">
      <w:pPr>
        <w:pStyle w:val="NormalWeb"/>
        <w:rPr>
          <w:rFonts w:ascii="Calibri" w:hAnsi="Calibri"/>
          <w:b/>
          <w:bCs/>
          <w:sz w:val="22"/>
          <w:szCs w:val="22"/>
        </w:rPr>
      </w:pPr>
      <w:r>
        <w:rPr>
          <w:rFonts w:ascii="Calibri" w:hAnsi="Calibri"/>
          <w:b/>
          <w:bCs/>
          <w:sz w:val="22"/>
          <w:szCs w:val="22"/>
        </w:rPr>
        <w:lastRenderedPageBreak/>
        <w:t xml:space="preserve">Le ton change subtilement. </w:t>
      </w:r>
      <w:proofErr w:type="spellStart"/>
      <w:r>
        <w:rPr>
          <w:rFonts w:ascii="Calibri" w:hAnsi="Calibri"/>
          <w:b/>
          <w:bCs/>
          <w:sz w:val="22"/>
          <w:szCs w:val="22"/>
        </w:rPr>
        <w:t>Naïah</w:t>
      </w:r>
      <w:proofErr w:type="spellEnd"/>
      <w:r>
        <w:rPr>
          <w:rFonts w:ascii="Calibri" w:hAnsi="Calibri"/>
          <w:b/>
          <w:bCs/>
          <w:sz w:val="22"/>
          <w:szCs w:val="22"/>
        </w:rPr>
        <w:t xml:space="preserve"> ne renverse pas le plateau, elle le pulvérise d’un revers de main violent. Les pièces n’éclatent pas en bois, mais en éclaboussures d’encre visqueuse. </w:t>
      </w:r>
      <w:proofErr w:type="spellStart"/>
      <w:r>
        <w:rPr>
          <w:rFonts w:ascii="Calibri" w:hAnsi="Calibri"/>
          <w:b/>
          <w:bCs/>
          <w:sz w:val="22"/>
          <w:szCs w:val="22"/>
        </w:rPr>
        <w:t>Hylee</w:t>
      </w:r>
      <w:proofErr w:type="spellEnd"/>
      <w:r>
        <w:rPr>
          <w:rFonts w:ascii="Calibri" w:hAnsi="Calibri"/>
          <w:b/>
          <w:bCs/>
          <w:sz w:val="22"/>
          <w:szCs w:val="22"/>
        </w:rPr>
        <w:t xml:space="preserve"> sursaute. Le charme s’écorche.</w:t>
      </w:r>
    </w:p>
    <w:p w14:paraId="2F107BFC" w14:textId="77777777" w:rsidR="00C15643" w:rsidRDefault="00C15643" w:rsidP="00C00961">
      <w:pPr>
        <w:pStyle w:val="NormalWeb"/>
        <w:rPr>
          <w:rFonts w:ascii="Calibri" w:hAnsi="Calibri"/>
          <w:b/>
          <w:bCs/>
          <w:sz w:val="22"/>
          <w:szCs w:val="22"/>
        </w:rPr>
      </w:pPr>
    </w:p>
    <w:p w14:paraId="0352C479" w14:textId="54799BD1" w:rsidR="004730D5" w:rsidRPr="00633553" w:rsidRDefault="004730D5" w:rsidP="00633553">
      <w:pPr>
        <w:pStyle w:val="NormalWeb"/>
        <w:numPr>
          <w:ilvl w:val="0"/>
          <w:numId w:val="1"/>
        </w:numPr>
        <w:rPr>
          <w:rFonts w:ascii="Calibri" w:hAnsi="Calibri"/>
          <w:sz w:val="22"/>
          <w:szCs w:val="22"/>
        </w:rPr>
      </w:pPr>
      <w:r w:rsidRPr="00633553">
        <w:rPr>
          <w:rFonts w:ascii="Calibri" w:hAnsi="Calibri"/>
          <w:sz w:val="22"/>
          <w:szCs w:val="22"/>
        </w:rPr>
        <w:t>Elle voulait sauver les meubles, sauver les gens… Quelle idée rance !</w:t>
      </w:r>
    </w:p>
    <w:p w14:paraId="5DA68F23" w14:textId="77777777" w:rsidR="00E55CB2" w:rsidRDefault="00E55CB2" w:rsidP="00E55CB2">
      <w:pPr>
        <w:pStyle w:val="NormalWeb"/>
        <w:rPr>
          <w:rFonts w:ascii="Calibri" w:hAnsi="Calibri"/>
          <w:b/>
          <w:bCs/>
          <w:sz w:val="22"/>
          <w:szCs w:val="22"/>
        </w:rPr>
      </w:pPr>
    </w:p>
    <w:p w14:paraId="194813ED" w14:textId="77777777" w:rsidR="004730D5" w:rsidRDefault="004730D5" w:rsidP="00C00961">
      <w:pPr>
        <w:pStyle w:val="NormalWeb"/>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marche sur les débris, son sourire devenant plus carnassier.</w:t>
      </w:r>
    </w:p>
    <w:p w14:paraId="323C65B4" w14:textId="77777777" w:rsidR="00633553" w:rsidRDefault="00633553" w:rsidP="00C00961">
      <w:pPr>
        <w:pStyle w:val="NormalWeb"/>
        <w:rPr>
          <w:rFonts w:ascii="Calibri" w:hAnsi="Calibri"/>
          <w:b/>
          <w:bCs/>
          <w:sz w:val="22"/>
          <w:szCs w:val="22"/>
        </w:rPr>
      </w:pPr>
    </w:p>
    <w:p w14:paraId="44B5DABB" w14:textId="77777777" w:rsidR="00B26E0E" w:rsidRPr="00B26E0E" w:rsidRDefault="004730D5" w:rsidP="00A3327F">
      <w:pPr>
        <w:pStyle w:val="NormalWeb"/>
        <w:numPr>
          <w:ilvl w:val="0"/>
          <w:numId w:val="1"/>
        </w:numPr>
        <w:rPr>
          <w:rFonts w:ascii="Calibri" w:hAnsi="Calibri"/>
          <w:sz w:val="22"/>
          <w:szCs w:val="22"/>
        </w:rPr>
      </w:pPr>
      <w:r w:rsidRPr="00633553">
        <w:rPr>
          <w:rFonts w:ascii="Calibri" w:hAnsi="Calibri"/>
          <w:sz w:val="22"/>
          <w:szCs w:val="22"/>
        </w:rPr>
        <w:t>Moi je veux du sang !</w:t>
      </w:r>
      <w:r w:rsidR="0076069F">
        <w:rPr>
          <w:rFonts w:ascii="Calibri" w:hAnsi="Calibri"/>
          <w:sz w:val="22"/>
          <w:szCs w:val="22"/>
        </w:rPr>
        <w:t xml:space="preserve"> </w:t>
      </w:r>
      <w:r w:rsidR="00D32AD5">
        <w:rPr>
          <w:rFonts w:ascii="Calibri" w:hAnsi="Calibri"/>
          <w:b/>
          <w:bCs/>
          <w:sz w:val="22"/>
          <w:szCs w:val="22"/>
        </w:rPr>
        <w:t>Dit-elle</w:t>
      </w:r>
      <w:r w:rsidR="00A3327F">
        <w:rPr>
          <w:rFonts w:ascii="Calibri" w:hAnsi="Calibri"/>
          <w:b/>
          <w:bCs/>
          <w:sz w:val="22"/>
          <w:szCs w:val="22"/>
        </w:rPr>
        <w:t xml:space="preserve"> </w:t>
      </w:r>
      <w:r w:rsidR="00D32AD5">
        <w:rPr>
          <w:rFonts w:ascii="Calibri" w:hAnsi="Calibri"/>
          <w:b/>
          <w:bCs/>
          <w:sz w:val="22"/>
          <w:szCs w:val="22"/>
        </w:rPr>
        <w:t xml:space="preserve">en faisant </w:t>
      </w:r>
      <w:r w:rsidR="00A3327F">
        <w:rPr>
          <w:rFonts w:ascii="Calibri" w:hAnsi="Calibri"/>
          <w:b/>
          <w:bCs/>
          <w:sz w:val="22"/>
          <w:szCs w:val="22"/>
        </w:rPr>
        <w:t xml:space="preserve">apparaître une coupe. </w:t>
      </w:r>
    </w:p>
    <w:p w14:paraId="0B60986D" w14:textId="3B157AF2" w:rsidR="004730D5" w:rsidRPr="00A3327F" w:rsidRDefault="004730D5" w:rsidP="00B26E0E">
      <w:pPr>
        <w:pStyle w:val="NormalWeb"/>
        <w:ind w:left="709"/>
        <w:rPr>
          <w:rFonts w:ascii="Calibri" w:hAnsi="Calibri"/>
          <w:sz w:val="22"/>
          <w:szCs w:val="22"/>
        </w:rPr>
      </w:pPr>
      <w:r w:rsidRPr="00A3327F">
        <w:rPr>
          <w:rFonts w:ascii="Calibri" w:hAnsi="Calibri"/>
          <w:sz w:val="22"/>
          <w:szCs w:val="22"/>
        </w:rPr>
        <w:t>Mais du sang qui pétille, du sang de haut rang</w:t>
      </w:r>
    </w:p>
    <w:p w14:paraId="09864493" w14:textId="77777777" w:rsidR="00945E46" w:rsidRPr="00A3327F" w:rsidRDefault="00945E46" w:rsidP="00945E46">
      <w:pPr>
        <w:pStyle w:val="NormalWeb"/>
        <w:rPr>
          <w:rFonts w:ascii="Calibri" w:hAnsi="Calibri"/>
          <w:sz w:val="22"/>
          <w:szCs w:val="22"/>
        </w:rPr>
      </w:pPr>
    </w:p>
    <w:p w14:paraId="5DA50F5F" w14:textId="77777777" w:rsidR="00761F5E" w:rsidRDefault="004730D5" w:rsidP="00761F5E">
      <w:pPr>
        <w:pStyle w:val="NormalWeb"/>
        <w:rPr>
          <w:rFonts w:ascii="Calibri" w:hAnsi="Calibri"/>
          <w:b/>
          <w:bCs/>
          <w:sz w:val="22"/>
          <w:szCs w:val="22"/>
        </w:rPr>
      </w:pPr>
      <w:r>
        <w:rPr>
          <w:rFonts w:ascii="Calibri" w:hAnsi="Calibri"/>
          <w:b/>
          <w:bCs/>
          <w:sz w:val="22"/>
          <w:szCs w:val="22"/>
        </w:rPr>
        <w:t>Elle boit une gorgée imaginaire et jette la coupe. Elle se brise au sol dans un bruit de verre trop réaliste.</w:t>
      </w:r>
    </w:p>
    <w:p w14:paraId="10DD9C76" w14:textId="77777777" w:rsidR="00761F5E" w:rsidRDefault="00761F5E" w:rsidP="00761F5E">
      <w:pPr>
        <w:pStyle w:val="NormalWeb"/>
        <w:rPr>
          <w:rFonts w:ascii="Calibri" w:hAnsi="Calibri"/>
          <w:b/>
          <w:bCs/>
          <w:sz w:val="22"/>
          <w:szCs w:val="22"/>
        </w:rPr>
      </w:pPr>
    </w:p>
    <w:p w14:paraId="486C8011" w14:textId="413101AB" w:rsidR="004730D5" w:rsidRDefault="00761F5E" w:rsidP="00C00961">
      <w:pPr>
        <w:pStyle w:val="NormalWeb"/>
        <w:numPr>
          <w:ilvl w:val="0"/>
          <w:numId w:val="1"/>
        </w:numPr>
        <w:rPr>
          <w:rFonts w:ascii="Calibri" w:hAnsi="Calibri"/>
          <w:sz w:val="22"/>
          <w:szCs w:val="22"/>
        </w:rPr>
      </w:pPr>
      <w:r w:rsidRPr="00761F5E">
        <w:rPr>
          <w:rFonts w:ascii="Calibri" w:hAnsi="Calibri"/>
          <w:sz w:val="22"/>
          <w:szCs w:val="22"/>
        </w:rPr>
        <w:t>P</w:t>
      </w:r>
      <w:r w:rsidR="004730D5" w:rsidRPr="00761F5E">
        <w:rPr>
          <w:rFonts w:ascii="Calibri" w:hAnsi="Calibri"/>
          <w:sz w:val="22"/>
          <w:szCs w:val="22"/>
        </w:rPr>
        <w:t>as cette vieille guerre lente… d’il y a mille ans !</w:t>
      </w:r>
    </w:p>
    <w:p w14:paraId="4BD6BBD7" w14:textId="77777777" w:rsidR="00761F5E" w:rsidRPr="00761F5E" w:rsidRDefault="00761F5E" w:rsidP="00761F5E">
      <w:pPr>
        <w:pStyle w:val="NormalWeb"/>
        <w:rPr>
          <w:rFonts w:ascii="Calibri" w:hAnsi="Calibri"/>
          <w:sz w:val="22"/>
          <w:szCs w:val="22"/>
        </w:rPr>
      </w:pPr>
    </w:p>
    <w:p w14:paraId="0579E1E6" w14:textId="7B897C16" w:rsidR="004730D5" w:rsidRDefault="004730D5" w:rsidP="00C00961">
      <w:pPr>
        <w:pStyle w:val="NormalWeb"/>
        <w:rPr>
          <w:rFonts w:ascii="Calibri" w:hAnsi="Calibri"/>
          <w:b/>
          <w:bCs/>
          <w:sz w:val="22"/>
          <w:szCs w:val="22"/>
        </w:rPr>
      </w:pPr>
      <w:r>
        <w:rPr>
          <w:rFonts w:ascii="Calibri" w:hAnsi="Calibri"/>
          <w:b/>
          <w:bCs/>
          <w:sz w:val="22"/>
          <w:szCs w:val="22"/>
        </w:rPr>
        <w:t>​L’ambiance s’alourdit. La brume n’est plus caressante, elle devient froide, collante. Elle forme les parois étouffantes d’un caveau autour d’</w:t>
      </w:r>
      <w:proofErr w:type="spellStart"/>
      <w:r>
        <w:rPr>
          <w:rFonts w:ascii="Calibri" w:hAnsi="Calibri"/>
          <w:b/>
          <w:bCs/>
          <w:sz w:val="22"/>
          <w:szCs w:val="22"/>
        </w:rPr>
        <w:t>Hylee</w:t>
      </w:r>
      <w:proofErr w:type="spellEnd"/>
      <w:r>
        <w:rPr>
          <w:rFonts w:ascii="Calibri" w:hAnsi="Calibri"/>
          <w:b/>
          <w:bCs/>
          <w:sz w:val="22"/>
          <w:szCs w:val="22"/>
        </w:rPr>
        <w:t>.</w:t>
      </w:r>
    </w:p>
    <w:p w14:paraId="0639AB9D" w14:textId="77777777" w:rsidR="00761F5E" w:rsidRDefault="00761F5E" w:rsidP="00761F5E">
      <w:pPr>
        <w:pStyle w:val="NormalWeb"/>
        <w:rPr>
          <w:rFonts w:ascii="Calibri" w:hAnsi="Calibri"/>
          <w:b/>
          <w:bCs/>
          <w:sz w:val="22"/>
          <w:szCs w:val="22"/>
        </w:rPr>
      </w:pPr>
    </w:p>
    <w:p w14:paraId="2FDBE03D" w14:textId="0589905D" w:rsidR="004730D5" w:rsidRPr="00761F5E" w:rsidRDefault="004730D5" w:rsidP="00761F5E">
      <w:pPr>
        <w:pStyle w:val="NormalWeb"/>
        <w:numPr>
          <w:ilvl w:val="0"/>
          <w:numId w:val="1"/>
        </w:numPr>
        <w:rPr>
          <w:rFonts w:ascii="Calibri" w:hAnsi="Calibri"/>
          <w:sz w:val="22"/>
          <w:szCs w:val="22"/>
        </w:rPr>
      </w:pPr>
      <w:r w:rsidRPr="00761F5E">
        <w:rPr>
          <w:rFonts w:ascii="Calibri" w:hAnsi="Calibri"/>
          <w:sz w:val="22"/>
          <w:szCs w:val="22"/>
        </w:rPr>
        <w:t>Elle se terrait sous la pierre…</w:t>
      </w:r>
    </w:p>
    <w:p w14:paraId="3EA19606" w14:textId="77777777" w:rsidR="00761F5E" w:rsidRDefault="00761F5E" w:rsidP="00761F5E">
      <w:pPr>
        <w:pStyle w:val="NormalWeb"/>
        <w:rPr>
          <w:rFonts w:ascii="Calibri" w:hAnsi="Calibri"/>
          <w:b/>
          <w:bCs/>
          <w:sz w:val="22"/>
          <w:szCs w:val="22"/>
        </w:rPr>
      </w:pPr>
    </w:p>
    <w:p w14:paraId="21365A08" w14:textId="53996FF0" w:rsidR="004730D5" w:rsidRDefault="004730D5" w:rsidP="00C00961">
      <w:pPr>
        <w:pStyle w:val="NormalWeb"/>
        <w:rPr>
          <w:rFonts w:ascii="Calibri" w:hAnsi="Calibri"/>
          <w:b/>
          <w:bCs/>
          <w:sz w:val="22"/>
          <w:szCs w:val="22"/>
        </w:rPr>
      </w:pPr>
      <w:r>
        <w:rPr>
          <w:rFonts w:ascii="Calibri" w:hAnsi="Calibri"/>
          <w:b/>
          <w:bCs/>
          <w:sz w:val="22"/>
          <w:szCs w:val="22"/>
        </w:rPr>
        <w:t>Les murs du caveau s’animent, des visages de pierre tordus de douleur ouvrent la bouche :</w:t>
      </w:r>
    </w:p>
    <w:p w14:paraId="3D289E87" w14:textId="2B049A33" w:rsidR="004730D5" w:rsidRPr="00761F5E" w:rsidRDefault="004730D5" w:rsidP="00C00961">
      <w:pPr>
        <w:pStyle w:val="NormalWeb"/>
        <w:rPr>
          <w:rFonts w:ascii="Calibri" w:hAnsi="Calibri"/>
          <w:i/>
          <w:iCs/>
          <w:sz w:val="22"/>
          <w:szCs w:val="22"/>
        </w:rPr>
      </w:pPr>
      <w:r w:rsidRPr="00761F5E">
        <w:rPr>
          <w:rFonts w:ascii="Calibri" w:hAnsi="Calibri"/>
          <w:i/>
          <w:iCs/>
          <w:sz w:val="22"/>
          <w:szCs w:val="22"/>
        </w:rPr>
        <w:t>ENNUYEUX</w:t>
      </w:r>
      <w:r w:rsidR="00761F5E">
        <w:rPr>
          <w:rFonts w:ascii="Calibri" w:hAnsi="Calibri"/>
          <w:i/>
          <w:iCs/>
          <w:sz w:val="22"/>
          <w:szCs w:val="22"/>
        </w:rPr>
        <w:t> !</w:t>
      </w:r>
    </w:p>
    <w:p w14:paraId="5A566EAB" w14:textId="175EF80C" w:rsidR="004730D5" w:rsidRPr="00761F5E" w:rsidRDefault="004730D5" w:rsidP="003E1708">
      <w:pPr>
        <w:pStyle w:val="NormalWeb"/>
        <w:numPr>
          <w:ilvl w:val="0"/>
          <w:numId w:val="1"/>
        </w:numPr>
        <w:rPr>
          <w:rFonts w:ascii="Calibri" w:hAnsi="Calibri"/>
          <w:sz w:val="22"/>
          <w:szCs w:val="22"/>
        </w:rPr>
      </w:pPr>
      <w:r w:rsidRPr="00761F5E">
        <w:rPr>
          <w:rFonts w:ascii="Calibri" w:hAnsi="Calibri"/>
          <w:sz w:val="22"/>
          <w:szCs w:val="22"/>
        </w:rPr>
        <w:t>Elle craignait la lumière…</w:t>
      </w:r>
    </w:p>
    <w:p w14:paraId="33F4D305" w14:textId="14CA9211" w:rsidR="003E1708" w:rsidRDefault="004730D5" w:rsidP="00C00961">
      <w:pPr>
        <w:pStyle w:val="NormalWeb"/>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passe un doigt sur le mur, laissant une trace de brûlure. Les ombres ricanent dans les coins :</w:t>
      </w:r>
    </w:p>
    <w:p w14:paraId="756257A9" w14:textId="170A2547" w:rsidR="003E1708" w:rsidRPr="003E1708" w:rsidRDefault="004730D5" w:rsidP="00C00961">
      <w:pPr>
        <w:pStyle w:val="NormalWeb"/>
        <w:rPr>
          <w:rFonts w:ascii="Calibri" w:hAnsi="Calibri"/>
          <w:i/>
          <w:iCs/>
          <w:sz w:val="22"/>
          <w:szCs w:val="22"/>
        </w:rPr>
      </w:pPr>
      <w:r w:rsidRPr="003E1708">
        <w:rPr>
          <w:rFonts w:ascii="Calibri" w:hAnsi="Calibri"/>
          <w:i/>
          <w:iCs/>
          <w:sz w:val="22"/>
          <w:szCs w:val="22"/>
        </w:rPr>
        <w:t>SI VIEUX !</w:t>
      </w:r>
    </w:p>
    <w:p w14:paraId="708D20F6" w14:textId="77777777" w:rsidR="004730D5" w:rsidRDefault="004730D5" w:rsidP="00C0096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bondit au centre de la pièce. Ses yeux ne pétillent plus, ils brûlent.</w:t>
      </w:r>
    </w:p>
    <w:p w14:paraId="04729FBA" w14:textId="77777777" w:rsidR="003E1708" w:rsidRDefault="003E1708" w:rsidP="00C00961">
      <w:pPr>
        <w:pStyle w:val="NormalWeb"/>
        <w:rPr>
          <w:rFonts w:ascii="Calibri" w:hAnsi="Calibri"/>
          <w:b/>
          <w:bCs/>
          <w:sz w:val="22"/>
          <w:szCs w:val="22"/>
        </w:rPr>
      </w:pPr>
    </w:p>
    <w:p w14:paraId="078FC0D9" w14:textId="77777777" w:rsidR="009B6D39" w:rsidRDefault="004730D5" w:rsidP="003E1708">
      <w:pPr>
        <w:pStyle w:val="NormalWeb"/>
        <w:numPr>
          <w:ilvl w:val="0"/>
          <w:numId w:val="1"/>
        </w:numPr>
        <w:rPr>
          <w:rFonts w:ascii="Calibri" w:hAnsi="Calibri"/>
          <w:sz w:val="22"/>
          <w:szCs w:val="22"/>
        </w:rPr>
      </w:pPr>
      <w:r w:rsidRPr="003E1708">
        <w:rPr>
          <w:rFonts w:ascii="Calibri" w:hAnsi="Calibri"/>
          <w:sz w:val="22"/>
          <w:szCs w:val="22"/>
        </w:rPr>
        <w:lastRenderedPageBreak/>
        <w:t>Moi je n’ai pas peur de l’Impératrice !</w:t>
      </w:r>
    </w:p>
    <w:p w14:paraId="71366E22" w14:textId="7054FD8B" w:rsidR="004730D5" w:rsidRPr="003E1708" w:rsidRDefault="004730D5" w:rsidP="009B6D39">
      <w:pPr>
        <w:pStyle w:val="NormalWeb"/>
        <w:ind w:left="709"/>
        <w:rPr>
          <w:rFonts w:ascii="Calibri" w:hAnsi="Calibri"/>
          <w:sz w:val="22"/>
          <w:szCs w:val="22"/>
        </w:rPr>
      </w:pPr>
      <w:r w:rsidRPr="003E1708">
        <w:rPr>
          <w:rFonts w:ascii="Calibri" w:hAnsi="Calibri"/>
          <w:sz w:val="22"/>
          <w:szCs w:val="22"/>
        </w:rPr>
        <w:t xml:space="preserve"> Je vais transformer son règne en cicatrice !</w:t>
      </w:r>
    </w:p>
    <w:p w14:paraId="502BF66D" w14:textId="18047B1C" w:rsidR="004730D5" w:rsidRDefault="004730D5" w:rsidP="00C00961">
      <w:pPr>
        <w:pStyle w:val="NormalWeb"/>
        <w:rPr>
          <w:rFonts w:ascii="Calibri" w:hAnsi="Calibri"/>
          <w:b/>
          <w:bCs/>
          <w:sz w:val="22"/>
          <w:szCs w:val="22"/>
        </w:rPr>
      </w:pPr>
    </w:p>
    <w:p w14:paraId="419998FA" w14:textId="128B0690" w:rsidR="004730D5" w:rsidRDefault="004730D5" w:rsidP="00C00961">
      <w:pPr>
        <w:pStyle w:val="NormalWeb"/>
        <w:rPr>
          <w:rFonts w:ascii="Calibri" w:hAnsi="Calibri"/>
          <w:b/>
          <w:bCs/>
          <w:sz w:val="22"/>
          <w:szCs w:val="22"/>
        </w:rPr>
      </w:pPr>
      <w:r>
        <w:rPr>
          <w:rFonts w:ascii="Calibri" w:hAnsi="Calibri"/>
          <w:b/>
          <w:bCs/>
          <w:sz w:val="22"/>
          <w:szCs w:val="22"/>
        </w:rPr>
        <w:t xml:space="preserve">​La violence éclate. La brume s’enflamme. Ce ne sont pas des flammes décoratives, c’est un brasier rugissant qui dévore l’oxygène de la pièce. </w:t>
      </w:r>
      <w:proofErr w:type="spellStart"/>
      <w:r>
        <w:rPr>
          <w:rFonts w:ascii="Calibri" w:hAnsi="Calibri"/>
          <w:b/>
          <w:bCs/>
          <w:sz w:val="22"/>
          <w:szCs w:val="22"/>
        </w:rPr>
        <w:t>Hylee</w:t>
      </w:r>
      <w:proofErr w:type="spellEnd"/>
      <w:r>
        <w:rPr>
          <w:rFonts w:ascii="Calibri" w:hAnsi="Calibri"/>
          <w:b/>
          <w:bCs/>
          <w:sz w:val="22"/>
          <w:szCs w:val="22"/>
        </w:rPr>
        <w:t xml:space="preserve"> sent la chaleur l’étouffer.</w:t>
      </w:r>
    </w:p>
    <w:p w14:paraId="19766F1F" w14:textId="77777777" w:rsidR="00BC5503" w:rsidRDefault="00BC5503" w:rsidP="00C00961">
      <w:pPr>
        <w:pStyle w:val="NormalWeb"/>
        <w:rPr>
          <w:rFonts w:ascii="Calibri" w:hAnsi="Calibri"/>
          <w:b/>
          <w:bCs/>
          <w:sz w:val="22"/>
          <w:szCs w:val="22"/>
        </w:rPr>
      </w:pPr>
    </w:p>
    <w:p w14:paraId="3C8E7F72" w14:textId="0EC340EB" w:rsidR="004730D5" w:rsidRPr="00BC5503" w:rsidRDefault="004730D5" w:rsidP="00BC5503">
      <w:pPr>
        <w:pStyle w:val="NormalWeb"/>
        <w:numPr>
          <w:ilvl w:val="0"/>
          <w:numId w:val="1"/>
        </w:numPr>
        <w:rPr>
          <w:rFonts w:ascii="Calibri" w:hAnsi="Calibri"/>
          <w:sz w:val="22"/>
          <w:szCs w:val="22"/>
        </w:rPr>
      </w:pPr>
      <w:r w:rsidRPr="00BC5503">
        <w:rPr>
          <w:rFonts w:ascii="Calibri" w:hAnsi="Calibri"/>
          <w:sz w:val="22"/>
          <w:szCs w:val="22"/>
        </w:rPr>
        <w:t>Je vais briller !</w:t>
      </w:r>
    </w:p>
    <w:p w14:paraId="41BBFCF9" w14:textId="67D1B01F" w:rsidR="004730D5" w:rsidRDefault="004730D5" w:rsidP="00C00961">
      <w:pPr>
        <w:pStyle w:val="NormalWeb"/>
        <w:rPr>
          <w:rFonts w:ascii="Calibri" w:hAnsi="Calibri"/>
          <w:b/>
          <w:bCs/>
          <w:sz w:val="22"/>
          <w:szCs w:val="22"/>
        </w:rPr>
      </w:pPr>
      <w:r>
        <w:rPr>
          <w:rFonts w:ascii="Calibri" w:hAnsi="Calibri"/>
          <w:b/>
          <w:bCs/>
          <w:sz w:val="22"/>
          <w:szCs w:val="22"/>
        </w:rPr>
        <w:t>Des démons d’ombre surgissent du feu, griffes dehors, hurlant :</w:t>
      </w:r>
    </w:p>
    <w:p w14:paraId="63E4BE03" w14:textId="45FCDAB9" w:rsidR="004730D5" w:rsidRPr="00BC5503" w:rsidRDefault="004730D5" w:rsidP="00C00961">
      <w:pPr>
        <w:pStyle w:val="NormalWeb"/>
        <w:rPr>
          <w:rFonts w:ascii="Calibri" w:hAnsi="Calibri"/>
          <w:i/>
          <w:iCs/>
          <w:sz w:val="22"/>
          <w:szCs w:val="22"/>
        </w:rPr>
      </w:pPr>
      <w:r w:rsidRPr="00BC5503">
        <w:rPr>
          <w:rFonts w:ascii="Calibri" w:hAnsi="Calibri"/>
          <w:i/>
          <w:iCs/>
          <w:sz w:val="22"/>
          <w:szCs w:val="22"/>
        </w:rPr>
        <w:t>PLUS FORT QU’ELLE !</w:t>
      </w:r>
    </w:p>
    <w:p w14:paraId="7EA89319" w14:textId="77777777" w:rsidR="00BC5503" w:rsidRDefault="00BC5503" w:rsidP="00BC5503">
      <w:pPr>
        <w:pStyle w:val="NormalWeb"/>
        <w:rPr>
          <w:rFonts w:ascii="Calibri" w:hAnsi="Calibri"/>
          <w:b/>
          <w:bCs/>
          <w:sz w:val="22"/>
          <w:szCs w:val="22"/>
        </w:rPr>
      </w:pPr>
    </w:p>
    <w:p w14:paraId="595A65F6" w14:textId="669F4071" w:rsidR="004730D5" w:rsidRPr="00BC5503" w:rsidRDefault="004730D5" w:rsidP="00BC5503">
      <w:pPr>
        <w:pStyle w:val="NormalWeb"/>
        <w:numPr>
          <w:ilvl w:val="0"/>
          <w:numId w:val="1"/>
        </w:numPr>
        <w:rPr>
          <w:rFonts w:ascii="Calibri" w:hAnsi="Calibri"/>
          <w:sz w:val="22"/>
          <w:szCs w:val="22"/>
        </w:rPr>
      </w:pPr>
      <w:r w:rsidRPr="00BC5503">
        <w:rPr>
          <w:rFonts w:ascii="Calibri" w:hAnsi="Calibri"/>
          <w:sz w:val="22"/>
          <w:szCs w:val="22"/>
        </w:rPr>
        <w:t>Je vais brûler !</w:t>
      </w:r>
    </w:p>
    <w:p w14:paraId="46673697" w14:textId="77777777" w:rsidR="00BC5503" w:rsidRDefault="00BC5503" w:rsidP="00BC5503">
      <w:pPr>
        <w:pStyle w:val="NormalWeb"/>
        <w:rPr>
          <w:rFonts w:ascii="Calibri" w:hAnsi="Calibri"/>
          <w:b/>
          <w:bCs/>
          <w:sz w:val="22"/>
          <w:szCs w:val="22"/>
        </w:rPr>
      </w:pPr>
    </w:p>
    <w:p w14:paraId="7C066548" w14:textId="1FC039DF" w:rsidR="004730D5" w:rsidRDefault="004730D5" w:rsidP="00C00961">
      <w:pPr>
        <w:pStyle w:val="NormalWeb"/>
        <w:rPr>
          <w:rFonts w:ascii="Calibri" w:hAnsi="Calibri"/>
          <w:b/>
          <w:bCs/>
          <w:sz w:val="22"/>
          <w:szCs w:val="22"/>
        </w:rPr>
      </w:pPr>
      <w:r>
        <w:rPr>
          <w:rFonts w:ascii="Calibri" w:hAnsi="Calibri"/>
          <w:b/>
          <w:bCs/>
          <w:sz w:val="22"/>
          <w:szCs w:val="22"/>
        </w:rPr>
        <w:t>Ils frappent le sol, faisant trembler les fondations du palais :</w:t>
      </w:r>
    </w:p>
    <w:p w14:paraId="1C686FF9" w14:textId="7D286C30" w:rsidR="004730D5" w:rsidRPr="00BC5503" w:rsidRDefault="004730D5" w:rsidP="00C00961">
      <w:pPr>
        <w:pStyle w:val="NormalWeb"/>
        <w:rPr>
          <w:rFonts w:ascii="Calibri" w:hAnsi="Calibri"/>
          <w:i/>
          <w:iCs/>
          <w:sz w:val="22"/>
          <w:szCs w:val="22"/>
        </w:rPr>
      </w:pPr>
      <w:r w:rsidRPr="00BC5503">
        <w:rPr>
          <w:rFonts w:ascii="Calibri" w:hAnsi="Calibri"/>
          <w:i/>
          <w:iCs/>
          <w:sz w:val="22"/>
          <w:szCs w:val="22"/>
        </w:rPr>
        <w:t>LA CITADELLE !</w:t>
      </w:r>
    </w:p>
    <w:p w14:paraId="6D9C5DD3" w14:textId="3C5A13AE" w:rsidR="004730D5" w:rsidRDefault="004730D5" w:rsidP="00C0096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danse au milieu de l’enfer, frénétique, presque inhumaine.</w:t>
      </w:r>
    </w:p>
    <w:p w14:paraId="1ECC48BF" w14:textId="77777777" w:rsidR="00EB0145" w:rsidRDefault="00EB0145" w:rsidP="00C00961">
      <w:pPr>
        <w:pStyle w:val="NormalWeb"/>
        <w:rPr>
          <w:rFonts w:ascii="Calibri" w:hAnsi="Calibri"/>
          <w:b/>
          <w:bCs/>
          <w:sz w:val="22"/>
          <w:szCs w:val="22"/>
        </w:rPr>
      </w:pPr>
    </w:p>
    <w:p w14:paraId="3CB72232" w14:textId="77777777" w:rsidR="009B6D39" w:rsidRDefault="004730D5" w:rsidP="00376395">
      <w:pPr>
        <w:pStyle w:val="NormalWeb"/>
        <w:numPr>
          <w:ilvl w:val="0"/>
          <w:numId w:val="1"/>
        </w:numPr>
        <w:rPr>
          <w:rFonts w:ascii="Calibri" w:hAnsi="Calibri"/>
          <w:sz w:val="22"/>
          <w:szCs w:val="22"/>
        </w:rPr>
      </w:pPr>
      <w:r w:rsidRPr="00EB0145">
        <w:rPr>
          <w:rFonts w:ascii="Calibri" w:hAnsi="Calibri"/>
          <w:sz w:val="22"/>
          <w:szCs w:val="22"/>
        </w:rPr>
        <w:t xml:space="preserve">Regarde-moi, </w:t>
      </w:r>
      <w:proofErr w:type="spellStart"/>
      <w:r w:rsidRPr="00EB0145">
        <w:rPr>
          <w:rFonts w:ascii="Calibri" w:hAnsi="Calibri"/>
          <w:sz w:val="22"/>
          <w:szCs w:val="22"/>
        </w:rPr>
        <w:t>Hylee</w:t>
      </w:r>
      <w:proofErr w:type="spellEnd"/>
      <w:r w:rsidRPr="00EB0145">
        <w:rPr>
          <w:rFonts w:ascii="Calibri" w:hAnsi="Calibri"/>
          <w:sz w:val="22"/>
          <w:szCs w:val="22"/>
        </w:rPr>
        <w:t xml:space="preserve">, je suis l’incendie ! </w:t>
      </w:r>
    </w:p>
    <w:p w14:paraId="22C8549A" w14:textId="22F21909" w:rsidR="004730D5" w:rsidRPr="00EB0145" w:rsidRDefault="004730D5" w:rsidP="009B6D39">
      <w:pPr>
        <w:pStyle w:val="NormalWeb"/>
        <w:ind w:left="709"/>
        <w:rPr>
          <w:rFonts w:ascii="Calibri" w:hAnsi="Calibri"/>
          <w:sz w:val="22"/>
          <w:szCs w:val="22"/>
        </w:rPr>
      </w:pPr>
      <w:r w:rsidRPr="00EB0145">
        <w:rPr>
          <w:rFonts w:ascii="Calibri" w:hAnsi="Calibri"/>
          <w:sz w:val="22"/>
          <w:szCs w:val="22"/>
        </w:rPr>
        <w:t>Oublie les leçons qu’</w:t>
      </w:r>
      <w:proofErr w:type="spellStart"/>
      <w:r w:rsidRPr="00EB0145">
        <w:rPr>
          <w:rFonts w:ascii="Calibri" w:hAnsi="Calibri"/>
          <w:sz w:val="22"/>
          <w:szCs w:val="22"/>
        </w:rPr>
        <w:t>Amanea</w:t>
      </w:r>
      <w:proofErr w:type="spellEnd"/>
      <w:r w:rsidRPr="00EB0145">
        <w:rPr>
          <w:rFonts w:ascii="Calibri" w:hAnsi="Calibri"/>
          <w:sz w:val="22"/>
          <w:szCs w:val="22"/>
        </w:rPr>
        <w:t xml:space="preserve"> a dites !</w:t>
      </w:r>
    </w:p>
    <w:p w14:paraId="2EDB0240" w14:textId="33AF8A2F" w:rsidR="009B6D39" w:rsidRDefault="004730D5" w:rsidP="00511E27">
      <w:pPr>
        <w:pStyle w:val="NormalWeb"/>
        <w:ind w:left="360"/>
        <w:rPr>
          <w:rFonts w:ascii="Calibri" w:hAnsi="Calibri"/>
          <w:sz w:val="22"/>
          <w:szCs w:val="22"/>
        </w:rPr>
      </w:pPr>
      <w:r w:rsidRPr="00EB0145">
        <w:rPr>
          <w:rFonts w:ascii="Calibri" w:hAnsi="Calibri"/>
          <w:sz w:val="22"/>
          <w:szCs w:val="22"/>
        </w:rPr>
        <w:t>Je suis l’Éclat dans leur nuit noire</w:t>
      </w:r>
      <w:r w:rsidR="009B6D39">
        <w:rPr>
          <w:rFonts w:ascii="Calibri" w:hAnsi="Calibri"/>
          <w:sz w:val="22"/>
          <w:szCs w:val="22"/>
        </w:rPr>
        <w:t>.</w:t>
      </w:r>
    </w:p>
    <w:p w14:paraId="7A624F77" w14:textId="5AD81644" w:rsidR="004730D5" w:rsidRDefault="004730D5" w:rsidP="00511E27">
      <w:pPr>
        <w:pStyle w:val="NormalWeb"/>
        <w:ind w:left="360"/>
        <w:rPr>
          <w:rFonts w:ascii="Calibri" w:hAnsi="Calibri"/>
          <w:sz w:val="22"/>
          <w:szCs w:val="22"/>
        </w:rPr>
      </w:pPr>
      <w:r w:rsidRPr="00EB0145">
        <w:rPr>
          <w:rFonts w:ascii="Calibri" w:hAnsi="Calibri"/>
          <w:sz w:val="22"/>
          <w:szCs w:val="22"/>
        </w:rPr>
        <w:t>Je suis la fin de leur histoire.</w:t>
      </w:r>
    </w:p>
    <w:p w14:paraId="22ABF520" w14:textId="77777777" w:rsidR="00511E27" w:rsidRPr="00EB0145" w:rsidRDefault="00511E27" w:rsidP="00511E27">
      <w:pPr>
        <w:pStyle w:val="NormalWeb"/>
        <w:rPr>
          <w:rFonts w:ascii="Calibri" w:hAnsi="Calibri"/>
          <w:sz w:val="22"/>
          <w:szCs w:val="22"/>
        </w:rPr>
      </w:pPr>
    </w:p>
    <w:p w14:paraId="288F78ED" w14:textId="00741DCA" w:rsidR="004730D5" w:rsidRDefault="004730D5" w:rsidP="00C00961">
      <w:pPr>
        <w:pStyle w:val="NormalWeb"/>
        <w:rPr>
          <w:rFonts w:ascii="Calibri" w:hAnsi="Calibri"/>
          <w:b/>
          <w:bCs/>
          <w:sz w:val="22"/>
          <w:szCs w:val="22"/>
        </w:rPr>
      </w:pPr>
      <w:r>
        <w:rPr>
          <w:rFonts w:ascii="Calibri" w:hAnsi="Calibri"/>
          <w:b/>
          <w:bCs/>
          <w:sz w:val="22"/>
          <w:szCs w:val="22"/>
        </w:rPr>
        <w:t>Les flammes dessinent des scènes de torture fugaces : des soldats qui brûlent, des bannières impériales en cendres.</w:t>
      </w:r>
    </w:p>
    <w:p w14:paraId="75967FC1" w14:textId="77777777" w:rsidR="00376395" w:rsidRDefault="00376395" w:rsidP="00C00961">
      <w:pPr>
        <w:pStyle w:val="NormalWeb"/>
        <w:rPr>
          <w:rFonts w:ascii="Calibri" w:hAnsi="Calibri"/>
          <w:b/>
          <w:bCs/>
          <w:sz w:val="22"/>
          <w:szCs w:val="22"/>
        </w:rPr>
      </w:pPr>
    </w:p>
    <w:p w14:paraId="42F6BD82" w14:textId="77777777" w:rsidR="009B6D39" w:rsidRDefault="004730D5" w:rsidP="00376395">
      <w:pPr>
        <w:pStyle w:val="NormalWeb"/>
        <w:numPr>
          <w:ilvl w:val="0"/>
          <w:numId w:val="1"/>
        </w:numPr>
        <w:rPr>
          <w:rFonts w:ascii="Calibri" w:hAnsi="Calibri"/>
          <w:sz w:val="22"/>
          <w:szCs w:val="22"/>
        </w:rPr>
      </w:pPr>
      <w:r w:rsidRPr="00376395">
        <w:rPr>
          <w:rFonts w:ascii="Calibri" w:hAnsi="Calibri"/>
          <w:sz w:val="22"/>
          <w:szCs w:val="22"/>
        </w:rPr>
        <w:t>Pas de sacrifice, pas de martyrs !</w:t>
      </w:r>
    </w:p>
    <w:p w14:paraId="231ED6C5" w14:textId="4CA3CCDB" w:rsidR="004730D5" w:rsidRDefault="004730D5" w:rsidP="009B6D39">
      <w:pPr>
        <w:pStyle w:val="NormalWeb"/>
        <w:ind w:left="709"/>
        <w:rPr>
          <w:rFonts w:ascii="Calibri" w:hAnsi="Calibri"/>
          <w:sz w:val="22"/>
          <w:szCs w:val="22"/>
        </w:rPr>
      </w:pPr>
      <w:r w:rsidRPr="00376395">
        <w:rPr>
          <w:rFonts w:ascii="Calibri" w:hAnsi="Calibri"/>
          <w:sz w:val="22"/>
          <w:szCs w:val="22"/>
        </w:rPr>
        <w:t>Juste le plaisir de les voir courir !</w:t>
      </w:r>
    </w:p>
    <w:p w14:paraId="1EA8D979" w14:textId="77777777" w:rsidR="00376395" w:rsidRPr="00376395" w:rsidRDefault="00376395" w:rsidP="00376395">
      <w:pPr>
        <w:pStyle w:val="NormalWeb"/>
        <w:rPr>
          <w:rFonts w:ascii="Calibri" w:hAnsi="Calibri"/>
          <w:sz w:val="22"/>
          <w:szCs w:val="22"/>
        </w:rPr>
      </w:pPr>
    </w:p>
    <w:p w14:paraId="7121FFA8" w14:textId="77777777" w:rsidR="004730D5" w:rsidRDefault="004730D5" w:rsidP="00C00961">
      <w:pPr>
        <w:pStyle w:val="NormalWeb"/>
        <w:rPr>
          <w:rFonts w:ascii="Calibri" w:hAnsi="Calibri"/>
          <w:b/>
          <w:bCs/>
          <w:sz w:val="22"/>
          <w:szCs w:val="22"/>
        </w:rPr>
      </w:pPr>
      <w:r>
        <w:rPr>
          <w:rFonts w:ascii="Calibri" w:hAnsi="Calibri"/>
          <w:b/>
          <w:bCs/>
          <w:sz w:val="22"/>
          <w:szCs w:val="22"/>
        </w:rPr>
        <w:lastRenderedPageBreak/>
        <w:t>On entend le bruit de chairs qui grésillent, couvert par la mélodie entraînante.</w:t>
      </w:r>
    </w:p>
    <w:p w14:paraId="71AC3509" w14:textId="77777777" w:rsidR="00376395" w:rsidRDefault="00376395" w:rsidP="00376395">
      <w:pPr>
        <w:pStyle w:val="NormalWeb"/>
        <w:rPr>
          <w:rFonts w:ascii="Calibri" w:hAnsi="Calibri"/>
          <w:b/>
          <w:bCs/>
          <w:sz w:val="22"/>
          <w:szCs w:val="22"/>
        </w:rPr>
      </w:pPr>
    </w:p>
    <w:p w14:paraId="04605743" w14:textId="77777777" w:rsidR="009B6D39" w:rsidRDefault="004730D5" w:rsidP="00376395">
      <w:pPr>
        <w:pStyle w:val="NormalWeb"/>
        <w:numPr>
          <w:ilvl w:val="0"/>
          <w:numId w:val="1"/>
        </w:numPr>
        <w:rPr>
          <w:rFonts w:ascii="Calibri" w:hAnsi="Calibri"/>
          <w:sz w:val="22"/>
          <w:szCs w:val="22"/>
        </w:rPr>
      </w:pPr>
      <w:r w:rsidRPr="00376395">
        <w:rPr>
          <w:rFonts w:ascii="Calibri" w:hAnsi="Calibri"/>
          <w:sz w:val="22"/>
          <w:szCs w:val="22"/>
        </w:rPr>
        <w:t xml:space="preserve">Je suis Plus brillante ! </w:t>
      </w:r>
    </w:p>
    <w:p w14:paraId="4059C3CC" w14:textId="6DC04693" w:rsidR="004730D5" w:rsidRPr="00376395" w:rsidRDefault="004730D5" w:rsidP="009B6D39">
      <w:pPr>
        <w:pStyle w:val="NormalWeb"/>
        <w:ind w:left="709"/>
        <w:rPr>
          <w:rFonts w:ascii="Calibri" w:hAnsi="Calibri"/>
          <w:sz w:val="22"/>
          <w:szCs w:val="22"/>
        </w:rPr>
      </w:pPr>
      <w:r w:rsidRPr="00376395">
        <w:rPr>
          <w:rFonts w:ascii="Calibri" w:hAnsi="Calibri"/>
          <w:sz w:val="22"/>
          <w:szCs w:val="22"/>
        </w:rPr>
        <w:t>Je suis Plus bruyante !</w:t>
      </w:r>
    </w:p>
    <w:p w14:paraId="44139F96" w14:textId="77777777" w:rsidR="00376395" w:rsidRDefault="00376395" w:rsidP="00376395">
      <w:pPr>
        <w:pStyle w:val="NormalWeb"/>
        <w:rPr>
          <w:rFonts w:ascii="Calibri" w:hAnsi="Calibri"/>
          <w:b/>
          <w:bCs/>
          <w:sz w:val="22"/>
          <w:szCs w:val="22"/>
        </w:rPr>
      </w:pPr>
    </w:p>
    <w:p w14:paraId="4EB93503" w14:textId="76AEBC4B" w:rsidR="004730D5" w:rsidRDefault="004730D5" w:rsidP="00C00961">
      <w:pPr>
        <w:pStyle w:val="NormalWeb"/>
        <w:rPr>
          <w:rFonts w:ascii="Calibri" w:hAnsi="Calibri"/>
          <w:b/>
          <w:bCs/>
          <w:sz w:val="22"/>
          <w:szCs w:val="22"/>
        </w:rPr>
      </w:pPr>
      <w:r>
        <w:rPr>
          <w:rFonts w:ascii="Calibri" w:hAnsi="Calibri"/>
          <w:b/>
          <w:bCs/>
          <w:sz w:val="22"/>
          <w:szCs w:val="22"/>
        </w:rPr>
        <w:t>Le chœur des ombres hurle, saturant l’espace</w:t>
      </w:r>
      <w:r w:rsidR="008D4EB0">
        <w:rPr>
          <w:rFonts w:ascii="Calibri" w:hAnsi="Calibri"/>
          <w:b/>
          <w:bCs/>
          <w:sz w:val="22"/>
          <w:szCs w:val="22"/>
        </w:rPr>
        <w:t xml:space="preserve"> accompagné par </w:t>
      </w:r>
      <w:proofErr w:type="spellStart"/>
      <w:r w:rsidR="008D4EB0">
        <w:rPr>
          <w:rFonts w:ascii="Calibri" w:hAnsi="Calibri"/>
          <w:b/>
          <w:bCs/>
          <w:sz w:val="22"/>
          <w:szCs w:val="22"/>
        </w:rPr>
        <w:t>Naïah</w:t>
      </w:r>
      <w:proofErr w:type="spellEnd"/>
      <w:r w:rsidR="008D4EB0">
        <w:rPr>
          <w:rFonts w:ascii="Calibri" w:hAnsi="Calibri"/>
          <w:b/>
          <w:bCs/>
          <w:sz w:val="22"/>
          <w:szCs w:val="22"/>
        </w:rPr>
        <w:t xml:space="preserve"> qui hurle de joie</w:t>
      </w:r>
      <w:r>
        <w:rPr>
          <w:rFonts w:ascii="Calibri" w:hAnsi="Calibri"/>
          <w:b/>
          <w:bCs/>
          <w:sz w:val="22"/>
          <w:szCs w:val="22"/>
        </w:rPr>
        <w:t> :</w:t>
      </w:r>
    </w:p>
    <w:p w14:paraId="7EDB9500" w14:textId="4AF06E0B" w:rsidR="004730D5" w:rsidRDefault="004730D5" w:rsidP="00C00961">
      <w:pPr>
        <w:pStyle w:val="NormalWeb"/>
        <w:rPr>
          <w:rFonts w:ascii="Calibri" w:hAnsi="Calibri"/>
          <w:i/>
          <w:iCs/>
          <w:sz w:val="22"/>
          <w:szCs w:val="22"/>
        </w:rPr>
      </w:pPr>
      <w:r w:rsidRPr="008D4EB0">
        <w:rPr>
          <w:rFonts w:ascii="Calibri" w:hAnsi="Calibri"/>
          <w:i/>
          <w:iCs/>
          <w:sz w:val="22"/>
          <w:szCs w:val="22"/>
        </w:rPr>
        <w:t>LA REINE EST MORTE, VIVE LE CHAOS !</w:t>
      </w:r>
    </w:p>
    <w:p w14:paraId="00E85D2D" w14:textId="77777777" w:rsidR="008D4EB0" w:rsidRPr="008D4EB0" w:rsidRDefault="008D4EB0" w:rsidP="00C00961">
      <w:pPr>
        <w:pStyle w:val="NormalWeb"/>
        <w:rPr>
          <w:rFonts w:ascii="Calibri" w:hAnsi="Calibri"/>
          <w:i/>
          <w:iCs/>
          <w:sz w:val="22"/>
          <w:szCs w:val="22"/>
        </w:rPr>
      </w:pPr>
    </w:p>
    <w:p w14:paraId="48F01CA2" w14:textId="7E2D620B" w:rsidR="004730D5" w:rsidRDefault="004730D5" w:rsidP="00C00961">
      <w:pPr>
        <w:pStyle w:val="NormalWeb"/>
        <w:rPr>
          <w:rFonts w:ascii="Calibri" w:hAnsi="Calibri"/>
          <w:b/>
          <w:bCs/>
          <w:sz w:val="22"/>
          <w:szCs w:val="22"/>
        </w:rPr>
      </w:pPr>
      <w:r>
        <w:rPr>
          <w:rFonts w:ascii="Calibri" w:hAnsi="Calibri"/>
          <w:b/>
          <w:bCs/>
          <w:sz w:val="22"/>
          <w:szCs w:val="22"/>
        </w:rPr>
        <w:t xml:space="preserve">​Le feu tombe, laissant place à une atmosphère toxique. Une lumière verdâtre, maladive, baigne la pièce. </w:t>
      </w:r>
      <w:proofErr w:type="spellStart"/>
      <w:r>
        <w:rPr>
          <w:rFonts w:ascii="Calibri" w:hAnsi="Calibri"/>
          <w:b/>
          <w:bCs/>
          <w:sz w:val="22"/>
          <w:szCs w:val="22"/>
        </w:rPr>
        <w:t>Naïah</w:t>
      </w:r>
      <w:proofErr w:type="spellEnd"/>
      <w:r>
        <w:rPr>
          <w:rFonts w:ascii="Calibri" w:hAnsi="Calibri"/>
          <w:b/>
          <w:bCs/>
          <w:sz w:val="22"/>
          <w:szCs w:val="22"/>
        </w:rPr>
        <w:t xml:space="preserve"> s’approche d’</w:t>
      </w:r>
      <w:proofErr w:type="spellStart"/>
      <w:r>
        <w:rPr>
          <w:rFonts w:ascii="Calibri" w:hAnsi="Calibri"/>
          <w:b/>
          <w:bCs/>
          <w:sz w:val="22"/>
          <w:szCs w:val="22"/>
        </w:rPr>
        <w:t>Hylee</w:t>
      </w:r>
      <w:proofErr w:type="spellEnd"/>
      <w:r>
        <w:rPr>
          <w:rFonts w:ascii="Calibri" w:hAnsi="Calibri"/>
          <w:b/>
          <w:bCs/>
          <w:sz w:val="22"/>
          <w:szCs w:val="22"/>
        </w:rPr>
        <w:t>. Ses mouvements sont saccadés, prédateurs.</w:t>
      </w:r>
    </w:p>
    <w:p w14:paraId="3723A6BC" w14:textId="77777777" w:rsidR="009B6D39" w:rsidRDefault="004730D5" w:rsidP="004730D5">
      <w:pPr>
        <w:pStyle w:val="NormalWeb"/>
        <w:numPr>
          <w:ilvl w:val="0"/>
          <w:numId w:val="2"/>
        </w:numPr>
        <w:rPr>
          <w:rFonts w:ascii="Calibri" w:hAnsi="Calibri"/>
          <w:sz w:val="22"/>
          <w:szCs w:val="22"/>
        </w:rPr>
      </w:pPr>
      <w:r>
        <w:rPr>
          <w:rFonts w:ascii="Calibri" w:hAnsi="Calibri"/>
          <w:b/>
          <w:bCs/>
          <w:sz w:val="22"/>
          <w:szCs w:val="22"/>
        </w:rPr>
        <w:t>​</w:t>
      </w:r>
      <w:r w:rsidRPr="009B6D39">
        <w:rPr>
          <w:rFonts w:ascii="Calibri" w:hAnsi="Calibri"/>
          <w:sz w:val="22"/>
          <w:szCs w:val="22"/>
        </w:rPr>
        <w:t xml:space="preserve">Pas besoin de frapper pour qu’ils s’effondrent. </w:t>
      </w:r>
    </w:p>
    <w:p w14:paraId="3E874174" w14:textId="012D04F4" w:rsidR="004730D5" w:rsidRPr="009B6D39" w:rsidRDefault="004730D5" w:rsidP="009B6D39">
      <w:pPr>
        <w:pStyle w:val="NormalWeb"/>
        <w:ind w:left="360"/>
        <w:rPr>
          <w:rFonts w:ascii="Calibri" w:hAnsi="Calibri"/>
          <w:sz w:val="22"/>
          <w:szCs w:val="22"/>
        </w:rPr>
      </w:pPr>
      <w:r w:rsidRPr="009B6D39">
        <w:rPr>
          <w:rFonts w:ascii="Calibri" w:hAnsi="Calibri"/>
          <w:sz w:val="22"/>
          <w:szCs w:val="22"/>
        </w:rPr>
        <w:t>Il suffit d’un doute pour que l’Or se confonde !</w:t>
      </w:r>
    </w:p>
    <w:p w14:paraId="65E6C75F" w14:textId="64F56259" w:rsidR="004730D5" w:rsidRDefault="004730D5" w:rsidP="00C00961">
      <w:pPr>
        <w:pStyle w:val="NormalWeb"/>
        <w:rPr>
          <w:rFonts w:ascii="Calibri" w:hAnsi="Calibri"/>
          <w:b/>
          <w:bCs/>
          <w:sz w:val="22"/>
          <w:szCs w:val="22"/>
        </w:rPr>
      </w:pPr>
      <w:r>
        <w:rPr>
          <w:rFonts w:ascii="Calibri" w:hAnsi="Calibri"/>
          <w:b/>
          <w:bCs/>
          <w:sz w:val="22"/>
          <w:szCs w:val="22"/>
        </w:rPr>
        <w:t>Elle tend une main griffue. La brume forme une couronne d’or. Sous les yeux d’</w:t>
      </w:r>
      <w:proofErr w:type="spellStart"/>
      <w:r>
        <w:rPr>
          <w:rFonts w:ascii="Calibri" w:hAnsi="Calibri"/>
          <w:b/>
          <w:bCs/>
          <w:sz w:val="22"/>
          <w:szCs w:val="22"/>
        </w:rPr>
        <w:t>Hylee</w:t>
      </w:r>
      <w:proofErr w:type="spellEnd"/>
      <w:r>
        <w:rPr>
          <w:rFonts w:ascii="Calibri" w:hAnsi="Calibri"/>
          <w:b/>
          <w:bCs/>
          <w:sz w:val="22"/>
          <w:szCs w:val="22"/>
        </w:rPr>
        <w:t>, l’or se met à fondre comme de la cire, coulant sur le sol pour former une flaque noire qui ressemble à du pétrole… ou du sang coagulé.</w:t>
      </w:r>
    </w:p>
    <w:p w14:paraId="018D0444" w14:textId="77777777" w:rsidR="00B26E0E" w:rsidRDefault="00B26E0E" w:rsidP="00B26E0E">
      <w:pPr>
        <w:pStyle w:val="NormalWeb"/>
        <w:rPr>
          <w:rFonts w:ascii="Calibri" w:hAnsi="Calibri"/>
          <w:b/>
          <w:bCs/>
          <w:sz w:val="22"/>
          <w:szCs w:val="22"/>
        </w:rPr>
      </w:pPr>
    </w:p>
    <w:p w14:paraId="617B653F" w14:textId="17268E0C" w:rsidR="004730D5" w:rsidRPr="00B26E0E" w:rsidRDefault="004730D5" w:rsidP="00B26E0E">
      <w:pPr>
        <w:pStyle w:val="NormalWeb"/>
        <w:numPr>
          <w:ilvl w:val="0"/>
          <w:numId w:val="1"/>
        </w:numPr>
        <w:rPr>
          <w:rFonts w:ascii="Calibri" w:hAnsi="Calibri"/>
          <w:sz w:val="22"/>
          <w:szCs w:val="22"/>
        </w:rPr>
      </w:pPr>
      <w:r w:rsidRPr="00B26E0E">
        <w:rPr>
          <w:rFonts w:ascii="Calibri" w:hAnsi="Calibri"/>
          <w:sz w:val="22"/>
          <w:szCs w:val="22"/>
        </w:rPr>
        <w:t>Un murmure au Conseil, un masque dans le noir…</w:t>
      </w:r>
    </w:p>
    <w:p w14:paraId="2FF44B7C" w14:textId="77777777" w:rsidR="00B26E0E" w:rsidRDefault="00B26E0E" w:rsidP="00B26E0E">
      <w:pPr>
        <w:pStyle w:val="NormalWeb"/>
        <w:ind w:left="709"/>
        <w:rPr>
          <w:rFonts w:ascii="Calibri" w:hAnsi="Calibri"/>
          <w:b/>
          <w:bCs/>
          <w:sz w:val="22"/>
          <w:szCs w:val="22"/>
        </w:rPr>
      </w:pPr>
    </w:p>
    <w:p w14:paraId="55E804A4" w14:textId="59803983" w:rsidR="004730D5" w:rsidRDefault="004730D5" w:rsidP="00C00961">
      <w:pPr>
        <w:pStyle w:val="NormalWeb"/>
        <w:rPr>
          <w:rFonts w:ascii="Calibri" w:hAnsi="Calibri"/>
          <w:b/>
          <w:bCs/>
          <w:sz w:val="22"/>
          <w:szCs w:val="22"/>
        </w:rPr>
      </w:pPr>
      <w:r>
        <w:rPr>
          <w:rFonts w:ascii="Calibri" w:hAnsi="Calibri"/>
          <w:b/>
          <w:bCs/>
          <w:sz w:val="22"/>
          <w:szCs w:val="22"/>
        </w:rPr>
        <w:t>Des visages écorchés flottent autour d’</w:t>
      </w:r>
      <w:proofErr w:type="spellStart"/>
      <w:r>
        <w:rPr>
          <w:rFonts w:ascii="Calibri" w:hAnsi="Calibri"/>
          <w:b/>
          <w:bCs/>
          <w:sz w:val="22"/>
          <w:szCs w:val="22"/>
        </w:rPr>
        <w:t>Hylee</w:t>
      </w:r>
      <w:proofErr w:type="spellEnd"/>
      <w:r>
        <w:rPr>
          <w:rFonts w:ascii="Calibri" w:hAnsi="Calibri"/>
          <w:b/>
          <w:bCs/>
          <w:sz w:val="22"/>
          <w:szCs w:val="22"/>
        </w:rPr>
        <w:t>, lui chuchotant des horreurs à l’oreille.</w:t>
      </w:r>
    </w:p>
    <w:p w14:paraId="04BD06B8" w14:textId="77777777" w:rsidR="00B26E0E" w:rsidRDefault="00B26E0E" w:rsidP="00C00961">
      <w:pPr>
        <w:pStyle w:val="NormalWeb"/>
        <w:rPr>
          <w:rFonts w:ascii="Calibri" w:hAnsi="Calibri"/>
          <w:b/>
          <w:bCs/>
          <w:sz w:val="22"/>
          <w:szCs w:val="22"/>
        </w:rPr>
      </w:pPr>
    </w:p>
    <w:p w14:paraId="4106F0DA" w14:textId="2E50B5A5" w:rsidR="004730D5" w:rsidRPr="00702747" w:rsidRDefault="004730D5" w:rsidP="00B26E0E">
      <w:pPr>
        <w:pStyle w:val="NormalWeb"/>
        <w:numPr>
          <w:ilvl w:val="0"/>
          <w:numId w:val="1"/>
        </w:numPr>
        <w:rPr>
          <w:rFonts w:ascii="Calibri" w:hAnsi="Calibri"/>
          <w:sz w:val="22"/>
          <w:szCs w:val="22"/>
        </w:rPr>
      </w:pPr>
      <w:r w:rsidRPr="00702747">
        <w:rPr>
          <w:rFonts w:ascii="Calibri" w:hAnsi="Calibri"/>
          <w:sz w:val="22"/>
          <w:szCs w:val="22"/>
        </w:rPr>
        <w:t>Et la grande Impératrice ne sait plus quoi croire !</w:t>
      </w:r>
    </w:p>
    <w:p w14:paraId="31F38B1A" w14:textId="77777777" w:rsidR="00B26E0E" w:rsidRDefault="00B26E0E" w:rsidP="00B26E0E">
      <w:pPr>
        <w:pStyle w:val="NormalWeb"/>
        <w:ind w:left="709"/>
        <w:rPr>
          <w:rFonts w:ascii="Calibri" w:hAnsi="Calibri"/>
          <w:b/>
          <w:bCs/>
          <w:sz w:val="22"/>
          <w:szCs w:val="22"/>
        </w:rPr>
      </w:pPr>
    </w:p>
    <w:p w14:paraId="4252BCE7" w14:textId="515DE268" w:rsidR="004730D5" w:rsidRDefault="004730D5" w:rsidP="00C0096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tourne autour d’</w:t>
      </w:r>
      <w:proofErr w:type="spellStart"/>
      <w:r>
        <w:rPr>
          <w:rFonts w:ascii="Calibri" w:hAnsi="Calibri"/>
          <w:b/>
          <w:bCs/>
          <w:sz w:val="22"/>
          <w:szCs w:val="22"/>
        </w:rPr>
        <w:t>Hylee</w:t>
      </w:r>
      <w:proofErr w:type="spellEnd"/>
      <w:r>
        <w:rPr>
          <w:rFonts w:ascii="Calibri" w:hAnsi="Calibri"/>
          <w:b/>
          <w:bCs/>
          <w:sz w:val="22"/>
          <w:szCs w:val="22"/>
        </w:rPr>
        <w:t xml:space="preserve"> comme un requin.</w:t>
      </w:r>
    </w:p>
    <w:p w14:paraId="2A82EF86" w14:textId="77777777" w:rsidR="00702747" w:rsidRDefault="00702747" w:rsidP="00C00961">
      <w:pPr>
        <w:pStyle w:val="NormalWeb"/>
        <w:rPr>
          <w:rFonts w:ascii="Calibri" w:hAnsi="Calibri"/>
          <w:b/>
          <w:bCs/>
          <w:sz w:val="22"/>
          <w:szCs w:val="22"/>
        </w:rPr>
      </w:pPr>
    </w:p>
    <w:p w14:paraId="48D4F67C" w14:textId="77777777" w:rsidR="00706BA0" w:rsidRPr="00706BA0" w:rsidRDefault="004730D5" w:rsidP="00706BA0">
      <w:pPr>
        <w:pStyle w:val="NormalWeb"/>
        <w:numPr>
          <w:ilvl w:val="0"/>
          <w:numId w:val="1"/>
        </w:numPr>
        <w:rPr>
          <w:rFonts w:ascii="Calibri" w:hAnsi="Calibri"/>
          <w:sz w:val="22"/>
          <w:szCs w:val="22"/>
        </w:rPr>
      </w:pPr>
      <w:r w:rsidRPr="00706BA0">
        <w:rPr>
          <w:rFonts w:ascii="Calibri" w:hAnsi="Calibri"/>
          <w:sz w:val="22"/>
          <w:szCs w:val="22"/>
        </w:rPr>
        <w:t xml:space="preserve">Elle chasse les humains ? Elle brise ses alliances ? </w:t>
      </w:r>
    </w:p>
    <w:p w14:paraId="7B25BE5C" w14:textId="04ABAB3D" w:rsidR="004730D5" w:rsidRPr="00706BA0" w:rsidRDefault="004730D5" w:rsidP="00706BA0">
      <w:pPr>
        <w:pStyle w:val="NormalWeb"/>
        <w:ind w:left="709"/>
        <w:rPr>
          <w:rFonts w:ascii="Calibri" w:hAnsi="Calibri"/>
          <w:sz w:val="22"/>
          <w:szCs w:val="22"/>
        </w:rPr>
      </w:pPr>
      <w:r w:rsidRPr="00706BA0">
        <w:rPr>
          <w:rFonts w:ascii="Calibri" w:hAnsi="Calibri"/>
          <w:sz w:val="22"/>
          <w:szCs w:val="22"/>
        </w:rPr>
        <w:t>Elle croit se protéger, c’est sa déchéance !</w:t>
      </w:r>
    </w:p>
    <w:p w14:paraId="64A3694E" w14:textId="77777777" w:rsidR="00706BA0" w:rsidRPr="00706BA0" w:rsidRDefault="00706BA0" w:rsidP="00706BA0">
      <w:pPr>
        <w:pStyle w:val="NormalWeb"/>
        <w:rPr>
          <w:rFonts w:ascii="Calibri" w:hAnsi="Calibri"/>
          <w:sz w:val="22"/>
          <w:szCs w:val="22"/>
        </w:rPr>
      </w:pPr>
    </w:p>
    <w:p w14:paraId="7204C475" w14:textId="70754996" w:rsidR="004730D5" w:rsidRDefault="004730D5" w:rsidP="00C00961">
      <w:pPr>
        <w:pStyle w:val="NormalWeb"/>
        <w:rPr>
          <w:rFonts w:ascii="Calibri" w:hAnsi="Calibri"/>
          <w:b/>
          <w:bCs/>
          <w:sz w:val="22"/>
          <w:szCs w:val="22"/>
        </w:rPr>
      </w:pPr>
      <w:r>
        <w:rPr>
          <w:rFonts w:ascii="Calibri" w:hAnsi="Calibri"/>
          <w:b/>
          <w:bCs/>
          <w:sz w:val="22"/>
          <w:szCs w:val="22"/>
        </w:rPr>
        <w:lastRenderedPageBreak/>
        <w:t xml:space="preserve">​Elle force </w:t>
      </w:r>
      <w:proofErr w:type="spellStart"/>
      <w:r>
        <w:rPr>
          <w:rFonts w:ascii="Calibri" w:hAnsi="Calibri"/>
          <w:b/>
          <w:bCs/>
          <w:sz w:val="22"/>
          <w:szCs w:val="22"/>
        </w:rPr>
        <w:t>Hylee</w:t>
      </w:r>
      <w:proofErr w:type="spellEnd"/>
      <w:r>
        <w:rPr>
          <w:rFonts w:ascii="Calibri" w:hAnsi="Calibri"/>
          <w:b/>
          <w:bCs/>
          <w:sz w:val="22"/>
          <w:szCs w:val="22"/>
        </w:rPr>
        <w:t xml:space="preserve"> à regarder une pomme qu’elle tient.</w:t>
      </w:r>
    </w:p>
    <w:p w14:paraId="17438369" w14:textId="77777777" w:rsidR="00706BA0" w:rsidRDefault="00706BA0" w:rsidP="00C00961">
      <w:pPr>
        <w:pStyle w:val="NormalWeb"/>
        <w:rPr>
          <w:rFonts w:ascii="Calibri" w:hAnsi="Calibri"/>
          <w:b/>
          <w:bCs/>
          <w:sz w:val="22"/>
          <w:szCs w:val="22"/>
        </w:rPr>
      </w:pPr>
    </w:p>
    <w:p w14:paraId="3BF1B211" w14:textId="17DD5139" w:rsidR="004730D5" w:rsidRPr="00706BA0" w:rsidRDefault="004730D5" w:rsidP="00706BA0">
      <w:pPr>
        <w:pStyle w:val="NormalWeb"/>
        <w:numPr>
          <w:ilvl w:val="0"/>
          <w:numId w:val="1"/>
        </w:numPr>
        <w:rPr>
          <w:rFonts w:ascii="Calibri" w:hAnsi="Calibri"/>
          <w:sz w:val="22"/>
          <w:szCs w:val="22"/>
        </w:rPr>
      </w:pPr>
      <w:r w:rsidRPr="00706BA0">
        <w:rPr>
          <w:rFonts w:ascii="Calibri" w:hAnsi="Calibri"/>
          <w:sz w:val="22"/>
          <w:szCs w:val="22"/>
        </w:rPr>
        <w:t>Je lui souffle la peur, je lui vends le poison…</w:t>
      </w:r>
    </w:p>
    <w:p w14:paraId="2B0F4A8C" w14:textId="77777777" w:rsidR="00706BA0" w:rsidRDefault="00706BA0" w:rsidP="00706BA0">
      <w:pPr>
        <w:pStyle w:val="NormalWeb"/>
        <w:rPr>
          <w:rFonts w:ascii="Calibri" w:hAnsi="Calibri"/>
          <w:b/>
          <w:bCs/>
          <w:sz w:val="22"/>
          <w:szCs w:val="22"/>
        </w:rPr>
      </w:pPr>
    </w:p>
    <w:p w14:paraId="42490FDD" w14:textId="77777777" w:rsidR="004730D5" w:rsidRDefault="004730D5" w:rsidP="00C00961">
      <w:pPr>
        <w:pStyle w:val="NormalWeb"/>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enfonce son pouce dans le fruit. Il éclate, libérant une nuée de mouches noires qui bourdonnent furieusement avant de disparaître.</w:t>
      </w:r>
    </w:p>
    <w:p w14:paraId="07F27B63" w14:textId="744F3A70" w:rsidR="004730D5" w:rsidRPr="00C87DC1" w:rsidRDefault="004730D5" w:rsidP="00C87DC1">
      <w:pPr>
        <w:pStyle w:val="NormalWeb"/>
        <w:numPr>
          <w:ilvl w:val="0"/>
          <w:numId w:val="1"/>
        </w:numPr>
        <w:rPr>
          <w:rFonts w:ascii="Calibri" w:hAnsi="Calibri"/>
          <w:sz w:val="22"/>
          <w:szCs w:val="22"/>
        </w:rPr>
      </w:pPr>
      <w:r w:rsidRPr="00C87DC1">
        <w:rPr>
          <w:rFonts w:ascii="Calibri" w:hAnsi="Calibri"/>
          <w:sz w:val="22"/>
          <w:szCs w:val="22"/>
        </w:rPr>
        <w:t>Et elle détruit son peuple en pensant avoir raison.</w:t>
      </w:r>
    </w:p>
    <w:p w14:paraId="7C74403B" w14:textId="466DE068" w:rsidR="004730D5" w:rsidRDefault="004730D5" w:rsidP="00C00961">
      <w:pPr>
        <w:pStyle w:val="NormalWeb"/>
        <w:rPr>
          <w:rFonts w:ascii="Calibri" w:hAnsi="Calibri"/>
          <w:b/>
          <w:bCs/>
          <w:sz w:val="22"/>
          <w:szCs w:val="22"/>
        </w:rPr>
      </w:pPr>
    </w:p>
    <w:p w14:paraId="12D10B47" w14:textId="05A86565" w:rsidR="004730D5" w:rsidRDefault="004730D5" w:rsidP="00C00961">
      <w:pPr>
        <w:pStyle w:val="NormalWeb"/>
        <w:rPr>
          <w:rFonts w:ascii="Calibri" w:hAnsi="Calibri"/>
          <w:b/>
          <w:bCs/>
          <w:sz w:val="22"/>
          <w:szCs w:val="22"/>
        </w:rPr>
      </w:pPr>
      <w:r>
        <w:rPr>
          <w:rFonts w:ascii="Calibri" w:hAnsi="Calibri"/>
          <w:b/>
          <w:bCs/>
          <w:sz w:val="22"/>
          <w:szCs w:val="22"/>
        </w:rPr>
        <w:t xml:space="preserve">​La brume se dresse brusquement devant </w:t>
      </w:r>
      <w:proofErr w:type="spellStart"/>
      <w:r>
        <w:rPr>
          <w:rFonts w:ascii="Calibri" w:hAnsi="Calibri"/>
          <w:b/>
          <w:bCs/>
          <w:sz w:val="22"/>
          <w:szCs w:val="22"/>
        </w:rPr>
        <w:t>Hylee</w:t>
      </w:r>
      <w:proofErr w:type="spellEnd"/>
      <w:r>
        <w:rPr>
          <w:rFonts w:ascii="Calibri" w:hAnsi="Calibri"/>
          <w:b/>
          <w:bCs/>
          <w:sz w:val="22"/>
          <w:szCs w:val="22"/>
        </w:rPr>
        <w:t xml:space="preserve">. Elle prend sa forme exacte. </w:t>
      </w:r>
      <w:r w:rsidR="00435552">
        <w:rPr>
          <w:rFonts w:ascii="Calibri" w:hAnsi="Calibri"/>
          <w:b/>
          <w:bCs/>
          <w:sz w:val="22"/>
          <w:szCs w:val="22"/>
        </w:rPr>
        <w:t xml:space="preserve">Une copie </w:t>
      </w:r>
      <w:r w:rsidR="00CB13E3">
        <w:rPr>
          <w:rFonts w:ascii="Calibri" w:hAnsi="Calibri"/>
          <w:b/>
          <w:bCs/>
          <w:sz w:val="22"/>
          <w:szCs w:val="22"/>
        </w:rPr>
        <w:t>conforme, trait pour trait, de sa propre personne.</w:t>
      </w:r>
    </w:p>
    <w:p w14:paraId="28F61A39" w14:textId="19610F38" w:rsidR="00877C3C" w:rsidRDefault="004730D5" w:rsidP="00C00961">
      <w:pPr>
        <w:pStyle w:val="NormalWeb"/>
        <w:rPr>
          <w:rFonts w:ascii="Calibri" w:hAnsi="Calibri"/>
          <w:b/>
          <w:bCs/>
          <w:sz w:val="22"/>
          <w:szCs w:val="22"/>
        </w:rPr>
      </w:pPr>
      <w:proofErr w:type="spellStart"/>
      <w:r>
        <w:rPr>
          <w:rFonts w:ascii="Calibri" w:hAnsi="Calibri"/>
          <w:b/>
          <w:bCs/>
          <w:sz w:val="22"/>
          <w:szCs w:val="22"/>
        </w:rPr>
        <w:t>Naïah</w:t>
      </w:r>
      <w:proofErr w:type="spellEnd"/>
      <w:r>
        <w:rPr>
          <w:rFonts w:ascii="Calibri" w:hAnsi="Calibri"/>
          <w:b/>
          <w:bCs/>
          <w:sz w:val="22"/>
          <w:szCs w:val="22"/>
        </w:rPr>
        <w:t xml:space="preserve"> imite la voix de son amie, mais en la rendant </w:t>
      </w:r>
      <w:r w:rsidR="00CB13E3">
        <w:rPr>
          <w:rFonts w:ascii="Calibri" w:hAnsi="Calibri"/>
          <w:b/>
          <w:bCs/>
          <w:sz w:val="22"/>
          <w:szCs w:val="22"/>
        </w:rPr>
        <w:t>plus naïve et enfantine.</w:t>
      </w:r>
    </w:p>
    <w:p w14:paraId="38AE32E5" w14:textId="59E02FE0" w:rsidR="004730D5" w:rsidRPr="00CB13E3" w:rsidRDefault="004730D5" w:rsidP="00CB13E3">
      <w:pPr>
        <w:pStyle w:val="NormalWeb"/>
        <w:numPr>
          <w:ilvl w:val="0"/>
          <w:numId w:val="1"/>
        </w:numPr>
        <w:rPr>
          <w:rFonts w:ascii="Calibri" w:hAnsi="Calibri"/>
          <w:i/>
          <w:iCs/>
          <w:sz w:val="22"/>
          <w:szCs w:val="22"/>
        </w:rPr>
      </w:pPr>
      <w:r w:rsidRPr="00CB13E3">
        <w:rPr>
          <w:rFonts w:ascii="Calibri" w:hAnsi="Calibri"/>
          <w:i/>
          <w:iCs/>
          <w:sz w:val="22"/>
          <w:szCs w:val="22"/>
        </w:rPr>
        <w:t>« </w:t>
      </w:r>
      <w:proofErr w:type="spellStart"/>
      <w:r w:rsidRPr="00CB13E3">
        <w:rPr>
          <w:rFonts w:ascii="Calibri" w:hAnsi="Calibri"/>
          <w:i/>
          <w:iCs/>
          <w:sz w:val="22"/>
          <w:szCs w:val="22"/>
        </w:rPr>
        <w:t>Naïah</w:t>
      </w:r>
      <w:proofErr w:type="spellEnd"/>
      <w:r w:rsidRPr="00CB13E3">
        <w:rPr>
          <w:rFonts w:ascii="Calibri" w:hAnsi="Calibri"/>
          <w:i/>
          <w:iCs/>
          <w:sz w:val="22"/>
          <w:szCs w:val="22"/>
        </w:rPr>
        <w:t>, sois prudente… »</w:t>
      </w:r>
    </w:p>
    <w:p w14:paraId="0DE35855" w14:textId="77777777" w:rsidR="004730D5" w:rsidRDefault="004730D5" w:rsidP="00C00961">
      <w:pPr>
        <w:pStyle w:val="NormalWeb"/>
        <w:rPr>
          <w:rFonts w:ascii="Calibri" w:hAnsi="Calibri"/>
          <w:b/>
          <w:bCs/>
          <w:sz w:val="22"/>
          <w:szCs w:val="22"/>
        </w:rPr>
      </w:pPr>
      <w:r>
        <w:rPr>
          <w:rFonts w:ascii="Calibri" w:hAnsi="Calibri"/>
          <w:b/>
          <w:bCs/>
          <w:sz w:val="22"/>
          <w:szCs w:val="22"/>
        </w:rPr>
        <w:t>Le double tend une main suppliante.</w:t>
      </w:r>
    </w:p>
    <w:p w14:paraId="65C05FE3" w14:textId="6133755D" w:rsidR="004730D5" w:rsidRDefault="004730D5" w:rsidP="00CB13E3">
      <w:pPr>
        <w:pStyle w:val="NormalWeb"/>
        <w:numPr>
          <w:ilvl w:val="0"/>
          <w:numId w:val="1"/>
        </w:numPr>
        <w:rPr>
          <w:rFonts w:ascii="Calibri" w:hAnsi="Calibri"/>
          <w:i/>
          <w:iCs/>
          <w:sz w:val="22"/>
          <w:szCs w:val="22"/>
        </w:rPr>
      </w:pPr>
      <w:r w:rsidRPr="00CB13E3">
        <w:rPr>
          <w:rFonts w:ascii="Calibri" w:hAnsi="Calibri"/>
          <w:i/>
          <w:iCs/>
          <w:sz w:val="22"/>
          <w:szCs w:val="22"/>
        </w:rPr>
        <w:t>« </w:t>
      </w:r>
      <w:proofErr w:type="spellStart"/>
      <w:r w:rsidRPr="00CB13E3">
        <w:rPr>
          <w:rFonts w:ascii="Calibri" w:hAnsi="Calibri"/>
          <w:i/>
          <w:iCs/>
          <w:sz w:val="22"/>
          <w:szCs w:val="22"/>
        </w:rPr>
        <w:t>Naïah</w:t>
      </w:r>
      <w:proofErr w:type="spellEnd"/>
      <w:r w:rsidRPr="00CB13E3">
        <w:rPr>
          <w:rFonts w:ascii="Calibri" w:hAnsi="Calibri"/>
          <w:i/>
          <w:iCs/>
          <w:sz w:val="22"/>
          <w:szCs w:val="22"/>
        </w:rPr>
        <w:t>, c’est dangereux… »</w:t>
      </w:r>
    </w:p>
    <w:p w14:paraId="437E8631" w14:textId="77777777" w:rsidR="00ED581F" w:rsidRPr="00CB13E3" w:rsidRDefault="00ED581F" w:rsidP="00ED581F">
      <w:pPr>
        <w:pStyle w:val="NormalWeb"/>
        <w:rPr>
          <w:rFonts w:ascii="Calibri" w:hAnsi="Calibri"/>
          <w:i/>
          <w:iCs/>
          <w:sz w:val="22"/>
          <w:szCs w:val="22"/>
        </w:rPr>
      </w:pPr>
    </w:p>
    <w:p w14:paraId="3CC1EDAE" w14:textId="7674957C" w:rsidR="004730D5" w:rsidRDefault="004730D5" w:rsidP="00C0096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fixe le double </w:t>
      </w:r>
      <w:r w:rsidR="00ED581F">
        <w:rPr>
          <w:rFonts w:ascii="Calibri" w:hAnsi="Calibri"/>
          <w:b/>
          <w:bCs/>
          <w:sz w:val="22"/>
          <w:szCs w:val="22"/>
        </w:rPr>
        <w:t>en explosant</w:t>
      </w:r>
      <w:r>
        <w:rPr>
          <w:rFonts w:ascii="Calibri" w:hAnsi="Calibri"/>
          <w:b/>
          <w:bCs/>
          <w:sz w:val="22"/>
          <w:szCs w:val="22"/>
        </w:rPr>
        <w:t xml:space="preserve"> de rire</w:t>
      </w:r>
      <w:r w:rsidR="00ED581F">
        <w:rPr>
          <w:rFonts w:ascii="Calibri" w:hAnsi="Calibri"/>
          <w:b/>
          <w:bCs/>
          <w:sz w:val="22"/>
          <w:szCs w:val="22"/>
        </w:rPr>
        <w:t xml:space="preserve"> dans</w:t>
      </w:r>
      <w:r>
        <w:rPr>
          <w:rFonts w:ascii="Calibri" w:hAnsi="Calibri"/>
          <w:b/>
          <w:bCs/>
          <w:sz w:val="22"/>
          <w:szCs w:val="22"/>
        </w:rPr>
        <w:t xml:space="preserve"> un son cristallin et effrayant</w:t>
      </w:r>
      <w:r w:rsidR="00ED581F">
        <w:rPr>
          <w:rFonts w:ascii="Calibri" w:hAnsi="Calibri"/>
          <w:b/>
          <w:bCs/>
          <w:sz w:val="22"/>
          <w:szCs w:val="22"/>
        </w:rPr>
        <w:t>.</w:t>
      </w:r>
    </w:p>
    <w:p w14:paraId="1D915EA4" w14:textId="77777777" w:rsidR="00ED581F" w:rsidRDefault="00ED581F" w:rsidP="00ED581F">
      <w:pPr>
        <w:pStyle w:val="NormalWeb"/>
        <w:rPr>
          <w:rFonts w:ascii="Calibri" w:hAnsi="Calibri"/>
          <w:b/>
          <w:bCs/>
          <w:sz w:val="22"/>
          <w:szCs w:val="22"/>
        </w:rPr>
      </w:pPr>
    </w:p>
    <w:p w14:paraId="76C7F676" w14:textId="6ECE558D" w:rsidR="004730D5" w:rsidRDefault="004730D5" w:rsidP="00ED581F">
      <w:pPr>
        <w:pStyle w:val="NormalWeb"/>
        <w:numPr>
          <w:ilvl w:val="0"/>
          <w:numId w:val="1"/>
        </w:numPr>
        <w:rPr>
          <w:rFonts w:ascii="Calibri" w:hAnsi="Calibri"/>
          <w:sz w:val="22"/>
          <w:szCs w:val="22"/>
        </w:rPr>
      </w:pPr>
      <w:r w:rsidRPr="00ED581F">
        <w:rPr>
          <w:rFonts w:ascii="Calibri" w:hAnsi="Calibri"/>
          <w:sz w:val="22"/>
          <w:szCs w:val="22"/>
        </w:rPr>
        <w:t xml:space="preserve">BLA </w:t>
      </w:r>
      <w:proofErr w:type="spellStart"/>
      <w:r w:rsidRPr="00ED581F">
        <w:rPr>
          <w:rFonts w:ascii="Calibri" w:hAnsi="Calibri"/>
          <w:sz w:val="22"/>
          <w:szCs w:val="22"/>
        </w:rPr>
        <w:t>BLA</w:t>
      </w:r>
      <w:proofErr w:type="spellEnd"/>
      <w:r w:rsidRPr="00ED581F">
        <w:rPr>
          <w:rFonts w:ascii="Calibri" w:hAnsi="Calibri"/>
          <w:sz w:val="22"/>
          <w:szCs w:val="22"/>
        </w:rPr>
        <w:t xml:space="preserve"> </w:t>
      </w:r>
      <w:proofErr w:type="spellStart"/>
      <w:r w:rsidRPr="00ED581F">
        <w:rPr>
          <w:rFonts w:ascii="Calibri" w:hAnsi="Calibri"/>
          <w:sz w:val="22"/>
          <w:szCs w:val="22"/>
        </w:rPr>
        <w:t>BLA</w:t>
      </w:r>
      <w:proofErr w:type="spellEnd"/>
      <w:r w:rsidRPr="00ED581F">
        <w:rPr>
          <w:rFonts w:ascii="Calibri" w:hAnsi="Calibri"/>
          <w:sz w:val="22"/>
          <w:szCs w:val="22"/>
        </w:rPr>
        <w:t> !</w:t>
      </w:r>
    </w:p>
    <w:p w14:paraId="70470D4B" w14:textId="4587672A" w:rsidR="004730D5" w:rsidRDefault="009E66B5" w:rsidP="00C00961">
      <w:pPr>
        <w:pStyle w:val="NormalWeb"/>
        <w:rPr>
          <w:rFonts w:ascii="Calibri" w:hAnsi="Calibri"/>
          <w:b/>
          <w:bCs/>
          <w:sz w:val="22"/>
          <w:szCs w:val="22"/>
        </w:rPr>
      </w:pPr>
      <w:r>
        <w:rPr>
          <w:rFonts w:ascii="Calibri" w:hAnsi="Calibri"/>
          <w:b/>
          <w:bCs/>
          <w:sz w:val="22"/>
          <w:szCs w:val="22"/>
        </w:rPr>
        <w:t xml:space="preserve">Elle balaye l’ombre d’un revers de la main, la faisant disparaître </w:t>
      </w:r>
      <w:r w:rsidR="008F33E8">
        <w:rPr>
          <w:rFonts w:ascii="Calibri" w:hAnsi="Calibri"/>
          <w:b/>
          <w:bCs/>
          <w:sz w:val="22"/>
          <w:szCs w:val="22"/>
        </w:rPr>
        <w:t xml:space="preserve">dans une fumée opaque. </w:t>
      </w:r>
      <w:proofErr w:type="spellStart"/>
      <w:r w:rsidR="008F33E8">
        <w:rPr>
          <w:rFonts w:ascii="Calibri" w:hAnsi="Calibri"/>
          <w:b/>
          <w:bCs/>
          <w:sz w:val="22"/>
          <w:szCs w:val="22"/>
        </w:rPr>
        <w:t>Naïah</w:t>
      </w:r>
      <w:proofErr w:type="spellEnd"/>
      <w:r w:rsidR="008F33E8">
        <w:rPr>
          <w:rFonts w:ascii="Calibri" w:hAnsi="Calibri"/>
          <w:b/>
          <w:bCs/>
          <w:sz w:val="22"/>
          <w:szCs w:val="22"/>
        </w:rPr>
        <w:t xml:space="preserve"> passe a travers pour faire face à </w:t>
      </w:r>
      <w:proofErr w:type="spellStart"/>
      <w:r w:rsidR="008F33E8">
        <w:rPr>
          <w:rFonts w:ascii="Calibri" w:hAnsi="Calibri"/>
          <w:b/>
          <w:bCs/>
          <w:sz w:val="22"/>
          <w:szCs w:val="22"/>
        </w:rPr>
        <w:t>Hylee</w:t>
      </w:r>
      <w:proofErr w:type="spellEnd"/>
      <w:r w:rsidR="008F33E8">
        <w:rPr>
          <w:rFonts w:ascii="Calibri" w:hAnsi="Calibri"/>
          <w:b/>
          <w:bCs/>
          <w:sz w:val="22"/>
          <w:szCs w:val="22"/>
        </w:rPr>
        <w:t xml:space="preserve"> – </w:t>
      </w:r>
      <w:r w:rsidR="008F33E8" w:rsidRPr="008F33E8">
        <w:rPr>
          <w:rFonts w:ascii="Calibri" w:hAnsi="Calibri"/>
          <w:b/>
          <w:bCs/>
          <w:i/>
          <w:iCs/>
          <w:sz w:val="22"/>
          <w:szCs w:val="22"/>
        </w:rPr>
        <w:t>La vraie cette fois</w:t>
      </w:r>
      <w:r w:rsidR="008F33E8">
        <w:rPr>
          <w:rFonts w:ascii="Calibri" w:hAnsi="Calibri"/>
          <w:b/>
          <w:bCs/>
          <w:sz w:val="22"/>
          <w:szCs w:val="22"/>
        </w:rPr>
        <w:t xml:space="preserve"> - </w:t>
      </w:r>
      <w:r w:rsidR="007B7B1A">
        <w:rPr>
          <w:rFonts w:ascii="Calibri" w:hAnsi="Calibri"/>
          <w:b/>
          <w:bCs/>
          <w:sz w:val="22"/>
          <w:szCs w:val="22"/>
        </w:rPr>
        <w:t>, ce qui la fit reculer d’un pas.</w:t>
      </w:r>
    </w:p>
    <w:p w14:paraId="3036FCBF" w14:textId="77777777" w:rsidR="007B7B1A" w:rsidRDefault="007B7B1A" w:rsidP="00C00961">
      <w:pPr>
        <w:pStyle w:val="NormalWeb"/>
        <w:rPr>
          <w:rFonts w:ascii="Calibri" w:hAnsi="Calibri"/>
          <w:b/>
          <w:bCs/>
          <w:sz w:val="22"/>
          <w:szCs w:val="22"/>
        </w:rPr>
      </w:pPr>
    </w:p>
    <w:p w14:paraId="7CBCC670" w14:textId="77777777" w:rsidR="00AE76F5" w:rsidRDefault="004730D5" w:rsidP="00C00961">
      <w:pPr>
        <w:pStyle w:val="NormalWeb"/>
        <w:numPr>
          <w:ilvl w:val="0"/>
          <w:numId w:val="1"/>
        </w:numPr>
        <w:rPr>
          <w:rFonts w:ascii="Calibri" w:hAnsi="Calibri"/>
          <w:sz w:val="22"/>
          <w:szCs w:val="22"/>
        </w:rPr>
      </w:pPr>
      <w:r w:rsidRPr="007B7B1A">
        <w:rPr>
          <w:rFonts w:ascii="Calibri" w:hAnsi="Calibri"/>
          <w:sz w:val="22"/>
          <w:szCs w:val="22"/>
        </w:rPr>
        <w:t xml:space="preserve">Je ne veux pas être prudente, </w:t>
      </w:r>
    </w:p>
    <w:p w14:paraId="578557C1" w14:textId="21F2DAB3" w:rsidR="004730D5" w:rsidRPr="007B7B1A" w:rsidRDefault="004730D5" w:rsidP="00AE76F5">
      <w:pPr>
        <w:pStyle w:val="NormalWeb"/>
        <w:ind w:left="709"/>
        <w:rPr>
          <w:rFonts w:ascii="Calibri" w:hAnsi="Calibri"/>
          <w:sz w:val="22"/>
          <w:szCs w:val="22"/>
        </w:rPr>
      </w:pPr>
      <w:r w:rsidRPr="007B7B1A">
        <w:rPr>
          <w:rFonts w:ascii="Calibri" w:hAnsi="Calibri"/>
          <w:sz w:val="22"/>
          <w:szCs w:val="22"/>
        </w:rPr>
        <w:t>je veux être une LÉGENDE !</w:t>
      </w:r>
    </w:p>
    <w:p w14:paraId="45A5763C" w14:textId="77777777" w:rsidR="007B7B1A" w:rsidRPr="007B7B1A" w:rsidRDefault="007B7B1A" w:rsidP="007B7B1A">
      <w:pPr>
        <w:pStyle w:val="NormalWeb"/>
        <w:ind w:left="709"/>
        <w:rPr>
          <w:rFonts w:ascii="Calibri" w:hAnsi="Calibri"/>
          <w:b/>
          <w:bCs/>
          <w:sz w:val="22"/>
          <w:szCs w:val="22"/>
        </w:rPr>
      </w:pPr>
    </w:p>
    <w:p w14:paraId="31845D82" w14:textId="77777777" w:rsidR="004730D5" w:rsidRDefault="004730D5" w:rsidP="00C00961">
      <w:pPr>
        <w:pStyle w:val="NormalWeb"/>
        <w:rPr>
          <w:rFonts w:ascii="Calibri" w:hAnsi="Calibri"/>
          <w:b/>
          <w:bCs/>
          <w:sz w:val="22"/>
          <w:szCs w:val="22"/>
        </w:rPr>
      </w:pPr>
      <w:r>
        <w:rPr>
          <w:rFonts w:ascii="Calibri" w:hAnsi="Calibri"/>
          <w:b/>
          <w:bCs/>
          <w:sz w:val="22"/>
          <w:szCs w:val="22"/>
        </w:rPr>
        <w:t>​Les murs de la chambre sont arrachés avec violence. Le toit est soufflé.</w:t>
      </w:r>
    </w:p>
    <w:p w14:paraId="3BBDC97B" w14:textId="3AA4ADE9" w:rsidR="004730D5" w:rsidRDefault="004730D5" w:rsidP="00C00961">
      <w:pPr>
        <w:pStyle w:val="NormalWeb"/>
        <w:rPr>
          <w:rFonts w:ascii="Calibri" w:hAnsi="Calibri"/>
          <w:b/>
          <w:bCs/>
          <w:sz w:val="22"/>
          <w:szCs w:val="22"/>
        </w:rPr>
      </w:pPr>
      <w:proofErr w:type="spellStart"/>
      <w:r>
        <w:rPr>
          <w:rFonts w:ascii="Calibri" w:hAnsi="Calibri"/>
          <w:b/>
          <w:bCs/>
          <w:sz w:val="22"/>
          <w:szCs w:val="22"/>
        </w:rPr>
        <w:t>Hylee</w:t>
      </w:r>
      <w:proofErr w:type="spellEnd"/>
      <w:r>
        <w:rPr>
          <w:rFonts w:ascii="Calibri" w:hAnsi="Calibri"/>
          <w:b/>
          <w:bCs/>
          <w:sz w:val="22"/>
          <w:szCs w:val="22"/>
        </w:rPr>
        <w:t xml:space="preserve"> </w:t>
      </w:r>
      <w:r w:rsidR="00A71C8B">
        <w:rPr>
          <w:rFonts w:ascii="Calibri" w:hAnsi="Calibri"/>
          <w:b/>
          <w:bCs/>
          <w:sz w:val="22"/>
          <w:szCs w:val="22"/>
        </w:rPr>
        <w:t>est prise de vertige</w:t>
      </w:r>
      <w:r>
        <w:rPr>
          <w:rFonts w:ascii="Calibri" w:hAnsi="Calibri"/>
          <w:b/>
          <w:bCs/>
          <w:sz w:val="22"/>
          <w:szCs w:val="22"/>
        </w:rPr>
        <w:t xml:space="preserve">, </w:t>
      </w:r>
      <w:r w:rsidR="007A5E65">
        <w:rPr>
          <w:rFonts w:ascii="Calibri" w:hAnsi="Calibri"/>
          <w:b/>
          <w:bCs/>
          <w:sz w:val="22"/>
          <w:szCs w:val="22"/>
        </w:rPr>
        <w:t xml:space="preserve">regardant autour d’elle et sentant sa respiration s’accentuer. </w:t>
      </w:r>
      <w:r>
        <w:rPr>
          <w:rFonts w:ascii="Calibri" w:hAnsi="Calibri"/>
          <w:b/>
          <w:bCs/>
          <w:sz w:val="22"/>
          <w:szCs w:val="22"/>
        </w:rPr>
        <w:t>Elles flottent au-dessus d’</w:t>
      </w:r>
      <w:proofErr w:type="spellStart"/>
      <w:r>
        <w:rPr>
          <w:rFonts w:ascii="Calibri" w:hAnsi="Calibri"/>
          <w:b/>
          <w:bCs/>
          <w:sz w:val="22"/>
          <w:szCs w:val="22"/>
        </w:rPr>
        <w:t>Al’Gratal</w:t>
      </w:r>
      <w:proofErr w:type="spellEnd"/>
      <w:r>
        <w:rPr>
          <w:rFonts w:ascii="Calibri" w:hAnsi="Calibri"/>
          <w:b/>
          <w:bCs/>
          <w:sz w:val="22"/>
          <w:szCs w:val="22"/>
        </w:rPr>
        <w:t>. Mais ce n’est pas une vue aérienne distante. C’est un zoom brutal sur l’horreur.</w:t>
      </w:r>
    </w:p>
    <w:p w14:paraId="7FF21A3E" w14:textId="05E5C486" w:rsidR="00FE2651" w:rsidRDefault="00FE2651" w:rsidP="00C00961">
      <w:pPr>
        <w:pStyle w:val="NormalWeb"/>
        <w:rPr>
          <w:rFonts w:ascii="Calibri" w:hAnsi="Calibri"/>
          <w:b/>
          <w:bCs/>
          <w:sz w:val="22"/>
          <w:szCs w:val="22"/>
        </w:rPr>
      </w:pPr>
      <w:r>
        <w:rPr>
          <w:rFonts w:ascii="Calibri" w:hAnsi="Calibri"/>
          <w:b/>
          <w:bCs/>
          <w:sz w:val="22"/>
          <w:szCs w:val="22"/>
        </w:rPr>
        <w:lastRenderedPageBreak/>
        <w:t>Une armée de colosses d’ombre écrase les remparts de la cité comme du papier mâché.</w:t>
      </w:r>
    </w:p>
    <w:p w14:paraId="7AE75709" w14:textId="4BB71396" w:rsidR="004730D5" w:rsidRPr="00FE2651" w:rsidRDefault="004730D5" w:rsidP="00FE2651">
      <w:pPr>
        <w:pStyle w:val="NormalWeb"/>
        <w:numPr>
          <w:ilvl w:val="0"/>
          <w:numId w:val="1"/>
        </w:numPr>
        <w:rPr>
          <w:rFonts w:ascii="Calibri" w:hAnsi="Calibri"/>
          <w:sz w:val="22"/>
          <w:szCs w:val="22"/>
        </w:rPr>
      </w:pPr>
      <w:r>
        <w:rPr>
          <w:rFonts w:ascii="Calibri" w:hAnsi="Calibri"/>
          <w:b/>
          <w:bCs/>
          <w:sz w:val="22"/>
          <w:szCs w:val="22"/>
        </w:rPr>
        <w:t>​</w:t>
      </w:r>
      <w:r w:rsidRPr="00FE2651">
        <w:rPr>
          <w:rFonts w:ascii="Calibri" w:hAnsi="Calibri"/>
          <w:sz w:val="22"/>
          <w:szCs w:val="22"/>
        </w:rPr>
        <w:t>Je vais briller !</w:t>
      </w:r>
    </w:p>
    <w:p w14:paraId="7A3C4AD6" w14:textId="0015AF1D" w:rsidR="00FE2651" w:rsidRPr="00FE2651" w:rsidRDefault="004730D5" w:rsidP="00C00961">
      <w:pPr>
        <w:pStyle w:val="NormalWeb"/>
        <w:rPr>
          <w:rFonts w:ascii="Calibri" w:hAnsi="Calibri"/>
          <w:i/>
          <w:iCs/>
          <w:sz w:val="22"/>
          <w:szCs w:val="22"/>
        </w:rPr>
      </w:pPr>
      <w:r w:rsidRPr="00FE2651">
        <w:rPr>
          <w:rFonts w:ascii="Calibri" w:hAnsi="Calibri"/>
          <w:i/>
          <w:iCs/>
          <w:sz w:val="22"/>
          <w:szCs w:val="22"/>
        </w:rPr>
        <w:t>PLUS FORT QU’ELLE !</w:t>
      </w:r>
    </w:p>
    <w:p w14:paraId="24157CB4" w14:textId="02FF1404" w:rsidR="00FE2651" w:rsidRDefault="00FE2651" w:rsidP="00C00961">
      <w:pPr>
        <w:pStyle w:val="NormalWeb"/>
        <w:rPr>
          <w:rFonts w:ascii="Calibri" w:hAnsi="Calibri"/>
          <w:b/>
          <w:bCs/>
          <w:sz w:val="22"/>
          <w:szCs w:val="22"/>
        </w:rPr>
      </w:pPr>
      <w:r>
        <w:rPr>
          <w:rFonts w:ascii="Calibri" w:hAnsi="Calibri"/>
          <w:b/>
          <w:bCs/>
          <w:sz w:val="22"/>
          <w:szCs w:val="22"/>
        </w:rPr>
        <w:t>Le palais impérial ne brûle pas seulement : il implose, broyé par des tentacules noirs gigantesques qui sortent du sol.</w:t>
      </w:r>
    </w:p>
    <w:p w14:paraId="1B02B9D1" w14:textId="77777777" w:rsidR="00FE2651" w:rsidRDefault="004730D5" w:rsidP="00C00961">
      <w:pPr>
        <w:pStyle w:val="NormalWeb"/>
        <w:numPr>
          <w:ilvl w:val="0"/>
          <w:numId w:val="1"/>
        </w:numPr>
        <w:rPr>
          <w:rFonts w:ascii="Calibri" w:hAnsi="Calibri"/>
          <w:sz w:val="22"/>
          <w:szCs w:val="22"/>
        </w:rPr>
      </w:pPr>
      <w:r w:rsidRPr="00FE2651">
        <w:rPr>
          <w:rFonts w:ascii="Calibri" w:hAnsi="Calibri"/>
          <w:sz w:val="22"/>
          <w:szCs w:val="22"/>
        </w:rPr>
        <w:t>Je vais brûler !</w:t>
      </w:r>
    </w:p>
    <w:p w14:paraId="523D9087" w14:textId="77777777" w:rsidR="00FE2651" w:rsidRDefault="00FE2651" w:rsidP="00FE2651">
      <w:pPr>
        <w:pStyle w:val="NormalWeb"/>
        <w:rPr>
          <w:rFonts w:ascii="Calibri" w:hAnsi="Calibri"/>
          <w:sz w:val="22"/>
          <w:szCs w:val="22"/>
        </w:rPr>
      </w:pPr>
    </w:p>
    <w:p w14:paraId="2788A362" w14:textId="1EDE70CC" w:rsidR="004730D5" w:rsidRDefault="004730D5" w:rsidP="00FE2651">
      <w:pPr>
        <w:pStyle w:val="NormalWeb"/>
        <w:rPr>
          <w:rFonts w:ascii="Calibri" w:hAnsi="Calibri"/>
          <w:i/>
          <w:iCs/>
          <w:sz w:val="22"/>
          <w:szCs w:val="22"/>
        </w:rPr>
      </w:pPr>
      <w:r w:rsidRPr="00FE2651">
        <w:rPr>
          <w:rFonts w:ascii="Calibri" w:hAnsi="Calibri"/>
          <w:i/>
          <w:iCs/>
          <w:sz w:val="22"/>
          <w:szCs w:val="22"/>
        </w:rPr>
        <w:t>LA CITADELLE !</w:t>
      </w:r>
    </w:p>
    <w:p w14:paraId="11746BF6" w14:textId="77777777" w:rsidR="00AE76F5" w:rsidRPr="00FE2651" w:rsidRDefault="00AE76F5" w:rsidP="00FE2651">
      <w:pPr>
        <w:pStyle w:val="NormalWeb"/>
        <w:rPr>
          <w:rFonts w:ascii="Calibri" w:hAnsi="Calibri"/>
          <w:i/>
          <w:iCs/>
          <w:sz w:val="22"/>
          <w:szCs w:val="22"/>
        </w:rPr>
      </w:pPr>
    </w:p>
    <w:p w14:paraId="3FF0A551" w14:textId="62EF7DD2" w:rsidR="004730D5" w:rsidRDefault="004730D5" w:rsidP="00C00961">
      <w:pPr>
        <w:pStyle w:val="NormalWeb"/>
        <w:rPr>
          <w:rFonts w:ascii="Calibri" w:hAnsi="Calibri"/>
          <w:b/>
          <w:bCs/>
          <w:sz w:val="22"/>
          <w:szCs w:val="22"/>
        </w:rPr>
      </w:pPr>
      <w:r>
        <w:rPr>
          <w:rFonts w:ascii="Calibri" w:hAnsi="Calibri"/>
          <w:b/>
          <w:bCs/>
          <w:sz w:val="22"/>
          <w:szCs w:val="22"/>
        </w:rPr>
        <w:t>​</w:t>
      </w:r>
      <w:proofErr w:type="spellStart"/>
      <w:r>
        <w:rPr>
          <w:rFonts w:ascii="Calibri" w:hAnsi="Calibri"/>
          <w:b/>
          <w:bCs/>
          <w:sz w:val="22"/>
          <w:szCs w:val="22"/>
        </w:rPr>
        <w:t>Naïah</w:t>
      </w:r>
      <w:proofErr w:type="spellEnd"/>
      <w:r>
        <w:rPr>
          <w:rFonts w:ascii="Calibri" w:hAnsi="Calibri"/>
          <w:b/>
          <w:bCs/>
          <w:sz w:val="22"/>
          <w:szCs w:val="22"/>
        </w:rPr>
        <w:t xml:space="preserve"> lévite, les yeux révulsés, les bras levés, dirigeant l’orchestre de la destruction.</w:t>
      </w:r>
    </w:p>
    <w:p w14:paraId="55E10D06" w14:textId="6FAB83F9" w:rsidR="00AE76F5" w:rsidRDefault="00AE76F5" w:rsidP="00C00961">
      <w:pPr>
        <w:pStyle w:val="NormalWeb"/>
        <w:rPr>
          <w:rFonts w:ascii="Calibri" w:hAnsi="Calibri"/>
          <w:b/>
          <w:bCs/>
          <w:sz w:val="22"/>
          <w:szCs w:val="22"/>
        </w:rPr>
      </w:pPr>
      <w:r>
        <w:rPr>
          <w:rFonts w:ascii="Calibri" w:hAnsi="Calibri"/>
          <w:b/>
          <w:bCs/>
          <w:sz w:val="22"/>
          <w:szCs w:val="22"/>
        </w:rPr>
        <w:t>En bas, les rues sont inondées d’un flot rouge torrentiel qui emporte tout : maisons, charrettes, habitants.</w:t>
      </w:r>
    </w:p>
    <w:p w14:paraId="0E02EF8B" w14:textId="4CEFC282" w:rsidR="004730D5" w:rsidRPr="00AE76F5" w:rsidRDefault="004730D5" w:rsidP="00344F66">
      <w:pPr>
        <w:pStyle w:val="NormalWeb"/>
        <w:numPr>
          <w:ilvl w:val="0"/>
          <w:numId w:val="1"/>
        </w:numPr>
        <w:rPr>
          <w:rFonts w:ascii="Calibri" w:hAnsi="Calibri"/>
          <w:sz w:val="22"/>
          <w:szCs w:val="22"/>
        </w:rPr>
      </w:pPr>
      <w:proofErr w:type="spellStart"/>
      <w:r w:rsidRPr="00AE76F5">
        <w:rPr>
          <w:rFonts w:ascii="Calibri" w:hAnsi="Calibri"/>
          <w:sz w:val="22"/>
          <w:szCs w:val="22"/>
        </w:rPr>
        <w:t>Al’Gratal</w:t>
      </w:r>
      <w:proofErr w:type="spellEnd"/>
      <w:r w:rsidRPr="00AE76F5">
        <w:rPr>
          <w:rFonts w:ascii="Calibri" w:hAnsi="Calibri"/>
          <w:sz w:val="22"/>
          <w:szCs w:val="22"/>
        </w:rPr>
        <w:t xml:space="preserve"> tombera dans une mare de sang !</w:t>
      </w:r>
    </w:p>
    <w:p w14:paraId="6B72DC67" w14:textId="43656582" w:rsidR="004730D5" w:rsidRPr="00AE76F5" w:rsidRDefault="004730D5" w:rsidP="00AE76F5">
      <w:pPr>
        <w:pStyle w:val="NormalWeb"/>
        <w:ind w:left="360"/>
        <w:rPr>
          <w:rFonts w:ascii="Calibri" w:hAnsi="Calibri"/>
          <w:sz w:val="22"/>
          <w:szCs w:val="22"/>
        </w:rPr>
      </w:pPr>
      <w:r w:rsidRPr="00AE76F5">
        <w:rPr>
          <w:rFonts w:ascii="Calibri" w:hAnsi="Calibri"/>
          <w:sz w:val="22"/>
          <w:szCs w:val="22"/>
        </w:rPr>
        <w:t>Et je rirai en les voyant blancs !</w:t>
      </w:r>
    </w:p>
    <w:p w14:paraId="307E5660" w14:textId="194DE7A6" w:rsidR="004730D5" w:rsidRDefault="004730D5" w:rsidP="00C00961">
      <w:pPr>
        <w:pStyle w:val="NormalWeb"/>
        <w:rPr>
          <w:rFonts w:ascii="Calibri" w:hAnsi="Calibri"/>
          <w:b/>
          <w:bCs/>
          <w:sz w:val="22"/>
          <w:szCs w:val="22"/>
        </w:rPr>
      </w:pPr>
      <w:r>
        <w:rPr>
          <w:rFonts w:ascii="Calibri" w:hAnsi="Calibri"/>
          <w:b/>
          <w:bCs/>
          <w:sz w:val="22"/>
          <w:szCs w:val="22"/>
        </w:rPr>
        <w:t>Les ombres rient, un son guttural et terrifiant </w:t>
      </w:r>
      <w:r w:rsidR="00344F66">
        <w:rPr>
          <w:rFonts w:ascii="Calibri" w:hAnsi="Calibri"/>
          <w:b/>
          <w:bCs/>
          <w:sz w:val="22"/>
          <w:szCs w:val="22"/>
        </w:rPr>
        <w:t>tandis que la vie semble avoir abandonné la capitale.</w:t>
      </w:r>
    </w:p>
    <w:p w14:paraId="4752A514" w14:textId="27BB799B" w:rsidR="00344F66" w:rsidRDefault="00AA5114" w:rsidP="00C00961">
      <w:pPr>
        <w:pStyle w:val="NormalWeb"/>
        <w:rPr>
          <w:rFonts w:ascii="Calibri" w:hAnsi="Calibri"/>
          <w:b/>
          <w:bCs/>
          <w:sz w:val="22"/>
          <w:szCs w:val="22"/>
        </w:rPr>
      </w:pPr>
      <w:r>
        <w:rPr>
          <w:rFonts w:ascii="Calibri" w:hAnsi="Calibri"/>
          <w:b/>
          <w:bCs/>
          <w:sz w:val="22"/>
          <w:szCs w:val="22"/>
        </w:rPr>
        <w:t>Elle fait un geste de tranchant. En bas, dans l’illusion, la grande tour de l’horloge est sectionnée en deux et s’écrase sur la foule.</w:t>
      </w:r>
    </w:p>
    <w:p w14:paraId="2E5D25A6" w14:textId="77777777" w:rsidR="00AA5114" w:rsidRDefault="00AA5114" w:rsidP="00C00961">
      <w:pPr>
        <w:pStyle w:val="NormalWeb"/>
        <w:rPr>
          <w:rFonts w:ascii="Calibri" w:hAnsi="Calibri"/>
          <w:b/>
          <w:bCs/>
          <w:sz w:val="22"/>
          <w:szCs w:val="22"/>
        </w:rPr>
      </w:pPr>
    </w:p>
    <w:p w14:paraId="5AAC86C7" w14:textId="77777777" w:rsidR="00AA5114" w:rsidRDefault="004730D5" w:rsidP="00AA5114">
      <w:pPr>
        <w:pStyle w:val="NormalWeb"/>
        <w:numPr>
          <w:ilvl w:val="0"/>
          <w:numId w:val="1"/>
        </w:numPr>
        <w:rPr>
          <w:rFonts w:ascii="Calibri" w:hAnsi="Calibri"/>
          <w:sz w:val="22"/>
          <w:szCs w:val="22"/>
        </w:rPr>
      </w:pPr>
      <w:r w:rsidRPr="00344F66">
        <w:rPr>
          <w:rFonts w:ascii="Calibri" w:hAnsi="Calibri"/>
          <w:sz w:val="22"/>
          <w:szCs w:val="22"/>
        </w:rPr>
        <w:t>Je suis le Cristal qui tranche la chair !</w:t>
      </w:r>
    </w:p>
    <w:p w14:paraId="7FAEB966" w14:textId="34B68F84" w:rsidR="004730D5" w:rsidRPr="00AA5114" w:rsidRDefault="004730D5" w:rsidP="00AA5114">
      <w:pPr>
        <w:pStyle w:val="NormalWeb"/>
        <w:ind w:left="709"/>
        <w:rPr>
          <w:rFonts w:ascii="Calibri" w:hAnsi="Calibri"/>
          <w:sz w:val="22"/>
          <w:szCs w:val="22"/>
        </w:rPr>
      </w:pPr>
      <w:r w:rsidRPr="00AA5114">
        <w:rPr>
          <w:rFonts w:ascii="Calibri" w:hAnsi="Calibri"/>
          <w:sz w:val="22"/>
          <w:szCs w:val="22"/>
        </w:rPr>
        <w:t>Je suis l’Enfer sur cette terre !</w:t>
      </w:r>
    </w:p>
    <w:p w14:paraId="6D0B80E1" w14:textId="56014194" w:rsidR="004730D5" w:rsidRDefault="004730D5" w:rsidP="00C00961">
      <w:pPr>
        <w:pStyle w:val="NormalWeb"/>
        <w:rPr>
          <w:rFonts w:ascii="Calibri" w:hAnsi="Calibri"/>
          <w:b/>
          <w:bCs/>
          <w:sz w:val="22"/>
          <w:szCs w:val="22"/>
        </w:rPr>
      </w:pPr>
      <w:r>
        <w:rPr>
          <w:rFonts w:ascii="Calibri" w:hAnsi="Calibri"/>
          <w:b/>
          <w:bCs/>
          <w:sz w:val="22"/>
          <w:szCs w:val="22"/>
        </w:rPr>
        <w:t>​L’illusion se dissipe dans un bruit d’aspiration violent, comme si le monde entier venait d’être avalé.</w:t>
      </w:r>
    </w:p>
    <w:p w14:paraId="6D5C2E0C" w14:textId="77777777" w:rsidR="004730D5" w:rsidRDefault="004730D5" w:rsidP="00C00961">
      <w:pPr>
        <w:pStyle w:val="NormalWeb"/>
        <w:rPr>
          <w:rFonts w:ascii="Calibri" w:hAnsi="Calibri"/>
          <w:b/>
          <w:bCs/>
          <w:sz w:val="22"/>
          <w:szCs w:val="22"/>
        </w:rPr>
      </w:pPr>
      <w:r>
        <w:rPr>
          <w:rFonts w:ascii="Calibri" w:hAnsi="Calibri"/>
          <w:b/>
          <w:bCs/>
          <w:sz w:val="22"/>
          <w:szCs w:val="22"/>
        </w:rPr>
        <w:t>Noir total.</w:t>
      </w:r>
    </w:p>
    <w:p w14:paraId="045F7B5F" w14:textId="77777777" w:rsidR="004730D5" w:rsidRDefault="004730D5" w:rsidP="00C00961">
      <w:pPr>
        <w:pStyle w:val="NormalWeb"/>
        <w:rPr>
          <w:rFonts w:ascii="Calibri" w:hAnsi="Calibri"/>
          <w:b/>
          <w:bCs/>
          <w:sz w:val="22"/>
          <w:szCs w:val="22"/>
        </w:rPr>
      </w:pPr>
      <w:r>
        <w:rPr>
          <w:rFonts w:ascii="Calibri" w:hAnsi="Calibri"/>
          <w:b/>
          <w:bCs/>
          <w:sz w:val="22"/>
          <w:szCs w:val="22"/>
        </w:rPr>
        <w:t>Silence de mort.</w:t>
      </w:r>
    </w:p>
    <w:p w14:paraId="5E0CAC79" w14:textId="68B089A5" w:rsidR="004730D5" w:rsidRDefault="004730D5" w:rsidP="00C00961">
      <w:pPr>
        <w:pStyle w:val="NormalWeb"/>
        <w:rPr>
          <w:rFonts w:ascii="Calibri" w:hAnsi="Calibri"/>
          <w:b/>
          <w:bCs/>
          <w:sz w:val="22"/>
          <w:szCs w:val="22"/>
        </w:rPr>
      </w:pPr>
      <w:r>
        <w:rPr>
          <w:rFonts w:ascii="Calibri" w:hAnsi="Calibri"/>
          <w:b/>
          <w:bCs/>
          <w:sz w:val="22"/>
          <w:szCs w:val="22"/>
        </w:rPr>
        <w:t xml:space="preserve">Une seule bougie s’allume, tenue par </w:t>
      </w:r>
      <w:proofErr w:type="spellStart"/>
      <w:r>
        <w:rPr>
          <w:rFonts w:ascii="Calibri" w:hAnsi="Calibri"/>
          <w:b/>
          <w:bCs/>
          <w:sz w:val="22"/>
          <w:szCs w:val="22"/>
        </w:rPr>
        <w:t>Naïah</w:t>
      </w:r>
      <w:proofErr w:type="spellEnd"/>
      <w:r>
        <w:rPr>
          <w:rFonts w:ascii="Calibri" w:hAnsi="Calibri"/>
          <w:b/>
          <w:bCs/>
          <w:sz w:val="22"/>
          <w:szCs w:val="22"/>
        </w:rPr>
        <w:t>, juste sous son visage. Elle sourit, mais ses joues sont maculées de suie noire</w:t>
      </w:r>
      <w:r w:rsidR="00DE7D0D">
        <w:rPr>
          <w:rFonts w:ascii="Calibri" w:hAnsi="Calibri"/>
          <w:b/>
          <w:bCs/>
          <w:sz w:val="22"/>
          <w:szCs w:val="22"/>
        </w:rPr>
        <w:t xml:space="preserve"> et d’un liquide rouge sombre</w:t>
      </w:r>
    </w:p>
    <w:p w14:paraId="4FB6C503" w14:textId="77777777" w:rsidR="00DE7D0D" w:rsidRDefault="00DE7D0D" w:rsidP="00C00961">
      <w:pPr>
        <w:pStyle w:val="NormalWeb"/>
        <w:rPr>
          <w:rFonts w:ascii="Calibri" w:hAnsi="Calibri"/>
          <w:b/>
          <w:bCs/>
          <w:sz w:val="22"/>
          <w:szCs w:val="22"/>
        </w:rPr>
      </w:pPr>
    </w:p>
    <w:p w14:paraId="0E8D4958" w14:textId="77777777" w:rsidR="00DE7D0D" w:rsidRDefault="004730D5" w:rsidP="00DE7D0D">
      <w:pPr>
        <w:pStyle w:val="NormalWeb"/>
        <w:numPr>
          <w:ilvl w:val="0"/>
          <w:numId w:val="1"/>
        </w:numPr>
        <w:rPr>
          <w:rFonts w:ascii="Calibri" w:hAnsi="Calibri"/>
          <w:sz w:val="22"/>
          <w:szCs w:val="22"/>
        </w:rPr>
      </w:pPr>
      <w:r w:rsidRPr="00DE7D0D">
        <w:rPr>
          <w:rFonts w:ascii="Calibri" w:hAnsi="Calibri"/>
          <w:sz w:val="22"/>
          <w:szCs w:val="22"/>
        </w:rPr>
        <w:t xml:space="preserve">Regarde-moi bien, n’oublie jamais. </w:t>
      </w:r>
    </w:p>
    <w:p w14:paraId="27418A4E" w14:textId="5B636101" w:rsidR="004730D5" w:rsidRPr="00DE7D0D" w:rsidRDefault="004730D5" w:rsidP="00DE7D0D">
      <w:pPr>
        <w:pStyle w:val="NormalWeb"/>
        <w:ind w:left="709"/>
        <w:rPr>
          <w:rFonts w:ascii="Calibri" w:hAnsi="Calibri"/>
          <w:sz w:val="22"/>
          <w:szCs w:val="22"/>
        </w:rPr>
      </w:pPr>
      <w:r w:rsidRPr="00DE7D0D">
        <w:rPr>
          <w:rFonts w:ascii="Calibri" w:hAnsi="Calibri"/>
          <w:sz w:val="22"/>
          <w:szCs w:val="22"/>
        </w:rPr>
        <w:lastRenderedPageBreak/>
        <w:t>Je suis bien pire qu’elle ne l’était !</w:t>
      </w:r>
    </w:p>
    <w:p w14:paraId="68CEAA2D" w14:textId="77777777" w:rsidR="00DE7D0D" w:rsidRDefault="00DE7D0D" w:rsidP="00DE7D0D">
      <w:pPr>
        <w:pStyle w:val="NormalWeb"/>
        <w:rPr>
          <w:rFonts w:ascii="Calibri" w:hAnsi="Calibri"/>
          <w:b/>
          <w:bCs/>
          <w:sz w:val="22"/>
          <w:szCs w:val="22"/>
        </w:rPr>
      </w:pPr>
    </w:p>
    <w:p w14:paraId="7F4400FC" w14:textId="77777777" w:rsidR="00DE7D0D" w:rsidRDefault="00DE7D0D" w:rsidP="00DE7D0D">
      <w:pPr>
        <w:pStyle w:val="NormalWeb"/>
        <w:rPr>
          <w:rFonts w:ascii="Calibri" w:hAnsi="Calibri"/>
          <w:b/>
          <w:bCs/>
          <w:sz w:val="22"/>
          <w:szCs w:val="22"/>
        </w:rPr>
      </w:pPr>
    </w:p>
    <w:p w14:paraId="18639ED7" w14:textId="77777777" w:rsidR="004730D5" w:rsidRDefault="004730D5" w:rsidP="00C00961">
      <w:pPr>
        <w:pStyle w:val="NormalWeb"/>
        <w:rPr>
          <w:rFonts w:ascii="Calibri" w:hAnsi="Calibri"/>
          <w:b/>
          <w:bCs/>
          <w:sz w:val="22"/>
          <w:szCs w:val="22"/>
        </w:rPr>
      </w:pPr>
      <w:r>
        <w:rPr>
          <w:rFonts w:ascii="Calibri" w:hAnsi="Calibri"/>
          <w:b/>
          <w:bCs/>
          <w:sz w:val="22"/>
          <w:szCs w:val="22"/>
        </w:rPr>
        <w:t>​Elle souffle la bougie. La fumée dessine une couronne au-dessus de sa tête dans la pénombre.</w:t>
      </w:r>
    </w:p>
    <w:p w14:paraId="08B94267" w14:textId="77777777" w:rsidR="004F05C5" w:rsidRDefault="004F05C5" w:rsidP="004F05C5">
      <w:pPr>
        <w:pStyle w:val="NormalWeb"/>
        <w:rPr>
          <w:rFonts w:ascii="Calibri" w:hAnsi="Calibri"/>
          <w:b/>
          <w:bCs/>
          <w:sz w:val="22"/>
          <w:szCs w:val="22"/>
        </w:rPr>
      </w:pPr>
    </w:p>
    <w:p w14:paraId="5FB3F88E" w14:textId="77777777" w:rsidR="004F05C5" w:rsidRPr="004F05C5" w:rsidRDefault="004730D5" w:rsidP="004F05C5">
      <w:pPr>
        <w:pStyle w:val="NormalWeb"/>
        <w:numPr>
          <w:ilvl w:val="0"/>
          <w:numId w:val="1"/>
        </w:numPr>
        <w:rPr>
          <w:rFonts w:ascii="Calibri" w:hAnsi="Calibri"/>
          <w:sz w:val="22"/>
          <w:szCs w:val="22"/>
        </w:rPr>
      </w:pPr>
      <w:r w:rsidRPr="004F05C5">
        <w:rPr>
          <w:rFonts w:ascii="Calibri" w:hAnsi="Calibri"/>
          <w:sz w:val="22"/>
          <w:szCs w:val="22"/>
        </w:rPr>
        <w:t xml:space="preserve">Je suis plus brillante ! </w:t>
      </w:r>
    </w:p>
    <w:p w14:paraId="40D1630A" w14:textId="45E0E4BD" w:rsidR="004730D5" w:rsidRPr="004F05C5" w:rsidRDefault="004730D5" w:rsidP="004F05C5">
      <w:pPr>
        <w:pStyle w:val="NormalWeb"/>
        <w:ind w:left="709"/>
        <w:rPr>
          <w:rFonts w:ascii="Calibri" w:hAnsi="Calibri"/>
          <w:sz w:val="22"/>
          <w:szCs w:val="22"/>
        </w:rPr>
      </w:pPr>
      <w:r w:rsidRPr="004F05C5">
        <w:rPr>
          <w:rFonts w:ascii="Calibri" w:hAnsi="Calibri"/>
          <w:sz w:val="22"/>
          <w:szCs w:val="22"/>
        </w:rPr>
        <w:t>Je suis plus bruyante !</w:t>
      </w:r>
    </w:p>
    <w:p w14:paraId="3BD154AB" w14:textId="62A84D21" w:rsidR="004730D5" w:rsidRDefault="004730D5" w:rsidP="00C00961">
      <w:pPr>
        <w:pStyle w:val="NormalWeb"/>
        <w:rPr>
          <w:rFonts w:ascii="Calibri" w:hAnsi="Calibri"/>
          <w:b/>
          <w:bCs/>
          <w:sz w:val="22"/>
          <w:szCs w:val="22"/>
        </w:rPr>
      </w:pPr>
      <w:r>
        <w:rPr>
          <w:rFonts w:ascii="Calibri" w:hAnsi="Calibri"/>
          <w:b/>
          <w:bCs/>
          <w:sz w:val="22"/>
          <w:szCs w:val="22"/>
        </w:rPr>
        <w:t>​Dans le noir complet, une multitude de voix murmurent tout autour d’</w:t>
      </w:r>
      <w:proofErr w:type="spellStart"/>
      <w:r>
        <w:rPr>
          <w:rFonts w:ascii="Calibri" w:hAnsi="Calibri"/>
          <w:b/>
          <w:bCs/>
          <w:sz w:val="22"/>
          <w:szCs w:val="22"/>
        </w:rPr>
        <w:t>Hylee</w:t>
      </w:r>
      <w:proofErr w:type="spellEnd"/>
      <w:r>
        <w:rPr>
          <w:rFonts w:ascii="Calibri" w:hAnsi="Calibri"/>
          <w:b/>
          <w:bCs/>
          <w:sz w:val="22"/>
          <w:szCs w:val="22"/>
        </w:rPr>
        <w:t>, tout près de ses oreilles :</w:t>
      </w:r>
    </w:p>
    <w:p w14:paraId="68A9FC62" w14:textId="14DF98F7" w:rsidR="004730D5" w:rsidRPr="004F05C5" w:rsidRDefault="004730D5" w:rsidP="00C00961">
      <w:pPr>
        <w:pStyle w:val="NormalWeb"/>
        <w:rPr>
          <w:rFonts w:ascii="Calibri" w:hAnsi="Calibri"/>
          <w:i/>
          <w:iCs/>
          <w:sz w:val="22"/>
          <w:szCs w:val="22"/>
        </w:rPr>
      </w:pPr>
      <w:r w:rsidRPr="004F05C5">
        <w:rPr>
          <w:rFonts w:ascii="Calibri" w:hAnsi="Calibri"/>
          <w:i/>
          <w:iCs/>
          <w:sz w:val="22"/>
          <w:szCs w:val="22"/>
        </w:rPr>
        <w:t>JE SUIS LA REINE !</w:t>
      </w:r>
    </w:p>
    <w:p w14:paraId="51EDBBB2" w14:textId="3BB677B5" w:rsidR="00090EB7" w:rsidRPr="004C6C7A" w:rsidRDefault="00090EB7" w:rsidP="006B569F">
      <w:pPr>
        <w:pStyle w:val="NormalWeb"/>
        <w:rPr>
          <w:rFonts w:ascii="Calibri" w:hAnsi="Calibri"/>
          <w:b/>
          <w:bCs/>
          <w:sz w:val="22"/>
          <w:szCs w:val="22"/>
        </w:rPr>
      </w:pPr>
      <w:r w:rsidRPr="004C6C7A">
        <w:rPr>
          <w:rFonts w:ascii="Calibri" w:hAnsi="Calibri"/>
          <w:b/>
          <w:bCs/>
          <w:sz w:val="22"/>
          <w:szCs w:val="22"/>
        </w:rPr>
        <w:t xml:space="preserve">Quand soudainement, la bougie s’éteint plongeant la pièce dans le noir. </w:t>
      </w:r>
      <w:proofErr w:type="spellStart"/>
      <w:r w:rsidR="00136ED8" w:rsidRPr="004C6C7A">
        <w:rPr>
          <w:rFonts w:ascii="Calibri" w:hAnsi="Calibri"/>
          <w:b/>
          <w:bCs/>
          <w:sz w:val="22"/>
          <w:szCs w:val="22"/>
        </w:rPr>
        <w:t>Hylee</w:t>
      </w:r>
      <w:proofErr w:type="spellEnd"/>
      <w:r w:rsidR="00136ED8" w:rsidRPr="004C6C7A">
        <w:rPr>
          <w:rFonts w:ascii="Calibri" w:hAnsi="Calibri"/>
          <w:b/>
          <w:bCs/>
          <w:sz w:val="22"/>
          <w:szCs w:val="22"/>
        </w:rPr>
        <w:t xml:space="preserve"> ne voit plus son ami… mais un contacte froid avec sa main vient la faire sursauter. Quand les chandelier de la salle se rallume, </w:t>
      </w:r>
      <w:proofErr w:type="spellStart"/>
      <w:r w:rsidR="00136ED8" w:rsidRPr="004C6C7A">
        <w:rPr>
          <w:rFonts w:ascii="Calibri" w:hAnsi="Calibri"/>
          <w:b/>
          <w:bCs/>
          <w:sz w:val="22"/>
          <w:szCs w:val="22"/>
        </w:rPr>
        <w:t>Naïah</w:t>
      </w:r>
      <w:proofErr w:type="spellEnd"/>
      <w:r w:rsidR="00136ED8" w:rsidRPr="004C6C7A">
        <w:rPr>
          <w:rFonts w:ascii="Calibri" w:hAnsi="Calibri"/>
          <w:b/>
          <w:bCs/>
          <w:sz w:val="22"/>
          <w:szCs w:val="22"/>
        </w:rPr>
        <w:t xml:space="preserve"> est là, face a elle, </w:t>
      </w:r>
      <w:r w:rsidR="00281A41" w:rsidRPr="004C6C7A">
        <w:rPr>
          <w:rFonts w:ascii="Calibri" w:hAnsi="Calibri"/>
          <w:b/>
          <w:bCs/>
          <w:sz w:val="22"/>
          <w:szCs w:val="22"/>
        </w:rPr>
        <w:t>lui faisant un sourire d’ange comme si rien ne s’était passé.</w:t>
      </w:r>
    </w:p>
    <w:p w14:paraId="6E82AD1D" w14:textId="29099B46" w:rsidR="00167E8E" w:rsidRPr="00D81211" w:rsidRDefault="00167E8E">
      <w:pPr>
        <w:pStyle w:val="NormalWeb"/>
        <w:rPr>
          <w:rFonts w:ascii="Calibri" w:hAnsi="Calibri"/>
          <w:b/>
          <w:bCs/>
          <w:sz w:val="22"/>
          <w:szCs w:val="22"/>
        </w:rPr>
      </w:pPr>
      <w:r w:rsidRPr="00DF5C44">
        <w:rPr>
          <w:rFonts w:ascii="Calibri" w:hAnsi="Calibri"/>
          <w:sz w:val="22"/>
          <w:szCs w:val="22"/>
        </w:rPr>
        <w:t>​</w:t>
      </w:r>
      <w:r w:rsidRPr="00D81211">
        <w:rPr>
          <w:rFonts w:ascii="Calibri" w:hAnsi="Calibri"/>
          <w:b/>
          <w:bCs/>
          <w:sz w:val="22"/>
          <w:szCs w:val="22"/>
        </w:rPr>
        <w:t xml:space="preserve">Elle </w:t>
      </w:r>
      <w:r w:rsidR="00281A41">
        <w:rPr>
          <w:rFonts w:ascii="Calibri" w:hAnsi="Calibri"/>
          <w:b/>
          <w:bCs/>
          <w:sz w:val="22"/>
          <w:szCs w:val="22"/>
        </w:rPr>
        <w:t xml:space="preserve">tient </w:t>
      </w:r>
      <w:r w:rsidRPr="00D81211">
        <w:rPr>
          <w:rFonts w:ascii="Calibri" w:hAnsi="Calibri"/>
          <w:b/>
          <w:bCs/>
          <w:sz w:val="22"/>
          <w:szCs w:val="22"/>
        </w:rPr>
        <w:t xml:space="preserve">la main </w:t>
      </w:r>
      <w:r w:rsidR="004C6C7A">
        <w:rPr>
          <w:rFonts w:ascii="Calibri" w:hAnsi="Calibri"/>
          <w:b/>
          <w:bCs/>
          <w:sz w:val="22"/>
          <w:szCs w:val="22"/>
        </w:rPr>
        <w:t>de la jeune mage</w:t>
      </w:r>
      <w:r w:rsidRPr="00D81211">
        <w:rPr>
          <w:rFonts w:ascii="Calibri" w:hAnsi="Calibri"/>
          <w:b/>
          <w:bCs/>
          <w:sz w:val="22"/>
          <w:szCs w:val="22"/>
        </w:rPr>
        <w:t>.</w:t>
      </w:r>
    </w:p>
    <w:p w14:paraId="66BF6698" w14:textId="77777777" w:rsidR="00D81211" w:rsidRDefault="00D81211">
      <w:pPr>
        <w:pStyle w:val="NormalWeb"/>
        <w:rPr>
          <w:rFonts w:ascii="Calibri" w:hAnsi="Calibri"/>
          <w:sz w:val="22"/>
          <w:szCs w:val="22"/>
        </w:rPr>
      </w:pPr>
    </w:p>
    <w:p w14:paraId="26382FA4" w14:textId="00AA976F" w:rsidR="00167E8E" w:rsidRDefault="00167E8E" w:rsidP="00D81211">
      <w:pPr>
        <w:pStyle w:val="NormalWeb"/>
        <w:numPr>
          <w:ilvl w:val="0"/>
          <w:numId w:val="1"/>
        </w:numPr>
        <w:rPr>
          <w:rFonts w:ascii="Calibri" w:hAnsi="Calibri"/>
          <w:sz w:val="22"/>
          <w:szCs w:val="22"/>
        </w:rPr>
      </w:pPr>
      <w:r w:rsidRPr="00DF5C44">
        <w:rPr>
          <w:rFonts w:ascii="Calibri" w:hAnsi="Calibri"/>
          <w:sz w:val="22"/>
          <w:szCs w:val="22"/>
        </w:rPr>
        <w:t xml:space="preserve"> Et c'est pour ça que j'ai besoin de </w:t>
      </w:r>
      <w:proofErr w:type="spellStart"/>
      <w:r w:rsidRPr="00DF5C44">
        <w:rPr>
          <w:rFonts w:ascii="Calibri" w:hAnsi="Calibri"/>
          <w:sz w:val="22"/>
          <w:szCs w:val="22"/>
        </w:rPr>
        <w:t>Mir'Aldas</w:t>
      </w:r>
      <w:proofErr w:type="spellEnd"/>
      <w:r w:rsidRPr="00DF5C44">
        <w:rPr>
          <w:rFonts w:ascii="Calibri" w:hAnsi="Calibri"/>
          <w:sz w:val="22"/>
          <w:szCs w:val="22"/>
        </w:rPr>
        <w:t xml:space="preserve">. L'Empire vous traque, non ? </w:t>
      </w:r>
      <w:r w:rsidR="00064167">
        <w:rPr>
          <w:rFonts w:ascii="Calibri" w:hAnsi="Calibri"/>
          <w:sz w:val="22"/>
          <w:szCs w:val="22"/>
        </w:rPr>
        <w:t xml:space="preserve">Vous n’avez </w:t>
      </w:r>
      <w:r w:rsidRPr="00DF5C44">
        <w:rPr>
          <w:rFonts w:ascii="Calibri" w:hAnsi="Calibri"/>
          <w:sz w:val="22"/>
          <w:szCs w:val="22"/>
        </w:rPr>
        <w:t>nulle part où aller. Ici,</w:t>
      </w:r>
      <w:r w:rsidR="00064167">
        <w:rPr>
          <w:rFonts w:ascii="Calibri" w:hAnsi="Calibri"/>
          <w:sz w:val="22"/>
          <w:szCs w:val="22"/>
        </w:rPr>
        <w:t xml:space="preserve"> vous serez</w:t>
      </w:r>
      <w:r w:rsidRPr="00DF5C44">
        <w:rPr>
          <w:rFonts w:ascii="Calibri" w:hAnsi="Calibri"/>
          <w:sz w:val="22"/>
          <w:szCs w:val="22"/>
        </w:rPr>
        <w:t xml:space="preserve"> en sécurité. Et toi… toi tu seras à ma droite. Pour voir mon triomphe.</w:t>
      </w:r>
    </w:p>
    <w:p w14:paraId="32E56B69" w14:textId="77777777" w:rsidR="00A5485D" w:rsidRPr="00A5485D" w:rsidRDefault="00A5485D" w:rsidP="00A5485D">
      <w:pPr>
        <w:pStyle w:val="NormalWeb"/>
        <w:rPr>
          <w:rFonts w:ascii="Calibri" w:hAnsi="Calibri"/>
          <w:b/>
          <w:bCs/>
          <w:sz w:val="22"/>
          <w:szCs w:val="22"/>
        </w:rPr>
      </w:pPr>
    </w:p>
    <w:p w14:paraId="54887507" w14:textId="77777777" w:rsidR="00167E8E" w:rsidRDefault="00167E8E">
      <w:pPr>
        <w:pStyle w:val="NormalWeb"/>
        <w:rPr>
          <w:rFonts w:ascii="Calibri" w:hAnsi="Calibri"/>
          <w:b/>
          <w:bCs/>
          <w:sz w:val="22"/>
          <w:szCs w:val="22"/>
        </w:rPr>
      </w:pPr>
      <w:r w:rsidRPr="00A5485D">
        <w:rPr>
          <w:rFonts w:ascii="Calibri" w:hAnsi="Calibri"/>
          <w:b/>
          <w:bCs/>
          <w:sz w:val="22"/>
          <w:szCs w:val="22"/>
        </w:rPr>
        <w:t>​</w:t>
      </w:r>
      <w:proofErr w:type="spellStart"/>
      <w:r w:rsidRPr="00A5485D">
        <w:rPr>
          <w:rFonts w:ascii="Calibri" w:hAnsi="Calibri"/>
          <w:b/>
          <w:bCs/>
          <w:sz w:val="22"/>
          <w:szCs w:val="22"/>
        </w:rPr>
        <w:t>Hylee</w:t>
      </w:r>
      <w:proofErr w:type="spellEnd"/>
      <w:r w:rsidRPr="00A5485D">
        <w:rPr>
          <w:rFonts w:ascii="Calibri" w:hAnsi="Calibri"/>
          <w:b/>
          <w:bCs/>
          <w:sz w:val="22"/>
          <w:szCs w:val="22"/>
        </w:rPr>
        <w:t xml:space="preserve"> regarde son amie. Elle voit la mégalomanie, oui, mais elle voit aussi la solitude immense de celle qui a été rejetée par sa mère et son peuple, et qui a construit un empire sur cette blessure pour ne plus jamais être vulnérable.</w:t>
      </w:r>
    </w:p>
    <w:p w14:paraId="1A6B9F93" w14:textId="77777777" w:rsidR="00CB007F" w:rsidRPr="00A5485D" w:rsidRDefault="00CB007F">
      <w:pPr>
        <w:pStyle w:val="NormalWeb"/>
        <w:rPr>
          <w:rFonts w:ascii="Calibri" w:hAnsi="Calibri"/>
          <w:b/>
          <w:bCs/>
          <w:sz w:val="22"/>
          <w:szCs w:val="22"/>
        </w:rPr>
      </w:pPr>
    </w:p>
    <w:p w14:paraId="11FE6E34" w14:textId="0EFC589F" w:rsidR="00167E8E" w:rsidRDefault="00167E8E" w:rsidP="008F55F0">
      <w:pPr>
        <w:pStyle w:val="NormalWeb"/>
        <w:numPr>
          <w:ilvl w:val="0"/>
          <w:numId w:val="1"/>
        </w:numPr>
        <w:rPr>
          <w:rFonts w:ascii="Calibri" w:hAnsi="Calibri"/>
          <w:sz w:val="22"/>
          <w:szCs w:val="22"/>
        </w:rPr>
      </w:pPr>
      <w:r w:rsidRPr="00DF5C44">
        <w:rPr>
          <w:rFonts w:ascii="Calibri" w:hAnsi="Calibri"/>
          <w:sz w:val="22"/>
          <w:szCs w:val="22"/>
        </w:rPr>
        <w:t xml:space="preserve">​ Je suis là, </w:t>
      </w:r>
      <w:proofErr w:type="spellStart"/>
      <w:r w:rsidRPr="00DF5C44">
        <w:rPr>
          <w:rFonts w:ascii="Calibri" w:hAnsi="Calibri"/>
          <w:sz w:val="22"/>
          <w:szCs w:val="22"/>
        </w:rPr>
        <w:t>Naïah</w:t>
      </w:r>
      <w:proofErr w:type="spellEnd"/>
      <w:r w:rsidRPr="00DF5C44">
        <w:rPr>
          <w:rFonts w:ascii="Calibri" w:hAnsi="Calibri"/>
          <w:sz w:val="22"/>
          <w:szCs w:val="22"/>
        </w:rPr>
        <w:t>, </w:t>
      </w:r>
      <w:r w:rsidRPr="00CB007F">
        <w:rPr>
          <w:rFonts w:ascii="Calibri" w:hAnsi="Calibri"/>
          <w:b/>
          <w:bCs/>
          <w:sz w:val="22"/>
          <w:szCs w:val="22"/>
        </w:rPr>
        <w:t xml:space="preserve"> dit-elle doucement</w:t>
      </w:r>
      <w:r w:rsidRPr="00DF5C44">
        <w:rPr>
          <w:rFonts w:ascii="Calibri" w:hAnsi="Calibri"/>
          <w:sz w:val="22"/>
          <w:szCs w:val="22"/>
        </w:rPr>
        <w:t xml:space="preserve">.  Je ne connais pas tes alliés, je ne connais pas cette </w:t>
      </w:r>
      <w:proofErr w:type="spellStart"/>
      <w:r w:rsidRPr="00DF5C44">
        <w:rPr>
          <w:rFonts w:ascii="Calibri" w:hAnsi="Calibri"/>
          <w:sz w:val="22"/>
          <w:szCs w:val="22"/>
        </w:rPr>
        <w:t>Lineva</w:t>
      </w:r>
      <w:proofErr w:type="spellEnd"/>
      <w:r w:rsidRPr="00DF5C44">
        <w:rPr>
          <w:rFonts w:ascii="Calibri" w:hAnsi="Calibri"/>
          <w:sz w:val="22"/>
          <w:szCs w:val="22"/>
        </w:rPr>
        <w:t xml:space="preserve"> ou cette </w:t>
      </w:r>
      <w:proofErr w:type="spellStart"/>
      <w:r w:rsidRPr="00DF5C44">
        <w:rPr>
          <w:rFonts w:ascii="Calibri" w:hAnsi="Calibri"/>
          <w:sz w:val="22"/>
          <w:szCs w:val="22"/>
        </w:rPr>
        <w:t>Allenna</w:t>
      </w:r>
      <w:proofErr w:type="spellEnd"/>
      <w:r w:rsidRPr="00DF5C44">
        <w:rPr>
          <w:rFonts w:ascii="Calibri" w:hAnsi="Calibri"/>
          <w:sz w:val="22"/>
          <w:szCs w:val="22"/>
        </w:rPr>
        <w:t>… mais je te connais toi</w:t>
      </w:r>
      <w:r w:rsidR="00D37E67">
        <w:rPr>
          <w:rFonts w:ascii="Calibri" w:hAnsi="Calibri"/>
          <w:sz w:val="22"/>
          <w:szCs w:val="22"/>
        </w:rPr>
        <w:t>… alors je te fais confiance.</w:t>
      </w:r>
    </w:p>
    <w:p w14:paraId="71B12954" w14:textId="77777777" w:rsidR="00CB007F" w:rsidRPr="00DF5C44" w:rsidRDefault="00CB007F" w:rsidP="00CB007F">
      <w:pPr>
        <w:pStyle w:val="NormalWeb"/>
        <w:rPr>
          <w:rFonts w:ascii="Calibri" w:hAnsi="Calibri"/>
          <w:sz w:val="22"/>
          <w:szCs w:val="22"/>
        </w:rPr>
      </w:pPr>
    </w:p>
    <w:p w14:paraId="68D68081" w14:textId="77777777" w:rsidR="00167E8E" w:rsidRPr="00CB007F" w:rsidRDefault="00167E8E">
      <w:pPr>
        <w:pStyle w:val="NormalWeb"/>
        <w:rPr>
          <w:rFonts w:ascii="Calibri" w:hAnsi="Calibri"/>
          <w:b/>
          <w:bCs/>
          <w:sz w:val="22"/>
          <w:szCs w:val="22"/>
        </w:rPr>
      </w:pPr>
      <w:r w:rsidRPr="00DF5C44">
        <w:rPr>
          <w:rFonts w:ascii="Calibri" w:hAnsi="Calibri"/>
          <w:sz w:val="22"/>
          <w:szCs w:val="22"/>
        </w:rPr>
        <w:t>​</w:t>
      </w:r>
      <w:proofErr w:type="spellStart"/>
      <w:r w:rsidRPr="00CB007F">
        <w:rPr>
          <w:rFonts w:ascii="Calibri" w:hAnsi="Calibri"/>
          <w:b/>
          <w:bCs/>
          <w:sz w:val="22"/>
          <w:szCs w:val="22"/>
        </w:rPr>
        <w:t>Naïah</w:t>
      </w:r>
      <w:proofErr w:type="spellEnd"/>
      <w:r w:rsidRPr="00CB007F">
        <w:rPr>
          <w:rFonts w:ascii="Calibri" w:hAnsi="Calibri"/>
          <w:b/>
          <w:bCs/>
          <w:sz w:val="22"/>
          <w:szCs w:val="22"/>
        </w:rPr>
        <w:t xml:space="preserve"> serre sa main, un éclat de gratitude pure traversant son regard, vite masqué par une nouvelle pirouette.</w:t>
      </w:r>
    </w:p>
    <w:p w14:paraId="58BFA867" w14:textId="77777777" w:rsidR="00DE1027" w:rsidRDefault="00167E8E">
      <w:pPr>
        <w:pStyle w:val="NormalWeb"/>
        <w:rPr>
          <w:rFonts w:ascii="Calibri" w:hAnsi="Calibri"/>
          <w:sz w:val="22"/>
          <w:szCs w:val="22"/>
        </w:rPr>
      </w:pPr>
      <w:r w:rsidRPr="00DF5C44">
        <w:rPr>
          <w:rFonts w:ascii="Calibri" w:hAnsi="Calibri"/>
          <w:sz w:val="22"/>
          <w:szCs w:val="22"/>
        </w:rPr>
        <w:t>​</w:t>
      </w:r>
    </w:p>
    <w:p w14:paraId="080CB6E0" w14:textId="249AD842" w:rsidR="00167E8E" w:rsidRDefault="00167E8E" w:rsidP="00DE1027">
      <w:pPr>
        <w:pStyle w:val="NormalWeb"/>
        <w:numPr>
          <w:ilvl w:val="0"/>
          <w:numId w:val="1"/>
        </w:numPr>
        <w:rPr>
          <w:rFonts w:ascii="Calibri" w:hAnsi="Calibri"/>
          <w:sz w:val="22"/>
          <w:szCs w:val="22"/>
        </w:rPr>
      </w:pPr>
      <w:r w:rsidRPr="00DF5C44">
        <w:rPr>
          <w:rFonts w:ascii="Calibri" w:hAnsi="Calibri"/>
          <w:sz w:val="22"/>
          <w:szCs w:val="22"/>
        </w:rPr>
        <w:t>Parfait ! Parce que demain, je te les présente. Tu verras, c'est comme un cirque, mais avec plus d'épées et de traumatismes. Ça va être très drôle !</w:t>
      </w:r>
    </w:p>
    <w:p w14:paraId="06130C6F" w14:textId="77777777" w:rsidR="00DE1027" w:rsidRPr="00DF5C44" w:rsidRDefault="00DE1027" w:rsidP="00DE1027">
      <w:pPr>
        <w:pStyle w:val="NormalWeb"/>
        <w:rPr>
          <w:rFonts w:ascii="Calibri" w:hAnsi="Calibri"/>
          <w:sz w:val="22"/>
          <w:szCs w:val="22"/>
        </w:rPr>
      </w:pPr>
    </w:p>
    <w:p w14:paraId="6AD052F7" w14:textId="77777777" w:rsidR="00167E8E" w:rsidRDefault="00167E8E">
      <w:pPr>
        <w:pStyle w:val="NormalWeb"/>
        <w:rPr>
          <w:rFonts w:ascii="Calibri" w:hAnsi="Calibri"/>
          <w:b/>
          <w:bCs/>
          <w:sz w:val="22"/>
          <w:szCs w:val="22"/>
        </w:rPr>
      </w:pPr>
      <w:r w:rsidRPr="00DF5C44">
        <w:rPr>
          <w:rFonts w:ascii="Calibri" w:hAnsi="Calibri"/>
          <w:sz w:val="22"/>
          <w:szCs w:val="22"/>
        </w:rPr>
        <w:t>​</w:t>
      </w:r>
      <w:r w:rsidRPr="00DE1027">
        <w:rPr>
          <w:rFonts w:ascii="Calibri" w:hAnsi="Calibri"/>
          <w:b/>
          <w:bCs/>
          <w:sz w:val="22"/>
          <w:szCs w:val="22"/>
        </w:rPr>
        <w:t xml:space="preserve">Elle se lève d'un bond, tirant </w:t>
      </w:r>
      <w:proofErr w:type="spellStart"/>
      <w:r w:rsidRPr="00DE1027">
        <w:rPr>
          <w:rFonts w:ascii="Calibri" w:hAnsi="Calibri"/>
          <w:b/>
          <w:bCs/>
          <w:sz w:val="22"/>
          <w:szCs w:val="22"/>
        </w:rPr>
        <w:t>Hylee</w:t>
      </w:r>
      <w:proofErr w:type="spellEnd"/>
      <w:r w:rsidRPr="00DE1027">
        <w:rPr>
          <w:rFonts w:ascii="Calibri" w:hAnsi="Calibri"/>
          <w:b/>
          <w:bCs/>
          <w:sz w:val="22"/>
          <w:szCs w:val="22"/>
        </w:rPr>
        <w:t xml:space="preserve"> avec elle.</w:t>
      </w:r>
    </w:p>
    <w:p w14:paraId="18AF123C" w14:textId="77777777" w:rsidR="00DE1027" w:rsidRPr="00DE1027" w:rsidRDefault="00DE1027">
      <w:pPr>
        <w:pStyle w:val="NormalWeb"/>
        <w:rPr>
          <w:rFonts w:ascii="Calibri" w:hAnsi="Calibri"/>
          <w:b/>
          <w:bCs/>
          <w:sz w:val="22"/>
          <w:szCs w:val="22"/>
        </w:rPr>
      </w:pPr>
    </w:p>
    <w:p w14:paraId="08615B53" w14:textId="70A14CE7" w:rsidR="00C64A1C" w:rsidRDefault="00167E8E" w:rsidP="00C64A1C">
      <w:pPr>
        <w:pStyle w:val="NormalWeb"/>
        <w:numPr>
          <w:ilvl w:val="0"/>
          <w:numId w:val="1"/>
        </w:numPr>
        <w:rPr>
          <w:rFonts w:ascii="Calibri" w:hAnsi="Calibri"/>
          <w:sz w:val="22"/>
          <w:szCs w:val="22"/>
        </w:rPr>
      </w:pPr>
      <w:r w:rsidRPr="00DF5C44">
        <w:rPr>
          <w:rFonts w:ascii="Calibri" w:hAnsi="Calibri"/>
          <w:sz w:val="22"/>
          <w:szCs w:val="22"/>
        </w:rPr>
        <w:t xml:space="preserve">​Mais pour l'instant… on a des tartelettes à finir. Et tu dois me raconter comment tu as fait pour avoir des cheveux aussi beaux. C'est la magie qui fait ça ? Si je tue un </w:t>
      </w:r>
      <w:proofErr w:type="spellStart"/>
      <w:r w:rsidRPr="00DF5C44">
        <w:rPr>
          <w:rFonts w:ascii="Calibri" w:hAnsi="Calibri"/>
          <w:sz w:val="22"/>
          <w:szCs w:val="22"/>
        </w:rPr>
        <w:t>archimage</w:t>
      </w:r>
      <w:proofErr w:type="spellEnd"/>
      <w:r w:rsidRPr="00DF5C44">
        <w:rPr>
          <w:rFonts w:ascii="Calibri" w:hAnsi="Calibri"/>
          <w:sz w:val="22"/>
          <w:szCs w:val="22"/>
        </w:rPr>
        <w:t xml:space="preserve">, tu crois que mes cheveux deviendront </w:t>
      </w:r>
      <w:r w:rsidR="00887155">
        <w:rPr>
          <w:rFonts w:ascii="Calibri" w:hAnsi="Calibri"/>
          <w:sz w:val="22"/>
          <w:szCs w:val="22"/>
        </w:rPr>
        <w:t xml:space="preserve">blanc ou </w:t>
      </w:r>
      <w:r w:rsidRPr="00DF5C44">
        <w:rPr>
          <w:rFonts w:ascii="Calibri" w:hAnsi="Calibri"/>
          <w:sz w:val="22"/>
          <w:szCs w:val="22"/>
        </w:rPr>
        <w:t>argentés ? Ce serait chic, non ?</w:t>
      </w:r>
    </w:p>
    <w:p w14:paraId="0E3211E0" w14:textId="77777777" w:rsidR="00C64A1C" w:rsidRPr="00C64A1C" w:rsidRDefault="00C64A1C" w:rsidP="00C64A1C">
      <w:pPr>
        <w:pStyle w:val="NormalWeb"/>
        <w:rPr>
          <w:rFonts w:ascii="Calibri" w:hAnsi="Calibri"/>
          <w:sz w:val="22"/>
          <w:szCs w:val="22"/>
        </w:rPr>
      </w:pPr>
    </w:p>
    <w:p w14:paraId="3CC36B38" w14:textId="77777777" w:rsidR="00167E8E" w:rsidRDefault="00167E8E">
      <w:pPr>
        <w:pStyle w:val="NormalWeb"/>
        <w:rPr>
          <w:rFonts w:ascii="Calibri" w:hAnsi="Calibri"/>
          <w:b/>
          <w:bCs/>
          <w:sz w:val="22"/>
          <w:szCs w:val="22"/>
        </w:rPr>
      </w:pPr>
      <w:r w:rsidRPr="00DF5C44">
        <w:rPr>
          <w:rFonts w:ascii="Calibri" w:hAnsi="Calibri"/>
          <w:sz w:val="22"/>
          <w:szCs w:val="22"/>
        </w:rPr>
        <w:t>​</w:t>
      </w:r>
      <w:proofErr w:type="spellStart"/>
      <w:r w:rsidRPr="0024357E">
        <w:rPr>
          <w:rFonts w:ascii="Calibri" w:hAnsi="Calibri"/>
          <w:b/>
          <w:bCs/>
          <w:sz w:val="22"/>
          <w:szCs w:val="22"/>
        </w:rPr>
        <w:t>Hylee</w:t>
      </w:r>
      <w:proofErr w:type="spellEnd"/>
      <w:r w:rsidRPr="0024357E">
        <w:rPr>
          <w:rFonts w:ascii="Calibri" w:hAnsi="Calibri"/>
          <w:b/>
          <w:bCs/>
          <w:sz w:val="22"/>
          <w:szCs w:val="22"/>
        </w:rPr>
        <w:t xml:space="preserve"> éclate de rire malgré elle, entraînée par le tourbillon.</w:t>
      </w:r>
    </w:p>
    <w:p w14:paraId="19A196AC" w14:textId="77777777" w:rsidR="0024357E" w:rsidRPr="0024357E" w:rsidRDefault="0024357E">
      <w:pPr>
        <w:pStyle w:val="NormalWeb"/>
        <w:rPr>
          <w:rFonts w:ascii="Calibri" w:hAnsi="Calibri"/>
          <w:b/>
          <w:bCs/>
          <w:sz w:val="22"/>
          <w:szCs w:val="22"/>
        </w:rPr>
      </w:pPr>
    </w:p>
    <w:p w14:paraId="42220383" w14:textId="08AB403D" w:rsidR="00AE347C" w:rsidRDefault="00AE347C" w:rsidP="0024357E">
      <w:pPr>
        <w:pStyle w:val="NormalWeb"/>
        <w:numPr>
          <w:ilvl w:val="0"/>
          <w:numId w:val="1"/>
        </w:numPr>
        <w:rPr>
          <w:rFonts w:ascii="Calibri" w:hAnsi="Calibri"/>
          <w:b/>
          <w:bCs/>
          <w:sz w:val="22"/>
          <w:szCs w:val="22"/>
        </w:rPr>
      </w:pPr>
      <w:r w:rsidRPr="00DF5C44">
        <w:rPr>
          <w:rFonts w:ascii="Calibri" w:hAnsi="Calibri"/>
          <w:b/>
          <w:bCs/>
          <w:sz w:val="22"/>
          <w:szCs w:val="22"/>
        </w:rPr>
        <w:t xml:space="preserve"> </w:t>
      </w:r>
      <w:r w:rsidRPr="00546858">
        <w:rPr>
          <w:rFonts w:ascii="Calibri" w:hAnsi="Calibri"/>
          <w:sz w:val="22"/>
          <w:szCs w:val="22"/>
        </w:rPr>
        <w:t>Tu te souviens du Bal ?</w:t>
      </w:r>
      <w:r w:rsidRPr="00DF5C44">
        <w:rPr>
          <w:rFonts w:ascii="Calibri" w:hAnsi="Calibri"/>
          <w:b/>
          <w:bCs/>
          <w:sz w:val="22"/>
          <w:szCs w:val="22"/>
        </w:rPr>
        <w:t xml:space="preserve">  demande </w:t>
      </w:r>
      <w:proofErr w:type="spellStart"/>
      <w:r w:rsidRPr="00DF5C44">
        <w:rPr>
          <w:rFonts w:ascii="Calibri" w:hAnsi="Calibri"/>
          <w:b/>
          <w:bCs/>
          <w:sz w:val="22"/>
          <w:szCs w:val="22"/>
        </w:rPr>
        <w:t>Naïah</w:t>
      </w:r>
      <w:proofErr w:type="spellEnd"/>
      <w:r w:rsidRPr="00DF5C44">
        <w:rPr>
          <w:rFonts w:ascii="Calibri" w:hAnsi="Calibri"/>
          <w:b/>
          <w:bCs/>
          <w:sz w:val="22"/>
          <w:szCs w:val="22"/>
        </w:rPr>
        <w:t xml:space="preserve">, changeant brusquement de sujet pour revenir à un terrain plus léger.  </w:t>
      </w:r>
      <w:r w:rsidRPr="00546858">
        <w:rPr>
          <w:rFonts w:ascii="Calibri" w:hAnsi="Calibri"/>
          <w:sz w:val="22"/>
          <w:szCs w:val="22"/>
        </w:rPr>
        <w:t xml:space="preserve">Quand tu as dansé avec </w:t>
      </w:r>
      <w:proofErr w:type="spellStart"/>
      <w:r w:rsidRPr="00546858">
        <w:rPr>
          <w:rFonts w:ascii="Calibri" w:hAnsi="Calibri"/>
          <w:sz w:val="22"/>
          <w:szCs w:val="22"/>
        </w:rPr>
        <w:t>Remerii</w:t>
      </w:r>
      <w:proofErr w:type="spellEnd"/>
      <w:r w:rsidRPr="00546858">
        <w:rPr>
          <w:rFonts w:ascii="Calibri" w:hAnsi="Calibri"/>
          <w:sz w:val="22"/>
          <w:szCs w:val="22"/>
        </w:rPr>
        <w:t xml:space="preserve"> ? Vous étiez ridicules !</w:t>
      </w:r>
    </w:p>
    <w:p w14:paraId="2D3D93AE" w14:textId="77777777" w:rsidR="0024357E" w:rsidRPr="00DF5C44" w:rsidRDefault="0024357E" w:rsidP="0024357E">
      <w:pPr>
        <w:pStyle w:val="NormalWeb"/>
        <w:rPr>
          <w:rFonts w:ascii="Calibri" w:hAnsi="Calibri"/>
          <w:b/>
          <w:bCs/>
          <w:sz w:val="22"/>
          <w:szCs w:val="22"/>
        </w:rPr>
      </w:pPr>
    </w:p>
    <w:p w14:paraId="2DED908F" w14:textId="5450C833" w:rsidR="00AE347C" w:rsidRDefault="00AE347C" w:rsidP="0024357E">
      <w:pPr>
        <w:pStyle w:val="NormalWeb"/>
        <w:numPr>
          <w:ilvl w:val="0"/>
          <w:numId w:val="1"/>
        </w:numPr>
        <w:rPr>
          <w:rFonts w:ascii="Calibri" w:hAnsi="Calibri"/>
          <w:b/>
          <w:bCs/>
          <w:sz w:val="22"/>
          <w:szCs w:val="22"/>
        </w:rPr>
      </w:pPr>
      <w:r w:rsidRPr="00DF5C44">
        <w:rPr>
          <w:rFonts w:ascii="Calibri" w:hAnsi="Calibri"/>
          <w:b/>
          <w:bCs/>
          <w:sz w:val="22"/>
          <w:szCs w:val="22"/>
        </w:rPr>
        <w:t xml:space="preserve"> </w:t>
      </w:r>
      <w:r w:rsidRPr="00546858">
        <w:rPr>
          <w:rFonts w:ascii="Calibri" w:hAnsi="Calibri"/>
          <w:sz w:val="22"/>
          <w:szCs w:val="22"/>
        </w:rPr>
        <w:t>J’étais terrifiée</w:t>
      </w:r>
      <w:r w:rsidR="00546858">
        <w:rPr>
          <w:rFonts w:ascii="Calibri" w:hAnsi="Calibri"/>
          <w:sz w:val="22"/>
          <w:szCs w:val="22"/>
        </w:rPr>
        <w:t xml:space="preserve"> surtout !</w:t>
      </w:r>
      <w:r w:rsidRPr="00DF5C44">
        <w:rPr>
          <w:rFonts w:ascii="Calibri" w:hAnsi="Calibri"/>
          <w:b/>
          <w:bCs/>
          <w:sz w:val="22"/>
          <w:szCs w:val="22"/>
        </w:rPr>
        <w:t xml:space="preserve"> sourit </w:t>
      </w:r>
      <w:proofErr w:type="spellStart"/>
      <w:r w:rsidRPr="00DF5C44">
        <w:rPr>
          <w:rFonts w:ascii="Calibri" w:hAnsi="Calibri"/>
          <w:b/>
          <w:bCs/>
          <w:sz w:val="22"/>
          <w:szCs w:val="22"/>
        </w:rPr>
        <w:t>Hylee</w:t>
      </w:r>
      <w:proofErr w:type="spellEnd"/>
      <w:r w:rsidRPr="00DF5C44">
        <w:rPr>
          <w:rFonts w:ascii="Calibri" w:hAnsi="Calibri"/>
          <w:b/>
          <w:bCs/>
          <w:sz w:val="22"/>
          <w:szCs w:val="22"/>
        </w:rPr>
        <w:t>, acceptant la diversion.</w:t>
      </w:r>
    </w:p>
    <w:p w14:paraId="546D403B" w14:textId="77777777" w:rsidR="0024357E" w:rsidRDefault="0024357E" w:rsidP="0024357E">
      <w:pPr>
        <w:pStyle w:val="Paragraphedeliste"/>
        <w:rPr>
          <w:rFonts w:ascii="Calibri" w:hAnsi="Calibri"/>
          <w:b/>
          <w:bCs/>
          <w:sz w:val="22"/>
          <w:szCs w:val="22"/>
        </w:rPr>
      </w:pPr>
    </w:p>
    <w:p w14:paraId="0DCF7ADF" w14:textId="5700EBA1" w:rsidR="00AE347C" w:rsidRPr="00CE1E27" w:rsidRDefault="00AE347C" w:rsidP="0024357E">
      <w:pPr>
        <w:pStyle w:val="NormalWeb"/>
        <w:numPr>
          <w:ilvl w:val="0"/>
          <w:numId w:val="1"/>
        </w:numPr>
        <w:rPr>
          <w:rFonts w:ascii="Calibri" w:hAnsi="Calibri"/>
          <w:sz w:val="22"/>
          <w:szCs w:val="22"/>
        </w:rPr>
      </w:pPr>
      <w:r w:rsidRPr="00CE1E27">
        <w:rPr>
          <w:rFonts w:ascii="Calibri" w:hAnsi="Calibri"/>
          <w:sz w:val="22"/>
          <w:szCs w:val="22"/>
        </w:rPr>
        <w:t xml:space="preserve"> Tu étais resplendissante. Et ce moment où </w:t>
      </w:r>
      <w:proofErr w:type="spellStart"/>
      <w:r w:rsidRPr="00CE1E27">
        <w:rPr>
          <w:rFonts w:ascii="Calibri" w:hAnsi="Calibri"/>
          <w:sz w:val="22"/>
          <w:szCs w:val="22"/>
        </w:rPr>
        <w:t>Valurn</w:t>
      </w:r>
      <w:proofErr w:type="spellEnd"/>
      <w:r w:rsidRPr="00CE1E27">
        <w:rPr>
          <w:rFonts w:ascii="Calibri" w:hAnsi="Calibri"/>
          <w:sz w:val="22"/>
          <w:szCs w:val="22"/>
        </w:rPr>
        <w:t xml:space="preserve"> a débarqué… C’était le dernier moment amusant avant que tout ne devienne…</w:t>
      </w:r>
      <w:r w:rsidRPr="00DF5C44">
        <w:rPr>
          <w:rFonts w:ascii="Calibri" w:hAnsi="Calibri"/>
          <w:b/>
          <w:bCs/>
          <w:sz w:val="22"/>
          <w:szCs w:val="22"/>
        </w:rPr>
        <w:t xml:space="preserve">  Elle fait une moue dégoûtée.  … </w:t>
      </w:r>
      <w:r w:rsidRPr="00CE1E27">
        <w:rPr>
          <w:rFonts w:ascii="Calibri" w:hAnsi="Calibri"/>
          <w:sz w:val="22"/>
          <w:szCs w:val="22"/>
        </w:rPr>
        <w:t>sérieux et gluant.</w:t>
      </w:r>
    </w:p>
    <w:p w14:paraId="495FA038" w14:textId="77777777" w:rsidR="0024357E" w:rsidRPr="00DF5C44" w:rsidRDefault="0024357E" w:rsidP="0024357E">
      <w:pPr>
        <w:pStyle w:val="NormalWeb"/>
        <w:rPr>
          <w:rFonts w:ascii="Calibri" w:hAnsi="Calibri"/>
          <w:b/>
          <w:bCs/>
          <w:sz w:val="22"/>
          <w:szCs w:val="22"/>
        </w:rPr>
      </w:pPr>
    </w:p>
    <w:p w14:paraId="6BA963F9" w14:textId="77777777" w:rsidR="00AE347C" w:rsidRDefault="00AE347C" w:rsidP="00AE347C">
      <w:pPr>
        <w:pStyle w:val="NormalWeb"/>
        <w:rPr>
          <w:rFonts w:ascii="Calibri" w:hAnsi="Calibri"/>
          <w:b/>
          <w:bCs/>
          <w:sz w:val="22"/>
          <w:szCs w:val="22"/>
        </w:rPr>
      </w:pPr>
      <w:proofErr w:type="spellStart"/>
      <w:r w:rsidRPr="00DF5C44">
        <w:rPr>
          <w:rFonts w:ascii="Calibri" w:hAnsi="Calibri"/>
          <w:b/>
          <w:bCs/>
          <w:sz w:val="22"/>
          <w:szCs w:val="22"/>
        </w:rPr>
        <w:t>Naïah</w:t>
      </w:r>
      <w:proofErr w:type="spellEnd"/>
      <w:r w:rsidRPr="00DF5C44">
        <w:rPr>
          <w:rFonts w:ascii="Calibri" w:hAnsi="Calibri"/>
          <w:b/>
          <w:bCs/>
          <w:sz w:val="22"/>
          <w:szCs w:val="22"/>
        </w:rPr>
        <w:t xml:space="preserve"> revient s’asseoir, posant sa tête sur l’épaule d’</w:t>
      </w:r>
      <w:proofErr w:type="spellStart"/>
      <w:r w:rsidRPr="00DF5C44">
        <w:rPr>
          <w:rFonts w:ascii="Calibri" w:hAnsi="Calibri"/>
          <w:b/>
          <w:bCs/>
          <w:sz w:val="22"/>
          <w:szCs w:val="22"/>
        </w:rPr>
        <w:t>Hylee</w:t>
      </w:r>
      <w:proofErr w:type="spellEnd"/>
      <w:r w:rsidRPr="00DF5C44">
        <w:rPr>
          <w:rFonts w:ascii="Calibri" w:hAnsi="Calibri"/>
          <w:b/>
          <w:bCs/>
          <w:sz w:val="22"/>
          <w:szCs w:val="22"/>
        </w:rPr>
        <w:t>, comme elles le faisaient autrefois, cherchant un contact, une ancre.</w:t>
      </w:r>
    </w:p>
    <w:p w14:paraId="0BBC1452" w14:textId="77777777" w:rsidR="00CE1E27" w:rsidRPr="00DF5C44" w:rsidRDefault="00CE1E27" w:rsidP="00AE347C">
      <w:pPr>
        <w:pStyle w:val="NormalWeb"/>
        <w:rPr>
          <w:rFonts w:ascii="Calibri" w:hAnsi="Calibri"/>
          <w:b/>
          <w:bCs/>
          <w:sz w:val="22"/>
          <w:szCs w:val="22"/>
        </w:rPr>
      </w:pPr>
    </w:p>
    <w:p w14:paraId="5C6D32AE" w14:textId="4677EDCA" w:rsidR="00AE347C" w:rsidRPr="00A561CE" w:rsidRDefault="00AE347C" w:rsidP="00CE1E27">
      <w:pPr>
        <w:pStyle w:val="NormalWeb"/>
        <w:numPr>
          <w:ilvl w:val="0"/>
          <w:numId w:val="1"/>
        </w:numPr>
        <w:rPr>
          <w:rFonts w:ascii="Calibri" w:hAnsi="Calibri"/>
          <w:sz w:val="22"/>
          <w:szCs w:val="22"/>
        </w:rPr>
      </w:pPr>
      <w:r w:rsidRPr="00DF5C44">
        <w:rPr>
          <w:rFonts w:ascii="Calibri" w:hAnsi="Calibri"/>
          <w:b/>
          <w:bCs/>
          <w:sz w:val="22"/>
          <w:szCs w:val="22"/>
        </w:rPr>
        <w:t xml:space="preserve"> </w:t>
      </w:r>
      <w:r w:rsidRPr="00A561CE">
        <w:rPr>
          <w:rFonts w:ascii="Calibri" w:hAnsi="Calibri"/>
          <w:sz w:val="22"/>
          <w:szCs w:val="22"/>
        </w:rPr>
        <w:t>Mais mon souvenir préféré, c’est bien avant. À l’auberge.</w:t>
      </w:r>
    </w:p>
    <w:p w14:paraId="274252B4" w14:textId="77777777" w:rsidR="00CE1E27" w:rsidRPr="00DF5C44" w:rsidRDefault="00CE1E27" w:rsidP="00AE347C">
      <w:pPr>
        <w:pStyle w:val="NormalWeb"/>
        <w:rPr>
          <w:rFonts w:ascii="Calibri" w:hAnsi="Calibri"/>
          <w:b/>
          <w:bCs/>
          <w:sz w:val="22"/>
          <w:szCs w:val="22"/>
        </w:rPr>
      </w:pPr>
    </w:p>
    <w:p w14:paraId="643E145A" w14:textId="77777777" w:rsidR="00AE347C" w:rsidRDefault="00AE347C" w:rsidP="00AE347C">
      <w:pPr>
        <w:pStyle w:val="NormalWeb"/>
        <w:rPr>
          <w:rFonts w:ascii="Calibri" w:hAnsi="Calibri"/>
          <w:b/>
          <w:bCs/>
          <w:sz w:val="22"/>
          <w:szCs w:val="22"/>
        </w:rPr>
      </w:pPr>
      <w:proofErr w:type="spellStart"/>
      <w:r w:rsidRPr="00DF5C44">
        <w:rPr>
          <w:rFonts w:ascii="Calibri" w:hAnsi="Calibri"/>
          <w:b/>
          <w:bCs/>
          <w:sz w:val="22"/>
          <w:szCs w:val="22"/>
        </w:rPr>
        <w:t>Hylee</w:t>
      </w:r>
      <w:proofErr w:type="spellEnd"/>
      <w:r w:rsidRPr="00DF5C44">
        <w:rPr>
          <w:rFonts w:ascii="Calibri" w:hAnsi="Calibri"/>
          <w:b/>
          <w:bCs/>
          <w:sz w:val="22"/>
          <w:szCs w:val="22"/>
        </w:rPr>
        <w:t xml:space="preserve"> ferme les yeux, se laissant porter.</w:t>
      </w:r>
    </w:p>
    <w:p w14:paraId="4D66CA61" w14:textId="77777777" w:rsidR="00A561CE" w:rsidRPr="00DF5C44" w:rsidRDefault="00A561CE" w:rsidP="00AE347C">
      <w:pPr>
        <w:pStyle w:val="NormalWeb"/>
        <w:rPr>
          <w:rFonts w:ascii="Calibri" w:hAnsi="Calibri"/>
          <w:b/>
          <w:bCs/>
          <w:sz w:val="22"/>
          <w:szCs w:val="22"/>
        </w:rPr>
      </w:pPr>
    </w:p>
    <w:p w14:paraId="3C9FA40D" w14:textId="736859B5" w:rsidR="00AE347C" w:rsidRPr="00A561CE" w:rsidRDefault="00AE347C" w:rsidP="00A561CE">
      <w:pPr>
        <w:pStyle w:val="NormalWeb"/>
        <w:numPr>
          <w:ilvl w:val="0"/>
          <w:numId w:val="1"/>
        </w:numPr>
        <w:rPr>
          <w:rFonts w:ascii="Calibri" w:hAnsi="Calibri"/>
          <w:sz w:val="22"/>
          <w:szCs w:val="22"/>
        </w:rPr>
      </w:pPr>
      <w:r w:rsidRPr="00DF5C44">
        <w:rPr>
          <w:rFonts w:ascii="Calibri" w:hAnsi="Calibri"/>
          <w:b/>
          <w:bCs/>
          <w:sz w:val="22"/>
          <w:szCs w:val="22"/>
        </w:rPr>
        <w:t xml:space="preserve"> </w:t>
      </w:r>
      <w:r w:rsidRPr="00A561CE">
        <w:rPr>
          <w:rFonts w:ascii="Calibri" w:hAnsi="Calibri"/>
          <w:sz w:val="22"/>
          <w:szCs w:val="22"/>
        </w:rPr>
        <w:t xml:space="preserve">Tu étais cachée dans le grenier, </w:t>
      </w:r>
      <w:r w:rsidRPr="00DF5C44">
        <w:rPr>
          <w:rFonts w:ascii="Calibri" w:hAnsi="Calibri"/>
          <w:b/>
          <w:bCs/>
          <w:sz w:val="22"/>
          <w:szCs w:val="22"/>
        </w:rPr>
        <w:t xml:space="preserve"> se rappelle </w:t>
      </w:r>
      <w:proofErr w:type="spellStart"/>
      <w:r w:rsidRPr="00DF5C44">
        <w:rPr>
          <w:rFonts w:ascii="Calibri" w:hAnsi="Calibri"/>
          <w:b/>
          <w:bCs/>
          <w:sz w:val="22"/>
          <w:szCs w:val="22"/>
        </w:rPr>
        <w:t>Hylee</w:t>
      </w:r>
      <w:proofErr w:type="spellEnd"/>
      <w:r w:rsidRPr="00DF5C44">
        <w:rPr>
          <w:rFonts w:ascii="Calibri" w:hAnsi="Calibri"/>
          <w:b/>
          <w:bCs/>
          <w:sz w:val="22"/>
          <w:szCs w:val="22"/>
        </w:rPr>
        <w:t xml:space="preserve">.  </w:t>
      </w:r>
      <w:r w:rsidRPr="00A561CE">
        <w:rPr>
          <w:rFonts w:ascii="Calibri" w:hAnsi="Calibri"/>
          <w:sz w:val="22"/>
          <w:szCs w:val="22"/>
        </w:rPr>
        <w:t>Tu venais de voler une bouteille de vin.</w:t>
      </w:r>
    </w:p>
    <w:p w14:paraId="66BF2567" w14:textId="77777777" w:rsidR="00A561CE" w:rsidRDefault="00A561CE" w:rsidP="00AE347C">
      <w:pPr>
        <w:pStyle w:val="NormalWeb"/>
        <w:rPr>
          <w:rFonts w:ascii="Calibri" w:hAnsi="Calibri"/>
          <w:b/>
          <w:bCs/>
          <w:sz w:val="22"/>
          <w:szCs w:val="22"/>
        </w:rPr>
      </w:pPr>
    </w:p>
    <w:p w14:paraId="53655B04" w14:textId="716EAE76" w:rsidR="00AE347C" w:rsidRDefault="00AE347C" w:rsidP="00A561CE">
      <w:pPr>
        <w:pStyle w:val="NormalWeb"/>
        <w:numPr>
          <w:ilvl w:val="0"/>
          <w:numId w:val="1"/>
        </w:numPr>
        <w:rPr>
          <w:rFonts w:ascii="Calibri" w:hAnsi="Calibri"/>
          <w:sz w:val="22"/>
          <w:szCs w:val="22"/>
        </w:rPr>
      </w:pPr>
      <w:r w:rsidRPr="00DF5C44">
        <w:rPr>
          <w:rFonts w:ascii="Calibri" w:hAnsi="Calibri"/>
          <w:b/>
          <w:bCs/>
          <w:sz w:val="22"/>
          <w:szCs w:val="22"/>
        </w:rPr>
        <w:t xml:space="preserve"> </w:t>
      </w:r>
      <w:r w:rsidRPr="00A561CE">
        <w:rPr>
          <w:rFonts w:ascii="Calibri" w:hAnsi="Calibri"/>
          <w:sz w:val="22"/>
          <w:szCs w:val="22"/>
        </w:rPr>
        <w:t xml:space="preserve">Et tu m’as surprise ! </w:t>
      </w:r>
      <w:r w:rsidRPr="00DF5C44">
        <w:rPr>
          <w:rFonts w:ascii="Calibri" w:hAnsi="Calibri"/>
          <w:b/>
          <w:bCs/>
          <w:sz w:val="22"/>
          <w:szCs w:val="22"/>
        </w:rPr>
        <w:t xml:space="preserve"> rit </w:t>
      </w:r>
      <w:proofErr w:type="spellStart"/>
      <w:r w:rsidRPr="00DF5C44">
        <w:rPr>
          <w:rFonts w:ascii="Calibri" w:hAnsi="Calibri"/>
          <w:b/>
          <w:bCs/>
          <w:sz w:val="22"/>
          <w:szCs w:val="22"/>
        </w:rPr>
        <w:t>Naïah</w:t>
      </w:r>
      <w:proofErr w:type="spellEnd"/>
      <w:r w:rsidRPr="00DF5C44">
        <w:rPr>
          <w:rFonts w:ascii="Calibri" w:hAnsi="Calibri"/>
          <w:b/>
          <w:bCs/>
          <w:sz w:val="22"/>
          <w:szCs w:val="22"/>
        </w:rPr>
        <w:t xml:space="preserve">.  </w:t>
      </w:r>
      <w:r w:rsidRPr="00930CFE">
        <w:rPr>
          <w:rFonts w:ascii="Calibri" w:hAnsi="Calibri"/>
          <w:sz w:val="22"/>
          <w:szCs w:val="22"/>
        </w:rPr>
        <w:t>J’allais te transformer en crapaud, tu sais ? Mais tu n’as pas crié. Tu m'as juste regardée avec tes grands yeux.</w:t>
      </w:r>
    </w:p>
    <w:p w14:paraId="098EF9B8" w14:textId="77777777" w:rsidR="006A2FE5" w:rsidRPr="00930CFE" w:rsidRDefault="006A2FE5" w:rsidP="006A2FE5">
      <w:pPr>
        <w:pStyle w:val="NormalWeb"/>
        <w:rPr>
          <w:rFonts w:ascii="Calibri" w:hAnsi="Calibri"/>
          <w:sz w:val="22"/>
          <w:szCs w:val="22"/>
        </w:rPr>
      </w:pPr>
    </w:p>
    <w:p w14:paraId="72618F8D" w14:textId="5E4CB695" w:rsidR="00AE347C" w:rsidRDefault="00AE347C" w:rsidP="006A2FE5">
      <w:pPr>
        <w:pStyle w:val="NormalWeb"/>
        <w:numPr>
          <w:ilvl w:val="0"/>
          <w:numId w:val="1"/>
        </w:numPr>
        <w:rPr>
          <w:rFonts w:ascii="Calibri" w:hAnsi="Calibri"/>
          <w:sz w:val="22"/>
          <w:szCs w:val="22"/>
        </w:rPr>
      </w:pPr>
      <w:r w:rsidRPr="00255F9E">
        <w:rPr>
          <w:rFonts w:ascii="Calibri" w:hAnsi="Calibri"/>
          <w:sz w:val="22"/>
          <w:szCs w:val="22"/>
        </w:rPr>
        <w:t>Tu avais l’air… affamée.</w:t>
      </w:r>
    </w:p>
    <w:p w14:paraId="1085FC67" w14:textId="77777777" w:rsidR="00F05557" w:rsidRDefault="00F05557" w:rsidP="00F05557">
      <w:pPr>
        <w:pStyle w:val="Paragraphedeliste"/>
        <w:rPr>
          <w:rFonts w:ascii="Calibri" w:hAnsi="Calibri"/>
          <w:sz w:val="22"/>
          <w:szCs w:val="22"/>
        </w:rPr>
      </w:pPr>
    </w:p>
    <w:p w14:paraId="23CD1208" w14:textId="599378DE" w:rsidR="00AE347C" w:rsidRPr="00F05557" w:rsidRDefault="00AE347C" w:rsidP="00F05557">
      <w:pPr>
        <w:pStyle w:val="NormalWeb"/>
        <w:numPr>
          <w:ilvl w:val="0"/>
          <w:numId w:val="1"/>
        </w:numPr>
        <w:rPr>
          <w:rFonts w:ascii="Calibri" w:hAnsi="Calibri"/>
          <w:sz w:val="22"/>
          <w:szCs w:val="22"/>
        </w:rPr>
      </w:pPr>
      <w:r w:rsidRPr="00DF5C44">
        <w:rPr>
          <w:rFonts w:ascii="Calibri" w:hAnsi="Calibri"/>
          <w:b/>
          <w:bCs/>
          <w:sz w:val="22"/>
          <w:szCs w:val="22"/>
        </w:rPr>
        <w:t xml:space="preserve"> </w:t>
      </w:r>
      <w:r w:rsidRPr="00F05557">
        <w:rPr>
          <w:rFonts w:ascii="Calibri" w:hAnsi="Calibri"/>
          <w:sz w:val="22"/>
          <w:szCs w:val="22"/>
        </w:rPr>
        <w:t xml:space="preserve">Et tu es revenue avec ces tartelettes aux pommes, </w:t>
      </w:r>
      <w:r w:rsidRPr="00DF5C44">
        <w:rPr>
          <w:rFonts w:ascii="Calibri" w:hAnsi="Calibri"/>
          <w:b/>
          <w:bCs/>
          <w:sz w:val="22"/>
          <w:szCs w:val="22"/>
        </w:rPr>
        <w:t xml:space="preserve"> murmure </w:t>
      </w:r>
      <w:proofErr w:type="spellStart"/>
      <w:r w:rsidRPr="00DF5C44">
        <w:rPr>
          <w:rFonts w:ascii="Calibri" w:hAnsi="Calibri"/>
          <w:b/>
          <w:bCs/>
          <w:sz w:val="22"/>
          <w:szCs w:val="22"/>
        </w:rPr>
        <w:t>Naïah</w:t>
      </w:r>
      <w:proofErr w:type="spellEnd"/>
      <w:r w:rsidRPr="00DF5C44">
        <w:rPr>
          <w:rFonts w:ascii="Calibri" w:hAnsi="Calibri"/>
          <w:b/>
          <w:bCs/>
          <w:sz w:val="22"/>
          <w:szCs w:val="22"/>
        </w:rPr>
        <w:t xml:space="preserve">, sa voix perdant un peu de son artifice théâtral.  </w:t>
      </w:r>
      <w:r w:rsidRPr="00F05557">
        <w:rPr>
          <w:rFonts w:ascii="Calibri" w:hAnsi="Calibri"/>
          <w:sz w:val="22"/>
          <w:szCs w:val="22"/>
        </w:rPr>
        <w:t>Elles étaient froides. Et un peu écrasées dans ta poche.</w:t>
      </w:r>
    </w:p>
    <w:p w14:paraId="18E90A95" w14:textId="77777777" w:rsidR="00F05557" w:rsidRDefault="00F05557" w:rsidP="00F05557">
      <w:pPr>
        <w:pStyle w:val="Paragraphedeliste"/>
        <w:rPr>
          <w:rFonts w:ascii="Calibri" w:hAnsi="Calibri"/>
          <w:b/>
          <w:bCs/>
          <w:sz w:val="22"/>
          <w:szCs w:val="22"/>
        </w:rPr>
      </w:pPr>
    </w:p>
    <w:p w14:paraId="14338E5C" w14:textId="77777777" w:rsidR="00F05557" w:rsidRPr="00DF5C44" w:rsidRDefault="00F05557" w:rsidP="00F05557">
      <w:pPr>
        <w:pStyle w:val="NormalWeb"/>
        <w:rPr>
          <w:rFonts w:ascii="Calibri" w:hAnsi="Calibri"/>
          <w:b/>
          <w:bCs/>
          <w:sz w:val="22"/>
          <w:szCs w:val="22"/>
        </w:rPr>
      </w:pPr>
    </w:p>
    <w:p w14:paraId="0D396F7C" w14:textId="71005951" w:rsidR="00AE347C" w:rsidRPr="00F05557" w:rsidRDefault="00AE347C" w:rsidP="00F05557">
      <w:pPr>
        <w:pStyle w:val="NormalWeb"/>
        <w:numPr>
          <w:ilvl w:val="0"/>
          <w:numId w:val="1"/>
        </w:numPr>
        <w:rPr>
          <w:rFonts w:ascii="Calibri" w:hAnsi="Calibri"/>
          <w:sz w:val="22"/>
          <w:szCs w:val="22"/>
        </w:rPr>
      </w:pPr>
      <w:r w:rsidRPr="00F05557">
        <w:rPr>
          <w:rFonts w:ascii="Calibri" w:hAnsi="Calibri"/>
          <w:sz w:val="22"/>
          <w:szCs w:val="22"/>
        </w:rPr>
        <w:t>C’était les meilleures que j’avais.</w:t>
      </w:r>
    </w:p>
    <w:p w14:paraId="1C401384" w14:textId="77777777" w:rsidR="00F05557" w:rsidRDefault="00F05557" w:rsidP="00AE347C">
      <w:pPr>
        <w:pStyle w:val="NormalWeb"/>
        <w:rPr>
          <w:rFonts w:ascii="Calibri" w:hAnsi="Calibri"/>
          <w:b/>
          <w:bCs/>
          <w:sz w:val="22"/>
          <w:szCs w:val="22"/>
        </w:rPr>
      </w:pPr>
    </w:p>
    <w:p w14:paraId="6F76B2D3" w14:textId="219C85EF" w:rsidR="00AE347C" w:rsidRDefault="00AE347C" w:rsidP="00F05557">
      <w:pPr>
        <w:pStyle w:val="NormalWeb"/>
        <w:numPr>
          <w:ilvl w:val="0"/>
          <w:numId w:val="1"/>
        </w:numPr>
        <w:rPr>
          <w:rFonts w:ascii="Calibri" w:hAnsi="Calibri"/>
          <w:b/>
          <w:bCs/>
          <w:sz w:val="22"/>
          <w:szCs w:val="22"/>
        </w:rPr>
      </w:pPr>
      <w:r w:rsidRPr="00F05557">
        <w:rPr>
          <w:rFonts w:ascii="Calibri" w:hAnsi="Calibri"/>
          <w:sz w:val="22"/>
          <w:szCs w:val="22"/>
        </w:rPr>
        <w:t xml:space="preserve"> </w:t>
      </w:r>
      <w:r w:rsidR="00B86BD4">
        <w:rPr>
          <w:rFonts w:ascii="Calibri" w:hAnsi="Calibri"/>
          <w:sz w:val="22"/>
          <w:szCs w:val="22"/>
        </w:rPr>
        <w:t xml:space="preserve">C’était la </w:t>
      </w:r>
      <w:r w:rsidRPr="00F05557">
        <w:rPr>
          <w:rFonts w:ascii="Calibri" w:hAnsi="Calibri"/>
          <w:sz w:val="22"/>
          <w:szCs w:val="22"/>
        </w:rPr>
        <w:t xml:space="preserve">meilleure chose que </w:t>
      </w:r>
      <w:r w:rsidR="00B86BD4">
        <w:rPr>
          <w:rFonts w:ascii="Calibri" w:hAnsi="Calibri"/>
          <w:sz w:val="22"/>
          <w:szCs w:val="22"/>
        </w:rPr>
        <w:t>j’ai</w:t>
      </w:r>
      <w:r w:rsidRPr="00F05557">
        <w:rPr>
          <w:rFonts w:ascii="Calibri" w:hAnsi="Calibri"/>
          <w:sz w:val="22"/>
          <w:szCs w:val="22"/>
        </w:rPr>
        <w:t xml:space="preserve"> mangée de ma vie,  </w:t>
      </w:r>
      <w:r w:rsidRPr="00DF5C44">
        <w:rPr>
          <w:rFonts w:ascii="Calibri" w:hAnsi="Calibri"/>
          <w:b/>
          <w:bCs/>
          <w:sz w:val="22"/>
          <w:szCs w:val="22"/>
        </w:rPr>
        <w:t xml:space="preserve">dit </w:t>
      </w:r>
      <w:proofErr w:type="spellStart"/>
      <w:r w:rsidRPr="00DF5C44">
        <w:rPr>
          <w:rFonts w:ascii="Calibri" w:hAnsi="Calibri"/>
          <w:b/>
          <w:bCs/>
          <w:sz w:val="22"/>
          <w:szCs w:val="22"/>
        </w:rPr>
        <w:t>Naïah</w:t>
      </w:r>
      <w:proofErr w:type="spellEnd"/>
      <w:r w:rsidRPr="00DF5C44">
        <w:rPr>
          <w:rFonts w:ascii="Calibri" w:hAnsi="Calibri"/>
          <w:b/>
          <w:bCs/>
          <w:sz w:val="22"/>
          <w:szCs w:val="22"/>
        </w:rPr>
        <w:t>.</w:t>
      </w:r>
    </w:p>
    <w:p w14:paraId="1F082FFB" w14:textId="77777777" w:rsidR="00D3568B" w:rsidRDefault="00D3568B" w:rsidP="00D3568B">
      <w:pPr>
        <w:pStyle w:val="Paragraphedeliste"/>
        <w:rPr>
          <w:rFonts w:ascii="Calibri" w:hAnsi="Calibri"/>
          <w:b/>
          <w:bCs/>
          <w:sz w:val="22"/>
          <w:szCs w:val="22"/>
        </w:rPr>
      </w:pPr>
    </w:p>
    <w:p w14:paraId="2DCCA5FA" w14:textId="77777777" w:rsidR="00D3568B" w:rsidRPr="00DF5C44" w:rsidRDefault="00D3568B" w:rsidP="00D3568B">
      <w:pPr>
        <w:pStyle w:val="NormalWeb"/>
        <w:rPr>
          <w:rFonts w:ascii="Calibri" w:hAnsi="Calibri"/>
          <w:b/>
          <w:bCs/>
          <w:sz w:val="22"/>
          <w:szCs w:val="22"/>
        </w:rPr>
      </w:pPr>
    </w:p>
    <w:p w14:paraId="37B72D22" w14:textId="77777777" w:rsidR="00AE347C" w:rsidRPr="00DF5C44" w:rsidRDefault="00AE347C" w:rsidP="00AE347C">
      <w:pPr>
        <w:pStyle w:val="NormalWeb"/>
        <w:rPr>
          <w:rFonts w:ascii="Calibri" w:hAnsi="Calibri"/>
          <w:b/>
          <w:bCs/>
          <w:sz w:val="22"/>
          <w:szCs w:val="22"/>
        </w:rPr>
      </w:pPr>
      <w:r w:rsidRPr="00DF5C44">
        <w:rPr>
          <w:rFonts w:ascii="Calibri" w:hAnsi="Calibri"/>
          <w:b/>
          <w:bCs/>
          <w:sz w:val="22"/>
          <w:szCs w:val="22"/>
        </w:rPr>
        <w:t>Elle relève la tête, et pour une seconde, juste une seconde, le sourire s'efface pour laisser place à une gratitude brute.</w:t>
      </w:r>
    </w:p>
    <w:p w14:paraId="2F8CDF51" w14:textId="77777777" w:rsidR="006437EB" w:rsidRDefault="006437EB" w:rsidP="00AE347C">
      <w:pPr>
        <w:pStyle w:val="NormalWeb"/>
        <w:rPr>
          <w:rFonts w:ascii="Calibri" w:hAnsi="Calibri"/>
          <w:b/>
          <w:bCs/>
          <w:sz w:val="22"/>
          <w:szCs w:val="22"/>
        </w:rPr>
      </w:pPr>
    </w:p>
    <w:p w14:paraId="094B3B29" w14:textId="4F56D104" w:rsidR="00AE347C" w:rsidRPr="006437EB" w:rsidRDefault="00AE347C" w:rsidP="006437EB">
      <w:pPr>
        <w:pStyle w:val="NormalWeb"/>
        <w:numPr>
          <w:ilvl w:val="0"/>
          <w:numId w:val="1"/>
        </w:numPr>
        <w:rPr>
          <w:rFonts w:ascii="Calibri" w:hAnsi="Calibri"/>
          <w:sz w:val="22"/>
          <w:szCs w:val="22"/>
        </w:rPr>
      </w:pPr>
      <w:r w:rsidRPr="00DF5C44">
        <w:rPr>
          <w:rFonts w:ascii="Calibri" w:hAnsi="Calibri"/>
          <w:b/>
          <w:bCs/>
          <w:sz w:val="22"/>
          <w:szCs w:val="22"/>
        </w:rPr>
        <w:t xml:space="preserve"> </w:t>
      </w:r>
      <w:r w:rsidRPr="006437EB">
        <w:rPr>
          <w:rFonts w:ascii="Calibri" w:hAnsi="Calibri"/>
          <w:sz w:val="22"/>
          <w:szCs w:val="22"/>
        </w:rPr>
        <w:t xml:space="preserve">Personne ne me donne jamais rien, </w:t>
      </w:r>
      <w:proofErr w:type="spellStart"/>
      <w:r w:rsidRPr="006437EB">
        <w:rPr>
          <w:rFonts w:ascii="Calibri" w:hAnsi="Calibri"/>
          <w:sz w:val="22"/>
          <w:szCs w:val="22"/>
        </w:rPr>
        <w:t>Hylee</w:t>
      </w:r>
      <w:proofErr w:type="spellEnd"/>
      <w:r w:rsidRPr="006437EB">
        <w:rPr>
          <w:rFonts w:ascii="Calibri" w:hAnsi="Calibri"/>
          <w:sz w:val="22"/>
          <w:szCs w:val="22"/>
        </w:rPr>
        <w:t>. On me prend. On m'exige. On me craint. Toi… tu m’as donné ta part de gâteau. Juste parce que tu en avais envie.</w:t>
      </w:r>
    </w:p>
    <w:p w14:paraId="417843ED" w14:textId="77777777" w:rsidR="006437EB" w:rsidRPr="00DF5C44" w:rsidRDefault="006437EB" w:rsidP="006437EB">
      <w:pPr>
        <w:pStyle w:val="NormalWeb"/>
        <w:rPr>
          <w:rFonts w:ascii="Calibri" w:hAnsi="Calibri"/>
          <w:b/>
          <w:bCs/>
          <w:sz w:val="22"/>
          <w:szCs w:val="22"/>
        </w:rPr>
      </w:pPr>
    </w:p>
    <w:p w14:paraId="26294426" w14:textId="77777777" w:rsidR="00AE347C" w:rsidRPr="00DF5C44" w:rsidRDefault="00AE347C" w:rsidP="00AE347C">
      <w:pPr>
        <w:pStyle w:val="NormalWeb"/>
        <w:rPr>
          <w:rFonts w:ascii="Calibri" w:hAnsi="Calibri"/>
          <w:b/>
          <w:bCs/>
          <w:sz w:val="22"/>
          <w:szCs w:val="22"/>
        </w:rPr>
      </w:pPr>
      <w:r w:rsidRPr="00DF5C44">
        <w:rPr>
          <w:rFonts w:ascii="Calibri" w:hAnsi="Calibri"/>
          <w:b/>
          <w:bCs/>
          <w:sz w:val="22"/>
          <w:szCs w:val="22"/>
        </w:rPr>
        <w:t>Le sourire revient, éclatant, comme un bouclier.</w:t>
      </w:r>
    </w:p>
    <w:p w14:paraId="2CD59B4B" w14:textId="77777777" w:rsidR="006437EB" w:rsidRDefault="006437EB" w:rsidP="00AE347C">
      <w:pPr>
        <w:pStyle w:val="NormalWeb"/>
        <w:rPr>
          <w:rFonts w:ascii="Calibri" w:hAnsi="Calibri"/>
          <w:b/>
          <w:bCs/>
          <w:sz w:val="22"/>
          <w:szCs w:val="22"/>
        </w:rPr>
      </w:pPr>
    </w:p>
    <w:p w14:paraId="18283EBF" w14:textId="1C44A306" w:rsidR="00AE347C" w:rsidRPr="00A754C5" w:rsidRDefault="00AE347C" w:rsidP="006437EB">
      <w:pPr>
        <w:pStyle w:val="NormalWeb"/>
        <w:numPr>
          <w:ilvl w:val="0"/>
          <w:numId w:val="1"/>
        </w:numPr>
        <w:rPr>
          <w:rFonts w:ascii="Calibri" w:hAnsi="Calibri"/>
          <w:sz w:val="22"/>
          <w:szCs w:val="22"/>
        </w:rPr>
      </w:pPr>
      <w:r w:rsidRPr="00A754C5">
        <w:rPr>
          <w:rFonts w:ascii="Calibri" w:hAnsi="Calibri"/>
          <w:sz w:val="22"/>
          <w:szCs w:val="22"/>
        </w:rPr>
        <w:t xml:space="preserve"> C’est pour ça que tu es ici. Parce que quand je vais mettre le feu à l'Empire, je veux que tu sois au premier rang pour voir le spectacle. Et parce que… j'ai besoin que quelqu'un me rappelle le goût des tartelettes aux pommes quand tout aura brûlé.</w:t>
      </w:r>
    </w:p>
    <w:p w14:paraId="3DA52CC6" w14:textId="77777777" w:rsidR="006C6BB4" w:rsidRPr="00DF5C44" w:rsidRDefault="006C6BB4" w:rsidP="006C6BB4">
      <w:pPr>
        <w:pStyle w:val="NormalWeb"/>
        <w:ind w:left="709"/>
        <w:rPr>
          <w:rFonts w:ascii="Calibri" w:hAnsi="Calibri"/>
          <w:b/>
          <w:bCs/>
          <w:sz w:val="22"/>
          <w:szCs w:val="22"/>
        </w:rPr>
      </w:pPr>
    </w:p>
    <w:p w14:paraId="5AFBF02A" w14:textId="77777777" w:rsidR="00AE347C" w:rsidRPr="00DF5C44" w:rsidRDefault="00AE347C" w:rsidP="00AE347C">
      <w:pPr>
        <w:pStyle w:val="NormalWeb"/>
        <w:rPr>
          <w:rFonts w:ascii="Calibri" w:hAnsi="Calibri"/>
          <w:b/>
          <w:bCs/>
          <w:sz w:val="22"/>
          <w:szCs w:val="22"/>
        </w:rPr>
      </w:pPr>
      <w:proofErr w:type="spellStart"/>
      <w:r w:rsidRPr="00DF5C44">
        <w:rPr>
          <w:rFonts w:ascii="Calibri" w:hAnsi="Calibri"/>
          <w:b/>
          <w:bCs/>
          <w:sz w:val="22"/>
          <w:szCs w:val="22"/>
        </w:rPr>
        <w:t>Hylee</w:t>
      </w:r>
      <w:proofErr w:type="spellEnd"/>
      <w:r w:rsidRPr="00DF5C44">
        <w:rPr>
          <w:rFonts w:ascii="Calibri" w:hAnsi="Calibri"/>
          <w:b/>
          <w:bCs/>
          <w:sz w:val="22"/>
          <w:szCs w:val="22"/>
        </w:rPr>
        <w:t xml:space="preserve"> sent sa gorge se serrer. Elle passe son bras autour des épaules de la Reine Noire. Elle comprend maintenant. </w:t>
      </w:r>
      <w:proofErr w:type="spellStart"/>
      <w:r w:rsidRPr="00DF5C44">
        <w:rPr>
          <w:rFonts w:ascii="Calibri" w:hAnsi="Calibri"/>
          <w:b/>
          <w:bCs/>
          <w:sz w:val="22"/>
          <w:szCs w:val="22"/>
        </w:rPr>
        <w:t>Naïah</w:t>
      </w:r>
      <w:proofErr w:type="spellEnd"/>
      <w:r w:rsidRPr="00DF5C44">
        <w:rPr>
          <w:rFonts w:ascii="Calibri" w:hAnsi="Calibri"/>
          <w:b/>
          <w:bCs/>
          <w:sz w:val="22"/>
          <w:szCs w:val="22"/>
        </w:rPr>
        <w:t xml:space="preserve"> ne veut pas seulement gagner une guerre. Elle veut détruire le monde qui l'a blessée, mais elle a besoin d'</w:t>
      </w:r>
      <w:proofErr w:type="spellStart"/>
      <w:r w:rsidRPr="00DF5C44">
        <w:rPr>
          <w:rFonts w:ascii="Calibri" w:hAnsi="Calibri"/>
          <w:b/>
          <w:bCs/>
          <w:sz w:val="22"/>
          <w:szCs w:val="22"/>
        </w:rPr>
        <w:t>Hylee</w:t>
      </w:r>
      <w:proofErr w:type="spellEnd"/>
      <w:r w:rsidRPr="00DF5C44">
        <w:rPr>
          <w:rFonts w:ascii="Calibri" w:hAnsi="Calibri"/>
          <w:b/>
          <w:bCs/>
          <w:sz w:val="22"/>
          <w:szCs w:val="22"/>
        </w:rPr>
        <w:t xml:space="preserve"> pour se souvenir qu'il y a quelque chose à sauver dans les cendres.</w:t>
      </w:r>
    </w:p>
    <w:p w14:paraId="1A0E3563" w14:textId="77777777" w:rsidR="0098617A" w:rsidRDefault="0098617A" w:rsidP="00AE347C">
      <w:pPr>
        <w:pStyle w:val="NormalWeb"/>
        <w:rPr>
          <w:rFonts w:ascii="Calibri" w:hAnsi="Calibri"/>
          <w:b/>
          <w:bCs/>
          <w:sz w:val="22"/>
          <w:szCs w:val="22"/>
        </w:rPr>
      </w:pPr>
    </w:p>
    <w:p w14:paraId="0E395FBD" w14:textId="18E7BCD0" w:rsidR="00AE347C" w:rsidRDefault="00AE347C" w:rsidP="0098617A">
      <w:pPr>
        <w:pStyle w:val="NormalWeb"/>
        <w:numPr>
          <w:ilvl w:val="0"/>
          <w:numId w:val="1"/>
        </w:numPr>
        <w:rPr>
          <w:rFonts w:ascii="Calibri" w:hAnsi="Calibri"/>
          <w:b/>
          <w:bCs/>
          <w:sz w:val="22"/>
          <w:szCs w:val="22"/>
        </w:rPr>
      </w:pPr>
      <w:r w:rsidRPr="00DF5C44">
        <w:rPr>
          <w:rFonts w:ascii="Calibri" w:hAnsi="Calibri"/>
          <w:b/>
          <w:bCs/>
          <w:sz w:val="22"/>
          <w:szCs w:val="22"/>
        </w:rPr>
        <w:lastRenderedPageBreak/>
        <w:t xml:space="preserve"> </w:t>
      </w:r>
      <w:r w:rsidRPr="0098617A">
        <w:rPr>
          <w:rFonts w:ascii="Calibri" w:hAnsi="Calibri"/>
          <w:sz w:val="22"/>
          <w:szCs w:val="22"/>
        </w:rPr>
        <w:t xml:space="preserve">Je suis là, </w:t>
      </w:r>
      <w:proofErr w:type="spellStart"/>
      <w:r w:rsidRPr="0098617A">
        <w:rPr>
          <w:rFonts w:ascii="Calibri" w:hAnsi="Calibri"/>
          <w:sz w:val="22"/>
          <w:szCs w:val="22"/>
        </w:rPr>
        <w:t>Naïah</w:t>
      </w:r>
      <w:proofErr w:type="spellEnd"/>
      <w:r w:rsidRPr="0098617A">
        <w:rPr>
          <w:rFonts w:ascii="Calibri" w:hAnsi="Calibri"/>
          <w:sz w:val="22"/>
          <w:szCs w:val="22"/>
        </w:rPr>
        <w:t>,</w:t>
      </w:r>
      <w:r w:rsidRPr="00DF5C44">
        <w:rPr>
          <w:rFonts w:ascii="Calibri" w:hAnsi="Calibri"/>
          <w:b/>
          <w:bCs/>
          <w:sz w:val="22"/>
          <w:szCs w:val="22"/>
        </w:rPr>
        <w:t xml:space="preserve">  promet </w:t>
      </w:r>
      <w:proofErr w:type="spellStart"/>
      <w:r w:rsidRPr="00DF5C44">
        <w:rPr>
          <w:rFonts w:ascii="Calibri" w:hAnsi="Calibri"/>
          <w:b/>
          <w:bCs/>
          <w:sz w:val="22"/>
          <w:szCs w:val="22"/>
        </w:rPr>
        <w:t>Hylee</w:t>
      </w:r>
      <w:proofErr w:type="spellEnd"/>
      <w:r w:rsidRPr="00DF5C44">
        <w:rPr>
          <w:rFonts w:ascii="Calibri" w:hAnsi="Calibri"/>
          <w:b/>
          <w:bCs/>
          <w:sz w:val="22"/>
          <w:szCs w:val="22"/>
        </w:rPr>
        <w:t>.</w:t>
      </w:r>
    </w:p>
    <w:p w14:paraId="68F300F8" w14:textId="77777777" w:rsidR="0098617A" w:rsidRPr="00DF5C44" w:rsidRDefault="0098617A" w:rsidP="0098617A">
      <w:pPr>
        <w:pStyle w:val="NormalWeb"/>
        <w:rPr>
          <w:rFonts w:ascii="Calibri" w:hAnsi="Calibri"/>
          <w:b/>
          <w:bCs/>
          <w:sz w:val="22"/>
          <w:szCs w:val="22"/>
        </w:rPr>
      </w:pPr>
    </w:p>
    <w:p w14:paraId="4A1A9F64" w14:textId="77777777" w:rsidR="00AE347C" w:rsidRDefault="00AE347C" w:rsidP="00AE347C">
      <w:pPr>
        <w:pStyle w:val="NormalWeb"/>
        <w:rPr>
          <w:rFonts w:ascii="Calibri" w:hAnsi="Calibri"/>
          <w:b/>
          <w:bCs/>
          <w:sz w:val="22"/>
          <w:szCs w:val="22"/>
        </w:rPr>
      </w:pPr>
      <w:proofErr w:type="spellStart"/>
      <w:r w:rsidRPr="00DF5C44">
        <w:rPr>
          <w:rFonts w:ascii="Calibri" w:hAnsi="Calibri"/>
          <w:b/>
          <w:bCs/>
          <w:sz w:val="22"/>
          <w:szCs w:val="22"/>
        </w:rPr>
        <w:t>Naïah</w:t>
      </w:r>
      <w:proofErr w:type="spellEnd"/>
      <w:r w:rsidRPr="00DF5C44">
        <w:rPr>
          <w:rFonts w:ascii="Calibri" w:hAnsi="Calibri"/>
          <w:b/>
          <w:bCs/>
          <w:sz w:val="22"/>
          <w:szCs w:val="22"/>
        </w:rPr>
        <w:t xml:space="preserve"> ferme les yeux, profitant de la chaleur, un sourire paisible et victorieux aux lèvres.</w:t>
      </w:r>
    </w:p>
    <w:p w14:paraId="3A758D02" w14:textId="77777777" w:rsidR="0098617A" w:rsidRPr="00DF5C44" w:rsidRDefault="0098617A" w:rsidP="00AE347C">
      <w:pPr>
        <w:pStyle w:val="NormalWeb"/>
        <w:rPr>
          <w:rFonts w:ascii="Calibri" w:hAnsi="Calibri"/>
          <w:b/>
          <w:bCs/>
          <w:sz w:val="22"/>
          <w:szCs w:val="22"/>
        </w:rPr>
      </w:pPr>
    </w:p>
    <w:p w14:paraId="7A618EF9" w14:textId="063189ED" w:rsidR="00AE347C" w:rsidRPr="00117FAD" w:rsidRDefault="00AE347C" w:rsidP="00AB7C9C">
      <w:pPr>
        <w:pStyle w:val="NormalWeb"/>
        <w:numPr>
          <w:ilvl w:val="0"/>
          <w:numId w:val="1"/>
        </w:numPr>
        <w:rPr>
          <w:rFonts w:ascii="Calibri" w:hAnsi="Calibri"/>
          <w:sz w:val="22"/>
          <w:szCs w:val="22"/>
        </w:rPr>
      </w:pPr>
      <w:r w:rsidRPr="00DF5C44">
        <w:rPr>
          <w:rFonts w:ascii="Calibri" w:hAnsi="Calibri"/>
          <w:b/>
          <w:bCs/>
          <w:sz w:val="22"/>
          <w:szCs w:val="22"/>
        </w:rPr>
        <w:t xml:space="preserve"> </w:t>
      </w:r>
      <w:r w:rsidRPr="00117FAD">
        <w:rPr>
          <w:rFonts w:ascii="Calibri" w:hAnsi="Calibri"/>
          <w:sz w:val="22"/>
          <w:szCs w:val="22"/>
        </w:rPr>
        <w:t>Tant mieux. Parce que demain, je te présente mes nouveaux amis</w:t>
      </w:r>
      <w:r w:rsidR="00220A00" w:rsidRPr="00117FAD">
        <w:rPr>
          <w:rFonts w:ascii="Calibri" w:hAnsi="Calibri"/>
          <w:sz w:val="22"/>
          <w:szCs w:val="22"/>
        </w:rPr>
        <w:t>.</w:t>
      </w:r>
      <w:r w:rsidRPr="00117FAD">
        <w:rPr>
          <w:rFonts w:ascii="Calibri" w:hAnsi="Calibri"/>
          <w:sz w:val="22"/>
          <w:szCs w:val="22"/>
        </w:rPr>
        <w:t xml:space="preserve"> Tu vas voir, ils sont très "sable et honneur", c'est adorablement rustique. On va bien s'amuser, </w:t>
      </w:r>
      <w:proofErr w:type="spellStart"/>
      <w:r w:rsidRPr="00117FAD">
        <w:rPr>
          <w:rFonts w:ascii="Calibri" w:hAnsi="Calibri"/>
          <w:sz w:val="22"/>
          <w:szCs w:val="22"/>
        </w:rPr>
        <w:t>Hylee</w:t>
      </w:r>
      <w:proofErr w:type="spellEnd"/>
      <w:r w:rsidRPr="00117FAD">
        <w:rPr>
          <w:rFonts w:ascii="Calibri" w:hAnsi="Calibri"/>
          <w:sz w:val="22"/>
          <w:szCs w:val="22"/>
        </w:rPr>
        <w:t>. Je te le promets.</w:t>
      </w:r>
    </w:p>
    <w:p w14:paraId="4C494711" w14:textId="0BB6E9E3" w:rsidR="00565FC6" w:rsidRDefault="00AE347C" w:rsidP="00565FC6">
      <w:pPr>
        <w:pStyle w:val="NormalWeb"/>
        <w:rPr>
          <w:rFonts w:ascii="Calibri" w:hAnsi="Calibri"/>
          <w:b/>
          <w:bCs/>
          <w:sz w:val="22"/>
          <w:szCs w:val="22"/>
        </w:rPr>
      </w:pPr>
      <w:proofErr w:type="spellStart"/>
      <w:r w:rsidRPr="00DF5C44">
        <w:rPr>
          <w:rFonts w:ascii="Calibri" w:hAnsi="Calibri"/>
          <w:b/>
          <w:bCs/>
          <w:sz w:val="22"/>
          <w:szCs w:val="22"/>
        </w:rPr>
        <w:t>Hylee</w:t>
      </w:r>
      <w:proofErr w:type="spellEnd"/>
      <w:r w:rsidRPr="00DF5C44">
        <w:rPr>
          <w:rFonts w:ascii="Calibri" w:hAnsi="Calibri"/>
          <w:b/>
          <w:bCs/>
          <w:sz w:val="22"/>
          <w:szCs w:val="22"/>
        </w:rPr>
        <w:t xml:space="preserve"> sourit, mais au fond d'elle, elle sait que l'amusement de </w:t>
      </w:r>
      <w:proofErr w:type="spellStart"/>
      <w:r w:rsidRPr="00DF5C44">
        <w:rPr>
          <w:rFonts w:ascii="Calibri" w:hAnsi="Calibri"/>
          <w:b/>
          <w:bCs/>
          <w:sz w:val="22"/>
          <w:szCs w:val="22"/>
        </w:rPr>
        <w:t>Naïah</w:t>
      </w:r>
      <w:proofErr w:type="spellEnd"/>
      <w:r w:rsidRPr="00DF5C44">
        <w:rPr>
          <w:rFonts w:ascii="Calibri" w:hAnsi="Calibri"/>
          <w:b/>
          <w:bCs/>
          <w:sz w:val="22"/>
          <w:szCs w:val="22"/>
        </w:rPr>
        <w:t xml:space="preserve"> se paiera en sang. Mais pour ce soir, dans cette bulle de velours et de souvenirs, elle choisit de rester l'amie qui partage son gâteau.</w:t>
      </w:r>
    </w:p>
    <w:p w14:paraId="39FD4183" w14:textId="77777777" w:rsidR="003A5451" w:rsidRDefault="003A5451" w:rsidP="00565FC6">
      <w:pPr>
        <w:pStyle w:val="NormalWeb"/>
        <w:rPr>
          <w:rFonts w:ascii="Calibri" w:hAnsi="Calibri"/>
          <w:b/>
          <w:bCs/>
          <w:sz w:val="22"/>
          <w:szCs w:val="22"/>
        </w:rPr>
      </w:pPr>
    </w:p>
    <w:p w14:paraId="47856B32" w14:textId="77777777" w:rsidR="003A5451" w:rsidRDefault="003A5451" w:rsidP="00565FC6">
      <w:pPr>
        <w:pStyle w:val="NormalWeb"/>
        <w:rPr>
          <w:rFonts w:ascii="Calibri" w:hAnsi="Calibri"/>
          <w:b/>
          <w:bCs/>
          <w:sz w:val="22"/>
          <w:szCs w:val="22"/>
        </w:rPr>
      </w:pPr>
    </w:p>
    <w:p w14:paraId="70FF2D07" w14:textId="77777777" w:rsidR="003A5451" w:rsidRDefault="003A5451" w:rsidP="00565FC6">
      <w:pPr>
        <w:pStyle w:val="NormalWeb"/>
        <w:rPr>
          <w:rFonts w:ascii="Calibri" w:hAnsi="Calibri"/>
          <w:b/>
          <w:bCs/>
          <w:sz w:val="22"/>
          <w:szCs w:val="22"/>
        </w:rPr>
      </w:pPr>
    </w:p>
    <w:p w14:paraId="32351DDD" w14:textId="77777777" w:rsidR="003A5451" w:rsidRDefault="003A5451" w:rsidP="00565FC6">
      <w:pPr>
        <w:pStyle w:val="NormalWeb"/>
        <w:rPr>
          <w:rFonts w:ascii="Calibri" w:hAnsi="Calibri"/>
          <w:b/>
          <w:bCs/>
          <w:sz w:val="22"/>
          <w:szCs w:val="22"/>
        </w:rPr>
      </w:pPr>
    </w:p>
    <w:p w14:paraId="132D14BD" w14:textId="77777777" w:rsidR="003A5451" w:rsidRDefault="003A5451" w:rsidP="00565FC6">
      <w:pPr>
        <w:pStyle w:val="NormalWeb"/>
        <w:rPr>
          <w:rFonts w:ascii="Calibri" w:hAnsi="Calibri"/>
          <w:b/>
          <w:bCs/>
          <w:sz w:val="22"/>
          <w:szCs w:val="22"/>
        </w:rPr>
      </w:pPr>
    </w:p>
    <w:p w14:paraId="542539F1" w14:textId="77777777" w:rsidR="003A5451" w:rsidRDefault="003A5451" w:rsidP="00565FC6">
      <w:pPr>
        <w:pStyle w:val="NormalWeb"/>
        <w:rPr>
          <w:rFonts w:ascii="Calibri" w:hAnsi="Calibri"/>
          <w:b/>
          <w:bCs/>
          <w:sz w:val="22"/>
          <w:szCs w:val="22"/>
        </w:rPr>
      </w:pPr>
    </w:p>
    <w:p w14:paraId="57CF3C9B" w14:textId="77777777" w:rsidR="003A5451" w:rsidRDefault="003A5451" w:rsidP="00565FC6">
      <w:pPr>
        <w:pStyle w:val="NormalWeb"/>
        <w:rPr>
          <w:rFonts w:ascii="Calibri" w:hAnsi="Calibri"/>
          <w:b/>
          <w:bCs/>
          <w:sz w:val="22"/>
          <w:szCs w:val="22"/>
        </w:rPr>
      </w:pPr>
    </w:p>
    <w:p w14:paraId="08C8B0BA" w14:textId="77777777" w:rsidR="003A5451" w:rsidRDefault="003A5451" w:rsidP="00565FC6">
      <w:pPr>
        <w:pStyle w:val="NormalWeb"/>
        <w:rPr>
          <w:rFonts w:ascii="Calibri" w:hAnsi="Calibri"/>
          <w:b/>
          <w:bCs/>
          <w:sz w:val="22"/>
          <w:szCs w:val="22"/>
        </w:rPr>
      </w:pPr>
    </w:p>
    <w:p w14:paraId="607EB9BE" w14:textId="77777777" w:rsidR="003A5451" w:rsidRDefault="003A5451" w:rsidP="00565FC6">
      <w:pPr>
        <w:pStyle w:val="NormalWeb"/>
        <w:rPr>
          <w:rFonts w:ascii="Calibri" w:hAnsi="Calibri"/>
          <w:b/>
          <w:bCs/>
          <w:sz w:val="22"/>
          <w:szCs w:val="22"/>
        </w:rPr>
      </w:pPr>
    </w:p>
    <w:p w14:paraId="764B459E" w14:textId="77777777" w:rsidR="003A5451" w:rsidRDefault="003A5451" w:rsidP="00565FC6">
      <w:pPr>
        <w:pStyle w:val="NormalWeb"/>
        <w:rPr>
          <w:rFonts w:ascii="Calibri" w:hAnsi="Calibri"/>
          <w:b/>
          <w:bCs/>
          <w:sz w:val="22"/>
          <w:szCs w:val="22"/>
        </w:rPr>
      </w:pPr>
    </w:p>
    <w:p w14:paraId="52F61C51" w14:textId="77777777" w:rsidR="003A5451" w:rsidRDefault="003A5451" w:rsidP="00565FC6">
      <w:pPr>
        <w:pStyle w:val="NormalWeb"/>
        <w:rPr>
          <w:rFonts w:ascii="Calibri" w:hAnsi="Calibri"/>
          <w:b/>
          <w:bCs/>
          <w:sz w:val="22"/>
          <w:szCs w:val="22"/>
        </w:rPr>
      </w:pPr>
    </w:p>
    <w:p w14:paraId="65D9E242" w14:textId="77777777" w:rsidR="003A5451" w:rsidRDefault="003A5451" w:rsidP="00565FC6">
      <w:pPr>
        <w:pStyle w:val="NormalWeb"/>
        <w:rPr>
          <w:rFonts w:ascii="Calibri" w:hAnsi="Calibri"/>
          <w:b/>
          <w:bCs/>
          <w:sz w:val="22"/>
          <w:szCs w:val="22"/>
        </w:rPr>
      </w:pPr>
    </w:p>
    <w:p w14:paraId="4552141F" w14:textId="77777777" w:rsidR="003A5451" w:rsidRDefault="003A5451" w:rsidP="00565FC6">
      <w:pPr>
        <w:pStyle w:val="NormalWeb"/>
        <w:rPr>
          <w:rFonts w:ascii="Calibri" w:hAnsi="Calibri"/>
          <w:b/>
          <w:bCs/>
          <w:sz w:val="22"/>
          <w:szCs w:val="22"/>
        </w:rPr>
      </w:pPr>
    </w:p>
    <w:p w14:paraId="7D24FAF9" w14:textId="77777777" w:rsidR="003A5451" w:rsidRDefault="003A5451" w:rsidP="00565FC6">
      <w:pPr>
        <w:pStyle w:val="NormalWeb"/>
        <w:rPr>
          <w:rFonts w:ascii="Calibri" w:hAnsi="Calibri"/>
          <w:b/>
          <w:bCs/>
          <w:sz w:val="22"/>
          <w:szCs w:val="22"/>
        </w:rPr>
      </w:pPr>
    </w:p>
    <w:p w14:paraId="096BB932" w14:textId="77777777" w:rsidR="003A5451" w:rsidRDefault="003A5451" w:rsidP="00565FC6">
      <w:pPr>
        <w:pStyle w:val="NormalWeb"/>
        <w:rPr>
          <w:rFonts w:ascii="Calibri" w:hAnsi="Calibri"/>
          <w:b/>
          <w:bCs/>
          <w:sz w:val="22"/>
          <w:szCs w:val="22"/>
        </w:rPr>
      </w:pPr>
    </w:p>
    <w:p w14:paraId="663AC41E" w14:textId="77777777" w:rsidR="003A5451" w:rsidRDefault="003A5451" w:rsidP="00565FC6">
      <w:pPr>
        <w:pStyle w:val="NormalWeb"/>
        <w:rPr>
          <w:rFonts w:ascii="Calibri" w:hAnsi="Calibri"/>
          <w:b/>
          <w:bCs/>
          <w:sz w:val="22"/>
          <w:szCs w:val="22"/>
        </w:rPr>
      </w:pPr>
    </w:p>
    <w:p w14:paraId="68C80486" w14:textId="77777777" w:rsidR="003A5451" w:rsidRDefault="003A5451" w:rsidP="00565FC6">
      <w:pPr>
        <w:pStyle w:val="NormalWeb"/>
        <w:rPr>
          <w:rFonts w:ascii="Calibri" w:hAnsi="Calibri"/>
          <w:b/>
          <w:bCs/>
          <w:sz w:val="22"/>
          <w:szCs w:val="22"/>
        </w:rPr>
      </w:pPr>
    </w:p>
    <w:p w14:paraId="4A8EDEC2" w14:textId="77777777" w:rsidR="003A5451" w:rsidRDefault="003A5451" w:rsidP="00565FC6">
      <w:pPr>
        <w:pStyle w:val="NormalWeb"/>
        <w:rPr>
          <w:rFonts w:ascii="Calibri" w:hAnsi="Calibri"/>
          <w:b/>
          <w:bCs/>
          <w:sz w:val="22"/>
          <w:szCs w:val="22"/>
        </w:rPr>
      </w:pPr>
    </w:p>
    <w:p w14:paraId="57378D10" w14:textId="77777777" w:rsidR="003A5451" w:rsidRDefault="003A5451" w:rsidP="00565FC6">
      <w:pPr>
        <w:pStyle w:val="NormalWeb"/>
        <w:rPr>
          <w:rFonts w:ascii="Calibri" w:hAnsi="Calibri"/>
          <w:b/>
          <w:bCs/>
          <w:sz w:val="22"/>
          <w:szCs w:val="22"/>
        </w:rPr>
      </w:pPr>
    </w:p>
    <w:p w14:paraId="67248948" w14:textId="77777777" w:rsidR="003A5451" w:rsidRDefault="003A5451" w:rsidP="00565FC6">
      <w:pPr>
        <w:pStyle w:val="NormalWeb"/>
        <w:rPr>
          <w:rFonts w:ascii="Calibri" w:hAnsi="Calibri"/>
          <w:b/>
          <w:bCs/>
          <w:sz w:val="22"/>
          <w:szCs w:val="22"/>
        </w:rPr>
      </w:pPr>
    </w:p>
    <w:p w14:paraId="23F4AC19" w14:textId="77777777" w:rsidR="003A5451" w:rsidRDefault="003A5451" w:rsidP="00565FC6">
      <w:pPr>
        <w:pStyle w:val="NormalWeb"/>
        <w:rPr>
          <w:rFonts w:ascii="Calibri" w:hAnsi="Calibri"/>
          <w:b/>
          <w:bCs/>
          <w:sz w:val="22"/>
          <w:szCs w:val="22"/>
        </w:rPr>
      </w:pPr>
    </w:p>
    <w:p w14:paraId="185A395C" w14:textId="77777777" w:rsidR="003A5451" w:rsidRDefault="003A5451" w:rsidP="00565FC6">
      <w:pPr>
        <w:pStyle w:val="NormalWeb"/>
        <w:rPr>
          <w:rFonts w:ascii="Calibri" w:hAnsi="Calibri"/>
          <w:b/>
          <w:bCs/>
          <w:sz w:val="22"/>
          <w:szCs w:val="22"/>
        </w:rPr>
      </w:pPr>
    </w:p>
    <w:p w14:paraId="23BA9AE2" w14:textId="77777777" w:rsidR="003A5451" w:rsidRDefault="003A5451" w:rsidP="00565FC6">
      <w:pPr>
        <w:pStyle w:val="NormalWeb"/>
        <w:rPr>
          <w:rFonts w:ascii="Calibri" w:hAnsi="Calibri"/>
          <w:b/>
          <w:bCs/>
          <w:sz w:val="22"/>
          <w:szCs w:val="22"/>
        </w:rPr>
      </w:pPr>
    </w:p>
    <w:p w14:paraId="20B39DCC" w14:textId="77777777" w:rsidR="003A5451" w:rsidRDefault="003A5451" w:rsidP="00565FC6">
      <w:pPr>
        <w:pStyle w:val="NormalWeb"/>
        <w:rPr>
          <w:rFonts w:ascii="Calibri" w:hAnsi="Calibri"/>
          <w:b/>
          <w:bCs/>
          <w:sz w:val="22"/>
          <w:szCs w:val="22"/>
        </w:rPr>
      </w:pPr>
    </w:p>
    <w:p w14:paraId="3C48EE0B" w14:textId="21DBC2A8" w:rsidR="003A5451" w:rsidRDefault="00734A85" w:rsidP="00734A85">
      <w:pPr>
        <w:pStyle w:val="NormalWeb"/>
        <w:jc w:val="center"/>
        <w:rPr>
          <w:rFonts w:ascii="Calibri" w:hAnsi="Calibri"/>
          <w:b/>
          <w:bCs/>
          <w:sz w:val="32"/>
          <w:szCs w:val="32"/>
        </w:rPr>
      </w:pPr>
      <w:r>
        <w:rPr>
          <w:rFonts w:ascii="Calibri" w:hAnsi="Calibri"/>
          <w:b/>
          <w:bCs/>
          <w:sz w:val="32"/>
          <w:szCs w:val="32"/>
        </w:rPr>
        <w:t>Chapitre 2</w:t>
      </w:r>
      <w:r w:rsidR="002708DB">
        <w:rPr>
          <w:rFonts w:ascii="Calibri" w:hAnsi="Calibri"/>
          <w:b/>
          <w:bCs/>
          <w:sz w:val="32"/>
          <w:szCs w:val="32"/>
        </w:rPr>
        <w:t>2</w:t>
      </w:r>
    </w:p>
    <w:p w14:paraId="45EC3ECD" w14:textId="1A01A605" w:rsidR="00734A85" w:rsidRDefault="00735C1C" w:rsidP="00735C1C">
      <w:pPr>
        <w:pStyle w:val="NormalWeb"/>
        <w:jc w:val="center"/>
        <w:rPr>
          <w:rFonts w:ascii="Calibri" w:hAnsi="Calibri"/>
          <w:b/>
          <w:bCs/>
          <w:sz w:val="32"/>
          <w:szCs w:val="32"/>
        </w:rPr>
      </w:pPr>
      <w:r>
        <w:rPr>
          <w:rFonts w:ascii="Calibri" w:hAnsi="Calibri"/>
          <w:b/>
          <w:bCs/>
          <w:sz w:val="32"/>
          <w:szCs w:val="32"/>
        </w:rPr>
        <w:t>Les éclats du Chaos</w:t>
      </w:r>
    </w:p>
    <w:p w14:paraId="6A8EEFED" w14:textId="77777777" w:rsidR="00735C1C" w:rsidRDefault="00735C1C" w:rsidP="00735C1C">
      <w:pPr>
        <w:pStyle w:val="NormalWeb"/>
        <w:rPr>
          <w:rFonts w:ascii="Calibri" w:hAnsi="Calibri"/>
          <w:b/>
          <w:bCs/>
          <w:sz w:val="32"/>
          <w:szCs w:val="32"/>
        </w:rPr>
      </w:pPr>
    </w:p>
    <w:p w14:paraId="0DC78577" w14:textId="16F08E3B" w:rsidR="002F0C83" w:rsidRPr="00E347BE" w:rsidRDefault="002F0C83" w:rsidP="00735C1C">
      <w:pPr>
        <w:pStyle w:val="NormalWeb"/>
        <w:rPr>
          <w:rFonts w:ascii="Calibri" w:hAnsi="Calibri"/>
          <w:b/>
          <w:bCs/>
          <w:sz w:val="22"/>
          <w:szCs w:val="22"/>
        </w:rPr>
      </w:pPr>
      <w:r>
        <w:rPr>
          <w:rFonts w:ascii="Calibri" w:hAnsi="Calibri"/>
          <w:b/>
          <w:bCs/>
          <w:sz w:val="32"/>
          <w:szCs w:val="32"/>
        </w:rPr>
        <w:t>​</w:t>
      </w:r>
      <w:r w:rsidRPr="00E347BE">
        <w:rPr>
          <w:rFonts w:ascii="Calibri" w:hAnsi="Calibri"/>
          <w:b/>
          <w:bCs/>
          <w:sz w:val="22"/>
          <w:szCs w:val="22"/>
        </w:rPr>
        <w:t xml:space="preserve">Le ciel de </w:t>
      </w:r>
      <w:proofErr w:type="spellStart"/>
      <w:r w:rsidRPr="00E347BE">
        <w:rPr>
          <w:rFonts w:ascii="Calibri" w:hAnsi="Calibri"/>
          <w:b/>
          <w:bCs/>
          <w:sz w:val="22"/>
          <w:szCs w:val="22"/>
        </w:rPr>
        <w:t>Saëlis</w:t>
      </w:r>
      <w:proofErr w:type="spellEnd"/>
      <w:r w:rsidRPr="00E347BE">
        <w:rPr>
          <w:rFonts w:ascii="Calibri" w:hAnsi="Calibri"/>
          <w:b/>
          <w:bCs/>
          <w:sz w:val="22"/>
          <w:szCs w:val="22"/>
        </w:rPr>
        <w:t xml:space="preserve"> ne devient jamais noir. C’est une voûte de sang coagulé, perpétuellement zébrée par les éclairs erratiques d’une tempête de Chaos qui refuse d’éclater. Pour </w:t>
      </w:r>
      <w:proofErr w:type="spellStart"/>
      <w:r w:rsidRPr="00E347BE">
        <w:rPr>
          <w:rFonts w:ascii="Calibri" w:hAnsi="Calibri"/>
          <w:b/>
          <w:bCs/>
          <w:sz w:val="22"/>
          <w:szCs w:val="22"/>
        </w:rPr>
        <w:t>Iriana</w:t>
      </w:r>
      <w:proofErr w:type="spellEnd"/>
      <w:r w:rsidRPr="00E347BE">
        <w:rPr>
          <w:rFonts w:ascii="Calibri" w:hAnsi="Calibri"/>
          <w:b/>
          <w:bCs/>
          <w:sz w:val="22"/>
          <w:szCs w:val="22"/>
        </w:rPr>
        <w:t>, les souvenirs d’</w:t>
      </w:r>
      <w:proofErr w:type="spellStart"/>
      <w:r w:rsidRPr="00E347BE">
        <w:rPr>
          <w:rFonts w:ascii="Calibri" w:hAnsi="Calibri"/>
          <w:b/>
          <w:bCs/>
          <w:sz w:val="22"/>
          <w:szCs w:val="22"/>
        </w:rPr>
        <w:t>Al’gratal</w:t>
      </w:r>
      <w:proofErr w:type="spellEnd"/>
      <w:r w:rsidRPr="00E347BE">
        <w:rPr>
          <w:rFonts w:ascii="Calibri" w:hAnsi="Calibri"/>
          <w:b/>
          <w:bCs/>
          <w:sz w:val="22"/>
          <w:szCs w:val="22"/>
        </w:rPr>
        <w:t>, avec ses flèches d’argent et ses jardins suspendus baignés de lumière pure, ressemblent désormais à des rêves de fièvre. Trop parfaits. Trop lointains pour être réels.</w:t>
      </w:r>
    </w:p>
    <w:p w14:paraId="3A57D330" w14:textId="77802338" w:rsidR="002F0C83" w:rsidRPr="00E347BE" w:rsidRDefault="002F0C83" w:rsidP="00735C1C">
      <w:pPr>
        <w:pStyle w:val="NormalWeb"/>
        <w:rPr>
          <w:rFonts w:ascii="Calibri" w:hAnsi="Calibri"/>
          <w:b/>
          <w:bCs/>
          <w:sz w:val="22"/>
          <w:szCs w:val="22"/>
        </w:rPr>
      </w:pPr>
      <w:r w:rsidRPr="00E347BE">
        <w:rPr>
          <w:rFonts w:ascii="Calibri" w:hAnsi="Calibri"/>
          <w:b/>
          <w:bCs/>
          <w:sz w:val="22"/>
          <w:szCs w:val="22"/>
        </w:rPr>
        <w:t>​</w:t>
      </w:r>
      <w:proofErr w:type="spellStart"/>
      <w:r w:rsidRPr="00E347BE">
        <w:rPr>
          <w:rFonts w:ascii="Calibri" w:hAnsi="Calibri"/>
          <w:b/>
          <w:bCs/>
          <w:sz w:val="22"/>
          <w:szCs w:val="22"/>
        </w:rPr>
        <w:t>Iriana</w:t>
      </w:r>
      <w:proofErr w:type="spellEnd"/>
      <w:r w:rsidRPr="00E347BE">
        <w:rPr>
          <w:rFonts w:ascii="Calibri" w:hAnsi="Calibri"/>
          <w:b/>
          <w:bCs/>
          <w:sz w:val="22"/>
          <w:szCs w:val="22"/>
        </w:rPr>
        <w:t xml:space="preserve"> ajuste d’un geste sec les sangles de son brassard en cuir. Ses mains ne tremblent plus. Durant ces années passées dans les </w:t>
      </w:r>
      <w:proofErr w:type="spellStart"/>
      <w:r w:rsidRPr="00E347BE">
        <w:rPr>
          <w:rFonts w:ascii="Calibri" w:hAnsi="Calibri"/>
          <w:b/>
          <w:bCs/>
          <w:sz w:val="22"/>
          <w:szCs w:val="22"/>
        </w:rPr>
        <w:t>Calciterres</w:t>
      </w:r>
      <w:proofErr w:type="spellEnd"/>
      <w:r w:rsidRPr="00E347BE">
        <w:rPr>
          <w:rFonts w:ascii="Calibri" w:hAnsi="Calibri"/>
          <w:b/>
          <w:bCs/>
          <w:sz w:val="22"/>
          <w:szCs w:val="22"/>
        </w:rPr>
        <w:t xml:space="preserve">, elle a compris que la peur est une mise que l’on ne peut se permettre de perdre. Elle n’est plus la princesse héritière de l’Empire </w:t>
      </w:r>
      <w:proofErr w:type="spellStart"/>
      <w:r w:rsidRPr="00E347BE">
        <w:rPr>
          <w:rFonts w:ascii="Calibri" w:hAnsi="Calibri"/>
          <w:b/>
          <w:bCs/>
          <w:sz w:val="22"/>
          <w:szCs w:val="22"/>
        </w:rPr>
        <w:t>Sylvinien</w:t>
      </w:r>
      <w:proofErr w:type="spellEnd"/>
      <w:r w:rsidRPr="00E347BE">
        <w:rPr>
          <w:rFonts w:ascii="Calibri" w:hAnsi="Calibri"/>
          <w:b/>
          <w:bCs/>
          <w:sz w:val="22"/>
          <w:szCs w:val="22"/>
        </w:rPr>
        <w:t>, cette poupée de cour soumise aux protocoles rigides. Elle est devenue une ombre parmi les ombres, une silhouette familière des balcons de cristal qui surplombent les bas-fonds de la cité.</w:t>
      </w:r>
    </w:p>
    <w:p w14:paraId="564DB1AD" w14:textId="6D440A32" w:rsidR="002F0C83" w:rsidRPr="00E347BE" w:rsidRDefault="002F0C83" w:rsidP="00735C1C">
      <w:pPr>
        <w:pStyle w:val="NormalWeb"/>
        <w:rPr>
          <w:rFonts w:ascii="Calibri" w:hAnsi="Calibri"/>
          <w:b/>
          <w:bCs/>
          <w:sz w:val="22"/>
          <w:szCs w:val="22"/>
        </w:rPr>
      </w:pPr>
      <w:r w:rsidRPr="00E347BE">
        <w:rPr>
          <w:rFonts w:ascii="Calibri" w:hAnsi="Calibri"/>
          <w:b/>
          <w:bCs/>
          <w:sz w:val="22"/>
          <w:szCs w:val="22"/>
        </w:rPr>
        <w:t xml:space="preserve">​Elle s’appuie contre une balustrade érodée par les vents sulfureux. En bas, </w:t>
      </w:r>
      <w:proofErr w:type="spellStart"/>
      <w:r w:rsidRPr="00E347BE">
        <w:rPr>
          <w:rFonts w:ascii="Calibri" w:hAnsi="Calibri"/>
          <w:b/>
          <w:bCs/>
          <w:sz w:val="22"/>
          <w:szCs w:val="22"/>
        </w:rPr>
        <w:t>Saëlis</w:t>
      </w:r>
      <w:proofErr w:type="spellEnd"/>
      <w:r w:rsidRPr="00E347BE">
        <w:rPr>
          <w:rFonts w:ascii="Calibri" w:hAnsi="Calibri"/>
          <w:b/>
          <w:bCs/>
          <w:sz w:val="22"/>
          <w:szCs w:val="22"/>
        </w:rPr>
        <w:t xml:space="preserve"> s’éveille dans son habituel fracas de cuivres et de néons. Les enseignes des casinos clignotent, projetant des reflets violacés</w:t>
      </w:r>
      <w:r w:rsidR="00536655" w:rsidRPr="00E347BE">
        <w:rPr>
          <w:rFonts w:ascii="Calibri" w:hAnsi="Calibri"/>
          <w:b/>
          <w:bCs/>
          <w:sz w:val="22"/>
          <w:szCs w:val="22"/>
        </w:rPr>
        <w:t xml:space="preserve"> et écarlates</w:t>
      </w:r>
      <w:r w:rsidRPr="00E347BE">
        <w:rPr>
          <w:rFonts w:ascii="Calibri" w:hAnsi="Calibri"/>
          <w:b/>
          <w:bCs/>
          <w:sz w:val="22"/>
          <w:szCs w:val="22"/>
        </w:rPr>
        <w:t xml:space="preserve"> sur les visages des passants.</w:t>
      </w:r>
    </w:p>
    <w:p w14:paraId="7DA6207F" w14:textId="7938DD63" w:rsidR="002F0C83" w:rsidRPr="00E347BE" w:rsidRDefault="002F0C83" w:rsidP="00735C1C">
      <w:pPr>
        <w:pStyle w:val="NormalWeb"/>
        <w:rPr>
          <w:rFonts w:ascii="Calibri" w:hAnsi="Calibri"/>
          <w:b/>
          <w:bCs/>
          <w:sz w:val="22"/>
          <w:szCs w:val="22"/>
        </w:rPr>
      </w:pPr>
      <w:r w:rsidRPr="00E347BE">
        <w:rPr>
          <w:rFonts w:ascii="Calibri" w:hAnsi="Calibri"/>
          <w:b/>
          <w:bCs/>
          <w:sz w:val="22"/>
          <w:szCs w:val="22"/>
        </w:rPr>
        <w:t>​Elle ferme les yeux. Elle n’a plus besoin de voir pour comprendre. Elle ouvre son troisième regard.</w:t>
      </w:r>
    </w:p>
    <w:p w14:paraId="6939A27E" w14:textId="7F63C891" w:rsidR="002F0C83" w:rsidRDefault="002F0C83" w:rsidP="00735C1C">
      <w:pPr>
        <w:pStyle w:val="NormalWeb"/>
        <w:rPr>
          <w:rFonts w:ascii="Calibri" w:hAnsi="Calibri"/>
          <w:b/>
          <w:bCs/>
          <w:sz w:val="22"/>
          <w:szCs w:val="22"/>
        </w:rPr>
      </w:pPr>
      <w:r w:rsidRPr="00E347BE">
        <w:rPr>
          <w:rFonts w:ascii="Calibri" w:hAnsi="Calibri"/>
          <w:b/>
          <w:bCs/>
          <w:sz w:val="22"/>
          <w:szCs w:val="22"/>
        </w:rPr>
        <w:t xml:space="preserve">​Immédiatement, le monde physique s’efface. </w:t>
      </w:r>
      <w:proofErr w:type="spellStart"/>
      <w:r w:rsidRPr="00E347BE">
        <w:rPr>
          <w:rFonts w:ascii="Calibri" w:hAnsi="Calibri"/>
          <w:b/>
          <w:bCs/>
          <w:sz w:val="22"/>
          <w:szCs w:val="22"/>
        </w:rPr>
        <w:t>Saëlis</w:t>
      </w:r>
      <w:proofErr w:type="spellEnd"/>
      <w:r w:rsidRPr="00E347BE">
        <w:rPr>
          <w:rFonts w:ascii="Calibri" w:hAnsi="Calibri"/>
          <w:b/>
          <w:bCs/>
          <w:sz w:val="22"/>
          <w:szCs w:val="22"/>
        </w:rPr>
        <w:t xml:space="preserve"> devient une toile de vibrations. Elle perçoit le ronronnement lourd des noyaux d’énergie démoniaque qui alimentent les établissements de jeu. Elle ressent les flux du Chaos qui serpentent entre les bâtiments comme des prédateurs invisibles. Dans ses pupilles, lorsqu’elle les rouvre, </w:t>
      </w:r>
      <w:r w:rsidR="00CC2FD9">
        <w:rPr>
          <w:rFonts w:ascii="Calibri" w:hAnsi="Calibri"/>
          <w:b/>
          <w:bCs/>
          <w:sz w:val="22"/>
          <w:szCs w:val="22"/>
        </w:rPr>
        <w:t xml:space="preserve">l’émeraude </w:t>
      </w:r>
      <w:r w:rsidRPr="00E347BE">
        <w:rPr>
          <w:rFonts w:ascii="Calibri" w:hAnsi="Calibri"/>
          <w:b/>
          <w:bCs/>
          <w:sz w:val="22"/>
          <w:szCs w:val="22"/>
        </w:rPr>
        <w:t xml:space="preserve">d’autrefois est désormais souillé par des veines d’un rouge écarlate et mouvant. C’est une lueur incandescente, le signe que son corps n’est plus un étranger ici ; il est en résonance avec la fureur des </w:t>
      </w:r>
      <w:proofErr w:type="spellStart"/>
      <w:r w:rsidRPr="00E347BE">
        <w:rPr>
          <w:rFonts w:ascii="Calibri" w:hAnsi="Calibri"/>
          <w:b/>
          <w:bCs/>
          <w:sz w:val="22"/>
          <w:szCs w:val="22"/>
        </w:rPr>
        <w:t>Calciterres</w:t>
      </w:r>
      <w:proofErr w:type="spellEnd"/>
      <w:r w:rsidR="00802354">
        <w:rPr>
          <w:rFonts w:ascii="Calibri" w:hAnsi="Calibri"/>
          <w:b/>
          <w:bCs/>
          <w:sz w:val="22"/>
          <w:szCs w:val="22"/>
        </w:rPr>
        <w:t xml:space="preserve"> et le pouvoir de </w:t>
      </w:r>
      <w:proofErr w:type="spellStart"/>
      <w:r w:rsidR="00802354">
        <w:rPr>
          <w:rFonts w:ascii="Calibri" w:hAnsi="Calibri"/>
          <w:b/>
          <w:bCs/>
          <w:sz w:val="22"/>
          <w:szCs w:val="22"/>
        </w:rPr>
        <w:t>Valurn</w:t>
      </w:r>
      <w:proofErr w:type="spellEnd"/>
      <w:r w:rsidR="00802354">
        <w:rPr>
          <w:rFonts w:ascii="Calibri" w:hAnsi="Calibri"/>
          <w:b/>
          <w:bCs/>
          <w:sz w:val="22"/>
          <w:szCs w:val="22"/>
        </w:rPr>
        <w:t>.</w:t>
      </w:r>
    </w:p>
    <w:p w14:paraId="0881AB3B" w14:textId="77777777" w:rsidR="00802354" w:rsidRPr="00E347BE" w:rsidRDefault="00802354" w:rsidP="00735C1C">
      <w:pPr>
        <w:pStyle w:val="NormalWeb"/>
        <w:rPr>
          <w:rFonts w:ascii="Calibri" w:hAnsi="Calibri"/>
          <w:b/>
          <w:bCs/>
          <w:sz w:val="22"/>
          <w:szCs w:val="22"/>
        </w:rPr>
      </w:pPr>
    </w:p>
    <w:p w14:paraId="631BAD70" w14:textId="733559C2" w:rsidR="002F0C83" w:rsidRDefault="002F0C83" w:rsidP="00802354">
      <w:pPr>
        <w:pStyle w:val="NormalWeb"/>
        <w:numPr>
          <w:ilvl w:val="0"/>
          <w:numId w:val="1"/>
        </w:numPr>
        <w:rPr>
          <w:rFonts w:ascii="Calibri" w:hAnsi="Calibri"/>
          <w:sz w:val="22"/>
          <w:szCs w:val="22"/>
        </w:rPr>
      </w:pPr>
      <w:r w:rsidRPr="00802354">
        <w:rPr>
          <w:rFonts w:ascii="Calibri" w:hAnsi="Calibri"/>
          <w:sz w:val="22"/>
          <w:szCs w:val="22"/>
        </w:rPr>
        <w:t xml:space="preserve">Tu es encore en train de compter les battements de cœur de la ville, </w:t>
      </w:r>
      <w:proofErr w:type="spellStart"/>
      <w:r w:rsidRPr="00802354">
        <w:rPr>
          <w:rFonts w:ascii="Calibri" w:hAnsi="Calibri"/>
          <w:sz w:val="22"/>
          <w:szCs w:val="22"/>
        </w:rPr>
        <w:t>Iriana</w:t>
      </w:r>
      <w:proofErr w:type="spellEnd"/>
      <w:r w:rsidRPr="00802354">
        <w:rPr>
          <w:rFonts w:ascii="Calibri" w:hAnsi="Calibri"/>
          <w:sz w:val="22"/>
          <w:szCs w:val="22"/>
        </w:rPr>
        <w:t xml:space="preserve"> ? </w:t>
      </w:r>
    </w:p>
    <w:p w14:paraId="21FA87EA" w14:textId="77777777" w:rsidR="00802354" w:rsidRPr="00802354" w:rsidRDefault="00802354" w:rsidP="00802354">
      <w:pPr>
        <w:pStyle w:val="NormalWeb"/>
        <w:rPr>
          <w:rFonts w:ascii="Calibri" w:hAnsi="Calibri"/>
          <w:sz w:val="22"/>
          <w:szCs w:val="22"/>
        </w:rPr>
      </w:pPr>
    </w:p>
    <w:p w14:paraId="37D99095" w14:textId="6ABECD8E" w:rsidR="002F0C83" w:rsidRDefault="002F0C83" w:rsidP="00735C1C">
      <w:pPr>
        <w:pStyle w:val="NormalWeb"/>
        <w:rPr>
          <w:rFonts w:ascii="Calibri" w:hAnsi="Calibri"/>
          <w:b/>
          <w:bCs/>
          <w:sz w:val="22"/>
          <w:szCs w:val="22"/>
        </w:rPr>
      </w:pPr>
      <w:r w:rsidRPr="00E347BE">
        <w:rPr>
          <w:rFonts w:ascii="Calibri" w:hAnsi="Calibri"/>
          <w:b/>
          <w:bCs/>
          <w:sz w:val="22"/>
          <w:szCs w:val="22"/>
        </w:rPr>
        <w:t>​Elle ne se retourne pas. L’odeur de tabac de luxe et cette aura de confiance absolue ne peuvent appartenir qu’à une seule personne.</w:t>
      </w:r>
    </w:p>
    <w:p w14:paraId="0FD16004" w14:textId="77777777" w:rsidR="00D23CA4" w:rsidRPr="00E347BE" w:rsidRDefault="00D23CA4" w:rsidP="00735C1C">
      <w:pPr>
        <w:pStyle w:val="NormalWeb"/>
        <w:rPr>
          <w:rFonts w:ascii="Calibri" w:hAnsi="Calibri"/>
          <w:b/>
          <w:bCs/>
          <w:sz w:val="22"/>
          <w:szCs w:val="22"/>
        </w:rPr>
      </w:pPr>
    </w:p>
    <w:p w14:paraId="308C7760" w14:textId="144EB61F" w:rsidR="002F0C83" w:rsidRDefault="002F0C83" w:rsidP="00CA7AFC">
      <w:pPr>
        <w:pStyle w:val="NormalWeb"/>
        <w:numPr>
          <w:ilvl w:val="0"/>
          <w:numId w:val="1"/>
        </w:numPr>
        <w:rPr>
          <w:rFonts w:ascii="Calibri" w:hAnsi="Calibri"/>
          <w:sz w:val="22"/>
          <w:szCs w:val="22"/>
        </w:rPr>
      </w:pPr>
      <w:r w:rsidRPr="00E347BE">
        <w:rPr>
          <w:rFonts w:ascii="Calibri" w:hAnsi="Calibri"/>
          <w:b/>
          <w:bCs/>
          <w:sz w:val="22"/>
          <w:szCs w:val="22"/>
        </w:rPr>
        <w:t xml:space="preserve"> </w:t>
      </w:r>
      <w:r w:rsidRPr="0088586B">
        <w:rPr>
          <w:rFonts w:ascii="Calibri" w:hAnsi="Calibri"/>
          <w:sz w:val="22"/>
          <w:szCs w:val="22"/>
        </w:rPr>
        <w:t xml:space="preserve">Elle bat plus vite ce soir, </w:t>
      </w:r>
      <w:proofErr w:type="spellStart"/>
      <w:r w:rsidRPr="0088586B">
        <w:rPr>
          <w:rFonts w:ascii="Calibri" w:hAnsi="Calibri"/>
          <w:sz w:val="22"/>
          <w:szCs w:val="22"/>
        </w:rPr>
        <w:t>Valurn</w:t>
      </w:r>
      <w:proofErr w:type="spellEnd"/>
      <w:r w:rsidRPr="00E347BE">
        <w:rPr>
          <w:rFonts w:ascii="Calibri" w:hAnsi="Calibri"/>
          <w:b/>
          <w:bCs/>
          <w:sz w:val="22"/>
          <w:szCs w:val="22"/>
        </w:rPr>
        <w:t xml:space="preserve"> , répond-elle. Sa voix a perdu sa douceur princière pour une note plus assurée.  </w:t>
      </w:r>
      <w:r w:rsidRPr="00FE6535">
        <w:rPr>
          <w:rFonts w:ascii="Calibri" w:hAnsi="Calibri"/>
          <w:sz w:val="22"/>
          <w:szCs w:val="22"/>
        </w:rPr>
        <w:t xml:space="preserve">Il y a une surcharge dans le </w:t>
      </w:r>
      <w:r w:rsidR="00FE6535">
        <w:rPr>
          <w:rFonts w:ascii="Calibri" w:hAnsi="Calibri"/>
          <w:sz w:val="22"/>
          <w:szCs w:val="22"/>
        </w:rPr>
        <w:t>secteur.</w:t>
      </w:r>
      <w:r w:rsidRPr="00FE6535">
        <w:rPr>
          <w:rFonts w:ascii="Calibri" w:hAnsi="Calibri"/>
          <w:sz w:val="22"/>
          <w:szCs w:val="22"/>
        </w:rPr>
        <w:t xml:space="preserve"> Quelque chose de… visqueux</w:t>
      </w:r>
      <w:r w:rsidR="00D23CA4">
        <w:rPr>
          <w:rFonts w:ascii="Calibri" w:hAnsi="Calibri"/>
          <w:sz w:val="22"/>
          <w:szCs w:val="22"/>
        </w:rPr>
        <w:t>, fourbe et vicieux.</w:t>
      </w:r>
    </w:p>
    <w:p w14:paraId="09E48BBC" w14:textId="77777777" w:rsidR="00D23CA4" w:rsidRPr="00FE6535" w:rsidRDefault="00D23CA4" w:rsidP="00D23CA4">
      <w:pPr>
        <w:pStyle w:val="NormalWeb"/>
        <w:ind w:left="360"/>
        <w:rPr>
          <w:rFonts w:ascii="Calibri" w:hAnsi="Calibri"/>
          <w:sz w:val="22"/>
          <w:szCs w:val="22"/>
        </w:rPr>
      </w:pPr>
    </w:p>
    <w:p w14:paraId="17CC7026" w14:textId="0FF98BBD" w:rsidR="002F0C83" w:rsidRPr="00E347BE" w:rsidRDefault="002F0C83" w:rsidP="00735C1C">
      <w:pPr>
        <w:pStyle w:val="NormalWeb"/>
        <w:rPr>
          <w:rFonts w:ascii="Calibri" w:hAnsi="Calibri"/>
          <w:b/>
          <w:bCs/>
          <w:sz w:val="22"/>
          <w:szCs w:val="22"/>
        </w:rPr>
      </w:pPr>
      <w:r w:rsidRPr="00E347BE">
        <w:rPr>
          <w:rFonts w:ascii="Calibri" w:hAnsi="Calibri"/>
          <w:b/>
          <w:bCs/>
          <w:sz w:val="22"/>
          <w:szCs w:val="22"/>
        </w:rPr>
        <w:t>​</w:t>
      </w:r>
      <w:proofErr w:type="spellStart"/>
      <w:r w:rsidRPr="00E347BE">
        <w:rPr>
          <w:rFonts w:ascii="Calibri" w:hAnsi="Calibri"/>
          <w:b/>
          <w:bCs/>
          <w:sz w:val="22"/>
          <w:szCs w:val="22"/>
        </w:rPr>
        <w:t>Valurn</w:t>
      </w:r>
      <w:proofErr w:type="spellEnd"/>
      <w:r w:rsidRPr="00E347BE">
        <w:rPr>
          <w:rFonts w:ascii="Calibri" w:hAnsi="Calibri"/>
          <w:b/>
          <w:bCs/>
          <w:sz w:val="22"/>
          <w:szCs w:val="22"/>
        </w:rPr>
        <w:t xml:space="preserve"> vient s’accouder à côté d’elle. Son costume trois-pièces noir semble absorber la lumière crue des néons. Il joue avec une pièce d’or, la faisant courir sur ses phalanges avec une agilité hypnotique qui semble défier les lois de la physique.</w:t>
      </w:r>
    </w:p>
    <w:p w14:paraId="18F72638" w14:textId="5BC96695" w:rsidR="002F0C83" w:rsidRDefault="002F0C83" w:rsidP="00CA7AFC">
      <w:pPr>
        <w:pStyle w:val="NormalWeb"/>
        <w:numPr>
          <w:ilvl w:val="0"/>
          <w:numId w:val="1"/>
        </w:numPr>
        <w:rPr>
          <w:rFonts w:ascii="Calibri" w:hAnsi="Calibri"/>
          <w:sz w:val="22"/>
          <w:szCs w:val="22"/>
        </w:rPr>
      </w:pPr>
      <w:r w:rsidRPr="00CA7AFC">
        <w:rPr>
          <w:rFonts w:ascii="Calibri" w:hAnsi="Calibri"/>
          <w:sz w:val="22"/>
          <w:szCs w:val="22"/>
        </w:rPr>
        <w:t xml:space="preserve"> Le vice a toujours une texture particulière quand les enjeux grimpent, ma chère. On dit que les grands parieurs ont une odeur. Ce que tu sens, c’est peut-être simplement l’ambition de quelqu’un qui n’a plus rien à perdre. </w:t>
      </w:r>
    </w:p>
    <w:p w14:paraId="57433AD4" w14:textId="77777777" w:rsidR="0039164E" w:rsidRPr="00CA7AFC" w:rsidRDefault="0039164E" w:rsidP="0039164E">
      <w:pPr>
        <w:pStyle w:val="NormalWeb"/>
        <w:rPr>
          <w:rFonts w:ascii="Calibri" w:hAnsi="Calibri"/>
          <w:sz w:val="22"/>
          <w:szCs w:val="22"/>
        </w:rPr>
      </w:pPr>
    </w:p>
    <w:p w14:paraId="5C81DF99" w14:textId="67944486" w:rsidR="002F0C83" w:rsidRDefault="002F0C83" w:rsidP="00735C1C">
      <w:pPr>
        <w:pStyle w:val="NormalWeb"/>
        <w:rPr>
          <w:rFonts w:ascii="Calibri" w:hAnsi="Calibri"/>
          <w:b/>
          <w:bCs/>
          <w:sz w:val="22"/>
          <w:szCs w:val="22"/>
        </w:rPr>
      </w:pPr>
      <w:r w:rsidRPr="00E347BE">
        <w:rPr>
          <w:rFonts w:ascii="Calibri" w:hAnsi="Calibri"/>
          <w:b/>
          <w:bCs/>
          <w:sz w:val="22"/>
          <w:szCs w:val="22"/>
        </w:rPr>
        <w:t xml:space="preserve">​Il tourne son visage vers elle. Sous le bord de son </w:t>
      </w:r>
      <w:proofErr w:type="spellStart"/>
      <w:r w:rsidRPr="00E347BE">
        <w:rPr>
          <w:rFonts w:ascii="Calibri" w:hAnsi="Calibri"/>
          <w:b/>
          <w:bCs/>
          <w:sz w:val="22"/>
          <w:szCs w:val="22"/>
        </w:rPr>
        <w:t>fedora</w:t>
      </w:r>
      <w:proofErr w:type="spellEnd"/>
      <w:r w:rsidRPr="00E347BE">
        <w:rPr>
          <w:rFonts w:ascii="Calibri" w:hAnsi="Calibri"/>
          <w:b/>
          <w:bCs/>
          <w:sz w:val="22"/>
          <w:szCs w:val="22"/>
        </w:rPr>
        <w:t>, son regard est indéchiffrable. Il oscille entre la fierté du mentor et ce jeu de séduction ambigu qu’ils entretiennent depuis leur premier pacte.</w:t>
      </w:r>
    </w:p>
    <w:p w14:paraId="1957EB8A" w14:textId="77777777" w:rsidR="000A5E04" w:rsidRPr="00E347BE" w:rsidRDefault="000A5E04" w:rsidP="00735C1C">
      <w:pPr>
        <w:pStyle w:val="NormalWeb"/>
        <w:rPr>
          <w:rFonts w:ascii="Calibri" w:hAnsi="Calibri"/>
          <w:b/>
          <w:bCs/>
          <w:sz w:val="22"/>
          <w:szCs w:val="22"/>
        </w:rPr>
      </w:pPr>
    </w:p>
    <w:p w14:paraId="7D6BE5B1" w14:textId="51FAED70" w:rsidR="002F0C83" w:rsidRPr="00341FA2" w:rsidRDefault="002F0C83" w:rsidP="000A5E04">
      <w:pPr>
        <w:pStyle w:val="NormalWeb"/>
        <w:numPr>
          <w:ilvl w:val="0"/>
          <w:numId w:val="1"/>
        </w:numPr>
        <w:rPr>
          <w:rFonts w:ascii="Calibri" w:hAnsi="Calibri"/>
          <w:sz w:val="22"/>
          <w:szCs w:val="22"/>
        </w:rPr>
      </w:pPr>
      <w:r w:rsidRPr="00341FA2">
        <w:rPr>
          <w:rFonts w:ascii="Calibri" w:hAnsi="Calibri"/>
          <w:sz w:val="22"/>
          <w:szCs w:val="22"/>
        </w:rPr>
        <w:t xml:space="preserve">Le rouge te va mieux que </w:t>
      </w:r>
      <w:r w:rsidR="002372BD">
        <w:rPr>
          <w:rFonts w:ascii="Calibri" w:hAnsi="Calibri"/>
          <w:sz w:val="22"/>
          <w:szCs w:val="22"/>
        </w:rPr>
        <w:t>l’émeraude</w:t>
      </w:r>
      <w:r w:rsidRPr="00341FA2">
        <w:rPr>
          <w:rFonts w:ascii="Calibri" w:hAnsi="Calibri"/>
          <w:sz w:val="22"/>
          <w:szCs w:val="22"/>
        </w:rPr>
        <w:t xml:space="preserve">, j’ose le dire. Tes yeux brillent d’une lueur que même les plus grands démons de cette ville t’envieraient. </w:t>
      </w:r>
    </w:p>
    <w:p w14:paraId="0777774B" w14:textId="77777777" w:rsidR="008D7EDD" w:rsidRPr="00E347BE" w:rsidRDefault="008D7EDD" w:rsidP="008D7EDD">
      <w:pPr>
        <w:pStyle w:val="NormalWeb"/>
        <w:ind w:left="709"/>
        <w:rPr>
          <w:rFonts w:ascii="Calibri" w:hAnsi="Calibri"/>
          <w:b/>
          <w:bCs/>
          <w:sz w:val="22"/>
          <w:szCs w:val="22"/>
        </w:rPr>
      </w:pPr>
    </w:p>
    <w:p w14:paraId="2F57B3D5" w14:textId="277E27FC" w:rsidR="002F0C83" w:rsidRDefault="002F0C83" w:rsidP="00735C1C">
      <w:pPr>
        <w:pStyle w:val="NormalWeb"/>
        <w:rPr>
          <w:rFonts w:ascii="Calibri" w:hAnsi="Calibri"/>
          <w:b/>
          <w:bCs/>
          <w:sz w:val="22"/>
          <w:szCs w:val="22"/>
        </w:rPr>
      </w:pPr>
      <w:r w:rsidRPr="00E347BE">
        <w:rPr>
          <w:rFonts w:ascii="Calibri" w:hAnsi="Calibri"/>
          <w:b/>
          <w:bCs/>
          <w:sz w:val="22"/>
          <w:szCs w:val="22"/>
        </w:rPr>
        <w:t>​</w:t>
      </w:r>
      <w:proofErr w:type="spellStart"/>
      <w:r w:rsidRPr="00E347BE">
        <w:rPr>
          <w:rFonts w:ascii="Calibri" w:hAnsi="Calibri"/>
          <w:b/>
          <w:bCs/>
          <w:sz w:val="22"/>
          <w:szCs w:val="22"/>
        </w:rPr>
        <w:t>Iriana</w:t>
      </w:r>
      <w:proofErr w:type="spellEnd"/>
      <w:r w:rsidRPr="00E347BE">
        <w:rPr>
          <w:rFonts w:ascii="Calibri" w:hAnsi="Calibri"/>
          <w:b/>
          <w:bCs/>
          <w:sz w:val="22"/>
          <w:szCs w:val="22"/>
        </w:rPr>
        <w:t xml:space="preserve"> esquisse un sourire qui n’atteint pas son regard embrasé.</w:t>
      </w:r>
    </w:p>
    <w:p w14:paraId="52B876F8" w14:textId="77777777" w:rsidR="008D7EDD" w:rsidRPr="00E347BE" w:rsidRDefault="008D7EDD" w:rsidP="00735C1C">
      <w:pPr>
        <w:pStyle w:val="NormalWeb"/>
        <w:rPr>
          <w:rFonts w:ascii="Calibri" w:hAnsi="Calibri"/>
          <w:b/>
          <w:bCs/>
          <w:sz w:val="22"/>
          <w:szCs w:val="22"/>
        </w:rPr>
      </w:pPr>
    </w:p>
    <w:p w14:paraId="529AC7DF" w14:textId="14D38D84" w:rsidR="002F0C83" w:rsidRDefault="00E25ED0" w:rsidP="000B7644">
      <w:pPr>
        <w:pStyle w:val="NormalWeb"/>
        <w:numPr>
          <w:ilvl w:val="0"/>
          <w:numId w:val="1"/>
        </w:numPr>
        <w:rPr>
          <w:rFonts w:ascii="Calibri" w:hAnsi="Calibri"/>
          <w:b/>
          <w:bCs/>
          <w:sz w:val="22"/>
          <w:szCs w:val="22"/>
        </w:rPr>
      </w:pPr>
      <w:r>
        <w:rPr>
          <w:rFonts w:ascii="Calibri" w:hAnsi="Calibri"/>
          <w:sz w:val="22"/>
          <w:szCs w:val="22"/>
        </w:rPr>
        <w:t xml:space="preserve">Ils </w:t>
      </w:r>
      <w:r w:rsidR="00281C1C">
        <w:rPr>
          <w:rFonts w:ascii="Calibri" w:hAnsi="Calibri"/>
          <w:sz w:val="22"/>
          <w:szCs w:val="22"/>
        </w:rPr>
        <w:t xml:space="preserve">peuvent l’être. </w:t>
      </w:r>
      <w:r w:rsidR="0057012B">
        <w:rPr>
          <w:rFonts w:ascii="Calibri" w:hAnsi="Calibri"/>
          <w:sz w:val="22"/>
          <w:szCs w:val="22"/>
        </w:rPr>
        <w:t>Car le chaos n’est pas que dans mes yeux.</w:t>
      </w:r>
    </w:p>
    <w:p w14:paraId="36AB3312" w14:textId="77777777" w:rsidR="000B7644" w:rsidRPr="00E347BE" w:rsidRDefault="000B7644" w:rsidP="000B7644">
      <w:pPr>
        <w:pStyle w:val="NormalWeb"/>
        <w:rPr>
          <w:rFonts w:ascii="Calibri" w:hAnsi="Calibri"/>
          <w:b/>
          <w:bCs/>
          <w:sz w:val="22"/>
          <w:szCs w:val="22"/>
        </w:rPr>
      </w:pPr>
    </w:p>
    <w:p w14:paraId="16F29985" w14:textId="01C0652D" w:rsidR="002F0C83" w:rsidRPr="00E347BE" w:rsidRDefault="002F0C83" w:rsidP="00735C1C">
      <w:pPr>
        <w:pStyle w:val="NormalWeb"/>
        <w:rPr>
          <w:rFonts w:ascii="Calibri" w:hAnsi="Calibri"/>
          <w:b/>
          <w:bCs/>
          <w:sz w:val="22"/>
          <w:szCs w:val="22"/>
        </w:rPr>
      </w:pPr>
      <w:r w:rsidRPr="00E347BE">
        <w:rPr>
          <w:rFonts w:ascii="Calibri" w:hAnsi="Calibri"/>
          <w:b/>
          <w:bCs/>
          <w:sz w:val="22"/>
          <w:szCs w:val="22"/>
        </w:rPr>
        <w:t xml:space="preserve">​Elle se redresse, vérifiant la dague à sa ceinture. Elle ne se fie plus uniquement à sa magie. Dans les </w:t>
      </w:r>
      <w:proofErr w:type="spellStart"/>
      <w:r w:rsidRPr="00E347BE">
        <w:rPr>
          <w:rFonts w:ascii="Calibri" w:hAnsi="Calibri"/>
          <w:b/>
          <w:bCs/>
          <w:sz w:val="22"/>
          <w:szCs w:val="22"/>
        </w:rPr>
        <w:t>Calciterres</w:t>
      </w:r>
      <w:proofErr w:type="spellEnd"/>
      <w:r w:rsidRPr="00E347BE">
        <w:rPr>
          <w:rFonts w:ascii="Calibri" w:hAnsi="Calibri"/>
          <w:b/>
          <w:bCs/>
          <w:sz w:val="22"/>
          <w:szCs w:val="22"/>
        </w:rPr>
        <w:t>, la trahison est la monnaie courante, et elle n’a aucune intention de finir fauchée.</w:t>
      </w:r>
    </w:p>
    <w:p w14:paraId="41C9BCAA" w14:textId="77777777" w:rsidR="00201C61" w:rsidRDefault="00201C61" w:rsidP="00201C61">
      <w:pPr>
        <w:pStyle w:val="NormalWeb"/>
        <w:rPr>
          <w:rFonts w:ascii="Calibri" w:hAnsi="Calibri"/>
          <w:b/>
          <w:bCs/>
          <w:sz w:val="22"/>
          <w:szCs w:val="22"/>
        </w:rPr>
      </w:pPr>
    </w:p>
    <w:p w14:paraId="73F83F2E" w14:textId="64529052" w:rsidR="002F0C83" w:rsidRPr="00201C61" w:rsidRDefault="002F0C83" w:rsidP="00201C61">
      <w:pPr>
        <w:pStyle w:val="NormalWeb"/>
        <w:numPr>
          <w:ilvl w:val="0"/>
          <w:numId w:val="1"/>
        </w:numPr>
        <w:rPr>
          <w:rFonts w:ascii="Calibri" w:hAnsi="Calibri"/>
          <w:sz w:val="22"/>
          <w:szCs w:val="22"/>
        </w:rPr>
      </w:pPr>
      <w:r w:rsidRPr="00E347BE">
        <w:rPr>
          <w:rFonts w:ascii="Calibri" w:hAnsi="Calibri"/>
          <w:b/>
          <w:bCs/>
          <w:sz w:val="22"/>
          <w:szCs w:val="22"/>
        </w:rPr>
        <w:t xml:space="preserve"> </w:t>
      </w:r>
      <w:r w:rsidRPr="00201C61">
        <w:rPr>
          <w:rFonts w:ascii="Calibri" w:hAnsi="Calibri"/>
          <w:sz w:val="22"/>
          <w:szCs w:val="22"/>
        </w:rPr>
        <w:t xml:space="preserve">Alors, </w:t>
      </w:r>
      <w:proofErr w:type="spellStart"/>
      <w:r w:rsidRPr="00201C61">
        <w:rPr>
          <w:rFonts w:ascii="Calibri" w:hAnsi="Calibri"/>
          <w:sz w:val="22"/>
          <w:szCs w:val="22"/>
        </w:rPr>
        <w:t>Valurn</w:t>
      </w:r>
      <w:proofErr w:type="spellEnd"/>
      <w:r w:rsidRPr="00201C61">
        <w:rPr>
          <w:rFonts w:ascii="Calibri" w:hAnsi="Calibri"/>
          <w:sz w:val="22"/>
          <w:szCs w:val="22"/>
        </w:rPr>
        <w:t xml:space="preserve"> ? On descend voir ce qui fait vibrer </w:t>
      </w:r>
      <w:r w:rsidR="00201C61" w:rsidRPr="00201C61">
        <w:rPr>
          <w:rFonts w:ascii="Calibri" w:hAnsi="Calibri"/>
          <w:sz w:val="22"/>
          <w:szCs w:val="22"/>
        </w:rPr>
        <w:t>ta petite cité ? O</w:t>
      </w:r>
      <w:r w:rsidRPr="00201C61">
        <w:rPr>
          <w:rFonts w:ascii="Calibri" w:hAnsi="Calibri"/>
          <w:sz w:val="22"/>
          <w:szCs w:val="22"/>
        </w:rPr>
        <w:t xml:space="preserve">u tu comptes passer la nuit à faire des compliments à une princesse déchue ? </w:t>
      </w:r>
    </w:p>
    <w:p w14:paraId="7C4D3875" w14:textId="77777777" w:rsidR="00201C61" w:rsidRPr="00E347BE" w:rsidRDefault="00201C61" w:rsidP="00201C61">
      <w:pPr>
        <w:pStyle w:val="NormalWeb"/>
        <w:rPr>
          <w:rFonts w:ascii="Calibri" w:hAnsi="Calibri"/>
          <w:b/>
          <w:bCs/>
          <w:sz w:val="22"/>
          <w:szCs w:val="22"/>
        </w:rPr>
      </w:pPr>
    </w:p>
    <w:p w14:paraId="159CCCF0" w14:textId="77777777" w:rsidR="002F0C83" w:rsidRDefault="002F0C83" w:rsidP="00735C1C">
      <w:pPr>
        <w:pStyle w:val="NormalWeb"/>
        <w:rPr>
          <w:rFonts w:ascii="Calibri" w:hAnsi="Calibri"/>
          <w:b/>
          <w:bCs/>
          <w:sz w:val="22"/>
          <w:szCs w:val="22"/>
        </w:rPr>
      </w:pPr>
      <w:r w:rsidRPr="00E347BE">
        <w:rPr>
          <w:rFonts w:ascii="Calibri" w:hAnsi="Calibri"/>
          <w:b/>
          <w:bCs/>
          <w:sz w:val="22"/>
          <w:szCs w:val="22"/>
        </w:rPr>
        <w:t>​</w:t>
      </w:r>
      <w:proofErr w:type="spellStart"/>
      <w:r w:rsidRPr="00E347BE">
        <w:rPr>
          <w:rFonts w:ascii="Calibri" w:hAnsi="Calibri"/>
          <w:b/>
          <w:bCs/>
          <w:sz w:val="22"/>
          <w:szCs w:val="22"/>
        </w:rPr>
        <w:t>Valurn</w:t>
      </w:r>
      <w:proofErr w:type="spellEnd"/>
      <w:r w:rsidRPr="00E347BE">
        <w:rPr>
          <w:rFonts w:ascii="Calibri" w:hAnsi="Calibri"/>
          <w:b/>
          <w:bCs/>
          <w:sz w:val="22"/>
          <w:szCs w:val="22"/>
        </w:rPr>
        <w:t xml:space="preserve"> range sa pièce et lui offre son bras avec une élégance surannée, presque anachronique dans ce décor brutal.</w:t>
      </w:r>
    </w:p>
    <w:p w14:paraId="49F8A4A1" w14:textId="77777777" w:rsidR="00497A37" w:rsidRPr="00E347BE" w:rsidRDefault="00497A37" w:rsidP="00735C1C">
      <w:pPr>
        <w:pStyle w:val="NormalWeb"/>
        <w:rPr>
          <w:rFonts w:ascii="Calibri" w:hAnsi="Calibri"/>
          <w:b/>
          <w:bCs/>
          <w:sz w:val="22"/>
          <w:szCs w:val="22"/>
        </w:rPr>
      </w:pPr>
    </w:p>
    <w:p w14:paraId="3B6EC504" w14:textId="26E65DD8" w:rsidR="002F0C83" w:rsidRPr="00497A37" w:rsidRDefault="002F0C83" w:rsidP="00497A37">
      <w:pPr>
        <w:pStyle w:val="NormalWeb"/>
        <w:numPr>
          <w:ilvl w:val="0"/>
          <w:numId w:val="1"/>
        </w:numPr>
        <w:rPr>
          <w:rFonts w:ascii="Calibri" w:hAnsi="Calibri"/>
          <w:sz w:val="22"/>
          <w:szCs w:val="22"/>
        </w:rPr>
      </w:pPr>
      <w:r w:rsidRPr="00497A37">
        <w:rPr>
          <w:rFonts w:ascii="Calibri" w:hAnsi="Calibri"/>
          <w:sz w:val="22"/>
          <w:szCs w:val="22"/>
        </w:rPr>
        <w:lastRenderedPageBreak/>
        <w:t xml:space="preserve">Les deux ne sont pas incompatibles. Allons-y. Mais garde tes sens en alerte. Si la ville </w:t>
      </w:r>
      <w:r w:rsidRPr="00E347BE">
        <w:rPr>
          <w:rFonts w:ascii="Calibri" w:hAnsi="Calibri"/>
          <w:b/>
          <w:bCs/>
          <w:sz w:val="22"/>
          <w:szCs w:val="22"/>
        </w:rPr>
        <w:t xml:space="preserve">est </w:t>
      </w:r>
      <w:r w:rsidRPr="00497A37">
        <w:rPr>
          <w:rFonts w:ascii="Calibri" w:hAnsi="Calibri"/>
          <w:sz w:val="22"/>
          <w:szCs w:val="22"/>
        </w:rPr>
        <w:t xml:space="preserve">nerveuse, c’est qu’une proie importante vient d’entrer dans l'arène. </w:t>
      </w:r>
    </w:p>
    <w:p w14:paraId="30FC49C5" w14:textId="77777777" w:rsidR="00497A37" w:rsidRPr="00E347BE" w:rsidRDefault="00497A37" w:rsidP="00497A37">
      <w:pPr>
        <w:pStyle w:val="NormalWeb"/>
        <w:rPr>
          <w:rFonts w:ascii="Calibri" w:hAnsi="Calibri"/>
          <w:b/>
          <w:bCs/>
          <w:sz w:val="22"/>
          <w:szCs w:val="22"/>
        </w:rPr>
      </w:pPr>
    </w:p>
    <w:p w14:paraId="11CD0D8E" w14:textId="77777777" w:rsidR="005A2951" w:rsidRPr="005A2951" w:rsidRDefault="002F0C83">
      <w:pPr>
        <w:pStyle w:val="NormalWeb"/>
        <w:rPr>
          <w:rFonts w:ascii="Calibri" w:hAnsi="Calibri" w:cs="Calibri"/>
          <w:b/>
          <w:bCs/>
          <w:sz w:val="22"/>
          <w:szCs w:val="22"/>
        </w:rPr>
      </w:pPr>
      <w:r w:rsidRPr="00E347BE">
        <w:rPr>
          <w:rFonts w:ascii="Calibri" w:hAnsi="Calibri"/>
          <w:b/>
          <w:bCs/>
          <w:sz w:val="22"/>
          <w:szCs w:val="22"/>
        </w:rPr>
        <w:t>​</w:t>
      </w:r>
      <w:proofErr w:type="spellStart"/>
      <w:r w:rsidRPr="00E347BE">
        <w:rPr>
          <w:rFonts w:ascii="Calibri" w:hAnsi="Calibri"/>
          <w:b/>
          <w:bCs/>
          <w:sz w:val="22"/>
          <w:szCs w:val="22"/>
        </w:rPr>
        <w:t>Iriana</w:t>
      </w:r>
      <w:proofErr w:type="spellEnd"/>
      <w:r w:rsidRPr="00E347BE">
        <w:rPr>
          <w:rFonts w:ascii="Calibri" w:hAnsi="Calibri"/>
          <w:b/>
          <w:bCs/>
          <w:sz w:val="22"/>
          <w:szCs w:val="22"/>
        </w:rPr>
        <w:t xml:space="preserve"> et </w:t>
      </w:r>
      <w:proofErr w:type="spellStart"/>
      <w:r w:rsidRPr="00E347BE">
        <w:rPr>
          <w:rFonts w:ascii="Calibri" w:hAnsi="Calibri"/>
          <w:b/>
          <w:bCs/>
          <w:sz w:val="22"/>
          <w:szCs w:val="22"/>
        </w:rPr>
        <w:t>Valurn</w:t>
      </w:r>
      <w:proofErr w:type="spellEnd"/>
      <w:r w:rsidRPr="00E347BE">
        <w:rPr>
          <w:rFonts w:ascii="Calibri" w:hAnsi="Calibri"/>
          <w:b/>
          <w:bCs/>
          <w:sz w:val="22"/>
          <w:szCs w:val="22"/>
        </w:rPr>
        <w:t xml:space="preserve"> quittent alors leur balcon pour </w:t>
      </w:r>
      <w:r w:rsidR="005A2951">
        <w:rPr>
          <w:rFonts w:ascii="Calibri" w:hAnsi="Calibri"/>
          <w:b/>
          <w:bCs/>
          <w:sz w:val="22"/>
          <w:szCs w:val="22"/>
        </w:rPr>
        <w:t>s’aventure</w:t>
      </w:r>
      <w:r w:rsidRPr="00E347BE">
        <w:rPr>
          <w:rFonts w:ascii="Calibri" w:hAnsi="Calibri"/>
          <w:b/>
          <w:bCs/>
          <w:sz w:val="22"/>
          <w:szCs w:val="22"/>
        </w:rPr>
        <w:t xml:space="preserve"> dans les artères bondées de </w:t>
      </w:r>
      <w:r w:rsidR="005A2951">
        <w:rPr>
          <w:rFonts w:ascii="Calibri" w:hAnsi="Calibri"/>
          <w:b/>
          <w:bCs/>
          <w:sz w:val="22"/>
          <w:szCs w:val="22"/>
        </w:rPr>
        <w:t>la cité</w:t>
      </w:r>
      <w:r w:rsidRPr="00E347BE">
        <w:rPr>
          <w:rFonts w:ascii="Calibri" w:hAnsi="Calibri"/>
          <w:b/>
          <w:bCs/>
          <w:sz w:val="22"/>
          <w:szCs w:val="22"/>
        </w:rPr>
        <w:t xml:space="preserve">. </w:t>
      </w:r>
      <w:r w:rsidR="005A2951" w:rsidRPr="005A2951">
        <w:rPr>
          <w:rFonts w:ascii="Calibri" w:hAnsi="Calibri" w:cs="Calibri"/>
          <w:b/>
          <w:bCs/>
          <w:sz w:val="22"/>
          <w:szCs w:val="22"/>
        </w:rPr>
        <w:t xml:space="preserve">Ils s'enfoncent dans les entrailles de </w:t>
      </w:r>
      <w:proofErr w:type="spellStart"/>
      <w:r w:rsidR="005A2951" w:rsidRPr="005A2951">
        <w:rPr>
          <w:rFonts w:ascii="Calibri" w:hAnsi="Calibri" w:cs="Calibri"/>
          <w:b/>
          <w:bCs/>
          <w:sz w:val="22"/>
          <w:szCs w:val="22"/>
        </w:rPr>
        <w:t>Saëlis</w:t>
      </w:r>
      <w:proofErr w:type="spellEnd"/>
      <w:r w:rsidR="005A2951" w:rsidRPr="005A2951">
        <w:rPr>
          <w:rFonts w:ascii="Calibri" w:hAnsi="Calibri" w:cs="Calibri"/>
          <w:b/>
          <w:bCs/>
          <w:sz w:val="22"/>
          <w:szCs w:val="22"/>
        </w:rPr>
        <w:t>. Ici, la musique n'est plus un murmure, c'est un battement de cœur désordonné qui fait vibrer les cages thoraciques. Les trottoirs de cristal noir sont bondés. Des démons aux parures extravagantes bousculent des ombres affamées, tandis que l'air se sature d'une odeur de soufre, de gin et de parfums capiteux.</w:t>
      </w:r>
    </w:p>
    <w:p w14:paraId="028DAE72" w14:textId="4480E056" w:rsidR="005A2951" w:rsidRPr="005A2951" w:rsidRDefault="005A2951">
      <w:pPr>
        <w:pStyle w:val="NormalWeb"/>
        <w:rPr>
          <w:rFonts w:ascii="Calibri" w:hAnsi="Calibri" w:cs="Calibri"/>
          <w:b/>
          <w:bCs/>
          <w:sz w:val="22"/>
          <w:szCs w:val="22"/>
        </w:rPr>
      </w:pPr>
      <w:r w:rsidRPr="005A2951">
        <w:rPr>
          <w:rFonts w:ascii="Calibri" w:hAnsi="Calibri" w:cs="Calibri"/>
          <w:b/>
          <w:bCs/>
          <w:sz w:val="22"/>
          <w:szCs w:val="22"/>
        </w:rPr>
        <w:t>​</w:t>
      </w:r>
      <w:proofErr w:type="spellStart"/>
      <w:r w:rsidRPr="005A2951">
        <w:rPr>
          <w:rFonts w:ascii="Calibri" w:hAnsi="Calibri" w:cs="Calibri"/>
          <w:b/>
          <w:bCs/>
          <w:sz w:val="22"/>
          <w:szCs w:val="22"/>
        </w:rPr>
        <w:t>Valurn</w:t>
      </w:r>
      <w:proofErr w:type="spellEnd"/>
      <w:r w:rsidRPr="005A2951">
        <w:rPr>
          <w:rFonts w:ascii="Calibri" w:hAnsi="Calibri" w:cs="Calibri"/>
          <w:b/>
          <w:bCs/>
          <w:sz w:val="22"/>
          <w:szCs w:val="22"/>
        </w:rPr>
        <w:t xml:space="preserve"> s'arrête brusquement devant l'entrée monumentale d'un établissement dont l'enseigne de néon crépite en formant le mot : </w:t>
      </w:r>
      <w:r w:rsidRPr="005A2951">
        <w:rPr>
          <w:rFonts w:ascii="Calibri" w:hAnsi="Calibri" w:cs="Calibri"/>
          <w:b/>
          <w:bCs/>
          <w:i/>
          <w:iCs/>
          <w:sz w:val="22"/>
          <w:szCs w:val="22"/>
        </w:rPr>
        <w:t>L'Interdit</w:t>
      </w:r>
      <w:r w:rsidRPr="005A2951">
        <w:rPr>
          <w:rFonts w:ascii="Calibri" w:hAnsi="Calibri" w:cs="Calibri"/>
          <w:b/>
          <w:bCs/>
          <w:sz w:val="22"/>
          <w:szCs w:val="22"/>
        </w:rPr>
        <w:t xml:space="preserve">. Il jette un coup d'œil à sa montre à gousset, puis </w:t>
      </w:r>
      <w:r w:rsidR="004B3091">
        <w:rPr>
          <w:rFonts w:ascii="Calibri" w:hAnsi="Calibri" w:cs="Calibri"/>
          <w:b/>
          <w:bCs/>
          <w:sz w:val="22"/>
          <w:szCs w:val="22"/>
        </w:rPr>
        <w:t xml:space="preserve">analyse </w:t>
      </w:r>
      <w:r w:rsidRPr="005A2951">
        <w:rPr>
          <w:rFonts w:ascii="Calibri" w:hAnsi="Calibri" w:cs="Calibri"/>
          <w:b/>
          <w:bCs/>
          <w:sz w:val="22"/>
          <w:szCs w:val="22"/>
        </w:rPr>
        <w:t>la foule avec une acuité soudaine.</w:t>
      </w:r>
    </w:p>
    <w:p w14:paraId="3ACA93B0" w14:textId="77777777" w:rsidR="004B3091" w:rsidRDefault="005A2951">
      <w:pPr>
        <w:pStyle w:val="NormalWeb"/>
        <w:rPr>
          <w:rFonts w:ascii="Calibri" w:hAnsi="Calibri" w:cs="Calibri"/>
          <w:b/>
          <w:bCs/>
          <w:sz w:val="22"/>
          <w:szCs w:val="22"/>
        </w:rPr>
      </w:pPr>
      <w:r w:rsidRPr="005A2951">
        <w:rPr>
          <w:rFonts w:ascii="Calibri" w:hAnsi="Calibri" w:cs="Calibri"/>
          <w:b/>
          <w:bCs/>
          <w:sz w:val="22"/>
          <w:szCs w:val="22"/>
        </w:rPr>
        <w:t>​</w:t>
      </w:r>
    </w:p>
    <w:p w14:paraId="106A0530" w14:textId="04F0A032" w:rsidR="005A2951" w:rsidRPr="005A2951" w:rsidRDefault="004739BD" w:rsidP="004B3091">
      <w:pPr>
        <w:pStyle w:val="NormalWeb"/>
        <w:numPr>
          <w:ilvl w:val="0"/>
          <w:numId w:val="1"/>
        </w:numPr>
        <w:rPr>
          <w:rFonts w:ascii="Calibri" w:hAnsi="Calibri" w:cs="Calibri"/>
          <w:b/>
          <w:bCs/>
          <w:sz w:val="22"/>
          <w:szCs w:val="22"/>
        </w:rPr>
      </w:pPr>
      <w:r>
        <w:rPr>
          <w:rFonts w:ascii="Calibri" w:hAnsi="Calibri" w:cs="Calibri"/>
          <w:sz w:val="22"/>
          <w:szCs w:val="22"/>
        </w:rPr>
        <w:t xml:space="preserve">Hum… un </w:t>
      </w:r>
      <w:r w:rsidR="005A2951" w:rsidRPr="004739BD">
        <w:rPr>
          <w:rFonts w:ascii="Calibri" w:hAnsi="Calibri" w:cs="Calibri"/>
          <w:sz w:val="22"/>
          <w:szCs w:val="22"/>
        </w:rPr>
        <w:t>contretemps,</w:t>
      </w:r>
      <w:r w:rsidR="005A2951" w:rsidRPr="005A2951">
        <w:rPr>
          <w:rFonts w:ascii="Calibri" w:hAnsi="Calibri" w:cs="Calibri"/>
          <w:b/>
          <w:bCs/>
          <w:sz w:val="22"/>
          <w:szCs w:val="22"/>
        </w:rPr>
        <w:t xml:space="preserve">  dit-il d'une voix basse, presque inaudible sous le fracas d'un saxophone lointain. </w:t>
      </w:r>
      <w:r w:rsidR="005A2951" w:rsidRPr="004739BD">
        <w:rPr>
          <w:rFonts w:ascii="Calibri" w:hAnsi="Calibri" w:cs="Calibri"/>
          <w:sz w:val="22"/>
          <w:szCs w:val="22"/>
        </w:rPr>
        <w:t>On me fait signe au comptoir des changes. Une vieille dette qui refuse de s'éteindre.</w:t>
      </w:r>
      <w:r w:rsidR="005A2951" w:rsidRPr="005A2951">
        <w:rPr>
          <w:rFonts w:ascii="Calibri" w:hAnsi="Calibri" w:cs="Calibri"/>
          <w:b/>
          <w:bCs/>
          <w:sz w:val="22"/>
          <w:szCs w:val="22"/>
        </w:rPr>
        <w:t xml:space="preserve"> </w:t>
      </w:r>
    </w:p>
    <w:p w14:paraId="4E55B7A3" w14:textId="77777777" w:rsidR="005A2951" w:rsidRDefault="005A2951">
      <w:pPr>
        <w:pStyle w:val="NormalWeb"/>
        <w:rPr>
          <w:rFonts w:ascii="Calibri" w:hAnsi="Calibri" w:cs="Calibri"/>
          <w:b/>
          <w:bCs/>
          <w:sz w:val="22"/>
          <w:szCs w:val="22"/>
        </w:rPr>
      </w:pPr>
      <w:r w:rsidRPr="005A2951">
        <w:rPr>
          <w:rFonts w:ascii="Calibri" w:hAnsi="Calibri" w:cs="Calibri"/>
          <w:b/>
          <w:bCs/>
          <w:sz w:val="22"/>
          <w:szCs w:val="22"/>
        </w:rPr>
        <w:t>​Il pose une main sur son avant-bras, son regard plongeant dans le sien.</w:t>
      </w:r>
    </w:p>
    <w:p w14:paraId="2845CD8C" w14:textId="77777777" w:rsidR="004739BD" w:rsidRPr="0012172C" w:rsidRDefault="004739BD">
      <w:pPr>
        <w:pStyle w:val="NormalWeb"/>
        <w:rPr>
          <w:rFonts w:ascii="Calibri" w:hAnsi="Calibri" w:cs="Calibri"/>
          <w:sz w:val="22"/>
          <w:szCs w:val="22"/>
        </w:rPr>
      </w:pPr>
    </w:p>
    <w:p w14:paraId="4972D7B5" w14:textId="237DAF1D" w:rsidR="005A2951" w:rsidRPr="0012172C" w:rsidRDefault="005A2951" w:rsidP="0012172C">
      <w:pPr>
        <w:pStyle w:val="NormalWeb"/>
        <w:numPr>
          <w:ilvl w:val="0"/>
          <w:numId w:val="1"/>
        </w:numPr>
        <w:rPr>
          <w:rFonts w:ascii="Calibri" w:hAnsi="Calibri" w:cs="Calibri"/>
          <w:sz w:val="22"/>
          <w:szCs w:val="22"/>
        </w:rPr>
      </w:pPr>
      <w:r w:rsidRPr="0012172C">
        <w:rPr>
          <w:rFonts w:ascii="Calibri" w:hAnsi="Calibri" w:cs="Calibri"/>
          <w:sz w:val="22"/>
          <w:szCs w:val="22"/>
        </w:rPr>
        <w:t xml:space="preserve">​Reste ici. Ne bouge pas de ce périmètre. La signature énergétique est trop instable ce soir pour que tu t'aventures seule dans les ruelles. </w:t>
      </w:r>
    </w:p>
    <w:p w14:paraId="327D5587" w14:textId="77777777" w:rsidR="0012172C" w:rsidRPr="005A2951" w:rsidRDefault="0012172C" w:rsidP="0012172C">
      <w:pPr>
        <w:pStyle w:val="NormalWeb"/>
        <w:rPr>
          <w:rFonts w:ascii="Calibri" w:hAnsi="Calibri" w:cs="Calibri"/>
          <w:b/>
          <w:bCs/>
          <w:sz w:val="22"/>
          <w:szCs w:val="22"/>
        </w:rPr>
      </w:pPr>
    </w:p>
    <w:p w14:paraId="55CA1F62" w14:textId="77777777" w:rsidR="005A2951" w:rsidRDefault="005A2951">
      <w:pPr>
        <w:pStyle w:val="NormalWeb"/>
        <w:rPr>
          <w:rFonts w:ascii="Calibri" w:hAnsi="Calibri" w:cs="Calibri"/>
          <w:b/>
          <w:bCs/>
          <w:sz w:val="22"/>
          <w:szCs w:val="22"/>
        </w:rPr>
      </w:pPr>
      <w:r w:rsidRPr="005A2951">
        <w:rPr>
          <w:rFonts w:ascii="Calibri" w:hAnsi="Calibri" w:cs="Calibri"/>
          <w:b/>
          <w:bCs/>
          <w:sz w:val="22"/>
          <w:szCs w:val="22"/>
        </w:rPr>
        <w:t>​</w:t>
      </w:r>
      <w:proofErr w:type="spellStart"/>
      <w:r w:rsidRPr="005A2951">
        <w:rPr>
          <w:rFonts w:ascii="Calibri" w:hAnsi="Calibri" w:cs="Calibri"/>
          <w:b/>
          <w:bCs/>
          <w:sz w:val="22"/>
          <w:szCs w:val="22"/>
        </w:rPr>
        <w:t>Iriana</w:t>
      </w:r>
      <w:proofErr w:type="spellEnd"/>
      <w:r w:rsidRPr="005A2951">
        <w:rPr>
          <w:rFonts w:ascii="Calibri" w:hAnsi="Calibri" w:cs="Calibri"/>
          <w:b/>
          <w:bCs/>
          <w:sz w:val="22"/>
          <w:szCs w:val="22"/>
        </w:rPr>
        <w:t xml:space="preserve"> fronce les sourcils, ses pupilles parcourues de ces fines veines rouges qui s'illuminent sous l'effet de sa contrariété.</w:t>
      </w:r>
    </w:p>
    <w:p w14:paraId="10B46A37" w14:textId="77777777" w:rsidR="00816CCD" w:rsidRPr="005A2951" w:rsidRDefault="00816CCD">
      <w:pPr>
        <w:pStyle w:val="NormalWeb"/>
        <w:rPr>
          <w:rFonts w:ascii="Calibri" w:hAnsi="Calibri" w:cs="Calibri"/>
          <w:b/>
          <w:bCs/>
          <w:sz w:val="22"/>
          <w:szCs w:val="22"/>
        </w:rPr>
      </w:pPr>
    </w:p>
    <w:p w14:paraId="4622CA45" w14:textId="20528480" w:rsidR="005A2951" w:rsidRDefault="005A2951" w:rsidP="007A587E">
      <w:pPr>
        <w:pStyle w:val="NormalWeb"/>
        <w:numPr>
          <w:ilvl w:val="0"/>
          <w:numId w:val="1"/>
        </w:numPr>
        <w:rPr>
          <w:rFonts w:ascii="Calibri" w:hAnsi="Calibri" w:cs="Calibri"/>
          <w:sz w:val="22"/>
          <w:szCs w:val="22"/>
        </w:rPr>
      </w:pPr>
      <w:r w:rsidRPr="005A2951">
        <w:rPr>
          <w:rFonts w:ascii="Calibri" w:hAnsi="Calibri" w:cs="Calibri"/>
          <w:b/>
          <w:bCs/>
          <w:sz w:val="22"/>
          <w:szCs w:val="22"/>
        </w:rPr>
        <w:t xml:space="preserve">​ </w:t>
      </w:r>
      <w:r w:rsidRPr="007A587E">
        <w:rPr>
          <w:rFonts w:ascii="Calibri" w:hAnsi="Calibri" w:cs="Calibri"/>
          <w:sz w:val="22"/>
          <w:szCs w:val="22"/>
        </w:rPr>
        <w:t xml:space="preserve">Je ne suis plus une enfant, </w:t>
      </w:r>
      <w:proofErr w:type="spellStart"/>
      <w:r w:rsidRPr="007A587E">
        <w:rPr>
          <w:rFonts w:ascii="Calibri" w:hAnsi="Calibri" w:cs="Calibri"/>
          <w:sz w:val="22"/>
          <w:szCs w:val="22"/>
        </w:rPr>
        <w:t>Valurn</w:t>
      </w:r>
      <w:proofErr w:type="spellEnd"/>
      <w:r w:rsidRPr="007A587E">
        <w:rPr>
          <w:rFonts w:ascii="Calibri" w:hAnsi="Calibri" w:cs="Calibri"/>
          <w:sz w:val="22"/>
          <w:szCs w:val="22"/>
        </w:rPr>
        <w:t xml:space="preserve">. Je sais me défendre. </w:t>
      </w:r>
    </w:p>
    <w:p w14:paraId="7A8A1C8E" w14:textId="77777777" w:rsidR="007A587E" w:rsidRPr="007A587E" w:rsidRDefault="007A587E" w:rsidP="007A587E">
      <w:pPr>
        <w:pStyle w:val="NormalWeb"/>
        <w:rPr>
          <w:rFonts w:ascii="Calibri" w:hAnsi="Calibri" w:cs="Calibri"/>
          <w:sz w:val="22"/>
          <w:szCs w:val="22"/>
        </w:rPr>
      </w:pPr>
    </w:p>
    <w:p w14:paraId="3FB68079" w14:textId="4CF61CBB" w:rsidR="005A2951" w:rsidRPr="007A587E" w:rsidRDefault="005A2951" w:rsidP="007A587E">
      <w:pPr>
        <w:pStyle w:val="NormalWeb"/>
        <w:numPr>
          <w:ilvl w:val="0"/>
          <w:numId w:val="1"/>
        </w:numPr>
        <w:rPr>
          <w:rFonts w:ascii="Calibri" w:hAnsi="Calibri" w:cs="Calibri"/>
          <w:sz w:val="22"/>
          <w:szCs w:val="22"/>
        </w:rPr>
      </w:pPr>
      <w:r w:rsidRPr="005A2951">
        <w:rPr>
          <w:rFonts w:ascii="Calibri" w:hAnsi="Calibri" w:cs="Calibri"/>
          <w:b/>
          <w:bCs/>
          <w:sz w:val="22"/>
          <w:szCs w:val="22"/>
        </w:rPr>
        <w:t xml:space="preserve"> </w:t>
      </w:r>
      <w:r w:rsidRPr="007A587E">
        <w:rPr>
          <w:rFonts w:ascii="Calibri" w:hAnsi="Calibri" w:cs="Calibri"/>
          <w:sz w:val="22"/>
          <w:szCs w:val="22"/>
        </w:rPr>
        <w:t>Ce n'est pas de ta lame dont je doute,</w:t>
      </w:r>
      <w:r w:rsidRPr="005A2951">
        <w:rPr>
          <w:rFonts w:ascii="Calibri" w:hAnsi="Calibri" w:cs="Calibri"/>
          <w:b/>
          <w:bCs/>
          <w:sz w:val="22"/>
          <w:szCs w:val="22"/>
        </w:rPr>
        <w:t xml:space="preserve"> réplique-t-il avec un sourire énigmatique avant de s'effacer dans la foule avec une agilité déconcertante.</w:t>
      </w:r>
      <w:r w:rsidRPr="007A587E">
        <w:rPr>
          <w:rFonts w:ascii="Calibri" w:hAnsi="Calibri" w:cs="Calibri"/>
          <w:sz w:val="22"/>
          <w:szCs w:val="22"/>
        </w:rPr>
        <w:t xml:space="preserve"> À tout de suite, princesse. </w:t>
      </w:r>
    </w:p>
    <w:p w14:paraId="2D286768" w14:textId="576B7FC4" w:rsidR="00735C1C" w:rsidRDefault="00735C1C" w:rsidP="00735C1C">
      <w:pPr>
        <w:pStyle w:val="NormalWeb"/>
        <w:rPr>
          <w:rFonts w:ascii="Calibri" w:hAnsi="Calibri" w:cs="Calibri"/>
          <w:sz w:val="22"/>
          <w:szCs w:val="22"/>
        </w:rPr>
      </w:pPr>
    </w:p>
    <w:p w14:paraId="10DE0AC3" w14:textId="3B0F5CE5" w:rsidR="00DF2246" w:rsidRPr="006248B2" w:rsidRDefault="00DF2246">
      <w:pPr>
        <w:pStyle w:val="NormalWeb"/>
        <w:rPr>
          <w:rFonts w:ascii="Calibri" w:hAnsi="Calibri" w:cs="Calibri"/>
          <w:b/>
          <w:bCs/>
          <w:sz w:val="22"/>
          <w:szCs w:val="22"/>
        </w:rPr>
      </w:pPr>
      <w:r w:rsidRPr="006248B2">
        <w:rPr>
          <w:rFonts w:ascii="Calibri" w:hAnsi="Calibri" w:cs="Calibri"/>
          <w:b/>
          <w:bCs/>
          <w:sz w:val="22"/>
          <w:szCs w:val="22"/>
        </w:rPr>
        <w:t xml:space="preserve">Le départ de </w:t>
      </w:r>
      <w:proofErr w:type="spellStart"/>
      <w:r w:rsidRPr="006248B2">
        <w:rPr>
          <w:rFonts w:ascii="Calibri" w:hAnsi="Calibri" w:cs="Calibri"/>
          <w:b/>
          <w:bCs/>
          <w:sz w:val="22"/>
          <w:szCs w:val="22"/>
        </w:rPr>
        <w:t>Valurn</w:t>
      </w:r>
      <w:proofErr w:type="spellEnd"/>
      <w:r w:rsidRPr="006248B2">
        <w:rPr>
          <w:rFonts w:ascii="Calibri" w:hAnsi="Calibri" w:cs="Calibri"/>
          <w:b/>
          <w:bCs/>
          <w:sz w:val="22"/>
          <w:szCs w:val="22"/>
        </w:rPr>
        <w:t xml:space="preserve"> laisse un sillage de silence au milieu du fracas de </w:t>
      </w:r>
      <w:proofErr w:type="spellStart"/>
      <w:r w:rsidRPr="006248B2">
        <w:rPr>
          <w:rFonts w:ascii="Calibri" w:hAnsi="Calibri" w:cs="Calibri"/>
          <w:b/>
          <w:bCs/>
          <w:sz w:val="22"/>
          <w:szCs w:val="22"/>
        </w:rPr>
        <w:t>Saëlis</w:t>
      </w:r>
      <w:proofErr w:type="spellEnd"/>
      <w:r w:rsidRPr="006248B2">
        <w:rPr>
          <w:rFonts w:ascii="Calibri" w:hAnsi="Calibri" w:cs="Calibri"/>
          <w:b/>
          <w:bCs/>
          <w:sz w:val="22"/>
          <w:szCs w:val="22"/>
        </w:rPr>
        <w:t xml:space="preserve">. </w:t>
      </w:r>
      <w:proofErr w:type="spellStart"/>
      <w:r w:rsidRPr="006248B2">
        <w:rPr>
          <w:rFonts w:ascii="Calibri" w:hAnsi="Calibri" w:cs="Calibri"/>
          <w:b/>
          <w:bCs/>
          <w:sz w:val="22"/>
          <w:szCs w:val="22"/>
        </w:rPr>
        <w:t>Iriana</w:t>
      </w:r>
      <w:proofErr w:type="spellEnd"/>
      <w:r w:rsidRPr="006248B2">
        <w:rPr>
          <w:rFonts w:ascii="Calibri" w:hAnsi="Calibri" w:cs="Calibri"/>
          <w:b/>
          <w:bCs/>
          <w:sz w:val="22"/>
          <w:szCs w:val="22"/>
        </w:rPr>
        <w:t xml:space="preserve"> reste immobile, le dos pressé contre la paroi froide d’un pilier de cristal noir. Autour d'elle, la cité électrique crépite, mais elle ne voit que les flux d'énergie pourpres qui serpentent sur le pavé comme des veines à vif. Elle se sent exposée, une cible lumineuse dans une ville de prédateurs</w:t>
      </w:r>
      <w:r w:rsidR="005C5A46">
        <w:rPr>
          <w:rFonts w:ascii="Calibri" w:hAnsi="Calibri" w:cs="Calibri"/>
          <w:b/>
          <w:bCs/>
          <w:sz w:val="22"/>
          <w:szCs w:val="22"/>
        </w:rPr>
        <w:t xml:space="preserve">. Par pure défense </w:t>
      </w:r>
      <w:r w:rsidRPr="006248B2">
        <w:rPr>
          <w:rFonts w:ascii="Calibri" w:hAnsi="Calibri" w:cs="Calibri"/>
          <w:b/>
          <w:bCs/>
          <w:sz w:val="22"/>
          <w:szCs w:val="22"/>
        </w:rPr>
        <w:t>ses mains se crispent sur ses avant-bras</w:t>
      </w:r>
      <w:r w:rsidR="005C5A46">
        <w:rPr>
          <w:rFonts w:ascii="Calibri" w:hAnsi="Calibri" w:cs="Calibri"/>
          <w:b/>
          <w:bCs/>
          <w:sz w:val="22"/>
          <w:szCs w:val="22"/>
        </w:rPr>
        <w:t xml:space="preserve">, son regard balayant </w:t>
      </w:r>
      <w:r w:rsidR="00894C8D">
        <w:rPr>
          <w:rFonts w:ascii="Calibri" w:hAnsi="Calibri" w:cs="Calibri"/>
          <w:b/>
          <w:bCs/>
          <w:sz w:val="22"/>
          <w:szCs w:val="22"/>
        </w:rPr>
        <w:t>la cité avec méfiance.</w:t>
      </w:r>
    </w:p>
    <w:p w14:paraId="314F9DAD" w14:textId="77777777" w:rsidR="00DF2246" w:rsidRPr="005908F3" w:rsidRDefault="00DF2246">
      <w:pPr>
        <w:pStyle w:val="NormalWeb"/>
        <w:rPr>
          <w:rFonts w:ascii="Calibri" w:hAnsi="Calibri" w:cs="Calibri"/>
          <w:b/>
          <w:bCs/>
          <w:sz w:val="22"/>
          <w:szCs w:val="22"/>
        </w:rPr>
      </w:pPr>
      <w:r w:rsidRPr="00655EEE">
        <w:rPr>
          <w:rFonts w:ascii="Calibri" w:hAnsi="Calibri" w:cs="Calibri"/>
          <w:sz w:val="22"/>
          <w:szCs w:val="22"/>
        </w:rPr>
        <w:t>​</w:t>
      </w:r>
      <w:r w:rsidRPr="005908F3">
        <w:rPr>
          <w:rFonts w:ascii="Calibri" w:hAnsi="Calibri" w:cs="Calibri"/>
          <w:b/>
          <w:bCs/>
          <w:sz w:val="22"/>
          <w:szCs w:val="22"/>
        </w:rPr>
        <w:t>Puis, l'air change de densité.</w:t>
      </w:r>
    </w:p>
    <w:p w14:paraId="5660D096" w14:textId="77777777" w:rsidR="00DF2246" w:rsidRPr="005908F3" w:rsidRDefault="00DF2246">
      <w:pPr>
        <w:pStyle w:val="NormalWeb"/>
        <w:rPr>
          <w:rFonts w:ascii="Calibri" w:hAnsi="Calibri" w:cs="Calibri"/>
          <w:b/>
          <w:bCs/>
          <w:sz w:val="22"/>
          <w:szCs w:val="22"/>
        </w:rPr>
      </w:pPr>
      <w:r w:rsidRPr="005908F3">
        <w:rPr>
          <w:rFonts w:ascii="Calibri" w:hAnsi="Calibri" w:cs="Calibri"/>
          <w:b/>
          <w:bCs/>
          <w:sz w:val="22"/>
          <w:szCs w:val="22"/>
        </w:rPr>
        <w:lastRenderedPageBreak/>
        <w:t xml:space="preserve">​Ce n'est pas un bruit, mais une pression. Une chaleur sourde qui s'installe dans son dos, à travers le cristal. Une odeur de terre après l'orage et de sève de pin monte brusquement, balayant la puanteur métallique du soufre. </w:t>
      </w:r>
      <w:proofErr w:type="spellStart"/>
      <w:r w:rsidRPr="005908F3">
        <w:rPr>
          <w:rFonts w:ascii="Calibri" w:hAnsi="Calibri" w:cs="Calibri"/>
          <w:b/>
          <w:bCs/>
          <w:sz w:val="22"/>
          <w:szCs w:val="22"/>
        </w:rPr>
        <w:t>Iriana</w:t>
      </w:r>
      <w:proofErr w:type="spellEnd"/>
      <w:r w:rsidRPr="005908F3">
        <w:rPr>
          <w:rFonts w:ascii="Calibri" w:hAnsi="Calibri" w:cs="Calibri"/>
          <w:b/>
          <w:bCs/>
          <w:sz w:val="22"/>
          <w:szCs w:val="22"/>
        </w:rPr>
        <w:t xml:space="preserve"> se fige, le souffle coupé, les yeux écarquillés. Ce parfum... il appartient à un monde qui n'existe plus.</w:t>
      </w:r>
    </w:p>
    <w:p w14:paraId="5B2EE30E" w14:textId="77777777" w:rsidR="00DF2246" w:rsidRPr="005908F3" w:rsidRDefault="00DF2246">
      <w:pPr>
        <w:pStyle w:val="NormalWeb"/>
        <w:rPr>
          <w:rFonts w:ascii="Calibri" w:hAnsi="Calibri" w:cs="Calibri"/>
          <w:b/>
          <w:bCs/>
          <w:sz w:val="22"/>
          <w:szCs w:val="22"/>
        </w:rPr>
      </w:pPr>
      <w:r w:rsidRPr="005908F3">
        <w:rPr>
          <w:rFonts w:ascii="Calibri" w:hAnsi="Calibri" w:cs="Calibri"/>
          <w:b/>
          <w:bCs/>
          <w:sz w:val="22"/>
          <w:szCs w:val="22"/>
        </w:rPr>
        <w:t>​Elle se détourne lentement, le cœur cognant si fort qu'il en devient douloureux.</w:t>
      </w:r>
    </w:p>
    <w:p w14:paraId="30C984C0" w14:textId="77777777" w:rsidR="00DF2246" w:rsidRPr="005908F3" w:rsidRDefault="00DF2246">
      <w:pPr>
        <w:pStyle w:val="NormalWeb"/>
        <w:rPr>
          <w:rFonts w:ascii="Calibri" w:hAnsi="Calibri" w:cs="Calibri"/>
          <w:b/>
          <w:bCs/>
          <w:sz w:val="22"/>
          <w:szCs w:val="22"/>
        </w:rPr>
      </w:pPr>
      <w:r w:rsidRPr="005908F3">
        <w:rPr>
          <w:rFonts w:ascii="Calibri" w:hAnsi="Calibri" w:cs="Calibri"/>
          <w:b/>
          <w:bCs/>
          <w:sz w:val="22"/>
          <w:szCs w:val="22"/>
        </w:rPr>
        <w:t xml:space="preserve">​L’homme est planté là, à moins d’un mètre. Il ne bouge pas. Il ne sourit pas. Il se contente d'exister avec une intensité qui semble absorber toute la lumière environnante. C’est un </w:t>
      </w:r>
      <w:proofErr w:type="spellStart"/>
      <w:r w:rsidRPr="005908F3">
        <w:rPr>
          <w:rFonts w:ascii="Calibri" w:hAnsi="Calibri" w:cs="Calibri"/>
          <w:b/>
          <w:bCs/>
          <w:sz w:val="22"/>
          <w:szCs w:val="22"/>
        </w:rPr>
        <w:t>Calcifère</w:t>
      </w:r>
      <w:proofErr w:type="spellEnd"/>
      <w:r w:rsidRPr="005908F3">
        <w:rPr>
          <w:rFonts w:ascii="Calibri" w:hAnsi="Calibri" w:cs="Calibri"/>
          <w:b/>
          <w:bCs/>
          <w:sz w:val="22"/>
          <w:szCs w:val="22"/>
        </w:rPr>
        <w:t xml:space="preserve"> à la carrure massive, dont la peau d’un rouge sombre et terreux porte les stigmates de cet enfer. Deux cornes d’ébène, courtes et acérées, percent son front. Derrière lui, une queue fine s'agite avec une lenteur hypnotique, sa pointe en flèche raclant le sol avec un bruit sec.</w:t>
      </w:r>
    </w:p>
    <w:p w14:paraId="3DF68C79" w14:textId="77777777" w:rsidR="00DF2246" w:rsidRDefault="00DF2246">
      <w:pPr>
        <w:pStyle w:val="NormalWeb"/>
        <w:rPr>
          <w:rFonts w:ascii="Calibri" w:hAnsi="Calibri" w:cs="Calibri"/>
          <w:b/>
          <w:bCs/>
          <w:sz w:val="22"/>
          <w:szCs w:val="22"/>
        </w:rPr>
      </w:pPr>
      <w:r w:rsidRPr="00655EEE">
        <w:rPr>
          <w:rFonts w:ascii="Calibri" w:hAnsi="Calibri" w:cs="Calibri"/>
          <w:sz w:val="22"/>
          <w:szCs w:val="22"/>
        </w:rPr>
        <w:t>​</w:t>
      </w:r>
      <w:r w:rsidRPr="00511D4B">
        <w:rPr>
          <w:rFonts w:ascii="Calibri" w:hAnsi="Calibri" w:cs="Calibri"/>
          <w:b/>
          <w:bCs/>
          <w:sz w:val="22"/>
          <w:szCs w:val="22"/>
        </w:rPr>
        <w:t>Mais ce sont ses yeux qui achèvent de briser ses défenses. Deux iris d’un rouge incandescent, fixes, profonds, qui la regardent sans l'ombre d'une hésitation.</w:t>
      </w:r>
    </w:p>
    <w:p w14:paraId="61C3367A" w14:textId="77777777" w:rsidR="00511D4B" w:rsidRPr="00511D4B" w:rsidRDefault="00511D4B">
      <w:pPr>
        <w:pStyle w:val="NormalWeb"/>
        <w:rPr>
          <w:rFonts w:ascii="Calibri" w:hAnsi="Calibri" w:cs="Calibri"/>
          <w:b/>
          <w:bCs/>
          <w:sz w:val="22"/>
          <w:szCs w:val="22"/>
        </w:rPr>
      </w:pPr>
    </w:p>
    <w:p w14:paraId="3677C5D0" w14:textId="269AA26F" w:rsidR="00DF2246" w:rsidRDefault="00DF2246" w:rsidP="00511D4B">
      <w:pPr>
        <w:pStyle w:val="NormalWeb"/>
        <w:numPr>
          <w:ilvl w:val="0"/>
          <w:numId w:val="1"/>
        </w:numPr>
        <w:rPr>
          <w:rFonts w:ascii="Calibri" w:hAnsi="Calibri" w:cs="Calibri"/>
          <w:sz w:val="22"/>
          <w:szCs w:val="22"/>
        </w:rPr>
      </w:pPr>
      <w:r w:rsidRPr="00655EEE">
        <w:rPr>
          <w:rFonts w:ascii="Calibri" w:hAnsi="Calibri" w:cs="Calibri"/>
          <w:sz w:val="22"/>
          <w:szCs w:val="22"/>
        </w:rPr>
        <w:t>​Tu n'as</w:t>
      </w:r>
      <w:r w:rsidR="00511D4B">
        <w:rPr>
          <w:rFonts w:ascii="Calibri" w:hAnsi="Calibri" w:cs="Calibri"/>
          <w:sz w:val="22"/>
          <w:szCs w:val="22"/>
        </w:rPr>
        <w:t xml:space="preserve"> visiblement </w:t>
      </w:r>
      <w:r w:rsidRPr="00655EEE">
        <w:rPr>
          <w:rFonts w:ascii="Calibri" w:hAnsi="Calibri" w:cs="Calibri"/>
          <w:sz w:val="22"/>
          <w:szCs w:val="22"/>
        </w:rPr>
        <w:t xml:space="preserve">pas </w:t>
      </w:r>
      <w:r w:rsidR="00511D4B">
        <w:rPr>
          <w:rFonts w:ascii="Calibri" w:hAnsi="Calibri" w:cs="Calibri"/>
          <w:sz w:val="22"/>
          <w:szCs w:val="22"/>
        </w:rPr>
        <w:t>arrêtée</w:t>
      </w:r>
      <w:r w:rsidRPr="00655EEE">
        <w:rPr>
          <w:rFonts w:ascii="Calibri" w:hAnsi="Calibri" w:cs="Calibri"/>
          <w:sz w:val="22"/>
          <w:szCs w:val="22"/>
        </w:rPr>
        <w:t xml:space="preserve"> de fuir, </w:t>
      </w:r>
      <w:proofErr w:type="spellStart"/>
      <w:r w:rsidRPr="00655EEE">
        <w:rPr>
          <w:rFonts w:ascii="Calibri" w:hAnsi="Calibri" w:cs="Calibri"/>
          <w:sz w:val="22"/>
          <w:szCs w:val="22"/>
        </w:rPr>
        <w:t>Iriana</w:t>
      </w:r>
      <w:proofErr w:type="spellEnd"/>
      <w:r w:rsidRPr="00655EEE">
        <w:rPr>
          <w:rFonts w:ascii="Calibri" w:hAnsi="Calibri" w:cs="Calibri"/>
          <w:sz w:val="22"/>
          <w:szCs w:val="22"/>
        </w:rPr>
        <w:t xml:space="preserve">. Tu as juste changé de décor. </w:t>
      </w:r>
    </w:p>
    <w:p w14:paraId="3FDC7334" w14:textId="77777777" w:rsidR="00511D4B" w:rsidRPr="00655EEE" w:rsidRDefault="00511D4B" w:rsidP="00511D4B">
      <w:pPr>
        <w:pStyle w:val="NormalWeb"/>
        <w:rPr>
          <w:rFonts w:ascii="Calibri" w:hAnsi="Calibri" w:cs="Calibri"/>
          <w:sz w:val="22"/>
          <w:szCs w:val="22"/>
        </w:rPr>
      </w:pPr>
    </w:p>
    <w:p w14:paraId="2BEC9DD2" w14:textId="0DE47A40" w:rsidR="00DF2246" w:rsidRPr="00B349F2" w:rsidRDefault="00DF2246">
      <w:pPr>
        <w:pStyle w:val="NormalWeb"/>
        <w:rPr>
          <w:rFonts w:ascii="Calibri" w:hAnsi="Calibri" w:cs="Calibri"/>
          <w:b/>
          <w:bCs/>
          <w:sz w:val="22"/>
          <w:szCs w:val="22"/>
        </w:rPr>
      </w:pPr>
      <w:r w:rsidRPr="00655EEE">
        <w:rPr>
          <w:rFonts w:ascii="Calibri" w:hAnsi="Calibri" w:cs="Calibri"/>
          <w:sz w:val="22"/>
          <w:szCs w:val="22"/>
        </w:rPr>
        <w:t>​</w:t>
      </w:r>
      <w:r w:rsidRPr="00B349F2">
        <w:rPr>
          <w:rFonts w:ascii="Calibri" w:hAnsi="Calibri" w:cs="Calibri"/>
          <w:b/>
          <w:bCs/>
          <w:sz w:val="22"/>
          <w:szCs w:val="22"/>
        </w:rPr>
        <w:t xml:space="preserve">La voix est basse, éraillée, dépourvue de tout artifice. Elle tombe sur elle avec le poids d'une sentence. </w:t>
      </w:r>
      <w:proofErr w:type="spellStart"/>
      <w:r w:rsidRPr="00B349F2">
        <w:rPr>
          <w:rFonts w:ascii="Calibri" w:hAnsi="Calibri" w:cs="Calibri"/>
          <w:b/>
          <w:bCs/>
          <w:sz w:val="22"/>
          <w:szCs w:val="22"/>
        </w:rPr>
        <w:t>Iriana</w:t>
      </w:r>
      <w:proofErr w:type="spellEnd"/>
      <w:r w:rsidRPr="00B349F2">
        <w:rPr>
          <w:rFonts w:ascii="Calibri" w:hAnsi="Calibri" w:cs="Calibri"/>
          <w:b/>
          <w:bCs/>
          <w:sz w:val="22"/>
          <w:szCs w:val="22"/>
        </w:rPr>
        <w:t xml:space="preserve"> veut parler, veut crier son nom, mais aucun son ne franchit ses lèvres</w:t>
      </w:r>
      <w:r w:rsidR="00B349F2">
        <w:rPr>
          <w:rFonts w:ascii="Calibri" w:hAnsi="Calibri" w:cs="Calibri"/>
          <w:b/>
          <w:bCs/>
          <w:sz w:val="22"/>
          <w:szCs w:val="22"/>
        </w:rPr>
        <w:t xml:space="preserve"> pendant quelques instants.</w:t>
      </w:r>
    </w:p>
    <w:p w14:paraId="56562335" w14:textId="77777777" w:rsidR="00A915E6" w:rsidRPr="00655EEE" w:rsidRDefault="00A915E6">
      <w:pPr>
        <w:pStyle w:val="NormalWeb"/>
        <w:rPr>
          <w:rFonts w:ascii="Calibri" w:hAnsi="Calibri" w:cs="Calibri"/>
          <w:sz w:val="22"/>
          <w:szCs w:val="22"/>
        </w:rPr>
      </w:pPr>
    </w:p>
    <w:p w14:paraId="2F6F524A" w14:textId="234DCE6D" w:rsidR="00DF2246" w:rsidRPr="00B349F2" w:rsidRDefault="00DF2246" w:rsidP="00B349F2">
      <w:pPr>
        <w:pStyle w:val="NormalWeb"/>
        <w:numPr>
          <w:ilvl w:val="0"/>
          <w:numId w:val="1"/>
        </w:numPr>
        <w:rPr>
          <w:rFonts w:ascii="Calibri" w:hAnsi="Calibri" w:cs="Calibri"/>
          <w:b/>
          <w:bCs/>
          <w:sz w:val="22"/>
          <w:szCs w:val="22"/>
        </w:rPr>
      </w:pPr>
      <w:r w:rsidRPr="00655EEE">
        <w:rPr>
          <w:rFonts w:ascii="Calibri" w:hAnsi="Calibri" w:cs="Calibri"/>
          <w:sz w:val="22"/>
          <w:szCs w:val="22"/>
        </w:rPr>
        <w:t xml:space="preserve"> </w:t>
      </w:r>
      <w:proofErr w:type="spellStart"/>
      <w:r w:rsidRPr="00655EEE">
        <w:rPr>
          <w:rFonts w:ascii="Calibri" w:hAnsi="Calibri" w:cs="Calibri"/>
          <w:sz w:val="22"/>
          <w:szCs w:val="22"/>
        </w:rPr>
        <w:t>Elowan</w:t>
      </w:r>
      <w:proofErr w:type="spellEnd"/>
      <w:r w:rsidRPr="00655EEE">
        <w:rPr>
          <w:rFonts w:ascii="Calibri" w:hAnsi="Calibri" w:cs="Calibri"/>
          <w:sz w:val="22"/>
          <w:szCs w:val="22"/>
        </w:rPr>
        <w:t xml:space="preserve">… ?  </w:t>
      </w:r>
      <w:r w:rsidRPr="00B349F2">
        <w:rPr>
          <w:rFonts w:ascii="Calibri" w:hAnsi="Calibri" w:cs="Calibri"/>
          <w:b/>
          <w:bCs/>
          <w:sz w:val="22"/>
          <w:szCs w:val="22"/>
        </w:rPr>
        <w:t>parvient-elle enfin à articuler, le nom s'écorchant contre ses dents.</w:t>
      </w:r>
    </w:p>
    <w:p w14:paraId="0AA627B4" w14:textId="77777777" w:rsidR="00B349F2" w:rsidRPr="00C52ADB" w:rsidRDefault="00B349F2" w:rsidP="00B349F2">
      <w:pPr>
        <w:pStyle w:val="NormalWeb"/>
        <w:ind w:left="709"/>
        <w:rPr>
          <w:rFonts w:ascii="Calibri" w:hAnsi="Calibri" w:cs="Calibri"/>
          <w:b/>
          <w:bCs/>
          <w:sz w:val="22"/>
          <w:szCs w:val="22"/>
        </w:rPr>
      </w:pPr>
    </w:p>
    <w:p w14:paraId="5CB4A1EB" w14:textId="77777777" w:rsidR="00DF2246" w:rsidRDefault="00DF2246">
      <w:pPr>
        <w:pStyle w:val="NormalWeb"/>
        <w:rPr>
          <w:rFonts w:ascii="Calibri" w:hAnsi="Calibri" w:cs="Calibri"/>
          <w:b/>
          <w:bCs/>
          <w:sz w:val="22"/>
          <w:szCs w:val="22"/>
        </w:rPr>
      </w:pPr>
      <w:r w:rsidRPr="00C52ADB">
        <w:rPr>
          <w:rFonts w:ascii="Calibri" w:hAnsi="Calibri" w:cs="Calibri"/>
          <w:b/>
          <w:bCs/>
          <w:sz w:val="22"/>
          <w:szCs w:val="22"/>
        </w:rPr>
        <w:t>​Il ne répond pas par des banalités. Il fait un pas, réduisant l'espace jusqu'à ce que la chaleur de son corps devienne une brûlure contre ses vêtements. Il est plus grand qu'elle, plus sombre, et son silence est un défi qu'elle ne sait comment relever. Il lève une main à la peau rugueuse et vient la plaquer contre le pilier, juste à côté de son visage, l'enfermant dans son ombre.</w:t>
      </w:r>
    </w:p>
    <w:p w14:paraId="672368FE" w14:textId="77777777" w:rsidR="00EF7E91" w:rsidRPr="00C52ADB" w:rsidRDefault="00EF7E91">
      <w:pPr>
        <w:pStyle w:val="NormalWeb"/>
        <w:rPr>
          <w:rFonts w:ascii="Calibri" w:hAnsi="Calibri" w:cs="Calibri"/>
          <w:b/>
          <w:bCs/>
          <w:sz w:val="22"/>
          <w:szCs w:val="22"/>
        </w:rPr>
      </w:pPr>
    </w:p>
    <w:p w14:paraId="18B4A7B0" w14:textId="65067BF2" w:rsidR="00DF2246" w:rsidRDefault="00DF2246" w:rsidP="00EF7E91">
      <w:pPr>
        <w:pStyle w:val="NormalWeb"/>
        <w:numPr>
          <w:ilvl w:val="0"/>
          <w:numId w:val="1"/>
        </w:numPr>
        <w:rPr>
          <w:rFonts w:ascii="Calibri" w:hAnsi="Calibri" w:cs="Calibri"/>
          <w:sz w:val="22"/>
          <w:szCs w:val="22"/>
        </w:rPr>
      </w:pPr>
      <w:r w:rsidRPr="00655EEE">
        <w:rPr>
          <w:rFonts w:ascii="Calibri" w:hAnsi="Calibri" w:cs="Calibri"/>
          <w:sz w:val="22"/>
          <w:szCs w:val="22"/>
        </w:rPr>
        <w:t xml:space="preserve">​ Regarde-moi, </w:t>
      </w:r>
      <w:r w:rsidRPr="0078613D">
        <w:rPr>
          <w:rFonts w:ascii="Calibri" w:hAnsi="Calibri" w:cs="Calibri"/>
          <w:b/>
          <w:bCs/>
          <w:sz w:val="22"/>
          <w:szCs w:val="22"/>
        </w:rPr>
        <w:t xml:space="preserve">ordonne-t-il sans hausser le ton. </w:t>
      </w:r>
      <w:r w:rsidR="0078613D">
        <w:rPr>
          <w:rFonts w:ascii="Calibri" w:hAnsi="Calibri" w:cs="Calibri"/>
          <w:b/>
          <w:bCs/>
          <w:sz w:val="22"/>
          <w:szCs w:val="22"/>
        </w:rPr>
        <w:t xml:space="preserve"> </w:t>
      </w:r>
      <w:r w:rsidR="00BE2239">
        <w:rPr>
          <w:rFonts w:ascii="Calibri" w:hAnsi="Calibri" w:cs="Calibri"/>
          <w:sz w:val="22"/>
          <w:szCs w:val="22"/>
        </w:rPr>
        <w:t>Confronte moi, tu en meurt d’envie.</w:t>
      </w:r>
    </w:p>
    <w:p w14:paraId="28542158" w14:textId="77777777" w:rsidR="00BE2239" w:rsidRPr="008420BE" w:rsidRDefault="00BE2239" w:rsidP="00BE2239">
      <w:pPr>
        <w:pStyle w:val="NormalWeb"/>
        <w:rPr>
          <w:rFonts w:ascii="Calibri" w:hAnsi="Calibri" w:cs="Calibri"/>
          <w:b/>
          <w:bCs/>
          <w:sz w:val="22"/>
          <w:szCs w:val="22"/>
        </w:rPr>
      </w:pPr>
    </w:p>
    <w:p w14:paraId="6591D351" w14:textId="0A131D2C" w:rsidR="00DF2246" w:rsidRPr="008420BE" w:rsidRDefault="00DF2246">
      <w:pPr>
        <w:pStyle w:val="NormalWeb"/>
        <w:rPr>
          <w:rFonts w:ascii="Calibri" w:hAnsi="Calibri" w:cs="Calibri"/>
          <w:b/>
          <w:bCs/>
          <w:sz w:val="22"/>
          <w:szCs w:val="22"/>
        </w:rPr>
      </w:pPr>
      <w:r w:rsidRPr="008420BE">
        <w:rPr>
          <w:rFonts w:ascii="Calibri" w:hAnsi="Calibri" w:cs="Calibri"/>
          <w:b/>
          <w:bCs/>
          <w:sz w:val="22"/>
          <w:szCs w:val="22"/>
        </w:rPr>
        <w:t xml:space="preserve">​Il ne la touche pas encore, mais la tension entre eux est si dense qu’elle semble solide. </w:t>
      </w:r>
      <w:proofErr w:type="spellStart"/>
      <w:r w:rsidRPr="008420BE">
        <w:rPr>
          <w:rFonts w:ascii="Calibri" w:hAnsi="Calibri" w:cs="Calibri"/>
          <w:b/>
          <w:bCs/>
          <w:sz w:val="22"/>
          <w:szCs w:val="22"/>
        </w:rPr>
        <w:t>Iriana</w:t>
      </w:r>
      <w:proofErr w:type="spellEnd"/>
      <w:r w:rsidRPr="008420BE">
        <w:rPr>
          <w:rFonts w:ascii="Calibri" w:hAnsi="Calibri" w:cs="Calibri"/>
          <w:b/>
          <w:bCs/>
          <w:sz w:val="22"/>
          <w:szCs w:val="22"/>
        </w:rPr>
        <w:t xml:space="preserve"> sent les veines rouges de ses propres yeux pulser violemment. Elle reconnaît chaque trait de ce visage, chaque cicatrice qu'elle a autrefois effleurée du bout des doigts</w:t>
      </w:r>
      <w:r w:rsidR="00C01122" w:rsidRPr="008420BE">
        <w:rPr>
          <w:rFonts w:ascii="Calibri" w:hAnsi="Calibri" w:cs="Calibri"/>
          <w:b/>
          <w:bCs/>
          <w:sz w:val="22"/>
          <w:szCs w:val="22"/>
        </w:rPr>
        <w:t xml:space="preserve">, chaque centimètres de sa peau qu’elle a </w:t>
      </w:r>
      <w:r w:rsidR="00E564AF" w:rsidRPr="008420BE">
        <w:rPr>
          <w:rFonts w:ascii="Calibri" w:hAnsi="Calibri" w:cs="Calibri"/>
          <w:b/>
          <w:bCs/>
          <w:sz w:val="22"/>
          <w:szCs w:val="22"/>
        </w:rPr>
        <w:t xml:space="preserve">tant </w:t>
      </w:r>
      <w:r w:rsidR="00C01122" w:rsidRPr="008420BE">
        <w:rPr>
          <w:rFonts w:ascii="Calibri" w:hAnsi="Calibri" w:cs="Calibri"/>
          <w:b/>
          <w:bCs/>
          <w:sz w:val="22"/>
          <w:szCs w:val="22"/>
        </w:rPr>
        <w:t>parcouru</w:t>
      </w:r>
      <w:r w:rsidR="00E564AF" w:rsidRPr="008420BE">
        <w:rPr>
          <w:rFonts w:ascii="Calibri" w:hAnsi="Calibri" w:cs="Calibri"/>
          <w:b/>
          <w:bCs/>
          <w:sz w:val="22"/>
          <w:szCs w:val="22"/>
        </w:rPr>
        <w:t xml:space="preserve"> par le passé, </w:t>
      </w:r>
      <w:r w:rsidRPr="008420BE">
        <w:rPr>
          <w:rFonts w:ascii="Calibri" w:hAnsi="Calibri" w:cs="Calibri"/>
          <w:b/>
          <w:bCs/>
          <w:sz w:val="22"/>
          <w:szCs w:val="22"/>
        </w:rPr>
        <w:t>mais tout est magnifié par une noirceur nouvelle, une force qui ne demande pas la permission.</w:t>
      </w:r>
    </w:p>
    <w:p w14:paraId="2664B61A" w14:textId="40362512" w:rsidR="00DF2246" w:rsidRPr="00E564AF" w:rsidRDefault="00DF2246" w:rsidP="00E564AF">
      <w:pPr>
        <w:pStyle w:val="NormalWeb"/>
        <w:numPr>
          <w:ilvl w:val="0"/>
          <w:numId w:val="1"/>
        </w:numPr>
        <w:rPr>
          <w:rFonts w:ascii="Calibri" w:hAnsi="Calibri" w:cs="Calibri"/>
          <w:b/>
          <w:bCs/>
          <w:sz w:val="22"/>
          <w:szCs w:val="22"/>
        </w:rPr>
      </w:pPr>
      <w:r w:rsidRPr="00655EEE">
        <w:rPr>
          <w:rFonts w:ascii="Calibri" w:hAnsi="Calibri" w:cs="Calibri"/>
          <w:sz w:val="22"/>
          <w:szCs w:val="22"/>
        </w:rPr>
        <w:t xml:space="preserve">​ On t'a déclaré mort, </w:t>
      </w:r>
      <w:r w:rsidRPr="00E564AF">
        <w:rPr>
          <w:rFonts w:ascii="Calibri" w:hAnsi="Calibri" w:cs="Calibri"/>
          <w:b/>
          <w:bCs/>
          <w:sz w:val="22"/>
          <w:szCs w:val="22"/>
        </w:rPr>
        <w:t>murmure-t-elle, son regard errant sur les cornes, sur la queue qui vient maintenant s'enrouler paresseusement autour de sa cheville.</w:t>
      </w:r>
    </w:p>
    <w:p w14:paraId="610E2B44" w14:textId="77777777" w:rsidR="00BE255A" w:rsidRDefault="00DF2246">
      <w:pPr>
        <w:pStyle w:val="NormalWeb"/>
        <w:rPr>
          <w:rFonts w:ascii="Calibri" w:hAnsi="Calibri" w:cs="Calibri"/>
          <w:sz w:val="22"/>
          <w:szCs w:val="22"/>
        </w:rPr>
      </w:pPr>
      <w:r w:rsidRPr="00655EEE">
        <w:rPr>
          <w:rFonts w:ascii="Calibri" w:hAnsi="Calibri" w:cs="Calibri"/>
          <w:sz w:val="22"/>
          <w:szCs w:val="22"/>
        </w:rPr>
        <w:lastRenderedPageBreak/>
        <w:t>​</w:t>
      </w:r>
    </w:p>
    <w:p w14:paraId="00AAB799" w14:textId="7F576A55" w:rsidR="00DF2246" w:rsidRPr="00BE255A" w:rsidRDefault="008420BE" w:rsidP="00BE255A">
      <w:pPr>
        <w:pStyle w:val="NormalWeb"/>
        <w:numPr>
          <w:ilvl w:val="0"/>
          <w:numId w:val="1"/>
        </w:numPr>
        <w:rPr>
          <w:rFonts w:ascii="Calibri" w:hAnsi="Calibri" w:cs="Calibri"/>
          <w:b/>
          <w:bCs/>
          <w:sz w:val="22"/>
          <w:szCs w:val="22"/>
        </w:rPr>
      </w:pPr>
      <w:r>
        <w:rPr>
          <w:rFonts w:ascii="Calibri" w:hAnsi="Calibri" w:cs="Calibri"/>
          <w:sz w:val="22"/>
          <w:szCs w:val="22"/>
        </w:rPr>
        <w:t xml:space="preserve">Une nouvelle certainement plus facile à accepter </w:t>
      </w:r>
      <w:r w:rsidR="008545A8">
        <w:rPr>
          <w:rFonts w:ascii="Calibri" w:hAnsi="Calibri" w:cs="Calibri"/>
          <w:sz w:val="22"/>
          <w:szCs w:val="22"/>
        </w:rPr>
        <w:t>plutôt que de la remettre en question n’est-ce pas</w:t>
      </w:r>
      <w:r w:rsidR="006400B8">
        <w:rPr>
          <w:rFonts w:ascii="Calibri" w:hAnsi="Calibri" w:cs="Calibri"/>
          <w:sz w:val="22"/>
          <w:szCs w:val="22"/>
        </w:rPr>
        <w:t xml:space="preserve"> ? </w:t>
      </w:r>
      <w:r w:rsidR="00DF2246" w:rsidRPr="00BE255A">
        <w:rPr>
          <w:rFonts w:ascii="Calibri" w:hAnsi="Calibri" w:cs="Calibri"/>
          <w:b/>
          <w:bCs/>
          <w:sz w:val="22"/>
          <w:szCs w:val="22"/>
        </w:rPr>
        <w:t>répond-il avec une honnêteté qui lui déchire le cœur.</w:t>
      </w:r>
    </w:p>
    <w:p w14:paraId="55235120" w14:textId="77777777" w:rsidR="00BE255A" w:rsidRPr="00655EEE" w:rsidRDefault="00BE255A" w:rsidP="00BE255A">
      <w:pPr>
        <w:pStyle w:val="NormalWeb"/>
        <w:rPr>
          <w:rFonts w:ascii="Calibri" w:hAnsi="Calibri" w:cs="Calibri"/>
          <w:sz w:val="22"/>
          <w:szCs w:val="22"/>
        </w:rPr>
      </w:pPr>
    </w:p>
    <w:p w14:paraId="30522C3E" w14:textId="77777777" w:rsidR="00DF2246" w:rsidRPr="0091549C" w:rsidRDefault="00DF2246">
      <w:pPr>
        <w:pStyle w:val="NormalWeb"/>
        <w:rPr>
          <w:rFonts w:ascii="Calibri" w:hAnsi="Calibri" w:cs="Calibri"/>
          <w:b/>
          <w:bCs/>
          <w:sz w:val="22"/>
          <w:szCs w:val="22"/>
        </w:rPr>
      </w:pPr>
      <w:r w:rsidRPr="00655EEE">
        <w:rPr>
          <w:rFonts w:ascii="Calibri" w:hAnsi="Calibri" w:cs="Calibri"/>
          <w:sz w:val="22"/>
          <w:szCs w:val="22"/>
        </w:rPr>
        <w:t>​</w:t>
      </w:r>
      <w:r w:rsidRPr="0091549C">
        <w:rPr>
          <w:rFonts w:ascii="Calibri" w:hAnsi="Calibri" w:cs="Calibri"/>
          <w:b/>
          <w:bCs/>
          <w:sz w:val="22"/>
          <w:szCs w:val="22"/>
        </w:rPr>
        <w:t>Il se penche, son visage n'étant plus qu'à quelques centimètres du sien. Son souffle, chaud et boisé, caresse ses lèvres. Il ne cherche pas à la charmer ; il l'étudie, comme un prédateur retrouve une proie qu'il n'a jamais oubliée. Sa main quitte le pilier pour venir saisir son menton, ses doigts s'ancrant fermement dans sa peau pour l'obliger à soutenir ce regard de braise.</w:t>
      </w:r>
    </w:p>
    <w:p w14:paraId="130D9210" w14:textId="77777777" w:rsidR="00E76E75" w:rsidRDefault="00DF2246">
      <w:pPr>
        <w:pStyle w:val="NormalWeb"/>
        <w:rPr>
          <w:rFonts w:ascii="Calibri" w:hAnsi="Calibri" w:cs="Calibri"/>
          <w:sz w:val="22"/>
          <w:szCs w:val="22"/>
        </w:rPr>
      </w:pPr>
      <w:r w:rsidRPr="00655EEE">
        <w:rPr>
          <w:rFonts w:ascii="Calibri" w:hAnsi="Calibri" w:cs="Calibri"/>
          <w:sz w:val="22"/>
          <w:szCs w:val="22"/>
        </w:rPr>
        <w:t>​</w:t>
      </w:r>
    </w:p>
    <w:p w14:paraId="5B782130" w14:textId="54C8F950" w:rsidR="00DF2246" w:rsidRDefault="00DF2246" w:rsidP="00E76E75">
      <w:pPr>
        <w:pStyle w:val="NormalWeb"/>
        <w:numPr>
          <w:ilvl w:val="0"/>
          <w:numId w:val="1"/>
        </w:numPr>
        <w:rPr>
          <w:rFonts w:ascii="Calibri" w:hAnsi="Calibri" w:cs="Calibri"/>
          <w:sz w:val="22"/>
          <w:szCs w:val="22"/>
        </w:rPr>
      </w:pPr>
      <w:r w:rsidRPr="00655EEE">
        <w:rPr>
          <w:rFonts w:ascii="Calibri" w:hAnsi="Calibri" w:cs="Calibri"/>
          <w:sz w:val="22"/>
          <w:szCs w:val="22"/>
        </w:rPr>
        <w:t>Tu as passé des années à pleurer sur un fantôme</w:t>
      </w:r>
      <w:r w:rsidR="00E76E75">
        <w:rPr>
          <w:rFonts w:ascii="Calibri" w:hAnsi="Calibri" w:cs="Calibri"/>
          <w:sz w:val="22"/>
          <w:szCs w:val="22"/>
        </w:rPr>
        <w:t xml:space="preserve"> sans même savoir ce qui l’a engendré</w:t>
      </w:r>
      <w:r w:rsidRPr="00655EEE">
        <w:rPr>
          <w:rFonts w:ascii="Calibri" w:hAnsi="Calibri" w:cs="Calibri"/>
          <w:sz w:val="22"/>
          <w:szCs w:val="22"/>
        </w:rPr>
        <w:t xml:space="preserve">, </w:t>
      </w:r>
      <w:proofErr w:type="spellStart"/>
      <w:r w:rsidRPr="00655EEE">
        <w:rPr>
          <w:rFonts w:ascii="Calibri" w:hAnsi="Calibri" w:cs="Calibri"/>
          <w:sz w:val="22"/>
          <w:szCs w:val="22"/>
        </w:rPr>
        <w:t>Iriana</w:t>
      </w:r>
      <w:proofErr w:type="spellEnd"/>
      <w:r w:rsidRPr="00655EEE">
        <w:rPr>
          <w:rFonts w:ascii="Calibri" w:hAnsi="Calibri" w:cs="Calibri"/>
          <w:sz w:val="22"/>
          <w:szCs w:val="22"/>
        </w:rPr>
        <w:t xml:space="preserve">. Est-ce que la réalité est trop lourde pour toi ? </w:t>
      </w:r>
    </w:p>
    <w:p w14:paraId="71AD9B0A" w14:textId="77777777" w:rsidR="00E76E75" w:rsidRPr="00655EEE" w:rsidRDefault="00E76E75" w:rsidP="00E76E75">
      <w:pPr>
        <w:pStyle w:val="NormalWeb"/>
        <w:ind w:left="709"/>
        <w:rPr>
          <w:rFonts w:ascii="Calibri" w:hAnsi="Calibri" w:cs="Calibri"/>
          <w:sz w:val="22"/>
          <w:szCs w:val="22"/>
        </w:rPr>
      </w:pPr>
    </w:p>
    <w:p w14:paraId="2A9E0B8A" w14:textId="670511E7" w:rsidR="00DF2246" w:rsidRPr="00E76E75" w:rsidRDefault="00DF2246">
      <w:pPr>
        <w:pStyle w:val="NormalWeb"/>
        <w:rPr>
          <w:rFonts w:ascii="Calibri" w:hAnsi="Calibri" w:cs="Calibri"/>
          <w:b/>
          <w:bCs/>
          <w:sz w:val="22"/>
          <w:szCs w:val="22"/>
        </w:rPr>
      </w:pPr>
      <w:r w:rsidRPr="00655EEE">
        <w:rPr>
          <w:rFonts w:ascii="Calibri" w:hAnsi="Calibri" w:cs="Calibri"/>
          <w:sz w:val="22"/>
          <w:szCs w:val="22"/>
        </w:rPr>
        <w:t>​</w:t>
      </w:r>
      <w:r w:rsidRPr="00E76E75">
        <w:rPr>
          <w:rFonts w:ascii="Calibri" w:hAnsi="Calibri" w:cs="Calibri"/>
          <w:b/>
          <w:bCs/>
          <w:sz w:val="22"/>
          <w:szCs w:val="22"/>
        </w:rPr>
        <w:t>L’envie charnelle monte en elle, brutale, presque sauvage</w:t>
      </w:r>
      <w:r w:rsidR="0044276F">
        <w:rPr>
          <w:rFonts w:ascii="Calibri" w:hAnsi="Calibri" w:cs="Calibri"/>
          <w:b/>
          <w:bCs/>
          <w:sz w:val="22"/>
          <w:szCs w:val="22"/>
        </w:rPr>
        <w:t xml:space="preserve">, en contradiction totale avec </w:t>
      </w:r>
      <w:r w:rsidR="002F1C50">
        <w:rPr>
          <w:rFonts w:ascii="Calibri" w:hAnsi="Calibri" w:cs="Calibri"/>
          <w:b/>
          <w:bCs/>
          <w:sz w:val="22"/>
          <w:szCs w:val="22"/>
        </w:rPr>
        <w:t>cette confrontation soudaine</w:t>
      </w:r>
      <w:r w:rsidRPr="00E76E75">
        <w:rPr>
          <w:rFonts w:ascii="Calibri" w:hAnsi="Calibri" w:cs="Calibri"/>
          <w:b/>
          <w:bCs/>
          <w:sz w:val="22"/>
          <w:szCs w:val="22"/>
        </w:rPr>
        <w:t>. C'est le contraste entre le souvenir sacré d'</w:t>
      </w:r>
      <w:proofErr w:type="spellStart"/>
      <w:r w:rsidRPr="00E76E75">
        <w:rPr>
          <w:rFonts w:ascii="Calibri" w:hAnsi="Calibri" w:cs="Calibri"/>
          <w:b/>
          <w:bCs/>
          <w:sz w:val="22"/>
          <w:szCs w:val="22"/>
        </w:rPr>
        <w:t>Al'gratal</w:t>
      </w:r>
      <w:proofErr w:type="spellEnd"/>
      <w:r w:rsidRPr="00E76E75">
        <w:rPr>
          <w:rFonts w:ascii="Calibri" w:hAnsi="Calibri" w:cs="Calibri"/>
          <w:b/>
          <w:bCs/>
          <w:sz w:val="22"/>
          <w:szCs w:val="22"/>
        </w:rPr>
        <w:t xml:space="preserve"> et la réalité démoniaque de cet homme qui la foudroie. Elle voit en lui une force qui lui a manqué, un ancrage qu'aucun sortilège ne peut remplacer. Elle déteste ce qu'il dit, et elle aime la façon dont il le dit.</w:t>
      </w:r>
    </w:p>
    <w:p w14:paraId="0C2D67E1" w14:textId="77777777" w:rsidR="00DF2246" w:rsidRPr="003B0706" w:rsidRDefault="00DF2246">
      <w:pPr>
        <w:pStyle w:val="NormalWeb"/>
        <w:rPr>
          <w:rFonts w:ascii="Calibri" w:hAnsi="Calibri" w:cs="Calibri"/>
          <w:b/>
          <w:bCs/>
          <w:sz w:val="22"/>
          <w:szCs w:val="22"/>
        </w:rPr>
      </w:pPr>
      <w:r w:rsidRPr="00655EEE">
        <w:rPr>
          <w:rFonts w:ascii="Calibri" w:hAnsi="Calibri" w:cs="Calibri"/>
          <w:sz w:val="22"/>
          <w:szCs w:val="22"/>
        </w:rPr>
        <w:t>​</w:t>
      </w:r>
      <w:proofErr w:type="spellStart"/>
      <w:r w:rsidRPr="003B0706">
        <w:rPr>
          <w:rFonts w:ascii="Calibri" w:hAnsi="Calibri" w:cs="Calibri"/>
          <w:b/>
          <w:bCs/>
          <w:sz w:val="22"/>
          <w:szCs w:val="22"/>
        </w:rPr>
        <w:t>Iriana</w:t>
      </w:r>
      <w:proofErr w:type="spellEnd"/>
      <w:r w:rsidRPr="003B0706">
        <w:rPr>
          <w:rFonts w:ascii="Calibri" w:hAnsi="Calibri" w:cs="Calibri"/>
          <w:b/>
          <w:bCs/>
          <w:sz w:val="22"/>
          <w:szCs w:val="22"/>
        </w:rPr>
        <w:t xml:space="preserve"> sent ses dernières barrières s'effondrer. Elle ne veut plus de questions, plus de mystères. Elle veut cette chaleur.</w:t>
      </w:r>
    </w:p>
    <w:p w14:paraId="44F6E5CD" w14:textId="77777777" w:rsidR="00DF2246" w:rsidRPr="003B0706" w:rsidRDefault="00DF2246">
      <w:pPr>
        <w:pStyle w:val="NormalWeb"/>
        <w:rPr>
          <w:rFonts w:ascii="Calibri" w:hAnsi="Calibri" w:cs="Calibri"/>
          <w:b/>
          <w:bCs/>
          <w:sz w:val="22"/>
          <w:szCs w:val="22"/>
        </w:rPr>
      </w:pPr>
      <w:r w:rsidRPr="003B0706">
        <w:rPr>
          <w:rFonts w:ascii="Calibri" w:hAnsi="Calibri" w:cs="Calibri"/>
          <w:b/>
          <w:bCs/>
          <w:sz w:val="22"/>
          <w:szCs w:val="22"/>
        </w:rPr>
        <w:t>​Ses mains, tremblantes, quittent ses hanches pour venir s'écraser contre le torse d'</w:t>
      </w:r>
      <w:proofErr w:type="spellStart"/>
      <w:r w:rsidRPr="003B0706">
        <w:rPr>
          <w:rFonts w:ascii="Calibri" w:hAnsi="Calibri" w:cs="Calibri"/>
          <w:b/>
          <w:bCs/>
          <w:sz w:val="22"/>
          <w:szCs w:val="22"/>
        </w:rPr>
        <w:t>Elowan</w:t>
      </w:r>
      <w:proofErr w:type="spellEnd"/>
      <w:r w:rsidRPr="003B0706">
        <w:rPr>
          <w:rFonts w:ascii="Calibri" w:hAnsi="Calibri" w:cs="Calibri"/>
          <w:b/>
          <w:bCs/>
          <w:sz w:val="22"/>
          <w:szCs w:val="22"/>
        </w:rPr>
        <w:t xml:space="preserve">. Elle cède. Elle bascule en avant, son front venant heurter son épaule, et elle laisse échapper un sanglot étouffé. Ses bras s'enroulent autour de son cou avec une force désespérée, comme si elle craignait qu'il ne se dissolve dans l'air saturé de néon de </w:t>
      </w:r>
      <w:proofErr w:type="spellStart"/>
      <w:r w:rsidRPr="003B0706">
        <w:rPr>
          <w:rFonts w:ascii="Calibri" w:hAnsi="Calibri" w:cs="Calibri"/>
          <w:b/>
          <w:bCs/>
          <w:sz w:val="22"/>
          <w:szCs w:val="22"/>
        </w:rPr>
        <w:t>Saëlis</w:t>
      </w:r>
      <w:proofErr w:type="spellEnd"/>
      <w:r w:rsidRPr="003B0706">
        <w:rPr>
          <w:rFonts w:ascii="Calibri" w:hAnsi="Calibri" w:cs="Calibri"/>
          <w:b/>
          <w:bCs/>
          <w:sz w:val="22"/>
          <w:szCs w:val="22"/>
        </w:rPr>
        <w:t>.</w:t>
      </w:r>
    </w:p>
    <w:p w14:paraId="4EDAB2C0" w14:textId="77777777" w:rsidR="00DF2246" w:rsidRDefault="00DF2246">
      <w:pPr>
        <w:pStyle w:val="NormalWeb"/>
        <w:rPr>
          <w:rFonts w:ascii="Calibri" w:hAnsi="Calibri" w:cs="Calibri"/>
          <w:b/>
          <w:bCs/>
          <w:sz w:val="22"/>
          <w:szCs w:val="22"/>
        </w:rPr>
      </w:pPr>
      <w:r w:rsidRPr="00655EEE">
        <w:rPr>
          <w:rFonts w:ascii="Calibri" w:hAnsi="Calibri" w:cs="Calibri"/>
          <w:sz w:val="22"/>
          <w:szCs w:val="22"/>
        </w:rPr>
        <w:t>​</w:t>
      </w:r>
      <w:proofErr w:type="spellStart"/>
      <w:r w:rsidRPr="000822F7">
        <w:rPr>
          <w:rFonts w:ascii="Calibri" w:hAnsi="Calibri" w:cs="Calibri"/>
          <w:b/>
          <w:bCs/>
          <w:sz w:val="22"/>
          <w:szCs w:val="22"/>
        </w:rPr>
        <w:t>Elowan</w:t>
      </w:r>
      <w:proofErr w:type="spellEnd"/>
      <w:r w:rsidRPr="000822F7">
        <w:rPr>
          <w:rFonts w:ascii="Calibri" w:hAnsi="Calibri" w:cs="Calibri"/>
          <w:b/>
          <w:bCs/>
          <w:sz w:val="22"/>
          <w:szCs w:val="22"/>
        </w:rPr>
        <w:t xml:space="preserve"> la réceptionne, ses bras se refermant sur elle comme un étau. Sa queue se resserre contre sa jambe, la pressant contre lui sans aucune retenue.</w:t>
      </w:r>
    </w:p>
    <w:p w14:paraId="2396662A" w14:textId="77777777" w:rsidR="00B23557" w:rsidRPr="000822F7" w:rsidRDefault="00B23557">
      <w:pPr>
        <w:pStyle w:val="NormalWeb"/>
        <w:rPr>
          <w:rFonts w:ascii="Calibri" w:hAnsi="Calibri" w:cs="Calibri"/>
          <w:b/>
          <w:bCs/>
          <w:sz w:val="22"/>
          <w:szCs w:val="22"/>
        </w:rPr>
      </w:pPr>
    </w:p>
    <w:p w14:paraId="37086251" w14:textId="0E0756BB" w:rsidR="00DF2246" w:rsidRPr="00B23557" w:rsidRDefault="00DF2246" w:rsidP="00B23557">
      <w:pPr>
        <w:pStyle w:val="NormalWeb"/>
        <w:numPr>
          <w:ilvl w:val="0"/>
          <w:numId w:val="1"/>
        </w:numPr>
        <w:rPr>
          <w:rFonts w:ascii="Calibri" w:hAnsi="Calibri" w:cs="Calibri"/>
          <w:b/>
          <w:bCs/>
          <w:sz w:val="22"/>
          <w:szCs w:val="22"/>
        </w:rPr>
      </w:pPr>
      <w:r w:rsidRPr="00655EEE">
        <w:rPr>
          <w:rFonts w:ascii="Calibri" w:hAnsi="Calibri" w:cs="Calibri"/>
          <w:sz w:val="22"/>
          <w:szCs w:val="22"/>
        </w:rPr>
        <w:t xml:space="preserve">​ Je suis là, </w:t>
      </w:r>
      <w:r w:rsidRPr="00B23557">
        <w:rPr>
          <w:rFonts w:ascii="Calibri" w:hAnsi="Calibri" w:cs="Calibri"/>
          <w:b/>
          <w:bCs/>
          <w:sz w:val="22"/>
          <w:szCs w:val="22"/>
        </w:rPr>
        <w:t>souffle-t-il contre sa tempe, sa voix perdant un peu de sa rudesse pour une intensité qui la consume tout entière.</w:t>
      </w:r>
    </w:p>
    <w:p w14:paraId="57B08CD9" w14:textId="77777777" w:rsidR="00DF2246" w:rsidRPr="00B23557" w:rsidRDefault="00DF2246">
      <w:pPr>
        <w:pStyle w:val="NormalWeb"/>
        <w:rPr>
          <w:rFonts w:ascii="Calibri" w:hAnsi="Calibri" w:cs="Calibri"/>
          <w:b/>
          <w:bCs/>
          <w:sz w:val="22"/>
          <w:szCs w:val="22"/>
        </w:rPr>
      </w:pPr>
      <w:r w:rsidRPr="00B23557">
        <w:rPr>
          <w:rFonts w:ascii="Calibri" w:hAnsi="Calibri" w:cs="Calibri"/>
          <w:b/>
          <w:bCs/>
          <w:sz w:val="22"/>
          <w:szCs w:val="22"/>
        </w:rPr>
        <w:t>​</w:t>
      </w:r>
      <w:proofErr w:type="spellStart"/>
      <w:r w:rsidRPr="00B23557">
        <w:rPr>
          <w:rFonts w:ascii="Calibri" w:hAnsi="Calibri" w:cs="Calibri"/>
          <w:b/>
          <w:bCs/>
          <w:sz w:val="22"/>
          <w:szCs w:val="22"/>
        </w:rPr>
        <w:t>Iriana</w:t>
      </w:r>
      <w:proofErr w:type="spellEnd"/>
      <w:r w:rsidRPr="00B23557">
        <w:rPr>
          <w:rFonts w:ascii="Calibri" w:hAnsi="Calibri" w:cs="Calibri"/>
          <w:b/>
          <w:bCs/>
          <w:sz w:val="22"/>
          <w:szCs w:val="22"/>
        </w:rPr>
        <w:t xml:space="preserve"> s'abandonne totalement, brisée par la vision de cet homme qu'elle a tant aimé, sans savoir qu'elle vient de plonger tête la première dans le jeu le plus dangereux des </w:t>
      </w:r>
      <w:proofErr w:type="spellStart"/>
      <w:r w:rsidRPr="00B23557">
        <w:rPr>
          <w:rFonts w:ascii="Calibri" w:hAnsi="Calibri" w:cs="Calibri"/>
          <w:b/>
          <w:bCs/>
          <w:sz w:val="22"/>
          <w:szCs w:val="22"/>
        </w:rPr>
        <w:t>Calciterres</w:t>
      </w:r>
      <w:proofErr w:type="spellEnd"/>
      <w:r w:rsidRPr="00B23557">
        <w:rPr>
          <w:rFonts w:ascii="Calibri" w:hAnsi="Calibri" w:cs="Calibri"/>
          <w:b/>
          <w:bCs/>
          <w:sz w:val="22"/>
          <w:szCs w:val="22"/>
        </w:rPr>
        <w:t>.</w:t>
      </w:r>
    </w:p>
    <w:p w14:paraId="134F6421" w14:textId="3190758B" w:rsidR="008B7A6A" w:rsidRPr="00D770B5" w:rsidRDefault="00523456">
      <w:pPr>
        <w:pStyle w:val="NormalWeb"/>
        <w:rPr>
          <w:rFonts w:ascii="Calibri" w:hAnsi="Calibri" w:cs="Calibri"/>
          <w:b/>
          <w:bCs/>
          <w:sz w:val="22"/>
          <w:szCs w:val="22"/>
        </w:rPr>
      </w:pPr>
      <w:r w:rsidRPr="00D770B5">
        <w:rPr>
          <w:rFonts w:ascii="Calibri" w:hAnsi="Calibri" w:cs="Calibri"/>
          <w:b/>
          <w:bCs/>
          <w:sz w:val="22"/>
          <w:szCs w:val="22"/>
        </w:rPr>
        <w:t xml:space="preserve">Le </w:t>
      </w:r>
      <w:proofErr w:type="spellStart"/>
      <w:r w:rsidRPr="00D770B5">
        <w:rPr>
          <w:rFonts w:ascii="Calibri" w:hAnsi="Calibri" w:cs="Calibri"/>
          <w:b/>
          <w:bCs/>
          <w:sz w:val="22"/>
          <w:szCs w:val="22"/>
        </w:rPr>
        <w:t>Calcifère</w:t>
      </w:r>
      <w:proofErr w:type="spellEnd"/>
      <w:r w:rsidRPr="00D770B5">
        <w:rPr>
          <w:rFonts w:ascii="Calibri" w:hAnsi="Calibri" w:cs="Calibri"/>
          <w:b/>
          <w:bCs/>
          <w:sz w:val="22"/>
          <w:szCs w:val="22"/>
        </w:rPr>
        <w:t xml:space="preserve"> </w:t>
      </w:r>
      <w:r w:rsidR="008B7A6A" w:rsidRPr="00D770B5">
        <w:rPr>
          <w:rFonts w:ascii="Calibri" w:hAnsi="Calibri" w:cs="Calibri"/>
          <w:b/>
          <w:bCs/>
          <w:sz w:val="22"/>
          <w:szCs w:val="22"/>
        </w:rPr>
        <w:t>ne lui laisse pas le temps de reprendre son souffle. Sa main, d’une chaleur presque fiévreuse, se glisse dans la sienne, ses doigts s’entrelaçant aux siens avec une autorité qui ne souffre aucune rébellion. Il l’entraîne hors de la lumière crue des enseignes, s’enfonçant dans une ruelle étroite où l’obscurité semble avoir une consistance physique, lourde et humide.</w:t>
      </w:r>
    </w:p>
    <w:p w14:paraId="67C10680" w14:textId="77777777" w:rsidR="008B7A6A" w:rsidRPr="00D770B5" w:rsidRDefault="008B7A6A">
      <w:pPr>
        <w:pStyle w:val="NormalWeb"/>
        <w:rPr>
          <w:rFonts w:ascii="Calibri" w:hAnsi="Calibri" w:cs="Calibri"/>
          <w:b/>
          <w:bCs/>
          <w:sz w:val="22"/>
          <w:szCs w:val="22"/>
        </w:rPr>
      </w:pPr>
      <w:r w:rsidRPr="00D770B5">
        <w:rPr>
          <w:rFonts w:ascii="Calibri" w:hAnsi="Calibri" w:cs="Calibri"/>
          <w:b/>
          <w:bCs/>
          <w:sz w:val="22"/>
          <w:szCs w:val="22"/>
        </w:rPr>
        <w:t>​</w:t>
      </w:r>
      <w:proofErr w:type="spellStart"/>
      <w:r w:rsidRPr="00D770B5">
        <w:rPr>
          <w:rFonts w:ascii="Calibri" w:hAnsi="Calibri" w:cs="Calibri"/>
          <w:b/>
          <w:bCs/>
          <w:sz w:val="22"/>
          <w:szCs w:val="22"/>
        </w:rPr>
        <w:t>Iriana</w:t>
      </w:r>
      <w:proofErr w:type="spellEnd"/>
      <w:r w:rsidRPr="00D770B5">
        <w:rPr>
          <w:rFonts w:ascii="Calibri" w:hAnsi="Calibri" w:cs="Calibri"/>
          <w:b/>
          <w:bCs/>
          <w:sz w:val="22"/>
          <w:szCs w:val="22"/>
        </w:rPr>
        <w:t xml:space="preserve"> le suit, les jambes encore tremblantes, son regard ancré dans le dos large de cet homme qu’elle croyait n'être plus qu'une poussière de souvenir. L’odeur de sève de pin qui émane de lui devient sa seule boussole, un parfum de forêt ancienne qui déchire le voile de soufre de </w:t>
      </w:r>
      <w:proofErr w:type="spellStart"/>
      <w:r w:rsidRPr="00D770B5">
        <w:rPr>
          <w:rFonts w:ascii="Calibri" w:hAnsi="Calibri" w:cs="Calibri"/>
          <w:b/>
          <w:bCs/>
          <w:sz w:val="22"/>
          <w:szCs w:val="22"/>
        </w:rPr>
        <w:t>Saëlis</w:t>
      </w:r>
      <w:proofErr w:type="spellEnd"/>
      <w:r w:rsidRPr="00D770B5">
        <w:rPr>
          <w:rFonts w:ascii="Calibri" w:hAnsi="Calibri" w:cs="Calibri"/>
          <w:b/>
          <w:bCs/>
          <w:sz w:val="22"/>
          <w:szCs w:val="22"/>
        </w:rPr>
        <w:t>.</w:t>
      </w:r>
    </w:p>
    <w:p w14:paraId="73234566" w14:textId="77777777" w:rsidR="008B7A6A" w:rsidRPr="00D770B5" w:rsidRDefault="008B7A6A">
      <w:pPr>
        <w:pStyle w:val="NormalWeb"/>
        <w:rPr>
          <w:rFonts w:ascii="Calibri" w:hAnsi="Calibri" w:cs="Calibri"/>
          <w:b/>
          <w:bCs/>
          <w:sz w:val="22"/>
          <w:szCs w:val="22"/>
        </w:rPr>
      </w:pPr>
      <w:r w:rsidRPr="00D770B5">
        <w:rPr>
          <w:rFonts w:ascii="Calibri" w:hAnsi="Calibri" w:cs="Calibri"/>
          <w:b/>
          <w:bCs/>
          <w:sz w:val="22"/>
          <w:szCs w:val="22"/>
        </w:rPr>
        <w:lastRenderedPageBreak/>
        <w:t>​Il s’arrête brusquement dans un renfoncement de pierre noire, là où les rumeurs de la ville ne sont plus qu’un battement de cœur lointain. Il pivote et la plaque contre le mur avec une lenteur calculée, ses deux mains venant s’écraser de chaque côté de sa tête. Le contact de la pierre froide derrière elle contraste violemment avec la fournaise qui se dégage du corps d’</w:t>
      </w:r>
      <w:proofErr w:type="spellStart"/>
      <w:r w:rsidRPr="00D770B5">
        <w:rPr>
          <w:rFonts w:ascii="Calibri" w:hAnsi="Calibri" w:cs="Calibri"/>
          <w:b/>
          <w:bCs/>
          <w:sz w:val="22"/>
          <w:szCs w:val="22"/>
        </w:rPr>
        <w:t>Elowan</w:t>
      </w:r>
      <w:proofErr w:type="spellEnd"/>
      <w:r w:rsidRPr="00D770B5">
        <w:rPr>
          <w:rFonts w:ascii="Calibri" w:hAnsi="Calibri" w:cs="Calibri"/>
          <w:b/>
          <w:bCs/>
          <w:sz w:val="22"/>
          <w:szCs w:val="22"/>
        </w:rPr>
        <w:t>.</w:t>
      </w:r>
    </w:p>
    <w:p w14:paraId="24DB67F2" w14:textId="77777777" w:rsidR="00F66A55" w:rsidRPr="00D770B5" w:rsidRDefault="00F66A55">
      <w:pPr>
        <w:pStyle w:val="NormalWeb"/>
        <w:rPr>
          <w:rFonts w:ascii="Calibri" w:hAnsi="Calibri" w:cs="Calibri"/>
          <w:b/>
          <w:bCs/>
          <w:sz w:val="22"/>
          <w:szCs w:val="22"/>
        </w:rPr>
      </w:pPr>
    </w:p>
    <w:p w14:paraId="2B2A3F49" w14:textId="72C4AD39" w:rsidR="008B7A6A" w:rsidRPr="00F66A55" w:rsidRDefault="00F66A55" w:rsidP="00F66A55">
      <w:pPr>
        <w:pStyle w:val="NormalWeb"/>
        <w:numPr>
          <w:ilvl w:val="0"/>
          <w:numId w:val="1"/>
        </w:numPr>
        <w:rPr>
          <w:rFonts w:ascii="Calibri" w:hAnsi="Calibri" w:cs="Calibri"/>
          <w:b/>
          <w:bCs/>
          <w:sz w:val="22"/>
          <w:szCs w:val="22"/>
        </w:rPr>
      </w:pPr>
      <w:r>
        <w:rPr>
          <w:rFonts w:ascii="Calibri" w:hAnsi="Calibri" w:cs="Calibri"/>
          <w:sz w:val="22"/>
          <w:szCs w:val="22"/>
        </w:rPr>
        <w:t>Tu</w:t>
      </w:r>
      <w:r w:rsidR="008B7A6A" w:rsidRPr="00655EEE">
        <w:rPr>
          <w:rFonts w:ascii="Calibri" w:hAnsi="Calibri" w:cs="Calibri"/>
          <w:sz w:val="22"/>
          <w:szCs w:val="22"/>
        </w:rPr>
        <w:t xml:space="preserve"> te souviens de la première fois où tu as réussi à me désarmer, dans la cour sud ?  </w:t>
      </w:r>
      <w:r w:rsidR="008B7A6A" w:rsidRPr="00F66A55">
        <w:rPr>
          <w:rFonts w:ascii="Calibri" w:hAnsi="Calibri" w:cs="Calibri"/>
          <w:b/>
          <w:bCs/>
          <w:sz w:val="22"/>
          <w:szCs w:val="22"/>
        </w:rPr>
        <w:t>murmure-t-il, sa voix glissant sur sa peau comme une caresse brûlante.</w:t>
      </w:r>
    </w:p>
    <w:p w14:paraId="399B8144" w14:textId="2E18838B" w:rsidR="00D770B5" w:rsidRPr="00025954" w:rsidRDefault="008B7A6A">
      <w:pPr>
        <w:pStyle w:val="NormalWeb"/>
        <w:rPr>
          <w:rFonts w:ascii="Calibri" w:hAnsi="Calibri" w:cs="Calibri"/>
          <w:b/>
          <w:bCs/>
          <w:sz w:val="22"/>
          <w:szCs w:val="22"/>
        </w:rPr>
      </w:pPr>
      <w:r w:rsidRPr="00655EEE">
        <w:rPr>
          <w:rFonts w:ascii="Calibri" w:hAnsi="Calibri" w:cs="Calibri"/>
          <w:sz w:val="22"/>
          <w:szCs w:val="22"/>
        </w:rPr>
        <w:t>​</w:t>
      </w:r>
      <w:r w:rsidR="00D770B5" w:rsidRPr="00025954">
        <w:rPr>
          <w:rFonts w:ascii="Calibri" w:hAnsi="Calibri" w:cs="Calibri"/>
          <w:b/>
          <w:bCs/>
          <w:sz w:val="22"/>
          <w:szCs w:val="22"/>
        </w:rPr>
        <w:t xml:space="preserve">Quelle question. Évidemment </w:t>
      </w:r>
      <w:r w:rsidR="00636E4D" w:rsidRPr="00025954">
        <w:rPr>
          <w:rFonts w:ascii="Calibri" w:hAnsi="Calibri" w:cs="Calibri"/>
          <w:b/>
          <w:bCs/>
          <w:sz w:val="22"/>
          <w:szCs w:val="22"/>
        </w:rPr>
        <w:t xml:space="preserve">qu’elle s’en souvient. </w:t>
      </w:r>
      <w:r w:rsidR="000851F6" w:rsidRPr="00025954">
        <w:rPr>
          <w:rFonts w:ascii="Calibri" w:hAnsi="Calibri" w:cs="Calibri"/>
          <w:b/>
          <w:bCs/>
          <w:sz w:val="22"/>
          <w:szCs w:val="22"/>
        </w:rPr>
        <w:t xml:space="preserve">Un combat, un échange, un dialogue </w:t>
      </w:r>
      <w:r w:rsidR="008A271E" w:rsidRPr="00025954">
        <w:rPr>
          <w:rFonts w:ascii="Calibri" w:hAnsi="Calibri" w:cs="Calibri"/>
          <w:b/>
          <w:bCs/>
          <w:sz w:val="22"/>
          <w:szCs w:val="22"/>
        </w:rPr>
        <w:t>avec quelqu’un qui l’écoutait, prenait les coups et lui en donnait, d’égal à égal</w:t>
      </w:r>
    </w:p>
    <w:p w14:paraId="0ECA9649" w14:textId="19A3BD22" w:rsidR="008B7A6A" w:rsidRPr="00025954" w:rsidRDefault="008B7A6A">
      <w:pPr>
        <w:pStyle w:val="NormalWeb"/>
        <w:rPr>
          <w:rFonts w:ascii="Calibri" w:hAnsi="Calibri" w:cs="Calibri"/>
          <w:b/>
          <w:bCs/>
          <w:sz w:val="22"/>
          <w:szCs w:val="22"/>
        </w:rPr>
      </w:pPr>
      <w:r w:rsidRPr="00025954">
        <w:rPr>
          <w:rFonts w:ascii="Calibri" w:hAnsi="Calibri" w:cs="Calibri"/>
          <w:b/>
          <w:bCs/>
          <w:sz w:val="22"/>
          <w:szCs w:val="22"/>
        </w:rPr>
        <w:t>Il s’approche encore, son torse frôlant le sien à chaque inspiration. Ses iris écarlates brillent dans le noir, deux braises qui consument ses dernières défenses.</w:t>
      </w:r>
    </w:p>
    <w:p w14:paraId="274B54C4" w14:textId="77777777" w:rsidR="007D74E7" w:rsidRDefault="008B7A6A">
      <w:pPr>
        <w:pStyle w:val="NormalWeb"/>
        <w:rPr>
          <w:rFonts w:ascii="Calibri" w:hAnsi="Calibri" w:cs="Calibri"/>
          <w:sz w:val="22"/>
          <w:szCs w:val="22"/>
        </w:rPr>
      </w:pPr>
      <w:r w:rsidRPr="00655EEE">
        <w:rPr>
          <w:rFonts w:ascii="Calibri" w:hAnsi="Calibri" w:cs="Calibri"/>
          <w:sz w:val="22"/>
          <w:szCs w:val="22"/>
        </w:rPr>
        <w:t>​</w:t>
      </w:r>
    </w:p>
    <w:p w14:paraId="0CF41BEE" w14:textId="746A294D" w:rsidR="008B7A6A" w:rsidRDefault="008B7A6A" w:rsidP="007D74E7">
      <w:pPr>
        <w:pStyle w:val="NormalWeb"/>
        <w:numPr>
          <w:ilvl w:val="0"/>
          <w:numId w:val="1"/>
        </w:numPr>
        <w:rPr>
          <w:rFonts w:ascii="Calibri" w:hAnsi="Calibri" w:cs="Calibri"/>
          <w:sz w:val="22"/>
          <w:szCs w:val="22"/>
        </w:rPr>
      </w:pPr>
      <w:r w:rsidRPr="00655EEE">
        <w:rPr>
          <w:rFonts w:ascii="Calibri" w:hAnsi="Calibri" w:cs="Calibri"/>
          <w:sz w:val="22"/>
          <w:szCs w:val="22"/>
        </w:rPr>
        <w:t xml:space="preserve"> Tu étais si fière,</w:t>
      </w:r>
      <w:r w:rsidRPr="007D74E7">
        <w:rPr>
          <w:rFonts w:ascii="Calibri" w:hAnsi="Calibri" w:cs="Calibri"/>
          <w:b/>
          <w:bCs/>
          <w:sz w:val="22"/>
          <w:szCs w:val="22"/>
        </w:rPr>
        <w:t xml:space="preserve">  reprend-il en inclinant la tête. Sa corne d’ébène vient effleurer la tempe d’</w:t>
      </w:r>
      <w:proofErr w:type="spellStart"/>
      <w:r w:rsidRPr="007D74E7">
        <w:rPr>
          <w:rFonts w:ascii="Calibri" w:hAnsi="Calibri" w:cs="Calibri"/>
          <w:b/>
          <w:bCs/>
          <w:sz w:val="22"/>
          <w:szCs w:val="22"/>
        </w:rPr>
        <w:t>Iriana</w:t>
      </w:r>
      <w:proofErr w:type="spellEnd"/>
      <w:r w:rsidRPr="007D74E7">
        <w:rPr>
          <w:rFonts w:ascii="Calibri" w:hAnsi="Calibri" w:cs="Calibri"/>
          <w:b/>
          <w:bCs/>
          <w:sz w:val="22"/>
          <w:szCs w:val="22"/>
        </w:rPr>
        <w:t>, un contact d’une précision troublante</w:t>
      </w:r>
      <w:r w:rsidRPr="00655EEE">
        <w:rPr>
          <w:rFonts w:ascii="Calibri" w:hAnsi="Calibri" w:cs="Calibri"/>
          <w:sz w:val="22"/>
          <w:szCs w:val="22"/>
        </w:rPr>
        <w:t xml:space="preserve">. </w:t>
      </w:r>
      <w:r w:rsidR="00585E16">
        <w:rPr>
          <w:rFonts w:ascii="Calibri" w:hAnsi="Calibri" w:cs="Calibri"/>
          <w:sz w:val="22"/>
          <w:szCs w:val="22"/>
        </w:rPr>
        <w:t>T</w:t>
      </w:r>
      <w:r w:rsidRPr="00655EEE">
        <w:rPr>
          <w:rFonts w:ascii="Calibri" w:hAnsi="Calibri" w:cs="Calibri"/>
          <w:sz w:val="22"/>
          <w:szCs w:val="22"/>
        </w:rPr>
        <w:t>u avais ce petit sourire victorieux... celui que tu ne montrais qu'à moi. J'ai su ce jour-là que l'Empire ne pourrait jamais t'enfermer dans</w:t>
      </w:r>
      <w:r w:rsidR="00585E16">
        <w:rPr>
          <w:rFonts w:ascii="Calibri" w:hAnsi="Calibri" w:cs="Calibri"/>
          <w:sz w:val="22"/>
          <w:szCs w:val="22"/>
        </w:rPr>
        <w:t xml:space="preserve"> la place qu’il t’avait défini.</w:t>
      </w:r>
    </w:p>
    <w:p w14:paraId="7E861C9F" w14:textId="77777777" w:rsidR="00585E16" w:rsidRPr="00655EEE" w:rsidRDefault="00585E16" w:rsidP="00585E16">
      <w:pPr>
        <w:pStyle w:val="NormalWeb"/>
        <w:rPr>
          <w:rFonts w:ascii="Calibri" w:hAnsi="Calibri" w:cs="Calibri"/>
          <w:sz w:val="22"/>
          <w:szCs w:val="22"/>
        </w:rPr>
      </w:pPr>
    </w:p>
    <w:p w14:paraId="0BE02FCA" w14:textId="77777777" w:rsidR="008B7A6A" w:rsidRPr="00B64B25" w:rsidRDefault="008B7A6A">
      <w:pPr>
        <w:pStyle w:val="NormalWeb"/>
        <w:rPr>
          <w:rFonts w:ascii="Calibri" w:hAnsi="Calibri" w:cs="Calibri"/>
          <w:b/>
          <w:bCs/>
          <w:sz w:val="22"/>
          <w:szCs w:val="22"/>
        </w:rPr>
      </w:pPr>
      <w:r w:rsidRPr="00655EEE">
        <w:rPr>
          <w:rFonts w:ascii="Calibri" w:hAnsi="Calibri" w:cs="Calibri"/>
          <w:sz w:val="22"/>
          <w:szCs w:val="22"/>
        </w:rPr>
        <w:t>​</w:t>
      </w:r>
      <w:proofErr w:type="spellStart"/>
      <w:r w:rsidRPr="00B64B25">
        <w:rPr>
          <w:rFonts w:ascii="Calibri" w:hAnsi="Calibri" w:cs="Calibri"/>
          <w:b/>
          <w:bCs/>
          <w:sz w:val="22"/>
          <w:szCs w:val="22"/>
        </w:rPr>
        <w:t>Iriana</w:t>
      </w:r>
      <w:proofErr w:type="spellEnd"/>
      <w:r w:rsidRPr="00B64B25">
        <w:rPr>
          <w:rFonts w:ascii="Calibri" w:hAnsi="Calibri" w:cs="Calibri"/>
          <w:b/>
          <w:bCs/>
          <w:sz w:val="22"/>
          <w:szCs w:val="22"/>
        </w:rPr>
        <w:t xml:space="preserve"> sent sa gorge se serrer. Les images déferlent : l'éclat de l'acier sous le soleil d'</w:t>
      </w:r>
      <w:proofErr w:type="spellStart"/>
      <w:r w:rsidRPr="00B64B25">
        <w:rPr>
          <w:rFonts w:ascii="Calibri" w:hAnsi="Calibri" w:cs="Calibri"/>
          <w:b/>
          <w:bCs/>
          <w:sz w:val="22"/>
          <w:szCs w:val="22"/>
        </w:rPr>
        <w:t>Al'gratal</w:t>
      </w:r>
      <w:proofErr w:type="spellEnd"/>
      <w:r w:rsidRPr="00B64B25">
        <w:rPr>
          <w:rFonts w:ascii="Calibri" w:hAnsi="Calibri" w:cs="Calibri"/>
          <w:b/>
          <w:bCs/>
          <w:sz w:val="22"/>
          <w:szCs w:val="22"/>
        </w:rPr>
        <w:t>, le goût de la poussière, et le regard d'</w:t>
      </w:r>
      <w:proofErr w:type="spellStart"/>
      <w:r w:rsidRPr="00B64B25">
        <w:rPr>
          <w:rFonts w:ascii="Calibri" w:hAnsi="Calibri" w:cs="Calibri"/>
          <w:b/>
          <w:bCs/>
          <w:sz w:val="22"/>
          <w:szCs w:val="22"/>
        </w:rPr>
        <w:t>Elowan</w:t>
      </w:r>
      <w:proofErr w:type="spellEnd"/>
      <w:r w:rsidRPr="00B64B25">
        <w:rPr>
          <w:rFonts w:ascii="Calibri" w:hAnsi="Calibri" w:cs="Calibri"/>
          <w:b/>
          <w:bCs/>
          <w:sz w:val="22"/>
          <w:szCs w:val="22"/>
        </w:rPr>
        <w:t xml:space="preserve"> — ce même regard — qui la mettait au défi de se surpasser.</w:t>
      </w:r>
    </w:p>
    <w:p w14:paraId="53F5AAC0" w14:textId="77777777" w:rsidR="006C0D6A" w:rsidRDefault="008B7A6A">
      <w:pPr>
        <w:pStyle w:val="NormalWeb"/>
        <w:rPr>
          <w:rFonts w:ascii="Calibri" w:hAnsi="Calibri" w:cs="Calibri"/>
          <w:sz w:val="22"/>
          <w:szCs w:val="22"/>
        </w:rPr>
      </w:pPr>
      <w:r w:rsidRPr="00655EEE">
        <w:rPr>
          <w:rFonts w:ascii="Calibri" w:hAnsi="Calibri" w:cs="Calibri"/>
          <w:sz w:val="22"/>
          <w:szCs w:val="22"/>
        </w:rPr>
        <w:t>​</w:t>
      </w:r>
    </w:p>
    <w:p w14:paraId="3295FFF2" w14:textId="317294CB" w:rsidR="008B7A6A" w:rsidRDefault="008B7A6A" w:rsidP="006C0D6A">
      <w:pPr>
        <w:pStyle w:val="NormalWeb"/>
        <w:numPr>
          <w:ilvl w:val="0"/>
          <w:numId w:val="1"/>
        </w:numPr>
        <w:rPr>
          <w:rFonts w:ascii="Calibri" w:hAnsi="Calibri" w:cs="Calibri"/>
          <w:b/>
          <w:bCs/>
          <w:sz w:val="22"/>
          <w:szCs w:val="22"/>
        </w:rPr>
      </w:pPr>
      <w:r w:rsidRPr="00655EEE">
        <w:rPr>
          <w:rFonts w:ascii="Calibri" w:hAnsi="Calibri" w:cs="Calibri"/>
          <w:sz w:val="22"/>
          <w:szCs w:val="22"/>
        </w:rPr>
        <w:t xml:space="preserve">Je pensais </w:t>
      </w:r>
      <w:r w:rsidR="00BB6265">
        <w:rPr>
          <w:rFonts w:ascii="Calibri" w:hAnsi="Calibri" w:cs="Calibri"/>
          <w:sz w:val="22"/>
          <w:szCs w:val="22"/>
        </w:rPr>
        <w:t>que te revoir</w:t>
      </w:r>
      <w:r w:rsidR="00A01F65">
        <w:rPr>
          <w:rFonts w:ascii="Calibri" w:hAnsi="Calibri" w:cs="Calibri"/>
          <w:sz w:val="22"/>
          <w:szCs w:val="22"/>
        </w:rPr>
        <w:t xml:space="preserve"> ne serait qu’un fantasme qui me hanterait pour l’éternité</w:t>
      </w:r>
      <w:r w:rsidRPr="00655EEE">
        <w:rPr>
          <w:rFonts w:ascii="Calibri" w:hAnsi="Calibri" w:cs="Calibri"/>
          <w:sz w:val="22"/>
          <w:szCs w:val="22"/>
        </w:rPr>
        <w:t>,</w:t>
      </w:r>
      <w:r w:rsidR="0089310C">
        <w:rPr>
          <w:rFonts w:ascii="Calibri" w:hAnsi="Calibri" w:cs="Calibri"/>
          <w:sz w:val="22"/>
          <w:szCs w:val="22"/>
        </w:rPr>
        <w:t xml:space="preserve"> comment ?...</w:t>
      </w:r>
      <w:r w:rsidRPr="00655EEE">
        <w:rPr>
          <w:rFonts w:ascii="Calibri" w:hAnsi="Calibri" w:cs="Calibri"/>
          <w:sz w:val="22"/>
          <w:szCs w:val="22"/>
        </w:rPr>
        <w:t xml:space="preserve"> </w:t>
      </w:r>
      <w:r w:rsidRPr="006C0D6A">
        <w:rPr>
          <w:rFonts w:ascii="Calibri" w:hAnsi="Calibri" w:cs="Calibri"/>
          <w:b/>
          <w:bCs/>
          <w:sz w:val="22"/>
          <w:szCs w:val="22"/>
        </w:rPr>
        <w:t xml:space="preserve">souffle-t-elle, son souffle venant s'écraser contre les lèvres du </w:t>
      </w:r>
      <w:proofErr w:type="spellStart"/>
      <w:r w:rsidRPr="006C0D6A">
        <w:rPr>
          <w:rFonts w:ascii="Calibri" w:hAnsi="Calibri" w:cs="Calibri"/>
          <w:b/>
          <w:bCs/>
          <w:sz w:val="22"/>
          <w:szCs w:val="22"/>
        </w:rPr>
        <w:t>Calcifère</w:t>
      </w:r>
      <w:proofErr w:type="spellEnd"/>
      <w:r w:rsidRPr="006C0D6A">
        <w:rPr>
          <w:rFonts w:ascii="Calibri" w:hAnsi="Calibri" w:cs="Calibri"/>
          <w:b/>
          <w:bCs/>
          <w:sz w:val="22"/>
          <w:szCs w:val="22"/>
        </w:rPr>
        <w:t>.</w:t>
      </w:r>
    </w:p>
    <w:p w14:paraId="417A9D50" w14:textId="77777777" w:rsidR="006C0D6A" w:rsidRPr="006C0D6A" w:rsidRDefault="006C0D6A" w:rsidP="006C0D6A">
      <w:pPr>
        <w:pStyle w:val="NormalWeb"/>
        <w:rPr>
          <w:rFonts w:ascii="Calibri" w:hAnsi="Calibri" w:cs="Calibri"/>
          <w:b/>
          <w:bCs/>
          <w:sz w:val="22"/>
          <w:szCs w:val="22"/>
        </w:rPr>
      </w:pPr>
    </w:p>
    <w:p w14:paraId="3F88BD28" w14:textId="0C4FCB70" w:rsidR="008B7A6A" w:rsidRDefault="008B7A6A" w:rsidP="005A5C9C">
      <w:pPr>
        <w:pStyle w:val="NormalWeb"/>
        <w:numPr>
          <w:ilvl w:val="0"/>
          <w:numId w:val="1"/>
        </w:numPr>
        <w:rPr>
          <w:rFonts w:ascii="Calibri" w:hAnsi="Calibri" w:cs="Calibri"/>
          <w:b/>
          <w:bCs/>
          <w:sz w:val="22"/>
          <w:szCs w:val="22"/>
        </w:rPr>
      </w:pPr>
      <w:r w:rsidRPr="00655EEE">
        <w:rPr>
          <w:rFonts w:ascii="Calibri" w:hAnsi="Calibri" w:cs="Calibri"/>
          <w:sz w:val="22"/>
          <w:szCs w:val="22"/>
        </w:rPr>
        <w:t xml:space="preserve"> </w:t>
      </w:r>
      <w:r w:rsidR="006673FB" w:rsidRPr="00497CD4">
        <w:rPr>
          <w:rFonts w:ascii="Calibri" w:hAnsi="Calibri" w:cs="Calibri"/>
          <w:sz w:val="22"/>
          <w:szCs w:val="22"/>
        </w:rPr>
        <w:t>J’ai su m’entourer des bonnes personnes. Peux tu en dire autant ?</w:t>
      </w:r>
      <w:r w:rsidR="006673FB">
        <w:rPr>
          <w:rFonts w:ascii="Calibri" w:hAnsi="Calibri" w:cs="Calibri"/>
          <w:sz w:val="22"/>
          <w:szCs w:val="22"/>
        </w:rPr>
        <w:t xml:space="preserve"> </w:t>
      </w:r>
      <w:r w:rsidR="006673FB">
        <w:rPr>
          <w:rFonts w:ascii="Calibri" w:hAnsi="Calibri" w:cs="Calibri"/>
          <w:b/>
          <w:bCs/>
          <w:sz w:val="22"/>
          <w:szCs w:val="22"/>
        </w:rPr>
        <w:t xml:space="preserve">dit-il </w:t>
      </w:r>
      <w:r w:rsidRPr="005A5C9C">
        <w:rPr>
          <w:rFonts w:ascii="Calibri" w:hAnsi="Calibri" w:cs="Calibri"/>
          <w:b/>
          <w:bCs/>
          <w:sz w:val="22"/>
          <w:szCs w:val="22"/>
        </w:rPr>
        <w:t>d'un ton plus sombre, plus intense.</w:t>
      </w:r>
    </w:p>
    <w:p w14:paraId="4AA04F2A" w14:textId="77777777" w:rsidR="005A5C9C" w:rsidRDefault="005A5C9C" w:rsidP="005A5C9C">
      <w:pPr>
        <w:pStyle w:val="Paragraphedeliste"/>
        <w:rPr>
          <w:rFonts w:ascii="Calibri" w:hAnsi="Calibri" w:cs="Calibri"/>
          <w:b/>
          <w:bCs/>
          <w:sz w:val="22"/>
          <w:szCs w:val="22"/>
        </w:rPr>
      </w:pPr>
    </w:p>
    <w:p w14:paraId="771A64F7" w14:textId="77777777" w:rsidR="005A5C9C" w:rsidRPr="005A5C9C" w:rsidRDefault="005A5C9C" w:rsidP="005A5C9C">
      <w:pPr>
        <w:pStyle w:val="NormalWeb"/>
        <w:rPr>
          <w:rFonts w:ascii="Calibri" w:hAnsi="Calibri" w:cs="Calibri"/>
          <w:b/>
          <w:bCs/>
          <w:sz w:val="22"/>
          <w:szCs w:val="22"/>
        </w:rPr>
      </w:pPr>
    </w:p>
    <w:p w14:paraId="7BCD83FD" w14:textId="77777777" w:rsidR="008B7A6A" w:rsidRPr="003602BA" w:rsidRDefault="008B7A6A">
      <w:pPr>
        <w:pStyle w:val="NormalWeb"/>
        <w:rPr>
          <w:rFonts w:ascii="Calibri" w:hAnsi="Calibri" w:cs="Calibri"/>
          <w:b/>
          <w:bCs/>
          <w:sz w:val="22"/>
          <w:szCs w:val="22"/>
        </w:rPr>
      </w:pPr>
      <w:r w:rsidRPr="00655EEE">
        <w:rPr>
          <w:rFonts w:ascii="Calibri" w:hAnsi="Calibri" w:cs="Calibri"/>
          <w:sz w:val="22"/>
          <w:szCs w:val="22"/>
        </w:rPr>
        <w:t>​</w:t>
      </w:r>
      <w:r w:rsidRPr="003602BA">
        <w:rPr>
          <w:rFonts w:ascii="Calibri" w:hAnsi="Calibri" w:cs="Calibri"/>
          <w:b/>
          <w:bCs/>
          <w:sz w:val="22"/>
          <w:szCs w:val="22"/>
        </w:rPr>
        <w:t>Sa main quitte le mur pour venir saisir la taille d’</w:t>
      </w:r>
      <w:proofErr w:type="spellStart"/>
      <w:r w:rsidRPr="003602BA">
        <w:rPr>
          <w:rFonts w:ascii="Calibri" w:hAnsi="Calibri" w:cs="Calibri"/>
          <w:b/>
          <w:bCs/>
          <w:sz w:val="22"/>
          <w:szCs w:val="22"/>
        </w:rPr>
        <w:t>Iriana</w:t>
      </w:r>
      <w:proofErr w:type="spellEnd"/>
      <w:r w:rsidRPr="003602BA">
        <w:rPr>
          <w:rFonts w:ascii="Calibri" w:hAnsi="Calibri" w:cs="Calibri"/>
          <w:b/>
          <w:bCs/>
          <w:sz w:val="22"/>
          <w:szCs w:val="22"/>
        </w:rPr>
        <w:t>, la tirant brusquement contre lui. La tension devient torride, une électricité statique qui fait dresser les cheveux sur sa nuque. Sa queue démoniaque s’enroule paresseusement autour de la cuisse de la princesse, sa pointe effleurant le cuir de sa botte avant de remonter avec une lenteur suggestive.</w:t>
      </w:r>
    </w:p>
    <w:p w14:paraId="164D86A9" w14:textId="18D103B1" w:rsidR="008B7A6A" w:rsidRPr="003602BA" w:rsidRDefault="008B7A6A">
      <w:pPr>
        <w:pStyle w:val="NormalWeb"/>
        <w:rPr>
          <w:rFonts w:ascii="Calibri" w:hAnsi="Calibri" w:cs="Calibri"/>
          <w:b/>
          <w:bCs/>
          <w:sz w:val="22"/>
          <w:szCs w:val="22"/>
        </w:rPr>
      </w:pPr>
      <w:r w:rsidRPr="003602BA">
        <w:rPr>
          <w:rFonts w:ascii="Calibri" w:hAnsi="Calibri" w:cs="Calibri"/>
          <w:b/>
          <w:bCs/>
          <w:sz w:val="22"/>
          <w:szCs w:val="22"/>
        </w:rPr>
        <w:t xml:space="preserve">​L’envoûtement est total. </w:t>
      </w:r>
      <w:proofErr w:type="spellStart"/>
      <w:r w:rsidRPr="003602BA">
        <w:rPr>
          <w:rFonts w:ascii="Calibri" w:hAnsi="Calibri" w:cs="Calibri"/>
          <w:b/>
          <w:bCs/>
          <w:sz w:val="22"/>
          <w:szCs w:val="22"/>
        </w:rPr>
        <w:t>Iriana</w:t>
      </w:r>
      <w:proofErr w:type="spellEnd"/>
      <w:r w:rsidRPr="003602BA">
        <w:rPr>
          <w:rFonts w:ascii="Calibri" w:hAnsi="Calibri" w:cs="Calibri"/>
          <w:b/>
          <w:bCs/>
          <w:sz w:val="22"/>
          <w:szCs w:val="22"/>
        </w:rPr>
        <w:t xml:space="preserve"> a l’impression de se noyer dans cette chaleur. Elle lève les mains, ses doigts venant explorer les contours de ses nouvelles cornes, la texture de sa peau cuivrée. Elle </w:t>
      </w:r>
      <w:r w:rsidRPr="003602BA">
        <w:rPr>
          <w:rFonts w:ascii="Calibri" w:hAnsi="Calibri" w:cs="Calibri"/>
          <w:b/>
          <w:bCs/>
          <w:sz w:val="22"/>
          <w:szCs w:val="22"/>
        </w:rPr>
        <w:lastRenderedPageBreak/>
        <w:t>cherche l’homme, elle trouve le démon, et la confusion de ses sens ne fait qu’attiser un désir qu’elle ne peut plus contrôler</w:t>
      </w:r>
      <w:r w:rsidR="003602BA">
        <w:rPr>
          <w:rFonts w:ascii="Calibri" w:hAnsi="Calibri" w:cs="Calibri"/>
          <w:b/>
          <w:bCs/>
          <w:sz w:val="22"/>
          <w:szCs w:val="22"/>
        </w:rPr>
        <w:t>, intrusif, inexplicable et foudroyant.</w:t>
      </w:r>
    </w:p>
    <w:p w14:paraId="47500076" w14:textId="77777777" w:rsidR="000631EA" w:rsidRDefault="008B7A6A">
      <w:pPr>
        <w:pStyle w:val="NormalWeb"/>
        <w:rPr>
          <w:rFonts w:ascii="Calibri" w:hAnsi="Calibri" w:cs="Calibri"/>
          <w:sz w:val="22"/>
          <w:szCs w:val="22"/>
        </w:rPr>
      </w:pPr>
      <w:r w:rsidRPr="00655EEE">
        <w:rPr>
          <w:rFonts w:ascii="Calibri" w:hAnsi="Calibri" w:cs="Calibri"/>
          <w:sz w:val="22"/>
          <w:szCs w:val="22"/>
        </w:rPr>
        <w:t>​</w:t>
      </w:r>
    </w:p>
    <w:p w14:paraId="3733BDB6" w14:textId="0FB84CB3" w:rsidR="008B7A6A" w:rsidRPr="000631EA" w:rsidRDefault="000631EA" w:rsidP="000631EA">
      <w:pPr>
        <w:pStyle w:val="NormalWeb"/>
        <w:numPr>
          <w:ilvl w:val="0"/>
          <w:numId w:val="1"/>
        </w:numPr>
        <w:rPr>
          <w:rFonts w:ascii="Calibri" w:hAnsi="Calibri" w:cs="Calibri"/>
          <w:b/>
          <w:bCs/>
          <w:sz w:val="22"/>
          <w:szCs w:val="22"/>
        </w:rPr>
      </w:pPr>
      <w:r>
        <w:rPr>
          <w:rFonts w:ascii="Calibri" w:hAnsi="Calibri" w:cs="Calibri"/>
          <w:sz w:val="22"/>
          <w:szCs w:val="22"/>
        </w:rPr>
        <w:t>Et</w:t>
      </w:r>
      <w:r w:rsidR="008B7A6A" w:rsidRPr="00655EEE">
        <w:rPr>
          <w:rFonts w:ascii="Calibri" w:hAnsi="Calibri" w:cs="Calibri"/>
          <w:sz w:val="22"/>
          <w:szCs w:val="22"/>
        </w:rPr>
        <w:t xml:space="preserve"> tu te souviens de ce que tu m’as murmuré avant que je ne parte pour cette dernière mission ? </w:t>
      </w:r>
      <w:r w:rsidR="008B7A6A" w:rsidRPr="000631EA">
        <w:rPr>
          <w:rFonts w:ascii="Calibri" w:hAnsi="Calibri" w:cs="Calibri"/>
          <w:b/>
          <w:bCs/>
          <w:sz w:val="22"/>
          <w:szCs w:val="22"/>
        </w:rPr>
        <w:t>interroge-t-il, ses lèvres frôlant désormais le lobe de son oreille.</w:t>
      </w:r>
    </w:p>
    <w:p w14:paraId="771100D0" w14:textId="341BE7E7" w:rsidR="00194B41" w:rsidRDefault="008B7A6A">
      <w:pPr>
        <w:pStyle w:val="NormalWeb"/>
        <w:rPr>
          <w:rFonts w:ascii="Calibri" w:hAnsi="Calibri" w:cs="Calibri"/>
          <w:b/>
          <w:bCs/>
          <w:sz w:val="22"/>
          <w:szCs w:val="22"/>
        </w:rPr>
      </w:pPr>
      <w:r w:rsidRPr="00655EEE">
        <w:rPr>
          <w:rFonts w:ascii="Calibri" w:hAnsi="Calibri" w:cs="Calibri"/>
          <w:sz w:val="22"/>
          <w:szCs w:val="22"/>
        </w:rPr>
        <w:t>​</w:t>
      </w:r>
      <w:r w:rsidRPr="00265BA3">
        <w:rPr>
          <w:rFonts w:ascii="Calibri" w:hAnsi="Calibri" w:cs="Calibri"/>
          <w:b/>
          <w:bCs/>
          <w:sz w:val="22"/>
          <w:szCs w:val="22"/>
        </w:rPr>
        <w:t xml:space="preserve">Il ne lui laisse pas le temps de répondre. Son souffle chaud lui donne le vertige, et </w:t>
      </w:r>
      <w:proofErr w:type="spellStart"/>
      <w:r w:rsidRPr="00265BA3">
        <w:rPr>
          <w:rFonts w:ascii="Calibri" w:hAnsi="Calibri" w:cs="Calibri"/>
          <w:b/>
          <w:bCs/>
          <w:sz w:val="22"/>
          <w:szCs w:val="22"/>
        </w:rPr>
        <w:t>Iriana</w:t>
      </w:r>
      <w:proofErr w:type="spellEnd"/>
      <w:r w:rsidRPr="00265BA3">
        <w:rPr>
          <w:rFonts w:ascii="Calibri" w:hAnsi="Calibri" w:cs="Calibri"/>
          <w:b/>
          <w:bCs/>
          <w:sz w:val="22"/>
          <w:szCs w:val="22"/>
        </w:rPr>
        <w:t xml:space="preserve"> sent sa volonté s'évaporer. Elle n'est plus la traqueuse de </w:t>
      </w:r>
      <w:proofErr w:type="spellStart"/>
      <w:r w:rsidRPr="00265BA3">
        <w:rPr>
          <w:rFonts w:ascii="Calibri" w:hAnsi="Calibri" w:cs="Calibri"/>
          <w:b/>
          <w:bCs/>
          <w:sz w:val="22"/>
          <w:szCs w:val="22"/>
        </w:rPr>
        <w:t>Valurn</w:t>
      </w:r>
      <w:proofErr w:type="spellEnd"/>
      <w:r w:rsidRPr="00265BA3">
        <w:rPr>
          <w:rFonts w:ascii="Calibri" w:hAnsi="Calibri" w:cs="Calibri"/>
          <w:b/>
          <w:bCs/>
          <w:sz w:val="22"/>
          <w:szCs w:val="22"/>
        </w:rPr>
        <w:t>. Elle est redevenue cette femme qui, dans le secret d'</w:t>
      </w:r>
      <w:proofErr w:type="spellStart"/>
      <w:r w:rsidRPr="00265BA3">
        <w:rPr>
          <w:rFonts w:ascii="Calibri" w:hAnsi="Calibri" w:cs="Calibri"/>
          <w:b/>
          <w:bCs/>
          <w:sz w:val="22"/>
          <w:szCs w:val="22"/>
        </w:rPr>
        <w:t>Al'gratal</w:t>
      </w:r>
      <w:proofErr w:type="spellEnd"/>
      <w:r w:rsidRPr="00265BA3">
        <w:rPr>
          <w:rFonts w:ascii="Calibri" w:hAnsi="Calibri" w:cs="Calibri"/>
          <w:b/>
          <w:bCs/>
          <w:sz w:val="22"/>
          <w:szCs w:val="22"/>
        </w:rPr>
        <w:t xml:space="preserve">, avait lié son âme à celle d'un garde qui n'avait </w:t>
      </w:r>
      <w:r w:rsidR="00194B41">
        <w:rPr>
          <w:rFonts w:ascii="Calibri" w:hAnsi="Calibri" w:cs="Calibri"/>
          <w:b/>
          <w:bCs/>
          <w:sz w:val="22"/>
          <w:szCs w:val="22"/>
        </w:rPr>
        <w:t>pas peur de la hiérarchie.</w:t>
      </w:r>
    </w:p>
    <w:p w14:paraId="10E5A1E3" w14:textId="77777777" w:rsidR="00265BA3" w:rsidRPr="00265BA3" w:rsidRDefault="00265BA3">
      <w:pPr>
        <w:pStyle w:val="NormalWeb"/>
        <w:rPr>
          <w:rFonts w:ascii="Calibri" w:hAnsi="Calibri" w:cs="Calibri"/>
          <w:b/>
          <w:bCs/>
          <w:sz w:val="22"/>
          <w:szCs w:val="22"/>
        </w:rPr>
      </w:pPr>
    </w:p>
    <w:p w14:paraId="7BCC020F" w14:textId="093E57CA" w:rsidR="008B7A6A" w:rsidRDefault="008B7A6A" w:rsidP="00194B41">
      <w:pPr>
        <w:pStyle w:val="NormalWeb"/>
        <w:numPr>
          <w:ilvl w:val="0"/>
          <w:numId w:val="1"/>
        </w:numPr>
        <w:rPr>
          <w:rFonts w:ascii="Calibri" w:hAnsi="Calibri" w:cs="Calibri"/>
          <w:b/>
          <w:bCs/>
          <w:sz w:val="22"/>
          <w:szCs w:val="22"/>
        </w:rPr>
      </w:pPr>
      <w:r w:rsidRPr="00655EEE">
        <w:rPr>
          <w:rFonts w:ascii="Calibri" w:hAnsi="Calibri" w:cs="Calibri"/>
          <w:sz w:val="22"/>
          <w:szCs w:val="22"/>
        </w:rPr>
        <w:t xml:space="preserve">​ Que je t'attendrais... </w:t>
      </w:r>
      <w:r w:rsidRPr="00194B41">
        <w:rPr>
          <w:rFonts w:ascii="Calibri" w:hAnsi="Calibri" w:cs="Calibri"/>
          <w:b/>
          <w:bCs/>
          <w:sz w:val="22"/>
          <w:szCs w:val="22"/>
        </w:rPr>
        <w:t>murmure-t-elle dans un souffle étranglé.</w:t>
      </w:r>
    </w:p>
    <w:p w14:paraId="0A1803FF" w14:textId="77777777" w:rsidR="00194B41" w:rsidRPr="00194B41" w:rsidRDefault="00194B41" w:rsidP="00194B41">
      <w:pPr>
        <w:pStyle w:val="NormalWeb"/>
        <w:rPr>
          <w:rFonts w:ascii="Calibri" w:hAnsi="Calibri" w:cs="Calibri"/>
          <w:b/>
          <w:bCs/>
          <w:sz w:val="22"/>
          <w:szCs w:val="22"/>
        </w:rPr>
      </w:pPr>
    </w:p>
    <w:p w14:paraId="420A93CB" w14:textId="20BCCFF9" w:rsidR="00911079" w:rsidRPr="007D3C39" w:rsidRDefault="008B7A6A" w:rsidP="00911079">
      <w:pPr>
        <w:pStyle w:val="NormalWeb"/>
        <w:numPr>
          <w:ilvl w:val="0"/>
          <w:numId w:val="1"/>
        </w:numPr>
        <w:rPr>
          <w:rFonts w:ascii="Calibri" w:hAnsi="Calibri" w:cs="Calibri"/>
          <w:b/>
          <w:bCs/>
          <w:sz w:val="22"/>
          <w:szCs w:val="22"/>
        </w:rPr>
      </w:pPr>
      <w:r w:rsidRPr="00655EEE">
        <w:rPr>
          <w:rFonts w:ascii="Calibri" w:hAnsi="Calibri" w:cs="Calibri"/>
          <w:sz w:val="22"/>
          <w:szCs w:val="22"/>
        </w:rPr>
        <w:t xml:space="preserve">​Eh bien, l'attente est terminée, </w:t>
      </w:r>
      <w:r w:rsidRPr="00911079">
        <w:rPr>
          <w:rFonts w:ascii="Calibri" w:hAnsi="Calibri" w:cs="Calibri"/>
          <w:b/>
          <w:bCs/>
          <w:sz w:val="22"/>
          <w:szCs w:val="22"/>
        </w:rPr>
        <w:t>siffle-t-il en ancrant ses doigts dans ses hanches.</w:t>
      </w:r>
    </w:p>
    <w:p w14:paraId="3849C401" w14:textId="77777777" w:rsidR="00911079" w:rsidRPr="007D3C39" w:rsidRDefault="00911079" w:rsidP="00911079">
      <w:pPr>
        <w:pStyle w:val="NormalWeb"/>
        <w:rPr>
          <w:rFonts w:ascii="Calibri" w:hAnsi="Calibri" w:cs="Calibri"/>
          <w:b/>
          <w:bCs/>
          <w:sz w:val="22"/>
          <w:szCs w:val="22"/>
        </w:rPr>
      </w:pPr>
    </w:p>
    <w:p w14:paraId="00D3F74D" w14:textId="77777777" w:rsidR="008B7A6A" w:rsidRPr="007D3C39" w:rsidRDefault="008B7A6A">
      <w:pPr>
        <w:pStyle w:val="NormalWeb"/>
        <w:rPr>
          <w:rFonts w:ascii="Calibri" w:hAnsi="Calibri" w:cs="Calibri"/>
          <w:b/>
          <w:bCs/>
          <w:sz w:val="22"/>
          <w:szCs w:val="22"/>
        </w:rPr>
      </w:pPr>
      <w:r w:rsidRPr="007D3C39">
        <w:rPr>
          <w:rFonts w:ascii="Calibri" w:hAnsi="Calibri" w:cs="Calibri"/>
          <w:b/>
          <w:bCs/>
          <w:sz w:val="22"/>
          <w:szCs w:val="22"/>
        </w:rPr>
        <w:t xml:space="preserve">​Il appuie son corps contre le sien, une pression inébranlable qui lui fait prendre conscience de chaque muscle, de chaque battement de cœur. L'obscurité de la ruelle semble se refermer sur eux, un cocon de chaleur et de souvenirs manipulés. </w:t>
      </w:r>
      <w:proofErr w:type="spellStart"/>
      <w:r w:rsidRPr="007D3C39">
        <w:rPr>
          <w:rFonts w:ascii="Calibri" w:hAnsi="Calibri" w:cs="Calibri"/>
          <w:b/>
          <w:bCs/>
          <w:sz w:val="22"/>
          <w:szCs w:val="22"/>
        </w:rPr>
        <w:t>Iriana</w:t>
      </w:r>
      <w:proofErr w:type="spellEnd"/>
      <w:r w:rsidRPr="007D3C39">
        <w:rPr>
          <w:rFonts w:ascii="Calibri" w:hAnsi="Calibri" w:cs="Calibri"/>
          <w:b/>
          <w:bCs/>
          <w:sz w:val="22"/>
          <w:szCs w:val="22"/>
        </w:rPr>
        <w:t xml:space="preserve"> est prête à tout accepter, à tout donner, pour ne pas que ce parfum de pin disparaisse à nouveau.</w:t>
      </w:r>
    </w:p>
    <w:p w14:paraId="5EC3026A" w14:textId="77777777" w:rsidR="008B7A6A" w:rsidRPr="007D3C39" w:rsidRDefault="008B7A6A">
      <w:pPr>
        <w:pStyle w:val="NormalWeb"/>
        <w:rPr>
          <w:rFonts w:ascii="Calibri" w:hAnsi="Calibri" w:cs="Calibri"/>
          <w:b/>
          <w:bCs/>
          <w:sz w:val="22"/>
          <w:szCs w:val="22"/>
        </w:rPr>
      </w:pPr>
      <w:r w:rsidRPr="007D3C39">
        <w:rPr>
          <w:rFonts w:ascii="Calibri" w:hAnsi="Calibri" w:cs="Calibri"/>
          <w:b/>
          <w:bCs/>
          <w:sz w:val="22"/>
          <w:szCs w:val="22"/>
        </w:rPr>
        <w:t>​Elle est à lui. Totalement.</w:t>
      </w:r>
    </w:p>
    <w:p w14:paraId="4F99FB0B" w14:textId="26B5ADFC" w:rsidR="00FB734B" w:rsidRPr="007D3C39" w:rsidRDefault="008B7A6A">
      <w:pPr>
        <w:pStyle w:val="NormalWeb"/>
        <w:rPr>
          <w:rFonts w:ascii="Calibri" w:hAnsi="Calibri" w:cs="Calibri"/>
          <w:b/>
          <w:bCs/>
          <w:sz w:val="22"/>
          <w:szCs w:val="22"/>
        </w:rPr>
      </w:pPr>
      <w:r w:rsidRPr="007D3C39">
        <w:rPr>
          <w:rFonts w:ascii="Calibri" w:hAnsi="Calibri" w:cs="Calibri"/>
          <w:b/>
          <w:bCs/>
          <w:sz w:val="22"/>
          <w:szCs w:val="22"/>
        </w:rPr>
        <w:t>​</w:t>
      </w:r>
      <w:proofErr w:type="spellStart"/>
      <w:r w:rsidRPr="007D3C39">
        <w:rPr>
          <w:rFonts w:ascii="Calibri" w:hAnsi="Calibri" w:cs="Calibri"/>
          <w:b/>
          <w:bCs/>
          <w:sz w:val="22"/>
          <w:szCs w:val="22"/>
        </w:rPr>
        <w:t>Elowan</w:t>
      </w:r>
      <w:proofErr w:type="spellEnd"/>
      <w:r w:rsidRPr="007D3C39">
        <w:rPr>
          <w:rFonts w:ascii="Calibri" w:hAnsi="Calibri" w:cs="Calibri"/>
          <w:b/>
          <w:bCs/>
          <w:sz w:val="22"/>
          <w:szCs w:val="22"/>
        </w:rPr>
        <w:t xml:space="preserve"> penche la tête, son regard de braise plongeant dans ses pupilles </w:t>
      </w:r>
      <w:r w:rsidR="00606F3A" w:rsidRPr="007D3C39">
        <w:rPr>
          <w:rFonts w:ascii="Calibri" w:hAnsi="Calibri" w:cs="Calibri"/>
          <w:b/>
          <w:bCs/>
          <w:sz w:val="22"/>
          <w:szCs w:val="22"/>
        </w:rPr>
        <w:t>nacrées</w:t>
      </w:r>
      <w:r w:rsidRPr="007D3C39">
        <w:rPr>
          <w:rFonts w:ascii="Calibri" w:hAnsi="Calibri" w:cs="Calibri"/>
          <w:b/>
          <w:bCs/>
          <w:sz w:val="22"/>
          <w:szCs w:val="22"/>
        </w:rPr>
        <w:t xml:space="preserve">, et elle voit son propre reflet : une femme brisée </w:t>
      </w:r>
      <w:r w:rsidR="003D250D">
        <w:rPr>
          <w:rFonts w:ascii="Calibri" w:hAnsi="Calibri" w:cs="Calibri"/>
          <w:b/>
          <w:bCs/>
          <w:sz w:val="22"/>
          <w:szCs w:val="22"/>
        </w:rPr>
        <w:t>par le destin</w:t>
      </w:r>
      <w:r w:rsidRPr="007D3C39">
        <w:rPr>
          <w:rFonts w:ascii="Calibri" w:hAnsi="Calibri" w:cs="Calibri"/>
          <w:b/>
          <w:bCs/>
          <w:sz w:val="22"/>
          <w:szCs w:val="22"/>
        </w:rPr>
        <w:t>, sur le point de commettre l'irréparable.</w:t>
      </w:r>
      <w:r w:rsidR="00FB734B" w:rsidRPr="007D3C39">
        <w:rPr>
          <w:rFonts w:ascii="Calibri" w:hAnsi="Calibri" w:cs="Calibri"/>
          <w:b/>
          <w:bCs/>
          <w:sz w:val="22"/>
          <w:szCs w:val="22"/>
        </w:rPr>
        <w:t xml:space="preserve"> L’obscurité de la ruelle semble se refermer sur eux comme un linceul de velours, isolant leur propre monde du chaos électrique de </w:t>
      </w:r>
      <w:proofErr w:type="spellStart"/>
      <w:r w:rsidR="00FB734B" w:rsidRPr="007D3C39">
        <w:rPr>
          <w:rFonts w:ascii="Calibri" w:hAnsi="Calibri" w:cs="Calibri"/>
          <w:b/>
          <w:bCs/>
          <w:sz w:val="22"/>
          <w:szCs w:val="22"/>
        </w:rPr>
        <w:t>Saëlis</w:t>
      </w:r>
      <w:proofErr w:type="spellEnd"/>
      <w:r w:rsidR="00FB734B" w:rsidRPr="007D3C39">
        <w:rPr>
          <w:rFonts w:ascii="Calibri" w:hAnsi="Calibri" w:cs="Calibri"/>
          <w:b/>
          <w:bCs/>
          <w:sz w:val="22"/>
          <w:szCs w:val="22"/>
        </w:rPr>
        <w:t>. La pierre contre le dos d'</w:t>
      </w:r>
      <w:proofErr w:type="spellStart"/>
      <w:r w:rsidR="00FB734B" w:rsidRPr="007D3C39">
        <w:rPr>
          <w:rFonts w:ascii="Calibri" w:hAnsi="Calibri" w:cs="Calibri"/>
          <w:b/>
          <w:bCs/>
          <w:sz w:val="22"/>
          <w:szCs w:val="22"/>
        </w:rPr>
        <w:t>Iriana</w:t>
      </w:r>
      <w:proofErr w:type="spellEnd"/>
      <w:r w:rsidR="00FB734B" w:rsidRPr="007D3C39">
        <w:rPr>
          <w:rFonts w:ascii="Calibri" w:hAnsi="Calibri" w:cs="Calibri"/>
          <w:b/>
          <w:bCs/>
          <w:sz w:val="22"/>
          <w:szCs w:val="22"/>
        </w:rPr>
        <w:t xml:space="preserve"> est glaciale, mais elle ne sent que la fournaise qui se dégage d'</w:t>
      </w:r>
      <w:proofErr w:type="spellStart"/>
      <w:r w:rsidR="00FB734B" w:rsidRPr="007D3C39">
        <w:rPr>
          <w:rFonts w:ascii="Calibri" w:hAnsi="Calibri" w:cs="Calibri"/>
          <w:b/>
          <w:bCs/>
          <w:sz w:val="22"/>
          <w:szCs w:val="22"/>
        </w:rPr>
        <w:t>Elowan</w:t>
      </w:r>
      <w:proofErr w:type="spellEnd"/>
      <w:r w:rsidR="00FB734B" w:rsidRPr="007D3C39">
        <w:rPr>
          <w:rFonts w:ascii="Calibri" w:hAnsi="Calibri" w:cs="Calibri"/>
          <w:b/>
          <w:bCs/>
          <w:sz w:val="22"/>
          <w:szCs w:val="22"/>
        </w:rPr>
        <w:t>. Sa présence est écrasante, une masse de muscles et de chaleur qui ne lui laisse d'autre choix que de se soumettre ou de brûler avec lui.</w:t>
      </w:r>
      <w:r w:rsidR="00DE72EE" w:rsidRPr="007D3C39">
        <w:rPr>
          <w:rFonts w:ascii="Calibri" w:hAnsi="Calibri" w:cs="Calibri"/>
          <w:b/>
          <w:bCs/>
          <w:sz w:val="22"/>
          <w:szCs w:val="22"/>
        </w:rPr>
        <w:t xml:space="preserve"> Il</w:t>
      </w:r>
      <w:r w:rsidR="00FB734B" w:rsidRPr="007D3C39">
        <w:rPr>
          <w:rFonts w:ascii="Calibri" w:hAnsi="Calibri" w:cs="Calibri"/>
          <w:b/>
          <w:bCs/>
          <w:sz w:val="22"/>
          <w:szCs w:val="22"/>
        </w:rPr>
        <w:t xml:space="preserve"> ne rompt</w:t>
      </w:r>
      <w:r w:rsidR="00DE72EE" w:rsidRPr="007D3C39">
        <w:rPr>
          <w:rFonts w:ascii="Calibri" w:hAnsi="Calibri" w:cs="Calibri"/>
          <w:b/>
          <w:bCs/>
          <w:sz w:val="22"/>
          <w:szCs w:val="22"/>
        </w:rPr>
        <w:t xml:space="preserve"> toutefois</w:t>
      </w:r>
      <w:r w:rsidR="00FB734B" w:rsidRPr="007D3C39">
        <w:rPr>
          <w:rFonts w:ascii="Calibri" w:hAnsi="Calibri" w:cs="Calibri"/>
          <w:b/>
          <w:bCs/>
          <w:sz w:val="22"/>
          <w:szCs w:val="22"/>
        </w:rPr>
        <w:t xml:space="preserve"> pas le silence. Il la domine de toute sa stature, </w:t>
      </w:r>
      <w:r w:rsidR="00003BD8">
        <w:rPr>
          <w:rFonts w:ascii="Calibri" w:hAnsi="Calibri" w:cs="Calibri"/>
          <w:b/>
          <w:bCs/>
          <w:sz w:val="22"/>
          <w:szCs w:val="22"/>
        </w:rPr>
        <w:t xml:space="preserve">une de ses </w:t>
      </w:r>
      <w:r w:rsidR="00FB734B" w:rsidRPr="007D3C39">
        <w:rPr>
          <w:rFonts w:ascii="Calibri" w:hAnsi="Calibri" w:cs="Calibri"/>
          <w:b/>
          <w:bCs/>
          <w:sz w:val="22"/>
          <w:szCs w:val="22"/>
        </w:rPr>
        <w:t xml:space="preserve">mains ancrées </w:t>
      </w:r>
      <w:r w:rsidR="00003BD8">
        <w:rPr>
          <w:rFonts w:ascii="Calibri" w:hAnsi="Calibri" w:cs="Calibri"/>
          <w:b/>
          <w:bCs/>
          <w:sz w:val="22"/>
          <w:szCs w:val="22"/>
        </w:rPr>
        <w:t xml:space="preserve">sur le </w:t>
      </w:r>
      <w:r w:rsidR="00FB734B" w:rsidRPr="007D3C39">
        <w:rPr>
          <w:rFonts w:ascii="Calibri" w:hAnsi="Calibri" w:cs="Calibri"/>
          <w:b/>
          <w:bCs/>
          <w:sz w:val="22"/>
          <w:szCs w:val="22"/>
        </w:rPr>
        <w:t xml:space="preserve">côté de son visage, </w:t>
      </w:r>
      <w:r w:rsidR="00003BD8">
        <w:rPr>
          <w:rFonts w:ascii="Calibri" w:hAnsi="Calibri" w:cs="Calibri"/>
          <w:b/>
          <w:bCs/>
          <w:sz w:val="22"/>
          <w:szCs w:val="22"/>
        </w:rPr>
        <w:t>son</w:t>
      </w:r>
      <w:r w:rsidR="00FB734B" w:rsidRPr="007D3C39">
        <w:rPr>
          <w:rFonts w:ascii="Calibri" w:hAnsi="Calibri" w:cs="Calibri"/>
          <w:b/>
          <w:bCs/>
          <w:sz w:val="22"/>
          <w:szCs w:val="22"/>
        </w:rPr>
        <w:t xml:space="preserve"> pouces traçant des sillons de feu sur ses pommettes. Ses iris écarlates, seuls points de lumière dans ce recoin sombre, plongent dans les siens avec une faim qui n'a plus rien de chevaleresque.</w:t>
      </w:r>
    </w:p>
    <w:p w14:paraId="6140AAB6" w14:textId="1F17E881" w:rsidR="00FB734B" w:rsidRPr="001F6B4D" w:rsidRDefault="00FB734B">
      <w:pPr>
        <w:pStyle w:val="NormalWeb"/>
        <w:rPr>
          <w:rFonts w:ascii="Calibri" w:hAnsi="Calibri" w:cs="Calibri"/>
          <w:b/>
          <w:bCs/>
          <w:sz w:val="22"/>
          <w:szCs w:val="22"/>
        </w:rPr>
      </w:pPr>
      <w:r w:rsidRPr="00655EEE">
        <w:rPr>
          <w:rFonts w:ascii="Calibri" w:hAnsi="Calibri" w:cs="Calibri"/>
          <w:sz w:val="22"/>
          <w:szCs w:val="22"/>
        </w:rPr>
        <w:t>​</w:t>
      </w:r>
      <w:r w:rsidRPr="001F6B4D">
        <w:rPr>
          <w:rFonts w:ascii="Calibri" w:hAnsi="Calibri" w:cs="Calibri"/>
          <w:b/>
          <w:bCs/>
          <w:sz w:val="22"/>
          <w:szCs w:val="22"/>
        </w:rPr>
        <w:t xml:space="preserve">Il se penche, son nez frôlant le sien. L'odeur de sève de pin devient une drogue, un poison suave qui engourdit son jugement. Sa main quitte le </w:t>
      </w:r>
      <w:r w:rsidR="00F02C86" w:rsidRPr="001F6B4D">
        <w:rPr>
          <w:rFonts w:ascii="Calibri" w:hAnsi="Calibri" w:cs="Calibri"/>
          <w:b/>
          <w:bCs/>
          <w:sz w:val="22"/>
          <w:szCs w:val="22"/>
        </w:rPr>
        <w:t>visage de la princesse</w:t>
      </w:r>
      <w:r w:rsidRPr="001F6B4D">
        <w:rPr>
          <w:rFonts w:ascii="Calibri" w:hAnsi="Calibri" w:cs="Calibri"/>
          <w:b/>
          <w:bCs/>
          <w:sz w:val="22"/>
          <w:szCs w:val="22"/>
        </w:rPr>
        <w:t xml:space="preserve"> pour s'égarer dans son cou, ses doigts s'enroulant fermement dans ses cheveux pour tirer sa tête en arrière, exposant la courbe de sa gorge. Sa queue démoniaque, d'une souplesse reptilienne, remonte le long de sa cuisse avec une lenteur provocante, la pointe en flèche venant se lover contre le creux de sa hanche.</w:t>
      </w:r>
    </w:p>
    <w:p w14:paraId="08E20088" w14:textId="2F6AAC6B" w:rsidR="00FB734B" w:rsidRPr="001F6B4D" w:rsidRDefault="00FB734B">
      <w:pPr>
        <w:pStyle w:val="NormalWeb"/>
        <w:rPr>
          <w:rFonts w:ascii="Calibri" w:hAnsi="Calibri" w:cs="Calibri"/>
          <w:b/>
          <w:bCs/>
          <w:sz w:val="22"/>
          <w:szCs w:val="22"/>
        </w:rPr>
      </w:pPr>
      <w:r w:rsidRPr="001F6B4D">
        <w:rPr>
          <w:rFonts w:ascii="Calibri" w:hAnsi="Calibri" w:cs="Calibri"/>
          <w:b/>
          <w:bCs/>
          <w:sz w:val="22"/>
          <w:szCs w:val="22"/>
        </w:rPr>
        <w:t>​</w:t>
      </w:r>
      <w:proofErr w:type="spellStart"/>
      <w:r w:rsidRPr="001F6B4D">
        <w:rPr>
          <w:rFonts w:ascii="Calibri" w:hAnsi="Calibri" w:cs="Calibri"/>
          <w:b/>
          <w:bCs/>
          <w:sz w:val="22"/>
          <w:szCs w:val="22"/>
        </w:rPr>
        <w:t>Iriana</w:t>
      </w:r>
      <w:proofErr w:type="spellEnd"/>
      <w:r w:rsidRPr="001F6B4D">
        <w:rPr>
          <w:rFonts w:ascii="Calibri" w:hAnsi="Calibri" w:cs="Calibri"/>
          <w:b/>
          <w:bCs/>
          <w:sz w:val="22"/>
          <w:szCs w:val="22"/>
        </w:rPr>
        <w:t xml:space="preserve"> laisse échapper un soupir tremblant, ses mains s'accrochant désespérément</w:t>
      </w:r>
      <w:r w:rsidR="00924D71" w:rsidRPr="001F6B4D">
        <w:rPr>
          <w:rFonts w:ascii="Calibri" w:hAnsi="Calibri" w:cs="Calibri"/>
          <w:b/>
          <w:bCs/>
          <w:sz w:val="22"/>
          <w:szCs w:val="22"/>
        </w:rPr>
        <w:t xml:space="preserve"> </w:t>
      </w:r>
      <w:r w:rsidR="001F6B4D" w:rsidRPr="001F6B4D">
        <w:rPr>
          <w:rFonts w:ascii="Calibri" w:hAnsi="Calibri" w:cs="Calibri"/>
          <w:b/>
          <w:bCs/>
          <w:sz w:val="22"/>
          <w:szCs w:val="22"/>
        </w:rPr>
        <w:t>au torse</w:t>
      </w:r>
      <w:r w:rsidRPr="001F6B4D">
        <w:rPr>
          <w:rFonts w:ascii="Calibri" w:hAnsi="Calibri" w:cs="Calibri"/>
          <w:b/>
          <w:bCs/>
          <w:sz w:val="22"/>
          <w:szCs w:val="22"/>
        </w:rPr>
        <w:t xml:space="preserve"> du </w:t>
      </w:r>
      <w:proofErr w:type="spellStart"/>
      <w:r w:rsidRPr="001F6B4D">
        <w:rPr>
          <w:rFonts w:ascii="Calibri" w:hAnsi="Calibri" w:cs="Calibri"/>
          <w:b/>
          <w:bCs/>
          <w:sz w:val="22"/>
          <w:szCs w:val="22"/>
        </w:rPr>
        <w:t>Calcifère</w:t>
      </w:r>
      <w:proofErr w:type="spellEnd"/>
      <w:r w:rsidRPr="001F6B4D">
        <w:rPr>
          <w:rFonts w:ascii="Calibri" w:hAnsi="Calibri" w:cs="Calibri"/>
          <w:b/>
          <w:bCs/>
          <w:sz w:val="22"/>
          <w:szCs w:val="22"/>
        </w:rPr>
        <w:t>. Elle cherche l'homme qu'elle a perdu, mais elle trouve une force brute qui la dévaste. Elle n'est plus la princesse, elle n'est plus la traqueuse. Elle est une femme affamée de ce passé qui se tient devant elle.</w:t>
      </w:r>
    </w:p>
    <w:p w14:paraId="2237376A" w14:textId="77777777" w:rsidR="001F6B4D" w:rsidRPr="00655EEE" w:rsidRDefault="001F6B4D">
      <w:pPr>
        <w:pStyle w:val="NormalWeb"/>
        <w:rPr>
          <w:rFonts w:ascii="Calibri" w:hAnsi="Calibri" w:cs="Calibri"/>
          <w:sz w:val="22"/>
          <w:szCs w:val="22"/>
        </w:rPr>
      </w:pPr>
    </w:p>
    <w:p w14:paraId="613B10E9" w14:textId="5194ED57" w:rsidR="00FB734B" w:rsidRPr="008A2CAB" w:rsidRDefault="00FB734B" w:rsidP="008A2CAB">
      <w:pPr>
        <w:pStyle w:val="NormalWeb"/>
        <w:numPr>
          <w:ilvl w:val="0"/>
          <w:numId w:val="1"/>
        </w:numPr>
        <w:rPr>
          <w:rFonts w:ascii="Calibri" w:hAnsi="Calibri" w:cs="Calibri"/>
          <w:sz w:val="22"/>
          <w:szCs w:val="22"/>
        </w:rPr>
      </w:pPr>
      <w:r w:rsidRPr="00655EEE">
        <w:rPr>
          <w:rFonts w:ascii="Calibri" w:hAnsi="Calibri" w:cs="Calibri"/>
          <w:sz w:val="22"/>
          <w:szCs w:val="22"/>
        </w:rPr>
        <w:t>​</w:t>
      </w:r>
      <w:r w:rsidR="008A2CAB">
        <w:rPr>
          <w:rFonts w:ascii="Calibri" w:hAnsi="Calibri" w:cs="Calibri"/>
          <w:sz w:val="22"/>
          <w:szCs w:val="22"/>
        </w:rPr>
        <w:t xml:space="preserve">Je vais te rappeler un ultime souvenir… </w:t>
      </w:r>
      <w:r w:rsidRPr="00655EEE">
        <w:rPr>
          <w:rFonts w:ascii="Calibri" w:hAnsi="Calibri" w:cs="Calibri"/>
          <w:sz w:val="22"/>
          <w:szCs w:val="22"/>
        </w:rPr>
        <w:t xml:space="preserve"> </w:t>
      </w:r>
      <w:r w:rsidR="008A2CAB">
        <w:rPr>
          <w:rFonts w:ascii="Calibri" w:hAnsi="Calibri" w:cs="Calibri"/>
          <w:sz w:val="22"/>
          <w:szCs w:val="22"/>
        </w:rPr>
        <w:t>c</w:t>
      </w:r>
      <w:r w:rsidRPr="008A2CAB">
        <w:rPr>
          <w:rFonts w:ascii="Calibri" w:hAnsi="Calibri" w:cs="Calibri"/>
          <w:sz w:val="22"/>
          <w:szCs w:val="22"/>
        </w:rPr>
        <w:t xml:space="preserve">ette nuit sous la Grande Cascade, </w:t>
      </w:r>
      <w:r w:rsidRPr="005B38E7">
        <w:rPr>
          <w:rFonts w:ascii="Calibri" w:hAnsi="Calibri" w:cs="Calibri"/>
          <w:b/>
          <w:bCs/>
          <w:sz w:val="22"/>
          <w:szCs w:val="22"/>
        </w:rPr>
        <w:t>souffle-t-il, sa bouche descendant le long de sa mâchoire pour venir mordre doucement la peau sensible sous son oreille</w:t>
      </w:r>
      <w:r w:rsidRPr="008A2CAB">
        <w:rPr>
          <w:rFonts w:ascii="Calibri" w:hAnsi="Calibri" w:cs="Calibri"/>
          <w:sz w:val="22"/>
          <w:szCs w:val="22"/>
        </w:rPr>
        <w:t xml:space="preserve">. </w:t>
      </w:r>
      <w:r w:rsidR="005B38E7">
        <w:rPr>
          <w:rFonts w:ascii="Calibri" w:hAnsi="Calibri" w:cs="Calibri"/>
          <w:sz w:val="22"/>
          <w:szCs w:val="22"/>
        </w:rPr>
        <w:t xml:space="preserve">J’étais le premier a goûter tes lèvres, premier a goûter ta peau, premier à </w:t>
      </w:r>
      <w:r w:rsidR="002D43DD">
        <w:rPr>
          <w:rFonts w:ascii="Calibri" w:hAnsi="Calibri" w:cs="Calibri"/>
          <w:sz w:val="22"/>
          <w:szCs w:val="22"/>
        </w:rPr>
        <w:t xml:space="preserve">jouir de ce qu’il y a de plus intime chez toi… </w:t>
      </w:r>
    </w:p>
    <w:p w14:paraId="32049AA1" w14:textId="77777777" w:rsidR="00FB734B" w:rsidRPr="00860E4D" w:rsidRDefault="00FB734B">
      <w:pPr>
        <w:pStyle w:val="NormalWeb"/>
        <w:rPr>
          <w:rFonts w:ascii="Calibri" w:hAnsi="Calibri" w:cs="Calibri"/>
          <w:b/>
          <w:bCs/>
          <w:sz w:val="22"/>
          <w:szCs w:val="22"/>
        </w:rPr>
      </w:pPr>
      <w:r w:rsidRPr="00655EEE">
        <w:rPr>
          <w:rFonts w:ascii="Calibri" w:hAnsi="Calibri" w:cs="Calibri"/>
          <w:sz w:val="22"/>
          <w:szCs w:val="22"/>
        </w:rPr>
        <w:t>​</w:t>
      </w:r>
      <w:r w:rsidRPr="00860E4D">
        <w:rPr>
          <w:rFonts w:ascii="Calibri" w:hAnsi="Calibri" w:cs="Calibri"/>
          <w:b/>
          <w:bCs/>
          <w:sz w:val="22"/>
          <w:szCs w:val="22"/>
        </w:rPr>
        <w:t xml:space="preserve">Il dépose des baisers brûlants, erratiques, sur son cou, tandis que sa main libre descend vers sa taille, sa paume s'écrasant contre son ventre pour la presser plus fermement contre lui. La tension devient torride, une électricité qui sature l'air entre leurs deux corps. </w:t>
      </w:r>
      <w:proofErr w:type="spellStart"/>
      <w:r w:rsidRPr="00860E4D">
        <w:rPr>
          <w:rFonts w:ascii="Calibri" w:hAnsi="Calibri" w:cs="Calibri"/>
          <w:b/>
          <w:bCs/>
          <w:sz w:val="22"/>
          <w:szCs w:val="22"/>
        </w:rPr>
        <w:t>Iriana</w:t>
      </w:r>
      <w:proofErr w:type="spellEnd"/>
      <w:r w:rsidRPr="00860E4D">
        <w:rPr>
          <w:rFonts w:ascii="Calibri" w:hAnsi="Calibri" w:cs="Calibri"/>
          <w:b/>
          <w:bCs/>
          <w:sz w:val="22"/>
          <w:szCs w:val="22"/>
        </w:rPr>
        <w:t xml:space="preserve"> sent les veines rouges dans ses yeux pulser violemment, son propre Chaos répondant à l'appel de cet homme.</w:t>
      </w:r>
    </w:p>
    <w:p w14:paraId="75ACE01C" w14:textId="77777777" w:rsidR="00FB734B" w:rsidRPr="00860E4D" w:rsidRDefault="00FB734B">
      <w:pPr>
        <w:pStyle w:val="NormalWeb"/>
        <w:rPr>
          <w:rFonts w:ascii="Calibri" w:hAnsi="Calibri" w:cs="Calibri"/>
          <w:b/>
          <w:bCs/>
          <w:sz w:val="22"/>
          <w:szCs w:val="22"/>
        </w:rPr>
      </w:pPr>
      <w:r w:rsidRPr="00860E4D">
        <w:rPr>
          <w:rFonts w:ascii="Calibri" w:hAnsi="Calibri" w:cs="Calibri"/>
          <w:b/>
          <w:bCs/>
          <w:sz w:val="22"/>
          <w:szCs w:val="22"/>
        </w:rPr>
        <w:t>​Elle ne lutte plus. Elle bascule.</w:t>
      </w:r>
    </w:p>
    <w:p w14:paraId="041E9946" w14:textId="1D3F8C4B" w:rsidR="00FB734B" w:rsidRPr="00860E4D" w:rsidRDefault="00FB734B">
      <w:pPr>
        <w:pStyle w:val="NormalWeb"/>
        <w:rPr>
          <w:rFonts w:ascii="Calibri" w:hAnsi="Calibri" w:cs="Calibri"/>
          <w:b/>
          <w:bCs/>
          <w:sz w:val="22"/>
          <w:szCs w:val="22"/>
        </w:rPr>
      </w:pPr>
      <w:r w:rsidRPr="00860E4D">
        <w:rPr>
          <w:rFonts w:ascii="Calibri" w:hAnsi="Calibri" w:cs="Calibri"/>
          <w:b/>
          <w:bCs/>
          <w:sz w:val="22"/>
          <w:szCs w:val="22"/>
        </w:rPr>
        <w:t>​Ses doigts s'enfoncent dans le dos d'</w:t>
      </w:r>
      <w:proofErr w:type="spellStart"/>
      <w:r w:rsidRPr="00860E4D">
        <w:rPr>
          <w:rFonts w:ascii="Calibri" w:hAnsi="Calibri" w:cs="Calibri"/>
          <w:b/>
          <w:bCs/>
          <w:sz w:val="22"/>
          <w:szCs w:val="22"/>
        </w:rPr>
        <w:t>Elowan</w:t>
      </w:r>
      <w:proofErr w:type="spellEnd"/>
      <w:r w:rsidRPr="00860E4D">
        <w:rPr>
          <w:rFonts w:ascii="Calibri" w:hAnsi="Calibri" w:cs="Calibri"/>
          <w:b/>
          <w:bCs/>
          <w:sz w:val="22"/>
          <w:szCs w:val="22"/>
        </w:rPr>
        <w:t>, griffant le cuir de son plastron alors qu'elle cherche sa bouche. Lorsqu'ils se rejoignent enfin, le baiser n'a rien d'une retrouvaille tendre. C'est un choc, une collision de besoins longtemps réprimés. Le goût d'</w:t>
      </w:r>
      <w:proofErr w:type="spellStart"/>
      <w:r w:rsidRPr="00860E4D">
        <w:rPr>
          <w:rFonts w:ascii="Calibri" w:hAnsi="Calibri" w:cs="Calibri"/>
          <w:b/>
          <w:bCs/>
          <w:sz w:val="22"/>
          <w:szCs w:val="22"/>
        </w:rPr>
        <w:t>Elowan</w:t>
      </w:r>
      <w:proofErr w:type="spellEnd"/>
      <w:r w:rsidRPr="00860E4D">
        <w:rPr>
          <w:rFonts w:ascii="Calibri" w:hAnsi="Calibri" w:cs="Calibri"/>
          <w:b/>
          <w:bCs/>
          <w:sz w:val="22"/>
          <w:szCs w:val="22"/>
        </w:rPr>
        <w:t xml:space="preserve"> est sauvage, teinté de cette amertume de braise qu'elle a appris à aimer dans les </w:t>
      </w:r>
      <w:proofErr w:type="spellStart"/>
      <w:r w:rsidRPr="00860E4D">
        <w:rPr>
          <w:rFonts w:ascii="Calibri" w:hAnsi="Calibri" w:cs="Calibri"/>
          <w:b/>
          <w:bCs/>
          <w:sz w:val="22"/>
          <w:szCs w:val="22"/>
        </w:rPr>
        <w:t>Calciterres</w:t>
      </w:r>
      <w:proofErr w:type="spellEnd"/>
      <w:r w:rsidR="00860E4D">
        <w:rPr>
          <w:rFonts w:ascii="Calibri" w:hAnsi="Calibri" w:cs="Calibri"/>
          <w:b/>
          <w:bCs/>
          <w:sz w:val="22"/>
          <w:szCs w:val="22"/>
        </w:rPr>
        <w:t>, déjà présent de son vivant.</w:t>
      </w:r>
    </w:p>
    <w:p w14:paraId="24EAB2BA" w14:textId="77777777" w:rsidR="00FB734B" w:rsidRDefault="00FB734B">
      <w:pPr>
        <w:pStyle w:val="NormalWeb"/>
        <w:rPr>
          <w:rFonts w:ascii="Calibri" w:hAnsi="Calibri" w:cs="Calibri"/>
          <w:b/>
          <w:bCs/>
          <w:sz w:val="22"/>
          <w:szCs w:val="22"/>
        </w:rPr>
      </w:pPr>
      <w:r w:rsidRPr="00860E4D">
        <w:rPr>
          <w:rFonts w:ascii="Calibri" w:hAnsi="Calibri" w:cs="Calibri"/>
          <w:b/>
          <w:bCs/>
          <w:sz w:val="22"/>
          <w:szCs w:val="22"/>
        </w:rPr>
        <w:t>​</w:t>
      </w:r>
      <w:proofErr w:type="spellStart"/>
      <w:r w:rsidRPr="00860E4D">
        <w:rPr>
          <w:rFonts w:ascii="Calibri" w:hAnsi="Calibri" w:cs="Calibri"/>
          <w:b/>
          <w:bCs/>
          <w:sz w:val="22"/>
          <w:szCs w:val="22"/>
        </w:rPr>
        <w:t>Elowan</w:t>
      </w:r>
      <w:proofErr w:type="spellEnd"/>
      <w:r w:rsidRPr="00860E4D">
        <w:rPr>
          <w:rFonts w:ascii="Calibri" w:hAnsi="Calibri" w:cs="Calibri"/>
          <w:b/>
          <w:bCs/>
          <w:sz w:val="22"/>
          <w:szCs w:val="22"/>
        </w:rPr>
        <w:t xml:space="preserve"> la soulève brusquement, ses mains puissantes la calant contre le mur, et </w:t>
      </w:r>
      <w:proofErr w:type="spellStart"/>
      <w:r w:rsidRPr="00860E4D">
        <w:rPr>
          <w:rFonts w:ascii="Calibri" w:hAnsi="Calibri" w:cs="Calibri"/>
          <w:b/>
          <w:bCs/>
          <w:sz w:val="22"/>
          <w:szCs w:val="22"/>
        </w:rPr>
        <w:t>Iriana</w:t>
      </w:r>
      <w:proofErr w:type="spellEnd"/>
      <w:r w:rsidRPr="00860E4D">
        <w:rPr>
          <w:rFonts w:ascii="Calibri" w:hAnsi="Calibri" w:cs="Calibri"/>
          <w:b/>
          <w:bCs/>
          <w:sz w:val="22"/>
          <w:szCs w:val="22"/>
        </w:rPr>
        <w:t xml:space="preserve"> enroule ses jambes autour de sa taille, cherchant le contact total. Le monde autour d'eux disparaît. Il n'y a plus de ruelle, plus de </w:t>
      </w:r>
      <w:proofErr w:type="spellStart"/>
      <w:r w:rsidRPr="00860E4D">
        <w:rPr>
          <w:rFonts w:ascii="Calibri" w:hAnsi="Calibri" w:cs="Calibri"/>
          <w:b/>
          <w:bCs/>
          <w:sz w:val="22"/>
          <w:szCs w:val="22"/>
        </w:rPr>
        <w:t>Saëlis</w:t>
      </w:r>
      <w:proofErr w:type="spellEnd"/>
      <w:r w:rsidRPr="00860E4D">
        <w:rPr>
          <w:rFonts w:ascii="Calibri" w:hAnsi="Calibri" w:cs="Calibri"/>
          <w:b/>
          <w:bCs/>
          <w:sz w:val="22"/>
          <w:szCs w:val="22"/>
        </w:rPr>
        <w:t xml:space="preserve">, plus de </w:t>
      </w:r>
      <w:proofErr w:type="spellStart"/>
      <w:r w:rsidRPr="00860E4D">
        <w:rPr>
          <w:rFonts w:ascii="Calibri" w:hAnsi="Calibri" w:cs="Calibri"/>
          <w:b/>
          <w:bCs/>
          <w:sz w:val="22"/>
          <w:szCs w:val="22"/>
        </w:rPr>
        <w:t>Valurn</w:t>
      </w:r>
      <w:proofErr w:type="spellEnd"/>
      <w:r w:rsidRPr="00860E4D">
        <w:rPr>
          <w:rFonts w:ascii="Calibri" w:hAnsi="Calibri" w:cs="Calibri"/>
          <w:b/>
          <w:bCs/>
          <w:sz w:val="22"/>
          <w:szCs w:val="22"/>
        </w:rPr>
        <w:t>. Il n'y a que cette chaleur, ce parfum de forêt oubliée et cette certitude que cet instant est le seul qui compte.</w:t>
      </w:r>
    </w:p>
    <w:p w14:paraId="29317263" w14:textId="77777777" w:rsidR="002579A0" w:rsidRPr="00860E4D" w:rsidRDefault="002579A0">
      <w:pPr>
        <w:pStyle w:val="NormalWeb"/>
        <w:rPr>
          <w:rFonts w:ascii="Calibri" w:hAnsi="Calibri" w:cs="Calibri"/>
          <w:b/>
          <w:bCs/>
          <w:sz w:val="22"/>
          <w:szCs w:val="22"/>
        </w:rPr>
      </w:pPr>
    </w:p>
    <w:p w14:paraId="5AD7480F" w14:textId="016CE1F9" w:rsidR="00FB734B" w:rsidRDefault="00FB734B" w:rsidP="002579A0">
      <w:pPr>
        <w:pStyle w:val="NormalWeb"/>
        <w:numPr>
          <w:ilvl w:val="0"/>
          <w:numId w:val="1"/>
        </w:numPr>
        <w:rPr>
          <w:rFonts w:ascii="Calibri" w:hAnsi="Calibri" w:cs="Calibri"/>
          <w:sz w:val="22"/>
          <w:szCs w:val="22"/>
        </w:rPr>
      </w:pPr>
      <w:r w:rsidRPr="00655EEE">
        <w:rPr>
          <w:rFonts w:ascii="Calibri" w:hAnsi="Calibri" w:cs="Calibri"/>
          <w:sz w:val="22"/>
          <w:szCs w:val="22"/>
        </w:rPr>
        <w:t xml:space="preserve">​Dis-le,  </w:t>
      </w:r>
      <w:r w:rsidRPr="002579A0">
        <w:rPr>
          <w:rFonts w:ascii="Calibri" w:hAnsi="Calibri" w:cs="Calibri"/>
          <w:b/>
          <w:bCs/>
          <w:sz w:val="22"/>
          <w:szCs w:val="22"/>
        </w:rPr>
        <w:t xml:space="preserve">exige-t-il entre deux baisers profonds, sa voix n'étant plus qu'un grognement sourd. </w:t>
      </w:r>
      <w:r w:rsidRPr="00655EEE">
        <w:rPr>
          <w:rFonts w:ascii="Calibri" w:hAnsi="Calibri" w:cs="Calibri"/>
          <w:sz w:val="22"/>
          <w:szCs w:val="22"/>
        </w:rPr>
        <w:t xml:space="preserve">Dis-moi que tu ne veux plus jamais que je te lâche. </w:t>
      </w:r>
    </w:p>
    <w:p w14:paraId="55D259F7" w14:textId="77777777" w:rsidR="00F30A1F" w:rsidRPr="00655EEE" w:rsidRDefault="00F30A1F" w:rsidP="00F30A1F">
      <w:pPr>
        <w:pStyle w:val="NormalWeb"/>
        <w:rPr>
          <w:rFonts w:ascii="Calibri" w:hAnsi="Calibri" w:cs="Calibri"/>
          <w:sz w:val="22"/>
          <w:szCs w:val="22"/>
        </w:rPr>
      </w:pPr>
    </w:p>
    <w:p w14:paraId="0FF45406" w14:textId="4274963F" w:rsidR="00FB734B" w:rsidRPr="00B02F27" w:rsidRDefault="00FB734B" w:rsidP="00B02F27">
      <w:pPr>
        <w:pStyle w:val="NormalWeb"/>
        <w:numPr>
          <w:ilvl w:val="0"/>
          <w:numId w:val="1"/>
        </w:numPr>
        <w:rPr>
          <w:rFonts w:ascii="Calibri" w:hAnsi="Calibri" w:cs="Calibri"/>
          <w:b/>
          <w:bCs/>
          <w:sz w:val="22"/>
          <w:szCs w:val="22"/>
        </w:rPr>
      </w:pPr>
      <w:r w:rsidRPr="00655EEE">
        <w:rPr>
          <w:rFonts w:ascii="Calibri" w:hAnsi="Calibri" w:cs="Calibri"/>
          <w:sz w:val="22"/>
          <w:szCs w:val="22"/>
        </w:rPr>
        <w:t xml:space="preserve">​Ne me lâche pas... jamais,  </w:t>
      </w:r>
      <w:r w:rsidRPr="00F30A1F">
        <w:rPr>
          <w:rFonts w:ascii="Calibri" w:hAnsi="Calibri" w:cs="Calibri"/>
          <w:b/>
          <w:bCs/>
          <w:sz w:val="22"/>
          <w:szCs w:val="22"/>
        </w:rPr>
        <w:t xml:space="preserve">gémit-elle, sa tête retombant en arrière </w:t>
      </w:r>
      <w:r w:rsidR="00F30A1F">
        <w:rPr>
          <w:rFonts w:ascii="Calibri" w:hAnsi="Calibri" w:cs="Calibri"/>
          <w:b/>
          <w:bCs/>
          <w:sz w:val="22"/>
          <w:szCs w:val="22"/>
        </w:rPr>
        <w:t>comme pour cacher ses pommettes rougis de désir</w:t>
      </w:r>
      <w:r w:rsidR="00A06A70">
        <w:rPr>
          <w:rFonts w:ascii="Calibri" w:hAnsi="Calibri" w:cs="Calibri"/>
          <w:b/>
          <w:bCs/>
          <w:sz w:val="22"/>
          <w:szCs w:val="22"/>
        </w:rPr>
        <w:t xml:space="preserve"> face à cet homme qui ne l’a voit pas uniquement pour ce qu’elle a toujours été… la princesse d’un empire. S</w:t>
      </w:r>
      <w:r w:rsidR="00F30A1F" w:rsidRPr="00A06A70">
        <w:rPr>
          <w:rFonts w:ascii="Calibri" w:hAnsi="Calibri" w:cs="Calibri"/>
          <w:b/>
          <w:bCs/>
          <w:sz w:val="22"/>
          <w:szCs w:val="22"/>
        </w:rPr>
        <w:t xml:space="preserve">on souffle </w:t>
      </w:r>
      <w:r w:rsidR="00B02F27">
        <w:rPr>
          <w:rFonts w:ascii="Calibri" w:hAnsi="Calibri" w:cs="Calibri"/>
          <w:b/>
          <w:bCs/>
          <w:sz w:val="22"/>
          <w:szCs w:val="22"/>
        </w:rPr>
        <w:t xml:space="preserve">est </w:t>
      </w:r>
      <w:r w:rsidR="00F30A1F" w:rsidRPr="00A06A70">
        <w:rPr>
          <w:rFonts w:ascii="Calibri" w:hAnsi="Calibri" w:cs="Calibri"/>
          <w:b/>
          <w:bCs/>
          <w:sz w:val="22"/>
          <w:szCs w:val="22"/>
        </w:rPr>
        <w:t xml:space="preserve">rapide, et son regard </w:t>
      </w:r>
      <w:r w:rsidR="00B02F27">
        <w:rPr>
          <w:rFonts w:ascii="Calibri" w:hAnsi="Calibri" w:cs="Calibri"/>
          <w:b/>
          <w:bCs/>
          <w:sz w:val="22"/>
          <w:szCs w:val="22"/>
        </w:rPr>
        <w:t>témoigne d’un terrible</w:t>
      </w:r>
      <w:r w:rsidR="00F30A1F" w:rsidRPr="00B02F27">
        <w:rPr>
          <w:rFonts w:ascii="Calibri" w:hAnsi="Calibri" w:cs="Calibri"/>
          <w:b/>
          <w:bCs/>
          <w:sz w:val="22"/>
          <w:szCs w:val="22"/>
        </w:rPr>
        <w:t xml:space="preserve"> de… lui.</w:t>
      </w:r>
      <w:r w:rsidR="00A06A70" w:rsidRPr="00B02F27">
        <w:rPr>
          <w:rFonts w:ascii="Calibri" w:hAnsi="Calibri" w:cs="Calibri"/>
          <w:b/>
          <w:bCs/>
          <w:sz w:val="22"/>
          <w:szCs w:val="22"/>
        </w:rPr>
        <w:t xml:space="preserve"> </w:t>
      </w:r>
    </w:p>
    <w:p w14:paraId="0FAF74EE" w14:textId="77777777" w:rsidR="00F30A1F" w:rsidRPr="00F30A1F" w:rsidRDefault="00F30A1F" w:rsidP="00F30A1F">
      <w:pPr>
        <w:pStyle w:val="NormalWeb"/>
        <w:rPr>
          <w:rFonts w:ascii="Calibri" w:hAnsi="Calibri" w:cs="Calibri"/>
          <w:b/>
          <w:bCs/>
          <w:sz w:val="22"/>
          <w:szCs w:val="22"/>
        </w:rPr>
      </w:pPr>
    </w:p>
    <w:p w14:paraId="2B48253A" w14:textId="6BC8C9BD" w:rsidR="00FB734B" w:rsidRPr="00F30A1F" w:rsidRDefault="00FB734B">
      <w:pPr>
        <w:pStyle w:val="NormalWeb"/>
        <w:rPr>
          <w:b/>
          <w:bCs/>
        </w:rPr>
      </w:pPr>
      <w:r w:rsidRPr="00655EEE">
        <w:rPr>
          <w:rFonts w:ascii="Calibri" w:hAnsi="Calibri" w:cs="Calibri"/>
          <w:sz w:val="22"/>
          <w:szCs w:val="22"/>
        </w:rPr>
        <w:t>​</w:t>
      </w:r>
      <w:r w:rsidR="00F30A1F">
        <w:rPr>
          <w:rFonts w:ascii="Calibri" w:hAnsi="Calibri" w:cs="Calibri"/>
          <w:b/>
          <w:bCs/>
          <w:sz w:val="22"/>
          <w:szCs w:val="22"/>
        </w:rPr>
        <w:t>Mais d</w:t>
      </w:r>
      <w:r w:rsidRPr="00F30A1F">
        <w:rPr>
          <w:rFonts w:ascii="Calibri" w:hAnsi="Calibri" w:cs="Calibri"/>
          <w:b/>
          <w:bCs/>
          <w:sz w:val="22"/>
          <w:szCs w:val="22"/>
        </w:rPr>
        <w:t xml:space="preserve">ans l'ombre de la ruelle, le prédateur savoure sa victoire. </w:t>
      </w:r>
      <w:proofErr w:type="spellStart"/>
      <w:r w:rsidRPr="00F30A1F">
        <w:rPr>
          <w:rFonts w:ascii="Calibri" w:hAnsi="Calibri" w:cs="Calibri"/>
          <w:b/>
          <w:bCs/>
          <w:sz w:val="22"/>
          <w:szCs w:val="22"/>
        </w:rPr>
        <w:t>Iriana</w:t>
      </w:r>
      <w:proofErr w:type="spellEnd"/>
      <w:r w:rsidRPr="00F30A1F">
        <w:rPr>
          <w:rFonts w:ascii="Calibri" w:hAnsi="Calibri" w:cs="Calibri"/>
          <w:b/>
          <w:bCs/>
          <w:sz w:val="22"/>
          <w:szCs w:val="22"/>
        </w:rPr>
        <w:t xml:space="preserve"> s'abandonne corps et âme, consumée par ce mirage de chair et de sang, tandis que les ténèbres de </w:t>
      </w:r>
      <w:proofErr w:type="spellStart"/>
      <w:r w:rsidRPr="00F30A1F">
        <w:rPr>
          <w:rFonts w:ascii="Calibri" w:hAnsi="Calibri" w:cs="Calibri"/>
          <w:b/>
          <w:bCs/>
          <w:sz w:val="22"/>
          <w:szCs w:val="22"/>
        </w:rPr>
        <w:t>Saëlis</w:t>
      </w:r>
      <w:proofErr w:type="spellEnd"/>
      <w:r w:rsidRPr="00F30A1F">
        <w:rPr>
          <w:rFonts w:ascii="Calibri" w:hAnsi="Calibri" w:cs="Calibri"/>
          <w:b/>
          <w:bCs/>
          <w:sz w:val="22"/>
          <w:szCs w:val="22"/>
        </w:rPr>
        <w:t xml:space="preserve"> semblent applaudir en silence la chute de la princesse de </w:t>
      </w:r>
      <w:proofErr w:type="spellStart"/>
      <w:r w:rsidRPr="00F30A1F">
        <w:rPr>
          <w:rFonts w:ascii="Calibri" w:hAnsi="Calibri" w:cs="Calibri"/>
          <w:b/>
          <w:bCs/>
          <w:sz w:val="22"/>
          <w:szCs w:val="22"/>
        </w:rPr>
        <w:t>Sylvinia</w:t>
      </w:r>
      <w:proofErr w:type="spellEnd"/>
      <w:r w:rsidRPr="00F30A1F">
        <w:rPr>
          <w:b/>
          <w:bCs/>
        </w:rPr>
        <w:t>.</w:t>
      </w:r>
    </w:p>
    <w:p w14:paraId="549AD8F3" w14:textId="07DD4410" w:rsidR="00D7120E" w:rsidRPr="00F33AB5" w:rsidRDefault="00886C6C" w:rsidP="000A5861">
      <w:pPr>
        <w:rPr>
          <w:rFonts w:ascii="Calibri" w:hAnsi="Calibri" w:cs="Calibri"/>
          <w:b/>
          <w:bCs/>
          <w:sz w:val="22"/>
          <w:szCs w:val="22"/>
        </w:rPr>
      </w:pPr>
      <w:r w:rsidRPr="00397DA6">
        <w:rPr>
          <w:rFonts w:ascii="Calibri" w:hAnsi="Calibri" w:cs="Calibri"/>
          <w:b/>
          <w:bCs/>
          <w:sz w:val="22"/>
          <w:szCs w:val="22"/>
        </w:rPr>
        <w:t>L’homme</w:t>
      </w:r>
      <w:r w:rsidR="000A5861" w:rsidRPr="00397DA6">
        <w:rPr>
          <w:rFonts w:ascii="Calibri" w:hAnsi="Calibri" w:cs="Calibri"/>
          <w:b/>
          <w:bCs/>
          <w:sz w:val="22"/>
          <w:szCs w:val="22"/>
        </w:rPr>
        <w:t xml:space="preserve"> la plaque contre le mur avec une lenteur délibérée, ses paumes rugueuses encadrant </w:t>
      </w:r>
      <w:r w:rsidRPr="00397DA6">
        <w:rPr>
          <w:rFonts w:ascii="Calibri" w:hAnsi="Calibri" w:cs="Calibri"/>
          <w:b/>
          <w:bCs/>
          <w:sz w:val="22"/>
          <w:szCs w:val="22"/>
        </w:rPr>
        <w:t>ses hanches</w:t>
      </w:r>
      <w:r w:rsidR="000A5861" w:rsidRPr="00397DA6">
        <w:rPr>
          <w:rFonts w:ascii="Calibri" w:hAnsi="Calibri" w:cs="Calibri"/>
          <w:b/>
          <w:bCs/>
          <w:sz w:val="22"/>
          <w:szCs w:val="22"/>
        </w:rPr>
        <w:t xml:space="preserve"> </w:t>
      </w:r>
      <w:r w:rsidRPr="00397DA6">
        <w:rPr>
          <w:rFonts w:ascii="Calibri" w:hAnsi="Calibri" w:cs="Calibri"/>
          <w:b/>
          <w:bCs/>
          <w:sz w:val="22"/>
          <w:szCs w:val="22"/>
        </w:rPr>
        <w:t xml:space="preserve">pour </w:t>
      </w:r>
      <w:r w:rsidR="00FF7DA2" w:rsidRPr="00397DA6">
        <w:rPr>
          <w:rFonts w:ascii="Calibri" w:hAnsi="Calibri" w:cs="Calibri"/>
          <w:b/>
          <w:bCs/>
          <w:sz w:val="22"/>
          <w:szCs w:val="22"/>
        </w:rPr>
        <w:t xml:space="preserve">se remémorer leurs formes simples, mais </w:t>
      </w:r>
      <w:r w:rsidR="00B02F27" w:rsidRPr="00397DA6">
        <w:rPr>
          <w:rFonts w:ascii="Calibri" w:hAnsi="Calibri" w:cs="Calibri"/>
          <w:b/>
          <w:bCs/>
          <w:sz w:val="22"/>
          <w:szCs w:val="22"/>
        </w:rPr>
        <w:t xml:space="preserve">qu’il a toujours su consommer sans retenue. </w:t>
      </w:r>
      <w:r w:rsidR="000A5861" w:rsidRPr="00397DA6">
        <w:rPr>
          <w:rFonts w:ascii="Calibri" w:hAnsi="Calibri" w:cs="Calibri"/>
          <w:b/>
          <w:bCs/>
          <w:sz w:val="22"/>
          <w:szCs w:val="22"/>
        </w:rPr>
        <w:t xml:space="preserve"> L’obscurité de la ruelle les enveloppe comme une seconde peau, étouffant les crépitements lointains de </w:t>
      </w:r>
      <w:proofErr w:type="spellStart"/>
      <w:r w:rsidR="000A5861" w:rsidRPr="00397DA6">
        <w:rPr>
          <w:rFonts w:ascii="Calibri" w:hAnsi="Calibri" w:cs="Calibri"/>
          <w:b/>
          <w:bCs/>
          <w:sz w:val="22"/>
          <w:szCs w:val="22"/>
        </w:rPr>
        <w:t>Saëlis</w:t>
      </w:r>
      <w:proofErr w:type="spellEnd"/>
      <w:r w:rsidR="000A5861" w:rsidRPr="00397DA6">
        <w:rPr>
          <w:rFonts w:ascii="Calibri" w:hAnsi="Calibri" w:cs="Calibri"/>
          <w:b/>
          <w:bCs/>
          <w:sz w:val="22"/>
          <w:szCs w:val="22"/>
        </w:rPr>
        <w:t xml:space="preserve">. Seule la lueur </w:t>
      </w:r>
      <w:r w:rsidR="003F6EFF" w:rsidRPr="00397DA6">
        <w:rPr>
          <w:rFonts w:ascii="Calibri" w:hAnsi="Calibri" w:cs="Calibri"/>
          <w:b/>
          <w:bCs/>
          <w:sz w:val="22"/>
          <w:szCs w:val="22"/>
        </w:rPr>
        <w:t>écarlates</w:t>
      </w:r>
      <w:r w:rsidR="000A5861" w:rsidRPr="00397DA6">
        <w:rPr>
          <w:rFonts w:ascii="Calibri" w:hAnsi="Calibri" w:cs="Calibri"/>
          <w:b/>
          <w:bCs/>
          <w:sz w:val="22"/>
          <w:szCs w:val="22"/>
        </w:rPr>
        <w:t xml:space="preserve"> intermittente des veines d’énergie dans le pavé éclaire par intermittence ses traits démoniaques : les cornes d’ébène luisant faiblement, les iris rouge braise qui ne cillent jamais, la queue fine qui ondule derrière lui comme un serpent patient.</w:t>
      </w:r>
      <w:r w:rsidR="00FE54CC" w:rsidRPr="00397DA6">
        <w:rPr>
          <w:rFonts w:ascii="Calibri" w:hAnsi="Calibri" w:cs="Calibri"/>
          <w:b/>
          <w:bCs/>
          <w:sz w:val="22"/>
          <w:szCs w:val="22"/>
        </w:rPr>
        <w:t xml:space="preserve"> I</w:t>
      </w:r>
      <w:r w:rsidR="000A5861" w:rsidRPr="00397DA6">
        <w:rPr>
          <w:rFonts w:ascii="Calibri" w:hAnsi="Calibri" w:cs="Calibri"/>
          <w:b/>
          <w:bCs/>
          <w:sz w:val="22"/>
          <w:szCs w:val="22"/>
        </w:rPr>
        <w:t xml:space="preserve">l se penche, son souffle chaud et boisé effleure d’abord ses lèvres sans les prendre. Puis descend. Le long de sa mâchoire. Sur la courbe de sa gorge. Il s’arrête là, narines dilatées, inspirant </w:t>
      </w:r>
      <w:r w:rsidR="000A5861" w:rsidRPr="00397DA6">
        <w:rPr>
          <w:rFonts w:ascii="Calibri" w:hAnsi="Calibri" w:cs="Calibri"/>
          <w:b/>
          <w:bCs/>
          <w:sz w:val="22"/>
          <w:szCs w:val="22"/>
        </w:rPr>
        <w:lastRenderedPageBreak/>
        <w:t xml:space="preserve">son odeur comme s’il la buvait. Sa langue </w:t>
      </w:r>
      <w:r w:rsidR="000A5861" w:rsidRPr="00397DA6">
        <w:rPr>
          <w:rFonts w:ascii="Calibri" w:hAnsi="Calibri" w:cs="Calibri"/>
          <w:b/>
          <w:bCs/>
          <w:i/>
          <w:iCs/>
          <w:sz w:val="22"/>
          <w:szCs w:val="22"/>
        </w:rPr>
        <w:t>— plus longue, plus rugueuse qu’avant —</w:t>
      </w:r>
      <w:r w:rsidR="000A5861" w:rsidRPr="000A5861">
        <w:rPr>
          <w:rFonts w:ascii="Calibri" w:hAnsi="Calibri" w:cs="Calibri"/>
          <w:sz w:val="22"/>
          <w:szCs w:val="22"/>
        </w:rPr>
        <w:t xml:space="preserve"> </w:t>
      </w:r>
      <w:r w:rsidR="000A5861" w:rsidRPr="00F33AB5">
        <w:rPr>
          <w:rFonts w:ascii="Calibri" w:hAnsi="Calibri" w:cs="Calibri"/>
          <w:b/>
          <w:bCs/>
          <w:sz w:val="22"/>
          <w:szCs w:val="22"/>
        </w:rPr>
        <w:t>trace une ligne lente sur sa peau, goûtant</w:t>
      </w:r>
      <w:r w:rsidR="00D063F2" w:rsidRPr="00F33AB5">
        <w:rPr>
          <w:rFonts w:ascii="Calibri" w:hAnsi="Calibri" w:cs="Calibri"/>
          <w:b/>
          <w:bCs/>
          <w:sz w:val="22"/>
          <w:szCs w:val="22"/>
        </w:rPr>
        <w:t xml:space="preserve"> la douceur de son contact</w:t>
      </w:r>
      <w:r w:rsidR="000A5861" w:rsidRPr="00F33AB5">
        <w:rPr>
          <w:rFonts w:ascii="Calibri" w:hAnsi="Calibri" w:cs="Calibri"/>
          <w:b/>
          <w:bCs/>
          <w:sz w:val="22"/>
          <w:szCs w:val="22"/>
        </w:rPr>
        <w:t xml:space="preserve"> et le pouls affolé qui bat sous l’épiderme.</w:t>
      </w:r>
      <w:r w:rsidR="00D063F2" w:rsidRPr="00F33AB5">
        <w:rPr>
          <w:rFonts w:ascii="Calibri" w:hAnsi="Calibri" w:cs="Calibri"/>
          <w:b/>
          <w:bCs/>
          <w:sz w:val="22"/>
          <w:szCs w:val="22"/>
        </w:rPr>
        <w:t xml:space="preserve"> </w:t>
      </w:r>
      <w:proofErr w:type="spellStart"/>
      <w:r w:rsidR="000A5861" w:rsidRPr="00F33AB5">
        <w:rPr>
          <w:rFonts w:ascii="Calibri" w:hAnsi="Calibri" w:cs="Calibri"/>
          <w:b/>
          <w:bCs/>
          <w:sz w:val="22"/>
          <w:szCs w:val="22"/>
        </w:rPr>
        <w:t>Iriana</w:t>
      </w:r>
      <w:proofErr w:type="spellEnd"/>
      <w:r w:rsidR="000A5861" w:rsidRPr="00F33AB5">
        <w:rPr>
          <w:rFonts w:ascii="Calibri" w:hAnsi="Calibri" w:cs="Calibri"/>
          <w:b/>
          <w:bCs/>
          <w:sz w:val="22"/>
          <w:szCs w:val="22"/>
        </w:rPr>
        <w:t xml:space="preserve"> frissonne. Ses mains remontent instinctivement sur son </w:t>
      </w:r>
      <w:r w:rsidR="00F33AB5" w:rsidRPr="00F33AB5">
        <w:rPr>
          <w:rFonts w:ascii="Calibri" w:hAnsi="Calibri" w:cs="Calibri"/>
          <w:b/>
          <w:bCs/>
          <w:sz w:val="22"/>
          <w:szCs w:val="22"/>
        </w:rPr>
        <w:t>buste</w:t>
      </w:r>
      <w:r w:rsidR="000A5861" w:rsidRPr="00F33AB5">
        <w:rPr>
          <w:rFonts w:ascii="Calibri" w:hAnsi="Calibri" w:cs="Calibri"/>
          <w:b/>
          <w:bCs/>
          <w:sz w:val="22"/>
          <w:szCs w:val="22"/>
        </w:rPr>
        <w:t xml:space="preserve"> massif, doigts écartés, cherchant à ancrer cette réalité brûlante. Elle sent les muscles durs rouler sous le cuir tendu, la chaleur qui irradie de lui comme d’un four ouvert.</w:t>
      </w:r>
    </w:p>
    <w:p w14:paraId="4DA57C00" w14:textId="77777777" w:rsidR="00D7120E" w:rsidRPr="00F33AB5" w:rsidRDefault="00D7120E" w:rsidP="000A5861">
      <w:pPr>
        <w:rPr>
          <w:rFonts w:ascii="Calibri" w:hAnsi="Calibri" w:cs="Calibri"/>
          <w:b/>
          <w:bCs/>
          <w:sz w:val="22"/>
          <w:szCs w:val="22"/>
        </w:rPr>
      </w:pPr>
    </w:p>
    <w:p w14:paraId="7688FF9B" w14:textId="3CA68AD6" w:rsidR="00182FC9" w:rsidRDefault="000A5861" w:rsidP="00182FC9">
      <w:pPr>
        <w:pStyle w:val="Paragraphedeliste"/>
        <w:numPr>
          <w:ilvl w:val="0"/>
          <w:numId w:val="1"/>
        </w:numPr>
        <w:rPr>
          <w:rFonts w:ascii="Calibri" w:hAnsi="Calibri" w:cs="Calibri"/>
          <w:sz w:val="22"/>
          <w:szCs w:val="22"/>
        </w:rPr>
      </w:pPr>
      <w:r w:rsidRPr="00182FC9">
        <w:rPr>
          <w:rFonts w:ascii="Calibri" w:hAnsi="Calibri" w:cs="Calibri"/>
          <w:sz w:val="22"/>
          <w:szCs w:val="22"/>
        </w:rPr>
        <w:t xml:space="preserve"> Tu trembles déjà, </w:t>
      </w:r>
      <w:r w:rsidRPr="00F33AB5">
        <w:rPr>
          <w:rFonts w:ascii="Calibri" w:hAnsi="Calibri" w:cs="Calibri"/>
          <w:b/>
          <w:bCs/>
          <w:sz w:val="22"/>
          <w:szCs w:val="22"/>
        </w:rPr>
        <w:t xml:space="preserve">murmure-t-il contre sa clavicule, les mots vibrants directement dans sa chair. </w:t>
      </w:r>
      <w:r w:rsidR="003A5CB7">
        <w:rPr>
          <w:rFonts w:ascii="Calibri" w:hAnsi="Calibri" w:cs="Calibri"/>
          <w:sz w:val="22"/>
          <w:szCs w:val="22"/>
        </w:rPr>
        <w:t>Voyons si je te connais toujours aussi bien….</w:t>
      </w:r>
    </w:p>
    <w:p w14:paraId="4B09E6C1" w14:textId="77777777" w:rsidR="00182FC9" w:rsidRPr="00F33AB5" w:rsidRDefault="00182FC9" w:rsidP="00F33AB5">
      <w:pPr>
        <w:rPr>
          <w:rFonts w:ascii="Calibri" w:hAnsi="Calibri" w:cs="Calibri"/>
          <w:sz w:val="22"/>
          <w:szCs w:val="22"/>
        </w:rPr>
      </w:pPr>
    </w:p>
    <w:p w14:paraId="2B72C2F4" w14:textId="77777777" w:rsidR="0014363E" w:rsidRPr="00673F99" w:rsidRDefault="000A5861" w:rsidP="00182FC9">
      <w:pPr>
        <w:rPr>
          <w:rFonts w:ascii="Calibri" w:hAnsi="Calibri" w:cs="Calibri"/>
          <w:b/>
          <w:bCs/>
          <w:sz w:val="22"/>
          <w:szCs w:val="22"/>
        </w:rPr>
      </w:pPr>
      <w:r w:rsidRPr="00673F99">
        <w:rPr>
          <w:rFonts w:ascii="Calibri" w:hAnsi="Calibri" w:cs="Calibri"/>
          <w:b/>
          <w:bCs/>
          <w:sz w:val="22"/>
          <w:szCs w:val="22"/>
        </w:rPr>
        <w:t xml:space="preserve">Sa main droite glisse enfin. Lentement. Elle frôle la courbe de son sein par-dessus le tissu, le pouce traçant des cercles paresseux autour du mamelon qui durcit </w:t>
      </w:r>
      <w:r w:rsidR="00573D27" w:rsidRPr="00673F99">
        <w:rPr>
          <w:rFonts w:ascii="Calibri" w:hAnsi="Calibri" w:cs="Calibri"/>
          <w:b/>
          <w:bCs/>
          <w:sz w:val="22"/>
          <w:szCs w:val="22"/>
        </w:rPr>
        <w:t>sans se faire attendre</w:t>
      </w:r>
      <w:r w:rsidRPr="00673F99">
        <w:rPr>
          <w:rFonts w:ascii="Calibri" w:hAnsi="Calibri" w:cs="Calibri"/>
          <w:b/>
          <w:bCs/>
          <w:sz w:val="22"/>
          <w:szCs w:val="22"/>
        </w:rPr>
        <w:t xml:space="preserve">. Pas de pression. Juste cette friction infime qui la fait cambrer malgré elle. Sa queue, elle, s’approche sans hâte : elle effleure d’abord l’extérieur de sa cuisse, remonte le long de la couture du pantalon, la pointe en flèche glissant sous l’ourlet pour caresser la peau nue juste au-dessus de la </w:t>
      </w:r>
      <w:proofErr w:type="spellStart"/>
      <w:r w:rsidRPr="00673F99">
        <w:rPr>
          <w:rFonts w:ascii="Calibri" w:hAnsi="Calibri" w:cs="Calibri"/>
          <w:b/>
          <w:bCs/>
          <w:sz w:val="22"/>
          <w:szCs w:val="22"/>
        </w:rPr>
        <w:t>botte.Iriana</w:t>
      </w:r>
      <w:proofErr w:type="spellEnd"/>
      <w:r w:rsidRPr="00673F99">
        <w:rPr>
          <w:rFonts w:ascii="Calibri" w:hAnsi="Calibri" w:cs="Calibri"/>
          <w:b/>
          <w:bCs/>
          <w:sz w:val="22"/>
          <w:szCs w:val="22"/>
        </w:rPr>
        <w:t xml:space="preserve"> laisse échapper un soupir tremblant. Elle incline </w:t>
      </w:r>
      <w:r w:rsidR="00420EE6" w:rsidRPr="00673F99">
        <w:rPr>
          <w:rFonts w:ascii="Calibri" w:hAnsi="Calibri" w:cs="Calibri"/>
          <w:b/>
          <w:bCs/>
          <w:sz w:val="22"/>
          <w:szCs w:val="22"/>
        </w:rPr>
        <w:t xml:space="preserve">de nouveau </w:t>
      </w:r>
      <w:r w:rsidRPr="00673F99">
        <w:rPr>
          <w:rFonts w:ascii="Calibri" w:hAnsi="Calibri" w:cs="Calibri"/>
          <w:b/>
          <w:bCs/>
          <w:sz w:val="22"/>
          <w:szCs w:val="22"/>
        </w:rPr>
        <w:t xml:space="preserve">la tête en arrière contre la pierre froide, offrant sa gorge. </w:t>
      </w:r>
      <w:proofErr w:type="spellStart"/>
      <w:r w:rsidRPr="00673F99">
        <w:rPr>
          <w:rFonts w:ascii="Calibri" w:hAnsi="Calibri" w:cs="Calibri"/>
          <w:b/>
          <w:bCs/>
          <w:sz w:val="22"/>
          <w:szCs w:val="22"/>
        </w:rPr>
        <w:t>Elowan</w:t>
      </w:r>
      <w:proofErr w:type="spellEnd"/>
      <w:r w:rsidRPr="00673F99">
        <w:rPr>
          <w:rFonts w:ascii="Calibri" w:hAnsi="Calibri" w:cs="Calibri"/>
          <w:b/>
          <w:bCs/>
          <w:sz w:val="22"/>
          <w:szCs w:val="22"/>
        </w:rPr>
        <w:t xml:space="preserve"> accepte l’invitation : ses lèvres se posent là, sucent doucement, puis mordillent. Pas assez pour </w:t>
      </w:r>
      <w:r w:rsidR="00420EE6" w:rsidRPr="00673F99">
        <w:rPr>
          <w:rFonts w:ascii="Calibri" w:hAnsi="Calibri" w:cs="Calibri"/>
          <w:b/>
          <w:bCs/>
          <w:sz w:val="22"/>
          <w:szCs w:val="22"/>
        </w:rPr>
        <w:t>blessé</w:t>
      </w:r>
      <w:r w:rsidR="0014363E" w:rsidRPr="00673F99">
        <w:rPr>
          <w:rFonts w:ascii="Calibri" w:hAnsi="Calibri" w:cs="Calibri"/>
          <w:b/>
          <w:bCs/>
          <w:sz w:val="22"/>
          <w:szCs w:val="22"/>
        </w:rPr>
        <w:t xml:space="preserve"> mais</w:t>
      </w:r>
      <w:r w:rsidRPr="00673F99">
        <w:rPr>
          <w:rFonts w:ascii="Calibri" w:hAnsi="Calibri" w:cs="Calibri"/>
          <w:b/>
          <w:bCs/>
          <w:sz w:val="22"/>
          <w:szCs w:val="22"/>
        </w:rPr>
        <w:t xml:space="preserve"> assez pour envoyer des éclairs jusqu’au creux de son ventre</w:t>
      </w:r>
      <w:r w:rsidR="0014363E" w:rsidRPr="00673F99">
        <w:rPr>
          <w:rFonts w:ascii="Calibri" w:hAnsi="Calibri" w:cs="Calibri"/>
          <w:b/>
          <w:bCs/>
          <w:sz w:val="22"/>
          <w:szCs w:val="22"/>
        </w:rPr>
        <w:t xml:space="preserve"> et laisser la marque de ses canines sur son épiderme</w:t>
      </w:r>
      <w:r w:rsidRPr="00673F99">
        <w:rPr>
          <w:rFonts w:ascii="Calibri" w:hAnsi="Calibri" w:cs="Calibri"/>
          <w:b/>
          <w:bCs/>
          <w:sz w:val="22"/>
          <w:szCs w:val="22"/>
        </w:rPr>
        <w:t>.</w:t>
      </w:r>
      <w:r w:rsidR="0014363E" w:rsidRPr="00673F99">
        <w:rPr>
          <w:rFonts w:ascii="Calibri" w:hAnsi="Calibri" w:cs="Calibri"/>
          <w:b/>
          <w:bCs/>
          <w:sz w:val="22"/>
          <w:szCs w:val="22"/>
        </w:rPr>
        <w:t xml:space="preserve"> </w:t>
      </w:r>
      <w:r w:rsidRPr="00673F99">
        <w:rPr>
          <w:rFonts w:ascii="Calibri" w:hAnsi="Calibri" w:cs="Calibri"/>
          <w:b/>
          <w:bCs/>
          <w:sz w:val="22"/>
          <w:szCs w:val="22"/>
        </w:rPr>
        <w:t>Ses doigts descendent plus bas. Défont une boucle</w:t>
      </w:r>
      <w:r w:rsidR="0014363E" w:rsidRPr="00673F99">
        <w:rPr>
          <w:rFonts w:ascii="Calibri" w:hAnsi="Calibri" w:cs="Calibri"/>
          <w:b/>
          <w:bCs/>
          <w:sz w:val="22"/>
          <w:szCs w:val="22"/>
        </w:rPr>
        <w:t>, p</w:t>
      </w:r>
      <w:r w:rsidRPr="00673F99">
        <w:rPr>
          <w:rFonts w:ascii="Calibri" w:hAnsi="Calibri" w:cs="Calibri"/>
          <w:b/>
          <w:bCs/>
          <w:sz w:val="22"/>
          <w:szCs w:val="22"/>
        </w:rPr>
        <w:t>uis une autre. Le pantalon s’entrouvre sous sa paume calleuse. Il ne plonge pas directement. Non. Il glisse d’abord sur son ventre, muscles contractés, descend jusqu’à la lisière de sa culotte. Là, il s’arrête. Attend. Son pouce effleure l’élastique, le fait rouler légèrement contre sa peau sensible.</w:t>
      </w:r>
    </w:p>
    <w:p w14:paraId="0ED6DC7B" w14:textId="77777777" w:rsidR="0014363E" w:rsidRDefault="0014363E" w:rsidP="00182FC9">
      <w:pPr>
        <w:rPr>
          <w:rFonts w:ascii="Calibri" w:hAnsi="Calibri" w:cs="Calibri"/>
          <w:sz w:val="22"/>
          <w:szCs w:val="22"/>
        </w:rPr>
      </w:pPr>
    </w:p>
    <w:p w14:paraId="67D279EB" w14:textId="5FB9F032" w:rsidR="00EF4910" w:rsidRPr="00826575" w:rsidRDefault="00826575" w:rsidP="00826575">
      <w:pPr>
        <w:pStyle w:val="Paragraphedeliste"/>
        <w:numPr>
          <w:ilvl w:val="0"/>
          <w:numId w:val="1"/>
        </w:numPr>
        <w:rPr>
          <w:rFonts w:ascii="Calibri" w:hAnsi="Calibri" w:cs="Calibri"/>
          <w:b/>
          <w:bCs/>
          <w:sz w:val="22"/>
          <w:szCs w:val="22"/>
        </w:rPr>
      </w:pPr>
      <w:r>
        <w:rPr>
          <w:rFonts w:ascii="Calibri" w:hAnsi="Calibri" w:cs="Calibri"/>
          <w:sz w:val="22"/>
          <w:szCs w:val="22"/>
        </w:rPr>
        <w:t xml:space="preserve">Peux être </w:t>
      </w:r>
      <w:r w:rsidR="002121EB">
        <w:rPr>
          <w:rFonts w:ascii="Calibri" w:hAnsi="Calibri" w:cs="Calibri"/>
          <w:sz w:val="22"/>
          <w:szCs w:val="22"/>
        </w:rPr>
        <w:t>devrais</w:t>
      </w:r>
      <w:r w:rsidR="000C29A4">
        <w:rPr>
          <w:rFonts w:ascii="Calibri" w:hAnsi="Calibri" w:cs="Calibri"/>
          <w:sz w:val="22"/>
          <w:szCs w:val="22"/>
        </w:rPr>
        <w:t>-</w:t>
      </w:r>
      <w:r w:rsidR="002121EB">
        <w:rPr>
          <w:rFonts w:ascii="Calibri" w:hAnsi="Calibri" w:cs="Calibri"/>
          <w:sz w:val="22"/>
          <w:szCs w:val="22"/>
        </w:rPr>
        <w:t xml:space="preserve">je m’arrêter là. Mérites tu ce plaisir ? </w:t>
      </w:r>
      <w:r w:rsidR="000A5861" w:rsidRPr="00826575">
        <w:rPr>
          <w:rFonts w:ascii="Calibri" w:hAnsi="Calibri" w:cs="Calibri"/>
          <w:b/>
          <w:bCs/>
          <w:sz w:val="22"/>
          <w:szCs w:val="22"/>
        </w:rPr>
        <w:t>souffle-t-il, sa voix un grondement bas qui résonne dans sa poitrine</w:t>
      </w:r>
      <w:r w:rsidR="000C29A4">
        <w:rPr>
          <w:rFonts w:ascii="Calibri" w:hAnsi="Calibri" w:cs="Calibri"/>
          <w:b/>
          <w:bCs/>
          <w:sz w:val="22"/>
          <w:szCs w:val="22"/>
        </w:rPr>
        <w:t>, dans un ton à la fois supérieure et condescendant</w:t>
      </w:r>
    </w:p>
    <w:p w14:paraId="3A7559B5" w14:textId="77777777" w:rsidR="00EF4910" w:rsidRDefault="00EF4910" w:rsidP="00EF4910">
      <w:pPr>
        <w:rPr>
          <w:rFonts w:ascii="Calibri" w:hAnsi="Calibri" w:cs="Calibri"/>
          <w:sz w:val="22"/>
          <w:szCs w:val="22"/>
        </w:rPr>
      </w:pPr>
    </w:p>
    <w:p w14:paraId="2F0471D9" w14:textId="4D2C6040" w:rsidR="00EF4910" w:rsidRPr="000C29A4" w:rsidRDefault="000A5861" w:rsidP="00EF4910">
      <w:pPr>
        <w:rPr>
          <w:rFonts w:ascii="Calibri" w:hAnsi="Calibri" w:cs="Calibri"/>
          <w:b/>
          <w:bCs/>
          <w:sz w:val="22"/>
          <w:szCs w:val="22"/>
        </w:rPr>
      </w:pPr>
      <w:proofErr w:type="spellStart"/>
      <w:r w:rsidRPr="000C29A4">
        <w:rPr>
          <w:rFonts w:ascii="Calibri" w:hAnsi="Calibri" w:cs="Calibri"/>
          <w:b/>
          <w:bCs/>
          <w:sz w:val="22"/>
          <w:szCs w:val="22"/>
        </w:rPr>
        <w:t>Iriana</w:t>
      </w:r>
      <w:proofErr w:type="spellEnd"/>
      <w:r w:rsidRPr="000C29A4">
        <w:rPr>
          <w:rFonts w:ascii="Calibri" w:hAnsi="Calibri" w:cs="Calibri"/>
          <w:b/>
          <w:bCs/>
          <w:sz w:val="22"/>
          <w:szCs w:val="22"/>
        </w:rPr>
        <w:t xml:space="preserve"> déglutit. Sa voix sort rauque, presque suppliante :</w:t>
      </w:r>
    </w:p>
    <w:p w14:paraId="7A0613ED" w14:textId="77777777" w:rsidR="00EF4910" w:rsidRDefault="00EF4910" w:rsidP="00EF4910">
      <w:pPr>
        <w:rPr>
          <w:rFonts w:ascii="Calibri" w:hAnsi="Calibri" w:cs="Calibri"/>
          <w:sz w:val="22"/>
          <w:szCs w:val="22"/>
        </w:rPr>
      </w:pPr>
    </w:p>
    <w:p w14:paraId="7FB99169" w14:textId="4F88E9A5" w:rsidR="00945FAF" w:rsidRDefault="00945FAF" w:rsidP="00945FAF">
      <w:pPr>
        <w:pStyle w:val="Paragraphedeliste"/>
        <w:numPr>
          <w:ilvl w:val="0"/>
          <w:numId w:val="1"/>
        </w:numPr>
        <w:rPr>
          <w:rFonts w:ascii="Calibri" w:hAnsi="Calibri" w:cs="Calibri"/>
          <w:sz w:val="22"/>
          <w:szCs w:val="22"/>
        </w:rPr>
      </w:pPr>
      <w:r>
        <w:rPr>
          <w:rFonts w:ascii="Calibri" w:hAnsi="Calibri" w:cs="Calibri"/>
          <w:sz w:val="22"/>
          <w:szCs w:val="22"/>
        </w:rPr>
        <w:t>Bien sûr… je… je te l’ordonne</w:t>
      </w:r>
    </w:p>
    <w:p w14:paraId="57A064E4" w14:textId="77777777" w:rsidR="00945FAF" w:rsidRDefault="00945FAF" w:rsidP="00945FAF">
      <w:pPr>
        <w:rPr>
          <w:rFonts w:ascii="Calibri" w:hAnsi="Calibri" w:cs="Calibri"/>
          <w:sz w:val="22"/>
          <w:szCs w:val="22"/>
        </w:rPr>
      </w:pPr>
    </w:p>
    <w:p w14:paraId="6C6E2CEE" w14:textId="3457A5DC" w:rsidR="00945FAF" w:rsidRPr="00945FAF" w:rsidRDefault="00945FAF" w:rsidP="00945FAF">
      <w:pPr>
        <w:pStyle w:val="Paragraphedeliste"/>
        <w:numPr>
          <w:ilvl w:val="0"/>
          <w:numId w:val="1"/>
        </w:numPr>
        <w:rPr>
          <w:rFonts w:ascii="Calibri" w:hAnsi="Calibri" w:cs="Calibri"/>
          <w:sz w:val="22"/>
          <w:szCs w:val="22"/>
        </w:rPr>
      </w:pPr>
      <w:r>
        <w:rPr>
          <w:rFonts w:ascii="Calibri" w:hAnsi="Calibri" w:cs="Calibri"/>
          <w:sz w:val="22"/>
          <w:szCs w:val="22"/>
        </w:rPr>
        <w:t xml:space="preserve">Tu n’avais déjà aucune autorité sur moi </w:t>
      </w:r>
      <w:r w:rsidR="0000188C">
        <w:rPr>
          <w:rFonts w:ascii="Calibri" w:hAnsi="Calibri" w:cs="Calibri"/>
          <w:sz w:val="22"/>
          <w:szCs w:val="22"/>
        </w:rPr>
        <w:t xml:space="preserve">à </w:t>
      </w:r>
      <w:proofErr w:type="spellStart"/>
      <w:r w:rsidR="0000188C">
        <w:rPr>
          <w:rFonts w:ascii="Calibri" w:hAnsi="Calibri" w:cs="Calibri"/>
          <w:sz w:val="22"/>
          <w:szCs w:val="22"/>
        </w:rPr>
        <w:t>Al’Gratal</w:t>
      </w:r>
      <w:proofErr w:type="spellEnd"/>
      <w:r w:rsidR="0000188C">
        <w:rPr>
          <w:rFonts w:ascii="Calibri" w:hAnsi="Calibri" w:cs="Calibri"/>
          <w:sz w:val="22"/>
          <w:szCs w:val="22"/>
        </w:rPr>
        <w:t xml:space="preserve">, alors ici… </w:t>
      </w:r>
      <w:r w:rsidR="0000188C">
        <w:rPr>
          <w:rFonts w:ascii="Calibri" w:hAnsi="Calibri" w:cs="Calibri"/>
          <w:b/>
          <w:bCs/>
          <w:sz w:val="22"/>
          <w:szCs w:val="22"/>
        </w:rPr>
        <w:t xml:space="preserve">répond t’il, rictus marqué. </w:t>
      </w:r>
      <w:r w:rsidR="0000188C">
        <w:rPr>
          <w:rFonts w:ascii="Calibri" w:hAnsi="Calibri" w:cs="Calibri"/>
          <w:sz w:val="22"/>
          <w:szCs w:val="22"/>
        </w:rPr>
        <w:t>Mais je vais te faire une fleur… en venant soigner la tienne.</w:t>
      </w:r>
    </w:p>
    <w:p w14:paraId="3102E470" w14:textId="77777777" w:rsidR="00945FAF" w:rsidRDefault="00945FAF" w:rsidP="00945FAF">
      <w:pPr>
        <w:rPr>
          <w:rFonts w:ascii="Calibri" w:hAnsi="Calibri" w:cs="Calibri"/>
          <w:sz w:val="22"/>
          <w:szCs w:val="22"/>
        </w:rPr>
      </w:pPr>
    </w:p>
    <w:p w14:paraId="2494CB72" w14:textId="77777777" w:rsidR="00014F43" w:rsidRPr="00F152F4" w:rsidRDefault="000A5861" w:rsidP="00945FAF">
      <w:pPr>
        <w:rPr>
          <w:rFonts w:ascii="Calibri" w:hAnsi="Calibri" w:cs="Calibri"/>
          <w:b/>
          <w:bCs/>
          <w:sz w:val="22"/>
          <w:szCs w:val="22"/>
        </w:rPr>
      </w:pPr>
      <w:r w:rsidRPr="00F152F4">
        <w:rPr>
          <w:rFonts w:ascii="Calibri" w:hAnsi="Calibri" w:cs="Calibri"/>
          <w:b/>
          <w:bCs/>
          <w:sz w:val="22"/>
          <w:szCs w:val="22"/>
        </w:rPr>
        <w:t xml:space="preserve">Il grogne d’approbation. Enfin, sa main plonge. Doigts écartant le tissu humide, trouvant sa chaleur déjà trempée. Il ne la pénètre pas tout de suite. Il explore. Caresse les lèvres gonflées, glisse entre elles sans entrer, étale sa moiteur sur </w:t>
      </w:r>
      <w:r w:rsidR="00597490" w:rsidRPr="00F152F4">
        <w:rPr>
          <w:rFonts w:ascii="Calibri" w:hAnsi="Calibri" w:cs="Calibri"/>
          <w:b/>
          <w:bCs/>
          <w:sz w:val="22"/>
          <w:szCs w:val="22"/>
        </w:rPr>
        <w:t>le noyau de son plaisir</w:t>
      </w:r>
      <w:r w:rsidRPr="00F152F4">
        <w:rPr>
          <w:rFonts w:ascii="Calibri" w:hAnsi="Calibri" w:cs="Calibri"/>
          <w:b/>
          <w:bCs/>
          <w:sz w:val="22"/>
          <w:szCs w:val="22"/>
        </w:rPr>
        <w:t xml:space="preserve"> qu’il frôle à peine. Des cercles lents</w:t>
      </w:r>
      <w:r w:rsidR="00F1325C" w:rsidRPr="00F152F4">
        <w:rPr>
          <w:rFonts w:ascii="Calibri" w:hAnsi="Calibri" w:cs="Calibri"/>
          <w:b/>
          <w:bCs/>
          <w:sz w:val="22"/>
          <w:szCs w:val="22"/>
        </w:rPr>
        <w:t>,</w:t>
      </w:r>
      <w:r w:rsidRPr="00F152F4">
        <w:rPr>
          <w:rFonts w:ascii="Calibri" w:hAnsi="Calibri" w:cs="Calibri"/>
          <w:b/>
          <w:bCs/>
          <w:sz w:val="22"/>
          <w:szCs w:val="22"/>
        </w:rPr>
        <w:t xml:space="preserve"> </w:t>
      </w:r>
      <w:r w:rsidR="00F1325C" w:rsidRPr="00F152F4">
        <w:rPr>
          <w:rFonts w:ascii="Calibri" w:hAnsi="Calibri" w:cs="Calibri"/>
          <w:b/>
          <w:bCs/>
          <w:sz w:val="22"/>
          <w:szCs w:val="22"/>
        </w:rPr>
        <w:lastRenderedPageBreak/>
        <w:t>p</w:t>
      </w:r>
      <w:r w:rsidRPr="00F152F4">
        <w:rPr>
          <w:rFonts w:ascii="Calibri" w:hAnsi="Calibri" w:cs="Calibri"/>
          <w:b/>
          <w:bCs/>
          <w:sz w:val="22"/>
          <w:szCs w:val="22"/>
        </w:rPr>
        <w:t>resque cruels dans leur douceur.</w:t>
      </w:r>
      <w:r w:rsidR="00673F99" w:rsidRPr="00F152F4">
        <w:rPr>
          <w:rFonts w:ascii="Calibri" w:hAnsi="Calibri" w:cs="Calibri"/>
          <w:b/>
          <w:bCs/>
          <w:sz w:val="22"/>
          <w:szCs w:val="22"/>
        </w:rPr>
        <w:t xml:space="preserve"> </w:t>
      </w:r>
      <w:r w:rsidRPr="00F152F4">
        <w:rPr>
          <w:rFonts w:ascii="Calibri" w:hAnsi="Calibri" w:cs="Calibri"/>
          <w:b/>
          <w:bCs/>
          <w:sz w:val="22"/>
          <w:szCs w:val="22"/>
        </w:rPr>
        <w:t>Sa queue, pendant ce temps, s’enroule autour de sa cuisse droite, la soulève légèrement pour l’ouvrir davantage. La pointe remonte, taquine l’intérieur de l’autre cuisse, approche dangereusement de son centre sans jamais le toucher.</w:t>
      </w:r>
      <w:r w:rsidR="00487AAB" w:rsidRPr="00F152F4">
        <w:rPr>
          <w:rFonts w:ascii="Calibri" w:hAnsi="Calibri" w:cs="Calibri"/>
          <w:b/>
          <w:bCs/>
          <w:sz w:val="22"/>
          <w:szCs w:val="22"/>
        </w:rPr>
        <w:t xml:space="preserve"> </w:t>
      </w:r>
      <w:proofErr w:type="spellStart"/>
      <w:r w:rsidRPr="00F152F4">
        <w:rPr>
          <w:rFonts w:ascii="Calibri" w:hAnsi="Calibri" w:cs="Calibri"/>
          <w:b/>
          <w:bCs/>
          <w:sz w:val="22"/>
          <w:szCs w:val="22"/>
        </w:rPr>
        <w:t>Iriana</w:t>
      </w:r>
      <w:proofErr w:type="spellEnd"/>
      <w:r w:rsidRPr="00F152F4">
        <w:rPr>
          <w:rFonts w:ascii="Calibri" w:hAnsi="Calibri" w:cs="Calibri"/>
          <w:b/>
          <w:bCs/>
          <w:sz w:val="22"/>
          <w:szCs w:val="22"/>
        </w:rPr>
        <w:t xml:space="preserve"> gémit doucement, les hanches roulant d’elles-mêmes pour chercher plus de contact. </w:t>
      </w:r>
      <w:proofErr w:type="spellStart"/>
      <w:r w:rsidRPr="00F152F4">
        <w:rPr>
          <w:rFonts w:ascii="Calibri" w:hAnsi="Calibri" w:cs="Calibri"/>
          <w:b/>
          <w:bCs/>
          <w:sz w:val="22"/>
          <w:szCs w:val="22"/>
        </w:rPr>
        <w:t>Elowan</w:t>
      </w:r>
      <w:proofErr w:type="spellEnd"/>
      <w:r w:rsidRPr="00F152F4">
        <w:rPr>
          <w:rFonts w:ascii="Calibri" w:hAnsi="Calibri" w:cs="Calibri"/>
          <w:b/>
          <w:bCs/>
          <w:sz w:val="22"/>
          <w:szCs w:val="22"/>
        </w:rPr>
        <w:t xml:space="preserve"> la maintient en place d’une main ferme sur sa hanche. </w:t>
      </w:r>
    </w:p>
    <w:p w14:paraId="69461D48" w14:textId="77777777" w:rsidR="00014F43" w:rsidRPr="00F152F4" w:rsidRDefault="000A5861" w:rsidP="00945FAF">
      <w:pPr>
        <w:rPr>
          <w:rFonts w:ascii="Calibri" w:hAnsi="Calibri" w:cs="Calibri"/>
          <w:b/>
          <w:bCs/>
          <w:sz w:val="22"/>
          <w:szCs w:val="22"/>
        </w:rPr>
      </w:pPr>
      <w:r w:rsidRPr="00F152F4">
        <w:rPr>
          <w:rFonts w:ascii="Calibri" w:hAnsi="Calibri" w:cs="Calibri"/>
          <w:b/>
          <w:bCs/>
          <w:sz w:val="22"/>
          <w:szCs w:val="22"/>
        </w:rPr>
        <w:t>Pas encore.</w:t>
      </w:r>
    </w:p>
    <w:p w14:paraId="5C610C1D" w14:textId="77777777" w:rsidR="00B24CA6" w:rsidRPr="00F152F4" w:rsidRDefault="000A5861" w:rsidP="00945FAF">
      <w:pPr>
        <w:rPr>
          <w:rFonts w:ascii="Calibri" w:hAnsi="Calibri" w:cs="Calibri"/>
          <w:b/>
          <w:bCs/>
          <w:sz w:val="22"/>
          <w:szCs w:val="22"/>
        </w:rPr>
      </w:pPr>
      <w:r w:rsidRPr="00F152F4">
        <w:rPr>
          <w:rFonts w:ascii="Calibri" w:hAnsi="Calibri" w:cs="Calibri"/>
          <w:b/>
          <w:bCs/>
          <w:sz w:val="22"/>
          <w:szCs w:val="22"/>
        </w:rPr>
        <w:t>Il se penche à nouveau, capture sa bouche cette fois. Le baiser est profond, possessif. Sa langue envahit, goûte, domine. Pendant qu’il l’embrasse, deux doigts écartent ses chairs et s’enfoncent lentement, jusqu’à la garde. Courbés. Pressant cet endroit précis à l’intérieur qui la fait se cambrer violemment.</w:t>
      </w:r>
      <w:r w:rsidR="00A54833" w:rsidRPr="00F152F4">
        <w:rPr>
          <w:rFonts w:ascii="Calibri" w:hAnsi="Calibri" w:cs="Calibri"/>
          <w:b/>
          <w:bCs/>
          <w:sz w:val="22"/>
          <w:szCs w:val="22"/>
        </w:rPr>
        <w:t xml:space="preserve"> </w:t>
      </w:r>
      <w:r w:rsidR="00B24CA6" w:rsidRPr="00F152F4">
        <w:rPr>
          <w:rFonts w:ascii="Calibri" w:hAnsi="Calibri" w:cs="Calibri"/>
          <w:b/>
          <w:bCs/>
          <w:sz w:val="22"/>
          <w:szCs w:val="22"/>
        </w:rPr>
        <w:t>Il la connait, sait exactement où toucher pour avoir accès à son plaisir. La princesse</w:t>
      </w:r>
      <w:r w:rsidRPr="00F152F4">
        <w:rPr>
          <w:rFonts w:ascii="Calibri" w:hAnsi="Calibri" w:cs="Calibri"/>
          <w:b/>
          <w:bCs/>
          <w:sz w:val="22"/>
          <w:szCs w:val="22"/>
        </w:rPr>
        <w:t xml:space="preserve"> halète contre sa bouche</w:t>
      </w:r>
      <w:r w:rsidR="00B24CA6" w:rsidRPr="00F152F4">
        <w:rPr>
          <w:rFonts w:ascii="Calibri" w:hAnsi="Calibri" w:cs="Calibri"/>
          <w:b/>
          <w:bCs/>
          <w:sz w:val="22"/>
          <w:szCs w:val="22"/>
        </w:rPr>
        <w:t>, s</w:t>
      </w:r>
      <w:r w:rsidRPr="00F152F4">
        <w:rPr>
          <w:rFonts w:ascii="Calibri" w:hAnsi="Calibri" w:cs="Calibri"/>
          <w:b/>
          <w:bCs/>
          <w:sz w:val="22"/>
          <w:szCs w:val="22"/>
        </w:rPr>
        <w:t>es ongles s’enfon</w:t>
      </w:r>
      <w:r w:rsidR="00B24CA6" w:rsidRPr="00F152F4">
        <w:rPr>
          <w:rFonts w:ascii="Calibri" w:hAnsi="Calibri" w:cs="Calibri"/>
          <w:b/>
          <w:bCs/>
          <w:sz w:val="22"/>
          <w:szCs w:val="22"/>
        </w:rPr>
        <w:t>çan</w:t>
      </w:r>
      <w:r w:rsidRPr="00F152F4">
        <w:rPr>
          <w:rFonts w:ascii="Calibri" w:hAnsi="Calibri" w:cs="Calibri"/>
          <w:b/>
          <w:bCs/>
          <w:sz w:val="22"/>
          <w:szCs w:val="22"/>
        </w:rPr>
        <w:t>t dans ses épaules.</w:t>
      </w:r>
    </w:p>
    <w:p w14:paraId="0220BFAA" w14:textId="2C9B2788" w:rsidR="00B2114E" w:rsidRPr="00F152F4" w:rsidRDefault="000A5861" w:rsidP="00945FAF">
      <w:pPr>
        <w:rPr>
          <w:rFonts w:ascii="Calibri" w:hAnsi="Calibri" w:cs="Calibri"/>
          <w:b/>
          <w:bCs/>
          <w:sz w:val="22"/>
          <w:szCs w:val="22"/>
        </w:rPr>
      </w:pPr>
      <w:r w:rsidRPr="00F152F4">
        <w:rPr>
          <w:rFonts w:ascii="Calibri" w:hAnsi="Calibri" w:cs="Calibri"/>
          <w:b/>
          <w:bCs/>
          <w:sz w:val="22"/>
          <w:szCs w:val="22"/>
        </w:rPr>
        <w:t>C’est là.</w:t>
      </w:r>
      <w:r w:rsidR="00B24CA6" w:rsidRPr="00F152F4">
        <w:rPr>
          <w:rFonts w:ascii="Calibri" w:hAnsi="Calibri" w:cs="Calibri"/>
          <w:b/>
          <w:bCs/>
          <w:sz w:val="22"/>
          <w:szCs w:val="22"/>
        </w:rPr>
        <w:t xml:space="preserve"> </w:t>
      </w:r>
      <w:r w:rsidRPr="00F152F4">
        <w:rPr>
          <w:rFonts w:ascii="Calibri" w:hAnsi="Calibri" w:cs="Calibri"/>
          <w:b/>
          <w:bCs/>
          <w:sz w:val="22"/>
          <w:szCs w:val="22"/>
        </w:rPr>
        <w:t>Au milieu du vertige, alors que ses sens sont saturés de sa chaleur,</w:t>
      </w:r>
      <w:r w:rsidR="005F686E" w:rsidRPr="00F152F4">
        <w:rPr>
          <w:rFonts w:ascii="Calibri" w:hAnsi="Calibri" w:cs="Calibri"/>
          <w:b/>
          <w:bCs/>
          <w:sz w:val="22"/>
          <w:szCs w:val="22"/>
        </w:rPr>
        <w:t xml:space="preserve"> encore et toujours </w:t>
      </w:r>
      <w:r w:rsidRPr="00F152F4">
        <w:rPr>
          <w:rFonts w:ascii="Calibri" w:hAnsi="Calibri" w:cs="Calibri"/>
          <w:b/>
          <w:bCs/>
          <w:sz w:val="22"/>
          <w:szCs w:val="22"/>
        </w:rPr>
        <w:t>son odeur de sève et de cendres</w:t>
      </w:r>
      <w:r w:rsidR="005F686E" w:rsidRPr="00F152F4">
        <w:rPr>
          <w:rFonts w:ascii="Calibri" w:hAnsi="Calibri" w:cs="Calibri"/>
          <w:b/>
          <w:bCs/>
          <w:sz w:val="22"/>
          <w:szCs w:val="22"/>
        </w:rPr>
        <w:t xml:space="preserve">… mais </w:t>
      </w:r>
      <w:r w:rsidR="00C90101" w:rsidRPr="00F152F4">
        <w:rPr>
          <w:rFonts w:ascii="Calibri" w:hAnsi="Calibri" w:cs="Calibri"/>
          <w:b/>
          <w:bCs/>
          <w:sz w:val="22"/>
          <w:szCs w:val="22"/>
        </w:rPr>
        <w:t xml:space="preserve">avec </w:t>
      </w:r>
      <w:r w:rsidRPr="00F152F4">
        <w:rPr>
          <w:rFonts w:ascii="Calibri" w:hAnsi="Calibri" w:cs="Calibri"/>
          <w:b/>
          <w:bCs/>
          <w:sz w:val="22"/>
          <w:szCs w:val="22"/>
        </w:rPr>
        <w:t>une autre fragrance.</w:t>
      </w:r>
      <w:r w:rsidR="00C90101" w:rsidRPr="00F152F4">
        <w:rPr>
          <w:rFonts w:ascii="Calibri" w:hAnsi="Calibri" w:cs="Calibri"/>
          <w:b/>
          <w:bCs/>
          <w:sz w:val="22"/>
          <w:szCs w:val="22"/>
        </w:rPr>
        <w:t xml:space="preserve"> </w:t>
      </w:r>
      <w:r w:rsidRPr="00F152F4">
        <w:rPr>
          <w:rFonts w:ascii="Calibri" w:hAnsi="Calibri" w:cs="Calibri"/>
          <w:b/>
          <w:bCs/>
          <w:sz w:val="22"/>
          <w:szCs w:val="22"/>
        </w:rPr>
        <w:t>Subtile. Presque imperceptible au début.</w:t>
      </w:r>
      <w:r w:rsidR="00C90101" w:rsidRPr="00F152F4">
        <w:rPr>
          <w:rFonts w:ascii="Calibri" w:hAnsi="Calibri" w:cs="Calibri"/>
          <w:b/>
          <w:bCs/>
          <w:sz w:val="22"/>
          <w:szCs w:val="22"/>
        </w:rPr>
        <w:t xml:space="preserve"> </w:t>
      </w:r>
      <w:r w:rsidRPr="00F152F4">
        <w:rPr>
          <w:rFonts w:ascii="Calibri" w:hAnsi="Calibri" w:cs="Calibri"/>
          <w:b/>
          <w:bCs/>
          <w:sz w:val="22"/>
          <w:szCs w:val="22"/>
        </w:rPr>
        <w:t>Douce. Trop douce.</w:t>
      </w:r>
      <w:r w:rsidR="00C90101" w:rsidRPr="00F152F4">
        <w:rPr>
          <w:rFonts w:ascii="Calibri" w:hAnsi="Calibri" w:cs="Calibri"/>
          <w:b/>
          <w:bCs/>
          <w:sz w:val="22"/>
          <w:szCs w:val="22"/>
        </w:rPr>
        <w:t xml:space="preserve"> </w:t>
      </w:r>
      <w:r w:rsidRPr="00F152F4">
        <w:rPr>
          <w:rFonts w:ascii="Calibri" w:hAnsi="Calibri" w:cs="Calibri"/>
          <w:b/>
          <w:bCs/>
          <w:sz w:val="22"/>
          <w:szCs w:val="22"/>
        </w:rPr>
        <w:t>Miel brûlé</w:t>
      </w:r>
      <w:r w:rsidR="00C90101" w:rsidRPr="00F152F4">
        <w:rPr>
          <w:rFonts w:ascii="Calibri" w:hAnsi="Calibri" w:cs="Calibri"/>
          <w:b/>
          <w:bCs/>
          <w:sz w:val="22"/>
          <w:szCs w:val="22"/>
        </w:rPr>
        <w:t xml:space="preserve"> et</w:t>
      </w:r>
      <w:r w:rsidRPr="00F152F4">
        <w:rPr>
          <w:rFonts w:ascii="Calibri" w:hAnsi="Calibri" w:cs="Calibri"/>
          <w:b/>
          <w:bCs/>
          <w:sz w:val="22"/>
          <w:szCs w:val="22"/>
        </w:rPr>
        <w:t xml:space="preserve"> Jasmin fané. Et dessous… quelque chose de métallique, comme du sang sucré.</w:t>
      </w:r>
      <w:r w:rsidR="00C90101" w:rsidRPr="00F152F4">
        <w:rPr>
          <w:rFonts w:ascii="Calibri" w:hAnsi="Calibri" w:cs="Calibri"/>
          <w:b/>
          <w:bCs/>
          <w:sz w:val="22"/>
          <w:szCs w:val="22"/>
        </w:rPr>
        <w:t xml:space="preserve"> </w:t>
      </w:r>
      <w:r w:rsidRPr="00F152F4">
        <w:rPr>
          <w:rFonts w:ascii="Calibri" w:hAnsi="Calibri" w:cs="Calibri"/>
          <w:b/>
          <w:bCs/>
          <w:sz w:val="22"/>
          <w:szCs w:val="22"/>
        </w:rPr>
        <w:t xml:space="preserve">Une odeur </w:t>
      </w:r>
      <w:r w:rsidR="00DD2C9C" w:rsidRPr="00F152F4">
        <w:rPr>
          <w:rFonts w:ascii="Calibri" w:hAnsi="Calibri" w:cs="Calibri"/>
          <w:b/>
          <w:bCs/>
          <w:sz w:val="22"/>
          <w:szCs w:val="22"/>
        </w:rPr>
        <w:t xml:space="preserve">qui éveille instantanément la conscience trop longtemps égarée de la dame </w:t>
      </w:r>
      <w:r w:rsidRPr="00F152F4">
        <w:rPr>
          <w:rFonts w:ascii="Calibri" w:hAnsi="Calibri" w:cs="Calibri"/>
          <w:b/>
          <w:bCs/>
          <w:sz w:val="22"/>
          <w:szCs w:val="22"/>
        </w:rPr>
        <w:t>.</w:t>
      </w:r>
      <w:proofErr w:type="spellStart"/>
      <w:r w:rsidRPr="00F152F4">
        <w:rPr>
          <w:rFonts w:ascii="Calibri" w:hAnsi="Calibri" w:cs="Calibri"/>
          <w:b/>
          <w:bCs/>
          <w:sz w:val="22"/>
          <w:szCs w:val="22"/>
        </w:rPr>
        <w:t>Iriana</w:t>
      </w:r>
      <w:proofErr w:type="spellEnd"/>
      <w:r w:rsidRPr="00F152F4">
        <w:rPr>
          <w:rFonts w:ascii="Calibri" w:hAnsi="Calibri" w:cs="Calibri"/>
          <w:b/>
          <w:bCs/>
          <w:sz w:val="22"/>
          <w:szCs w:val="22"/>
        </w:rPr>
        <w:t xml:space="preserve"> se fige net</w:t>
      </w:r>
      <w:r w:rsidR="00DD2C9C" w:rsidRPr="00F152F4">
        <w:rPr>
          <w:rFonts w:ascii="Calibri" w:hAnsi="Calibri" w:cs="Calibri"/>
          <w:b/>
          <w:bCs/>
          <w:sz w:val="22"/>
          <w:szCs w:val="22"/>
        </w:rPr>
        <w:t>, s</w:t>
      </w:r>
      <w:r w:rsidRPr="00F152F4">
        <w:rPr>
          <w:rFonts w:ascii="Calibri" w:hAnsi="Calibri" w:cs="Calibri"/>
          <w:b/>
          <w:bCs/>
          <w:sz w:val="22"/>
          <w:szCs w:val="22"/>
        </w:rPr>
        <w:t>es yeux s’ouv</w:t>
      </w:r>
      <w:r w:rsidR="00EC419A" w:rsidRPr="00F152F4">
        <w:rPr>
          <w:rFonts w:ascii="Calibri" w:hAnsi="Calibri" w:cs="Calibri"/>
          <w:b/>
          <w:bCs/>
          <w:sz w:val="22"/>
          <w:szCs w:val="22"/>
        </w:rPr>
        <w:t>rant en</w:t>
      </w:r>
      <w:r w:rsidRPr="00F152F4">
        <w:rPr>
          <w:rFonts w:ascii="Calibri" w:hAnsi="Calibri" w:cs="Calibri"/>
          <w:b/>
          <w:bCs/>
          <w:sz w:val="22"/>
          <w:szCs w:val="22"/>
        </w:rPr>
        <w:t xml:space="preserve"> grands. Les veines rouges dans ses iris pulsent une fois</w:t>
      </w:r>
      <w:r w:rsidR="00EC419A" w:rsidRPr="00F152F4">
        <w:rPr>
          <w:rFonts w:ascii="Calibri" w:hAnsi="Calibri" w:cs="Calibri"/>
          <w:b/>
          <w:bCs/>
          <w:sz w:val="22"/>
          <w:szCs w:val="22"/>
        </w:rPr>
        <w:t xml:space="preserve"> de plus</w:t>
      </w:r>
      <w:r w:rsidRPr="00F152F4">
        <w:rPr>
          <w:rFonts w:ascii="Calibri" w:hAnsi="Calibri" w:cs="Calibri"/>
          <w:b/>
          <w:bCs/>
          <w:sz w:val="22"/>
          <w:szCs w:val="22"/>
        </w:rPr>
        <w:t>, violemment</w:t>
      </w:r>
      <w:r w:rsidR="00EC419A" w:rsidRPr="00F152F4">
        <w:rPr>
          <w:rFonts w:ascii="Calibri" w:hAnsi="Calibri" w:cs="Calibri"/>
          <w:b/>
          <w:bCs/>
          <w:sz w:val="22"/>
          <w:szCs w:val="22"/>
        </w:rPr>
        <w:t xml:space="preserve">, comme si depuis le début ils cherchaient à alerter </w:t>
      </w:r>
      <w:r w:rsidR="00B2114E" w:rsidRPr="00F152F4">
        <w:rPr>
          <w:rFonts w:ascii="Calibri" w:hAnsi="Calibri" w:cs="Calibri"/>
          <w:b/>
          <w:bCs/>
          <w:sz w:val="22"/>
          <w:szCs w:val="22"/>
        </w:rPr>
        <w:t>sa propriétaire du danger</w:t>
      </w:r>
      <w:r w:rsidRPr="00F152F4">
        <w:rPr>
          <w:rFonts w:ascii="Calibri" w:hAnsi="Calibri" w:cs="Calibri"/>
          <w:b/>
          <w:bCs/>
          <w:sz w:val="22"/>
          <w:szCs w:val="22"/>
        </w:rPr>
        <w:t>.</w:t>
      </w:r>
      <w:r w:rsidR="00B2114E" w:rsidRPr="00F152F4">
        <w:rPr>
          <w:rFonts w:ascii="Calibri" w:hAnsi="Calibri" w:cs="Calibri"/>
          <w:b/>
          <w:bCs/>
          <w:sz w:val="22"/>
          <w:szCs w:val="22"/>
        </w:rPr>
        <w:t xml:space="preserve"> </w:t>
      </w:r>
      <w:proofErr w:type="spellStart"/>
      <w:r w:rsidRPr="00F152F4">
        <w:rPr>
          <w:rFonts w:ascii="Calibri" w:hAnsi="Calibri" w:cs="Calibri"/>
          <w:b/>
          <w:bCs/>
          <w:sz w:val="22"/>
          <w:szCs w:val="22"/>
        </w:rPr>
        <w:t>Elowan</w:t>
      </w:r>
      <w:proofErr w:type="spellEnd"/>
      <w:r w:rsidRPr="00F152F4">
        <w:rPr>
          <w:rFonts w:ascii="Calibri" w:hAnsi="Calibri" w:cs="Calibri"/>
          <w:b/>
          <w:bCs/>
          <w:sz w:val="22"/>
          <w:szCs w:val="22"/>
        </w:rPr>
        <w:t xml:space="preserve"> le sent immédiatement. Il s’immobilise aussi, doigts toujours en elle, queue toujours enroulée autour de sa cuisse. Mais son regard change. La faim brute laisse place à une </w:t>
      </w:r>
      <w:r w:rsidR="000C23E1" w:rsidRPr="00F152F4">
        <w:rPr>
          <w:rFonts w:ascii="Calibri" w:hAnsi="Calibri" w:cs="Calibri"/>
          <w:b/>
          <w:bCs/>
          <w:sz w:val="22"/>
          <w:szCs w:val="22"/>
        </w:rPr>
        <w:t>satisfaction dans la frustration</w:t>
      </w:r>
      <w:r w:rsidRPr="00F152F4">
        <w:rPr>
          <w:rFonts w:ascii="Calibri" w:hAnsi="Calibri" w:cs="Calibri"/>
          <w:b/>
          <w:bCs/>
          <w:sz w:val="22"/>
          <w:szCs w:val="22"/>
        </w:rPr>
        <w:t>.</w:t>
      </w:r>
      <w:r w:rsidR="000C23E1" w:rsidRPr="00F152F4">
        <w:rPr>
          <w:rFonts w:ascii="Calibri" w:hAnsi="Calibri" w:cs="Calibri"/>
          <w:b/>
          <w:bCs/>
          <w:sz w:val="22"/>
          <w:szCs w:val="22"/>
        </w:rPr>
        <w:t xml:space="preserve"> </w:t>
      </w:r>
      <w:r w:rsidRPr="00F152F4">
        <w:rPr>
          <w:rFonts w:ascii="Calibri" w:hAnsi="Calibri" w:cs="Calibri"/>
          <w:b/>
          <w:bCs/>
          <w:sz w:val="22"/>
          <w:szCs w:val="22"/>
        </w:rPr>
        <w:t>Il retire lentement ses doigts, les porte à ses lèvres, les goûte sans la quitter des yeux.</w:t>
      </w:r>
    </w:p>
    <w:p w14:paraId="79899FEE" w14:textId="77777777" w:rsidR="00B2114E" w:rsidRDefault="00B2114E" w:rsidP="00945FAF">
      <w:pPr>
        <w:rPr>
          <w:rFonts w:ascii="Calibri" w:hAnsi="Calibri" w:cs="Calibri"/>
          <w:sz w:val="22"/>
          <w:szCs w:val="22"/>
        </w:rPr>
      </w:pPr>
    </w:p>
    <w:p w14:paraId="324D7BBF" w14:textId="26C6E122" w:rsidR="001834A0" w:rsidRPr="00F152F4" w:rsidRDefault="005521F1" w:rsidP="00B2114E">
      <w:pPr>
        <w:pStyle w:val="Paragraphedeliste"/>
        <w:numPr>
          <w:ilvl w:val="0"/>
          <w:numId w:val="1"/>
        </w:numPr>
        <w:rPr>
          <w:rFonts w:ascii="Calibri" w:hAnsi="Calibri" w:cs="Calibri"/>
          <w:b/>
          <w:bCs/>
          <w:sz w:val="22"/>
          <w:szCs w:val="22"/>
        </w:rPr>
      </w:pPr>
      <w:r>
        <w:rPr>
          <w:rFonts w:ascii="Calibri" w:hAnsi="Calibri" w:cs="Calibri"/>
          <w:sz w:val="22"/>
          <w:szCs w:val="22"/>
        </w:rPr>
        <w:t>Bien jouée petite princesse…  qu’est</w:t>
      </w:r>
      <w:r w:rsidR="00F152F4">
        <w:rPr>
          <w:rFonts w:ascii="Calibri" w:hAnsi="Calibri" w:cs="Calibri"/>
          <w:sz w:val="22"/>
          <w:szCs w:val="22"/>
        </w:rPr>
        <w:t xml:space="preserve">-ce qui m’a trahie ? </w:t>
      </w:r>
      <w:r w:rsidR="000A5861" w:rsidRPr="00F152F4">
        <w:rPr>
          <w:rFonts w:ascii="Calibri" w:hAnsi="Calibri" w:cs="Calibri"/>
          <w:b/>
          <w:bCs/>
          <w:sz w:val="22"/>
          <w:szCs w:val="22"/>
        </w:rPr>
        <w:t>demande-t-il, voix basse, presque un grondement d’avertissement.</w:t>
      </w:r>
    </w:p>
    <w:p w14:paraId="00EAAAA3" w14:textId="77777777" w:rsidR="001834A0" w:rsidRDefault="001834A0" w:rsidP="001834A0">
      <w:pPr>
        <w:rPr>
          <w:rFonts w:ascii="Calibri" w:hAnsi="Calibri" w:cs="Calibri"/>
          <w:sz w:val="22"/>
          <w:szCs w:val="22"/>
        </w:rPr>
      </w:pPr>
    </w:p>
    <w:p w14:paraId="52568182" w14:textId="01F08E3C" w:rsidR="00182FC9" w:rsidRPr="007400CA" w:rsidRDefault="000A5861" w:rsidP="001834A0">
      <w:pPr>
        <w:rPr>
          <w:rFonts w:ascii="Calibri" w:hAnsi="Calibri" w:cs="Calibri"/>
          <w:b/>
          <w:bCs/>
          <w:sz w:val="22"/>
          <w:szCs w:val="22"/>
        </w:rPr>
      </w:pPr>
      <w:proofErr w:type="spellStart"/>
      <w:r w:rsidRPr="00F152F4">
        <w:rPr>
          <w:rFonts w:ascii="Calibri" w:hAnsi="Calibri" w:cs="Calibri"/>
          <w:b/>
          <w:bCs/>
          <w:sz w:val="22"/>
          <w:szCs w:val="22"/>
        </w:rPr>
        <w:t>Iriana</w:t>
      </w:r>
      <w:proofErr w:type="spellEnd"/>
      <w:r w:rsidRPr="00F152F4">
        <w:rPr>
          <w:rFonts w:ascii="Calibri" w:hAnsi="Calibri" w:cs="Calibri"/>
          <w:b/>
          <w:bCs/>
          <w:sz w:val="22"/>
          <w:szCs w:val="22"/>
        </w:rPr>
        <w:t xml:space="preserve"> déglutit, le cœur cognant </w:t>
      </w:r>
      <w:r w:rsidR="00514B36">
        <w:rPr>
          <w:rFonts w:ascii="Calibri" w:hAnsi="Calibri" w:cs="Calibri"/>
          <w:b/>
          <w:bCs/>
          <w:sz w:val="22"/>
          <w:szCs w:val="22"/>
        </w:rPr>
        <w:t>en remettant ses pensées à leurs places</w:t>
      </w:r>
      <w:r w:rsidRPr="00F152F4">
        <w:rPr>
          <w:rFonts w:ascii="Calibri" w:hAnsi="Calibri" w:cs="Calibri"/>
          <w:b/>
          <w:bCs/>
          <w:sz w:val="22"/>
          <w:szCs w:val="22"/>
        </w:rPr>
        <w:t>.</w:t>
      </w:r>
      <w:r w:rsidR="001834A0" w:rsidRPr="00F152F4">
        <w:rPr>
          <w:rFonts w:ascii="Calibri" w:hAnsi="Calibri" w:cs="Calibri"/>
          <w:b/>
          <w:bCs/>
          <w:sz w:val="22"/>
          <w:szCs w:val="22"/>
        </w:rPr>
        <w:t xml:space="preserve"> </w:t>
      </w:r>
      <w:r w:rsidR="001834A0" w:rsidRPr="007400CA">
        <w:rPr>
          <w:rFonts w:ascii="Calibri" w:hAnsi="Calibri" w:cs="Calibri"/>
          <w:b/>
          <w:bCs/>
          <w:sz w:val="22"/>
          <w:szCs w:val="22"/>
        </w:rPr>
        <w:t>Elle</w:t>
      </w:r>
      <w:r w:rsidR="00182FC9" w:rsidRPr="007400CA">
        <w:rPr>
          <w:rFonts w:ascii="Calibri" w:hAnsi="Calibri" w:cs="Calibri"/>
          <w:b/>
          <w:bCs/>
          <w:sz w:val="22"/>
          <w:szCs w:val="22"/>
        </w:rPr>
        <w:t xml:space="preserve"> ne recule pas</w:t>
      </w:r>
      <w:r w:rsidR="001834A0" w:rsidRPr="007400CA">
        <w:rPr>
          <w:rFonts w:ascii="Calibri" w:hAnsi="Calibri" w:cs="Calibri"/>
          <w:b/>
          <w:bCs/>
          <w:sz w:val="22"/>
          <w:szCs w:val="22"/>
        </w:rPr>
        <w:t xml:space="preserve">, mais </w:t>
      </w:r>
      <w:r w:rsidR="00182FC9" w:rsidRPr="007400CA">
        <w:rPr>
          <w:rFonts w:ascii="Calibri" w:hAnsi="Calibri" w:cs="Calibri"/>
          <w:b/>
          <w:bCs/>
          <w:sz w:val="22"/>
          <w:szCs w:val="22"/>
        </w:rPr>
        <w:t>ne repousse pas non plus cette main qui, quelques secondes plus tôt, l'emmenait au bord de l'abîme. Elle se contente de redresser légèrement le menton, fixant ces iris rouges qui ne sont plus tout à fait ceux de son souvenir.</w:t>
      </w:r>
    </w:p>
    <w:p w14:paraId="4D52583D" w14:textId="77777777" w:rsidR="007400CA" w:rsidRDefault="00182FC9">
      <w:pPr>
        <w:pStyle w:val="NormalWeb"/>
        <w:rPr>
          <w:rFonts w:ascii="Calibri" w:hAnsi="Calibri" w:cs="Calibri"/>
          <w:sz w:val="22"/>
          <w:szCs w:val="22"/>
        </w:rPr>
      </w:pPr>
      <w:r w:rsidRPr="007938EA">
        <w:rPr>
          <w:rFonts w:ascii="Calibri" w:hAnsi="Calibri" w:cs="Calibri"/>
          <w:sz w:val="22"/>
          <w:szCs w:val="22"/>
        </w:rPr>
        <w:t>​</w:t>
      </w:r>
    </w:p>
    <w:p w14:paraId="5BB3355C" w14:textId="7BA01D58" w:rsidR="00182FC9" w:rsidRDefault="00182FC9" w:rsidP="007400CA">
      <w:pPr>
        <w:pStyle w:val="NormalWeb"/>
        <w:numPr>
          <w:ilvl w:val="0"/>
          <w:numId w:val="1"/>
        </w:numPr>
        <w:rPr>
          <w:rFonts w:ascii="Calibri" w:hAnsi="Calibri" w:cs="Calibri"/>
          <w:sz w:val="22"/>
          <w:szCs w:val="22"/>
        </w:rPr>
      </w:pPr>
      <w:r w:rsidRPr="007938EA">
        <w:rPr>
          <w:rFonts w:ascii="Calibri" w:hAnsi="Calibri" w:cs="Calibri"/>
          <w:sz w:val="22"/>
          <w:szCs w:val="22"/>
        </w:rPr>
        <w:t xml:space="preserve">Le miel,  </w:t>
      </w:r>
      <w:r w:rsidRPr="007400CA">
        <w:rPr>
          <w:rFonts w:ascii="Calibri" w:hAnsi="Calibri" w:cs="Calibri"/>
          <w:b/>
          <w:bCs/>
          <w:sz w:val="22"/>
          <w:szCs w:val="22"/>
        </w:rPr>
        <w:t>murmure-t-elle, sa voix retrouvant une assurance glacée qui tranche avec son souffle encore court</w:t>
      </w:r>
      <w:r w:rsidRPr="007938EA">
        <w:rPr>
          <w:rFonts w:ascii="Calibri" w:hAnsi="Calibri" w:cs="Calibri"/>
          <w:sz w:val="22"/>
          <w:szCs w:val="22"/>
        </w:rPr>
        <w:t xml:space="preserve">. L'odeur de sève était presque parfaite. </w:t>
      </w:r>
      <w:r w:rsidR="009E22B4">
        <w:rPr>
          <w:rFonts w:ascii="Calibri" w:hAnsi="Calibri" w:cs="Calibri"/>
          <w:sz w:val="22"/>
          <w:szCs w:val="22"/>
        </w:rPr>
        <w:t>Non vraiment</w:t>
      </w:r>
      <w:r w:rsidR="00BD7040">
        <w:rPr>
          <w:rFonts w:ascii="Calibri" w:hAnsi="Calibri" w:cs="Calibri"/>
          <w:sz w:val="22"/>
          <w:szCs w:val="22"/>
        </w:rPr>
        <w:t xml:space="preserve">, belle imitation. Mais le parfum de la succube suprême est plus fort. </w:t>
      </w:r>
      <w:r w:rsidR="006D341C">
        <w:rPr>
          <w:rFonts w:ascii="Calibri" w:hAnsi="Calibri" w:cs="Calibri"/>
          <w:b/>
          <w:bCs/>
          <w:sz w:val="22"/>
          <w:szCs w:val="22"/>
        </w:rPr>
        <w:t>Termine t-elle d’un sourire satisfait.</w:t>
      </w:r>
    </w:p>
    <w:p w14:paraId="6D483138" w14:textId="77777777" w:rsidR="009E22B4" w:rsidRPr="007938EA" w:rsidRDefault="009E22B4" w:rsidP="009E22B4">
      <w:pPr>
        <w:pStyle w:val="NormalWeb"/>
        <w:rPr>
          <w:rFonts w:ascii="Calibri" w:hAnsi="Calibri" w:cs="Calibri"/>
          <w:sz w:val="22"/>
          <w:szCs w:val="22"/>
        </w:rPr>
      </w:pPr>
    </w:p>
    <w:p w14:paraId="05130229" w14:textId="77777777" w:rsidR="00182FC9" w:rsidRPr="00981235" w:rsidRDefault="00182FC9">
      <w:pPr>
        <w:pStyle w:val="NormalWeb"/>
        <w:rPr>
          <w:rFonts w:ascii="Calibri" w:hAnsi="Calibri" w:cs="Calibri"/>
          <w:b/>
          <w:bCs/>
          <w:sz w:val="22"/>
          <w:szCs w:val="22"/>
        </w:rPr>
      </w:pPr>
      <w:r w:rsidRPr="007938EA">
        <w:rPr>
          <w:rFonts w:ascii="Calibri" w:hAnsi="Calibri" w:cs="Calibri"/>
          <w:sz w:val="22"/>
          <w:szCs w:val="22"/>
        </w:rPr>
        <w:t>​</w:t>
      </w:r>
      <w:r w:rsidRPr="00981235">
        <w:rPr>
          <w:rFonts w:ascii="Calibri" w:hAnsi="Calibri" w:cs="Calibri"/>
          <w:b/>
          <w:bCs/>
          <w:sz w:val="22"/>
          <w:szCs w:val="22"/>
        </w:rPr>
        <w:t>Un silence pesant s'installe dans la ruelle. Puis, le visage d'</w:t>
      </w:r>
      <w:proofErr w:type="spellStart"/>
      <w:r w:rsidRPr="00981235">
        <w:rPr>
          <w:rFonts w:ascii="Calibri" w:hAnsi="Calibri" w:cs="Calibri"/>
          <w:b/>
          <w:bCs/>
          <w:sz w:val="22"/>
          <w:szCs w:val="22"/>
        </w:rPr>
        <w:t>Elowan</w:t>
      </w:r>
      <w:proofErr w:type="spellEnd"/>
      <w:r w:rsidRPr="00981235">
        <w:rPr>
          <w:rFonts w:ascii="Calibri" w:hAnsi="Calibri" w:cs="Calibri"/>
          <w:b/>
          <w:bCs/>
          <w:sz w:val="22"/>
          <w:szCs w:val="22"/>
        </w:rPr>
        <w:t xml:space="preserve"> se trouble, comme un reflet à la surface d'une eau agitée. Les traits massifs du guerrier s'affinent, la carrure se fait plus déliée, plus sinueuse. L'aura de force brute s'évapore pour laisser place à une sensualité vénéneuse qui sature désormais l'air.</w:t>
      </w:r>
    </w:p>
    <w:p w14:paraId="45469C69" w14:textId="5CBDC557" w:rsidR="00182FC9" w:rsidRDefault="00182FC9">
      <w:pPr>
        <w:pStyle w:val="NormalWeb"/>
        <w:rPr>
          <w:rFonts w:ascii="Calibri" w:hAnsi="Calibri" w:cs="Calibri"/>
          <w:b/>
          <w:bCs/>
          <w:sz w:val="22"/>
          <w:szCs w:val="22"/>
        </w:rPr>
      </w:pPr>
      <w:r w:rsidRPr="00981235">
        <w:rPr>
          <w:rFonts w:ascii="Calibri" w:hAnsi="Calibri" w:cs="Calibri"/>
          <w:b/>
          <w:bCs/>
          <w:sz w:val="22"/>
          <w:szCs w:val="22"/>
        </w:rPr>
        <w:lastRenderedPageBreak/>
        <w:t>​</w:t>
      </w:r>
      <w:r w:rsidR="000B70E1" w:rsidRPr="00981235">
        <w:rPr>
          <w:rFonts w:ascii="Calibri" w:hAnsi="Calibri" w:cs="Calibri"/>
          <w:b/>
          <w:bCs/>
          <w:sz w:val="22"/>
          <w:szCs w:val="22"/>
        </w:rPr>
        <w:t xml:space="preserve">La créature </w:t>
      </w:r>
      <w:r w:rsidRPr="00981235">
        <w:rPr>
          <w:rFonts w:ascii="Calibri" w:hAnsi="Calibri" w:cs="Calibri"/>
          <w:b/>
          <w:bCs/>
          <w:sz w:val="22"/>
          <w:szCs w:val="22"/>
        </w:rPr>
        <w:t>garde l'apparence d'</w:t>
      </w:r>
      <w:proofErr w:type="spellStart"/>
      <w:r w:rsidRPr="00981235">
        <w:rPr>
          <w:rFonts w:ascii="Calibri" w:hAnsi="Calibri" w:cs="Calibri"/>
          <w:b/>
          <w:bCs/>
          <w:sz w:val="22"/>
          <w:szCs w:val="22"/>
        </w:rPr>
        <w:t>Elowan</w:t>
      </w:r>
      <w:proofErr w:type="spellEnd"/>
      <w:r w:rsidRPr="00981235">
        <w:rPr>
          <w:rFonts w:ascii="Calibri" w:hAnsi="Calibri" w:cs="Calibri"/>
          <w:b/>
          <w:bCs/>
          <w:sz w:val="22"/>
          <w:szCs w:val="22"/>
        </w:rPr>
        <w:t xml:space="preserve"> comme une simple enveloppe, mais sa voix change. Elle devient mélodieuse, cristalline, avec une pointe de raillerie qui n'appartient qu'à un</w:t>
      </w:r>
      <w:r w:rsidR="000B70E1" w:rsidRPr="00981235">
        <w:rPr>
          <w:rFonts w:ascii="Calibri" w:hAnsi="Calibri" w:cs="Calibri"/>
          <w:b/>
          <w:bCs/>
          <w:sz w:val="22"/>
          <w:szCs w:val="22"/>
        </w:rPr>
        <w:t xml:space="preserve"> démon de la luxure</w:t>
      </w:r>
      <w:r w:rsidRPr="00981235">
        <w:rPr>
          <w:rFonts w:ascii="Calibri" w:hAnsi="Calibri" w:cs="Calibri"/>
          <w:b/>
          <w:bCs/>
          <w:sz w:val="22"/>
          <w:szCs w:val="22"/>
        </w:rPr>
        <w:t>.</w:t>
      </w:r>
    </w:p>
    <w:p w14:paraId="73762391" w14:textId="77777777" w:rsidR="00981235" w:rsidRPr="00981235" w:rsidRDefault="00981235">
      <w:pPr>
        <w:pStyle w:val="NormalWeb"/>
        <w:rPr>
          <w:rFonts w:ascii="Calibri" w:hAnsi="Calibri" w:cs="Calibri"/>
          <w:b/>
          <w:bCs/>
          <w:sz w:val="22"/>
          <w:szCs w:val="22"/>
        </w:rPr>
      </w:pPr>
    </w:p>
    <w:p w14:paraId="40EB46DB" w14:textId="3ACE7CFF" w:rsidR="00182FC9" w:rsidRPr="007938EA" w:rsidRDefault="00182FC9" w:rsidP="00981235">
      <w:pPr>
        <w:pStyle w:val="NormalWeb"/>
        <w:numPr>
          <w:ilvl w:val="0"/>
          <w:numId w:val="1"/>
        </w:numPr>
        <w:rPr>
          <w:rFonts w:ascii="Calibri" w:hAnsi="Calibri" w:cs="Calibri"/>
          <w:sz w:val="22"/>
          <w:szCs w:val="22"/>
        </w:rPr>
      </w:pPr>
      <w:r w:rsidRPr="007938EA">
        <w:rPr>
          <w:rFonts w:ascii="Calibri" w:hAnsi="Calibri" w:cs="Calibri"/>
          <w:sz w:val="22"/>
          <w:szCs w:val="22"/>
        </w:rPr>
        <w:t>​</w:t>
      </w:r>
      <w:proofErr w:type="spellStart"/>
      <w:r w:rsidRPr="007938EA">
        <w:rPr>
          <w:rFonts w:ascii="Calibri" w:hAnsi="Calibri" w:cs="Calibri"/>
          <w:sz w:val="22"/>
          <w:szCs w:val="22"/>
        </w:rPr>
        <w:t>Valurn</w:t>
      </w:r>
      <w:proofErr w:type="spellEnd"/>
      <w:r w:rsidRPr="007938EA">
        <w:rPr>
          <w:rFonts w:ascii="Calibri" w:hAnsi="Calibri" w:cs="Calibri"/>
          <w:sz w:val="22"/>
          <w:szCs w:val="22"/>
        </w:rPr>
        <w:t xml:space="preserve"> t'a bien appris à flairer le soufre sous la soie, </w:t>
      </w:r>
      <w:r w:rsidRPr="00ED5BD4">
        <w:rPr>
          <w:rFonts w:ascii="Calibri" w:hAnsi="Calibri" w:cs="Calibri"/>
          <w:b/>
          <w:bCs/>
          <w:sz w:val="22"/>
          <w:szCs w:val="22"/>
        </w:rPr>
        <w:t>répond-elle. Sa voix vibre désormais d'une fragrance de miel brûlé et de jasmin fané. J</w:t>
      </w:r>
      <w:r w:rsidRPr="007938EA">
        <w:rPr>
          <w:rFonts w:ascii="Calibri" w:hAnsi="Calibri" w:cs="Calibri"/>
          <w:sz w:val="22"/>
          <w:szCs w:val="22"/>
        </w:rPr>
        <w:t xml:space="preserve">e commençais à craindre que tu ne sois devenue... distraite par les battements de ton propre cœur. </w:t>
      </w:r>
    </w:p>
    <w:p w14:paraId="1D0A09D1" w14:textId="77777777" w:rsidR="00182FC9" w:rsidRPr="0007656A" w:rsidRDefault="00182FC9">
      <w:pPr>
        <w:pStyle w:val="NormalWeb"/>
        <w:rPr>
          <w:rFonts w:ascii="Calibri" w:hAnsi="Calibri" w:cs="Calibri"/>
          <w:b/>
          <w:bCs/>
          <w:sz w:val="22"/>
          <w:szCs w:val="22"/>
        </w:rPr>
      </w:pPr>
      <w:r w:rsidRPr="007938EA">
        <w:rPr>
          <w:rFonts w:ascii="Calibri" w:hAnsi="Calibri" w:cs="Calibri"/>
          <w:sz w:val="22"/>
          <w:szCs w:val="22"/>
        </w:rPr>
        <w:t>​</w:t>
      </w:r>
      <w:r w:rsidRPr="0007656A">
        <w:rPr>
          <w:rFonts w:ascii="Calibri" w:hAnsi="Calibri" w:cs="Calibri"/>
          <w:b/>
          <w:bCs/>
          <w:sz w:val="22"/>
          <w:szCs w:val="22"/>
        </w:rPr>
        <w:t>La créature qui occupe l'espace d'</w:t>
      </w:r>
      <w:proofErr w:type="spellStart"/>
      <w:r w:rsidRPr="0007656A">
        <w:rPr>
          <w:rFonts w:ascii="Calibri" w:hAnsi="Calibri" w:cs="Calibri"/>
          <w:b/>
          <w:bCs/>
          <w:sz w:val="22"/>
          <w:szCs w:val="22"/>
        </w:rPr>
        <w:t>Elowan</w:t>
      </w:r>
      <w:proofErr w:type="spellEnd"/>
      <w:r w:rsidRPr="0007656A">
        <w:rPr>
          <w:rFonts w:ascii="Calibri" w:hAnsi="Calibri" w:cs="Calibri"/>
          <w:b/>
          <w:bCs/>
          <w:sz w:val="22"/>
          <w:szCs w:val="22"/>
        </w:rPr>
        <w:t xml:space="preserve"> s'incline avec une grâce féline, une élégance que le véritable garde n'aurait jamais pu posséder. Elle lâche la hanche d'</w:t>
      </w:r>
      <w:proofErr w:type="spellStart"/>
      <w:r w:rsidRPr="0007656A">
        <w:rPr>
          <w:rFonts w:ascii="Calibri" w:hAnsi="Calibri" w:cs="Calibri"/>
          <w:b/>
          <w:bCs/>
          <w:sz w:val="22"/>
          <w:szCs w:val="22"/>
        </w:rPr>
        <w:t>Iriana</w:t>
      </w:r>
      <w:proofErr w:type="spellEnd"/>
      <w:r w:rsidRPr="0007656A">
        <w:rPr>
          <w:rFonts w:ascii="Calibri" w:hAnsi="Calibri" w:cs="Calibri"/>
          <w:b/>
          <w:bCs/>
          <w:sz w:val="22"/>
          <w:szCs w:val="22"/>
        </w:rPr>
        <w:t xml:space="preserve"> pour caresser, du bout d'un ongle effilé, le col de sa tenue de cuir.</w:t>
      </w:r>
    </w:p>
    <w:p w14:paraId="25274AA1" w14:textId="5BBBE5EF" w:rsidR="00182FC9" w:rsidRPr="007938EA" w:rsidRDefault="00182FC9">
      <w:pPr>
        <w:pStyle w:val="NormalWeb"/>
        <w:rPr>
          <w:rFonts w:ascii="Calibri" w:hAnsi="Calibri" w:cs="Calibri"/>
          <w:sz w:val="22"/>
          <w:szCs w:val="22"/>
        </w:rPr>
      </w:pPr>
      <w:r w:rsidRPr="0007656A">
        <w:rPr>
          <w:rFonts w:ascii="Calibri" w:hAnsi="Calibri" w:cs="Calibri"/>
          <w:b/>
          <w:bCs/>
          <w:sz w:val="22"/>
          <w:szCs w:val="22"/>
        </w:rPr>
        <w:t>​</w:t>
      </w:r>
      <w:proofErr w:type="spellStart"/>
      <w:r w:rsidRPr="0007656A">
        <w:rPr>
          <w:rFonts w:ascii="Calibri" w:hAnsi="Calibri" w:cs="Calibri"/>
          <w:b/>
          <w:bCs/>
          <w:sz w:val="22"/>
          <w:szCs w:val="22"/>
        </w:rPr>
        <w:t>Iriana</w:t>
      </w:r>
      <w:proofErr w:type="spellEnd"/>
      <w:r w:rsidRPr="0007656A">
        <w:rPr>
          <w:rFonts w:ascii="Calibri" w:hAnsi="Calibri" w:cs="Calibri"/>
          <w:b/>
          <w:bCs/>
          <w:sz w:val="22"/>
          <w:szCs w:val="22"/>
        </w:rPr>
        <w:t xml:space="preserve"> laisse échapper un rire bref, un son qui témoigne de son sang-froid retrouvé</w:t>
      </w:r>
      <w:r w:rsidR="00DC3CA8" w:rsidRPr="0007656A">
        <w:rPr>
          <w:rFonts w:ascii="Calibri" w:hAnsi="Calibri" w:cs="Calibri"/>
          <w:b/>
          <w:bCs/>
          <w:sz w:val="22"/>
          <w:szCs w:val="22"/>
        </w:rPr>
        <w:t xml:space="preserve">, galvanisée par sa clairvoyance in extrémiste </w:t>
      </w:r>
      <w:r w:rsidRPr="0007656A">
        <w:rPr>
          <w:rFonts w:ascii="Calibri" w:hAnsi="Calibri" w:cs="Calibri"/>
          <w:b/>
          <w:bCs/>
          <w:sz w:val="22"/>
          <w:szCs w:val="22"/>
        </w:rPr>
        <w:t>. Elle observe la silhouette devant elle avec une curiosité presque joueuse, malgré la trace de désir qui brûle encore dans ses veines</w:t>
      </w:r>
      <w:r w:rsidRPr="007938EA">
        <w:rPr>
          <w:rFonts w:ascii="Calibri" w:hAnsi="Calibri" w:cs="Calibri"/>
          <w:sz w:val="22"/>
          <w:szCs w:val="22"/>
        </w:rPr>
        <w:t>.</w:t>
      </w:r>
    </w:p>
    <w:p w14:paraId="5FCFCB87" w14:textId="77777777" w:rsidR="0007656A" w:rsidRDefault="00182FC9">
      <w:pPr>
        <w:pStyle w:val="NormalWeb"/>
        <w:rPr>
          <w:rFonts w:ascii="Calibri" w:hAnsi="Calibri" w:cs="Calibri"/>
          <w:sz w:val="22"/>
          <w:szCs w:val="22"/>
        </w:rPr>
      </w:pPr>
      <w:r w:rsidRPr="007938EA">
        <w:rPr>
          <w:rFonts w:ascii="Calibri" w:hAnsi="Calibri" w:cs="Calibri"/>
          <w:sz w:val="22"/>
          <w:szCs w:val="22"/>
        </w:rPr>
        <w:t>​</w:t>
      </w:r>
    </w:p>
    <w:p w14:paraId="6F66C2B3" w14:textId="0D9CBAAA" w:rsidR="00182FC9" w:rsidRPr="007938EA" w:rsidRDefault="0007656A" w:rsidP="0007656A">
      <w:pPr>
        <w:pStyle w:val="NormalWeb"/>
        <w:numPr>
          <w:ilvl w:val="0"/>
          <w:numId w:val="1"/>
        </w:numPr>
        <w:rPr>
          <w:rFonts w:ascii="Calibri" w:hAnsi="Calibri" w:cs="Calibri"/>
          <w:sz w:val="22"/>
          <w:szCs w:val="22"/>
        </w:rPr>
      </w:pPr>
      <w:r>
        <w:rPr>
          <w:rFonts w:ascii="Calibri" w:hAnsi="Calibri" w:cs="Calibri"/>
          <w:sz w:val="22"/>
          <w:szCs w:val="22"/>
        </w:rPr>
        <w:t>Malgré</w:t>
      </w:r>
      <w:r w:rsidR="00182FC9" w:rsidRPr="007938EA">
        <w:rPr>
          <w:rFonts w:ascii="Calibri" w:hAnsi="Calibri" w:cs="Calibri"/>
          <w:sz w:val="22"/>
          <w:szCs w:val="22"/>
        </w:rPr>
        <w:t xml:space="preserve"> </w:t>
      </w:r>
      <w:r>
        <w:rPr>
          <w:rFonts w:ascii="Calibri" w:hAnsi="Calibri" w:cs="Calibri"/>
          <w:sz w:val="22"/>
          <w:szCs w:val="22"/>
        </w:rPr>
        <w:t>un e</w:t>
      </w:r>
      <w:r w:rsidR="00182FC9" w:rsidRPr="007938EA">
        <w:rPr>
          <w:rFonts w:ascii="Calibri" w:hAnsi="Calibri" w:cs="Calibri"/>
          <w:sz w:val="22"/>
          <w:szCs w:val="22"/>
        </w:rPr>
        <w:t xml:space="preserve">ntraînement </w:t>
      </w:r>
      <w:r w:rsidR="00F56EE8">
        <w:rPr>
          <w:rFonts w:ascii="Calibri" w:hAnsi="Calibri" w:cs="Calibri"/>
          <w:sz w:val="22"/>
          <w:szCs w:val="22"/>
        </w:rPr>
        <w:t>particulière rude à ta magie</w:t>
      </w:r>
      <w:r w:rsidR="00182FC9" w:rsidRPr="007938EA">
        <w:rPr>
          <w:rFonts w:ascii="Calibri" w:hAnsi="Calibri" w:cs="Calibri"/>
          <w:sz w:val="22"/>
          <w:szCs w:val="22"/>
        </w:rPr>
        <w:t xml:space="preserve">, </w:t>
      </w:r>
      <w:r w:rsidR="00182FC9" w:rsidRPr="00F56EE8">
        <w:rPr>
          <w:rFonts w:ascii="Calibri" w:hAnsi="Calibri" w:cs="Calibri"/>
          <w:b/>
          <w:bCs/>
          <w:sz w:val="22"/>
          <w:szCs w:val="22"/>
        </w:rPr>
        <w:t xml:space="preserve"> dit-elle en soutenant le regard de la succube. </w:t>
      </w:r>
      <w:r w:rsidR="00182FC9" w:rsidRPr="007938EA">
        <w:rPr>
          <w:rFonts w:ascii="Calibri" w:hAnsi="Calibri" w:cs="Calibri"/>
          <w:sz w:val="22"/>
          <w:szCs w:val="22"/>
        </w:rPr>
        <w:t>Tu as failli m'avoir. Le pacte, la trahison... c'était bien trouvé</w:t>
      </w:r>
      <w:r w:rsidR="00DC24D3">
        <w:rPr>
          <w:rFonts w:ascii="Calibri" w:hAnsi="Calibri" w:cs="Calibri"/>
          <w:sz w:val="22"/>
          <w:szCs w:val="22"/>
        </w:rPr>
        <w:t xml:space="preserve"> Bellirith. </w:t>
      </w:r>
      <w:r w:rsidR="002F39A1">
        <w:rPr>
          <w:rFonts w:ascii="Calibri" w:hAnsi="Calibri" w:cs="Calibri"/>
          <w:sz w:val="22"/>
          <w:szCs w:val="22"/>
        </w:rPr>
        <w:t xml:space="preserve">Tu as même pensée à la </w:t>
      </w:r>
      <w:r w:rsidR="00182FC9" w:rsidRPr="007938EA">
        <w:rPr>
          <w:rFonts w:ascii="Calibri" w:hAnsi="Calibri" w:cs="Calibri"/>
          <w:sz w:val="22"/>
          <w:szCs w:val="22"/>
        </w:rPr>
        <w:t xml:space="preserve">touche de tragédie pour masquer la morsure de la réalité. </w:t>
      </w:r>
    </w:p>
    <w:p w14:paraId="5448406A" w14:textId="77777777" w:rsidR="00182FC9" w:rsidRPr="002F39A1" w:rsidRDefault="00182FC9">
      <w:pPr>
        <w:pStyle w:val="NormalWeb"/>
        <w:rPr>
          <w:rFonts w:ascii="Calibri" w:hAnsi="Calibri" w:cs="Calibri"/>
          <w:b/>
          <w:bCs/>
          <w:sz w:val="22"/>
          <w:szCs w:val="22"/>
        </w:rPr>
      </w:pPr>
      <w:r w:rsidRPr="007938EA">
        <w:rPr>
          <w:rFonts w:ascii="Calibri" w:hAnsi="Calibri" w:cs="Calibri"/>
          <w:sz w:val="22"/>
          <w:szCs w:val="22"/>
        </w:rPr>
        <w:t>​</w:t>
      </w:r>
      <w:r w:rsidRPr="002F39A1">
        <w:rPr>
          <w:rFonts w:ascii="Calibri" w:hAnsi="Calibri" w:cs="Calibri"/>
          <w:b/>
          <w:bCs/>
          <w:sz w:val="22"/>
          <w:szCs w:val="22"/>
        </w:rPr>
        <w:t>Bellirith</w:t>
      </w:r>
      <w:r w:rsidRPr="002F39A1">
        <w:rPr>
          <w:rFonts w:ascii="Calibri" w:hAnsi="Calibri" w:cs="Calibri"/>
          <w:b/>
          <w:bCs/>
          <w:i/>
          <w:iCs/>
          <w:sz w:val="22"/>
          <w:szCs w:val="22"/>
        </w:rPr>
        <w:t xml:space="preserve"> — sous les traits d'</w:t>
      </w:r>
      <w:proofErr w:type="spellStart"/>
      <w:r w:rsidRPr="002F39A1">
        <w:rPr>
          <w:rFonts w:ascii="Calibri" w:hAnsi="Calibri" w:cs="Calibri"/>
          <w:b/>
          <w:bCs/>
          <w:i/>
          <w:iCs/>
          <w:sz w:val="22"/>
          <w:szCs w:val="22"/>
        </w:rPr>
        <w:t>Elowan</w:t>
      </w:r>
      <w:proofErr w:type="spellEnd"/>
      <w:r w:rsidRPr="002F39A1">
        <w:rPr>
          <w:rFonts w:ascii="Calibri" w:hAnsi="Calibri" w:cs="Calibri"/>
          <w:b/>
          <w:bCs/>
          <w:i/>
          <w:iCs/>
          <w:sz w:val="22"/>
          <w:szCs w:val="22"/>
        </w:rPr>
        <w:t xml:space="preserve"> qui semblent maintenant flotter comme un vêtement trop large — </w:t>
      </w:r>
      <w:r w:rsidRPr="002F39A1">
        <w:rPr>
          <w:rFonts w:ascii="Calibri" w:hAnsi="Calibri" w:cs="Calibri"/>
          <w:b/>
          <w:bCs/>
          <w:sz w:val="22"/>
          <w:szCs w:val="22"/>
        </w:rPr>
        <w:t>s'approche à nouveau. Mais cette fois, le jeu est à découvert. Elle passe une main délicate sur l'épaule d'</w:t>
      </w:r>
      <w:proofErr w:type="spellStart"/>
      <w:r w:rsidRPr="002F39A1">
        <w:rPr>
          <w:rFonts w:ascii="Calibri" w:hAnsi="Calibri" w:cs="Calibri"/>
          <w:b/>
          <w:bCs/>
          <w:sz w:val="22"/>
          <w:szCs w:val="22"/>
        </w:rPr>
        <w:t>Iriana</w:t>
      </w:r>
      <w:proofErr w:type="spellEnd"/>
      <w:r w:rsidRPr="002F39A1">
        <w:rPr>
          <w:rFonts w:ascii="Calibri" w:hAnsi="Calibri" w:cs="Calibri"/>
          <w:b/>
          <w:bCs/>
          <w:sz w:val="22"/>
          <w:szCs w:val="22"/>
        </w:rPr>
        <w:t>, un geste de pure reconnaissance entre prédatrices.</w:t>
      </w:r>
    </w:p>
    <w:p w14:paraId="0871240F" w14:textId="77777777" w:rsidR="003C5EF1" w:rsidRDefault="00182FC9">
      <w:pPr>
        <w:pStyle w:val="NormalWeb"/>
        <w:rPr>
          <w:rFonts w:ascii="Calibri" w:hAnsi="Calibri" w:cs="Calibri"/>
          <w:sz w:val="22"/>
          <w:szCs w:val="22"/>
        </w:rPr>
      </w:pPr>
      <w:r w:rsidRPr="007938EA">
        <w:rPr>
          <w:rFonts w:ascii="Calibri" w:hAnsi="Calibri" w:cs="Calibri"/>
          <w:sz w:val="22"/>
          <w:szCs w:val="22"/>
        </w:rPr>
        <w:t>​</w:t>
      </w:r>
    </w:p>
    <w:p w14:paraId="72DC1838" w14:textId="25C03018" w:rsidR="00182FC9" w:rsidRDefault="003C5EF1" w:rsidP="003C5EF1">
      <w:pPr>
        <w:pStyle w:val="NormalWeb"/>
        <w:numPr>
          <w:ilvl w:val="0"/>
          <w:numId w:val="1"/>
        </w:numPr>
        <w:rPr>
          <w:rFonts w:ascii="Calibri" w:hAnsi="Calibri" w:cs="Calibri"/>
          <w:sz w:val="22"/>
          <w:szCs w:val="22"/>
        </w:rPr>
      </w:pPr>
      <w:r>
        <w:rPr>
          <w:rFonts w:ascii="Calibri" w:hAnsi="Calibri" w:cs="Calibri"/>
          <w:sz w:val="22"/>
          <w:szCs w:val="22"/>
        </w:rPr>
        <w:t>Oh mais</w:t>
      </w:r>
      <w:r w:rsidR="00182FC9" w:rsidRPr="007938EA">
        <w:rPr>
          <w:rFonts w:ascii="Calibri" w:hAnsi="Calibri" w:cs="Calibri"/>
          <w:sz w:val="22"/>
          <w:szCs w:val="22"/>
        </w:rPr>
        <w:t xml:space="preserve"> </w:t>
      </w:r>
      <w:r>
        <w:rPr>
          <w:rFonts w:ascii="Calibri" w:hAnsi="Calibri" w:cs="Calibri"/>
          <w:sz w:val="22"/>
          <w:szCs w:val="22"/>
        </w:rPr>
        <w:t xml:space="preserve">je </w:t>
      </w:r>
      <w:r w:rsidR="00182FC9" w:rsidRPr="007938EA">
        <w:rPr>
          <w:rFonts w:ascii="Calibri" w:hAnsi="Calibri" w:cs="Calibri"/>
          <w:sz w:val="22"/>
          <w:szCs w:val="22"/>
        </w:rPr>
        <w:t xml:space="preserve">ne mens jamais totalement, petite traqueuse, </w:t>
      </w:r>
      <w:r w:rsidR="00182FC9" w:rsidRPr="003C5EF1">
        <w:rPr>
          <w:rFonts w:ascii="Calibri" w:hAnsi="Calibri" w:cs="Calibri"/>
          <w:b/>
          <w:bCs/>
          <w:sz w:val="22"/>
          <w:szCs w:val="22"/>
        </w:rPr>
        <w:t xml:space="preserve">susurre la succube. </w:t>
      </w:r>
      <w:r w:rsidR="00182FC9" w:rsidRPr="003C5EF1">
        <w:rPr>
          <w:rFonts w:ascii="Calibri" w:hAnsi="Calibri" w:cs="Calibri"/>
          <w:sz w:val="22"/>
          <w:szCs w:val="22"/>
        </w:rPr>
        <w:t>La trahison de l'Empire est réelle. Ton manque de lui l'est aussi. J'ai simplement... accordé l'instrument. Elle</w:t>
      </w:r>
      <w:r w:rsidR="00182FC9" w:rsidRPr="005B10F3">
        <w:rPr>
          <w:rFonts w:ascii="Calibri" w:hAnsi="Calibri" w:cs="Calibri"/>
          <w:b/>
          <w:bCs/>
          <w:sz w:val="22"/>
          <w:szCs w:val="22"/>
        </w:rPr>
        <w:t xml:space="preserve"> l'observe avec une admiration non feinte.</w:t>
      </w:r>
      <w:r w:rsidR="00182FC9" w:rsidRPr="003C5EF1">
        <w:rPr>
          <w:rFonts w:ascii="Calibri" w:hAnsi="Calibri" w:cs="Calibri"/>
          <w:sz w:val="22"/>
          <w:szCs w:val="22"/>
        </w:rPr>
        <w:t xml:space="preserve"> Reconnaître </w:t>
      </w:r>
      <w:r w:rsidR="00300E90">
        <w:rPr>
          <w:rFonts w:ascii="Calibri" w:hAnsi="Calibri" w:cs="Calibri"/>
          <w:sz w:val="22"/>
          <w:szCs w:val="22"/>
        </w:rPr>
        <w:t xml:space="preserve">mon </w:t>
      </w:r>
      <w:r w:rsidR="00182FC9" w:rsidRPr="003C5EF1">
        <w:rPr>
          <w:rFonts w:ascii="Calibri" w:hAnsi="Calibri" w:cs="Calibri"/>
          <w:sz w:val="22"/>
          <w:szCs w:val="22"/>
        </w:rPr>
        <w:t xml:space="preserve">odeur  alors que tes sens sont à l'agonie... Ta perspicacité fait honneur à ton mentor. Il serait presque fier de toi. </w:t>
      </w:r>
    </w:p>
    <w:p w14:paraId="34276A1F" w14:textId="77777777" w:rsidR="00300E90" w:rsidRPr="003C5EF1" w:rsidRDefault="00300E90" w:rsidP="00300E90">
      <w:pPr>
        <w:pStyle w:val="NormalWeb"/>
        <w:rPr>
          <w:rFonts w:ascii="Calibri" w:hAnsi="Calibri" w:cs="Calibri"/>
          <w:sz w:val="22"/>
          <w:szCs w:val="22"/>
        </w:rPr>
      </w:pPr>
    </w:p>
    <w:p w14:paraId="6A3069F0" w14:textId="4B034EFE" w:rsidR="00A305E1" w:rsidRPr="008C25ED" w:rsidRDefault="00182FC9">
      <w:pPr>
        <w:pStyle w:val="NormalWeb"/>
        <w:rPr>
          <w:rFonts w:ascii="Calibri" w:hAnsi="Calibri" w:cs="Calibri"/>
          <w:b/>
          <w:bCs/>
          <w:sz w:val="22"/>
          <w:szCs w:val="22"/>
        </w:rPr>
      </w:pPr>
      <w:r w:rsidRPr="007938EA">
        <w:rPr>
          <w:rFonts w:ascii="Calibri" w:hAnsi="Calibri" w:cs="Calibri"/>
          <w:sz w:val="22"/>
          <w:szCs w:val="22"/>
        </w:rPr>
        <w:t>​</w:t>
      </w:r>
      <w:proofErr w:type="spellStart"/>
      <w:r w:rsidRPr="000A2C4B">
        <w:rPr>
          <w:rFonts w:ascii="Calibri" w:hAnsi="Calibri" w:cs="Calibri"/>
          <w:b/>
          <w:bCs/>
          <w:sz w:val="22"/>
          <w:szCs w:val="22"/>
        </w:rPr>
        <w:t>Iriana</w:t>
      </w:r>
      <w:proofErr w:type="spellEnd"/>
      <w:r w:rsidRPr="000A2C4B">
        <w:rPr>
          <w:rFonts w:ascii="Calibri" w:hAnsi="Calibri" w:cs="Calibri"/>
          <w:b/>
          <w:bCs/>
          <w:sz w:val="22"/>
          <w:szCs w:val="22"/>
        </w:rPr>
        <w:t xml:space="preserve"> sent le danger, mais elle ne frissonne plus de peur. Elle apprécie la qualité de la manipulation. </w:t>
      </w:r>
      <w:r w:rsidR="000A2C4B" w:rsidRPr="008C25ED">
        <w:rPr>
          <w:rFonts w:ascii="Calibri" w:hAnsi="Calibri" w:cs="Calibri"/>
          <w:b/>
          <w:bCs/>
          <w:sz w:val="22"/>
          <w:szCs w:val="22"/>
        </w:rPr>
        <w:t xml:space="preserve"> </w:t>
      </w:r>
      <w:r w:rsidR="00A305E1" w:rsidRPr="008C25ED">
        <w:rPr>
          <w:rFonts w:ascii="Calibri" w:hAnsi="Calibri" w:cs="Calibri"/>
          <w:b/>
          <w:bCs/>
          <w:sz w:val="22"/>
          <w:szCs w:val="22"/>
        </w:rPr>
        <w:t>L’illusion d’</w:t>
      </w:r>
      <w:proofErr w:type="spellStart"/>
      <w:r w:rsidR="00A305E1" w:rsidRPr="008C25ED">
        <w:rPr>
          <w:rFonts w:ascii="Calibri" w:hAnsi="Calibri" w:cs="Calibri"/>
          <w:b/>
          <w:bCs/>
          <w:sz w:val="22"/>
          <w:szCs w:val="22"/>
        </w:rPr>
        <w:t>Elowan</w:t>
      </w:r>
      <w:proofErr w:type="spellEnd"/>
      <w:r w:rsidR="00A305E1" w:rsidRPr="008C25ED">
        <w:rPr>
          <w:rFonts w:ascii="Calibri" w:hAnsi="Calibri" w:cs="Calibri"/>
          <w:b/>
          <w:bCs/>
          <w:sz w:val="22"/>
          <w:szCs w:val="22"/>
        </w:rPr>
        <w:t xml:space="preserve"> ne s’effrit</w:t>
      </w:r>
      <w:r w:rsidR="000A2C4B" w:rsidRPr="008C25ED">
        <w:rPr>
          <w:rFonts w:ascii="Calibri" w:hAnsi="Calibri" w:cs="Calibri"/>
          <w:b/>
          <w:bCs/>
          <w:sz w:val="22"/>
          <w:szCs w:val="22"/>
        </w:rPr>
        <w:t xml:space="preserve">e </w:t>
      </w:r>
      <w:r w:rsidR="00A305E1" w:rsidRPr="008C25ED">
        <w:rPr>
          <w:rFonts w:ascii="Calibri" w:hAnsi="Calibri" w:cs="Calibri"/>
          <w:b/>
          <w:bCs/>
          <w:sz w:val="22"/>
          <w:szCs w:val="22"/>
        </w:rPr>
        <w:t xml:space="preserve">pas, elle </w:t>
      </w:r>
      <w:r w:rsidR="000A2C4B" w:rsidRPr="008C25ED">
        <w:rPr>
          <w:rFonts w:ascii="Calibri" w:hAnsi="Calibri" w:cs="Calibri"/>
          <w:b/>
          <w:bCs/>
          <w:sz w:val="22"/>
          <w:szCs w:val="22"/>
        </w:rPr>
        <w:t xml:space="preserve">explose </w:t>
      </w:r>
      <w:r w:rsidR="00A305E1" w:rsidRPr="008C25ED">
        <w:rPr>
          <w:rFonts w:ascii="Calibri" w:hAnsi="Calibri" w:cs="Calibri"/>
          <w:b/>
          <w:bCs/>
          <w:sz w:val="22"/>
          <w:szCs w:val="22"/>
        </w:rPr>
        <w:t xml:space="preserve">Le corps massif du </w:t>
      </w:r>
      <w:proofErr w:type="spellStart"/>
      <w:r w:rsidR="00A305E1" w:rsidRPr="008C25ED">
        <w:rPr>
          <w:rFonts w:ascii="Calibri" w:hAnsi="Calibri" w:cs="Calibri"/>
          <w:b/>
          <w:bCs/>
          <w:sz w:val="22"/>
          <w:szCs w:val="22"/>
        </w:rPr>
        <w:t>Calcifère</w:t>
      </w:r>
      <w:proofErr w:type="spellEnd"/>
      <w:r w:rsidR="00A305E1" w:rsidRPr="008C25ED">
        <w:rPr>
          <w:rFonts w:ascii="Calibri" w:hAnsi="Calibri" w:cs="Calibri"/>
          <w:b/>
          <w:bCs/>
          <w:sz w:val="22"/>
          <w:szCs w:val="22"/>
        </w:rPr>
        <w:t xml:space="preserve"> se tord</w:t>
      </w:r>
      <w:r w:rsidR="000A2C4B" w:rsidRPr="008C25ED">
        <w:rPr>
          <w:rFonts w:ascii="Calibri" w:hAnsi="Calibri" w:cs="Calibri"/>
          <w:b/>
          <w:bCs/>
          <w:sz w:val="22"/>
          <w:szCs w:val="22"/>
        </w:rPr>
        <w:t>,</w:t>
      </w:r>
      <w:r w:rsidR="00A305E1" w:rsidRPr="008C25ED">
        <w:rPr>
          <w:rFonts w:ascii="Calibri" w:hAnsi="Calibri" w:cs="Calibri"/>
          <w:b/>
          <w:bCs/>
          <w:sz w:val="22"/>
          <w:szCs w:val="22"/>
        </w:rPr>
        <w:t xml:space="preserve"> se liqué</w:t>
      </w:r>
      <w:r w:rsidR="000A2C4B" w:rsidRPr="008C25ED">
        <w:rPr>
          <w:rFonts w:ascii="Calibri" w:hAnsi="Calibri" w:cs="Calibri"/>
          <w:b/>
          <w:bCs/>
          <w:sz w:val="22"/>
          <w:szCs w:val="22"/>
        </w:rPr>
        <w:t xml:space="preserve">fie </w:t>
      </w:r>
      <w:r w:rsidR="00A305E1" w:rsidRPr="008C25ED">
        <w:rPr>
          <w:rFonts w:ascii="Calibri" w:hAnsi="Calibri" w:cs="Calibri"/>
          <w:b/>
          <w:bCs/>
          <w:sz w:val="22"/>
          <w:szCs w:val="22"/>
        </w:rPr>
        <w:t xml:space="preserve">dans une vapeur pourpre et dorée qui </w:t>
      </w:r>
      <w:r w:rsidR="002B6E59" w:rsidRPr="008C25ED">
        <w:rPr>
          <w:rFonts w:ascii="Calibri" w:hAnsi="Calibri" w:cs="Calibri"/>
          <w:b/>
          <w:bCs/>
          <w:sz w:val="22"/>
          <w:szCs w:val="22"/>
        </w:rPr>
        <w:t>embaume</w:t>
      </w:r>
      <w:r w:rsidR="00A305E1" w:rsidRPr="008C25ED">
        <w:rPr>
          <w:rFonts w:ascii="Calibri" w:hAnsi="Calibri" w:cs="Calibri"/>
          <w:b/>
          <w:bCs/>
          <w:sz w:val="22"/>
          <w:szCs w:val="22"/>
        </w:rPr>
        <w:t xml:space="preserve"> instantanément la ruelle d'une odeur écrasante de miel brûlé. De cette chrysalide d'ombres jaillit une silhouette dont la grâce n'a d'égale que </w:t>
      </w:r>
      <w:r w:rsidR="002B6E59" w:rsidRPr="008C25ED">
        <w:rPr>
          <w:rFonts w:ascii="Calibri" w:hAnsi="Calibri" w:cs="Calibri"/>
          <w:b/>
          <w:bCs/>
          <w:sz w:val="22"/>
          <w:szCs w:val="22"/>
        </w:rPr>
        <w:t>sa</w:t>
      </w:r>
      <w:r w:rsidR="00A305E1" w:rsidRPr="008C25ED">
        <w:rPr>
          <w:rFonts w:ascii="Calibri" w:hAnsi="Calibri" w:cs="Calibri"/>
          <w:b/>
          <w:bCs/>
          <w:sz w:val="22"/>
          <w:szCs w:val="22"/>
        </w:rPr>
        <w:t xml:space="preserve"> dangerosité. Bellirith </w:t>
      </w:r>
      <w:r w:rsidR="002C77D1" w:rsidRPr="008C25ED">
        <w:rPr>
          <w:rFonts w:ascii="Calibri" w:hAnsi="Calibri" w:cs="Calibri"/>
          <w:b/>
          <w:bCs/>
          <w:sz w:val="22"/>
          <w:szCs w:val="22"/>
        </w:rPr>
        <w:t>apparait</w:t>
      </w:r>
      <w:r w:rsidR="00A305E1" w:rsidRPr="008C25ED">
        <w:rPr>
          <w:rFonts w:ascii="Calibri" w:hAnsi="Calibri" w:cs="Calibri"/>
          <w:b/>
          <w:bCs/>
          <w:sz w:val="22"/>
          <w:szCs w:val="22"/>
        </w:rPr>
        <w:t xml:space="preserve"> enfin sous sa forme véritable : une succube à la peau d'albâtre veinée </w:t>
      </w:r>
      <w:r w:rsidR="003C34F2" w:rsidRPr="008C25ED">
        <w:rPr>
          <w:rFonts w:ascii="Calibri" w:hAnsi="Calibri" w:cs="Calibri"/>
          <w:b/>
          <w:bCs/>
          <w:sz w:val="22"/>
          <w:szCs w:val="22"/>
        </w:rPr>
        <w:t>d'un rouge brulant</w:t>
      </w:r>
      <w:r w:rsidR="00A305E1" w:rsidRPr="008C25ED">
        <w:rPr>
          <w:rFonts w:ascii="Calibri" w:hAnsi="Calibri" w:cs="Calibri"/>
          <w:b/>
          <w:bCs/>
          <w:sz w:val="22"/>
          <w:szCs w:val="22"/>
        </w:rPr>
        <w:t>, dont les courbes sembl</w:t>
      </w:r>
      <w:r w:rsidR="00130A91" w:rsidRPr="008C25ED">
        <w:rPr>
          <w:rFonts w:ascii="Calibri" w:hAnsi="Calibri" w:cs="Calibri"/>
          <w:b/>
          <w:bCs/>
          <w:sz w:val="22"/>
          <w:szCs w:val="22"/>
        </w:rPr>
        <w:t xml:space="preserve">ent </w:t>
      </w:r>
      <w:r w:rsidR="00A305E1" w:rsidRPr="008C25ED">
        <w:rPr>
          <w:rFonts w:ascii="Calibri" w:hAnsi="Calibri" w:cs="Calibri"/>
          <w:b/>
          <w:bCs/>
          <w:sz w:val="22"/>
          <w:szCs w:val="22"/>
        </w:rPr>
        <w:t>dessinées pour provoquer le vertige, et dont le regard</w:t>
      </w:r>
      <w:r w:rsidR="00130A91" w:rsidRPr="008C25ED">
        <w:rPr>
          <w:rFonts w:ascii="Calibri" w:hAnsi="Calibri" w:cs="Calibri"/>
          <w:b/>
          <w:bCs/>
          <w:sz w:val="22"/>
          <w:szCs w:val="22"/>
        </w:rPr>
        <w:t xml:space="preserve"> écarlate</w:t>
      </w:r>
      <w:r w:rsidR="00CC5851" w:rsidRPr="008C25ED">
        <w:rPr>
          <w:rFonts w:ascii="Calibri" w:hAnsi="Calibri" w:cs="Calibri"/>
          <w:b/>
          <w:bCs/>
          <w:sz w:val="22"/>
          <w:szCs w:val="22"/>
        </w:rPr>
        <w:t xml:space="preserve"> abrasif</w:t>
      </w:r>
      <w:r w:rsidR="00A305E1" w:rsidRPr="008C25ED">
        <w:rPr>
          <w:rFonts w:ascii="Calibri" w:hAnsi="Calibri" w:cs="Calibri"/>
          <w:b/>
          <w:bCs/>
          <w:sz w:val="22"/>
          <w:szCs w:val="22"/>
        </w:rPr>
        <w:t>, pétill</w:t>
      </w:r>
      <w:r w:rsidR="00CC5851" w:rsidRPr="008C25ED">
        <w:rPr>
          <w:rFonts w:ascii="Calibri" w:hAnsi="Calibri" w:cs="Calibri"/>
          <w:b/>
          <w:bCs/>
          <w:sz w:val="22"/>
          <w:szCs w:val="22"/>
        </w:rPr>
        <w:t xml:space="preserve">e </w:t>
      </w:r>
      <w:r w:rsidR="00A305E1" w:rsidRPr="008C25ED">
        <w:rPr>
          <w:rFonts w:ascii="Calibri" w:hAnsi="Calibri" w:cs="Calibri"/>
          <w:b/>
          <w:bCs/>
          <w:sz w:val="22"/>
          <w:szCs w:val="22"/>
        </w:rPr>
        <w:t>d'une folie joyeuse.</w:t>
      </w:r>
    </w:p>
    <w:p w14:paraId="6D8466CC" w14:textId="43EE316C" w:rsidR="00A305E1" w:rsidRPr="00DB7E01" w:rsidRDefault="00A305E1">
      <w:pPr>
        <w:pStyle w:val="NormalWeb"/>
        <w:rPr>
          <w:rFonts w:ascii="Calibri" w:hAnsi="Calibri" w:cs="Calibri"/>
          <w:b/>
          <w:bCs/>
          <w:sz w:val="22"/>
          <w:szCs w:val="22"/>
        </w:rPr>
      </w:pPr>
      <w:r w:rsidRPr="007938EA">
        <w:rPr>
          <w:rFonts w:ascii="Calibri" w:hAnsi="Calibri" w:cs="Calibri"/>
          <w:sz w:val="22"/>
          <w:szCs w:val="22"/>
        </w:rPr>
        <w:t>​</w:t>
      </w:r>
      <w:r w:rsidRPr="009E6156">
        <w:rPr>
          <w:rFonts w:ascii="Calibri" w:hAnsi="Calibri" w:cs="Calibri"/>
          <w:b/>
          <w:bCs/>
          <w:sz w:val="22"/>
          <w:szCs w:val="22"/>
        </w:rPr>
        <w:t>Elle laiss</w:t>
      </w:r>
      <w:r w:rsidR="00CC5851" w:rsidRPr="009E6156">
        <w:rPr>
          <w:rFonts w:ascii="Calibri" w:hAnsi="Calibri" w:cs="Calibri"/>
          <w:b/>
          <w:bCs/>
          <w:sz w:val="22"/>
          <w:szCs w:val="22"/>
        </w:rPr>
        <w:t xml:space="preserve">e </w:t>
      </w:r>
      <w:r w:rsidRPr="009E6156">
        <w:rPr>
          <w:rFonts w:ascii="Calibri" w:hAnsi="Calibri" w:cs="Calibri"/>
          <w:b/>
          <w:bCs/>
          <w:sz w:val="22"/>
          <w:szCs w:val="22"/>
        </w:rPr>
        <w:t xml:space="preserve">échapper un rire cristallin, presque hystérique, qui </w:t>
      </w:r>
      <w:r w:rsidR="00CC5851" w:rsidRPr="009E6156">
        <w:rPr>
          <w:rFonts w:ascii="Calibri" w:hAnsi="Calibri" w:cs="Calibri"/>
          <w:b/>
          <w:bCs/>
          <w:sz w:val="22"/>
          <w:szCs w:val="22"/>
        </w:rPr>
        <w:t>résonne</w:t>
      </w:r>
      <w:r w:rsidRPr="009E6156">
        <w:rPr>
          <w:rFonts w:ascii="Calibri" w:hAnsi="Calibri" w:cs="Calibri"/>
          <w:b/>
          <w:bCs/>
          <w:sz w:val="22"/>
          <w:szCs w:val="22"/>
        </w:rPr>
        <w:t xml:space="preserve"> contre les murs de briques comme un beat de musique frénétique</w:t>
      </w:r>
      <w:r w:rsidRPr="00DB7E01">
        <w:rPr>
          <w:rFonts w:ascii="Calibri" w:hAnsi="Calibri" w:cs="Calibri"/>
          <w:b/>
          <w:bCs/>
          <w:sz w:val="22"/>
          <w:szCs w:val="22"/>
        </w:rPr>
        <w:t>.</w:t>
      </w:r>
      <w:r w:rsidR="00791798" w:rsidRPr="00DB7E01">
        <w:rPr>
          <w:rFonts w:ascii="Calibri" w:hAnsi="Calibri" w:cs="Calibri"/>
          <w:b/>
          <w:bCs/>
          <w:sz w:val="22"/>
          <w:szCs w:val="22"/>
        </w:rPr>
        <w:t xml:space="preserve"> </w:t>
      </w:r>
      <w:r w:rsidRPr="00DB7E01">
        <w:rPr>
          <w:rFonts w:ascii="Calibri" w:hAnsi="Calibri" w:cs="Calibri"/>
          <w:b/>
          <w:bCs/>
          <w:sz w:val="22"/>
          <w:szCs w:val="22"/>
        </w:rPr>
        <w:t xml:space="preserve">Elle </w:t>
      </w:r>
      <w:r w:rsidR="00791798" w:rsidRPr="00DB7E01">
        <w:rPr>
          <w:rFonts w:ascii="Calibri" w:hAnsi="Calibri" w:cs="Calibri"/>
          <w:b/>
          <w:bCs/>
          <w:sz w:val="22"/>
          <w:szCs w:val="22"/>
        </w:rPr>
        <w:t>s'approche</w:t>
      </w:r>
      <w:r w:rsidRPr="00DB7E01">
        <w:rPr>
          <w:rFonts w:ascii="Calibri" w:hAnsi="Calibri" w:cs="Calibri"/>
          <w:b/>
          <w:bCs/>
          <w:sz w:val="22"/>
          <w:szCs w:val="22"/>
        </w:rPr>
        <w:t xml:space="preserve"> d'</w:t>
      </w:r>
      <w:proofErr w:type="spellStart"/>
      <w:r w:rsidRPr="00DB7E01">
        <w:rPr>
          <w:rFonts w:ascii="Calibri" w:hAnsi="Calibri" w:cs="Calibri"/>
          <w:b/>
          <w:bCs/>
          <w:sz w:val="22"/>
          <w:szCs w:val="22"/>
        </w:rPr>
        <w:t>Iriana</w:t>
      </w:r>
      <w:proofErr w:type="spellEnd"/>
      <w:r w:rsidRPr="00DB7E01">
        <w:rPr>
          <w:rFonts w:ascii="Calibri" w:hAnsi="Calibri" w:cs="Calibri"/>
          <w:b/>
          <w:bCs/>
          <w:sz w:val="22"/>
          <w:szCs w:val="22"/>
        </w:rPr>
        <w:t xml:space="preserve"> avec une désinvolture insultante, envahissant son espace non plus avec la chaleur brute d'</w:t>
      </w:r>
      <w:proofErr w:type="spellStart"/>
      <w:r w:rsidRPr="00DB7E01">
        <w:rPr>
          <w:rFonts w:ascii="Calibri" w:hAnsi="Calibri" w:cs="Calibri"/>
          <w:b/>
          <w:bCs/>
          <w:sz w:val="22"/>
          <w:szCs w:val="22"/>
        </w:rPr>
        <w:t>Elowan</w:t>
      </w:r>
      <w:proofErr w:type="spellEnd"/>
      <w:r w:rsidRPr="00DB7E01">
        <w:rPr>
          <w:rFonts w:ascii="Calibri" w:hAnsi="Calibri" w:cs="Calibri"/>
          <w:b/>
          <w:bCs/>
          <w:sz w:val="22"/>
          <w:szCs w:val="22"/>
        </w:rPr>
        <w:t>, mais avec une aura de starlette infernale.</w:t>
      </w:r>
    </w:p>
    <w:p w14:paraId="19BEF08E" w14:textId="77777777" w:rsidR="00791798" w:rsidRDefault="00A305E1">
      <w:pPr>
        <w:pStyle w:val="NormalWeb"/>
        <w:rPr>
          <w:rFonts w:ascii="Calibri" w:hAnsi="Calibri" w:cs="Calibri"/>
          <w:sz w:val="22"/>
          <w:szCs w:val="22"/>
        </w:rPr>
      </w:pPr>
      <w:r w:rsidRPr="007938EA">
        <w:rPr>
          <w:rFonts w:ascii="Calibri" w:hAnsi="Calibri" w:cs="Calibri"/>
          <w:sz w:val="22"/>
          <w:szCs w:val="22"/>
        </w:rPr>
        <w:lastRenderedPageBreak/>
        <w:t>​</w:t>
      </w:r>
    </w:p>
    <w:p w14:paraId="0B68A303" w14:textId="5B464150" w:rsidR="00A305E1" w:rsidRPr="007938EA" w:rsidRDefault="00791798" w:rsidP="00791798">
      <w:pPr>
        <w:pStyle w:val="NormalWeb"/>
        <w:numPr>
          <w:ilvl w:val="0"/>
          <w:numId w:val="1"/>
        </w:numPr>
        <w:rPr>
          <w:rFonts w:ascii="Calibri" w:hAnsi="Calibri" w:cs="Calibri"/>
          <w:sz w:val="22"/>
          <w:szCs w:val="22"/>
        </w:rPr>
      </w:pPr>
      <w:r>
        <w:rPr>
          <w:rFonts w:ascii="Calibri" w:hAnsi="Calibri" w:cs="Calibri"/>
          <w:sz w:val="22"/>
          <w:szCs w:val="22"/>
        </w:rPr>
        <w:t>Mais dit moi…</w:t>
      </w:r>
      <w:r w:rsidR="00A305E1" w:rsidRPr="007938EA">
        <w:rPr>
          <w:rFonts w:ascii="Calibri" w:hAnsi="Calibri" w:cs="Calibri"/>
          <w:sz w:val="22"/>
          <w:szCs w:val="22"/>
        </w:rPr>
        <w:t xml:space="preserve"> Pourquoi perdre ton temps avec </w:t>
      </w:r>
      <w:r w:rsidR="009C3365">
        <w:rPr>
          <w:rFonts w:ascii="Calibri" w:hAnsi="Calibri" w:cs="Calibri"/>
          <w:sz w:val="22"/>
          <w:szCs w:val="22"/>
        </w:rPr>
        <w:t xml:space="preserve">ce monarque imaginaire </w:t>
      </w:r>
      <w:r w:rsidR="00A305E1" w:rsidRPr="007938EA">
        <w:rPr>
          <w:rFonts w:ascii="Calibri" w:hAnsi="Calibri" w:cs="Calibri"/>
          <w:sz w:val="22"/>
          <w:szCs w:val="22"/>
        </w:rPr>
        <w:t xml:space="preserve">?  </w:t>
      </w:r>
      <w:r w:rsidR="00DB7E01" w:rsidRPr="00DB7E01">
        <w:rPr>
          <w:rFonts w:ascii="Calibri" w:hAnsi="Calibri" w:cs="Calibri"/>
          <w:b/>
          <w:bCs/>
          <w:sz w:val="22"/>
          <w:szCs w:val="22"/>
        </w:rPr>
        <w:t>lance</w:t>
      </w:r>
      <w:r w:rsidR="00A305E1" w:rsidRPr="00DB7E01">
        <w:rPr>
          <w:rFonts w:ascii="Calibri" w:hAnsi="Calibri" w:cs="Calibri"/>
          <w:b/>
          <w:bCs/>
          <w:sz w:val="22"/>
          <w:szCs w:val="22"/>
        </w:rPr>
        <w:t xml:space="preserve"> Bellirith d'un ton cinglant, ses yeux brillant d'une lueur méprisante</w:t>
      </w:r>
      <w:r w:rsidR="00A305E1" w:rsidRPr="007938EA">
        <w:rPr>
          <w:rFonts w:ascii="Calibri" w:hAnsi="Calibri" w:cs="Calibri"/>
          <w:sz w:val="22"/>
          <w:szCs w:val="22"/>
        </w:rPr>
        <w:t xml:space="preserve">. </w:t>
      </w:r>
      <w:proofErr w:type="spellStart"/>
      <w:r w:rsidR="00E5112E">
        <w:rPr>
          <w:rFonts w:ascii="Calibri" w:hAnsi="Calibri" w:cs="Calibri"/>
          <w:sz w:val="22"/>
          <w:szCs w:val="22"/>
        </w:rPr>
        <w:t>Valurn</w:t>
      </w:r>
      <w:proofErr w:type="spellEnd"/>
      <w:r w:rsidR="00E5112E">
        <w:rPr>
          <w:rFonts w:ascii="Calibri" w:hAnsi="Calibri" w:cs="Calibri"/>
          <w:sz w:val="22"/>
          <w:szCs w:val="22"/>
        </w:rPr>
        <w:t xml:space="preserve"> a délaissé le monde des </w:t>
      </w:r>
      <w:proofErr w:type="spellStart"/>
      <w:r w:rsidR="00E5112E">
        <w:rPr>
          <w:rFonts w:ascii="Calibri" w:hAnsi="Calibri" w:cs="Calibri"/>
          <w:sz w:val="22"/>
          <w:szCs w:val="22"/>
        </w:rPr>
        <w:t>Calciterres</w:t>
      </w:r>
      <w:proofErr w:type="spellEnd"/>
      <w:r w:rsidR="00E5112E">
        <w:rPr>
          <w:rFonts w:ascii="Calibri" w:hAnsi="Calibri" w:cs="Calibri"/>
          <w:sz w:val="22"/>
          <w:szCs w:val="22"/>
        </w:rPr>
        <w:t xml:space="preserve">. Il </w:t>
      </w:r>
      <w:r w:rsidR="00A305E1" w:rsidRPr="007938EA">
        <w:rPr>
          <w:rFonts w:ascii="Calibri" w:hAnsi="Calibri" w:cs="Calibri"/>
          <w:sz w:val="22"/>
          <w:szCs w:val="22"/>
        </w:rPr>
        <w:t>se cache dans ses plans de béton et ses contrats poussiéreux</w:t>
      </w:r>
      <w:r w:rsidR="00487E56">
        <w:rPr>
          <w:rFonts w:ascii="Calibri" w:hAnsi="Calibri" w:cs="Calibri"/>
          <w:sz w:val="22"/>
          <w:szCs w:val="22"/>
        </w:rPr>
        <w:t>, i</w:t>
      </w:r>
      <w:r w:rsidR="00A305E1" w:rsidRPr="007938EA">
        <w:rPr>
          <w:rFonts w:ascii="Calibri" w:hAnsi="Calibri" w:cs="Calibri"/>
          <w:sz w:val="22"/>
          <w:szCs w:val="22"/>
        </w:rPr>
        <w:t>l se terre, il erre</w:t>
      </w:r>
      <w:r w:rsidR="00E867CC">
        <w:rPr>
          <w:rFonts w:ascii="Calibri" w:hAnsi="Calibri" w:cs="Calibri"/>
          <w:sz w:val="22"/>
          <w:szCs w:val="22"/>
        </w:rPr>
        <w:t xml:space="preserve">, laissant un silence de mort </w:t>
      </w:r>
      <w:r w:rsidR="00A305E1" w:rsidRPr="007938EA">
        <w:rPr>
          <w:rFonts w:ascii="Calibri" w:hAnsi="Calibri" w:cs="Calibri"/>
          <w:sz w:val="22"/>
          <w:szCs w:val="22"/>
        </w:rPr>
        <w:t xml:space="preserve">alors que </w:t>
      </w:r>
      <w:proofErr w:type="spellStart"/>
      <w:r w:rsidR="00A305E1" w:rsidRPr="007938EA">
        <w:rPr>
          <w:rFonts w:ascii="Calibri" w:hAnsi="Calibri" w:cs="Calibri"/>
          <w:sz w:val="22"/>
          <w:szCs w:val="22"/>
        </w:rPr>
        <w:t>Saëlis</w:t>
      </w:r>
      <w:proofErr w:type="spellEnd"/>
      <w:r w:rsidR="00A305E1" w:rsidRPr="007938EA">
        <w:rPr>
          <w:rFonts w:ascii="Calibri" w:hAnsi="Calibri" w:cs="Calibri"/>
          <w:sz w:val="22"/>
          <w:szCs w:val="22"/>
        </w:rPr>
        <w:t xml:space="preserve"> hurle mon nom !</w:t>
      </w:r>
      <w:r w:rsidR="00487E56">
        <w:rPr>
          <w:rFonts w:ascii="Calibri" w:hAnsi="Calibri" w:cs="Calibri"/>
          <w:sz w:val="22"/>
          <w:szCs w:val="22"/>
        </w:rPr>
        <w:t xml:space="preserve"> </w:t>
      </w:r>
      <w:r w:rsidR="00487E56">
        <w:rPr>
          <w:rFonts w:ascii="Calibri" w:hAnsi="Calibri" w:cs="Calibri"/>
          <w:b/>
          <w:bCs/>
          <w:sz w:val="22"/>
          <w:szCs w:val="22"/>
        </w:rPr>
        <w:t xml:space="preserve">Elle lui fait face, </w:t>
      </w:r>
      <w:r w:rsidR="000D4B94">
        <w:rPr>
          <w:rFonts w:ascii="Calibri" w:hAnsi="Calibri" w:cs="Calibri"/>
          <w:b/>
          <w:bCs/>
          <w:sz w:val="22"/>
          <w:szCs w:val="22"/>
        </w:rPr>
        <w:t>son visage a quelques centimètres</w:t>
      </w:r>
      <w:r w:rsidR="000D4B94">
        <w:rPr>
          <w:rFonts w:ascii="Calibri" w:hAnsi="Calibri" w:cs="Calibri"/>
          <w:sz w:val="22"/>
          <w:szCs w:val="22"/>
        </w:rPr>
        <w:t xml:space="preserve"> </w:t>
      </w:r>
      <w:r w:rsidR="000D4B94">
        <w:rPr>
          <w:rFonts w:ascii="Calibri" w:hAnsi="Calibri" w:cs="Calibri"/>
          <w:b/>
          <w:bCs/>
          <w:sz w:val="22"/>
          <w:szCs w:val="22"/>
        </w:rPr>
        <w:t xml:space="preserve">du sien. </w:t>
      </w:r>
      <w:r w:rsidR="000D4B94">
        <w:rPr>
          <w:rFonts w:ascii="Calibri" w:hAnsi="Calibri" w:cs="Calibri"/>
          <w:sz w:val="22"/>
          <w:szCs w:val="22"/>
        </w:rPr>
        <w:t>JE s</w:t>
      </w:r>
      <w:r w:rsidR="00A305E1" w:rsidRPr="007938EA">
        <w:rPr>
          <w:rFonts w:ascii="Calibri" w:hAnsi="Calibri" w:cs="Calibri"/>
          <w:sz w:val="22"/>
          <w:szCs w:val="22"/>
        </w:rPr>
        <w:t xml:space="preserve">uis le nouveau bruit, </w:t>
      </w:r>
      <w:proofErr w:type="spellStart"/>
      <w:r w:rsidR="00A305E1" w:rsidRPr="007938EA">
        <w:rPr>
          <w:rFonts w:ascii="Calibri" w:hAnsi="Calibri" w:cs="Calibri"/>
          <w:sz w:val="22"/>
          <w:szCs w:val="22"/>
        </w:rPr>
        <w:t>Iriana</w:t>
      </w:r>
      <w:proofErr w:type="spellEnd"/>
      <w:r w:rsidR="00A305E1" w:rsidRPr="007938EA">
        <w:rPr>
          <w:rFonts w:ascii="Calibri" w:hAnsi="Calibri" w:cs="Calibri"/>
          <w:sz w:val="22"/>
          <w:szCs w:val="22"/>
        </w:rPr>
        <w:t xml:space="preserve">. Je suis le grand "oui" que ton mentor n'aura jamais le courage de te dire. </w:t>
      </w:r>
    </w:p>
    <w:p w14:paraId="48426A27" w14:textId="460F2E20" w:rsidR="00A305E1" w:rsidRPr="000D4B94" w:rsidRDefault="00A305E1">
      <w:pPr>
        <w:pStyle w:val="NormalWeb"/>
        <w:rPr>
          <w:rFonts w:ascii="Calibri" w:hAnsi="Calibri" w:cs="Calibri"/>
          <w:b/>
          <w:bCs/>
          <w:sz w:val="22"/>
          <w:szCs w:val="22"/>
        </w:rPr>
      </w:pPr>
      <w:r w:rsidRPr="007938EA">
        <w:rPr>
          <w:rFonts w:ascii="Calibri" w:hAnsi="Calibri" w:cs="Calibri"/>
          <w:sz w:val="22"/>
          <w:szCs w:val="22"/>
        </w:rPr>
        <w:t>​</w:t>
      </w:r>
      <w:proofErr w:type="spellStart"/>
      <w:r w:rsidRPr="000D4B94">
        <w:rPr>
          <w:rFonts w:ascii="Calibri" w:hAnsi="Calibri" w:cs="Calibri"/>
          <w:b/>
          <w:bCs/>
          <w:sz w:val="22"/>
          <w:szCs w:val="22"/>
        </w:rPr>
        <w:t>Iriana</w:t>
      </w:r>
      <w:proofErr w:type="spellEnd"/>
      <w:r w:rsidRPr="000D4B94">
        <w:rPr>
          <w:rFonts w:ascii="Calibri" w:hAnsi="Calibri" w:cs="Calibri"/>
          <w:b/>
          <w:bCs/>
          <w:sz w:val="22"/>
          <w:szCs w:val="22"/>
        </w:rPr>
        <w:t xml:space="preserve"> rest</w:t>
      </w:r>
      <w:r w:rsidR="000D4B94">
        <w:rPr>
          <w:rFonts w:ascii="Calibri" w:hAnsi="Calibri" w:cs="Calibri"/>
          <w:b/>
          <w:bCs/>
          <w:sz w:val="22"/>
          <w:szCs w:val="22"/>
        </w:rPr>
        <w:t>e</w:t>
      </w:r>
      <w:r w:rsidRPr="000D4B94">
        <w:rPr>
          <w:rFonts w:ascii="Calibri" w:hAnsi="Calibri" w:cs="Calibri"/>
          <w:b/>
          <w:bCs/>
          <w:sz w:val="22"/>
          <w:szCs w:val="22"/>
        </w:rPr>
        <w:t xml:space="preserve"> immobile, les bras croisés, mais ses sourcils se </w:t>
      </w:r>
      <w:r w:rsidR="00BC3F06">
        <w:rPr>
          <w:rFonts w:ascii="Calibri" w:hAnsi="Calibri" w:cs="Calibri"/>
          <w:b/>
          <w:bCs/>
          <w:sz w:val="22"/>
          <w:szCs w:val="22"/>
        </w:rPr>
        <w:t>fronce</w:t>
      </w:r>
      <w:r w:rsidRPr="000D4B94">
        <w:rPr>
          <w:rFonts w:ascii="Calibri" w:hAnsi="Calibri" w:cs="Calibri"/>
          <w:b/>
          <w:bCs/>
          <w:sz w:val="22"/>
          <w:szCs w:val="22"/>
        </w:rPr>
        <w:t xml:space="preserve"> à la mention du nom de </w:t>
      </w:r>
      <w:proofErr w:type="spellStart"/>
      <w:r w:rsidRPr="000D4B94">
        <w:rPr>
          <w:rFonts w:ascii="Calibri" w:hAnsi="Calibri" w:cs="Calibri"/>
          <w:b/>
          <w:bCs/>
          <w:sz w:val="22"/>
          <w:szCs w:val="22"/>
        </w:rPr>
        <w:t>Valurn</w:t>
      </w:r>
      <w:proofErr w:type="spellEnd"/>
      <w:r w:rsidRPr="000D4B94">
        <w:rPr>
          <w:rFonts w:ascii="Calibri" w:hAnsi="Calibri" w:cs="Calibri"/>
          <w:b/>
          <w:bCs/>
          <w:sz w:val="22"/>
          <w:szCs w:val="22"/>
        </w:rPr>
        <w:t>. Bellirith le remarqu</w:t>
      </w:r>
      <w:r w:rsidR="004905E1">
        <w:rPr>
          <w:rFonts w:ascii="Calibri" w:hAnsi="Calibri" w:cs="Calibri"/>
          <w:b/>
          <w:bCs/>
          <w:sz w:val="22"/>
          <w:szCs w:val="22"/>
        </w:rPr>
        <w:t>a comme une évidence</w:t>
      </w:r>
      <w:r>
        <w:rPr>
          <w:rFonts w:ascii="Calibri" w:hAnsi="Calibri" w:cs="Calibri"/>
          <w:b/>
          <w:bCs/>
          <w:sz w:val="22"/>
          <w:szCs w:val="22"/>
        </w:rPr>
        <w:t xml:space="preserve"> </w:t>
      </w:r>
      <w:r w:rsidRPr="000D4B94">
        <w:rPr>
          <w:rFonts w:ascii="Calibri" w:hAnsi="Calibri" w:cs="Calibri"/>
          <w:b/>
          <w:bCs/>
          <w:sz w:val="22"/>
          <w:szCs w:val="22"/>
        </w:rPr>
        <w:t>et son sourire s'élargit, devenant purement vicieux. Elle se pench</w:t>
      </w:r>
      <w:r w:rsidR="00EF03F1">
        <w:rPr>
          <w:rFonts w:ascii="Calibri" w:hAnsi="Calibri" w:cs="Calibri"/>
          <w:b/>
          <w:bCs/>
          <w:sz w:val="22"/>
          <w:szCs w:val="22"/>
        </w:rPr>
        <w:t>e</w:t>
      </w:r>
      <w:r w:rsidRPr="000D4B94">
        <w:rPr>
          <w:rFonts w:ascii="Calibri" w:hAnsi="Calibri" w:cs="Calibri"/>
          <w:b/>
          <w:bCs/>
          <w:sz w:val="22"/>
          <w:szCs w:val="22"/>
        </w:rPr>
        <w:t xml:space="preserve"> vers l'oreille de la princesse, son souffle sucré comme un fruit trop mûr.</w:t>
      </w:r>
    </w:p>
    <w:p w14:paraId="36EF3F9F" w14:textId="791E49ED" w:rsidR="00A305E1" w:rsidRPr="00EF03F1" w:rsidRDefault="00A305E1" w:rsidP="00EF03F1">
      <w:pPr>
        <w:pStyle w:val="NormalWeb"/>
        <w:numPr>
          <w:ilvl w:val="0"/>
          <w:numId w:val="1"/>
        </w:numPr>
        <w:rPr>
          <w:rFonts w:ascii="Calibri" w:hAnsi="Calibri" w:cs="Calibri"/>
          <w:sz w:val="22"/>
          <w:szCs w:val="22"/>
        </w:rPr>
      </w:pPr>
      <w:r w:rsidRPr="007938EA">
        <w:rPr>
          <w:rFonts w:ascii="Calibri" w:hAnsi="Calibri" w:cs="Calibri"/>
          <w:sz w:val="22"/>
          <w:szCs w:val="22"/>
        </w:rPr>
        <w:t xml:space="preserve">​ Tu penses qu'il est de glace ? Intouchable ? Cet architecte du </w:t>
      </w:r>
      <w:r w:rsidR="00EF03F1">
        <w:rPr>
          <w:rFonts w:ascii="Calibri" w:hAnsi="Calibri" w:cs="Calibri"/>
          <w:sz w:val="22"/>
          <w:szCs w:val="22"/>
        </w:rPr>
        <w:t>chaos dont tu espère tant</w:t>
      </w:r>
      <w:r w:rsidRPr="00EF03F1">
        <w:rPr>
          <w:rFonts w:ascii="Calibri" w:hAnsi="Calibri" w:cs="Calibri"/>
          <w:sz w:val="22"/>
          <w:szCs w:val="22"/>
        </w:rPr>
        <w:t xml:space="preserve"> </w:t>
      </w:r>
      <w:r w:rsidRPr="00561FBF">
        <w:rPr>
          <w:rFonts w:ascii="Calibri" w:hAnsi="Calibri" w:cs="Calibri"/>
          <w:b/>
          <w:bCs/>
          <w:sz w:val="22"/>
          <w:szCs w:val="22"/>
        </w:rPr>
        <w:t xml:space="preserve">Elle </w:t>
      </w:r>
      <w:r w:rsidR="00561FBF" w:rsidRPr="00561FBF">
        <w:rPr>
          <w:rFonts w:ascii="Calibri" w:hAnsi="Calibri" w:cs="Calibri"/>
          <w:b/>
          <w:bCs/>
          <w:sz w:val="22"/>
          <w:szCs w:val="22"/>
        </w:rPr>
        <w:t>marque</w:t>
      </w:r>
      <w:r w:rsidRPr="00561FBF">
        <w:rPr>
          <w:rFonts w:ascii="Calibri" w:hAnsi="Calibri" w:cs="Calibri"/>
          <w:b/>
          <w:bCs/>
          <w:sz w:val="22"/>
          <w:szCs w:val="22"/>
        </w:rPr>
        <w:t xml:space="preserve"> une pause dramatique, un éclat de triomphe dans les pupilles</w:t>
      </w:r>
      <w:r w:rsidRPr="00EF03F1">
        <w:rPr>
          <w:rFonts w:ascii="Calibri" w:hAnsi="Calibri" w:cs="Calibri"/>
          <w:sz w:val="22"/>
          <w:szCs w:val="22"/>
        </w:rPr>
        <w:t xml:space="preserve">. </w:t>
      </w:r>
      <w:r w:rsidR="00561FBF">
        <w:rPr>
          <w:rFonts w:ascii="Calibri" w:hAnsi="Calibri" w:cs="Calibri"/>
          <w:sz w:val="22"/>
          <w:szCs w:val="22"/>
        </w:rPr>
        <w:t xml:space="preserve">Mais même </w:t>
      </w:r>
      <w:r w:rsidRPr="00EF03F1">
        <w:rPr>
          <w:rFonts w:ascii="Calibri" w:hAnsi="Calibri" w:cs="Calibri"/>
          <w:sz w:val="22"/>
          <w:szCs w:val="22"/>
        </w:rPr>
        <w:t xml:space="preserve">ton cher </w:t>
      </w:r>
      <w:proofErr w:type="spellStart"/>
      <w:r w:rsidRPr="00EF03F1">
        <w:rPr>
          <w:rFonts w:ascii="Calibri" w:hAnsi="Calibri" w:cs="Calibri"/>
          <w:sz w:val="22"/>
          <w:szCs w:val="22"/>
        </w:rPr>
        <w:t>Valurn</w:t>
      </w:r>
      <w:proofErr w:type="spellEnd"/>
      <w:r w:rsidRPr="00EF03F1">
        <w:rPr>
          <w:rFonts w:ascii="Calibri" w:hAnsi="Calibri" w:cs="Calibri"/>
          <w:sz w:val="22"/>
          <w:szCs w:val="22"/>
        </w:rPr>
        <w:t xml:space="preserve"> a fini dans mes draps. </w:t>
      </w:r>
    </w:p>
    <w:p w14:paraId="13688E5B" w14:textId="68DD19B3" w:rsidR="00A305E1" w:rsidRPr="00FA7CCE" w:rsidRDefault="00A305E1">
      <w:pPr>
        <w:pStyle w:val="NormalWeb"/>
        <w:rPr>
          <w:rFonts w:ascii="Calibri" w:hAnsi="Calibri" w:cs="Calibri"/>
          <w:b/>
          <w:bCs/>
          <w:sz w:val="22"/>
          <w:szCs w:val="22"/>
        </w:rPr>
      </w:pPr>
      <w:r w:rsidRPr="007938EA">
        <w:rPr>
          <w:rFonts w:ascii="Calibri" w:hAnsi="Calibri" w:cs="Calibri"/>
          <w:sz w:val="22"/>
          <w:szCs w:val="22"/>
        </w:rPr>
        <w:t>​</w:t>
      </w:r>
      <w:r w:rsidRPr="00FA7CCE">
        <w:rPr>
          <w:rFonts w:ascii="Calibri" w:hAnsi="Calibri" w:cs="Calibri"/>
          <w:b/>
          <w:bCs/>
          <w:sz w:val="22"/>
          <w:szCs w:val="22"/>
        </w:rPr>
        <w:t>Le sang d'</w:t>
      </w:r>
      <w:proofErr w:type="spellStart"/>
      <w:r w:rsidRPr="00FA7CCE">
        <w:rPr>
          <w:rFonts w:ascii="Calibri" w:hAnsi="Calibri" w:cs="Calibri"/>
          <w:b/>
          <w:bCs/>
          <w:sz w:val="22"/>
          <w:szCs w:val="22"/>
        </w:rPr>
        <w:t>Iriana</w:t>
      </w:r>
      <w:proofErr w:type="spellEnd"/>
      <w:r w:rsidRPr="00FA7CCE">
        <w:rPr>
          <w:rFonts w:ascii="Calibri" w:hAnsi="Calibri" w:cs="Calibri"/>
          <w:b/>
          <w:bCs/>
          <w:sz w:val="22"/>
          <w:szCs w:val="22"/>
        </w:rPr>
        <w:t xml:space="preserve"> ne </w:t>
      </w:r>
      <w:r w:rsidR="00FA7CCE">
        <w:rPr>
          <w:rFonts w:ascii="Calibri" w:hAnsi="Calibri" w:cs="Calibri"/>
          <w:b/>
          <w:bCs/>
          <w:sz w:val="22"/>
          <w:szCs w:val="22"/>
        </w:rPr>
        <w:t xml:space="preserve">fait </w:t>
      </w:r>
      <w:r w:rsidRPr="00FA7CCE">
        <w:rPr>
          <w:rFonts w:ascii="Calibri" w:hAnsi="Calibri" w:cs="Calibri"/>
          <w:b/>
          <w:bCs/>
          <w:sz w:val="22"/>
          <w:szCs w:val="22"/>
        </w:rPr>
        <w:t xml:space="preserve">qu'un tour. Bellirith </w:t>
      </w:r>
      <w:r w:rsidR="00561FBF" w:rsidRPr="00FA7CCE">
        <w:rPr>
          <w:rFonts w:ascii="Calibri" w:hAnsi="Calibri" w:cs="Calibri"/>
          <w:b/>
          <w:bCs/>
          <w:sz w:val="22"/>
          <w:szCs w:val="22"/>
        </w:rPr>
        <w:t>ricane</w:t>
      </w:r>
      <w:r w:rsidRPr="00FA7CCE">
        <w:rPr>
          <w:rFonts w:ascii="Calibri" w:hAnsi="Calibri" w:cs="Calibri"/>
          <w:b/>
          <w:bCs/>
          <w:sz w:val="22"/>
          <w:szCs w:val="22"/>
        </w:rPr>
        <w:t>, savourant l'impact de ses mots.</w:t>
      </w:r>
    </w:p>
    <w:p w14:paraId="728CC9C3" w14:textId="77777777" w:rsidR="00561FBF" w:rsidRDefault="00A305E1">
      <w:pPr>
        <w:pStyle w:val="NormalWeb"/>
        <w:rPr>
          <w:rFonts w:ascii="Calibri" w:hAnsi="Calibri" w:cs="Calibri"/>
          <w:sz w:val="22"/>
          <w:szCs w:val="22"/>
        </w:rPr>
      </w:pPr>
      <w:r w:rsidRPr="007938EA">
        <w:rPr>
          <w:rFonts w:ascii="Calibri" w:hAnsi="Calibri" w:cs="Calibri"/>
          <w:sz w:val="22"/>
          <w:szCs w:val="22"/>
        </w:rPr>
        <w:t>​</w:t>
      </w:r>
    </w:p>
    <w:p w14:paraId="2D29F980" w14:textId="32697250" w:rsidR="00A305E1" w:rsidRDefault="00A305E1" w:rsidP="00561FBF">
      <w:pPr>
        <w:pStyle w:val="NormalWeb"/>
        <w:numPr>
          <w:ilvl w:val="0"/>
          <w:numId w:val="1"/>
        </w:numPr>
        <w:rPr>
          <w:rFonts w:ascii="Calibri" w:hAnsi="Calibri" w:cs="Calibri"/>
          <w:sz w:val="22"/>
          <w:szCs w:val="22"/>
        </w:rPr>
      </w:pPr>
      <w:r w:rsidRPr="007938EA">
        <w:rPr>
          <w:rFonts w:ascii="Calibri" w:hAnsi="Calibri" w:cs="Calibri"/>
          <w:sz w:val="22"/>
          <w:szCs w:val="22"/>
        </w:rPr>
        <w:t xml:space="preserve">Oh, ne fais pas cette tête. Il a goûté mon fruit, il a plié l'échine avant de jouer les chefs. Avant de vouloir construire des murs, il était ma victime préférée. J'ai mangé le gâteau bien avant que tu ne sois invitée au service, ma douce. </w:t>
      </w:r>
    </w:p>
    <w:p w14:paraId="499D8C7D" w14:textId="77777777" w:rsidR="00FA7CCE" w:rsidRPr="007938EA" w:rsidRDefault="00FA7CCE" w:rsidP="00FA7CCE">
      <w:pPr>
        <w:pStyle w:val="NormalWeb"/>
        <w:rPr>
          <w:rFonts w:ascii="Calibri" w:hAnsi="Calibri" w:cs="Calibri"/>
          <w:sz w:val="22"/>
          <w:szCs w:val="22"/>
        </w:rPr>
      </w:pPr>
    </w:p>
    <w:p w14:paraId="3E555F12" w14:textId="4C8CB59E" w:rsidR="00A305E1" w:rsidRPr="00663F65" w:rsidRDefault="00A305E1">
      <w:pPr>
        <w:pStyle w:val="NormalWeb"/>
        <w:rPr>
          <w:rFonts w:ascii="Calibri" w:hAnsi="Calibri" w:cs="Calibri"/>
          <w:b/>
          <w:bCs/>
          <w:sz w:val="22"/>
          <w:szCs w:val="22"/>
        </w:rPr>
      </w:pPr>
      <w:r w:rsidRPr="007938EA">
        <w:rPr>
          <w:rFonts w:ascii="Calibri" w:hAnsi="Calibri" w:cs="Calibri"/>
          <w:sz w:val="22"/>
          <w:szCs w:val="22"/>
        </w:rPr>
        <w:t>​</w:t>
      </w:r>
      <w:r w:rsidRPr="00663F65">
        <w:rPr>
          <w:rFonts w:ascii="Calibri" w:hAnsi="Calibri" w:cs="Calibri"/>
          <w:b/>
          <w:bCs/>
          <w:sz w:val="22"/>
          <w:szCs w:val="22"/>
        </w:rPr>
        <w:t xml:space="preserve">La succube </w:t>
      </w:r>
      <w:r w:rsidR="00663F65" w:rsidRPr="00663F65">
        <w:rPr>
          <w:rFonts w:ascii="Calibri" w:hAnsi="Calibri" w:cs="Calibri"/>
          <w:b/>
          <w:bCs/>
          <w:sz w:val="22"/>
          <w:szCs w:val="22"/>
        </w:rPr>
        <w:t>s'écarte</w:t>
      </w:r>
      <w:r w:rsidRPr="00663F65">
        <w:rPr>
          <w:rFonts w:ascii="Calibri" w:hAnsi="Calibri" w:cs="Calibri"/>
          <w:b/>
          <w:bCs/>
          <w:sz w:val="22"/>
          <w:szCs w:val="22"/>
        </w:rPr>
        <w:t xml:space="preserve">, ses mouvements saccadés et énergiques, comme si elle suivait une mélodie que seule elle pouvait entendre. Elle </w:t>
      </w:r>
      <w:r w:rsidR="00663F65" w:rsidRPr="00663F65">
        <w:rPr>
          <w:rFonts w:ascii="Calibri" w:hAnsi="Calibri" w:cs="Calibri"/>
          <w:b/>
          <w:bCs/>
          <w:sz w:val="22"/>
          <w:szCs w:val="22"/>
        </w:rPr>
        <w:t>pointe</w:t>
      </w:r>
      <w:r w:rsidRPr="00663F65">
        <w:rPr>
          <w:rFonts w:ascii="Calibri" w:hAnsi="Calibri" w:cs="Calibri"/>
          <w:b/>
          <w:bCs/>
          <w:sz w:val="22"/>
          <w:szCs w:val="22"/>
        </w:rPr>
        <w:t xml:space="preserve"> un doigt griffu vers la lumière des néons qui filtrait à l'entrée de la ruelle.</w:t>
      </w:r>
    </w:p>
    <w:p w14:paraId="6C2CF886" w14:textId="1C2AAAD6" w:rsidR="00A305E1" w:rsidRPr="007938EA" w:rsidRDefault="00A305E1" w:rsidP="00663F65">
      <w:pPr>
        <w:pStyle w:val="NormalWeb"/>
        <w:numPr>
          <w:ilvl w:val="0"/>
          <w:numId w:val="1"/>
        </w:numPr>
        <w:rPr>
          <w:rFonts w:ascii="Calibri" w:hAnsi="Calibri" w:cs="Calibri"/>
          <w:sz w:val="22"/>
          <w:szCs w:val="22"/>
        </w:rPr>
      </w:pPr>
      <w:r w:rsidRPr="007938EA">
        <w:rPr>
          <w:rFonts w:ascii="Calibri" w:hAnsi="Calibri" w:cs="Calibri"/>
          <w:sz w:val="22"/>
          <w:szCs w:val="22"/>
        </w:rPr>
        <w:t>​ Il veut t'enterrer dans son manoir, dans ses calculs</w:t>
      </w:r>
      <w:r w:rsidR="001418A8">
        <w:rPr>
          <w:rFonts w:ascii="Calibri" w:hAnsi="Calibri" w:cs="Calibri"/>
          <w:sz w:val="22"/>
          <w:szCs w:val="22"/>
        </w:rPr>
        <w:t>, ses projets et ses plans</w:t>
      </w:r>
      <w:r w:rsidRPr="007938EA">
        <w:rPr>
          <w:rFonts w:ascii="Calibri" w:hAnsi="Calibri" w:cs="Calibri"/>
          <w:sz w:val="22"/>
          <w:szCs w:val="22"/>
        </w:rPr>
        <w:t>. Mais regarde autour de toi ! Personne ne prie pour des murs en ciment</w:t>
      </w:r>
      <w:r w:rsidR="0094304C">
        <w:rPr>
          <w:rFonts w:ascii="Calibri" w:hAnsi="Calibri" w:cs="Calibri"/>
          <w:sz w:val="22"/>
          <w:szCs w:val="22"/>
        </w:rPr>
        <w:t xml:space="preserve"> et une avenue sombre et froide</w:t>
      </w:r>
      <w:r w:rsidRPr="007938EA">
        <w:rPr>
          <w:rFonts w:ascii="Calibri" w:hAnsi="Calibri" w:cs="Calibri"/>
          <w:sz w:val="22"/>
          <w:szCs w:val="22"/>
        </w:rPr>
        <w:t>, on veut du charnel</w:t>
      </w:r>
      <w:r w:rsidR="00761624">
        <w:rPr>
          <w:rFonts w:ascii="Calibri" w:hAnsi="Calibri" w:cs="Calibri"/>
          <w:sz w:val="22"/>
          <w:szCs w:val="22"/>
        </w:rPr>
        <w:t xml:space="preserve">, du concret </w:t>
      </w:r>
      <w:r w:rsidRPr="007938EA">
        <w:rPr>
          <w:rFonts w:ascii="Calibri" w:hAnsi="Calibri" w:cs="Calibri"/>
          <w:sz w:val="22"/>
          <w:szCs w:val="22"/>
        </w:rPr>
        <w:t xml:space="preserve">! </w:t>
      </w:r>
      <w:r w:rsidR="00555536">
        <w:rPr>
          <w:rFonts w:ascii="Calibri" w:hAnsi="Calibri" w:cs="Calibri"/>
          <w:sz w:val="22"/>
          <w:szCs w:val="22"/>
        </w:rPr>
        <w:t>Je le sais.</w:t>
      </w:r>
      <w:r w:rsidR="00DC1FCC">
        <w:rPr>
          <w:rFonts w:ascii="Calibri" w:hAnsi="Calibri" w:cs="Calibri"/>
          <w:sz w:val="22"/>
          <w:szCs w:val="22"/>
        </w:rPr>
        <w:t xml:space="preserve"> </w:t>
      </w:r>
      <w:proofErr w:type="spellStart"/>
      <w:r w:rsidR="00DC1FCC">
        <w:rPr>
          <w:rFonts w:ascii="Calibri" w:hAnsi="Calibri" w:cs="Calibri"/>
          <w:sz w:val="22"/>
          <w:szCs w:val="22"/>
        </w:rPr>
        <w:t>Iriana</w:t>
      </w:r>
      <w:proofErr w:type="spellEnd"/>
      <w:r w:rsidR="00DC1FCC">
        <w:rPr>
          <w:rFonts w:ascii="Calibri" w:hAnsi="Calibri" w:cs="Calibri"/>
          <w:sz w:val="22"/>
          <w:szCs w:val="22"/>
        </w:rPr>
        <w:t>.</w:t>
      </w:r>
      <w:r w:rsidR="00555536">
        <w:rPr>
          <w:rFonts w:ascii="Calibri" w:hAnsi="Calibri" w:cs="Calibri"/>
          <w:sz w:val="22"/>
          <w:szCs w:val="22"/>
        </w:rPr>
        <w:t xml:space="preserve"> Tu veux</w:t>
      </w:r>
      <w:r w:rsidRPr="007938EA">
        <w:rPr>
          <w:rFonts w:ascii="Calibri" w:hAnsi="Calibri" w:cs="Calibri"/>
          <w:sz w:val="22"/>
          <w:szCs w:val="22"/>
        </w:rPr>
        <w:t xml:space="preserve"> vivre</w:t>
      </w:r>
      <w:r w:rsidR="00555536">
        <w:rPr>
          <w:rFonts w:ascii="Calibri" w:hAnsi="Calibri" w:cs="Calibri"/>
          <w:sz w:val="22"/>
          <w:szCs w:val="22"/>
        </w:rPr>
        <w:t>,</w:t>
      </w:r>
      <w:r w:rsidRPr="007938EA">
        <w:rPr>
          <w:rFonts w:ascii="Calibri" w:hAnsi="Calibri" w:cs="Calibri"/>
          <w:sz w:val="22"/>
          <w:szCs w:val="22"/>
        </w:rPr>
        <w:t xml:space="preserve"> briller ! Tu ne veux pas être l'héroïne d'un has-</w:t>
      </w:r>
      <w:r w:rsidR="00DC1FCC" w:rsidRPr="007938EA">
        <w:rPr>
          <w:rFonts w:ascii="Calibri" w:hAnsi="Calibri" w:cs="Calibri"/>
          <w:sz w:val="22"/>
          <w:szCs w:val="22"/>
        </w:rPr>
        <w:t>been</w:t>
      </w:r>
      <w:r w:rsidRPr="007938EA">
        <w:rPr>
          <w:rFonts w:ascii="Calibri" w:hAnsi="Calibri" w:cs="Calibri"/>
          <w:sz w:val="22"/>
          <w:szCs w:val="22"/>
        </w:rPr>
        <w:t>.</w:t>
      </w:r>
    </w:p>
    <w:p w14:paraId="1447155C" w14:textId="6808B93F" w:rsidR="00A305E1" w:rsidRPr="003046D5" w:rsidRDefault="00A305E1">
      <w:pPr>
        <w:pStyle w:val="NormalWeb"/>
        <w:rPr>
          <w:rFonts w:ascii="Calibri" w:hAnsi="Calibri" w:cs="Calibri"/>
          <w:b/>
          <w:bCs/>
          <w:sz w:val="22"/>
          <w:szCs w:val="22"/>
        </w:rPr>
      </w:pPr>
      <w:r w:rsidRPr="007938EA">
        <w:rPr>
          <w:rFonts w:ascii="Calibri" w:hAnsi="Calibri" w:cs="Calibri"/>
          <w:sz w:val="22"/>
          <w:szCs w:val="22"/>
        </w:rPr>
        <w:t>​</w:t>
      </w:r>
      <w:r w:rsidRPr="003046D5">
        <w:rPr>
          <w:rFonts w:ascii="Calibri" w:hAnsi="Calibri" w:cs="Calibri"/>
          <w:b/>
          <w:bCs/>
          <w:sz w:val="22"/>
          <w:szCs w:val="22"/>
        </w:rPr>
        <w:t xml:space="preserve">Elle tend sa main vers </w:t>
      </w:r>
      <w:proofErr w:type="spellStart"/>
      <w:r w:rsidRPr="003046D5">
        <w:rPr>
          <w:rFonts w:ascii="Calibri" w:hAnsi="Calibri" w:cs="Calibri"/>
          <w:b/>
          <w:bCs/>
          <w:sz w:val="22"/>
          <w:szCs w:val="22"/>
        </w:rPr>
        <w:t>Iriana</w:t>
      </w:r>
      <w:proofErr w:type="spellEnd"/>
      <w:r w:rsidRPr="003046D5">
        <w:rPr>
          <w:rFonts w:ascii="Calibri" w:hAnsi="Calibri" w:cs="Calibri"/>
          <w:b/>
          <w:bCs/>
          <w:sz w:val="22"/>
          <w:szCs w:val="22"/>
        </w:rPr>
        <w:t>, ses ongles d'un noir laqué scintillant sous les reflets mauves.</w:t>
      </w:r>
    </w:p>
    <w:p w14:paraId="17687600" w14:textId="77777777" w:rsidR="003046D5" w:rsidRDefault="00A305E1">
      <w:pPr>
        <w:pStyle w:val="NormalWeb"/>
        <w:rPr>
          <w:rFonts w:ascii="Calibri" w:hAnsi="Calibri" w:cs="Calibri"/>
          <w:sz w:val="22"/>
          <w:szCs w:val="22"/>
        </w:rPr>
      </w:pPr>
      <w:r w:rsidRPr="007938EA">
        <w:rPr>
          <w:rFonts w:ascii="Calibri" w:hAnsi="Calibri" w:cs="Calibri"/>
          <w:sz w:val="22"/>
          <w:szCs w:val="22"/>
        </w:rPr>
        <w:t>​</w:t>
      </w:r>
    </w:p>
    <w:p w14:paraId="130B3450" w14:textId="61C32827" w:rsidR="00005C5D" w:rsidRDefault="00A305E1" w:rsidP="00BB4C0F">
      <w:pPr>
        <w:pStyle w:val="NormalWeb"/>
        <w:numPr>
          <w:ilvl w:val="0"/>
          <w:numId w:val="1"/>
        </w:numPr>
        <w:rPr>
          <w:rFonts w:ascii="Calibri" w:hAnsi="Calibri" w:cs="Calibri"/>
          <w:sz w:val="22"/>
          <w:szCs w:val="22"/>
        </w:rPr>
      </w:pPr>
      <w:r w:rsidRPr="007938EA">
        <w:rPr>
          <w:rFonts w:ascii="Calibri" w:hAnsi="Calibri" w:cs="Calibri"/>
          <w:sz w:val="22"/>
          <w:szCs w:val="22"/>
        </w:rPr>
        <w:t xml:space="preserve"> Signe avec moi. Laisse ce menteur à ses regrets. </w:t>
      </w:r>
      <w:proofErr w:type="spellStart"/>
      <w:r w:rsidRPr="007938EA">
        <w:rPr>
          <w:rFonts w:ascii="Calibri" w:hAnsi="Calibri" w:cs="Calibri"/>
          <w:sz w:val="22"/>
          <w:szCs w:val="22"/>
        </w:rPr>
        <w:t>Saëlis</w:t>
      </w:r>
      <w:proofErr w:type="spellEnd"/>
      <w:r w:rsidRPr="007938EA">
        <w:rPr>
          <w:rFonts w:ascii="Calibri" w:hAnsi="Calibri" w:cs="Calibri"/>
          <w:sz w:val="22"/>
          <w:szCs w:val="22"/>
        </w:rPr>
        <w:t xml:space="preserve"> t'appartient, si tu acceptes de prendre la lumière avec moi. </w:t>
      </w:r>
    </w:p>
    <w:p w14:paraId="6C0A01EF" w14:textId="2BCFE91C" w:rsidR="00BB4C0F" w:rsidRPr="00CF25A0" w:rsidRDefault="00BB4C0F" w:rsidP="00BB4C0F">
      <w:pPr>
        <w:pStyle w:val="NormalWeb"/>
        <w:rPr>
          <w:rFonts w:ascii="Calibri" w:hAnsi="Calibri" w:cs="Calibri"/>
          <w:b/>
          <w:bCs/>
          <w:sz w:val="22"/>
          <w:szCs w:val="22"/>
        </w:rPr>
      </w:pPr>
    </w:p>
    <w:p w14:paraId="001593B6" w14:textId="3899DC64" w:rsidR="00635ED6" w:rsidRPr="00CF25A0" w:rsidRDefault="00005C5D">
      <w:pPr>
        <w:pStyle w:val="NormalWeb"/>
        <w:rPr>
          <w:rFonts w:ascii="Calibri" w:hAnsi="Calibri" w:cs="Calibri"/>
          <w:b/>
          <w:bCs/>
          <w:sz w:val="22"/>
          <w:szCs w:val="22"/>
        </w:rPr>
      </w:pPr>
      <w:r w:rsidRPr="00CF25A0">
        <w:rPr>
          <w:rFonts w:ascii="Calibri" w:hAnsi="Calibri" w:cs="Calibri"/>
          <w:b/>
          <w:bCs/>
          <w:sz w:val="22"/>
          <w:szCs w:val="22"/>
        </w:rPr>
        <w:t>Un</w:t>
      </w:r>
      <w:r w:rsidR="00635ED6" w:rsidRPr="00CF25A0">
        <w:rPr>
          <w:rFonts w:ascii="Calibri" w:hAnsi="Calibri" w:cs="Calibri"/>
          <w:b/>
          <w:bCs/>
          <w:sz w:val="22"/>
          <w:szCs w:val="22"/>
        </w:rPr>
        <w:t xml:space="preserve"> </w:t>
      </w:r>
      <w:proofErr w:type="spellStart"/>
      <w:r w:rsidR="00635ED6" w:rsidRPr="00CF25A0">
        <w:rPr>
          <w:rFonts w:ascii="Calibri" w:hAnsi="Calibri" w:cs="Calibri"/>
          <w:b/>
          <w:bCs/>
          <w:sz w:val="22"/>
          <w:szCs w:val="22"/>
        </w:rPr>
        <w:t>cla</w:t>
      </w:r>
      <w:r w:rsidRPr="00CF25A0">
        <w:rPr>
          <w:rFonts w:ascii="Calibri" w:hAnsi="Calibri" w:cs="Calibri"/>
          <w:b/>
          <w:bCs/>
          <w:sz w:val="22"/>
          <w:szCs w:val="22"/>
        </w:rPr>
        <w:t>p</w:t>
      </w:r>
      <w:r w:rsidR="00635ED6" w:rsidRPr="00CF25A0">
        <w:rPr>
          <w:rFonts w:ascii="Calibri" w:hAnsi="Calibri" w:cs="Calibri"/>
          <w:b/>
          <w:bCs/>
          <w:sz w:val="22"/>
          <w:szCs w:val="22"/>
        </w:rPr>
        <w:t>ement</w:t>
      </w:r>
      <w:proofErr w:type="spellEnd"/>
      <w:r w:rsidR="00635ED6" w:rsidRPr="00CF25A0">
        <w:rPr>
          <w:rFonts w:ascii="Calibri" w:hAnsi="Calibri" w:cs="Calibri"/>
          <w:b/>
          <w:bCs/>
          <w:sz w:val="22"/>
          <w:szCs w:val="22"/>
        </w:rPr>
        <w:t xml:space="preserve"> de mains résonne contre les parois suintantes de la ruelle, sec et rythmé. Un bruit de théâtre qui brise net l'ambiance électrique et mielleuse créée par Bellirith.</w:t>
      </w:r>
    </w:p>
    <w:p w14:paraId="51E3B5F8" w14:textId="77777777" w:rsidR="00CF25A0" w:rsidRDefault="00635ED6">
      <w:pPr>
        <w:pStyle w:val="NormalWeb"/>
        <w:rPr>
          <w:rFonts w:ascii="Calibri" w:hAnsi="Calibri" w:cs="Calibri"/>
          <w:sz w:val="22"/>
          <w:szCs w:val="22"/>
        </w:rPr>
      </w:pPr>
      <w:r w:rsidRPr="007938EA">
        <w:rPr>
          <w:rFonts w:ascii="Calibri" w:hAnsi="Calibri" w:cs="Calibri"/>
          <w:sz w:val="22"/>
          <w:szCs w:val="22"/>
        </w:rPr>
        <w:t>​</w:t>
      </w:r>
    </w:p>
    <w:p w14:paraId="1B40DA6B" w14:textId="04868D5D" w:rsidR="00CF25A0" w:rsidRDefault="00CF25A0" w:rsidP="00CF25A0">
      <w:pPr>
        <w:pStyle w:val="NormalWeb"/>
        <w:numPr>
          <w:ilvl w:val="0"/>
          <w:numId w:val="1"/>
        </w:numPr>
        <w:rPr>
          <w:rFonts w:ascii="Calibri" w:hAnsi="Calibri" w:cs="Calibri"/>
          <w:sz w:val="22"/>
          <w:szCs w:val="22"/>
        </w:rPr>
      </w:pPr>
      <w:r>
        <w:rPr>
          <w:rFonts w:ascii="Calibri" w:hAnsi="Calibri" w:cs="Calibri"/>
          <w:sz w:val="22"/>
          <w:szCs w:val="22"/>
        </w:rPr>
        <w:lastRenderedPageBreak/>
        <w:t>B</w:t>
      </w:r>
      <w:r w:rsidR="00635ED6" w:rsidRPr="007938EA">
        <w:rPr>
          <w:rFonts w:ascii="Calibri" w:hAnsi="Calibri" w:cs="Calibri"/>
          <w:sz w:val="22"/>
          <w:szCs w:val="22"/>
        </w:rPr>
        <w:t>ravo. Magnifique. Quelle dévotion pour le quatrième art, ma sœur. J'ai failli verser une larme</w:t>
      </w:r>
      <w:r w:rsidR="00AE5DF2">
        <w:rPr>
          <w:rFonts w:ascii="Calibri" w:hAnsi="Calibri" w:cs="Calibri"/>
          <w:sz w:val="22"/>
          <w:szCs w:val="22"/>
        </w:rPr>
        <w:t>… non vraiment !</w:t>
      </w:r>
    </w:p>
    <w:p w14:paraId="56D04D69" w14:textId="6526879B" w:rsidR="00AE5DF2" w:rsidRPr="00AE5DF2" w:rsidRDefault="00AE5DF2" w:rsidP="00AE5DF2">
      <w:pPr>
        <w:pStyle w:val="NormalWeb"/>
        <w:rPr>
          <w:rFonts w:ascii="Calibri" w:hAnsi="Calibri" w:cs="Calibri"/>
          <w:sz w:val="22"/>
          <w:szCs w:val="22"/>
        </w:rPr>
      </w:pPr>
    </w:p>
    <w:p w14:paraId="10369A01" w14:textId="2CBC1361" w:rsidR="00635ED6" w:rsidRPr="009C4ACB" w:rsidRDefault="00635ED6">
      <w:pPr>
        <w:pStyle w:val="NormalWeb"/>
        <w:rPr>
          <w:rFonts w:ascii="Calibri" w:hAnsi="Calibri" w:cs="Calibri"/>
          <w:b/>
          <w:bCs/>
          <w:sz w:val="22"/>
          <w:szCs w:val="22"/>
        </w:rPr>
      </w:pPr>
      <w:r w:rsidRPr="007938EA">
        <w:rPr>
          <w:rFonts w:ascii="Calibri" w:hAnsi="Calibri" w:cs="Calibri"/>
          <w:sz w:val="22"/>
          <w:szCs w:val="22"/>
        </w:rPr>
        <w:t>​</w:t>
      </w:r>
      <w:proofErr w:type="spellStart"/>
      <w:r w:rsidRPr="009C4ACB">
        <w:rPr>
          <w:rFonts w:ascii="Calibri" w:hAnsi="Calibri" w:cs="Calibri"/>
          <w:b/>
          <w:bCs/>
          <w:sz w:val="22"/>
          <w:szCs w:val="22"/>
        </w:rPr>
        <w:t>Valurn</w:t>
      </w:r>
      <w:proofErr w:type="spellEnd"/>
      <w:r w:rsidRPr="009C4ACB">
        <w:rPr>
          <w:rFonts w:ascii="Calibri" w:hAnsi="Calibri" w:cs="Calibri"/>
          <w:b/>
          <w:bCs/>
          <w:sz w:val="22"/>
          <w:szCs w:val="22"/>
        </w:rPr>
        <w:t xml:space="preserve"> émerge de l’obscurité, là où le mur semblait n’être qu’une masse de briques aveugles. Il avance avec cette nonchalance aristocratique qui semble insulter la crasse de </w:t>
      </w:r>
      <w:proofErr w:type="spellStart"/>
      <w:r w:rsidRPr="009C4ACB">
        <w:rPr>
          <w:rFonts w:ascii="Calibri" w:hAnsi="Calibri" w:cs="Calibri"/>
          <w:b/>
          <w:bCs/>
          <w:sz w:val="22"/>
          <w:szCs w:val="22"/>
        </w:rPr>
        <w:t>Saëlis</w:t>
      </w:r>
      <w:proofErr w:type="spellEnd"/>
      <w:r w:rsidRPr="009C4ACB">
        <w:rPr>
          <w:rFonts w:ascii="Calibri" w:hAnsi="Calibri" w:cs="Calibri"/>
          <w:b/>
          <w:bCs/>
          <w:sz w:val="22"/>
          <w:szCs w:val="22"/>
        </w:rPr>
        <w:t xml:space="preserve">. Son costume est impeccable, sa canne bat la mesure sur le pavé, et son regard </w:t>
      </w:r>
      <w:r w:rsidR="00AE6F3E" w:rsidRPr="009C4ACB">
        <w:rPr>
          <w:rFonts w:ascii="Calibri" w:hAnsi="Calibri" w:cs="Calibri"/>
          <w:b/>
          <w:bCs/>
          <w:sz w:val="22"/>
          <w:szCs w:val="22"/>
        </w:rPr>
        <w:t>de feu</w:t>
      </w:r>
      <w:r w:rsidRPr="009C4ACB">
        <w:rPr>
          <w:rFonts w:ascii="Calibri" w:hAnsi="Calibri" w:cs="Calibri"/>
          <w:b/>
          <w:bCs/>
          <w:sz w:val="22"/>
          <w:szCs w:val="22"/>
        </w:rPr>
        <w:t xml:space="preserve"> brûle d'une ironie glaciale.</w:t>
      </w:r>
    </w:p>
    <w:p w14:paraId="19BEC5D9" w14:textId="2581A0C6" w:rsidR="00635ED6" w:rsidRPr="009C4ACB" w:rsidRDefault="00635ED6">
      <w:pPr>
        <w:pStyle w:val="NormalWeb"/>
        <w:rPr>
          <w:rFonts w:ascii="Calibri" w:hAnsi="Calibri" w:cs="Calibri"/>
          <w:b/>
          <w:bCs/>
          <w:sz w:val="22"/>
          <w:szCs w:val="22"/>
        </w:rPr>
      </w:pPr>
      <w:r w:rsidRPr="009C4ACB">
        <w:rPr>
          <w:rFonts w:ascii="Calibri" w:hAnsi="Calibri" w:cs="Calibri"/>
          <w:b/>
          <w:bCs/>
          <w:sz w:val="22"/>
          <w:szCs w:val="22"/>
        </w:rPr>
        <w:t>​</w:t>
      </w:r>
      <w:r w:rsidR="00BD45D7" w:rsidRPr="009C4ACB">
        <w:rPr>
          <w:rFonts w:ascii="Calibri" w:hAnsi="Calibri" w:cs="Calibri"/>
          <w:b/>
          <w:bCs/>
          <w:sz w:val="22"/>
          <w:szCs w:val="22"/>
        </w:rPr>
        <w:t>La démone</w:t>
      </w:r>
      <w:r w:rsidRPr="009C4ACB">
        <w:rPr>
          <w:rFonts w:ascii="Calibri" w:hAnsi="Calibri" w:cs="Calibri"/>
          <w:b/>
          <w:bCs/>
          <w:sz w:val="22"/>
          <w:szCs w:val="22"/>
        </w:rPr>
        <w:t xml:space="preserve"> se fige, son rire s'étranglant dans sa gorge, tandis qu'</w:t>
      </w:r>
      <w:proofErr w:type="spellStart"/>
      <w:r w:rsidRPr="009C4ACB">
        <w:rPr>
          <w:rFonts w:ascii="Calibri" w:hAnsi="Calibri" w:cs="Calibri"/>
          <w:b/>
          <w:bCs/>
          <w:sz w:val="22"/>
          <w:szCs w:val="22"/>
        </w:rPr>
        <w:t>Iriana</w:t>
      </w:r>
      <w:proofErr w:type="spellEnd"/>
      <w:r w:rsidRPr="009C4ACB">
        <w:rPr>
          <w:rFonts w:ascii="Calibri" w:hAnsi="Calibri" w:cs="Calibri"/>
          <w:b/>
          <w:bCs/>
          <w:sz w:val="22"/>
          <w:szCs w:val="22"/>
        </w:rPr>
        <w:t xml:space="preserve"> se redresse, ajustant sa tenue avec une dignité retrouvée, bien que ses yeux trahissent encore le tumulte sensoriel </w:t>
      </w:r>
      <w:r w:rsidR="009C4ACB" w:rsidRPr="009C4ACB">
        <w:rPr>
          <w:rFonts w:ascii="Calibri" w:hAnsi="Calibri" w:cs="Calibri"/>
          <w:b/>
          <w:bCs/>
          <w:sz w:val="22"/>
          <w:szCs w:val="22"/>
        </w:rPr>
        <w:t>passé.</w:t>
      </w:r>
    </w:p>
    <w:p w14:paraId="05213C7E" w14:textId="77777777" w:rsidR="009C4ACB" w:rsidRDefault="00635ED6">
      <w:pPr>
        <w:pStyle w:val="NormalWeb"/>
        <w:rPr>
          <w:rFonts w:ascii="Calibri" w:hAnsi="Calibri" w:cs="Calibri"/>
          <w:sz w:val="22"/>
          <w:szCs w:val="22"/>
        </w:rPr>
      </w:pPr>
      <w:r w:rsidRPr="007938EA">
        <w:rPr>
          <w:rFonts w:ascii="Calibri" w:hAnsi="Calibri" w:cs="Calibri"/>
          <w:sz w:val="22"/>
          <w:szCs w:val="22"/>
        </w:rPr>
        <w:t>​</w:t>
      </w:r>
    </w:p>
    <w:p w14:paraId="46B8D320" w14:textId="574B9A16" w:rsidR="00635ED6" w:rsidRPr="007938EA" w:rsidRDefault="00635ED6" w:rsidP="009C4ACB">
      <w:pPr>
        <w:pStyle w:val="NormalWeb"/>
        <w:numPr>
          <w:ilvl w:val="0"/>
          <w:numId w:val="1"/>
        </w:numPr>
        <w:rPr>
          <w:rFonts w:ascii="Calibri" w:hAnsi="Calibri" w:cs="Calibri"/>
          <w:sz w:val="22"/>
          <w:szCs w:val="22"/>
        </w:rPr>
      </w:pPr>
      <w:r w:rsidRPr="007938EA">
        <w:rPr>
          <w:rFonts w:ascii="Calibri" w:hAnsi="Calibri" w:cs="Calibri"/>
          <w:sz w:val="22"/>
          <w:szCs w:val="22"/>
        </w:rPr>
        <w:t xml:space="preserve"> </w:t>
      </w:r>
      <w:proofErr w:type="spellStart"/>
      <w:r w:rsidRPr="007938EA">
        <w:rPr>
          <w:rFonts w:ascii="Calibri" w:hAnsi="Calibri" w:cs="Calibri"/>
          <w:sz w:val="22"/>
          <w:szCs w:val="22"/>
        </w:rPr>
        <w:t>Valurn</w:t>
      </w:r>
      <w:proofErr w:type="spellEnd"/>
      <w:r w:rsidRPr="007938EA">
        <w:rPr>
          <w:rFonts w:ascii="Calibri" w:hAnsi="Calibri" w:cs="Calibri"/>
          <w:sz w:val="22"/>
          <w:szCs w:val="22"/>
        </w:rPr>
        <w:t xml:space="preserve">... </w:t>
      </w:r>
      <w:r w:rsidRPr="009C4ACB">
        <w:rPr>
          <w:rFonts w:ascii="Calibri" w:hAnsi="Calibri" w:cs="Calibri"/>
          <w:b/>
          <w:bCs/>
          <w:sz w:val="22"/>
          <w:szCs w:val="22"/>
        </w:rPr>
        <w:t>siffle la succube, ses yeux r</w:t>
      </w:r>
      <w:r w:rsidR="00DC2BDA">
        <w:rPr>
          <w:rFonts w:ascii="Calibri" w:hAnsi="Calibri" w:cs="Calibri"/>
          <w:b/>
          <w:bCs/>
          <w:sz w:val="22"/>
          <w:szCs w:val="22"/>
        </w:rPr>
        <w:t>ouge r</w:t>
      </w:r>
      <w:r w:rsidRPr="009C4ACB">
        <w:rPr>
          <w:rFonts w:ascii="Calibri" w:hAnsi="Calibri" w:cs="Calibri"/>
          <w:b/>
          <w:bCs/>
          <w:sz w:val="22"/>
          <w:szCs w:val="22"/>
        </w:rPr>
        <w:t>os</w:t>
      </w:r>
      <w:r w:rsidR="00DC2BDA">
        <w:rPr>
          <w:rFonts w:ascii="Calibri" w:hAnsi="Calibri" w:cs="Calibri"/>
          <w:b/>
          <w:bCs/>
          <w:sz w:val="22"/>
          <w:szCs w:val="22"/>
        </w:rPr>
        <w:t>é</w:t>
      </w:r>
      <w:r w:rsidRPr="009C4ACB">
        <w:rPr>
          <w:rFonts w:ascii="Calibri" w:hAnsi="Calibri" w:cs="Calibri"/>
          <w:b/>
          <w:bCs/>
          <w:sz w:val="22"/>
          <w:szCs w:val="22"/>
        </w:rPr>
        <w:t xml:space="preserve">s étincelant de haine. </w:t>
      </w:r>
      <w:r w:rsidRPr="007938EA">
        <w:rPr>
          <w:rFonts w:ascii="Calibri" w:hAnsi="Calibri" w:cs="Calibri"/>
          <w:sz w:val="22"/>
          <w:szCs w:val="22"/>
        </w:rPr>
        <w:t xml:space="preserve">Le fantôme sort enfin de son manoir ? Tu viens récupérer ta poupée avant qu'elle ne réalise qu'elle mérite mieux qu'un </w:t>
      </w:r>
      <w:r w:rsidR="00916C2C">
        <w:rPr>
          <w:rFonts w:ascii="Calibri" w:hAnsi="Calibri" w:cs="Calibri"/>
          <w:sz w:val="22"/>
          <w:szCs w:val="22"/>
        </w:rPr>
        <w:t>demi démon</w:t>
      </w:r>
      <w:r w:rsidR="00B8271B">
        <w:rPr>
          <w:rFonts w:ascii="Calibri" w:hAnsi="Calibri" w:cs="Calibri"/>
          <w:sz w:val="22"/>
          <w:szCs w:val="22"/>
        </w:rPr>
        <w:t xml:space="preserve">, </w:t>
      </w:r>
      <w:r w:rsidR="00B721CF">
        <w:rPr>
          <w:rFonts w:ascii="Calibri" w:hAnsi="Calibri" w:cs="Calibri"/>
          <w:sz w:val="22"/>
          <w:szCs w:val="22"/>
        </w:rPr>
        <w:t xml:space="preserve">un sous produit des </w:t>
      </w:r>
      <w:proofErr w:type="spellStart"/>
      <w:r w:rsidR="00B721CF">
        <w:rPr>
          <w:rFonts w:ascii="Calibri" w:hAnsi="Calibri" w:cs="Calibri"/>
          <w:sz w:val="22"/>
          <w:szCs w:val="22"/>
        </w:rPr>
        <w:t>Calciterres</w:t>
      </w:r>
      <w:proofErr w:type="spellEnd"/>
      <w:r w:rsidR="00B721CF">
        <w:rPr>
          <w:rFonts w:ascii="Calibri" w:hAnsi="Calibri" w:cs="Calibri"/>
          <w:sz w:val="22"/>
          <w:szCs w:val="22"/>
        </w:rPr>
        <w:t xml:space="preserve"> </w:t>
      </w:r>
      <w:r w:rsidRPr="007938EA">
        <w:rPr>
          <w:rFonts w:ascii="Calibri" w:hAnsi="Calibri" w:cs="Calibri"/>
          <w:sz w:val="22"/>
          <w:szCs w:val="22"/>
        </w:rPr>
        <w:t xml:space="preserve">en fin de course ? </w:t>
      </w:r>
    </w:p>
    <w:p w14:paraId="3B883C6E" w14:textId="77777777" w:rsidR="00635ED6" w:rsidRDefault="00635ED6">
      <w:pPr>
        <w:pStyle w:val="NormalWeb"/>
        <w:rPr>
          <w:rFonts w:ascii="Calibri" w:hAnsi="Calibri" w:cs="Calibri"/>
          <w:b/>
          <w:bCs/>
          <w:sz w:val="22"/>
          <w:szCs w:val="22"/>
        </w:rPr>
      </w:pPr>
      <w:r w:rsidRPr="007938EA">
        <w:rPr>
          <w:rFonts w:ascii="Calibri" w:hAnsi="Calibri" w:cs="Calibri"/>
          <w:sz w:val="22"/>
          <w:szCs w:val="22"/>
        </w:rPr>
        <w:t>​</w:t>
      </w:r>
      <w:proofErr w:type="spellStart"/>
      <w:r w:rsidRPr="00826120">
        <w:rPr>
          <w:rFonts w:ascii="Calibri" w:hAnsi="Calibri" w:cs="Calibri"/>
          <w:b/>
          <w:bCs/>
          <w:sz w:val="22"/>
          <w:szCs w:val="22"/>
        </w:rPr>
        <w:t>Valurn</w:t>
      </w:r>
      <w:proofErr w:type="spellEnd"/>
      <w:r w:rsidRPr="00826120">
        <w:rPr>
          <w:rFonts w:ascii="Calibri" w:hAnsi="Calibri" w:cs="Calibri"/>
          <w:b/>
          <w:bCs/>
          <w:sz w:val="22"/>
          <w:szCs w:val="22"/>
        </w:rPr>
        <w:t xml:space="preserve"> s'arrête à quelques pas d'elles, ignorant superbement les insultes. Il pose son regard sur </w:t>
      </w:r>
      <w:proofErr w:type="spellStart"/>
      <w:r w:rsidRPr="00826120">
        <w:rPr>
          <w:rFonts w:ascii="Calibri" w:hAnsi="Calibri" w:cs="Calibri"/>
          <w:b/>
          <w:bCs/>
          <w:sz w:val="22"/>
          <w:szCs w:val="22"/>
        </w:rPr>
        <w:t>Iriana</w:t>
      </w:r>
      <w:proofErr w:type="spellEnd"/>
      <w:r w:rsidRPr="00826120">
        <w:rPr>
          <w:rFonts w:ascii="Calibri" w:hAnsi="Calibri" w:cs="Calibri"/>
          <w:b/>
          <w:bCs/>
          <w:sz w:val="22"/>
          <w:szCs w:val="22"/>
        </w:rPr>
        <w:t>, un court instant, avant de le ramener sur Bellirith. Un sourire en coin, presque prédateur, étire ses lèvres.</w:t>
      </w:r>
    </w:p>
    <w:p w14:paraId="187F4117" w14:textId="77777777" w:rsidR="00826120" w:rsidRPr="00826120" w:rsidRDefault="00826120">
      <w:pPr>
        <w:pStyle w:val="NormalWeb"/>
        <w:rPr>
          <w:rFonts w:ascii="Calibri" w:hAnsi="Calibri" w:cs="Calibri"/>
          <w:b/>
          <w:bCs/>
          <w:sz w:val="22"/>
          <w:szCs w:val="22"/>
        </w:rPr>
      </w:pPr>
    </w:p>
    <w:p w14:paraId="74831E93" w14:textId="4B7C11D3" w:rsidR="00635ED6" w:rsidRPr="007938EA" w:rsidRDefault="00635ED6" w:rsidP="00826120">
      <w:pPr>
        <w:pStyle w:val="NormalWeb"/>
        <w:numPr>
          <w:ilvl w:val="0"/>
          <w:numId w:val="1"/>
        </w:numPr>
        <w:rPr>
          <w:rFonts w:ascii="Calibri" w:hAnsi="Calibri" w:cs="Calibri"/>
          <w:sz w:val="22"/>
          <w:szCs w:val="22"/>
        </w:rPr>
      </w:pPr>
      <w:r w:rsidRPr="007938EA">
        <w:rPr>
          <w:rFonts w:ascii="Calibri" w:hAnsi="Calibri" w:cs="Calibri"/>
          <w:sz w:val="22"/>
          <w:szCs w:val="22"/>
        </w:rPr>
        <w:t xml:space="preserve">​ Tu es toujours aussi bruyante, Bellirith. Trop de percussions, pas assez de nuances. Tu l'appelles "poupée", "héroïne de pacotille"...  </w:t>
      </w:r>
      <w:r w:rsidRPr="00B721CF">
        <w:rPr>
          <w:rFonts w:ascii="Calibri" w:hAnsi="Calibri" w:cs="Calibri"/>
          <w:b/>
          <w:bCs/>
          <w:sz w:val="22"/>
          <w:szCs w:val="22"/>
        </w:rPr>
        <w:t xml:space="preserve">Il lâche un petit rire sec. </w:t>
      </w:r>
      <w:r w:rsidRPr="007938EA">
        <w:rPr>
          <w:rFonts w:ascii="Calibri" w:hAnsi="Calibri" w:cs="Calibri"/>
          <w:sz w:val="22"/>
          <w:szCs w:val="22"/>
        </w:rPr>
        <w:t>Mais regarde-toi. Tu as utilisé tes plus beaux mirages, ton parfum le plus toxique, et ce souvenir d'</w:t>
      </w:r>
      <w:proofErr w:type="spellStart"/>
      <w:r w:rsidRPr="007938EA">
        <w:rPr>
          <w:rFonts w:ascii="Calibri" w:hAnsi="Calibri" w:cs="Calibri"/>
          <w:sz w:val="22"/>
          <w:szCs w:val="22"/>
        </w:rPr>
        <w:t>Elowan</w:t>
      </w:r>
      <w:proofErr w:type="spellEnd"/>
      <w:r w:rsidRPr="007938EA">
        <w:rPr>
          <w:rFonts w:ascii="Calibri" w:hAnsi="Calibri" w:cs="Calibri"/>
          <w:sz w:val="22"/>
          <w:szCs w:val="22"/>
        </w:rPr>
        <w:t xml:space="preserve"> que tu as si soigneusement déterré... Et pourtant. </w:t>
      </w:r>
    </w:p>
    <w:p w14:paraId="6538ECB4" w14:textId="77777777" w:rsidR="00635ED6" w:rsidRPr="00DD4DA6" w:rsidRDefault="00635ED6">
      <w:pPr>
        <w:pStyle w:val="NormalWeb"/>
        <w:rPr>
          <w:rFonts w:ascii="Calibri" w:hAnsi="Calibri" w:cs="Calibri"/>
          <w:b/>
          <w:bCs/>
          <w:sz w:val="22"/>
          <w:szCs w:val="22"/>
        </w:rPr>
      </w:pPr>
      <w:r w:rsidRPr="007938EA">
        <w:rPr>
          <w:rFonts w:ascii="Calibri" w:hAnsi="Calibri" w:cs="Calibri"/>
          <w:sz w:val="22"/>
          <w:szCs w:val="22"/>
        </w:rPr>
        <w:t>​</w:t>
      </w:r>
      <w:r w:rsidRPr="00DD4DA6">
        <w:rPr>
          <w:rFonts w:ascii="Calibri" w:hAnsi="Calibri" w:cs="Calibri"/>
          <w:b/>
          <w:bCs/>
          <w:sz w:val="22"/>
          <w:szCs w:val="22"/>
        </w:rPr>
        <w:t>Il fait un pas de plus, envahissant l’espace de la succube.</w:t>
      </w:r>
    </w:p>
    <w:p w14:paraId="0B84EE8D" w14:textId="77777777" w:rsidR="00DD4DA6" w:rsidRDefault="00635ED6">
      <w:pPr>
        <w:pStyle w:val="NormalWeb"/>
        <w:rPr>
          <w:rFonts w:ascii="Calibri" w:hAnsi="Calibri" w:cs="Calibri"/>
          <w:sz w:val="22"/>
          <w:szCs w:val="22"/>
        </w:rPr>
      </w:pPr>
      <w:r w:rsidRPr="007938EA">
        <w:rPr>
          <w:rFonts w:ascii="Calibri" w:hAnsi="Calibri" w:cs="Calibri"/>
          <w:sz w:val="22"/>
          <w:szCs w:val="22"/>
        </w:rPr>
        <w:t>​</w:t>
      </w:r>
    </w:p>
    <w:p w14:paraId="53DDA69B" w14:textId="7708F7D7" w:rsidR="00635ED6" w:rsidRDefault="00635ED6" w:rsidP="00DD4DA6">
      <w:pPr>
        <w:pStyle w:val="NormalWeb"/>
        <w:numPr>
          <w:ilvl w:val="0"/>
          <w:numId w:val="1"/>
        </w:numPr>
        <w:rPr>
          <w:rFonts w:ascii="Calibri" w:hAnsi="Calibri" w:cs="Calibri"/>
          <w:sz w:val="22"/>
          <w:szCs w:val="22"/>
        </w:rPr>
      </w:pPr>
      <w:r w:rsidRPr="007938EA">
        <w:rPr>
          <w:rFonts w:ascii="Calibri" w:hAnsi="Calibri" w:cs="Calibri"/>
          <w:sz w:val="22"/>
          <w:szCs w:val="22"/>
        </w:rPr>
        <w:t xml:space="preserve">Est-ce qu'elle a cédé ? Est-ce qu'elle a hurlé ? Non. </w:t>
      </w:r>
      <w:r w:rsidR="00E259DC">
        <w:rPr>
          <w:rFonts w:ascii="Calibri" w:hAnsi="Calibri" w:cs="Calibri"/>
          <w:sz w:val="22"/>
          <w:szCs w:val="22"/>
        </w:rPr>
        <w:t>Elle a flairé ta tromperie juste avant que tu ne te sois liée à elle.</w:t>
      </w:r>
      <w:r w:rsidR="008F3F0B">
        <w:rPr>
          <w:rFonts w:ascii="Calibri" w:hAnsi="Calibri" w:cs="Calibri"/>
          <w:sz w:val="22"/>
          <w:szCs w:val="22"/>
        </w:rPr>
        <w:t xml:space="preserve"> </w:t>
      </w:r>
      <w:r w:rsidR="008F3F0B">
        <w:rPr>
          <w:rFonts w:ascii="Calibri" w:hAnsi="Calibri" w:cs="Calibri"/>
          <w:b/>
          <w:bCs/>
          <w:sz w:val="22"/>
          <w:szCs w:val="22"/>
        </w:rPr>
        <w:t>Il jette un regard</w:t>
      </w:r>
      <w:r w:rsidR="008F3F0B">
        <w:rPr>
          <w:rFonts w:ascii="Calibri" w:hAnsi="Calibri" w:cs="Calibri"/>
          <w:sz w:val="22"/>
          <w:szCs w:val="22"/>
        </w:rPr>
        <w:t xml:space="preserve"> </w:t>
      </w:r>
      <w:r w:rsidR="008F3F0B">
        <w:rPr>
          <w:rFonts w:ascii="Calibri" w:hAnsi="Calibri" w:cs="Calibri"/>
          <w:b/>
          <w:bCs/>
          <w:sz w:val="22"/>
          <w:szCs w:val="22"/>
        </w:rPr>
        <w:t xml:space="preserve">a </w:t>
      </w:r>
      <w:proofErr w:type="spellStart"/>
      <w:r w:rsidR="008F3F0B">
        <w:rPr>
          <w:rFonts w:ascii="Calibri" w:hAnsi="Calibri" w:cs="Calibri"/>
          <w:b/>
          <w:bCs/>
          <w:sz w:val="22"/>
          <w:szCs w:val="22"/>
        </w:rPr>
        <w:t>Iriana</w:t>
      </w:r>
      <w:proofErr w:type="spellEnd"/>
      <w:r w:rsidR="00EA5BED">
        <w:rPr>
          <w:rFonts w:ascii="Calibri" w:hAnsi="Calibri" w:cs="Calibri"/>
          <w:b/>
          <w:bCs/>
          <w:sz w:val="22"/>
          <w:szCs w:val="22"/>
        </w:rPr>
        <w:t xml:space="preserve">. </w:t>
      </w:r>
      <w:r w:rsidR="008F3F0B">
        <w:rPr>
          <w:rFonts w:ascii="Calibri" w:hAnsi="Calibri" w:cs="Calibri"/>
          <w:sz w:val="22"/>
          <w:szCs w:val="22"/>
        </w:rPr>
        <w:t>Bon…</w:t>
      </w:r>
      <w:r w:rsidR="00EA5BED">
        <w:rPr>
          <w:rFonts w:ascii="Calibri" w:hAnsi="Calibri" w:cs="Calibri"/>
          <w:sz w:val="22"/>
          <w:szCs w:val="22"/>
        </w:rPr>
        <w:t xml:space="preserve"> Il lui aura fallu un peu de temps, mais e</w:t>
      </w:r>
      <w:r w:rsidRPr="007938EA">
        <w:rPr>
          <w:rFonts w:ascii="Calibri" w:hAnsi="Calibri" w:cs="Calibri"/>
          <w:sz w:val="22"/>
          <w:szCs w:val="22"/>
        </w:rPr>
        <w:t xml:space="preserve">lle t'a démasquée en plein sommet du plaisir, là où n'importe quelle "débutante" aurait perdu la raison. </w:t>
      </w:r>
    </w:p>
    <w:p w14:paraId="2C3DAD56" w14:textId="77777777" w:rsidR="00DD4DA6" w:rsidRPr="007938EA" w:rsidRDefault="00DD4DA6" w:rsidP="00DD4DA6">
      <w:pPr>
        <w:pStyle w:val="NormalWeb"/>
        <w:rPr>
          <w:rFonts w:ascii="Calibri" w:hAnsi="Calibri" w:cs="Calibri"/>
          <w:sz w:val="22"/>
          <w:szCs w:val="22"/>
        </w:rPr>
      </w:pPr>
    </w:p>
    <w:p w14:paraId="794D73C1" w14:textId="79822E39" w:rsidR="00635ED6" w:rsidRPr="001349B9" w:rsidRDefault="00635ED6">
      <w:pPr>
        <w:pStyle w:val="NormalWeb"/>
        <w:rPr>
          <w:rFonts w:ascii="Calibri" w:hAnsi="Calibri" w:cs="Calibri"/>
          <w:b/>
          <w:bCs/>
          <w:sz w:val="22"/>
          <w:szCs w:val="22"/>
        </w:rPr>
      </w:pPr>
      <w:r w:rsidRPr="007938EA">
        <w:rPr>
          <w:rFonts w:ascii="Calibri" w:hAnsi="Calibri" w:cs="Calibri"/>
          <w:sz w:val="22"/>
          <w:szCs w:val="22"/>
        </w:rPr>
        <w:t>​</w:t>
      </w:r>
      <w:r w:rsidRPr="001349B9">
        <w:rPr>
          <w:rFonts w:ascii="Calibri" w:hAnsi="Calibri" w:cs="Calibri"/>
          <w:b/>
          <w:bCs/>
          <w:sz w:val="22"/>
          <w:szCs w:val="22"/>
        </w:rPr>
        <w:t xml:space="preserve">Il tourne la tête vers </w:t>
      </w:r>
      <w:proofErr w:type="spellStart"/>
      <w:r w:rsidRPr="001349B9">
        <w:rPr>
          <w:rFonts w:ascii="Calibri" w:hAnsi="Calibri" w:cs="Calibri"/>
          <w:b/>
          <w:bCs/>
          <w:sz w:val="22"/>
          <w:szCs w:val="22"/>
        </w:rPr>
        <w:t>Iriana</w:t>
      </w:r>
      <w:proofErr w:type="spellEnd"/>
      <w:r w:rsidRPr="001349B9">
        <w:rPr>
          <w:rFonts w:ascii="Calibri" w:hAnsi="Calibri" w:cs="Calibri"/>
          <w:b/>
          <w:bCs/>
          <w:sz w:val="22"/>
          <w:szCs w:val="22"/>
        </w:rPr>
        <w:t>, un éclair de fierté sombre dans les yeux</w:t>
      </w:r>
      <w:r w:rsidR="001349B9">
        <w:rPr>
          <w:rFonts w:ascii="Calibri" w:hAnsi="Calibri" w:cs="Calibri"/>
          <w:b/>
          <w:bCs/>
          <w:sz w:val="22"/>
          <w:szCs w:val="22"/>
        </w:rPr>
        <w:t>, transperçant son sourire</w:t>
      </w:r>
      <w:r w:rsidR="003A02EA">
        <w:rPr>
          <w:rFonts w:ascii="Calibri" w:hAnsi="Calibri" w:cs="Calibri"/>
          <w:b/>
          <w:bCs/>
          <w:sz w:val="22"/>
          <w:szCs w:val="22"/>
        </w:rPr>
        <w:t xml:space="preserve"> provocateur.</w:t>
      </w:r>
    </w:p>
    <w:p w14:paraId="286B65FF" w14:textId="77777777" w:rsidR="001349B9" w:rsidRDefault="001349B9">
      <w:pPr>
        <w:pStyle w:val="NormalWeb"/>
        <w:rPr>
          <w:rFonts w:ascii="Calibri" w:hAnsi="Calibri" w:cs="Calibri"/>
          <w:sz w:val="22"/>
          <w:szCs w:val="22"/>
        </w:rPr>
      </w:pPr>
    </w:p>
    <w:p w14:paraId="2B5E9F16" w14:textId="48FE4487" w:rsidR="00635ED6" w:rsidRDefault="00635ED6" w:rsidP="001349B9">
      <w:pPr>
        <w:pStyle w:val="NormalWeb"/>
        <w:numPr>
          <w:ilvl w:val="0"/>
          <w:numId w:val="1"/>
        </w:numPr>
        <w:rPr>
          <w:rFonts w:ascii="Calibri" w:hAnsi="Calibri" w:cs="Calibri"/>
          <w:sz w:val="22"/>
          <w:szCs w:val="22"/>
        </w:rPr>
      </w:pPr>
      <w:r w:rsidRPr="007938EA">
        <w:rPr>
          <w:rFonts w:ascii="Calibri" w:hAnsi="Calibri" w:cs="Calibri"/>
          <w:sz w:val="22"/>
          <w:szCs w:val="22"/>
        </w:rPr>
        <w:t xml:space="preserve"> Je ne l'ai pas entraînée à être une princesse, ma sœur. Je l'ai entraînée à survivre à des monstres comme toi. À </w:t>
      </w:r>
      <w:proofErr w:type="spellStart"/>
      <w:r w:rsidRPr="007938EA">
        <w:rPr>
          <w:rFonts w:ascii="Calibri" w:hAnsi="Calibri" w:cs="Calibri"/>
          <w:sz w:val="22"/>
          <w:szCs w:val="22"/>
        </w:rPr>
        <w:t>Al'gratal</w:t>
      </w:r>
      <w:proofErr w:type="spellEnd"/>
      <w:r w:rsidRPr="007938EA">
        <w:rPr>
          <w:rFonts w:ascii="Calibri" w:hAnsi="Calibri" w:cs="Calibri"/>
          <w:sz w:val="22"/>
          <w:szCs w:val="22"/>
        </w:rPr>
        <w:t>, on apprend la cour. Chez moi, on apprend</w:t>
      </w:r>
      <w:r w:rsidR="00976996">
        <w:rPr>
          <w:rFonts w:ascii="Calibri" w:hAnsi="Calibri" w:cs="Calibri"/>
          <w:sz w:val="22"/>
          <w:szCs w:val="22"/>
        </w:rPr>
        <w:t xml:space="preserve"> sur le terrain </w:t>
      </w:r>
      <w:r w:rsidRPr="007938EA">
        <w:rPr>
          <w:rFonts w:ascii="Calibri" w:hAnsi="Calibri" w:cs="Calibri"/>
          <w:sz w:val="22"/>
          <w:szCs w:val="22"/>
        </w:rPr>
        <w:t xml:space="preserve">à lire </w:t>
      </w:r>
      <w:r w:rsidR="00976996">
        <w:rPr>
          <w:rFonts w:ascii="Calibri" w:hAnsi="Calibri" w:cs="Calibri"/>
          <w:sz w:val="22"/>
          <w:szCs w:val="22"/>
        </w:rPr>
        <w:t xml:space="preserve">résister aux poubelles des </w:t>
      </w:r>
      <w:proofErr w:type="spellStart"/>
      <w:r w:rsidR="00976996">
        <w:rPr>
          <w:rFonts w:ascii="Calibri" w:hAnsi="Calibri" w:cs="Calibri"/>
          <w:sz w:val="22"/>
          <w:szCs w:val="22"/>
        </w:rPr>
        <w:t>Calciterres</w:t>
      </w:r>
      <w:proofErr w:type="spellEnd"/>
      <w:r w:rsidRPr="007938EA">
        <w:rPr>
          <w:rFonts w:ascii="Calibri" w:hAnsi="Calibri" w:cs="Calibri"/>
          <w:sz w:val="22"/>
          <w:szCs w:val="22"/>
        </w:rPr>
        <w:t xml:space="preserve">. </w:t>
      </w:r>
    </w:p>
    <w:p w14:paraId="2FE15C1A" w14:textId="77777777" w:rsidR="00976996" w:rsidRPr="007938EA" w:rsidRDefault="00976996" w:rsidP="00976996">
      <w:pPr>
        <w:pStyle w:val="NormalWeb"/>
        <w:rPr>
          <w:rFonts w:ascii="Calibri" w:hAnsi="Calibri" w:cs="Calibri"/>
          <w:sz w:val="22"/>
          <w:szCs w:val="22"/>
        </w:rPr>
      </w:pPr>
    </w:p>
    <w:p w14:paraId="6809DF17" w14:textId="77777777" w:rsidR="00635ED6" w:rsidRDefault="00635ED6">
      <w:pPr>
        <w:pStyle w:val="NormalWeb"/>
        <w:rPr>
          <w:rFonts w:ascii="Calibri" w:hAnsi="Calibri" w:cs="Calibri"/>
          <w:b/>
          <w:bCs/>
          <w:sz w:val="22"/>
          <w:szCs w:val="22"/>
        </w:rPr>
      </w:pPr>
      <w:r w:rsidRPr="007938EA">
        <w:rPr>
          <w:rFonts w:ascii="Calibri" w:hAnsi="Calibri" w:cs="Calibri"/>
          <w:sz w:val="22"/>
          <w:szCs w:val="22"/>
        </w:rPr>
        <w:lastRenderedPageBreak/>
        <w:t>​</w:t>
      </w:r>
      <w:r w:rsidRPr="003A02EA">
        <w:rPr>
          <w:rFonts w:ascii="Calibri" w:hAnsi="Calibri" w:cs="Calibri"/>
          <w:b/>
          <w:bCs/>
          <w:sz w:val="22"/>
          <w:szCs w:val="22"/>
        </w:rPr>
        <w:t>Il revient vers Bellirith, sa voix se faisant plus basse, plus venimeuse.</w:t>
      </w:r>
    </w:p>
    <w:p w14:paraId="75E247E5" w14:textId="77777777" w:rsidR="003A02EA" w:rsidRPr="003A02EA" w:rsidRDefault="003A02EA">
      <w:pPr>
        <w:pStyle w:val="NormalWeb"/>
        <w:rPr>
          <w:rFonts w:ascii="Calibri" w:hAnsi="Calibri" w:cs="Calibri"/>
          <w:b/>
          <w:bCs/>
          <w:sz w:val="22"/>
          <w:szCs w:val="22"/>
        </w:rPr>
      </w:pPr>
    </w:p>
    <w:p w14:paraId="5DC055DD" w14:textId="38F566D7" w:rsidR="00635ED6" w:rsidRDefault="00635ED6" w:rsidP="003A02EA">
      <w:pPr>
        <w:pStyle w:val="NormalWeb"/>
        <w:numPr>
          <w:ilvl w:val="0"/>
          <w:numId w:val="1"/>
        </w:numPr>
        <w:rPr>
          <w:rFonts w:ascii="Calibri" w:hAnsi="Calibri" w:cs="Calibri"/>
          <w:sz w:val="22"/>
          <w:szCs w:val="22"/>
        </w:rPr>
      </w:pPr>
      <w:r w:rsidRPr="007938EA">
        <w:rPr>
          <w:rFonts w:ascii="Calibri" w:hAnsi="Calibri" w:cs="Calibri"/>
          <w:sz w:val="22"/>
          <w:szCs w:val="22"/>
        </w:rPr>
        <w:t xml:space="preserve">​Quant à tes histoires de draps et de "fruits goûtés"... tu chantes toujours </w:t>
      </w:r>
      <w:r w:rsidR="003A02EA">
        <w:rPr>
          <w:rFonts w:ascii="Calibri" w:hAnsi="Calibri" w:cs="Calibri"/>
          <w:sz w:val="22"/>
          <w:szCs w:val="22"/>
        </w:rPr>
        <w:t xml:space="preserve">aussi bien… mais ça reste </w:t>
      </w:r>
      <w:r w:rsidRPr="007938EA">
        <w:rPr>
          <w:rFonts w:ascii="Calibri" w:hAnsi="Calibri" w:cs="Calibri"/>
          <w:sz w:val="22"/>
          <w:szCs w:val="22"/>
        </w:rPr>
        <w:t>le même refrain depuis un siècle. C'est lassant. Le problème avec les has-</w:t>
      </w:r>
      <w:proofErr w:type="spellStart"/>
      <w:r w:rsidRPr="007938EA">
        <w:rPr>
          <w:rFonts w:ascii="Calibri" w:hAnsi="Calibri" w:cs="Calibri"/>
          <w:sz w:val="22"/>
          <w:szCs w:val="22"/>
        </w:rPr>
        <w:t>beens</w:t>
      </w:r>
      <w:proofErr w:type="spellEnd"/>
      <w:r w:rsidRPr="007938EA">
        <w:rPr>
          <w:rFonts w:ascii="Calibri" w:hAnsi="Calibri" w:cs="Calibri"/>
          <w:sz w:val="22"/>
          <w:szCs w:val="22"/>
        </w:rPr>
        <w:t xml:space="preserve">, Bellirith, c'est qu'ils pensent que leur passé est une arme, alors que ce n'est qu'une épitaphe. </w:t>
      </w:r>
    </w:p>
    <w:p w14:paraId="2B5909D8" w14:textId="77777777" w:rsidR="00276FCF" w:rsidRPr="007938EA" w:rsidRDefault="00276FCF" w:rsidP="00276FCF">
      <w:pPr>
        <w:pStyle w:val="NormalWeb"/>
        <w:rPr>
          <w:rFonts w:ascii="Calibri" w:hAnsi="Calibri" w:cs="Calibri"/>
          <w:sz w:val="22"/>
          <w:szCs w:val="22"/>
        </w:rPr>
      </w:pPr>
    </w:p>
    <w:p w14:paraId="36AAD754" w14:textId="36831795" w:rsidR="00635ED6" w:rsidRPr="0080737C" w:rsidRDefault="00635ED6">
      <w:pPr>
        <w:pStyle w:val="NormalWeb"/>
        <w:rPr>
          <w:rFonts w:ascii="Calibri" w:hAnsi="Calibri" w:cs="Calibri"/>
          <w:b/>
          <w:bCs/>
          <w:sz w:val="22"/>
          <w:szCs w:val="22"/>
        </w:rPr>
      </w:pPr>
      <w:r w:rsidRPr="007938EA">
        <w:rPr>
          <w:rFonts w:ascii="Calibri" w:hAnsi="Calibri" w:cs="Calibri"/>
          <w:sz w:val="22"/>
          <w:szCs w:val="22"/>
        </w:rPr>
        <w:t>​</w:t>
      </w:r>
      <w:r w:rsidRPr="0080737C">
        <w:rPr>
          <w:rFonts w:ascii="Calibri" w:hAnsi="Calibri" w:cs="Calibri"/>
          <w:b/>
          <w:bCs/>
          <w:sz w:val="22"/>
          <w:szCs w:val="22"/>
        </w:rPr>
        <w:t xml:space="preserve">Il </w:t>
      </w:r>
      <w:r w:rsidR="00276FCF" w:rsidRPr="0080737C">
        <w:rPr>
          <w:rFonts w:ascii="Calibri" w:hAnsi="Calibri" w:cs="Calibri"/>
          <w:b/>
          <w:bCs/>
          <w:sz w:val="22"/>
          <w:szCs w:val="22"/>
        </w:rPr>
        <w:t>clappe</w:t>
      </w:r>
      <w:r w:rsidRPr="0080737C">
        <w:rPr>
          <w:rFonts w:ascii="Calibri" w:hAnsi="Calibri" w:cs="Calibri"/>
          <w:b/>
          <w:bCs/>
          <w:sz w:val="22"/>
          <w:szCs w:val="22"/>
        </w:rPr>
        <w:t xml:space="preserve"> à nouveau des mains, mais cette fois, le son semble vibrer dans la magie même de la succube, faisant vaciller les reflets mauves</w:t>
      </w:r>
      <w:r w:rsidR="004273D7" w:rsidRPr="0080737C">
        <w:rPr>
          <w:rFonts w:ascii="Calibri" w:hAnsi="Calibri" w:cs="Calibri"/>
          <w:b/>
          <w:bCs/>
          <w:sz w:val="22"/>
          <w:szCs w:val="22"/>
        </w:rPr>
        <w:t xml:space="preserve"> écarlate</w:t>
      </w:r>
      <w:r w:rsidRPr="0080737C">
        <w:rPr>
          <w:rFonts w:ascii="Calibri" w:hAnsi="Calibri" w:cs="Calibri"/>
          <w:b/>
          <w:bCs/>
          <w:sz w:val="22"/>
          <w:szCs w:val="22"/>
        </w:rPr>
        <w:t xml:space="preserve"> de son aura.</w:t>
      </w:r>
    </w:p>
    <w:p w14:paraId="4F479F5C" w14:textId="77777777" w:rsidR="004273D7" w:rsidRPr="007938EA" w:rsidRDefault="004273D7">
      <w:pPr>
        <w:pStyle w:val="NormalWeb"/>
        <w:rPr>
          <w:rFonts w:ascii="Calibri" w:hAnsi="Calibri" w:cs="Calibri"/>
          <w:sz w:val="22"/>
          <w:szCs w:val="22"/>
        </w:rPr>
      </w:pPr>
    </w:p>
    <w:p w14:paraId="53137566" w14:textId="2C2122AF" w:rsidR="00635ED6" w:rsidRDefault="00635ED6" w:rsidP="004273D7">
      <w:pPr>
        <w:pStyle w:val="NormalWeb"/>
        <w:numPr>
          <w:ilvl w:val="0"/>
          <w:numId w:val="1"/>
        </w:numPr>
        <w:rPr>
          <w:rFonts w:ascii="Calibri" w:hAnsi="Calibri" w:cs="Calibri"/>
          <w:sz w:val="22"/>
          <w:szCs w:val="22"/>
        </w:rPr>
      </w:pPr>
      <w:r w:rsidRPr="007938EA">
        <w:rPr>
          <w:rFonts w:ascii="Calibri" w:hAnsi="Calibri" w:cs="Calibri"/>
          <w:sz w:val="22"/>
          <w:szCs w:val="22"/>
        </w:rPr>
        <w:t xml:space="preserve">​La leçon est terminée. </w:t>
      </w:r>
      <w:proofErr w:type="spellStart"/>
      <w:r w:rsidRPr="007938EA">
        <w:rPr>
          <w:rFonts w:ascii="Calibri" w:hAnsi="Calibri" w:cs="Calibri"/>
          <w:sz w:val="22"/>
          <w:szCs w:val="22"/>
        </w:rPr>
        <w:t>Iriana</w:t>
      </w:r>
      <w:proofErr w:type="spellEnd"/>
      <w:r w:rsidRPr="007938EA">
        <w:rPr>
          <w:rFonts w:ascii="Calibri" w:hAnsi="Calibri" w:cs="Calibri"/>
          <w:sz w:val="22"/>
          <w:szCs w:val="22"/>
        </w:rPr>
        <w:t xml:space="preserve"> a vu ton jeu. Elle a vu ta "lumière" </w:t>
      </w:r>
      <w:r w:rsidR="004B3A18">
        <w:rPr>
          <w:rFonts w:ascii="Calibri" w:hAnsi="Calibri" w:cs="Calibri"/>
          <w:sz w:val="22"/>
          <w:szCs w:val="22"/>
        </w:rPr>
        <w:t>factice</w:t>
      </w:r>
      <w:r w:rsidRPr="007938EA">
        <w:rPr>
          <w:rFonts w:ascii="Calibri" w:hAnsi="Calibri" w:cs="Calibri"/>
          <w:sz w:val="22"/>
          <w:szCs w:val="22"/>
        </w:rPr>
        <w:t xml:space="preserve">. Et apparemment, elle préfère mon silence à tes cris. </w:t>
      </w:r>
    </w:p>
    <w:p w14:paraId="3EA5F409" w14:textId="77777777" w:rsidR="004B3A18" w:rsidRPr="007938EA" w:rsidRDefault="004B3A18" w:rsidP="004B3A18">
      <w:pPr>
        <w:pStyle w:val="NormalWeb"/>
        <w:rPr>
          <w:rFonts w:ascii="Calibri" w:hAnsi="Calibri" w:cs="Calibri"/>
          <w:sz w:val="22"/>
          <w:szCs w:val="22"/>
        </w:rPr>
      </w:pPr>
    </w:p>
    <w:p w14:paraId="28FD466C" w14:textId="1F413D27" w:rsidR="00A15B60" w:rsidRPr="00063E2C" w:rsidRDefault="00635ED6">
      <w:pPr>
        <w:pStyle w:val="NormalWeb"/>
        <w:rPr>
          <w:rFonts w:ascii="Calibri" w:hAnsi="Calibri" w:cs="Calibri"/>
          <w:b/>
          <w:bCs/>
          <w:sz w:val="22"/>
          <w:szCs w:val="22"/>
        </w:rPr>
      </w:pPr>
      <w:r w:rsidRPr="007938EA">
        <w:rPr>
          <w:rFonts w:ascii="Calibri" w:hAnsi="Calibri" w:cs="Calibri"/>
          <w:sz w:val="22"/>
          <w:szCs w:val="22"/>
        </w:rPr>
        <w:t>​</w:t>
      </w:r>
      <w:r w:rsidRPr="00063E2C">
        <w:rPr>
          <w:rFonts w:ascii="Calibri" w:hAnsi="Calibri" w:cs="Calibri"/>
          <w:b/>
          <w:bCs/>
          <w:sz w:val="22"/>
          <w:szCs w:val="22"/>
        </w:rPr>
        <w:t xml:space="preserve">Bellirith grince des dents, sa queue fouettant l'air avec une violence furieuse. L'humiliation est totale : elle qui pensait dominer la traqueuse se retrouve jugée par le </w:t>
      </w:r>
      <w:r w:rsidR="00063E2C" w:rsidRPr="00063E2C">
        <w:rPr>
          <w:rFonts w:ascii="Calibri" w:hAnsi="Calibri" w:cs="Calibri"/>
          <w:b/>
          <w:bCs/>
          <w:sz w:val="22"/>
          <w:szCs w:val="22"/>
        </w:rPr>
        <w:t xml:space="preserve">frère </w:t>
      </w:r>
      <w:r w:rsidRPr="00063E2C">
        <w:rPr>
          <w:rFonts w:ascii="Calibri" w:hAnsi="Calibri" w:cs="Calibri"/>
          <w:b/>
          <w:bCs/>
          <w:sz w:val="22"/>
          <w:szCs w:val="22"/>
        </w:rPr>
        <w:t>qu'elle méprise.</w:t>
      </w:r>
      <w:r w:rsidR="00FA39A4" w:rsidRPr="00063E2C">
        <w:rPr>
          <w:rFonts w:ascii="Calibri" w:hAnsi="Calibri" w:cs="Calibri"/>
          <w:b/>
          <w:bCs/>
          <w:sz w:val="22"/>
          <w:szCs w:val="22"/>
        </w:rPr>
        <w:t xml:space="preserve"> Il </w:t>
      </w:r>
      <w:r w:rsidR="00A15B60" w:rsidRPr="00063E2C">
        <w:rPr>
          <w:rFonts w:ascii="Calibri" w:hAnsi="Calibri" w:cs="Calibri"/>
          <w:b/>
          <w:bCs/>
          <w:sz w:val="22"/>
          <w:szCs w:val="22"/>
        </w:rPr>
        <w:t xml:space="preserve">est l’étincelle qui fait exploser le brasier. Bellirith ne recule pas ; elle se déploie. D’un geste violent de la main, elle écarte les ombres de la ruelle, et par une distorsion brutale de l’espace, elle projette la scène au cœur même de </w:t>
      </w:r>
      <w:proofErr w:type="spellStart"/>
      <w:r w:rsidR="00A15B60" w:rsidRPr="00063E2C">
        <w:rPr>
          <w:rFonts w:ascii="Calibri" w:hAnsi="Calibri" w:cs="Calibri"/>
          <w:b/>
          <w:bCs/>
          <w:sz w:val="22"/>
          <w:szCs w:val="22"/>
        </w:rPr>
        <w:t>Saëlis</w:t>
      </w:r>
      <w:proofErr w:type="spellEnd"/>
      <w:r w:rsidR="00A15B60" w:rsidRPr="00063E2C">
        <w:rPr>
          <w:rFonts w:ascii="Calibri" w:hAnsi="Calibri" w:cs="Calibri"/>
          <w:b/>
          <w:bCs/>
          <w:sz w:val="22"/>
          <w:szCs w:val="22"/>
        </w:rPr>
        <w:t>, sur la Place des Pulsations.</w:t>
      </w:r>
    </w:p>
    <w:p w14:paraId="1783567B" w14:textId="4612092F" w:rsidR="00A15B60" w:rsidRPr="00CF76E5" w:rsidRDefault="00A15B60">
      <w:pPr>
        <w:pStyle w:val="NormalWeb"/>
        <w:rPr>
          <w:rFonts w:ascii="Calibri" w:hAnsi="Calibri" w:cs="Calibri"/>
          <w:b/>
          <w:bCs/>
          <w:sz w:val="22"/>
          <w:szCs w:val="22"/>
        </w:rPr>
      </w:pPr>
      <w:r w:rsidRPr="007938EA">
        <w:rPr>
          <w:rFonts w:ascii="Calibri" w:hAnsi="Calibri" w:cs="Calibri"/>
          <w:sz w:val="22"/>
          <w:szCs w:val="22"/>
        </w:rPr>
        <w:t>​</w:t>
      </w:r>
      <w:r w:rsidR="002428CA" w:rsidRPr="00CF76E5">
        <w:rPr>
          <w:rFonts w:ascii="Calibri" w:hAnsi="Calibri" w:cs="Calibri"/>
          <w:b/>
          <w:bCs/>
          <w:sz w:val="22"/>
          <w:szCs w:val="22"/>
        </w:rPr>
        <w:t xml:space="preserve">Dans un vertige intrusif, </w:t>
      </w:r>
      <w:proofErr w:type="spellStart"/>
      <w:r w:rsidRPr="00CF76E5">
        <w:rPr>
          <w:rFonts w:ascii="Calibri" w:hAnsi="Calibri" w:cs="Calibri"/>
          <w:b/>
          <w:bCs/>
          <w:sz w:val="22"/>
          <w:szCs w:val="22"/>
        </w:rPr>
        <w:t>Iriana</w:t>
      </w:r>
      <w:proofErr w:type="spellEnd"/>
      <w:r w:rsidRPr="00CF76E5">
        <w:rPr>
          <w:rFonts w:ascii="Calibri" w:hAnsi="Calibri" w:cs="Calibri"/>
          <w:b/>
          <w:bCs/>
          <w:sz w:val="22"/>
          <w:szCs w:val="22"/>
        </w:rPr>
        <w:t xml:space="preserve"> se retrouve soudainement entourée par une marée de démons, de spectres et de parias qui s'écartent dans un murmure d'excitation. Les néons roses et pourpres saturent l'air. Bellirith est maintenant surélevée sur un piédestal de cristal, sa traîne de soie noire flottant comme des ailes de corbeau, dominant la foule.</w:t>
      </w:r>
      <w:r w:rsidR="009D0437">
        <w:rPr>
          <w:rFonts w:ascii="Calibri" w:hAnsi="Calibri" w:cs="Calibri"/>
          <w:b/>
          <w:bCs/>
          <w:sz w:val="22"/>
          <w:szCs w:val="22"/>
        </w:rPr>
        <w:t xml:space="preserve"> Sa voix est accompagnée d’un</w:t>
      </w:r>
      <w:r w:rsidR="00B40C12">
        <w:rPr>
          <w:rFonts w:ascii="Calibri" w:hAnsi="Calibri" w:cs="Calibri"/>
          <w:b/>
          <w:bCs/>
          <w:sz w:val="22"/>
          <w:szCs w:val="22"/>
        </w:rPr>
        <w:t xml:space="preserve"> orchestre spectral, la suivant dans son show endiablé.</w:t>
      </w:r>
    </w:p>
    <w:p w14:paraId="24997DD5" w14:textId="77777777" w:rsidR="00A15B60" w:rsidRPr="00217715" w:rsidRDefault="00A15B60">
      <w:pPr>
        <w:pStyle w:val="NormalWeb"/>
        <w:rPr>
          <w:rFonts w:ascii="Calibri" w:hAnsi="Calibri" w:cs="Calibri"/>
          <w:b/>
          <w:bCs/>
          <w:sz w:val="22"/>
          <w:szCs w:val="22"/>
        </w:rPr>
      </w:pPr>
      <w:r w:rsidRPr="007938EA">
        <w:rPr>
          <w:rFonts w:ascii="Calibri" w:hAnsi="Calibri" w:cs="Calibri"/>
          <w:sz w:val="22"/>
          <w:szCs w:val="22"/>
        </w:rPr>
        <w:t>​</w:t>
      </w:r>
      <w:r w:rsidRPr="00217715">
        <w:rPr>
          <w:rFonts w:ascii="Calibri" w:hAnsi="Calibri" w:cs="Calibri"/>
          <w:b/>
          <w:bCs/>
          <w:sz w:val="22"/>
          <w:szCs w:val="22"/>
        </w:rPr>
        <w:t xml:space="preserve">Elle pointe une griffe acérée vers </w:t>
      </w:r>
      <w:proofErr w:type="spellStart"/>
      <w:r w:rsidRPr="00217715">
        <w:rPr>
          <w:rFonts w:ascii="Calibri" w:hAnsi="Calibri" w:cs="Calibri"/>
          <w:b/>
          <w:bCs/>
          <w:sz w:val="22"/>
          <w:szCs w:val="22"/>
        </w:rPr>
        <w:t>Valurn</w:t>
      </w:r>
      <w:proofErr w:type="spellEnd"/>
      <w:r w:rsidRPr="00217715">
        <w:rPr>
          <w:rFonts w:ascii="Calibri" w:hAnsi="Calibri" w:cs="Calibri"/>
          <w:b/>
          <w:bCs/>
          <w:sz w:val="22"/>
          <w:szCs w:val="22"/>
        </w:rPr>
        <w:t>, qui reste au sol, immobile, sa canne à la main, tel un îlot de calme dans une tempête de vice.</w:t>
      </w:r>
    </w:p>
    <w:p w14:paraId="03F29480" w14:textId="77777777" w:rsidR="00B023D3" w:rsidRDefault="00A15B60">
      <w:pPr>
        <w:pStyle w:val="NormalWeb"/>
        <w:rPr>
          <w:rFonts w:ascii="Calibri" w:hAnsi="Calibri" w:cs="Calibri"/>
          <w:sz w:val="22"/>
          <w:szCs w:val="22"/>
        </w:rPr>
      </w:pPr>
      <w:r w:rsidRPr="007938EA">
        <w:rPr>
          <w:rFonts w:ascii="Calibri" w:hAnsi="Calibri" w:cs="Calibri"/>
          <w:sz w:val="22"/>
          <w:szCs w:val="22"/>
        </w:rPr>
        <w:t>​</w:t>
      </w:r>
    </w:p>
    <w:p w14:paraId="2F7D235B" w14:textId="2D98C050" w:rsidR="00A15B60" w:rsidRPr="007938EA" w:rsidRDefault="00A15B60" w:rsidP="00B023D3">
      <w:pPr>
        <w:pStyle w:val="NormalWeb"/>
        <w:numPr>
          <w:ilvl w:val="0"/>
          <w:numId w:val="1"/>
        </w:numPr>
        <w:rPr>
          <w:rFonts w:ascii="Calibri" w:hAnsi="Calibri" w:cs="Calibri"/>
          <w:sz w:val="22"/>
          <w:szCs w:val="22"/>
        </w:rPr>
      </w:pPr>
      <w:r w:rsidRPr="007938EA">
        <w:rPr>
          <w:rFonts w:ascii="Calibri" w:hAnsi="Calibri" w:cs="Calibri"/>
          <w:sz w:val="22"/>
          <w:szCs w:val="22"/>
        </w:rPr>
        <w:t xml:space="preserve">Tiens, regardez ce que le vent nous rapporte !  </w:t>
      </w:r>
      <w:r w:rsidRPr="00B023D3">
        <w:rPr>
          <w:rFonts w:ascii="Calibri" w:hAnsi="Calibri" w:cs="Calibri"/>
          <w:b/>
          <w:bCs/>
          <w:sz w:val="22"/>
          <w:szCs w:val="22"/>
        </w:rPr>
        <w:t xml:space="preserve">hurle Bellirith, sa voix amplifiée par l'écho de la cité. Elle rit, un son strident qui fait vibrer les vitrines des casinos. </w:t>
      </w:r>
      <w:r w:rsidRPr="007938EA">
        <w:rPr>
          <w:rFonts w:ascii="Calibri" w:hAnsi="Calibri" w:cs="Calibri"/>
          <w:sz w:val="22"/>
          <w:szCs w:val="22"/>
        </w:rPr>
        <w:t xml:space="preserve">Le grand parieur sort enfin de sa grotte ! </w:t>
      </w:r>
    </w:p>
    <w:p w14:paraId="6EC21EC4" w14:textId="769238B2" w:rsidR="00A15B60" w:rsidRPr="00BE19F4" w:rsidRDefault="00A15B60">
      <w:pPr>
        <w:pStyle w:val="NormalWeb"/>
        <w:rPr>
          <w:rFonts w:ascii="Calibri" w:hAnsi="Calibri" w:cs="Calibri"/>
          <w:b/>
          <w:bCs/>
          <w:sz w:val="22"/>
          <w:szCs w:val="22"/>
        </w:rPr>
      </w:pPr>
      <w:r w:rsidRPr="007938EA">
        <w:rPr>
          <w:rFonts w:ascii="Calibri" w:hAnsi="Calibri" w:cs="Calibri"/>
          <w:sz w:val="22"/>
          <w:szCs w:val="22"/>
        </w:rPr>
        <w:t>​</w:t>
      </w:r>
      <w:r w:rsidRPr="00BE19F4">
        <w:rPr>
          <w:rFonts w:ascii="Calibri" w:hAnsi="Calibri" w:cs="Calibri"/>
          <w:b/>
          <w:bCs/>
          <w:sz w:val="22"/>
          <w:szCs w:val="22"/>
        </w:rPr>
        <w:t xml:space="preserve">Elle descend les marches d’un pas de prédatrice, ses yeux </w:t>
      </w:r>
      <w:r w:rsidR="00BE19F4">
        <w:rPr>
          <w:rFonts w:ascii="Calibri" w:hAnsi="Calibri" w:cs="Calibri"/>
          <w:b/>
          <w:bCs/>
          <w:sz w:val="22"/>
          <w:szCs w:val="22"/>
        </w:rPr>
        <w:t>écarlates de tentatrice</w:t>
      </w:r>
      <w:r w:rsidRPr="00BE19F4">
        <w:rPr>
          <w:rFonts w:ascii="Calibri" w:hAnsi="Calibri" w:cs="Calibri"/>
          <w:b/>
          <w:bCs/>
          <w:sz w:val="22"/>
          <w:szCs w:val="22"/>
        </w:rPr>
        <w:t xml:space="preserve"> balayant la foule pour prendre les démons à témoin.</w:t>
      </w:r>
    </w:p>
    <w:p w14:paraId="214E1E49" w14:textId="77777777" w:rsidR="00BE19F4" w:rsidRDefault="00A15B60">
      <w:pPr>
        <w:pStyle w:val="NormalWeb"/>
        <w:rPr>
          <w:rFonts w:ascii="Calibri" w:hAnsi="Calibri" w:cs="Calibri"/>
          <w:sz w:val="22"/>
          <w:szCs w:val="22"/>
        </w:rPr>
      </w:pPr>
      <w:r w:rsidRPr="007938EA">
        <w:rPr>
          <w:rFonts w:ascii="Calibri" w:hAnsi="Calibri" w:cs="Calibri"/>
          <w:sz w:val="22"/>
          <w:szCs w:val="22"/>
        </w:rPr>
        <w:t>​</w:t>
      </w:r>
    </w:p>
    <w:p w14:paraId="282334B3" w14:textId="5CBEA947" w:rsidR="00A15B60" w:rsidRPr="000874B7" w:rsidRDefault="00A15B60" w:rsidP="000874B7">
      <w:pPr>
        <w:pStyle w:val="NormalWeb"/>
        <w:numPr>
          <w:ilvl w:val="0"/>
          <w:numId w:val="1"/>
        </w:numPr>
        <w:rPr>
          <w:rFonts w:ascii="Calibri" w:hAnsi="Calibri" w:cs="Calibri"/>
          <w:sz w:val="22"/>
          <w:szCs w:val="22"/>
        </w:rPr>
      </w:pPr>
      <w:r w:rsidRPr="007938EA">
        <w:rPr>
          <w:rFonts w:ascii="Calibri" w:hAnsi="Calibri" w:cs="Calibri"/>
          <w:sz w:val="22"/>
          <w:szCs w:val="22"/>
        </w:rPr>
        <w:t>Tant d'années à traîner chez les mortels, mon pauvre ami... Tu as dû oublier que l'Enfer, c'est ici</w:t>
      </w:r>
      <w:r w:rsidR="00305144">
        <w:rPr>
          <w:rFonts w:ascii="Calibri" w:hAnsi="Calibri" w:cs="Calibri"/>
          <w:sz w:val="22"/>
          <w:szCs w:val="22"/>
        </w:rPr>
        <w:t>.</w:t>
      </w:r>
      <w:r w:rsidRPr="007938EA">
        <w:rPr>
          <w:rFonts w:ascii="Calibri" w:hAnsi="Calibri" w:cs="Calibri"/>
          <w:sz w:val="22"/>
          <w:szCs w:val="22"/>
        </w:rPr>
        <w:t xml:space="preserve"> Range tes vieux dés, tes tapis et tes cartes. Je vais te montrer qui commande avant que tu ne repartes.</w:t>
      </w:r>
    </w:p>
    <w:p w14:paraId="69A9754A" w14:textId="77777777" w:rsidR="00A15B60" w:rsidRDefault="00A15B60">
      <w:pPr>
        <w:pStyle w:val="NormalWeb"/>
        <w:rPr>
          <w:rFonts w:ascii="Calibri" w:hAnsi="Calibri" w:cs="Calibri"/>
          <w:b/>
          <w:bCs/>
          <w:sz w:val="22"/>
          <w:szCs w:val="22"/>
        </w:rPr>
      </w:pPr>
      <w:r w:rsidRPr="007938EA">
        <w:rPr>
          <w:rFonts w:ascii="Calibri" w:hAnsi="Calibri" w:cs="Calibri"/>
          <w:sz w:val="22"/>
          <w:szCs w:val="22"/>
        </w:rPr>
        <w:lastRenderedPageBreak/>
        <w:t>​</w:t>
      </w:r>
      <w:r w:rsidRPr="000874B7">
        <w:rPr>
          <w:rFonts w:ascii="Calibri" w:hAnsi="Calibri" w:cs="Calibri"/>
          <w:b/>
          <w:bCs/>
          <w:sz w:val="22"/>
          <w:szCs w:val="22"/>
        </w:rPr>
        <w:t xml:space="preserve">Elle tourne autour de </w:t>
      </w:r>
      <w:proofErr w:type="spellStart"/>
      <w:r w:rsidRPr="000874B7">
        <w:rPr>
          <w:rFonts w:ascii="Calibri" w:hAnsi="Calibri" w:cs="Calibri"/>
          <w:b/>
          <w:bCs/>
          <w:sz w:val="22"/>
          <w:szCs w:val="22"/>
        </w:rPr>
        <w:t>Valurn</w:t>
      </w:r>
      <w:proofErr w:type="spellEnd"/>
      <w:r w:rsidRPr="000874B7">
        <w:rPr>
          <w:rFonts w:ascii="Calibri" w:hAnsi="Calibri" w:cs="Calibri"/>
          <w:b/>
          <w:bCs/>
          <w:sz w:val="22"/>
          <w:szCs w:val="22"/>
        </w:rPr>
        <w:t>, l’insultant de sa posture provocante, presque dansante.</w:t>
      </w:r>
    </w:p>
    <w:p w14:paraId="635D985B" w14:textId="77777777" w:rsidR="000874B7" w:rsidRDefault="000874B7">
      <w:pPr>
        <w:pStyle w:val="NormalWeb"/>
        <w:rPr>
          <w:rFonts w:ascii="Calibri" w:hAnsi="Calibri" w:cs="Calibri"/>
          <w:b/>
          <w:bCs/>
          <w:sz w:val="22"/>
          <w:szCs w:val="22"/>
        </w:rPr>
      </w:pPr>
    </w:p>
    <w:p w14:paraId="6CFD2F7F" w14:textId="77777777" w:rsidR="000874B7" w:rsidRPr="007938EA" w:rsidRDefault="000874B7" w:rsidP="000874B7">
      <w:pPr>
        <w:pStyle w:val="NormalWeb"/>
        <w:numPr>
          <w:ilvl w:val="0"/>
          <w:numId w:val="1"/>
        </w:numPr>
        <w:rPr>
          <w:rFonts w:ascii="Calibri" w:hAnsi="Calibri" w:cs="Calibri"/>
          <w:sz w:val="22"/>
          <w:szCs w:val="22"/>
        </w:rPr>
      </w:pPr>
      <w:r w:rsidRPr="007938EA">
        <w:rPr>
          <w:rFonts w:ascii="Calibri" w:hAnsi="Calibri" w:cs="Calibri"/>
          <w:sz w:val="22"/>
          <w:szCs w:val="22"/>
        </w:rPr>
        <w:t xml:space="preserve">Regardez ce fossile, ce vestige d'un autre temps qui revient en ville en serrant les dents ! </w:t>
      </w:r>
    </w:p>
    <w:p w14:paraId="730368EC" w14:textId="393325D2" w:rsidR="000874B7" w:rsidRPr="000874B7" w:rsidRDefault="000874B7" w:rsidP="000874B7">
      <w:pPr>
        <w:pStyle w:val="NormalWeb"/>
        <w:rPr>
          <w:rFonts w:ascii="Calibri" w:hAnsi="Calibri" w:cs="Calibri"/>
          <w:b/>
          <w:bCs/>
          <w:sz w:val="22"/>
          <w:szCs w:val="22"/>
        </w:rPr>
      </w:pPr>
      <w:r>
        <w:rPr>
          <w:rFonts w:ascii="Calibri" w:hAnsi="Calibri" w:cs="Calibri"/>
          <w:b/>
          <w:bCs/>
          <w:sz w:val="22"/>
          <w:szCs w:val="22"/>
        </w:rPr>
        <w:t>Elle le toise du regard, le défiant de lui répondre.</w:t>
      </w:r>
    </w:p>
    <w:p w14:paraId="0E5E040C" w14:textId="77777777" w:rsidR="000874B7" w:rsidRDefault="00A15B60">
      <w:pPr>
        <w:pStyle w:val="NormalWeb"/>
        <w:rPr>
          <w:rFonts w:ascii="Calibri" w:hAnsi="Calibri" w:cs="Calibri"/>
          <w:sz w:val="22"/>
          <w:szCs w:val="22"/>
        </w:rPr>
      </w:pPr>
      <w:r w:rsidRPr="007938EA">
        <w:rPr>
          <w:rFonts w:ascii="Calibri" w:hAnsi="Calibri" w:cs="Calibri"/>
          <w:sz w:val="22"/>
          <w:szCs w:val="22"/>
        </w:rPr>
        <w:t>​</w:t>
      </w:r>
    </w:p>
    <w:p w14:paraId="250595EA" w14:textId="62624645" w:rsidR="00A15B60" w:rsidRPr="007938EA" w:rsidRDefault="00A15B60" w:rsidP="000874B7">
      <w:pPr>
        <w:pStyle w:val="NormalWeb"/>
        <w:numPr>
          <w:ilvl w:val="0"/>
          <w:numId w:val="1"/>
        </w:numPr>
        <w:rPr>
          <w:rFonts w:ascii="Calibri" w:hAnsi="Calibri" w:cs="Calibri"/>
          <w:sz w:val="22"/>
          <w:szCs w:val="22"/>
        </w:rPr>
      </w:pPr>
      <w:r w:rsidRPr="007938EA">
        <w:rPr>
          <w:rFonts w:ascii="Calibri" w:hAnsi="Calibri" w:cs="Calibri"/>
          <w:sz w:val="22"/>
          <w:szCs w:val="22"/>
        </w:rPr>
        <w:t xml:space="preserve"> Tu crois que tes jetons font encore la loi ? Mais plus personne ici ne se souvient de toi ! J'ai bâti des palais, des sanctuaires de plaisir, tandis que tu regardais ton vieux monde s'appauvrir. Ici on veut du vice, de la sueur et du néon ! Pas tes salles enfumées et ton </w:t>
      </w:r>
      <w:proofErr w:type="spellStart"/>
      <w:r w:rsidRPr="007938EA">
        <w:rPr>
          <w:rFonts w:ascii="Calibri" w:hAnsi="Calibri" w:cs="Calibri"/>
          <w:sz w:val="22"/>
          <w:szCs w:val="22"/>
        </w:rPr>
        <w:t>ton</w:t>
      </w:r>
      <w:proofErr w:type="spellEnd"/>
      <w:r w:rsidRPr="007938EA">
        <w:rPr>
          <w:rFonts w:ascii="Calibri" w:hAnsi="Calibri" w:cs="Calibri"/>
          <w:sz w:val="22"/>
          <w:szCs w:val="22"/>
        </w:rPr>
        <w:t xml:space="preserve"> de vieux patron ! </w:t>
      </w:r>
    </w:p>
    <w:p w14:paraId="381E2A5A" w14:textId="6101301F" w:rsidR="00664B5B" w:rsidRDefault="00A15B60">
      <w:pPr>
        <w:pStyle w:val="NormalWeb"/>
        <w:rPr>
          <w:rFonts w:ascii="Calibri" w:hAnsi="Calibri" w:cs="Calibri"/>
          <w:b/>
          <w:bCs/>
          <w:sz w:val="22"/>
          <w:szCs w:val="22"/>
        </w:rPr>
      </w:pPr>
      <w:r w:rsidRPr="007938EA">
        <w:rPr>
          <w:rFonts w:ascii="Calibri" w:hAnsi="Calibri" w:cs="Calibri"/>
          <w:sz w:val="22"/>
          <w:szCs w:val="22"/>
        </w:rPr>
        <w:t>​</w:t>
      </w:r>
      <w:proofErr w:type="spellStart"/>
      <w:r w:rsidRPr="007C18C5">
        <w:rPr>
          <w:rFonts w:ascii="Calibri" w:hAnsi="Calibri" w:cs="Calibri"/>
          <w:b/>
          <w:bCs/>
          <w:sz w:val="22"/>
          <w:szCs w:val="22"/>
        </w:rPr>
        <w:t>Valurn</w:t>
      </w:r>
      <w:proofErr w:type="spellEnd"/>
      <w:r w:rsidRPr="007C18C5">
        <w:rPr>
          <w:rFonts w:ascii="Calibri" w:hAnsi="Calibri" w:cs="Calibri"/>
          <w:b/>
          <w:bCs/>
          <w:sz w:val="22"/>
          <w:szCs w:val="22"/>
        </w:rPr>
        <w:t xml:space="preserve"> laisse passer l’orage</w:t>
      </w:r>
      <w:r w:rsidR="002F4730">
        <w:rPr>
          <w:rFonts w:ascii="Calibri" w:hAnsi="Calibri" w:cs="Calibri"/>
          <w:b/>
          <w:bCs/>
          <w:sz w:val="22"/>
          <w:szCs w:val="22"/>
        </w:rPr>
        <w:t xml:space="preserve">, ne s’abaissant pas à une quelconque </w:t>
      </w:r>
      <w:proofErr w:type="spellStart"/>
      <w:r w:rsidR="002F4730">
        <w:rPr>
          <w:rFonts w:ascii="Calibri" w:hAnsi="Calibri" w:cs="Calibri"/>
          <w:b/>
          <w:bCs/>
          <w:sz w:val="22"/>
          <w:szCs w:val="22"/>
        </w:rPr>
        <w:t>reponse</w:t>
      </w:r>
      <w:proofErr w:type="spellEnd"/>
      <w:r w:rsidR="002F4730">
        <w:rPr>
          <w:rFonts w:ascii="Calibri" w:hAnsi="Calibri" w:cs="Calibri"/>
          <w:b/>
          <w:bCs/>
          <w:sz w:val="22"/>
          <w:szCs w:val="22"/>
        </w:rPr>
        <w:t xml:space="preserve">. </w:t>
      </w:r>
      <w:r w:rsidR="00664B5B">
        <w:rPr>
          <w:rFonts w:ascii="Calibri" w:hAnsi="Calibri" w:cs="Calibri"/>
          <w:b/>
          <w:bCs/>
          <w:sz w:val="22"/>
          <w:szCs w:val="22"/>
        </w:rPr>
        <w:t>Voyant ceci, Bellirith hausse le ton en se tournant vers la foule.</w:t>
      </w:r>
    </w:p>
    <w:p w14:paraId="16A479AC" w14:textId="044991D3" w:rsidR="00664B5B" w:rsidRDefault="00664B5B" w:rsidP="00664B5B">
      <w:pPr>
        <w:pStyle w:val="NormalWeb"/>
        <w:numPr>
          <w:ilvl w:val="0"/>
          <w:numId w:val="1"/>
        </w:numPr>
        <w:rPr>
          <w:rFonts w:ascii="Calibri" w:hAnsi="Calibri" w:cs="Calibri"/>
          <w:b/>
          <w:bCs/>
          <w:sz w:val="22"/>
          <w:szCs w:val="22"/>
        </w:rPr>
      </w:pPr>
      <w:r>
        <w:rPr>
          <w:rFonts w:ascii="Calibri" w:hAnsi="Calibri" w:cs="Calibri"/>
          <w:sz w:val="22"/>
          <w:szCs w:val="22"/>
        </w:rPr>
        <w:t>Ton séjour chez les hommes t’a rendu bien minable, Ma domination ELLE, est enfin implacable.</w:t>
      </w:r>
    </w:p>
    <w:p w14:paraId="6254F96A" w14:textId="00B0D5CB" w:rsidR="00A15B60" w:rsidRDefault="00A15B60">
      <w:pPr>
        <w:pStyle w:val="NormalWeb"/>
        <w:rPr>
          <w:rFonts w:ascii="Calibri" w:hAnsi="Calibri" w:cs="Calibri"/>
          <w:b/>
          <w:bCs/>
          <w:sz w:val="22"/>
          <w:szCs w:val="22"/>
        </w:rPr>
      </w:pPr>
      <w:r w:rsidRPr="007C18C5">
        <w:rPr>
          <w:rFonts w:ascii="Calibri" w:hAnsi="Calibri" w:cs="Calibri"/>
          <w:b/>
          <w:bCs/>
          <w:sz w:val="22"/>
          <w:szCs w:val="22"/>
        </w:rPr>
        <w:t>Il ajuste ses boutons de manchette avec une lenteur exaspérante</w:t>
      </w:r>
      <w:r w:rsidR="00E01DDA">
        <w:rPr>
          <w:rFonts w:ascii="Calibri" w:hAnsi="Calibri" w:cs="Calibri"/>
          <w:b/>
          <w:bCs/>
          <w:sz w:val="22"/>
          <w:szCs w:val="22"/>
        </w:rPr>
        <w:t xml:space="preserve">, laissant les démons acclamer sa sœur. </w:t>
      </w:r>
      <w:r w:rsidRPr="007C18C5">
        <w:rPr>
          <w:rFonts w:ascii="Calibri" w:hAnsi="Calibri" w:cs="Calibri"/>
          <w:b/>
          <w:bCs/>
          <w:sz w:val="22"/>
          <w:szCs w:val="22"/>
        </w:rPr>
        <w:t xml:space="preserve">Puis, il lève la tête. Son aura </w:t>
      </w:r>
      <w:r w:rsidR="007C18C5">
        <w:rPr>
          <w:rFonts w:ascii="Calibri" w:hAnsi="Calibri" w:cs="Calibri"/>
          <w:b/>
          <w:bCs/>
          <w:sz w:val="22"/>
          <w:szCs w:val="22"/>
        </w:rPr>
        <w:t>démoniaque d’un noir</w:t>
      </w:r>
      <w:r w:rsidR="00067FB3">
        <w:rPr>
          <w:rFonts w:ascii="Calibri" w:hAnsi="Calibri" w:cs="Calibri"/>
          <w:b/>
          <w:bCs/>
          <w:sz w:val="22"/>
          <w:szCs w:val="22"/>
        </w:rPr>
        <w:t xml:space="preserve"> cramoisi </w:t>
      </w:r>
      <w:r w:rsidR="007C18C5">
        <w:rPr>
          <w:rFonts w:ascii="Calibri" w:hAnsi="Calibri" w:cs="Calibri"/>
          <w:b/>
          <w:bCs/>
          <w:sz w:val="22"/>
          <w:szCs w:val="22"/>
        </w:rPr>
        <w:t xml:space="preserve">sombre </w:t>
      </w:r>
      <w:r w:rsidRPr="007C18C5">
        <w:rPr>
          <w:rFonts w:ascii="Calibri" w:hAnsi="Calibri" w:cs="Calibri"/>
          <w:b/>
          <w:bCs/>
          <w:sz w:val="22"/>
          <w:szCs w:val="22"/>
        </w:rPr>
        <w:t xml:space="preserve">se déploie, calme, majestueuse, étouffant progressivement les hurlements </w:t>
      </w:r>
      <w:r w:rsidR="00067FB3">
        <w:rPr>
          <w:rFonts w:ascii="Calibri" w:hAnsi="Calibri" w:cs="Calibri"/>
          <w:b/>
          <w:bCs/>
          <w:sz w:val="22"/>
          <w:szCs w:val="22"/>
        </w:rPr>
        <w:t>et ovation pour la succube</w:t>
      </w:r>
      <w:r w:rsidRPr="007C18C5">
        <w:rPr>
          <w:rFonts w:ascii="Calibri" w:hAnsi="Calibri" w:cs="Calibri"/>
          <w:b/>
          <w:bCs/>
          <w:sz w:val="22"/>
          <w:szCs w:val="22"/>
        </w:rPr>
        <w:t>. Il frappe le sol de sa canne, et le silence retombe brutalement sur la place.</w:t>
      </w:r>
    </w:p>
    <w:p w14:paraId="3D1F1C36" w14:textId="77777777" w:rsidR="00067FB3" w:rsidRPr="007C18C5" w:rsidRDefault="00067FB3">
      <w:pPr>
        <w:pStyle w:val="NormalWeb"/>
        <w:rPr>
          <w:rFonts w:ascii="Calibri" w:hAnsi="Calibri" w:cs="Calibri"/>
          <w:b/>
          <w:bCs/>
          <w:sz w:val="22"/>
          <w:szCs w:val="22"/>
        </w:rPr>
      </w:pPr>
    </w:p>
    <w:p w14:paraId="70F13551" w14:textId="616D890A" w:rsidR="00A15B60" w:rsidRDefault="00A15B60" w:rsidP="00067FB3">
      <w:pPr>
        <w:pStyle w:val="NormalWeb"/>
        <w:numPr>
          <w:ilvl w:val="0"/>
          <w:numId w:val="1"/>
        </w:numPr>
        <w:rPr>
          <w:rFonts w:ascii="Calibri" w:hAnsi="Calibri" w:cs="Calibri"/>
          <w:sz w:val="22"/>
          <w:szCs w:val="22"/>
        </w:rPr>
      </w:pPr>
      <w:r w:rsidRPr="007938EA">
        <w:rPr>
          <w:rFonts w:ascii="Calibri" w:hAnsi="Calibri" w:cs="Calibri"/>
          <w:sz w:val="22"/>
          <w:szCs w:val="22"/>
        </w:rPr>
        <w:t>​</w:t>
      </w:r>
      <w:proofErr w:type="spellStart"/>
      <w:r w:rsidRPr="007938EA">
        <w:rPr>
          <w:rFonts w:ascii="Calibri" w:hAnsi="Calibri" w:cs="Calibri"/>
          <w:sz w:val="22"/>
          <w:szCs w:val="22"/>
        </w:rPr>
        <w:t>ilence</w:t>
      </w:r>
      <w:proofErr w:type="spellEnd"/>
      <w:r w:rsidRPr="007938EA">
        <w:rPr>
          <w:rFonts w:ascii="Calibri" w:hAnsi="Calibri" w:cs="Calibri"/>
          <w:sz w:val="22"/>
          <w:szCs w:val="22"/>
        </w:rPr>
        <w:t xml:space="preserve">, ma chère. Laisse parler le prestige,  </w:t>
      </w:r>
      <w:r w:rsidRPr="00067FB3">
        <w:rPr>
          <w:rFonts w:ascii="Calibri" w:hAnsi="Calibri" w:cs="Calibri"/>
          <w:b/>
          <w:bCs/>
          <w:sz w:val="22"/>
          <w:szCs w:val="22"/>
        </w:rPr>
        <w:t>commence-t-il d'une voix de baryton, lisse comme du velours, qui semble glisser sur la foule.</w:t>
      </w:r>
      <w:r w:rsidRPr="007938EA">
        <w:rPr>
          <w:rFonts w:ascii="Calibri" w:hAnsi="Calibri" w:cs="Calibri"/>
          <w:sz w:val="22"/>
          <w:szCs w:val="22"/>
        </w:rPr>
        <w:t xml:space="preserve">  Ta vulgarité m'étouffe, elle me donne le vertige. Tu vends de la viande dans des bouges mal famés, quand je vends le destin à des âmes affamées. </w:t>
      </w:r>
    </w:p>
    <w:p w14:paraId="251B34D9" w14:textId="77777777" w:rsidR="00067FB3" w:rsidRPr="00067FB3" w:rsidRDefault="00067FB3" w:rsidP="00067FB3">
      <w:pPr>
        <w:pStyle w:val="NormalWeb"/>
        <w:ind w:left="709"/>
        <w:rPr>
          <w:rFonts w:ascii="Calibri" w:hAnsi="Calibri" w:cs="Calibri"/>
          <w:b/>
          <w:bCs/>
          <w:sz w:val="22"/>
          <w:szCs w:val="22"/>
        </w:rPr>
      </w:pPr>
    </w:p>
    <w:p w14:paraId="70974E26" w14:textId="77777777" w:rsidR="00A15B60" w:rsidRDefault="00A15B60">
      <w:pPr>
        <w:pStyle w:val="NormalWeb"/>
        <w:rPr>
          <w:rFonts w:ascii="Calibri" w:hAnsi="Calibri" w:cs="Calibri"/>
          <w:b/>
          <w:bCs/>
          <w:sz w:val="22"/>
          <w:szCs w:val="22"/>
        </w:rPr>
      </w:pPr>
      <w:r w:rsidRPr="00067FB3">
        <w:rPr>
          <w:rFonts w:ascii="Calibri" w:hAnsi="Calibri" w:cs="Calibri"/>
          <w:b/>
          <w:bCs/>
          <w:sz w:val="22"/>
          <w:szCs w:val="22"/>
        </w:rPr>
        <w:t>​Il se tourne vers la foule, ouvrant les bras comme s'il offrait la ville entière.</w:t>
      </w:r>
    </w:p>
    <w:p w14:paraId="34A9F377" w14:textId="77777777" w:rsidR="00067FB3" w:rsidRPr="00067FB3" w:rsidRDefault="00067FB3">
      <w:pPr>
        <w:pStyle w:val="NormalWeb"/>
        <w:rPr>
          <w:rFonts w:ascii="Calibri" w:hAnsi="Calibri" w:cs="Calibri"/>
          <w:b/>
          <w:bCs/>
          <w:sz w:val="22"/>
          <w:szCs w:val="22"/>
        </w:rPr>
      </w:pPr>
    </w:p>
    <w:p w14:paraId="779DED08" w14:textId="78901209" w:rsidR="00A15B60" w:rsidRDefault="00A15B60" w:rsidP="003301F0">
      <w:pPr>
        <w:pStyle w:val="NormalWeb"/>
        <w:numPr>
          <w:ilvl w:val="0"/>
          <w:numId w:val="1"/>
        </w:numPr>
        <w:rPr>
          <w:rFonts w:ascii="Calibri" w:hAnsi="Calibri" w:cs="Calibri"/>
          <w:sz w:val="22"/>
          <w:szCs w:val="22"/>
        </w:rPr>
      </w:pPr>
      <w:r w:rsidRPr="007938EA">
        <w:rPr>
          <w:rFonts w:ascii="Calibri" w:hAnsi="Calibri" w:cs="Calibri"/>
          <w:sz w:val="22"/>
          <w:szCs w:val="22"/>
        </w:rPr>
        <w:t xml:space="preserve">​ Peuple de </w:t>
      </w:r>
      <w:proofErr w:type="spellStart"/>
      <w:r w:rsidRPr="007938EA">
        <w:rPr>
          <w:rFonts w:ascii="Calibri" w:hAnsi="Calibri" w:cs="Calibri"/>
          <w:sz w:val="22"/>
          <w:szCs w:val="22"/>
        </w:rPr>
        <w:t>Saëlis</w:t>
      </w:r>
      <w:proofErr w:type="spellEnd"/>
      <w:r w:rsidRPr="007938EA">
        <w:rPr>
          <w:rFonts w:ascii="Calibri" w:hAnsi="Calibri" w:cs="Calibri"/>
          <w:sz w:val="22"/>
          <w:szCs w:val="22"/>
        </w:rPr>
        <w:t xml:space="preserve">, voulez-vous l'ivresse du risque, ou ses tristes spectacles qui tournent comme un vieux disque ? Elle se dit Reine, mais elle tremble sous son fard. Elle sait que mon retour sonne la fin de son art. </w:t>
      </w:r>
    </w:p>
    <w:p w14:paraId="0560A5CB" w14:textId="77777777" w:rsidR="003301F0" w:rsidRPr="007938EA" w:rsidRDefault="003301F0" w:rsidP="003301F0">
      <w:pPr>
        <w:pStyle w:val="NormalWeb"/>
        <w:ind w:left="709"/>
        <w:rPr>
          <w:rFonts w:ascii="Calibri" w:hAnsi="Calibri" w:cs="Calibri"/>
          <w:sz w:val="22"/>
          <w:szCs w:val="22"/>
        </w:rPr>
      </w:pPr>
    </w:p>
    <w:p w14:paraId="009B3509" w14:textId="77777777" w:rsidR="00A15B60" w:rsidRPr="007938EA" w:rsidRDefault="00A15B60">
      <w:pPr>
        <w:pStyle w:val="NormalWeb"/>
        <w:rPr>
          <w:rFonts w:ascii="Calibri" w:hAnsi="Calibri" w:cs="Calibri"/>
          <w:sz w:val="22"/>
          <w:szCs w:val="22"/>
        </w:rPr>
      </w:pPr>
      <w:r w:rsidRPr="007938EA">
        <w:rPr>
          <w:rFonts w:ascii="Calibri" w:hAnsi="Calibri" w:cs="Calibri"/>
          <w:sz w:val="22"/>
          <w:szCs w:val="22"/>
        </w:rPr>
        <w:t>​</w:t>
      </w:r>
      <w:r w:rsidRPr="00185C8D">
        <w:rPr>
          <w:rFonts w:ascii="Calibri" w:hAnsi="Calibri" w:cs="Calibri"/>
          <w:b/>
          <w:bCs/>
          <w:sz w:val="22"/>
          <w:szCs w:val="22"/>
        </w:rPr>
        <w:t xml:space="preserve">Il marque une pause, un sourire cruellement poli étirant ses lèvres. Il lance un regard en coin à </w:t>
      </w:r>
      <w:proofErr w:type="spellStart"/>
      <w:r w:rsidRPr="00185C8D">
        <w:rPr>
          <w:rFonts w:ascii="Calibri" w:hAnsi="Calibri" w:cs="Calibri"/>
          <w:b/>
          <w:bCs/>
          <w:sz w:val="22"/>
          <w:szCs w:val="22"/>
        </w:rPr>
        <w:t>Iriana</w:t>
      </w:r>
      <w:proofErr w:type="spellEnd"/>
      <w:r w:rsidRPr="00185C8D">
        <w:rPr>
          <w:rFonts w:ascii="Calibri" w:hAnsi="Calibri" w:cs="Calibri"/>
          <w:b/>
          <w:bCs/>
          <w:sz w:val="22"/>
          <w:szCs w:val="22"/>
        </w:rPr>
        <w:t>, puis revient sur Bellirith</w:t>
      </w:r>
      <w:r w:rsidRPr="007938EA">
        <w:rPr>
          <w:rFonts w:ascii="Calibri" w:hAnsi="Calibri" w:cs="Calibri"/>
          <w:sz w:val="22"/>
          <w:szCs w:val="22"/>
        </w:rPr>
        <w:t>.</w:t>
      </w:r>
    </w:p>
    <w:p w14:paraId="2CF2D634" w14:textId="77777777" w:rsidR="00185C8D" w:rsidRDefault="00A15B60">
      <w:pPr>
        <w:pStyle w:val="NormalWeb"/>
        <w:rPr>
          <w:rFonts w:ascii="Calibri" w:hAnsi="Calibri" w:cs="Calibri"/>
          <w:sz w:val="22"/>
          <w:szCs w:val="22"/>
        </w:rPr>
      </w:pPr>
      <w:r w:rsidRPr="007938EA">
        <w:rPr>
          <w:rFonts w:ascii="Calibri" w:hAnsi="Calibri" w:cs="Calibri"/>
          <w:sz w:val="22"/>
          <w:szCs w:val="22"/>
        </w:rPr>
        <w:t>​</w:t>
      </w:r>
    </w:p>
    <w:p w14:paraId="5D4E47C0" w14:textId="44C61B64" w:rsidR="00A15B60" w:rsidRPr="007938EA" w:rsidRDefault="00A15B60" w:rsidP="00185C8D">
      <w:pPr>
        <w:pStyle w:val="NormalWeb"/>
        <w:numPr>
          <w:ilvl w:val="0"/>
          <w:numId w:val="1"/>
        </w:numPr>
        <w:rPr>
          <w:rFonts w:ascii="Calibri" w:hAnsi="Calibri" w:cs="Calibri"/>
          <w:sz w:val="22"/>
          <w:szCs w:val="22"/>
        </w:rPr>
      </w:pPr>
      <w:r w:rsidRPr="007938EA">
        <w:rPr>
          <w:rFonts w:ascii="Calibri" w:hAnsi="Calibri" w:cs="Calibri"/>
          <w:sz w:val="22"/>
          <w:szCs w:val="22"/>
        </w:rPr>
        <w:lastRenderedPageBreak/>
        <w:t xml:space="preserve"> Le plus drôle, mes amis, la rumeur est bien vraie... Elle a rampé vers moi pour que je l'associe à mes succès ! J'ai dit "Non", bien entendu. Quelle tragédie ! </w:t>
      </w:r>
    </w:p>
    <w:p w14:paraId="59214BF9" w14:textId="77777777" w:rsidR="000D771E" w:rsidRDefault="000D771E">
      <w:pPr>
        <w:pStyle w:val="NormalWeb"/>
        <w:rPr>
          <w:rFonts w:ascii="Calibri" w:hAnsi="Calibri" w:cs="Calibri"/>
          <w:sz w:val="22"/>
          <w:szCs w:val="22"/>
        </w:rPr>
      </w:pPr>
    </w:p>
    <w:p w14:paraId="1F237468" w14:textId="6BD8208C" w:rsidR="00A15B60" w:rsidRPr="007938EA" w:rsidRDefault="00A15B60" w:rsidP="000D771E">
      <w:pPr>
        <w:pStyle w:val="NormalWeb"/>
        <w:numPr>
          <w:ilvl w:val="0"/>
          <w:numId w:val="1"/>
        </w:numPr>
        <w:rPr>
          <w:rFonts w:ascii="Calibri" w:hAnsi="Calibri" w:cs="Calibri"/>
          <w:sz w:val="22"/>
          <w:szCs w:val="22"/>
        </w:rPr>
      </w:pPr>
      <w:r w:rsidRPr="007938EA">
        <w:rPr>
          <w:rFonts w:ascii="Calibri" w:hAnsi="Calibri" w:cs="Calibri"/>
          <w:sz w:val="22"/>
          <w:szCs w:val="22"/>
        </w:rPr>
        <w:t xml:space="preserve"> </w:t>
      </w:r>
      <w:r w:rsidR="000D771E">
        <w:rPr>
          <w:rFonts w:ascii="Calibri" w:hAnsi="Calibri" w:cs="Calibri"/>
          <w:sz w:val="22"/>
          <w:szCs w:val="22"/>
        </w:rPr>
        <w:t>Menteur</w:t>
      </w:r>
      <w:r w:rsidRPr="007938EA">
        <w:rPr>
          <w:rFonts w:ascii="Calibri" w:hAnsi="Calibri" w:cs="Calibri"/>
          <w:sz w:val="22"/>
          <w:szCs w:val="22"/>
        </w:rPr>
        <w:t xml:space="preserve"> !  </w:t>
      </w:r>
      <w:r w:rsidRPr="000D771E">
        <w:rPr>
          <w:rFonts w:ascii="Calibri" w:hAnsi="Calibri" w:cs="Calibri"/>
          <w:b/>
          <w:bCs/>
          <w:sz w:val="22"/>
          <w:szCs w:val="22"/>
        </w:rPr>
        <w:t xml:space="preserve">éructe Bellirith, ses ailes de soie s’agitant frénétiquement. </w:t>
      </w:r>
      <w:r w:rsidRPr="007938EA">
        <w:rPr>
          <w:rFonts w:ascii="Calibri" w:hAnsi="Calibri" w:cs="Calibri"/>
          <w:sz w:val="22"/>
          <w:szCs w:val="22"/>
        </w:rPr>
        <w:t xml:space="preserve"> J'ai voulu t'acheter, pas te supplier ! </w:t>
      </w:r>
    </w:p>
    <w:p w14:paraId="2E358F0D" w14:textId="033296B1" w:rsidR="00A15B60" w:rsidRDefault="00A15B60" w:rsidP="00F82A46">
      <w:pPr>
        <w:pStyle w:val="NormalWeb"/>
        <w:numPr>
          <w:ilvl w:val="0"/>
          <w:numId w:val="1"/>
        </w:numPr>
        <w:rPr>
          <w:rFonts w:ascii="Calibri" w:hAnsi="Calibri" w:cs="Calibri"/>
          <w:b/>
          <w:bCs/>
          <w:sz w:val="22"/>
          <w:szCs w:val="22"/>
        </w:rPr>
      </w:pPr>
      <w:r w:rsidRPr="007938EA">
        <w:rPr>
          <w:rFonts w:ascii="Calibri" w:hAnsi="Calibri" w:cs="Calibri"/>
          <w:sz w:val="22"/>
          <w:szCs w:val="22"/>
        </w:rPr>
        <w:t xml:space="preserve">​Nuance inutile pour une courtisane de ton palier, </w:t>
      </w:r>
      <w:r w:rsidRPr="00F82A46">
        <w:rPr>
          <w:rFonts w:ascii="Calibri" w:hAnsi="Calibri" w:cs="Calibri"/>
          <w:b/>
          <w:bCs/>
          <w:sz w:val="22"/>
          <w:szCs w:val="22"/>
        </w:rPr>
        <w:t xml:space="preserve">réplique </w:t>
      </w:r>
      <w:proofErr w:type="spellStart"/>
      <w:r w:rsidRPr="00F82A46">
        <w:rPr>
          <w:rFonts w:ascii="Calibri" w:hAnsi="Calibri" w:cs="Calibri"/>
          <w:b/>
          <w:bCs/>
          <w:sz w:val="22"/>
          <w:szCs w:val="22"/>
        </w:rPr>
        <w:t>Valurn</w:t>
      </w:r>
      <w:proofErr w:type="spellEnd"/>
      <w:r w:rsidRPr="00F82A46">
        <w:rPr>
          <w:rFonts w:ascii="Calibri" w:hAnsi="Calibri" w:cs="Calibri"/>
          <w:b/>
          <w:bCs/>
          <w:sz w:val="22"/>
          <w:szCs w:val="22"/>
        </w:rPr>
        <w:t xml:space="preserve"> sans même la regarder.</w:t>
      </w:r>
    </w:p>
    <w:p w14:paraId="702B891F" w14:textId="77777777" w:rsidR="00641324" w:rsidRPr="00F82A46" w:rsidRDefault="00641324" w:rsidP="00641324">
      <w:pPr>
        <w:pStyle w:val="NormalWeb"/>
        <w:rPr>
          <w:rFonts w:ascii="Calibri" w:hAnsi="Calibri" w:cs="Calibri"/>
          <w:b/>
          <w:bCs/>
          <w:sz w:val="22"/>
          <w:szCs w:val="22"/>
        </w:rPr>
      </w:pPr>
    </w:p>
    <w:p w14:paraId="57BDB452" w14:textId="78C43227" w:rsidR="00A15B60" w:rsidRPr="00641324" w:rsidRDefault="00A15B60" w:rsidP="00641324">
      <w:pPr>
        <w:pStyle w:val="NormalWeb"/>
        <w:numPr>
          <w:ilvl w:val="0"/>
          <w:numId w:val="1"/>
        </w:numPr>
        <w:rPr>
          <w:rFonts w:ascii="Calibri" w:hAnsi="Calibri" w:cs="Calibri"/>
          <w:b/>
          <w:bCs/>
          <w:sz w:val="22"/>
          <w:szCs w:val="22"/>
        </w:rPr>
      </w:pPr>
      <w:r w:rsidRPr="007938EA">
        <w:rPr>
          <w:rFonts w:ascii="Calibri" w:hAnsi="Calibri" w:cs="Calibri"/>
          <w:sz w:val="22"/>
          <w:szCs w:val="22"/>
        </w:rPr>
        <w:t xml:space="preserve">​Je vais raser tes casinos, les réduire en poussière ! </w:t>
      </w:r>
      <w:r w:rsidRPr="00641324">
        <w:rPr>
          <w:rFonts w:ascii="Calibri" w:hAnsi="Calibri" w:cs="Calibri"/>
          <w:b/>
          <w:bCs/>
          <w:sz w:val="22"/>
          <w:szCs w:val="22"/>
        </w:rPr>
        <w:t>menace-t-elle, le visage déformé par la rage.</w:t>
      </w:r>
    </w:p>
    <w:p w14:paraId="35CDAC99" w14:textId="77777777" w:rsidR="00641324" w:rsidRDefault="00A15B60">
      <w:pPr>
        <w:pStyle w:val="NormalWeb"/>
        <w:rPr>
          <w:rFonts w:ascii="Calibri" w:hAnsi="Calibri" w:cs="Calibri"/>
          <w:sz w:val="22"/>
          <w:szCs w:val="22"/>
        </w:rPr>
      </w:pPr>
      <w:r w:rsidRPr="007938EA">
        <w:rPr>
          <w:rFonts w:ascii="Calibri" w:hAnsi="Calibri" w:cs="Calibri"/>
          <w:sz w:val="22"/>
          <w:szCs w:val="22"/>
        </w:rPr>
        <w:t>​</w:t>
      </w:r>
    </w:p>
    <w:p w14:paraId="23BB9C63" w14:textId="1E878758" w:rsidR="00A15B60" w:rsidRPr="00641324" w:rsidRDefault="00A15B60" w:rsidP="00641324">
      <w:pPr>
        <w:pStyle w:val="NormalWeb"/>
        <w:numPr>
          <w:ilvl w:val="0"/>
          <w:numId w:val="1"/>
        </w:numPr>
        <w:rPr>
          <w:rFonts w:ascii="Calibri" w:hAnsi="Calibri" w:cs="Calibri"/>
          <w:b/>
          <w:bCs/>
          <w:sz w:val="22"/>
          <w:szCs w:val="22"/>
        </w:rPr>
      </w:pPr>
      <w:r w:rsidRPr="007938EA">
        <w:rPr>
          <w:rFonts w:ascii="Calibri" w:hAnsi="Calibri" w:cs="Calibri"/>
          <w:sz w:val="22"/>
          <w:szCs w:val="22"/>
        </w:rPr>
        <w:t xml:space="preserve"> Tu devrais plutôt soigner ton maquillage, ma chère, </w:t>
      </w:r>
      <w:r w:rsidRPr="00641324">
        <w:rPr>
          <w:rFonts w:ascii="Calibri" w:hAnsi="Calibri" w:cs="Calibri"/>
          <w:b/>
          <w:bCs/>
          <w:sz w:val="22"/>
          <w:szCs w:val="22"/>
        </w:rPr>
        <w:t>lance-t-il avec un mépris souverain.</w:t>
      </w:r>
    </w:p>
    <w:p w14:paraId="3042D1DD" w14:textId="77777777" w:rsidR="00641324" w:rsidRDefault="00A15B60">
      <w:pPr>
        <w:pStyle w:val="NormalWeb"/>
        <w:rPr>
          <w:rFonts w:ascii="Calibri" w:hAnsi="Calibri" w:cs="Calibri"/>
          <w:sz w:val="22"/>
          <w:szCs w:val="22"/>
        </w:rPr>
      </w:pPr>
      <w:r w:rsidRPr="007938EA">
        <w:rPr>
          <w:rFonts w:ascii="Calibri" w:hAnsi="Calibri" w:cs="Calibri"/>
          <w:sz w:val="22"/>
          <w:szCs w:val="22"/>
        </w:rPr>
        <w:t>​</w:t>
      </w:r>
    </w:p>
    <w:p w14:paraId="6F6B3956" w14:textId="5581B878" w:rsidR="00A15B60" w:rsidRDefault="00A15B60" w:rsidP="00641324">
      <w:pPr>
        <w:pStyle w:val="NormalWeb"/>
        <w:numPr>
          <w:ilvl w:val="0"/>
          <w:numId w:val="1"/>
        </w:numPr>
        <w:rPr>
          <w:rFonts w:ascii="Calibri" w:hAnsi="Calibri" w:cs="Calibri"/>
          <w:sz w:val="22"/>
          <w:szCs w:val="22"/>
        </w:rPr>
      </w:pPr>
      <w:r w:rsidRPr="007938EA">
        <w:rPr>
          <w:rFonts w:ascii="Calibri" w:hAnsi="Calibri" w:cs="Calibri"/>
          <w:sz w:val="22"/>
          <w:szCs w:val="22"/>
        </w:rPr>
        <w:t xml:space="preserve">Vieux dandy arrogant, ton heure a sonné ! </w:t>
      </w:r>
    </w:p>
    <w:p w14:paraId="564C6E3D" w14:textId="77777777" w:rsidR="006B7D88" w:rsidRDefault="006B7D88" w:rsidP="006B7D88">
      <w:pPr>
        <w:pStyle w:val="NormalWeb"/>
        <w:rPr>
          <w:rFonts w:ascii="Calibri" w:hAnsi="Calibri" w:cs="Calibri"/>
          <w:sz w:val="22"/>
          <w:szCs w:val="22"/>
        </w:rPr>
      </w:pPr>
    </w:p>
    <w:p w14:paraId="799CD726" w14:textId="14A2F0D1" w:rsidR="006B7D88" w:rsidRDefault="006B7D88" w:rsidP="006B7D88">
      <w:pPr>
        <w:pStyle w:val="NormalWeb"/>
        <w:numPr>
          <w:ilvl w:val="0"/>
          <w:numId w:val="1"/>
        </w:numPr>
        <w:rPr>
          <w:rFonts w:ascii="Calibri" w:hAnsi="Calibri" w:cs="Calibri"/>
          <w:sz w:val="22"/>
          <w:szCs w:val="22"/>
        </w:rPr>
      </w:pPr>
      <w:r w:rsidRPr="007938EA">
        <w:rPr>
          <w:rFonts w:ascii="Calibri" w:hAnsi="Calibri" w:cs="Calibri"/>
          <w:sz w:val="22"/>
          <w:szCs w:val="22"/>
        </w:rPr>
        <w:t>Ma belle, la partie ne fait que commencer.</w:t>
      </w:r>
    </w:p>
    <w:p w14:paraId="6EBA5A67" w14:textId="77777777" w:rsidR="001B1675" w:rsidRPr="007938EA" w:rsidRDefault="001B1675" w:rsidP="001B1675">
      <w:pPr>
        <w:pStyle w:val="NormalWeb"/>
        <w:rPr>
          <w:rFonts w:ascii="Calibri" w:hAnsi="Calibri" w:cs="Calibri"/>
          <w:sz w:val="22"/>
          <w:szCs w:val="22"/>
        </w:rPr>
      </w:pPr>
    </w:p>
    <w:p w14:paraId="7F837AFE" w14:textId="61574BDD" w:rsidR="00A15B60" w:rsidRPr="00A66750" w:rsidRDefault="00A15B60">
      <w:pPr>
        <w:pStyle w:val="NormalWeb"/>
        <w:rPr>
          <w:rFonts w:ascii="Calibri" w:hAnsi="Calibri" w:cs="Calibri"/>
          <w:b/>
          <w:bCs/>
          <w:sz w:val="22"/>
          <w:szCs w:val="22"/>
        </w:rPr>
      </w:pPr>
      <w:r w:rsidRPr="007938EA">
        <w:rPr>
          <w:rFonts w:ascii="Calibri" w:hAnsi="Calibri" w:cs="Calibri"/>
          <w:sz w:val="22"/>
          <w:szCs w:val="22"/>
        </w:rPr>
        <w:t>​</w:t>
      </w:r>
      <w:proofErr w:type="spellStart"/>
      <w:r w:rsidRPr="00A66750">
        <w:rPr>
          <w:rFonts w:ascii="Calibri" w:hAnsi="Calibri" w:cs="Calibri"/>
          <w:b/>
          <w:bCs/>
          <w:sz w:val="22"/>
          <w:szCs w:val="22"/>
        </w:rPr>
        <w:t>Valurn</w:t>
      </w:r>
      <w:proofErr w:type="spellEnd"/>
      <w:r w:rsidRPr="00A66750">
        <w:rPr>
          <w:rFonts w:ascii="Calibri" w:hAnsi="Calibri" w:cs="Calibri"/>
          <w:b/>
          <w:bCs/>
          <w:sz w:val="22"/>
          <w:szCs w:val="22"/>
        </w:rPr>
        <w:t xml:space="preserve"> fait un pas vers elle, sa présence devenant soudainement colossale, écrasante. L'orchestre invisible de </w:t>
      </w:r>
      <w:proofErr w:type="spellStart"/>
      <w:r w:rsidRPr="00A66750">
        <w:rPr>
          <w:rFonts w:ascii="Calibri" w:hAnsi="Calibri" w:cs="Calibri"/>
          <w:b/>
          <w:bCs/>
          <w:sz w:val="22"/>
          <w:szCs w:val="22"/>
        </w:rPr>
        <w:t>Saëlis</w:t>
      </w:r>
      <w:proofErr w:type="spellEnd"/>
      <w:r w:rsidRPr="00A66750">
        <w:rPr>
          <w:rFonts w:ascii="Calibri" w:hAnsi="Calibri" w:cs="Calibri"/>
          <w:b/>
          <w:bCs/>
          <w:sz w:val="22"/>
          <w:szCs w:val="22"/>
        </w:rPr>
        <w:t xml:space="preserve"> semble exploser dans un final grandiose</w:t>
      </w:r>
      <w:r w:rsidR="00FC4AB5" w:rsidRPr="00A66750">
        <w:rPr>
          <w:rFonts w:ascii="Calibri" w:hAnsi="Calibri" w:cs="Calibri"/>
          <w:b/>
          <w:bCs/>
          <w:sz w:val="22"/>
          <w:szCs w:val="22"/>
        </w:rPr>
        <w:t xml:space="preserve">, un épais voilà rouge se dégage de son dos, tel deux ailes </w:t>
      </w:r>
      <w:r w:rsidR="00B52D67" w:rsidRPr="00A66750">
        <w:rPr>
          <w:rFonts w:ascii="Calibri" w:hAnsi="Calibri" w:cs="Calibri"/>
          <w:b/>
          <w:bCs/>
          <w:sz w:val="22"/>
          <w:szCs w:val="22"/>
        </w:rPr>
        <w:t>spectrales</w:t>
      </w:r>
      <w:r w:rsidR="0081240A" w:rsidRPr="00A66750">
        <w:rPr>
          <w:rFonts w:ascii="Calibri" w:hAnsi="Calibri" w:cs="Calibri"/>
          <w:b/>
          <w:bCs/>
          <w:sz w:val="22"/>
          <w:szCs w:val="22"/>
        </w:rPr>
        <w:t xml:space="preserve"> d’un phénix </w:t>
      </w:r>
      <w:r w:rsidR="00B52D67" w:rsidRPr="00A66750">
        <w:rPr>
          <w:rFonts w:ascii="Calibri" w:hAnsi="Calibri" w:cs="Calibri"/>
          <w:b/>
          <w:bCs/>
          <w:sz w:val="22"/>
          <w:szCs w:val="22"/>
        </w:rPr>
        <w:t xml:space="preserve">surplombant </w:t>
      </w:r>
      <w:r w:rsidR="0081240A" w:rsidRPr="00A66750">
        <w:rPr>
          <w:rFonts w:ascii="Calibri" w:hAnsi="Calibri" w:cs="Calibri"/>
          <w:b/>
          <w:bCs/>
          <w:sz w:val="22"/>
          <w:szCs w:val="22"/>
        </w:rPr>
        <w:t>son territoire</w:t>
      </w:r>
    </w:p>
    <w:p w14:paraId="4347E3D5" w14:textId="77777777" w:rsidR="00F46551" w:rsidRDefault="00A15B60">
      <w:pPr>
        <w:pStyle w:val="NormalWeb"/>
        <w:rPr>
          <w:rFonts w:ascii="Calibri" w:hAnsi="Calibri" w:cs="Calibri"/>
          <w:sz w:val="22"/>
          <w:szCs w:val="22"/>
        </w:rPr>
      </w:pPr>
      <w:r w:rsidRPr="007938EA">
        <w:rPr>
          <w:rFonts w:ascii="Calibri" w:hAnsi="Calibri" w:cs="Calibri"/>
          <w:sz w:val="22"/>
          <w:szCs w:val="22"/>
        </w:rPr>
        <w:t>​</w:t>
      </w:r>
    </w:p>
    <w:p w14:paraId="721271E9" w14:textId="2AEA508C" w:rsidR="00A15B60" w:rsidRDefault="00A15B60" w:rsidP="00F46551">
      <w:pPr>
        <w:pStyle w:val="NormalWeb"/>
        <w:numPr>
          <w:ilvl w:val="0"/>
          <w:numId w:val="1"/>
        </w:numPr>
        <w:rPr>
          <w:rFonts w:ascii="Calibri" w:hAnsi="Calibri" w:cs="Calibri"/>
          <w:sz w:val="22"/>
          <w:szCs w:val="22"/>
        </w:rPr>
      </w:pPr>
      <w:r w:rsidRPr="007938EA">
        <w:rPr>
          <w:rFonts w:ascii="Calibri" w:hAnsi="Calibri" w:cs="Calibri"/>
          <w:sz w:val="22"/>
          <w:szCs w:val="22"/>
        </w:rPr>
        <w:t xml:space="preserve">J'ai bien peur que ton charme ne soit plus qu'un débris. </w:t>
      </w:r>
      <w:proofErr w:type="spellStart"/>
      <w:r w:rsidRPr="007938EA">
        <w:rPr>
          <w:rFonts w:ascii="Calibri" w:hAnsi="Calibri" w:cs="Calibri"/>
          <w:sz w:val="22"/>
          <w:szCs w:val="22"/>
        </w:rPr>
        <w:t>Saëlis</w:t>
      </w:r>
      <w:proofErr w:type="spellEnd"/>
      <w:r w:rsidRPr="007938EA">
        <w:rPr>
          <w:rFonts w:ascii="Calibri" w:hAnsi="Calibri" w:cs="Calibri"/>
          <w:sz w:val="22"/>
          <w:szCs w:val="22"/>
        </w:rPr>
        <w:t xml:space="preserve"> se réveille et elle a enfin un prix. Laisse-moi te rappeler qui mène vraiment la danse. Les mises sont faites, adieu la complaisance ! Admire le spectacle, regarde la foule acclamer... Oh, on va vraiment bien s'amuser ! </w:t>
      </w:r>
    </w:p>
    <w:p w14:paraId="42C8F6EF" w14:textId="77777777" w:rsidR="00A66750" w:rsidRPr="00A66750" w:rsidRDefault="00A66750" w:rsidP="00A66750">
      <w:pPr>
        <w:pStyle w:val="NormalWeb"/>
        <w:rPr>
          <w:rFonts w:ascii="Calibri" w:hAnsi="Calibri" w:cs="Calibri"/>
          <w:b/>
          <w:bCs/>
          <w:sz w:val="22"/>
          <w:szCs w:val="22"/>
        </w:rPr>
      </w:pPr>
    </w:p>
    <w:p w14:paraId="48A8D96D" w14:textId="68730F35" w:rsidR="00A15B60" w:rsidRPr="00A66750" w:rsidRDefault="00A15B60">
      <w:pPr>
        <w:pStyle w:val="NormalWeb"/>
        <w:rPr>
          <w:rFonts w:ascii="Calibri" w:hAnsi="Calibri" w:cs="Calibri"/>
          <w:b/>
          <w:bCs/>
          <w:sz w:val="22"/>
          <w:szCs w:val="22"/>
        </w:rPr>
      </w:pPr>
      <w:r w:rsidRPr="00A66750">
        <w:rPr>
          <w:rFonts w:ascii="Calibri" w:hAnsi="Calibri" w:cs="Calibri"/>
          <w:b/>
          <w:bCs/>
          <w:sz w:val="22"/>
          <w:szCs w:val="22"/>
        </w:rPr>
        <w:t xml:space="preserve">​D'un dernier claquement de doigts, </w:t>
      </w:r>
      <w:proofErr w:type="spellStart"/>
      <w:r w:rsidRPr="00A66750">
        <w:rPr>
          <w:rFonts w:ascii="Calibri" w:hAnsi="Calibri" w:cs="Calibri"/>
          <w:b/>
          <w:bCs/>
          <w:sz w:val="22"/>
          <w:szCs w:val="22"/>
        </w:rPr>
        <w:t>Valurn</w:t>
      </w:r>
      <w:proofErr w:type="spellEnd"/>
      <w:r w:rsidRPr="00A66750">
        <w:rPr>
          <w:rFonts w:ascii="Calibri" w:hAnsi="Calibri" w:cs="Calibri"/>
          <w:b/>
          <w:bCs/>
          <w:sz w:val="22"/>
          <w:szCs w:val="22"/>
        </w:rPr>
        <w:t xml:space="preserve"> déclenche une pluie d'étincelles d'argent qui retombe sur la foule en délire. Les démons hurlent le nom </w:t>
      </w:r>
      <w:r w:rsidR="00C94864">
        <w:rPr>
          <w:rFonts w:ascii="Calibri" w:hAnsi="Calibri" w:cs="Calibri"/>
          <w:b/>
          <w:bCs/>
          <w:sz w:val="22"/>
          <w:szCs w:val="22"/>
        </w:rPr>
        <w:t>du Démon de l’information</w:t>
      </w:r>
      <w:r w:rsidRPr="00A66750">
        <w:rPr>
          <w:rFonts w:ascii="Calibri" w:hAnsi="Calibri" w:cs="Calibri"/>
          <w:b/>
          <w:bCs/>
          <w:sz w:val="22"/>
          <w:szCs w:val="22"/>
        </w:rPr>
        <w:t>. Bellirith, livide sous son fard, réalise que son frère n'est pas revenu pour négocier, mais pour reprendre son trône.</w:t>
      </w:r>
    </w:p>
    <w:p w14:paraId="18E4CCAA" w14:textId="646E5DE8" w:rsidR="00E80D2F" w:rsidRPr="00E80D2F" w:rsidRDefault="00A15B60" w:rsidP="00E80D2F">
      <w:pPr>
        <w:pStyle w:val="NormalWeb"/>
        <w:rPr>
          <w:rFonts w:ascii="Calibri" w:hAnsi="Calibri" w:cs="Calibri"/>
          <w:b/>
          <w:bCs/>
          <w:sz w:val="22"/>
          <w:szCs w:val="22"/>
        </w:rPr>
      </w:pPr>
      <w:r w:rsidRPr="007938EA">
        <w:rPr>
          <w:rFonts w:ascii="Calibri" w:hAnsi="Calibri" w:cs="Calibri"/>
          <w:sz w:val="22"/>
          <w:szCs w:val="22"/>
        </w:rPr>
        <w:t>​</w:t>
      </w:r>
      <w:proofErr w:type="spellStart"/>
      <w:r w:rsidRPr="006971F0">
        <w:rPr>
          <w:rFonts w:ascii="Calibri" w:hAnsi="Calibri" w:cs="Calibri"/>
          <w:b/>
          <w:bCs/>
          <w:sz w:val="22"/>
          <w:szCs w:val="22"/>
        </w:rPr>
        <w:t>Iriana</w:t>
      </w:r>
      <w:proofErr w:type="spellEnd"/>
      <w:r w:rsidRPr="006971F0">
        <w:rPr>
          <w:rFonts w:ascii="Calibri" w:hAnsi="Calibri" w:cs="Calibri"/>
          <w:b/>
          <w:bCs/>
          <w:sz w:val="22"/>
          <w:szCs w:val="22"/>
        </w:rPr>
        <w:t>, au milieu de ce chaos de néons et de magie noire, observe les deux monstres</w:t>
      </w:r>
      <w:r w:rsidR="002210EA">
        <w:rPr>
          <w:rFonts w:ascii="Calibri" w:hAnsi="Calibri" w:cs="Calibri"/>
          <w:b/>
          <w:bCs/>
          <w:sz w:val="22"/>
          <w:szCs w:val="22"/>
        </w:rPr>
        <w:t xml:space="preserve">. </w:t>
      </w:r>
      <w:r w:rsidR="00E80D2F">
        <w:rPr>
          <w:rFonts w:ascii="Calibri" w:hAnsi="Calibri" w:cs="Calibri"/>
          <w:b/>
          <w:bCs/>
          <w:sz w:val="22"/>
          <w:szCs w:val="22"/>
        </w:rPr>
        <w:t xml:space="preserve">Elle constate que même si </w:t>
      </w:r>
      <w:proofErr w:type="spellStart"/>
      <w:r w:rsidR="00E80D2F">
        <w:rPr>
          <w:rFonts w:ascii="Calibri" w:hAnsi="Calibri" w:cs="Calibri"/>
          <w:b/>
          <w:bCs/>
          <w:sz w:val="22"/>
          <w:szCs w:val="22"/>
        </w:rPr>
        <w:t>Saëlis</w:t>
      </w:r>
      <w:proofErr w:type="spellEnd"/>
      <w:r w:rsidR="00E80D2F">
        <w:rPr>
          <w:rFonts w:ascii="Calibri" w:hAnsi="Calibri" w:cs="Calibri"/>
          <w:b/>
          <w:bCs/>
          <w:sz w:val="22"/>
          <w:szCs w:val="22"/>
        </w:rPr>
        <w:t xml:space="preserve"> est revendiqué par les deux démons, l’un mène sur l’autre de manière incontestable.</w:t>
      </w:r>
      <w:r w:rsidR="00704BD1">
        <w:rPr>
          <w:rFonts w:ascii="Calibri" w:hAnsi="Calibri" w:cs="Calibri"/>
          <w:b/>
          <w:bCs/>
          <w:sz w:val="22"/>
          <w:szCs w:val="22"/>
        </w:rPr>
        <w:t xml:space="preserve"> Face à une  défaite, </w:t>
      </w:r>
      <w:r w:rsidR="00E80D2F" w:rsidRPr="00E80D2F">
        <w:rPr>
          <w:rFonts w:ascii="Calibri" w:hAnsi="Calibri" w:cs="Calibri"/>
          <w:b/>
          <w:bCs/>
          <w:sz w:val="22"/>
          <w:szCs w:val="22"/>
        </w:rPr>
        <w:t xml:space="preserve">Bellirith reste figée un instant, le visage déformé par une grimace de haine pure. Ses yeux, d'un rouge embrasé, lancent des éclairs vers </w:t>
      </w:r>
      <w:proofErr w:type="spellStart"/>
      <w:r w:rsidR="00E80D2F" w:rsidRPr="00E80D2F">
        <w:rPr>
          <w:rFonts w:ascii="Calibri" w:hAnsi="Calibri" w:cs="Calibri"/>
          <w:b/>
          <w:bCs/>
          <w:sz w:val="22"/>
          <w:szCs w:val="22"/>
        </w:rPr>
        <w:t>Valurn</w:t>
      </w:r>
      <w:proofErr w:type="spellEnd"/>
      <w:r w:rsidR="00B90B6B">
        <w:rPr>
          <w:rFonts w:ascii="Calibri" w:hAnsi="Calibri" w:cs="Calibri"/>
          <w:b/>
          <w:bCs/>
          <w:sz w:val="22"/>
          <w:szCs w:val="22"/>
        </w:rPr>
        <w:t>, rêvant de le voir a sa botte</w:t>
      </w:r>
      <w:r w:rsidR="00E80D2F" w:rsidRPr="00E80D2F">
        <w:rPr>
          <w:rFonts w:ascii="Calibri" w:hAnsi="Calibri" w:cs="Calibri"/>
          <w:b/>
          <w:bCs/>
          <w:sz w:val="22"/>
          <w:szCs w:val="22"/>
        </w:rPr>
        <w:t>.</w:t>
      </w:r>
      <w:r w:rsidR="00B90B6B">
        <w:rPr>
          <w:rFonts w:ascii="Calibri" w:hAnsi="Calibri" w:cs="Calibri"/>
          <w:b/>
          <w:bCs/>
          <w:sz w:val="22"/>
          <w:szCs w:val="22"/>
        </w:rPr>
        <w:t xml:space="preserve"> </w:t>
      </w:r>
      <w:r w:rsidR="00602265">
        <w:rPr>
          <w:rFonts w:ascii="Calibri" w:hAnsi="Calibri" w:cs="Calibri"/>
          <w:b/>
          <w:bCs/>
          <w:sz w:val="22"/>
          <w:szCs w:val="22"/>
        </w:rPr>
        <w:t>Une colère viscérale vient la prendre au plus profond de son être.</w:t>
      </w:r>
    </w:p>
    <w:p w14:paraId="2D8C0206" w14:textId="77777777" w:rsidR="00D84908" w:rsidRDefault="00D84908" w:rsidP="00E80D2F">
      <w:pPr>
        <w:pStyle w:val="NormalWeb"/>
        <w:rPr>
          <w:rFonts w:ascii="Calibri" w:hAnsi="Calibri" w:cs="Calibri"/>
          <w:b/>
          <w:bCs/>
          <w:sz w:val="22"/>
          <w:szCs w:val="22"/>
        </w:rPr>
      </w:pPr>
    </w:p>
    <w:p w14:paraId="1C8C55F9" w14:textId="1384F7CF" w:rsidR="00E80D2F" w:rsidRPr="00FB052B" w:rsidRDefault="00E80D2F" w:rsidP="00D84908">
      <w:pPr>
        <w:pStyle w:val="NormalWeb"/>
        <w:numPr>
          <w:ilvl w:val="0"/>
          <w:numId w:val="1"/>
        </w:numPr>
        <w:rPr>
          <w:rFonts w:ascii="Calibri" w:hAnsi="Calibri" w:cs="Calibri"/>
          <w:sz w:val="22"/>
          <w:szCs w:val="22"/>
        </w:rPr>
      </w:pPr>
      <w:r w:rsidRPr="00EB7296">
        <w:rPr>
          <w:rFonts w:ascii="Calibri" w:hAnsi="Calibri" w:cs="Calibri"/>
          <w:sz w:val="22"/>
          <w:szCs w:val="22"/>
        </w:rPr>
        <w:t>Profite de ton trône de poussière</w:t>
      </w:r>
      <w:r w:rsidR="00EB7296">
        <w:rPr>
          <w:rFonts w:ascii="Calibri" w:hAnsi="Calibri" w:cs="Calibri"/>
          <w:b/>
          <w:bCs/>
          <w:sz w:val="22"/>
          <w:szCs w:val="22"/>
        </w:rPr>
        <w:t>.</w:t>
      </w:r>
      <w:r w:rsidRPr="00E80D2F">
        <w:rPr>
          <w:rFonts w:ascii="Calibri" w:hAnsi="Calibri" w:cs="Calibri"/>
          <w:b/>
          <w:bCs/>
          <w:sz w:val="22"/>
          <w:szCs w:val="22"/>
        </w:rPr>
        <w:t xml:space="preserve"> crache-t-elle, sa voix vibrant d'une fureur contenue.  </w:t>
      </w:r>
      <w:r w:rsidRPr="00FB052B">
        <w:rPr>
          <w:rFonts w:ascii="Calibri" w:hAnsi="Calibri" w:cs="Calibri"/>
          <w:sz w:val="22"/>
          <w:szCs w:val="22"/>
        </w:rPr>
        <w:t xml:space="preserve">Mais n'oublie pas qu'à </w:t>
      </w:r>
      <w:proofErr w:type="spellStart"/>
      <w:r w:rsidRPr="00FB052B">
        <w:rPr>
          <w:rFonts w:ascii="Calibri" w:hAnsi="Calibri" w:cs="Calibri"/>
          <w:sz w:val="22"/>
          <w:szCs w:val="22"/>
        </w:rPr>
        <w:t>Saëlis</w:t>
      </w:r>
      <w:proofErr w:type="spellEnd"/>
      <w:r w:rsidRPr="00FB052B">
        <w:rPr>
          <w:rFonts w:ascii="Calibri" w:hAnsi="Calibri" w:cs="Calibri"/>
          <w:sz w:val="22"/>
          <w:szCs w:val="22"/>
        </w:rPr>
        <w:t xml:space="preserve">, </w:t>
      </w:r>
      <w:r w:rsidR="00F63855" w:rsidRPr="00FB052B">
        <w:rPr>
          <w:rFonts w:ascii="Calibri" w:hAnsi="Calibri" w:cs="Calibri"/>
          <w:sz w:val="22"/>
          <w:szCs w:val="22"/>
        </w:rPr>
        <w:t xml:space="preserve">le peuple a la mémoire courte. </w:t>
      </w:r>
      <w:r w:rsidR="00FB052B" w:rsidRPr="00FB052B">
        <w:rPr>
          <w:rFonts w:ascii="Calibri" w:hAnsi="Calibri" w:cs="Calibri"/>
          <w:sz w:val="22"/>
          <w:szCs w:val="22"/>
        </w:rPr>
        <w:t>Je te ferais vite oublier.</w:t>
      </w:r>
    </w:p>
    <w:p w14:paraId="4ECAFE7C" w14:textId="77777777" w:rsidR="00E80D2F" w:rsidRPr="00E80D2F" w:rsidRDefault="00E80D2F" w:rsidP="00E80D2F">
      <w:pPr>
        <w:pStyle w:val="NormalWeb"/>
        <w:rPr>
          <w:rFonts w:ascii="Calibri" w:hAnsi="Calibri" w:cs="Calibri"/>
          <w:b/>
          <w:bCs/>
          <w:sz w:val="22"/>
          <w:szCs w:val="22"/>
        </w:rPr>
      </w:pPr>
      <w:r w:rsidRPr="00E80D2F">
        <w:rPr>
          <w:rFonts w:ascii="Calibri" w:hAnsi="Calibri" w:cs="Calibri"/>
          <w:b/>
          <w:bCs/>
          <w:sz w:val="22"/>
          <w:szCs w:val="22"/>
        </w:rPr>
        <w:t>Dans une explosion de vapeur mielleuse et un dernier éclat pourpre, elle disparaît, laissant derrière elle une odeur de jasmin fané qui s'évapore rapidement sous la brise métallique de la place.</w:t>
      </w:r>
    </w:p>
    <w:p w14:paraId="5C91AA65" w14:textId="3078611B" w:rsidR="00E80D2F" w:rsidRPr="00E80D2F" w:rsidRDefault="00E80D2F" w:rsidP="00E80D2F">
      <w:pPr>
        <w:pStyle w:val="NormalWeb"/>
        <w:rPr>
          <w:rFonts w:ascii="Calibri" w:hAnsi="Calibri" w:cs="Calibri"/>
          <w:b/>
          <w:bCs/>
          <w:sz w:val="22"/>
          <w:szCs w:val="22"/>
        </w:rPr>
      </w:pPr>
      <w:proofErr w:type="spellStart"/>
      <w:r w:rsidRPr="00E80D2F">
        <w:rPr>
          <w:rFonts w:ascii="Calibri" w:hAnsi="Calibri" w:cs="Calibri"/>
          <w:b/>
          <w:bCs/>
          <w:sz w:val="22"/>
          <w:szCs w:val="22"/>
        </w:rPr>
        <w:t>Iriana</w:t>
      </w:r>
      <w:proofErr w:type="spellEnd"/>
      <w:r w:rsidRPr="00E80D2F">
        <w:rPr>
          <w:rFonts w:ascii="Calibri" w:hAnsi="Calibri" w:cs="Calibri"/>
          <w:b/>
          <w:bCs/>
          <w:sz w:val="22"/>
          <w:szCs w:val="22"/>
        </w:rPr>
        <w:t xml:space="preserve"> s’avance vers </w:t>
      </w:r>
      <w:proofErr w:type="spellStart"/>
      <w:r w:rsidRPr="00E80D2F">
        <w:rPr>
          <w:rFonts w:ascii="Calibri" w:hAnsi="Calibri" w:cs="Calibri"/>
          <w:b/>
          <w:bCs/>
          <w:sz w:val="22"/>
          <w:szCs w:val="22"/>
        </w:rPr>
        <w:t>Valurn</w:t>
      </w:r>
      <w:proofErr w:type="spellEnd"/>
      <w:r w:rsidRPr="00E80D2F">
        <w:rPr>
          <w:rFonts w:ascii="Calibri" w:hAnsi="Calibri" w:cs="Calibri"/>
          <w:b/>
          <w:bCs/>
          <w:sz w:val="22"/>
          <w:szCs w:val="22"/>
        </w:rPr>
        <w:t xml:space="preserve">, le corps encore vibrant de l'adrénaline et du désir manipulé. Elle s'arrête juste devant lui, assez près pour que leurs regards se </w:t>
      </w:r>
      <w:r w:rsidR="000427FA">
        <w:rPr>
          <w:rFonts w:ascii="Calibri" w:hAnsi="Calibri" w:cs="Calibri"/>
          <w:b/>
          <w:bCs/>
          <w:sz w:val="22"/>
          <w:szCs w:val="22"/>
        </w:rPr>
        <w:t>croise</w:t>
      </w:r>
      <w:r w:rsidRPr="00E80D2F">
        <w:rPr>
          <w:rFonts w:ascii="Calibri" w:hAnsi="Calibri" w:cs="Calibri"/>
          <w:b/>
          <w:bCs/>
          <w:sz w:val="22"/>
          <w:szCs w:val="22"/>
        </w:rPr>
        <w:t xml:space="preserve">. Ceux de </w:t>
      </w:r>
      <w:proofErr w:type="spellStart"/>
      <w:r w:rsidRPr="00E80D2F">
        <w:rPr>
          <w:rFonts w:ascii="Calibri" w:hAnsi="Calibri" w:cs="Calibri"/>
          <w:b/>
          <w:bCs/>
          <w:sz w:val="22"/>
          <w:szCs w:val="22"/>
        </w:rPr>
        <w:t>Valurn</w:t>
      </w:r>
      <w:proofErr w:type="spellEnd"/>
      <w:r w:rsidRPr="00E80D2F">
        <w:rPr>
          <w:rFonts w:ascii="Calibri" w:hAnsi="Calibri" w:cs="Calibri"/>
          <w:b/>
          <w:bCs/>
          <w:sz w:val="22"/>
          <w:szCs w:val="22"/>
        </w:rPr>
        <w:t>, d'un rouge incandescent, brillent d'une intensité calme mais implacable.</w:t>
      </w:r>
    </w:p>
    <w:p w14:paraId="0510197F" w14:textId="77777777" w:rsidR="000427FA" w:rsidRDefault="000427FA" w:rsidP="00E80D2F">
      <w:pPr>
        <w:pStyle w:val="NormalWeb"/>
        <w:rPr>
          <w:rFonts w:ascii="Calibri" w:hAnsi="Calibri" w:cs="Calibri"/>
          <w:b/>
          <w:bCs/>
          <w:sz w:val="22"/>
          <w:szCs w:val="22"/>
        </w:rPr>
      </w:pPr>
    </w:p>
    <w:p w14:paraId="5B42CC3E" w14:textId="3D4DA45F" w:rsidR="00E80D2F" w:rsidRPr="00985CB1" w:rsidRDefault="00666601" w:rsidP="000427FA">
      <w:pPr>
        <w:pStyle w:val="NormalWeb"/>
        <w:numPr>
          <w:ilvl w:val="0"/>
          <w:numId w:val="1"/>
        </w:numPr>
        <w:rPr>
          <w:rFonts w:ascii="Calibri" w:hAnsi="Calibri" w:cs="Calibri"/>
          <w:sz w:val="22"/>
          <w:szCs w:val="22"/>
        </w:rPr>
      </w:pPr>
      <w:r w:rsidRPr="00666601">
        <w:rPr>
          <w:rFonts w:ascii="Calibri" w:hAnsi="Calibri" w:cs="Calibri"/>
          <w:sz w:val="22"/>
          <w:szCs w:val="22"/>
        </w:rPr>
        <w:t>Je n’aimerais pas assister à vos réunions de famille</w:t>
      </w:r>
      <w:r>
        <w:rPr>
          <w:rFonts w:ascii="Calibri" w:hAnsi="Calibri" w:cs="Calibri"/>
          <w:sz w:val="22"/>
          <w:szCs w:val="22"/>
        </w:rPr>
        <w:t xml:space="preserve">, </w:t>
      </w:r>
      <w:r w:rsidR="00E80D2F" w:rsidRPr="00E80D2F">
        <w:rPr>
          <w:rFonts w:ascii="Calibri" w:hAnsi="Calibri" w:cs="Calibri"/>
          <w:b/>
          <w:bCs/>
          <w:sz w:val="22"/>
          <w:szCs w:val="22"/>
        </w:rPr>
        <w:t>commence-t-elle, la voix basse</w:t>
      </w:r>
      <w:r w:rsidR="00985CB1">
        <w:rPr>
          <w:rFonts w:ascii="Calibri" w:hAnsi="Calibri" w:cs="Calibri"/>
          <w:b/>
          <w:bCs/>
          <w:sz w:val="22"/>
          <w:szCs w:val="22"/>
        </w:rPr>
        <w:t>.</w:t>
      </w:r>
      <w:r w:rsidR="00E80D2F" w:rsidRPr="00E80D2F">
        <w:rPr>
          <w:rFonts w:ascii="Calibri" w:hAnsi="Calibri" w:cs="Calibri"/>
          <w:b/>
          <w:bCs/>
          <w:sz w:val="22"/>
          <w:szCs w:val="22"/>
        </w:rPr>
        <w:t xml:space="preserve"> </w:t>
      </w:r>
      <w:r w:rsidR="00985CB1" w:rsidRPr="00985CB1">
        <w:rPr>
          <w:rFonts w:ascii="Calibri" w:hAnsi="Calibri" w:cs="Calibri"/>
          <w:sz w:val="22"/>
          <w:szCs w:val="22"/>
        </w:rPr>
        <w:t>Elle est redoutable, même pour toi.</w:t>
      </w:r>
      <w:r w:rsidR="00985CB1">
        <w:rPr>
          <w:rFonts w:ascii="Calibri" w:hAnsi="Calibri" w:cs="Calibri"/>
          <w:sz w:val="22"/>
          <w:szCs w:val="22"/>
        </w:rPr>
        <w:t xml:space="preserve"> </w:t>
      </w:r>
      <w:r w:rsidR="00265CDD">
        <w:rPr>
          <w:rFonts w:ascii="Calibri" w:hAnsi="Calibri" w:cs="Calibri"/>
          <w:sz w:val="22"/>
          <w:szCs w:val="22"/>
        </w:rPr>
        <w:t>Surtout si ses dires sont vrais.</w:t>
      </w:r>
    </w:p>
    <w:p w14:paraId="2CA2416A" w14:textId="77777777" w:rsidR="00E80D2F" w:rsidRPr="00E80D2F" w:rsidRDefault="00E80D2F" w:rsidP="00E80D2F">
      <w:pPr>
        <w:pStyle w:val="NormalWeb"/>
        <w:rPr>
          <w:rFonts w:ascii="Calibri" w:hAnsi="Calibri" w:cs="Calibri"/>
          <w:b/>
          <w:bCs/>
          <w:sz w:val="22"/>
          <w:szCs w:val="22"/>
        </w:rPr>
      </w:pPr>
      <w:proofErr w:type="spellStart"/>
      <w:r w:rsidRPr="00E80D2F">
        <w:rPr>
          <w:rFonts w:ascii="Calibri" w:hAnsi="Calibri" w:cs="Calibri"/>
          <w:b/>
          <w:bCs/>
          <w:sz w:val="22"/>
          <w:szCs w:val="22"/>
        </w:rPr>
        <w:t>Valurn</w:t>
      </w:r>
      <w:proofErr w:type="spellEnd"/>
      <w:r w:rsidRPr="00E80D2F">
        <w:rPr>
          <w:rFonts w:ascii="Calibri" w:hAnsi="Calibri" w:cs="Calibri"/>
          <w:b/>
          <w:bCs/>
          <w:sz w:val="22"/>
          <w:szCs w:val="22"/>
        </w:rPr>
        <w:t xml:space="preserve"> ne cille pas. Il ajuste la poignée de sa canne avec une minutie agaçante, laissant le silence peser entre eux. Puis, il finit par hausser les épaules, un geste qui trahit une indifférence presque provocatrice.</w:t>
      </w:r>
    </w:p>
    <w:p w14:paraId="67B43FA5" w14:textId="3946C9B8" w:rsidR="00E80D2F" w:rsidRPr="009249BC" w:rsidRDefault="00F0539E" w:rsidP="00F0539E">
      <w:pPr>
        <w:pStyle w:val="NormalWeb"/>
        <w:numPr>
          <w:ilvl w:val="0"/>
          <w:numId w:val="1"/>
        </w:numPr>
        <w:rPr>
          <w:rFonts w:ascii="Calibri" w:hAnsi="Calibri" w:cs="Calibri"/>
          <w:b/>
          <w:bCs/>
          <w:sz w:val="22"/>
          <w:szCs w:val="22"/>
        </w:rPr>
      </w:pPr>
      <w:r>
        <w:rPr>
          <w:rFonts w:ascii="Calibri" w:hAnsi="Calibri" w:cs="Calibri"/>
          <w:sz w:val="22"/>
          <w:szCs w:val="22"/>
        </w:rPr>
        <w:t xml:space="preserve">L’ultime succube peut bien dire ce qu’elle veut, </w:t>
      </w:r>
      <w:r w:rsidR="00424E99">
        <w:rPr>
          <w:rFonts w:ascii="Calibri" w:hAnsi="Calibri" w:cs="Calibri"/>
          <w:sz w:val="22"/>
          <w:szCs w:val="22"/>
        </w:rPr>
        <w:t xml:space="preserve">c’est avec moi que les gens traitent… pas </w:t>
      </w:r>
      <w:r w:rsidR="009249BC">
        <w:rPr>
          <w:rFonts w:ascii="Calibri" w:hAnsi="Calibri" w:cs="Calibri"/>
          <w:sz w:val="22"/>
          <w:szCs w:val="22"/>
        </w:rPr>
        <w:t xml:space="preserve">son doux postérieur aussi fréquenté que la gare de </w:t>
      </w:r>
      <w:proofErr w:type="spellStart"/>
      <w:r w:rsidR="009249BC">
        <w:rPr>
          <w:rFonts w:ascii="Calibri" w:hAnsi="Calibri" w:cs="Calibri"/>
          <w:sz w:val="22"/>
          <w:szCs w:val="22"/>
        </w:rPr>
        <w:t>Saëlis</w:t>
      </w:r>
      <w:proofErr w:type="spellEnd"/>
      <w:r w:rsidR="009249BC">
        <w:rPr>
          <w:rFonts w:ascii="Calibri" w:hAnsi="Calibri" w:cs="Calibri"/>
          <w:sz w:val="22"/>
          <w:szCs w:val="22"/>
        </w:rPr>
        <w:t>.</w:t>
      </w:r>
    </w:p>
    <w:p w14:paraId="296FC86A" w14:textId="77777777" w:rsidR="009249BC" w:rsidRPr="00E80D2F" w:rsidRDefault="009249BC" w:rsidP="009249BC">
      <w:pPr>
        <w:pStyle w:val="NormalWeb"/>
        <w:rPr>
          <w:rFonts w:ascii="Calibri" w:hAnsi="Calibri" w:cs="Calibri"/>
          <w:b/>
          <w:bCs/>
          <w:sz w:val="22"/>
          <w:szCs w:val="22"/>
        </w:rPr>
      </w:pPr>
    </w:p>
    <w:p w14:paraId="08FA895E" w14:textId="5961ADC4" w:rsidR="00E80D2F" w:rsidRPr="00E80D2F" w:rsidRDefault="00E80D2F" w:rsidP="00E80D2F">
      <w:pPr>
        <w:pStyle w:val="NormalWeb"/>
        <w:rPr>
          <w:rFonts w:ascii="Calibri" w:hAnsi="Calibri" w:cs="Calibri"/>
          <w:b/>
          <w:bCs/>
          <w:sz w:val="22"/>
          <w:szCs w:val="22"/>
        </w:rPr>
      </w:pPr>
      <w:r w:rsidRPr="00E80D2F">
        <w:rPr>
          <w:rFonts w:ascii="Calibri" w:hAnsi="Calibri" w:cs="Calibri"/>
          <w:b/>
          <w:bCs/>
          <w:sz w:val="22"/>
          <w:szCs w:val="22"/>
        </w:rPr>
        <w:t xml:space="preserve">Il se tourne vers elle, son regard rouge incandescent scrutant le sien, y cherchant </w:t>
      </w:r>
      <w:r w:rsidR="002622EC">
        <w:rPr>
          <w:rFonts w:ascii="Calibri" w:hAnsi="Calibri" w:cs="Calibri"/>
          <w:b/>
          <w:bCs/>
          <w:sz w:val="22"/>
          <w:szCs w:val="22"/>
        </w:rPr>
        <w:t>encore l’empreinte</w:t>
      </w:r>
      <w:r w:rsidRPr="00E80D2F">
        <w:rPr>
          <w:rFonts w:ascii="Calibri" w:hAnsi="Calibri" w:cs="Calibri"/>
          <w:b/>
          <w:bCs/>
          <w:sz w:val="22"/>
          <w:szCs w:val="22"/>
        </w:rPr>
        <w:t xml:space="preserve"> de Bellirith.</w:t>
      </w:r>
    </w:p>
    <w:p w14:paraId="1C6CBF2C" w14:textId="77777777" w:rsidR="009249BC" w:rsidRDefault="009249BC" w:rsidP="00E80D2F">
      <w:pPr>
        <w:pStyle w:val="NormalWeb"/>
        <w:rPr>
          <w:rFonts w:ascii="Calibri" w:hAnsi="Calibri" w:cs="Calibri"/>
          <w:b/>
          <w:bCs/>
          <w:sz w:val="22"/>
          <w:szCs w:val="22"/>
        </w:rPr>
      </w:pPr>
    </w:p>
    <w:p w14:paraId="0E748842" w14:textId="09B2BD87" w:rsidR="00E80D2F" w:rsidRPr="00C94C53" w:rsidRDefault="00E80D2F" w:rsidP="009249BC">
      <w:pPr>
        <w:pStyle w:val="NormalWeb"/>
        <w:numPr>
          <w:ilvl w:val="0"/>
          <w:numId w:val="1"/>
        </w:numPr>
        <w:rPr>
          <w:rFonts w:ascii="Calibri" w:hAnsi="Calibri" w:cs="Calibri"/>
          <w:sz w:val="22"/>
          <w:szCs w:val="22"/>
        </w:rPr>
      </w:pPr>
      <w:r w:rsidRPr="00C94C53">
        <w:rPr>
          <w:rFonts w:ascii="Calibri" w:hAnsi="Calibri" w:cs="Calibri"/>
          <w:sz w:val="22"/>
          <w:szCs w:val="22"/>
        </w:rPr>
        <w:t xml:space="preserve">Nous ne pouvons pas rester ici sous les projecteurs de ma sœur. Viens. </w:t>
      </w:r>
      <w:r w:rsidR="00C94C53" w:rsidRPr="00C94C53">
        <w:rPr>
          <w:rFonts w:ascii="Calibri" w:hAnsi="Calibri" w:cs="Calibri"/>
          <w:sz w:val="22"/>
          <w:szCs w:val="22"/>
        </w:rPr>
        <w:t>J’ai des nouvelles, et elles ne sont pas bonnes.</w:t>
      </w:r>
    </w:p>
    <w:p w14:paraId="1CC35078" w14:textId="77777777" w:rsidR="002622EC" w:rsidRPr="00E80D2F" w:rsidRDefault="002622EC" w:rsidP="002622EC">
      <w:pPr>
        <w:pStyle w:val="NormalWeb"/>
        <w:rPr>
          <w:rFonts w:ascii="Calibri" w:hAnsi="Calibri" w:cs="Calibri"/>
          <w:b/>
          <w:bCs/>
          <w:sz w:val="22"/>
          <w:szCs w:val="22"/>
        </w:rPr>
      </w:pPr>
    </w:p>
    <w:p w14:paraId="279C0CCB" w14:textId="77777777" w:rsidR="00E80D2F" w:rsidRPr="00E80D2F" w:rsidRDefault="00E80D2F" w:rsidP="00E80D2F">
      <w:pPr>
        <w:pStyle w:val="NormalWeb"/>
        <w:rPr>
          <w:rFonts w:ascii="Calibri" w:hAnsi="Calibri" w:cs="Calibri"/>
          <w:b/>
          <w:bCs/>
          <w:sz w:val="22"/>
          <w:szCs w:val="22"/>
        </w:rPr>
      </w:pPr>
      <w:r w:rsidRPr="00E80D2F">
        <w:rPr>
          <w:rFonts w:ascii="Calibri" w:hAnsi="Calibri" w:cs="Calibri"/>
          <w:b/>
          <w:bCs/>
          <w:sz w:val="22"/>
          <w:szCs w:val="22"/>
        </w:rPr>
        <w:t>Il l'entraîne dans un dédale de ruelles sombres, loin de l'agitation frénétique de la Place des Pulsations. Après quelques minutes, il pousse la porte de bois massif de « L’Aparté ».</w:t>
      </w:r>
    </w:p>
    <w:p w14:paraId="28A37FCB" w14:textId="77777777" w:rsidR="00E80D2F" w:rsidRPr="00E80D2F" w:rsidRDefault="00E80D2F" w:rsidP="00E80D2F">
      <w:pPr>
        <w:pStyle w:val="NormalWeb"/>
        <w:rPr>
          <w:rFonts w:ascii="Calibri" w:hAnsi="Calibri" w:cs="Calibri"/>
          <w:b/>
          <w:bCs/>
          <w:sz w:val="22"/>
          <w:szCs w:val="22"/>
        </w:rPr>
      </w:pPr>
      <w:r w:rsidRPr="00E80D2F">
        <w:rPr>
          <w:rFonts w:ascii="Calibri" w:hAnsi="Calibri" w:cs="Calibri"/>
          <w:b/>
          <w:bCs/>
          <w:sz w:val="22"/>
          <w:szCs w:val="22"/>
        </w:rPr>
        <w:t xml:space="preserve">Le changement d'ambiance est radical. Ici, le néon hurlant de </w:t>
      </w:r>
      <w:proofErr w:type="spellStart"/>
      <w:r w:rsidRPr="00E80D2F">
        <w:rPr>
          <w:rFonts w:ascii="Calibri" w:hAnsi="Calibri" w:cs="Calibri"/>
          <w:b/>
          <w:bCs/>
          <w:sz w:val="22"/>
          <w:szCs w:val="22"/>
        </w:rPr>
        <w:t>Saëlis</w:t>
      </w:r>
      <w:proofErr w:type="spellEnd"/>
      <w:r w:rsidRPr="00E80D2F">
        <w:rPr>
          <w:rFonts w:ascii="Calibri" w:hAnsi="Calibri" w:cs="Calibri"/>
          <w:b/>
          <w:bCs/>
          <w:sz w:val="22"/>
          <w:szCs w:val="22"/>
        </w:rPr>
        <w:t xml:space="preserve"> n'est qu'un souvenir. Le bar est petit, chic, habillé de boiseries sombres et de velours bleu nuit. Une musique de jazz suave flotte dans l'air saturé d'une odeur de vieux cognac. C'est un lieu de silence, un sanctuaire pour les conversations qui ne tolèrent aucun témoin.</w:t>
      </w:r>
    </w:p>
    <w:p w14:paraId="236A637E" w14:textId="57BF2EBC" w:rsidR="00E80D2F" w:rsidRPr="00E80D2F" w:rsidRDefault="00E80D2F" w:rsidP="00E80D2F">
      <w:pPr>
        <w:pStyle w:val="NormalWeb"/>
        <w:rPr>
          <w:rFonts w:ascii="Calibri" w:hAnsi="Calibri" w:cs="Calibri"/>
          <w:b/>
          <w:bCs/>
          <w:sz w:val="22"/>
          <w:szCs w:val="22"/>
        </w:rPr>
      </w:pPr>
      <w:proofErr w:type="spellStart"/>
      <w:r w:rsidRPr="00E80D2F">
        <w:rPr>
          <w:rFonts w:ascii="Calibri" w:hAnsi="Calibri" w:cs="Calibri"/>
          <w:b/>
          <w:bCs/>
          <w:sz w:val="22"/>
          <w:szCs w:val="22"/>
        </w:rPr>
        <w:t>Valurn</w:t>
      </w:r>
      <w:proofErr w:type="spellEnd"/>
      <w:r w:rsidRPr="00E80D2F">
        <w:rPr>
          <w:rFonts w:ascii="Calibri" w:hAnsi="Calibri" w:cs="Calibri"/>
          <w:b/>
          <w:bCs/>
          <w:sz w:val="22"/>
          <w:szCs w:val="22"/>
        </w:rPr>
        <w:t xml:space="preserve"> la conduit vers une table isolée au fond de la salle. Il s'assoit, pose sa canne, et attend que les verres soient servis avant de rompre le silence</w:t>
      </w:r>
      <w:r w:rsidR="00B6546B">
        <w:rPr>
          <w:rFonts w:ascii="Calibri" w:hAnsi="Calibri" w:cs="Calibri"/>
          <w:b/>
          <w:bCs/>
          <w:sz w:val="22"/>
          <w:szCs w:val="22"/>
        </w:rPr>
        <w:t xml:space="preserve">, un sourire narquois aux lèvres </w:t>
      </w:r>
    </w:p>
    <w:p w14:paraId="43779CF5" w14:textId="296D1994" w:rsidR="00E80D2F" w:rsidRDefault="00E80D2F" w:rsidP="00B6546B">
      <w:pPr>
        <w:pStyle w:val="NormalWeb"/>
        <w:numPr>
          <w:ilvl w:val="0"/>
          <w:numId w:val="1"/>
        </w:numPr>
        <w:rPr>
          <w:rFonts w:ascii="Calibri" w:hAnsi="Calibri" w:cs="Calibri"/>
          <w:sz w:val="22"/>
          <w:szCs w:val="22"/>
        </w:rPr>
      </w:pPr>
      <w:r w:rsidRPr="006B428E">
        <w:rPr>
          <w:rFonts w:ascii="Calibri" w:hAnsi="Calibri" w:cs="Calibri"/>
          <w:sz w:val="22"/>
          <w:szCs w:val="22"/>
        </w:rPr>
        <w:t>Je dois</w:t>
      </w:r>
      <w:r w:rsidR="006B428E" w:rsidRPr="006B428E">
        <w:rPr>
          <w:rFonts w:ascii="Calibri" w:hAnsi="Calibri" w:cs="Calibri"/>
          <w:sz w:val="22"/>
          <w:szCs w:val="22"/>
        </w:rPr>
        <w:t xml:space="preserve"> encore</w:t>
      </w:r>
      <w:r w:rsidRPr="006B428E">
        <w:rPr>
          <w:rFonts w:ascii="Calibri" w:hAnsi="Calibri" w:cs="Calibri"/>
          <w:sz w:val="22"/>
          <w:szCs w:val="22"/>
        </w:rPr>
        <w:t xml:space="preserve"> te féliciter</w:t>
      </w:r>
      <w:r w:rsidRPr="00E80D2F">
        <w:rPr>
          <w:rFonts w:ascii="Calibri" w:hAnsi="Calibri" w:cs="Calibri"/>
          <w:b/>
          <w:bCs/>
          <w:sz w:val="22"/>
          <w:szCs w:val="22"/>
        </w:rPr>
        <w:t xml:space="preserve">, dit-il en levant son verre. </w:t>
      </w:r>
      <w:r w:rsidRPr="006B428E">
        <w:rPr>
          <w:rFonts w:ascii="Calibri" w:hAnsi="Calibri" w:cs="Calibri"/>
          <w:sz w:val="22"/>
          <w:szCs w:val="22"/>
        </w:rPr>
        <w:t xml:space="preserve">Démasquer ma sœur alors qu’elle utilisait tes souvenirs les plus chers contre toi… </w:t>
      </w:r>
      <w:r w:rsidR="00813CA8">
        <w:rPr>
          <w:rFonts w:ascii="Calibri" w:hAnsi="Calibri" w:cs="Calibri"/>
          <w:sz w:val="22"/>
          <w:szCs w:val="22"/>
        </w:rPr>
        <w:t>le tout en ayant une main déjà dans le vif, tu as bien cernée son petit jeu.</w:t>
      </w:r>
    </w:p>
    <w:p w14:paraId="632A964C" w14:textId="77777777" w:rsidR="00813CA8" w:rsidRPr="006B428E" w:rsidRDefault="00813CA8" w:rsidP="00813CA8">
      <w:pPr>
        <w:pStyle w:val="NormalWeb"/>
        <w:rPr>
          <w:rFonts w:ascii="Calibri" w:hAnsi="Calibri" w:cs="Calibri"/>
          <w:sz w:val="22"/>
          <w:szCs w:val="22"/>
        </w:rPr>
      </w:pPr>
    </w:p>
    <w:p w14:paraId="5ECD4815" w14:textId="77777777" w:rsidR="00E80D2F" w:rsidRPr="00E80D2F" w:rsidRDefault="00E80D2F" w:rsidP="00E80D2F">
      <w:pPr>
        <w:pStyle w:val="NormalWeb"/>
        <w:rPr>
          <w:rFonts w:ascii="Calibri" w:hAnsi="Calibri" w:cs="Calibri"/>
          <w:b/>
          <w:bCs/>
          <w:sz w:val="22"/>
          <w:szCs w:val="22"/>
        </w:rPr>
      </w:pPr>
      <w:proofErr w:type="spellStart"/>
      <w:r w:rsidRPr="00E80D2F">
        <w:rPr>
          <w:rFonts w:ascii="Calibri" w:hAnsi="Calibri" w:cs="Calibri"/>
          <w:b/>
          <w:bCs/>
          <w:sz w:val="22"/>
          <w:szCs w:val="22"/>
        </w:rPr>
        <w:t>Iriana</w:t>
      </w:r>
      <w:proofErr w:type="spellEnd"/>
      <w:r w:rsidRPr="00E80D2F">
        <w:rPr>
          <w:rFonts w:ascii="Calibri" w:hAnsi="Calibri" w:cs="Calibri"/>
          <w:b/>
          <w:bCs/>
          <w:sz w:val="22"/>
          <w:szCs w:val="22"/>
        </w:rPr>
        <w:t xml:space="preserve"> ne touche pas à son verre. Elle se penche en avant, l'incompréhension l'emportant sur le compliment.</w:t>
      </w:r>
    </w:p>
    <w:p w14:paraId="243B2C0D" w14:textId="77777777" w:rsidR="004212C2" w:rsidRPr="00474577" w:rsidRDefault="00B20ADB" w:rsidP="00813CA8">
      <w:pPr>
        <w:pStyle w:val="NormalWeb"/>
        <w:numPr>
          <w:ilvl w:val="0"/>
          <w:numId w:val="1"/>
        </w:numPr>
        <w:rPr>
          <w:rFonts w:ascii="Calibri" w:hAnsi="Calibri" w:cs="Calibri"/>
          <w:sz w:val="22"/>
          <w:szCs w:val="22"/>
        </w:rPr>
      </w:pPr>
      <w:r w:rsidRPr="00474577">
        <w:rPr>
          <w:rFonts w:ascii="Calibri" w:hAnsi="Calibri" w:cs="Calibri"/>
          <w:sz w:val="22"/>
          <w:szCs w:val="22"/>
        </w:rPr>
        <w:t xml:space="preserve">Tu étais là depuis si longtemps ? </w:t>
      </w:r>
    </w:p>
    <w:p w14:paraId="0E8049D3" w14:textId="77777777" w:rsidR="004212C2" w:rsidRDefault="004212C2" w:rsidP="004212C2">
      <w:pPr>
        <w:pStyle w:val="NormalWeb"/>
        <w:rPr>
          <w:rFonts w:ascii="Calibri" w:hAnsi="Calibri" w:cs="Calibri"/>
          <w:b/>
          <w:bCs/>
          <w:sz w:val="22"/>
          <w:szCs w:val="22"/>
        </w:rPr>
      </w:pPr>
    </w:p>
    <w:p w14:paraId="481E2645" w14:textId="25282D55" w:rsidR="004212C2" w:rsidRDefault="004212C2" w:rsidP="004212C2">
      <w:pPr>
        <w:pStyle w:val="NormalWeb"/>
        <w:numPr>
          <w:ilvl w:val="0"/>
          <w:numId w:val="1"/>
        </w:numPr>
        <w:rPr>
          <w:rFonts w:ascii="Calibri" w:hAnsi="Calibri" w:cs="Calibri"/>
          <w:b/>
          <w:bCs/>
          <w:sz w:val="22"/>
          <w:szCs w:val="22"/>
        </w:rPr>
      </w:pPr>
      <w:r>
        <w:rPr>
          <w:rFonts w:ascii="Calibri" w:hAnsi="Calibri" w:cs="Calibri"/>
          <w:sz w:val="22"/>
          <w:szCs w:val="22"/>
        </w:rPr>
        <w:t xml:space="preserve">Disons que j’essaye </w:t>
      </w:r>
      <w:r w:rsidR="00DC0B8B">
        <w:rPr>
          <w:rFonts w:ascii="Calibri" w:hAnsi="Calibri" w:cs="Calibri"/>
          <w:sz w:val="22"/>
          <w:szCs w:val="22"/>
        </w:rPr>
        <w:t xml:space="preserve">de me tenir informé, </w:t>
      </w:r>
      <w:r w:rsidR="00DC0B8B">
        <w:rPr>
          <w:rFonts w:ascii="Calibri" w:hAnsi="Calibri" w:cs="Calibri"/>
          <w:b/>
          <w:bCs/>
          <w:sz w:val="22"/>
          <w:szCs w:val="22"/>
        </w:rPr>
        <w:t xml:space="preserve">répond t’il avec une pointe </w:t>
      </w:r>
      <w:r w:rsidR="00474577">
        <w:rPr>
          <w:rFonts w:ascii="Calibri" w:hAnsi="Calibri" w:cs="Calibri"/>
          <w:b/>
          <w:bCs/>
          <w:sz w:val="22"/>
          <w:szCs w:val="22"/>
        </w:rPr>
        <w:t>de sarcasme.</w:t>
      </w:r>
    </w:p>
    <w:p w14:paraId="1FADAAE0" w14:textId="77777777" w:rsidR="004212C2" w:rsidRDefault="004212C2" w:rsidP="004212C2">
      <w:pPr>
        <w:pStyle w:val="NormalWeb"/>
        <w:rPr>
          <w:rFonts w:ascii="Calibri" w:hAnsi="Calibri" w:cs="Calibri"/>
          <w:b/>
          <w:bCs/>
          <w:sz w:val="22"/>
          <w:szCs w:val="22"/>
        </w:rPr>
      </w:pPr>
    </w:p>
    <w:p w14:paraId="045328BF" w14:textId="30CD7ED2" w:rsidR="00E80D2F" w:rsidRDefault="00474577" w:rsidP="00474577">
      <w:pPr>
        <w:pStyle w:val="NormalWeb"/>
        <w:numPr>
          <w:ilvl w:val="0"/>
          <w:numId w:val="1"/>
        </w:numPr>
        <w:rPr>
          <w:rFonts w:ascii="Calibri" w:hAnsi="Calibri" w:cs="Calibri"/>
          <w:sz w:val="22"/>
          <w:szCs w:val="22"/>
        </w:rPr>
      </w:pPr>
      <w:r w:rsidRPr="00D63CA6">
        <w:rPr>
          <w:rFonts w:ascii="Calibri" w:hAnsi="Calibri" w:cs="Calibri"/>
          <w:sz w:val="22"/>
          <w:szCs w:val="22"/>
        </w:rPr>
        <w:t xml:space="preserve">Dans ce cas, si </w:t>
      </w:r>
      <w:r w:rsidR="00E80D2F" w:rsidRPr="00D63CA6">
        <w:rPr>
          <w:rFonts w:ascii="Calibri" w:hAnsi="Calibri" w:cs="Calibri"/>
          <w:sz w:val="22"/>
          <w:szCs w:val="22"/>
        </w:rPr>
        <w:t>c'était si facile, pourquoi l'avoir laissée partir ?</w:t>
      </w:r>
      <w:r w:rsidR="00E80D2F" w:rsidRPr="004212C2">
        <w:rPr>
          <w:rFonts w:ascii="Calibri" w:hAnsi="Calibri" w:cs="Calibri"/>
          <w:b/>
          <w:bCs/>
          <w:sz w:val="22"/>
          <w:szCs w:val="22"/>
        </w:rPr>
        <w:t xml:space="preserve"> demande-t-elle, exaspérée.</w:t>
      </w:r>
      <w:r w:rsidR="00E80D2F" w:rsidRPr="00D63CA6">
        <w:rPr>
          <w:rFonts w:ascii="Calibri" w:hAnsi="Calibri" w:cs="Calibri"/>
          <w:sz w:val="22"/>
          <w:szCs w:val="22"/>
        </w:rPr>
        <w:t xml:space="preserve"> On l'avait là, devant nous. On aurait pu l'arrêter, ou au moins la mettre hors d'état de nuire. Pourquoi risquer des représailles alors qu'on pouvait en finir ?</w:t>
      </w:r>
      <w:r w:rsidR="00D63CA6" w:rsidRPr="00D63CA6">
        <w:rPr>
          <w:rFonts w:ascii="Calibri" w:hAnsi="Calibri" w:cs="Calibri"/>
          <w:sz w:val="22"/>
          <w:szCs w:val="22"/>
        </w:rPr>
        <w:t xml:space="preserve"> Pourquoi avoir juste admiré la vue et être entrée dans son jeu ?</w:t>
      </w:r>
    </w:p>
    <w:p w14:paraId="15C711E8" w14:textId="77777777" w:rsidR="00D63CA6" w:rsidRPr="00D63CA6" w:rsidRDefault="00D63CA6" w:rsidP="00D63CA6">
      <w:pPr>
        <w:pStyle w:val="NormalWeb"/>
        <w:rPr>
          <w:rFonts w:ascii="Calibri" w:hAnsi="Calibri" w:cs="Calibri"/>
          <w:sz w:val="22"/>
          <w:szCs w:val="22"/>
        </w:rPr>
      </w:pPr>
    </w:p>
    <w:p w14:paraId="054ED612" w14:textId="77777777" w:rsidR="00E80D2F" w:rsidRPr="00E80D2F" w:rsidRDefault="00E80D2F" w:rsidP="00E80D2F">
      <w:pPr>
        <w:pStyle w:val="NormalWeb"/>
        <w:rPr>
          <w:rFonts w:ascii="Calibri" w:hAnsi="Calibri" w:cs="Calibri"/>
          <w:b/>
          <w:bCs/>
          <w:sz w:val="22"/>
          <w:szCs w:val="22"/>
        </w:rPr>
      </w:pPr>
      <w:proofErr w:type="spellStart"/>
      <w:r w:rsidRPr="00E80D2F">
        <w:rPr>
          <w:rFonts w:ascii="Calibri" w:hAnsi="Calibri" w:cs="Calibri"/>
          <w:b/>
          <w:bCs/>
          <w:sz w:val="22"/>
          <w:szCs w:val="22"/>
        </w:rPr>
        <w:t>Valurn</w:t>
      </w:r>
      <w:proofErr w:type="spellEnd"/>
      <w:r w:rsidRPr="00E80D2F">
        <w:rPr>
          <w:rFonts w:ascii="Calibri" w:hAnsi="Calibri" w:cs="Calibri"/>
          <w:b/>
          <w:bCs/>
          <w:sz w:val="22"/>
          <w:szCs w:val="22"/>
        </w:rPr>
        <w:t xml:space="preserve"> laisse échapper un petit rire sec, presque triste. Il boit une gorgée, laissant le liquide brûler sa gorge avant de répondre.</w:t>
      </w:r>
    </w:p>
    <w:p w14:paraId="5E858075" w14:textId="77777777" w:rsidR="00935FA4" w:rsidRDefault="00935FA4" w:rsidP="00E80D2F">
      <w:pPr>
        <w:pStyle w:val="NormalWeb"/>
        <w:rPr>
          <w:rFonts w:ascii="Calibri" w:hAnsi="Calibri" w:cs="Calibri"/>
          <w:b/>
          <w:bCs/>
          <w:sz w:val="22"/>
          <w:szCs w:val="22"/>
        </w:rPr>
      </w:pPr>
    </w:p>
    <w:p w14:paraId="3C772A3C" w14:textId="64D2358D" w:rsidR="00E80D2F" w:rsidRPr="00935FA4" w:rsidRDefault="00E80D2F" w:rsidP="00935FA4">
      <w:pPr>
        <w:pStyle w:val="NormalWeb"/>
        <w:numPr>
          <w:ilvl w:val="0"/>
          <w:numId w:val="1"/>
        </w:numPr>
        <w:rPr>
          <w:rFonts w:ascii="Calibri" w:hAnsi="Calibri" w:cs="Calibri"/>
          <w:sz w:val="22"/>
          <w:szCs w:val="22"/>
        </w:rPr>
      </w:pPr>
      <w:r w:rsidRPr="00935FA4">
        <w:rPr>
          <w:rFonts w:ascii="Calibri" w:hAnsi="Calibri" w:cs="Calibri"/>
          <w:sz w:val="22"/>
          <w:szCs w:val="22"/>
        </w:rPr>
        <w:t>Parce que, malgré toute la puissance que tu as acquise, tu n'es absolument pas prête à l'affronter dans un duel</w:t>
      </w:r>
      <w:r w:rsidR="00935FA4">
        <w:rPr>
          <w:rFonts w:ascii="Calibri" w:hAnsi="Calibri" w:cs="Calibri"/>
          <w:sz w:val="22"/>
          <w:szCs w:val="22"/>
        </w:rPr>
        <w:t xml:space="preserve">, et encore moins </w:t>
      </w:r>
      <w:r w:rsidRPr="00935FA4">
        <w:rPr>
          <w:rFonts w:ascii="Calibri" w:hAnsi="Calibri" w:cs="Calibri"/>
          <w:sz w:val="22"/>
          <w:szCs w:val="22"/>
        </w:rPr>
        <w:t xml:space="preserve">à mort. </w:t>
      </w:r>
      <w:r w:rsidR="00297008">
        <w:rPr>
          <w:rFonts w:ascii="Calibri" w:hAnsi="Calibri" w:cs="Calibri"/>
          <w:sz w:val="22"/>
          <w:szCs w:val="22"/>
        </w:rPr>
        <w:t>Ton échange avec elle me l’a encore démontré.</w:t>
      </w:r>
    </w:p>
    <w:p w14:paraId="15914EE1" w14:textId="77777777" w:rsidR="00935FA4" w:rsidRPr="00E80D2F" w:rsidRDefault="00935FA4" w:rsidP="00935FA4">
      <w:pPr>
        <w:pStyle w:val="NormalWeb"/>
        <w:rPr>
          <w:rFonts w:ascii="Calibri" w:hAnsi="Calibri" w:cs="Calibri"/>
          <w:b/>
          <w:bCs/>
          <w:sz w:val="22"/>
          <w:szCs w:val="22"/>
        </w:rPr>
      </w:pPr>
    </w:p>
    <w:p w14:paraId="429C1464" w14:textId="66C48838" w:rsidR="00E80D2F" w:rsidRPr="00297008" w:rsidRDefault="00E80D2F" w:rsidP="00935FA4">
      <w:pPr>
        <w:pStyle w:val="NormalWeb"/>
        <w:numPr>
          <w:ilvl w:val="0"/>
          <w:numId w:val="1"/>
        </w:numPr>
        <w:rPr>
          <w:rFonts w:ascii="Calibri" w:hAnsi="Calibri" w:cs="Calibri"/>
          <w:sz w:val="22"/>
          <w:szCs w:val="22"/>
        </w:rPr>
      </w:pPr>
      <w:r w:rsidRPr="00297008">
        <w:rPr>
          <w:rFonts w:ascii="Calibri" w:hAnsi="Calibri" w:cs="Calibri"/>
          <w:sz w:val="22"/>
          <w:szCs w:val="22"/>
        </w:rPr>
        <w:t xml:space="preserve">Et toi ? </w:t>
      </w:r>
      <w:r w:rsidRPr="00935FA4">
        <w:rPr>
          <w:rFonts w:ascii="Calibri" w:hAnsi="Calibri" w:cs="Calibri"/>
          <w:b/>
          <w:bCs/>
          <w:sz w:val="22"/>
          <w:szCs w:val="22"/>
        </w:rPr>
        <w:t xml:space="preserve">rétorque vivement </w:t>
      </w:r>
      <w:proofErr w:type="spellStart"/>
      <w:r w:rsidRPr="00935FA4">
        <w:rPr>
          <w:rFonts w:ascii="Calibri" w:hAnsi="Calibri" w:cs="Calibri"/>
          <w:b/>
          <w:bCs/>
          <w:sz w:val="22"/>
          <w:szCs w:val="22"/>
        </w:rPr>
        <w:t>Iriana</w:t>
      </w:r>
      <w:proofErr w:type="spellEnd"/>
      <w:r w:rsidR="00297008">
        <w:rPr>
          <w:rFonts w:ascii="Calibri" w:hAnsi="Calibri" w:cs="Calibri"/>
          <w:b/>
          <w:bCs/>
          <w:sz w:val="22"/>
          <w:szCs w:val="22"/>
        </w:rPr>
        <w:t xml:space="preserve"> sans même laisser parler son ego</w:t>
      </w:r>
      <w:r w:rsidRPr="00935FA4">
        <w:rPr>
          <w:rFonts w:ascii="Calibri" w:hAnsi="Calibri" w:cs="Calibri"/>
          <w:b/>
          <w:bCs/>
          <w:sz w:val="22"/>
          <w:szCs w:val="22"/>
        </w:rPr>
        <w:t xml:space="preserve">. </w:t>
      </w:r>
      <w:r w:rsidRPr="00297008">
        <w:rPr>
          <w:rFonts w:ascii="Calibri" w:hAnsi="Calibri" w:cs="Calibri"/>
          <w:sz w:val="22"/>
          <w:szCs w:val="22"/>
        </w:rPr>
        <w:t xml:space="preserve">Toi, tu aurais pu. Tu es </w:t>
      </w:r>
      <w:r w:rsidR="00297008">
        <w:rPr>
          <w:rFonts w:ascii="Calibri" w:hAnsi="Calibri" w:cs="Calibri"/>
          <w:sz w:val="22"/>
          <w:szCs w:val="22"/>
        </w:rPr>
        <w:t>le</w:t>
      </w:r>
      <w:r w:rsidR="00014B71">
        <w:rPr>
          <w:rFonts w:ascii="Calibri" w:hAnsi="Calibri" w:cs="Calibri"/>
          <w:sz w:val="22"/>
          <w:szCs w:val="22"/>
        </w:rPr>
        <w:t xml:space="preserve"> démon de l’information</w:t>
      </w:r>
      <w:r w:rsidRPr="00297008">
        <w:rPr>
          <w:rFonts w:ascii="Calibri" w:hAnsi="Calibri" w:cs="Calibri"/>
          <w:sz w:val="22"/>
          <w:szCs w:val="22"/>
        </w:rPr>
        <w:t xml:space="preserve">. </w:t>
      </w:r>
      <w:r w:rsidR="00014B71">
        <w:rPr>
          <w:rFonts w:ascii="Calibri" w:hAnsi="Calibri" w:cs="Calibri"/>
          <w:sz w:val="22"/>
          <w:szCs w:val="22"/>
        </w:rPr>
        <w:t>Ne me dit pas que tu ne connais pas ses points faibles !</w:t>
      </w:r>
    </w:p>
    <w:p w14:paraId="78C71CF0" w14:textId="7F1CDB79" w:rsidR="00E80D2F" w:rsidRPr="00E80D2F" w:rsidRDefault="00E80D2F" w:rsidP="00E80D2F">
      <w:pPr>
        <w:pStyle w:val="NormalWeb"/>
        <w:rPr>
          <w:rFonts w:ascii="Calibri" w:hAnsi="Calibri" w:cs="Calibri"/>
          <w:b/>
          <w:bCs/>
          <w:sz w:val="22"/>
          <w:szCs w:val="22"/>
        </w:rPr>
      </w:pPr>
      <w:r w:rsidRPr="00E80D2F">
        <w:rPr>
          <w:rFonts w:ascii="Calibri" w:hAnsi="Calibri" w:cs="Calibri"/>
          <w:b/>
          <w:bCs/>
          <w:sz w:val="22"/>
          <w:szCs w:val="22"/>
        </w:rPr>
        <w:t xml:space="preserve">Le regard de </w:t>
      </w:r>
      <w:proofErr w:type="spellStart"/>
      <w:r w:rsidRPr="00E80D2F">
        <w:rPr>
          <w:rFonts w:ascii="Calibri" w:hAnsi="Calibri" w:cs="Calibri"/>
          <w:b/>
          <w:bCs/>
          <w:sz w:val="22"/>
          <w:szCs w:val="22"/>
        </w:rPr>
        <w:t>Valurn</w:t>
      </w:r>
      <w:proofErr w:type="spellEnd"/>
      <w:r w:rsidRPr="00E80D2F">
        <w:rPr>
          <w:rFonts w:ascii="Calibri" w:hAnsi="Calibri" w:cs="Calibri"/>
          <w:b/>
          <w:bCs/>
          <w:sz w:val="22"/>
          <w:szCs w:val="22"/>
        </w:rPr>
        <w:t xml:space="preserve"> se fait plus sombre. Il pose son verre et croise les doigts sur la table, perdant sa nonchalance habituelle</w:t>
      </w:r>
      <w:r w:rsidR="00C54A4C">
        <w:rPr>
          <w:rFonts w:ascii="Calibri" w:hAnsi="Calibri" w:cs="Calibri"/>
          <w:b/>
          <w:bCs/>
          <w:sz w:val="22"/>
          <w:szCs w:val="22"/>
        </w:rPr>
        <w:t>. Son sourire diminue en intensité, devenant plus amer</w:t>
      </w:r>
    </w:p>
    <w:p w14:paraId="66DBF986" w14:textId="77777777" w:rsidR="00C54A4C" w:rsidRDefault="00C54A4C" w:rsidP="00E80D2F">
      <w:pPr>
        <w:pStyle w:val="NormalWeb"/>
        <w:rPr>
          <w:rFonts w:ascii="Calibri" w:hAnsi="Calibri" w:cs="Calibri"/>
          <w:sz w:val="22"/>
          <w:szCs w:val="22"/>
        </w:rPr>
      </w:pPr>
    </w:p>
    <w:p w14:paraId="09AE1083" w14:textId="5E8CFFC6" w:rsidR="00E80D2F" w:rsidRDefault="00E80D2F" w:rsidP="00C54A4C">
      <w:pPr>
        <w:pStyle w:val="NormalWeb"/>
        <w:numPr>
          <w:ilvl w:val="0"/>
          <w:numId w:val="1"/>
        </w:numPr>
        <w:rPr>
          <w:rFonts w:ascii="Calibri" w:hAnsi="Calibri" w:cs="Calibri"/>
          <w:sz w:val="22"/>
          <w:szCs w:val="22"/>
        </w:rPr>
      </w:pPr>
      <w:r w:rsidRPr="00C54A4C">
        <w:rPr>
          <w:rFonts w:ascii="Calibri" w:hAnsi="Calibri" w:cs="Calibri"/>
          <w:sz w:val="22"/>
          <w:szCs w:val="22"/>
        </w:rPr>
        <w:t>C'est là que réside toute la subtilité de Bellirith</w:t>
      </w:r>
      <w:r w:rsidRPr="00E80D2F">
        <w:rPr>
          <w:rFonts w:ascii="Calibri" w:hAnsi="Calibri" w:cs="Calibri"/>
          <w:b/>
          <w:bCs/>
          <w:sz w:val="22"/>
          <w:szCs w:val="22"/>
        </w:rPr>
        <w:t xml:space="preserve">,  commence-t-il d'une voix basse. </w:t>
      </w:r>
      <w:r w:rsidRPr="00774FF4">
        <w:rPr>
          <w:rFonts w:ascii="Calibri" w:hAnsi="Calibri" w:cs="Calibri"/>
          <w:sz w:val="22"/>
          <w:szCs w:val="22"/>
        </w:rPr>
        <w:t xml:space="preserve">Vois-tu, </w:t>
      </w:r>
      <w:proofErr w:type="spellStart"/>
      <w:r w:rsidRPr="00774FF4">
        <w:rPr>
          <w:rFonts w:ascii="Calibri" w:hAnsi="Calibri" w:cs="Calibri"/>
          <w:sz w:val="22"/>
          <w:szCs w:val="22"/>
        </w:rPr>
        <w:t>Iriana</w:t>
      </w:r>
      <w:proofErr w:type="spellEnd"/>
      <w:r w:rsidRPr="00774FF4">
        <w:rPr>
          <w:rFonts w:ascii="Calibri" w:hAnsi="Calibri" w:cs="Calibri"/>
          <w:sz w:val="22"/>
          <w:szCs w:val="22"/>
        </w:rPr>
        <w:t xml:space="preserve">, </w:t>
      </w:r>
      <w:r w:rsidR="00BD3CF3" w:rsidRPr="00774FF4">
        <w:rPr>
          <w:rFonts w:ascii="Calibri" w:hAnsi="Calibri" w:cs="Calibri"/>
          <w:sz w:val="22"/>
          <w:szCs w:val="22"/>
        </w:rPr>
        <w:t>une partie de jambe en l’air</w:t>
      </w:r>
      <w:r w:rsidRPr="00774FF4">
        <w:rPr>
          <w:rFonts w:ascii="Calibri" w:hAnsi="Calibri" w:cs="Calibri"/>
          <w:sz w:val="22"/>
          <w:szCs w:val="22"/>
        </w:rPr>
        <w:t xml:space="preserve"> avec un démon</w:t>
      </w:r>
      <w:r w:rsidR="00BD3CF3" w:rsidRPr="00774FF4">
        <w:rPr>
          <w:rFonts w:ascii="Calibri" w:hAnsi="Calibri" w:cs="Calibri"/>
          <w:sz w:val="22"/>
          <w:szCs w:val="22"/>
        </w:rPr>
        <w:t>,</w:t>
      </w:r>
      <w:r w:rsidRPr="00774FF4">
        <w:rPr>
          <w:rFonts w:ascii="Calibri" w:hAnsi="Calibri" w:cs="Calibri"/>
          <w:sz w:val="22"/>
          <w:szCs w:val="22"/>
        </w:rPr>
        <w:t xml:space="preserve"> et plus particulièrement avec une succube de son rang</w:t>
      </w:r>
      <w:r w:rsidR="00BD3CF3" w:rsidRPr="00774FF4">
        <w:rPr>
          <w:rFonts w:ascii="Calibri" w:hAnsi="Calibri" w:cs="Calibri"/>
          <w:sz w:val="22"/>
          <w:szCs w:val="22"/>
        </w:rPr>
        <w:t>,</w:t>
      </w:r>
      <w:r w:rsidRPr="00774FF4">
        <w:rPr>
          <w:rFonts w:ascii="Calibri" w:hAnsi="Calibri" w:cs="Calibri"/>
          <w:sz w:val="22"/>
          <w:szCs w:val="22"/>
        </w:rPr>
        <w:t xml:space="preserve"> n'est jamais sans conséquence. Ce n'est pas qu'une affaire de plaisir, c'est un pacte de chair. </w:t>
      </w:r>
    </w:p>
    <w:p w14:paraId="7BE11CC4" w14:textId="77777777" w:rsidR="00774FF4" w:rsidRPr="00774FF4" w:rsidRDefault="00774FF4" w:rsidP="00774FF4">
      <w:pPr>
        <w:pStyle w:val="NormalWeb"/>
        <w:rPr>
          <w:rFonts w:ascii="Calibri" w:hAnsi="Calibri" w:cs="Calibri"/>
          <w:sz w:val="22"/>
          <w:szCs w:val="22"/>
        </w:rPr>
      </w:pPr>
    </w:p>
    <w:p w14:paraId="75BC25A9" w14:textId="77777777" w:rsidR="00E80D2F" w:rsidRPr="00E80D2F" w:rsidRDefault="00E80D2F" w:rsidP="00E80D2F">
      <w:pPr>
        <w:pStyle w:val="NormalWeb"/>
        <w:rPr>
          <w:rFonts w:ascii="Calibri" w:hAnsi="Calibri" w:cs="Calibri"/>
          <w:b/>
          <w:bCs/>
          <w:sz w:val="22"/>
          <w:szCs w:val="22"/>
        </w:rPr>
      </w:pPr>
      <w:proofErr w:type="spellStart"/>
      <w:r w:rsidRPr="00E80D2F">
        <w:rPr>
          <w:rFonts w:ascii="Calibri" w:hAnsi="Calibri" w:cs="Calibri"/>
          <w:b/>
          <w:bCs/>
          <w:sz w:val="22"/>
          <w:szCs w:val="22"/>
        </w:rPr>
        <w:t>Iriana</w:t>
      </w:r>
      <w:proofErr w:type="spellEnd"/>
      <w:r w:rsidRPr="00E80D2F">
        <w:rPr>
          <w:rFonts w:ascii="Calibri" w:hAnsi="Calibri" w:cs="Calibri"/>
          <w:b/>
          <w:bCs/>
          <w:sz w:val="22"/>
          <w:szCs w:val="22"/>
        </w:rPr>
        <w:t xml:space="preserve"> se fige, comprenant soudain l'ampleur du piège.</w:t>
      </w:r>
    </w:p>
    <w:p w14:paraId="5226DDEE" w14:textId="77777777" w:rsidR="00774FF4" w:rsidRDefault="00774FF4" w:rsidP="00E80D2F">
      <w:pPr>
        <w:pStyle w:val="NormalWeb"/>
        <w:rPr>
          <w:rFonts w:ascii="Calibri" w:hAnsi="Calibri" w:cs="Calibri"/>
          <w:b/>
          <w:bCs/>
          <w:sz w:val="22"/>
          <w:szCs w:val="22"/>
        </w:rPr>
      </w:pPr>
    </w:p>
    <w:p w14:paraId="4DFDCDD0" w14:textId="5E397B1A" w:rsidR="00E80D2F" w:rsidRPr="00430C78" w:rsidRDefault="00E80D2F" w:rsidP="00774FF4">
      <w:pPr>
        <w:pStyle w:val="NormalWeb"/>
        <w:numPr>
          <w:ilvl w:val="0"/>
          <w:numId w:val="1"/>
        </w:numPr>
        <w:rPr>
          <w:rFonts w:ascii="Calibri" w:hAnsi="Calibri" w:cs="Calibri"/>
          <w:sz w:val="22"/>
          <w:szCs w:val="22"/>
        </w:rPr>
      </w:pPr>
      <w:r w:rsidRPr="00E80D2F">
        <w:rPr>
          <w:rFonts w:ascii="Calibri" w:hAnsi="Calibri" w:cs="Calibri"/>
          <w:b/>
          <w:bCs/>
          <w:sz w:val="22"/>
          <w:szCs w:val="22"/>
        </w:rPr>
        <w:lastRenderedPageBreak/>
        <w:t xml:space="preserve"> </w:t>
      </w:r>
      <w:r w:rsidRPr="00430C78">
        <w:rPr>
          <w:rFonts w:ascii="Calibri" w:hAnsi="Calibri" w:cs="Calibri"/>
          <w:sz w:val="22"/>
          <w:szCs w:val="22"/>
        </w:rPr>
        <w:t xml:space="preserve">Cela crée un lien </w:t>
      </w:r>
      <w:r w:rsidR="00774FF4" w:rsidRPr="00430C78">
        <w:rPr>
          <w:rFonts w:ascii="Calibri" w:hAnsi="Calibri" w:cs="Calibri"/>
          <w:sz w:val="22"/>
          <w:szCs w:val="22"/>
        </w:rPr>
        <w:t xml:space="preserve">charnel </w:t>
      </w:r>
      <w:r w:rsidRPr="00430C78">
        <w:rPr>
          <w:rFonts w:ascii="Calibri" w:hAnsi="Calibri" w:cs="Calibri"/>
          <w:sz w:val="22"/>
          <w:szCs w:val="22"/>
        </w:rPr>
        <w:t xml:space="preserve">qui nous rend incapables, elle et moi, de lever la main l'un sur l'autre de manière fatale. Je ne peux pas la tuer, et </w:t>
      </w:r>
      <w:r w:rsidR="00430C78" w:rsidRPr="00430C78">
        <w:rPr>
          <w:rFonts w:ascii="Calibri" w:hAnsi="Calibri" w:cs="Calibri"/>
          <w:sz w:val="22"/>
          <w:szCs w:val="22"/>
        </w:rPr>
        <w:t>c’est réciproque</w:t>
      </w:r>
      <w:r w:rsidRPr="00430C78">
        <w:rPr>
          <w:rFonts w:ascii="Calibri" w:hAnsi="Calibri" w:cs="Calibri"/>
          <w:sz w:val="22"/>
          <w:szCs w:val="22"/>
        </w:rPr>
        <w:t xml:space="preserve">. Bellirith assure ses arrières grâce à ses "atouts". Elle lie ses ennemis par le désir pour s'assurer une immunité. </w:t>
      </w:r>
    </w:p>
    <w:p w14:paraId="1CCD8359" w14:textId="00D9E094" w:rsidR="00E80D2F" w:rsidRPr="00E80D2F" w:rsidRDefault="00E80D2F" w:rsidP="00E80D2F">
      <w:pPr>
        <w:pStyle w:val="NormalWeb"/>
        <w:rPr>
          <w:rFonts w:ascii="Calibri" w:hAnsi="Calibri" w:cs="Calibri"/>
          <w:b/>
          <w:bCs/>
          <w:sz w:val="22"/>
          <w:szCs w:val="22"/>
        </w:rPr>
      </w:pPr>
      <w:r w:rsidRPr="00E80D2F">
        <w:rPr>
          <w:rFonts w:ascii="Calibri" w:hAnsi="Calibri" w:cs="Calibri"/>
          <w:b/>
          <w:bCs/>
          <w:sz w:val="22"/>
          <w:szCs w:val="22"/>
        </w:rPr>
        <w:t xml:space="preserve">Il fixe </w:t>
      </w:r>
      <w:proofErr w:type="spellStart"/>
      <w:r w:rsidRPr="00E80D2F">
        <w:rPr>
          <w:rFonts w:ascii="Calibri" w:hAnsi="Calibri" w:cs="Calibri"/>
          <w:b/>
          <w:bCs/>
          <w:sz w:val="22"/>
          <w:szCs w:val="22"/>
        </w:rPr>
        <w:t>Iriana</w:t>
      </w:r>
      <w:proofErr w:type="spellEnd"/>
      <w:r w:rsidRPr="00E80D2F">
        <w:rPr>
          <w:rFonts w:ascii="Calibri" w:hAnsi="Calibri" w:cs="Calibri"/>
          <w:b/>
          <w:bCs/>
          <w:sz w:val="22"/>
          <w:szCs w:val="22"/>
        </w:rPr>
        <w:t xml:space="preserve"> avec une intensité </w:t>
      </w:r>
      <w:r w:rsidR="00CE7CBF">
        <w:rPr>
          <w:rFonts w:ascii="Calibri" w:hAnsi="Calibri" w:cs="Calibri"/>
          <w:b/>
          <w:bCs/>
          <w:sz w:val="22"/>
          <w:szCs w:val="22"/>
        </w:rPr>
        <w:t>prononcée</w:t>
      </w:r>
      <w:r w:rsidRPr="00E80D2F">
        <w:rPr>
          <w:rFonts w:ascii="Calibri" w:hAnsi="Calibri" w:cs="Calibri"/>
          <w:b/>
          <w:bCs/>
          <w:sz w:val="22"/>
          <w:szCs w:val="22"/>
        </w:rPr>
        <w:t>.</w:t>
      </w:r>
    </w:p>
    <w:p w14:paraId="1334BE8F" w14:textId="6F384D60" w:rsidR="00E80D2F" w:rsidRDefault="00E80D2F" w:rsidP="00CE7CBF">
      <w:pPr>
        <w:pStyle w:val="NormalWeb"/>
        <w:numPr>
          <w:ilvl w:val="0"/>
          <w:numId w:val="1"/>
        </w:numPr>
        <w:rPr>
          <w:rFonts w:ascii="Calibri" w:hAnsi="Calibri" w:cs="Calibri"/>
          <w:sz w:val="22"/>
          <w:szCs w:val="22"/>
        </w:rPr>
      </w:pPr>
      <w:r w:rsidRPr="00AD0ACB">
        <w:rPr>
          <w:rFonts w:ascii="Calibri" w:hAnsi="Calibri" w:cs="Calibri"/>
          <w:sz w:val="22"/>
          <w:szCs w:val="22"/>
        </w:rPr>
        <w:t xml:space="preserve"> C’est précisément ce qu’elle essayait de faire avec toi. Elle ne cherchait pas seulement à te séduire, </w:t>
      </w:r>
      <w:proofErr w:type="spellStart"/>
      <w:r w:rsidRPr="00AD0ACB">
        <w:rPr>
          <w:rFonts w:ascii="Calibri" w:hAnsi="Calibri" w:cs="Calibri"/>
          <w:sz w:val="22"/>
          <w:szCs w:val="22"/>
        </w:rPr>
        <w:t>Iriana</w:t>
      </w:r>
      <w:proofErr w:type="spellEnd"/>
      <w:r w:rsidRPr="00AD0ACB">
        <w:rPr>
          <w:rFonts w:ascii="Calibri" w:hAnsi="Calibri" w:cs="Calibri"/>
          <w:sz w:val="22"/>
          <w:szCs w:val="22"/>
        </w:rPr>
        <w:t xml:space="preserve">. Elle cherchait à te neutraliser pour toujours. Si tu avais cédé jusqu'au bout, tu serais devenue incapable de t'opposer à elle. Tu aurais été sienne. </w:t>
      </w:r>
    </w:p>
    <w:p w14:paraId="70AFE100" w14:textId="77777777" w:rsidR="00AD0ACB" w:rsidRPr="00AD0ACB" w:rsidRDefault="00AD0ACB" w:rsidP="00AD0ACB">
      <w:pPr>
        <w:pStyle w:val="NormalWeb"/>
        <w:rPr>
          <w:rFonts w:ascii="Calibri" w:hAnsi="Calibri" w:cs="Calibri"/>
          <w:sz w:val="22"/>
          <w:szCs w:val="22"/>
        </w:rPr>
      </w:pPr>
    </w:p>
    <w:p w14:paraId="0F446297" w14:textId="254A8EBE" w:rsidR="00AD0ACB" w:rsidRDefault="00E80D2F">
      <w:pPr>
        <w:pStyle w:val="NormalWeb"/>
        <w:rPr>
          <w:rFonts w:ascii="Calibri" w:hAnsi="Calibri" w:cs="Calibri"/>
          <w:b/>
          <w:bCs/>
          <w:sz w:val="22"/>
          <w:szCs w:val="22"/>
        </w:rPr>
      </w:pPr>
      <w:r w:rsidRPr="00E80D2F">
        <w:rPr>
          <w:rFonts w:ascii="Calibri" w:hAnsi="Calibri" w:cs="Calibri"/>
          <w:b/>
          <w:bCs/>
          <w:sz w:val="22"/>
          <w:szCs w:val="22"/>
        </w:rPr>
        <w:t>Un frisson de dégoût parcourt l'échine d'</w:t>
      </w:r>
      <w:proofErr w:type="spellStart"/>
      <w:r w:rsidRPr="00E80D2F">
        <w:rPr>
          <w:rFonts w:ascii="Calibri" w:hAnsi="Calibri" w:cs="Calibri"/>
          <w:b/>
          <w:bCs/>
          <w:sz w:val="22"/>
          <w:szCs w:val="22"/>
        </w:rPr>
        <w:t>Iriana</w:t>
      </w:r>
      <w:proofErr w:type="spellEnd"/>
      <w:r w:rsidRPr="00E80D2F">
        <w:rPr>
          <w:rFonts w:ascii="Calibri" w:hAnsi="Calibri" w:cs="Calibri"/>
          <w:b/>
          <w:bCs/>
          <w:sz w:val="22"/>
          <w:szCs w:val="22"/>
        </w:rPr>
        <w:t xml:space="preserve"> alors qu'elle réalise à quel point elle est passée près d'une prison spirituelle éternelle.</w:t>
      </w:r>
    </w:p>
    <w:p w14:paraId="0B85CD60" w14:textId="2620444D" w:rsidR="00FF3EF0" w:rsidRDefault="00FF3EF0">
      <w:pPr>
        <w:pStyle w:val="NormalWeb"/>
        <w:rPr>
          <w:rFonts w:ascii="Calibri" w:hAnsi="Calibri" w:cs="Calibri"/>
          <w:b/>
          <w:bCs/>
          <w:sz w:val="22"/>
          <w:szCs w:val="22"/>
        </w:rPr>
      </w:pPr>
      <w:r>
        <w:rPr>
          <w:rFonts w:ascii="Calibri" w:hAnsi="Calibri" w:cs="Calibri"/>
          <w:b/>
          <w:bCs/>
          <w:sz w:val="22"/>
          <w:szCs w:val="22"/>
        </w:rPr>
        <w:t xml:space="preserve">La princesse déchue fixe le liquide ambré au fond de son verre, laissant les paroles de </w:t>
      </w:r>
      <w:proofErr w:type="spellStart"/>
      <w:r>
        <w:rPr>
          <w:rFonts w:ascii="Calibri" w:hAnsi="Calibri" w:cs="Calibri"/>
          <w:b/>
          <w:bCs/>
          <w:sz w:val="22"/>
          <w:szCs w:val="22"/>
        </w:rPr>
        <w:t>Valurn</w:t>
      </w:r>
      <w:proofErr w:type="spellEnd"/>
      <w:r>
        <w:rPr>
          <w:rFonts w:ascii="Calibri" w:hAnsi="Calibri" w:cs="Calibri"/>
          <w:b/>
          <w:bCs/>
          <w:sz w:val="22"/>
          <w:szCs w:val="22"/>
        </w:rPr>
        <w:t xml:space="preserve"> décanter. Un pli barre son front alors qu’elle cherche une faille dans cette logique implacable.</w:t>
      </w:r>
    </w:p>
    <w:p w14:paraId="5F7E127E" w14:textId="77777777" w:rsidR="00A13BBD" w:rsidRDefault="00A13BBD" w:rsidP="00A13BBD">
      <w:pPr>
        <w:pStyle w:val="NormalWeb"/>
        <w:rPr>
          <w:rFonts w:ascii="Calibri" w:hAnsi="Calibri" w:cs="Calibri"/>
          <w:b/>
          <w:bCs/>
          <w:sz w:val="22"/>
          <w:szCs w:val="22"/>
        </w:rPr>
      </w:pPr>
    </w:p>
    <w:p w14:paraId="27249B0B" w14:textId="6E9FC5CD" w:rsidR="00FF3EF0" w:rsidRDefault="00FF3EF0" w:rsidP="00A13BBD">
      <w:pPr>
        <w:pStyle w:val="NormalWeb"/>
        <w:numPr>
          <w:ilvl w:val="0"/>
          <w:numId w:val="1"/>
        </w:numPr>
        <w:rPr>
          <w:rFonts w:ascii="Calibri" w:hAnsi="Calibri" w:cs="Calibri"/>
          <w:sz w:val="22"/>
          <w:szCs w:val="22"/>
        </w:rPr>
      </w:pPr>
      <w:r w:rsidRPr="00A13BBD">
        <w:rPr>
          <w:rFonts w:ascii="Calibri" w:hAnsi="Calibri" w:cs="Calibri"/>
          <w:sz w:val="22"/>
          <w:szCs w:val="22"/>
        </w:rPr>
        <w:t>Si ce lien est réciproque,</w:t>
      </w:r>
      <w:r>
        <w:rPr>
          <w:rFonts w:ascii="Calibri" w:hAnsi="Calibri" w:cs="Calibri"/>
          <w:b/>
          <w:bCs/>
          <w:sz w:val="22"/>
          <w:szCs w:val="22"/>
        </w:rPr>
        <w:t xml:space="preserve"> avance-t-elle en relevant les yeux vers lui, </w:t>
      </w:r>
      <w:r w:rsidRPr="00A13BBD">
        <w:rPr>
          <w:rFonts w:ascii="Calibri" w:hAnsi="Calibri" w:cs="Calibri"/>
          <w:sz w:val="22"/>
          <w:szCs w:val="22"/>
        </w:rPr>
        <w:t xml:space="preserve">alors elle n’aurait pas pu me faire de mal non plus. J’aurais été protégée par cette même immunité. </w:t>
      </w:r>
    </w:p>
    <w:p w14:paraId="422A045F" w14:textId="606242F6" w:rsidR="00A13BBD" w:rsidRPr="00A13BBD" w:rsidRDefault="00A13BBD" w:rsidP="00080036">
      <w:pPr>
        <w:pStyle w:val="NormalWeb"/>
        <w:rPr>
          <w:rFonts w:ascii="Calibri" w:hAnsi="Calibri" w:cs="Calibri"/>
          <w:sz w:val="22"/>
          <w:szCs w:val="22"/>
        </w:rPr>
      </w:pPr>
    </w:p>
    <w:p w14:paraId="425CAD31" w14:textId="15096410" w:rsidR="00FF3EF0" w:rsidRDefault="00FF3EF0">
      <w:pPr>
        <w:pStyle w:val="NormalWeb"/>
        <w:rPr>
          <w:rFonts w:ascii="Calibri" w:hAnsi="Calibri" w:cs="Calibri"/>
          <w:b/>
          <w:bCs/>
          <w:sz w:val="22"/>
          <w:szCs w:val="22"/>
        </w:rPr>
      </w:pPr>
      <w:proofErr w:type="spellStart"/>
      <w:r>
        <w:rPr>
          <w:rFonts w:ascii="Calibri" w:hAnsi="Calibri" w:cs="Calibri"/>
          <w:b/>
          <w:bCs/>
          <w:sz w:val="22"/>
          <w:szCs w:val="22"/>
        </w:rPr>
        <w:t>Valurn</w:t>
      </w:r>
      <w:proofErr w:type="spellEnd"/>
      <w:r>
        <w:rPr>
          <w:rFonts w:ascii="Calibri" w:hAnsi="Calibri" w:cs="Calibri"/>
          <w:b/>
          <w:bCs/>
          <w:sz w:val="22"/>
          <w:szCs w:val="22"/>
        </w:rPr>
        <w:t xml:space="preserve"> laisse échapper un soupir amusé, penchant la tête sur le côté avec cette nonchalance qui a le don d’exaspérer la jeune femme. Il porte son verre à ses lèvres, prend une lente gorgée, puis fixe </w:t>
      </w:r>
      <w:proofErr w:type="spellStart"/>
      <w:r>
        <w:rPr>
          <w:rFonts w:ascii="Calibri" w:hAnsi="Calibri" w:cs="Calibri"/>
          <w:b/>
          <w:bCs/>
          <w:sz w:val="22"/>
          <w:szCs w:val="22"/>
        </w:rPr>
        <w:t>Iriana</w:t>
      </w:r>
      <w:proofErr w:type="spellEnd"/>
      <w:r>
        <w:rPr>
          <w:rFonts w:ascii="Calibri" w:hAnsi="Calibri" w:cs="Calibri"/>
          <w:b/>
          <w:bCs/>
          <w:sz w:val="22"/>
          <w:szCs w:val="22"/>
        </w:rPr>
        <w:t xml:space="preserve"> de ses iris rouge incandescent.</w:t>
      </w:r>
    </w:p>
    <w:p w14:paraId="6EAF4BC9" w14:textId="77777777" w:rsidR="00080036" w:rsidRDefault="00080036">
      <w:pPr>
        <w:pStyle w:val="NormalWeb"/>
        <w:rPr>
          <w:rFonts w:ascii="Calibri" w:hAnsi="Calibri" w:cs="Calibri"/>
          <w:b/>
          <w:bCs/>
          <w:sz w:val="22"/>
          <w:szCs w:val="22"/>
        </w:rPr>
      </w:pPr>
    </w:p>
    <w:p w14:paraId="786D137A" w14:textId="13179ED4" w:rsidR="00FF3EF0" w:rsidRDefault="00FF3EF0" w:rsidP="00080036">
      <w:pPr>
        <w:pStyle w:val="NormalWeb"/>
        <w:numPr>
          <w:ilvl w:val="0"/>
          <w:numId w:val="1"/>
        </w:numPr>
        <w:rPr>
          <w:rFonts w:ascii="Calibri" w:hAnsi="Calibri" w:cs="Calibri"/>
          <w:b/>
          <w:bCs/>
          <w:sz w:val="22"/>
          <w:szCs w:val="22"/>
        </w:rPr>
      </w:pPr>
      <w:r>
        <w:rPr>
          <w:rFonts w:ascii="Calibri" w:hAnsi="Calibri" w:cs="Calibri"/>
          <w:b/>
          <w:bCs/>
          <w:sz w:val="22"/>
          <w:szCs w:val="22"/>
        </w:rPr>
        <w:t xml:space="preserve"> </w:t>
      </w:r>
      <w:r w:rsidR="00080036" w:rsidRPr="00080036">
        <w:rPr>
          <w:rFonts w:ascii="Calibri" w:hAnsi="Calibri" w:cs="Calibri"/>
          <w:sz w:val="22"/>
          <w:szCs w:val="22"/>
        </w:rPr>
        <w:t>Princesse</w:t>
      </w:r>
      <w:r w:rsidRPr="00080036">
        <w:rPr>
          <w:rFonts w:ascii="Calibri" w:hAnsi="Calibri" w:cs="Calibri"/>
          <w:sz w:val="22"/>
          <w:szCs w:val="22"/>
        </w:rPr>
        <w:t xml:space="preserve">, tu oublies un détail fondamental : tu restes une mortelle, </w:t>
      </w:r>
      <w:r>
        <w:rPr>
          <w:rFonts w:ascii="Calibri" w:hAnsi="Calibri" w:cs="Calibri"/>
          <w:b/>
          <w:bCs/>
          <w:sz w:val="22"/>
          <w:szCs w:val="22"/>
        </w:rPr>
        <w:t xml:space="preserve">réplique-t-il d’un ton presque professoral. </w:t>
      </w:r>
      <w:r w:rsidRPr="00080036">
        <w:rPr>
          <w:rFonts w:ascii="Calibri" w:hAnsi="Calibri" w:cs="Calibri"/>
          <w:sz w:val="22"/>
          <w:szCs w:val="22"/>
        </w:rPr>
        <w:t xml:space="preserve"> Dans le commerce des âmes, la biologie occulte est rarement équitable. Pour que ce pacte de chair entrave les griffes de Bellirith, il aurait fallu qu’elle éprouve pour toi des sentiments… disons, sincères</w:t>
      </w:r>
      <w:r>
        <w:rPr>
          <w:rFonts w:ascii="Calibri" w:hAnsi="Calibri" w:cs="Calibri"/>
          <w:b/>
          <w:bCs/>
          <w:sz w:val="22"/>
          <w:szCs w:val="22"/>
        </w:rPr>
        <w:t xml:space="preserve">. </w:t>
      </w:r>
    </w:p>
    <w:p w14:paraId="5F46B697" w14:textId="77777777" w:rsidR="00345A54" w:rsidRDefault="00345A54" w:rsidP="00345A54">
      <w:pPr>
        <w:pStyle w:val="NormalWeb"/>
        <w:rPr>
          <w:rFonts w:ascii="Calibri" w:hAnsi="Calibri" w:cs="Calibri"/>
          <w:b/>
          <w:bCs/>
          <w:sz w:val="22"/>
          <w:szCs w:val="22"/>
        </w:rPr>
      </w:pPr>
    </w:p>
    <w:p w14:paraId="0B9137FE" w14:textId="77777777" w:rsidR="00FF3EF0" w:rsidRDefault="00FF3EF0">
      <w:pPr>
        <w:pStyle w:val="NormalWeb"/>
        <w:rPr>
          <w:rFonts w:ascii="Calibri" w:hAnsi="Calibri" w:cs="Calibri"/>
          <w:b/>
          <w:bCs/>
          <w:sz w:val="22"/>
          <w:szCs w:val="22"/>
        </w:rPr>
      </w:pPr>
      <w:r>
        <w:rPr>
          <w:rFonts w:ascii="Calibri" w:hAnsi="Calibri" w:cs="Calibri"/>
          <w:b/>
          <w:bCs/>
          <w:sz w:val="22"/>
          <w:szCs w:val="22"/>
        </w:rPr>
        <w:t>Il marque une pause, un sourire ironique étirant ses lèvres.</w:t>
      </w:r>
    </w:p>
    <w:p w14:paraId="0A390E6B" w14:textId="77777777" w:rsidR="00345A54" w:rsidRDefault="00345A54" w:rsidP="00345A54">
      <w:pPr>
        <w:pStyle w:val="NormalWeb"/>
        <w:rPr>
          <w:rFonts w:ascii="Calibri" w:hAnsi="Calibri" w:cs="Calibri"/>
          <w:b/>
          <w:bCs/>
          <w:sz w:val="22"/>
          <w:szCs w:val="22"/>
        </w:rPr>
      </w:pPr>
    </w:p>
    <w:p w14:paraId="5D1DCABC" w14:textId="7FF6B272" w:rsidR="00FF3EF0" w:rsidRDefault="00FF3EF0" w:rsidP="00345A54">
      <w:pPr>
        <w:pStyle w:val="NormalWeb"/>
        <w:numPr>
          <w:ilvl w:val="0"/>
          <w:numId w:val="1"/>
        </w:numPr>
        <w:rPr>
          <w:rFonts w:ascii="Calibri" w:hAnsi="Calibri" w:cs="Calibri"/>
          <w:sz w:val="22"/>
          <w:szCs w:val="22"/>
        </w:rPr>
      </w:pPr>
      <w:r w:rsidRPr="00FB0503">
        <w:rPr>
          <w:rFonts w:ascii="Calibri" w:hAnsi="Calibri" w:cs="Calibri"/>
          <w:sz w:val="22"/>
          <w:szCs w:val="22"/>
        </w:rPr>
        <w:t xml:space="preserve">Et nous savons tous les deux que pour ma sœur, la sincérité est une maladie mortelle dont elle s’est guérie il y a plusieurs siècles. Pour elle, tu n’étais qu’une proie, un investissement. Le lien n’aurait fonctionné que dans un seul sens : le tien. Tu aurais été enchaînée à son bon vouloir, incapable de lui porter le moindre coup, pendant qu’elle aurait pu disposer de toi à sa guise. </w:t>
      </w:r>
    </w:p>
    <w:p w14:paraId="53492DC9" w14:textId="77777777" w:rsidR="00FB0503" w:rsidRPr="00FB0503" w:rsidRDefault="00FB0503" w:rsidP="00FB0503">
      <w:pPr>
        <w:pStyle w:val="NormalWeb"/>
        <w:rPr>
          <w:rFonts w:ascii="Calibri" w:hAnsi="Calibri" w:cs="Calibri"/>
          <w:sz w:val="22"/>
          <w:szCs w:val="22"/>
        </w:rPr>
      </w:pPr>
    </w:p>
    <w:p w14:paraId="5AF788BA" w14:textId="5E8AE976" w:rsidR="00FF3EF0" w:rsidRDefault="00FF3EF0">
      <w:pPr>
        <w:pStyle w:val="NormalWeb"/>
        <w:rPr>
          <w:rFonts w:ascii="Calibri" w:hAnsi="Calibri" w:cs="Calibri"/>
          <w:b/>
          <w:bCs/>
          <w:sz w:val="22"/>
          <w:szCs w:val="22"/>
        </w:rPr>
      </w:pPr>
      <w:proofErr w:type="spellStart"/>
      <w:r>
        <w:rPr>
          <w:rFonts w:ascii="Calibri" w:hAnsi="Calibri" w:cs="Calibri"/>
          <w:b/>
          <w:bCs/>
          <w:sz w:val="22"/>
          <w:szCs w:val="22"/>
        </w:rPr>
        <w:lastRenderedPageBreak/>
        <w:t>Iriana</w:t>
      </w:r>
      <w:proofErr w:type="spellEnd"/>
      <w:r>
        <w:rPr>
          <w:rFonts w:ascii="Calibri" w:hAnsi="Calibri" w:cs="Calibri"/>
          <w:b/>
          <w:bCs/>
          <w:sz w:val="22"/>
          <w:szCs w:val="22"/>
        </w:rPr>
        <w:t xml:space="preserve"> serre les dents, la sensation de s’être fait manipuler lui laissant un goût de cendre dans la bouche. </w:t>
      </w:r>
      <w:proofErr w:type="spellStart"/>
      <w:r>
        <w:rPr>
          <w:rFonts w:ascii="Calibri" w:hAnsi="Calibri" w:cs="Calibri"/>
          <w:b/>
          <w:bCs/>
          <w:sz w:val="22"/>
          <w:szCs w:val="22"/>
        </w:rPr>
        <w:t>Valurn</w:t>
      </w:r>
      <w:proofErr w:type="spellEnd"/>
      <w:r>
        <w:rPr>
          <w:rFonts w:ascii="Calibri" w:hAnsi="Calibri" w:cs="Calibri"/>
          <w:b/>
          <w:bCs/>
          <w:sz w:val="22"/>
          <w:szCs w:val="22"/>
        </w:rPr>
        <w:t xml:space="preserve"> repose son verre sur la table avec un bruit sec qui ponctue sa conclusion.</w:t>
      </w:r>
    </w:p>
    <w:p w14:paraId="5758A154" w14:textId="77777777" w:rsidR="00FB0503" w:rsidRDefault="00FB0503">
      <w:pPr>
        <w:pStyle w:val="NormalWeb"/>
        <w:rPr>
          <w:rFonts w:ascii="Calibri" w:hAnsi="Calibri" w:cs="Calibri"/>
          <w:b/>
          <w:bCs/>
          <w:sz w:val="22"/>
          <w:szCs w:val="22"/>
        </w:rPr>
      </w:pPr>
    </w:p>
    <w:p w14:paraId="65454021" w14:textId="5F65BE33" w:rsidR="00FF3EF0" w:rsidRPr="00FB0503" w:rsidRDefault="00FF3EF0" w:rsidP="00FB0503">
      <w:pPr>
        <w:pStyle w:val="NormalWeb"/>
        <w:numPr>
          <w:ilvl w:val="0"/>
          <w:numId w:val="1"/>
        </w:numPr>
        <w:rPr>
          <w:rFonts w:ascii="Calibri" w:hAnsi="Calibri" w:cs="Calibri"/>
          <w:sz w:val="22"/>
          <w:szCs w:val="22"/>
        </w:rPr>
      </w:pPr>
      <w:r w:rsidRPr="00FB0503">
        <w:rPr>
          <w:rFonts w:ascii="Calibri" w:hAnsi="Calibri" w:cs="Calibri"/>
          <w:sz w:val="22"/>
          <w:szCs w:val="22"/>
        </w:rPr>
        <w:t xml:space="preserve"> S’amuser avec des démons, </w:t>
      </w:r>
      <w:proofErr w:type="spellStart"/>
      <w:r w:rsidRPr="00FB0503">
        <w:rPr>
          <w:rFonts w:ascii="Calibri" w:hAnsi="Calibri" w:cs="Calibri"/>
          <w:sz w:val="22"/>
          <w:szCs w:val="22"/>
        </w:rPr>
        <w:t>Iriana</w:t>
      </w:r>
      <w:proofErr w:type="spellEnd"/>
      <w:r w:rsidRPr="00FB0503">
        <w:rPr>
          <w:rFonts w:ascii="Calibri" w:hAnsi="Calibri" w:cs="Calibri"/>
          <w:sz w:val="22"/>
          <w:szCs w:val="22"/>
        </w:rPr>
        <w:t xml:space="preserve">, c’est accepter des contrats sans les lire… littéralement. Dans l’étreinte </w:t>
      </w:r>
      <w:r w:rsidR="00FB0503" w:rsidRPr="00FB0503">
        <w:rPr>
          <w:rFonts w:ascii="Calibri" w:hAnsi="Calibri" w:cs="Calibri"/>
          <w:sz w:val="22"/>
          <w:szCs w:val="22"/>
        </w:rPr>
        <w:t>de cette</w:t>
      </w:r>
      <w:r w:rsidRPr="00FB0503">
        <w:rPr>
          <w:rFonts w:ascii="Calibri" w:hAnsi="Calibri" w:cs="Calibri"/>
          <w:sz w:val="22"/>
          <w:szCs w:val="22"/>
        </w:rPr>
        <w:t xml:space="preserve"> succube, chaque caresse est une clause cachée, chaque baiser est une ligne en petits caractères que les mortels ne découvrent que bien trop tard, une fois que le piège s’est refermé. </w:t>
      </w:r>
    </w:p>
    <w:p w14:paraId="436E700D" w14:textId="77777777" w:rsidR="00FB0503" w:rsidRDefault="00FB0503" w:rsidP="00FB0503">
      <w:pPr>
        <w:pStyle w:val="NormalWeb"/>
        <w:rPr>
          <w:rFonts w:ascii="Calibri" w:hAnsi="Calibri" w:cs="Calibri"/>
          <w:b/>
          <w:bCs/>
          <w:sz w:val="22"/>
          <w:szCs w:val="22"/>
        </w:rPr>
      </w:pPr>
    </w:p>
    <w:p w14:paraId="2D69C3E4" w14:textId="6DF70D5E" w:rsidR="00FB0503" w:rsidRDefault="00FF3EF0">
      <w:pPr>
        <w:pStyle w:val="NormalWeb"/>
        <w:rPr>
          <w:rFonts w:ascii="Calibri" w:hAnsi="Calibri" w:cs="Calibri"/>
          <w:b/>
          <w:bCs/>
          <w:sz w:val="22"/>
          <w:szCs w:val="22"/>
        </w:rPr>
      </w:pPr>
      <w:r>
        <w:rPr>
          <w:rFonts w:ascii="Calibri" w:hAnsi="Calibri" w:cs="Calibri"/>
          <w:b/>
          <w:bCs/>
          <w:sz w:val="22"/>
          <w:szCs w:val="22"/>
        </w:rPr>
        <w:t>Il se redresse légèrement, son regard rouge scrutant les réactions de sa protégée avec une froide lucidité.</w:t>
      </w:r>
    </w:p>
    <w:p w14:paraId="685FDA83" w14:textId="77777777" w:rsidR="00FB0503" w:rsidRDefault="00FB0503">
      <w:pPr>
        <w:pStyle w:val="NormalWeb"/>
        <w:rPr>
          <w:rFonts w:ascii="Calibri" w:hAnsi="Calibri" w:cs="Calibri"/>
          <w:b/>
          <w:bCs/>
          <w:sz w:val="22"/>
          <w:szCs w:val="22"/>
        </w:rPr>
      </w:pPr>
    </w:p>
    <w:p w14:paraId="79E2E47C" w14:textId="7913FDC5" w:rsidR="00FF3EF0" w:rsidRDefault="00FF3EF0" w:rsidP="00341A63">
      <w:pPr>
        <w:pStyle w:val="NormalWeb"/>
        <w:numPr>
          <w:ilvl w:val="0"/>
          <w:numId w:val="1"/>
        </w:numPr>
        <w:rPr>
          <w:rFonts w:ascii="Calibri" w:hAnsi="Calibri" w:cs="Calibri"/>
          <w:sz w:val="22"/>
          <w:szCs w:val="22"/>
        </w:rPr>
      </w:pPr>
      <w:r>
        <w:rPr>
          <w:rFonts w:ascii="Calibri" w:hAnsi="Calibri" w:cs="Calibri"/>
          <w:b/>
          <w:bCs/>
          <w:sz w:val="22"/>
          <w:szCs w:val="22"/>
        </w:rPr>
        <w:t xml:space="preserve"> </w:t>
      </w:r>
      <w:r w:rsidRPr="00341A63">
        <w:rPr>
          <w:rFonts w:ascii="Calibri" w:hAnsi="Calibri" w:cs="Calibri"/>
          <w:sz w:val="22"/>
          <w:szCs w:val="22"/>
        </w:rPr>
        <w:t xml:space="preserve">Les démons ne sont pas des amants, ce sont des juristes de la chair. Ils laissent passer n’importe quel avenant au contrat, et tu ne t’en rends compte que le jour où tu veux reprendre ta liberté et que tes membres refusent de t’obéir. </w:t>
      </w:r>
    </w:p>
    <w:p w14:paraId="5E42B3D5" w14:textId="77777777" w:rsidR="00341A63" w:rsidRPr="00341A63" w:rsidRDefault="00341A63" w:rsidP="00341A63">
      <w:pPr>
        <w:pStyle w:val="NormalWeb"/>
        <w:rPr>
          <w:rFonts w:ascii="Calibri" w:hAnsi="Calibri" w:cs="Calibri"/>
          <w:sz w:val="22"/>
          <w:szCs w:val="22"/>
        </w:rPr>
      </w:pPr>
    </w:p>
    <w:p w14:paraId="25DC3189" w14:textId="4F5B2AE4" w:rsidR="00524617" w:rsidRPr="00524617" w:rsidRDefault="00207A46" w:rsidP="00524617">
      <w:pPr>
        <w:pStyle w:val="NormalWeb"/>
        <w:rPr>
          <w:rFonts w:ascii="Calibri" w:hAnsi="Calibri" w:cs="Calibri"/>
          <w:b/>
          <w:bCs/>
          <w:sz w:val="22"/>
          <w:szCs w:val="22"/>
        </w:rPr>
      </w:pPr>
      <w:r w:rsidRPr="002C38E2">
        <w:rPr>
          <w:rFonts w:ascii="Calibri" w:hAnsi="Calibri" w:cs="Calibri"/>
          <w:b/>
          <w:bCs/>
          <w:sz w:val="22"/>
          <w:szCs w:val="22"/>
        </w:rPr>
        <w:t xml:space="preserve">La </w:t>
      </w:r>
      <w:proofErr w:type="spellStart"/>
      <w:r w:rsidRPr="002C38E2">
        <w:rPr>
          <w:rFonts w:ascii="Calibri" w:hAnsi="Calibri" w:cs="Calibri"/>
          <w:b/>
          <w:bCs/>
          <w:sz w:val="22"/>
          <w:szCs w:val="22"/>
        </w:rPr>
        <w:t>Sylvinienne</w:t>
      </w:r>
      <w:proofErr w:type="spellEnd"/>
      <w:r w:rsidR="00FF3EF0" w:rsidRPr="002C38E2">
        <w:rPr>
          <w:rFonts w:ascii="Calibri" w:hAnsi="Calibri" w:cs="Calibri"/>
          <w:b/>
          <w:bCs/>
          <w:sz w:val="22"/>
          <w:szCs w:val="22"/>
        </w:rPr>
        <w:t xml:space="preserve"> reste silencieuse, mesurant l’abîme auquel elle vient d’échapper. L’intimité de « L’Aparté » lui semble soudainement moins protectrice.</w:t>
      </w:r>
      <w:r w:rsidR="00524617">
        <w:rPr>
          <w:rFonts w:ascii="Calibri" w:hAnsi="Calibri" w:cs="Calibri"/>
          <w:b/>
          <w:bCs/>
          <w:sz w:val="22"/>
          <w:szCs w:val="22"/>
        </w:rPr>
        <w:t xml:space="preserve">  </w:t>
      </w:r>
      <w:r w:rsidR="00524617" w:rsidRPr="00524617">
        <w:rPr>
          <w:rFonts w:ascii="Calibri" w:hAnsi="Calibri" w:cs="Calibri"/>
          <w:b/>
          <w:bCs/>
          <w:sz w:val="22"/>
          <w:szCs w:val="22"/>
        </w:rPr>
        <w:t xml:space="preserve">L'atmosphère feutrée </w:t>
      </w:r>
      <w:r w:rsidR="00524617">
        <w:rPr>
          <w:rFonts w:ascii="Calibri" w:hAnsi="Calibri" w:cs="Calibri"/>
          <w:b/>
          <w:bCs/>
          <w:sz w:val="22"/>
          <w:szCs w:val="22"/>
        </w:rPr>
        <w:t>du bar</w:t>
      </w:r>
      <w:r w:rsidR="00524617" w:rsidRPr="00524617">
        <w:rPr>
          <w:rFonts w:ascii="Calibri" w:hAnsi="Calibri" w:cs="Calibri"/>
          <w:b/>
          <w:bCs/>
          <w:sz w:val="22"/>
          <w:szCs w:val="22"/>
        </w:rPr>
        <w:t xml:space="preserve"> semble soudain se fissurer. Le jazz en fond sonore devient dissonant face à la violence sourde qui monte </w:t>
      </w:r>
      <w:r w:rsidR="006A3D7D">
        <w:rPr>
          <w:rFonts w:ascii="Calibri" w:hAnsi="Calibri" w:cs="Calibri"/>
          <w:b/>
          <w:bCs/>
          <w:sz w:val="22"/>
          <w:szCs w:val="22"/>
        </w:rPr>
        <w:t>suite a cette révélation.</w:t>
      </w:r>
      <w:r w:rsidR="006B571D">
        <w:rPr>
          <w:rFonts w:ascii="Calibri" w:hAnsi="Calibri" w:cs="Calibri"/>
          <w:b/>
          <w:bCs/>
          <w:sz w:val="22"/>
          <w:szCs w:val="22"/>
        </w:rPr>
        <w:t xml:space="preserve"> La réalité frappe la princesse d’une force incommensurable.</w:t>
      </w:r>
    </w:p>
    <w:p w14:paraId="0B652C70" w14:textId="2F0E245C" w:rsidR="00524617" w:rsidRDefault="00524617" w:rsidP="00524617">
      <w:pPr>
        <w:pStyle w:val="NormalWeb"/>
        <w:rPr>
          <w:rFonts w:ascii="Calibri" w:hAnsi="Calibri" w:cs="Calibri"/>
          <w:b/>
          <w:bCs/>
          <w:sz w:val="22"/>
          <w:szCs w:val="22"/>
        </w:rPr>
      </w:pPr>
      <w:proofErr w:type="spellStart"/>
      <w:r w:rsidRPr="00524617">
        <w:rPr>
          <w:rFonts w:ascii="Calibri" w:hAnsi="Calibri" w:cs="Calibri"/>
          <w:b/>
          <w:bCs/>
          <w:sz w:val="22"/>
          <w:szCs w:val="22"/>
        </w:rPr>
        <w:t>Iriana</w:t>
      </w:r>
      <w:proofErr w:type="spellEnd"/>
      <w:r w:rsidRPr="00524617">
        <w:rPr>
          <w:rFonts w:ascii="Calibri" w:hAnsi="Calibri" w:cs="Calibri"/>
          <w:b/>
          <w:bCs/>
          <w:sz w:val="22"/>
          <w:szCs w:val="22"/>
        </w:rPr>
        <w:t xml:space="preserve"> repousse son verre, le liquide ambré tremblant sous l'impact. Elle ne regarde plus </w:t>
      </w:r>
      <w:r w:rsidR="006A3D7D">
        <w:rPr>
          <w:rFonts w:ascii="Calibri" w:hAnsi="Calibri" w:cs="Calibri"/>
          <w:b/>
          <w:bCs/>
          <w:sz w:val="22"/>
          <w:szCs w:val="22"/>
        </w:rPr>
        <w:t xml:space="preserve">le seigneur de </w:t>
      </w:r>
      <w:proofErr w:type="spellStart"/>
      <w:r w:rsidR="006A3D7D">
        <w:rPr>
          <w:rFonts w:ascii="Calibri" w:hAnsi="Calibri" w:cs="Calibri"/>
          <w:b/>
          <w:bCs/>
          <w:sz w:val="22"/>
          <w:szCs w:val="22"/>
        </w:rPr>
        <w:t>Saëlis</w:t>
      </w:r>
      <w:proofErr w:type="spellEnd"/>
      <w:r w:rsidRPr="00524617">
        <w:rPr>
          <w:rFonts w:ascii="Calibri" w:hAnsi="Calibri" w:cs="Calibri"/>
          <w:b/>
          <w:bCs/>
          <w:sz w:val="22"/>
          <w:szCs w:val="22"/>
        </w:rPr>
        <w:t>, mais l'homme.</w:t>
      </w:r>
    </w:p>
    <w:p w14:paraId="24D86BB5" w14:textId="77777777" w:rsidR="00FA3AAB" w:rsidRPr="00524617" w:rsidRDefault="00FA3AAB" w:rsidP="00524617">
      <w:pPr>
        <w:pStyle w:val="NormalWeb"/>
        <w:rPr>
          <w:rFonts w:ascii="Calibri" w:hAnsi="Calibri" w:cs="Calibri"/>
          <w:b/>
          <w:bCs/>
          <w:sz w:val="22"/>
          <w:szCs w:val="22"/>
        </w:rPr>
      </w:pPr>
    </w:p>
    <w:p w14:paraId="43668C18" w14:textId="74192383" w:rsidR="00524617" w:rsidRPr="00FA3AAB" w:rsidRDefault="00524617" w:rsidP="00FA3AAB">
      <w:pPr>
        <w:pStyle w:val="NormalWeb"/>
        <w:numPr>
          <w:ilvl w:val="0"/>
          <w:numId w:val="1"/>
        </w:numPr>
        <w:rPr>
          <w:rFonts w:ascii="Calibri" w:hAnsi="Calibri" w:cs="Calibri"/>
          <w:sz w:val="22"/>
          <w:szCs w:val="22"/>
        </w:rPr>
      </w:pPr>
      <w:r w:rsidRPr="00524617">
        <w:rPr>
          <w:rFonts w:ascii="Calibri" w:hAnsi="Calibri" w:cs="Calibri"/>
          <w:b/>
          <w:bCs/>
          <w:sz w:val="22"/>
          <w:szCs w:val="22"/>
        </w:rPr>
        <w:t xml:space="preserve"> </w:t>
      </w:r>
      <w:r w:rsidRPr="00FA3AAB">
        <w:rPr>
          <w:rFonts w:ascii="Calibri" w:hAnsi="Calibri" w:cs="Calibri"/>
          <w:sz w:val="22"/>
          <w:szCs w:val="22"/>
        </w:rPr>
        <w:t xml:space="preserve">Et nous, </w:t>
      </w:r>
      <w:proofErr w:type="spellStart"/>
      <w:r w:rsidRPr="00FA3AAB">
        <w:rPr>
          <w:rFonts w:ascii="Calibri" w:hAnsi="Calibri" w:cs="Calibri"/>
          <w:sz w:val="22"/>
          <w:szCs w:val="22"/>
        </w:rPr>
        <w:t>Valurn</w:t>
      </w:r>
      <w:proofErr w:type="spellEnd"/>
      <w:r w:rsidRPr="00FA3AAB">
        <w:rPr>
          <w:rFonts w:ascii="Calibri" w:hAnsi="Calibri" w:cs="Calibri"/>
          <w:sz w:val="22"/>
          <w:szCs w:val="22"/>
        </w:rPr>
        <w:t xml:space="preserve"> ?</w:t>
      </w:r>
      <w:r w:rsidRPr="00524617">
        <w:rPr>
          <w:rFonts w:ascii="Calibri" w:hAnsi="Calibri" w:cs="Calibri"/>
          <w:b/>
          <w:bCs/>
          <w:sz w:val="22"/>
          <w:szCs w:val="22"/>
        </w:rPr>
        <w:t xml:space="preserve"> lâche-t-elle, sa voix oscillant entre colère et une vulnérabilité qu'elle déteste. </w:t>
      </w:r>
      <w:r w:rsidRPr="00FA3AAB">
        <w:rPr>
          <w:rFonts w:ascii="Calibri" w:hAnsi="Calibri" w:cs="Calibri"/>
          <w:sz w:val="22"/>
          <w:szCs w:val="22"/>
        </w:rPr>
        <w:t xml:space="preserve">Cette nuit-là... </w:t>
      </w:r>
      <w:r w:rsidR="00FA3AAB">
        <w:rPr>
          <w:rFonts w:ascii="Calibri" w:hAnsi="Calibri" w:cs="Calibri"/>
          <w:sz w:val="22"/>
          <w:szCs w:val="22"/>
        </w:rPr>
        <w:t>au conseil de guerre..</w:t>
      </w:r>
      <w:r w:rsidRPr="00FA3AAB">
        <w:rPr>
          <w:rFonts w:ascii="Calibri" w:hAnsi="Calibri" w:cs="Calibri"/>
          <w:sz w:val="22"/>
          <w:szCs w:val="22"/>
        </w:rPr>
        <w:t xml:space="preserve">. Avant que le monde ne brûle. </w:t>
      </w:r>
    </w:p>
    <w:p w14:paraId="6CCD0777" w14:textId="77777777" w:rsidR="00FA3AAB" w:rsidRPr="00524617" w:rsidRDefault="00FA3AAB" w:rsidP="00524617">
      <w:pPr>
        <w:pStyle w:val="NormalWeb"/>
        <w:rPr>
          <w:rFonts w:ascii="Calibri" w:hAnsi="Calibri" w:cs="Calibri"/>
          <w:b/>
          <w:bCs/>
          <w:sz w:val="22"/>
          <w:szCs w:val="22"/>
        </w:rPr>
      </w:pPr>
    </w:p>
    <w:p w14:paraId="50195287" w14:textId="77777777" w:rsidR="00524617"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Elle détourne le regard un instant, ses joues prenant une teinte plus sombre sous la lumière tamisée. Le souvenir est là, brutal, torride, une parenthèse de fureur charnelle au bord du gouffre. Elle revient vers lui, les yeux brillants d'une accusation muette.</w:t>
      </w:r>
    </w:p>
    <w:p w14:paraId="767FEEC4" w14:textId="5BEA3A67" w:rsidR="00524617" w:rsidRPr="004F762B" w:rsidRDefault="00524617" w:rsidP="0096041E">
      <w:pPr>
        <w:pStyle w:val="NormalWeb"/>
        <w:numPr>
          <w:ilvl w:val="0"/>
          <w:numId w:val="1"/>
        </w:numPr>
        <w:rPr>
          <w:rFonts w:ascii="Calibri" w:hAnsi="Calibri" w:cs="Calibri"/>
          <w:sz w:val="22"/>
          <w:szCs w:val="22"/>
        </w:rPr>
      </w:pPr>
      <w:r w:rsidRPr="004F762B">
        <w:rPr>
          <w:rFonts w:ascii="Calibri" w:hAnsi="Calibri" w:cs="Calibri"/>
          <w:sz w:val="22"/>
          <w:szCs w:val="22"/>
        </w:rPr>
        <w:t xml:space="preserve">Tu étais déjà ce que tu es. </w:t>
      </w:r>
      <w:r w:rsidR="00AF6CC0" w:rsidRPr="004F762B">
        <w:rPr>
          <w:rFonts w:ascii="Calibri" w:hAnsi="Calibri" w:cs="Calibri"/>
          <w:sz w:val="22"/>
          <w:szCs w:val="22"/>
        </w:rPr>
        <w:t xml:space="preserve">Et… </w:t>
      </w:r>
      <w:r w:rsidRPr="004F762B">
        <w:rPr>
          <w:rFonts w:ascii="Calibri" w:hAnsi="Calibri" w:cs="Calibri"/>
          <w:sz w:val="22"/>
          <w:szCs w:val="22"/>
        </w:rPr>
        <w:t xml:space="preserve">J'étais... moi. Qu'est-ce que tu as pris ce soir-là ? Quelles clauses as-tu glissées </w:t>
      </w:r>
      <w:r w:rsidR="00AF6CC0" w:rsidRPr="004F762B">
        <w:rPr>
          <w:rFonts w:ascii="Calibri" w:hAnsi="Calibri" w:cs="Calibri"/>
          <w:sz w:val="22"/>
          <w:szCs w:val="22"/>
        </w:rPr>
        <w:t xml:space="preserve">entre deux de nos gémissement </w:t>
      </w:r>
      <w:r w:rsidRPr="004F762B">
        <w:rPr>
          <w:rFonts w:ascii="Calibri" w:hAnsi="Calibri" w:cs="Calibri"/>
          <w:sz w:val="22"/>
          <w:szCs w:val="22"/>
        </w:rPr>
        <w:t xml:space="preserve">? </w:t>
      </w:r>
      <w:r w:rsidRPr="00524617">
        <w:rPr>
          <w:rFonts w:ascii="Calibri" w:hAnsi="Calibri" w:cs="Calibri"/>
          <w:b/>
          <w:bCs/>
          <w:sz w:val="22"/>
          <w:szCs w:val="22"/>
        </w:rPr>
        <w:t xml:space="preserve"> Elle se penche, plantant ses griffes dans le bois verni de la table. </w:t>
      </w:r>
      <w:r w:rsidR="00846A93">
        <w:rPr>
          <w:rFonts w:ascii="Calibri" w:hAnsi="Calibri" w:cs="Calibri"/>
          <w:b/>
          <w:bCs/>
          <w:sz w:val="22"/>
          <w:szCs w:val="22"/>
        </w:rPr>
        <w:t xml:space="preserve">Son visage rougit, mêlant frustration, </w:t>
      </w:r>
      <w:r w:rsidR="004F762B">
        <w:rPr>
          <w:rFonts w:ascii="Calibri" w:hAnsi="Calibri" w:cs="Calibri"/>
          <w:b/>
          <w:bCs/>
          <w:sz w:val="22"/>
          <w:szCs w:val="22"/>
        </w:rPr>
        <w:t xml:space="preserve">colère et sensation de trahison </w:t>
      </w:r>
      <w:r w:rsidRPr="004F762B">
        <w:rPr>
          <w:rFonts w:ascii="Calibri" w:hAnsi="Calibri" w:cs="Calibri"/>
          <w:sz w:val="22"/>
          <w:szCs w:val="22"/>
        </w:rPr>
        <w:t xml:space="preserve">Est-ce que je suis liée, moi aussi ? Est-ce que je suis incapable de te blesser parce que tu as décidé de verrouiller ton "investissement" ? </w:t>
      </w:r>
    </w:p>
    <w:p w14:paraId="24F7BA5C" w14:textId="53C425F0" w:rsidR="00524617" w:rsidRDefault="00524617" w:rsidP="00524617">
      <w:pPr>
        <w:pStyle w:val="NormalWeb"/>
        <w:rPr>
          <w:rFonts w:ascii="Calibri" w:hAnsi="Calibri" w:cs="Calibri"/>
          <w:b/>
          <w:bCs/>
          <w:sz w:val="22"/>
          <w:szCs w:val="22"/>
        </w:rPr>
      </w:pPr>
      <w:r w:rsidRPr="00524617">
        <w:rPr>
          <w:rFonts w:ascii="Calibri" w:hAnsi="Calibri" w:cs="Calibri"/>
          <w:b/>
          <w:bCs/>
          <w:sz w:val="22"/>
          <w:szCs w:val="22"/>
        </w:rPr>
        <w:t xml:space="preserve">Le ton monte. </w:t>
      </w:r>
      <w:proofErr w:type="spellStart"/>
      <w:r w:rsidRPr="00524617">
        <w:rPr>
          <w:rFonts w:ascii="Calibri" w:hAnsi="Calibri" w:cs="Calibri"/>
          <w:b/>
          <w:bCs/>
          <w:sz w:val="22"/>
          <w:szCs w:val="22"/>
        </w:rPr>
        <w:t>Iriana</w:t>
      </w:r>
      <w:proofErr w:type="spellEnd"/>
      <w:r w:rsidRPr="00524617">
        <w:rPr>
          <w:rFonts w:ascii="Calibri" w:hAnsi="Calibri" w:cs="Calibri"/>
          <w:b/>
          <w:bCs/>
          <w:sz w:val="22"/>
          <w:szCs w:val="22"/>
        </w:rPr>
        <w:t xml:space="preserve"> déballe tout : le sentiment d'avoir été un pion, la confusion d'un acte qui n'a jamais été nommé, ce sexe qui a servi d'exutoire mais qui, elle le craint maintenant, n'était qu'une laisse de plus.</w:t>
      </w:r>
    </w:p>
    <w:p w14:paraId="7375091D" w14:textId="77777777" w:rsidR="00BB1448" w:rsidRPr="00524617" w:rsidRDefault="00BB1448" w:rsidP="00524617">
      <w:pPr>
        <w:pStyle w:val="NormalWeb"/>
        <w:rPr>
          <w:rFonts w:ascii="Calibri" w:hAnsi="Calibri" w:cs="Calibri"/>
          <w:b/>
          <w:bCs/>
          <w:sz w:val="22"/>
          <w:szCs w:val="22"/>
        </w:rPr>
      </w:pPr>
    </w:p>
    <w:p w14:paraId="4EB51724" w14:textId="196DF3E4" w:rsidR="00524617" w:rsidRPr="00BB1448" w:rsidRDefault="00524617" w:rsidP="00BB1448">
      <w:pPr>
        <w:pStyle w:val="NormalWeb"/>
        <w:numPr>
          <w:ilvl w:val="0"/>
          <w:numId w:val="1"/>
        </w:numPr>
        <w:rPr>
          <w:rFonts w:ascii="Calibri" w:hAnsi="Calibri" w:cs="Calibri"/>
          <w:sz w:val="22"/>
          <w:szCs w:val="22"/>
        </w:rPr>
      </w:pPr>
      <w:r w:rsidRPr="00BB1448">
        <w:rPr>
          <w:rFonts w:ascii="Calibri" w:hAnsi="Calibri" w:cs="Calibri"/>
          <w:sz w:val="22"/>
          <w:szCs w:val="22"/>
        </w:rPr>
        <w:t xml:space="preserve">Réponds-moi ! Est-ce que c'était juste un autre </w:t>
      </w:r>
      <w:r w:rsidR="00BB1448" w:rsidRPr="00BB1448">
        <w:rPr>
          <w:rFonts w:ascii="Calibri" w:hAnsi="Calibri" w:cs="Calibri"/>
          <w:sz w:val="22"/>
          <w:szCs w:val="22"/>
        </w:rPr>
        <w:t>chaîne que tu m’as glissé autour du cou ?</w:t>
      </w:r>
      <w:r w:rsidRPr="00BB1448">
        <w:rPr>
          <w:rFonts w:ascii="Calibri" w:hAnsi="Calibri" w:cs="Calibri"/>
          <w:sz w:val="22"/>
          <w:szCs w:val="22"/>
        </w:rPr>
        <w:t xml:space="preserve"> </w:t>
      </w:r>
    </w:p>
    <w:p w14:paraId="14459101" w14:textId="73020C79" w:rsidR="00524617"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 xml:space="preserve">Pour la première fois depuis </w:t>
      </w:r>
      <w:r w:rsidR="006B3FDF">
        <w:rPr>
          <w:rFonts w:ascii="Calibri" w:hAnsi="Calibri" w:cs="Calibri"/>
          <w:b/>
          <w:bCs/>
          <w:sz w:val="22"/>
          <w:szCs w:val="22"/>
        </w:rPr>
        <w:t>qu’</w:t>
      </w:r>
      <w:proofErr w:type="spellStart"/>
      <w:r w:rsidR="006B3FDF">
        <w:rPr>
          <w:rFonts w:ascii="Calibri" w:hAnsi="Calibri" w:cs="Calibri"/>
          <w:b/>
          <w:bCs/>
          <w:sz w:val="22"/>
          <w:szCs w:val="22"/>
        </w:rPr>
        <w:t>Iriana</w:t>
      </w:r>
      <w:proofErr w:type="spellEnd"/>
      <w:r w:rsidR="006B3FDF">
        <w:rPr>
          <w:rFonts w:ascii="Calibri" w:hAnsi="Calibri" w:cs="Calibri"/>
          <w:b/>
          <w:bCs/>
          <w:sz w:val="22"/>
          <w:szCs w:val="22"/>
        </w:rPr>
        <w:t xml:space="preserve"> le connait</w:t>
      </w:r>
      <w:r w:rsidRPr="00524617">
        <w:rPr>
          <w:rFonts w:ascii="Calibri" w:hAnsi="Calibri" w:cs="Calibri"/>
          <w:b/>
          <w:bCs/>
          <w:sz w:val="22"/>
          <w:szCs w:val="22"/>
        </w:rPr>
        <w:t xml:space="preserve">, le masque de </w:t>
      </w:r>
      <w:proofErr w:type="spellStart"/>
      <w:r w:rsidRPr="00524617">
        <w:rPr>
          <w:rFonts w:ascii="Calibri" w:hAnsi="Calibri" w:cs="Calibri"/>
          <w:b/>
          <w:bCs/>
          <w:sz w:val="22"/>
          <w:szCs w:val="22"/>
        </w:rPr>
        <w:t>Valurn</w:t>
      </w:r>
      <w:proofErr w:type="spellEnd"/>
      <w:r w:rsidRPr="00524617">
        <w:rPr>
          <w:rFonts w:ascii="Calibri" w:hAnsi="Calibri" w:cs="Calibri"/>
          <w:b/>
          <w:bCs/>
          <w:sz w:val="22"/>
          <w:szCs w:val="22"/>
        </w:rPr>
        <w:t xml:space="preserve"> tombe. Son sourire en coin, cette armure de nonchalance et de second degré, s'efface totalement. Son visage devient de marbre, ses yeux rouge incandescent perdant toute trace d'ironie pour une gravité abyssale.</w:t>
      </w:r>
    </w:p>
    <w:p w14:paraId="4BD88D6F" w14:textId="77777777" w:rsidR="00524617"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Il ne répond pas par des mots.</w:t>
      </w:r>
    </w:p>
    <w:p w14:paraId="4DB6AC65" w14:textId="77777777" w:rsidR="00524617"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Lentement, il plonge la main dans la poche intérieure de sa veste. Le geste est fluide, mais chargé d'une solennité terrifiante. Il en sort une dague.</w:t>
      </w:r>
    </w:p>
    <w:p w14:paraId="65E46CAD" w14:textId="3D4D2CC7" w:rsidR="00A077A1"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 xml:space="preserve">Ce n'est pas une arme ordinaire. La lame est noire, mate, forgée dans un alliage si pur de minerai maudit des </w:t>
      </w:r>
      <w:proofErr w:type="spellStart"/>
      <w:r w:rsidRPr="00524617">
        <w:rPr>
          <w:rFonts w:ascii="Calibri" w:hAnsi="Calibri" w:cs="Calibri"/>
          <w:b/>
          <w:bCs/>
          <w:sz w:val="22"/>
          <w:szCs w:val="22"/>
        </w:rPr>
        <w:t>Calciterres</w:t>
      </w:r>
      <w:proofErr w:type="spellEnd"/>
      <w:r w:rsidRPr="00524617">
        <w:rPr>
          <w:rFonts w:ascii="Calibri" w:hAnsi="Calibri" w:cs="Calibri"/>
          <w:b/>
          <w:bCs/>
          <w:sz w:val="22"/>
          <w:szCs w:val="22"/>
        </w:rPr>
        <w:t xml:space="preserve"> qu'elle semble absorber la lumière ambiante. C'est une tueuse de démons, capable de trancher n'importe quelle vie</w:t>
      </w:r>
      <w:r w:rsidR="001513BD">
        <w:rPr>
          <w:rFonts w:ascii="Calibri" w:hAnsi="Calibri" w:cs="Calibri"/>
          <w:b/>
          <w:bCs/>
          <w:sz w:val="22"/>
          <w:szCs w:val="22"/>
        </w:rPr>
        <w:t>, mortel ou immortelle.</w:t>
      </w:r>
      <w:r w:rsidR="00CF0706">
        <w:rPr>
          <w:rFonts w:ascii="Calibri" w:hAnsi="Calibri" w:cs="Calibri"/>
          <w:b/>
          <w:bCs/>
          <w:sz w:val="22"/>
          <w:szCs w:val="22"/>
        </w:rPr>
        <w:t xml:space="preserve"> Maudite dans ses composants ainsi que dans sa manufacture.</w:t>
      </w:r>
    </w:p>
    <w:p w14:paraId="543067A4" w14:textId="77777777" w:rsidR="00524617"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 xml:space="preserve">Sans un mot, </w:t>
      </w:r>
      <w:proofErr w:type="spellStart"/>
      <w:r w:rsidRPr="00524617">
        <w:rPr>
          <w:rFonts w:ascii="Calibri" w:hAnsi="Calibri" w:cs="Calibri"/>
          <w:b/>
          <w:bCs/>
          <w:sz w:val="22"/>
          <w:szCs w:val="22"/>
        </w:rPr>
        <w:t>Valurn</w:t>
      </w:r>
      <w:proofErr w:type="spellEnd"/>
      <w:r w:rsidRPr="00524617">
        <w:rPr>
          <w:rFonts w:ascii="Calibri" w:hAnsi="Calibri" w:cs="Calibri"/>
          <w:b/>
          <w:bCs/>
          <w:sz w:val="22"/>
          <w:szCs w:val="22"/>
        </w:rPr>
        <w:t xml:space="preserve"> lève l'arme.</w:t>
      </w:r>
    </w:p>
    <w:p w14:paraId="6004EDB2" w14:textId="77777777" w:rsidR="00524617" w:rsidRPr="00524617" w:rsidRDefault="00524617" w:rsidP="00524617">
      <w:pPr>
        <w:pStyle w:val="NormalWeb"/>
        <w:rPr>
          <w:rFonts w:ascii="Calibri" w:hAnsi="Calibri" w:cs="Calibri"/>
          <w:b/>
          <w:bCs/>
          <w:sz w:val="22"/>
          <w:szCs w:val="22"/>
        </w:rPr>
      </w:pPr>
      <w:proofErr w:type="spellStart"/>
      <w:r w:rsidRPr="00524617">
        <w:rPr>
          <w:rFonts w:ascii="Calibri" w:hAnsi="Calibri" w:cs="Calibri"/>
          <w:b/>
          <w:bCs/>
          <w:sz w:val="22"/>
          <w:szCs w:val="22"/>
        </w:rPr>
        <w:t>Iriana</w:t>
      </w:r>
      <w:proofErr w:type="spellEnd"/>
      <w:r w:rsidRPr="00524617">
        <w:rPr>
          <w:rFonts w:ascii="Calibri" w:hAnsi="Calibri" w:cs="Calibri"/>
          <w:b/>
          <w:bCs/>
          <w:sz w:val="22"/>
          <w:szCs w:val="22"/>
        </w:rPr>
        <w:t xml:space="preserve"> a un mouvement de recul instinctif, ses pupilles se dilatant. </w:t>
      </w:r>
      <w:proofErr w:type="spellStart"/>
      <w:r w:rsidRPr="00524617">
        <w:rPr>
          <w:rFonts w:ascii="Calibri" w:hAnsi="Calibri" w:cs="Calibri"/>
          <w:b/>
          <w:bCs/>
          <w:sz w:val="22"/>
          <w:szCs w:val="22"/>
        </w:rPr>
        <w:t>Valurn</w:t>
      </w:r>
      <w:proofErr w:type="spellEnd"/>
      <w:r w:rsidRPr="00524617">
        <w:rPr>
          <w:rFonts w:ascii="Calibri" w:hAnsi="Calibri" w:cs="Calibri"/>
          <w:b/>
          <w:bCs/>
          <w:sz w:val="22"/>
          <w:szCs w:val="22"/>
        </w:rPr>
        <w:t xml:space="preserve"> ne la menace pas verbalement, il fait pire : il abat la lame vers l'avant-bras d'</w:t>
      </w:r>
      <w:proofErr w:type="spellStart"/>
      <w:r w:rsidRPr="00524617">
        <w:rPr>
          <w:rFonts w:ascii="Calibri" w:hAnsi="Calibri" w:cs="Calibri"/>
          <w:b/>
          <w:bCs/>
          <w:sz w:val="22"/>
          <w:szCs w:val="22"/>
        </w:rPr>
        <w:t>Iriana</w:t>
      </w:r>
      <w:proofErr w:type="spellEnd"/>
      <w:r w:rsidRPr="00524617">
        <w:rPr>
          <w:rFonts w:ascii="Calibri" w:hAnsi="Calibri" w:cs="Calibri"/>
          <w:b/>
          <w:bCs/>
          <w:sz w:val="22"/>
          <w:szCs w:val="22"/>
        </w:rPr>
        <w:t xml:space="preserve"> posé sur la table. Le geste est rapide, précis, mortel.</w:t>
      </w:r>
    </w:p>
    <w:p w14:paraId="381FADD1" w14:textId="77777777" w:rsidR="00524617"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Mais la lame n'atteint jamais la peau.</w:t>
      </w:r>
    </w:p>
    <w:p w14:paraId="325BF0D6" w14:textId="77777777" w:rsidR="00524617"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À quelques centimètres de la chair d'</w:t>
      </w:r>
      <w:proofErr w:type="spellStart"/>
      <w:r w:rsidRPr="00524617">
        <w:rPr>
          <w:rFonts w:ascii="Calibri" w:hAnsi="Calibri" w:cs="Calibri"/>
          <w:b/>
          <w:bCs/>
          <w:sz w:val="22"/>
          <w:szCs w:val="22"/>
        </w:rPr>
        <w:t>Iriana</w:t>
      </w:r>
      <w:proofErr w:type="spellEnd"/>
      <w:r w:rsidRPr="00524617">
        <w:rPr>
          <w:rFonts w:ascii="Calibri" w:hAnsi="Calibri" w:cs="Calibri"/>
          <w:b/>
          <w:bCs/>
          <w:sz w:val="22"/>
          <w:szCs w:val="22"/>
        </w:rPr>
        <w:t xml:space="preserve">, un sifflement strident déchire l'air. Une fumée noire et âcre jaillit instantanément de la main de </w:t>
      </w:r>
      <w:proofErr w:type="spellStart"/>
      <w:r w:rsidRPr="00524617">
        <w:rPr>
          <w:rFonts w:ascii="Calibri" w:hAnsi="Calibri" w:cs="Calibri"/>
          <w:b/>
          <w:bCs/>
          <w:sz w:val="22"/>
          <w:szCs w:val="22"/>
        </w:rPr>
        <w:t>Valurn</w:t>
      </w:r>
      <w:proofErr w:type="spellEnd"/>
      <w:r w:rsidRPr="00524617">
        <w:rPr>
          <w:rFonts w:ascii="Calibri" w:hAnsi="Calibri" w:cs="Calibri"/>
          <w:b/>
          <w:bCs/>
          <w:sz w:val="22"/>
          <w:szCs w:val="22"/>
        </w:rPr>
        <w:t>.</w:t>
      </w:r>
    </w:p>
    <w:p w14:paraId="0C330747" w14:textId="77777777" w:rsidR="00524617"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Le demi-démon grimace, un rictus de douleur pure déformant ses traits. Sa peau, au contact du manche, se met à grésiller, comme si elle touchait du magma en fusion. Une force invisible, violente et absolue, lui tord le poignet, l'obligeant à lâcher prise.</w:t>
      </w:r>
    </w:p>
    <w:p w14:paraId="1CAAF7DA" w14:textId="77777777" w:rsidR="00524617" w:rsidRPr="00524617" w:rsidRDefault="00524617" w:rsidP="00524617">
      <w:pPr>
        <w:pStyle w:val="NormalWeb"/>
        <w:rPr>
          <w:rFonts w:ascii="Calibri" w:hAnsi="Calibri" w:cs="Calibri"/>
          <w:b/>
          <w:bCs/>
          <w:sz w:val="22"/>
          <w:szCs w:val="22"/>
        </w:rPr>
      </w:pPr>
      <w:r w:rsidRPr="00524617">
        <w:rPr>
          <w:rFonts w:ascii="Calibri" w:hAnsi="Calibri" w:cs="Calibri"/>
          <w:b/>
          <w:bCs/>
          <w:sz w:val="22"/>
          <w:szCs w:val="22"/>
        </w:rPr>
        <w:t>La dague tombe lourdement sur la table avec un bruit mat, vibrant encore de l'énergie du refus.</w:t>
      </w:r>
    </w:p>
    <w:p w14:paraId="65F31D7E" w14:textId="77777777" w:rsidR="00524617" w:rsidRDefault="00524617" w:rsidP="00524617">
      <w:pPr>
        <w:pStyle w:val="NormalWeb"/>
        <w:rPr>
          <w:rFonts w:ascii="Calibri" w:hAnsi="Calibri" w:cs="Calibri"/>
          <w:b/>
          <w:bCs/>
          <w:sz w:val="22"/>
          <w:szCs w:val="22"/>
        </w:rPr>
      </w:pPr>
      <w:proofErr w:type="spellStart"/>
      <w:r w:rsidRPr="00524617">
        <w:rPr>
          <w:rFonts w:ascii="Calibri" w:hAnsi="Calibri" w:cs="Calibri"/>
          <w:b/>
          <w:bCs/>
          <w:sz w:val="22"/>
          <w:szCs w:val="22"/>
        </w:rPr>
        <w:t>Valurn</w:t>
      </w:r>
      <w:proofErr w:type="spellEnd"/>
      <w:r w:rsidRPr="00524617">
        <w:rPr>
          <w:rFonts w:ascii="Calibri" w:hAnsi="Calibri" w:cs="Calibri"/>
          <w:b/>
          <w:bCs/>
          <w:sz w:val="22"/>
          <w:szCs w:val="22"/>
        </w:rPr>
        <w:t xml:space="preserve"> recule sa main, la serrant contre sa poitrine. La paume est rouge vif, brûlée, fumante. Il respire difficilement, mais son regard se plante dans celui d'</w:t>
      </w:r>
      <w:proofErr w:type="spellStart"/>
      <w:r w:rsidRPr="00524617">
        <w:rPr>
          <w:rFonts w:ascii="Calibri" w:hAnsi="Calibri" w:cs="Calibri"/>
          <w:b/>
          <w:bCs/>
          <w:sz w:val="22"/>
          <w:szCs w:val="22"/>
        </w:rPr>
        <w:t>Iriana</w:t>
      </w:r>
      <w:proofErr w:type="spellEnd"/>
      <w:r w:rsidRPr="00524617">
        <w:rPr>
          <w:rFonts w:ascii="Calibri" w:hAnsi="Calibri" w:cs="Calibri"/>
          <w:b/>
          <w:bCs/>
          <w:sz w:val="22"/>
          <w:szCs w:val="22"/>
        </w:rPr>
        <w:t xml:space="preserve"> avec une intensité dévastatrice.</w:t>
      </w:r>
    </w:p>
    <w:p w14:paraId="3813BF2E" w14:textId="77777777" w:rsidR="004F3E6C" w:rsidRPr="00524617" w:rsidRDefault="004F3E6C" w:rsidP="00524617">
      <w:pPr>
        <w:pStyle w:val="NormalWeb"/>
        <w:rPr>
          <w:rFonts w:ascii="Calibri" w:hAnsi="Calibri" w:cs="Calibri"/>
          <w:b/>
          <w:bCs/>
          <w:sz w:val="22"/>
          <w:szCs w:val="22"/>
        </w:rPr>
      </w:pPr>
    </w:p>
    <w:p w14:paraId="3ABF4690" w14:textId="26D85261" w:rsidR="00524617" w:rsidRDefault="00524617" w:rsidP="00C32194">
      <w:pPr>
        <w:pStyle w:val="NormalWeb"/>
        <w:numPr>
          <w:ilvl w:val="0"/>
          <w:numId w:val="1"/>
        </w:numPr>
        <w:rPr>
          <w:rFonts w:ascii="Calibri" w:hAnsi="Calibri" w:cs="Calibri"/>
          <w:b/>
          <w:bCs/>
          <w:sz w:val="22"/>
          <w:szCs w:val="22"/>
        </w:rPr>
      </w:pPr>
      <w:r w:rsidRPr="00C32194">
        <w:rPr>
          <w:rFonts w:ascii="Calibri" w:hAnsi="Calibri" w:cs="Calibri"/>
          <w:sz w:val="22"/>
          <w:szCs w:val="22"/>
        </w:rPr>
        <w:t xml:space="preserve"> Tu as ta réponse, </w:t>
      </w:r>
      <w:r w:rsidR="00C32194" w:rsidRPr="00C32194">
        <w:rPr>
          <w:rFonts w:ascii="Calibri" w:hAnsi="Calibri" w:cs="Calibri"/>
          <w:sz w:val="22"/>
          <w:szCs w:val="22"/>
        </w:rPr>
        <w:t>Princesse</w:t>
      </w:r>
      <w:r w:rsidRPr="00524617">
        <w:rPr>
          <w:rFonts w:ascii="Calibri" w:hAnsi="Calibri" w:cs="Calibri"/>
          <w:b/>
          <w:bCs/>
          <w:sz w:val="22"/>
          <w:szCs w:val="22"/>
        </w:rPr>
        <w:t xml:space="preserve"> </w:t>
      </w:r>
      <w:r w:rsidR="00C32194">
        <w:rPr>
          <w:rFonts w:ascii="Calibri" w:hAnsi="Calibri" w:cs="Calibri"/>
          <w:b/>
          <w:bCs/>
          <w:sz w:val="22"/>
          <w:szCs w:val="22"/>
        </w:rPr>
        <w:t>,</w:t>
      </w:r>
      <w:r w:rsidRPr="00524617">
        <w:rPr>
          <w:rFonts w:ascii="Calibri" w:hAnsi="Calibri" w:cs="Calibri"/>
          <w:b/>
          <w:bCs/>
          <w:sz w:val="22"/>
          <w:szCs w:val="22"/>
        </w:rPr>
        <w:t>souffle-t-il, la voix rauque.</w:t>
      </w:r>
    </w:p>
    <w:p w14:paraId="2DE348AB" w14:textId="77777777" w:rsidR="004F3E6C" w:rsidRPr="00524617" w:rsidRDefault="004F3E6C" w:rsidP="004F3E6C">
      <w:pPr>
        <w:pStyle w:val="NormalWeb"/>
        <w:rPr>
          <w:rFonts w:ascii="Calibri" w:hAnsi="Calibri" w:cs="Calibri"/>
          <w:b/>
          <w:bCs/>
          <w:sz w:val="22"/>
          <w:szCs w:val="22"/>
        </w:rPr>
      </w:pPr>
    </w:p>
    <w:p w14:paraId="5702C958" w14:textId="77777777" w:rsidR="00524617" w:rsidRPr="00524617" w:rsidRDefault="00524617" w:rsidP="00524617">
      <w:pPr>
        <w:pStyle w:val="NormalWeb"/>
        <w:rPr>
          <w:rFonts w:ascii="Calibri" w:hAnsi="Calibri" w:cs="Calibri"/>
          <w:b/>
          <w:bCs/>
          <w:sz w:val="22"/>
          <w:szCs w:val="22"/>
        </w:rPr>
      </w:pPr>
      <w:proofErr w:type="spellStart"/>
      <w:r w:rsidRPr="00524617">
        <w:rPr>
          <w:rFonts w:ascii="Calibri" w:hAnsi="Calibri" w:cs="Calibri"/>
          <w:b/>
          <w:bCs/>
          <w:sz w:val="22"/>
          <w:szCs w:val="22"/>
        </w:rPr>
        <w:t>Iriana</w:t>
      </w:r>
      <w:proofErr w:type="spellEnd"/>
      <w:r w:rsidRPr="00524617">
        <w:rPr>
          <w:rFonts w:ascii="Calibri" w:hAnsi="Calibri" w:cs="Calibri"/>
          <w:b/>
          <w:bCs/>
          <w:sz w:val="22"/>
          <w:szCs w:val="22"/>
        </w:rPr>
        <w:t xml:space="preserve"> regarde la main brûlée, puis la dague inerte, et enfin </w:t>
      </w:r>
      <w:proofErr w:type="spellStart"/>
      <w:r w:rsidRPr="00524617">
        <w:rPr>
          <w:rFonts w:ascii="Calibri" w:hAnsi="Calibri" w:cs="Calibri"/>
          <w:b/>
          <w:bCs/>
          <w:sz w:val="22"/>
          <w:szCs w:val="22"/>
        </w:rPr>
        <w:t>Valurn</w:t>
      </w:r>
      <w:proofErr w:type="spellEnd"/>
      <w:r w:rsidRPr="00524617">
        <w:rPr>
          <w:rFonts w:ascii="Calibri" w:hAnsi="Calibri" w:cs="Calibri"/>
          <w:b/>
          <w:bCs/>
          <w:sz w:val="22"/>
          <w:szCs w:val="22"/>
        </w:rPr>
        <w:t>. Les pièces du puzzle s'assemblent brutalement dans son esprit.</w:t>
      </w:r>
    </w:p>
    <w:p w14:paraId="518C5D77" w14:textId="19FCB5C4" w:rsidR="00524617" w:rsidRDefault="00524617" w:rsidP="00524617">
      <w:pPr>
        <w:pStyle w:val="NormalWeb"/>
        <w:rPr>
          <w:rFonts w:ascii="Calibri" w:hAnsi="Calibri" w:cs="Calibri"/>
          <w:b/>
          <w:bCs/>
          <w:sz w:val="22"/>
          <w:szCs w:val="22"/>
        </w:rPr>
      </w:pPr>
      <w:r w:rsidRPr="00524617">
        <w:rPr>
          <w:rFonts w:ascii="Calibri" w:hAnsi="Calibri" w:cs="Calibri"/>
          <w:b/>
          <w:bCs/>
          <w:sz w:val="22"/>
          <w:szCs w:val="22"/>
        </w:rPr>
        <w:t>Il avait dit que le pacte ne fonctionnait que si le démon avait des sentiments sincères. Que sans cela, il aurait pu la blesser sans conséquence pour lui.</w:t>
      </w:r>
    </w:p>
    <w:p w14:paraId="3B96D25A" w14:textId="77777777" w:rsidR="001B2BCA" w:rsidRPr="00DE6D7A" w:rsidRDefault="001B2BCA" w:rsidP="00524617">
      <w:pPr>
        <w:pStyle w:val="NormalWeb"/>
        <w:rPr>
          <w:rFonts w:ascii="Calibri" w:hAnsi="Calibri" w:cs="Calibri"/>
          <w:sz w:val="22"/>
          <w:szCs w:val="22"/>
        </w:rPr>
      </w:pPr>
    </w:p>
    <w:p w14:paraId="10EA91EC" w14:textId="32B5C126" w:rsidR="00524617" w:rsidRPr="00DE6D7A" w:rsidRDefault="00524617" w:rsidP="001B2BCA">
      <w:pPr>
        <w:pStyle w:val="NormalWeb"/>
        <w:numPr>
          <w:ilvl w:val="0"/>
          <w:numId w:val="1"/>
        </w:numPr>
        <w:rPr>
          <w:rFonts w:ascii="Calibri" w:hAnsi="Calibri" w:cs="Calibri"/>
          <w:sz w:val="22"/>
          <w:szCs w:val="22"/>
        </w:rPr>
      </w:pPr>
      <w:r w:rsidRPr="00DE6D7A">
        <w:rPr>
          <w:rFonts w:ascii="Calibri" w:hAnsi="Calibri" w:cs="Calibri"/>
          <w:sz w:val="22"/>
          <w:szCs w:val="22"/>
        </w:rPr>
        <w:lastRenderedPageBreak/>
        <w:t xml:space="preserve"> Cette nuit-là... je n'ai signé aucune clause de manipulation. </w:t>
      </w:r>
      <w:r w:rsidR="00DE6D7A" w:rsidRPr="00DE6D7A">
        <w:rPr>
          <w:rFonts w:ascii="Calibri" w:hAnsi="Calibri" w:cs="Calibri"/>
          <w:sz w:val="22"/>
          <w:szCs w:val="22"/>
        </w:rPr>
        <w:t>Tout comme tu t’es offerte à moi… je t’ai offert mon immortalité.</w:t>
      </w:r>
    </w:p>
    <w:p w14:paraId="756EC1B5" w14:textId="26ACA7AF" w:rsidR="00FF3EF0" w:rsidRPr="002C38E2" w:rsidRDefault="00524617">
      <w:pPr>
        <w:pStyle w:val="NormalWeb"/>
        <w:rPr>
          <w:rFonts w:ascii="Calibri" w:hAnsi="Calibri" w:cs="Calibri"/>
          <w:b/>
          <w:bCs/>
          <w:sz w:val="22"/>
          <w:szCs w:val="22"/>
        </w:rPr>
      </w:pPr>
      <w:proofErr w:type="spellStart"/>
      <w:r w:rsidRPr="00524617">
        <w:rPr>
          <w:rFonts w:ascii="Calibri" w:hAnsi="Calibri" w:cs="Calibri"/>
          <w:b/>
          <w:bCs/>
          <w:sz w:val="22"/>
          <w:szCs w:val="22"/>
        </w:rPr>
        <w:t>Iriana</w:t>
      </w:r>
      <w:proofErr w:type="spellEnd"/>
      <w:r w:rsidRPr="00524617">
        <w:rPr>
          <w:rFonts w:ascii="Calibri" w:hAnsi="Calibri" w:cs="Calibri"/>
          <w:b/>
          <w:bCs/>
          <w:sz w:val="22"/>
          <w:szCs w:val="22"/>
        </w:rPr>
        <w:t xml:space="preserve"> reste muette, le souffle coupé. Ce n'est pas seulement la preuve qu'elle est protégée. C'est la preuve irréfutable que lors de cette nuit volée au destin, </w:t>
      </w:r>
      <w:r w:rsidR="00913058">
        <w:rPr>
          <w:rFonts w:ascii="Calibri" w:hAnsi="Calibri" w:cs="Calibri"/>
          <w:b/>
          <w:bCs/>
          <w:sz w:val="22"/>
          <w:szCs w:val="22"/>
        </w:rPr>
        <w:t xml:space="preserve">le grand parieur </w:t>
      </w:r>
      <w:r w:rsidRPr="00524617">
        <w:rPr>
          <w:rFonts w:ascii="Calibri" w:hAnsi="Calibri" w:cs="Calibri"/>
          <w:b/>
          <w:bCs/>
          <w:sz w:val="22"/>
          <w:szCs w:val="22"/>
        </w:rPr>
        <w:t>froid et calculateur avait aimé la femme qu'il tenait dans ses bras.</w:t>
      </w:r>
    </w:p>
    <w:p w14:paraId="5F6E8F76" w14:textId="316FDBE1" w:rsidR="00782E13" w:rsidRDefault="00782E13">
      <w:pPr>
        <w:pStyle w:val="NormalWeb"/>
        <w:rPr>
          <w:rFonts w:ascii="Calibri" w:hAnsi="Calibri" w:cs="Calibri"/>
          <w:b/>
          <w:bCs/>
          <w:sz w:val="22"/>
          <w:szCs w:val="22"/>
        </w:rPr>
      </w:pPr>
      <w:r>
        <w:rPr>
          <w:rFonts w:ascii="Calibri" w:hAnsi="Calibri" w:cs="Calibri"/>
          <w:b/>
          <w:bCs/>
          <w:sz w:val="22"/>
          <w:szCs w:val="22"/>
        </w:rPr>
        <w:t xml:space="preserve">Le silence retombe, plus lourd et plus intime qu’avant. La révélation flotte entre eux, invisible mais palpable comme la fumée qui s’élève encore de la paume de </w:t>
      </w:r>
      <w:proofErr w:type="spellStart"/>
      <w:r w:rsidR="003C7B03">
        <w:rPr>
          <w:rFonts w:ascii="Calibri" w:hAnsi="Calibri" w:cs="Calibri"/>
          <w:b/>
          <w:bCs/>
          <w:sz w:val="22"/>
          <w:szCs w:val="22"/>
        </w:rPr>
        <w:t>Valurn</w:t>
      </w:r>
      <w:proofErr w:type="spellEnd"/>
      <w:r>
        <w:rPr>
          <w:rFonts w:ascii="Calibri" w:hAnsi="Calibri" w:cs="Calibri"/>
          <w:b/>
          <w:bCs/>
          <w:sz w:val="22"/>
          <w:szCs w:val="22"/>
        </w:rPr>
        <w:t>.</w:t>
      </w:r>
    </w:p>
    <w:p w14:paraId="2F82981B" w14:textId="180A93C5" w:rsidR="00782E13" w:rsidRDefault="00782E13">
      <w:pPr>
        <w:pStyle w:val="NormalWeb"/>
        <w:rPr>
          <w:rFonts w:ascii="Calibri" w:hAnsi="Calibri" w:cs="Calibri"/>
          <w:b/>
          <w:bCs/>
          <w:sz w:val="22"/>
          <w:szCs w:val="22"/>
        </w:rPr>
      </w:pPr>
      <w:proofErr w:type="spellStart"/>
      <w:r>
        <w:rPr>
          <w:rFonts w:ascii="Calibri" w:hAnsi="Calibri" w:cs="Calibri"/>
          <w:b/>
          <w:bCs/>
          <w:sz w:val="22"/>
          <w:szCs w:val="22"/>
        </w:rPr>
        <w:t>Iriana</w:t>
      </w:r>
      <w:proofErr w:type="spellEnd"/>
      <w:r>
        <w:rPr>
          <w:rFonts w:ascii="Calibri" w:hAnsi="Calibri" w:cs="Calibri"/>
          <w:b/>
          <w:bCs/>
          <w:sz w:val="22"/>
          <w:szCs w:val="22"/>
        </w:rPr>
        <w:t xml:space="preserve">, les yeux brillants d’une émotion qu’elle ne cherche plus à dissimuler, tend doucement ses mains. Elle vient envelopper celle de </w:t>
      </w:r>
      <w:proofErr w:type="spellStart"/>
      <w:r>
        <w:rPr>
          <w:rFonts w:ascii="Calibri" w:hAnsi="Calibri" w:cs="Calibri"/>
          <w:b/>
          <w:bCs/>
          <w:sz w:val="22"/>
          <w:szCs w:val="22"/>
        </w:rPr>
        <w:t>Valurn</w:t>
      </w:r>
      <w:proofErr w:type="spellEnd"/>
      <w:r>
        <w:rPr>
          <w:rFonts w:ascii="Calibri" w:hAnsi="Calibri" w:cs="Calibri"/>
          <w:b/>
          <w:bCs/>
          <w:sz w:val="22"/>
          <w:szCs w:val="22"/>
        </w:rPr>
        <w:t xml:space="preserve"> </w:t>
      </w:r>
      <w:r w:rsidRPr="003C7B03">
        <w:rPr>
          <w:rFonts w:ascii="Calibri" w:hAnsi="Calibri" w:cs="Calibri"/>
          <w:b/>
          <w:bCs/>
          <w:i/>
          <w:iCs/>
          <w:sz w:val="22"/>
          <w:szCs w:val="22"/>
        </w:rPr>
        <w:t>— la main brûlée, celle qui a accepté la douleur pour prouver sa vérité.</w:t>
      </w:r>
      <w:r w:rsidR="003C7B03" w:rsidRPr="003C7B03">
        <w:rPr>
          <w:rFonts w:ascii="Calibri" w:hAnsi="Calibri" w:cs="Calibri"/>
          <w:b/>
          <w:bCs/>
          <w:i/>
          <w:iCs/>
          <w:sz w:val="22"/>
          <w:szCs w:val="22"/>
        </w:rPr>
        <w:t>-</w:t>
      </w:r>
      <w:r w:rsidR="003C7B03">
        <w:rPr>
          <w:rFonts w:ascii="Calibri" w:hAnsi="Calibri" w:cs="Calibri"/>
          <w:b/>
          <w:bCs/>
          <w:sz w:val="22"/>
          <w:szCs w:val="22"/>
        </w:rPr>
        <w:t xml:space="preserve"> </w:t>
      </w:r>
      <w:r>
        <w:rPr>
          <w:rFonts w:ascii="Calibri" w:hAnsi="Calibri" w:cs="Calibri"/>
          <w:b/>
          <w:bCs/>
          <w:sz w:val="22"/>
          <w:szCs w:val="22"/>
        </w:rPr>
        <w:t xml:space="preserve"> Ses doigts effleurent la peau rougie avec une tendresse </w:t>
      </w:r>
      <w:r w:rsidR="00D71B40">
        <w:rPr>
          <w:rFonts w:ascii="Calibri" w:hAnsi="Calibri" w:cs="Calibri"/>
          <w:b/>
          <w:bCs/>
          <w:sz w:val="22"/>
          <w:szCs w:val="22"/>
        </w:rPr>
        <w:t>qu’elle n’a jamais montré au demi-démon</w:t>
      </w:r>
      <w:r>
        <w:rPr>
          <w:rFonts w:ascii="Calibri" w:hAnsi="Calibri" w:cs="Calibri"/>
          <w:b/>
          <w:bCs/>
          <w:sz w:val="22"/>
          <w:szCs w:val="22"/>
        </w:rPr>
        <w:t>, comme pour apaiser la morsure du minerai. Elle ne dit rien. Les mots seraient dérisoires face à la violence de cet aveu.</w:t>
      </w:r>
    </w:p>
    <w:p w14:paraId="40120F69" w14:textId="77777777" w:rsidR="00782E13" w:rsidRDefault="00782E13">
      <w:pPr>
        <w:pStyle w:val="NormalWeb"/>
        <w:rPr>
          <w:rFonts w:ascii="Calibri" w:hAnsi="Calibri" w:cs="Calibri"/>
          <w:b/>
          <w:bCs/>
          <w:sz w:val="22"/>
          <w:szCs w:val="22"/>
        </w:rPr>
      </w:pPr>
      <w:r>
        <w:rPr>
          <w:rFonts w:ascii="Calibri" w:hAnsi="Calibri" w:cs="Calibri"/>
          <w:b/>
          <w:bCs/>
          <w:sz w:val="22"/>
          <w:szCs w:val="22"/>
        </w:rPr>
        <w:t>Puis, son regard glisse vers la dague noire posée sur le bois verni.</w:t>
      </w:r>
    </w:p>
    <w:p w14:paraId="0FE6138D" w14:textId="5FD701A6" w:rsidR="00782E13" w:rsidRDefault="00782E13">
      <w:pPr>
        <w:pStyle w:val="NormalWeb"/>
        <w:rPr>
          <w:rFonts w:ascii="Calibri" w:hAnsi="Calibri" w:cs="Calibri"/>
          <w:b/>
          <w:bCs/>
          <w:sz w:val="22"/>
          <w:szCs w:val="22"/>
        </w:rPr>
      </w:pPr>
      <w:r>
        <w:rPr>
          <w:rFonts w:ascii="Calibri" w:hAnsi="Calibri" w:cs="Calibri"/>
          <w:b/>
          <w:bCs/>
          <w:sz w:val="22"/>
          <w:szCs w:val="22"/>
        </w:rPr>
        <w:t>Une hésitation la fige un instant. Elle a peur. Pas pour elle, mais pour ce que ce geste signifie. Elle a peur de confirmer que son âme, elle aussi, a hurlé un nom cette nuit-là sans qu’elle ne s’en rende compte.</w:t>
      </w:r>
    </w:p>
    <w:p w14:paraId="0888CAFD" w14:textId="2A342382" w:rsidR="00782E13" w:rsidRDefault="00782E13">
      <w:pPr>
        <w:pStyle w:val="NormalWeb"/>
        <w:rPr>
          <w:rFonts w:ascii="Calibri" w:hAnsi="Calibri" w:cs="Calibri"/>
          <w:b/>
          <w:bCs/>
          <w:sz w:val="22"/>
          <w:szCs w:val="22"/>
        </w:rPr>
      </w:pPr>
      <w:r>
        <w:rPr>
          <w:rFonts w:ascii="Calibri" w:hAnsi="Calibri" w:cs="Calibri"/>
          <w:b/>
          <w:bCs/>
          <w:sz w:val="22"/>
          <w:szCs w:val="22"/>
        </w:rPr>
        <w:t xml:space="preserve">Lentement, elle lâche la main de </w:t>
      </w:r>
      <w:proofErr w:type="spellStart"/>
      <w:r>
        <w:rPr>
          <w:rFonts w:ascii="Calibri" w:hAnsi="Calibri" w:cs="Calibri"/>
          <w:b/>
          <w:bCs/>
          <w:sz w:val="22"/>
          <w:szCs w:val="22"/>
        </w:rPr>
        <w:t>Valurn</w:t>
      </w:r>
      <w:proofErr w:type="spellEnd"/>
      <w:r>
        <w:rPr>
          <w:rFonts w:ascii="Calibri" w:hAnsi="Calibri" w:cs="Calibri"/>
          <w:b/>
          <w:bCs/>
          <w:sz w:val="22"/>
          <w:szCs w:val="22"/>
        </w:rPr>
        <w:t xml:space="preserve"> et avance la sienne vers le manche d’alliage pur. Ses doigts tremblent à peine. Elle veut savoir. Elle doit savoir si elle est libre de le détruire, ou si elle est condamnée à l’aimer.</w:t>
      </w:r>
    </w:p>
    <w:p w14:paraId="02DFF952" w14:textId="77777777" w:rsidR="00782E13" w:rsidRDefault="00782E13">
      <w:pPr>
        <w:pStyle w:val="NormalWeb"/>
        <w:rPr>
          <w:rFonts w:ascii="Calibri" w:hAnsi="Calibri" w:cs="Calibri"/>
          <w:b/>
          <w:bCs/>
          <w:sz w:val="22"/>
          <w:szCs w:val="22"/>
        </w:rPr>
      </w:pPr>
      <w:r>
        <w:rPr>
          <w:rFonts w:ascii="Calibri" w:hAnsi="Calibri" w:cs="Calibri"/>
          <w:b/>
          <w:bCs/>
          <w:sz w:val="22"/>
          <w:szCs w:val="22"/>
        </w:rPr>
        <w:t>Dès que sa peau effleure le métal froid, la réaction est immédiate.</w:t>
      </w:r>
    </w:p>
    <w:p w14:paraId="656C751C" w14:textId="746781BC" w:rsidR="00782E13" w:rsidRDefault="00782E13">
      <w:pPr>
        <w:pStyle w:val="NormalWeb"/>
        <w:rPr>
          <w:rFonts w:ascii="Calibri" w:hAnsi="Calibri" w:cs="Calibri"/>
          <w:b/>
          <w:bCs/>
          <w:sz w:val="22"/>
          <w:szCs w:val="22"/>
        </w:rPr>
      </w:pPr>
      <w:r>
        <w:rPr>
          <w:rFonts w:ascii="Calibri" w:hAnsi="Calibri" w:cs="Calibri"/>
          <w:b/>
          <w:bCs/>
          <w:sz w:val="22"/>
          <w:szCs w:val="22"/>
        </w:rPr>
        <w:t>Un crépitement sec. Une odeur de chair roussie</w:t>
      </w:r>
      <w:r w:rsidR="00B528CD">
        <w:rPr>
          <w:rFonts w:ascii="Calibri" w:hAnsi="Calibri" w:cs="Calibri"/>
          <w:b/>
          <w:bCs/>
          <w:sz w:val="22"/>
          <w:szCs w:val="22"/>
        </w:rPr>
        <w:t xml:space="preserve">… celle de </w:t>
      </w:r>
      <w:proofErr w:type="spellStart"/>
      <w:r w:rsidR="00B528CD">
        <w:rPr>
          <w:rFonts w:ascii="Calibri" w:hAnsi="Calibri" w:cs="Calibri"/>
          <w:b/>
          <w:bCs/>
          <w:sz w:val="22"/>
          <w:szCs w:val="22"/>
        </w:rPr>
        <w:t>Valurn</w:t>
      </w:r>
      <w:proofErr w:type="spellEnd"/>
      <w:r w:rsidR="00B528CD">
        <w:rPr>
          <w:rFonts w:ascii="Calibri" w:hAnsi="Calibri" w:cs="Calibri"/>
          <w:b/>
          <w:bCs/>
          <w:sz w:val="22"/>
          <w:szCs w:val="22"/>
        </w:rPr>
        <w:t xml:space="preserve">. </w:t>
      </w:r>
      <w:r w:rsidR="0012137C">
        <w:rPr>
          <w:rFonts w:ascii="Calibri" w:hAnsi="Calibri" w:cs="Calibri"/>
          <w:b/>
          <w:bCs/>
          <w:sz w:val="22"/>
          <w:szCs w:val="22"/>
        </w:rPr>
        <w:t xml:space="preserve">Elle entaille et brûle cette main déjà meurtrie. </w:t>
      </w:r>
      <w:r>
        <w:rPr>
          <w:rFonts w:ascii="Calibri" w:hAnsi="Calibri" w:cs="Calibri"/>
          <w:b/>
          <w:bCs/>
          <w:sz w:val="22"/>
          <w:szCs w:val="22"/>
        </w:rPr>
        <w:t xml:space="preserve">Une douleur fulgurante </w:t>
      </w:r>
      <w:r w:rsidR="0012137C">
        <w:rPr>
          <w:rFonts w:ascii="Calibri" w:hAnsi="Calibri" w:cs="Calibri"/>
          <w:b/>
          <w:bCs/>
          <w:sz w:val="22"/>
          <w:szCs w:val="22"/>
        </w:rPr>
        <w:t>qui vient crisper le</w:t>
      </w:r>
      <w:r w:rsidR="00995EBD">
        <w:rPr>
          <w:rFonts w:ascii="Calibri" w:hAnsi="Calibri" w:cs="Calibri"/>
          <w:b/>
          <w:bCs/>
          <w:sz w:val="22"/>
          <w:szCs w:val="22"/>
        </w:rPr>
        <w:t xml:space="preserve"> regarde du Démon de l’information.</w:t>
      </w:r>
    </w:p>
    <w:p w14:paraId="0CD5A777" w14:textId="1C8F17DD" w:rsidR="00782E13" w:rsidRDefault="00782E13">
      <w:pPr>
        <w:pStyle w:val="NormalWeb"/>
        <w:rPr>
          <w:rFonts w:ascii="Calibri" w:hAnsi="Calibri" w:cs="Calibri"/>
          <w:b/>
          <w:bCs/>
          <w:sz w:val="22"/>
          <w:szCs w:val="22"/>
        </w:rPr>
      </w:pPr>
      <w:proofErr w:type="spellStart"/>
      <w:r>
        <w:rPr>
          <w:rFonts w:ascii="Calibri" w:hAnsi="Calibri" w:cs="Calibri"/>
          <w:b/>
          <w:bCs/>
          <w:sz w:val="22"/>
          <w:szCs w:val="22"/>
        </w:rPr>
        <w:t>Iriana</w:t>
      </w:r>
      <w:proofErr w:type="spellEnd"/>
      <w:r>
        <w:rPr>
          <w:rFonts w:ascii="Calibri" w:hAnsi="Calibri" w:cs="Calibri"/>
          <w:b/>
          <w:bCs/>
          <w:sz w:val="22"/>
          <w:szCs w:val="22"/>
        </w:rPr>
        <w:t xml:space="preserve"> retire sa main brusquement, un petit cri étouffé mourant dans sa gorge</w:t>
      </w:r>
      <w:r w:rsidR="00E47D69">
        <w:rPr>
          <w:rFonts w:ascii="Calibri" w:hAnsi="Calibri" w:cs="Calibri"/>
          <w:b/>
          <w:bCs/>
          <w:sz w:val="22"/>
          <w:szCs w:val="22"/>
        </w:rPr>
        <w:t xml:space="preserve">, découvrant la blessure </w:t>
      </w:r>
      <w:r w:rsidR="00707DFA">
        <w:rPr>
          <w:rFonts w:ascii="Calibri" w:hAnsi="Calibri" w:cs="Calibri"/>
          <w:b/>
          <w:bCs/>
          <w:sz w:val="22"/>
          <w:szCs w:val="22"/>
        </w:rPr>
        <w:t xml:space="preserve">qu’elle a infligé a </w:t>
      </w:r>
      <w:proofErr w:type="spellStart"/>
      <w:r w:rsidR="00707DFA">
        <w:rPr>
          <w:rFonts w:ascii="Calibri" w:hAnsi="Calibri" w:cs="Calibri"/>
          <w:b/>
          <w:bCs/>
          <w:sz w:val="22"/>
          <w:szCs w:val="22"/>
        </w:rPr>
        <w:t>Valurn</w:t>
      </w:r>
      <w:proofErr w:type="spellEnd"/>
      <w:r w:rsidR="00707DFA">
        <w:rPr>
          <w:rFonts w:ascii="Calibri" w:hAnsi="Calibri" w:cs="Calibri"/>
          <w:b/>
          <w:bCs/>
          <w:sz w:val="22"/>
          <w:szCs w:val="22"/>
        </w:rPr>
        <w:t xml:space="preserve">, par-dessus celle </w:t>
      </w:r>
      <w:r w:rsidR="00F920BD">
        <w:rPr>
          <w:rFonts w:ascii="Calibri" w:hAnsi="Calibri" w:cs="Calibri"/>
          <w:b/>
          <w:bCs/>
          <w:sz w:val="22"/>
          <w:szCs w:val="22"/>
        </w:rPr>
        <w:t>existantes.</w:t>
      </w:r>
    </w:p>
    <w:p w14:paraId="7B86471C" w14:textId="36CA7629" w:rsidR="00782E13" w:rsidRDefault="00782E13">
      <w:pPr>
        <w:pStyle w:val="NormalWeb"/>
        <w:rPr>
          <w:rFonts w:ascii="Calibri" w:hAnsi="Calibri" w:cs="Calibri"/>
          <w:b/>
          <w:bCs/>
          <w:sz w:val="22"/>
          <w:szCs w:val="22"/>
        </w:rPr>
      </w:pPr>
      <w:r>
        <w:rPr>
          <w:rFonts w:ascii="Calibri" w:hAnsi="Calibri" w:cs="Calibri"/>
          <w:b/>
          <w:bCs/>
          <w:sz w:val="22"/>
          <w:szCs w:val="22"/>
        </w:rPr>
        <w:t xml:space="preserve">Le verdict du minerai maudit est sans appel : </w:t>
      </w:r>
      <w:r w:rsidR="00F920BD">
        <w:rPr>
          <w:rFonts w:ascii="Calibri" w:hAnsi="Calibri" w:cs="Calibri"/>
          <w:b/>
          <w:bCs/>
          <w:sz w:val="22"/>
          <w:szCs w:val="22"/>
        </w:rPr>
        <w:t xml:space="preserve">malgré tous leurs pactes passés, malgré cette nuit de plaisir charnel… </w:t>
      </w:r>
      <w:r w:rsidR="00003632">
        <w:rPr>
          <w:rFonts w:ascii="Calibri" w:hAnsi="Calibri" w:cs="Calibri"/>
          <w:b/>
          <w:bCs/>
          <w:sz w:val="22"/>
          <w:szCs w:val="22"/>
        </w:rPr>
        <w:t xml:space="preserve"> seul </w:t>
      </w:r>
      <w:proofErr w:type="spellStart"/>
      <w:r w:rsidR="00003632">
        <w:rPr>
          <w:rFonts w:ascii="Calibri" w:hAnsi="Calibri" w:cs="Calibri"/>
          <w:b/>
          <w:bCs/>
          <w:sz w:val="22"/>
          <w:szCs w:val="22"/>
        </w:rPr>
        <w:t>Valurn</w:t>
      </w:r>
      <w:proofErr w:type="spellEnd"/>
      <w:r w:rsidR="00003632">
        <w:rPr>
          <w:rFonts w:ascii="Calibri" w:hAnsi="Calibri" w:cs="Calibri"/>
          <w:b/>
          <w:bCs/>
          <w:sz w:val="22"/>
          <w:szCs w:val="22"/>
        </w:rPr>
        <w:t xml:space="preserve"> est vulnérable à </w:t>
      </w:r>
      <w:proofErr w:type="spellStart"/>
      <w:r w:rsidR="00003632">
        <w:rPr>
          <w:rFonts w:ascii="Calibri" w:hAnsi="Calibri" w:cs="Calibri"/>
          <w:b/>
          <w:bCs/>
          <w:sz w:val="22"/>
          <w:szCs w:val="22"/>
        </w:rPr>
        <w:t>Iriana</w:t>
      </w:r>
      <w:proofErr w:type="spellEnd"/>
      <w:r w:rsidR="00003632">
        <w:rPr>
          <w:rFonts w:ascii="Calibri" w:hAnsi="Calibri" w:cs="Calibri"/>
          <w:b/>
          <w:bCs/>
          <w:sz w:val="22"/>
          <w:szCs w:val="22"/>
        </w:rPr>
        <w:t>.</w:t>
      </w:r>
    </w:p>
    <w:p w14:paraId="046829E9" w14:textId="2308D8A5" w:rsidR="00B23715" w:rsidRDefault="00003632">
      <w:pPr>
        <w:pStyle w:val="NormalWeb"/>
        <w:rPr>
          <w:rFonts w:ascii="Calibri" w:hAnsi="Calibri" w:cs="Calibri"/>
          <w:b/>
          <w:bCs/>
          <w:sz w:val="22"/>
          <w:szCs w:val="22"/>
        </w:rPr>
      </w:pPr>
      <w:r>
        <w:rPr>
          <w:rFonts w:ascii="Calibri" w:hAnsi="Calibri" w:cs="Calibri"/>
          <w:b/>
          <w:bCs/>
          <w:sz w:val="22"/>
          <w:szCs w:val="22"/>
        </w:rPr>
        <w:t xml:space="preserve">La princesse </w:t>
      </w:r>
      <w:r w:rsidR="00782E13">
        <w:rPr>
          <w:rFonts w:ascii="Calibri" w:hAnsi="Calibri" w:cs="Calibri"/>
          <w:b/>
          <w:bCs/>
          <w:sz w:val="22"/>
          <w:szCs w:val="22"/>
        </w:rPr>
        <w:t>baisse aussitôt les yeux, incapable de soutenir le regard rouge incandescent de l’homme qui lui fait face. Son cœur bat si fort qu’il lui fait mal dans la poitrine. Ce n’est pas de la magie, ce n’est pas un sortilège de succube. C’est la vérité nue, brutale</w:t>
      </w:r>
      <w:r w:rsidR="00B23715">
        <w:rPr>
          <w:rFonts w:ascii="Calibri" w:hAnsi="Calibri" w:cs="Calibri"/>
          <w:b/>
          <w:bCs/>
          <w:sz w:val="22"/>
          <w:szCs w:val="22"/>
        </w:rPr>
        <w:t>.</w:t>
      </w:r>
    </w:p>
    <w:p w14:paraId="14A7E8BF" w14:textId="1CE69466" w:rsidR="00782E13" w:rsidRDefault="00782E13">
      <w:pPr>
        <w:pStyle w:val="NormalWeb"/>
        <w:rPr>
          <w:rFonts w:ascii="Calibri" w:hAnsi="Calibri" w:cs="Calibri"/>
          <w:b/>
          <w:bCs/>
          <w:sz w:val="22"/>
          <w:szCs w:val="22"/>
        </w:rPr>
      </w:pPr>
      <w:proofErr w:type="spellStart"/>
      <w:r>
        <w:rPr>
          <w:rFonts w:ascii="Calibri" w:hAnsi="Calibri" w:cs="Calibri"/>
          <w:b/>
          <w:bCs/>
          <w:sz w:val="22"/>
          <w:szCs w:val="22"/>
        </w:rPr>
        <w:t>Valurn</w:t>
      </w:r>
      <w:proofErr w:type="spellEnd"/>
      <w:r>
        <w:rPr>
          <w:rFonts w:ascii="Calibri" w:hAnsi="Calibri" w:cs="Calibri"/>
          <w:b/>
          <w:bCs/>
          <w:sz w:val="22"/>
          <w:szCs w:val="22"/>
        </w:rPr>
        <w:t>, ignorant sa propre blessure,</w:t>
      </w:r>
      <w:r w:rsidR="005E350B">
        <w:rPr>
          <w:rFonts w:ascii="Calibri" w:hAnsi="Calibri" w:cs="Calibri"/>
          <w:b/>
          <w:bCs/>
          <w:sz w:val="22"/>
          <w:szCs w:val="22"/>
        </w:rPr>
        <w:t xml:space="preserve"> observe</w:t>
      </w:r>
      <w:r w:rsidR="00D61738">
        <w:rPr>
          <w:rFonts w:ascii="Calibri" w:hAnsi="Calibri" w:cs="Calibri"/>
          <w:b/>
          <w:bCs/>
          <w:sz w:val="22"/>
          <w:szCs w:val="22"/>
        </w:rPr>
        <w:t xml:space="preserve"> </w:t>
      </w:r>
      <w:r>
        <w:rPr>
          <w:rFonts w:ascii="Calibri" w:hAnsi="Calibri" w:cs="Calibri"/>
          <w:b/>
          <w:bCs/>
          <w:sz w:val="22"/>
          <w:szCs w:val="22"/>
        </w:rPr>
        <w:t>la jeune femme avec une gravité mêlée d’une douceur qu’on ne lui connaissait pas</w:t>
      </w:r>
      <w:r w:rsidR="005E350B">
        <w:rPr>
          <w:rFonts w:ascii="Calibri" w:hAnsi="Calibri" w:cs="Calibri"/>
          <w:b/>
          <w:bCs/>
          <w:sz w:val="22"/>
          <w:szCs w:val="22"/>
        </w:rPr>
        <w:t>, directement dans ses yeux vert marbré de chaos.</w:t>
      </w:r>
      <w:r>
        <w:rPr>
          <w:rFonts w:ascii="Calibri" w:hAnsi="Calibri" w:cs="Calibri"/>
          <w:b/>
          <w:bCs/>
          <w:sz w:val="22"/>
          <w:szCs w:val="22"/>
        </w:rPr>
        <w:t xml:space="preserve"> Pour un être qui a passé des siècles à manipuler, à construire des murs et à jouer avec le destin, ce qui se passe à cette table dépasse tout entendement.</w:t>
      </w:r>
    </w:p>
    <w:p w14:paraId="0898AA87" w14:textId="78A97625" w:rsidR="00782E13" w:rsidRDefault="00782E13">
      <w:pPr>
        <w:pStyle w:val="NormalWeb"/>
        <w:rPr>
          <w:rFonts w:ascii="Calibri" w:hAnsi="Calibri" w:cs="Calibri"/>
          <w:b/>
          <w:bCs/>
          <w:sz w:val="22"/>
          <w:szCs w:val="22"/>
        </w:rPr>
      </w:pPr>
      <w:r>
        <w:rPr>
          <w:rFonts w:ascii="Calibri" w:hAnsi="Calibri" w:cs="Calibri"/>
          <w:b/>
          <w:bCs/>
          <w:sz w:val="22"/>
          <w:szCs w:val="22"/>
        </w:rPr>
        <w:t>Il se penche légèrement, sa voix n’étant plus qu’un murmure rauque qui traverse la table.</w:t>
      </w:r>
    </w:p>
    <w:p w14:paraId="14A53E6B" w14:textId="77777777" w:rsidR="00D32575" w:rsidRDefault="00D32575">
      <w:pPr>
        <w:pStyle w:val="NormalWeb"/>
        <w:rPr>
          <w:rFonts w:ascii="Calibri" w:hAnsi="Calibri" w:cs="Calibri"/>
          <w:b/>
          <w:bCs/>
          <w:sz w:val="22"/>
          <w:szCs w:val="22"/>
        </w:rPr>
      </w:pPr>
    </w:p>
    <w:p w14:paraId="63D2A6ED" w14:textId="396EE9AF" w:rsidR="00782E13" w:rsidRPr="000B2EBB" w:rsidRDefault="00782E13" w:rsidP="00D32575">
      <w:pPr>
        <w:pStyle w:val="NormalWeb"/>
        <w:numPr>
          <w:ilvl w:val="0"/>
          <w:numId w:val="1"/>
        </w:numPr>
        <w:rPr>
          <w:rFonts w:ascii="Calibri" w:hAnsi="Calibri" w:cs="Calibri"/>
          <w:sz w:val="22"/>
          <w:szCs w:val="22"/>
        </w:rPr>
      </w:pPr>
      <w:r w:rsidRPr="000B2EBB">
        <w:rPr>
          <w:rFonts w:ascii="Calibri" w:hAnsi="Calibri" w:cs="Calibri"/>
          <w:sz w:val="22"/>
          <w:szCs w:val="22"/>
        </w:rPr>
        <w:t xml:space="preserve">Tu réalises ce que cela signifie, n’est-ce pas ? </w:t>
      </w:r>
    </w:p>
    <w:p w14:paraId="2FBF58F4" w14:textId="77777777" w:rsidR="00D32575" w:rsidRDefault="00D32575" w:rsidP="00D32575">
      <w:pPr>
        <w:pStyle w:val="NormalWeb"/>
        <w:rPr>
          <w:rFonts w:ascii="Calibri" w:hAnsi="Calibri" w:cs="Calibri"/>
          <w:b/>
          <w:bCs/>
          <w:sz w:val="22"/>
          <w:szCs w:val="22"/>
        </w:rPr>
      </w:pPr>
    </w:p>
    <w:p w14:paraId="5AB610A3" w14:textId="28FCC46F" w:rsidR="00922103" w:rsidRDefault="00782E13">
      <w:pPr>
        <w:pStyle w:val="NormalWeb"/>
        <w:rPr>
          <w:rFonts w:ascii="Calibri" w:hAnsi="Calibri" w:cs="Calibri"/>
          <w:b/>
          <w:bCs/>
          <w:sz w:val="22"/>
          <w:szCs w:val="22"/>
        </w:rPr>
      </w:pPr>
      <w:proofErr w:type="spellStart"/>
      <w:r>
        <w:rPr>
          <w:rFonts w:ascii="Calibri" w:hAnsi="Calibri" w:cs="Calibri"/>
          <w:b/>
          <w:bCs/>
          <w:sz w:val="22"/>
          <w:szCs w:val="22"/>
        </w:rPr>
        <w:t>Iriana</w:t>
      </w:r>
      <w:proofErr w:type="spellEnd"/>
      <w:r>
        <w:rPr>
          <w:rFonts w:ascii="Calibri" w:hAnsi="Calibri" w:cs="Calibri"/>
          <w:b/>
          <w:bCs/>
          <w:sz w:val="22"/>
          <w:szCs w:val="22"/>
        </w:rPr>
        <w:t xml:space="preserve"> garde la tête baissée, fixant ses genoux, bouleversée par l’ampleur de ce lien . C’est un « Je t’aime » hurlé dans le langage du sang et du feu.</w:t>
      </w:r>
      <w:r w:rsidR="00922103">
        <w:rPr>
          <w:rFonts w:ascii="Calibri" w:hAnsi="Calibri" w:cs="Calibri"/>
          <w:b/>
          <w:bCs/>
          <w:sz w:val="22"/>
          <w:szCs w:val="22"/>
        </w:rPr>
        <w:t xml:space="preserve"> Elle secoue la tête de déni.</w:t>
      </w:r>
    </w:p>
    <w:p w14:paraId="572548F0" w14:textId="77777777" w:rsidR="00922103" w:rsidRDefault="00922103">
      <w:pPr>
        <w:pStyle w:val="NormalWeb"/>
        <w:rPr>
          <w:rFonts w:ascii="Calibri" w:hAnsi="Calibri" w:cs="Calibri"/>
          <w:b/>
          <w:bCs/>
          <w:sz w:val="22"/>
          <w:szCs w:val="22"/>
        </w:rPr>
      </w:pPr>
    </w:p>
    <w:p w14:paraId="64461E56" w14:textId="32666EE0" w:rsidR="00922103" w:rsidRDefault="00922103" w:rsidP="00922103">
      <w:pPr>
        <w:pStyle w:val="NormalWeb"/>
        <w:numPr>
          <w:ilvl w:val="0"/>
          <w:numId w:val="1"/>
        </w:numPr>
        <w:rPr>
          <w:rFonts w:ascii="Calibri" w:hAnsi="Calibri" w:cs="Calibri"/>
          <w:b/>
          <w:bCs/>
          <w:sz w:val="22"/>
          <w:szCs w:val="22"/>
        </w:rPr>
      </w:pPr>
      <w:r>
        <w:rPr>
          <w:rFonts w:ascii="Calibri" w:hAnsi="Calibri" w:cs="Calibri"/>
          <w:sz w:val="22"/>
          <w:szCs w:val="22"/>
        </w:rPr>
        <w:t>Comment ? Je n’aurais pas dû pouvoir te blesser…</w:t>
      </w:r>
    </w:p>
    <w:p w14:paraId="6B99644B" w14:textId="7F7635D9" w:rsidR="00782E13" w:rsidRDefault="00782E13">
      <w:pPr>
        <w:pStyle w:val="NormalWeb"/>
        <w:rPr>
          <w:rFonts w:ascii="Calibri" w:hAnsi="Calibri" w:cs="Calibri"/>
          <w:b/>
          <w:bCs/>
          <w:sz w:val="22"/>
          <w:szCs w:val="22"/>
        </w:rPr>
      </w:pPr>
      <w:proofErr w:type="spellStart"/>
      <w:r>
        <w:rPr>
          <w:rFonts w:ascii="Calibri" w:hAnsi="Calibri" w:cs="Calibri"/>
          <w:b/>
          <w:bCs/>
          <w:sz w:val="22"/>
          <w:szCs w:val="22"/>
        </w:rPr>
        <w:t>Valurn</w:t>
      </w:r>
      <w:proofErr w:type="spellEnd"/>
      <w:r>
        <w:rPr>
          <w:rFonts w:ascii="Calibri" w:hAnsi="Calibri" w:cs="Calibri"/>
          <w:b/>
          <w:bCs/>
          <w:sz w:val="22"/>
          <w:szCs w:val="22"/>
        </w:rPr>
        <w:t xml:space="preserve"> </w:t>
      </w:r>
      <w:r w:rsidR="00C00FB1">
        <w:rPr>
          <w:rFonts w:ascii="Calibri" w:hAnsi="Calibri" w:cs="Calibri"/>
          <w:b/>
          <w:bCs/>
          <w:sz w:val="22"/>
          <w:szCs w:val="22"/>
        </w:rPr>
        <w:t xml:space="preserve">montre sa main </w:t>
      </w:r>
      <w:r>
        <w:rPr>
          <w:rFonts w:ascii="Calibri" w:hAnsi="Calibri" w:cs="Calibri"/>
          <w:b/>
          <w:bCs/>
          <w:sz w:val="22"/>
          <w:szCs w:val="22"/>
        </w:rPr>
        <w:t>marquée</w:t>
      </w:r>
      <w:r w:rsidR="00C00FB1">
        <w:rPr>
          <w:rFonts w:ascii="Calibri" w:hAnsi="Calibri" w:cs="Calibri"/>
          <w:b/>
          <w:bCs/>
          <w:sz w:val="22"/>
          <w:szCs w:val="22"/>
        </w:rPr>
        <w:t xml:space="preserve"> et blessée a </w:t>
      </w:r>
      <w:r w:rsidR="00E56D49">
        <w:rPr>
          <w:rFonts w:ascii="Calibri" w:hAnsi="Calibri" w:cs="Calibri"/>
          <w:b/>
          <w:bCs/>
          <w:sz w:val="22"/>
          <w:szCs w:val="22"/>
        </w:rPr>
        <w:t>la princesse, posant la sienne par-dessus pour faire ressentir la chaleur de sa douleur.</w:t>
      </w:r>
    </w:p>
    <w:p w14:paraId="6D28A65A" w14:textId="77777777" w:rsidR="000B2EBB" w:rsidRDefault="000B2EBB">
      <w:pPr>
        <w:pStyle w:val="NormalWeb"/>
        <w:rPr>
          <w:rFonts w:ascii="Calibri" w:hAnsi="Calibri" w:cs="Calibri"/>
          <w:b/>
          <w:bCs/>
          <w:sz w:val="22"/>
          <w:szCs w:val="22"/>
        </w:rPr>
      </w:pPr>
    </w:p>
    <w:p w14:paraId="76A97C3E" w14:textId="4CD685CB" w:rsidR="00782E13" w:rsidRDefault="000B2EBB" w:rsidP="009F6BEB">
      <w:pPr>
        <w:pStyle w:val="NormalWeb"/>
        <w:numPr>
          <w:ilvl w:val="0"/>
          <w:numId w:val="1"/>
        </w:numPr>
        <w:rPr>
          <w:rFonts w:ascii="Calibri" w:hAnsi="Calibri" w:cs="Calibri"/>
          <w:sz w:val="22"/>
          <w:szCs w:val="22"/>
        </w:rPr>
      </w:pPr>
      <w:r w:rsidRPr="009F6BEB">
        <w:rPr>
          <w:rFonts w:ascii="Calibri" w:hAnsi="Calibri" w:cs="Calibri"/>
          <w:sz w:val="22"/>
          <w:szCs w:val="22"/>
        </w:rPr>
        <w:t xml:space="preserve">Un démon à le choix de lier </w:t>
      </w:r>
      <w:r w:rsidR="00F576AC" w:rsidRPr="009F6BEB">
        <w:rPr>
          <w:rFonts w:ascii="Calibri" w:hAnsi="Calibri" w:cs="Calibri"/>
          <w:sz w:val="22"/>
          <w:szCs w:val="22"/>
        </w:rPr>
        <w:t xml:space="preserve">un mortel à lui dans ce contexte… j’ai refusé. </w:t>
      </w:r>
      <w:r w:rsidR="009F6BEB">
        <w:rPr>
          <w:rFonts w:ascii="Calibri" w:hAnsi="Calibri" w:cs="Calibri"/>
          <w:b/>
          <w:bCs/>
          <w:sz w:val="22"/>
          <w:szCs w:val="22"/>
        </w:rPr>
        <w:t xml:space="preserve">Ses yeux passe de leurs mains a ceux de la </w:t>
      </w:r>
      <w:proofErr w:type="spellStart"/>
      <w:r w:rsidR="009F6BEB">
        <w:rPr>
          <w:rFonts w:ascii="Calibri" w:hAnsi="Calibri" w:cs="Calibri"/>
          <w:b/>
          <w:bCs/>
          <w:sz w:val="22"/>
          <w:szCs w:val="22"/>
        </w:rPr>
        <w:t>Sylvinienne</w:t>
      </w:r>
      <w:proofErr w:type="spellEnd"/>
      <w:r w:rsidR="009F6BEB">
        <w:rPr>
          <w:rFonts w:ascii="Calibri" w:hAnsi="Calibri" w:cs="Calibri"/>
          <w:b/>
          <w:bCs/>
          <w:sz w:val="22"/>
          <w:szCs w:val="22"/>
        </w:rPr>
        <w:t>.</w:t>
      </w:r>
      <w:r w:rsidR="00782E13" w:rsidRPr="009F6BEB">
        <w:rPr>
          <w:rFonts w:ascii="Calibri" w:hAnsi="Calibri" w:cs="Calibri"/>
          <w:b/>
          <w:bCs/>
          <w:sz w:val="22"/>
          <w:szCs w:val="22"/>
        </w:rPr>
        <w:t xml:space="preserve"> </w:t>
      </w:r>
      <w:r w:rsidR="00782E13" w:rsidRPr="009F6BEB">
        <w:rPr>
          <w:rFonts w:ascii="Calibri" w:hAnsi="Calibri" w:cs="Calibri"/>
          <w:sz w:val="22"/>
          <w:szCs w:val="22"/>
        </w:rPr>
        <w:t xml:space="preserve">Depuis que je respire, depuis que </w:t>
      </w:r>
      <w:proofErr w:type="spellStart"/>
      <w:r w:rsidR="00782E13" w:rsidRPr="009F6BEB">
        <w:rPr>
          <w:rFonts w:ascii="Calibri" w:hAnsi="Calibri" w:cs="Calibri"/>
          <w:sz w:val="22"/>
          <w:szCs w:val="22"/>
        </w:rPr>
        <w:t>Saëlis</w:t>
      </w:r>
      <w:proofErr w:type="spellEnd"/>
      <w:r w:rsidR="00782E13" w:rsidRPr="009F6BEB">
        <w:rPr>
          <w:rFonts w:ascii="Calibri" w:hAnsi="Calibri" w:cs="Calibri"/>
          <w:sz w:val="22"/>
          <w:szCs w:val="22"/>
        </w:rPr>
        <w:t xml:space="preserve"> est sortie de terre… des milliers d’êtres ont craint ma main. Des rois, des démons, des dieux.</w:t>
      </w:r>
    </w:p>
    <w:p w14:paraId="5462C4D0" w14:textId="77777777" w:rsidR="00214561" w:rsidRPr="009F6BEB" w:rsidRDefault="00214561" w:rsidP="00807CC3">
      <w:pPr>
        <w:pStyle w:val="NormalWeb"/>
        <w:ind w:left="709"/>
        <w:rPr>
          <w:rFonts w:ascii="Calibri" w:hAnsi="Calibri" w:cs="Calibri"/>
          <w:sz w:val="22"/>
          <w:szCs w:val="22"/>
        </w:rPr>
      </w:pPr>
    </w:p>
    <w:p w14:paraId="5F103F0C" w14:textId="77777777" w:rsidR="00782E13" w:rsidRDefault="00782E13">
      <w:pPr>
        <w:pStyle w:val="NormalWeb"/>
        <w:rPr>
          <w:rFonts w:ascii="Calibri" w:hAnsi="Calibri" w:cs="Calibri"/>
          <w:b/>
          <w:bCs/>
          <w:sz w:val="22"/>
          <w:szCs w:val="22"/>
        </w:rPr>
      </w:pPr>
      <w:r>
        <w:rPr>
          <w:rFonts w:ascii="Calibri" w:hAnsi="Calibri" w:cs="Calibri"/>
          <w:b/>
          <w:bCs/>
          <w:sz w:val="22"/>
          <w:szCs w:val="22"/>
        </w:rPr>
        <w:t>Il marque une pause, pesant chaque mot.</w:t>
      </w:r>
    </w:p>
    <w:p w14:paraId="3C768367" w14:textId="77777777" w:rsidR="00214561" w:rsidRDefault="00214561" w:rsidP="00214561">
      <w:pPr>
        <w:pStyle w:val="NormalWeb"/>
        <w:rPr>
          <w:rFonts w:ascii="Calibri" w:hAnsi="Calibri" w:cs="Calibri"/>
          <w:b/>
          <w:bCs/>
          <w:sz w:val="22"/>
          <w:szCs w:val="22"/>
        </w:rPr>
      </w:pPr>
    </w:p>
    <w:p w14:paraId="0D4F9830" w14:textId="1CCD3B5D" w:rsidR="00782E13" w:rsidRDefault="00782E13" w:rsidP="00214561">
      <w:pPr>
        <w:pStyle w:val="NormalWeb"/>
        <w:numPr>
          <w:ilvl w:val="0"/>
          <w:numId w:val="1"/>
        </w:numPr>
        <w:rPr>
          <w:rFonts w:ascii="Calibri" w:hAnsi="Calibri" w:cs="Calibri"/>
          <w:sz w:val="22"/>
          <w:szCs w:val="22"/>
        </w:rPr>
      </w:pPr>
      <w:r>
        <w:rPr>
          <w:rFonts w:ascii="Calibri" w:hAnsi="Calibri" w:cs="Calibri"/>
          <w:b/>
          <w:bCs/>
          <w:sz w:val="22"/>
          <w:szCs w:val="22"/>
        </w:rPr>
        <w:t xml:space="preserve"> </w:t>
      </w:r>
      <w:r w:rsidR="003502AB" w:rsidRPr="00807CC3">
        <w:rPr>
          <w:rFonts w:ascii="Calibri" w:hAnsi="Calibri" w:cs="Calibri"/>
          <w:sz w:val="22"/>
          <w:szCs w:val="22"/>
        </w:rPr>
        <w:t xml:space="preserve">Personne n’a ce droit, </w:t>
      </w:r>
      <w:proofErr w:type="spellStart"/>
      <w:r w:rsidR="003502AB" w:rsidRPr="00807CC3">
        <w:rPr>
          <w:rFonts w:ascii="Calibri" w:hAnsi="Calibri" w:cs="Calibri"/>
          <w:sz w:val="22"/>
          <w:szCs w:val="22"/>
        </w:rPr>
        <w:t>Iriana</w:t>
      </w:r>
      <w:proofErr w:type="spellEnd"/>
      <w:r w:rsidR="003502AB" w:rsidRPr="00807CC3">
        <w:rPr>
          <w:rFonts w:ascii="Calibri" w:hAnsi="Calibri" w:cs="Calibri"/>
          <w:sz w:val="22"/>
          <w:szCs w:val="22"/>
        </w:rPr>
        <w:t>. Personne. Tu détiens le monopole de ma perte</w:t>
      </w:r>
      <w:r w:rsidR="002E6B54">
        <w:rPr>
          <w:rFonts w:ascii="Calibri" w:hAnsi="Calibri" w:cs="Calibri"/>
          <w:sz w:val="22"/>
          <w:szCs w:val="22"/>
        </w:rPr>
        <w:t>…</w:t>
      </w:r>
      <w:r w:rsidR="003502AB" w:rsidRPr="00807CC3">
        <w:rPr>
          <w:rFonts w:ascii="Calibri" w:hAnsi="Calibri" w:cs="Calibri"/>
          <w:sz w:val="22"/>
          <w:szCs w:val="22"/>
        </w:rPr>
        <w:t xml:space="preserve"> la seule lame dans cet univers que je laisserai m’atteindre sans lutter. </w:t>
      </w:r>
      <w:r w:rsidR="002E6B54">
        <w:rPr>
          <w:rFonts w:ascii="Calibri" w:hAnsi="Calibri" w:cs="Calibri"/>
          <w:b/>
          <w:bCs/>
          <w:sz w:val="22"/>
          <w:szCs w:val="22"/>
        </w:rPr>
        <w:t xml:space="preserve">Le demi démon sourit avec une pointe d’ironie dans son ton. </w:t>
      </w:r>
      <w:r w:rsidR="002E6B54">
        <w:rPr>
          <w:rFonts w:ascii="Calibri" w:hAnsi="Calibri" w:cs="Calibri"/>
          <w:sz w:val="22"/>
          <w:szCs w:val="22"/>
        </w:rPr>
        <w:t>Félicitations pour cette promotion.</w:t>
      </w:r>
    </w:p>
    <w:p w14:paraId="6672B43C" w14:textId="77777777" w:rsidR="008C5CFC" w:rsidRDefault="008C5CFC" w:rsidP="008C5CFC">
      <w:pPr>
        <w:pStyle w:val="NormalWeb"/>
        <w:rPr>
          <w:rFonts w:ascii="Calibri" w:hAnsi="Calibri" w:cs="Calibri"/>
          <w:sz w:val="22"/>
          <w:szCs w:val="22"/>
        </w:rPr>
      </w:pPr>
    </w:p>
    <w:p w14:paraId="37C118CE" w14:textId="451D5759" w:rsidR="001F658F" w:rsidRPr="002A58A2" w:rsidRDefault="001F658F" w:rsidP="008C5CFC">
      <w:pPr>
        <w:pStyle w:val="NormalWeb"/>
        <w:rPr>
          <w:rFonts w:ascii="Calibri" w:hAnsi="Calibri" w:cs="Calibri"/>
          <w:b/>
          <w:bCs/>
          <w:sz w:val="22"/>
          <w:szCs w:val="22"/>
        </w:rPr>
      </w:pPr>
      <w:proofErr w:type="spellStart"/>
      <w:r w:rsidRPr="002A58A2">
        <w:rPr>
          <w:rFonts w:ascii="Calibri" w:hAnsi="Calibri" w:cs="Calibri"/>
          <w:b/>
          <w:bCs/>
          <w:sz w:val="22"/>
          <w:szCs w:val="22"/>
        </w:rPr>
        <w:t>Valurn</w:t>
      </w:r>
      <w:proofErr w:type="spellEnd"/>
      <w:r w:rsidRPr="002A58A2">
        <w:rPr>
          <w:rFonts w:ascii="Calibri" w:hAnsi="Calibri" w:cs="Calibri"/>
          <w:b/>
          <w:bCs/>
          <w:sz w:val="22"/>
          <w:szCs w:val="22"/>
        </w:rPr>
        <w:t xml:space="preserve"> laisse le silence s’étirer encore une seconde, juste assez pour que la gravité de l’instant s’imprime dans la mémoire d’</w:t>
      </w:r>
      <w:proofErr w:type="spellStart"/>
      <w:r w:rsidRPr="002A58A2">
        <w:rPr>
          <w:rFonts w:ascii="Calibri" w:hAnsi="Calibri" w:cs="Calibri"/>
          <w:b/>
          <w:bCs/>
          <w:sz w:val="22"/>
          <w:szCs w:val="22"/>
        </w:rPr>
        <w:t>Iriana</w:t>
      </w:r>
      <w:proofErr w:type="spellEnd"/>
      <w:r w:rsidRPr="002A58A2">
        <w:rPr>
          <w:rFonts w:ascii="Calibri" w:hAnsi="Calibri" w:cs="Calibri"/>
          <w:b/>
          <w:bCs/>
          <w:sz w:val="22"/>
          <w:szCs w:val="22"/>
        </w:rPr>
        <w:t>. Puis, comme s’il décidait que le quota d’émotions sincères pour le siècle à venir était atteint, il claque la langue contre son palais et se redresse brusquement.</w:t>
      </w:r>
    </w:p>
    <w:p w14:paraId="05E17AF2" w14:textId="77777777" w:rsidR="001F658F" w:rsidRPr="002A58A2" w:rsidRDefault="001F658F" w:rsidP="008C5CFC">
      <w:pPr>
        <w:pStyle w:val="NormalWeb"/>
        <w:rPr>
          <w:rFonts w:ascii="Calibri" w:hAnsi="Calibri" w:cs="Calibri"/>
          <w:b/>
          <w:bCs/>
          <w:sz w:val="22"/>
          <w:szCs w:val="22"/>
        </w:rPr>
      </w:pPr>
      <w:r w:rsidRPr="002A58A2">
        <w:rPr>
          <w:rFonts w:ascii="Calibri" w:hAnsi="Calibri" w:cs="Calibri"/>
          <w:b/>
          <w:bCs/>
          <w:sz w:val="22"/>
          <w:szCs w:val="22"/>
        </w:rPr>
        <w:t>Le masque retombe. Instantanément.</w:t>
      </w:r>
    </w:p>
    <w:p w14:paraId="36363CCE" w14:textId="4C3FA87F" w:rsidR="001F658F" w:rsidRPr="002A58A2" w:rsidRDefault="001F658F" w:rsidP="008C5CFC">
      <w:pPr>
        <w:pStyle w:val="NormalWeb"/>
        <w:rPr>
          <w:rFonts w:ascii="Calibri" w:hAnsi="Calibri" w:cs="Calibri"/>
          <w:b/>
          <w:bCs/>
          <w:sz w:val="22"/>
          <w:szCs w:val="22"/>
        </w:rPr>
      </w:pPr>
      <w:r w:rsidRPr="002A58A2">
        <w:rPr>
          <w:rFonts w:ascii="Calibri" w:hAnsi="Calibri" w:cs="Calibri"/>
          <w:b/>
          <w:bCs/>
          <w:sz w:val="22"/>
          <w:szCs w:val="22"/>
        </w:rPr>
        <w:t>Il range la dague dans sa veste avec une désinvolture théâtrale, puis examine sa main brûlée comme s’il s’agissait d’une simple tache de sauce sur un gant de soie.</w:t>
      </w:r>
    </w:p>
    <w:p w14:paraId="36E6D9F5" w14:textId="77777777" w:rsidR="0066260F" w:rsidRDefault="0066260F" w:rsidP="0066260F">
      <w:pPr>
        <w:pStyle w:val="NormalWeb"/>
        <w:rPr>
          <w:rFonts w:ascii="Calibri" w:hAnsi="Calibri" w:cs="Calibri"/>
          <w:sz w:val="22"/>
          <w:szCs w:val="22"/>
        </w:rPr>
      </w:pPr>
    </w:p>
    <w:p w14:paraId="59C768BA" w14:textId="06306EC5" w:rsidR="001F658F" w:rsidRDefault="001F658F" w:rsidP="0066260F">
      <w:pPr>
        <w:pStyle w:val="NormalWeb"/>
        <w:numPr>
          <w:ilvl w:val="0"/>
          <w:numId w:val="1"/>
        </w:numPr>
        <w:rPr>
          <w:rFonts w:ascii="Calibri" w:hAnsi="Calibri" w:cs="Calibri"/>
          <w:sz w:val="22"/>
          <w:szCs w:val="22"/>
        </w:rPr>
      </w:pPr>
      <w:r>
        <w:rPr>
          <w:rFonts w:ascii="Calibri" w:hAnsi="Calibri" w:cs="Calibri"/>
          <w:sz w:val="22"/>
          <w:szCs w:val="22"/>
        </w:rPr>
        <w:t xml:space="preserve"> Bon, c’est absolument charmant, tout ça, </w:t>
      </w:r>
      <w:r w:rsidRPr="0066260F">
        <w:rPr>
          <w:rFonts w:ascii="Calibri" w:hAnsi="Calibri" w:cs="Calibri"/>
          <w:b/>
          <w:bCs/>
          <w:sz w:val="22"/>
          <w:szCs w:val="22"/>
        </w:rPr>
        <w:t>lance-t-il, un sourire en coin retrouvant sa place habituelle au bord de ses lèvres.</w:t>
      </w:r>
      <w:r>
        <w:rPr>
          <w:rFonts w:ascii="Calibri" w:hAnsi="Calibri" w:cs="Calibri"/>
          <w:sz w:val="22"/>
          <w:szCs w:val="22"/>
        </w:rPr>
        <w:t xml:space="preserve"> Mais si nous continuons à nous regarder dans le blanc des yeux avec cette intensité tragique, je vais finir par écrire des poèmes, et c’est une torture que je ne souhaite infliger à personne. Même pas à Bellirith. </w:t>
      </w:r>
    </w:p>
    <w:p w14:paraId="7ACD0EA8" w14:textId="77777777" w:rsidR="00111ECA" w:rsidRDefault="00111ECA" w:rsidP="00111ECA">
      <w:pPr>
        <w:pStyle w:val="NormalWeb"/>
        <w:rPr>
          <w:rFonts w:ascii="Calibri" w:hAnsi="Calibri" w:cs="Calibri"/>
          <w:sz w:val="22"/>
          <w:szCs w:val="22"/>
        </w:rPr>
      </w:pPr>
    </w:p>
    <w:p w14:paraId="520982C2" w14:textId="1BF7EE66" w:rsidR="001F658F" w:rsidRPr="00111ECA" w:rsidRDefault="001F658F" w:rsidP="008C5CFC">
      <w:pPr>
        <w:pStyle w:val="NormalWeb"/>
        <w:rPr>
          <w:rFonts w:ascii="Calibri" w:hAnsi="Calibri" w:cs="Calibri"/>
          <w:b/>
          <w:bCs/>
          <w:sz w:val="22"/>
          <w:szCs w:val="22"/>
        </w:rPr>
      </w:pPr>
      <w:r w:rsidRPr="00111ECA">
        <w:rPr>
          <w:rFonts w:ascii="Calibri" w:hAnsi="Calibri" w:cs="Calibri"/>
          <w:b/>
          <w:bCs/>
          <w:sz w:val="22"/>
          <w:szCs w:val="22"/>
        </w:rPr>
        <w:t xml:space="preserve">Il finit son verre d’une traite, le repose avec un claquement sec, et son attitude change. Il redevient </w:t>
      </w:r>
      <w:r w:rsidR="00111ECA" w:rsidRPr="00111ECA">
        <w:rPr>
          <w:rFonts w:ascii="Calibri" w:hAnsi="Calibri" w:cs="Calibri"/>
          <w:b/>
          <w:bCs/>
          <w:sz w:val="22"/>
          <w:szCs w:val="22"/>
        </w:rPr>
        <w:t>le grand parieur</w:t>
      </w:r>
      <w:r w:rsidRPr="00111ECA">
        <w:rPr>
          <w:rFonts w:ascii="Calibri" w:hAnsi="Calibri" w:cs="Calibri"/>
          <w:b/>
          <w:bCs/>
          <w:sz w:val="22"/>
          <w:szCs w:val="22"/>
        </w:rPr>
        <w:t> : moqueur, insaisissable, et faussement détendu.</w:t>
      </w:r>
    </w:p>
    <w:p w14:paraId="1B4A5248" w14:textId="77777777" w:rsidR="00111ECA" w:rsidRDefault="00111ECA" w:rsidP="00111ECA">
      <w:pPr>
        <w:pStyle w:val="NormalWeb"/>
        <w:rPr>
          <w:rFonts w:ascii="Calibri" w:hAnsi="Calibri" w:cs="Calibri"/>
          <w:sz w:val="22"/>
          <w:szCs w:val="22"/>
        </w:rPr>
      </w:pPr>
    </w:p>
    <w:p w14:paraId="51EA287D" w14:textId="15DFC7B2" w:rsidR="001F658F" w:rsidRDefault="001F658F" w:rsidP="00634B99">
      <w:pPr>
        <w:pStyle w:val="NormalWeb"/>
        <w:numPr>
          <w:ilvl w:val="0"/>
          <w:numId w:val="1"/>
        </w:numPr>
        <w:rPr>
          <w:rFonts w:ascii="Calibri" w:hAnsi="Calibri" w:cs="Calibri"/>
          <w:sz w:val="22"/>
          <w:szCs w:val="22"/>
        </w:rPr>
      </w:pPr>
      <w:r w:rsidRPr="00111ECA">
        <w:rPr>
          <w:rFonts w:ascii="Calibri" w:hAnsi="Calibri" w:cs="Calibri"/>
          <w:sz w:val="22"/>
          <w:szCs w:val="22"/>
        </w:rPr>
        <w:t xml:space="preserve"> Revenons aux choses sérieuses, voulez-vous ? J’ai une autre nouvelle à t’annoncer, et celle-ci risque de te faire regretter la compagnie de ma sœur. </w:t>
      </w:r>
    </w:p>
    <w:p w14:paraId="09FEC951" w14:textId="77777777" w:rsidR="00634B99" w:rsidRPr="00111ECA" w:rsidRDefault="00634B99" w:rsidP="00634B99">
      <w:pPr>
        <w:pStyle w:val="NormalWeb"/>
        <w:rPr>
          <w:rFonts w:ascii="Calibri" w:hAnsi="Calibri" w:cs="Calibri"/>
          <w:sz w:val="22"/>
          <w:szCs w:val="22"/>
        </w:rPr>
      </w:pPr>
    </w:p>
    <w:p w14:paraId="1F201F59" w14:textId="77777777" w:rsidR="001F658F" w:rsidRPr="00634B99" w:rsidRDefault="001F658F" w:rsidP="008C5CFC">
      <w:pPr>
        <w:pStyle w:val="NormalWeb"/>
        <w:rPr>
          <w:rFonts w:ascii="Calibri" w:hAnsi="Calibri" w:cs="Calibri"/>
          <w:b/>
          <w:bCs/>
          <w:sz w:val="22"/>
          <w:szCs w:val="22"/>
        </w:rPr>
      </w:pPr>
      <w:r w:rsidRPr="00634B99">
        <w:rPr>
          <w:rFonts w:ascii="Calibri" w:hAnsi="Calibri" w:cs="Calibri"/>
          <w:b/>
          <w:bCs/>
          <w:sz w:val="22"/>
          <w:szCs w:val="22"/>
        </w:rPr>
        <w:t>Il se penche en avant, croisant les bras sur la table.</w:t>
      </w:r>
    </w:p>
    <w:p w14:paraId="0B4FDD1D" w14:textId="77777777" w:rsidR="00634B99" w:rsidRDefault="00634B99" w:rsidP="00634B99">
      <w:pPr>
        <w:pStyle w:val="NormalWeb"/>
        <w:rPr>
          <w:rFonts w:ascii="Calibri" w:hAnsi="Calibri" w:cs="Calibri"/>
          <w:sz w:val="22"/>
          <w:szCs w:val="22"/>
        </w:rPr>
      </w:pPr>
    </w:p>
    <w:p w14:paraId="2E5F6E4D" w14:textId="55F790F0" w:rsidR="001F658F" w:rsidRDefault="001F658F" w:rsidP="00CF1E59">
      <w:pPr>
        <w:pStyle w:val="NormalWeb"/>
        <w:numPr>
          <w:ilvl w:val="0"/>
          <w:numId w:val="1"/>
        </w:numPr>
        <w:rPr>
          <w:rFonts w:ascii="Calibri" w:hAnsi="Calibri" w:cs="Calibri"/>
          <w:sz w:val="22"/>
          <w:szCs w:val="22"/>
        </w:rPr>
      </w:pPr>
      <w:r w:rsidRPr="00634B99">
        <w:rPr>
          <w:rFonts w:ascii="Calibri" w:hAnsi="Calibri" w:cs="Calibri"/>
          <w:sz w:val="22"/>
          <w:szCs w:val="22"/>
        </w:rPr>
        <w:t xml:space="preserve">Tu te souviens </w:t>
      </w:r>
      <w:r w:rsidR="00634B99">
        <w:rPr>
          <w:rFonts w:ascii="Calibri" w:hAnsi="Calibri" w:cs="Calibri"/>
          <w:sz w:val="22"/>
          <w:szCs w:val="22"/>
        </w:rPr>
        <w:t xml:space="preserve">de ce que tu as ressentie tout à l’heure </w:t>
      </w:r>
      <w:r w:rsidRPr="00634B99">
        <w:rPr>
          <w:rFonts w:ascii="Calibri" w:hAnsi="Calibri" w:cs="Calibri"/>
          <w:sz w:val="22"/>
          <w:szCs w:val="22"/>
        </w:rPr>
        <w:t xml:space="preserve">? Ces vibrations dans le sol, cette sensation visqueuse dans l’air, les néons qui grésillaient comme s’ils allaient imploser ? </w:t>
      </w:r>
      <w:r w:rsidR="00CF1E59">
        <w:rPr>
          <w:rFonts w:ascii="Calibri" w:hAnsi="Calibri" w:cs="Calibri"/>
          <w:sz w:val="22"/>
          <w:szCs w:val="22"/>
        </w:rPr>
        <w:t xml:space="preserve">Cette sensation qu’une tumeur se formait dans le cœur de </w:t>
      </w:r>
      <w:proofErr w:type="spellStart"/>
      <w:r w:rsidR="00CF1E59">
        <w:rPr>
          <w:rFonts w:ascii="Calibri" w:hAnsi="Calibri" w:cs="Calibri"/>
          <w:sz w:val="22"/>
          <w:szCs w:val="22"/>
        </w:rPr>
        <w:t>Saëlis</w:t>
      </w:r>
      <w:proofErr w:type="spellEnd"/>
      <w:r w:rsidR="00CF1E59">
        <w:rPr>
          <w:rFonts w:ascii="Calibri" w:hAnsi="Calibri" w:cs="Calibri"/>
          <w:sz w:val="22"/>
          <w:szCs w:val="22"/>
        </w:rPr>
        <w:t xml:space="preserve">, </w:t>
      </w:r>
      <w:r w:rsidR="000569F6">
        <w:rPr>
          <w:rFonts w:ascii="Calibri" w:hAnsi="Calibri" w:cs="Calibri"/>
          <w:sz w:val="22"/>
          <w:szCs w:val="22"/>
        </w:rPr>
        <w:t>quelque chose de dangereux.</w:t>
      </w:r>
      <w:r w:rsidR="000569F6" w:rsidRPr="000569F6">
        <w:rPr>
          <w:rFonts w:ascii="Calibri" w:hAnsi="Calibri" w:cs="Calibri"/>
          <w:b/>
          <w:bCs/>
          <w:sz w:val="22"/>
          <w:szCs w:val="22"/>
        </w:rPr>
        <w:t xml:space="preserve"> </w:t>
      </w:r>
      <w:r w:rsidRPr="000569F6">
        <w:rPr>
          <w:rFonts w:ascii="Calibri" w:hAnsi="Calibri" w:cs="Calibri"/>
          <w:b/>
          <w:bCs/>
          <w:sz w:val="22"/>
          <w:szCs w:val="22"/>
        </w:rPr>
        <w:t>Il agite la main, mimant des interférences</w:t>
      </w:r>
      <w:r w:rsidRPr="00CF1E59">
        <w:rPr>
          <w:rFonts w:ascii="Calibri" w:hAnsi="Calibri" w:cs="Calibri"/>
          <w:sz w:val="22"/>
          <w:szCs w:val="22"/>
        </w:rPr>
        <w:t>.</w:t>
      </w:r>
      <w:r w:rsidR="000569F6">
        <w:rPr>
          <w:rFonts w:ascii="Calibri" w:hAnsi="Calibri" w:cs="Calibri"/>
          <w:sz w:val="22"/>
          <w:szCs w:val="22"/>
        </w:rPr>
        <w:t xml:space="preserve"> </w:t>
      </w:r>
      <w:r w:rsidRPr="00CF1E59">
        <w:rPr>
          <w:rFonts w:ascii="Calibri" w:hAnsi="Calibri" w:cs="Calibri"/>
          <w:sz w:val="22"/>
          <w:szCs w:val="22"/>
        </w:rPr>
        <w:t xml:space="preserve"> </w:t>
      </w:r>
      <w:r w:rsidR="00ED549F">
        <w:rPr>
          <w:rFonts w:ascii="Calibri" w:hAnsi="Calibri" w:cs="Calibri"/>
          <w:sz w:val="22"/>
          <w:szCs w:val="22"/>
        </w:rPr>
        <w:t>Si t</w:t>
      </w:r>
      <w:r w:rsidRPr="00CF1E59">
        <w:rPr>
          <w:rFonts w:ascii="Calibri" w:hAnsi="Calibri" w:cs="Calibri"/>
          <w:sz w:val="22"/>
          <w:szCs w:val="22"/>
        </w:rPr>
        <w:t xml:space="preserve">u as cru </w:t>
      </w:r>
      <w:r w:rsidR="00ED549F">
        <w:rPr>
          <w:rFonts w:ascii="Calibri" w:hAnsi="Calibri" w:cs="Calibri"/>
          <w:sz w:val="22"/>
          <w:szCs w:val="22"/>
        </w:rPr>
        <w:t>à</w:t>
      </w:r>
      <w:r w:rsidRPr="00CF1E59">
        <w:rPr>
          <w:rFonts w:ascii="Calibri" w:hAnsi="Calibri" w:cs="Calibri"/>
          <w:sz w:val="22"/>
          <w:szCs w:val="22"/>
        </w:rPr>
        <w:t xml:space="preserve"> l’œuvre de Bellirith ou le simple charme rustique de </w:t>
      </w:r>
      <w:proofErr w:type="spellStart"/>
      <w:r w:rsidRPr="00CF1E59">
        <w:rPr>
          <w:rFonts w:ascii="Calibri" w:hAnsi="Calibri" w:cs="Calibri"/>
          <w:sz w:val="22"/>
          <w:szCs w:val="22"/>
        </w:rPr>
        <w:t>Saëlis</w:t>
      </w:r>
      <w:proofErr w:type="spellEnd"/>
      <w:r w:rsidR="00ED549F">
        <w:rPr>
          <w:rFonts w:ascii="Calibri" w:hAnsi="Calibri" w:cs="Calibri"/>
          <w:sz w:val="22"/>
          <w:szCs w:val="22"/>
        </w:rPr>
        <w:t>, tu te trompes lourdement.</w:t>
      </w:r>
      <w:r w:rsidRPr="00CF1E59">
        <w:rPr>
          <w:rFonts w:ascii="Calibri" w:hAnsi="Calibri" w:cs="Calibri"/>
          <w:sz w:val="22"/>
          <w:szCs w:val="22"/>
        </w:rPr>
        <w:t xml:space="preserve"> </w:t>
      </w:r>
      <w:r w:rsidR="00ED549F">
        <w:rPr>
          <w:rFonts w:ascii="Calibri" w:hAnsi="Calibri" w:cs="Calibri"/>
          <w:sz w:val="22"/>
          <w:szCs w:val="22"/>
        </w:rPr>
        <w:t>L</w:t>
      </w:r>
      <w:r w:rsidRPr="00CF1E59">
        <w:rPr>
          <w:rFonts w:ascii="Calibri" w:hAnsi="Calibri" w:cs="Calibri"/>
          <w:sz w:val="22"/>
          <w:szCs w:val="22"/>
        </w:rPr>
        <w:t xml:space="preserve">a ville ne tremble pas pour des querelles de famille, </w:t>
      </w:r>
      <w:proofErr w:type="spellStart"/>
      <w:r w:rsidRPr="00CF1E59">
        <w:rPr>
          <w:rFonts w:ascii="Calibri" w:hAnsi="Calibri" w:cs="Calibri"/>
          <w:sz w:val="22"/>
          <w:szCs w:val="22"/>
        </w:rPr>
        <w:t>Iriana</w:t>
      </w:r>
      <w:proofErr w:type="spellEnd"/>
      <w:r w:rsidRPr="00CF1E59">
        <w:rPr>
          <w:rFonts w:ascii="Calibri" w:hAnsi="Calibri" w:cs="Calibri"/>
          <w:sz w:val="22"/>
          <w:szCs w:val="22"/>
        </w:rPr>
        <w:t xml:space="preserve">. Elle a vu pire. </w:t>
      </w:r>
    </w:p>
    <w:p w14:paraId="2CD4D3DC" w14:textId="77777777" w:rsidR="00027246" w:rsidRPr="00CF1E59" w:rsidRDefault="00027246" w:rsidP="00027246">
      <w:pPr>
        <w:pStyle w:val="NormalWeb"/>
        <w:rPr>
          <w:rFonts w:ascii="Calibri" w:hAnsi="Calibri" w:cs="Calibri"/>
          <w:sz w:val="22"/>
          <w:szCs w:val="22"/>
        </w:rPr>
      </w:pPr>
    </w:p>
    <w:p w14:paraId="1E175911" w14:textId="40ED16FC" w:rsidR="001F658F" w:rsidRDefault="001F658F" w:rsidP="008C5CFC">
      <w:pPr>
        <w:pStyle w:val="NormalWeb"/>
        <w:rPr>
          <w:rFonts w:ascii="Calibri" w:hAnsi="Calibri" w:cs="Calibri"/>
          <w:b/>
          <w:bCs/>
          <w:sz w:val="22"/>
          <w:szCs w:val="22"/>
        </w:rPr>
      </w:pPr>
      <w:r w:rsidRPr="00027246">
        <w:rPr>
          <w:rFonts w:ascii="Calibri" w:hAnsi="Calibri" w:cs="Calibri"/>
          <w:b/>
          <w:bCs/>
          <w:sz w:val="22"/>
          <w:szCs w:val="22"/>
        </w:rPr>
        <w:t>Son regard rouge incandescent brille d’une lucidité froide.</w:t>
      </w:r>
    </w:p>
    <w:p w14:paraId="036E73CA" w14:textId="77777777" w:rsidR="00027246" w:rsidRPr="00027246" w:rsidRDefault="00027246" w:rsidP="008C5CFC">
      <w:pPr>
        <w:pStyle w:val="NormalWeb"/>
        <w:rPr>
          <w:rFonts w:ascii="Calibri" w:hAnsi="Calibri" w:cs="Calibri"/>
          <w:b/>
          <w:bCs/>
          <w:sz w:val="22"/>
          <w:szCs w:val="22"/>
        </w:rPr>
      </w:pPr>
    </w:p>
    <w:p w14:paraId="00C09388" w14:textId="1F5B1FD0" w:rsidR="001F658F" w:rsidRDefault="001F658F" w:rsidP="00027246">
      <w:pPr>
        <w:pStyle w:val="NormalWeb"/>
        <w:numPr>
          <w:ilvl w:val="0"/>
          <w:numId w:val="1"/>
        </w:numPr>
        <w:rPr>
          <w:rFonts w:ascii="Calibri" w:hAnsi="Calibri" w:cs="Calibri"/>
          <w:sz w:val="22"/>
          <w:szCs w:val="22"/>
        </w:rPr>
      </w:pPr>
      <w:r>
        <w:rPr>
          <w:rFonts w:ascii="Calibri" w:hAnsi="Calibri" w:cs="Calibri"/>
          <w:sz w:val="22"/>
          <w:szCs w:val="22"/>
        </w:rPr>
        <w:t xml:space="preserve"> Si </w:t>
      </w:r>
      <w:proofErr w:type="spellStart"/>
      <w:r>
        <w:rPr>
          <w:rFonts w:ascii="Calibri" w:hAnsi="Calibri" w:cs="Calibri"/>
          <w:sz w:val="22"/>
          <w:szCs w:val="22"/>
        </w:rPr>
        <w:t>Saëlis</w:t>
      </w:r>
      <w:proofErr w:type="spellEnd"/>
      <w:r>
        <w:rPr>
          <w:rFonts w:ascii="Calibri" w:hAnsi="Calibri" w:cs="Calibri"/>
          <w:sz w:val="22"/>
          <w:szCs w:val="22"/>
        </w:rPr>
        <w:t xml:space="preserve"> a la nausée, c’est parce qu’elle a peur. Ce que tu as ressenti, c’est un réflexe immunitaire. La cité sait avant nous quand un prédateur trop gros pour elle entre dans son écosystème. </w:t>
      </w:r>
    </w:p>
    <w:p w14:paraId="76E87E47" w14:textId="3FA31BBB" w:rsidR="001F658F" w:rsidRDefault="001F658F" w:rsidP="008C5CFC">
      <w:pPr>
        <w:pStyle w:val="NormalWeb"/>
        <w:rPr>
          <w:rFonts w:ascii="Calibri" w:hAnsi="Calibri" w:cs="Calibri"/>
          <w:b/>
          <w:bCs/>
          <w:sz w:val="22"/>
          <w:szCs w:val="22"/>
        </w:rPr>
      </w:pPr>
      <w:r w:rsidRPr="00027246">
        <w:rPr>
          <w:rFonts w:ascii="Calibri" w:hAnsi="Calibri" w:cs="Calibri"/>
          <w:b/>
          <w:bCs/>
          <w:sz w:val="22"/>
          <w:szCs w:val="22"/>
        </w:rPr>
        <w:t>Il marque une pause, laissant l’information faire son chemin.</w:t>
      </w:r>
    </w:p>
    <w:p w14:paraId="03ABDE1E" w14:textId="77777777" w:rsidR="00027246" w:rsidRPr="00027246" w:rsidRDefault="00027246" w:rsidP="008C5CFC">
      <w:pPr>
        <w:pStyle w:val="NormalWeb"/>
        <w:rPr>
          <w:rFonts w:ascii="Calibri" w:hAnsi="Calibri" w:cs="Calibri"/>
          <w:b/>
          <w:bCs/>
          <w:sz w:val="22"/>
          <w:szCs w:val="22"/>
        </w:rPr>
      </w:pPr>
    </w:p>
    <w:p w14:paraId="08BC54B9" w14:textId="41B50090" w:rsidR="00EE1EBB" w:rsidRPr="00EE1EBB" w:rsidRDefault="005E3BE5" w:rsidP="00EE1EBB">
      <w:pPr>
        <w:pStyle w:val="NormalWeb"/>
        <w:numPr>
          <w:ilvl w:val="0"/>
          <w:numId w:val="1"/>
        </w:numPr>
        <w:rPr>
          <w:rFonts w:ascii="Calibri" w:hAnsi="Calibri" w:cs="Calibri"/>
          <w:sz w:val="22"/>
          <w:szCs w:val="22"/>
        </w:rPr>
      </w:pPr>
      <w:r>
        <w:rPr>
          <w:rFonts w:ascii="Calibri" w:hAnsi="Calibri" w:cs="Calibri"/>
          <w:sz w:val="22"/>
          <w:szCs w:val="22"/>
        </w:rPr>
        <w:t>Je ne t’ai pas laissé jouer</w:t>
      </w:r>
      <w:r w:rsidR="001F658F">
        <w:rPr>
          <w:rFonts w:ascii="Calibri" w:hAnsi="Calibri" w:cs="Calibri"/>
          <w:sz w:val="22"/>
          <w:szCs w:val="22"/>
        </w:rPr>
        <w:t xml:space="preserve"> au chat et à la souris avec Bellirith</w:t>
      </w:r>
      <w:r w:rsidR="00C242AD">
        <w:rPr>
          <w:rFonts w:ascii="Calibri" w:hAnsi="Calibri" w:cs="Calibri"/>
          <w:sz w:val="22"/>
          <w:szCs w:val="22"/>
        </w:rPr>
        <w:t xml:space="preserve"> pour pouvoir aller </w:t>
      </w:r>
      <w:r w:rsidR="001F658F" w:rsidRPr="00C242AD">
        <w:rPr>
          <w:rFonts w:ascii="Calibri" w:hAnsi="Calibri" w:cs="Calibri"/>
          <w:sz w:val="22"/>
          <w:szCs w:val="22"/>
        </w:rPr>
        <w:t>boire le thé</w:t>
      </w:r>
      <w:r w:rsidR="00C242AD">
        <w:rPr>
          <w:rFonts w:ascii="Calibri" w:hAnsi="Calibri" w:cs="Calibri"/>
          <w:sz w:val="22"/>
          <w:szCs w:val="22"/>
        </w:rPr>
        <w:t xml:space="preserve"> en paix. </w:t>
      </w:r>
      <w:r w:rsidR="001F658F" w:rsidRPr="00C242AD">
        <w:rPr>
          <w:rFonts w:ascii="Calibri" w:hAnsi="Calibri" w:cs="Calibri"/>
          <w:sz w:val="22"/>
          <w:szCs w:val="22"/>
        </w:rPr>
        <w:t xml:space="preserve">Je suis allé voir un contact. Une vieille connaissance qui vit dans les strates inférieures, là où les racines de la ville touchent le </w:t>
      </w:r>
      <w:r w:rsidR="008B2D4D">
        <w:rPr>
          <w:rFonts w:ascii="Calibri" w:hAnsi="Calibri" w:cs="Calibri"/>
          <w:sz w:val="22"/>
          <w:szCs w:val="22"/>
        </w:rPr>
        <w:t>cœur des enfer</w:t>
      </w:r>
      <w:r w:rsidR="00D1536B">
        <w:rPr>
          <w:rFonts w:ascii="Calibri" w:hAnsi="Calibri" w:cs="Calibri"/>
          <w:sz w:val="22"/>
          <w:szCs w:val="22"/>
        </w:rPr>
        <w:t xml:space="preserve"> et où l’on perçoit toutes les vibrations</w:t>
      </w:r>
      <w:r w:rsidR="00EE1EBB">
        <w:rPr>
          <w:rFonts w:ascii="Calibri" w:hAnsi="Calibri" w:cs="Calibri"/>
          <w:sz w:val="22"/>
          <w:szCs w:val="22"/>
        </w:rPr>
        <w:t xml:space="preserve"> provenant des quatre coins de celui-ci</w:t>
      </w:r>
      <w:r w:rsidR="001F658F" w:rsidRPr="00C242AD">
        <w:rPr>
          <w:rFonts w:ascii="Calibri" w:hAnsi="Calibri" w:cs="Calibri"/>
          <w:sz w:val="22"/>
          <w:szCs w:val="22"/>
        </w:rPr>
        <w:t xml:space="preserve">. </w:t>
      </w:r>
      <w:r w:rsidR="00EE1EBB">
        <w:rPr>
          <w:rFonts w:ascii="Calibri" w:hAnsi="Calibri" w:cs="Calibri"/>
          <w:sz w:val="22"/>
          <w:szCs w:val="22"/>
        </w:rPr>
        <w:t>Et c</w:t>
      </w:r>
      <w:r w:rsidR="001F658F" w:rsidRPr="00C242AD">
        <w:rPr>
          <w:rFonts w:ascii="Calibri" w:hAnsi="Calibri" w:cs="Calibri"/>
          <w:sz w:val="22"/>
          <w:szCs w:val="22"/>
        </w:rPr>
        <w:t>’est lui qui m’a confirmé ce que je craignais</w:t>
      </w:r>
      <w:r w:rsidR="00EE1EBB">
        <w:rPr>
          <w:rFonts w:ascii="Calibri" w:hAnsi="Calibri" w:cs="Calibri"/>
          <w:sz w:val="22"/>
          <w:szCs w:val="22"/>
        </w:rPr>
        <w:t>.</w:t>
      </w:r>
    </w:p>
    <w:p w14:paraId="763EF35B" w14:textId="77777777" w:rsidR="001F658F" w:rsidRPr="00EE1EBB" w:rsidRDefault="001F658F" w:rsidP="008C5CFC">
      <w:pPr>
        <w:pStyle w:val="NormalWeb"/>
        <w:rPr>
          <w:rFonts w:ascii="Calibri" w:hAnsi="Calibri" w:cs="Calibri"/>
          <w:b/>
          <w:bCs/>
          <w:sz w:val="22"/>
          <w:szCs w:val="22"/>
        </w:rPr>
      </w:pPr>
      <w:proofErr w:type="spellStart"/>
      <w:r w:rsidRPr="00EE1EBB">
        <w:rPr>
          <w:rFonts w:ascii="Calibri" w:hAnsi="Calibri" w:cs="Calibri"/>
          <w:b/>
          <w:bCs/>
          <w:sz w:val="22"/>
          <w:szCs w:val="22"/>
        </w:rPr>
        <w:t>Valurn</w:t>
      </w:r>
      <w:proofErr w:type="spellEnd"/>
      <w:r w:rsidRPr="00EE1EBB">
        <w:rPr>
          <w:rFonts w:ascii="Calibri" w:hAnsi="Calibri" w:cs="Calibri"/>
          <w:b/>
          <w:bCs/>
          <w:sz w:val="22"/>
          <w:szCs w:val="22"/>
        </w:rPr>
        <w:t xml:space="preserve"> baisse la voix, non plus par intimité, mais par prudence.</w:t>
      </w:r>
    </w:p>
    <w:p w14:paraId="2B053F9E" w14:textId="77777777" w:rsidR="00EE1EBB" w:rsidRDefault="00EE1EBB" w:rsidP="00EE1EBB">
      <w:pPr>
        <w:pStyle w:val="NormalWeb"/>
        <w:rPr>
          <w:rFonts w:ascii="Calibri" w:hAnsi="Calibri" w:cs="Calibri"/>
          <w:sz w:val="22"/>
          <w:szCs w:val="22"/>
        </w:rPr>
      </w:pPr>
    </w:p>
    <w:p w14:paraId="680AE996" w14:textId="5A545BEB" w:rsidR="001F658F" w:rsidRDefault="001F658F" w:rsidP="00EE1EBB">
      <w:pPr>
        <w:pStyle w:val="NormalWeb"/>
        <w:numPr>
          <w:ilvl w:val="0"/>
          <w:numId w:val="1"/>
        </w:numPr>
        <w:rPr>
          <w:rFonts w:ascii="Calibri" w:hAnsi="Calibri" w:cs="Calibri"/>
          <w:sz w:val="22"/>
          <w:szCs w:val="22"/>
        </w:rPr>
      </w:pPr>
      <w:r>
        <w:rPr>
          <w:rFonts w:ascii="Calibri" w:hAnsi="Calibri" w:cs="Calibri"/>
          <w:sz w:val="22"/>
          <w:szCs w:val="22"/>
        </w:rPr>
        <w:t xml:space="preserve">Il y a une force qui approche, </w:t>
      </w:r>
      <w:proofErr w:type="spellStart"/>
      <w:r>
        <w:rPr>
          <w:rFonts w:ascii="Calibri" w:hAnsi="Calibri" w:cs="Calibri"/>
          <w:sz w:val="22"/>
          <w:szCs w:val="22"/>
        </w:rPr>
        <w:t>Iriana</w:t>
      </w:r>
      <w:proofErr w:type="spellEnd"/>
      <w:r>
        <w:rPr>
          <w:rFonts w:ascii="Calibri" w:hAnsi="Calibri" w:cs="Calibri"/>
          <w:sz w:val="22"/>
          <w:szCs w:val="22"/>
        </w:rPr>
        <w:t xml:space="preserve">. Une entité si massive, si chargée en énergie destructrice, que sa simple proximité fait vibrer la réalité de </w:t>
      </w:r>
      <w:proofErr w:type="spellStart"/>
      <w:r>
        <w:rPr>
          <w:rFonts w:ascii="Calibri" w:hAnsi="Calibri" w:cs="Calibri"/>
          <w:sz w:val="22"/>
          <w:szCs w:val="22"/>
        </w:rPr>
        <w:t>Saëlis</w:t>
      </w:r>
      <w:proofErr w:type="spellEnd"/>
      <w:r>
        <w:rPr>
          <w:rFonts w:ascii="Calibri" w:hAnsi="Calibri" w:cs="Calibri"/>
          <w:sz w:val="22"/>
          <w:szCs w:val="22"/>
        </w:rPr>
        <w:t>.</w:t>
      </w:r>
      <w:r w:rsidR="00B13D29">
        <w:rPr>
          <w:rFonts w:ascii="Calibri" w:hAnsi="Calibri" w:cs="Calibri"/>
          <w:sz w:val="22"/>
          <w:szCs w:val="22"/>
        </w:rPr>
        <w:t xml:space="preserve"> </w:t>
      </w:r>
      <w:r w:rsidR="00203E36">
        <w:rPr>
          <w:rFonts w:ascii="Calibri" w:hAnsi="Calibri" w:cs="Calibri"/>
          <w:sz w:val="22"/>
          <w:szCs w:val="22"/>
        </w:rPr>
        <w:t xml:space="preserve">Crois moi princesse, elle </w:t>
      </w:r>
      <w:r>
        <w:rPr>
          <w:rFonts w:ascii="Calibri" w:hAnsi="Calibri" w:cs="Calibri"/>
          <w:sz w:val="22"/>
          <w:szCs w:val="22"/>
        </w:rPr>
        <w:t xml:space="preserve">fera passer l’armée impériale pour une troupe de théâtre amateur. </w:t>
      </w:r>
    </w:p>
    <w:p w14:paraId="6072ACD3" w14:textId="71750DD4" w:rsidR="00DF1D72" w:rsidRDefault="001F658F" w:rsidP="008C5CFC">
      <w:pPr>
        <w:pStyle w:val="NormalWeb"/>
        <w:rPr>
          <w:rFonts w:ascii="Calibri" w:hAnsi="Calibri" w:cs="Calibri"/>
          <w:b/>
          <w:bCs/>
          <w:sz w:val="22"/>
          <w:szCs w:val="22"/>
        </w:rPr>
      </w:pPr>
      <w:r w:rsidRPr="00203E36">
        <w:rPr>
          <w:rFonts w:ascii="Calibri" w:hAnsi="Calibri" w:cs="Calibri"/>
          <w:b/>
          <w:bCs/>
          <w:sz w:val="22"/>
          <w:szCs w:val="22"/>
        </w:rPr>
        <w:t xml:space="preserve">Il lui offre un sourire qui se veut rassurant mais qui ressemble davantage à une grimace face </w:t>
      </w:r>
      <w:r w:rsidR="00203E36">
        <w:rPr>
          <w:rFonts w:ascii="Calibri" w:hAnsi="Calibri" w:cs="Calibri"/>
          <w:b/>
          <w:bCs/>
          <w:sz w:val="22"/>
          <w:szCs w:val="22"/>
        </w:rPr>
        <w:t>au drame à venir</w:t>
      </w:r>
      <w:r w:rsidRPr="00203E36">
        <w:rPr>
          <w:rFonts w:ascii="Calibri" w:hAnsi="Calibri" w:cs="Calibri"/>
          <w:b/>
          <w:bCs/>
          <w:sz w:val="22"/>
          <w:szCs w:val="22"/>
        </w:rPr>
        <w:t>.</w:t>
      </w:r>
      <w:r w:rsidR="00DF1D72">
        <w:rPr>
          <w:rFonts w:ascii="Calibri" w:hAnsi="Calibri" w:cs="Calibri"/>
          <w:b/>
          <w:bCs/>
          <w:sz w:val="22"/>
          <w:szCs w:val="22"/>
        </w:rPr>
        <w:t xml:space="preserve"> </w:t>
      </w:r>
      <w:proofErr w:type="spellStart"/>
      <w:r w:rsidR="00DF1D72">
        <w:rPr>
          <w:rFonts w:ascii="Calibri" w:hAnsi="Calibri" w:cs="Calibri"/>
          <w:b/>
          <w:bCs/>
          <w:sz w:val="22"/>
          <w:szCs w:val="22"/>
        </w:rPr>
        <w:t>Iriana</w:t>
      </w:r>
      <w:proofErr w:type="spellEnd"/>
      <w:r w:rsidR="00DF1D72">
        <w:rPr>
          <w:rFonts w:ascii="Calibri" w:hAnsi="Calibri" w:cs="Calibri"/>
          <w:b/>
          <w:bCs/>
          <w:sz w:val="22"/>
          <w:szCs w:val="22"/>
        </w:rPr>
        <w:t xml:space="preserve"> fronce les sourcils, cherchant à percer le masque du Seigneur de </w:t>
      </w:r>
      <w:proofErr w:type="spellStart"/>
      <w:r w:rsidR="00DF1D72">
        <w:rPr>
          <w:rFonts w:ascii="Calibri" w:hAnsi="Calibri" w:cs="Calibri"/>
          <w:b/>
          <w:bCs/>
          <w:sz w:val="22"/>
          <w:szCs w:val="22"/>
        </w:rPr>
        <w:t>Saëlis</w:t>
      </w:r>
      <w:proofErr w:type="spellEnd"/>
      <w:r w:rsidR="00DF1D72">
        <w:rPr>
          <w:rFonts w:ascii="Calibri" w:hAnsi="Calibri" w:cs="Calibri"/>
          <w:b/>
          <w:bCs/>
          <w:sz w:val="22"/>
          <w:szCs w:val="22"/>
        </w:rPr>
        <w:t>. Une menace qui effraie la ville elle-même ?</w:t>
      </w:r>
    </w:p>
    <w:p w14:paraId="2BBB34A4" w14:textId="77777777" w:rsidR="003139DE" w:rsidRDefault="003139DE" w:rsidP="003139DE">
      <w:pPr>
        <w:pStyle w:val="NormalWeb"/>
        <w:rPr>
          <w:rFonts w:ascii="Calibri" w:hAnsi="Calibri" w:cs="Calibri"/>
          <w:b/>
          <w:bCs/>
          <w:sz w:val="22"/>
          <w:szCs w:val="22"/>
        </w:rPr>
      </w:pPr>
    </w:p>
    <w:p w14:paraId="2A5D13F7" w14:textId="0BACCE5A" w:rsidR="00DF1D72" w:rsidRDefault="00DF1D72" w:rsidP="003139DE">
      <w:pPr>
        <w:pStyle w:val="NormalWeb"/>
        <w:numPr>
          <w:ilvl w:val="0"/>
          <w:numId w:val="1"/>
        </w:numPr>
        <w:rPr>
          <w:rFonts w:ascii="Calibri" w:hAnsi="Calibri" w:cs="Calibri"/>
          <w:sz w:val="22"/>
          <w:szCs w:val="22"/>
        </w:rPr>
      </w:pPr>
      <w:r>
        <w:rPr>
          <w:rFonts w:ascii="Calibri" w:hAnsi="Calibri" w:cs="Calibri"/>
          <w:b/>
          <w:bCs/>
          <w:sz w:val="22"/>
          <w:szCs w:val="22"/>
        </w:rPr>
        <w:lastRenderedPageBreak/>
        <w:t xml:space="preserve"> </w:t>
      </w:r>
      <w:r w:rsidRPr="00171518">
        <w:rPr>
          <w:rFonts w:ascii="Calibri" w:hAnsi="Calibri" w:cs="Calibri"/>
          <w:sz w:val="22"/>
          <w:szCs w:val="22"/>
        </w:rPr>
        <w:t xml:space="preserve">De quoi parles-tu, </w:t>
      </w:r>
      <w:proofErr w:type="spellStart"/>
      <w:r w:rsidRPr="00171518">
        <w:rPr>
          <w:rFonts w:ascii="Calibri" w:hAnsi="Calibri" w:cs="Calibri"/>
          <w:sz w:val="22"/>
          <w:szCs w:val="22"/>
        </w:rPr>
        <w:t>Valurn</w:t>
      </w:r>
      <w:proofErr w:type="spellEnd"/>
      <w:r w:rsidRPr="00171518">
        <w:rPr>
          <w:rFonts w:ascii="Calibri" w:hAnsi="Calibri" w:cs="Calibri"/>
          <w:sz w:val="22"/>
          <w:szCs w:val="22"/>
        </w:rPr>
        <w:t xml:space="preserve"> ? Qu’est-ce qui peut être pire que l’Empire ou Bellirith ? </w:t>
      </w:r>
      <w:proofErr w:type="spellStart"/>
      <w:r w:rsidR="00E913D1" w:rsidRPr="00171518">
        <w:rPr>
          <w:rFonts w:ascii="Calibri" w:hAnsi="Calibri" w:cs="Calibri"/>
          <w:sz w:val="22"/>
          <w:szCs w:val="22"/>
        </w:rPr>
        <w:t>Riiahas</w:t>
      </w:r>
      <w:proofErr w:type="spellEnd"/>
      <w:r w:rsidR="00E913D1" w:rsidRPr="00171518">
        <w:rPr>
          <w:rFonts w:ascii="Calibri" w:hAnsi="Calibri" w:cs="Calibri"/>
          <w:sz w:val="22"/>
          <w:szCs w:val="22"/>
        </w:rPr>
        <w:t xml:space="preserve"> compte venir te punir de ton affront ?</w:t>
      </w:r>
    </w:p>
    <w:p w14:paraId="5DF4B680" w14:textId="77777777" w:rsidR="00171518" w:rsidRPr="00171518" w:rsidRDefault="00171518" w:rsidP="00171518">
      <w:pPr>
        <w:pStyle w:val="NormalWeb"/>
        <w:rPr>
          <w:rFonts w:ascii="Calibri" w:hAnsi="Calibri" w:cs="Calibri"/>
          <w:sz w:val="22"/>
          <w:szCs w:val="22"/>
        </w:rPr>
      </w:pPr>
    </w:p>
    <w:p w14:paraId="4FD3A121" w14:textId="084790AA" w:rsidR="00DF1D72" w:rsidRDefault="00DF1D72" w:rsidP="008C5CFC">
      <w:pPr>
        <w:pStyle w:val="NormalWeb"/>
        <w:rPr>
          <w:rFonts w:ascii="Calibri" w:hAnsi="Calibri" w:cs="Calibri"/>
          <w:b/>
          <w:bCs/>
          <w:sz w:val="22"/>
          <w:szCs w:val="22"/>
        </w:rPr>
      </w:pPr>
      <w:r>
        <w:rPr>
          <w:rFonts w:ascii="Calibri" w:hAnsi="Calibri" w:cs="Calibri"/>
          <w:b/>
          <w:bCs/>
          <w:sz w:val="22"/>
          <w:szCs w:val="22"/>
        </w:rPr>
        <w:t>Pour toute réponse, le grand Parieur tend sa main gauche</w:t>
      </w:r>
      <w:r w:rsidR="00171518">
        <w:rPr>
          <w:rFonts w:ascii="Calibri" w:hAnsi="Calibri" w:cs="Calibri"/>
          <w:b/>
          <w:bCs/>
          <w:sz w:val="22"/>
          <w:szCs w:val="22"/>
        </w:rPr>
        <w:t>,</w:t>
      </w:r>
      <w:r>
        <w:rPr>
          <w:rFonts w:ascii="Calibri" w:hAnsi="Calibri" w:cs="Calibri"/>
          <w:b/>
          <w:bCs/>
          <w:sz w:val="22"/>
          <w:szCs w:val="22"/>
        </w:rPr>
        <w:t xml:space="preserve"> celle qui est intacte, celle qui n’a pas touché la dague. Il l’ouvre lentement au-dessus de la table, paume vers le plafond, comme s’il s’apprêtait à abattre sa carte maîtresse.</w:t>
      </w:r>
    </w:p>
    <w:p w14:paraId="6A10A239" w14:textId="77777777" w:rsidR="00171518" w:rsidRDefault="00171518" w:rsidP="008C5CFC">
      <w:pPr>
        <w:pStyle w:val="NormalWeb"/>
        <w:rPr>
          <w:rFonts w:ascii="Calibri" w:hAnsi="Calibri" w:cs="Calibri"/>
          <w:b/>
          <w:bCs/>
          <w:sz w:val="22"/>
          <w:szCs w:val="22"/>
        </w:rPr>
      </w:pPr>
    </w:p>
    <w:p w14:paraId="0E5970A7" w14:textId="4900B2D0" w:rsidR="00171518" w:rsidRDefault="00171518" w:rsidP="00171518">
      <w:pPr>
        <w:pStyle w:val="NormalWeb"/>
        <w:numPr>
          <w:ilvl w:val="0"/>
          <w:numId w:val="1"/>
        </w:numPr>
        <w:rPr>
          <w:rFonts w:ascii="Calibri" w:hAnsi="Calibri" w:cs="Calibri"/>
          <w:b/>
          <w:bCs/>
          <w:sz w:val="22"/>
          <w:szCs w:val="22"/>
        </w:rPr>
      </w:pPr>
      <w:r>
        <w:rPr>
          <w:rFonts w:ascii="Calibri" w:hAnsi="Calibri" w:cs="Calibri"/>
          <w:sz w:val="22"/>
          <w:szCs w:val="22"/>
        </w:rPr>
        <w:t xml:space="preserve">Non… bien sûr que non. </w:t>
      </w:r>
      <w:r w:rsidR="00690E42">
        <w:rPr>
          <w:rFonts w:ascii="Calibri" w:hAnsi="Calibri" w:cs="Calibri"/>
          <w:sz w:val="22"/>
          <w:szCs w:val="22"/>
        </w:rPr>
        <w:t>Chaos ne s'abaisse pas à ça… mais honnêtement j’aurais préféré.</w:t>
      </w:r>
    </w:p>
    <w:p w14:paraId="6C65E975" w14:textId="77777777" w:rsidR="00171518" w:rsidRDefault="00171518" w:rsidP="008C5CFC">
      <w:pPr>
        <w:pStyle w:val="NormalWeb"/>
        <w:rPr>
          <w:rFonts w:ascii="Calibri" w:hAnsi="Calibri" w:cs="Calibri"/>
          <w:b/>
          <w:bCs/>
          <w:sz w:val="22"/>
          <w:szCs w:val="22"/>
        </w:rPr>
      </w:pPr>
    </w:p>
    <w:p w14:paraId="04D943E3" w14:textId="0ADB0289" w:rsidR="00DF1D72" w:rsidRDefault="003D379E" w:rsidP="008C5CFC">
      <w:pPr>
        <w:pStyle w:val="NormalWeb"/>
        <w:rPr>
          <w:rFonts w:ascii="Calibri" w:hAnsi="Calibri" w:cs="Calibri"/>
          <w:b/>
          <w:bCs/>
          <w:sz w:val="22"/>
          <w:szCs w:val="22"/>
        </w:rPr>
      </w:pPr>
      <w:r>
        <w:rPr>
          <w:rFonts w:ascii="Calibri" w:hAnsi="Calibri" w:cs="Calibri"/>
          <w:b/>
          <w:bCs/>
          <w:sz w:val="22"/>
          <w:szCs w:val="22"/>
        </w:rPr>
        <w:t>Mais alors qu’il termine sa phrase, l</w:t>
      </w:r>
      <w:r w:rsidR="00DF1D72">
        <w:rPr>
          <w:rFonts w:ascii="Calibri" w:hAnsi="Calibri" w:cs="Calibri"/>
          <w:b/>
          <w:bCs/>
          <w:sz w:val="22"/>
          <w:szCs w:val="22"/>
        </w:rPr>
        <w:t>’air autour d’eux s’alourdit instantanément. La musique de jazz semble ralentir, distordue par une gravité nouvelle.</w:t>
      </w:r>
    </w:p>
    <w:p w14:paraId="1E0E073A" w14:textId="0AECB587" w:rsidR="00DF1D72" w:rsidRDefault="00DF1D72" w:rsidP="008C5CFC">
      <w:pPr>
        <w:pStyle w:val="NormalWeb"/>
        <w:rPr>
          <w:rFonts w:ascii="Calibri" w:hAnsi="Calibri" w:cs="Calibri"/>
          <w:b/>
          <w:bCs/>
          <w:sz w:val="22"/>
          <w:szCs w:val="22"/>
        </w:rPr>
      </w:pPr>
      <w:r>
        <w:rPr>
          <w:rFonts w:ascii="Calibri" w:hAnsi="Calibri" w:cs="Calibri"/>
          <w:b/>
          <w:bCs/>
          <w:sz w:val="22"/>
          <w:szCs w:val="22"/>
        </w:rPr>
        <w:t xml:space="preserve">Au creux de la main de </w:t>
      </w:r>
      <w:proofErr w:type="spellStart"/>
      <w:r>
        <w:rPr>
          <w:rFonts w:ascii="Calibri" w:hAnsi="Calibri" w:cs="Calibri"/>
          <w:b/>
          <w:bCs/>
          <w:sz w:val="22"/>
          <w:szCs w:val="22"/>
        </w:rPr>
        <w:t>Valurn</w:t>
      </w:r>
      <w:proofErr w:type="spellEnd"/>
      <w:r>
        <w:rPr>
          <w:rFonts w:ascii="Calibri" w:hAnsi="Calibri" w:cs="Calibri"/>
          <w:b/>
          <w:bCs/>
          <w:sz w:val="22"/>
          <w:szCs w:val="22"/>
        </w:rPr>
        <w:t xml:space="preserve">, l’espace se déchire. </w:t>
      </w:r>
      <w:r w:rsidR="007E79E2">
        <w:rPr>
          <w:rFonts w:ascii="Calibri" w:hAnsi="Calibri" w:cs="Calibri"/>
          <w:b/>
          <w:bCs/>
          <w:sz w:val="22"/>
          <w:szCs w:val="22"/>
        </w:rPr>
        <w:t>Un orbe</w:t>
      </w:r>
      <w:r>
        <w:rPr>
          <w:rFonts w:ascii="Calibri" w:hAnsi="Calibri" w:cs="Calibri"/>
          <w:b/>
          <w:bCs/>
          <w:sz w:val="22"/>
          <w:szCs w:val="22"/>
        </w:rPr>
        <w:t xml:space="preserve"> se matérialise, pas plus grosse qu’un</w:t>
      </w:r>
      <w:r w:rsidR="007E79E2">
        <w:rPr>
          <w:rFonts w:ascii="Calibri" w:hAnsi="Calibri" w:cs="Calibri"/>
          <w:b/>
          <w:bCs/>
          <w:sz w:val="22"/>
          <w:szCs w:val="22"/>
        </w:rPr>
        <w:t xml:space="preserve"> </w:t>
      </w:r>
      <w:proofErr w:type="spellStart"/>
      <w:r w:rsidR="007E79E2">
        <w:rPr>
          <w:rFonts w:ascii="Calibri" w:hAnsi="Calibri" w:cs="Calibri"/>
          <w:b/>
          <w:bCs/>
          <w:sz w:val="22"/>
          <w:szCs w:val="22"/>
        </w:rPr>
        <w:t>qu’un</w:t>
      </w:r>
      <w:proofErr w:type="spellEnd"/>
      <w:r w:rsidR="007E79E2">
        <w:rPr>
          <w:rFonts w:ascii="Calibri" w:hAnsi="Calibri" w:cs="Calibri"/>
          <w:b/>
          <w:bCs/>
          <w:sz w:val="22"/>
          <w:szCs w:val="22"/>
        </w:rPr>
        <w:t xml:space="preserve"> melon</w:t>
      </w:r>
      <w:r>
        <w:rPr>
          <w:rFonts w:ascii="Calibri" w:hAnsi="Calibri" w:cs="Calibri"/>
          <w:b/>
          <w:bCs/>
          <w:sz w:val="22"/>
          <w:szCs w:val="22"/>
        </w:rPr>
        <w:t>, mais d’une densité terrifiante. Ce n’est pas de la matière, c’est une tempête comprimée.</w:t>
      </w:r>
    </w:p>
    <w:p w14:paraId="1B37F28C" w14:textId="2CABB6BA" w:rsidR="00DF1D72" w:rsidRDefault="00DF1D72" w:rsidP="008C5CFC">
      <w:pPr>
        <w:pStyle w:val="NormalWeb"/>
        <w:rPr>
          <w:rFonts w:ascii="Calibri" w:hAnsi="Calibri" w:cs="Calibri"/>
          <w:b/>
          <w:bCs/>
          <w:sz w:val="22"/>
          <w:szCs w:val="22"/>
        </w:rPr>
      </w:pPr>
      <w:proofErr w:type="spellStart"/>
      <w:r>
        <w:rPr>
          <w:rFonts w:ascii="Calibri" w:hAnsi="Calibri" w:cs="Calibri"/>
          <w:b/>
          <w:bCs/>
          <w:sz w:val="22"/>
          <w:szCs w:val="22"/>
        </w:rPr>
        <w:t>Iriana</w:t>
      </w:r>
      <w:proofErr w:type="spellEnd"/>
      <w:r>
        <w:rPr>
          <w:rFonts w:ascii="Calibri" w:hAnsi="Calibri" w:cs="Calibri"/>
          <w:b/>
          <w:bCs/>
          <w:sz w:val="22"/>
          <w:szCs w:val="22"/>
        </w:rPr>
        <w:t xml:space="preserve"> a un mouvement de recul violent, son dos heurtant le velours de la banquette. Ses yeux s’écarquillent d’horreur.</w:t>
      </w:r>
    </w:p>
    <w:p w14:paraId="4C609A5C" w14:textId="220FDC8D" w:rsidR="00DF1D72" w:rsidRDefault="00DF1D72" w:rsidP="008C5CFC">
      <w:pPr>
        <w:pStyle w:val="NormalWeb"/>
        <w:rPr>
          <w:rFonts w:ascii="Calibri" w:hAnsi="Calibri" w:cs="Calibri"/>
          <w:b/>
          <w:bCs/>
          <w:sz w:val="22"/>
          <w:szCs w:val="22"/>
        </w:rPr>
      </w:pPr>
      <w:r>
        <w:rPr>
          <w:rFonts w:ascii="Calibri" w:hAnsi="Calibri" w:cs="Calibri"/>
          <w:b/>
          <w:bCs/>
          <w:sz w:val="22"/>
          <w:szCs w:val="22"/>
        </w:rPr>
        <w:t>L’orbe est un maelström silencieux où trois couleurs se livrent une guerre perpétuelle.</w:t>
      </w:r>
    </w:p>
    <w:p w14:paraId="310E896C" w14:textId="138A278C" w:rsidR="00DF1D72" w:rsidRDefault="00DF1D72" w:rsidP="008C5CFC">
      <w:pPr>
        <w:pStyle w:val="NormalWeb"/>
        <w:rPr>
          <w:rFonts w:ascii="Calibri" w:hAnsi="Calibri" w:cs="Calibri"/>
          <w:b/>
          <w:bCs/>
          <w:sz w:val="22"/>
          <w:szCs w:val="22"/>
        </w:rPr>
      </w:pPr>
      <w:r>
        <w:rPr>
          <w:rFonts w:ascii="Calibri" w:hAnsi="Calibri" w:cs="Calibri"/>
          <w:b/>
          <w:bCs/>
          <w:sz w:val="22"/>
          <w:szCs w:val="22"/>
        </w:rPr>
        <w:t>Il y a le Rouge, vif et sanglant, l’énergie pure du Chaos qui crépite comme une plaie ouverte.</w:t>
      </w:r>
    </w:p>
    <w:p w14:paraId="15BAD173" w14:textId="77777777" w:rsidR="00DF1D72" w:rsidRDefault="00DF1D72" w:rsidP="008C5CFC">
      <w:pPr>
        <w:pStyle w:val="NormalWeb"/>
        <w:rPr>
          <w:rFonts w:ascii="Calibri" w:hAnsi="Calibri" w:cs="Calibri"/>
          <w:b/>
          <w:bCs/>
          <w:sz w:val="22"/>
          <w:szCs w:val="22"/>
        </w:rPr>
      </w:pPr>
      <w:r>
        <w:rPr>
          <w:rFonts w:ascii="Calibri" w:hAnsi="Calibri" w:cs="Calibri"/>
          <w:b/>
          <w:bCs/>
          <w:sz w:val="22"/>
          <w:szCs w:val="22"/>
        </w:rPr>
        <w:t>Il y a le Pourpre, sombre et velouté, les ombres insondables du Vide qui semblent vouloir tout avaler.</w:t>
      </w:r>
    </w:p>
    <w:p w14:paraId="3B01DAC1" w14:textId="220E0EC8" w:rsidR="00DF1D72" w:rsidRDefault="00DF1D72" w:rsidP="008C5CFC">
      <w:pPr>
        <w:pStyle w:val="NormalWeb"/>
        <w:rPr>
          <w:rFonts w:ascii="Calibri" w:hAnsi="Calibri" w:cs="Calibri"/>
          <w:b/>
          <w:bCs/>
          <w:sz w:val="22"/>
          <w:szCs w:val="22"/>
        </w:rPr>
      </w:pPr>
      <w:r>
        <w:rPr>
          <w:rFonts w:ascii="Calibri" w:hAnsi="Calibri" w:cs="Calibri"/>
          <w:b/>
          <w:bCs/>
          <w:sz w:val="22"/>
          <w:szCs w:val="22"/>
        </w:rPr>
        <w:t>Et il y a ce Vert Sombre, maladif, froid… l’odeur de la terre retournée et des cryptes anciennes. La Mort.</w:t>
      </w:r>
    </w:p>
    <w:p w14:paraId="5131FDDF" w14:textId="52A36BE3" w:rsidR="00DF1D72" w:rsidRDefault="00DF1D72" w:rsidP="008C5CFC">
      <w:pPr>
        <w:pStyle w:val="NormalWeb"/>
        <w:rPr>
          <w:rFonts w:ascii="Calibri" w:hAnsi="Calibri" w:cs="Calibri"/>
          <w:b/>
          <w:bCs/>
          <w:sz w:val="22"/>
          <w:szCs w:val="22"/>
        </w:rPr>
      </w:pPr>
      <w:proofErr w:type="spellStart"/>
      <w:r>
        <w:rPr>
          <w:rFonts w:ascii="Calibri" w:hAnsi="Calibri" w:cs="Calibri"/>
          <w:b/>
          <w:bCs/>
          <w:sz w:val="22"/>
          <w:szCs w:val="22"/>
        </w:rPr>
        <w:t>Iriana</w:t>
      </w:r>
      <w:proofErr w:type="spellEnd"/>
      <w:r>
        <w:rPr>
          <w:rFonts w:ascii="Calibri" w:hAnsi="Calibri" w:cs="Calibri"/>
          <w:b/>
          <w:bCs/>
          <w:sz w:val="22"/>
          <w:szCs w:val="22"/>
        </w:rPr>
        <w:t xml:space="preserve"> sent sa gorge se nouer. Ce n’est pas juste de l’énergie. C’est une signature. Une fréquence qu’elle a sentie sur le champ de bataille, une puissance qui a hanté les récits de sa famille.</w:t>
      </w:r>
    </w:p>
    <w:p w14:paraId="005E4E35" w14:textId="77777777" w:rsidR="00417DAF" w:rsidRDefault="00417DAF" w:rsidP="00417DAF">
      <w:pPr>
        <w:pStyle w:val="NormalWeb"/>
        <w:rPr>
          <w:rFonts w:ascii="Calibri" w:hAnsi="Calibri" w:cs="Calibri"/>
          <w:b/>
          <w:bCs/>
          <w:sz w:val="22"/>
          <w:szCs w:val="22"/>
        </w:rPr>
      </w:pPr>
    </w:p>
    <w:p w14:paraId="05E53319" w14:textId="5400F707" w:rsidR="00DF1D72" w:rsidRDefault="00DF1D72" w:rsidP="00417DAF">
      <w:pPr>
        <w:pStyle w:val="NormalWeb"/>
        <w:numPr>
          <w:ilvl w:val="0"/>
          <w:numId w:val="1"/>
        </w:numPr>
        <w:rPr>
          <w:rFonts w:ascii="Calibri" w:hAnsi="Calibri" w:cs="Calibri"/>
          <w:sz w:val="22"/>
          <w:szCs w:val="22"/>
        </w:rPr>
      </w:pPr>
      <w:r w:rsidRPr="00417DAF">
        <w:rPr>
          <w:rFonts w:ascii="Calibri" w:hAnsi="Calibri" w:cs="Calibri"/>
          <w:sz w:val="22"/>
          <w:szCs w:val="22"/>
        </w:rPr>
        <w:t xml:space="preserve">Non…  </w:t>
      </w:r>
      <w:r>
        <w:rPr>
          <w:rFonts w:ascii="Calibri" w:hAnsi="Calibri" w:cs="Calibri"/>
          <w:b/>
          <w:bCs/>
          <w:sz w:val="22"/>
          <w:szCs w:val="22"/>
        </w:rPr>
        <w:t xml:space="preserve">souffle-t-elle, le visage blême. </w:t>
      </w:r>
      <w:r w:rsidRPr="004D254E">
        <w:rPr>
          <w:rFonts w:ascii="Calibri" w:hAnsi="Calibri" w:cs="Calibri"/>
          <w:sz w:val="22"/>
          <w:szCs w:val="22"/>
        </w:rPr>
        <w:t xml:space="preserve">C’est impossible. </w:t>
      </w:r>
    </w:p>
    <w:p w14:paraId="6D90F5C1" w14:textId="77777777" w:rsidR="004D254E" w:rsidRPr="004D254E" w:rsidRDefault="004D254E" w:rsidP="004D254E">
      <w:pPr>
        <w:pStyle w:val="NormalWeb"/>
        <w:rPr>
          <w:rFonts w:ascii="Calibri" w:hAnsi="Calibri" w:cs="Calibri"/>
          <w:sz w:val="22"/>
          <w:szCs w:val="22"/>
        </w:rPr>
      </w:pPr>
    </w:p>
    <w:p w14:paraId="44E60CD0" w14:textId="58B90C67" w:rsidR="00DF1D72" w:rsidRDefault="00DF1D72" w:rsidP="008C5CFC">
      <w:pPr>
        <w:pStyle w:val="NormalWeb"/>
        <w:rPr>
          <w:rFonts w:ascii="Calibri" w:hAnsi="Calibri" w:cs="Calibri"/>
          <w:b/>
          <w:bCs/>
          <w:sz w:val="22"/>
          <w:szCs w:val="22"/>
        </w:rPr>
      </w:pPr>
      <w:proofErr w:type="spellStart"/>
      <w:r>
        <w:rPr>
          <w:rFonts w:ascii="Calibri" w:hAnsi="Calibri" w:cs="Calibri"/>
          <w:b/>
          <w:bCs/>
          <w:sz w:val="22"/>
          <w:szCs w:val="22"/>
        </w:rPr>
        <w:t>Valurn</w:t>
      </w:r>
      <w:proofErr w:type="spellEnd"/>
      <w:r>
        <w:rPr>
          <w:rFonts w:ascii="Calibri" w:hAnsi="Calibri" w:cs="Calibri"/>
          <w:b/>
          <w:bCs/>
          <w:sz w:val="22"/>
          <w:szCs w:val="22"/>
        </w:rPr>
        <w:t xml:space="preserve"> observe l’orbe avec une fascination mêlée de respect. Les reflets tricolores dansent dans ses yeux rouges.</w:t>
      </w:r>
    </w:p>
    <w:p w14:paraId="21FD077A" w14:textId="77777777" w:rsidR="004D254E" w:rsidRDefault="004D254E" w:rsidP="004D254E">
      <w:pPr>
        <w:pStyle w:val="NormalWeb"/>
        <w:rPr>
          <w:rFonts w:ascii="Calibri" w:hAnsi="Calibri" w:cs="Calibri"/>
          <w:b/>
          <w:bCs/>
          <w:sz w:val="22"/>
          <w:szCs w:val="22"/>
        </w:rPr>
      </w:pPr>
    </w:p>
    <w:p w14:paraId="31E13FA8" w14:textId="7A0DC040" w:rsidR="004D254E" w:rsidRPr="004D254E" w:rsidRDefault="00DF1D72" w:rsidP="004D254E">
      <w:pPr>
        <w:pStyle w:val="NormalWeb"/>
        <w:numPr>
          <w:ilvl w:val="0"/>
          <w:numId w:val="1"/>
        </w:numPr>
        <w:rPr>
          <w:rFonts w:ascii="Calibri" w:hAnsi="Calibri" w:cs="Calibri"/>
          <w:sz w:val="22"/>
          <w:szCs w:val="22"/>
        </w:rPr>
      </w:pPr>
      <w:r>
        <w:rPr>
          <w:rFonts w:ascii="Calibri" w:hAnsi="Calibri" w:cs="Calibri"/>
          <w:b/>
          <w:bCs/>
          <w:sz w:val="22"/>
          <w:szCs w:val="22"/>
        </w:rPr>
        <w:t xml:space="preserve"> </w:t>
      </w:r>
      <w:r w:rsidRPr="004D254E">
        <w:rPr>
          <w:rFonts w:ascii="Calibri" w:hAnsi="Calibri" w:cs="Calibri"/>
          <w:sz w:val="22"/>
          <w:szCs w:val="22"/>
        </w:rPr>
        <w:t>Tu la reconnais, n’est-ce pas ?</w:t>
      </w:r>
      <w:r>
        <w:rPr>
          <w:rFonts w:ascii="Calibri" w:hAnsi="Calibri" w:cs="Calibri"/>
          <w:b/>
          <w:bCs/>
          <w:sz w:val="22"/>
          <w:szCs w:val="22"/>
        </w:rPr>
        <w:t xml:space="preserve"> murmure le Démon de l’Information.  </w:t>
      </w:r>
      <w:r w:rsidRPr="004D254E">
        <w:rPr>
          <w:rFonts w:ascii="Calibri" w:hAnsi="Calibri" w:cs="Calibri"/>
          <w:sz w:val="22"/>
          <w:szCs w:val="22"/>
        </w:rPr>
        <w:t>C’est l’essence d’</w:t>
      </w:r>
      <w:proofErr w:type="spellStart"/>
      <w:r w:rsidRPr="004D254E">
        <w:rPr>
          <w:rFonts w:ascii="Calibri" w:hAnsi="Calibri" w:cs="Calibri"/>
          <w:sz w:val="22"/>
          <w:szCs w:val="22"/>
        </w:rPr>
        <w:t>Amanea</w:t>
      </w:r>
      <w:proofErr w:type="spellEnd"/>
      <w:r w:rsidRPr="004D254E">
        <w:rPr>
          <w:rFonts w:ascii="Calibri" w:hAnsi="Calibri" w:cs="Calibri"/>
          <w:sz w:val="22"/>
          <w:szCs w:val="22"/>
        </w:rPr>
        <w:t xml:space="preserve">. </w:t>
      </w:r>
    </w:p>
    <w:p w14:paraId="69055F0D" w14:textId="0EFF9A56" w:rsidR="00DF1D72" w:rsidRDefault="004D254E" w:rsidP="008C5CFC">
      <w:pPr>
        <w:pStyle w:val="NormalWeb"/>
        <w:rPr>
          <w:rFonts w:ascii="Calibri" w:hAnsi="Calibri" w:cs="Calibri"/>
          <w:b/>
          <w:bCs/>
          <w:sz w:val="22"/>
          <w:szCs w:val="22"/>
        </w:rPr>
      </w:pPr>
      <w:r>
        <w:rPr>
          <w:rFonts w:ascii="Calibri" w:hAnsi="Calibri" w:cs="Calibri"/>
          <w:b/>
          <w:bCs/>
          <w:sz w:val="22"/>
          <w:szCs w:val="22"/>
        </w:rPr>
        <w:lastRenderedPageBreak/>
        <w:t>La princesse</w:t>
      </w:r>
      <w:r w:rsidR="00DF1D72">
        <w:rPr>
          <w:rFonts w:ascii="Calibri" w:hAnsi="Calibri" w:cs="Calibri"/>
          <w:b/>
          <w:bCs/>
          <w:sz w:val="22"/>
          <w:szCs w:val="22"/>
        </w:rPr>
        <w:t xml:space="preserve"> fixe la chose, hypnotisée. Les restes de sa grand-tante. Le condensé pur de la Reine Noire</w:t>
      </w:r>
      <w:r w:rsidR="007C7A33">
        <w:rPr>
          <w:rFonts w:ascii="Calibri" w:hAnsi="Calibri" w:cs="Calibri"/>
          <w:b/>
          <w:bCs/>
          <w:sz w:val="22"/>
          <w:szCs w:val="22"/>
        </w:rPr>
        <w:t>, ce qu’elle a accompli pour une raison aussi obscure que son pouvoir.</w:t>
      </w:r>
    </w:p>
    <w:p w14:paraId="273A63F5" w14:textId="77777777" w:rsidR="007C7A33" w:rsidRDefault="007C7A33" w:rsidP="007C7A33">
      <w:pPr>
        <w:pStyle w:val="NormalWeb"/>
        <w:rPr>
          <w:rFonts w:ascii="Calibri" w:hAnsi="Calibri" w:cs="Calibri"/>
          <w:b/>
          <w:bCs/>
          <w:sz w:val="22"/>
          <w:szCs w:val="22"/>
        </w:rPr>
      </w:pPr>
    </w:p>
    <w:p w14:paraId="0E1C5782" w14:textId="29CA7FBB" w:rsidR="00DF1D72" w:rsidRDefault="00DF1D72" w:rsidP="008B6EB0">
      <w:pPr>
        <w:pStyle w:val="NormalWeb"/>
        <w:numPr>
          <w:ilvl w:val="0"/>
          <w:numId w:val="1"/>
        </w:numPr>
        <w:rPr>
          <w:rFonts w:ascii="Calibri" w:hAnsi="Calibri" w:cs="Calibri"/>
          <w:b/>
          <w:bCs/>
          <w:sz w:val="22"/>
          <w:szCs w:val="22"/>
        </w:rPr>
      </w:pPr>
      <w:r w:rsidRPr="008B6EB0">
        <w:rPr>
          <w:rFonts w:ascii="Calibri" w:hAnsi="Calibri" w:cs="Calibri"/>
          <w:sz w:val="22"/>
          <w:szCs w:val="22"/>
        </w:rPr>
        <w:t xml:space="preserve">Je l’ai récupérée juste avant que son corps ne touche le sol,  </w:t>
      </w:r>
      <w:r>
        <w:rPr>
          <w:rFonts w:ascii="Calibri" w:hAnsi="Calibri" w:cs="Calibri"/>
          <w:b/>
          <w:bCs/>
          <w:sz w:val="22"/>
          <w:szCs w:val="22"/>
        </w:rPr>
        <w:t xml:space="preserve">explique </w:t>
      </w:r>
      <w:proofErr w:type="spellStart"/>
      <w:r>
        <w:rPr>
          <w:rFonts w:ascii="Calibri" w:hAnsi="Calibri" w:cs="Calibri"/>
          <w:b/>
          <w:bCs/>
          <w:sz w:val="22"/>
          <w:szCs w:val="22"/>
        </w:rPr>
        <w:t>Valurn</w:t>
      </w:r>
      <w:proofErr w:type="spellEnd"/>
      <w:r>
        <w:rPr>
          <w:rFonts w:ascii="Calibri" w:hAnsi="Calibri" w:cs="Calibri"/>
          <w:b/>
          <w:bCs/>
          <w:sz w:val="22"/>
          <w:szCs w:val="22"/>
        </w:rPr>
        <w:t>, sa voix basse, presque confidentielle.</w:t>
      </w:r>
      <w:r w:rsidR="008B6EB0">
        <w:rPr>
          <w:rFonts w:ascii="Calibri" w:hAnsi="Calibri" w:cs="Calibri"/>
          <w:b/>
          <w:bCs/>
          <w:sz w:val="22"/>
          <w:szCs w:val="22"/>
        </w:rPr>
        <w:t xml:space="preserve"> </w:t>
      </w:r>
      <w:r w:rsidR="008B6EB0">
        <w:rPr>
          <w:rFonts w:ascii="Calibri" w:hAnsi="Calibri" w:cs="Calibri"/>
          <w:sz w:val="22"/>
          <w:szCs w:val="22"/>
        </w:rPr>
        <w:t>Tu y as toi-même goûtée lors de ton combat face a ton père.</w:t>
      </w:r>
      <w:r w:rsidR="008B6EB0">
        <w:rPr>
          <w:rFonts w:ascii="Calibri" w:hAnsi="Calibri" w:cs="Calibri"/>
          <w:b/>
          <w:bCs/>
          <w:sz w:val="22"/>
          <w:szCs w:val="22"/>
        </w:rPr>
        <w:t xml:space="preserve"> Il prend un profonde inspiration. </w:t>
      </w:r>
      <w:r w:rsidR="00907007">
        <w:rPr>
          <w:rFonts w:ascii="Calibri" w:hAnsi="Calibri" w:cs="Calibri"/>
          <w:sz w:val="22"/>
          <w:szCs w:val="22"/>
        </w:rPr>
        <w:t xml:space="preserve">C’est fascinant n’est-ce pas ? </w:t>
      </w:r>
      <w:proofErr w:type="spellStart"/>
      <w:r w:rsidRPr="00907007">
        <w:rPr>
          <w:rFonts w:ascii="Calibri" w:hAnsi="Calibri" w:cs="Calibri"/>
          <w:sz w:val="22"/>
          <w:szCs w:val="22"/>
        </w:rPr>
        <w:t>Amanea</w:t>
      </w:r>
      <w:proofErr w:type="spellEnd"/>
      <w:r w:rsidRPr="00907007">
        <w:rPr>
          <w:rFonts w:ascii="Calibri" w:hAnsi="Calibri" w:cs="Calibri"/>
          <w:sz w:val="22"/>
          <w:szCs w:val="22"/>
        </w:rPr>
        <w:t xml:space="preserve"> n’était pas seulement une puissante magicienne. Elle était une anomalie. Elle avait réussi l’impossible : faire cohabiter le Chaos, l’Ombre et la Mort dans un seul esprit sans se faire déchiqueter. </w:t>
      </w:r>
    </w:p>
    <w:p w14:paraId="17B95BD1" w14:textId="77777777" w:rsidR="00C21015" w:rsidRPr="008B6EB0" w:rsidRDefault="00C21015" w:rsidP="00C21015">
      <w:pPr>
        <w:pStyle w:val="NormalWeb"/>
        <w:rPr>
          <w:rFonts w:ascii="Calibri" w:hAnsi="Calibri" w:cs="Calibri"/>
          <w:b/>
          <w:bCs/>
          <w:sz w:val="22"/>
          <w:szCs w:val="22"/>
        </w:rPr>
      </w:pPr>
    </w:p>
    <w:p w14:paraId="7055CB46" w14:textId="664E5041" w:rsidR="00DF1D72" w:rsidRDefault="00DF1D72" w:rsidP="008C5CFC">
      <w:pPr>
        <w:pStyle w:val="NormalWeb"/>
        <w:rPr>
          <w:rFonts w:ascii="Calibri" w:hAnsi="Calibri" w:cs="Calibri"/>
          <w:b/>
          <w:bCs/>
          <w:sz w:val="22"/>
          <w:szCs w:val="22"/>
        </w:rPr>
      </w:pPr>
      <w:r>
        <w:rPr>
          <w:rFonts w:ascii="Calibri" w:hAnsi="Calibri" w:cs="Calibri"/>
          <w:b/>
          <w:bCs/>
          <w:sz w:val="22"/>
          <w:szCs w:val="22"/>
        </w:rPr>
        <w:t>Il fait tourner l’orbe doucement au-dessus de sa paume.</w:t>
      </w:r>
    </w:p>
    <w:p w14:paraId="60F140B1" w14:textId="77777777" w:rsidR="00C21015" w:rsidRDefault="00C21015" w:rsidP="008C5CFC">
      <w:pPr>
        <w:pStyle w:val="NormalWeb"/>
        <w:rPr>
          <w:rFonts w:ascii="Calibri" w:hAnsi="Calibri" w:cs="Calibri"/>
          <w:b/>
          <w:bCs/>
          <w:sz w:val="22"/>
          <w:szCs w:val="22"/>
        </w:rPr>
      </w:pPr>
    </w:p>
    <w:p w14:paraId="26642D59" w14:textId="6A51D04B" w:rsidR="00DF1D72" w:rsidRPr="00220ADD" w:rsidRDefault="00DF1D72" w:rsidP="00C21015">
      <w:pPr>
        <w:pStyle w:val="NormalWeb"/>
        <w:numPr>
          <w:ilvl w:val="0"/>
          <w:numId w:val="1"/>
        </w:numPr>
        <w:rPr>
          <w:rFonts w:ascii="Calibri" w:hAnsi="Calibri" w:cs="Calibri"/>
          <w:sz w:val="22"/>
          <w:szCs w:val="22"/>
        </w:rPr>
      </w:pPr>
      <w:r w:rsidRPr="00220ADD">
        <w:rPr>
          <w:rFonts w:ascii="Calibri" w:hAnsi="Calibri" w:cs="Calibri"/>
          <w:sz w:val="22"/>
          <w:szCs w:val="22"/>
        </w:rPr>
        <w:t>C’est cette trinité instable qui agit comme un aimant.</w:t>
      </w:r>
      <w:r w:rsidR="00C21015" w:rsidRPr="00220ADD">
        <w:rPr>
          <w:rFonts w:ascii="Calibri" w:hAnsi="Calibri" w:cs="Calibri"/>
          <w:sz w:val="22"/>
          <w:szCs w:val="22"/>
        </w:rPr>
        <w:t xml:space="preserve"> Qu</w:t>
      </w:r>
      <w:r w:rsidRPr="00220ADD">
        <w:rPr>
          <w:rFonts w:ascii="Calibri" w:hAnsi="Calibri" w:cs="Calibri"/>
          <w:sz w:val="22"/>
          <w:szCs w:val="22"/>
        </w:rPr>
        <w:t>elque chose vient la chercher</w:t>
      </w:r>
      <w:r w:rsidR="00220ADD" w:rsidRPr="00220ADD">
        <w:rPr>
          <w:rFonts w:ascii="Calibri" w:hAnsi="Calibri" w:cs="Calibri"/>
          <w:sz w:val="22"/>
          <w:szCs w:val="22"/>
        </w:rPr>
        <w:t>, réclame son dû</w:t>
      </w:r>
    </w:p>
    <w:p w14:paraId="3360E4E5" w14:textId="77777777" w:rsidR="00C21015" w:rsidRDefault="00C21015" w:rsidP="00C21015">
      <w:pPr>
        <w:pStyle w:val="NormalWeb"/>
        <w:ind w:left="709"/>
        <w:rPr>
          <w:rFonts w:ascii="Calibri" w:hAnsi="Calibri" w:cs="Calibri"/>
          <w:b/>
          <w:bCs/>
          <w:sz w:val="22"/>
          <w:szCs w:val="22"/>
        </w:rPr>
      </w:pPr>
    </w:p>
    <w:p w14:paraId="6C2C7EFA" w14:textId="1C965B66" w:rsidR="00DF1D72" w:rsidRDefault="00DF1D72" w:rsidP="008C5CFC">
      <w:pPr>
        <w:pStyle w:val="NormalWeb"/>
        <w:rPr>
          <w:rFonts w:ascii="Calibri" w:hAnsi="Calibri" w:cs="Calibri"/>
          <w:b/>
          <w:bCs/>
          <w:sz w:val="22"/>
          <w:szCs w:val="22"/>
        </w:rPr>
      </w:pPr>
      <w:proofErr w:type="spellStart"/>
      <w:r>
        <w:rPr>
          <w:rFonts w:ascii="Calibri" w:hAnsi="Calibri" w:cs="Calibri"/>
          <w:b/>
          <w:bCs/>
          <w:sz w:val="22"/>
          <w:szCs w:val="22"/>
        </w:rPr>
        <w:t>Iriana</w:t>
      </w:r>
      <w:proofErr w:type="spellEnd"/>
      <w:r>
        <w:rPr>
          <w:rFonts w:ascii="Calibri" w:hAnsi="Calibri" w:cs="Calibri"/>
          <w:b/>
          <w:bCs/>
          <w:sz w:val="22"/>
          <w:szCs w:val="22"/>
        </w:rPr>
        <w:t xml:space="preserve"> secoue la tête, tentant de rationaliser l’irrationnel.</w:t>
      </w:r>
    </w:p>
    <w:p w14:paraId="0574683A" w14:textId="77777777" w:rsidR="009D3931" w:rsidRDefault="009D3931" w:rsidP="008C5CFC">
      <w:pPr>
        <w:pStyle w:val="NormalWeb"/>
        <w:rPr>
          <w:rFonts w:ascii="Calibri" w:hAnsi="Calibri" w:cs="Calibri"/>
          <w:b/>
          <w:bCs/>
          <w:sz w:val="22"/>
          <w:szCs w:val="22"/>
        </w:rPr>
      </w:pPr>
    </w:p>
    <w:p w14:paraId="02104040" w14:textId="13998F66" w:rsidR="00DF1D72" w:rsidRPr="00F737FE" w:rsidRDefault="00DF1D72" w:rsidP="009D3931">
      <w:pPr>
        <w:pStyle w:val="NormalWeb"/>
        <w:numPr>
          <w:ilvl w:val="0"/>
          <w:numId w:val="1"/>
        </w:numPr>
        <w:rPr>
          <w:rFonts w:ascii="Calibri" w:hAnsi="Calibri" w:cs="Calibri"/>
          <w:sz w:val="22"/>
          <w:szCs w:val="22"/>
        </w:rPr>
      </w:pPr>
      <w:r w:rsidRPr="00F737FE">
        <w:rPr>
          <w:rFonts w:ascii="Calibri" w:hAnsi="Calibri" w:cs="Calibri"/>
          <w:sz w:val="22"/>
          <w:szCs w:val="22"/>
        </w:rPr>
        <w:t xml:space="preserve">Tu as dit qu’une entité approchait. Une chose massive. Qu’est-ce que c’est ? Un dévoreur d’âmes ? Un dieu </w:t>
      </w:r>
      <w:r w:rsidR="00F737FE" w:rsidRPr="00F737FE">
        <w:rPr>
          <w:rFonts w:ascii="Calibri" w:hAnsi="Calibri" w:cs="Calibri"/>
          <w:sz w:val="22"/>
          <w:szCs w:val="22"/>
        </w:rPr>
        <w:t>ancien</w:t>
      </w:r>
      <w:r w:rsidRPr="00F737FE">
        <w:rPr>
          <w:rFonts w:ascii="Calibri" w:hAnsi="Calibri" w:cs="Calibri"/>
          <w:sz w:val="22"/>
          <w:szCs w:val="22"/>
        </w:rPr>
        <w:t xml:space="preserve"> ? </w:t>
      </w:r>
      <w:r w:rsidR="00F737FE">
        <w:rPr>
          <w:rFonts w:ascii="Calibri" w:hAnsi="Calibri" w:cs="Calibri"/>
          <w:sz w:val="22"/>
          <w:szCs w:val="22"/>
        </w:rPr>
        <w:t>Un agent de la mort ou de l’ombre ?</w:t>
      </w:r>
    </w:p>
    <w:p w14:paraId="48643DFA" w14:textId="77777777" w:rsidR="00F737FE" w:rsidRDefault="00DF1D72" w:rsidP="00F737FE">
      <w:pPr>
        <w:pStyle w:val="NormalWeb"/>
        <w:rPr>
          <w:rFonts w:ascii="Calibri" w:hAnsi="Calibri" w:cs="Calibri"/>
          <w:b/>
          <w:bCs/>
          <w:sz w:val="22"/>
          <w:szCs w:val="22"/>
        </w:rPr>
      </w:pPr>
      <w:proofErr w:type="spellStart"/>
      <w:r>
        <w:rPr>
          <w:rFonts w:ascii="Calibri" w:hAnsi="Calibri" w:cs="Calibri"/>
          <w:b/>
          <w:bCs/>
          <w:sz w:val="22"/>
          <w:szCs w:val="22"/>
        </w:rPr>
        <w:t>Valurn</w:t>
      </w:r>
      <w:proofErr w:type="spellEnd"/>
      <w:r>
        <w:rPr>
          <w:rFonts w:ascii="Calibri" w:hAnsi="Calibri" w:cs="Calibri"/>
          <w:b/>
          <w:bCs/>
          <w:sz w:val="22"/>
          <w:szCs w:val="22"/>
        </w:rPr>
        <w:t xml:space="preserve"> lève les yeux vers elle. Son expression est d’un sérieux absolu, balayant toute trace de son ironie habituelle.</w:t>
      </w:r>
    </w:p>
    <w:p w14:paraId="4EB0FE13" w14:textId="77777777" w:rsidR="00F737FE" w:rsidRDefault="00F737FE" w:rsidP="00F737FE">
      <w:pPr>
        <w:pStyle w:val="NormalWeb"/>
        <w:rPr>
          <w:rFonts w:ascii="Calibri" w:hAnsi="Calibri" w:cs="Calibri"/>
          <w:b/>
          <w:bCs/>
          <w:sz w:val="22"/>
          <w:szCs w:val="22"/>
        </w:rPr>
      </w:pPr>
    </w:p>
    <w:p w14:paraId="1CEFADE3" w14:textId="24E83619" w:rsidR="00DF1D72" w:rsidRPr="001A5300" w:rsidRDefault="00DF1D72" w:rsidP="00F737FE">
      <w:pPr>
        <w:pStyle w:val="NormalWeb"/>
        <w:numPr>
          <w:ilvl w:val="0"/>
          <w:numId w:val="1"/>
        </w:numPr>
        <w:rPr>
          <w:rFonts w:ascii="Calibri" w:hAnsi="Calibri" w:cs="Calibri"/>
          <w:sz w:val="22"/>
          <w:szCs w:val="22"/>
        </w:rPr>
      </w:pPr>
      <w:r>
        <w:rPr>
          <w:rFonts w:ascii="Calibri" w:hAnsi="Calibri" w:cs="Calibri"/>
          <w:b/>
          <w:bCs/>
          <w:sz w:val="22"/>
          <w:szCs w:val="22"/>
        </w:rPr>
        <w:t xml:space="preserve"> </w:t>
      </w:r>
      <w:r w:rsidRPr="001A5300">
        <w:rPr>
          <w:rFonts w:ascii="Calibri" w:hAnsi="Calibri" w:cs="Calibri"/>
          <w:sz w:val="22"/>
          <w:szCs w:val="22"/>
        </w:rPr>
        <w:t xml:space="preserve">Non, </w:t>
      </w:r>
      <w:proofErr w:type="spellStart"/>
      <w:r w:rsidRPr="001A5300">
        <w:rPr>
          <w:rFonts w:ascii="Calibri" w:hAnsi="Calibri" w:cs="Calibri"/>
          <w:sz w:val="22"/>
          <w:szCs w:val="22"/>
        </w:rPr>
        <w:t>Iriana</w:t>
      </w:r>
      <w:proofErr w:type="spellEnd"/>
      <w:r w:rsidRPr="001A5300">
        <w:rPr>
          <w:rFonts w:ascii="Calibri" w:hAnsi="Calibri" w:cs="Calibri"/>
          <w:sz w:val="22"/>
          <w:szCs w:val="22"/>
        </w:rPr>
        <w:t xml:space="preserve">. Ce qui est attiré par cette orbe, ce qui traverse </w:t>
      </w:r>
      <w:r w:rsidR="001A5300" w:rsidRPr="001A5300">
        <w:rPr>
          <w:rFonts w:ascii="Calibri" w:hAnsi="Calibri" w:cs="Calibri"/>
          <w:sz w:val="22"/>
          <w:szCs w:val="22"/>
        </w:rPr>
        <w:t xml:space="preserve">les </w:t>
      </w:r>
      <w:proofErr w:type="spellStart"/>
      <w:r w:rsidR="001A5300" w:rsidRPr="001A5300">
        <w:rPr>
          <w:rFonts w:ascii="Calibri" w:hAnsi="Calibri" w:cs="Calibri"/>
          <w:sz w:val="22"/>
          <w:szCs w:val="22"/>
        </w:rPr>
        <w:t>Calciterres</w:t>
      </w:r>
      <w:proofErr w:type="spellEnd"/>
      <w:r w:rsidR="001A5300" w:rsidRPr="001A5300">
        <w:rPr>
          <w:rFonts w:ascii="Calibri" w:hAnsi="Calibri" w:cs="Calibri"/>
          <w:sz w:val="22"/>
          <w:szCs w:val="22"/>
        </w:rPr>
        <w:t xml:space="preserve"> </w:t>
      </w:r>
      <w:r w:rsidRPr="001A5300">
        <w:rPr>
          <w:rFonts w:ascii="Calibri" w:hAnsi="Calibri" w:cs="Calibri"/>
          <w:sz w:val="22"/>
          <w:szCs w:val="22"/>
        </w:rPr>
        <w:t xml:space="preserve">pour venir jusqu’à nous… n’est ni plus ni moins que son propriétaire. </w:t>
      </w:r>
    </w:p>
    <w:p w14:paraId="3D5DAEDB" w14:textId="77777777" w:rsidR="00F737FE" w:rsidRDefault="00F737FE" w:rsidP="00F737FE">
      <w:pPr>
        <w:pStyle w:val="NormalWeb"/>
        <w:rPr>
          <w:rFonts w:ascii="Calibri" w:hAnsi="Calibri" w:cs="Calibri"/>
          <w:b/>
          <w:bCs/>
          <w:sz w:val="22"/>
          <w:szCs w:val="22"/>
        </w:rPr>
      </w:pPr>
    </w:p>
    <w:p w14:paraId="194B80AE" w14:textId="13332949" w:rsidR="001A5300" w:rsidRDefault="00DF1D72" w:rsidP="008C5CFC">
      <w:pPr>
        <w:pStyle w:val="NormalWeb"/>
        <w:rPr>
          <w:rFonts w:ascii="Calibri" w:hAnsi="Calibri" w:cs="Calibri"/>
          <w:b/>
          <w:bCs/>
          <w:sz w:val="22"/>
          <w:szCs w:val="22"/>
        </w:rPr>
      </w:pPr>
      <w:r>
        <w:rPr>
          <w:rFonts w:ascii="Calibri" w:hAnsi="Calibri" w:cs="Calibri"/>
          <w:b/>
          <w:bCs/>
          <w:sz w:val="22"/>
          <w:szCs w:val="22"/>
        </w:rPr>
        <w:t xml:space="preserve">Le temps s’arrête. Le bruit du bar, le jazz, le souffle des clients… tout disparaît. </w:t>
      </w:r>
      <w:proofErr w:type="spellStart"/>
      <w:r>
        <w:rPr>
          <w:rFonts w:ascii="Calibri" w:hAnsi="Calibri" w:cs="Calibri"/>
          <w:b/>
          <w:bCs/>
          <w:sz w:val="22"/>
          <w:szCs w:val="22"/>
        </w:rPr>
        <w:t>Iriana</w:t>
      </w:r>
      <w:proofErr w:type="spellEnd"/>
      <w:r>
        <w:rPr>
          <w:rFonts w:ascii="Calibri" w:hAnsi="Calibri" w:cs="Calibri"/>
          <w:b/>
          <w:bCs/>
          <w:sz w:val="22"/>
          <w:szCs w:val="22"/>
        </w:rPr>
        <w:t xml:space="preserve"> reste bouche bée, son esprit refusant d’imprimer les mots.</w:t>
      </w:r>
    </w:p>
    <w:p w14:paraId="6448F1DC" w14:textId="77777777" w:rsidR="001A5300" w:rsidRDefault="001A5300" w:rsidP="008C5CFC">
      <w:pPr>
        <w:pStyle w:val="NormalWeb"/>
        <w:rPr>
          <w:rFonts w:ascii="Calibri" w:hAnsi="Calibri" w:cs="Calibri"/>
          <w:b/>
          <w:bCs/>
          <w:sz w:val="22"/>
          <w:szCs w:val="22"/>
        </w:rPr>
      </w:pPr>
    </w:p>
    <w:p w14:paraId="2C5A2FC3" w14:textId="54ED14C5" w:rsidR="00DF1D72" w:rsidRDefault="001A5300" w:rsidP="001A5300">
      <w:pPr>
        <w:pStyle w:val="NormalWeb"/>
        <w:numPr>
          <w:ilvl w:val="0"/>
          <w:numId w:val="1"/>
        </w:numPr>
        <w:rPr>
          <w:rFonts w:ascii="Calibri" w:hAnsi="Calibri" w:cs="Calibri"/>
          <w:b/>
          <w:bCs/>
          <w:sz w:val="22"/>
          <w:szCs w:val="22"/>
        </w:rPr>
      </w:pPr>
      <w:r w:rsidRPr="001A5300">
        <w:rPr>
          <w:rFonts w:ascii="Calibri" w:hAnsi="Calibri" w:cs="Calibri"/>
          <w:sz w:val="22"/>
          <w:szCs w:val="22"/>
        </w:rPr>
        <w:t xml:space="preserve">Attend… </w:t>
      </w:r>
      <w:r w:rsidR="00DF1D72" w:rsidRPr="001A5300">
        <w:rPr>
          <w:rFonts w:ascii="Calibri" w:hAnsi="Calibri" w:cs="Calibri"/>
          <w:sz w:val="22"/>
          <w:szCs w:val="22"/>
        </w:rPr>
        <w:t xml:space="preserve">Quoi ? </w:t>
      </w:r>
      <w:r w:rsidR="00DF1D72">
        <w:rPr>
          <w:rFonts w:ascii="Calibri" w:hAnsi="Calibri" w:cs="Calibri"/>
          <w:b/>
          <w:bCs/>
          <w:sz w:val="22"/>
          <w:szCs w:val="22"/>
        </w:rPr>
        <w:t xml:space="preserve">parvient-elle à articuler, sa voix n’étant plus qu’un filet d’air. </w:t>
      </w:r>
      <w:r w:rsidR="00DF1D72" w:rsidRPr="001A5300">
        <w:rPr>
          <w:rFonts w:ascii="Calibri" w:hAnsi="Calibri" w:cs="Calibri"/>
          <w:sz w:val="22"/>
          <w:szCs w:val="22"/>
        </w:rPr>
        <w:t>Répète</w:t>
      </w:r>
      <w:r w:rsidR="00DF1D72">
        <w:rPr>
          <w:rFonts w:ascii="Calibri" w:hAnsi="Calibri" w:cs="Calibri"/>
          <w:b/>
          <w:bCs/>
          <w:sz w:val="22"/>
          <w:szCs w:val="22"/>
        </w:rPr>
        <w:t xml:space="preserve">. </w:t>
      </w:r>
    </w:p>
    <w:p w14:paraId="1AE714F9" w14:textId="77777777" w:rsidR="00DF1D72" w:rsidRDefault="00DF1D72" w:rsidP="008C5CFC">
      <w:pPr>
        <w:pStyle w:val="NormalWeb"/>
        <w:rPr>
          <w:rFonts w:ascii="Calibri" w:hAnsi="Calibri" w:cs="Calibri"/>
          <w:b/>
          <w:bCs/>
          <w:sz w:val="22"/>
          <w:szCs w:val="22"/>
        </w:rPr>
      </w:pPr>
      <w:proofErr w:type="spellStart"/>
      <w:r>
        <w:rPr>
          <w:rFonts w:ascii="Calibri" w:hAnsi="Calibri" w:cs="Calibri"/>
          <w:b/>
          <w:bCs/>
          <w:sz w:val="22"/>
          <w:szCs w:val="22"/>
        </w:rPr>
        <w:t>Valurn</w:t>
      </w:r>
      <w:proofErr w:type="spellEnd"/>
      <w:r>
        <w:rPr>
          <w:rFonts w:ascii="Calibri" w:hAnsi="Calibri" w:cs="Calibri"/>
          <w:b/>
          <w:bCs/>
          <w:sz w:val="22"/>
          <w:szCs w:val="22"/>
        </w:rPr>
        <w:t xml:space="preserve"> se penche légèrement, articulant chaque syllabe avec une précision chirurgicale.</w:t>
      </w:r>
    </w:p>
    <w:p w14:paraId="0F9E5AE0" w14:textId="1C82569F" w:rsidR="00DF1D72" w:rsidRDefault="00DF1D72" w:rsidP="008C5CFC">
      <w:pPr>
        <w:pStyle w:val="NormalWeb"/>
        <w:numPr>
          <w:ilvl w:val="0"/>
          <w:numId w:val="1"/>
        </w:numPr>
        <w:rPr>
          <w:rFonts w:ascii="Calibri" w:hAnsi="Calibri" w:cs="Calibri"/>
          <w:sz w:val="22"/>
          <w:szCs w:val="22"/>
        </w:rPr>
      </w:pPr>
      <w:r>
        <w:rPr>
          <w:rFonts w:ascii="Calibri" w:hAnsi="Calibri" w:cs="Calibri"/>
          <w:b/>
          <w:bCs/>
          <w:sz w:val="22"/>
          <w:szCs w:val="22"/>
        </w:rPr>
        <w:t xml:space="preserve"> </w:t>
      </w:r>
      <w:r w:rsidRPr="00B26F6E">
        <w:rPr>
          <w:rFonts w:ascii="Calibri" w:hAnsi="Calibri" w:cs="Calibri"/>
          <w:sz w:val="22"/>
          <w:szCs w:val="22"/>
        </w:rPr>
        <w:t xml:space="preserve">J’ai dit que le propriétaire arrive. </w:t>
      </w:r>
      <w:proofErr w:type="spellStart"/>
      <w:r w:rsidRPr="00B26F6E">
        <w:rPr>
          <w:rFonts w:ascii="Calibri" w:hAnsi="Calibri" w:cs="Calibri"/>
          <w:sz w:val="22"/>
          <w:szCs w:val="22"/>
        </w:rPr>
        <w:t>Amanea</w:t>
      </w:r>
      <w:proofErr w:type="spellEnd"/>
      <w:r w:rsidRPr="00B26F6E">
        <w:rPr>
          <w:rFonts w:ascii="Calibri" w:hAnsi="Calibri" w:cs="Calibri"/>
          <w:sz w:val="22"/>
          <w:szCs w:val="22"/>
        </w:rPr>
        <w:t xml:space="preserve"> est morte</w:t>
      </w:r>
      <w:r w:rsidR="002707B2" w:rsidRPr="00B26F6E">
        <w:rPr>
          <w:rFonts w:ascii="Calibri" w:hAnsi="Calibri" w:cs="Calibri"/>
          <w:sz w:val="22"/>
          <w:szCs w:val="22"/>
        </w:rPr>
        <w:t xml:space="preserve"> sur le plan mortel</w:t>
      </w:r>
      <w:r w:rsidRPr="00B26F6E">
        <w:rPr>
          <w:rFonts w:ascii="Calibri" w:hAnsi="Calibri" w:cs="Calibri"/>
          <w:sz w:val="22"/>
          <w:szCs w:val="22"/>
        </w:rPr>
        <w:t xml:space="preserve">, </w:t>
      </w:r>
      <w:proofErr w:type="spellStart"/>
      <w:r w:rsidRPr="00B26F6E">
        <w:rPr>
          <w:rFonts w:ascii="Calibri" w:hAnsi="Calibri" w:cs="Calibri"/>
          <w:sz w:val="22"/>
          <w:szCs w:val="22"/>
        </w:rPr>
        <w:t>Iriana</w:t>
      </w:r>
      <w:proofErr w:type="spellEnd"/>
      <w:r w:rsidRPr="00B26F6E">
        <w:rPr>
          <w:rFonts w:ascii="Calibri" w:hAnsi="Calibri" w:cs="Calibri"/>
          <w:sz w:val="22"/>
          <w:szCs w:val="22"/>
        </w:rPr>
        <w:t xml:space="preserve">, son corps a été brisé. Mais une </w:t>
      </w:r>
      <w:r w:rsidR="002707B2" w:rsidRPr="00B26F6E">
        <w:rPr>
          <w:rFonts w:ascii="Calibri" w:hAnsi="Calibri" w:cs="Calibri"/>
          <w:sz w:val="22"/>
          <w:szCs w:val="22"/>
        </w:rPr>
        <w:t xml:space="preserve">telle âme </w:t>
      </w:r>
      <w:r w:rsidR="00805A67" w:rsidRPr="00B26F6E">
        <w:rPr>
          <w:rFonts w:ascii="Calibri" w:hAnsi="Calibri" w:cs="Calibri"/>
          <w:sz w:val="22"/>
          <w:szCs w:val="22"/>
        </w:rPr>
        <w:t xml:space="preserve">à certainement dû pactiser avec quelque chose de </w:t>
      </w:r>
      <w:r w:rsidR="00805A67" w:rsidRPr="00B26F6E">
        <w:rPr>
          <w:rFonts w:ascii="Calibri" w:hAnsi="Calibri" w:cs="Calibri"/>
          <w:sz w:val="22"/>
          <w:szCs w:val="22"/>
        </w:rPr>
        <w:lastRenderedPageBreak/>
        <w:t>supérieur</w:t>
      </w:r>
      <w:r w:rsidR="008A3AEF" w:rsidRPr="00B26F6E">
        <w:rPr>
          <w:rFonts w:ascii="Calibri" w:hAnsi="Calibri" w:cs="Calibri"/>
          <w:sz w:val="22"/>
          <w:szCs w:val="22"/>
        </w:rPr>
        <w:t xml:space="preserve">. </w:t>
      </w:r>
      <w:r w:rsidR="0029647F" w:rsidRPr="00B26F6E">
        <w:rPr>
          <w:rFonts w:ascii="Calibri" w:hAnsi="Calibri" w:cs="Calibri"/>
          <w:sz w:val="22"/>
          <w:szCs w:val="22"/>
        </w:rPr>
        <w:t xml:space="preserve">Il continue en </w:t>
      </w:r>
      <w:r w:rsidR="00B26F6E" w:rsidRPr="00B26F6E">
        <w:rPr>
          <w:rFonts w:ascii="Calibri" w:hAnsi="Calibri" w:cs="Calibri"/>
          <w:sz w:val="22"/>
          <w:szCs w:val="22"/>
        </w:rPr>
        <w:t>remettant ses boutons de manchette. C’est quelque chose que l’on fait tous les jours ici</w:t>
      </w:r>
      <w:r w:rsidR="00B26F6E">
        <w:rPr>
          <w:rFonts w:ascii="Calibri" w:hAnsi="Calibri" w:cs="Calibri"/>
          <w:sz w:val="22"/>
          <w:szCs w:val="22"/>
        </w:rPr>
        <w:t>.</w:t>
      </w:r>
    </w:p>
    <w:p w14:paraId="28B54B92" w14:textId="77777777" w:rsidR="00565EF9" w:rsidRDefault="00565EF9" w:rsidP="00565EF9">
      <w:pPr>
        <w:pStyle w:val="NormalWeb"/>
        <w:rPr>
          <w:rFonts w:ascii="Calibri" w:hAnsi="Calibri" w:cs="Calibri"/>
          <w:sz w:val="22"/>
          <w:szCs w:val="22"/>
        </w:rPr>
      </w:pPr>
    </w:p>
    <w:p w14:paraId="60FB2B67" w14:textId="77777777" w:rsidR="00565EF9" w:rsidRPr="00A774AF" w:rsidRDefault="00565EF9" w:rsidP="00565EF9">
      <w:pPr>
        <w:pStyle w:val="NormalWeb"/>
        <w:rPr>
          <w:rFonts w:ascii="Calibri" w:hAnsi="Calibri" w:cs="Calibri"/>
          <w:b/>
          <w:bCs/>
          <w:sz w:val="22"/>
          <w:szCs w:val="22"/>
        </w:rPr>
      </w:pPr>
      <w:r w:rsidRPr="00A774AF">
        <w:rPr>
          <w:rFonts w:ascii="Calibri" w:hAnsi="Calibri" w:cs="Calibri"/>
          <w:b/>
          <w:bCs/>
          <w:sz w:val="22"/>
          <w:szCs w:val="22"/>
        </w:rPr>
        <w:t xml:space="preserve">Le vertige frappe </w:t>
      </w:r>
      <w:proofErr w:type="spellStart"/>
      <w:r w:rsidRPr="00A774AF">
        <w:rPr>
          <w:rFonts w:ascii="Calibri" w:hAnsi="Calibri" w:cs="Calibri"/>
          <w:b/>
          <w:bCs/>
          <w:sz w:val="22"/>
          <w:szCs w:val="22"/>
        </w:rPr>
        <w:t>Iriana</w:t>
      </w:r>
      <w:proofErr w:type="spellEnd"/>
      <w:r w:rsidRPr="00A774AF">
        <w:rPr>
          <w:rFonts w:ascii="Calibri" w:hAnsi="Calibri" w:cs="Calibri"/>
          <w:b/>
          <w:bCs/>
          <w:sz w:val="22"/>
          <w:szCs w:val="22"/>
        </w:rPr>
        <w:t xml:space="preserve"> comme un coup de masse. Elle vacille sur sa chaise, ses mains s'agrippant si fort au rebord de la table que ses articulations en deviennent livides.</w:t>
      </w:r>
    </w:p>
    <w:p w14:paraId="1EBCF692" w14:textId="3F52837E" w:rsidR="00565EF9" w:rsidRPr="00A774AF" w:rsidRDefault="00565EF9" w:rsidP="00565EF9">
      <w:pPr>
        <w:pStyle w:val="NormalWeb"/>
        <w:rPr>
          <w:rFonts w:ascii="Calibri" w:hAnsi="Calibri" w:cs="Calibri"/>
          <w:b/>
          <w:bCs/>
          <w:sz w:val="22"/>
          <w:szCs w:val="22"/>
        </w:rPr>
      </w:pPr>
      <w:r w:rsidRPr="00A774AF">
        <w:rPr>
          <w:rFonts w:ascii="Calibri" w:hAnsi="Calibri" w:cs="Calibri"/>
          <w:b/>
          <w:bCs/>
          <w:sz w:val="22"/>
          <w:szCs w:val="22"/>
        </w:rPr>
        <w:t>L'image s'impose à son esprit, insupportable : le visage d'</w:t>
      </w:r>
      <w:proofErr w:type="spellStart"/>
      <w:r w:rsidRPr="00A774AF">
        <w:rPr>
          <w:rFonts w:ascii="Calibri" w:hAnsi="Calibri" w:cs="Calibri"/>
          <w:b/>
          <w:bCs/>
          <w:sz w:val="22"/>
          <w:szCs w:val="22"/>
        </w:rPr>
        <w:t>Amanea</w:t>
      </w:r>
      <w:proofErr w:type="spellEnd"/>
      <w:r w:rsidRPr="00A774AF">
        <w:rPr>
          <w:rFonts w:ascii="Calibri" w:hAnsi="Calibri" w:cs="Calibri"/>
          <w:b/>
          <w:bCs/>
          <w:sz w:val="22"/>
          <w:szCs w:val="22"/>
        </w:rPr>
        <w:t>, ce visage aux traits nobles et sévères qu'elle a aimé, respecté, et pleuré... tordu par une haine inhumaine. Ce ne sera pas un masque. Ce sera elle. Une version broyée, recrachée par le ventre du monde, venant pour détruire tout ce qui reste.</w:t>
      </w:r>
    </w:p>
    <w:p w14:paraId="357086C5" w14:textId="77777777" w:rsidR="004B0729" w:rsidRDefault="004B0729" w:rsidP="00565EF9">
      <w:pPr>
        <w:pStyle w:val="NormalWeb"/>
        <w:rPr>
          <w:rFonts w:ascii="Calibri" w:hAnsi="Calibri" w:cs="Calibri"/>
          <w:sz w:val="22"/>
          <w:szCs w:val="22"/>
        </w:rPr>
      </w:pPr>
    </w:p>
    <w:p w14:paraId="524C04F2" w14:textId="283C8C7B" w:rsidR="00565EF9" w:rsidRPr="00565EF9" w:rsidRDefault="004B0729" w:rsidP="004B0729">
      <w:pPr>
        <w:pStyle w:val="NormalWeb"/>
        <w:numPr>
          <w:ilvl w:val="0"/>
          <w:numId w:val="1"/>
        </w:numPr>
        <w:rPr>
          <w:rFonts w:ascii="Calibri" w:hAnsi="Calibri" w:cs="Calibri"/>
          <w:sz w:val="22"/>
          <w:szCs w:val="22"/>
        </w:rPr>
      </w:pPr>
      <w:r>
        <w:rPr>
          <w:rFonts w:ascii="Calibri" w:hAnsi="Calibri" w:cs="Calibri"/>
          <w:sz w:val="22"/>
          <w:szCs w:val="22"/>
        </w:rPr>
        <w:t>U</w:t>
      </w:r>
      <w:r w:rsidR="00565EF9" w:rsidRPr="00565EF9">
        <w:rPr>
          <w:rFonts w:ascii="Calibri" w:hAnsi="Calibri" w:cs="Calibri"/>
          <w:sz w:val="22"/>
          <w:szCs w:val="22"/>
        </w:rPr>
        <w:t xml:space="preserve">n monstre... avec ses yeux... </w:t>
      </w:r>
      <w:r w:rsidR="00565EF9" w:rsidRPr="004B0729">
        <w:rPr>
          <w:rFonts w:ascii="Calibri" w:hAnsi="Calibri" w:cs="Calibri"/>
          <w:b/>
          <w:bCs/>
          <w:sz w:val="22"/>
          <w:szCs w:val="22"/>
        </w:rPr>
        <w:t xml:space="preserve">murmure-t-elle, la voix brisée par un tremblement qu'elle ne parvient plus à réprimer. </w:t>
      </w:r>
      <w:r w:rsidR="00565EF9" w:rsidRPr="00565EF9">
        <w:rPr>
          <w:rFonts w:ascii="Calibri" w:hAnsi="Calibri" w:cs="Calibri"/>
          <w:sz w:val="22"/>
          <w:szCs w:val="22"/>
        </w:rPr>
        <w:t xml:space="preserve"> </w:t>
      </w:r>
      <w:proofErr w:type="spellStart"/>
      <w:r w:rsidR="00565EF9" w:rsidRPr="00565EF9">
        <w:rPr>
          <w:rFonts w:ascii="Calibri" w:hAnsi="Calibri" w:cs="Calibri"/>
          <w:sz w:val="22"/>
          <w:szCs w:val="22"/>
        </w:rPr>
        <w:t>Valurn</w:t>
      </w:r>
      <w:proofErr w:type="spellEnd"/>
      <w:r w:rsidR="00565EF9" w:rsidRPr="00565EF9">
        <w:rPr>
          <w:rFonts w:ascii="Calibri" w:hAnsi="Calibri" w:cs="Calibri"/>
          <w:sz w:val="22"/>
          <w:szCs w:val="22"/>
        </w:rPr>
        <w:t xml:space="preserve">, je ne pourrai pas. Je ne pourrai pas la combattre si elle me regarde avec ce visage-là. </w:t>
      </w:r>
    </w:p>
    <w:p w14:paraId="4966A3D0" w14:textId="77777777" w:rsidR="00565EF9" w:rsidRDefault="00565EF9" w:rsidP="00565EF9">
      <w:pPr>
        <w:pStyle w:val="NormalWeb"/>
        <w:rPr>
          <w:rFonts w:ascii="Calibri" w:hAnsi="Calibri" w:cs="Calibri"/>
          <w:sz w:val="22"/>
          <w:szCs w:val="22"/>
        </w:rPr>
      </w:pPr>
      <w:r w:rsidRPr="00D7219C">
        <w:rPr>
          <w:rFonts w:ascii="Calibri" w:hAnsi="Calibri" w:cs="Calibri"/>
          <w:b/>
          <w:bCs/>
          <w:sz w:val="22"/>
          <w:szCs w:val="22"/>
        </w:rPr>
        <w:t xml:space="preserve">Face à sa détresse, </w:t>
      </w:r>
      <w:proofErr w:type="spellStart"/>
      <w:r w:rsidRPr="00D7219C">
        <w:rPr>
          <w:rFonts w:ascii="Calibri" w:hAnsi="Calibri" w:cs="Calibri"/>
          <w:b/>
          <w:bCs/>
          <w:sz w:val="22"/>
          <w:szCs w:val="22"/>
        </w:rPr>
        <w:t>Valurn</w:t>
      </w:r>
      <w:proofErr w:type="spellEnd"/>
      <w:r w:rsidRPr="00D7219C">
        <w:rPr>
          <w:rFonts w:ascii="Calibri" w:hAnsi="Calibri" w:cs="Calibri"/>
          <w:b/>
          <w:bCs/>
          <w:sz w:val="22"/>
          <w:szCs w:val="22"/>
        </w:rPr>
        <w:t xml:space="preserve"> claque la langue contre son palais, un bruit sec qui casse net la spirale de panique. Il se renverse dans son fauteuil, attrapant la bouteille pour se resservir avec une décontraction presque insultante</w:t>
      </w:r>
      <w:r w:rsidRPr="00565EF9">
        <w:rPr>
          <w:rFonts w:ascii="Calibri" w:hAnsi="Calibri" w:cs="Calibri"/>
          <w:sz w:val="22"/>
          <w:szCs w:val="22"/>
        </w:rPr>
        <w:t>.</w:t>
      </w:r>
    </w:p>
    <w:p w14:paraId="344E6F19" w14:textId="77777777" w:rsidR="00B70AD5" w:rsidRPr="00565EF9" w:rsidRDefault="00B70AD5" w:rsidP="00565EF9">
      <w:pPr>
        <w:pStyle w:val="NormalWeb"/>
        <w:rPr>
          <w:rFonts w:ascii="Calibri" w:hAnsi="Calibri" w:cs="Calibri"/>
          <w:sz w:val="22"/>
          <w:szCs w:val="22"/>
        </w:rPr>
      </w:pPr>
    </w:p>
    <w:p w14:paraId="035B28C4" w14:textId="77777777" w:rsidR="007261FD" w:rsidRDefault="00565EF9" w:rsidP="005C7B99">
      <w:pPr>
        <w:pStyle w:val="NormalWeb"/>
        <w:numPr>
          <w:ilvl w:val="0"/>
          <w:numId w:val="1"/>
        </w:numPr>
        <w:rPr>
          <w:rFonts w:ascii="Calibri" w:hAnsi="Calibri" w:cs="Calibri"/>
          <w:sz w:val="22"/>
          <w:szCs w:val="22"/>
        </w:rPr>
      </w:pPr>
      <w:r w:rsidRPr="00565EF9">
        <w:rPr>
          <w:rFonts w:ascii="Calibri" w:hAnsi="Calibri" w:cs="Calibri"/>
          <w:sz w:val="22"/>
          <w:szCs w:val="22"/>
        </w:rPr>
        <w:t xml:space="preserve"> Oh, pitié. Arrête de trembler, tu vas faire cailler le cognac, </w:t>
      </w:r>
      <w:r w:rsidRPr="005C7B99">
        <w:rPr>
          <w:rFonts w:ascii="Calibri" w:hAnsi="Calibri" w:cs="Calibri"/>
          <w:b/>
          <w:bCs/>
          <w:sz w:val="22"/>
          <w:szCs w:val="22"/>
        </w:rPr>
        <w:t>lance-t-il avec un sourire en coin</w:t>
      </w:r>
      <w:r w:rsidRPr="00565EF9">
        <w:rPr>
          <w:rFonts w:ascii="Calibri" w:hAnsi="Calibri" w:cs="Calibri"/>
          <w:sz w:val="22"/>
          <w:szCs w:val="22"/>
        </w:rPr>
        <w:t>.</w:t>
      </w:r>
      <w:r w:rsidRPr="005C7B99">
        <w:rPr>
          <w:rFonts w:ascii="Calibri" w:hAnsi="Calibri" w:cs="Calibri"/>
          <w:sz w:val="22"/>
          <w:szCs w:val="22"/>
        </w:rPr>
        <w:t xml:space="preserve"> Et tu es en train de virer au gris cendre, ce qui jure terriblement avec le bleu nuit de ces banquettes. Un peu de tenue, nous sommes dans un établissement respectable.</w:t>
      </w:r>
    </w:p>
    <w:p w14:paraId="01A72B9F" w14:textId="052F51A0" w:rsidR="00565EF9" w:rsidRPr="005C7B99" w:rsidRDefault="00565EF9" w:rsidP="007261FD">
      <w:pPr>
        <w:pStyle w:val="NormalWeb"/>
        <w:rPr>
          <w:rFonts w:ascii="Calibri" w:hAnsi="Calibri" w:cs="Calibri"/>
          <w:sz w:val="22"/>
          <w:szCs w:val="22"/>
        </w:rPr>
      </w:pPr>
      <w:r w:rsidRPr="005C7B99">
        <w:rPr>
          <w:rFonts w:ascii="Calibri" w:hAnsi="Calibri" w:cs="Calibri"/>
          <w:sz w:val="22"/>
          <w:szCs w:val="22"/>
        </w:rPr>
        <w:t xml:space="preserve"> </w:t>
      </w:r>
    </w:p>
    <w:p w14:paraId="05412A10" w14:textId="77777777" w:rsidR="00565EF9" w:rsidRPr="00A416D1" w:rsidRDefault="00565EF9" w:rsidP="00565EF9">
      <w:pPr>
        <w:pStyle w:val="NormalWeb"/>
        <w:rPr>
          <w:rFonts w:ascii="Calibri" w:hAnsi="Calibri" w:cs="Calibri"/>
          <w:b/>
          <w:bCs/>
          <w:sz w:val="22"/>
          <w:szCs w:val="22"/>
        </w:rPr>
      </w:pPr>
      <w:r w:rsidRPr="00A416D1">
        <w:rPr>
          <w:rFonts w:ascii="Calibri" w:hAnsi="Calibri" w:cs="Calibri"/>
          <w:b/>
          <w:bCs/>
          <w:sz w:val="22"/>
          <w:szCs w:val="22"/>
        </w:rPr>
        <w:t>Il lui pousse son verre, toujours plein, avec un clin d'œil qui se veut rassurant.</w:t>
      </w:r>
    </w:p>
    <w:p w14:paraId="7FE24F1F" w14:textId="77777777" w:rsidR="007261FD" w:rsidRPr="00565EF9" w:rsidRDefault="007261FD" w:rsidP="00565EF9">
      <w:pPr>
        <w:pStyle w:val="NormalWeb"/>
        <w:rPr>
          <w:rFonts w:ascii="Calibri" w:hAnsi="Calibri" w:cs="Calibri"/>
          <w:sz w:val="22"/>
          <w:szCs w:val="22"/>
        </w:rPr>
      </w:pPr>
    </w:p>
    <w:p w14:paraId="2FF75D3D" w14:textId="431FD4C0" w:rsidR="00565EF9" w:rsidRDefault="00565EF9" w:rsidP="007261FD">
      <w:pPr>
        <w:pStyle w:val="NormalWeb"/>
        <w:numPr>
          <w:ilvl w:val="0"/>
          <w:numId w:val="1"/>
        </w:numPr>
        <w:rPr>
          <w:rFonts w:ascii="Calibri" w:hAnsi="Calibri" w:cs="Calibri"/>
          <w:sz w:val="22"/>
          <w:szCs w:val="22"/>
        </w:rPr>
      </w:pPr>
      <w:r w:rsidRPr="00565EF9">
        <w:rPr>
          <w:rFonts w:ascii="Calibri" w:hAnsi="Calibri" w:cs="Calibri"/>
          <w:sz w:val="22"/>
          <w:szCs w:val="22"/>
        </w:rPr>
        <w:t xml:space="preserve">Respire. Tu parles comme si elle allait franchir la porte dans les cinq prochaines minutes pour commander un café et ton âme en dessert. </w:t>
      </w:r>
    </w:p>
    <w:p w14:paraId="057D739E" w14:textId="77777777" w:rsidR="007261FD" w:rsidRPr="00A416D1" w:rsidRDefault="007261FD" w:rsidP="007261FD">
      <w:pPr>
        <w:pStyle w:val="NormalWeb"/>
        <w:rPr>
          <w:rFonts w:ascii="Calibri" w:hAnsi="Calibri" w:cs="Calibri"/>
          <w:b/>
          <w:bCs/>
          <w:sz w:val="22"/>
          <w:szCs w:val="22"/>
        </w:rPr>
      </w:pPr>
    </w:p>
    <w:p w14:paraId="3FC0BFB2" w14:textId="77777777" w:rsidR="00565EF9" w:rsidRDefault="00565EF9" w:rsidP="00565EF9">
      <w:pPr>
        <w:pStyle w:val="NormalWeb"/>
        <w:rPr>
          <w:rFonts w:ascii="Calibri" w:hAnsi="Calibri" w:cs="Calibri"/>
          <w:b/>
          <w:bCs/>
          <w:sz w:val="22"/>
          <w:szCs w:val="22"/>
        </w:rPr>
      </w:pPr>
      <w:r w:rsidRPr="00A416D1">
        <w:rPr>
          <w:rFonts w:ascii="Calibri" w:hAnsi="Calibri" w:cs="Calibri"/>
          <w:b/>
          <w:bCs/>
          <w:sz w:val="22"/>
          <w:szCs w:val="22"/>
        </w:rPr>
        <w:t>Il se penche vers elle, son index tapotant le bois de la table.</w:t>
      </w:r>
    </w:p>
    <w:p w14:paraId="3F422D17" w14:textId="77777777" w:rsidR="00A416D1" w:rsidRPr="00A416D1" w:rsidRDefault="00A416D1" w:rsidP="00565EF9">
      <w:pPr>
        <w:pStyle w:val="NormalWeb"/>
        <w:rPr>
          <w:rFonts w:ascii="Calibri" w:hAnsi="Calibri" w:cs="Calibri"/>
          <w:b/>
          <w:bCs/>
          <w:sz w:val="22"/>
          <w:szCs w:val="22"/>
        </w:rPr>
      </w:pPr>
    </w:p>
    <w:p w14:paraId="6086D948" w14:textId="0A0BFD3B" w:rsidR="00565EF9" w:rsidRDefault="00565EF9" w:rsidP="00A416D1">
      <w:pPr>
        <w:pStyle w:val="NormalWeb"/>
        <w:numPr>
          <w:ilvl w:val="0"/>
          <w:numId w:val="1"/>
        </w:numPr>
        <w:rPr>
          <w:rFonts w:ascii="Calibri" w:hAnsi="Calibri" w:cs="Calibri"/>
          <w:sz w:val="22"/>
          <w:szCs w:val="22"/>
        </w:rPr>
      </w:pPr>
      <w:r w:rsidRPr="00565EF9">
        <w:rPr>
          <w:rFonts w:ascii="Calibri" w:hAnsi="Calibri" w:cs="Calibri"/>
          <w:sz w:val="22"/>
          <w:szCs w:val="22"/>
        </w:rPr>
        <w:t xml:space="preserve"> La bonne nouvelle</w:t>
      </w:r>
      <w:r w:rsidR="00844A32">
        <w:rPr>
          <w:rFonts w:ascii="Calibri" w:hAnsi="Calibri" w:cs="Calibri"/>
          <w:sz w:val="22"/>
          <w:szCs w:val="22"/>
        </w:rPr>
        <w:t xml:space="preserve">, </w:t>
      </w:r>
      <w:r w:rsidRPr="00565EF9">
        <w:rPr>
          <w:rFonts w:ascii="Calibri" w:hAnsi="Calibri" w:cs="Calibri"/>
          <w:sz w:val="22"/>
          <w:szCs w:val="22"/>
        </w:rPr>
        <w:t xml:space="preserve">car oui, je suis un être foncièrement positif, c'est que les </w:t>
      </w:r>
      <w:proofErr w:type="spellStart"/>
      <w:r w:rsidRPr="00565EF9">
        <w:rPr>
          <w:rFonts w:ascii="Calibri" w:hAnsi="Calibri" w:cs="Calibri"/>
          <w:sz w:val="22"/>
          <w:szCs w:val="22"/>
        </w:rPr>
        <w:t>Calciterres</w:t>
      </w:r>
      <w:proofErr w:type="spellEnd"/>
      <w:r w:rsidRPr="00565EF9">
        <w:rPr>
          <w:rFonts w:ascii="Calibri" w:hAnsi="Calibri" w:cs="Calibri"/>
          <w:sz w:val="22"/>
          <w:szCs w:val="22"/>
        </w:rPr>
        <w:t xml:space="preserve"> sont un bourbier administratif et géographique absolu. </w:t>
      </w:r>
    </w:p>
    <w:p w14:paraId="232D74C7" w14:textId="77777777" w:rsidR="00844A32" w:rsidRPr="00565EF9" w:rsidRDefault="00844A32" w:rsidP="00844A32">
      <w:pPr>
        <w:pStyle w:val="NormalWeb"/>
        <w:rPr>
          <w:rFonts w:ascii="Calibri" w:hAnsi="Calibri" w:cs="Calibri"/>
          <w:sz w:val="22"/>
          <w:szCs w:val="22"/>
        </w:rPr>
      </w:pPr>
    </w:p>
    <w:p w14:paraId="05803BC8" w14:textId="46F55526" w:rsidR="00844A32" w:rsidRDefault="00565EF9" w:rsidP="00565EF9">
      <w:pPr>
        <w:pStyle w:val="NormalWeb"/>
        <w:rPr>
          <w:rFonts w:ascii="Calibri" w:hAnsi="Calibri" w:cs="Calibri"/>
          <w:sz w:val="22"/>
          <w:szCs w:val="22"/>
        </w:rPr>
      </w:pPr>
      <w:r w:rsidRPr="00565EF9">
        <w:rPr>
          <w:rFonts w:ascii="Calibri" w:hAnsi="Calibri" w:cs="Calibri"/>
          <w:sz w:val="22"/>
          <w:szCs w:val="22"/>
        </w:rPr>
        <w:t>Il trace un cercle imaginaire dans les airs.</w:t>
      </w:r>
    </w:p>
    <w:p w14:paraId="71E21340" w14:textId="77777777" w:rsidR="00844A32" w:rsidRPr="00565EF9" w:rsidRDefault="00844A32" w:rsidP="00565EF9">
      <w:pPr>
        <w:pStyle w:val="NormalWeb"/>
        <w:rPr>
          <w:rFonts w:ascii="Calibri" w:hAnsi="Calibri" w:cs="Calibri"/>
          <w:sz w:val="22"/>
          <w:szCs w:val="22"/>
        </w:rPr>
      </w:pPr>
    </w:p>
    <w:p w14:paraId="33DA02C4" w14:textId="4EE2EC30" w:rsidR="00565EF9" w:rsidRDefault="00565EF9" w:rsidP="005A2FEA">
      <w:pPr>
        <w:pStyle w:val="NormalWeb"/>
        <w:numPr>
          <w:ilvl w:val="0"/>
          <w:numId w:val="1"/>
        </w:numPr>
        <w:rPr>
          <w:rFonts w:ascii="Calibri" w:hAnsi="Calibri" w:cs="Calibri"/>
          <w:sz w:val="22"/>
          <w:szCs w:val="22"/>
        </w:rPr>
      </w:pPr>
      <w:r w:rsidRPr="00565EF9">
        <w:rPr>
          <w:rFonts w:ascii="Calibri" w:hAnsi="Calibri" w:cs="Calibri"/>
          <w:sz w:val="22"/>
          <w:szCs w:val="22"/>
        </w:rPr>
        <w:t xml:space="preserve"> </w:t>
      </w:r>
      <w:proofErr w:type="spellStart"/>
      <w:r w:rsidRPr="00565EF9">
        <w:rPr>
          <w:rFonts w:ascii="Calibri" w:hAnsi="Calibri" w:cs="Calibri"/>
          <w:sz w:val="22"/>
          <w:szCs w:val="22"/>
        </w:rPr>
        <w:t>Saëlis</w:t>
      </w:r>
      <w:proofErr w:type="spellEnd"/>
      <w:r w:rsidRPr="00565EF9">
        <w:rPr>
          <w:rFonts w:ascii="Calibri" w:hAnsi="Calibri" w:cs="Calibri"/>
          <w:sz w:val="22"/>
          <w:szCs w:val="22"/>
        </w:rPr>
        <w:t xml:space="preserve"> est située en périphérie, sur la croûte superficielle du plan. </w:t>
      </w:r>
      <w:proofErr w:type="spellStart"/>
      <w:r w:rsidRPr="00565EF9">
        <w:rPr>
          <w:rFonts w:ascii="Calibri" w:hAnsi="Calibri" w:cs="Calibri"/>
          <w:sz w:val="22"/>
          <w:szCs w:val="22"/>
        </w:rPr>
        <w:t>Amanea</w:t>
      </w:r>
      <w:proofErr w:type="spellEnd"/>
      <w:r w:rsidRPr="00565EF9">
        <w:rPr>
          <w:rFonts w:ascii="Calibri" w:hAnsi="Calibri" w:cs="Calibri"/>
          <w:sz w:val="22"/>
          <w:szCs w:val="22"/>
        </w:rPr>
        <w:t xml:space="preserve">, elle, vient du fond. Du noyau. Pour arriver jusqu'à nous, elle doit traverser les sept strates intermédiaires. </w:t>
      </w:r>
    </w:p>
    <w:p w14:paraId="2E930796" w14:textId="77777777" w:rsidR="00860F23" w:rsidRPr="00565EF9" w:rsidRDefault="00860F23" w:rsidP="00860F23">
      <w:pPr>
        <w:pStyle w:val="NormalWeb"/>
        <w:ind w:left="709"/>
        <w:rPr>
          <w:rFonts w:ascii="Calibri" w:hAnsi="Calibri" w:cs="Calibri"/>
          <w:sz w:val="22"/>
          <w:szCs w:val="22"/>
        </w:rPr>
      </w:pPr>
    </w:p>
    <w:p w14:paraId="4DA8F42A" w14:textId="77777777" w:rsidR="00565EF9" w:rsidRPr="00F974B7" w:rsidRDefault="00565EF9" w:rsidP="00565EF9">
      <w:pPr>
        <w:pStyle w:val="NormalWeb"/>
        <w:rPr>
          <w:rFonts w:ascii="Calibri" w:hAnsi="Calibri" w:cs="Calibri"/>
          <w:b/>
          <w:bCs/>
          <w:sz w:val="22"/>
          <w:szCs w:val="22"/>
        </w:rPr>
      </w:pPr>
      <w:r w:rsidRPr="00F974B7">
        <w:rPr>
          <w:rFonts w:ascii="Calibri" w:hAnsi="Calibri" w:cs="Calibri"/>
          <w:b/>
          <w:bCs/>
          <w:sz w:val="22"/>
          <w:szCs w:val="22"/>
        </w:rPr>
        <w:t xml:space="preserve">Le Seigneur de </w:t>
      </w:r>
      <w:proofErr w:type="spellStart"/>
      <w:r w:rsidRPr="00F974B7">
        <w:rPr>
          <w:rFonts w:ascii="Calibri" w:hAnsi="Calibri" w:cs="Calibri"/>
          <w:b/>
          <w:bCs/>
          <w:sz w:val="22"/>
          <w:szCs w:val="22"/>
        </w:rPr>
        <w:t>Saëlis</w:t>
      </w:r>
      <w:proofErr w:type="spellEnd"/>
      <w:r w:rsidRPr="00F974B7">
        <w:rPr>
          <w:rFonts w:ascii="Calibri" w:hAnsi="Calibri" w:cs="Calibri"/>
          <w:b/>
          <w:bCs/>
          <w:sz w:val="22"/>
          <w:szCs w:val="22"/>
        </w:rPr>
        <w:t xml:space="preserve"> sourit de toutes ses dents, comme s'il annonçait une météo clémente.</w:t>
      </w:r>
    </w:p>
    <w:p w14:paraId="03A6BFA5" w14:textId="77777777" w:rsidR="00F974B7" w:rsidRPr="00565EF9" w:rsidRDefault="00F974B7" w:rsidP="00565EF9">
      <w:pPr>
        <w:pStyle w:val="NormalWeb"/>
        <w:rPr>
          <w:rFonts w:ascii="Calibri" w:hAnsi="Calibri" w:cs="Calibri"/>
          <w:sz w:val="22"/>
          <w:szCs w:val="22"/>
        </w:rPr>
      </w:pPr>
    </w:p>
    <w:p w14:paraId="315632D7" w14:textId="398E0B39" w:rsidR="007C74E4" w:rsidRDefault="00565EF9" w:rsidP="008A2602">
      <w:pPr>
        <w:pStyle w:val="NormalWeb"/>
        <w:numPr>
          <w:ilvl w:val="0"/>
          <w:numId w:val="1"/>
        </w:numPr>
        <w:rPr>
          <w:rFonts w:ascii="Calibri" w:hAnsi="Calibri" w:cs="Calibri"/>
          <w:sz w:val="22"/>
          <w:szCs w:val="22"/>
        </w:rPr>
      </w:pPr>
      <w:r w:rsidRPr="00565EF9">
        <w:rPr>
          <w:rFonts w:ascii="Calibri" w:hAnsi="Calibri" w:cs="Calibri"/>
          <w:sz w:val="22"/>
          <w:szCs w:val="22"/>
        </w:rPr>
        <w:t xml:space="preserve">  Elle doit passer </w:t>
      </w:r>
      <w:r w:rsidR="007C74E4">
        <w:rPr>
          <w:rFonts w:ascii="Calibri" w:hAnsi="Calibri" w:cs="Calibri"/>
          <w:sz w:val="22"/>
          <w:szCs w:val="22"/>
        </w:rPr>
        <w:t>par des régions que je n’oserais moi-même pas fouler.</w:t>
      </w:r>
      <w:r w:rsidR="00B11691">
        <w:rPr>
          <w:rFonts w:ascii="Calibri" w:hAnsi="Calibri" w:cs="Calibri"/>
          <w:sz w:val="22"/>
          <w:szCs w:val="22"/>
        </w:rPr>
        <w:t xml:space="preserve"> </w:t>
      </w:r>
    </w:p>
    <w:p w14:paraId="561B4233" w14:textId="77777777" w:rsidR="007C74E4" w:rsidRDefault="007C74E4" w:rsidP="00565EF9">
      <w:pPr>
        <w:pStyle w:val="NormalWeb"/>
        <w:rPr>
          <w:rFonts w:ascii="Calibri" w:hAnsi="Calibri" w:cs="Calibri"/>
          <w:sz w:val="22"/>
          <w:szCs w:val="22"/>
        </w:rPr>
      </w:pPr>
    </w:p>
    <w:p w14:paraId="0D3FB3E0" w14:textId="1EBA0FD0" w:rsidR="00565EF9" w:rsidRPr="00296D0A" w:rsidRDefault="00B11691" w:rsidP="00565EF9">
      <w:pPr>
        <w:pStyle w:val="NormalWeb"/>
        <w:rPr>
          <w:rFonts w:ascii="Calibri" w:hAnsi="Calibri" w:cs="Calibri"/>
          <w:b/>
          <w:bCs/>
          <w:sz w:val="22"/>
          <w:szCs w:val="22"/>
        </w:rPr>
      </w:pPr>
      <w:r w:rsidRPr="00296D0A">
        <w:rPr>
          <w:rFonts w:ascii="Calibri" w:hAnsi="Calibri" w:cs="Calibri"/>
          <w:b/>
          <w:bCs/>
          <w:sz w:val="22"/>
          <w:szCs w:val="22"/>
        </w:rPr>
        <w:t xml:space="preserve">Il </w:t>
      </w:r>
      <w:r w:rsidR="00565EF9" w:rsidRPr="00296D0A">
        <w:rPr>
          <w:rFonts w:ascii="Calibri" w:hAnsi="Calibri" w:cs="Calibri"/>
          <w:b/>
          <w:bCs/>
          <w:sz w:val="22"/>
          <w:szCs w:val="22"/>
        </w:rPr>
        <w:t>lève son verre pour trinquer avec l'air vide devant lui.</w:t>
      </w:r>
    </w:p>
    <w:p w14:paraId="1813EE93" w14:textId="77777777" w:rsidR="008A2602" w:rsidRPr="00565EF9" w:rsidRDefault="008A2602" w:rsidP="00565EF9">
      <w:pPr>
        <w:pStyle w:val="NormalWeb"/>
        <w:rPr>
          <w:rFonts w:ascii="Calibri" w:hAnsi="Calibri" w:cs="Calibri"/>
          <w:sz w:val="22"/>
          <w:szCs w:val="22"/>
        </w:rPr>
      </w:pPr>
    </w:p>
    <w:p w14:paraId="5FE445DB" w14:textId="1ED75FD8" w:rsidR="00565EF9" w:rsidRDefault="008A2602" w:rsidP="008A2602">
      <w:pPr>
        <w:pStyle w:val="NormalWeb"/>
        <w:numPr>
          <w:ilvl w:val="0"/>
          <w:numId w:val="1"/>
        </w:numPr>
        <w:rPr>
          <w:rFonts w:ascii="Calibri" w:hAnsi="Calibri" w:cs="Calibri"/>
          <w:sz w:val="22"/>
          <w:szCs w:val="22"/>
        </w:rPr>
      </w:pPr>
      <w:r>
        <w:rPr>
          <w:rFonts w:ascii="Calibri" w:hAnsi="Calibri" w:cs="Calibri"/>
          <w:sz w:val="22"/>
          <w:szCs w:val="22"/>
        </w:rPr>
        <w:t>C</w:t>
      </w:r>
      <w:r w:rsidR="00565EF9" w:rsidRPr="00565EF9">
        <w:rPr>
          <w:rFonts w:ascii="Calibri" w:hAnsi="Calibri" w:cs="Calibri"/>
          <w:sz w:val="22"/>
          <w:szCs w:val="22"/>
        </w:rPr>
        <w:t xml:space="preserve">e qui signifie, ma chère </w:t>
      </w:r>
      <w:proofErr w:type="spellStart"/>
      <w:r w:rsidR="00565EF9" w:rsidRPr="00565EF9">
        <w:rPr>
          <w:rFonts w:ascii="Calibri" w:hAnsi="Calibri" w:cs="Calibri"/>
          <w:sz w:val="22"/>
          <w:szCs w:val="22"/>
        </w:rPr>
        <w:t>Iriana</w:t>
      </w:r>
      <w:proofErr w:type="spellEnd"/>
      <w:r w:rsidR="00565EF9" w:rsidRPr="00565EF9">
        <w:rPr>
          <w:rFonts w:ascii="Calibri" w:hAnsi="Calibri" w:cs="Calibri"/>
          <w:sz w:val="22"/>
          <w:szCs w:val="22"/>
        </w:rPr>
        <w:t xml:space="preserve">, que nous n'êtes pas encore morts. Nous avons </w:t>
      </w:r>
      <w:r w:rsidR="000F3F34">
        <w:rPr>
          <w:rFonts w:ascii="Calibri" w:hAnsi="Calibri" w:cs="Calibri"/>
          <w:sz w:val="22"/>
          <w:szCs w:val="22"/>
        </w:rPr>
        <w:t xml:space="preserve">même </w:t>
      </w:r>
      <w:r w:rsidR="00565EF9" w:rsidRPr="00565EF9">
        <w:rPr>
          <w:rFonts w:ascii="Calibri" w:hAnsi="Calibri" w:cs="Calibri"/>
          <w:sz w:val="22"/>
          <w:szCs w:val="22"/>
        </w:rPr>
        <w:t>une</w:t>
      </w:r>
      <w:r w:rsidR="000F3F34">
        <w:rPr>
          <w:rFonts w:ascii="Calibri" w:hAnsi="Calibri" w:cs="Calibri"/>
          <w:sz w:val="22"/>
          <w:szCs w:val="22"/>
        </w:rPr>
        <w:t xml:space="preserve"> sacrée</w:t>
      </w:r>
      <w:r w:rsidR="00565EF9" w:rsidRPr="00565EF9">
        <w:rPr>
          <w:rFonts w:ascii="Calibri" w:hAnsi="Calibri" w:cs="Calibri"/>
          <w:sz w:val="22"/>
          <w:szCs w:val="22"/>
        </w:rPr>
        <w:t xml:space="preserve"> fenêtre de tir. Une marge de manœuvre pour mener notre enquête, comprendre </w:t>
      </w:r>
      <w:r w:rsidR="00296D0A">
        <w:rPr>
          <w:rFonts w:ascii="Calibri" w:hAnsi="Calibri" w:cs="Calibri"/>
          <w:sz w:val="22"/>
          <w:szCs w:val="22"/>
        </w:rPr>
        <w:t>d’où vient une telle ascension</w:t>
      </w:r>
      <w:r w:rsidR="00565EF9" w:rsidRPr="00565EF9">
        <w:rPr>
          <w:rFonts w:ascii="Calibri" w:hAnsi="Calibri" w:cs="Calibri"/>
          <w:sz w:val="22"/>
          <w:szCs w:val="22"/>
        </w:rPr>
        <w:t xml:space="preserve">, et surtout... nous préparer à l'accueil. </w:t>
      </w:r>
    </w:p>
    <w:p w14:paraId="4410BC8F" w14:textId="77777777" w:rsidR="00296D0A" w:rsidRPr="00565EF9" w:rsidRDefault="00296D0A" w:rsidP="00296D0A">
      <w:pPr>
        <w:pStyle w:val="NormalWeb"/>
        <w:ind w:left="709"/>
        <w:rPr>
          <w:rFonts w:ascii="Calibri" w:hAnsi="Calibri" w:cs="Calibri"/>
          <w:sz w:val="22"/>
          <w:szCs w:val="22"/>
        </w:rPr>
      </w:pPr>
    </w:p>
    <w:p w14:paraId="5358C636" w14:textId="77777777" w:rsidR="00565EF9" w:rsidRPr="00296D0A" w:rsidRDefault="00565EF9" w:rsidP="00565EF9">
      <w:pPr>
        <w:pStyle w:val="NormalWeb"/>
        <w:rPr>
          <w:rFonts w:ascii="Calibri" w:hAnsi="Calibri" w:cs="Calibri"/>
          <w:b/>
          <w:bCs/>
          <w:sz w:val="22"/>
          <w:szCs w:val="22"/>
        </w:rPr>
      </w:pPr>
      <w:r w:rsidRPr="00296D0A">
        <w:rPr>
          <w:rFonts w:ascii="Calibri" w:hAnsi="Calibri" w:cs="Calibri"/>
          <w:b/>
          <w:bCs/>
          <w:sz w:val="22"/>
          <w:szCs w:val="22"/>
        </w:rPr>
        <w:t>Il la regarde, son œil rouge pétillant d'une lueur de défi.</w:t>
      </w:r>
    </w:p>
    <w:p w14:paraId="0BA6F054" w14:textId="77777777" w:rsidR="00296D0A" w:rsidRDefault="00296D0A" w:rsidP="00565EF9">
      <w:pPr>
        <w:pStyle w:val="NormalWeb"/>
        <w:rPr>
          <w:rFonts w:ascii="Calibri" w:hAnsi="Calibri" w:cs="Calibri"/>
          <w:sz w:val="22"/>
          <w:szCs w:val="22"/>
        </w:rPr>
      </w:pPr>
    </w:p>
    <w:p w14:paraId="61EB40BC" w14:textId="7DF1F52C" w:rsidR="00565EF9" w:rsidRDefault="00565EF9" w:rsidP="00296D0A">
      <w:pPr>
        <w:pStyle w:val="NormalWeb"/>
        <w:numPr>
          <w:ilvl w:val="0"/>
          <w:numId w:val="1"/>
        </w:numPr>
        <w:rPr>
          <w:rFonts w:ascii="Calibri" w:hAnsi="Calibri" w:cs="Calibri"/>
          <w:sz w:val="22"/>
          <w:szCs w:val="22"/>
        </w:rPr>
      </w:pPr>
      <w:r w:rsidRPr="00565EF9">
        <w:rPr>
          <w:rFonts w:ascii="Calibri" w:hAnsi="Calibri" w:cs="Calibri"/>
          <w:sz w:val="22"/>
          <w:szCs w:val="22"/>
        </w:rPr>
        <w:t xml:space="preserve"> Alors, on sèche ses larmes et on profite de ce répit ? Après tout, la fin du monde est en retard. Ce serait impoli de ne pas en profiter. </w:t>
      </w:r>
    </w:p>
    <w:p w14:paraId="29157E30" w14:textId="77777777" w:rsidR="00DE5A9A" w:rsidRDefault="00DE5A9A" w:rsidP="00DE5A9A">
      <w:pPr>
        <w:pStyle w:val="NormalWeb"/>
        <w:rPr>
          <w:rFonts w:ascii="Calibri" w:hAnsi="Calibri" w:cs="Calibri"/>
          <w:sz w:val="22"/>
          <w:szCs w:val="22"/>
        </w:rPr>
      </w:pPr>
    </w:p>
    <w:p w14:paraId="09454FBA" w14:textId="1F85CB54" w:rsidR="00041D90" w:rsidRPr="00041D90" w:rsidRDefault="00041D90" w:rsidP="00DE5A9A">
      <w:pPr>
        <w:pStyle w:val="NormalWeb"/>
        <w:rPr>
          <w:rFonts w:ascii="Calibri" w:hAnsi="Calibri" w:cs="Calibri"/>
          <w:b/>
          <w:bCs/>
          <w:sz w:val="22"/>
          <w:szCs w:val="22"/>
        </w:rPr>
      </w:pPr>
      <w:r w:rsidRPr="00041D90">
        <w:rPr>
          <w:rFonts w:ascii="Calibri" w:hAnsi="Calibri" w:cs="Calibri"/>
          <w:b/>
          <w:bCs/>
          <w:sz w:val="22"/>
          <w:szCs w:val="22"/>
        </w:rPr>
        <w:t xml:space="preserve">Le vertige ne quitte pas </w:t>
      </w:r>
      <w:proofErr w:type="spellStart"/>
      <w:r w:rsidRPr="00041D90">
        <w:rPr>
          <w:rFonts w:ascii="Calibri" w:hAnsi="Calibri" w:cs="Calibri"/>
          <w:b/>
          <w:bCs/>
          <w:sz w:val="22"/>
          <w:szCs w:val="22"/>
        </w:rPr>
        <w:t>Iriana</w:t>
      </w:r>
      <w:proofErr w:type="spellEnd"/>
      <w:r w:rsidRPr="00041D90">
        <w:rPr>
          <w:rFonts w:ascii="Calibri" w:hAnsi="Calibri" w:cs="Calibri"/>
          <w:b/>
          <w:bCs/>
          <w:sz w:val="22"/>
          <w:szCs w:val="22"/>
        </w:rPr>
        <w:t>. Au contraire, il s’accentue à mesure que son esprit connecte les points de cette géographie impossible. Elle fixe le fond de son verre, calculant mentalement la distance, les obstacles, et l’impact ressentis plus tôt.</w:t>
      </w:r>
    </w:p>
    <w:p w14:paraId="70CDC8A1" w14:textId="77777777" w:rsidR="0023557D" w:rsidRDefault="0023557D" w:rsidP="0023557D">
      <w:pPr>
        <w:pStyle w:val="NormalWeb"/>
        <w:rPr>
          <w:rFonts w:ascii="Calibri" w:hAnsi="Calibri" w:cs="Calibri"/>
          <w:sz w:val="22"/>
          <w:szCs w:val="22"/>
        </w:rPr>
      </w:pPr>
    </w:p>
    <w:p w14:paraId="43104F90" w14:textId="2DB10A4E" w:rsidR="00041D90" w:rsidRPr="0023557D" w:rsidRDefault="00041D90" w:rsidP="0023557D">
      <w:pPr>
        <w:pStyle w:val="NormalWeb"/>
        <w:numPr>
          <w:ilvl w:val="0"/>
          <w:numId w:val="1"/>
        </w:numPr>
        <w:rPr>
          <w:rFonts w:ascii="Calibri" w:hAnsi="Calibri" w:cs="Calibri"/>
          <w:b/>
          <w:bCs/>
          <w:sz w:val="22"/>
          <w:szCs w:val="22"/>
        </w:rPr>
      </w:pPr>
      <w:r>
        <w:rPr>
          <w:rFonts w:ascii="Calibri" w:hAnsi="Calibri" w:cs="Calibri"/>
          <w:sz w:val="22"/>
          <w:szCs w:val="22"/>
        </w:rPr>
        <w:t xml:space="preserve"> </w:t>
      </w:r>
      <w:r w:rsidR="0023557D">
        <w:rPr>
          <w:rFonts w:ascii="Calibri" w:hAnsi="Calibri" w:cs="Calibri"/>
          <w:sz w:val="22"/>
          <w:szCs w:val="22"/>
        </w:rPr>
        <w:t>Imbécile</w:t>
      </w:r>
      <w:r>
        <w:rPr>
          <w:rFonts w:ascii="Calibri" w:hAnsi="Calibri" w:cs="Calibri"/>
          <w:sz w:val="22"/>
          <w:szCs w:val="22"/>
        </w:rPr>
        <w:t xml:space="preserve">… tu réalises ce que tu es en train de dire ? </w:t>
      </w:r>
      <w:r w:rsidRPr="0023557D">
        <w:rPr>
          <w:rFonts w:ascii="Calibri" w:hAnsi="Calibri" w:cs="Calibri"/>
          <w:b/>
          <w:bCs/>
          <w:sz w:val="22"/>
          <w:szCs w:val="22"/>
        </w:rPr>
        <w:t>murmure-t-elle, sa voix gagnant en intensité à mesure que la déduction se forme.</w:t>
      </w:r>
    </w:p>
    <w:p w14:paraId="14691967" w14:textId="77777777" w:rsidR="0023557D" w:rsidRDefault="0023557D" w:rsidP="0023557D">
      <w:pPr>
        <w:pStyle w:val="NormalWeb"/>
        <w:rPr>
          <w:rFonts w:ascii="Calibri" w:hAnsi="Calibri" w:cs="Calibri"/>
          <w:sz w:val="22"/>
          <w:szCs w:val="22"/>
        </w:rPr>
      </w:pPr>
    </w:p>
    <w:p w14:paraId="63C91B9B" w14:textId="5D1DD25C" w:rsidR="00041D90" w:rsidRPr="0023557D" w:rsidRDefault="00041D90" w:rsidP="00DE5A9A">
      <w:pPr>
        <w:pStyle w:val="NormalWeb"/>
        <w:rPr>
          <w:rFonts w:ascii="Calibri" w:hAnsi="Calibri" w:cs="Calibri"/>
          <w:b/>
          <w:bCs/>
          <w:sz w:val="22"/>
          <w:szCs w:val="22"/>
        </w:rPr>
      </w:pPr>
      <w:r w:rsidRPr="0023557D">
        <w:rPr>
          <w:rFonts w:ascii="Calibri" w:hAnsi="Calibri" w:cs="Calibri"/>
          <w:b/>
          <w:bCs/>
          <w:sz w:val="22"/>
          <w:szCs w:val="22"/>
        </w:rPr>
        <w:t>Elle lève les yeux vers lui, l’effroi se mêlant à une lucidité terrifiante.</w:t>
      </w:r>
    </w:p>
    <w:p w14:paraId="2038DEE7" w14:textId="77777777" w:rsidR="0023557D" w:rsidRPr="0023557D" w:rsidRDefault="0023557D" w:rsidP="00DE5A9A">
      <w:pPr>
        <w:pStyle w:val="NormalWeb"/>
        <w:rPr>
          <w:rFonts w:ascii="Calibri" w:hAnsi="Calibri" w:cs="Calibri"/>
          <w:b/>
          <w:bCs/>
          <w:sz w:val="22"/>
          <w:szCs w:val="22"/>
        </w:rPr>
      </w:pPr>
    </w:p>
    <w:p w14:paraId="3534F069" w14:textId="1B27E94D" w:rsidR="00041D90" w:rsidRDefault="00041D90" w:rsidP="0023557D">
      <w:pPr>
        <w:pStyle w:val="NormalWeb"/>
        <w:numPr>
          <w:ilvl w:val="0"/>
          <w:numId w:val="1"/>
        </w:numPr>
        <w:rPr>
          <w:rFonts w:ascii="Calibri" w:hAnsi="Calibri" w:cs="Calibri"/>
          <w:sz w:val="22"/>
          <w:szCs w:val="22"/>
        </w:rPr>
      </w:pPr>
      <w:r>
        <w:rPr>
          <w:rFonts w:ascii="Calibri" w:hAnsi="Calibri" w:cs="Calibri"/>
          <w:sz w:val="22"/>
          <w:szCs w:val="22"/>
        </w:rPr>
        <w:lastRenderedPageBreak/>
        <w:t xml:space="preserve">Tu dis qu’elle doit traverser sept strates. C’est à une distance inconcevable d’ici. C’est l’autre bout de votre monde. </w:t>
      </w:r>
    </w:p>
    <w:p w14:paraId="4AF7C396" w14:textId="6A27F212" w:rsidR="00041D90" w:rsidRPr="00130C8A" w:rsidRDefault="00041D90" w:rsidP="00DE5A9A">
      <w:pPr>
        <w:pStyle w:val="NormalWeb"/>
        <w:rPr>
          <w:rFonts w:ascii="Calibri" w:hAnsi="Calibri" w:cs="Calibri"/>
          <w:b/>
          <w:bCs/>
          <w:sz w:val="22"/>
          <w:szCs w:val="22"/>
        </w:rPr>
      </w:pPr>
      <w:r w:rsidRPr="00130C8A">
        <w:rPr>
          <w:rFonts w:ascii="Calibri" w:hAnsi="Calibri" w:cs="Calibri"/>
          <w:b/>
          <w:bCs/>
          <w:sz w:val="22"/>
          <w:szCs w:val="22"/>
        </w:rPr>
        <w:t xml:space="preserve">Elle pointe le sol du bar, là où, quelques heures plus tôt, les vibrations avaient fait trembler </w:t>
      </w:r>
      <w:r w:rsidR="00130C8A">
        <w:rPr>
          <w:rFonts w:ascii="Calibri" w:hAnsi="Calibri" w:cs="Calibri"/>
          <w:b/>
          <w:bCs/>
          <w:sz w:val="22"/>
          <w:szCs w:val="22"/>
        </w:rPr>
        <w:t>l’ensemble de la cité</w:t>
      </w:r>
      <w:r w:rsidRPr="00130C8A">
        <w:rPr>
          <w:rFonts w:ascii="Calibri" w:hAnsi="Calibri" w:cs="Calibri"/>
          <w:b/>
          <w:bCs/>
          <w:sz w:val="22"/>
          <w:szCs w:val="22"/>
        </w:rPr>
        <w:t>.</w:t>
      </w:r>
    </w:p>
    <w:p w14:paraId="565F1457" w14:textId="77777777" w:rsidR="00130C8A" w:rsidRDefault="00130C8A" w:rsidP="00130C8A">
      <w:pPr>
        <w:pStyle w:val="NormalWeb"/>
        <w:rPr>
          <w:rFonts w:ascii="Calibri" w:hAnsi="Calibri" w:cs="Calibri"/>
          <w:sz w:val="22"/>
          <w:szCs w:val="22"/>
        </w:rPr>
      </w:pPr>
    </w:p>
    <w:p w14:paraId="1E172A5C" w14:textId="10B5817C" w:rsidR="00041D90" w:rsidRDefault="00041D90" w:rsidP="00130C8A">
      <w:pPr>
        <w:pStyle w:val="NormalWeb"/>
        <w:numPr>
          <w:ilvl w:val="0"/>
          <w:numId w:val="1"/>
        </w:numPr>
        <w:rPr>
          <w:rFonts w:ascii="Calibri" w:hAnsi="Calibri" w:cs="Calibri"/>
          <w:sz w:val="22"/>
          <w:szCs w:val="22"/>
        </w:rPr>
      </w:pPr>
      <w:r>
        <w:rPr>
          <w:rFonts w:ascii="Calibri" w:hAnsi="Calibri" w:cs="Calibri"/>
          <w:sz w:val="22"/>
          <w:szCs w:val="22"/>
        </w:rPr>
        <w:t xml:space="preserve">Si elle est encore si loin, </w:t>
      </w:r>
      <w:r w:rsidR="003F3B9F">
        <w:rPr>
          <w:rFonts w:ascii="Calibri" w:hAnsi="Calibri" w:cs="Calibri"/>
          <w:sz w:val="22"/>
          <w:szCs w:val="22"/>
        </w:rPr>
        <w:t xml:space="preserve">dans </w:t>
      </w:r>
      <w:r>
        <w:rPr>
          <w:rFonts w:ascii="Calibri" w:hAnsi="Calibri" w:cs="Calibri"/>
          <w:sz w:val="22"/>
          <w:szCs w:val="22"/>
        </w:rPr>
        <w:t xml:space="preserve">le noyau, et que </w:t>
      </w:r>
      <w:proofErr w:type="spellStart"/>
      <w:r>
        <w:rPr>
          <w:rFonts w:ascii="Calibri" w:hAnsi="Calibri" w:cs="Calibri"/>
          <w:sz w:val="22"/>
          <w:szCs w:val="22"/>
        </w:rPr>
        <w:t>Saëlis</w:t>
      </w:r>
      <w:proofErr w:type="spellEnd"/>
      <w:r>
        <w:rPr>
          <w:rFonts w:ascii="Calibri" w:hAnsi="Calibri" w:cs="Calibri"/>
          <w:sz w:val="22"/>
          <w:szCs w:val="22"/>
        </w:rPr>
        <w:t xml:space="preserve"> tremble déjà de sa simple approche…  </w:t>
      </w:r>
      <w:proofErr w:type="spellStart"/>
      <w:r w:rsidRPr="00EE48FF">
        <w:rPr>
          <w:rFonts w:ascii="Calibri" w:hAnsi="Calibri" w:cs="Calibri"/>
          <w:b/>
          <w:bCs/>
          <w:sz w:val="22"/>
          <w:szCs w:val="22"/>
        </w:rPr>
        <w:t>Iriana</w:t>
      </w:r>
      <w:proofErr w:type="spellEnd"/>
      <w:r w:rsidRPr="00EE48FF">
        <w:rPr>
          <w:rFonts w:ascii="Calibri" w:hAnsi="Calibri" w:cs="Calibri"/>
          <w:b/>
          <w:bCs/>
          <w:sz w:val="22"/>
          <w:szCs w:val="22"/>
        </w:rPr>
        <w:t xml:space="preserve"> déglutit péniblement.</w:t>
      </w:r>
      <w:r>
        <w:rPr>
          <w:rFonts w:ascii="Calibri" w:hAnsi="Calibri" w:cs="Calibri"/>
          <w:sz w:val="22"/>
          <w:szCs w:val="22"/>
        </w:rPr>
        <w:t xml:space="preserve"> Sa puissance doit être incommensurable. On ne parle plus </w:t>
      </w:r>
      <w:r w:rsidR="00EE48FF">
        <w:rPr>
          <w:rFonts w:ascii="Calibri" w:hAnsi="Calibri" w:cs="Calibri"/>
          <w:sz w:val="22"/>
          <w:szCs w:val="22"/>
        </w:rPr>
        <w:t xml:space="preserve">d’une magicienne </w:t>
      </w:r>
      <w:r w:rsidR="00F37D57">
        <w:rPr>
          <w:rFonts w:ascii="Calibri" w:hAnsi="Calibri" w:cs="Calibri"/>
          <w:sz w:val="22"/>
          <w:szCs w:val="22"/>
        </w:rPr>
        <w:t>surpuissante</w:t>
      </w:r>
      <w:r>
        <w:rPr>
          <w:rFonts w:ascii="Calibri" w:hAnsi="Calibri" w:cs="Calibri"/>
          <w:sz w:val="22"/>
          <w:szCs w:val="22"/>
        </w:rPr>
        <w:t xml:space="preserve"> ou d’un démon majeur. Si son aura traverse les dimensions avant même qu’elle ne soit </w:t>
      </w:r>
      <w:r w:rsidR="00F37D57">
        <w:rPr>
          <w:rFonts w:ascii="Calibri" w:hAnsi="Calibri" w:cs="Calibri"/>
          <w:sz w:val="22"/>
          <w:szCs w:val="22"/>
        </w:rPr>
        <w:t xml:space="preserve">là… elle serait devenue </w:t>
      </w:r>
      <w:r w:rsidR="00FB727E">
        <w:rPr>
          <w:rFonts w:ascii="Calibri" w:hAnsi="Calibri" w:cs="Calibri"/>
          <w:sz w:val="22"/>
          <w:szCs w:val="22"/>
        </w:rPr>
        <w:t>supérieure à un dieu</w:t>
      </w:r>
      <w:r>
        <w:rPr>
          <w:rFonts w:ascii="Calibri" w:hAnsi="Calibri" w:cs="Calibri"/>
          <w:sz w:val="22"/>
          <w:szCs w:val="22"/>
        </w:rPr>
        <w:t xml:space="preserve">. </w:t>
      </w:r>
    </w:p>
    <w:p w14:paraId="7729E025" w14:textId="77777777" w:rsidR="00FB727E" w:rsidRDefault="00FB727E" w:rsidP="00FB727E">
      <w:pPr>
        <w:pStyle w:val="NormalWeb"/>
        <w:rPr>
          <w:rFonts w:ascii="Calibri" w:hAnsi="Calibri" w:cs="Calibri"/>
          <w:sz w:val="22"/>
          <w:szCs w:val="22"/>
        </w:rPr>
      </w:pPr>
    </w:p>
    <w:p w14:paraId="79C0CF3B" w14:textId="37AA16B7" w:rsidR="00041D90" w:rsidRDefault="00041D90" w:rsidP="00DE5A9A">
      <w:pPr>
        <w:pStyle w:val="NormalWeb"/>
        <w:rPr>
          <w:rFonts w:ascii="Calibri" w:hAnsi="Calibri" w:cs="Calibri"/>
          <w:b/>
          <w:bCs/>
          <w:sz w:val="22"/>
          <w:szCs w:val="22"/>
        </w:rPr>
      </w:pPr>
      <w:proofErr w:type="spellStart"/>
      <w:r w:rsidRPr="00FB727E">
        <w:rPr>
          <w:rFonts w:ascii="Calibri" w:hAnsi="Calibri" w:cs="Calibri"/>
          <w:b/>
          <w:bCs/>
          <w:sz w:val="22"/>
          <w:szCs w:val="22"/>
        </w:rPr>
        <w:t>Valurn</w:t>
      </w:r>
      <w:proofErr w:type="spellEnd"/>
      <w:r w:rsidRPr="00FB727E">
        <w:rPr>
          <w:rFonts w:ascii="Calibri" w:hAnsi="Calibri" w:cs="Calibri"/>
          <w:b/>
          <w:bCs/>
          <w:sz w:val="22"/>
          <w:szCs w:val="22"/>
        </w:rPr>
        <w:t xml:space="preserve"> écoute la démonstration, le visage impassible. Puis, avec cette désinvolture qui semble être sa seule armure contre l’horreur, il hausse les épaules en finissant son verre d’une traite.</w:t>
      </w:r>
    </w:p>
    <w:p w14:paraId="47B45981" w14:textId="77777777" w:rsidR="00FB727E" w:rsidRPr="00FB727E" w:rsidRDefault="00FB727E" w:rsidP="00DE5A9A">
      <w:pPr>
        <w:pStyle w:val="NormalWeb"/>
        <w:rPr>
          <w:rFonts w:ascii="Calibri" w:hAnsi="Calibri" w:cs="Calibri"/>
          <w:b/>
          <w:bCs/>
          <w:sz w:val="22"/>
          <w:szCs w:val="22"/>
        </w:rPr>
      </w:pPr>
    </w:p>
    <w:p w14:paraId="74DAF308" w14:textId="49B40DD4" w:rsidR="00041D90" w:rsidRDefault="00041D90" w:rsidP="00435FF9">
      <w:pPr>
        <w:pStyle w:val="NormalWeb"/>
        <w:numPr>
          <w:ilvl w:val="0"/>
          <w:numId w:val="1"/>
        </w:numPr>
        <w:rPr>
          <w:rFonts w:ascii="Calibri" w:hAnsi="Calibri" w:cs="Calibri"/>
          <w:sz w:val="22"/>
          <w:szCs w:val="22"/>
        </w:rPr>
      </w:pPr>
      <w:r>
        <w:rPr>
          <w:rFonts w:ascii="Calibri" w:hAnsi="Calibri" w:cs="Calibri"/>
          <w:sz w:val="22"/>
          <w:szCs w:val="22"/>
        </w:rPr>
        <w:t xml:space="preserve"> C’est une déduction effrayante, mais mathématiquement exacte</w:t>
      </w:r>
      <w:r w:rsidR="00435FF9">
        <w:rPr>
          <w:rFonts w:ascii="Calibri" w:hAnsi="Calibri" w:cs="Calibri"/>
          <w:sz w:val="22"/>
          <w:szCs w:val="22"/>
        </w:rPr>
        <w:t xml:space="preserve">. Je suis ravi que </w:t>
      </w:r>
      <w:r w:rsidR="00D925B1">
        <w:rPr>
          <w:rFonts w:ascii="Calibri" w:hAnsi="Calibri" w:cs="Calibri"/>
          <w:sz w:val="22"/>
          <w:szCs w:val="22"/>
        </w:rPr>
        <w:t xml:space="preserve">ta mémoire ne te fais pas défaut. C’est en partie la route que j’ai dû faire pour venir te chercher… à quelques </w:t>
      </w:r>
      <w:r w:rsidR="002E7A34">
        <w:rPr>
          <w:rFonts w:ascii="Calibri" w:hAnsi="Calibri" w:cs="Calibri"/>
          <w:sz w:val="22"/>
          <w:szCs w:val="22"/>
        </w:rPr>
        <w:t>raccourci près</w:t>
      </w:r>
      <w:r>
        <w:rPr>
          <w:rFonts w:ascii="Calibri" w:hAnsi="Calibri" w:cs="Calibri"/>
          <w:sz w:val="22"/>
          <w:szCs w:val="22"/>
        </w:rPr>
        <w:t xml:space="preserve">, </w:t>
      </w:r>
      <w:r w:rsidRPr="00435FF9">
        <w:rPr>
          <w:rFonts w:ascii="Calibri" w:hAnsi="Calibri" w:cs="Calibri"/>
          <w:b/>
          <w:bCs/>
          <w:sz w:val="22"/>
          <w:szCs w:val="22"/>
        </w:rPr>
        <w:t>concède-t-il en reposant le cristal sur la table avec un claquement sec</w:t>
      </w:r>
      <w:r>
        <w:rPr>
          <w:rFonts w:ascii="Calibri" w:hAnsi="Calibri" w:cs="Calibri"/>
          <w:sz w:val="22"/>
          <w:szCs w:val="22"/>
        </w:rPr>
        <w:t xml:space="preserve">. </w:t>
      </w:r>
      <w:r w:rsidR="008064BF">
        <w:rPr>
          <w:rFonts w:ascii="Calibri" w:hAnsi="Calibri" w:cs="Calibri"/>
          <w:sz w:val="22"/>
          <w:szCs w:val="22"/>
        </w:rPr>
        <w:t>Mais el</w:t>
      </w:r>
      <w:r>
        <w:rPr>
          <w:rFonts w:ascii="Calibri" w:hAnsi="Calibri" w:cs="Calibri"/>
          <w:sz w:val="22"/>
          <w:szCs w:val="22"/>
        </w:rPr>
        <w:t>le projette son ombre bien avant son corps. Ce qui nous donne un aperçu charmant de ce qui nous attend si elle franchit les portes de la ville</w:t>
      </w:r>
      <w:r w:rsidR="008064BF">
        <w:rPr>
          <w:rFonts w:ascii="Calibri" w:hAnsi="Calibri" w:cs="Calibri"/>
          <w:sz w:val="22"/>
          <w:szCs w:val="22"/>
        </w:rPr>
        <w:t>, et aussi un coup d’avance.</w:t>
      </w:r>
    </w:p>
    <w:p w14:paraId="22F7F313" w14:textId="0A88089D" w:rsidR="0038143E" w:rsidRPr="007768D2" w:rsidRDefault="00041D90" w:rsidP="00B90C01">
      <w:pPr>
        <w:pStyle w:val="NormalWeb"/>
        <w:rPr>
          <w:rFonts w:ascii="Calibri" w:hAnsi="Calibri" w:cs="Calibri"/>
          <w:b/>
          <w:bCs/>
          <w:sz w:val="22"/>
          <w:szCs w:val="22"/>
        </w:rPr>
      </w:pPr>
      <w:r w:rsidRPr="008064BF">
        <w:rPr>
          <w:rFonts w:ascii="Calibri" w:hAnsi="Calibri" w:cs="Calibri"/>
          <w:b/>
          <w:bCs/>
          <w:sz w:val="22"/>
          <w:szCs w:val="22"/>
        </w:rPr>
        <w:t>Il se lève, attrapant sa canne et ajustant sa veste, comme si la conversation était close.</w:t>
      </w:r>
      <w:r w:rsidR="00B20A81">
        <w:rPr>
          <w:rFonts w:ascii="Calibri" w:hAnsi="Calibri" w:cs="Calibri"/>
          <w:b/>
          <w:bCs/>
          <w:sz w:val="22"/>
          <w:szCs w:val="22"/>
        </w:rPr>
        <w:t xml:space="preserve"> </w:t>
      </w:r>
      <w:r w:rsidR="0038143E" w:rsidRPr="007768D2">
        <w:rPr>
          <w:rFonts w:ascii="Calibri" w:hAnsi="Calibri" w:cs="Calibri"/>
          <w:b/>
          <w:bCs/>
          <w:sz w:val="22"/>
          <w:szCs w:val="22"/>
        </w:rPr>
        <w:t xml:space="preserve">Le vertige de la révélation plane encore dans l’air vicié </w:t>
      </w:r>
      <w:r w:rsidR="00B20A81">
        <w:rPr>
          <w:rFonts w:ascii="Calibri" w:hAnsi="Calibri" w:cs="Calibri"/>
          <w:b/>
          <w:bCs/>
          <w:sz w:val="22"/>
          <w:szCs w:val="22"/>
        </w:rPr>
        <w:t>du bar</w:t>
      </w:r>
      <w:r w:rsidR="0038143E" w:rsidRPr="007768D2">
        <w:rPr>
          <w:rFonts w:ascii="Calibri" w:hAnsi="Calibri" w:cs="Calibri"/>
          <w:b/>
          <w:bCs/>
          <w:sz w:val="22"/>
          <w:szCs w:val="22"/>
        </w:rPr>
        <w:t xml:space="preserve">, mais </w:t>
      </w:r>
      <w:proofErr w:type="spellStart"/>
      <w:r w:rsidR="0038143E" w:rsidRPr="007768D2">
        <w:rPr>
          <w:rFonts w:ascii="Calibri" w:hAnsi="Calibri" w:cs="Calibri"/>
          <w:b/>
          <w:bCs/>
          <w:sz w:val="22"/>
          <w:szCs w:val="22"/>
        </w:rPr>
        <w:t>Valurn</w:t>
      </w:r>
      <w:proofErr w:type="spellEnd"/>
      <w:r w:rsidR="0038143E" w:rsidRPr="007768D2">
        <w:rPr>
          <w:rFonts w:ascii="Calibri" w:hAnsi="Calibri" w:cs="Calibri"/>
          <w:b/>
          <w:bCs/>
          <w:sz w:val="22"/>
          <w:szCs w:val="22"/>
        </w:rPr>
        <w:t xml:space="preserve"> a déjà décidé que la séance de psychologie était terminée. Il se lève, lissant les pans de sa veste sombre avec une précision maniaque, comme s’il s’apprêtait à une soirée de gala et non à préparer une guerre.</w:t>
      </w:r>
    </w:p>
    <w:p w14:paraId="1D34E729" w14:textId="3ECCF248" w:rsidR="0038143E" w:rsidRPr="00547D00" w:rsidRDefault="0038143E" w:rsidP="00B90C01">
      <w:pPr>
        <w:pStyle w:val="NormalWeb"/>
        <w:rPr>
          <w:rFonts w:ascii="Calibri" w:hAnsi="Calibri" w:cs="Calibri"/>
          <w:b/>
          <w:bCs/>
          <w:i/>
          <w:iCs/>
          <w:sz w:val="22"/>
          <w:szCs w:val="22"/>
        </w:rPr>
      </w:pPr>
      <w:r w:rsidRPr="00547D00">
        <w:rPr>
          <w:rFonts w:ascii="Calibri" w:hAnsi="Calibri" w:cs="Calibri"/>
          <w:b/>
          <w:bCs/>
          <w:sz w:val="22"/>
          <w:szCs w:val="22"/>
        </w:rPr>
        <w:t xml:space="preserve">Il fait un signe impérieux au barman </w:t>
      </w:r>
      <w:r w:rsidRPr="00547D00">
        <w:rPr>
          <w:rFonts w:ascii="Calibri" w:hAnsi="Calibri" w:cs="Calibri"/>
          <w:b/>
          <w:bCs/>
          <w:i/>
          <w:iCs/>
          <w:sz w:val="22"/>
          <w:szCs w:val="22"/>
        </w:rPr>
        <w:t>— une ombre silencieuse qui essuie des verres au fond de la salle.</w:t>
      </w:r>
      <w:r w:rsidR="00547D00" w:rsidRPr="00547D00">
        <w:rPr>
          <w:rFonts w:ascii="Calibri" w:hAnsi="Calibri" w:cs="Calibri"/>
          <w:b/>
          <w:bCs/>
          <w:i/>
          <w:iCs/>
          <w:sz w:val="22"/>
          <w:szCs w:val="22"/>
        </w:rPr>
        <w:t xml:space="preserve">- </w:t>
      </w:r>
    </w:p>
    <w:p w14:paraId="6B12798F" w14:textId="77777777" w:rsidR="00547D00" w:rsidRDefault="00547D00" w:rsidP="00547D00">
      <w:pPr>
        <w:pStyle w:val="NormalWeb"/>
        <w:rPr>
          <w:rFonts w:ascii="Calibri" w:hAnsi="Calibri" w:cs="Calibri"/>
          <w:sz w:val="22"/>
          <w:szCs w:val="22"/>
        </w:rPr>
      </w:pPr>
    </w:p>
    <w:p w14:paraId="1194DFC5" w14:textId="661D4598" w:rsidR="0038143E" w:rsidRPr="00431E4E" w:rsidRDefault="0038143E" w:rsidP="00547D00">
      <w:pPr>
        <w:pStyle w:val="NormalWeb"/>
        <w:numPr>
          <w:ilvl w:val="0"/>
          <w:numId w:val="1"/>
        </w:numPr>
        <w:rPr>
          <w:rFonts w:ascii="Calibri" w:hAnsi="Calibri" w:cs="Calibri"/>
          <w:sz w:val="22"/>
          <w:szCs w:val="22"/>
        </w:rPr>
      </w:pPr>
      <w:r>
        <w:rPr>
          <w:rFonts w:ascii="Calibri" w:hAnsi="Calibri" w:cs="Calibri"/>
          <w:sz w:val="22"/>
          <w:szCs w:val="22"/>
        </w:rPr>
        <w:t xml:space="preserve">Garçon ! </w:t>
      </w:r>
      <w:r w:rsidRPr="00431E4E">
        <w:rPr>
          <w:rFonts w:ascii="Calibri" w:hAnsi="Calibri" w:cs="Calibri"/>
          <w:b/>
          <w:bCs/>
          <w:sz w:val="22"/>
          <w:szCs w:val="22"/>
        </w:rPr>
        <w:t xml:space="preserve">lance le Seigneur de </w:t>
      </w:r>
      <w:proofErr w:type="spellStart"/>
      <w:r w:rsidRPr="00431E4E">
        <w:rPr>
          <w:rFonts w:ascii="Calibri" w:hAnsi="Calibri" w:cs="Calibri"/>
          <w:b/>
          <w:bCs/>
          <w:sz w:val="22"/>
          <w:szCs w:val="22"/>
        </w:rPr>
        <w:t>Saëlis</w:t>
      </w:r>
      <w:proofErr w:type="spellEnd"/>
      <w:r w:rsidRPr="00431E4E">
        <w:rPr>
          <w:rFonts w:ascii="Calibri" w:hAnsi="Calibri" w:cs="Calibri"/>
          <w:b/>
          <w:bCs/>
          <w:sz w:val="22"/>
          <w:szCs w:val="22"/>
        </w:rPr>
        <w:t xml:space="preserve">, </w:t>
      </w:r>
      <w:r w:rsidRPr="00431E4E">
        <w:rPr>
          <w:rFonts w:ascii="Calibri" w:hAnsi="Calibri" w:cs="Calibri"/>
          <w:sz w:val="22"/>
          <w:szCs w:val="22"/>
        </w:rPr>
        <w:t xml:space="preserve">Apportez-moi la ‘Réserve des Âmes Perdues’. Le millésime de la Grande Fracture. Oui, la bouteille poussiéreuse tout en haut, celle qui coûte le prix d’un petit royaume. </w:t>
      </w:r>
    </w:p>
    <w:p w14:paraId="08C68D9A" w14:textId="77777777" w:rsidR="00431E4E" w:rsidRDefault="00431E4E" w:rsidP="00431E4E">
      <w:pPr>
        <w:pStyle w:val="NormalWeb"/>
        <w:rPr>
          <w:rFonts w:ascii="Calibri" w:hAnsi="Calibri" w:cs="Calibri"/>
          <w:sz w:val="22"/>
          <w:szCs w:val="22"/>
        </w:rPr>
      </w:pPr>
    </w:p>
    <w:p w14:paraId="1759542C" w14:textId="77777777" w:rsidR="0038143E" w:rsidRDefault="0038143E" w:rsidP="00B90C01">
      <w:pPr>
        <w:pStyle w:val="NormalWeb"/>
        <w:rPr>
          <w:rFonts w:ascii="Calibri" w:hAnsi="Calibri" w:cs="Calibri"/>
          <w:b/>
          <w:bCs/>
          <w:sz w:val="22"/>
          <w:szCs w:val="22"/>
        </w:rPr>
      </w:pPr>
      <w:r w:rsidRPr="00431E4E">
        <w:rPr>
          <w:rFonts w:ascii="Calibri" w:hAnsi="Calibri" w:cs="Calibri"/>
          <w:b/>
          <w:bCs/>
          <w:sz w:val="22"/>
          <w:szCs w:val="22"/>
        </w:rPr>
        <w:t xml:space="preserve">Il se tourne vers </w:t>
      </w:r>
      <w:proofErr w:type="spellStart"/>
      <w:r w:rsidRPr="00431E4E">
        <w:rPr>
          <w:rFonts w:ascii="Calibri" w:hAnsi="Calibri" w:cs="Calibri"/>
          <w:b/>
          <w:bCs/>
          <w:sz w:val="22"/>
          <w:szCs w:val="22"/>
        </w:rPr>
        <w:t>Iriana</w:t>
      </w:r>
      <w:proofErr w:type="spellEnd"/>
      <w:r w:rsidRPr="00431E4E">
        <w:rPr>
          <w:rFonts w:ascii="Calibri" w:hAnsi="Calibri" w:cs="Calibri"/>
          <w:b/>
          <w:bCs/>
          <w:sz w:val="22"/>
          <w:szCs w:val="22"/>
        </w:rPr>
        <w:t xml:space="preserve">, un sourire en coin étirant ses lèvres, </w:t>
      </w:r>
      <w:proofErr w:type="spellStart"/>
      <w:r w:rsidRPr="00431E4E">
        <w:rPr>
          <w:rFonts w:ascii="Calibri" w:hAnsi="Calibri" w:cs="Calibri"/>
          <w:b/>
          <w:bCs/>
          <w:sz w:val="22"/>
          <w:szCs w:val="22"/>
        </w:rPr>
        <w:t>mi-compatissant</w:t>
      </w:r>
      <w:proofErr w:type="spellEnd"/>
      <w:r w:rsidRPr="00431E4E">
        <w:rPr>
          <w:rFonts w:ascii="Calibri" w:hAnsi="Calibri" w:cs="Calibri"/>
          <w:b/>
          <w:bCs/>
          <w:sz w:val="22"/>
          <w:szCs w:val="22"/>
        </w:rPr>
        <w:t xml:space="preserve">, </w:t>
      </w:r>
      <w:proofErr w:type="spellStart"/>
      <w:r w:rsidRPr="00431E4E">
        <w:rPr>
          <w:rFonts w:ascii="Calibri" w:hAnsi="Calibri" w:cs="Calibri"/>
          <w:b/>
          <w:bCs/>
          <w:sz w:val="22"/>
          <w:szCs w:val="22"/>
        </w:rPr>
        <w:t>mi-moqueur</w:t>
      </w:r>
      <w:proofErr w:type="spellEnd"/>
      <w:r w:rsidRPr="00431E4E">
        <w:rPr>
          <w:rFonts w:ascii="Calibri" w:hAnsi="Calibri" w:cs="Calibri"/>
          <w:b/>
          <w:bCs/>
          <w:sz w:val="22"/>
          <w:szCs w:val="22"/>
        </w:rPr>
        <w:t>.</w:t>
      </w:r>
    </w:p>
    <w:p w14:paraId="74A6B544" w14:textId="77777777" w:rsidR="00431E4E" w:rsidRPr="00431E4E" w:rsidRDefault="00431E4E" w:rsidP="00B90C01">
      <w:pPr>
        <w:pStyle w:val="NormalWeb"/>
        <w:rPr>
          <w:rFonts w:ascii="Calibri" w:hAnsi="Calibri" w:cs="Calibri"/>
          <w:b/>
          <w:bCs/>
          <w:sz w:val="22"/>
          <w:szCs w:val="22"/>
        </w:rPr>
      </w:pPr>
    </w:p>
    <w:p w14:paraId="58FEDA06" w14:textId="3B444C5A" w:rsidR="0038143E" w:rsidRDefault="00431E4E" w:rsidP="00431E4E">
      <w:pPr>
        <w:pStyle w:val="NormalWeb"/>
        <w:numPr>
          <w:ilvl w:val="0"/>
          <w:numId w:val="1"/>
        </w:numPr>
        <w:rPr>
          <w:rFonts w:ascii="Calibri" w:hAnsi="Calibri" w:cs="Calibri"/>
          <w:sz w:val="22"/>
          <w:szCs w:val="22"/>
        </w:rPr>
      </w:pPr>
      <w:r>
        <w:rPr>
          <w:rFonts w:ascii="Calibri" w:hAnsi="Calibri" w:cs="Calibri"/>
          <w:sz w:val="22"/>
          <w:szCs w:val="22"/>
        </w:rPr>
        <w:t>C</w:t>
      </w:r>
      <w:r w:rsidR="0038143E">
        <w:rPr>
          <w:rFonts w:ascii="Calibri" w:hAnsi="Calibri" w:cs="Calibri"/>
          <w:sz w:val="22"/>
          <w:szCs w:val="22"/>
        </w:rPr>
        <w:t xml:space="preserve">’est pour moi. Il paraît que l’alcool de luxe est le meilleur remède contre les traumatismes familiaux et les prophéties apocalyptiques. </w:t>
      </w:r>
    </w:p>
    <w:p w14:paraId="430B911F" w14:textId="77777777" w:rsidR="00C438EC" w:rsidRDefault="00C438EC" w:rsidP="00C438EC">
      <w:pPr>
        <w:pStyle w:val="NormalWeb"/>
        <w:rPr>
          <w:rFonts w:ascii="Calibri" w:hAnsi="Calibri" w:cs="Calibri"/>
          <w:sz w:val="22"/>
          <w:szCs w:val="22"/>
        </w:rPr>
      </w:pPr>
    </w:p>
    <w:p w14:paraId="43FF014E" w14:textId="77777777" w:rsidR="0038143E" w:rsidRDefault="0038143E" w:rsidP="00B90C01">
      <w:pPr>
        <w:pStyle w:val="NormalWeb"/>
        <w:rPr>
          <w:rFonts w:ascii="Calibri" w:hAnsi="Calibri" w:cs="Calibri"/>
          <w:b/>
          <w:bCs/>
          <w:sz w:val="22"/>
          <w:szCs w:val="22"/>
        </w:rPr>
      </w:pPr>
      <w:r w:rsidRPr="00C438EC">
        <w:rPr>
          <w:rFonts w:ascii="Calibri" w:hAnsi="Calibri" w:cs="Calibri"/>
          <w:b/>
          <w:bCs/>
          <w:sz w:val="22"/>
          <w:szCs w:val="22"/>
        </w:rPr>
        <w:lastRenderedPageBreak/>
        <w:t>Il attrape sa canne, tapotant le sol avec impatience.</w:t>
      </w:r>
    </w:p>
    <w:p w14:paraId="65AA071D" w14:textId="77777777" w:rsidR="00C438EC" w:rsidRPr="00C438EC" w:rsidRDefault="00C438EC" w:rsidP="00B90C01">
      <w:pPr>
        <w:pStyle w:val="NormalWeb"/>
        <w:rPr>
          <w:rFonts w:ascii="Calibri" w:hAnsi="Calibri" w:cs="Calibri"/>
          <w:b/>
          <w:bCs/>
          <w:sz w:val="22"/>
          <w:szCs w:val="22"/>
        </w:rPr>
      </w:pPr>
    </w:p>
    <w:p w14:paraId="28E1E11C" w14:textId="63C5E946" w:rsidR="0038143E" w:rsidRDefault="0038143E" w:rsidP="00C438EC">
      <w:pPr>
        <w:pStyle w:val="NormalWeb"/>
        <w:numPr>
          <w:ilvl w:val="0"/>
          <w:numId w:val="1"/>
        </w:numPr>
        <w:rPr>
          <w:rFonts w:ascii="Calibri" w:hAnsi="Calibri" w:cs="Calibri"/>
          <w:sz w:val="22"/>
          <w:szCs w:val="22"/>
        </w:rPr>
      </w:pPr>
      <w:r>
        <w:rPr>
          <w:rFonts w:ascii="Calibri" w:hAnsi="Calibri" w:cs="Calibri"/>
          <w:sz w:val="22"/>
          <w:szCs w:val="22"/>
        </w:rPr>
        <w:t xml:space="preserve"> Je dois te laisser, ma chère. J’ai des formalités à régler. Quelques fils à tirer, quelques dettes à recouvrer… bref, l’administration de l’Enfer ne s’arrête jamais, même quand une abomination approche. </w:t>
      </w:r>
    </w:p>
    <w:p w14:paraId="31B877BB" w14:textId="77777777" w:rsidR="00521CC0" w:rsidRDefault="00521CC0" w:rsidP="00521CC0">
      <w:pPr>
        <w:pStyle w:val="NormalWeb"/>
        <w:rPr>
          <w:rFonts w:ascii="Calibri" w:hAnsi="Calibri" w:cs="Calibri"/>
          <w:sz w:val="22"/>
          <w:szCs w:val="22"/>
        </w:rPr>
      </w:pPr>
    </w:p>
    <w:p w14:paraId="0B977D92" w14:textId="3FCAF87F" w:rsidR="00521CC0" w:rsidRPr="00521CC0" w:rsidRDefault="0038143E" w:rsidP="00B90C01">
      <w:pPr>
        <w:pStyle w:val="NormalWeb"/>
        <w:rPr>
          <w:rFonts w:ascii="Calibri" w:hAnsi="Calibri" w:cs="Calibri"/>
          <w:b/>
          <w:bCs/>
          <w:sz w:val="22"/>
          <w:szCs w:val="22"/>
        </w:rPr>
      </w:pPr>
      <w:r w:rsidRPr="00521CC0">
        <w:rPr>
          <w:rFonts w:ascii="Calibri" w:hAnsi="Calibri" w:cs="Calibri"/>
          <w:b/>
          <w:bCs/>
          <w:sz w:val="22"/>
          <w:szCs w:val="22"/>
        </w:rPr>
        <w:t>Il se penche une dernière fois vers elle, son regard rouge incandescent se faisant un instant plus sérieux.</w:t>
      </w:r>
    </w:p>
    <w:p w14:paraId="269974E7" w14:textId="77777777" w:rsidR="00521CC0" w:rsidRDefault="00521CC0" w:rsidP="00B90C01">
      <w:pPr>
        <w:pStyle w:val="NormalWeb"/>
        <w:rPr>
          <w:rFonts w:ascii="Calibri" w:hAnsi="Calibri" w:cs="Calibri"/>
          <w:sz w:val="22"/>
          <w:szCs w:val="22"/>
        </w:rPr>
      </w:pPr>
    </w:p>
    <w:p w14:paraId="2E2AC710" w14:textId="3C311947" w:rsidR="0038143E" w:rsidRDefault="0038143E" w:rsidP="00777116">
      <w:pPr>
        <w:pStyle w:val="NormalWeb"/>
        <w:numPr>
          <w:ilvl w:val="0"/>
          <w:numId w:val="1"/>
        </w:numPr>
        <w:rPr>
          <w:rFonts w:ascii="Calibri" w:hAnsi="Calibri" w:cs="Calibri"/>
          <w:sz w:val="22"/>
          <w:szCs w:val="22"/>
        </w:rPr>
      </w:pPr>
      <w:r>
        <w:rPr>
          <w:rFonts w:ascii="Calibri" w:hAnsi="Calibri" w:cs="Calibri"/>
          <w:sz w:val="22"/>
          <w:szCs w:val="22"/>
        </w:rPr>
        <w:t xml:space="preserve">Reste ici. Bois. Oublie un peu. Bellirith boude, et </w:t>
      </w:r>
      <w:proofErr w:type="spellStart"/>
      <w:r>
        <w:rPr>
          <w:rFonts w:ascii="Calibri" w:hAnsi="Calibri" w:cs="Calibri"/>
          <w:sz w:val="22"/>
          <w:szCs w:val="22"/>
        </w:rPr>
        <w:t>Amanea</w:t>
      </w:r>
      <w:proofErr w:type="spellEnd"/>
      <w:r>
        <w:rPr>
          <w:rFonts w:ascii="Calibri" w:hAnsi="Calibri" w:cs="Calibri"/>
          <w:sz w:val="22"/>
          <w:szCs w:val="22"/>
        </w:rPr>
        <w:t xml:space="preserve"> est encore loin. Tu ne risques rien ce soir, si ce n’est une gueule de bois carabinée.</w:t>
      </w:r>
    </w:p>
    <w:p w14:paraId="16463029" w14:textId="77777777" w:rsidR="00777116" w:rsidRDefault="00777116" w:rsidP="00777116">
      <w:pPr>
        <w:pStyle w:val="NormalWeb"/>
        <w:rPr>
          <w:rFonts w:ascii="Calibri" w:hAnsi="Calibri" w:cs="Calibri"/>
          <w:sz w:val="22"/>
          <w:szCs w:val="22"/>
        </w:rPr>
      </w:pPr>
    </w:p>
    <w:p w14:paraId="417EDA3E" w14:textId="26254E57" w:rsidR="0038143E" w:rsidRPr="006B798C" w:rsidRDefault="0038143E" w:rsidP="00B90C01">
      <w:pPr>
        <w:pStyle w:val="NormalWeb"/>
        <w:rPr>
          <w:rFonts w:ascii="Calibri" w:hAnsi="Calibri" w:cs="Calibri"/>
          <w:b/>
          <w:bCs/>
          <w:sz w:val="22"/>
          <w:szCs w:val="22"/>
        </w:rPr>
      </w:pPr>
      <w:r w:rsidRPr="006B798C">
        <w:rPr>
          <w:rFonts w:ascii="Calibri" w:hAnsi="Calibri" w:cs="Calibri"/>
          <w:b/>
          <w:bCs/>
          <w:sz w:val="22"/>
          <w:szCs w:val="22"/>
        </w:rPr>
        <w:t xml:space="preserve">Sur ces mots, et sans attendre de réponse, il pivote sur ses talons et se dirige vers la sortie d’un pas souple. La porte de bois massif se referme derrière lui, avalant sa silhouette élégante et laissant </w:t>
      </w:r>
      <w:proofErr w:type="spellStart"/>
      <w:r w:rsidRPr="006B798C">
        <w:rPr>
          <w:rFonts w:ascii="Calibri" w:hAnsi="Calibri" w:cs="Calibri"/>
          <w:b/>
          <w:bCs/>
          <w:sz w:val="22"/>
          <w:szCs w:val="22"/>
        </w:rPr>
        <w:t>Iriana</w:t>
      </w:r>
      <w:proofErr w:type="spellEnd"/>
      <w:r w:rsidRPr="006B798C">
        <w:rPr>
          <w:rFonts w:ascii="Calibri" w:hAnsi="Calibri" w:cs="Calibri"/>
          <w:b/>
          <w:bCs/>
          <w:sz w:val="22"/>
          <w:szCs w:val="22"/>
        </w:rPr>
        <w:t xml:space="preserve"> seule.</w:t>
      </w:r>
      <w:r w:rsidR="00FF46F6" w:rsidRPr="006B798C">
        <w:rPr>
          <w:rFonts w:ascii="Calibri" w:hAnsi="Calibri" w:cs="Calibri"/>
          <w:b/>
          <w:bCs/>
          <w:sz w:val="22"/>
          <w:szCs w:val="22"/>
        </w:rPr>
        <w:t xml:space="preserve"> </w:t>
      </w:r>
      <w:r w:rsidRPr="006B798C">
        <w:rPr>
          <w:rFonts w:ascii="Calibri" w:hAnsi="Calibri" w:cs="Calibri"/>
          <w:b/>
          <w:bCs/>
          <w:sz w:val="22"/>
          <w:szCs w:val="22"/>
        </w:rPr>
        <w:t>Le barman arrive quelques secondes plus tard, déposant une bouteille en cristal noir et un verre devant elle avec un respect religieux.</w:t>
      </w:r>
      <w:r w:rsidR="00FF46F6" w:rsidRPr="006B798C">
        <w:rPr>
          <w:rFonts w:ascii="Calibri" w:hAnsi="Calibri" w:cs="Calibri"/>
          <w:b/>
          <w:bCs/>
          <w:sz w:val="22"/>
          <w:szCs w:val="22"/>
        </w:rPr>
        <w:t xml:space="preserve"> </w:t>
      </w:r>
      <w:proofErr w:type="spellStart"/>
      <w:r w:rsidRPr="006B798C">
        <w:rPr>
          <w:rFonts w:ascii="Calibri" w:hAnsi="Calibri" w:cs="Calibri"/>
          <w:b/>
          <w:bCs/>
          <w:sz w:val="22"/>
          <w:szCs w:val="22"/>
        </w:rPr>
        <w:t>Iriana</w:t>
      </w:r>
      <w:proofErr w:type="spellEnd"/>
      <w:r w:rsidRPr="006B798C">
        <w:rPr>
          <w:rFonts w:ascii="Calibri" w:hAnsi="Calibri" w:cs="Calibri"/>
          <w:b/>
          <w:bCs/>
          <w:sz w:val="22"/>
          <w:szCs w:val="22"/>
        </w:rPr>
        <w:t xml:space="preserve"> se retrouve livrée à elle-même dans la pénombre de l’alcôve.</w:t>
      </w:r>
    </w:p>
    <w:p w14:paraId="3A875F22" w14:textId="77777777" w:rsidR="0038143E" w:rsidRPr="006B798C" w:rsidRDefault="0038143E" w:rsidP="00B90C01">
      <w:pPr>
        <w:pStyle w:val="NormalWeb"/>
        <w:rPr>
          <w:rFonts w:ascii="Calibri" w:hAnsi="Calibri" w:cs="Calibri"/>
          <w:b/>
          <w:bCs/>
          <w:sz w:val="22"/>
          <w:szCs w:val="22"/>
        </w:rPr>
      </w:pPr>
      <w:r w:rsidRPr="006B798C">
        <w:rPr>
          <w:rFonts w:ascii="Calibri" w:hAnsi="Calibri" w:cs="Calibri"/>
          <w:b/>
          <w:bCs/>
          <w:sz w:val="22"/>
          <w:szCs w:val="22"/>
        </w:rPr>
        <w:t xml:space="preserve">Le silence de </w:t>
      </w:r>
      <w:proofErr w:type="spellStart"/>
      <w:r w:rsidRPr="006B798C">
        <w:rPr>
          <w:rFonts w:ascii="Calibri" w:hAnsi="Calibri" w:cs="Calibri"/>
          <w:b/>
          <w:bCs/>
          <w:sz w:val="22"/>
          <w:szCs w:val="22"/>
        </w:rPr>
        <w:t>Valurn</w:t>
      </w:r>
      <w:proofErr w:type="spellEnd"/>
      <w:r w:rsidRPr="006B798C">
        <w:rPr>
          <w:rFonts w:ascii="Calibri" w:hAnsi="Calibri" w:cs="Calibri"/>
          <w:b/>
          <w:bCs/>
          <w:sz w:val="22"/>
          <w:szCs w:val="22"/>
        </w:rPr>
        <w:t xml:space="preserve"> est parti, remplacé par le bourdonnement discret des conversations alentour et le jazz mélancolique.</w:t>
      </w:r>
    </w:p>
    <w:p w14:paraId="59086219" w14:textId="3B20515E" w:rsidR="00FF46F6" w:rsidRPr="006B798C" w:rsidRDefault="0038143E" w:rsidP="00B90C01">
      <w:pPr>
        <w:pStyle w:val="NormalWeb"/>
        <w:rPr>
          <w:rFonts w:ascii="Calibri" w:hAnsi="Calibri" w:cs="Calibri"/>
          <w:b/>
          <w:bCs/>
          <w:sz w:val="22"/>
          <w:szCs w:val="22"/>
        </w:rPr>
      </w:pPr>
      <w:r w:rsidRPr="006B798C">
        <w:rPr>
          <w:rFonts w:ascii="Calibri" w:hAnsi="Calibri" w:cs="Calibri"/>
          <w:b/>
          <w:bCs/>
          <w:sz w:val="22"/>
          <w:szCs w:val="22"/>
        </w:rPr>
        <w:t>Devant elle, le liquide sombre dans la bouteill</w:t>
      </w:r>
      <w:r w:rsidR="00FF46F6" w:rsidRPr="006B798C">
        <w:rPr>
          <w:rFonts w:ascii="Calibri" w:hAnsi="Calibri" w:cs="Calibri"/>
          <w:b/>
          <w:bCs/>
          <w:sz w:val="22"/>
          <w:szCs w:val="22"/>
        </w:rPr>
        <w:t>e, la seule compagnie qui demeure à ses cotés.</w:t>
      </w:r>
    </w:p>
    <w:p w14:paraId="7183481B" w14:textId="069516CF" w:rsidR="00ED6310" w:rsidRPr="00297974" w:rsidRDefault="0038143E" w:rsidP="00B90C01">
      <w:pPr>
        <w:pStyle w:val="NormalWeb"/>
        <w:rPr>
          <w:rFonts w:ascii="Calibri" w:hAnsi="Calibri" w:cs="Calibri"/>
          <w:b/>
          <w:bCs/>
          <w:sz w:val="22"/>
          <w:szCs w:val="22"/>
        </w:rPr>
      </w:pPr>
      <w:r w:rsidRPr="00297974">
        <w:rPr>
          <w:rFonts w:ascii="Calibri" w:hAnsi="Calibri" w:cs="Calibri"/>
          <w:b/>
          <w:bCs/>
          <w:sz w:val="22"/>
          <w:szCs w:val="22"/>
        </w:rPr>
        <w:t>Et dans son esprit, l’image terrifiante de la Reine Noire traversant les enfers pour venir la chercher</w:t>
      </w:r>
      <w:r w:rsidR="00ED6310" w:rsidRPr="00297974">
        <w:rPr>
          <w:rFonts w:ascii="Calibri" w:hAnsi="Calibri" w:cs="Calibri"/>
          <w:b/>
          <w:bCs/>
          <w:sz w:val="22"/>
          <w:szCs w:val="22"/>
        </w:rPr>
        <w:t>.</w:t>
      </w:r>
    </w:p>
    <w:p w14:paraId="54723223" w14:textId="77777777" w:rsidR="00ED6310" w:rsidRPr="00297974" w:rsidRDefault="00ED6310" w:rsidP="00B90C01">
      <w:pPr>
        <w:pStyle w:val="NormalWeb"/>
        <w:rPr>
          <w:rFonts w:ascii="Calibri" w:hAnsi="Calibri" w:cs="Calibri"/>
          <w:b/>
          <w:bCs/>
          <w:sz w:val="22"/>
          <w:szCs w:val="22"/>
        </w:rPr>
      </w:pPr>
      <w:proofErr w:type="spellStart"/>
      <w:r w:rsidRPr="00297974">
        <w:rPr>
          <w:rFonts w:ascii="Calibri" w:hAnsi="Calibri" w:cs="Calibri"/>
          <w:b/>
          <w:bCs/>
          <w:sz w:val="22"/>
          <w:szCs w:val="22"/>
        </w:rPr>
        <w:t>Iriana</w:t>
      </w:r>
      <w:proofErr w:type="spellEnd"/>
      <w:r w:rsidRPr="00297974">
        <w:rPr>
          <w:rFonts w:ascii="Calibri" w:hAnsi="Calibri" w:cs="Calibri"/>
          <w:b/>
          <w:bCs/>
          <w:sz w:val="22"/>
          <w:szCs w:val="22"/>
        </w:rPr>
        <w:t xml:space="preserve"> reste un long moment immobile, fixant la bouteille de cristal noir que le barman a déposée. La « Réserve des Âmes Perdues ». Le nom semble avoir été choisi pour elle.</w:t>
      </w:r>
    </w:p>
    <w:p w14:paraId="0C4242F7" w14:textId="7C2E519E" w:rsidR="00ED6310" w:rsidRPr="00297974" w:rsidRDefault="00ED6310" w:rsidP="00B90C01">
      <w:pPr>
        <w:pStyle w:val="NormalWeb"/>
        <w:rPr>
          <w:rFonts w:ascii="Calibri" w:hAnsi="Calibri" w:cs="Calibri"/>
          <w:b/>
          <w:bCs/>
          <w:sz w:val="22"/>
          <w:szCs w:val="22"/>
        </w:rPr>
      </w:pPr>
      <w:r w:rsidRPr="00297974">
        <w:rPr>
          <w:rFonts w:ascii="Calibri" w:hAnsi="Calibri" w:cs="Calibri"/>
          <w:b/>
          <w:bCs/>
          <w:sz w:val="22"/>
          <w:szCs w:val="22"/>
        </w:rPr>
        <w:t>Lentement, elle tend la main et s’empare du goulot. Le verre est froid, lourd. Elle se verse une dose généreuse du liquide d’un pourpre presque noir, observant les larmes d’alcool glisser le long des parois du verre</w:t>
      </w:r>
      <w:r w:rsidR="00297974">
        <w:rPr>
          <w:rFonts w:ascii="Calibri" w:hAnsi="Calibri" w:cs="Calibri"/>
          <w:b/>
          <w:bCs/>
          <w:sz w:val="22"/>
          <w:szCs w:val="22"/>
        </w:rPr>
        <w:t>, puis</w:t>
      </w:r>
      <w:r w:rsidRPr="00297974">
        <w:rPr>
          <w:rFonts w:ascii="Calibri" w:hAnsi="Calibri" w:cs="Calibri"/>
          <w:b/>
          <w:bCs/>
          <w:sz w:val="22"/>
          <w:szCs w:val="22"/>
        </w:rPr>
        <w:t xml:space="preserve"> boit.</w:t>
      </w:r>
    </w:p>
    <w:p w14:paraId="650FC296" w14:textId="5E2846D0" w:rsidR="00ED6310" w:rsidRPr="00512B5B" w:rsidRDefault="00ED6310" w:rsidP="00B90C01">
      <w:pPr>
        <w:pStyle w:val="NormalWeb"/>
        <w:rPr>
          <w:rFonts w:ascii="Calibri" w:hAnsi="Calibri" w:cs="Calibri"/>
          <w:b/>
          <w:bCs/>
          <w:sz w:val="22"/>
          <w:szCs w:val="22"/>
        </w:rPr>
      </w:pPr>
      <w:r w:rsidRPr="008859FD">
        <w:rPr>
          <w:rFonts w:ascii="Calibri" w:hAnsi="Calibri" w:cs="Calibri"/>
          <w:b/>
          <w:bCs/>
          <w:sz w:val="22"/>
          <w:szCs w:val="22"/>
        </w:rPr>
        <w:t xml:space="preserve">Ce n’est pas un alcool ordinaire. Il n’y a pas de brûlure immédiate, mais une chaleur sourde, </w:t>
      </w:r>
      <w:r w:rsidRPr="00512B5B">
        <w:rPr>
          <w:rFonts w:ascii="Calibri" w:hAnsi="Calibri" w:cs="Calibri"/>
          <w:b/>
          <w:bCs/>
          <w:sz w:val="22"/>
          <w:szCs w:val="22"/>
        </w:rPr>
        <w:t>ancienne, qui se diffuse dans sa poitrine comme une fumée de mélancolie. Ça a le goût de fruits mûrs écrasés dans la cendre, de vanille oubliée et de temps perdu.</w:t>
      </w:r>
    </w:p>
    <w:p w14:paraId="28A8F1ED" w14:textId="67CC4D07" w:rsidR="00ED6310" w:rsidRPr="00512B5B" w:rsidRDefault="00ED6310" w:rsidP="00B90C01">
      <w:pPr>
        <w:pStyle w:val="NormalWeb"/>
        <w:rPr>
          <w:rFonts w:ascii="Calibri" w:hAnsi="Calibri" w:cs="Calibri"/>
          <w:b/>
          <w:bCs/>
          <w:sz w:val="22"/>
          <w:szCs w:val="22"/>
        </w:rPr>
      </w:pPr>
      <w:r w:rsidRPr="00512B5B">
        <w:rPr>
          <w:rFonts w:ascii="Calibri" w:hAnsi="Calibri" w:cs="Calibri"/>
          <w:b/>
          <w:bCs/>
          <w:sz w:val="22"/>
          <w:szCs w:val="22"/>
        </w:rPr>
        <w:t xml:space="preserve">Seule dans cette alcôve, protégée du vacarme de </w:t>
      </w:r>
      <w:proofErr w:type="spellStart"/>
      <w:r w:rsidRPr="00512B5B">
        <w:rPr>
          <w:rFonts w:ascii="Calibri" w:hAnsi="Calibri" w:cs="Calibri"/>
          <w:b/>
          <w:bCs/>
          <w:sz w:val="22"/>
          <w:szCs w:val="22"/>
        </w:rPr>
        <w:t>Saëlis</w:t>
      </w:r>
      <w:proofErr w:type="spellEnd"/>
      <w:r w:rsidRPr="00512B5B">
        <w:rPr>
          <w:rFonts w:ascii="Calibri" w:hAnsi="Calibri" w:cs="Calibri"/>
          <w:b/>
          <w:bCs/>
          <w:sz w:val="22"/>
          <w:szCs w:val="22"/>
        </w:rPr>
        <w:t xml:space="preserve">, </w:t>
      </w:r>
      <w:proofErr w:type="spellStart"/>
      <w:r w:rsidRPr="00512B5B">
        <w:rPr>
          <w:rFonts w:ascii="Calibri" w:hAnsi="Calibri" w:cs="Calibri"/>
          <w:b/>
          <w:bCs/>
          <w:sz w:val="22"/>
          <w:szCs w:val="22"/>
        </w:rPr>
        <w:t>Iriana</w:t>
      </w:r>
      <w:proofErr w:type="spellEnd"/>
      <w:r w:rsidRPr="00512B5B">
        <w:rPr>
          <w:rFonts w:ascii="Calibri" w:hAnsi="Calibri" w:cs="Calibri"/>
          <w:b/>
          <w:bCs/>
          <w:sz w:val="22"/>
          <w:szCs w:val="22"/>
        </w:rPr>
        <w:t xml:space="preserve"> laisse enfin tomber les barrières mentales qu’elle maintient depuis des heures.</w:t>
      </w:r>
    </w:p>
    <w:p w14:paraId="19C4C8AE" w14:textId="2338F269" w:rsidR="00ED6310" w:rsidRPr="00C81F69" w:rsidRDefault="00ED6310" w:rsidP="00B90C01">
      <w:pPr>
        <w:pStyle w:val="NormalWeb"/>
        <w:rPr>
          <w:rFonts w:ascii="Calibri" w:hAnsi="Calibri" w:cs="Calibri"/>
          <w:b/>
          <w:bCs/>
          <w:sz w:val="22"/>
          <w:szCs w:val="22"/>
        </w:rPr>
      </w:pPr>
      <w:r w:rsidRPr="00C81F69">
        <w:rPr>
          <w:rFonts w:ascii="Calibri" w:hAnsi="Calibri" w:cs="Calibri"/>
          <w:b/>
          <w:bCs/>
          <w:sz w:val="22"/>
          <w:szCs w:val="22"/>
        </w:rPr>
        <w:t>Elle regarde sa paum</w:t>
      </w:r>
      <w:r w:rsidR="008859FD" w:rsidRPr="00C81F69">
        <w:rPr>
          <w:rFonts w:ascii="Calibri" w:hAnsi="Calibri" w:cs="Calibri"/>
          <w:b/>
          <w:bCs/>
          <w:sz w:val="22"/>
          <w:szCs w:val="22"/>
        </w:rPr>
        <w:t xml:space="preserve">e, cette </w:t>
      </w:r>
      <w:r w:rsidRPr="00C81F69">
        <w:rPr>
          <w:rFonts w:ascii="Calibri" w:hAnsi="Calibri" w:cs="Calibri"/>
          <w:b/>
          <w:bCs/>
          <w:sz w:val="22"/>
          <w:szCs w:val="22"/>
        </w:rPr>
        <w:t xml:space="preserve">peau </w:t>
      </w:r>
      <w:r w:rsidR="008859FD" w:rsidRPr="00C81F69">
        <w:rPr>
          <w:rFonts w:ascii="Calibri" w:hAnsi="Calibri" w:cs="Calibri"/>
          <w:b/>
          <w:bCs/>
          <w:sz w:val="22"/>
          <w:szCs w:val="22"/>
        </w:rPr>
        <w:t>i</w:t>
      </w:r>
      <w:r w:rsidRPr="00C81F69">
        <w:rPr>
          <w:rFonts w:ascii="Calibri" w:hAnsi="Calibri" w:cs="Calibri"/>
          <w:b/>
          <w:bCs/>
          <w:sz w:val="22"/>
          <w:szCs w:val="22"/>
        </w:rPr>
        <w:t xml:space="preserve">ntacte. </w:t>
      </w:r>
      <w:r w:rsidR="008859FD" w:rsidRPr="00C81F69">
        <w:rPr>
          <w:rFonts w:ascii="Calibri" w:hAnsi="Calibri" w:cs="Calibri"/>
          <w:b/>
          <w:bCs/>
          <w:sz w:val="22"/>
          <w:szCs w:val="22"/>
        </w:rPr>
        <w:t>Immaculée</w:t>
      </w:r>
      <w:r w:rsidRPr="00C81F69">
        <w:rPr>
          <w:rFonts w:ascii="Calibri" w:hAnsi="Calibri" w:cs="Calibri"/>
          <w:b/>
          <w:bCs/>
          <w:sz w:val="22"/>
          <w:szCs w:val="22"/>
        </w:rPr>
        <w:t>. Pas la moindre trace de brûlure. Pas la moindre rougeur.</w:t>
      </w:r>
    </w:p>
    <w:p w14:paraId="2D537B93" w14:textId="531A74BE" w:rsidR="00ED6310" w:rsidRPr="00C81F69" w:rsidRDefault="00ED6310" w:rsidP="00B90C01">
      <w:pPr>
        <w:pStyle w:val="NormalWeb"/>
        <w:rPr>
          <w:rFonts w:ascii="Calibri" w:hAnsi="Calibri" w:cs="Calibri"/>
          <w:b/>
          <w:bCs/>
          <w:sz w:val="22"/>
          <w:szCs w:val="22"/>
        </w:rPr>
      </w:pPr>
      <w:r w:rsidRPr="00C81F69">
        <w:rPr>
          <w:rFonts w:ascii="Calibri" w:hAnsi="Calibri" w:cs="Calibri"/>
          <w:b/>
          <w:bCs/>
          <w:sz w:val="22"/>
          <w:szCs w:val="22"/>
        </w:rPr>
        <w:lastRenderedPageBreak/>
        <w:t xml:space="preserve">Le souvenir de l’instant avec la dague lui revient avec une clarté brutale. Quand </w:t>
      </w:r>
      <w:proofErr w:type="spellStart"/>
      <w:r w:rsidRPr="00C81F69">
        <w:rPr>
          <w:rFonts w:ascii="Calibri" w:hAnsi="Calibri" w:cs="Calibri"/>
          <w:b/>
          <w:bCs/>
          <w:sz w:val="22"/>
          <w:szCs w:val="22"/>
        </w:rPr>
        <w:t>Valurn</w:t>
      </w:r>
      <w:proofErr w:type="spellEnd"/>
      <w:r w:rsidRPr="00C81F69">
        <w:rPr>
          <w:rFonts w:ascii="Calibri" w:hAnsi="Calibri" w:cs="Calibri"/>
          <w:b/>
          <w:bCs/>
          <w:sz w:val="22"/>
          <w:szCs w:val="22"/>
        </w:rPr>
        <w:t xml:space="preserve"> avait essayé de la frapper, sa main à lui avait fumé, rejetée violemment par le minerai maudit parce qu’il tenait à elle. Mais quand elle avait effleuré le manche… rien. Le métal était resté froid, docile sous ses doigts.</w:t>
      </w:r>
    </w:p>
    <w:p w14:paraId="76B8915D" w14:textId="77777777" w:rsidR="00ED6310" w:rsidRPr="00C81F69" w:rsidRDefault="00ED6310" w:rsidP="00B90C01">
      <w:pPr>
        <w:pStyle w:val="NormalWeb"/>
        <w:rPr>
          <w:rFonts w:ascii="Calibri" w:hAnsi="Calibri" w:cs="Calibri"/>
          <w:b/>
          <w:bCs/>
          <w:sz w:val="22"/>
          <w:szCs w:val="22"/>
        </w:rPr>
      </w:pPr>
      <w:r w:rsidRPr="00C81F69">
        <w:rPr>
          <w:rFonts w:ascii="Calibri" w:hAnsi="Calibri" w:cs="Calibri"/>
          <w:b/>
          <w:bCs/>
          <w:sz w:val="22"/>
          <w:szCs w:val="22"/>
        </w:rPr>
        <w:t>Elle ferme les yeux, un frisson la parcourant.</w:t>
      </w:r>
    </w:p>
    <w:p w14:paraId="21AD8A42" w14:textId="47E700B6" w:rsidR="00ED6310" w:rsidRPr="00C81F69" w:rsidRDefault="00ED6310" w:rsidP="00B90C01">
      <w:pPr>
        <w:pStyle w:val="NormalWeb"/>
        <w:rPr>
          <w:rFonts w:ascii="Calibri" w:hAnsi="Calibri" w:cs="Calibri"/>
          <w:b/>
          <w:bCs/>
          <w:sz w:val="22"/>
          <w:szCs w:val="22"/>
        </w:rPr>
      </w:pPr>
      <w:r w:rsidRPr="00C81F69">
        <w:rPr>
          <w:rFonts w:ascii="Calibri" w:hAnsi="Calibri" w:cs="Calibri"/>
          <w:b/>
          <w:bCs/>
          <w:sz w:val="22"/>
          <w:szCs w:val="22"/>
        </w:rPr>
        <w:t xml:space="preserve">Elle est libre. Elle n’est liée par aucun pacte, aucune contrainte magique. Elle pourrait, si elle le voulait, prendre cette même dague et la planter dans le cœur de </w:t>
      </w:r>
      <w:proofErr w:type="spellStart"/>
      <w:r w:rsidRPr="00C81F69">
        <w:rPr>
          <w:rFonts w:ascii="Calibri" w:hAnsi="Calibri" w:cs="Calibri"/>
          <w:b/>
          <w:bCs/>
          <w:sz w:val="22"/>
          <w:szCs w:val="22"/>
        </w:rPr>
        <w:t>Valurn</w:t>
      </w:r>
      <w:proofErr w:type="spellEnd"/>
      <w:r w:rsidRPr="00C81F69">
        <w:rPr>
          <w:rFonts w:ascii="Calibri" w:hAnsi="Calibri" w:cs="Calibri"/>
          <w:b/>
          <w:bCs/>
          <w:sz w:val="22"/>
          <w:szCs w:val="22"/>
        </w:rPr>
        <w:t xml:space="preserve">. Lui, le Seigneur de </w:t>
      </w:r>
      <w:proofErr w:type="spellStart"/>
      <w:r w:rsidRPr="00C81F69">
        <w:rPr>
          <w:rFonts w:ascii="Calibri" w:hAnsi="Calibri" w:cs="Calibri"/>
          <w:b/>
          <w:bCs/>
          <w:sz w:val="22"/>
          <w:szCs w:val="22"/>
        </w:rPr>
        <w:t>Saëlis</w:t>
      </w:r>
      <w:proofErr w:type="spellEnd"/>
      <w:r w:rsidRPr="00C81F69">
        <w:rPr>
          <w:rFonts w:ascii="Calibri" w:hAnsi="Calibri" w:cs="Calibri"/>
          <w:b/>
          <w:bCs/>
          <w:sz w:val="22"/>
          <w:szCs w:val="22"/>
        </w:rPr>
        <w:t>, le Parieur redouté, s’est rendu totalement vulnérable face à elle, alors qu’elle conserve toute sa létalité.</w:t>
      </w:r>
    </w:p>
    <w:p w14:paraId="199DC7FE" w14:textId="01D1FF63" w:rsidR="00ED6310" w:rsidRDefault="00ED6310" w:rsidP="00B90C01">
      <w:pPr>
        <w:pStyle w:val="NormalWeb"/>
        <w:rPr>
          <w:rFonts w:ascii="Calibri" w:hAnsi="Calibri" w:cs="Calibri"/>
          <w:sz w:val="22"/>
          <w:szCs w:val="22"/>
        </w:rPr>
      </w:pPr>
      <w:r w:rsidRPr="00C81F69">
        <w:rPr>
          <w:rFonts w:ascii="Calibri" w:hAnsi="Calibri" w:cs="Calibri"/>
          <w:b/>
          <w:bCs/>
          <w:sz w:val="22"/>
          <w:szCs w:val="22"/>
        </w:rPr>
        <w:t>C’est terrifiant. C’est une responsabilité qu’elle n’a jamais demandée. Il l’aime assez pour que la magie de son propre monde l’empêche de lui nuire</w:t>
      </w:r>
      <w:r w:rsidR="0064453B" w:rsidRPr="00C81F69">
        <w:rPr>
          <w:rFonts w:ascii="Calibri" w:hAnsi="Calibri" w:cs="Calibri"/>
          <w:b/>
          <w:bCs/>
          <w:sz w:val="22"/>
          <w:szCs w:val="22"/>
        </w:rPr>
        <w:t xml:space="preserve">. </w:t>
      </w:r>
      <w:r w:rsidR="00A7430D" w:rsidRPr="00C81F69">
        <w:rPr>
          <w:rFonts w:ascii="Calibri" w:hAnsi="Calibri" w:cs="Calibri"/>
          <w:b/>
          <w:bCs/>
          <w:sz w:val="22"/>
          <w:szCs w:val="22"/>
        </w:rPr>
        <w:t>C’est un étrange sentiment qui l’envahit…</w:t>
      </w:r>
      <w:r w:rsidR="00DB658D" w:rsidRPr="00C81F69">
        <w:rPr>
          <w:rFonts w:ascii="Calibri" w:hAnsi="Calibri" w:cs="Calibri"/>
          <w:b/>
          <w:bCs/>
          <w:sz w:val="22"/>
          <w:szCs w:val="22"/>
        </w:rPr>
        <w:t xml:space="preserve"> personne ne lui avait jamais laissé les clés </w:t>
      </w:r>
      <w:r w:rsidR="00C80748" w:rsidRPr="00C81F69">
        <w:rPr>
          <w:rFonts w:ascii="Calibri" w:hAnsi="Calibri" w:cs="Calibri"/>
          <w:b/>
          <w:bCs/>
          <w:sz w:val="22"/>
          <w:szCs w:val="22"/>
        </w:rPr>
        <w:t>de sa propre destruction</w:t>
      </w:r>
      <w:r w:rsidR="00C80748">
        <w:rPr>
          <w:rFonts w:ascii="Calibri" w:hAnsi="Calibri" w:cs="Calibri"/>
          <w:sz w:val="22"/>
          <w:szCs w:val="22"/>
        </w:rPr>
        <w:t xml:space="preserve"> </w:t>
      </w:r>
    </w:p>
    <w:p w14:paraId="0C83BE78" w14:textId="77777777" w:rsidR="003E5E3E" w:rsidRDefault="003E5E3E" w:rsidP="00B90C01">
      <w:pPr>
        <w:pStyle w:val="NormalWeb"/>
        <w:rPr>
          <w:rFonts w:ascii="Calibri" w:hAnsi="Calibri" w:cs="Calibri"/>
          <w:sz w:val="22"/>
          <w:szCs w:val="22"/>
        </w:rPr>
      </w:pPr>
    </w:p>
    <w:p w14:paraId="550E0FB9" w14:textId="55EEAC09" w:rsidR="00ED6310" w:rsidRPr="00A21F55" w:rsidRDefault="00ED6310" w:rsidP="003E5E3E">
      <w:pPr>
        <w:pStyle w:val="NormalWeb"/>
        <w:numPr>
          <w:ilvl w:val="0"/>
          <w:numId w:val="1"/>
        </w:numPr>
        <w:rPr>
          <w:rFonts w:ascii="Calibri" w:hAnsi="Calibri" w:cs="Calibri"/>
          <w:b/>
          <w:bCs/>
          <w:sz w:val="22"/>
          <w:szCs w:val="22"/>
        </w:rPr>
      </w:pPr>
      <w:r>
        <w:rPr>
          <w:rFonts w:ascii="Calibri" w:hAnsi="Calibri" w:cs="Calibri"/>
          <w:sz w:val="22"/>
          <w:szCs w:val="22"/>
        </w:rPr>
        <w:t xml:space="preserve">Quel idiot… </w:t>
      </w:r>
      <w:r w:rsidR="003E5E3E">
        <w:rPr>
          <w:rFonts w:ascii="Calibri" w:hAnsi="Calibri" w:cs="Calibri"/>
          <w:sz w:val="22"/>
          <w:szCs w:val="22"/>
        </w:rPr>
        <w:t xml:space="preserve"> </w:t>
      </w:r>
      <w:r w:rsidRPr="00A21F55">
        <w:rPr>
          <w:rFonts w:ascii="Calibri" w:hAnsi="Calibri" w:cs="Calibri"/>
          <w:b/>
          <w:bCs/>
          <w:sz w:val="22"/>
          <w:szCs w:val="22"/>
        </w:rPr>
        <w:t>murmure-t-elle pour elle-même, un mélange d’amertume et de tendresse dans la voix.</w:t>
      </w:r>
    </w:p>
    <w:p w14:paraId="177E0BBE" w14:textId="254A1EA3" w:rsidR="00ED6310" w:rsidRPr="00A21F55" w:rsidRDefault="00ED6310" w:rsidP="00B90C01">
      <w:pPr>
        <w:pStyle w:val="NormalWeb"/>
        <w:rPr>
          <w:rFonts w:ascii="Calibri" w:hAnsi="Calibri" w:cs="Calibri"/>
          <w:b/>
          <w:bCs/>
          <w:sz w:val="22"/>
          <w:szCs w:val="22"/>
        </w:rPr>
      </w:pPr>
      <w:r w:rsidRPr="00A21F55">
        <w:rPr>
          <w:rFonts w:ascii="Calibri" w:hAnsi="Calibri" w:cs="Calibri"/>
          <w:b/>
          <w:bCs/>
          <w:sz w:val="22"/>
          <w:szCs w:val="22"/>
        </w:rPr>
        <w:t>Elle se demande pourquoi il l’a laissée seule. Peut-être parce qu’il savait que ce déséquilibre de pouvoir était trop lourd à porter sous son regard. Il lui offre l’espace pour accepter qu’elle tient sa vie entre ses mains.</w:t>
      </w:r>
    </w:p>
    <w:p w14:paraId="742182BD" w14:textId="6593DB51" w:rsidR="00F31F21" w:rsidRPr="007D3A41" w:rsidRDefault="00ED6310" w:rsidP="00B90C01">
      <w:pPr>
        <w:pStyle w:val="NormalWeb"/>
        <w:rPr>
          <w:rFonts w:ascii="Calibri" w:hAnsi="Calibri" w:cs="Calibri"/>
          <w:b/>
          <w:bCs/>
          <w:sz w:val="22"/>
          <w:szCs w:val="22"/>
        </w:rPr>
      </w:pPr>
      <w:r w:rsidRPr="007D3A41">
        <w:rPr>
          <w:rFonts w:ascii="Calibri" w:hAnsi="Calibri" w:cs="Calibri"/>
          <w:b/>
          <w:bCs/>
          <w:sz w:val="22"/>
          <w:szCs w:val="22"/>
        </w:rPr>
        <w:t>Puis, l’image de Bellirith s’impose,</w:t>
      </w:r>
      <w:r w:rsidR="00A21F55" w:rsidRPr="007D3A41">
        <w:rPr>
          <w:rFonts w:ascii="Calibri" w:hAnsi="Calibri" w:cs="Calibri"/>
          <w:b/>
          <w:bCs/>
          <w:sz w:val="22"/>
          <w:szCs w:val="22"/>
        </w:rPr>
        <w:t xml:space="preserve"> lui faisant comprendre aussitôt dans cet enchevêtrement de pensée le comment du pourquoi de sa venue.</w:t>
      </w:r>
      <w:r w:rsidR="0043015A" w:rsidRPr="007D3A41">
        <w:rPr>
          <w:rFonts w:ascii="Calibri" w:hAnsi="Calibri" w:cs="Calibri"/>
          <w:b/>
          <w:bCs/>
          <w:sz w:val="22"/>
          <w:szCs w:val="22"/>
        </w:rPr>
        <w:t xml:space="preserve"> Si </w:t>
      </w:r>
      <w:r w:rsidR="009327B4" w:rsidRPr="007D3A41">
        <w:rPr>
          <w:rFonts w:ascii="Calibri" w:hAnsi="Calibri" w:cs="Calibri"/>
          <w:b/>
          <w:bCs/>
          <w:sz w:val="22"/>
          <w:szCs w:val="22"/>
        </w:rPr>
        <w:t>la succube</w:t>
      </w:r>
      <w:r w:rsidR="0043015A" w:rsidRPr="007D3A41">
        <w:rPr>
          <w:rFonts w:ascii="Calibri" w:hAnsi="Calibri" w:cs="Calibri"/>
          <w:b/>
          <w:bCs/>
          <w:sz w:val="22"/>
          <w:szCs w:val="22"/>
        </w:rPr>
        <w:t xml:space="preserve"> s’en est pri</w:t>
      </w:r>
      <w:r w:rsidR="009327B4" w:rsidRPr="007D3A41">
        <w:rPr>
          <w:rFonts w:ascii="Calibri" w:hAnsi="Calibri" w:cs="Calibri"/>
          <w:b/>
          <w:bCs/>
          <w:sz w:val="22"/>
          <w:szCs w:val="22"/>
        </w:rPr>
        <w:t xml:space="preserve">se </w:t>
      </w:r>
      <w:r w:rsidR="0043015A" w:rsidRPr="007D3A41">
        <w:rPr>
          <w:rFonts w:ascii="Calibri" w:hAnsi="Calibri" w:cs="Calibri"/>
          <w:b/>
          <w:bCs/>
          <w:sz w:val="22"/>
          <w:szCs w:val="22"/>
        </w:rPr>
        <w:t xml:space="preserve">à elle, c’est qu’elle avait déjà flairé cette brèche dans les défenses de </w:t>
      </w:r>
      <w:proofErr w:type="spellStart"/>
      <w:r w:rsidR="0043015A" w:rsidRPr="007D3A41">
        <w:rPr>
          <w:rFonts w:ascii="Calibri" w:hAnsi="Calibri" w:cs="Calibri"/>
          <w:b/>
          <w:bCs/>
          <w:sz w:val="22"/>
          <w:szCs w:val="22"/>
        </w:rPr>
        <w:t>Valurn</w:t>
      </w:r>
      <w:proofErr w:type="spellEnd"/>
      <w:r w:rsidR="0043015A" w:rsidRPr="007D3A41">
        <w:rPr>
          <w:rFonts w:ascii="Calibri" w:hAnsi="Calibri" w:cs="Calibri"/>
          <w:b/>
          <w:bCs/>
          <w:sz w:val="22"/>
          <w:szCs w:val="22"/>
        </w:rPr>
        <w:t xml:space="preserve">. Elle savait </w:t>
      </w:r>
      <w:r w:rsidR="00E942D1" w:rsidRPr="007D3A41">
        <w:rPr>
          <w:rFonts w:ascii="Calibri" w:hAnsi="Calibri" w:cs="Calibri"/>
          <w:b/>
          <w:bCs/>
          <w:sz w:val="22"/>
          <w:szCs w:val="22"/>
        </w:rPr>
        <w:t>exactement que le démon de l’information serait tôt ou tard vulnérable à cette simple mortelle</w:t>
      </w:r>
      <w:r w:rsidR="00F31F21" w:rsidRPr="007D3A41">
        <w:rPr>
          <w:rFonts w:ascii="Calibri" w:hAnsi="Calibri" w:cs="Calibri"/>
          <w:b/>
          <w:bCs/>
          <w:sz w:val="22"/>
          <w:szCs w:val="22"/>
        </w:rPr>
        <w:t>. Tou</w:t>
      </w:r>
      <w:r w:rsidR="004F63BF" w:rsidRPr="007D3A41">
        <w:rPr>
          <w:rFonts w:ascii="Calibri" w:hAnsi="Calibri" w:cs="Calibri"/>
          <w:b/>
          <w:bCs/>
          <w:sz w:val="22"/>
          <w:szCs w:val="22"/>
        </w:rPr>
        <w:t xml:space="preserve">t </w:t>
      </w:r>
      <w:r w:rsidR="00F31F21" w:rsidRPr="007D3A41">
        <w:rPr>
          <w:rFonts w:ascii="Calibri" w:hAnsi="Calibri" w:cs="Calibri"/>
          <w:b/>
          <w:bCs/>
          <w:sz w:val="22"/>
          <w:szCs w:val="22"/>
        </w:rPr>
        <w:t>ça était vraisemblablement calculés depuis leurs premières rencontres, dans les cellules d’</w:t>
      </w:r>
      <w:proofErr w:type="spellStart"/>
      <w:r w:rsidR="00F31F21" w:rsidRPr="007D3A41">
        <w:rPr>
          <w:rFonts w:ascii="Calibri" w:hAnsi="Calibri" w:cs="Calibri"/>
          <w:b/>
          <w:bCs/>
          <w:sz w:val="22"/>
          <w:szCs w:val="22"/>
        </w:rPr>
        <w:t>Akuhn’Nabad</w:t>
      </w:r>
      <w:proofErr w:type="spellEnd"/>
      <w:r w:rsidR="00F31F21" w:rsidRPr="007D3A41">
        <w:rPr>
          <w:rFonts w:ascii="Calibri" w:hAnsi="Calibri" w:cs="Calibri"/>
          <w:b/>
          <w:bCs/>
          <w:sz w:val="22"/>
          <w:szCs w:val="22"/>
        </w:rPr>
        <w:t>.</w:t>
      </w:r>
    </w:p>
    <w:p w14:paraId="59954234" w14:textId="12656653" w:rsidR="00ED6310" w:rsidRPr="007D3A41" w:rsidRDefault="00F31F21" w:rsidP="00B90C01">
      <w:pPr>
        <w:pStyle w:val="NormalWeb"/>
        <w:rPr>
          <w:rFonts w:ascii="Calibri" w:hAnsi="Calibri" w:cs="Calibri"/>
          <w:b/>
          <w:bCs/>
          <w:sz w:val="22"/>
          <w:szCs w:val="22"/>
        </w:rPr>
      </w:pPr>
      <w:r w:rsidRPr="007D3A41">
        <w:rPr>
          <w:rFonts w:ascii="Calibri" w:hAnsi="Calibri" w:cs="Calibri"/>
          <w:b/>
          <w:bCs/>
          <w:sz w:val="22"/>
          <w:szCs w:val="22"/>
        </w:rPr>
        <w:t xml:space="preserve">Puis l’image </w:t>
      </w:r>
      <w:r w:rsidR="000D2F84" w:rsidRPr="007D3A41">
        <w:rPr>
          <w:rFonts w:ascii="Calibri" w:hAnsi="Calibri" w:cs="Calibri"/>
          <w:b/>
          <w:bCs/>
          <w:sz w:val="22"/>
          <w:szCs w:val="22"/>
        </w:rPr>
        <w:t xml:space="preserve">est </w:t>
      </w:r>
      <w:r w:rsidR="00ED6310" w:rsidRPr="007D3A41">
        <w:rPr>
          <w:rFonts w:ascii="Calibri" w:hAnsi="Calibri" w:cs="Calibri"/>
          <w:b/>
          <w:bCs/>
          <w:sz w:val="22"/>
          <w:szCs w:val="22"/>
        </w:rPr>
        <w:t>chassée par une ombre bien plus gigantesque.</w:t>
      </w:r>
    </w:p>
    <w:p w14:paraId="4E1997FC" w14:textId="77777777" w:rsidR="00ED6310" w:rsidRPr="007D3A41" w:rsidRDefault="00ED6310" w:rsidP="00B90C01">
      <w:pPr>
        <w:pStyle w:val="NormalWeb"/>
        <w:rPr>
          <w:rFonts w:ascii="Calibri" w:hAnsi="Calibri" w:cs="Calibri"/>
          <w:b/>
          <w:bCs/>
          <w:sz w:val="22"/>
          <w:szCs w:val="22"/>
        </w:rPr>
      </w:pPr>
      <w:proofErr w:type="spellStart"/>
      <w:r w:rsidRPr="007D3A41">
        <w:rPr>
          <w:rFonts w:ascii="Calibri" w:hAnsi="Calibri" w:cs="Calibri"/>
          <w:b/>
          <w:bCs/>
          <w:sz w:val="22"/>
          <w:szCs w:val="22"/>
        </w:rPr>
        <w:t>Amanea</w:t>
      </w:r>
      <w:proofErr w:type="spellEnd"/>
      <w:r w:rsidRPr="007D3A41">
        <w:rPr>
          <w:rFonts w:ascii="Calibri" w:hAnsi="Calibri" w:cs="Calibri"/>
          <w:b/>
          <w:bCs/>
          <w:sz w:val="22"/>
          <w:szCs w:val="22"/>
        </w:rPr>
        <w:t>.</w:t>
      </w:r>
    </w:p>
    <w:p w14:paraId="46E8893F" w14:textId="4E2081BA" w:rsidR="00ED6310" w:rsidRPr="007D3A41" w:rsidRDefault="00ED6310" w:rsidP="00B90C01">
      <w:pPr>
        <w:pStyle w:val="NormalWeb"/>
        <w:rPr>
          <w:rFonts w:ascii="Calibri" w:hAnsi="Calibri" w:cs="Calibri"/>
          <w:b/>
          <w:bCs/>
          <w:sz w:val="22"/>
          <w:szCs w:val="22"/>
        </w:rPr>
      </w:pPr>
      <w:proofErr w:type="spellStart"/>
      <w:r w:rsidRPr="007D3A41">
        <w:rPr>
          <w:rFonts w:ascii="Calibri" w:hAnsi="Calibri" w:cs="Calibri"/>
          <w:b/>
          <w:bCs/>
          <w:sz w:val="22"/>
          <w:szCs w:val="22"/>
        </w:rPr>
        <w:t>Iriana</w:t>
      </w:r>
      <w:proofErr w:type="spellEnd"/>
      <w:r w:rsidRPr="007D3A41">
        <w:rPr>
          <w:rFonts w:ascii="Calibri" w:hAnsi="Calibri" w:cs="Calibri"/>
          <w:b/>
          <w:bCs/>
          <w:sz w:val="22"/>
          <w:szCs w:val="22"/>
        </w:rPr>
        <w:t xml:space="preserve"> vide son verre d’un trait, cherchant à noyer la peur qui remonte. Sa grand-tante. La femme de fer. Celle qui a porté le poids du monde jusqu’à ce que ses genoux cèdent. Elle n’est pas morte. Elle a été mâchée, digérée et recrachée par le ventre des </w:t>
      </w:r>
      <w:proofErr w:type="spellStart"/>
      <w:r w:rsidRPr="007D3A41">
        <w:rPr>
          <w:rFonts w:ascii="Calibri" w:hAnsi="Calibri" w:cs="Calibri"/>
          <w:b/>
          <w:bCs/>
          <w:sz w:val="22"/>
          <w:szCs w:val="22"/>
        </w:rPr>
        <w:t>Calciterres</w:t>
      </w:r>
      <w:proofErr w:type="spellEnd"/>
      <w:r w:rsidRPr="007D3A41">
        <w:rPr>
          <w:rFonts w:ascii="Calibri" w:hAnsi="Calibri" w:cs="Calibri"/>
          <w:b/>
          <w:bCs/>
          <w:sz w:val="22"/>
          <w:szCs w:val="22"/>
        </w:rPr>
        <w:t>.</w:t>
      </w:r>
    </w:p>
    <w:p w14:paraId="61E60289" w14:textId="5D4BF2CE" w:rsidR="00ED6310" w:rsidRDefault="00ED6310" w:rsidP="00B90C01">
      <w:pPr>
        <w:pStyle w:val="NormalWeb"/>
        <w:rPr>
          <w:rFonts w:ascii="Calibri" w:hAnsi="Calibri" w:cs="Calibri"/>
          <w:b/>
          <w:bCs/>
          <w:sz w:val="22"/>
          <w:szCs w:val="22"/>
        </w:rPr>
      </w:pPr>
      <w:r w:rsidRPr="007D3A41">
        <w:rPr>
          <w:rFonts w:ascii="Calibri" w:hAnsi="Calibri" w:cs="Calibri"/>
          <w:b/>
          <w:bCs/>
          <w:sz w:val="22"/>
          <w:szCs w:val="22"/>
        </w:rPr>
        <w:t>Elle revoit le visage sévère d’</w:t>
      </w:r>
      <w:proofErr w:type="spellStart"/>
      <w:r w:rsidRPr="007D3A41">
        <w:rPr>
          <w:rFonts w:ascii="Calibri" w:hAnsi="Calibri" w:cs="Calibri"/>
          <w:b/>
          <w:bCs/>
          <w:sz w:val="22"/>
          <w:szCs w:val="22"/>
        </w:rPr>
        <w:t>Amanea</w:t>
      </w:r>
      <w:proofErr w:type="spellEnd"/>
      <w:r w:rsidRPr="007D3A41">
        <w:rPr>
          <w:rFonts w:ascii="Calibri" w:hAnsi="Calibri" w:cs="Calibri"/>
          <w:b/>
          <w:bCs/>
          <w:sz w:val="22"/>
          <w:szCs w:val="22"/>
        </w:rPr>
        <w:t xml:space="preserve"> se superposer à celui du monstre décrit par </w:t>
      </w:r>
      <w:proofErr w:type="spellStart"/>
      <w:r w:rsidRPr="007D3A41">
        <w:rPr>
          <w:rFonts w:ascii="Calibri" w:hAnsi="Calibri" w:cs="Calibri"/>
          <w:b/>
          <w:bCs/>
          <w:sz w:val="22"/>
          <w:szCs w:val="22"/>
        </w:rPr>
        <w:t>Valurn</w:t>
      </w:r>
      <w:proofErr w:type="spellEnd"/>
      <w:r w:rsidRPr="007D3A41">
        <w:rPr>
          <w:rFonts w:ascii="Calibri" w:hAnsi="Calibri" w:cs="Calibri"/>
          <w:b/>
          <w:bCs/>
          <w:sz w:val="22"/>
          <w:szCs w:val="22"/>
        </w:rPr>
        <w:t>. Une créature de rage pure, polie par une torture infinie, qui traverse les strates de l’enfer pour venir récupérer son dû.</w:t>
      </w:r>
      <w:r w:rsidR="0000677E" w:rsidRPr="007D3A41">
        <w:rPr>
          <w:rFonts w:ascii="Calibri" w:hAnsi="Calibri" w:cs="Calibri"/>
          <w:b/>
          <w:bCs/>
          <w:sz w:val="22"/>
          <w:szCs w:val="22"/>
        </w:rPr>
        <w:t xml:space="preserve"> Ses propres souvenirs de </w:t>
      </w:r>
      <w:r w:rsidR="00955BA6" w:rsidRPr="007D3A41">
        <w:rPr>
          <w:rFonts w:ascii="Calibri" w:hAnsi="Calibri" w:cs="Calibri"/>
          <w:b/>
          <w:bCs/>
          <w:sz w:val="22"/>
          <w:szCs w:val="22"/>
        </w:rPr>
        <w:t xml:space="preserve">son séjour sous le joug de </w:t>
      </w:r>
      <w:proofErr w:type="spellStart"/>
      <w:r w:rsidR="00955BA6" w:rsidRPr="007D3A41">
        <w:rPr>
          <w:rFonts w:ascii="Calibri" w:hAnsi="Calibri" w:cs="Calibri"/>
          <w:b/>
          <w:bCs/>
          <w:sz w:val="22"/>
          <w:szCs w:val="22"/>
        </w:rPr>
        <w:t>Riiahas</w:t>
      </w:r>
      <w:proofErr w:type="spellEnd"/>
      <w:r w:rsidR="00955BA6" w:rsidRPr="007D3A41">
        <w:rPr>
          <w:rFonts w:ascii="Calibri" w:hAnsi="Calibri" w:cs="Calibri"/>
          <w:b/>
          <w:bCs/>
          <w:sz w:val="22"/>
          <w:szCs w:val="22"/>
        </w:rPr>
        <w:t xml:space="preserve"> lui donnent des sueurs froides… des jours, des mois, des années à vivre ses mêmes instants en </w:t>
      </w:r>
      <w:r w:rsidR="0033577D">
        <w:rPr>
          <w:rFonts w:ascii="Calibri" w:hAnsi="Calibri" w:cs="Calibri"/>
          <w:b/>
          <w:bCs/>
          <w:sz w:val="22"/>
          <w:szCs w:val="22"/>
        </w:rPr>
        <w:t>boucles. Mais pire encore… il est certains que les souvenirs d’</w:t>
      </w:r>
      <w:proofErr w:type="spellStart"/>
      <w:r w:rsidR="0033577D">
        <w:rPr>
          <w:rFonts w:ascii="Calibri" w:hAnsi="Calibri" w:cs="Calibri"/>
          <w:b/>
          <w:bCs/>
          <w:sz w:val="22"/>
          <w:szCs w:val="22"/>
        </w:rPr>
        <w:t>Amanea</w:t>
      </w:r>
      <w:proofErr w:type="spellEnd"/>
      <w:r w:rsidR="0033577D">
        <w:rPr>
          <w:rFonts w:ascii="Calibri" w:hAnsi="Calibri" w:cs="Calibri"/>
          <w:b/>
          <w:bCs/>
          <w:sz w:val="22"/>
          <w:szCs w:val="22"/>
        </w:rPr>
        <w:t xml:space="preserve"> sont infiniment plus douloureux que les siens.</w:t>
      </w:r>
    </w:p>
    <w:p w14:paraId="6E827551" w14:textId="7D717365" w:rsidR="004D1649" w:rsidRPr="007D3A41" w:rsidRDefault="004D1649" w:rsidP="00B90C01">
      <w:pPr>
        <w:pStyle w:val="NormalWeb"/>
        <w:rPr>
          <w:rFonts w:ascii="Calibri" w:hAnsi="Calibri" w:cs="Calibri"/>
          <w:b/>
          <w:bCs/>
          <w:sz w:val="22"/>
          <w:szCs w:val="22"/>
        </w:rPr>
      </w:pPr>
      <w:r>
        <w:rPr>
          <w:rFonts w:ascii="Calibri" w:hAnsi="Calibri" w:cs="Calibri"/>
          <w:b/>
          <w:bCs/>
          <w:sz w:val="22"/>
          <w:szCs w:val="22"/>
        </w:rPr>
        <w:t>Elle déglutit, regardant son reflet dans le fond vide de son verre.</w:t>
      </w:r>
    </w:p>
    <w:p w14:paraId="4FFC3B01" w14:textId="593A10B6" w:rsidR="00ED6310" w:rsidRDefault="00ED6310" w:rsidP="00A6370A">
      <w:pPr>
        <w:pStyle w:val="NormalWeb"/>
        <w:numPr>
          <w:ilvl w:val="0"/>
          <w:numId w:val="1"/>
        </w:numPr>
        <w:rPr>
          <w:rFonts w:ascii="Calibri" w:hAnsi="Calibri" w:cs="Calibri"/>
          <w:b/>
          <w:bCs/>
          <w:sz w:val="22"/>
          <w:szCs w:val="22"/>
        </w:rPr>
      </w:pPr>
      <w:r>
        <w:rPr>
          <w:rFonts w:ascii="Calibri" w:hAnsi="Calibri" w:cs="Calibri"/>
          <w:sz w:val="22"/>
          <w:szCs w:val="22"/>
        </w:rPr>
        <w:t xml:space="preserve">Elle arrive…  </w:t>
      </w:r>
      <w:r w:rsidRPr="00A6370A">
        <w:rPr>
          <w:rFonts w:ascii="Calibri" w:hAnsi="Calibri" w:cs="Calibri"/>
          <w:b/>
          <w:bCs/>
          <w:sz w:val="22"/>
          <w:szCs w:val="22"/>
        </w:rPr>
        <w:t xml:space="preserve">souffle </w:t>
      </w:r>
      <w:proofErr w:type="spellStart"/>
      <w:r w:rsidRPr="00A6370A">
        <w:rPr>
          <w:rFonts w:ascii="Calibri" w:hAnsi="Calibri" w:cs="Calibri"/>
          <w:b/>
          <w:bCs/>
          <w:sz w:val="22"/>
          <w:szCs w:val="22"/>
        </w:rPr>
        <w:t>Iriana</w:t>
      </w:r>
      <w:proofErr w:type="spellEnd"/>
      <w:r w:rsidRPr="00A6370A">
        <w:rPr>
          <w:rFonts w:ascii="Calibri" w:hAnsi="Calibri" w:cs="Calibri"/>
          <w:b/>
          <w:bCs/>
          <w:sz w:val="22"/>
          <w:szCs w:val="22"/>
        </w:rPr>
        <w:t xml:space="preserve"> dans la pénombre.</w:t>
      </w:r>
    </w:p>
    <w:p w14:paraId="1A706B29" w14:textId="595F275E" w:rsidR="00ED6310" w:rsidRDefault="00ED6310" w:rsidP="00B90C01">
      <w:pPr>
        <w:pStyle w:val="NormalWeb"/>
        <w:rPr>
          <w:rFonts w:ascii="Calibri" w:hAnsi="Calibri" w:cs="Calibri"/>
          <w:sz w:val="22"/>
          <w:szCs w:val="22"/>
        </w:rPr>
      </w:pPr>
    </w:p>
    <w:p w14:paraId="67AEA69A" w14:textId="0A95A78F" w:rsidR="00887F6B" w:rsidRPr="00C675BC" w:rsidRDefault="00CE638E" w:rsidP="00B90C01">
      <w:pPr>
        <w:pStyle w:val="NormalWeb"/>
        <w:rPr>
          <w:rFonts w:ascii="Calibri" w:hAnsi="Calibri" w:cs="Calibri"/>
          <w:b/>
          <w:bCs/>
          <w:sz w:val="22"/>
          <w:szCs w:val="22"/>
        </w:rPr>
      </w:pPr>
      <w:r w:rsidRPr="00C675BC">
        <w:rPr>
          <w:rFonts w:ascii="Calibri" w:hAnsi="Calibri" w:cs="Calibri"/>
          <w:b/>
          <w:bCs/>
          <w:sz w:val="22"/>
          <w:szCs w:val="22"/>
        </w:rPr>
        <w:lastRenderedPageBreak/>
        <w:t>Sans la moindre retenue, elle</w:t>
      </w:r>
      <w:r w:rsidR="00ED6310" w:rsidRPr="00C675BC">
        <w:rPr>
          <w:rFonts w:ascii="Calibri" w:hAnsi="Calibri" w:cs="Calibri"/>
          <w:b/>
          <w:bCs/>
          <w:sz w:val="22"/>
          <w:szCs w:val="22"/>
        </w:rPr>
        <w:t xml:space="preserve"> se ressert. La nuit va être longue,</w:t>
      </w:r>
      <w:r w:rsidR="008D1F74" w:rsidRPr="00C675BC">
        <w:rPr>
          <w:rFonts w:ascii="Calibri" w:hAnsi="Calibri" w:cs="Calibri"/>
          <w:b/>
          <w:bCs/>
          <w:sz w:val="22"/>
          <w:szCs w:val="22"/>
        </w:rPr>
        <w:t xml:space="preserve"> </w:t>
      </w:r>
      <w:r w:rsidR="00EB35EF" w:rsidRPr="00C675BC">
        <w:rPr>
          <w:rFonts w:ascii="Calibri" w:hAnsi="Calibri" w:cs="Calibri"/>
          <w:b/>
          <w:bCs/>
          <w:sz w:val="22"/>
          <w:szCs w:val="22"/>
        </w:rPr>
        <w:t xml:space="preserve">alors elle termine sa bouteille, en une poignée de minutes. L’alcool, ou au moins la magie qu’il contient, vient la frapper </w:t>
      </w:r>
      <w:r w:rsidR="00406148" w:rsidRPr="00C675BC">
        <w:rPr>
          <w:rFonts w:ascii="Calibri" w:hAnsi="Calibri" w:cs="Calibri"/>
          <w:b/>
          <w:bCs/>
          <w:sz w:val="22"/>
          <w:szCs w:val="22"/>
        </w:rPr>
        <w:t xml:space="preserve">brutalement. Le monde tourne, le sol se dérobe, les murs se disloquent et </w:t>
      </w:r>
      <w:r w:rsidR="00C742F8" w:rsidRPr="00C675BC">
        <w:rPr>
          <w:rFonts w:ascii="Calibri" w:hAnsi="Calibri" w:cs="Calibri"/>
          <w:b/>
          <w:bCs/>
          <w:sz w:val="22"/>
          <w:szCs w:val="22"/>
        </w:rPr>
        <w:t xml:space="preserve">l’aspect intrusif et hostile de </w:t>
      </w:r>
      <w:proofErr w:type="spellStart"/>
      <w:r w:rsidR="00C742F8" w:rsidRPr="00C675BC">
        <w:rPr>
          <w:rFonts w:ascii="Calibri" w:hAnsi="Calibri" w:cs="Calibri"/>
          <w:b/>
          <w:bCs/>
          <w:sz w:val="22"/>
          <w:szCs w:val="22"/>
        </w:rPr>
        <w:t>Saëlis</w:t>
      </w:r>
      <w:proofErr w:type="spellEnd"/>
      <w:r w:rsidR="00C742F8" w:rsidRPr="00C675BC">
        <w:rPr>
          <w:rFonts w:ascii="Calibri" w:hAnsi="Calibri" w:cs="Calibri"/>
          <w:b/>
          <w:bCs/>
          <w:sz w:val="22"/>
          <w:szCs w:val="22"/>
        </w:rPr>
        <w:t xml:space="preserve"> la ramène en son sein. </w:t>
      </w:r>
      <w:r w:rsidR="009A0410" w:rsidRPr="00C675BC">
        <w:rPr>
          <w:rFonts w:ascii="Calibri" w:hAnsi="Calibri" w:cs="Calibri"/>
          <w:b/>
          <w:bCs/>
          <w:sz w:val="22"/>
          <w:szCs w:val="22"/>
        </w:rPr>
        <w:t>S</w:t>
      </w:r>
      <w:r w:rsidR="00C742F8" w:rsidRPr="00C675BC">
        <w:rPr>
          <w:rFonts w:ascii="Calibri" w:hAnsi="Calibri" w:cs="Calibri"/>
          <w:b/>
          <w:bCs/>
          <w:sz w:val="22"/>
          <w:szCs w:val="22"/>
        </w:rPr>
        <w:t xml:space="preserve">ans trop comprendre, la voilà à l’extérieur, </w:t>
      </w:r>
      <w:r w:rsidR="00FA0CA3" w:rsidRPr="00C675BC">
        <w:rPr>
          <w:rFonts w:ascii="Calibri" w:hAnsi="Calibri" w:cs="Calibri"/>
          <w:b/>
          <w:bCs/>
          <w:sz w:val="22"/>
          <w:szCs w:val="22"/>
        </w:rPr>
        <w:t>l</w:t>
      </w:r>
      <w:r w:rsidR="00887F6B" w:rsidRPr="00C675BC">
        <w:rPr>
          <w:rFonts w:ascii="Calibri" w:hAnsi="Calibri" w:cs="Calibri"/>
          <w:b/>
          <w:bCs/>
          <w:sz w:val="22"/>
          <w:szCs w:val="22"/>
        </w:rPr>
        <w:t xml:space="preserve">a porte de « L’Aparté » se </w:t>
      </w:r>
      <w:r w:rsidR="00FA0CA3" w:rsidRPr="00C675BC">
        <w:rPr>
          <w:rFonts w:ascii="Calibri" w:hAnsi="Calibri" w:cs="Calibri"/>
          <w:b/>
          <w:bCs/>
          <w:sz w:val="22"/>
          <w:szCs w:val="22"/>
        </w:rPr>
        <w:t>refermant</w:t>
      </w:r>
      <w:r w:rsidR="00887F6B" w:rsidRPr="00C675BC">
        <w:rPr>
          <w:rFonts w:ascii="Calibri" w:hAnsi="Calibri" w:cs="Calibri"/>
          <w:b/>
          <w:bCs/>
          <w:sz w:val="22"/>
          <w:szCs w:val="22"/>
        </w:rPr>
        <w:t xml:space="preserve"> derrière elle avec un déclic feutré, coupant net le jazz mélancolique.</w:t>
      </w:r>
    </w:p>
    <w:p w14:paraId="323A5FC0" w14:textId="11615B49" w:rsidR="00887F6B" w:rsidRPr="00C675BC" w:rsidRDefault="00887F6B" w:rsidP="00B90C01">
      <w:pPr>
        <w:pStyle w:val="NormalWeb"/>
        <w:rPr>
          <w:rFonts w:ascii="Calibri" w:hAnsi="Calibri" w:cs="Calibri"/>
          <w:b/>
          <w:bCs/>
          <w:sz w:val="22"/>
          <w:szCs w:val="22"/>
        </w:rPr>
      </w:pPr>
      <w:proofErr w:type="spellStart"/>
      <w:r w:rsidRPr="00C675BC">
        <w:rPr>
          <w:rFonts w:ascii="Calibri" w:hAnsi="Calibri" w:cs="Calibri"/>
          <w:b/>
          <w:bCs/>
          <w:sz w:val="22"/>
          <w:szCs w:val="22"/>
        </w:rPr>
        <w:t>Iriana</w:t>
      </w:r>
      <w:proofErr w:type="spellEnd"/>
      <w:r w:rsidRPr="00C675BC">
        <w:rPr>
          <w:rFonts w:ascii="Calibri" w:hAnsi="Calibri" w:cs="Calibri"/>
          <w:b/>
          <w:bCs/>
          <w:sz w:val="22"/>
          <w:szCs w:val="22"/>
        </w:rPr>
        <w:t xml:space="preserve"> se retrouve happée par la rue. Le choc est brutal. Après le silence de velours et la lumière tamisée, </w:t>
      </w:r>
      <w:proofErr w:type="spellStart"/>
      <w:r w:rsidRPr="00C675BC">
        <w:rPr>
          <w:rFonts w:ascii="Calibri" w:hAnsi="Calibri" w:cs="Calibri"/>
          <w:b/>
          <w:bCs/>
          <w:sz w:val="22"/>
          <w:szCs w:val="22"/>
        </w:rPr>
        <w:t>Saëlis</w:t>
      </w:r>
      <w:proofErr w:type="spellEnd"/>
      <w:r w:rsidRPr="00C675BC">
        <w:rPr>
          <w:rFonts w:ascii="Calibri" w:hAnsi="Calibri" w:cs="Calibri"/>
          <w:b/>
          <w:bCs/>
          <w:sz w:val="22"/>
          <w:szCs w:val="22"/>
        </w:rPr>
        <w:t xml:space="preserve"> lui saute au visage comme une bête fauve réveillée. Le vacarme des casinos, les rires stridents des démons, le bourdonnement électrique des enseignes… tout lui semble trop fort, trop vif, trop vivant.</w:t>
      </w:r>
    </w:p>
    <w:p w14:paraId="0478219E" w14:textId="3E9A9897" w:rsidR="00887F6B" w:rsidRPr="008E6857" w:rsidRDefault="00887F6B" w:rsidP="00B90C01">
      <w:pPr>
        <w:pStyle w:val="NormalWeb"/>
        <w:rPr>
          <w:rFonts w:ascii="Calibri" w:hAnsi="Calibri" w:cs="Calibri"/>
          <w:b/>
          <w:bCs/>
          <w:sz w:val="22"/>
          <w:szCs w:val="22"/>
        </w:rPr>
      </w:pPr>
      <w:r w:rsidRPr="008E6857">
        <w:rPr>
          <w:rFonts w:ascii="Calibri" w:hAnsi="Calibri" w:cs="Calibri"/>
          <w:b/>
          <w:bCs/>
          <w:sz w:val="22"/>
          <w:szCs w:val="22"/>
        </w:rPr>
        <w:t xml:space="preserve">Elle vacille légèrement sur ses talons. </w:t>
      </w:r>
      <w:r w:rsidR="00E969A1" w:rsidRPr="008E6857">
        <w:rPr>
          <w:rFonts w:ascii="Calibri" w:hAnsi="Calibri" w:cs="Calibri"/>
          <w:b/>
          <w:bCs/>
          <w:sz w:val="22"/>
          <w:szCs w:val="22"/>
        </w:rPr>
        <w:t>Sa cuite</w:t>
      </w:r>
      <w:r w:rsidRPr="008E6857">
        <w:rPr>
          <w:rFonts w:ascii="Calibri" w:hAnsi="Calibri" w:cs="Calibri"/>
          <w:b/>
          <w:bCs/>
          <w:sz w:val="22"/>
          <w:szCs w:val="22"/>
        </w:rPr>
        <w:t xml:space="preserve"> ne pardonne </w:t>
      </w:r>
      <w:r w:rsidR="00064CC0" w:rsidRPr="008E6857">
        <w:rPr>
          <w:rFonts w:ascii="Calibri" w:hAnsi="Calibri" w:cs="Calibri"/>
          <w:b/>
          <w:bCs/>
          <w:sz w:val="22"/>
          <w:szCs w:val="22"/>
        </w:rPr>
        <w:t>déjà pas</w:t>
      </w:r>
      <w:r w:rsidRPr="008E6857">
        <w:rPr>
          <w:rFonts w:ascii="Calibri" w:hAnsi="Calibri" w:cs="Calibri"/>
          <w:b/>
          <w:bCs/>
          <w:sz w:val="22"/>
          <w:szCs w:val="22"/>
        </w:rPr>
        <w:t>. Ce n’est pas une ivresse joyeuse qui lui monte à la tête, mais une lourdeur vaporeuse qui se superpose à sa vision. Le sol pavé de dalles noires semble onduler doucement sous ses pas, comme la surface d’un lac d’huile.</w:t>
      </w:r>
    </w:p>
    <w:p w14:paraId="0FAE6E36" w14:textId="77777777" w:rsidR="00887F6B" w:rsidRPr="008E6857" w:rsidRDefault="00887F6B" w:rsidP="00B90C01">
      <w:pPr>
        <w:pStyle w:val="NormalWeb"/>
        <w:rPr>
          <w:rFonts w:ascii="Calibri" w:hAnsi="Calibri" w:cs="Calibri"/>
          <w:b/>
          <w:bCs/>
          <w:sz w:val="22"/>
          <w:szCs w:val="22"/>
        </w:rPr>
      </w:pPr>
      <w:r w:rsidRPr="008E6857">
        <w:rPr>
          <w:rFonts w:ascii="Calibri" w:hAnsi="Calibri" w:cs="Calibri"/>
          <w:b/>
          <w:bCs/>
          <w:sz w:val="22"/>
          <w:szCs w:val="22"/>
        </w:rPr>
        <w:t>Elle marche. Sans but. Sans direction.</w:t>
      </w:r>
    </w:p>
    <w:p w14:paraId="31C6CFDB" w14:textId="50893556" w:rsidR="00887F6B" w:rsidRPr="00E85529" w:rsidRDefault="00887F6B" w:rsidP="00B90C01">
      <w:pPr>
        <w:pStyle w:val="NormalWeb"/>
        <w:rPr>
          <w:rFonts w:ascii="Calibri" w:hAnsi="Calibri" w:cs="Calibri"/>
          <w:b/>
          <w:bCs/>
          <w:sz w:val="22"/>
          <w:szCs w:val="22"/>
        </w:rPr>
      </w:pPr>
      <w:r w:rsidRPr="008E6857">
        <w:rPr>
          <w:rFonts w:ascii="Calibri" w:hAnsi="Calibri" w:cs="Calibri"/>
          <w:b/>
          <w:bCs/>
          <w:sz w:val="22"/>
          <w:szCs w:val="22"/>
        </w:rPr>
        <w:t>Les néons de la ville s’étirent autour d’elle, traçant des lignes de lumière qui bavent dans sa rétine. Ici, une enseigne promettant des plaisirs charnels avec des succubes aux formes changeantes. Là, un stand de rue vendant des brochettes de viande qui fument d’une vapeur bleue</w:t>
      </w:r>
      <w:r w:rsidR="004F6158">
        <w:rPr>
          <w:rFonts w:ascii="Calibri" w:hAnsi="Calibri" w:cs="Calibri"/>
          <w:b/>
          <w:bCs/>
          <w:sz w:val="22"/>
          <w:szCs w:val="22"/>
        </w:rPr>
        <w:t xml:space="preserve">. À coté, un </w:t>
      </w:r>
      <w:r w:rsidR="004F6158" w:rsidRPr="00E85529">
        <w:rPr>
          <w:rFonts w:ascii="Calibri" w:hAnsi="Calibri" w:cs="Calibri"/>
          <w:b/>
          <w:bCs/>
          <w:sz w:val="22"/>
          <w:szCs w:val="22"/>
        </w:rPr>
        <w:t>casino dont l’enseigne gigantesques attire le regard de manière incontrôlable.</w:t>
      </w:r>
    </w:p>
    <w:p w14:paraId="3320CDEA" w14:textId="60FCC1F9" w:rsidR="00887F6B" w:rsidRPr="00E85529" w:rsidRDefault="00887F6B" w:rsidP="00B90C01">
      <w:pPr>
        <w:pStyle w:val="NormalWeb"/>
        <w:rPr>
          <w:rFonts w:ascii="Calibri" w:hAnsi="Calibri" w:cs="Calibri"/>
          <w:b/>
          <w:bCs/>
          <w:sz w:val="22"/>
          <w:szCs w:val="22"/>
        </w:rPr>
      </w:pPr>
      <w:proofErr w:type="spellStart"/>
      <w:r w:rsidRPr="00E85529">
        <w:rPr>
          <w:rFonts w:ascii="Calibri" w:hAnsi="Calibri" w:cs="Calibri"/>
          <w:b/>
          <w:bCs/>
          <w:sz w:val="22"/>
          <w:szCs w:val="22"/>
        </w:rPr>
        <w:t>Iriana</w:t>
      </w:r>
      <w:proofErr w:type="spellEnd"/>
      <w:r w:rsidRPr="00E85529">
        <w:rPr>
          <w:rFonts w:ascii="Calibri" w:hAnsi="Calibri" w:cs="Calibri"/>
          <w:b/>
          <w:bCs/>
          <w:sz w:val="22"/>
          <w:szCs w:val="22"/>
        </w:rPr>
        <w:t xml:space="preserve"> se sent étrangère à tout cela. Elle est un fantôme qui erre dans une fête qui ne la concerne pas</w:t>
      </w:r>
      <w:r w:rsidR="00D83160" w:rsidRPr="00E85529">
        <w:rPr>
          <w:rFonts w:ascii="Calibri" w:hAnsi="Calibri" w:cs="Calibri"/>
          <w:b/>
          <w:bCs/>
          <w:sz w:val="22"/>
          <w:szCs w:val="22"/>
        </w:rPr>
        <w:t xml:space="preserve">… mais en même temps, elle demeure plus chez elle ici qu’à </w:t>
      </w:r>
      <w:proofErr w:type="spellStart"/>
      <w:r w:rsidR="00D83160" w:rsidRPr="00E85529">
        <w:rPr>
          <w:rFonts w:ascii="Calibri" w:hAnsi="Calibri" w:cs="Calibri"/>
          <w:b/>
          <w:bCs/>
          <w:sz w:val="22"/>
          <w:szCs w:val="22"/>
        </w:rPr>
        <w:t>Al’Gratal</w:t>
      </w:r>
      <w:proofErr w:type="spellEnd"/>
    </w:p>
    <w:p w14:paraId="0C885D2F" w14:textId="77777777" w:rsidR="00887F6B" w:rsidRPr="00E85529" w:rsidRDefault="00887F6B" w:rsidP="00B90C01">
      <w:pPr>
        <w:pStyle w:val="NormalWeb"/>
        <w:rPr>
          <w:rFonts w:ascii="Calibri" w:hAnsi="Calibri" w:cs="Calibri"/>
          <w:b/>
          <w:bCs/>
          <w:sz w:val="22"/>
          <w:szCs w:val="22"/>
        </w:rPr>
      </w:pPr>
      <w:r w:rsidRPr="00E85529">
        <w:rPr>
          <w:rFonts w:ascii="Calibri" w:hAnsi="Calibri" w:cs="Calibri"/>
          <w:b/>
          <w:bCs/>
          <w:sz w:val="22"/>
          <w:szCs w:val="22"/>
        </w:rPr>
        <w:t>Elle regarde sa main droite. Celle qui a tenu le verre. Celle qui a refusé de brûler.</w:t>
      </w:r>
    </w:p>
    <w:p w14:paraId="666B7903" w14:textId="3BE1FD4E" w:rsidR="00887F6B" w:rsidRPr="00E85529" w:rsidRDefault="00887F6B" w:rsidP="00B90C01">
      <w:pPr>
        <w:pStyle w:val="NormalWeb"/>
        <w:rPr>
          <w:rFonts w:ascii="Calibri" w:hAnsi="Calibri" w:cs="Calibri"/>
          <w:b/>
          <w:bCs/>
          <w:sz w:val="22"/>
          <w:szCs w:val="22"/>
        </w:rPr>
      </w:pPr>
      <w:r w:rsidRPr="00E85529">
        <w:rPr>
          <w:rFonts w:ascii="Calibri" w:hAnsi="Calibri" w:cs="Calibri"/>
          <w:b/>
          <w:bCs/>
          <w:sz w:val="22"/>
          <w:szCs w:val="22"/>
        </w:rPr>
        <w:t>Sous les flashs stroboscopiques d’un club voisin, sa peau lui paraît pâle, presque translucide. Elle la ferme, puis l’ouvre</w:t>
      </w:r>
      <w:r w:rsidR="00A159D0" w:rsidRPr="00E85529">
        <w:rPr>
          <w:rFonts w:ascii="Calibri" w:hAnsi="Calibri" w:cs="Calibri"/>
          <w:b/>
          <w:bCs/>
          <w:sz w:val="22"/>
          <w:szCs w:val="22"/>
        </w:rPr>
        <w:t>, noyée dans son angoisse intérieur.</w:t>
      </w:r>
    </w:p>
    <w:p w14:paraId="363AEEDA" w14:textId="77777777" w:rsidR="00A159D0" w:rsidRDefault="00A159D0" w:rsidP="00A159D0">
      <w:pPr>
        <w:pStyle w:val="NormalWeb"/>
        <w:rPr>
          <w:rFonts w:ascii="Calibri" w:hAnsi="Calibri" w:cs="Calibri"/>
          <w:sz w:val="22"/>
          <w:szCs w:val="22"/>
        </w:rPr>
      </w:pPr>
    </w:p>
    <w:p w14:paraId="440E56FC" w14:textId="6A6296AA" w:rsidR="00887F6B" w:rsidRPr="00E85529" w:rsidRDefault="00887F6B" w:rsidP="00A159D0">
      <w:pPr>
        <w:pStyle w:val="NormalWeb"/>
        <w:numPr>
          <w:ilvl w:val="0"/>
          <w:numId w:val="1"/>
        </w:numPr>
        <w:rPr>
          <w:rFonts w:ascii="Calibri" w:hAnsi="Calibri" w:cs="Calibri"/>
          <w:sz w:val="22"/>
          <w:szCs w:val="22"/>
        </w:rPr>
      </w:pPr>
      <w:r>
        <w:rPr>
          <w:rFonts w:ascii="Calibri" w:hAnsi="Calibri" w:cs="Calibri"/>
          <w:sz w:val="22"/>
          <w:szCs w:val="22"/>
        </w:rPr>
        <w:t xml:space="preserve">Quel gâchis, </w:t>
      </w:r>
      <w:proofErr w:type="spellStart"/>
      <w:r>
        <w:rPr>
          <w:rFonts w:ascii="Calibri" w:hAnsi="Calibri" w:cs="Calibri"/>
          <w:sz w:val="22"/>
          <w:szCs w:val="22"/>
        </w:rPr>
        <w:t>Valurn</w:t>
      </w:r>
      <w:proofErr w:type="spellEnd"/>
      <w:r>
        <w:rPr>
          <w:rFonts w:ascii="Calibri" w:hAnsi="Calibri" w:cs="Calibri"/>
          <w:sz w:val="22"/>
          <w:szCs w:val="22"/>
        </w:rPr>
        <w:t xml:space="preserve">… </w:t>
      </w:r>
      <w:r w:rsidR="00A159D0">
        <w:rPr>
          <w:rFonts w:ascii="Calibri" w:hAnsi="Calibri" w:cs="Calibri"/>
          <w:sz w:val="22"/>
          <w:szCs w:val="22"/>
        </w:rPr>
        <w:t xml:space="preserve"> </w:t>
      </w:r>
      <w:r w:rsidRPr="00A159D0">
        <w:rPr>
          <w:rFonts w:ascii="Calibri" w:hAnsi="Calibri" w:cs="Calibri"/>
          <w:b/>
          <w:bCs/>
          <w:sz w:val="22"/>
          <w:szCs w:val="22"/>
        </w:rPr>
        <w:t xml:space="preserve">murmure-t-elle, sa voix se perdant dans le fracas d’un </w:t>
      </w:r>
      <w:r w:rsidR="00A159D0">
        <w:rPr>
          <w:rFonts w:ascii="Calibri" w:hAnsi="Calibri" w:cs="Calibri"/>
          <w:b/>
          <w:bCs/>
          <w:sz w:val="22"/>
          <w:szCs w:val="22"/>
        </w:rPr>
        <w:t xml:space="preserve">véhicule </w:t>
      </w:r>
      <w:r w:rsidRPr="00A159D0">
        <w:rPr>
          <w:rFonts w:ascii="Calibri" w:hAnsi="Calibri" w:cs="Calibri"/>
          <w:b/>
          <w:bCs/>
          <w:sz w:val="22"/>
          <w:szCs w:val="22"/>
        </w:rPr>
        <w:t>aérien qui passe au-dessus de sa tête.</w:t>
      </w:r>
    </w:p>
    <w:p w14:paraId="333CAA9C" w14:textId="77777777" w:rsidR="00E85529" w:rsidRDefault="00E85529" w:rsidP="00E85529">
      <w:pPr>
        <w:pStyle w:val="NormalWeb"/>
        <w:rPr>
          <w:rFonts w:ascii="Calibri" w:hAnsi="Calibri" w:cs="Calibri"/>
          <w:sz w:val="22"/>
          <w:szCs w:val="22"/>
        </w:rPr>
      </w:pPr>
    </w:p>
    <w:p w14:paraId="752BD4CA" w14:textId="28A79AAE" w:rsidR="00887F6B" w:rsidRPr="000507F1" w:rsidRDefault="00887F6B" w:rsidP="00B90C01">
      <w:pPr>
        <w:pStyle w:val="NormalWeb"/>
        <w:rPr>
          <w:rFonts w:ascii="Calibri" w:hAnsi="Calibri" w:cs="Calibri"/>
          <w:b/>
          <w:bCs/>
          <w:sz w:val="22"/>
          <w:szCs w:val="22"/>
        </w:rPr>
      </w:pPr>
      <w:r w:rsidRPr="000507F1">
        <w:rPr>
          <w:rFonts w:ascii="Calibri" w:hAnsi="Calibri" w:cs="Calibri"/>
          <w:b/>
          <w:bCs/>
          <w:sz w:val="22"/>
          <w:szCs w:val="22"/>
        </w:rPr>
        <w:t>Elle rit, un petit rire bref et sans joie. Elle l’imagine, là, quelque part dans une tour d’ivoire, soignant sa main brûlée en maudissant sa propre sentimentalité, tandis qu’elle trébuche dans le caniveau.</w:t>
      </w:r>
    </w:p>
    <w:p w14:paraId="6BE47E39" w14:textId="5F6AC1A1" w:rsidR="00887F6B" w:rsidRPr="00673B3B" w:rsidRDefault="00887F6B" w:rsidP="00B90C01">
      <w:pPr>
        <w:pStyle w:val="NormalWeb"/>
        <w:rPr>
          <w:rFonts w:ascii="Calibri" w:hAnsi="Calibri" w:cs="Calibri"/>
          <w:b/>
          <w:bCs/>
          <w:sz w:val="22"/>
          <w:szCs w:val="22"/>
        </w:rPr>
      </w:pPr>
      <w:r w:rsidRPr="000507F1">
        <w:rPr>
          <w:rFonts w:ascii="Calibri" w:hAnsi="Calibri" w:cs="Calibri"/>
          <w:b/>
          <w:bCs/>
          <w:sz w:val="22"/>
          <w:szCs w:val="22"/>
        </w:rPr>
        <w:t xml:space="preserve">Elle continue d’avancer, s’enfonçant dans des quartiers moins denses, plus obscurs. L’alcool lui joue des tours. Dans chaque ombre qui s’étire entre deux bâtiments, elle croit voir une silhouette familière. </w:t>
      </w:r>
      <w:r w:rsidR="00673B3B">
        <w:rPr>
          <w:rFonts w:ascii="Calibri" w:hAnsi="Calibri" w:cs="Calibri"/>
          <w:b/>
          <w:bCs/>
          <w:sz w:val="22"/>
          <w:szCs w:val="22"/>
        </w:rPr>
        <w:t>Toujours cette chose</w:t>
      </w:r>
      <w:r w:rsidR="00C531A4">
        <w:rPr>
          <w:rFonts w:ascii="Calibri" w:hAnsi="Calibri" w:cs="Calibri"/>
          <w:b/>
          <w:bCs/>
          <w:sz w:val="22"/>
          <w:szCs w:val="22"/>
        </w:rPr>
        <w:t xml:space="preserve"> qui hante ses nuits… la culpabilité </w:t>
      </w:r>
      <w:r w:rsidR="00C77DDE">
        <w:rPr>
          <w:rFonts w:ascii="Calibri" w:hAnsi="Calibri" w:cs="Calibri"/>
          <w:b/>
          <w:bCs/>
          <w:sz w:val="22"/>
          <w:szCs w:val="22"/>
        </w:rPr>
        <w:t xml:space="preserve">de l’avoir </w:t>
      </w:r>
      <w:r w:rsidR="007D48C2">
        <w:rPr>
          <w:rFonts w:ascii="Calibri" w:hAnsi="Calibri" w:cs="Calibri"/>
          <w:b/>
          <w:bCs/>
          <w:sz w:val="22"/>
          <w:szCs w:val="22"/>
        </w:rPr>
        <w:t>jetée aux lions sans la moindre considération.</w:t>
      </w:r>
    </w:p>
    <w:p w14:paraId="37CB4AB1" w14:textId="2DB78885" w:rsidR="00887F6B" w:rsidRDefault="00887F6B" w:rsidP="00B90C01">
      <w:pPr>
        <w:pStyle w:val="NormalWeb"/>
        <w:rPr>
          <w:rFonts w:ascii="Calibri" w:hAnsi="Calibri" w:cs="Calibri"/>
          <w:b/>
          <w:bCs/>
          <w:sz w:val="22"/>
          <w:szCs w:val="22"/>
        </w:rPr>
      </w:pPr>
      <w:proofErr w:type="spellStart"/>
      <w:r w:rsidRPr="003654AD">
        <w:rPr>
          <w:rFonts w:ascii="Calibri" w:hAnsi="Calibri" w:cs="Calibri"/>
          <w:b/>
          <w:bCs/>
          <w:sz w:val="22"/>
          <w:szCs w:val="22"/>
        </w:rPr>
        <w:t>Iriana</w:t>
      </w:r>
      <w:proofErr w:type="spellEnd"/>
      <w:r w:rsidRPr="003654AD">
        <w:rPr>
          <w:rFonts w:ascii="Calibri" w:hAnsi="Calibri" w:cs="Calibri"/>
          <w:b/>
          <w:bCs/>
          <w:sz w:val="22"/>
          <w:szCs w:val="22"/>
        </w:rPr>
        <w:t xml:space="preserve"> s’arrête, s’appuyant contre un mur de briques froides pour reprendre son souffle. Le visage de pierre d’une gargouille la fixe. Mais ce n’est pas la </w:t>
      </w:r>
      <w:r w:rsidR="007D48C2" w:rsidRPr="003654AD">
        <w:rPr>
          <w:rFonts w:ascii="Calibri" w:hAnsi="Calibri" w:cs="Calibri"/>
          <w:b/>
          <w:bCs/>
          <w:sz w:val="22"/>
          <w:szCs w:val="22"/>
        </w:rPr>
        <w:t>statue</w:t>
      </w:r>
      <w:r w:rsidRPr="003654AD">
        <w:rPr>
          <w:rFonts w:ascii="Calibri" w:hAnsi="Calibri" w:cs="Calibri"/>
          <w:b/>
          <w:bCs/>
          <w:sz w:val="22"/>
          <w:szCs w:val="22"/>
        </w:rPr>
        <w:t xml:space="preserve"> qu’elle voit</w:t>
      </w:r>
      <w:r w:rsidR="00695FC8" w:rsidRPr="003654AD">
        <w:rPr>
          <w:rFonts w:ascii="Calibri" w:hAnsi="Calibri" w:cs="Calibri"/>
          <w:b/>
          <w:bCs/>
          <w:sz w:val="22"/>
          <w:szCs w:val="22"/>
        </w:rPr>
        <w:t>, c</w:t>
      </w:r>
      <w:r w:rsidRPr="003654AD">
        <w:rPr>
          <w:rFonts w:ascii="Calibri" w:hAnsi="Calibri" w:cs="Calibri"/>
          <w:b/>
          <w:bCs/>
          <w:sz w:val="22"/>
          <w:szCs w:val="22"/>
        </w:rPr>
        <w:t>’est le visage de sa grand-tante, déformé par la haine, ses yeux verts devenus des gouffres de néant</w:t>
      </w:r>
      <w:r w:rsidR="00695FC8" w:rsidRPr="003654AD">
        <w:rPr>
          <w:rFonts w:ascii="Calibri" w:hAnsi="Calibri" w:cs="Calibri"/>
          <w:b/>
          <w:bCs/>
          <w:sz w:val="22"/>
          <w:szCs w:val="22"/>
        </w:rPr>
        <w:t>.</w:t>
      </w:r>
    </w:p>
    <w:p w14:paraId="41945E16" w14:textId="77777777" w:rsidR="003654AD" w:rsidRPr="003654AD" w:rsidRDefault="003654AD" w:rsidP="00B90C01">
      <w:pPr>
        <w:pStyle w:val="NormalWeb"/>
        <w:rPr>
          <w:rFonts w:ascii="Calibri" w:hAnsi="Calibri" w:cs="Calibri"/>
          <w:b/>
          <w:bCs/>
          <w:sz w:val="22"/>
          <w:szCs w:val="22"/>
        </w:rPr>
      </w:pPr>
    </w:p>
    <w:p w14:paraId="0CFD370E" w14:textId="3DC1524D" w:rsidR="00887F6B" w:rsidRDefault="00887F6B" w:rsidP="003654AD">
      <w:pPr>
        <w:pStyle w:val="NormalWeb"/>
        <w:numPr>
          <w:ilvl w:val="0"/>
          <w:numId w:val="1"/>
        </w:numPr>
        <w:rPr>
          <w:rFonts w:ascii="Calibri" w:hAnsi="Calibri" w:cs="Calibri"/>
          <w:sz w:val="22"/>
          <w:szCs w:val="22"/>
        </w:rPr>
      </w:pPr>
      <w:r>
        <w:rPr>
          <w:rFonts w:ascii="Calibri" w:hAnsi="Calibri" w:cs="Calibri"/>
          <w:sz w:val="22"/>
          <w:szCs w:val="22"/>
        </w:rPr>
        <w:lastRenderedPageBreak/>
        <w:t xml:space="preserve">Tu es loin…  </w:t>
      </w:r>
      <w:r w:rsidRPr="003654AD">
        <w:rPr>
          <w:rFonts w:ascii="Calibri" w:hAnsi="Calibri" w:cs="Calibri"/>
          <w:b/>
          <w:bCs/>
          <w:sz w:val="22"/>
          <w:szCs w:val="22"/>
        </w:rPr>
        <w:t xml:space="preserve">souffle </w:t>
      </w:r>
      <w:proofErr w:type="spellStart"/>
      <w:r w:rsidRPr="003654AD">
        <w:rPr>
          <w:rFonts w:ascii="Calibri" w:hAnsi="Calibri" w:cs="Calibri"/>
          <w:b/>
          <w:bCs/>
          <w:sz w:val="22"/>
          <w:szCs w:val="22"/>
        </w:rPr>
        <w:t>Iriana</w:t>
      </w:r>
      <w:proofErr w:type="spellEnd"/>
      <w:r w:rsidRPr="003654AD">
        <w:rPr>
          <w:rFonts w:ascii="Calibri" w:hAnsi="Calibri" w:cs="Calibri"/>
          <w:b/>
          <w:bCs/>
          <w:sz w:val="22"/>
          <w:szCs w:val="22"/>
        </w:rPr>
        <w:t>, comme pour se convaincre elle-même.</w:t>
      </w:r>
      <w:r>
        <w:rPr>
          <w:rFonts w:ascii="Calibri" w:hAnsi="Calibri" w:cs="Calibri"/>
          <w:sz w:val="22"/>
          <w:szCs w:val="22"/>
        </w:rPr>
        <w:t xml:space="preserve">  </w:t>
      </w:r>
      <w:r w:rsidR="00915312">
        <w:rPr>
          <w:rFonts w:ascii="Calibri" w:hAnsi="Calibri" w:cs="Calibri"/>
          <w:sz w:val="22"/>
          <w:szCs w:val="22"/>
        </w:rPr>
        <w:t>On a le temps… on peut te ramener.</w:t>
      </w:r>
    </w:p>
    <w:p w14:paraId="6935C3E3" w14:textId="4641FE16" w:rsidR="00887F6B" w:rsidRPr="009E009F" w:rsidRDefault="00887F6B" w:rsidP="00B90C01">
      <w:pPr>
        <w:pStyle w:val="NormalWeb"/>
        <w:rPr>
          <w:rFonts w:ascii="Calibri" w:hAnsi="Calibri" w:cs="Calibri"/>
          <w:b/>
          <w:bCs/>
          <w:sz w:val="22"/>
          <w:szCs w:val="22"/>
        </w:rPr>
      </w:pPr>
      <w:r w:rsidRPr="009E009F">
        <w:rPr>
          <w:rFonts w:ascii="Calibri" w:hAnsi="Calibri" w:cs="Calibri"/>
          <w:b/>
          <w:bCs/>
          <w:sz w:val="22"/>
          <w:szCs w:val="22"/>
        </w:rPr>
        <w:t xml:space="preserve">Mais le sol vibre. Est-ce </w:t>
      </w:r>
      <w:r w:rsidR="00596540" w:rsidRPr="009E009F">
        <w:rPr>
          <w:rFonts w:ascii="Calibri" w:hAnsi="Calibri" w:cs="Calibri"/>
          <w:b/>
          <w:bCs/>
          <w:sz w:val="22"/>
          <w:szCs w:val="22"/>
        </w:rPr>
        <w:t xml:space="preserve">les énergies souterraines </w:t>
      </w:r>
      <w:r w:rsidRPr="009E009F">
        <w:rPr>
          <w:rFonts w:ascii="Calibri" w:hAnsi="Calibri" w:cs="Calibri"/>
          <w:b/>
          <w:bCs/>
          <w:sz w:val="22"/>
          <w:szCs w:val="22"/>
        </w:rPr>
        <w:t xml:space="preserve">de </w:t>
      </w:r>
      <w:proofErr w:type="spellStart"/>
      <w:r w:rsidRPr="009E009F">
        <w:rPr>
          <w:rFonts w:ascii="Calibri" w:hAnsi="Calibri" w:cs="Calibri"/>
          <w:b/>
          <w:bCs/>
          <w:sz w:val="22"/>
          <w:szCs w:val="22"/>
        </w:rPr>
        <w:t>Saëlis</w:t>
      </w:r>
      <w:proofErr w:type="spellEnd"/>
      <w:r w:rsidRPr="009E009F">
        <w:rPr>
          <w:rFonts w:ascii="Calibri" w:hAnsi="Calibri" w:cs="Calibri"/>
          <w:b/>
          <w:bCs/>
          <w:sz w:val="22"/>
          <w:szCs w:val="22"/>
        </w:rPr>
        <w:t> </w:t>
      </w:r>
      <w:r w:rsidR="00596540" w:rsidRPr="009E009F">
        <w:rPr>
          <w:rFonts w:ascii="Calibri" w:hAnsi="Calibri" w:cs="Calibri"/>
          <w:b/>
          <w:bCs/>
          <w:sz w:val="22"/>
          <w:szCs w:val="22"/>
        </w:rPr>
        <w:t xml:space="preserve">naviguant dans sa roche </w:t>
      </w:r>
      <w:r w:rsidRPr="009E009F">
        <w:rPr>
          <w:rFonts w:ascii="Calibri" w:hAnsi="Calibri" w:cs="Calibri"/>
          <w:b/>
          <w:bCs/>
          <w:sz w:val="22"/>
          <w:szCs w:val="22"/>
        </w:rPr>
        <w:t>? Est-ce l’alcool qui perturbe son oreille interne ? Ou est-ce Elle ? Cette vibration infime, cette nausée que la ville ressent.</w:t>
      </w:r>
    </w:p>
    <w:p w14:paraId="73D5DB48" w14:textId="4A12BC44" w:rsidR="00A51E19" w:rsidRPr="009E009F" w:rsidRDefault="00A51E19" w:rsidP="00B90C01">
      <w:pPr>
        <w:pStyle w:val="NormalWeb"/>
        <w:rPr>
          <w:rFonts w:ascii="Calibri" w:hAnsi="Calibri" w:cs="Calibri"/>
          <w:b/>
          <w:bCs/>
          <w:sz w:val="22"/>
          <w:szCs w:val="22"/>
        </w:rPr>
      </w:pPr>
      <w:r w:rsidRPr="009E009F">
        <w:rPr>
          <w:rFonts w:ascii="Calibri" w:hAnsi="Calibri" w:cs="Calibri"/>
          <w:b/>
          <w:bCs/>
          <w:sz w:val="22"/>
          <w:szCs w:val="22"/>
        </w:rPr>
        <w:t xml:space="preserve">La princesse </w:t>
      </w:r>
      <w:r w:rsidR="00887F6B" w:rsidRPr="009E009F">
        <w:rPr>
          <w:rFonts w:ascii="Calibri" w:hAnsi="Calibri" w:cs="Calibri"/>
          <w:b/>
          <w:bCs/>
          <w:sz w:val="22"/>
          <w:szCs w:val="22"/>
        </w:rPr>
        <w:t xml:space="preserve">reprend sa marche, plus hagarde. Elle a l’impression que les façades des immeubles se penchent sur son passage pour l’observer. Elle est la dernière </w:t>
      </w:r>
      <w:proofErr w:type="spellStart"/>
      <w:r w:rsidR="00887F6B" w:rsidRPr="009E009F">
        <w:rPr>
          <w:rFonts w:ascii="Calibri" w:hAnsi="Calibri" w:cs="Calibri"/>
          <w:b/>
          <w:bCs/>
          <w:sz w:val="22"/>
          <w:szCs w:val="22"/>
        </w:rPr>
        <w:t>Farae</w:t>
      </w:r>
      <w:proofErr w:type="spellEnd"/>
      <w:r w:rsidR="00887F6B" w:rsidRPr="009E009F">
        <w:rPr>
          <w:rFonts w:ascii="Calibri" w:hAnsi="Calibri" w:cs="Calibri"/>
          <w:b/>
          <w:bCs/>
          <w:sz w:val="22"/>
          <w:szCs w:val="22"/>
        </w:rPr>
        <w:t>. La petite nièce qui a survécu. Le dernier obstacle avant que le monstre ne complète sa collection.</w:t>
      </w:r>
    </w:p>
    <w:p w14:paraId="3E59484B" w14:textId="15811A73" w:rsidR="00887F6B" w:rsidRPr="009E009F" w:rsidRDefault="00887F6B" w:rsidP="00B90C01">
      <w:pPr>
        <w:pStyle w:val="NormalWeb"/>
        <w:rPr>
          <w:rFonts w:ascii="Calibri" w:hAnsi="Calibri" w:cs="Calibri"/>
          <w:b/>
          <w:bCs/>
          <w:sz w:val="22"/>
          <w:szCs w:val="22"/>
        </w:rPr>
      </w:pPr>
      <w:r w:rsidRPr="009E009F">
        <w:rPr>
          <w:rFonts w:ascii="Calibri" w:hAnsi="Calibri" w:cs="Calibri"/>
          <w:b/>
          <w:bCs/>
          <w:sz w:val="22"/>
          <w:szCs w:val="22"/>
        </w:rPr>
        <w:t xml:space="preserve">Une bouffée de chaleur monte en elle, mélange de colère et de désespoir. Elle a envie de hurler contre ces démons qui rient et boivent, inconscients </w:t>
      </w:r>
      <w:r w:rsidR="003678CE" w:rsidRPr="009E009F">
        <w:rPr>
          <w:rFonts w:ascii="Calibri" w:hAnsi="Calibri" w:cs="Calibri"/>
          <w:b/>
          <w:bCs/>
          <w:sz w:val="22"/>
          <w:szCs w:val="22"/>
        </w:rPr>
        <w:t>de</w:t>
      </w:r>
      <w:r w:rsidRPr="009E009F">
        <w:rPr>
          <w:rFonts w:ascii="Calibri" w:hAnsi="Calibri" w:cs="Calibri"/>
          <w:b/>
          <w:bCs/>
          <w:sz w:val="22"/>
          <w:szCs w:val="22"/>
        </w:rPr>
        <w:t xml:space="preserve"> l’apocalypse </w:t>
      </w:r>
      <w:r w:rsidR="003678CE" w:rsidRPr="009E009F">
        <w:rPr>
          <w:rFonts w:ascii="Calibri" w:hAnsi="Calibri" w:cs="Calibri"/>
          <w:b/>
          <w:bCs/>
          <w:sz w:val="22"/>
          <w:szCs w:val="22"/>
        </w:rPr>
        <w:t xml:space="preserve">qui </w:t>
      </w:r>
      <w:r w:rsidRPr="009E009F">
        <w:rPr>
          <w:rFonts w:ascii="Calibri" w:hAnsi="Calibri" w:cs="Calibri"/>
          <w:b/>
          <w:bCs/>
          <w:sz w:val="22"/>
          <w:szCs w:val="22"/>
        </w:rPr>
        <w:t>marche vers eux. Elle a envie de casser quelque chose.</w:t>
      </w:r>
    </w:p>
    <w:p w14:paraId="1EEA735A" w14:textId="6C8297C1" w:rsidR="00150481" w:rsidRPr="00150481" w:rsidRDefault="00887F6B" w:rsidP="00B90C01">
      <w:pPr>
        <w:pStyle w:val="NormalWeb"/>
        <w:rPr>
          <w:rFonts w:ascii="Calibri" w:hAnsi="Calibri" w:cs="Calibri"/>
          <w:b/>
          <w:bCs/>
          <w:sz w:val="22"/>
          <w:szCs w:val="22"/>
        </w:rPr>
      </w:pPr>
      <w:r w:rsidRPr="009E009F">
        <w:rPr>
          <w:rFonts w:ascii="Calibri" w:hAnsi="Calibri" w:cs="Calibri"/>
          <w:b/>
          <w:bCs/>
          <w:sz w:val="22"/>
          <w:szCs w:val="22"/>
        </w:rPr>
        <w:t>Elle tourne au coin d’une rue, débouchant sur une esplanade vide qui surplombe une partie inférieure de la cité. L</w:t>
      </w:r>
      <w:r w:rsidR="0052474E">
        <w:rPr>
          <w:rFonts w:ascii="Calibri" w:hAnsi="Calibri" w:cs="Calibri"/>
          <w:b/>
          <w:bCs/>
          <w:sz w:val="22"/>
          <w:szCs w:val="22"/>
        </w:rPr>
        <w:t>’air</w:t>
      </w:r>
      <w:r w:rsidRPr="009E009F">
        <w:rPr>
          <w:rFonts w:ascii="Calibri" w:hAnsi="Calibri" w:cs="Calibri"/>
          <w:b/>
          <w:bCs/>
          <w:sz w:val="22"/>
          <w:szCs w:val="22"/>
        </w:rPr>
        <w:t xml:space="preserve"> y est plus frais, chargé d’odeurs de soufre et d’ozone. </w:t>
      </w:r>
      <w:proofErr w:type="spellStart"/>
      <w:r w:rsidRPr="009E009F">
        <w:rPr>
          <w:rFonts w:ascii="Calibri" w:hAnsi="Calibri" w:cs="Calibri"/>
          <w:b/>
          <w:bCs/>
          <w:sz w:val="22"/>
          <w:szCs w:val="22"/>
        </w:rPr>
        <w:t>Iriana</w:t>
      </w:r>
      <w:proofErr w:type="spellEnd"/>
      <w:r w:rsidRPr="009E009F">
        <w:rPr>
          <w:rFonts w:ascii="Calibri" w:hAnsi="Calibri" w:cs="Calibri"/>
          <w:b/>
          <w:bCs/>
          <w:sz w:val="22"/>
          <w:szCs w:val="22"/>
        </w:rPr>
        <w:t xml:space="preserve"> s’approche de la rambarde, le regard perdu dans l’abîme lumineux de la ville basse, seule avec le vertige de sa propre existence.</w:t>
      </w:r>
    </w:p>
    <w:p w14:paraId="1EB36D1B" w14:textId="77777777" w:rsidR="00FD5DF3" w:rsidRPr="00B66715" w:rsidRDefault="00FD5DF3">
      <w:pPr>
        <w:pStyle w:val="NormalWeb"/>
        <w:rPr>
          <w:rFonts w:ascii="Calibri" w:hAnsi="Calibri" w:cs="Calibri"/>
          <w:b/>
          <w:bCs/>
          <w:sz w:val="22"/>
          <w:szCs w:val="22"/>
        </w:rPr>
      </w:pPr>
      <w:r w:rsidRPr="00B66715">
        <w:rPr>
          <w:rFonts w:ascii="Calibri" w:hAnsi="Calibri" w:cs="Calibri"/>
          <w:b/>
          <w:bCs/>
          <w:sz w:val="22"/>
          <w:szCs w:val="22"/>
        </w:rPr>
        <w:t>Le vent se lève, froid et coupant, et fouette le visage d'</w:t>
      </w:r>
      <w:proofErr w:type="spellStart"/>
      <w:r w:rsidRPr="00B66715">
        <w:rPr>
          <w:rFonts w:ascii="Calibri" w:hAnsi="Calibri" w:cs="Calibri"/>
          <w:b/>
          <w:bCs/>
          <w:sz w:val="22"/>
          <w:szCs w:val="22"/>
        </w:rPr>
        <w:t>Iriana</w:t>
      </w:r>
      <w:proofErr w:type="spellEnd"/>
      <w:r w:rsidRPr="00B66715">
        <w:rPr>
          <w:rFonts w:ascii="Calibri" w:hAnsi="Calibri" w:cs="Calibri"/>
          <w:b/>
          <w:bCs/>
          <w:sz w:val="22"/>
          <w:szCs w:val="22"/>
        </w:rPr>
        <w:t xml:space="preserve">. Elle ne le sent pas. La vibration sous ses pieds ne s'arrête pas, mais ce n'est plus la peur qui la tord. C'est l'étouffement. Elle porte son nom comme un carcan. </w:t>
      </w:r>
      <w:proofErr w:type="spellStart"/>
      <w:r w:rsidRPr="00B66715">
        <w:rPr>
          <w:rFonts w:ascii="Calibri" w:hAnsi="Calibri" w:cs="Calibri"/>
          <w:b/>
          <w:bCs/>
          <w:sz w:val="22"/>
          <w:szCs w:val="22"/>
        </w:rPr>
        <w:t>Farae</w:t>
      </w:r>
      <w:proofErr w:type="spellEnd"/>
      <w:r w:rsidRPr="00B66715">
        <w:rPr>
          <w:rFonts w:ascii="Calibri" w:hAnsi="Calibri" w:cs="Calibri"/>
          <w:b/>
          <w:bCs/>
          <w:sz w:val="22"/>
          <w:szCs w:val="22"/>
        </w:rPr>
        <w:t>. Ce mot a le goût de la poussière et des cryptes fermées.</w:t>
      </w:r>
    </w:p>
    <w:p w14:paraId="646D6133" w14:textId="77777777" w:rsidR="00FD5DF3" w:rsidRPr="00B66715" w:rsidRDefault="00FD5DF3">
      <w:pPr>
        <w:pStyle w:val="NormalWeb"/>
        <w:rPr>
          <w:rFonts w:ascii="Calibri" w:hAnsi="Calibri" w:cs="Calibri"/>
          <w:b/>
          <w:bCs/>
          <w:sz w:val="22"/>
          <w:szCs w:val="22"/>
        </w:rPr>
      </w:pPr>
      <w:r w:rsidRPr="00B66715">
        <w:rPr>
          <w:rFonts w:ascii="Calibri" w:hAnsi="Calibri" w:cs="Calibri"/>
          <w:b/>
          <w:bCs/>
          <w:sz w:val="22"/>
          <w:szCs w:val="22"/>
        </w:rPr>
        <w:t>​Elle a besoin d'être autre chose. N'importe quoi d'autre.</w:t>
      </w:r>
    </w:p>
    <w:p w14:paraId="5336CACD" w14:textId="0D0FA092" w:rsidR="00FD5DF3" w:rsidRPr="00B66715" w:rsidRDefault="00FD5DF3">
      <w:pPr>
        <w:pStyle w:val="NormalWeb"/>
        <w:rPr>
          <w:rFonts w:ascii="Calibri" w:hAnsi="Calibri" w:cs="Calibri"/>
          <w:b/>
          <w:bCs/>
          <w:sz w:val="22"/>
          <w:szCs w:val="22"/>
        </w:rPr>
      </w:pPr>
      <w:r w:rsidRPr="00B66715">
        <w:rPr>
          <w:rFonts w:ascii="Calibri" w:hAnsi="Calibri" w:cs="Calibri"/>
          <w:b/>
          <w:bCs/>
          <w:sz w:val="22"/>
          <w:szCs w:val="22"/>
        </w:rPr>
        <w:t>​Elle tend la main vers le vide, non pas avec la grâce d'une héritière, mais avec la rage d'une survivante. L'air se tord, lourd et suffocant. La matière se condense, s'étire et se solidifie dans sa paume.</w:t>
      </w:r>
      <w:r w:rsidR="001B6057" w:rsidRPr="00B66715">
        <w:rPr>
          <w:rFonts w:ascii="Calibri" w:hAnsi="Calibri" w:cs="Calibri"/>
          <w:b/>
          <w:bCs/>
          <w:sz w:val="22"/>
          <w:szCs w:val="22"/>
        </w:rPr>
        <w:t xml:space="preserve"> Un instrument se matérialise, à corde, fin </w:t>
      </w:r>
      <w:r w:rsidR="0070502C" w:rsidRPr="00B66715">
        <w:rPr>
          <w:rFonts w:ascii="Calibri" w:hAnsi="Calibri" w:cs="Calibri"/>
          <w:b/>
          <w:bCs/>
          <w:sz w:val="22"/>
          <w:szCs w:val="22"/>
        </w:rPr>
        <w:t>et rappelant ses origines aristocratique…</w:t>
      </w:r>
    </w:p>
    <w:p w14:paraId="780EFC2D" w14:textId="77777777" w:rsidR="00FD5DF3" w:rsidRPr="00B66715" w:rsidRDefault="00FD5DF3">
      <w:pPr>
        <w:pStyle w:val="NormalWeb"/>
        <w:rPr>
          <w:rFonts w:ascii="Calibri" w:hAnsi="Calibri" w:cs="Calibri"/>
          <w:b/>
          <w:bCs/>
          <w:sz w:val="22"/>
          <w:szCs w:val="22"/>
        </w:rPr>
      </w:pPr>
      <w:r w:rsidRPr="00B66715">
        <w:rPr>
          <w:rFonts w:ascii="Calibri" w:hAnsi="Calibri" w:cs="Calibri"/>
          <w:b/>
          <w:bCs/>
          <w:sz w:val="22"/>
          <w:szCs w:val="22"/>
        </w:rPr>
        <w:t>Un violon.</w:t>
      </w:r>
    </w:p>
    <w:p w14:paraId="71ED4527" w14:textId="5E0CA6FE" w:rsidR="00FD5DF3" w:rsidRPr="00B66715" w:rsidRDefault="00FD5DF3">
      <w:pPr>
        <w:pStyle w:val="NormalWeb"/>
        <w:rPr>
          <w:rFonts w:ascii="Calibri" w:hAnsi="Calibri" w:cs="Calibri"/>
          <w:b/>
          <w:bCs/>
          <w:sz w:val="22"/>
          <w:szCs w:val="22"/>
        </w:rPr>
      </w:pPr>
      <w:r w:rsidRPr="00B66715">
        <w:rPr>
          <w:rFonts w:ascii="Calibri" w:hAnsi="Calibri" w:cs="Calibri"/>
          <w:b/>
          <w:bCs/>
          <w:sz w:val="22"/>
          <w:szCs w:val="22"/>
        </w:rPr>
        <w:t xml:space="preserve">Son bois est noir, brut, veiné de cramoisi, comme s'il avait été arraché à la terre elle-même. </w:t>
      </w:r>
      <w:r w:rsidR="00773BF5" w:rsidRPr="00B66715">
        <w:rPr>
          <w:rFonts w:ascii="Calibri" w:hAnsi="Calibri" w:cs="Calibri"/>
          <w:b/>
          <w:bCs/>
          <w:sz w:val="22"/>
          <w:szCs w:val="22"/>
        </w:rPr>
        <w:t xml:space="preserve">Un objet </w:t>
      </w:r>
      <w:r w:rsidR="003956A8" w:rsidRPr="00B66715">
        <w:rPr>
          <w:rFonts w:ascii="Calibri" w:hAnsi="Calibri" w:cs="Calibri"/>
          <w:b/>
          <w:bCs/>
          <w:sz w:val="22"/>
          <w:szCs w:val="22"/>
        </w:rPr>
        <w:t>élégant bien qu’avec un design propre aux coutumes de ce monde…</w:t>
      </w:r>
      <w:r w:rsidR="00550D44" w:rsidRPr="00B66715">
        <w:rPr>
          <w:rFonts w:ascii="Calibri" w:hAnsi="Calibri" w:cs="Calibri"/>
          <w:b/>
          <w:bCs/>
          <w:sz w:val="22"/>
          <w:szCs w:val="22"/>
        </w:rPr>
        <w:t xml:space="preserve"> à la fois noble et anarchiste. </w:t>
      </w:r>
      <w:r w:rsidRPr="00B66715">
        <w:rPr>
          <w:rFonts w:ascii="Calibri" w:hAnsi="Calibri" w:cs="Calibri"/>
          <w:b/>
          <w:bCs/>
          <w:sz w:val="22"/>
          <w:szCs w:val="22"/>
        </w:rPr>
        <w:t>L'archet apparaît dans son autre main, léger comme une plume, tranchant comme un scalpel.</w:t>
      </w:r>
    </w:p>
    <w:p w14:paraId="3682DE48" w14:textId="77777777" w:rsidR="00FD5DF3" w:rsidRPr="00B66715" w:rsidRDefault="00FD5DF3">
      <w:pPr>
        <w:pStyle w:val="NormalWeb"/>
        <w:rPr>
          <w:rFonts w:ascii="Calibri" w:hAnsi="Calibri" w:cs="Calibri"/>
          <w:b/>
          <w:bCs/>
          <w:sz w:val="22"/>
          <w:szCs w:val="22"/>
        </w:rPr>
      </w:pPr>
      <w:r w:rsidRPr="00B66715">
        <w:rPr>
          <w:rFonts w:ascii="Calibri" w:hAnsi="Calibri" w:cs="Calibri"/>
          <w:b/>
          <w:bCs/>
          <w:sz w:val="22"/>
          <w:szCs w:val="22"/>
        </w:rPr>
        <w:t>​</w:t>
      </w:r>
      <w:proofErr w:type="spellStart"/>
      <w:r w:rsidRPr="00B66715">
        <w:rPr>
          <w:rFonts w:ascii="Calibri" w:hAnsi="Calibri" w:cs="Calibri"/>
          <w:b/>
          <w:bCs/>
          <w:sz w:val="22"/>
          <w:szCs w:val="22"/>
        </w:rPr>
        <w:t>Iriana</w:t>
      </w:r>
      <w:proofErr w:type="spellEnd"/>
      <w:r w:rsidRPr="00B66715">
        <w:rPr>
          <w:rFonts w:ascii="Calibri" w:hAnsi="Calibri" w:cs="Calibri"/>
          <w:b/>
          <w:bCs/>
          <w:sz w:val="22"/>
          <w:szCs w:val="22"/>
        </w:rPr>
        <w:t xml:space="preserve"> ferme les yeux. Elle pose l'instrument sous son menton. Le contact froid contre sa peau brûlante est la seule réalité qui compte.</w:t>
      </w:r>
    </w:p>
    <w:p w14:paraId="55964666" w14:textId="68FE2EFC" w:rsidR="00FD5DF3" w:rsidRPr="00B66715" w:rsidRDefault="00FD5DF3">
      <w:pPr>
        <w:pStyle w:val="NormalWeb"/>
        <w:rPr>
          <w:rFonts w:ascii="Calibri" w:hAnsi="Calibri" w:cs="Calibri"/>
          <w:b/>
          <w:bCs/>
          <w:sz w:val="22"/>
          <w:szCs w:val="22"/>
        </w:rPr>
      </w:pPr>
      <w:r w:rsidRPr="00B66715">
        <w:rPr>
          <w:rFonts w:ascii="Calibri" w:hAnsi="Calibri" w:cs="Calibri"/>
          <w:b/>
          <w:bCs/>
          <w:sz w:val="22"/>
          <w:szCs w:val="22"/>
        </w:rPr>
        <w:t>Oublier</w:t>
      </w:r>
      <w:r w:rsidR="004E5E0F" w:rsidRPr="00B66715">
        <w:rPr>
          <w:rFonts w:ascii="Calibri" w:hAnsi="Calibri" w:cs="Calibri"/>
          <w:b/>
          <w:bCs/>
          <w:sz w:val="22"/>
          <w:szCs w:val="22"/>
        </w:rPr>
        <w:t xml:space="preserve">… </w:t>
      </w:r>
      <w:r w:rsidR="00B66162" w:rsidRPr="00B66715">
        <w:rPr>
          <w:rFonts w:ascii="Calibri" w:hAnsi="Calibri" w:cs="Calibri"/>
          <w:b/>
          <w:bCs/>
          <w:sz w:val="22"/>
          <w:szCs w:val="22"/>
        </w:rPr>
        <w:t>ce qui arrive et s’annonce dans l’ombre,  l’aveu de son seigneur</w:t>
      </w:r>
      <w:r w:rsidR="00D63CDC" w:rsidRPr="00B66715">
        <w:rPr>
          <w:rFonts w:ascii="Calibri" w:hAnsi="Calibri" w:cs="Calibri"/>
          <w:b/>
          <w:bCs/>
          <w:sz w:val="22"/>
          <w:szCs w:val="22"/>
        </w:rPr>
        <w:t>.</w:t>
      </w:r>
    </w:p>
    <w:p w14:paraId="01179385" w14:textId="38D30ECA" w:rsidR="00FD5DF3" w:rsidRPr="00B66715" w:rsidRDefault="00FD5DF3">
      <w:pPr>
        <w:pStyle w:val="NormalWeb"/>
        <w:rPr>
          <w:rFonts w:ascii="Calibri" w:hAnsi="Calibri" w:cs="Calibri"/>
          <w:b/>
          <w:bCs/>
          <w:sz w:val="22"/>
          <w:szCs w:val="22"/>
        </w:rPr>
      </w:pPr>
      <w:r w:rsidRPr="00B66715">
        <w:rPr>
          <w:rFonts w:ascii="Calibri" w:hAnsi="Calibri" w:cs="Calibri"/>
          <w:b/>
          <w:bCs/>
          <w:sz w:val="22"/>
          <w:szCs w:val="22"/>
        </w:rPr>
        <w:t>Elle ne réfléchit pas à une partition de cour. Elle laisse simplement ses doigts tomber sur les cordes pour jouer quelque chose de brut, de vrai.</w:t>
      </w:r>
    </w:p>
    <w:p w14:paraId="00830E57" w14:textId="5C436B25" w:rsidR="00FD5DF3" w:rsidRDefault="00FD5DF3">
      <w:pPr>
        <w:pStyle w:val="NormalWeb"/>
        <w:rPr>
          <w:rFonts w:ascii="Calibri" w:hAnsi="Calibri" w:cs="Calibri"/>
          <w:b/>
          <w:bCs/>
          <w:sz w:val="22"/>
          <w:szCs w:val="22"/>
        </w:rPr>
      </w:pPr>
      <w:r w:rsidRPr="00B66715">
        <w:rPr>
          <w:rFonts w:ascii="Calibri" w:hAnsi="Calibri" w:cs="Calibri"/>
          <w:b/>
          <w:bCs/>
          <w:sz w:val="22"/>
          <w:szCs w:val="22"/>
        </w:rPr>
        <w:t>La première note est un cri strident qui refuse de s'excuser d'exister.</w:t>
      </w:r>
    </w:p>
    <w:p w14:paraId="3C979771" w14:textId="77777777" w:rsidR="00A35794" w:rsidRPr="00B66715" w:rsidRDefault="00A35794">
      <w:pPr>
        <w:pStyle w:val="NormalWeb"/>
        <w:rPr>
          <w:rFonts w:ascii="Calibri" w:hAnsi="Calibri" w:cs="Calibri"/>
          <w:b/>
          <w:bCs/>
          <w:sz w:val="22"/>
          <w:szCs w:val="22"/>
        </w:rPr>
      </w:pPr>
    </w:p>
    <w:p w14:paraId="3EC9DBD9" w14:textId="3EBC5C08" w:rsidR="00FD5DF3" w:rsidRPr="00B66715" w:rsidRDefault="00FD5DF3">
      <w:pPr>
        <w:pStyle w:val="NormalWeb"/>
        <w:rPr>
          <w:rFonts w:ascii="Calibri" w:hAnsi="Calibri" w:cs="Calibri"/>
          <w:sz w:val="22"/>
          <w:szCs w:val="22"/>
        </w:rPr>
      </w:pPr>
    </w:p>
    <w:p w14:paraId="6103FAAB" w14:textId="1F05D25D" w:rsidR="00FD5DF3" w:rsidRPr="00190CC7" w:rsidRDefault="00FD5DF3" w:rsidP="00A35794">
      <w:pPr>
        <w:pStyle w:val="NormalWeb"/>
        <w:numPr>
          <w:ilvl w:val="0"/>
          <w:numId w:val="1"/>
        </w:numPr>
        <w:rPr>
          <w:rFonts w:ascii="Century Schoolbook" w:hAnsi="Century Schoolbook" w:cs="Calibri"/>
          <w:i/>
          <w:iCs/>
          <w:sz w:val="22"/>
          <w:szCs w:val="22"/>
        </w:rPr>
      </w:pPr>
      <w:r w:rsidRPr="00B66715">
        <w:rPr>
          <w:rFonts w:ascii="Calibri" w:hAnsi="Calibri" w:cs="Calibri"/>
          <w:sz w:val="22"/>
          <w:szCs w:val="22"/>
        </w:rPr>
        <w:lastRenderedPageBreak/>
        <w:t>​</w:t>
      </w:r>
      <w:r w:rsidRPr="00190CC7">
        <w:rPr>
          <w:rFonts w:ascii="Century Schoolbook" w:hAnsi="Century Schoolbook" w:cs="Calibri"/>
          <w:i/>
          <w:iCs/>
          <w:sz w:val="22"/>
          <w:szCs w:val="22"/>
        </w:rPr>
        <w:t xml:space="preserve">Relève-toi, Altesse. </w:t>
      </w:r>
    </w:p>
    <w:p w14:paraId="66CE9B55" w14:textId="77777777" w:rsidR="00FA29C2" w:rsidRPr="00190CC7" w:rsidRDefault="00FA29C2">
      <w:pPr>
        <w:pStyle w:val="NormalWeb"/>
        <w:rPr>
          <w:rFonts w:ascii="Century Schoolbook" w:hAnsi="Century Schoolbook" w:cs="Calibri"/>
          <w:b/>
          <w:bCs/>
          <w:i/>
          <w:iCs/>
          <w:sz w:val="22"/>
          <w:szCs w:val="22"/>
        </w:rPr>
      </w:pPr>
      <w:r w:rsidRPr="00190CC7">
        <w:rPr>
          <w:rFonts w:ascii="Century Schoolbook" w:hAnsi="Century Schoolbook" w:cs="Calibri"/>
          <w:b/>
          <w:bCs/>
          <w:i/>
          <w:iCs/>
          <w:sz w:val="22"/>
          <w:szCs w:val="22"/>
        </w:rPr>
        <w:t>Le mot claqua plus fort que la magie. « Altesse ».</w:t>
      </w:r>
    </w:p>
    <w:p w14:paraId="1F29FAED" w14:textId="77777777" w:rsidR="00FA29C2" w:rsidRPr="00190CC7" w:rsidRDefault="00FA29C2">
      <w:pPr>
        <w:pStyle w:val="NormalWeb"/>
        <w:rPr>
          <w:rFonts w:ascii="Century Schoolbook" w:hAnsi="Century Schoolbook" w:cs="Calibri"/>
          <w:b/>
          <w:bCs/>
          <w:i/>
          <w:iCs/>
          <w:sz w:val="22"/>
          <w:szCs w:val="22"/>
        </w:rPr>
      </w:pPr>
      <w:proofErr w:type="spellStart"/>
      <w:r w:rsidRPr="00190CC7">
        <w:rPr>
          <w:rFonts w:ascii="Century Schoolbook" w:hAnsi="Century Schoolbook" w:cs="Calibri"/>
          <w:b/>
          <w:bCs/>
          <w:i/>
          <w:iCs/>
          <w:sz w:val="22"/>
          <w:szCs w:val="22"/>
        </w:rPr>
        <w:t>Valurn</w:t>
      </w:r>
      <w:proofErr w:type="spellEnd"/>
      <w:r w:rsidRPr="00190CC7">
        <w:rPr>
          <w:rFonts w:ascii="Century Schoolbook" w:hAnsi="Century Schoolbook" w:cs="Calibri"/>
          <w:b/>
          <w:bCs/>
          <w:i/>
          <w:iCs/>
          <w:sz w:val="22"/>
          <w:szCs w:val="22"/>
        </w:rPr>
        <w:t xml:space="preserve"> était adossé à un arbre mort, les bras croisés, ce sourire indécrochable aux lèvres qui oscillait entre amusement et mépris poli.</w:t>
      </w:r>
    </w:p>
    <w:p w14:paraId="288C10EB" w14:textId="5FEE0F4D" w:rsidR="00FA29C2" w:rsidRPr="00190CC7" w:rsidRDefault="00FA29C2">
      <w:pPr>
        <w:pStyle w:val="NormalWeb"/>
        <w:rPr>
          <w:rFonts w:ascii="Century Schoolbook" w:hAnsi="Century Schoolbook" w:cs="Calibri"/>
          <w:b/>
          <w:bCs/>
          <w:i/>
          <w:iCs/>
          <w:sz w:val="22"/>
          <w:szCs w:val="22"/>
        </w:rPr>
      </w:pPr>
      <w:proofErr w:type="spellStart"/>
      <w:r w:rsidRPr="00190CC7">
        <w:rPr>
          <w:rFonts w:ascii="Century Schoolbook" w:hAnsi="Century Schoolbook" w:cs="Calibri"/>
          <w:b/>
          <w:bCs/>
          <w:i/>
          <w:iCs/>
          <w:sz w:val="22"/>
          <w:szCs w:val="22"/>
        </w:rPr>
        <w:t>Iriana</w:t>
      </w:r>
      <w:proofErr w:type="spellEnd"/>
      <w:r w:rsidRPr="00190CC7">
        <w:rPr>
          <w:rFonts w:ascii="Century Schoolbook" w:hAnsi="Century Schoolbook" w:cs="Calibri"/>
          <w:b/>
          <w:bCs/>
          <w:i/>
          <w:iCs/>
          <w:sz w:val="22"/>
          <w:szCs w:val="22"/>
        </w:rPr>
        <w:t xml:space="preserve"> était à genoux dans la cendre, </w:t>
      </w:r>
      <w:r w:rsidR="00FC4F4D" w:rsidRPr="00190CC7">
        <w:rPr>
          <w:rFonts w:ascii="Century Schoolbook" w:hAnsi="Century Schoolbook" w:cs="Calibri"/>
          <w:b/>
          <w:bCs/>
          <w:i/>
          <w:iCs/>
          <w:sz w:val="22"/>
          <w:szCs w:val="22"/>
        </w:rPr>
        <w:t xml:space="preserve">sa tunique de cuir légèrement déchirée par l’entraînement, </w:t>
      </w:r>
      <w:r w:rsidRPr="00190CC7">
        <w:rPr>
          <w:rFonts w:ascii="Century Schoolbook" w:hAnsi="Century Schoolbook" w:cs="Calibri"/>
          <w:b/>
          <w:bCs/>
          <w:i/>
          <w:iCs/>
          <w:sz w:val="22"/>
          <w:szCs w:val="22"/>
        </w:rPr>
        <w:t>les mains noires de suie. Autour d’elle, l’air ondulait encore de sa tentative ratée de contenir le Chaos. Elle avait voulu faire une sphère parfaite, lisse, symétrique. Une manipulation purement de l’école des arcanes.</w:t>
      </w:r>
    </w:p>
    <w:p w14:paraId="2071D167" w14:textId="77777777" w:rsidR="00FA29C2" w:rsidRPr="00190CC7" w:rsidRDefault="00FA29C2">
      <w:pPr>
        <w:pStyle w:val="NormalWeb"/>
        <w:rPr>
          <w:rFonts w:ascii="Century Schoolbook" w:hAnsi="Century Schoolbook" w:cs="Calibri"/>
          <w:b/>
          <w:bCs/>
          <w:i/>
          <w:iCs/>
          <w:sz w:val="22"/>
          <w:szCs w:val="22"/>
        </w:rPr>
      </w:pPr>
      <w:r w:rsidRPr="00190CC7">
        <w:rPr>
          <w:rFonts w:ascii="Century Schoolbook" w:hAnsi="Century Schoolbook" w:cs="Calibri"/>
          <w:b/>
          <w:bCs/>
          <w:i/>
          <w:iCs/>
          <w:sz w:val="22"/>
          <w:szCs w:val="22"/>
        </w:rPr>
        <w:t>Elle avait échoué.</w:t>
      </w:r>
    </w:p>
    <w:p w14:paraId="57E98876" w14:textId="77777777" w:rsidR="00FC4F4D" w:rsidRPr="00190CC7" w:rsidRDefault="00FC4F4D" w:rsidP="00FC4F4D">
      <w:pPr>
        <w:pStyle w:val="NormalWeb"/>
        <w:rPr>
          <w:rFonts w:ascii="Century Schoolbook" w:hAnsi="Century Schoolbook" w:cs="Calibri"/>
          <w:i/>
          <w:iCs/>
          <w:sz w:val="22"/>
          <w:szCs w:val="22"/>
        </w:rPr>
      </w:pPr>
    </w:p>
    <w:p w14:paraId="497B2194" w14:textId="77BB4A43" w:rsidR="00FA29C2" w:rsidRPr="00190CC7" w:rsidRDefault="00FA29C2" w:rsidP="00FC4F4D">
      <w:pPr>
        <w:pStyle w:val="NormalWeb"/>
        <w:numPr>
          <w:ilvl w:val="0"/>
          <w:numId w:val="1"/>
        </w:numPr>
        <w:rPr>
          <w:rFonts w:ascii="Century Schoolbook" w:hAnsi="Century Schoolbook" w:cs="Calibri"/>
          <w:i/>
          <w:iCs/>
          <w:sz w:val="22"/>
          <w:szCs w:val="22"/>
        </w:rPr>
      </w:pPr>
      <w:r w:rsidRPr="00190CC7">
        <w:rPr>
          <w:rFonts w:ascii="Century Schoolbook" w:hAnsi="Century Schoolbook" w:cs="Calibri"/>
          <w:i/>
          <w:iCs/>
          <w:sz w:val="22"/>
          <w:szCs w:val="22"/>
        </w:rPr>
        <w:t xml:space="preserve">Je ne suis pas… </w:t>
      </w:r>
      <w:r w:rsidRPr="00190CC7">
        <w:rPr>
          <w:rFonts w:ascii="Century Schoolbook" w:hAnsi="Century Schoolbook" w:cs="Calibri"/>
          <w:b/>
          <w:bCs/>
          <w:i/>
          <w:iCs/>
          <w:sz w:val="22"/>
          <w:szCs w:val="22"/>
        </w:rPr>
        <w:t xml:space="preserve">commença-t-elle, la voix brisée par l’effort, </w:t>
      </w:r>
      <w:r w:rsidRPr="00190CC7">
        <w:rPr>
          <w:rFonts w:ascii="Century Schoolbook" w:hAnsi="Century Schoolbook" w:cs="Calibri"/>
          <w:i/>
          <w:iCs/>
          <w:sz w:val="22"/>
          <w:szCs w:val="22"/>
        </w:rPr>
        <w:t>je ne suis pas une enfant gâtée.</w:t>
      </w:r>
    </w:p>
    <w:p w14:paraId="63FE487B" w14:textId="77777777" w:rsidR="00FC4F4D" w:rsidRPr="00190CC7" w:rsidRDefault="00FC4F4D" w:rsidP="00FC4F4D">
      <w:pPr>
        <w:pStyle w:val="NormalWeb"/>
        <w:ind w:left="709"/>
        <w:rPr>
          <w:rFonts w:ascii="Century Schoolbook" w:hAnsi="Century Schoolbook" w:cs="Calibri"/>
          <w:i/>
          <w:iCs/>
          <w:sz w:val="22"/>
          <w:szCs w:val="22"/>
        </w:rPr>
      </w:pPr>
    </w:p>
    <w:p w14:paraId="13C3F758" w14:textId="2BCD275E" w:rsidR="00FA29C2" w:rsidRPr="00190CC7" w:rsidRDefault="00FA29C2" w:rsidP="00FC4F4D">
      <w:pPr>
        <w:pStyle w:val="NormalWeb"/>
        <w:numPr>
          <w:ilvl w:val="0"/>
          <w:numId w:val="1"/>
        </w:numPr>
        <w:rPr>
          <w:rFonts w:ascii="Century Schoolbook" w:hAnsi="Century Schoolbook" w:cs="Calibri"/>
          <w:i/>
          <w:iCs/>
          <w:sz w:val="22"/>
          <w:szCs w:val="22"/>
        </w:rPr>
      </w:pPr>
      <w:r w:rsidRPr="00190CC7">
        <w:rPr>
          <w:rFonts w:ascii="Century Schoolbook" w:hAnsi="Century Schoolbook" w:cs="Calibri"/>
          <w:i/>
          <w:iCs/>
          <w:sz w:val="22"/>
          <w:szCs w:val="22"/>
        </w:rPr>
        <w:t>Non ?</w:t>
      </w:r>
    </w:p>
    <w:p w14:paraId="0235E3C9" w14:textId="77777777" w:rsidR="00947D67" w:rsidRPr="00190CC7" w:rsidRDefault="00947D67" w:rsidP="00947D67">
      <w:pPr>
        <w:pStyle w:val="NormalWeb"/>
        <w:rPr>
          <w:rFonts w:ascii="Century Schoolbook" w:hAnsi="Century Schoolbook" w:cs="Calibri"/>
          <w:i/>
          <w:iCs/>
          <w:sz w:val="22"/>
          <w:szCs w:val="22"/>
        </w:rPr>
      </w:pPr>
    </w:p>
    <w:p w14:paraId="5FF4B6DF" w14:textId="77777777" w:rsidR="00FA29C2" w:rsidRPr="00190CC7" w:rsidRDefault="00FA29C2">
      <w:pPr>
        <w:pStyle w:val="NormalWeb"/>
        <w:rPr>
          <w:rFonts w:ascii="Century Schoolbook" w:hAnsi="Century Schoolbook" w:cs="Calibri"/>
          <w:b/>
          <w:bCs/>
          <w:i/>
          <w:iCs/>
          <w:sz w:val="22"/>
          <w:szCs w:val="22"/>
        </w:rPr>
      </w:pPr>
      <w:proofErr w:type="spellStart"/>
      <w:r w:rsidRPr="00190CC7">
        <w:rPr>
          <w:rFonts w:ascii="Century Schoolbook" w:hAnsi="Century Schoolbook" w:cs="Calibri"/>
          <w:b/>
          <w:bCs/>
          <w:i/>
          <w:iCs/>
          <w:sz w:val="22"/>
          <w:szCs w:val="22"/>
        </w:rPr>
        <w:t>Valurn</w:t>
      </w:r>
      <w:proofErr w:type="spellEnd"/>
      <w:r w:rsidRPr="00190CC7">
        <w:rPr>
          <w:rFonts w:ascii="Century Schoolbook" w:hAnsi="Century Schoolbook" w:cs="Calibri"/>
          <w:b/>
          <w:bCs/>
          <w:i/>
          <w:iCs/>
          <w:sz w:val="22"/>
          <w:szCs w:val="22"/>
        </w:rPr>
        <w:t xml:space="preserve"> haussa un sourcil, faussement surpris.</w:t>
      </w:r>
    </w:p>
    <w:p w14:paraId="754E44A7" w14:textId="77777777" w:rsidR="00947D67" w:rsidRPr="00190CC7" w:rsidRDefault="00947D67">
      <w:pPr>
        <w:pStyle w:val="NormalWeb"/>
        <w:rPr>
          <w:rFonts w:ascii="Century Schoolbook" w:hAnsi="Century Schoolbook" w:cs="Calibri"/>
          <w:b/>
          <w:bCs/>
          <w:i/>
          <w:iCs/>
          <w:sz w:val="22"/>
          <w:szCs w:val="22"/>
        </w:rPr>
      </w:pPr>
    </w:p>
    <w:p w14:paraId="4A1862ED" w14:textId="454D5C2D" w:rsidR="00FA29C2" w:rsidRPr="00190CC7" w:rsidRDefault="00FA29C2" w:rsidP="00947D67">
      <w:pPr>
        <w:pStyle w:val="NormalWeb"/>
        <w:numPr>
          <w:ilvl w:val="0"/>
          <w:numId w:val="1"/>
        </w:numPr>
        <w:rPr>
          <w:rFonts w:ascii="Century Schoolbook" w:hAnsi="Century Schoolbook" w:cs="Calibri"/>
          <w:i/>
          <w:iCs/>
          <w:sz w:val="22"/>
          <w:szCs w:val="22"/>
        </w:rPr>
      </w:pPr>
      <w:r w:rsidRPr="00190CC7">
        <w:rPr>
          <w:rFonts w:ascii="Century Schoolbook" w:hAnsi="Century Schoolbook" w:cs="Calibri"/>
          <w:i/>
          <w:iCs/>
          <w:sz w:val="22"/>
          <w:szCs w:val="22"/>
        </w:rPr>
        <w:t>Pourtant, tu te bats comme telle. Tu essaies d’imposer l’ordre à une force qui n’en veut pas. Tu essaies d</w:t>
      </w:r>
      <w:r w:rsidR="00947D67" w:rsidRPr="00190CC7">
        <w:rPr>
          <w:rFonts w:ascii="Century Schoolbook" w:hAnsi="Century Schoolbook" w:cs="Calibri"/>
          <w:i/>
          <w:iCs/>
          <w:sz w:val="22"/>
          <w:szCs w:val="22"/>
        </w:rPr>
        <w:t>’être polie avec un</w:t>
      </w:r>
      <w:r w:rsidRPr="00190CC7">
        <w:rPr>
          <w:rFonts w:ascii="Century Schoolbook" w:hAnsi="Century Schoolbook" w:cs="Calibri"/>
          <w:i/>
          <w:iCs/>
          <w:sz w:val="22"/>
          <w:szCs w:val="22"/>
        </w:rPr>
        <w:t xml:space="preserve"> ouragan. C’est très… </w:t>
      </w:r>
      <w:r w:rsidR="00947D67" w:rsidRPr="00190CC7">
        <w:rPr>
          <w:rFonts w:ascii="Century Schoolbook" w:hAnsi="Century Schoolbook" w:cs="Calibri"/>
          <w:i/>
          <w:iCs/>
          <w:sz w:val="22"/>
          <w:szCs w:val="22"/>
        </w:rPr>
        <w:t>courtois</w:t>
      </w:r>
      <w:r w:rsidRPr="00190CC7">
        <w:rPr>
          <w:rFonts w:ascii="Century Schoolbook" w:hAnsi="Century Schoolbook" w:cs="Calibri"/>
          <w:i/>
          <w:iCs/>
          <w:sz w:val="22"/>
          <w:szCs w:val="22"/>
        </w:rPr>
        <w:t>. Mais c’est inutile.</w:t>
      </w:r>
    </w:p>
    <w:p w14:paraId="62811564" w14:textId="77777777" w:rsidR="00947D67" w:rsidRPr="00190CC7" w:rsidRDefault="00947D67" w:rsidP="00947D67">
      <w:pPr>
        <w:pStyle w:val="NormalWeb"/>
        <w:rPr>
          <w:rFonts w:ascii="Century Schoolbook" w:hAnsi="Century Schoolbook" w:cs="Calibri"/>
          <w:i/>
          <w:iCs/>
          <w:sz w:val="22"/>
          <w:szCs w:val="22"/>
        </w:rPr>
      </w:pPr>
    </w:p>
    <w:p w14:paraId="2497F6BD" w14:textId="4255B657" w:rsidR="00FA29C2" w:rsidRPr="00190CC7" w:rsidRDefault="00FA29C2">
      <w:pPr>
        <w:pStyle w:val="NormalWeb"/>
        <w:rPr>
          <w:rFonts w:ascii="Century Schoolbook" w:hAnsi="Century Schoolbook" w:cs="Calibri"/>
          <w:b/>
          <w:bCs/>
          <w:i/>
          <w:iCs/>
          <w:sz w:val="22"/>
          <w:szCs w:val="22"/>
        </w:rPr>
      </w:pPr>
      <w:r w:rsidRPr="00190CC7">
        <w:rPr>
          <w:rFonts w:ascii="Century Schoolbook" w:hAnsi="Century Schoolbook" w:cs="Calibri"/>
          <w:b/>
          <w:bCs/>
          <w:i/>
          <w:iCs/>
          <w:sz w:val="22"/>
          <w:szCs w:val="22"/>
        </w:rPr>
        <w:t>Il se détacha de l’arbre et s’avança. Il ne l’aida pas à se relever.</w:t>
      </w:r>
    </w:p>
    <w:p w14:paraId="01B99627" w14:textId="77777777" w:rsidR="00947D67" w:rsidRPr="00190CC7" w:rsidRDefault="00947D67">
      <w:pPr>
        <w:pStyle w:val="NormalWeb"/>
        <w:rPr>
          <w:rFonts w:ascii="Century Schoolbook" w:hAnsi="Century Schoolbook" w:cs="Calibri"/>
          <w:b/>
          <w:bCs/>
          <w:i/>
          <w:iCs/>
          <w:sz w:val="22"/>
          <w:szCs w:val="22"/>
        </w:rPr>
      </w:pPr>
    </w:p>
    <w:p w14:paraId="74E185ED" w14:textId="459E9F93" w:rsidR="00FA29C2" w:rsidRPr="00190CC7" w:rsidRDefault="00FA29C2" w:rsidP="00947D67">
      <w:pPr>
        <w:pStyle w:val="NormalWeb"/>
        <w:numPr>
          <w:ilvl w:val="0"/>
          <w:numId w:val="1"/>
        </w:numPr>
        <w:rPr>
          <w:rFonts w:ascii="Century Schoolbook" w:hAnsi="Century Schoolbook" w:cs="Calibri"/>
          <w:i/>
          <w:iCs/>
          <w:sz w:val="22"/>
          <w:szCs w:val="22"/>
        </w:rPr>
      </w:pPr>
      <w:r w:rsidRPr="00190CC7">
        <w:rPr>
          <w:rFonts w:ascii="Century Schoolbook" w:hAnsi="Century Schoolbook" w:cs="Calibri"/>
          <w:i/>
          <w:iCs/>
          <w:sz w:val="22"/>
          <w:szCs w:val="22"/>
        </w:rPr>
        <w:t xml:space="preserve">Ton sang est noble, </w:t>
      </w:r>
      <w:proofErr w:type="spellStart"/>
      <w:r w:rsidRPr="00190CC7">
        <w:rPr>
          <w:rFonts w:ascii="Century Schoolbook" w:hAnsi="Century Schoolbook" w:cs="Calibri"/>
          <w:i/>
          <w:iCs/>
          <w:sz w:val="22"/>
          <w:szCs w:val="22"/>
        </w:rPr>
        <w:t>Iriana</w:t>
      </w:r>
      <w:proofErr w:type="spellEnd"/>
      <w:r w:rsidRPr="00190CC7">
        <w:rPr>
          <w:rFonts w:ascii="Century Schoolbook" w:hAnsi="Century Schoolbook" w:cs="Calibri"/>
          <w:i/>
          <w:iCs/>
          <w:sz w:val="22"/>
          <w:szCs w:val="22"/>
        </w:rPr>
        <w:t xml:space="preserve">. Mais </w:t>
      </w:r>
      <w:r w:rsidR="00947D67" w:rsidRPr="00190CC7">
        <w:rPr>
          <w:rFonts w:ascii="Century Schoolbook" w:hAnsi="Century Schoolbook" w:cs="Calibri"/>
          <w:i/>
          <w:iCs/>
          <w:sz w:val="22"/>
          <w:szCs w:val="22"/>
        </w:rPr>
        <w:t>cette</w:t>
      </w:r>
      <w:r w:rsidRPr="00190CC7">
        <w:rPr>
          <w:rFonts w:ascii="Century Schoolbook" w:hAnsi="Century Schoolbook" w:cs="Calibri"/>
          <w:i/>
          <w:iCs/>
          <w:sz w:val="22"/>
          <w:szCs w:val="22"/>
        </w:rPr>
        <w:t xml:space="preserve"> magie,</w:t>
      </w:r>
      <w:r w:rsidR="00947D67" w:rsidRPr="00190CC7">
        <w:rPr>
          <w:rFonts w:ascii="Century Schoolbook" w:hAnsi="Century Schoolbook" w:cs="Calibri"/>
          <w:i/>
          <w:iCs/>
          <w:sz w:val="22"/>
          <w:szCs w:val="22"/>
        </w:rPr>
        <w:t xml:space="preserve"> ton essence que tu </w:t>
      </w:r>
      <w:r w:rsidR="00C76A89" w:rsidRPr="00190CC7">
        <w:rPr>
          <w:rFonts w:ascii="Century Schoolbook" w:hAnsi="Century Schoolbook" w:cs="Calibri"/>
          <w:i/>
          <w:iCs/>
          <w:sz w:val="22"/>
          <w:szCs w:val="22"/>
        </w:rPr>
        <w:t>tire de mes mains,</w:t>
      </w:r>
      <w:r w:rsidRPr="00190CC7">
        <w:rPr>
          <w:rFonts w:ascii="Century Schoolbook" w:hAnsi="Century Schoolbook" w:cs="Calibri"/>
          <w:i/>
          <w:iCs/>
          <w:sz w:val="22"/>
          <w:szCs w:val="22"/>
        </w:rPr>
        <w:t xml:space="preserve"> </w:t>
      </w:r>
      <w:r w:rsidR="00C76A89" w:rsidRPr="00190CC7">
        <w:rPr>
          <w:rFonts w:ascii="Century Schoolbook" w:hAnsi="Century Schoolbook" w:cs="Calibri"/>
          <w:i/>
          <w:iCs/>
          <w:sz w:val="22"/>
          <w:szCs w:val="22"/>
        </w:rPr>
        <w:t>lui</w:t>
      </w:r>
      <w:r w:rsidRPr="00190CC7">
        <w:rPr>
          <w:rFonts w:ascii="Century Schoolbook" w:hAnsi="Century Schoolbook" w:cs="Calibri"/>
          <w:i/>
          <w:iCs/>
          <w:sz w:val="22"/>
          <w:szCs w:val="22"/>
        </w:rPr>
        <w:t>, est sauvage. Tant que tu essaieras de l</w:t>
      </w:r>
      <w:r w:rsidR="00C76A89" w:rsidRPr="00190CC7">
        <w:rPr>
          <w:rFonts w:ascii="Century Schoolbook" w:hAnsi="Century Schoolbook" w:cs="Calibri"/>
          <w:i/>
          <w:iCs/>
          <w:sz w:val="22"/>
          <w:szCs w:val="22"/>
        </w:rPr>
        <w:t xml:space="preserve">e </w:t>
      </w:r>
      <w:r w:rsidRPr="00190CC7">
        <w:rPr>
          <w:rFonts w:ascii="Century Schoolbook" w:hAnsi="Century Schoolbook" w:cs="Calibri"/>
          <w:i/>
          <w:iCs/>
          <w:sz w:val="22"/>
          <w:szCs w:val="22"/>
        </w:rPr>
        <w:t>faire rentrer dans le moule de ton éducation, elle te rejettera.</w:t>
      </w:r>
    </w:p>
    <w:p w14:paraId="580EBA28" w14:textId="77777777" w:rsidR="00347B61" w:rsidRPr="00190CC7" w:rsidRDefault="00347B61" w:rsidP="00347B61">
      <w:pPr>
        <w:pStyle w:val="NormalWeb"/>
        <w:rPr>
          <w:rFonts w:ascii="Century Schoolbook" w:hAnsi="Century Schoolbook" w:cs="Calibri"/>
          <w:i/>
          <w:iCs/>
          <w:sz w:val="22"/>
          <w:szCs w:val="22"/>
        </w:rPr>
      </w:pPr>
    </w:p>
    <w:p w14:paraId="0ADBCA10" w14:textId="77777777" w:rsidR="00FA29C2" w:rsidRPr="00190CC7" w:rsidRDefault="00FA29C2">
      <w:pPr>
        <w:pStyle w:val="NormalWeb"/>
        <w:rPr>
          <w:rFonts w:ascii="Century Schoolbook" w:hAnsi="Century Schoolbook" w:cs="Calibri"/>
          <w:b/>
          <w:bCs/>
          <w:i/>
          <w:iCs/>
          <w:sz w:val="22"/>
          <w:szCs w:val="22"/>
        </w:rPr>
      </w:pPr>
      <w:proofErr w:type="spellStart"/>
      <w:r w:rsidRPr="00190CC7">
        <w:rPr>
          <w:rFonts w:ascii="Century Schoolbook" w:hAnsi="Century Schoolbook" w:cs="Calibri"/>
          <w:b/>
          <w:bCs/>
          <w:i/>
          <w:iCs/>
          <w:sz w:val="22"/>
          <w:szCs w:val="22"/>
        </w:rPr>
        <w:t>Iriana</w:t>
      </w:r>
      <w:proofErr w:type="spellEnd"/>
      <w:r w:rsidRPr="00190CC7">
        <w:rPr>
          <w:rFonts w:ascii="Century Schoolbook" w:hAnsi="Century Schoolbook" w:cs="Calibri"/>
          <w:b/>
          <w:bCs/>
          <w:i/>
          <w:iCs/>
          <w:sz w:val="22"/>
          <w:szCs w:val="22"/>
        </w:rPr>
        <w:t xml:space="preserve"> frappa le sol de son poing.</w:t>
      </w:r>
    </w:p>
    <w:p w14:paraId="07CB5A55" w14:textId="77777777" w:rsidR="00347B61" w:rsidRPr="00190CC7" w:rsidRDefault="00347B61">
      <w:pPr>
        <w:pStyle w:val="NormalWeb"/>
        <w:rPr>
          <w:rFonts w:ascii="Century Schoolbook" w:hAnsi="Century Schoolbook" w:cs="Calibri"/>
          <w:b/>
          <w:bCs/>
          <w:i/>
          <w:iCs/>
          <w:sz w:val="22"/>
          <w:szCs w:val="22"/>
        </w:rPr>
      </w:pPr>
    </w:p>
    <w:p w14:paraId="2CE3901F" w14:textId="13524A6B" w:rsidR="00FA29C2" w:rsidRPr="00190CC7" w:rsidRDefault="00C1712A" w:rsidP="00A34C21">
      <w:pPr>
        <w:pStyle w:val="NormalWeb"/>
        <w:numPr>
          <w:ilvl w:val="0"/>
          <w:numId w:val="1"/>
        </w:numPr>
        <w:rPr>
          <w:rFonts w:ascii="Century Schoolbook" w:hAnsi="Century Schoolbook" w:cs="Calibri"/>
          <w:i/>
          <w:iCs/>
          <w:sz w:val="22"/>
          <w:szCs w:val="22"/>
        </w:rPr>
      </w:pPr>
      <w:r w:rsidRPr="00190CC7">
        <w:rPr>
          <w:rFonts w:ascii="Century Schoolbook" w:hAnsi="Century Schoolbook" w:cs="Calibri"/>
          <w:i/>
          <w:iCs/>
          <w:sz w:val="22"/>
          <w:szCs w:val="22"/>
        </w:rPr>
        <w:t>Les arcanes ont toujours pliés à ma volonté. Il en sera de même pour le chaos !</w:t>
      </w:r>
    </w:p>
    <w:p w14:paraId="1F1F79BA" w14:textId="77777777" w:rsidR="00347B61" w:rsidRPr="00190CC7" w:rsidRDefault="00347B61" w:rsidP="00347B61">
      <w:pPr>
        <w:pStyle w:val="NormalWeb"/>
        <w:rPr>
          <w:rFonts w:ascii="Century Schoolbook" w:hAnsi="Century Schoolbook" w:cs="Calibri"/>
          <w:i/>
          <w:iCs/>
          <w:sz w:val="22"/>
          <w:szCs w:val="22"/>
        </w:rPr>
      </w:pPr>
    </w:p>
    <w:p w14:paraId="311CB39A" w14:textId="3870F657" w:rsidR="00FA29C2" w:rsidRPr="00190CC7" w:rsidRDefault="00FA29C2" w:rsidP="00A34C21">
      <w:pPr>
        <w:pStyle w:val="NormalWeb"/>
        <w:numPr>
          <w:ilvl w:val="0"/>
          <w:numId w:val="1"/>
        </w:numPr>
        <w:rPr>
          <w:rFonts w:ascii="Century Schoolbook" w:hAnsi="Century Schoolbook" w:cs="Calibri"/>
          <w:i/>
          <w:iCs/>
          <w:sz w:val="22"/>
          <w:szCs w:val="22"/>
        </w:rPr>
      </w:pPr>
      <w:r w:rsidRPr="00190CC7">
        <w:rPr>
          <w:rFonts w:ascii="Century Schoolbook" w:hAnsi="Century Schoolbook" w:cs="Calibri"/>
          <w:i/>
          <w:iCs/>
          <w:sz w:val="22"/>
          <w:szCs w:val="22"/>
        </w:rPr>
        <w:t xml:space="preserve">Alors arrête de commander comme une souveraine, </w:t>
      </w:r>
      <w:r w:rsidRPr="00190CC7">
        <w:rPr>
          <w:rFonts w:ascii="Century Schoolbook" w:hAnsi="Century Schoolbook" w:cs="Calibri"/>
          <w:b/>
          <w:bCs/>
          <w:i/>
          <w:iCs/>
          <w:sz w:val="22"/>
          <w:szCs w:val="22"/>
        </w:rPr>
        <w:t xml:space="preserve">rétorqua </w:t>
      </w:r>
      <w:proofErr w:type="spellStart"/>
      <w:r w:rsidRPr="00190CC7">
        <w:rPr>
          <w:rFonts w:ascii="Century Schoolbook" w:hAnsi="Century Schoolbook" w:cs="Calibri"/>
          <w:b/>
          <w:bCs/>
          <w:i/>
          <w:iCs/>
          <w:sz w:val="22"/>
          <w:szCs w:val="22"/>
        </w:rPr>
        <w:t>Valurn</w:t>
      </w:r>
      <w:proofErr w:type="spellEnd"/>
      <w:r w:rsidRPr="00190CC7">
        <w:rPr>
          <w:rFonts w:ascii="Century Schoolbook" w:hAnsi="Century Schoolbook" w:cs="Calibri"/>
          <w:b/>
          <w:bCs/>
          <w:i/>
          <w:iCs/>
          <w:sz w:val="22"/>
          <w:szCs w:val="22"/>
        </w:rPr>
        <w:t>, son sourire se faisant plus tranchant.</w:t>
      </w:r>
      <w:r w:rsidRPr="00190CC7">
        <w:rPr>
          <w:rFonts w:ascii="Century Schoolbook" w:hAnsi="Century Schoolbook" w:cs="Calibri"/>
          <w:i/>
          <w:iCs/>
          <w:sz w:val="22"/>
          <w:szCs w:val="22"/>
        </w:rPr>
        <w:t xml:space="preserve"> </w:t>
      </w:r>
      <w:r w:rsidR="00A34C21" w:rsidRPr="00190CC7">
        <w:rPr>
          <w:rFonts w:ascii="Century Schoolbook" w:hAnsi="Century Schoolbook" w:cs="Calibri"/>
          <w:i/>
          <w:iCs/>
          <w:sz w:val="22"/>
          <w:szCs w:val="22"/>
        </w:rPr>
        <w:t xml:space="preserve">On ne donne pas d’ordre a la discorde… on </w:t>
      </w:r>
      <w:r w:rsidR="00642B8C" w:rsidRPr="00190CC7">
        <w:rPr>
          <w:rFonts w:ascii="Century Schoolbook" w:hAnsi="Century Schoolbook" w:cs="Calibri"/>
          <w:i/>
          <w:iCs/>
          <w:sz w:val="22"/>
          <w:szCs w:val="22"/>
        </w:rPr>
        <w:t xml:space="preserve">doit s’imposer a lui. Il doit te </w:t>
      </w:r>
      <w:r w:rsidR="00DF7DF9" w:rsidRPr="00190CC7">
        <w:rPr>
          <w:rFonts w:ascii="Century Schoolbook" w:hAnsi="Century Schoolbook" w:cs="Calibri"/>
          <w:i/>
          <w:iCs/>
          <w:sz w:val="22"/>
          <w:szCs w:val="22"/>
        </w:rPr>
        <w:t>respecter… et pour cela tu dois lui montrer pourquoi il en est ainsi…</w:t>
      </w:r>
    </w:p>
    <w:p w14:paraId="56234A24" w14:textId="77777777" w:rsidR="00A34C21" w:rsidRPr="00190CC7" w:rsidRDefault="00A34C21" w:rsidP="00A34C21">
      <w:pPr>
        <w:pStyle w:val="Paragraphedeliste"/>
        <w:rPr>
          <w:rFonts w:ascii="Century Schoolbook" w:hAnsi="Century Schoolbook" w:cs="Calibri"/>
          <w:i/>
          <w:iCs/>
          <w:sz w:val="22"/>
          <w:szCs w:val="22"/>
        </w:rPr>
      </w:pPr>
    </w:p>
    <w:p w14:paraId="599F7A4A" w14:textId="77777777" w:rsidR="00A34C21" w:rsidRPr="00190CC7" w:rsidRDefault="00A34C21" w:rsidP="00A34C21">
      <w:pPr>
        <w:pStyle w:val="NormalWeb"/>
        <w:rPr>
          <w:rFonts w:ascii="Century Schoolbook" w:hAnsi="Century Schoolbook" w:cs="Calibri"/>
          <w:i/>
          <w:iCs/>
          <w:sz w:val="22"/>
          <w:szCs w:val="22"/>
        </w:rPr>
      </w:pPr>
    </w:p>
    <w:p w14:paraId="3522F995" w14:textId="42472E9E" w:rsidR="00FA29C2" w:rsidRPr="00190CC7" w:rsidRDefault="00FA29C2">
      <w:pPr>
        <w:pStyle w:val="NormalWeb"/>
        <w:rPr>
          <w:rFonts w:ascii="Century Schoolbook" w:hAnsi="Century Schoolbook" w:cs="Calibri"/>
          <w:i/>
          <w:iCs/>
          <w:sz w:val="22"/>
          <w:szCs w:val="22"/>
        </w:rPr>
      </w:pPr>
      <w:r w:rsidRPr="00190CC7">
        <w:rPr>
          <w:rFonts w:ascii="Century Schoolbook" w:hAnsi="Century Schoolbook" w:cs="Calibri"/>
          <w:b/>
          <w:bCs/>
          <w:i/>
          <w:iCs/>
          <w:sz w:val="22"/>
          <w:szCs w:val="22"/>
        </w:rPr>
        <w:t>Il fit un geste fluide, matérialisant l’étui noir</w:t>
      </w:r>
      <w:r w:rsidRPr="00190CC7">
        <w:rPr>
          <w:rFonts w:ascii="Century Schoolbook" w:hAnsi="Century Schoolbook" w:cs="Calibri"/>
          <w:i/>
          <w:iCs/>
          <w:sz w:val="22"/>
          <w:szCs w:val="22"/>
        </w:rPr>
        <w:t>.</w:t>
      </w:r>
    </w:p>
    <w:p w14:paraId="0CAE96C5" w14:textId="77777777" w:rsidR="006738A4" w:rsidRPr="00190CC7" w:rsidRDefault="006738A4">
      <w:pPr>
        <w:pStyle w:val="NormalWeb"/>
        <w:rPr>
          <w:rFonts w:ascii="Century Schoolbook" w:hAnsi="Century Schoolbook" w:cs="Calibri"/>
          <w:i/>
          <w:iCs/>
          <w:sz w:val="22"/>
          <w:szCs w:val="22"/>
        </w:rPr>
      </w:pPr>
    </w:p>
    <w:p w14:paraId="19CD8C6B" w14:textId="5428888B" w:rsidR="00FA29C2" w:rsidRPr="00190CC7" w:rsidRDefault="00FA29C2" w:rsidP="006738A4">
      <w:pPr>
        <w:pStyle w:val="NormalWeb"/>
        <w:numPr>
          <w:ilvl w:val="0"/>
          <w:numId w:val="1"/>
        </w:numPr>
        <w:rPr>
          <w:rFonts w:ascii="Century Schoolbook" w:hAnsi="Century Schoolbook" w:cs="Calibri"/>
          <w:i/>
          <w:iCs/>
          <w:sz w:val="22"/>
          <w:szCs w:val="22"/>
        </w:rPr>
      </w:pPr>
      <w:r w:rsidRPr="00190CC7">
        <w:rPr>
          <w:rFonts w:ascii="Century Schoolbook" w:hAnsi="Century Schoolbook" w:cs="Calibri"/>
          <w:i/>
          <w:iCs/>
          <w:sz w:val="22"/>
          <w:szCs w:val="22"/>
        </w:rPr>
        <w:t>Oublie qui tu es censée être. Oublie ce qu’on attend de la « Dernière</w:t>
      </w:r>
      <w:r w:rsidR="00A276AF" w:rsidRPr="00190CC7">
        <w:rPr>
          <w:rFonts w:ascii="Century Schoolbook" w:hAnsi="Century Schoolbook" w:cs="Calibri"/>
          <w:i/>
          <w:iCs/>
          <w:sz w:val="22"/>
          <w:szCs w:val="22"/>
        </w:rPr>
        <w:t xml:space="preserve"> des</w:t>
      </w:r>
      <w:r w:rsidRPr="00190CC7">
        <w:rPr>
          <w:rFonts w:ascii="Century Schoolbook" w:hAnsi="Century Schoolbook" w:cs="Calibri"/>
          <w:i/>
          <w:iCs/>
          <w:sz w:val="22"/>
          <w:szCs w:val="22"/>
        </w:rPr>
        <w:t xml:space="preserve"> </w:t>
      </w:r>
      <w:proofErr w:type="spellStart"/>
      <w:r w:rsidRPr="00190CC7">
        <w:rPr>
          <w:rFonts w:ascii="Century Schoolbook" w:hAnsi="Century Schoolbook" w:cs="Calibri"/>
          <w:i/>
          <w:iCs/>
          <w:sz w:val="22"/>
          <w:szCs w:val="22"/>
        </w:rPr>
        <w:t>Farae</w:t>
      </w:r>
      <w:proofErr w:type="spellEnd"/>
      <w:r w:rsidRPr="00190CC7">
        <w:rPr>
          <w:rFonts w:ascii="Century Schoolbook" w:hAnsi="Century Schoolbook" w:cs="Calibri"/>
          <w:i/>
          <w:iCs/>
          <w:sz w:val="22"/>
          <w:szCs w:val="22"/>
        </w:rPr>
        <w:t xml:space="preserve"> ». Si tu veux survivre à ce qui coule dans tes veines, </w:t>
      </w:r>
      <w:r w:rsidR="00A276AF" w:rsidRPr="00190CC7">
        <w:rPr>
          <w:rFonts w:ascii="Century Schoolbook" w:hAnsi="Century Schoolbook" w:cs="Calibri"/>
          <w:i/>
          <w:iCs/>
          <w:sz w:val="22"/>
          <w:szCs w:val="22"/>
        </w:rPr>
        <w:t xml:space="preserve">tu dois te battre pour l’obtenir. Tu voulais qu’on ne te considère pas comme la princesse à qui tout est dû ? </w:t>
      </w:r>
      <w:r w:rsidR="00685513" w:rsidRPr="00190CC7">
        <w:rPr>
          <w:rFonts w:ascii="Century Schoolbook" w:hAnsi="Century Schoolbook" w:cs="Calibri"/>
          <w:i/>
          <w:iCs/>
          <w:sz w:val="22"/>
          <w:szCs w:val="22"/>
        </w:rPr>
        <w:t>Qu’on reconnaisse ton talent </w:t>
      </w:r>
      <w:r w:rsidR="00150D33" w:rsidRPr="00190CC7">
        <w:rPr>
          <w:rFonts w:ascii="Century Schoolbook" w:hAnsi="Century Schoolbook" w:cs="Calibri"/>
          <w:i/>
          <w:iCs/>
          <w:sz w:val="22"/>
          <w:szCs w:val="22"/>
        </w:rPr>
        <w:t>plus que ton héritage ?</w:t>
      </w:r>
    </w:p>
    <w:p w14:paraId="5EE867CA" w14:textId="77777777" w:rsidR="006738A4" w:rsidRPr="00190CC7" w:rsidRDefault="006738A4" w:rsidP="006738A4">
      <w:pPr>
        <w:pStyle w:val="NormalWeb"/>
        <w:rPr>
          <w:rFonts w:ascii="Century Schoolbook" w:hAnsi="Century Schoolbook" w:cs="Calibri"/>
          <w:i/>
          <w:iCs/>
          <w:sz w:val="22"/>
          <w:szCs w:val="22"/>
        </w:rPr>
      </w:pPr>
    </w:p>
    <w:p w14:paraId="7D909CB0" w14:textId="05DCC9F5" w:rsidR="00FA29C2" w:rsidRPr="00190CC7" w:rsidRDefault="00FA29C2">
      <w:pPr>
        <w:pStyle w:val="NormalWeb"/>
        <w:rPr>
          <w:rFonts w:ascii="Century Schoolbook" w:hAnsi="Century Schoolbook" w:cs="Calibri"/>
          <w:b/>
          <w:bCs/>
          <w:i/>
          <w:iCs/>
          <w:sz w:val="22"/>
          <w:szCs w:val="22"/>
        </w:rPr>
      </w:pPr>
      <w:r w:rsidRPr="00190CC7">
        <w:rPr>
          <w:rFonts w:ascii="Century Schoolbook" w:hAnsi="Century Schoolbook" w:cs="Calibri"/>
          <w:b/>
          <w:bCs/>
          <w:i/>
          <w:iCs/>
          <w:sz w:val="22"/>
          <w:szCs w:val="22"/>
        </w:rPr>
        <w:t>Il posa l’étui devant elle, dans la boue.</w:t>
      </w:r>
    </w:p>
    <w:p w14:paraId="5CE0BF0C" w14:textId="77777777" w:rsidR="00150D33" w:rsidRPr="00190CC7" w:rsidRDefault="00150D33">
      <w:pPr>
        <w:pStyle w:val="NormalWeb"/>
        <w:rPr>
          <w:rFonts w:ascii="Century Schoolbook" w:hAnsi="Century Schoolbook" w:cs="Calibri"/>
          <w:b/>
          <w:bCs/>
          <w:i/>
          <w:iCs/>
          <w:sz w:val="22"/>
          <w:szCs w:val="22"/>
        </w:rPr>
      </w:pPr>
    </w:p>
    <w:p w14:paraId="7C3A0161" w14:textId="67FB4558" w:rsidR="000467C7" w:rsidRPr="00190CC7" w:rsidRDefault="00150D33" w:rsidP="000467C7">
      <w:pPr>
        <w:pStyle w:val="NormalWeb"/>
        <w:numPr>
          <w:ilvl w:val="0"/>
          <w:numId w:val="1"/>
        </w:numPr>
        <w:rPr>
          <w:rFonts w:ascii="Century Schoolbook" w:hAnsi="Century Schoolbook" w:cs="Calibri"/>
          <w:i/>
          <w:iCs/>
          <w:sz w:val="22"/>
          <w:szCs w:val="22"/>
        </w:rPr>
      </w:pPr>
      <w:r w:rsidRPr="00190CC7">
        <w:rPr>
          <w:rFonts w:ascii="Century Schoolbook" w:hAnsi="Century Schoolbook" w:cs="Calibri"/>
          <w:i/>
          <w:iCs/>
          <w:sz w:val="22"/>
          <w:szCs w:val="22"/>
        </w:rPr>
        <w:t>Et bien prouve le à une entité cosmique.</w:t>
      </w:r>
      <w:r w:rsidR="00081E4D" w:rsidRPr="00190CC7">
        <w:rPr>
          <w:rFonts w:ascii="Century Schoolbook" w:hAnsi="Century Schoolbook" w:cs="Calibri"/>
          <w:i/>
          <w:iCs/>
          <w:sz w:val="22"/>
          <w:szCs w:val="22"/>
        </w:rPr>
        <w:t xml:space="preserve"> Et je pense précisément savoir comment tu peux y parvenir… en utilisant </w:t>
      </w:r>
      <w:r w:rsidR="00F748A5" w:rsidRPr="00190CC7">
        <w:rPr>
          <w:rFonts w:ascii="Century Schoolbook" w:hAnsi="Century Schoolbook" w:cs="Calibri"/>
          <w:i/>
          <w:iCs/>
          <w:sz w:val="22"/>
          <w:szCs w:val="22"/>
        </w:rPr>
        <w:t>un sceptre que tu manipule à la perfection.</w:t>
      </w:r>
    </w:p>
    <w:p w14:paraId="74702F01" w14:textId="77777777" w:rsidR="000467C7" w:rsidRDefault="000467C7" w:rsidP="000467C7">
      <w:pPr>
        <w:pStyle w:val="NormalWeb"/>
        <w:rPr>
          <w:rFonts w:ascii="Calibri" w:hAnsi="Calibri" w:cs="Calibri"/>
          <w:i/>
          <w:iCs/>
          <w:sz w:val="22"/>
          <w:szCs w:val="22"/>
        </w:rPr>
      </w:pPr>
    </w:p>
    <w:p w14:paraId="2F7B2246" w14:textId="77777777" w:rsidR="000467C7" w:rsidRPr="000467C7" w:rsidRDefault="000467C7" w:rsidP="000467C7">
      <w:pPr>
        <w:pStyle w:val="NormalWeb"/>
        <w:rPr>
          <w:rFonts w:ascii="Calibri" w:hAnsi="Calibri" w:cs="Calibri"/>
          <w:i/>
          <w:iCs/>
          <w:sz w:val="22"/>
          <w:szCs w:val="22"/>
        </w:rPr>
      </w:pPr>
    </w:p>
    <w:p w14:paraId="79F4E7E4" w14:textId="77777777" w:rsidR="00FD5DF3" w:rsidRPr="000467C7" w:rsidRDefault="00FD5DF3">
      <w:pPr>
        <w:pStyle w:val="NormalWeb"/>
        <w:rPr>
          <w:rFonts w:ascii="Calibri" w:hAnsi="Calibri" w:cs="Calibri"/>
          <w:b/>
          <w:bCs/>
          <w:sz w:val="22"/>
          <w:szCs w:val="22"/>
        </w:rPr>
      </w:pPr>
      <w:r w:rsidRPr="00B66715">
        <w:rPr>
          <w:rFonts w:ascii="Calibri" w:hAnsi="Calibri" w:cs="Calibri"/>
          <w:sz w:val="22"/>
          <w:szCs w:val="22"/>
        </w:rPr>
        <w:t>​</w:t>
      </w:r>
      <w:r w:rsidRPr="000467C7">
        <w:rPr>
          <w:rFonts w:ascii="Calibri" w:hAnsi="Calibri" w:cs="Calibri"/>
          <w:b/>
          <w:bCs/>
          <w:sz w:val="22"/>
          <w:szCs w:val="22"/>
        </w:rPr>
        <w:t>L'archet scie les cordes avec une violence inouïe.</w:t>
      </w:r>
    </w:p>
    <w:p w14:paraId="437102B3" w14:textId="77777777" w:rsidR="00FD5DF3" w:rsidRPr="000467C7" w:rsidRDefault="00FD5DF3">
      <w:pPr>
        <w:pStyle w:val="NormalWeb"/>
        <w:rPr>
          <w:rFonts w:ascii="Calibri" w:hAnsi="Calibri" w:cs="Calibri"/>
          <w:b/>
          <w:bCs/>
          <w:sz w:val="22"/>
          <w:szCs w:val="22"/>
        </w:rPr>
      </w:pPr>
      <w:proofErr w:type="spellStart"/>
      <w:r w:rsidRPr="000467C7">
        <w:rPr>
          <w:rFonts w:ascii="Calibri" w:hAnsi="Calibri" w:cs="Calibri"/>
          <w:b/>
          <w:bCs/>
          <w:sz w:val="22"/>
          <w:szCs w:val="22"/>
        </w:rPr>
        <w:t>Iriana</w:t>
      </w:r>
      <w:proofErr w:type="spellEnd"/>
      <w:r w:rsidRPr="000467C7">
        <w:rPr>
          <w:rFonts w:ascii="Calibri" w:hAnsi="Calibri" w:cs="Calibri"/>
          <w:b/>
          <w:bCs/>
          <w:sz w:val="22"/>
          <w:szCs w:val="22"/>
        </w:rPr>
        <w:t xml:space="preserve"> ne joue pas pour la galerie. Il n'y a personne pour l'applaudir, personne pour juger sa tenue ou son maintien. Pour la première fois depuis des siècles, elle est seule.</w:t>
      </w:r>
    </w:p>
    <w:p w14:paraId="61816404" w14:textId="77777777" w:rsidR="00FD5DF3" w:rsidRPr="000467C7" w:rsidRDefault="00FD5DF3">
      <w:pPr>
        <w:pStyle w:val="NormalWeb"/>
        <w:rPr>
          <w:rFonts w:ascii="Calibri" w:hAnsi="Calibri" w:cs="Calibri"/>
          <w:b/>
          <w:bCs/>
          <w:sz w:val="22"/>
          <w:szCs w:val="22"/>
        </w:rPr>
      </w:pPr>
      <w:r w:rsidRPr="000467C7">
        <w:rPr>
          <w:rFonts w:ascii="Calibri" w:hAnsi="Calibri" w:cs="Calibri"/>
          <w:b/>
          <w:bCs/>
          <w:sz w:val="22"/>
          <w:szCs w:val="22"/>
        </w:rPr>
        <w:t>Elle joue un allegro furioso, une mélodie qui piétine les menuets de son enfance. C'est une musique dissonante, rapide, agressive. Ses doigts de la main gauche courent sur le manche avec une dextérité qui ne vient pas de ses ancêtres, mais de ses propres heures de souffrance.</w:t>
      </w:r>
    </w:p>
    <w:p w14:paraId="3BE6E93C" w14:textId="77777777" w:rsidR="00FD5DF3" w:rsidRPr="000467C7" w:rsidRDefault="00FD5DF3">
      <w:pPr>
        <w:pStyle w:val="NormalWeb"/>
        <w:rPr>
          <w:rFonts w:ascii="Calibri" w:hAnsi="Calibri" w:cs="Calibri"/>
          <w:b/>
          <w:bCs/>
          <w:sz w:val="22"/>
          <w:szCs w:val="22"/>
        </w:rPr>
      </w:pPr>
      <w:r w:rsidRPr="000467C7">
        <w:rPr>
          <w:rFonts w:ascii="Calibri" w:hAnsi="Calibri" w:cs="Calibri"/>
          <w:b/>
          <w:bCs/>
          <w:sz w:val="22"/>
          <w:szCs w:val="22"/>
        </w:rPr>
        <w:t>​L'air autour d'elle devient dense. La pression barométrique chute.</w:t>
      </w:r>
    </w:p>
    <w:p w14:paraId="248E7F56" w14:textId="77777777" w:rsidR="00FD5DF3" w:rsidRPr="000467C7" w:rsidRDefault="00FD5DF3">
      <w:pPr>
        <w:pStyle w:val="NormalWeb"/>
        <w:rPr>
          <w:rFonts w:ascii="Calibri" w:hAnsi="Calibri" w:cs="Calibri"/>
          <w:b/>
          <w:bCs/>
          <w:sz w:val="22"/>
          <w:szCs w:val="22"/>
        </w:rPr>
      </w:pPr>
      <w:r w:rsidRPr="000467C7">
        <w:rPr>
          <w:rFonts w:ascii="Calibri" w:hAnsi="Calibri" w:cs="Calibri"/>
          <w:b/>
          <w:bCs/>
          <w:sz w:val="22"/>
          <w:szCs w:val="22"/>
        </w:rPr>
        <w:t>Le son du violon s'écrase au sol, lourd comme du plomb, fissurant les dalles sous ses pieds.</w:t>
      </w:r>
    </w:p>
    <w:p w14:paraId="06738376" w14:textId="6B79A770" w:rsidR="005C411B" w:rsidRDefault="002E70E4">
      <w:pPr>
        <w:pStyle w:val="NormalWeb"/>
        <w:rPr>
          <w:rFonts w:ascii="Calibri" w:hAnsi="Calibri" w:cs="Calibri"/>
          <w:b/>
          <w:bCs/>
          <w:sz w:val="22"/>
          <w:szCs w:val="22"/>
        </w:rPr>
      </w:pPr>
      <w:r>
        <w:rPr>
          <w:rFonts w:ascii="Calibri" w:hAnsi="Calibri" w:cs="Calibri"/>
          <w:b/>
          <w:bCs/>
          <w:sz w:val="22"/>
          <w:szCs w:val="22"/>
        </w:rPr>
        <w:t>«</w:t>
      </w:r>
      <w:r w:rsidR="00FD5DF3" w:rsidRPr="002E70E4">
        <w:rPr>
          <w:rFonts w:ascii="Calibri" w:hAnsi="Calibri" w:cs="Calibri"/>
          <w:sz w:val="22"/>
          <w:szCs w:val="22"/>
        </w:rPr>
        <w:t>Craque</w:t>
      </w:r>
      <w:r>
        <w:rPr>
          <w:rFonts w:ascii="Calibri" w:hAnsi="Calibri" w:cs="Calibri"/>
          <w:b/>
          <w:bCs/>
          <w:sz w:val="22"/>
          <w:szCs w:val="22"/>
        </w:rPr>
        <w:t xml:space="preserve">» </w:t>
      </w:r>
      <w:r w:rsidR="00FD5DF3" w:rsidRPr="007D44E9">
        <w:rPr>
          <w:rFonts w:ascii="Calibri" w:hAnsi="Calibri" w:cs="Calibri"/>
          <w:b/>
          <w:bCs/>
          <w:sz w:val="22"/>
          <w:szCs w:val="22"/>
        </w:rPr>
        <w:t xml:space="preserve">semble dire la pierre. </w:t>
      </w:r>
      <w:r>
        <w:rPr>
          <w:rFonts w:ascii="Calibri" w:hAnsi="Calibri" w:cs="Calibri"/>
          <w:b/>
          <w:bCs/>
          <w:sz w:val="22"/>
          <w:szCs w:val="22"/>
        </w:rPr>
        <w:t>« </w:t>
      </w:r>
      <w:r w:rsidR="00FD5DF3" w:rsidRPr="002E70E4">
        <w:rPr>
          <w:rFonts w:ascii="Calibri" w:hAnsi="Calibri" w:cs="Calibri"/>
          <w:sz w:val="22"/>
          <w:szCs w:val="22"/>
        </w:rPr>
        <w:t>Craque comme l'image qu'ils ont de toi.</w:t>
      </w:r>
      <w:r w:rsidRPr="002E70E4">
        <w:rPr>
          <w:rFonts w:ascii="Calibri" w:hAnsi="Calibri" w:cs="Calibri"/>
          <w:sz w:val="22"/>
          <w:szCs w:val="22"/>
        </w:rPr>
        <w:t> </w:t>
      </w:r>
      <w:r>
        <w:rPr>
          <w:rFonts w:ascii="Calibri" w:hAnsi="Calibri" w:cs="Calibri"/>
          <w:b/>
          <w:bCs/>
          <w:sz w:val="22"/>
          <w:szCs w:val="22"/>
        </w:rPr>
        <w:t>»</w:t>
      </w:r>
    </w:p>
    <w:p w14:paraId="096B4660" w14:textId="76B8E9A7" w:rsidR="00F93C9E" w:rsidRDefault="00F93C9E">
      <w:pPr>
        <w:pStyle w:val="NormalWeb"/>
        <w:rPr>
          <w:rFonts w:ascii="Calibri" w:hAnsi="Calibri" w:cs="Calibri"/>
          <w:b/>
          <w:bCs/>
          <w:sz w:val="22"/>
          <w:szCs w:val="22"/>
        </w:rPr>
      </w:pPr>
      <w:r>
        <w:rPr>
          <w:rFonts w:ascii="Calibri" w:hAnsi="Calibri" w:cs="Calibri"/>
          <w:b/>
          <w:bCs/>
          <w:sz w:val="22"/>
          <w:szCs w:val="22"/>
        </w:rPr>
        <w:t>La mélodie change. Ce n’est plus une course, c’est un procès.</w:t>
      </w:r>
    </w:p>
    <w:p w14:paraId="7377943C" w14:textId="1B56F18D" w:rsidR="00F93C9E" w:rsidRDefault="00F93C9E">
      <w:pPr>
        <w:pStyle w:val="NormalWeb"/>
        <w:rPr>
          <w:rFonts w:ascii="Calibri" w:hAnsi="Calibri" w:cs="Calibri"/>
          <w:b/>
          <w:bCs/>
          <w:sz w:val="22"/>
          <w:szCs w:val="22"/>
        </w:rPr>
      </w:pPr>
      <w:proofErr w:type="spellStart"/>
      <w:r>
        <w:rPr>
          <w:rFonts w:ascii="Calibri" w:hAnsi="Calibri" w:cs="Calibri"/>
          <w:b/>
          <w:bCs/>
          <w:sz w:val="22"/>
          <w:szCs w:val="22"/>
        </w:rPr>
        <w:lastRenderedPageBreak/>
        <w:t>Iriana</w:t>
      </w:r>
      <w:proofErr w:type="spellEnd"/>
      <w:r>
        <w:rPr>
          <w:rFonts w:ascii="Calibri" w:hAnsi="Calibri" w:cs="Calibri"/>
          <w:b/>
          <w:bCs/>
          <w:sz w:val="22"/>
          <w:szCs w:val="22"/>
        </w:rPr>
        <w:t xml:space="preserve"> ne joue plus du violon ; elle l’agresse. Elle plante ses talons dans le béton fissuré, le dos voûté sous un poids invisible.</w:t>
      </w:r>
    </w:p>
    <w:p w14:paraId="4D7EA6F3" w14:textId="77777777" w:rsidR="00F93C9E" w:rsidRDefault="00F93C9E">
      <w:pPr>
        <w:pStyle w:val="NormalWeb"/>
        <w:rPr>
          <w:rFonts w:ascii="Calibri" w:hAnsi="Calibri" w:cs="Calibri"/>
          <w:b/>
          <w:bCs/>
          <w:sz w:val="22"/>
          <w:szCs w:val="22"/>
        </w:rPr>
      </w:pPr>
      <w:r>
        <w:rPr>
          <w:rFonts w:ascii="Calibri" w:hAnsi="Calibri" w:cs="Calibri"/>
          <w:b/>
          <w:bCs/>
          <w:sz w:val="22"/>
          <w:szCs w:val="22"/>
        </w:rPr>
        <w:t>Son archet racle les cordes graves avec une lenteur obscène.</w:t>
      </w:r>
    </w:p>
    <w:p w14:paraId="0ED79A5D" w14:textId="41FF17FF" w:rsidR="00F93C9E" w:rsidRDefault="00F93C9E">
      <w:pPr>
        <w:pStyle w:val="NormalWeb"/>
        <w:rPr>
          <w:rFonts w:ascii="Calibri" w:hAnsi="Calibri" w:cs="Calibri"/>
          <w:b/>
          <w:bCs/>
          <w:sz w:val="22"/>
          <w:szCs w:val="22"/>
        </w:rPr>
      </w:pPr>
      <w:r>
        <w:rPr>
          <w:rFonts w:ascii="Calibri" w:hAnsi="Calibri" w:cs="Calibri"/>
          <w:b/>
          <w:bCs/>
          <w:sz w:val="22"/>
          <w:szCs w:val="22"/>
        </w:rPr>
        <w:t>L’air s’épaissit, huileux. La pression atmosphérique s’écrase sur l’esplanade. Des volutes d’énergie rouge sombre, visqueuses, suintent des fissures du sol. C’est sale</w:t>
      </w:r>
      <w:r w:rsidR="00600557">
        <w:rPr>
          <w:rFonts w:ascii="Calibri" w:hAnsi="Calibri" w:cs="Calibri"/>
          <w:b/>
          <w:bCs/>
          <w:sz w:val="22"/>
          <w:szCs w:val="22"/>
        </w:rPr>
        <w:t xml:space="preserve">, une hérésie </w:t>
      </w:r>
      <w:r w:rsidR="00830728">
        <w:rPr>
          <w:rFonts w:ascii="Calibri" w:hAnsi="Calibri" w:cs="Calibri"/>
          <w:b/>
          <w:bCs/>
          <w:sz w:val="22"/>
          <w:szCs w:val="22"/>
        </w:rPr>
        <w:t>dans l’emploi de son héritage sous de tels usages.</w:t>
      </w:r>
    </w:p>
    <w:p w14:paraId="00498C59" w14:textId="161B0C7B" w:rsidR="00F93C9E" w:rsidRDefault="00F93C9E">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Iriana</w:t>
      </w:r>
      <w:proofErr w:type="spellEnd"/>
      <w:r>
        <w:rPr>
          <w:rFonts w:ascii="Calibri" w:hAnsi="Calibri" w:cs="Calibri"/>
          <w:b/>
          <w:bCs/>
          <w:sz w:val="22"/>
          <w:szCs w:val="22"/>
        </w:rPr>
        <w:t xml:space="preserve"> n’a pas un regard de peur. Ses yeux fixent le vide. Elle sait ce qui vient. Elle sait qui parle dans sa tête.</w:t>
      </w:r>
    </w:p>
    <w:p w14:paraId="3FC18785" w14:textId="77777777" w:rsidR="00901DA6" w:rsidRDefault="00901DA6">
      <w:pPr>
        <w:pStyle w:val="NormalWeb"/>
        <w:rPr>
          <w:rFonts w:ascii="Calibri" w:hAnsi="Calibri" w:cs="Calibri"/>
          <w:b/>
          <w:bCs/>
          <w:sz w:val="22"/>
          <w:szCs w:val="22"/>
        </w:rPr>
      </w:pPr>
    </w:p>
    <w:p w14:paraId="268E14F1" w14:textId="04BD9EEB" w:rsidR="00776EA9" w:rsidRPr="00A53572" w:rsidRDefault="00776EA9" w:rsidP="00776EA9">
      <w:pPr>
        <w:pStyle w:val="NormalWeb"/>
        <w:numPr>
          <w:ilvl w:val="0"/>
          <w:numId w:val="1"/>
        </w:numPr>
        <w:rPr>
          <w:rFonts w:ascii="Century Schoolbook" w:hAnsi="Century Schoolbook" w:cs="Calibri"/>
          <w:b/>
          <w:bCs/>
          <w:i/>
          <w:iCs/>
          <w:sz w:val="22"/>
          <w:szCs w:val="22"/>
        </w:rPr>
      </w:pPr>
      <w:r w:rsidRPr="00776EA9">
        <w:rPr>
          <w:rFonts w:ascii="Calibri" w:hAnsi="Calibri" w:cs="Calibri"/>
          <w:b/>
          <w:bCs/>
          <w:i/>
          <w:iCs/>
          <w:sz w:val="22"/>
          <w:szCs w:val="22"/>
        </w:rPr>
        <w:t>​</w:t>
      </w:r>
      <w:r w:rsidRPr="00A53572">
        <w:rPr>
          <w:rFonts w:ascii="Century Schoolbook" w:hAnsi="Century Schoolbook" w:cs="Calibri"/>
          <w:i/>
          <w:iCs/>
          <w:sz w:val="22"/>
          <w:szCs w:val="22"/>
        </w:rPr>
        <w:t xml:space="preserve">Non. C'est </w:t>
      </w:r>
      <w:r w:rsidR="005A766A" w:rsidRPr="00A53572">
        <w:rPr>
          <w:rFonts w:ascii="Century Schoolbook" w:hAnsi="Century Schoolbook" w:cs="Calibri"/>
          <w:i/>
          <w:iCs/>
          <w:sz w:val="22"/>
          <w:szCs w:val="22"/>
        </w:rPr>
        <w:t xml:space="preserve">minable ! Sans intérêt. </w:t>
      </w:r>
      <w:r w:rsidRPr="00A53572">
        <w:rPr>
          <w:rFonts w:ascii="Century Schoolbook" w:hAnsi="Century Schoolbook" w:cs="Calibri"/>
          <w:i/>
          <w:iCs/>
          <w:sz w:val="22"/>
          <w:szCs w:val="22"/>
        </w:rPr>
        <w:t>Tu joues comme une enfant qui a peur de casser son jouet</w:t>
      </w:r>
      <w:r w:rsidRPr="00A53572">
        <w:rPr>
          <w:rFonts w:ascii="Century Schoolbook" w:hAnsi="Century Schoolbook" w:cs="Calibri"/>
          <w:b/>
          <w:bCs/>
          <w:i/>
          <w:iCs/>
          <w:sz w:val="22"/>
          <w:szCs w:val="22"/>
        </w:rPr>
        <w:t>.</w:t>
      </w:r>
    </w:p>
    <w:p w14:paraId="323716BA" w14:textId="77777777" w:rsidR="005A766A" w:rsidRPr="00A53572" w:rsidRDefault="005A766A" w:rsidP="005A766A">
      <w:pPr>
        <w:pStyle w:val="NormalWeb"/>
        <w:rPr>
          <w:rFonts w:ascii="Century Schoolbook" w:hAnsi="Century Schoolbook" w:cs="Calibri"/>
          <w:b/>
          <w:bCs/>
          <w:i/>
          <w:iCs/>
          <w:sz w:val="22"/>
          <w:szCs w:val="22"/>
        </w:rPr>
      </w:pPr>
    </w:p>
    <w:p w14:paraId="33C61A1F" w14:textId="77777777" w:rsidR="00776EA9" w:rsidRPr="00A53572" w:rsidRDefault="00776EA9">
      <w:pPr>
        <w:pStyle w:val="NormalWeb"/>
        <w:rPr>
          <w:rFonts w:ascii="Century Schoolbook" w:hAnsi="Century Schoolbook" w:cs="Calibri"/>
          <w:b/>
          <w:bCs/>
          <w:i/>
          <w:iCs/>
          <w:sz w:val="22"/>
          <w:szCs w:val="22"/>
        </w:rPr>
      </w:pPr>
      <w:proofErr w:type="spellStart"/>
      <w:r w:rsidRPr="00A53572">
        <w:rPr>
          <w:rFonts w:ascii="Century Schoolbook" w:hAnsi="Century Schoolbook" w:cs="Calibri"/>
          <w:b/>
          <w:bCs/>
          <w:i/>
          <w:iCs/>
          <w:sz w:val="22"/>
          <w:szCs w:val="22"/>
        </w:rPr>
        <w:t>Valurn</w:t>
      </w:r>
      <w:proofErr w:type="spellEnd"/>
      <w:r w:rsidRPr="00A53572">
        <w:rPr>
          <w:rFonts w:ascii="Century Schoolbook" w:hAnsi="Century Schoolbook" w:cs="Calibri"/>
          <w:b/>
          <w:bCs/>
          <w:i/>
          <w:iCs/>
          <w:sz w:val="22"/>
          <w:szCs w:val="22"/>
        </w:rPr>
        <w:t xml:space="preserve"> tournait autour d'elle, prédateur élégant dans la cendre. </w:t>
      </w:r>
      <w:proofErr w:type="spellStart"/>
      <w:r w:rsidRPr="00A53572">
        <w:rPr>
          <w:rFonts w:ascii="Century Schoolbook" w:hAnsi="Century Schoolbook" w:cs="Calibri"/>
          <w:b/>
          <w:bCs/>
          <w:i/>
          <w:iCs/>
          <w:sz w:val="22"/>
          <w:szCs w:val="22"/>
        </w:rPr>
        <w:t>Iriana</w:t>
      </w:r>
      <w:proofErr w:type="spellEnd"/>
      <w:r w:rsidRPr="00A53572">
        <w:rPr>
          <w:rFonts w:ascii="Century Schoolbook" w:hAnsi="Century Schoolbook" w:cs="Calibri"/>
          <w:b/>
          <w:bCs/>
          <w:i/>
          <w:iCs/>
          <w:sz w:val="22"/>
          <w:szCs w:val="22"/>
        </w:rPr>
        <w:t xml:space="preserve"> était à genoux, haletante, sa magie s'étant effondrée une fois de plus.</w:t>
      </w:r>
    </w:p>
    <w:p w14:paraId="7A8D763D" w14:textId="77777777" w:rsidR="002479F5" w:rsidRDefault="002479F5">
      <w:pPr>
        <w:pStyle w:val="NormalWeb"/>
        <w:rPr>
          <w:rFonts w:ascii="Century Schoolbook" w:hAnsi="Century Schoolbook" w:cs="Calibri"/>
          <w:b/>
          <w:bCs/>
          <w:i/>
          <w:iCs/>
          <w:sz w:val="22"/>
          <w:szCs w:val="22"/>
        </w:rPr>
      </w:pPr>
    </w:p>
    <w:p w14:paraId="51E4F66B" w14:textId="264DA653" w:rsidR="00776EA9" w:rsidRPr="002479F5" w:rsidRDefault="00776EA9" w:rsidP="002479F5">
      <w:pPr>
        <w:pStyle w:val="NormalWeb"/>
        <w:numPr>
          <w:ilvl w:val="0"/>
          <w:numId w:val="1"/>
        </w:numPr>
        <w:rPr>
          <w:rFonts w:ascii="Century Schoolbook" w:hAnsi="Century Schoolbook" w:cs="Calibri"/>
          <w:i/>
          <w:iCs/>
          <w:sz w:val="22"/>
          <w:szCs w:val="22"/>
        </w:rPr>
      </w:pPr>
      <w:r w:rsidRPr="002479F5">
        <w:rPr>
          <w:rFonts w:ascii="Century Schoolbook" w:hAnsi="Century Schoolbook" w:cs="Calibri"/>
          <w:i/>
          <w:iCs/>
          <w:sz w:val="22"/>
          <w:szCs w:val="22"/>
        </w:rPr>
        <w:t xml:space="preserve"> Je fais de mon mieux...</w:t>
      </w:r>
    </w:p>
    <w:p w14:paraId="328EE013" w14:textId="77777777" w:rsidR="002479F5" w:rsidRPr="002479F5" w:rsidRDefault="002479F5">
      <w:pPr>
        <w:pStyle w:val="NormalWeb"/>
        <w:rPr>
          <w:rFonts w:ascii="Century Schoolbook" w:hAnsi="Century Schoolbook" w:cs="Calibri"/>
          <w:i/>
          <w:iCs/>
          <w:sz w:val="22"/>
          <w:szCs w:val="22"/>
        </w:rPr>
      </w:pPr>
    </w:p>
    <w:p w14:paraId="57CE5AEF" w14:textId="0F36013A" w:rsidR="00776EA9" w:rsidRDefault="00776EA9" w:rsidP="002479F5">
      <w:pPr>
        <w:pStyle w:val="NormalWeb"/>
        <w:numPr>
          <w:ilvl w:val="0"/>
          <w:numId w:val="1"/>
        </w:numPr>
        <w:rPr>
          <w:rFonts w:ascii="Century Schoolbook" w:hAnsi="Century Schoolbook" w:cs="Calibri"/>
          <w:b/>
          <w:bCs/>
          <w:i/>
          <w:iCs/>
          <w:sz w:val="22"/>
          <w:szCs w:val="22"/>
        </w:rPr>
      </w:pPr>
      <w:r w:rsidRPr="002479F5">
        <w:rPr>
          <w:rFonts w:ascii="Century Schoolbook" w:hAnsi="Century Schoolbook" w:cs="Calibri"/>
          <w:i/>
          <w:iCs/>
          <w:sz w:val="22"/>
          <w:szCs w:val="22"/>
        </w:rPr>
        <w:t xml:space="preserve"> </w:t>
      </w:r>
      <w:r w:rsidR="002479F5" w:rsidRPr="002479F5">
        <w:rPr>
          <w:rFonts w:ascii="Century Schoolbook" w:hAnsi="Century Schoolbook" w:cs="Calibri"/>
          <w:i/>
          <w:iCs/>
          <w:sz w:val="22"/>
          <w:szCs w:val="22"/>
        </w:rPr>
        <w:t>Je vois ça. Impressionnant</w:t>
      </w:r>
      <w:r w:rsidR="002479F5">
        <w:rPr>
          <w:rFonts w:ascii="Century Schoolbook" w:hAnsi="Century Schoolbook" w:cs="Calibri"/>
          <w:b/>
          <w:bCs/>
          <w:i/>
          <w:iCs/>
          <w:sz w:val="22"/>
          <w:szCs w:val="22"/>
        </w:rPr>
        <w:t xml:space="preserve">. </w:t>
      </w:r>
    </w:p>
    <w:p w14:paraId="4DC5CE58" w14:textId="77777777" w:rsidR="002479F5" w:rsidRDefault="002479F5" w:rsidP="002479F5">
      <w:pPr>
        <w:pStyle w:val="Paragraphedeliste"/>
        <w:rPr>
          <w:rFonts w:ascii="Century Schoolbook" w:hAnsi="Century Schoolbook" w:cs="Calibri"/>
          <w:b/>
          <w:bCs/>
          <w:i/>
          <w:iCs/>
          <w:sz w:val="22"/>
          <w:szCs w:val="22"/>
        </w:rPr>
      </w:pPr>
    </w:p>
    <w:p w14:paraId="2DD48A2E" w14:textId="77777777" w:rsidR="002479F5" w:rsidRPr="00A53572" w:rsidRDefault="002479F5" w:rsidP="002479F5">
      <w:pPr>
        <w:pStyle w:val="NormalWeb"/>
        <w:rPr>
          <w:rFonts w:ascii="Century Schoolbook" w:hAnsi="Century Schoolbook" w:cs="Calibri"/>
          <w:b/>
          <w:bCs/>
          <w:i/>
          <w:iCs/>
          <w:sz w:val="22"/>
          <w:szCs w:val="22"/>
        </w:rPr>
      </w:pPr>
    </w:p>
    <w:p w14:paraId="22836A87" w14:textId="77777777" w:rsidR="00776EA9" w:rsidRDefault="00776EA9">
      <w:pPr>
        <w:pStyle w:val="NormalWeb"/>
        <w:rPr>
          <w:rFonts w:ascii="Century Schoolbook" w:hAnsi="Century Schoolbook" w:cs="Calibri"/>
          <w:b/>
          <w:bCs/>
          <w:i/>
          <w:iCs/>
          <w:sz w:val="22"/>
          <w:szCs w:val="22"/>
        </w:rPr>
      </w:pPr>
      <w:proofErr w:type="spellStart"/>
      <w:r w:rsidRPr="00A53572">
        <w:rPr>
          <w:rFonts w:ascii="Century Schoolbook" w:hAnsi="Century Schoolbook" w:cs="Calibri"/>
          <w:b/>
          <w:bCs/>
          <w:i/>
          <w:iCs/>
          <w:sz w:val="22"/>
          <w:szCs w:val="22"/>
        </w:rPr>
        <w:t>Valurn</w:t>
      </w:r>
      <w:proofErr w:type="spellEnd"/>
      <w:r w:rsidRPr="00A53572">
        <w:rPr>
          <w:rFonts w:ascii="Century Schoolbook" w:hAnsi="Century Schoolbook" w:cs="Calibri"/>
          <w:b/>
          <w:bCs/>
          <w:i/>
          <w:iCs/>
          <w:sz w:val="22"/>
          <w:szCs w:val="22"/>
        </w:rPr>
        <w:t xml:space="preserve"> rit, un son sec.</w:t>
      </w:r>
    </w:p>
    <w:p w14:paraId="1A567127" w14:textId="77777777" w:rsidR="002479F5" w:rsidRPr="00A53572" w:rsidRDefault="002479F5">
      <w:pPr>
        <w:pStyle w:val="NormalWeb"/>
        <w:rPr>
          <w:rFonts w:ascii="Century Schoolbook" w:hAnsi="Century Schoolbook" w:cs="Calibri"/>
          <w:b/>
          <w:bCs/>
          <w:i/>
          <w:iCs/>
          <w:sz w:val="22"/>
          <w:szCs w:val="22"/>
        </w:rPr>
      </w:pPr>
    </w:p>
    <w:p w14:paraId="269A7F82" w14:textId="254DF6B5" w:rsidR="00776EA9" w:rsidRDefault="00776EA9" w:rsidP="005D2238">
      <w:pPr>
        <w:pStyle w:val="NormalWeb"/>
        <w:numPr>
          <w:ilvl w:val="0"/>
          <w:numId w:val="1"/>
        </w:numPr>
        <w:rPr>
          <w:rFonts w:ascii="Century Schoolbook" w:hAnsi="Century Schoolbook" w:cs="Calibri"/>
          <w:i/>
          <w:iCs/>
          <w:sz w:val="22"/>
          <w:szCs w:val="22"/>
        </w:rPr>
      </w:pPr>
      <w:r w:rsidRPr="005D2238">
        <w:rPr>
          <w:rFonts w:ascii="Century Schoolbook" w:hAnsi="Century Schoolbook" w:cs="Calibri"/>
          <w:i/>
          <w:iCs/>
          <w:sz w:val="22"/>
          <w:szCs w:val="22"/>
        </w:rPr>
        <w:t xml:space="preserve">Ton "mieux" a été défini </w:t>
      </w:r>
      <w:r w:rsidR="00B400A5" w:rsidRPr="005D2238">
        <w:rPr>
          <w:rFonts w:ascii="Century Schoolbook" w:hAnsi="Century Schoolbook" w:cs="Calibri"/>
          <w:i/>
          <w:iCs/>
          <w:sz w:val="22"/>
          <w:szCs w:val="22"/>
        </w:rPr>
        <w:t>cour et l’Impératrice</w:t>
      </w:r>
      <w:r w:rsidRPr="005D2238">
        <w:rPr>
          <w:rFonts w:ascii="Century Schoolbook" w:hAnsi="Century Schoolbook" w:cs="Calibri"/>
          <w:i/>
          <w:iCs/>
          <w:sz w:val="22"/>
          <w:szCs w:val="22"/>
        </w:rPr>
        <w:t xml:space="preserve">. "Sois douce, </w:t>
      </w:r>
      <w:proofErr w:type="spellStart"/>
      <w:r w:rsidRPr="005D2238">
        <w:rPr>
          <w:rFonts w:ascii="Century Schoolbook" w:hAnsi="Century Schoolbook" w:cs="Calibri"/>
          <w:i/>
          <w:iCs/>
          <w:sz w:val="22"/>
          <w:szCs w:val="22"/>
        </w:rPr>
        <w:t>Iriana</w:t>
      </w:r>
      <w:proofErr w:type="spellEnd"/>
      <w:r w:rsidRPr="005D2238">
        <w:rPr>
          <w:rFonts w:ascii="Century Schoolbook" w:hAnsi="Century Schoolbook" w:cs="Calibri"/>
          <w:i/>
          <w:iCs/>
          <w:sz w:val="22"/>
          <w:szCs w:val="22"/>
        </w:rPr>
        <w:t>. Sois pure</w:t>
      </w:r>
      <w:r w:rsidR="005D2238">
        <w:rPr>
          <w:rFonts w:ascii="Century Schoolbook" w:hAnsi="Century Schoolbook" w:cs="Calibri"/>
          <w:i/>
          <w:iCs/>
          <w:sz w:val="22"/>
          <w:szCs w:val="22"/>
        </w:rPr>
        <w:t xml:space="preserve">, </w:t>
      </w:r>
      <w:r w:rsidR="00B7479D">
        <w:rPr>
          <w:rFonts w:ascii="Century Schoolbook" w:hAnsi="Century Schoolbook" w:cs="Calibri"/>
          <w:i/>
          <w:iCs/>
          <w:sz w:val="22"/>
          <w:szCs w:val="22"/>
        </w:rPr>
        <w:t>ta foi</w:t>
      </w:r>
      <w:r w:rsidR="005D2238">
        <w:rPr>
          <w:rFonts w:ascii="Century Schoolbook" w:hAnsi="Century Schoolbook" w:cs="Calibri"/>
          <w:i/>
          <w:iCs/>
          <w:sz w:val="22"/>
          <w:szCs w:val="22"/>
        </w:rPr>
        <w:t xml:space="preserve"> te guidera. </w:t>
      </w:r>
      <w:r w:rsidRPr="005D2238">
        <w:rPr>
          <w:rFonts w:ascii="Century Schoolbook" w:hAnsi="Century Schoolbook" w:cs="Calibri"/>
          <w:i/>
          <w:iCs/>
          <w:sz w:val="22"/>
          <w:szCs w:val="22"/>
        </w:rPr>
        <w:t>Sois une jolie poupée de porcelaine qui sourit quand on la regarde."</w:t>
      </w:r>
    </w:p>
    <w:p w14:paraId="6543C351" w14:textId="77777777" w:rsidR="005D2238" w:rsidRPr="005D2238" w:rsidRDefault="005D2238" w:rsidP="005D2238">
      <w:pPr>
        <w:pStyle w:val="NormalWeb"/>
        <w:rPr>
          <w:rFonts w:ascii="Century Schoolbook" w:hAnsi="Century Schoolbook" w:cs="Calibri"/>
          <w:i/>
          <w:iCs/>
          <w:sz w:val="22"/>
          <w:szCs w:val="22"/>
        </w:rPr>
      </w:pPr>
    </w:p>
    <w:p w14:paraId="101A5620" w14:textId="77777777" w:rsidR="00776EA9" w:rsidRDefault="00776EA9">
      <w:pPr>
        <w:pStyle w:val="NormalWeb"/>
        <w:rPr>
          <w:rFonts w:ascii="Century Schoolbook" w:hAnsi="Century Schoolbook" w:cs="Calibri"/>
          <w:b/>
          <w:bCs/>
          <w:i/>
          <w:iCs/>
          <w:sz w:val="22"/>
          <w:szCs w:val="22"/>
        </w:rPr>
      </w:pPr>
      <w:r w:rsidRPr="00A53572">
        <w:rPr>
          <w:rFonts w:ascii="Century Schoolbook" w:hAnsi="Century Schoolbook" w:cs="Calibri"/>
          <w:b/>
          <w:bCs/>
          <w:i/>
          <w:iCs/>
          <w:sz w:val="22"/>
          <w:szCs w:val="22"/>
        </w:rPr>
        <w:t>Il s'accroupit devant elle, son visage à quelques centimètres du sien, son sourire cruellement bienveillant.</w:t>
      </w:r>
    </w:p>
    <w:p w14:paraId="58B94ECD" w14:textId="77777777" w:rsidR="00F20EBE" w:rsidRDefault="00F20EBE">
      <w:pPr>
        <w:pStyle w:val="NormalWeb"/>
        <w:rPr>
          <w:rFonts w:ascii="Century Schoolbook" w:hAnsi="Century Schoolbook" w:cs="Calibri"/>
          <w:b/>
          <w:bCs/>
          <w:i/>
          <w:iCs/>
          <w:sz w:val="22"/>
          <w:szCs w:val="22"/>
        </w:rPr>
      </w:pPr>
    </w:p>
    <w:p w14:paraId="5D66D06E" w14:textId="73C24728" w:rsidR="00776EA9" w:rsidRPr="00B7479D" w:rsidRDefault="00776EA9" w:rsidP="00F20EBE">
      <w:pPr>
        <w:pStyle w:val="NormalWeb"/>
        <w:numPr>
          <w:ilvl w:val="0"/>
          <w:numId w:val="1"/>
        </w:numPr>
        <w:rPr>
          <w:rFonts w:ascii="Century Schoolbook" w:hAnsi="Century Schoolbook" w:cs="Calibri"/>
          <w:i/>
          <w:iCs/>
          <w:sz w:val="22"/>
          <w:szCs w:val="22"/>
        </w:rPr>
      </w:pPr>
      <w:r w:rsidRPr="00A53572">
        <w:rPr>
          <w:rFonts w:ascii="Century Schoolbook" w:hAnsi="Century Schoolbook" w:cs="Calibri"/>
          <w:b/>
          <w:bCs/>
          <w:i/>
          <w:iCs/>
          <w:sz w:val="22"/>
          <w:szCs w:val="22"/>
        </w:rPr>
        <w:t xml:space="preserve"> </w:t>
      </w:r>
      <w:r w:rsidRPr="00B7479D">
        <w:rPr>
          <w:rFonts w:ascii="Century Schoolbook" w:hAnsi="Century Schoolbook" w:cs="Calibri"/>
          <w:i/>
          <w:iCs/>
          <w:sz w:val="22"/>
          <w:szCs w:val="22"/>
        </w:rPr>
        <w:t>Elle t'a gavée de lumière jusqu'à l'indigestion pour que tu ne fasses pas d'ombre. Résultat ? Tu as peur de ta propre obscurité.</w:t>
      </w:r>
    </w:p>
    <w:p w14:paraId="4C56FEC0" w14:textId="77777777" w:rsidR="00776EA9" w:rsidRDefault="00776EA9">
      <w:pPr>
        <w:pStyle w:val="NormalWeb"/>
        <w:rPr>
          <w:rFonts w:ascii="Century Schoolbook" w:hAnsi="Century Schoolbook" w:cs="Calibri"/>
          <w:b/>
          <w:bCs/>
          <w:i/>
          <w:iCs/>
          <w:sz w:val="22"/>
          <w:szCs w:val="22"/>
        </w:rPr>
      </w:pPr>
      <w:proofErr w:type="spellStart"/>
      <w:r w:rsidRPr="00A53572">
        <w:rPr>
          <w:rFonts w:ascii="Century Schoolbook" w:hAnsi="Century Schoolbook" w:cs="Calibri"/>
          <w:b/>
          <w:bCs/>
          <w:i/>
          <w:iCs/>
          <w:sz w:val="22"/>
          <w:szCs w:val="22"/>
        </w:rPr>
        <w:lastRenderedPageBreak/>
        <w:t>Iriana</w:t>
      </w:r>
      <w:proofErr w:type="spellEnd"/>
      <w:r w:rsidRPr="00A53572">
        <w:rPr>
          <w:rFonts w:ascii="Century Schoolbook" w:hAnsi="Century Schoolbook" w:cs="Calibri"/>
          <w:b/>
          <w:bCs/>
          <w:i/>
          <w:iCs/>
          <w:sz w:val="22"/>
          <w:szCs w:val="22"/>
        </w:rPr>
        <w:t xml:space="preserve"> frémit.</w:t>
      </w:r>
    </w:p>
    <w:p w14:paraId="508206BA" w14:textId="77777777" w:rsidR="008C4D92" w:rsidRPr="00A53572" w:rsidRDefault="008C4D92">
      <w:pPr>
        <w:pStyle w:val="NormalWeb"/>
        <w:rPr>
          <w:rFonts w:ascii="Century Schoolbook" w:hAnsi="Century Schoolbook" w:cs="Calibri"/>
          <w:b/>
          <w:bCs/>
          <w:i/>
          <w:iCs/>
          <w:sz w:val="22"/>
          <w:szCs w:val="22"/>
        </w:rPr>
      </w:pPr>
    </w:p>
    <w:p w14:paraId="4077F014" w14:textId="0567AC18" w:rsidR="00776EA9" w:rsidRPr="008E598C" w:rsidRDefault="00776EA9" w:rsidP="008C4D92">
      <w:pPr>
        <w:pStyle w:val="NormalWeb"/>
        <w:numPr>
          <w:ilvl w:val="0"/>
          <w:numId w:val="1"/>
        </w:numPr>
        <w:rPr>
          <w:rFonts w:ascii="Century Schoolbook" w:hAnsi="Century Schoolbook" w:cs="Calibri"/>
          <w:i/>
          <w:iCs/>
          <w:sz w:val="22"/>
          <w:szCs w:val="22"/>
        </w:rPr>
      </w:pPr>
      <w:proofErr w:type="spellStart"/>
      <w:r w:rsidRPr="008E598C">
        <w:rPr>
          <w:rFonts w:ascii="Century Schoolbook" w:hAnsi="Century Schoolbook" w:cs="Calibri"/>
          <w:i/>
          <w:iCs/>
          <w:sz w:val="22"/>
          <w:szCs w:val="22"/>
        </w:rPr>
        <w:t>Tia</w:t>
      </w:r>
      <w:proofErr w:type="spellEnd"/>
      <w:r w:rsidRPr="008E598C">
        <w:rPr>
          <w:rFonts w:ascii="Century Schoolbook" w:hAnsi="Century Schoolbook" w:cs="Calibri"/>
          <w:i/>
          <w:iCs/>
          <w:sz w:val="22"/>
          <w:szCs w:val="22"/>
        </w:rPr>
        <w:t xml:space="preserve"> voulait me protéger...</w:t>
      </w:r>
    </w:p>
    <w:p w14:paraId="72083B08" w14:textId="77777777" w:rsidR="008C4D92" w:rsidRPr="00A53572" w:rsidRDefault="008C4D92" w:rsidP="008C4D92">
      <w:pPr>
        <w:pStyle w:val="NormalWeb"/>
        <w:rPr>
          <w:rFonts w:ascii="Century Schoolbook" w:hAnsi="Century Schoolbook" w:cs="Calibri"/>
          <w:b/>
          <w:bCs/>
          <w:i/>
          <w:iCs/>
          <w:sz w:val="22"/>
          <w:szCs w:val="22"/>
        </w:rPr>
      </w:pPr>
    </w:p>
    <w:p w14:paraId="5442116C" w14:textId="1FDE400C" w:rsidR="00776EA9" w:rsidRDefault="00776EA9" w:rsidP="008C4D92">
      <w:pPr>
        <w:pStyle w:val="NormalWeb"/>
        <w:numPr>
          <w:ilvl w:val="0"/>
          <w:numId w:val="1"/>
        </w:numPr>
        <w:rPr>
          <w:rFonts w:ascii="Century Schoolbook" w:hAnsi="Century Schoolbook" w:cs="Calibri"/>
          <w:i/>
          <w:iCs/>
          <w:sz w:val="22"/>
          <w:szCs w:val="22"/>
        </w:rPr>
      </w:pPr>
      <w:r w:rsidRPr="008E598C">
        <w:rPr>
          <w:rFonts w:ascii="Century Schoolbook" w:hAnsi="Century Schoolbook" w:cs="Calibri"/>
          <w:i/>
          <w:iCs/>
          <w:sz w:val="22"/>
          <w:szCs w:val="22"/>
        </w:rPr>
        <w:t xml:space="preserve"> </w:t>
      </w:r>
      <w:proofErr w:type="spellStart"/>
      <w:r w:rsidRPr="008E598C">
        <w:rPr>
          <w:rFonts w:ascii="Century Schoolbook" w:hAnsi="Century Schoolbook" w:cs="Calibri"/>
          <w:i/>
          <w:iCs/>
          <w:sz w:val="22"/>
          <w:szCs w:val="22"/>
        </w:rPr>
        <w:t>Tia</w:t>
      </w:r>
      <w:proofErr w:type="spellEnd"/>
      <w:r w:rsidRPr="008E598C">
        <w:rPr>
          <w:rFonts w:ascii="Century Schoolbook" w:hAnsi="Century Schoolbook" w:cs="Calibri"/>
          <w:i/>
          <w:iCs/>
          <w:sz w:val="22"/>
          <w:szCs w:val="22"/>
        </w:rPr>
        <w:t xml:space="preserve"> voulait une décoration</w:t>
      </w:r>
      <w:r w:rsidRPr="00A53572">
        <w:rPr>
          <w:rFonts w:ascii="Century Schoolbook" w:hAnsi="Century Schoolbook" w:cs="Calibri"/>
          <w:b/>
          <w:bCs/>
          <w:i/>
          <w:iCs/>
          <w:sz w:val="22"/>
          <w:szCs w:val="22"/>
        </w:rPr>
        <w:t xml:space="preserve">, coupa </w:t>
      </w:r>
      <w:proofErr w:type="spellStart"/>
      <w:r w:rsidRPr="00A53572">
        <w:rPr>
          <w:rFonts w:ascii="Century Schoolbook" w:hAnsi="Century Schoolbook" w:cs="Calibri"/>
          <w:b/>
          <w:bCs/>
          <w:i/>
          <w:iCs/>
          <w:sz w:val="22"/>
          <w:szCs w:val="22"/>
        </w:rPr>
        <w:t>Valurn</w:t>
      </w:r>
      <w:proofErr w:type="spellEnd"/>
      <w:r w:rsidRPr="00A53572">
        <w:rPr>
          <w:rFonts w:ascii="Century Schoolbook" w:hAnsi="Century Schoolbook" w:cs="Calibri"/>
          <w:b/>
          <w:bCs/>
          <w:i/>
          <w:iCs/>
          <w:sz w:val="22"/>
          <w:szCs w:val="22"/>
        </w:rPr>
        <w:t xml:space="preserve">. </w:t>
      </w:r>
      <w:r w:rsidRPr="008E598C">
        <w:rPr>
          <w:rFonts w:ascii="Century Schoolbook" w:hAnsi="Century Schoolbook" w:cs="Calibri"/>
          <w:i/>
          <w:iCs/>
          <w:sz w:val="22"/>
          <w:szCs w:val="22"/>
        </w:rPr>
        <w:t xml:space="preserve">Mais passons à </w:t>
      </w:r>
      <w:proofErr w:type="spellStart"/>
      <w:r w:rsidRPr="008E598C">
        <w:rPr>
          <w:rFonts w:ascii="Century Schoolbook" w:hAnsi="Century Schoolbook" w:cs="Calibri"/>
          <w:i/>
          <w:iCs/>
          <w:sz w:val="22"/>
          <w:szCs w:val="22"/>
        </w:rPr>
        <w:t>Alamma</w:t>
      </w:r>
      <w:proofErr w:type="spellEnd"/>
      <w:r w:rsidRPr="008E598C">
        <w:rPr>
          <w:rFonts w:ascii="Century Schoolbook" w:hAnsi="Century Schoolbook" w:cs="Calibri"/>
          <w:i/>
          <w:iCs/>
          <w:sz w:val="22"/>
          <w:szCs w:val="22"/>
        </w:rPr>
        <w:t>.</w:t>
      </w:r>
    </w:p>
    <w:p w14:paraId="2342A6C6" w14:textId="77777777" w:rsidR="008E598C" w:rsidRPr="008E598C" w:rsidRDefault="008E598C" w:rsidP="008E598C">
      <w:pPr>
        <w:pStyle w:val="NormalWeb"/>
        <w:rPr>
          <w:rFonts w:ascii="Century Schoolbook" w:hAnsi="Century Schoolbook" w:cs="Calibri"/>
          <w:i/>
          <w:iCs/>
          <w:sz w:val="22"/>
          <w:szCs w:val="22"/>
        </w:rPr>
      </w:pPr>
    </w:p>
    <w:p w14:paraId="05A33421" w14:textId="77777777" w:rsidR="00776EA9" w:rsidRDefault="00776EA9">
      <w:pPr>
        <w:pStyle w:val="NormalWeb"/>
        <w:rPr>
          <w:rFonts w:ascii="Century Schoolbook" w:hAnsi="Century Schoolbook" w:cs="Calibri"/>
          <w:b/>
          <w:bCs/>
          <w:i/>
          <w:iCs/>
          <w:sz w:val="22"/>
          <w:szCs w:val="22"/>
        </w:rPr>
      </w:pPr>
      <w:r w:rsidRPr="00A53572">
        <w:rPr>
          <w:rFonts w:ascii="Century Schoolbook" w:hAnsi="Century Schoolbook" w:cs="Calibri"/>
          <w:b/>
          <w:bCs/>
          <w:i/>
          <w:iCs/>
          <w:sz w:val="22"/>
          <w:szCs w:val="22"/>
        </w:rPr>
        <w:t xml:space="preserve">Le nom frappa </w:t>
      </w:r>
      <w:proofErr w:type="spellStart"/>
      <w:r w:rsidRPr="00A53572">
        <w:rPr>
          <w:rFonts w:ascii="Century Schoolbook" w:hAnsi="Century Schoolbook" w:cs="Calibri"/>
          <w:b/>
          <w:bCs/>
          <w:i/>
          <w:iCs/>
          <w:sz w:val="22"/>
          <w:szCs w:val="22"/>
        </w:rPr>
        <w:t>Iriana</w:t>
      </w:r>
      <w:proofErr w:type="spellEnd"/>
      <w:r w:rsidRPr="00A53572">
        <w:rPr>
          <w:rFonts w:ascii="Century Schoolbook" w:hAnsi="Century Schoolbook" w:cs="Calibri"/>
          <w:b/>
          <w:bCs/>
          <w:i/>
          <w:iCs/>
          <w:sz w:val="22"/>
          <w:szCs w:val="22"/>
        </w:rPr>
        <w:t xml:space="preserve"> comme une gifle physique. Elle se recroquevilla.</w:t>
      </w:r>
    </w:p>
    <w:p w14:paraId="35D12BC1" w14:textId="77777777" w:rsidR="008E598C" w:rsidRPr="00A53572" w:rsidRDefault="008E598C">
      <w:pPr>
        <w:pStyle w:val="NormalWeb"/>
        <w:rPr>
          <w:rFonts w:ascii="Century Schoolbook" w:hAnsi="Century Schoolbook" w:cs="Calibri"/>
          <w:b/>
          <w:bCs/>
          <w:i/>
          <w:iCs/>
          <w:sz w:val="22"/>
          <w:szCs w:val="22"/>
        </w:rPr>
      </w:pPr>
    </w:p>
    <w:p w14:paraId="61138BEF" w14:textId="546A420B" w:rsidR="00776EA9" w:rsidRDefault="00776EA9" w:rsidP="0064547F">
      <w:pPr>
        <w:pStyle w:val="NormalWeb"/>
        <w:numPr>
          <w:ilvl w:val="0"/>
          <w:numId w:val="1"/>
        </w:numPr>
        <w:rPr>
          <w:rFonts w:ascii="Century Schoolbook" w:hAnsi="Century Schoolbook" w:cs="Calibri"/>
          <w:i/>
          <w:iCs/>
          <w:sz w:val="22"/>
          <w:szCs w:val="22"/>
        </w:rPr>
      </w:pPr>
      <w:r w:rsidRPr="0064547F">
        <w:rPr>
          <w:rFonts w:ascii="Century Schoolbook" w:hAnsi="Century Schoolbook" w:cs="Calibri"/>
          <w:i/>
          <w:iCs/>
          <w:sz w:val="22"/>
          <w:szCs w:val="22"/>
        </w:rPr>
        <w:t xml:space="preserve"> Ah, Papa... </w:t>
      </w:r>
      <w:r w:rsidRPr="00A53572">
        <w:rPr>
          <w:rFonts w:ascii="Century Schoolbook" w:hAnsi="Century Schoolbook" w:cs="Calibri"/>
          <w:b/>
          <w:bCs/>
          <w:i/>
          <w:iCs/>
          <w:sz w:val="22"/>
          <w:szCs w:val="22"/>
        </w:rPr>
        <w:t xml:space="preserve">murmura </w:t>
      </w:r>
      <w:proofErr w:type="spellStart"/>
      <w:r w:rsidRPr="00A53572">
        <w:rPr>
          <w:rFonts w:ascii="Century Schoolbook" w:hAnsi="Century Schoolbook" w:cs="Calibri"/>
          <w:b/>
          <w:bCs/>
          <w:i/>
          <w:iCs/>
          <w:sz w:val="22"/>
          <w:szCs w:val="22"/>
        </w:rPr>
        <w:t>Valurn</w:t>
      </w:r>
      <w:proofErr w:type="spellEnd"/>
      <w:r w:rsidRPr="00A53572">
        <w:rPr>
          <w:rFonts w:ascii="Century Schoolbook" w:hAnsi="Century Schoolbook" w:cs="Calibri"/>
          <w:b/>
          <w:bCs/>
          <w:i/>
          <w:iCs/>
          <w:sz w:val="22"/>
          <w:szCs w:val="22"/>
        </w:rPr>
        <w:t xml:space="preserve"> avec délectation. </w:t>
      </w:r>
      <w:r w:rsidRPr="0064547F">
        <w:rPr>
          <w:rFonts w:ascii="Century Schoolbook" w:hAnsi="Century Schoolbook" w:cs="Calibri"/>
          <w:i/>
          <w:iCs/>
          <w:sz w:val="22"/>
          <w:szCs w:val="22"/>
        </w:rPr>
        <w:t>Il ne t'a jamais regardée, n'est-ce pas ? Ou plutôt, si. Il te regardait comme on regarde une tumeur. "La chose qui a tué Maman".</w:t>
      </w:r>
    </w:p>
    <w:p w14:paraId="61193130" w14:textId="77777777" w:rsidR="004152D0" w:rsidRPr="0064547F" w:rsidRDefault="004152D0" w:rsidP="004152D0">
      <w:pPr>
        <w:pStyle w:val="NormalWeb"/>
        <w:rPr>
          <w:rFonts w:ascii="Century Schoolbook" w:hAnsi="Century Schoolbook" w:cs="Calibri"/>
          <w:i/>
          <w:iCs/>
          <w:sz w:val="22"/>
          <w:szCs w:val="22"/>
        </w:rPr>
      </w:pPr>
    </w:p>
    <w:p w14:paraId="45EC47A2" w14:textId="055BFC79" w:rsidR="00776EA9" w:rsidRDefault="00776EA9">
      <w:pPr>
        <w:pStyle w:val="NormalWeb"/>
        <w:rPr>
          <w:rFonts w:ascii="Century Schoolbook" w:hAnsi="Century Schoolbook" w:cs="Calibri"/>
          <w:b/>
          <w:bCs/>
          <w:i/>
          <w:iCs/>
          <w:sz w:val="22"/>
          <w:szCs w:val="22"/>
        </w:rPr>
      </w:pPr>
      <w:proofErr w:type="spellStart"/>
      <w:r w:rsidRPr="00A53572">
        <w:rPr>
          <w:rFonts w:ascii="Century Schoolbook" w:hAnsi="Century Schoolbook" w:cs="Calibri"/>
          <w:b/>
          <w:bCs/>
          <w:i/>
          <w:iCs/>
          <w:sz w:val="22"/>
          <w:szCs w:val="22"/>
        </w:rPr>
        <w:t>Iriana</w:t>
      </w:r>
      <w:proofErr w:type="spellEnd"/>
      <w:r w:rsidRPr="00A53572">
        <w:rPr>
          <w:rFonts w:ascii="Century Schoolbook" w:hAnsi="Century Schoolbook" w:cs="Calibri"/>
          <w:b/>
          <w:bCs/>
          <w:i/>
          <w:iCs/>
          <w:sz w:val="22"/>
          <w:szCs w:val="22"/>
        </w:rPr>
        <w:t xml:space="preserve"> ferma les yeux, les larmes coulant malgré elle</w:t>
      </w:r>
      <w:r w:rsidR="00172A2D">
        <w:rPr>
          <w:rFonts w:ascii="Century Schoolbook" w:hAnsi="Century Schoolbook" w:cs="Calibri"/>
          <w:b/>
          <w:bCs/>
          <w:i/>
          <w:iCs/>
          <w:sz w:val="22"/>
          <w:szCs w:val="22"/>
        </w:rPr>
        <w:t>.</w:t>
      </w:r>
    </w:p>
    <w:p w14:paraId="51ADB9AD" w14:textId="77777777" w:rsidR="004152D0" w:rsidRPr="00A53572" w:rsidRDefault="004152D0">
      <w:pPr>
        <w:pStyle w:val="NormalWeb"/>
        <w:rPr>
          <w:rFonts w:ascii="Century Schoolbook" w:hAnsi="Century Schoolbook" w:cs="Calibri"/>
          <w:b/>
          <w:bCs/>
          <w:i/>
          <w:iCs/>
          <w:sz w:val="22"/>
          <w:szCs w:val="22"/>
        </w:rPr>
      </w:pPr>
    </w:p>
    <w:p w14:paraId="1484FCB4" w14:textId="39AD37E0" w:rsidR="00776EA9" w:rsidRPr="00172A2D" w:rsidRDefault="00776EA9" w:rsidP="00172A2D">
      <w:pPr>
        <w:pStyle w:val="NormalWeb"/>
        <w:numPr>
          <w:ilvl w:val="0"/>
          <w:numId w:val="1"/>
        </w:numPr>
        <w:rPr>
          <w:rFonts w:ascii="Century Schoolbook" w:hAnsi="Century Schoolbook" w:cs="Calibri"/>
          <w:i/>
          <w:iCs/>
          <w:sz w:val="22"/>
          <w:szCs w:val="22"/>
        </w:rPr>
      </w:pPr>
      <w:r w:rsidRPr="00A53572">
        <w:rPr>
          <w:rFonts w:ascii="Century Schoolbook" w:hAnsi="Century Schoolbook" w:cs="Calibri"/>
          <w:b/>
          <w:bCs/>
          <w:i/>
          <w:iCs/>
          <w:sz w:val="22"/>
          <w:szCs w:val="22"/>
        </w:rPr>
        <w:t xml:space="preserve"> </w:t>
      </w:r>
      <w:r w:rsidRPr="00172A2D">
        <w:rPr>
          <w:rFonts w:ascii="Century Schoolbook" w:hAnsi="Century Schoolbook" w:cs="Calibri"/>
          <w:i/>
          <w:iCs/>
          <w:sz w:val="22"/>
          <w:szCs w:val="22"/>
        </w:rPr>
        <w:t>Arrête...</w:t>
      </w:r>
    </w:p>
    <w:p w14:paraId="26C9DC03" w14:textId="77777777" w:rsidR="004152D0" w:rsidRPr="00A53572" w:rsidRDefault="004152D0">
      <w:pPr>
        <w:pStyle w:val="NormalWeb"/>
        <w:rPr>
          <w:rFonts w:ascii="Century Schoolbook" w:hAnsi="Century Schoolbook" w:cs="Calibri"/>
          <w:b/>
          <w:bCs/>
          <w:i/>
          <w:iCs/>
          <w:sz w:val="22"/>
          <w:szCs w:val="22"/>
        </w:rPr>
      </w:pPr>
    </w:p>
    <w:p w14:paraId="4CDF399D" w14:textId="3ADE9D19" w:rsidR="00776EA9" w:rsidRDefault="00776EA9" w:rsidP="00902FBE">
      <w:pPr>
        <w:pStyle w:val="NormalWeb"/>
        <w:numPr>
          <w:ilvl w:val="0"/>
          <w:numId w:val="1"/>
        </w:numPr>
        <w:rPr>
          <w:rFonts w:ascii="Century Schoolbook" w:hAnsi="Century Schoolbook" w:cs="Calibri"/>
          <w:i/>
          <w:iCs/>
          <w:sz w:val="22"/>
          <w:szCs w:val="22"/>
        </w:rPr>
      </w:pPr>
      <w:r w:rsidRPr="0037404D">
        <w:rPr>
          <w:rFonts w:ascii="Century Schoolbook" w:hAnsi="Century Schoolbook" w:cs="Calibri"/>
          <w:i/>
          <w:iCs/>
          <w:sz w:val="22"/>
          <w:szCs w:val="22"/>
        </w:rPr>
        <w:t xml:space="preserve">Pourquoi ? C'est la vérité. Pour lui, tu es née coupable. Une moins que </w:t>
      </w:r>
      <w:r w:rsidRPr="001C0B3B">
        <w:rPr>
          <w:rFonts w:ascii="Century Schoolbook" w:hAnsi="Century Schoolbook" w:cs="Calibri"/>
          <w:i/>
          <w:iCs/>
          <w:sz w:val="22"/>
          <w:szCs w:val="22"/>
        </w:rPr>
        <w:t>rien</w:t>
      </w:r>
      <w:r w:rsidRPr="0037404D">
        <w:rPr>
          <w:rFonts w:ascii="Century Schoolbook" w:hAnsi="Century Schoolbook" w:cs="Calibri"/>
          <w:i/>
          <w:iCs/>
          <w:sz w:val="22"/>
          <w:szCs w:val="22"/>
        </w:rPr>
        <w:t xml:space="preserve">. Un déchet responsable de la mort de la femme qu'il aimait. Il t'a méprisée chaque jour de ta vie, </w:t>
      </w:r>
      <w:proofErr w:type="spellStart"/>
      <w:r w:rsidRPr="0037404D">
        <w:rPr>
          <w:rFonts w:ascii="Century Schoolbook" w:hAnsi="Century Schoolbook" w:cs="Calibri"/>
          <w:i/>
          <w:iCs/>
          <w:sz w:val="22"/>
          <w:szCs w:val="22"/>
        </w:rPr>
        <w:t>Iriana</w:t>
      </w:r>
      <w:proofErr w:type="spellEnd"/>
      <w:r w:rsidRPr="0037404D">
        <w:rPr>
          <w:rFonts w:ascii="Century Schoolbook" w:hAnsi="Century Schoolbook" w:cs="Calibri"/>
          <w:i/>
          <w:iCs/>
          <w:sz w:val="22"/>
          <w:szCs w:val="22"/>
        </w:rPr>
        <w:t>. Et toi... tu as passé ta vie à mendier une miette de son attention.</w:t>
      </w:r>
    </w:p>
    <w:p w14:paraId="3EEC0DF4" w14:textId="77777777" w:rsidR="00902FBE" w:rsidRPr="0037404D" w:rsidRDefault="00902FBE">
      <w:pPr>
        <w:pStyle w:val="NormalWeb"/>
        <w:rPr>
          <w:rFonts w:ascii="Century Schoolbook" w:hAnsi="Century Schoolbook" w:cs="Calibri"/>
          <w:i/>
          <w:iCs/>
          <w:sz w:val="22"/>
          <w:szCs w:val="22"/>
        </w:rPr>
      </w:pPr>
    </w:p>
    <w:p w14:paraId="2AB22D07" w14:textId="5E5DBB40" w:rsidR="00776EA9" w:rsidRDefault="00776EA9">
      <w:pPr>
        <w:pStyle w:val="NormalWeb"/>
        <w:rPr>
          <w:rFonts w:ascii="Century Schoolbook" w:hAnsi="Century Schoolbook" w:cs="Calibri"/>
          <w:b/>
          <w:bCs/>
          <w:i/>
          <w:iCs/>
          <w:sz w:val="22"/>
          <w:szCs w:val="22"/>
        </w:rPr>
      </w:pPr>
      <w:proofErr w:type="spellStart"/>
      <w:r w:rsidRPr="00A53572">
        <w:rPr>
          <w:rFonts w:ascii="Century Schoolbook" w:hAnsi="Century Schoolbook" w:cs="Calibri"/>
          <w:b/>
          <w:bCs/>
          <w:i/>
          <w:iCs/>
          <w:sz w:val="22"/>
          <w:szCs w:val="22"/>
        </w:rPr>
        <w:t>Valurn</w:t>
      </w:r>
      <w:proofErr w:type="spellEnd"/>
      <w:r w:rsidRPr="00A53572">
        <w:rPr>
          <w:rFonts w:ascii="Century Schoolbook" w:hAnsi="Century Schoolbook" w:cs="Calibri"/>
          <w:b/>
          <w:bCs/>
          <w:i/>
          <w:iCs/>
          <w:sz w:val="22"/>
          <w:szCs w:val="22"/>
        </w:rPr>
        <w:t xml:space="preserve"> se releva brusquement et lui décocha un coup de pied dans les côtes, pas assez fort pour casser, mais assez pour humilier</w:t>
      </w:r>
      <w:r w:rsidR="008F0FD7">
        <w:rPr>
          <w:rFonts w:ascii="Century Schoolbook" w:hAnsi="Century Schoolbook" w:cs="Calibri"/>
          <w:b/>
          <w:bCs/>
          <w:i/>
          <w:iCs/>
          <w:sz w:val="22"/>
          <w:szCs w:val="22"/>
        </w:rPr>
        <w:t xml:space="preserve"> et la bousculer un peu.</w:t>
      </w:r>
    </w:p>
    <w:p w14:paraId="1ABC2074" w14:textId="77777777" w:rsidR="00902FBE" w:rsidRPr="00A53572" w:rsidRDefault="00902FBE">
      <w:pPr>
        <w:pStyle w:val="NormalWeb"/>
        <w:rPr>
          <w:rFonts w:ascii="Century Schoolbook" w:hAnsi="Century Schoolbook" w:cs="Calibri"/>
          <w:b/>
          <w:bCs/>
          <w:i/>
          <w:iCs/>
          <w:sz w:val="22"/>
          <w:szCs w:val="22"/>
        </w:rPr>
      </w:pPr>
    </w:p>
    <w:p w14:paraId="10763C17" w14:textId="5073405A" w:rsidR="00776EA9" w:rsidRPr="00902FBE" w:rsidRDefault="00776EA9" w:rsidP="00902FBE">
      <w:pPr>
        <w:pStyle w:val="NormalWeb"/>
        <w:numPr>
          <w:ilvl w:val="0"/>
          <w:numId w:val="1"/>
        </w:numPr>
        <w:rPr>
          <w:rFonts w:ascii="Century Schoolbook" w:hAnsi="Century Schoolbook" w:cs="Calibri"/>
          <w:i/>
          <w:iCs/>
          <w:sz w:val="22"/>
          <w:szCs w:val="22"/>
        </w:rPr>
      </w:pPr>
      <w:r w:rsidRPr="00902FBE">
        <w:rPr>
          <w:rFonts w:ascii="Century Schoolbook" w:hAnsi="Century Schoolbook" w:cs="Calibri"/>
          <w:i/>
          <w:iCs/>
          <w:sz w:val="22"/>
          <w:szCs w:val="22"/>
        </w:rPr>
        <w:t>Relève-toi ! Cesse de pleurer comme la victime qu'il voyait en toi !</w:t>
      </w:r>
    </w:p>
    <w:p w14:paraId="5D39972E" w14:textId="77777777" w:rsidR="00902FBE" w:rsidRPr="00A53572" w:rsidRDefault="00902FBE" w:rsidP="00902FBE">
      <w:pPr>
        <w:pStyle w:val="NormalWeb"/>
        <w:ind w:left="709"/>
        <w:rPr>
          <w:rFonts w:ascii="Century Schoolbook" w:hAnsi="Century Schoolbook" w:cs="Calibri"/>
          <w:b/>
          <w:bCs/>
          <w:i/>
          <w:iCs/>
          <w:sz w:val="22"/>
          <w:szCs w:val="22"/>
        </w:rPr>
      </w:pPr>
    </w:p>
    <w:p w14:paraId="22EBE9F7" w14:textId="3158D8CC" w:rsidR="00776EA9" w:rsidRDefault="00776EA9">
      <w:pPr>
        <w:pStyle w:val="NormalWeb"/>
        <w:rPr>
          <w:rFonts w:ascii="Century Schoolbook" w:hAnsi="Century Schoolbook" w:cs="Calibri"/>
          <w:b/>
          <w:bCs/>
          <w:i/>
          <w:iCs/>
          <w:sz w:val="22"/>
          <w:szCs w:val="22"/>
        </w:rPr>
      </w:pPr>
      <w:r w:rsidRPr="00A53572">
        <w:rPr>
          <w:rFonts w:ascii="Century Schoolbook" w:hAnsi="Century Schoolbook" w:cs="Calibri"/>
          <w:b/>
          <w:bCs/>
          <w:i/>
          <w:iCs/>
          <w:sz w:val="22"/>
          <w:szCs w:val="22"/>
        </w:rPr>
        <w:t>Il lui jeta le violon dessus</w:t>
      </w:r>
      <w:r w:rsidR="00A41118">
        <w:rPr>
          <w:rFonts w:ascii="Century Schoolbook" w:hAnsi="Century Schoolbook" w:cs="Calibri"/>
          <w:b/>
          <w:bCs/>
          <w:i/>
          <w:iCs/>
          <w:sz w:val="22"/>
          <w:szCs w:val="22"/>
        </w:rPr>
        <w:t>, la regardant de haut en esquissant un sourire malin.</w:t>
      </w:r>
    </w:p>
    <w:p w14:paraId="2C6C5F72" w14:textId="77777777" w:rsidR="00056F6E" w:rsidRPr="00A53572" w:rsidRDefault="00056F6E">
      <w:pPr>
        <w:pStyle w:val="NormalWeb"/>
        <w:rPr>
          <w:rFonts w:ascii="Century Schoolbook" w:hAnsi="Century Schoolbook" w:cs="Calibri"/>
          <w:b/>
          <w:bCs/>
          <w:i/>
          <w:iCs/>
          <w:sz w:val="22"/>
          <w:szCs w:val="22"/>
        </w:rPr>
      </w:pPr>
    </w:p>
    <w:p w14:paraId="4F7B77A1" w14:textId="5EED34BF" w:rsidR="00776EA9" w:rsidRDefault="0088103F" w:rsidP="000A0AA5">
      <w:pPr>
        <w:pStyle w:val="NormalWeb"/>
        <w:numPr>
          <w:ilvl w:val="0"/>
          <w:numId w:val="1"/>
        </w:numPr>
        <w:rPr>
          <w:rFonts w:ascii="Century Schoolbook" w:hAnsi="Century Schoolbook" w:cs="Calibri"/>
          <w:i/>
          <w:iCs/>
          <w:sz w:val="22"/>
          <w:szCs w:val="22"/>
        </w:rPr>
      </w:pPr>
      <w:r w:rsidRPr="0088103F">
        <w:rPr>
          <w:rFonts w:ascii="Century Schoolbook" w:hAnsi="Century Schoolbook" w:cs="Calibri"/>
          <w:i/>
          <w:iCs/>
          <w:sz w:val="22"/>
          <w:szCs w:val="22"/>
        </w:rPr>
        <w:lastRenderedPageBreak/>
        <w:t>Après tout… t</w:t>
      </w:r>
      <w:r w:rsidR="00776EA9" w:rsidRPr="0088103F">
        <w:rPr>
          <w:rFonts w:ascii="Century Schoolbook" w:hAnsi="Century Schoolbook" w:cs="Calibri"/>
          <w:i/>
          <w:iCs/>
          <w:sz w:val="22"/>
          <w:szCs w:val="22"/>
        </w:rPr>
        <w:t>u n'es pas la meurtrière de ta mère</w:t>
      </w:r>
      <w:r w:rsidRPr="0088103F">
        <w:rPr>
          <w:rFonts w:ascii="Century Schoolbook" w:hAnsi="Century Schoolbook" w:cs="Calibri"/>
          <w:i/>
          <w:iCs/>
          <w:sz w:val="22"/>
          <w:szCs w:val="22"/>
        </w:rPr>
        <w:t>, m</w:t>
      </w:r>
      <w:r w:rsidR="00776EA9" w:rsidRPr="0088103F">
        <w:rPr>
          <w:rFonts w:ascii="Century Schoolbook" w:hAnsi="Century Schoolbook" w:cs="Calibri"/>
          <w:i/>
          <w:iCs/>
          <w:sz w:val="22"/>
          <w:szCs w:val="22"/>
        </w:rPr>
        <w:t>ais tu es bien la meurtrière de ta tante, non ?</w:t>
      </w:r>
    </w:p>
    <w:p w14:paraId="18D8B259" w14:textId="77777777" w:rsidR="0088103F" w:rsidRPr="0088103F" w:rsidRDefault="0088103F" w:rsidP="0088103F">
      <w:pPr>
        <w:pStyle w:val="NormalWeb"/>
        <w:ind w:left="360"/>
        <w:rPr>
          <w:rFonts w:ascii="Century Schoolbook" w:hAnsi="Century Schoolbook" w:cs="Calibri"/>
          <w:i/>
          <w:iCs/>
          <w:sz w:val="22"/>
          <w:szCs w:val="22"/>
        </w:rPr>
      </w:pPr>
    </w:p>
    <w:p w14:paraId="4EA93F98" w14:textId="77777777" w:rsidR="00776EA9" w:rsidRDefault="00776EA9">
      <w:pPr>
        <w:pStyle w:val="NormalWeb"/>
        <w:rPr>
          <w:rFonts w:ascii="Century Schoolbook" w:hAnsi="Century Schoolbook" w:cs="Calibri"/>
          <w:b/>
          <w:bCs/>
          <w:i/>
          <w:iCs/>
          <w:sz w:val="22"/>
          <w:szCs w:val="22"/>
        </w:rPr>
      </w:pPr>
      <w:proofErr w:type="spellStart"/>
      <w:r w:rsidRPr="00A53572">
        <w:rPr>
          <w:rFonts w:ascii="Century Schoolbook" w:hAnsi="Century Schoolbook" w:cs="Calibri"/>
          <w:b/>
          <w:bCs/>
          <w:i/>
          <w:iCs/>
          <w:sz w:val="22"/>
          <w:szCs w:val="22"/>
        </w:rPr>
        <w:t>Iriana</w:t>
      </w:r>
      <w:proofErr w:type="spellEnd"/>
      <w:r w:rsidRPr="00A53572">
        <w:rPr>
          <w:rFonts w:ascii="Century Schoolbook" w:hAnsi="Century Schoolbook" w:cs="Calibri"/>
          <w:b/>
          <w:bCs/>
          <w:i/>
          <w:iCs/>
          <w:sz w:val="22"/>
          <w:szCs w:val="22"/>
        </w:rPr>
        <w:t xml:space="preserve"> se figea, blême.</w:t>
      </w:r>
    </w:p>
    <w:p w14:paraId="20984EEE" w14:textId="77777777" w:rsidR="0088103F" w:rsidRPr="00A53572" w:rsidRDefault="0088103F">
      <w:pPr>
        <w:pStyle w:val="NormalWeb"/>
        <w:rPr>
          <w:rFonts w:ascii="Century Schoolbook" w:hAnsi="Century Schoolbook" w:cs="Calibri"/>
          <w:b/>
          <w:bCs/>
          <w:i/>
          <w:iCs/>
          <w:sz w:val="22"/>
          <w:szCs w:val="22"/>
        </w:rPr>
      </w:pPr>
    </w:p>
    <w:p w14:paraId="4DF97778" w14:textId="65AA34E1" w:rsidR="00776EA9" w:rsidRDefault="00776EA9" w:rsidP="000F0AD3">
      <w:pPr>
        <w:pStyle w:val="NormalWeb"/>
        <w:numPr>
          <w:ilvl w:val="0"/>
          <w:numId w:val="1"/>
        </w:numPr>
        <w:rPr>
          <w:rFonts w:ascii="Century Schoolbook" w:hAnsi="Century Schoolbook" w:cs="Calibri"/>
          <w:i/>
          <w:iCs/>
          <w:sz w:val="22"/>
          <w:szCs w:val="22"/>
        </w:rPr>
      </w:pPr>
      <w:r w:rsidRPr="00A53572">
        <w:rPr>
          <w:rFonts w:ascii="Century Schoolbook" w:hAnsi="Century Schoolbook" w:cs="Calibri"/>
          <w:b/>
          <w:bCs/>
          <w:i/>
          <w:iCs/>
          <w:sz w:val="22"/>
          <w:szCs w:val="22"/>
        </w:rPr>
        <w:t xml:space="preserve"> </w:t>
      </w:r>
      <w:proofErr w:type="spellStart"/>
      <w:r w:rsidRPr="00F637DD">
        <w:rPr>
          <w:rFonts w:ascii="Century Schoolbook" w:hAnsi="Century Schoolbook" w:cs="Calibri"/>
          <w:i/>
          <w:iCs/>
          <w:sz w:val="22"/>
          <w:szCs w:val="22"/>
        </w:rPr>
        <w:t>Amanea</w:t>
      </w:r>
      <w:proofErr w:type="spellEnd"/>
      <w:r w:rsidRPr="00F637DD">
        <w:rPr>
          <w:rFonts w:ascii="Century Schoolbook" w:hAnsi="Century Schoolbook" w:cs="Calibri"/>
          <w:i/>
          <w:iCs/>
          <w:sz w:val="22"/>
          <w:szCs w:val="22"/>
        </w:rPr>
        <w:t>. La Reine Noire. Celle qui a tout sacrifié</w:t>
      </w:r>
      <w:r w:rsidR="004A0827" w:rsidRPr="00F637DD">
        <w:rPr>
          <w:rFonts w:ascii="Century Schoolbook" w:hAnsi="Century Schoolbook" w:cs="Calibri"/>
          <w:i/>
          <w:iCs/>
          <w:sz w:val="22"/>
          <w:szCs w:val="22"/>
        </w:rPr>
        <w:t>, qui ta accueilli, baissé les armes</w:t>
      </w:r>
      <w:r w:rsidR="006657D6" w:rsidRPr="00F637DD">
        <w:rPr>
          <w:rFonts w:ascii="Century Schoolbook" w:hAnsi="Century Schoolbook" w:cs="Calibri"/>
          <w:i/>
          <w:iCs/>
          <w:sz w:val="22"/>
          <w:szCs w:val="22"/>
        </w:rPr>
        <w:t xml:space="preserve"> et traitée </w:t>
      </w:r>
      <w:r w:rsidR="00F637DD" w:rsidRPr="00F637DD">
        <w:rPr>
          <w:rFonts w:ascii="Century Schoolbook" w:hAnsi="Century Schoolbook" w:cs="Calibri"/>
          <w:i/>
          <w:iCs/>
          <w:sz w:val="22"/>
          <w:szCs w:val="22"/>
        </w:rPr>
        <w:t>en princesse</w:t>
      </w:r>
      <w:r w:rsidRPr="00F637DD">
        <w:rPr>
          <w:rFonts w:ascii="Century Schoolbook" w:hAnsi="Century Schoolbook" w:cs="Calibri"/>
          <w:i/>
          <w:iCs/>
          <w:sz w:val="22"/>
          <w:szCs w:val="22"/>
        </w:rPr>
        <w:t xml:space="preserve">. Et toi, la petite nièce ingrate, tu l'as livrée sur un plateau d'argent aux </w:t>
      </w:r>
      <w:proofErr w:type="spellStart"/>
      <w:r w:rsidRPr="00F637DD">
        <w:rPr>
          <w:rFonts w:ascii="Century Schoolbook" w:hAnsi="Century Schoolbook" w:cs="Calibri"/>
          <w:i/>
          <w:iCs/>
          <w:sz w:val="22"/>
          <w:szCs w:val="22"/>
        </w:rPr>
        <w:t>Sylviniens</w:t>
      </w:r>
      <w:proofErr w:type="spellEnd"/>
      <w:r w:rsidRPr="00F637DD">
        <w:rPr>
          <w:rFonts w:ascii="Century Schoolbook" w:hAnsi="Century Schoolbook" w:cs="Calibri"/>
          <w:i/>
          <w:iCs/>
          <w:sz w:val="22"/>
          <w:szCs w:val="22"/>
        </w:rPr>
        <w:t>. Tu as ouvert la porte aux loups.</w:t>
      </w:r>
    </w:p>
    <w:p w14:paraId="2F6EB457" w14:textId="77777777" w:rsidR="00F637DD" w:rsidRPr="00F637DD" w:rsidRDefault="00F637DD" w:rsidP="00F637DD">
      <w:pPr>
        <w:pStyle w:val="NormalWeb"/>
        <w:rPr>
          <w:rFonts w:ascii="Century Schoolbook" w:hAnsi="Century Schoolbook" w:cs="Calibri"/>
          <w:i/>
          <w:iCs/>
          <w:sz w:val="22"/>
          <w:szCs w:val="22"/>
        </w:rPr>
      </w:pPr>
    </w:p>
    <w:p w14:paraId="76691AD8" w14:textId="77777777" w:rsidR="00776EA9" w:rsidRDefault="00776EA9">
      <w:pPr>
        <w:pStyle w:val="NormalWeb"/>
        <w:rPr>
          <w:rFonts w:ascii="Century Schoolbook" w:hAnsi="Century Schoolbook" w:cs="Calibri"/>
          <w:b/>
          <w:bCs/>
          <w:i/>
          <w:iCs/>
          <w:sz w:val="22"/>
          <w:szCs w:val="22"/>
        </w:rPr>
      </w:pPr>
      <w:proofErr w:type="spellStart"/>
      <w:r w:rsidRPr="00A53572">
        <w:rPr>
          <w:rFonts w:ascii="Century Schoolbook" w:hAnsi="Century Schoolbook" w:cs="Calibri"/>
          <w:b/>
          <w:bCs/>
          <w:i/>
          <w:iCs/>
          <w:sz w:val="22"/>
          <w:szCs w:val="22"/>
        </w:rPr>
        <w:t>Valurn</w:t>
      </w:r>
      <w:proofErr w:type="spellEnd"/>
      <w:r w:rsidRPr="00A53572">
        <w:rPr>
          <w:rFonts w:ascii="Century Schoolbook" w:hAnsi="Century Schoolbook" w:cs="Calibri"/>
          <w:b/>
          <w:bCs/>
          <w:i/>
          <w:iCs/>
          <w:sz w:val="22"/>
          <w:szCs w:val="22"/>
        </w:rPr>
        <w:t xml:space="preserve"> sourit, triomphant. Il avait trouvé la veine.</w:t>
      </w:r>
    </w:p>
    <w:p w14:paraId="65059FA8" w14:textId="77777777" w:rsidR="000F0AD3" w:rsidRPr="00A53572" w:rsidRDefault="000F0AD3">
      <w:pPr>
        <w:pStyle w:val="NormalWeb"/>
        <w:rPr>
          <w:rFonts w:ascii="Century Schoolbook" w:hAnsi="Century Schoolbook" w:cs="Calibri"/>
          <w:b/>
          <w:bCs/>
          <w:i/>
          <w:iCs/>
          <w:sz w:val="22"/>
          <w:szCs w:val="22"/>
        </w:rPr>
      </w:pPr>
    </w:p>
    <w:p w14:paraId="3937D205" w14:textId="1220ED8F" w:rsidR="00776EA9" w:rsidRPr="00D830E5" w:rsidRDefault="00776EA9" w:rsidP="000F0AD3">
      <w:pPr>
        <w:pStyle w:val="NormalWeb"/>
        <w:numPr>
          <w:ilvl w:val="0"/>
          <w:numId w:val="1"/>
        </w:numPr>
        <w:rPr>
          <w:rFonts w:ascii="Century Schoolbook" w:hAnsi="Century Schoolbook" w:cs="Calibri"/>
          <w:i/>
          <w:iCs/>
          <w:sz w:val="22"/>
          <w:szCs w:val="22"/>
        </w:rPr>
      </w:pPr>
      <w:r w:rsidRPr="00D830E5">
        <w:rPr>
          <w:rFonts w:ascii="Century Schoolbook" w:hAnsi="Century Schoolbook" w:cs="Calibri"/>
          <w:i/>
          <w:iCs/>
          <w:sz w:val="22"/>
          <w:szCs w:val="22"/>
        </w:rPr>
        <w:t xml:space="preserve"> </w:t>
      </w:r>
      <w:proofErr w:type="spellStart"/>
      <w:r w:rsidRPr="00D830E5">
        <w:rPr>
          <w:rFonts w:ascii="Century Schoolbook" w:hAnsi="Century Schoolbook" w:cs="Calibri"/>
          <w:i/>
          <w:iCs/>
          <w:sz w:val="22"/>
          <w:szCs w:val="22"/>
        </w:rPr>
        <w:t>Tia</w:t>
      </w:r>
      <w:proofErr w:type="spellEnd"/>
      <w:r w:rsidRPr="00D830E5">
        <w:rPr>
          <w:rFonts w:ascii="Century Schoolbook" w:hAnsi="Century Schoolbook" w:cs="Calibri"/>
          <w:i/>
          <w:iCs/>
          <w:sz w:val="22"/>
          <w:szCs w:val="22"/>
        </w:rPr>
        <w:t xml:space="preserve"> t'a étouffée. </w:t>
      </w:r>
      <w:proofErr w:type="spellStart"/>
      <w:r w:rsidRPr="00D830E5">
        <w:rPr>
          <w:rFonts w:ascii="Century Schoolbook" w:hAnsi="Century Schoolbook" w:cs="Calibri"/>
          <w:i/>
          <w:iCs/>
          <w:sz w:val="22"/>
          <w:szCs w:val="22"/>
        </w:rPr>
        <w:t>Alamma</w:t>
      </w:r>
      <w:proofErr w:type="spellEnd"/>
      <w:r w:rsidRPr="00D830E5">
        <w:rPr>
          <w:rFonts w:ascii="Century Schoolbook" w:hAnsi="Century Schoolbook" w:cs="Calibri"/>
          <w:i/>
          <w:iCs/>
          <w:sz w:val="22"/>
          <w:szCs w:val="22"/>
        </w:rPr>
        <w:t xml:space="preserve"> t'a haïe. Et tu as trahi </w:t>
      </w:r>
      <w:r w:rsidR="00D830E5">
        <w:rPr>
          <w:rFonts w:ascii="Century Schoolbook" w:hAnsi="Century Schoolbook" w:cs="Calibri"/>
          <w:i/>
          <w:iCs/>
          <w:sz w:val="22"/>
          <w:szCs w:val="22"/>
        </w:rPr>
        <w:t xml:space="preserve">la seule personne </w:t>
      </w:r>
      <w:r w:rsidR="00016F7C">
        <w:rPr>
          <w:rFonts w:ascii="Century Schoolbook" w:hAnsi="Century Schoolbook" w:cs="Calibri"/>
          <w:i/>
          <w:iCs/>
          <w:sz w:val="22"/>
          <w:szCs w:val="22"/>
        </w:rPr>
        <w:t>qui s’intéressait sincèrement à toi</w:t>
      </w:r>
      <w:r w:rsidRPr="00D830E5">
        <w:rPr>
          <w:rFonts w:ascii="Century Schoolbook" w:hAnsi="Century Schoolbook" w:cs="Calibri"/>
          <w:i/>
          <w:iCs/>
          <w:sz w:val="22"/>
          <w:szCs w:val="22"/>
        </w:rPr>
        <w:t xml:space="preserve">. </w:t>
      </w:r>
      <w:r w:rsidR="00016F7C">
        <w:rPr>
          <w:rFonts w:ascii="Century Schoolbook" w:hAnsi="Century Schoolbook" w:cs="Calibri"/>
          <w:i/>
          <w:iCs/>
          <w:sz w:val="22"/>
          <w:szCs w:val="22"/>
        </w:rPr>
        <w:t>VOILÀ</w:t>
      </w:r>
      <w:r w:rsidRPr="00D830E5">
        <w:rPr>
          <w:rFonts w:ascii="Century Schoolbook" w:hAnsi="Century Schoolbook" w:cs="Calibri"/>
          <w:i/>
          <w:iCs/>
          <w:sz w:val="22"/>
          <w:szCs w:val="22"/>
        </w:rPr>
        <w:t xml:space="preserve"> ton héritage, </w:t>
      </w:r>
      <w:proofErr w:type="spellStart"/>
      <w:r w:rsidRPr="00D830E5">
        <w:rPr>
          <w:rFonts w:ascii="Century Schoolbook" w:hAnsi="Century Schoolbook" w:cs="Calibri"/>
          <w:i/>
          <w:iCs/>
          <w:sz w:val="22"/>
          <w:szCs w:val="22"/>
        </w:rPr>
        <w:t>Iriana</w:t>
      </w:r>
      <w:proofErr w:type="spellEnd"/>
      <w:r w:rsidRPr="00D830E5">
        <w:rPr>
          <w:rFonts w:ascii="Century Schoolbook" w:hAnsi="Century Schoolbook" w:cs="Calibri"/>
          <w:i/>
          <w:iCs/>
          <w:sz w:val="22"/>
          <w:szCs w:val="22"/>
        </w:rPr>
        <w:t>. La honte. Le dégoût. La trahison.</w:t>
      </w:r>
    </w:p>
    <w:p w14:paraId="20A9DE09" w14:textId="3750C40A" w:rsidR="00281533" w:rsidRPr="00D830E5" w:rsidRDefault="00281533" w:rsidP="00281533">
      <w:pPr>
        <w:pStyle w:val="NormalWeb"/>
        <w:ind w:left="709"/>
        <w:rPr>
          <w:rFonts w:ascii="Century Schoolbook" w:hAnsi="Century Schoolbook" w:cs="Calibri"/>
          <w:i/>
          <w:iCs/>
          <w:sz w:val="22"/>
          <w:szCs w:val="22"/>
        </w:rPr>
      </w:pPr>
    </w:p>
    <w:p w14:paraId="2D80E5E8" w14:textId="77777777" w:rsidR="00776EA9" w:rsidRDefault="00776EA9">
      <w:pPr>
        <w:pStyle w:val="NormalWeb"/>
        <w:rPr>
          <w:rFonts w:ascii="Century Schoolbook" w:hAnsi="Century Schoolbook" w:cs="Calibri"/>
          <w:b/>
          <w:bCs/>
          <w:i/>
          <w:iCs/>
          <w:sz w:val="22"/>
          <w:szCs w:val="22"/>
        </w:rPr>
      </w:pPr>
      <w:r w:rsidRPr="00A53572">
        <w:rPr>
          <w:rFonts w:ascii="Century Schoolbook" w:hAnsi="Century Schoolbook" w:cs="Calibri"/>
          <w:b/>
          <w:bCs/>
          <w:i/>
          <w:iCs/>
          <w:sz w:val="22"/>
          <w:szCs w:val="22"/>
        </w:rPr>
        <w:t>Il se pencha une dernière fois.</w:t>
      </w:r>
    </w:p>
    <w:p w14:paraId="64A6BFFE" w14:textId="77777777" w:rsidR="00016F7C" w:rsidRPr="00A53572" w:rsidRDefault="00016F7C">
      <w:pPr>
        <w:pStyle w:val="NormalWeb"/>
        <w:rPr>
          <w:rFonts w:ascii="Century Schoolbook" w:hAnsi="Century Schoolbook" w:cs="Calibri"/>
          <w:b/>
          <w:bCs/>
          <w:i/>
          <w:iCs/>
          <w:sz w:val="22"/>
          <w:szCs w:val="22"/>
        </w:rPr>
      </w:pPr>
    </w:p>
    <w:p w14:paraId="02542398" w14:textId="32C1F197" w:rsidR="00F01B27" w:rsidRDefault="00776EA9" w:rsidP="00314E74">
      <w:pPr>
        <w:pStyle w:val="NormalWeb"/>
        <w:numPr>
          <w:ilvl w:val="0"/>
          <w:numId w:val="1"/>
        </w:numPr>
        <w:rPr>
          <w:rFonts w:ascii="Calibri" w:hAnsi="Calibri" w:cs="Calibri"/>
          <w:i/>
          <w:iCs/>
          <w:sz w:val="22"/>
          <w:szCs w:val="22"/>
        </w:rPr>
      </w:pPr>
      <w:r w:rsidRPr="00314E74">
        <w:rPr>
          <w:rFonts w:ascii="Century Schoolbook" w:hAnsi="Century Schoolbook" w:cs="Calibri"/>
          <w:i/>
          <w:iCs/>
          <w:sz w:val="22"/>
          <w:szCs w:val="22"/>
        </w:rPr>
        <w:t xml:space="preserve"> Alors ne joue pas pour faire joli. Joue pour </w:t>
      </w:r>
      <w:r w:rsidR="00314E74" w:rsidRPr="00314E74">
        <w:rPr>
          <w:rFonts w:ascii="Century Schoolbook" w:hAnsi="Century Schoolbook" w:cs="Calibri"/>
          <w:i/>
          <w:iCs/>
          <w:sz w:val="22"/>
          <w:szCs w:val="22"/>
        </w:rPr>
        <w:t>montrer ce que tu es</w:t>
      </w:r>
      <w:r w:rsidRPr="00314E74">
        <w:rPr>
          <w:rFonts w:ascii="Century Schoolbook" w:hAnsi="Century Schoolbook" w:cs="Calibri"/>
          <w:i/>
          <w:iCs/>
          <w:sz w:val="22"/>
          <w:szCs w:val="22"/>
        </w:rPr>
        <w:t>. Joue pour leur montrer que la "moins que rien" est devenue leur pire cauch</w:t>
      </w:r>
      <w:r w:rsidRPr="00314E74">
        <w:rPr>
          <w:rFonts w:ascii="Calibri" w:hAnsi="Calibri" w:cs="Calibri"/>
          <w:i/>
          <w:iCs/>
          <w:sz w:val="22"/>
          <w:szCs w:val="22"/>
        </w:rPr>
        <w:t>emar.</w:t>
      </w:r>
    </w:p>
    <w:p w14:paraId="13F8223A" w14:textId="77777777" w:rsidR="00314E74" w:rsidRDefault="00314E74" w:rsidP="00314E74">
      <w:pPr>
        <w:pStyle w:val="NormalWeb"/>
        <w:rPr>
          <w:rFonts w:ascii="Calibri" w:hAnsi="Calibri" w:cs="Calibri"/>
          <w:sz w:val="22"/>
          <w:szCs w:val="22"/>
        </w:rPr>
      </w:pPr>
    </w:p>
    <w:p w14:paraId="4C3F5976" w14:textId="5DD9F7FD" w:rsidR="008221F8" w:rsidRPr="009E058E" w:rsidRDefault="008221F8" w:rsidP="00314E74">
      <w:pPr>
        <w:pStyle w:val="NormalWeb"/>
        <w:rPr>
          <w:rFonts w:ascii="Calibri" w:hAnsi="Calibri" w:cs="Calibri"/>
          <w:sz w:val="22"/>
          <w:szCs w:val="22"/>
        </w:rPr>
      </w:pPr>
      <w:r>
        <w:rPr>
          <w:rFonts w:ascii="Calibri" w:hAnsi="Calibri" w:cs="Calibri"/>
          <w:sz w:val="22"/>
          <w:szCs w:val="22"/>
        </w:rPr>
        <w:t>​</w:t>
      </w:r>
      <w:r w:rsidR="008D2B09">
        <w:rPr>
          <w:rFonts w:ascii="Calibri" w:hAnsi="Calibri" w:cs="Calibri"/>
          <w:sz w:val="22"/>
          <w:szCs w:val="22"/>
        </w:rPr>
        <w:t>-</w:t>
      </w:r>
      <w:r w:rsidR="00E1520E">
        <w:rPr>
          <w:rFonts w:ascii="Calibri" w:hAnsi="Calibri" w:cs="Calibri"/>
          <w:b/>
          <w:bCs/>
          <w:sz w:val="22"/>
          <w:szCs w:val="22"/>
        </w:rPr>
        <w:t>J</w:t>
      </w:r>
      <w:r w:rsidR="00533E63" w:rsidRPr="00E1520E">
        <w:rPr>
          <w:rFonts w:ascii="Calibri" w:hAnsi="Calibri" w:cs="Calibri"/>
          <w:b/>
          <w:bCs/>
          <w:sz w:val="22"/>
          <w:szCs w:val="22"/>
        </w:rPr>
        <w:t>e ne suis plus l’éclat de votre vieux blason</w:t>
      </w:r>
      <w:r w:rsidR="008D2B09">
        <w:rPr>
          <w:rFonts w:ascii="Calibri" w:hAnsi="Calibri" w:cs="Calibri"/>
          <w:b/>
          <w:bCs/>
          <w:sz w:val="22"/>
          <w:szCs w:val="22"/>
        </w:rPr>
        <w:t>-</w:t>
      </w:r>
    </w:p>
    <w:p w14:paraId="3557CF9F" w14:textId="77777777" w:rsidR="008221F8" w:rsidRPr="005815C5" w:rsidRDefault="008221F8" w:rsidP="00314E74">
      <w:pPr>
        <w:pStyle w:val="NormalWeb"/>
        <w:rPr>
          <w:rFonts w:ascii="Calibri" w:hAnsi="Calibri" w:cs="Calibri"/>
          <w:b/>
          <w:bCs/>
          <w:sz w:val="22"/>
          <w:szCs w:val="22"/>
        </w:rPr>
      </w:pPr>
      <w:proofErr w:type="spellStart"/>
      <w:r w:rsidRPr="005815C5">
        <w:rPr>
          <w:rFonts w:ascii="Calibri" w:hAnsi="Calibri" w:cs="Calibri"/>
          <w:b/>
          <w:bCs/>
          <w:sz w:val="22"/>
          <w:szCs w:val="22"/>
        </w:rPr>
        <w:t>Iriana</w:t>
      </w:r>
      <w:proofErr w:type="spellEnd"/>
      <w:r w:rsidRPr="005815C5">
        <w:rPr>
          <w:rFonts w:ascii="Calibri" w:hAnsi="Calibri" w:cs="Calibri"/>
          <w:b/>
          <w:bCs/>
          <w:sz w:val="22"/>
          <w:szCs w:val="22"/>
        </w:rPr>
        <w:t xml:space="preserve"> écrase une volute de magie rouge sous sa botte.</w:t>
      </w:r>
    </w:p>
    <w:p w14:paraId="04C4D2BE" w14:textId="11C8ED86" w:rsidR="008221F8" w:rsidRPr="00E1520E" w:rsidRDefault="008D2B09" w:rsidP="00314E74">
      <w:pPr>
        <w:pStyle w:val="NormalWeb"/>
        <w:rPr>
          <w:rFonts w:ascii="Calibri" w:hAnsi="Calibri" w:cs="Calibri"/>
          <w:b/>
          <w:bCs/>
          <w:sz w:val="22"/>
          <w:szCs w:val="22"/>
        </w:rPr>
      </w:pPr>
      <w:r>
        <w:rPr>
          <w:rFonts w:ascii="Calibri" w:hAnsi="Calibri" w:cs="Calibri"/>
          <w:b/>
          <w:bCs/>
          <w:sz w:val="22"/>
          <w:szCs w:val="22"/>
        </w:rPr>
        <w:t>-</w:t>
      </w:r>
      <w:r w:rsidR="00E1520E" w:rsidRPr="00E1520E">
        <w:rPr>
          <w:rFonts w:ascii="Calibri" w:hAnsi="Calibri" w:cs="Calibri"/>
          <w:b/>
          <w:bCs/>
          <w:sz w:val="22"/>
          <w:szCs w:val="22"/>
        </w:rPr>
        <w:t>Je suis la dissonance au cœur de la chanson</w:t>
      </w:r>
      <w:r>
        <w:rPr>
          <w:rFonts w:ascii="Calibri" w:hAnsi="Calibri" w:cs="Calibri"/>
          <w:b/>
          <w:bCs/>
          <w:sz w:val="22"/>
          <w:szCs w:val="22"/>
        </w:rPr>
        <w:t>-</w:t>
      </w:r>
    </w:p>
    <w:p w14:paraId="0DD57D8C" w14:textId="77777777" w:rsidR="008221F8" w:rsidRPr="005815C5" w:rsidRDefault="008221F8" w:rsidP="00314E74">
      <w:pPr>
        <w:pStyle w:val="NormalWeb"/>
        <w:rPr>
          <w:rFonts w:ascii="Calibri" w:hAnsi="Calibri" w:cs="Calibri"/>
          <w:b/>
          <w:bCs/>
          <w:sz w:val="22"/>
          <w:szCs w:val="22"/>
        </w:rPr>
      </w:pPr>
      <w:r w:rsidRPr="005815C5">
        <w:rPr>
          <w:rFonts w:ascii="Calibri" w:hAnsi="Calibri" w:cs="Calibri"/>
          <w:b/>
          <w:bCs/>
          <w:sz w:val="22"/>
          <w:szCs w:val="22"/>
        </w:rPr>
        <w:t>Elle redresse le buste.</w:t>
      </w:r>
    </w:p>
    <w:p w14:paraId="523E1204" w14:textId="4E007850" w:rsidR="008221F8" w:rsidRPr="005815C5" w:rsidRDefault="008D2B09" w:rsidP="00314E74">
      <w:pPr>
        <w:pStyle w:val="NormalWeb"/>
        <w:rPr>
          <w:rFonts w:ascii="Calibri" w:hAnsi="Calibri" w:cs="Calibri"/>
          <w:b/>
          <w:bCs/>
          <w:sz w:val="22"/>
          <w:szCs w:val="22"/>
        </w:rPr>
      </w:pPr>
      <w:r>
        <w:rPr>
          <w:rFonts w:ascii="Calibri" w:hAnsi="Calibri" w:cs="Calibri"/>
          <w:b/>
          <w:bCs/>
          <w:sz w:val="22"/>
          <w:szCs w:val="22"/>
        </w:rPr>
        <w:t>-</w:t>
      </w:r>
      <w:r w:rsidR="0056623B">
        <w:rPr>
          <w:rFonts w:ascii="Calibri" w:hAnsi="Calibri" w:cs="Calibri"/>
          <w:b/>
          <w:bCs/>
          <w:sz w:val="22"/>
          <w:szCs w:val="22"/>
        </w:rPr>
        <w:t>Noblesse oblige hélas à briser les vitrines</w:t>
      </w:r>
      <w:r>
        <w:rPr>
          <w:rFonts w:ascii="Calibri" w:hAnsi="Calibri" w:cs="Calibri"/>
          <w:b/>
          <w:bCs/>
          <w:sz w:val="22"/>
          <w:szCs w:val="22"/>
        </w:rPr>
        <w:t>.-</w:t>
      </w:r>
    </w:p>
    <w:p w14:paraId="3245F919" w14:textId="77777777" w:rsidR="008221F8" w:rsidRPr="005815C5" w:rsidRDefault="008221F8" w:rsidP="00314E74">
      <w:pPr>
        <w:pStyle w:val="NormalWeb"/>
        <w:rPr>
          <w:rFonts w:ascii="Calibri" w:hAnsi="Calibri" w:cs="Calibri"/>
          <w:b/>
          <w:bCs/>
          <w:sz w:val="22"/>
          <w:szCs w:val="22"/>
        </w:rPr>
      </w:pPr>
      <w:r w:rsidRPr="005815C5">
        <w:rPr>
          <w:rFonts w:ascii="Calibri" w:hAnsi="Calibri" w:cs="Calibri"/>
          <w:b/>
          <w:bCs/>
          <w:sz w:val="22"/>
          <w:szCs w:val="22"/>
        </w:rPr>
        <w:t>Elle tire une note stridente, un hurlement de métal et de bois.</w:t>
      </w:r>
    </w:p>
    <w:p w14:paraId="4171FF29" w14:textId="33D717C0" w:rsidR="008221F8" w:rsidRPr="005815C5" w:rsidRDefault="008221F8" w:rsidP="00314E74">
      <w:pPr>
        <w:pStyle w:val="NormalWeb"/>
        <w:rPr>
          <w:rFonts w:ascii="Calibri" w:hAnsi="Calibri" w:cs="Calibri"/>
          <w:b/>
          <w:bCs/>
          <w:sz w:val="22"/>
          <w:szCs w:val="22"/>
        </w:rPr>
      </w:pPr>
      <w:r w:rsidRPr="005815C5">
        <w:rPr>
          <w:rFonts w:ascii="Calibri" w:hAnsi="Calibri" w:cs="Calibri"/>
          <w:b/>
          <w:bCs/>
          <w:sz w:val="22"/>
          <w:szCs w:val="22"/>
        </w:rPr>
        <w:t>​</w:t>
      </w:r>
      <w:r w:rsidR="008D2B09">
        <w:rPr>
          <w:rFonts w:ascii="Calibri" w:hAnsi="Calibri" w:cs="Calibri"/>
          <w:b/>
          <w:bCs/>
          <w:sz w:val="22"/>
          <w:szCs w:val="22"/>
        </w:rPr>
        <w:t>-</w:t>
      </w:r>
      <w:r w:rsidR="0056623B">
        <w:rPr>
          <w:rFonts w:ascii="Calibri" w:hAnsi="Calibri" w:cs="Calibri"/>
          <w:b/>
          <w:bCs/>
          <w:sz w:val="22"/>
          <w:szCs w:val="22"/>
        </w:rPr>
        <w:t>Pour laisser le chaos envahir mes rétines</w:t>
      </w:r>
      <w:r w:rsidR="008D2B09">
        <w:rPr>
          <w:rFonts w:ascii="Calibri" w:hAnsi="Calibri" w:cs="Calibri"/>
          <w:b/>
          <w:bCs/>
          <w:sz w:val="22"/>
          <w:szCs w:val="22"/>
        </w:rPr>
        <w:t>.-</w:t>
      </w:r>
    </w:p>
    <w:p w14:paraId="4D56A1E2" w14:textId="32C13ECD" w:rsidR="008221F8" w:rsidRPr="005815C5" w:rsidRDefault="008221F8" w:rsidP="00314E74">
      <w:pPr>
        <w:pStyle w:val="NormalWeb"/>
        <w:rPr>
          <w:rFonts w:ascii="Calibri" w:hAnsi="Calibri" w:cs="Calibri"/>
          <w:b/>
          <w:bCs/>
          <w:sz w:val="22"/>
          <w:szCs w:val="22"/>
        </w:rPr>
      </w:pPr>
      <w:r w:rsidRPr="005815C5">
        <w:rPr>
          <w:rFonts w:ascii="Calibri" w:hAnsi="Calibri" w:cs="Calibri"/>
          <w:b/>
          <w:bCs/>
          <w:sz w:val="22"/>
          <w:szCs w:val="22"/>
        </w:rPr>
        <w:t xml:space="preserve">Le </w:t>
      </w:r>
      <w:r w:rsidR="008D2B09">
        <w:rPr>
          <w:rFonts w:ascii="Calibri" w:hAnsi="Calibri" w:cs="Calibri"/>
          <w:b/>
          <w:bCs/>
          <w:sz w:val="22"/>
          <w:szCs w:val="22"/>
        </w:rPr>
        <w:t>malin</w:t>
      </w:r>
      <w:r w:rsidRPr="005815C5">
        <w:rPr>
          <w:rFonts w:ascii="Calibri" w:hAnsi="Calibri" w:cs="Calibri"/>
          <w:b/>
          <w:bCs/>
          <w:sz w:val="22"/>
          <w:szCs w:val="22"/>
        </w:rPr>
        <w:t xml:space="preserve"> s’érige</w:t>
      </w:r>
      <w:r w:rsidR="008D2B09">
        <w:rPr>
          <w:rFonts w:ascii="Calibri" w:hAnsi="Calibri" w:cs="Calibri"/>
          <w:b/>
          <w:bCs/>
          <w:sz w:val="22"/>
          <w:szCs w:val="22"/>
        </w:rPr>
        <w:t>…</w:t>
      </w:r>
    </w:p>
    <w:p w14:paraId="0F8D3AB7" w14:textId="1D46E954" w:rsidR="008221F8" w:rsidRPr="005815C5" w:rsidRDefault="008221F8" w:rsidP="00314E74">
      <w:pPr>
        <w:pStyle w:val="NormalWeb"/>
        <w:rPr>
          <w:rFonts w:ascii="Calibri" w:hAnsi="Calibri" w:cs="Calibri"/>
          <w:b/>
          <w:bCs/>
          <w:sz w:val="22"/>
          <w:szCs w:val="22"/>
        </w:rPr>
      </w:pPr>
      <w:r w:rsidRPr="005815C5">
        <w:rPr>
          <w:rFonts w:ascii="Calibri" w:hAnsi="Calibri" w:cs="Calibri"/>
          <w:b/>
          <w:bCs/>
          <w:sz w:val="22"/>
          <w:szCs w:val="22"/>
        </w:rPr>
        <w:lastRenderedPageBreak/>
        <w:t>Des lignes de lumière écarlate, tranchantes comme des rasoirs, découpent l’air pollué. La magie s’organise en une architecture complexe, une cathédrale de haine dont elle est la clef de voûte.</w:t>
      </w:r>
    </w:p>
    <w:p w14:paraId="38122944" w14:textId="707574B3" w:rsidR="008221F8" w:rsidRPr="005815C5" w:rsidRDefault="008221F8" w:rsidP="00314E74">
      <w:pPr>
        <w:pStyle w:val="NormalWeb"/>
        <w:rPr>
          <w:rFonts w:ascii="Calibri" w:hAnsi="Calibri" w:cs="Calibri"/>
          <w:b/>
          <w:bCs/>
          <w:sz w:val="22"/>
          <w:szCs w:val="22"/>
        </w:rPr>
      </w:pPr>
      <w:r w:rsidRPr="005815C5">
        <w:rPr>
          <w:rFonts w:ascii="Calibri" w:hAnsi="Calibri" w:cs="Calibri"/>
          <w:b/>
          <w:bCs/>
          <w:sz w:val="22"/>
          <w:szCs w:val="22"/>
        </w:rPr>
        <w:t xml:space="preserve">Chaque coup d’archet est un reproche à </w:t>
      </w:r>
      <w:proofErr w:type="spellStart"/>
      <w:r w:rsidRPr="005815C5">
        <w:rPr>
          <w:rFonts w:ascii="Calibri" w:hAnsi="Calibri" w:cs="Calibri"/>
          <w:b/>
          <w:bCs/>
          <w:sz w:val="22"/>
          <w:szCs w:val="22"/>
        </w:rPr>
        <w:t>Tia</w:t>
      </w:r>
      <w:proofErr w:type="spellEnd"/>
      <w:r w:rsidRPr="005815C5">
        <w:rPr>
          <w:rFonts w:ascii="Calibri" w:hAnsi="Calibri" w:cs="Calibri"/>
          <w:b/>
          <w:bCs/>
          <w:sz w:val="22"/>
          <w:szCs w:val="22"/>
        </w:rPr>
        <w:t>. Chaque silence est un crachat au visage d’</w:t>
      </w:r>
      <w:proofErr w:type="spellStart"/>
      <w:r w:rsidRPr="005815C5">
        <w:rPr>
          <w:rFonts w:ascii="Calibri" w:hAnsi="Calibri" w:cs="Calibri"/>
          <w:b/>
          <w:bCs/>
          <w:sz w:val="22"/>
          <w:szCs w:val="22"/>
        </w:rPr>
        <w:t>Alamma</w:t>
      </w:r>
      <w:proofErr w:type="spellEnd"/>
      <w:r w:rsidRPr="005815C5">
        <w:rPr>
          <w:rFonts w:ascii="Calibri" w:hAnsi="Calibri" w:cs="Calibri"/>
          <w:b/>
          <w:bCs/>
          <w:sz w:val="22"/>
          <w:szCs w:val="22"/>
        </w:rPr>
        <w:t xml:space="preserve">. Chaque mesure est </w:t>
      </w:r>
      <w:r w:rsidR="00EC67D9">
        <w:rPr>
          <w:rFonts w:ascii="Calibri" w:hAnsi="Calibri" w:cs="Calibri"/>
          <w:b/>
          <w:bCs/>
          <w:sz w:val="22"/>
          <w:szCs w:val="22"/>
        </w:rPr>
        <w:t>un aveu imploré à</w:t>
      </w:r>
      <w:r w:rsidRPr="005815C5">
        <w:rPr>
          <w:rFonts w:ascii="Calibri" w:hAnsi="Calibri" w:cs="Calibri"/>
          <w:b/>
          <w:bCs/>
          <w:sz w:val="22"/>
          <w:szCs w:val="22"/>
        </w:rPr>
        <w:t xml:space="preserve"> </w:t>
      </w:r>
      <w:proofErr w:type="spellStart"/>
      <w:r w:rsidRPr="005815C5">
        <w:rPr>
          <w:rFonts w:ascii="Calibri" w:hAnsi="Calibri" w:cs="Calibri"/>
          <w:b/>
          <w:bCs/>
          <w:sz w:val="22"/>
          <w:szCs w:val="22"/>
        </w:rPr>
        <w:t>Amanea</w:t>
      </w:r>
      <w:proofErr w:type="spellEnd"/>
      <w:r w:rsidRPr="005815C5">
        <w:rPr>
          <w:rFonts w:ascii="Calibri" w:hAnsi="Calibri" w:cs="Calibri"/>
          <w:b/>
          <w:bCs/>
          <w:sz w:val="22"/>
          <w:szCs w:val="22"/>
        </w:rPr>
        <w:t>.</w:t>
      </w:r>
    </w:p>
    <w:p w14:paraId="2BC5E4AE" w14:textId="7700B2E4" w:rsidR="008221F8" w:rsidRPr="005815C5" w:rsidRDefault="008221F8" w:rsidP="00314E74">
      <w:pPr>
        <w:pStyle w:val="NormalWeb"/>
        <w:rPr>
          <w:rFonts w:ascii="Calibri" w:hAnsi="Calibri" w:cs="Calibri"/>
          <w:b/>
          <w:bCs/>
          <w:sz w:val="22"/>
          <w:szCs w:val="22"/>
        </w:rPr>
      </w:pPr>
      <w:r w:rsidRPr="005815C5">
        <w:rPr>
          <w:rFonts w:ascii="Calibri" w:hAnsi="Calibri" w:cs="Calibri"/>
          <w:b/>
          <w:bCs/>
          <w:sz w:val="22"/>
          <w:szCs w:val="22"/>
        </w:rPr>
        <w:t>Elle ne dirige plus un</w:t>
      </w:r>
      <w:r w:rsidR="00D53DDA">
        <w:rPr>
          <w:rFonts w:ascii="Calibri" w:hAnsi="Calibri" w:cs="Calibri"/>
          <w:b/>
          <w:bCs/>
          <w:sz w:val="22"/>
          <w:szCs w:val="22"/>
        </w:rPr>
        <w:t xml:space="preserve"> instrument</w:t>
      </w:r>
      <w:r w:rsidRPr="005815C5">
        <w:rPr>
          <w:rFonts w:ascii="Calibri" w:hAnsi="Calibri" w:cs="Calibri"/>
          <w:b/>
          <w:bCs/>
          <w:sz w:val="22"/>
          <w:szCs w:val="22"/>
        </w:rPr>
        <w:t>. Elle dirige une</w:t>
      </w:r>
      <w:r w:rsidR="00D53DDA">
        <w:rPr>
          <w:rFonts w:ascii="Calibri" w:hAnsi="Calibri" w:cs="Calibri"/>
          <w:b/>
          <w:bCs/>
          <w:sz w:val="22"/>
          <w:szCs w:val="22"/>
        </w:rPr>
        <w:t xml:space="preserve"> tempête </w:t>
      </w:r>
      <w:r w:rsidRPr="005815C5">
        <w:rPr>
          <w:rFonts w:ascii="Calibri" w:hAnsi="Calibri" w:cs="Calibri"/>
          <w:b/>
          <w:bCs/>
          <w:sz w:val="22"/>
          <w:szCs w:val="22"/>
        </w:rPr>
        <w:t>.</w:t>
      </w:r>
    </w:p>
    <w:p w14:paraId="61E2ABEB" w14:textId="2FDCF227" w:rsidR="008221F8" w:rsidRPr="005815C5" w:rsidRDefault="008221F8" w:rsidP="00314E74">
      <w:pPr>
        <w:pStyle w:val="NormalWeb"/>
        <w:rPr>
          <w:rFonts w:ascii="Calibri" w:hAnsi="Calibri" w:cs="Calibri"/>
          <w:b/>
          <w:bCs/>
          <w:sz w:val="22"/>
          <w:szCs w:val="22"/>
        </w:rPr>
      </w:pPr>
      <w:r w:rsidRPr="005815C5">
        <w:rPr>
          <w:rFonts w:ascii="Calibri" w:hAnsi="Calibri" w:cs="Calibri"/>
          <w:b/>
          <w:bCs/>
          <w:sz w:val="22"/>
          <w:szCs w:val="22"/>
        </w:rPr>
        <w:t>Les sphères d’énergie noire orbitent autour d’elle, synchronisées par sa rancœur</w:t>
      </w:r>
      <w:r w:rsidR="00B90635">
        <w:rPr>
          <w:rFonts w:ascii="Calibri" w:hAnsi="Calibri" w:cs="Calibri"/>
          <w:b/>
          <w:bCs/>
          <w:sz w:val="22"/>
          <w:szCs w:val="22"/>
        </w:rPr>
        <w:t xml:space="preserve"> et interconnecté par des arcs d’énergie rouge et sombre.</w:t>
      </w:r>
    </w:p>
    <w:p w14:paraId="7E13CFAC" w14:textId="581DC23B" w:rsidR="008221F8" w:rsidRPr="00B67FF6" w:rsidRDefault="008221F8" w:rsidP="00314E74">
      <w:pPr>
        <w:pStyle w:val="NormalWeb"/>
        <w:rPr>
          <w:rFonts w:ascii="Century" w:hAnsi="Century" w:cs="Calibri"/>
          <w:b/>
          <w:bCs/>
          <w:sz w:val="22"/>
          <w:szCs w:val="22"/>
        </w:rPr>
      </w:pPr>
      <w:r w:rsidRPr="005815C5">
        <w:rPr>
          <w:rFonts w:ascii="Calibri" w:hAnsi="Calibri" w:cs="Calibri"/>
          <w:b/>
          <w:bCs/>
          <w:sz w:val="22"/>
          <w:szCs w:val="22"/>
        </w:rPr>
        <w:t>​</w:t>
      </w:r>
    </w:p>
    <w:p w14:paraId="3D17BD69" w14:textId="3E751CA6" w:rsidR="00D53BDC" w:rsidRPr="001C0B3B" w:rsidRDefault="00D53BDC" w:rsidP="00314E74">
      <w:pPr>
        <w:pStyle w:val="NormalWeb"/>
        <w:rPr>
          <w:rFonts w:ascii="Century Schoolbook" w:hAnsi="Century Schoolbook" w:cs="Calibri"/>
          <w:b/>
          <w:bCs/>
          <w:i/>
          <w:iCs/>
          <w:sz w:val="22"/>
          <w:szCs w:val="22"/>
        </w:rPr>
      </w:pPr>
      <w:proofErr w:type="spellStart"/>
      <w:r w:rsidRPr="001C0B3B">
        <w:rPr>
          <w:rFonts w:ascii="Century Schoolbook" w:hAnsi="Century Schoolbook" w:cs="Calibri"/>
          <w:b/>
          <w:bCs/>
          <w:i/>
          <w:iCs/>
          <w:sz w:val="22"/>
          <w:szCs w:val="22"/>
        </w:rPr>
        <w:t>Iriana</w:t>
      </w:r>
      <w:proofErr w:type="spellEnd"/>
      <w:r w:rsidRPr="001C0B3B">
        <w:rPr>
          <w:rFonts w:ascii="Century Schoolbook" w:hAnsi="Century Schoolbook" w:cs="Calibri"/>
          <w:b/>
          <w:bCs/>
          <w:i/>
          <w:iCs/>
          <w:sz w:val="22"/>
          <w:szCs w:val="22"/>
        </w:rPr>
        <w:t xml:space="preserve"> était à terre, le souffle coupé, écrasée par le poids de la culpabilité que </w:t>
      </w:r>
      <w:proofErr w:type="spellStart"/>
      <w:r w:rsidRPr="001C0B3B">
        <w:rPr>
          <w:rFonts w:ascii="Century Schoolbook" w:hAnsi="Century Schoolbook" w:cs="Calibri"/>
          <w:b/>
          <w:bCs/>
          <w:i/>
          <w:iCs/>
          <w:sz w:val="22"/>
          <w:szCs w:val="22"/>
        </w:rPr>
        <w:t>Valurn</w:t>
      </w:r>
      <w:proofErr w:type="spellEnd"/>
      <w:r w:rsidRPr="001C0B3B">
        <w:rPr>
          <w:rFonts w:ascii="Century Schoolbook" w:hAnsi="Century Schoolbook" w:cs="Calibri"/>
          <w:b/>
          <w:bCs/>
          <w:i/>
          <w:iCs/>
          <w:sz w:val="22"/>
          <w:szCs w:val="22"/>
        </w:rPr>
        <w:t xml:space="preserve"> venait de déverser sur elle. Elle attendait le coup de grâce. </w:t>
      </w:r>
      <w:r w:rsidR="00C54D8D">
        <w:rPr>
          <w:rFonts w:ascii="Century Schoolbook" w:hAnsi="Century Schoolbook" w:cs="Calibri"/>
          <w:b/>
          <w:bCs/>
          <w:i/>
          <w:iCs/>
          <w:sz w:val="22"/>
          <w:szCs w:val="22"/>
        </w:rPr>
        <w:t>Une phrase, un mot</w:t>
      </w:r>
      <w:r w:rsidR="0016361B">
        <w:rPr>
          <w:rFonts w:ascii="Century Schoolbook" w:hAnsi="Century Schoolbook" w:cs="Calibri"/>
          <w:b/>
          <w:bCs/>
          <w:i/>
          <w:iCs/>
          <w:sz w:val="22"/>
          <w:szCs w:val="22"/>
        </w:rPr>
        <w:t xml:space="preserve"> comme </w:t>
      </w:r>
      <w:r w:rsidR="003669DC">
        <w:rPr>
          <w:rFonts w:ascii="Century Schoolbook" w:hAnsi="Century Schoolbook" w:cs="Calibri"/>
          <w:b/>
          <w:bCs/>
          <w:i/>
          <w:iCs/>
          <w:sz w:val="22"/>
          <w:szCs w:val="22"/>
        </w:rPr>
        <w:t>le démon sait parfaitement les utiliser</w:t>
      </w:r>
      <w:r w:rsidRPr="001C0B3B">
        <w:rPr>
          <w:rFonts w:ascii="Century Schoolbook" w:hAnsi="Century Schoolbook" w:cs="Calibri"/>
          <w:b/>
          <w:bCs/>
          <w:i/>
          <w:iCs/>
          <w:sz w:val="22"/>
          <w:szCs w:val="22"/>
        </w:rPr>
        <w:t>.</w:t>
      </w:r>
    </w:p>
    <w:p w14:paraId="4C66F182" w14:textId="77777777" w:rsidR="003669DC" w:rsidRDefault="00D53BDC" w:rsidP="003669DC">
      <w:pPr>
        <w:pStyle w:val="NormalWeb"/>
        <w:rPr>
          <w:rFonts w:ascii="Century Schoolbook" w:hAnsi="Century Schoolbook" w:cs="Calibri"/>
          <w:b/>
          <w:bCs/>
          <w:i/>
          <w:iCs/>
          <w:sz w:val="22"/>
          <w:szCs w:val="22"/>
        </w:rPr>
      </w:pPr>
      <w:r w:rsidRPr="001C0B3B">
        <w:rPr>
          <w:b/>
          <w:bCs/>
          <w:i/>
          <w:iCs/>
          <w:sz w:val="22"/>
          <w:szCs w:val="22"/>
        </w:rPr>
        <w:t>​</w:t>
      </w:r>
      <w:r w:rsidRPr="001C0B3B">
        <w:rPr>
          <w:rFonts w:ascii="Century Schoolbook" w:hAnsi="Century Schoolbook" w:cs="Calibri"/>
          <w:b/>
          <w:bCs/>
          <w:i/>
          <w:iCs/>
          <w:sz w:val="22"/>
          <w:szCs w:val="22"/>
        </w:rPr>
        <w:t xml:space="preserve">Mais </w:t>
      </w:r>
      <w:proofErr w:type="spellStart"/>
      <w:r w:rsidRPr="001C0B3B">
        <w:rPr>
          <w:rFonts w:ascii="Century Schoolbook" w:hAnsi="Century Schoolbook" w:cs="Calibri"/>
          <w:b/>
          <w:bCs/>
          <w:i/>
          <w:iCs/>
          <w:sz w:val="22"/>
          <w:szCs w:val="22"/>
        </w:rPr>
        <w:t>Valurn</w:t>
      </w:r>
      <w:proofErr w:type="spellEnd"/>
      <w:r w:rsidRPr="001C0B3B">
        <w:rPr>
          <w:rFonts w:ascii="Century Schoolbook" w:hAnsi="Century Schoolbook" w:cs="Calibri"/>
          <w:b/>
          <w:bCs/>
          <w:i/>
          <w:iCs/>
          <w:sz w:val="22"/>
          <w:szCs w:val="22"/>
        </w:rPr>
        <w:t xml:space="preserve"> s’accroupit doucement. Pour la première fois, son sourire n’était ni moqueur, ni cruel. Il était presque… complice.</w:t>
      </w:r>
    </w:p>
    <w:p w14:paraId="10DE58D0" w14:textId="77777777" w:rsidR="003669DC" w:rsidRDefault="003669DC" w:rsidP="003669DC">
      <w:pPr>
        <w:pStyle w:val="NormalWeb"/>
        <w:rPr>
          <w:rFonts w:ascii="Century Schoolbook" w:hAnsi="Century Schoolbook" w:cs="Calibri"/>
          <w:b/>
          <w:bCs/>
          <w:i/>
          <w:iCs/>
          <w:sz w:val="22"/>
          <w:szCs w:val="22"/>
        </w:rPr>
      </w:pPr>
    </w:p>
    <w:p w14:paraId="32C567E5" w14:textId="63A69E22" w:rsidR="00D53BDC" w:rsidRPr="00C944BA" w:rsidRDefault="00D53BDC" w:rsidP="003669DC">
      <w:pPr>
        <w:pStyle w:val="NormalWeb"/>
        <w:numPr>
          <w:ilvl w:val="0"/>
          <w:numId w:val="1"/>
        </w:numPr>
        <w:rPr>
          <w:rFonts w:ascii="Century Schoolbook" w:hAnsi="Century Schoolbook" w:cs="Calibri"/>
          <w:i/>
          <w:iCs/>
          <w:sz w:val="22"/>
          <w:szCs w:val="22"/>
        </w:rPr>
      </w:pPr>
      <w:r w:rsidRPr="00C944BA">
        <w:rPr>
          <w:rFonts w:ascii="Century Schoolbook" w:hAnsi="Century Schoolbook" w:cs="Calibri"/>
          <w:i/>
          <w:iCs/>
          <w:sz w:val="22"/>
          <w:szCs w:val="22"/>
        </w:rPr>
        <w:t xml:space="preserve">Tu sais pourquoi ça te fait si mal, </w:t>
      </w:r>
      <w:proofErr w:type="spellStart"/>
      <w:r w:rsidRPr="00C944BA">
        <w:rPr>
          <w:rFonts w:ascii="Century Schoolbook" w:hAnsi="Century Schoolbook" w:cs="Calibri"/>
          <w:i/>
          <w:iCs/>
          <w:sz w:val="22"/>
          <w:szCs w:val="22"/>
        </w:rPr>
        <w:t>Iriana</w:t>
      </w:r>
      <w:proofErr w:type="spellEnd"/>
      <w:r w:rsidRPr="00C944BA">
        <w:rPr>
          <w:rFonts w:ascii="Century Schoolbook" w:hAnsi="Century Schoolbook" w:cs="Calibri"/>
          <w:i/>
          <w:iCs/>
          <w:sz w:val="22"/>
          <w:szCs w:val="22"/>
        </w:rPr>
        <w:t> ?</w:t>
      </w:r>
    </w:p>
    <w:p w14:paraId="413310FA" w14:textId="77777777" w:rsidR="003669DC" w:rsidRPr="001C0B3B" w:rsidRDefault="003669DC" w:rsidP="003669DC">
      <w:pPr>
        <w:pStyle w:val="NormalWeb"/>
        <w:rPr>
          <w:rFonts w:ascii="Century Schoolbook" w:hAnsi="Century Schoolbook" w:cs="Calibri"/>
          <w:b/>
          <w:bCs/>
          <w:i/>
          <w:iCs/>
          <w:sz w:val="22"/>
          <w:szCs w:val="22"/>
        </w:rPr>
      </w:pPr>
    </w:p>
    <w:p w14:paraId="5A2F8372" w14:textId="77777777" w:rsidR="00D53BDC" w:rsidRDefault="00D53BDC" w:rsidP="00314E74">
      <w:pPr>
        <w:pStyle w:val="NormalWeb"/>
        <w:rPr>
          <w:rFonts w:ascii="Century Schoolbook" w:hAnsi="Century Schoolbook" w:cs="Calibri"/>
          <w:b/>
          <w:bCs/>
          <w:i/>
          <w:iCs/>
          <w:sz w:val="22"/>
          <w:szCs w:val="22"/>
        </w:rPr>
      </w:pPr>
      <w:r w:rsidRPr="001C0B3B">
        <w:rPr>
          <w:rFonts w:ascii="Century Schoolbook" w:hAnsi="Century Schoolbook" w:cs="Calibri"/>
          <w:b/>
          <w:bCs/>
          <w:i/>
          <w:iCs/>
          <w:sz w:val="22"/>
          <w:szCs w:val="22"/>
        </w:rPr>
        <w:t>Il essuya une traînée de cendre sur la joue de la jeune femme avec un mouchoir en soie.</w:t>
      </w:r>
    </w:p>
    <w:p w14:paraId="21D40119" w14:textId="77777777" w:rsidR="00C944BA" w:rsidRPr="001C0B3B" w:rsidRDefault="00C944BA" w:rsidP="00314E74">
      <w:pPr>
        <w:pStyle w:val="NormalWeb"/>
        <w:rPr>
          <w:rFonts w:ascii="Century Schoolbook" w:hAnsi="Century Schoolbook" w:cs="Calibri"/>
          <w:b/>
          <w:bCs/>
          <w:i/>
          <w:iCs/>
          <w:sz w:val="22"/>
          <w:szCs w:val="22"/>
        </w:rPr>
      </w:pPr>
    </w:p>
    <w:p w14:paraId="6BD2A2A6" w14:textId="130AE8C1" w:rsidR="00D53BDC" w:rsidRPr="00702F39" w:rsidRDefault="00D53BDC" w:rsidP="00C944BA">
      <w:pPr>
        <w:pStyle w:val="NormalWeb"/>
        <w:numPr>
          <w:ilvl w:val="0"/>
          <w:numId w:val="1"/>
        </w:numPr>
        <w:rPr>
          <w:rFonts w:ascii="Century Schoolbook" w:hAnsi="Century Schoolbook" w:cs="Calibri"/>
          <w:i/>
          <w:iCs/>
          <w:sz w:val="22"/>
          <w:szCs w:val="22"/>
        </w:rPr>
      </w:pPr>
      <w:r w:rsidRPr="00702F39">
        <w:rPr>
          <w:rFonts w:ascii="Century Schoolbook" w:hAnsi="Century Schoolbook" w:cs="Calibri"/>
          <w:i/>
          <w:iCs/>
          <w:sz w:val="22"/>
          <w:szCs w:val="22"/>
        </w:rPr>
        <w:t xml:space="preserve">Parce que tu t’épuises à jouer un rôle qui n’a jamais été écrit pour toi. </w:t>
      </w:r>
      <w:proofErr w:type="spellStart"/>
      <w:r w:rsidRPr="00702F39">
        <w:rPr>
          <w:rFonts w:ascii="Century Schoolbook" w:hAnsi="Century Schoolbook" w:cs="Calibri"/>
          <w:i/>
          <w:iCs/>
          <w:sz w:val="22"/>
          <w:szCs w:val="22"/>
        </w:rPr>
        <w:t>Tia</w:t>
      </w:r>
      <w:proofErr w:type="spellEnd"/>
      <w:r w:rsidRPr="00702F39">
        <w:rPr>
          <w:rFonts w:ascii="Century Schoolbook" w:hAnsi="Century Schoolbook" w:cs="Calibri"/>
          <w:i/>
          <w:iCs/>
          <w:sz w:val="22"/>
          <w:szCs w:val="22"/>
        </w:rPr>
        <w:t xml:space="preserve"> voulait que tu sois un joyau de vertu. Une lumière immaculée pour racheter les péchés de </w:t>
      </w:r>
      <w:r w:rsidR="00391FDC" w:rsidRPr="00702F39">
        <w:rPr>
          <w:rFonts w:ascii="Century Schoolbook" w:hAnsi="Century Schoolbook" w:cs="Calibri"/>
          <w:i/>
          <w:iCs/>
          <w:sz w:val="22"/>
          <w:szCs w:val="22"/>
        </w:rPr>
        <w:t>votre</w:t>
      </w:r>
      <w:r w:rsidRPr="00702F39">
        <w:rPr>
          <w:rFonts w:ascii="Century Schoolbook" w:hAnsi="Century Schoolbook" w:cs="Calibri"/>
          <w:i/>
          <w:iCs/>
          <w:sz w:val="22"/>
          <w:szCs w:val="22"/>
        </w:rPr>
        <w:t xml:space="preserve"> famille.</w:t>
      </w:r>
    </w:p>
    <w:p w14:paraId="558672F8" w14:textId="77777777" w:rsidR="00391FDC" w:rsidRPr="001C0B3B" w:rsidRDefault="00391FDC" w:rsidP="00391FDC">
      <w:pPr>
        <w:pStyle w:val="NormalWeb"/>
        <w:ind w:left="709"/>
        <w:rPr>
          <w:rFonts w:ascii="Century Schoolbook" w:hAnsi="Century Schoolbook" w:cs="Calibri"/>
          <w:b/>
          <w:bCs/>
          <w:i/>
          <w:iCs/>
          <w:sz w:val="22"/>
          <w:szCs w:val="22"/>
        </w:rPr>
      </w:pPr>
    </w:p>
    <w:p w14:paraId="0AB6AC46" w14:textId="77777777" w:rsidR="00D53BDC" w:rsidRDefault="00D53BDC" w:rsidP="00314E74">
      <w:pPr>
        <w:pStyle w:val="NormalWeb"/>
        <w:rPr>
          <w:rFonts w:ascii="Century Schoolbook" w:hAnsi="Century Schoolbook" w:cs="Calibri"/>
          <w:b/>
          <w:bCs/>
          <w:i/>
          <w:iCs/>
          <w:sz w:val="22"/>
          <w:szCs w:val="22"/>
        </w:rPr>
      </w:pPr>
      <w:r w:rsidRPr="001C0B3B">
        <w:rPr>
          <w:rFonts w:ascii="Century Schoolbook" w:hAnsi="Century Schoolbook" w:cs="Calibri"/>
          <w:b/>
          <w:bCs/>
          <w:i/>
          <w:iCs/>
          <w:sz w:val="22"/>
          <w:szCs w:val="22"/>
        </w:rPr>
        <w:t>Il approcha son visage du sien, ses yeux plongeant dans les siens avec une intensité magnétique.</w:t>
      </w:r>
    </w:p>
    <w:p w14:paraId="3AB9776C" w14:textId="77777777" w:rsidR="00E92A4D" w:rsidRPr="008515A8" w:rsidRDefault="00E92A4D" w:rsidP="00314E74">
      <w:pPr>
        <w:pStyle w:val="NormalWeb"/>
        <w:rPr>
          <w:rFonts w:ascii="Century Schoolbook" w:hAnsi="Century Schoolbook" w:cs="Calibri"/>
          <w:i/>
          <w:iCs/>
          <w:sz w:val="22"/>
          <w:szCs w:val="22"/>
        </w:rPr>
      </w:pPr>
    </w:p>
    <w:p w14:paraId="1CFBB78C" w14:textId="705F3619" w:rsidR="00D53BDC" w:rsidRPr="008515A8" w:rsidRDefault="00D53BDC" w:rsidP="008515A8">
      <w:pPr>
        <w:pStyle w:val="NormalWeb"/>
        <w:numPr>
          <w:ilvl w:val="0"/>
          <w:numId w:val="1"/>
        </w:numPr>
        <w:rPr>
          <w:rFonts w:ascii="Century Schoolbook" w:hAnsi="Century Schoolbook" w:cs="Calibri"/>
          <w:i/>
          <w:iCs/>
          <w:sz w:val="22"/>
          <w:szCs w:val="22"/>
        </w:rPr>
      </w:pPr>
      <w:r w:rsidRPr="008515A8">
        <w:rPr>
          <w:rFonts w:ascii="Century Schoolbook" w:hAnsi="Century Schoolbook" w:cs="Calibri"/>
          <w:i/>
          <w:iCs/>
          <w:sz w:val="22"/>
          <w:szCs w:val="22"/>
        </w:rPr>
        <w:t xml:space="preserve">Mais regarde-toi. Tu n’es pas lumineuse. Tu es </w:t>
      </w:r>
      <w:r w:rsidR="00E92A4D" w:rsidRPr="008515A8">
        <w:rPr>
          <w:rFonts w:ascii="Century Schoolbook" w:hAnsi="Century Schoolbook" w:cs="Calibri"/>
          <w:i/>
          <w:iCs/>
          <w:sz w:val="22"/>
          <w:szCs w:val="22"/>
        </w:rPr>
        <w:t xml:space="preserve">une manipulatrice, </w:t>
      </w:r>
      <w:r w:rsidR="00274351" w:rsidRPr="008515A8">
        <w:rPr>
          <w:rFonts w:ascii="Century Schoolbook" w:hAnsi="Century Schoolbook" w:cs="Calibri"/>
          <w:i/>
          <w:iCs/>
          <w:sz w:val="22"/>
          <w:szCs w:val="22"/>
        </w:rPr>
        <w:t>une égoïste, égocentrique et fourbe</w:t>
      </w:r>
      <w:r w:rsidRPr="008515A8">
        <w:rPr>
          <w:rFonts w:ascii="Century Schoolbook" w:hAnsi="Century Schoolbook" w:cs="Calibri"/>
          <w:i/>
          <w:iCs/>
          <w:sz w:val="22"/>
          <w:szCs w:val="22"/>
        </w:rPr>
        <w:t>.</w:t>
      </w:r>
      <w:r w:rsidR="00DA270C" w:rsidRPr="008515A8">
        <w:rPr>
          <w:rFonts w:ascii="Century Schoolbook" w:hAnsi="Century Schoolbook" w:cs="Calibri"/>
          <w:i/>
          <w:iCs/>
          <w:sz w:val="22"/>
          <w:szCs w:val="22"/>
        </w:rPr>
        <w:t xml:space="preserve"> Tu es prête à faire couler ton propre sang </w:t>
      </w:r>
      <w:r w:rsidR="008515A8" w:rsidRPr="008515A8">
        <w:rPr>
          <w:rFonts w:ascii="Century Schoolbook" w:hAnsi="Century Schoolbook" w:cs="Calibri"/>
          <w:i/>
          <w:iCs/>
          <w:sz w:val="22"/>
          <w:szCs w:val="22"/>
        </w:rPr>
        <w:t xml:space="preserve"> si la rétribution en vaut la chandelle.</w:t>
      </w:r>
    </w:p>
    <w:p w14:paraId="1742C95E" w14:textId="77777777" w:rsidR="00E92A4D" w:rsidRPr="001C0B3B" w:rsidRDefault="00E92A4D" w:rsidP="00E92A4D">
      <w:pPr>
        <w:pStyle w:val="NormalWeb"/>
        <w:ind w:left="360"/>
        <w:rPr>
          <w:rFonts w:ascii="Century Schoolbook" w:hAnsi="Century Schoolbook" w:cs="Calibri"/>
          <w:b/>
          <w:bCs/>
          <w:i/>
          <w:iCs/>
          <w:sz w:val="22"/>
          <w:szCs w:val="22"/>
        </w:rPr>
      </w:pPr>
    </w:p>
    <w:p w14:paraId="7FBD3F96" w14:textId="037F32EF" w:rsidR="00D53BDC" w:rsidRPr="001C0B3B" w:rsidRDefault="00D53BDC" w:rsidP="00314E74">
      <w:pPr>
        <w:pStyle w:val="NormalWeb"/>
        <w:rPr>
          <w:rFonts w:ascii="Century Schoolbook" w:hAnsi="Century Schoolbook" w:cs="Calibri"/>
          <w:b/>
          <w:bCs/>
          <w:i/>
          <w:iCs/>
          <w:sz w:val="22"/>
          <w:szCs w:val="22"/>
        </w:rPr>
      </w:pPr>
      <w:proofErr w:type="spellStart"/>
      <w:r w:rsidRPr="001C0B3B">
        <w:rPr>
          <w:rFonts w:ascii="Century Schoolbook" w:hAnsi="Century Schoolbook" w:cs="Calibri"/>
          <w:b/>
          <w:bCs/>
          <w:i/>
          <w:iCs/>
          <w:sz w:val="22"/>
          <w:szCs w:val="22"/>
        </w:rPr>
        <w:t>Iriana</w:t>
      </w:r>
      <w:proofErr w:type="spellEnd"/>
      <w:r w:rsidRPr="001C0B3B">
        <w:rPr>
          <w:rFonts w:ascii="Century Schoolbook" w:hAnsi="Century Schoolbook" w:cs="Calibri"/>
          <w:b/>
          <w:bCs/>
          <w:i/>
          <w:iCs/>
          <w:sz w:val="22"/>
          <w:szCs w:val="22"/>
        </w:rPr>
        <w:t xml:space="preserve"> ouvrit la bouche pour protester, mais aucun son ne sortit. Parce qu’il avait raison.</w:t>
      </w:r>
    </w:p>
    <w:p w14:paraId="1A3D5382" w14:textId="0A654EF8" w:rsidR="00D53BDC" w:rsidRPr="004716FB" w:rsidRDefault="00D53BDC" w:rsidP="00CB2680">
      <w:pPr>
        <w:pStyle w:val="NormalWeb"/>
        <w:numPr>
          <w:ilvl w:val="0"/>
          <w:numId w:val="1"/>
        </w:numPr>
        <w:rPr>
          <w:rFonts w:ascii="Century Schoolbook" w:hAnsi="Century Schoolbook" w:cs="Calibri"/>
          <w:i/>
          <w:iCs/>
          <w:sz w:val="22"/>
          <w:szCs w:val="22"/>
        </w:rPr>
      </w:pPr>
      <w:r w:rsidRPr="004716FB">
        <w:rPr>
          <w:rFonts w:ascii="Century Schoolbook" w:hAnsi="Century Schoolbook" w:cs="Calibri"/>
          <w:i/>
          <w:iCs/>
          <w:sz w:val="22"/>
          <w:szCs w:val="22"/>
        </w:rPr>
        <w:lastRenderedPageBreak/>
        <w:t xml:space="preserve">Tu n’es pas </w:t>
      </w:r>
      <w:r w:rsidR="00847579">
        <w:rPr>
          <w:rFonts w:ascii="Century Schoolbook" w:hAnsi="Century Schoolbook" w:cs="Calibri"/>
          <w:i/>
          <w:iCs/>
          <w:sz w:val="22"/>
          <w:szCs w:val="22"/>
        </w:rPr>
        <w:t>quelqu’un de bien</w:t>
      </w:r>
      <w:r w:rsidRPr="004716FB">
        <w:rPr>
          <w:rFonts w:ascii="Century Schoolbook" w:hAnsi="Century Schoolbook" w:cs="Calibri"/>
          <w:i/>
          <w:iCs/>
          <w:sz w:val="22"/>
          <w:szCs w:val="22"/>
        </w:rPr>
        <w:t xml:space="preserve">, </w:t>
      </w:r>
      <w:proofErr w:type="spellStart"/>
      <w:r w:rsidRPr="004716FB">
        <w:rPr>
          <w:rFonts w:ascii="Century Schoolbook" w:hAnsi="Century Schoolbook" w:cs="Calibri"/>
          <w:i/>
          <w:iCs/>
          <w:sz w:val="22"/>
          <w:szCs w:val="22"/>
        </w:rPr>
        <w:t>Iriana</w:t>
      </w:r>
      <w:proofErr w:type="spellEnd"/>
      <w:r w:rsidRPr="004716FB">
        <w:rPr>
          <w:rFonts w:ascii="Century Schoolbook" w:hAnsi="Century Schoolbook" w:cs="Calibri"/>
          <w:i/>
          <w:iCs/>
          <w:sz w:val="22"/>
          <w:szCs w:val="22"/>
        </w:rPr>
        <w:t>.</w:t>
      </w:r>
    </w:p>
    <w:p w14:paraId="4AFC98E7" w14:textId="77777777" w:rsidR="00CB2680" w:rsidRPr="001C0B3B" w:rsidRDefault="00CB2680" w:rsidP="00CB2680">
      <w:pPr>
        <w:pStyle w:val="NormalWeb"/>
        <w:ind w:left="360"/>
        <w:rPr>
          <w:rFonts w:ascii="Century Schoolbook" w:hAnsi="Century Schoolbook" w:cs="Calibri"/>
          <w:b/>
          <w:bCs/>
          <w:i/>
          <w:iCs/>
          <w:sz w:val="22"/>
          <w:szCs w:val="22"/>
        </w:rPr>
      </w:pPr>
    </w:p>
    <w:p w14:paraId="3DB95900" w14:textId="580FBEA7" w:rsidR="00D53BDC" w:rsidRDefault="00D53BDC" w:rsidP="00314E74">
      <w:pPr>
        <w:pStyle w:val="NormalWeb"/>
        <w:rPr>
          <w:rFonts w:ascii="Century Schoolbook" w:hAnsi="Century Schoolbook" w:cs="Calibri"/>
          <w:b/>
          <w:bCs/>
          <w:i/>
          <w:iCs/>
          <w:sz w:val="22"/>
          <w:szCs w:val="22"/>
        </w:rPr>
      </w:pPr>
      <w:r w:rsidRPr="001C0B3B">
        <w:rPr>
          <w:b/>
          <w:bCs/>
          <w:i/>
          <w:iCs/>
          <w:sz w:val="22"/>
          <w:szCs w:val="22"/>
        </w:rPr>
        <w:t>​</w:t>
      </w:r>
      <w:r w:rsidRPr="001C0B3B">
        <w:rPr>
          <w:rFonts w:ascii="Century Schoolbook" w:hAnsi="Century Schoolbook" w:cs="Calibri"/>
          <w:b/>
          <w:bCs/>
          <w:i/>
          <w:iCs/>
          <w:sz w:val="22"/>
          <w:szCs w:val="22"/>
        </w:rPr>
        <w:t xml:space="preserve">Le silence s’étira, lourd. </w:t>
      </w:r>
      <w:r w:rsidR="004716FB">
        <w:rPr>
          <w:rFonts w:ascii="Century Schoolbook" w:hAnsi="Century Schoolbook" w:cs="Calibri"/>
          <w:b/>
          <w:bCs/>
          <w:i/>
          <w:iCs/>
          <w:sz w:val="22"/>
          <w:szCs w:val="22"/>
        </w:rPr>
        <w:t>La princesse ne sa</w:t>
      </w:r>
      <w:r w:rsidR="0053570C">
        <w:rPr>
          <w:rFonts w:ascii="Century Schoolbook" w:hAnsi="Century Schoolbook" w:cs="Calibri"/>
          <w:b/>
          <w:bCs/>
          <w:i/>
          <w:iCs/>
          <w:sz w:val="22"/>
          <w:szCs w:val="22"/>
        </w:rPr>
        <w:t>va</w:t>
      </w:r>
      <w:r w:rsidR="004716FB">
        <w:rPr>
          <w:rFonts w:ascii="Century Schoolbook" w:hAnsi="Century Schoolbook" w:cs="Calibri"/>
          <w:b/>
          <w:bCs/>
          <w:i/>
          <w:iCs/>
          <w:sz w:val="22"/>
          <w:szCs w:val="22"/>
        </w:rPr>
        <w:t>it quoi répondre.</w:t>
      </w:r>
      <w:r w:rsidR="0053570C">
        <w:rPr>
          <w:rFonts w:ascii="Century Schoolbook" w:hAnsi="Century Schoolbook" w:cs="Calibri"/>
          <w:b/>
          <w:bCs/>
          <w:i/>
          <w:iCs/>
          <w:sz w:val="22"/>
          <w:szCs w:val="22"/>
        </w:rPr>
        <w:t xml:space="preserve"> </w:t>
      </w:r>
      <w:proofErr w:type="spellStart"/>
      <w:r w:rsidRPr="001C0B3B">
        <w:rPr>
          <w:rFonts w:ascii="Century Schoolbook" w:hAnsi="Century Schoolbook" w:cs="Calibri"/>
          <w:b/>
          <w:bCs/>
          <w:i/>
          <w:iCs/>
          <w:sz w:val="22"/>
          <w:szCs w:val="22"/>
        </w:rPr>
        <w:t>Valurn</w:t>
      </w:r>
      <w:proofErr w:type="spellEnd"/>
      <w:r w:rsidRPr="001C0B3B">
        <w:rPr>
          <w:rFonts w:ascii="Century Schoolbook" w:hAnsi="Century Schoolbook" w:cs="Calibri"/>
          <w:b/>
          <w:bCs/>
          <w:i/>
          <w:iCs/>
          <w:sz w:val="22"/>
          <w:szCs w:val="22"/>
        </w:rPr>
        <w:t xml:space="preserve"> éclata de rire. Un rire franc, libérateur.</w:t>
      </w:r>
    </w:p>
    <w:p w14:paraId="125B2E0B" w14:textId="77777777" w:rsidR="00E86222" w:rsidRPr="001C0B3B" w:rsidRDefault="00E86222" w:rsidP="00314E74">
      <w:pPr>
        <w:pStyle w:val="NormalWeb"/>
        <w:rPr>
          <w:rFonts w:ascii="Century Schoolbook" w:hAnsi="Century Schoolbook" w:cs="Calibri"/>
          <w:b/>
          <w:bCs/>
          <w:i/>
          <w:iCs/>
          <w:sz w:val="22"/>
          <w:szCs w:val="22"/>
        </w:rPr>
      </w:pPr>
    </w:p>
    <w:p w14:paraId="0A982660" w14:textId="67BF69A0" w:rsidR="00D53BDC" w:rsidRPr="00E86222" w:rsidRDefault="00D53BDC" w:rsidP="00E86222">
      <w:pPr>
        <w:pStyle w:val="NormalWeb"/>
        <w:numPr>
          <w:ilvl w:val="0"/>
          <w:numId w:val="1"/>
        </w:numPr>
        <w:rPr>
          <w:rFonts w:ascii="Century Schoolbook" w:hAnsi="Century Schoolbook" w:cs="Calibri"/>
          <w:i/>
          <w:iCs/>
          <w:sz w:val="22"/>
          <w:szCs w:val="22"/>
        </w:rPr>
      </w:pPr>
      <w:r w:rsidRPr="00E86222">
        <w:rPr>
          <w:rFonts w:ascii="Century Schoolbook" w:hAnsi="Century Schoolbook" w:cs="Calibri"/>
          <w:i/>
          <w:iCs/>
          <w:sz w:val="22"/>
          <w:szCs w:val="22"/>
        </w:rPr>
        <w:t>Et par les Dieux, quelle bonne nouvelle !</w:t>
      </w:r>
    </w:p>
    <w:p w14:paraId="0ECF2995" w14:textId="77777777" w:rsidR="00E86222" w:rsidRPr="001C0B3B" w:rsidRDefault="00E86222" w:rsidP="00E86222">
      <w:pPr>
        <w:pStyle w:val="NormalWeb"/>
        <w:rPr>
          <w:rFonts w:ascii="Century Schoolbook" w:hAnsi="Century Schoolbook" w:cs="Calibri"/>
          <w:b/>
          <w:bCs/>
          <w:i/>
          <w:iCs/>
          <w:sz w:val="22"/>
          <w:szCs w:val="22"/>
        </w:rPr>
      </w:pPr>
    </w:p>
    <w:p w14:paraId="0A04EE65" w14:textId="49CBEEF1" w:rsidR="00D53BDC" w:rsidRDefault="00D53BDC" w:rsidP="00314E74">
      <w:pPr>
        <w:pStyle w:val="NormalWeb"/>
        <w:rPr>
          <w:rFonts w:ascii="Century Schoolbook" w:hAnsi="Century Schoolbook" w:cs="Calibri"/>
          <w:b/>
          <w:bCs/>
          <w:i/>
          <w:iCs/>
          <w:sz w:val="22"/>
          <w:szCs w:val="22"/>
        </w:rPr>
      </w:pPr>
      <w:r w:rsidRPr="001C0B3B">
        <w:rPr>
          <w:rFonts w:ascii="Century Schoolbook" w:hAnsi="Century Schoolbook" w:cs="Calibri"/>
          <w:b/>
          <w:bCs/>
          <w:i/>
          <w:iCs/>
          <w:sz w:val="22"/>
          <w:szCs w:val="22"/>
        </w:rPr>
        <w:t xml:space="preserve">Il se releva et écarta les bras, embrassant le paysage désolé des </w:t>
      </w:r>
      <w:proofErr w:type="spellStart"/>
      <w:r w:rsidRPr="001C0B3B">
        <w:rPr>
          <w:rFonts w:ascii="Century Schoolbook" w:hAnsi="Century Schoolbook" w:cs="Calibri"/>
          <w:b/>
          <w:bCs/>
          <w:i/>
          <w:iCs/>
          <w:sz w:val="22"/>
          <w:szCs w:val="22"/>
        </w:rPr>
        <w:t>Calciterres</w:t>
      </w:r>
      <w:proofErr w:type="spellEnd"/>
      <w:r w:rsidRPr="001C0B3B">
        <w:rPr>
          <w:rFonts w:ascii="Century Schoolbook" w:hAnsi="Century Schoolbook" w:cs="Calibri"/>
          <w:b/>
          <w:bCs/>
          <w:i/>
          <w:iCs/>
          <w:sz w:val="22"/>
          <w:szCs w:val="22"/>
        </w:rPr>
        <w:t xml:space="preserve"> autour d’eux.</w:t>
      </w:r>
    </w:p>
    <w:p w14:paraId="74CDEE5D" w14:textId="77777777" w:rsidR="00E86222" w:rsidRDefault="00E86222" w:rsidP="00E86222">
      <w:pPr>
        <w:pStyle w:val="NormalWeb"/>
        <w:rPr>
          <w:rFonts w:ascii="Century Schoolbook" w:hAnsi="Century Schoolbook" w:cs="Calibri"/>
          <w:b/>
          <w:bCs/>
          <w:i/>
          <w:iCs/>
          <w:sz w:val="22"/>
          <w:szCs w:val="22"/>
        </w:rPr>
      </w:pPr>
    </w:p>
    <w:p w14:paraId="7A3A5109" w14:textId="779D83A4" w:rsidR="00D53BDC" w:rsidRPr="00A83C97" w:rsidRDefault="00D53BDC" w:rsidP="00A83C97">
      <w:pPr>
        <w:pStyle w:val="NormalWeb"/>
        <w:numPr>
          <w:ilvl w:val="0"/>
          <w:numId w:val="1"/>
        </w:numPr>
        <w:rPr>
          <w:rFonts w:ascii="Century Schoolbook" w:hAnsi="Century Schoolbook" w:cs="Calibri"/>
          <w:i/>
          <w:iCs/>
          <w:sz w:val="22"/>
          <w:szCs w:val="22"/>
        </w:rPr>
      </w:pPr>
      <w:r w:rsidRPr="00A83C97">
        <w:rPr>
          <w:rFonts w:ascii="Century Schoolbook" w:hAnsi="Century Schoolbook" w:cs="Calibri"/>
          <w:i/>
          <w:iCs/>
          <w:sz w:val="22"/>
          <w:szCs w:val="22"/>
        </w:rPr>
        <w:t xml:space="preserve">Regarde où nous sommes ! Ici, la bonté est une maladie mortelle. Personne n’est « bon » dans les </w:t>
      </w:r>
      <w:proofErr w:type="spellStart"/>
      <w:r w:rsidRPr="00A83C97">
        <w:rPr>
          <w:rFonts w:ascii="Century Schoolbook" w:hAnsi="Century Schoolbook" w:cs="Calibri"/>
          <w:i/>
          <w:iCs/>
          <w:sz w:val="22"/>
          <w:szCs w:val="22"/>
        </w:rPr>
        <w:t>Calciterres</w:t>
      </w:r>
      <w:proofErr w:type="spellEnd"/>
      <w:r w:rsidR="00963A10">
        <w:rPr>
          <w:rFonts w:ascii="Century Schoolbook" w:hAnsi="Century Schoolbook" w:cs="Calibri"/>
          <w:i/>
          <w:iCs/>
          <w:sz w:val="22"/>
          <w:szCs w:val="22"/>
        </w:rPr>
        <w:t>, et c’est précisément là où est notre place</w:t>
      </w:r>
      <w:r w:rsidRPr="00A83C97">
        <w:rPr>
          <w:rFonts w:ascii="Century Schoolbook" w:hAnsi="Century Schoolbook" w:cs="Calibri"/>
          <w:i/>
          <w:iCs/>
          <w:sz w:val="22"/>
          <w:szCs w:val="22"/>
        </w:rPr>
        <w:t xml:space="preserve">. Regarde-moi. Je suis un </w:t>
      </w:r>
      <w:r w:rsidR="00416E08" w:rsidRPr="00A83C97">
        <w:rPr>
          <w:rFonts w:ascii="Century Schoolbook" w:hAnsi="Century Schoolbook" w:cs="Calibri"/>
          <w:i/>
          <w:iCs/>
          <w:sz w:val="22"/>
          <w:szCs w:val="22"/>
        </w:rPr>
        <w:t>trompeur, charmeur</w:t>
      </w:r>
      <w:r w:rsidRPr="00A83C97">
        <w:rPr>
          <w:rFonts w:ascii="Century Schoolbook" w:hAnsi="Century Schoolbook" w:cs="Calibri"/>
          <w:i/>
          <w:iCs/>
          <w:sz w:val="22"/>
          <w:szCs w:val="22"/>
        </w:rPr>
        <w:t>, un voleur,</w:t>
      </w:r>
      <w:r w:rsidR="00A83C97" w:rsidRPr="00A83C97">
        <w:rPr>
          <w:rFonts w:ascii="Century Schoolbook" w:hAnsi="Century Schoolbook" w:cs="Calibri"/>
          <w:i/>
          <w:iCs/>
          <w:sz w:val="22"/>
          <w:szCs w:val="22"/>
        </w:rPr>
        <w:t xml:space="preserve"> manipulateur </w:t>
      </w:r>
      <w:r w:rsidR="00DB0BD0" w:rsidRPr="00A83C97">
        <w:rPr>
          <w:rFonts w:ascii="Century Schoolbook" w:hAnsi="Century Schoolbook" w:cs="Calibri"/>
          <w:i/>
          <w:iCs/>
          <w:sz w:val="22"/>
          <w:szCs w:val="22"/>
        </w:rPr>
        <w:t xml:space="preserve">et plein d’autres </w:t>
      </w:r>
      <w:r w:rsidR="00963A10">
        <w:rPr>
          <w:rFonts w:ascii="Century Schoolbook" w:hAnsi="Century Schoolbook" w:cs="Calibri"/>
          <w:i/>
          <w:iCs/>
          <w:sz w:val="22"/>
          <w:szCs w:val="22"/>
        </w:rPr>
        <w:t>chose</w:t>
      </w:r>
      <w:r w:rsidR="00DB0BD0" w:rsidRPr="00A83C97">
        <w:rPr>
          <w:rFonts w:ascii="Century Schoolbook" w:hAnsi="Century Schoolbook" w:cs="Calibri"/>
          <w:i/>
          <w:iCs/>
          <w:sz w:val="22"/>
          <w:szCs w:val="22"/>
        </w:rPr>
        <w:t xml:space="preserve"> en « </w:t>
      </w:r>
      <w:proofErr w:type="spellStart"/>
      <w:r w:rsidR="00DB0BD0" w:rsidRPr="00A83C97">
        <w:rPr>
          <w:rFonts w:ascii="Century Schoolbook" w:hAnsi="Century Schoolbook" w:cs="Calibri"/>
          <w:i/>
          <w:iCs/>
          <w:sz w:val="22"/>
          <w:szCs w:val="22"/>
        </w:rPr>
        <w:t>eur</w:t>
      </w:r>
      <w:proofErr w:type="spellEnd"/>
      <w:r w:rsidR="00DB0BD0" w:rsidRPr="00A83C97">
        <w:rPr>
          <w:rFonts w:ascii="Century Schoolbook" w:hAnsi="Century Schoolbook" w:cs="Calibri"/>
          <w:i/>
          <w:iCs/>
          <w:sz w:val="22"/>
          <w:szCs w:val="22"/>
        </w:rPr>
        <w:t> » tous aussi péjoratif</w:t>
      </w:r>
      <w:r w:rsidR="00A83C97" w:rsidRPr="00A83C97">
        <w:rPr>
          <w:rFonts w:ascii="Century Schoolbook" w:hAnsi="Century Schoolbook" w:cs="Calibri"/>
          <w:i/>
          <w:iCs/>
          <w:sz w:val="22"/>
          <w:szCs w:val="22"/>
        </w:rPr>
        <w:t xml:space="preserve"> l’un que l’autre. Je suis</w:t>
      </w:r>
      <w:r w:rsidRPr="00A83C97">
        <w:rPr>
          <w:rFonts w:ascii="Century Schoolbook" w:hAnsi="Century Schoolbook" w:cs="Calibri"/>
          <w:i/>
          <w:iCs/>
          <w:sz w:val="22"/>
          <w:szCs w:val="22"/>
        </w:rPr>
        <w:t xml:space="preserve"> probablement la pire fréquentation que tu puisses avoir.</w:t>
      </w:r>
    </w:p>
    <w:p w14:paraId="6578FEC9" w14:textId="77777777" w:rsidR="00E86222" w:rsidRPr="001C0B3B" w:rsidRDefault="00E86222" w:rsidP="00E86222">
      <w:pPr>
        <w:pStyle w:val="NormalWeb"/>
        <w:ind w:left="709"/>
        <w:rPr>
          <w:rFonts w:ascii="Century Schoolbook" w:hAnsi="Century Schoolbook" w:cs="Calibri"/>
          <w:b/>
          <w:bCs/>
          <w:i/>
          <w:iCs/>
          <w:sz w:val="22"/>
          <w:szCs w:val="22"/>
        </w:rPr>
      </w:pPr>
    </w:p>
    <w:p w14:paraId="2A43B6E3" w14:textId="57265057" w:rsidR="00D53BDC" w:rsidRPr="001C0B3B" w:rsidRDefault="00D53BDC" w:rsidP="00314E74">
      <w:pPr>
        <w:pStyle w:val="NormalWeb"/>
        <w:rPr>
          <w:rFonts w:ascii="Century Schoolbook" w:hAnsi="Century Schoolbook" w:cs="Calibri"/>
          <w:b/>
          <w:bCs/>
          <w:i/>
          <w:iCs/>
          <w:sz w:val="22"/>
          <w:szCs w:val="22"/>
        </w:rPr>
      </w:pPr>
      <w:r w:rsidRPr="001C0B3B">
        <w:rPr>
          <w:rFonts w:ascii="Century Schoolbook" w:hAnsi="Century Schoolbook" w:cs="Calibri"/>
          <w:b/>
          <w:bCs/>
          <w:i/>
          <w:iCs/>
          <w:sz w:val="22"/>
          <w:szCs w:val="22"/>
        </w:rPr>
        <w:t>Il lui tendit la main. Cette fois, ce n’était pas un test. C’était une invitation.</w:t>
      </w:r>
    </w:p>
    <w:p w14:paraId="0F7F4CC0" w14:textId="77777777" w:rsidR="00963A10" w:rsidRDefault="00963A10" w:rsidP="00963A10">
      <w:pPr>
        <w:pStyle w:val="NormalWeb"/>
        <w:rPr>
          <w:rFonts w:ascii="Century Schoolbook" w:hAnsi="Century Schoolbook" w:cs="Calibri"/>
          <w:b/>
          <w:bCs/>
          <w:i/>
          <w:iCs/>
          <w:sz w:val="22"/>
          <w:szCs w:val="22"/>
        </w:rPr>
      </w:pPr>
    </w:p>
    <w:p w14:paraId="02CBFC9C" w14:textId="3C776BBE" w:rsidR="00D53BDC" w:rsidRPr="0010752B" w:rsidRDefault="00D53BDC" w:rsidP="00963A10">
      <w:pPr>
        <w:pStyle w:val="NormalWeb"/>
        <w:numPr>
          <w:ilvl w:val="0"/>
          <w:numId w:val="1"/>
        </w:numPr>
        <w:rPr>
          <w:rFonts w:ascii="Century Schoolbook" w:hAnsi="Century Schoolbook" w:cs="Calibri"/>
          <w:i/>
          <w:iCs/>
          <w:sz w:val="22"/>
          <w:szCs w:val="22"/>
        </w:rPr>
      </w:pPr>
      <w:r w:rsidRPr="0010752B">
        <w:rPr>
          <w:rFonts w:ascii="Century Schoolbook" w:hAnsi="Century Schoolbook" w:cs="Calibri"/>
          <w:i/>
          <w:iCs/>
          <w:sz w:val="22"/>
          <w:szCs w:val="22"/>
        </w:rPr>
        <w:t xml:space="preserve">Ce n’est pas une honte, petite </w:t>
      </w:r>
      <w:proofErr w:type="spellStart"/>
      <w:r w:rsidRPr="0010752B">
        <w:rPr>
          <w:rFonts w:ascii="Century Schoolbook" w:hAnsi="Century Schoolbook" w:cs="Calibri"/>
          <w:i/>
          <w:iCs/>
          <w:sz w:val="22"/>
          <w:szCs w:val="22"/>
        </w:rPr>
        <w:t>Farae</w:t>
      </w:r>
      <w:proofErr w:type="spellEnd"/>
      <w:r w:rsidRPr="0010752B">
        <w:rPr>
          <w:rFonts w:ascii="Century Schoolbook" w:hAnsi="Century Schoolbook" w:cs="Calibri"/>
          <w:i/>
          <w:iCs/>
          <w:sz w:val="22"/>
          <w:szCs w:val="22"/>
        </w:rPr>
        <w:t>. C’est une qualification. La vertu t’a rendue faible. Ton vice te rendra forte. C’est parce que tu es brisée, tordue et sombre que tu es exactement à ta place ici. Avec nous.</w:t>
      </w:r>
      <w:r w:rsidR="004A7C19">
        <w:rPr>
          <w:rFonts w:ascii="Century Schoolbook" w:hAnsi="Century Schoolbook" w:cs="Calibri"/>
          <w:i/>
          <w:iCs/>
          <w:sz w:val="22"/>
          <w:szCs w:val="22"/>
        </w:rPr>
        <w:t xml:space="preserve"> Avec moi.</w:t>
      </w:r>
    </w:p>
    <w:p w14:paraId="601BEE19" w14:textId="77777777" w:rsidR="00963A10" w:rsidRPr="001C0B3B" w:rsidRDefault="00963A10" w:rsidP="00963A10">
      <w:pPr>
        <w:pStyle w:val="NormalWeb"/>
        <w:ind w:left="709"/>
        <w:rPr>
          <w:rFonts w:ascii="Century Schoolbook" w:hAnsi="Century Schoolbook" w:cs="Calibri"/>
          <w:b/>
          <w:bCs/>
          <w:i/>
          <w:iCs/>
          <w:sz w:val="22"/>
          <w:szCs w:val="22"/>
        </w:rPr>
      </w:pPr>
    </w:p>
    <w:p w14:paraId="66A68D7D" w14:textId="77777777" w:rsidR="00D53BDC" w:rsidRDefault="00D53BDC" w:rsidP="00314E74">
      <w:pPr>
        <w:pStyle w:val="NormalWeb"/>
        <w:rPr>
          <w:rFonts w:ascii="Century Schoolbook" w:hAnsi="Century Schoolbook" w:cs="Calibri"/>
          <w:b/>
          <w:bCs/>
          <w:i/>
          <w:iCs/>
          <w:sz w:val="22"/>
          <w:szCs w:val="22"/>
        </w:rPr>
      </w:pPr>
      <w:proofErr w:type="spellStart"/>
      <w:r w:rsidRPr="001C0B3B">
        <w:rPr>
          <w:rFonts w:ascii="Century Schoolbook" w:hAnsi="Century Schoolbook" w:cs="Calibri"/>
          <w:b/>
          <w:bCs/>
          <w:i/>
          <w:iCs/>
          <w:sz w:val="22"/>
          <w:szCs w:val="22"/>
        </w:rPr>
        <w:t>Iriana</w:t>
      </w:r>
      <w:proofErr w:type="spellEnd"/>
      <w:r w:rsidRPr="001C0B3B">
        <w:rPr>
          <w:rFonts w:ascii="Century Schoolbook" w:hAnsi="Century Schoolbook" w:cs="Calibri"/>
          <w:b/>
          <w:bCs/>
          <w:i/>
          <w:iCs/>
          <w:sz w:val="22"/>
          <w:szCs w:val="22"/>
        </w:rPr>
        <w:t xml:space="preserve"> regarda cette main tendue.</w:t>
      </w:r>
    </w:p>
    <w:p w14:paraId="7899D868" w14:textId="77777777" w:rsidR="00C92221" w:rsidRPr="001C0B3B" w:rsidRDefault="00C92221" w:rsidP="00314E74">
      <w:pPr>
        <w:pStyle w:val="NormalWeb"/>
        <w:rPr>
          <w:rFonts w:ascii="Century Schoolbook" w:hAnsi="Century Schoolbook" w:cs="Calibri"/>
          <w:b/>
          <w:bCs/>
          <w:i/>
          <w:iCs/>
          <w:sz w:val="22"/>
          <w:szCs w:val="22"/>
        </w:rPr>
      </w:pPr>
    </w:p>
    <w:p w14:paraId="1E8EE3AF" w14:textId="71BCB358" w:rsidR="00D53BDC" w:rsidRPr="001C0B3B" w:rsidRDefault="00C92221" w:rsidP="00C92221">
      <w:pPr>
        <w:pStyle w:val="NormalWeb"/>
        <w:numPr>
          <w:ilvl w:val="0"/>
          <w:numId w:val="1"/>
        </w:numPr>
        <w:rPr>
          <w:rFonts w:ascii="Century Schoolbook" w:hAnsi="Century Schoolbook" w:cs="Calibri"/>
          <w:b/>
          <w:bCs/>
          <w:i/>
          <w:iCs/>
          <w:sz w:val="22"/>
          <w:szCs w:val="22"/>
        </w:rPr>
      </w:pPr>
      <w:r w:rsidRPr="00B21D70">
        <w:rPr>
          <w:rFonts w:ascii="Century Schoolbook" w:hAnsi="Century Schoolbook" w:cs="Calibri"/>
          <w:i/>
          <w:iCs/>
          <w:sz w:val="22"/>
          <w:szCs w:val="22"/>
        </w:rPr>
        <w:t xml:space="preserve">Alors c’est tout ? Je dois juste accepter </w:t>
      </w:r>
      <w:r w:rsidR="00B21D70" w:rsidRPr="00B21D70">
        <w:rPr>
          <w:rFonts w:ascii="Century Schoolbook" w:hAnsi="Century Schoolbook" w:cs="Calibri"/>
          <w:i/>
          <w:iCs/>
          <w:sz w:val="22"/>
          <w:szCs w:val="22"/>
        </w:rPr>
        <w:t xml:space="preserve">que je suis… comme vous ? </w:t>
      </w:r>
      <w:r w:rsidR="00D53BDC" w:rsidRPr="001C0B3B">
        <w:rPr>
          <w:rFonts w:ascii="Century Schoolbook" w:hAnsi="Century Schoolbook" w:cs="Calibri"/>
          <w:b/>
          <w:bCs/>
          <w:i/>
          <w:iCs/>
          <w:sz w:val="22"/>
          <w:szCs w:val="22"/>
        </w:rPr>
        <w:t>murmura-t-elle.</w:t>
      </w:r>
    </w:p>
    <w:p w14:paraId="010C247A" w14:textId="77777777" w:rsidR="00B21D70" w:rsidRDefault="00B21D70" w:rsidP="00B21D70">
      <w:pPr>
        <w:pStyle w:val="NormalWeb"/>
        <w:rPr>
          <w:rFonts w:ascii="Century Schoolbook" w:hAnsi="Century Schoolbook" w:cs="Calibri"/>
          <w:b/>
          <w:bCs/>
          <w:i/>
          <w:iCs/>
          <w:sz w:val="22"/>
          <w:szCs w:val="22"/>
        </w:rPr>
      </w:pPr>
    </w:p>
    <w:p w14:paraId="6AC170EF" w14:textId="0D9181EB" w:rsidR="00D53BDC" w:rsidRPr="00B21D70" w:rsidRDefault="00D53BDC" w:rsidP="00B21D70">
      <w:pPr>
        <w:pStyle w:val="NormalWeb"/>
        <w:numPr>
          <w:ilvl w:val="0"/>
          <w:numId w:val="1"/>
        </w:numPr>
        <w:rPr>
          <w:rFonts w:ascii="Century Schoolbook" w:hAnsi="Century Schoolbook" w:cs="Calibri"/>
          <w:i/>
          <w:iCs/>
          <w:sz w:val="22"/>
          <w:szCs w:val="22"/>
        </w:rPr>
      </w:pPr>
      <w:r w:rsidRPr="00B21D70">
        <w:rPr>
          <w:rFonts w:ascii="Century Schoolbook" w:hAnsi="Century Schoolbook" w:cs="Calibri"/>
          <w:i/>
          <w:iCs/>
          <w:sz w:val="22"/>
          <w:szCs w:val="22"/>
        </w:rPr>
        <w:t>Non</w:t>
      </w:r>
      <w:r w:rsidRPr="001C0B3B">
        <w:rPr>
          <w:rFonts w:ascii="Century Schoolbook" w:hAnsi="Century Schoolbook" w:cs="Calibri"/>
          <w:b/>
          <w:bCs/>
          <w:i/>
          <w:iCs/>
          <w:sz w:val="22"/>
          <w:szCs w:val="22"/>
        </w:rPr>
        <w:t xml:space="preserve">, répondit </w:t>
      </w:r>
      <w:proofErr w:type="spellStart"/>
      <w:r w:rsidRPr="001C0B3B">
        <w:rPr>
          <w:rFonts w:ascii="Century Schoolbook" w:hAnsi="Century Schoolbook" w:cs="Calibri"/>
          <w:b/>
          <w:bCs/>
          <w:i/>
          <w:iCs/>
          <w:sz w:val="22"/>
          <w:szCs w:val="22"/>
        </w:rPr>
        <w:t>Valurn</w:t>
      </w:r>
      <w:proofErr w:type="spellEnd"/>
      <w:r w:rsidRPr="001C0B3B">
        <w:rPr>
          <w:rFonts w:ascii="Century Schoolbook" w:hAnsi="Century Schoolbook" w:cs="Calibri"/>
          <w:b/>
          <w:bCs/>
          <w:i/>
          <w:iCs/>
          <w:sz w:val="22"/>
          <w:szCs w:val="22"/>
        </w:rPr>
        <w:t xml:space="preserve"> avec un clin d’œil.</w:t>
      </w:r>
      <w:r w:rsidRPr="00B21D70">
        <w:rPr>
          <w:rFonts w:ascii="Century Schoolbook" w:hAnsi="Century Schoolbook" w:cs="Calibri"/>
          <w:i/>
          <w:iCs/>
          <w:sz w:val="22"/>
          <w:szCs w:val="22"/>
        </w:rPr>
        <w:t xml:space="preserve"> Tu es bien plus intéressante que ça.</w:t>
      </w:r>
    </w:p>
    <w:p w14:paraId="5C21AD3A" w14:textId="77777777" w:rsidR="00314E74" w:rsidRDefault="00314E74" w:rsidP="00314E74">
      <w:pPr>
        <w:pStyle w:val="NormalWeb"/>
        <w:rPr>
          <w:rFonts w:ascii="Century Schoolbook" w:hAnsi="Century Schoolbook" w:cs="Calibri"/>
          <w:i/>
          <w:iCs/>
          <w:sz w:val="22"/>
          <w:szCs w:val="22"/>
        </w:rPr>
      </w:pPr>
    </w:p>
    <w:p w14:paraId="3897E8C7" w14:textId="77777777" w:rsidR="00226753" w:rsidRPr="009E40F6" w:rsidRDefault="00226753">
      <w:pPr>
        <w:pStyle w:val="NormalWeb"/>
        <w:rPr>
          <w:rFonts w:ascii="Century Schoolbook" w:hAnsi="Century Schoolbook"/>
          <w:b/>
          <w:bCs/>
          <w:i/>
          <w:iCs/>
          <w:sz w:val="22"/>
          <w:szCs w:val="22"/>
        </w:rPr>
      </w:pPr>
      <w:proofErr w:type="spellStart"/>
      <w:r w:rsidRPr="009E40F6">
        <w:rPr>
          <w:rFonts w:ascii="Century Schoolbook" w:hAnsi="Century Schoolbook"/>
          <w:b/>
          <w:bCs/>
          <w:i/>
          <w:iCs/>
          <w:sz w:val="22"/>
          <w:szCs w:val="22"/>
        </w:rPr>
        <w:lastRenderedPageBreak/>
        <w:t>Iriana</w:t>
      </w:r>
      <w:proofErr w:type="spellEnd"/>
      <w:r w:rsidRPr="009E40F6">
        <w:rPr>
          <w:rFonts w:ascii="Century Schoolbook" w:hAnsi="Century Schoolbook"/>
          <w:b/>
          <w:bCs/>
          <w:i/>
          <w:iCs/>
          <w:sz w:val="22"/>
          <w:szCs w:val="22"/>
        </w:rPr>
        <w:t xml:space="preserve"> regarda cette main tendue, puis le visage de </w:t>
      </w:r>
      <w:proofErr w:type="spellStart"/>
      <w:r w:rsidRPr="009E40F6">
        <w:rPr>
          <w:rFonts w:ascii="Century Schoolbook" w:hAnsi="Century Schoolbook"/>
          <w:b/>
          <w:bCs/>
          <w:i/>
          <w:iCs/>
          <w:sz w:val="22"/>
          <w:szCs w:val="22"/>
        </w:rPr>
        <w:t>Valurn</w:t>
      </w:r>
      <w:proofErr w:type="spellEnd"/>
      <w:r w:rsidRPr="009E40F6">
        <w:rPr>
          <w:rFonts w:ascii="Century Schoolbook" w:hAnsi="Century Schoolbook"/>
          <w:b/>
          <w:bCs/>
          <w:i/>
          <w:iCs/>
          <w:sz w:val="22"/>
          <w:szCs w:val="22"/>
        </w:rPr>
        <w:t>. Il ne mentait pas. Pour la première fois de sa vie, quelqu'un ne lui demandait pas d'être meilleure. Il lui demandait d'être pire.</w:t>
      </w:r>
    </w:p>
    <w:p w14:paraId="36C9FDB9" w14:textId="180FC0BA" w:rsidR="00226753" w:rsidRPr="009E40F6" w:rsidRDefault="00226753">
      <w:pPr>
        <w:pStyle w:val="NormalWeb"/>
        <w:rPr>
          <w:rFonts w:ascii="Century Schoolbook" w:hAnsi="Century Schoolbook"/>
          <w:b/>
          <w:bCs/>
          <w:i/>
          <w:iCs/>
          <w:sz w:val="22"/>
          <w:szCs w:val="22"/>
        </w:rPr>
      </w:pPr>
      <w:r w:rsidRPr="009E40F6">
        <w:rPr>
          <w:rFonts w:ascii="Century Schoolbook" w:hAnsi="Century Schoolbook"/>
          <w:b/>
          <w:bCs/>
          <w:i/>
          <w:iCs/>
          <w:sz w:val="22"/>
          <w:szCs w:val="22"/>
        </w:rPr>
        <w:t xml:space="preserve">Elle ne prit pas sa main. À la place, elle se releva seule, essuyant ses genoux déchirés avec une lenteur calculée. Elle ramassa le </w:t>
      </w:r>
      <w:r w:rsidR="009E40F6">
        <w:rPr>
          <w:rFonts w:ascii="Century Schoolbook" w:hAnsi="Century Schoolbook"/>
          <w:b/>
          <w:bCs/>
          <w:i/>
          <w:iCs/>
          <w:sz w:val="22"/>
          <w:szCs w:val="22"/>
        </w:rPr>
        <w:t>violon</w:t>
      </w:r>
      <w:r w:rsidRPr="009E40F6">
        <w:rPr>
          <w:rFonts w:ascii="Century Schoolbook" w:hAnsi="Century Schoolbook"/>
          <w:b/>
          <w:bCs/>
          <w:i/>
          <w:iCs/>
          <w:sz w:val="22"/>
          <w:szCs w:val="22"/>
        </w:rPr>
        <w:t xml:space="preserve"> dans la boue. Il était sale, mais intact.</w:t>
      </w:r>
    </w:p>
    <w:p w14:paraId="1E0DEBDF" w14:textId="77777777" w:rsidR="00896E96" w:rsidRPr="009E40F6" w:rsidRDefault="00226753">
      <w:pPr>
        <w:pStyle w:val="NormalWeb"/>
        <w:rPr>
          <w:rFonts w:ascii="Century Schoolbook" w:hAnsi="Century Schoolbook"/>
          <w:i/>
          <w:iCs/>
          <w:sz w:val="22"/>
          <w:szCs w:val="22"/>
        </w:rPr>
      </w:pPr>
      <w:r w:rsidRPr="009E40F6">
        <w:rPr>
          <w:i/>
          <w:iCs/>
          <w:sz w:val="22"/>
          <w:szCs w:val="22"/>
        </w:rPr>
        <w:t>​</w:t>
      </w:r>
    </w:p>
    <w:p w14:paraId="7E177D77" w14:textId="73E28DBE" w:rsidR="00226753" w:rsidRPr="009E40F6" w:rsidRDefault="00226753" w:rsidP="00896E96">
      <w:pPr>
        <w:pStyle w:val="NormalWeb"/>
        <w:numPr>
          <w:ilvl w:val="0"/>
          <w:numId w:val="1"/>
        </w:numPr>
        <w:rPr>
          <w:rFonts w:ascii="Century Schoolbook" w:hAnsi="Century Schoolbook"/>
          <w:b/>
          <w:bCs/>
          <w:i/>
          <w:iCs/>
          <w:sz w:val="22"/>
          <w:szCs w:val="22"/>
        </w:rPr>
      </w:pPr>
      <w:r w:rsidRPr="009E40F6">
        <w:rPr>
          <w:rFonts w:ascii="Century Schoolbook" w:hAnsi="Century Schoolbook"/>
          <w:i/>
          <w:iCs/>
          <w:sz w:val="22"/>
          <w:szCs w:val="22"/>
        </w:rPr>
        <w:t xml:space="preserve">Intéressante... </w:t>
      </w:r>
      <w:r w:rsidRPr="009E40F6">
        <w:rPr>
          <w:rFonts w:ascii="Century Schoolbook" w:hAnsi="Century Schoolbook"/>
          <w:b/>
          <w:bCs/>
          <w:i/>
          <w:iCs/>
          <w:sz w:val="22"/>
          <w:szCs w:val="22"/>
        </w:rPr>
        <w:t>répéta-t-elle, testant le mot sur sa langue</w:t>
      </w:r>
      <w:r w:rsidR="00896E96" w:rsidRPr="009E40F6">
        <w:rPr>
          <w:rFonts w:ascii="Century Schoolbook" w:hAnsi="Century Schoolbook"/>
          <w:b/>
          <w:bCs/>
          <w:i/>
          <w:iCs/>
          <w:sz w:val="22"/>
          <w:szCs w:val="22"/>
        </w:rPr>
        <w:t>.</w:t>
      </w:r>
    </w:p>
    <w:p w14:paraId="26A19417" w14:textId="77777777" w:rsidR="00896E96" w:rsidRPr="009E40F6" w:rsidRDefault="00896E96" w:rsidP="00896E96">
      <w:pPr>
        <w:pStyle w:val="NormalWeb"/>
        <w:ind w:left="709"/>
        <w:rPr>
          <w:rFonts w:ascii="Century Schoolbook" w:hAnsi="Century Schoolbook"/>
          <w:i/>
          <w:iCs/>
          <w:sz w:val="22"/>
          <w:szCs w:val="22"/>
        </w:rPr>
      </w:pPr>
    </w:p>
    <w:p w14:paraId="66354792" w14:textId="77777777" w:rsidR="00226753" w:rsidRPr="009E40F6" w:rsidRDefault="00226753">
      <w:pPr>
        <w:pStyle w:val="NormalWeb"/>
        <w:rPr>
          <w:rFonts w:ascii="Century Schoolbook" w:hAnsi="Century Schoolbook"/>
          <w:b/>
          <w:bCs/>
          <w:i/>
          <w:iCs/>
          <w:sz w:val="22"/>
          <w:szCs w:val="22"/>
        </w:rPr>
      </w:pPr>
      <w:r w:rsidRPr="009E40F6">
        <w:rPr>
          <w:rFonts w:ascii="Century Schoolbook" w:hAnsi="Century Schoolbook"/>
          <w:b/>
          <w:bCs/>
          <w:i/>
          <w:iCs/>
          <w:sz w:val="22"/>
          <w:szCs w:val="22"/>
        </w:rPr>
        <w:t>Un rictus naquit sur ses lèvres. Pas un sourire de princesse. Un sourire tordu, un peu effrayant.</w:t>
      </w:r>
    </w:p>
    <w:p w14:paraId="321CDB8F" w14:textId="618ECE7B" w:rsidR="00226753" w:rsidRPr="009E40F6" w:rsidRDefault="00226753">
      <w:pPr>
        <w:pStyle w:val="NormalWeb"/>
        <w:rPr>
          <w:rFonts w:ascii="Century Schoolbook" w:hAnsi="Century Schoolbook"/>
          <w:b/>
          <w:bCs/>
          <w:i/>
          <w:iCs/>
          <w:sz w:val="22"/>
          <w:szCs w:val="22"/>
        </w:rPr>
      </w:pPr>
      <w:r w:rsidRPr="009E40F6">
        <w:rPr>
          <w:rFonts w:ascii="Century Schoolbook" w:hAnsi="Century Schoolbook"/>
          <w:b/>
          <w:bCs/>
          <w:i/>
          <w:iCs/>
          <w:sz w:val="22"/>
          <w:szCs w:val="22"/>
        </w:rPr>
        <w:t>Elle coinça l'instrument sous son menton. Le bois était glacé contre sa peau brûlante.</w:t>
      </w:r>
    </w:p>
    <w:p w14:paraId="55DF0FC5" w14:textId="77777777" w:rsidR="007A0C56" w:rsidRPr="007A0C56" w:rsidRDefault="007A0C56">
      <w:pPr>
        <w:pStyle w:val="NormalWeb"/>
        <w:rPr>
          <w:rFonts w:ascii="Century Schoolbook" w:hAnsi="Century Schoolbook"/>
          <w:b/>
          <w:bCs/>
        </w:rPr>
      </w:pPr>
    </w:p>
    <w:p w14:paraId="181FCE66" w14:textId="77777777" w:rsidR="00226753" w:rsidRPr="002763F8" w:rsidRDefault="00226753">
      <w:pPr>
        <w:pStyle w:val="NormalWeb"/>
        <w:rPr>
          <w:rFonts w:ascii="Calibri" w:hAnsi="Calibri" w:cs="Calibri"/>
          <w:b/>
          <w:bCs/>
          <w:i/>
          <w:iCs/>
          <w:sz w:val="22"/>
          <w:szCs w:val="22"/>
        </w:rPr>
      </w:pPr>
      <w:r w:rsidRPr="00582ADB">
        <w:t>​</w:t>
      </w:r>
      <w:r w:rsidRPr="002763F8">
        <w:rPr>
          <w:rFonts w:ascii="Calibri" w:hAnsi="Calibri" w:cs="Calibri"/>
          <w:b/>
          <w:bCs/>
          <w:i/>
          <w:iCs/>
          <w:sz w:val="22"/>
          <w:szCs w:val="22"/>
        </w:rPr>
        <w:t>Ce froid... C'était le même froid.</w:t>
      </w:r>
    </w:p>
    <w:p w14:paraId="173DE38B" w14:textId="77777777" w:rsidR="00226753" w:rsidRPr="002763F8" w:rsidRDefault="00226753">
      <w:pPr>
        <w:pStyle w:val="NormalWeb"/>
        <w:rPr>
          <w:rFonts w:ascii="Calibri" w:hAnsi="Calibri" w:cs="Calibri"/>
          <w:b/>
          <w:bCs/>
          <w:i/>
          <w:iCs/>
          <w:sz w:val="22"/>
          <w:szCs w:val="22"/>
        </w:rPr>
      </w:pPr>
      <w:r w:rsidRPr="002763F8">
        <w:rPr>
          <w:rFonts w:ascii="Calibri" w:hAnsi="Calibri" w:cs="Calibri"/>
          <w:b/>
          <w:bCs/>
          <w:i/>
          <w:iCs/>
          <w:sz w:val="22"/>
          <w:szCs w:val="22"/>
        </w:rPr>
        <w:t>La sensation du bois verni contre sa jugulaire traversa le temps.</w:t>
      </w:r>
    </w:p>
    <w:p w14:paraId="3C4EFFB9" w14:textId="77777777" w:rsidR="00226753" w:rsidRPr="002763F8" w:rsidRDefault="00226753">
      <w:pPr>
        <w:pStyle w:val="NormalWeb"/>
        <w:rPr>
          <w:rFonts w:ascii="Calibri" w:hAnsi="Calibri" w:cs="Calibri"/>
          <w:b/>
          <w:bCs/>
          <w:i/>
          <w:iCs/>
          <w:sz w:val="22"/>
          <w:szCs w:val="22"/>
        </w:rPr>
      </w:pPr>
      <w:r w:rsidRPr="002763F8">
        <w:rPr>
          <w:rFonts w:ascii="Calibri" w:hAnsi="Calibri" w:cs="Calibri"/>
          <w:b/>
          <w:bCs/>
          <w:i/>
          <w:iCs/>
          <w:sz w:val="22"/>
          <w:szCs w:val="22"/>
        </w:rPr>
        <w:t xml:space="preserve">L'odeur de cendre des </w:t>
      </w:r>
      <w:proofErr w:type="spellStart"/>
      <w:r w:rsidRPr="002763F8">
        <w:rPr>
          <w:rFonts w:ascii="Calibri" w:hAnsi="Calibri" w:cs="Calibri"/>
          <w:b/>
          <w:bCs/>
          <w:i/>
          <w:iCs/>
          <w:sz w:val="22"/>
          <w:szCs w:val="22"/>
        </w:rPr>
        <w:t>Calciterres</w:t>
      </w:r>
      <w:proofErr w:type="spellEnd"/>
      <w:r w:rsidRPr="002763F8">
        <w:rPr>
          <w:rFonts w:ascii="Calibri" w:hAnsi="Calibri" w:cs="Calibri"/>
          <w:b/>
          <w:bCs/>
          <w:i/>
          <w:iCs/>
          <w:sz w:val="22"/>
          <w:szCs w:val="22"/>
        </w:rPr>
        <w:t xml:space="preserve"> commença à se mélanger à l'odeur d'ozone et de soufre de la ville basse.</w:t>
      </w:r>
    </w:p>
    <w:p w14:paraId="3DB526D6" w14:textId="77777777" w:rsidR="00226753" w:rsidRPr="002763F8" w:rsidRDefault="00226753">
      <w:pPr>
        <w:pStyle w:val="NormalWeb"/>
        <w:rPr>
          <w:rFonts w:ascii="Calibri" w:hAnsi="Calibri" w:cs="Calibri"/>
          <w:b/>
          <w:bCs/>
          <w:i/>
          <w:iCs/>
          <w:sz w:val="22"/>
          <w:szCs w:val="22"/>
        </w:rPr>
      </w:pPr>
      <w:r w:rsidRPr="002763F8">
        <w:rPr>
          <w:rFonts w:ascii="Calibri" w:hAnsi="Calibri" w:cs="Calibri"/>
          <w:b/>
          <w:bCs/>
          <w:i/>
          <w:iCs/>
          <w:sz w:val="22"/>
          <w:szCs w:val="22"/>
        </w:rPr>
        <w:t xml:space="preserve">Devant elle, la silhouette de </w:t>
      </w:r>
      <w:proofErr w:type="spellStart"/>
      <w:r w:rsidRPr="002763F8">
        <w:rPr>
          <w:rFonts w:ascii="Calibri" w:hAnsi="Calibri" w:cs="Calibri"/>
          <w:b/>
          <w:bCs/>
          <w:i/>
          <w:iCs/>
          <w:sz w:val="22"/>
          <w:szCs w:val="22"/>
        </w:rPr>
        <w:t>Valurn</w:t>
      </w:r>
      <w:proofErr w:type="spellEnd"/>
      <w:r w:rsidRPr="002763F8">
        <w:rPr>
          <w:rFonts w:ascii="Calibri" w:hAnsi="Calibri" w:cs="Calibri"/>
          <w:b/>
          <w:bCs/>
          <w:i/>
          <w:iCs/>
          <w:sz w:val="22"/>
          <w:szCs w:val="22"/>
        </w:rPr>
        <w:t xml:space="preserve"> vacilla, comme une image mal réglée. Son sourire persistant semblait flotter dans l'air, se superposant aux néons agressifs de </w:t>
      </w:r>
      <w:proofErr w:type="spellStart"/>
      <w:r w:rsidRPr="002763F8">
        <w:rPr>
          <w:rFonts w:ascii="Calibri" w:hAnsi="Calibri" w:cs="Calibri"/>
          <w:b/>
          <w:bCs/>
          <w:i/>
          <w:iCs/>
          <w:sz w:val="22"/>
          <w:szCs w:val="22"/>
        </w:rPr>
        <w:t>Saëlis</w:t>
      </w:r>
      <w:proofErr w:type="spellEnd"/>
      <w:r w:rsidRPr="002763F8">
        <w:rPr>
          <w:rFonts w:ascii="Calibri" w:hAnsi="Calibri" w:cs="Calibri"/>
          <w:b/>
          <w:bCs/>
          <w:i/>
          <w:iCs/>
          <w:sz w:val="22"/>
          <w:szCs w:val="22"/>
        </w:rPr>
        <w:t xml:space="preserve"> qui clignotaient au loin.</w:t>
      </w:r>
    </w:p>
    <w:p w14:paraId="1D8D142C" w14:textId="77777777" w:rsidR="002763F8" w:rsidRDefault="002763F8">
      <w:pPr>
        <w:pStyle w:val="NormalWeb"/>
        <w:rPr>
          <w:rFonts w:ascii="Calibri" w:hAnsi="Calibri" w:cs="Calibri"/>
          <w:b/>
          <w:bCs/>
          <w:i/>
          <w:iCs/>
          <w:sz w:val="22"/>
          <w:szCs w:val="22"/>
        </w:rPr>
      </w:pPr>
    </w:p>
    <w:p w14:paraId="699FB648" w14:textId="3087D56A" w:rsidR="00226753" w:rsidRDefault="00226753" w:rsidP="002763F8">
      <w:pPr>
        <w:pStyle w:val="NormalWeb"/>
        <w:numPr>
          <w:ilvl w:val="0"/>
          <w:numId w:val="1"/>
        </w:numPr>
        <w:rPr>
          <w:rFonts w:ascii="Calibri" w:hAnsi="Calibri" w:cs="Calibri"/>
          <w:i/>
          <w:iCs/>
          <w:sz w:val="22"/>
          <w:szCs w:val="22"/>
        </w:rPr>
      </w:pPr>
      <w:r w:rsidRPr="002763F8">
        <w:rPr>
          <w:rFonts w:ascii="Calibri" w:hAnsi="Calibri" w:cs="Calibri"/>
          <w:i/>
          <w:iCs/>
          <w:sz w:val="22"/>
          <w:szCs w:val="22"/>
        </w:rPr>
        <w:t xml:space="preserve"> Le vice est un art, </w:t>
      </w:r>
      <w:proofErr w:type="spellStart"/>
      <w:r w:rsidRPr="002763F8">
        <w:rPr>
          <w:rFonts w:ascii="Calibri" w:hAnsi="Calibri" w:cs="Calibri"/>
          <w:i/>
          <w:iCs/>
          <w:sz w:val="22"/>
          <w:szCs w:val="22"/>
        </w:rPr>
        <w:t>Iriana</w:t>
      </w:r>
      <w:proofErr w:type="spellEnd"/>
      <w:r w:rsidRPr="002763F8">
        <w:rPr>
          <w:rFonts w:ascii="Calibri" w:hAnsi="Calibri" w:cs="Calibri"/>
          <w:i/>
          <w:iCs/>
          <w:sz w:val="22"/>
          <w:szCs w:val="22"/>
        </w:rPr>
        <w:t>...</w:t>
      </w:r>
    </w:p>
    <w:p w14:paraId="02B93AC8" w14:textId="77777777" w:rsidR="002763F8" w:rsidRPr="002763F8" w:rsidRDefault="002763F8" w:rsidP="002763F8">
      <w:pPr>
        <w:pStyle w:val="NormalWeb"/>
        <w:rPr>
          <w:rFonts w:ascii="Calibri" w:hAnsi="Calibri" w:cs="Calibri"/>
          <w:i/>
          <w:iCs/>
          <w:sz w:val="22"/>
          <w:szCs w:val="22"/>
        </w:rPr>
      </w:pPr>
    </w:p>
    <w:p w14:paraId="2F20E07E" w14:textId="77777777" w:rsidR="00226753" w:rsidRPr="002763F8" w:rsidRDefault="00226753">
      <w:pPr>
        <w:pStyle w:val="NormalWeb"/>
        <w:rPr>
          <w:rFonts w:ascii="Calibri" w:hAnsi="Calibri" w:cs="Calibri"/>
          <w:b/>
          <w:bCs/>
          <w:i/>
          <w:iCs/>
          <w:sz w:val="22"/>
          <w:szCs w:val="22"/>
        </w:rPr>
      </w:pPr>
      <w:r w:rsidRPr="002763F8">
        <w:rPr>
          <w:rFonts w:ascii="Calibri" w:hAnsi="Calibri" w:cs="Calibri"/>
          <w:b/>
          <w:bCs/>
          <w:i/>
          <w:iCs/>
          <w:sz w:val="22"/>
          <w:szCs w:val="22"/>
        </w:rPr>
        <w:t xml:space="preserve">La voix de </w:t>
      </w:r>
      <w:proofErr w:type="spellStart"/>
      <w:r w:rsidRPr="002763F8">
        <w:rPr>
          <w:rFonts w:ascii="Calibri" w:hAnsi="Calibri" w:cs="Calibri"/>
          <w:b/>
          <w:bCs/>
          <w:i/>
          <w:iCs/>
          <w:sz w:val="22"/>
          <w:szCs w:val="22"/>
        </w:rPr>
        <w:t>Valurn</w:t>
      </w:r>
      <w:proofErr w:type="spellEnd"/>
      <w:r w:rsidRPr="002763F8">
        <w:rPr>
          <w:rFonts w:ascii="Calibri" w:hAnsi="Calibri" w:cs="Calibri"/>
          <w:b/>
          <w:bCs/>
          <w:i/>
          <w:iCs/>
          <w:sz w:val="22"/>
          <w:szCs w:val="22"/>
        </w:rPr>
        <w:t xml:space="preserve"> résonna. Était-ce dans sa mémoire ? Ou le vent de l'esplanade portait-il vraiment ses mots ?</w:t>
      </w:r>
    </w:p>
    <w:p w14:paraId="1B5110AD" w14:textId="77777777" w:rsidR="00226753" w:rsidRPr="002763F8" w:rsidRDefault="00226753">
      <w:pPr>
        <w:pStyle w:val="NormalWeb"/>
        <w:rPr>
          <w:rFonts w:ascii="Calibri" w:hAnsi="Calibri" w:cs="Calibri"/>
          <w:b/>
          <w:bCs/>
          <w:i/>
          <w:iCs/>
          <w:sz w:val="22"/>
          <w:szCs w:val="22"/>
        </w:rPr>
      </w:pPr>
      <w:proofErr w:type="spellStart"/>
      <w:r w:rsidRPr="002763F8">
        <w:rPr>
          <w:rFonts w:ascii="Calibri" w:hAnsi="Calibri" w:cs="Calibri"/>
          <w:b/>
          <w:bCs/>
          <w:i/>
          <w:iCs/>
          <w:sz w:val="22"/>
          <w:szCs w:val="22"/>
        </w:rPr>
        <w:t>Iriana</w:t>
      </w:r>
      <w:proofErr w:type="spellEnd"/>
      <w:r w:rsidRPr="002763F8">
        <w:rPr>
          <w:rFonts w:ascii="Calibri" w:hAnsi="Calibri" w:cs="Calibri"/>
          <w:b/>
          <w:bCs/>
          <w:i/>
          <w:iCs/>
          <w:sz w:val="22"/>
          <w:szCs w:val="22"/>
        </w:rPr>
        <w:t xml:space="preserve"> ferma les yeux dans le passé pour les rouvrir dans le présent.</w:t>
      </w:r>
    </w:p>
    <w:p w14:paraId="0FF97A98" w14:textId="77777777" w:rsidR="00226753" w:rsidRDefault="00226753">
      <w:pPr>
        <w:pStyle w:val="NormalWeb"/>
        <w:rPr>
          <w:rFonts w:ascii="Calibri" w:hAnsi="Calibri" w:cs="Calibri"/>
          <w:b/>
          <w:bCs/>
          <w:i/>
          <w:iCs/>
          <w:sz w:val="22"/>
          <w:szCs w:val="22"/>
        </w:rPr>
      </w:pPr>
      <w:r w:rsidRPr="002763F8">
        <w:rPr>
          <w:rFonts w:ascii="Calibri" w:hAnsi="Calibri" w:cs="Calibri"/>
          <w:b/>
          <w:bCs/>
          <w:i/>
          <w:iCs/>
          <w:sz w:val="22"/>
          <w:szCs w:val="22"/>
        </w:rPr>
        <w:t>La clairière morte s'effaça, remplacée par le béton fissuré sous ses bottes. Mais la rage, elle, n'avait pas changé. Elle avait mûri. Elle avait fermenté.</w:t>
      </w:r>
    </w:p>
    <w:p w14:paraId="2E67DDA2" w14:textId="77777777" w:rsidR="001C2664" w:rsidRPr="002763F8" w:rsidRDefault="001C2664">
      <w:pPr>
        <w:pStyle w:val="NormalWeb"/>
        <w:rPr>
          <w:rFonts w:ascii="Calibri" w:hAnsi="Calibri" w:cs="Calibri"/>
          <w:b/>
          <w:bCs/>
          <w:i/>
          <w:iCs/>
          <w:sz w:val="22"/>
          <w:szCs w:val="22"/>
        </w:rPr>
      </w:pPr>
    </w:p>
    <w:p w14:paraId="70E0C01B" w14:textId="27FF1783" w:rsidR="00226753" w:rsidRPr="001C2664" w:rsidRDefault="00226753" w:rsidP="001C2664">
      <w:pPr>
        <w:pStyle w:val="NormalWeb"/>
        <w:numPr>
          <w:ilvl w:val="0"/>
          <w:numId w:val="1"/>
        </w:numPr>
        <w:rPr>
          <w:rFonts w:ascii="Calibri" w:hAnsi="Calibri" w:cs="Calibri"/>
          <w:i/>
          <w:iCs/>
          <w:sz w:val="22"/>
          <w:szCs w:val="22"/>
        </w:rPr>
      </w:pPr>
      <w:r w:rsidRPr="002763F8">
        <w:rPr>
          <w:rFonts w:ascii="Calibri" w:hAnsi="Calibri" w:cs="Calibri"/>
          <w:b/>
          <w:bCs/>
          <w:i/>
          <w:iCs/>
          <w:sz w:val="22"/>
          <w:szCs w:val="22"/>
        </w:rPr>
        <w:t xml:space="preserve">​ </w:t>
      </w:r>
      <w:r w:rsidRPr="001C2664">
        <w:rPr>
          <w:rFonts w:ascii="Calibri" w:hAnsi="Calibri" w:cs="Calibri"/>
          <w:i/>
          <w:iCs/>
          <w:sz w:val="22"/>
          <w:szCs w:val="22"/>
        </w:rPr>
        <w:t>Fais-le saigner, chuchota le fantôme dans sa tête.</w:t>
      </w:r>
    </w:p>
    <w:p w14:paraId="7936B00F" w14:textId="2A87619F" w:rsidR="00226753" w:rsidRPr="007A0C56" w:rsidRDefault="00226753">
      <w:pPr>
        <w:pStyle w:val="NormalWeb"/>
        <w:rPr>
          <w:rFonts w:ascii="Calibri" w:hAnsi="Calibri" w:cs="Calibri"/>
          <w:sz w:val="22"/>
          <w:szCs w:val="22"/>
        </w:rPr>
      </w:pPr>
    </w:p>
    <w:p w14:paraId="420D3100" w14:textId="77777777" w:rsidR="00226753" w:rsidRPr="0012468D" w:rsidRDefault="00226753">
      <w:pPr>
        <w:pStyle w:val="NormalWeb"/>
        <w:rPr>
          <w:rFonts w:ascii="Calibri" w:hAnsi="Calibri" w:cs="Calibri"/>
          <w:b/>
          <w:bCs/>
          <w:sz w:val="22"/>
          <w:szCs w:val="22"/>
        </w:rPr>
      </w:pPr>
      <w:r w:rsidRPr="007A0C56">
        <w:rPr>
          <w:rFonts w:ascii="Calibri" w:hAnsi="Calibri" w:cs="Calibri"/>
          <w:sz w:val="22"/>
          <w:szCs w:val="22"/>
        </w:rPr>
        <w:lastRenderedPageBreak/>
        <w:t>​</w:t>
      </w:r>
      <w:proofErr w:type="spellStart"/>
      <w:r w:rsidRPr="0012468D">
        <w:rPr>
          <w:rFonts w:ascii="Calibri" w:hAnsi="Calibri" w:cs="Calibri"/>
          <w:b/>
          <w:bCs/>
          <w:sz w:val="22"/>
          <w:szCs w:val="22"/>
        </w:rPr>
        <w:t>Iriana</w:t>
      </w:r>
      <w:proofErr w:type="spellEnd"/>
      <w:r w:rsidRPr="0012468D">
        <w:rPr>
          <w:rFonts w:ascii="Calibri" w:hAnsi="Calibri" w:cs="Calibri"/>
          <w:b/>
          <w:bCs/>
          <w:sz w:val="22"/>
          <w:szCs w:val="22"/>
        </w:rPr>
        <w:t xml:space="preserve"> exécute.</w:t>
      </w:r>
    </w:p>
    <w:p w14:paraId="0F1DA917"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Sans prévenir, elle abat l'archet sur les cordes.</w:t>
      </w:r>
    </w:p>
    <w:p w14:paraId="7FEC93E5"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Ce n'est pas une note d'essai. C'est une attaque.</w:t>
      </w:r>
    </w:p>
    <w:p w14:paraId="31F2AF67" w14:textId="77777777" w:rsidR="00226753" w:rsidRPr="0012468D" w:rsidRDefault="00226753">
      <w:pPr>
        <w:pStyle w:val="NormalWeb"/>
        <w:rPr>
          <w:rFonts w:ascii="Calibri" w:hAnsi="Calibri" w:cs="Calibri"/>
          <w:b/>
          <w:bCs/>
          <w:sz w:val="22"/>
          <w:szCs w:val="22"/>
        </w:rPr>
      </w:pPr>
      <w:r w:rsidRPr="005D2D30">
        <w:rPr>
          <w:rFonts w:ascii="Calibri" w:hAnsi="Calibri" w:cs="Calibri"/>
          <w:b/>
          <w:bCs/>
          <w:i/>
          <w:iCs/>
          <w:sz w:val="22"/>
          <w:szCs w:val="22"/>
        </w:rPr>
        <w:t>Arrogance</w:t>
      </w:r>
      <w:r w:rsidRPr="0012468D">
        <w:rPr>
          <w:rFonts w:ascii="Calibri" w:hAnsi="Calibri" w:cs="Calibri"/>
          <w:b/>
          <w:bCs/>
          <w:sz w:val="22"/>
          <w:szCs w:val="22"/>
        </w:rPr>
        <w:t>.</w:t>
      </w:r>
    </w:p>
    <w:p w14:paraId="463FDBF5" w14:textId="5D9382F4"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 xml:space="preserve">​Le son qui sort est grave, grinçant, délibérément </w:t>
      </w:r>
      <w:r w:rsidR="00866C4E">
        <w:rPr>
          <w:rFonts w:ascii="Calibri" w:hAnsi="Calibri" w:cs="Calibri"/>
          <w:b/>
          <w:bCs/>
          <w:sz w:val="22"/>
          <w:szCs w:val="22"/>
        </w:rPr>
        <w:t>disgracieux</w:t>
      </w:r>
      <w:r w:rsidRPr="0012468D">
        <w:rPr>
          <w:rFonts w:ascii="Calibri" w:hAnsi="Calibri" w:cs="Calibri"/>
          <w:b/>
          <w:bCs/>
          <w:sz w:val="22"/>
          <w:szCs w:val="22"/>
        </w:rPr>
        <w:t>. Une dissonance pure qui fait vibrer non plus des arbres morts, mais la structure métallique de la rambarde de sécurité.</w:t>
      </w:r>
    </w:p>
    <w:p w14:paraId="1AE6222B"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Elle n'essaie pas de corriger. Elle appuie. Elle force la dissonance à devenir la seule loi en vigueur ce soir.</w:t>
      </w:r>
    </w:p>
    <w:p w14:paraId="09B98F23"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​Et le Chaos répond.</w:t>
      </w:r>
    </w:p>
    <w:p w14:paraId="2EB4D814"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Il ne jaillit pas. Il rampe, docile, soumis à cette volonté noire qu'elle vient d'accepter.</w:t>
      </w:r>
    </w:p>
    <w:p w14:paraId="6AD2511A"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 xml:space="preserve">Une volute d'énergie rouge, épaisse et huileuse, s'élève du bitume à sa gauche. </w:t>
      </w:r>
      <w:proofErr w:type="spellStart"/>
      <w:r w:rsidRPr="0012468D">
        <w:rPr>
          <w:rFonts w:ascii="Calibri" w:hAnsi="Calibri" w:cs="Calibri"/>
          <w:b/>
          <w:bCs/>
          <w:sz w:val="22"/>
          <w:szCs w:val="22"/>
        </w:rPr>
        <w:t>Iriana</w:t>
      </w:r>
      <w:proofErr w:type="spellEnd"/>
      <w:r w:rsidRPr="0012468D">
        <w:rPr>
          <w:rFonts w:ascii="Calibri" w:hAnsi="Calibri" w:cs="Calibri"/>
          <w:b/>
          <w:bCs/>
          <w:sz w:val="22"/>
          <w:szCs w:val="22"/>
        </w:rPr>
        <w:t xml:space="preserve"> donne un coup d'archet sec vers la droite. La volute obéit instantanément, claquant dans l'air pollué comme un fouet pour aller se figer là où elle l'a ordonné.</w:t>
      </w:r>
    </w:p>
    <w:p w14:paraId="217E4A7C" w14:textId="237896E0"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​Elle accélère le rythme. Elle ne joue plus pour contenir, elle joue pour punir.</w:t>
      </w:r>
      <w:r w:rsidR="00866C4E">
        <w:rPr>
          <w:rFonts w:ascii="Calibri" w:hAnsi="Calibri" w:cs="Calibri"/>
          <w:b/>
          <w:bCs/>
          <w:sz w:val="22"/>
          <w:szCs w:val="22"/>
        </w:rPr>
        <w:t xml:space="preserve"> L’enchevêtrement </w:t>
      </w:r>
      <w:r w:rsidR="006B60C7">
        <w:rPr>
          <w:rFonts w:ascii="Calibri" w:hAnsi="Calibri" w:cs="Calibri"/>
          <w:b/>
          <w:bCs/>
          <w:sz w:val="22"/>
          <w:szCs w:val="22"/>
        </w:rPr>
        <w:t xml:space="preserve">de notes s’additionnent – </w:t>
      </w:r>
      <w:r w:rsidR="006B60C7" w:rsidRPr="006B60C7">
        <w:rPr>
          <w:rFonts w:ascii="Calibri" w:hAnsi="Calibri" w:cs="Calibri"/>
          <w:b/>
          <w:bCs/>
          <w:i/>
          <w:iCs/>
          <w:sz w:val="22"/>
          <w:szCs w:val="22"/>
        </w:rPr>
        <w:t>Non, fusionnent</w:t>
      </w:r>
      <w:r w:rsidR="006B60C7">
        <w:rPr>
          <w:rFonts w:ascii="Calibri" w:hAnsi="Calibri" w:cs="Calibri"/>
          <w:b/>
          <w:bCs/>
          <w:sz w:val="22"/>
          <w:szCs w:val="22"/>
        </w:rPr>
        <w:t xml:space="preserve"> </w:t>
      </w:r>
      <w:r w:rsidR="00282781">
        <w:rPr>
          <w:rFonts w:ascii="Calibri" w:hAnsi="Calibri" w:cs="Calibri"/>
          <w:b/>
          <w:bCs/>
          <w:sz w:val="22"/>
          <w:szCs w:val="22"/>
        </w:rPr>
        <w:t>–</w:t>
      </w:r>
      <w:r w:rsidR="006B60C7">
        <w:rPr>
          <w:rFonts w:ascii="Calibri" w:hAnsi="Calibri" w:cs="Calibri"/>
          <w:b/>
          <w:bCs/>
          <w:sz w:val="22"/>
          <w:szCs w:val="22"/>
        </w:rPr>
        <w:t xml:space="preserve"> </w:t>
      </w:r>
      <w:r w:rsidR="00282781">
        <w:rPr>
          <w:rFonts w:ascii="Calibri" w:hAnsi="Calibri" w:cs="Calibri"/>
          <w:b/>
          <w:bCs/>
          <w:sz w:val="22"/>
          <w:szCs w:val="22"/>
        </w:rPr>
        <w:t xml:space="preserve">pour faire un corps prodigieusement harmonieux dans une cacophonie </w:t>
      </w:r>
      <w:r w:rsidR="003F163E">
        <w:rPr>
          <w:rFonts w:ascii="Calibri" w:hAnsi="Calibri" w:cs="Calibri"/>
          <w:b/>
          <w:bCs/>
          <w:sz w:val="22"/>
          <w:szCs w:val="22"/>
        </w:rPr>
        <w:t>chaotique.</w:t>
      </w:r>
    </w:p>
    <w:p w14:paraId="04FC2A14"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 xml:space="preserve">Elle visualise sa haine pour </w:t>
      </w:r>
      <w:proofErr w:type="spellStart"/>
      <w:r w:rsidRPr="0012468D">
        <w:rPr>
          <w:rFonts w:ascii="Calibri" w:hAnsi="Calibri" w:cs="Calibri"/>
          <w:b/>
          <w:bCs/>
          <w:sz w:val="22"/>
          <w:szCs w:val="22"/>
        </w:rPr>
        <w:t>Alamma</w:t>
      </w:r>
      <w:proofErr w:type="spellEnd"/>
      <w:r w:rsidRPr="0012468D">
        <w:rPr>
          <w:rFonts w:ascii="Calibri" w:hAnsi="Calibri" w:cs="Calibri"/>
          <w:b/>
          <w:bCs/>
          <w:sz w:val="22"/>
          <w:szCs w:val="22"/>
        </w:rPr>
        <w:t xml:space="preserve"> : une note staccato, brève et violente. Une sphère noire se matérialise, dense comme un trou noir, flottant à hauteur de ses yeux verts qui luisent maintenant d'une lueur démente.</w:t>
      </w:r>
    </w:p>
    <w:p w14:paraId="58E6E920"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 xml:space="preserve">Elle visualise le poids étouffant de </w:t>
      </w:r>
      <w:proofErr w:type="spellStart"/>
      <w:r w:rsidRPr="0012468D">
        <w:rPr>
          <w:rFonts w:ascii="Calibri" w:hAnsi="Calibri" w:cs="Calibri"/>
          <w:b/>
          <w:bCs/>
          <w:sz w:val="22"/>
          <w:szCs w:val="22"/>
        </w:rPr>
        <w:t>Tia</w:t>
      </w:r>
      <w:proofErr w:type="spellEnd"/>
      <w:r w:rsidRPr="0012468D">
        <w:rPr>
          <w:rFonts w:ascii="Calibri" w:hAnsi="Calibri" w:cs="Calibri"/>
          <w:b/>
          <w:bCs/>
          <w:sz w:val="22"/>
          <w:szCs w:val="22"/>
        </w:rPr>
        <w:t xml:space="preserve"> : un legato lourd, traînant. Un ruban de lumière écarlate s'enroule autour de la sphère, la serrant jusqu'à l'étouffement.</w:t>
      </w:r>
    </w:p>
    <w:p w14:paraId="2D8A62BE"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​La symphonie prend forme.</w:t>
      </w:r>
    </w:p>
    <w:p w14:paraId="30FADF01"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Sur l'esplanade vide, une structure impossible s'érige. Ce n'est pas un bouclier. C'est une spirale offensive, une tornade de lames rouges et de sphères noires qui tournoient en orbite parfaite autour de son corps.</w:t>
      </w:r>
    </w:p>
    <w:p w14:paraId="2349E3E2"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Elle est le soleil noir de ce système solaire mortel.</w:t>
      </w:r>
    </w:p>
    <w:p w14:paraId="64B8299E"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Elle sent le Chaos couler dans ses veines, non plus comme un poison, mais comme un carburant. Il n'essaie plus de la brûler ; il ronronne, ravi d'avoir enfin trouvé une maîtresse aussi tordue que lui.</w:t>
      </w:r>
    </w:p>
    <w:p w14:paraId="08218E69"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 xml:space="preserve">​Dans un dernier mouvement ample, </w:t>
      </w:r>
      <w:proofErr w:type="spellStart"/>
      <w:r w:rsidRPr="0012468D">
        <w:rPr>
          <w:rFonts w:ascii="Calibri" w:hAnsi="Calibri" w:cs="Calibri"/>
          <w:b/>
          <w:bCs/>
          <w:sz w:val="22"/>
          <w:szCs w:val="22"/>
        </w:rPr>
        <w:t>Iriana</w:t>
      </w:r>
      <w:proofErr w:type="spellEnd"/>
      <w:r w:rsidRPr="0012468D">
        <w:rPr>
          <w:rFonts w:ascii="Calibri" w:hAnsi="Calibri" w:cs="Calibri"/>
          <w:b/>
          <w:bCs/>
          <w:sz w:val="22"/>
          <w:szCs w:val="22"/>
        </w:rPr>
        <w:t xml:space="preserve"> pointe son archet vers le ciel pollué de </w:t>
      </w:r>
      <w:proofErr w:type="spellStart"/>
      <w:r w:rsidRPr="0012468D">
        <w:rPr>
          <w:rFonts w:ascii="Calibri" w:hAnsi="Calibri" w:cs="Calibri"/>
          <w:b/>
          <w:bCs/>
          <w:sz w:val="22"/>
          <w:szCs w:val="22"/>
        </w:rPr>
        <w:t>Saëlis</w:t>
      </w:r>
      <w:proofErr w:type="spellEnd"/>
      <w:r w:rsidRPr="0012468D">
        <w:rPr>
          <w:rFonts w:ascii="Calibri" w:hAnsi="Calibri" w:cs="Calibri"/>
          <w:b/>
          <w:bCs/>
          <w:sz w:val="22"/>
          <w:szCs w:val="22"/>
        </w:rPr>
        <w:t>.</w:t>
      </w:r>
    </w:p>
    <w:p w14:paraId="0A60F6DD"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La spirale d'énergie se détend comme un ressort libéré.</w:t>
      </w:r>
    </w:p>
    <w:p w14:paraId="44EB2FE9"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Le rayon rouge et noir perfore la nuit sans aucun bruit. Il ne brise rien, il efface simplement l'obscurité sur son passage, imposant sa propre lumière sanglante à la cité.</w:t>
      </w:r>
    </w:p>
    <w:p w14:paraId="0D99DD42"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lastRenderedPageBreak/>
        <w:t>​</w:t>
      </w:r>
      <w:proofErr w:type="spellStart"/>
      <w:r w:rsidRPr="0012468D">
        <w:rPr>
          <w:rFonts w:ascii="Calibri" w:hAnsi="Calibri" w:cs="Calibri"/>
          <w:b/>
          <w:bCs/>
          <w:sz w:val="22"/>
          <w:szCs w:val="22"/>
        </w:rPr>
        <w:t>Iriana</w:t>
      </w:r>
      <w:proofErr w:type="spellEnd"/>
      <w:r w:rsidRPr="0012468D">
        <w:rPr>
          <w:rFonts w:ascii="Calibri" w:hAnsi="Calibri" w:cs="Calibri"/>
          <w:b/>
          <w:bCs/>
          <w:sz w:val="22"/>
          <w:szCs w:val="22"/>
        </w:rPr>
        <w:t xml:space="preserve"> reste figée, le bras tendu, le souffle court, les yeux écarquillés par la jouissance de sa propre puissance.</w:t>
      </w:r>
    </w:p>
    <w:p w14:paraId="62C9D7C2"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 xml:space="preserve">Elle est seule. </w:t>
      </w:r>
      <w:proofErr w:type="spellStart"/>
      <w:r w:rsidRPr="0012468D">
        <w:rPr>
          <w:rFonts w:ascii="Calibri" w:hAnsi="Calibri" w:cs="Calibri"/>
          <w:b/>
          <w:bCs/>
          <w:sz w:val="22"/>
          <w:szCs w:val="22"/>
        </w:rPr>
        <w:t>Valurn</w:t>
      </w:r>
      <w:proofErr w:type="spellEnd"/>
      <w:r w:rsidRPr="0012468D">
        <w:rPr>
          <w:rFonts w:ascii="Calibri" w:hAnsi="Calibri" w:cs="Calibri"/>
          <w:b/>
          <w:bCs/>
          <w:sz w:val="22"/>
          <w:szCs w:val="22"/>
        </w:rPr>
        <w:t xml:space="preserve"> n'est pas là pour applaudir.</w:t>
      </w:r>
    </w:p>
    <w:p w14:paraId="746722D0" w14:textId="77777777" w:rsidR="00226753" w:rsidRPr="0012468D" w:rsidRDefault="00226753">
      <w:pPr>
        <w:pStyle w:val="NormalWeb"/>
        <w:rPr>
          <w:rFonts w:ascii="Calibri" w:hAnsi="Calibri" w:cs="Calibri"/>
          <w:b/>
          <w:bCs/>
          <w:sz w:val="22"/>
          <w:szCs w:val="22"/>
        </w:rPr>
      </w:pPr>
      <w:r w:rsidRPr="0012468D">
        <w:rPr>
          <w:rFonts w:ascii="Calibri" w:hAnsi="Calibri" w:cs="Calibri"/>
          <w:b/>
          <w:bCs/>
          <w:sz w:val="22"/>
          <w:szCs w:val="22"/>
        </w:rPr>
        <w:t>Mais elle entend quand même le claquement sec de ses mains.</w:t>
      </w:r>
    </w:p>
    <w:p w14:paraId="33AF70A3" w14:textId="77777777" w:rsidR="00226753" w:rsidRPr="00AD2EAA" w:rsidRDefault="00226753">
      <w:pPr>
        <w:pStyle w:val="NormalWeb"/>
        <w:rPr>
          <w:rFonts w:ascii="Calibri" w:hAnsi="Calibri" w:cs="Calibri"/>
          <w:b/>
          <w:bCs/>
          <w:i/>
          <w:iCs/>
          <w:sz w:val="22"/>
          <w:szCs w:val="22"/>
        </w:rPr>
      </w:pPr>
      <w:r w:rsidRPr="00AD2EAA">
        <w:rPr>
          <w:rFonts w:ascii="Calibri" w:hAnsi="Calibri" w:cs="Calibri"/>
          <w:b/>
          <w:bCs/>
          <w:i/>
          <w:iCs/>
          <w:sz w:val="22"/>
          <w:szCs w:val="22"/>
        </w:rPr>
        <w:t>Trois coups.</w:t>
      </w:r>
    </w:p>
    <w:p w14:paraId="6C80E66B" w14:textId="77777777" w:rsidR="00226753" w:rsidRPr="00AD2EAA" w:rsidRDefault="00226753">
      <w:pPr>
        <w:pStyle w:val="NormalWeb"/>
        <w:rPr>
          <w:rFonts w:ascii="Calibri" w:hAnsi="Calibri" w:cs="Calibri"/>
          <w:b/>
          <w:bCs/>
          <w:i/>
          <w:iCs/>
          <w:sz w:val="22"/>
          <w:szCs w:val="22"/>
        </w:rPr>
      </w:pPr>
      <w:r w:rsidRPr="00AD2EAA">
        <w:rPr>
          <w:rFonts w:ascii="Calibri" w:hAnsi="Calibri" w:cs="Calibri"/>
          <w:b/>
          <w:bCs/>
          <w:i/>
          <w:iCs/>
          <w:sz w:val="22"/>
          <w:szCs w:val="22"/>
        </w:rPr>
        <w:t>Lents. Rythmés. Éternels.</w:t>
      </w:r>
    </w:p>
    <w:p w14:paraId="02B10B27" w14:textId="77777777" w:rsidR="00AD2EAA" w:rsidRDefault="00226753">
      <w:pPr>
        <w:pStyle w:val="NormalWeb"/>
        <w:rPr>
          <w:rFonts w:ascii="Calibri" w:hAnsi="Calibri" w:cs="Calibri"/>
          <w:b/>
          <w:bCs/>
          <w:sz w:val="22"/>
          <w:szCs w:val="22"/>
        </w:rPr>
      </w:pPr>
      <w:r w:rsidRPr="0012468D">
        <w:rPr>
          <w:rFonts w:ascii="Calibri" w:hAnsi="Calibri" w:cs="Calibri"/>
          <w:b/>
          <w:bCs/>
          <w:sz w:val="22"/>
          <w:szCs w:val="22"/>
        </w:rPr>
        <w:t>​</w:t>
      </w:r>
    </w:p>
    <w:p w14:paraId="28148278" w14:textId="714C5765" w:rsidR="00226753" w:rsidRPr="0012468D" w:rsidRDefault="00226753" w:rsidP="00AD2EAA">
      <w:pPr>
        <w:pStyle w:val="NormalWeb"/>
        <w:numPr>
          <w:ilvl w:val="0"/>
          <w:numId w:val="1"/>
        </w:numPr>
        <w:rPr>
          <w:rFonts w:ascii="Calibri" w:hAnsi="Calibri" w:cs="Calibri"/>
          <w:b/>
          <w:bCs/>
          <w:sz w:val="22"/>
          <w:szCs w:val="22"/>
        </w:rPr>
      </w:pPr>
      <w:r w:rsidRPr="0012468D">
        <w:rPr>
          <w:rFonts w:ascii="Calibri" w:hAnsi="Calibri" w:cs="Calibri"/>
          <w:b/>
          <w:bCs/>
          <w:sz w:val="22"/>
          <w:szCs w:val="22"/>
        </w:rPr>
        <w:t xml:space="preserve"> </w:t>
      </w:r>
      <w:r w:rsidRPr="00AD2EAA">
        <w:rPr>
          <w:rFonts w:ascii="Calibri" w:hAnsi="Calibri" w:cs="Calibri"/>
          <w:sz w:val="22"/>
          <w:szCs w:val="22"/>
        </w:rPr>
        <w:t xml:space="preserve">Bienvenue chez toi, </w:t>
      </w:r>
      <w:proofErr w:type="spellStart"/>
      <w:r w:rsidRPr="00AD2EAA">
        <w:rPr>
          <w:rFonts w:ascii="Calibri" w:hAnsi="Calibri" w:cs="Calibri"/>
          <w:sz w:val="22"/>
          <w:szCs w:val="22"/>
        </w:rPr>
        <w:t>Iriana</w:t>
      </w:r>
      <w:proofErr w:type="spellEnd"/>
      <w:r w:rsidRPr="00AD2EAA">
        <w:rPr>
          <w:rFonts w:ascii="Calibri" w:hAnsi="Calibri" w:cs="Calibri"/>
          <w:sz w:val="22"/>
          <w:szCs w:val="22"/>
        </w:rPr>
        <w:t>,</w:t>
      </w:r>
      <w:r w:rsidRPr="0012468D">
        <w:rPr>
          <w:rFonts w:ascii="Calibri" w:hAnsi="Calibri" w:cs="Calibri"/>
          <w:b/>
          <w:bCs/>
          <w:sz w:val="22"/>
          <w:szCs w:val="22"/>
        </w:rPr>
        <w:t xml:space="preserve"> murmure-t-elle à elle-même, sa voix se mêlant à celle du souvenir.</w:t>
      </w:r>
    </w:p>
    <w:p w14:paraId="71F47310" w14:textId="77777777" w:rsidR="006C0CE3" w:rsidRDefault="006C0CE3" w:rsidP="00314E74">
      <w:pPr>
        <w:pStyle w:val="NormalWeb"/>
        <w:rPr>
          <w:rFonts w:ascii="Calibri" w:hAnsi="Calibri" w:cs="Calibri"/>
          <w:b/>
          <w:bCs/>
          <w:sz w:val="22"/>
          <w:szCs w:val="22"/>
        </w:rPr>
      </w:pPr>
    </w:p>
    <w:p w14:paraId="7026646A" w14:textId="77777777" w:rsidR="00BB2C05" w:rsidRDefault="00BB2C05" w:rsidP="00314E74">
      <w:pPr>
        <w:pStyle w:val="NormalWeb"/>
        <w:rPr>
          <w:rFonts w:ascii="Calibri" w:hAnsi="Calibri" w:cs="Calibri"/>
          <w:b/>
          <w:bCs/>
          <w:sz w:val="22"/>
          <w:szCs w:val="22"/>
        </w:rPr>
      </w:pPr>
    </w:p>
    <w:p w14:paraId="3BA729DB" w14:textId="77777777" w:rsidR="00BB2C05" w:rsidRDefault="00BB2C05" w:rsidP="00314E74">
      <w:pPr>
        <w:pStyle w:val="NormalWeb"/>
        <w:rPr>
          <w:rFonts w:ascii="Calibri" w:hAnsi="Calibri" w:cs="Calibri"/>
          <w:b/>
          <w:bCs/>
          <w:sz w:val="22"/>
          <w:szCs w:val="22"/>
        </w:rPr>
      </w:pPr>
    </w:p>
    <w:p w14:paraId="14E1F589" w14:textId="77777777" w:rsidR="00BB2C05" w:rsidRDefault="00BB2C05" w:rsidP="00314E74">
      <w:pPr>
        <w:pStyle w:val="NormalWeb"/>
        <w:rPr>
          <w:rFonts w:ascii="Calibri" w:hAnsi="Calibri" w:cs="Calibri"/>
          <w:b/>
          <w:bCs/>
          <w:sz w:val="22"/>
          <w:szCs w:val="22"/>
        </w:rPr>
      </w:pPr>
    </w:p>
    <w:p w14:paraId="6A570A79" w14:textId="77777777" w:rsidR="00BB2C05" w:rsidRDefault="00BB2C05" w:rsidP="00314E74">
      <w:pPr>
        <w:pStyle w:val="NormalWeb"/>
        <w:rPr>
          <w:rFonts w:ascii="Calibri" w:hAnsi="Calibri" w:cs="Calibri"/>
          <w:b/>
          <w:bCs/>
          <w:sz w:val="22"/>
          <w:szCs w:val="22"/>
        </w:rPr>
      </w:pPr>
    </w:p>
    <w:p w14:paraId="4B410967" w14:textId="77777777" w:rsidR="00BB2C05" w:rsidRDefault="00BB2C05" w:rsidP="00314E74">
      <w:pPr>
        <w:pStyle w:val="NormalWeb"/>
        <w:rPr>
          <w:rFonts w:ascii="Calibri" w:hAnsi="Calibri" w:cs="Calibri"/>
          <w:b/>
          <w:bCs/>
          <w:sz w:val="22"/>
          <w:szCs w:val="22"/>
        </w:rPr>
      </w:pPr>
    </w:p>
    <w:p w14:paraId="7807EA39" w14:textId="77777777" w:rsidR="00BB2C05" w:rsidRDefault="00BB2C05" w:rsidP="00314E74">
      <w:pPr>
        <w:pStyle w:val="NormalWeb"/>
        <w:rPr>
          <w:rFonts w:ascii="Calibri" w:hAnsi="Calibri" w:cs="Calibri"/>
          <w:b/>
          <w:bCs/>
          <w:sz w:val="22"/>
          <w:szCs w:val="22"/>
        </w:rPr>
      </w:pPr>
    </w:p>
    <w:p w14:paraId="4F5B051E" w14:textId="77777777" w:rsidR="00BB2C05" w:rsidRDefault="00BB2C05" w:rsidP="00314E74">
      <w:pPr>
        <w:pStyle w:val="NormalWeb"/>
        <w:rPr>
          <w:rFonts w:ascii="Calibri" w:hAnsi="Calibri" w:cs="Calibri"/>
          <w:b/>
          <w:bCs/>
          <w:sz w:val="22"/>
          <w:szCs w:val="22"/>
        </w:rPr>
      </w:pPr>
    </w:p>
    <w:p w14:paraId="43430014" w14:textId="77777777" w:rsidR="00BB2C05" w:rsidRDefault="00BB2C05" w:rsidP="00314E74">
      <w:pPr>
        <w:pStyle w:val="NormalWeb"/>
        <w:rPr>
          <w:rFonts w:ascii="Calibri" w:hAnsi="Calibri" w:cs="Calibri"/>
          <w:b/>
          <w:bCs/>
          <w:sz w:val="22"/>
          <w:szCs w:val="22"/>
        </w:rPr>
      </w:pPr>
    </w:p>
    <w:p w14:paraId="0F0B84D9" w14:textId="77777777" w:rsidR="00BB2C05" w:rsidRDefault="00BB2C05" w:rsidP="00314E74">
      <w:pPr>
        <w:pStyle w:val="NormalWeb"/>
        <w:rPr>
          <w:rFonts w:ascii="Calibri" w:hAnsi="Calibri" w:cs="Calibri"/>
          <w:b/>
          <w:bCs/>
          <w:sz w:val="22"/>
          <w:szCs w:val="22"/>
        </w:rPr>
      </w:pPr>
    </w:p>
    <w:p w14:paraId="7EB91455" w14:textId="77777777" w:rsidR="00BB2C05" w:rsidRDefault="00BB2C05" w:rsidP="00314E74">
      <w:pPr>
        <w:pStyle w:val="NormalWeb"/>
        <w:rPr>
          <w:rFonts w:ascii="Calibri" w:hAnsi="Calibri" w:cs="Calibri"/>
          <w:b/>
          <w:bCs/>
          <w:sz w:val="22"/>
          <w:szCs w:val="22"/>
        </w:rPr>
      </w:pPr>
    </w:p>
    <w:p w14:paraId="52A3AA5C" w14:textId="77777777" w:rsidR="00BB2C05" w:rsidRDefault="00BB2C05" w:rsidP="00314E74">
      <w:pPr>
        <w:pStyle w:val="NormalWeb"/>
        <w:rPr>
          <w:rFonts w:ascii="Calibri" w:hAnsi="Calibri" w:cs="Calibri"/>
          <w:b/>
          <w:bCs/>
          <w:sz w:val="22"/>
          <w:szCs w:val="22"/>
        </w:rPr>
      </w:pPr>
    </w:p>
    <w:p w14:paraId="7773D06D" w14:textId="77777777" w:rsidR="00BB2C05" w:rsidRDefault="00BB2C05" w:rsidP="00314E74">
      <w:pPr>
        <w:pStyle w:val="NormalWeb"/>
        <w:rPr>
          <w:rFonts w:ascii="Calibri" w:hAnsi="Calibri" w:cs="Calibri"/>
          <w:b/>
          <w:bCs/>
          <w:sz w:val="22"/>
          <w:szCs w:val="22"/>
        </w:rPr>
      </w:pPr>
    </w:p>
    <w:p w14:paraId="4B5FAAAA" w14:textId="77777777" w:rsidR="00BB2C05" w:rsidRDefault="00BB2C05" w:rsidP="00314E74">
      <w:pPr>
        <w:pStyle w:val="NormalWeb"/>
        <w:rPr>
          <w:rFonts w:ascii="Calibri" w:hAnsi="Calibri" w:cs="Calibri"/>
          <w:b/>
          <w:bCs/>
          <w:sz w:val="22"/>
          <w:szCs w:val="22"/>
        </w:rPr>
      </w:pPr>
    </w:p>
    <w:p w14:paraId="4F6A6473" w14:textId="77777777" w:rsidR="00BB2C05" w:rsidRDefault="00BB2C05" w:rsidP="00314E74">
      <w:pPr>
        <w:pStyle w:val="NormalWeb"/>
        <w:rPr>
          <w:rFonts w:ascii="Calibri" w:hAnsi="Calibri" w:cs="Calibri"/>
          <w:b/>
          <w:bCs/>
          <w:sz w:val="22"/>
          <w:szCs w:val="22"/>
        </w:rPr>
      </w:pPr>
    </w:p>
    <w:p w14:paraId="6DEE8B2E" w14:textId="77777777" w:rsidR="00BB2C05" w:rsidRDefault="00BB2C05" w:rsidP="00314E74">
      <w:pPr>
        <w:pStyle w:val="NormalWeb"/>
        <w:rPr>
          <w:rFonts w:ascii="Calibri" w:hAnsi="Calibri" w:cs="Calibri"/>
          <w:b/>
          <w:bCs/>
          <w:sz w:val="22"/>
          <w:szCs w:val="22"/>
        </w:rPr>
      </w:pPr>
    </w:p>
    <w:p w14:paraId="0693808A" w14:textId="77777777" w:rsidR="00BB2C05" w:rsidRDefault="00BB2C05" w:rsidP="00314E74">
      <w:pPr>
        <w:pStyle w:val="NormalWeb"/>
        <w:rPr>
          <w:rFonts w:ascii="Calibri" w:hAnsi="Calibri" w:cs="Calibri"/>
          <w:b/>
          <w:bCs/>
          <w:sz w:val="22"/>
          <w:szCs w:val="22"/>
        </w:rPr>
      </w:pPr>
    </w:p>
    <w:p w14:paraId="48453D07" w14:textId="77777777" w:rsidR="00BB2C05" w:rsidRDefault="00BB2C05" w:rsidP="00314E74">
      <w:pPr>
        <w:pStyle w:val="NormalWeb"/>
        <w:rPr>
          <w:rFonts w:ascii="Calibri" w:hAnsi="Calibri" w:cs="Calibri"/>
          <w:b/>
          <w:bCs/>
          <w:sz w:val="22"/>
          <w:szCs w:val="22"/>
        </w:rPr>
      </w:pPr>
    </w:p>
    <w:p w14:paraId="311B3539" w14:textId="2C26B986" w:rsidR="00BB2C05" w:rsidRDefault="00BB2C05" w:rsidP="00BB2C05">
      <w:pPr>
        <w:pStyle w:val="NormalWeb"/>
        <w:jc w:val="center"/>
        <w:rPr>
          <w:rFonts w:ascii="Calibri" w:hAnsi="Calibri" w:cs="Calibri"/>
          <w:b/>
          <w:bCs/>
          <w:sz w:val="32"/>
          <w:szCs w:val="32"/>
        </w:rPr>
      </w:pPr>
      <w:r w:rsidRPr="00BB2C05">
        <w:rPr>
          <w:rFonts w:ascii="Calibri" w:hAnsi="Calibri" w:cs="Calibri"/>
          <w:b/>
          <w:bCs/>
          <w:sz w:val="32"/>
          <w:szCs w:val="32"/>
        </w:rPr>
        <w:lastRenderedPageBreak/>
        <w:t>Chapitre 2</w:t>
      </w:r>
      <w:r w:rsidR="002708DB">
        <w:rPr>
          <w:rFonts w:ascii="Calibri" w:hAnsi="Calibri" w:cs="Calibri"/>
          <w:b/>
          <w:bCs/>
          <w:sz w:val="32"/>
          <w:szCs w:val="32"/>
        </w:rPr>
        <w:t>3</w:t>
      </w:r>
    </w:p>
    <w:p w14:paraId="08EE45D3" w14:textId="51588113" w:rsidR="00337BE4" w:rsidRDefault="00337BE4" w:rsidP="00BB2C05">
      <w:pPr>
        <w:pStyle w:val="NormalWeb"/>
        <w:jc w:val="center"/>
        <w:rPr>
          <w:rFonts w:ascii="Calibri" w:hAnsi="Calibri" w:cs="Calibri"/>
          <w:b/>
          <w:bCs/>
          <w:sz w:val="32"/>
          <w:szCs w:val="32"/>
        </w:rPr>
      </w:pPr>
      <w:r>
        <w:rPr>
          <w:rFonts w:ascii="Calibri" w:hAnsi="Calibri" w:cs="Calibri"/>
          <w:b/>
          <w:bCs/>
          <w:sz w:val="32"/>
          <w:szCs w:val="32"/>
        </w:rPr>
        <w:t>Une funeste prophéties</w:t>
      </w:r>
    </w:p>
    <w:p w14:paraId="7EE6E6E8" w14:textId="77777777" w:rsidR="0066014F" w:rsidRDefault="0066014F" w:rsidP="0066014F">
      <w:pPr>
        <w:pStyle w:val="NormalWeb"/>
        <w:rPr>
          <w:rFonts w:ascii="Calibri" w:hAnsi="Calibri" w:cs="Calibri"/>
          <w:b/>
          <w:bCs/>
          <w:sz w:val="32"/>
          <w:szCs w:val="32"/>
        </w:rPr>
      </w:pPr>
    </w:p>
    <w:p w14:paraId="5695CC4F" w14:textId="5A5554F5"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La chambre impériale d’</w:t>
      </w:r>
      <w:proofErr w:type="spellStart"/>
      <w:r w:rsidRPr="008E5A32">
        <w:rPr>
          <w:rFonts w:ascii="Calibri" w:hAnsi="Calibri" w:cs="Calibri"/>
          <w:b/>
          <w:bCs/>
          <w:sz w:val="22"/>
          <w:szCs w:val="22"/>
        </w:rPr>
        <w:t>Al’Gratal</w:t>
      </w:r>
      <w:proofErr w:type="spellEnd"/>
      <w:r w:rsidRPr="008E5A32">
        <w:rPr>
          <w:rFonts w:ascii="Calibri" w:hAnsi="Calibri" w:cs="Calibri"/>
          <w:b/>
          <w:bCs/>
          <w:sz w:val="22"/>
          <w:szCs w:val="22"/>
        </w:rPr>
        <w:t xml:space="preserve"> n’a jamais semblé aussi froide. Ce n’est pas le froid pur et cristallin, </w:t>
      </w:r>
      <w:r w:rsidR="008954E9" w:rsidRPr="008E5A32">
        <w:rPr>
          <w:rFonts w:ascii="Calibri" w:hAnsi="Calibri" w:cs="Calibri"/>
          <w:b/>
          <w:bCs/>
          <w:sz w:val="22"/>
          <w:szCs w:val="22"/>
        </w:rPr>
        <w:t xml:space="preserve">naturelle propre à l’hiver ou à une soirée dont la brise vient des montagnes. Non, c’est une </w:t>
      </w:r>
      <w:r w:rsidRPr="008E5A32">
        <w:rPr>
          <w:rFonts w:ascii="Calibri" w:hAnsi="Calibri" w:cs="Calibri"/>
          <w:b/>
          <w:bCs/>
          <w:sz w:val="22"/>
          <w:szCs w:val="22"/>
        </w:rPr>
        <w:t>morsure sèche. Une absence de vie qui s’insinue sous les tentures de soie et gèle la moelle des os.</w:t>
      </w:r>
    </w:p>
    <w:p w14:paraId="4BCBCD5D" w14:textId="5B7E11EF"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w:t>
      </w:r>
      <w:proofErr w:type="spellStart"/>
      <w:r w:rsidRPr="008E5A32">
        <w:rPr>
          <w:rFonts w:ascii="Calibri" w:hAnsi="Calibri" w:cs="Calibri"/>
          <w:b/>
          <w:bCs/>
          <w:sz w:val="22"/>
          <w:szCs w:val="22"/>
        </w:rPr>
        <w:t>Tia</w:t>
      </w:r>
      <w:proofErr w:type="spellEnd"/>
      <w:r w:rsidRPr="008E5A32">
        <w:rPr>
          <w:rFonts w:ascii="Calibri" w:hAnsi="Calibri" w:cs="Calibri"/>
          <w:b/>
          <w:bCs/>
          <w:sz w:val="22"/>
          <w:szCs w:val="22"/>
        </w:rPr>
        <w:t xml:space="preserve"> dort, mais son esprit est à des lieues de ses appartements, piégé dans les méandres d’une vision qu’elle ne peut contrôler.</w:t>
      </w:r>
    </w:p>
    <w:p w14:paraId="64923A61" w14:textId="55BC845C"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​Dans son rêve, elle se tient au centre d’une version distordue de la salle du trône. Les murs de nacre, autrefois immaculés, sont recouverts d’une suie grasse qui pulse, se contractant et se dilatant comme un organe malade. L’air sent l’ozone et le sang séché.</w:t>
      </w:r>
    </w:p>
    <w:p w14:paraId="6CBF9FA4" w14:textId="77777777" w:rsidR="00C91B4B"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 xml:space="preserve">​Au milieu de ce désastre, il y a </w:t>
      </w:r>
      <w:r w:rsidR="00C91B4B" w:rsidRPr="008E5A32">
        <w:rPr>
          <w:rFonts w:ascii="Calibri" w:hAnsi="Calibri" w:cs="Calibri"/>
          <w:b/>
          <w:bCs/>
          <w:sz w:val="22"/>
          <w:szCs w:val="22"/>
        </w:rPr>
        <w:t>sa petite fille</w:t>
      </w:r>
      <w:r w:rsidRPr="008E5A32">
        <w:rPr>
          <w:rFonts w:ascii="Calibri" w:hAnsi="Calibri" w:cs="Calibri"/>
          <w:b/>
          <w:bCs/>
          <w:sz w:val="22"/>
          <w:szCs w:val="22"/>
        </w:rPr>
        <w:t>.</w:t>
      </w:r>
    </w:p>
    <w:p w14:paraId="3AF97C87" w14:textId="1C10D52D" w:rsidR="005346CF" w:rsidRPr="008E5A32" w:rsidRDefault="00C91B4B" w:rsidP="0066014F">
      <w:pPr>
        <w:pStyle w:val="NormalWeb"/>
        <w:rPr>
          <w:rFonts w:ascii="Calibri" w:hAnsi="Calibri" w:cs="Calibri"/>
          <w:b/>
          <w:bCs/>
          <w:sz w:val="22"/>
          <w:szCs w:val="22"/>
        </w:rPr>
      </w:pPr>
      <w:proofErr w:type="spellStart"/>
      <w:r w:rsidRPr="008E5A32">
        <w:rPr>
          <w:rFonts w:ascii="Calibri" w:hAnsi="Calibri" w:cs="Calibri"/>
          <w:b/>
          <w:bCs/>
          <w:sz w:val="22"/>
          <w:szCs w:val="22"/>
        </w:rPr>
        <w:t>Iriana</w:t>
      </w:r>
      <w:proofErr w:type="spellEnd"/>
      <w:r w:rsidRPr="008E5A32">
        <w:rPr>
          <w:rFonts w:ascii="Calibri" w:hAnsi="Calibri" w:cs="Calibri"/>
          <w:b/>
          <w:bCs/>
          <w:sz w:val="22"/>
          <w:szCs w:val="22"/>
        </w:rPr>
        <w:t>,</w:t>
      </w:r>
      <w:r w:rsidR="005346CF" w:rsidRPr="008E5A32">
        <w:rPr>
          <w:rFonts w:ascii="Calibri" w:hAnsi="Calibri" w:cs="Calibri"/>
          <w:b/>
          <w:bCs/>
          <w:sz w:val="22"/>
          <w:szCs w:val="22"/>
        </w:rPr>
        <w:t xml:space="preserve"> </w:t>
      </w:r>
      <w:r w:rsidRPr="008E5A32">
        <w:rPr>
          <w:rFonts w:ascii="Calibri" w:hAnsi="Calibri" w:cs="Calibri"/>
          <w:b/>
          <w:bCs/>
          <w:sz w:val="22"/>
          <w:szCs w:val="22"/>
        </w:rPr>
        <w:t>l</w:t>
      </w:r>
      <w:r w:rsidR="005346CF" w:rsidRPr="008E5A32">
        <w:rPr>
          <w:rFonts w:ascii="Calibri" w:hAnsi="Calibri" w:cs="Calibri"/>
          <w:b/>
          <w:bCs/>
          <w:sz w:val="22"/>
          <w:szCs w:val="22"/>
        </w:rPr>
        <w:t>e dernier espoir de sa lignée</w:t>
      </w:r>
      <w:r w:rsidRPr="008E5A32">
        <w:rPr>
          <w:rFonts w:ascii="Calibri" w:hAnsi="Calibri" w:cs="Calibri"/>
          <w:b/>
          <w:bCs/>
          <w:sz w:val="22"/>
          <w:szCs w:val="22"/>
        </w:rPr>
        <w:t xml:space="preserve"> disparu depuis plusieurs mois maintenant.</w:t>
      </w:r>
    </w:p>
    <w:p w14:paraId="102B126D" w14:textId="1695F232"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Elle ne crie pas. Elle ne pleure pas. Elle</w:t>
      </w:r>
      <w:r w:rsidR="00C91B4B" w:rsidRPr="008E5A32">
        <w:rPr>
          <w:rFonts w:ascii="Calibri" w:hAnsi="Calibri" w:cs="Calibri"/>
          <w:b/>
          <w:bCs/>
          <w:sz w:val="22"/>
          <w:szCs w:val="22"/>
        </w:rPr>
        <w:t xml:space="preserve">… </w:t>
      </w:r>
      <w:r w:rsidRPr="008E5A32">
        <w:rPr>
          <w:rFonts w:ascii="Calibri" w:hAnsi="Calibri" w:cs="Calibri"/>
          <w:b/>
          <w:bCs/>
          <w:sz w:val="22"/>
          <w:szCs w:val="22"/>
        </w:rPr>
        <w:t>joue</w:t>
      </w:r>
      <w:r w:rsidR="00C91B4B" w:rsidRPr="008E5A32">
        <w:rPr>
          <w:rFonts w:ascii="Calibri" w:hAnsi="Calibri" w:cs="Calibri"/>
          <w:b/>
          <w:bCs/>
          <w:sz w:val="22"/>
          <w:szCs w:val="22"/>
        </w:rPr>
        <w:t> ?</w:t>
      </w:r>
    </w:p>
    <w:p w14:paraId="5F6E88BB" w14:textId="410DDC3C"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w:t>
      </w:r>
      <w:r w:rsidR="00B52A5F" w:rsidRPr="008E5A32">
        <w:rPr>
          <w:rFonts w:ascii="Calibri" w:hAnsi="Calibri" w:cs="Calibri"/>
          <w:b/>
          <w:bCs/>
          <w:sz w:val="22"/>
          <w:szCs w:val="22"/>
        </w:rPr>
        <w:t>Sur un</w:t>
      </w:r>
      <w:r w:rsidRPr="008E5A32">
        <w:rPr>
          <w:rFonts w:ascii="Calibri" w:hAnsi="Calibri" w:cs="Calibri"/>
          <w:b/>
          <w:bCs/>
          <w:sz w:val="22"/>
          <w:szCs w:val="22"/>
        </w:rPr>
        <w:t xml:space="preserve"> violon </w:t>
      </w:r>
      <w:r w:rsidR="00B52A5F" w:rsidRPr="008E5A32">
        <w:rPr>
          <w:rFonts w:ascii="Calibri" w:hAnsi="Calibri" w:cs="Calibri"/>
          <w:b/>
          <w:bCs/>
          <w:sz w:val="22"/>
          <w:szCs w:val="22"/>
        </w:rPr>
        <w:t xml:space="preserve">qui </w:t>
      </w:r>
      <w:r w:rsidRPr="008E5A32">
        <w:rPr>
          <w:rFonts w:ascii="Calibri" w:hAnsi="Calibri" w:cs="Calibri"/>
          <w:b/>
          <w:bCs/>
          <w:sz w:val="22"/>
          <w:szCs w:val="22"/>
        </w:rPr>
        <w:t xml:space="preserve">ne produit plus de musique, mais un grincement insupportable, le son du métal raclant contre de l’os à vif. Le bruit fait vibrer les dents de </w:t>
      </w:r>
      <w:proofErr w:type="spellStart"/>
      <w:r w:rsidRPr="008E5A32">
        <w:rPr>
          <w:rFonts w:ascii="Calibri" w:hAnsi="Calibri" w:cs="Calibri"/>
          <w:b/>
          <w:bCs/>
          <w:sz w:val="22"/>
          <w:szCs w:val="22"/>
        </w:rPr>
        <w:t>Tia</w:t>
      </w:r>
      <w:proofErr w:type="spellEnd"/>
      <w:r w:rsidRPr="008E5A32">
        <w:rPr>
          <w:rFonts w:ascii="Calibri" w:hAnsi="Calibri" w:cs="Calibri"/>
          <w:b/>
          <w:bCs/>
          <w:sz w:val="22"/>
          <w:szCs w:val="22"/>
        </w:rPr>
        <w:t>, une douleur physique qui lui traverse le crâne. À chaque coup d’archet, la réalité autour d’elles s’effrite, tombant en lambeaux grisâtres.</w:t>
      </w:r>
    </w:p>
    <w:p w14:paraId="2E80636C" w14:textId="2A29AC74"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w:t>
      </w:r>
      <w:proofErr w:type="spellStart"/>
      <w:r w:rsidRPr="008E5A32">
        <w:rPr>
          <w:rFonts w:ascii="Calibri" w:hAnsi="Calibri" w:cs="Calibri"/>
          <w:b/>
          <w:bCs/>
          <w:sz w:val="22"/>
          <w:szCs w:val="22"/>
        </w:rPr>
        <w:t>Tia</w:t>
      </w:r>
      <w:proofErr w:type="spellEnd"/>
      <w:r w:rsidRPr="008E5A32">
        <w:rPr>
          <w:rFonts w:ascii="Calibri" w:hAnsi="Calibri" w:cs="Calibri"/>
          <w:b/>
          <w:bCs/>
          <w:sz w:val="22"/>
          <w:szCs w:val="22"/>
        </w:rPr>
        <w:t xml:space="preserve"> tente de l’appeler, mais sa voix s’étouffe dans une brume rouge sang qui monte du sol, s’enroulant autour de ses chevilles comme des chaînes liquides.</w:t>
      </w:r>
    </w:p>
    <w:p w14:paraId="0E72F8E2" w14:textId="2DC8ABD0"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Elle voit le visage d’</w:t>
      </w:r>
      <w:proofErr w:type="spellStart"/>
      <w:r w:rsidRPr="008E5A32">
        <w:rPr>
          <w:rFonts w:ascii="Calibri" w:hAnsi="Calibri" w:cs="Calibri"/>
          <w:b/>
          <w:bCs/>
          <w:sz w:val="22"/>
          <w:szCs w:val="22"/>
        </w:rPr>
        <w:t>Iriana</w:t>
      </w:r>
      <w:proofErr w:type="spellEnd"/>
      <w:r w:rsidRPr="008E5A32">
        <w:rPr>
          <w:rFonts w:ascii="Calibri" w:hAnsi="Calibri" w:cs="Calibri"/>
          <w:b/>
          <w:bCs/>
          <w:sz w:val="22"/>
          <w:szCs w:val="22"/>
        </w:rPr>
        <w:t xml:space="preserve"> s’écailler. La peau d</w:t>
      </w:r>
      <w:r w:rsidR="000E2B16" w:rsidRPr="008E5A32">
        <w:rPr>
          <w:rFonts w:ascii="Calibri" w:hAnsi="Calibri" w:cs="Calibri"/>
          <w:b/>
          <w:bCs/>
          <w:sz w:val="22"/>
          <w:szCs w:val="22"/>
        </w:rPr>
        <w:t>ouce, pure et précieuse de</w:t>
      </w:r>
      <w:r w:rsidRPr="008E5A32">
        <w:rPr>
          <w:rFonts w:ascii="Calibri" w:hAnsi="Calibri" w:cs="Calibri"/>
          <w:b/>
          <w:bCs/>
          <w:sz w:val="22"/>
          <w:szCs w:val="22"/>
        </w:rPr>
        <w:t xml:space="preserve"> porcelaine se fissure pour révéler, non pas de la chair, mais une géométrie noire, vide, infinie</w:t>
      </w:r>
      <w:r w:rsidR="000E2B16" w:rsidRPr="008E5A32">
        <w:rPr>
          <w:rFonts w:ascii="Calibri" w:hAnsi="Calibri" w:cs="Calibri"/>
          <w:b/>
          <w:bCs/>
          <w:sz w:val="22"/>
          <w:szCs w:val="22"/>
        </w:rPr>
        <w:t>, se divisant en un enchevêtrement de fractal absurde et incohérent</w:t>
      </w:r>
    </w:p>
    <w:p w14:paraId="6BC2B6FD" w14:textId="71D4E9FE"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 xml:space="preserve">Le Chaos ne consomme pas l’enfant ; il la remplace. Il efface ce qu’il restait </w:t>
      </w:r>
      <w:r w:rsidR="009A62C4" w:rsidRPr="008E5A32">
        <w:rPr>
          <w:rFonts w:ascii="Calibri" w:hAnsi="Calibri" w:cs="Calibri"/>
          <w:b/>
          <w:bCs/>
          <w:sz w:val="22"/>
          <w:szCs w:val="22"/>
        </w:rPr>
        <w:t xml:space="preserve">de </w:t>
      </w:r>
      <w:proofErr w:type="spellStart"/>
      <w:r w:rsidR="009A62C4" w:rsidRPr="008E5A32">
        <w:rPr>
          <w:rFonts w:ascii="Calibri" w:hAnsi="Calibri" w:cs="Calibri"/>
          <w:b/>
          <w:bCs/>
          <w:sz w:val="22"/>
          <w:szCs w:val="22"/>
        </w:rPr>
        <w:t>Farae</w:t>
      </w:r>
      <w:proofErr w:type="spellEnd"/>
      <w:r w:rsidRPr="008E5A32">
        <w:rPr>
          <w:rFonts w:ascii="Calibri" w:hAnsi="Calibri" w:cs="Calibri"/>
          <w:b/>
          <w:bCs/>
          <w:sz w:val="22"/>
          <w:szCs w:val="22"/>
        </w:rPr>
        <w:t xml:space="preserve"> en elle.</w:t>
      </w:r>
    </w:p>
    <w:p w14:paraId="27F2ED4A" w14:textId="77777777"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w:t>
      </w:r>
      <w:proofErr w:type="spellStart"/>
      <w:r w:rsidRPr="008E5A32">
        <w:rPr>
          <w:rFonts w:ascii="Calibri" w:hAnsi="Calibri" w:cs="Calibri"/>
          <w:b/>
          <w:bCs/>
          <w:sz w:val="22"/>
          <w:szCs w:val="22"/>
        </w:rPr>
        <w:t>Tia</w:t>
      </w:r>
      <w:proofErr w:type="spellEnd"/>
      <w:r w:rsidRPr="008E5A32">
        <w:rPr>
          <w:rFonts w:ascii="Calibri" w:hAnsi="Calibri" w:cs="Calibri"/>
          <w:b/>
          <w:bCs/>
          <w:sz w:val="22"/>
          <w:szCs w:val="22"/>
        </w:rPr>
        <w:t xml:space="preserve"> se réveille en sursaut.</w:t>
      </w:r>
    </w:p>
    <w:p w14:paraId="2D860095" w14:textId="4CADAB7E" w:rsidR="005346CF" w:rsidRPr="008E5A32" w:rsidRDefault="005346CF" w:rsidP="0066014F">
      <w:pPr>
        <w:pStyle w:val="NormalWeb"/>
        <w:rPr>
          <w:rFonts w:ascii="Calibri" w:hAnsi="Calibri" w:cs="Calibri"/>
          <w:b/>
          <w:bCs/>
          <w:sz w:val="22"/>
          <w:szCs w:val="22"/>
        </w:rPr>
      </w:pPr>
      <w:r w:rsidRPr="008E5A32">
        <w:rPr>
          <w:rFonts w:ascii="Calibri" w:hAnsi="Calibri" w:cs="Calibri"/>
          <w:b/>
          <w:bCs/>
          <w:sz w:val="22"/>
          <w:szCs w:val="22"/>
        </w:rPr>
        <w:t>Son souffle est court, saccadé. Ses mains agrippent les draps de satin avec une telle force que ses jointures en blanchissent. La sueur colle ses cheveux à ses tempes. Elle met quelques secondes à comprendre qu’elle est « en sécurité », dans sa propre chambre.</w:t>
      </w:r>
    </w:p>
    <w:p w14:paraId="08D11FA9" w14:textId="2B2D148A" w:rsidR="005346CF" w:rsidRDefault="005346CF" w:rsidP="0066014F">
      <w:pPr>
        <w:pStyle w:val="NormalWeb"/>
        <w:rPr>
          <w:rFonts w:ascii="Calibri" w:hAnsi="Calibri" w:cs="Calibri"/>
          <w:sz w:val="22"/>
          <w:szCs w:val="22"/>
        </w:rPr>
      </w:pPr>
      <w:r w:rsidRPr="008E5A32">
        <w:rPr>
          <w:rFonts w:ascii="Calibri" w:hAnsi="Calibri" w:cs="Calibri"/>
          <w:b/>
          <w:bCs/>
          <w:sz w:val="22"/>
          <w:szCs w:val="22"/>
        </w:rPr>
        <w:t>​Mais une présence pèse dans l’air. Une lourdeur familière et désagréable</w:t>
      </w:r>
      <w:r w:rsidRPr="0011621C">
        <w:rPr>
          <w:rFonts w:ascii="Calibri" w:hAnsi="Calibri" w:cs="Calibri"/>
          <w:sz w:val="22"/>
          <w:szCs w:val="22"/>
        </w:rPr>
        <w:t>.</w:t>
      </w:r>
    </w:p>
    <w:p w14:paraId="1FCB9385" w14:textId="77777777" w:rsidR="008E5A32" w:rsidRPr="0011621C" w:rsidRDefault="008E5A32" w:rsidP="0066014F">
      <w:pPr>
        <w:pStyle w:val="NormalWeb"/>
        <w:rPr>
          <w:rFonts w:ascii="Calibri" w:hAnsi="Calibri" w:cs="Calibri"/>
          <w:sz w:val="22"/>
          <w:szCs w:val="22"/>
        </w:rPr>
      </w:pPr>
    </w:p>
    <w:p w14:paraId="59B84D77" w14:textId="30918AEC" w:rsidR="005346CF" w:rsidRPr="0011621C" w:rsidRDefault="005346CF" w:rsidP="008E5A32">
      <w:pPr>
        <w:pStyle w:val="NormalWeb"/>
        <w:numPr>
          <w:ilvl w:val="0"/>
          <w:numId w:val="1"/>
        </w:numPr>
        <w:rPr>
          <w:rFonts w:ascii="Calibri" w:hAnsi="Calibri" w:cs="Calibri"/>
          <w:sz w:val="22"/>
          <w:szCs w:val="22"/>
        </w:rPr>
      </w:pPr>
      <w:r w:rsidRPr="0011621C">
        <w:rPr>
          <w:rFonts w:ascii="Calibri" w:hAnsi="Calibri" w:cs="Calibri"/>
          <w:sz w:val="22"/>
          <w:szCs w:val="22"/>
        </w:rPr>
        <w:t>Un mauvais présage, Majesté ?</w:t>
      </w:r>
    </w:p>
    <w:p w14:paraId="0E80BB7B" w14:textId="06C7E5D8" w:rsidR="005346CF" w:rsidRPr="00323A90" w:rsidRDefault="005346CF" w:rsidP="0066014F">
      <w:pPr>
        <w:pStyle w:val="NormalWeb"/>
        <w:rPr>
          <w:rFonts w:ascii="Calibri" w:hAnsi="Calibri" w:cs="Calibri"/>
          <w:b/>
          <w:bCs/>
          <w:sz w:val="22"/>
          <w:szCs w:val="22"/>
        </w:rPr>
      </w:pPr>
      <w:r w:rsidRPr="0011621C">
        <w:rPr>
          <w:rFonts w:ascii="Calibri" w:hAnsi="Calibri" w:cs="Calibri"/>
          <w:sz w:val="22"/>
          <w:szCs w:val="22"/>
        </w:rPr>
        <w:lastRenderedPageBreak/>
        <w:t>​</w:t>
      </w:r>
      <w:r w:rsidRPr="00323A90">
        <w:rPr>
          <w:rFonts w:ascii="Calibri" w:hAnsi="Calibri" w:cs="Calibri"/>
          <w:b/>
          <w:bCs/>
          <w:sz w:val="22"/>
          <w:szCs w:val="22"/>
        </w:rPr>
        <w:t>La voix est onctueuse, feutrée, étouffée par l’obstacle qui la filtre. Elle provient de l’obscurité, près de la grande fenêtre en ogive.</w:t>
      </w:r>
    </w:p>
    <w:p w14:paraId="7BA50AB6" w14:textId="77777777" w:rsidR="005346CF" w:rsidRPr="00C43369" w:rsidRDefault="005346CF" w:rsidP="0066014F">
      <w:pPr>
        <w:pStyle w:val="NormalWeb"/>
        <w:rPr>
          <w:rFonts w:ascii="Calibri" w:hAnsi="Calibri" w:cs="Calibri"/>
          <w:b/>
          <w:bCs/>
          <w:sz w:val="22"/>
          <w:szCs w:val="22"/>
        </w:rPr>
      </w:pPr>
      <w:proofErr w:type="spellStart"/>
      <w:r w:rsidRPr="00C43369">
        <w:rPr>
          <w:rFonts w:ascii="Calibri" w:hAnsi="Calibri" w:cs="Calibri"/>
          <w:b/>
          <w:bCs/>
          <w:sz w:val="22"/>
          <w:szCs w:val="22"/>
        </w:rPr>
        <w:t>Démendras</w:t>
      </w:r>
      <w:proofErr w:type="spellEnd"/>
      <w:r w:rsidRPr="00C43369">
        <w:rPr>
          <w:rFonts w:ascii="Calibri" w:hAnsi="Calibri" w:cs="Calibri"/>
          <w:b/>
          <w:bCs/>
          <w:sz w:val="22"/>
          <w:szCs w:val="22"/>
        </w:rPr>
        <w:t>.</w:t>
      </w:r>
    </w:p>
    <w:p w14:paraId="0598EEB1" w14:textId="44006A4D" w:rsidR="005346CF" w:rsidRPr="00C43369" w:rsidRDefault="005346CF" w:rsidP="0066014F">
      <w:pPr>
        <w:pStyle w:val="NormalWeb"/>
        <w:rPr>
          <w:rFonts w:ascii="Calibri" w:hAnsi="Calibri" w:cs="Calibri"/>
          <w:b/>
          <w:bCs/>
          <w:sz w:val="22"/>
          <w:szCs w:val="22"/>
        </w:rPr>
      </w:pPr>
      <w:r w:rsidRPr="00C43369">
        <w:rPr>
          <w:rFonts w:ascii="Calibri" w:hAnsi="Calibri" w:cs="Calibri"/>
          <w:b/>
          <w:bCs/>
          <w:sz w:val="22"/>
          <w:szCs w:val="22"/>
        </w:rPr>
        <w:t>​</w:t>
      </w:r>
      <w:proofErr w:type="spellStart"/>
      <w:r w:rsidRPr="00C43369">
        <w:rPr>
          <w:rFonts w:ascii="Calibri" w:hAnsi="Calibri" w:cs="Calibri"/>
          <w:b/>
          <w:bCs/>
          <w:sz w:val="22"/>
          <w:szCs w:val="22"/>
        </w:rPr>
        <w:t>Tia</w:t>
      </w:r>
      <w:proofErr w:type="spellEnd"/>
      <w:r w:rsidRPr="00C43369">
        <w:rPr>
          <w:rFonts w:ascii="Calibri" w:hAnsi="Calibri" w:cs="Calibri"/>
          <w:b/>
          <w:bCs/>
          <w:sz w:val="22"/>
          <w:szCs w:val="22"/>
        </w:rPr>
        <w:t xml:space="preserve"> se raidit instantanément. Une vague d’irritation, mêlée à une lassitude profonde, la submerge. Elle remonte le drap sur sa poitrine d’un geste sec, ses yeux cherchant l’intrus dans la pénombre.</w:t>
      </w:r>
    </w:p>
    <w:p w14:paraId="5709B878" w14:textId="2E06FB78" w:rsidR="005346CF" w:rsidRPr="00C43369" w:rsidRDefault="005346CF" w:rsidP="0066014F">
      <w:pPr>
        <w:pStyle w:val="NormalWeb"/>
        <w:rPr>
          <w:rFonts w:ascii="Calibri" w:hAnsi="Calibri" w:cs="Calibri"/>
          <w:b/>
          <w:bCs/>
          <w:sz w:val="22"/>
          <w:szCs w:val="22"/>
        </w:rPr>
      </w:pPr>
      <w:r w:rsidRPr="00C43369">
        <w:rPr>
          <w:rFonts w:ascii="Calibri" w:hAnsi="Calibri" w:cs="Calibri"/>
          <w:b/>
          <w:bCs/>
          <w:sz w:val="22"/>
          <w:szCs w:val="22"/>
        </w:rPr>
        <w:t xml:space="preserve">​Il se détache de l’ombre, silhouette anguleuse et spectrale. Il porte, comme toujours, ce masque blanc immaculé </w:t>
      </w:r>
      <w:r w:rsidR="00655872">
        <w:rPr>
          <w:rFonts w:ascii="Calibri" w:hAnsi="Calibri" w:cs="Calibri"/>
          <w:b/>
          <w:bCs/>
          <w:sz w:val="22"/>
          <w:szCs w:val="22"/>
        </w:rPr>
        <w:t>prolongé d</w:t>
      </w:r>
      <w:r w:rsidRPr="00C43369">
        <w:rPr>
          <w:rFonts w:ascii="Calibri" w:hAnsi="Calibri" w:cs="Calibri"/>
          <w:b/>
          <w:bCs/>
          <w:sz w:val="22"/>
          <w:szCs w:val="22"/>
        </w:rPr>
        <w:t>e</w:t>
      </w:r>
      <w:r w:rsidR="00655872">
        <w:rPr>
          <w:rFonts w:ascii="Calibri" w:hAnsi="Calibri" w:cs="Calibri"/>
          <w:b/>
          <w:bCs/>
          <w:sz w:val="22"/>
          <w:szCs w:val="22"/>
        </w:rPr>
        <w:t xml:space="preserve"> ce</w:t>
      </w:r>
      <w:r w:rsidRPr="00C43369">
        <w:rPr>
          <w:rFonts w:ascii="Calibri" w:hAnsi="Calibri" w:cs="Calibri"/>
          <w:b/>
          <w:bCs/>
          <w:sz w:val="22"/>
          <w:szCs w:val="22"/>
        </w:rPr>
        <w:t xml:space="preserve"> long bec recourbé point</w:t>
      </w:r>
      <w:r w:rsidR="00655872">
        <w:rPr>
          <w:rFonts w:ascii="Calibri" w:hAnsi="Calibri" w:cs="Calibri"/>
          <w:b/>
          <w:bCs/>
          <w:sz w:val="22"/>
          <w:szCs w:val="22"/>
        </w:rPr>
        <w:t>ant</w:t>
      </w:r>
      <w:r w:rsidRPr="00C43369">
        <w:rPr>
          <w:rFonts w:ascii="Calibri" w:hAnsi="Calibri" w:cs="Calibri"/>
          <w:b/>
          <w:bCs/>
          <w:sz w:val="22"/>
          <w:szCs w:val="22"/>
        </w:rPr>
        <w:t xml:space="preserve"> vers elle comme une accusation silencieuse, ou un scalpel prêt à inciser.</w:t>
      </w:r>
    </w:p>
    <w:p w14:paraId="75A41262" w14:textId="77777777" w:rsidR="00A30982" w:rsidRDefault="00A30982" w:rsidP="00A30982">
      <w:pPr>
        <w:pStyle w:val="NormalWeb"/>
        <w:rPr>
          <w:rFonts w:ascii="Calibri" w:hAnsi="Calibri" w:cs="Calibri"/>
          <w:sz w:val="22"/>
          <w:szCs w:val="22"/>
        </w:rPr>
      </w:pPr>
    </w:p>
    <w:p w14:paraId="2AF6A7F7" w14:textId="1FE77D73" w:rsidR="005346CF" w:rsidRPr="00136D85" w:rsidRDefault="005346CF" w:rsidP="00A30982">
      <w:pPr>
        <w:pStyle w:val="NormalWeb"/>
        <w:numPr>
          <w:ilvl w:val="0"/>
          <w:numId w:val="1"/>
        </w:numPr>
        <w:rPr>
          <w:rFonts w:ascii="Calibri" w:hAnsi="Calibri" w:cs="Calibri"/>
          <w:b/>
          <w:bCs/>
          <w:sz w:val="22"/>
          <w:szCs w:val="22"/>
        </w:rPr>
      </w:pPr>
      <w:r w:rsidRPr="0011621C">
        <w:rPr>
          <w:rFonts w:ascii="Calibri" w:hAnsi="Calibri" w:cs="Calibri"/>
          <w:sz w:val="22"/>
          <w:szCs w:val="22"/>
        </w:rPr>
        <w:t xml:space="preserve">Combien de fois devrai-je faire renforcer les serrures pour que vous compreniez la notion d’intimité, </w:t>
      </w:r>
      <w:proofErr w:type="spellStart"/>
      <w:r w:rsidRPr="0011621C">
        <w:rPr>
          <w:rFonts w:ascii="Calibri" w:hAnsi="Calibri" w:cs="Calibri"/>
          <w:sz w:val="22"/>
          <w:szCs w:val="22"/>
        </w:rPr>
        <w:t>Démendras</w:t>
      </w:r>
      <w:proofErr w:type="spellEnd"/>
      <w:r w:rsidRPr="0011621C">
        <w:rPr>
          <w:rFonts w:ascii="Calibri" w:hAnsi="Calibri" w:cs="Calibri"/>
          <w:sz w:val="22"/>
          <w:szCs w:val="22"/>
        </w:rPr>
        <w:t xml:space="preserve"> ? </w:t>
      </w:r>
      <w:r w:rsidRPr="00136D85">
        <w:rPr>
          <w:rFonts w:ascii="Calibri" w:hAnsi="Calibri" w:cs="Calibri"/>
          <w:b/>
          <w:bCs/>
          <w:sz w:val="22"/>
          <w:szCs w:val="22"/>
        </w:rPr>
        <w:t>cingle-t-elle, sa voix encore rauque de sommeil mais tranchante comme du verre.</w:t>
      </w:r>
    </w:p>
    <w:p w14:paraId="20F59F32" w14:textId="77777777" w:rsidR="00A30982" w:rsidRPr="0011621C" w:rsidRDefault="00A30982" w:rsidP="00A30982">
      <w:pPr>
        <w:pStyle w:val="NormalWeb"/>
        <w:rPr>
          <w:rFonts w:ascii="Calibri" w:hAnsi="Calibri" w:cs="Calibri"/>
          <w:sz w:val="22"/>
          <w:szCs w:val="22"/>
        </w:rPr>
      </w:pPr>
    </w:p>
    <w:p w14:paraId="7E8F6A5E" w14:textId="651B3BBE" w:rsidR="00136D85" w:rsidRDefault="005346CF" w:rsidP="0066014F">
      <w:pPr>
        <w:pStyle w:val="NormalWeb"/>
        <w:rPr>
          <w:rFonts w:ascii="Calibri" w:hAnsi="Calibri" w:cs="Calibri"/>
          <w:sz w:val="22"/>
          <w:szCs w:val="22"/>
        </w:rPr>
      </w:pPr>
      <w:r w:rsidRPr="0011621C">
        <w:rPr>
          <w:rFonts w:ascii="Calibri" w:hAnsi="Calibri" w:cs="Calibri"/>
          <w:sz w:val="22"/>
          <w:szCs w:val="22"/>
        </w:rPr>
        <w:t xml:space="preserve">​L’homme masqué penche légèrement la tête sur le côté, un mouvement aviaire, saccadé. Derrière les hublots </w:t>
      </w:r>
      <w:r w:rsidR="009D66D4">
        <w:rPr>
          <w:rFonts w:ascii="Calibri" w:hAnsi="Calibri" w:cs="Calibri"/>
          <w:sz w:val="22"/>
          <w:szCs w:val="22"/>
        </w:rPr>
        <w:t xml:space="preserve">de ses yeux intégrés à </w:t>
      </w:r>
      <w:r w:rsidRPr="0011621C">
        <w:rPr>
          <w:rFonts w:ascii="Calibri" w:hAnsi="Calibri" w:cs="Calibri"/>
          <w:sz w:val="22"/>
          <w:szCs w:val="22"/>
        </w:rPr>
        <w:t>son masque, une faible lueur violacée s’allume, pulsant doucement dans le noir.</w:t>
      </w:r>
    </w:p>
    <w:p w14:paraId="1DF0E596" w14:textId="77777777" w:rsidR="009D66D4" w:rsidRPr="0011621C" w:rsidRDefault="009D66D4" w:rsidP="0066014F">
      <w:pPr>
        <w:pStyle w:val="NormalWeb"/>
        <w:rPr>
          <w:rFonts w:ascii="Calibri" w:hAnsi="Calibri" w:cs="Calibri"/>
          <w:sz w:val="22"/>
          <w:szCs w:val="22"/>
        </w:rPr>
      </w:pPr>
    </w:p>
    <w:p w14:paraId="4E4A7A02" w14:textId="100BA046" w:rsidR="005346CF" w:rsidRDefault="005346CF" w:rsidP="009D66D4">
      <w:pPr>
        <w:pStyle w:val="NormalWeb"/>
        <w:numPr>
          <w:ilvl w:val="0"/>
          <w:numId w:val="1"/>
        </w:numPr>
        <w:rPr>
          <w:rFonts w:ascii="Calibri" w:hAnsi="Calibri" w:cs="Calibri"/>
          <w:sz w:val="22"/>
          <w:szCs w:val="22"/>
        </w:rPr>
      </w:pPr>
      <w:r w:rsidRPr="0011621C">
        <w:rPr>
          <w:rFonts w:ascii="Calibri" w:hAnsi="Calibri" w:cs="Calibri"/>
          <w:sz w:val="22"/>
          <w:szCs w:val="22"/>
        </w:rPr>
        <w:t>Les serrures sont faites pour les ennemis, Majesté. Pas pour ceux qui veillent sur votre sommeil tourmenté.</w:t>
      </w:r>
    </w:p>
    <w:p w14:paraId="71CBC826" w14:textId="77777777" w:rsidR="009D66D4" w:rsidRPr="0011621C" w:rsidRDefault="009D66D4" w:rsidP="009D66D4">
      <w:pPr>
        <w:pStyle w:val="NormalWeb"/>
        <w:rPr>
          <w:rFonts w:ascii="Calibri" w:hAnsi="Calibri" w:cs="Calibri"/>
          <w:sz w:val="22"/>
          <w:szCs w:val="22"/>
        </w:rPr>
      </w:pPr>
    </w:p>
    <w:p w14:paraId="1A3777F8" w14:textId="77777777" w:rsidR="005346CF" w:rsidRDefault="005346CF" w:rsidP="0066014F">
      <w:pPr>
        <w:pStyle w:val="NormalWeb"/>
        <w:rPr>
          <w:rFonts w:ascii="Calibri" w:hAnsi="Calibri" w:cs="Calibri"/>
          <w:sz w:val="22"/>
          <w:szCs w:val="22"/>
        </w:rPr>
      </w:pPr>
      <w:r w:rsidRPr="0011621C">
        <w:rPr>
          <w:rFonts w:ascii="Calibri" w:hAnsi="Calibri" w:cs="Calibri"/>
          <w:sz w:val="22"/>
          <w:szCs w:val="22"/>
        </w:rPr>
        <w:t>​Il fait un pas vers le lit, entrant dans le cercle de lumière blafarde projeté par la lune. La lueur violette de ses yeux artificiels se reflète sur le bec blanc, créant une aura maladive.</w:t>
      </w:r>
    </w:p>
    <w:p w14:paraId="39DABCAF" w14:textId="77777777" w:rsidR="009D66D4" w:rsidRPr="0011621C" w:rsidRDefault="009D66D4" w:rsidP="0066014F">
      <w:pPr>
        <w:pStyle w:val="NormalWeb"/>
        <w:rPr>
          <w:rFonts w:ascii="Calibri" w:hAnsi="Calibri" w:cs="Calibri"/>
          <w:sz w:val="22"/>
          <w:szCs w:val="22"/>
        </w:rPr>
      </w:pPr>
    </w:p>
    <w:p w14:paraId="5D022561" w14:textId="4B816F36" w:rsidR="005346CF" w:rsidRPr="0011621C" w:rsidRDefault="005346CF" w:rsidP="005346CF">
      <w:pPr>
        <w:pStyle w:val="NormalWeb"/>
        <w:numPr>
          <w:ilvl w:val="0"/>
          <w:numId w:val="2"/>
        </w:numPr>
        <w:rPr>
          <w:rFonts w:ascii="Calibri" w:hAnsi="Calibri" w:cs="Calibri"/>
          <w:sz w:val="22"/>
          <w:szCs w:val="22"/>
        </w:rPr>
      </w:pPr>
      <w:r w:rsidRPr="0011621C">
        <w:rPr>
          <w:rFonts w:ascii="Calibri" w:hAnsi="Calibri" w:cs="Calibri"/>
          <w:sz w:val="22"/>
          <w:szCs w:val="22"/>
        </w:rPr>
        <w:t xml:space="preserve">​Vous criiez, </w:t>
      </w:r>
      <w:r w:rsidRPr="00611EDE">
        <w:rPr>
          <w:rFonts w:ascii="Calibri" w:hAnsi="Calibri" w:cs="Calibri"/>
          <w:b/>
          <w:bCs/>
          <w:sz w:val="22"/>
          <w:szCs w:val="22"/>
        </w:rPr>
        <w:t xml:space="preserve">reprend-il doucement, sa voix résonnant avec un léger écho métallique sous le masque. </w:t>
      </w:r>
      <w:r w:rsidRPr="0011621C">
        <w:rPr>
          <w:rFonts w:ascii="Calibri" w:hAnsi="Calibri" w:cs="Calibri"/>
          <w:sz w:val="22"/>
          <w:szCs w:val="22"/>
        </w:rPr>
        <w:t>Vous appeliez son nom.</w:t>
      </w:r>
    </w:p>
    <w:p w14:paraId="4879EEDF" w14:textId="77777777" w:rsidR="004E4618" w:rsidRPr="00DA6006" w:rsidRDefault="004E4618" w:rsidP="004E4618">
      <w:pPr>
        <w:pStyle w:val="NormalWeb"/>
        <w:rPr>
          <w:rFonts w:ascii="Calibri" w:hAnsi="Calibri" w:cs="Calibri"/>
          <w:b/>
          <w:bCs/>
          <w:sz w:val="22"/>
          <w:szCs w:val="22"/>
        </w:rPr>
      </w:pPr>
    </w:p>
    <w:p w14:paraId="6641DC47" w14:textId="0FE9E919" w:rsidR="0066014F" w:rsidRPr="00DA6006" w:rsidRDefault="0066014F">
      <w:pPr>
        <w:pStyle w:val="NormalWeb"/>
        <w:rPr>
          <w:rFonts w:ascii="Calibri" w:hAnsi="Calibri" w:cs="Calibri"/>
          <w:b/>
          <w:bCs/>
          <w:sz w:val="22"/>
          <w:szCs w:val="22"/>
        </w:rPr>
      </w:pPr>
      <w:proofErr w:type="spellStart"/>
      <w:r w:rsidRPr="00DA6006">
        <w:rPr>
          <w:rFonts w:ascii="Calibri" w:hAnsi="Calibri" w:cs="Calibri"/>
          <w:b/>
          <w:bCs/>
          <w:sz w:val="22"/>
          <w:szCs w:val="22"/>
        </w:rPr>
        <w:t>Tia</w:t>
      </w:r>
      <w:proofErr w:type="spellEnd"/>
      <w:r w:rsidRPr="00DA6006">
        <w:rPr>
          <w:rFonts w:ascii="Calibri" w:hAnsi="Calibri" w:cs="Calibri"/>
          <w:b/>
          <w:bCs/>
          <w:sz w:val="22"/>
          <w:szCs w:val="22"/>
        </w:rPr>
        <w:t xml:space="preserve"> repousse ses draps</w:t>
      </w:r>
      <w:r w:rsidR="002D4939">
        <w:rPr>
          <w:rFonts w:ascii="Calibri" w:hAnsi="Calibri" w:cs="Calibri"/>
          <w:b/>
          <w:bCs/>
          <w:sz w:val="22"/>
          <w:szCs w:val="22"/>
        </w:rPr>
        <w:t>, révélant un</w:t>
      </w:r>
      <w:r w:rsidR="00E950E1">
        <w:rPr>
          <w:rFonts w:ascii="Calibri" w:hAnsi="Calibri" w:cs="Calibri"/>
          <w:b/>
          <w:bCs/>
          <w:sz w:val="22"/>
          <w:szCs w:val="22"/>
        </w:rPr>
        <w:t>e robe de nuit</w:t>
      </w:r>
      <w:r w:rsidR="007C1CA6">
        <w:rPr>
          <w:rFonts w:ascii="Calibri" w:hAnsi="Calibri" w:cs="Calibri"/>
          <w:b/>
          <w:bCs/>
          <w:sz w:val="22"/>
          <w:szCs w:val="22"/>
        </w:rPr>
        <w:t xml:space="preserve"> dont les tissus qui la compose </w:t>
      </w:r>
      <w:r w:rsidR="0047579D">
        <w:rPr>
          <w:rFonts w:ascii="Calibri" w:hAnsi="Calibri" w:cs="Calibri"/>
          <w:b/>
          <w:bCs/>
          <w:sz w:val="22"/>
          <w:szCs w:val="22"/>
        </w:rPr>
        <w:t>est une carte géographique des meilleurs artisans du continent.</w:t>
      </w:r>
      <w:r w:rsidR="003037A2">
        <w:rPr>
          <w:rFonts w:ascii="Calibri" w:hAnsi="Calibri" w:cs="Calibri"/>
          <w:b/>
          <w:bCs/>
          <w:sz w:val="22"/>
          <w:szCs w:val="22"/>
        </w:rPr>
        <w:t xml:space="preserve"> Son blanc </w:t>
      </w:r>
      <w:r w:rsidR="00EB1A26">
        <w:rPr>
          <w:rFonts w:ascii="Calibri" w:hAnsi="Calibri" w:cs="Calibri"/>
          <w:b/>
          <w:bCs/>
          <w:sz w:val="22"/>
          <w:szCs w:val="22"/>
        </w:rPr>
        <w:t xml:space="preserve">laiteux et ses fines </w:t>
      </w:r>
      <w:r w:rsidR="00F7110F">
        <w:rPr>
          <w:rFonts w:ascii="Calibri" w:hAnsi="Calibri" w:cs="Calibri"/>
          <w:b/>
          <w:bCs/>
          <w:sz w:val="22"/>
          <w:szCs w:val="22"/>
        </w:rPr>
        <w:t>incrustations</w:t>
      </w:r>
      <w:r w:rsidR="00EB1A26">
        <w:rPr>
          <w:rFonts w:ascii="Calibri" w:hAnsi="Calibri" w:cs="Calibri"/>
          <w:b/>
          <w:bCs/>
          <w:sz w:val="22"/>
          <w:szCs w:val="22"/>
        </w:rPr>
        <w:t xml:space="preserve"> d’or </w:t>
      </w:r>
      <w:r w:rsidR="00A42B97">
        <w:rPr>
          <w:rFonts w:ascii="Calibri" w:hAnsi="Calibri" w:cs="Calibri"/>
          <w:b/>
          <w:bCs/>
          <w:sz w:val="22"/>
          <w:szCs w:val="22"/>
        </w:rPr>
        <w:t xml:space="preserve">et de pierre précieuse </w:t>
      </w:r>
      <w:r w:rsidR="00667D3A">
        <w:rPr>
          <w:rFonts w:ascii="Calibri" w:hAnsi="Calibri" w:cs="Calibri"/>
          <w:b/>
          <w:bCs/>
          <w:sz w:val="22"/>
          <w:szCs w:val="22"/>
        </w:rPr>
        <w:t xml:space="preserve">révèlent dans un simple apparat son statut presque divin. </w:t>
      </w:r>
      <w:r w:rsidR="00C7596E">
        <w:rPr>
          <w:rFonts w:ascii="Calibri" w:hAnsi="Calibri" w:cs="Calibri"/>
          <w:b/>
          <w:bCs/>
          <w:sz w:val="22"/>
          <w:szCs w:val="22"/>
        </w:rPr>
        <w:t xml:space="preserve">Elle </w:t>
      </w:r>
      <w:r w:rsidRPr="00DA6006">
        <w:rPr>
          <w:rFonts w:ascii="Calibri" w:hAnsi="Calibri" w:cs="Calibri"/>
          <w:b/>
          <w:bCs/>
          <w:sz w:val="22"/>
          <w:szCs w:val="22"/>
        </w:rPr>
        <w:t>s’assoit au bord du lit, les pieds nus sur le marbre glacial. Elle tremble, non de froid, mais d’une terreur rémanente qui refuse de se dissiper. Elle passe une main tremblante sur son visage, comme pour effacer les images qui s'y sont imprimées.</w:t>
      </w:r>
    </w:p>
    <w:p w14:paraId="3B38AD56" w14:textId="77777777" w:rsidR="00C90369" w:rsidRDefault="0066014F">
      <w:pPr>
        <w:pStyle w:val="NormalWeb"/>
        <w:rPr>
          <w:rFonts w:ascii="Calibri" w:hAnsi="Calibri" w:cs="Calibri"/>
          <w:sz w:val="22"/>
          <w:szCs w:val="22"/>
        </w:rPr>
      </w:pPr>
      <w:r w:rsidRPr="0011621C">
        <w:rPr>
          <w:rFonts w:ascii="Calibri" w:hAnsi="Calibri" w:cs="Calibri"/>
          <w:sz w:val="22"/>
          <w:szCs w:val="22"/>
        </w:rPr>
        <w:t>​</w:t>
      </w:r>
    </w:p>
    <w:p w14:paraId="07AC7EFE" w14:textId="54862924" w:rsidR="0066014F" w:rsidRPr="0011621C" w:rsidRDefault="0066014F" w:rsidP="00C90369">
      <w:pPr>
        <w:pStyle w:val="NormalWeb"/>
        <w:numPr>
          <w:ilvl w:val="0"/>
          <w:numId w:val="1"/>
        </w:numPr>
        <w:rPr>
          <w:rFonts w:ascii="Calibri" w:hAnsi="Calibri" w:cs="Calibri"/>
          <w:sz w:val="22"/>
          <w:szCs w:val="22"/>
        </w:rPr>
      </w:pPr>
      <w:r w:rsidRPr="0011621C">
        <w:rPr>
          <w:rFonts w:ascii="Calibri" w:hAnsi="Calibri" w:cs="Calibri"/>
          <w:sz w:val="22"/>
          <w:szCs w:val="22"/>
        </w:rPr>
        <w:lastRenderedPageBreak/>
        <w:t xml:space="preserve">Ce n'était pas un simple cauchemar, </w:t>
      </w:r>
      <w:proofErr w:type="spellStart"/>
      <w:r w:rsidRPr="0011621C">
        <w:rPr>
          <w:rFonts w:ascii="Calibri" w:hAnsi="Calibri" w:cs="Calibri"/>
          <w:sz w:val="22"/>
          <w:szCs w:val="22"/>
        </w:rPr>
        <w:t>Démendras</w:t>
      </w:r>
      <w:proofErr w:type="spellEnd"/>
      <w:r w:rsidRPr="0011621C">
        <w:rPr>
          <w:rFonts w:ascii="Calibri" w:hAnsi="Calibri" w:cs="Calibri"/>
          <w:sz w:val="22"/>
          <w:szCs w:val="22"/>
        </w:rPr>
        <w:t xml:space="preserve">, </w:t>
      </w:r>
      <w:r w:rsidRPr="00C90369">
        <w:rPr>
          <w:rFonts w:ascii="Calibri" w:hAnsi="Calibri" w:cs="Calibri"/>
          <w:b/>
          <w:bCs/>
          <w:sz w:val="22"/>
          <w:szCs w:val="22"/>
        </w:rPr>
        <w:t xml:space="preserve">murmure-t-elle, le regard perdu dans </w:t>
      </w:r>
      <w:r w:rsidR="00C90369">
        <w:rPr>
          <w:rFonts w:ascii="Calibri" w:hAnsi="Calibri" w:cs="Calibri"/>
          <w:b/>
          <w:bCs/>
          <w:sz w:val="22"/>
          <w:szCs w:val="22"/>
        </w:rPr>
        <w:t>la brume</w:t>
      </w:r>
      <w:r w:rsidRPr="00C90369">
        <w:rPr>
          <w:rFonts w:ascii="Calibri" w:hAnsi="Calibri" w:cs="Calibri"/>
          <w:b/>
          <w:bCs/>
          <w:sz w:val="22"/>
          <w:szCs w:val="22"/>
        </w:rPr>
        <w:t xml:space="preserve">. </w:t>
      </w:r>
      <w:r w:rsidRPr="0011621C">
        <w:rPr>
          <w:rFonts w:ascii="Calibri" w:hAnsi="Calibri" w:cs="Calibri"/>
          <w:sz w:val="22"/>
          <w:szCs w:val="22"/>
        </w:rPr>
        <w:t xml:space="preserve">C'était... viscéral. </w:t>
      </w:r>
      <w:r w:rsidR="00496AE6">
        <w:rPr>
          <w:rFonts w:ascii="Calibri" w:hAnsi="Calibri" w:cs="Calibri"/>
          <w:sz w:val="22"/>
          <w:szCs w:val="22"/>
        </w:rPr>
        <w:t xml:space="preserve">Je l’ai vu disparaître… changer. </w:t>
      </w:r>
      <w:r w:rsidR="00705733">
        <w:rPr>
          <w:rFonts w:ascii="Calibri" w:hAnsi="Calibri" w:cs="Calibri"/>
          <w:sz w:val="22"/>
          <w:szCs w:val="22"/>
        </w:rPr>
        <w:t>Sa peau</w:t>
      </w:r>
      <w:r w:rsidRPr="0011621C">
        <w:rPr>
          <w:rFonts w:ascii="Calibri" w:hAnsi="Calibri" w:cs="Calibri"/>
          <w:sz w:val="22"/>
          <w:szCs w:val="22"/>
        </w:rPr>
        <w:t xml:space="preserve"> </w:t>
      </w:r>
      <w:r w:rsidR="00705733">
        <w:rPr>
          <w:rFonts w:ascii="Calibri" w:hAnsi="Calibri" w:cs="Calibri"/>
          <w:sz w:val="22"/>
          <w:szCs w:val="22"/>
        </w:rPr>
        <w:t>s’écailler pour devenir l’une des leurs</w:t>
      </w:r>
      <w:r w:rsidRPr="0011621C">
        <w:rPr>
          <w:rFonts w:ascii="Calibri" w:hAnsi="Calibri" w:cs="Calibri"/>
          <w:sz w:val="22"/>
          <w:szCs w:val="22"/>
        </w:rPr>
        <w:t>... il n'y avait pas de chair. Pas de sang.</w:t>
      </w:r>
    </w:p>
    <w:p w14:paraId="7F9078A9" w14:textId="77777777" w:rsidR="0066014F" w:rsidRPr="00DF2F8A" w:rsidRDefault="0066014F">
      <w:pPr>
        <w:pStyle w:val="NormalWeb"/>
        <w:rPr>
          <w:rFonts w:ascii="Calibri" w:hAnsi="Calibri" w:cs="Calibri"/>
          <w:b/>
          <w:bCs/>
          <w:sz w:val="22"/>
          <w:szCs w:val="22"/>
        </w:rPr>
      </w:pPr>
      <w:r w:rsidRPr="0011621C">
        <w:rPr>
          <w:rFonts w:ascii="Calibri" w:hAnsi="Calibri" w:cs="Calibri"/>
          <w:sz w:val="22"/>
          <w:szCs w:val="22"/>
        </w:rPr>
        <w:t>​</w:t>
      </w:r>
      <w:r w:rsidRPr="00DF2F8A">
        <w:rPr>
          <w:rFonts w:ascii="Calibri" w:hAnsi="Calibri" w:cs="Calibri"/>
          <w:b/>
          <w:bCs/>
          <w:sz w:val="22"/>
          <w:szCs w:val="22"/>
        </w:rPr>
        <w:t>Elle marque une pause, cherchant les mots, luttant contre la nausée.</w:t>
      </w:r>
    </w:p>
    <w:p w14:paraId="4AD11E48" w14:textId="77777777" w:rsidR="00DF2F8A" w:rsidRDefault="0066014F">
      <w:pPr>
        <w:pStyle w:val="NormalWeb"/>
        <w:rPr>
          <w:rFonts w:ascii="Calibri" w:hAnsi="Calibri" w:cs="Calibri"/>
          <w:sz w:val="22"/>
          <w:szCs w:val="22"/>
        </w:rPr>
      </w:pPr>
      <w:r w:rsidRPr="0011621C">
        <w:rPr>
          <w:rFonts w:ascii="Calibri" w:hAnsi="Calibri" w:cs="Calibri"/>
          <w:sz w:val="22"/>
          <w:szCs w:val="22"/>
        </w:rPr>
        <w:t>​</w:t>
      </w:r>
    </w:p>
    <w:p w14:paraId="6471F9E8" w14:textId="5B4D7130" w:rsidR="0066014F" w:rsidRPr="0011621C" w:rsidRDefault="0066014F" w:rsidP="00DF2F8A">
      <w:pPr>
        <w:pStyle w:val="NormalWeb"/>
        <w:numPr>
          <w:ilvl w:val="0"/>
          <w:numId w:val="1"/>
        </w:numPr>
        <w:rPr>
          <w:rFonts w:ascii="Calibri" w:hAnsi="Calibri" w:cs="Calibri"/>
          <w:sz w:val="22"/>
          <w:szCs w:val="22"/>
        </w:rPr>
      </w:pPr>
      <w:r w:rsidRPr="0011621C">
        <w:rPr>
          <w:rFonts w:ascii="Calibri" w:hAnsi="Calibri" w:cs="Calibri"/>
          <w:sz w:val="22"/>
          <w:szCs w:val="22"/>
        </w:rPr>
        <w:t>Il y avait des formes. Des angles impossibles. Une noirceur qui...</w:t>
      </w:r>
    </w:p>
    <w:p w14:paraId="1D529E77" w14:textId="77777777" w:rsidR="00DF2F8A" w:rsidRDefault="00DF2F8A">
      <w:pPr>
        <w:pStyle w:val="NormalWeb"/>
        <w:rPr>
          <w:rFonts w:ascii="Calibri" w:hAnsi="Calibri" w:cs="Calibri"/>
          <w:sz w:val="22"/>
          <w:szCs w:val="22"/>
        </w:rPr>
      </w:pPr>
    </w:p>
    <w:p w14:paraId="038D258F" w14:textId="3CD53CDE" w:rsidR="0066014F" w:rsidRPr="0011621C" w:rsidRDefault="0066014F" w:rsidP="00DF2F8A">
      <w:pPr>
        <w:pStyle w:val="NormalWeb"/>
        <w:numPr>
          <w:ilvl w:val="0"/>
          <w:numId w:val="1"/>
        </w:numPr>
        <w:rPr>
          <w:rFonts w:ascii="Calibri" w:hAnsi="Calibri" w:cs="Calibri"/>
          <w:sz w:val="22"/>
          <w:szCs w:val="22"/>
        </w:rPr>
      </w:pPr>
      <w:r w:rsidRPr="0011621C">
        <w:rPr>
          <w:rFonts w:ascii="Calibri" w:hAnsi="Calibri" w:cs="Calibri"/>
          <w:sz w:val="22"/>
          <w:szCs w:val="22"/>
        </w:rPr>
        <w:t xml:space="preserve"> ... qui ne reflétait aucune lumière, mais l'avalait goulûment, </w:t>
      </w:r>
      <w:r w:rsidRPr="00DF2F8A">
        <w:rPr>
          <w:rFonts w:ascii="Calibri" w:hAnsi="Calibri" w:cs="Calibri"/>
          <w:b/>
          <w:bCs/>
          <w:sz w:val="22"/>
          <w:szCs w:val="22"/>
        </w:rPr>
        <w:t xml:space="preserve">complète doucement la voix feutrée derrière le masque. </w:t>
      </w:r>
      <w:r w:rsidRPr="0011621C">
        <w:rPr>
          <w:rFonts w:ascii="Calibri" w:hAnsi="Calibri" w:cs="Calibri"/>
          <w:sz w:val="22"/>
          <w:szCs w:val="22"/>
        </w:rPr>
        <w:t>Une géométrie parfaite et froide, pulsant au rythme d'un cœur qui n'en est plus un.</w:t>
      </w:r>
    </w:p>
    <w:p w14:paraId="58E67E1E" w14:textId="77777777" w:rsidR="0066014F" w:rsidRDefault="0066014F">
      <w:pPr>
        <w:pStyle w:val="NormalWeb"/>
        <w:rPr>
          <w:rFonts w:ascii="Calibri" w:hAnsi="Calibri" w:cs="Calibri"/>
          <w:b/>
          <w:bCs/>
          <w:sz w:val="22"/>
          <w:szCs w:val="22"/>
        </w:rPr>
      </w:pPr>
      <w:r w:rsidRPr="0011621C">
        <w:rPr>
          <w:rFonts w:ascii="Calibri" w:hAnsi="Calibri" w:cs="Calibri"/>
          <w:sz w:val="22"/>
          <w:szCs w:val="22"/>
        </w:rPr>
        <w:t>​</w:t>
      </w:r>
      <w:proofErr w:type="spellStart"/>
      <w:r w:rsidRPr="00A04524">
        <w:rPr>
          <w:rFonts w:ascii="Calibri" w:hAnsi="Calibri" w:cs="Calibri"/>
          <w:b/>
          <w:bCs/>
          <w:sz w:val="22"/>
          <w:szCs w:val="22"/>
        </w:rPr>
        <w:t>Tia</w:t>
      </w:r>
      <w:proofErr w:type="spellEnd"/>
      <w:r w:rsidRPr="00A04524">
        <w:rPr>
          <w:rFonts w:ascii="Calibri" w:hAnsi="Calibri" w:cs="Calibri"/>
          <w:b/>
          <w:bCs/>
          <w:sz w:val="22"/>
          <w:szCs w:val="22"/>
        </w:rPr>
        <w:t xml:space="preserve"> se fige. Elle tourne lentement la tête vers lui. Ses yeux s'écarquillent d'incompréhension et de peur.</w:t>
      </w:r>
    </w:p>
    <w:p w14:paraId="7FFF5D6D" w14:textId="77777777" w:rsidR="00A04524" w:rsidRPr="00A04524" w:rsidRDefault="00A04524">
      <w:pPr>
        <w:pStyle w:val="NormalWeb"/>
        <w:rPr>
          <w:rFonts w:ascii="Calibri" w:hAnsi="Calibri" w:cs="Calibri"/>
          <w:b/>
          <w:bCs/>
          <w:sz w:val="22"/>
          <w:szCs w:val="22"/>
        </w:rPr>
      </w:pPr>
    </w:p>
    <w:p w14:paraId="1D813452" w14:textId="55486B39" w:rsidR="0066014F" w:rsidRDefault="0066014F" w:rsidP="00A04524">
      <w:pPr>
        <w:pStyle w:val="NormalWeb"/>
        <w:numPr>
          <w:ilvl w:val="0"/>
          <w:numId w:val="1"/>
        </w:numPr>
        <w:rPr>
          <w:rFonts w:ascii="Calibri" w:hAnsi="Calibri" w:cs="Calibri"/>
          <w:b/>
          <w:bCs/>
          <w:sz w:val="22"/>
          <w:szCs w:val="22"/>
        </w:rPr>
      </w:pPr>
      <w:r w:rsidRPr="0011621C">
        <w:rPr>
          <w:rFonts w:ascii="Calibri" w:hAnsi="Calibri" w:cs="Calibri"/>
          <w:sz w:val="22"/>
          <w:szCs w:val="22"/>
        </w:rPr>
        <w:t xml:space="preserve">​ Comment... ? </w:t>
      </w:r>
      <w:r w:rsidRPr="00A04524">
        <w:rPr>
          <w:rFonts w:ascii="Calibri" w:hAnsi="Calibri" w:cs="Calibri"/>
          <w:b/>
          <w:bCs/>
          <w:sz w:val="22"/>
          <w:szCs w:val="22"/>
        </w:rPr>
        <w:t>commence-t-elle.</w:t>
      </w:r>
    </w:p>
    <w:p w14:paraId="22153781" w14:textId="77777777" w:rsidR="004D53D2" w:rsidRPr="00A04524" w:rsidRDefault="004D53D2" w:rsidP="004D53D2">
      <w:pPr>
        <w:pStyle w:val="NormalWeb"/>
        <w:rPr>
          <w:rFonts w:ascii="Calibri" w:hAnsi="Calibri" w:cs="Calibri"/>
          <w:b/>
          <w:bCs/>
          <w:sz w:val="22"/>
          <w:szCs w:val="22"/>
        </w:rPr>
      </w:pPr>
    </w:p>
    <w:p w14:paraId="00C0E517" w14:textId="49CE9F29" w:rsidR="0066014F" w:rsidRPr="004D53D2" w:rsidRDefault="0066014F">
      <w:pPr>
        <w:pStyle w:val="NormalWeb"/>
        <w:rPr>
          <w:rFonts w:ascii="Calibri" w:hAnsi="Calibri" w:cs="Calibri"/>
          <w:b/>
          <w:bCs/>
          <w:sz w:val="22"/>
          <w:szCs w:val="22"/>
        </w:rPr>
      </w:pPr>
      <w:r w:rsidRPr="0011621C">
        <w:rPr>
          <w:rFonts w:ascii="Calibri" w:hAnsi="Calibri" w:cs="Calibri"/>
          <w:sz w:val="22"/>
          <w:szCs w:val="22"/>
        </w:rPr>
        <w:t>​</w:t>
      </w:r>
      <w:proofErr w:type="spellStart"/>
      <w:r w:rsidRPr="004D53D2">
        <w:rPr>
          <w:rFonts w:ascii="Calibri" w:hAnsi="Calibri" w:cs="Calibri"/>
          <w:b/>
          <w:bCs/>
          <w:sz w:val="22"/>
          <w:szCs w:val="22"/>
        </w:rPr>
        <w:t>Démendras</w:t>
      </w:r>
      <w:proofErr w:type="spellEnd"/>
      <w:r w:rsidRPr="004D53D2">
        <w:rPr>
          <w:rFonts w:ascii="Calibri" w:hAnsi="Calibri" w:cs="Calibri"/>
          <w:b/>
          <w:bCs/>
          <w:sz w:val="22"/>
          <w:szCs w:val="22"/>
        </w:rPr>
        <w:t xml:space="preserve"> ne recule pas. Il reste là, statue </w:t>
      </w:r>
      <w:r w:rsidR="004D53D2">
        <w:rPr>
          <w:rFonts w:ascii="Calibri" w:hAnsi="Calibri" w:cs="Calibri"/>
          <w:b/>
          <w:bCs/>
          <w:sz w:val="22"/>
          <w:szCs w:val="22"/>
        </w:rPr>
        <w:t xml:space="preserve">de marbre </w:t>
      </w:r>
      <w:r w:rsidRPr="004D53D2">
        <w:rPr>
          <w:rFonts w:ascii="Calibri" w:hAnsi="Calibri" w:cs="Calibri"/>
          <w:b/>
          <w:bCs/>
          <w:sz w:val="22"/>
          <w:szCs w:val="22"/>
        </w:rPr>
        <w:t>et de ténèbres, ses lentilles violacées fixées sur elle avec une intensité clinique. Il incline légèrement son masque, le long bec blanc traçant un arc dans la pénombre.</w:t>
      </w:r>
    </w:p>
    <w:p w14:paraId="28507FB7" w14:textId="77777777" w:rsidR="009F5400" w:rsidRDefault="0066014F">
      <w:pPr>
        <w:pStyle w:val="NormalWeb"/>
        <w:rPr>
          <w:rFonts w:ascii="Calibri" w:hAnsi="Calibri" w:cs="Calibri"/>
          <w:sz w:val="22"/>
          <w:szCs w:val="22"/>
        </w:rPr>
      </w:pPr>
      <w:r w:rsidRPr="0011621C">
        <w:rPr>
          <w:rFonts w:ascii="Calibri" w:hAnsi="Calibri" w:cs="Calibri"/>
          <w:sz w:val="22"/>
          <w:szCs w:val="22"/>
        </w:rPr>
        <w:t>​</w:t>
      </w:r>
    </w:p>
    <w:p w14:paraId="62E5843B" w14:textId="1A0F39B7" w:rsidR="009F5400" w:rsidRDefault="0066014F" w:rsidP="00B74857">
      <w:pPr>
        <w:pStyle w:val="NormalWeb"/>
        <w:numPr>
          <w:ilvl w:val="0"/>
          <w:numId w:val="1"/>
        </w:numPr>
        <w:rPr>
          <w:rFonts w:ascii="Calibri" w:hAnsi="Calibri" w:cs="Calibri"/>
          <w:sz w:val="22"/>
          <w:szCs w:val="22"/>
        </w:rPr>
      </w:pPr>
      <w:r w:rsidRPr="0011621C">
        <w:rPr>
          <w:rFonts w:ascii="Calibri" w:hAnsi="Calibri" w:cs="Calibri"/>
          <w:sz w:val="22"/>
          <w:szCs w:val="22"/>
        </w:rPr>
        <w:t xml:space="preserve">Le Chaos a une signature, Majesté, </w:t>
      </w:r>
      <w:r w:rsidRPr="009F5400">
        <w:rPr>
          <w:rFonts w:ascii="Calibri" w:hAnsi="Calibri" w:cs="Calibri"/>
          <w:b/>
          <w:bCs/>
          <w:sz w:val="22"/>
          <w:szCs w:val="22"/>
        </w:rPr>
        <w:t>dit-il avec une tranquillité déconcertante</w:t>
      </w:r>
      <w:r w:rsidRPr="0011621C">
        <w:rPr>
          <w:rFonts w:ascii="Calibri" w:hAnsi="Calibri" w:cs="Calibri"/>
          <w:sz w:val="22"/>
          <w:szCs w:val="22"/>
        </w:rPr>
        <w:t xml:space="preserve">. Une </w:t>
      </w:r>
      <w:r w:rsidR="009F5400">
        <w:rPr>
          <w:rFonts w:ascii="Calibri" w:hAnsi="Calibri" w:cs="Calibri"/>
          <w:sz w:val="22"/>
          <w:szCs w:val="22"/>
        </w:rPr>
        <w:t>empreinte</w:t>
      </w:r>
      <w:r w:rsidRPr="0011621C">
        <w:rPr>
          <w:rFonts w:ascii="Calibri" w:hAnsi="Calibri" w:cs="Calibri"/>
          <w:sz w:val="22"/>
          <w:szCs w:val="22"/>
        </w:rPr>
        <w:t xml:space="preserve">. Et quand il touche ceux qui portent le sang des </w:t>
      </w:r>
      <w:proofErr w:type="spellStart"/>
      <w:r w:rsidRPr="0011621C">
        <w:rPr>
          <w:rFonts w:ascii="Calibri" w:hAnsi="Calibri" w:cs="Calibri"/>
          <w:sz w:val="22"/>
          <w:szCs w:val="22"/>
        </w:rPr>
        <w:t>Farae</w:t>
      </w:r>
      <w:proofErr w:type="spellEnd"/>
      <w:r w:rsidRPr="0011621C">
        <w:rPr>
          <w:rFonts w:ascii="Calibri" w:hAnsi="Calibri" w:cs="Calibri"/>
          <w:sz w:val="22"/>
          <w:szCs w:val="22"/>
        </w:rPr>
        <w:t xml:space="preserve">, il ne se cache plus. J'ai entendu les rumeurs venues </w:t>
      </w:r>
      <w:r w:rsidR="00B74857">
        <w:rPr>
          <w:rFonts w:ascii="Calibri" w:hAnsi="Calibri" w:cs="Calibri"/>
          <w:sz w:val="22"/>
          <w:szCs w:val="22"/>
        </w:rPr>
        <w:t>d’ici et là</w:t>
      </w:r>
      <w:r w:rsidRPr="0011621C">
        <w:rPr>
          <w:rFonts w:ascii="Calibri" w:hAnsi="Calibri" w:cs="Calibri"/>
          <w:sz w:val="22"/>
          <w:szCs w:val="22"/>
        </w:rPr>
        <w:t>. J'ai lu les rapports que vos généraux n'osent même pas vous présenter. Ce que vous avez vu n'est pas un rêve. C'est un écho.</w:t>
      </w:r>
    </w:p>
    <w:p w14:paraId="2BF9780B" w14:textId="77777777" w:rsidR="00B74857" w:rsidRPr="00B74857" w:rsidRDefault="00B74857" w:rsidP="00B74857">
      <w:pPr>
        <w:pStyle w:val="NormalWeb"/>
        <w:ind w:left="709"/>
        <w:rPr>
          <w:rFonts w:ascii="Calibri" w:hAnsi="Calibri" w:cs="Calibri"/>
          <w:b/>
          <w:bCs/>
          <w:sz w:val="22"/>
          <w:szCs w:val="22"/>
        </w:rPr>
      </w:pPr>
    </w:p>
    <w:p w14:paraId="3157B7B1" w14:textId="77777777" w:rsidR="0066014F" w:rsidRDefault="0066014F">
      <w:pPr>
        <w:pStyle w:val="NormalWeb"/>
        <w:rPr>
          <w:rFonts w:ascii="Calibri" w:hAnsi="Calibri" w:cs="Calibri"/>
          <w:b/>
          <w:bCs/>
          <w:sz w:val="22"/>
          <w:szCs w:val="22"/>
        </w:rPr>
      </w:pPr>
      <w:r w:rsidRPr="00B74857">
        <w:rPr>
          <w:rFonts w:ascii="Calibri" w:hAnsi="Calibri" w:cs="Calibri"/>
          <w:b/>
          <w:bCs/>
          <w:sz w:val="22"/>
          <w:szCs w:val="22"/>
        </w:rPr>
        <w:t xml:space="preserve">​Il s'approche d'un pas supplémentaire, réduisant l'espace entre l'Impératrice et lui. Son ombre s'étire sur le sol, venant lécher les pieds nus de </w:t>
      </w:r>
      <w:proofErr w:type="spellStart"/>
      <w:r w:rsidRPr="00B74857">
        <w:rPr>
          <w:rFonts w:ascii="Calibri" w:hAnsi="Calibri" w:cs="Calibri"/>
          <w:b/>
          <w:bCs/>
          <w:sz w:val="22"/>
          <w:szCs w:val="22"/>
        </w:rPr>
        <w:t>Tia</w:t>
      </w:r>
      <w:proofErr w:type="spellEnd"/>
      <w:r w:rsidRPr="00B74857">
        <w:rPr>
          <w:rFonts w:ascii="Calibri" w:hAnsi="Calibri" w:cs="Calibri"/>
          <w:b/>
          <w:bCs/>
          <w:sz w:val="22"/>
          <w:szCs w:val="22"/>
        </w:rPr>
        <w:t>.</w:t>
      </w:r>
    </w:p>
    <w:p w14:paraId="4E8C4EE9" w14:textId="77777777" w:rsidR="00B74857" w:rsidRPr="00B74857" w:rsidRDefault="00B74857">
      <w:pPr>
        <w:pStyle w:val="NormalWeb"/>
        <w:rPr>
          <w:rFonts w:ascii="Calibri" w:hAnsi="Calibri" w:cs="Calibri"/>
          <w:b/>
          <w:bCs/>
          <w:sz w:val="22"/>
          <w:szCs w:val="22"/>
        </w:rPr>
      </w:pPr>
    </w:p>
    <w:p w14:paraId="0D2EC7C6" w14:textId="44A92C1D" w:rsidR="0066014F" w:rsidRDefault="0066014F" w:rsidP="00B74857">
      <w:pPr>
        <w:pStyle w:val="NormalWeb"/>
        <w:numPr>
          <w:ilvl w:val="0"/>
          <w:numId w:val="1"/>
        </w:numPr>
        <w:rPr>
          <w:rFonts w:ascii="Calibri" w:hAnsi="Calibri" w:cs="Calibri"/>
          <w:sz w:val="22"/>
          <w:szCs w:val="22"/>
        </w:rPr>
      </w:pPr>
      <w:r w:rsidRPr="0011621C">
        <w:rPr>
          <w:rFonts w:ascii="Calibri" w:hAnsi="Calibri" w:cs="Calibri"/>
          <w:sz w:val="22"/>
          <w:szCs w:val="22"/>
        </w:rPr>
        <w:t xml:space="preserve">​Vous avez dit qu'elle jouait, </w:t>
      </w:r>
      <w:r w:rsidRPr="00B74857">
        <w:rPr>
          <w:rFonts w:ascii="Calibri" w:hAnsi="Calibri" w:cs="Calibri"/>
          <w:b/>
          <w:bCs/>
          <w:sz w:val="22"/>
          <w:szCs w:val="22"/>
        </w:rPr>
        <w:t xml:space="preserve">reprend-il. </w:t>
      </w:r>
      <w:r w:rsidRPr="0011621C">
        <w:rPr>
          <w:rFonts w:ascii="Calibri" w:hAnsi="Calibri" w:cs="Calibri"/>
          <w:sz w:val="22"/>
          <w:szCs w:val="22"/>
        </w:rPr>
        <w:t>Une mélodie discordante ? Comme si l'archet ne frottait pas des cordes, mais...</w:t>
      </w:r>
    </w:p>
    <w:p w14:paraId="20078B32" w14:textId="77777777" w:rsidR="00B74857" w:rsidRPr="0011621C" w:rsidRDefault="00B74857" w:rsidP="00B74857">
      <w:pPr>
        <w:pStyle w:val="NormalWeb"/>
        <w:rPr>
          <w:rFonts w:ascii="Calibri" w:hAnsi="Calibri" w:cs="Calibri"/>
          <w:sz w:val="22"/>
          <w:szCs w:val="22"/>
        </w:rPr>
      </w:pPr>
    </w:p>
    <w:p w14:paraId="56B2A02D" w14:textId="44CC1559" w:rsidR="0066014F" w:rsidRDefault="0066014F" w:rsidP="00B74857">
      <w:pPr>
        <w:pStyle w:val="NormalWeb"/>
        <w:numPr>
          <w:ilvl w:val="0"/>
          <w:numId w:val="1"/>
        </w:numPr>
        <w:rPr>
          <w:rFonts w:ascii="Calibri" w:hAnsi="Calibri" w:cs="Calibri"/>
          <w:sz w:val="22"/>
          <w:szCs w:val="22"/>
        </w:rPr>
      </w:pPr>
      <w:r w:rsidRPr="0011621C">
        <w:rPr>
          <w:rFonts w:ascii="Calibri" w:hAnsi="Calibri" w:cs="Calibri"/>
          <w:sz w:val="22"/>
          <w:szCs w:val="22"/>
        </w:rPr>
        <w:t xml:space="preserve">​ ... la réalité elle-même, </w:t>
      </w:r>
      <w:r w:rsidRPr="002A396F">
        <w:rPr>
          <w:rFonts w:ascii="Calibri" w:hAnsi="Calibri" w:cs="Calibri"/>
          <w:b/>
          <w:bCs/>
          <w:sz w:val="22"/>
          <w:szCs w:val="22"/>
        </w:rPr>
        <w:t xml:space="preserve">souffle </w:t>
      </w:r>
      <w:proofErr w:type="spellStart"/>
      <w:r w:rsidRPr="002A396F">
        <w:rPr>
          <w:rFonts w:ascii="Calibri" w:hAnsi="Calibri" w:cs="Calibri"/>
          <w:b/>
          <w:bCs/>
          <w:sz w:val="22"/>
          <w:szCs w:val="22"/>
        </w:rPr>
        <w:t>Tia</w:t>
      </w:r>
      <w:proofErr w:type="spellEnd"/>
      <w:r w:rsidRPr="002A396F">
        <w:rPr>
          <w:rFonts w:ascii="Calibri" w:hAnsi="Calibri" w:cs="Calibri"/>
          <w:b/>
          <w:bCs/>
          <w:sz w:val="22"/>
          <w:szCs w:val="22"/>
        </w:rPr>
        <w:t xml:space="preserve">, piégée par la précision de la description. </w:t>
      </w:r>
      <w:r w:rsidRPr="0011621C">
        <w:rPr>
          <w:rFonts w:ascii="Calibri" w:hAnsi="Calibri" w:cs="Calibri"/>
          <w:sz w:val="22"/>
          <w:szCs w:val="22"/>
        </w:rPr>
        <w:t>Elle déchirait le monde pour en faire son instrument.</w:t>
      </w:r>
    </w:p>
    <w:p w14:paraId="394F17CC" w14:textId="77777777" w:rsidR="002A396F" w:rsidRDefault="002A396F" w:rsidP="002A396F">
      <w:pPr>
        <w:pStyle w:val="Paragraphedeliste"/>
        <w:rPr>
          <w:rFonts w:ascii="Calibri" w:hAnsi="Calibri" w:cs="Calibri"/>
          <w:sz w:val="22"/>
          <w:szCs w:val="22"/>
        </w:rPr>
      </w:pPr>
    </w:p>
    <w:p w14:paraId="0B1B81CC" w14:textId="77777777" w:rsidR="002A396F" w:rsidRPr="0011621C" w:rsidRDefault="002A396F" w:rsidP="002A396F">
      <w:pPr>
        <w:pStyle w:val="NormalWeb"/>
        <w:rPr>
          <w:rFonts w:ascii="Calibri" w:hAnsi="Calibri" w:cs="Calibri"/>
          <w:sz w:val="22"/>
          <w:szCs w:val="22"/>
        </w:rPr>
      </w:pPr>
    </w:p>
    <w:p w14:paraId="1DB7CB1C" w14:textId="31777B28" w:rsidR="0066014F" w:rsidRDefault="0066014F" w:rsidP="002A396F">
      <w:pPr>
        <w:pStyle w:val="NormalWeb"/>
        <w:numPr>
          <w:ilvl w:val="0"/>
          <w:numId w:val="1"/>
        </w:numPr>
        <w:rPr>
          <w:rFonts w:ascii="Calibri" w:hAnsi="Calibri" w:cs="Calibri"/>
          <w:sz w:val="22"/>
          <w:szCs w:val="22"/>
        </w:rPr>
      </w:pPr>
      <w:r w:rsidRPr="0011621C">
        <w:rPr>
          <w:rFonts w:ascii="Calibri" w:hAnsi="Calibri" w:cs="Calibri"/>
          <w:sz w:val="22"/>
          <w:szCs w:val="22"/>
        </w:rPr>
        <w:t>​C'est donc qu'il est déjà tard, très tard.</w:t>
      </w:r>
    </w:p>
    <w:p w14:paraId="75CDE264" w14:textId="77777777" w:rsidR="002A396F" w:rsidRPr="0011621C" w:rsidRDefault="002A396F" w:rsidP="002A396F">
      <w:pPr>
        <w:pStyle w:val="NormalWeb"/>
        <w:ind w:left="709"/>
        <w:rPr>
          <w:rFonts w:ascii="Calibri" w:hAnsi="Calibri" w:cs="Calibri"/>
          <w:sz w:val="22"/>
          <w:szCs w:val="22"/>
        </w:rPr>
      </w:pPr>
    </w:p>
    <w:p w14:paraId="2EF7AA7E" w14:textId="77777777" w:rsidR="0066014F" w:rsidRPr="0011621C" w:rsidRDefault="0066014F">
      <w:pPr>
        <w:pStyle w:val="NormalWeb"/>
        <w:rPr>
          <w:rFonts w:ascii="Calibri" w:hAnsi="Calibri" w:cs="Calibri"/>
          <w:sz w:val="22"/>
          <w:szCs w:val="22"/>
        </w:rPr>
      </w:pPr>
      <w:r w:rsidRPr="0011621C">
        <w:rPr>
          <w:rFonts w:ascii="Calibri" w:hAnsi="Calibri" w:cs="Calibri"/>
          <w:sz w:val="22"/>
          <w:szCs w:val="22"/>
        </w:rPr>
        <w:t>​</w:t>
      </w:r>
      <w:r w:rsidRPr="002A396F">
        <w:rPr>
          <w:rFonts w:ascii="Calibri" w:hAnsi="Calibri" w:cs="Calibri"/>
          <w:b/>
          <w:bCs/>
          <w:sz w:val="22"/>
          <w:szCs w:val="22"/>
        </w:rPr>
        <w:t xml:space="preserve">Le mot tombe comme un couperet. </w:t>
      </w:r>
      <w:proofErr w:type="spellStart"/>
      <w:r w:rsidRPr="002A396F">
        <w:rPr>
          <w:rFonts w:ascii="Calibri" w:hAnsi="Calibri" w:cs="Calibri"/>
          <w:b/>
          <w:bCs/>
          <w:sz w:val="22"/>
          <w:szCs w:val="22"/>
        </w:rPr>
        <w:t>Démendras</w:t>
      </w:r>
      <w:proofErr w:type="spellEnd"/>
      <w:r w:rsidRPr="002A396F">
        <w:rPr>
          <w:rFonts w:ascii="Calibri" w:hAnsi="Calibri" w:cs="Calibri"/>
          <w:b/>
          <w:bCs/>
          <w:sz w:val="22"/>
          <w:szCs w:val="22"/>
        </w:rPr>
        <w:t xml:space="preserve"> se détourne d'elle pour regarder par la fenêtre, vers la cité endormie d'</w:t>
      </w:r>
      <w:proofErr w:type="spellStart"/>
      <w:r w:rsidRPr="002A396F">
        <w:rPr>
          <w:rFonts w:ascii="Calibri" w:hAnsi="Calibri" w:cs="Calibri"/>
          <w:b/>
          <w:bCs/>
          <w:sz w:val="22"/>
          <w:szCs w:val="22"/>
        </w:rPr>
        <w:t>Al'Gratal</w:t>
      </w:r>
      <w:proofErr w:type="spellEnd"/>
      <w:r w:rsidRPr="002A396F">
        <w:rPr>
          <w:rFonts w:ascii="Calibri" w:hAnsi="Calibri" w:cs="Calibri"/>
          <w:b/>
          <w:bCs/>
          <w:sz w:val="22"/>
          <w:szCs w:val="22"/>
        </w:rPr>
        <w:t>. Il joint ses mains gantées dans son dos</w:t>
      </w:r>
      <w:r w:rsidRPr="0011621C">
        <w:rPr>
          <w:rFonts w:ascii="Calibri" w:hAnsi="Calibri" w:cs="Calibri"/>
          <w:sz w:val="22"/>
          <w:szCs w:val="22"/>
        </w:rPr>
        <w:t>.</w:t>
      </w:r>
    </w:p>
    <w:p w14:paraId="67737F6B" w14:textId="77777777" w:rsidR="002A396F" w:rsidRDefault="0066014F">
      <w:pPr>
        <w:pStyle w:val="NormalWeb"/>
        <w:rPr>
          <w:rFonts w:ascii="Calibri" w:hAnsi="Calibri" w:cs="Calibri"/>
          <w:sz w:val="22"/>
          <w:szCs w:val="22"/>
        </w:rPr>
      </w:pPr>
      <w:r w:rsidRPr="0011621C">
        <w:rPr>
          <w:rFonts w:ascii="Calibri" w:hAnsi="Calibri" w:cs="Calibri"/>
          <w:sz w:val="22"/>
          <w:szCs w:val="22"/>
        </w:rPr>
        <w:t>​</w:t>
      </w:r>
    </w:p>
    <w:p w14:paraId="6E547BE3" w14:textId="3D2F2213" w:rsidR="0066014F" w:rsidRDefault="0066014F" w:rsidP="002A396F">
      <w:pPr>
        <w:pStyle w:val="NormalWeb"/>
        <w:numPr>
          <w:ilvl w:val="0"/>
          <w:numId w:val="1"/>
        </w:numPr>
        <w:rPr>
          <w:rFonts w:ascii="Calibri" w:hAnsi="Calibri" w:cs="Calibri"/>
          <w:sz w:val="22"/>
          <w:szCs w:val="22"/>
        </w:rPr>
      </w:pPr>
      <w:r w:rsidRPr="0011621C">
        <w:rPr>
          <w:rFonts w:ascii="Calibri" w:hAnsi="Calibri" w:cs="Calibri"/>
          <w:sz w:val="22"/>
          <w:szCs w:val="22"/>
        </w:rPr>
        <w:t xml:space="preserve"> </w:t>
      </w:r>
      <w:proofErr w:type="spellStart"/>
      <w:r w:rsidRPr="0011621C">
        <w:rPr>
          <w:rFonts w:ascii="Calibri" w:hAnsi="Calibri" w:cs="Calibri"/>
          <w:sz w:val="22"/>
          <w:szCs w:val="22"/>
        </w:rPr>
        <w:t>Al'Gratal</w:t>
      </w:r>
      <w:proofErr w:type="spellEnd"/>
      <w:r w:rsidRPr="0011621C">
        <w:rPr>
          <w:rFonts w:ascii="Calibri" w:hAnsi="Calibri" w:cs="Calibri"/>
          <w:sz w:val="22"/>
          <w:szCs w:val="22"/>
        </w:rPr>
        <w:t xml:space="preserve"> est une forteresse de pierre et de lois, </w:t>
      </w:r>
      <w:r w:rsidRPr="006C7697">
        <w:rPr>
          <w:rFonts w:ascii="Calibri" w:hAnsi="Calibri" w:cs="Calibri"/>
          <w:b/>
          <w:bCs/>
          <w:sz w:val="22"/>
          <w:szCs w:val="22"/>
        </w:rPr>
        <w:t xml:space="preserve">poursuit-il, sa voix prenant une inflexion plus grave, presque hypnotique. </w:t>
      </w:r>
      <w:r w:rsidRPr="0011621C">
        <w:rPr>
          <w:rFonts w:ascii="Calibri" w:hAnsi="Calibri" w:cs="Calibri"/>
          <w:sz w:val="22"/>
          <w:szCs w:val="22"/>
        </w:rPr>
        <w:t xml:space="preserve">Ses murs sont épais. Ses décrets sont signés. L'administration tourne, lourde et </w:t>
      </w:r>
      <w:proofErr w:type="spellStart"/>
      <w:r w:rsidRPr="0011621C">
        <w:rPr>
          <w:rFonts w:ascii="Calibri" w:hAnsi="Calibri" w:cs="Calibri"/>
          <w:sz w:val="22"/>
          <w:szCs w:val="22"/>
        </w:rPr>
        <w:t>inarrêtable</w:t>
      </w:r>
      <w:proofErr w:type="spellEnd"/>
      <w:r w:rsidRPr="0011621C">
        <w:rPr>
          <w:rFonts w:ascii="Calibri" w:hAnsi="Calibri" w:cs="Calibri"/>
          <w:sz w:val="22"/>
          <w:szCs w:val="22"/>
        </w:rPr>
        <w:t>. La cité peut survivre au silence, à l'attente, même à la peur.</w:t>
      </w:r>
    </w:p>
    <w:p w14:paraId="0861D48D" w14:textId="77777777" w:rsidR="006C7697" w:rsidRPr="0011621C" w:rsidRDefault="006C7697" w:rsidP="006C7697">
      <w:pPr>
        <w:pStyle w:val="NormalWeb"/>
        <w:rPr>
          <w:rFonts w:ascii="Calibri" w:hAnsi="Calibri" w:cs="Calibri"/>
          <w:sz w:val="22"/>
          <w:szCs w:val="22"/>
        </w:rPr>
      </w:pPr>
    </w:p>
    <w:p w14:paraId="3A21A4AF" w14:textId="77777777" w:rsidR="0066014F" w:rsidRDefault="0066014F">
      <w:pPr>
        <w:pStyle w:val="NormalWeb"/>
        <w:rPr>
          <w:rFonts w:ascii="Calibri" w:hAnsi="Calibri" w:cs="Calibri"/>
          <w:sz w:val="22"/>
          <w:szCs w:val="22"/>
        </w:rPr>
      </w:pPr>
      <w:r w:rsidRPr="0011621C">
        <w:rPr>
          <w:rFonts w:ascii="Calibri" w:hAnsi="Calibri" w:cs="Calibri"/>
          <w:sz w:val="22"/>
          <w:szCs w:val="22"/>
        </w:rPr>
        <w:t>​</w:t>
      </w:r>
      <w:r w:rsidRPr="006C7697">
        <w:rPr>
          <w:rFonts w:ascii="Calibri" w:hAnsi="Calibri" w:cs="Calibri"/>
          <w:b/>
          <w:bCs/>
          <w:sz w:val="22"/>
          <w:szCs w:val="22"/>
        </w:rPr>
        <w:t xml:space="preserve">Il pivote brusquement, le bec de son masque pointé vers </w:t>
      </w:r>
      <w:proofErr w:type="spellStart"/>
      <w:r w:rsidRPr="006C7697">
        <w:rPr>
          <w:rFonts w:ascii="Calibri" w:hAnsi="Calibri" w:cs="Calibri"/>
          <w:b/>
          <w:bCs/>
          <w:sz w:val="22"/>
          <w:szCs w:val="22"/>
        </w:rPr>
        <w:t>Tia</w:t>
      </w:r>
      <w:proofErr w:type="spellEnd"/>
      <w:r w:rsidRPr="006C7697">
        <w:rPr>
          <w:rFonts w:ascii="Calibri" w:hAnsi="Calibri" w:cs="Calibri"/>
          <w:b/>
          <w:bCs/>
          <w:sz w:val="22"/>
          <w:szCs w:val="22"/>
        </w:rPr>
        <w:t xml:space="preserve"> comme une arme</w:t>
      </w:r>
      <w:r w:rsidRPr="0011621C">
        <w:rPr>
          <w:rFonts w:ascii="Calibri" w:hAnsi="Calibri" w:cs="Calibri"/>
          <w:sz w:val="22"/>
          <w:szCs w:val="22"/>
        </w:rPr>
        <w:t>.</w:t>
      </w:r>
    </w:p>
    <w:p w14:paraId="76AD37A7" w14:textId="77777777" w:rsidR="006C7697" w:rsidRPr="0011621C" w:rsidRDefault="006C7697">
      <w:pPr>
        <w:pStyle w:val="NormalWeb"/>
        <w:rPr>
          <w:rFonts w:ascii="Calibri" w:hAnsi="Calibri" w:cs="Calibri"/>
          <w:sz w:val="22"/>
          <w:szCs w:val="22"/>
        </w:rPr>
      </w:pPr>
    </w:p>
    <w:p w14:paraId="37B792BC" w14:textId="7A2E3727" w:rsidR="0066014F" w:rsidRDefault="0066014F" w:rsidP="006C7697">
      <w:pPr>
        <w:pStyle w:val="NormalWeb"/>
        <w:numPr>
          <w:ilvl w:val="0"/>
          <w:numId w:val="1"/>
        </w:numPr>
        <w:rPr>
          <w:rFonts w:ascii="Calibri" w:hAnsi="Calibri" w:cs="Calibri"/>
          <w:sz w:val="22"/>
          <w:szCs w:val="22"/>
        </w:rPr>
      </w:pPr>
      <w:r w:rsidRPr="0011621C">
        <w:rPr>
          <w:rFonts w:ascii="Calibri" w:hAnsi="Calibri" w:cs="Calibri"/>
          <w:sz w:val="22"/>
          <w:szCs w:val="22"/>
        </w:rPr>
        <w:t xml:space="preserve">​Mais le sang ? Le sang est volatile, Majesté. Votre fils, </w:t>
      </w:r>
      <w:proofErr w:type="spellStart"/>
      <w:r w:rsidRPr="0011621C">
        <w:rPr>
          <w:rFonts w:ascii="Calibri" w:hAnsi="Calibri" w:cs="Calibri"/>
          <w:sz w:val="22"/>
          <w:szCs w:val="22"/>
        </w:rPr>
        <w:t>Alamma</w:t>
      </w:r>
      <w:proofErr w:type="spellEnd"/>
      <w:r w:rsidRPr="0011621C">
        <w:rPr>
          <w:rFonts w:ascii="Calibri" w:hAnsi="Calibri" w:cs="Calibri"/>
          <w:sz w:val="22"/>
          <w:szCs w:val="22"/>
        </w:rPr>
        <w:t xml:space="preserve">... nous avons cru avoir le temps avec lui. Nous avons cru que l'éloignement suffirait, que le silence le ramènerait à la raison. Et qu'avons-nous récolté ? Un traître. </w:t>
      </w:r>
      <w:r w:rsidR="00D72253">
        <w:rPr>
          <w:rFonts w:ascii="Calibri" w:hAnsi="Calibri" w:cs="Calibri"/>
          <w:sz w:val="22"/>
          <w:szCs w:val="22"/>
        </w:rPr>
        <w:t>Une porte vers un autre monde..</w:t>
      </w:r>
      <w:r w:rsidRPr="0011621C">
        <w:rPr>
          <w:rFonts w:ascii="Calibri" w:hAnsi="Calibri" w:cs="Calibri"/>
          <w:sz w:val="22"/>
          <w:szCs w:val="22"/>
        </w:rPr>
        <w:t>. Et une guerre.</w:t>
      </w:r>
    </w:p>
    <w:p w14:paraId="2F6FEE7D" w14:textId="77777777" w:rsidR="006C7697" w:rsidRPr="0011621C" w:rsidRDefault="006C7697" w:rsidP="006C7697">
      <w:pPr>
        <w:pStyle w:val="NormalWeb"/>
        <w:rPr>
          <w:rFonts w:ascii="Calibri" w:hAnsi="Calibri" w:cs="Calibri"/>
          <w:sz w:val="22"/>
          <w:szCs w:val="22"/>
        </w:rPr>
      </w:pPr>
    </w:p>
    <w:p w14:paraId="188502E0" w14:textId="77777777" w:rsidR="0066014F" w:rsidRDefault="0066014F">
      <w:pPr>
        <w:pStyle w:val="NormalWeb"/>
        <w:rPr>
          <w:rFonts w:ascii="Calibri" w:hAnsi="Calibri" w:cs="Calibri"/>
          <w:b/>
          <w:bCs/>
          <w:sz w:val="22"/>
          <w:szCs w:val="22"/>
        </w:rPr>
      </w:pPr>
      <w:r w:rsidRPr="00D72253">
        <w:rPr>
          <w:rFonts w:ascii="Calibri" w:hAnsi="Calibri" w:cs="Calibri"/>
          <w:b/>
          <w:bCs/>
          <w:sz w:val="22"/>
          <w:szCs w:val="22"/>
        </w:rPr>
        <w:t>​</w:t>
      </w:r>
      <w:proofErr w:type="spellStart"/>
      <w:r w:rsidRPr="00D72253">
        <w:rPr>
          <w:rFonts w:ascii="Calibri" w:hAnsi="Calibri" w:cs="Calibri"/>
          <w:b/>
          <w:bCs/>
          <w:sz w:val="22"/>
          <w:szCs w:val="22"/>
        </w:rPr>
        <w:t>Tia</w:t>
      </w:r>
      <w:proofErr w:type="spellEnd"/>
      <w:r w:rsidRPr="00D72253">
        <w:rPr>
          <w:rFonts w:ascii="Calibri" w:hAnsi="Calibri" w:cs="Calibri"/>
          <w:b/>
          <w:bCs/>
          <w:sz w:val="22"/>
          <w:szCs w:val="22"/>
        </w:rPr>
        <w:t xml:space="preserve"> grimace, comme si on venait de la frapper. L'évocation d'</w:t>
      </w:r>
      <w:proofErr w:type="spellStart"/>
      <w:r w:rsidRPr="00D72253">
        <w:rPr>
          <w:rFonts w:ascii="Calibri" w:hAnsi="Calibri" w:cs="Calibri"/>
          <w:b/>
          <w:bCs/>
          <w:sz w:val="22"/>
          <w:szCs w:val="22"/>
        </w:rPr>
        <w:t>Alamma</w:t>
      </w:r>
      <w:proofErr w:type="spellEnd"/>
      <w:r w:rsidRPr="00D72253">
        <w:rPr>
          <w:rFonts w:ascii="Calibri" w:hAnsi="Calibri" w:cs="Calibri"/>
          <w:b/>
          <w:bCs/>
          <w:sz w:val="22"/>
          <w:szCs w:val="22"/>
        </w:rPr>
        <w:t xml:space="preserve"> est une plaie à vif.</w:t>
      </w:r>
    </w:p>
    <w:p w14:paraId="4FEDF774" w14:textId="77777777" w:rsidR="00D72253" w:rsidRPr="00D72253" w:rsidRDefault="00D72253">
      <w:pPr>
        <w:pStyle w:val="NormalWeb"/>
        <w:rPr>
          <w:rFonts w:ascii="Calibri" w:hAnsi="Calibri" w:cs="Calibri"/>
          <w:b/>
          <w:bCs/>
          <w:sz w:val="22"/>
          <w:szCs w:val="22"/>
        </w:rPr>
      </w:pPr>
    </w:p>
    <w:p w14:paraId="41CC1747" w14:textId="10A1059F" w:rsidR="0066014F" w:rsidRPr="00D72253" w:rsidRDefault="0066014F" w:rsidP="00D72253">
      <w:pPr>
        <w:pStyle w:val="NormalWeb"/>
        <w:numPr>
          <w:ilvl w:val="0"/>
          <w:numId w:val="1"/>
        </w:numPr>
        <w:rPr>
          <w:rFonts w:ascii="Calibri" w:hAnsi="Calibri" w:cs="Calibri"/>
          <w:b/>
          <w:bCs/>
          <w:sz w:val="22"/>
          <w:szCs w:val="22"/>
        </w:rPr>
      </w:pPr>
      <w:r w:rsidRPr="0011621C">
        <w:rPr>
          <w:rFonts w:ascii="Calibri" w:hAnsi="Calibri" w:cs="Calibri"/>
          <w:sz w:val="22"/>
          <w:szCs w:val="22"/>
        </w:rPr>
        <w:t xml:space="preserve">​ Ne prononcez pas son nom, </w:t>
      </w:r>
      <w:r w:rsidRPr="00D72253">
        <w:rPr>
          <w:rFonts w:ascii="Calibri" w:hAnsi="Calibri" w:cs="Calibri"/>
          <w:b/>
          <w:bCs/>
          <w:sz w:val="22"/>
          <w:szCs w:val="22"/>
        </w:rPr>
        <w:t>siffle-t-elle.</w:t>
      </w:r>
    </w:p>
    <w:p w14:paraId="1E288AFD" w14:textId="77777777" w:rsidR="00D72253" w:rsidRDefault="0066014F">
      <w:pPr>
        <w:pStyle w:val="NormalWeb"/>
        <w:rPr>
          <w:rFonts w:ascii="Calibri" w:hAnsi="Calibri" w:cs="Calibri"/>
          <w:sz w:val="22"/>
          <w:szCs w:val="22"/>
        </w:rPr>
      </w:pPr>
      <w:r w:rsidRPr="0011621C">
        <w:rPr>
          <w:rFonts w:ascii="Calibri" w:hAnsi="Calibri" w:cs="Calibri"/>
          <w:sz w:val="22"/>
          <w:szCs w:val="22"/>
        </w:rPr>
        <w:t>​</w:t>
      </w:r>
    </w:p>
    <w:p w14:paraId="7508DD4E" w14:textId="5B81080A" w:rsidR="00351A80" w:rsidRPr="00351A80" w:rsidRDefault="0066014F" w:rsidP="00351A80">
      <w:pPr>
        <w:pStyle w:val="NormalWeb"/>
        <w:numPr>
          <w:ilvl w:val="0"/>
          <w:numId w:val="1"/>
        </w:numPr>
        <w:rPr>
          <w:rFonts w:ascii="Calibri" w:hAnsi="Calibri" w:cs="Calibri"/>
          <w:sz w:val="22"/>
          <w:szCs w:val="22"/>
        </w:rPr>
      </w:pPr>
      <w:r w:rsidRPr="0011621C">
        <w:rPr>
          <w:rFonts w:ascii="Calibri" w:hAnsi="Calibri" w:cs="Calibri"/>
          <w:sz w:val="22"/>
          <w:szCs w:val="22"/>
        </w:rPr>
        <w:t>Je le dois,</w:t>
      </w:r>
      <w:r w:rsidRPr="003708AB">
        <w:rPr>
          <w:rFonts w:ascii="Calibri" w:hAnsi="Calibri" w:cs="Calibri"/>
          <w:b/>
          <w:bCs/>
          <w:sz w:val="22"/>
          <w:szCs w:val="22"/>
        </w:rPr>
        <w:t xml:space="preserve"> insiste </w:t>
      </w:r>
      <w:proofErr w:type="spellStart"/>
      <w:r w:rsidRPr="003708AB">
        <w:rPr>
          <w:rFonts w:ascii="Calibri" w:hAnsi="Calibri" w:cs="Calibri"/>
          <w:b/>
          <w:bCs/>
          <w:sz w:val="22"/>
          <w:szCs w:val="22"/>
        </w:rPr>
        <w:t>Démendras</w:t>
      </w:r>
      <w:proofErr w:type="spellEnd"/>
      <w:r w:rsidRPr="003708AB">
        <w:rPr>
          <w:rFonts w:ascii="Calibri" w:hAnsi="Calibri" w:cs="Calibri"/>
          <w:b/>
          <w:bCs/>
          <w:sz w:val="22"/>
          <w:szCs w:val="22"/>
        </w:rPr>
        <w:t>, sa voix devenant un murmure insidieux, glissant comme un serpent dans l'esprit de la souveraine</w:t>
      </w:r>
      <w:r w:rsidRPr="0011621C">
        <w:rPr>
          <w:rFonts w:ascii="Calibri" w:hAnsi="Calibri" w:cs="Calibri"/>
          <w:sz w:val="22"/>
          <w:szCs w:val="22"/>
        </w:rPr>
        <w:t xml:space="preserve">. Car l'histoire bégaye. </w:t>
      </w:r>
      <w:proofErr w:type="spellStart"/>
      <w:r w:rsidRPr="0011621C">
        <w:rPr>
          <w:rFonts w:ascii="Calibri" w:hAnsi="Calibri" w:cs="Calibri"/>
          <w:sz w:val="22"/>
          <w:szCs w:val="22"/>
        </w:rPr>
        <w:t>Iriana</w:t>
      </w:r>
      <w:proofErr w:type="spellEnd"/>
      <w:r w:rsidRPr="0011621C">
        <w:rPr>
          <w:rFonts w:ascii="Calibri" w:hAnsi="Calibri" w:cs="Calibri"/>
          <w:sz w:val="22"/>
          <w:szCs w:val="22"/>
        </w:rPr>
        <w:t xml:space="preserve"> est au bord du même précipice. Non...</w:t>
      </w:r>
      <w:r w:rsidR="003708AB">
        <w:rPr>
          <w:rFonts w:ascii="Calibri" w:hAnsi="Calibri" w:cs="Calibri"/>
          <w:sz w:val="22"/>
          <w:szCs w:val="22"/>
        </w:rPr>
        <w:t xml:space="preserve"> </w:t>
      </w:r>
      <w:r w:rsidR="003708AB">
        <w:rPr>
          <w:rFonts w:ascii="Calibri" w:hAnsi="Calibri" w:cs="Calibri"/>
          <w:b/>
          <w:bCs/>
          <w:sz w:val="22"/>
          <w:szCs w:val="22"/>
        </w:rPr>
        <w:t>Se corrige t-il,</w:t>
      </w:r>
      <w:r w:rsidRPr="0011621C">
        <w:rPr>
          <w:rFonts w:ascii="Calibri" w:hAnsi="Calibri" w:cs="Calibri"/>
          <w:sz w:val="22"/>
          <w:szCs w:val="22"/>
        </w:rPr>
        <w:t xml:space="preserve"> elle est déjà en train de tomber. Si elle touche le fond, si elle devient ce que votre vision vous a montré... alors peu importe qui siège sur ce trône. Il n'y aura plus d'héritage à protéger. </w:t>
      </w:r>
      <w:r w:rsidR="00351A80">
        <w:rPr>
          <w:rFonts w:ascii="Calibri" w:hAnsi="Calibri" w:cs="Calibri"/>
          <w:sz w:val="22"/>
          <w:szCs w:val="22"/>
        </w:rPr>
        <w:t xml:space="preserve">Plus de famille à reconstruire. Plus de </w:t>
      </w:r>
      <w:proofErr w:type="spellStart"/>
      <w:r w:rsidR="00351A80">
        <w:rPr>
          <w:rFonts w:ascii="Calibri" w:hAnsi="Calibri" w:cs="Calibri"/>
          <w:sz w:val="22"/>
          <w:szCs w:val="22"/>
        </w:rPr>
        <w:t>Farae</w:t>
      </w:r>
      <w:proofErr w:type="spellEnd"/>
      <w:r w:rsidR="00351A80">
        <w:rPr>
          <w:rFonts w:ascii="Calibri" w:hAnsi="Calibri" w:cs="Calibri"/>
          <w:sz w:val="22"/>
          <w:szCs w:val="22"/>
        </w:rPr>
        <w:t>… juste la cendre éternelle du regret.</w:t>
      </w:r>
    </w:p>
    <w:p w14:paraId="307F182D" w14:textId="77777777" w:rsidR="00F4138E" w:rsidRPr="0011621C" w:rsidRDefault="00F4138E" w:rsidP="00F4138E">
      <w:pPr>
        <w:pStyle w:val="NormalWeb"/>
        <w:rPr>
          <w:rFonts w:ascii="Calibri" w:hAnsi="Calibri" w:cs="Calibri"/>
          <w:sz w:val="22"/>
          <w:szCs w:val="22"/>
        </w:rPr>
      </w:pPr>
    </w:p>
    <w:p w14:paraId="39F97592" w14:textId="77777777" w:rsidR="003E4478" w:rsidRDefault="0066014F">
      <w:pPr>
        <w:pStyle w:val="NormalWeb"/>
        <w:rPr>
          <w:rFonts w:ascii="Calibri" w:hAnsi="Calibri" w:cs="Calibri"/>
          <w:b/>
          <w:bCs/>
          <w:sz w:val="22"/>
          <w:szCs w:val="22"/>
        </w:rPr>
      </w:pPr>
      <w:r w:rsidRPr="0011621C">
        <w:rPr>
          <w:rFonts w:ascii="Calibri" w:hAnsi="Calibri" w:cs="Calibri"/>
          <w:sz w:val="22"/>
          <w:szCs w:val="22"/>
        </w:rPr>
        <w:t>​</w:t>
      </w:r>
      <w:r w:rsidRPr="00351A80">
        <w:rPr>
          <w:rFonts w:ascii="Calibri" w:hAnsi="Calibri" w:cs="Calibri"/>
          <w:b/>
          <w:bCs/>
          <w:sz w:val="22"/>
          <w:szCs w:val="22"/>
        </w:rPr>
        <w:t xml:space="preserve">Il laisse la lueur violette de ses yeux artificiels capturer le regard de </w:t>
      </w:r>
      <w:proofErr w:type="spellStart"/>
      <w:r w:rsidRPr="00351A80">
        <w:rPr>
          <w:rFonts w:ascii="Calibri" w:hAnsi="Calibri" w:cs="Calibri"/>
          <w:b/>
          <w:bCs/>
          <w:sz w:val="22"/>
          <w:szCs w:val="22"/>
        </w:rPr>
        <w:t>Tia</w:t>
      </w:r>
      <w:proofErr w:type="spellEnd"/>
      <w:r w:rsidRPr="00351A80">
        <w:rPr>
          <w:rFonts w:ascii="Calibri" w:hAnsi="Calibri" w:cs="Calibri"/>
          <w:b/>
          <w:bCs/>
          <w:sz w:val="22"/>
          <w:szCs w:val="22"/>
        </w:rPr>
        <w:t>.</w:t>
      </w:r>
    </w:p>
    <w:p w14:paraId="1AC56B7B" w14:textId="77777777" w:rsidR="003E4478" w:rsidRDefault="003E4478">
      <w:pPr>
        <w:pStyle w:val="NormalWeb"/>
        <w:rPr>
          <w:rFonts w:ascii="Calibri" w:hAnsi="Calibri" w:cs="Calibri"/>
          <w:b/>
          <w:bCs/>
          <w:sz w:val="22"/>
          <w:szCs w:val="22"/>
        </w:rPr>
      </w:pPr>
    </w:p>
    <w:p w14:paraId="771FA7F5" w14:textId="0418DDE7" w:rsidR="0066014F" w:rsidRPr="003E4478" w:rsidRDefault="0066014F" w:rsidP="003E4478">
      <w:pPr>
        <w:pStyle w:val="NormalWeb"/>
        <w:numPr>
          <w:ilvl w:val="0"/>
          <w:numId w:val="1"/>
        </w:numPr>
        <w:rPr>
          <w:rFonts w:ascii="Calibri" w:hAnsi="Calibri" w:cs="Calibri"/>
          <w:b/>
          <w:bCs/>
          <w:sz w:val="22"/>
          <w:szCs w:val="22"/>
        </w:rPr>
      </w:pPr>
      <w:r w:rsidRPr="0011621C">
        <w:rPr>
          <w:rFonts w:ascii="Calibri" w:hAnsi="Calibri" w:cs="Calibri"/>
          <w:sz w:val="22"/>
          <w:szCs w:val="22"/>
        </w:rPr>
        <w:lastRenderedPageBreak/>
        <w:t>L'urgence n'est pas ici à signer des ordres d'expulsion pour quelques miséreux humains.</w:t>
      </w:r>
      <w:r w:rsidR="003E4478">
        <w:rPr>
          <w:rFonts w:ascii="Calibri" w:hAnsi="Calibri" w:cs="Calibri"/>
          <w:sz w:val="22"/>
          <w:szCs w:val="22"/>
        </w:rPr>
        <w:t xml:space="preserve"> Mon </w:t>
      </w:r>
      <w:r w:rsidR="00F940B3">
        <w:rPr>
          <w:rFonts w:ascii="Calibri" w:hAnsi="Calibri" w:cs="Calibri"/>
          <w:sz w:val="22"/>
          <w:szCs w:val="22"/>
        </w:rPr>
        <w:t xml:space="preserve">poignet est tout autant apte a </w:t>
      </w:r>
      <w:r w:rsidR="00F70E3F">
        <w:rPr>
          <w:rFonts w:ascii="Calibri" w:hAnsi="Calibri" w:cs="Calibri"/>
          <w:sz w:val="22"/>
          <w:szCs w:val="22"/>
        </w:rPr>
        <w:t>griffonner de papier que vous.</w:t>
      </w:r>
      <w:r w:rsidR="00F940B3">
        <w:rPr>
          <w:rFonts w:ascii="Calibri" w:hAnsi="Calibri" w:cs="Calibri"/>
          <w:sz w:val="22"/>
          <w:szCs w:val="22"/>
        </w:rPr>
        <w:t xml:space="preserve"> </w:t>
      </w:r>
      <w:r w:rsidRPr="0011621C">
        <w:rPr>
          <w:rFonts w:ascii="Calibri" w:hAnsi="Calibri" w:cs="Calibri"/>
          <w:sz w:val="22"/>
          <w:szCs w:val="22"/>
        </w:rPr>
        <w:t>L'urgence est là-bas, dans le brasier. Seule sa grand-mère peut encore atteindre ce qu'il reste d'humain en elle.</w:t>
      </w:r>
    </w:p>
    <w:p w14:paraId="03C2CBA3" w14:textId="77777777" w:rsidR="004E4618" w:rsidRDefault="004E4618" w:rsidP="004E4618">
      <w:pPr>
        <w:pStyle w:val="NormalWeb"/>
        <w:rPr>
          <w:rFonts w:ascii="Calibri" w:hAnsi="Calibri" w:cs="Calibri"/>
          <w:sz w:val="22"/>
          <w:szCs w:val="22"/>
        </w:rPr>
      </w:pPr>
    </w:p>
    <w:p w14:paraId="1CD02F98" w14:textId="056EF183" w:rsidR="00AF16E8" w:rsidRDefault="00AF16E8" w:rsidP="004E4618">
      <w:pPr>
        <w:pStyle w:val="NormalWeb"/>
        <w:rPr>
          <w:rFonts w:ascii="Calibri" w:hAnsi="Calibri" w:cs="Calibri"/>
          <w:b/>
          <w:bCs/>
          <w:sz w:val="22"/>
          <w:szCs w:val="22"/>
        </w:rPr>
      </w:pPr>
      <w:proofErr w:type="spellStart"/>
      <w:r w:rsidRPr="00582798">
        <w:rPr>
          <w:rFonts w:ascii="Calibri" w:hAnsi="Calibri" w:cs="Calibri"/>
          <w:b/>
          <w:bCs/>
          <w:sz w:val="22"/>
          <w:szCs w:val="22"/>
        </w:rPr>
        <w:t>Tia</w:t>
      </w:r>
      <w:proofErr w:type="spellEnd"/>
      <w:r w:rsidRPr="00582798">
        <w:rPr>
          <w:rFonts w:ascii="Calibri" w:hAnsi="Calibri" w:cs="Calibri"/>
          <w:b/>
          <w:bCs/>
          <w:sz w:val="22"/>
          <w:szCs w:val="22"/>
        </w:rPr>
        <w:t xml:space="preserve"> se détourne de la fenêtre pour faire face à son conseiller. L’évocation d’</w:t>
      </w:r>
      <w:proofErr w:type="spellStart"/>
      <w:r w:rsidRPr="00582798">
        <w:rPr>
          <w:rFonts w:ascii="Calibri" w:hAnsi="Calibri" w:cs="Calibri"/>
          <w:b/>
          <w:bCs/>
          <w:sz w:val="22"/>
          <w:szCs w:val="22"/>
        </w:rPr>
        <w:t>Iriana</w:t>
      </w:r>
      <w:proofErr w:type="spellEnd"/>
      <w:r w:rsidRPr="00582798">
        <w:rPr>
          <w:rFonts w:ascii="Calibri" w:hAnsi="Calibri" w:cs="Calibri"/>
          <w:b/>
          <w:bCs/>
          <w:sz w:val="22"/>
          <w:szCs w:val="22"/>
        </w:rPr>
        <w:t xml:space="preserve"> consumée par le Chaos a brisé ses dernières résistances, mais son esprit de stratège, bien que fatigué, tourne encore.</w:t>
      </w:r>
    </w:p>
    <w:p w14:paraId="656F2759" w14:textId="77777777" w:rsidR="00582798" w:rsidRPr="00582798" w:rsidRDefault="00582798" w:rsidP="004E4618">
      <w:pPr>
        <w:pStyle w:val="NormalWeb"/>
        <w:rPr>
          <w:rFonts w:ascii="Calibri" w:hAnsi="Calibri" w:cs="Calibri"/>
          <w:b/>
          <w:bCs/>
          <w:sz w:val="22"/>
          <w:szCs w:val="22"/>
        </w:rPr>
      </w:pPr>
    </w:p>
    <w:p w14:paraId="60B9EDDD" w14:textId="7322F41F" w:rsidR="00065427" w:rsidRDefault="00AF16E8" w:rsidP="00C23B5D">
      <w:pPr>
        <w:pStyle w:val="NormalWeb"/>
        <w:numPr>
          <w:ilvl w:val="0"/>
          <w:numId w:val="1"/>
        </w:numPr>
        <w:rPr>
          <w:rFonts w:ascii="Calibri" w:hAnsi="Calibri" w:cs="Calibri"/>
          <w:sz w:val="22"/>
          <w:szCs w:val="22"/>
        </w:rPr>
      </w:pPr>
      <w:r>
        <w:rPr>
          <w:rFonts w:ascii="Calibri" w:hAnsi="Calibri" w:cs="Calibri"/>
          <w:sz w:val="22"/>
          <w:szCs w:val="22"/>
        </w:rPr>
        <w:t xml:space="preserve">Pour l’atteindre, je dois traverser des terres que même nos meilleures cartes </w:t>
      </w:r>
      <w:r w:rsidR="00065427">
        <w:rPr>
          <w:rFonts w:ascii="Calibri" w:hAnsi="Calibri" w:cs="Calibri"/>
          <w:sz w:val="22"/>
          <w:szCs w:val="22"/>
        </w:rPr>
        <w:t>ne référencent pas</w:t>
      </w:r>
      <w:r>
        <w:rPr>
          <w:rFonts w:ascii="Calibri" w:hAnsi="Calibri" w:cs="Calibri"/>
          <w:sz w:val="22"/>
          <w:szCs w:val="22"/>
        </w:rPr>
        <w:t xml:space="preserve">, </w:t>
      </w:r>
      <w:r w:rsidRPr="00065427">
        <w:rPr>
          <w:rFonts w:ascii="Calibri" w:hAnsi="Calibri" w:cs="Calibri"/>
          <w:b/>
          <w:bCs/>
          <w:sz w:val="22"/>
          <w:szCs w:val="22"/>
        </w:rPr>
        <w:t>dit-elle, la voix redevenue ferme</w:t>
      </w:r>
      <w:r>
        <w:rPr>
          <w:rFonts w:ascii="Calibri" w:hAnsi="Calibri" w:cs="Calibri"/>
          <w:sz w:val="22"/>
          <w:szCs w:val="22"/>
        </w:rPr>
        <w:t>.</w:t>
      </w:r>
      <w:r w:rsidR="00065427">
        <w:rPr>
          <w:rFonts w:ascii="Calibri" w:hAnsi="Calibri" w:cs="Calibri"/>
          <w:sz w:val="22"/>
          <w:szCs w:val="22"/>
        </w:rPr>
        <w:t xml:space="preserve"> Je serais incapable de dire ce qui m’attend de l’autre côté de ce portail, ni même si je peux le traverser. La Lumière ne me répondra peut-être même plus.</w:t>
      </w:r>
    </w:p>
    <w:p w14:paraId="31DFACE4" w14:textId="77777777" w:rsidR="00065427" w:rsidRPr="00065427" w:rsidRDefault="00065427" w:rsidP="00065427">
      <w:pPr>
        <w:pStyle w:val="NormalWeb"/>
        <w:rPr>
          <w:rFonts w:ascii="Calibri" w:hAnsi="Calibri" w:cs="Calibri"/>
          <w:sz w:val="22"/>
          <w:szCs w:val="22"/>
        </w:rPr>
      </w:pPr>
    </w:p>
    <w:p w14:paraId="1FD8859F" w14:textId="481F4200" w:rsidR="00AF16E8" w:rsidRPr="00E404C4" w:rsidRDefault="00AF16E8" w:rsidP="004E4618">
      <w:pPr>
        <w:pStyle w:val="NormalWeb"/>
        <w:rPr>
          <w:rFonts w:ascii="Calibri" w:hAnsi="Calibri" w:cs="Calibri"/>
          <w:b/>
          <w:bCs/>
          <w:sz w:val="22"/>
          <w:szCs w:val="22"/>
        </w:rPr>
      </w:pPr>
      <w:r>
        <w:rPr>
          <w:rFonts w:ascii="Calibri" w:hAnsi="Calibri" w:cs="Calibri"/>
          <w:sz w:val="22"/>
          <w:szCs w:val="22"/>
        </w:rPr>
        <w:t>​</w:t>
      </w:r>
      <w:proofErr w:type="spellStart"/>
      <w:r w:rsidRPr="00E404C4">
        <w:rPr>
          <w:rFonts w:ascii="Calibri" w:hAnsi="Calibri" w:cs="Calibri"/>
          <w:b/>
          <w:bCs/>
          <w:sz w:val="22"/>
          <w:szCs w:val="22"/>
        </w:rPr>
        <w:t>Démendras</w:t>
      </w:r>
      <w:proofErr w:type="spellEnd"/>
      <w:r w:rsidRPr="00E404C4">
        <w:rPr>
          <w:rFonts w:ascii="Calibri" w:hAnsi="Calibri" w:cs="Calibri"/>
          <w:b/>
          <w:bCs/>
          <w:sz w:val="22"/>
          <w:szCs w:val="22"/>
        </w:rPr>
        <w:t xml:space="preserve"> incline la tête, un geste lent et mesuré. La lueur violette de ses lentilles semble s’intensifier, comme s’il souriait derrière son masque.</w:t>
      </w:r>
    </w:p>
    <w:p w14:paraId="14787147" w14:textId="77777777" w:rsidR="00065427" w:rsidRDefault="00065427" w:rsidP="004E4618">
      <w:pPr>
        <w:pStyle w:val="NormalWeb"/>
        <w:rPr>
          <w:rFonts w:ascii="Calibri" w:hAnsi="Calibri" w:cs="Calibri"/>
          <w:sz w:val="22"/>
          <w:szCs w:val="22"/>
        </w:rPr>
      </w:pPr>
    </w:p>
    <w:p w14:paraId="7B28DBB9" w14:textId="465B2240" w:rsidR="00AF16E8" w:rsidRDefault="00C23B5D" w:rsidP="004E4618">
      <w:pPr>
        <w:pStyle w:val="NormalWeb"/>
        <w:numPr>
          <w:ilvl w:val="0"/>
          <w:numId w:val="1"/>
        </w:numPr>
        <w:rPr>
          <w:rFonts w:ascii="Calibri" w:hAnsi="Calibri" w:cs="Calibri"/>
          <w:sz w:val="22"/>
          <w:szCs w:val="22"/>
        </w:rPr>
      </w:pPr>
      <w:r>
        <w:rPr>
          <w:rFonts w:ascii="Calibri" w:hAnsi="Calibri" w:cs="Calibri"/>
          <w:sz w:val="22"/>
          <w:szCs w:val="22"/>
        </w:rPr>
        <w:t>Seriez</w:t>
      </w:r>
      <w:r w:rsidR="00E404C4">
        <w:rPr>
          <w:rFonts w:ascii="Calibri" w:hAnsi="Calibri" w:cs="Calibri"/>
          <w:sz w:val="22"/>
          <w:szCs w:val="22"/>
        </w:rPr>
        <w:t>-</w:t>
      </w:r>
      <w:r>
        <w:rPr>
          <w:rFonts w:ascii="Calibri" w:hAnsi="Calibri" w:cs="Calibri"/>
          <w:sz w:val="22"/>
          <w:szCs w:val="22"/>
        </w:rPr>
        <w:t xml:space="preserve">vous en train de reconsidérer l’idée d’utiliser la bête dans vos geôles comme </w:t>
      </w:r>
      <w:r w:rsidR="00AF16E8">
        <w:rPr>
          <w:rFonts w:ascii="Calibri" w:hAnsi="Calibri" w:cs="Calibri"/>
          <w:sz w:val="22"/>
          <w:szCs w:val="22"/>
        </w:rPr>
        <w:t>chien de chasse, Majesté</w:t>
      </w:r>
      <w:r w:rsidR="00E404C4">
        <w:rPr>
          <w:rFonts w:ascii="Calibri" w:hAnsi="Calibri" w:cs="Calibri"/>
          <w:sz w:val="22"/>
          <w:szCs w:val="22"/>
        </w:rPr>
        <w:t> ?</w:t>
      </w:r>
    </w:p>
    <w:p w14:paraId="294932AD" w14:textId="77777777" w:rsidR="00E404C4" w:rsidRPr="00E404C4" w:rsidRDefault="00E404C4" w:rsidP="00E404C4">
      <w:pPr>
        <w:pStyle w:val="NormalWeb"/>
        <w:ind w:left="709"/>
        <w:rPr>
          <w:rFonts w:ascii="Calibri" w:hAnsi="Calibri" w:cs="Calibri"/>
          <w:sz w:val="22"/>
          <w:szCs w:val="22"/>
        </w:rPr>
      </w:pPr>
    </w:p>
    <w:p w14:paraId="69824676" w14:textId="7D051D8F" w:rsidR="00AF16E8" w:rsidRDefault="00AF16E8" w:rsidP="00E404C4">
      <w:pPr>
        <w:pStyle w:val="NormalWeb"/>
        <w:numPr>
          <w:ilvl w:val="0"/>
          <w:numId w:val="1"/>
        </w:numPr>
        <w:rPr>
          <w:rFonts w:ascii="Calibri" w:hAnsi="Calibri" w:cs="Calibri"/>
          <w:sz w:val="22"/>
          <w:szCs w:val="22"/>
        </w:rPr>
      </w:pPr>
      <w:proofErr w:type="spellStart"/>
      <w:r>
        <w:rPr>
          <w:rFonts w:ascii="Calibri" w:hAnsi="Calibri" w:cs="Calibri"/>
          <w:sz w:val="22"/>
          <w:szCs w:val="22"/>
        </w:rPr>
        <w:t>Sarelia</w:t>
      </w:r>
      <w:proofErr w:type="spellEnd"/>
      <w:r>
        <w:rPr>
          <w:rFonts w:ascii="Calibri" w:hAnsi="Calibri" w:cs="Calibri"/>
          <w:sz w:val="22"/>
          <w:szCs w:val="22"/>
        </w:rPr>
        <w:t>,</w:t>
      </w:r>
      <w:r w:rsidRPr="00E404C4">
        <w:rPr>
          <w:rFonts w:ascii="Calibri" w:hAnsi="Calibri" w:cs="Calibri"/>
          <w:b/>
          <w:bCs/>
          <w:sz w:val="22"/>
          <w:szCs w:val="22"/>
        </w:rPr>
        <w:t xml:space="preserve"> lâche-t-elle avec dégoût</w:t>
      </w:r>
      <w:r>
        <w:rPr>
          <w:rFonts w:ascii="Calibri" w:hAnsi="Calibri" w:cs="Calibri"/>
          <w:sz w:val="22"/>
          <w:szCs w:val="22"/>
        </w:rPr>
        <w:t>.</w:t>
      </w:r>
    </w:p>
    <w:p w14:paraId="2757EDB1" w14:textId="77777777" w:rsidR="00E404C4" w:rsidRDefault="00E404C4" w:rsidP="00E404C4">
      <w:pPr>
        <w:pStyle w:val="NormalWeb"/>
        <w:rPr>
          <w:rFonts w:ascii="Calibri" w:hAnsi="Calibri" w:cs="Calibri"/>
          <w:sz w:val="22"/>
          <w:szCs w:val="22"/>
        </w:rPr>
      </w:pPr>
    </w:p>
    <w:p w14:paraId="45D5F941" w14:textId="5EF7CCBB" w:rsidR="00AF16E8" w:rsidRDefault="00C47EC9" w:rsidP="00E404C4">
      <w:pPr>
        <w:pStyle w:val="NormalWeb"/>
        <w:numPr>
          <w:ilvl w:val="0"/>
          <w:numId w:val="1"/>
        </w:numPr>
        <w:rPr>
          <w:rFonts w:ascii="Calibri" w:hAnsi="Calibri" w:cs="Calibri"/>
          <w:sz w:val="22"/>
          <w:szCs w:val="22"/>
        </w:rPr>
      </w:pPr>
      <w:r>
        <w:rPr>
          <w:rFonts w:ascii="Calibri" w:hAnsi="Calibri" w:cs="Calibri"/>
          <w:sz w:val="22"/>
          <w:szCs w:val="22"/>
        </w:rPr>
        <w:t>Ce n’est peut-être pas une si mauvaise idée</w:t>
      </w:r>
      <w:r w:rsidR="00AF16E8">
        <w:rPr>
          <w:rFonts w:ascii="Calibri" w:hAnsi="Calibri" w:cs="Calibri"/>
          <w:sz w:val="22"/>
          <w:szCs w:val="22"/>
        </w:rPr>
        <w:t xml:space="preserve">, </w:t>
      </w:r>
      <w:r w:rsidR="00AF16E8" w:rsidRPr="00C47EC9">
        <w:rPr>
          <w:rFonts w:ascii="Calibri" w:hAnsi="Calibri" w:cs="Calibri"/>
          <w:b/>
          <w:bCs/>
          <w:sz w:val="22"/>
          <w:szCs w:val="22"/>
        </w:rPr>
        <w:t xml:space="preserve">poursuit </w:t>
      </w:r>
      <w:proofErr w:type="spellStart"/>
      <w:r w:rsidR="00AF16E8" w:rsidRPr="00C47EC9">
        <w:rPr>
          <w:rFonts w:ascii="Calibri" w:hAnsi="Calibri" w:cs="Calibri"/>
          <w:b/>
          <w:bCs/>
          <w:sz w:val="22"/>
          <w:szCs w:val="22"/>
        </w:rPr>
        <w:t>Démendras</w:t>
      </w:r>
      <w:proofErr w:type="spellEnd"/>
      <w:r w:rsidR="00AF16E8" w:rsidRPr="00C47EC9">
        <w:rPr>
          <w:rFonts w:ascii="Calibri" w:hAnsi="Calibri" w:cs="Calibri"/>
          <w:b/>
          <w:bCs/>
          <w:sz w:val="22"/>
          <w:szCs w:val="22"/>
        </w:rPr>
        <w:t>.</w:t>
      </w:r>
      <w:r w:rsidR="00AF16E8">
        <w:rPr>
          <w:rFonts w:ascii="Calibri" w:hAnsi="Calibri" w:cs="Calibri"/>
          <w:sz w:val="22"/>
          <w:szCs w:val="22"/>
        </w:rPr>
        <w:t xml:space="preserve"> </w:t>
      </w:r>
      <w:r w:rsidR="002F1A42">
        <w:rPr>
          <w:rFonts w:ascii="Calibri" w:hAnsi="Calibri" w:cs="Calibri"/>
          <w:sz w:val="22"/>
          <w:szCs w:val="22"/>
        </w:rPr>
        <w:t xml:space="preserve">Le chaos est dans son sang. </w:t>
      </w:r>
      <w:r w:rsidR="00AF16E8">
        <w:rPr>
          <w:rFonts w:ascii="Calibri" w:hAnsi="Calibri" w:cs="Calibri"/>
          <w:sz w:val="22"/>
          <w:szCs w:val="22"/>
        </w:rPr>
        <w:t xml:space="preserve">Elle et son défunt frère ont été façonnés par lui, ou du moins par ceux qui </w:t>
      </w:r>
      <w:r w:rsidR="002F1A42">
        <w:rPr>
          <w:rFonts w:ascii="Calibri" w:hAnsi="Calibri" w:cs="Calibri"/>
          <w:sz w:val="22"/>
          <w:szCs w:val="22"/>
        </w:rPr>
        <w:t xml:space="preserve">le </w:t>
      </w:r>
      <w:r w:rsidR="00AF16E8">
        <w:rPr>
          <w:rFonts w:ascii="Calibri" w:hAnsi="Calibri" w:cs="Calibri"/>
          <w:sz w:val="22"/>
          <w:szCs w:val="22"/>
        </w:rPr>
        <w:t>servent. Elle ressentira les fluctuations de la magie d’</w:t>
      </w:r>
      <w:proofErr w:type="spellStart"/>
      <w:r w:rsidR="00AF16E8">
        <w:rPr>
          <w:rFonts w:ascii="Calibri" w:hAnsi="Calibri" w:cs="Calibri"/>
          <w:sz w:val="22"/>
          <w:szCs w:val="22"/>
        </w:rPr>
        <w:t>Iriana</w:t>
      </w:r>
      <w:proofErr w:type="spellEnd"/>
      <w:r w:rsidR="00AF16E8">
        <w:rPr>
          <w:rFonts w:ascii="Calibri" w:hAnsi="Calibri" w:cs="Calibri"/>
          <w:sz w:val="22"/>
          <w:szCs w:val="22"/>
        </w:rPr>
        <w:t xml:space="preserve"> bien mieux que n’importe quel compas </w:t>
      </w:r>
      <w:proofErr w:type="spellStart"/>
      <w:r w:rsidR="00AF16E8">
        <w:rPr>
          <w:rFonts w:ascii="Calibri" w:hAnsi="Calibri" w:cs="Calibri"/>
          <w:sz w:val="22"/>
          <w:szCs w:val="22"/>
        </w:rPr>
        <w:t>arcanique</w:t>
      </w:r>
      <w:proofErr w:type="spellEnd"/>
      <w:r w:rsidR="00AF16E8">
        <w:rPr>
          <w:rFonts w:ascii="Calibri" w:hAnsi="Calibri" w:cs="Calibri"/>
          <w:sz w:val="22"/>
          <w:szCs w:val="22"/>
        </w:rPr>
        <w:t>. Elle est liée à cette noirceur. Faites-en votre outil.</w:t>
      </w:r>
      <w:r w:rsidR="00486BA8">
        <w:rPr>
          <w:rFonts w:ascii="Calibri" w:hAnsi="Calibri" w:cs="Calibri"/>
          <w:sz w:val="22"/>
          <w:szCs w:val="22"/>
        </w:rPr>
        <w:t xml:space="preserve"> Sans compté qu’elle connait ce qui se trouve de l’autre côté du portail.</w:t>
      </w:r>
    </w:p>
    <w:p w14:paraId="26C000C5" w14:textId="77777777" w:rsidR="00055DDA" w:rsidRDefault="00055DDA" w:rsidP="00055DDA">
      <w:pPr>
        <w:pStyle w:val="NormalWeb"/>
        <w:rPr>
          <w:rFonts w:ascii="Calibri" w:hAnsi="Calibri" w:cs="Calibri"/>
          <w:sz w:val="22"/>
          <w:szCs w:val="22"/>
        </w:rPr>
      </w:pPr>
    </w:p>
    <w:p w14:paraId="3CC80B07" w14:textId="251B4FC8" w:rsidR="00AF16E8" w:rsidRDefault="00055DDA" w:rsidP="00055DDA">
      <w:pPr>
        <w:pStyle w:val="NormalWeb"/>
        <w:numPr>
          <w:ilvl w:val="0"/>
          <w:numId w:val="1"/>
        </w:numPr>
        <w:rPr>
          <w:rFonts w:ascii="Calibri" w:hAnsi="Calibri" w:cs="Calibri"/>
          <w:sz w:val="22"/>
          <w:szCs w:val="22"/>
        </w:rPr>
      </w:pPr>
      <w:r>
        <w:rPr>
          <w:rFonts w:ascii="Calibri" w:hAnsi="Calibri" w:cs="Calibri"/>
          <w:sz w:val="22"/>
          <w:szCs w:val="22"/>
        </w:rPr>
        <w:t xml:space="preserve">Mais… </w:t>
      </w:r>
      <w:r w:rsidR="00AF16E8">
        <w:rPr>
          <w:rFonts w:ascii="Calibri" w:hAnsi="Calibri" w:cs="Calibri"/>
          <w:sz w:val="22"/>
          <w:szCs w:val="22"/>
        </w:rPr>
        <w:t xml:space="preserve">Elle a essayé de m’égorger dans mon propre palais, </w:t>
      </w:r>
      <w:proofErr w:type="spellStart"/>
      <w:r w:rsidR="00AF16E8">
        <w:rPr>
          <w:rFonts w:ascii="Calibri" w:hAnsi="Calibri" w:cs="Calibri"/>
          <w:sz w:val="22"/>
          <w:szCs w:val="22"/>
        </w:rPr>
        <w:t>Démendras</w:t>
      </w:r>
      <w:proofErr w:type="spellEnd"/>
      <w:r w:rsidR="00AF16E8">
        <w:rPr>
          <w:rFonts w:ascii="Calibri" w:hAnsi="Calibri" w:cs="Calibri"/>
          <w:sz w:val="22"/>
          <w:szCs w:val="22"/>
        </w:rPr>
        <w:t>. Lui confier ma vie sur la route…</w:t>
      </w:r>
    </w:p>
    <w:p w14:paraId="10733843" w14:textId="77777777" w:rsidR="00055DDA" w:rsidRDefault="00055DDA" w:rsidP="00055DDA">
      <w:pPr>
        <w:pStyle w:val="NormalWeb"/>
        <w:rPr>
          <w:rFonts w:ascii="Calibri" w:hAnsi="Calibri" w:cs="Calibri"/>
          <w:sz w:val="22"/>
          <w:szCs w:val="22"/>
        </w:rPr>
      </w:pPr>
    </w:p>
    <w:p w14:paraId="615BF245" w14:textId="493B8652" w:rsidR="00AF16E8" w:rsidRDefault="00AF16E8" w:rsidP="00055DDA">
      <w:pPr>
        <w:pStyle w:val="NormalWeb"/>
        <w:numPr>
          <w:ilvl w:val="0"/>
          <w:numId w:val="1"/>
        </w:numPr>
        <w:rPr>
          <w:rFonts w:ascii="Calibri" w:hAnsi="Calibri" w:cs="Calibri"/>
          <w:sz w:val="22"/>
          <w:szCs w:val="22"/>
        </w:rPr>
      </w:pPr>
      <w:r>
        <w:rPr>
          <w:rFonts w:ascii="Calibri" w:hAnsi="Calibri" w:cs="Calibri"/>
          <w:sz w:val="22"/>
          <w:szCs w:val="22"/>
        </w:rPr>
        <w:t xml:space="preserve">… est un risque calculé. Enchaînée par votre magie, elle ne sera qu’une boussole vivante. Et si elle flanche… eh bien, elle est </w:t>
      </w:r>
      <w:proofErr w:type="spellStart"/>
      <w:r>
        <w:rPr>
          <w:rFonts w:ascii="Calibri" w:hAnsi="Calibri" w:cs="Calibri"/>
          <w:sz w:val="22"/>
          <w:szCs w:val="22"/>
        </w:rPr>
        <w:t>sacrifiable</w:t>
      </w:r>
      <w:proofErr w:type="spellEnd"/>
      <w:r>
        <w:rPr>
          <w:rFonts w:ascii="Calibri" w:hAnsi="Calibri" w:cs="Calibri"/>
          <w:sz w:val="22"/>
          <w:szCs w:val="22"/>
        </w:rPr>
        <w:t>.</w:t>
      </w:r>
    </w:p>
    <w:p w14:paraId="1F6A1C08" w14:textId="17C1C6FF" w:rsidR="00AF16E8" w:rsidRDefault="00AF16E8" w:rsidP="004E4618">
      <w:pPr>
        <w:pStyle w:val="NormalWeb"/>
        <w:rPr>
          <w:rFonts w:ascii="Calibri" w:hAnsi="Calibri" w:cs="Calibri"/>
          <w:b/>
          <w:bCs/>
          <w:sz w:val="22"/>
          <w:szCs w:val="22"/>
        </w:rPr>
      </w:pPr>
      <w:r>
        <w:rPr>
          <w:rFonts w:ascii="Calibri" w:hAnsi="Calibri" w:cs="Calibri"/>
          <w:sz w:val="22"/>
          <w:szCs w:val="22"/>
        </w:rPr>
        <w:lastRenderedPageBreak/>
        <w:t>​</w:t>
      </w:r>
      <w:proofErr w:type="spellStart"/>
      <w:r w:rsidRPr="00165E39">
        <w:rPr>
          <w:rFonts w:ascii="Calibri" w:hAnsi="Calibri" w:cs="Calibri"/>
          <w:b/>
          <w:bCs/>
          <w:sz w:val="22"/>
          <w:szCs w:val="22"/>
        </w:rPr>
        <w:t>Tia</w:t>
      </w:r>
      <w:proofErr w:type="spellEnd"/>
      <w:r w:rsidRPr="00165E39">
        <w:rPr>
          <w:rFonts w:ascii="Calibri" w:hAnsi="Calibri" w:cs="Calibri"/>
          <w:b/>
          <w:bCs/>
          <w:sz w:val="22"/>
          <w:szCs w:val="22"/>
        </w:rPr>
        <w:t xml:space="preserve"> marche lentement vers sa coiffeuse, effleurant du bout des doigts le bois froid. Elle pèse le pour et le contre. Utiliser son assassin. C’est une ironie qui ne lui échappe pas. Mais une autre option lui traverse l’esprit, une piste qu’elle caresse depuis des mois.</w:t>
      </w:r>
    </w:p>
    <w:p w14:paraId="01B3EC87" w14:textId="77777777" w:rsidR="00F34B00" w:rsidRPr="00165E39" w:rsidRDefault="00F34B00" w:rsidP="004E4618">
      <w:pPr>
        <w:pStyle w:val="NormalWeb"/>
        <w:rPr>
          <w:rFonts w:ascii="Calibri" w:hAnsi="Calibri" w:cs="Calibri"/>
          <w:b/>
          <w:bCs/>
          <w:sz w:val="22"/>
          <w:szCs w:val="22"/>
        </w:rPr>
      </w:pPr>
    </w:p>
    <w:p w14:paraId="44C22603" w14:textId="5A47D558" w:rsidR="00AF16E8" w:rsidRDefault="00AF16E8" w:rsidP="00F34B00">
      <w:pPr>
        <w:pStyle w:val="NormalWeb"/>
        <w:numPr>
          <w:ilvl w:val="0"/>
          <w:numId w:val="1"/>
        </w:numPr>
        <w:rPr>
          <w:rFonts w:ascii="Calibri" w:hAnsi="Calibri" w:cs="Calibri"/>
          <w:sz w:val="22"/>
          <w:szCs w:val="22"/>
        </w:rPr>
      </w:pPr>
      <w:r>
        <w:rPr>
          <w:rFonts w:ascii="Calibri" w:hAnsi="Calibri" w:cs="Calibri"/>
          <w:sz w:val="22"/>
          <w:szCs w:val="22"/>
        </w:rPr>
        <w:t xml:space="preserve">Il y a une autre voie, </w:t>
      </w:r>
      <w:r w:rsidRPr="004C205A">
        <w:rPr>
          <w:rFonts w:ascii="Calibri" w:hAnsi="Calibri" w:cs="Calibri"/>
          <w:b/>
          <w:bCs/>
          <w:sz w:val="22"/>
          <w:szCs w:val="22"/>
        </w:rPr>
        <w:t>murmure-t-elle.</w:t>
      </w:r>
      <w:r>
        <w:rPr>
          <w:rFonts w:ascii="Calibri" w:hAnsi="Calibri" w:cs="Calibri"/>
          <w:sz w:val="22"/>
          <w:szCs w:val="22"/>
        </w:rPr>
        <w:t xml:space="preserve"> Les </w:t>
      </w:r>
      <w:proofErr w:type="spellStart"/>
      <w:r>
        <w:rPr>
          <w:rFonts w:ascii="Calibri" w:hAnsi="Calibri" w:cs="Calibri"/>
          <w:sz w:val="22"/>
          <w:szCs w:val="22"/>
        </w:rPr>
        <w:t>Sylvacantiens</w:t>
      </w:r>
      <w:proofErr w:type="spellEnd"/>
      <w:r w:rsidR="004C205A">
        <w:rPr>
          <w:rFonts w:ascii="Calibri" w:hAnsi="Calibri" w:cs="Calibri"/>
          <w:sz w:val="22"/>
          <w:szCs w:val="22"/>
        </w:rPr>
        <w:t xml:space="preserve">… l’idée que nous avons </w:t>
      </w:r>
      <w:r w:rsidR="004E46BC">
        <w:rPr>
          <w:rFonts w:ascii="Calibri" w:hAnsi="Calibri" w:cs="Calibri"/>
          <w:sz w:val="22"/>
          <w:szCs w:val="22"/>
        </w:rPr>
        <w:t>soulevée</w:t>
      </w:r>
      <w:r w:rsidR="004C205A">
        <w:rPr>
          <w:rFonts w:ascii="Calibri" w:hAnsi="Calibri" w:cs="Calibri"/>
          <w:sz w:val="22"/>
          <w:szCs w:val="22"/>
        </w:rPr>
        <w:t xml:space="preserve"> </w:t>
      </w:r>
      <w:r w:rsidR="004E46BC">
        <w:rPr>
          <w:rFonts w:ascii="Calibri" w:hAnsi="Calibri" w:cs="Calibri"/>
          <w:sz w:val="22"/>
          <w:szCs w:val="22"/>
        </w:rPr>
        <w:t>récemment</w:t>
      </w:r>
      <w:r>
        <w:rPr>
          <w:rFonts w:ascii="Calibri" w:hAnsi="Calibri" w:cs="Calibri"/>
          <w:sz w:val="22"/>
          <w:szCs w:val="22"/>
        </w:rPr>
        <w:t xml:space="preserve">. Nos cousins de la forêt profonde. Ils connaissent les anciennes magies, celles qui précèdent l’Empire. </w:t>
      </w:r>
      <w:r w:rsidR="004C205A">
        <w:rPr>
          <w:rFonts w:ascii="Calibri" w:hAnsi="Calibri" w:cs="Calibri"/>
          <w:sz w:val="22"/>
          <w:szCs w:val="22"/>
        </w:rPr>
        <w:t>Peut-être</w:t>
      </w:r>
      <w:r w:rsidR="004E46BC">
        <w:rPr>
          <w:rFonts w:ascii="Calibri" w:hAnsi="Calibri" w:cs="Calibri"/>
          <w:sz w:val="22"/>
          <w:szCs w:val="22"/>
        </w:rPr>
        <w:t xml:space="preserve"> que…</w:t>
      </w:r>
    </w:p>
    <w:p w14:paraId="59DA6647" w14:textId="77777777" w:rsidR="004E46BC" w:rsidRDefault="004E46BC" w:rsidP="004E46BC">
      <w:pPr>
        <w:pStyle w:val="NormalWeb"/>
        <w:ind w:left="709"/>
        <w:rPr>
          <w:rFonts w:ascii="Calibri" w:hAnsi="Calibri" w:cs="Calibri"/>
          <w:sz w:val="22"/>
          <w:szCs w:val="22"/>
        </w:rPr>
      </w:pPr>
    </w:p>
    <w:p w14:paraId="67392963" w14:textId="7D5CB0F6" w:rsidR="00AF16E8" w:rsidRDefault="00AF16E8" w:rsidP="004E4618">
      <w:pPr>
        <w:pStyle w:val="NormalWeb"/>
        <w:rPr>
          <w:rFonts w:ascii="Calibri" w:hAnsi="Calibri" w:cs="Calibri"/>
          <w:b/>
          <w:bCs/>
          <w:sz w:val="22"/>
          <w:szCs w:val="22"/>
        </w:rPr>
      </w:pPr>
      <w:r>
        <w:rPr>
          <w:rFonts w:ascii="Calibri" w:hAnsi="Calibri" w:cs="Calibri"/>
          <w:sz w:val="22"/>
          <w:szCs w:val="22"/>
        </w:rPr>
        <w:t>​</w:t>
      </w:r>
      <w:r w:rsidRPr="004E46BC">
        <w:rPr>
          <w:rFonts w:ascii="Calibri" w:hAnsi="Calibri" w:cs="Calibri"/>
          <w:b/>
          <w:bCs/>
          <w:sz w:val="22"/>
          <w:szCs w:val="22"/>
        </w:rPr>
        <w:t xml:space="preserve">Le rire de </w:t>
      </w:r>
      <w:proofErr w:type="spellStart"/>
      <w:r w:rsidRPr="004E46BC">
        <w:rPr>
          <w:rFonts w:ascii="Calibri" w:hAnsi="Calibri" w:cs="Calibri"/>
          <w:b/>
          <w:bCs/>
          <w:sz w:val="22"/>
          <w:szCs w:val="22"/>
        </w:rPr>
        <w:t>Démendras</w:t>
      </w:r>
      <w:proofErr w:type="spellEnd"/>
      <w:r w:rsidRPr="004E46BC">
        <w:rPr>
          <w:rFonts w:ascii="Calibri" w:hAnsi="Calibri" w:cs="Calibri"/>
          <w:b/>
          <w:bCs/>
          <w:sz w:val="22"/>
          <w:szCs w:val="22"/>
        </w:rPr>
        <w:t xml:space="preserve"> est sec, comme un craquement de bois mort. Il l’interrompt sans aucune déférence.</w:t>
      </w:r>
    </w:p>
    <w:p w14:paraId="2664DB76" w14:textId="77777777" w:rsidR="004E46BC" w:rsidRPr="004E46BC" w:rsidRDefault="004E46BC" w:rsidP="004E4618">
      <w:pPr>
        <w:pStyle w:val="NormalWeb"/>
        <w:rPr>
          <w:rFonts w:ascii="Calibri" w:hAnsi="Calibri" w:cs="Calibri"/>
          <w:b/>
          <w:bCs/>
          <w:sz w:val="22"/>
          <w:szCs w:val="22"/>
        </w:rPr>
      </w:pPr>
    </w:p>
    <w:p w14:paraId="16F5B52D" w14:textId="2B8BB8D1" w:rsidR="00AF16E8" w:rsidRDefault="00AF16E8" w:rsidP="004E46BC">
      <w:pPr>
        <w:pStyle w:val="NormalWeb"/>
        <w:numPr>
          <w:ilvl w:val="0"/>
          <w:numId w:val="1"/>
        </w:numPr>
        <w:rPr>
          <w:rFonts w:ascii="Calibri" w:hAnsi="Calibri" w:cs="Calibri"/>
          <w:sz w:val="22"/>
          <w:szCs w:val="22"/>
        </w:rPr>
      </w:pPr>
      <w:r>
        <w:rPr>
          <w:rFonts w:ascii="Calibri" w:hAnsi="Calibri" w:cs="Calibri"/>
          <w:sz w:val="22"/>
          <w:szCs w:val="22"/>
        </w:rPr>
        <w:t>Une impasse, Majesté. Une chimère romantique.</w:t>
      </w:r>
    </w:p>
    <w:p w14:paraId="25EA217C" w14:textId="77777777" w:rsidR="004E46BC" w:rsidRDefault="004E46BC" w:rsidP="004E46BC">
      <w:pPr>
        <w:pStyle w:val="NormalWeb"/>
        <w:ind w:left="709"/>
        <w:rPr>
          <w:rFonts w:ascii="Calibri" w:hAnsi="Calibri" w:cs="Calibri"/>
          <w:sz w:val="22"/>
          <w:szCs w:val="22"/>
        </w:rPr>
      </w:pPr>
    </w:p>
    <w:p w14:paraId="6B343CA3" w14:textId="77777777" w:rsidR="00AF16E8" w:rsidRPr="004E46BC" w:rsidRDefault="00AF16E8" w:rsidP="004E4618">
      <w:pPr>
        <w:pStyle w:val="NormalWeb"/>
        <w:rPr>
          <w:rFonts w:ascii="Calibri" w:hAnsi="Calibri" w:cs="Calibri"/>
          <w:b/>
          <w:bCs/>
          <w:sz w:val="22"/>
          <w:szCs w:val="22"/>
        </w:rPr>
      </w:pPr>
      <w:r>
        <w:rPr>
          <w:rFonts w:ascii="Calibri" w:hAnsi="Calibri" w:cs="Calibri"/>
          <w:sz w:val="22"/>
          <w:szCs w:val="22"/>
        </w:rPr>
        <w:t>​</w:t>
      </w:r>
      <w:r w:rsidRPr="004E46BC">
        <w:rPr>
          <w:rFonts w:ascii="Calibri" w:hAnsi="Calibri" w:cs="Calibri"/>
          <w:b/>
          <w:bCs/>
          <w:sz w:val="22"/>
          <w:szCs w:val="22"/>
        </w:rPr>
        <w:t>Il sort de sa manche une lettre froissée, le sceau brisé, et la pose sur la petite table de chevet.</w:t>
      </w:r>
    </w:p>
    <w:p w14:paraId="57A9A1FB" w14:textId="77777777" w:rsidR="004E46BC" w:rsidRDefault="004E46BC" w:rsidP="004E4618">
      <w:pPr>
        <w:pStyle w:val="NormalWeb"/>
        <w:rPr>
          <w:rFonts w:ascii="Calibri" w:hAnsi="Calibri" w:cs="Calibri"/>
          <w:sz w:val="22"/>
          <w:szCs w:val="22"/>
        </w:rPr>
      </w:pPr>
    </w:p>
    <w:p w14:paraId="4E072962" w14:textId="0D451B02" w:rsidR="00AF16E8" w:rsidRDefault="00AF16E8" w:rsidP="00FE719D">
      <w:pPr>
        <w:pStyle w:val="NormalWeb"/>
        <w:numPr>
          <w:ilvl w:val="0"/>
          <w:numId w:val="1"/>
        </w:numPr>
        <w:rPr>
          <w:rFonts w:ascii="Calibri" w:hAnsi="Calibri" w:cs="Calibri"/>
          <w:sz w:val="22"/>
          <w:szCs w:val="22"/>
        </w:rPr>
      </w:pPr>
      <w:r>
        <w:rPr>
          <w:rFonts w:ascii="Calibri" w:hAnsi="Calibri" w:cs="Calibri"/>
          <w:sz w:val="22"/>
          <w:szCs w:val="22"/>
        </w:rPr>
        <w:t>Vos émissaires ne sont pas revenus. Mais ceci, oui. Retrouvé cloué à l’orée de leur territoire.</w:t>
      </w:r>
    </w:p>
    <w:p w14:paraId="2C1039B6" w14:textId="050E6540" w:rsidR="004E46BC" w:rsidRDefault="004E46BC" w:rsidP="004E46BC">
      <w:pPr>
        <w:pStyle w:val="NormalWeb"/>
        <w:rPr>
          <w:rFonts w:ascii="Calibri" w:hAnsi="Calibri" w:cs="Calibri"/>
          <w:sz w:val="22"/>
          <w:szCs w:val="22"/>
        </w:rPr>
      </w:pPr>
    </w:p>
    <w:p w14:paraId="03CB6B4C" w14:textId="019451BB" w:rsidR="00AF16E8" w:rsidRDefault="00AF16E8" w:rsidP="004E4618">
      <w:pPr>
        <w:pStyle w:val="NormalWeb"/>
        <w:rPr>
          <w:rFonts w:ascii="Calibri" w:hAnsi="Calibri" w:cs="Calibri"/>
          <w:b/>
          <w:bCs/>
          <w:sz w:val="22"/>
          <w:szCs w:val="22"/>
        </w:rPr>
      </w:pPr>
      <w:r>
        <w:rPr>
          <w:rFonts w:ascii="Calibri" w:hAnsi="Calibri" w:cs="Calibri"/>
          <w:sz w:val="22"/>
          <w:szCs w:val="22"/>
        </w:rPr>
        <w:t>​</w:t>
      </w:r>
      <w:proofErr w:type="spellStart"/>
      <w:r w:rsidRPr="00FE719D">
        <w:rPr>
          <w:rFonts w:ascii="Calibri" w:hAnsi="Calibri" w:cs="Calibri"/>
          <w:b/>
          <w:bCs/>
          <w:sz w:val="22"/>
          <w:szCs w:val="22"/>
        </w:rPr>
        <w:t>Tia</w:t>
      </w:r>
      <w:proofErr w:type="spellEnd"/>
      <w:r w:rsidRPr="00FE719D">
        <w:rPr>
          <w:rFonts w:ascii="Calibri" w:hAnsi="Calibri" w:cs="Calibri"/>
          <w:b/>
          <w:bCs/>
          <w:sz w:val="22"/>
          <w:szCs w:val="22"/>
        </w:rPr>
        <w:t xml:space="preserve"> saisit le parchemin. Il n’y a pas de mots, juste un symbole grossier dessiné avec de la sève noire : un œil barré. Un refus catégorique. Une menace.</w:t>
      </w:r>
    </w:p>
    <w:p w14:paraId="6559F3C3" w14:textId="77777777" w:rsidR="00FE719D" w:rsidRPr="00FE719D" w:rsidRDefault="00FE719D" w:rsidP="004E4618">
      <w:pPr>
        <w:pStyle w:val="NormalWeb"/>
        <w:rPr>
          <w:rFonts w:ascii="Calibri" w:hAnsi="Calibri" w:cs="Calibri"/>
          <w:b/>
          <w:bCs/>
          <w:sz w:val="22"/>
          <w:szCs w:val="22"/>
        </w:rPr>
      </w:pPr>
    </w:p>
    <w:p w14:paraId="2DDFFC28" w14:textId="46330BB6" w:rsidR="00AF16E8" w:rsidRDefault="00AF16E8" w:rsidP="00FE719D">
      <w:pPr>
        <w:pStyle w:val="NormalWeb"/>
        <w:numPr>
          <w:ilvl w:val="0"/>
          <w:numId w:val="1"/>
        </w:numPr>
        <w:rPr>
          <w:rFonts w:ascii="Calibri" w:hAnsi="Calibri" w:cs="Calibri"/>
          <w:sz w:val="22"/>
          <w:szCs w:val="22"/>
        </w:rPr>
      </w:pPr>
      <w:r>
        <w:rPr>
          <w:rFonts w:ascii="Calibri" w:hAnsi="Calibri" w:cs="Calibri"/>
          <w:sz w:val="22"/>
          <w:szCs w:val="22"/>
        </w:rPr>
        <w:t xml:space="preserve">Ils nous ont rejetés, </w:t>
      </w:r>
      <w:r w:rsidRPr="00FE719D">
        <w:rPr>
          <w:rFonts w:ascii="Calibri" w:hAnsi="Calibri" w:cs="Calibri"/>
          <w:b/>
          <w:bCs/>
          <w:sz w:val="22"/>
          <w:szCs w:val="22"/>
        </w:rPr>
        <w:t xml:space="preserve">continue le conseiller, sa voix redevenue clinique. </w:t>
      </w:r>
      <w:r>
        <w:rPr>
          <w:rFonts w:ascii="Calibri" w:hAnsi="Calibri" w:cs="Calibri"/>
          <w:sz w:val="22"/>
          <w:szCs w:val="22"/>
        </w:rPr>
        <w:t xml:space="preserve">Les </w:t>
      </w:r>
      <w:proofErr w:type="spellStart"/>
      <w:r>
        <w:rPr>
          <w:rFonts w:ascii="Calibri" w:hAnsi="Calibri" w:cs="Calibri"/>
          <w:sz w:val="22"/>
          <w:szCs w:val="22"/>
        </w:rPr>
        <w:t>Sylvacantiens</w:t>
      </w:r>
      <w:proofErr w:type="spellEnd"/>
      <w:r>
        <w:rPr>
          <w:rFonts w:ascii="Calibri" w:hAnsi="Calibri" w:cs="Calibri"/>
          <w:sz w:val="22"/>
          <w:szCs w:val="22"/>
        </w:rPr>
        <w:t xml:space="preserve"> nous voient comme une maladie. Ils ne bougeront pas le petit doigt pour sauver une princesse impériale qui joue avec des forces qui les terrifient. Ils se terrent, attendant que nous nous entre-déchirions.</w:t>
      </w:r>
    </w:p>
    <w:p w14:paraId="76C6B781" w14:textId="77777777" w:rsidR="000309C4" w:rsidRPr="000309C4" w:rsidRDefault="000309C4" w:rsidP="000309C4">
      <w:pPr>
        <w:pStyle w:val="NormalWeb"/>
        <w:rPr>
          <w:rFonts w:ascii="Calibri" w:hAnsi="Calibri" w:cs="Calibri"/>
          <w:b/>
          <w:bCs/>
          <w:sz w:val="22"/>
          <w:szCs w:val="22"/>
        </w:rPr>
      </w:pPr>
    </w:p>
    <w:p w14:paraId="04D95131" w14:textId="0DE5C995" w:rsidR="00AF16E8" w:rsidRPr="000309C4" w:rsidRDefault="00AF16E8" w:rsidP="004E4618">
      <w:pPr>
        <w:pStyle w:val="NormalWeb"/>
        <w:rPr>
          <w:rFonts w:ascii="Calibri" w:hAnsi="Calibri" w:cs="Calibri"/>
          <w:b/>
          <w:bCs/>
          <w:sz w:val="22"/>
          <w:szCs w:val="22"/>
        </w:rPr>
      </w:pPr>
      <w:r w:rsidRPr="000309C4">
        <w:rPr>
          <w:rFonts w:ascii="Calibri" w:hAnsi="Calibri" w:cs="Calibri"/>
          <w:b/>
          <w:bCs/>
          <w:sz w:val="22"/>
          <w:szCs w:val="22"/>
        </w:rPr>
        <w:t>​</w:t>
      </w:r>
      <w:proofErr w:type="spellStart"/>
      <w:r w:rsidRPr="000309C4">
        <w:rPr>
          <w:rFonts w:ascii="Calibri" w:hAnsi="Calibri" w:cs="Calibri"/>
          <w:b/>
          <w:bCs/>
          <w:sz w:val="22"/>
          <w:szCs w:val="22"/>
        </w:rPr>
        <w:t>Tia</w:t>
      </w:r>
      <w:proofErr w:type="spellEnd"/>
      <w:r w:rsidRPr="000309C4">
        <w:rPr>
          <w:rFonts w:ascii="Calibri" w:hAnsi="Calibri" w:cs="Calibri"/>
          <w:b/>
          <w:bCs/>
          <w:sz w:val="22"/>
          <w:szCs w:val="22"/>
        </w:rPr>
        <w:t xml:space="preserve"> froisse le parchemin dans son poing. Une porte se ferme. L’espoir d’une aide extérieure s’évapore.</w:t>
      </w:r>
    </w:p>
    <w:p w14:paraId="4347C571" w14:textId="77777777" w:rsidR="000309C4" w:rsidRDefault="000309C4" w:rsidP="004E4618">
      <w:pPr>
        <w:pStyle w:val="NormalWeb"/>
        <w:rPr>
          <w:rFonts w:ascii="Calibri" w:hAnsi="Calibri" w:cs="Calibri"/>
          <w:sz w:val="22"/>
          <w:szCs w:val="22"/>
        </w:rPr>
      </w:pPr>
    </w:p>
    <w:p w14:paraId="200C834B" w14:textId="5AB645AC" w:rsidR="00AF16E8" w:rsidRPr="000309C4" w:rsidRDefault="00AF16E8" w:rsidP="000309C4">
      <w:pPr>
        <w:pStyle w:val="NormalWeb"/>
        <w:numPr>
          <w:ilvl w:val="0"/>
          <w:numId w:val="1"/>
        </w:numPr>
        <w:rPr>
          <w:rFonts w:ascii="Calibri" w:hAnsi="Calibri" w:cs="Calibri"/>
          <w:b/>
          <w:bCs/>
          <w:sz w:val="22"/>
          <w:szCs w:val="22"/>
        </w:rPr>
      </w:pPr>
      <w:r>
        <w:rPr>
          <w:rFonts w:ascii="Calibri" w:hAnsi="Calibri" w:cs="Calibri"/>
          <w:sz w:val="22"/>
          <w:szCs w:val="22"/>
        </w:rPr>
        <w:t xml:space="preserve">Ils étaient ma dernière carte diplomatique, </w:t>
      </w:r>
      <w:r w:rsidRPr="000309C4">
        <w:rPr>
          <w:rFonts w:ascii="Calibri" w:hAnsi="Calibri" w:cs="Calibri"/>
          <w:b/>
          <w:bCs/>
          <w:sz w:val="22"/>
          <w:szCs w:val="22"/>
        </w:rPr>
        <w:t>souffle-t-elle.</w:t>
      </w:r>
    </w:p>
    <w:p w14:paraId="2B83F11D" w14:textId="77777777" w:rsidR="000309C4" w:rsidRDefault="000309C4" w:rsidP="000309C4">
      <w:pPr>
        <w:pStyle w:val="NormalWeb"/>
        <w:rPr>
          <w:rFonts w:ascii="Calibri" w:hAnsi="Calibri" w:cs="Calibri"/>
          <w:sz w:val="22"/>
          <w:szCs w:val="22"/>
        </w:rPr>
      </w:pPr>
    </w:p>
    <w:p w14:paraId="1B159A75" w14:textId="1025416A" w:rsidR="00AF16E8" w:rsidRDefault="00AF16E8" w:rsidP="000309C4">
      <w:pPr>
        <w:pStyle w:val="NormalWeb"/>
        <w:numPr>
          <w:ilvl w:val="0"/>
          <w:numId w:val="1"/>
        </w:numPr>
        <w:rPr>
          <w:rFonts w:ascii="Calibri" w:hAnsi="Calibri" w:cs="Calibri"/>
          <w:sz w:val="22"/>
          <w:szCs w:val="22"/>
        </w:rPr>
      </w:pPr>
      <w:r>
        <w:rPr>
          <w:rFonts w:ascii="Calibri" w:hAnsi="Calibri" w:cs="Calibri"/>
          <w:sz w:val="22"/>
          <w:szCs w:val="22"/>
        </w:rPr>
        <w:lastRenderedPageBreak/>
        <w:t xml:space="preserve">La diplomatie est un luxe de temps de paix, </w:t>
      </w:r>
      <w:r w:rsidRPr="000309C4">
        <w:rPr>
          <w:rFonts w:ascii="Calibri" w:hAnsi="Calibri" w:cs="Calibri"/>
          <w:b/>
          <w:bCs/>
          <w:sz w:val="22"/>
          <w:szCs w:val="22"/>
        </w:rPr>
        <w:t xml:space="preserve">tranche </w:t>
      </w:r>
      <w:proofErr w:type="spellStart"/>
      <w:r w:rsidRPr="000309C4">
        <w:rPr>
          <w:rFonts w:ascii="Calibri" w:hAnsi="Calibri" w:cs="Calibri"/>
          <w:b/>
          <w:bCs/>
          <w:sz w:val="22"/>
          <w:szCs w:val="22"/>
        </w:rPr>
        <w:t>Démendras</w:t>
      </w:r>
      <w:proofErr w:type="spellEnd"/>
      <w:r w:rsidRPr="000309C4">
        <w:rPr>
          <w:rFonts w:ascii="Calibri" w:hAnsi="Calibri" w:cs="Calibri"/>
          <w:b/>
          <w:bCs/>
          <w:sz w:val="22"/>
          <w:szCs w:val="22"/>
        </w:rPr>
        <w:t>.</w:t>
      </w:r>
      <w:r>
        <w:rPr>
          <w:rFonts w:ascii="Calibri" w:hAnsi="Calibri" w:cs="Calibri"/>
          <w:sz w:val="22"/>
          <w:szCs w:val="22"/>
        </w:rPr>
        <w:t xml:space="preserve"> Et nous sommes en guerre contre l’extinction. Oubliez la forêt. Concentrez-vous sur le feu.</w:t>
      </w:r>
    </w:p>
    <w:p w14:paraId="61F24811" w14:textId="77777777" w:rsidR="000309C4" w:rsidRDefault="000309C4" w:rsidP="000309C4">
      <w:pPr>
        <w:pStyle w:val="NormalWeb"/>
        <w:rPr>
          <w:rFonts w:ascii="Calibri" w:hAnsi="Calibri" w:cs="Calibri"/>
          <w:sz w:val="22"/>
          <w:szCs w:val="22"/>
        </w:rPr>
      </w:pPr>
    </w:p>
    <w:p w14:paraId="26D3358D" w14:textId="20F34FD2" w:rsidR="00AF16E8" w:rsidRPr="00375B3C" w:rsidRDefault="00AF16E8" w:rsidP="004E4618">
      <w:pPr>
        <w:pStyle w:val="NormalWeb"/>
        <w:rPr>
          <w:rFonts w:ascii="Calibri" w:hAnsi="Calibri" w:cs="Calibri"/>
          <w:b/>
          <w:bCs/>
          <w:sz w:val="22"/>
          <w:szCs w:val="22"/>
        </w:rPr>
      </w:pPr>
      <w:r>
        <w:rPr>
          <w:rFonts w:ascii="Calibri" w:hAnsi="Calibri" w:cs="Calibri"/>
          <w:sz w:val="22"/>
          <w:szCs w:val="22"/>
        </w:rPr>
        <w:t>​</w:t>
      </w:r>
      <w:r w:rsidRPr="00375B3C">
        <w:rPr>
          <w:rFonts w:ascii="Calibri" w:hAnsi="Calibri" w:cs="Calibri"/>
          <w:b/>
          <w:bCs/>
          <w:sz w:val="22"/>
          <w:szCs w:val="22"/>
        </w:rPr>
        <w:t>Il s’approche d’elle, osant poser une main gantée sur son épaule. Le contact est froid, impersonnel.</w:t>
      </w:r>
    </w:p>
    <w:p w14:paraId="6021C706" w14:textId="77777777" w:rsidR="00D51ED3" w:rsidRDefault="00D51ED3" w:rsidP="004E4618">
      <w:pPr>
        <w:pStyle w:val="NormalWeb"/>
        <w:rPr>
          <w:rFonts w:ascii="Calibri" w:hAnsi="Calibri" w:cs="Calibri"/>
          <w:sz w:val="22"/>
          <w:szCs w:val="22"/>
        </w:rPr>
      </w:pPr>
    </w:p>
    <w:p w14:paraId="3A28730F" w14:textId="6EDE938E" w:rsidR="00A314EF" w:rsidRPr="007452BD" w:rsidRDefault="00AF16E8" w:rsidP="004E4618">
      <w:pPr>
        <w:pStyle w:val="NormalWeb"/>
        <w:numPr>
          <w:ilvl w:val="0"/>
          <w:numId w:val="1"/>
        </w:numPr>
        <w:rPr>
          <w:rFonts w:ascii="Calibri" w:hAnsi="Calibri" w:cs="Calibri"/>
          <w:sz w:val="22"/>
          <w:szCs w:val="22"/>
        </w:rPr>
      </w:pPr>
      <w:r>
        <w:rPr>
          <w:rFonts w:ascii="Calibri" w:hAnsi="Calibri" w:cs="Calibri"/>
          <w:sz w:val="22"/>
          <w:szCs w:val="22"/>
        </w:rPr>
        <w:t xml:space="preserve">Partez chercher votre petite-fille, Majesté. Prenez la fille aux yeux de haine avec vous. Forcez-la à vous ouvrir le chemin. Je m’occuperai de tout ici. L’administration, le conseil, la sécurité… </w:t>
      </w:r>
      <w:proofErr w:type="spellStart"/>
      <w:r>
        <w:rPr>
          <w:rFonts w:ascii="Calibri" w:hAnsi="Calibri" w:cs="Calibri"/>
          <w:sz w:val="22"/>
          <w:szCs w:val="22"/>
        </w:rPr>
        <w:t>Al’Gratal</w:t>
      </w:r>
      <w:proofErr w:type="spellEnd"/>
      <w:r>
        <w:rPr>
          <w:rFonts w:ascii="Calibri" w:hAnsi="Calibri" w:cs="Calibri"/>
          <w:sz w:val="22"/>
          <w:szCs w:val="22"/>
        </w:rPr>
        <w:t xml:space="preserve"> restera debout à votre retour. Je serai le gardien du temple en votre absence.</w:t>
      </w:r>
    </w:p>
    <w:p w14:paraId="3CD2D772" w14:textId="77777777" w:rsidR="00A314EF" w:rsidRDefault="00A314EF" w:rsidP="004E4618">
      <w:pPr>
        <w:pStyle w:val="NormalWeb"/>
        <w:rPr>
          <w:rFonts w:ascii="Calibri" w:hAnsi="Calibri" w:cs="Calibri"/>
          <w:b/>
          <w:bCs/>
          <w:sz w:val="22"/>
          <w:szCs w:val="22"/>
        </w:rPr>
      </w:pPr>
      <w:r>
        <w:rPr>
          <w:rFonts w:ascii="Calibri" w:hAnsi="Calibri" w:cs="Calibri"/>
          <w:sz w:val="22"/>
          <w:szCs w:val="22"/>
        </w:rPr>
        <w:t>​</w:t>
      </w:r>
      <w:r w:rsidRPr="007452BD">
        <w:rPr>
          <w:rFonts w:ascii="Calibri" w:hAnsi="Calibri" w:cs="Calibri"/>
          <w:b/>
          <w:bCs/>
          <w:sz w:val="22"/>
          <w:szCs w:val="22"/>
        </w:rPr>
        <w:t xml:space="preserve">Elle pivote lentement vers </w:t>
      </w:r>
      <w:proofErr w:type="spellStart"/>
      <w:r w:rsidRPr="007452BD">
        <w:rPr>
          <w:rFonts w:ascii="Calibri" w:hAnsi="Calibri" w:cs="Calibri"/>
          <w:b/>
          <w:bCs/>
          <w:sz w:val="22"/>
          <w:szCs w:val="22"/>
        </w:rPr>
        <w:t>Démendras</w:t>
      </w:r>
      <w:proofErr w:type="spellEnd"/>
      <w:r w:rsidRPr="007452BD">
        <w:rPr>
          <w:rFonts w:ascii="Calibri" w:hAnsi="Calibri" w:cs="Calibri"/>
          <w:b/>
          <w:bCs/>
          <w:sz w:val="22"/>
          <w:szCs w:val="22"/>
        </w:rPr>
        <w:t>.</w:t>
      </w:r>
    </w:p>
    <w:p w14:paraId="1926907F" w14:textId="77777777" w:rsidR="007452BD" w:rsidRPr="007452BD" w:rsidRDefault="007452BD" w:rsidP="004E4618">
      <w:pPr>
        <w:pStyle w:val="NormalWeb"/>
        <w:rPr>
          <w:rFonts w:ascii="Calibri" w:hAnsi="Calibri" w:cs="Calibri"/>
          <w:b/>
          <w:bCs/>
          <w:sz w:val="22"/>
          <w:szCs w:val="22"/>
        </w:rPr>
      </w:pPr>
    </w:p>
    <w:p w14:paraId="7FA017D0" w14:textId="22AF2D88" w:rsidR="00A314EF" w:rsidRDefault="001F12E2" w:rsidP="001F12E2">
      <w:pPr>
        <w:pStyle w:val="NormalWeb"/>
        <w:numPr>
          <w:ilvl w:val="0"/>
          <w:numId w:val="1"/>
        </w:numPr>
        <w:rPr>
          <w:rFonts w:ascii="Calibri" w:hAnsi="Calibri" w:cs="Calibri"/>
          <w:sz w:val="22"/>
          <w:szCs w:val="22"/>
        </w:rPr>
      </w:pPr>
      <w:proofErr w:type="spellStart"/>
      <w:r>
        <w:rPr>
          <w:rFonts w:ascii="Calibri" w:hAnsi="Calibri" w:cs="Calibri"/>
          <w:sz w:val="22"/>
          <w:szCs w:val="22"/>
        </w:rPr>
        <w:t>Al’Gratal</w:t>
      </w:r>
      <w:proofErr w:type="spellEnd"/>
      <w:r>
        <w:rPr>
          <w:rFonts w:ascii="Calibri" w:hAnsi="Calibri" w:cs="Calibri"/>
          <w:sz w:val="22"/>
          <w:szCs w:val="22"/>
        </w:rPr>
        <w:t xml:space="preserve"> </w:t>
      </w:r>
      <w:r w:rsidR="00A314EF">
        <w:rPr>
          <w:rFonts w:ascii="Calibri" w:hAnsi="Calibri" w:cs="Calibri"/>
          <w:sz w:val="22"/>
          <w:szCs w:val="22"/>
        </w:rPr>
        <w:t>n’est pas une simple garnison,</w:t>
      </w:r>
      <w:r w:rsidR="00A314EF" w:rsidRPr="007452BD">
        <w:rPr>
          <w:rFonts w:ascii="Calibri" w:hAnsi="Calibri" w:cs="Calibri"/>
          <w:b/>
          <w:bCs/>
          <w:sz w:val="22"/>
          <w:szCs w:val="22"/>
        </w:rPr>
        <w:t xml:space="preserve"> dit-elle, plissant les yeux pour tenter de percer l’opacité des lentilles violettes</w:t>
      </w:r>
      <w:r w:rsidR="00A314EF">
        <w:rPr>
          <w:rFonts w:ascii="Calibri" w:hAnsi="Calibri" w:cs="Calibri"/>
          <w:sz w:val="22"/>
          <w:szCs w:val="22"/>
        </w:rPr>
        <w:t>. C’est un nid de vipères. Les nobles s’agitent, le peuple gronde, et l’armée est divisée depuis l’expulsion des humains. Avez-vous vraiment les épaules pour porter ce manteau sans qu’il ne vous étouffe ?</w:t>
      </w:r>
    </w:p>
    <w:p w14:paraId="6F021B7D" w14:textId="77777777" w:rsidR="000E637F" w:rsidRDefault="000E637F" w:rsidP="000E637F">
      <w:pPr>
        <w:pStyle w:val="NormalWeb"/>
        <w:rPr>
          <w:rFonts w:ascii="Calibri" w:hAnsi="Calibri" w:cs="Calibri"/>
          <w:sz w:val="22"/>
          <w:szCs w:val="22"/>
        </w:rPr>
      </w:pPr>
    </w:p>
    <w:p w14:paraId="3BBE79E1" w14:textId="29FAAB81" w:rsidR="00A314EF" w:rsidRDefault="00A314EF" w:rsidP="004E4618">
      <w:pPr>
        <w:pStyle w:val="NormalWeb"/>
        <w:rPr>
          <w:rFonts w:ascii="Calibri" w:hAnsi="Calibri" w:cs="Calibri"/>
          <w:b/>
          <w:bCs/>
          <w:sz w:val="22"/>
          <w:szCs w:val="22"/>
        </w:rPr>
      </w:pPr>
      <w:r>
        <w:rPr>
          <w:rFonts w:ascii="Calibri" w:hAnsi="Calibri" w:cs="Calibri"/>
          <w:sz w:val="22"/>
          <w:szCs w:val="22"/>
        </w:rPr>
        <w:t>​</w:t>
      </w:r>
      <w:proofErr w:type="spellStart"/>
      <w:r w:rsidRPr="000E637F">
        <w:rPr>
          <w:rFonts w:ascii="Calibri" w:hAnsi="Calibri" w:cs="Calibri"/>
          <w:b/>
          <w:bCs/>
          <w:sz w:val="22"/>
          <w:szCs w:val="22"/>
        </w:rPr>
        <w:t>Démendras</w:t>
      </w:r>
      <w:proofErr w:type="spellEnd"/>
      <w:r w:rsidRPr="000E637F">
        <w:rPr>
          <w:rFonts w:ascii="Calibri" w:hAnsi="Calibri" w:cs="Calibri"/>
          <w:b/>
          <w:bCs/>
          <w:sz w:val="22"/>
          <w:szCs w:val="22"/>
        </w:rPr>
        <w:t xml:space="preserve"> ne répond pas tout de suite. Il reste parfaitement immobile, les mains jointes dans le dos, telle une statue de cire oubliée dans un coin sombre. Puis, il fait un pas. Un seul. Mais ce mouvement semble aspirer l’air de la pièce.</w:t>
      </w:r>
    </w:p>
    <w:p w14:paraId="0438AE65" w14:textId="77777777" w:rsidR="001F12E2" w:rsidRPr="000E637F" w:rsidRDefault="001F12E2" w:rsidP="004E4618">
      <w:pPr>
        <w:pStyle w:val="NormalWeb"/>
        <w:rPr>
          <w:rFonts w:ascii="Calibri" w:hAnsi="Calibri" w:cs="Calibri"/>
          <w:b/>
          <w:bCs/>
          <w:sz w:val="22"/>
          <w:szCs w:val="22"/>
        </w:rPr>
      </w:pPr>
    </w:p>
    <w:p w14:paraId="15567532" w14:textId="2416F826" w:rsidR="00A314EF" w:rsidRDefault="00A314EF" w:rsidP="001F12E2">
      <w:pPr>
        <w:pStyle w:val="NormalWeb"/>
        <w:numPr>
          <w:ilvl w:val="0"/>
          <w:numId w:val="1"/>
        </w:numPr>
        <w:rPr>
          <w:rFonts w:ascii="Calibri" w:hAnsi="Calibri" w:cs="Calibri"/>
          <w:sz w:val="22"/>
          <w:szCs w:val="22"/>
        </w:rPr>
      </w:pPr>
      <w:r>
        <w:rPr>
          <w:rFonts w:ascii="Calibri" w:hAnsi="Calibri" w:cs="Calibri"/>
          <w:sz w:val="22"/>
          <w:szCs w:val="22"/>
        </w:rPr>
        <w:t>Le pouvoir n’est pas un manteau, Majesté, commence-t-il d’une voix qui semble venir de partout à la fois. C’est une fréquence.</w:t>
      </w:r>
    </w:p>
    <w:p w14:paraId="7FB9BB41" w14:textId="77777777" w:rsidR="001F12E2" w:rsidRDefault="001F12E2" w:rsidP="001F12E2">
      <w:pPr>
        <w:pStyle w:val="NormalWeb"/>
        <w:ind w:left="709"/>
        <w:rPr>
          <w:rFonts w:ascii="Calibri" w:hAnsi="Calibri" w:cs="Calibri"/>
          <w:sz w:val="22"/>
          <w:szCs w:val="22"/>
        </w:rPr>
      </w:pPr>
    </w:p>
    <w:p w14:paraId="30DACB71" w14:textId="71AE76C6" w:rsidR="00A314EF" w:rsidRPr="00974B38" w:rsidRDefault="00A314EF" w:rsidP="004E4618">
      <w:pPr>
        <w:pStyle w:val="NormalWeb"/>
        <w:rPr>
          <w:rFonts w:ascii="Calibri" w:hAnsi="Calibri" w:cs="Calibri"/>
          <w:b/>
          <w:bCs/>
          <w:sz w:val="22"/>
          <w:szCs w:val="22"/>
        </w:rPr>
      </w:pPr>
      <w:r>
        <w:rPr>
          <w:rFonts w:ascii="Calibri" w:hAnsi="Calibri" w:cs="Calibri"/>
          <w:sz w:val="22"/>
          <w:szCs w:val="22"/>
        </w:rPr>
        <w:t>​</w:t>
      </w:r>
      <w:r w:rsidRPr="00974B38">
        <w:rPr>
          <w:rFonts w:ascii="Calibri" w:hAnsi="Calibri" w:cs="Calibri"/>
          <w:b/>
          <w:bCs/>
          <w:sz w:val="22"/>
          <w:szCs w:val="22"/>
        </w:rPr>
        <w:t>Il</w:t>
      </w:r>
      <w:r>
        <w:rPr>
          <w:rFonts w:ascii="Calibri" w:hAnsi="Calibri" w:cs="Calibri"/>
          <w:sz w:val="22"/>
          <w:szCs w:val="22"/>
        </w:rPr>
        <w:t xml:space="preserve"> </w:t>
      </w:r>
      <w:r w:rsidRPr="00974B38">
        <w:rPr>
          <w:rFonts w:ascii="Calibri" w:hAnsi="Calibri" w:cs="Calibri"/>
          <w:b/>
          <w:bCs/>
          <w:sz w:val="22"/>
          <w:szCs w:val="22"/>
        </w:rPr>
        <w:t>lève une main gantée et, d’un geste lent, presque théâtral, il trace un cercle invisible dans l’air. La lueur violette de ses yeux artificiels pulse, non plus au rythme d’un cœur, mais sur une cadence plus lente, plus lourde.</w:t>
      </w:r>
    </w:p>
    <w:p w14:paraId="3F991D16" w14:textId="77777777" w:rsidR="001F12E2" w:rsidRDefault="001F12E2" w:rsidP="004E4618">
      <w:pPr>
        <w:pStyle w:val="NormalWeb"/>
        <w:rPr>
          <w:rFonts w:ascii="Calibri" w:hAnsi="Calibri" w:cs="Calibri"/>
          <w:sz w:val="22"/>
          <w:szCs w:val="22"/>
        </w:rPr>
      </w:pPr>
    </w:p>
    <w:p w14:paraId="54BB8471" w14:textId="4D0F899B" w:rsidR="00A314EF" w:rsidRPr="00974B38" w:rsidRDefault="00A314EF" w:rsidP="00A314EF">
      <w:pPr>
        <w:pStyle w:val="NormalWeb"/>
        <w:numPr>
          <w:ilvl w:val="0"/>
          <w:numId w:val="2"/>
        </w:numPr>
        <w:rPr>
          <w:rFonts w:ascii="Calibri" w:hAnsi="Calibri" w:cs="Calibri"/>
          <w:b/>
          <w:bCs/>
          <w:sz w:val="22"/>
          <w:szCs w:val="22"/>
        </w:rPr>
      </w:pPr>
      <w:r>
        <w:rPr>
          <w:rFonts w:ascii="Calibri" w:hAnsi="Calibri" w:cs="Calibri"/>
          <w:sz w:val="22"/>
          <w:szCs w:val="22"/>
        </w:rPr>
        <w:t xml:space="preserve">​Regardez-moi, </w:t>
      </w:r>
      <w:r w:rsidRPr="00974B38">
        <w:rPr>
          <w:rFonts w:ascii="Calibri" w:hAnsi="Calibri" w:cs="Calibri"/>
          <w:b/>
          <w:bCs/>
          <w:sz w:val="22"/>
          <w:szCs w:val="22"/>
        </w:rPr>
        <w:t>ordonne-t-il doucement.</w:t>
      </w:r>
    </w:p>
    <w:p w14:paraId="36D898E5" w14:textId="77777777" w:rsidR="00974B38" w:rsidRDefault="00974B38" w:rsidP="00974B38">
      <w:pPr>
        <w:pStyle w:val="NormalWeb"/>
        <w:rPr>
          <w:rFonts w:ascii="Calibri" w:hAnsi="Calibri" w:cs="Calibri"/>
          <w:sz w:val="22"/>
          <w:szCs w:val="22"/>
        </w:rPr>
      </w:pPr>
    </w:p>
    <w:p w14:paraId="38D4CD73" w14:textId="05743657" w:rsidR="00A314EF" w:rsidRPr="00E0692E" w:rsidRDefault="00A314EF" w:rsidP="004E4618">
      <w:pPr>
        <w:pStyle w:val="NormalWeb"/>
        <w:rPr>
          <w:rFonts w:ascii="Calibri" w:hAnsi="Calibri" w:cs="Calibri"/>
          <w:b/>
          <w:bCs/>
          <w:sz w:val="22"/>
          <w:szCs w:val="22"/>
        </w:rPr>
      </w:pPr>
      <w:r>
        <w:rPr>
          <w:rFonts w:ascii="Calibri" w:hAnsi="Calibri" w:cs="Calibri"/>
          <w:sz w:val="22"/>
          <w:szCs w:val="22"/>
        </w:rPr>
        <w:t>​</w:t>
      </w:r>
      <w:proofErr w:type="spellStart"/>
      <w:r w:rsidRPr="00E0692E">
        <w:rPr>
          <w:rFonts w:ascii="Calibri" w:hAnsi="Calibri" w:cs="Calibri"/>
          <w:b/>
          <w:bCs/>
          <w:sz w:val="22"/>
          <w:szCs w:val="22"/>
        </w:rPr>
        <w:t>Tia</w:t>
      </w:r>
      <w:proofErr w:type="spellEnd"/>
      <w:r w:rsidRPr="00E0692E">
        <w:rPr>
          <w:rFonts w:ascii="Calibri" w:hAnsi="Calibri" w:cs="Calibri"/>
          <w:b/>
          <w:bCs/>
          <w:sz w:val="22"/>
          <w:szCs w:val="22"/>
        </w:rPr>
        <w:t xml:space="preserve"> veut détourner le regard, ou lui ordonner de baisser les yeux, mais ses propres pupilles restent accrochées aux deux disques violets. Elle sent une chaleur étrange envahir sa nuque, une torpeur qui n’est pas du sommeil, mais un relâchement délicieux de ses muscles tendus.</w:t>
      </w:r>
    </w:p>
    <w:p w14:paraId="724891A0" w14:textId="77777777" w:rsidR="001F12E2" w:rsidRDefault="001F12E2" w:rsidP="004E4618">
      <w:pPr>
        <w:pStyle w:val="NormalWeb"/>
        <w:rPr>
          <w:rFonts w:ascii="Calibri" w:hAnsi="Calibri" w:cs="Calibri"/>
          <w:sz w:val="22"/>
          <w:szCs w:val="22"/>
        </w:rPr>
      </w:pPr>
    </w:p>
    <w:p w14:paraId="56DA8BEB" w14:textId="7BDFDF13" w:rsidR="00A314EF" w:rsidRDefault="00A314EF" w:rsidP="00E0692E">
      <w:pPr>
        <w:pStyle w:val="NormalWeb"/>
        <w:numPr>
          <w:ilvl w:val="0"/>
          <w:numId w:val="1"/>
        </w:numPr>
        <w:rPr>
          <w:rFonts w:ascii="Calibri" w:hAnsi="Calibri" w:cs="Calibri"/>
          <w:sz w:val="22"/>
          <w:szCs w:val="22"/>
        </w:rPr>
      </w:pPr>
      <w:r>
        <w:rPr>
          <w:rFonts w:ascii="Calibri" w:hAnsi="Calibri" w:cs="Calibri"/>
          <w:sz w:val="22"/>
          <w:szCs w:val="22"/>
        </w:rPr>
        <w:lastRenderedPageBreak/>
        <w:t xml:space="preserve">Vous voyez un conseiller, </w:t>
      </w:r>
      <w:r w:rsidRPr="00E0692E">
        <w:rPr>
          <w:rFonts w:ascii="Calibri" w:hAnsi="Calibri" w:cs="Calibri"/>
          <w:b/>
          <w:bCs/>
          <w:sz w:val="22"/>
          <w:szCs w:val="22"/>
        </w:rPr>
        <w:t xml:space="preserve">poursuit </w:t>
      </w:r>
      <w:proofErr w:type="spellStart"/>
      <w:r w:rsidRPr="00E0692E">
        <w:rPr>
          <w:rFonts w:ascii="Calibri" w:hAnsi="Calibri" w:cs="Calibri"/>
          <w:b/>
          <w:bCs/>
          <w:sz w:val="22"/>
          <w:szCs w:val="22"/>
        </w:rPr>
        <w:t>Démendras</w:t>
      </w:r>
      <w:proofErr w:type="spellEnd"/>
      <w:r w:rsidRPr="00E0692E">
        <w:rPr>
          <w:rFonts w:ascii="Calibri" w:hAnsi="Calibri" w:cs="Calibri"/>
          <w:b/>
          <w:bCs/>
          <w:sz w:val="22"/>
          <w:szCs w:val="22"/>
        </w:rPr>
        <w:t>,</w:t>
      </w:r>
      <w:r>
        <w:rPr>
          <w:rFonts w:ascii="Calibri" w:hAnsi="Calibri" w:cs="Calibri"/>
          <w:sz w:val="22"/>
          <w:szCs w:val="22"/>
        </w:rPr>
        <w:t xml:space="preserve"> </w:t>
      </w:r>
      <w:r w:rsidRPr="00E0692E">
        <w:rPr>
          <w:rFonts w:ascii="Calibri" w:hAnsi="Calibri" w:cs="Calibri"/>
          <w:b/>
          <w:bCs/>
          <w:sz w:val="22"/>
          <w:szCs w:val="22"/>
        </w:rPr>
        <w:t>sa voix devenant un murmure liquide qui s’insinue directement dans l’esprit de l’Impératrice.</w:t>
      </w:r>
      <w:r>
        <w:rPr>
          <w:rFonts w:ascii="Calibri" w:hAnsi="Calibri" w:cs="Calibri"/>
          <w:sz w:val="22"/>
          <w:szCs w:val="22"/>
        </w:rPr>
        <w:t xml:space="preserve"> Un bureaucrate. Mais vous oubliez ce que je suis réellement. Je suis </w:t>
      </w:r>
      <w:r w:rsidR="00E0692E">
        <w:rPr>
          <w:rFonts w:ascii="Calibri" w:hAnsi="Calibri" w:cs="Calibri"/>
          <w:sz w:val="22"/>
          <w:szCs w:val="22"/>
        </w:rPr>
        <w:t>votre</w:t>
      </w:r>
      <w:r>
        <w:rPr>
          <w:rFonts w:ascii="Calibri" w:hAnsi="Calibri" w:cs="Calibri"/>
          <w:sz w:val="22"/>
          <w:szCs w:val="22"/>
        </w:rPr>
        <w:t xml:space="preserve"> structure qui empêche </w:t>
      </w:r>
      <w:r w:rsidR="00A14B2D">
        <w:rPr>
          <w:rFonts w:ascii="Calibri" w:hAnsi="Calibri" w:cs="Calibri"/>
          <w:sz w:val="22"/>
          <w:szCs w:val="22"/>
        </w:rPr>
        <w:t>vos</w:t>
      </w:r>
      <w:r>
        <w:rPr>
          <w:rFonts w:ascii="Calibri" w:hAnsi="Calibri" w:cs="Calibri"/>
          <w:sz w:val="22"/>
          <w:szCs w:val="22"/>
        </w:rPr>
        <w:t xml:space="preserve"> murs de s’effondrer </w:t>
      </w:r>
      <w:r w:rsidR="00A14B2D">
        <w:rPr>
          <w:rFonts w:ascii="Calibri" w:hAnsi="Calibri" w:cs="Calibri"/>
          <w:sz w:val="22"/>
          <w:szCs w:val="22"/>
        </w:rPr>
        <w:t>depuis le début.</w:t>
      </w:r>
    </w:p>
    <w:p w14:paraId="2EA22CC0" w14:textId="77777777" w:rsidR="00752F4B" w:rsidRDefault="00752F4B" w:rsidP="00752F4B">
      <w:pPr>
        <w:pStyle w:val="NormalWeb"/>
        <w:rPr>
          <w:rFonts w:ascii="Calibri" w:hAnsi="Calibri" w:cs="Calibri"/>
          <w:sz w:val="22"/>
          <w:szCs w:val="22"/>
        </w:rPr>
      </w:pPr>
    </w:p>
    <w:p w14:paraId="193699BB" w14:textId="1E9B8796" w:rsidR="00A314EF" w:rsidRDefault="00A314EF" w:rsidP="004E4618">
      <w:pPr>
        <w:pStyle w:val="NormalWeb"/>
        <w:rPr>
          <w:rFonts w:ascii="Calibri" w:hAnsi="Calibri" w:cs="Calibri"/>
          <w:sz w:val="22"/>
          <w:szCs w:val="22"/>
        </w:rPr>
      </w:pPr>
      <w:r>
        <w:rPr>
          <w:rFonts w:ascii="Calibri" w:hAnsi="Calibri" w:cs="Calibri"/>
          <w:sz w:val="22"/>
          <w:szCs w:val="22"/>
        </w:rPr>
        <w:t>​</w:t>
      </w:r>
      <w:r w:rsidRPr="00752F4B">
        <w:rPr>
          <w:rFonts w:ascii="Calibri" w:hAnsi="Calibri" w:cs="Calibri"/>
          <w:b/>
          <w:bCs/>
          <w:sz w:val="22"/>
          <w:szCs w:val="22"/>
        </w:rPr>
        <w:t xml:space="preserve">Il s’approche encore. Il est maintenant si près qu’elle peut sentir l’odeur </w:t>
      </w:r>
      <w:r w:rsidR="004D35B0" w:rsidRPr="00752F4B">
        <w:rPr>
          <w:rFonts w:ascii="Calibri" w:hAnsi="Calibri" w:cs="Calibri"/>
          <w:b/>
          <w:bCs/>
          <w:sz w:val="22"/>
          <w:szCs w:val="22"/>
        </w:rPr>
        <w:t xml:space="preserve">âcre </w:t>
      </w:r>
      <w:r w:rsidR="00752F4B" w:rsidRPr="00752F4B">
        <w:rPr>
          <w:rFonts w:ascii="Calibri" w:hAnsi="Calibri" w:cs="Calibri"/>
          <w:b/>
          <w:bCs/>
          <w:sz w:val="22"/>
          <w:szCs w:val="22"/>
        </w:rPr>
        <w:t xml:space="preserve">et terreuse </w:t>
      </w:r>
      <w:r w:rsidRPr="00752F4B">
        <w:rPr>
          <w:rFonts w:ascii="Calibri" w:hAnsi="Calibri" w:cs="Calibri"/>
          <w:b/>
          <w:bCs/>
          <w:sz w:val="22"/>
          <w:szCs w:val="22"/>
        </w:rPr>
        <w:t xml:space="preserve">qui émane de sa robe, une odeur d’encre ancienne et </w:t>
      </w:r>
      <w:r w:rsidR="004D35B0" w:rsidRPr="00752F4B">
        <w:rPr>
          <w:rFonts w:ascii="Calibri" w:hAnsi="Calibri" w:cs="Calibri"/>
          <w:b/>
          <w:bCs/>
          <w:sz w:val="22"/>
          <w:szCs w:val="22"/>
        </w:rPr>
        <w:t>de végétation morte</w:t>
      </w:r>
      <w:r w:rsidR="004D35B0">
        <w:rPr>
          <w:rFonts w:ascii="Calibri" w:hAnsi="Calibri" w:cs="Calibri"/>
          <w:sz w:val="22"/>
          <w:szCs w:val="22"/>
        </w:rPr>
        <w:t>.</w:t>
      </w:r>
    </w:p>
    <w:p w14:paraId="3B50ACD3" w14:textId="77777777" w:rsidR="00752F4B" w:rsidRDefault="00752F4B" w:rsidP="00752F4B">
      <w:pPr>
        <w:pStyle w:val="NormalWeb"/>
        <w:rPr>
          <w:rFonts w:ascii="Calibri" w:hAnsi="Calibri" w:cs="Calibri"/>
          <w:sz w:val="22"/>
          <w:szCs w:val="22"/>
        </w:rPr>
      </w:pPr>
    </w:p>
    <w:p w14:paraId="5EB448DD" w14:textId="7415DE57" w:rsidR="00A314EF" w:rsidRDefault="00A314EF" w:rsidP="00752F4B">
      <w:pPr>
        <w:pStyle w:val="NormalWeb"/>
        <w:numPr>
          <w:ilvl w:val="0"/>
          <w:numId w:val="1"/>
        </w:numPr>
        <w:rPr>
          <w:rFonts w:ascii="Calibri" w:hAnsi="Calibri" w:cs="Calibri"/>
          <w:sz w:val="22"/>
          <w:szCs w:val="22"/>
        </w:rPr>
      </w:pPr>
      <w:r>
        <w:rPr>
          <w:rFonts w:ascii="Calibri" w:hAnsi="Calibri" w:cs="Calibri"/>
          <w:sz w:val="22"/>
          <w:szCs w:val="22"/>
        </w:rPr>
        <w:t xml:space="preserve">Je ne tiendrai pas le pouvoir, </w:t>
      </w:r>
      <w:proofErr w:type="spellStart"/>
      <w:r>
        <w:rPr>
          <w:rFonts w:ascii="Calibri" w:hAnsi="Calibri" w:cs="Calibri"/>
          <w:sz w:val="22"/>
          <w:szCs w:val="22"/>
        </w:rPr>
        <w:t>Tia</w:t>
      </w:r>
      <w:proofErr w:type="spellEnd"/>
      <w:r>
        <w:rPr>
          <w:rFonts w:ascii="Calibri" w:hAnsi="Calibri" w:cs="Calibri"/>
          <w:sz w:val="22"/>
          <w:szCs w:val="22"/>
        </w:rPr>
        <w:t xml:space="preserve">, </w:t>
      </w:r>
      <w:r w:rsidRPr="009261C0">
        <w:rPr>
          <w:rFonts w:ascii="Calibri" w:hAnsi="Calibri" w:cs="Calibri"/>
          <w:b/>
          <w:bCs/>
          <w:sz w:val="22"/>
          <w:szCs w:val="22"/>
        </w:rPr>
        <w:t>murmure-t-il, utilisant son prénom pour la première fois sans titre, une transgression qui, étrangement, ne la choque pas</w:t>
      </w:r>
      <w:r>
        <w:rPr>
          <w:rFonts w:ascii="Calibri" w:hAnsi="Calibri" w:cs="Calibri"/>
          <w:sz w:val="22"/>
          <w:szCs w:val="22"/>
        </w:rPr>
        <w:t xml:space="preserve">. Je serai </w:t>
      </w:r>
      <w:r w:rsidR="009261C0">
        <w:rPr>
          <w:rFonts w:ascii="Calibri" w:hAnsi="Calibri" w:cs="Calibri"/>
          <w:sz w:val="22"/>
          <w:szCs w:val="22"/>
        </w:rPr>
        <w:t>ce</w:t>
      </w:r>
      <w:r>
        <w:rPr>
          <w:rFonts w:ascii="Calibri" w:hAnsi="Calibri" w:cs="Calibri"/>
          <w:sz w:val="22"/>
          <w:szCs w:val="22"/>
        </w:rPr>
        <w:t xml:space="preserve"> pouvoir. Je serai la main de fer qui ne tremble pas quand la vôtre doit caresser le visage de votre petite-fille.</w:t>
      </w:r>
    </w:p>
    <w:p w14:paraId="39C52D26" w14:textId="77777777" w:rsidR="00752F4B" w:rsidRDefault="00752F4B" w:rsidP="00752F4B">
      <w:pPr>
        <w:pStyle w:val="NormalWeb"/>
        <w:ind w:left="709"/>
        <w:rPr>
          <w:rFonts w:ascii="Calibri" w:hAnsi="Calibri" w:cs="Calibri"/>
          <w:sz w:val="22"/>
          <w:szCs w:val="22"/>
        </w:rPr>
      </w:pPr>
    </w:p>
    <w:p w14:paraId="455C2D63" w14:textId="28E1A9C3" w:rsidR="00A314EF" w:rsidRPr="00C30AF0" w:rsidRDefault="00A314EF" w:rsidP="004E4618">
      <w:pPr>
        <w:pStyle w:val="NormalWeb"/>
        <w:rPr>
          <w:rFonts w:ascii="Calibri" w:hAnsi="Calibri" w:cs="Calibri"/>
          <w:b/>
          <w:bCs/>
          <w:sz w:val="22"/>
          <w:szCs w:val="22"/>
        </w:rPr>
      </w:pPr>
      <w:r>
        <w:rPr>
          <w:rFonts w:ascii="Calibri" w:hAnsi="Calibri" w:cs="Calibri"/>
          <w:sz w:val="22"/>
          <w:szCs w:val="22"/>
        </w:rPr>
        <w:t>​</w:t>
      </w:r>
      <w:r w:rsidRPr="00C30AF0">
        <w:rPr>
          <w:rFonts w:ascii="Calibri" w:hAnsi="Calibri" w:cs="Calibri"/>
          <w:b/>
          <w:bCs/>
          <w:sz w:val="22"/>
          <w:szCs w:val="22"/>
        </w:rPr>
        <w:t xml:space="preserve">La lueur violette s’étend, occupant tout le champ de vision de </w:t>
      </w:r>
      <w:proofErr w:type="spellStart"/>
      <w:r w:rsidRPr="00C30AF0">
        <w:rPr>
          <w:rFonts w:ascii="Calibri" w:hAnsi="Calibri" w:cs="Calibri"/>
          <w:b/>
          <w:bCs/>
          <w:sz w:val="22"/>
          <w:szCs w:val="22"/>
        </w:rPr>
        <w:t>Tia</w:t>
      </w:r>
      <w:proofErr w:type="spellEnd"/>
      <w:r w:rsidRPr="00C30AF0">
        <w:rPr>
          <w:rFonts w:ascii="Calibri" w:hAnsi="Calibri" w:cs="Calibri"/>
          <w:b/>
          <w:bCs/>
          <w:sz w:val="22"/>
          <w:szCs w:val="22"/>
        </w:rPr>
        <w:t>. Le monde autour d’elle — la chambre froide, la nuit, la peur — s’estompe. Il n’y a plus que cette promesse de stabilité absolue, offerte par l’homme au masque.</w:t>
      </w:r>
    </w:p>
    <w:p w14:paraId="39F4CD62" w14:textId="77777777" w:rsidR="009261C0" w:rsidRDefault="009261C0" w:rsidP="004E4618">
      <w:pPr>
        <w:pStyle w:val="NormalWeb"/>
        <w:rPr>
          <w:rFonts w:ascii="Calibri" w:hAnsi="Calibri" w:cs="Calibri"/>
          <w:sz w:val="22"/>
          <w:szCs w:val="22"/>
        </w:rPr>
      </w:pPr>
    </w:p>
    <w:p w14:paraId="7C460667" w14:textId="2FD3D9A1" w:rsidR="00A314EF" w:rsidRDefault="00A314EF" w:rsidP="0038233A">
      <w:pPr>
        <w:pStyle w:val="NormalWeb"/>
        <w:numPr>
          <w:ilvl w:val="0"/>
          <w:numId w:val="1"/>
        </w:numPr>
        <w:rPr>
          <w:rFonts w:ascii="Calibri" w:hAnsi="Calibri" w:cs="Calibri"/>
          <w:sz w:val="22"/>
          <w:szCs w:val="22"/>
        </w:rPr>
      </w:pPr>
      <w:r>
        <w:rPr>
          <w:rFonts w:ascii="Calibri" w:hAnsi="Calibri" w:cs="Calibri"/>
          <w:sz w:val="22"/>
          <w:szCs w:val="22"/>
        </w:rPr>
        <w:t>Vous êtes fatiguée, continue la voix hypnotique. Si fatiguée de tout porter seule. Déposez ce fardeau. Laissez-le-moi. Je connais les vipères d’</w:t>
      </w:r>
      <w:proofErr w:type="spellStart"/>
      <w:r>
        <w:rPr>
          <w:rFonts w:ascii="Calibri" w:hAnsi="Calibri" w:cs="Calibri"/>
          <w:sz w:val="22"/>
          <w:szCs w:val="22"/>
        </w:rPr>
        <w:t>Al’Gratal</w:t>
      </w:r>
      <w:proofErr w:type="spellEnd"/>
      <w:r>
        <w:rPr>
          <w:rFonts w:ascii="Calibri" w:hAnsi="Calibri" w:cs="Calibri"/>
          <w:sz w:val="22"/>
          <w:szCs w:val="22"/>
        </w:rPr>
        <w:t>. Je sais comment les charmer… ou les écraser. Elles ne siffleront pas. Pas sous mon regard.</w:t>
      </w:r>
    </w:p>
    <w:p w14:paraId="4C9E724C" w14:textId="77777777" w:rsidR="00C30AF0" w:rsidRDefault="00C30AF0" w:rsidP="00C30AF0">
      <w:pPr>
        <w:pStyle w:val="NormalWeb"/>
        <w:rPr>
          <w:rFonts w:ascii="Calibri" w:hAnsi="Calibri" w:cs="Calibri"/>
          <w:sz w:val="22"/>
          <w:szCs w:val="22"/>
        </w:rPr>
      </w:pPr>
    </w:p>
    <w:p w14:paraId="25709CA6" w14:textId="2994A745" w:rsidR="00A314EF" w:rsidRDefault="00A314EF" w:rsidP="004E4618">
      <w:pPr>
        <w:pStyle w:val="NormalWeb"/>
        <w:rPr>
          <w:rFonts w:ascii="Calibri" w:hAnsi="Calibri" w:cs="Calibri"/>
          <w:b/>
          <w:bCs/>
          <w:sz w:val="22"/>
          <w:szCs w:val="22"/>
        </w:rPr>
      </w:pPr>
      <w:r>
        <w:rPr>
          <w:rFonts w:ascii="Calibri" w:hAnsi="Calibri" w:cs="Calibri"/>
          <w:sz w:val="22"/>
          <w:szCs w:val="22"/>
        </w:rPr>
        <w:t>​</w:t>
      </w:r>
      <w:proofErr w:type="spellStart"/>
      <w:r w:rsidRPr="00675FBA">
        <w:rPr>
          <w:rFonts w:ascii="Calibri" w:hAnsi="Calibri" w:cs="Calibri"/>
          <w:b/>
          <w:bCs/>
          <w:sz w:val="22"/>
          <w:szCs w:val="22"/>
        </w:rPr>
        <w:t>Tia</w:t>
      </w:r>
      <w:proofErr w:type="spellEnd"/>
      <w:r w:rsidRPr="00675FBA">
        <w:rPr>
          <w:rFonts w:ascii="Calibri" w:hAnsi="Calibri" w:cs="Calibri"/>
          <w:b/>
          <w:bCs/>
          <w:sz w:val="22"/>
          <w:szCs w:val="22"/>
        </w:rPr>
        <w:t xml:space="preserve"> sent ses paupières s’alourdir, mais ses yeux restent grands ouverts, noyés dans le violet. Une partie d’elle, lointaine, crie au danger, hurle que c’est une magie mentale, une intrusion impardonnable. Mais cette voix est étouffée par le soulagement immense de n’avoir plus à décider.</w:t>
      </w:r>
    </w:p>
    <w:p w14:paraId="12D225AB" w14:textId="77777777" w:rsidR="00675FBA" w:rsidRPr="00675FBA" w:rsidRDefault="00675FBA" w:rsidP="004E4618">
      <w:pPr>
        <w:pStyle w:val="NormalWeb"/>
        <w:rPr>
          <w:rFonts w:ascii="Calibri" w:hAnsi="Calibri" w:cs="Calibri"/>
          <w:b/>
          <w:bCs/>
          <w:sz w:val="22"/>
          <w:szCs w:val="22"/>
        </w:rPr>
      </w:pPr>
    </w:p>
    <w:p w14:paraId="553682E4" w14:textId="12B4593C" w:rsidR="00675FBA" w:rsidRDefault="00A314EF" w:rsidP="00675FBA">
      <w:pPr>
        <w:pStyle w:val="NormalWeb"/>
        <w:numPr>
          <w:ilvl w:val="0"/>
          <w:numId w:val="1"/>
        </w:numPr>
        <w:rPr>
          <w:rFonts w:ascii="Calibri" w:hAnsi="Calibri" w:cs="Calibri"/>
          <w:b/>
          <w:bCs/>
          <w:sz w:val="22"/>
          <w:szCs w:val="22"/>
        </w:rPr>
      </w:pPr>
      <w:r>
        <w:rPr>
          <w:rFonts w:ascii="Calibri" w:hAnsi="Calibri" w:cs="Calibri"/>
          <w:sz w:val="22"/>
          <w:szCs w:val="22"/>
        </w:rPr>
        <w:t xml:space="preserve">Vous… vous ferez ce qui est nécessaire ? </w:t>
      </w:r>
      <w:r w:rsidRPr="00675FBA">
        <w:rPr>
          <w:rFonts w:ascii="Calibri" w:hAnsi="Calibri" w:cs="Calibri"/>
          <w:b/>
          <w:bCs/>
          <w:sz w:val="22"/>
          <w:szCs w:val="22"/>
        </w:rPr>
        <w:t>articule-t-elle difficilement, comme si sa langue était engourdie.</w:t>
      </w:r>
    </w:p>
    <w:p w14:paraId="69E8F66E" w14:textId="77777777" w:rsidR="00675FBA" w:rsidRPr="00675FBA" w:rsidRDefault="00675FBA" w:rsidP="00675FBA">
      <w:pPr>
        <w:pStyle w:val="NormalWeb"/>
        <w:ind w:left="709"/>
        <w:rPr>
          <w:rFonts w:ascii="Calibri" w:hAnsi="Calibri" w:cs="Calibri"/>
          <w:b/>
          <w:bCs/>
          <w:sz w:val="22"/>
          <w:szCs w:val="22"/>
        </w:rPr>
      </w:pPr>
    </w:p>
    <w:p w14:paraId="7AAC5122" w14:textId="4C0FBD99" w:rsidR="00A314EF" w:rsidRDefault="00A314EF" w:rsidP="00675FBA">
      <w:pPr>
        <w:pStyle w:val="NormalWeb"/>
        <w:numPr>
          <w:ilvl w:val="0"/>
          <w:numId w:val="1"/>
        </w:numPr>
        <w:rPr>
          <w:rFonts w:ascii="Calibri" w:hAnsi="Calibri" w:cs="Calibri"/>
          <w:sz w:val="22"/>
          <w:szCs w:val="22"/>
        </w:rPr>
      </w:pPr>
      <w:r>
        <w:rPr>
          <w:rFonts w:ascii="Calibri" w:hAnsi="Calibri" w:cs="Calibri"/>
          <w:sz w:val="22"/>
          <w:szCs w:val="22"/>
        </w:rPr>
        <w:t xml:space="preserve">Je ferai ce qui est vital, </w:t>
      </w:r>
      <w:r w:rsidRPr="00194D57">
        <w:rPr>
          <w:rFonts w:ascii="Calibri" w:hAnsi="Calibri" w:cs="Calibri"/>
          <w:b/>
          <w:bCs/>
          <w:sz w:val="22"/>
          <w:szCs w:val="22"/>
        </w:rPr>
        <w:t xml:space="preserve">corrige </w:t>
      </w:r>
      <w:proofErr w:type="spellStart"/>
      <w:r w:rsidRPr="00194D57">
        <w:rPr>
          <w:rFonts w:ascii="Calibri" w:hAnsi="Calibri" w:cs="Calibri"/>
          <w:b/>
          <w:bCs/>
          <w:sz w:val="22"/>
          <w:szCs w:val="22"/>
        </w:rPr>
        <w:t>Démendras</w:t>
      </w:r>
      <w:proofErr w:type="spellEnd"/>
      <w:r w:rsidRPr="00194D57">
        <w:rPr>
          <w:rFonts w:ascii="Calibri" w:hAnsi="Calibri" w:cs="Calibri"/>
          <w:b/>
          <w:bCs/>
          <w:sz w:val="22"/>
          <w:szCs w:val="22"/>
        </w:rPr>
        <w:t xml:space="preserve">. </w:t>
      </w:r>
      <w:r w:rsidR="00194D57">
        <w:rPr>
          <w:rFonts w:ascii="Calibri" w:hAnsi="Calibri" w:cs="Calibri"/>
          <w:sz w:val="22"/>
          <w:szCs w:val="22"/>
        </w:rPr>
        <w:t xml:space="preserve">Comme je l’ai toujours fait. </w:t>
      </w:r>
      <w:r>
        <w:rPr>
          <w:rFonts w:ascii="Calibri" w:hAnsi="Calibri" w:cs="Calibri"/>
          <w:sz w:val="22"/>
          <w:szCs w:val="22"/>
        </w:rPr>
        <w:t xml:space="preserve">Partez sans crainte. Quand vous reviendrez avec </w:t>
      </w:r>
      <w:r w:rsidR="00194D57">
        <w:rPr>
          <w:rFonts w:ascii="Calibri" w:hAnsi="Calibri" w:cs="Calibri"/>
          <w:sz w:val="22"/>
          <w:szCs w:val="22"/>
        </w:rPr>
        <w:t>elle</w:t>
      </w:r>
      <w:r>
        <w:rPr>
          <w:rFonts w:ascii="Calibri" w:hAnsi="Calibri" w:cs="Calibri"/>
          <w:sz w:val="22"/>
          <w:szCs w:val="22"/>
        </w:rPr>
        <w:t>, vous trouverez un Empire purifié, ordonné, silencieux. Un trône prêt à vous accueillir.</w:t>
      </w:r>
    </w:p>
    <w:p w14:paraId="20C42E52" w14:textId="77777777" w:rsidR="00194D57" w:rsidRDefault="00194D57" w:rsidP="00194D57">
      <w:pPr>
        <w:pStyle w:val="NormalWeb"/>
        <w:rPr>
          <w:rFonts w:ascii="Calibri" w:hAnsi="Calibri" w:cs="Calibri"/>
          <w:sz w:val="22"/>
          <w:szCs w:val="22"/>
        </w:rPr>
      </w:pPr>
    </w:p>
    <w:p w14:paraId="3FB17512" w14:textId="77551059" w:rsidR="00A314EF" w:rsidRPr="00F73D20" w:rsidRDefault="00A314EF" w:rsidP="004E4618">
      <w:pPr>
        <w:pStyle w:val="NormalWeb"/>
        <w:rPr>
          <w:rFonts w:ascii="Calibri" w:hAnsi="Calibri" w:cs="Calibri"/>
          <w:b/>
          <w:sz w:val="22"/>
          <w:szCs w:val="22"/>
        </w:rPr>
      </w:pPr>
      <w:r>
        <w:rPr>
          <w:rFonts w:ascii="Calibri" w:hAnsi="Calibri" w:cs="Calibri"/>
          <w:sz w:val="22"/>
          <w:szCs w:val="22"/>
        </w:rPr>
        <w:lastRenderedPageBreak/>
        <w:t>​</w:t>
      </w:r>
      <w:r w:rsidRPr="00F73D20">
        <w:rPr>
          <w:rFonts w:ascii="Calibri" w:hAnsi="Calibri" w:cs="Calibri"/>
          <w:b/>
          <w:sz w:val="22"/>
          <w:szCs w:val="22"/>
        </w:rPr>
        <w:t xml:space="preserve">Il recule doucement, rompant le contact visuel intense, mais laissant derrière lui une toile d’araignée psychique bien tissée. </w:t>
      </w:r>
      <w:proofErr w:type="spellStart"/>
      <w:r w:rsidRPr="00F73D20">
        <w:rPr>
          <w:rFonts w:ascii="Calibri" w:hAnsi="Calibri" w:cs="Calibri"/>
          <w:b/>
          <w:sz w:val="22"/>
          <w:szCs w:val="22"/>
        </w:rPr>
        <w:t>Tia</w:t>
      </w:r>
      <w:proofErr w:type="spellEnd"/>
      <w:r w:rsidRPr="00F73D20">
        <w:rPr>
          <w:rFonts w:ascii="Calibri" w:hAnsi="Calibri" w:cs="Calibri"/>
          <w:b/>
          <w:sz w:val="22"/>
          <w:szCs w:val="22"/>
        </w:rPr>
        <w:t xml:space="preserve"> vacille légèrement, se rattrapant au bord de la coiffeuse. Elle se sent vide, mais calme. Terriblement calme.</w:t>
      </w:r>
    </w:p>
    <w:p w14:paraId="1FA3560D" w14:textId="5752ADE3" w:rsidR="00EF7BBD" w:rsidRPr="006D2756" w:rsidRDefault="00A314EF" w:rsidP="006D2756">
      <w:pPr>
        <w:pStyle w:val="NormalWeb"/>
        <w:numPr>
          <w:ilvl w:val="0"/>
          <w:numId w:val="2"/>
        </w:numPr>
        <w:rPr>
          <w:rFonts w:ascii="Calibri" w:hAnsi="Calibri" w:cs="Calibri"/>
          <w:sz w:val="22"/>
          <w:szCs w:val="22"/>
        </w:rPr>
      </w:pPr>
      <w:r>
        <w:rPr>
          <w:rFonts w:ascii="Calibri" w:hAnsi="Calibri" w:cs="Calibri"/>
          <w:sz w:val="22"/>
          <w:szCs w:val="22"/>
        </w:rPr>
        <w:t xml:space="preserve">​Allez, Majesté, </w:t>
      </w:r>
      <w:r w:rsidRPr="009F77EB">
        <w:rPr>
          <w:rFonts w:ascii="Calibri" w:hAnsi="Calibri" w:cs="Calibri"/>
          <w:b/>
          <w:sz w:val="22"/>
          <w:szCs w:val="22"/>
        </w:rPr>
        <w:t xml:space="preserve">conclut-il en s’inclinant profondément, reprenant sa posture de serviteur zélé. </w:t>
      </w:r>
      <w:r>
        <w:rPr>
          <w:rFonts w:ascii="Calibri" w:hAnsi="Calibri" w:cs="Calibri"/>
          <w:sz w:val="22"/>
          <w:szCs w:val="22"/>
        </w:rPr>
        <w:t xml:space="preserve">L’aube approche. Et </w:t>
      </w:r>
      <w:proofErr w:type="spellStart"/>
      <w:r>
        <w:rPr>
          <w:rFonts w:ascii="Calibri" w:hAnsi="Calibri" w:cs="Calibri"/>
          <w:sz w:val="22"/>
          <w:szCs w:val="22"/>
        </w:rPr>
        <w:t>Sarelia</w:t>
      </w:r>
      <w:proofErr w:type="spellEnd"/>
      <w:r>
        <w:rPr>
          <w:rFonts w:ascii="Calibri" w:hAnsi="Calibri" w:cs="Calibri"/>
          <w:sz w:val="22"/>
          <w:szCs w:val="22"/>
        </w:rPr>
        <w:t xml:space="preserve"> attend.</w:t>
      </w:r>
    </w:p>
    <w:p w14:paraId="22022FB0" w14:textId="77777777" w:rsidR="00EF7BBD" w:rsidRPr="0011621C" w:rsidRDefault="00EF7BBD" w:rsidP="00EF7BBD">
      <w:pPr>
        <w:pStyle w:val="NormalWeb"/>
        <w:rPr>
          <w:rFonts w:ascii="Calibri" w:hAnsi="Calibri" w:cs="Calibri"/>
          <w:sz w:val="22"/>
          <w:szCs w:val="22"/>
        </w:rPr>
      </w:pPr>
    </w:p>
    <w:p w14:paraId="7DA2950E" w14:textId="188C0ECE" w:rsidR="000A61F9" w:rsidRDefault="000A61F9" w:rsidP="004E4618">
      <w:pPr>
        <w:pStyle w:val="NormalWeb"/>
        <w:rPr>
          <w:rFonts w:ascii="Calibri" w:hAnsi="Calibri" w:cs="Calibri"/>
          <w:b/>
          <w:bCs/>
          <w:i/>
          <w:iCs/>
          <w:sz w:val="22"/>
          <w:szCs w:val="22"/>
        </w:rPr>
      </w:pPr>
      <w:r w:rsidRPr="000A61F9">
        <w:rPr>
          <w:rFonts w:ascii="Calibri" w:hAnsi="Calibri" w:cs="Calibri"/>
          <w:b/>
          <w:bCs/>
          <w:i/>
          <w:iCs/>
          <w:sz w:val="22"/>
          <w:szCs w:val="22"/>
        </w:rPr>
        <w:t>Le lendemain matin…</w:t>
      </w:r>
    </w:p>
    <w:p w14:paraId="10029572" w14:textId="77777777" w:rsidR="000A61F9" w:rsidRDefault="000A61F9" w:rsidP="004E4618">
      <w:pPr>
        <w:pStyle w:val="NormalWeb"/>
        <w:rPr>
          <w:rFonts w:ascii="Calibri" w:hAnsi="Calibri" w:cs="Calibri"/>
          <w:b/>
          <w:bCs/>
          <w:i/>
          <w:iCs/>
          <w:sz w:val="22"/>
          <w:szCs w:val="22"/>
        </w:rPr>
      </w:pPr>
    </w:p>
    <w:p w14:paraId="20831156" w14:textId="3E3D2934" w:rsidR="000A61F9" w:rsidRDefault="000A61F9" w:rsidP="004E4618">
      <w:pPr>
        <w:pStyle w:val="NormalWeb"/>
        <w:rPr>
          <w:rFonts w:ascii="Calibri" w:hAnsi="Calibri" w:cs="Calibri"/>
          <w:b/>
          <w:bCs/>
          <w:sz w:val="22"/>
          <w:szCs w:val="22"/>
        </w:rPr>
      </w:pPr>
      <w:r>
        <w:rPr>
          <w:rFonts w:ascii="Calibri" w:hAnsi="Calibri" w:cs="Calibri"/>
          <w:b/>
          <w:bCs/>
          <w:sz w:val="22"/>
          <w:szCs w:val="22"/>
        </w:rPr>
        <w:t xml:space="preserve">L’aube se lève sur </w:t>
      </w:r>
      <w:proofErr w:type="spellStart"/>
      <w:r>
        <w:rPr>
          <w:rFonts w:ascii="Calibri" w:hAnsi="Calibri" w:cs="Calibri"/>
          <w:b/>
          <w:bCs/>
          <w:sz w:val="22"/>
          <w:szCs w:val="22"/>
        </w:rPr>
        <w:t>Al’Gratal</w:t>
      </w:r>
      <w:proofErr w:type="spellEnd"/>
      <w:r>
        <w:rPr>
          <w:rFonts w:ascii="Calibri" w:hAnsi="Calibri" w:cs="Calibri"/>
          <w:b/>
          <w:bCs/>
          <w:sz w:val="22"/>
          <w:szCs w:val="22"/>
        </w:rPr>
        <w:t xml:space="preserve"> </w:t>
      </w:r>
      <w:r w:rsidR="00330F55">
        <w:rPr>
          <w:rFonts w:ascii="Calibri" w:hAnsi="Calibri" w:cs="Calibri"/>
          <w:b/>
          <w:bCs/>
          <w:sz w:val="22"/>
          <w:szCs w:val="22"/>
        </w:rPr>
        <w:t>dans u</w:t>
      </w:r>
      <w:r>
        <w:rPr>
          <w:rFonts w:ascii="Calibri" w:hAnsi="Calibri" w:cs="Calibri"/>
          <w:b/>
          <w:bCs/>
          <w:sz w:val="22"/>
          <w:szCs w:val="22"/>
        </w:rPr>
        <w:t xml:space="preserve">ne brume laiteuse et glaciale </w:t>
      </w:r>
      <w:r w:rsidR="00330F55">
        <w:rPr>
          <w:rFonts w:ascii="Calibri" w:hAnsi="Calibri" w:cs="Calibri"/>
          <w:b/>
          <w:bCs/>
          <w:sz w:val="22"/>
          <w:szCs w:val="22"/>
        </w:rPr>
        <w:t xml:space="preserve">qui </w:t>
      </w:r>
      <w:r>
        <w:rPr>
          <w:rFonts w:ascii="Calibri" w:hAnsi="Calibri" w:cs="Calibri"/>
          <w:b/>
          <w:bCs/>
          <w:sz w:val="22"/>
          <w:szCs w:val="22"/>
        </w:rPr>
        <w:t>dévale les pentes de la cité haute, noyant les flèches d’argent et les dômes de nacre dans un silence ouaté.</w:t>
      </w:r>
    </w:p>
    <w:p w14:paraId="5F3CD6E6" w14:textId="504CF62D" w:rsidR="000A61F9" w:rsidRDefault="000A61F9" w:rsidP="004E4618">
      <w:pPr>
        <w:pStyle w:val="NormalWeb"/>
        <w:rPr>
          <w:rFonts w:ascii="Calibri" w:hAnsi="Calibri" w:cs="Calibri"/>
          <w:b/>
          <w:bCs/>
          <w:sz w:val="22"/>
          <w:szCs w:val="22"/>
        </w:rPr>
      </w:pPr>
      <w:r>
        <w:rPr>
          <w:rFonts w:ascii="Calibri" w:hAnsi="Calibri" w:cs="Calibri"/>
          <w:b/>
          <w:bCs/>
          <w:sz w:val="22"/>
          <w:szCs w:val="22"/>
        </w:rPr>
        <w:t xml:space="preserve">​Devant la Grande Porte </w:t>
      </w:r>
      <w:r w:rsidR="002E1E37">
        <w:rPr>
          <w:rFonts w:ascii="Calibri" w:hAnsi="Calibri" w:cs="Calibri"/>
          <w:b/>
          <w:bCs/>
          <w:sz w:val="22"/>
          <w:szCs w:val="22"/>
        </w:rPr>
        <w:t>Sud</w:t>
      </w:r>
      <w:r>
        <w:rPr>
          <w:rFonts w:ascii="Calibri" w:hAnsi="Calibri" w:cs="Calibri"/>
          <w:b/>
          <w:bCs/>
          <w:sz w:val="22"/>
          <w:szCs w:val="22"/>
        </w:rPr>
        <w:t>, il n’y a ni foule, ni bannières, ni trompettes. Juste le claquement sec des sabots ferrés sur les pavés et le cliquetis des armures.</w:t>
      </w:r>
    </w:p>
    <w:p w14:paraId="4E697C95" w14:textId="577F7896" w:rsidR="00E9751A" w:rsidRPr="00707452" w:rsidRDefault="000A61F9">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Tia</w:t>
      </w:r>
      <w:proofErr w:type="spellEnd"/>
      <w:r>
        <w:rPr>
          <w:rFonts w:ascii="Calibri" w:hAnsi="Calibri" w:cs="Calibri"/>
          <w:b/>
          <w:bCs/>
          <w:sz w:val="22"/>
          <w:szCs w:val="22"/>
        </w:rPr>
        <w:t xml:space="preserve"> est méconnaissable.</w:t>
      </w:r>
      <w:r w:rsidR="00707452">
        <w:rPr>
          <w:rFonts w:ascii="Calibri" w:hAnsi="Calibri" w:cs="Calibri"/>
          <w:b/>
          <w:bCs/>
          <w:sz w:val="22"/>
          <w:szCs w:val="22"/>
        </w:rPr>
        <w:t xml:space="preserve"> Elle </w:t>
      </w:r>
      <w:r w:rsidR="00E9751A" w:rsidRPr="00707452">
        <w:rPr>
          <w:rFonts w:ascii="Calibri" w:hAnsi="Calibri" w:cs="Calibri"/>
          <w:b/>
          <w:bCs/>
          <w:sz w:val="22"/>
          <w:szCs w:val="22"/>
        </w:rPr>
        <w:t>n'est plus la souveraine de nacre et de soie. Ce matin, elle porte le Jugement.</w:t>
      </w:r>
    </w:p>
    <w:p w14:paraId="3FDD51B8" w14:textId="77777777" w:rsidR="00E9751A" w:rsidRPr="00707452" w:rsidRDefault="00E9751A">
      <w:pPr>
        <w:pStyle w:val="NormalWeb"/>
        <w:rPr>
          <w:rFonts w:ascii="Calibri" w:hAnsi="Calibri" w:cs="Calibri"/>
          <w:b/>
          <w:bCs/>
          <w:sz w:val="22"/>
          <w:szCs w:val="22"/>
        </w:rPr>
      </w:pPr>
      <w:r w:rsidRPr="00707452">
        <w:rPr>
          <w:rFonts w:ascii="Calibri" w:hAnsi="Calibri" w:cs="Calibri"/>
          <w:b/>
          <w:bCs/>
          <w:sz w:val="22"/>
          <w:szCs w:val="22"/>
        </w:rPr>
        <w:t xml:space="preserve">​Son armure est un chef-d'œuvre martial, une carapace de plaques d'un blanc d'albâtre si pur qu'il semble absorber la faible lumière de l'aube. De lourdes </w:t>
      </w:r>
      <w:proofErr w:type="spellStart"/>
      <w:r w:rsidRPr="00707452">
        <w:rPr>
          <w:rFonts w:ascii="Calibri" w:hAnsi="Calibri" w:cs="Calibri"/>
          <w:b/>
          <w:bCs/>
          <w:sz w:val="22"/>
          <w:szCs w:val="22"/>
        </w:rPr>
        <w:t>spallières</w:t>
      </w:r>
      <w:proofErr w:type="spellEnd"/>
      <w:r w:rsidRPr="00707452">
        <w:rPr>
          <w:rFonts w:ascii="Calibri" w:hAnsi="Calibri" w:cs="Calibri"/>
          <w:b/>
          <w:bCs/>
          <w:sz w:val="22"/>
          <w:szCs w:val="22"/>
        </w:rPr>
        <w:t xml:space="preserve"> d'or massif couronnent ses épaules, gravées de runes solaires et d'ailes stylisées qui lui donnent la carrure d'un courroux divin. À sa taille, de lourdes chaînes d'or pur pendent sur ses flancs, retenant des tomes de lois </w:t>
      </w:r>
      <w:proofErr w:type="spellStart"/>
      <w:r w:rsidRPr="00707452">
        <w:rPr>
          <w:rFonts w:ascii="Calibri" w:hAnsi="Calibri" w:cs="Calibri"/>
          <w:b/>
          <w:bCs/>
          <w:sz w:val="22"/>
          <w:szCs w:val="22"/>
        </w:rPr>
        <w:t>sylviniennes</w:t>
      </w:r>
      <w:proofErr w:type="spellEnd"/>
      <w:r w:rsidRPr="00707452">
        <w:rPr>
          <w:rFonts w:ascii="Calibri" w:hAnsi="Calibri" w:cs="Calibri"/>
          <w:b/>
          <w:bCs/>
          <w:sz w:val="22"/>
          <w:szCs w:val="22"/>
        </w:rPr>
        <w:t xml:space="preserve"> et des sceaux d'inquisition. En guise de jambières, une épaisse jupe de plaques articulées et de mailles blanches tombe jusqu'à ses solerets, lui conférant l'allure implacable d'une prêtresse-guerrière.</w:t>
      </w:r>
    </w:p>
    <w:p w14:paraId="2894E7C5" w14:textId="77777777" w:rsidR="00E9751A" w:rsidRPr="00707452" w:rsidRDefault="00E9751A">
      <w:pPr>
        <w:pStyle w:val="NormalWeb"/>
        <w:rPr>
          <w:rFonts w:ascii="Calibri" w:hAnsi="Calibri" w:cs="Calibri"/>
          <w:b/>
          <w:bCs/>
          <w:sz w:val="22"/>
          <w:szCs w:val="22"/>
        </w:rPr>
      </w:pPr>
      <w:r w:rsidRPr="00707452">
        <w:rPr>
          <w:rFonts w:ascii="Calibri" w:hAnsi="Calibri" w:cs="Calibri"/>
          <w:b/>
          <w:bCs/>
          <w:sz w:val="22"/>
          <w:szCs w:val="22"/>
        </w:rPr>
        <w:t>​Mais c'est son visage qui glace le sang des vétérans de la Garde. Elle ne porte pas de heaume, ni de couronne. Un lourd capuchon de tissu blanc, brodé de fils d'or géométriques, recouvre sa tête et assombrit ses traits. Sous cette ombre tissée, ses yeux brillent d'un jaune lumineux, féroce et surnaturel, perçant la brume matinale comme deux phares de prédation. Une épaisse tresse de ses cheveux blond doré s'échappe du capuchon pour reposer sur le métal froid de son plastron, ultime vestige de sa splendeur passée, désormais engoncée dans une machinerie de guerre sacrée.</w:t>
      </w:r>
    </w:p>
    <w:p w14:paraId="683D021A" w14:textId="650DF1C7" w:rsidR="000A61F9" w:rsidRDefault="000A61F9" w:rsidP="004E4618">
      <w:pPr>
        <w:pStyle w:val="NormalWeb"/>
        <w:rPr>
          <w:rFonts w:ascii="Calibri" w:hAnsi="Calibri" w:cs="Calibri"/>
          <w:b/>
          <w:bCs/>
          <w:sz w:val="22"/>
          <w:szCs w:val="22"/>
        </w:rPr>
      </w:pPr>
      <w:r>
        <w:rPr>
          <w:rFonts w:ascii="Calibri" w:hAnsi="Calibri" w:cs="Calibri"/>
          <w:b/>
          <w:bCs/>
          <w:sz w:val="22"/>
          <w:szCs w:val="22"/>
        </w:rPr>
        <w:t xml:space="preserve">​Son escorte est réduite : douze cavaliers de la Garde </w:t>
      </w:r>
      <w:r w:rsidR="006854FB">
        <w:rPr>
          <w:rFonts w:ascii="Calibri" w:hAnsi="Calibri" w:cs="Calibri"/>
          <w:b/>
          <w:bCs/>
          <w:sz w:val="22"/>
          <w:szCs w:val="22"/>
        </w:rPr>
        <w:t>Rouge</w:t>
      </w:r>
      <w:r>
        <w:rPr>
          <w:rFonts w:ascii="Calibri" w:hAnsi="Calibri" w:cs="Calibri"/>
          <w:b/>
          <w:bCs/>
          <w:sz w:val="22"/>
          <w:szCs w:val="22"/>
        </w:rPr>
        <w:t xml:space="preserve">, des vétérans aux visages fermés, triés sur le volet par </w:t>
      </w:r>
      <w:proofErr w:type="spellStart"/>
      <w:r>
        <w:rPr>
          <w:rFonts w:ascii="Calibri" w:hAnsi="Calibri" w:cs="Calibri"/>
          <w:b/>
          <w:bCs/>
          <w:sz w:val="22"/>
          <w:szCs w:val="22"/>
        </w:rPr>
        <w:t>Démendras</w:t>
      </w:r>
      <w:proofErr w:type="spellEnd"/>
      <w:r>
        <w:rPr>
          <w:rFonts w:ascii="Calibri" w:hAnsi="Calibri" w:cs="Calibri"/>
          <w:b/>
          <w:bCs/>
          <w:sz w:val="22"/>
          <w:szCs w:val="22"/>
        </w:rPr>
        <w:t xml:space="preserve"> lui-même.</w:t>
      </w:r>
    </w:p>
    <w:p w14:paraId="07867E62" w14:textId="742E1E31" w:rsidR="000A61F9" w:rsidRDefault="000A61F9" w:rsidP="004E4618">
      <w:pPr>
        <w:pStyle w:val="NormalWeb"/>
        <w:rPr>
          <w:rFonts w:ascii="Calibri" w:hAnsi="Calibri" w:cs="Calibri"/>
          <w:b/>
          <w:bCs/>
          <w:sz w:val="22"/>
          <w:szCs w:val="22"/>
        </w:rPr>
      </w:pPr>
      <w:r>
        <w:rPr>
          <w:rFonts w:ascii="Calibri" w:hAnsi="Calibri" w:cs="Calibri"/>
          <w:b/>
          <w:bCs/>
          <w:sz w:val="22"/>
          <w:szCs w:val="22"/>
        </w:rPr>
        <w:t xml:space="preserve">​Au centre de la formation, attachée à l’arrière d’un chariot de ravitaillement blindé, se trouve </w:t>
      </w:r>
      <w:proofErr w:type="spellStart"/>
      <w:r>
        <w:rPr>
          <w:rFonts w:ascii="Calibri" w:hAnsi="Calibri" w:cs="Calibri"/>
          <w:b/>
          <w:bCs/>
          <w:sz w:val="22"/>
          <w:szCs w:val="22"/>
        </w:rPr>
        <w:t>Sarelia</w:t>
      </w:r>
      <w:proofErr w:type="spellEnd"/>
      <w:r>
        <w:rPr>
          <w:rFonts w:ascii="Calibri" w:hAnsi="Calibri" w:cs="Calibri"/>
          <w:b/>
          <w:bCs/>
          <w:sz w:val="22"/>
          <w:szCs w:val="22"/>
        </w:rPr>
        <w:t>.</w:t>
      </w:r>
    </w:p>
    <w:p w14:paraId="4DAB2E66" w14:textId="1C60E399" w:rsidR="000A61F9" w:rsidRDefault="000A61F9" w:rsidP="004E4618">
      <w:pPr>
        <w:pStyle w:val="NormalWeb"/>
        <w:rPr>
          <w:rFonts w:ascii="Calibri" w:hAnsi="Calibri" w:cs="Calibri"/>
          <w:b/>
          <w:bCs/>
          <w:sz w:val="22"/>
          <w:szCs w:val="22"/>
        </w:rPr>
      </w:pPr>
      <w:r>
        <w:rPr>
          <w:rFonts w:ascii="Calibri" w:hAnsi="Calibri" w:cs="Calibri"/>
          <w:b/>
          <w:bCs/>
          <w:sz w:val="22"/>
          <w:szCs w:val="22"/>
        </w:rPr>
        <w:t>Elle n’a pas de cheval. Elle marchera, ou elle sera traînée.</w:t>
      </w:r>
    </w:p>
    <w:p w14:paraId="2539AAFF" w14:textId="70A055EC" w:rsidR="00810D21" w:rsidRDefault="000A61F9" w:rsidP="00006017">
      <w:pPr>
        <w:pStyle w:val="NormalWeb"/>
        <w:rPr>
          <w:rFonts w:ascii="Calibri" w:hAnsi="Calibri" w:cs="Calibri"/>
          <w:b/>
          <w:bCs/>
          <w:sz w:val="22"/>
          <w:szCs w:val="22"/>
        </w:rPr>
      </w:pPr>
      <w:r>
        <w:rPr>
          <w:rFonts w:ascii="Calibri" w:hAnsi="Calibri" w:cs="Calibri"/>
          <w:b/>
          <w:bCs/>
          <w:sz w:val="22"/>
          <w:szCs w:val="22"/>
        </w:rPr>
        <w:t xml:space="preserve">Ses poignets sont entravés par des menottes de lumière solide qui grésillent au moindre mouvement brusque. Elle porte une tunique de bure grossière, trop grande pour son corps maigre et nerveux. Ses cheveux </w:t>
      </w:r>
      <w:r w:rsidR="003420B7">
        <w:rPr>
          <w:rFonts w:ascii="Calibri" w:hAnsi="Calibri" w:cs="Calibri"/>
          <w:b/>
          <w:bCs/>
          <w:sz w:val="22"/>
          <w:szCs w:val="22"/>
        </w:rPr>
        <w:t>blanc</w:t>
      </w:r>
      <w:r>
        <w:rPr>
          <w:rFonts w:ascii="Calibri" w:hAnsi="Calibri" w:cs="Calibri"/>
          <w:b/>
          <w:bCs/>
          <w:sz w:val="22"/>
          <w:szCs w:val="22"/>
        </w:rPr>
        <w:t xml:space="preserve">, taillés à la hâte, laissent voir la courbe tendue de sa nuque. Elle ne baisse pas la tête. Ses yeux </w:t>
      </w:r>
      <w:r w:rsidR="003420B7">
        <w:rPr>
          <w:rFonts w:ascii="Calibri" w:hAnsi="Calibri" w:cs="Calibri"/>
          <w:b/>
          <w:bCs/>
          <w:sz w:val="22"/>
          <w:szCs w:val="22"/>
        </w:rPr>
        <w:t>rouge</w:t>
      </w:r>
      <w:r>
        <w:rPr>
          <w:rFonts w:ascii="Calibri" w:hAnsi="Calibri" w:cs="Calibri"/>
          <w:b/>
          <w:bCs/>
          <w:sz w:val="22"/>
          <w:szCs w:val="22"/>
        </w:rPr>
        <w:t xml:space="preserve">, cernés de fatigue et de haine, fixent le dos de l’Impératrice avec une intensité qui pourrait percer l’acier. Elle est un </w:t>
      </w:r>
      <w:r w:rsidR="00810D21">
        <w:rPr>
          <w:rFonts w:ascii="Calibri" w:hAnsi="Calibri" w:cs="Calibri"/>
          <w:b/>
          <w:bCs/>
          <w:sz w:val="22"/>
          <w:szCs w:val="22"/>
        </w:rPr>
        <w:t>c</w:t>
      </w:r>
      <w:r>
        <w:rPr>
          <w:rFonts w:ascii="Calibri" w:hAnsi="Calibri" w:cs="Calibri"/>
          <w:b/>
          <w:bCs/>
          <w:sz w:val="22"/>
          <w:szCs w:val="22"/>
        </w:rPr>
        <w:t xml:space="preserve">hien enragé qu’on a muselé, </w:t>
      </w:r>
      <w:r w:rsidR="00810D21">
        <w:rPr>
          <w:rFonts w:ascii="Calibri" w:hAnsi="Calibri" w:cs="Calibri"/>
          <w:b/>
          <w:bCs/>
          <w:sz w:val="22"/>
          <w:szCs w:val="22"/>
        </w:rPr>
        <w:t>mais en même temps sans vraiment vouloir mordre.</w:t>
      </w:r>
    </w:p>
    <w:p w14:paraId="35CD3E33" w14:textId="3061B182" w:rsidR="00810D21" w:rsidRDefault="00810D21" w:rsidP="005E02D7">
      <w:pPr>
        <w:pStyle w:val="NormalWeb"/>
        <w:rPr>
          <w:rFonts w:ascii="Calibri" w:hAnsi="Calibri" w:cs="Calibri"/>
          <w:b/>
          <w:bCs/>
          <w:sz w:val="22"/>
          <w:szCs w:val="22"/>
        </w:rPr>
      </w:pPr>
    </w:p>
    <w:p w14:paraId="4DFEEFD0" w14:textId="5FA52B25" w:rsidR="000A61F9" w:rsidRPr="00810D21" w:rsidRDefault="000A61F9" w:rsidP="00810D21">
      <w:pPr>
        <w:pStyle w:val="NormalWeb"/>
        <w:numPr>
          <w:ilvl w:val="0"/>
          <w:numId w:val="1"/>
        </w:numPr>
        <w:rPr>
          <w:rFonts w:ascii="Calibri" w:hAnsi="Calibri" w:cs="Calibri"/>
          <w:sz w:val="22"/>
          <w:szCs w:val="22"/>
        </w:rPr>
      </w:pPr>
      <w:r>
        <w:rPr>
          <w:rFonts w:ascii="Calibri" w:hAnsi="Calibri" w:cs="Calibri"/>
          <w:b/>
          <w:bCs/>
          <w:sz w:val="22"/>
          <w:szCs w:val="22"/>
        </w:rPr>
        <w:t>​</w:t>
      </w:r>
      <w:r w:rsidRPr="00810D21">
        <w:rPr>
          <w:rFonts w:ascii="Calibri" w:hAnsi="Calibri" w:cs="Calibri"/>
          <w:sz w:val="22"/>
          <w:szCs w:val="22"/>
        </w:rPr>
        <w:t>La herse est levée, Majesté.</w:t>
      </w:r>
    </w:p>
    <w:p w14:paraId="4EFD8F9C" w14:textId="77777777" w:rsidR="00810D21" w:rsidRDefault="00810D21" w:rsidP="00810D21">
      <w:pPr>
        <w:pStyle w:val="NormalWeb"/>
        <w:rPr>
          <w:rFonts w:ascii="Calibri" w:hAnsi="Calibri" w:cs="Calibri"/>
          <w:b/>
          <w:bCs/>
          <w:sz w:val="22"/>
          <w:szCs w:val="22"/>
        </w:rPr>
      </w:pPr>
    </w:p>
    <w:p w14:paraId="4842E763" w14:textId="6A2A4F3D" w:rsidR="000A61F9" w:rsidRDefault="000A61F9" w:rsidP="004E4618">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Tia</w:t>
      </w:r>
      <w:proofErr w:type="spellEnd"/>
      <w:r>
        <w:rPr>
          <w:rFonts w:ascii="Calibri" w:hAnsi="Calibri" w:cs="Calibri"/>
          <w:b/>
          <w:bCs/>
          <w:sz w:val="22"/>
          <w:szCs w:val="22"/>
        </w:rPr>
        <w:t xml:space="preserve"> ne répond pas tout de suite au capitaine. Elle tourne la tête, une dernière fois, vers l’ombre de l’arche intérieure.</w:t>
      </w:r>
    </w:p>
    <w:p w14:paraId="49B39F39" w14:textId="77777777" w:rsidR="000A61F9" w:rsidRDefault="000A61F9" w:rsidP="004E4618">
      <w:pPr>
        <w:pStyle w:val="NormalWeb"/>
        <w:rPr>
          <w:rFonts w:ascii="Calibri" w:hAnsi="Calibri" w:cs="Calibri"/>
          <w:b/>
          <w:bCs/>
          <w:sz w:val="22"/>
          <w:szCs w:val="22"/>
        </w:rPr>
      </w:pPr>
      <w:proofErr w:type="spellStart"/>
      <w:r>
        <w:rPr>
          <w:rFonts w:ascii="Calibri" w:hAnsi="Calibri" w:cs="Calibri"/>
          <w:b/>
          <w:bCs/>
          <w:sz w:val="22"/>
          <w:szCs w:val="22"/>
        </w:rPr>
        <w:t>Démendras</w:t>
      </w:r>
      <w:proofErr w:type="spellEnd"/>
      <w:r>
        <w:rPr>
          <w:rFonts w:ascii="Calibri" w:hAnsi="Calibri" w:cs="Calibri"/>
          <w:b/>
          <w:bCs/>
          <w:sz w:val="22"/>
          <w:szCs w:val="22"/>
        </w:rPr>
        <w:t xml:space="preserve"> est là.</w:t>
      </w:r>
    </w:p>
    <w:p w14:paraId="0AF03AE2" w14:textId="3F5C018F" w:rsidR="000A61F9" w:rsidRDefault="000A61F9" w:rsidP="004E4618">
      <w:pPr>
        <w:pStyle w:val="NormalWeb"/>
        <w:rPr>
          <w:rFonts w:ascii="Calibri" w:hAnsi="Calibri" w:cs="Calibri"/>
          <w:b/>
          <w:bCs/>
          <w:sz w:val="22"/>
          <w:szCs w:val="22"/>
        </w:rPr>
      </w:pPr>
      <w:r>
        <w:rPr>
          <w:rFonts w:ascii="Calibri" w:hAnsi="Calibri" w:cs="Calibri"/>
          <w:b/>
          <w:bCs/>
          <w:sz w:val="22"/>
          <w:szCs w:val="22"/>
        </w:rPr>
        <w:t>Il est le seul officiel venu assister au départ. Sa silhouette noire et blanche se découpe parfaitement contre la pierre grise. Il ne tremble pas de froid. Son masque</w:t>
      </w:r>
      <w:r w:rsidR="00192305">
        <w:rPr>
          <w:rFonts w:ascii="Calibri" w:hAnsi="Calibri" w:cs="Calibri"/>
          <w:b/>
          <w:bCs/>
          <w:sz w:val="22"/>
          <w:szCs w:val="22"/>
        </w:rPr>
        <w:t xml:space="preserve"> </w:t>
      </w:r>
      <w:r>
        <w:rPr>
          <w:rFonts w:ascii="Calibri" w:hAnsi="Calibri" w:cs="Calibri"/>
          <w:b/>
          <w:bCs/>
          <w:sz w:val="22"/>
          <w:szCs w:val="22"/>
        </w:rPr>
        <w:t>est tourné vers elle, impassible.</w:t>
      </w:r>
    </w:p>
    <w:p w14:paraId="3D0F962A" w14:textId="6F190538" w:rsidR="000A61F9" w:rsidRDefault="000A61F9" w:rsidP="004E4618">
      <w:pPr>
        <w:pStyle w:val="NormalWeb"/>
        <w:rPr>
          <w:rFonts w:ascii="Calibri" w:hAnsi="Calibri" w:cs="Calibri"/>
          <w:b/>
          <w:bCs/>
          <w:sz w:val="22"/>
          <w:szCs w:val="22"/>
        </w:rPr>
      </w:pPr>
      <w:r>
        <w:rPr>
          <w:rFonts w:ascii="Calibri" w:hAnsi="Calibri" w:cs="Calibri"/>
          <w:b/>
          <w:bCs/>
          <w:sz w:val="22"/>
          <w:szCs w:val="22"/>
        </w:rPr>
        <w:t>​Leurs regards se croisent. Aucune parole n’est échangée</w:t>
      </w:r>
      <w:r w:rsidR="004510EB">
        <w:rPr>
          <w:rFonts w:ascii="Calibri" w:hAnsi="Calibri" w:cs="Calibri"/>
          <w:b/>
          <w:bCs/>
          <w:sz w:val="22"/>
          <w:szCs w:val="22"/>
        </w:rPr>
        <w:t xml:space="preserve">, </w:t>
      </w:r>
      <w:r>
        <w:rPr>
          <w:rFonts w:ascii="Calibri" w:hAnsi="Calibri" w:cs="Calibri"/>
          <w:b/>
          <w:bCs/>
          <w:sz w:val="22"/>
          <w:szCs w:val="22"/>
        </w:rPr>
        <w:t xml:space="preserve">tout a déjà été dit dans l’intimité de la chambre. D’un lent mouvement, </w:t>
      </w:r>
      <w:proofErr w:type="spellStart"/>
      <w:r>
        <w:rPr>
          <w:rFonts w:ascii="Calibri" w:hAnsi="Calibri" w:cs="Calibri"/>
          <w:b/>
          <w:bCs/>
          <w:sz w:val="22"/>
          <w:szCs w:val="22"/>
        </w:rPr>
        <w:t>Démendras</w:t>
      </w:r>
      <w:proofErr w:type="spellEnd"/>
      <w:r>
        <w:rPr>
          <w:rFonts w:ascii="Calibri" w:hAnsi="Calibri" w:cs="Calibri"/>
          <w:b/>
          <w:bCs/>
          <w:sz w:val="22"/>
          <w:szCs w:val="22"/>
        </w:rPr>
        <w:t xml:space="preserve"> incline la tête. Ce n’est pas une révérence de soumission, mais un signe d’adieu définitif.</w:t>
      </w:r>
    </w:p>
    <w:p w14:paraId="08B4000C" w14:textId="77777777" w:rsidR="004510EB" w:rsidRDefault="004510EB" w:rsidP="004E4618">
      <w:pPr>
        <w:pStyle w:val="NormalWeb"/>
        <w:rPr>
          <w:rFonts w:ascii="Calibri" w:hAnsi="Calibri" w:cs="Calibri"/>
          <w:b/>
          <w:bCs/>
          <w:sz w:val="22"/>
          <w:szCs w:val="22"/>
        </w:rPr>
      </w:pPr>
    </w:p>
    <w:p w14:paraId="1A00AD97" w14:textId="6F620AD4" w:rsidR="000A61F9" w:rsidRDefault="000A61F9" w:rsidP="004510EB">
      <w:pPr>
        <w:pStyle w:val="NormalWeb"/>
        <w:numPr>
          <w:ilvl w:val="0"/>
          <w:numId w:val="1"/>
        </w:numPr>
        <w:rPr>
          <w:rFonts w:ascii="Calibri" w:hAnsi="Calibri" w:cs="Calibri"/>
          <w:sz w:val="22"/>
          <w:szCs w:val="22"/>
        </w:rPr>
      </w:pPr>
      <w:r w:rsidRPr="004510EB">
        <w:rPr>
          <w:rFonts w:ascii="Calibri" w:hAnsi="Calibri" w:cs="Calibri"/>
          <w:sz w:val="22"/>
          <w:szCs w:val="22"/>
        </w:rPr>
        <w:t>Partez</w:t>
      </w:r>
      <w:r>
        <w:rPr>
          <w:rFonts w:ascii="Calibri" w:hAnsi="Calibri" w:cs="Calibri"/>
          <w:b/>
          <w:bCs/>
          <w:sz w:val="22"/>
          <w:szCs w:val="22"/>
        </w:rPr>
        <w:t xml:space="preserve"> , semble dire le masque. </w:t>
      </w:r>
      <w:r w:rsidRPr="004510EB">
        <w:rPr>
          <w:rFonts w:ascii="Calibri" w:hAnsi="Calibri" w:cs="Calibri"/>
          <w:sz w:val="22"/>
          <w:szCs w:val="22"/>
        </w:rPr>
        <w:t xml:space="preserve">Le trône est </w:t>
      </w:r>
      <w:r w:rsidR="00F826D0">
        <w:rPr>
          <w:rFonts w:ascii="Calibri" w:hAnsi="Calibri" w:cs="Calibri"/>
          <w:sz w:val="22"/>
          <w:szCs w:val="22"/>
        </w:rPr>
        <w:t>miens… et j’en prendrais soin</w:t>
      </w:r>
      <w:r w:rsidRPr="004510EB">
        <w:rPr>
          <w:rFonts w:ascii="Calibri" w:hAnsi="Calibri" w:cs="Calibri"/>
          <w:sz w:val="22"/>
          <w:szCs w:val="22"/>
        </w:rPr>
        <w:t xml:space="preserve">. </w:t>
      </w:r>
    </w:p>
    <w:p w14:paraId="68775D98" w14:textId="77777777" w:rsidR="00F826D0" w:rsidRPr="004510EB" w:rsidRDefault="00F826D0" w:rsidP="00F826D0">
      <w:pPr>
        <w:pStyle w:val="NormalWeb"/>
        <w:ind w:left="709"/>
        <w:rPr>
          <w:rFonts w:ascii="Calibri" w:hAnsi="Calibri" w:cs="Calibri"/>
          <w:sz w:val="22"/>
          <w:szCs w:val="22"/>
        </w:rPr>
      </w:pPr>
    </w:p>
    <w:p w14:paraId="271035A6" w14:textId="121A5E1D" w:rsidR="000A61F9" w:rsidRDefault="000A61F9" w:rsidP="004E4618">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Tia</w:t>
      </w:r>
      <w:proofErr w:type="spellEnd"/>
      <w:r>
        <w:rPr>
          <w:rFonts w:ascii="Calibri" w:hAnsi="Calibri" w:cs="Calibri"/>
          <w:b/>
          <w:bCs/>
          <w:sz w:val="22"/>
          <w:szCs w:val="22"/>
        </w:rPr>
        <w:t xml:space="preserve"> sent un frisson lui parcourir l’échine, mais elle serre les dents. Elle pense à </w:t>
      </w:r>
      <w:proofErr w:type="spellStart"/>
      <w:r>
        <w:rPr>
          <w:rFonts w:ascii="Calibri" w:hAnsi="Calibri" w:cs="Calibri"/>
          <w:b/>
          <w:bCs/>
          <w:sz w:val="22"/>
          <w:szCs w:val="22"/>
        </w:rPr>
        <w:t>Iriana</w:t>
      </w:r>
      <w:proofErr w:type="spellEnd"/>
      <w:r>
        <w:rPr>
          <w:rFonts w:ascii="Calibri" w:hAnsi="Calibri" w:cs="Calibri"/>
          <w:b/>
          <w:bCs/>
          <w:sz w:val="22"/>
          <w:szCs w:val="22"/>
        </w:rPr>
        <w:t>. À la géométrie noire qui remplace le visage de sa petite-fille.</w:t>
      </w:r>
    </w:p>
    <w:p w14:paraId="4D77C2E2" w14:textId="77777777" w:rsidR="00F826D0" w:rsidRDefault="00F826D0" w:rsidP="004E4618">
      <w:pPr>
        <w:pStyle w:val="NormalWeb"/>
        <w:rPr>
          <w:rFonts w:ascii="Calibri" w:hAnsi="Calibri" w:cs="Calibri"/>
          <w:b/>
          <w:bCs/>
          <w:sz w:val="22"/>
          <w:szCs w:val="22"/>
        </w:rPr>
      </w:pPr>
    </w:p>
    <w:p w14:paraId="33E6F932" w14:textId="6C08A4FE" w:rsidR="000A61F9" w:rsidRDefault="000A61F9" w:rsidP="00F826D0">
      <w:pPr>
        <w:pStyle w:val="NormalWeb"/>
        <w:numPr>
          <w:ilvl w:val="0"/>
          <w:numId w:val="1"/>
        </w:numPr>
        <w:rPr>
          <w:rFonts w:ascii="Calibri" w:hAnsi="Calibri" w:cs="Calibri"/>
          <w:b/>
          <w:bCs/>
          <w:sz w:val="22"/>
          <w:szCs w:val="22"/>
        </w:rPr>
      </w:pPr>
      <w:r w:rsidRPr="00F826D0">
        <w:rPr>
          <w:rFonts w:ascii="Calibri" w:hAnsi="Calibri" w:cs="Calibri"/>
          <w:sz w:val="22"/>
          <w:szCs w:val="22"/>
        </w:rPr>
        <w:t>En avant</w:t>
      </w:r>
      <w:r>
        <w:rPr>
          <w:rFonts w:ascii="Calibri" w:hAnsi="Calibri" w:cs="Calibri"/>
          <w:b/>
          <w:bCs/>
          <w:sz w:val="22"/>
          <w:szCs w:val="22"/>
        </w:rPr>
        <w:t>, ordonne-t-elle d’une voix qui ne tremble pas.</w:t>
      </w:r>
    </w:p>
    <w:p w14:paraId="1D7355E7" w14:textId="77777777" w:rsidR="00F826D0" w:rsidRDefault="00F826D0" w:rsidP="00F826D0">
      <w:pPr>
        <w:pStyle w:val="NormalWeb"/>
        <w:rPr>
          <w:rFonts w:ascii="Calibri" w:hAnsi="Calibri" w:cs="Calibri"/>
          <w:b/>
          <w:bCs/>
          <w:sz w:val="22"/>
          <w:szCs w:val="22"/>
        </w:rPr>
      </w:pPr>
    </w:p>
    <w:p w14:paraId="3EF2CF7A" w14:textId="58297B48" w:rsidR="000A61F9" w:rsidRDefault="000A61F9" w:rsidP="004E4618">
      <w:pPr>
        <w:pStyle w:val="NormalWeb"/>
        <w:rPr>
          <w:rFonts w:ascii="Calibri" w:hAnsi="Calibri" w:cs="Calibri"/>
          <w:b/>
          <w:bCs/>
          <w:sz w:val="22"/>
          <w:szCs w:val="22"/>
        </w:rPr>
      </w:pPr>
      <w:r>
        <w:rPr>
          <w:rFonts w:ascii="Calibri" w:hAnsi="Calibri" w:cs="Calibri"/>
          <w:b/>
          <w:bCs/>
          <w:sz w:val="22"/>
          <w:szCs w:val="22"/>
        </w:rPr>
        <w:t xml:space="preserve">​Elle donne un coup de talon. Sa monture s’élance. Les douze gardes suivent. Le chariot s’ébranle dans un grincement de roues, tirant sur la chaîne de </w:t>
      </w:r>
      <w:proofErr w:type="spellStart"/>
      <w:r>
        <w:rPr>
          <w:rFonts w:ascii="Calibri" w:hAnsi="Calibri" w:cs="Calibri"/>
          <w:b/>
          <w:bCs/>
          <w:sz w:val="22"/>
          <w:szCs w:val="22"/>
        </w:rPr>
        <w:t>Sarelia</w:t>
      </w:r>
      <w:proofErr w:type="spellEnd"/>
      <w:r>
        <w:rPr>
          <w:rFonts w:ascii="Calibri" w:hAnsi="Calibri" w:cs="Calibri"/>
          <w:b/>
          <w:bCs/>
          <w:sz w:val="22"/>
          <w:szCs w:val="22"/>
        </w:rPr>
        <w:t xml:space="preserve"> qui doit trottiner pour ne pas tomber.</w:t>
      </w:r>
    </w:p>
    <w:p w14:paraId="040E4CC5" w14:textId="7A4E3068" w:rsidR="000A61F9" w:rsidRDefault="000A61F9" w:rsidP="004E4618">
      <w:pPr>
        <w:pStyle w:val="NormalWeb"/>
        <w:rPr>
          <w:rFonts w:ascii="Calibri" w:hAnsi="Calibri" w:cs="Calibri"/>
          <w:b/>
          <w:bCs/>
          <w:sz w:val="22"/>
          <w:szCs w:val="22"/>
        </w:rPr>
      </w:pPr>
      <w:r>
        <w:rPr>
          <w:rFonts w:ascii="Calibri" w:hAnsi="Calibri" w:cs="Calibri"/>
          <w:b/>
          <w:bCs/>
          <w:sz w:val="22"/>
          <w:szCs w:val="22"/>
        </w:rPr>
        <w:t>​Le petit cortège franchit l’arche immense et s’enfonce dans la brume, quittant la lumière d’</w:t>
      </w:r>
      <w:proofErr w:type="spellStart"/>
      <w:r>
        <w:rPr>
          <w:rFonts w:ascii="Calibri" w:hAnsi="Calibri" w:cs="Calibri"/>
          <w:b/>
          <w:bCs/>
          <w:sz w:val="22"/>
          <w:szCs w:val="22"/>
        </w:rPr>
        <w:t>Al’Gratal</w:t>
      </w:r>
      <w:proofErr w:type="spellEnd"/>
      <w:r>
        <w:rPr>
          <w:rFonts w:ascii="Calibri" w:hAnsi="Calibri" w:cs="Calibri"/>
          <w:b/>
          <w:bCs/>
          <w:sz w:val="22"/>
          <w:szCs w:val="22"/>
        </w:rPr>
        <w:t xml:space="preserve"> pour les ombres incertaines du monde extérieur.</w:t>
      </w:r>
    </w:p>
    <w:p w14:paraId="33A3E60D" w14:textId="77777777" w:rsidR="000A61F9" w:rsidRDefault="000A61F9" w:rsidP="004E4618">
      <w:pPr>
        <w:pStyle w:val="NormalWeb"/>
        <w:rPr>
          <w:rFonts w:ascii="Calibri" w:hAnsi="Calibri" w:cs="Calibri"/>
          <w:b/>
          <w:bCs/>
          <w:sz w:val="22"/>
          <w:szCs w:val="22"/>
        </w:rPr>
      </w:pPr>
      <w:r>
        <w:rPr>
          <w:rFonts w:ascii="Calibri" w:hAnsi="Calibri" w:cs="Calibri"/>
          <w:b/>
          <w:bCs/>
          <w:sz w:val="22"/>
          <w:szCs w:val="22"/>
        </w:rPr>
        <w:t>Derrière eux, la lourde herse de fer retombe avec un fracas de tonnerre, scellant la cité.</w:t>
      </w:r>
    </w:p>
    <w:p w14:paraId="4864D6B1" w14:textId="30A6512B" w:rsidR="000A61F9" w:rsidRPr="000A61F9" w:rsidRDefault="000A61F9" w:rsidP="00171A62">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Démendras</w:t>
      </w:r>
      <w:proofErr w:type="spellEnd"/>
      <w:r>
        <w:rPr>
          <w:rFonts w:ascii="Calibri" w:hAnsi="Calibri" w:cs="Calibri"/>
          <w:b/>
          <w:bCs/>
          <w:sz w:val="22"/>
          <w:szCs w:val="22"/>
        </w:rPr>
        <w:t xml:space="preserve"> reste seul un long moment, écoutant le bruit des sabots s’évanouir. Puis, il se redresse, lisse un pli inexistant sur sa robe, et fait demi-tour vers le palais endormi</w:t>
      </w:r>
      <w:r w:rsidR="00171A62">
        <w:rPr>
          <w:rFonts w:ascii="Calibri" w:hAnsi="Calibri" w:cs="Calibri"/>
          <w:b/>
          <w:bCs/>
          <w:sz w:val="22"/>
          <w:szCs w:val="22"/>
        </w:rPr>
        <w:t>, sans un mot.</w:t>
      </w:r>
    </w:p>
    <w:p w14:paraId="414FF653" w14:textId="77777777" w:rsidR="00EF7BBD" w:rsidRDefault="00EF7BBD" w:rsidP="004E4618">
      <w:pPr>
        <w:pStyle w:val="NormalWeb"/>
        <w:rPr>
          <w:rFonts w:ascii="Calibri" w:hAnsi="Calibri" w:cs="Calibri"/>
          <w:sz w:val="22"/>
          <w:szCs w:val="22"/>
        </w:rPr>
      </w:pPr>
    </w:p>
    <w:p w14:paraId="31BAA8AE" w14:textId="77777777" w:rsidR="001B6679" w:rsidRDefault="001B6679" w:rsidP="004E4618">
      <w:pPr>
        <w:pStyle w:val="NormalWeb"/>
        <w:rPr>
          <w:rFonts w:ascii="Calibri" w:hAnsi="Calibri" w:cs="Calibri"/>
          <w:sz w:val="22"/>
          <w:szCs w:val="22"/>
        </w:rPr>
      </w:pPr>
    </w:p>
    <w:p w14:paraId="718F2CEC" w14:textId="77777777" w:rsidR="001B6679" w:rsidRDefault="001B6679" w:rsidP="004E4618">
      <w:pPr>
        <w:pStyle w:val="NormalWeb"/>
        <w:rPr>
          <w:rFonts w:ascii="Calibri" w:hAnsi="Calibri" w:cs="Calibri"/>
          <w:sz w:val="22"/>
          <w:szCs w:val="22"/>
        </w:rPr>
      </w:pPr>
    </w:p>
    <w:p w14:paraId="43D8BEEE" w14:textId="1A4F2236" w:rsidR="001B6679" w:rsidRDefault="001B6679" w:rsidP="001B6679">
      <w:pPr>
        <w:pStyle w:val="NormalWeb"/>
        <w:jc w:val="center"/>
        <w:rPr>
          <w:rFonts w:ascii="Calibri" w:hAnsi="Calibri" w:cs="Calibri"/>
          <w:b/>
          <w:bCs/>
          <w:sz w:val="32"/>
          <w:szCs w:val="32"/>
        </w:rPr>
      </w:pPr>
      <w:r w:rsidRPr="004A5563">
        <w:rPr>
          <w:rFonts w:ascii="Calibri" w:hAnsi="Calibri" w:cs="Calibri"/>
          <w:b/>
          <w:bCs/>
          <w:sz w:val="32"/>
          <w:szCs w:val="32"/>
        </w:rPr>
        <w:lastRenderedPageBreak/>
        <w:t>Chapitre</w:t>
      </w:r>
      <w:r w:rsidR="004A5563">
        <w:rPr>
          <w:rFonts w:ascii="Calibri" w:hAnsi="Calibri" w:cs="Calibri"/>
          <w:b/>
          <w:bCs/>
          <w:sz w:val="32"/>
          <w:szCs w:val="32"/>
        </w:rPr>
        <w:t xml:space="preserve"> 24</w:t>
      </w:r>
    </w:p>
    <w:p w14:paraId="4C8FE1A9" w14:textId="17185A93" w:rsidR="00210DF6" w:rsidRDefault="00210DF6" w:rsidP="00210DF6">
      <w:pPr>
        <w:pStyle w:val="NormalWeb"/>
        <w:jc w:val="center"/>
        <w:rPr>
          <w:rFonts w:ascii="Calibri" w:hAnsi="Calibri" w:cs="Calibri"/>
          <w:b/>
          <w:bCs/>
          <w:sz w:val="32"/>
          <w:szCs w:val="32"/>
        </w:rPr>
      </w:pPr>
      <w:r>
        <w:rPr>
          <w:rFonts w:ascii="Calibri" w:hAnsi="Calibri" w:cs="Calibri"/>
          <w:b/>
          <w:bCs/>
          <w:sz w:val="32"/>
          <w:szCs w:val="32"/>
        </w:rPr>
        <w:t>Une blessure Incurable</w:t>
      </w:r>
    </w:p>
    <w:p w14:paraId="5FD95257" w14:textId="77777777" w:rsidR="00210DF6" w:rsidRDefault="00210DF6" w:rsidP="00210DF6">
      <w:pPr>
        <w:pStyle w:val="NormalWeb"/>
        <w:jc w:val="center"/>
        <w:rPr>
          <w:rFonts w:ascii="Calibri" w:hAnsi="Calibri" w:cs="Calibri"/>
          <w:b/>
          <w:bCs/>
          <w:sz w:val="32"/>
          <w:szCs w:val="32"/>
        </w:rPr>
      </w:pPr>
    </w:p>
    <w:p w14:paraId="74DE2831" w14:textId="77777777" w:rsidR="00292974" w:rsidRPr="005B09EA" w:rsidRDefault="00292974">
      <w:pPr>
        <w:pStyle w:val="NormalWeb"/>
        <w:rPr>
          <w:rFonts w:ascii="Calibri" w:hAnsi="Calibri" w:cs="Calibri"/>
          <w:b/>
          <w:bCs/>
          <w:sz w:val="22"/>
          <w:szCs w:val="22"/>
        </w:rPr>
      </w:pPr>
      <w:r>
        <w:t>​</w:t>
      </w:r>
      <w:r w:rsidRPr="005B09EA">
        <w:rPr>
          <w:rFonts w:ascii="Calibri" w:hAnsi="Calibri" w:cs="Calibri"/>
          <w:b/>
          <w:bCs/>
          <w:sz w:val="22"/>
          <w:szCs w:val="22"/>
        </w:rPr>
        <w:t>L’écho claque avec la régularité d’un couperet contre les murs de basalte.</w:t>
      </w:r>
    </w:p>
    <w:p w14:paraId="09B8DBBC"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​Dans l’une des cours intérieures d'</w:t>
      </w:r>
      <w:proofErr w:type="spellStart"/>
      <w:r w:rsidRPr="005B09EA">
        <w:rPr>
          <w:rFonts w:ascii="Calibri" w:hAnsi="Calibri" w:cs="Calibri"/>
          <w:b/>
          <w:bCs/>
          <w:sz w:val="22"/>
          <w:szCs w:val="22"/>
        </w:rPr>
        <w:t>Akuhn’Nabad</w:t>
      </w:r>
      <w:proofErr w:type="spellEnd"/>
      <w:r w:rsidRPr="005B09EA">
        <w:rPr>
          <w:rFonts w:ascii="Calibri" w:hAnsi="Calibri" w:cs="Calibri"/>
          <w:b/>
          <w:bCs/>
          <w:sz w:val="22"/>
          <w:szCs w:val="22"/>
        </w:rPr>
        <w:t xml:space="preserve"> —</w:t>
      </w:r>
      <w:r w:rsidRPr="008721E4">
        <w:rPr>
          <w:rFonts w:ascii="Calibri" w:hAnsi="Calibri" w:cs="Calibri"/>
          <w:b/>
          <w:bCs/>
          <w:i/>
          <w:iCs/>
          <w:sz w:val="22"/>
          <w:szCs w:val="22"/>
        </w:rPr>
        <w:t xml:space="preserve"> un gouffre architectural où la lumière du jour n'est qu'une rumeur grise</w:t>
      </w:r>
      <w:r w:rsidRPr="005B09EA">
        <w:rPr>
          <w:rFonts w:ascii="Calibri" w:hAnsi="Calibri" w:cs="Calibri"/>
          <w:b/>
          <w:bCs/>
          <w:sz w:val="22"/>
          <w:szCs w:val="22"/>
        </w:rPr>
        <w:t xml:space="preserve"> —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frappe. Le mannequin d’entraînement, un amas de cuir durci et de bois noir, grince sous la violence de ses assauts.</w:t>
      </w:r>
    </w:p>
    <w:p w14:paraId="13D27F69" w14:textId="7B051131"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 xml:space="preserve">​Elle n'a pas pris d'arme en acier, seulement une lourde lame d'exercice en chêne massif. Mais elle y met une force désespérée. La sueur colle </w:t>
      </w:r>
      <w:r w:rsidR="00E42D73" w:rsidRPr="005B09EA">
        <w:rPr>
          <w:rFonts w:ascii="Calibri" w:hAnsi="Calibri" w:cs="Calibri"/>
          <w:b/>
          <w:bCs/>
          <w:sz w:val="22"/>
          <w:szCs w:val="22"/>
        </w:rPr>
        <w:t xml:space="preserve">ses mèches </w:t>
      </w:r>
      <w:r w:rsidR="00E42D73">
        <w:rPr>
          <w:rFonts w:ascii="Calibri" w:hAnsi="Calibri" w:cs="Calibri"/>
          <w:b/>
          <w:bCs/>
          <w:sz w:val="22"/>
          <w:szCs w:val="22"/>
        </w:rPr>
        <w:t>blanches</w:t>
      </w:r>
      <w:r w:rsidRPr="005B09EA">
        <w:rPr>
          <w:rFonts w:ascii="Calibri" w:hAnsi="Calibri" w:cs="Calibri"/>
          <w:b/>
          <w:bCs/>
          <w:sz w:val="22"/>
          <w:szCs w:val="22"/>
        </w:rPr>
        <w:t xml:space="preserve"> contre son front. La peau de ses paumes, à force de friction, s'est déchirée, laissant le sang poisser sur le manche en bois. Mais elle ne sent pas la douleur.</w:t>
      </w:r>
    </w:p>
    <w:p w14:paraId="0D6E96E5"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 xml:space="preserve">​Ce qu'elle sent, ce qu'elle </w:t>
      </w:r>
      <w:r w:rsidRPr="005B09EA">
        <w:rPr>
          <w:rFonts w:ascii="Calibri" w:hAnsi="Calibri" w:cs="Calibri"/>
          <w:b/>
          <w:bCs/>
          <w:i/>
          <w:iCs/>
          <w:sz w:val="22"/>
          <w:szCs w:val="22"/>
        </w:rPr>
        <w:t>voit</w:t>
      </w:r>
      <w:r w:rsidRPr="005B09EA">
        <w:rPr>
          <w:rFonts w:ascii="Calibri" w:hAnsi="Calibri" w:cs="Calibri"/>
          <w:b/>
          <w:bCs/>
          <w:sz w:val="22"/>
          <w:szCs w:val="22"/>
        </w:rPr>
        <w:t>, c'est le visage de l'Impératrice.</w:t>
      </w:r>
    </w:p>
    <w:p w14:paraId="3C23923E" w14:textId="44DEA608" w:rsidR="00BF2CF9" w:rsidRPr="005B09EA" w:rsidRDefault="00292974">
      <w:pPr>
        <w:pStyle w:val="NormalWeb"/>
        <w:rPr>
          <w:rFonts w:ascii="Calibri" w:hAnsi="Calibri" w:cs="Calibri"/>
          <w:b/>
          <w:bCs/>
          <w:sz w:val="22"/>
          <w:szCs w:val="22"/>
        </w:rPr>
      </w:pPr>
      <w:r w:rsidRPr="005B09EA">
        <w:rPr>
          <w:rFonts w:ascii="Calibri" w:hAnsi="Calibri" w:cs="Calibri"/>
          <w:b/>
          <w:bCs/>
          <w:sz w:val="22"/>
          <w:szCs w:val="22"/>
        </w:rPr>
        <w:t>L'indifférence glaciale. La trahison absolue. La main de sa mère adoptive tendue vers celle qui allait l'abattre.</w:t>
      </w:r>
    </w:p>
    <w:p w14:paraId="22E52697" w14:textId="18CD2574" w:rsidR="00BF2CF9" w:rsidRPr="00BF2CF9" w:rsidRDefault="00292974">
      <w:pPr>
        <w:pStyle w:val="NormalWeb"/>
        <w:rPr>
          <w:rFonts w:ascii="Calibri" w:hAnsi="Calibri" w:cs="Calibri"/>
          <w:b/>
          <w:bCs/>
          <w:i/>
          <w:iCs/>
          <w:sz w:val="22"/>
          <w:szCs w:val="22"/>
        </w:rPr>
      </w:pPr>
      <w:r w:rsidRPr="005B09EA">
        <w:rPr>
          <w:rFonts w:ascii="Calibri" w:hAnsi="Calibri" w:cs="Calibri"/>
          <w:b/>
          <w:bCs/>
          <w:sz w:val="22"/>
          <w:szCs w:val="22"/>
        </w:rPr>
        <w:t>​</w:t>
      </w:r>
      <w:r w:rsidRPr="005B09EA">
        <w:rPr>
          <w:rFonts w:ascii="Calibri" w:hAnsi="Calibri" w:cs="Calibri"/>
          <w:b/>
          <w:bCs/>
          <w:i/>
          <w:iCs/>
          <w:sz w:val="22"/>
          <w:szCs w:val="22"/>
        </w:rPr>
        <w:t>« C'était de l'espoir. Et elle l'a trahi. »</w:t>
      </w:r>
    </w:p>
    <w:p w14:paraId="04ED2C44" w14:textId="315B6519"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​Cette pensée tourne en boucle dans son esprit, un poison qui se transforme en adrénaline pure.</w:t>
      </w:r>
      <w:r w:rsidR="00BF2CF9">
        <w:rPr>
          <w:rFonts w:ascii="Calibri" w:hAnsi="Calibri" w:cs="Calibri"/>
          <w:b/>
          <w:bCs/>
          <w:sz w:val="22"/>
          <w:szCs w:val="22"/>
        </w:rPr>
        <w:t xml:space="preserve"> </w:t>
      </w:r>
      <w:proofErr w:type="spellStart"/>
      <w:r w:rsidR="007E0306">
        <w:rPr>
          <w:rFonts w:ascii="Calibri" w:hAnsi="Calibri" w:cs="Calibri"/>
          <w:b/>
          <w:bCs/>
          <w:sz w:val="22"/>
          <w:szCs w:val="22"/>
        </w:rPr>
        <w:t>Amanea</w:t>
      </w:r>
      <w:proofErr w:type="spellEnd"/>
      <w:r w:rsidR="007E0306">
        <w:rPr>
          <w:rFonts w:ascii="Calibri" w:hAnsi="Calibri" w:cs="Calibri"/>
          <w:b/>
          <w:bCs/>
          <w:sz w:val="22"/>
          <w:szCs w:val="22"/>
        </w:rPr>
        <w:t xml:space="preserve"> n’est pas morte dans une rage folle, une folie </w:t>
      </w:r>
      <w:r w:rsidR="00617BCD">
        <w:rPr>
          <w:rFonts w:ascii="Calibri" w:hAnsi="Calibri" w:cs="Calibri"/>
          <w:b/>
          <w:bCs/>
          <w:sz w:val="22"/>
          <w:szCs w:val="22"/>
        </w:rPr>
        <w:t xml:space="preserve">pure. Elle est morte dans une ultime trahison. Pire encore, </w:t>
      </w:r>
      <w:proofErr w:type="spellStart"/>
      <w:r w:rsidR="009A5FE2">
        <w:rPr>
          <w:rFonts w:ascii="Calibri" w:hAnsi="Calibri" w:cs="Calibri"/>
          <w:b/>
          <w:bCs/>
          <w:sz w:val="22"/>
          <w:szCs w:val="22"/>
        </w:rPr>
        <w:t>Naïah</w:t>
      </w:r>
      <w:proofErr w:type="spellEnd"/>
      <w:r w:rsidR="009A5FE2">
        <w:rPr>
          <w:rFonts w:ascii="Calibri" w:hAnsi="Calibri" w:cs="Calibri"/>
          <w:b/>
          <w:bCs/>
          <w:sz w:val="22"/>
          <w:szCs w:val="22"/>
        </w:rPr>
        <w:t xml:space="preserve"> s'est enivrée de cette vision. </w:t>
      </w:r>
      <w:r w:rsidRPr="005B09EA">
        <w:rPr>
          <w:rFonts w:ascii="Calibri" w:hAnsi="Calibri" w:cs="Calibri"/>
          <w:b/>
          <w:bCs/>
          <w:sz w:val="22"/>
          <w:szCs w:val="22"/>
        </w:rPr>
        <w:t xml:space="preserve">Avec un grognement sauvage, </w:t>
      </w:r>
      <w:r w:rsidR="004F2699">
        <w:rPr>
          <w:rFonts w:ascii="Calibri" w:hAnsi="Calibri" w:cs="Calibri"/>
          <w:b/>
          <w:bCs/>
          <w:sz w:val="22"/>
          <w:szCs w:val="22"/>
        </w:rPr>
        <w:t>la commandante</w:t>
      </w:r>
      <w:r w:rsidRPr="005B09EA">
        <w:rPr>
          <w:rFonts w:ascii="Calibri" w:hAnsi="Calibri" w:cs="Calibri"/>
          <w:b/>
          <w:bCs/>
          <w:sz w:val="22"/>
          <w:szCs w:val="22"/>
        </w:rPr>
        <w:t xml:space="preserve"> abat sa lame de bois sur le "crâne" du mannequin, le faisant vaciller sur son socle. Elle va armer un nouveau coup, plus fort encore, pour le briser définitivement, quand un bruit métallique grinçant la stoppe net.</w:t>
      </w:r>
    </w:p>
    <w:p w14:paraId="19C7EF8B"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​Le crissement lourd d'une épée qu'on traîne sur la pierre.</w:t>
      </w:r>
    </w:p>
    <w:p w14:paraId="263D5BDF"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se fige, le souffle court, la poitrine soulevée par l'effort. Elle tourne la tête, le regard encore voilé par une brume de rage meurtrière.</w:t>
      </w:r>
    </w:p>
    <w:p w14:paraId="1AFA5294"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 xml:space="preserve">​Près du râtelier d'armes,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la regarde.</w:t>
      </w:r>
    </w:p>
    <w:p w14:paraId="103EC612" w14:textId="0251A38C"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 xml:space="preserve">Le jeune </w:t>
      </w:r>
      <w:proofErr w:type="spellStart"/>
      <w:r w:rsidRPr="005B09EA">
        <w:rPr>
          <w:rFonts w:ascii="Calibri" w:hAnsi="Calibri" w:cs="Calibri"/>
          <w:b/>
          <w:bCs/>
          <w:sz w:val="22"/>
          <w:szCs w:val="22"/>
        </w:rPr>
        <w:t>Sylvinien</w:t>
      </w:r>
      <w:proofErr w:type="spellEnd"/>
      <w:r w:rsidRPr="005B09EA">
        <w:rPr>
          <w:rFonts w:ascii="Calibri" w:hAnsi="Calibri" w:cs="Calibri"/>
          <w:b/>
          <w:bCs/>
          <w:sz w:val="22"/>
          <w:szCs w:val="22"/>
        </w:rPr>
        <w:t xml:space="preserve"> </w:t>
      </w:r>
      <w:r w:rsidR="00DF1006">
        <w:rPr>
          <w:rFonts w:ascii="Calibri" w:hAnsi="Calibri" w:cs="Calibri"/>
          <w:b/>
          <w:bCs/>
          <w:sz w:val="22"/>
          <w:szCs w:val="22"/>
        </w:rPr>
        <w:t xml:space="preserve">s’approche, difficilement, encombré de </w:t>
      </w:r>
      <w:r w:rsidR="00F025E2">
        <w:rPr>
          <w:rFonts w:ascii="Calibri" w:hAnsi="Calibri" w:cs="Calibri"/>
          <w:b/>
          <w:bCs/>
          <w:sz w:val="22"/>
          <w:szCs w:val="22"/>
        </w:rPr>
        <w:t>s</w:t>
      </w:r>
      <w:r w:rsidRPr="005B09EA">
        <w:rPr>
          <w:rFonts w:ascii="Calibri" w:hAnsi="Calibri" w:cs="Calibri"/>
          <w:b/>
          <w:bCs/>
          <w:sz w:val="22"/>
          <w:szCs w:val="22"/>
        </w:rPr>
        <w:t>es vêtements sont un peu trop grands pour lui. À deux mains, le visage crispé par l'effort, il essaie de soulever une véritable épée de combat, abandonnée là par l'un des gardes d'ombre.</w:t>
      </w:r>
    </w:p>
    <w:p w14:paraId="53414CE5"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​La pointe de l'arme racle pitoyablement les dalles. Il parvient à la lever à hauteur de son torse, vacille sous le poids, fait un pas en arrière pour retrouver son équilibre, et manque de s'étaler de tout son long.</w:t>
      </w:r>
    </w:p>
    <w:p w14:paraId="0B2FDB6A"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​La vision est si absurde, si loin de la perfection martiale de l'Empire et de la létalité d'</w:t>
      </w:r>
      <w:proofErr w:type="spellStart"/>
      <w:r w:rsidRPr="005B09EA">
        <w:rPr>
          <w:rFonts w:ascii="Calibri" w:hAnsi="Calibri" w:cs="Calibri"/>
          <w:b/>
          <w:bCs/>
          <w:sz w:val="22"/>
          <w:szCs w:val="22"/>
        </w:rPr>
        <w:t>Akuhn’Nabad</w:t>
      </w:r>
      <w:proofErr w:type="spellEnd"/>
      <w:r w:rsidRPr="005B09EA">
        <w:rPr>
          <w:rFonts w:ascii="Calibri" w:hAnsi="Calibri" w:cs="Calibri"/>
          <w:b/>
          <w:bCs/>
          <w:sz w:val="22"/>
          <w:szCs w:val="22"/>
        </w:rPr>
        <w:t>, que la transe d'</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se brise instantanément.</w:t>
      </w:r>
    </w:p>
    <w:p w14:paraId="46012C67" w14:textId="6BB8A617" w:rsidR="00292974" w:rsidRPr="007D2D50" w:rsidRDefault="00292974" w:rsidP="007D2D50">
      <w:pPr>
        <w:pStyle w:val="NormalWeb"/>
        <w:numPr>
          <w:ilvl w:val="0"/>
          <w:numId w:val="1"/>
        </w:numPr>
        <w:rPr>
          <w:rFonts w:ascii="Calibri" w:hAnsi="Calibri" w:cs="Calibri"/>
          <w:sz w:val="22"/>
          <w:szCs w:val="22"/>
        </w:rPr>
      </w:pPr>
      <w:r w:rsidRPr="005B09EA">
        <w:rPr>
          <w:rFonts w:ascii="Calibri" w:hAnsi="Calibri" w:cs="Calibri"/>
          <w:b/>
          <w:bCs/>
          <w:sz w:val="22"/>
          <w:szCs w:val="22"/>
        </w:rPr>
        <w:lastRenderedPageBreak/>
        <w:t xml:space="preserve">​ </w:t>
      </w:r>
      <w:proofErr w:type="spellStart"/>
      <w:r w:rsidRPr="007D2D50">
        <w:rPr>
          <w:rFonts w:ascii="Calibri" w:hAnsi="Calibri" w:cs="Calibri"/>
          <w:sz w:val="22"/>
          <w:szCs w:val="22"/>
        </w:rPr>
        <w:t>Lyren</w:t>
      </w:r>
      <w:proofErr w:type="spellEnd"/>
      <w:r w:rsidRPr="005B09EA">
        <w:rPr>
          <w:rFonts w:ascii="Calibri" w:hAnsi="Calibri" w:cs="Calibri"/>
          <w:b/>
          <w:bCs/>
          <w:sz w:val="22"/>
          <w:szCs w:val="22"/>
        </w:rPr>
        <w:t xml:space="preserve">, souffle-t-elle, la voix  </w:t>
      </w:r>
      <w:r w:rsidR="007D2D50">
        <w:rPr>
          <w:rFonts w:ascii="Calibri" w:hAnsi="Calibri" w:cs="Calibri"/>
          <w:b/>
          <w:bCs/>
          <w:sz w:val="22"/>
          <w:szCs w:val="22"/>
        </w:rPr>
        <w:t xml:space="preserve">essoufflé </w:t>
      </w:r>
      <w:r w:rsidRPr="005B09EA">
        <w:rPr>
          <w:rFonts w:ascii="Calibri" w:hAnsi="Calibri" w:cs="Calibri"/>
          <w:b/>
          <w:bCs/>
          <w:sz w:val="22"/>
          <w:szCs w:val="22"/>
        </w:rPr>
        <w:t xml:space="preserve">par l'effort. </w:t>
      </w:r>
      <w:r w:rsidRPr="007D2D50">
        <w:rPr>
          <w:rFonts w:ascii="Calibri" w:hAnsi="Calibri" w:cs="Calibri"/>
          <w:sz w:val="22"/>
          <w:szCs w:val="22"/>
        </w:rPr>
        <w:t>Qu'est-ce que tu fais ? Tu vas te blesser. Pose ça.</w:t>
      </w:r>
    </w:p>
    <w:p w14:paraId="1BDB9172" w14:textId="24C8D178" w:rsidR="00E14095" w:rsidRDefault="00292974">
      <w:pPr>
        <w:pStyle w:val="NormalWeb"/>
        <w:rPr>
          <w:rFonts w:ascii="Calibri" w:hAnsi="Calibri" w:cs="Calibri"/>
          <w:b/>
          <w:bCs/>
          <w:sz w:val="22"/>
          <w:szCs w:val="22"/>
        </w:rPr>
      </w:pPr>
      <w:r w:rsidRPr="005B09EA">
        <w:rPr>
          <w:rFonts w:ascii="Calibri" w:hAnsi="Calibri" w:cs="Calibri"/>
          <w:b/>
          <w:bCs/>
          <w:sz w:val="22"/>
          <w:szCs w:val="22"/>
        </w:rPr>
        <w:t>​Le garçon s'entête. Il serre les dents, les bras tremblants, refusant de baisser la lame. Ses yeux, d'une clarté innocente qui détonne cruellement avec l'endroit, affrontent le regard dur d'</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w:t>
      </w:r>
    </w:p>
    <w:p w14:paraId="1AE539A3" w14:textId="77777777" w:rsidR="00E14095" w:rsidRPr="005B09EA" w:rsidRDefault="00E14095">
      <w:pPr>
        <w:pStyle w:val="NormalWeb"/>
        <w:rPr>
          <w:rFonts w:ascii="Calibri" w:hAnsi="Calibri" w:cs="Calibri"/>
          <w:b/>
          <w:bCs/>
          <w:sz w:val="22"/>
          <w:szCs w:val="22"/>
        </w:rPr>
      </w:pPr>
    </w:p>
    <w:p w14:paraId="4E4795E9" w14:textId="003E7D69" w:rsidR="00292974" w:rsidRDefault="00292974" w:rsidP="00E14095">
      <w:pPr>
        <w:pStyle w:val="NormalWeb"/>
        <w:numPr>
          <w:ilvl w:val="0"/>
          <w:numId w:val="1"/>
        </w:numPr>
        <w:rPr>
          <w:rFonts w:ascii="Calibri" w:hAnsi="Calibri" w:cs="Calibri"/>
          <w:b/>
          <w:bCs/>
          <w:sz w:val="22"/>
          <w:szCs w:val="22"/>
        </w:rPr>
      </w:pPr>
      <w:r w:rsidRPr="005B09EA">
        <w:rPr>
          <w:rFonts w:ascii="Calibri" w:hAnsi="Calibri" w:cs="Calibri"/>
          <w:b/>
          <w:bCs/>
          <w:sz w:val="22"/>
          <w:szCs w:val="22"/>
        </w:rPr>
        <w:t>​</w:t>
      </w:r>
      <w:r w:rsidRPr="00E14095">
        <w:rPr>
          <w:rFonts w:ascii="Calibri" w:hAnsi="Calibri" w:cs="Calibri"/>
          <w:sz w:val="22"/>
          <w:szCs w:val="22"/>
        </w:rPr>
        <w:t>Apprends-moi,</w:t>
      </w:r>
      <w:r w:rsidRPr="005B09EA">
        <w:rPr>
          <w:rFonts w:ascii="Calibri" w:hAnsi="Calibri" w:cs="Calibri"/>
          <w:b/>
          <w:bCs/>
          <w:sz w:val="22"/>
          <w:szCs w:val="22"/>
        </w:rPr>
        <w:t xml:space="preserve"> dit-il. Sa voix, </w:t>
      </w:r>
      <w:r w:rsidR="00E14095">
        <w:rPr>
          <w:rFonts w:ascii="Calibri" w:hAnsi="Calibri" w:cs="Calibri"/>
          <w:b/>
          <w:bCs/>
          <w:sz w:val="22"/>
          <w:szCs w:val="22"/>
        </w:rPr>
        <w:t>qui semble muer</w:t>
      </w:r>
      <w:r w:rsidRPr="005B09EA">
        <w:rPr>
          <w:rFonts w:ascii="Calibri" w:hAnsi="Calibri" w:cs="Calibri"/>
          <w:b/>
          <w:bCs/>
          <w:sz w:val="22"/>
          <w:szCs w:val="22"/>
        </w:rPr>
        <w:t>, se casse légèrement sur la fin du mot, trahissant son manque d'assurance.</w:t>
      </w:r>
    </w:p>
    <w:p w14:paraId="0198EA6F" w14:textId="5A32E1EA" w:rsidR="00E14095" w:rsidRPr="005B09EA" w:rsidRDefault="00E14095" w:rsidP="00E14095">
      <w:pPr>
        <w:pStyle w:val="NormalWeb"/>
        <w:rPr>
          <w:rFonts w:ascii="Calibri" w:hAnsi="Calibri" w:cs="Calibri"/>
          <w:b/>
          <w:bCs/>
          <w:sz w:val="22"/>
          <w:szCs w:val="22"/>
        </w:rPr>
      </w:pPr>
    </w:p>
    <w:p w14:paraId="2B4ED899"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baisse lentement son arme de bois.</w:t>
      </w:r>
    </w:p>
    <w:p w14:paraId="78DD8352" w14:textId="77777777" w:rsidR="0002488F" w:rsidRDefault="00292974">
      <w:pPr>
        <w:pStyle w:val="NormalWeb"/>
        <w:rPr>
          <w:rFonts w:ascii="Calibri" w:hAnsi="Calibri" w:cs="Calibri"/>
          <w:b/>
          <w:bCs/>
          <w:sz w:val="22"/>
          <w:szCs w:val="22"/>
        </w:rPr>
      </w:pPr>
      <w:r w:rsidRPr="005B09EA">
        <w:rPr>
          <w:rFonts w:ascii="Calibri" w:hAnsi="Calibri" w:cs="Calibri"/>
          <w:b/>
          <w:bCs/>
          <w:sz w:val="22"/>
          <w:szCs w:val="22"/>
        </w:rPr>
        <w:t>​</w:t>
      </w:r>
    </w:p>
    <w:p w14:paraId="0AD82DF7" w14:textId="788956C1" w:rsidR="00292974" w:rsidRDefault="00292974" w:rsidP="0002488F">
      <w:pPr>
        <w:pStyle w:val="NormalWeb"/>
        <w:numPr>
          <w:ilvl w:val="0"/>
          <w:numId w:val="1"/>
        </w:numPr>
        <w:rPr>
          <w:rFonts w:ascii="Calibri" w:hAnsi="Calibri" w:cs="Calibri"/>
          <w:sz w:val="22"/>
          <w:szCs w:val="22"/>
        </w:rPr>
      </w:pPr>
      <w:r w:rsidRPr="0002488F">
        <w:rPr>
          <w:rFonts w:ascii="Calibri" w:hAnsi="Calibri" w:cs="Calibri"/>
          <w:sz w:val="22"/>
          <w:szCs w:val="22"/>
        </w:rPr>
        <w:t>T'apprendre quoi ?</w:t>
      </w:r>
    </w:p>
    <w:p w14:paraId="62D6CC61" w14:textId="77777777" w:rsidR="0002488F" w:rsidRPr="0002488F" w:rsidRDefault="0002488F" w:rsidP="0002488F">
      <w:pPr>
        <w:pStyle w:val="NormalWeb"/>
        <w:rPr>
          <w:rFonts w:ascii="Calibri" w:hAnsi="Calibri" w:cs="Calibri"/>
          <w:sz w:val="22"/>
          <w:szCs w:val="22"/>
        </w:rPr>
      </w:pPr>
    </w:p>
    <w:p w14:paraId="2268220B" w14:textId="68EB23BB" w:rsidR="00292974" w:rsidRDefault="00292974" w:rsidP="0002488F">
      <w:pPr>
        <w:pStyle w:val="NormalWeb"/>
        <w:numPr>
          <w:ilvl w:val="0"/>
          <w:numId w:val="1"/>
        </w:numPr>
        <w:rPr>
          <w:rFonts w:ascii="Calibri" w:hAnsi="Calibri" w:cs="Calibri"/>
          <w:sz w:val="22"/>
          <w:szCs w:val="22"/>
        </w:rPr>
      </w:pPr>
      <w:r w:rsidRPr="005B09EA">
        <w:rPr>
          <w:rFonts w:ascii="Calibri" w:hAnsi="Calibri" w:cs="Calibri"/>
          <w:b/>
          <w:bCs/>
          <w:sz w:val="22"/>
          <w:szCs w:val="22"/>
        </w:rPr>
        <w:t>​</w:t>
      </w:r>
      <w:r w:rsidRPr="0002488F">
        <w:rPr>
          <w:rFonts w:ascii="Calibri" w:hAnsi="Calibri" w:cs="Calibri"/>
          <w:sz w:val="22"/>
          <w:szCs w:val="22"/>
        </w:rPr>
        <w:t>À me battre.</w:t>
      </w:r>
    </w:p>
    <w:p w14:paraId="21A12F72" w14:textId="77777777" w:rsidR="0002488F" w:rsidRPr="0002488F" w:rsidRDefault="0002488F" w:rsidP="0002488F">
      <w:pPr>
        <w:pStyle w:val="NormalWeb"/>
        <w:rPr>
          <w:rFonts w:ascii="Calibri" w:hAnsi="Calibri" w:cs="Calibri"/>
          <w:sz w:val="22"/>
          <w:szCs w:val="22"/>
        </w:rPr>
      </w:pPr>
    </w:p>
    <w:p w14:paraId="0FEEB426" w14:textId="77777777" w:rsidR="00292974" w:rsidRDefault="00292974">
      <w:pPr>
        <w:pStyle w:val="NormalWeb"/>
        <w:rPr>
          <w:rFonts w:ascii="Calibri" w:hAnsi="Calibri" w:cs="Calibri"/>
          <w:b/>
          <w:bCs/>
          <w:sz w:val="22"/>
          <w:szCs w:val="22"/>
        </w:rPr>
      </w:pPr>
      <w:r w:rsidRPr="005B09EA">
        <w:rPr>
          <w:rFonts w:ascii="Calibri" w:hAnsi="Calibri" w:cs="Calibri"/>
          <w:b/>
          <w:bCs/>
          <w:sz w:val="22"/>
          <w:szCs w:val="22"/>
        </w:rPr>
        <w:t>​Il fait un pas maladroit vers elle. L'épée plonge vers le sol, l'entraînant presque avec elle. Il la rattrape in extremis, rouge de honte mais incroyablement déterminé.</w:t>
      </w:r>
    </w:p>
    <w:p w14:paraId="3C4A2958" w14:textId="77777777" w:rsidR="004B47CC" w:rsidRPr="005B09EA" w:rsidRDefault="004B47CC">
      <w:pPr>
        <w:pStyle w:val="NormalWeb"/>
        <w:rPr>
          <w:rFonts w:ascii="Calibri" w:hAnsi="Calibri" w:cs="Calibri"/>
          <w:b/>
          <w:bCs/>
          <w:sz w:val="22"/>
          <w:szCs w:val="22"/>
        </w:rPr>
      </w:pPr>
    </w:p>
    <w:p w14:paraId="5381D977" w14:textId="4046F5A4" w:rsidR="00292974" w:rsidRPr="00981B3C" w:rsidRDefault="00292974" w:rsidP="004B47CC">
      <w:pPr>
        <w:pStyle w:val="NormalWeb"/>
        <w:numPr>
          <w:ilvl w:val="0"/>
          <w:numId w:val="1"/>
        </w:numPr>
        <w:rPr>
          <w:rFonts w:ascii="Calibri" w:hAnsi="Calibri" w:cs="Calibri"/>
          <w:sz w:val="22"/>
          <w:szCs w:val="22"/>
        </w:rPr>
      </w:pPr>
      <w:r w:rsidRPr="005B09EA">
        <w:rPr>
          <w:rFonts w:ascii="Calibri" w:hAnsi="Calibri" w:cs="Calibri"/>
          <w:b/>
          <w:bCs/>
          <w:sz w:val="22"/>
          <w:szCs w:val="22"/>
        </w:rPr>
        <w:t>​</w:t>
      </w:r>
      <w:r w:rsidRPr="004B47CC">
        <w:rPr>
          <w:rFonts w:ascii="Calibri" w:hAnsi="Calibri" w:cs="Calibri"/>
          <w:sz w:val="22"/>
          <w:szCs w:val="22"/>
        </w:rPr>
        <w:t xml:space="preserve">Tu... tu tapes comme si tu voulais détruire le monde entier,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murmure-t-il. Je t'ai regardée depuis les marches. </w:t>
      </w:r>
      <w:r w:rsidRPr="00C07E69">
        <w:rPr>
          <w:rFonts w:ascii="Calibri" w:hAnsi="Calibri" w:cs="Calibri"/>
          <w:sz w:val="22"/>
          <w:szCs w:val="22"/>
        </w:rPr>
        <w:t>Tu as les mêmes yeux que la reine effrayante sur son trône de pierre</w:t>
      </w:r>
      <w:r w:rsidR="00981B3C">
        <w:rPr>
          <w:rFonts w:ascii="Calibri" w:hAnsi="Calibri" w:cs="Calibri"/>
          <w:sz w:val="22"/>
          <w:szCs w:val="22"/>
        </w:rPr>
        <w:t>, mais sans le sourire… Alors</w:t>
      </w:r>
      <w:r w:rsidRPr="00C07E69">
        <w:rPr>
          <w:rFonts w:ascii="Calibri" w:hAnsi="Calibri" w:cs="Calibri"/>
          <w:sz w:val="22"/>
          <w:szCs w:val="22"/>
        </w:rPr>
        <w:t xml:space="preserve"> </w:t>
      </w:r>
      <w:r w:rsidR="00981B3C">
        <w:rPr>
          <w:rFonts w:ascii="Calibri" w:hAnsi="Calibri" w:cs="Calibri"/>
          <w:sz w:val="22"/>
          <w:szCs w:val="22"/>
        </w:rPr>
        <w:t>s</w:t>
      </w:r>
      <w:r w:rsidRPr="00981B3C">
        <w:rPr>
          <w:rFonts w:ascii="Calibri" w:hAnsi="Calibri" w:cs="Calibri"/>
          <w:sz w:val="22"/>
          <w:szCs w:val="22"/>
        </w:rPr>
        <w:t>i tu pars tuer l'Impératrice de tes propres mains... je dois savoir comment te protéger le dos.</w:t>
      </w:r>
    </w:p>
    <w:p w14:paraId="378084E5"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 xml:space="preserve">​Les mots du garçon la frappent avec bien plus de force que n'importe quelle magie mentale de </w:t>
      </w:r>
      <w:proofErr w:type="spellStart"/>
      <w:r w:rsidRPr="005B09EA">
        <w:rPr>
          <w:rFonts w:ascii="Calibri" w:hAnsi="Calibri" w:cs="Calibri"/>
          <w:b/>
          <w:bCs/>
          <w:sz w:val="22"/>
          <w:szCs w:val="22"/>
        </w:rPr>
        <w:t>Naïah</w:t>
      </w:r>
      <w:proofErr w:type="spellEnd"/>
      <w:r w:rsidRPr="005B09EA">
        <w:rPr>
          <w:rFonts w:ascii="Calibri" w:hAnsi="Calibri" w:cs="Calibri"/>
          <w:b/>
          <w:bCs/>
          <w:sz w:val="22"/>
          <w:szCs w:val="22"/>
        </w:rPr>
        <w:t>.</w:t>
      </w:r>
    </w:p>
    <w:p w14:paraId="587716CA" w14:textId="77777777" w:rsidR="00292974" w:rsidRPr="005B09EA" w:rsidRDefault="00292974">
      <w:pPr>
        <w:pStyle w:val="NormalWeb"/>
        <w:rPr>
          <w:rFonts w:ascii="Calibri" w:hAnsi="Calibri" w:cs="Calibri"/>
          <w:b/>
          <w:bCs/>
          <w:sz w:val="22"/>
          <w:szCs w:val="22"/>
        </w:rPr>
      </w:pPr>
      <w:r w:rsidRPr="005B09EA">
        <w:rPr>
          <w:rFonts w:ascii="Calibri" w:hAnsi="Calibri" w:cs="Calibri"/>
          <w:b/>
          <w:bCs/>
          <w:i/>
          <w:iCs/>
          <w:sz w:val="22"/>
          <w:szCs w:val="22"/>
        </w:rPr>
        <w:t>Te protéger le dos.</w:t>
      </w:r>
    </w:p>
    <w:p w14:paraId="15D2D1AC" w14:textId="77777777" w:rsidR="00794686" w:rsidRDefault="00292974">
      <w:pPr>
        <w:pStyle w:val="NormalWeb"/>
        <w:rPr>
          <w:rFonts w:ascii="Calibri" w:hAnsi="Calibri" w:cs="Calibri"/>
          <w:b/>
          <w:bCs/>
          <w:sz w:val="22"/>
          <w:szCs w:val="22"/>
        </w:rPr>
      </w:pPr>
      <w:r w:rsidRPr="005B09EA">
        <w:rPr>
          <w:rFonts w:ascii="Calibri" w:hAnsi="Calibri" w:cs="Calibri"/>
          <w:b/>
          <w:bCs/>
          <w:sz w:val="22"/>
          <w:szCs w:val="22"/>
        </w:rPr>
        <w:t>Lui. Un gamin pataud, incapable de soulever soixante centimètres d'acier sans trébucher, s'offre comme bouclier dans la guerre la plus sanglante que ce monde ait connue</w:t>
      </w:r>
      <w:r w:rsidR="004F4CAB">
        <w:rPr>
          <w:rFonts w:ascii="Calibri" w:hAnsi="Calibri" w:cs="Calibri"/>
          <w:b/>
          <w:bCs/>
          <w:sz w:val="22"/>
          <w:szCs w:val="22"/>
        </w:rPr>
        <w:t xml:space="preserve">, le tout dans une lucidité </w:t>
      </w:r>
      <w:r w:rsidR="00794686">
        <w:rPr>
          <w:rFonts w:ascii="Calibri" w:hAnsi="Calibri" w:cs="Calibri"/>
          <w:b/>
          <w:bCs/>
          <w:sz w:val="22"/>
          <w:szCs w:val="22"/>
        </w:rPr>
        <w:t xml:space="preserve">effroyable. </w:t>
      </w:r>
    </w:p>
    <w:p w14:paraId="29FB522F" w14:textId="6B256CFB"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 xml:space="preserve">​Soudain,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prend conscience du sang sur ses propres mains. Elle prend conscience de la noirceur toxique qu'elle laisse s'infiltrer en elle. </w:t>
      </w:r>
      <w:proofErr w:type="spellStart"/>
      <w:r w:rsidRPr="005B09EA">
        <w:rPr>
          <w:rFonts w:ascii="Calibri" w:hAnsi="Calibri" w:cs="Calibri"/>
          <w:b/>
          <w:bCs/>
          <w:sz w:val="22"/>
          <w:szCs w:val="22"/>
        </w:rPr>
        <w:t>Naïah</w:t>
      </w:r>
      <w:proofErr w:type="spellEnd"/>
      <w:r w:rsidRPr="005B09EA">
        <w:rPr>
          <w:rFonts w:ascii="Calibri" w:hAnsi="Calibri" w:cs="Calibri"/>
          <w:b/>
          <w:bCs/>
          <w:sz w:val="22"/>
          <w:szCs w:val="22"/>
        </w:rPr>
        <w:t xml:space="preserve"> l'a poussée au bord du précipice, prête à la transformer en un monstre de vengeance. Mais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par sa simple présence, vient de la rattraper par le col.</w:t>
      </w:r>
    </w:p>
    <w:p w14:paraId="298CA087"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 xml:space="preserve">​Le bois de son arme d'entraînement heurte le sol.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s'avance vers le garçon.</w:t>
      </w:r>
    </w:p>
    <w:p w14:paraId="12F73183"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lastRenderedPageBreak/>
        <w:t xml:space="preserve">En la voyant approcher avec son regard sombre,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a un mouvement de recul imperceptible, croyant qu'elle va le gronder ou lui arracher l'épée.</w:t>
      </w:r>
    </w:p>
    <w:p w14:paraId="30333998"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​Mais elle s'agenouille devant lui, ignorant la saleté des dalles.</w:t>
      </w:r>
    </w:p>
    <w:p w14:paraId="12EE7E9A" w14:textId="77777777" w:rsidR="009126CE" w:rsidRDefault="00292974">
      <w:pPr>
        <w:pStyle w:val="NormalWeb"/>
        <w:rPr>
          <w:rFonts w:ascii="Calibri" w:hAnsi="Calibri" w:cs="Calibri"/>
          <w:b/>
          <w:bCs/>
          <w:sz w:val="22"/>
          <w:szCs w:val="22"/>
        </w:rPr>
      </w:pPr>
      <w:r w:rsidRPr="005B09EA">
        <w:rPr>
          <w:rFonts w:ascii="Calibri" w:hAnsi="Calibri" w:cs="Calibri"/>
          <w:b/>
          <w:bCs/>
          <w:sz w:val="22"/>
          <w:szCs w:val="22"/>
        </w:rPr>
        <w:t>​</w:t>
      </w:r>
    </w:p>
    <w:p w14:paraId="38354F3D" w14:textId="0DFF08DA" w:rsidR="00292974" w:rsidRDefault="009126CE" w:rsidP="009126CE">
      <w:pPr>
        <w:pStyle w:val="NormalWeb"/>
        <w:numPr>
          <w:ilvl w:val="0"/>
          <w:numId w:val="1"/>
        </w:numPr>
        <w:rPr>
          <w:rFonts w:ascii="Calibri" w:hAnsi="Calibri" w:cs="Calibri"/>
          <w:b/>
          <w:bCs/>
          <w:sz w:val="22"/>
          <w:szCs w:val="22"/>
        </w:rPr>
      </w:pPr>
      <w:r w:rsidRPr="009126CE">
        <w:rPr>
          <w:rFonts w:ascii="Calibri" w:hAnsi="Calibri" w:cs="Calibri"/>
          <w:sz w:val="22"/>
          <w:szCs w:val="22"/>
        </w:rPr>
        <w:t>T</w:t>
      </w:r>
      <w:r w:rsidR="00292974" w:rsidRPr="009126CE">
        <w:rPr>
          <w:rFonts w:ascii="Calibri" w:hAnsi="Calibri" w:cs="Calibri"/>
          <w:sz w:val="22"/>
          <w:szCs w:val="22"/>
        </w:rPr>
        <w:t>u tiens le pommeau beaucoup trop bas</w:t>
      </w:r>
      <w:r w:rsidR="00292974" w:rsidRPr="005B09EA">
        <w:rPr>
          <w:rFonts w:ascii="Calibri" w:hAnsi="Calibri" w:cs="Calibri"/>
          <w:b/>
          <w:bCs/>
          <w:sz w:val="22"/>
          <w:szCs w:val="22"/>
        </w:rPr>
        <w:t>, dit-elle doucement.</w:t>
      </w:r>
    </w:p>
    <w:p w14:paraId="561CBE07" w14:textId="77777777" w:rsidR="00067C7F" w:rsidRPr="005B09EA" w:rsidRDefault="00067C7F" w:rsidP="009126CE">
      <w:pPr>
        <w:pStyle w:val="NormalWeb"/>
        <w:numPr>
          <w:ilvl w:val="0"/>
          <w:numId w:val="1"/>
        </w:numPr>
        <w:rPr>
          <w:rFonts w:ascii="Calibri" w:hAnsi="Calibri" w:cs="Calibri"/>
          <w:b/>
          <w:bCs/>
          <w:sz w:val="22"/>
          <w:szCs w:val="22"/>
        </w:rPr>
      </w:pPr>
    </w:p>
    <w:p w14:paraId="702DBAE3"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cligne des yeux, surpris.</w:t>
      </w:r>
    </w:p>
    <w:p w14:paraId="25678D9A" w14:textId="7C416F07" w:rsidR="00292974" w:rsidRPr="005B09EA" w:rsidRDefault="00292974">
      <w:pPr>
        <w:pStyle w:val="NormalWeb"/>
        <w:rPr>
          <w:rFonts w:ascii="Calibri" w:hAnsi="Calibri" w:cs="Calibri"/>
          <w:b/>
          <w:bCs/>
          <w:sz w:val="22"/>
          <w:szCs w:val="22"/>
        </w:rPr>
      </w:pP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pose ses mains écorchées et sanglantes par-dessus les siennes, qui sont si petites et fragiles. Avec une douceur </w:t>
      </w:r>
      <w:r w:rsidR="00067C7F">
        <w:rPr>
          <w:rFonts w:ascii="Calibri" w:hAnsi="Calibri" w:cs="Calibri"/>
          <w:b/>
          <w:bCs/>
          <w:sz w:val="22"/>
          <w:szCs w:val="22"/>
        </w:rPr>
        <w:t>inébranlable</w:t>
      </w:r>
      <w:r w:rsidRPr="005B09EA">
        <w:rPr>
          <w:rFonts w:ascii="Calibri" w:hAnsi="Calibri" w:cs="Calibri"/>
          <w:b/>
          <w:bCs/>
          <w:sz w:val="22"/>
          <w:szCs w:val="22"/>
        </w:rPr>
        <w:t>, elle fait glisser les doigts du garçon le long de la fusée gainée de cuir, ajustant sa prise.</w:t>
      </w:r>
    </w:p>
    <w:p w14:paraId="0E5833D5" w14:textId="77777777" w:rsidR="00A9033A" w:rsidRDefault="00292974">
      <w:pPr>
        <w:pStyle w:val="NormalWeb"/>
        <w:rPr>
          <w:rFonts w:ascii="Calibri" w:hAnsi="Calibri" w:cs="Calibri"/>
          <w:b/>
          <w:bCs/>
          <w:sz w:val="22"/>
          <w:szCs w:val="22"/>
        </w:rPr>
      </w:pPr>
      <w:r w:rsidRPr="005B09EA">
        <w:rPr>
          <w:rFonts w:ascii="Calibri" w:hAnsi="Calibri" w:cs="Calibri"/>
          <w:b/>
          <w:bCs/>
          <w:sz w:val="22"/>
          <w:szCs w:val="22"/>
        </w:rPr>
        <w:t>​</w:t>
      </w:r>
    </w:p>
    <w:p w14:paraId="10B01F72" w14:textId="17DBA7A1" w:rsidR="00292974" w:rsidRPr="00A9033A" w:rsidRDefault="00292974" w:rsidP="00A9033A">
      <w:pPr>
        <w:pStyle w:val="NormalWeb"/>
        <w:numPr>
          <w:ilvl w:val="0"/>
          <w:numId w:val="1"/>
        </w:numPr>
        <w:rPr>
          <w:rFonts w:ascii="Calibri" w:hAnsi="Calibri" w:cs="Calibri"/>
          <w:sz w:val="22"/>
          <w:szCs w:val="22"/>
        </w:rPr>
      </w:pPr>
      <w:r w:rsidRPr="00A9033A">
        <w:rPr>
          <w:rFonts w:ascii="Calibri" w:hAnsi="Calibri" w:cs="Calibri"/>
          <w:sz w:val="22"/>
          <w:szCs w:val="22"/>
        </w:rPr>
        <w:t xml:space="preserve">L'équilibre de la lame commence ici, </w:t>
      </w:r>
      <w:proofErr w:type="spellStart"/>
      <w:r w:rsidRPr="00A9033A">
        <w:rPr>
          <w:rFonts w:ascii="Calibri" w:hAnsi="Calibri" w:cs="Calibri"/>
          <w:sz w:val="22"/>
          <w:szCs w:val="22"/>
        </w:rPr>
        <w:t>Lyren</w:t>
      </w:r>
      <w:proofErr w:type="spellEnd"/>
      <w:r w:rsidRPr="005B09EA">
        <w:rPr>
          <w:rFonts w:ascii="Calibri" w:hAnsi="Calibri" w:cs="Calibri"/>
          <w:b/>
          <w:bCs/>
          <w:sz w:val="22"/>
          <w:szCs w:val="22"/>
        </w:rPr>
        <w:t xml:space="preserve">, explique-t-elle, sa voix trouvant </w:t>
      </w:r>
      <w:r w:rsidR="00A9033A">
        <w:rPr>
          <w:rFonts w:ascii="Calibri" w:hAnsi="Calibri" w:cs="Calibri"/>
          <w:b/>
          <w:bCs/>
          <w:sz w:val="22"/>
          <w:szCs w:val="22"/>
        </w:rPr>
        <w:t>un</w:t>
      </w:r>
      <w:r w:rsidRPr="005B09EA">
        <w:rPr>
          <w:rFonts w:ascii="Calibri" w:hAnsi="Calibri" w:cs="Calibri"/>
          <w:b/>
          <w:bCs/>
          <w:sz w:val="22"/>
          <w:szCs w:val="22"/>
        </w:rPr>
        <w:t xml:space="preserve"> calme et </w:t>
      </w:r>
      <w:r w:rsidR="00A9033A">
        <w:rPr>
          <w:rFonts w:ascii="Calibri" w:hAnsi="Calibri" w:cs="Calibri"/>
          <w:b/>
          <w:bCs/>
          <w:sz w:val="22"/>
          <w:szCs w:val="22"/>
        </w:rPr>
        <w:t>une</w:t>
      </w:r>
      <w:r w:rsidRPr="005B09EA">
        <w:rPr>
          <w:rFonts w:ascii="Calibri" w:hAnsi="Calibri" w:cs="Calibri"/>
          <w:b/>
          <w:bCs/>
          <w:sz w:val="22"/>
          <w:szCs w:val="22"/>
        </w:rPr>
        <w:t xml:space="preserve"> chaleur qu'elle </w:t>
      </w:r>
      <w:r w:rsidR="00A9033A">
        <w:rPr>
          <w:rFonts w:ascii="Calibri" w:hAnsi="Calibri" w:cs="Calibri"/>
          <w:b/>
          <w:bCs/>
          <w:sz w:val="22"/>
          <w:szCs w:val="22"/>
        </w:rPr>
        <w:t>ne soupçonnait pas</w:t>
      </w:r>
      <w:r w:rsidRPr="005B09EA">
        <w:rPr>
          <w:rFonts w:ascii="Calibri" w:hAnsi="Calibri" w:cs="Calibri"/>
          <w:b/>
          <w:bCs/>
          <w:sz w:val="22"/>
          <w:szCs w:val="22"/>
        </w:rPr>
        <w:t xml:space="preserve">. </w:t>
      </w:r>
      <w:r w:rsidRPr="00A9033A">
        <w:rPr>
          <w:rFonts w:ascii="Calibri" w:hAnsi="Calibri" w:cs="Calibri"/>
          <w:sz w:val="22"/>
          <w:szCs w:val="22"/>
        </w:rPr>
        <w:t>Si tu la tiens mal, c'est l'arme qui te contrôle. C'est elle qui décide où tu tombes. Et on ne peut pas se permettre de tomber, n'est-ce pas ?</w:t>
      </w:r>
    </w:p>
    <w:p w14:paraId="64D84EC2" w14:textId="77777777" w:rsidR="00A9033A" w:rsidRPr="005B09EA" w:rsidRDefault="00A9033A" w:rsidP="00A9033A">
      <w:pPr>
        <w:pStyle w:val="NormalWeb"/>
        <w:ind w:left="709"/>
        <w:rPr>
          <w:rFonts w:ascii="Calibri" w:hAnsi="Calibri" w:cs="Calibri"/>
          <w:b/>
          <w:bCs/>
          <w:sz w:val="22"/>
          <w:szCs w:val="22"/>
        </w:rPr>
      </w:pPr>
    </w:p>
    <w:p w14:paraId="4FB30B5D" w14:textId="1EAA2090" w:rsidR="00292974" w:rsidRDefault="00292974" w:rsidP="00C62EED">
      <w:pPr>
        <w:pStyle w:val="NormalWeb"/>
        <w:numPr>
          <w:ilvl w:val="0"/>
          <w:numId w:val="1"/>
        </w:numPr>
        <w:rPr>
          <w:rFonts w:ascii="Calibri" w:hAnsi="Calibri" w:cs="Calibri"/>
          <w:b/>
          <w:bCs/>
          <w:sz w:val="22"/>
          <w:szCs w:val="22"/>
        </w:rPr>
      </w:pPr>
      <w:r w:rsidRPr="005B09EA">
        <w:rPr>
          <w:rFonts w:ascii="Calibri" w:hAnsi="Calibri" w:cs="Calibri"/>
          <w:b/>
          <w:bCs/>
          <w:sz w:val="22"/>
          <w:szCs w:val="22"/>
        </w:rPr>
        <w:t>​</w:t>
      </w:r>
      <w:r w:rsidRPr="00C62EED">
        <w:rPr>
          <w:rFonts w:ascii="Calibri" w:hAnsi="Calibri" w:cs="Calibri"/>
          <w:sz w:val="22"/>
          <w:szCs w:val="22"/>
        </w:rPr>
        <w:t xml:space="preserve">Non, </w:t>
      </w:r>
      <w:r w:rsidRPr="005B09EA">
        <w:rPr>
          <w:rFonts w:ascii="Calibri" w:hAnsi="Calibri" w:cs="Calibri"/>
          <w:b/>
          <w:bCs/>
          <w:sz w:val="22"/>
          <w:szCs w:val="22"/>
        </w:rPr>
        <w:t>répond-il très sérieusement, ses petites mains se raffermissant sous celles de la jeune femme.</w:t>
      </w:r>
    </w:p>
    <w:p w14:paraId="1F6F479A" w14:textId="77777777" w:rsidR="00C62EED" w:rsidRPr="005B09EA" w:rsidRDefault="00C62EED" w:rsidP="00C62EED">
      <w:pPr>
        <w:pStyle w:val="NormalWeb"/>
        <w:rPr>
          <w:rFonts w:ascii="Calibri" w:hAnsi="Calibri" w:cs="Calibri"/>
          <w:b/>
          <w:bCs/>
          <w:sz w:val="22"/>
          <w:szCs w:val="22"/>
        </w:rPr>
      </w:pPr>
    </w:p>
    <w:p w14:paraId="22C7DC68" w14:textId="77777777" w:rsidR="00292974" w:rsidRPr="005B09EA" w:rsidRDefault="00292974">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l'aide à relever la pointe de l'épée, supportant l'essentiel du poids pour lui épargner l'effort. L'espace d'un instant, dans cette cour sans lumière, l'image de la main tendue d'</w:t>
      </w:r>
      <w:proofErr w:type="spellStart"/>
      <w:r w:rsidRPr="005B09EA">
        <w:rPr>
          <w:rFonts w:ascii="Calibri" w:hAnsi="Calibri" w:cs="Calibri"/>
          <w:b/>
          <w:bCs/>
          <w:sz w:val="22"/>
          <w:szCs w:val="22"/>
        </w:rPr>
        <w:t>Amanea</w:t>
      </w:r>
      <w:proofErr w:type="spellEnd"/>
      <w:r w:rsidRPr="005B09EA">
        <w:rPr>
          <w:rFonts w:ascii="Calibri" w:hAnsi="Calibri" w:cs="Calibri"/>
          <w:b/>
          <w:bCs/>
          <w:sz w:val="22"/>
          <w:szCs w:val="22"/>
        </w:rPr>
        <w:t xml:space="preserve"> s'efface, remplacée par la chaleur bien réelle du garçon qu'elle doit protéger. La vengeance peut attendre. L'humanité, elle, est là, entre ses mains écorchées.</w:t>
      </w:r>
    </w:p>
    <w:p w14:paraId="04ADE31C" w14:textId="2BA9579D"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w:t>
      </w:r>
      <w:r w:rsidR="004E61A6">
        <w:rPr>
          <w:rFonts w:ascii="Calibri" w:hAnsi="Calibri" w:cs="Calibri"/>
          <w:b/>
          <w:bCs/>
          <w:sz w:val="22"/>
          <w:szCs w:val="22"/>
        </w:rPr>
        <w:t xml:space="preserve">La commandante </w:t>
      </w:r>
      <w:r w:rsidRPr="005B09EA">
        <w:rPr>
          <w:rFonts w:ascii="Calibri" w:hAnsi="Calibri" w:cs="Calibri"/>
          <w:b/>
          <w:bCs/>
          <w:sz w:val="22"/>
          <w:szCs w:val="22"/>
        </w:rPr>
        <w:t xml:space="preserve">se relève avec une souplesse féline. Elle retire délicatement la véritable épée des mains tremblantes de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et va la replacer sur le râtelier d’armes. Lorsqu’elle revient vers lui, elle lui lance l’une des lourdes lames de chêne massif.</w:t>
      </w:r>
    </w:p>
    <w:p w14:paraId="1DEE4C51" w14:textId="77777777"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​Le garçon la rattrape maladroitement contre son torse, manquant de trébucher à nouveau.</w:t>
      </w:r>
    </w:p>
    <w:p w14:paraId="2BEDFBEB" w14:textId="77777777" w:rsidR="007B371C" w:rsidRDefault="007B371C" w:rsidP="007B371C">
      <w:pPr>
        <w:pStyle w:val="NormalWeb"/>
        <w:rPr>
          <w:rFonts w:ascii="Calibri" w:hAnsi="Calibri" w:cs="Calibri"/>
          <w:b/>
          <w:bCs/>
          <w:sz w:val="22"/>
          <w:szCs w:val="22"/>
        </w:rPr>
      </w:pPr>
    </w:p>
    <w:p w14:paraId="59F27A2B" w14:textId="398D0F7D" w:rsidR="004B3DA2" w:rsidRPr="007B371C" w:rsidRDefault="004B3DA2" w:rsidP="007B371C">
      <w:pPr>
        <w:pStyle w:val="NormalWeb"/>
        <w:numPr>
          <w:ilvl w:val="0"/>
          <w:numId w:val="1"/>
        </w:numPr>
        <w:rPr>
          <w:rFonts w:ascii="Calibri" w:hAnsi="Calibri" w:cs="Calibri"/>
          <w:sz w:val="22"/>
          <w:szCs w:val="22"/>
        </w:rPr>
      </w:pPr>
      <w:r w:rsidRPr="007B371C">
        <w:rPr>
          <w:rFonts w:ascii="Calibri" w:hAnsi="Calibri" w:cs="Calibri"/>
          <w:sz w:val="22"/>
          <w:szCs w:val="22"/>
        </w:rPr>
        <w:t xml:space="preserve">L’acier est pour ceux qui savent comment ne pas se couper avec, </w:t>
      </w:r>
      <w:r w:rsidRPr="005B09EA">
        <w:rPr>
          <w:rFonts w:ascii="Calibri" w:hAnsi="Calibri" w:cs="Calibri"/>
          <w:b/>
          <w:bCs/>
          <w:sz w:val="22"/>
          <w:szCs w:val="22"/>
        </w:rPr>
        <w:t xml:space="preserve">décrète-t-elle d’une voix neutre, reprenant sa propre arme de bois. </w:t>
      </w:r>
      <w:r w:rsidRPr="007B371C">
        <w:rPr>
          <w:rFonts w:ascii="Calibri" w:hAnsi="Calibri" w:cs="Calibri"/>
          <w:sz w:val="22"/>
          <w:szCs w:val="22"/>
        </w:rPr>
        <w:t>On commence par ça. En garde.</w:t>
      </w:r>
    </w:p>
    <w:p w14:paraId="273716D1" w14:textId="77777777" w:rsidR="007B371C" w:rsidRPr="005B09EA" w:rsidRDefault="007B371C" w:rsidP="007B371C">
      <w:pPr>
        <w:pStyle w:val="NormalWeb"/>
        <w:ind w:left="709"/>
        <w:rPr>
          <w:rFonts w:ascii="Calibri" w:hAnsi="Calibri" w:cs="Calibri"/>
          <w:b/>
          <w:bCs/>
          <w:sz w:val="22"/>
          <w:szCs w:val="22"/>
        </w:rPr>
      </w:pPr>
    </w:p>
    <w:p w14:paraId="4645AD0C" w14:textId="26DDAF04"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 xml:space="preserve">​Elle se place face à lui, les genoux légèrement fléchis, la lame dressée.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imite sa posture du mieux qu’il peut. Il est tendu, ses petites mains crispées à s’en faire blanchir les jointures.</w:t>
      </w:r>
    </w:p>
    <w:p w14:paraId="7A0C6EA3" w14:textId="091F0267"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lastRenderedPageBreak/>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n’a jamais été mère. Elle n’a jamais eu de petit frère non plus. Ce rôle de mentor, de figure protectrice absolue, lui est étranger. Au début, elle reste distante, cloîtrée dans la rigueur martiale qu’</w:t>
      </w:r>
      <w:proofErr w:type="spellStart"/>
      <w:r w:rsidRPr="005B09EA">
        <w:rPr>
          <w:rFonts w:ascii="Calibri" w:hAnsi="Calibri" w:cs="Calibri"/>
          <w:b/>
          <w:bCs/>
          <w:sz w:val="22"/>
          <w:szCs w:val="22"/>
        </w:rPr>
        <w:t>Amanea</w:t>
      </w:r>
      <w:proofErr w:type="spellEnd"/>
      <w:r w:rsidRPr="005B09EA">
        <w:rPr>
          <w:rFonts w:ascii="Calibri" w:hAnsi="Calibri" w:cs="Calibri"/>
          <w:b/>
          <w:bCs/>
          <w:sz w:val="22"/>
          <w:szCs w:val="22"/>
        </w:rPr>
        <w:t xml:space="preserve"> lui a jadis enseignée.</w:t>
      </w:r>
    </w:p>
    <w:p w14:paraId="49FD55C8" w14:textId="77777777"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​Elle frappe. Lentement, mais avec fermeté.</w:t>
      </w:r>
    </w:p>
    <w:p w14:paraId="16D0A928" w14:textId="77777777"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Clac.</w:t>
      </w:r>
    </w:p>
    <w:p w14:paraId="5DF632A7" w14:textId="59259A19"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 xml:space="preserve">Le choc du bois résonne.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recule d’un pas, les bras secoués par l’impact.</w:t>
      </w:r>
    </w:p>
    <w:p w14:paraId="74678EA2" w14:textId="77777777" w:rsidR="00144296" w:rsidRDefault="00144296" w:rsidP="00144296">
      <w:pPr>
        <w:pStyle w:val="NormalWeb"/>
        <w:rPr>
          <w:rFonts w:ascii="Calibri" w:hAnsi="Calibri" w:cs="Calibri"/>
          <w:b/>
          <w:bCs/>
          <w:sz w:val="22"/>
          <w:szCs w:val="22"/>
        </w:rPr>
      </w:pPr>
    </w:p>
    <w:p w14:paraId="490229AD" w14:textId="2C75C72A" w:rsidR="004B3DA2" w:rsidRPr="00144296" w:rsidRDefault="004B3DA2" w:rsidP="00144296">
      <w:pPr>
        <w:pStyle w:val="NormalWeb"/>
        <w:numPr>
          <w:ilvl w:val="0"/>
          <w:numId w:val="1"/>
        </w:numPr>
        <w:rPr>
          <w:rFonts w:ascii="Calibri" w:hAnsi="Calibri" w:cs="Calibri"/>
          <w:sz w:val="22"/>
          <w:szCs w:val="22"/>
        </w:rPr>
      </w:pPr>
      <w:r w:rsidRPr="00144296">
        <w:rPr>
          <w:rFonts w:ascii="Calibri" w:hAnsi="Calibri" w:cs="Calibri"/>
          <w:sz w:val="22"/>
          <w:szCs w:val="22"/>
        </w:rPr>
        <w:t>Tes pieds sont mal alignés,</w:t>
      </w:r>
      <w:r w:rsidRPr="005B09EA">
        <w:rPr>
          <w:rFonts w:ascii="Calibri" w:hAnsi="Calibri" w:cs="Calibri"/>
          <w:b/>
          <w:bCs/>
          <w:sz w:val="22"/>
          <w:szCs w:val="22"/>
        </w:rPr>
        <w:t xml:space="preserve"> corrige-t-elle froidement.</w:t>
      </w:r>
      <w:r w:rsidRPr="00144296">
        <w:rPr>
          <w:rFonts w:ascii="Calibri" w:hAnsi="Calibri" w:cs="Calibri"/>
          <w:sz w:val="22"/>
          <w:szCs w:val="22"/>
        </w:rPr>
        <w:t xml:space="preserve"> Si je pousse, tu tombes. Recommence.</w:t>
      </w:r>
    </w:p>
    <w:p w14:paraId="1E31FD65" w14:textId="77777777" w:rsidR="00144296" w:rsidRPr="005B09EA" w:rsidRDefault="00144296" w:rsidP="00144296">
      <w:pPr>
        <w:pStyle w:val="NormalWeb"/>
        <w:rPr>
          <w:rFonts w:ascii="Calibri" w:hAnsi="Calibri" w:cs="Calibri"/>
          <w:b/>
          <w:bCs/>
          <w:sz w:val="22"/>
          <w:szCs w:val="22"/>
        </w:rPr>
      </w:pPr>
    </w:p>
    <w:p w14:paraId="7305B919" w14:textId="77777777"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​Il ajuste ses appuis.</w:t>
      </w:r>
    </w:p>
    <w:p w14:paraId="3D9AD976" w14:textId="77777777"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 xml:space="preserve">Clac. Un autre coup, sur le flanc gauche cette fois.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le pare de justesse, le souffle court.</w:t>
      </w:r>
    </w:p>
    <w:p w14:paraId="1C19869E" w14:textId="77777777" w:rsidR="003C7C91" w:rsidRDefault="003C7C91" w:rsidP="003C7C91">
      <w:pPr>
        <w:pStyle w:val="NormalWeb"/>
        <w:rPr>
          <w:rFonts w:ascii="Calibri" w:hAnsi="Calibri" w:cs="Calibri"/>
          <w:b/>
          <w:bCs/>
          <w:sz w:val="22"/>
          <w:szCs w:val="22"/>
        </w:rPr>
      </w:pPr>
    </w:p>
    <w:p w14:paraId="78955490" w14:textId="30ADDE39" w:rsidR="004B3DA2" w:rsidRPr="003C7C91" w:rsidRDefault="004B3DA2" w:rsidP="003C7C91">
      <w:pPr>
        <w:pStyle w:val="NormalWeb"/>
        <w:numPr>
          <w:ilvl w:val="0"/>
          <w:numId w:val="1"/>
        </w:numPr>
        <w:rPr>
          <w:rFonts w:ascii="Calibri" w:hAnsi="Calibri" w:cs="Calibri"/>
          <w:sz w:val="22"/>
          <w:szCs w:val="22"/>
        </w:rPr>
      </w:pPr>
      <w:r w:rsidRPr="003C7C91">
        <w:rPr>
          <w:rFonts w:ascii="Calibri" w:hAnsi="Calibri" w:cs="Calibri"/>
          <w:sz w:val="22"/>
          <w:szCs w:val="22"/>
        </w:rPr>
        <w:t>Mieux</w:t>
      </w:r>
      <w:r w:rsidRPr="005B09EA">
        <w:rPr>
          <w:rFonts w:ascii="Calibri" w:hAnsi="Calibri" w:cs="Calibri"/>
          <w:b/>
          <w:bCs/>
          <w:sz w:val="22"/>
          <w:szCs w:val="22"/>
        </w:rPr>
        <w:t xml:space="preserve">, concède-t-elle. </w:t>
      </w:r>
      <w:r w:rsidRPr="003C7C91">
        <w:rPr>
          <w:rFonts w:ascii="Calibri" w:hAnsi="Calibri" w:cs="Calibri"/>
          <w:sz w:val="22"/>
          <w:szCs w:val="22"/>
        </w:rPr>
        <w:t xml:space="preserve">Pourquoi tu veux te battre, </w:t>
      </w:r>
      <w:proofErr w:type="spellStart"/>
      <w:r w:rsidRPr="003C7C91">
        <w:rPr>
          <w:rFonts w:ascii="Calibri" w:hAnsi="Calibri" w:cs="Calibri"/>
          <w:sz w:val="22"/>
          <w:szCs w:val="22"/>
        </w:rPr>
        <w:t>Lyren</w:t>
      </w:r>
      <w:proofErr w:type="spellEnd"/>
      <w:r w:rsidRPr="003C7C91">
        <w:rPr>
          <w:rFonts w:ascii="Calibri" w:hAnsi="Calibri" w:cs="Calibri"/>
          <w:sz w:val="22"/>
          <w:szCs w:val="22"/>
        </w:rPr>
        <w:t> ?</w:t>
      </w:r>
    </w:p>
    <w:p w14:paraId="60D788A5" w14:textId="77777777" w:rsidR="003C7C91" w:rsidRPr="005B09EA" w:rsidRDefault="003C7C91" w:rsidP="003C7C91">
      <w:pPr>
        <w:pStyle w:val="NormalWeb"/>
        <w:ind w:left="360"/>
        <w:rPr>
          <w:rFonts w:ascii="Calibri" w:hAnsi="Calibri" w:cs="Calibri"/>
          <w:b/>
          <w:bCs/>
          <w:sz w:val="22"/>
          <w:szCs w:val="22"/>
        </w:rPr>
      </w:pPr>
    </w:p>
    <w:p w14:paraId="13DA0A35" w14:textId="643B082B" w:rsidR="004B3DA2" w:rsidRDefault="004B3DA2" w:rsidP="003C7C91">
      <w:pPr>
        <w:pStyle w:val="NormalWeb"/>
        <w:numPr>
          <w:ilvl w:val="0"/>
          <w:numId w:val="1"/>
        </w:numPr>
        <w:rPr>
          <w:rFonts w:ascii="Calibri" w:hAnsi="Calibri" w:cs="Calibri"/>
          <w:b/>
          <w:bCs/>
          <w:sz w:val="22"/>
          <w:szCs w:val="22"/>
        </w:rPr>
      </w:pPr>
      <w:r w:rsidRPr="003C7C91">
        <w:rPr>
          <w:rFonts w:ascii="Calibri" w:hAnsi="Calibri" w:cs="Calibri"/>
          <w:sz w:val="22"/>
          <w:szCs w:val="22"/>
        </w:rPr>
        <w:t>Je… pour te protéger,</w:t>
      </w:r>
      <w:r w:rsidRPr="005B09EA">
        <w:rPr>
          <w:rFonts w:ascii="Calibri" w:hAnsi="Calibri" w:cs="Calibri"/>
          <w:b/>
          <w:bCs/>
          <w:sz w:val="22"/>
          <w:szCs w:val="22"/>
        </w:rPr>
        <w:t xml:space="preserve"> halète-t-il en tentant une estocade rudimentaire.</w:t>
      </w:r>
    </w:p>
    <w:p w14:paraId="0DDD2389" w14:textId="77777777" w:rsidR="003C7C91" w:rsidRPr="005B09EA" w:rsidRDefault="003C7C91" w:rsidP="003C7C91">
      <w:pPr>
        <w:pStyle w:val="NormalWeb"/>
        <w:rPr>
          <w:rFonts w:ascii="Calibri" w:hAnsi="Calibri" w:cs="Calibri"/>
          <w:b/>
          <w:bCs/>
          <w:sz w:val="22"/>
          <w:szCs w:val="22"/>
        </w:rPr>
      </w:pPr>
    </w:p>
    <w:p w14:paraId="1CA53618" w14:textId="6C9DB524" w:rsidR="002105EC" w:rsidRDefault="004B3DA2" w:rsidP="00210DF6">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dévie sa lame d’un simple mouvement de poignet. Clac.</w:t>
      </w:r>
    </w:p>
    <w:p w14:paraId="6C32D598" w14:textId="77777777" w:rsidR="002105EC" w:rsidRPr="005B09EA" w:rsidRDefault="002105EC" w:rsidP="00210DF6">
      <w:pPr>
        <w:pStyle w:val="NormalWeb"/>
        <w:rPr>
          <w:rFonts w:ascii="Calibri" w:hAnsi="Calibri" w:cs="Calibri"/>
          <w:b/>
          <w:bCs/>
          <w:sz w:val="22"/>
          <w:szCs w:val="22"/>
        </w:rPr>
      </w:pPr>
    </w:p>
    <w:p w14:paraId="081E3F67" w14:textId="262242BD" w:rsidR="004B3DA2" w:rsidRDefault="004B3DA2" w:rsidP="002105EC">
      <w:pPr>
        <w:pStyle w:val="NormalWeb"/>
        <w:numPr>
          <w:ilvl w:val="0"/>
          <w:numId w:val="1"/>
        </w:numPr>
        <w:rPr>
          <w:rFonts w:ascii="Calibri" w:hAnsi="Calibri" w:cs="Calibri"/>
          <w:sz w:val="22"/>
          <w:szCs w:val="22"/>
        </w:rPr>
      </w:pPr>
      <w:r w:rsidRPr="003A1ED5">
        <w:rPr>
          <w:rFonts w:ascii="Calibri" w:hAnsi="Calibri" w:cs="Calibri"/>
          <w:sz w:val="22"/>
          <w:szCs w:val="22"/>
        </w:rPr>
        <w:t>Mauvaise réponse. Si tu te bats pour moi, tu hésiteras si je ne suis pas là. Trouve une autre raison.</w:t>
      </w:r>
    </w:p>
    <w:p w14:paraId="07000240" w14:textId="77777777" w:rsidR="003A1ED5" w:rsidRPr="003A1ED5" w:rsidRDefault="003A1ED5" w:rsidP="003A1ED5">
      <w:pPr>
        <w:pStyle w:val="NormalWeb"/>
        <w:rPr>
          <w:rFonts w:ascii="Calibri" w:hAnsi="Calibri" w:cs="Calibri"/>
          <w:sz w:val="22"/>
          <w:szCs w:val="22"/>
        </w:rPr>
      </w:pPr>
    </w:p>
    <w:p w14:paraId="0B72FF74" w14:textId="786677C6"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​Le garçon fronce les sourcils. La frustration commence à remplacer sa peur. Il s’élance à nouveau, mettant tout son poids dans un balayage latéral.</w:t>
      </w:r>
    </w:p>
    <w:p w14:paraId="55BEBEFC" w14:textId="77777777" w:rsidR="004B3DA2" w:rsidRDefault="004B3DA2" w:rsidP="00210DF6">
      <w:pPr>
        <w:pStyle w:val="NormalWeb"/>
        <w:rPr>
          <w:rFonts w:ascii="Calibri" w:hAnsi="Calibri" w:cs="Calibri"/>
          <w:b/>
          <w:bCs/>
          <w:sz w:val="22"/>
          <w:szCs w:val="22"/>
        </w:rPr>
      </w:pPr>
      <w:r w:rsidRPr="005B09EA">
        <w:rPr>
          <w:rFonts w:ascii="Calibri" w:hAnsi="Calibri" w:cs="Calibri"/>
          <w:b/>
          <w:bCs/>
          <w:sz w:val="22"/>
          <w:szCs w:val="22"/>
        </w:rPr>
        <w:t xml:space="preserve">Clac. Le coup est plus lourd.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ne recule pas, mais elle sent la détermination vibrer dans le bois.</w:t>
      </w:r>
    </w:p>
    <w:p w14:paraId="24FCF820" w14:textId="77777777" w:rsidR="000A45C9" w:rsidRPr="005B09EA" w:rsidRDefault="000A45C9" w:rsidP="00210DF6">
      <w:pPr>
        <w:pStyle w:val="NormalWeb"/>
        <w:rPr>
          <w:rFonts w:ascii="Calibri" w:hAnsi="Calibri" w:cs="Calibri"/>
          <w:b/>
          <w:bCs/>
          <w:sz w:val="22"/>
          <w:szCs w:val="22"/>
        </w:rPr>
      </w:pPr>
    </w:p>
    <w:p w14:paraId="11B1AC15" w14:textId="6E9A247D" w:rsidR="004B3DA2" w:rsidRPr="000A45C9" w:rsidRDefault="004B3DA2" w:rsidP="000A45C9">
      <w:pPr>
        <w:pStyle w:val="NormalWeb"/>
        <w:numPr>
          <w:ilvl w:val="0"/>
          <w:numId w:val="1"/>
        </w:numPr>
        <w:rPr>
          <w:rFonts w:ascii="Calibri" w:hAnsi="Calibri" w:cs="Calibri"/>
          <w:sz w:val="22"/>
          <w:szCs w:val="22"/>
        </w:rPr>
      </w:pPr>
      <w:r w:rsidRPr="000A45C9">
        <w:rPr>
          <w:rFonts w:ascii="Calibri" w:hAnsi="Calibri" w:cs="Calibri"/>
          <w:sz w:val="22"/>
          <w:szCs w:val="22"/>
        </w:rPr>
        <w:t>Pour survivre, alors !</w:t>
      </w:r>
      <w:r w:rsidRPr="005B09EA">
        <w:rPr>
          <w:rFonts w:ascii="Calibri" w:hAnsi="Calibri" w:cs="Calibri"/>
          <w:b/>
          <w:bCs/>
          <w:sz w:val="22"/>
          <w:szCs w:val="22"/>
        </w:rPr>
        <w:t xml:space="preserve"> grogne-t-il. </w:t>
      </w:r>
      <w:r w:rsidRPr="000A45C9">
        <w:rPr>
          <w:rFonts w:ascii="Calibri" w:hAnsi="Calibri" w:cs="Calibri"/>
          <w:sz w:val="22"/>
          <w:szCs w:val="22"/>
        </w:rPr>
        <w:t>Pour qu’on arrête d’avoir peur !</w:t>
      </w:r>
    </w:p>
    <w:p w14:paraId="29809D5F" w14:textId="77777777" w:rsidR="000A45C9" w:rsidRPr="005B09EA" w:rsidRDefault="000A45C9" w:rsidP="000A45C9">
      <w:pPr>
        <w:pStyle w:val="NormalWeb"/>
        <w:rPr>
          <w:rFonts w:ascii="Calibri" w:hAnsi="Calibri" w:cs="Calibri"/>
          <w:b/>
          <w:bCs/>
          <w:sz w:val="22"/>
          <w:szCs w:val="22"/>
        </w:rPr>
      </w:pPr>
    </w:p>
    <w:p w14:paraId="68234FA2" w14:textId="1BE95229" w:rsidR="004B3DA2" w:rsidRPr="005B09EA" w:rsidRDefault="004B3DA2" w:rsidP="004B3DA2">
      <w:pPr>
        <w:pStyle w:val="NormalWeb"/>
        <w:numPr>
          <w:ilvl w:val="0"/>
          <w:numId w:val="2"/>
        </w:numPr>
        <w:rPr>
          <w:rFonts w:ascii="Calibri" w:hAnsi="Calibri" w:cs="Calibri"/>
          <w:b/>
          <w:bCs/>
          <w:sz w:val="22"/>
          <w:szCs w:val="22"/>
        </w:rPr>
      </w:pPr>
      <w:r w:rsidRPr="005B09EA">
        <w:rPr>
          <w:rFonts w:ascii="Calibri" w:hAnsi="Calibri" w:cs="Calibri"/>
          <w:b/>
          <w:bCs/>
          <w:sz w:val="22"/>
          <w:szCs w:val="22"/>
        </w:rPr>
        <w:lastRenderedPageBreak/>
        <w:t>​</w:t>
      </w:r>
      <w:r w:rsidRPr="000A45C9">
        <w:rPr>
          <w:rFonts w:ascii="Calibri" w:hAnsi="Calibri" w:cs="Calibri"/>
          <w:sz w:val="22"/>
          <w:szCs w:val="22"/>
        </w:rPr>
        <w:t xml:space="preserve">Voilà une fondation solide, </w:t>
      </w:r>
      <w:r w:rsidRPr="005B09EA">
        <w:rPr>
          <w:rFonts w:ascii="Calibri" w:hAnsi="Calibri" w:cs="Calibri"/>
          <w:b/>
          <w:bCs/>
          <w:sz w:val="22"/>
          <w:szCs w:val="22"/>
        </w:rPr>
        <w:t>murmure-t-elle</w:t>
      </w:r>
      <w:r w:rsidR="000A45C9">
        <w:rPr>
          <w:rFonts w:ascii="Calibri" w:hAnsi="Calibri" w:cs="Calibri"/>
          <w:b/>
          <w:bCs/>
          <w:sz w:val="22"/>
          <w:szCs w:val="22"/>
        </w:rPr>
        <w:t xml:space="preserve"> en contre attaquant. </w:t>
      </w:r>
      <w:r w:rsidR="000A45C9">
        <w:rPr>
          <w:rFonts w:ascii="Calibri" w:hAnsi="Calibri" w:cs="Calibri"/>
          <w:sz w:val="22"/>
          <w:szCs w:val="22"/>
        </w:rPr>
        <w:t xml:space="preserve">Mais tu ne cesseras </w:t>
      </w:r>
      <w:r w:rsidR="00BD584D">
        <w:rPr>
          <w:rFonts w:ascii="Calibri" w:hAnsi="Calibri" w:cs="Calibri"/>
          <w:sz w:val="22"/>
          <w:szCs w:val="22"/>
        </w:rPr>
        <w:t>jamais d’avoir peur.</w:t>
      </w:r>
    </w:p>
    <w:p w14:paraId="2DB2E7EC" w14:textId="0CA88C76"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​La cadence s’accélère. Clac. Clac. Clac.</w:t>
      </w:r>
    </w:p>
    <w:p w14:paraId="43781C0E" w14:textId="499E3BF2"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 xml:space="preserve">Le rythme de leurs lames de bois devient comme un métronome dans la pénombre de la cour. Au fil des échanges,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sent sa propre armure de glace se fissurer. Elle observe les joues rougies du garçon, ses yeux plissés par la concentration, son refus obstiné d’abandonner même lorsque ses bras le supplient de lâcher prise.</w:t>
      </w:r>
    </w:p>
    <w:p w14:paraId="71D91E53" w14:textId="7CC3D3F2"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 xml:space="preserve">​Elle revoit </w:t>
      </w:r>
      <w:proofErr w:type="spellStart"/>
      <w:r w:rsidRPr="005B09EA">
        <w:rPr>
          <w:rFonts w:ascii="Calibri" w:hAnsi="Calibri" w:cs="Calibri"/>
          <w:b/>
          <w:bCs/>
          <w:sz w:val="22"/>
          <w:szCs w:val="22"/>
        </w:rPr>
        <w:t>Amanea</w:t>
      </w:r>
      <w:proofErr w:type="spellEnd"/>
      <w:r w:rsidRPr="005B09EA">
        <w:rPr>
          <w:rFonts w:ascii="Calibri" w:hAnsi="Calibri" w:cs="Calibri"/>
          <w:b/>
          <w:bCs/>
          <w:sz w:val="22"/>
          <w:szCs w:val="22"/>
        </w:rPr>
        <w:t xml:space="preserve">. Elle se revoit, elle-même, des années plus tôt, apprenant à manier l’épée sous le regard exigeant </w:t>
      </w:r>
      <w:r w:rsidR="00BD584D">
        <w:rPr>
          <w:rFonts w:ascii="Calibri" w:hAnsi="Calibri" w:cs="Calibri"/>
          <w:b/>
          <w:bCs/>
          <w:sz w:val="22"/>
          <w:szCs w:val="22"/>
        </w:rPr>
        <w:t xml:space="preserve">mais bienveillant </w:t>
      </w:r>
      <w:r w:rsidRPr="005B09EA">
        <w:rPr>
          <w:rFonts w:ascii="Calibri" w:hAnsi="Calibri" w:cs="Calibri"/>
          <w:b/>
          <w:bCs/>
          <w:sz w:val="22"/>
          <w:szCs w:val="22"/>
        </w:rPr>
        <w:t>de la Reine Noire.</w:t>
      </w:r>
    </w:p>
    <w:p w14:paraId="316D3CCE" w14:textId="7C044429"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Soudain, l’hostilité et la distance lui paraissent absurdes.</w:t>
      </w:r>
    </w:p>
    <w:p w14:paraId="46C27ED5" w14:textId="1A51BF43"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tente une attaque de haut en bas, mais perd l’équilibre. Il s’étiole en avant. Plutôt que de le laisser tomber ou de le repousser d’un coup de pied formateur,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lâche son arme. Elle fait un pas rapide et le rattrape par les épaules avant que ses genoux ne heurtent la pierre.</w:t>
      </w:r>
    </w:p>
    <w:p w14:paraId="2E887C9C" w14:textId="55557B0E"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 xml:space="preserve">​Leurs regards se croisent de près. Le garçon halète, épuisé, et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lui adresse un sourire esquissé, d’une douceur </w:t>
      </w:r>
      <w:r w:rsidR="00600E06">
        <w:rPr>
          <w:rFonts w:ascii="Calibri" w:hAnsi="Calibri" w:cs="Calibri"/>
          <w:b/>
          <w:bCs/>
          <w:sz w:val="22"/>
          <w:szCs w:val="22"/>
        </w:rPr>
        <w:t>mélancolique mais protectrice</w:t>
      </w:r>
      <w:r w:rsidRPr="005B09EA">
        <w:rPr>
          <w:rFonts w:ascii="Calibri" w:hAnsi="Calibri" w:cs="Calibri"/>
          <w:b/>
          <w:bCs/>
          <w:sz w:val="22"/>
          <w:szCs w:val="22"/>
        </w:rPr>
        <w:t>. Un geste instinctif, viscéral, lui fait lever une main pour essuyer une mèche de cheveux collée par la sueur sur le front du garçon.</w:t>
      </w:r>
    </w:p>
    <w:p w14:paraId="04C68739" w14:textId="77777777" w:rsidR="00600E06" w:rsidRDefault="00600E06" w:rsidP="00600E06">
      <w:pPr>
        <w:pStyle w:val="NormalWeb"/>
        <w:rPr>
          <w:rFonts w:ascii="Calibri" w:hAnsi="Calibri" w:cs="Calibri"/>
          <w:b/>
          <w:bCs/>
          <w:sz w:val="22"/>
          <w:szCs w:val="22"/>
        </w:rPr>
      </w:pPr>
    </w:p>
    <w:p w14:paraId="45212E3C" w14:textId="72F3832E" w:rsidR="004B3DA2" w:rsidRDefault="004B3DA2" w:rsidP="00600E06">
      <w:pPr>
        <w:pStyle w:val="NormalWeb"/>
        <w:numPr>
          <w:ilvl w:val="0"/>
          <w:numId w:val="1"/>
        </w:numPr>
        <w:rPr>
          <w:rFonts w:ascii="Calibri" w:hAnsi="Calibri" w:cs="Calibri"/>
          <w:b/>
          <w:bCs/>
          <w:sz w:val="22"/>
          <w:szCs w:val="22"/>
        </w:rPr>
      </w:pPr>
      <w:r w:rsidRPr="00600E06">
        <w:rPr>
          <w:rFonts w:ascii="Calibri" w:hAnsi="Calibri" w:cs="Calibri"/>
          <w:sz w:val="22"/>
          <w:szCs w:val="22"/>
        </w:rPr>
        <w:t xml:space="preserve">Tu as le cœur d’un lion, </w:t>
      </w:r>
      <w:proofErr w:type="spellStart"/>
      <w:r w:rsidRPr="00600E06">
        <w:rPr>
          <w:rFonts w:ascii="Calibri" w:hAnsi="Calibri" w:cs="Calibri"/>
          <w:sz w:val="22"/>
          <w:szCs w:val="22"/>
        </w:rPr>
        <w:t>Lyren</w:t>
      </w:r>
      <w:proofErr w:type="spellEnd"/>
      <w:r w:rsidRPr="005B09EA">
        <w:rPr>
          <w:rFonts w:ascii="Calibri" w:hAnsi="Calibri" w:cs="Calibri"/>
          <w:b/>
          <w:bCs/>
          <w:sz w:val="22"/>
          <w:szCs w:val="22"/>
        </w:rPr>
        <w:t>, murmure-t-elle d’une voix vibrante</w:t>
      </w:r>
      <w:r w:rsidR="0010720F">
        <w:rPr>
          <w:rFonts w:ascii="Calibri" w:hAnsi="Calibri" w:cs="Calibri"/>
          <w:b/>
          <w:bCs/>
          <w:sz w:val="22"/>
          <w:szCs w:val="22"/>
        </w:rPr>
        <w:t xml:space="preserve">. </w:t>
      </w:r>
      <w:r w:rsidR="0010720F">
        <w:rPr>
          <w:rFonts w:ascii="Calibri" w:hAnsi="Calibri" w:cs="Calibri"/>
          <w:sz w:val="22"/>
          <w:szCs w:val="22"/>
        </w:rPr>
        <w:t>Ne change jamais ça.</w:t>
      </w:r>
    </w:p>
    <w:p w14:paraId="38C840D9" w14:textId="77777777" w:rsidR="00600E06" w:rsidRPr="005B09EA" w:rsidRDefault="00600E06" w:rsidP="00600E06">
      <w:pPr>
        <w:pStyle w:val="NormalWeb"/>
        <w:ind w:left="709"/>
        <w:rPr>
          <w:rFonts w:ascii="Calibri" w:hAnsi="Calibri" w:cs="Calibri"/>
          <w:b/>
          <w:bCs/>
          <w:sz w:val="22"/>
          <w:szCs w:val="22"/>
        </w:rPr>
      </w:pPr>
    </w:p>
    <w:p w14:paraId="24F78B2A" w14:textId="27E0BDF5"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​Le garçon esquisse un sourire fier, bien que tremblant, heureux de cette validation inattendue. L’instant est suspendu, dense, comme si les murs glacés d’</w:t>
      </w:r>
      <w:proofErr w:type="spellStart"/>
      <w:r w:rsidRPr="005B09EA">
        <w:rPr>
          <w:rFonts w:ascii="Calibri" w:hAnsi="Calibri" w:cs="Calibri"/>
          <w:b/>
          <w:bCs/>
          <w:sz w:val="22"/>
          <w:szCs w:val="22"/>
        </w:rPr>
        <w:t>Akuhn’Nabad</w:t>
      </w:r>
      <w:proofErr w:type="spellEnd"/>
      <w:r w:rsidRPr="005B09EA">
        <w:rPr>
          <w:rFonts w:ascii="Calibri" w:hAnsi="Calibri" w:cs="Calibri"/>
          <w:b/>
          <w:bCs/>
          <w:sz w:val="22"/>
          <w:szCs w:val="22"/>
        </w:rPr>
        <w:t xml:space="preserve"> n’avaient plus de prise sur eux.</w:t>
      </w:r>
    </w:p>
    <w:p w14:paraId="510B0A92" w14:textId="77777777" w:rsidR="0010720F" w:rsidRDefault="0010720F" w:rsidP="0010720F">
      <w:pPr>
        <w:pStyle w:val="NormalWeb"/>
        <w:rPr>
          <w:rFonts w:ascii="Calibri" w:hAnsi="Calibri" w:cs="Calibri"/>
          <w:b/>
          <w:bCs/>
          <w:sz w:val="22"/>
          <w:szCs w:val="22"/>
        </w:rPr>
      </w:pPr>
    </w:p>
    <w:p w14:paraId="47A29C27" w14:textId="489ACAD7" w:rsidR="004B3DA2" w:rsidRPr="0010720F" w:rsidRDefault="004B3DA2" w:rsidP="0010720F">
      <w:pPr>
        <w:pStyle w:val="NormalWeb"/>
        <w:numPr>
          <w:ilvl w:val="0"/>
          <w:numId w:val="1"/>
        </w:numPr>
        <w:rPr>
          <w:rFonts w:ascii="Calibri" w:hAnsi="Calibri" w:cs="Calibri"/>
          <w:sz w:val="22"/>
          <w:szCs w:val="22"/>
        </w:rPr>
      </w:pPr>
      <w:r w:rsidRPr="0010720F">
        <w:rPr>
          <w:rFonts w:ascii="Calibri" w:hAnsi="Calibri" w:cs="Calibri"/>
          <w:sz w:val="22"/>
          <w:szCs w:val="22"/>
        </w:rPr>
        <w:t>C’est très touchant.</w:t>
      </w:r>
    </w:p>
    <w:p w14:paraId="29B55D1B" w14:textId="77777777" w:rsidR="0010720F" w:rsidRPr="005B09EA" w:rsidRDefault="0010720F" w:rsidP="0010720F">
      <w:pPr>
        <w:pStyle w:val="NormalWeb"/>
        <w:rPr>
          <w:rFonts w:ascii="Calibri" w:hAnsi="Calibri" w:cs="Calibri"/>
          <w:b/>
          <w:bCs/>
          <w:sz w:val="22"/>
          <w:szCs w:val="22"/>
        </w:rPr>
      </w:pPr>
    </w:p>
    <w:p w14:paraId="444D7276" w14:textId="42113894"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​La voix féminine, sèche et posée, claque dans l’air froid, brisant l’intimité du moment.</w:t>
      </w:r>
    </w:p>
    <w:p w14:paraId="6A2D0117" w14:textId="13B6FD17" w:rsidR="004B3DA2" w:rsidRPr="005B09EA" w:rsidRDefault="004B3DA2" w:rsidP="00210DF6">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se redresse d’un bond, le regard redevenu alerte, cherchant son arme du pied. Dans l’ombre d’une immense arche de basalte, une silhouette se détache.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s’avance lentement dans la faible lumière de la cour. </w:t>
      </w:r>
      <w:r w:rsidR="00487CC0">
        <w:rPr>
          <w:rFonts w:ascii="Calibri" w:hAnsi="Calibri" w:cs="Calibri"/>
          <w:b/>
          <w:bCs/>
          <w:sz w:val="22"/>
          <w:szCs w:val="22"/>
        </w:rPr>
        <w:t xml:space="preserve">L’Amirale </w:t>
      </w:r>
      <w:r w:rsidRPr="005B09EA">
        <w:rPr>
          <w:rFonts w:ascii="Calibri" w:hAnsi="Calibri" w:cs="Calibri"/>
          <w:b/>
          <w:bCs/>
          <w:sz w:val="22"/>
          <w:szCs w:val="22"/>
        </w:rPr>
        <w:t>garde les bras croisés, son expression indéchiffrable.</w:t>
      </w:r>
    </w:p>
    <w:p w14:paraId="221C1E29" w14:textId="77777777" w:rsidR="001A5160" w:rsidRDefault="001A5160" w:rsidP="001A5160">
      <w:pPr>
        <w:pStyle w:val="NormalWeb"/>
        <w:rPr>
          <w:rFonts w:ascii="Calibri" w:hAnsi="Calibri" w:cs="Calibri"/>
          <w:b/>
          <w:bCs/>
          <w:sz w:val="22"/>
          <w:szCs w:val="22"/>
        </w:rPr>
      </w:pPr>
    </w:p>
    <w:p w14:paraId="5B8FC298" w14:textId="587C058E" w:rsidR="004B3DA2" w:rsidRPr="001A5160" w:rsidRDefault="004B3DA2" w:rsidP="001A5160">
      <w:pPr>
        <w:pStyle w:val="NormalWeb"/>
        <w:numPr>
          <w:ilvl w:val="0"/>
          <w:numId w:val="1"/>
        </w:numPr>
        <w:rPr>
          <w:rFonts w:ascii="Calibri" w:hAnsi="Calibri" w:cs="Calibri"/>
          <w:sz w:val="22"/>
          <w:szCs w:val="22"/>
        </w:rPr>
      </w:pPr>
      <w:r w:rsidRPr="001A5160">
        <w:rPr>
          <w:rFonts w:ascii="Calibri" w:hAnsi="Calibri" w:cs="Calibri"/>
          <w:sz w:val="22"/>
          <w:szCs w:val="22"/>
        </w:rPr>
        <w:t>Mais s’il lève le coude de cette façon pour parer</w:t>
      </w:r>
      <w:r w:rsidRPr="005B09EA">
        <w:rPr>
          <w:rFonts w:ascii="Calibri" w:hAnsi="Calibri" w:cs="Calibri"/>
          <w:b/>
          <w:bCs/>
          <w:sz w:val="22"/>
          <w:szCs w:val="22"/>
        </w:rPr>
        <w:t xml:space="preserve">, reprend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en pointant le garçon du menton, </w:t>
      </w:r>
      <w:r w:rsidRPr="001A5160">
        <w:rPr>
          <w:rFonts w:ascii="Calibri" w:hAnsi="Calibri" w:cs="Calibri"/>
          <w:sz w:val="22"/>
          <w:szCs w:val="22"/>
        </w:rPr>
        <w:t>n’importe quel initié de la Garde d’Argent lui tranchera le bras avant même qu’il n’ait eu le temps de cligner des yeux.</w:t>
      </w:r>
    </w:p>
    <w:p w14:paraId="4EEC8991" w14:textId="00C01983" w:rsidR="001A5160" w:rsidRDefault="004B3DA2" w:rsidP="00210DF6">
      <w:pPr>
        <w:pStyle w:val="NormalWeb"/>
        <w:rPr>
          <w:rFonts w:ascii="Calibri" w:hAnsi="Calibri" w:cs="Calibri"/>
          <w:b/>
          <w:bCs/>
          <w:sz w:val="22"/>
          <w:szCs w:val="22"/>
        </w:rPr>
      </w:pPr>
      <w:r w:rsidRPr="005B09EA">
        <w:rPr>
          <w:rFonts w:ascii="Calibri" w:hAnsi="Calibri" w:cs="Calibri"/>
          <w:b/>
          <w:bCs/>
          <w:sz w:val="22"/>
          <w:szCs w:val="22"/>
        </w:rPr>
        <w:lastRenderedPageBreak/>
        <w:t xml:space="preserve">​Elle marque une pause, laissant le silence retomber avant de planter ses yeux </w:t>
      </w:r>
      <w:r w:rsidR="00EC73C0">
        <w:rPr>
          <w:rFonts w:ascii="Calibri" w:hAnsi="Calibri" w:cs="Calibri"/>
          <w:b/>
          <w:bCs/>
          <w:sz w:val="22"/>
          <w:szCs w:val="22"/>
        </w:rPr>
        <w:t>bleus</w:t>
      </w:r>
      <w:r w:rsidRPr="005B09EA">
        <w:rPr>
          <w:rFonts w:ascii="Calibri" w:hAnsi="Calibri" w:cs="Calibri"/>
          <w:b/>
          <w:bCs/>
          <w:sz w:val="22"/>
          <w:szCs w:val="22"/>
        </w:rPr>
        <w:t xml:space="preserve"> dans ceux d’</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w:t>
      </w:r>
    </w:p>
    <w:p w14:paraId="688BB462" w14:textId="77777777" w:rsidR="001A5160" w:rsidRPr="005B09EA" w:rsidRDefault="001A5160" w:rsidP="00210DF6">
      <w:pPr>
        <w:pStyle w:val="NormalWeb"/>
        <w:rPr>
          <w:rFonts w:ascii="Calibri" w:hAnsi="Calibri" w:cs="Calibri"/>
          <w:b/>
          <w:bCs/>
          <w:sz w:val="22"/>
          <w:szCs w:val="22"/>
        </w:rPr>
      </w:pPr>
    </w:p>
    <w:p w14:paraId="07168812" w14:textId="7803851B" w:rsidR="004B3DA2" w:rsidRPr="00EC73C0" w:rsidRDefault="004B3DA2" w:rsidP="00EC73C0">
      <w:pPr>
        <w:pStyle w:val="NormalWeb"/>
        <w:numPr>
          <w:ilvl w:val="0"/>
          <w:numId w:val="1"/>
        </w:numPr>
        <w:rPr>
          <w:rFonts w:ascii="Calibri" w:hAnsi="Calibri" w:cs="Calibri"/>
          <w:sz w:val="22"/>
          <w:szCs w:val="22"/>
        </w:rPr>
      </w:pPr>
      <w:r w:rsidRPr="00EC73C0">
        <w:rPr>
          <w:rFonts w:ascii="Calibri" w:hAnsi="Calibri" w:cs="Calibri"/>
          <w:sz w:val="22"/>
          <w:szCs w:val="22"/>
        </w:rPr>
        <w:t xml:space="preserve">La colère donne de la force, </w:t>
      </w:r>
      <w:proofErr w:type="spellStart"/>
      <w:r w:rsidRPr="00EC73C0">
        <w:rPr>
          <w:rFonts w:ascii="Calibri" w:hAnsi="Calibri" w:cs="Calibri"/>
          <w:sz w:val="22"/>
          <w:szCs w:val="22"/>
        </w:rPr>
        <w:t>Allenna</w:t>
      </w:r>
      <w:proofErr w:type="spellEnd"/>
      <w:r w:rsidRPr="00EC73C0">
        <w:rPr>
          <w:rFonts w:ascii="Calibri" w:hAnsi="Calibri" w:cs="Calibri"/>
          <w:sz w:val="22"/>
          <w:szCs w:val="22"/>
        </w:rPr>
        <w:t>. Mais c’est la technique qui garde en vie. Tu veux vraiment lui apprendre à survivre ? Ou tu cherches juste à te pardonner de l’avoir entraîné ici ?</w:t>
      </w:r>
    </w:p>
    <w:p w14:paraId="3095CFB8" w14:textId="77777777" w:rsidR="00210DF6" w:rsidRPr="005B09EA" w:rsidRDefault="00210DF6" w:rsidP="00210DF6">
      <w:pPr>
        <w:pStyle w:val="NormalWeb"/>
        <w:rPr>
          <w:rFonts w:ascii="Calibri" w:hAnsi="Calibri" w:cs="Calibri"/>
          <w:b/>
          <w:bCs/>
          <w:sz w:val="22"/>
          <w:szCs w:val="22"/>
        </w:rPr>
      </w:pPr>
    </w:p>
    <w:p w14:paraId="3FA78AEA" w14:textId="23FC7A87" w:rsidR="002A6417" w:rsidRDefault="002A6417" w:rsidP="00210DF6">
      <w:pPr>
        <w:pStyle w:val="NormalWeb"/>
        <w:rPr>
          <w:rFonts w:ascii="Calibri" w:hAnsi="Calibri" w:cs="Calibri"/>
          <w:b/>
          <w:bCs/>
          <w:sz w:val="22"/>
          <w:szCs w:val="22"/>
        </w:rPr>
      </w:pPr>
      <w:r w:rsidRPr="005B09EA">
        <w:rPr>
          <w:rFonts w:ascii="Calibri" w:hAnsi="Calibri" w:cs="Calibri"/>
          <w:b/>
          <w:bCs/>
          <w:sz w:val="22"/>
          <w:szCs w:val="22"/>
        </w:rPr>
        <w:t>​</w:t>
      </w:r>
      <w:r w:rsidR="00EC73C0">
        <w:rPr>
          <w:rFonts w:ascii="Calibri" w:hAnsi="Calibri" w:cs="Calibri"/>
          <w:b/>
          <w:bCs/>
          <w:sz w:val="22"/>
          <w:szCs w:val="22"/>
        </w:rPr>
        <w:t>La commandante</w:t>
      </w:r>
      <w:r w:rsidRPr="005B09EA">
        <w:rPr>
          <w:rFonts w:ascii="Calibri" w:hAnsi="Calibri" w:cs="Calibri"/>
          <w:b/>
          <w:bCs/>
          <w:sz w:val="22"/>
          <w:szCs w:val="22"/>
        </w:rPr>
        <w:t xml:space="preserve"> s’arrête, baissant son arme de bois. Elle adresse un dernier hochement de tête approbateur à </w:t>
      </w:r>
      <w:proofErr w:type="spellStart"/>
      <w:r w:rsidRPr="005B09EA">
        <w:rPr>
          <w:rFonts w:ascii="Calibri" w:hAnsi="Calibri" w:cs="Calibri"/>
          <w:b/>
          <w:bCs/>
          <w:sz w:val="22"/>
          <w:szCs w:val="22"/>
        </w:rPr>
        <w:t>Lyren</w:t>
      </w:r>
      <w:proofErr w:type="spellEnd"/>
      <w:r w:rsidR="00EC73C0">
        <w:rPr>
          <w:rFonts w:ascii="Calibri" w:hAnsi="Calibri" w:cs="Calibri"/>
          <w:b/>
          <w:bCs/>
          <w:sz w:val="22"/>
          <w:szCs w:val="22"/>
        </w:rPr>
        <w:t>.</w:t>
      </w:r>
    </w:p>
    <w:p w14:paraId="06E6EEAC" w14:textId="77777777" w:rsidR="00EC73C0" w:rsidRPr="005B09EA" w:rsidRDefault="00EC73C0" w:rsidP="00210DF6">
      <w:pPr>
        <w:pStyle w:val="NormalWeb"/>
        <w:rPr>
          <w:rFonts w:ascii="Calibri" w:hAnsi="Calibri" w:cs="Calibri"/>
          <w:b/>
          <w:bCs/>
          <w:sz w:val="22"/>
          <w:szCs w:val="22"/>
        </w:rPr>
      </w:pPr>
    </w:p>
    <w:p w14:paraId="198909DA" w14:textId="3A7BC17B" w:rsidR="002A6417" w:rsidRDefault="002A6417" w:rsidP="00EC73C0">
      <w:pPr>
        <w:pStyle w:val="NormalWeb"/>
        <w:numPr>
          <w:ilvl w:val="0"/>
          <w:numId w:val="1"/>
        </w:numPr>
        <w:rPr>
          <w:rFonts w:ascii="Calibri" w:hAnsi="Calibri" w:cs="Calibri"/>
          <w:b/>
          <w:bCs/>
          <w:sz w:val="22"/>
          <w:szCs w:val="22"/>
        </w:rPr>
      </w:pPr>
      <w:r w:rsidRPr="00EC73C0">
        <w:rPr>
          <w:rFonts w:ascii="Calibri" w:hAnsi="Calibri" w:cs="Calibri"/>
          <w:sz w:val="22"/>
          <w:szCs w:val="22"/>
        </w:rPr>
        <w:t>Fin de la leçon pour aujourd’hui</w:t>
      </w:r>
      <w:r w:rsidR="00EC73C0">
        <w:rPr>
          <w:rFonts w:ascii="Calibri" w:hAnsi="Calibri" w:cs="Calibri"/>
          <w:sz w:val="22"/>
          <w:szCs w:val="22"/>
        </w:rPr>
        <w:t>, bien joué,</w:t>
      </w:r>
      <w:r w:rsidRPr="005B09EA">
        <w:rPr>
          <w:rFonts w:ascii="Calibri" w:hAnsi="Calibri" w:cs="Calibri"/>
          <w:b/>
          <w:bCs/>
          <w:sz w:val="22"/>
          <w:szCs w:val="22"/>
        </w:rPr>
        <w:t xml:space="preserve"> dit-elle d’une voix plus douce.</w:t>
      </w:r>
    </w:p>
    <w:p w14:paraId="0BE064A2" w14:textId="77777777" w:rsidR="00EC73C0" w:rsidRPr="005B09EA" w:rsidRDefault="00EC73C0" w:rsidP="00EC73C0">
      <w:pPr>
        <w:pStyle w:val="NormalWeb"/>
        <w:ind w:left="709"/>
        <w:rPr>
          <w:rFonts w:ascii="Calibri" w:hAnsi="Calibri" w:cs="Calibri"/>
          <w:b/>
          <w:bCs/>
          <w:sz w:val="22"/>
          <w:szCs w:val="22"/>
        </w:rPr>
      </w:pPr>
    </w:p>
    <w:p w14:paraId="394BB7AD" w14:textId="0ED1716D" w:rsidR="002A6417" w:rsidRPr="005B09EA" w:rsidRDefault="002A6417" w:rsidP="00210DF6">
      <w:pPr>
        <w:pStyle w:val="NormalWeb"/>
        <w:rPr>
          <w:rFonts w:ascii="Calibri" w:hAnsi="Calibri" w:cs="Calibri"/>
          <w:b/>
          <w:bCs/>
          <w:sz w:val="22"/>
          <w:szCs w:val="22"/>
        </w:rPr>
      </w:pPr>
      <w:r w:rsidRPr="005B09EA">
        <w:rPr>
          <w:rFonts w:ascii="Calibri" w:hAnsi="Calibri" w:cs="Calibri"/>
          <w:b/>
          <w:bCs/>
          <w:sz w:val="22"/>
          <w:szCs w:val="22"/>
        </w:rPr>
        <w:t xml:space="preserve">​Elle ramasse les lames de chêne et se dirige vers le râtelier adossé au mur de basalte. Après y avoir déposé les armes d’entraînement, elle attrape un chiffon grossier et essuie la sueur ainsi que les traces de sang séché sur ses paumes. En se retournant, elle pose son regard sur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w:t>
      </w:r>
    </w:p>
    <w:p w14:paraId="28D24CA1" w14:textId="5BE3B526" w:rsidR="002A6417" w:rsidRDefault="002A6417" w:rsidP="00210DF6">
      <w:pPr>
        <w:pStyle w:val="NormalWeb"/>
        <w:rPr>
          <w:rFonts w:ascii="Calibri" w:hAnsi="Calibri" w:cs="Calibri"/>
          <w:b/>
          <w:bCs/>
          <w:sz w:val="22"/>
          <w:szCs w:val="22"/>
        </w:rPr>
      </w:pPr>
      <w:r w:rsidRPr="005B09EA">
        <w:rPr>
          <w:rFonts w:ascii="Calibri" w:hAnsi="Calibri" w:cs="Calibri"/>
          <w:b/>
          <w:bCs/>
          <w:sz w:val="22"/>
          <w:szCs w:val="22"/>
        </w:rPr>
        <w:t>​La jeune femme porte toujours les stigmates des combats récents, et son armure, bien que</w:t>
      </w:r>
      <w:r w:rsidR="006F5FDD">
        <w:rPr>
          <w:rFonts w:ascii="Calibri" w:hAnsi="Calibri" w:cs="Calibri"/>
          <w:b/>
          <w:bCs/>
          <w:sz w:val="22"/>
          <w:szCs w:val="22"/>
        </w:rPr>
        <w:t xml:space="preserve"> légèrement </w:t>
      </w:r>
      <w:r w:rsidRPr="005B09EA">
        <w:rPr>
          <w:rFonts w:ascii="Calibri" w:hAnsi="Calibri" w:cs="Calibri"/>
          <w:b/>
          <w:bCs/>
          <w:sz w:val="22"/>
          <w:szCs w:val="22"/>
        </w:rPr>
        <w:t>cabossée, arbore fièrement les couleurs de</w:t>
      </w:r>
      <w:r w:rsidR="006F5FDD">
        <w:rPr>
          <w:rFonts w:ascii="Calibri" w:hAnsi="Calibri" w:cs="Calibri"/>
          <w:b/>
          <w:bCs/>
          <w:sz w:val="22"/>
          <w:szCs w:val="22"/>
        </w:rPr>
        <w:t xml:space="preserve"> sa nouvelle alliance chez les </w:t>
      </w:r>
      <w:proofErr w:type="spellStart"/>
      <w:r w:rsidR="006F5FDD">
        <w:rPr>
          <w:rFonts w:ascii="Calibri" w:hAnsi="Calibri" w:cs="Calibri"/>
          <w:b/>
          <w:bCs/>
          <w:sz w:val="22"/>
          <w:szCs w:val="22"/>
        </w:rPr>
        <w:t>Tzekarii</w:t>
      </w:r>
      <w:proofErr w:type="spellEnd"/>
      <w:r w:rsidRPr="005B09EA">
        <w:rPr>
          <w:rFonts w:ascii="Calibri" w:hAnsi="Calibri" w:cs="Calibri"/>
          <w:b/>
          <w:bCs/>
          <w:sz w:val="22"/>
          <w:szCs w:val="22"/>
        </w:rPr>
        <w:t>. L’Amirale humaine détonne dans cette forteresse d’ombres.</w:t>
      </w:r>
    </w:p>
    <w:p w14:paraId="05ED8B14" w14:textId="77777777" w:rsidR="007F2FE3" w:rsidRPr="005B09EA" w:rsidRDefault="007F2FE3" w:rsidP="00210DF6">
      <w:pPr>
        <w:pStyle w:val="NormalWeb"/>
        <w:rPr>
          <w:rFonts w:ascii="Calibri" w:hAnsi="Calibri" w:cs="Calibri"/>
          <w:b/>
          <w:bCs/>
          <w:sz w:val="22"/>
          <w:szCs w:val="22"/>
        </w:rPr>
      </w:pPr>
    </w:p>
    <w:p w14:paraId="26D27BBB" w14:textId="2075B8C3" w:rsidR="002A6417" w:rsidRPr="007F2FE3" w:rsidRDefault="002A6417" w:rsidP="007F2FE3">
      <w:pPr>
        <w:pStyle w:val="NormalWeb"/>
        <w:numPr>
          <w:ilvl w:val="0"/>
          <w:numId w:val="1"/>
        </w:numPr>
        <w:rPr>
          <w:rFonts w:ascii="Calibri" w:hAnsi="Calibri" w:cs="Calibri"/>
          <w:sz w:val="22"/>
          <w:szCs w:val="22"/>
        </w:rPr>
      </w:pPr>
      <w:r w:rsidRPr="007F2FE3">
        <w:rPr>
          <w:rFonts w:ascii="Calibri" w:hAnsi="Calibri" w:cs="Calibri"/>
          <w:sz w:val="22"/>
          <w:szCs w:val="22"/>
        </w:rPr>
        <w:t xml:space="preserve">Je suis surprise de te voir encore ici, </w:t>
      </w:r>
      <w:proofErr w:type="spellStart"/>
      <w:r w:rsidRPr="007F2FE3">
        <w:rPr>
          <w:rFonts w:ascii="Calibri" w:hAnsi="Calibri" w:cs="Calibri"/>
          <w:sz w:val="22"/>
          <w:szCs w:val="22"/>
        </w:rPr>
        <w:t>Lineva</w:t>
      </w:r>
      <w:proofErr w:type="spellEnd"/>
      <w:r w:rsidRPr="007F2FE3">
        <w:rPr>
          <w:rFonts w:ascii="Calibri" w:hAnsi="Calibri" w:cs="Calibri"/>
          <w:sz w:val="22"/>
          <w:szCs w:val="22"/>
        </w:rPr>
        <w:t xml:space="preserve">, </w:t>
      </w:r>
      <w:r w:rsidRPr="005B09EA">
        <w:rPr>
          <w:rFonts w:ascii="Calibri" w:hAnsi="Calibri" w:cs="Calibri"/>
          <w:b/>
          <w:bCs/>
          <w:sz w:val="22"/>
          <w:szCs w:val="22"/>
        </w:rPr>
        <w:t xml:space="preserve">admet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en jetant le chiffon de côté. </w:t>
      </w:r>
      <w:proofErr w:type="spellStart"/>
      <w:r w:rsidRPr="007F2FE3">
        <w:rPr>
          <w:rFonts w:ascii="Calibri" w:hAnsi="Calibri" w:cs="Calibri"/>
          <w:sz w:val="22"/>
          <w:szCs w:val="22"/>
        </w:rPr>
        <w:t>Akuhn’Nabad</w:t>
      </w:r>
      <w:proofErr w:type="spellEnd"/>
      <w:r w:rsidRPr="007F2FE3">
        <w:rPr>
          <w:rFonts w:ascii="Calibri" w:hAnsi="Calibri" w:cs="Calibri"/>
          <w:sz w:val="22"/>
          <w:szCs w:val="22"/>
        </w:rPr>
        <w:t xml:space="preserve"> n’est pas exactement le genre d’endroit où l’Amirale de </w:t>
      </w:r>
      <w:proofErr w:type="spellStart"/>
      <w:r w:rsidRPr="007F2FE3">
        <w:rPr>
          <w:rFonts w:ascii="Calibri" w:hAnsi="Calibri" w:cs="Calibri"/>
          <w:sz w:val="22"/>
          <w:szCs w:val="22"/>
        </w:rPr>
        <w:t>Forthaven</w:t>
      </w:r>
      <w:proofErr w:type="spellEnd"/>
      <w:r w:rsidRPr="007F2FE3">
        <w:rPr>
          <w:rFonts w:ascii="Calibri" w:hAnsi="Calibri" w:cs="Calibri"/>
          <w:sz w:val="22"/>
          <w:szCs w:val="22"/>
        </w:rPr>
        <w:t xml:space="preserve"> s’éternise. Surtout avec t</w:t>
      </w:r>
      <w:r w:rsidR="007E73E1">
        <w:rPr>
          <w:rFonts w:ascii="Calibri" w:hAnsi="Calibri" w:cs="Calibri"/>
          <w:sz w:val="22"/>
          <w:szCs w:val="22"/>
        </w:rPr>
        <w:t>es</w:t>
      </w:r>
      <w:r w:rsidRPr="007F2FE3">
        <w:rPr>
          <w:rFonts w:ascii="Calibri" w:hAnsi="Calibri" w:cs="Calibri"/>
          <w:sz w:val="22"/>
          <w:szCs w:val="22"/>
        </w:rPr>
        <w:t xml:space="preserve"> </w:t>
      </w:r>
      <w:proofErr w:type="spellStart"/>
      <w:r w:rsidRPr="007F2FE3">
        <w:rPr>
          <w:rFonts w:ascii="Calibri" w:hAnsi="Calibri" w:cs="Calibri"/>
          <w:sz w:val="22"/>
          <w:szCs w:val="22"/>
        </w:rPr>
        <w:t>Tzekarii</w:t>
      </w:r>
      <w:proofErr w:type="spellEnd"/>
      <w:r w:rsidRPr="007F2FE3">
        <w:rPr>
          <w:rFonts w:ascii="Calibri" w:hAnsi="Calibri" w:cs="Calibri"/>
          <w:sz w:val="22"/>
          <w:szCs w:val="22"/>
        </w:rPr>
        <w:t xml:space="preserve"> attendent sûrement </w:t>
      </w:r>
      <w:r w:rsidR="007E73E1">
        <w:rPr>
          <w:rFonts w:ascii="Calibri" w:hAnsi="Calibri" w:cs="Calibri"/>
          <w:sz w:val="22"/>
          <w:szCs w:val="22"/>
        </w:rPr>
        <w:t>ton rapport.</w:t>
      </w:r>
    </w:p>
    <w:p w14:paraId="7E508FE0" w14:textId="77777777" w:rsidR="007F2FE3" w:rsidRPr="005B09EA" w:rsidRDefault="007F2FE3" w:rsidP="007F2FE3">
      <w:pPr>
        <w:pStyle w:val="NormalWeb"/>
        <w:ind w:left="360"/>
        <w:rPr>
          <w:rFonts w:ascii="Calibri" w:hAnsi="Calibri" w:cs="Calibri"/>
          <w:b/>
          <w:bCs/>
          <w:sz w:val="22"/>
          <w:szCs w:val="22"/>
        </w:rPr>
      </w:pPr>
    </w:p>
    <w:p w14:paraId="73E17418" w14:textId="41C9F71D" w:rsidR="002A6417" w:rsidRPr="005B09EA" w:rsidRDefault="002A6417" w:rsidP="00210DF6">
      <w:pPr>
        <w:pStyle w:val="NormalWeb"/>
        <w:rPr>
          <w:rFonts w:ascii="Calibri" w:hAnsi="Calibri" w:cs="Calibri"/>
          <w:b/>
          <w:bCs/>
          <w:sz w:val="22"/>
          <w:szCs w:val="22"/>
        </w:rPr>
      </w:pPr>
      <w:r w:rsidRPr="005B09EA">
        <w:rPr>
          <w:rFonts w:ascii="Calibri" w:hAnsi="Calibri" w:cs="Calibri"/>
          <w:b/>
          <w:bCs/>
          <w:sz w:val="22"/>
          <w:szCs w:val="22"/>
        </w:rPr>
        <w:t xml:space="preserve">​Pendant qu’elles parlent,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refuse de rester inactif. L’adrénaline palpite encore dans ses veines. Profitant de l’inattention des deux femmes, il s’approche à pas de loup du râtelier et pose ses deux mains sur la garde de la véritable épée en acier, celle-là même qui l’avait fait trébucher plus tôt. Les dents serrées, le visage rougi par l’effort, il tire la lourde lame de son fourreau. Ses bras tremblent violemment, mais il s’efforce de reproduire la posture qu’</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vient de lui enseigner, pliant les genoux pour compenser le poids écrasant de l’arme.</w:t>
      </w:r>
    </w:p>
    <w:p w14:paraId="2B2FC1A5" w14:textId="3856FA6C" w:rsidR="002A6417" w:rsidRPr="005B09EA" w:rsidRDefault="002A6417" w:rsidP="00210DF6">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l’observe du coin de l’œil, un fugace sourire triste étirant ses lèvres, avant de reporter son attention sur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L’assurance militaire qu’elle affiche habituellement devant ses troupes semble s’être évaporée. La fière Amirale laisse place à une fille hantée par le deuil.</w:t>
      </w:r>
    </w:p>
    <w:p w14:paraId="62249342" w14:textId="09B575D7" w:rsidR="002A6417" w:rsidRPr="005B09EA" w:rsidRDefault="002A6417" w:rsidP="00210DF6">
      <w:pPr>
        <w:pStyle w:val="NormalWeb"/>
        <w:rPr>
          <w:rFonts w:ascii="Calibri" w:hAnsi="Calibri" w:cs="Calibri"/>
          <w:b/>
          <w:bCs/>
          <w:sz w:val="22"/>
          <w:szCs w:val="22"/>
        </w:rPr>
      </w:pPr>
      <w:r w:rsidRPr="005B09EA">
        <w:rPr>
          <w:rFonts w:ascii="Calibri" w:hAnsi="Calibri" w:cs="Calibri"/>
          <w:b/>
          <w:bCs/>
          <w:sz w:val="22"/>
          <w:szCs w:val="22"/>
        </w:rPr>
        <w:t xml:space="preserve">​Elle croise </w:t>
      </w:r>
      <w:r w:rsidR="00792F81">
        <w:rPr>
          <w:rFonts w:ascii="Calibri" w:hAnsi="Calibri" w:cs="Calibri"/>
          <w:b/>
          <w:bCs/>
          <w:sz w:val="22"/>
          <w:szCs w:val="22"/>
        </w:rPr>
        <w:t>les bras et tape nerveusement</w:t>
      </w:r>
      <w:r w:rsidR="00055A4C">
        <w:rPr>
          <w:rFonts w:ascii="Calibri" w:hAnsi="Calibri" w:cs="Calibri"/>
          <w:b/>
          <w:bCs/>
          <w:sz w:val="22"/>
          <w:szCs w:val="22"/>
        </w:rPr>
        <w:t xml:space="preserve"> du doigt</w:t>
      </w:r>
      <w:r w:rsidRPr="005B09EA">
        <w:rPr>
          <w:rFonts w:ascii="Calibri" w:hAnsi="Calibri" w:cs="Calibri"/>
          <w:b/>
          <w:bCs/>
          <w:sz w:val="22"/>
          <w:szCs w:val="22"/>
        </w:rPr>
        <w:t>, un geste d’hésitation presque maladroit qu’</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ne lui connaissait pas.</w:t>
      </w:r>
    </w:p>
    <w:p w14:paraId="30322D49" w14:textId="28CB9CE4" w:rsidR="002A6417" w:rsidRPr="00055A4C" w:rsidRDefault="002A6417" w:rsidP="00055A4C">
      <w:pPr>
        <w:pStyle w:val="NormalWeb"/>
        <w:numPr>
          <w:ilvl w:val="0"/>
          <w:numId w:val="1"/>
        </w:numPr>
        <w:rPr>
          <w:rFonts w:ascii="Calibri" w:hAnsi="Calibri" w:cs="Calibri"/>
          <w:sz w:val="22"/>
          <w:szCs w:val="22"/>
        </w:rPr>
      </w:pPr>
      <w:r w:rsidRPr="00055A4C">
        <w:rPr>
          <w:rFonts w:ascii="Calibri" w:hAnsi="Calibri" w:cs="Calibri"/>
          <w:sz w:val="22"/>
          <w:szCs w:val="22"/>
        </w:rPr>
        <w:lastRenderedPageBreak/>
        <w:t>Je partirai bientôt,</w:t>
      </w:r>
      <w:r w:rsidRPr="005B09EA">
        <w:rPr>
          <w:rFonts w:ascii="Calibri" w:hAnsi="Calibri" w:cs="Calibri"/>
          <w:b/>
          <w:bCs/>
          <w:sz w:val="22"/>
          <w:szCs w:val="22"/>
        </w:rPr>
        <w:t xml:space="preserve"> finit par répondre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la voix soudain plus basse. Ses yeux </w:t>
      </w:r>
      <w:r w:rsidR="00055A4C">
        <w:rPr>
          <w:rFonts w:ascii="Calibri" w:hAnsi="Calibri" w:cs="Calibri"/>
          <w:b/>
          <w:bCs/>
          <w:sz w:val="22"/>
          <w:szCs w:val="22"/>
        </w:rPr>
        <w:t>profond</w:t>
      </w:r>
      <w:r w:rsidRPr="005B09EA">
        <w:rPr>
          <w:rFonts w:ascii="Calibri" w:hAnsi="Calibri" w:cs="Calibri"/>
          <w:b/>
          <w:bCs/>
          <w:sz w:val="22"/>
          <w:szCs w:val="22"/>
        </w:rPr>
        <w:t xml:space="preserve"> fuient un instant le regard de la commandante Obscurcis pour fixer les dalles sombres de la cour. </w:t>
      </w:r>
      <w:r w:rsidRPr="00055A4C">
        <w:rPr>
          <w:rFonts w:ascii="Calibri" w:hAnsi="Calibri" w:cs="Calibri"/>
          <w:sz w:val="22"/>
          <w:szCs w:val="22"/>
        </w:rPr>
        <w:t>Mais… je ne pouvais pas m’en aller sans te parler.</w:t>
      </w:r>
    </w:p>
    <w:p w14:paraId="6BE2CEE4" w14:textId="77777777" w:rsidR="00055A4C" w:rsidRPr="005B09EA" w:rsidRDefault="00055A4C" w:rsidP="00055A4C">
      <w:pPr>
        <w:pStyle w:val="NormalWeb"/>
        <w:ind w:left="709"/>
        <w:rPr>
          <w:rFonts w:ascii="Calibri" w:hAnsi="Calibri" w:cs="Calibri"/>
          <w:b/>
          <w:bCs/>
          <w:sz w:val="22"/>
          <w:szCs w:val="22"/>
        </w:rPr>
      </w:pPr>
    </w:p>
    <w:p w14:paraId="100008FD" w14:textId="77777777" w:rsidR="002A6417" w:rsidRDefault="002A6417" w:rsidP="00210DF6">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fronce légèrement les sourcils, intriguée par cette soudaine vulnérabilité.</w:t>
      </w:r>
    </w:p>
    <w:p w14:paraId="33A5C440" w14:textId="77777777" w:rsidR="00055A4C" w:rsidRPr="005B09EA" w:rsidRDefault="00055A4C" w:rsidP="00210DF6">
      <w:pPr>
        <w:pStyle w:val="NormalWeb"/>
        <w:rPr>
          <w:rFonts w:ascii="Calibri" w:hAnsi="Calibri" w:cs="Calibri"/>
          <w:b/>
          <w:bCs/>
          <w:sz w:val="22"/>
          <w:szCs w:val="22"/>
        </w:rPr>
      </w:pPr>
    </w:p>
    <w:p w14:paraId="6C657F9D" w14:textId="3D990009" w:rsidR="002A6417" w:rsidRPr="00055A4C" w:rsidRDefault="002A6417" w:rsidP="00055A4C">
      <w:pPr>
        <w:pStyle w:val="NormalWeb"/>
        <w:numPr>
          <w:ilvl w:val="0"/>
          <w:numId w:val="1"/>
        </w:numPr>
        <w:rPr>
          <w:rFonts w:ascii="Calibri" w:hAnsi="Calibri" w:cs="Calibri"/>
          <w:sz w:val="22"/>
          <w:szCs w:val="22"/>
        </w:rPr>
      </w:pPr>
      <w:r w:rsidRPr="00055A4C">
        <w:rPr>
          <w:rFonts w:ascii="Calibri" w:hAnsi="Calibri" w:cs="Calibri"/>
          <w:sz w:val="22"/>
          <w:szCs w:val="22"/>
        </w:rPr>
        <w:t>Me parler de quoi ?</w:t>
      </w:r>
    </w:p>
    <w:p w14:paraId="5ED254FC" w14:textId="77777777" w:rsidR="00055A4C" w:rsidRPr="005B09EA" w:rsidRDefault="00055A4C" w:rsidP="00055A4C">
      <w:pPr>
        <w:pStyle w:val="NormalWeb"/>
        <w:rPr>
          <w:rFonts w:ascii="Calibri" w:hAnsi="Calibri" w:cs="Calibri"/>
          <w:b/>
          <w:bCs/>
          <w:sz w:val="22"/>
          <w:szCs w:val="22"/>
        </w:rPr>
      </w:pPr>
    </w:p>
    <w:p w14:paraId="0CDDA299" w14:textId="0AA83711" w:rsidR="002A6417" w:rsidRDefault="002A6417" w:rsidP="00210DF6">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relève la tête. Ses traits sont tirés, marqués par une fatigue qui n’est pas que physique.</w:t>
      </w:r>
    </w:p>
    <w:p w14:paraId="2DAD3156" w14:textId="77777777" w:rsidR="003F491A" w:rsidRPr="005B09EA" w:rsidRDefault="003F491A" w:rsidP="00210DF6">
      <w:pPr>
        <w:pStyle w:val="NormalWeb"/>
        <w:rPr>
          <w:rFonts w:ascii="Calibri" w:hAnsi="Calibri" w:cs="Calibri"/>
          <w:b/>
          <w:bCs/>
          <w:sz w:val="22"/>
          <w:szCs w:val="22"/>
        </w:rPr>
      </w:pPr>
    </w:p>
    <w:p w14:paraId="2DB38519" w14:textId="32ED88C3" w:rsidR="002A6417" w:rsidRDefault="002A6417" w:rsidP="003F491A">
      <w:pPr>
        <w:pStyle w:val="NormalWeb"/>
        <w:numPr>
          <w:ilvl w:val="0"/>
          <w:numId w:val="1"/>
        </w:numPr>
        <w:rPr>
          <w:rFonts w:ascii="Calibri" w:hAnsi="Calibri" w:cs="Calibri"/>
          <w:b/>
          <w:bCs/>
          <w:sz w:val="22"/>
          <w:szCs w:val="22"/>
        </w:rPr>
      </w:pPr>
      <w:r w:rsidRPr="003F491A">
        <w:rPr>
          <w:rFonts w:ascii="Calibri" w:hAnsi="Calibri" w:cs="Calibri"/>
          <w:sz w:val="22"/>
          <w:szCs w:val="22"/>
        </w:rPr>
        <w:t xml:space="preserve">Je voulais te remercier, </w:t>
      </w:r>
      <w:r w:rsidRPr="005B09EA">
        <w:rPr>
          <w:rFonts w:ascii="Calibri" w:hAnsi="Calibri" w:cs="Calibri"/>
          <w:b/>
          <w:bCs/>
          <w:sz w:val="22"/>
          <w:szCs w:val="22"/>
        </w:rPr>
        <w:t xml:space="preserve">murmure-t-elle avec une timidité inattendue. </w:t>
      </w:r>
      <w:r w:rsidRPr="003F491A">
        <w:rPr>
          <w:rFonts w:ascii="Calibri" w:hAnsi="Calibri" w:cs="Calibri"/>
          <w:sz w:val="22"/>
          <w:szCs w:val="22"/>
        </w:rPr>
        <w:t xml:space="preserve">Pour… pour m’avoir accompagnée jusqu’à la dépouille de </w:t>
      </w:r>
      <w:proofErr w:type="spellStart"/>
      <w:r w:rsidRPr="003F491A">
        <w:rPr>
          <w:rFonts w:ascii="Calibri" w:hAnsi="Calibri" w:cs="Calibri"/>
          <w:sz w:val="22"/>
          <w:szCs w:val="22"/>
        </w:rPr>
        <w:t>Draven</w:t>
      </w:r>
      <w:proofErr w:type="spellEnd"/>
      <w:r w:rsidRPr="003F491A">
        <w:rPr>
          <w:rFonts w:ascii="Calibri" w:hAnsi="Calibri" w:cs="Calibri"/>
          <w:sz w:val="22"/>
          <w:szCs w:val="22"/>
        </w:rPr>
        <w:t>.</w:t>
      </w:r>
    </w:p>
    <w:p w14:paraId="7EC0AE3F" w14:textId="77777777" w:rsidR="003F491A" w:rsidRPr="005B09EA" w:rsidRDefault="003F491A" w:rsidP="003F491A">
      <w:pPr>
        <w:pStyle w:val="NormalWeb"/>
        <w:rPr>
          <w:rFonts w:ascii="Calibri" w:hAnsi="Calibri" w:cs="Calibri"/>
          <w:b/>
          <w:bCs/>
          <w:sz w:val="22"/>
          <w:szCs w:val="22"/>
        </w:rPr>
      </w:pPr>
    </w:p>
    <w:p w14:paraId="05C787A4" w14:textId="77777777" w:rsidR="003F491A" w:rsidRDefault="002A6417" w:rsidP="00210DF6">
      <w:pPr>
        <w:pStyle w:val="NormalWeb"/>
        <w:rPr>
          <w:rFonts w:ascii="Calibri" w:hAnsi="Calibri" w:cs="Calibri"/>
          <w:b/>
          <w:bCs/>
          <w:sz w:val="22"/>
          <w:szCs w:val="22"/>
        </w:rPr>
      </w:pPr>
      <w:r w:rsidRPr="005B09EA">
        <w:rPr>
          <w:rFonts w:ascii="Calibri" w:hAnsi="Calibri" w:cs="Calibri"/>
          <w:b/>
          <w:bCs/>
          <w:sz w:val="22"/>
          <w:szCs w:val="22"/>
        </w:rPr>
        <w:t xml:space="preserve">​Le silence retombe dans la cour, seulement troublé par le souffle court de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qui lutte en arrière-plan pour maintenir son épée levée.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sent sa gorge se serrer au souvenir de l’Amiral Régent de </w:t>
      </w:r>
      <w:proofErr w:type="spellStart"/>
      <w:r w:rsidRPr="005B09EA">
        <w:rPr>
          <w:rFonts w:ascii="Calibri" w:hAnsi="Calibri" w:cs="Calibri"/>
          <w:b/>
          <w:bCs/>
          <w:sz w:val="22"/>
          <w:szCs w:val="22"/>
        </w:rPr>
        <w:t>Forthaven</w:t>
      </w:r>
      <w:proofErr w:type="spellEnd"/>
      <w:r w:rsidRPr="005B09EA">
        <w:rPr>
          <w:rFonts w:ascii="Calibri" w:hAnsi="Calibri" w:cs="Calibri"/>
          <w:b/>
          <w:bCs/>
          <w:sz w:val="22"/>
          <w:szCs w:val="22"/>
        </w:rPr>
        <w:t>, tombé dans les ruines en combattant les démons et les morts, loin des siens.</w:t>
      </w:r>
    </w:p>
    <w:p w14:paraId="5B05EECA" w14:textId="5DA45E6E" w:rsidR="002A6417" w:rsidRPr="005B09EA" w:rsidRDefault="002A6417" w:rsidP="00210DF6">
      <w:pPr>
        <w:pStyle w:val="NormalWeb"/>
        <w:rPr>
          <w:rFonts w:ascii="Calibri" w:hAnsi="Calibri" w:cs="Calibri"/>
          <w:b/>
          <w:bCs/>
          <w:sz w:val="22"/>
          <w:szCs w:val="22"/>
        </w:rPr>
      </w:pPr>
      <w:r w:rsidRPr="005B09EA">
        <w:rPr>
          <w:rFonts w:ascii="Calibri" w:hAnsi="Calibri" w:cs="Calibri"/>
          <w:b/>
          <w:bCs/>
          <w:sz w:val="22"/>
          <w:szCs w:val="22"/>
        </w:rPr>
        <w:t xml:space="preserve">  </w:t>
      </w:r>
    </w:p>
    <w:p w14:paraId="0DA6AC01" w14:textId="13578E6E" w:rsidR="002A6417" w:rsidRPr="00880F1B" w:rsidRDefault="002A6417" w:rsidP="00690408">
      <w:pPr>
        <w:pStyle w:val="NormalWeb"/>
        <w:numPr>
          <w:ilvl w:val="0"/>
          <w:numId w:val="1"/>
        </w:numPr>
        <w:rPr>
          <w:rFonts w:ascii="Calibri" w:hAnsi="Calibri" w:cs="Calibri"/>
          <w:sz w:val="22"/>
          <w:szCs w:val="22"/>
        </w:rPr>
      </w:pPr>
      <w:r w:rsidRPr="00690408">
        <w:rPr>
          <w:rFonts w:ascii="Calibri" w:hAnsi="Calibri" w:cs="Calibri"/>
          <w:sz w:val="22"/>
          <w:szCs w:val="22"/>
        </w:rPr>
        <w:t xml:space="preserve">Dans le chaos de la bataille, </w:t>
      </w:r>
      <w:r w:rsidRPr="005B09EA">
        <w:rPr>
          <w:rFonts w:ascii="Calibri" w:hAnsi="Calibri" w:cs="Calibri"/>
          <w:b/>
          <w:bCs/>
          <w:sz w:val="22"/>
          <w:szCs w:val="22"/>
        </w:rPr>
        <w:t xml:space="preserve">poursuit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avec difficulté,</w:t>
      </w:r>
      <w:r w:rsidRPr="00880F1B">
        <w:rPr>
          <w:rFonts w:ascii="Calibri" w:hAnsi="Calibri" w:cs="Calibri"/>
          <w:sz w:val="22"/>
          <w:szCs w:val="22"/>
        </w:rPr>
        <w:t xml:space="preserve"> après tout ce qui s’est passé avec le portail</w:t>
      </w:r>
      <w:r w:rsidR="00880F1B">
        <w:rPr>
          <w:rFonts w:ascii="Calibri" w:hAnsi="Calibri" w:cs="Calibri"/>
          <w:sz w:val="22"/>
          <w:szCs w:val="22"/>
        </w:rPr>
        <w:t xml:space="preserve">, votre chute </w:t>
      </w:r>
      <w:r w:rsidRPr="00880F1B">
        <w:rPr>
          <w:rFonts w:ascii="Calibri" w:hAnsi="Calibri" w:cs="Calibri"/>
          <w:sz w:val="22"/>
          <w:szCs w:val="22"/>
        </w:rPr>
        <w:t>et l’Empire… tu avais toutes les raisons de penser à toi</w:t>
      </w:r>
      <w:r w:rsidRPr="005B09EA">
        <w:rPr>
          <w:rFonts w:ascii="Calibri" w:hAnsi="Calibri" w:cs="Calibri"/>
          <w:b/>
          <w:bCs/>
          <w:sz w:val="22"/>
          <w:szCs w:val="22"/>
        </w:rPr>
        <w:t xml:space="preserve">. </w:t>
      </w:r>
      <w:r w:rsidRPr="00880F1B">
        <w:rPr>
          <w:rFonts w:ascii="Calibri" w:hAnsi="Calibri" w:cs="Calibri"/>
          <w:sz w:val="22"/>
          <w:szCs w:val="22"/>
        </w:rPr>
        <w:t>À ton peuple. À ta propre Reine. Tu n’étais pas obligée de m’aider à le retrouver. Tu n’étais pas obligée de rester près de moi pendant que…</w:t>
      </w:r>
    </w:p>
    <w:p w14:paraId="1A801F76" w14:textId="77777777" w:rsidR="00690408" w:rsidRPr="005B09EA" w:rsidRDefault="00690408" w:rsidP="00690408">
      <w:pPr>
        <w:pStyle w:val="NormalWeb"/>
        <w:rPr>
          <w:rFonts w:ascii="Calibri" w:hAnsi="Calibri" w:cs="Calibri"/>
          <w:b/>
          <w:bCs/>
          <w:sz w:val="22"/>
          <w:szCs w:val="22"/>
        </w:rPr>
      </w:pPr>
    </w:p>
    <w:p w14:paraId="4E215610" w14:textId="16900C96" w:rsidR="002A6417" w:rsidRDefault="002A6417" w:rsidP="00210DF6">
      <w:pPr>
        <w:pStyle w:val="NormalWeb"/>
        <w:rPr>
          <w:rFonts w:ascii="Calibri" w:hAnsi="Calibri" w:cs="Calibri"/>
          <w:b/>
          <w:bCs/>
          <w:sz w:val="22"/>
          <w:szCs w:val="22"/>
        </w:rPr>
      </w:pPr>
      <w:r w:rsidRPr="005B09EA">
        <w:rPr>
          <w:rFonts w:ascii="Calibri" w:hAnsi="Calibri" w:cs="Calibri"/>
          <w:b/>
          <w:bCs/>
          <w:sz w:val="22"/>
          <w:szCs w:val="22"/>
        </w:rPr>
        <w:t xml:space="preserve">​Elle s’interrompt, incapable de terminer sa phrase, la mâchoire crispée pour empêcher son menton de trembler. L’image de </w:t>
      </w:r>
      <w:proofErr w:type="spellStart"/>
      <w:r w:rsidRPr="005B09EA">
        <w:rPr>
          <w:rFonts w:ascii="Calibri" w:hAnsi="Calibri" w:cs="Calibri"/>
          <w:b/>
          <w:bCs/>
          <w:sz w:val="22"/>
          <w:szCs w:val="22"/>
        </w:rPr>
        <w:t>Draven</w:t>
      </w:r>
      <w:proofErr w:type="spellEnd"/>
      <w:r w:rsidRPr="005B09EA">
        <w:rPr>
          <w:rFonts w:ascii="Calibri" w:hAnsi="Calibri" w:cs="Calibri"/>
          <w:b/>
          <w:bCs/>
          <w:sz w:val="22"/>
          <w:szCs w:val="22"/>
        </w:rPr>
        <w:t>, mort debout au milieu des cendres, est encore trop vive.</w:t>
      </w:r>
    </w:p>
    <w:p w14:paraId="1140149A" w14:textId="77777777" w:rsidR="00880F1B" w:rsidRPr="005B09EA" w:rsidRDefault="00880F1B" w:rsidP="00210DF6">
      <w:pPr>
        <w:pStyle w:val="NormalWeb"/>
        <w:rPr>
          <w:rFonts w:ascii="Calibri" w:hAnsi="Calibri" w:cs="Calibri"/>
          <w:b/>
          <w:bCs/>
          <w:sz w:val="22"/>
          <w:szCs w:val="22"/>
        </w:rPr>
      </w:pPr>
    </w:p>
    <w:p w14:paraId="6FEF8A63" w14:textId="2791FD3A" w:rsidR="002A6417" w:rsidRPr="00937173" w:rsidRDefault="002A6417" w:rsidP="00880F1B">
      <w:pPr>
        <w:pStyle w:val="NormalWeb"/>
        <w:numPr>
          <w:ilvl w:val="0"/>
          <w:numId w:val="1"/>
        </w:numPr>
        <w:rPr>
          <w:rFonts w:ascii="Calibri" w:hAnsi="Calibri" w:cs="Calibri"/>
          <w:sz w:val="22"/>
          <w:szCs w:val="22"/>
        </w:rPr>
      </w:pPr>
      <w:r w:rsidRPr="00937173">
        <w:rPr>
          <w:rFonts w:ascii="Calibri" w:hAnsi="Calibri" w:cs="Calibri"/>
          <w:sz w:val="22"/>
          <w:szCs w:val="22"/>
        </w:rPr>
        <w:t xml:space="preserve">L’Empire nous a abandonnés, </w:t>
      </w:r>
      <w:proofErr w:type="spellStart"/>
      <w:r w:rsidRPr="00937173">
        <w:rPr>
          <w:rFonts w:ascii="Calibri" w:hAnsi="Calibri" w:cs="Calibri"/>
          <w:sz w:val="22"/>
          <w:szCs w:val="22"/>
        </w:rPr>
        <w:t>Allenna</w:t>
      </w:r>
      <w:proofErr w:type="spellEnd"/>
      <w:r w:rsidRPr="00937173">
        <w:rPr>
          <w:rFonts w:ascii="Calibri" w:hAnsi="Calibri" w:cs="Calibri"/>
          <w:sz w:val="22"/>
          <w:szCs w:val="22"/>
        </w:rPr>
        <w:t>. Mais toi, l’ennemie qu’on nous avait désignée, tu as risqué ta vie pour m’offrir ce moment de deuil. Je ne l’oublierai jamais</w:t>
      </w:r>
    </w:p>
    <w:p w14:paraId="76228382" w14:textId="77777777" w:rsidR="002A6417" w:rsidRPr="005B09EA" w:rsidRDefault="002A6417" w:rsidP="002A6417">
      <w:pPr>
        <w:pStyle w:val="NormalWeb"/>
        <w:rPr>
          <w:rFonts w:ascii="Calibri" w:hAnsi="Calibri" w:cs="Calibri"/>
          <w:b/>
          <w:bCs/>
          <w:sz w:val="22"/>
          <w:szCs w:val="22"/>
        </w:rPr>
      </w:pPr>
    </w:p>
    <w:p w14:paraId="362D4EAE" w14:textId="43A529FA" w:rsidR="008C5BFB" w:rsidRPr="005B09EA" w:rsidRDefault="008C5BFB" w:rsidP="002A6417">
      <w:pPr>
        <w:pStyle w:val="NormalWeb"/>
        <w:rPr>
          <w:rFonts w:ascii="Calibri" w:hAnsi="Calibri" w:cs="Calibri"/>
          <w:b/>
          <w:bCs/>
          <w:sz w:val="22"/>
          <w:szCs w:val="22"/>
        </w:rPr>
      </w:pPr>
      <w:r w:rsidRPr="005B09EA">
        <w:rPr>
          <w:rFonts w:ascii="Calibri" w:hAnsi="Calibri" w:cs="Calibri"/>
          <w:b/>
          <w:bCs/>
          <w:sz w:val="22"/>
          <w:szCs w:val="22"/>
        </w:rPr>
        <w:t xml:space="preserve">​Les mots de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flottent un instant dans l’air glacial de la cour.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la fixe en silence, mesurant le poids de cet aveu. Elle n’est pas habituée aux grandes effusions, ni à recevoir la gratitude d’anciens adversaires. Mais la sincérité brutale de l’Amirale touche une corde sensible.</w:t>
      </w:r>
    </w:p>
    <w:p w14:paraId="03304035" w14:textId="1725873C" w:rsidR="008C5BFB" w:rsidRPr="005B09EA" w:rsidRDefault="008C5BFB" w:rsidP="002A6417">
      <w:pPr>
        <w:pStyle w:val="NormalWeb"/>
        <w:rPr>
          <w:rFonts w:ascii="Calibri" w:hAnsi="Calibri" w:cs="Calibri"/>
          <w:b/>
          <w:bCs/>
          <w:sz w:val="22"/>
          <w:szCs w:val="22"/>
        </w:rPr>
      </w:pPr>
      <w:r w:rsidRPr="005B09EA">
        <w:rPr>
          <w:rFonts w:ascii="Calibri" w:hAnsi="Calibri" w:cs="Calibri"/>
          <w:b/>
          <w:bCs/>
          <w:sz w:val="22"/>
          <w:szCs w:val="22"/>
        </w:rPr>
        <w:lastRenderedPageBreak/>
        <w:t xml:space="preserve">​Plutôt que de répondre par une longue phrase qu’elle ne saurait pas formuler,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laisse la rigidité de ses traits se détendre. Elle esquisse un léger rictus, presque imperceptible, mais indéniablement amical. Un sourire de combattante à combattante, reconnaissant la douleur partagée.</w:t>
      </w:r>
    </w:p>
    <w:p w14:paraId="6D1BE04E" w14:textId="47E3644E" w:rsidR="008C5BFB" w:rsidRDefault="008C5BFB" w:rsidP="002A6417">
      <w:pPr>
        <w:pStyle w:val="NormalWeb"/>
        <w:rPr>
          <w:rFonts w:ascii="Calibri" w:hAnsi="Calibri" w:cs="Calibri"/>
          <w:b/>
          <w:bCs/>
          <w:sz w:val="22"/>
          <w:szCs w:val="22"/>
        </w:rPr>
      </w:pPr>
      <w:r w:rsidRPr="005B09EA">
        <w:rPr>
          <w:rFonts w:ascii="Calibri" w:hAnsi="Calibri" w:cs="Calibri"/>
          <w:b/>
          <w:bCs/>
          <w:sz w:val="22"/>
          <w:szCs w:val="22"/>
        </w:rPr>
        <w:t xml:space="preserve">​Elle détourne ensuite le regard pour observer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qui, en arrière-plan, est à deux doigts de basculer en avant sous le poids de la véritable épée qu’il s’obstine à tenir.</w:t>
      </w:r>
    </w:p>
    <w:p w14:paraId="486FD9A0" w14:textId="77777777" w:rsidR="000E3D0B" w:rsidRPr="005B09EA" w:rsidRDefault="000E3D0B" w:rsidP="002A6417">
      <w:pPr>
        <w:pStyle w:val="NormalWeb"/>
        <w:rPr>
          <w:rFonts w:ascii="Calibri" w:hAnsi="Calibri" w:cs="Calibri"/>
          <w:b/>
          <w:bCs/>
          <w:sz w:val="22"/>
          <w:szCs w:val="22"/>
        </w:rPr>
      </w:pPr>
    </w:p>
    <w:p w14:paraId="6179133C" w14:textId="085228AF" w:rsidR="008C5BFB" w:rsidRDefault="008C5BFB" w:rsidP="000E3D0B">
      <w:pPr>
        <w:pStyle w:val="NormalWeb"/>
        <w:numPr>
          <w:ilvl w:val="0"/>
          <w:numId w:val="1"/>
        </w:numPr>
        <w:rPr>
          <w:rFonts w:ascii="Calibri" w:hAnsi="Calibri" w:cs="Calibri"/>
          <w:b/>
          <w:bCs/>
          <w:sz w:val="22"/>
          <w:szCs w:val="22"/>
        </w:rPr>
      </w:pPr>
      <w:r w:rsidRPr="000E3D0B">
        <w:rPr>
          <w:rFonts w:ascii="Calibri" w:hAnsi="Calibri" w:cs="Calibri"/>
          <w:sz w:val="22"/>
          <w:szCs w:val="22"/>
        </w:rPr>
        <w:t>Écuyer</w:t>
      </w:r>
      <w:r w:rsidRPr="005B09EA">
        <w:rPr>
          <w:rFonts w:ascii="Calibri" w:hAnsi="Calibri" w:cs="Calibri"/>
          <w:b/>
          <w:bCs/>
          <w:sz w:val="22"/>
          <w:szCs w:val="22"/>
        </w:rPr>
        <w:t xml:space="preserve">, lance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w:t>
      </w:r>
    </w:p>
    <w:p w14:paraId="4A242F4E" w14:textId="77777777" w:rsidR="000E3D0B" w:rsidRPr="005B09EA" w:rsidRDefault="000E3D0B" w:rsidP="000E3D0B">
      <w:pPr>
        <w:pStyle w:val="NormalWeb"/>
        <w:rPr>
          <w:rFonts w:ascii="Calibri" w:hAnsi="Calibri" w:cs="Calibri"/>
          <w:b/>
          <w:bCs/>
          <w:sz w:val="22"/>
          <w:szCs w:val="22"/>
        </w:rPr>
      </w:pPr>
    </w:p>
    <w:p w14:paraId="7CE3E226" w14:textId="0363CDC7" w:rsidR="008C5BFB" w:rsidRPr="005B09EA" w:rsidRDefault="008C5BFB" w:rsidP="002A6417">
      <w:pPr>
        <w:pStyle w:val="NormalWeb"/>
        <w:rPr>
          <w:rFonts w:ascii="Calibri" w:hAnsi="Calibri" w:cs="Calibri"/>
          <w:b/>
          <w:bCs/>
          <w:sz w:val="22"/>
          <w:szCs w:val="22"/>
        </w:rPr>
      </w:pPr>
      <w:r w:rsidRPr="005B09EA">
        <w:rPr>
          <w:rFonts w:ascii="Calibri" w:hAnsi="Calibri" w:cs="Calibri"/>
          <w:b/>
          <w:bCs/>
          <w:sz w:val="22"/>
          <w:szCs w:val="22"/>
        </w:rPr>
        <w:t>​Le ton est faussement autoritaire, teinté d’une pointe d’humour rocailleux qu’elle-même se surprend à utiliser.</w:t>
      </w:r>
    </w:p>
    <w:p w14:paraId="4D67C796" w14:textId="68E46FD8" w:rsidR="008C5BFB" w:rsidRPr="005B09EA" w:rsidRDefault="008C5BFB" w:rsidP="002A6417">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sursaute, manquant de s’étaler de tout son long. Il redresse la tête, les yeux écarquillés, avant de comprendre. Son visage s’illumine. Il bombe le torse du mieux qu’il peut, oubliant presque ses courbatures.</w:t>
      </w:r>
    </w:p>
    <w:p w14:paraId="089EA52F" w14:textId="77777777" w:rsidR="0005300C" w:rsidRDefault="0005300C" w:rsidP="0005300C">
      <w:pPr>
        <w:pStyle w:val="NormalWeb"/>
        <w:rPr>
          <w:rFonts w:ascii="Calibri" w:hAnsi="Calibri" w:cs="Calibri"/>
          <w:b/>
          <w:bCs/>
          <w:sz w:val="22"/>
          <w:szCs w:val="22"/>
        </w:rPr>
      </w:pPr>
    </w:p>
    <w:p w14:paraId="2160A208" w14:textId="41234990" w:rsidR="008C5BFB" w:rsidRDefault="008C5BFB" w:rsidP="0005300C">
      <w:pPr>
        <w:pStyle w:val="NormalWeb"/>
        <w:numPr>
          <w:ilvl w:val="0"/>
          <w:numId w:val="1"/>
        </w:numPr>
        <w:rPr>
          <w:rFonts w:ascii="Calibri" w:hAnsi="Calibri" w:cs="Calibri"/>
          <w:b/>
          <w:bCs/>
          <w:sz w:val="22"/>
          <w:szCs w:val="22"/>
        </w:rPr>
      </w:pPr>
      <w:r w:rsidRPr="0005300C">
        <w:rPr>
          <w:rFonts w:ascii="Calibri" w:hAnsi="Calibri" w:cs="Calibri"/>
          <w:sz w:val="22"/>
          <w:szCs w:val="22"/>
        </w:rPr>
        <w:t xml:space="preserve">Oui, </w:t>
      </w:r>
      <w:proofErr w:type="spellStart"/>
      <w:r w:rsidRPr="0005300C">
        <w:rPr>
          <w:rFonts w:ascii="Calibri" w:hAnsi="Calibri" w:cs="Calibri"/>
          <w:sz w:val="22"/>
          <w:szCs w:val="22"/>
        </w:rPr>
        <w:t>Allenna</w:t>
      </w:r>
      <w:proofErr w:type="spellEnd"/>
      <w:r w:rsidRPr="0005300C">
        <w:rPr>
          <w:rFonts w:ascii="Calibri" w:hAnsi="Calibri" w:cs="Calibri"/>
          <w:sz w:val="22"/>
          <w:szCs w:val="22"/>
        </w:rPr>
        <w:t xml:space="preserve"> ? </w:t>
      </w:r>
      <w:r w:rsidRPr="0005300C">
        <w:rPr>
          <w:rFonts w:ascii="Calibri" w:hAnsi="Calibri" w:cs="Calibri"/>
          <w:b/>
          <w:bCs/>
          <w:sz w:val="22"/>
          <w:szCs w:val="22"/>
        </w:rPr>
        <w:t>répond-il, la voix vibrante de fierté.</w:t>
      </w:r>
    </w:p>
    <w:p w14:paraId="713CA411" w14:textId="77777777" w:rsidR="0005300C" w:rsidRDefault="0005300C" w:rsidP="0005300C">
      <w:pPr>
        <w:pStyle w:val="NormalWeb"/>
        <w:rPr>
          <w:rFonts w:ascii="Calibri" w:hAnsi="Calibri" w:cs="Calibri"/>
          <w:b/>
          <w:bCs/>
          <w:sz w:val="22"/>
          <w:szCs w:val="22"/>
        </w:rPr>
      </w:pPr>
    </w:p>
    <w:p w14:paraId="1334CCE6" w14:textId="700D2234" w:rsidR="008C5BFB" w:rsidRDefault="008C5BFB" w:rsidP="0005300C">
      <w:pPr>
        <w:pStyle w:val="NormalWeb"/>
        <w:numPr>
          <w:ilvl w:val="0"/>
          <w:numId w:val="1"/>
        </w:numPr>
        <w:rPr>
          <w:rFonts w:ascii="Calibri" w:hAnsi="Calibri" w:cs="Calibri"/>
          <w:sz w:val="22"/>
          <w:szCs w:val="22"/>
        </w:rPr>
      </w:pPr>
      <w:r w:rsidRPr="0005300C">
        <w:rPr>
          <w:rFonts w:ascii="Calibri" w:hAnsi="Calibri" w:cs="Calibri"/>
          <w:sz w:val="22"/>
          <w:szCs w:val="22"/>
        </w:rPr>
        <w:t>Mon épée, s’il te plaît.</w:t>
      </w:r>
    </w:p>
    <w:p w14:paraId="0AF71D1C" w14:textId="77777777" w:rsidR="0005300C" w:rsidRDefault="0005300C" w:rsidP="0005300C">
      <w:pPr>
        <w:pStyle w:val="Paragraphedeliste"/>
        <w:rPr>
          <w:rFonts w:ascii="Calibri" w:hAnsi="Calibri" w:cs="Calibri"/>
          <w:sz w:val="22"/>
          <w:szCs w:val="22"/>
        </w:rPr>
      </w:pPr>
    </w:p>
    <w:p w14:paraId="0E69C6AA" w14:textId="77777777" w:rsidR="0005300C" w:rsidRPr="0005300C" w:rsidRDefault="0005300C" w:rsidP="0005300C">
      <w:pPr>
        <w:pStyle w:val="NormalWeb"/>
        <w:rPr>
          <w:rFonts w:ascii="Calibri" w:hAnsi="Calibri" w:cs="Calibri"/>
          <w:sz w:val="22"/>
          <w:szCs w:val="22"/>
        </w:rPr>
      </w:pPr>
    </w:p>
    <w:p w14:paraId="6BA54BAC" w14:textId="088C4252" w:rsidR="008C5BFB" w:rsidRPr="005B09EA" w:rsidRDefault="008C5BFB" w:rsidP="002A6417">
      <w:pPr>
        <w:pStyle w:val="NormalWeb"/>
        <w:rPr>
          <w:rFonts w:ascii="Calibri" w:hAnsi="Calibri" w:cs="Calibri"/>
          <w:b/>
          <w:bCs/>
          <w:sz w:val="22"/>
          <w:szCs w:val="22"/>
        </w:rPr>
      </w:pPr>
      <w:r w:rsidRPr="005B09EA">
        <w:rPr>
          <w:rFonts w:ascii="Calibri" w:hAnsi="Calibri" w:cs="Calibri"/>
          <w:b/>
          <w:bCs/>
          <w:sz w:val="22"/>
          <w:szCs w:val="22"/>
        </w:rPr>
        <w:t xml:space="preserve">​Le jeune garçon s’empresse de s’avancer, traînant à moitié la lame sur les dalles, et la lui présente avec la solennité d’un garde royal. D’une seule main,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saisit la fusée de l’arme, soulageant instantanément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de son fardeau. Elle fait tournoyer l’acier véritable avec une aisance fluide, écoutant le chant clair de la lame fendre l’air froid.</w:t>
      </w:r>
    </w:p>
    <w:p w14:paraId="3F55078F" w14:textId="7F60F53E" w:rsidR="008C5BFB" w:rsidRPr="005B09EA" w:rsidRDefault="008C5BFB" w:rsidP="002A6417">
      <w:pPr>
        <w:pStyle w:val="NormalWeb"/>
        <w:rPr>
          <w:rFonts w:ascii="Calibri" w:hAnsi="Calibri" w:cs="Calibri"/>
          <w:b/>
          <w:bCs/>
          <w:sz w:val="22"/>
          <w:szCs w:val="22"/>
        </w:rPr>
      </w:pPr>
      <w:r w:rsidRPr="005B09EA">
        <w:rPr>
          <w:rFonts w:ascii="Calibri" w:hAnsi="Calibri" w:cs="Calibri"/>
          <w:b/>
          <w:bCs/>
          <w:sz w:val="22"/>
          <w:szCs w:val="22"/>
        </w:rPr>
        <w:t xml:space="preserve">​Puis, elle se dirige vers le râtelier adossé au mur. Elle y inspecte les armes d’un œil critique et tire une seconde lame forgée </w:t>
      </w:r>
      <w:r w:rsidR="00041170">
        <w:rPr>
          <w:rFonts w:ascii="Calibri" w:hAnsi="Calibri" w:cs="Calibri"/>
          <w:b/>
          <w:bCs/>
          <w:sz w:val="22"/>
          <w:szCs w:val="22"/>
        </w:rPr>
        <w:t>-</w:t>
      </w:r>
      <w:r w:rsidRPr="005B09EA">
        <w:rPr>
          <w:rFonts w:ascii="Calibri" w:hAnsi="Calibri" w:cs="Calibri"/>
          <w:b/>
          <w:bCs/>
          <w:sz w:val="22"/>
          <w:szCs w:val="22"/>
        </w:rPr>
        <w:t xml:space="preserve"> </w:t>
      </w:r>
      <w:r w:rsidRPr="00041170">
        <w:rPr>
          <w:rFonts w:ascii="Calibri" w:hAnsi="Calibri" w:cs="Calibri"/>
          <w:b/>
          <w:bCs/>
          <w:i/>
          <w:iCs/>
          <w:sz w:val="22"/>
          <w:szCs w:val="22"/>
        </w:rPr>
        <w:t>une épée longue et bien équilibrée, à la garde sobre</w:t>
      </w:r>
      <w:r w:rsidR="00041170">
        <w:rPr>
          <w:rFonts w:ascii="Calibri" w:hAnsi="Calibri" w:cs="Calibri"/>
          <w:b/>
          <w:bCs/>
          <w:i/>
          <w:iCs/>
          <w:sz w:val="22"/>
          <w:szCs w:val="22"/>
        </w:rPr>
        <w:t xml:space="preserve">- </w:t>
      </w:r>
    </w:p>
    <w:p w14:paraId="3C0FDF60" w14:textId="424A089E" w:rsidR="008C5BFB" w:rsidRPr="005B09EA" w:rsidRDefault="008C5BFB" w:rsidP="002A6417">
      <w:pPr>
        <w:pStyle w:val="NormalWeb"/>
        <w:rPr>
          <w:rFonts w:ascii="Calibri" w:hAnsi="Calibri" w:cs="Calibri"/>
          <w:b/>
          <w:bCs/>
          <w:sz w:val="22"/>
          <w:szCs w:val="22"/>
        </w:rPr>
      </w:pPr>
      <w:r w:rsidRPr="005B09EA">
        <w:rPr>
          <w:rFonts w:ascii="Calibri" w:hAnsi="Calibri" w:cs="Calibri"/>
          <w:b/>
          <w:bCs/>
          <w:sz w:val="22"/>
          <w:szCs w:val="22"/>
        </w:rPr>
        <w:t xml:space="preserve">​Elle revient vers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s’arrête à un mètre d’elle et, d’un geste précis, retourne l’arme pour lui en tendre la garde.</w:t>
      </w:r>
    </w:p>
    <w:p w14:paraId="47F94B54" w14:textId="799115EC" w:rsidR="008C5BFB" w:rsidRPr="005B09EA" w:rsidRDefault="008C5BFB" w:rsidP="002A6417">
      <w:pPr>
        <w:pStyle w:val="NormalWeb"/>
        <w:rPr>
          <w:rFonts w:ascii="Calibri" w:hAnsi="Calibri" w:cs="Calibri"/>
          <w:b/>
          <w:bCs/>
          <w:sz w:val="22"/>
          <w:szCs w:val="22"/>
        </w:rPr>
      </w:pPr>
      <w:r w:rsidRPr="005B09EA">
        <w:rPr>
          <w:rFonts w:ascii="Calibri" w:hAnsi="Calibri" w:cs="Calibri"/>
          <w:b/>
          <w:bCs/>
          <w:sz w:val="22"/>
          <w:szCs w:val="22"/>
        </w:rPr>
        <w:t>​</w:t>
      </w:r>
      <w:r w:rsidR="0067703E">
        <w:rPr>
          <w:rFonts w:ascii="Calibri" w:hAnsi="Calibri" w:cs="Calibri"/>
          <w:b/>
          <w:bCs/>
          <w:sz w:val="22"/>
          <w:szCs w:val="22"/>
        </w:rPr>
        <w:t xml:space="preserve">L’Amirale </w:t>
      </w:r>
      <w:r w:rsidRPr="005B09EA">
        <w:rPr>
          <w:rFonts w:ascii="Calibri" w:hAnsi="Calibri" w:cs="Calibri"/>
          <w:b/>
          <w:bCs/>
          <w:sz w:val="22"/>
          <w:szCs w:val="22"/>
        </w:rPr>
        <w:t>baisse les yeux vers l’acier qui lui est offert, surprise par la manœuvre.</w:t>
      </w:r>
    </w:p>
    <w:p w14:paraId="6EB2C84B" w14:textId="77777777" w:rsidR="0067703E" w:rsidRDefault="0067703E" w:rsidP="0067703E">
      <w:pPr>
        <w:pStyle w:val="NormalWeb"/>
        <w:rPr>
          <w:rFonts w:ascii="Calibri" w:hAnsi="Calibri" w:cs="Calibri"/>
          <w:b/>
          <w:bCs/>
          <w:sz w:val="22"/>
          <w:szCs w:val="22"/>
        </w:rPr>
      </w:pPr>
    </w:p>
    <w:p w14:paraId="41CBAD1B" w14:textId="479E5DF1" w:rsidR="008C5BFB" w:rsidRPr="007C4E7C" w:rsidRDefault="008C5BFB" w:rsidP="0067703E">
      <w:pPr>
        <w:pStyle w:val="NormalWeb"/>
        <w:numPr>
          <w:ilvl w:val="0"/>
          <w:numId w:val="1"/>
        </w:numPr>
        <w:rPr>
          <w:rFonts w:ascii="Calibri" w:hAnsi="Calibri" w:cs="Calibri"/>
          <w:sz w:val="22"/>
          <w:szCs w:val="22"/>
        </w:rPr>
      </w:pPr>
      <w:r w:rsidRPr="0067703E">
        <w:rPr>
          <w:rFonts w:ascii="Calibri" w:hAnsi="Calibri" w:cs="Calibri"/>
          <w:sz w:val="22"/>
          <w:szCs w:val="22"/>
        </w:rPr>
        <w:t>Tu viens de me faire la leçon sur ma technique de parade devant mon élève,</w:t>
      </w:r>
      <w:r w:rsidRPr="0067703E">
        <w:rPr>
          <w:rFonts w:ascii="Calibri" w:hAnsi="Calibri" w:cs="Calibri"/>
          <w:b/>
          <w:bCs/>
          <w:sz w:val="22"/>
          <w:szCs w:val="22"/>
        </w:rPr>
        <w:t xml:space="preserve"> glisse </w:t>
      </w:r>
      <w:proofErr w:type="spellStart"/>
      <w:r w:rsidRPr="0067703E">
        <w:rPr>
          <w:rFonts w:ascii="Calibri" w:hAnsi="Calibri" w:cs="Calibri"/>
          <w:b/>
          <w:bCs/>
          <w:sz w:val="22"/>
          <w:szCs w:val="22"/>
        </w:rPr>
        <w:t>Allenna</w:t>
      </w:r>
      <w:proofErr w:type="spellEnd"/>
      <w:r w:rsidRPr="0067703E">
        <w:rPr>
          <w:rFonts w:ascii="Calibri" w:hAnsi="Calibri" w:cs="Calibri"/>
          <w:b/>
          <w:bCs/>
          <w:sz w:val="22"/>
          <w:szCs w:val="22"/>
        </w:rPr>
        <w:t xml:space="preserve">, le défi brillant désormais au fond de ses yeux sombres. </w:t>
      </w:r>
      <w:r w:rsidRPr="0067703E">
        <w:rPr>
          <w:rFonts w:ascii="Calibri" w:hAnsi="Calibri" w:cs="Calibri"/>
          <w:sz w:val="22"/>
          <w:szCs w:val="22"/>
        </w:rPr>
        <w:t xml:space="preserve">La gratitude, c’est bien, </w:t>
      </w:r>
      <w:proofErr w:type="spellStart"/>
      <w:r w:rsidRPr="0067703E">
        <w:rPr>
          <w:rFonts w:ascii="Calibri" w:hAnsi="Calibri" w:cs="Calibri"/>
          <w:sz w:val="22"/>
          <w:szCs w:val="22"/>
        </w:rPr>
        <w:lastRenderedPageBreak/>
        <w:t>Lineva</w:t>
      </w:r>
      <w:proofErr w:type="spellEnd"/>
      <w:r w:rsidRPr="0067703E">
        <w:rPr>
          <w:rFonts w:ascii="Calibri" w:hAnsi="Calibri" w:cs="Calibri"/>
          <w:sz w:val="22"/>
          <w:szCs w:val="22"/>
        </w:rPr>
        <w:t xml:space="preserve">. Mais </w:t>
      </w:r>
      <w:r w:rsidR="00610435">
        <w:rPr>
          <w:rFonts w:ascii="Calibri" w:hAnsi="Calibri" w:cs="Calibri"/>
          <w:sz w:val="22"/>
          <w:szCs w:val="22"/>
        </w:rPr>
        <w:t xml:space="preserve">voyons comment </w:t>
      </w:r>
      <w:r w:rsidR="0011017F">
        <w:rPr>
          <w:rFonts w:ascii="Calibri" w:hAnsi="Calibri" w:cs="Calibri"/>
          <w:sz w:val="22"/>
          <w:szCs w:val="22"/>
        </w:rPr>
        <w:t xml:space="preserve">l’amiral de </w:t>
      </w:r>
      <w:proofErr w:type="spellStart"/>
      <w:r w:rsidR="0011017F">
        <w:rPr>
          <w:rFonts w:ascii="Calibri" w:hAnsi="Calibri" w:cs="Calibri"/>
          <w:sz w:val="22"/>
          <w:szCs w:val="22"/>
        </w:rPr>
        <w:t>Forthaven</w:t>
      </w:r>
      <w:proofErr w:type="spellEnd"/>
      <w:r w:rsidR="0011017F">
        <w:rPr>
          <w:rFonts w:ascii="Calibri" w:hAnsi="Calibri" w:cs="Calibri"/>
          <w:sz w:val="22"/>
          <w:szCs w:val="22"/>
        </w:rPr>
        <w:t xml:space="preserve"> répond de son affront</w:t>
      </w:r>
      <w:r w:rsidR="0011017F">
        <w:rPr>
          <w:rFonts w:ascii="Calibri" w:hAnsi="Calibri" w:cs="Calibri"/>
          <w:b/>
          <w:bCs/>
          <w:sz w:val="22"/>
          <w:szCs w:val="22"/>
        </w:rPr>
        <w:t xml:space="preserve">, conclut-elle d’un ton provocateur mêlé d’un </w:t>
      </w:r>
      <w:r w:rsidR="007C4E7C">
        <w:rPr>
          <w:rFonts w:ascii="Calibri" w:hAnsi="Calibri" w:cs="Calibri"/>
          <w:b/>
          <w:bCs/>
          <w:sz w:val="22"/>
          <w:szCs w:val="22"/>
        </w:rPr>
        <w:t>rictus respectueux.</w:t>
      </w:r>
    </w:p>
    <w:p w14:paraId="4AB1E0F0" w14:textId="77777777" w:rsidR="007C4E7C" w:rsidRPr="0067703E" w:rsidRDefault="007C4E7C" w:rsidP="007C4E7C">
      <w:pPr>
        <w:pStyle w:val="NormalWeb"/>
        <w:rPr>
          <w:rFonts w:ascii="Calibri" w:hAnsi="Calibri" w:cs="Calibri"/>
          <w:sz w:val="22"/>
          <w:szCs w:val="22"/>
        </w:rPr>
      </w:pPr>
    </w:p>
    <w:p w14:paraId="3DBCCB9C" w14:textId="4D114C98" w:rsidR="008C5BFB" w:rsidRDefault="008C5BFB" w:rsidP="002A6417">
      <w:pPr>
        <w:pStyle w:val="NormalWeb"/>
        <w:rPr>
          <w:rFonts w:ascii="Calibri" w:hAnsi="Calibri" w:cs="Calibri"/>
          <w:b/>
          <w:bCs/>
          <w:sz w:val="22"/>
          <w:szCs w:val="22"/>
        </w:rPr>
      </w:pPr>
      <w:r w:rsidRPr="005B09EA">
        <w:rPr>
          <w:rFonts w:ascii="Calibri" w:hAnsi="Calibri" w:cs="Calibri"/>
          <w:b/>
          <w:bCs/>
          <w:sz w:val="22"/>
          <w:szCs w:val="22"/>
        </w:rPr>
        <w:t>​Elle recule d’un pas, levant sa propre épée, l’acier captant le peu de lumière qui perce la brume d’</w:t>
      </w:r>
      <w:proofErr w:type="spellStart"/>
      <w:r w:rsidRPr="005B09EA">
        <w:rPr>
          <w:rFonts w:ascii="Calibri" w:hAnsi="Calibri" w:cs="Calibri"/>
          <w:b/>
          <w:bCs/>
          <w:sz w:val="22"/>
          <w:szCs w:val="22"/>
        </w:rPr>
        <w:t>Akuhn’Nabad</w:t>
      </w:r>
      <w:proofErr w:type="spellEnd"/>
      <w:r w:rsidRPr="005B09EA">
        <w:rPr>
          <w:rFonts w:ascii="Calibri" w:hAnsi="Calibri" w:cs="Calibri"/>
          <w:b/>
          <w:bCs/>
          <w:sz w:val="22"/>
          <w:szCs w:val="22"/>
        </w:rPr>
        <w:t>.</w:t>
      </w:r>
    </w:p>
    <w:p w14:paraId="53A4C208" w14:textId="77777777" w:rsidR="007C4E7C" w:rsidRPr="005B09EA" w:rsidRDefault="007C4E7C" w:rsidP="002A6417">
      <w:pPr>
        <w:pStyle w:val="NormalWeb"/>
        <w:rPr>
          <w:rFonts w:ascii="Calibri" w:hAnsi="Calibri" w:cs="Calibri"/>
          <w:b/>
          <w:bCs/>
          <w:sz w:val="22"/>
          <w:szCs w:val="22"/>
        </w:rPr>
      </w:pPr>
    </w:p>
    <w:p w14:paraId="0EDC019B" w14:textId="6A82DC8D" w:rsidR="008C5BFB" w:rsidRPr="00D27171" w:rsidRDefault="008C5BFB" w:rsidP="007C4E7C">
      <w:pPr>
        <w:pStyle w:val="NormalWeb"/>
        <w:numPr>
          <w:ilvl w:val="0"/>
          <w:numId w:val="1"/>
        </w:numPr>
        <w:rPr>
          <w:rFonts w:ascii="Calibri" w:hAnsi="Calibri" w:cs="Calibri"/>
          <w:sz w:val="22"/>
          <w:szCs w:val="22"/>
        </w:rPr>
      </w:pPr>
      <w:r w:rsidRPr="00D27171">
        <w:rPr>
          <w:rFonts w:ascii="Calibri" w:hAnsi="Calibri" w:cs="Calibri"/>
          <w:sz w:val="22"/>
          <w:szCs w:val="22"/>
        </w:rPr>
        <w:t xml:space="preserve">Montre-moi </w:t>
      </w:r>
      <w:r w:rsidR="002B3292">
        <w:rPr>
          <w:rFonts w:ascii="Calibri" w:hAnsi="Calibri" w:cs="Calibri"/>
          <w:sz w:val="22"/>
          <w:szCs w:val="22"/>
        </w:rPr>
        <w:t>comment on manie l’acier chez vous.</w:t>
      </w:r>
    </w:p>
    <w:p w14:paraId="0F6EAE56" w14:textId="77777777" w:rsidR="008C5BFB" w:rsidRPr="005B09EA" w:rsidRDefault="008C5BFB" w:rsidP="008C5BFB">
      <w:pPr>
        <w:pStyle w:val="NormalWeb"/>
        <w:rPr>
          <w:rFonts w:ascii="Calibri" w:hAnsi="Calibri" w:cs="Calibri"/>
          <w:b/>
          <w:bCs/>
          <w:sz w:val="22"/>
          <w:szCs w:val="22"/>
        </w:rPr>
      </w:pPr>
    </w:p>
    <w:p w14:paraId="3F610C7B" w14:textId="4A8E4D79"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abaisse les yeux vers la poignée gainée de cuir qui lui est tendue. L’espace d’une seconde, elle hésite. Puis, lentement, elle retire son gantelet droit d’obsidienne noire aux nervures dorées et saisit l’arme à main nue</w:t>
      </w:r>
      <w:r w:rsidR="00806AAC">
        <w:rPr>
          <w:rFonts w:ascii="Calibri" w:hAnsi="Calibri" w:cs="Calibri"/>
          <w:b/>
          <w:bCs/>
          <w:sz w:val="22"/>
          <w:szCs w:val="22"/>
        </w:rPr>
        <w:t>, montrant sa peau brute et calleuse, couverte de cicatrices.</w:t>
      </w:r>
      <w:r w:rsidRPr="005B09EA">
        <w:rPr>
          <w:rFonts w:ascii="Calibri" w:hAnsi="Calibri" w:cs="Calibri"/>
          <w:b/>
          <w:bCs/>
          <w:sz w:val="22"/>
          <w:szCs w:val="22"/>
        </w:rPr>
        <w:t xml:space="preserve"> Le contact de l’acier froid semble réveiller en elle un vieux réflexe. Elle fait un pas en arrière et se met en garde.</w:t>
      </w:r>
    </w:p>
    <w:p w14:paraId="0928988A" w14:textId="00F9D354"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 xml:space="preserve">​La posture de l’Amirale est un cas d’école. Le dos droit, les appuis parfaitement ancrés dans la pierre. Son armure </w:t>
      </w:r>
      <w:proofErr w:type="spellStart"/>
      <w:r w:rsidRPr="005B09EA">
        <w:rPr>
          <w:rFonts w:ascii="Calibri" w:hAnsi="Calibri" w:cs="Calibri"/>
          <w:b/>
          <w:bCs/>
          <w:sz w:val="22"/>
          <w:szCs w:val="22"/>
        </w:rPr>
        <w:t>Tzekarii</w:t>
      </w:r>
      <w:proofErr w:type="spellEnd"/>
      <w:r w:rsidRPr="005B09EA">
        <w:rPr>
          <w:rFonts w:ascii="Calibri" w:hAnsi="Calibri" w:cs="Calibri"/>
          <w:b/>
          <w:bCs/>
          <w:sz w:val="22"/>
          <w:szCs w:val="22"/>
        </w:rPr>
        <w:t xml:space="preserve">, un chef-d’œuvre de plaques sombres comme la nuit et d’or pur, absorbe le peu de lumière de la cour. C’est la rigueur martiale de </w:t>
      </w:r>
      <w:proofErr w:type="spellStart"/>
      <w:r w:rsidRPr="005B09EA">
        <w:rPr>
          <w:rFonts w:ascii="Calibri" w:hAnsi="Calibri" w:cs="Calibri"/>
          <w:b/>
          <w:bCs/>
          <w:sz w:val="22"/>
          <w:szCs w:val="22"/>
        </w:rPr>
        <w:t>Forthaven</w:t>
      </w:r>
      <w:proofErr w:type="spellEnd"/>
      <w:r w:rsidRPr="005B09EA">
        <w:rPr>
          <w:rFonts w:ascii="Calibri" w:hAnsi="Calibri" w:cs="Calibri"/>
          <w:b/>
          <w:bCs/>
          <w:sz w:val="22"/>
          <w:szCs w:val="22"/>
        </w:rPr>
        <w:t>, forgée pour tenir des lignes de front, enfermée dans la majesté redoutable d’un autre peuple.</w:t>
      </w:r>
    </w:p>
    <w:p w14:paraId="75708F0A" w14:textId="0E3EA63E" w:rsidR="00940711" w:rsidRDefault="00940711" w:rsidP="008C5BFB">
      <w:pPr>
        <w:pStyle w:val="NormalWeb"/>
        <w:rPr>
          <w:rFonts w:ascii="Calibri" w:hAnsi="Calibri" w:cs="Calibri"/>
          <w:b/>
          <w:bCs/>
          <w:sz w:val="22"/>
          <w:szCs w:val="22"/>
        </w:rPr>
      </w:pPr>
      <w:r w:rsidRPr="005B09EA">
        <w:rPr>
          <w:rFonts w:ascii="Calibri" w:hAnsi="Calibri" w:cs="Calibri"/>
          <w:b/>
          <w:bCs/>
          <w:sz w:val="22"/>
          <w:szCs w:val="22"/>
        </w:rPr>
        <w:t xml:space="preserve">​En face,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est son exact opposé. Sa garde est basse, presque paresseuse, ses épaules détendues.</w:t>
      </w:r>
      <w:r w:rsidR="00CF2FF1">
        <w:rPr>
          <w:rFonts w:ascii="Calibri" w:hAnsi="Calibri" w:cs="Calibri"/>
          <w:b/>
          <w:bCs/>
          <w:sz w:val="22"/>
          <w:szCs w:val="22"/>
        </w:rPr>
        <w:t xml:space="preserve"> </w:t>
      </w:r>
      <w:r w:rsidR="00E1019A">
        <w:rPr>
          <w:rFonts w:ascii="Calibri" w:hAnsi="Calibri" w:cs="Calibri"/>
          <w:b/>
          <w:bCs/>
          <w:sz w:val="22"/>
          <w:szCs w:val="22"/>
        </w:rPr>
        <w:t xml:space="preserve">Ça dénote complètement de son enseignement inculqué à </w:t>
      </w:r>
      <w:proofErr w:type="spellStart"/>
      <w:r w:rsidR="00E1019A">
        <w:rPr>
          <w:rFonts w:ascii="Calibri" w:hAnsi="Calibri" w:cs="Calibri"/>
          <w:b/>
          <w:bCs/>
          <w:sz w:val="22"/>
          <w:szCs w:val="22"/>
        </w:rPr>
        <w:t>Lyren</w:t>
      </w:r>
      <w:proofErr w:type="spellEnd"/>
      <w:r w:rsidR="00E1019A">
        <w:rPr>
          <w:rFonts w:ascii="Calibri" w:hAnsi="Calibri" w:cs="Calibri"/>
          <w:b/>
          <w:bCs/>
          <w:sz w:val="22"/>
          <w:szCs w:val="22"/>
        </w:rPr>
        <w:t xml:space="preserve">. </w:t>
      </w:r>
      <w:r w:rsidR="00511A1B">
        <w:rPr>
          <w:rFonts w:ascii="Calibri" w:hAnsi="Calibri" w:cs="Calibri"/>
          <w:b/>
          <w:bCs/>
          <w:sz w:val="22"/>
          <w:szCs w:val="22"/>
        </w:rPr>
        <w:t xml:space="preserve">Là, on a la vraie </w:t>
      </w:r>
      <w:proofErr w:type="spellStart"/>
      <w:r w:rsidR="00511A1B">
        <w:rPr>
          <w:rFonts w:ascii="Calibri" w:hAnsi="Calibri" w:cs="Calibri"/>
          <w:b/>
          <w:bCs/>
          <w:sz w:val="22"/>
          <w:szCs w:val="22"/>
        </w:rPr>
        <w:t>Allenna</w:t>
      </w:r>
      <w:proofErr w:type="spellEnd"/>
      <w:r w:rsidR="00511A1B">
        <w:rPr>
          <w:rFonts w:ascii="Calibri" w:hAnsi="Calibri" w:cs="Calibri"/>
          <w:b/>
          <w:bCs/>
          <w:sz w:val="22"/>
          <w:szCs w:val="22"/>
        </w:rPr>
        <w:t>. Celle qui ne</w:t>
      </w:r>
      <w:r w:rsidRPr="005B09EA">
        <w:rPr>
          <w:rFonts w:ascii="Calibri" w:hAnsi="Calibri" w:cs="Calibri"/>
          <w:b/>
          <w:bCs/>
          <w:sz w:val="22"/>
          <w:szCs w:val="22"/>
        </w:rPr>
        <w:t xml:space="preserve"> cherche pas l’alignement parfait, </w:t>
      </w:r>
      <w:r w:rsidR="00511A1B">
        <w:rPr>
          <w:rFonts w:ascii="Calibri" w:hAnsi="Calibri" w:cs="Calibri"/>
          <w:b/>
          <w:bCs/>
          <w:sz w:val="22"/>
          <w:szCs w:val="22"/>
        </w:rPr>
        <w:t>celle qui</w:t>
      </w:r>
      <w:r w:rsidRPr="005B09EA">
        <w:rPr>
          <w:rFonts w:ascii="Calibri" w:hAnsi="Calibri" w:cs="Calibri"/>
          <w:b/>
          <w:bCs/>
          <w:sz w:val="22"/>
          <w:szCs w:val="22"/>
        </w:rPr>
        <w:t xml:space="preserve"> cherche l’ouverture. C’est l’instinct pur, l’héritage d’</w:t>
      </w:r>
      <w:proofErr w:type="spellStart"/>
      <w:r w:rsidRPr="005B09EA">
        <w:rPr>
          <w:rFonts w:ascii="Calibri" w:hAnsi="Calibri" w:cs="Calibri"/>
          <w:b/>
          <w:bCs/>
          <w:sz w:val="22"/>
          <w:szCs w:val="22"/>
        </w:rPr>
        <w:t>Amanea</w:t>
      </w:r>
      <w:proofErr w:type="spellEnd"/>
      <w:r w:rsidRPr="005B09EA">
        <w:rPr>
          <w:rFonts w:ascii="Calibri" w:hAnsi="Calibri" w:cs="Calibri"/>
          <w:b/>
          <w:bCs/>
          <w:sz w:val="22"/>
          <w:szCs w:val="22"/>
        </w:rPr>
        <w:t xml:space="preserve"> et des ombres.</w:t>
      </w:r>
    </w:p>
    <w:p w14:paraId="1BC40D12" w14:textId="57026063" w:rsidR="00CD7803" w:rsidRPr="005B09EA" w:rsidRDefault="00CD7803" w:rsidP="008C5BFB">
      <w:pPr>
        <w:pStyle w:val="NormalWeb"/>
        <w:rPr>
          <w:rFonts w:ascii="Calibri" w:hAnsi="Calibri" w:cs="Calibri"/>
          <w:b/>
          <w:bCs/>
          <w:sz w:val="22"/>
          <w:szCs w:val="22"/>
        </w:rPr>
      </w:pPr>
      <w:r>
        <w:rPr>
          <w:rFonts w:ascii="Calibri" w:hAnsi="Calibri" w:cs="Calibri"/>
          <w:b/>
          <w:bCs/>
          <w:sz w:val="22"/>
          <w:szCs w:val="22"/>
        </w:rPr>
        <w:t>Dans ce face à face, on peut constater aisément l’écart culturel et physique</w:t>
      </w:r>
      <w:r w:rsidR="00252390">
        <w:rPr>
          <w:rFonts w:ascii="Calibri" w:hAnsi="Calibri" w:cs="Calibri"/>
          <w:b/>
          <w:bCs/>
          <w:sz w:val="22"/>
          <w:szCs w:val="22"/>
        </w:rPr>
        <w:t xml:space="preserve"> qu’offre la différence entre leur deux races</w:t>
      </w:r>
      <w:r>
        <w:rPr>
          <w:rFonts w:ascii="Calibri" w:hAnsi="Calibri" w:cs="Calibri"/>
          <w:b/>
          <w:bCs/>
          <w:sz w:val="22"/>
          <w:szCs w:val="22"/>
        </w:rPr>
        <w:t xml:space="preserve">, </w:t>
      </w:r>
      <w:proofErr w:type="spellStart"/>
      <w:r w:rsidR="00B325DD">
        <w:rPr>
          <w:rFonts w:ascii="Calibri" w:hAnsi="Calibri" w:cs="Calibri"/>
          <w:b/>
          <w:bCs/>
          <w:sz w:val="22"/>
          <w:szCs w:val="22"/>
        </w:rPr>
        <w:t>Lineva</w:t>
      </w:r>
      <w:proofErr w:type="spellEnd"/>
      <w:r w:rsidR="005C6AB2">
        <w:rPr>
          <w:rFonts w:ascii="Calibri" w:hAnsi="Calibri" w:cs="Calibri"/>
          <w:b/>
          <w:bCs/>
          <w:sz w:val="22"/>
          <w:szCs w:val="22"/>
        </w:rPr>
        <w:t>, humaine,</w:t>
      </w:r>
      <w:r w:rsidR="00B325DD">
        <w:rPr>
          <w:rFonts w:ascii="Calibri" w:hAnsi="Calibri" w:cs="Calibri"/>
          <w:b/>
          <w:bCs/>
          <w:sz w:val="22"/>
          <w:szCs w:val="22"/>
        </w:rPr>
        <w:t xml:space="preserve"> faisant beaucoup plus petite, tassée, mais fortifiée qu'une </w:t>
      </w:r>
      <w:proofErr w:type="spellStart"/>
      <w:r w:rsidR="00B325DD">
        <w:rPr>
          <w:rFonts w:ascii="Calibri" w:hAnsi="Calibri" w:cs="Calibri"/>
          <w:b/>
          <w:bCs/>
          <w:sz w:val="22"/>
          <w:szCs w:val="22"/>
        </w:rPr>
        <w:t>Allenna</w:t>
      </w:r>
      <w:proofErr w:type="spellEnd"/>
      <w:r w:rsidR="005C6AB2">
        <w:rPr>
          <w:rFonts w:ascii="Calibri" w:hAnsi="Calibri" w:cs="Calibri"/>
          <w:b/>
          <w:bCs/>
          <w:sz w:val="22"/>
          <w:szCs w:val="22"/>
        </w:rPr>
        <w:t xml:space="preserve">, Obscurcis jadis </w:t>
      </w:r>
      <w:proofErr w:type="spellStart"/>
      <w:r w:rsidR="005C6AB2">
        <w:rPr>
          <w:rFonts w:ascii="Calibri" w:hAnsi="Calibri" w:cs="Calibri"/>
          <w:b/>
          <w:bCs/>
          <w:sz w:val="22"/>
          <w:szCs w:val="22"/>
        </w:rPr>
        <w:t>Sylvinienne</w:t>
      </w:r>
      <w:proofErr w:type="spellEnd"/>
      <w:r w:rsidR="005C6AB2">
        <w:rPr>
          <w:rFonts w:ascii="Calibri" w:hAnsi="Calibri" w:cs="Calibri"/>
          <w:b/>
          <w:bCs/>
          <w:sz w:val="22"/>
          <w:szCs w:val="22"/>
        </w:rPr>
        <w:t xml:space="preserve">, </w:t>
      </w:r>
      <w:r w:rsidR="00B325DD">
        <w:rPr>
          <w:rFonts w:ascii="Calibri" w:hAnsi="Calibri" w:cs="Calibri"/>
          <w:b/>
          <w:bCs/>
          <w:sz w:val="22"/>
          <w:szCs w:val="22"/>
        </w:rPr>
        <w:t>certes plus grande, mais plus souple et agile avec une armure bien moins lourde.</w:t>
      </w:r>
    </w:p>
    <w:p w14:paraId="7A2C7993" w14:textId="55C8435C" w:rsidR="00940711" w:rsidRDefault="00940711" w:rsidP="008C5BFB">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qui a reculé précipitamment vers le mur, s’assoit sur un tonneau, les yeux ronds comme des soucoupes, retenant son souffle.</w:t>
      </w:r>
    </w:p>
    <w:p w14:paraId="50697BF8" w14:textId="77777777" w:rsidR="009063F7" w:rsidRPr="005B09EA" w:rsidRDefault="009063F7" w:rsidP="008C5BFB">
      <w:pPr>
        <w:pStyle w:val="NormalWeb"/>
        <w:rPr>
          <w:rFonts w:ascii="Calibri" w:hAnsi="Calibri" w:cs="Calibri"/>
          <w:b/>
          <w:bCs/>
          <w:sz w:val="22"/>
          <w:szCs w:val="22"/>
        </w:rPr>
      </w:pPr>
    </w:p>
    <w:p w14:paraId="174101DA" w14:textId="54A3075A" w:rsidR="00940711" w:rsidRPr="009063F7" w:rsidRDefault="00940711" w:rsidP="009063F7">
      <w:pPr>
        <w:pStyle w:val="NormalWeb"/>
        <w:numPr>
          <w:ilvl w:val="0"/>
          <w:numId w:val="1"/>
        </w:numPr>
        <w:rPr>
          <w:rFonts w:ascii="Calibri" w:hAnsi="Calibri" w:cs="Calibri"/>
          <w:b/>
          <w:bCs/>
          <w:sz w:val="22"/>
          <w:szCs w:val="22"/>
        </w:rPr>
      </w:pPr>
      <w:r w:rsidRPr="009063F7">
        <w:rPr>
          <w:rFonts w:ascii="Calibri" w:hAnsi="Calibri" w:cs="Calibri"/>
          <w:sz w:val="22"/>
          <w:szCs w:val="22"/>
        </w:rPr>
        <w:t xml:space="preserve">À toi l’honneur, Amirale, </w:t>
      </w:r>
      <w:r w:rsidRPr="005B09EA">
        <w:rPr>
          <w:rFonts w:ascii="Calibri" w:hAnsi="Calibri" w:cs="Calibri"/>
          <w:b/>
          <w:bCs/>
          <w:sz w:val="22"/>
          <w:szCs w:val="22"/>
        </w:rPr>
        <w:t xml:space="preserve">souffle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w:t>
      </w:r>
      <w:r w:rsidR="009063F7">
        <w:rPr>
          <w:rFonts w:ascii="Calibri" w:hAnsi="Calibri" w:cs="Calibri"/>
          <w:b/>
          <w:bCs/>
          <w:sz w:val="22"/>
          <w:szCs w:val="22"/>
        </w:rPr>
        <w:t xml:space="preserve"> </w:t>
      </w:r>
      <w:r w:rsidR="009063F7">
        <w:rPr>
          <w:rFonts w:ascii="Calibri" w:hAnsi="Calibri" w:cs="Calibri"/>
          <w:sz w:val="22"/>
          <w:szCs w:val="22"/>
        </w:rPr>
        <w:t>Saigne-moi.</w:t>
      </w:r>
    </w:p>
    <w:p w14:paraId="27A8D8DE" w14:textId="77777777" w:rsidR="009063F7" w:rsidRPr="005B09EA" w:rsidRDefault="009063F7" w:rsidP="009063F7">
      <w:pPr>
        <w:pStyle w:val="NormalWeb"/>
        <w:rPr>
          <w:rFonts w:ascii="Calibri" w:hAnsi="Calibri" w:cs="Calibri"/>
          <w:b/>
          <w:bCs/>
          <w:sz w:val="22"/>
          <w:szCs w:val="22"/>
        </w:rPr>
      </w:pPr>
    </w:p>
    <w:p w14:paraId="33F0CF01" w14:textId="49B5A909"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ne se fait pas prier. Elle s’élance avec une vitesse fulgurante.</w:t>
      </w:r>
    </w:p>
    <w:p w14:paraId="384225CA" w14:textId="4B49F62B"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 xml:space="preserve">​L’acier claque avec un fracas qui fait vibrer les murs de la cour.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enchaîne trois frappes d’une précision chirurgicale : une taille au flanc, un revers à la nuque, une estocade au torse. Chaque coup est calculé, porté avec une force qui témoigne de ses années d’entraînement.</w:t>
      </w:r>
    </w:p>
    <w:p w14:paraId="5CB09AB6" w14:textId="44524C3B"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 xml:space="preserve">​Mais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n’est jamais là où la lame s’abat.</w:t>
      </w:r>
    </w:p>
    <w:p w14:paraId="7E2C1A45" w14:textId="057C9AAA"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lastRenderedPageBreak/>
        <w:t>Plutôt que de bloquer les coups de front, la commandante Obscurcis pivote, glisse, dévie l’acier d’une simple rotation du poignet. Elle se bat comme de l’eau face à un rocher, absorbant la force de son adversaire pour la retourner contre elle.</w:t>
      </w:r>
    </w:p>
    <w:p w14:paraId="6043A7D5" w14:textId="77777777" w:rsidR="00EB5193" w:rsidRDefault="00EB5193" w:rsidP="00EB5193">
      <w:pPr>
        <w:pStyle w:val="NormalWeb"/>
        <w:rPr>
          <w:rFonts w:ascii="Calibri" w:hAnsi="Calibri" w:cs="Calibri"/>
          <w:b/>
          <w:bCs/>
          <w:sz w:val="22"/>
          <w:szCs w:val="22"/>
        </w:rPr>
      </w:pPr>
    </w:p>
    <w:p w14:paraId="7CF8C751" w14:textId="57D1602A" w:rsidR="00940711" w:rsidRDefault="00940711" w:rsidP="00EB5193">
      <w:pPr>
        <w:pStyle w:val="NormalWeb"/>
        <w:numPr>
          <w:ilvl w:val="0"/>
          <w:numId w:val="1"/>
        </w:numPr>
        <w:rPr>
          <w:rFonts w:ascii="Calibri" w:hAnsi="Calibri" w:cs="Calibri"/>
          <w:b/>
          <w:bCs/>
          <w:sz w:val="22"/>
          <w:szCs w:val="22"/>
        </w:rPr>
      </w:pPr>
      <w:r w:rsidRPr="00EB5193">
        <w:rPr>
          <w:rFonts w:ascii="Calibri" w:hAnsi="Calibri" w:cs="Calibri"/>
          <w:sz w:val="22"/>
          <w:szCs w:val="22"/>
        </w:rPr>
        <w:t>Plus vite,</w:t>
      </w:r>
      <w:r w:rsidRPr="005B09EA">
        <w:rPr>
          <w:rFonts w:ascii="Calibri" w:hAnsi="Calibri" w:cs="Calibri"/>
          <w:b/>
          <w:bCs/>
          <w:sz w:val="22"/>
          <w:szCs w:val="22"/>
        </w:rPr>
        <w:t xml:space="preserve">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provoque doucement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en esquivant une nouvelle fente. </w:t>
      </w:r>
      <w:r w:rsidR="00EB5193">
        <w:rPr>
          <w:rFonts w:ascii="Calibri" w:hAnsi="Calibri" w:cs="Calibri"/>
          <w:sz w:val="22"/>
          <w:szCs w:val="22"/>
        </w:rPr>
        <w:t>Comment une si petite chose peut-elle être si lente.</w:t>
      </w:r>
    </w:p>
    <w:p w14:paraId="0FFEB5BA" w14:textId="77777777" w:rsidR="00EB5193" w:rsidRPr="005B09EA" w:rsidRDefault="00EB5193" w:rsidP="00EB5193">
      <w:pPr>
        <w:pStyle w:val="NormalWeb"/>
        <w:ind w:left="709"/>
        <w:rPr>
          <w:rFonts w:ascii="Calibri" w:hAnsi="Calibri" w:cs="Calibri"/>
          <w:b/>
          <w:bCs/>
          <w:sz w:val="22"/>
          <w:szCs w:val="22"/>
        </w:rPr>
      </w:pPr>
    </w:p>
    <w:p w14:paraId="06D9930F" w14:textId="1A41E5EF" w:rsidR="00EB5193"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 xml:space="preserve">​Piquée au vif,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grogne et redouble d’effort. Elle tente une feinte complexe, simulant une frappe basse pour remonter d’un coup sec vers le visage de son adversaire. Le mouvement est parfait.</w:t>
      </w:r>
    </w:p>
    <w:p w14:paraId="7219A3D6" w14:textId="6FF4B9EB"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​Mais son corps, lui, ne l’est pas.</w:t>
      </w:r>
    </w:p>
    <w:p w14:paraId="5CAF3683" w14:textId="5A130FB1"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 xml:space="preserve">​Au moment où elle pivote pour mettre tout son poids dans la frappe, une douleur fulgurante lui déchire le flanc. Le fantôme des serres </w:t>
      </w:r>
      <w:r w:rsidR="000C134B">
        <w:rPr>
          <w:rFonts w:ascii="Calibri" w:hAnsi="Calibri" w:cs="Calibri"/>
          <w:b/>
          <w:bCs/>
          <w:sz w:val="22"/>
          <w:szCs w:val="22"/>
        </w:rPr>
        <w:t xml:space="preserve">du </w:t>
      </w:r>
      <w:proofErr w:type="spellStart"/>
      <w:r w:rsidR="000C134B">
        <w:rPr>
          <w:rFonts w:ascii="Calibri" w:hAnsi="Calibri" w:cs="Calibri"/>
          <w:b/>
          <w:bCs/>
          <w:sz w:val="22"/>
          <w:szCs w:val="22"/>
        </w:rPr>
        <w:t>Gorgon</w:t>
      </w:r>
      <w:proofErr w:type="spellEnd"/>
      <w:r w:rsidRPr="005B09EA">
        <w:rPr>
          <w:rFonts w:ascii="Calibri" w:hAnsi="Calibri" w:cs="Calibri"/>
          <w:b/>
          <w:bCs/>
          <w:sz w:val="22"/>
          <w:szCs w:val="22"/>
        </w:rPr>
        <w:t xml:space="preserve"> </w:t>
      </w:r>
      <w:r w:rsidR="00AA3380">
        <w:rPr>
          <w:rFonts w:ascii="Calibri" w:hAnsi="Calibri" w:cs="Calibri"/>
          <w:b/>
          <w:bCs/>
          <w:sz w:val="22"/>
          <w:szCs w:val="22"/>
        </w:rPr>
        <w:t xml:space="preserve">de Verre </w:t>
      </w:r>
      <w:r w:rsidRPr="005B09EA">
        <w:rPr>
          <w:rFonts w:ascii="Calibri" w:hAnsi="Calibri" w:cs="Calibri"/>
          <w:b/>
          <w:bCs/>
          <w:sz w:val="22"/>
          <w:szCs w:val="22"/>
        </w:rPr>
        <w:t>qu’elle a affrontée des jours plus tôt se réveille avec une violence inouïe. Son souffle se coupe. Sa jambe d’appui, fragilisée par les marches forcées et les combats incessants, tremble pitoyablement sous le poids écrasant de ses propres plaques d’obsidienne.</w:t>
      </w:r>
    </w:p>
    <w:p w14:paraId="48CB1D7A" w14:textId="77777777"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​Son coup, censé être dévastateur, perd toute sa vitesse.</w:t>
      </w:r>
    </w:p>
    <w:p w14:paraId="33369BA6" w14:textId="463D20ED"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​L’instinct d’</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prend le dessus en une fraction de seconde. D’un revers sec de sa propre lame, elle frappe le plat de l’épée de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brisant sa garde avec une facilité déconcertante. L’arme de l’Amirale lui échappe des mains et va s’écraser sur les dalles dans un tintement sinistre.</w:t>
      </w:r>
    </w:p>
    <w:p w14:paraId="50FE1056" w14:textId="41294499"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 xml:space="preserve">​Avant même que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ne réalise qu’elle est désarmée, la pointe de l’épée d’</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s’arrête à un millimètre de sa gorge.</w:t>
      </w:r>
    </w:p>
    <w:p w14:paraId="3DC595B3" w14:textId="77777777" w:rsidR="00940711" w:rsidRDefault="00940711" w:rsidP="008C5BFB">
      <w:pPr>
        <w:pStyle w:val="NormalWeb"/>
        <w:rPr>
          <w:rFonts w:ascii="Calibri" w:hAnsi="Calibri" w:cs="Calibri"/>
          <w:b/>
          <w:bCs/>
          <w:sz w:val="22"/>
          <w:szCs w:val="22"/>
        </w:rPr>
      </w:pPr>
      <w:r w:rsidRPr="005B09EA">
        <w:rPr>
          <w:rFonts w:ascii="Calibri" w:hAnsi="Calibri" w:cs="Calibri"/>
          <w:b/>
          <w:bCs/>
          <w:sz w:val="22"/>
          <w:szCs w:val="22"/>
        </w:rPr>
        <w:t>​Le silence retombe brutalement.</w:t>
      </w:r>
    </w:p>
    <w:p w14:paraId="15923BAF" w14:textId="77777777" w:rsidR="00721355" w:rsidRDefault="00721355" w:rsidP="008C5BFB">
      <w:pPr>
        <w:pStyle w:val="NormalWeb"/>
        <w:rPr>
          <w:rFonts w:ascii="Calibri" w:hAnsi="Calibri" w:cs="Calibri"/>
          <w:b/>
          <w:bCs/>
          <w:sz w:val="22"/>
          <w:szCs w:val="22"/>
        </w:rPr>
      </w:pPr>
    </w:p>
    <w:p w14:paraId="18389FAC" w14:textId="6498B441" w:rsidR="00721355" w:rsidRPr="00772CA9" w:rsidRDefault="00721355" w:rsidP="00721355">
      <w:pPr>
        <w:pStyle w:val="NormalWeb"/>
        <w:numPr>
          <w:ilvl w:val="0"/>
          <w:numId w:val="1"/>
        </w:numPr>
        <w:rPr>
          <w:rFonts w:ascii="Calibri" w:hAnsi="Calibri" w:cs="Calibri"/>
          <w:sz w:val="22"/>
          <w:szCs w:val="22"/>
        </w:rPr>
      </w:pPr>
      <w:r w:rsidRPr="00772CA9">
        <w:rPr>
          <w:rFonts w:ascii="Calibri" w:hAnsi="Calibri" w:cs="Calibri"/>
          <w:sz w:val="22"/>
          <w:szCs w:val="22"/>
        </w:rPr>
        <w:t xml:space="preserve">Déjà </w:t>
      </w:r>
      <w:r w:rsidR="00772CA9" w:rsidRPr="00772CA9">
        <w:rPr>
          <w:rFonts w:ascii="Calibri" w:hAnsi="Calibri" w:cs="Calibri"/>
          <w:sz w:val="22"/>
          <w:szCs w:val="22"/>
        </w:rPr>
        <w:t>vaincu Amirale ?</w:t>
      </w:r>
      <w:r w:rsidR="00772CA9">
        <w:rPr>
          <w:rFonts w:ascii="Calibri" w:hAnsi="Calibri" w:cs="Calibri"/>
          <w:sz w:val="22"/>
          <w:szCs w:val="22"/>
        </w:rPr>
        <w:t xml:space="preserve"> </w:t>
      </w:r>
      <w:r w:rsidR="00772CA9">
        <w:rPr>
          <w:rFonts w:ascii="Calibri" w:hAnsi="Calibri" w:cs="Calibri"/>
          <w:b/>
          <w:bCs/>
          <w:sz w:val="22"/>
          <w:szCs w:val="22"/>
        </w:rPr>
        <w:t xml:space="preserve">Manifeste </w:t>
      </w:r>
      <w:r w:rsidR="00914B06">
        <w:rPr>
          <w:rFonts w:ascii="Calibri" w:hAnsi="Calibri" w:cs="Calibri"/>
          <w:b/>
          <w:bCs/>
          <w:sz w:val="22"/>
          <w:szCs w:val="22"/>
        </w:rPr>
        <w:t>la commandante semblant assez surprise.</w:t>
      </w:r>
    </w:p>
    <w:p w14:paraId="2AA0664F" w14:textId="77777777" w:rsidR="00721355" w:rsidRPr="005B09EA" w:rsidRDefault="00721355" w:rsidP="008C5BFB">
      <w:pPr>
        <w:pStyle w:val="NormalWeb"/>
        <w:rPr>
          <w:rFonts w:ascii="Calibri" w:hAnsi="Calibri" w:cs="Calibri"/>
          <w:b/>
          <w:bCs/>
          <w:sz w:val="22"/>
          <w:szCs w:val="22"/>
        </w:rPr>
      </w:pPr>
    </w:p>
    <w:p w14:paraId="600CC16D" w14:textId="33B6DC0C"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reste figée. Sa poitrine se soulève par saccades violentes sous le lourd plastron noir et or. Une sueur froide perle sur son front.</w:t>
      </w:r>
      <w:r w:rsidR="00065914">
        <w:rPr>
          <w:rFonts w:ascii="Calibri" w:hAnsi="Calibri" w:cs="Calibri"/>
          <w:b/>
          <w:bCs/>
          <w:sz w:val="22"/>
          <w:szCs w:val="22"/>
        </w:rPr>
        <w:t xml:space="preserve"> </w:t>
      </w:r>
      <w:r w:rsidR="00593A46">
        <w:rPr>
          <w:rFonts w:ascii="Calibri" w:hAnsi="Calibri" w:cs="Calibri"/>
          <w:b/>
          <w:bCs/>
          <w:sz w:val="22"/>
          <w:szCs w:val="22"/>
        </w:rPr>
        <w:t xml:space="preserve">Son souffle est chaotique et ne trouve pas la force de contredire son adversaire. </w:t>
      </w:r>
      <w:r w:rsidRPr="005B09EA">
        <w:rPr>
          <w:rFonts w:ascii="Calibri" w:hAnsi="Calibri" w:cs="Calibri"/>
          <w:b/>
          <w:bCs/>
          <w:sz w:val="22"/>
          <w:szCs w:val="22"/>
        </w:rPr>
        <w:t xml:space="preserve">La fatigue accumulée, le deuil de son père, la perte de sa cité, la blessure lancinante… tout s’abat sur ses épaules. L’armure </w:t>
      </w:r>
      <w:proofErr w:type="spellStart"/>
      <w:r w:rsidRPr="005B09EA">
        <w:rPr>
          <w:rFonts w:ascii="Calibri" w:hAnsi="Calibri" w:cs="Calibri"/>
          <w:b/>
          <w:bCs/>
          <w:sz w:val="22"/>
          <w:szCs w:val="22"/>
        </w:rPr>
        <w:t>Tzekarii</w:t>
      </w:r>
      <w:proofErr w:type="spellEnd"/>
      <w:r w:rsidRPr="005B09EA">
        <w:rPr>
          <w:rFonts w:ascii="Calibri" w:hAnsi="Calibri" w:cs="Calibri"/>
          <w:b/>
          <w:bCs/>
          <w:sz w:val="22"/>
          <w:szCs w:val="22"/>
        </w:rPr>
        <w:t>, si impériale quelques secondes plus tôt, se transforme en un carcan qui l’étouffe et la tire vers le bas.</w:t>
      </w:r>
    </w:p>
    <w:p w14:paraId="646564C9" w14:textId="77777777"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​Ses genoux flanchent.</w:t>
      </w:r>
    </w:p>
    <w:p w14:paraId="20D86C55" w14:textId="0C3A24DC"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​Elle s’effondre lourdement sur la pierre. L’obsidienne s’entrechoque dans un fracas métallique sourd. Incapable de se retenir, elle lâche un halètement rauque de douleur, les deux mains plaquées contre le sol glacé.</w:t>
      </w:r>
    </w:p>
    <w:p w14:paraId="29C0AF47" w14:textId="000DAC0B"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lastRenderedPageBreak/>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recule immédiatement. Elle abaisse son arme, l’expression vidée de toute agressivité.</w:t>
      </w:r>
    </w:p>
    <w:p w14:paraId="60110BAF" w14:textId="746D2F12"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 xml:space="preserve">​Elle plante son épée dans le sol à côté d’elle et s’approche. </w:t>
      </w:r>
      <w:proofErr w:type="spellStart"/>
      <w:r w:rsidRPr="005B09EA">
        <w:rPr>
          <w:rFonts w:ascii="Calibri" w:hAnsi="Calibri" w:cs="Calibri"/>
          <w:b/>
          <w:bCs/>
          <w:sz w:val="22"/>
          <w:szCs w:val="22"/>
        </w:rPr>
        <w:t>Lyren</w:t>
      </w:r>
      <w:proofErr w:type="spellEnd"/>
      <w:r w:rsidRPr="005B09EA">
        <w:rPr>
          <w:rFonts w:ascii="Calibri" w:hAnsi="Calibri" w:cs="Calibri"/>
          <w:b/>
          <w:bCs/>
          <w:sz w:val="22"/>
          <w:szCs w:val="22"/>
        </w:rPr>
        <w:t xml:space="preserve">, inquiet, esquisse un mouvement pour venir aider, mais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lui fait signe de la main de rester où il est. Elle s’accroupit lentement près de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dont les épaules tressautent sous l’effort émotionnel et physique.</w:t>
      </w:r>
    </w:p>
    <w:p w14:paraId="3EC1D5C5" w14:textId="77777777" w:rsidR="003D5779" w:rsidRDefault="003D5779" w:rsidP="003D5779">
      <w:pPr>
        <w:pStyle w:val="NormalWeb"/>
        <w:rPr>
          <w:rFonts w:ascii="Calibri" w:hAnsi="Calibri" w:cs="Calibri"/>
          <w:b/>
          <w:bCs/>
          <w:sz w:val="22"/>
          <w:szCs w:val="22"/>
        </w:rPr>
      </w:pPr>
    </w:p>
    <w:p w14:paraId="08FA3110" w14:textId="2DE62802" w:rsidR="00940711" w:rsidRPr="00DF5927" w:rsidRDefault="00940711" w:rsidP="003D5779">
      <w:pPr>
        <w:pStyle w:val="NormalWeb"/>
        <w:numPr>
          <w:ilvl w:val="0"/>
          <w:numId w:val="1"/>
        </w:numPr>
        <w:rPr>
          <w:rFonts w:ascii="Calibri" w:hAnsi="Calibri" w:cs="Calibri"/>
          <w:sz w:val="22"/>
          <w:szCs w:val="22"/>
        </w:rPr>
      </w:pPr>
      <w:r w:rsidRPr="00DF5927">
        <w:rPr>
          <w:rFonts w:ascii="Calibri" w:hAnsi="Calibri" w:cs="Calibri"/>
          <w:sz w:val="22"/>
          <w:szCs w:val="22"/>
        </w:rPr>
        <w:t>La colère donne de la force</w:t>
      </w:r>
      <w:r w:rsidRPr="005B09EA">
        <w:rPr>
          <w:rFonts w:ascii="Calibri" w:hAnsi="Calibri" w:cs="Calibri"/>
          <w:b/>
          <w:bCs/>
          <w:sz w:val="22"/>
          <w:szCs w:val="22"/>
        </w:rPr>
        <w:t xml:space="preserve">, dit doucement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lui renvoyant ses propres mots sans aucune animosité.</w:t>
      </w:r>
      <w:r w:rsidRPr="00DF5927">
        <w:rPr>
          <w:rFonts w:ascii="Calibri" w:hAnsi="Calibri" w:cs="Calibri"/>
          <w:sz w:val="22"/>
          <w:szCs w:val="22"/>
        </w:rPr>
        <w:t xml:space="preserve"> Mais elle ne guérit pas les blessures.</w:t>
      </w:r>
    </w:p>
    <w:p w14:paraId="4E35D52A" w14:textId="77777777" w:rsidR="003D5779" w:rsidRPr="005B09EA" w:rsidRDefault="003D5779" w:rsidP="003D5779">
      <w:pPr>
        <w:pStyle w:val="NormalWeb"/>
        <w:rPr>
          <w:rFonts w:ascii="Calibri" w:hAnsi="Calibri" w:cs="Calibri"/>
          <w:b/>
          <w:bCs/>
          <w:sz w:val="22"/>
          <w:szCs w:val="22"/>
        </w:rPr>
      </w:pPr>
    </w:p>
    <w:p w14:paraId="0138E94A" w14:textId="1388A1EC" w:rsidR="00940711" w:rsidRPr="005B09EA" w:rsidRDefault="00940711" w:rsidP="008C5BFB">
      <w:pPr>
        <w:pStyle w:val="NormalWeb"/>
        <w:rPr>
          <w:rFonts w:ascii="Calibri" w:hAnsi="Calibri" w:cs="Calibri"/>
          <w:b/>
          <w:bCs/>
          <w:sz w:val="22"/>
          <w:szCs w:val="22"/>
        </w:rPr>
      </w:pPr>
      <w:r w:rsidRPr="005B09EA">
        <w:rPr>
          <w:rFonts w:ascii="Calibri" w:hAnsi="Calibri" w:cs="Calibri"/>
          <w:b/>
          <w:bCs/>
          <w:sz w:val="22"/>
          <w:szCs w:val="22"/>
        </w:rPr>
        <w:t xml:space="preserve">​Elle tend une main prudente vers la lourde </w:t>
      </w:r>
      <w:proofErr w:type="spellStart"/>
      <w:r w:rsidRPr="005B09EA">
        <w:rPr>
          <w:rFonts w:ascii="Calibri" w:hAnsi="Calibri" w:cs="Calibri"/>
          <w:b/>
          <w:bCs/>
          <w:sz w:val="22"/>
          <w:szCs w:val="22"/>
        </w:rPr>
        <w:t>spallière</w:t>
      </w:r>
      <w:proofErr w:type="spellEnd"/>
      <w:r w:rsidRPr="005B09EA">
        <w:rPr>
          <w:rFonts w:ascii="Calibri" w:hAnsi="Calibri" w:cs="Calibri"/>
          <w:b/>
          <w:bCs/>
          <w:sz w:val="22"/>
          <w:szCs w:val="22"/>
        </w:rPr>
        <w:t xml:space="preserve"> noire et or de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s’arrêtant juste avant de la toucher, lui laissant le choix de l’accepter.</w:t>
      </w:r>
    </w:p>
    <w:p w14:paraId="101E47FF" w14:textId="77777777" w:rsidR="00C40E20" w:rsidRDefault="00C40E20" w:rsidP="00C40E20">
      <w:pPr>
        <w:pStyle w:val="NormalWeb"/>
        <w:rPr>
          <w:rFonts w:ascii="Calibri" w:hAnsi="Calibri" w:cs="Calibri"/>
          <w:b/>
          <w:bCs/>
          <w:sz w:val="22"/>
          <w:szCs w:val="22"/>
        </w:rPr>
      </w:pPr>
    </w:p>
    <w:p w14:paraId="7F5A7161" w14:textId="0E8C5947" w:rsidR="00940711" w:rsidRPr="005B09EA" w:rsidRDefault="000A44D6" w:rsidP="00C40E20">
      <w:pPr>
        <w:pStyle w:val="NormalWeb"/>
        <w:numPr>
          <w:ilvl w:val="0"/>
          <w:numId w:val="1"/>
        </w:numPr>
        <w:rPr>
          <w:rFonts w:ascii="Calibri" w:hAnsi="Calibri" w:cs="Calibri"/>
          <w:b/>
          <w:bCs/>
          <w:sz w:val="22"/>
          <w:szCs w:val="22"/>
        </w:rPr>
      </w:pPr>
      <w:r>
        <w:rPr>
          <w:rFonts w:ascii="Calibri" w:hAnsi="Calibri" w:cs="Calibri"/>
          <w:sz w:val="22"/>
          <w:szCs w:val="22"/>
        </w:rPr>
        <w:t>Ta volonté surpasse ton corps. Laisse moi y remédier.</w:t>
      </w:r>
    </w:p>
    <w:p w14:paraId="283457A9" w14:textId="77777777" w:rsidR="00940711" w:rsidRPr="005B09EA" w:rsidRDefault="00940711" w:rsidP="00940711">
      <w:pPr>
        <w:pStyle w:val="NormalWeb"/>
        <w:rPr>
          <w:rFonts w:ascii="Calibri" w:hAnsi="Calibri" w:cs="Calibri"/>
          <w:b/>
          <w:bCs/>
          <w:sz w:val="22"/>
          <w:szCs w:val="22"/>
        </w:rPr>
      </w:pPr>
    </w:p>
    <w:p w14:paraId="1E627B28" w14:textId="77777777"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ne prend pas la main qui lui est tendue.</w:t>
      </w:r>
    </w:p>
    <w:p w14:paraId="431B70F8" w14:textId="05506217"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​Le souffle court, les mâchoires serrées à s’en faire mal, l’Amirale ravale sa fierté. Elle prend appui sur ses paumes écorchées et, dans un grincement de plaques d’obsidienne, se redresse par ses propres moyens. Ses jambes tremblent un instant avant de trouver leur ancrage. Elle refuse de paraître faible</w:t>
      </w:r>
      <w:r w:rsidR="00236A7A">
        <w:rPr>
          <w:rFonts w:ascii="Calibri" w:hAnsi="Calibri" w:cs="Calibri"/>
          <w:b/>
          <w:bCs/>
          <w:sz w:val="22"/>
          <w:szCs w:val="22"/>
        </w:rPr>
        <w:t>.</w:t>
      </w:r>
    </w:p>
    <w:p w14:paraId="0EC99FDB" w14:textId="7DA35D73" w:rsidR="008079C8" w:rsidRDefault="008079C8" w:rsidP="00940711">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la jauge en silence. Elle retire lentement sa main, observant la femme face à elle </w:t>
      </w:r>
      <w:r w:rsidR="00236A7A">
        <w:rPr>
          <w:rFonts w:ascii="Calibri" w:hAnsi="Calibri" w:cs="Calibri"/>
          <w:b/>
          <w:bCs/>
          <w:sz w:val="22"/>
          <w:szCs w:val="22"/>
        </w:rPr>
        <w:t>d’une profonde</w:t>
      </w:r>
      <w:r w:rsidRPr="005B09EA">
        <w:rPr>
          <w:rFonts w:ascii="Calibri" w:hAnsi="Calibri" w:cs="Calibri"/>
          <w:b/>
          <w:bCs/>
          <w:sz w:val="22"/>
          <w:szCs w:val="22"/>
        </w:rPr>
        <w:t xml:space="preserve"> intensité.</w:t>
      </w:r>
    </w:p>
    <w:p w14:paraId="7A8B192A" w14:textId="77777777" w:rsidR="002E16D8" w:rsidRPr="005B09EA" w:rsidRDefault="002E16D8" w:rsidP="00940711">
      <w:pPr>
        <w:pStyle w:val="NormalWeb"/>
        <w:rPr>
          <w:rFonts w:ascii="Calibri" w:hAnsi="Calibri" w:cs="Calibri"/>
          <w:b/>
          <w:bCs/>
          <w:sz w:val="22"/>
          <w:szCs w:val="22"/>
        </w:rPr>
      </w:pPr>
    </w:p>
    <w:p w14:paraId="68064C27" w14:textId="4E6D647A" w:rsidR="008079C8" w:rsidRDefault="008079C8" w:rsidP="002E16D8">
      <w:pPr>
        <w:pStyle w:val="NormalWeb"/>
        <w:numPr>
          <w:ilvl w:val="0"/>
          <w:numId w:val="1"/>
        </w:numPr>
        <w:rPr>
          <w:rFonts w:ascii="Calibri" w:hAnsi="Calibri" w:cs="Calibri"/>
          <w:b/>
          <w:bCs/>
          <w:sz w:val="22"/>
          <w:szCs w:val="22"/>
        </w:rPr>
      </w:pPr>
      <w:r w:rsidRPr="002E16D8">
        <w:rPr>
          <w:rFonts w:ascii="Calibri" w:hAnsi="Calibri" w:cs="Calibri"/>
          <w:sz w:val="22"/>
          <w:szCs w:val="22"/>
        </w:rPr>
        <w:t xml:space="preserve">Mes félicitations, </w:t>
      </w:r>
      <w:proofErr w:type="spellStart"/>
      <w:r w:rsidRPr="002E16D8">
        <w:rPr>
          <w:rFonts w:ascii="Calibri" w:hAnsi="Calibri" w:cs="Calibri"/>
          <w:sz w:val="22"/>
          <w:szCs w:val="22"/>
        </w:rPr>
        <w:t>Lineva</w:t>
      </w:r>
      <w:proofErr w:type="spellEnd"/>
      <w:r w:rsidRPr="002E16D8">
        <w:rPr>
          <w:rFonts w:ascii="Calibri" w:hAnsi="Calibri" w:cs="Calibri"/>
          <w:sz w:val="22"/>
          <w:szCs w:val="22"/>
        </w:rPr>
        <w:t xml:space="preserve">, </w:t>
      </w:r>
      <w:r w:rsidRPr="005B09EA">
        <w:rPr>
          <w:rFonts w:ascii="Calibri" w:hAnsi="Calibri" w:cs="Calibri"/>
          <w:b/>
          <w:bCs/>
          <w:sz w:val="22"/>
          <w:szCs w:val="22"/>
        </w:rPr>
        <w:t>lâche-t-elle finalement d’une voix calme.</w:t>
      </w:r>
    </w:p>
    <w:p w14:paraId="0A50701A" w14:textId="77777777" w:rsidR="00711CB9" w:rsidRPr="005B09EA" w:rsidRDefault="00711CB9" w:rsidP="00711CB9">
      <w:pPr>
        <w:pStyle w:val="NormalWeb"/>
        <w:rPr>
          <w:rFonts w:ascii="Calibri" w:hAnsi="Calibri" w:cs="Calibri"/>
          <w:b/>
          <w:bCs/>
          <w:sz w:val="22"/>
          <w:szCs w:val="22"/>
        </w:rPr>
      </w:pPr>
    </w:p>
    <w:p w14:paraId="54A46BD4" w14:textId="74811A9A"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​Les traits de l’Amirale se durcissent instantanément</w:t>
      </w:r>
      <w:r w:rsidR="00711CB9">
        <w:rPr>
          <w:rFonts w:ascii="Calibri" w:hAnsi="Calibri" w:cs="Calibri"/>
          <w:b/>
          <w:bCs/>
          <w:sz w:val="22"/>
          <w:szCs w:val="22"/>
        </w:rPr>
        <w:t>.</w:t>
      </w:r>
      <w:r w:rsidRPr="005B09EA">
        <w:rPr>
          <w:rFonts w:ascii="Calibri" w:hAnsi="Calibri" w:cs="Calibri"/>
          <w:b/>
          <w:bCs/>
          <w:sz w:val="22"/>
          <w:szCs w:val="22"/>
        </w:rPr>
        <w:t xml:space="preserve"> La fatigue laisse place à une colère froide, défensive.</w:t>
      </w:r>
    </w:p>
    <w:p w14:paraId="42C980ED" w14:textId="26BA3093" w:rsidR="008079C8" w:rsidRPr="00711CB9" w:rsidRDefault="008079C8" w:rsidP="00711CB9">
      <w:pPr>
        <w:pStyle w:val="NormalWeb"/>
        <w:numPr>
          <w:ilvl w:val="0"/>
          <w:numId w:val="1"/>
        </w:numPr>
        <w:rPr>
          <w:rFonts w:ascii="Calibri" w:hAnsi="Calibri" w:cs="Calibri"/>
          <w:sz w:val="22"/>
          <w:szCs w:val="22"/>
        </w:rPr>
      </w:pPr>
      <w:r w:rsidRPr="00711CB9">
        <w:rPr>
          <w:rFonts w:ascii="Calibri" w:hAnsi="Calibri" w:cs="Calibri"/>
          <w:sz w:val="22"/>
          <w:szCs w:val="22"/>
        </w:rPr>
        <w:t xml:space="preserve">Garde ta pitié et tes sarcasmes, </w:t>
      </w:r>
      <w:proofErr w:type="spellStart"/>
      <w:r w:rsidRPr="00711CB9">
        <w:rPr>
          <w:rFonts w:ascii="Calibri" w:hAnsi="Calibri" w:cs="Calibri"/>
          <w:sz w:val="22"/>
          <w:szCs w:val="22"/>
        </w:rPr>
        <w:t>Allenna</w:t>
      </w:r>
      <w:proofErr w:type="spellEnd"/>
      <w:r w:rsidRPr="00711CB9">
        <w:rPr>
          <w:rFonts w:ascii="Calibri" w:hAnsi="Calibri" w:cs="Calibri"/>
          <w:sz w:val="22"/>
          <w:szCs w:val="22"/>
        </w:rPr>
        <w:t>,</w:t>
      </w:r>
      <w:r w:rsidRPr="005B09EA">
        <w:rPr>
          <w:rFonts w:ascii="Calibri" w:hAnsi="Calibri" w:cs="Calibri"/>
          <w:b/>
          <w:bCs/>
          <w:sz w:val="22"/>
          <w:szCs w:val="22"/>
        </w:rPr>
        <w:t xml:space="preserve"> crache-t-elle en détournant le regard, amère. </w:t>
      </w:r>
      <w:r w:rsidRPr="00711CB9">
        <w:rPr>
          <w:rFonts w:ascii="Calibri" w:hAnsi="Calibri" w:cs="Calibri"/>
          <w:sz w:val="22"/>
          <w:szCs w:val="22"/>
        </w:rPr>
        <w:t>Je sais très bien que j’ai été lamentable. Tu aurais pu me tuer trois fois.</w:t>
      </w:r>
    </w:p>
    <w:p w14:paraId="4F3266F1" w14:textId="77777777" w:rsidR="00711CB9" w:rsidRPr="005B09EA" w:rsidRDefault="00711CB9" w:rsidP="00711CB9">
      <w:pPr>
        <w:pStyle w:val="NormalWeb"/>
        <w:ind w:left="709"/>
        <w:rPr>
          <w:rFonts w:ascii="Calibri" w:hAnsi="Calibri" w:cs="Calibri"/>
          <w:b/>
          <w:bCs/>
          <w:sz w:val="22"/>
          <w:szCs w:val="22"/>
        </w:rPr>
      </w:pPr>
    </w:p>
    <w:p w14:paraId="4763E6EE" w14:textId="638296EB" w:rsidR="008079C8" w:rsidRPr="005B09EA" w:rsidRDefault="008079C8" w:rsidP="00711CB9">
      <w:pPr>
        <w:pStyle w:val="NormalWeb"/>
        <w:numPr>
          <w:ilvl w:val="0"/>
          <w:numId w:val="1"/>
        </w:numPr>
        <w:rPr>
          <w:rFonts w:ascii="Calibri" w:hAnsi="Calibri" w:cs="Calibri"/>
          <w:b/>
          <w:bCs/>
          <w:sz w:val="22"/>
          <w:szCs w:val="22"/>
        </w:rPr>
      </w:pPr>
      <w:r w:rsidRPr="00711CB9">
        <w:rPr>
          <w:rFonts w:ascii="Calibri" w:hAnsi="Calibri" w:cs="Calibri"/>
          <w:sz w:val="22"/>
          <w:szCs w:val="22"/>
        </w:rPr>
        <w:t>Ce n’était pas une provocation</w:t>
      </w:r>
      <w:r w:rsidRPr="005B09EA">
        <w:rPr>
          <w:rFonts w:ascii="Calibri" w:hAnsi="Calibri" w:cs="Calibri"/>
          <w:b/>
          <w:bCs/>
          <w:sz w:val="22"/>
          <w:szCs w:val="22"/>
        </w:rPr>
        <w:t>, la coupe sèchement la commandante Obscurcis.</w:t>
      </w:r>
    </w:p>
    <w:p w14:paraId="5E9F0257" w14:textId="77777777"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fronce les sourcils, surprise par le ton de la jeune femme.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fait un pas vers elle, son expression dénuée de toute moquerie.</w:t>
      </w:r>
    </w:p>
    <w:p w14:paraId="1529A132" w14:textId="09C29B1A" w:rsidR="008079C8" w:rsidRPr="001736EA" w:rsidRDefault="008079C8" w:rsidP="001736EA">
      <w:pPr>
        <w:pStyle w:val="NormalWeb"/>
        <w:numPr>
          <w:ilvl w:val="0"/>
          <w:numId w:val="1"/>
        </w:numPr>
        <w:rPr>
          <w:rFonts w:ascii="Calibri" w:hAnsi="Calibri" w:cs="Calibri"/>
          <w:sz w:val="22"/>
          <w:szCs w:val="22"/>
        </w:rPr>
      </w:pPr>
      <w:r w:rsidRPr="001736EA">
        <w:rPr>
          <w:rFonts w:ascii="Calibri" w:hAnsi="Calibri" w:cs="Calibri"/>
          <w:sz w:val="22"/>
          <w:szCs w:val="22"/>
        </w:rPr>
        <w:lastRenderedPageBreak/>
        <w:t>Je suis parfaitement sincère. N’importe quel soldat serait cloué au lit ou mort avec la moitié de ce que tu as enduré. Te voir manier l’acier avec une telle précision, mener un assaut alors que ton propre corps refuse de tenir debout… c’est admirable. Ton père aurait été fier.</w:t>
      </w:r>
    </w:p>
    <w:p w14:paraId="6204FA46" w14:textId="77777777" w:rsidR="001736EA" w:rsidRPr="005B09EA" w:rsidRDefault="001736EA" w:rsidP="001736EA">
      <w:pPr>
        <w:pStyle w:val="NormalWeb"/>
        <w:ind w:left="709"/>
        <w:rPr>
          <w:rFonts w:ascii="Calibri" w:hAnsi="Calibri" w:cs="Calibri"/>
          <w:b/>
          <w:bCs/>
          <w:sz w:val="22"/>
          <w:szCs w:val="22"/>
        </w:rPr>
      </w:pPr>
    </w:p>
    <w:p w14:paraId="7919A99E" w14:textId="2A3528C4"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 xml:space="preserve">​L’Amirale reste muette, déstabilisée par cette franchise brutale mais authentique. Elle ouvre la bouche pour répondre, mais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a soudain baissé les yeux, son attention captée par un détail macabre.</w:t>
      </w:r>
    </w:p>
    <w:p w14:paraId="688D03EA" w14:textId="0FF5BFAD"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 xml:space="preserve">​La noirceur naturelle de l’armure </w:t>
      </w:r>
      <w:proofErr w:type="spellStart"/>
      <w:r w:rsidRPr="005B09EA">
        <w:rPr>
          <w:rFonts w:ascii="Calibri" w:hAnsi="Calibri" w:cs="Calibri"/>
          <w:b/>
          <w:bCs/>
          <w:sz w:val="22"/>
          <w:szCs w:val="22"/>
        </w:rPr>
        <w:t>Tzekarii</w:t>
      </w:r>
      <w:proofErr w:type="spellEnd"/>
      <w:r w:rsidRPr="005B09EA">
        <w:rPr>
          <w:rFonts w:ascii="Calibri" w:hAnsi="Calibri" w:cs="Calibri"/>
          <w:b/>
          <w:bCs/>
          <w:sz w:val="22"/>
          <w:szCs w:val="22"/>
        </w:rPr>
        <w:t xml:space="preserve"> dissimule bien les fluides, mais à la lueur blafarde de la cour, le reflet poisseux ne trompe pas. Un liquide sombre s’infiltre à travers les jointures dorées des plaques. Du sang.</w:t>
      </w:r>
    </w:p>
    <w:p w14:paraId="04DC090B" w14:textId="6400A40E"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 xml:space="preserve">​Il coule le long de ses côtes, ravivé par </w:t>
      </w:r>
      <w:r w:rsidR="00785F31">
        <w:rPr>
          <w:rFonts w:ascii="Calibri" w:hAnsi="Calibri" w:cs="Calibri"/>
          <w:b/>
          <w:bCs/>
          <w:sz w:val="22"/>
          <w:szCs w:val="22"/>
        </w:rPr>
        <w:t>les restes</w:t>
      </w:r>
      <w:r w:rsidRPr="005B09EA">
        <w:rPr>
          <w:rFonts w:ascii="Calibri" w:hAnsi="Calibri" w:cs="Calibri"/>
          <w:b/>
          <w:bCs/>
          <w:sz w:val="22"/>
          <w:szCs w:val="22"/>
        </w:rPr>
        <w:t xml:space="preserve"> des serres </w:t>
      </w:r>
      <w:r w:rsidR="00785F31">
        <w:rPr>
          <w:rFonts w:ascii="Calibri" w:hAnsi="Calibri" w:cs="Calibri"/>
          <w:b/>
          <w:bCs/>
          <w:sz w:val="22"/>
          <w:szCs w:val="22"/>
        </w:rPr>
        <w:t xml:space="preserve">du </w:t>
      </w:r>
      <w:proofErr w:type="spellStart"/>
      <w:r w:rsidR="00785F31">
        <w:rPr>
          <w:rFonts w:ascii="Calibri" w:hAnsi="Calibri" w:cs="Calibri"/>
          <w:b/>
          <w:bCs/>
          <w:sz w:val="22"/>
          <w:szCs w:val="22"/>
        </w:rPr>
        <w:t>Gorgon</w:t>
      </w:r>
      <w:proofErr w:type="spellEnd"/>
      <w:r w:rsidRPr="005B09EA">
        <w:rPr>
          <w:rFonts w:ascii="Calibri" w:hAnsi="Calibri" w:cs="Calibri"/>
          <w:b/>
          <w:bCs/>
          <w:sz w:val="22"/>
          <w:szCs w:val="22"/>
        </w:rPr>
        <w:t xml:space="preserve">, mais il perle également au niveau des articulations de ses brassards et sous les lourdes </w:t>
      </w:r>
      <w:proofErr w:type="spellStart"/>
      <w:r w:rsidRPr="005B09EA">
        <w:rPr>
          <w:rFonts w:ascii="Calibri" w:hAnsi="Calibri" w:cs="Calibri"/>
          <w:b/>
          <w:bCs/>
          <w:sz w:val="22"/>
          <w:szCs w:val="22"/>
        </w:rPr>
        <w:t>spallières</w:t>
      </w:r>
      <w:proofErr w:type="spellEnd"/>
      <w:r w:rsidRPr="005B09EA">
        <w:rPr>
          <w:rFonts w:ascii="Calibri" w:hAnsi="Calibri" w:cs="Calibri"/>
          <w:b/>
          <w:bCs/>
          <w:sz w:val="22"/>
          <w:szCs w:val="22"/>
        </w:rPr>
        <w:t xml:space="preserve"> protégeant ses hanches. Sous le coup de l’effort et de la violence des parades, la plupart de ses plaies mal refermées viennent de céder.</w:t>
      </w:r>
    </w:p>
    <w:p w14:paraId="17AFBB78" w14:textId="77777777" w:rsidR="005A1778" w:rsidRDefault="005A1778" w:rsidP="005A1778">
      <w:pPr>
        <w:pStyle w:val="NormalWeb"/>
        <w:rPr>
          <w:rFonts w:ascii="Calibri" w:hAnsi="Calibri" w:cs="Calibri"/>
          <w:b/>
          <w:bCs/>
          <w:sz w:val="22"/>
          <w:szCs w:val="22"/>
        </w:rPr>
      </w:pPr>
    </w:p>
    <w:p w14:paraId="0853A718" w14:textId="4D2FAF7B" w:rsidR="008079C8" w:rsidRPr="005A1778" w:rsidRDefault="008079C8" w:rsidP="005A1778">
      <w:pPr>
        <w:pStyle w:val="NormalWeb"/>
        <w:numPr>
          <w:ilvl w:val="0"/>
          <w:numId w:val="1"/>
        </w:numPr>
        <w:rPr>
          <w:rFonts w:ascii="Calibri" w:hAnsi="Calibri" w:cs="Calibri"/>
          <w:sz w:val="22"/>
          <w:szCs w:val="22"/>
        </w:rPr>
      </w:pPr>
      <w:r w:rsidRPr="005A1778">
        <w:rPr>
          <w:rFonts w:ascii="Calibri" w:hAnsi="Calibri" w:cs="Calibri"/>
          <w:sz w:val="22"/>
          <w:szCs w:val="22"/>
        </w:rPr>
        <w:t>Tu saignes, c</w:t>
      </w:r>
      <w:r w:rsidRPr="005B09EA">
        <w:rPr>
          <w:rFonts w:ascii="Calibri" w:hAnsi="Calibri" w:cs="Calibri"/>
          <w:b/>
          <w:bCs/>
          <w:sz w:val="22"/>
          <w:szCs w:val="22"/>
        </w:rPr>
        <w:t xml:space="preserve">onstate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son ton passant du respect martial à une autorité pragmatique. </w:t>
      </w:r>
      <w:r w:rsidRPr="005A1778">
        <w:rPr>
          <w:rFonts w:ascii="Calibri" w:hAnsi="Calibri" w:cs="Calibri"/>
          <w:sz w:val="22"/>
          <w:szCs w:val="22"/>
        </w:rPr>
        <w:t>De partout.</w:t>
      </w:r>
    </w:p>
    <w:p w14:paraId="7A4D0FCA" w14:textId="77777777" w:rsidR="005A1778" w:rsidRPr="005B09EA" w:rsidRDefault="005A1778" w:rsidP="005A1778">
      <w:pPr>
        <w:pStyle w:val="NormalWeb"/>
        <w:rPr>
          <w:rFonts w:ascii="Calibri" w:hAnsi="Calibri" w:cs="Calibri"/>
          <w:b/>
          <w:bCs/>
          <w:sz w:val="22"/>
          <w:szCs w:val="22"/>
        </w:rPr>
      </w:pPr>
    </w:p>
    <w:p w14:paraId="0C3DEAC3" w14:textId="44979B92"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baisse les yeux vers son flanc, comme si elle ne ressentait la douleur qu’à l’instant où on la lui faisait remarquer. Elle vacille de nouveau.</w:t>
      </w:r>
    </w:p>
    <w:p w14:paraId="47799E0A" w14:textId="77777777" w:rsidR="005A1778" w:rsidRDefault="005A1778" w:rsidP="005A1778">
      <w:pPr>
        <w:pStyle w:val="NormalWeb"/>
        <w:rPr>
          <w:rFonts w:ascii="Calibri" w:hAnsi="Calibri" w:cs="Calibri"/>
          <w:b/>
          <w:bCs/>
          <w:sz w:val="22"/>
          <w:szCs w:val="22"/>
        </w:rPr>
      </w:pPr>
    </w:p>
    <w:p w14:paraId="3E63E04E" w14:textId="1EBC4F30" w:rsidR="008079C8" w:rsidRPr="005A1778" w:rsidRDefault="008079C8" w:rsidP="005A1778">
      <w:pPr>
        <w:pStyle w:val="NormalWeb"/>
        <w:numPr>
          <w:ilvl w:val="0"/>
          <w:numId w:val="1"/>
        </w:numPr>
        <w:rPr>
          <w:rFonts w:ascii="Calibri" w:hAnsi="Calibri" w:cs="Calibri"/>
          <w:sz w:val="22"/>
          <w:szCs w:val="22"/>
        </w:rPr>
      </w:pPr>
      <w:r w:rsidRPr="005A1778">
        <w:rPr>
          <w:rFonts w:ascii="Calibri" w:hAnsi="Calibri" w:cs="Calibri"/>
          <w:sz w:val="22"/>
          <w:szCs w:val="22"/>
        </w:rPr>
        <w:t xml:space="preserve">Ce n’est rien, </w:t>
      </w:r>
      <w:r w:rsidRPr="005B09EA">
        <w:rPr>
          <w:rFonts w:ascii="Calibri" w:hAnsi="Calibri" w:cs="Calibri"/>
          <w:b/>
          <w:bCs/>
          <w:sz w:val="22"/>
          <w:szCs w:val="22"/>
        </w:rPr>
        <w:t xml:space="preserve">murmure-t-elle par automatisme militaire. </w:t>
      </w:r>
      <w:r w:rsidRPr="005A1778">
        <w:rPr>
          <w:rFonts w:ascii="Calibri" w:hAnsi="Calibri" w:cs="Calibri"/>
          <w:sz w:val="22"/>
          <w:szCs w:val="22"/>
        </w:rPr>
        <w:t>Juste des égratignures qui…</w:t>
      </w:r>
    </w:p>
    <w:p w14:paraId="45EB7D1F" w14:textId="77777777" w:rsidR="005A1778" w:rsidRDefault="005A1778" w:rsidP="005A1778">
      <w:pPr>
        <w:pStyle w:val="NormalWeb"/>
        <w:rPr>
          <w:rFonts w:ascii="Calibri" w:hAnsi="Calibri" w:cs="Calibri"/>
          <w:b/>
          <w:bCs/>
          <w:sz w:val="22"/>
          <w:szCs w:val="22"/>
        </w:rPr>
      </w:pPr>
    </w:p>
    <w:p w14:paraId="18A0E349" w14:textId="652C82FE" w:rsidR="008079C8" w:rsidRPr="005B09EA" w:rsidRDefault="008079C8" w:rsidP="005A1778">
      <w:pPr>
        <w:pStyle w:val="NormalWeb"/>
        <w:numPr>
          <w:ilvl w:val="0"/>
          <w:numId w:val="1"/>
        </w:numPr>
        <w:rPr>
          <w:rFonts w:ascii="Calibri" w:hAnsi="Calibri" w:cs="Calibri"/>
          <w:b/>
          <w:bCs/>
          <w:sz w:val="22"/>
          <w:szCs w:val="22"/>
        </w:rPr>
      </w:pPr>
      <w:r w:rsidRPr="005A1778">
        <w:rPr>
          <w:rFonts w:ascii="Calibri" w:hAnsi="Calibri" w:cs="Calibri"/>
          <w:sz w:val="22"/>
          <w:szCs w:val="22"/>
        </w:rPr>
        <w:t xml:space="preserve">Tais-toi, </w:t>
      </w:r>
      <w:r w:rsidRPr="005B09EA">
        <w:rPr>
          <w:rFonts w:ascii="Calibri" w:hAnsi="Calibri" w:cs="Calibri"/>
          <w:b/>
          <w:bCs/>
          <w:sz w:val="22"/>
          <w:szCs w:val="22"/>
        </w:rPr>
        <w:t xml:space="preserve">tranche </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en s’avançant pour attraper fermement le bras de l’Amirale, ignorant les arêtes froides de l’obsidienne.</w:t>
      </w:r>
    </w:p>
    <w:p w14:paraId="6F3C1DEA" w14:textId="01C837C7"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​Elle tourne la tête vers le garçon qui observe la scène depuis son tonneau, les yeux écarquillés d’inquiétude.</w:t>
      </w:r>
    </w:p>
    <w:p w14:paraId="70549543" w14:textId="252E1EFD" w:rsidR="008079C8" w:rsidRDefault="008079C8" w:rsidP="00BC494A">
      <w:pPr>
        <w:pStyle w:val="NormalWeb"/>
        <w:numPr>
          <w:ilvl w:val="0"/>
          <w:numId w:val="1"/>
        </w:numPr>
        <w:rPr>
          <w:rFonts w:ascii="Calibri" w:hAnsi="Calibri" w:cs="Calibri"/>
          <w:b/>
          <w:bCs/>
          <w:sz w:val="22"/>
          <w:szCs w:val="22"/>
        </w:rPr>
      </w:pPr>
      <w:proofErr w:type="spellStart"/>
      <w:r w:rsidRPr="00BC494A">
        <w:rPr>
          <w:rFonts w:ascii="Calibri" w:hAnsi="Calibri" w:cs="Calibri"/>
          <w:sz w:val="22"/>
          <w:szCs w:val="22"/>
        </w:rPr>
        <w:t>Lyren</w:t>
      </w:r>
      <w:proofErr w:type="spellEnd"/>
      <w:r w:rsidR="00BC494A" w:rsidRPr="00BC494A">
        <w:rPr>
          <w:rFonts w:ascii="Calibri" w:hAnsi="Calibri" w:cs="Calibri"/>
          <w:sz w:val="22"/>
          <w:szCs w:val="22"/>
        </w:rPr>
        <w:t>.</w:t>
      </w:r>
      <w:r w:rsidRPr="00BC494A">
        <w:rPr>
          <w:rFonts w:ascii="Calibri" w:hAnsi="Calibri" w:cs="Calibri"/>
          <w:sz w:val="22"/>
          <w:szCs w:val="22"/>
        </w:rPr>
        <w:t xml:space="preserve"> Range les épées et mets de l’ordre dans la cour.</w:t>
      </w:r>
    </w:p>
    <w:p w14:paraId="13E12B7B" w14:textId="77777777" w:rsidR="00BC494A" w:rsidRDefault="00BC494A" w:rsidP="00BC494A">
      <w:pPr>
        <w:pStyle w:val="NormalWeb"/>
        <w:ind w:left="720"/>
        <w:rPr>
          <w:rFonts w:ascii="Calibri" w:hAnsi="Calibri" w:cs="Calibri"/>
          <w:b/>
          <w:bCs/>
          <w:sz w:val="22"/>
          <w:szCs w:val="22"/>
        </w:rPr>
      </w:pPr>
    </w:p>
    <w:p w14:paraId="77EF23E5" w14:textId="03A65005" w:rsidR="008079C8" w:rsidRDefault="008079C8" w:rsidP="00BC494A">
      <w:pPr>
        <w:pStyle w:val="NormalWeb"/>
        <w:numPr>
          <w:ilvl w:val="0"/>
          <w:numId w:val="1"/>
        </w:numPr>
        <w:rPr>
          <w:rFonts w:ascii="Calibri" w:hAnsi="Calibri" w:cs="Calibri"/>
          <w:b/>
          <w:bCs/>
          <w:sz w:val="22"/>
          <w:szCs w:val="22"/>
        </w:rPr>
      </w:pPr>
      <w:r w:rsidRPr="00AC27AC">
        <w:rPr>
          <w:rFonts w:ascii="Calibri" w:hAnsi="Calibri" w:cs="Calibri"/>
          <w:sz w:val="22"/>
          <w:szCs w:val="22"/>
        </w:rPr>
        <w:t xml:space="preserve">O-oui, </w:t>
      </w:r>
      <w:proofErr w:type="spellStart"/>
      <w:r w:rsidRPr="00AC27AC">
        <w:rPr>
          <w:rFonts w:ascii="Calibri" w:hAnsi="Calibri" w:cs="Calibri"/>
          <w:sz w:val="22"/>
          <w:szCs w:val="22"/>
        </w:rPr>
        <w:t>Allenna</w:t>
      </w:r>
      <w:proofErr w:type="spellEnd"/>
      <w:r w:rsidRPr="00AC27AC">
        <w:rPr>
          <w:rFonts w:ascii="Calibri" w:hAnsi="Calibri" w:cs="Calibri"/>
          <w:sz w:val="22"/>
          <w:szCs w:val="22"/>
        </w:rPr>
        <w:t> !</w:t>
      </w:r>
      <w:r w:rsidRPr="005B09EA">
        <w:rPr>
          <w:rFonts w:ascii="Calibri" w:hAnsi="Calibri" w:cs="Calibri"/>
          <w:b/>
          <w:bCs/>
          <w:sz w:val="22"/>
          <w:szCs w:val="22"/>
        </w:rPr>
        <w:t xml:space="preserve"> bafouille le jeune </w:t>
      </w:r>
      <w:proofErr w:type="spellStart"/>
      <w:r w:rsidRPr="005B09EA">
        <w:rPr>
          <w:rFonts w:ascii="Calibri" w:hAnsi="Calibri" w:cs="Calibri"/>
          <w:b/>
          <w:bCs/>
          <w:sz w:val="22"/>
          <w:szCs w:val="22"/>
        </w:rPr>
        <w:t>Sylvinien</w:t>
      </w:r>
      <w:proofErr w:type="spellEnd"/>
      <w:r w:rsidRPr="005B09EA">
        <w:rPr>
          <w:rFonts w:ascii="Calibri" w:hAnsi="Calibri" w:cs="Calibri"/>
          <w:b/>
          <w:bCs/>
          <w:sz w:val="22"/>
          <w:szCs w:val="22"/>
        </w:rPr>
        <w:t xml:space="preserve"> en sautant sur ses pieds, ravi qu’on lui confie une véritable mission.</w:t>
      </w:r>
    </w:p>
    <w:p w14:paraId="5F6AC1E4" w14:textId="77777777" w:rsidR="00AC27AC" w:rsidRDefault="00AC27AC" w:rsidP="00AC27AC">
      <w:pPr>
        <w:pStyle w:val="Paragraphedeliste"/>
        <w:rPr>
          <w:rFonts w:ascii="Calibri" w:hAnsi="Calibri" w:cs="Calibri"/>
          <w:b/>
          <w:bCs/>
          <w:sz w:val="22"/>
          <w:szCs w:val="22"/>
        </w:rPr>
      </w:pPr>
    </w:p>
    <w:p w14:paraId="702BE7DB" w14:textId="77777777" w:rsidR="00AC27AC" w:rsidRPr="005B09EA" w:rsidRDefault="00AC27AC" w:rsidP="00AC27AC">
      <w:pPr>
        <w:pStyle w:val="NormalWeb"/>
        <w:rPr>
          <w:rFonts w:ascii="Calibri" w:hAnsi="Calibri" w:cs="Calibri"/>
          <w:b/>
          <w:bCs/>
          <w:sz w:val="22"/>
          <w:szCs w:val="22"/>
        </w:rPr>
      </w:pPr>
    </w:p>
    <w:p w14:paraId="2C411270" w14:textId="17050D1F" w:rsidR="008079C8" w:rsidRPr="005B09EA" w:rsidRDefault="008079C8" w:rsidP="00940711">
      <w:pPr>
        <w:pStyle w:val="NormalWeb"/>
        <w:rPr>
          <w:rFonts w:ascii="Calibri" w:hAnsi="Calibri" w:cs="Calibri"/>
          <w:b/>
          <w:bCs/>
          <w:sz w:val="22"/>
          <w:szCs w:val="22"/>
        </w:rPr>
      </w:pPr>
      <w:r w:rsidRPr="005B09EA">
        <w:rPr>
          <w:rFonts w:ascii="Calibri" w:hAnsi="Calibri" w:cs="Calibri"/>
          <w:b/>
          <w:bCs/>
          <w:sz w:val="22"/>
          <w:szCs w:val="22"/>
        </w:rPr>
        <w:t>​</w:t>
      </w:r>
      <w:proofErr w:type="spellStart"/>
      <w:r w:rsidRPr="005B09EA">
        <w:rPr>
          <w:rFonts w:ascii="Calibri" w:hAnsi="Calibri" w:cs="Calibri"/>
          <w:b/>
          <w:bCs/>
          <w:sz w:val="22"/>
          <w:szCs w:val="22"/>
        </w:rPr>
        <w:t>Allenna</w:t>
      </w:r>
      <w:proofErr w:type="spellEnd"/>
      <w:r w:rsidRPr="005B09EA">
        <w:rPr>
          <w:rFonts w:ascii="Calibri" w:hAnsi="Calibri" w:cs="Calibri"/>
          <w:b/>
          <w:bCs/>
          <w:sz w:val="22"/>
          <w:szCs w:val="22"/>
        </w:rPr>
        <w:t xml:space="preserve"> passe un bras sous l’épaule de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la forçant à s’appuyer sur elle.</w:t>
      </w:r>
    </w:p>
    <w:p w14:paraId="2882EE3F" w14:textId="77777777" w:rsidR="00AC27AC" w:rsidRDefault="00AC27AC" w:rsidP="00AC27AC">
      <w:pPr>
        <w:pStyle w:val="NormalWeb"/>
        <w:rPr>
          <w:rFonts w:ascii="Calibri" w:hAnsi="Calibri" w:cs="Calibri"/>
          <w:b/>
          <w:bCs/>
          <w:sz w:val="22"/>
          <w:szCs w:val="22"/>
        </w:rPr>
      </w:pPr>
    </w:p>
    <w:p w14:paraId="576D0B1B" w14:textId="3F2D7353" w:rsidR="008079C8" w:rsidRPr="00AC27AC" w:rsidRDefault="008079C8" w:rsidP="00AC27AC">
      <w:pPr>
        <w:pStyle w:val="NormalWeb"/>
        <w:numPr>
          <w:ilvl w:val="0"/>
          <w:numId w:val="1"/>
        </w:numPr>
        <w:rPr>
          <w:rFonts w:ascii="Calibri" w:hAnsi="Calibri" w:cs="Calibri"/>
          <w:sz w:val="22"/>
          <w:szCs w:val="22"/>
        </w:rPr>
      </w:pPr>
      <w:r w:rsidRPr="00AC27AC">
        <w:rPr>
          <w:rFonts w:ascii="Calibri" w:hAnsi="Calibri" w:cs="Calibri"/>
          <w:sz w:val="22"/>
          <w:szCs w:val="22"/>
        </w:rPr>
        <w:t>Viens</w:t>
      </w:r>
      <w:r w:rsidRPr="005B09EA">
        <w:rPr>
          <w:rFonts w:ascii="Calibri" w:hAnsi="Calibri" w:cs="Calibri"/>
          <w:b/>
          <w:bCs/>
          <w:sz w:val="22"/>
          <w:szCs w:val="22"/>
        </w:rPr>
        <w:t xml:space="preserve">, ordonne-t-elle avec une douceur bourrue. </w:t>
      </w:r>
      <w:r w:rsidRPr="00AC27AC">
        <w:rPr>
          <w:rFonts w:ascii="Calibri" w:hAnsi="Calibri" w:cs="Calibri"/>
          <w:sz w:val="22"/>
          <w:szCs w:val="22"/>
        </w:rPr>
        <w:t>On va à l’infirmerie. Si tu veux repartir vers l’océan, tu auras besoin de tout ton sang.</w:t>
      </w:r>
    </w:p>
    <w:p w14:paraId="269E56AD" w14:textId="77777777" w:rsidR="00AC27AC" w:rsidRPr="005B09EA" w:rsidRDefault="00AC27AC" w:rsidP="00AC27AC">
      <w:pPr>
        <w:pStyle w:val="NormalWeb"/>
        <w:ind w:left="709"/>
        <w:rPr>
          <w:rFonts w:ascii="Calibri" w:hAnsi="Calibri" w:cs="Calibri"/>
          <w:b/>
          <w:bCs/>
          <w:sz w:val="22"/>
          <w:szCs w:val="22"/>
        </w:rPr>
      </w:pPr>
    </w:p>
    <w:p w14:paraId="3F4A0351" w14:textId="70319249" w:rsidR="00FE7C33" w:rsidRDefault="008079C8" w:rsidP="00210DF6">
      <w:pPr>
        <w:pStyle w:val="NormalWeb"/>
        <w:rPr>
          <w:rFonts w:ascii="Calibri" w:hAnsi="Calibri" w:cs="Calibri"/>
          <w:b/>
          <w:bCs/>
          <w:sz w:val="22"/>
          <w:szCs w:val="22"/>
        </w:rPr>
      </w:pPr>
      <w:r w:rsidRPr="005B09EA">
        <w:rPr>
          <w:rFonts w:ascii="Calibri" w:hAnsi="Calibri" w:cs="Calibri"/>
          <w:b/>
          <w:bCs/>
          <w:sz w:val="22"/>
          <w:szCs w:val="22"/>
        </w:rPr>
        <w:t xml:space="preserve">​Cette fois, </w:t>
      </w:r>
      <w:proofErr w:type="spellStart"/>
      <w:r w:rsidRPr="005B09EA">
        <w:rPr>
          <w:rFonts w:ascii="Calibri" w:hAnsi="Calibri" w:cs="Calibri"/>
          <w:b/>
          <w:bCs/>
          <w:sz w:val="22"/>
          <w:szCs w:val="22"/>
        </w:rPr>
        <w:t>Lineva</w:t>
      </w:r>
      <w:proofErr w:type="spellEnd"/>
      <w:r w:rsidRPr="005B09EA">
        <w:rPr>
          <w:rFonts w:ascii="Calibri" w:hAnsi="Calibri" w:cs="Calibri"/>
          <w:b/>
          <w:bCs/>
          <w:sz w:val="22"/>
          <w:szCs w:val="22"/>
        </w:rPr>
        <w:t xml:space="preserve"> ne proteste pas. Elle se laisse guider, acceptant enfin le soutien de celle qui, quelques jours plus tôt, était censée être son ennemie mortelle. </w:t>
      </w:r>
      <w:r w:rsidR="00EE4256">
        <w:rPr>
          <w:rFonts w:ascii="Calibri" w:hAnsi="Calibri" w:cs="Calibri"/>
          <w:b/>
          <w:bCs/>
          <w:sz w:val="22"/>
          <w:szCs w:val="22"/>
        </w:rPr>
        <w:t>E</w:t>
      </w:r>
      <w:r w:rsidRPr="005B09EA">
        <w:rPr>
          <w:rFonts w:ascii="Calibri" w:hAnsi="Calibri" w:cs="Calibri"/>
          <w:b/>
          <w:bCs/>
          <w:sz w:val="22"/>
          <w:szCs w:val="22"/>
        </w:rPr>
        <w:t>lles quittent la cour d’entraînement, s’enfonçant dans les couloirs sombres d’</w:t>
      </w:r>
      <w:proofErr w:type="spellStart"/>
      <w:r w:rsidRPr="005B09EA">
        <w:rPr>
          <w:rFonts w:ascii="Calibri" w:hAnsi="Calibri" w:cs="Calibri"/>
          <w:b/>
          <w:bCs/>
          <w:sz w:val="22"/>
          <w:szCs w:val="22"/>
        </w:rPr>
        <w:t>Akuhn’Nabad</w:t>
      </w:r>
      <w:proofErr w:type="spellEnd"/>
      <w:r w:rsidR="00AA306E">
        <w:rPr>
          <w:rFonts w:ascii="Calibri" w:hAnsi="Calibri" w:cs="Calibri"/>
          <w:b/>
          <w:bCs/>
          <w:sz w:val="22"/>
          <w:szCs w:val="22"/>
        </w:rPr>
        <w:t xml:space="preserve"> rapidement pour adresser les soins nécessaires à l’Amirale sans attendre</w:t>
      </w:r>
      <w:r w:rsidR="00EE4256">
        <w:rPr>
          <w:rFonts w:ascii="Calibri" w:hAnsi="Calibri" w:cs="Calibri"/>
          <w:b/>
          <w:bCs/>
          <w:sz w:val="22"/>
          <w:szCs w:val="22"/>
        </w:rPr>
        <w:t xml:space="preserve">. </w:t>
      </w:r>
      <w:r w:rsidR="00FE7C33">
        <w:rPr>
          <w:rFonts w:ascii="Calibri" w:hAnsi="Calibri" w:cs="Calibri"/>
          <w:b/>
          <w:bCs/>
          <w:sz w:val="22"/>
          <w:szCs w:val="22"/>
        </w:rPr>
        <w:t>L’infirmerie d’</w:t>
      </w:r>
      <w:proofErr w:type="spellStart"/>
      <w:r w:rsidR="00FE7C33">
        <w:rPr>
          <w:rFonts w:ascii="Calibri" w:hAnsi="Calibri" w:cs="Calibri"/>
          <w:b/>
          <w:bCs/>
          <w:sz w:val="22"/>
          <w:szCs w:val="22"/>
        </w:rPr>
        <w:t>Akuhn’Nabad</w:t>
      </w:r>
      <w:proofErr w:type="spellEnd"/>
      <w:r w:rsidR="00FE7C33">
        <w:rPr>
          <w:rFonts w:ascii="Calibri" w:hAnsi="Calibri" w:cs="Calibri"/>
          <w:b/>
          <w:bCs/>
          <w:sz w:val="22"/>
          <w:szCs w:val="22"/>
        </w:rPr>
        <w:t xml:space="preserve"> n’a rien d’un havre de paix. C’est une vaste salle voûtée, taillée à même la roche sombre, chichement éclairée par des vasques aux flammes pâles. L’air y est lourd, chargé d’une odeur d’onguents amers et de pierre froide.</w:t>
      </w:r>
    </w:p>
    <w:p w14:paraId="156E1DB5" w14:textId="7750059C" w:rsidR="00FE7C33" w:rsidRDefault="00FE7C33"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Allenna</w:t>
      </w:r>
      <w:proofErr w:type="spellEnd"/>
      <w:r>
        <w:rPr>
          <w:rFonts w:ascii="Calibri" w:hAnsi="Calibri" w:cs="Calibri"/>
          <w:b/>
          <w:bCs/>
          <w:sz w:val="22"/>
          <w:szCs w:val="22"/>
        </w:rPr>
        <w:t xml:space="preserve"> fait asseoir </w:t>
      </w:r>
      <w:proofErr w:type="spellStart"/>
      <w:r>
        <w:rPr>
          <w:rFonts w:ascii="Calibri" w:hAnsi="Calibri" w:cs="Calibri"/>
          <w:b/>
          <w:bCs/>
          <w:sz w:val="22"/>
          <w:szCs w:val="22"/>
        </w:rPr>
        <w:t>Lineva</w:t>
      </w:r>
      <w:proofErr w:type="spellEnd"/>
      <w:r>
        <w:rPr>
          <w:rFonts w:ascii="Calibri" w:hAnsi="Calibri" w:cs="Calibri"/>
          <w:b/>
          <w:bCs/>
          <w:sz w:val="22"/>
          <w:szCs w:val="22"/>
        </w:rPr>
        <w:t xml:space="preserve"> sur l’un des lits de camp recouverts de peaux épaisses. L’Amirale pousse un grognement étouffé en s’affaissant, le poids de son armure </w:t>
      </w:r>
      <w:proofErr w:type="spellStart"/>
      <w:r>
        <w:rPr>
          <w:rFonts w:ascii="Calibri" w:hAnsi="Calibri" w:cs="Calibri"/>
          <w:b/>
          <w:bCs/>
          <w:sz w:val="22"/>
          <w:szCs w:val="22"/>
        </w:rPr>
        <w:t>Tzekarii</w:t>
      </w:r>
      <w:proofErr w:type="spellEnd"/>
      <w:r>
        <w:rPr>
          <w:rFonts w:ascii="Calibri" w:hAnsi="Calibri" w:cs="Calibri"/>
          <w:b/>
          <w:bCs/>
          <w:sz w:val="22"/>
          <w:szCs w:val="22"/>
        </w:rPr>
        <w:t xml:space="preserve"> semblant soudain décuplé. Elle lève des mains tremblantes vers les lanières de son plastron, tentant maladroitement de défaire les attaches d’obsidienne. Ses doigts glissent sur le cuir rendu poisseux par son propre sang.</w:t>
      </w:r>
    </w:p>
    <w:p w14:paraId="3C767615" w14:textId="53F41DF1" w:rsidR="00FE7C33" w:rsidRDefault="00FE7C33" w:rsidP="00FE7C33">
      <w:pPr>
        <w:pStyle w:val="NormalWeb"/>
        <w:numPr>
          <w:ilvl w:val="0"/>
          <w:numId w:val="2"/>
        </w:numPr>
        <w:rPr>
          <w:rFonts w:ascii="Calibri" w:hAnsi="Calibri" w:cs="Calibri"/>
          <w:b/>
          <w:bCs/>
          <w:sz w:val="22"/>
          <w:szCs w:val="22"/>
        </w:rPr>
      </w:pPr>
      <w:r>
        <w:rPr>
          <w:rFonts w:ascii="Calibri" w:hAnsi="Calibri" w:cs="Calibri"/>
          <w:b/>
          <w:bCs/>
          <w:sz w:val="22"/>
          <w:szCs w:val="22"/>
        </w:rPr>
        <w:t>​</w:t>
      </w:r>
      <w:r w:rsidRPr="00C1535D">
        <w:rPr>
          <w:rFonts w:ascii="Calibri" w:hAnsi="Calibri" w:cs="Calibri"/>
          <w:sz w:val="22"/>
          <w:szCs w:val="22"/>
        </w:rPr>
        <w:t>Laisse</w:t>
      </w:r>
      <w:r>
        <w:rPr>
          <w:rFonts w:ascii="Calibri" w:hAnsi="Calibri" w:cs="Calibri"/>
          <w:b/>
          <w:bCs/>
          <w:sz w:val="22"/>
          <w:szCs w:val="22"/>
        </w:rPr>
        <w:t xml:space="preserve">, ordonne doucement </w:t>
      </w:r>
      <w:proofErr w:type="spellStart"/>
      <w:r>
        <w:rPr>
          <w:rFonts w:ascii="Calibri" w:hAnsi="Calibri" w:cs="Calibri"/>
          <w:b/>
          <w:bCs/>
          <w:sz w:val="22"/>
          <w:szCs w:val="22"/>
        </w:rPr>
        <w:t>Allenna</w:t>
      </w:r>
      <w:proofErr w:type="spellEnd"/>
      <w:r>
        <w:rPr>
          <w:rFonts w:ascii="Calibri" w:hAnsi="Calibri" w:cs="Calibri"/>
          <w:b/>
          <w:bCs/>
          <w:sz w:val="22"/>
          <w:szCs w:val="22"/>
        </w:rPr>
        <w:t>.</w:t>
      </w:r>
    </w:p>
    <w:p w14:paraId="279CC87D" w14:textId="156880F2" w:rsidR="00FE7C33" w:rsidRDefault="00FE7C33"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Lineva</w:t>
      </w:r>
      <w:proofErr w:type="spellEnd"/>
      <w:r>
        <w:rPr>
          <w:rFonts w:ascii="Calibri" w:hAnsi="Calibri" w:cs="Calibri"/>
          <w:b/>
          <w:bCs/>
          <w:sz w:val="22"/>
          <w:szCs w:val="22"/>
        </w:rPr>
        <w:t xml:space="preserve"> se fige, un éclair de fierté blessée dans les yeux, mais elle n’a pas la force de protester. La commandante Obscurcis s’avance et s’agenouille presque à demi pour se mettre à sa hauteur.</w:t>
      </w:r>
    </w:p>
    <w:p w14:paraId="44C43A7A" w14:textId="0B741B99" w:rsidR="00FE7C33" w:rsidRDefault="00FE7C33" w:rsidP="00210DF6">
      <w:pPr>
        <w:pStyle w:val="NormalWeb"/>
        <w:rPr>
          <w:rFonts w:ascii="Calibri" w:hAnsi="Calibri" w:cs="Calibri"/>
          <w:b/>
          <w:bCs/>
          <w:sz w:val="22"/>
          <w:szCs w:val="22"/>
        </w:rPr>
      </w:pPr>
      <w:r>
        <w:rPr>
          <w:rFonts w:ascii="Calibri" w:hAnsi="Calibri" w:cs="Calibri"/>
          <w:b/>
          <w:bCs/>
          <w:sz w:val="22"/>
          <w:szCs w:val="22"/>
        </w:rPr>
        <w:t xml:space="preserve">​La différence de gabarit entre les deux femmes n’a jamais été aussi frappante que dans l’intimité exiguë de cette pièce. </w:t>
      </w:r>
      <w:proofErr w:type="spellStart"/>
      <w:r>
        <w:rPr>
          <w:rFonts w:ascii="Calibri" w:hAnsi="Calibri" w:cs="Calibri"/>
          <w:b/>
          <w:bCs/>
          <w:sz w:val="22"/>
          <w:szCs w:val="22"/>
        </w:rPr>
        <w:t>Lineva</w:t>
      </w:r>
      <w:proofErr w:type="spellEnd"/>
      <w:r>
        <w:rPr>
          <w:rFonts w:ascii="Calibri" w:hAnsi="Calibri" w:cs="Calibri"/>
          <w:b/>
          <w:bCs/>
          <w:sz w:val="22"/>
          <w:szCs w:val="22"/>
        </w:rPr>
        <w:t xml:space="preserve">, avec son mètre soixante-dix, est une humaine de taille respectable, athlétique et bien bâtie. Mais face à la génétique des </w:t>
      </w:r>
      <w:proofErr w:type="spellStart"/>
      <w:r w:rsidR="00033FAA">
        <w:rPr>
          <w:rFonts w:ascii="Calibri" w:hAnsi="Calibri" w:cs="Calibri"/>
          <w:b/>
          <w:bCs/>
          <w:sz w:val="22"/>
          <w:szCs w:val="22"/>
        </w:rPr>
        <w:t>Sylviniens</w:t>
      </w:r>
      <w:proofErr w:type="spellEnd"/>
      <w:r w:rsidR="00033FAA">
        <w:rPr>
          <w:rFonts w:ascii="Calibri" w:hAnsi="Calibri" w:cs="Calibri"/>
          <w:b/>
          <w:bCs/>
          <w:sz w:val="22"/>
          <w:szCs w:val="22"/>
        </w:rPr>
        <w:t xml:space="preserve">, même </w:t>
      </w:r>
      <w:r>
        <w:rPr>
          <w:rFonts w:ascii="Calibri" w:hAnsi="Calibri" w:cs="Calibri"/>
          <w:b/>
          <w:bCs/>
          <w:sz w:val="22"/>
          <w:szCs w:val="22"/>
        </w:rPr>
        <w:t>corrompus, elle paraît presque frêle. Du haut de ses</w:t>
      </w:r>
      <w:r w:rsidR="00BD7C2E">
        <w:rPr>
          <w:rFonts w:ascii="Calibri" w:hAnsi="Calibri" w:cs="Calibri"/>
          <w:b/>
          <w:bCs/>
          <w:sz w:val="22"/>
          <w:szCs w:val="22"/>
        </w:rPr>
        <w:t xml:space="preserve"> plus de</w:t>
      </w:r>
      <w:r>
        <w:rPr>
          <w:rFonts w:ascii="Calibri" w:hAnsi="Calibri" w:cs="Calibri"/>
          <w:b/>
          <w:bCs/>
          <w:sz w:val="22"/>
          <w:szCs w:val="22"/>
        </w:rPr>
        <w:t xml:space="preserve"> deux, </w:t>
      </w:r>
      <w:proofErr w:type="spellStart"/>
      <w:r>
        <w:rPr>
          <w:rFonts w:ascii="Calibri" w:hAnsi="Calibri" w:cs="Calibri"/>
          <w:b/>
          <w:bCs/>
          <w:sz w:val="22"/>
          <w:szCs w:val="22"/>
        </w:rPr>
        <w:t>Allenna</w:t>
      </w:r>
      <w:proofErr w:type="spellEnd"/>
      <w:r>
        <w:rPr>
          <w:rFonts w:ascii="Calibri" w:hAnsi="Calibri" w:cs="Calibri"/>
          <w:b/>
          <w:bCs/>
          <w:sz w:val="22"/>
          <w:szCs w:val="22"/>
        </w:rPr>
        <w:t xml:space="preserve"> la domine d’une carrure </w:t>
      </w:r>
      <w:r w:rsidR="0061723C">
        <w:rPr>
          <w:rFonts w:ascii="Calibri" w:hAnsi="Calibri" w:cs="Calibri"/>
          <w:b/>
          <w:bCs/>
          <w:sz w:val="22"/>
          <w:szCs w:val="22"/>
        </w:rPr>
        <w:t>certes fine mais parfaitement taillé</w:t>
      </w:r>
      <w:r>
        <w:rPr>
          <w:rFonts w:ascii="Calibri" w:hAnsi="Calibri" w:cs="Calibri"/>
          <w:b/>
          <w:bCs/>
          <w:sz w:val="22"/>
          <w:szCs w:val="22"/>
        </w:rPr>
        <w:t xml:space="preserve"> pour la guerre. Ses mains, aux longs doigts, encadrent </w:t>
      </w:r>
      <w:r w:rsidR="00A075DA">
        <w:rPr>
          <w:rFonts w:ascii="Calibri" w:hAnsi="Calibri" w:cs="Calibri"/>
          <w:b/>
          <w:bCs/>
          <w:sz w:val="22"/>
          <w:szCs w:val="22"/>
        </w:rPr>
        <w:t xml:space="preserve">partiellement la </w:t>
      </w:r>
      <w:r>
        <w:rPr>
          <w:rFonts w:ascii="Calibri" w:hAnsi="Calibri" w:cs="Calibri"/>
          <w:b/>
          <w:bCs/>
          <w:sz w:val="22"/>
          <w:szCs w:val="22"/>
        </w:rPr>
        <w:t>taille de l’Amirale lorsqu’elle s’attaque aux sangles.</w:t>
      </w:r>
    </w:p>
    <w:p w14:paraId="370436B5" w14:textId="4AFA08EB" w:rsidR="00FE7C33" w:rsidRDefault="00FE7C33"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Lineva</w:t>
      </w:r>
      <w:proofErr w:type="spellEnd"/>
      <w:r>
        <w:rPr>
          <w:rFonts w:ascii="Calibri" w:hAnsi="Calibri" w:cs="Calibri"/>
          <w:b/>
          <w:bCs/>
          <w:sz w:val="22"/>
          <w:szCs w:val="22"/>
        </w:rPr>
        <w:t xml:space="preserve"> détourne les yeux, soudain très intimidée. Être dévêtue ainsi, dépouillée de sa carapace d’obsidienne par</w:t>
      </w:r>
      <w:r w:rsidR="003E189F">
        <w:rPr>
          <w:rFonts w:ascii="Calibri" w:hAnsi="Calibri" w:cs="Calibri"/>
          <w:b/>
          <w:bCs/>
          <w:sz w:val="22"/>
          <w:szCs w:val="22"/>
        </w:rPr>
        <w:t xml:space="preserve"> la commandante </w:t>
      </w:r>
      <w:r>
        <w:rPr>
          <w:rFonts w:ascii="Calibri" w:hAnsi="Calibri" w:cs="Calibri"/>
          <w:b/>
          <w:bCs/>
          <w:sz w:val="22"/>
          <w:szCs w:val="22"/>
        </w:rPr>
        <w:t>ennemie</w:t>
      </w:r>
      <w:r w:rsidR="003E189F">
        <w:rPr>
          <w:rFonts w:ascii="Calibri" w:hAnsi="Calibri" w:cs="Calibri"/>
          <w:b/>
          <w:bCs/>
          <w:sz w:val="22"/>
          <w:szCs w:val="22"/>
        </w:rPr>
        <w:t xml:space="preserve"> qu’elle voulait voir morte</w:t>
      </w:r>
      <w:r>
        <w:rPr>
          <w:rFonts w:ascii="Calibri" w:hAnsi="Calibri" w:cs="Calibri"/>
          <w:b/>
          <w:bCs/>
          <w:sz w:val="22"/>
          <w:szCs w:val="22"/>
        </w:rPr>
        <w:t>, la plonge dans une vulnérabilité absolue qu’elle déteste. Elle serre les mâchoires, le regard fixé sur un mur aveugle.</w:t>
      </w:r>
    </w:p>
    <w:p w14:paraId="37B3962C" w14:textId="26F7D185" w:rsidR="00FE7C33" w:rsidRDefault="00FE7C33"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Allenna</w:t>
      </w:r>
      <w:proofErr w:type="spellEnd"/>
      <w:r>
        <w:rPr>
          <w:rFonts w:ascii="Calibri" w:hAnsi="Calibri" w:cs="Calibri"/>
          <w:b/>
          <w:bCs/>
          <w:sz w:val="22"/>
          <w:szCs w:val="22"/>
        </w:rPr>
        <w:t xml:space="preserve"> ne lui laisse de toute façon pas le choix. Méthodique, silencieuse, elle fait sauter les attaches d’or et de cuir. Le lourd plastron tombe sur le sol avec un fracas mat. Suivent les </w:t>
      </w:r>
      <w:proofErr w:type="spellStart"/>
      <w:r>
        <w:rPr>
          <w:rFonts w:ascii="Calibri" w:hAnsi="Calibri" w:cs="Calibri"/>
          <w:b/>
          <w:bCs/>
          <w:sz w:val="22"/>
          <w:szCs w:val="22"/>
        </w:rPr>
        <w:t>spallières</w:t>
      </w:r>
      <w:proofErr w:type="spellEnd"/>
      <w:r>
        <w:rPr>
          <w:rFonts w:ascii="Calibri" w:hAnsi="Calibri" w:cs="Calibri"/>
          <w:b/>
          <w:bCs/>
          <w:sz w:val="22"/>
          <w:szCs w:val="22"/>
        </w:rPr>
        <w:t xml:space="preserve">, les brassards, puis le lourd </w:t>
      </w:r>
      <w:proofErr w:type="spellStart"/>
      <w:r>
        <w:rPr>
          <w:rFonts w:ascii="Calibri" w:hAnsi="Calibri" w:cs="Calibri"/>
          <w:b/>
          <w:bCs/>
          <w:sz w:val="22"/>
          <w:szCs w:val="22"/>
        </w:rPr>
        <w:t>gambeson</w:t>
      </w:r>
      <w:proofErr w:type="spellEnd"/>
      <w:r>
        <w:rPr>
          <w:rFonts w:ascii="Calibri" w:hAnsi="Calibri" w:cs="Calibri"/>
          <w:b/>
          <w:bCs/>
          <w:sz w:val="22"/>
          <w:szCs w:val="22"/>
        </w:rPr>
        <w:t xml:space="preserve"> de mailles, trempé de sueur.</w:t>
      </w:r>
    </w:p>
    <w:p w14:paraId="7F94D658" w14:textId="4E0D6DEA" w:rsidR="00FE7C33" w:rsidRDefault="00FE7C33" w:rsidP="00210DF6">
      <w:pPr>
        <w:pStyle w:val="NormalWeb"/>
        <w:rPr>
          <w:rFonts w:ascii="Calibri" w:hAnsi="Calibri" w:cs="Calibri"/>
          <w:b/>
          <w:bCs/>
          <w:sz w:val="22"/>
          <w:szCs w:val="22"/>
        </w:rPr>
      </w:pPr>
      <w:r>
        <w:rPr>
          <w:rFonts w:ascii="Calibri" w:hAnsi="Calibri" w:cs="Calibri"/>
          <w:b/>
          <w:bCs/>
          <w:sz w:val="22"/>
          <w:szCs w:val="22"/>
        </w:rPr>
        <w:t>​Ne reste bientôt plus que la tunique de lin de l’Amirale. Le tissu, autrefois blanc, colle à sa peau, saturé de larges auréoles sombres.</w:t>
      </w:r>
    </w:p>
    <w:p w14:paraId="0BEFEF4C" w14:textId="36AFD99E" w:rsidR="00FE7C33" w:rsidRDefault="00FE7C33" w:rsidP="00210DF6">
      <w:pPr>
        <w:pStyle w:val="NormalWeb"/>
        <w:rPr>
          <w:rFonts w:ascii="Calibri" w:hAnsi="Calibri" w:cs="Calibri"/>
          <w:b/>
          <w:bCs/>
          <w:sz w:val="22"/>
          <w:szCs w:val="22"/>
        </w:rPr>
      </w:pPr>
      <w:r>
        <w:rPr>
          <w:rFonts w:ascii="Calibri" w:hAnsi="Calibri" w:cs="Calibri"/>
          <w:b/>
          <w:bCs/>
          <w:sz w:val="22"/>
          <w:szCs w:val="22"/>
        </w:rPr>
        <w:t xml:space="preserve">​Avec une précaution </w:t>
      </w:r>
      <w:r w:rsidR="009372AA">
        <w:rPr>
          <w:rFonts w:ascii="Calibri" w:hAnsi="Calibri" w:cs="Calibri"/>
          <w:b/>
          <w:bCs/>
          <w:sz w:val="22"/>
          <w:szCs w:val="22"/>
        </w:rPr>
        <w:t>minutieuse</w:t>
      </w:r>
      <w:r>
        <w:rPr>
          <w:rFonts w:ascii="Calibri" w:hAnsi="Calibri" w:cs="Calibri"/>
          <w:b/>
          <w:bCs/>
          <w:sz w:val="22"/>
          <w:szCs w:val="22"/>
        </w:rPr>
        <w:t xml:space="preserve">, </w:t>
      </w:r>
      <w:proofErr w:type="spellStart"/>
      <w:r>
        <w:rPr>
          <w:rFonts w:ascii="Calibri" w:hAnsi="Calibri" w:cs="Calibri"/>
          <w:b/>
          <w:bCs/>
          <w:sz w:val="22"/>
          <w:szCs w:val="22"/>
        </w:rPr>
        <w:t>Allenna</w:t>
      </w:r>
      <w:proofErr w:type="spellEnd"/>
      <w:r>
        <w:rPr>
          <w:rFonts w:ascii="Calibri" w:hAnsi="Calibri" w:cs="Calibri"/>
          <w:b/>
          <w:bCs/>
          <w:sz w:val="22"/>
          <w:szCs w:val="22"/>
        </w:rPr>
        <w:t xml:space="preserve"> saisit le bord du col pour l’aider à le retirer. Le tissu adhère aux plaies. </w:t>
      </w:r>
      <w:proofErr w:type="spellStart"/>
      <w:r>
        <w:rPr>
          <w:rFonts w:ascii="Calibri" w:hAnsi="Calibri" w:cs="Calibri"/>
          <w:b/>
          <w:bCs/>
          <w:sz w:val="22"/>
          <w:szCs w:val="22"/>
        </w:rPr>
        <w:t>Lineva</w:t>
      </w:r>
      <w:proofErr w:type="spellEnd"/>
      <w:r>
        <w:rPr>
          <w:rFonts w:ascii="Calibri" w:hAnsi="Calibri" w:cs="Calibri"/>
          <w:b/>
          <w:bCs/>
          <w:sz w:val="22"/>
          <w:szCs w:val="22"/>
        </w:rPr>
        <w:t xml:space="preserve"> a un hoquet de douleur, les poings crispés sur le bord du lit, mais elle ne </w:t>
      </w:r>
      <w:r>
        <w:rPr>
          <w:rFonts w:ascii="Calibri" w:hAnsi="Calibri" w:cs="Calibri"/>
          <w:b/>
          <w:bCs/>
          <w:sz w:val="22"/>
          <w:szCs w:val="22"/>
        </w:rPr>
        <w:lastRenderedPageBreak/>
        <w:t xml:space="preserve">dit rien. </w:t>
      </w:r>
      <w:proofErr w:type="spellStart"/>
      <w:r>
        <w:rPr>
          <w:rFonts w:ascii="Calibri" w:hAnsi="Calibri" w:cs="Calibri"/>
          <w:b/>
          <w:bCs/>
          <w:sz w:val="22"/>
          <w:szCs w:val="22"/>
        </w:rPr>
        <w:t>Allenna</w:t>
      </w:r>
      <w:proofErr w:type="spellEnd"/>
      <w:r>
        <w:rPr>
          <w:rFonts w:ascii="Calibri" w:hAnsi="Calibri" w:cs="Calibri"/>
          <w:b/>
          <w:bCs/>
          <w:sz w:val="22"/>
          <w:szCs w:val="22"/>
        </w:rPr>
        <w:t xml:space="preserve"> tire un petit couteau de sa botte et tranche la toile plutôt que de risquer de faire plus de dégâts, la déshabillant presque de force.</w:t>
      </w:r>
    </w:p>
    <w:p w14:paraId="0EBBFDB8" w14:textId="353805CF" w:rsidR="00FE7C33" w:rsidRDefault="00FE7C33" w:rsidP="00210DF6">
      <w:pPr>
        <w:pStyle w:val="NormalWeb"/>
        <w:rPr>
          <w:rFonts w:ascii="Calibri" w:hAnsi="Calibri" w:cs="Calibri"/>
          <w:b/>
          <w:bCs/>
          <w:sz w:val="22"/>
          <w:szCs w:val="22"/>
        </w:rPr>
      </w:pPr>
      <w:r>
        <w:rPr>
          <w:rFonts w:ascii="Calibri" w:hAnsi="Calibri" w:cs="Calibri"/>
          <w:b/>
          <w:bCs/>
          <w:sz w:val="22"/>
          <w:szCs w:val="22"/>
        </w:rPr>
        <w:t xml:space="preserve">​Lorsque la tunique tombe en lambeaux sur les dalles, </w:t>
      </w:r>
      <w:proofErr w:type="spellStart"/>
      <w:r>
        <w:rPr>
          <w:rFonts w:ascii="Calibri" w:hAnsi="Calibri" w:cs="Calibri"/>
          <w:b/>
          <w:bCs/>
          <w:sz w:val="22"/>
          <w:szCs w:val="22"/>
        </w:rPr>
        <w:t>Allenna</w:t>
      </w:r>
      <w:proofErr w:type="spellEnd"/>
      <w:r>
        <w:rPr>
          <w:rFonts w:ascii="Calibri" w:hAnsi="Calibri" w:cs="Calibri"/>
          <w:b/>
          <w:bCs/>
          <w:sz w:val="22"/>
          <w:szCs w:val="22"/>
        </w:rPr>
        <w:t xml:space="preserve"> se fige. Le silence de l’infirmerie devient soudain assourdissant.</w:t>
      </w:r>
    </w:p>
    <w:p w14:paraId="5D013DC7" w14:textId="6FDDA98A" w:rsidR="00FE7C33" w:rsidRDefault="00FE7C33" w:rsidP="00210DF6">
      <w:pPr>
        <w:pStyle w:val="NormalWeb"/>
        <w:rPr>
          <w:rFonts w:ascii="Calibri" w:hAnsi="Calibri" w:cs="Calibri"/>
          <w:b/>
          <w:bCs/>
          <w:sz w:val="22"/>
          <w:szCs w:val="22"/>
        </w:rPr>
      </w:pPr>
      <w:r>
        <w:rPr>
          <w:rFonts w:ascii="Calibri" w:hAnsi="Calibri" w:cs="Calibri"/>
          <w:b/>
          <w:bCs/>
          <w:sz w:val="22"/>
          <w:szCs w:val="22"/>
        </w:rPr>
        <w:t xml:space="preserve">​Le teint de la </w:t>
      </w:r>
      <w:proofErr w:type="spellStart"/>
      <w:r>
        <w:rPr>
          <w:rFonts w:ascii="Calibri" w:hAnsi="Calibri" w:cs="Calibri"/>
          <w:b/>
          <w:bCs/>
          <w:sz w:val="22"/>
          <w:szCs w:val="22"/>
        </w:rPr>
        <w:t>Sylvinienne</w:t>
      </w:r>
      <w:proofErr w:type="spellEnd"/>
      <w:r>
        <w:rPr>
          <w:rFonts w:ascii="Calibri" w:hAnsi="Calibri" w:cs="Calibri"/>
          <w:b/>
          <w:bCs/>
          <w:sz w:val="22"/>
          <w:szCs w:val="22"/>
        </w:rPr>
        <w:t xml:space="preserve">, d’ordinaire d’un gris </w:t>
      </w:r>
      <w:r w:rsidR="00860EFE">
        <w:rPr>
          <w:rFonts w:ascii="Calibri" w:hAnsi="Calibri" w:cs="Calibri"/>
          <w:b/>
          <w:bCs/>
          <w:sz w:val="22"/>
          <w:szCs w:val="22"/>
        </w:rPr>
        <w:t>immaculé</w:t>
      </w:r>
      <w:r>
        <w:rPr>
          <w:rFonts w:ascii="Calibri" w:hAnsi="Calibri" w:cs="Calibri"/>
          <w:b/>
          <w:bCs/>
          <w:sz w:val="22"/>
          <w:szCs w:val="22"/>
        </w:rPr>
        <w:t xml:space="preserve"> et imperturbable, vire à une pâleur </w:t>
      </w:r>
      <w:r w:rsidR="00860EFE">
        <w:rPr>
          <w:rFonts w:ascii="Calibri" w:hAnsi="Calibri" w:cs="Calibri"/>
          <w:b/>
          <w:bCs/>
          <w:sz w:val="22"/>
          <w:szCs w:val="22"/>
        </w:rPr>
        <w:t>cadavérique</w:t>
      </w:r>
      <w:r>
        <w:rPr>
          <w:rFonts w:ascii="Calibri" w:hAnsi="Calibri" w:cs="Calibri"/>
          <w:b/>
          <w:bCs/>
          <w:sz w:val="22"/>
          <w:szCs w:val="22"/>
        </w:rPr>
        <w:t xml:space="preserve">. Ses yeux s’écarquillent face au désastre anatomique qu’est devenu le torse de </w:t>
      </w:r>
      <w:proofErr w:type="spellStart"/>
      <w:r>
        <w:rPr>
          <w:rFonts w:ascii="Calibri" w:hAnsi="Calibri" w:cs="Calibri"/>
          <w:b/>
          <w:bCs/>
          <w:sz w:val="22"/>
          <w:szCs w:val="22"/>
        </w:rPr>
        <w:t>Lineva</w:t>
      </w:r>
      <w:proofErr w:type="spellEnd"/>
      <w:r>
        <w:rPr>
          <w:rFonts w:ascii="Calibri" w:hAnsi="Calibri" w:cs="Calibri"/>
          <w:b/>
          <w:bCs/>
          <w:sz w:val="22"/>
          <w:szCs w:val="22"/>
        </w:rPr>
        <w:t>. L’Amirale n’est qu’un champ de ruines, une carte macabre de ses batailles successives.</w:t>
      </w:r>
    </w:p>
    <w:p w14:paraId="13ABF581" w14:textId="435F554A" w:rsidR="00FE7C33" w:rsidRDefault="00FE7C33" w:rsidP="00210DF6">
      <w:pPr>
        <w:pStyle w:val="NormalWeb"/>
        <w:rPr>
          <w:rFonts w:ascii="Calibri" w:hAnsi="Calibri" w:cs="Calibri"/>
          <w:b/>
          <w:bCs/>
          <w:sz w:val="22"/>
          <w:szCs w:val="22"/>
        </w:rPr>
      </w:pPr>
      <w:r>
        <w:rPr>
          <w:rFonts w:ascii="Calibri" w:hAnsi="Calibri" w:cs="Calibri"/>
          <w:b/>
          <w:bCs/>
          <w:sz w:val="22"/>
          <w:szCs w:val="22"/>
        </w:rPr>
        <w:t xml:space="preserve">​D’un côté, les vestiges récents de son affrontement contre </w:t>
      </w:r>
      <w:r w:rsidR="00E51F6B">
        <w:rPr>
          <w:rFonts w:ascii="Calibri" w:hAnsi="Calibri" w:cs="Calibri"/>
          <w:b/>
          <w:bCs/>
          <w:sz w:val="22"/>
          <w:szCs w:val="22"/>
        </w:rPr>
        <w:t>le ver des sables</w:t>
      </w:r>
      <w:r>
        <w:rPr>
          <w:rFonts w:ascii="Calibri" w:hAnsi="Calibri" w:cs="Calibri"/>
          <w:b/>
          <w:bCs/>
          <w:sz w:val="22"/>
          <w:szCs w:val="22"/>
        </w:rPr>
        <w:t>. Une large zone de sa peau est boursouflée et rougie par de violentes brûlures, séquelle évidente d’une explosion encaissée de plein fouet</w:t>
      </w:r>
      <w:r w:rsidR="00265015">
        <w:rPr>
          <w:rFonts w:ascii="Calibri" w:hAnsi="Calibri" w:cs="Calibri"/>
          <w:b/>
          <w:bCs/>
          <w:sz w:val="22"/>
          <w:szCs w:val="22"/>
        </w:rPr>
        <w:t xml:space="preserve"> entremêlés d’entailles</w:t>
      </w:r>
      <w:r>
        <w:rPr>
          <w:rFonts w:ascii="Calibri" w:hAnsi="Calibri" w:cs="Calibri"/>
          <w:b/>
          <w:bCs/>
          <w:sz w:val="22"/>
          <w:szCs w:val="22"/>
        </w:rPr>
        <w:t xml:space="preserve">. Son flanc gauche n’est qu’un vaste hématome violacé et noir, gonflé par le choc. Au moindre souffle de </w:t>
      </w:r>
      <w:proofErr w:type="spellStart"/>
      <w:r>
        <w:rPr>
          <w:rFonts w:ascii="Calibri" w:hAnsi="Calibri" w:cs="Calibri"/>
          <w:b/>
          <w:bCs/>
          <w:sz w:val="22"/>
          <w:szCs w:val="22"/>
        </w:rPr>
        <w:t>Lineva</w:t>
      </w:r>
      <w:proofErr w:type="spellEnd"/>
      <w:r>
        <w:rPr>
          <w:rFonts w:ascii="Calibri" w:hAnsi="Calibri" w:cs="Calibri"/>
          <w:b/>
          <w:bCs/>
          <w:sz w:val="22"/>
          <w:szCs w:val="22"/>
        </w:rPr>
        <w:t xml:space="preserve">, </w:t>
      </w:r>
      <w:proofErr w:type="spellStart"/>
      <w:r>
        <w:rPr>
          <w:rFonts w:ascii="Calibri" w:hAnsi="Calibri" w:cs="Calibri"/>
          <w:b/>
          <w:bCs/>
          <w:sz w:val="22"/>
          <w:szCs w:val="22"/>
        </w:rPr>
        <w:t>Allenna</w:t>
      </w:r>
      <w:proofErr w:type="spellEnd"/>
      <w:r>
        <w:rPr>
          <w:rFonts w:ascii="Calibri" w:hAnsi="Calibri" w:cs="Calibri"/>
          <w:b/>
          <w:bCs/>
          <w:sz w:val="22"/>
          <w:szCs w:val="22"/>
        </w:rPr>
        <w:t xml:space="preserve"> peut distinguer le soulèvement asymétrique et douloureux de la cage thoracique : deux, peut-être trois côtes sont fracturées sous l’impact contondant.</w:t>
      </w:r>
    </w:p>
    <w:p w14:paraId="46F61328" w14:textId="0ECF9C0C" w:rsidR="00FE7C33" w:rsidRDefault="00FE7C33" w:rsidP="00210DF6">
      <w:pPr>
        <w:pStyle w:val="NormalWeb"/>
        <w:rPr>
          <w:rFonts w:ascii="Calibri" w:hAnsi="Calibri" w:cs="Calibri"/>
          <w:b/>
          <w:bCs/>
          <w:sz w:val="22"/>
          <w:szCs w:val="22"/>
        </w:rPr>
      </w:pPr>
      <w:r>
        <w:rPr>
          <w:rFonts w:ascii="Calibri" w:hAnsi="Calibri" w:cs="Calibri"/>
          <w:b/>
          <w:bCs/>
          <w:sz w:val="22"/>
          <w:szCs w:val="22"/>
        </w:rPr>
        <w:t xml:space="preserve">​Mais de l’autre côté, ce sont les stigmates cauchemardesques de la chute de </w:t>
      </w:r>
      <w:proofErr w:type="spellStart"/>
      <w:r>
        <w:rPr>
          <w:rFonts w:ascii="Calibri" w:hAnsi="Calibri" w:cs="Calibri"/>
          <w:b/>
          <w:bCs/>
          <w:sz w:val="22"/>
          <w:szCs w:val="22"/>
        </w:rPr>
        <w:t>Forthaven</w:t>
      </w:r>
      <w:proofErr w:type="spellEnd"/>
      <w:r>
        <w:rPr>
          <w:rFonts w:ascii="Calibri" w:hAnsi="Calibri" w:cs="Calibri"/>
          <w:b/>
          <w:bCs/>
          <w:sz w:val="22"/>
          <w:szCs w:val="22"/>
        </w:rPr>
        <w:t xml:space="preserve"> qui marquent sa chair. D</w:t>
      </w:r>
      <w:r w:rsidR="002A76A5">
        <w:rPr>
          <w:rFonts w:ascii="Calibri" w:hAnsi="Calibri" w:cs="Calibri"/>
          <w:b/>
          <w:bCs/>
          <w:sz w:val="22"/>
          <w:szCs w:val="22"/>
        </w:rPr>
        <w:t xml:space="preserve">'autres </w:t>
      </w:r>
      <w:r>
        <w:rPr>
          <w:rFonts w:ascii="Calibri" w:hAnsi="Calibri" w:cs="Calibri"/>
          <w:b/>
          <w:bCs/>
          <w:sz w:val="22"/>
          <w:szCs w:val="22"/>
        </w:rPr>
        <w:t>profondes entailles barrent ses hanches et ses bras, et les sutures de fortune ont cédé sous l’effort de leur entraînement, laissant perler un sang frais.</w:t>
      </w:r>
    </w:p>
    <w:p w14:paraId="6949AF55" w14:textId="77777777" w:rsidR="00FE7C33" w:rsidRDefault="00FE7C33" w:rsidP="00210DF6">
      <w:pPr>
        <w:pStyle w:val="NormalWeb"/>
        <w:rPr>
          <w:rFonts w:ascii="Calibri" w:hAnsi="Calibri" w:cs="Calibri"/>
          <w:b/>
          <w:bCs/>
          <w:sz w:val="22"/>
          <w:szCs w:val="22"/>
        </w:rPr>
      </w:pPr>
      <w:r>
        <w:rPr>
          <w:rFonts w:ascii="Calibri" w:hAnsi="Calibri" w:cs="Calibri"/>
          <w:b/>
          <w:bCs/>
          <w:sz w:val="22"/>
          <w:szCs w:val="22"/>
        </w:rPr>
        <w:t>​Et puis, il y a la marque.</w:t>
      </w:r>
    </w:p>
    <w:p w14:paraId="4AD84CDC" w14:textId="2057BC0B" w:rsidR="00FE7C33" w:rsidRDefault="00FE7C33" w:rsidP="00210DF6">
      <w:pPr>
        <w:pStyle w:val="NormalWeb"/>
        <w:rPr>
          <w:rFonts w:ascii="Calibri" w:hAnsi="Calibri" w:cs="Calibri"/>
          <w:b/>
          <w:bCs/>
          <w:sz w:val="22"/>
          <w:szCs w:val="22"/>
        </w:rPr>
      </w:pPr>
      <w:r>
        <w:rPr>
          <w:rFonts w:ascii="Calibri" w:hAnsi="Calibri" w:cs="Calibri"/>
          <w:b/>
          <w:bCs/>
          <w:sz w:val="22"/>
          <w:szCs w:val="22"/>
        </w:rPr>
        <w:t xml:space="preserve">​Légèrement en dessous de la clavicule, à la lisière du cou, la chair de </w:t>
      </w:r>
      <w:proofErr w:type="spellStart"/>
      <w:r>
        <w:rPr>
          <w:rFonts w:ascii="Calibri" w:hAnsi="Calibri" w:cs="Calibri"/>
          <w:b/>
          <w:bCs/>
          <w:sz w:val="22"/>
          <w:szCs w:val="22"/>
        </w:rPr>
        <w:t>Lineva</w:t>
      </w:r>
      <w:proofErr w:type="spellEnd"/>
      <w:r>
        <w:rPr>
          <w:rFonts w:ascii="Calibri" w:hAnsi="Calibri" w:cs="Calibri"/>
          <w:b/>
          <w:bCs/>
          <w:sz w:val="22"/>
          <w:szCs w:val="22"/>
        </w:rPr>
        <w:t xml:space="preserve"> porte une cicatrice effroyable. Elle n’est ni infectée ni purulente — </w:t>
      </w:r>
      <w:r w:rsidRPr="00A53184">
        <w:rPr>
          <w:rFonts w:ascii="Calibri" w:hAnsi="Calibri" w:cs="Calibri"/>
          <w:b/>
          <w:bCs/>
          <w:i/>
          <w:iCs/>
          <w:sz w:val="22"/>
          <w:szCs w:val="22"/>
        </w:rPr>
        <w:t xml:space="preserve">la plaie s’est refermée de manière sèche et violacée </w:t>
      </w:r>
      <w:r>
        <w:rPr>
          <w:rFonts w:ascii="Calibri" w:hAnsi="Calibri" w:cs="Calibri"/>
          <w:b/>
          <w:bCs/>
          <w:sz w:val="22"/>
          <w:szCs w:val="22"/>
        </w:rPr>
        <w:t>—, mais sa forme est sans équivoque. Des perforations profondes, disposées en un double arc de cercle net, s’enfonçant dans le muscle.</w:t>
      </w:r>
    </w:p>
    <w:p w14:paraId="67096CDC" w14:textId="63A87957" w:rsidR="00FE7C33" w:rsidRDefault="00FE7C33" w:rsidP="00210DF6">
      <w:pPr>
        <w:pStyle w:val="NormalWeb"/>
        <w:rPr>
          <w:rFonts w:ascii="Calibri" w:hAnsi="Calibri" w:cs="Calibri"/>
          <w:b/>
          <w:bCs/>
          <w:sz w:val="22"/>
          <w:szCs w:val="22"/>
        </w:rPr>
      </w:pPr>
      <w:r>
        <w:rPr>
          <w:rFonts w:ascii="Calibri" w:hAnsi="Calibri" w:cs="Calibri"/>
          <w:b/>
          <w:bCs/>
          <w:sz w:val="22"/>
          <w:szCs w:val="22"/>
        </w:rPr>
        <w:t>​Une morsure. L’empreinte indélébile de mâchoires humaines… ou plutôt, de mâchoires qui ne le sont plus.</w:t>
      </w:r>
    </w:p>
    <w:p w14:paraId="6BFBDA8E" w14:textId="77777777" w:rsidR="00001E86" w:rsidRDefault="00001E86" w:rsidP="00001E86">
      <w:pPr>
        <w:pStyle w:val="NormalWeb"/>
        <w:rPr>
          <w:rFonts w:ascii="Calibri" w:hAnsi="Calibri" w:cs="Calibri"/>
          <w:b/>
          <w:bCs/>
          <w:sz w:val="22"/>
          <w:szCs w:val="22"/>
        </w:rPr>
      </w:pPr>
    </w:p>
    <w:p w14:paraId="6FA22510" w14:textId="361B4B05" w:rsidR="00FE7C33" w:rsidRPr="001D1E97" w:rsidRDefault="00FE7C33" w:rsidP="00001E86">
      <w:pPr>
        <w:pStyle w:val="NormalWeb"/>
        <w:numPr>
          <w:ilvl w:val="0"/>
          <w:numId w:val="1"/>
        </w:numPr>
        <w:rPr>
          <w:rFonts w:ascii="Calibri" w:hAnsi="Calibri" w:cs="Calibri"/>
          <w:sz w:val="22"/>
          <w:szCs w:val="22"/>
        </w:rPr>
      </w:pPr>
      <w:r w:rsidRPr="00001E86">
        <w:rPr>
          <w:rFonts w:ascii="Calibri" w:hAnsi="Calibri" w:cs="Calibri"/>
          <w:sz w:val="22"/>
          <w:szCs w:val="22"/>
        </w:rPr>
        <w:t>Par les Abysses…</w:t>
      </w:r>
      <w:r>
        <w:rPr>
          <w:rFonts w:ascii="Calibri" w:hAnsi="Calibri" w:cs="Calibri"/>
          <w:b/>
          <w:bCs/>
          <w:sz w:val="22"/>
          <w:szCs w:val="22"/>
        </w:rPr>
        <w:t xml:space="preserve"> murmure </w:t>
      </w:r>
      <w:proofErr w:type="spellStart"/>
      <w:r>
        <w:rPr>
          <w:rFonts w:ascii="Calibri" w:hAnsi="Calibri" w:cs="Calibri"/>
          <w:b/>
          <w:bCs/>
          <w:sz w:val="22"/>
          <w:szCs w:val="22"/>
        </w:rPr>
        <w:t>Allenna</w:t>
      </w:r>
      <w:proofErr w:type="spellEnd"/>
      <w:r>
        <w:rPr>
          <w:rFonts w:ascii="Calibri" w:hAnsi="Calibri" w:cs="Calibri"/>
          <w:b/>
          <w:bCs/>
          <w:sz w:val="22"/>
          <w:szCs w:val="22"/>
        </w:rPr>
        <w:t xml:space="preserve">, la voix rendue rauque par le choc, osant à peine effleurer l’air au-dessus de la peau meurtrie. </w:t>
      </w:r>
      <w:proofErr w:type="spellStart"/>
      <w:r w:rsidRPr="001D1E97">
        <w:rPr>
          <w:rFonts w:ascii="Calibri" w:hAnsi="Calibri" w:cs="Calibri"/>
          <w:sz w:val="22"/>
          <w:szCs w:val="22"/>
        </w:rPr>
        <w:t>Lineva</w:t>
      </w:r>
      <w:proofErr w:type="spellEnd"/>
      <w:r w:rsidRPr="001D1E97">
        <w:rPr>
          <w:rFonts w:ascii="Calibri" w:hAnsi="Calibri" w:cs="Calibri"/>
          <w:sz w:val="22"/>
          <w:szCs w:val="22"/>
        </w:rPr>
        <w:t>… ce sont des dents. Tu as affronté les morts-vivants au corps à corps ?</w:t>
      </w:r>
    </w:p>
    <w:p w14:paraId="07241E8A" w14:textId="77777777" w:rsidR="00001E86" w:rsidRDefault="00001E86" w:rsidP="00001E86">
      <w:pPr>
        <w:pStyle w:val="NormalWeb"/>
        <w:rPr>
          <w:rFonts w:ascii="Calibri" w:hAnsi="Calibri" w:cs="Calibri"/>
          <w:b/>
          <w:bCs/>
          <w:sz w:val="22"/>
          <w:szCs w:val="22"/>
        </w:rPr>
      </w:pPr>
    </w:p>
    <w:p w14:paraId="50713A0E" w14:textId="3355B3F0" w:rsidR="00117F3E" w:rsidRDefault="00FE7C33" w:rsidP="00641FE4">
      <w:pPr>
        <w:pStyle w:val="NormalWeb"/>
        <w:rPr>
          <w:rFonts w:ascii="Calibri" w:hAnsi="Calibri" w:cs="Calibri"/>
          <w:b/>
          <w:bCs/>
          <w:sz w:val="22"/>
          <w:szCs w:val="22"/>
        </w:rPr>
      </w:pPr>
      <w:r>
        <w:rPr>
          <w:rFonts w:ascii="Calibri" w:hAnsi="Calibri" w:cs="Calibri"/>
          <w:b/>
          <w:bCs/>
          <w:sz w:val="22"/>
          <w:szCs w:val="22"/>
        </w:rPr>
        <w:t>​L’Amirale baisse les yeux vers sa propre épaule, l’expression soudain vide, comme aspirée par le souvenir de sa cité dévorée par les cadavres</w:t>
      </w:r>
      <w:r w:rsidR="00EA5D8E">
        <w:rPr>
          <w:rFonts w:ascii="Calibri" w:hAnsi="Calibri" w:cs="Calibri"/>
          <w:b/>
          <w:bCs/>
          <w:sz w:val="22"/>
          <w:szCs w:val="22"/>
        </w:rPr>
        <w:t>, plongée dans un silence éternel</w:t>
      </w:r>
      <w:r>
        <w:rPr>
          <w:rFonts w:ascii="Calibri" w:hAnsi="Calibri" w:cs="Calibri"/>
          <w:b/>
          <w:bCs/>
          <w:sz w:val="22"/>
          <w:szCs w:val="22"/>
        </w:rPr>
        <w:t>.</w:t>
      </w:r>
      <w:r w:rsidR="00EA5D8E">
        <w:rPr>
          <w:rFonts w:ascii="Calibri" w:hAnsi="Calibri" w:cs="Calibri"/>
          <w:b/>
          <w:bCs/>
          <w:sz w:val="22"/>
          <w:szCs w:val="22"/>
        </w:rPr>
        <w:t xml:space="preserve"> </w:t>
      </w:r>
      <w:proofErr w:type="spellStart"/>
      <w:r w:rsidR="00117F3E">
        <w:rPr>
          <w:rFonts w:ascii="Calibri" w:hAnsi="Calibri" w:cs="Calibri"/>
          <w:b/>
          <w:bCs/>
          <w:sz w:val="22"/>
          <w:szCs w:val="22"/>
        </w:rPr>
        <w:t>Allenna</w:t>
      </w:r>
      <w:proofErr w:type="spellEnd"/>
      <w:r w:rsidR="00117F3E">
        <w:rPr>
          <w:rFonts w:ascii="Calibri" w:hAnsi="Calibri" w:cs="Calibri"/>
          <w:b/>
          <w:bCs/>
          <w:sz w:val="22"/>
          <w:szCs w:val="22"/>
        </w:rPr>
        <w:t xml:space="preserve"> pose une main ferme sur l’épaule valide de </w:t>
      </w:r>
      <w:proofErr w:type="spellStart"/>
      <w:r w:rsidR="00117F3E">
        <w:rPr>
          <w:rFonts w:ascii="Calibri" w:hAnsi="Calibri" w:cs="Calibri"/>
          <w:b/>
          <w:bCs/>
          <w:sz w:val="22"/>
          <w:szCs w:val="22"/>
        </w:rPr>
        <w:t>Lineva</w:t>
      </w:r>
      <w:proofErr w:type="spellEnd"/>
      <w:r w:rsidR="00117F3E">
        <w:rPr>
          <w:rFonts w:ascii="Calibri" w:hAnsi="Calibri" w:cs="Calibri"/>
          <w:b/>
          <w:bCs/>
          <w:sz w:val="22"/>
          <w:szCs w:val="22"/>
        </w:rPr>
        <w:t xml:space="preserve"> et la pousse doucement en arrière.</w:t>
      </w:r>
    </w:p>
    <w:p w14:paraId="27167E35" w14:textId="77777777" w:rsidR="00EA5D8E" w:rsidRDefault="00EA5D8E" w:rsidP="00EA5D8E">
      <w:pPr>
        <w:pStyle w:val="NormalWeb"/>
        <w:rPr>
          <w:rFonts w:ascii="Calibri" w:hAnsi="Calibri" w:cs="Calibri"/>
          <w:b/>
          <w:bCs/>
          <w:sz w:val="22"/>
          <w:szCs w:val="22"/>
        </w:rPr>
      </w:pPr>
    </w:p>
    <w:p w14:paraId="22CD18DC" w14:textId="35FE1F52" w:rsidR="00117F3E" w:rsidRDefault="00117F3E" w:rsidP="00EA5D8E">
      <w:pPr>
        <w:pStyle w:val="NormalWeb"/>
        <w:numPr>
          <w:ilvl w:val="0"/>
          <w:numId w:val="1"/>
        </w:numPr>
        <w:rPr>
          <w:rFonts w:ascii="Calibri" w:hAnsi="Calibri" w:cs="Calibri"/>
          <w:b/>
          <w:bCs/>
          <w:sz w:val="22"/>
          <w:szCs w:val="22"/>
        </w:rPr>
      </w:pPr>
      <w:r w:rsidRPr="00EA5D8E">
        <w:rPr>
          <w:rFonts w:ascii="Calibri" w:hAnsi="Calibri" w:cs="Calibri"/>
          <w:sz w:val="22"/>
          <w:szCs w:val="22"/>
        </w:rPr>
        <w:t>Allonge-toi</w:t>
      </w:r>
      <w:r>
        <w:rPr>
          <w:rFonts w:ascii="Calibri" w:hAnsi="Calibri" w:cs="Calibri"/>
          <w:b/>
          <w:bCs/>
          <w:sz w:val="22"/>
          <w:szCs w:val="22"/>
        </w:rPr>
        <w:t>, ordonne-t-elle d’un ton qui n’admet aucune réplique.</w:t>
      </w:r>
    </w:p>
    <w:p w14:paraId="4E022144" w14:textId="77777777" w:rsidR="00EA5D8E" w:rsidRDefault="00EA5D8E" w:rsidP="00EA5D8E">
      <w:pPr>
        <w:pStyle w:val="NormalWeb"/>
        <w:rPr>
          <w:rFonts w:ascii="Calibri" w:hAnsi="Calibri" w:cs="Calibri"/>
          <w:b/>
          <w:bCs/>
          <w:sz w:val="22"/>
          <w:szCs w:val="22"/>
        </w:rPr>
      </w:pPr>
    </w:p>
    <w:p w14:paraId="313F675F" w14:textId="21A178CE" w:rsidR="00117F3E" w:rsidRDefault="00117F3E" w:rsidP="00641FE4">
      <w:pPr>
        <w:pStyle w:val="NormalWeb"/>
        <w:rPr>
          <w:rFonts w:ascii="Calibri" w:hAnsi="Calibri" w:cs="Calibri"/>
          <w:b/>
          <w:bCs/>
          <w:sz w:val="22"/>
          <w:szCs w:val="22"/>
        </w:rPr>
      </w:pPr>
      <w:r>
        <w:rPr>
          <w:rFonts w:ascii="Calibri" w:hAnsi="Calibri" w:cs="Calibri"/>
          <w:b/>
          <w:bCs/>
          <w:sz w:val="22"/>
          <w:szCs w:val="22"/>
        </w:rPr>
        <w:t xml:space="preserve">​L’Amirale serre les dents, mais s’exécute, s’allongeant sur les peaux de bêtes avec un gémissement étouffé. Pendant ce temps, </w:t>
      </w:r>
      <w:proofErr w:type="spellStart"/>
      <w:r>
        <w:rPr>
          <w:rFonts w:ascii="Calibri" w:hAnsi="Calibri" w:cs="Calibri"/>
          <w:b/>
          <w:bCs/>
          <w:sz w:val="22"/>
          <w:szCs w:val="22"/>
        </w:rPr>
        <w:t>Allenna</w:t>
      </w:r>
      <w:proofErr w:type="spellEnd"/>
      <w:r>
        <w:rPr>
          <w:rFonts w:ascii="Calibri" w:hAnsi="Calibri" w:cs="Calibri"/>
          <w:b/>
          <w:bCs/>
          <w:sz w:val="22"/>
          <w:szCs w:val="22"/>
        </w:rPr>
        <w:t xml:space="preserve"> se tourne vers une lourde table de bois sombre et commence à </w:t>
      </w:r>
      <w:r>
        <w:rPr>
          <w:rFonts w:ascii="Calibri" w:hAnsi="Calibri" w:cs="Calibri"/>
          <w:b/>
          <w:bCs/>
          <w:sz w:val="22"/>
          <w:szCs w:val="22"/>
        </w:rPr>
        <w:lastRenderedPageBreak/>
        <w:t>déballer ses propres sacoches. Elle en sort un attirail qui ferait frémir les médecins de l’Empire : des fioles au contenu visqueux, de longues aiguilles incurvées, des fils d’origine animale, et des herbes écrasées à l’odeur âcre de cendre et de menthe froide.</w:t>
      </w:r>
    </w:p>
    <w:p w14:paraId="686D6ADF" w14:textId="69BA2343" w:rsidR="00117F3E" w:rsidRDefault="00117F3E" w:rsidP="00641FE4">
      <w:pPr>
        <w:pStyle w:val="NormalWeb"/>
        <w:rPr>
          <w:rFonts w:ascii="Calibri" w:hAnsi="Calibri" w:cs="Calibri"/>
          <w:b/>
          <w:bCs/>
          <w:sz w:val="22"/>
          <w:szCs w:val="22"/>
        </w:rPr>
      </w:pPr>
      <w:r>
        <w:rPr>
          <w:rFonts w:ascii="Calibri" w:hAnsi="Calibri" w:cs="Calibri"/>
          <w:b/>
          <w:bCs/>
          <w:sz w:val="22"/>
          <w:szCs w:val="22"/>
        </w:rPr>
        <w:t xml:space="preserve">​La commandante Obscurcis revient près du lit. Ses mains, taillées pour manier l’épée, se révèlent d’une dextérité redoutable. Elle commence par étaler un onguent sombre et poisseux directement sur l’énorme hématome costal de </w:t>
      </w:r>
      <w:proofErr w:type="spellStart"/>
      <w:r>
        <w:rPr>
          <w:rFonts w:ascii="Calibri" w:hAnsi="Calibri" w:cs="Calibri"/>
          <w:b/>
          <w:bCs/>
          <w:sz w:val="22"/>
          <w:szCs w:val="22"/>
        </w:rPr>
        <w:t>Lineva</w:t>
      </w:r>
      <w:proofErr w:type="spellEnd"/>
      <w:r>
        <w:rPr>
          <w:rFonts w:ascii="Calibri" w:hAnsi="Calibri" w:cs="Calibri"/>
          <w:b/>
          <w:bCs/>
          <w:sz w:val="22"/>
          <w:szCs w:val="22"/>
        </w:rPr>
        <w:t>. La sensation est d’abord glaciale, puis se transforme en une brûlure vive qui arrache un sifflement de douleur à l’humaine.</w:t>
      </w:r>
    </w:p>
    <w:p w14:paraId="35368956" w14:textId="77777777" w:rsidR="00A10919" w:rsidRDefault="00A10919" w:rsidP="00A10919">
      <w:pPr>
        <w:pStyle w:val="NormalWeb"/>
        <w:rPr>
          <w:rFonts w:ascii="Calibri" w:hAnsi="Calibri" w:cs="Calibri"/>
          <w:b/>
          <w:bCs/>
          <w:sz w:val="22"/>
          <w:szCs w:val="22"/>
        </w:rPr>
      </w:pPr>
    </w:p>
    <w:p w14:paraId="48A9D22A" w14:textId="78A2C7B1" w:rsidR="00117F3E" w:rsidRPr="009F5A95" w:rsidRDefault="00117F3E" w:rsidP="00A10919">
      <w:pPr>
        <w:pStyle w:val="NormalWeb"/>
        <w:numPr>
          <w:ilvl w:val="0"/>
          <w:numId w:val="1"/>
        </w:numPr>
        <w:rPr>
          <w:rFonts w:ascii="Calibri" w:hAnsi="Calibri" w:cs="Calibri"/>
          <w:sz w:val="22"/>
          <w:szCs w:val="22"/>
        </w:rPr>
      </w:pPr>
      <w:r w:rsidRPr="00A10919">
        <w:rPr>
          <w:rFonts w:ascii="Calibri" w:hAnsi="Calibri" w:cs="Calibri"/>
          <w:sz w:val="22"/>
          <w:szCs w:val="22"/>
        </w:rPr>
        <w:t>Respire</w:t>
      </w:r>
      <w:r>
        <w:rPr>
          <w:rFonts w:ascii="Calibri" w:hAnsi="Calibri" w:cs="Calibri"/>
          <w:b/>
          <w:bCs/>
          <w:sz w:val="22"/>
          <w:szCs w:val="22"/>
        </w:rPr>
        <w:t xml:space="preserve">, lui dit </w:t>
      </w:r>
      <w:proofErr w:type="spellStart"/>
      <w:r>
        <w:rPr>
          <w:rFonts w:ascii="Calibri" w:hAnsi="Calibri" w:cs="Calibri"/>
          <w:b/>
          <w:bCs/>
          <w:sz w:val="22"/>
          <w:szCs w:val="22"/>
        </w:rPr>
        <w:t>Allenna</w:t>
      </w:r>
      <w:proofErr w:type="spellEnd"/>
      <w:r>
        <w:rPr>
          <w:rFonts w:ascii="Calibri" w:hAnsi="Calibri" w:cs="Calibri"/>
          <w:b/>
          <w:bCs/>
          <w:sz w:val="22"/>
          <w:szCs w:val="22"/>
        </w:rPr>
        <w:t xml:space="preserve"> en pressant la pâte avec une fermeté millimétrée, forçant le sang coagulé à se dissiper sous la peau.</w:t>
      </w:r>
      <w:r w:rsidRPr="009F5A95">
        <w:rPr>
          <w:rFonts w:ascii="Calibri" w:hAnsi="Calibri" w:cs="Calibri"/>
          <w:sz w:val="22"/>
          <w:szCs w:val="22"/>
        </w:rPr>
        <w:t xml:space="preserve"> Je dois réduire l’inflammation avant que tes côtes fracturées ne perforent quoi que ce soit. Parle-moi. Ça t’évitera de te concentrer sur la douleur. Cette morsure… tu devrais être l’une des leurs, à l’heure qu’il est.</w:t>
      </w:r>
    </w:p>
    <w:p w14:paraId="3591A298" w14:textId="77777777" w:rsidR="00A10919" w:rsidRDefault="00A10919" w:rsidP="00A10919">
      <w:pPr>
        <w:pStyle w:val="NormalWeb"/>
        <w:ind w:left="709"/>
        <w:rPr>
          <w:rFonts w:ascii="Calibri" w:hAnsi="Calibri" w:cs="Calibri"/>
          <w:b/>
          <w:bCs/>
          <w:sz w:val="22"/>
          <w:szCs w:val="22"/>
        </w:rPr>
      </w:pPr>
    </w:p>
    <w:p w14:paraId="35F07757" w14:textId="77777777" w:rsidR="00117F3E" w:rsidRDefault="00117F3E" w:rsidP="00641FE4">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Lineva</w:t>
      </w:r>
      <w:proofErr w:type="spellEnd"/>
      <w:r>
        <w:rPr>
          <w:rFonts w:ascii="Calibri" w:hAnsi="Calibri" w:cs="Calibri"/>
          <w:b/>
          <w:bCs/>
          <w:sz w:val="22"/>
          <w:szCs w:val="22"/>
        </w:rPr>
        <w:t xml:space="preserve"> ferme les yeux, les poings crispés sur les draps, cherchant sa respiration.</w:t>
      </w:r>
    </w:p>
    <w:p w14:paraId="18359364" w14:textId="77777777" w:rsidR="009F5A95" w:rsidRDefault="009F5A95" w:rsidP="009F5A95">
      <w:pPr>
        <w:pStyle w:val="NormalWeb"/>
        <w:rPr>
          <w:rFonts w:ascii="Calibri" w:hAnsi="Calibri" w:cs="Calibri"/>
          <w:b/>
          <w:bCs/>
          <w:sz w:val="22"/>
          <w:szCs w:val="22"/>
        </w:rPr>
      </w:pPr>
    </w:p>
    <w:p w14:paraId="651F1587" w14:textId="1F14ED7C" w:rsidR="00117F3E" w:rsidRDefault="00117F3E" w:rsidP="009F5A95">
      <w:pPr>
        <w:pStyle w:val="NormalWeb"/>
        <w:numPr>
          <w:ilvl w:val="0"/>
          <w:numId w:val="1"/>
        </w:numPr>
        <w:rPr>
          <w:rFonts w:ascii="Calibri" w:hAnsi="Calibri" w:cs="Calibri"/>
          <w:sz w:val="22"/>
          <w:szCs w:val="22"/>
        </w:rPr>
      </w:pPr>
      <w:r w:rsidRPr="009F5A95">
        <w:rPr>
          <w:rFonts w:ascii="Calibri" w:hAnsi="Calibri" w:cs="Calibri"/>
          <w:sz w:val="22"/>
          <w:szCs w:val="22"/>
        </w:rPr>
        <w:t>Je sais</w:t>
      </w:r>
      <w:r>
        <w:rPr>
          <w:rFonts w:ascii="Calibri" w:hAnsi="Calibri" w:cs="Calibri"/>
          <w:b/>
          <w:bCs/>
          <w:sz w:val="22"/>
          <w:szCs w:val="22"/>
        </w:rPr>
        <w:t xml:space="preserve">, articule-t-elle difficilement. </w:t>
      </w:r>
      <w:r w:rsidRPr="009F5A95">
        <w:rPr>
          <w:rFonts w:ascii="Calibri" w:hAnsi="Calibri" w:cs="Calibri"/>
          <w:sz w:val="22"/>
          <w:szCs w:val="22"/>
        </w:rPr>
        <w:t>J’ai vu mes propres soldats… mes amis… se transformer sous mes yeux pour de simples égratignures. La corruption s’infiltrait dans leurs veines en quelques minutes.</w:t>
      </w:r>
    </w:p>
    <w:p w14:paraId="49EB0874" w14:textId="77777777" w:rsidR="009F5A95" w:rsidRPr="009F5A95" w:rsidRDefault="009F5A95" w:rsidP="009F5A95">
      <w:pPr>
        <w:pStyle w:val="NormalWeb"/>
        <w:rPr>
          <w:rFonts w:ascii="Calibri" w:hAnsi="Calibri" w:cs="Calibri"/>
          <w:sz w:val="22"/>
          <w:szCs w:val="22"/>
        </w:rPr>
      </w:pPr>
    </w:p>
    <w:p w14:paraId="765608DB" w14:textId="2DBE7D7C" w:rsidR="009F5A95" w:rsidRDefault="00117F3E" w:rsidP="00641FE4">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Allenna</w:t>
      </w:r>
      <w:proofErr w:type="spellEnd"/>
      <w:r>
        <w:rPr>
          <w:rFonts w:ascii="Calibri" w:hAnsi="Calibri" w:cs="Calibri"/>
          <w:b/>
          <w:bCs/>
          <w:sz w:val="22"/>
          <w:szCs w:val="22"/>
        </w:rPr>
        <w:t xml:space="preserve"> essuie le surplus d’onguent et saisit une aiguille, l’enduisant d’un liquide transparent qui sent l’alcool fort.</w:t>
      </w:r>
    </w:p>
    <w:p w14:paraId="6C06DC54" w14:textId="77777777" w:rsidR="009F5A95" w:rsidRDefault="009F5A95" w:rsidP="00641FE4">
      <w:pPr>
        <w:pStyle w:val="NormalWeb"/>
        <w:rPr>
          <w:rFonts w:ascii="Calibri" w:hAnsi="Calibri" w:cs="Calibri"/>
          <w:b/>
          <w:bCs/>
          <w:sz w:val="22"/>
          <w:szCs w:val="22"/>
        </w:rPr>
      </w:pPr>
    </w:p>
    <w:p w14:paraId="63106564" w14:textId="0A09D51D" w:rsidR="00117F3E" w:rsidRDefault="00117F3E" w:rsidP="00117F3E">
      <w:pPr>
        <w:pStyle w:val="NormalWeb"/>
        <w:numPr>
          <w:ilvl w:val="0"/>
          <w:numId w:val="2"/>
        </w:numPr>
        <w:rPr>
          <w:rFonts w:ascii="Calibri" w:hAnsi="Calibri" w:cs="Calibri"/>
          <w:b/>
          <w:bCs/>
          <w:sz w:val="22"/>
          <w:szCs w:val="22"/>
        </w:rPr>
      </w:pPr>
      <w:r>
        <w:rPr>
          <w:rFonts w:ascii="Calibri" w:hAnsi="Calibri" w:cs="Calibri"/>
          <w:b/>
          <w:bCs/>
          <w:sz w:val="22"/>
          <w:szCs w:val="22"/>
        </w:rPr>
        <w:t>​</w:t>
      </w:r>
      <w:r w:rsidRPr="009526DD">
        <w:rPr>
          <w:rFonts w:ascii="Calibri" w:hAnsi="Calibri" w:cs="Calibri"/>
          <w:sz w:val="22"/>
          <w:szCs w:val="22"/>
        </w:rPr>
        <w:t xml:space="preserve">Et toi ? </w:t>
      </w:r>
      <w:r>
        <w:rPr>
          <w:rFonts w:ascii="Calibri" w:hAnsi="Calibri" w:cs="Calibri"/>
          <w:b/>
          <w:bCs/>
          <w:sz w:val="22"/>
          <w:szCs w:val="22"/>
        </w:rPr>
        <w:t>demande l</w:t>
      </w:r>
      <w:r w:rsidR="009F5A95">
        <w:rPr>
          <w:rFonts w:ascii="Calibri" w:hAnsi="Calibri" w:cs="Calibri"/>
          <w:b/>
          <w:bCs/>
          <w:sz w:val="22"/>
          <w:szCs w:val="22"/>
        </w:rPr>
        <w:t xml:space="preserve">’Obscurcis </w:t>
      </w:r>
      <w:r>
        <w:rPr>
          <w:rFonts w:ascii="Calibri" w:hAnsi="Calibri" w:cs="Calibri"/>
          <w:b/>
          <w:bCs/>
          <w:sz w:val="22"/>
          <w:szCs w:val="22"/>
        </w:rPr>
        <w:t xml:space="preserve">en piquant la chair à la base de la hanche de </w:t>
      </w:r>
      <w:proofErr w:type="spellStart"/>
      <w:r>
        <w:rPr>
          <w:rFonts w:ascii="Calibri" w:hAnsi="Calibri" w:cs="Calibri"/>
          <w:b/>
          <w:bCs/>
          <w:sz w:val="22"/>
          <w:szCs w:val="22"/>
        </w:rPr>
        <w:t>Lineva</w:t>
      </w:r>
      <w:proofErr w:type="spellEnd"/>
      <w:r>
        <w:rPr>
          <w:rFonts w:ascii="Calibri" w:hAnsi="Calibri" w:cs="Calibri"/>
          <w:b/>
          <w:bCs/>
          <w:sz w:val="22"/>
          <w:szCs w:val="22"/>
        </w:rPr>
        <w:t xml:space="preserve"> pour reprendre les sutures qui ont cédé.</w:t>
      </w:r>
    </w:p>
    <w:p w14:paraId="070E9BB4" w14:textId="65AEAC97" w:rsidR="00117F3E" w:rsidRDefault="00117F3E" w:rsidP="00641FE4">
      <w:pPr>
        <w:pStyle w:val="NormalWeb"/>
        <w:rPr>
          <w:rFonts w:ascii="Calibri" w:hAnsi="Calibri" w:cs="Calibri"/>
          <w:b/>
          <w:bCs/>
          <w:sz w:val="22"/>
          <w:szCs w:val="22"/>
        </w:rPr>
      </w:pPr>
      <w:r>
        <w:rPr>
          <w:rFonts w:ascii="Calibri" w:hAnsi="Calibri" w:cs="Calibri"/>
          <w:b/>
          <w:bCs/>
          <w:sz w:val="22"/>
          <w:szCs w:val="22"/>
        </w:rPr>
        <w:t>​L’Amirale tressaille violemment, mais se force à parler pour noyer la morsure de l’aiguille.</w:t>
      </w:r>
    </w:p>
    <w:p w14:paraId="09D3E985" w14:textId="77777777" w:rsidR="009526DD" w:rsidRPr="009526DD" w:rsidRDefault="009526DD" w:rsidP="009526DD">
      <w:pPr>
        <w:pStyle w:val="NormalWeb"/>
        <w:rPr>
          <w:rFonts w:ascii="Calibri" w:hAnsi="Calibri" w:cs="Calibri"/>
          <w:sz w:val="22"/>
          <w:szCs w:val="22"/>
        </w:rPr>
      </w:pPr>
    </w:p>
    <w:p w14:paraId="5677EADB" w14:textId="6C686FC7" w:rsidR="00117F3E" w:rsidRPr="00344E2B" w:rsidRDefault="00117F3E" w:rsidP="009526DD">
      <w:pPr>
        <w:pStyle w:val="NormalWeb"/>
        <w:numPr>
          <w:ilvl w:val="0"/>
          <w:numId w:val="1"/>
        </w:numPr>
        <w:rPr>
          <w:rFonts w:ascii="Calibri" w:hAnsi="Calibri" w:cs="Calibri"/>
          <w:sz w:val="22"/>
          <w:szCs w:val="22"/>
        </w:rPr>
      </w:pPr>
      <w:r w:rsidRPr="009526DD">
        <w:rPr>
          <w:rFonts w:ascii="Calibri" w:hAnsi="Calibri" w:cs="Calibri"/>
          <w:sz w:val="22"/>
          <w:szCs w:val="22"/>
        </w:rPr>
        <w:t>La fièvre m’a terrassée pendant trois jours</w:t>
      </w:r>
      <w:r>
        <w:rPr>
          <w:rFonts w:ascii="Calibri" w:hAnsi="Calibri" w:cs="Calibri"/>
          <w:b/>
          <w:bCs/>
          <w:sz w:val="22"/>
          <w:szCs w:val="22"/>
        </w:rPr>
        <w:t xml:space="preserve">, halète-t-elle. </w:t>
      </w:r>
      <w:r w:rsidRPr="00344E2B">
        <w:rPr>
          <w:rFonts w:ascii="Calibri" w:hAnsi="Calibri" w:cs="Calibri"/>
          <w:sz w:val="22"/>
          <w:szCs w:val="22"/>
        </w:rPr>
        <w:t>Mon sang brûlait. Je croyais que c’était la fin. Et puis… plus rien. La fièvre est tombée. L’infection n’a jamais atteint mon cœur. Je ne sais pas si c’est un miracle ou une malédiction, mais j’y ai survécu.</w:t>
      </w:r>
    </w:p>
    <w:p w14:paraId="5C341D3F" w14:textId="77777777" w:rsidR="009526DD" w:rsidRDefault="009526DD" w:rsidP="009526DD">
      <w:pPr>
        <w:pStyle w:val="NormalWeb"/>
        <w:rPr>
          <w:rFonts w:ascii="Calibri" w:hAnsi="Calibri" w:cs="Calibri"/>
          <w:b/>
          <w:bCs/>
          <w:sz w:val="22"/>
          <w:szCs w:val="22"/>
        </w:rPr>
      </w:pPr>
    </w:p>
    <w:p w14:paraId="5179C2AD" w14:textId="77777777" w:rsidR="00117F3E" w:rsidRDefault="00117F3E" w:rsidP="00641FE4">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Allenna</w:t>
      </w:r>
      <w:proofErr w:type="spellEnd"/>
      <w:r>
        <w:rPr>
          <w:rFonts w:ascii="Calibri" w:hAnsi="Calibri" w:cs="Calibri"/>
          <w:b/>
          <w:bCs/>
          <w:sz w:val="22"/>
          <w:szCs w:val="22"/>
        </w:rPr>
        <w:t xml:space="preserve"> écoute en silence, le visage concentré. Ses gestes sont surprenants, presque brutaux dans leur efficacité, mais chaque point de suture est parfait, tirant la chair meurtrie avec une précision chirurgicale. Elle applique ensuite une poudre </w:t>
      </w:r>
      <w:proofErr w:type="spellStart"/>
      <w:r>
        <w:rPr>
          <w:rFonts w:ascii="Calibri" w:hAnsi="Calibri" w:cs="Calibri"/>
          <w:b/>
          <w:bCs/>
          <w:sz w:val="22"/>
          <w:szCs w:val="22"/>
        </w:rPr>
        <w:t>cautérisante</w:t>
      </w:r>
      <w:proofErr w:type="spellEnd"/>
      <w:r>
        <w:rPr>
          <w:rFonts w:ascii="Calibri" w:hAnsi="Calibri" w:cs="Calibri"/>
          <w:b/>
          <w:bCs/>
          <w:sz w:val="22"/>
          <w:szCs w:val="22"/>
        </w:rPr>
        <w:t xml:space="preserve"> qui stoppe instantanément les saignements.</w:t>
      </w:r>
    </w:p>
    <w:p w14:paraId="472E4EFF" w14:textId="12D7859C" w:rsidR="00117F3E" w:rsidRDefault="00117F3E" w:rsidP="00641FE4">
      <w:pPr>
        <w:pStyle w:val="NormalWeb"/>
        <w:rPr>
          <w:rFonts w:ascii="Calibri" w:hAnsi="Calibri" w:cs="Calibri"/>
          <w:b/>
          <w:bCs/>
          <w:sz w:val="22"/>
          <w:szCs w:val="22"/>
        </w:rPr>
      </w:pPr>
      <w:r>
        <w:rPr>
          <w:rFonts w:ascii="Calibri" w:hAnsi="Calibri" w:cs="Calibri"/>
          <w:b/>
          <w:bCs/>
          <w:sz w:val="22"/>
          <w:szCs w:val="22"/>
        </w:rPr>
        <w:lastRenderedPageBreak/>
        <w:t xml:space="preserve">​Impressionnée malgré la douleur, </w:t>
      </w:r>
      <w:proofErr w:type="spellStart"/>
      <w:r>
        <w:rPr>
          <w:rFonts w:ascii="Calibri" w:hAnsi="Calibri" w:cs="Calibri"/>
          <w:b/>
          <w:bCs/>
          <w:sz w:val="22"/>
          <w:szCs w:val="22"/>
        </w:rPr>
        <w:t>Lineva</w:t>
      </w:r>
      <w:proofErr w:type="spellEnd"/>
      <w:r>
        <w:rPr>
          <w:rFonts w:ascii="Calibri" w:hAnsi="Calibri" w:cs="Calibri"/>
          <w:b/>
          <w:bCs/>
          <w:sz w:val="22"/>
          <w:szCs w:val="22"/>
        </w:rPr>
        <w:t xml:space="preserve"> ouvre les yeux et observe la </w:t>
      </w:r>
      <w:r w:rsidR="00744630">
        <w:rPr>
          <w:rFonts w:ascii="Calibri" w:hAnsi="Calibri" w:cs="Calibri"/>
          <w:b/>
          <w:bCs/>
          <w:sz w:val="22"/>
          <w:szCs w:val="22"/>
        </w:rPr>
        <w:t>dame</w:t>
      </w:r>
      <w:r>
        <w:rPr>
          <w:rFonts w:ascii="Calibri" w:hAnsi="Calibri" w:cs="Calibri"/>
          <w:b/>
          <w:bCs/>
          <w:sz w:val="22"/>
          <w:szCs w:val="22"/>
        </w:rPr>
        <w:t xml:space="preserve"> grise penchée sur elle.</w:t>
      </w:r>
    </w:p>
    <w:p w14:paraId="62DE64FB" w14:textId="77777777" w:rsidR="006A3A17" w:rsidRDefault="006A3A17" w:rsidP="006A3A17">
      <w:pPr>
        <w:pStyle w:val="NormalWeb"/>
        <w:rPr>
          <w:rFonts w:ascii="Calibri" w:hAnsi="Calibri" w:cs="Calibri"/>
          <w:b/>
          <w:bCs/>
          <w:sz w:val="22"/>
          <w:szCs w:val="22"/>
        </w:rPr>
      </w:pPr>
    </w:p>
    <w:p w14:paraId="569978E8" w14:textId="11A08A20" w:rsidR="00117F3E" w:rsidRPr="006A3A17" w:rsidRDefault="00117F3E" w:rsidP="006A3A17">
      <w:pPr>
        <w:pStyle w:val="NormalWeb"/>
        <w:numPr>
          <w:ilvl w:val="0"/>
          <w:numId w:val="1"/>
        </w:numPr>
        <w:rPr>
          <w:rFonts w:ascii="Calibri" w:hAnsi="Calibri" w:cs="Calibri"/>
          <w:sz w:val="22"/>
          <w:szCs w:val="22"/>
        </w:rPr>
      </w:pPr>
      <w:r w:rsidRPr="006A3A17">
        <w:rPr>
          <w:rFonts w:ascii="Calibri" w:hAnsi="Calibri" w:cs="Calibri"/>
          <w:sz w:val="22"/>
          <w:szCs w:val="22"/>
        </w:rPr>
        <w:t xml:space="preserve">Où as-tu appris à recoudre les gens de cette façon ? </w:t>
      </w:r>
      <w:r>
        <w:rPr>
          <w:rFonts w:ascii="Calibri" w:hAnsi="Calibri" w:cs="Calibri"/>
          <w:b/>
          <w:bCs/>
          <w:sz w:val="22"/>
          <w:szCs w:val="22"/>
        </w:rPr>
        <w:t xml:space="preserve">souffle l’humaine, la voix tremblante. </w:t>
      </w:r>
      <w:r w:rsidRPr="006A3A17">
        <w:rPr>
          <w:rFonts w:ascii="Calibri" w:hAnsi="Calibri" w:cs="Calibri"/>
          <w:sz w:val="22"/>
          <w:szCs w:val="22"/>
        </w:rPr>
        <w:t xml:space="preserve">Tes méthodes sont un massacre, mais… ça fonctionne. Tu es une commandante de guerre, </w:t>
      </w:r>
      <w:proofErr w:type="spellStart"/>
      <w:r w:rsidRPr="006A3A17">
        <w:rPr>
          <w:rFonts w:ascii="Calibri" w:hAnsi="Calibri" w:cs="Calibri"/>
          <w:sz w:val="22"/>
          <w:szCs w:val="22"/>
        </w:rPr>
        <w:t>Allenna</w:t>
      </w:r>
      <w:proofErr w:type="spellEnd"/>
      <w:r w:rsidRPr="006A3A17">
        <w:rPr>
          <w:rFonts w:ascii="Calibri" w:hAnsi="Calibri" w:cs="Calibri"/>
          <w:sz w:val="22"/>
          <w:szCs w:val="22"/>
        </w:rPr>
        <w:t>. Pas une guérisseuse.</w:t>
      </w:r>
    </w:p>
    <w:p w14:paraId="5B1D60A9" w14:textId="77777777" w:rsidR="006A3A17" w:rsidRDefault="006A3A17" w:rsidP="006A3A17">
      <w:pPr>
        <w:pStyle w:val="NormalWeb"/>
        <w:ind w:left="709"/>
        <w:rPr>
          <w:rFonts w:ascii="Calibri" w:hAnsi="Calibri" w:cs="Calibri"/>
          <w:b/>
          <w:bCs/>
          <w:sz w:val="22"/>
          <w:szCs w:val="22"/>
        </w:rPr>
      </w:pPr>
    </w:p>
    <w:p w14:paraId="58C0482D" w14:textId="468FE847" w:rsidR="00117F3E" w:rsidRDefault="00117F3E" w:rsidP="00641FE4">
      <w:pPr>
        <w:pStyle w:val="NormalWeb"/>
        <w:rPr>
          <w:rFonts w:ascii="Calibri" w:hAnsi="Calibri" w:cs="Calibri"/>
          <w:b/>
          <w:bCs/>
          <w:sz w:val="22"/>
          <w:szCs w:val="22"/>
        </w:rPr>
      </w:pPr>
      <w:r>
        <w:rPr>
          <w:rFonts w:ascii="Calibri" w:hAnsi="Calibri" w:cs="Calibri"/>
          <w:b/>
          <w:bCs/>
          <w:sz w:val="22"/>
          <w:szCs w:val="22"/>
        </w:rPr>
        <w:t>​Le regard d’</w:t>
      </w:r>
      <w:proofErr w:type="spellStart"/>
      <w:r>
        <w:rPr>
          <w:rFonts w:ascii="Calibri" w:hAnsi="Calibri" w:cs="Calibri"/>
          <w:b/>
          <w:bCs/>
          <w:sz w:val="22"/>
          <w:szCs w:val="22"/>
        </w:rPr>
        <w:t>Allenna</w:t>
      </w:r>
      <w:proofErr w:type="spellEnd"/>
      <w:r>
        <w:rPr>
          <w:rFonts w:ascii="Calibri" w:hAnsi="Calibri" w:cs="Calibri"/>
          <w:b/>
          <w:bCs/>
          <w:sz w:val="22"/>
          <w:szCs w:val="22"/>
        </w:rPr>
        <w:t xml:space="preserve"> s’assombrit un instant. Ses longs doigts s’arrêtent, l’aiguille suspendue au-dessus de la peau de </w:t>
      </w:r>
      <w:proofErr w:type="spellStart"/>
      <w:r>
        <w:rPr>
          <w:rFonts w:ascii="Calibri" w:hAnsi="Calibri" w:cs="Calibri"/>
          <w:b/>
          <w:bCs/>
          <w:sz w:val="22"/>
          <w:szCs w:val="22"/>
        </w:rPr>
        <w:t>Lineva</w:t>
      </w:r>
      <w:proofErr w:type="spellEnd"/>
      <w:r>
        <w:rPr>
          <w:rFonts w:ascii="Calibri" w:hAnsi="Calibri" w:cs="Calibri"/>
          <w:b/>
          <w:bCs/>
          <w:sz w:val="22"/>
          <w:szCs w:val="22"/>
        </w:rPr>
        <w:t>, avant de reprendre leur danse précise.</w:t>
      </w:r>
    </w:p>
    <w:p w14:paraId="7EEB4D70" w14:textId="77777777" w:rsidR="006A3A17" w:rsidRDefault="006A3A17" w:rsidP="00641FE4">
      <w:pPr>
        <w:pStyle w:val="NormalWeb"/>
        <w:rPr>
          <w:rFonts w:ascii="Calibri" w:hAnsi="Calibri" w:cs="Calibri"/>
          <w:b/>
          <w:bCs/>
          <w:sz w:val="22"/>
          <w:szCs w:val="22"/>
        </w:rPr>
      </w:pPr>
    </w:p>
    <w:p w14:paraId="639DD5C4" w14:textId="6EB81B01" w:rsidR="00117F3E" w:rsidRDefault="00117F3E" w:rsidP="006A3A17">
      <w:pPr>
        <w:pStyle w:val="NormalWeb"/>
        <w:numPr>
          <w:ilvl w:val="0"/>
          <w:numId w:val="1"/>
        </w:numPr>
        <w:rPr>
          <w:rFonts w:ascii="Calibri" w:hAnsi="Calibri" w:cs="Calibri"/>
          <w:b/>
          <w:bCs/>
          <w:sz w:val="22"/>
          <w:szCs w:val="22"/>
        </w:rPr>
      </w:pPr>
      <w:r w:rsidRPr="006A3A17">
        <w:rPr>
          <w:rFonts w:ascii="Calibri" w:hAnsi="Calibri" w:cs="Calibri"/>
          <w:sz w:val="22"/>
          <w:szCs w:val="22"/>
        </w:rPr>
        <w:t xml:space="preserve">La première fois que j’ai vu </w:t>
      </w:r>
      <w:proofErr w:type="spellStart"/>
      <w:r w:rsidRPr="006A3A17">
        <w:rPr>
          <w:rFonts w:ascii="Calibri" w:hAnsi="Calibri" w:cs="Calibri"/>
          <w:sz w:val="22"/>
          <w:szCs w:val="22"/>
        </w:rPr>
        <w:t>Amanea</w:t>
      </w:r>
      <w:proofErr w:type="spellEnd"/>
      <w:r>
        <w:rPr>
          <w:rFonts w:ascii="Calibri" w:hAnsi="Calibri" w:cs="Calibri"/>
          <w:b/>
          <w:bCs/>
          <w:sz w:val="22"/>
          <w:szCs w:val="22"/>
        </w:rPr>
        <w:t xml:space="preserve">, raconte </w:t>
      </w:r>
      <w:proofErr w:type="spellStart"/>
      <w:r>
        <w:rPr>
          <w:rFonts w:ascii="Calibri" w:hAnsi="Calibri" w:cs="Calibri"/>
          <w:b/>
          <w:bCs/>
          <w:sz w:val="22"/>
          <w:szCs w:val="22"/>
        </w:rPr>
        <w:t>Allenna</w:t>
      </w:r>
      <w:proofErr w:type="spellEnd"/>
      <w:r>
        <w:rPr>
          <w:rFonts w:ascii="Calibri" w:hAnsi="Calibri" w:cs="Calibri"/>
          <w:b/>
          <w:bCs/>
          <w:sz w:val="22"/>
          <w:szCs w:val="22"/>
        </w:rPr>
        <w:t xml:space="preserve"> d’une voix lointaine, presque murmure, </w:t>
      </w:r>
      <w:r w:rsidR="004E746E">
        <w:rPr>
          <w:rFonts w:ascii="Calibri" w:hAnsi="Calibri" w:cs="Calibri"/>
          <w:sz w:val="22"/>
          <w:szCs w:val="22"/>
        </w:rPr>
        <w:t xml:space="preserve">ça a failli être la dernière. Elle avait déjà un pied dans la tombe </w:t>
      </w:r>
    </w:p>
    <w:p w14:paraId="391E9DDD" w14:textId="67241566" w:rsidR="00117F3E" w:rsidRDefault="00117F3E" w:rsidP="00641FE4">
      <w:pPr>
        <w:pStyle w:val="NormalWeb"/>
        <w:rPr>
          <w:rFonts w:ascii="Calibri" w:hAnsi="Calibri" w:cs="Calibri"/>
          <w:b/>
          <w:bCs/>
          <w:sz w:val="22"/>
          <w:szCs w:val="22"/>
        </w:rPr>
      </w:pPr>
      <w:r>
        <w:rPr>
          <w:rFonts w:ascii="Calibri" w:hAnsi="Calibri" w:cs="Calibri"/>
          <w:b/>
          <w:bCs/>
          <w:sz w:val="22"/>
          <w:szCs w:val="22"/>
        </w:rPr>
        <w:t xml:space="preserve">​Elle serre un nœud, arrachant une nouvelle grimace à </w:t>
      </w:r>
      <w:proofErr w:type="spellStart"/>
      <w:r>
        <w:rPr>
          <w:rFonts w:ascii="Calibri" w:hAnsi="Calibri" w:cs="Calibri"/>
          <w:b/>
          <w:bCs/>
          <w:sz w:val="22"/>
          <w:szCs w:val="22"/>
        </w:rPr>
        <w:t>Lineva</w:t>
      </w:r>
      <w:proofErr w:type="spellEnd"/>
      <w:r>
        <w:rPr>
          <w:rFonts w:ascii="Calibri" w:hAnsi="Calibri" w:cs="Calibri"/>
          <w:b/>
          <w:bCs/>
          <w:sz w:val="22"/>
          <w:szCs w:val="22"/>
        </w:rPr>
        <w:t>, mais continue sans s’arrêter.</w:t>
      </w:r>
    </w:p>
    <w:p w14:paraId="05DAADBB" w14:textId="77777777" w:rsidR="000D1EF5" w:rsidRDefault="000D1EF5" w:rsidP="000D1EF5">
      <w:pPr>
        <w:pStyle w:val="NormalWeb"/>
        <w:rPr>
          <w:rFonts w:ascii="Calibri" w:hAnsi="Calibri" w:cs="Calibri"/>
          <w:b/>
          <w:bCs/>
          <w:sz w:val="22"/>
          <w:szCs w:val="22"/>
        </w:rPr>
      </w:pPr>
    </w:p>
    <w:p w14:paraId="669B0312" w14:textId="7004089A" w:rsidR="00117F3E" w:rsidRPr="00265F0E" w:rsidRDefault="00117F3E" w:rsidP="000D1EF5">
      <w:pPr>
        <w:pStyle w:val="NormalWeb"/>
        <w:numPr>
          <w:ilvl w:val="0"/>
          <w:numId w:val="1"/>
        </w:numPr>
        <w:rPr>
          <w:rFonts w:ascii="Calibri" w:hAnsi="Calibri" w:cs="Calibri"/>
          <w:sz w:val="22"/>
          <w:szCs w:val="22"/>
        </w:rPr>
      </w:pPr>
      <w:r w:rsidRPr="00265F0E">
        <w:rPr>
          <w:rFonts w:ascii="Calibri" w:hAnsi="Calibri" w:cs="Calibri"/>
          <w:sz w:val="22"/>
          <w:szCs w:val="22"/>
        </w:rPr>
        <w:t xml:space="preserve">Je n’étais qu’une enfant perdue. Et la femme la plus puissante que je n’avais jamais croisée se vidait de son sang sous mes yeux. Je n’oublierai jamais cette sensation, </w:t>
      </w:r>
      <w:proofErr w:type="spellStart"/>
      <w:r w:rsidRPr="00265F0E">
        <w:rPr>
          <w:rFonts w:ascii="Calibri" w:hAnsi="Calibri" w:cs="Calibri"/>
          <w:sz w:val="22"/>
          <w:szCs w:val="22"/>
        </w:rPr>
        <w:t>Lineva</w:t>
      </w:r>
      <w:proofErr w:type="spellEnd"/>
      <w:r w:rsidRPr="00265F0E">
        <w:rPr>
          <w:rFonts w:ascii="Calibri" w:hAnsi="Calibri" w:cs="Calibri"/>
          <w:sz w:val="22"/>
          <w:szCs w:val="22"/>
        </w:rPr>
        <w:t>. La terreur pure. L’impuissance absolue. J’étais là, à la regarder s’éteindre, incapable de faire le moindre geste pour la soulager. J’ai haï cette faiblesse plus que tout au monde.</w:t>
      </w:r>
    </w:p>
    <w:p w14:paraId="33135F33" w14:textId="77777777" w:rsidR="000D1EF5" w:rsidRDefault="000D1EF5" w:rsidP="000D1EF5">
      <w:pPr>
        <w:pStyle w:val="NormalWeb"/>
        <w:rPr>
          <w:rFonts w:ascii="Calibri" w:hAnsi="Calibri" w:cs="Calibri"/>
          <w:b/>
          <w:bCs/>
          <w:sz w:val="22"/>
          <w:szCs w:val="22"/>
        </w:rPr>
      </w:pPr>
    </w:p>
    <w:p w14:paraId="63D1B6EF" w14:textId="5FDCE81F" w:rsidR="00117F3E" w:rsidRDefault="00117F3E" w:rsidP="00641FE4">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Allenna</w:t>
      </w:r>
      <w:proofErr w:type="spellEnd"/>
      <w:r>
        <w:rPr>
          <w:rFonts w:ascii="Calibri" w:hAnsi="Calibri" w:cs="Calibri"/>
          <w:b/>
          <w:bCs/>
          <w:sz w:val="22"/>
          <w:szCs w:val="22"/>
        </w:rPr>
        <w:t xml:space="preserve"> coupe le fil d’un coup sec avec son petit couteau et commence à panser fermement les côtes de l’Amirale avec de larges bandes de lin propre.</w:t>
      </w:r>
    </w:p>
    <w:p w14:paraId="0AC16DCC" w14:textId="77777777" w:rsidR="00265F0E" w:rsidRDefault="00265F0E" w:rsidP="00641FE4">
      <w:pPr>
        <w:pStyle w:val="NormalWeb"/>
        <w:rPr>
          <w:rFonts w:ascii="Calibri" w:hAnsi="Calibri" w:cs="Calibri"/>
          <w:b/>
          <w:bCs/>
          <w:sz w:val="22"/>
          <w:szCs w:val="22"/>
        </w:rPr>
      </w:pPr>
    </w:p>
    <w:p w14:paraId="7F63D027" w14:textId="4D8B140D" w:rsidR="00117F3E" w:rsidRPr="00546A7F" w:rsidRDefault="00117F3E" w:rsidP="00265F0E">
      <w:pPr>
        <w:pStyle w:val="NormalWeb"/>
        <w:numPr>
          <w:ilvl w:val="0"/>
          <w:numId w:val="1"/>
        </w:numPr>
        <w:rPr>
          <w:rFonts w:ascii="Calibri" w:hAnsi="Calibri" w:cs="Calibri"/>
          <w:sz w:val="22"/>
          <w:szCs w:val="22"/>
        </w:rPr>
      </w:pPr>
      <w:r w:rsidRPr="00265F0E">
        <w:rPr>
          <w:rFonts w:ascii="Calibri" w:hAnsi="Calibri" w:cs="Calibri"/>
          <w:sz w:val="22"/>
          <w:szCs w:val="22"/>
        </w:rPr>
        <w:t xml:space="preserve">Alors, j’ai juré que ça n’arriverait plus, </w:t>
      </w:r>
      <w:r>
        <w:rPr>
          <w:rFonts w:ascii="Calibri" w:hAnsi="Calibri" w:cs="Calibri"/>
          <w:b/>
          <w:bCs/>
          <w:sz w:val="22"/>
          <w:szCs w:val="22"/>
        </w:rPr>
        <w:t xml:space="preserve">poursuit-elle en passant les bandes sous le dos de </w:t>
      </w:r>
      <w:proofErr w:type="spellStart"/>
      <w:r>
        <w:rPr>
          <w:rFonts w:ascii="Calibri" w:hAnsi="Calibri" w:cs="Calibri"/>
          <w:b/>
          <w:bCs/>
          <w:sz w:val="22"/>
          <w:szCs w:val="22"/>
        </w:rPr>
        <w:t>Lineva</w:t>
      </w:r>
      <w:proofErr w:type="spellEnd"/>
      <w:r>
        <w:rPr>
          <w:rFonts w:ascii="Calibri" w:hAnsi="Calibri" w:cs="Calibri"/>
          <w:b/>
          <w:bCs/>
          <w:sz w:val="22"/>
          <w:szCs w:val="22"/>
        </w:rPr>
        <w:t xml:space="preserve"> pour les resserrer sur son torse. </w:t>
      </w:r>
      <w:r w:rsidRPr="00546A7F">
        <w:rPr>
          <w:rFonts w:ascii="Calibri" w:hAnsi="Calibri" w:cs="Calibri"/>
          <w:sz w:val="22"/>
          <w:szCs w:val="22"/>
        </w:rPr>
        <w:t>J’ai étudié tout ce que je pouvais trouver. L’anatomie, les poisons, les herbes, la façon dont la chair se déchire et celle dont on la répare. J’ai refusé d’être à nouveau celle qui regarde sans pouvoir agir.</w:t>
      </w:r>
    </w:p>
    <w:p w14:paraId="1FAF9FBE" w14:textId="77777777" w:rsidR="00265F0E" w:rsidRDefault="00265F0E" w:rsidP="00265F0E">
      <w:pPr>
        <w:pStyle w:val="NormalWeb"/>
        <w:rPr>
          <w:rFonts w:ascii="Calibri" w:hAnsi="Calibri" w:cs="Calibri"/>
          <w:b/>
          <w:bCs/>
          <w:sz w:val="22"/>
          <w:szCs w:val="22"/>
        </w:rPr>
      </w:pPr>
    </w:p>
    <w:p w14:paraId="323EB8E4" w14:textId="5E67A203" w:rsidR="00546A7F" w:rsidRDefault="00117F3E" w:rsidP="00641FE4">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Allenna</w:t>
      </w:r>
      <w:proofErr w:type="spellEnd"/>
      <w:r>
        <w:rPr>
          <w:rFonts w:ascii="Calibri" w:hAnsi="Calibri" w:cs="Calibri"/>
          <w:b/>
          <w:bCs/>
          <w:sz w:val="22"/>
          <w:szCs w:val="22"/>
        </w:rPr>
        <w:t xml:space="preserve"> noue le bandage final avec un geste sec et expert, avant de se reculer pour observer son travail. L’Amirale est couverte de pansements et d’onguents, mais sa respiration est déjà plus fluide, libérée de la pression de l’hématome.</w:t>
      </w:r>
    </w:p>
    <w:p w14:paraId="22A9F96B" w14:textId="0EFAE5C6" w:rsidR="00117F3E" w:rsidRDefault="00117F3E" w:rsidP="00641FE4">
      <w:pPr>
        <w:pStyle w:val="NormalWeb"/>
        <w:rPr>
          <w:rFonts w:ascii="Calibri" w:hAnsi="Calibri" w:cs="Calibri"/>
          <w:b/>
          <w:bCs/>
          <w:sz w:val="22"/>
          <w:szCs w:val="22"/>
        </w:rPr>
      </w:pPr>
      <w:r>
        <w:rPr>
          <w:rFonts w:ascii="Calibri" w:hAnsi="Calibri" w:cs="Calibri"/>
          <w:b/>
          <w:bCs/>
          <w:sz w:val="22"/>
          <w:szCs w:val="22"/>
        </w:rPr>
        <w:t xml:space="preserve">​Un maigre sourire, cynique et résigné, étire les lèvres de la </w:t>
      </w:r>
      <w:proofErr w:type="spellStart"/>
      <w:r w:rsidR="00546A7F">
        <w:rPr>
          <w:rFonts w:ascii="Calibri" w:hAnsi="Calibri" w:cs="Calibri"/>
          <w:b/>
          <w:bCs/>
          <w:sz w:val="22"/>
          <w:szCs w:val="22"/>
        </w:rPr>
        <w:t>la</w:t>
      </w:r>
      <w:proofErr w:type="spellEnd"/>
      <w:r w:rsidR="00546A7F">
        <w:rPr>
          <w:rFonts w:ascii="Calibri" w:hAnsi="Calibri" w:cs="Calibri"/>
          <w:b/>
          <w:bCs/>
          <w:sz w:val="22"/>
          <w:szCs w:val="22"/>
        </w:rPr>
        <w:t xml:space="preserve"> commandante</w:t>
      </w:r>
      <w:r>
        <w:rPr>
          <w:rFonts w:ascii="Calibri" w:hAnsi="Calibri" w:cs="Calibri"/>
          <w:b/>
          <w:bCs/>
          <w:sz w:val="22"/>
          <w:szCs w:val="22"/>
        </w:rPr>
        <w:t xml:space="preserve"> alors qu’elle s’essuie les mains sur un chiffon.</w:t>
      </w:r>
    </w:p>
    <w:p w14:paraId="2C4E251B" w14:textId="77777777" w:rsidR="00546A7F" w:rsidRDefault="00546A7F" w:rsidP="00546A7F">
      <w:pPr>
        <w:pStyle w:val="NormalWeb"/>
        <w:rPr>
          <w:rFonts w:ascii="Calibri" w:hAnsi="Calibri" w:cs="Calibri"/>
          <w:b/>
          <w:bCs/>
          <w:sz w:val="22"/>
          <w:szCs w:val="22"/>
        </w:rPr>
      </w:pPr>
    </w:p>
    <w:p w14:paraId="6DD24B32" w14:textId="0E7050A5" w:rsidR="00117F3E" w:rsidRDefault="00117F3E" w:rsidP="00546A7F">
      <w:pPr>
        <w:pStyle w:val="NormalWeb"/>
        <w:numPr>
          <w:ilvl w:val="0"/>
          <w:numId w:val="1"/>
        </w:numPr>
        <w:rPr>
          <w:rFonts w:ascii="Calibri" w:hAnsi="Calibri" w:cs="Calibri"/>
          <w:sz w:val="22"/>
          <w:szCs w:val="22"/>
        </w:rPr>
      </w:pPr>
      <w:r w:rsidRPr="00546A7F">
        <w:rPr>
          <w:rFonts w:ascii="Calibri" w:hAnsi="Calibri" w:cs="Calibri"/>
          <w:sz w:val="22"/>
          <w:szCs w:val="22"/>
        </w:rPr>
        <w:lastRenderedPageBreak/>
        <w:t xml:space="preserve">Et puis… </w:t>
      </w:r>
      <w:r>
        <w:rPr>
          <w:rFonts w:ascii="Calibri" w:hAnsi="Calibri" w:cs="Calibri"/>
          <w:b/>
          <w:bCs/>
          <w:sz w:val="22"/>
          <w:szCs w:val="22"/>
        </w:rPr>
        <w:t xml:space="preserve">conclut </w:t>
      </w:r>
      <w:proofErr w:type="spellStart"/>
      <w:r>
        <w:rPr>
          <w:rFonts w:ascii="Calibri" w:hAnsi="Calibri" w:cs="Calibri"/>
          <w:b/>
          <w:bCs/>
          <w:sz w:val="22"/>
          <w:szCs w:val="22"/>
        </w:rPr>
        <w:t>Allenna</w:t>
      </w:r>
      <w:proofErr w:type="spellEnd"/>
      <w:r>
        <w:rPr>
          <w:rFonts w:ascii="Calibri" w:hAnsi="Calibri" w:cs="Calibri"/>
          <w:b/>
          <w:bCs/>
          <w:sz w:val="22"/>
          <w:szCs w:val="22"/>
        </w:rPr>
        <w:t xml:space="preserve"> en plongeant son regard sombre dans les yeux clairs de </w:t>
      </w:r>
      <w:proofErr w:type="spellStart"/>
      <w:r>
        <w:rPr>
          <w:rFonts w:ascii="Calibri" w:hAnsi="Calibri" w:cs="Calibri"/>
          <w:b/>
          <w:bCs/>
          <w:sz w:val="22"/>
          <w:szCs w:val="22"/>
        </w:rPr>
        <w:t>Lineva</w:t>
      </w:r>
      <w:proofErr w:type="spellEnd"/>
      <w:r>
        <w:rPr>
          <w:rFonts w:ascii="Calibri" w:hAnsi="Calibri" w:cs="Calibri"/>
          <w:b/>
          <w:bCs/>
          <w:sz w:val="22"/>
          <w:szCs w:val="22"/>
        </w:rPr>
        <w:t xml:space="preserve">. </w:t>
      </w:r>
      <w:r w:rsidRPr="00546A7F">
        <w:rPr>
          <w:rFonts w:ascii="Calibri" w:hAnsi="Calibri" w:cs="Calibri"/>
          <w:sz w:val="22"/>
          <w:szCs w:val="22"/>
        </w:rPr>
        <w:t>Quand on passe toute sa vie à être une paria, traquée et massacrée par les armées de l’Empire… disons que ce genre de talent s’avère très vite indispensable à la survie</w:t>
      </w:r>
      <w:r w:rsidR="00546A7F">
        <w:rPr>
          <w:rFonts w:ascii="Calibri" w:hAnsi="Calibri" w:cs="Calibri"/>
          <w:sz w:val="22"/>
          <w:szCs w:val="22"/>
        </w:rPr>
        <w:t>.</w:t>
      </w:r>
    </w:p>
    <w:p w14:paraId="08ECFE01" w14:textId="446159F9" w:rsidR="006A4AE3" w:rsidRPr="00163D2C" w:rsidRDefault="006A4AE3" w:rsidP="00546A7F">
      <w:pPr>
        <w:pStyle w:val="NormalWeb"/>
        <w:rPr>
          <w:rFonts w:ascii="Calibri" w:hAnsi="Calibri" w:cs="Calibri"/>
          <w:b/>
          <w:bCs/>
          <w:sz w:val="22"/>
          <w:szCs w:val="22"/>
        </w:rPr>
      </w:pPr>
      <w:proofErr w:type="spellStart"/>
      <w:r w:rsidRPr="00163D2C">
        <w:rPr>
          <w:rFonts w:ascii="Calibri" w:hAnsi="Calibri" w:cs="Calibri"/>
          <w:b/>
          <w:bCs/>
          <w:sz w:val="22"/>
          <w:szCs w:val="22"/>
        </w:rPr>
        <w:t>Allenna</w:t>
      </w:r>
      <w:proofErr w:type="spellEnd"/>
      <w:r w:rsidRPr="00163D2C">
        <w:rPr>
          <w:rFonts w:ascii="Calibri" w:hAnsi="Calibri" w:cs="Calibri"/>
          <w:b/>
          <w:bCs/>
          <w:sz w:val="22"/>
          <w:szCs w:val="22"/>
        </w:rPr>
        <w:t xml:space="preserve"> se redresse, laissant </w:t>
      </w:r>
      <w:proofErr w:type="spellStart"/>
      <w:r w:rsidRPr="00163D2C">
        <w:rPr>
          <w:rFonts w:ascii="Calibri" w:hAnsi="Calibri" w:cs="Calibri"/>
          <w:b/>
          <w:bCs/>
          <w:sz w:val="22"/>
          <w:szCs w:val="22"/>
        </w:rPr>
        <w:t>Lineva</w:t>
      </w:r>
      <w:proofErr w:type="spellEnd"/>
      <w:r w:rsidRPr="00163D2C">
        <w:rPr>
          <w:rFonts w:ascii="Calibri" w:hAnsi="Calibri" w:cs="Calibri"/>
          <w:b/>
          <w:bCs/>
          <w:sz w:val="22"/>
          <w:szCs w:val="22"/>
        </w:rPr>
        <w:t xml:space="preserve"> reprendre péniblement son souffle sur le lit de camp. Sans un mot de plus, </w:t>
      </w:r>
      <w:r w:rsidR="00163D2C">
        <w:rPr>
          <w:rFonts w:ascii="Calibri" w:hAnsi="Calibri" w:cs="Calibri"/>
          <w:b/>
          <w:bCs/>
          <w:sz w:val="22"/>
          <w:szCs w:val="22"/>
        </w:rPr>
        <w:t>l'ancienne</w:t>
      </w:r>
      <w:r w:rsidRPr="00163D2C">
        <w:rPr>
          <w:rFonts w:ascii="Calibri" w:hAnsi="Calibri" w:cs="Calibri"/>
          <w:b/>
          <w:bCs/>
          <w:sz w:val="22"/>
          <w:szCs w:val="22"/>
        </w:rPr>
        <w:t xml:space="preserve"> </w:t>
      </w:r>
      <w:proofErr w:type="spellStart"/>
      <w:r w:rsidRPr="00163D2C">
        <w:rPr>
          <w:rFonts w:ascii="Calibri" w:hAnsi="Calibri" w:cs="Calibri"/>
          <w:b/>
          <w:bCs/>
          <w:sz w:val="22"/>
          <w:szCs w:val="22"/>
        </w:rPr>
        <w:t>Sylvinienne</w:t>
      </w:r>
      <w:proofErr w:type="spellEnd"/>
      <w:r w:rsidRPr="00163D2C">
        <w:rPr>
          <w:rFonts w:ascii="Calibri" w:hAnsi="Calibri" w:cs="Calibri"/>
          <w:b/>
          <w:bCs/>
          <w:sz w:val="22"/>
          <w:szCs w:val="22"/>
        </w:rPr>
        <w:t xml:space="preserve"> se dirige vers une lourde armoire de fer et de bois sombre reléguée au fond de la pièce.</w:t>
      </w:r>
    </w:p>
    <w:p w14:paraId="06D92397" w14:textId="1F4B62FA" w:rsidR="006A4AE3" w:rsidRPr="005E73DB" w:rsidRDefault="006A4AE3" w:rsidP="00546A7F">
      <w:pPr>
        <w:pStyle w:val="NormalWeb"/>
        <w:rPr>
          <w:rFonts w:ascii="Calibri" w:hAnsi="Calibri" w:cs="Calibri"/>
          <w:b/>
          <w:bCs/>
          <w:sz w:val="22"/>
          <w:szCs w:val="22"/>
        </w:rPr>
      </w:pPr>
      <w:r>
        <w:rPr>
          <w:rFonts w:ascii="Calibri" w:hAnsi="Calibri" w:cs="Calibri"/>
          <w:sz w:val="22"/>
          <w:szCs w:val="22"/>
        </w:rPr>
        <w:t>​</w:t>
      </w:r>
      <w:r w:rsidRPr="005E73DB">
        <w:rPr>
          <w:rFonts w:ascii="Calibri" w:hAnsi="Calibri" w:cs="Calibri"/>
          <w:b/>
          <w:bCs/>
          <w:sz w:val="22"/>
          <w:szCs w:val="22"/>
        </w:rPr>
        <w:t>L’infirmerie d’</w:t>
      </w:r>
      <w:proofErr w:type="spellStart"/>
      <w:r w:rsidRPr="005E73DB">
        <w:rPr>
          <w:rFonts w:ascii="Calibri" w:hAnsi="Calibri" w:cs="Calibri"/>
          <w:b/>
          <w:bCs/>
          <w:sz w:val="22"/>
          <w:szCs w:val="22"/>
        </w:rPr>
        <w:t>Akuhn’Nabad</w:t>
      </w:r>
      <w:proofErr w:type="spellEnd"/>
      <w:r w:rsidRPr="005E73DB">
        <w:rPr>
          <w:rFonts w:ascii="Calibri" w:hAnsi="Calibri" w:cs="Calibri"/>
          <w:b/>
          <w:bCs/>
          <w:sz w:val="22"/>
          <w:szCs w:val="22"/>
        </w:rPr>
        <w:t xml:space="preserve"> n’est décidément pas conçue pour les humains. </w:t>
      </w:r>
      <w:proofErr w:type="spellStart"/>
      <w:r w:rsidRPr="005E73DB">
        <w:rPr>
          <w:rFonts w:ascii="Calibri" w:hAnsi="Calibri" w:cs="Calibri"/>
          <w:b/>
          <w:bCs/>
          <w:sz w:val="22"/>
          <w:szCs w:val="22"/>
        </w:rPr>
        <w:t>Allenna</w:t>
      </w:r>
      <w:proofErr w:type="spellEnd"/>
      <w:r w:rsidRPr="005E73DB">
        <w:rPr>
          <w:rFonts w:ascii="Calibri" w:hAnsi="Calibri" w:cs="Calibri"/>
          <w:b/>
          <w:bCs/>
          <w:sz w:val="22"/>
          <w:szCs w:val="22"/>
        </w:rPr>
        <w:t xml:space="preserve"> ouvre les battants grinçants et fouille longuement parmi les piles de vêtements de rechange. Elle écarte une à une des tuniques immenses, taillées pour la carrure dépassant allègrement les deux mètres. Après un certain temps de recherche frustrante, elle finit par dénicher une simple chemise de lin gris foncé, sans doute destinée à un jeune initié de la Garde d’Ombre</w:t>
      </w:r>
      <w:r w:rsidR="005E73DB" w:rsidRPr="005E73DB">
        <w:rPr>
          <w:rFonts w:ascii="Calibri" w:hAnsi="Calibri" w:cs="Calibri"/>
          <w:b/>
          <w:bCs/>
          <w:sz w:val="22"/>
          <w:szCs w:val="22"/>
        </w:rPr>
        <w:t>, avec un bas assorti</w:t>
      </w:r>
      <w:r w:rsidRPr="005E73DB">
        <w:rPr>
          <w:rFonts w:ascii="Calibri" w:hAnsi="Calibri" w:cs="Calibri"/>
          <w:b/>
          <w:bCs/>
          <w:sz w:val="22"/>
          <w:szCs w:val="22"/>
        </w:rPr>
        <w:t>, qui fera à peu près l’affaire pour</w:t>
      </w:r>
      <w:r w:rsidR="00BB0D9E" w:rsidRPr="005E73DB">
        <w:rPr>
          <w:rFonts w:ascii="Calibri" w:hAnsi="Calibri" w:cs="Calibri"/>
          <w:b/>
          <w:bCs/>
          <w:sz w:val="22"/>
          <w:szCs w:val="22"/>
        </w:rPr>
        <w:t xml:space="preserve"> l'humaine</w:t>
      </w:r>
      <w:r w:rsidR="005E73DB" w:rsidRPr="005E73DB">
        <w:rPr>
          <w:rFonts w:ascii="Calibri" w:hAnsi="Calibri" w:cs="Calibri"/>
          <w:b/>
          <w:bCs/>
          <w:sz w:val="22"/>
          <w:szCs w:val="22"/>
        </w:rPr>
        <w:t>.</w:t>
      </w:r>
    </w:p>
    <w:p w14:paraId="5337064F" w14:textId="046D6E44" w:rsidR="006A4AE3" w:rsidRPr="005E73DB" w:rsidRDefault="006A4AE3" w:rsidP="00546A7F">
      <w:pPr>
        <w:pStyle w:val="NormalWeb"/>
        <w:rPr>
          <w:rFonts w:ascii="Calibri" w:hAnsi="Calibri" w:cs="Calibri"/>
          <w:b/>
          <w:bCs/>
          <w:sz w:val="22"/>
          <w:szCs w:val="22"/>
        </w:rPr>
      </w:pPr>
      <w:r w:rsidRPr="005E73DB">
        <w:rPr>
          <w:rFonts w:ascii="Calibri" w:hAnsi="Calibri" w:cs="Calibri"/>
          <w:b/>
          <w:bCs/>
          <w:sz w:val="22"/>
          <w:szCs w:val="22"/>
        </w:rPr>
        <w:t xml:space="preserve">​Elle revient vers le lit et tend le vêtement à </w:t>
      </w:r>
      <w:proofErr w:type="spellStart"/>
      <w:r w:rsidRPr="005E73DB">
        <w:rPr>
          <w:rFonts w:ascii="Calibri" w:hAnsi="Calibri" w:cs="Calibri"/>
          <w:b/>
          <w:bCs/>
          <w:sz w:val="22"/>
          <w:szCs w:val="22"/>
        </w:rPr>
        <w:t>Lineva</w:t>
      </w:r>
      <w:proofErr w:type="spellEnd"/>
      <w:r w:rsidRPr="005E73DB">
        <w:rPr>
          <w:rFonts w:ascii="Calibri" w:hAnsi="Calibri" w:cs="Calibri"/>
          <w:b/>
          <w:bCs/>
          <w:sz w:val="22"/>
          <w:szCs w:val="22"/>
        </w:rPr>
        <w:t xml:space="preserve">. Pendant que l’humaine l’enfile avec une lenteur douloureuse, grimaçant à chaque étirement de ses côtes meurtries, </w:t>
      </w:r>
      <w:proofErr w:type="spellStart"/>
      <w:r w:rsidRPr="005E73DB">
        <w:rPr>
          <w:rFonts w:ascii="Calibri" w:hAnsi="Calibri" w:cs="Calibri"/>
          <w:b/>
          <w:bCs/>
          <w:sz w:val="22"/>
          <w:szCs w:val="22"/>
        </w:rPr>
        <w:t>Allenna</w:t>
      </w:r>
      <w:proofErr w:type="spellEnd"/>
      <w:r w:rsidRPr="005E73DB">
        <w:rPr>
          <w:rFonts w:ascii="Calibri" w:hAnsi="Calibri" w:cs="Calibri"/>
          <w:b/>
          <w:bCs/>
          <w:sz w:val="22"/>
          <w:szCs w:val="22"/>
        </w:rPr>
        <w:t xml:space="preserve"> croise les bras. Son regard gris la scrute avec une intensité </w:t>
      </w:r>
      <w:r w:rsidR="005E73DB" w:rsidRPr="005E73DB">
        <w:rPr>
          <w:rFonts w:ascii="Calibri" w:hAnsi="Calibri" w:cs="Calibri"/>
          <w:b/>
          <w:bCs/>
          <w:sz w:val="22"/>
          <w:szCs w:val="22"/>
        </w:rPr>
        <w:t>non négligeable</w:t>
      </w:r>
      <w:r w:rsidRPr="005E73DB">
        <w:rPr>
          <w:rFonts w:ascii="Calibri" w:hAnsi="Calibri" w:cs="Calibri"/>
          <w:b/>
          <w:bCs/>
          <w:sz w:val="22"/>
          <w:szCs w:val="22"/>
        </w:rPr>
        <w:t>.</w:t>
      </w:r>
    </w:p>
    <w:p w14:paraId="48E62082" w14:textId="77777777" w:rsidR="00E77643" w:rsidRDefault="00E77643" w:rsidP="00E77643">
      <w:pPr>
        <w:pStyle w:val="NormalWeb"/>
        <w:rPr>
          <w:rFonts w:ascii="Calibri" w:hAnsi="Calibri" w:cs="Calibri"/>
          <w:sz w:val="22"/>
          <w:szCs w:val="22"/>
        </w:rPr>
      </w:pPr>
    </w:p>
    <w:p w14:paraId="00F9F638" w14:textId="227D4C68" w:rsidR="006A4AE3" w:rsidRPr="00E77643" w:rsidRDefault="006A4AE3" w:rsidP="00E77643">
      <w:pPr>
        <w:pStyle w:val="NormalWeb"/>
        <w:numPr>
          <w:ilvl w:val="0"/>
          <w:numId w:val="1"/>
        </w:numPr>
        <w:rPr>
          <w:rFonts w:ascii="Calibri" w:hAnsi="Calibri" w:cs="Calibri"/>
          <w:b/>
          <w:bCs/>
          <w:sz w:val="22"/>
          <w:szCs w:val="22"/>
        </w:rPr>
      </w:pPr>
      <w:r>
        <w:rPr>
          <w:rFonts w:ascii="Calibri" w:hAnsi="Calibri" w:cs="Calibri"/>
          <w:sz w:val="22"/>
          <w:szCs w:val="22"/>
        </w:rPr>
        <w:t xml:space="preserve">Pourquoi n’as-tu rien traité ? </w:t>
      </w:r>
      <w:r w:rsidRPr="00E77643">
        <w:rPr>
          <w:rFonts w:ascii="Calibri" w:hAnsi="Calibri" w:cs="Calibri"/>
          <w:b/>
          <w:bCs/>
          <w:sz w:val="22"/>
          <w:szCs w:val="22"/>
        </w:rPr>
        <w:t>demande finalement la commandante Obscurcis, sa voix brisant le silence lourd de la pièce.</w:t>
      </w:r>
    </w:p>
    <w:p w14:paraId="7222B5F6" w14:textId="77777777" w:rsidR="00E77643" w:rsidRDefault="00E77643" w:rsidP="00E77643">
      <w:pPr>
        <w:pStyle w:val="NormalWeb"/>
        <w:rPr>
          <w:rFonts w:ascii="Calibri" w:hAnsi="Calibri" w:cs="Calibri"/>
          <w:sz w:val="22"/>
          <w:szCs w:val="22"/>
        </w:rPr>
      </w:pPr>
    </w:p>
    <w:p w14:paraId="10677CF1" w14:textId="0A805E12" w:rsidR="006A4AE3" w:rsidRPr="00FE18BB" w:rsidRDefault="006A4AE3" w:rsidP="00546A7F">
      <w:pPr>
        <w:pStyle w:val="NormalWeb"/>
        <w:rPr>
          <w:rFonts w:ascii="Calibri" w:hAnsi="Calibri" w:cs="Calibri"/>
          <w:b/>
          <w:bCs/>
          <w:sz w:val="22"/>
          <w:szCs w:val="22"/>
        </w:rPr>
      </w:pPr>
      <w:r>
        <w:rPr>
          <w:rFonts w:ascii="Calibri" w:hAnsi="Calibri" w:cs="Calibri"/>
          <w:sz w:val="22"/>
          <w:szCs w:val="22"/>
        </w:rPr>
        <w:t>​</w:t>
      </w:r>
      <w:proofErr w:type="spellStart"/>
      <w:r w:rsidRPr="00FE18BB">
        <w:rPr>
          <w:rFonts w:ascii="Calibri" w:hAnsi="Calibri" w:cs="Calibri"/>
          <w:b/>
          <w:bCs/>
          <w:sz w:val="22"/>
          <w:szCs w:val="22"/>
        </w:rPr>
        <w:t>Lineva</w:t>
      </w:r>
      <w:proofErr w:type="spellEnd"/>
      <w:r w:rsidRPr="00FE18BB">
        <w:rPr>
          <w:rFonts w:ascii="Calibri" w:hAnsi="Calibri" w:cs="Calibri"/>
          <w:b/>
          <w:bCs/>
          <w:sz w:val="22"/>
          <w:szCs w:val="22"/>
        </w:rPr>
        <w:t xml:space="preserve"> suspend son geste, la tête à moitié passée dans l’encolure.</w:t>
      </w:r>
    </w:p>
    <w:p w14:paraId="0E018E2F" w14:textId="77777777" w:rsidR="00E77643" w:rsidRDefault="00E77643" w:rsidP="00E77643">
      <w:pPr>
        <w:pStyle w:val="NormalWeb"/>
        <w:rPr>
          <w:rFonts w:ascii="Calibri" w:hAnsi="Calibri" w:cs="Calibri"/>
          <w:sz w:val="22"/>
          <w:szCs w:val="22"/>
        </w:rPr>
      </w:pPr>
    </w:p>
    <w:p w14:paraId="6D30DEAC" w14:textId="28B07CE7" w:rsidR="006A4AE3" w:rsidRPr="00FE18BB" w:rsidRDefault="006A4AE3" w:rsidP="00E77643">
      <w:pPr>
        <w:pStyle w:val="NormalWeb"/>
        <w:numPr>
          <w:ilvl w:val="0"/>
          <w:numId w:val="1"/>
        </w:numPr>
        <w:rPr>
          <w:rFonts w:ascii="Calibri" w:hAnsi="Calibri" w:cs="Calibri"/>
          <w:sz w:val="22"/>
          <w:szCs w:val="22"/>
        </w:rPr>
      </w:pPr>
      <w:r w:rsidRPr="00FE18BB">
        <w:rPr>
          <w:rFonts w:ascii="Calibri" w:hAnsi="Calibri" w:cs="Calibri"/>
          <w:sz w:val="22"/>
          <w:szCs w:val="22"/>
        </w:rPr>
        <w:t xml:space="preserve">La morsure, les entailles, les fractures… </w:t>
      </w:r>
      <w:r w:rsidRPr="00FE18BB">
        <w:rPr>
          <w:rFonts w:ascii="Calibri" w:hAnsi="Calibri" w:cs="Calibri"/>
          <w:b/>
          <w:bCs/>
          <w:sz w:val="22"/>
          <w:szCs w:val="22"/>
        </w:rPr>
        <w:t xml:space="preserve">énumère </w:t>
      </w:r>
      <w:proofErr w:type="spellStart"/>
      <w:r w:rsidRPr="00FE18BB">
        <w:rPr>
          <w:rFonts w:ascii="Calibri" w:hAnsi="Calibri" w:cs="Calibri"/>
          <w:b/>
          <w:bCs/>
          <w:sz w:val="22"/>
          <w:szCs w:val="22"/>
        </w:rPr>
        <w:t>Allenna</w:t>
      </w:r>
      <w:proofErr w:type="spellEnd"/>
      <w:r w:rsidRPr="00FE18BB">
        <w:rPr>
          <w:rFonts w:ascii="Calibri" w:hAnsi="Calibri" w:cs="Calibri"/>
          <w:b/>
          <w:bCs/>
          <w:sz w:val="22"/>
          <w:szCs w:val="22"/>
        </w:rPr>
        <w:t xml:space="preserve"> d’un ton implacable. </w:t>
      </w:r>
      <w:r w:rsidRPr="00FE18BB">
        <w:rPr>
          <w:rFonts w:ascii="Calibri" w:hAnsi="Calibri" w:cs="Calibri"/>
          <w:sz w:val="22"/>
          <w:szCs w:val="22"/>
        </w:rPr>
        <w:t xml:space="preserve">Tout s’est enchaîné de manière ininterrompue depuis </w:t>
      </w:r>
      <w:proofErr w:type="spellStart"/>
      <w:r w:rsidRPr="00FE18BB">
        <w:rPr>
          <w:rFonts w:ascii="Calibri" w:hAnsi="Calibri" w:cs="Calibri"/>
          <w:sz w:val="22"/>
          <w:szCs w:val="22"/>
        </w:rPr>
        <w:t>Forthaven</w:t>
      </w:r>
      <w:proofErr w:type="spellEnd"/>
      <w:r w:rsidRPr="00FE18BB">
        <w:rPr>
          <w:rFonts w:ascii="Calibri" w:hAnsi="Calibri" w:cs="Calibri"/>
          <w:sz w:val="22"/>
          <w:szCs w:val="22"/>
        </w:rPr>
        <w:t>. Tu n’as jamais levé le pied. Ni pour dormir, ni pour nettoyer tes plaies, et encore moins pour laisser ton corps guérir. Tu aurais pu t’effondrer d’épuisement cent fois.</w:t>
      </w:r>
    </w:p>
    <w:p w14:paraId="46105F1A" w14:textId="77777777" w:rsidR="00E77643" w:rsidRDefault="00E77643" w:rsidP="00E77643">
      <w:pPr>
        <w:pStyle w:val="NormalWeb"/>
        <w:ind w:left="709"/>
        <w:rPr>
          <w:rFonts w:ascii="Calibri" w:hAnsi="Calibri" w:cs="Calibri"/>
          <w:sz w:val="22"/>
          <w:szCs w:val="22"/>
        </w:rPr>
      </w:pPr>
    </w:p>
    <w:p w14:paraId="06DB6FE0" w14:textId="2E160F1F" w:rsidR="006A4AE3" w:rsidRPr="00D7182D" w:rsidRDefault="006A4AE3" w:rsidP="00546A7F">
      <w:pPr>
        <w:pStyle w:val="NormalWeb"/>
        <w:rPr>
          <w:rFonts w:ascii="Calibri" w:hAnsi="Calibri" w:cs="Calibri"/>
          <w:b/>
          <w:bCs/>
          <w:sz w:val="22"/>
          <w:szCs w:val="22"/>
        </w:rPr>
      </w:pPr>
      <w:r>
        <w:rPr>
          <w:rFonts w:ascii="Calibri" w:hAnsi="Calibri" w:cs="Calibri"/>
          <w:sz w:val="22"/>
          <w:szCs w:val="22"/>
        </w:rPr>
        <w:t>​</w:t>
      </w:r>
      <w:r w:rsidRPr="00D7182D">
        <w:rPr>
          <w:rFonts w:ascii="Calibri" w:hAnsi="Calibri" w:cs="Calibri"/>
          <w:b/>
          <w:bCs/>
          <w:sz w:val="22"/>
          <w:szCs w:val="22"/>
        </w:rPr>
        <w:t>Elle fait un pas vers le lit, dominant l’Amirale de toute sa hauteur.</w:t>
      </w:r>
    </w:p>
    <w:p w14:paraId="33C5D399" w14:textId="77777777" w:rsidR="000441D5" w:rsidRDefault="000441D5" w:rsidP="000441D5">
      <w:pPr>
        <w:pStyle w:val="NormalWeb"/>
        <w:rPr>
          <w:rFonts w:ascii="Calibri" w:hAnsi="Calibri" w:cs="Calibri"/>
          <w:sz w:val="22"/>
          <w:szCs w:val="22"/>
        </w:rPr>
      </w:pPr>
    </w:p>
    <w:p w14:paraId="2B5F9827" w14:textId="20779FB9" w:rsidR="006A4AE3" w:rsidRDefault="006A4AE3" w:rsidP="000441D5">
      <w:pPr>
        <w:pStyle w:val="NormalWeb"/>
        <w:numPr>
          <w:ilvl w:val="0"/>
          <w:numId w:val="1"/>
        </w:numPr>
        <w:rPr>
          <w:rFonts w:ascii="Calibri" w:hAnsi="Calibri" w:cs="Calibri"/>
          <w:sz w:val="22"/>
          <w:szCs w:val="22"/>
        </w:rPr>
      </w:pPr>
      <w:r>
        <w:rPr>
          <w:rFonts w:ascii="Calibri" w:hAnsi="Calibri" w:cs="Calibri"/>
          <w:sz w:val="22"/>
          <w:szCs w:val="22"/>
        </w:rPr>
        <w:t xml:space="preserve">Ça ne ressemble pas à de la simple négligence de soldat, </w:t>
      </w:r>
      <w:proofErr w:type="spellStart"/>
      <w:r>
        <w:rPr>
          <w:rFonts w:ascii="Calibri" w:hAnsi="Calibri" w:cs="Calibri"/>
          <w:sz w:val="22"/>
          <w:szCs w:val="22"/>
        </w:rPr>
        <w:t>Lineva</w:t>
      </w:r>
      <w:proofErr w:type="spellEnd"/>
      <w:r>
        <w:rPr>
          <w:rFonts w:ascii="Calibri" w:hAnsi="Calibri" w:cs="Calibri"/>
          <w:sz w:val="22"/>
          <w:szCs w:val="22"/>
        </w:rPr>
        <w:t>. C’est trop méthodique. C’est fait volontairement. Si c’est la mort que tu cherches… je te préviens, ton chemin touche presque à sa fin.</w:t>
      </w:r>
    </w:p>
    <w:p w14:paraId="6B8B7772" w14:textId="77777777" w:rsidR="000441D5" w:rsidRDefault="000441D5" w:rsidP="000441D5">
      <w:pPr>
        <w:pStyle w:val="NormalWeb"/>
        <w:rPr>
          <w:rFonts w:ascii="Calibri" w:hAnsi="Calibri" w:cs="Calibri"/>
          <w:sz w:val="22"/>
          <w:szCs w:val="22"/>
        </w:rPr>
      </w:pPr>
    </w:p>
    <w:p w14:paraId="3DBE609A" w14:textId="2DE4A951" w:rsidR="006A4AE3" w:rsidRDefault="006A4AE3" w:rsidP="00546A7F">
      <w:pPr>
        <w:pStyle w:val="NormalWeb"/>
        <w:rPr>
          <w:rFonts w:ascii="Calibri" w:hAnsi="Calibri" w:cs="Calibri"/>
          <w:b/>
          <w:bCs/>
          <w:sz w:val="22"/>
          <w:szCs w:val="22"/>
        </w:rPr>
      </w:pPr>
      <w:r>
        <w:rPr>
          <w:rFonts w:ascii="Calibri" w:hAnsi="Calibri" w:cs="Calibri"/>
          <w:sz w:val="22"/>
          <w:szCs w:val="22"/>
        </w:rPr>
        <w:t>​</w:t>
      </w:r>
      <w:proofErr w:type="spellStart"/>
      <w:r w:rsidRPr="000441D5">
        <w:rPr>
          <w:rFonts w:ascii="Calibri" w:hAnsi="Calibri" w:cs="Calibri"/>
          <w:b/>
          <w:bCs/>
          <w:sz w:val="22"/>
          <w:szCs w:val="22"/>
        </w:rPr>
        <w:t>Lineva</w:t>
      </w:r>
      <w:proofErr w:type="spellEnd"/>
      <w:r w:rsidRPr="000441D5">
        <w:rPr>
          <w:rFonts w:ascii="Calibri" w:hAnsi="Calibri" w:cs="Calibri"/>
          <w:b/>
          <w:bCs/>
          <w:sz w:val="22"/>
          <w:szCs w:val="22"/>
        </w:rPr>
        <w:t xml:space="preserve"> finit de passer la chemise, dont le tissu propre cache enfin le désastre de sa chair.</w:t>
      </w:r>
      <w:r w:rsidR="00402020">
        <w:rPr>
          <w:rFonts w:ascii="Calibri" w:hAnsi="Calibri" w:cs="Calibri"/>
          <w:b/>
          <w:bCs/>
          <w:sz w:val="22"/>
          <w:szCs w:val="22"/>
        </w:rPr>
        <w:t xml:space="preserve"> </w:t>
      </w:r>
      <w:r w:rsidRPr="000441D5">
        <w:rPr>
          <w:rFonts w:ascii="Calibri" w:hAnsi="Calibri" w:cs="Calibri"/>
          <w:b/>
          <w:bCs/>
          <w:sz w:val="22"/>
          <w:szCs w:val="22"/>
        </w:rPr>
        <w:t>Elle lisse les plis sur ses genoux, la tête baissée. Puis, lentement, elle relève les yeux vers l</w:t>
      </w:r>
      <w:r w:rsidR="00C313E7">
        <w:rPr>
          <w:rFonts w:ascii="Calibri" w:hAnsi="Calibri" w:cs="Calibri"/>
          <w:b/>
          <w:bCs/>
          <w:sz w:val="22"/>
          <w:szCs w:val="22"/>
        </w:rPr>
        <w:t>’Obscurcis</w:t>
      </w:r>
      <w:r w:rsidRPr="000441D5">
        <w:rPr>
          <w:rFonts w:ascii="Calibri" w:hAnsi="Calibri" w:cs="Calibri"/>
          <w:b/>
          <w:bCs/>
          <w:sz w:val="22"/>
          <w:szCs w:val="22"/>
        </w:rPr>
        <w:t>.</w:t>
      </w:r>
      <w:r w:rsidR="00C313E7">
        <w:rPr>
          <w:rFonts w:ascii="Calibri" w:hAnsi="Calibri" w:cs="Calibri"/>
          <w:b/>
          <w:bCs/>
          <w:sz w:val="22"/>
          <w:szCs w:val="22"/>
        </w:rPr>
        <w:t xml:space="preserve"> </w:t>
      </w:r>
      <w:r w:rsidR="006515AA">
        <w:rPr>
          <w:rFonts w:ascii="Calibri" w:hAnsi="Calibri" w:cs="Calibri"/>
          <w:b/>
          <w:bCs/>
          <w:sz w:val="22"/>
          <w:szCs w:val="22"/>
        </w:rPr>
        <w:t>L’Amirale</w:t>
      </w:r>
      <w:r w:rsidR="006515AA" w:rsidRPr="006515AA">
        <w:rPr>
          <w:rFonts w:ascii="Calibri" w:hAnsi="Calibri" w:cs="Calibri"/>
          <w:b/>
          <w:bCs/>
          <w:sz w:val="22"/>
          <w:szCs w:val="22"/>
        </w:rPr>
        <w:t xml:space="preserve"> </w:t>
      </w:r>
      <w:r w:rsidRPr="006515AA">
        <w:rPr>
          <w:rFonts w:ascii="Calibri" w:hAnsi="Calibri" w:cs="Calibri"/>
          <w:b/>
          <w:bCs/>
          <w:sz w:val="22"/>
          <w:szCs w:val="22"/>
        </w:rPr>
        <w:t xml:space="preserve">ne s’insurge pas. Elle ne verse aucune larme. Son expression est d’une clarté glaciale, </w:t>
      </w:r>
      <w:r w:rsidRPr="006515AA">
        <w:rPr>
          <w:rFonts w:ascii="Calibri" w:hAnsi="Calibri" w:cs="Calibri"/>
          <w:b/>
          <w:bCs/>
          <w:sz w:val="22"/>
          <w:szCs w:val="22"/>
        </w:rPr>
        <w:lastRenderedPageBreak/>
        <w:t>vidée de toute étincelle de survie. C’est un calme absolu, d’une tristesse si abyssale qu’elle en est terrifiante.</w:t>
      </w:r>
    </w:p>
    <w:p w14:paraId="4A280E2D" w14:textId="77777777" w:rsidR="0094617C" w:rsidRPr="006515AA" w:rsidRDefault="0094617C" w:rsidP="00546A7F">
      <w:pPr>
        <w:pStyle w:val="NormalWeb"/>
        <w:rPr>
          <w:rFonts w:ascii="Calibri" w:hAnsi="Calibri" w:cs="Calibri"/>
          <w:b/>
          <w:bCs/>
          <w:sz w:val="22"/>
          <w:szCs w:val="22"/>
        </w:rPr>
      </w:pPr>
    </w:p>
    <w:p w14:paraId="4B8CC3AB" w14:textId="77D56280" w:rsidR="006A4AE3" w:rsidRPr="0094617C" w:rsidRDefault="0094617C" w:rsidP="0094617C">
      <w:pPr>
        <w:pStyle w:val="NormalWeb"/>
        <w:numPr>
          <w:ilvl w:val="0"/>
          <w:numId w:val="1"/>
        </w:numPr>
        <w:rPr>
          <w:rFonts w:ascii="Calibri" w:hAnsi="Calibri" w:cs="Calibri"/>
          <w:b/>
          <w:bCs/>
          <w:sz w:val="22"/>
          <w:szCs w:val="22"/>
        </w:rPr>
      </w:pPr>
      <w:r>
        <w:rPr>
          <w:rFonts w:ascii="Calibri" w:hAnsi="Calibri" w:cs="Calibri"/>
          <w:sz w:val="22"/>
          <w:szCs w:val="22"/>
        </w:rPr>
        <w:t xml:space="preserve">Et si c’était </w:t>
      </w:r>
      <w:r w:rsidR="006A4AE3">
        <w:rPr>
          <w:rFonts w:ascii="Calibri" w:hAnsi="Calibri" w:cs="Calibri"/>
          <w:sz w:val="22"/>
          <w:szCs w:val="22"/>
        </w:rPr>
        <w:t>le cas</w:t>
      </w:r>
      <w:r>
        <w:rPr>
          <w:rFonts w:ascii="Calibri" w:hAnsi="Calibri" w:cs="Calibri"/>
          <w:sz w:val="22"/>
          <w:szCs w:val="22"/>
        </w:rPr>
        <w:t> ?</w:t>
      </w:r>
      <w:r w:rsidRPr="0094617C">
        <w:rPr>
          <w:rFonts w:ascii="Calibri" w:hAnsi="Calibri" w:cs="Calibri"/>
          <w:b/>
          <w:bCs/>
          <w:sz w:val="22"/>
          <w:szCs w:val="22"/>
        </w:rPr>
        <w:t xml:space="preserve"> </w:t>
      </w:r>
      <w:r w:rsidR="006A4AE3" w:rsidRPr="0094617C">
        <w:rPr>
          <w:rFonts w:ascii="Calibri" w:hAnsi="Calibri" w:cs="Calibri"/>
          <w:b/>
          <w:bCs/>
          <w:sz w:val="22"/>
          <w:szCs w:val="22"/>
        </w:rPr>
        <w:t>lâche-t-elle simplement.</w:t>
      </w:r>
    </w:p>
    <w:p w14:paraId="16352881" w14:textId="77777777" w:rsidR="0094617C" w:rsidRDefault="0094617C" w:rsidP="0094617C">
      <w:pPr>
        <w:pStyle w:val="NormalWeb"/>
        <w:rPr>
          <w:rFonts w:ascii="Calibri" w:hAnsi="Calibri" w:cs="Calibri"/>
          <w:sz w:val="22"/>
          <w:szCs w:val="22"/>
        </w:rPr>
      </w:pPr>
    </w:p>
    <w:p w14:paraId="723B5B26" w14:textId="6690CF36" w:rsidR="006A4AE3" w:rsidRDefault="006A4AE3" w:rsidP="00546A7F">
      <w:pPr>
        <w:pStyle w:val="NormalWeb"/>
        <w:rPr>
          <w:rFonts w:ascii="Calibri" w:hAnsi="Calibri" w:cs="Calibri"/>
          <w:sz w:val="22"/>
          <w:szCs w:val="22"/>
        </w:rPr>
      </w:pPr>
      <w:r>
        <w:rPr>
          <w:rFonts w:ascii="Calibri" w:hAnsi="Calibri" w:cs="Calibri"/>
          <w:sz w:val="22"/>
          <w:szCs w:val="22"/>
        </w:rPr>
        <w:t>​</w:t>
      </w:r>
      <w:r w:rsidRPr="0094617C">
        <w:rPr>
          <w:rFonts w:ascii="Calibri" w:hAnsi="Calibri" w:cs="Calibri"/>
          <w:b/>
          <w:bCs/>
          <w:sz w:val="22"/>
          <w:szCs w:val="22"/>
        </w:rPr>
        <w:t>L’aveu tombe dans la pièce comme un couperet, subtil, froid et douloureux</w:t>
      </w:r>
      <w:r>
        <w:rPr>
          <w:rFonts w:ascii="Calibri" w:hAnsi="Calibri" w:cs="Calibri"/>
          <w:sz w:val="22"/>
          <w:szCs w:val="22"/>
        </w:rPr>
        <w:t>.</w:t>
      </w:r>
    </w:p>
    <w:p w14:paraId="79799F9B" w14:textId="77777777" w:rsidR="0094617C" w:rsidRDefault="0094617C" w:rsidP="00546A7F">
      <w:pPr>
        <w:pStyle w:val="NormalWeb"/>
        <w:rPr>
          <w:rFonts w:ascii="Calibri" w:hAnsi="Calibri" w:cs="Calibri"/>
          <w:sz w:val="22"/>
          <w:szCs w:val="22"/>
        </w:rPr>
      </w:pPr>
    </w:p>
    <w:p w14:paraId="6A24AD73" w14:textId="7869339B" w:rsidR="006A4AE3" w:rsidRDefault="006A4AE3" w:rsidP="0094617C">
      <w:pPr>
        <w:pStyle w:val="NormalWeb"/>
        <w:numPr>
          <w:ilvl w:val="0"/>
          <w:numId w:val="1"/>
        </w:numPr>
        <w:rPr>
          <w:rFonts w:ascii="Calibri" w:hAnsi="Calibri" w:cs="Calibri"/>
          <w:sz w:val="22"/>
          <w:szCs w:val="22"/>
        </w:rPr>
      </w:pPr>
      <w:r>
        <w:rPr>
          <w:rFonts w:ascii="Calibri" w:hAnsi="Calibri" w:cs="Calibri"/>
          <w:sz w:val="22"/>
          <w:szCs w:val="22"/>
        </w:rPr>
        <w:t xml:space="preserve">Tu as recousu ma peau et mis un baume sur mes os, </w:t>
      </w:r>
      <w:proofErr w:type="spellStart"/>
      <w:r>
        <w:rPr>
          <w:rFonts w:ascii="Calibri" w:hAnsi="Calibri" w:cs="Calibri"/>
          <w:sz w:val="22"/>
          <w:szCs w:val="22"/>
        </w:rPr>
        <w:t>Allenna</w:t>
      </w:r>
      <w:proofErr w:type="spellEnd"/>
      <w:r>
        <w:rPr>
          <w:rFonts w:ascii="Calibri" w:hAnsi="Calibri" w:cs="Calibri"/>
          <w:sz w:val="22"/>
          <w:szCs w:val="22"/>
        </w:rPr>
        <w:t xml:space="preserve">, </w:t>
      </w:r>
      <w:r w:rsidRPr="00534BDA">
        <w:rPr>
          <w:rFonts w:ascii="Calibri" w:hAnsi="Calibri" w:cs="Calibri"/>
          <w:b/>
          <w:bCs/>
          <w:sz w:val="22"/>
          <w:szCs w:val="22"/>
        </w:rPr>
        <w:t xml:space="preserve">poursuit </w:t>
      </w:r>
      <w:proofErr w:type="spellStart"/>
      <w:r w:rsidRPr="00534BDA">
        <w:rPr>
          <w:rFonts w:ascii="Calibri" w:hAnsi="Calibri" w:cs="Calibri"/>
          <w:b/>
          <w:bCs/>
          <w:sz w:val="22"/>
          <w:szCs w:val="22"/>
        </w:rPr>
        <w:t>Lineva</w:t>
      </w:r>
      <w:proofErr w:type="spellEnd"/>
      <w:r w:rsidRPr="00534BDA">
        <w:rPr>
          <w:rFonts w:ascii="Calibri" w:hAnsi="Calibri" w:cs="Calibri"/>
          <w:b/>
          <w:bCs/>
          <w:sz w:val="22"/>
          <w:szCs w:val="22"/>
        </w:rPr>
        <w:t xml:space="preserve"> d’une voix atone</w:t>
      </w:r>
      <w:r>
        <w:rPr>
          <w:rFonts w:ascii="Calibri" w:hAnsi="Calibri" w:cs="Calibri"/>
          <w:sz w:val="22"/>
          <w:szCs w:val="22"/>
        </w:rPr>
        <w:t xml:space="preserve">, </w:t>
      </w:r>
      <w:r w:rsidRPr="00534BDA">
        <w:rPr>
          <w:rFonts w:ascii="Calibri" w:hAnsi="Calibri" w:cs="Calibri"/>
          <w:b/>
          <w:bCs/>
          <w:sz w:val="22"/>
          <w:szCs w:val="22"/>
        </w:rPr>
        <w:t>dépourvue de la moindre once d’apitoiement</w:t>
      </w:r>
      <w:r>
        <w:rPr>
          <w:rFonts w:ascii="Calibri" w:hAnsi="Calibri" w:cs="Calibri"/>
          <w:sz w:val="22"/>
          <w:szCs w:val="22"/>
        </w:rPr>
        <w:t xml:space="preserve">. Mais l’organe le plus ravagé de mon corps, </w:t>
      </w:r>
      <w:r w:rsidR="00534BDA">
        <w:rPr>
          <w:rFonts w:ascii="Calibri" w:hAnsi="Calibri" w:cs="Calibri"/>
          <w:sz w:val="22"/>
          <w:szCs w:val="22"/>
        </w:rPr>
        <w:t>lui,</w:t>
      </w:r>
      <w:r>
        <w:rPr>
          <w:rFonts w:ascii="Calibri" w:hAnsi="Calibri" w:cs="Calibri"/>
          <w:sz w:val="22"/>
          <w:szCs w:val="22"/>
        </w:rPr>
        <w:t xml:space="preserve"> ne pourras jamais </w:t>
      </w:r>
      <w:r w:rsidR="00534BDA">
        <w:rPr>
          <w:rFonts w:ascii="Calibri" w:hAnsi="Calibri" w:cs="Calibri"/>
          <w:sz w:val="22"/>
          <w:szCs w:val="22"/>
        </w:rPr>
        <w:t xml:space="preserve">être </w:t>
      </w:r>
      <w:r>
        <w:rPr>
          <w:rFonts w:ascii="Calibri" w:hAnsi="Calibri" w:cs="Calibri"/>
          <w:sz w:val="22"/>
          <w:szCs w:val="22"/>
        </w:rPr>
        <w:t>soigner.</w:t>
      </w:r>
    </w:p>
    <w:p w14:paraId="60512E16" w14:textId="77777777" w:rsidR="00534BDA" w:rsidRDefault="00534BDA" w:rsidP="00534BDA">
      <w:pPr>
        <w:pStyle w:val="NormalWeb"/>
        <w:rPr>
          <w:rFonts w:ascii="Calibri" w:hAnsi="Calibri" w:cs="Calibri"/>
          <w:sz w:val="22"/>
          <w:szCs w:val="22"/>
        </w:rPr>
      </w:pPr>
    </w:p>
    <w:p w14:paraId="1C1EFD28" w14:textId="03CA80B3" w:rsidR="006A4AE3" w:rsidRPr="00534BDA" w:rsidRDefault="006A4AE3" w:rsidP="00546A7F">
      <w:pPr>
        <w:pStyle w:val="NormalWeb"/>
        <w:rPr>
          <w:rFonts w:ascii="Calibri" w:hAnsi="Calibri" w:cs="Calibri"/>
          <w:b/>
          <w:bCs/>
          <w:sz w:val="22"/>
          <w:szCs w:val="22"/>
        </w:rPr>
      </w:pPr>
      <w:r>
        <w:rPr>
          <w:rFonts w:ascii="Calibri" w:hAnsi="Calibri" w:cs="Calibri"/>
          <w:sz w:val="22"/>
          <w:szCs w:val="22"/>
        </w:rPr>
        <w:t>​</w:t>
      </w:r>
      <w:r w:rsidRPr="00534BDA">
        <w:rPr>
          <w:rFonts w:ascii="Calibri" w:hAnsi="Calibri" w:cs="Calibri"/>
          <w:b/>
          <w:bCs/>
          <w:sz w:val="22"/>
          <w:szCs w:val="22"/>
        </w:rPr>
        <w:t>L’Amirale détourne le regard pour fixer la flamme vacillante d’une vasque.</w:t>
      </w:r>
    </w:p>
    <w:p w14:paraId="1A22B065" w14:textId="77777777" w:rsidR="00534BDA" w:rsidRDefault="00534BDA" w:rsidP="00546A7F">
      <w:pPr>
        <w:pStyle w:val="NormalWeb"/>
        <w:rPr>
          <w:rFonts w:ascii="Calibri" w:hAnsi="Calibri" w:cs="Calibri"/>
          <w:sz w:val="22"/>
          <w:szCs w:val="22"/>
        </w:rPr>
      </w:pPr>
    </w:p>
    <w:p w14:paraId="6BE29BFB" w14:textId="33FF2724" w:rsidR="006A4AE3" w:rsidRDefault="006A4AE3" w:rsidP="00534BDA">
      <w:pPr>
        <w:pStyle w:val="NormalWeb"/>
        <w:numPr>
          <w:ilvl w:val="0"/>
          <w:numId w:val="1"/>
        </w:numPr>
        <w:rPr>
          <w:rFonts w:ascii="Calibri" w:hAnsi="Calibri" w:cs="Calibri"/>
          <w:sz w:val="22"/>
          <w:szCs w:val="22"/>
        </w:rPr>
      </w:pPr>
      <w:r>
        <w:rPr>
          <w:rFonts w:ascii="Calibri" w:hAnsi="Calibri" w:cs="Calibri"/>
          <w:sz w:val="22"/>
          <w:szCs w:val="22"/>
        </w:rPr>
        <w:t>J’ai tout perdu. Mon foyer n’est plus qu’un champ de ruines. La quasi-totalité de mon peuple a été massacrée, dévorée ou transformée en abominations. Mes amis sont morts.</w:t>
      </w:r>
    </w:p>
    <w:p w14:paraId="6EA45664" w14:textId="77777777" w:rsidR="00534BDA" w:rsidRDefault="00534BDA" w:rsidP="00534BDA">
      <w:pPr>
        <w:pStyle w:val="NormalWeb"/>
        <w:rPr>
          <w:rFonts w:ascii="Calibri" w:hAnsi="Calibri" w:cs="Calibri"/>
          <w:sz w:val="22"/>
          <w:szCs w:val="22"/>
        </w:rPr>
      </w:pPr>
    </w:p>
    <w:p w14:paraId="6F86CBB7" w14:textId="77777777" w:rsidR="006A4AE3" w:rsidRDefault="006A4AE3" w:rsidP="00546A7F">
      <w:pPr>
        <w:pStyle w:val="NormalWeb"/>
        <w:rPr>
          <w:rFonts w:ascii="Calibri" w:hAnsi="Calibri" w:cs="Calibri"/>
          <w:b/>
          <w:bCs/>
          <w:sz w:val="22"/>
          <w:szCs w:val="22"/>
        </w:rPr>
      </w:pPr>
      <w:r>
        <w:rPr>
          <w:rFonts w:ascii="Calibri" w:hAnsi="Calibri" w:cs="Calibri"/>
          <w:sz w:val="22"/>
          <w:szCs w:val="22"/>
        </w:rPr>
        <w:t>​</w:t>
      </w:r>
      <w:r w:rsidRPr="006E2E28">
        <w:rPr>
          <w:rFonts w:ascii="Calibri" w:hAnsi="Calibri" w:cs="Calibri"/>
          <w:b/>
          <w:bCs/>
          <w:sz w:val="22"/>
          <w:szCs w:val="22"/>
        </w:rPr>
        <w:t>Elle porte machinalement la main à sa clavicule, là où la morsure se cache sous le lin.</w:t>
      </w:r>
    </w:p>
    <w:p w14:paraId="7C6AB5D5" w14:textId="77777777" w:rsidR="006E2E28" w:rsidRPr="006E2E28" w:rsidRDefault="006E2E28" w:rsidP="00546A7F">
      <w:pPr>
        <w:pStyle w:val="NormalWeb"/>
        <w:rPr>
          <w:rFonts w:ascii="Calibri" w:hAnsi="Calibri" w:cs="Calibri"/>
          <w:b/>
          <w:bCs/>
          <w:sz w:val="22"/>
          <w:szCs w:val="22"/>
        </w:rPr>
      </w:pPr>
    </w:p>
    <w:p w14:paraId="21421C1A" w14:textId="75E56F63" w:rsidR="006A4AE3" w:rsidRDefault="006A4AE3" w:rsidP="006E2E28">
      <w:pPr>
        <w:pStyle w:val="NormalWeb"/>
        <w:numPr>
          <w:ilvl w:val="0"/>
          <w:numId w:val="1"/>
        </w:numPr>
        <w:rPr>
          <w:rFonts w:ascii="Calibri" w:hAnsi="Calibri" w:cs="Calibri"/>
          <w:sz w:val="22"/>
          <w:szCs w:val="22"/>
        </w:rPr>
      </w:pPr>
      <w:r>
        <w:rPr>
          <w:rFonts w:ascii="Calibri" w:hAnsi="Calibri" w:cs="Calibri"/>
          <w:sz w:val="22"/>
          <w:szCs w:val="22"/>
        </w:rPr>
        <w:t xml:space="preserve">Ma mère a péri d’une morsure identique à celle-ci. Et mon père… </w:t>
      </w:r>
      <w:proofErr w:type="spellStart"/>
      <w:r>
        <w:rPr>
          <w:rFonts w:ascii="Calibri" w:hAnsi="Calibri" w:cs="Calibri"/>
          <w:sz w:val="22"/>
          <w:szCs w:val="22"/>
        </w:rPr>
        <w:t>Draven</w:t>
      </w:r>
      <w:proofErr w:type="spellEnd"/>
      <w:r>
        <w:rPr>
          <w:rFonts w:ascii="Calibri" w:hAnsi="Calibri" w:cs="Calibri"/>
          <w:sz w:val="22"/>
          <w:szCs w:val="22"/>
        </w:rPr>
        <w:t xml:space="preserve"> est tombé dans les cendres d’un portail démoniaque, pour essayer de gagner une guerre qui n’était même pas la sienne.</w:t>
      </w:r>
    </w:p>
    <w:p w14:paraId="5BC8DFD5" w14:textId="77777777" w:rsidR="006E2E28" w:rsidRDefault="006E2E28" w:rsidP="006E2E28">
      <w:pPr>
        <w:pStyle w:val="NormalWeb"/>
        <w:rPr>
          <w:rFonts w:ascii="Calibri" w:hAnsi="Calibri" w:cs="Calibri"/>
          <w:sz w:val="22"/>
          <w:szCs w:val="22"/>
        </w:rPr>
      </w:pPr>
    </w:p>
    <w:p w14:paraId="003CC53A" w14:textId="77777777" w:rsidR="006A4AE3" w:rsidRPr="006E2E28" w:rsidRDefault="006A4AE3" w:rsidP="00546A7F">
      <w:pPr>
        <w:pStyle w:val="NormalWeb"/>
        <w:rPr>
          <w:rFonts w:ascii="Calibri" w:hAnsi="Calibri" w:cs="Calibri"/>
          <w:b/>
          <w:bCs/>
          <w:sz w:val="22"/>
          <w:szCs w:val="22"/>
        </w:rPr>
      </w:pPr>
      <w:r>
        <w:rPr>
          <w:rFonts w:ascii="Calibri" w:hAnsi="Calibri" w:cs="Calibri"/>
          <w:sz w:val="22"/>
          <w:szCs w:val="22"/>
        </w:rPr>
        <w:t>​</w:t>
      </w:r>
      <w:r w:rsidRPr="006E2E28">
        <w:rPr>
          <w:rFonts w:ascii="Calibri" w:hAnsi="Calibri" w:cs="Calibri"/>
          <w:b/>
          <w:bCs/>
          <w:sz w:val="22"/>
          <w:szCs w:val="22"/>
        </w:rPr>
        <w:t>Un rictus amer, presque morbide, étire brièvement les lèvres de la jeune humaine.</w:t>
      </w:r>
    </w:p>
    <w:p w14:paraId="05D03F8A" w14:textId="77777777" w:rsidR="00415A4D" w:rsidRDefault="00415A4D" w:rsidP="00415A4D">
      <w:pPr>
        <w:pStyle w:val="NormalWeb"/>
        <w:rPr>
          <w:rFonts w:ascii="Calibri" w:hAnsi="Calibri" w:cs="Calibri"/>
          <w:sz w:val="22"/>
          <w:szCs w:val="22"/>
        </w:rPr>
      </w:pPr>
    </w:p>
    <w:p w14:paraId="3666E2E4" w14:textId="1F022EAE" w:rsidR="006A4AE3" w:rsidRDefault="006A4AE3" w:rsidP="00415A4D">
      <w:pPr>
        <w:pStyle w:val="NormalWeb"/>
        <w:numPr>
          <w:ilvl w:val="0"/>
          <w:numId w:val="1"/>
        </w:numPr>
        <w:rPr>
          <w:rFonts w:ascii="Calibri" w:hAnsi="Calibri" w:cs="Calibri"/>
          <w:sz w:val="22"/>
          <w:szCs w:val="22"/>
        </w:rPr>
      </w:pPr>
      <w:r>
        <w:rPr>
          <w:rFonts w:ascii="Calibri" w:hAnsi="Calibri" w:cs="Calibri"/>
          <w:sz w:val="22"/>
          <w:szCs w:val="22"/>
        </w:rPr>
        <w:t xml:space="preserve">Et moi, au milieu de tout ça, je survis. Je survis à une peste incurable qui a emporté les miens en quelques heures. Je survis à des blessures mortelles infligées par des monstres mythologiques. Je survis à une fatigue qui aurait dû briser mon cœur depuis des jours. </w:t>
      </w:r>
      <w:r w:rsidR="00281955">
        <w:rPr>
          <w:rFonts w:ascii="Calibri" w:hAnsi="Calibri" w:cs="Calibri"/>
          <w:sz w:val="22"/>
          <w:szCs w:val="22"/>
        </w:rPr>
        <w:t>Pourquoi la seule personne qui souhaite mourir dans cette équation en est incapable ?</w:t>
      </w:r>
    </w:p>
    <w:p w14:paraId="1A4AECB0" w14:textId="77777777" w:rsidR="00415A4D" w:rsidRDefault="00415A4D" w:rsidP="00415A4D">
      <w:pPr>
        <w:pStyle w:val="NormalWeb"/>
        <w:rPr>
          <w:rFonts w:ascii="Calibri" w:hAnsi="Calibri" w:cs="Calibri"/>
          <w:sz w:val="22"/>
          <w:szCs w:val="22"/>
        </w:rPr>
      </w:pPr>
    </w:p>
    <w:p w14:paraId="241B0DBD" w14:textId="74E6F3A1" w:rsidR="006A4AE3" w:rsidRPr="00281955" w:rsidRDefault="006A4AE3" w:rsidP="00546A7F">
      <w:pPr>
        <w:pStyle w:val="NormalWeb"/>
        <w:rPr>
          <w:rFonts w:ascii="Calibri" w:hAnsi="Calibri" w:cs="Calibri"/>
          <w:b/>
          <w:bCs/>
          <w:sz w:val="22"/>
          <w:szCs w:val="22"/>
        </w:rPr>
      </w:pPr>
      <w:r>
        <w:rPr>
          <w:rFonts w:ascii="Calibri" w:hAnsi="Calibri" w:cs="Calibri"/>
          <w:sz w:val="22"/>
          <w:szCs w:val="22"/>
        </w:rPr>
        <w:t>​</w:t>
      </w:r>
      <w:proofErr w:type="spellStart"/>
      <w:r w:rsidRPr="00281955">
        <w:rPr>
          <w:rFonts w:ascii="Calibri" w:hAnsi="Calibri" w:cs="Calibri"/>
          <w:b/>
          <w:bCs/>
          <w:sz w:val="22"/>
          <w:szCs w:val="22"/>
        </w:rPr>
        <w:t>Lineva</w:t>
      </w:r>
      <w:proofErr w:type="spellEnd"/>
      <w:r w:rsidRPr="00281955">
        <w:rPr>
          <w:rFonts w:ascii="Calibri" w:hAnsi="Calibri" w:cs="Calibri"/>
          <w:b/>
          <w:bCs/>
          <w:sz w:val="22"/>
          <w:szCs w:val="22"/>
        </w:rPr>
        <w:t xml:space="preserve"> ancre à nouveau ses yeux clairs dans ceux, </w:t>
      </w:r>
      <w:r w:rsidR="00281955">
        <w:rPr>
          <w:rFonts w:ascii="Calibri" w:hAnsi="Calibri" w:cs="Calibri"/>
          <w:b/>
          <w:bCs/>
          <w:sz w:val="22"/>
          <w:szCs w:val="22"/>
        </w:rPr>
        <w:t>ardent</w:t>
      </w:r>
      <w:r w:rsidRPr="00281955">
        <w:rPr>
          <w:rFonts w:ascii="Calibri" w:hAnsi="Calibri" w:cs="Calibri"/>
          <w:b/>
          <w:bCs/>
          <w:sz w:val="22"/>
          <w:szCs w:val="22"/>
        </w:rPr>
        <w:t>, d’</w:t>
      </w:r>
      <w:proofErr w:type="spellStart"/>
      <w:r w:rsidRPr="00281955">
        <w:rPr>
          <w:rFonts w:ascii="Calibri" w:hAnsi="Calibri" w:cs="Calibri"/>
          <w:b/>
          <w:bCs/>
          <w:sz w:val="22"/>
          <w:szCs w:val="22"/>
        </w:rPr>
        <w:t>Allenna</w:t>
      </w:r>
      <w:proofErr w:type="spellEnd"/>
      <w:r w:rsidRPr="00281955">
        <w:rPr>
          <w:rFonts w:ascii="Calibri" w:hAnsi="Calibri" w:cs="Calibri"/>
          <w:b/>
          <w:bCs/>
          <w:sz w:val="22"/>
          <w:szCs w:val="22"/>
        </w:rPr>
        <w:t>.</w:t>
      </w:r>
    </w:p>
    <w:p w14:paraId="3CEAC368" w14:textId="5E88BB67" w:rsidR="006A4AE3" w:rsidRDefault="006A4AE3" w:rsidP="00281955">
      <w:pPr>
        <w:pStyle w:val="NormalWeb"/>
        <w:numPr>
          <w:ilvl w:val="0"/>
          <w:numId w:val="1"/>
        </w:numPr>
        <w:rPr>
          <w:rFonts w:ascii="Calibri" w:hAnsi="Calibri" w:cs="Calibri"/>
          <w:sz w:val="22"/>
          <w:szCs w:val="22"/>
        </w:rPr>
      </w:pPr>
      <w:r>
        <w:rPr>
          <w:rFonts w:ascii="Calibri" w:hAnsi="Calibri" w:cs="Calibri"/>
          <w:sz w:val="22"/>
          <w:szCs w:val="22"/>
        </w:rPr>
        <w:lastRenderedPageBreak/>
        <w:t>Alors oui, je le reconnais. J’attends la mort. Je l’espère, même. Chaque matin, j’espère ne pas me réveiller.</w:t>
      </w:r>
    </w:p>
    <w:p w14:paraId="579A2DC7" w14:textId="77777777" w:rsidR="00281955" w:rsidRDefault="00281955" w:rsidP="00281955">
      <w:pPr>
        <w:pStyle w:val="NormalWeb"/>
        <w:rPr>
          <w:rFonts w:ascii="Calibri" w:hAnsi="Calibri" w:cs="Calibri"/>
          <w:sz w:val="22"/>
          <w:szCs w:val="22"/>
        </w:rPr>
      </w:pPr>
    </w:p>
    <w:p w14:paraId="15574C05" w14:textId="77777777" w:rsidR="006A4AE3" w:rsidRDefault="006A4AE3" w:rsidP="00546A7F">
      <w:pPr>
        <w:pStyle w:val="NormalWeb"/>
        <w:rPr>
          <w:rFonts w:ascii="Calibri" w:hAnsi="Calibri" w:cs="Calibri"/>
          <w:sz w:val="22"/>
          <w:szCs w:val="22"/>
        </w:rPr>
      </w:pPr>
      <w:r>
        <w:rPr>
          <w:rFonts w:ascii="Calibri" w:hAnsi="Calibri" w:cs="Calibri"/>
          <w:sz w:val="22"/>
          <w:szCs w:val="22"/>
        </w:rPr>
        <w:t>​Elle serre les poings sur ses cuisses, froissant le tissu gris.</w:t>
      </w:r>
    </w:p>
    <w:p w14:paraId="0BA54458" w14:textId="77777777" w:rsidR="003020B3" w:rsidRDefault="003020B3" w:rsidP="00546A7F">
      <w:pPr>
        <w:pStyle w:val="NormalWeb"/>
        <w:rPr>
          <w:rFonts w:ascii="Calibri" w:hAnsi="Calibri" w:cs="Calibri"/>
          <w:sz w:val="22"/>
          <w:szCs w:val="22"/>
        </w:rPr>
      </w:pPr>
    </w:p>
    <w:p w14:paraId="510C0A1F" w14:textId="29C4568F" w:rsidR="006A4AE3" w:rsidRDefault="006A4AE3" w:rsidP="003020B3">
      <w:pPr>
        <w:pStyle w:val="NormalWeb"/>
        <w:numPr>
          <w:ilvl w:val="0"/>
          <w:numId w:val="1"/>
        </w:numPr>
        <w:rPr>
          <w:rFonts w:ascii="Calibri" w:hAnsi="Calibri" w:cs="Calibri"/>
          <w:sz w:val="22"/>
          <w:szCs w:val="22"/>
        </w:rPr>
      </w:pPr>
      <w:r>
        <w:rPr>
          <w:rFonts w:ascii="Calibri" w:hAnsi="Calibri" w:cs="Calibri"/>
          <w:sz w:val="22"/>
          <w:szCs w:val="22"/>
        </w:rPr>
        <w:t xml:space="preserve">Mais les enseignements de </w:t>
      </w:r>
      <w:proofErr w:type="spellStart"/>
      <w:r>
        <w:rPr>
          <w:rFonts w:ascii="Calibri" w:hAnsi="Calibri" w:cs="Calibri"/>
          <w:sz w:val="22"/>
          <w:szCs w:val="22"/>
        </w:rPr>
        <w:t>Draven</w:t>
      </w:r>
      <w:proofErr w:type="spellEnd"/>
      <w:r>
        <w:rPr>
          <w:rFonts w:ascii="Calibri" w:hAnsi="Calibri" w:cs="Calibri"/>
          <w:sz w:val="22"/>
          <w:szCs w:val="22"/>
        </w:rPr>
        <w:t xml:space="preserve"> courent encore trop fort dans mes veines. Je ne suis pas assez lâche pour m’enfoncer une lame dans le ventre ou me jeter du haut d’une muraille. Je refuse de faire cet affront</w:t>
      </w:r>
      <w:r w:rsidR="003020B3">
        <w:rPr>
          <w:rFonts w:ascii="Calibri" w:hAnsi="Calibri" w:cs="Calibri"/>
          <w:sz w:val="22"/>
          <w:szCs w:val="22"/>
        </w:rPr>
        <w:t xml:space="preserve"> à tous ceux qui ne sont plus </w:t>
      </w:r>
      <w:r w:rsidR="00663C07">
        <w:rPr>
          <w:rFonts w:ascii="Calibri" w:hAnsi="Calibri" w:cs="Calibri"/>
          <w:sz w:val="22"/>
          <w:szCs w:val="22"/>
        </w:rPr>
        <w:t>là aujourd’hui</w:t>
      </w:r>
      <w:r>
        <w:rPr>
          <w:rFonts w:ascii="Calibri" w:hAnsi="Calibri" w:cs="Calibri"/>
          <w:sz w:val="22"/>
          <w:szCs w:val="22"/>
        </w:rPr>
        <w:t>. Alors je me bats. J’avance. Je prends tous les risques. Jusqu’à ce qu’un ennemi finisse enfin par avoir la courtoisie de ne pas me rater.</w:t>
      </w:r>
    </w:p>
    <w:p w14:paraId="4C1245B1" w14:textId="77777777" w:rsidR="00D862C5" w:rsidRDefault="00D862C5" w:rsidP="00D862C5">
      <w:pPr>
        <w:pStyle w:val="NormalWeb"/>
        <w:rPr>
          <w:rFonts w:ascii="Calibri" w:hAnsi="Calibri" w:cs="Calibri"/>
          <w:sz w:val="22"/>
          <w:szCs w:val="22"/>
        </w:rPr>
      </w:pPr>
    </w:p>
    <w:p w14:paraId="7A96BF81" w14:textId="070154C4" w:rsidR="00D862C5" w:rsidRPr="0069086B" w:rsidRDefault="00D862C5" w:rsidP="00D862C5">
      <w:pPr>
        <w:pStyle w:val="NormalWeb"/>
        <w:rPr>
          <w:rFonts w:ascii="Calibri" w:hAnsi="Calibri" w:cs="Calibri"/>
          <w:b/>
          <w:bCs/>
          <w:sz w:val="22"/>
          <w:szCs w:val="22"/>
        </w:rPr>
      </w:pPr>
      <w:r w:rsidRPr="0069086B">
        <w:rPr>
          <w:rFonts w:ascii="Calibri" w:hAnsi="Calibri" w:cs="Calibri"/>
          <w:b/>
          <w:bCs/>
          <w:sz w:val="22"/>
          <w:szCs w:val="22"/>
        </w:rPr>
        <w:t xml:space="preserve">L’aveu de </w:t>
      </w:r>
      <w:proofErr w:type="spellStart"/>
      <w:r w:rsidRPr="0069086B">
        <w:rPr>
          <w:rFonts w:ascii="Calibri" w:hAnsi="Calibri" w:cs="Calibri"/>
          <w:b/>
          <w:bCs/>
          <w:sz w:val="22"/>
          <w:szCs w:val="22"/>
        </w:rPr>
        <w:t>Lineva</w:t>
      </w:r>
      <w:proofErr w:type="spellEnd"/>
      <w:r w:rsidRPr="0069086B">
        <w:rPr>
          <w:rFonts w:ascii="Calibri" w:hAnsi="Calibri" w:cs="Calibri"/>
          <w:b/>
          <w:bCs/>
          <w:sz w:val="22"/>
          <w:szCs w:val="22"/>
        </w:rPr>
        <w:t xml:space="preserve"> résonne dans l’étroite infirmerie. Il est aussi difficile à </w:t>
      </w:r>
      <w:r w:rsidR="00C51A08" w:rsidRPr="0069086B">
        <w:rPr>
          <w:rFonts w:ascii="Calibri" w:hAnsi="Calibri" w:cs="Calibri"/>
          <w:b/>
          <w:bCs/>
          <w:sz w:val="22"/>
          <w:szCs w:val="22"/>
        </w:rPr>
        <w:t xml:space="preserve">dire qu’à écouter. </w:t>
      </w:r>
      <w:proofErr w:type="spellStart"/>
      <w:r w:rsidRPr="0069086B">
        <w:rPr>
          <w:rFonts w:ascii="Calibri" w:hAnsi="Calibri" w:cs="Calibri"/>
          <w:b/>
          <w:bCs/>
          <w:sz w:val="22"/>
          <w:szCs w:val="22"/>
        </w:rPr>
        <w:t>Allenna</w:t>
      </w:r>
      <w:proofErr w:type="spellEnd"/>
      <w:r w:rsidRPr="0069086B">
        <w:rPr>
          <w:rFonts w:ascii="Calibri" w:hAnsi="Calibri" w:cs="Calibri"/>
          <w:b/>
          <w:bCs/>
          <w:sz w:val="22"/>
          <w:szCs w:val="22"/>
        </w:rPr>
        <w:t xml:space="preserve"> ouvre la bouche pour répondre, pour trouver une répartie digne de la tragédie qui se joue devant elle, mais les mots meurent dans sa gorge.</w:t>
      </w:r>
      <w:r w:rsidR="00C51A08" w:rsidRPr="0069086B">
        <w:rPr>
          <w:rFonts w:ascii="Calibri" w:hAnsi="Calibri" w:cs="Calibri"/>
          <w:b/>
          <w:bCs/>
          <w:sz w:val="22"/>
          <w:szCs w:val="22"/>
        </w:rPr>
        <w:t xml:space="preserve"> Non pas car elle ne sait quoi répondre… mais parce que face à elle git ce qu’elle aurait pu devenir.</w:t>
      </w:r>
      <w:r w:rsidR="00B51C67" w:rsidRPr="0069086B">
        <w:rPr>
          <w:rFonts w:ascii="Calibri" w:hAnsi="Calibri" w:cs="Calibri"/>
          <w:b/>
          <w:bCs/>
          <w:sz w:val="22"/>
          <w:szCs w:val="22"/>
        </w:rPr>
        <w:t xml:space="preserve"> Elle comprend ce désespoir absolu, </w:t>
      </w:r>
      <w:r w:rsidR="00C02E60" w:rsidRPr="0069086B">
        <w:rPr>
          <w:rFonts w:ascii="Calibri" w:hAnsi="Calibri" w:cs="Calibri"/>
          <w:b/>
          <w:bCs/>
          <w:sz w:val="22"/>
          <w:szCs w:val="22"/>
        </w:rPr>
        <w:t>elle l’a côtoyer au moins deux fois.</w:t>
      </w:r>
    </w:p>
    <w:p w14:paraId="043DAB2F" w14:textId="296F85E1" w:rsidR="00D862C5" w:rsidRPr="0069086B" w:rsidRDefault="00D862C5" w:rsidP="00D862C5">
      <w:pPr>
        <w:pStyle w:val="NormalWeb"/>
        <w:rPr>
          <w:rFonts w:ascii="Calibri" w:hAnsi="Calibri" w:cs="Calibri"/>
          <w:b/>
          <w:bCs/>
          <w:sz w:val="22"/>
          <w:szCs w:val="22"/>
        </w:rPr>
      </w:pPr>
      <w:r w:rsidRPr="0069086B">
        <w:rPr>
          <w:rFonts w:ascii="Calibri" w:hAnsi="Calibri" w:cs="Calibri"/>
          <w:b/>
          <w:bCs/>
          <w:sz w:val="22"/>
          <w:szCs w:val="22"/>
        </w:rPr>
        <w:t xml:space="preserve">​L’air de la pièce vient de s’alourdir d’un coup. La flamme des vasques vacille, virant au </w:t>
      </w:r>
      <w:r w:rsidR="0069086B" w:rsidRPr="0069086B">
        <w:rPr>
          <w:rFonts w:ascii="Calibri" w:hAnsi="Calibri" w:cs="Calibri"/>
          <w:b/>
          <w:bCs/>
          <w:sz w:val="22"/>
          <w:szCs w:val="22"/>
        </w:rPr>
        <w:t>vert</w:t>
      </w:r>
      <w:r w:rsidRPr="0069086B">
        <w:rPr>
          <w:rFonts w:ascii="Calibri" w:hAnsi="Calibri" w:cs="Calibri"/>
          <w:b/>
          <w:bCs/>
          <w:sz w:val="22"/>
          <w:szCs w:val="22"/>
        </w:rPr>
        <w:t xml:space="preserve"> pâle, et une odeur de parchemin moisi et de terre retournée balaye les effluves d’onguents.</w:t>
      </w:r>
    </w:p>
    <w:p w14:paraId="4CDCCC2B" w14:textId="73B9B380" w:rsidR="00D862C5" w:rsidRPr="0069086B" w:rsidRDefault="00D862C5" w:rsidP="00D862C5">
      <w:pPr>
        <w:pStyle w:val="NormalWeb"/>
        <w:rPr>
          <w:rFonts w:ascii="Calibri" w:hAnsi="Calibri" w:cs="Calibri"/>
          <w:b/>
          <w:bCs/>
          <w:sz w:val="22"/>
          <w:szCs w:val="22"/>
        </w:rPr>
      </w:pPr>
      <w:r w:rsidRPr="0069086B">
        <w:rPr>
          <w:rFonts w:ascii="Calibri" w:hAnsi="Calibri" w:cs="Calibri"/>
          <w:b/>
          <w:bCs/>
          <w:sz w:val="22"/>
          <w:szCs w:val="22"/>
        </w:rPr>
        <w:t>​</w:t>
      </w:r>
      <w:proofErr w:type="spellStart"/>
      <w:r w:rsidRPr="0069086B">
        <w:rPr>
          <w:rFonts w:ascii="Calibri" w:hAnsi="Calibri" w:cs="Calibri"/>
          <w:b/>
          <w:bCs/>
          <w:sz w:val="22"/>
          <w:szCs w:val="22"/>
        </w:rPr>
        <w:t>Lineva</w:t>
      </w:r>
      <w:proofErr w:type="spellEnd"/>
      <w:r w:rsidRPr="0069086B">
        <w:rPr>
          <w:rFonts w:ascii="Calibri" w:hAnsi="Calibri" w:cs="Calibri"/>
          <w:b/>
          <w:bCs/>
          <w:sz w:val="22"/>
          <w:szCs w:val="22"/>
        </w:rPr>
        <w:t xml:space="preserve"> frissonne et resserre les pans de sa chemise grise, croyant à un simple courant d’air glacial venu des profondeurs d’</w:t>
      </w:r>
      <w:proofErr w:type="spellStart"/>
      <w:r w:rsidRPr="0069086B">
        <w:rPr>
          <w:rFonts w:ascii="Calibri" w:hAnsi="Calibri" w:cs="Calibri"/>
          <w:b/>
          <w:bCs/>
          <w:sz w:val="22"/>
          <w:szCs w:val="22"/>
        </w:rPr>
        <w:t>Akuhn’Nabad</w:t>
      </w:r>
      <w:proofErr w:type="spellEnd"/>
      <w:r w:rsidRPr="0069086B">
        <w:rPr>
          <w:rFonts w:ascii="Calibri" w:hAnsi="Calibri" w:cs="Calibri"/>
          <w:b/>
          <w:bCs/>
          <w:sz w:val="22"/>
          <w:szCs w:val="22"/>
        </w:rPr>
        <w:t>. Mais grâce au pacte scellé dans le passé, les yeux d’</w:t>
      </w:r>
      <w:proofErr w:type="spellStart"/>
      <w:r w:rsidRPr="0069086B">
        <w:rPr>
          <w:rFonts w:ascii="Calibri" w:hAnsi="Calibri" w:cs="Calibri"/>
          <w:b/>
          <w:bCs/>
          <w:sz w:val="22"/>
          <w:szCs w:val="22"/>
        </w:rPr>
        <w:t>Allenna</w:t>
      </w:r>
      <w:proofErr w:type="spellEnd"/>
      <w:r w:rsidRPr="0069086B">
        <w:rPr>
          <w:rFonts w:ascii="Calibri" w:hAnsi="Calibri" w:cs="Calibri"/>
          <w:b/>
          <w:bCs/>
          <w:sz w:val="22"/>
          <w:szCs w:val="22"/>
        </w:rPr>
        <w:t xml:space="preserve"> perçoivent ce qui est invisible aux mortels.</w:t>
      </w:r>
    </w:p>
    <w:p w14:paraId="4BD2CC0B" w14:textId="77777777" w:rsidR="0069086B" w:rsidRDefault="0069086B" w:rsidP="0069086B">
      <w:pPr>
        <w:pStyle w:val="NormalWeb"/>
        <w:rPr>
          <w:rFonts w:ascii="Calibri" w:hAnsi="Calibri" w:cs="Calibri"/>
          <w:sz w:val="22"/>
          <w:szCs w:val="22"/>
        </w:rPr>
      </w:pPr>
    </w:p>
    <w:p w14:paraId="4D9159E6" w14:textId="3F9F5ECF" w:rsidR="00D862C5" w:rsidRPr="009636C1" w:rsidRDefault="009636C1" w:rsidP="0069086B">
      <w:pPr>
        <w:pStyle w:val="NormalWeb"/>
        <w:numPr>
          <w:ilvl w:val="0"/>
          <w:numId w:val="1"/>
        </w:numPr>
        <w:rPr>
          <w:rFonts w:ascii="Calibri" w:hAnsi="Calibri" w:cs="Calibri"/>
          <w:b/>
          <w:bCs/>
          <w:sz w:val="22"/>
          <w:szCs w:val="22"/>
        </w:rPr>
      </w:pPr>
      <w:r>
        <w:rPr>
          <w:rFonts w:ascii="Calibri" w:hAnsi="Calibri" w:cs="Calibri"/>
          <w:sz w:val="22"/>
          <w:szCs w:val="22"/>
        </w:rPr>
        <w:t xml:space="preserve">Une tragédie des plus divertissante, </w:t>
      </w:r>
      <w:r w:rsidR="00D862C5" w:rsidRPr="009636C1">
        <w:rPr>
          <w:rFonts w:ascii="Calibri" w:hAnsi="Calibri" w:cs="Calibri"/>
          <w:b/>
          <w:bCs/>
          <w:sz w:val="22"/>
          <w:szCs w:val="22"/>
        </w:rPr>
        <w:t>siffle une voix caverneuse, teintée d’un amusement las.</w:t>
      </w:r>
      <w:r w:rsidR="0063323F">
        <w:rPr>
          <w:rFonts w:ascii="Calibri" w:hAnsi="Calibri" w:cs="Calibri"/>
          <w:b/>
          <w:bCs/>
          <w:sz w:val="22"/>
          <w:szCs w:val="22"/>
        </w:rPr>
        <w:t xml:space="preserve"> </w:t>
      </w:r>
      <w:r w:rsidR="0063323F">
        <w:rPr>
          <w:rFonts w:ascii="Calibri" w:hAnsi="Calibri" w:cs="Calibri"/>
          <w:sz w:val="22"/>
          <w:szCs w:val="22"/>
        </w:rPr>
        <w:t>Habituellement c’est le mortel qui fuit le croque-mort</w:t>
      </w:r>
      <w:r w:rsidR="00872032">
        <w:rPr>
          <w:rFonts w:ascii="Calibri" w:hAnsi="Calibri" w:cs="Calibri"/>
          <w:sz w:val="22"/>
          <w:szCs w:val="22"/>
        </w:rPr>
        <w:t>, pas l’inverse.</w:t>
      </w:r>
    </w:p>
    <w:p w14:paraId="51A7C317" w14:textId="77777777" w:rsidR="0069086B" w:rsidRDefault="0069086B" w:rsidP="0069086B">
      <w:pPr>
        <w:pStyle w:val="NormalWeb"/>
        <w:rPr>
          <w:rFonts w:ascii="Calibri" w:hAnsi="Calibri" w:cs="Calibri"/>
          <w:sz w:val="22"/>
          <w:szCs w:val="22"/>
        </w:rPr>
      </w:pPr>
    </w:p>
    <w:p w14:paraId="5C32A2F2" w14:textId="2BBBE370" w:rsidR="00D862C5" w:rsidRPr="00872032" w:rsidRDefault="00D862C5" w:rsidP="00D862C5">
      <w:pPr>
        <w:pStyle w:val="NormalWeb"/>
        <w:rPr>
          <w:rFonts w:ascii="Calibri" w:hAnsi="Calibri" w:cs="Calibri"/>
          <w:b/>
          <w:bCs/>
          <w:sz w:val="22"/>
          <w:szCs w:val="22"/>
        </w:rPr>
      </w:pPr>
      <w:r>
        <w:rPr>
          <w:rFonts w:ascii="Calibri" w:hAnsi="Calibri" w:cs="Calibri"/>
          <w:sz w:val="22"/>
          <w:szCs w:val="22"/>
        </w:rPr>
        <w:t>​</w:t>
      </w:r>
      <w:r w:rsidRPr="00872032">
        <w:rPr>
          <w:rFonts w:ascii="Calibri" w:hAnsi="Calibri" w:cs="Calibri"/>
          <w:b/>
          <w:bCs/>
          <w:sz w:val="22"/>
          <w:szCs w:val="22"/>
        </w:rPr>
        <w:t>Flottant à un mètre du sol, confortablement alangui dans le vide comme s’il reposait sur un divan invisible, Mortimer est là. Le « </w:t>
      </w:r>
      <w:r w:rsidR="00872032">
        <w:rPr>
          <w:rFonts w:ascii="Calibri" w:hAnsi="Calibri" w:cs="Calibri"/>
          <w:b/>
          <w:bCs/>
          <w:sz w:val="22"/>
          <w:szCs w:val="22"/>
        </w:rPr>
        <w:t xml:space="preserve">Passeur </w:t>
      </w:r>
      <w:r w:rsidRPr="00872032">
        <w:rPr>
          <w:rFonts w:ascii="Calibri" w:hAnsi="Calibri" w:cs="Calibri"/>
          <w:b/>
          <w:bCs/>
          <w:sz w:val="22"/>
          <w:szCs w:val="22"/>
        </w:rPr>
        <w:t xml:space="preserve">du Trépas » porte toujours la même toge élimée sur sa carcasse d’os blanchis. Il fait léviter un crâne spectral dans une main, jonglant paresseusement avec, tandis que ses orbites vides se braquent sur </w:t>
      </w:r>
      <w:proofErr w:type="spellStart"/>
      <w:r w:rsidRPr="00872032">
        <w:rPr>
          <w:rFonts w:ascii="Calibri" w:hAnsi="Calibri" w:cs="Calibri"/>
          <w:b/>
          <w:bCs/>
          <w:sz w:val="22"/>
          <w:szCs w:val="22"/>
        </w:rPr>
        <w:t>Lineva</w:t>
      </w:r>
      <w:proofErr w:type="spellEnd"/>
      <w:r w:rsidRPr="00872032">
        <w:rPr>
          <w:rFonts w:ascii="Calibri" w:hAnsi="Calibri" w:cs="Calibri"/>
          <w:b/>
          <w:bCs/>
          <w:sz w:val="22"/>
          <w:szCs w:val="22"/>
        </w:rPr>
        <w:t>.</w:t>
      </w:r>
    </w:p>
    <w:p w14:paraId="1DA20851" w14:textId="32AD76BC" w:rsidR="00D862C5" w:rsidRDefault="00D862C5" w:rsidP="00D862C5">
      <w:pPr>
        <w:pStyle w:val="NormalWeb"/>
        <w:rPr>
          <w:rFonts w:ascii="Calibri" w:hAnsi="Calibri" w:cs="Calibri"/>
          <w:b/>
          <w:bCs/>
          <w:sz w:val="22"/>
          <w:szCs w:val="22"/>
        </w:rPr>
      </w:pPr>
      <w:r>
        <w:rPr>
          <w:rFonts w:ascii="Calibri" w:hAnsi="Calibri" w:cs="Calibri"/>
          <w:sz w:val="22"/>
          <w:szCs w:val="22"/>
        </w:rPr>
        <w:t>​</w:t>
      </w:r>
      <w:proofErr w:type="spellStart"/>
      <w:r w:rsidRPr="002A41AC">
        <w:rPr>
          <w:rFonts w:ascii="Calibri" w:hAnsi="Calibri" w:cs="Calibri"/>
          <w:b/>
          <w:bCs/>
          <w:sz w:val="22"/>
          <w:szCs w:val="22"/>
        </w:rPr>
        <w:t>Allenna</w:t>
      </w:r>
      <w:proofErr w:type="spellEnd"/>
      <w:r w:rsidRPr="002A41AC">
        <w:rPr>
          <w:rFonts w:ascii="Calibri" w:hAnsi="Calibri" w:cs="Calibri"/>
          <w:b/>
          <w:bCs/>
          <w:sz w:val="22"/>
          <w:szCs w:val="22"/>
        </w:rPr>
        <w:t xml:space="preserve"> se fige. Elle garde le silence pour ne pas alerter l’Amirale, qui continue de fixer le sol, perdue dans son propre désespoir.</w:t>
      </w:r>
    </w:p>
    <w:p w14:paraId="658BFA0F" w14:textId="77777777" w:rsidR="002A41AC" w:rsidRDefault="002A41AC" w:rsidP="00D862C5">
      <w:pPr>
        <w:pStyle w:val="NormalWeb"/>
        <w:rPr>
          <w:rFonts w:ascii="Calibri" w:hAnsi="Calibri" w:cs="Calibri"/>
          <w:sz w:val="22"/>
          <w:szCs w:val="22"/>
        </w:rPr>
      </w:pPr>
    </w:p>
    <w:p w14:paraId="6C25BC34" w14:textId="32B641C1" w:rsidR="00D862C5" w:rsidRDefault="00D862C5" w:rsidP="002A41AC">
      <w:pPr>
        <w:pStyle w:val="NormalWeb"/>
        <w:numPr>
          <w:ilvl w:val="0"/>
          <w:numId w:val="1"/>
        </w:numPr>
        <w:rPr>
          <w:rFonts w:ascii="Calibri" w:hAnsi="Calibri" w:cs="Calibri"/>
          <w:sz w:val="22"/>
          <w:szCs w:val="22"/>
        </w:rPr>
      </w:pPr>
      <w:r>
        <w:rPr>
          <w:rFonts w:ascii="Calibri" w:hAnsi="Calibri" w:cs="Calibri"/>
          <w:sz w:val="22"/>
          <w:szCs w:val="22"/>
        </w:rPr>
        <w:t xml:space="preserve">Fascinante créature, </w:t>
      </w:r>
      <w:r w:rsidRPr="002A41AC">
        <w:rPr>
          <w:rFonts w:ascii="Calibri" w:hAnsi="Calibri" w:cs="Calibri"/>
          <w:b/>
          <w:bCs/>
          <w:sz w:val="22"/>
          <w:szCs w:val="22"/>
        </w:rPr>
        <w:t xml:space="preserve">commente </w:t>
      </w:r>
      <w:proofErr w:type="spellStart"/>
      <w:r w:rsidRPr="002A41AC">
        <w:rPr>
          <w:rFonts w:ascii="Calibri" w:hAnsi="Calibri" w:cs="Calibri"/>
          <w:b/>
          <w:bCs/>
          <w:sz w:val="22"/>
          <w:szCs w:val="22"/>
        </w:rPr>
        <w:t>Morty</w:t>
      </w:r>
      <w:proofErr w:type="spellEnd"/>
      <w:r w:rsidRPr="002A41AC">
        <w:rPr>
          <w:rFonts w:ascii="Calibri" w:hAnsi="Calibri" w:cs="Calibri"/>
          <w:b/>
          <w:bCs/>
          <w:sz w:val="22"/>
          <w:szCs w:val="22"/>
        </w:rPr>
        <w:t xml:space="preserve"> en se laissant glisser dans les airs pour tourner autour de l’humaine.</w:t>
      </w:r>
      <w:r>
        <w:rPr>
          <w:rFonts w:ascii="Calibri" w:hAnsi="Calibri" w:cs="Calibri"/>
          <w:sz w:val="22"/>
          <w:szCs w:val="22"/>
        </w:rPr>
        <w:t xml:space="preserve"> Vraiment. Anatomiquement parlant, c’est </w:t>
      </w:r>
      <w:r w:rsidR="002A41AC">
        <w:rPr>
          <w:rFonts w:ascii="Calibri" w:hAnsi="Calibri" w:cs="Calibri"/>
          <w:sz w:val="22"/>
          <w:szCs w:val="22"/>
        </w:rPr>
        <w:t>une œuvre</w:t>
      </w:r>
      <w:r w:rsidR="004933CE">
        <w:rPr>
          <w:rFonts w:ascii="Calibri" w:hAnsi="Calibri" w:cs="Calibri"/>
          <w:sz w:val="22"/>
          <w:szCs w:val="22"/>
        </w:rPr>
        <w:t xml:space="preserve"> d’art de négligence. Ça doit faire un mal de chien de vivre dans ses bottes</w:t>
      </w:r>
      <w:r>
        <w:rPr>
          <w:rFonts w:ascii="Calibri" w:hAnsi="Calibri" w:cs="Calibri"/>
          <w:sz w:val="22"/>
          <w:szCs w:val="22"/>
        </w:rPr>
        <w:t xml:space="preserve">. Mathématiquement </w:t>
      </w:r>
      <w:r>
        <w:rPr>
          <w:rFonts w:ascii="Calibri" w:hAnsi="Calibri" w:cs="Calibri"/>
          <w:sz w:val="22"/>
          <w:szCs w:val="22"/>
        </w:rPr>
        <w:lastRenderedPageBreak/>
        <w:t xml:space="preserve">parlant, </w:t>
      </w:r>
      <w:r w:rsidR="008B2689">
        <w:rPr>
          <w:rFonts w:ascii="Calibri" w:hAnsi="Calibri" w:cs="Calibri"/>
          <w:sz w:val="22"/>
          <w:szCs w:val="22"/>
        </w:rPr>
        <w:t>par contre, c’est impossible</w:t>
      </w:r>
      <w:r>
        <w:rPr>
          <w:rFonts w:ascii="Calibri" w:hAnsi="Calibri" w:cs="Calibri"/>
          <w:sz w:val="22"/>
          <w:szCs w:val="22"/>
        </w:rPr>
        <w:t xml:space="preserve">. </w:t>
      </w:r>
      <w:r w:rsidR="00B54BB8">
        <w:rPr>
          <w:rFonts w:ascii="Calibri" w:hAnsi="Calibri" w:cs="Calibri"/>
          <w:sz w:val="22"/>
          <w:szCs w:val="22"/>
        </w:rPr>
        <w:t>Son âme devrait déjà être passée entre mes phalanges.</w:t>
      </w:r>
    </w:p>
    <w:p w14:paraId="32B74D3B" w14:textId="77777777" w:rsidR="008B2689" w:rsidRDefault="008B2689" w:rsidP="008B2689">
      <w:pPr>
        <w:pStyle w:val="NormalWeb"/>
        <w:rPr>
          <w:rFonts w:ascii="Calibri" w:hAnsi="Calibri" w:cs="Calibri"/>
          <w:sz w:val="22"/>
          <w:szCs w:val="22"/>
        </w:rPr>
      </w:pPr>
    </w:p>
    <w:p w14:paraId="7EB1FA3E" w14:textId="7EFFCF35" w:rsidR="00D862C5" w:rsidRDefault="00D862C5" w:rsidP="00D862C5">
      <w:pPr>
        <w:pStyle w:val="NormalWeb"/>
        <w:rPr>
          <w:rFonts w:ascii="Calibri" w:hAnsi="Calibri" w:cs="Calibri"/>
          <w:b/>
          <w:bCs/>
          <w:sz w:val="22"/>
          <w:szCs w:val="22"/>
        </w:rPr>
      </w:pPr>
      <w:r>
        <w:rPr>
          <w:rFonts w:ascii="Calibri" w:hAnsi="Calibri" w:cs="Calibri"/>
          <w:sz w:val="22"/>
          <w:szCs w:val="22"/>
        </w:rPr>
        <w:t>​</w:t>
      </w:r>
      <w:r w:rsidRPr="005C2939">
        <w:rPr>
          <w:rFonts w:ascii="Calibri" w:hAnsi="Calibri" w:cs="Calibri"/>
          <w:b/>
          <w:bCs/>
          <w:sz w:val="22"/>
          <w:szCs w:val="22"/>
        </w:rPr>
        <w:t xml:space="preserve">Il se penche au-dessus de l’épaule de </w:t>
      </w:r>
      <w:proofErr w:type="spellStart"/>
      <w:r w:rsidRPr="005C2939">
        <w:rPr>
          <w:rFonts w:ascii="Calibri" w:hAnsi="Calibri" w:cs="Calibri"/>
          <w:b/>
          <w:bCs/>
          <w:sz w:val="22"/>
          <w:szCs w:val="22"/>
        </w:rPr>
        <w:t>Lineva</w:t>
      </w:r>
      <w:proofErr w:type="spellEnd"/>
      <w:r w:rsidRPr="005C2939">
        <w:rPr>
          <w:rFonts w:ascii="Calibri" w:hAnsi="Calibri" w:cs="Calibri"/>
          <w:b/>
          <w:bCs/>
          <w:sz w:val="22"/>
          <w:szCs w:val="22"/>
        </w:rPr>
        <w:t>. L’Amirale se frotte la nuque, soudain mal à l’aise, sentant un froid irrationnel la mordre.</w:t>
      </w:r>
    </w:p>
    <w:p w14:paraId="6BF798CF" w14:textId="77777777" w:rsidR="005C2939" w:rsidRPr="005C2939" w:rsidRDefault="005C2939" w:rsidP="00D862C5">
      <w:pPr>
        <w:pStyle w:val="NormalWeb"/>
        <w:rPr>
          <w:rFonts w:ascii="Calibri" w:hAnsi="Calibri" w:cs="Calibri"/>
          <w:b/>
          <w:bCs/>
          <w:sz w:val="22"/>
          <w:szCs w:val="22"/>
        </w:rPr>
      </w:pPr>
    </w:p>
    <w:p w14:paraId="0CDA172F" w14:textId="4A807275" w:rsidR="00D862C5" w:rsidRDefault="00D862C5" w:rsidP="005C2939">
      <w:pPr>
        <w:pStyle w:val="NormalWeb"/>
        <w:numPr>
          <w:ilvl w:val="0"/>
          <w:numId w:val="1"/>
        </w:numPr>
        <w:rPr>
          <w:rFonts w:ascii="Calibri" w:hAnsi="Calibri" w:cs="Calibri"/>
          <w:sz w:val="22"/>
          <w:szCs w:val="22"/>
        </w:rPr>
      </w:pPr>
      <w:r>
        <w:rPr>
          <w:rFonts w:ascii="Calibri" w:hAnsi="Calibri" w:cs="Calibri"/>
          <w:sz w:val="22"/>
          <w:szCs w:val="22"/>
        </w:rPr>
        <w:t xml:space="preserve">Tu as raison de t’inquiéter pour son âme, </w:t>
      </w:r>
      <w:proofErr w:type="spellStart"/>
      <w:r>
        <w:rPr>
          <w:rFonts w:ascii="Calibri" w:hAnsi="Calibri" w:cs="Calibri"/>
          <w:sz w:val="22"/>
          <w:szCs w:val="22"/>
        </w:rPr>
        <w:t>Allenna</w:t>
      </w:r>
      <w:proofErr w:type="spellEnd"/>
      <w:r>
        <w:rPr>
          <w:rFonts w:ascii="Calibri" w:hAnsi="Calibri" w:cs="Calibri"/>
          <w:sz w:val="22"/>
          <w:szCs w:val="22"/>
        </w:rPr>
        <w:t xml:space="preserve">, </w:t>
      </w:r>
      <w:r w:rsidRPr="005C2939">
        <w:rPr>
          <w:rFonts w:ascii="Calibri" w:hAnsi="Calibri" w:cs="Calibri"/>
          <w:b/>
          <w:bCs/>
          <w:sz w:val="22"/>
          <w:szCs w:val="22"/>
        </w:rPr>
        <w:t xml:space="preserve">poursuit l’entité en tapotant pensivement son propre menton osseux. </w:t>
      </w:r>
      <w:r>
        <w:rPr>
          <w:rFonts w:ascii="Calibri" w:hAnsi="Calibri" w:cs="Calibri"/>
          <w:sz w:val="22"/>
          <w:szCs w:val="22"/>
        </w:rPr>
        <w:t>Son dossier était sur le dessus de ma pile. Cette petite morsure purulente ? Une date de péremption garantie. Le terminus des prétentieux. Et pourtant…</w:t>
      </w:r>
    </w:p>
    <w:p w14:paraId="57294F5B" w14:textId="77777777" w:rsidR="005C2939" w:rsidRDefault="005C2939" w:rsidP="005C2939">
      <w:pPr>
        <w:pStyle w:val="NormalWeb"/>
        <w:rPr>
          <w:rFonts w:ascii="Calibri" w:hAnsi="Calibri" w:cs="Calibri"/>
          <w:sz w:val="22"/>
          <w:szCs w:val="22"/>
        </w:rPr>
      </w:pPr>
    </w:p>
    <w:p w14:paraId="25B826E4" w14:textId="77777777" w:rsidR="00D862C5" w:rsidRDefault="00D862C5" w:rsidP="00D862C5">
      <w:pPr>
        <w:pStyle w:val="NormalWeb"/>
        <w:rPr>
          <w:rFonts w:ascii="Calibri" w:hAnsi="Calibri" w:cs="Calibri"/>
          <w:b/>
          <w:bCs/>
          <w:sz w:val="22"/>
          <w:szCs w:val="22"/>
        </w:rPr>
      </w:pPr>
      <w:r>
        <w:rPr>
          <w:rFonts w:ascii="Calibri" w:hAnsi="Calibri" w:cs="Calibri"/>
          <w:sz w:val="22"/>
          <w:szCs w:val="22"/>
        </w:rPr>
        <w:t>​</w:t>
      </w:r>
      <w:proofErr w:type="spellStart"/>
      <w:r w:rsidRPr="005C2939">
        <w:rPr>
          <w:rFonts w:ascii="Calibri" w:hAnsi="Calibri" w:cs="Calibri"/>
          <w:b/>
          <w:bCs/>
          <w:sz w:val="22"/>
          <w:szCs w:val="22"/>
        </w:rPr>
        <w:t>Morty</w:t>
      </w:r>
      <w:proofErr w:type="spellEnd"/>
      <w:r w:rsidRPr="005C2939">
        <w:rPr>
          <w:rFonts w:ascii="Calibri" w:hAnsi="Calibri" w:cs="Calibri"/>
          <w:b/>
          <w:bCs/>
          <w:sz w:val="22"/>
          <w:szCs w:val="22"/>
        </w:rPr>
        <w:t xml:space="preserve"> lève un index squelettique et esquisse un geste de rature dans le vide.</w:t>
      </w:r>
    </w:p>
    <w:p w14:paraId="7C6AABC2" w14:textId="77777777" w:rsidR="005C2939" w:rsidRPr="005C2939" w:rsidRDefault="005C2939" w:rsidP="00D862C5">
      <w:pPr>
        <w:pStyle w:val="NormalWeb"/>
        <w:rPr>
          <w:rFonts w:ascii="Calibri" w:hAnsi="Calibri" w:cs="Calibri"/>
          <w:b/>
          <w:bCs/>
          <w:sz w:val="22"/>
          <w:szCs w:val="22"/>
        </w:rPr>
      </w:pPr>
    </w:p>
    <w:p w14:paraId="24B8B0E0" w14:textId="5BE794C2" w:rsidR="00D862C5" w:rsidRDefault="00D862C5" w:rsidP="005C2939">
      <w:pPr>
        <w:pStyle w:val="NormalWeb"/>
        <w:numPr>
          <w:ilvl w:val="0"/>
          <w:numId w:val="1"/>
        </w:numPr>
        <w:rPr>
          <w:rFonts w:ascii="Calibri" w:hAnsi="Calibri" w:cs="Calibri"/>
          <w:sz w:val="22"/>
          <w:szCs w:val="22"/>
        </w:rPr>
      </w:pPr>
      <w:r>
        <w:rPr>
          <w:rFonts w:ascii="Calibri" w:hAnsi="Calibri" w:cs="Calibri"/>
          <w:sz w:val="22"/>
          <w:szCs w:val="22"/>
        </w:rPr>
        <w:t>Un facteur inconnu a repoussé l’échéance. Son âme ne m’est pas promise dans l’im</w:t>
      </w:r>
      <w:r w:rsidRPr="005C2939">
        <w:rPr>
          <w:rFonts w:ascii="Calibri" w:hAnsi="Calibri" w:cs="Calibri"/>
          <w:sz w:val="22"/>
          <w:szCs w:val="22"/>
        </w:rPr>
        <w:t>médiat. Le contrat a été… suspendu. C</w:t>
      </w:r>
      <w:r w:rsidR="002B19A8">
        <w:rPr>
          <w:rFonts w:ascii="Calibri" w:hAnsi="Calibri" w:cs="Calibri"/>
          <w:sz w:val="22"/>
          <w:szCs w:val="22"/>
        </w:rPr>
        <w:t xml:space="preserve">e genre de situation me font ronger les ongles à </w:t>
      </w:r>
      <w:r w:rsidRPr="005C2939">
        <w:rPr>
          <w:rFonts w:ascii="Calibri" w:hAnsi="Calibri" w:cs="Calibri"/>
          <w:sz w:val="22"/>
          <w:szCs w:val="22"/>
        </w:rPr>
        <w:t xml:space="preserve">sangs, je te jure. </w:t>
      </w:r>
      <w:r w:rsidR="002B19A8">
        <w:rPr>
          <w:rFonts w:ascii="Calibri" w:hAnsi="Calibri" w:cs="Calibri"/>
          <w:b/>
          <w:bCs/>
          <w:sz w:val="22"/>
          <w:szCs w:val="22"/>
        </w:rPr>
        <w:t xml:space="preserve">Dit-il en regardant sa main </w:t>
      </w:r>
      <w:r w:rsidR="001B397E">
        <w:rPr>
          <w:rFonts w:ascii="Calibri" w:hAnsi="Calibri" w:cs="Calibri"/>
          <w:b/>
          <w:bCs/>
          <w:sz w:val="22"/>
          <w:szCs w:val="22"/>
        </w:rPr>
        <w:t xml:space="preserve">faite d’os et de cartilages, haussant les épaules devant l’ironie de sa phrase. </w:t>
      </w:r>
      <w:r w:rsidRPr="005C2939">
        <w:rPr>
          <w:rFonts w:ascii="Calibri" w:hAnsi="Calibri" w:cs="Calibri"/>
          <w:sz w:val="22"/>
          <w:szCs w:val="22"/>
        </w:rPr>
        <w:t xml:space="preserve">Une paperasse abominable m’attend pour justifier ce retard auprès de </w:t>
      </w:r>
      <w:r w:rsidR="005E37DE">
        <w:rPr>
          <w:rFonts w:ascii="Calibri" w:hAnsi="Calibri" w:cs="Calibri"/>
          <w:sz w:val="22"/>
          <w:szCs w:val="22"/>
        </w:rPr>
        <w:t>mon père… comme si j’avais que ça a faire.</w:t>
      </w:r>
    </w:p>
    <w:p w14:paraId="0B75FDD8" w14:textId="77777777" w:rsidR="005C2939" w:rsidRPr="005C2939" w:rsidRDefault="005C2939" w:rsidP="005C2939">
      <w:pPr>
        <w:pStyle w:val="NormalWeb"/>
        <w:ind w:left="709"/>
        <w:rPr>
          <w:rFonts w:ascii="Calibri" w:hAnsi="Calibri" w:cs="Calibri"/>
          <w:sz w:val="22"/>
          <w:szCs w:val="22"/>
        </w:rPr>
      </w:pPr>
    </w:p>
    <w:p w14:paraId="5C66561E" w14:textId="30BA30E9" w:rsidR="00D862C5" w:rsidRPr="007B4324" w:rsidRDefault="00D862C5" w:rsidP="00D862C5">
      <w:pPr>
        <w:pStyle w:val="NormalWeb"/>
        <w:rPr>
          <w:rFonts w:ascii="Calibri" w:hAnsi="Calibri" w:cs="Calibri"/>
          <w:b/>
          <w:bCs/>
          <w:sz w:val="22"/>
          <w:szCs w:val="22"/>
        </w:rPr>
      </w:pPr>
      <w:r>
        <w:rPr>
          <w:rFonts w:ascii="Calibri" w:hAnsi="Calibri" w:cs="Calibri"/>
          <w:sz w:val="22"/>
          <w:szCs w:val="22"/>
        </w:rPr>
        <w:t>​</w:t>
      </w:r>
      <w:proofErr w:type="spellStart"/>
      <w:r w:rsidRPr="007B4324">
        <w:rPr>
          <w:rFonts w:ascii="Calibri" w:hAnsi="Calibri" w:cs="Calibri"/>
          <w:b/>
          <w:bCs/>
          <w:sz w:val="22"/>
          <w:szCs w:val="22"/>
        </w:rPr>
        <w:t>Allenna</w:t>
      </w:r>
      <w:proofErr w:type="spellEnd"/>
      <w:r w:rsidRPr="007B4324">
        <w:rPr>
          <w:rFonts w:ascii="Calibri" w:hAnsi="Calibri" w:cs="Calibri"/>
          <w:b/>
          <w:bCs/>
          <w:sz w:val="22"/>
          <w:szCs w:val="22"/>
        </w:rPr>
        <w:t xml:space="preserve"> fronce imperceptiblement les sourcils. Suspendu ? Comment une humaine aurait-elle pu suspendre une infection censée la transformer en morte-vivante ou la tuer en quelques jours ?</w:t>
      </w:r>
    </w:p>
    <w:p w14:paraId="5D02A772" w14:textId="5EE66D1C" w:rsidR="00D862C5" w:rsidRPr="007B4324" w:rsidRDefault="00D862C5" w:rsidP="00D862C5">
      <w:pPr>
        <w:pStyle w:val="NormalWeb"/>
        <w:rPr>
          <w:rFonts w:ascii="Calibri" w:hAnsi="Calibri" w:cs="Calibri"/>
          <w:b/>
          <w:bCs/>
          <w:sz w:val="22"/>
          <w:szCs w:val="22"/>
        </w:rPr>
      </w:pPr>
      <w:r w:rsidRPr="007B4324">
        <w:rPr>
          <w:rFonts w:ascii="Calibri" w:hAnsi="Calibri" w:cs="Calibri"/>
          <w:b/>
          <w:bCs/>
          <w:sz w:val="22"/>
          <w:szCs w:val="22"/>
        </w:rPr>
        <w:t>​Comme s’il lisait ses pensées —</w:t>
      </w:r>
      <w:r w:rsidRPr="007B4324">
        <w:rPr>
          <w:rFonts w:ascii="Calibri" w:hAnsi="Calibri" w:cs="Calibri"/>
          <w:b/>
          <w:bCs/>
          <w:i/>
          <w:iCs/>
          <w:sz w:val="22"/>
          <w:szCs w:val="22"/>
        </w:rPr>
        <w:t xml:space="preserve"> ou s’en moquait éperdument</w:t>
      </w:r>
      <w:r w:rsidRPr="007B4324">
        <w:rPr>
          <w:rFonts w:ascii="Calibri" w:hAnsi="Calibri" w:cs="Calibri"/>
          <w:b/>
          <w:bCs/>
          <w:sz w:val="22"/>
          <w:szCs w:val="22"/>
        </w:rPr>
        <w:t xml:space="preserve"> —, Mortimer flotte pour se placer juste devant le visage de </w:t>
      </w:r>
      <w:proofErr w:type="spellStart"/>
      <w:r w:rsidRPr="007B4324">
        <w:rPr>
          <w:rFonts w:ascii="Calibri" w:hAnsi="Calibri" w:cs="Calibri"/>
          <w:b/>
          <w:bCs/>
          <w:sz w:val="22"/>
          <w:szCs w:val="22"/>
        </w:rPr>
        <w:t>Lineva</w:t>
      </w:r>
      <w:proofErr w:type="spellEnd"/>
      <w:r w:rsidRPr="007B4324">
        <w:rPr>
          <w:rFonts w:ascii="Calibri" w:hAnsi="Calibri" w:cs="Calibri"/>
          <w:b/>
          <w:bCs/>
          <w:sz w:val="22"/>
          <w:szCs w:val="22"/>
        </w:rPr>
        <w:t>, l’inspectant avec la minutie d’un horloger.</w:t>
      </w:r>
    </w:p>
    <w:p w14:paraId="79B6A23C" w14:textId="77777777" w:rsidR="007B4324" w:rsidRDefault="007B4324" w:rsidP="007B4324">
      <w:pPr>
        <w:pStyle w:val="NormalWeb"/>
        <w:rPr>
          <w:rFonts w:ascii="Calibri" w:hAnsi="Calibri" w:cs="Calibri"/>
          <w:sz w:val="22"/>
          <w:szCs w:val="22"/>
        </w:rPr>
      </w:pPr>
    </w:p>
    <w:p w14:paraId="49DEA57E" w14:textId="238F412A" w:rsidR="00D862C5" w:rsidRDefault="00270920" w:rsidP="00270920">
      <w:pPr>
        <w:pStyle w:val="NormalWeb"/>
        <w:numPr>
          <w:ilvl w:val="0"/>
          <w:numId w:val="1"/>
        </w:numPr>
        <w:rPr>
          <w:rFonts w:ascii="Calibri" w:hAnsi="Calibri" w:cs="Calibri"/>
          <w:b/>
          <w:bCs/>
          <w:sz w:val="22"/>
          <w:szCs w:val="22"/>
        </w:rPr>
      </w:pPr>
      <w:r>
        <w:rPr>
          <w:rFonts w:ascii="Calibri" w:hAnsi="Calibri" w:cs="Calibri"/>
          <w:sz w:val="22"/>
          <w:szCs w:val="22"/>
        </w:rPr>
        <w:t xml:space="preserve">Mais </w:t>
      </w:r>
      <w:r w:rsidR="00AA11D0">
        <w:rPr>
          <w:rFonts w:ascii="Calibri" w:hAnsi="Calibri" w:cs="Calibri"/>
          <w:sz w:val="22"/>
          <w:szCs w:val="22"/>
        </w:rPr>
        <w:t xml:space="preserve">j’ai un autre casse </w:t>
      </w:r>
      <w:r w:rsidR="00D12A32">
        <w:rPr>
          <w:rFonts w:ascii="Calibri" w:hAnsi="Calibri" w:cs="Calibri"/>
          <w:sz w:val="22"/>
          <w:szCs w:val="22"/>
        </w:rPr>
        <w:t>crâne qui me travaille</w:t>
      </w:r>
      <w:r w:rsidR="00AA11D0">
        <w:rPr>
          <w:rFonts w:ascii="Calibri" w:hAnsi="Calibri" w:cs="Calibri"/>
          <w:sz w:val="22"/>
          <w:szCs w:val="22"/>
        </w:rPr>
        <w:t xml:space="preserve"> </w:t>
      </w:r>
      <w:r w:rsidR="00D862C5" w:rsidRPr="00270920">
        <w:rPr>
          <w:rFonts w:ascii="Calibri" w:hAnsi="Calibri" w:cs="Calibri"/>
          <w:sz w:val="22"/>
          <w:szCs w:val="22"/>
        </w:rPr>
        <w:t xml:space="preserve">, </w:t>
      </w:r>
      <w:r w:rsidR="00D862C5" w:rsidRPr="00D12A32">
        <w:rPr>
          <w:rFonts w:ascii="Calibri" w:hAnsi="Calibri" w:cs="Calibri"/>
          <w:b/>
          <w:bCs/>
          <w:sz w:val="22"/>
          <w:szCs w:val="22"/>
        </w:rPr>
        <w:t xml:space="preserve">murmure </w:t>
      </w:r>
      <w:proofErr w:type="spellStart"/>
      <w:r w:rsidR="00D862C5" w:rsidRPr="00D12A32">
        <w:rPr>
          <w:rFonts w:ascii="Calibri" w:hAnsi="Calibri" w:cs="Calibri"/>
          <w:b/>
          <w:bCs/>
          <w:sz w:val="22"/>
          <w:szCs w:val="22"/>
        </w:rPr>
        <w:t>Morty</w:t>
      </w:r>
      <w:proofErr w:type="spellEnd"/>
      <w:r w:rsidR="00D862C5" w:rsidRPr="00D12A32">
        <w:rPr>
          <w:rFonts w:ascii="Calibri" w:hAnsi="Calibri" w:cs="Calibri"/>
          <w:b/>
          <w:bCs/>
          <w:sz w:val="22"/>
          <w:szCs w:val="22"/>
        </w:rPr>
        <w:t>, sa voix perdant soudain son ironie habituelle pour se teinter d’une authentique curiosité.</w:t>
      </w:r>
    </w:p>
    <w:p w14:paraId="7239F5F2" w14:textId="77777777" w:rsidR="00D12A32" w:rsidRPr="00D12A32" w:rsidRDefault="00D12A32" w:rsidP="00D12A32">
      <w:pPr>
        <w:pStyle w:val="NormalWeb"/>
        <w:rPr>
          <w:rFonts w:ascii="Calibri" w:hAnsi="Calibri" w:cs="Calibri"/>
          <w:b/>
          <w:bCs/>
          <w:sz w:val="22"/>
          <w:szCs w:val="22"/>
        </w:rPr>
      </w:pPr>
    </w:p>
    <w:p w14:paraId="7D7FADE2" w14:textId="77777777" w:rsidR="00D862C5" w:rsidRDefault="00D862C5" w:rsidP="00D862C5">
      <w:pPr>
        <w:pStyle w:val="NormalWeb"/>
        <w:rPr>
          <w:rFonts w:ascii="Calibri" w:hAnsi="Calibri" w:cs="Calibri"/>
          <w:b/>
          <w:bCs/>
          <w:sz w:val="22"/>
          <w:szCs w:val="22"/>
        </w:rPr>
      </w:pPr>
      <w:r>
        <w:rPr>
          <w:rFonts w:ascii="Calibri" w:hAnsi="Calibri" w:cs="Calibri"/>
          <w:sz w:val="22"/>
          <w:szCs w:val="22"/>
        </w:rPr>
        <w:t>​</w:t>
      </w:r>
      <w:r w:rsidRPr="00D12A32">
        <w:rPr>
          <w:rFonts w:ascii="Calibri" w:hAnsi="Calibri" w:cs="Calibri"/>
          <w:b/>
          <w:bCs/>
          <w:sz w:val="22"/>
          <w:szCs w:val="22"/>
        </w:rPr>
        <w:t xml:space="preserve">Il tend une main squelettique et traverse immatériellement la poitrine de </w:t>
      </w:r>
      <w:proofErr w:type="spellStart"/>
      <w:r w:rsidRPr="00D12A32">
        <w:rPr>
          <w:rFonts w:ascii="Calibri" w:hAnsi="Calibri" w:cs="Calibri"/>
          <w:b/>
          <w:bCs/>
          <w:sz w:val="22"/>
          <w:szCs w:val="22"/>
        </w:rPr>
        <w:t>Lineva</w:t>
      </w:r>
      <w:proofErr w:type="spellEnd"/>
      <w:r w:rsidRPr="00D12A32">
        <w:rPr>
          <w:rFonts w:ascii="Calibri" w:hAnsi="Calibri" w:cs="Calibri"/>
          <w:b/>
          <w:bCs/>
          <w:sz w:val="22"/>
          <w:szCs w:val="22"/>
        </w:rPr>
        <w:t>, là où le cœur bat péniblement sous la chemise de lin.</w:t>
      </w:r>
    </w:p>
    <w:p w14:paraId="0FADEA71" w14:textId="77777777" w:rsidR="00D12A32" w:rsidRPr="00D12A32" w:rsidRDefault="00D12A32" w:rsidP="00D862C5">
      <w:pPr>
        <w:pStyle w:val="NormalWeb"/>
        <w:rPr>
          <w:rFonts w:ascii="Calibri" w:hAnsi="Calibri" w:cs="Calibri"/>
          <w:b/>
          <w:bCs/>
          <w:sz w:val="22"/>
          <w:szCs w:val="22"/>
        </w:rPr>
      </w:pPr>
    </w:p>
    <w:p w14:paraId="263EB283" w14:textId="44FFCB37" w:rsidR="00D862C5" w:rsidRDefault="00D862C5" w:rsidP="00D12A32">
      <w:pPr>
        <w:pStyle w:val="NormalWeb"/>
        <w:numPr>
          <w:ilvl w:val="0"/>
          <w:numId w:val="1"/>
        </w:numPr>
        <w:rPr>
          <w:rFonts w:ascii="Calibri" w:hAnsi="Calibri" w:cs="Calibri"/>
          <w:sz w:val="22"/>
          <w:szCs w:val="22"/>
        </w:rPr>
      </w:pPr>
      <w:r>
        <w:rPr>
          <w:rFonts w:ascii="Calibri" w:hAnsi="Calibri" w:cs="Calibri"/>
          <w:sz w:val="22"/>
          <w:szCs w:val="22"/>
        </w:rPr>
        <w:t xml:space="preserve">Cette… saveur. Cette petite anomalie juridique. Ça me rappelle un très vieux dossier. </w:t>
      </w:r>
      <w:r w:rsidR="00526B7A">
        <w:rPr>
          <w:rFonts w:ascii="Calibri" w:hAnsi="Calibri" w:cs="Calibri"/>
          <w:sz w:val="22"/>
          <w:szCs w:val="22"/>
        </w:rPr>
        <w:t xml:space="preserve">J’ai déjà eu affaire à plusieurs cas de mortels </w:t>
      </w:r>
      <w:r w:rsidR="001721FC">
        <w:rPr>
          <w:rFonts w:ascii="Calibri" w:hAnsi="Calibri" w:cs="Calibri"/>
          <w:sz w:val="22"/>
          <w:szCs w:val="22"/>
        </w:rPr>
        <w:t xml:space="preserve">essayant de m’échapper… Mais le cas de ton amirale </w:t>
      </w:r>
      <w:r w:rsidR="00C3048E">
        <w:rPr>
          <w:rFonts w:ascii="Calibri" w:hAnsi="Calibri" w:cs="Calibri"/>
          <w:sz w:val="22"/>
          <w:szCs w:val="22"/>
        </w:rPr>
        <w:t>présente la même signature qu’une autre âme ne s’étant pas présentée a moi.</w:t>
      </w:r>
    </w:p>
    <w:p w14:paraId="4E53055C" w14:textId="77777777" w:rsidR="00D862C5" w:rsidRDefault="00D862C5" w:rsidP="00D862C5">
      <w:pPr>
        <w:pStyle w:val="NormalWeb"/>
        <w:rPr>
          <w:rFonts w:ascii="Calibri" w:hAnsi="Calibri" w:cs="Calibri"/>
          <w:b/>
          <w:bCs/>
          <w:sz w:val="22"/>
          <w:szCs w:val="22"/>
        </w:rPr>
      </w:pPr>
      <w:r>
        <w:rPr>
          <w:rFonts w:ascii="Calibri" w:hAnsi="Calibri" w:cs="Calibri"/>
          <w:sz w:val="22"/>
          <w:szCs w:val="22"/>
        </w:rPr>
        <w:lastRenderedPageBreak/>
        <w:t>​</w:t>
      </w:r>
      <w:r w:rsidRPr="00C3048E">
        <w:rPr>
          <w:rFonts w:ascii="Calibri" w:hAnsi="Calibri" w:cs="Calibri"/>
          <w:b/>
          <w:bCs/>
          <w:sz w:val="22"/>
          <w:szCs w:val="22"/>
        </w:rPr>
        <w:t xml:space="preserve">Il tourne lentement son crâne vers </w:t>
      </w:r>
      <w:proofErr w:type="spellStart"/>
      <w:r w:rsidRPr="00C3048E">
        <w:rPr>
          <w:rFonts w:ascii="Calibri" w:hAnsi="Calibri" w:cs="Calibri"/>
          <w:b/>
          <w:bCs/>
          <w:sz w:val="22"/>
          <w:szCs w:val="22"/>
        </w:rPr>
        <w:t>Allenna</w:t>
      </w:r>
      <w:proofErr w:type="spellEnd"/>
      <w:r w:rsidRPr="00C3048E">
        <w:rPr>
          <w:rFonts w:ascii="Calibri" w:hAnsi="Calibri" w:cs="Calibri"/>
          <w:b/>
          <w:bCs/>
          <w:sz w:val="22"/>
          <w:szCs w:val="22"/>
        </w:rPr>
        <w:t>. Dans le gouffre de ses orbites, une étrange lueur violette crépite.</w:t>
      </w:r>
    </w:p>
    <w:p w14:paraId="0B8823E6" w14:textId="77777777" w:rsidR="00C3048E" w:rsidRPr="00C3048E" w:rsidRDefault="00C3048E" w:rsidP="00D862C5">
      <w:pPr>
        <w:pStyle w:val="NormalWeb"/>
        <w:rPr>
          <w:rFonts w:ascii="Calibri" w:hAnsi="Calibri" w:cs="Calibri"/>
          <w:b/>
          <w:bCs/>
          <w:sz w:val="22"/>
          <w:szCs w:val="22"/>
        </w:rPr>
      </w:pPr>
    </w:p>
    <w:p w14:paraId="620175FC" w14:textId="352BA165" w:rsidR="00D862C5" w:rsidRDefault="00D862C5" w:rsidP="00C3048E">
      <w:pPr>
        <w:pStyle w:val="NormalWeb"/>
        <w:numPr>
          <w:ilvl w:val="0"/>
          <w:numId w:val="1"/>
        </w:numPr>
        <w:rPr>
          <w:rFonts w:ascii="Calibri" w:hAnsi="Calibri" w:cs="Calibri"/>
          <w:sz w:val="22"/>
          <w:szCs w:val="22"/>
        </w:rPr>
      </w:pPr>
      <w:r>
        <w:rPr>
          <w:rFonts w:ascii="Calibri" w:hAnsi="Calibri" w:cs="Calibri"/>
          <w:sz w:val="22"/>
          <w:szCs w:val="22"/>
        </w:rPr>
        <w:t xml:space="preserve">Ta charmante petite sœur. </w:t>
      </w:r>
      <w:proofErr w:type="spellStart"/>
      <w:r>
        <w:rPr>
          <w:rFonts w:ascii="Calibri" w:hAnsi="Calibri" w:cs="Calibri"/>
          <w:sz w:val="22"/>
          <w:szCs w:val="22"/>
        </w:rPr>
        <w:t>Naïah</w:t>
      </w:r>
      <w:proofErr w:type="spellEnd"/>
      <w:r>
        <w:rPr>
          <w:rFonts w:ascii="Calibri" w:hAnsi="Calibri" w:cs="Calibri"/>
          <w:sz w:val="22"/>
          <w:szCs w:val="22"/>
        </w:rPr>
        <w:t>.</w:t>
      </w:r>
    </w:p>
    <w:p w14:paraId="2F53ADC5" w14:textId="77777777" w:rsidR="00C3048E" w:rsidRDefault="00C3048E" w:rsidP="00C3048E">
      <w:pPr>
        <w:pStyle w:val="NormalWeb"/>
        <w:rPr>
          <w:rFonts w:ascii="Calibri" w:hAnsi="Calibri" w:cs="Calibri"/>
          <w:sz w:val="22"/>
          <w:szCs w:val="22"/>
        </w:rPr>
      </w:pPr>
    </w:p>
    <w:p w14:paraId="62D37DD2" w14:textId="148416EC" w:rsidR="0041729E" w:rsidRPr="0041729E" w:rsidRDefault="00D862C5" w:rsidP="0041729E">
      <w:pPr>
        <w:pStyle w:val="NormalWeb"/>
        <w:rPr>
          <w:rFonts w:ascii="Calibri" w:hAnsi="Calibri" w:cs="Calibri"/>
          <w:b/>
          <w:bCs/>
          <w:sz w:val="22"/>
          <w:szCs w:val="22"/>
        </w:rPr>
      </w:pPr>
      <w:r>
        <w:rPr>
          <w:rFonts w:ascii="Calibri" w:hAnsi="Calibri" w:cs="Calibri"/>
          <w:sz w:val="22"/>
          <w:szCs w:val="22"/>
        </w:rPr>
        <w:t>​</w:t>
      </w:r>
      <w:proofErr w:type="spellStart"/>
      <w:r w:rsidRPr="0041729E">
        <w:rPr>
          <w:rFonts w:ascii="Calibri" w:hAnsi="Calibri" w:cs="Calibri"/>
          <w:b/>
          <w:bCs/>
          <w:sz w:val="22"/>
          <w:szCs w:val="22"/>
        </w:rPr>
        <w:t>Allenna</w:t>
      </w:r>
      <w:proofErr w:type="spellEnd"/>
      <w:r w:rsidRPr="0041729E">
        <w:rPr>
          <w:rFonts w:ascii="Calibri" w:hAnsi="Calibri" w:cs="Calibri"/>
          <w:b/>
          <w:bCs/>
          <w:sz w:val="22"/>
          <w:szCs w:val="22"/>
        </w:rPr>
        <w:t xml:space="preserve"> retient son souffle. Le nom de la </w:t>
      </w:r>
      <w:r w:rsidR="0041729E" w:rsidRPr="0041729E">
        <w:rPr>
          <w:rFonts w:ascii="Calibri" w:hAnsi="Calibri" w:cs="Calibri"/>
          <w:b/>
          <w:bCs/>
          <w:sz w:val="22"/>
          <w:szCs w:val="22"/>
        </w:rPr>
        <w:t>fille</w:t>
      </w:r>
      <w:r w:rsidRPr="0041729E">
        <w:rPr>
          <w:rFonts w:ascii="Calibri" w:hAnsi="Calibri" w:cs="Calibri"/>
          <w:b/>
          <w:bCs/>
          <w:sz w:val="22"/>
          <w:szCs w:val="22"/>
        </w:rPr>
        <w:t xml:space="preserve"> des Ombres, prononcé ici, la percute avec la violence d’un coup physique. </w:t>
      </w:r>
      <w:proofErr w:type="spellStart"/>
      <w:r w:rsidRPr="0041729E">
        <w:rPr>
          <w:rFonts w:ascii="Calibri" w:hAnsi="Calibri" w:cs="Calibri"/>
          <w:b/>
          <w:bCs/>
          <w:sz w:val="22"/>
          <w:szCs w:val="22"/>
        </w:rPr>
        <w:t>Lineva</w:t>
      </w:r>
      <w:proofErr w:type="spellEnd"/>
      <w:r w:rsidRPr="0041729E">
        <w:rPr>
          <w:rFonts w:ascii="Calibri" w:hAnsi="Calibri" w:cs="Calibri"/>
          <w:b/>
          <w:bCs/>
          <w:sz w:val="22"/>
          <w:szCs w:val="22"/>
        </w:rPr>
        <w:t xml:space="preserve"> lève la tête, remarquant enfin la raideur cadavérique de </w:t>
      </w:r>
      <w:r w:rsidR="0041729E" w:rsidRPr="0041729E">
        <w:rPr>
          <w:rFonts w:ascii="Calibri" w:hAnsi="Calibri" w:cs="Calibri"/>
          <w:b/>
          <w:bCs/>
          <w:sz w:val="22"/>
          <w:szCs w:val="22"/>
        </w:rPr>
        <w:t xml:space="preserve">l'ancienne </w:t>
      </w:r>
      <w:r w:rsidRPr="0041729E">
        <w:rPr>
          <w:rFonts w:ascii="Calibri" w:hAnsi="Calibri" w:cs="Calibri"/>
          <w:b/>
          <w:bCs/>
          <w:sz w:val="22"/>
          <w:szCs w:val="22"/>
        </w:rPr>
        <w:t xml:space="preserve"> </w:t>
      </w:r>
      <w:proofErr w:type="spellStart"/>
      <w:r w:rsidRPr="0041729E">
        <w:rPr>
          <w:rFonts w:ascii="Calibri" w:hAnsi="Calibri" w:cs="Calibri"/>
          <w:b/>
          <w:bCs/>
          <w:sz w:val="22"/>
          <w:szCs w:val="22"/>
        </w:rPr>
        <w:t>Sylvinienne</w:t>
      </w:r>
      <w:proofErr w:type="spellEnd"/>
      <w:r w:rsidRPr="0041729E">
        <w:rPr>
          <w:rFonts w:ascii="Calibri" w:hAnsi="Calibri" w:cs="Calibri"/>
          <w:b/>
          <w:bCs/>
          <w:sz w:val="22"/>
          <w:szCs w:val="22"/>
        </w:rPr>
        <w:t>.</w:t>
      </w:r>
    </w:p>
    <w:p w14:paraId="1011CB9B" w14:textId="77777777" w:rsidR="0041729E" w:rsidRPr="0041729E" w:rsidRDefault="0041729E" w:rsidP="0041729E">
      <w:pPr>
        <w:pStyle w:val="NormalWeb"/>
        <w:rPr>
          <w:rFonts w:ascii="Calibri" w:hAnsi="Calibri" w:cs="Calibri"/>
          <w:b/>
          <w:bCs/>
          <w:sz w:val="22"/>
          <w:szCs w:val="22"/>
        </w:rPr>
      </w:pPr>
    </w:p>
    <w:p w14:paraId="511ECFF7" w14:textId="26836D14" w:rsidR="00D862C5" w:rsidRDefault="00D862C5" w:rsidP="0041729E">
      <w:pPr>
        <w:pStyle w:val="NormalWeb"/>
        <w:numPr>
          <w:ilvl w:val="0"/>
          <w:numId w:val="1"/>
        </w:numPr>
        <w:rPr>
          <w:rFonts w:ascii="Calibri" w:hAnsi="Calibri" w:cs="Calibri"/>
          <w:sz w:val="22"/>
          <w:szCs w:val="22"/>
        </w:rPr>
      </w:pPr>
      <w:proofErr w:type="spellStart"/>
      <w:r>
        <w:rPr>
          <w:rFonts w:ascii="Calibri" w:hAnsi="Calibri" w:cs="Calibri"/>
          <w:sz w:val="22"/>
          <w:szCs w:val="22"/>
        </w:rPr>
        <w:t>Allenna</w:t>
      </w:r>
      <w:proofErr w:type="spellEnd"/>
      <w:r>
        <w:rPr>
          <w:rFonts w:ascii="Calibri" w:hAnsi="Calibri" w:cs="Calibri"/>
          <w:sz w:val="22"/>
          <w:szCs w:val="22"/>
        </w:rPr>
        <w:t xml:space="preserve"> ? </w:t>
      </w:r>
      <w:r w:rsidRPr="0041729E">
        <w:rPr>
          <w:rFonts w:ascii="Calibri" w:hAnsi="Calibri" w:cs="Calibri"/>
          <w:b/>
          <w:bCs/>
          <w:sz w:val="22"/>
          <w:szCs w:val="22"/>
        </w:rPr>
        <w:t>demande l’humaine, la voix enrouée</w:t>
      </w:r>
      <w:r>
        <w:rPr>
          <w:rFonts w:ascii="Calibri" w:hAnsi="Calibri" w:cs="Calibri"/>
          <w:sz w:val="22"/>
          <w:szCs w:val="22"/>
        </w:rPr>
        <w:t>. Qu’est-ce qu’il y a ?</w:t>
      </w:r>
    </w:p>
    <w:p w14:paraId="261D0D93" w14:textId="317C194A" w:rsidR="00D862C5" w:rsidRDefault="00D862C5" w:rsidP="00D862C5">
      <w:pPr>
        <w:pStyle w:val="NormalWeb"/>
        <w:rPr>
          <w:rFonts w:ascii="Calibri" w:hAnsi="Calibri" w:cs="Calibri"/>
          <w:b/>
          <w:bCs/>
          <w:i/>
          <w:iCs/>
          <w:sz w:val="22"/>
          <w:szCs w:val="22"/>
        </w:rPr>
      </w:pPr>
      <w:r>
        <w:rPr>
          <w:rFonts w:ascii="Calibri" w:hAnsi="Calibri" w:cs="Calibri"/>
          <w:sz w:val="22"/>
          <w:szCs w:val="22"/>
        </w:rPr>
        <w:t>​</w:t>
      </w:r>
      <w:proofErr w:type="spellStart"/>
      <w:r w:rsidRPr="007A3DCE">
        <w:rPr>
          <w:rFonts w:ascii="Calibri" w:hAnsi="Calibri" w:cs="Calibri"/>
          <w:b/>
          <w:bCs/>
          <w:sz w:val="22"/>
          <w:szCs w:val="22"/>
        </w:rPr>
        <w:t>Allenna</w:t>
      </w:r>
      <w:proofErr w:type="spellEnd"/>
      <w:r w:rsidRPr="007A3DCE">
        <w:rPr>
          <w:rFonts w:ascii="Calibri" w:hAnsi="Calibri" w:cs="Calibri"/>
          <w:b/>
          <w:bCs/>
          <w:sz w:val="22"/>
          <w:szCs w:val="22"/>
        </w:rPr>
        <w:t xml:space="preserve"> lève une main apaisante vers l’Amirale, mais ses yeux restent rivés sur l’entité de la Mort. </w:t>
      </w:r>
      <w:proofErr w:type="spellStart"/>
      <w:r w:rsidRPr="007A3DCE">
        <w:rPr>
          <w:rFonts w:ascii="Calibri" w:hAnsi="Calibri" w:cs="Calibri"/>
          <w:b/>
          <w:bCs/>
          <w:i/>
          <w:iCs/>
          <w:sz w:val="22"/>
          <w:szCs w:val="22"/>
        </w:rPr>
        <w:t>Naïah</w:t>
      </w:r>
      <w:proofErr w:type="spellEnd"/>
      <w:r w:rsidRPr="007A3DCE">
        <w:rPr>
          <w:rFonts w:ascii="Calibri" w:hAnsi="Calibri" w:cs="Calibri"/>
          <w:b/>
          <w:bCs/>
          <w:i/>
          <w:iCs/>
          <w:sz w:val="22"/>
          <w:szCs w:val="22"/>
        </w:rPr>
        <w:t> ?</w:t>
      </w:r>
    </w:p>
    <w:p w14:paraId="323C2C83" w14:textId="77777777" w:rsidR="007A3DCE" w:rsidRPr="007A3DCE" w:rsidRDefault="007A3DCE" w:rsidP="00D862C5">
      <w:pPr>
        <w:pStyle w:val="NormalWeb"/>
        <w:rPr>
          <w:rFonts w:ascii="Calibri" w:hAnsi="Calibri" w:cs="Calibri"/>
          <w:b/>
          <w:bCs/>
          <w:i/>
          <w:iCs/>
          <w:sz w:val="22"/>
          <w:szCs w:val="22"/>
        </w:rPr>
      </w:pPr>
    </w:p>
    <w:p w14:paraId="439E87E2" w14:textId="69F2CAC6" w:rsidR="00D862C5" w:rsidRDefault="00D862C5" w:rsidP="007A3DCE">
      <w:pPr>
        <w:pStyle w:val="NormalWeb"/>
        <w:numPr>
          <w:ilvl w:val="0"/>
          <w:numId w:val="1"/>
        </w:numPr>
        <w:rPr>
          <w:rFonts w:ascii="Calibri" w:hAnsi="Calibri" w:cs="Calibri"/>
          <w:sz w:val="22"/>
          <w:szCs w:val="22"/>
        </w:rPr>
      </w:pPr>
      <w:r>
        <w:rPr>
          <w:rFonts w:ascii="Calibri" w:hAnsi="Calibri" w:cs="Calibri"/>
          <w:sz w:val="22"/>
          <w:szCs w:val="22"/>
        </w:rPr>
        <w:t xml:space="preserve">Oh oui, </w:t>
      </w:r>
      <w:r w:rsidRPr="003E4D18">
        <w:rPr>
          <w:rFonts w:ascii="Calibri" w:hAnsi="Calibri" w:cs="Calibri"/>
          <w:b/>
          <w:bCs/>
          <w:sz w:val="22"/>
          <w:szCs w:val="22"/>
        </w:rPr>
        <w:t xml:space="preserve">confirme </w:t>
      </w:r>
      <w:proofErr w:type="spellStart"/>
      <w:r w:rsidRPr="003E4D18">
        <w:rPr>
          <w:rFonts w:ascii="Calibri" w:hAnsi="Calibri" w:cs="Calibri"/>
          <w:b/>
          <w:bCs/>
          <w:sz w:val="22"/>
          <w:szCs w:val="22"/>
        </w:rPr>
        <w:t>Morty</w:t>
      </w:r>
      <w:proofErr w:type="spellEnd"/>
      <w:r w:rsidRPr="003E4D18">
        <w:rPr>
          <w:rFonts w:ascii="Calibri" w:hAnsi="Calibri" w:cs="Calibri"/>
          <w:b/>
          <w:bCs/>
          <w:sz w:val="22"/>
          <w:szCs w:val="22"/>
        </w:rPr>
        <w:t xml:space="preserve"> avec un claquement de dents sinistre. </w:t>
      </w:r>
      <w:r>
        <w:rPr>
          <w:rFonts w:ascii="Calibri" w:hAnsi="Calibri" w:cs="Calibri"/>
          <w:sz w:val="22"/>
          <w:szCs w:val="22"/>
        </w:rPr>
        <w:t xml:space="preserve">La petite </w:t>
      </w:r>
      <w:proofErr w:type="spellStart"/>
      <w:r>
        <w:rPr>
          <w:rFonts w:ascii="Calibri" w:hAnsi="Calibri" w:cs="Calibri"/>
          <w:sz w:val="22"/>
          <w:szCs w:val="22"/>
        </w:rPr>
        <w:t>Naïah</w:t>
      </w:r>
      <w:proofErr w:type="spellEnd"/>
      <w:r>
        <w:rPr>
          <w:rFonts w:ascii="Calibri" w:hAnsi="Calibri" w:cs="Calibri"/>
          <w:sz w:val="22"/>
          <w:szCs w:val="22"/>
        </w:rPr>
        <w:t xml:space="preserve"> est bien inscrite dans mes registres. J’avais même affûté ma faux tout spécialement pour elle, à l’époque. Mais je n’ai jamais eu la possibilité de faire la moisson. </w:t>
      </w:r>
      <w:r w:rsidR="00C06121">
        <w:rPr>
          <w:rFonts w:ascii="Calibri" w:hAnsi="Calibri" w:cs="Calibri"/>
          <w:sz w:val="22"/>
          <w:szCs w:val="22"/>
        </w:rPr>
        <w:t xml:space="preserve">Son âme m’est bien parvenue, mais… </w:t>
      </w:r>
      <w:r>
        <w:rPr>
          <w:rFonts w:ascii="Calibri" w:hAnsi="Calibri" w:cs="Calibri"/>
          <w:sz w:val="22"/>
          <w:szCs w:val="22"/>
        </w:rPr>
        <w:t xml:space="preserve">Une force… extérieure l’a maintenue hors de ma juridiction. </w:t>
      </w:r>
      <w:r w:rsidR="005D4CDC">
        <w:rPr>
          <w:rFonts w:ascii="Calibri" w:hAnsi="Calibri" w:cs="Calibri"/>
          <w:sz w:val="22"/>
          <w:szCs w:val="22"/>
        </w:rPr>
        <w:t>Elle fut immédiatement rappelée a son corps</w:t>
      </w:r>
      <w:r>
        <w:rPr>
          <w:rFonts w:ascii="Calibri" w:hAnsi="Calibri" w:cs="Calibri"/>
          <w:sz w:val="22"/>
          <w:szCs w:val="22"/>
        </w:rPr>
        <w:t>.</w:t>
      </w:r>
    </w:p>
    <w:p w14:paraId="70CF2333" w14:textId="77777777" w:rsidR="005D4CDC" w:rsidRDefault="005D4CDC" w:rsidP="005D4CDC">
      <w:pPr>
        <w:pStyle w:val="NormalWeb"/>
        <w:rPr>
          <w:rFonts w:ascii="Calibri" w:hAnsi="Calibri" w:cs="Calibri"/>
          <w:sz w:val="22"/>
          <w:szCs w:val="22"/>
        </w:rPr>
      </w:pPr>
    </w:p>
    <w:p w14:paraId="62E1A6AB" w14:textId="0EFE208B" w:rsidR="000760B0" w:rsidRDefault="00D862C5" w:rsidP="00D862C5">
      <w:pPr>
        <w:pStyle w:val="NormalWeb"/>
        <w:rPr>
          <w:rFonts w:ascii="Calibri" w:hAnsi="Calibri" w:cs="Calibri"/>
          <w:b/>
          <w:bCs/>
          <w:sz w:val="22"/>
          <w:szCs w:val="22"/>
        </w:rPr>
      </w:pPr>
      <w:r>
        <w:rPr>
          <w:rFonts w:ascii="Calibri" w:hAnsi="Calibri" w:cs="Calibri"/>
          <w:sz w:val="22"/>
          <w:szCs w:val="22"/>
        </w:rPr>
        <w:t>​</w:t>
      </w:r>
      <w:r w:rsidRPr="005D4CDC">
        <w:rPr>
          <w:rFonts w:ascii="Calibri" w:hAnsi="Calibri" w:cs="Calibri"/>
          <w:b/>
          <w:bCs/>
          <w:sz w:val="22"/>
          <w:szCs w:val="22"/>
        </w:rPr>
        <w:t xml:space="preserve">Il retire sa main du torse de l’humaine et croise les </w:t>
      </w:r>
      <w:r w:rsidR="000760B0">
        <w:rPr>
          <w:rFonts w:ascii="Calibri" w:hAnsi="Calibri" w:cs="Calibri"/>
          <w:b/>
          <w:bCs/>
          <w:sz w:val="22"/>
          <w:szCs w:val="22"/>
        </w:rPr>
        <w:t>bras</w:t>
      </w:r>
      <w:r w:rsidRPr="005D4CDC">
        <w:rPr>
          <w:rFonts w:ascii="Calibri" w:hAnsi="Calibri" w:cs="Calibri"/>
          <w:b/>
          <w:bCs/>
          <w:sz w:val="22"/>
          <w:szCs w:val="22"/>
        </w:rPr>
        <w:t>, flottant à présent entre les deux femmes.</w:t>
      </w:r>
    </w:p>
    <w:p w14:paraId="342106AA" w14:textId="77777777" w:rsidR="000760B0" w:rsidRPr="005D4CDC" w:rsidRDefault="000760B0" w:rsidP="00D862C5">
      <w:pPr>
        <w:pStyle w:val="NormalWeb"/>
        <w:rPr>
          <w:rFonts w:ascii="Calibri" w:hAnsi="Calibri" w:cs="Calibri"/>
          <w:b/>
          <w:bCs/>
          <w:sz w:val="22"/>
          <w:szCs w:val="22"/>
        </w:rPr>
      </w:pPr>
    </w:p>
    <w:p w14:paraId="461A1657" w14:textId="7449E3EB" w:rsidR="00D862C5" w:rsidRDefault="00D862C5" w:rsidP="000760B0">
      <w:pPr>
        <w:pStyle w:val="NormalWeb"/>
        <w:numPr>
          <w:ilvl w:val="0"/>
          <w:numId w:val="1"/>
        </w:numPr>
        <w:rPr>
          <w:rFonts w:ascii="Calibri" w:hAnsi="Calibri" w:cs="Calibri"/>
          <w:sz w:val="22"/>
          <w:szCs w:val="22"/>
        </w:rPr>
      </w:pPr>
      <w:r>
        <w:rPr>
          <w:rFonts w:ascii="Calibri" w:hAnsi="Calibri" w:cs="Calibri"/>
          <w:sz w:val="22"/>
          <w:szCs w:val="22"/>
        </w:rPr>
        <w:t xml:space="preserve">Et figure-toi que je retrouve exactement la même signature, la même encre spectrale, tissée dans l’âme de ton Amirale dépressive. Ce n’est pas sa force mentale qui la maintient en vie, </w:t>
      </w:r>
      <w:proofErr w:type="spellStart"/>
      <w:r>
        <w:rPr>
          <w:rFonts w:ascii="Calibri" w:hAnsi="Calibri" w:cs="Calibri"/>
          <w:sz w:val="22"/>
          <w:szCs w:val="22"/>
        </w:rPr>
        <w:t>Allenna</w:t>
      </w:r>
      <w:proofErr w:type="spellEnd"/>
      <w:r>
        <w:rPr>
          <w:rFonts w:ascii="Calibri" w:hAnsi="Calibri" w:cs="Calibri"/>
          <w:sz w:val="22"/>
          <w:szCs w:val="22"/>
        </w:rPr>
        <w:t xml:space="preserve">. Quelque chose, ou quelqu’un, lui a interdit de mourir de cette morsure. Exactement comme </w:t>
      </w:r>
      <w:proofErr w:type="spellStart"/>
      <w:r>
        <w:rPr>
          <w:rFonts w:ascii="Calibri" w:hAnsi="Calibri" w:cs="Calibri"/>
          <w:sz w:val="22"/>
          <w:szCs w:val="22"/>
        </w:rPr>
        <w:t>Naïah</w:t>
      </w:r>
      <w:proofErr w:type="spellEnd"/>
      <w:r>
        <w:rPr>
          <w:rFonts w:ascii="Calibri" w:hAnsi="Calibri" w:cs="Calibri"/>
          <w:sz w:val="22"/>
          <w:szCs w:val="22"/>
        </w:rPr>
        <w:t>.</w:t>
      </w:r>
    </w:p>
    <w:p w14:paraId="0017CF94" w14:textId="77777777" w:rsidR="00C42AE6" w:rsidRDefault="00C42AE6" w:rsidP="00C42AE6">
      <w:pPr>
        <w:pStyle w:val="NormalWeb"/>
        <w:rPr>
          <w:rFonts w:ascii="Calibri" w:hAnsi="Calibri" w:cs="Calibri"/>
          <w:sz w:val="22"/>
          <w:szCs w:val="22"/>
        </w:rPr>
      </w:pPr>
    </w:p>
    <w:p w14:paraId="7F6217C2" w14:textId="77777777" w:rsidR="00F75A48" w:rsidRDefault="00D862C5" w:rsidP="00F75A48">
      <w:pPr>
        <w:pStyle w:val="NormalWeb"/>
        <w:rPr>
          <w:rFonts w:ascii="Calibri" w:hAnsi="Calibri" w:cs="Calibri"/>
          <w:b/>
          <w:bCs/>
          <w:sz w:val="22"/>
          <w:szCs w:val="22"/>
        </w:rPr>
      </w:pPr>
      <w:r>
        <w:rPr>
          <w:rFonts w:ascii="Calibri" w:hAnsi="Calibri" w:cs="Calibri"/>
          <w:sz w:val="22"/>
          <w:szCs w:val="22"/>
        </w:rPr>
        <w:t>​</w:t>
      </w:r>
      <w:r w:rsidRPr="00C42AE6">
        <w:rPr>
          <w:rFonts w:ascii="Calibri" w:hAnsi="Calibri" w:cs="Calibri"/>
          <w:b/>
          <w:bCs/>
          <w:sz w:val="22"/>
          <w:szCs w:val="22"/>
        </w:rPr>
        <w:t>Le froid de la pièce n’a plus rien à voir avec la pierre d’</w:t>
      </w:r>
      <w:proofErr w:type="spellStart"/>
      <w:r w:rsidRPr="00C42AE6">
        <w:rPr>
          <w:rFonts w:ascii="Calibri" w:hAnsi="Calibri" w:cs="Calibri"/>
          <w:b/>
          <w:bCs/>
          <w:sz w:val="22"/>
          <w:szCs w:val="22"/>
        </w:rPr>
        <w:t>Akuhn’Nabad</w:t>
      </w:r>
      <w:proofErr w:type="spellEnd"/>
      <w:r w:rsidRPr="00C42AE6">
        <w:rPr>
          <w:rFonts w:ascii="Calibri" w:hAnsi="Calibri" w:cs="Calibri"/>
          <w:b/>
          <w:bCs/>
          <w:sz w:val="22"/>
          <w:szCs w:val="22"/>
        </w:rPr>
        <w:t>. Il s’infiltre dans les veines d’</w:t>
      </w:r>
      <w:proofErr w:type="spellStart"/>
      <w:r w:rsidRPr="00C42AE6">
        <w:rPr>
          <w:rFonts w:ascii="Calibri" w:hAnsi="Calibri" w:cs="Calibri"/>
          <w:b/>
          <w:bCs/>
          <w:sz w:val="22"/>
          <w:szCs w:val="22"/>
        </w:rPr>
        <w:t>Allenna</w:t>
      </w:r>
      <w:proofErr w:type="spellEnd"/>
      <w:r w:rsidRPr="00C42AE6">
        <w:rPr>
          <w:rFonts w:ascii="Calibri" w:hAnsi="Calibri" w:cs="Calibri"/>
          <w:b/>
          <w:bCs/>
          <w:sz w:val="22"/>
          <w:szCs w:val="22"/>
        </w:rPr>
        <w:t>.</w:t>
      </w:r>
    </w:p>
    <w:p w14:paraId="5225A66B" w14:textId="77777777" w:rsidR="00F75A48" w:rsidRDefault="00F75A48" w:rsidP="00F75A48">
      <w:pPr>
        <w:pStyle w:val="NormalWeb"/>
        <w:rPr>
          <w:rFonts w:ascii="Calibri" w:hAnsi="Calibri" w:cs="Calibri"/>
          <w:b/>
          <w:bCs/>
          <w:sz w:val="22"/>
          <w:szCs w:val="22"/>
        </w:rPr>
      </w:pPr>
    </w:p>
    <w:p w14:paraId="58FAA695" w14:textId="16E52640" w:rsidR="00F75A48" w:rsidRPr="00F75A48" w:rsidRDefault="00F75A48" w:rsidP="00F75A48">
      <w:pPr>
        <w:pStyle w:val="NormalWeb"/>
        <w:numPr>
          <w:ilvl w:val="0"/>
          <w:numId w:val="1"/>
        </w:numPr>
        <w:rPr>
          <w:rFonts w:ascii="Calibri" w:hAnsi="Calibri" w:cs="Calibri"/>
          <w:b/>
          <w:bCs/>
          <w:sz w:val="22"/>
          <w:szCs w:val="22"/>
        </w:rPr>
      </w:pPr>
      <w:r>
        <w:rPr>
          <w:rFonts w:ascii="Calibri" w:hAnsi="Calibri" w:cs="Calibri"/>
          <w:sz w:val="22"/>
          <w:szCs w:val="22"/>
        </w:rPr>
        <w:t xml:space="preserve">Tu me fais peur, là, </w:t>
      </w:r>
      <w:r w:rsidR="0002747A">
        <w:rPr>
          <w:rFonts w:ascii="Calibri" w:hAnsi="Calibri" w:cs="Calibri"/>
          <w:b/>
          <w:bCs/>
          <w:sz w:val="22"/>
          <w:szCs w:val="22"/>
        </w:rPr>
        <w:t xml:space="preserve">répète </w:t>
      </w:r>
      <w:proofErr w:type="spellStart"/>
      <w:r w:rsidR="0002747A">
        <w:rPr>
          <w:rFonts w:ascii="Calibri" w:hAnsi="Calibri" w:cs="Calibri"/>
          <w:b/>
          <w:bCs/>
          <w:sz w:val="22"/>
          <w:szCs w:val="22"/>
        </w:rPr>
        <w:t>L</w:t>
      </w:r>
      <w:r w:rsidRPr="00F75A48">
        <w:rPr>
          <w:rFonts w:ascii="Calibri" w:hAnsi="Calibri" w:cs="Calibri"/>
          <w:b/>
          <w:bCs/>
          <w:sz w:val="22"/>
          <w:szCs w:val="22"/>
        </w:rPr>
        <w:t>ineva</w:t>
      </w:r>
      <w:proofErr w:type="spellEnd"/>
      <w:r w:rsidRPr="00F75A48">
        <w:rPr>
          <w:rFonts w:ascii="Calibri" w:hAnsi="Calibri" w:cs="Calibri"/>
          <w:b/>
          <w:bCs/>
          <w:sz w:val="22"/>
          <w:szCs w:val="22"/>
        </w:rPr>
        <w:t>.</w:t>
      </w:r>
      <w:r>
        <w:rPr>
          <w:rFonts w:ascii="Calibri" w:hAnsi="Calibri" w:cs="Calibri"/>
          <w:sz w:val="22"/>
          <w:szCs w:val="22"/>
        </w:rPr>
        <w:t xml:space="preserve"> Qu’est-ce que tu regardes ?</w:t>
      </w:r>
    </w:p>
    <w:p w14:paraId="666ED49F" w14:textId="77777777" w:rsidR="00F75A48" w:rsidRPr="00F75A48" w:rsidRDefault="00F75A48" w:rsidP="00F75A48">
      <w:pPr>
        <w:pStyle w:val="NormalWeb"/>
        <w:ind w:left="709"/>
        <w:rPr>
          <w:rFonts w:ascii="Calibri" w:hAnsi="Calibri" w:cs="Calibri"/>
          <w:b/>
          <w:bCs/>
          <w:sz w:val="22"/>
          <w:szCs w:val="22"/>
        </w:rPr>
      </w:pPr>
    </w:p>
    <w:p w14:paraId="22D58317" w14:textId="2C7B9D58" w:rsidR="00F75A48" w:rsidRDefault="00F75A48" w:rsidP="00C42AE6">
      <w:pPr>
        <w:pStyle w:val="NormalWeb"/>
        <w:rPr>
          <w:rFonts w:ascii="Calibri" w:hAnsi="Calibri" w:cs="Calibri"/>
          <w:b/>
          <w:bCs/>
          <w:sz w:val="22"/>
          <w:szCs w:val="22"/>
        </w:rPr>
      </w:pPr>
      <w:r>
        <w:rPr>
          <w:rFonts w:ascii="Calibri" w:hAnsi="Calibri" w:cs="Calibri"/>
          <w:sz w:val="22"/>
          <w:szCs w:val="22"/>
        </w:rPr>
        <w:lastRenderedPageBreak/>
        <w:t>​</w:t>
      </w:r>
      <w:r w:rsidRPr="00F75A48">
        <w:rPr>
          <w:rFonts w:ascii="Calibri" w:hAnsi="Calibri" w:cs="Calibri"/>
          <w:b/>
          <w:bCs/>
          <w:sz w:val="22"/>
          <w:szCs w:val="22"/>
        </w:rPr>
        <w:t>Mortimer étire ses longs bras squelettiques dans un craquement sinistre, ignorant royalement l’angoisse de l’humaine qui ne peut ni le voir ni l’entendre.</w:t>
      </w:r>
    </w:p>
    <w:p w14:paraId="2FDC3A68" w14:textId="77777777" w:rsidR="00F75A48" w:rsidRPr="00F75A48" w:rsidRDefault="00F75A48" w:rsidP="00C42AE6">
      <w:pPr>
        <w:pStyle w:val="NormalWeb"/>
        <w:rPr>
          <w:rFonts w:ascii="Calibri" w:hAnsi="Calibri" w:cs="Calibri"/>
          <w:b/>
          <w:bCs/>
          <w:sz w:val="22"/>
          <w:szCs w:val="22"/>
        </w:rPr>
      </w:pPr>
    </w:p>
    <w:p w14:paraId="7412BE7A" w14:textId="01DD0395" w:rsidR="00F75A48" w:rsidRDefault="00F75A48" w:rsidP="00F75A48">
      <w:pPr>
        <w:pStyle w:val="NormalWeb"/>
        <w:numPr>
          <w:ilvl w:val="0"/>
          <w:numId w:val="1"/>
        </w:numPr>
        <w:rPr>
          <w:rFonts w:ascii="Calibri" w:hAnsi="Calibri" w:cs="Calibri"/>
          <w:sz w:val="22"/>
          <w:szCs w:val="22"/>
        </w:rPr>
      </w:pPr>
      <w:r>
        <w:rPr>
          <w:rFonts w:ascii="Calibri" w:hAnsi="Calibri" w:cs="Calibri"/>
          <w:sz w:val="22"/>
          <w:szCs w:val="22"/>
        </w:rPr>
        <w:t xml:space="preserve">Bon, je vous laisse patauger dans vos mystères de chair et de sang, </w:t>
      </w:r>
      <w:r w:rsidRPr="00D846F5">
        <w:rPr>
          <w:rFonts w:ascii="Calibri" w:hAnsi="Calibri" w:cs="Calibri"/>
          <w:b/>
          <w:bCs/>
          <w:sz w:val="22"/>
          <w:szCs w:val="22"/>
        </w:rPr>
        <w:t>soupire l’entité en dissipant son crâne spectral.</w:t>
      </w:r>
      <w:r w:rsidRPr="00F75A48">
        <w:rPr>
          <w:rFonts w:ascii="Calibri" w:hAnsi="Calibri" w:cs="Calibri"/>
          <w:sz w:val="22"/>
          <w:szCs w:val="22"/>
        </w:rPr>
        <w:t xml:space="preserve"> </w:t>
      </w:r>
      <w:r w:rsidR="006F30D3">
        <w:rPr>
          <w:rFonts w:ascii="Calibri" w:hAnsi="Calibri" w:cs="Calibri"/>
          <w:sz w:val="22"/>
          <w:szCs w:val="22"/>
        </w:rPr>
        <w:t xml:space="preserve">J’ai une tonne de travail… enfin je crois. </w:t>
      </w:r>
      <w:r w:rsidRPr="00F75A48">
        <w:rPr>
          <w:rFonts w:ascii="Calibri" w:hAnsi="Calibri" w:cs="Calibri"/>
          <w:sz w:val="22"/>
          <w:szCs w:val="22"/>
        </w:rPr>
        <w:t xml:space="preserve">Tâchez de ne pas mourir tout de suite, </w:t>
      </w:r>
      <w:r w:rsidR="0059446F">
        <w:rPr>
          <w:rFonts w:ascii="Calibri" w:hAnsi="Calibri" w:cs="Calibri"/>
          <w:sz w:val="22"/>
          <w:szCs w:val="22"/>
        </w:rPr>
        <w:t xml:space="preserve">vous </w:t>
      </w:r>
      <w:proofErr w:type="spellStart"/>
      <w:r w:rsidR="0059446F">
        <w:rPr>
          <w:rFonts w:ascii="Calibri" w:hAnsi="Calibri" w:cs="Calibri"/>
          <w:sz w:val="22"/>
          <w:szCs w:val="22"/>
        </w:rPr>
        <w:t>OS-eriez</w:t>
      </w:r>
      <w:proofErr w:type="spellEnd"/>
      <w:r w:rsidR="0059446F">
        <w:rPr>
          <w:rFonts w:ascii="Calibri" w:hAnsi="Calibri" w:cs="Calibri"/>
          <w:sz w:val="22"/>
          <w:szCs w:val="22"/>
        </w:rPr>
        <w:t xml:space="preserve"> </w:t>
      </w:r>
      <w:r w:rsidR="00D846F5">
        <w:rPr>
          <w:rFonts w:ascii="Calibri" w:hAnsi="Calibri" w:cs="Calibri"/>
          <w:sz w:val="22"/>
          <w:szCs w:val="22"/>
        </w:rPr>
        <w:t>pas ma contrarier</w:t>
      </w:r>
      <w:r w:rsidR="006F30D3">
        <w:rPr>
          <w:rFonts w:ascii="Calibri" w:hAnsi="Calibri" w:cs="Calibri"/>
          <w:sz w:val="22"/>
          <w:szCs w:val="22"/>
        </w:rPr>
        <w:t>.</w:t>
      </w:r>
    </w:p>
    <w:p w14:paraId="25DC23DC" w14:textId="77777777" w:rsidR="0002747A" w:rsidRPr="00F75A48" w:rsidRDefault="0002747A" w:rsidP="0002747A">
      <w:pPr>
        <w:pStyle w:val="NormalWeb"/>
        <w:ind w:left="709"/>
        <w:rPr>
          <w:rFonts w:ascii="Calibri" w:hAnsi="Calibri" w:cs="Calibri"/>
          <w:sz w:val="22"/>
          <w:szCs w:val="22"/>
        </w:rPr>
      </w:pPr>
    </w:p>
    <w:p w14:paraId="0E224635" w14:textId="1C97447F" w:rsidR="00F75A48" w:rsidRPr="0002747A" w:rsidRDefault="00F75A48" w:rsidP="00C42AE6">
      <w:pPr>
        <w:pStyle w:val="NormalWeb"/>
        <w:rPr>
          <w:rFonts w:ascii="Calibri" w:hAnsi="Calibri" w:cs="Calibri"/>
          <w:b/>
          <w:bCs/>
          <w:sz w:val="22"/>
          <w:szCs w:val="22"/>
        </w:rPr>
      </w:pPr>
      <w:r>
        <w:rPr>
          <w:rFonts w:ascii="Calibri" w:hAnsi="Calibri" w:cs="Calibri"/>
          <w:sz w:val="22"/>
          <w:szCs w:val="22"/>
        </w:rPr>
        <w:t>​</w:t>
      </w:r>
      <w:r w:rsidRPr="0002747A">
        <w:rPr>
          <w:rFonts w:ascii="Calibri" w:hAnsi="Calibri" w:cs="Calibri"/>
          <w:b/>
          <w:bCs/>
          <w:sz w:val="22"/>
          <w:szCs w:val="22"/>
        </w:rPr>
        <w:t xml:space="preserve">Sur ces mots, </w:t>
      </w:r>
      <w:proofErr w:type="spellStart"/>
      <w:r w:rsidRPr="0002747A">
        <w:rPr>
          <w:rFonts w:ascii="Calibri" w:hAnsi="Calibri" w:cs="Calibri"/>
          <w:b/>
          <w:bCs/>
          <w:sz w:val="22"/>
          <w:szCs w:val="22"/>
        </w:rPr>
        <w:t>Morty</w:t>
      </w:r>
      <w:proofErr w:type="spellEnd"/>
      <w:r w:rsidRPr="0002747A">
        <w:rPr>
          <w:rFonts w:ascii="Calibri" w:hAnsi="Calibri" w:cs="Calibri"/>
          <w:b/>
          <w:bCs/>
          <w:sz w:val="22"/>
          <w:szCs w:val="22"/>
        </w:rPr>
        <w:t xml:space="preserve"> se dissipe comme une volute de fumée soufflée par le vent. Dès l’instant où il disparaît, la température de l’infirmerie remonte brusquement, chassant le froid sépulcral qui s’y était insinué.</w:t>
      </w:r>
    </w:p>
    <w:p w14:paraId="53EC2AB5" w14:textId="4D46DC8D" w:rsidR="00F75A48" w:rsidRDefault="00F75A48" w:rsidP="00C42AE6">
      <w:pPr>
        <w:pStyle w:val="NormalWeb"/>
        <w:rPr>
          <w:rFonts w:ascii="Calibri" w:hAnsi="Calibri" w:cs="Calibri"/>
          <w:b/>
          <w:bCs/>
          <w:sz w:val="22"/>
          <w:szCs w:val="22"/>
        </w:rPr>
      </w:pPr>
      <w:r>
        <w:rPr>
          <w:rFonts w:ascii="Calibri" w:hAnsi="Calibri" w:cs="Calibri"/>
          <w:sz w:val="22"/>
          <w:szCs w:val="22"/>
        </w:rPr>
        <w:t>​</w:t>
      </w:r>
      <w:proofErr w:type="spellStart"/>
      <w:r w:rsidRPr="0002747A">
        <w:rPr>
          <w:rFonts w:ascii="Calibri" w:hAnsi="Calibri" w:cs="Calibri"/>
          <w:b/>
          <w:bCs/>
          <w:sz w:val="22"/>
          <w:szCs w:val="22"/>
        </w:rPr>
        <w:t>Allenna</w:t>
      </w:r>
      <w:proofErr w:type="spellEnd"/>
      <w:r w:rsidRPr="0002747A">
        <w:rPr>
          <w:rFonts w:ascii="Calibri" w:hAnsi="Calibri" w:cs="Calibri"/>
          <w:b/>
          <w:bCs/>
          <w:sz w:val="22"/>
          <w:szCs w:val="22"/>
        </w:rPr>
        <w:t xml:space="preserve"> cligne des yeux, chassant la lueur </w:t>
      </w:r>
      <w:r w:rsidR="00002111">
        <w:rPr>
          <w:rFonts w:ascii="Calibri" w:hAnsi="Calibri" w:cs="Calibri"/>
          <w:b/>
          <w:bCs/>
          <w:sz w:val="22"/>
          <w:szCs w:val="22"/>
        </w:rPr>
        <w:t xml:space="preserve">verdâtre </w:t>
      </w:r>
      <w:r w:rsidRPr="0002747A">
        <w:rPr>
          <w:rFonts w:ascii="Calibri" w:hAnsi="Calibri" w:cs="Calibri"/>
          <w:b/>
          <w:bCs/>
          <w:sz w:val="22"/>
          <w:szCs w:val="22"/>
        </w:rPr>
        <w:t>qui nimbait sa vision. Elle secoue lentement la tête et reporte son attention sur l’Amirale.</w:t>
      </w:r>
    </w:p>
    <w:p w14:paraId="41CEEDE6" w14:textId="77777777" w:rsidR="0002747A" w:rsidRPr="0002747A" w:rsidRDefault="0002747A" w:rsidP="00C42AE6">
      <w:pPr>
        <w:pStyle w:val="NormalWeb"/>
        <w:rPr>
          <w:rFonts w:ascii="Calibri" w:hAnsi="Calibri" w:cs="Calibri"/>
          <w:b/>
          <w:bCs/>
          <w:sz w:val="22"/>
          <w:szCs w:val="22"/>
        </w:rPr>
      </w:pPr>
    </w:p>
    <w:p w14:paraId="262F3839" w14:textId="2FD49EF2" w:rsidR="00F75A48" w:rsidRPr="00002111" w:rsidRDefault="00F75A48" w:rsidP="00002111">
      <w:pPr>
        <w:pStyle w:val="NormalWeb"/>
        <w:numPr>
          <w:ilvl w:val="0"/>
          <w:numId w:val="1"/>
        </w:numPr>
        <w:rPr>
          <w:rFonts w:ascii="Calibri" w:hAnsi="Calibri" w:cs="Calibri"/>
          <w:b/>
          <w:bCs/>
          <w:sz w:val="22"/>
          <w:szCs w:val="22"/>
        </w:rPr>
      </w:pPr>
      <w:proofErr w:type="spellStart"/>
      <w:r>
        <w:rPr>
          <w:rFonts w:ascii="Calibri" w:hAnsi="Calibri" w:cs="Calibri"/>
          <w:sz w:val="22"/>
          <w:szCs w:val="22"/>
        </w:rPr>
        <w:t>Allenna</w:t>
      </w:r>
      <w:proofErr w:type="spellEnd"/>
      <w:r>
        <w:rPr>
          <w:rFonts w:ascii="Calibri" w:hAnsi="Calibri" w:cs="Calibri"/>
          <w:sz w:val="22"/>
          <w:szCs w:val="22"/>
        </w:rPr>
        <w:t xml:space="preserve"> ? </w:t>
      </w:r>
      <w:r w:rsidRPr="00002111">
        <w:rPr>
          <w:rFonts w:ascii="Calibri" w:hAnsi="Calibri" w:cs="Calibri"/>
          <w:b/>
          <w:bCs/>
          <w:sz w:val="22"/>
          <w:szCs w:val="22"/>
        </w:rPr>
        <w:t xml:space="preserve">insiste </w:t>
      </w:r>
      <w:proofErr w:type="spellStart"/>
      <w:r w:rsidRPr="00002111">
        <w:rPr>
          <w:rFonts w:ascii="Calibri" w:hAnsi="Calibri" w:cs="Calibri"/>
          <w:b/>
          <w:bCs/>
          <w:sz w:val="22"/>
          <w:szCs w:val="22"/>
        </w:rPr>
        <w:t>Lineva</w:t>
      </w:r>
      <w:proofErr w:type="spellEnd"/>
      <w:r w:rsidRPr="00002111">
        <w:rPr>
          <w:rFonts w:ascii="Calibri" w:hAnsi="Calibri" w:cs="Calibri"/>
          <w:b/>
          <w:bCs/>
          <w:sz w:val="22"/>
          <w:szCs w:val="22"/>
        </w:rPr>
        <w:t>, dont la main s’est crispée sur le tissu de sa chemise.</w:t>
      </w:r>
    </w:p>
    <w:p w14:paraId="7C8CADB5" w14:textId="4BC4BA36" w:rsidR="00F75A48" w:rsidRPr="00002111" w:rsidRDefault="00F75A48" w:rsidP="00C42AE6">
      <w:pPr>
        <w:pStyle w:val="NormalWeb"/>
        <w:rPr>
          <w:rFonts w:ascii="Calibri" w:hAnsi="Calibri" w:cs="Calibri"/>
          <w:b/>
          <w:bCs/>
          <w:sz w:val="22"/>
          <w:szCs w:val="22"/>
        </w:rPr>
      </w:pPr>
      <w:r>
        <w:rPr>
          <w:rFonts w:ascii="Calibri" w:hAnsi="Calibri" w:cs="Calibri"/>
          <w:sz w:val="22"/>
          <w:szCs w:val="22"/>
        </w:rPr>
        <w:t>​</w:t>
      </w:r>
      <w:r w:rsidRPr="00002111">
        <w:rPr>
          <w:rFonts w:ascii="Calibri" w:hAnsi="Calibri" w:cs="Calibri"/>
          <w:b/>
          <w:bCs/>
          <w:sz w:val="22"/>
          <w:szCs w:val="22"/>
        </w:rPr>
        <w:t xml:space="preserve">La </w:t>
      </w:r>
      <w:r w:rsidR="00407FA4">
        <w:rPr>
          <w:rFonts w:ascii="Calibri" w:hAnsi="Calibri" w:cs="Calibri"/>
          <w:b/>
          <w:bCs/>
          <w:sz w:val="22"/>
          <w:szCs w:val="22"/>
        </w:rPr>
        <w:t xml:space="preserve">Obscurcis </w:t>
      </w:r>
      <w:r w:rsidRPr="00002111">
        <w:rPr>
          <w:rFonts w:ascii="Calibri" w:hAnsi="Calibri" w:cs="Calibri"/>
          <w:b/>
          <w:bCs/>
          <w:sz w:val="22"/>
          <w:szCs w:val="22"/>
        </w:rPr>
        <w:t xml:space="preserve">soupire et s’assoit lourdement sur le bord du lit de camp. Elle passe une main lasse sur son visage gris avant de plonger son regard dans celui, inquiet, de </w:t>
      </w:r>
      <w:proofErr w:type="spellStart"/>
      <w:r w:rsidRPr="00002111">
        <w:rPr>
          <w:rFonts w:ascii="Calibri" w:hAnsi="Calibri" w:cs="Calibri"/>
          <w:b/>
          <w:bCs/>
          <w:sz w:val="22"/>
          <w:szCs w:val="22"/>
        </w:rPr>
        <w:t>Lineva</w:t>
      </w:r>
      <w:proofErr w:type="spellEnd"/>
      <w:r w:rsidRPr="00002111">
        <w:rPr>
          <w:rFonts w:ascii="Calibri" w:hAnsi="Calibri" w:cs="Calibri"/>
          <w:b/>
          <w:bCs/>
          <w:sz w:val="22"/>
          <w:szCs w:val="22"/>
        </w:rPr>
        <w:t>.</w:t>
      </w:r>
    </w:p>
    <w:p w14:paraId="19CFC5BE" w14:textId="77777777" w:rsidR="00407FA4" w:rsidRDefault="00407FA4" w:rsidP="00407FA4">
      <w:pPr>
        <w:pStyle w:val="NormalWeb"/>
        <w:rPr>
          <w:rFonts w:ascii="Calibri" w:hAnsi="Calibri" w:cs="Calibri"/>
          <w:sz w:val="22"/>
          <w:szCs w:val="22"/>
        </w:rPr>
      </w:pPr>
    </w:p>
    <w:p w14:paraId="3BF0F223" w14:textId="7770587F" w:rsidR="00F75A48" w:rsidRDefault="00F75A48" w:rsidP="00407FA4">
      <w:pPr>
        <w:pStyle w:val="NormalWeb"/>
        <w:numPr>
          <w:ilvl w:val="0"/>
          <w:numId w:val="1"/>
        </w:numPr>
        <w:rPr>
          <w:rFonts w:ascii="Calibri" w:hAnsi="Calibri" w:cs="Calibri"/>
          <w:sz w:val="22"/>
          <w:szCs w:val="22"/>
        </w:rPr>
      </w:pPr>
      <w:r>
        <w:rPr>
          <w:rFonts w:ascii="Calibri" w:hAnsi="Calibri" w:cs="Calibri"/>
          <w:sz w:val="22"/>
          <w:szCs w:val="22"/>
        </w:rPr>
        <w:t xml:space="preserve">Il y a des choses que j’ai sacrifiées pour comprendre comment </w:t>
      </w:r>
      <w:proofErr w:type="spellStart"/>
      <w:r>
        <w:rPr>
          <w:rFonts w:ascii="Calibri" w:hAnsi="Calibri" w:cs="Calibri"/>
          <w:sz w:val="22"/>
          <w:szCs w:val="22"/>
        </w:rPr>
        <w:t>Amanea</w:t>
      </w:r>
      <w:proofErr w:type="spellEnd"/>
      <w:r>
        <w:rPr>
          <w:rFonts w:ascii="Calibri" w:hAnsi="Calibri" w:cs="Calibri"/>
          <w:sz w:val="22"/>
          <w:szCs w:val="22"/>
        </w:rPr>
        <w:t xml:space="preserve"> est vraiment morte, </w:t>
      </w:r>
      <w:r w:rsidRPr="00407FA4">
        <w:rPr>
          <w:rFonts w:ascii="Calibri" w:hAnsi="Calibri" w:cs="Calibri"/>
          <w:b/>
          <w:bCs/>
          <w:sz w:val="22"/>
          <w:szCs w:val="22"/>
        </w:rPr>
        <w:t xml:space="preserve">commence </w:t>
      </w:r>
      <w:proofErr w:type="spellStart"/>
      <w:r w:rsidRPr="00407FA4">
        <w:rPr>
          <w:rFonts w:ascii="Calibri" w:hAnsi="Calibri" w:cs="Calibri"/>
          <w:b/>
          <w:bCs/>
          <w:sz w:val="22"/>
          <w:szCs w:val="22"/>
        </w:rPr>
        <w:t>Allenna</w:t>
      </w:r>
      <w:proofErr w:type="spellEnd"/>
      <w:r w:rsidRPr="00407FA4">
        <w:rPr>
          <w:rFonts w:ascii="Calibri" w:hAnsi="Calibri" w:cs="Calibri"/>
          <w:b/>
          <w:bCs/>
          <w:sz w:val="22"/>
          <w:szCs w:val="22"/>
        </w:rPr>
        <w:t xml:space="preserve"> d’une voix sourde. </w:t>
      </w:r>
      <w:r>
        <w:rPr>
          <w:rFonts w:ascii="Calibri" w:hAnsi="Calibri" w:cs="Calibri"/>
          <w:sz w:val="22"/>
          <w:szCs w:val="22"/>
        </w:rPr>
        <w:t>J’ai passé un pacte avec une entité très ancienne. Mes yeux voient des choses. Les fils du trépas. Les âmes. Les vérités que la magie ou la chair tentent de cacher.</w:t>
      </w:r>
    </w:p>
    <w:p w14:paraId="546AEAF6" w14:textId="77777777" w:rsidR="00407FA4" w:rsidRDefault="00407FA4" w:rsidP="00407FA4">
      <w:pPr>
        <w:pStyle w:val="NormalWeb"/>
        <w:ind w:left="709"/>
        <w:rPr>
          <w:rFonts w:ascii="Calibri" w:hAnsi="Calibri" w:cs="Calibri"/>
          <w:sz w:val="22"/>
          <w:szCs w:val="22"/>
        </w:rPr>
      </w:pPr>
    </w:p>
    <w:p w14:paraId="25860C72" w14:textId="12C82F4C" w:rsidR="00F75A48" w:rsidRDefault="00F75A48" w:rsidP="00C42AE6">
      <w:pPr>
        <w:pStyle w:val="NormalWeb"/>
        <w:rPr>
          <w:rFonts w:ascii="Calibri" w:hAnsi="Calibri" w:cs="Calibri"/>
          <w:b/>
          <w:bCs/>
          <w:sz w:val="22"/>
          <w:szCs w:val="22"/>
        </w:rPr>
      </w:pPr>
      <w:r>
        <w:rPr>
          <w:rFonts w:ascii="Calibri" w:hAnsi="Calibri" w:cs="Calibri"/>
          <w:sz w:val="22"/>
          <w:szCs w:val="22"/>
        </w:rPr>
        <w:t>​</w:t>
      </w:r>
      <w:proofErr w:type="spellStart"/>
      <w:r w:rsidRPr="004C1832">
        <w:rPr>
          <w:rFonts w:ascii="Calibri" w:hAnsi="Calibri" w:cs="Calibri"/>
          <w:b/>
          <w:bCs/>
          <w:sz w:val="22"/>
          <w:szCs w:val="22"/>
        </w:rPr>
        <w:t>Lineva</w:t>
      </w:r>
      <w:proofErr w:type="spellEnd"/>
      <w:r w:rsidRPr="004C1832">
        <w:rPr>
          <w:rFonts w:ascii="Calibri" w:hAnsi="Calibri" w:cs="Calibri"/>
          <w:b/>
          <w:bCs/>
          <w:sz w:val="22"/>
          <w:szCs w:val="22"/>
        </w:rPr>
        <w:t xml:space="preserve"> fronce les sourcils, mais ne l’interrompt pas</w:t>
      </w:r>
      <w:r w:rsidR="004C1832">
        <w:rPr>
          <w:rFonts w:ascii="Calibri" w:hAnsi="Calibri" w:cs="Calibri"/>
          <w:b/>
          <w:bCs/>
          <w:sz w:val="22"/>
          <w:szCs w:val="22"/>
        </w:rPr>
        <w:t>.</w:t>
      </w:r>
    </w:p>
    <w:p w14:paraId="20038C36" w14:textId="77777777" w:rsidR="004C1832" w:rsidRPr="004C1832" w:rsidRDefault="004C1832" w:rsidP="00C42AE6">
      <w:pPr>
        <w:pStyle w:val="NormalWeb"/>
        <w:rPr>
          <w:rFonts w:ascii="Calibri" w:hAnsi="Calibri" w:cs="Calibri"/>
          <w:b/>
          <w:bCs/>
          <w:sz w:val="22"/>
          <w:szCs w:val="22"/>
        </w:rPr>
      </w:pPr>
    </w:p>
    <w:p w14:paraId="22984230" w14:textId="2F49E8C4" w:rsidR="00F75A48" w:rsidRDefault="00F75A48" w:rsidP="004C1832">
      <w:pPr>
        <w:pStyle w:val="NormalWeb"/>
        <w:numPr>
          <w:ilvl w:val="0"/>
          <w:numId w:val="1"/>
        </w:numPr>
        <w:rPr>
          <w:rFonts w:ascii="Calibri" w:hAnsi="Calibri" w:cs="Calibri"/>
          <w:sz w:val="22"/>
          <w:szCs w:val="22"/>
        </w:rPr>
      </w:pPr>
      <w:r>
        <w:rPr>
          <w:rFonts w:ascii="Calibri" w:hAnsi="Calibri" w:cs="Calibri"/>
          <w:sz w:val="22"/>
          <w:szCs w:val="22"/>
        </w:rPr>
        <w:t xml:space="preserve">Cette morsure, </w:t>
      </w:r>
      <w:r w:rsidRPr="004C1832">
        <w:rPr>
          <w:rFonts w:ascii="Calibri" w:hAnsi="Calibri" w:cs="Calibri"/>
          <w:b/>
          <w:bCs/>
          <w:sz w:val="22"/>
          <w:szCs w:val="22"/>
        </w:rPr>
        <w:t xml:space="preserve">reprend </w:t>
      </w:r>
      <w:proofErr w:type="spellStart"/>
      <w:r w:rsidRPr="004C1832">
        <w:rPr>
          <w:rFonts w:ascii="Calibri" w:hAnsi="Calibri" w:cs="Calibri"/>
          <w:b/>
          <w:bCs/>
          <w:sz w:val="22"/>
          <w:szCs w:val="22"/>
        </w:rPr>
        <w:t>Allenna</w:t>
      </w:r>
      <w:proofErr w:type="spellEnd"/>
      <w:r w:rsidRPr="004C1832">
        <w:rPr>
          <w:rFonts w:ascii="Calibri" w:hAnsi="Calibri" w:cs="Calibri"/>
          <w:b/>
          <w:bCs/>
          <w:sz w:val="22"/>
          <w:szCs w:val="22"/>
        </w:rPr>
        <w:t xml:space="preserve"> en désignant la clavicule de l’humaine. </w:t>
      </w:r>
      <w:r>
        <w:rPr>
          <w:rFonts w:ascii="Calibri" w:hAnsi="Calibri" w:cs="Calibri"/>
          <w:sz w:val="22"/>
          <w:szCs w:val="22"/>
        </w:rPr>
        <w:t xml:space="preserve">L’infection aurait dû te transformer ou te tuer il y a des </w:t>
      </w:r>
      <w:r w:rsidR="00BD741B">
        <w:rPr>
          <w:rFonts w:ascii="Calibri" w:hAnsi="Calibri" w:cs="Calibri"/>
          <w:sz w:val="22"/>
          <w:szCs w:val="22"/>
        </w:rPr>
        <w:t>semaines</w:t>
      </w:r>
      <w:r>
        <w:rPr>
          <w:rFonts w:ascii="Calibri" w:hAnsi="Calibri" w:cs="Calibri"/>
          <w:sz w:val="22"/>
          <w:szCs w:val="22"/>
        </w:rPr>
        <w:t>. Ton corps n’y a pas résisté naturellement</w:t>
      </w:r>
      <w:r w:rsidR="00BD741B">
        <w:rPr>
          <w:rFonts w:ascii="Calibri" w:hAnsi="Calibri" w:cs="Calibri"/>
          <w:sz w:val="22"/>
          <w:szCs w:val="22"/>
        </w:rPr>
        <w:t>… comment le pourrait-il ?</w:t>
      </w:r>
      <w:r w:rsidR="00390B59">
        <w:rPr>
          <w:rFonts w:ascii="Calibri" w:hAnsi="Calibri" w:cs="Calibri"/>
          <w:sz w:val="22"/>
          <w:szCs w:val="22"/>
        </w:rPr>
        <w:t xml:space="preserve"> Mais… t</w:t>
      </w:r>
      <w:r>
        <w:rPr>
          <w:rFonts w:ascii="Calibri" w:hAnsi="Calibri" w:cs="Calibri"/>
          <w:sz w:val="22"/>
          <w:szCs w:val="22"/>
        </w:rPr>
        <w:t>on âme… ton échéance a été suspendue. Quelque chose a bloqué le processus. Quelque chose t’a sauvée.</w:t>
      </w:r>
    </w:p>
    <w:p w14:paraId="3469C4F6" w14:textId="77777777" w:rsidR="009B2020" w:rsidRDefault="009B2020" w:rsidP="00390B59">
      <w:pPr>
        <w:pStyle w:val="NormalWeb"/>
        <w:rPr>
          <w:rFonts w:ascii="Calibri" w:hAnsi="Calibri" w:cs="Calibri"/>
          <w:sz w:val="22"/>
          <w:szCs w:val="22"/>
        </w:rPr>
      </w:pPr>
    </w:p>
    <w:p w14:paraId="462FFDEF" w14:textId="7692C216" w:rsidR="00F75A48" w:rsidRDefault="00F75A48" w:rsidP="009B2020">
      <w:pPr>
        <w:pStyle w:val="NormalWeb"/>
        <w:numPr>
          <w:ilvl w:val="0"/>
          <w:numId w:val="1"/>
        </w:numPr>
        <w:rPr>
          <w:rFonts w:ascii="Calibri" w:hAnsi="Calibri" w:cs="Calibri"/>
          <w:sz w:val="22"/>
          <w:szCs w:val="22"/>
        </w:rPr>
      </w:pPr>
      <w:r>
        <w:rPr>
          <w:rFonts w:ascii="Calibri" w:hAnsi="Calibri" w:cs="Calibri"/>
          <w:sz w:val="22"/>
          <w:szCs w:val="22"/>
        </w:rPr>
        <w:t xml:space="preserve">Condamnée, </w:t>
      </w:r>
      <w:r w:rsidRPr="0090066A">
        <w:rPr>
          <w:rFonts w:ascii="Calibri" w:hAnsi="Calibri" w:cs="Calibri"/>
          <w:b/>
          <w:bCs/>
          <w:sz w:val="22"/>
          <w:szCs w:val="22"/>
        </w:rPr>
        <w:t xml:space="preserve">tranche </w:t>
      </w:r>
      <w:proofErr w:type="spellStart"/>
      <w:r w:rsidRPr="0090066A">
        <w:rPr>
          <w:rFonts w:ascii="Calibri" w:hAnsi="Calibri" w:cs="Calibri"/>
          <w:b/>
          <w:bCs/>
          <w:sz w:val="22"/>
          <w:szCs w:val="22"/>
        </w:rPr>
        <w:t>Lineva</w:t>
      </w:r>
      <w:proofErr w:type="spellEnd"/>
      <w:r w:rsidRPr="0090066A">
        <w:rPr>
          <w:rFonts w:ascii="Calibri" w:hAnsi="Calibri" w:cs="Calibri"/>
          <w:b/>
          <w:bCs/>
          <w:sz w:val="22"/>
          <w:szCs w:val="22"/>
        </w:rPr>
        <w:t xml:space="preserve"> d’une voix coupante, le regard durci par l’amertume.</w:t>
      </w:r>
      <w:r>
        <w:rPr>
          <w:rFonts w:ascii="Calibri" w:hAnsi="Calibri" w:cs="Calibri"/>
          <w:sz w:val="22"/>
          <w:szCs w:val="22"/>
        </w:rPr>
        <w:t xml:space="preserve"> On appelle ça être condamnée, </w:t>
      </w:r>
      <w:proofErr w:type="spellStart"/>
      <w:r>
        <w:rPr>
          <w:rFonts w:ascii="Calibri" w:hAnsi="Calibri" w:cs="Calibri"/>
          <w:sz w:val="22"/>
          <w:szCs w:val="22"/>
        </w:rPr>
        <w:t>Allenna</w:t>
      </w:r>
      <w:proofErr w:type="spellEnd"/>
      <w:r>
        <w:rPr>
          <w:rFonts w:ascii="Calibri" w:hAnsi="Calibri" w:cs="Calibri"/>
          <w:sz w:val="22"/>
          <w:szCs w:val="22"/>
        </w:rPr>
        <w:t>. Pas sauvée.</w:t>
      </w:r>
    </w:p>
    <w:p w14:paraId="6BEA0A38" w14:textId="77777777" w:rsidR="0090066A" w:rsidRDefault="0090066A" w:rsidP="0090066A">
      <w:pPr>
        <w:pStyle w:val="NormalWeb"/>
        <w:rPr>
          <w:rFonts w:ascii="Calibri" w:hAnsi="Calibri" w:cs="Calibri"/>
          <w:sz w:val="22"/>
          <w:szCs w:val="22"/>
        </w:rPr>
      </w:pPr>
    </w:p>
    <w:p w14:paraId="3A2D9324" w14:textId="49E8C4A8" w:rsidR="00F75A48" w:rsidRDefault="00F75A48" w:rsidP="00C42AE6">
      <w:pPr>
        <w:pStyle w:val="NormalWeb"/>
        <w:rPr>
          <w:rFonts w:ascii="Calibri" w:hAnsi="Calibri" w:cs="Calibri"/>
          <w:sz w:val="22"/>
          <w:szCs w:val="22"/>
        </w:rPr>
      </w:pPr>
      <w:r>
        <w:rPr>
          <w:rFonts w:ascii="Calibri" w:hAnsi="Calibri" w:cs="Calibri"/>
          <w:sz w:val="22"/>
          <w:szCs w:val="22"/>
        </w:rPr>
        <w:t>​</w:t>
      </w:r>
      <w:proofErr w:type="spellStart"/>
      <w:r w:rsidRPr="0090066A">
        <w:rPr>
          <w:rFonts w:ascii="Calibri" w:hAnsi="Calibri" w:cs="Calibri"/>
          <w:b/>
          <w:bCs/>
          <w:sz w:val="22"/>
          <w:szCs w:val="22"/>
        </w:rPr>
        <w:t>Allenna</w:t>
      </w:r>
      <w:proofErr w:type="spellEnd"/>
      <w:r w:rsidRPr="0090066A">
        <w:rPr>
          <w:rFonts w:ascii="Calibri" w:hAnsi="Calibri" w:cs="Calibri"/>
          <w:b/>
          <w:bCs/>
          <w:sz w:val="22"/>
          <w:szCs w:val="22"/>
        </w:rPr>
        <w:t xml:space="preserve"> encaisse la correction sans ciller, </w:t>
      </w:r>
      <w:r w:rsidR="0090066A" w:rsidRPr="0090066A">
        <w:rPr>
          <w:rFonts w:ascii="Calibri" w:hAnsi="Calibri" w:cs="Calibri"/>
          <w:b/>
          <w:bCs/>
          <w:sz w:val="22"/>
          <w:szCs w:val="22"/>
        </w:rPr>
        <w:t>se corrigeant</w:t>
      </w:r>
      <w:r w:rsidR="0090066A">
        <w:rPr>
          <w:rFonts w:ascii="Calibri" w:hAnsi="Calibri" w:cs="Calibri"/>
          <w:sz w:val="22"/>
          <w:szCs w:val="22"/>
        </w:rPr>
        <w:t>.</w:t>
      </w:r>
    </w:p>
    <w:p w14:paraId="01729357" w14:textId="67D774FA" w:rsidR="00F75A48" w:rsidRDefault="00F75A48" w:rsidP="0090066A">
      <w:pPr>
        <w:pStyle w:val="NormalWeb"/>
        <w:numPr>
          <w:ilvl w:val="0"/>
          <w:numId w:val="1"/>
        </w:numPr>
        <w:rPr>
          <w:rFonts w:ascii="Calibri" w:hAnsi="Calibri" w:cs="Calibri"/>
          <w:sz w:val="22"/>
          <w:szCs w:val="22"/>
        </w:rPr>
      </w:pPr>
      <w:r>
        <w:rPr>
          <w:rFonts w:ascii="Calibri" w:hAnsi="Calibri" w:cs="Calibri"/>
          <w:sz w:val="22"/>
          <w:szCs w:val="22"/>
        </w:rPr>
        <w:lastRenderedPageBreak/>
        <w:t>Condamnée, si tu préfères. Mais ce n’est pas le plus terrifiant.</w:t>
      </w:r>
    </w:p>
    <w:p w14:paraId="197A24CD" w14:textId="77777777" w:rsidR="0090066A" w:rsidRDefault="0090066A" w:rsidP="0090066A">
      <w:pPr>
        <w:pStyle w:val="NormalWeb"/>
        <w:rPr>
          <w:rFonts w:ascii="Calibri" w:hAnsi="Calibri" w:cs="Calibri"/>
          <w:sz w:val="22"/>
          <w:szCs w:val="22"/>
        </w:rPr>
      </w:pPr>
    </w:p>
    <w:p w14:paraId="452772F0" w14:textId="6BB66177" w:rsidR="003D0A44" w:rsidRPr="002625C0" w:rsidRDefault="00F75A48" w:rsidP="00C42AE6">
      <w:pPr>
        <w:pStyle w:val="NormalWeb"/>
        <w:rPr>
          <w:rFonts w:ascii="Calibri" w:hAnsi="Calibri" w:cs="Calibri"/>
          <w:b/>
          <w:bCs/>
          <w:sz w:val="22"/>
          <w:szCs w:val="22"/>
        </w:rPr>
      </w:pPr>
      <w:r>
        <w:rPr>
          <w:rFonts w:ascii="Calibri" w:hAnsi="Calibri" w:cs="Calibri"/>
          <w:sz w:val="22"/>
          <w:szCs w:val="22"/>
        </w:rPr>
        <w:t>​</w:t>
      </w:r>
      <w:r w:rsidRPr="002625C0">
        <w:rPr>
          <w:rFonts w:ascii="Calibri" w:hAnsi="Calibri" w:cs="Calibri"/>
          <w:b/>
          <w:bCs/>
          <w:sz w:val="22"/>
          <w:szCs w:val="22"/>
        </w:rPr>
        <w:t xml:space="preserve">La </w:t>
      </w:r>
      <w:r w:rsidR="003D0A44" w:rsidRPr="002625C0">
        <w:rPr>
          <w:rFonts w:ascii="Calibri" w:hAnsi="Calibri" w:cs="Calibri"/>
          <w:b/>
          <w:bCs/>
          <w:sz w:val="22"/>
          <w:szCs w:val="22"/>
        </w:rPr>
        <w:t>commandante</w:t>
      </w:r>
      <w:r w:rsidRPr="002625C0">
        <w:rPr>
          <w:rFonts w:ascii="Calibri" w:hAnsi="Calibri" w:cs="Calibri"/>
          <w:b/>
          <w:bCs/>
          <w:sz w:val="22"/>
          <w:szCs w:val="22"/>
        </w:rPr>
        <w:t xml:space="preserve"> se penche légèrement en avant, baissant la voix comme si les murs d’</w:t>
      </w:r>
      <w:proofErr w:type="spellStart"/>
      <w:r w:rsidRPr="002625C0">
        <w:rPr>
          <w:rFonts w:ascii="Calibri" w:hAnsi="Calibri" w:cs="Calibri"/>
          <w:b/>
          <w:bCs/>
          <w:sz w:val="22"/>
          <w:szCs w:val="22"/>
        </w:rPr>
        <w:t>Akuhn’Nabad</w:t>
      </w:r>
      <w:proofErr w:type="spellEnd"/>
      <w:r w:rsidRPr="002625C0">
        <w:rPr>
          <w:rFonts w:ascii="Calibri" w:hAnsi="Calibri" w:cs="Calibri"/>
          <w:b/>
          <w:bCs/>
          <w:sz w:val="22"/>
          <w:szCs w:val="22"/>
        </w:rPr>
        <w:t xml:space="preserve"> pouvaient les espionner.</w:t>
      </w:r>
    </w:p>
    <w:p w14:paraId="1E67ED63" w14:textId="77777777" w:rsidR="003D0A44" w:rsidRPr="002625C0" w:rsidRDefault="003D0A44" w:rsidP="00C42AE6">
      <w:pPr>
        <w:pStyle w:val="NormalWeb"/>
        <w:rPr>
          <w:rFonts w:ascii="Calibri" w:hAnsi="Calibri" w:cs="Calibri"/>
          <w:b/>
          <w:bCs/>
          <w:sz w:val="22"/>
          <w:szCs w:val="22"/>
        </w:rPr>
      </w:pPr>
    </w:p>
    <w:p w14:paraId="2A75BC81" w14:textId="4F2D6FE6" w:rsidR="00F75A48" w:rsidRDefault="00F75A48" w:rsidP="003D0A44">
      <w:pPr>
        <w:pStyle w:val="NormalWeb"/>
        <w:numPr>
          <w:ilvl w:val="0"/>
          <w:numId w:val="1"/>
        </w:numPr>
        <w:rPr>
          <w:rFonts w:ascii="Calibri" w:hAnsi="Calibri" w:cs="Calibri"/>
          <w:sz w:val="22"/>
          <w:szCs w:val="22"/>
        </w:rPr>
      </w:pPr>
      <w:r>
        <w:rPr>
          <w:rFonts w:ascii="Calibri" w:hAnsi="Calibri" w:cs="Calibri"/>
          <w:sz w:val="22"/>
          <w:szCs w:val="22"/>
        </w:rPr>
        <w:t>Cette signature magique, cette « anomalie » qui te maintient en vie alors que tu devrais être morte… je la connais. L’entité qui m’accompagne vient de me le confirmer. C’est exactement la même empreinte que celle qui se trouve sur l’âme de ma sœur.</w:t>
      </w:r>
    </w:p>
    <w:p w14:paraId="360F58E8" w14:textId="77777777" w:rsidR="002625C0" w:rsidRDefault="002625C0" w:rsidP="002625C0">
      <w:pPr>
        <w:pStyle w:val="NormalWeb"/>
        <w:rPr>
          <w:rFonts w:ascii="Calibri" w:hAnsi="Calibri" w:cs="Calibri"/>
          <w:sz w:val="22"/>
          <w:szCs w:val="22"/>
        </w:rPr>
      </w:pPr>
    </w:p>
    <w:p w14:paraId="779FD9EB" w14:textId="72D1ECBC" w:rsidR="002625C0" w:rsidRDefault="00F75A48" w:rsidP="00C42AE6">
      <w:pPr>
        <w:pStyle w:val="NormalWeb"/>
        <w:rPr>
          <w:rFonts w:ascii="Calibri" w:hAnsi="Calibri" w:cs="Calibri"/>
          <w:b/>
          <w:bCs/>
          <w:sz w:val="22"/>
          <w:szCs w:val="22"/>
        </w:rPr>
      </w:pPr>
      <w:r>
        <w:rPr>
          <w:rFonts w:ascii="Calibri" w:hAnsi="Calibri" w:cs="Calibri"/>
          <w:sz w:val="22"/>
          <w:szCs w:val="22"/>
        </w:rPr>
        <w:t>​</w:t>
      </w:r>
      <w:proofErr w:type="spellStart"/>
      <w:r w:rsidRPr="002625C0">
        <w:rPr>
          <w:rFonts w:ascii="Calibri" w:hAnsi="Calibri" w:cs="Calibri"/>
          <w:b/>
          <w:bCs/>
          <w:sz w:val="22"/>
          <w:szCs w:val="22"/>
        </w:rPr>
        <w:t>Lineva</w:t>
      </w:r>
      <w:proofErr w:type="spellEnd"/>
      <w:r w:rsidRPr="002625C0">
        <w:rPr>
          <w:rFonts w:ascii="Calibri" w:hAnsi="Calibri" w:cs="Calibri"/>
          <w:b/>
          <w:bCs/>
          <w:sz w:val="22"/>
          <w:szCs w:val="22"/>
        </w:rPr>
        <w:t xml:space="preserve"> se fige.</w:t>
      </w:r>
    </w:p>
    <w:p w14:paraId="15A5F4E3" w14:textId="77777777" w:rsidR="002625C0" w:rsidRDefault="002625C0" w:rsidP="002625C0">
      <w:pPr>
        <w:pStyle w:val="NormalWeb"/>
        <w:rPr>
          <w:rFonts w:ascii="Calibri" w:hAnsi="Calibri" w:cs="Calibri"/>
          <w:b/>
          <w:bCs/>
          <w:sz w:val="22"/>
          <w:szCs w:val="22"/>
        </w:rPr>
      </w:pPr>
    </w:p>
    <w:p w14:paraId="4077E931" w14:textId="0ACAFDDB" w:rsidR="00F75A48" w:rsidRDefault="00F75A48" w:rsidP="002625C0">
      <w:pPr>
        <w:pStyle w:val="NormalWeb"/>
        <w:numPr>
          <w:ilvl w:val="0"/>
          <w:numId w:val="1"/>
        </w:numPr>
        <w:rPr>
          <w:rFonts w:ascii="Calibri" w:hAnsi="Calibri" w:cs="Calibri"/>
          <w:sz w:val="22"/>
          <w:szCs w:val="22"/>
        </w:rPr>
      </w:pPr>
      <w:proofErr w:type="spellStart"/>
      <w:r>
        <w:rPr>
          <w:rFonts w:ascii="Calibri" w:hAnsi="Calibri" w:cs="Calibri"/>
          <w:sz w:val="22"/>
          <w:szCs w:val="22"/>
        </w:rPr>
        <w:t>Naïah</w:t>
      </w:r>
      <w:proofErr w:type="spellEnd"/>
      <w:r>
        <w:rPr>
          <w:rFonts w:ascii="Calibri" w:hAnsi="Calibri" w:cs="Calibri"/>
          <w:sz w:val="22"/>
          <w:szCs w:val="22"/>
        </w:rPr>
        <w:t xml:space="preserve"> ? La Reine </w:t>
      </w:r>
      <w:r w:rsidR="002625C0">
        <w:rPr>
          <w:rFonts w:ascii="Calibri" w:hAnsi="Calibri" w:cs="Calibri"/>
          <w:sz w:val="22"/>
          <w:szCs w:val="22"/>
        </w:rPr>
        <w:t>Noire</w:t>
      </w:r>
      <w:r>
        <w:rPr>
          <w:rFonts w:ascii="Calibri" w:hAnsi="Calibri" w:cs="Calibri"/>
          <w:sz w:val="22"/>
          <w:szCs w:val="22"/>
        </w:rPr>
        <w:t> ?</w:t>
      </w:r>
    </w:p>
    <w:p w14:paraId="50581F63" w14:textId="77777777" w:rsidR="009F228D" w:rsidRDefault="009F228D" w:rsidP="009F228D">
      <w:pPr>
        <w:pStyle w:val="NormalWeb"/>
        <w:rPr>
          <w:rFonts w:ascii="Calibri" w:hAnsi="Calibri" w:cs="Calibri"/>
          <w:sz w:val="22"/>
          <w:szCs w:val="22"/>
        </w:rPr>
      </w:pPr>
    </w:p>
    <w:p w14:paraId="5F1E4CB4" w14:textId="7ECCA3BD" w:rsidR="009F228D" w:rsidRPr="009F228D" w:rsidRDefault="009F228D" w:rsidP="009F228D">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tique sous cette appellation, </w:t>
      </w:r>
      <w:r w:rsidR="00520E5E">
        <w:rPr>
          <w:rFonts w:ascii="Calibri" w:hAnsi="Calibri" w:cs="Calibri"/>
          <w:b/>
          <w:bCs/>
          <w:sz w:val="22"/>
          <w:szCs w:val="22"/>
        </w:rPr>
        <w:t xml:space="preserve">ses yeux clignotant brièvement. </w:t>
      </w:r>
    </w:p>
    <w:p w14:paraId="3D3A1729" w14:textId="77777777" w:rsidR="009F228D" w:rsidRDefault="009F228D" w:rsidP="009F228D">
      <w:pPr>
        <w:pStyle w:val="NormalWeb"/>
        <w:rPr>
          <w:rFonts w:ascii="Calibri" w:hAnsi="Calibri" w:cs="Calibri"/>
          <w:sz w:val="22"/>
          <w:szCs w:val="22"/>
        </w:rPr>
      </w:pPr>
    </w:p>
    <w:p w14:paraId="5339D0FC" w14:textId="254E96FB" w:rsidR="00F75A48" w:rsidRDefault="00F75A48" w:rsidP="009F228D">
      <w:pPr>
        <w:pStyle w:val="NormalWeb"/>
        <w:numPr>
          <w:ilvl w:val="0"/>
          <w:numId w:val="1"/>
        </w:numPr>
        <w:rPr>
          <w:rFonts w:ascii="Calibri" w:hAnsi="Calibri" w:cs="Calibri"/>
          <w:sz w:val="22"/>
          <w:szCs w:val="22"/>
        </w:rPr>
      </w:pPr>
      <w:r>
        <w:rPr>
          <w:rFonts w:ascii="Calibri" w:hAnsi="Calibri" w:cs="Calibri"/>
          <w:sz w:val="22"/>
          <w:szCs w:val="22"/>
        </w:rPr>
        <w:t xml:space="preserve">Oui. Et je viens d’apprendre au passage que </w:t>
      </w:r>
      <w:proofErr w:type="spellStart"/>
      <w:r>
        <w:rPr>
          <w:rFonts w:ascii="Calibri" w:hAnsi="Calibri" w:cs="Calibri"/>
          <w:sz w:val="22"/>
          <w:szCs w:val="22"/>
        </w:rPr>
        <w:t>Naïah</w:t>
      </w:r>
      <w:proofErr w:type="spellEnd"/>
      <w:r>
        <w:rPr>
          <w:rFonts w:ascii="Calibri" w:hAnsi="Calibri" w:cs="Calibri"/>
          <w:sz w:val="22"/>
          <w:szCs w:val="22"/>
        </w:rPr>
        <w:t xml:space="preserve"> devrait elle aussi être morte depuis un certain temps. Son nom est inscrit dans les registres du trépas,</w:t>
      </w:r>
      <w:r w:rsidR="007B152B">
        <w:rPr>
          <w:rFonts w:ascii="Calibri" w:hAnsi="Calibri" w:cs="Calibri"/>
          <w:sz w:val="22"/>
          <w:szCs w:val="22"/>
        </w:rPr>
        <w:t xml:space="preserve"> mais tout comme toi, il semblerait qu’elle s’y soit soustraite.</w:t>
      </w:r>
    </w:p>
    <w:p w14:paraId="350A97FD" w14:textId="77777777" w:rsidR="007B152B" w:rsidRDefault="007B152B" w:rsidP="007B152B">
      <w:pPr>
        <w:pStyle w:val="NormalWeb"/>
        <w:rPr>
          <w:rFonts w:ascii="Calibri" w:hAnsi="Calibri" w:cs="Calibri"/>
          <w:sz w:val="22"/>
          <w:szCs w:val="22"/>
        </w:rPr>
      </w:pPr>
    </w:p>
    <w:p w14:paraId="6C1333FA" w14:textId="77777777" w:rsidR="00F75A48" w:rsidRDefault="00F75A48" w:rsidP="00C42AE6">
      <w:pPr>
        <w:pStyle w:val="NormalWeb"/>
        <w:rPr>
          <w:rFonts w:ascii="Calibri" w:hAnsi="Calibri" w:cs="Calibri"/>
          <w:b/>
          <w:bCs/>
          <w:sz w:val="22"/>
          <w:szCs w:val="22"/>
        </w:rPr>
      </w:pPr>
      <w:r>
        <w:rPr>
          <w:rFonts w:ascii="Calibri" w:hAnsi="Calibri" w:cs="Calibri"/>
          <w:sz w:val="22"/>
          <w:szCs w:val="22"/>
        </w:rPr>
        <w:t>​</w:t>
      </w:r>
      <w:r w:rsidRPr="007B152B">
        <w:rPr>
          <w:rFonts w:ascii="Calibri" w:hAnsi="Calibri" w:cs="Calibri"/>
          <w:b/>
          <w:bCs/>
          <w:sz w:val="22"/>
          <w:szCs w:val="22"/>
        </w:rPr>
        <w:t>Le silence retombe, lourd, poisseux, chargé de mille questions sans réponse. Les flammes des vasques projettent des ombres dansantes sur les visages des deux femmes.</w:t>
      </w:r>
    </w:p>
    <w:p w14:paraId="54511982" w14:textId="77777777" w:rsidR="002A2D19" w:rsidRPr="007B152B" w:rsidRDefault="002A2D19" w:rsidP="00C42AE6">
      <w:pPr>
        <w:pStyle w:val="NormalWeb"/>
        <w:rPr>
          <w:rFonts w:ascii="Calibri" w:hAnsi="Calibri" w:cs="Calibri"/>
          <w:b/>
          <w:bCs/>
          <w:sz w:val="22"/>
          <w:szCs w:val="22"/>
        </w:rPr>
      </w:pPr>
    </w:p>
    <w:p w14:paraId="37BDF542" w14:textId="3CA3869E" w:rsidR="00F75A48" w:rsidRDefault="00F75A48" w:rsidP="002A2D19">
      <w:pPr>
        <w:pStyle w:val="NormalWeb"/>
        <w:numPr>
          <w:ilvl w:val="0"/>
          <w:numId w:val="1"/>
        </w:numPr>
        <w:rPr>
          <w:rFonts w:ascii="Calibri" w:hAnsi="Calibri" w:cs="Calibri"/>
          <w:sz w:val="22"/>
          <w:szCs w:val="22"/>
        </w:rPr>
      </w:pPr>
      <w:r>
        <w:rPr>
          <w:rFonts w:ascii="Calibri" w:hAnsi="Calibri" w:cs="Calibri"/>
          <w:sz w:val="22"/>
          <w:szCs w:val="22"/>
        </w:rPr>
        <w:t xml:space="preserve">Je ne vois que deux explications, </w:t>
      </w:r>
      <w:r w:rsidRPr="0061190E">
        <w:rPr>
          <w:rFonts w:ascii="Calibri" w:hAnsi="Calibri" w:cs="Calibri"/>
          <w:b/>
          <w:bCs/>
          <w:sz w:val="22"/>
          <w:szCs w:val="22"/>
        </w:rPr>
        <w:t xml:space="preserve">murmure </w:t>
      </w:r>
      <w:proofErr w:type="spellStart"/>
      <w:r w:rsidRPr="0061190E">
        <w:rPr>
          <w:rFonts w:ascii="Calibri" w:hAnsi="Calibri" w:cs="Calibri"/>
          <w:b/>
          <w:bCs/>
          <w:sz w:val="22"/>
          <w:szCs w:val="22"/>
        </w:rPr>
        <w:t>Allenna</w:t>
      </w:r>
      <w:proofErr w:type="spellEnd"/>
      <w:r w:rsidRPr="0061190E">
        <w:rPr>
          <w:rFonts w:ascii="Calibri" w:hAnsi="Calibri" w:cs="Calibri"/>
          <w:b/>
          <w:bCs/>
          <w:sz w:val="22"/>
          <w:szCs w:val="22"/>
        </w:rPr>
        <w:t xml:space="preserve">, dont l’esprit stratégique tente désespérément d’assembler les pièces de ce puzzle macabre. </w:t>
      </w:r>
      <w:r>
        <w:rPr>
          <w:rFonts w:ascii="Calibri" w:hAnsi="Calibri" w:cs="Calibri"/>
          <w:sz w:val="22"/>
          <w:szCs w:val="22"/>
        </w:rPr>
        <w:t>Soit la même entité, la même force indicible, vous a « condamnées » toutes les deux pour une raison qui m’échappe totalement…</w:t>
      </w:r>
    </w:p>
    <w:p w14:paraId="3221E911" w14:textId="77777777" w:rsidR="002A2D19" w:rsidRDefault="002A2D19" w:rsidP="002A2D19">
      <w:pPr>
        <w:pStyle w:val="NormalWeb"/>
        <w:ind w:left="709"/>
        <w:rPr>
          <w:rFonts w:ascii="Calibri" w:hAnsi="Calibri" w:cs="Calibri"/>
          <w:sz w:val="22"/>
          <w:szCs w:val="22"/>
        </w:rPr>
      </w:pPr>
    </w:p>
    <w:p w14:paraId="7634C133" w14:textId="77777777" w:rsidR="002A2D19" w:rsidRDefault="002A2D19" w:rsidP="002A2D19">
      <w:pPr>
        <w:pStyle w:val="NormalWeb"/>
        <w:ind w:left="709"/>
        <w:rPr>
          <w:rFonts w:ascii="Calibri" w:hAnsi="Calibri" w:cs="Calibri"/>
          <w:sz w:val="22"/>
          <w:szCs w:val="22"/>
        </w:rPr>
      </w:pPr>
    </w:p>
    <w:p w14:paraId="0D76ACFC" w14:textId="5C285E62" w:rsidR="00F75A48" w:rsidRPr="0061190E" w:rsidRDefault="00F75A48" w:rsidP="00C42AE6">
      <w:pPr>
        <w:pStyle w:val="NormalWeb"/>
        <w:rPr>
          <w:rFonts w:ascii="Calibri" w:hAnsi="Calibri" w:cs="Calibri"/>
          <w:b/>
          <w:bCs/>
          <w:sz w:val="22"/>
          <w:szCs w:val="22"/>
        </w:rPr>
      </w:pPr>
      <w:r>
        <w:rPr>
          <w:rFonts w:ascii="Calibri" w:hAnsi="Calibri" w:cs="Calibri"/>
          <w:sz w:val="22"/>
          <w:szCs w:val="22"/>
        </w:rPr>
        <w:t>​</w:t>
      </w:r>
      <w:r w:rsidRPr="0061190E">
        <w:rPr>
          <w:rFonts w:ascii="Calibri" w:hAnsi="Calibri" w:cs="Calibri"/>
          <w:b/>
          <w:bCs/>
          <w:sz w:val="22"/>
          <w:szCs w:val="22"/>
        </w:rPr>
        <w:t>Elle marque une pause, la seconde hypothèse lui nouant la gorge d’effroi.</w:t>
      </w:r>
    </w:p>
    <w:p w14:paraId="1CD70861" w14:textId="11E62D2C" w:rsidR="00F75A48" w:rsidRDefault="00F75A48" w:rsidP="0061190E">
      <w:pPr>
        <w:pStyle w:val="NormalWeb"/>
        <w:numPr>
          <w:ilvl w:val="0"/>
          <w:numId w:val="1"/>
        </w:numPr>
        <w:rPr>
          <w:rFonts w:ascii="Calibri" w:hAnsi="Calibri" w:cs="Calibri"/>
          <w:sz w:val="22"/>
          <w:szCs w:val="22"/>
        </w:rPr>
      </w:pPr>
      <w:r>
        <w:rPr>
          <w:rFonts w:ascii="Calibri" w:hAnsi="Calibri" w:cs="Calibri"/>
          <w:sz w:val="22"/>
          <w:szCs w:val="22"/>
        </w:rPr>
        <w:lastRenderedPageBreak/>
        <w:t xml:space="preserve">Soit </w:t>
      </w:r>
      <w:proofErr w:type="spellStart"/>
      <w:r>
        <w:rPr>
          <w:rFonts w:ascii="Calibri" w:hAnsi="Calibri" w:cs="Calibri"/>
          <w:sz w:val="22"/>
          <w:szCs w:val="22"/>
        </w:rPr>
        <w:t>Naïah</w:t>
      </w:r>
      <w:proofErr w:type="spellEnd"/>
      <w:r>
        <w:rPr>
          <w:rFonts w:ascii="Calibri" w:hAnsi="Calibri" w:cs="Calibri"/>
          <w:sz w:val="22"/>
          <w:szCs w:val="22"/>
        </w:rPr>
        <w:t xml:space="preserve"> s’est émancipée de la mort par ses propres moyens. Sa maîtrise de la magie mentale et des ombres a toujours été terrifiante, mais si elle a trouvé le moyen de tricher avec le trépas… cela ferait d’elle une menace bien pire que l’Impératrice.</w:t>
      </w:r>
    </w:p>
    <w:p w14:paraId="60E6F580" w14:textId="77777777" w:rsidR="0061190E" w:rsidRDefault="0061190E" w:rsidP="0061190E">
      <w:pPr>
        <w:pStyle w:val="NormalWeb"/>
        <w:rPr>
          <w:rFonts w:ascii="Calibri" w:hAnsi="Calibri" w:cs="Calibri"/>
          <w:sz w:val="22"/>
          <w:szCs w:val="22"/>
        </w:rPr>
      </w:pPr>
    </w:p>
    <w:p w14:paraId="006939FF" w14:textId="0FF9B343" w:rsidR="00F75A48" w:rsidRPr="00570442" w:rsidRDefault="00F75A48" w:rsidP="00C42AE6">
      <w:pPr>
        <w:pStyle w:val="NormalWeb"/>
        <w:rPr>
          <w:rFonts w:ascii="Calibri" w:hAnsi="Calibri" w:cs="Calibri"/>
          <w:b/>
          <w:bCs/>
          <w:sz w:val="22"/>
          <w:szCs w:val="22"/>
        </w:rPr>
      </w:pPr>
      <w:r>
        <w:rPr>
          <w:rFonts w:ascii="Calibri" w:hAnsi="Calibri" w:cs="Calibri"/>
          <w:sz w:val="22"/>
          <w:szCs w:val="22"/>
        </w:rPr>
        <w:t>​</w:t>
      </w:r>
      <w:proofErr w:type="spellStart"/>
      <w:r w:rsidRPr="00570442">
        <w:rPr>
          <w:rFonts w:ascii="Calibri" w:hAnsi="Calibri" w:cs="Calibri"/>
          <w:b/>
          <w:bCs/>
          <w:sz w:val="22"/>
          <w:szCs w:val="22"/>
        </w:rPr>
        <w:t>Allenna</w:t>
      </w:r>
      <w:proofErr w:type="spellEnd"/>
      <w:r w:rsidRPr="00570442">
        <w:rPr>
          <w:rFonts w:ascii="Calibri" w:hAnsi="Calibri" w:cs="Calibri"/>
          <w:b/>
          <w:bCs/>
          <w:sz w:val="22"/>
          <w:szCs w:val="22"/>
        </w:rPr>
        <w:t xml:space="preserve"> plante ses yeux sombres dans ceux de l’Amirale, y cherchant une rationalité qui n’existe plus.</w:t>
      </w:r>
    </w:p>
    <w:p w14:paraId="1B54D292" w14:textId="77777777" w:rsidR="0061190E" w:rsidRDefault="0061190E" w:rsidP="00C42AE6">
      <w:pPr>
        <w:pStyle w:val="NormalWeb"/>
        <w:rPr>
          <w:rFonts w:ascii="Calibri" w:hAnsi="Calibri" w:cs="Calibri"/>
          <w:sz w:val="22"/>
          <w:szCs w:val="22"/>
        </w:rPr>
      </w:pPr>
    </w:p>
    <w:p w14:paraId="5FE2AD6C" w14:textId="1FE3D234" w:rsidR="00F75A48" w:rsidRPr="00546A7F" w:rsidRDefault="00F75A48" w:rsidP="0061190E">
      <w:pPr>
        <w:pStyle w:val="NormalWeb"/>
        <w:numPr>
          <w:ilvl w:val="0"/>
          <w:numId w:val="1"/>
        </w:numPr>
        <w:rPr>
          <w:rFonts w:ascii="Calibri" w:hAnsi="Calibri" w:cs="Calibri"/>
          <w:sz w:val="22"/>
          <w:szCs w:val="22"/>
        </w:rPr>
      </w:pPr>
      <w:r>
        <w:rPr>
          <w:rFonts w:ascii="Calibri" w:hAnsi="Calibri" w:cs="Calibri"/>
          <w:sz w:val="22"/>
          <w:szCs w:val="22"/>
        </w:rPr>
        <w:t xml:space="preserve">Et dans ce cas, d’une manière que je ne saurais absolument pas t’expliquer, c’est </w:t>
      </w:r>
      <w:proofErr w:type="spellStart"/>
      <w:r>
        <w:rPr>
          <w:rFonts w:ascii="Calibri" w:hAnsi="Calibri" w:cs="Calibri"/>
          <w:sz w:val="22"/>
          <w:szCs w:val="22"/>
        </w:rPr>
        <w:t>Naïah</w:t>
      </w:r>
      <w:proofErr w:type="spellEnd"/>
      <w:r>
        <w:rPr>
          <w:rFonts w:ascii="Calibri" w:hAnsi="Calibri" w:cs="Calibri"/>
          <w:sz w:val="22"/>
          <w:szCs w:val="22"/>
        </w:rPr>
        <w:t xml:space="preserve"> qui est intervenue pour toi. </w:t>
      </w:r>
      <w:r w:rsidR="00570442">
        <w:rPr>
          <w:rFonts w:ascii="Calibri" w:hAnsi="Calibri" w:cs="Calibri"/>
          <w:sz w:val="22"/>
          <w:szCs w:val="22"/>
        </w:rPr>
        <w:t>Oui du moins elle serait impliquée…</w:t>
      </w:r>
    </w:p>
    <w:p w14:paraId="4E9FBB23" w14:textId="77777777" w:rsidR="004B3DA2" w:rsidRDefault="004B3DA2" w:rsidP="00210DF6">
      <w:pPr>
        <w:pStyle w:val="NormalWeb"/>
        <w:rPr>
          <w:rFonts w:ascii="Calibri" w:hAnsi="Calibri" w:cs="Calibri"/>
          <w:b/>
          <w:bCs/>
          <w:sz w:val="22"/>
          <w:szCs w:val="22"/>
        </w:rPr>
      </w:pPr>
    </w:p>
    <w:p w14:paraId="45FB692D" w14:textId="77777777" w:rsidR="001179FE" w:rsidRPr="001179FE" w:rsidRDefault="001179FE" w:rsidP="001179FE">
      <w:pPr>
        <w:pStyle w:val="NormalWeb"/>
        <w:rPr>
          <w:rFonts w:ascii="Calibri" w:hAnsi="Calibri" w:cs="Calibri"/>
          <w:b/>
          <w:bCs/>
          <w:sz w:val="22"/>
          <w:szCs w:val="22"/>
        </w:rPr>
      </w:pPr>
      <w:r w:rsidRPr="001179FE">
        <w:rPr>
          <w:rFonts w:ascii="Calibri" w:hAnsi="Calibri" w:cs="Calibri"/>
          <w:b/>
          <w:bCs/>
          <w:sz w:val="22"/>
          <w:szCs w:val="22"/>
        </w:rPr>
        <w:t>Les mots d'</w:t>
      </w:r>
      <w:proofErr w:type="spellStart"/>
      <w:r w:rsidRPr="001179FE">
        <w:rPr>
          <w:rFonts w:ascii="Calibri" w:hAnsi="Calibri" w:cs="Calibri"/>
          <w:b/>
          <w:bCs/>
          <w:sz w:val="22"/>
          <w:szCs w:val="22"/>
        </w:rPr>
        <w:t>Allenna</w:t>
      </w:r>
      <w:proofErr w:type="spellEnd"/>
      <w:r w:rsidRPr="001179FE">
        <w:rPr>
          <w:rFonts w:ascii="Calibri" w:hAnsi="Calibri" w:cs="Calibri"/>
          <w:b/>
          <w:bCs/>
          <w:sz w:val="22"/>
          <w:szCs w:val="22"/>
        </w:rPr>
        <w:t xml:space="preserve"> s'abattent sur </w:t>
      </w:r>
      <w:proofErr w:type="spellStart"/>
      <w:r w:rsidRPr="001179FE">
        <w:rPr>
          <w:rFonts w:ascii="Calibri" w:hAnsi="Calibri" w:cs="Calibri"/>
          <w:b/>
          <w:bCs/>
          <w:sz w:val="22"/>
          <w:szCs w:val="22"/>
        </w:rPr>
        <w:t>Lineva</w:t>
      </w:r>
      <w:proofErr w:type="spellEnd"/>
      <w:r w:rsidRPr="001179FE">
        <w:rPr>
          <w:rFonts w:ascii="Calibri" w:hAnsi="Calibri" w:cs="Calibri"/>
          <w:b/>
          <w:bCs/>
          <w:sz w:val="22"/>
          <w:szCs w:val="22"/>
        </w:rPr>
        <w:t xml:space="preserve"> avec la force d'un coup de bélier.</w:t>
      </w:r>
    </w:p>
    <w:p w14:paraId="420E10B1" w14:textId="59514A2B" w:rsidR="001179FE" w:rsidRPr="001179FE" w:rsidRDefault="001179FE" w:rsidP="001179FE">
      <w:pPr>
        <w:pStyle w:val="NormalWeb"/>
        <w:rPr>
          <w:rFonts w:ascii="Calibri" w:hAnsi="Calibri" w:cs="Calibri"/>
          <w:b/>
          <w:bCs/>
          <w:sz w:val="22"/>
          <w:szCs w:val="22"/>
        </w:rPr>
      </w:pPr>
      <w:r w:rsidRPr="001179FE">
        <w:rPr>
          <w:rFonts w:ascii="Calibri" w:hAnsi="Calibri" w:cs="Calibri"/>
          <w:b/>
          <w:bCs/>
          <w:sz w:val="22"/>
          <w:szCs w:val="22"/>
        </w:rPr>
        <w:t>L’espace d'une seconde, le visage de l'Amirale se vide de toute expression. Puis, l'incrédulité cède brusquement la place à une fureur volcanique.</w:t>
      </w:r>
      <w:r w:rsidR="00E912BA">
        <w:rPr>
          <w:rFonts w:ascii="Calibri" w:hAnsi="Calibri" w:cs="Calibri"/>
          <w:b/>
          <w:bCs/>
          <w:sz w:val="22"/>
          <w:szCs w:val="22"/>
        </w:rPr>
        <w:t xml:space="preserve"> </w:t>
      </w:r>
      <w:r w:rsidRPr="001179FE">
        <w:rPr>
          <w:rFonts w:ascii="Calibri" w:hAnsi="Calibri" w:cs="Calibri"/>
          <w:b/>
          <w:bCs/>
          <w:sz w:val="22"/>
          <w:szCs w:val="22"/>
        </w:rPr>
        <w:t xml:space="preserve">Oubliant ses côtes brisées, oubliant les plaies fraîchement suturées et l'épuisement qui lui ronge les os, </w:t>
      </w:r>
      <w:proofErr w:type="spellStart"/>
      <w:r w:rsidRPr="001179FE">
        <w:rPr>
          <w:rFonts w:ascii="Calibri" w:hAnsi="Calibri" w:cs="Calibri"/>
          <w:b/>
          <w:bCs/>
          <w:sz w:val="22"/>
          <w:szCs w:val="22"/>
        </w:rPr>
        <w:t>Lineva</w:t>
      </w:r>
      <w:proofErr w:type="spellEnd"/>
      <w:r w:rsidRPr="001179FE">
        <w:rPr>
          <w:rFonts w:ascii="Calibri" w:hAnsi="Calibri" w:cs="Calibri"/>
          <w:b/>
          <w:bCs/>
          <w:sz w:val="22"/>
          <w:szCs w:val="22"/>
        </w:rPr>
        <w:t xml:space="preserve"> bondit sur ses pieds. Le mouvement est si violent qu'il lui arrache un hoquet de douleur, mais elle l'ignore, les poings serrés à s'en blanchir les jointures.</w:t>
      </w:r>
    </w:p>
    <w:p w14:paraId="49E4F219" w14:textId="77777777" w:rsidR="00236955" w:rsidRDefault="00236955" w:rsidP="00236955">
      <w:pPr>
        <w:pStyle w:val="NormalWeb"/>
        <w:rPr>
          <w:rFonts w:ascii="Calibri" w:hAnsi="Calibri" w:cs="Calibri"/>
          <w:b/>
          <w:bCs/>
          <w:sz w:val="22"/>
          <w:szCs w:val="22"/>
        </w:rPr>
      </w:pPr>
    </w:p>
    <w:p w14:paraId="6F08D39F" w14:textId="266E8329" w:rsidR="00236955" w:rsidRPr="00C83841" w:rsidRDefault="00236955" w:rsidP="00236955">
      <w:pPr>
        <w:pStyle w:val="NormalWeb"/>
        <w:numPr>
          <w:ilvl w:val="0"/>
          <w:numId w:val="1"/>
        </w:numPr>
        <w:rPr>
          <w:rFonts w:ascii="Calibri" w:hAnsi="Calibri" w:cs="Calibri"/>
          <w:sz w:val="22"/>
          <w:szCs w:val="22"/>
        </w:rPr>
      </w:pPr>
      <w:r w:rsidRPr="00236955">
        <w:rPr>
          <w:rFonts w:ascii="Calibri" w:hAnsi="Calibri" w:cs="Calibri"/>
          <w:sz w:val="22"/>
          <w:szCs w:val="22"/>
        </w:rPr>
        <w:t>Quoi ?!</w:t>
      </w:r>
      <w:r w:rsidR="001179FE" w:rsidRPr="00236955">
        <w:rPr>
          <w:rFonts w:ascii="Calibri" w:hAnsi="Calibri" w:cs="Calibri"/>
          <w:sz w:val="22"/>
          <w:szCs w:val="22"/>
        </w:rPr>
        <w:t xml:space="preserve"> Elle ?! </w:t>
      </w:r>
      <w:r w:rsidR="001179FE" w:rsidRPr="00236955">
        <w:rPr>
          <w:rFonts w:ascii="Calibri" w:hAnsi="Calibri" w:cs="Calibri"/>
          <w:b/>
          <w:bCs/>
          <w:sz w:val="22"/>
          <w:szCs w:val="22"/>
        </w:rPr>
        <w:t xml:space="preserve">crache-t-elle, la voix vibrante d'une rage qu'elle contenait depuis trop longtemps. </w:t>
      </w:r>
      <w:r w:rsidR="001179FE" w:rsidRPr="00236955">
        <w:rPr>
          <w:rFonts w:ascii="Calibri" w:hAnsi="Calibri" w:cs="Calibri"/>
          <w:sz w:val="22"/>
          <w:szCs w:val="22"/>
        </w:rPr>
        <w:t>Cette abomination ? Celle qui a assassiné</w:t>
      </w:r>
      <w:r w:rsidR="00970F27">
        <w:rPr>
          <w:rFonts w:ascii="Calibri" w:hAnsi="Calibri" w:cs="Calibri"/>
          <w:sz w:val="22"/>
          <w:szCs w:val="22"/>
        </w:rPr>
        <w:t xml:space="preserve"> la mémoire de </w:t>
      </w:r>
      <w:r w:rsidR="001179FE" w:rsidRPr="00236955">
        <w:rPr>
          <w:rFonts w:ascii="Calibri" w:hAnsi="Calibri" w:cs="Calibri"/>
          <w:sz w:val="22"/>
          <w:szCs w:val="22"/>
        </w:rPr>
        <w:t>ta propre mère d'une main pour s'asseoir sur un trône de cadavres de l'autre ? Elle jouerait avec mon âme comme avec un vulgaire pion ?!</w:t>
      </w:r>
      <w:r w:rsidR="00C83841">
        <w:rPr>
          <w:rFonts w:ascii="Calibri" w:hAnsi="Calibri" w:cs="Calibri"/>
          <w:sz w:val="22"/>
          <w:szCs w:val="22"/>
        </w:rPr>
        <w:t xml:space="preserve"> Mais je ne la connais même pas ! Elle ne m’a jamais vue avant ma venue !</w:t>
      </w:r>
    </w:p>
    <w:p w14:paraId="019D6D1E" w14:textId="141D8CF2" w:rsidR="001179FE" w:rsidRPr="001179FE" w:rsidRDefault="001179FE" w:rsidP="001179FE">
      <w:pPr>
        <w:pStyle w:val="NormalWeb"/>
        <w:rPr>
          <w:rFonts w:ascii="Calibri" w:hAnsi="Calibri" w:cs="Calibri"/>
          <w:b/>
          <w:bCs/>
          <w:sz w:val="22"/>
          <w:szCs w:val="22"/>
        </w:rPr>
      </w:pPr>
      <w:r w:rsidRPr="001179FE">
        <w:rPr>
          <w:rFonts w:ascii="Calibri" w:hAnsi="Calibri" w:cs="Calibri"/>
          <w:b/>
          <w:bCs/>
          <w:sz w:val="22"/>
          <w:szCs w:val="22"/>
        </w:rPr>
        <w:t>Elle fait un pas pour arpenter la pièce, mais sa jambe se dérobe presque sous la douleur fulgurante de son flanc gauche.</w:t>
      </w:r>
      <w:r w:rsidR="00C83841">
        <w:rPr>
          <w:rFonts w:ascii="Calibri" w:hAnsi="Calibri" w:cs="Calibri"/>
          <w:b/>
          <w:bCs/>
          <w:sz w:val="22"/>
          <w:szCs w:val="22"/>
        </w:rPr>
        <w:t xml:space="preserve"> </w:t>
      </w:r>
      <w:proofErr w:type="spellStart"/>
      <w:r w:rsidRPr="001179FE">
        <w:rPr>
          <w:rFonts w:ascii="Calibri" w:hAnsi="Calibri" w:cs="Calibri"/>
          <w:b/>
          <w:bCs/>
          <w:sz w:val="22"/>
          <w:szCs w:val="22"/>
        </w:rPr>
        <w:t>Allenna</w:t>
      </w:r>
      <w:proofErr w:type="spellEnd"/>
      <w:r w:rsidRPr="001179FE">
        <w:rPr>
          <w:rFonts w:ascii="Calibri" w:hAnsi="Calibri" w:cs="Calibri"/>
          <w:b/>
          <w:bCs/>
          <w:sz w:val="22"/>
          <w:szCs w:val="22"/>
        </w:rPr>
        <w:t xml:space="preserve"> est sur elle en un éclair. D'un geste sec et autoritaire, la grande </w:t>
      </w:r>
      <w:proofErr w:type="spellStart"/>
      <w:r w:rsidRPr="001179FE">
        <w:rPr>
          <w:rFonts w:ascii="Calibri" w:hAnsi="Calibri" w:cs="Calibri"/>
          <w:b/>
          <w:bCs/>
          <w:sz w:val="22"/>
          <w:szCs w:val="22"/>
        </w:rPr>
        <w:t>Sylvinienne</w:t>
      </w:r>
      <w:proofErr w:type="spellEnd"/>
      <w:r w:rsidRPr="001179FE">
        <w:rPr>
          <w:rFonts w:ascii="Calibri" w:hAnsi="Calibri" w:cs="Calibri"/>
          <w:b/>
          <w:bCs/>
          <w:sz w:val="22"/>
          <w:szCs w:val="22"/>
        </w:rPr>
        <w:t xml:space="preserve"> saisit l'épaule valide de l'humaine et la repousse sans ménagement sur le lit de camp.</w:t>
      </w:r>
    </w:p>
    <w:p w14:paraId="3F875CBB" w14:textId="77777777" w:rsidR="00C83841" w:rsidRDefault="00C83841" w:rsidP="001179FE">
      <w:pPr>
        <w:pStyle w:val="NormalWeb"/>
        <w:rPr>
          <w:rFonts w:ascii="Calibri" w:hAnsi="Calibri" w:cs="Calibri"/>
          <w:b/>
          <w:bCs/>
          <w:sz w:val="22"/>
          <w:szCs w:val="22"/>
        </w:rPr>
      </w:pPr>
    </w:p>
    <w:p w14:paraId="0F6FC29D" w14:textId="56CDF002" w:rsidR="001179FE" w:rsidRDefault="001179FE" w:rsidP="00C83841">
      <w:pPr>
        <w:pStyle w:val="NormalWeb"/>
        <w:numPr>
          <w:ilvl w:val="0"/>
          <w:numId w:val="1"/>
        </w:numPr>
        <w:rPr>
          <w:rFonts w:ascii="Calibri" w:hAnsi="Calibri" w:cs="Calibri"/>
          <w:b/>
          <w:bCs/>
          <w:sz w:val="22"/>
          <w:szCs w:val="22"/>
        </w:rPr>
      </w:pPr>
      <w:r w:rsidRPr="001179FE">
        <w:rPr>
          <w:rFonts w:ascii="Calibri" w:hAnsi="Calibri" w:cs="Calibri"/>
          <w:b/>
          <w:bCs/>
          <w:sz w:val="22"/>
          <w:szCs w:val="22"/>
        </w:rPr>
        <w:t xml:space="preserve"> </w:t>
      </w:r>
      <w:r w:rsidRPr="00FF1F31">
        <w:rPr>
          <w:rFonts w:ascii="Calibri" w:hAnsi="Calibri" w:cs="Calibri"/>
          <w:sz w:val="22"/>
          <w:szCs w:val="22"/>
        </w:rPr>
        <w:t xml:space="preserve">Assieds-toi tout de suite, idiote ! </w:t>
      </w:r>
      <w:r w:rsidRPr="001179FE">
        <w:rPr>
          <w:rFonts w:ascii="Calibri" w:hAnsi="Calibri" w:cs="Calibri"/>
          <w:b/>
          <w:bCs/>
          <w:sz w:val="22"/>
          <w:szCs w:val="22"/>
        </w:rPr>
        <w:t xml:space="preserve">gronde </w:t>
      </w:r>
      <w:proofErr w:type="spellStart"/>
      <w:r w:rsidRPr="001179FE">
        <w:rPr>
          <w:rFonts w:ascii="Calibri" w:hAnsi="Calibri" w:cs="Calibri"/>
          <w:b/>
          <w:bCs/>
          <w:sz w:val="22"/>
          <w:szCs w:val="22"/>
        </w:rPr>
        <w:t>Allenna</w:t>
      </w:r>
      <w:proofErr w:type="spellEnd"/>
      <w:r w:rsidRPr="001179FE">
        <w:rPr>
          <w:rFonts w:ascii="Calibri" w:hAnsi="Calibri" w:cs="Calibri"/>
          <w:b/>
          <w:bCs/>
          <w:sz w:val="22"/>
          <w:szCs w:val="22"/>
        </w:rPr>
        <w:t>, la voix claquant comme un fouet dans l'infirmerie.</w:t>
      </w:r>
    </w:p>
    <w:p w14:paraId="19978202" w14:textId="77777777" w:rsidR="00FF1F31" w:rsidRPr="001179FE" w:rsidRDefault="00FF1F31" w:rsidP="00FF1F31">
      <w:pPr>
        <w:pStyle w:val="NormalWeb"/>
        <w:rPr>
          <w:rFonts w:ascii="Calibri" w:hAnsi="Calibri" w:cs="Calibri"/>
          <w:b/>
          <w:bCs/>
          <w:sz w:val="22"/>
          <w:szCs w:val="22"/>
        </w:rPr>
      </w:pPr>
    </w:p>
    <w:p w14:paraId="4D89AE2D" w14:textId="77777777" w:rsidR="001179FE" w:rsidRPr="001179FE" w:rsidRDefault="001179FE" w:rsidP="001179FE">
      <w:pPr>
        <w:pStyle w:val="NormalWeb"/>
        <w:rPr>
          <w:rFonts w:ascii="Calibri" w:hAnsi="Calibri" w:cs="Calibri"/>
          <w:b/>
          <w:bCs/>
          <w:sz w:val="22"/>
          <w:szCs w:val="22"/>
        </w:rPr>
      </w:pPr>
      <w:proofErr w:type="spellStart"/>
      <w:r w:rsidRPr="001179FE">
        <w:rPr>
          <w:rFonts w:ascii="Calibri" w:hAnsi="Calibri" w:cs="Calibri"/>
          <w:b/>
          <w:bCs/>
          <w:sz w:val="22"/>
          <w:szCs w:val="22"/>
        </w:rPr>
        <w:t>Lineva</w:t>
      </w:r>
      <w:proofErr w:type="spellEnd"/>
      <w:r w:rsidRPr="001179FE">
        <w:rPr>
          <w:rFonts w:ascii="Calibri" w:hAnsi="Calibri" w:cs="Calibri"/>
          <w:b/>
          <w:bCs/>
          <w:sz w:val="22"/>
          <w:szCs w:val="22"/>
        </w:rPr>
        <w:t xml:space="preserve"> tente de se redresser, l'œil noir, mais </w:t>
      </w:r>
      <w:proofErr w:type="spellStart"/>
      <w:r w:rsidRPr="001179FE">
        <w:rPr>
          <w:rFonts w:ascii="Calibri" w:hAnsi="Calibri" w:cs="Calibri"/>
          <w:b/>
          <w:bCs/>
          <w:sz w:val="22"/>
          <w:szCs w:val="22"/>
        </w:rPr>
        <w:t>Allenna</w:t>
      </w:r>
      <w:proofErr w:type="spellEnd"/>
      <w:r w:rsidRPr="001179FE">
        <w:rPr>
          <w:rFonts w:ascii="Calibri" w:hAnsi="Calibri" w:cs="Calibri"/>
          <w:b/>
          <w:bCs/>
          <w:sz w:val="22"/>
          <w:szCs w:val="22"/>
        </w:rPr>
        <w:t xml:space="preserve"> maintient sa pression, implacable.</w:t>
      </w:r>
    </w:p>
    <w:p w14:paraId="69F6FE6D" w14:textId="77777777" w:rsidR="00FF1F31" w:rsidRDefault="00FF1F31" w:rsidP="001179FE">
      <w:pPr>
        <w:pStyle w:val="NormalWeb"/>
        <w:rPr>
          <w:rFonts w:ascii="Calibri" w:hAnsi="Calibri" w:cs="Calibri"/>
          <w:b/>
          <w:bCs/>
          <w:sz w:val="22"/>
          <w:szCs w:val="22"/>
        </w:rPr>
      </w:pPr>
    </w:p>
    <w:p w14:paraId="35EBDB30" w14:textId="1E6C525E" w:rsidR="001179FE" w:rsidRDefault="001179FE" w:rsidP="00FF1F31">
      <w:pPr>
        <w:pStyle w:val="NormalWeb"/>
        <w:numPr>
          <w:ilvl w:val="0"/>
          <w:numId w:val="1"/>
        </w:numPr>
        <w:rPr>
          <w:rFonts w:ascii="Calibri" w:hAnsi="Calibri" w:cs="Calibri"/>
          <w:sz w:val="22"/>
          <w:szCs w:val="22"/>
        </w:rPr>
      </w:pPr>
      <w:r w:rsidRPr="00CB1EC8">
        <w:rPr>
          <w:rFonts w:ascii="Calibri" w:hAnsi="Calibri" w:cs="Calibri"/>
          <w:sz w:val="22"/>
          <w:szCs w:val="22"/>
        </w:rPr>
        <w:t xml:space="preserve"> Baisse d'un ton et lève le pied, Amirale</w:t>
      </w:r>
      <w:r w:rsidRPr="001179FE">
        <w:rPr>
          <w:rFonts w:ascii="Calibri" w:hAnsi="Calibri" w:cs="Calibri"/>
          <w:b/>
          <w:bCs/>
          <w:sz w:val="22"/>
          <w:szCs w:val="22"/>
        </w:rPr>
        <w:t xml:space="preserve">, siffle la commandante Obscurcis, le visage à quelques centimètres du sien. </w:t>
      </w:r>
      <w:r w:rsidRPr="00CB1EC8">
        <w:rPr>
          <w:rFonts w:ascii="Calibri" w:hAnsi="Calibri" w:cs="Calibri"/>
          <w:sz w:val="22"/>
          <w:szCs w:val="22"/>
        </w:rPr>
        <w:t xml:space="preserve">Tes côtes tiennent littéralement grâce à des herbes et des bouts de tissu, et je viens de passer une heure à recoudre ta peau pour que tu ne te vides </w:t>
      </w:r>
      <w:r w:rsidRPr="00CB1EC8">
        <w:rPr>
          <w:rFonts w:ascii="Calibri" w:hAnsi="Calibri" w:cs="Calibri"/>
          <w:sz w:val="22"/>
          <w:szCs w:val="22"/>
        </w:rPr>
        <w:lastRenderedPageBreak/>
        <w:t>pas de ton sang. Ta fierté ne te servira à rien si tu crèves sur ces dalles parce que tu n'as pas su garder ton calme !</w:t>
      </w:r>
    </w:p>
    <w:p w14:paraId="2F858CD4" w14:textId="77777777" w:rsidR="00CB1EC8" w:rsidRPr="00CB1EC8" w:rsidRDefault="00CB1EC8" w:rsidP="00CB1EC8">
      <w:pPr>
        <w:pStyle w:val="NormalWeb"/>
        <w:rPr>
          <w:rFonts w:ascii="Calibri" w:hAnsi="Calibri" w:cs="Calibri"/>
          <w:sz w:val="22"/>
          <w:szCs w:val="22"/>
        </w:rPr>
      </w:pPr>
    </w:p>
    <w:p w14:paraId="344492B6" w14:textId="4A941642" w:rsidR="001179FE" w:rsidRDefault="001179FE" w:rsidP="001179FE">
      <w:pPr>
        <w:pStyle w:val="NormalWeb"/>
        <w:rPr>
          <w:rFonts w:ascii="Calibri" w:hAnsi="Calibri" w:cs="Calibri"/>
          <w:b/>
          <w:bCs/>
          <w:sz w:val="22"/>
          <w:szCs w:val="22"/>
        </w:rPr>
      </w:pPr>
      <w:r w:rsidRPr="001179FE">
        <w:rPr>
          <w:rFonts w:ascii="Calibri" w:hAnsi="Calibri" w:cs="Calibri"/>
          <w:b/>
          <w:bCs/>
          <w:sz w:val="22"/>
          <w:szCs w:val="22"/>
        </w:rPr>
        <w:t xml:space="preserve">Le souffle court, le front perlé de sueur froide, </w:t>
      </w:r>
      <w:proofErr w:type="spellStart"/>
      <w:r w:rsidRPr="001179FE">
        <w:rPr>
          <w:rFonts w:ascii="Calibri" w:hAnsi="Calibri" w:cs="Calibri"/>
          <w:b/>
          <w:bCs/>
          <w:sz w:val="22"/>
          <w:szCs w:val="22"/>
        </w:rPr>
        <w:t>Lineva</w:t>
      </w:r>
      <w:proofErr w:type="spellEnd"/>
      <w:r w:rsidRPr="001179FE">
        <w:rPr>
          <w:rFonts w:ascii="Calibri" w:hAnsi="Calibri" w:cs="Calibri"/>
          <w:b/>
          <w:bCs/>
          <w:sz w:val="22"/>
          <w:szCs w:val="22"/>
        </w:rPr>
        <w:t xml:space="preserve"> soutient le regard </w:t>
      </w:r>
      <w:r w:rsidR="00DF7323">
        <w:rPr>
          <w:rFonts w:ascii="Calibri" w:hAnsi="Calibri" w:cs="Calibri"/>
          <w:b/>
          <w:bCs/>
          <w:sz w:val="22"/>
          <w:szCs w:val="22"/>
        </w:rPr>
        <w:t>brulant</w:t>
      </w:r>
      <w:r w:rsidRPr="001179FE">
        <w:rPr>
          <w:rFonts w:ascii="Calibri" w:hAnsi="Calibri" w:cs="Calibri"/>
          <w:b/>
          <w:bCs/>
          <w:sz w:val="22"/>
          <w:szCs w:val="22"/>
        </w:rPr>
        <w:t xml:space="preserve"> et dur de la </w:t>
      </w:r>
      <w:r w:rsidR="00DF7323">
        <w:rPr>
          <w:rFonts w:ascii="Calibri" w:hAnsi="Calibri" w:cs="Calibri"/>
          <w:b/>
          <w:bCs/>
          <w:sz w:val="22"/>
          <w:szCs w:val="22"/>
        </w:rPr>
        <w:t>commandante</w:t>
      </w:r>
      <w:r w:rsidRPr="001179FE">
        <w:rPr>
          <w:rFonts w:ascii="Calibri" w:hAnsi="Calibri" w:cs="Calibri"/>
          <w:b/>
          <w:bCs/>
          <w:sz w:val="22"/>
          <w:szCs w:val="22"/>
        </w:rPr>
        <w:t>. La douleur irradie dans tout son torse, la rappelant cruellement à l'ordre. Lentement, la tension retombe. Ses muscles se relâchent et elle s'affaisse sur les peaux de bêtes, haletante, ravalant sa colère pour la transformer en une détermination glaciale.</w:t>
      </w:r>
    </w:p>
    <w:p w14:paraId="00264CA0" w14:textId="77777777" w:rsidR="00B569DA" w:rsidRPr="001179FE" w:rsidRDefault="00B569DA" w:rsidP="001179FE">
      <w:pPr>
        <w:pStyle w:val="NormalWeb"/>
        <w:rPr>
          <w:rFonts w:ascii="Calibri" w:hAnsi="Calibri" w:cs="Calibri"/>
          <w:b/>
          <w:bCs/>
          <w:sz w:val="22"/>
          <w:szCs w:val="22"/>
        </w:rPr>
      </w:pPr>
    </w:p>
    <w:p w14:paraId="45BD1487" w14:textId="58D6BF25" w:rsidR="001179FE" w:rsidRDefault="001179FE" w:rsidP="00B569DA">
      <w:pPr>
        <w:pStyle w:val="NormalWeb"/>
        <w:numPr>
          <w:ilvl w:val="0"/>
          <w:numId w:val="1"/>
        </w:numPr>
        <w:rPr>
          <w:rFonts w:ascii="Calibri" w:hAnsi="Calibri" w:cs="Calibri"/>
          <w:b/>
          <w:bCs/>
          <w:sz w:val="22"/>
          <w:szCs w:val="22"/>
        </w:rPr>
      </w:pPr>
      <w:r w:rsidRPr="00B569DA">
        <w:rPr>
          <w:rFonts w:ascii="Calibri" w:hAnsi="Calibri" w:cs="Calibri"/>
          <w:sz w:val="22"/>
          <w:szCs w:val="22"/>
        </w:rPr>
        <w:t xml:space="preserve"> Je ne partirai pas, </w:t>
      </w:r>
      <w:r w:rsidRPr="001179FE">
        <w:rPr>
          <w:rFonts w:ascii="Calibri" w:hAnsi="Calibri" w:cs="Calibri"/>
          <w:b/>
          <w:bCs/>
          <w:sz w:val="22"/>
          <w:szCs w:val="22"/>
        </w:rPr>
        <w:t>murmure-t-elle finalement, la voix rendue rauque par l'effort.</w:t>
      </w:r>
    </w:p>
    <w:p w14:paraId="7CE6CFD6" w14:textId="77777777" w:rsidR="00B569DA" w:rsidRPr="001179FE" w:rsidRDefault="00B569DA" w:rsidP="00B569DA">
      <w:pPr>
        <w:pStyle w:val="NormalWeb"/>
        <w:rPr>
          <w:rFonts w:ascii="Calibri" w:hAnsi="Calibri" w:cs="Calibri"/>
          <w:b/>
          <w:bCs/>
          <w:sz w:val="22"/>
          <w:szCs w:val="22"/>
        </w:rPr>
      </w:pPr>
    </w:p>
    <w:p w14:paraId="23751282" w14:textId="10B8B9F2" w:rsidR="001179FE" w:rsidRDefault="001179FE" w:rsidP="001179FE">
      <w:pPr>
        <w:pStyle w:val="NormalWeb"/>
        <w:rPr>
          <w:rFonts w:ascii="Calibri" w:hAnsi="Calibri" w:cs="Calibri"/>
          <w:b/>
          <w:bCs/>
          <w:sz w:val="22"/>
          <w:szCs w:val="22"/>
        </w:rPr>
      </w:pPr>
      <w:proofErr w:type="spellStart"/>
      <w:r w:rsidRPr="001179FE">
        <w:rPr>
          <w:rFonts w:ascii="Calibri" w:hAnsi="Calibri" w:cs="Calibri"/>
          <w:b/>
          <w:bCs/>
          <w:sz w:val="22"/>
          <w:szCs w:val="22"/>
        </w:rPr>
        <w:t>Allenna</w:t>
      </w:r>
      <w:proofErr w:type="spellEnd"/>
      <w:r w:rsidRPr="001179FE">
        <w:rPr>
          <w:rFonts w:ascii="Calibri" w:hAnsi="Calibri" w:cs="Calibri"/>
          <w:b/>
          <w:bCs/>
          <w:sz w:val="22"/>
          <w:szCs w:val="22"/>
        </w:rPr>
        <w:t xml:space="preserve"> retire lentement sa main, la jaugeant avec méfiance.</w:t>
      </w:r>
    </w:p>
    <w:p w14:paraId="482835C5" w14:textId="77777777" w:rsidR="00B569DA" w:rsidRDefault="00B569DA" w:rsidP="001179FE">
      <w:pPr>
        <w:pStyle w:val="NormalWeb"/>
        <w:rPr>
          <w:rFonts w:ascii="Calibri" w:hAnsi="Calibri" w:cs="Calibri"/>
          <w:b/>
          <w:bCs/>
          <w:sz w:val="22"/>
          <w:szCs w:val="22"/>
        </w:rPr>
      </w:pPr>
    </w:p>
    <w:p w14:paraId="23F1B71B" w14:textId="01BA57DD" w:rsidR="00B569DA" w:rsidRPr="00B569DA" w:rsidRDefault="00B569DA" w:rsidP="00B569DA">
      <w:pPr>
        <w:pStyle w:val="NormalWeb"/>
        <w:numPr>
          <w:ilvl w:val="0"/>
          <w:numId w:val="1"/>
        </w:numPr>
        <w:rPr>
          <w:rFonts w:ascii="Calibri" w:hAnsi="Calibri" w:cs="Calibri"/>
          <w:b/>
          <w:bCs/>
          <w:sz w:val="22"/>
          <w:szCs w:val="22"/>
        </w:rPr>
      </w:pPr>
      <w:r>
        <w:rPr>
          <w:rFonts w:ascii="Calibri" w:hAnsi="Calibri" w:cs="Calibri"/>
          <w:sz w:val="22"/>
          <w:szCs w:val="22"/>
        </w:rPr>
        <w:t>C’est pas comme si tu pouvais au vu de ton état.</w:t>
      </w:r>
    </w:p>
    <w:p w14:paraId="3F96345B" w14:textId="77777777" w:rsidR="000A7136" w:rsidRDefault="000A7136" w:rsidP="001179FE">
      <w:pPr>
        <w:pStyle w:val="NormalWeb"/>
        <w:rPr>
          <w:rFonts w:ascii="Calibri" w:hAnsi="Calibri" w:cs="Calibri"/>
          <w:b/>
          <w:bCs/>
          <w:sz w:val="22"/>
          <w:szCs w:val="22"/>
        </w:rPr>
      </w:pPr>
    </w:p>
    <w:p w14:paraId="5D53DB65" w14:textId="06293487" w:rsidR="001179FE" w:rsidRDefault="000A7136" w:rsidP="000A7136">
      <w:pPr>
        <w:pStyle w:val="NormalWeb"/>
        <w:numPr>
          <w:ilvl w:val="0"/>
          <w:numId w:val="1"/>
        </w:numPr>
        <w:rPr>
          <w:rFonts w:ascii="Calibri" w:hAnsi="Calibri" w:cs="Calibri"/>
          <w:sz w:val="22"/>
          <w:szCs w:val="22"/>
        </w:rPr>
      </w:pPr>
      <w:r w:rsidRPr="000A7136">
        <w:rPr>
          <w:rFonts w:ascii="Calibri" w:hAnsi="Calibri" w:cs="Calibri"/>
          <w:sz w:val="22"/>
          <w:szCs w:val="22"/>
        </w:rPr>
        <w:t>Tu ne comprends pas…</w:t>
      </w:r>
      <w:r w:rsidR="001179FE" w:rsidRPr="000A7136">
        <w:rPr>
          <w:rFonts w:ascii="Calibri" w:hAnsi="Calibri" w:cs="Calibri"/>
          <w:sz w:val="22"/>
          <w:szCs w:val="22"/>
        </w:rPr>
        <w:t xml:space="preserve"> Je ne retournerai nulle part avec la laisse de cette sorcière autour du cou, t</w:t>
      </w:r>
      <w:r w:rsidR="001179FE" w:rsidRPr="001179FE">
        <w:rPr>
          <w:rFonts w:ascii="Calibri" w:hAnsi="Calibri" w:cs="Calibri"/>
          <w:b/>
          <w:bCs/>
          <w:sz w:val="22"/>
          <w:szCs w:val="22"/>
        </w:rPr>
        <w:t xml:space="preserve">ranche l'Amirale, son regard clair brûlant d'une résolution absolue. </w:t>
      </w:r>
      <w:r w:rsidR="001179FE" w:rsidRPr="000A7136">
        <w:rPr>
          <w:rFonts w:ascii="Calibri" w:hAnsi="Calibri" w:cs="Calibri"/>
          <w:sz w:val="22"/>
          <w:szCs w:val="22"/>
        </w:rPr>
        <w:t xml:space="preserve">Si elle m'a refusé la mort, je veux savoir pourquoi. Je veux l'entendre de sa bouche. </w:t>
      </w:r>
      <w:r w:rsidR="009A2567">
        <w:rPr>
          <w:rFonts w:ascii="Calibri" w:hAnsi="Calibri" w:cs="Calibri"/>
          <w:sz w:val="22"/>
          <w:szCs w:val="22"/>
        </w:rPr>
        <w:t>Nous devons</w:t>
      </w:r>
      <w:r w:rsidR="001179FE" w:rsidRPr="000A7136">
        <w:rPr>
          <w:rFonts w:ascii="Calibri" w:hAnsi="Calibri" w:cs="Calibri"/>
          <w:sz w:val="22"/>
          <w:szCs w:val="22"/>
        </w:rPr>
        <w:t xml:space="preserve"> la confronter, </w:t>
      </w:r>
      <w:proofErr w:type="spellStart"/>
      <w:r w:rsidR="001179FE" w:rsidRPr="000A7136">
        <w:rPr>
          <w:rFonts w:ascii="Calibri" w:hAnsi="Calibri" w:cs="Calibri"/>
          <w:sz w:val="22"/>
          <w:szCs w:val="22"/>
        </w:rPr>
        <w:t>Allenna</w:t>
      </w:r>
      <w:proofErr w:type="spellEnd"/>
      <w:r w:rsidR="001179FE" w:rsidRPr="000A7136">
        <w:rPr>
          <w:rFonts w:ascii="Calibri" w:hAnsi="Calibri" w:cs="Calibri"/>
          <w:sz w:val="22"/>
          <w:szCs w:val="22"/>
        </w:rPr>
        <w:t>.</w:t>
      </w:r>
    </w:p>
    <w:p w14:paraId="5F0CFE63" w14:textId="77777777" w:rsidR="000A7136" w:rsidRPr="000A7136" w:rsidRDefault="000A7136" w:rsidP="000A7136">
      <w:pPr>
        <w:pStyle w:val="NormalWeb"/>
        <w:rPr>
          <w:rFonts w:ascii="Calibri" w:hAnsi="Calibri" w:cs="Calibri"/>
          <w:sz w:val="22"/>
          <w:szCs w:val="22"/>
        </w:rPr>
      </w:pPr>
    </w:p>
    <w:p w14:paraId="144A53A4" w14:textId="78777FDD" w:rsidR="009A2567" w:rsidRPr="001179FE" w:rsidRDefault="001179FE" w:rsidP="00006017">
      <w:pPr>
        <w:pStyle w:val="NormalWeb"/>
        <w:rPr>
          <w:rFonts w:ascii="Calibri" w:hAnsi="Calibri" w:cs="Calibri"/>
          <w:b/>
          <w:bCs/>
          <w:sz w:val="22"/>
          <w:szCs w:val="22"/>
        </w:rPr>
      </w:pPr>
      <w:proofErr w:type="spellStart"/>
      <w:r w:rsidRPr="001179FE">
        <w:rPr>
          <w:rFonts w:ascii="Calibri" w:hAnsi="Calibri" w:cs="Calibri"/>
          <w:b/>
          <w:bCs/>
          <w:sz w:val="22"/>
          <w:szCs w:val="22"/>
        </w:rPr>
        <w:t>Lineva</w:t>
      </w:r>
      <w:proofErr w:type="spellEnd"/>
      <w:r w:rsidRPr="001179FE">
        <w:rPr>
          <w:rFonts w:ascii="Calibri" w:hAnsi="Calibri" w:cs="Calibri"/>
          <w:b/>
          <w:bCs/>
          <w:sz w:val="22"/>
          <w:szCs w:val="22"/>
        </w:rPr>
        <w:t xml:space="preserve"> se redresse légèrement, malgré la grimace qui déforme ses traits, et ancre ses yeux dans ceux de l</w:t>
      </w:r>
      <w:r w:rsidR="009A2567">
        <w:rPr>
          <w:rFonts w:ascii="Calibri" w:hAnsi="Calibri" w:cs="Calibri"/>
          <w:b/>
          <w:bCs/>
          <w:sz w:val="22"/>
          <w:szCs w:val="22"/>
        </w:rPr>
        <w:t>’Obscurcis</w:t>
      </w:r>
      <w:r w:rsidRPr="001179FE">
        <w:rPr>
          <w:rFonts w:ascii="Calibri" w:hAnsi="Calibri" w:cs="Calibri"/>
          <w:b/>
          <w:bCs/>
          <w:sz w:val="22"/>
          <w:szCs w:val="22"/>
        </w:rPr>
        <w:t>.</w:t>
      </w:r>
      <w:r w:rsidR="009A2567">
        <w:rPr>
          <w:rFonts w:ascii="Calibri" w:hAnsi="Calibri" w:cs="Calibri"/>
          <w:b/>
          <w:bCs/>
          <w:sz w:val="22"/>
          <w:szCs w:val="22"/>
        </w:rPr>
        <w:t xml:space="preserve"> </w:t>
      </w:r>
      <w:proofErr w:type="spellStart"/>
      <w:r w:rsidR="009A2567" w:rsidRPr="001179FE">
        <w:rPr>
          <w:rFonts w:ascii="Calibri" w:hAnsi="Calibri" w:cs="Calibri"/>
          <w:b/>
          <w:bCs/>
          <w:sz w:val="22"/>
          <w:szCs w:val="22"/>
        </w:rPr>
        <w:t>Allenna</w:t>
      </w:r>
      <w:proofErr w:type="spellEnd"/>
      <w:r w:rsidR="009A2567" w:rsidRPr="001179FE">
        <w:rPr>
          <w:rFonts w:ascii="Calibri" w:hAnsi="Calibri" w:cs="Calibri"/>
          <w:b/>
          <w:bCs/>
          <w:sz w:val="22"/>
          <w:szCs w:val="22"/>
        </w:rPr>
        <w:t xml:space="preserve"> hausse un sourcil, surprise par la requête.</w:t>
      </w:r>
    </w:p>
    <w:p w14:paraId="75149E2F" w14:textId="02777780" w:rsidR="001179FE" w:rsidRPr="001179FE" w:rsidRDefault="001179FE" w:rsidP="001179FE">
      <w:pPr>
        <w:pStyle w:val="NormalWeb"/>
        <w:rPr>
          <w:rFonts w:ascii="Calibri" w:hAnsi="Calibri" w:cs="Calibri"/>
          <w:b/>
          <w:bCs/>
          <w:sz w:val="22"/>
          <w:szCs w:val="22"/>
        </w:rPr>
      </w:pPr>
    </w:p>
    <w:p w14:paraId="330571E1" w14:textId="4B4F7938" w:rsidR="001179FE" w:rsidRPr="00A83440" w:rsidRDefault="001179FE" w:rsidP="009A2567">
      <w:pPr>
        <w:pStyle w:val="NormalWeb"/>
        <w:numPr>
          <w:ilvl w:val="0"/>
          <w:numId w:val="1"/>
        </w:numPr>
        <w:rPr>
          <w:rFonts w:ascii="Calibri" w:hAnsi="Calibri" w:cs="Calibri"/>
          <w:sz w:val="22"/>
          <w:szCs w:val="22"/>
        </w:rPr>
      </w:pPr>
      <w:r w:rsidRPr="00A83440">
        <w:rPr>
          <w:rFonts w:ascii="Calibri" w:hAnsi="Calibri" w:cs="Calibri"/>
          <w:sz w:val="22"/>
          <w:szCs w:val="22"/>
        </w:rPr>
        <w:t xml:space="preserve"> </w:t>
      </w:r>
      <w:r w:rsidR="009A2567" w:rsidRPr="00A83440">
        <w:rPr>
          <w:rFonts w:ascii="Calibri" w:hAnsi="Calibri" w:cs="Calibri"/>
          <w:sz w:val="22"/>
          <w:szCs w:val="22"/>
        </w:rPr>
        <w:t>Nous ?</w:t>
      </w:r>
    </w:p>
    <w:p w14:paraId="513D191D" w14:textId="77777777" w:rsidR="00A83440" w:rsidRPr="00A83440" w:rsidRDefault="00A83440" w:rsidP="001179FE">
      <w:pPr>
        <w:pStyle w:val="NormalWeb"/>
        <w:rPr>
          <w:rFonts w:ascii="Calibri" w:hAnsi="Calibri" w:cs="Calibri"/>
          <w:sz w:val="22"/>
          <w:szCs w:val="22"/>
        </w:rPr>
      </w:pPr>
    </w:p>
    <w:p w14:paraId="278DE6AB" w14:textId="5501DF1E" w:rsidR="0081700F" w:rsidRDefault="001179FE" w:rsidP="0081700F">
      <w:pPr>
        <w:pStyle w:val="NormalWeb"/>
        <w:numPr>
          <w:ilvl w:val="0"/>
          <w:numId w:val="1"/>
        </w:numPr>
        <w:rPr>
          <w:rFonts w:ascii="Calibri" w:hAnsi="Calibri" w:cs="Calibri"/>
          <w:sz w:val="22"/>
          <w:szCs w:val="22"/>
        </w:rPr>
      </w:pPr>
      <w:r w:rsidRPr="00A83440">
        <w:rPr>
          <w:rFonts w:ascii="Calibri" w:hAnsi="Calibri" w:cs="Calibri"/>
          <w:sz w:val="22"/>
          <w:szCs w:val="22"/>
        </w:rPr>
        <w:t xml:space="preserve"> Elle t'a empoisonné l'esprit</w:t>
      </w:r>
      <w:r w:rsidRPr="001179FE">
        <w:rPr>
          <w:rFonts w:ascii="Calibri" w:hAnsi="Calibri" w:cs="Calibri"/>
          <w:b/>
          <w:bCs/>
          <w:sz w:val="22"/>
          <w:szCs w:val="22"/>
        </w:rPr>
        <w:t xml:space="preserve">, poursuit </w:t>
      </w:r>
      <w:proofErr w:type="spellStart"/>
      <w:r w:rsidRPr="001179FE">
        <w:rPr>
          <w:rFonts w:ascii="Calibri" w:hAnsi="Calibri" w:cs="Calibri"/>
          <w:b/>
          <w:bCs/>
          <w:sz w:val="22"/>
          <w:szCs w:val="22"/>
        </w:rPr>
        <w:t>Lineva</w:t>
      </w:r>
      <w:proofErr w:type="spellEnd"/>
      <w:r w:rsidRPr="001179FE">
        <w:rPr>
          <w:rFonts w:ascii="Calibri" w:hAnsi="Calibri" w:cs="Calibri"/>
          <w:b/>
          <w:bCs/>
          <w:sz w:val="22"/>
          <w:szCs w:val="22"/>
        </w:rPr>
        <w:t xml:space="preserve">, le ton pressant. </w:t>
      </w:r>
      <w:r w:rsidRPr="00A83440">
        <w:rPr>
          <w:rFonts w:ascii="Calibri" w:hAnsi="Calibri" w:cs="Calibri"/>
          <w:sz w:val="22"/>
          <w:szCs w:val="22"/>
        </w:rPr>
        <w:t>Elle a utilisé tes souvenirs, elle a sali l'image de ta mère pour te briser et te pousser à haïr l'Empire encore plus qu'elle ne le fait. Elle joue avec nous deux. Avec ma mort, et avec ta vie.</w:t>
      </w:r>
    </w:p>
    <w:p w14:paraId="074794D1" w14:textId="77777777" w:rsidR="0081700F" w:rsidRPr="0081700F" w:rsidRDefault="0081700F" w:rsidP="0081700F">
      <w:pPr>
        <w:pStyle w:val="NormalWeb"/>
        <w:rPr>
          <w:rFonts w:ascii="Calibri" w:hAnsi="Calibri" w:cs="Calibri"/>
          <w:sz w:val="22"/>
          <w:szCs w:val="22"/>
        </w:rPr>
      </w:pPr>
    </w:p>
    <w:p w14:paraId="4FF5D580" w14:textId="77777777" w:rsidR="001179FE" w:rsidRPr="001179FE" w:rsidRDefault="001179FE" w:rsidP="001179FE">
      <w:pPr>
        <w:pStyle w:val="NormalWeb"/>
        <w:rPr>
          <w:rFonts w:ascii="Calibri" w:hAnsi="Calibri" w:cs="Calibri"/>
          <w:b/>
          <w:bCs/>
          <w:sz w:val="22"/>
          <w:szCs w:val="22"/>
        </w:rPr>
      </w:pPr>
      <w:r w:rsidRPr="001179FE">
        <w:rPr>
          <w:rFonts w:ascii="Calibri" w:hAnsi="Calibri" w:cs="Calibri"/>
          <w:b/>
          <w:bCs/>
          <w:sz w:val="22"/>
          <w:szCs w:val="22"/>
        </w:rPr>
        <w:t>L'Amirale tend une main hésitante et agrippe l'avant-bras d'</w:t>
      </w:r>
      <w:proofErr w:type="spellStart"/>
      <w:r w:rsidRPr="001179FE">
        <w:rPr>
          <w:rFonts w:ascii="Calibri" w:hAnsi="Calibri" w:cs="Calibri"/>
          <w:b/>
          <w:bCs/>
          <w:sz w:val="22"/>
          <w:szCs w:val="22"/>
        </w:rPr>
        <w:t>Allenna</w:t>
      </w:r>
      <w:proofErr w:type="spellEnd"/>
      <w:r w:rsidRPr="001179FE">
        <w:rPr>
          <w:rFonts w:ascii="Calibri" w:hAnsi="Calibri" w:cs="Calibri"/>
          <w:b/>
          <w:bCs/>
          <w:sz w:val="22"/>
          <w:szCs w:val="22"/>
        </w:rPr>
        <w:t>, un geste d'alliance improbable dans les ténèbres d'</w:t>
      </w:r>
      <w:proofErr w:type="spellStart"/>
      <w:r w:rsidRPr="001179FE">
        <w:rPr>
          <w:rFonts w:ascii="Calibri" w:hAnsi="Calibri" w:cs="Calibri"/>
          <w:b/>
          <w:bCs/>
          <w:sz w:val="22"/>
          <w:szCs w:val="22"/>
        </w:rPr>
        <w:t>Akuhn’Nabad</w:t>
      </w:r>
      <w:proofErr w:type="spellEnd"/>
      <w:r w:rsidRPr="001179FE">
        <w:rPr>
          <w:rFonts w:ascii="Calibri" w:hAnsi="Calibri" w:cs="Calibri"/>
          <w:b/>
          <w:bCs/>
          <w:sz w:val="22"/>
          <w:szCs w:val="22"/>
        </w:rPr>
        <w:t>.</w:t>
      </w:r>
    </w:p>
    <w:p w14:paraId="424DDAA7" w14:textId="77777777" w:rsidR="0081700F" w:rsidRDefault="0081700F" w:rsidP="001179FE">
      <w:pPr>
        <w:pStyle w:val="NormalWeb"/>
        <w:rPr>
          <w:rFonts w:ascii="Calibri" w:hAnsi="Calibri" w:cs="Calibri"/>
          <w:b/>
          <w:bCs/>
          <w:sz w:val="22"/>
          <w:szCs w:val="22"/>
        </w:rPr>
      </w:pPr>
    </w:p>
    <w:p w14:paraId="250C65D2" w14:textId="13B24F70" w:rsidR="001179FE" w:rsidRPr="004F589C" w:rsidRDefault="0081700F" w:rsidP="0081700F">
      <w:pPr>
        <w:pStyle w:val="NormalWeb"/>
        <w:numPr>
          <w:ilvl w:val="0"/>
          <w:numId w:val="1"/>
        </w:numPr>
        <w:rPr>
          <w:rFonts w:ascii="Calibri" w:hAnsi="Calibri" w:cs="Calibri"/>
          <w:sz w:val="22"/>
          <w:szCs w:val="22"/>
        </w:rPr>
      </w:pPr>
      <w:r w:rsidRPr="004F589C">
        <w:rPr>
          <w:rFonts w:ascii="Calibri" w:hAnsi="Calibri" w:cs="Calibri"/>
          <w:sz w:val="22"/>
          <w:szCs w:val="22"/>
        </w:rPr>
        <w:lastRenderedPageBreak/>
        <w:t xml:space="preserve">J’ai besoin de savoir pourquoi elle a fait ça. Et je sais que toi aussi </w:t>
      </w:r>
      <w:r w:rsidR="00895508" w:rsidRPr="004F589C">
        <w:rPr>
          <w:rFonts w:ascii="Calibri" w:hAnsi="Calibri" w:cs="Calibri"/>
          <w:sz w:val="22"/>
          <w:szCs w:val="22"/>
        </w:rPr>
        <w:t>tu souhaite mettre les choses aux clairs sur ce que ta rapportée la mort.</w:t>
      </w:r>
    </w:p>
    <w:p w14:paraId="1FC929EC" w14:textId="0E479B44" w:rsidR="001179FE" w:rsidRDefault="001179FE" w:rsidP="00210DF6">
      <w:pPr>
        <w:pStyle w:val="NormalWeb"/>
        <w:rPr>
          <w:rFonts w:ascii="Calibri" w:hAnsi="Calibri" w:cs="Calibri"/>
          <w:b/>
          <w:bCs/>
          <w:sz w:val="22"/>
          <w:szCs w:val="22"/>
        </w:rPr>
      </w:pPr>
    </w:p>
    <w:p w14:paraId="5FF22B9B" w14:textId="77777777" w:rsidR="00B64DC9" w:rsidRDefault="00B64DC9" w:rsidP="00210DF6">
      <w:pPr>
        <w:pStyle w:val="NormalWeb"/>
        <w:rPr>
          <w:rFonts w:ascii="Calibri" w:hAnsi="Calibri" w:cs="Calibri"/>
          <w:b/>
          <w:bCs/>
          <w:sz w:val="22"/>
          <w:szCs w:val="22"/>
        </w:rPr>
      </w:pPr>
      <w:r>
        <w:rPr>
          <w:rFonts w:ascii="Calibri" w:hAnsi="Calibri" w:cs="Calibri"/>
          <w:b/>
          <w:bCs/>
          <w:sz w:val="22"/>
          <w:szCs w:val="22"/>
        </w:rPr>
        <w:t xml:space="preserve">Au contact des doigts de l’Amirale sur son avant-bras gris, </w:t>
      </w:r>
      <w:proofErr w:type="spellStart"/>
      <w:r>
        <w:rPr>
          <w:rFonts w:ascii="Calibri" w:hAnsi="Calibri" w:cs="Calibri"/>
          <w:b/>
          <w:bCs/>
          <w:sz w:val="22"/>
          <w:szCs w:val="22"/>
        </w:rPr>
        <w:t>Allenna</w:t>
      </w:r>
      <w:proofErr w:type="spellEnd"/>
      <w:r>
        <w:rPr>
          <w:rFonts w:ascii="Calibri" w:hAnsi="Calibri" w:cs="Calibri"/>
          <w:b/>
          <w:bCs/>
          <w:sz w:val="22"/>
          <w:szCs w:val="22"/>
        </w:rPr>
        <w:t xml:space="preserve"> a un mouvement de recul.</w:t>
      </w:r>
    </w:p>
    <w:p w14:paraId="0AEDD218" w14:textId="52E4956B" w:rsidR="00B64DC9" w:rsidRDefault="00B64DC9" w:rsidP="00210DF6">
      <w:pPr>
        <w:pStyle w:val="NormalWeb"/>
        <w:rPr>
          <w:rFonts w:ascii="Calibri" w:hAnsi="Calibri" w:cs="Calibri"/>
          <w:b/>
          <w:bCs/>
          <w:sz w:val="22"/>
          <w:szCs w:val="22"/>
        </w:rPr>
      </w:pPr>
      <w:r>
        <w:rPr>
          <w:rFonts w:ascii="Calibri" w:hAnsi="Calibri" w:cs="Calibri"/>
          <w:b/>
          <w:bCs/>
          <w:sz w:val="22"/>
          <w:szCs w:val="22"/>
        </w:rPr>
        <w:t>C’est presque imperceptible, un simple tressaillement musculaire, mais il trahit un inconfort viscéral. La commandante Obscurcis n’est pas familière de ce genre d’approche. La guerre, la traque, les deuils successifs… tout cela lui a appris à frapper, à parer, à recoudre des chairs à vif, mais jamais à toucher autrui par simple réconfort ou en signe de camaraderie. Son espace vital est une forteresse qu’elle protège farouchement.</w:t>
      </w:r>
      <w:r w:rsidR="00854AA0">
        <w:rPr>
          <w:rFonts w:ascii="Calibri" w:hAnsi="Calibri" w:cs="Calibri"/>
          <w:b/>
          <w:bCs/>
          <w:sz w:val="22"/>
          <w:szCs w:val="22"/>
        </w:rPr>
        <w:t xml:space="preserve"> </w:t>
      </w:r>
      <w:r>
        <w:rPr>
          <w:rFonts w:ascii="Calibri" w:hAnsi="Calibri" w:cs="Calibri"/>
          <w:b/>
          <w:bCs/>
          <w:sz w:val="22"/>
          <w:szCs w:val="22"/>
        </w:rPr>
        <w:t>Elle dégage doucement son bras de l’étreinte de l’humaine, érigeant à nouveau une barrière invisible entre elles.</w:t>
      </w:r>
    </w:p>
    <w:p w14:paraId="3B7AF8FC" w14:textId="7936B192" w:rsidR="00D92BBE" w:rsidRDefault="00B64DC9" w:rsidP="00210DF6">
      <w:pPr>
        <w:pStyle w:val="NormalWeb"/>
        <w:rPr>
          <w:rFonts w:ascii="Calibri" w:hAnsi="Calibri" w:cs="Calibri"/>
          <w:b/>
          <w:bCs/>
          <w:sz w:val="22"/>
          <w:szCs w:val="22"/>
        </w:rPr>
      </w:pPr>
      <w:r>
        <w:rPr>
          <w:rFonts w:ascii="Calibri" w:hAnsi="Calibri" w:cs="Calibri"/>
          <w:b/>
          <w:bCs/>
          <w:sz w:val="22"/>
          <w:szCs w:val="22"/>
        </w:rPr>
        <w:t xml:space="preserve">Un silence lourd s’installe. </w:t>
      </w:r>
      <w:proofErr w:type="spellStart"/>
      <w:r>
        <w:rPr>
          <w:rFonts w:ascii="Calibri" w:hAnsi="Calibri" w:cs="Calibri"/>
          <w:b/>
          <w:bCs/>
          <w:sz w:val="22"/>
          <w:szCs w:val="22"/>
        </w:rPr>
        <w:t>Allenna</w:t>
      </w:r>
      <w:proofErr w:type="spellEnd"/>
      <w:r>
        <w:rPr>
          <w:rFonts w:ascii="Calibri" w:hAnsi="Calibri" w:cs="Calibri"/>
          <w:b/>
          <w:bCs/>
          <w:sz w:val="22"/>
          <w:szCs w:val="22"/>
        </w:rPr>
        <w:t xml:space="preserve"> reste plantée là, l’observant. Elle détaille le visage pâle de </w:t>
      </w:r>
      <w:proofErr w:type="spellStart"/>
      <w:r>
        <w:rPr>
          <w:rFonts w:ascii="Calibri" w:hAnsi="Calibri" w:cs="Calibri"/>
          <w:b/>
          <w:bCs/>
          <w:sz w:val="22"/>
          <w:szCs w:val="22"/>
        </w:rPr>
        <w:t>Lineva</w:t>
      </w:r>
      <w:proofErr w:type="spellEnd"/>
      <w:r>
        <w:rPr>
          <w:rFonts w:ascii="Calibri" w:hAnsi="Calibri" w:cs="Calibri"/>
          <w:b/>
          <w:bCs/>
          <w:sz w:val="22"/>
          <w:szCs w:val="22"/>
        </w:rPr>
        <w:t xml:space="preserve">, ses traits tirés par la douleur, mais éclairés par cette </w:t>
      </w:r>
      <w:r w:rsidR="00542593">
        <w:rPr>
          <w:rFonts w:ascii="Calibri" w:hAnsi="Calibri" w:cs="Calibri"/>
          <w:b/>
          <w:bCs/>
          <w:sz w:val="22"/>
          <w:szCs w:val="22"/>
        </w:rPr>
        <w:t>colère</w:t>
      </w:r>
      <w:r>
        <w:rPr>
          <w:rFonts w:ascii="Calibri" w:hAnsi="Calibri" w:cs="Calibri"/>
          <w:b/>
          <w:bCs/>
          <w:sz w:val="22"/>
          <w:szCs w:val="22"/>
        </w:rPr>
        <w:t xml:space="preserve"> </w:t>
      </w:r>
      <w:r w:rsidR="00AC7DAB">
        <w:rPr>
          <w:rFonts w:ascii="Calibri" w:hAnsi="Calibri" w:cs="Calibri"/>
          <w:b/>
          <w:bCs/>
          <w:sz w:val="22"/>
          <w:szCs w:val="22"/>
        </w:rPr>
        <w:t>purement</w:t>
      </w:r>
      <w:r>
        <w:rPr>
          <w:rFonts w:ascii="Calibri" w:hAnsi="Calibri" w:cs="Calibri"/>
          <w:b/>
          <w:bCs/>
          <w:sz w:val="22"/>
          <w:szCs w:val="22"/>
        </w:rPr>
        <w:t xml:space="preserve"> </w:t>
      </w:r>
      <w:r w:rsidR="00AC7DAB">
        <w:rPr>
          <w:rFonts w:ascii="Calibri" w:hAnsi="Calibri" w:cs="Calibri"/>
          <w:b/>
          <w:bCs/>
          <w:sz w:val="22"/>
          <w:szCs w:val="22"/>
        </w:rPr>
        <w:t>r</w:t>
      </w:r>
      <w:r>
        <w:rPr>
          <w:rFonts w:ascii="Calibri" w:hAnsi="Calibri" w:cs="Calibri"/>
          <w:b/>
          <w:bCs/>
          <w:sz w:val="22"/>
          <w:szCs w:val="22"/>
        </w:rPr>
        <w:t>ationnelle. L’humaine est brisée de toutes les façons possibles, et pourtant, elle veut marcher droit dans la gueule du monstre.</w:t>
      </w:r>
      <w:r w:rsidR="00542593">
        <w:rPr>
          <w:rFonts w:ascii="Calibri" w:hAnsi="Calibri" w:cs="Calibri"/>
          <w:b/>
          <w:bCs/>
          <w:sz w:val="22"/>
          <w:szCs w:val="22"/>
        </w:rPr>
        <w:t xml:space="preserve"> </w:t>
      </w:r>
      <w:r>
        <w:rPr>
          <w:rFonts w:ascii="Calibri" w:hAnsi="Calibri" w:cs="Calibri"/>
          <w:b/>
          <w:bCs/>
          <w:sz w:val="22"/>
          <w:szCs w:val="22"/>
        </w:rPr>
        <w:t>L</w:t>
      </w:r>
      <w:r w:rsidR="00D92BBE">
        <w:rPr>
          <w:rFonts w:ascii="Calibri" w:hAnsi="Calibri" w:cs="Calibri"/>
          <w:b/>
          <w:bCs/>
          <w:sz w:val="22"/>
          <w:szCs w:val="22"/>
        </w:rPr>
        <w:t xml:space="preserve">’Obscurcis </w:t>
      </w:r>
      <w:r>
        <w:rPr>
          <w:rFonts w:ascii="Calibri" w:hAnsi="Calibri" w:cs="Calibri"/>
          <w:b/>
          <w:bCs/>
          <w:sz w:val="22"/>
          <w:szCs w:val="22"/>
        </w:rPr>
        <w:t>détourne les yeux. Ses mâchoires se serrent si fort qu’un muscle tressaille sur sa tempe. Les ombres projetées par les vasques semblent soudain s’allonger sur ses épaules.</w:t>
      </w:r>
    </w:p>
    <w:p w14:paraId="38B1F5CF" w14:textId="77777777" w:rsidR="007F3B0C" w:rsidRDefault="007F3B0C" w:rsidP="00210DF6">
      <w:pPr>
        <w:pStyle w:val="NormalWeb"/>
        <w:rPr>
          <w:rFonts w:ascii="Calibri" w:hAnsi="Calibri" w:cs="Calibri"/>
          <w:b/>
          <w:bCs/>
          <w:sz w:val="22"/>
          <w:szCs w:val="22"/>
        </w:rPr>
      </w:pPr>
    </w:p>
    <w:p w14:paraId="2358A79B" w14:textId="2D2EDB6A" w:rsidR="00B64DC9" w:rsidRDefault="00B64DC9" w:rsidP="00D92BBE">
      <w:pPr>
        <w:pStyle w:val="NormalWeb"/>
        <w:numPr>
          <w:ilvl w:val="0"/>
          <w:numId w:val="1"/>
        </w:numPr>
        <w:rPr>
          <w:rFonts w:ascii="Calibri" w:hAnsi="Calibri" w:cs="Calibri"/>
          <w:b/>
          <w:bCs/>
          <w:sz w:val="22"/>
          <w:szCs w:val="22"/>
        </w:rPr>
      </w:pPr>
      <w:r w:rsidRPr="00D92BBE">
        <w:rPr>
          <w:rFonts w:ascii="Calibri" w:hAnsi="Calibri" w:cs="Calibri"/>
          <w:sz w:val="22"/>
          <w:szCs w:val="22"/>
        </w:rPr>
        <w:t>Je ne suis pas de taille</w:t>
      </w:r>
      <w:r>
        <w:rPr>
          <w:rFonts w:ascii="Calibri" w:hAnsi="Calibri" w:cs="Calibri"/>
          <w:b/>
          <w:bCs/>
          <w:sz w:val="22"/>
          <w:szCs w:val="22"/>
        </w:rPr>
        <w:t>, finit-elle par cracher.</w:t>
      </w:r>
    </w:p>
    <w:p w14:paraId="29F29C80" w14:textId="77777777" w:rsidR="007F3B0C" w:rsidRDefault="007F3B0C" w:rsidP="007F3B0C">
      <w:pPr>
        <w:pStyle w:val="NormalWeb"/>
        <w:ind w:left="709"/>
        <w:rPr>
          <w:rFonts w:ascii="Calibri" w:hAnsi="Calibri" w:cs="Calibri"/>
          <w:b/>
          <w:bCs/>
          <w:sz w:val="22"/>
          <w:szCs w:val="22"/>
        </w:rPr>
      </w:pPr>
    </w:p>
    <w:p w14:paraId="1B22AA65" w14:textId="163933CA" w:rsidR="00B64DC9" w:rsidRDefault="00B64DC9" w:rsidP="00210DF6">
      <w:pPr>
        <w:pStyle w:val="NormalWeb"/>
        <w:rPr>
          <w:rFonts w:ascii="Calibri" w:hAnsi="Calibri" w:cs="Calibri"/>
          <w:b/>
          <w:bCs/>
          <w:sz w:val="22"/>
          <w:szCs w:val="22"/>
        </w:rPr>
      </w:pPr>
      <w:r>
        <w:rPr>
          <w:rFonts w:ascii="Calibri" w:hAnsi="Calibri" w:cs="Calibri"/>
          <w:b/>
          <w:bCs/>
          <w:sz w:val="22"/>
          <w:szCs w:val="22"/>
        </w:rPr>
        <w:t>Les mots franchissent ses lèvres avec une amertume féroce, chargés d’une honte qu’elle peine à ravaler. L’aveu lui écorche la gorge.</w:t>
      </w:r>
    </w:p>
    <w:p w14:paraId="26D1C813" w14:textId="77777777" w:rsidR="007F3B0C" w:rsidRPr="007F3B0C" w:rsidRDefault="007F3B0C" w:rsidP="00210DF6">
      <w:pPr>
        <w:pStyle w:val="NormalWeb"/>
        <w:rPr>
          <w:rFonts w:ascii="Calibri" w:hAnsi="Calibri" w:cs="Calibri"/>
          <w:sz w:val="22"/>
          <w:szCs w:val="22"/>
        </w:rPr>
      </w:pPr>
    </w:p>
    <w:p w14:paraId="1BEFAA4D" w14:textId="404652F5" w:rsidR="00B64DC9" w:rsidRPr="007F3B0C" w:rsidRDefault="00B64DC9" w:rsidP="00C152F9">
      <w:pPr>
        <w:pStyle w:val="NormalWeb"/>
        <w:numPr>
          <w:ilvl w:val="0"/>
          <w:numId w:val="1"/>
        </w:numPr>
        <w:rPr>
          <w:rFonts w:ascii="Calibri" w:hAnsi="Calibri" w:cs="Calibri"/>
          <w:sz w:val="22"/>
          <w:szCs w:val="22"/>
        </w:rPr>
      </w:pPr>
      <w:r w:rsidRPr="007F3B0C">
        <w:rPr>
          <w:rFonts w:ascii="Calibri" w:hAnsi="Calibri" w:cs="Calibri"/>
          <w:sz w:val="22"/>
          <w:szCs w:val="22"/>
        </w:rPr>
        <w:t xml:space="preserve">Tu ne comprends pas, </w:t>
      </w:r>
      <w:proofErr w:type="spellStart"/>
      <w:r w:rsidRPr="007F3B0C">
        <w:rPr>
          <w:rFonts w:ascii="Calibri" w:hAnsi="Calibri" w:cs="Calibri"/>
          <w:sz w:val="22"/>
          <w:szCs w:val="22"/>
        </w:rPr>
        <w:t>Lineva</w:t>
      </w:r>
      <w:proofErr w:type="spellEnd"/>
      <w:r>
        <w:rPr>
          <w:rFonts w:ascii="Calibri" w:hAnsi="Calibri" w:cs="Calibri"/>
          <w:b/>
          <w:bCs/>
          <w:sz w:val="22"/>
          <w:szCs w:val="22"/>
        </w:rPr>
        <w:t>, poursuit-elle en secouant lentement la tête, les poings serrés le long du corps. Je suis une combattante</w:t>
      </w:r>
      <w:r w:rsidRPr="007F3B0C">
        <w:rPr>
          <w:rFonts w:ascii="Calibri" w:hAnsi="Calibri" w:cs="Calibri"/>
          <w:sz w:val="22"/>
          <w:szCs w:val="22"/>
        </w:rPr>
        <w:t xml:space="preserve">. Je sais mener des hommes, je sais tenir une ligne de front, je sais tuer. Mais </w:t>
      </w:r>
      <w:proofErr w:type="spellStart"/>
      <w:r w:rsidRPr="007F3B0C">
        <w:rPr>
          <w:rFonts w:ascii="Calibri" w:hAnsi="Calibri" w:cs="Calibri"/>
          <w:sz w:val="22"/>
          <w:szCs w:val="22"/>
        </w:rPr>
        <w:t>Naïah</w:t>
      </w:r>
      <w:proofErr w:type="spellEnd"/>
      <w:r w:rsidRPr="007F3B0C">
        <w:rPr>
          <w:rFonts w:ascii="Calibri" w:hAnsi="Calibri" w:cs="Calibri"/>
          <w:sz w:val="22"/>
          <w:szCs w:val="22"/>
        </w:rPr>
        <w:t xml:space="preserve">… </w:t>
      </w:r>
    </w:p>
    <w:p w14:paraId="53966B83" w14:textId="77777777" w:rsidR="007F3B0C" w:rsidRDefault="007F3B0C" w:rsidP="007F3B0C">
      <w:pPr>
        <w:pStyle w:val="NormalWeb"/>
        <w:ind w:left="360"/>
        <w:rPr>
          <w:rFonts w:ascii="Calibri" w:hAnsi="Calibri" w:cs="Calibri"/>
          <w:b/>
          <w:bCs/>
          <w:sz w:val="22"/>
          <w:szCs w:val="22"/>
        </w:rPr>
      </w:pPr>
    </w:p>
    <w:p w14:paraId="54651BFF" w14:textId="3249C097" w:rsidR="00B64DC9" w:rsidRDefault="00B64DC9" w:rsidP="00210DF6">
      <w:pPr>
        <w:pStyle w:val="NormalWeb"/>
        <w:rPr>
          <w:rFonts w:ascii="Calibri" w:hAnsi="Calibri" w:cs="Calibri"/>
          <w:b/>
          <w:bCs/>
          <w:sz w:val="22"/>
          <w:szCs w:val="22"/>
        </w:rPr>
      </w:pPr>
      <w:r>
        <w:rPr>
          <w:rFonts w:ascii="Calibri" w:hAnsi="Calibri" w:cs="Calibri"/>
          <w:b/>
          <w:bCs/>
          <w:sz w:val="22"/>
          <w:szCs w:val="22"/>
        </w:rPr>
        <w:t>Elle relève les yeux</w:t>
      </w:r>
      <w:r w:rsidR="00BB119B">
        <w:rPr>
          <w:rFonts w:ascii="Calibri" w:hAnsi="Calibri" w:cs="Calibri"/>
          <w:b/>
          <w:bCs/>
          <w:sz w:val="22"/>
          <w:szCs w:val="22"/>
        </w:rPr>
        <w:t xml:space="preserve">. </w:t>
      </w:r>
      <w:proofErr w:type="spellStart"/>
      <w:r>
        <w:rPr>
          <w:rFonts w:ascii="Calibri" w:hAnsi="Calibri" w:cs="Calibri"/>
          <w:b/>
          <w:bCs/>
          <w:sz w:val="22"/>
          <w:szCs w:val="22"/>
        </w:rPr>
        <w:t>Lineva</w:t>
      </w:r>
      <w:proofErr w:type="spellEnd"/>
      <w:r>
        <w:rPr>
          <w:rFonts w:ascii="Calibri" w:hAnsi="Calibri" w:cs="Calibri"/>
          <w:b/>
          <w:bCs/>
          <w:sz w:val="22"/>
          <w:szCs w:val="22"/>
        </w:rPr>
        <w:t xml:space="preserve"> y lit une véritable terreur, profondément enfouie sous l’armure de la guerrière.</w:t>
      </w:r>
    </w:p>
    <w:p w14:paraId="67F2BAC4" w14:textId="77777777" w:rsidR="00C152F9" w:rsidRDefault="00C152F9" w:rsidP="00210DF6">
      <w:pPr>
        <w:pStyle w:val="NormalWeb"/>
        <w:rPr>
          <w:rFonts w:ascii="Calibri" w:hAnsi="Calibri" w:cs="Calibri"/>
          <w:b/>
          <w:bCs/>
          <w:sz w:val="22"/>
          <w:szCs w:val="22"/>
        </w:rPr>
      </w:pPr>
    </w:p>
    <w:p w14:paraId="45EFDF2D" w14:textId="67345512" w:rsidR="00B64DC9" w:rsidRPr="00BB119B" w:rsidRDefault="00B64DC9" w:rsidP="00C152F9">
      <w:pPr>
        <w:pStyle w:val="NormalWeb"/>
        <w:numPr>
          <w:ilvl w:val="0"/>
          <w:numId w:val="1"/>
        </w:numPr>
        <w:rPr>
          <w:rFonts w:ascii="Calibri" w:hAnsi="Calibri" w:cs="Calibri"/>
          <w:sz w:val="22"/>
          <w:szCs w:val="22"/>
        </w:rPr>
      </w:pPr>
      <w:r w:rsidRPr="00BB119B">
        <w:rPr>
          <w:rFonts w:ascii="Calibri" w:hAnsi="Calibri" w:cs="Calibri"/>
          <w:sz w:val="22"/>
          <w:szCs w:val="22"/>
        </w:rPr>
        <w:t>Tu l’as vue sur son trône d’obsidienne. Tu as senti la pression dans l’air, le froid qui gèle les pensées. Elle a dévoré des magies que nous ne pouvons même pas concevoir. Elle a joué avec mon esprit comme si j’étais une enfant. Elle m’a fait revivre la mort d’</w:t>
      </w:r>
      <w:proofErr w:type="spellStart"/>
      <w:r w:rsidRPr="00BB119B">
        <w:rPr>
          <w:rFonts w:ascii="Calibri" w:hAnsi="Calibri" w:cs="Calibri"/>
          <w:sz w:val="22"/>
          <w:szCs w:val="22"/>
        </w:rPr>
        <w:t>Amanea</w:t>
      </w:r>
      <w:proofErr w:type="spellEnd"/>
      <w:r w:rsidRPr="00BB119B">
        <w:rPr>
          <w:rFonts w:ascii="Calibri" w:hAnsi="Calibri" w:cs="Calibri"/>
          <w:sz w:val="22"/>
          <w:szCs w:val="22"/>
        </w:rPr>
        <w:t>, elle m’a noyée dans ses illusions sans même lever le petit doigt.</w:t>
      </w:r>
    </w:p>
    <w:p w14:paraId="1E519D83" w14:textId="033CDBD9" w:rsidR="00B64DC9" w:rsidRDefault="00B64DC9"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fait un pas en arrière, la respiration légèrement altérée par le souvenir de l’intrusion mentale.</w:t>
      </w:r>
    </w:p>
    <w:p w14:paraId="3C146E1A" w14:textId="249EF70A" w:rsidR="00B64DC9" w:rsidRPr="00436B67" w:rsidRDefault="00B64DC9" w:rsidP="00436B67">
      <w:pPr>
        <w:pStyle w:val="NormalWeb"/>
        <w:numPr>
          <w:ilvl w:val="0"/>
          <w:numId w:val="1"/>
        </w:numPr>
        <w:rPr>
          <w:rFonts w:ascii="Calibri" w:hAnsi="Calibri" w:cs="Calibri"/>
          <w:sz w:val="22"/>
          <w:szCs w:val="22"/>
        </w:rPr>
      </w:pPr>
      <w:r w:rsidRPr="00436B67">
        <w:rPr>
          <w:rFonts w:ascii="Calibri" w:hAnsi="Calibri" w:cs="Calibri"/>
          <w:sz w:val="22"/>
          <w:szCs w:val="22"/>
        </w:rPr>
        <w:lastRenderedPageBreak/>
        <w:t>Je veux la tuer,</w:t>
      </w:r>
      <w:r>
        <w:rPr>
          <w:rFonts w:ascii="Calibri" w:hAnsi="Calibri" w:cs="Calibri"/>
          <w:b/>
          <w:bCs/>
          <w:sz w:val="22"/>
          <w:szCs w:val="22"/>
        </w:rPr>
        <w:t xml:space="preserve"> </w:t>
      </w:r>
      <w:r w:rsidR="00436B67">
        <w:rPr>
          <w:rFonts w:ascii="Calibri" w:hAnsi="Calibri" w:cs="Calibri"/>
          <w:b/>
          <w:bCs/>
          <w:sz w:val="22"/>
          <w:szCs w:val="22"/>
        </w:rPr>
        <w:t>confesse t-elle</w:t>
      </w:r>
      <w:r w:rsidR="00766373">
        <w:rPr>
          <w:rFonts w:ascii="Calibri" w:hAnsi="Calibri" w:cs="Calibri"/>
          <w:b/>
          <w:bCs/>
          <w:sz w:val="22"/>
          <w:szCs w:val="22"/>
        </w:rPr>
        <w:t>, presque honteusement.</w:t>
      </w:r>
      <w:r>
        <w:rPr>
          <w:rFonts w:ascii="Calibri" w:hAnsi="Calibri" w:cs="Calibri"/>
          <w:b/>
          <w:bCs/>
          <w:sz w:val="22"/>
          <w:szCs w:val="22"/>
        </w:rPr>
        <w:t xml:space="preserve"> </w:t>
      </w:r>
      <w:r w:rsidRPr="00436B67">
        <w:rPr>
          <w:rFonts w:ascii="Calibri" w:hAnsi="Calibri" w:cs="Calibri"/>
          <w:sz w:val="22"/>
          <w:szCs w:val="22"/>
        </w:rPr>
        <w:t xml:space="preserve">Par les </w:t>
      </w:r>
      <w:r w:rsidR="00FC69E8">
        <w:rPr>
          <w:rFonts w:ascii="Calibri" w:hAnsi="Calibri" w:cs="Calibri"/>
          <w:sz w:val="22"/>
          <w:szCs w:val="22"/>
        </w:rPr>
        <w:t>Abîmes</w:t>
      </w:r>
      <w:r w:rsidRPr="00436B67">
        <w:rPr>
          <w:rFonts w:ascii="Calibri" w:hAnsi="Calibri" w:cs="Calibri"/>
          <w:sz w:val="22"/>
          <w:szCs w:val="22"/>
        </w:rPr>
        <w:t xml:space="preserve">, je veux lui arracher le cœur pour ce </w:t>
      </w:r>
      <w:r w:rsidR="00FC69E8">
        <w:rPr>
          <w:rFonts w:ascii="Calibri" w:hAnsi="Calibri" w:cs="Calibri"/>
          <w:sz w:val="22"/>
          <w:szCs w:val="22"/>
        </w:rPr>
        <w:t>toutes ces manigances, pour toutes ces souffrances infligées dans le cadre de ses petits jeux</w:t>
      </w:r>
      <w:r w:rsidRPr="00436B67">
        <w:rPr>
          <w:rFonts w:ascii="Calibri" w:hAnsi="Calibri" w:cs="Calibri"/>
          <w:sz w:val="22"/>
          <w:szCs w:val="22"/>
        </w:rPr>
        <w:t xml:space="preserve">. Mais si je franchis les portes de sa salle du trône </w:t>
      </w:r>
      <w:r w:rsidR="00076932">
        <w:rPr>
          <w:rFonts w:ascii="Calibri" w:hAnsi="Calibri" w:cs="Calibri"/>
          <w:sz w:val="22"/>
          <w:szCs w:val="22"/>
        </w:rPr>
        <w:t xml:space="preserve">avec la volonté de la détruire, non seulement </w:t>
      </w:r>
      <w:r w:rsidRPr="00436B67">
        <w:rPr>
          <w:rFonts w:ascii="Calibri" w:hAnsi="Calibri" w:cs="Calibri"/>
          <w:sz w:val="22"/>
          <w:szCs w:val="22"/>
        </w:rPr>
        <w:t>elle me brisera avant même que j’aie pu tirer mon épée</w:t>
      </w:r>
      <w:r w:rsidR="00642D01">
        <w:rPr>
          <w:rFonts w:ascii="Calibri" w:hAnsi="Calibri" w:cs="Calibri"/>
          <w:sz w:val="22"/>
          <w:szCs w:val="22"/>
        </w:rPr>
        <w:t xml:space="preserve">, mais je serais morte </w:t>
      </w:r>
      <w:r w:rsidR="00997EEB">
        <w:rPr>
          <w:rFonts w:ascii="Calibri" w:hAnsi="Calibri" w:cs="Calibri"/>
          <w:sz w:val="22"/>
          <w:szCs w:val="22"/>
        </w:rPr>
        <w:t>en sombrant dans la haine qu’elle m’a insuffler</w:t>
      </w:r>
      <w:r w:rsidRPr="00436B67">
        <w:rPr>
          <w:rFonts w:ascii="Calibri" w:hAnsi="Calibri" w:cs="Calibri"/>
          <w:sz w:val="22"/>
          <w:szCs w:val="22"/>
        </w:rPr>
        <w:t xml:space="preserve">. </w:t>
      </w:r>
      <w:r w:rsidR="00720E5F">
        <w:rPr>
          <w:rFonts w:ascii="Calibri" w:hAnsi="Calibri" w:cs="Calibri"/>
          <w:b/>
          <w:bCs/>
          <w:sz w:val="22"/>
          <w:szCs w:val="22"/>
        </w:rPr>
        <w:t xml:space="preserve">Elle fixe un point par-dessus sa propre épaule, comme pour observer </w:t>
      </w:r>
      <w:r w:rsidR="00AB197D">
        <w:rPr>
          <w:rFonts w:ascii="Calibri" w:hAnsi="Calibri" w:cs="Calibri"/>
          <w:b/>
          <w:bCs/>
          <w:sz w:val="22"/>
          <w:szCs w:val="22"/>
        </w:rPr>
        <w:t xml:space="preserve">quelque chose à travers le mur. </w:t>
      </w:r>
      <w:r w:rsidR="00766373">
        <w:rPr>
          <w:rFonts w:ascii="Calibri" w:hAnsi="Calibri" w:cs="Calibri"/>
          <w:sz w:val="22"/>
          <w:szCs w:val="22"/>
        </w:rPr>
        <w:t>Il est certainement la dernière chose qui</w:t>
      </w:r>
      <w:r w:rsidR="00C94E0D">
        <w:rPr>
          <w:rFonts w:ascii="Calibri" w:hAnsi="Calibri" w:cs="Calibri"/>
          <w:sz w:val="22"/>
          <w:szCs w:val="22"/>
        </w:rPr>
        <w:t xml:space="preserve"> retient de faire l’impensable… Ça et les souvenirs de ma Reine Noire, la vraie, non altérée par sa progéniture…</w:t>
      </w:r>
    </w:p>
    <w:p w14:paraId="76D0A82B" w14:textId="77777777" w:rsidR="00B64DC9" w:rsidRDefault="00B64DC9" w:rsidP="00210DF6">
      <w:pPr>
        <w:pStyle w:val="NormalWeb"/>
        <w:rPr>
          <w:rFonts w:ascii="Calibri" w:hAnsi="Calibri" w:cs="Calibri"/>
          <w:b/>
          <w:bCs/>
          <w:sz w:val="22"/>
          <w:szCs w:val="22"/>
        </w:rPr>
      </w:pPr>
    </w:p>
    <w:p w14:paraId="7033E786" w14:textId="5760C69D" w:rsidR="00D97581" w:rsidRDefault="00D97581" w:rsidP="00210DF6">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ne se laisse pas décourager par ce mouvement de recul. Elle connaît trop bien le poids des responsabilités et l’amertume de l’impuissance.</w:t>
      </w:r>
    </w:p>
    <w:p w14:paraId="1245FA0A" w14:textId="46A7D412" w:rsidR="00D97581" w:rsidRDefault="00D97581" w:rsidP="00210DF6">
      <w:pPr>
        <w:pStyle w:val="NormalWeb"/>
        <w:rPr>
          <w:rFonts w:ascii="Calibri" w:hAnsi="Calibri" w:cs="Calibri"/>
          <w:b/>
          <w:bCs/>
          <w:sz w:val="22"/>
          <w:szCs w:val="22"/>
        </w:rPr>
      </w:pPr>
      <w:r>
        <w:rPr>
          <w:rFonts w:ascii="Calibri" w:hAnsi="Calibri" w:cs="Calibri"/>
          <w:b/>
          <w:bCs/>
          <w:sz w:val="22"/>
          <w:szCs w:val="22"/>
        </w:rPr>
        <w:t>Malgré l’élancement fulgurant dans ses côtes brisées, l’Amirale fait un pas en avant. Lente, mesurée pour ne pas brusquer la géante grise, elle lève la main et vient la poser doucement entre les larges omoplates d’</w:t>
      </w:r>
      <w:proofErr w:type="spellStart"/>
      <w:r>
        <w:rPr>
          <w:rFonts w:ascii="Calibri" w:hAnsi="Calibri" w:cs="Calibri"/>
          <w:b/>
          <w:bCs/>
          <w:sz w:val="22"/>
          <w:szCs w:val="22"/>
        </w:rPr>
        <w:t>Allenna</w:t>
      </w:r>
      <w:proofErr w:type="spellEnd"/>
      <w:r>
        <w:rPr>
          <w:rFonts w:ascii="Calibri" w:hAnsi="Calibri" w:cs="Calibri"/>
          <w:b/>
          <w:bCs/>
          <w:sz w:val="22"/>
          <w:szCs w:val="22"/>
        </w:rPr>
        <w:t>. Sur son dos. Un geste pur de soutien, dénué de toute agressivité.</w:t>
      </w:r>
    </w:p>
    <w:p w14:paraId="21961CF0" w14:textId="77777777" w:rsidR="00D97581" w:rsidRDefault="00D97581" w:rsidP="00210DF6">
      <w:pPr>
        <w:pStyle w:val="NormalWeb"/>
        <w:rPr>
          <w:rFonts w:ascii="Calibri" w:hAnsi="Calibri" w:cs="Calibri"/>
          <w:b/>
          <w:bCs/>
          <w:sz w:val="22"/>
          <w:szCs w:val="22"/>
        </w:rPr>
      </w:pPr>
      <w:r>
        <w:rPr>
          <w:rFonts w:ascii="Calibri" w:hAnsi="Calibri" w:cs="Calibri"/>
          <w:b/>
          <w:bCs/>
          <w:sz w:val="22"/>
          <w:szCs w:val="22"/>
        </w:rPr>
        <w:t>Cette fois, la commandante Obscurcis ne fuit pas. Ses épaules se figent sous le contact chaud de la main humaine, mais elle encaisse cette étrange proximité en silence.</w:t>
      </w:r>
    </w:p>
    <w:p w14:paraId="37052058" w14:textId="77777777" w:rsidR="00241151" w:rsidRDefault="00241151" w:rsidP="00210DF6">
      <w:pPr>
        <w:pStyle w:val="NormalWeb"/>
        <w:rPr>
          <w:rFonts w:ascii="Calibri" w:hAnsi="Calibri" w:cs="Calibri"/>
          <w:b/>
          <w:bCs/>
          <w:sz w:val="22"/>
          <w:szCs w:val="22"/>
        </w:rPr>
      </w:pPr>
    </w:p>
    <w:p w14:paraId="16E0EBB9" w14:textId="3B62CD4A" w:rsidR="00D97581" w:rsidRDefault="00D97581" w:rsidP="00241151">
      <w:pPr>
        <w:pStyle w:val="NormalWeb"/>
        <w:numPr>
          <w:ilvl w:val="0"/>
          <w:numId w:val="1"/>
        </w:numPr>
        <w:rPr>
          <w:rFonts w:ascii="Calibri" w:hAnsi="Calibri" w:cs="Calibri"/>
          <w:sz w:val="22"/>
          <w:szCs w:val="22"/>
        </w:rPr>
      </w:pPr>
      <w:r w:rsidRPr="007A2861">
        <w:rPr>
          <w:rFonts w:ascii="Calibri" w:hAnsi="Calibri" w:cs="Calibri"/>
          <w:sz w:val="22"/>
          <w:szCs w:val="22"/>
        </w:rPr>
        <w:t xml:space="preserve">Tu as raison, </w:t>
      </w:r>
      <w:r>
        <w:rPr>
          <w:rFonts w:ascii="Calibri" w:hAnsi="Calibri" w:cs="Calibri"/>
          <w:b/>
          <w:bCs/>
          <w:sz w:val="22"/>
          <w:szCs w:val="22"/>
        </w:rPr>
        <w:t xml:space="preserve">commence </w:t>
      </w:r>
      <w:proofErr w:type="spellStart"/>
      <w:r>
        <w:rPr>
          <w:rFonts w:ascii="Calibri" w:hAnsi="Calibri" w:cs="Calibri"/>
          <w:b/>
          <w:bCs/>
          <w:sz w:val="22"/>
          <w:szCs w:val="22"/>
        </w:rPr>
        <w:t>Lineva</w:t>
      </w:r>
      <w:proofErr w:type="spellEnd"/>
      <w:r>
        <w:rPr>
          <w:rFonts w:ascii="Calibri" w:hAnsi="Calibri" w:cs="Calibri"/>
          <w:b/>
          <w:bCs/>
          <w:sz w:val="22"/>
          <w:szCs w:val="22"/>
        </w:rPr>
        <w:t xml:space="preserve">, la voix étonnamment calme et posée. </w:t>
      </w:r>
      <w:r w:rsidRPr="007A2861">
        <w:rPr>
          <w:rFonts w:ascii="Calibri" w:hAnsi="Calibri" w:cs="Calibri"/>
          <w:sz w:val="22"/>
          <w:szCs w:val="22"/>
        </w:rPr>
        <w:t xml:space="preserve">J’ai vu de quoi elle est capable. J’ai vu ce qu’elle a fait de ce lieu, et je sais comment elle a torturé ton esprit. </w:t>
      </w:r>
      <w:r w:rsidR="007A2861">
        <w:rPr>
          <w:rFonts w:ascii="Calibri" w:hAnsi="Calibri" w:cs="Calibri"/>
          <w:sz w:val="22"/>
          <w:szCs w:val="22"/>
        </w:rPr>
        <w:t xml:space="preserve">Je sais que tu as peur des </w:t>
      </w:r>
      <w:r w:rsidR="00794353">
        <w:rPr>
          <w:rFonts w:ascii="Calibri" w:hAnsi="Calibri" w:cs="Calibri"/>
          <w:sz w:val="22"/>
          <w:szCs w:val="22"/>
        </w:rPr>
        <w:t xml:space="preserve">conséquences pour l’enfant. Ta peur est </w:t>
      </w:r>
      <w:proofErr w:type="spellStart"/>
      <w:r w:rsidR="00794353">
        <w:rPr>
          <w:rFonts w:ascii="Calibri" w:hAnsi="Calibri" w:cs="Calibri"/>
          <w:sz w:val="22"/>
          <w:szCs w:val="22"/>
        </w:rPr>
        <w:t>justifée</w:t>
      </w:r>
      <w:proofErr w:type="spellEnd"/>
      <w:r w:rsidR="00794353">
        <w:rPr>
          <w:rFonts w:ascii="Calibri" w:hAnsi="Calibri" w:cs="Calibri"/>
          <w:sz w:val="22"/>
          <w:szCs w:val="22"/>
        </w:rPr>
        <w:t xml:space="preserve">. </w:t>
      </w:r>
      <w:r w:rsidRPr="007A2861">
        <w:rPr>
          <w:rFonts w:ascii="Calibri" w:hAnsi="Calibri" w:cs="Calibri"/>
          <w:sz w:val="22"/>
          <w:szCs w:val="22"/>
        </w:rPr>
        <w:t xml:space="preserve">Elle est terrifiante, </w:t>
      </w:r>
      <w:proofErr w:type="spellStart"/>
      <w:r w:rsidRPr="007A2861">
        <w:rPr>
          <w:rFonts w:ascii="Calibri" w:hAnsi="Calibri" w:cs="Calibri"/>
          <w:sz w:val="22"/>
          <w:szCs w:val="22"/>
        </w:rPr>
        <w:t>Allenna</w:t>
      </w:r>
      <w:proofErr w:type="spellEnd"/>
      <w:r w:rsidRPr="007A2861">
        <w:rPr>
          <w:rFonts w:ascii="Calibri" w:hAnsi="Calibri" w:cs="Calibri"/>
          <w:sz w:val="22"/>
          <w:szCs w:val="22"/>
        </w:rPr>
        <w:t>.</w:t>
      </w:r>
    </w:p>
    <w:p w14:paraId="4254ED88" w14:textId="77777777" w:rsidR="007A2861" w:rsidRPr="007A2861" w:rsidRDefault="007A2861" w:rsidP="007A2861">
      <w:pPr>
        <w:pStyle w:val="NormalWeb"/>
        <w:rPr>
          <w:rFonts w:ascii="Calibri" w:hAnsi="Calibri" w:cs="Calibri"/>
          <w:sz w:val="22"/>
          <w:szCs w:val="22"/>
        </w:rPr>
      </w:pPr>
    </w:p>
    <w:p w14:paraId="4DBFC517" w14:textId="5E5D76E0" w:rsidR="00D97581" w:rsidRDefault="00D97581" w:rsidP="00210DF6">
      <w:pPr>
        <w:pStyle w:val="NormalWeb"/>
        <w:rPr>
          <w:rFonts w:ascii="Calibri" w:hAnsi="Calibri" w:cs="Calibri"/>
          <w:b/>
          <w:bCs/>
          <w:sz w:val="22"/>
          <w:szCs w:val="22"/>
        </w:rPr>
      </w:pPr>
      <w:r>
        <w:rPr>
          <w:rFonts w:ascii="Calibri" w:hAnsi="Calibri" w:cs="Calibri"/>
          <w:b/>
          <w:bCs/>
          <w:sz w:val="22"/>
          <w:szCs w:val="22"/>
        </w:rPr>
        <w:t xml:space="preserve">Elle appuie très légèrement sa paume contre le dos de la </w:t>
      </w:r>
      <w:proofErr w:type="spellStart"/>
      <w:r>
        <w:rPr>
          <w:rFonts w:ascii="Calibri" w:hAnsi="Calibri" w:cs="Calibri"/>
          <w:b/>
          <w:bCs/>
          <w:sz w:val="22"/>
          <w:szCs w:val="22"/>
        </w:rPr>
        <w:t>Sylvinienne</w:t>
      </w:r>
      <w:proofErr w:type="spellEnd"/>
      <w:r>
        <w:rPr>
          <w:rFonts w:ascii="Calibri" w:hAnsi="Calibri" w:cs="Calibri"/>
          <w:b/>
          <w:bCs/>
          <w:sz w:val="22"/>
          <w:szCs w:val="22"/>
        </w:rPr>
        <w:t xml:space="preserve">, comme pour l’ancrer dans le présent, dans la réalité de cette pièce chétive, loin des illusions de </w:t>
      </w:r>
      <w:proofErr w:type="spellStart"/>
      <w:r>
        <w:rPr>
          <w:rFonts w:ascii="Calibri" w:hAnsi="Calibri" w:cs="Calibri"/>
          <w:b/>
          <w:bCs/>
          <w:sz w:val="22"/>
          <w:szCs w:val="22"/>
        </w:rPr>
        <w:t>Naïah</w:t>
      </w:r>
      <w:proofErr w:type="spellEnd"/>
      <w:r>
        <w:rPr>
          <w:rFonts w:ascii="Calibri" w:hAnsi="Calibri" w:cs="Calibri"/>
          <w:b/>
          <w:bCs/>
          <w:sz w:val="22"/>
          <w:szCs w:val="22"/>
        </w:rPr>
        <w:t>.</w:t>
      </w:r>
    </w:p>
    <w:p w14:paraId="0532F236" w14:textId="77777777" w:rsidR="00794353" w:rsidRPr="00B844E7" w:rsidRDefault="00794353" w:rsidP="00794353">
      <w:pPr>
        <w:pStyle w:val="NormalWeb"/>
        <w:rPr>
          <w:rFonts w:ascii="Calibri" w:hAnsi="Calibri" w:cs="Calibri"/>
          <w:sz w:val="22"/>
          <w:szCs w:val="22"/>
        </w:rPr>
      </w:pPr>
    </w:p>
    <w:p w14:paraId="50F8D5A0" w14:textId="2081CDCA" w:rsidR="00D97581" w:rsidRPr="00B844E7" w:rsidRDefault="00D97581" w:rsidP="00794353">
      <w:pPr>
        <w:pStyle w:val="NormalWeb"/>
        <w:numPr>
          <w:ilvl w:val="0"/>
          <w:numId w:val="1"/>
        </w:numPr>
        <w:rPr>
          <w:rFonts w:ascii="Calibri" w:hAnsi="Calibri" w:cs="Calibri"/>
          <w:sz w:val="22"/>
          <w:szCs w:val="22"/>
        </w:rPr>
      </w:pPr>
      <w:r w:rsidRPr="00B844E7">
        <w:rPr>
          <w:rFonts w:ascii="Calibri" w:hAnsi="Calibri" w:cs="Calibri"/>
          <w:sz w:val="22"/>
          <w:szCs w:val="22"/>
        </w:rPr>
        <w:t>Mais faire naître cette peur viscérale en toi… c’est précisément son but. C’est sa lame la plus affûtée. Si elle parvient à te persuader que tu n’es qu’un insecte face à elle, si elle te pousse à te cacher dans l’ombre par honte de ta propre faiblesse, alors elle n’a même plus besoin de se battre. Elle a déjà gagné. Elle t’aura isolée</w:t>
      </w:r>
      <w:r w:rsidR="00B844E7">
        <w:rPr>
          <w:rFonts w:ascii="Calibri" w:hAnsi="Calibri" w:cs="Calibri"/>
          <w:sz w:val="22"/>
          <w:szCs w:val="22"/>
        </w:rPr>
        <w:t>… neutralisée.</w:t>
      </w:r>
    </w:p>
    <w:p w14:paraId="75C52887" w14:textId="77777777" w:rsidR="00794353" w:rsidRDefault="00794353" w:rsidP="00794353">
      <w:pPr>
        <w:pStyle w:val="NormalWeb"/>
        <w:ind w:left="709"/>
        <w:rPr>
          <w:rFonts w:ascii="Calibri" w:hAnsi="Calibri" w:cs="Calibri"/>
          <w:b/>
          <w:bCs/>
          <w:sz w:val="22"/>
          <w:szCs w:val="22"/>
        </w:rPr>
      </w:pPr>
    </w:p>
    <w:p w14:paraId="204D977F" w14:textId="77777777" w:rsidR="0086325B" w:rsidRDefault="00D97581" w:rsidP="0086325B">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contourne doucement </w:t>
      </w:r>
      <w:proofErr w:type="spellStart"/>
      <w:r>
        <w:rPr>
          <w:rFonts w:ascii="Calibri" w:hAnsi="Calibri" w:cs="Calibri"/>
          <w:b/>
          <w:bCs/>
          <w:sz w:val="22"/>
          <w:szCs w:val="22"/>
        </w:rPr>
        <w:t>Allenna</w:t>
      </w:r>
      <w:proofErr w:type="spellEnd"/>
      <w:r>
        <w:rPr>
          <w:rFonts w:ascii="Calibri" w:hAnsi="Calibri" w:cs="Calibri"/>
          <w:b/>
          <w:bCs/>
          <w:sz w:val="22"/>
          <w:szCs w:val="22"/>
        </w:rPr>
        <w:t xml:space="preserve"> pour revenir dans son champ de vision. Les yeux </w:t>
      </w:r>
      <w:r w:rsidR="0086325B">
        <w:rPr>
          <w:rFonts w:ascii="Calibri" w:hAnsi="Calibri" w:cs="Calibri"/>
          <w:b/>
          <w:bCs/>
          <w:sz w:val="22"/>
          <w:szCs w:val="22"/>
        </w:rPr>
        <w:t>profond</w:t>
      </w:r>
      <w:r>
        <w:rPr>
          <w:rFonts w:ascii="Calibri" w:hAnsi="Calibri" w:cs="Calibri"/>
          <w:b/>
          <w:bCs/>
          <w:sz w:val="22"/>
          <w:szCs w:val="22"/>
        </w:rPr>
        <w:t xml:space="preserve"> de l’humaine, d’ordinaire froids et calculateurs, brillent d’une ferveur inébranlable.</w:t>
      </w:r>
    </w:p>
    <w:p w14:paraId="7E2684EA" w14:textId="77777777" w:rsidR="0086325B" w:rsidRPr="00AD5A5C" w:rsidRDefault="0086325B" w:rsidP="0086325B">
      <w:pPr>
        <w:pStyle w:val="NormalWeb"/>
        <w:rPr>
          <w:rFonts w:ascii="Calibri" w:hAnsi="Calibri" w:cs="Calibri"/>
          <w:sz w:val="22"/>
          <w:szCs w:val="22"/>
        </w:rPr>
      </w:pPr>
    </w:p>
    <w:p w14:paraId="72B8D850" w14:textId="38E257A7" w:rsidR="00AD5A5C" w:rsidRPr="00AD5A5C" w:rsidRDefault="00D97581" w:rsidP="00AD5A5C">
      <w:pPr>
        <w:pStyle w:val="NormalWeb"/>
        <w:numPr>
          <w:ilvl w:val="0"/>
          <w:numId w:val="1"/>
        </w:numPr>
        <w:rPr>
          <w:rFonts w:ascii="Calibri" w:hAnsi="Calibri" w:cs="Calibri"/>
          <w:sz w:val="22"/>
          <w:szCs w:val="22"/>
        </w:rPr>
      </w:pPr>
      <w:r w:rsidRPr="00AD5A5C">
        <w:rPr>
          <w:rFonts w:ascii="Calibri" w:hAnsi="Calibri" w:cs="Calibri"/>
          <w:sz w:val="22"/>
          <w:szCs w:val="22"/>
        </w:rPr>
        <w:t>Mais aller lui rendre des comptes ensemble, c’est lui envoyer un message bien plus fort que n’importe quelle armée. C’est lui prouver que son emprise a des limites.</w:t>
      </w:r>
      <w:r w:rsidR="00745299" w:rsidRPr="00AD5A5C">
        <w:rPr>
          <w:rFonts w:ascii="Calibri" w:hAnsi="Calibri" w:cs="Calibri"/>
          <w:sz w:val="22"/>
          <w:szCs w:val="22"/>
        </w:rPr>
        <w:t xml:space="preserve"> On a un élément de pression… pas </w:t>
      </w:r>
      <w:proofErr w:type="spellStart"/>
      <w:r w:rsidR="00745299" w:rsidRPr="00AD5A5C">
        <w:rPr>
          <w:rFonts w:ascii="Calibri" w:hAnsi="Calibri" w:cs="Calibri"/>
          <w:sz w:val="22"/>
          <w:szCs w:val="22"/>
        </w:rPr>
        <w:t>Forthaven</w:t>
      </w:r>
      <w:proofErr w:type="spellEnd"/>
      <w:r w:rsidR="00745299" w:rsidRPr="00AD5A5C">
        <w:rPr>
          <w:rFonts w:ascii="Calibri" w:hAnsi="Calibri" w:cs="Calibri"/>
          <w:sz w:val="22"/>
          <w:szCs w:val="22"/>
        </w:rPr>
        <w:t xml:space="preserve">, mais le peuple </w:t>
      </w:r>
      <w:proofErr w:type="spellStart"/>
      <w:r w:rsidR="00AD5A5C" w:rsidRPr="00AD5A5C">
        <w:rPr>
          <w:rFonts w:ascii="Calibri" w:hAnsi="Calibri" w:cs="Calibri"/>
          <w:sz w:val="22"/>
          <w:szCs w:val="22"/>
        </w:rPr>
        <w:t>Tzekarii</w:t>
      </w:r>
      <w:proofErr w:type="spellEnd"/>
      <w:r w:rsidR="00AD5A5C" w:rsidRPr="00AD5A5C">
        <w:rPr>
          <w:rFonts w:ascii="Calibri" w:hAnsi="Calibri" w:cs="Calibri"/>
          <w:sz w:val="22"/>
          <w:szCs w:val="22"/>
        </w:rPr>
        <w:t xml:space="preserve"> que je </w:t>
      </w:r>
      <w:proofErr w:type="spellStart"/>
      <w:r w:rsidR="00AD5A5C" w:rsidRPr="00AD5A5C">
        <w:rPr>
          <w:rFonts w:ascii="Calibri" w:hAnsi="Calibri" w:cs="Calibri"/>
          <w:sz w:val="22"/>
          <w:szCs w:val="22"/>
        </w:rPr>
        <w:t>représent</w:t>
      </w:r>
      <w:proofErr w:type="spellEnd"/>
      <w:r w:rsidR="00AD5A5C" w:rsidRPr="00AD5A5C">
        <w:rPr>
          <w:rFonts w:ascii="Calibri" w:hAnsi="Calibri" w:cs="Calibri"/>
          <w:sz w:val="22"/>
          <w:szCs w:val="22"/>
        </w:rPr>
        <w:t>.</w:t>
      </w:r>
    </w:p>
    <w:p w14:paraId="6118490B" w14:textId="77777777" w:rsidR="0086325B" w:rsidRDefault="0086325B" w:rsidP="0086325B">
      <w:pPr>
        <w:pStyle w:val="NormalWeb"/>
        <w:rPr>
          <w:rFonts w:ascii="Calibri" w:hAnsi="Calibri" w:cs="Calibri"/>
          <w:b/>
          <w:bCs/>
          <w:sz w:val="22"/>
          <w:szCs w:val="22"/>
        </w:rPr>
      </w:pPr>
    </w:p>
    <w:p w14:paraId="32F2F919" w14:textId="3DFE7FF2" w:rsidR="00D97581" w:rsidRDefault="00D97581"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relève les yeux, scrutant le visage pâle de </w:t>
      </w:r>
      <w:proofErr w:type="spellStart"/>
      <w:r>
        <w:rPr>
          <w:rFonts w:ascii="Calibri" w:hAnsi="Calibri" w:cs="Calibri"/>
          <w:b/>
          <w:bCs/>
          <w:sz w:val="22"/>
          <w:szCs w:val="22"/>
        </w:rPr>
        <w:t>Lineva</w:t>
      </w:r>
      <w:proofErr w:type="spellEnd"/>
      <w:r>
        <w:rPr>
          <w:rFonts w:ascii="Calibri" w:hAnsi="Calibri" w:cs="Calibri"/>
          <w:b/>
          <w:bCs/>
          <w:sz w:val="22"/>
          <w:szCs w:val="22"/>
        </w:rPr>
        <w:t>, cherchant la faille dans cette détermination suicidaire. Elle n’y trouve qu’une conviction forgée dans le deuil et l’acier.</w:t>
      </w:r>
    </w:p>
    <w:p w14:paraId="1D618F33" w14:textId="77777777" w:rsidR="003F5EC6" w:rsidRDefault="003F5EC6" w:rsidP="00210DF6">
      <w:pPr>
        <w:pStyle w:val="NormalWeb"/>
        <w:rPr>
          <w:rFonts w:ascii="Calibri" w:hAnsi="Calibri" w:cs="Calibri"/>
          <w:b/>
          <w:bCs/>
          <w:sz w:val="22"/>
          <w:szCs w:val="22"/>
        </w:rPr>
      </w:pPr>
    </w:p>
    <w:p w14:paraId="6C31ED92" w14:textId="690727CE" w:rsidR="00E97A74" w:rsidRPr="003F5EC6" w:rsidRDefault="00D97581" w:rsidP="003F5EC6">
      <w:pPr>
        <w:pStyle w:val="NormalWeb"/>
        <w:numPr>
          <w:ilvl w:val="0"/>
          <w:numId w:val="1"/>
        </w:numPr>
        <w:rPr>
          <w:rFonts w:ascii="Calibri" w:hAnsi="Calibri" w:cs="Calibri"/>
          <w:sz w:val="22"/>
          <w:szCs w:val="22"/>
        </w:rPr>
      </w:pPr>
      <w:r w:rsidRPr="003F5EC6">
        <w:rPr>
          <w:rFonts w:ascii="Calibri" w:hAnsi="Calibri" w:cs="Calibri"/>
          <w:sz w:val="22"/>
          <w:szCs w:val="22"/>
        </w:rPr>
        <w:t>Qu’importe ce qu’elle dira</w:t>
      </w:r>
      <w:r>
        <w:rPr>
          <w:rFonts w:ascii="Calibri" w:hAnsi="Calibri" w:cs="Calibri"/>
          <w:b/>
          <w:bCs/>
          <w:sz w:val="22"/>
          <w:szCs w:val="22"/>
        </w:rPr>
        <w:t xml:space="preserve">, poursuit l’Amirale d’un ton absolu. </w:t>
      </w:r>
      <w:r w:rsidRPr="003F5EC6">
        <w:rPr>
          <w:rFonts w:ascii="Calibri" w:hAnsi="Calibri" w:cs="Calibri"/>
          <w:sz w:val="22"/>
          <w:szCs w:val="22"/>
        </w:rPr>
        <w:t>Qu’importe les illusions qu’elle tissera autour de nous, les souvenirs qu’elle tentera de salir ou les menaces qu’elle fera peser sur nos vies. L’unité primera sur sa manipulation. Elle s’attend à te voir arriver seule, brisée de chagrin ou aveuglée par la rage. Prouvons-lui qu’elle a tort. Prouve-lui que la fille d’</w:t>
      </w:r>
      <w:proofErr w:type="spellStart"/>
      <w:r w:rsidRPr="003F5EC6">
        <w:rPr>
          <w:rFonts w:ascii="Calibri" w:hAnsi="Calibri" w:cs="Calibri"/>
          <w:sz w:val="22"/>
          <w:szCs w:val="22"/>
        </w:rPr>
        <w:t>Amanea</w:t>
      </w:r>
      <w:proofErr w:type="spellEnd"/>
      <w:r w:rsidRPr="003F5EC6">
        <w:rPr>
          <w:rFonts w:ascii="Calibri" w:hAnsi="Calibri" w:cs="Calibri"/>
          <w:sz w:val="22"/>
          <w:szCs w:val="22"/>
        </w:rPr>
        <w:t xml:space="preserve"> ne rampe devant personne.</w:t>
      </w:r>
    </w:p>
    <w:p w14:paraId="264DE23B" w14:textId="77777777" w:rsidR="00E97A74" w:rsidRDefault="00E97A74" w:rsidP="00E97A74">
      <w:pPr>
        <w:pStyle w:val="NormalWeb"/>
        <w:rPr>
          <w:rFonts w:ascii="Calibri" w:hAnsi="Calibri" w:cs="Calibri"/>
          <w:b/>
          <w:bCs/>
          <w:sz w:val="22"/>
          <w:szCs w:val="22"/>
        </w:rPr>
      </w:pPr>
    </w:p>
    <w:p w14:paraId="57781FC6" w14:textId="603C7FD8" w:rsidR="00E97A74" w:rsidRDefault="009C0DD4" w:rsidP="00E97A74">
      <w:pPr>
        <w:pStyle w:val="NormalWeb"/>
        <w:rPr>
          <w:rFonts w:ascii="Calibri" w:hAnsi="Calibri" w:cs="Calibri"/>
          <w:b/>
          <w:bCs/>
          <w:sz w:val="22"/>
          <w:szCs w:val="22"/>
        </w:rPr>
      </w:pPr>
      <w:r>
        <w:rPr>
          <w:rFonts w:ascii="Calibri" w:hAnsi="Calibri" w:cs="Calibri"/>
          <w:b/>
          <w:bCs/>
          <w:sz w:val="22"/>
          <w:szCs w:val="22"/>
        </w:rPr>
        <w:t>La commandante</w:t>
      </w:r>
      <w:r w:rsidR="00E97A74">
        <w:rPr>
          <w:rFonts w:ascii="Calibri" w:hAnsi="Calibri" w:cs="Calibri"/>
          <w:b/>
          <w:bCs/>
          <w:sz w:val="22"/>
          <w:szCs w:val="22"/>
        </w:rPr>
        <w:t xml:space="preserve"> observe</w:t>
      </w:r>
      <w:r w:rsidR="004156DB">
        <w:rPr>
          <w:rFonts w:ascii="Calibri" w:hAnsi="Calibri" w:cs="Calibri"/>
          <w:b/>
          <w:bCs/>
          <w:sz w:val="22"/>
          <w:szCs w:val="22"/>
        </w:rPr>
        <w:t xml:space="preserve"> </w:t>
      </w:r>
      <w:r w:rsidR="00E97A74">
        <w:rPr>
          <w:rFonts w:ascii="Calibri" w:hAnsi="Calibri" w:cs="Calibri"/>
          <w:b/>
          <w:bCs/>
          <w:sz w:val="22"/>
          <w:szCs w:val="22"/>
        </w:rPr>
        <w:t xml:space="preserve">l’Amirale, puis plonge son regard dans ces yeux qui refusent obstinément de s’éteindre. Le silence s’étire, vibrant d’une tension </w:t>
      </w:r>
      <w:r w:rsidR="00A54A3D">
        <w:rPr>
          <w:rFonts w:ascii="Calibri" w:hAnsi="Calibri" w:cs="Calibri"/>
          <w:b/>
          <w:bCs/>
          <w:sz w:val="22"/>
          <w:szCs w:val="22"/>
        </w:rPr>
        <w:t>puissante</w:t>
      </w:r>
      <w:r w:rsidR="00E97A74">
        <w:rPr>
          <w:rFonts w:ascii="Calibri" w:hAnsi="Calibri" w:cs="Calibri"/>
          <w:b/>
          <w:bCs/>
          <w:sz w:val="22"/>
          <w:szCs w:val="22"/>
        </w:rPr>
        <w:t xml:space="preserve">. Finalement, la grande </w:t>
      </w:r>
      <w:r w:rsidR="00A54A3D">
        <w:rPr>
          <w:rFonts w:ascii="Calibri" w:hAnsi="Calibri" w:cs="Calibri"/>
          <w:b/>
          <w:bCs/>
          <w:sz w:val="22"/>
          <w:szCs w:val="22"/>
        </w:rPr>
        <w:t xml:space="preserve">Obscurcie </w:t>
      </w:r>
      <w:r w:rsidR="00E97A74">
        <w:rPr>
          <w:rFonts w:ascii="Calibri" w:hAnsi="Calibri" w:cs="Calibri"/>
          <w:b/>
          <w:bCs/>
          <w:sz w:val="22"/>
          <w:szCs w:val="22"/>
        </w:rPr>
        <w:t>expire un long soupir par le nez et hoche lentement la tête.</w:t>
      </w:r>
    </w:p>
    <w:p w14:paraId="43945A38" w14:textId="77777777" w:rsidR="004156DB" w:rsidRDefault="004156DB" w:rsidP="004156DB">
      <w:pPr>
        <w:pStyle w:val="NormalWeb"/>
        <w:rPr>
          <w:rFonts w:ascii="Calibri" w:hAnsi="Calibri" w:cs="Calibri"/>
          <w:b/>
          <w:bCs/>
          <w:sz w:val="22"/>
          <w:szCs w:val="22"/>
        </w:rPr>
      </w:pPr>
    </w:p>
    <w:p w14:paraId="3667C3F9" w14:textId="6AA3881B" w:rsidR="00E97A74" w:rsidRPr="009B3864" w:rsidRDefault="00E97A74" w:rsidP="009B3864">
      <w:pPr>
        <w:pStyle w:val="NormalWeb"/>
        <w:numPr>
          <w:ilvl w:val="0"/>
          <w:numId w:val="1"/>
        </w:numPr>
        <w:rPr>
          <w:rFonts w:ascii="Calibri" w:hAnsi="Calibri" w:cs="Calibri"/>
          <w:sz w:val="22"/>
          <w:szCs w:val="22"/>
        </w:rPr>
      </w:pPr>
      <w:r w:rsidRPr="009B3864">
        <w:rPr>
          <w:rFonts w:ascii="Calibri" w:hAnsi="Calibri" w:cs="Calibri"/>
          <w:sz w:val="22"/>
          <w:szCs w:val="22"/>
        </w:rPr>
        <w:t xml:space="preserve">Très bien, </w:t>
      </w:r>
      <w:r w:rsidRPr="009B3864">
        <w:rPr>
          <w:rFonts w:ascii="Calibri" w:hAnsi="Calibri" w:cs="Calibri"/>
          <w:b/>
          <w:bCs/>
          <w:sz w:val="22"/>
          <w:szCs w:val="22"/>
        </w:rPr>
        <w:t xml:space="preserve">murmure-t-elle, la voix vibrante d’une résolution funeste. </w:t>
      </w:r>
      <w:r w:rsidRPr="009B3864">
        <w:rPr>
          <w:rFonts w:ascii="Calibri" w:hAnsi="Calibri" w:cs="Calibri"/>
          <w:sz w:val="22"/>
          <w:szCs w:val="22"/>
        </w:rPr>
        <w:t>Si nous devons marcher dans la gueule du loup, autant le faire de front.</w:t>
      </w:r>
    </w:p>
    <w:p w14:paraId="0FD50EBF" w14:textId="4F20F244" w:rsidR="00D97581" w:rsidRDefault="00D97581" w:rsidP="00210DF6">
      <w:pPr>
        <w:pStyle w:val="NormalWeb"/>
        <w:rPr>
          <w:rFonts w:ascii="Calibri" w:hAnsi="Calibri" w:cs="Calibri"/>
          <w:b/>
          <w:bCs/>
          <w:sz w:val="22"/>
          <w:szCs w:val="22"/>
        </w:rPr>
      </w:pPr>
    </w:p>
    <w:p w14:paraId="11E14EC7" w14:textId="1553E776" w:rsidR="000041CB" w:rsidRDefault="00C95BD7" w:rsidP="00210DF6">
      <w:pPr>
        <w:pStyle w:val="NormalWeb"/>
        <w:rPr>
          <w:rFonts w:ascii="Calibri" w:hAnsi="Calibri" w:cs="Calibri"/>
          <w:b/>
          <w:bCs/>
          <w:sz w:val="22"/>
          <w:szCs w:val="22"/>
        </w:rPr>
      </w:pPr>
      <w:r>
        <w:rPr>
          <w:rFonts w:ascii="Calibri" w:hAnsi="Calibri" w:cs="Calibri"/>
          <w:b/>
          <w:bCs/>
          <w:sz w:val="22"/>
          <w:szCs w:val="22"/>
        </w:rPr>
        <w:t xml:space="preserve">Rapidement, les deux femmes se mirent en route sans s’attarder </w:t>
      </w:r>
      <w:r w:rsidR="008F751F">
        <w:rPr>
          <w:rFonts w:ascii="Calibri" w:hAnsi="Calibri" w:cs="Calibri"/>
          <w:b/>
          <w:bCs/>
          <w:sz w:val="22"/>
          <w:szCs w:val="22"/>
        </w:rPr>
        <w:t xml:space="preserve">d’avantage. </w:t>
      </w:r>
      <w:r w:rsidR="000041CB">
        <w:rPr>
          <w:rFonts w:ascii="Calibri" w:hAnsi="Calibri" w:cs="Calibri"/>
          <w:b/>
          <w:bCs/>
          <w:sz w:val="22"/>
          <w:szCs w:val="22"/>
        </w:rPr>
        <w:t xml:space="preserve">Les couloirs de la forteresse d’obsidienne sont un dédale oppressant. </w:t>
      </w:r>
      <w:proofErr w:type="spellStart"/>
      <w:r w:rsidR="000041CB">
        <w:rPr>
          <w:rFonts w:ascii="Calibri" w:hAnsi="Calibri" w:cs="Calibri"/>
          <w:b/>
          <w:bCs/>
          <w:sz w:val="22"/>
          <w:szCs w:val="22"/>
        </w:rPr>
        <w:t>Lineva</w:t>
      </w:r>
      <w:proofErr w:type="spellEnd"/>
      <w:r w:rsidR="000041CB">
        <w:rPr>
          <w:rFonts w:ascii="Calibri" w:hAnsi="Calibri" w:cs="Calibri"/>
          <w:b/>
          <w:bCs/>
          <w:sz w:val="22"/>
          <w:szCs w:val="22"/>
        </w:rPr>
        <w:t xml:space="preserve"> avance avec une lenteur calculée, chaque pas irradiant de douleur le long de ses côtes, tandis qu’</w:t>
      </w:r>
      <w:proofErr w:type="spellStart"/>
      <w:r w:rsidR="000041CB">
        <w:rPr>
          <w:rFonts w:ascii="Calibri" w:hAnsi="Calibri" w:cs="Calibri"/>
          <w:b/>
          <w:bCs/>
          <w:sz w:val="22"/>
          <w:szCs w:val="22"/>
        </w:rPr>
        <w:t>Allenna</w:t>
      </w:r>
      <w:proofErr w:type="spellEnd"/>
      <w:r w:rsidR="000041CB">
        <w:rPr>
          <w:rFonts w:ascii="Calibri" w:hAnsi="Calibri" w:cs="Calibri"/>
          <w:b/>
          <w:bCs/>
          <w:sz w:val="22"/>
          <w:szCs w:val="22"/>
        </w:rPr>
        <w:t xml:space="preserve"> marche à ses côtés, sa haute silhouette grise dissimulant presque la frêle humaine.</w:t>
      </w:r>
    </w:p>
    <w:p w14:paraId="0B97E6C9" w14:textId="27AF8897" w:rsidR="000041CB" w:rsidRDefault="000041CB" w:rsidP="00210DF6">
      <w:pPr>
        <w:pStyle w:val="NormalWeb"/>
        <w:rPr>
          <w:rFonts w:ascii="Calibri" w:hAnsi="Calibri" w:cs="Calibri"/>
          <w:b/>
          <w:bCs/>
          <w:sz w:val="22"/>
          <w:szCs w:val="22"/>
        </w:rPr>
      </w:pPr>
      <w:r>
        <w:rPr>
          <w:rFonts w:ascii="Calibri" w:hAnsi="Calibri" w:cs="Calibri"/>
          <w:b/>
          <w:bCs/>
          <w:sz w:val="22"/>
          <w:szCs w:val="22"/>
        </w:rPr>
        <w:t>​Au détour d’une immense arche nervurée de noir, des voix résonnent.</w:t>
      </w:r>
    </w:p>
    <w:p w14:paraId="04137311" w14:textId="77777777" w:rsidR="00964078" w:rsidRDefault="00964078" w:rsidP="00210DF6">
      <w:pPr>
        <w:pStyle w:val="NormalWeb"/>
        <w:rPr>
          <w:rFonts w:ascii="Calibri" w:hAnsi="Calibri" w:cs="Calibri"/>
          <w:b/>
          <w:bCs/>
          <w:sz w:val="22"/>
          <w:szCs w:val="22"/>
        </w:rPr>
      </w:pPr>
    </w:p>
    <w:p w14:paraId="5D7D733A" w14:textId="7FF6DCB5" w:rsidR="000041CB" w:rsidRDefault="000041CB" w:rsidP="00964078">
      <w:pPr>
        <w:pStyle w:val="NormalWeb"/>
        <w:numPr>
          <w:ilvl w:val="0"/>
          <w:numId w:val="1"/>
        </w:numPr>
        <w:rPr>
          <w:rFonts w:ascii="Calibri" w:hAnsi="Calibri" w:cs="Calibri"/>
          <w:b/>
          <w:bCs/>
          <w:sz w:val="22"/>
          <w:szCs w:val="22"/>
        </w:rPr>
      </w:pPr>
      <w:r w:rsidRPr="00964078">
        <w:rPr>
          <w:rFonts w:ascii="Calibri" w:hAnsi="Calibri" w:cs="Calibri"/>
          <w:sz w:val="22"/>
          <w:szCs w:val="22"/>
        </w:rPr>
        <w:t xml:space="preserve">…la densité de l’air y </w:t>
      </w:r>
      <w:r w:rsidR="005B3083">
        <w:rPr>
          <w:rFonts w:ascii="Calibri" w:hAnsi="Calibri" w:cs="Calibri"/>
          <w:sz w:val="22"/>
          <w:szCs w:val="22"/>
        </w:rPr>
        <w:t>était</w:t>
      </w:r>
      <w:r w:rsidRPr="00964078">
        <w:rPr>
          <w:rFonts w:ascii="Calibri" w:hAnsi="Calibri" w:cs="Calibri"/>
          <w:sz w:val="22"/>
          <w:szCs w:val="22"/>
        </w:rPr>
        <w:t xml:space="preserve"> étouffante</w:t>
      </w:r>
      <w:r>
        <w:rPr>
          <w:rFonts w:ascii="Calibri" w:hAnsi="Calibri" w:cs="Calibri"/>
          <w:b/>
          <w:bCs/>
          <w:sz w:val="22"/>
          <w:szCs w:val="22"/>
        </w:rPr>
        <w:t xml:space="preserve">. </w:t>
      </w:r>
      <w:r w:rsidR="005B3083">
        <w:rPr>
          <w:rFonts w:ascii="Calibri" w:hAnsi="Calibri" w:cs="Calibri"/>
          <w:sz w:val="22"/>
          <w:szCs w:val="22"/>
        </w:rPr>
        <w:t>Je n’ai jamais vue une architecture si… corrompue</w:t>
      </w:r>
      <w:r>
        <w:rPr>
          <w:rFonts w:ascii="Calibri" w:hAnsi="Calibri" w:cs="Calibri"/>
          <w:b/>
          <w:bCs/>
          <w:sz w:val="22"/>
          <w:szCs w:val="22"/>
        </w:rPr>
        <w:t>, affirme une voix féminine, posée et analytique.</w:t>
      </w:r>
    </w:p>
    <w:p w14:paraId="55D880F4" w14:textId="77777777" w:rsidR="00C072A7" w:rsidRDefault="00C072A7" w:rsidP="00C072A7">
      <w:pPr>
        <w:pStyle w:val="NormalWeb"/>
        <w:ind w:left="709"/>
        <w:rPr>
          <w:rFonts w:ascii="Calibri" w:hAnsi="Calibri" w:cs="Calibri"/>
          <w:b/>
          <w:bCs/>
          <w:sz w:val="22"/>
          <w:szCs w:val="22"/>
        </w:rPr>
      </w:pPr>
    </w:p>
    <w:p w14:paraId="2E665CE9" w14:textId="0C3C1FC1" w:rsidR="00C072A7" w:rsidRDefault="000041CB" w:rsidP="00C072A7">
      <w:pPr>
        <w:pStyle w:val="NormalWeb"/>
        <w:numPr>
          <w:ilvl w:val="0"/>
          <w:numId w:val="1"/>
        </w:numPr>
        <w:rPr>
          <w:rFonts w:ascii="Calibri" w:hAnsi="Calibri" w:cs="Calibri"/>
          <w:sz w:val="22"/>
          <w:szCs w:val="22"/>
        </w:rPr>
      </w:pPr>
      <w:r w:rsidRPr="00C072A7">
        <w:rPr>
          <w:rFonts w:ascii="Calibri" w:hAnsi="Calibri" w:cs="Calibri"/>
          <w:sz w:val="22"/>
          <w:szCs w:val="22"/>
        </w:rPr>
        <w:t xml:space="preserve">Corrompue, ou simplement différente ? </w:t>
      </w:r>
      <w:r>
        <w:rPr>
          <w:rFonts w:ascii="Calibri" w:hAnsi="Calibri" w:cs="Calibri"/>
          <w:b/>
          <w:bCs/>
          <w:sz w:val="22"/>
          <w:szCs w:val="22"/>
        </w:rPr>
        <w:t xml:space="preserve">rétorque une voix masculine, légère et détachée. </w:t>
      </w:r>
      <w:r w:rsidRPr="00C072A7">
        <w:rPr>
          <w:rFonts w:ascii="Calibri" w:hAnsi="Calibri" w:cs="Calibri"/>
          <w:sz w:val="22"/>
          <w:szCs w:val="22"/>
        </w:rPr>
        <w:t>L’anomalie est toujours fascinante pour celui qui sait l’observer</w:t>
      </w:r>
      <w:r w:rsidR="00C072A7">
        <w:rPr>
          <w:rFonts w:ascii="Calibri" w:hAnsi="Calibri" w:cs="Calibri"/>
          <w:sz w:val="22"/>
          <w:szCs w:val="22"/>
        </w:rPr>
        <w:t xml:space="preserve">. </w:t>
      </w:r>
    </w:p>
    <w:p w14:paraId="5CC4A8D6" w14:textId="77777777" w:rsidR="00760F14" w:rsidRPr="00C072A7" w:rsidRDefault="00760F14" w:rsidP="00760F14">
      <w:pPr>
        <w:pStyle w:val="NormalWeb"/>
        <w:rPr>
          <w:rFonts w:ascii="Calibri" w:hAnsi="Calibri" w:cs="Calibri"/>
          <w:sz w:val="22"/>
          <w:szCs w:val="22"/>
        </w:rPr>
      </w:pPr>
    </w:p>
    <w:p w14:paraId="78077C40" w14:textId="3127382E" w:rsidR="000041CB" w:rsidRDefault="000041CB" w:rsidP="00210DF6">
      <w:pPr>
        <w:pStyle w:val="NormalWeb"/>
        <w:rPr>
          <w:rFonts w:ascii="Calibri" w:hAnsi="Calibri" w:cs="Calibri"/>
          <w:b/>
          <w:bCs/>
          <w:sz w:val="22"/>
          <w:szCs w:val="22"/>
        </w:rPr>
      </w:pPr>
      <w:r>
        <w:rPr>
          <w:rFonts w:ascii="Calibri" w:hAnsi="Calibri" w:cs="Calibri"/>
          <w:b/>
          <w:bCs/>
          <w:sz w:val="22"/>
          <w:szCs w:val="22"/>
        </w:rPr>
        <w:t>​Le pas d’</w:t>
      </w:r>
      <w:proofErr w:type="spellStart"/>
      <w:r>
        <w:rPr>
          <w:rFonts w:ascii="Calibri" w:hAnsi="Calibri" w:cs="Calibri"/>
          <w:b/>
          <w:bCs/>
          <w:sz w:val="22"/>
          <w:szCs w:val="22"/>
        </w:rPr>
        <w:t>Allenna</w:t>
      </w:r>
      <w:proofErr w:type="spellEnd"/>
      <w:r>
        <w:rPr>
          <w:rFonts w:ascii="Calibri" w:hAnsi="Calibri" w:cs="Calibri"/>
          <w:b/>
          <w:bCs/>
          <w:sz w:val="22"/>
          <w:szCs w:val="22"/>
        </w:rPr>
        <w:t xml:space="preserve"> s’arrête net. </w:t>
      </w:r>
      <w:proofErr w:type="spellStart"/>
      <w:r>
        <w:rPr>
          <w:rFonts w:ascii="Calibri" w:hAnsi="Calibri" w:cs="Calibri"/>
          <w:b/>
          <w:bCs/>
          <w:sz w:val="22"/>
          <w:szCs w:val="22"/>
        </w:rPr>
        <w:t>Lineva</w:t>
      </w:r>
      <w:proofErr w:type="spellEnd"/>
      <w:r>
        <w:rPr>
          <w:rFonts w:ascii="Calibri" w:hAnsi="Calibri" w:cs="Calibri"/>
          <w:b/>
          <w:bCs/>
          <w:sz w:val="22"/>
          <w:szCs w:val="22"/>
        </w:rPr>
        <w:t xml:space="preserve"> l’imite instinctivement.</w:t>
      </w:r>
    </w:p>
    <w:p w14:paraId="5236A8C5" w14:textId="2640D29D" w:rsidR="000041CB" w:rsidRDefault="000041CB" w:rsidP="00210DF6">
      <w:pPr>
        <w:pStyle w:val="NormalWeb"/>
        <w:rPr>
          <w:rFonts w:ascii="Calibri" w:hAnsi="Calibri" w:cs="Calibri"/>
          <w:b/>
          <w:bCs/>
          <w:sz w:val="22"/>
          <w:szCs w:val="22"/>
        </w:rPr>
      </w:pPr>
      <w:r>
        <w:rPr>
          <w:rFonts w:ascii="Calibri" w:hAnsi="Calibri" w:cs="Calibri"/>
          <w:b/>
          <w:bCs/>
          <w:sz w:val="22"/>
          <w:szCs w:val="22"/>
        </w:rPr>
        <w:t xml:space="preserve">Deux silhouettes s’avancent dans le couloir. Ils ne portent pas d’armures impériales, mais de riches et complexes robes </w:t>
      </w:r>
      <w:proofErr w:type="spellStart"/>
      <w:r>
        <w:rPr>
          <w:rFonts w:ascii="Calibri" w:hAnsi="Calibri" w:cs="Calibri"/>
          <w:b/>
          <w:bCs/>
          <w:sz w:val="22"/>
          <w:szCs w:val="22"/>
        </w:rPr>
        <w:t>arcaniques</w:t>
      </w:r>
      <w:proofErr w:type="spellEnd"/>
      <w:r>
        <w:rPr>
          <w:rFonts w:ascii="Calibri" w:hAnsi="Calibri" w:cs="Calibri"/>
          <w:b/>
          <w:bCs/>
          <w:sz w:val="22"/>
          <w:szCs w:val="22"/>
        </w:rPr>
        <w:t>. L’homme, grand, aux cheveux blancs négligés, semble presque flotter au-dessus du sol. À ses côtés, la femme à la chevelure noire d’ébène et aux yeux bleus perçants</w:t>
      </w:r>
      <w:r w:rsidR="00760F14">
        <w:rPr>
          <w:rFonts w:ascii="Calibri" w:hAnsi="Calibri" w:cs="Calibri"/>
          <w:b/>
          <w:bCs/>
          <w:sz w:val="22"/>
          <w:szCs w:val="22"/>
        </w:rPr>
        <w:t>,</w:t>
      </w:r>
      <w:r>
        <w:rPr>
          <w:rFonts w:ascii="Calibri" w:hAnsi="Calibri" w:cs="Calibri"/>
          <w:b/>
          <w:bCs/>
          <w:sz w:val="22"/>
          <w:szCs w:val="22"/>
        </w:rPr>
        <w:t xml:space="preserve"> dégage une prestance redoutable. Les deux </w:t>
      </w:r>
      <w:proofErr w:type="spellStart"/>
      <w:r w:rsidR="009D534E">
        <w:rPr>
          <w:rFonts w:ascii="Calibri" w:hAnsi="Calibri" w:cs="Calibri"/>
          <w:b/>
          <w:bCs/>
          <w:sz w:val="22"/>
          <w:szCs w:val="22"/>
        </w:rPr>
        <w:t>Archimages</w:t>
      </w:r>
      <w:proofErr w:type="spellEnd"/>
      <w:r>
        <w:rPr>
          <w:rFonts w:ascii="Calibri" w:hAnsi="Calibri" w:cs="Calibri"/>
          <w:b/>
          <w:bCs/>
          <w:sz w:val="22"/>
          <w:szCs w:val="22"/>
        </w:rPr>
        <w:t xml:space="preserve"> relèvent la tête.</w:t>
      </w:r>
    </w:p>
    <w:p w14:paraId="15F581A2" w14:textId="2378B733" w:rsidR="000041CB" w:rsidRDefault="000041CB" w:rsidP="00210DF6">
      <w:pPr>
        <w:pStyle w:val="NormalWeb"/>
        <w:rPr>
          <w:rFonts w:ascii="Calibri" w:hAnsi="Calibri" w:cs="Calibri"/>
          <w:b/>
          <w:bCs/>
          <w:sz w:val="22"/>
          <w:szCs w:val="22"/>
        </w:rPr>
      </w:pPr>
      <w:r>
        <w:rPr>
          <w:rFonts w:ascii="Calibri" w:hAnsi="Calibri" w:cs="Calibri"/>
          <w:b/>
          <w:bCs/>
          <w:sz w:val="22"/>
          <w:szCs w:val="22"/>
        </w:rPr>
        <w:lastRenderedPageBreak/>
        <w:t>​Leurs regards se croisent. Le silence s’abat dans le corridor.</w:t>
      </w:r>
    </w:p>
    <w:p w14:paraId="067AE531" w14:textId="3B09887B" w:rsidR="000041CB" w:rsidRDefault="000041CB" w:rsidP="00210DF6">
      <w:pPr>
        <w:pStyle w:val="NormalWeb"/>
        <w:rPr>
          <w:rFonts w:ascii="Calibri" w:hAnsi="Calibri" w:cs="Calibri"/>
          <w:b/>
          <w:bCs/>
          <w:sz w:val="22"/>
          <w:szCs w:val="22"/>
        </w:rPr>
      </w:pPr>
      <w:r>
        <w:rPr>
          <w:rFonts w:ascii="Calibri" w:hAnsi="Calibri" w:cs="Calibri"/>
          <w:b/>
          <w:bCs/>
          <w:sz w:val="22"/>
          <w:szCs w:val="22"/>
        </w:rPr>
        <w:t>​</w:t>
      </w:r>
      <w:r w:rsidR="00E5176D">
        <w:rPr>
          <w:rFonts w:ascii="Calibri" w:hAnsi="Calibri" w:cs="Calibri"/>
          <w:b/>
          <w:bCs/>
          <w:sz w:val="22"/>
          <w:szCs w:val="22"/>
        </w:rPr>
        <w:t>L’</w:t>
      </w:r>
      <w:proofErr w:type="spellStart"/>
      <w:r w:rsidR="00E5176D">
        <w:rPr>
          <w:rFonts w:ascii="Calibri" w:hAnsi="Calibri" w:cs="Calibri"/>
          <w:b/>
          <w:bCs/>
          <w:sz w:val="22"/>
          <w:szCs w:val="22"/>
        </w:rPr>
        <w:t>Archimages</w:t>
      </w:r>
      <w:proofErr w:type="spellEnd"/>
      <w:r w:rsidR="00E5176D">
        <w:rPr>
          <w:rFonts w:ascii="Calibri" w:hAnsi="Calibri" w:cs="Calibri"/>
          <w:b/>
          <w:bCs/>
          <w:sz w:val="22"/>
          <w:szCs w:val="22"/>
        </w:rPr>
        <w:t xml:space="preserve"> à la chevelure noire </w:t>
      </w:r>
      <w:r>
        <w:rPr>
          <w:rFonts w:ascii="Calibri" w:hAnsi="Calibri" w:cs="Calibri"/>
          <w:b/>
          <w:bCs/>
          <w:sz w:val="22"/>
          <w:szCs w:val="22"/>
        </w:rPr>
        <w:t xml:space="preserve">s’arrête à quelques mètres. En reconnaissant </w:t>
      </w:r>
      <w:r w:rsidR="00735F7E">
        <w:rPr>
          <w:rFonts w:ascii="Calibri" w:hAnsi="Calibri" w:cs="Calibri"/>
          <w:b/>
          <w:bCs/>
          <w:sz w:val="22"/>
          <w:szCs w:val="22"/>
        </w:rPr>
        <w:t>l’Obscurcis qui lui fait face</w:t>
      </w:r>
      <w:r>
        <w:rPr>
          <w:rFonts w:ascii="Calibri" w:hAnsi="Calibri" w:cs="Calibri"/>
          <w:b/>
          <w:bCs/>
          <w:sz w:val="22"/>
          <w:szCs w:val="22"/>
        </w:rPr>
        <w:t xml:space="preserve">, </w:t>
      </w:r>
      <w:r w:rsidR="00735F7E">
        <w:rPr>
          <w:rFonts w:ascii="Calibri" w:hAnsi="Calibri" w:cs="Calibri"/>
          <w:b/>
          <w:bCs/>
          <w:sz w:val="22"/>
          <w:szCs w:val="22"/>
        </w:rPr>
        <w:t xml:space="preserve">la femme </w:t>
      </w:r>
      <w:r>
        <w:rPr>
          <w:rFonts w:ascii="Calibri" w:hAnsi="Calibri" w:cs="Calibri"/>
          <w:b/>
          <w:bCs/>
          <w:sz w:val="22"/>
          <w:szCs w:val="22"/>
        </w:rPr>
        <w:t>ne dégaine pas, mais adopte instantanément une posture d’une méfiance absolue. Ses appuis s’écartent très légèrement, ses mains retombent le long de son corps, prêtes à tisser un sort au moindre geste brusque.</w:t>
      </w:r>
    </w:p>
    <w:p w14:paraId="79030A8A" w14:textId="77777777" w:rsidR="006F1BA8" w:rsidRDefault="006F1BA8" w:rsidP="006F1BA8">
      <w:pPr>
        <w:pStyle w:val="NormalWeb"/>
        <w:rPr>
          <w:rFonts w:ascii="Calibri" w:hAnsi="Calibri" w:cs="Calibri"/>
          <w:b/>
          <w:bCs/>
          <w:sz w:val="22"/>
          <w:szCs w:val="22"/>
        </w:rPr>
      </w:pPr>
    </w:p>
    <w:p w14:paraId="33B74B43" w14:textId="72A36A2C" w:rsidR="000041CB" w:rsidRDefault="006F1BA8" w:rsidP="006F1BA8">
      <w:pPr>
        <w:pStyle w:val="NormalWeb"/>
        <w:numPr>
          <w:ilvl w:val="0"/>
          <w:numId w:val="1"/>
        </w:numPr>
        <w:rPr>
          <w:rFonts w:ascii="Calibri" w:hAnsi="Calibri" w:cs="Calibri"/>
          <w:b/>
          <w:bCs/>
          <w:sz w:val="22"/>
          <w:szCs w:val="22"/>
        </w:rPr>
      </w:pPr>
      <w:r>
        <w:rPr>
          <w:rFonts w:ascii="Calibri" w:hAnsi="Calibri" w:cs="Calibri"/>
          <w:sz w:val="22"/>
          <w:szCs w:val="22"/>
        </w:rPr>
        <w:t>La commandante rebelle</w:t>
      </w:r>
      <w:r w:rsidR="000041CB" w:rsidRPr="006F1BA8">
        <w:rPr>
          <w:rFonts w:ascii="Calibri" w:hAnsi="Calibri" w:cs="Calibri"/>
          <w:sz w:val="22"/>
          <w:szCs w:val="22"/>
        </w:rPr>
        <w:t xml:space="preserve"> des Obscurcis,</w:t>
      </w:r>
      <w:r w:rsidR="000041CB">
        <w:rPr>
          <w:rFonts w:ascii="Calibri" w:hAnsi="Calibri" w:cs="Calibri"/>
          <w:b/>
          <w:bCs/>
          <w:sz w:val="22"/>
          <w:szCs w:val="22"/>
        </w:rPr>
        <w:t xml:space="preserve"> constate </w:t>
      </w:r>
      <w:r>
        <w:rPr>
          <w:rFonts w:ascii="Calibri" w:hAnsi="Calibri" w:cs="Calibri"/>
          <w:b/>
          <w:bCs/>
          <w:sz w:val="22"/>
          <w:szCs w:val="22"/>
        </w:rPr>
        <w:t>t-elle</w:t>
      </w:r>
      <w:r w:rsidR="000041CB">
        <w:rPr>
          <w:rFonts w:ascii="Calibri" w:hAnsi="Calibri" w:cs="Calibri"/>
          <w:b/>
          <w:bCs/>
          <w:sz w:val="22"/>
          <w:szCs w:val="22"/>
        </w:rPr>
        <w:t>, la voix plate, dénuée d’agressivité mais chargée d’une prudence extrême.</w:t>
      </w:r>
    </w:p>
    <w:p w14:paraId="19CF279A" w14:textId="77777777" w:rsidR="000041CB" w:rsidRDefault="000041CB"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Allenna</w:t>
      </w:r>
      <w:proofErr w:type="spellEnd"/>
      <w:r>
        <w:rPr>
          <w:rFonts w:ascii="Calibri" w:hAnsi="Calibri" w:cs="Calibri"/>
          <w:b/>
          <w:bCs/>
          <w:sz w:val="22"/>
          <w:szCs w:val="22"/>
        </w:rPr>
        <w:t xml:space="preserve"> garde sa main posée négligemment près de la garde de son épée, jaugeant la magicienne avec la même vigilance clinique. Elle se souvient parfaitement des cendres de la Porte Noire. Du chaos, et de ce groupe hétéroclite qui les avait laissés partir avec leurs blessés sans faire couler de sang inutilement.</w:t>
      </w:r>
    </w:p>
    <w:p w14:paraId="24FA367C" w14:textId="77777777" w:rsidR="00BD6D65" w:rsidRDefault="00BD6D65" w:rsidP="00210DF6">
      <w:pPr>
        <w:pStyle w:val="NormalWeb"/>
        <w:rPr>
          <w:rFonts w:ascii="Calibri" w:hAnsi="Calibri" w:cs="Calibri"/>
          <w:b/>
          <w:bCs/>
          <w:sz w:val="22"/>
          <w:szCs w:val="22"/>
        </w:rPr>
      </w:pPr>
    </w:p>
    <w:p w14:paraId="3B2F05C1" w14:textId="31F3920B" w:rsidR="000041CB" w:rsidRPr="00B221C7" w:rsidRDefault="000041CB" w:rsidP="00B221C7">
      <w:pPr>
        <w:pStyle w:val="NormalWeb"/>
        <w:numPr>
          <w:ilvl w:val="0"/>
          <w:numId w:val="1"/>
        </w:numPr>
        <w:rPr>
          <w:rFonts w:ascii="Calibri" w:hAnsi="Calibri" w:cs="Calibri"/>
          <w:sz w:val="22"/>
          <w:szCs w:val="22"/>
        </w:rPr>
      </w:pPr>
      <w:r w:rsidRPr="00B221C7">
        <w:rPr>
          <w:rFonts w:ascii="Calibri" w:hAnsi="Calibri" w:cs="Calibri"/>
          <w:sz w:val="22"/>
          <w:szCs w:val="22"/>
        </w:rPr>
        <w:t>L’</w:t>
      </w:r>
      <w:proofErr w:type="spellStart"/>
      <w:r w:rsidRPr="00B221C7">
        <w:rPr>
          <w:rFonts w:ascii="Calibri" w:hAnsi="Calibri" w:cs="Calibri"/>
          <w:sz w:val="22"/>
          <w:szCs w:val="22"/>
        </w:rPr>
        <w:t>Archimage</w:t>
      </w:r>
      <w:proofErr w:type="spellEnd"/>
      <w:r w:rsidRPr="00B221C7">
        <w:rPr>
          <w:rFonts w:ascii="Calibri" w:hAnsi="Calibri" w:cs="Calibri"/>
          <w:sz w:val="22"/>
          <w:szCs w:val="22"/>
        </w:rPr>
        <w:t xml:space="preserve"> de </w:t>
      </w:r>
      <w:r w:rsidR="00B221C7" w:rsidRPr="00B221C7">
        <w:rPr>
          <w:rFonts w:ascii="Calibri" w:hAnsi="Calibri" w:cs="Calibri"/>
          <w:sz w:val="22"/>
          <w:szCs w:val="22"/>
        </w:rPr>
        <w:t>la princesse</w:t>
      </w:r>
      <w:r w:rsidRPr="00B221C7">
        <w:rPr>
          <w:rFonts w:ascii="Calibri" w:hAnsi="Calibri" w:cs="Calibri"/>
          <w:sz w:val="22"/>
          <w:szCs w:val="22"/>
        </w:rPr>
        <w:t>,</w:t>
      </w:r>
      <w:r>
        <w:rPr>
          <w:rFonts w:ascii="Calibri" w:hAnsi="Calibri" w:cs="Calibri"/>
          <w:b/>
          <w:bCs/>
          <w:sz w:val="22"/>
          <w:szCs w:val="22"/>
        </w:rPr>
        <w:t xml:space="preserve"> répond </w:t>
      </w:r>
      <w:proofErr w:type="spellStart"/>
      <w:r>
        <w:rPr>
          <w:rFonts w:ascii="Calibri" w:hAnsi="Calibri" w:cs="Calibri"/>
          <w:b/>
          <w:bCs/>
          <w:sz w:val="22"/>
          <w:szCs w:val="22"/>
        </w:rPr>
        <w:t>Allenna</w:t>
      </w:r>
      <w:proofErr w:type="spellEnd"/>
      <w:r>
        <w:rPr>
          <w:rFonts w:ascii="Calibri" w:hAnsi="Calibri" w:cs="Calibri"/>
          <w:b/>
          <w:bCs/>
          <w:sz w:val="22"/>
          <w:szCs w:val="22"/>
        </w:rPr>
        <w:t xml:space="preserve"> d’un ton mesuré. </w:t>
      </w:r>
      <w:r w:rsidRPr="00B221C7">
        <w:rPr>
          <w:rFonts w:ascii="Calibri" w:hAnsi="Calibri" w:cs="Calibri"/>
          <w:sz w:val="22"/>
          <w:szCs w:val="22"/>
        </w:rPr>
        <w:t xml:space="preserve">Je vois que vous ne marchez plus dans le sillage de l’Empire. Votre présence à </w:t>
      </w:r>
      <w:proofErr w:type="spellStart"/>
      <w:r w:rsidRPr="00B221C7">
        <w:rPr>
          <w:rFonts w:ascii="Calibri" w:hAnsi="Calibri" w:cs="Calibri"/>
          <w:sz w:val="22"/>
          <w:szCs w:val="22"/>
        </w:rPr>
        <w:t>Akuhn’Nabad</w:t>
      </w:r>
      <w:proofErr w:type="spellEnd"/>
      <w:r w:rsidRPr="00B221C7">
        <w:rPr>
          <w:rFonts w:ascii="Calibri" w:hAnsi="Calibri" w:cs="Calibri"/>
          <w:sz w:val="22"/>
          <w:szCs w:val="22"/>
        </w:rPr>
        <w:t xml:space="preserve"> en est la preuve flagrante. Le collier impérial était devenu trop serré ?</w:t>
      </w:r>
    </w:p>
    <w:p w14:paraId="0DA37BD1" w14:textId="77777777" w:rsidR="00B221C7" w:rsidRDefault="00B221C7" w:rsidP="00B221C7">
      <w:pPr>
        <w:pStyle w:val="NormalWeb"/>
        <w:rPr>
          <w:rFonts w:ascii="Calibri" w:hAnsi="Calibri" w:cs="Calibri"/>
          <w:b/>
          <w:bCs/>
          <w:sz w:val="22"/>
          <w:szCs w:val="22"/>
        </w:rPr>
      </w:pPr>
    </w:p>
    <w:p w14:paraId="2F981E5E" w14:textId="2F29C6FA" w:rsidR="00B221C7" w:rsidRDefault="000041CB" w:rsidP="00210DF6">
      <w:pPr>
        <w:pStyle w:val="NormalWeb"/>
        <w:rPr>
          <w:rFonts w:ascii="Calibri" w:hAnsi="Calibri" w:cs="Calibri"/>
          <w:b/>
          <w:bCs/>
          <w:sz w:val="22"/>
          <w:szCs w:val="22"/>
        </w:rPr>
      </w:pPr>
      <w:r>
        <w:rPr>
          <w:rFonts w:ascii="Calibri" w:hAnsi="Calibri" w:cs="Calibri"/>
          <w:b/>
          <w:bCs/>
          <w:sz w:val="22"/>
          <w:szCs w:val="22"/>
        </w:rPr>
        <w:t xml:space="preserve">​Le visage de </w:t>
      </w:r>
      <w:proofErr w:type="spellStart"/>
      <w:r>
        <w:rPr>
          <w:rFonts w:ascii="Calibri" w:hAnsi="Calibri" w:cs="Calibri"/>
          <w:b/>
          <w:bCs/>
          <w:sz w:val="22"/>
          <w:szCs w:val="22"/>
        </w:rPr>
        <w:t>Remerii</w:t>
      </w:r>
      <w:proofErr w:type="spellEnd"/>
      <w:r>
        <w:rPr>
          <w:rFonts w:ascii="Calibri" w:hAnsi="Calibri" w:cs="Calibri"/>
          <w:b/>
          <w:bCs/>
          <w:sz w:val="22"/>
          <w:szCs w:val="22"/>
        </w:rPr>
        <w:t xml:space="preserve"> se durcit. La provocation fait mouche, mais pas de la manière escomptée. Ce n’est pas de la fierté blessée qui traverse le regard de l’</w:t>
      </w:r>
      <w:proofErr w:type="spellStart"/>
      <w:r>
        <w:rPr>
          <w:rFonts w:ascii="Calibri" w:hAnsi="Calibri" w:cs="Calibri"/>
          <w:b/>
          <w:bCs/>
          <w:sz w:val="22"/>
          <w:szCs w:val="22"/>
        </w:rPr>
        <w:t>Archimage</w:t>
      </w:r>
      <w:proofErr w:type="spellEnd"/>
      <w:r>
        <w:rPr>
          <w:rFonts w:ascii="Calibri" w:hAnsi="Calibri" w:cs="Calibri"/>
          <w:b/>
          <w:bCs/>
          <w:sz w:val="22"/>
          <w:szCs w:val="22"/>
        </w:rPr>
        <w:t>, mais une amertume profonde.</w:t>
      </w:r>
    </w:p>
    <w:p w14:paraId="0B9E3E36" w14:textId="77777777" w:rsidR="00B221C7" w:rsidRDefault="00B221C7" w:rsidP="00210DF6">
      <w:pPr>
        <w:pStyle w:val="NormalWeb"/>
        <w:rPr>
          <w:rFonts w:ascii="Calibri" w:hAnsi="Calibri" w:cs="Calibri"/>
          <w:b/>
          <w:bCs/>
          <w:sz w:val="22"/>
          <w:szCs w:val="22"/>
        </w:rPr>
      </w:pPr>
    </w:p>
    <w:p w14:paraId="14355777" w14:textId="27A85161" w:rsidR="000041CB" w:rsidRDefault="000041CB" w:rsidP="00B221C7">
      <w:pPr>
        <w:pStyle w:val="NormalWeb"/>
        <w:numPr>
          <w:ilvl w:val="0"/>
          <w:numId w:val="1"/>
        </w:numPr>
        <w:rPr>
          <w:rFonts w:ascii="Calibri" w:hAnsi="Calibri" w:cs="Calibri"/>
          <w:sz w:val="22"/>
          <w:szCs w:val="22"/>
        </w:rPr>
      </w:pPr>
      <w:r w:rsidRPr="00186445">
        <w:rPr>
          <w:rFonts w:ascii="Calibri" w:hAnsi="Calibri" w:cs="Calibri"/>
          <w:sz w:val="22"/>
          <w:szCs w:val="22"/>
        </w:rPr>
        <w:t xml:space="preserve">L’Empire n’a plus de place pour nous, </w:t>
      </w:r>
      <w:proofErr w:type="spellStart"/>
      <w:r w:rsidRPr="00186445">
        <w:rPr>
          <w:rFonts w:ascii="Calibri" w:hAnsi="Calibri" w:cs="Calibri"/>
          <w:sz w:val="22"/>
          <w:szCs w:val="22"/>
        </w:rPr>
        <w:t>Allenna</w:t>
      </w:r>
      <w:proofErr w:type="spellEnd"/>
      <w:r>
        <w:rPr>
          <w:rFonts w:ascii="Calibri" w:hAnsi="Calibri" w:cs="Calibri"/>
          <w:b/>
          <w:bCs/>
          <w:sz w:val="22"/>
          <w:szCs w:val="22"/>
        </w:rPr>
        <w:t xml:space="preserve">, répond froidement </w:t>
      </w:r>
      <w:proofErr w:type="spellStart"/>
      <w:r>
        <w:rPr>
          <w:rFonts w:ascii="Calibri" w:hAnsi="Calibri" w:cs="Calibri"/>
          <w:b/>
          <w:bCs/>
          <w:sz w:val="22"/>
          <w:szCs w:val="22"/>
        </w:rPr>
        <w:t>Remerii</w:t>
      </w:r>
      <w:proofErr w:type="spellEnd"/>
      <w:r>
        <w:rPr>
          <w:rFonts w:ascii="Calibri" w:hAnsi="Calibri" w:cs="Calibri"/>
          <w:b/>
          <w:bCs/>
          <w:sz w:val="22"/>
          <w:szCs w:val="22"/>
        </w:rPr>
        <w:t xml:space="preserve">. </w:t>
      </w:r>
      <w:r w:rsidR="00186445" w:rsidRPr="000D6B83">
        <w:rPr>
          <w:rFonts w:ascii="Calibri" w:hAnsi="Calibri" w:cs="Calibri"/>
          <w:sz w:val="22"/>
          <w:szCs w:val="22"/>
        </w:rPr>
        <w:t>Mais je suppose que ce n’est pas une surprise pour vous</w:t>
      </w:r>
      <w:r w:rsidR="000D6B83" w:rsidRPr="000D6B83">
        <w:rPr>
          <w:rFonts w:ascii="Calibri" w:hAnsi="Calibri" w:cs="Calibri"/>
          <w:sz w:val="22"/>
          <w:szCs w:val="22"/>
        </w:rPr>
        <w:t xml:space="preserve">. </w:t>
      </w:r>
      <w:r w:rsidRPr="000D6B83">
        <w:rPr>
          <w:rFonts w:ascii="Calibri" w:hAnsi="Calibri" w:cs="Calibri"/>
          <w:sz w:val="22"/>
          <w:szCs w:val="22"/>
        </w:rPr>
        <w:t xml:space="preserve">L’Impératrice a ordonné une purge humaine sur l’ensemble de ses territoires. Nos services passés n’ont plus aucune valeur. Nous sommes traqués, chassés de nos propres terres. </w:t>
      </w:r>
      <w:proofErr w:type="spellStart"/>
      <w:r w:rsidRPr="000D6B83">
        <w:rPr>
          <w:rFonts w:ascii="Calibri" w:hAnsi="Calibri" w:cs="Calibri"/>
          <w:sz w:val="22"/>
          <w:szCs w:val="22"/>
        </w:rPr>
        <w:t>Mir’Aldas</w:t>
      </w:r>
      <w:proofErr w:type="spellEnd"/>
      <w:r w:rsidRPr="000D6B83">
        <w:rPr>
          <w:rFonts w:ascii="Calibri" w:hAnsi="Calibri" w:cs="Calibri"/>
          <w:sz w:val="22"/>
          <w:szCs w:val="22"/>
        </w:rPr>
        <w:t xml:space="preserve"> est devenue une cible.</w:t>
      </w:r>
    </w:p>
    <w:p w14:paraId="56F7AB7C" w14:textId="77777777" w:rsidR="000D6B83" w:rsidRPr="000D6B83" w:rsidRDefault="000D6B83" w:rsidP="000D6B83">
      <w:pPr>
        <w:pStyle w:val="NormalWeb"/>
        <w:ind w:left="709"/>
        <w:rPr>
          <w:rFonts w:ascii="Calibri" w:hAnsi="Calibri" w:cs="Calibri"/>
          <w:sz w:val="22"/>
          <w:szCs w:val="22"/>
        </w:rPr>
      </w:pPr>
    </w:p>
    <w:p w14:paraId="5D692C06" w14:textId="3EF98EB5" w:rsidR="000041CB" w:rsidRDefault="000041CB"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Allenna</w:t>
      </w:r>
      <w:proofErr w:type="spellEnd"/>
      <w:r>
        <w:rPr>
          <w:rFonts w:ascii="Calibri" w:hAnsi="Calibri" w:cs="Calibri"/>
          <w:b/>
          <w:bCs/>
          <w:sz w:val="22"/>
          <w:szCs w:val="22"/>
        </w:rPr>
        <w:t xml:space="preserve"> fronce imperceptiblement les sourcils. Ainsi, l’Empire </w:t>
      </w:r>
      <w:r w:rsidR="00FD2C90">
        <w:rPr>
          <w:rFonts w:ascii="Calibri" w:hAnsi="Calibri" w:cs="Calibri"/>
          <w:b/>
          <w:bCs/>
          <w:sz w:val="22"/>
          <w:szCs w:val="22"/>
        </w:rPr>
        <w:t>qui avait emporté</w:t>
      </w:r>
      <w:r>
        <w:rPr>
          <w:rFonts w:ascii="Calibri" w:hAnsi="Calibri" w:cs="Calibri"/>
          <w:b/>
          <w:bCs/>
          <w:sz w:val="22"/>
          <w:szCs w:val="22"/>
        </w:rPr>
        <w:t xml:space="preserve"> sa mère continuait de sombrer dans la tyrannie absolue.</w:t>
      </w:r>
    </w:p>
    <w:p w14:paraId="26CABA13" w14:textId="77777777" w:rsidR="000041CB" w:rsidRDefault="000041CB"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Saidin</w:t>
      </w:r>
      <w:proofErr w:type="spellEnd"/>
      <w:r>
        <w:rPr>
          <w:rFonts w:ascii="Calibri" w:hAnsi="Calibri" w:cs="Calibri"/>
          <w:b/>
          <w:bCs/>
          <w:sz w:val="22"/>
          <w:szCs w:val="22"/>
        </w:rPr>
        <w:t xml:space="preserve"> lâche un petit soupir songeur, les mains croisées dans le dos.</w:t>
      </w:r>
    </w:p>
    <w:p w14:paraId="5A19FA24" w14:textId="77777777" w:rsidR="00043447" w:rsidRDefault="00043447" w:rsidP="00043447">
      <w:pPr>
        <w:pStyle w:val="NormalWeb"/>
        <w:rPr>
          <w:rFonts w:ascii="Calibri" w:hAnsi="Calibri" w:cs="Calibri"/>
          <w:b/>
          <w:bCs/>
          <w:sz w:val="22"/>
          <w:szCs w:val="22"/>
        </w:rPr>
      </w:pPr>
    </w:p>
    <w:p w14:paraId="4A5120DA" w14:textId="78455454" w:rsidR="000041CB" w:rsidRDefault="000041CB" w:rsidP="00043447">
      <w:pPr>
        <w:pStyle w:val="NormalWeb"/>
        <w:numPr>
          <w:ilvl w:val="0"/>
          <w:numId w:val="1"/>
        </w:numPr>
        <w:rPr>
          <w:rFonts w:ascii="Calibri" w:hAnsi="Calibri" w:cs="Calibri"/>
          <w:sz w:val="22"/>
          <w:szCs w:val="22"/>
        </w:rPr>
      </w:pPr>
      <w:r w:rsidRPr="00043447">
        <w:rPr>
          <w:rFonts w:ascii="Calibri" w:hAnsi="Calibri" w:cs="Calibri"/>
          <w:sz w:val="22"/>
          <w:szCs w:val="22"/>
        </w:rPr>
        <w:t>Les alliances d’hier ne sont que les cendres d’aujourd’hui,</w:t>
      </w:r>
      <w:r>
        <w:rPr>
          <w:rFonts w:ascii="Calibri" w:hAnsi="Calibri" w:cs="Calibri"/>
          <w:b/>
          <w:bCs/>
          <w:sz w:val="22"/>
          <w:szCs w:val="22"/>
        </w:rPr>
        <w:t xml:space="preserve"> murmure le mage temporel. </w:t>
      </w:r>
      <w:r w:rsidRPr="00043447">
        <w:rPr>
          <w:rFonts w:ascii="Calibri" w:hAnsi="Calibri" w:cs="Calibri"/>
          <w:sz w:val="22"/>
          <w:szCs w:val="22"/>
        </w:rPr>
        <w:t>Nous sommes tous les parias d’un même tyran, commandante. Mais si notre présence ici a de quoi surprendre… que dire de votre compagnie ?</w:t>
      </w:r>
    </w:p>
    <w:p w14:paraId="0847C0BC" w14:textId="77777777" w:rsidR="00043447" w:rsidRPr="00043447" w:rsidRDefault="00043447" w:rsidP="00043447">
      <w:pPr>
        <w:pStyle w:val="NormalWeb"/>
        <w:rPr>
          <w:rFonts w:ascii="Calibri" w:hAnsi="Calibri" w:cs="Calibri"/>
          <w:sz w:val="22"/>
          <w:szCs w:val="22"/>
        </w:rPr>
      </w:pPr>
    </w:p>
    <w:p w14:paraId="25661CA5" w14:textId="77777777" w:rsidR="000041CB" w:rsidRDefault="000041CB" w:rsidP="00210DF6">
      <w:pPr>
        <w:pStyle w:val="NormalWeb"/>
        <w:rPr>
          <w:rFonts w:ascii="Calibri" w:hAnsi="Calibri" w:cs="Calibri"/>
          <w:b/>
          <w:bCs/>
          <w:sz w:val="22"/>
          <w:szCs w:val="22"/>
        </w:rPr>
      </w:pPr>
      <w:r>
        <w:rPr>
          <w:rFonts w:ascii="Calibri" w:hAnsi="Calibri" w:cs="Calibri"/>
          <w:b/>
          <w:bCs/>
          <w:sz w:val="22"/>
          <w:szCs w:val="22"/>
        </w:rPr>
        <w:t xml:space="preserve">​Le regard de </w:t>
      </w:r>
      <w:proofErr w:type="spellStart"/>
      <w:r>
        <w:rPr>
          <w:rFonts w:ascii="Calibri" w:hAnsi="Calibri" w:cs="Calibri"/>
          <w:b/>
          <w:bCs/>
          <w:sz w:val="22"/>
          <w:szCs w:val="22"/>
        </w:rPr>
        <w:t>Remerii</w:t>
      </w:r>
      <w:proofErr w:type="spellEnd"/>
      <w:r>
        <w:rPr>
          <w:rFonts w:ascii="Calibri" w:hAnsi="Calibri" w:cs="Calibri"/>
          <w:b/>
          <w:bCs/>
          <w:sz w:val="22"/>
          <w:szCs w:val="22"/>
        </w:rPr>
        <w:t xml:space="preserve"> glisse vers </w:t>
      </w:r>
      <w:proofErr w:type="spellStart"/>
      <w:r>
        <w:rPr>
          <w:rFonts w:ascii="Calibri" w:hAnsi="Calibri" w:cs="Calibri"/>
          <w:b/>
          <w:bCs/>
          <w:sz w:val="22"/>
          <w:szCs w:val="22"/>
        </w:rPr>
        <w:t>Lineva</w:t>
      </w:r>
      <w:proofErr w:type="spellEnd"/>
      <w:r>
        <w:rPr>
          <w:rFonts w:ascii="Calibri" w:hAnsi="Calibri" w:cs="Calibri"/>
          <w:b/>
          <w:bCs/>
          <w:sz w:val="22"/>
          <w:szCs w:val="22"/>
        </w:rPr>
        <w:t>.</w:t>
      </w:r>
    </w:p>
    <w:p w14:paraId="5965AA6D" w14:textId="76AC18A4" w:rsidR="000041CB" w:rsidRDefault="000041CB" w:rsidP="00210DF6">
      <w:pPr>
        <w:pStyle w:val="NormalWeb"/>
        <w:rPr>
          <w:rFonts w:ascii="Calibri" w:hAnsi="Calibri" w:cs="Calibri"/>
          <w:b/>
          <w:bCs/>
          <w:sz w:val="22"/>
          <w:szCs w:val="22"/>
        </w:rPr>
      </w:pPr>
      <w:r>
        <w:rPr>
          <w:rFonts w:ascii="Calibri" w:hAnsi="Calibri" w:cs="Calibri"/>
          <w:b/>
          <w:bCs/>
          <w:sz w:val="22"/>
          <w:szCs w:val="22"/>
        </w:rPr>
        <w:lastRenderedPageBreak/>
        <w:t>L’Amirale, pâle comme un linceul dans sa simple chemise de lin, soutient le regard de l’</w:t>
      </w:r>
      <w:proofErr w:type="spellStart"/>
      <w:r>
        <w:rPr>
          <w:rFonts w:ascii="Calibri" w:hAnsi="Calibri" w:cs="Calibri"/>
          <w:b/>
          <w:bCs/>
          <w:sz w:val="22"/>
          <w:szCs w:val="22"/>
        </w:rPr>
        <w:t>Archimage</w:t>
      </w:r>
      <w:proofErr w:type="spellEnd"/>
      <w:r>
        <w:rPr>
          <w:rFonts w:ascii="Calibri" w:hAnsi="Calibri" w:cs="Calibri"/>
          <w:b/>
          <w:bCs/>
          <w:sz w:val="22"/>
          <w:szCs w:val="22"/>
        </w:rPr>
        <w:t xml:space="preserve"> sans ciller. </w:t>
      </w:r>
      <w:proofErr w:type="spellStart"/>
      <w:r>
        <w:rPr>
          <w:rFonts w:ascii="Calibri" w:hAnsi="Calibri" w:cs="Calibri"/>
          <w:b/>
          <w:bCs/>
          <w:sz w:val="22"/>
          <w:szCs w:val="22"/>
        </w:rPr>
        <w:t>Remerii</w:t>
      </w:r>
      <w:proofErr w:type="spellEnd"/>
      <w:r>
        <w:rPr>
          <w:rFonts w:ascii="Calibri" w:hAnsi="Calibri" w:cs="Calibri"/>
          <w:b/>
          <w:bCs/>
          <w:sz w:val="22"/>
          <w:szCs w:val="22"/>
        </w:rPr>
        <w:t xml:space="preserve"> observe ses traits, son port de tête inébranlable malgré la douleur évidente qui la ronge, et ses yeux d’un bleu d’acier. Une lueur de reconnaissance, teintée d’une tristesse sincère, traverse le visage de la magicienne.</w:t>
      </w:r>
    </w:p>
    <w:p w14:paraId="6A8A9E45" w14:textId="77777777" w:rsidR="00DC7B9E" w:rsidRDefault="00DC7B9E" w:rsidP="00210DF6">
      <w:pPr>
        <w:pStyle w:val="NormalWeb"/>
        <w:rPr>
          <w:rFonts w:ascii="Calibri" w:hAnsi="Calibri" w:cs="Calibri"/>
          <w:b/>
          <w:bCs/>
          <w:sz w:val="22"/>
          <w:szCs w:val="22"/>
        </w:rPr>
      </w:pPr>
    </w:p>
    <w:p w14:paraId="2C47F230" w14:textId="71001941" w:rsidR="000041CB" w:rsidRPr="00DC7B9E" w:rsidRDefault="000041CB" w:rsidP="00162F6F">
      <w:pPr>
        <w:pStyle w:val="NormalWeb"/>
        <w:numPr>
          <w:ilvl w:val="0"/>
          <w:numId w:val="1"/>
        </w:numPr>
        <w:rPr>
          <w:rFonts w:ascii="Calibri" w:hAnsi="Calibri" w:cs="Calibri"/>
          <w:sz w:val="22"/>
          <w:szCs w:val="22"/>
        </w:rPr>
      </w:pPr>
      <w:r w:rsidRPr="00DC7B9E">
        <w:rPr>
          <w:rFonts w:ascii="Calibri" w:hAnsi="Calibri" w:cs="Calibri"/>
          <w:sz w:val="22"/>
          <w:szCs w:val="22"/>
        </w:rPr>
        <w:t xml:space="preserve">Par </w:t>
      </w:r>
      <w:proofErr w:type="spellStart"/>
      <w:r w:rsidR="00DC7B9E" w:rsidRPr="00DC7B9E">
        <w:rPr>
          <w:rFonts w:ascii="Calibri" w:hAnsi="Calibri" w:cs="Calibri"/>
          <w:sz w:val="22"/>
          <w:szCs w:val="22"/>
        </w:rPr>
        <w:t>Sylvinia</w:t>
      </w:r>
      <w:proofErr w:type="spellEnd"/>
      <w:r w:rsidR="00DC7B9E" w:rsidRPr="00DC7B9E">
        <w:rPr>
          <w:rFonts w:ascii="Calibri" w:hAnsi="Calibri" w:cs="Calibri"/>
          <w:sz w:val="22"/>
          <w:szCs w:val="22"/>
        </w:rPr>
        <w:t xml:space="preserve"> </w:t>
      </w:r>
      <w:r w:rsidRPr="00DC7B9E">
        <w:rPr>
          <w:rFonts w:ascii="Calibri" w:hAnsi="Calibri" w:cs="Calibri"/>
          <w:sz w:val="22"/>
          <w:szCs w:val="22"/>
        </w:rPr>
        <w:t>…</w:t>
      </w:r>
      <w:r>
        <w:rPr>
          <w:rFonts w:ascii="Calibri" w:hAnsi="Calibri" w:cs="Calibri"/>
          <w:b/>
          <w:bCs/>
          <w:sz w:val="22"/>
          <w:szCs w:val="22"/>
        </w:rPr>
        <w:t xml:space="preserve"> souffle </w:t>
      </w:r>
      <w:proofErr w:type="spellStart"/>
      <w:r>
        <w:rPr>
          <w:rFonts w:ascii="Calibri" w:hAnsi="Calibri" w:cs="Calibri"/>
          <w:b/>
          <w:bCs/>
          <w:sz w:val="22"/>
          <w:szCs w:val="22"/>
        </w:rPr>
        <w:t>Remerii</w:t>
      </w:r>
      <w:proofErr w:type="spellEnd"/>
      <w:r>
        <w:rPr>
          <w:rFonts w:ascii="Calibri" w:hAnsi="Calibri" w:cs="Calibri"/>
          <w:b/>
          <w:bCs/>
          <w:sz w:val="22"/>
          <w:szCs w:val="22"/>
        </w:rPr>
        <w:t>, perdant un instant sa froideur calculée.</w:t>
      </w:r>
      <w:r w:rsidRPr="00DC7B9E">
        <w:rPr>
          <w:rFonts w:ascii="Calibri" w:hAnsi="Calibri" w:cs="Calibri"/>
          <w:sz w:val="22"/>
          <w:szCs w:val="22"/>
        </w:rPr>
        <w:t xml:space="preserve"> </w:t>
      </w:r>
      <w:proofErr w:type="spellStart"/>
      <w:r w:rsidRPr="00DC7B9E">
        <w:rPr>
          <w:rFonts w:ascii="Calibri" w:hAnsi="Calibri" w:cs="Calibri"/>
          <w:sz w:val="22"/>
          <w:szCs w:val="22"/>
        </w:rPr>
        <w:t>Lineva</w:t>
      </w:r>
      <w:proofErr w:type="spellEnd"/>
      <w:r w:rsidRPr="00DC7B9E">
        <w:rPr>
          <w:rFonts w:ascii="Calibri" w:hAnsi="Calibri" w:cs="Calibri"/>
          <w:sz w:val="22"/>
          <w:szCs w:val="22"/>
        </w:rPr>
        <w:t xml:space="preserve">. La fille de </w:t>
      </w:r>
      <w:proofErr w:type="spellStart"/>
      <w:r w:rsidRPr="00DC7B9E">
        <w:rPr>
          <w:rFonts w:ascii="Calibri" w:hAnsi="Calibri" w:cs="Calibri"/>
          <w:sz w:val="22"/>
          <w:szCs w:val="22"/>
        </w:rPr>
        <w:t>Draven</w:t>
      </w:r>
      <w:proofErr w:type="spellEnd"/>
      <w:r w:rsidRPr="00DC7B9E">
        <w:rPr>
          <w:rFonts w:ascii="Calibri" w:hAnsi="Calibri" w:cs="Calibri"/>
          <w:sz w:val="22"/>
          <w:szCs w:val="22"/>
        </w:rPr>
        <w:t>.</w:t>
      </w:r>
    </w:p>
    <w:p w14:paraId="481A7BB2" w14:textId="77777777" w:rsidR="00DC7B9E" w:rsidRDefault="00DC7B9E" w:rsidP="00DC7B9E">
      <w:pPr>
        <w:pStyle w:val="NormalWeb"/>
        <w:ind w:left="360"/>
        <w:rPr>
          <w:rFonts w:ascii="Calibri" w:hAnsi="Calibri" w:cs="Calibri"/>
          <w:b/>
          <w:bCs/>
          <w:sz w:val="22"/>
          <w:szCs w:val="22"/>
        </w:rPr>
      </w:pPr>
    </w:p>
    <w:p w14:paraId="5F22E611" w14:textId="77777777" w:rsidR="000041CB" w:rsidRDefault="000041CB"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Lineva</w:t>
      </w:r>
      <w:proofErr w:type="spellEnd"/>
      <w:r>
        <w:rPr>
          <w:rFonts w:ascii="Calibri" w:hAnsi="Calibri" w:cs="Calibri"/>
          <w:b/>
          <w:bCs/>
          <w:sz w:val="22"/>
          <w:szCs w:val="22"/>
        </w:rPr>
        <w:t xml:space="preserve"> serre les mâchoires. Savoir que ces deux mages ont côtoyé son père dans ses derniers jours réveille un étau dans sa poitrine.</w:t>
      </w:r>
    </w:p>
    <w:p w14:paraId="449272D8" w14:textId="77777777" w:rsidR="00162F6F" w:rsidRDefault="00162F6F" w:rsidP="00210DF6">
      <w:pPr>
        <w:pStyle w:val="NormalWeb"/>
        <w:rPr>
          <w:rFonts w:ascii="Calibri" w:hAnsi="Calibri" w:cs="Calibri"/>
          <w:b/>
          <w:bCs/>
          <w:sz w:val="22"/>
          <w:szCs w:val="22"/>
        </w:rPr>
      </w:pPr>
    </w:p>
    <w:p w14:paraId="10AAB2C9" w14:textId="043CBAEC" w:rsidR="00162F6F" w:rsidRDefault="000041CB" w:rsidP="00162F6F">
      <w:pPr>
        <w:pStyle w:val="NormalWeb"/>
        <w:numPr>
          <w:ilvl w:val="0"/>
          <w:numId w:val="1"/>
        </w:numPr>
        <w:rPr>
          <w:rFonts w:ascii="Calibri" w:hAnsi="Calibri" w:cs="Calibri"/>
          <w:b/>
          <w:bCs/>
          <w:sz w:val="22"/>
          <w:szCs w:val="22"/>
        </w:rPr>
      </w:pPr>
      <w:r w:rsidRPr="00162F6F">
        <w:rPr>
          <w:rFonts w:ascii="Calibri" w:hAnsi="Calibri" w:cs="Calibri"/>
          <w:sz w:val="22"/>
          <w:szCs w:val="22"/>
        </w:rPr>
        <w:t xml:space="preserve">L’Amirale </w:t>
      </w:r>
      <w:proofErr w:type="spellStart"/>
      <w:r w:rsidRPr="00162F6F">
        <w:rPr>
          <w:rFonts w:ascii="Calibri" w:hAnsi="Calibri" w:cs="Calibri"/>
          <w:sz w:val="22"/>
          <w:szCs w:val="22"/>
        </w:rPr>
        <w:t>Frostdrim</w:t>
      </w:r>
      <w:proofErr w:type="spellEnd"/>
      <w:r w:rsidRPr="00162F6F">
        <w:rPr>
          <w:rFonts w:ascii="Calibri" w:hAnsi="Calibri" w:cs="Calibri"/>
          <w:sz w:val="22"/>
          <w:szCs w:val="22"/>
        </w:rPr>
        <w:t>,</w:t>
      </w:r>
      <w:r>
        <w:rPr>
          <w:rFonts w:ascii="Calibri" w:hAnsi="Calibri" w:cs="Calibri"/>
          <w:b/>
          <w:bCs/>
          <w:sz w:val="22"/>
          <w:szCs w:val="22"/>
        </w:rPr>
        <w:t xml:space="preserve"> corrige-t-elle d’une voix polaire.</w:t>
      </w:r>
    </w:p>
    <w:p w14:paraId="0DC35846" w14:textId="77777777" w:rsidR="00162F6F" w:rsidRPr="00162F6F" w:rsidRDefault="00162F6F" w:rsidP="00162F6F">
      <w:pPr>
        <w:pStyle w:val="NormalWeb"/>
        <w:rPr>
          <w:rFonts w:ascii="Calibri" w:hAnsi="Calibri" w:cs="Calibri"/>
          <w:b/>
          <w:bCs/>
          <w:sz w:val="22"/>
          <w:szCs w:val="22"/>
        </w:rPr>
      </w:pPr>
    </w:p>
    <w:p w14:paraId="487F94D1" w14:textId="77777777" w:rsidR="000041CB" w:rsidRDefault="000041CB"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Remerii</w:t>
      </w:r>
      <w:proofErr w:type="spellEnd"/>
      <w:r>
        <w:rPr>
          <w:rFonts w:ascii="Calibri" w:hAnsi="Calibri" w:cs="Calibri"/>
          <w:b/>
          <w:bCs/>
          <w:sz w:val="22"/>
          <w:szCs w:val="22"/>
        </w:rPr>
        <w:t xml:space="preserve"> baisse très légèrement la tête, un geste de respect solennel.</w:t>
      </w:r>
    </w:p>
    <w:p w14:paraId="5A24F25A" w14:textId="77777777" w:rsidR="00F910EA" w:rsidRPr="000A4C59" w:rsidRDefault="00F910EA" w:rsidP="00210DF6">
      <w:pPr>
        <w:pStyle w:val="NormalWeb"/>
        <w:rPr>
          <w:rFonts w:ascii="Calibri" w:hAnsi="Calibri" w:cs="Calibri"/>
          <w:sz w:val="22"/>
          <w:szCs w:val="22"/>
        </w:rPr>
      </w:pPr>
    </w:p>
    <w:p w14:paraId="798149A9" w14:textId="02B17BA6" w:rsidR="00F910EA" w:rsidRPr="000A4C59" w:rsidRDefault="00F910EA" w:rsidP="000A4C59">
      <w:pPr>
        <w:pStyle w:val="NormalWeb"/>
        <w:numPr>
          <w:ilvl w:val="0"/>
          <w:numId w:val="1"/>
        </w:numPr>
        <w:rPr>
          <w:rFonts w:ascii="Calibri" w:hAnsi="Calibri" w:cs="Calibri"/>
          <w:sz w:val="22"/>
          <w:szCs w:val="22"/>
        </w:rPr>
      </w:pPr>
      <w:r w:rsidRPr="000A4C59">
        <w:rPr>
          <w:rFonts w:ascii="Calibri" w:hAnsi="Calibri" w:cs="Calibri"/>
          <w:sz w:val="22"/>
          <w:szCs w:val="22"/>
        </w:rPr>
        <w:t>Votre</w:t>
      </w:r>
      <w:r w:rsidR="000041CB" w:rsidRPr="000A4C59">
        <w:rPr>
          <w:rFonts w:ascii="Calibri" w:hAnsi="Calibri" w:cs="Calibri"/>
          <w:sz w:val="22"/>
          <w:szCs w:val="22"/>
        </w:rPr>
        <w:t xml:space="preserve"> père était un homme d’un courage rare, </w:t>
      </w:r>
      <w:proofErr w:type="spellStart"/>
      <w:r w:rsidR="000041CB" w:rsidRPr="000A4C59">
        <w:rPr>
          <w:rFonts w:ascii="Calibri" w:hAnsi="Calibri" w:cs="Calibri"/>
          <w:sz w:val="22"/>
          <w:szCs w:val="22"/>
        </w:rPr>
        <w:t>Lineva</w:t>
      </w:r>
      <w:proofErr w:type="spellEnd"/>
      <w:r w:rsidR="000041CB" w:rsidRPr="000A4C59">
        <w:rPr>
          <w:rFonts w:ascii="Calibri" w:hAnsi="Calibri" w:cs="Calibri"/>
          <w:sz w:val="22"/>
          <w:szCs w:val="22"/>
        </w:rPr>
        <w:t xml:space="preserve">. Il s’est battu comme un lion à la Porte Noire. Sa perte est une tragédie pour nous tous. Mais que </w:t>
      </w:r>
      <w:r w:rsidRPr="000A4C59">
        <w:rPr>
          <w:rFonts w:ascii="Calibri" w:hAnsi="Calibri" w:cs="Calibri"/>
          <w:sz w:val="22"/>
          <w:szCs w:val="22"/>
        </w:rPr>
        <w:t>faites vous</w:t>
      </w:r>
      <w:r w:rsidR="000041CB" w:rsidRPr="000A4C59">
        <w:rPr>
          <w:rFonts w:ascii="Calibri" w:hAnsi="Calibri" w:cs="Calibri"/>
          <w:sz w:val="22"/>
          <w:szCs w:val="22"/>
        </w:rPr>
        <w:t xml:space="preserve"> ici, si loin de </w:t>
      </w:r>
      <w:r w:rsidRPr="000A4C59">
        <w:rPr>
          <w:rFonts w:ascii="Calibri" w:hAnsi="Calibri" w:cs="Calibri"/>
          <w:sz w:val="22"/>
          <w:szCs w:val="22"/>
        </w:rPr>
        <w:t>votre</w:t>
      </w:r>
      <w:r w:rsidR="000041CB" w:rsidRPr="000A4C59">
        <w:rPr>
          <w:rFonts w:ascii="Calibri" w:hAnsi="Calibri" w:cs="Calibri"/>
          <w:sz w:val="22"/>
          <w:szCs w:val="22"/>
        </w:rPr>
        <w:t xml:space="preserve"> cité, dans la forteresse des ombres ?</w:t>
      </w:r>
    </w:p>
    <w:p w14:paraId="26D2907C" w14:textId="77777777" w:rsidR="00F910EA" w:rsidRPr="000A4C59" w:rsidRDefault="00F910EA" w:rsidP="00F910EA">
      <w:pPr>
        <w:pStyle w:val="NormalWeb"/>
        <w:ind w:left="360"/>
        <w:rPr>
          <w:rFonts w:ascii="Calibri" w:hAnsi="Calibri" w:cs="Calibri"/>
          <w:sz w:val="22"/>
          <w:szCs w:val="22"/>
        </w:rPr>
      </w:pPr>
    </w:p>
    <w:p w14:paraId="0CD92010" w14:textId="77777777" w:rsidR="000A4C59" w:rsidRDefault="000041CB" w:rsidP="000A4C59">
      <w:pPr>
        <w:pStyle w:val="NormalWeb"/>
        <w:rPr>
          <w:rFonts w:ascii="Calibri" w:hAnsi="Calibri" w:cs="Calibri"/>
          <w:b/>
          <w:bCs/>
          <w:sz w:val="22"/>
          <w:szCs w:val="22"/>
        </w:rPr>
      </w:pPr>
      <w:r>
        <w:rPr>
          <w:rFonts w:ascii="Calibri" w:hAnsi="Calibri" w:cs="Calibri"/>
          <w:b/>
          <w:bCs/>
          <w:sz w:val="22"/>
          <w:szCs w:val="22"/>
        </w:rPr>
        <w:t xml:space="preserve">​Un rire sec, dépourvu de la moindre joie, franchit les lèvres de </w:t>
      </w:r>
      <w:proofErr w:type="spellStart"/>
      <w:r>
        <w:rPr>
          <w:rFonts w:ascii="Calibri" w:hAnsi="Calibri" w:cs="Calibri"/>
          <w:b/>
          <w:bCs/>
          <w:sz w:val="22"/>
          <w:szCs w:val="22"/>
        </w:rPr>
        <w:t>Lineva</w:t>
      </w:r>
      <w:proofErr w:type="spellEnd"/>
      <w:r>
        <w:rPr>
          <w:rFonts w:ascii="Calibri" w:hAnsi="Calibri" w:cs="Calibri"/>
          <w:b/>
          <w:bCs/>
          <w:sz w:val="22"/>
          <w:szCs w:val="22"/>
        </w:rPr>
        <w:t>.</w:t>
      </w:r>
    </w:p>
    <w:p w14:paraId="7024E066" w14:textId="77777777" w:rsidR="000A4C59" w:rsidRDefault="000A4C59" w:rsidP="000A4C59">
      <w:pPr>
        <w:pStyle w:val="NormalWeb"/>
        <w:rPr>
          <w:rFonts w:ascii="Calibri" w:hAnsi="Calibri" w:cs="Calibri"/>
          <w:b/>
          <w:bCs/>
          <w:sz w:val="22"/>
          <w:szCs w:val="22"/>
        </w:rPr>
      </w:pPr>
    </w:p>
    <w:p w14:paraId="71041DBA" w14:textId="117CA436" w:rsidR="000041CB" w:rsidRPr="000A4C59" w:rsidRDefault="000041CB" w:rsidP="000A4C59">
      <w:pPr>
        <w:pStyle w:val="NormalWeb"/>
        <w:numPr>
          <w:ilvl w:val="0"/>
          <w:numId w:val="1"/>
        </w:numPr>
        <w:rPr>
          <w:rFonts w:ascii="Calibri" w:hAnsi="Calibri" w:cs="Calibri"/>
          <w:sz w:val="22"/>
          <w:szCs w:val="22"/>
        </w:rPr>
      </w:pPr>
      <w:proofErr w:type="spellStart"/>
      <w:r w:rsidRPr="000A4C59">
        <w:rPr>
          <w:rFonts w:ascii="Calibri" w:hAnsi="Calibri" w:cs="Calibri"/>
          <w:sz w:val="22"/>
          <w:szCs w:val="22"/>
        </w:rPr>
        <w:t>Forthaven</w:t>
      </w:r>
      <w:proofErr w:type="spellEnd"/>
      <w:r w:rsidRPr="000A4C59">
        <w:rPr>
          <w:rFonts w:ascii="Calibri" w:hAnsi="Calibri" w:cs="Calibri"/>
          <w:sz w:val="22"/>
          <w:szCs w:val="22"/>
        </w:rPr>
        <w:t xml:space="preserve"> n’a pas eu l’honneur d’une purge impériale, </w:t>
      </w:r>
      <w:proofErr w:type="spellStart"/>
      <w:r w:rsidRPr="000A4C59">
        <w:rPr>
          <w:rFonts w:ascii="Calibri" w:hAnsi="Calibri" w:cs="Calibri"/>
          <w:sz w:val="22"/>
          <w:szCs w:val="22"/>
        </w:rPr>
        <w:t>Archimage</w:t>
      </w:r>
      <w:proofErr w:type="spellEnd"/>
      <w:r w:rsidRPr="000A4C59">
        <w:rPr>
          <w:rFonts w:ascii="Calibri" w:hAnsi="Calibri" w:cs="Calibri"/>
          <w:sz w:val="22"/>
          <w:szCs w:val="22"/>
        </w:rPr>
        <w:t>. L’Empire n’a même pas eu besoin de se salir les mains.</w:t>
      </w:r>
    </w:p>
    <w:p w14:paraId="23CDAC19" w14:textId="77777777" w:rsidR="000A4C59" w:rsidRDefault="000A4C59" w:rsidP="000A4C59">
      <w:pPr>
        <w:pStyle w:val="NormalWeb"/>
        <w:ind w:left="709"/>
        <w:rPr>
          <w:rFonts w:ascii="Calibri" w:hAnsi="Calibri" w:cs="Calibri"/>
          <w:b/>
          <w:bCs/>
          <w:sz w:val="22"/>
          <w:szCs w:val="22"/>
        </w:rPr>
      </w:pPr>
    </w:p>
    <w:p w14:paraId="45F54CD3" w14:textId="442E9D62" w:rsidR="000041CB" w:rsidRDefault="000041CB" w:rsidP="00210DF6">
      <w:pPr>
        <w:pStyle w:val="NormalWeb"/>
        <w:rPr>
          <w:rFonts w:ascii="Calibri" w:hAnsi="Calibri" w:cs="Calibri"/>
          <w:b/>
          <w:bCs/>
          <w:sz w:val="22"/>
          <w:szCs w:val="22"/>
        </w:rPr>
      </w:pPr>
      <w:r>
        <w:rPr>
          <w:rFonts w:ascii="Calibri" w:hAnsi="Calibri" w:cs="Calibri"/>
          <w:b/>
          <w:bCs/>
          <w:sz w:val="22"/>
          <w:szCs w:val="22"/>
        </w:rPr>
        <w:t xml:space="preserve">​Les yeux clairs de l’Amirale s’embrasent d’une </w:t>
      </w:r>
      <w:r w:rsidR="00C52D3D">
        <w:rPr>
          <w:rFonts w:ascii="Calibri" w:hAnsi="Calibri" w:cs="Calibri"/>
          <w:b/>
          <w:bCs/>
          <w:sz w:val="22"/>
          <w:szCs w:val="22"/>
        </w:rPr>
        <w:t xml:space="preserve">colère </w:t>
      </w:r>
      <w:r>
        <w:rPr>
          <w:rFonts w:ascii="Calibri" w:hAnsi="Calibri" w:cs="Calibri"/>
          <w:b/>
          <w:bCs/>
          <w:sz w:val="22"/>
          <w:szCs w:val="22"/>
        </w:rPr>
        <w:t>froide.</w:t>
      </w:r>
    </w:p>
    <w:p w14:paraId="2038E7C0" w14:textId="77777777" w:rsidR="00C52D3D" w:rsidRDefault="00C52D3D" w:rsidP="00C52D3D">
      <w:pPr>
        <w:pStyle w:val="NormalWeb"/>
        <w:rPr>
          <w:rFonts w:ascii="Calibri" w:hAnsi="Calibri" w:cs="Calibri"/>
          <w:b/>
          <w:bCs/>
          <w:sz w:val="22"/>
          <w:szCs w:val="22"/>
        </w:rPr>
      </w:pPr>
    </w:p>
    <w:p w14:paraId="6E9115D6" w14:textId="2E0768E9" w:rsidR="000041CB" w:rsidRDefault="000041CB" w:rsidP="00C52D3D">
      <w:pPr>
        <w:pStyle w:val="NormalWeb"/>
        <w:numPr>
          <w:ilvl w:val="0"/>
          <w:numId w:val="1"/>
        </w:numPr>
        <w:rPr>
          <w:rFonts w:ascii="Calibri" w:hAnsi="Calibri" w:cs="Calibri"/>
          <w:sz w:val="22"/>
          <w:szCs w:val="22"/>
        </w:rPr>
      </w:pPr>
      <w:r w:rsidRPr="000D6F96">
        <w:rPr>
          <w:rFonts w:ascii="Calibri" w:hAnsi="Calibri" w:cs="Calibri"/>
          <w:sz w:val="22"/>
          <w:szCs w:val="22"/>
        </w:rPr>
        <w:t xml:space="preserve">L’Empire a pris mon père et la moitié de notre flotte pour mener sa guerre. Mais quand le fléau des morts-vivants s’est abattu sur nos côtes, aucun navire </w:t>
      </w:r>
      <w:proofErr w:type="spellStart"/>
      <w:r w:rsidRPr="000D6F96">
        <w:rPr>
          <w:rFonts w:ascii="Calibri" w:hAnsi="Calibri" w:cs="Calibri"/>
          <w:sz w:val="22"/>
          <w:szCs w:val="22"/>
        </w:rPr>
        <w:t>sylvinien</w:t>
      </w:r>
      <w:proofErr w:type="spellEnd"/>
      <w:r w:rsidRPr="000D6F96">
        <w:rPr>
          <w:rFonts w:ascii="Calibri" w:hAnsi="Calibri" w:cs="Calibri"/>
          <w:sz w:val="22"/>
          <w:szCs w:val="22"/>
        </w:rPr>
        <w:t xml:space="preserve"> n’est venu. Aucune troupe ne nous a secourus. Ils nous ont laissés pourrir. Ils ont abandonné ma cité aux cadavres, condamnant mon peuple à être dévoré vivant.</w:t>
      </w:r>
    </w:p>
    <w:p w14:paraId="03F2A407" w14:textId="77777777" w:rsidR="000D6F96" w:rsidRPr="000D6F96" w:rsidRDefault="000D6F96" w:rsidP="000D6F96">
      <w:pPr>
        <w:pStyle w:val="NormalWeb"/>
        <w:ind w:left="709"/>
        <w:rPr>
          <w:rFonts w:ascii="Calibri" w:hAnsi="Calibri" w:cs="Calibri"/>
          <w:sz w:val="22"/>
          <w:szCs w:val="22"/>
        </w:rPr>
      </w:pPr>
    </w:p>
    <w:p w14:paraId="4EFFB51E" w14:textId="3C16E935" w:rsidR="000041CB" w:rsidRDefault="000041CB" w:rsidP="00210DF6">
      <w:pPr>
        <w:pStyle w:val="NormalWeb"/>
        <w:rPr>
          <w:rFonts w:ascii="Calibri" w:hAnsi="Calibri" w:cs="Calibri"/>
          <w:b/>
          <w:bCs/>
          <w:sz w:val="22"/>
          <w:szCs w:val="22"/>
        </w:rPr>
      </w:pPr>
      <w:r>
        <w:rPr>
          <w:rFonts w:ascii="Calibri" w:hAnsi="Calibri" w:cs="Calibri"/>
          <w:b/>
          <w:bCs/>
          <w:sz w:val="22"/>
          <w:szCs w:val="22"/>
        </w:rPr>
        <w:lastRenderedPageBreak/>
        <w:t xml:space="preserve">​Le silence qui suit est assourdissant. </w:t>
      </w:r>
      <w:proofErr w:type="spellStart"/>
      <w:r>
        <w:rPr>
          <w:rFonts w:ascii="Calibri" w:hAnsi="Calibri" w:cs="Calibri"/>
          <w:b/>
          <w:bCs/>
          <w:sz w:val="22"/>
          <w:szCs w:val="22"/>
        </w:rPr>
        <w:t>Remerii</w:t>
      </w:r>
      <w:proofErr w:type="spellEnd"/>
      <w:r>
        <w:rPr>
          <w:rFonts w:ascii="Calibri" w:hAnsi="Calibri" w:cs="Calibri"/>
          <w:b/>
          <w:bCs/>
          <w:sz w:val="22"/>
          <w:szCs w:val="22"/>
        </w:rPr>
        <w:t xml:space="preserve"> accuse le coup, les yeux écarquillés par l’horreur de la révélation. Même </w:t>
      </w:r>
      <w:proofErr w:type="spellStart"/>
      <w:r>
        <w:rPr>
          <w:rFonts w:ascii="Calibri" w:hAnsi="Calibri" w:cs="Calibri"/>
          <w:b/>
          <w:bCs/>
          <w:sz w:val="22"/>
          <w:szCs w:val="22"/>
        </w:rPr>
        <w:t>Saidin</w:t>
      </w:r>
      <w:proofErr w:type="spellEnd"/>
      <w:r>
        <w:rPr>
          <w:rFonts w:ascii="Calibri" w:hAnsi="Calibri" w:cs="Calibri"/>
          <w:b/>
          <w:bCs/>
          <w:sz w:val="22"/>
          <w:szCs w:val="22"/>
        </w:rPr>
        <w:t xml:space="preserve"> perd son éternel rictus amusé.</w:t>
      </w:r>
    </w:p>
    <w:p w14:paraId="11797D1F" w14:textId="77777777" w:rsidR="000D6F96" w:rsidRDefault="000D6F96" w:rsidP="00210DF6">
      <w:pPr>
        <w:pStyle w:val="NormalWeb"/>
        <w:rPr>
          <w:rFonts w:ascii="Calibri" w:hAnsi="Calibri" w:cs="Calibri"/>
          <w:b/>
          <w:bCs/>
          <w:sz w:val="22"/>
          <w:szCs w:val="22"/>
        </w:rPr>
      </w:pPr>
    </w:p>
    <w:p w14:paraId="42D41BD6" w14:textId="38D863E9" w:rsidR="000041CB" w:rsidRPr="00C55AC9" w:rsidRDefault="000041CB" w:rsidP="00CA6243">
      <w:pPr>
        <w:pStyle w:val="NormalWeb"/>
        <w:numPr>
          <w:ilvl w:val="0"/>
          <w:numId w:val="1"/>
        </w:numPr>
        <w:rPr>
          <w:rFonts w:ascii="Calibri" w:hAnsi="Calibri" w:cs="Calibri"/>
          <w:sz w:val="22"/>
          <w:szCs w:val="22"/>
        </w:rPr>
      </w:pPr>
      <w:r w:rsidRPr="00C55AC9">
        <w:rPr>
          <w:rFonts w:ascii="Calibri" w:hAnsi="Calibri" w:cs="Calibri"/>
          <w:sz w:val="22"/>
          <w:szCs w:val="22"/>
        </w:rPr>
        <w:t>La femme que vous regardez avec méfiance,</w:t>
      </w:r>
      <w:r>
        <w:rPr>
          <w:rFonts w:ascii="Calibri" w:hAnsi="Calibri" w:cs="Calibri"/>
          <w:b/>
          <w:bCs/>
          <w:sz w:val="22"/>
          <w:szCs w:val="22"/>
        </w:rPr>
        <w:t xml:space="preserve"> poursuit </w:t>
      </w:r>
      <w:proofErr w:type="spellStart"/>
      <w:r>
        <w:rPr>
          <w:rFonts w:ascii="Calibri" w:hAnsi="Calibri" w:cs="Calibri"/>
          <w:b/>
          <w:bCs/>
          <w:sz w:val="22"/>
          <w:szCs w:val="22"/>
        </w:rPr>
        <w:t>Lineva</w:t>
      </w:r>
      <w:proofErr w:type="spellEnd"/>
      <w:r>
        <w:rPr>
          <w:rFonts w:ascii="Calibri" w:hAnsi="Calibri" w:cs="Calibri"/>
          <w:b/>
          <w:bCs/>
          <w:sz w:val="22"/>
          <w:szCs w:val="22"/>
        </w:rPr>
        <w:t xml:space="preserve"> en désignant </w:t>
      </w:r>
      <w:proofErr w:type="spellStart"/>
      <w:r>
        <w:rPr>
          <w:rFonts w:ascii="Calibri" w:hAnsi="Calibri" w:cs="Calibri"/>
          <w:b/>
          <w:bCs/>
          <w:sz w:val="22"/>
          <w:szCs w:val="22"/>
        </w:rPr>
        <w:t>Allenna</w:t>
      </w:r>
      <w:proofErr w:type="spellEnd"/>
      <w:r>
        <w:rPr>
          <w:rFonts w:ascii="Calibri" w:hAnsi="Calibri" w:cs="Calibri"/>
          <w:b/>
          <w:bCs/>
          <w:sz w:val="22"/>
          <w:szCs w:val="22"/>
        </w:rPr>
        <w:t xml:space="preserve"> d’un léger mouvement de tête, </w:t>
      </w:r>
      <w:r w:rsidRPr="00C55AC9">
        <w:rPr>
          <w:rFonts w:ascii="Calibri" w:hAnsi="Calibri" w:cs="Calibri"/>
          <w:sz w:val="22"/>
          <w:szCs w:val="22"/>
        </w:rPr>
        <w:t>est la seule qui a risqué sa propre vie pour m’aider à retrouver la dépouille de mon père dans les ruines, là où vos alliés d’hier avaient fui.</w:t>
      </w:r>
    </w:p>
    <w:p w14:paraId="7CAC206B" w14:textId="77777777" w:rsidR="00CB1FAD" w:rsidRDefault="00CB1FAD" w:rsidP="00CB1FAD">
      <w:pPr>
        <w:pStyle w:val="NormalWeb"/>
        <w:rPr>
          <w:rFonts w:ascii="Calibri" w:hAnsi="Calibri" w:cs="Calibri"/>
          <w:b/>
          <w:bCs/>
          <w:sz w:val="22"/>
          <w:szCs w:val="22"/>
        </w:rPr>
      </w:pPr>
    </w:p>
    <w:p w14:paraId="5E3CB5B6" w14:textId="734F7519" w:rsidR="000041CB" w:rsidRDefault="000041CB" w:rsidP="00210DF6">
      <w:pPr>
        <w:pStyle w:val="NormalWeb"/>
        <w:rPr>
          <w:rFonts w:ascii="Calibri" w:hAnsi="Calibri" w:cs="Calibri"/>
          <w:b/>
          <w:bCs/>
          <w:sz w:val="22"/>
          <w:szCs w:val="22"/>
        </w:rPr>
      </w:pPr>
      <w:r>
        <w:rPr>
          <w:rFonts w:ascii="Calibri" w:hAnsi="Calibri" w:cs="Calibri"/>
          <w:b/>
          <w:bCs/>
          <w:sz w:val="22"/>
          <w:szCs w:val="22"/>
        </w:rPr>
        <w:t xml:space="preserve">​Le lourd constat s’installe dans le couloir. Chacun, à sa manière, porte les stigmates de la même trahison. Les Obscurcis massacrés et chassés, les </w:t>
      </w:r>
      <w:proofErr w:type="spellStart"/>
      <w:r>
        <w:rPr>
          <w:rFonts w:ascii="Calibri" w:hAnsi="Calibri" w:cs="Calibri"/>
          <w:b/>
          <w:bCs/>
          <w:sz w:val="22"/>
          <w:szCs w:val="22"/>
        </w:rPr>
        <w:t>Archimages</w:t>
      </w:r>
      <w:proofErr w:type="spellEnd"/>
      <w:r>
        <w:rPr>
          <w:rFonts w:ascii="Calibri" w:hAnsi="Calibri" w:cs="Calibri"/>
          <w:b/>
          <w:bCs/>
          <w:sz w:val="22"/>
          <w:szCs w:val="22"/>
        </w:rPr>
        <w:t xml:space="preserve"> purgés pour leur </w:t>
      </w:r>
      <w:r w:rsidR="00F2617F">
        <w:rPr>
          <w:rFonts w:ascii="Calibri" w:hAnsi="Calibri" w:cs="Calibri"/>
          <w:b/>
          <w:bCs/>
          <w:sz w:val="22"/>
          <w:szCs w:val="22"/>
        </w:rPr>
        <w:t>affinités interdites</w:t>
      </w:r>
      <w:r>
        <w:rPr>
          <w:rFonts w:ascii="Calibri" w:hAnsi="Calibri" w:cs="Calibri"/>
          <w:b/>
          <w:bCs/>
          <w:sz w:val="22"/>
          <w:szCs w:val="22"/>
        </w:rPr>
        <w:t xml:space="preserve">, </w:t>
      </w:r>
      <w:proofErr w:type="spellStart"/>
      <w:r>
        <w:rPr>
          <w:rFonts w:ascii="Calibri" w:hAnsi="Calibri" w:cs="Calibri"/>
          <w:b/>
          <w:bCs/>
          <w:sz w:val="22"/>
          <w:szCs w:val="22"/>
        </w:rPr>
        <w:t>Forthaven</w:t>
      </w:r>
      <w:proofErr w:type="spellEnd"/>
      <w:r>
        <w:rPr>
          <w:rFonts w:ascii="Calibri" w:hAnsi="Calibri" w:cs="Calibri"/>
          <w:b/>
          <w:bCs/>
          <w:sz w:val="22"/>
          <w:szCs w:val="22"/>
        </w:rPr>
        <w:t xml:space="preserve"> sacrifiée sur l’autel de la lâcheté politique.</w:t>
      </w:r>
    </w:p>
    <w:p w14:paraId="5A13E035" w14:textId="37DE0CBB" w:rsidR="000041CB" w:rsidRDefault="000041CB" w:rsidP="00210DF6">
      <w:pPr>
        <w:pStyle w:val="NormalWeb"/>
        <w:rPr>
          <w:rFonts w:ascii="Calibri" w:hAnsi="Calibri" w:cs="Calibri"/>
          <w:b/>
          <w:bCs/>
          <w:sz w:val="22"/>
          <w:szCs w:val="22"/>
        </w:rPr>
      </w:pPr>
      <w:r>
        <w:rPr>
          <w:rFonts w:ascii="Calibri" w:hAnsi="Calibri" w:cs="Calibri"/>
          <w:b/>
          <w:bCs/>
          <w:sz w:val="22"/>
          <w:szCs w:val="22"/>
        </w:rPr>
        <w:t>​L’Empire les a tous brisés.</w:t>
      </w:r>
    </w:p>
    <w:p w14:paraId="478D29F8" w14:textId="66BF6176" w:rsidR="000041CB" w:rsidRDefault="000041CB" w:rsidP="00210DF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Remerii</w:t>
      </w:r>
      <w:proofErr w:type="spellEnd"/>
      <w:r>
        <w:rPr>
          <w:rFonts w:ascii="Calibri" w:hAnsi="Calibri" w:cs="Calibri"/>
          <w:b/>
          <w:bCs/>
          <w:sz w:val="22"/>
          <w:szCs w:val="22"/>
        </w:rPr>
        <w:t xml:space="preserve"> regarde une dernière fois </w:t>
      </w:r>
      <w:proofErr w:type="spellStart"/>
      <w:r>
        <w:rPr>
          <w:rFonts w:ascii="Calibri" w:hAnsi="Calibri" w:cs="Calibri"/>
          <w:b/>
          <w:bCs/>
          <w:sz w:val="22"/>
          <w:szCs w:val="22"/>
        </w:rPr>
        <w:t>Allenna</w:t>
      </w:r>
      <w:proofErr w:type="spellEnd"/>
      <w:r>
        <w:rPr>
          <w:rFonts w:ascii="Calibri" w:hAnsi="Calibri" w:cs="Calibri"/>
          <w:b/>
          <w:bCs/>
          <w:sz w:val="22"/>
          <w:szCs w:val="22"/>
        </w:rPr>
        <w:t xml:space="preserve">. La méfiance est toujours là, mais elle est désormais teintée d’une résignation partagée. Un casus belli commun lie désormais </w:t>
      </w:r>
      <w:r w:rsidR="00A51CDF">
        <w:rPr>
          <w:rFonts w:ascii="Calibri" w:hAnsi="Calibri" w:cs="Calibri"/>
          <w:b/>
          <w:bCs/>
          <w:sz w:val="22"/>
          <w:szCs w:val="22"/>
        </w:rPr>
        <w:t xml:space="preserve">la </w:t>
      </w:r>
      <w:proofErr w:type="spellStart"/>
      <w:r w:rsidR="00A51CDF">
        <w:rPr>
          <w:rFonts w:ascii="Calibri" w:hAnsi="Calibri" w:cs="Calibri"/>
          <w:b/>
          <w:bCs/>
          <w:sz w:val="22"/>
          <w:szCs w:val="22"/>
        </w:rPr>
        <w:t>Sylvinienne</w:t>
      </w:r>
      <w:proofErr w:type="spellEnd"/>
      <w:r w:rsidR="00A51CDF">
        <w:rPr>
          <w:rFonts w:ascii="Calibri" w:hAnsi="Calibri" w:cs="Calibri"/>
          <w:b/>
          <w:bCs/>
          <w:sz w:val="22"/>
          <w:szCs w:val="22"/>
        </w:rPr>
        <w:t xml:space="preserve"> </w:t>
      </w:r>
      <w:r w:rsidR="00A6247E">
        <w:rPr>
          <w:rFonts w:ascii="Calibri" w:hAnsi="Calibri" w:cs="Calibri"/>
          <w:b/>
          <w:bCs/>
          <w:sz w:val="22"/>
          <w:szCs w:val="22"/>
        </w:rPr>
        <w:t>renégate</w:t>
      </w:r>
      <w:r>
        <w:rPr>
          <w:rFonts w:ascii="Calibri" w:hAnsi="Calibri" w:cs="Calibri"/>
          <w:b/>
          <w:bCs/>
          <w:sz w:val="22"/>
          <w:szCs w:val="22"/>
        </w:rPr>
        <w:t>, l’Amirale humaine et les maîtres de la magie.</w:t>
      </w:r>
    </w:p>
    <w:p w14:paraId="0D8FEB55" w14:textId="6EBF2D92" w:rsidR="000041CB" w:rsidRDefault="000041CB" w:rsidP="00210DF6">
      <w:pPr>
        <w:pStyle w:val="NormalWeb"/>
        <w:rPr>
          <w:rFonts w:ascii="Calibri" w:hAnsi="Calibri" w:cs="Calibri"/>
          <w:b/>
          <w:bCs/>
          <w:sz w:val="22"/>
          <w:szCs w:val="22"/>
        </w:rPr>
      </w:pPr>
      <w:r>
        <w:rPr>
          <w:rFonts w:ascii="Calibri" w:hAnsi="Calibri" w:cs="Calibri"/>
          <w:b/>
          <w:bCs/>
          <w:sz w:val="22"/>
          <w:szCs w:val="22"/>
        </w:rPr>
        <w:t>​L’</w:t>
      </w:r>
      <w:proofErr w:type="spellStart"/>
      <w:r>
        <w:rPr>
          <w:rFonts w:ascii="Calibri" w:hAnsi="Calibri" w:cs="Calibri"/>
          <w:b/>
          <w:bCs/>
          <w:sz w:val="22"/>
          <w:szCs w:val="22"/>
        </w:rPr>
        <w:t>Archimage</w:t>
      </w:r>
      <w:proofErr w:type="spellEnd"/>
      <w:r>
        <w:rPr>
          <w:rFonts w:ascii="Calibri" w:hAnsi="Calibri" w:cs="Calibri"/>
          <w:b/>
          <w:bCs/>
          <w:sz w:val="22"/>
          <w:szCs w:val="22"/>
        </w:rPr>
        <w:t xml:space="preserve"> de glace fait un pas de côté, dégageant ostensiblement le passage.</w:t>
      </w:r>
    </w:p>
    <w:p w14:paraId="5D8C244C" w14:textId="77777777" w:rsidR="00281A54" w:rsidRDefault="00281A54" w:rsidP="00210DF6">
      <w:pPr>
        <w:pStyle w:val="NormalWeb"/>
        <w:rPr>
          <w:rFonts w:ascii="Calibri" w:hAnsi="Calibri" w:cs="Calibri"/>
          <w:b/>
          <w:bCs/>
          <w:sz w:val="22"/>
          <w:szCs w:val="22"/>
        </w:rPr>
      </w:pPr>
    </w:p>
    <w:p w14:paraId="61DCF1D2" w14:textId="4F35207C" w:rsidR="004B2944" w:rsidRPr="004B2944" w:rsidRDefault="000041CB" w:rsidP="004B2944">
      <w:pPr>
        <w:pStyle w:val="NormalWeb"/>
        <w:numPr>
          <w:ilvl w:val="0"/>
          <w:numId w:val="1"/>
        </w:numPr>
        <w:rPr>
          <w:rFonts w:ascii="Calibri" w:hAnsi="Calibri" w:cs="Calibri"/>
          <w:b/>
          <w:bCs/>
          <w:sz w:val="22"/>
          <w:szCs w:val="22"/>
        </w:rPr>
      </w:pPr>
      <w:r w:rsidRPr="00A6247E">
        <w:rPr>
          <w:rFonts w:ascii="Calibri" w:hAnsi="Calibri" w:cs="Calibri"/>
          <w:sz w:val="22"/>
          <w:szCs w:val="22"/>
        </w:rPr>
        <w:t>Vous vous dirigez vers la salle du trône</w:t>
      </w:r>
      <w:r w:rsidRPr="00A6247E">
        <w:rPr>
          <w:rFonts w:ascii="Calibri" w:hAnsi="Calibri" w:cs="Calibri"/>
          <w:b/>
          <w:bCs/>
          <w:sz w:val="22"/>
          <w:szCs w:val="22"/>
        </w:rPr>
        <w:t xml:space="preserve">, devine </w:t>
      </w:r>
      <w:proofErr w:type="spellStart"/>
      <w:r w:rsidRPr="00A6247E">
        <w:rPr>
          <w:rFonts w:ascii="Calibri" w:hAnsi="Calibri" w:cs="Calibri"/>
          <w:b/>
          <w:bCs/>
          <w:sz w:val="22"/>
          <w:szCs w:val="22"/>
        </w:rPr>
        <w:t>Remerii</w:t>
      </w:r>
      <w:proofErr w:type="spellEnd"/>
      <w:r w:rsidRPr="00A6247E">
        <w:rPr>
          <w:rFonts w:ascii="Calibri" w:hAnsi="Calibri" w:cs="Calibri"/>
          <w:b/>
          <w:bCs/>
          <w:sz w:val="22"/>
          <w:szCs w:val="22"/>
        </w:rPr>
        <w:t>, la voix soudain plus basse, presque un avertissement</w:t>
      </w:r>
      <w:r w:rsidR="00D936D1">
        <w:rPr>
          <w:rFonts w:ascii="Calibri" w:hAnsi="Calibri" w:cs="Calibri"/>
          <w:b/>
          <w:bCs/>
          <w:sz w:val="22"/>
          <w:szCs w:val="22"/>
        </w:rPr>
        <w:t>, mêlant sérieux et sarcasme</w:t>
      </w:r>
      <w:r w:rsidRPr="00A6247E">
        <w:rPr>
          <w:rFonts w:ascii="Calibri" w:hAnsi="Calibri" w:cs="Calibri"/>
          <w:b/>
          <w:bCs/>
          <w:sz w:val="22"/>
          <w:szCs w:val="22"/>
        </w:rPr>
        <w:t xml:space="preserve">. </w:t>
      </w:r>
      <w:r w:rsidR="004B2944">
        <w:rPr>
          <w:rFonts w:ascii="Calibri" w:hAnsi="Calibri" w:cs="Calibri"/>
          <w:sz w:val="22"/>
          <w:szCs w:val="22"/>
        </w:rPr>
        <w:t>Il serait plus sage de ne pas la déranger dans ses retrouvailles…</w:t>
      </w:r>
      <w:r w:rsidR="00E808B6">
        <w:rPr>
          <w:rFonts w:ascii="Calibri" w:hAnsi="Calibri" w:cs="Calibri"/>
          <w:sz w:val="22"/>
          <w:szCs w:val="22"/>
        </w:rPr>
        <w:t xml:space="preserve"> J’ai crue comprendre que son hospitalité pouvait être mortelle.</w:t>
      </w:r>
    </w:p>
    <w:p w14:paraId="55F78803" w14:textId="77777777" w:rsidR="00281A54" w:rsidRDefault="00281A54" w:rsidP="00281A54">
      <w:pPr>
        <w:pStyle w:val="NormalWeb"/>
        <w:ind w:left="360"/>
        <w:rPr>
          <w:rFonts w:ascii="Calibri" w:hAnsi="Calibri" w:cs="Calibri"/>
          <w:b/>
          <w:bCs/>
          <w:sz w:val="22"/>
          <w:szCs w:val="22"/>
        </w:rPr>
      </w:pPr>
    </w:p>
    <w:p w14:paraId="08335799" w14:textId="608893DB" w:rsidR="00DE58EC" w:rsidRDefault="000041CB" w:rsidP="00210DF6">
      <w:pPr>
        <w:pStyle w:val="NormalWeb"/>
        <w:numPr>
          <w:ilvl w:val="0"/>
          <w:numId w:val="1"/>
        </w:numPr>
        <w:rPr>
          <w:rFonts w:ascii="Calibri" w:hAnsi="Calibri" w:cs="Calibri"/>
          <w:b/>
          <w:bCs/>
          <w:sz w:val="22"/>
          <w:szCs w:val="22"/>
        </w:rPr>
      </w:pPr>
      <w:r w:rsidRPr="00D936D1">
        <w:rPr>
          <w:rFonts w:ascii="Calibri" w:hAnsi="Calibri" w:cs="Calibri"/>
          <w:sz w:val="22"/>
          <w:szCs w:val="22"/>
        </w:rPr>
        <w:t>C’est exactement pour ça que nous y allons,</w:t>
      </w:r>
      <w:r>
        <w:rPr>
          <w:rFonts w:ascii="Calibri" w:hAnsi="Calibri" w:cs="Calibri"/>
          <w:b/>
          <w:bCs/>
          <w:sz w:val="22"/>
          <w:szCs w:val="22"/>
        </w:rPr>
        <w:t xml:space="preserve"> répond </w:t>
      </w:r>
      <w:proofErr w:type="spellStart"/>
      <w:r>
        <w:rPr>
          <w:rFonts w:ascii="Calibri" w:hAnsi="Calibri" w:cs="Calibri"/>
          <w:b/>
          <w:bCs/>
          <w:sz w:val="22"/>
          <w:szCs w:val="22"/>
        </w:rPr>
        <w:t>Allenna</w:t>
      </w:r>
      <w:proofErr w:type="spellEnd"/>
      <w:r>
        <w:rPr>
          <w:rFonts w:ascii="Calibri" w:hAnsi="Calibri" w:cs="Calibri"/>
          <w:b/>
          <w:bCs/>
          <w:sz w:val="22"/>
          <w:szCs w:val="22"/>
        </w:rPr>
        <w:t>, la voix chargée d’une détermination sombre.</w:t>
      </w:r>
    </w:p>
    <w:p w14:paraId="130AB45D" w14:textId="77777777" w:rsidR="003E4838" w:rsidRPr="003E4838" w:rsidRDefault="003E4838" w:rsidP="003E4838">
      <w:pPr>
        <w:pStyle w:val="NormalWeb"/>
        <w:rPr>
          <w:rFonts w:ascii="Calibri" w:hAnsi="Calibri" w:cs="Calibri"/>
          <w:b/>
          <w:bCs/>
          <w:sz w:val="22"/>
          <w:szCs w:val="22"/>
        </w:rPr>
      </w:pPr>
    </w:p>
    <w:p w14:paraId="5DAE56F5" w14:textId="6B5BF351" w:rsidR="000520C3" w:rsidRDefault="000520C3" w:rsidP="00210DF6">
      <w:pPr>
        <w:pStyle w:val="NormalWeb"/>
        <w:rPr>
          <w:rFonts w:ascii="Calibri" w:hAnsi="Calibri" w:cs="Calibri"/>
          <w:b/>
          <w:bCs/>
          <w:sz w:val="22"/>
          <w:szCs w:val="22"/>
        </w:rPr>
      </w:pPr>
      <w:r>
        <w:rPr>
          <w:rFonts w:ascii="Calibri" w:hAnsi="Calibri" w:cs="Calibri"/>
          <w:b/>
          <w:bCs/>
          <w:sz w:val="22"/>
          <w:szCs w:val="22"/>
        </w:rPr>
        <w:t>Alors qu’</w:t>
      </w:r>
      <w:proofErr w:type="spellStart"/>
      <w:r>
        <w:rPr>
          <w:rFonts w:ascii="Calibri" w:hAnsi="Calibri" w:cs="Calibri"/>
          <w:b/>
          <w:bCs/>
          <w:sz w:val="22"/>
          <w:szCs w:val="22"/>
        </w:rPr>
        <w:t>Allenna</w:t>
      </w:r>
      <w:proofErr w:type="spellEnd"/>
      <w:r>
        <w:rPr>
          <w:rFonts w:ascii="Calibri" w:hAnsi="Calibri" w:cs="Calibri"/>
          <w:b/>
          <w:bCs/>
          <w:sz w:val="22"/>
          <w:szCs w:val="22"/>
        </w:rPr>
        <w:t xml:space="preserve"> et </w:t>
      </w:r>
      <w:proofErr w:type="spellStart"/>
      <w:r>
        <w:rPr>
          <w:rFonts w:ascii="Calibri" w:hAnsi="Calibri" w:cs="Calibri"/>
          <w:b/>
          <w:bCs/>
          <w:sz w:val="22"/>
          <w:szCs w:val="22"/>
        </w:rPr>
        <w:t>Lineva</w:t>
      </w:r>
      <w:proofErr w:type="spellEnd"/>
      <w:r>
        <w:rPr>
          <w:rFonts w:ascii="Calibri" w:hAnsi="Calibri" w:cs="Calibri"/>
          <w:b/>
          <w:bCs/>
          <w:sz w:val="22"/>
          <w:szCs w:val="22"/>
        </w:rPr>
        <w:t xml:space="preserve"> s’apprêtent à reprendre leur lente et douloureuse marche, la voix de la magicienne les retient.</w:t>
      </w:r>
    </w:p>
    <w:p w14:paraId="236B6DFA" w14:textId="77777777" w:rsidR="003E4838" w:rsidRDefault="003E4838" w:rsidP="00210DF6">
      <w:pPr>
        <w:pStyle w:val="NormalWeb"/>
        <w:rPr>
          <w:rFonts w:ascii="Calibri" w:hAnsi="Calibri" w:cs="Calibri"/>
          <w:b/>
          <w:bCs/>
          <w:sz w:val="22"/>
          <w:szCs w:val="22"/>
        </w:rPr>
      </w:pPr>
    </w:p>
    <w:p w14:paraId="044ACD59" w14:textId="0602042E" w:rsidR="000520C3" w:rsidRPr="003E4838" w:rsidRDefault="000520C3" w:rsidP="003E4838">
      <w:pPr>
        <w:pStyle w:val="NormalWeb"/>
        <w:numPr>
          <w:ilvl w:val="0"/>
          <w:numId w:val="1"/>
        </w:numPr>
        <w:rPr>
          <w:rFonts w:ascii="Calibri" w:hAnsi="Calibri" w:cs="Calibri"/>
          <w:sz w:val="22"/>
          <w:szCs w:val="22"/>
        </w:rPr>
      </w:pPr>
      <w:r w:rsidRPr="003E4838">
        <w:rPr>
          <w:rFonts w:ascii="Calibri" w:hAnsi="Calibri" w:cs="Calibri"/>
          <w:sz w:val="22"/>
          <w:szCs w:val="22"/>
        </w:rPr>
        <w:t>Attendez.</w:t>
      </w:r>
    </w:p>
    <w:p w14:paraId="08A4D220" w14:textId="77777777" w:rsidR="003E4838" w:rsidRDefault="003E4838" w:rsidP="003E4838">
      <w:pPr>
        <w:pStyle w:val="NormalWeb"/>
        <w:rPr>
          <w:rFonts w:ascii="Calibri" w:hAnsi="Calibri" w:cs="Calibri"/>
          <w:b/>
          <w:bCs/>
          <w:sz w:val="22"/>
          <w:szCs w:val="22"/>
        </w:rPr>
      </w:pPr>
    </w:p>
    <w:p w14:paraId="44B488BA" w14:textId="1712031C" w:rsidR="000520C3" w:rsidRDefault="000520C3" w:rsidP="00210DF6">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s’arrête et se retourne péniblement. </w:t>
      </w:r>
      <w:proofErr w:type="spellStart"/>
      <w:r>
        <w:rPr>
          <w:rFonts w:ascii="Calibri" w:hAnsi="Calibri" w:cs="Calibri"/>
          <w:b/>
          <w:bCs/>
          <w:sz w:val="22"/>
          <w:szCs w:val="22"/>
        </w:rPr>
        <w:t>Remerii</w:t>
      </w:r>
      <w:proofErr w:type="spellEnd"/>
      <w:r>
        <w:rPr>
          <w:rFonts w:ascii="Calibri" w:hAnsi="Calibri" w:cs="Calibri"/>
          <w:b/>
          <w:bCs/>
          <w:sz w:val="22"/>
          <w:szCs w:val="22"/>
        </w:rPr>
        <w:t xml:space="preserve"> a fait un pas vers elle</w:t>
      </w:r>
      <w:r w:rsidR="00A854C1">
        <w:rPr>
          <w:rFonts w:ascii="Calibri" w:hAnsi="Calibri" w:cs="Calibri"/>
          <w:b/>
          <w:bCs/>
          <w:sz w:val="22"/>
          <w:szCs w:val="22"/>
        </w:rPr>
        <w:t>,</w:t>
      </w:r>
      <w:r>
        <w:rPr>
          <w:rFonts w:ascii="Calibri" w:hAnsi="Calibri" w:cs="Calibri"/>
          <w:b/>
          <w:bCs/>
          <w:sz w:val="22"/>
          <w:szCs w:val="22"/>
        </w:rPr>
        <w:t xml:space="preserve"> </w:t>
      </w:r>
      <w:r w:rsidR="00A854C1">
        <w:rPr>
          <w:rFonts w:ascii="Calibri" w:hAnsi="Calibri" w:cs="Calibri"/>
          <w:b/>
          <w:bCs/>
          <w:sz w:val="22"/>
          <w:szCs w:val="22"/>
        </w:rPr>
        <w:t xml:space="preserve">levant </w:t>
      </w:r>
      <w:r>
        <w:rPr>
          <w:rFonts w:ascii="Calibri" w:hAnsi="Calibri" w:cs="Calibri"/>
          <w:b/>
          <w:bCs/>
          <w:sz w:val="22"/>
          <w:szCs w:val="22"/>
        </w:rPr>
        <w:t>sa main droite, paume ouverte vers le plafond. L’air se condense brusquement au creux de ses doigts. Un petit nuage de givre scintillant tourbillonne sur lui-même, crépitant de magie pure, avant de se dissiper en un souffle froid.</w:t>
      </w:r>
    </w:p>
    <w:p w14:paraId="5CEE26A7" w14:textId="09005FC8" w:rsidR="000520C3" w:rsidRDefault="000520C3" w:rsidP="00210DF6">
      <w:pPr>
        <w:pStyle w:val="NormalWeb"/>
        <w:rPr>
          <w:rFonts w:ascii="Calibri" w:hAnsi="Calibri" w:cs="Calibri"/>
          <w:b/>
          <w:bCs/>
          <w:sz w:val="22"/>
          <w:szCs w:val="22"/>
        </w:rPr>
      </w:pPr>
      <w:r>
        <w:rPr>
          <w:rFonts w:ascii="Calibri" w:hAnsi="Calibri" w:cs="Calibri"/>
          <w:b/>
          <w:bCs/>
          <w:sz w:val="22"/>
          <w:szCs w:val="22"/>
        </w:rPr>
        <w:lastRenderedPageBreak/>
        <w:t xml:space="preserve">À la place de la brume cristalline repose désormais une petite bourse en cuir sombre, abîmée par </w:t>
      </w:r>
      <w:r w:rsidR="004419C4">
        <w:rPr>
          <w:rFonts w:ascii="Calibri" w:hAnsi="Calibri" w:cs="Calibri"/>
          <w:b/>
          <w:bCs/>
          <w:sz w:val="22"/>
          <w:szCs w:val="22"/>
        </w:rPr>
        <w:t>les conséquences d’une guerre aux lourds tribus.</w:t>
      </w:r>
    </w:p>
    <w:p w14:paraId="374DC1C4" w14:textId="7254A9ED" w:rsidR="000520C3" w:rsidRDefault="000520C3" w:rsidP="00210DF6">
      <w:pPr>
        <w:pStyle w:val="NormalWeb"/>
        <w:rPr>
          <w:rFonts w:ascii="Calibri" w:hAnsi="Calibri" w:cs="Calibri"/>
          <w:b/>
          <w:bCs/>
          <w:sz w:val="22"/>
          <w:szCs w:val="22"/>
        </w:rPr>
      </w:pPr>
      <w:r>
        <w:rPr>
          <w:rFonts w:ascii="Calibri" w:hAnsi="Calibri" w:cs="Calibri"/>
          <w:b/>
          <w:bCs/>
          <w:sz w:val="22"/>
          <w:szCs w:val="22"/>
        </w:rPr>
        <w:t xml:space="preserve">Silencieusement, </w:t>
      </w:r>
      <w:proofErr w:type="spellStart"/>
      <w:r>
        <w:rPr>
          <w:rFonts w:ascii="Calibri" w:hAnsi="Calibri" w:cs="Calibri"/>
          <w:b/>
          <w:bCs/>
          <w:sz w:val="22"/>
          <w:szCs w:val="22"/>
        </w:rPr>
        <w:t>Remerii</w:t>
      </w:r>
      <w:proofErr w:type="spellEnd"/>
      <w:r>
        <w:rPr>
          <w:rFonts w:ascii="Calibri" w:hAnsi="Calibri" w:cs="Calibri"/>
          <w:b/>
          <w:bCs/>
          <w:sz w:val="22"/>
          <w:szCs w:val="22"/>
        </w:rPr>
        <w:t xml:space="preserve"> tend le bras pour l’offrir à l’Amirale.</w:t>
      </w:r>
    </w:p>
    <w:p w14:paraId="3D0F41AA" w14:textId="50235BEB" w:rsidR="000520C3" w:rsidRDefault="000520C3" w:rsidP="00210DF6">
      <w:pPr>
        <w:pStyle w:val="NormalWeb"/>
        <w:rPr>
          <w:rFonts w:ascii="Calibri" w:hAnsi="Calibri" w:cs="Calibri"/>
          <w:b/>
          <w:bCs/>
          <w:sz w:val="22"/>
          <w:szCs w:val="22"/>
        </w:rPr>
      </w:pPr>
      <w:r>
        <w:rPr>
          <w:rFonts w:ascii="Calibri" w:hAnsi="Calibri" w:cs="Calibri"/>
          <w:b/>
          <w:bCs/>
          <w:sz w:val="22"/>
          <w:szCs w:val="22"/>
        </w:rPr>
        <w:t xml:space="preserve">Intriguée, </w:t>
      </w:r>
      <w:proofErr w:type="spellStart"/>
      <w:r>
        <w:rPr>
          <w:rFonts w:ascii="Calibri" w:hAnsi="Calibri" w:cs="Calibri"/>
          <w:b/>
          <w:bCs/>
          <w:sz w:val="22"/>
          <w:szCs w:val="22"/>
        </w:rPr>
        <w:t>Lineva</w:t>
      </w:r>
      <w:proofErr w:type="spellEnd"/>
      <w:r>
        <w:rPr>
          <w:rFonts w:ascii="Calibri" w:hAnsi="Calibri" w:cs="Calibri"/>
          <w:b/>
          <w:bCs/>
          <w:sz w:val="22"/>
          <w:szCs w:val="22"/>
        </w:rPr>
        <w:t xml:space="preserve"> l’accepte. Ses doigts écorchés défont le lacet de cuir avec une certaine maladresse due au froid et à la fatigue. Lorsqu’elle écarte les bords de la bourse, un cliquetis métallique familier, reconnaissable entre mille pour tout officier de la marine, résonne dans le couloir silencieux.</w:t>
      </w:r>
    </w:p>
    <w:p w14:paraId="0D56D8D9" w14:textId="77777777" w:rsidR="000520C3" w:rsidRDefault="000520C3" w:rsidP="00210DF6">
      <w:pPr>
        <w:pStyle w:val="NormalWeb"/>
        <w:rPr>
          <w:rFonts w:ascii="Calibri" w:hAnsi="Calibri" w:cs="Calibri"/>
          <w:b/>
          <w:bCs/>
          <w:sz w:val="22"/>
          <w:szCs w:val="22"/>
        </w:rPr>
      </w:pPr>
      <w:r>
        <w:rPr>
          <w:rFonts w:ascii="Calibri" w:hAnsi="Calibri" w:cs="Calibri"/>
          <w:b/>
          <w:bCs/>
          <w:sz w:val="22"/>
          <w:szCs w:val="22"/>
        </w:rPr>
        <w:t>Le souffle de la jeune humaine se coupe. Elle verse prudemment une partie du contenu dans le creux de sa paume.</w:t>
      </w:r>
    </w:p>
    <w:p w14:paraId="57C9B840" w14:textId="6CD32BC2" w:rsidR="000520C3" w:rsidRDefault="000520C3" w:rsidP="00210DF6">
      <w:pPr>
        <w:pStyle w:val="NormalWeb"/>
        <w:rPr>
          <w:rFonts w:ascii="Calibri" w:hAnsi="Calibri" w:cs="Calibri"/>
          <w:b/>
          <w:bCs/>
          <w:sz w:val="22"/>
          <w:szCs w:val="22"/>
        </w:rPr>
      </w:pPr>
      <w:r>
        <w:rPr>
          <w:rFonts w:ascii="Calibri" w:hAnsi="Calibri" w:cs="Calibri"/>
          <w:b/>
          <w:bCs/>
          <w:sz w:val="22"/>
          <w:szCs w:val="22"/>
        </w:rPr>
        <w:t xml:space="preserve">Plus d’une dizaine de plaques d’identification militaires s’y entassent. Frappées du sceau de </w:t>
      </w:r>
      <w:proofErr w:type="spellStart"/>
      <w:r>
        <w:rPr>
          <w:rFonts w:ascii="Calibri" w:hAnsi="Calibri" w:cs="Calibri"/>
          <w:b/>
          <w:bCs/>
          <w:sz w:val="22"/>
          <w:szCs w:val="22"/>
        </w:rPr>
        <w:t>Forthaven</w:t>
      </w:r>
      <w:proofErr w:type="spellEnd"/>
      <w:r>
        <w:rPr>
          <w:rFonts w:ascii="Calibri" w:hAnsi="Calibri" w:cs="Calibri"/>
          <w:b/>
          <w:bCs/>
          <w:sz w:val="22"/>
          <w:szCs w:val="22"/>
        </w:rPr>
        <w:t xml:space="preserve">, ternies, rayées, certaines maculées de sang séché ou noircies par les flammes de la Porte Noire. Et tout au-dessus, reconnaissable à son insigne d’Amiral Régent, repose celle de </w:t>
      </w:r>
      <w:proofErr w:type="spellStart"/>
      <w:r>
        <w:rPr>
          <w:rFonts w:ascii="Calibri" w:hAnsi="Calibri" w:cs="Calibri"/>
          <w:b/>
          <w:bCs/>
          <w:sz w:val="22"/>
          <w:szCs w:val="22"/>
        </w:rPr>
        <w:t>Draven</w:t>
      </w:r>
      <w:proofErr w:type="spellEnd"/>
      <w:r>
        <w:rPr>
          <w:rFonts w:ascii="Calibri" w:hAnsi="Calibri" w:cs="Calibri"/>
          <w:b/>
          <w:bCs/>
          <w:sz w:val="22"/>
          <w:szCs w:val="22"/>
        </w:rPr>
        <w:t>.</w:t>
      </w:r>
    </w:p>
    <w:p w14:paraId="02ED8861" w14:textId="77777777" w:rsidR="001429A3" w:rsidRDefault="001429A3" w:rsidP="001429A3">
      <w:pPr>
        <w:pStyle w:val="NormalWeb"/>
        <w:rPr>
          <w:rFonts w:ascii="Calibri" w:hAnsi="Calibri" w:cs="Calibri"/>
          <w:b/>
          <w:bCs/>
          <w:sz w:val="22"/>
          <w:szCs w:val="22"/>
        </w:rPr>
      </w:pPr>
    </w:p>
    <w:p w14:paraId="70AE4AA9" w14:textId="73F72BE1" w:rsidR="000520C3" w:rsidRPr="000B3D32" w:rsidRDefault="000520C3" w:rsidP="001429A3">
      <w:pPr>
        <w:pStyle w:val="NormalWeb"/>
        <w:numPr>
          <w:ilvl w:val="0"/>
          <w:numId w:val="1"/>
        </w:numPr>
        <w:rPr>
          <w:rFonts w:ascii="Calibri" w:hAnsi="Calibri" w:cs="Calibri"/>
          <w:sz w:val="22"/>
          <w:szCs w:val="22"/>
        </w:rPr>
      </w:pPr>
      <w:r w:rsidRPr="001429A3">
        <w:rPr>
          <w:rFonts w:ascii="Calibri" w:hAnsi="Calibri" w:cs="Calibri"/>
          <w:sz w:val="22"/>
          <w:szCs w:val="22"/>
        </w:rPr>
        <w:t xml:space="preserve">Je les ai trouvées sur lui, au moment de quitter le champ de bataille, </w:t>
      </w:r>
      <w:r>
        <w:rPr>
          <w:rFonts w:ascii="Calibri" w:hAnsi="Calibri" w:cs="Calibri"/>
          <w:b/>
          <w:bCs/>
          <w:sz w:val="22"/>
          <w:szCs w:val="22"/>
        </w:rPr>
        <w:t xml:space="preserve">explique doucement </w:t>
      </w:r>
      <w:proofErr w:type="spellStart"/>
      <w:r>
        <w:rPr>
          <w:rFonts w:ascii="Calibri" w:hAnsi="Calibri" w:cs="Calibri"/>
          <w:b/>
          <w:bCs/>
          <w:sz w:val="22"/>
          <w:szCs w:val="22"/>
        </w:rPr>
        <w:t>Remerii</w:t>
      </w:r>
      <w:proofErr w:type="spellEnd"/>
      <w:r>
        <w:rPr>
          <w:rFonts w:ascii="Calibri" w:hAnsi="Calibri" w:cs="Calibri"/>
          <w:b/>
          <w:bCs/>
          <w:sz w:val="22"/>
          <w:szCs w:val="22"/>
        </w:rPr>
        <w:t xml:space="preserve">, la voix dépouillée de toute hostilité. </w:t>
      </w:r>
      <w:r w:rsidRPr="000B3D32">
        <w:rPr>
          <w:rFonts w:ascii="Calibri" w:hAnsi="Calibri" w:cs="Calibri"/>
          <w:sz w:val="22"/>
          <w:szCs w:val="22"/>
        </w:rPr>
        <w:t xml:space="preserve">Même au cœur du massacre, alors que les démons pleuvaient autour de nous, </w:t>
      </w:r>
      <w:r w:rsidR="000B3D32">
        <w:rPr>
          <w:rFonts w:ascii="Calibri" w:hAnsi="Calibri" w:cs="Calibri"/>
          <w:sz w:val="22"/>
          <w:szCs w:val="22"/>
        </w:rPr>
        <w:t>votre</w:t>
      </w:r>
      <w:r w:rsidRPr="000B3D32">
        <w:rPr>
          <w:rFonts w:ascii="Calibri" w:hAnsi="Calibri" w:cs="Calibri"/>
          <w:sz w:val="22"/>
          <w:szCs w:val="22"/>
        </w:rPr>
        <w:t xml:space="preserve"> père s’est entêté à braver le danger pour les récupérer sur le corps de ses marins tombés au combat. Il espérait sans doute survivre pour les ramener à </w:t>
      </w:r>
      <w:proofErr w:type="spellStart"/>
      <w:r w:rsidRPr="000B3D32">
        <w:rPr>
          <w:rFonts w:ascii="Calibri" w:hAnsi="Calibri" w:cs="Calibri"/>
          <w:sz w:val="22"/>
          <w:szCs w:val="22"/>
        </w:rPr>
        <w:t>Forthaven</w:t>
      </w:r>
      <w:proofErr w:type="spellEnd"/>
      <w:r w:rsidRPr="000B3D32">
        <w:rPr>
          <w:rFonts w:ascii="Calibri" w:hAnsi="Calibri" w:cs="Calibri"/>
          <w:sz w:val="22"/>
          <w:szCs w:val="22"/>
        </w:rPr>
        <w:t xml:space="preserve"> et honorer leur mémoire. J’ai pensé que… c’était désormais à</w:t>
      </w:r>
      <w:r w:rsidR="00F62D6D">
        <w:rPr>
          <w:rFonts w:ascii="Calibri" w:hAnsi="Calibri" w:cs="Calibri"/>
          <w:sz w:val="22"/>
          <w:szCs w:val="22"/>
        </w:rPr>
        <w:t xml:space="preserve"> vous</w:t>
      </w:r>
      <w:r w:rsidRPr="000B3D32">
        <w:rPr>
          <w:rFonts w:ascii="Calibri" w:hAnsi="Calibri" w:cs="Calibri"/>
          <w:sz w:val="22"/>
          <w:szCs w:val="22"/>
        </w:rPr>
        <w:t xml:space="preserve"> de les porter.</w:t>
      </w:r>
    </w:p>
    <w:p w14:paraId="6487720A" w14:textId="77777777" w:rsidR="001429A3" w:rsidRDefault="001429A3" w:rsidP="001429A3">
      <w:pPr>
        <w:pStyle w:val="NormalWeb"/>
        <w:ind w:left="709"/>
        <w:rPr>
          <w:rFonts w:ascii="Calibri" w:hAnsi="Calibri" w:cs="Calibri"/>
          <w:b/>
          <w:bCs/>
          <w:sz w:val="22"/>
          <w:szCs w:val="22"/>
        </w:rPr>
      </w:pPr>
    </w:p>
    <w:p w14:paraId="6973264F" w14:textId="1F4E2ED8" w:rsidR="000520C3" w:rsidRDefault="000520C3" w:rsidP="00210DF6">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reste figée, les yeux rivés sur les petits rectangles de métal. Sa vision se brouille. D’un pouce tremblant, elle effleure les noms gravés dans l’acier. Des noms de soldats courageux. Des noms d’amis de longue date avec qui elle a partagé ses premières armes. Le nom d’un cousin éloigné.</w:t>
      </w:r>
    </w:p>
    <w:p w14:paraId="01919AB7" w14:textId="254E0925" w:rsidR="000520C3" w:rsidRDefault="000520C3" w:rsidP="00210DF6">
      <w:pPr>
        <w:pStyle w:val="NormalWeb"/>
        <w:rPr>
          <w:rFonts w:ascii="Calibri" w:hAnsi="Calibri" w:cs="Calibri"/>
          <w:b/>
          <w:bCs/>
          <w:sz w:val="22"/>
          <w:szCs w:val="22"/>
        </w:rPr>
      </w:pPr>
      <w:r>
        <w:rPr>
          <w:rFonts w:ascii="Calibri" w:hAnsi="Calibri" w:cs="Calibri"/>
          <w:b/>
          <w:bCs/>
          <w:sz w:val="22"/>
          <w:szCs w:val="22"/>
        </w:rPr>
        <w:t>Puis, son pouce s’arrête sur une plaque à moitié fondue. Le nom qui y figure lui arrache un sanglot étouffé qu’elle ne parvient pas à retenir. Celui d’un amant, un amour de jeunesse fauché loin des embruns de leur océan.</w:t>
      </w:r>
      <w:r w:rsidR="00EC15B3">
        <w:rPr>
          <w:rFonts w:ascii="Calibri" w:hAnsi="Calibri" w:cs="Calibri"/>
          <w:b/>
          <w:bCs/>
          <w:sz w:val="22"/>
          <w:szCs w:val="22"/>
        </w:rPr>
        <w:t xml:space="preserve"> Une âme qui dont la destinée n’avait pourtant rien de celle d’un guerrier, mais qui fut </w:t>
      </w:r>
      <w:r w:rsidR="00E97C03">
        <w:rPr>
          <w:rFonts w:ascii="Calibri" w:hAnsi="Calibri" w:cs="Calibri"/>
          <w:b/>
          <w:bCs/>
          <w:sz w:val="22"/>
          <w:szCs w:val="22"/>
        </w:rPr>
        <w:t>effacée comme les autres.</w:t>
      </w:r>
    </w:p>
    <w:p w14:paraId="49E9152E" w14:textId="1CD7EACF" w:rsidR="000520C3" w:rsidRDefault="000520C3" w:rsidP="00210DF6">
      <w:pPr>
        <w:pStyle w:val="NormalWeb"/>
        <w:rPr>
          <w:rFonts w:ascii="Calibri" w:hAnsi="Calibri" w:cs="Calibri"/>
          <w:b/>
          <w:bCs/>
          <w:sz w:val="22"/>
          <w:szCs w:val="22"/>
        </w:rPr>
      </w:pPr>
      <w:r>
        <w:rPr>
          <w:rFonts w:ascii="Calibri" w:hAnsi="Calibri" w:cs="Calibri"/>
          <w:b/>
          <w:bCs/>
          <w:sz w:val="22"/>
          <w:szCs w:val="22"/>
        </w:rPr>
        <w:t>Toutes ces vies brisées, contenues dans le creux de sa main. Son père avait refusé de les abandonner à l’oubli, même face à l’apocalypse.</w:t>
      </w:r>
    </w:p>
    <w:p w14:paraId="0DDE501F" w14:textId="77777777" w:rsidR="000520C3" w:rsidRDefault="000520C3" w:rsidP="00210DF6">
      <w:pPr>
        <w:pStyle w:val="NormalWeb"/>
        <w:rPr>
          <w:rFonts w:ascii="Calibri" w:hAnsi="Calibri" w:cs="Calibri"/>
          <w:b/>
          <w:bCs/>
          <w:sz w:val="22"/>
          <w:szCs w:val="22"/>
        </w:rPr>
      </w:pPr>
      <w:r>
        <w:rPr>
          <w:rFonts w:ascii="Calibri" w:hAnsi="Calibri" w:cs="Calibri"/>
          <w:b/>
          <w:bCs/>
          <w:sz w:val="22"/>
          <w:szCs w:val="22"/>
        </w:rPr>
        <w:t xml:space="preserve">Oubliant sa fierté, oubliant ses côtes fracturées et la morsure qui la ronge, </w:t>
      </w:r>
      <w:proofErr w:type="spellStart"/>
      <w:r>
        <w:rPr>
          <w:rFonts w:ascii="Calibri" w:hAnsi="Calibri" w:cs="Calibri"/>
          <w:b/>
          <w:bCs/>
          <w:sz w:val="22"/>
          <w:szCs w:val="22"/>
        </w:rPr>
        <w:t>Lineva</w:t>
      </w:r>
      <w:proofErr w:type="spellEnd"/>
      <w:r>
        <w:rPr>
          <w:rFonts w:ascii="Calibri" w:hAnsi="Calibri" w:cs="Calibri"/>
          <w:b/>
          <w:bCs/>
          <w:sz w:val="22"/>
          <w:szCs w:val="22"/>
        </w:rPr>
        <w:t xml:space="preserve"> referme sa main sur les plaques et serre le petit sac de cuir contre sa poitrine, juste au-dessus de son cœur meurtri. Elle ferme les yeux, absorbant la force de ce dernier héritage.</w:t>
      </w:r>
    </w:p>
    <w:p w14:paraId="5163601D" w14:textId="77777777" w:rsidR="004104C4" w:rsidRDefault="004104C4" w:rsidP="004104C4">
      <w:pPr>
        <w:pStyle w:val="NormalWeb"/>
        <w:rPr>
          <w:rFonts w:ascii="Calibri" w:hAnsi="Calibri" w:cs="Calibri"/>
          <w:b/>
          <w:bCs/>
          <w:sz w:val="22"/>
          <w:szCs w:val="22"/>
        </w:rPr>
      </w:pPr>
    </w:p>
    <w:p w14:paraId="24B45C00" w14:textId="766B750F" w:rsidR="000520C3" w:rsidRPr="00E32D8C" w:rsidRDefault="000520C3" w:rsidP="004104C4">
      <w:pPr>
        <w:pStyle w:val="NormalWeb"/>
        <w:numPr>
          <w:ilvl w:val="0"/>
          <w:numId w:val="1"/>
        </w:numPr>
        <w:rPr>
          <w:rFonts w:ascii="Calibri" w:hAnsi="Calibri" w:cs="Calibri"/>
          <w:sz w:val="22"/>
          <w:szCs w:val="22"/>
        </w:rPr>
      </w:pPr>
      <w:r w:rsidRPr="004104C4">
        <w:rPr>
          <w:rFonts w:ascii="Calibri" w:hAnsi="Calibri" w:cs="Calibri"/>
          <w:sz w:val="22"/>
          <w:szCs w:val="22"/>
        </w:rPr>
        <w:t xml:space="preserve">Merci, </w:t>
      </w:r>
      <w:r>
        <w:rPr>
          <w:rFonts w:ascii="Calibri" w:hAnsi="Calibri" w:cs="Calibri"/>
          <w:b/>
          <w:bCs/>
          <w:sz w:val="22"/>
          <w:szCs w:val="22"/>
        </w:rPr>
        <w:t xml:space="preserve">murmure l’Amirale, la voix brisée par une émotion brute, incapable d’en dire plus. </w:t>
      </w:r>
      <w:r w:rsidRPr="00E32D8C">
        <w:rPr>
          <w:rFonts w:ascii="Calibri" w:hAnsi="Calibri" w:cs="Calibri"/>
          <w:sz w:val="22"/>
          <w:szCs w:val="22"/>
        </w:rPr>
        <w:t xml:space="preserve">Merci pour lui, </w:t>
      </w:r>
      <w:proofErr w:type="spellStart"/>
      <w:r w:rsidRPr="00E32D8C">
        <w:rPr>
          <w:rFonts w:ascii="Calibri" w:hAnsi="Calibri" w:cs="Calibri"/>
          <w:sz w:val="22"/>
          <w:szCs w:val="22"/>
        </w:rPr>
        <w:t>Remerii</w:t>
      </w:r>
      <w:proofErr w:type="spellEnd"/>
      <w:r w:rsidRPr="00E32D8C">
        <w:rPr>
          <w:rFonts w:ascii="Calibri" w:hAnsi="Calibri" w:cs="Calibri"/>
          <w:sz w:val="22"/>
          <w:szCs w:val="22"/>
        </w:rPr>
        <w:t>.</w:t>
      </w:r>
    </w:p>
    <w:p w14:paraId="4D1FFFF8" w14:textId="77777777" w:rsidR="004104C4" w:rsidRDefault="004104C4" w:rsidP="004104C4">
      <w:pPr>
        <w:pStyle w:val="NormalWeb"/>
        <w:rPr>
          <w:rFonts w:ascii="Calibri" w:hAnsi="Calibri" w:cs="Calibri"/>
          <w:b/>
          <w:bCs/>
          <w:sz w:val="22"/>
          <w:szCs w:val="22"/>
        </w:rPr>
      </w:pPr>
    </w:p>
    <w:p w14:paraId="363A4251" w14:textId="65332C0F" w:rsidR="000520C3" w:rsidRDefault="000520C3" w:rsidP="00210DF6">
      <w:pPr>
        <w:pStyle w:val="NormalWeb"/>
        <w:rPr>
          <w:rFonts w:ascii="Calibri" w:hAnsi="Calibri" w:cs="Calibri"/>
          <w:b/>
          <w:bCs/>
          <w:sz w:val="22"/>
          <w:szCs w:val="22"/>
        </w:rPr>
      </w:pPr>
      <w:r>
        <w:rPr>
          <w:rFonts w:ascii="Calibri" w:hAnsi="Calibri" w:cs="Calibri"/>
          <w:b/>
          <w:bCs/>
          <w:sz w:val="22"/>
          <w:szCs w:val="22"/>
        </w:rPr>
        <w:lastRenderedPageBreak/>
        <w:t>L’</w:t>
      </w:r>
      <w:proofErr w:type="spellStart"/>
      <w:r>
        <w:rPr>
          <w:rFonts w:ascii="Calibri" w:hAnsi="Calibri" w:cs="Calibri"/>
          <w:b/>
          <w:bCs/>
          <w:sz w:val="22"/>
          <w:szCs w:val="22"/>
        </w:rPr>
        <w:t>Archimage</w:t>
      </w:r>
      <w:proofErr w:type="spellEnd"/>
      <w:r>
        <w:rPr>
          <w:rFonts w:ascii="Calibri" w:hAnsi="Calibri" w:cs="Calibri"/>
          <w:b/>
          <w:bCs/>
          <w:sz w:val="22"/>
          <w:szCs w:val="22"/>
        </w:rPr>
        <w:t xml:space="preserve"> hoche respectueusement la tête, tandis que </w:t>
      </w:r>
      <w:proofErr w:type="spellStart"/>
      <w:r>
        <w:rPr>
          <w:rFonts w:ascii="Calibri" w:hAnsi="Calibri" w:cs="Calibri"/>
          <w:b/>
          <w:bCs/>
          <w:sz w:val="22"/>
          <w:szCs w:val="22"/>
        </w:rPr>
        <w:t>Saidin</w:t>
      </w:r>
      <w:proofErr w:type="spellEnd"/>
      <w:r>
        <w:rPr>
          <w:rFonts w:ascii="Calibri" w:hAnsi="Calibri" w:cs="Calibri"/>
          <w:b/>
          <w:bCs/>
          <w:sz w:val="22"/>
          <w:szCs w:val="22"/>
        </w:rPr>
        <w:t xml:space="preserve"> incline la sienne avec une réelle solennité. Sans un mot de plus, les deux maîtres de </w:t>
      </w:r>
      <w:proofErr w:type="spellStart"/>
      <w:r>
        <w:rPr>
          <w:rFonts w:ascii="Calibri" w:hAnsi="Calibri" w:cs="Calibri"/>
          <w:b/>
          <w:bCs/>
          <w:sz w:val="22"/>
          <w:szCs w:val="22"/>
        </w:rPr>
        <w:t>Mir’Aldas</w:t>
      </w:r>
      <w:proofErr w:type="spellEnd"/>
      <w:r>
        <w:rPr>
          <w:rFonts w:ascii="Calibri" w:hAnsi="Calibri" w:cs="Calibri"/>
          <w:b/>
          <w:bCs/>
          <w:sz w:val="22"/>
          <w:szCs w:val="22"/>
        </w:rPr>
        <w:t xml:space="preserve"> s’effacent et reprennent leur chemin vers les niveaux inférieurs.</w:t>
      </w:r>
    </w:p>
    <w:p w14:paraId="740F00DA" w14:textId="3B9F3148" w:rsidR="000520C3" w:rsidRDefault="000520C3"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qui a observé la scène dans un silence respectueux, pose un regard compatissant sur la frêle humaine. Elle sait mieux que quiconque ce que pèsent les fantômes de ceux qu’on n’a pas pu sauver.</w:t>
      </w:r>
    </w:p>
    <w:p w14:paraId="6B68B6B6" w14:textId="77777777" w:rsidR="002B1999" w:rsidRDefault="002B1999" w:rsidP="002B1999">
      <w:pPr>
        <w:pStyle w:val="NormalWeb"/>
        <w:rPr>
          <w:rFonts w:ascii="Calibri" w:hAnsi="Calibri" w:cs="Calibri"/>
          <w:b/>
          <w:bCs/>
          <w:sz w:val="22"/>
          <w:szCs w:val="22"/>
        </w:rPr>
      </w:pPr>
    </w:p>
    <w:p w14:paraId="7EA0ACD1" w14:textId="48222A8F" w:rsidR="000520C3" w:rsidRDefault="000520C3" w:rsidP="002B1999">
      <w:pPr>
        <w:pStyle w:val="NormalWeb"/>
        <w:numPr>
          <w:ilvl w:val="0"/>
          <w:numId w:val="1"/>
        </w:numPr>
        <w:rPr>
          <w:rFonts w:ascii="Calibri" w:hAnsi="Calibri" w:cs="Calibri"/>
          <w:b/>
          <w:bCs/>
          <w:sz w:val="22"/>
          <w:szCs w:val="22"/>
        </w:rPr>
      </w:pPr>
      <w:r w:rsidRPr="002B1999">
        <w:rPr>
          <w:rFonts w:ascii="Calibri" w:hAnsi="Calibri" w:cs="Calibri"/>
          <w:sz w:val="22"/>
          <w:szCs w:val="22"/>
        </w:rPr>
        <w:t xml:space="preserve">Tu es prête ? </w:t>
      </w:r>
      <w:r>
        <w:rPr>
          <w:rFonts w:ascii="Calibri" w:hAnsi="Calibri" w:cs="Calibri"/>
          <w:b/>
          <w:bCs/>
          <w:sz w:val="22"/>
          <w:szCs w:val="22"/>
        </w:rPr>
        <w:t xml:space="preserve">demande doucement </w:t>
      </w:r>
      <w:r w:rsidR="002B1999">
        <w:rPr>
          <w:rFonts w:ascii="Calibri" w:hAnsi="Calibri" w:cs="Calibri"/>
          <w:b/>
          <w:bCs/>
          <w:sz w:val="22"/>
          <w:szCs w:val="22"/>
        </w:rPr>
        <w:t>la maudite</w:t>
      </w:r>
    </w:p>
    <w:p w14:paraId="40BE47E1" w14:textId="77777777" w:rsidR="002B1999" w:rsidRDefault="002B1999" w:rsidP="002B1999">
      <w:pPr>
        <w:pStyle w:val="NormalWeb"/>
        <w:rPr>
          <w:rFonts w:ascii="Calibri" w:hAnsi="Calibri" w:cs="Calibri"/>
          <w:b/>
          <w:bCs/>
          <w:sz w:val="22"/>
          <w:szCs w:val="22"/>
        </w:rPr>
      </w:pPr>
    </w:p>
    <w:p w14:paraId="7512D744" w14:textId="7FFDD852" w:rsidR="000520C3" w:rsidRDefault="000520C3" w:rsidP="00210DF6">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rouvre les yeux. Les larmes ont été ravalées, laissant place à une détermination qui brûle désormais d’un éclat quasi fanatique. Le poids des plaques contre sa poitrine lui rappelle exactement pourquoi elle </w:t>
      </w:r>
      <w:r w:rsidR="003055EA">
        <w:rPr>
          <w:rFonts w:ascii="Calibri" w:hAnsi="Calibri" w:cs="Calibri"/>
          <w:b/>
          <w:bCs/>
          <w:sz w:val="22"/>
          <w:szCs w:val="22"/>
        </w:rPr>
        <w:t>est toujours là, aujourd’hui.</w:t>
      </w:r>
    </w:p>
    <w:p w14:paraId="7263D969" w14:textId="77777777" w:rsidR="003055EA" w:rsidRDefault="003055EA" w:rsidP="00210DF6">
      <w:pPr>
        <w:pStyle w:val="NormalWeb"/>
        <w:rPr>
          <w:rFonts w:ascii="Calibri" w:hAnsi="Calibri" w:cs="Calibri"/>
          <w:b/>
          <w:bCs/>
          <w:sz w:val="22"/>
          <w:szCs w:val="22"/>
        </w:rPr>
      </w:pPr>
    </w:p>
    <w:p w14:paraId="6ED949F4" w14:textId="20E10D83" w:rsidR="000520C3" w:rsidRPr="003055EA" w:rsidRDefault="003055EA" w:rsidP="003055EA">
      <w:pPr>
        <w:pStyle w:val="NormalWeb"/>
        <w:numPr>
          <w:ilvl w:val="0"/>
          <w:numId w:val="1"/>
        </w:numPr>
        <w:rPr>
          <w:rFonts w:ascii="Calibri" w:hAnsi="Calibri" w:cs="Calibri"/>
          <w:sz w:val="22"/>
          <w:szCs w:val="22"/>
        </w:rPr>
      </w:pPr>
      <w:r>
        <w:rPr>
          <w:rFonts w:ascii="Calibri" w:hAnsi="Calibri" w:cs="Calibri"/>
          <w:sz w:val="22"/>
          <w:szCs w:val="22"/>
        </w:rPr>
        <w:t>Allons-y.</w:t>
      </w:r>
    </w:p>
    <w:p w14:paraId="47141EC1" w14:textId="35C755BF" w:rsidR="003055EA" w:rsidRDefault="003055EA" w:rsidP="003055EA">
      <w:pPr>
        <w:pStyle w:val="NormalWeb"/>
        <w:rPr>
          <w:rFonts w:ascii="Calibri" w:hAnsi="Calibri" w:cs="Calibri"/>
          <w:b/>
          <w:bCs/>
          <w:sz w:val="22"/>
          <w:szCs w:val="22"/>
        </w:rPr>
      </w:pPr>
    </w:p>
    <w:p w14:paraId="20F71865" w14:textId="41FD3FE2" w:rsidR="000520C3" w:rsidRDefault="000520C3" w:rsidP="00210DF6">
      <w:pPr>
        <w:pStyle w:val="NormalWeb"/>
        <w:rPr>
          <w:rFonts w:ascii="Calibri" w:hAnsi="Calibri" w:cs="Calibri"/>
          <w:b/>
          <w:bCs/>
          <w:sz w:val="22"/>
          <w:szCs w:val="22"/>
        </w:rPr>
      </w:pPr>
      <w:r>
        <w:rPr>
          <w:rFonts w:ascii="Calibri" w:hAnsi="Calibri" w:cs="Calibri"/>
          <w:b/>
          <w:bCs/>
          <w:sz w:val="22"/>
          <w:szCs w:val="22"/>
        </w:rPr>
        <w:t>Elles reprennent leur ascension. Plus elles s’enfoncent dans les hauteurs d’</w:t>
      </w:r>
      <w:proofErr w:type="spellStart"/>
      <w:r>
        <w:rPr>
          <w:rFonts w:ascii="Calibri" w:hAnsi="Calibri" w:cs="Calibri"/>
          <w:b/>
          <w:bCs/>
          <w:sz w:val="22"/>
          <w:szCs w:val="22"/>
        </w:rPr>
        <w:t>Akuhn’Nabad</w:t>
      </w:r>
      <w:proofErr w:type="spellEnd"/>
      <w:r>
        <w:rPr>
          <w:rFonts w:ascii="Calibri" w:hAnsi="Calibri" w:cs="Calibri"/>
          <w:b/>
          <w:bCs/>
          <w:sz w:val="22"/>
          <w:szCs w:val="22"/>
        </w:rPr>
        <w:t>, plus l’air devient raréfié, chargé d’une électricité statique qui fait dresser les poils sur les bras. Les ombres sur les murs semblent s’étirer, ramper, s’animer d’une volonté propre.</w:t>
      </w:r>
    </w:p>
    <w:p w14:paraId="426F8CD2" w14:textId="3134522A" w:rsidR="000520C3" w:rsidRDefault="000520C3" w:rsidP="00210DF6">
      <w:pPr>
        <w:pStyle w:val="NormalWeb"/>
        <w:rPr>
          <w:rFonts w:ascii="Calibri" w:hAnsi="Calibri" w:cs="Calibri"/>
          <w:b/>
          <w:bCs/>
          <w:sz w:val="22"/>
          <w:szCs w:val="22"/>
        </w:rPr>
      </w:pPr>
      <w:r>
        <w:rPr>
          <w:rFonts w:ascii="Calibri" w:hAnsi="Calibri" w:cs="Calibri"/>
          <w:b/>
          <w:bCs/>
          <w:sz w:val="22"/>
          <w:szCs w:val="22"/>
        </w:rPr>
        <w:t>Enfin, le couloir s’élargit pour déboucher sur une antichambre monumentale.</w:t>
      </w:r>
    </w:p>
    <w:p w14:paraId="4C7A1B9F" w14:textId="2386FED3" w:rsidR="000520C3" w:rsidRDefault="000520C3" w:rsidP="00210DF6">
      <w:pPr>
        <w:pStyle w:val="NormalWeb"/>
        <w:rPr>
          <w:rFonts w:ascii="Calibri" w:hAnsi="Calibri" w:cs="Calibri"/>
          <w:b/>
          <w:bCs/>
          <w:sz w:val="22"/>
          <w:szCs w:val="22"/>
        </w:rPr>
      </w:pPr>
      <w:r>
        <w:rPr>
          <w:rFonts w:ascii="Calibri" w:hAnsi="Calibri" w:cs="Calibri"/>
          <w:b/>
          <w:bCs/>
          <w:sz w:val="22"/>
          <w:szCs w:val="22"/>
        </w:rPr>
        <w:t>Devant elles se dressent les grandes portes de la salle du trône. Forgées dans une obsidienne pure et incrustées de runes qui palpitent d’une lueur violette maladive, elles s’élèvent jusqu’à se perdre dans les ténèbres du plafond. De l’autre côté de ces battants colossaux se trouve l’épicentre du cauchemar. Le siège de celle qui a vaincu la mort, usurpé le trône, et qui tient désormais leurs destins entre ses mains.</w:t>
      </w:r>
    </w:p>
    <w:p w14:paraId="74A20E74" w14:textId="5A94C3E1" w:rsidR="00776FCD" w:rsidRDefault="000520C3" w:rsidP="00210DF6">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et </w:t>
      </w:r>
      <w:proofErr w:type="spellStart"/>
      <w:r>
        <w:rPr>
          <w:rFonts w:ascii="Calibri" w:hAnsi="Calibri" w:cs="Calibri"/>
          <w:b/>
          <w:bCs/>
          <w:sz w:val="22"/>
          <w:szCs w:val="22"/>
        </w:rPr>
        <w:t>Allenna</w:t>
      </w:r>
      <w:proofErr w:type="spellEnd"/>
      <w:r>
        <w:rPr>
          <w:rFonts w:ascii="Calibri" w:hAnsi="Calibri" w:cs="Calibri"/>
          <w:b/>
          <w:bCs/>
          <w:sz w:val="22"/>
          <w:szCs w:val="22"/>
        </w:rPr>
        <w:t xml:space="preserve"> s’arrêtent sur le seuil, minuscules face à l’immensité de l’édifice, prêtes à affronter </w:t>
      </w:r>
      <w:proofErr w:type="spellStart"/>
      <w:r>
        <w:rPr>
          <w:rFonts w:ascii="Calibri" w:hAnsi="Calibri" w:cs="Calibri"/>
          <w:b/>
          <w:bCs/>
          <w:sz w:val="22"/>
          <w:szCs w:val="22"/>
        </w:rPr>
        <w:t>Naïah</w:t>
      </w:r>
      <w:proofErr w:type="spellEnd"/>
      <w:r>
        <w:rPr>
          <w:rFonts w:ascii="Calibri" w:hAnsi="Calibri" w:cs="Calibri"/>
          <w:b/>
          <w:bCs/>
          <w:sz w:val="22"/>
          <w:szCs w:val="22"/>
        </w:rPr>
        <w:t>.</w:t>
      </w:r>
      <w:r w:rsidR="00C007B5">
        <w:rPr>
          <w:rFonts w:ascii="Calibri" w:hAnsi="Calibri" w:cs="Calibri"/>
          <w:b/>
          <w:bCs/>
          <w:sz w:val="22"/>
          <w:szCs w:val="22"/>
        </w:rPr>
        <w:t xml:space="preserve"> Elles se regardent, puis</w:t>
      </w:r>
      <w:r w:rsidR="00CD64F0">
        <w:rPr>
          <w:rFonts w:ascii="Calibri" w:hAnsi="Calibri" w:cs="Calibri"/>
          <w:b/>
          <w:bCs/>
          <w:sz w:val="22"/>
          <w:szCs w:val="22"/>
        </w:rPr>
        <w:t xml:space="preserve"> l’Obscurcis prend les devant.</w:t>
      </w:r>
    </w:p>
    <w:p w14:paraId="08116C22" w14:textId="59913CE4" w:rsidR="00776FCD" w:rsidRDefault="00776FCD" w:rsidP="00210DF6">
      <w:pPr>
        <w:pStyle w:val="NormalWeb"/>
        <w:rPr>
          <w:rFonts w:ascii="Calibri" w:hAnsi="Calibri" w:cs="Calibri"/>
          <w:b/>
          <w:bCs/>
          <w:sz w:val="22"/>
          <w:szCs w:val="22"/>
        </w:rPr>
      </w:pPr>
      <w:r>
        <w:rPr>
          <w:rFonts w:ascii="Calibri" w:hAnsi="Calibri" w:cs="Calibri"/>
          <w:b/>
          <w:bCs/>
          <w:sz w:val="22"/>
          <w:szCs w:val="22"/>
        </w:rPr>
        <w:t>Les immenses battants d’obsidienne cèdent sous la poussée puissante et silencieuse d’</w:t>
      </w:r>
      <w:proofErr w:type="spellStart"/>
      <w:r>
        <w:rPr>
          <w:rFonts w:ascii="Calibri" w:hAnsi="Calibri" w:cs="Calibri"/>
          <w:b/>
          <w:bCs/>
          <w:sz w:val="22"/>
          <w:szCs w:val="22"/>
        </w:rPr>
        <w:t>Allenna</w:t>
      </w:r>
      <w:proofErr w:type="spellEnd"/>
      <w:r>
        <w:rPr>
          <w:rFonts w:ascii="Calibri" w:hAnsi="Calibri" w:cs="Calibri"/>
          <w:b/>
          <w:bCs/>
          <w:sz w:val="22"/>
          <w:szCs w:val="22"/>
        </w:rPr>
        <w:t>.</w:t>
      </w:r>
    </w:p>
    <w:p w14:paraId="1F6E0EB9" w14:textId="4E155DA9" w:rsidR="00776FCD" w:rsidRDefault="00776FCD" w:rsidP="00210DF6">
      <w:pPr>
        <w:pStyle w:val="NormalWeb"/>
        <w:rPr>
          <w:rFonts w:ascii="Calibri" w:hAnsi="Calibri" w:cs="Calibri"/>
          <w:b/>
          <w:bCs/>
          <w:sz w:val="22"/>
          <w:szCs w:val="22"/>
        </w:rPr>
      </w:pPr>
      <w:r>
        <w:rPr>
          <w:rFonts w:ascii="Calibri" w:hAnsi="Calibri" w:cs="Calibri"/>
          <w:b/>
          <w:bCs/>
          <w:sz w:val="22"/>
          <w:szCs w:val="22"/>
        </w:rPr>
        <w:t>Elles pénètrent dans la salle du trône d’</w:t>
      </w:r>
      <w:proofErr w:type="spellStart"/>
      <w:r>
        <w:rPr>
          <w:rFonts w:ascii="Calibri" w:hAnsi="Calibri" w:cs="Calibri"/>
          <w:b/>
          <w:bCs/>
          <w:sz w:val="22"/>
          <w:szCs w:val="22"/>
        </w:rPr>
        <w:t>Akuhn’Nabad</w:t>
      </w:r>
      <w:proofErr w:type="spellEnd"/>
      <w:r>
        <w:rPr>
          <w:rFonts w:ascii="Calibri" w:hAnsi="Calibri" w:cs="Calibri"/>
          <w:b/>
          <w:bCs/>
          <w:sz w:val="22"/>
          <w:szCs w:val="22"/>
        </w:rPr>
        <w:t>. L’endroit n’a rien perdu de son aura écrasante depuis leur dernière visite. C’est toujours le même espace titanesque, cette caverne de ténèbres où l’air semble peser des tonnes, saturé d’une magie ancienne et suffocante. De gigantesques piliers se perdent dans l’obscurité du plafond.</w:t>
      </w:r>
    </w:p>
    <w:p w14:paraId="5C3795CA" w14:textId="61EA7955" w:rsidR="00776FCD" w:rsidRDefault="00776FCD" w:rsidP="00210DF6">
      <w:pPr>
        <w:pStyle w:val="NormalWeb"/>
        <w:rPr>
          <w:rFonts w:ascii="Calibri" w:hAnsi="Calibri" w:cs="Calibri"/>
          <w:b/>
          <w:bCs/>
          <w:sz w:val="22"/>
          <w:szCs w:val="22"/>
        </w:rPr>
      </w:pPr>
      <w:r>
        <w:rPr>
          <w:rFonts w:ascii="Calibri" w:hAnsi="Calibri" w:cs="Calibri"/>
          <w:b/>
          <w:bCs/>
          <w:sz w:val="22"/>
          <w:szCs w:val="22"/>
        </w:rPr>
        <w:t>Mais au bout de la longue allée centrale, le trône d’obsidienne est vide.</w:t>
      </w:r>
    </w:p>
    <w:p w14:paraId="5B7A4444" w14:textId="05FD22CD" w:rsidR="00776FCD" w:rsidRDefault="00776FCD" w:rsidP="00210DF6">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fronce les sourcils, parcourant la vaste pièce du regard, ses sens meurtris en alerte. L’écho de leurs pas résonne dans un silence absolu.</w:t>
      </w:r>
    </w:p>
    <w:p w14:paraId="7C99D564" w14:textId="7750059B" w:rsidR="00776FCD" w:rsidRPr="000732D2" w:rsidRDefault="00776FCD" w:rsidP="000732D2">
      <w:pPr>
        <w:pStyle w:val="NormalWeb"/>
        <w:numPr>
          <w:ilvl w:val="0"/>
          <w:numId w:val="1"/>
        </w:numPr>
        <w:rPr>
          <w:rFonts w:ascii="Calibri" w:hAnsi="Calibri" w:cs="Calibri"/>
          <w:b/>
          <w:bCs/>
          <w:sz w:val="22"/>
          <w:szCs w:val="22"/>
        </w:rPr>
      </w:pPr>
      <w:r w:rsidRPr="000732D2">
        <w:rPr>
          <w:rFonts w:ascii="Calibri" w:hAnsi="Calibri" w:cs="Calibri"/>
          <w:sz w:val="22"/>
          <w:szCs w:val="22"/>
        </w:rPr>
        <w:lastRenderedPageBreak/>
        <w:t>Elle n’est pas là,</w:t>
      </w:r>
      <w:r>
        <w:rPr>
          <w:rFonts w:ascii="Calibri" w:hAnsi="Calibri" w:cs="Calibri"/>
          <w:b/>
          <w:bCs/>
          <w:sz w:val="22"/>
          <w:szCs w:val="22"/>
        </w:rPr>
        <w:t xml:space="preserve"> </w:t>
      </w:r>
      <w:r w:rsidRPr="000732D2">
        <w:rPr>
          <w:rFonts w:ascii="Calibri" w:hAnsi="Calibri" w:cs="Calibri"/>
          <w:b/>
          <w:bCs/>
          <w:sz w:val="22"/>
          <w:szCs w:val="22"/>
        </w:rPr>
        <w:t>murmure l’humaine, la méfiance perçant sous sa fatigue extrême.</w:t>
      </w:r>
    </w:p>
    <w:p w14:paraId="50E3DAF2" w14:textId="77777777" w:rsidR="000732D2" w:rsidRDefault="000732D2" w:rsidP="000732D2">
      <w:pPr>
        <w:pStyle w:val="NormalWeb"/>
        <w:rPr>
          <w:rFonts w:ascii="Calibri" w:hAnsi="Calibri" w:cs="Calibri"/>
          <w:b/>
          <w:bCs/>
          <w:sz w:val="22"/>
          <w:szCs w:val="22"/>
        </w:rPr>
      </w:pPr>
    </w:p>
    <w:p w14:paraId="349C64B9" w14:textId="37178FFC" w:rsidR="00776FCD" w:rsidRDefault="00776FCD" w:rsidP="000732D2">
      <w:pPr>
        <w:pStyle w:val="NormalWeb"/>
        <w:numPr>
          <w:ilvl w:val="0"/>
          <w:numId w:val="1"/>
        </w:numPr>
        <w:rPr>
          <w:rFonts w:ascii="Calibri" w:hAnsi="Calibri" w:cs="Calibri"/>
          <w:b/>
          <w:bCs/>
          <w:sz w:val="22"/>
          <w:szCs w:val="22"/>
        </w:rPr>
      </w:pPr>
      <w:r w:rsidRPr="000732D2">
        <w:rPr>
          <w:rFonts w:ascii="Calibri" w:hAnsi="Calibri" w:cs="Calibri"/>
          <w:sz w:val="22"/>
          <w:szCs w:val="22"/>
        </w:rPr>
        <w:t>Si, elle y est</w:t>
      </w:r>
      <w:r>
        <w:rPr>
          <w:rFonts w:ascii="Calibri" w:hAnsi="Calibri" w:cs="Calibri"/>
          <w:b/>
          <w:bCs/>
          <w:sz w:val="22"/>
          <w:szCs w:val="22"/>
        </w:rPr>
        <w:t xml:space="preserve">, répond </w:t>
      </w:r>
      <w:proofErr w:type="spellStart"/>
      <w:r>
        <w:rPr>
          <w:rFonts w:ascii="Calibri" w:hAnsi="Calibri" w:cs="Calibri"/>
          <w:b/>
          <w:bCs/>
          <w:sz w:val="22"/>
          <w:szCs w:val="22"/>
        </w:rPr>
        <w:t>Allenna</w:t>
      </w:r>
      <w:proofErr w:type="spellEnd"/>
      <w:r>
        <w:rPr>
          <w:rFonts w:ascii="Calibri" w:hAnsi="Calibri" w:cs="Calibri"/>
          <w:b/>
          <w:bCs/>
          <w:sz w:val="22"/>
          <w:szCs w:val="22"/>
        </w:rPr>
        <w:t xml:space="preserve"> d’une voix sourde.</w:t>
      </w:r>
    </w:p>
    <w:p w14:paraId="7AE84AA4" w14:textId="77777777" w:rsidR="002D339D" w:rsidRDefault="002D339D" w:rsidP="00947C58">
      <w:pPr>
        <w:pStyle w:val="NormalWeb"/>
        <w:rPr>
          <w:rFonts w:ascii="Calibri" w:hAnsi="Calibri" w:cs="Calibri"/>
          <w:b/>
          <w:bCs/>
          <w:sz w:val="22"/>
          <w:szCs w:val="22"/>
        </w:rPr>
      </w:pPr>
    </w:p>
    <w:p w14:paraId="6ED0EFBC" w14:textId="676C5092" w:rsidR="00776FCD" w:rsidRDefault="00776FCD" w:rsidP="00210DF6">
      <w:pPr>
        <w:pStyle w:val="NormalWeb"/>
        <w:rPr>
          <w:rFonts w:ascii="Calibri" w:hAnsi="Calibri" w:cs="Calibri"/>
          <w:b/>
          <w:bCs/>
          <w:sz w:val="22"/>
          <w:szCs w:val="22"/>
        </w:rPr>
      </w:pPr>
      <w:r>
        <w:rPr>
          <w:rFonts w:ascii="Calibri" w:hAnsi="Calibri" w:cs="Calibri"/>
          <w:b/>
          <w:bCs/>
          <w:sz w:val="22"/>
          <w:szCs w:val="22"/>
        </w:rPr>
        <w:t>L</w:t>
      </w:r>
      <w:r w:rsidR="00EA6FE9">
        <w:rPr>
          <w:rFonts w:ascii="Calibri" w:hAnsi="Calibri" w:cs="Calibri"/>
          <w:b/>
          <w:bCs/>
          <w:sz w:val="22"/>
          <w:szCs w:val="22"/>
        </w:rPr>
        <w:t>’ex</w:t>
      </w:r>
      <w:r>
        <w:rPr>
          <w:rFonts w:ascii="Calibri" w:hAnsi="Calibri" w:cs="Calibri"/>
          <w:b/>
          <w:bCs/>
          <w:sz w:val="22"/>
          <w:szCs w:val="22"/>
        </w:rPr>
        <w:t xml:space="preserve"> </w:t>
      </w:r>
      <w:proofErr w:type="spellStart"/>
      <w:r>
        <w:rPr>
          <w:rFonts w:ascii="Calibri" w:hAnsi="Calibri" w:cs="Calibri"/>
          <w:b/>
          <w:bCs/>
          <w:sz w:val="22"/>
          <w:szCs w:val="22"/>
        </w:rPr>
        <w:t>Sylvinienne</w:t>
      </w:r>
      <w:proofErr w:type="spellEnd"/>
      <w:r>
        <w:rPr>
          <w:rFonts w:ascii="Calibri" w:hAnsi="Calibri" w:cs="Calibri"/>
          <w:b/>
          <w:bCs/>
          <w:sz w:val="22"/>
          <w:szCs w:val="22"/>
        </w:rPr>
        <w:t xml:space="preserve"> ne s’est pas laissée tromper par l’obscurité. Son regard est irrésistiblement attiré vers la droite de la salle, là où une haute arche s’ouvre sur un large balcon extérieur suspendu au-dessus du vide, baigné par la lueur blafarde de la nuit.</w:t>
      </w:r>
    </w:p>
    <w:p w14:paraId="6089FA07" w14:textId="77777777" w:rsidR="00776FCD" w:rsidRDefault="00776FCD" w:rsidP="00210DF6">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est là.</w:t>
      </w:r>
    </w:p>
    <w:p w14:paraId="2849CC9D" w14:textId="27AB55FD" w:rsidR="00776FCD" w:rsidRDefault="00776FCD" w:rsidP="00210DF6">
      <w:pPr>
        <w:pStyle w:val="NormalWeb"/>
        <w:rPr>
          <w:rFonts w:ascii="Calibri" w:hAnsi="Calibri" w:cs="Calibri"/>
          <w:b/>
          <w:bCs/>
          <w:sz w:val="22"/>
          <w:szCs w:val="22"/>
        </w:rPr>
      </w:pPr>
      <w:r>
        <w:rPr>
          <w:rFonts w:ascii="Calibri" w:hAnsi="Calibri" w:cs="Calibri"/>
          <w:b/>
          <w:bCs/>
          <w:sz w:val="22"/>
          <w:szCs w:val="22"/>
        </w:rPr>
        <w:t xml:space="preserve">La Reine </w:t>
      </w:r>
      <w:r w:rsidR="00EA6FE9">
        <w:rPr>
          <w:rFonts w:ascii="Calibri" w:hAnsi="Calibri" w:cs="Calibri"/>
          <w:b/>
          <w:bCs/>
          <w:sz w:val="22"/>
          <w:szCs w:val="22"/>
        </w:rPr>
        <w:t xml:space="preserve">Noire </w:t>
      </w:r>
      <w:r w:rsidR="00EA6FE9" w:rsidRPr="001127F7">
        <w:rPr>
          <w:rFonts w:ascii="Calibri" w:hAnsi="Calibri" w:cs="Calibri"/>
          <w:b/>
          <w:bCs/>
          <w:i/>
          <w:iCs/>
          <w:sz w:val="22"/>
          <w:szCs w:val="22"/>
        </w:rPr>
        <w:t xml:space="preserve">– ou plutôt des ombres compte tenue de ce qu’elle incarne vraiment - </w:t>
      </w:r>
      <w:r>
        <w:rPr>
          <w:rFonts w:ascii="Calibri" w:hAnsi="Calibri" w:cs="Calibri"/>
          <w:b/>
          <w:bCs/>
          <w:sz w:val="22"/>
          <w:szCs w:val="22"/>
        </w:rPr>
        <w:t xml:space="preserve">se tient près de la balustrade de pierre. Mais ce qui fige </w:t>
      </w:r>
      <w:proofErr w:type="spellStart"/>
      <w:r>
        <w:rPr>
          <w:rFonts w:ascii="Calibri" w:hAnsi="Calibri" w:cs="Calibri"/>
          <w:b/>
          <w:bCs/>
          <w:sz w:val="22"/>
          <w:szCs w:val="22"/>
        </w:rPr>
        <w:t>Allenna</w:t>
      </w:r>
      <w:proofErr w:type="spellEnd"/>
      <w:r>
        <w:rPr>
          <w:rFonts w:ascii="Calibri" w:hAnsi="Calibri" w:cs="Calibri"/>
          <w:b/>
          <w:bCs/>
          <w:sz w:val="22"/>
          <w:szCs w:val="22"/>
        </w:rPr>
        <w:t xml:space="preserve"> sur place, ce n’est pas la présence de sa sœur corrompue. C’est celle de la personne qui l’accompagne.</w:t>
      </w:r>
    </w:p>
    <w:p w14:paraId="323B765B" w14:textId="46C9DD19" w:rsidR="00776FCD" w:rsidRDefault="00776FCD" w:rsidP="00210DF6">
      <w:pPr>
        <w:pStyle w:val="NormalWeb"/>
        <w:rPr>
          <w:rFonts w:ascii="Calibri" w:hAnsi="Calibri" w:cs="Calibri"/>
          <w:b/>
          <w:bCs/>
          <w:sz w:val="22"/>
          <w:szCs w:val="22"/>
        </w:rPr>
      </w:pPr>
      <w:r>
        <w:rPr>
          <w:rFonts w:ascii="Calibri" w:hAnsi="Calibri" w:cs="Calibri"/>
          <w:b/>
          <w:bCs/>
          <w:sz w:val="22"/>
          <w:szCs w:val="22"/>
        </w:rPr>
        <w:t>À ses côtés se trouve une humaine. Une jeune femme qu’</w:t>
      </w:r>
      <w:proofErr w:type="spellStart"/>
      <w:r>
        <w:rPr>
          <w:rFonts w:ascii="Calibri" w:hAnsi="Calibri" w:cs="Calibri"/>
          <w:b/>
          <w:bCs/>
          <w:sz w:val="22"/>
          <w:szCs w:val="22"/>
        </w:rPr>
        <w:t>Allenna</w:t>
      </w:r>
      <w:proofErr w:type="spellEnd"/>
      <w:r>
        <w:rPr>
          <w:rFonts w:ascii="Calibri" w:hAnsi="Calibri" w:cs="Calibri"/>
          <w:b/>
          <w:bCs/>
          <w:sz w:val="22"/>
          <w:szCs w:val="22"/>
        </w:rPr>
        <w:t xml:space="preserve"> n’a jamais croisée. Pourtant, même à cette distance, la vision spectrale de la commandante Obscurcis perçoit une anomalie flagrante : la fille crépite littéralement de puissance. C’est un puits de magie brute, une affinité </w:t>
      </w:r>
      <w:proofErr w:type="spellStart"/>
      <w:r>
        <w:rPr>
          <w:rFonts w:ascii="Calibri" w:hAnsi="Calibri" w:cs="Calibri"/>
          <w:b/>
          <w:bCs/>
          <w:sz w:val="22"/>
          <w:szCs w:val="22"/>
        </w:rPr>
        <w:t>arcanique</w:t>
      </w:r>
      <w:proofErr w:type="spellEnd"/>
      <w:r>
        <w:rPr>
          <w:rFonts w:ascii="Calibri" w:hAnsi="Calibri" w:cs="Calibri"/>
          <w:b/>
          <w:bCs/>
          <w:sz w:val="22"/>
          <w:szCs w:val="22"/>
        </w:rPr>
        <w:t xml:space="preserve"> si dense et lumineuse qu’elle détonne de manière aveuglante au milieu des ténèbres poisseuses d’</w:t>
      </w:r>
      <w:proofErr w:type="spellStart"/>
      <w:r>
        <w:rPr>
          <w:rFonts w:ascii="Calibri" w:hAnsi="Calibri" w:cs="Calibri"/>
          <w:b/>
          <w:bCs/>
          <w:sz w:val="22"/>
          <w:szCs w:val="22"/>
        </w:rPr>
        <w:t>Akuhn’Nabad</w:t>
      </w:r>
      <w:proofErr w:type="spellEnd"/>
      <w:r>
        <w:rPr>
          <w:rFonts w:ascii="Calibri" w:hAnsi="Calibri" w:cs="Calibri"/>
          <w:b/>
          <w:bCs/>
          <w:sz w:val="22"/>
          <w:szCs w:val="22"/>
        </w:rPr>
        <w:t>.</w:t>
      </w:r>
    </w:p>
    <w:p w14:paraId="2E385A4D" w14:textId="429B74D9" w:rsidR="00776FCD" w:rsidRDefault="00776FCD" w:rsidP="00210DF6">
      <w:pPr>
        <w:pStyle w:val="NormalWeb"/>
        <w:rPr>
          <w:rFonts w:ascii="Calibri" w:hAnsi="Calibri" w:cs="Calibri"/>
          <w:b/>
          <w:bCs/>
          <w:sz w:val="22"/>
          <w:szCs w:val="22"/>
        </w:rPr>
      </w:pPr>
      <w:r>
        <w:rPr>
          <w:rFonts w:ascii="Calibri" w:hAnsi="Calibri" w:cs="Calibri"/>
          <w:b/>
          <w:bCs/>
          <w:sz w:val="22"/>
          <w:szCs w:val="22"/>
        </w:rPr>
        <w:t xml:space="preserve">Mais le plus choquant n’est pas la puissance de l’inconnue. C’est l’attitude de </w:t>
      </w:r>
      <w:proofErr w:type="spellStart"/>
      <w:r>
        <w:rPr>
          <w:rFonts w:ascii="Calibri" w:hAnsi="Calibri" w:cs="Calibri"/>
          <w:b/>
          <w:bCs/>
          <w:sz w:val="22"/>
          <w:szCs w:val="22"/>
        </w:rPr>
        <w:t>Naïah</w:t>
      </w:r>
      <w:proofErr w:type="spellEnd"/>
      <w:r>
        <w:rPr>
          <w:rFonts w:ascii="Calibri" w:hAnsi="Calibri" w:cs="Calibri"/>
          <w:b/>
          <w:bCs/>
          <w:sz w:val="22"/>
          <w:szCs w:val="22"/>
        </w:rPr>
        <w:t>.</w:t>
      </w:r>
    </w:p>
    <w:p w14:paraId="42ECFC43" w14:textId="0569CB58" w:rsidR="00776FCD" w:rsidRDefault="00776FCD" w:rsidP="00210DF6">
      <w:pPr>
        <w:pStyle w:val="NormalWeb"/>
        <w:rPr>
          <w:rFonts w:ascii="Calibri" w:hAnsi="Calibri" w:cs="Calibri"/>
          <w:b/>
          <w:bCs/>
          <w:sz w:val="22"/>
          <w:szCs w:val="22"/>
        </w:rPr>
      </w:pPr>
      <w:r>
        <w:rPr>
          <w:rFonts w:ascii="Calibri" w:hAnsi="Calibri" w:cs="Calibri"/>
          <w:b/>
          <w:bCs/>
          <w:sz w:val="22"/>
          <w:szCs w:val="22"/>
        </w:rPr>
        <w:t xml:space="preserve">Leurs silhouettes se détachent contre le ciel nocturne. Il n’y a ni tension martiale, ni domination cruelle de la part de la Reine noire. Au contraire, dans cet instant volé à la guerre et à la mort, elles semblent partager un moment d’une étrange intimité. </w:t>
      </w:r>
      <w:proofErr w:type="spellStart"/>
      <w:r>
        <w:rPr>
          <w:rFonts w:ascii="Calibri" w:hAnsi="Calibri" w:cs="Calibri"/>
          <w:b/>
          <w:bCs/>
          <w:sz w:val="22"/>
          <w:szCs w:val="22"/>
        </w:rPr>
        <w:t>Naïah</w:t>
      </w:r>
      <w:proofErr w:type="spellEnd"/>
      <w:r>
        <w:rPr>
          <w:rFonts w:ascii="Calibri" w:hAnsi="Calibri" w:cs="Calibri"/>
          <w:b/>
          <w:bCs/>
          <w:sz w:val="22"/>
          <w:szCs w:val="22"/>
        </w:rPr>
        <w:t xml:space="preserve"> se tient tout près de l’humaine, à une distance que la </w:t>
      </w:r>
      <w:r w:rsidR="00135634">
        <w:rPr>
          <w:rFonts w:ascii="Calibri" w:hAnsi="Calibri" w:cs="Calibri"/>
          <w:b/>
          <w:bCs/>
          <w:sz w:val="22"/>
          <w:szCs w:val="22"/>
        </w:rPr>
        <w:t>fille</w:t>
      </w:r>
      <w:r>
        <w:rPr>
          <w:rFonts w:ascii="Calibri" w:hAnsi="Calibri" w:cs="Calibri"/>
          <w:b/>
          <w:bCs/>
          <w:sz w:val="22"/>
          <w:szCs w:val="22"/>
        </w:rPr>
        <w:t xml:space="preserve"> des Ombres n’aurait tolérée de personne d’autre sans arracher un cœur ou briser un esprit. Elles discutent à voix basse dans le murmure du vent glacé, isolées du reste du monde.</w:t>
      </w:r>
    </w:p>
    <w:p w14:paraId="18966A56" w14:textId="77777777" w:rsidR="00776FCD" w:rsidRDefault="00776FCD"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lève la main pour intimer le silence à </w:t>
      </w:r>
      <w:proofErr w:type="spellStart"/>
      <w:r>
        <w:rPr>
          <w:rFonts w:ascii="Calibri" w:hAnsi="Calibri" w:cs="Calibri"/>
          <w:b/>
          <w:bCs/>
          <w:sz w:val="22"/>
          <w:szCs w:val="22"/>
        </w:rPr>
        <w:t>Lineva</w:t>
      </w:r>
      <w:proofErr w:type="spellEnd"/>
      <w:r>
        <w:rPr>
          <w:rFonts w:ascii="Calibri" w:hAnsi="Calibri" w:cs="Calibri"/>
          <w:b/>
          <w:bCs/>
          <w:sz w:val="22"/>
          <w:szCs w:val="22"/>
        </w:rPr>
        <w:t>, incapable de détacher les yeux du balcon.</w:t>
      </w:r>
    </w:p>
    <w:p w14:paraId="149FF825" w14:textId="08D35119" w:rsidR="00E25C3C" w:rsidRDefault="00776FCD" w:rsidP="00210DF6">
      <w:pPr>
        <w:pStyle w:val="NormalWeb"/>
        <w:rPr>
          <w:rFonts w:ascii="Calibri" w:hAnsi="Calibri" w:cs="Calibri"/>
          <w:b/>
          <w:bCs/>
          <w:sz w:val="22"/>
          <w:szCs w:val="22"/>
        </w:rPr>
      </w:pPr>
      <w:r>
        <w:rPr>
          <w:rFonts w:ascii="Calibri" w:hAnsi="Calibri" w:cs="Calibri"/>
          <w:b/>
          <w:bCs/>
          <w:sz w:val="22"/>
          <w:szCs w:val="22"/>
        </w:rPr>
        <w:t xml:space="preserve">Son esprit stratégique tourne à plein régime, heurtant un mur d’incompréhension. </w:t>
      </w:r>
      <w:r w:rsidR="00B908E1">
        <w:rPr>
          <w:rFonts w:ascii="Calibri" w:hAnsi="Calibri" w:cs="Calibri"/>
          <w:b/>
          <w:bCs/>
          <w:sz w:val="22"/>
          <w:szCs w:val="22"/>
        </w:rPr>
        <w:t xml:space="preserve">Sa </w:t>
      </w:r>
      <w:proofErr w:type="spellStart"/>
      <w:r w:rsidR="00B908E1">
        <w:rPr>
          <w:rFonts w:ascii="Calibri" w:hAnsi="Calibri" w:cs="Calibri"/>
          <w:b/>
          <w:bCs/>
          <w:sz w:val="22"/>
          <w:szCs w:val="22"/>
        </w:rPr>
        <w:t>soeur</w:t>
      </w:r>
      <w:proofErr w:type="spellEnd"/>
      <w:r>
        <w:rPr>
          <w:rFonts w:ascii="Calibri" w:hAnsi="Calibri" w:cs="Calibri"/>
          <w:b/>
          <w:bCs/>
          <w:sz w:val="22"/>
          <w:szCs w:val="22"/>
        </w:rPr>
        <w:t>, qui a dévoré</w:t>
      </w:r>
      <w:r w:rsidR="00B908E1">
        <w:rPr>
          <w:rFonts w:ascii="Calibri" w:hAnsi="Calibri" w:cs="Calibri"/>
          <w:b/>
          <w:bCs/>
          <w:sz w:val="22"/>
          <w:szCs w:val="22"/>
        </w:rPr>
        <w:t>e</w:t>
      </w:r>
      <w:r>
        <w:rPr>
          <w:rFonts w:ascii="Calibri" w:hAnsi="Calibri" w:cs="Calibri"/>
          <w:b/>
          <w:bCs/>
          <w:sz w:val="22"/>
          <w:szCs w:val="22"/>
        </w:rPr>
        <w:t xml:space="preserve"> des âmes, massacré</w:t>
      </w:r>
      <w:r w:rsidR="00B908E1">
        <w:rPr>
          <w:rFonts w:ascii="Calibri" w:hAnsi="Calibri" w:cs="Calibri"/>
          <w:b/>
          <w:bCs/>
          <w:sz w:val="22"/>
          <w:szCs w:val="22"/>
        </w:rPr>
        <w:t>e</w:t>
      </w:r>
      <w:r>
        <w:rPr>
          <w:rFonts w:ascii="Calibri" w:hAnsi="Calibri" w:cs="Calibri"/>
          <w:b/>
          <w:bCs/>
          <w:sz w:val="22"/>
          <w:szCs w:val="22"/>
        </w:rPr>
        <w:t xml:space="preserve"> des légions et </w:t>
      </w:r>
      <w:r w:rsidR="00B908E1">
        <w:rPr>
          <w:rFonts w:ascii="Calibri" w:hAnsi="Calibri" w:cs="Calibri"/>
          <w:b/>
          <w:bCs/>
          <w:sz w:val="22"/>
          <w:szCs w:val="22"/>
        </w:rPr>
        <w:t>manipulée</w:t>
      </w:r>
      <w:r>
        <w:rPr>
          <w:rFonts w:ascii="Calibri" w:hAnsi="Calibri" w:cs="Calibri"/>
          <w:b/>
          <w:bCs/>
          <w:sz w:val="22"/>
          <w:szCs w:val="22"/>
        </w:rPr>
        <w:t xml:space="preserve"> les esprits les plus forts avec un sadisme </w:t>
      </w:r>
      <w:r w:rsidR="00B908E1">
        <w:rPr>
          <w:rFonts w:ascii="Calibri" w:hAnsi="Calibri" w:cs="Calibri"/>
          <w:b/>
          <w:bCs/>
          <w:sz w:val="22"/>
          <w:szCs w:val="22"/>
        </w:rPr>
        <w:t>absolu</w:t>
      </w:r>
      <w:r>
        <w:rPr>
          <w:rFonts w:ascii="Calibri" w:hAnsi="Calibri" w:cs="Calibri"/>
          <w:b/>
          <w:bCs/>
          <w:sz w:val="22"/>
          <w:szCs w:val="22"/>
        </w:rPr>
        <w:t xml:space="preserve">, se tient là, paisible, aux côtés d’une jeune humaine débordante de magie. Jamais </w:t>
      </w:r>
      <w:proofErr w:type="spellStart"/>
      <w:r>
        <w:rPr>
          <w:rFonts w:ascii="Calibri" w:hAnsi="Calibri" w:cs="Calibri"/>
          <w:b/>
          <w:bCs/>
          <w:sz w:val="22"/>
          <w:szCs w:val="22"/>
        </w:rPr>
        <w:t>Allenna</w:t>
      </w:r>
      <w:proofErr w:type="spellEnd"/>
      <w:r>
        <w:rPr>
          <w:rFonts w:ascii="Calibri" w:hAnsi="Calibri" w:cs="Calibri"/>
          <w:b/>
          <w:bCs/>
          <w:sz w:val="22"/>
          <w:szCs w:val="22"/>
        </w:rPr>
        <w:t xml:space="preserve"> n’a vu sa sœur accorder une telle proximité à qui que ce soit.</w:t>
      </w:r>
    </w:p>
    <w:p w14:paraId="151424DB" w14:textId="0C76E930" w:rsidR="00E25C3C" w:rsidRDefault="00E25C3C" w:rsidP="00210DF6">
      <w:pPr>
        <w:pStyle w:val="NormalWeb"/>
        <w:rPr>
          <w:rFonts w:ascii="Calibri" w:hAnsi="Calibri" w:cs="Calibri"/>
          <w:b/>
          <w:bCs/>
          <w:sz w:val="22"/>
          <w:szCs w:val="22"/>
        </w:rPr>
      </w:pPr>
      <w:r>
        <w:rPr>
          <w:rFonts w:ascii="Calibri" w:hAnsi="Calibri" w:cs="Calibri"/>
          <w:b/>
          <w:bCs/>
          <w:sz w:val="22"/>
          <w:szCs w:val="22"/>
        </w:rPr>
        <w:t xml:space="preserve">Fascinée malgré elle, </w:t>
      </w:r>
      <w:r w:rsidR="005B06F2">
        <w:rPr>
          <w:rFonts w:ascii="Calibri" w:hAnsi="Calibri" w:cs="Calibri"/>
          <w:b/>
          <w:bCs/>
          <w:sz w:val="22"/>
          <w:szCs w:val="22"/>
        </w:rPr>
        <w:t xml:space="preserve">la dame a la chevelure immaculée </w:t>
      </w:r>
      <w:r>
        <w:rPr>
          <w:rFonts w:ascii="Calibri" w:hAnsi="Calibri" w:cs="Calibri"/>
          <w:b/>
          <w:bCs/>
          <w:sz w:val="22"/>
          <w:szCs w:val="22"/>
        </w:rPr>
        <w:t>fait un lent pas en avant, s’enfonçant un peu plus dans la pénombre de la salle. Elle plisse les yeux, forçant sa vision spectrale à percer la distance pour comprendre la nature exacte de cette relation absurde.</w:t>
      </w:r>
    </w:p>
    <w:p w14:paraId="40D69A9C" w14:textId="7A229E68" w:rsidR="00E25C3C" w:rsidRDefault="00E25C3C" w:rsidP="00210DF6">
      <w:pPr>
        <w:pStyle w:val="NormalWeb"/>
        <w:rPr>
          <w:rFonts w:ascii="Calibri" w:hAnsi="Calibri" w:cs="Calibri"/>
          <w:b/>
          <w:bCs/>
          <w:sz w:val="22"/>
          <w:szCs w:val="22"/>
        </w:rPr>
      </w:pPr>
      <w:r>
        <w:rPr>
          <w:rFonts w:ascii="Calibri" w:hAnsi="Calibri" w:cs="Calibri"/>
          <w:b/>
          <w:bCs/>
          <w:sz w:val="22"/>
          <w:szCs w:val="22"/>
        </w:rPr>
        <w:t>Ce qu’elle voit la pétrifie, non par sa cruauté, mais par son invraisemblance totale.</w:t>
      </w:r>
    </w:p>
    <w:p w14:paraId="03F61D3B" w14:textId="72E088EC" w:rsidR="00E25C3C" w:rsidRDefault="00EA7BA4" w:rsidP="00210DF6">
      <w:pPr>
        <w:pStyle w:val="NormalWeb"/>
        <w:rPr>
          <w:rFonts w:ascii="Calibri" w:hAnsi="Calibri" w:cs="Calibri"/>
          <w:b/>
          <w:bCs/>
          <w:sz w:val="22"/>
          <w:szCs w:val="22"/>
        </w:rPr>
      </w:pPr>
      <w:r w:rsidRPr="00EA7BA4">
        <w:rPr>
          <w:rFonts w:ascii="Calibri" w:hAnsi="Calibri" w:cs="Calibri"/>
          <w:b/>
          <w:bCs/>
          <w:i/>
          <w:iCs/>
          <w:sz w:val="22"/>
          <w:szCs w:val="22"/>
        </w:rPr>
        <w:t>Elle</w:t>
      </w:r>
      <w:r w:rsidR="00E25C3C">
        <w:rPr>
          <w:rFonts w:ascii="Calibri" w:hAnsi="Calibri" w:cs="Calibri"/>
          <w:b/>
          <w:bCs/>
          <w:sz w:val="22"/>
          <w:szCs w:val="22"/>
        </w:rPr>
        <w:t xml:space="preserve">, l’entité redoutable qui a usurpé le trône et asservi la magie noire, est en train de rire. Un vrai rire, léger, dépouillé de toute malice. L’humaine inconnue à ses côtés lui répond avec la même aisance. Elles discutent, se frôlent, chahutant presque comme le feraient deux enfants insouciants à l’abri des regards. C’est une complicité si pure, si tragiquement normale, qu’elle donne le vertige </w:t>
      </w:r>
      <w:r w:rsidR="00E25C3C">
        <w:rPr>
          <w:rFonts w:ascii="Calibri" w:hAnsi="Calibri" w:cs="Calibri"/>
          <w:b/>
          <w:bCs/>
          <w:sz w:val="22"/>
          <w:szCs w:val="22"/>
        </w:rPr>
        <w:lastRenderedPageBreak/>
        <w:t>à la commandante Obscurcis. Comment le monstre qui a orchestré tant de massacres peut-il agir ainsi ?</w:t>
      </w:r>
      <w:r w:rsidR="004428F2">
        <w:rPr>
          <w:rFonts w:ascii="Calibri" w:hAnsi="Calibri" w:cs="Calibri"/>
          <w:b/>
          <w:bCs/>
          <w:sz w:val="22"/>
          <w:szCs w:val="22"/>
        </w:rPr>
        <w:t xml:space="preserve"> </w:t>
      </w:r>
      <w:r w:rsidR="00BC7F2C">
        <w:rPr>
          <w:rFonts w:ascii="Calibri" w:hAnsi="Calibri" w:cs="Calibri"/>
          <w:b/>
          <w:bCs/>
          <w:sz w:val="22"/>
          <w:szCs w:val="22"/>
        </w:rPr>
        <w:t>Pire encore… oser prendre du bon temps ?</w:t>
      </w:r>
    </w:p>
    <w:p w14:paraId="13CC09A6" w14:textId="47A2B0DB" w:rsidR="00E25C3C" w:rsidRDefault="00E25C3C" w:rsidP="00210DF6">
      <w:pPr>
        <w:pStyle w:val="NormalWeb"/>
        <w:rPr>
          <w:rFonts w:ascii="Calibri" w:hAnsi="Calibri" w:cs="Calibri"/>
          <w:b/>
          <w:bCs/>
          <w:sz w:val="22"/>
          <w:szCs w:val="22"/>
        </w:rPr>
      </w:pPr>
      <w:r>
        <w:rPr>
          <w:rFonts w:ascii="Calibri" w:hAnsi="Calibri" w:cs="Calibri"/>
          <w:b/>
          <w:bCs/>
          <w:sz w:val="22"/>
          <w:szCs w:val="22"/>
        </w:rPr>
        <w:t xml:space="preserve">À ses côtés, </w:t>
      </w:r>
      <w:proofErr w:type="spellStart"/>
      <w:r>
        <w:rPr>
          <w:rFonts w:ascii="Calibri" w:hAnsi="Calibri" w:cs="Calibri"/>
          <w:b/>
          <w:bCs/>
          <w:sz w:val="22"/>
          <w:szCs w:val="22"/>
        </w:rPr>
        <w:t>Lineva</w:t>
      </w:r>
      <w:proofErr w:type="spellEnd"/>
      <w:r>
        <w:rPr>
          <w:rFonts w:ascii="Calibri" w:hAnsi="Calibri" w:cs="Calibri"/>
          <w:b/>
          <w:bCs/>
          <w:sz w:val="22"/>
          <w:szCs w:val="22"/>
        </w:rPr>
        <w:t xml:space="preserve">, dont la vision n’est pas altérée par la magie de Mortimer, ne perçoit que deux silhouettes indistinctes sur le balcon lointain. Constatant la paralysie soudaine de </w:t>
      </w:r>
      <w:r w:rsidR="00BC7F2C">
        <w:rPr>
          <w:rFonts w:ascii="Calibri" w:hAnsi="Calibri" w:cs="Calibri"/>
          <w:b/>
          <w:bCs/>
          <w:sz w:val="22"/>
          <w:szCs w:val="22"/>
        </w:rPr>
        <w:t>sa soignante</w:t>
      </w:r>
      <w:r>
        <w:rPr>
          <w:rFonts w:ascii="Calibri" w:hAnsi="Calibri" w:cs="Calibri"/>
          <w:b/>
          <w:bCs/>
          <w:sz w:val="22"/>
          <w:szCs w:val="22"/>
        </w:rPr>
        <w:t xml:space="preserve">, l’Amirale tourne la tête vers elle. Silencieusement, les sourcils froncés, </w:t>
      </w:r>
      <w:proofErr w:type="spellStart"/>
      <w:r>
        <w:rPr>
          <w:rFonts w:ascii="Calibri" w:hAnsi="Calibri" w:cs="Calibri"/>
          <w:b/>
          <w:bCs/>
          <w:sz w:val="22"/>
          <w:szCs w:val="22"/>
        </w:rPr>
        <w:t>Lineva</w:t>
      </w:r>
      <w:proofErr w:type="spellEnd"/>
      <w:r>
        <w:rPr>
          <w:rFonts w:ascii="Calibri" w:hAnsi="Calibri" w:cs="Calibri"/>
          <w:b/>
          <w:bCs/>
          <w:sz w:val="22"/>
          <w:szCs w:val="22"/>
        </w:rPr>
        <w:t xml:space="preserve"> l’interroge d’un regard lourd de sens</w:t>
      </w:r>
      <w:r w:rsidR="00BC7F2C">
        <w:rPr>
          <w:rFonts w:ascii="Calibri" w:hAnsi="Calibri" w:cs="Calibri"/>
          <w:b/>
          <w:bCs/>
          <w:sz w:val="22"/>
          <w:szCs w:val="22"/>
        </w:rPr>
        <w:t>.</w:t>
      </w:r>
    </w:p>
    <w:p w14:paraId="159AD509" w14:textId="77777777" w:rsidR="00E25C3C" w:rsidRDefault="00E25C3C" w:rsidP="00210DF6">
      <w:pPr>
        <w:pStyle w:val="NormalWeb"/>
        <w:rPr>
          <w:rFonts w:ascii="Calibri" w:hAnsi="Calibri" w:cs="Calibri"/>
          <w:b/>
          <w:bCs/>
          <w:sz w:val="22"/>
          <w:szCs w:val="22"/>
        </w:rPr>
      </w:pPr>
      <w:r>
        <w:rPr>
          <w:rFonts w:ascii="Calibri" w:hAnsi="Calibri" w:cs="Calibri"/>
          <w:b/>
          <w:bCs/>
          <w:sz w:val="22"/>
          <w:szCs w:val="22"/>
        </w:rPr>
        <w:t xml:space="preserve">Mais </w:t>
      </w:r>
      <w:proofErr w:type="spellStart"/>
      <w:r>
        <w:rPr>
          <w:rFonts w:ascii="Calibri" w:hAnsi="Calibri" w:cs="Calibri"/>
          <w:b/>
          <w:bCs/>
          <w:sz w:val="22"/>
          <w:szCs w:val="22"/>
        </w:rPr>
        <w:t>Allenna</w:t>
      </w:r>
      <w:proofErr w:type="spellEnd"/>
      <w:r>
        <w:rPr>
          <w:rFonts w:ascii="Calibri" w:hAnsi="Calibri" w:cs="Calibri"/>
          <w:b/>
          <w:bCs/>
          <w:sz w:val="22"/>
          <w:szCs w:val="22"/>
        </w:rPr>
        <w:t xml:space="preserve"> ne la remarque même pas. Toute son attention est aspirée par le balcon.</w:t>
      </w:r>
    </w:p>
    <w:p w14:paraId="6FEB88CB" w14:textId="431A4111" w:rsidR="00E25C3C" w:rsidRDefault="00E25C3C" w:rsidP="00210DF6">
      <w:pPr>
        <w:pStyle w:val="NormalWeb"/>
        <w:rPr>
          <w:rFonts w:ascii="Calibri" w:hAnsi="Calibri" w:cs="Calibri"/>
          <w:b/>
          <w:bCs/>
          <w:sz w:val="22"/>
          <w:szCs w:val="22"/>
        </w:rPr>
      </w:pPr>
      <w:r>
        <w:rPr>
          <w:rFonts w:ascii="Calibri" w:hAnsi="Calibri" w:cs="Calibri"/>
          <w:b/>
          <w:bCs/>
          <w:sz w:val="22"/>
          <w:szCs w:val="22"/>
        </w:rPr>
        <w:t>Soudain, l’atmosphère change du tout au tout. La pression dans l’air s’alourdit brutalement, comme si une corde invisible venait de se tendre à l’extrême.</w:t>
      </w:r>
    </w:p>
    <w:p w14:paraId="39EBBB5F" w14:textId="091D6048" w:rsidR="00E25C3C" w:rsidRDefault="00E25C3C" w:rsidP="00210DF6">
      <w:pPr>
        <w:pStyle w:val="NormalWeb"/>
        <w:rPr>
          <w:rFonts w:ascii="Calibri" w:hAnsi="Calibri" w:cs="Calibri"/>
          <w:b/>
          <w:bCs/>
          <w:sz w:val="22"/>
          <w:szCs w:val="22"/>
        </w:rPr>
      </w:pPr>
      <w:r>
        <w:rPr>
          <w:rFonts w:ascii="Calibri" w:hAnsi="Calibri" w:cs="Calibri"/>
          <w:b/>
          <w:bCs/>
          <w:sz w:val="22"/>
          <w:szCs w:val="22"/>
        </w:rPr>
        <w:t>La Reine des Ombres se fige au milieu d’un geste. Le sourire meurt sur ses lèvres</w:t>
      </w:r>
      <w:r w:rsidR="000F5E38">
        <w:rPr>
          <w:rFonts w:ascii="Calibri" w:hAnsi="Calibri" w:cs="Calibri"/>
          <w:b/>
          <w:bCs/>
          <w:sz w:val="22"/>
          <w:szCs w:val="22"/>
        </w:rPr>
        <w:t>, et a</w:t>
      </w:r>
      <w:r>
        <w:rPr>
          <w:rFonts w:ascii="Calibri" w:hAnsi="Calibri" w:cs="Calibri"/>
          <w:b/>
          <w:bCs/>
          <w:sz w:val="22"/>
          <w:szCs w:val="22"/>
        </w:rPr>
        <w:t xml:space="preserve">vec une lenteur surnaturelle, la silhouette de </w:t>
      </w:r>
      <w:proofErr w:type="spellStart"/>
      <w:r>
        <w:rPr>
          <w:rFonts w:ascii="Calibri" w:hAnsi="Calibri" w:cs="Calibri"/>
          <w:b/>
          <w:bCs/>
          <w:sz w:val="22"/>
          <w:szCs w:val="22"/>
        </w:rPr>
        <w:t>Naïah</w:t>
      </w:r>
      <w:proofErr w:type="spellEnd"/>
      <w:r>
        <w:rPr>
          <w:rFonts w:ascii="Calibri" w:hAnsi="Calibri" w:cs="Calibri"/>
          <w:b/>
          <w:bCs/>
          <w:sz w:val="22"/>
          <w:szCs w:val="22"/>
        </w:rPr>
        <w:t xml:space="preserve"> pivote vers l’immensité de la salle du trône. À travers la distance et l’obscurité, ses yeux s’allument. Deux orbes d’un violet maladif, dérangeant, qui percent les ténèbres comme des lames.</w:t>
      </w:r>
    </w:p>
    <w:p w14:paraId="23800D72" w14:textId="6A484FEE" w:rsidR="00E25C3C" w:rsidRDefault="00E25C3C" w:rsidP="00210DF6">
      <w:pPr>
        <w:pStyle w:val="NormalWeb"/>
        <w:rPr>
          <w:rFonts w:ascii="Calibri" w:hAnsi="Calibri" w:cs="Calibri"/>
          <w:b/>
          <w:bCs/>
          <w:sz w:val="22"/>
          <w:szCs w:val="22"/>
        </w:rPr>
      </w:pPr>
      <w:r>
        <w:rPr>
          <w:rFonts w:ascii="Calibri" w:hAnsi="Calibri" w:cs="Calibri"/>
          <w:b/>
          <w:bCs/>
          <w:sz w:val="22"/>
          <w:szCs w:val="22"/>
        </w:rPr>
        <w:t>Son regard traverse l’immense pièce et vient s’ancrer, avec une précision terrifiante, directement dans les yeux d’</w:t>
      </w:r>
      <w:proofErr w:type="spellStart"/>
      <w:r>
        <w:rPr>
          <w:rFonts w:ascii="Calibri" w:hAnsi="Calibri" w:cs="Calibri"/>
          <w:b/>
          <w:bCs/>
          <w:sz w:val="22"/>
          <w:szCs w:val="22"/>
        </w:rPr>
        <w:t>Allenna</w:t>
      </w:r>
      <w:proofErr w:type="spellEnd"/>
      <w:r>
        <w:rPr>
          <w:rFonts w:ascii="Calibri" w:hAnsi="Calibri" w:cs="Calibri"/>
          <w:b/>
          <w:bCs/>
          <w:sz w:val="22"/>
          <w:szCs w:val="22"/>
        </w:rPr>
        <w:t>.</w:t>
      </w:r>
    </w:p>
    <w:p w14:paraId="02909167" w14:textId="772F8235" w:rsidR="00E25C3C" w:rsidRDefault="00E25C3C" w:rsidP="00210DF6">
      <w:pPr>
        <w:pStyle w:val="NormalWeb"/>
        <w:rPr>
          <w:rFonts w:ascii="Calibri" w:hAnsi="Calibri" w:cs="Calibri"/>
          <w:b/>
          <w:bCs/>
          <w:sz w:val="22"/>
          <w:szCs w:val="22"/>
        </w:rPr>
      </w:pPr>
      <w:r>
        <w:rPr>
          <w:rFonts w:ascii="Calibri" w:hAnsi="Calibri" w:cs="Calibri"/>
          <w:b/>
          <w:bCs/>
          <w:sz w:val="22"/>
          <w:szCs w:val="22"/>
        </w:rPr>
        <w:t>Elle sait qu’elles sont là.</w:t>
      </w:r>
    </w:p>
    <w:p w14:paraId="1E0118E4" w14:textId="10E90C3B" w:rsidR="009B20A9" w:rsidRDefault="00E25C3C" w:rsidP="00210DF6">
      <w:pPr>
        <w:pStyle w:val="NormalWeb"/>
        <w:rPr>
          <w:rFonts w:ascii="Calibri" w:hAnsi="Calibri" w:cs="Calibri"/>
          <w:b/>
          <w:bCs/>
          <w:sz w:val="22"/>
          <w:szCs w:val="22"/>
        </w:rPr>
      </w:pPr>
      <w:r>
        <w:rPr>
          <w:rFonts w:ascii="Calibri" w:hAnsi="Calibri" w:cs="Calibri"/>
          <w:b/>
          <w:bCs/>
          <w:sz w:val="22"/>
          <w:szCs w:val="22"/>
        </w:rPr>
        <w:t>Le contact visuel ne dure qu’une fraction de seconde, mais il suffit à envoyer une décharge glacée le long de la colonne vertébrale d’</w:t>
      </w:r>
      <w:proofErr w:type="spellStart"/>
      <w:r>
        <w:rPr>
          <w:rFonts w:ascii="Calibri" w:hAnsi="Calibri" w:cs="Calibri"/>
          <w:b/>
          <w:bCs/>
          <w:sz w:val="22"/>
          <w:szCs w:val="22"/>
        </w:rPr>
        <w:t>Allenna</w:t>
      </w:r>
      <w:proofErr w:type="spellEnd"/>
      <w:r>
        <w:rPr>
          <w:rFonts w:ascii="Calibri" w:hAnsi="Calibri" w:cs="Calibri"/>
          <w:b/>
          <w:bCs/>
          <w:sz w:val="22"/>
          <w:szCs w:val="22"/>
        </w:rPr>
        <w:t xml:space="preserve">. Puis, d’un coup, plus rien. Sans un bruit, sans même un frémissement dans l’air, </w:t>
      </w:r>
      <w:proofErr w:type="spellStart"/>
      <w:r>
        <w:rPr>
          <w:rFonts w:ascii="Calibri" w:hAnsi="Calibri" w:cs="Calibri"/>
          <w:b/>
          <w:bCs/>
          <w:sz w:val="22"/>
          <w:szCs w:val="22"/>
        </w:rPr>
        <w:t>Naïah</w:t>
      </w:r>
      <w:proofErr w:type="spellEnd"/>
      <w:r>
        <w:rPr>
          <w:rFonts w:ascii="Calibri" w:hAnsi="Calibri" w:cs="Calibri"/>
          <w:b/>
          <w:bCs/>
          <w:sz w:val="22"/>
          <w:szCs w:val="22"/>
        </w:rPr>
        <w:t xml:space="preserve"> se volatilise littéralement. Les ombres l’avalent.</w:t>
      </w:r>
      <w:r w:rsidR="00613042">
        <w:rPr>
          <w:rFonts w:ascii="Calibri" w:hAnsi="Calibri" w:cs="Calibri"/>
          <w:b/>
          <w:bCs/>
          <w:sz w:val="22"/>
          <w:szCs w:val="22"/>
        </w:rPr>
        <w:t xml:space="preserve"> </w:t>
      </w:r>
      <w:r>
        <w:rPr>
          <w:rFonts w:ascii="Calibri" w:hAnsi="Calibri" w:cs="Calibri"/>
          <w:b/>
          <w:bCs/>
          <w:sz w:val="22"/>
          <w:szCs w:val="22"/>
        </w:rPr>
        <w:t>L’instant d’après, le balcon est vide de toute présence menaçante. Il ne reste plus que la jeune humaine, se retrouvant subitement seule face à la nuit, comme si la Reine des Ombres n’avait jamais été là.</w:t>
      </w:r>
      <w:r w:rsidR="00613042">
        <w:rPr>
          <w:rFonts w:ascii="Calibri" w:hAnsi="Calibri" w:cs="Calibri"/>
          <w:b/>
          <w:bCs/>
          <w:sz w:val="22"/>
          <w:szCs w:val="22"/>
        </w:rPr>
        <w:t xml:space="preserve"> </w:t>
      </w:r>
      <w:r w:rsidR="009B20A9">
        <w:rPr>
          <w:rFonts w:ascii="Calibri" w:hAnsi="Calibri" w:cs="Calibri"/>
          <w:b/>
          <w:bCs/>
          <w:sz w:val="22"/>
          <w:szCs w:val="22"/>
        </w:rPr>
        <w:t xml:space="preserve">Le silence qui suit la disparition de </w:t>
      </w:r>
      <w:proofErr w:type="spellStart"/>
      <w:r w:rsidR="009B20A9">
        <w:rPr>
          <w:rFonts w:ascii="Calibri" w:hAnsi="Calibri" w:cs="Calibri"/>
          <w:b/>
          <w:bCs/>
          <w:sz w:val="22"/>
          <w:szCs w:val="22"/>
        </w:rPr>
        <w:t>Naïah</w:t>
      </w:r>
      <w:proofErr w:type="spellEnd"/>
      <w:r w:rsidR="009B20A9">
        <w:rPr>
          <w:rFonts w:ascii="Calibri" w:hAnsi="Calibri" w:cs="Calibri"/>
          <w:b/>
          <w:bCs/>
          <w:sz w:val="22"/>
          <w:szCs w:val="22"/>
        </w:rPr>
        <w:t xml:space="preserve"> est lourd. Trop lourd. L’air de la salle du trône s’épaissit soudainement, prenant la consistance d’une mélasse glacée.</w:t>
      </w:r>
    </w:p>
    <w:p w14:paraId="2B24B27A" w14:textId="642877EB" w:rsidR="009B20A9" w:rsidRDefault="009B20A9" w:rsidP="00210DF6">
      <w:pPr>
        <w:pStyle w:val="NormalWeb"/>
        <w:rPr>
          <w:rFonts w:ascii="Calibri" w:hAnsi="Calibri" w:cs="Calibri"/>
          <w:b/>
          <w:bCs/>
          <w:sz w:val="22"/>
          <w:szCs w:val="22"/>
        </w:rPr>
      </w:pPr>
      <w:r>
        <w:rPr>
          <w:rFonts w:ascii="Calibri" w:hAnsi="Calibri" w:cs="Calibri"/>
          <w:b/>
          <w:bCs/>
          <w:sz w:val="22"/>
          <w:szCs w:val="22"/>
        </w:rPr>
        <w:t>Puis, avec un fracas à faire saigner les tympans, les immenses portes d’obsidienne claquent dans leur dos.</w:t>
      </w:r>
    </w:p>
    <w:p w14:paraId="2DD8253B" w14:textId="77777777" w:rsidR="00ED4C04" w:rsidRDefault="009B20A9" w:rsidP="00ED4C04">
      <w:pPr>
        <w:pStyle w:val="NormalWeb"/>
        <w:rPr>
          <w:rFonts w:ascii="Calibri" w:hAnsi="Calibri" w:cs="Calibri"/>
          <w:b/>
          <w:bCs/>
          <w:sz w:val="22"/>
          <w:szCs w:val="22"/>
        </w:rPr>
      </w:pPr>
      <w:r>
        <w:rPr>
          <w:rFonts w:ascii="Calibri" w:hAnsi="Calibri" w:cs="Calibri"/>
          <w:b/>
          <w:bCs/>
          <w:sz w:val="22"/>
          <w:szCs w:val="22"/>
        </w:rPr>
        <w:t xml:space="preserve">Toutes les </w:t>
      </w:r>
      <w:r w:rsidR="00ED4C04">
        <w:rPr>
          <w:rFonts w:ascii="Calibri" w:hAnsi="Calibri" w:cs="Calibri"/>
          <w:b/>
          <w:bCs/>
          <w:sz w:val="22"/>
          <w:szCs w:val="22"/>
        </w:rPr>
        <w:t>torches</w:t>
      </w:r>
      <w:r>
        <w:rPr>
          <w:rFonts w:ascii="Calibri" w:hAnsi="Calibri" w:cs="Calibri"/>
          <w:b/>
          <w:bCs/>
          <w:sz w:val="22"/>
          <w:szCs w:val="22"/>
        </w:rPr>
        <w:t xml:space="preserve"> de la pièce s’éteignent instantanément. L’obscurité est absolue, physique, étouffante.</w:t>
      </w:r>
    </w:p>
    <w:p w14:paraId="55F1785C" w14:textId="77777777" w:rsidR="00ED4C04" w:rsidRDefault="00ED4C04" w:rsidP="00ED4C04">
      <w:pPr>
        <w:pStyle w:val="NormalWeb"/>
        <w:rPr>
          <w:rFonts w:ascii="Calibri" w:hAnsi="Calibri" w:cs="Calibri"/>
          <w:b/>
          <w:bCs/>
          <w:sz w:val="22"/>
          <w:szCs w:val="22"/>
        </w:rPr>
      </w:pPr>
    </w:p>
    <w:p w14:paraId="5A23AD01" w14:textId="17402E4F" w:rsidR="009B20A9" w:rsidRPr="000F5CE1" w:rsidRDefault="009B20A9" w:rsidP="00ED4C04">
      <w:pPr>
        <w:pStyle w:val="NormalWeb"/>
        <w:numPr>
          <w:ilvl w:val="0"/>
          <w:numId w:val="1"/>
        </w:numPr>
        <w:rPr>
          <w:rFonts w:ascii="Calibri" w:hAnsi="Calibri" w:cs="Calibri"/>
          <w:sz w:val="22"/>
          <w:szCs w:val="22"/>
        </w:rPr>
      </w:pPr>
      <w:proofErr w:type="spellStart"/>
      <w:r w:rsidRPr="000F5CE1">
        <w:rPr>
          <w:rFonts w:ascii="Calibri" w:hAnsi="Calibri" w:cs="Calibri"/>
          <w:sz w:val="22"/>
          <w:szCs w:val="22"/>
        </w:rPr>
        <w:t>Lineva</w:t>
      </w:r>
      <w:proofErr w:type="spellEnd"/>
      <w:r>
        <w:rPr>
          <w:rFonts w:ascii="Calibri" w:hAnsi="Calibri" w:cs="Calibri"/>
          <w:b/>
          <w:bCs/>
          <w:sz w:val="22"/>
          <w:szCs w:val="22"/>
        </w:rPr>
        <w:t xml:space="preserve">, murmure </w:t>
      </w:r>
      <w:proofErr w:type="spellStart"/>
      <w:r>
        <w:rPr>
          <w:rFonts w:ascii="Calibri" w:hAnsi="Calibri" w:cs="Calibri"/>
          <w:b/>
          <w:bCs/>
          <w:sz w:val="22"/>
          <w:szCs w:val="22"/>
        </w:rPr>
        <w:t>Allenna</w:t>
      </w:r>
      <w:proofErr w:type="spellEnd"/>
      <w:r>
        <w:rPr>
          <w:rFonts w:ascii="Calibri" w:hAnsi="Calibri" w:cs="Calibri"/>
          <w:b/>
          <w:bCs/>
          <w:sz w:val="22"/>
          <w:szCs w:val="22"/>
        </w:rPr>
        <w:t xml:space="preserve">, la main crispée sur la garde de son épée. </w:t>
      </w:r>
      <w:r w:rsidRPr="000F5CE1">
        <w:rPr>
          <w:rFonts w:ascii="Calibri" w:hAnsi="Calibri" w:cs="Calibri"/>
          <w:sz w:val="22"/>
          <w:szCs w:val="22"/>
        </w:rPr>
        <w:t>Reste près de…</w:t>
      </w:r>
    </w:p>
    <w:p w14:paraId="0CEDAEDC" w14:textId="1F3E4D43" w:rsidR="00ED4C04" w:rsidRDefault="00ED4C04" w:rsidP="00ED4C04">
      <w:pPr>
        <w:pStyle w:val="NormalWeb"/>
        <w:rPr>
          <w:rFonts w:ascii="Calibri" w:hAnsi="Calibri" w:cs="Calibri"/>
          <w:b/>
          <w:bCs/>
          <w:sz w:val="22"/>
          <w:szCs w:val="22"/>
        </w:rPr>
      </w:pPr>
    </w:p>
    <w:p w14:paraId="25B0E75E" w14:textId="02DAD858"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La voix de la </w:t>
      </w:r>
      <w:r w:rsidR="008F3E89">
        <w:rPr>
          <w:rFonts w:ascii="Calibri" w:hAnsi="Calibri" w:cs="Calibri"/>
          <w:b/>
          <w:bCs/>
          <w:sz w:val="22"/>
          <w:szCs w:val="22"/>
        </w:rPr>
        <w:t xml:space="preserve">l’Obscurcis </w:t>
      </w:r>
      <w:r>
        <w:rPr>
          <w:rFonts w:ascii="Calibri" w:hAnsi="Calibri" w:cs="Calibri"/>
          <w:b/>
          <w:bCs/>
          <w:sz w:val="22"/>
          <w:szCs w:val="22"/>
        </w:rPr>
        <w:t>s’étrangle. Ses « yeux », ceux que Mortimer lui a accordés, s’adaptent à l’absence de lumière mortelle pour révéler le véritable tissu de la salle. Ce qu’</w:t>
      </w:r>
      <w:proofErr w:type="spellStart"/>
      <w:r>
        <w:rPr>
          <w:rFonts w:ascii="Calibri" w:hAnsi="Calibri" w:cs="Calibri"/>
          <w:b/>
          <w:bCs/>
          <w:sz w:val="22"/>
          <w:szCs w:val="22"/>
        </w:rPr>
        <w:t>Allenna</w:t>
      </w:r>
      <w:proofErr w:type="spellEnd"/>
      <w:r>
        <w:rPr>
          <w:rFonts w:ascii="Calibri" w:hAnsi="Calibri" w:cs="Calibri"/>
          <w:b/>
          <w:bCs/>
          <w:sz w:val="22"/>
          <w:szCs w:val="22"/>
        </w:rPr>
        <w:t xml:space="preserve"> voit lui arrache un halètement d’effroi.</w:t>
      </w:r>
    </w:p>
    <w:p w14:paraId="0EA8B920" w14:textId="38F27F5F" w:rsidR="009B20A9" w:rsidRDefault="009B20A9" w:rsidP="00210DF6">
      <w:pPr>
        <w:pStyle w:val="NormalWeb"/>
        <w:rPr>
          <w:rFonts w:ascii="Calibri" w:hAnsi="Calibri" w:cs="Calibri"/>
          <w:b/>
          <w:bCs/>
          <w:sz w:val="22"/>
          <w:szCs w:val="22"/>
        </w:rPr>
      </w:pPr>
      <w:r>
        <w:rPr>
          <w:rFonts w:ascii="Calibri" w:hAnsi="Calibri" w:cs="Calibri"/>
          <w:b/>
          <w:bCs/>
          <w:sz w:val="22"/>
          <w:szCs w:val="22"/>
        </w:rPr>
        <w:t>L’architecture géométrique d’</w:t>
      </w:r>
      <w:proofErr w:type="spellStart"/>
      <w:r>
        <w:rPr>
          <w:rFonts w:ascii="Calibri" w:hAnsi="Calibri" w:cs="Calibri"/>
          <w:b/>
          <w:bCs/>
          <w:sz w:val="22"/>
          <w:szCs w:val="22"/>
        </w:rPr>
        <w:t>Akuhn’Nabad</w:t>
      </w:r>
      <w:proofErr w:type="spellEnd"/>
      <w:r>
        <w:rPr>
          <w:rFonts w:ascii="Calibri" w:hAnsi="Calibri" w:cs="Calibri"/>
          <w:b/>
          <w:bCs/>
          <w:sz w:val="22"/>
          <w:szCs w:val="22"/>
        </w:rPr>
        <w:t xml:space="preserve"> a disparu. Les piliers d’obsidienne palpitent, spongieux, recouverts d’une membrane translucide sous laquelle grouillent d’immenses veines noires. Les murs respirent. Le plafond s’est volatilisé, remplacé par un abîme d’où descendent des milliers de fils d’ombre. Et au centre de cette toile, flottant au-dessus du trône, </w:t>
      </w:r>
      <w:r w:rsidR="004529FD" w:rsidRPr="004529FD">
        <w:rPr>
          <w:rFonts w:ascii="Calibri" w:hAnsi="Calibri" w:cs="Calibri"/>
          <w:b/>
          <w:bCs/>
          <w:i/>
          <w:iCs/>
          <w:sz w:val="22"/>
          <w:szCs w:val="22"/>
        </w:rPr>
        <w:t>Elle</w:t>
      </w:r>
      <w:r>
        <w:rPr>
          <w:rFonts w:ascii="Calibri" w:hAnsi="Calibri" w:cs="Calibri"/>
          <w:b/>
          <w:bCs/>
          <w:sz w:val="22"/>
          <w:szCs w:val="22"/>
        </w:rPr>
        <w:t xml:space="preserve"> la regarde.</w:t>
      </w:r>
    </w:p>
    <w:p w14:paraId="3DB6E042" w14:textId="6A680AEA" w:rsidR="00771E8C" w:rsidRDefault="009B20A9" w:rsidP="00210DF6">
      <w:pPr>
        <w:pStyle w:val="NormalWeb"/>
        <w:rPr>
          <w:rFonts w:ascii="Calibri" w:hAnsi="Calibri" w:cs="Calibri"/>
          <w:b/>
          <w:bCs/>
          <w:sz w:val="22"/>
          <w:szCs w:val="22"/>
        </w:rPr>
      </w:pPr>
      <w:r>
        <w:rPr>
          <w:rFonts w:ascii="Calibri" w:hAnsi="Calibri" w:cs="Calibri"/>
          <w:b/>
          <w:bCs/>
          <w:sz w:val="22"/>
          <w:szCs w:val="22"/>
        </w:rPr>
        <w:lastRenderedPageBreak/>
        <w:t xml:space="preserve">Ce n’est plus la </w:t>
      </w:r>
      <w:r w:rsidR="00320368">
        <w:rPr>
          <w:rFonts w:ascii="Calibri" w:hAnsi="Calibri" w:cs="Calibri"/>
          <w:b/>
          <w:bCs/>
          <w:sz w:val="22"/>
          <w:szCs w:val="22"/>
        </w:rPr>
        <w:t xml:space="preserve">fille </w:t>
      </w:r>
      <w:r>
        <w:rPr>
          <w:rFonts w:ascii="Calibri" w:hAnsi="Calibri" w:cs="Calibri"/>
          <w:b/>
          <w:bCs/>
          <w:sz w:val="22"/>
          <w:szCs w:val="22"/>
        </w:rPr>
        <w:t>qui riait sur le balcon. La Reine est furieuse d’avoir été dérangée une fois de plus. Son courroux déforme l’espace lui-même.</w:t>
      </w:r>
      <w:r w:rsidR="00771E8C">
        <w:rPr>
          <w:rFonts w:ascii="Calibri" w:hAnsi="Calibri" w:cs="Calibri"/>
          <w:b/>
          <w:bCs/>
          <w:sz w:val="22"/>
          <w:szCs w:val="22"/>
        </w:rPr>
        <w:t xml:space="preserve"> </w:t>
      </w:r>
    </w:p>
    <w:p w14:paraId="21854FF1" w14:textId="19F703A7"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 </w:t>
      </w:r>
      <w:r w:rsidRPr="00A96649">
        <w:rPr>
          <w:rFonts w:ascii="Calibri" w:hAnsi="Calibri" w:cs="Calibri"/>
          <w:b/>
          <w:bCs/>
          <w:i/>
          <w:iCs/>
          <w:sz w:val="22"/>
          <w:szCs w:val="22"/>
        </w:rPr>
        <w:t>Tu oses encore ramper jusqu’à moi ?</w:t>
      </w:r>
      <w:r>
        <w:rPr>
          <w:rFonts w:ascii="Calibri" w:hAnsi="Calibri" w:cs="Calibri"/>
          <w:b/>
          <w:bCs/>
          <w:sz w:val="22"/>
          <w:szCs w:val="22"/>
        </w:rPr>
        <w:t xml:space="preserve"> » siffle la voix de </w:t>
      </w:r>
      <w:proofErr w:type="spellStart"/>
      <w:r>
        <w:rPr>
          <w:rFonts w:ascii="Calibri" w:hAnsi="Calibri" w:cs="Calibri"/>
          <w:b/>
          <w:bCs/>
          <w:sz w:val="22"/>
          <w:szCs w:val="22"/>
        </w:rPr>
        <w:t>Naïah</w:t>
      </w:r>
      <w:proofErr w:type="spellEnd"/>
      <w:r>
        <w:rPr>
          <w:rFonts w:ascii="Calibri" w:hAnsi="Calibri" w:cs="Calibri"/>
          <w:b/>
          <w:bCs/>
          <w:sz w:val="22"/>
          <w:szCs w:val="22"/>
        </w:rPr>
        <w:t xml:space="preserve"> directement dans le crâne d’</w:t>
      </w:r>
      <w:proofErr w:type="spellStart"/>
      <w:r>
        <w:rPr>
          <w:rFonts w:ascii="Calibri" w:hAnsi="Calibri" w:cs="Calibri"/>
          <w:b/>
          <w:bCs/>
          <w:sz w:val="22"/>
          <w:szCs w:val="22"/>
        </w:rPr>
        <w:t>Allenna</w:t>
      </w:r>
      <w:proofErr w:type="spellEnd"/>
      <w:r>
        <w:rPr>
          <w:rFonts w:ascii="Calibri" w:hAnsi="Calibri" w:cs="Calibri"/>
          <w:b/>
          <w:bCs/>
          <w:sz w:val="22"/>
          <w:szCs w:val="22"/>
        </w:rPr>
        <w:t xml:space="preserve">, chargée d’un venin pur. « </w:t>
      </w:r>
      <w:r w:rsidR="00F4785D">
        <w:rPr>
          <w:rFonts w:ascii="Calibri" w:hAnsi="Calibri" w:cs="Calibri"/>
          <w:b/>
          <w:bCs/>
          <w:i/>
          <w:iCs/>
          <w:sz w:val="22"/>
          <w:szCs w:val="22"/>
        </w:rPr>
        <w:t xml:space="preserve">Que crois tu être exactement ? </w:t>
      </w:r>
      <w:r w:rsidRPr="00A96649">
        <w:rPr>
          <w:rFonts w:ascii="Calibri" w:hAnsi="Calibri" w:cs="Calibri"/>
          <w:b/>
          <w:bCs/>
          <w:i/>
          <w:iCs/>
          <w:sz w:val="22"/>
          <w:szCs w:val="22"/>
        </w:rPr>
        <w:t>Laisse-moi te</w:t>
      </w:r>
      <w:r w:rsidR="00F4785D">
        <w:rPr>
          <w:rFonts w:ascii="Calibri" w:hAnsi="Calibri" w:cs="Calibri"/>
          <w:b/>
          <w:bCs/>
          <w:i/>
          <w:iCs/>
          <w:sz w:val="22"/>
          <w:szCs w:val="22"/>
        </w:rPr>
        <w:t xml:space="preserve"> le</w:t>
      </w:r>
      <w:r w:rsidRPr="00A96649">
        <w:rPr>
          <w:rFonts w:ascii="Calibri" w:hAnsi="Calibri" w:cs="Calibri"/>
          <w:b/>
          <w:bCs/>
          <w:i/>
          <w:iCs/>
          <w:sz w:val="22"/>
          <w:szCs w:val="22"/>
        </w:rPr>
        <w:t xml:space="preserve"> rappeler</w:t>
      </w:r>
      <w:r w:rsidR="00F4785D">
        <w:rPr>
          <w:rFonts w:ascii="Calibri" w:hAnsi="Calibri" w:cs="Calibri"/>
          <w:b/>
          <w:bCs/>
          <w:i/>
          <w:iCs/>
          <w:sz w:val="22"/>
          <w:szCs w:val="22"/>
        </w:rPr>
        <w:t>.</w:t>
      </w:r>
      <w:r>
        <w:rPr>
          <w:rFonts w:ascii="Calibri" w:hAnsi="Calibri" w:cs="Calibri"/>
          <w:b/>
          <w:bCs/>
          <w:sz w:val="22"/>
          <w:szCs w:val="22"/>
        </w:rPr>
        <w:t>»</w:t>
      </w:r>
    </w:p>
    <w:p w14:paraId="12588EF8" w14:textId="6EDC8574" w:rsidR="009B20A9" w:rsidRDefault="00BC4136" w:rsidP="00210DF6">
      <w:pPr>
        <w:pStyle w:val="NormalWeb"/>
        <w:rPr>
          <w:rFonts w:ascii="Calibri" w:hAnsi="Calibri" w:cs="Calibri"/>
          <w:b/>
          <w:bCs/>
          <w:sz w:val="22"/>
          <w:szCs w:val="22"/>
        </w:rPr>
      </w:pPr>
      <w:r>
        <w:rPr>
          <w:rFonts w:ascii="Calibri" w:hAnsi="Calibri" w:cs="Calibri"/>
          <w:b/>
          <w:bCs/>
          <w:sz w:val="22"/>
          <w:szCs w:val="22"/>
        </w:rPr>
        <w:t xml:space="preserve">L’Obscurcis </w:t>
      </w:r>
      <w:r w:rsidR="009B20A9">
        <w:rPr>
          <w:rFonts w:ascii="Calibri" w:hAnsi="Calibri" w:cs="Calibri"/>
          <w:b/>
          <w:bCs/>
          <w:sz w:val="22"/>
          <w:szCs w:val="22"/>
        </w:rPr>
        <w:t>sent le sol se dérober sous ses bottes. La salle du trône disparaît, remplacée par une brume froide et sale.</w:t>
      </w:r>
    </w:p>
    <w:p w14:paraId="6A717F55" w14:textId="070FD875"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Deux silhouettes immenses se dressent devant elle. </w:t>
      </w:r>
      <w:proofErr w:type="spellStart"/>
      <w:r>
        <w:rPr>
          <w:rFonts w:ascii="Calibri" w:hAnsi="Calibri" w:cs="Calibri"/>
          <w:b/>
          <w:bCs/>
          <w:sz w:val="22"/>
          <w:szCs w:val="22"/>
        </w:rPr>
        <w:t>Allenna</w:t>
      </w:r>
      <w:proofErr w:type="spellEnd"/>
      <w:r>
        <w:rPr>
          <w:rFonts w:ascii="Calibri" w:hAnsi="Calibri" w:cs="Calibri"/>
          <w:b/>
          <w:bCs/>
          <w:sz w:val="22"/>
          <w:szCs w:val="22"/>
        </w:rPr>
        <w:t xml:space="preserve"> baisse les yeux et réalise avec horreur qu’elle est redevenue une enfant, minuscule, assise dans la boue. Elle lève la tête vers les deux adultes. Ses parents biologiques</w:t>
      </w:r>
      <w:r w:rsidR="0066237B">
        <w:rPr>
          <w:rFonts w:ascii="Calibri" w:hAnsi="Calibri" w:cs="Calibri"/>
          <w:b/>
          <w:bCs/>
          <w:sz w:val="22"/>
          <w:szCs w:val="22"/>
        </w:rPr>
        <w:t xml:space="preserve">, ceux que sa mémoire elle-même à préféré oublier. </w:t>
      </w:r>
      <w:r>
        <w:rPr>
          <w:rFonts w:ascii="Calibri" w:hAnsi="Calibri" w:cs="Calibri"/>
          <w:b/>
          <w:bCs/>
          <w:sz w:val="22"/>
          <w:szCs w:val="22"/>
        </w:rPr>
        <w:t>Mais</w:t>
      </w:r>
      <w:r w:rsidR="0066237B">
        <w:rPr>
          <w:rFonts w:ascii="Calibri" w:hAnsi="Calibri" w:cs="Calibri"/>
          <w:b/>
          <w:bCs/>
          <w:sz w:val="22"/>
          <w:szCs w:val="22"/>
        </w:rPr>
        <w:t>…</w:t>
      </w:r>
      <w:r>
        <w:rPr>
          <w:rFonts w:ascii="Calibri" w:hAnsi="Calibri" w:cs="Calibri"/>
          <w:b/>
          <w:bCs/>
          <w:sz w:val="22"/>
          <w:szCs w:val="22"/>
        </w:rPr>
        <w:t xml:space="preserve"> ils n’ont pas de visage. Là où devraient se trouver leurs yeux et leurs bouches, il n’y a qu’une peau lisse et grise, d’une froideur cadavérique. Sans un geste de tendresse, sans même un regard, les deux entités sans visage lui tournent le dos et s’éloignent dans le brouillard, la laissant seule dans le froid. L’abandon absolu. L’idée insoutenable de n’être qu’un rebut, une erreur que personne ne désirait.</w:t>
      </w:r>
    </w:p>
    <w:p w14:paraId="1F2EC569" w14:textId="77777777" w:rsidR="009B20A9" w:rsidRDefault="009B20A9"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tente de se relever pour courir après eux, mais le décor change violemment.</w:t>
      </w:r>
    </w:p>
    <w:p w14:paraId="2BD1BD4A" w14:textId="0A9B1992"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Elle retrouve sa taille d’adulte, mais ses mains sont couvertes de sang. À ses pieds gisent deux autres cadavres </w:t>
      </w:r>
      <w:proofErr w:type="spellStart"/>
      <w:r>
        <w:rPr>
          <w:rFonts w:ascii="Calibri" w:hAnsi="Calibri" w:cs="Calibri"/>
          <w:b/>
          <w:bCs/>
          <w:sz w:val="22"/>
          <w:szCs w:val="22"/>
        </w:rPr>
        <w:t>sylviniens</w:t>
      </w:r>
      <w:proofErr w:type="spellEnd"/>
      <w:r w:rsidR="00A024CD">
        <w:rPr>
          <w:rFonts w:ascii="Calibri" w:hAnsi="Calibri" w:cs="Calibri"/>
          <w:b/>
          <w:bCs/>
          <w:sz w:val="22"/>
          <w:szCs w:val="22"/>
        </w:rPr>
        <w:t xml:space="preserve"> dans un funeste décor assimilable une ville en flamme, à un brasier</w:t>
      </w:r>
      <w:r w:rsidR="0056590A">
        <w:rPr>
          <w:rFonts w:ascii="Calibri" w:hAnsi="Calibri" w:cs="Calibri"/>
          <w:b/>
          <w:bCs/>
          <w:sz w:val="22"/>
          <w:szCs w:val="22"/>
        </w:rPr>
        <w:t xml:space="preserve"> infernal</w:t>
      </w:r>
      <w:r>
        <w:rPr>
          <w:rFonts w:ascii="Calibri" w:hAnsi="Calibri" w:cs="Calibri"/>
          <w:b/>
          <w:bCs/>
          <w:sz w:val="22"/>
          <w:szCs w:val="22"/>
        </w:rPr>
        <w:t>.</w:t>
      </w:r>
      <w:r w:rsidR="0056590A">
        <w:rPr>
          <w:rFonts w:ascii="Calibri" w:hAnsi="Calibri" w:cs="Calibri"/>
          <w:b/>
          <w:bCs/>
          <w:sz w:val="22"/>
          <w:szCs w:val="22"/>
        </w:rPr>
        <w:t xml:space="preserve"> Et… e</w:t>
      </w:r>
      <w:r>
        <w:rPr>
          <w:rFonts w:ascii="Calibri" w:hAnsi="Calibri" w:cs="Calibri"/>
          <w:b/>
          <w:bCs/>
          <w:sz w:val="22"/>
          <w:szCs w:val="22"/>
        </w:rPr>
        <w:t>ux aussi ont le visage effacé, lissé par l’anonymat de la mort</w:t>
      </w:r>
      <w:r w:rsidR="0056590A">
        <w:rPr>
          <w:rFonts w:ascii="Calibri" w:hAnsi="Calibri" w:cs="Calibri"/>
          <w:b/>
          <w:bCs/>
          <w:sz w:val="22"/>
          <w:szCs w:val="22"/>
        </w:rPr>
        <w:t>, d</w:t>
      </w:r>
      <w:r>
        <w:rPr>
          <w:rFonts w:ascii="Calibri" w:hAnsi="Calibri" w:cs="Calibri"/>
          <w:b/>
          <w:bCs/>
          <w:sz w:val="22"/>
          <w:szCs w:val="22"/>
        </w:rPr>
        <w:t xml:space="preserve">ebout, juste à côté </w:t>
      </w:r>
      <w:r w:rsidR="0056590A">
        <w:rPr>
          <w:rFonts w:ascii="Calibri" w:hAnsi="Calibri" w:cs="Calibri"/>
          <w:b/>
          <w:bCs/>
          <w:sz w:val="22"/>
          <w:szCs w:val="22"/>
        </w:rPr>
        <w:t>d’</w:t>
      </w:r>
      <w:r>
        <w:rPr>
          <w:rFonts w:ascii="Calibri" w:hAnsi="Calibri" w:cs="Calibri"/>
          <w:b/>
          <w:bCs/>
          <w:sz w:val="22"/>
          <w:szCs w:val="22"/>
        </w:rPr>
        <w:t xml:space="preserve">un jeune garçon. Il serre une épée de bois trop grande pour lui. C’est </w:t>
      </w:r>
      <w:proofErr w:type="spellStart"/>
      <w:r>
        <w:rPr>
          <w:rFonts w:ascii="Calibri" w:hAnsi="Calibri" w:cs="Calibri"/>
          <w:b/>
          <w:bCs/>
          <w:sz w:val="22"/>
          <w:szCs w:val="22"/>
        </w:rPr>
        <w:t>Lyren</w:t>
      </w:r>
      <w:proofErr w:type="spellEnd"/>
      <w:r>
        <w:rPr>
          <w:rFonts w:ascii="Calibri" w:hAnsi="Calibri" w:cs="Calibri"/>
          <w:b/>
          <w:bCs/>
          <w:sz w:val="22"/>
          <w:szCs w:val="22"/>
        </w:rPr>
        <w:t>. Mais son visage, lui aussi, est une surface vierge et terrifiante.</w:t>
      </w:r>
    </w:p>
    <w:p w14:paraId="52DD6B3B" w14:textId="1141BFC1" w:rsidR="00FF32F7" w:rsidRDefault="009B20A9" w:rsidP="00210DF6">
      <w:pPr>
        <w:pStyle w:val="NormalWeb"/>
        <w:rPr>
          <w:rFonts w:ascii="Calibri" w:hAnsi="Calibri" w:cs="Calibri"/>
          <w:b/>
          <w:bCs/>
          <w:sz w:val="22"/>
          <w:szCs w:val="22"/>
        </w:rPr>
      </w:pPr>
      <w:r>
        <w:rPr>
          <w:rFonts w:ascii="Calibri" w:hAnsi="Calibri" w:cs="Calibri"/>
          <w:b/>
          <w:bCs/>
          <w:sz w:val="22"/>
          <w:szCs w:val="22"/>
        </w:rPr>
        <w:t xml:space="preserve">« </w:t>
      </w:r>
      <w:r w:rsidRPr="00112ED9">
        <w:rPr>
          <w:rFonts w:ascii="Calibri" w:hAnsi="Calibri" w:cs="Calibri"/>
          <w:b/>
          <w:bCs/>
          <w:i/>
          <w:iCs/>
          <w:sz w:val="22"/>
          <w:szCs w:val="22"/>
        </w:rPr>
        <w:t>Tu joues à la grande protectrice avec ton petit animal de compagnie</w:t>
      </w:r>
      <w:r>
        <w:rPr>
          <w:rFonts w:ascii="Calibri" w:hAnsi="Calibri" w:cs="Calibri"/>
          <w:b/>
          <w:bCs/>
          <w:sz w:val="22"/>
          <w:szCs w:val="22"/>
        </w:rPr>
        <w:t xml:space="preserve">, » susurre </w:t>
      </w:r>
      <w:proofErr w:type="spellStart"/>
      <w:r>
        <w:rPr>
          <w:rFonts w:ascii="Calibri" w:hAnsi="Calibri" w:cs="Calibri"/>
          <w:b/>
          <w:bCs/>
          <w:sz w:val="22"/>
          <w:szCs w:val="22"/>
        </w:rPr>
        <w:t>Naïah</w:t>
      </w:r>
      <w:proofErr w:type="spellEnd"/>
      <w:r>
        <w:rPr>
          <w:rFonts w:ascii="Calibri" w:hAnsi="Calibri" w:cs="Calibri"/>
          <w:b/>
          <w:bCs/>
          <w:sz w:val="22"/>
          <w:szCs w:val="22"/>
        </w:rPr>
        <w:t>, sa cruauté s’insinuant comme une lame dans le cerveau d’</w:t>
      </w:r>
      <w:proofErr w:type="spellStart"/>
      <w:r>
        <w:rPr>
          <w:rFonts w:ascii="Calibri" w:hAnsi="Calibri" w:cs="Calibri"/>
          <w:b/>
          <w:bCs/>
          <w:sz w:val="22"/>
          <w:szCs w:val="22"/>
        </w:rPr>
        <w:t>Allenna</w:t>
      </w:r>
      <w:proofErr w:type="spellEnd"/>
      <w:r>
        <w:rPr>
          <w:rFonts w:ascii="Calibri" w:hAnsi="Calibri" w:cs="Calibri"/>
          <w:b/>
          <w:bCs/>
          <w:sz w:val="22"/>
          <w:szCs w:val="22"/>
        </w:rPr>
        <w:t xml:space="preserve">. « </w:t>
      </w:r>
      <w:r w:rsidRPr="00AC49B4">
        <w:rPr>
          <w:rFonts w:ascii="Calibri" w:hAnsi="Calibri" w:cs="Calibri"/>
          <w:b/>
          <w:bCs/>
          <w:i/>
          <w:iCs/>
          <w:sz w:val="22"/>
          <w:szCs w:val="22"/>
        </w:rPr>
        <w:t xml:space="preserve">Tu t’entoures d’orphelins parce que tu en es une. Mais tu oublies un détail, grande sœur… c’est ta guerre qui a fait de lui ce qu’il est. C’est toi qui as tué ses parents. Tu es le monstre qui l’a détruit. </w:t>
      </w:r>
      <w:r>
        <w:rPr>
          <w:rFonts w:ascii="Calibri" w:hAnsi="Calibri" w:cs="Calibri"/>
          <w:b/>
          <w:bCs/>
          <w:sz w:val="22"/>
          <w:szCs w:val="22"/>
        </w:rPr>
        <w:t>»</w:t>
      </w:r>
    </w:p>
    <w:p w14:paraId="7471CE26" w14:textId="389F182F" w:rsidR="00FF32F7" w:rsidRDefault="009B20A9" w:rsidP="00FF32F7">
      <w:pPr>
        <w:pStyle w:val="NormalWeb"/>
        <w:rPr>
          <w:rFonts w:ascii="Calibri" w:hAnsi="Calibri" w:cs="Calibri"/>
          <w:b/>
          <w:bCs/>
          <w:sz w:val="22"/>
          <w:szCs w:val="22"/>
        </w:rPr>
      </w:pPr>
      <w:r>
        <w:rPr>
          <w:rFonts w:ascii="Calibri" w:hAnsi="Calibri" w:cs="Calibri"/>
          <w:b/>
          <w:bCs/>
          <w:sz w:val="22"/>
          <w:szCs w:val="22"/>
        </w:rPr>
        <w:t xml:space="preserve">La culpabilité frappe </w:t>
      </w:r>
      <w:proofErr w:type="spellStart"/>
      <w:r>
        <w:rPr>
          <w:rFonts w:ascii="Calibri" w:hAnsi="Calibri" w:cs="Calibri"/>
          <w:b/>
          <w:bCs/>
          <w:sz w:val="22"/>
          <w:szCs w:val="22"/>
        </w:rPr>
        <w:t>Allenna</w:t>
      </w:r>
      <w:proofErr w:type="spellEnd"/>
      <w:r>
        <w:rPr>
          <w:rFonts w:ascii="Calibri" w:hAnsi="Calibri" w:cs="Calibri"/>
          <w:b/>
          <w:bCs/>
          <w:sz w:val="22"/>
          <w:szCs w:val="22"/>
        </w:rPr>
        <w:t xml:space="preserve"> avec la violence d’un coup de bélier. Elle lâche son épée, qui tombe sans bruit dans le vide.</w:t>
      </w:r>
      <w:r w:rsidR="00FF32F7">
        <w:rPr>
          <w:rFonts w:ascii="Calibri" w:hAnsi="Calibri" w:cs="Calibri"/>
          <w:b/>
          <w:bCs/>
          <w:sz w:val="22"/>
          <w:szCs w:val="22"/>
        </w:rPr>
        <w:t xml:space="preserve"> « </w:t>
      </w:r>
      <w:r w:rsidRPr="00FF32F7">
        <w:rPr>
          <w:rFonts w:ascii="Calibri" w:hAnsi="Calibri" w:cs="Calibri"/>
          <w:b/>
          <w:bCs/>
          <w:i/>
          <w:iCs/>
          <w:sz w:val="22"/>
          <w:szCs w:val="22"/>
        </w:rPr>
        <w:t>C’est… c’est faux</w:t>
      </w:r>
      <w:r w:rsidR="00FF32F7">
        <w:rPr>
          <w:rFonts w:ascii="Calibri" w:hAnsi="Calibri" w:cs="Calibri"/>
          <w:b/>
          <w:bCs/>
          <w:sz w:val="22"/>
          <w:szCs w:val="22"/>
        </w:rPr>
        <w:t> »</w:t>
      </w:r>
      <w:r w:rsidRPr="00FF32F7">
        <w:rPr>
          <w:rFonts w:ascii="Calibri" w:hAnsi="Calibri" w:cs="Calibri"/>
          <w:b/>
          <w:bCs/>
          <w:sz w:val="22"/>
          <w:szCs w:val="22"/>
        </w:rPr>
        <w:t xml:space="preserve"> </w:t>
      </w:r>
      <w:proofErr w:type="spellStart"/>
      <w:r w:rsidRPr="00FF32F7">
        <w:rPr>
          <w:rFonts w:ascii="Calibri" w:hAnsi="Calibri" w:cs="Calibri"/>
          <w:b/>
          <w:bCs/>
          <w:sz w:val="22"/>
          <w:szCs w:val="22"/>
        </w:rPr>
        <w:t>veut-elle</w:t>
      </w:r>
      <w:proofErr w:type="spellEnd"/>
      <w:r w:rsidRPr="00FF32F7">
        <w:rPr>
          <w:rFonts w:ascii="Calibri" w:hAnsi="Calibri" w:cs="Calibri"/>
          <w:b/>
          <w:bCs/>
          <w:sz w:val="22"/>
          <w:szCs w:val="22"/>
        </w:rPr>
        <w:t xml:space="preserve"> hurler pour chasser l’illusion.</w:t>
      </w:r>
    </w:p>
    <w:p w14:paraId="4B85C34F" w14:textId="1FA8BA67"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Mais aucun son ne sort. </w:t>
      </w:r>
      <w:proofErr w:type="spellStart"/>
      <w:r>
        <w:rPr>
          <w:rFonts w:ascii="Calibri" w:hAnsi="Calibri" w:cs="Calibri"/>
          <w:b/>
          <w:bCs/>
          <w:sz w:val="22"/>
          <w:szCs w:val="22"/>
        </w:rPr>
        <w:t>Allenna</w:t>
      </w:r>
      <w:proofErr w:type="spellEnd"/>
      <w:r>
        <w:rPr>
          <w:rFonts w:ascii="Calibri" w:hAnsi="Calibri" w:cs="Calibri"/>
          <w:b/>
          <w:bCs/>
          <w:sz w:val="22"/>
          <w:szCs w:val="22"/>
        </w:rPr>
        <w:t xml:space="preserve"> porte les mains à son visage et ses yeux s’écarquillent de terreur.</w:t>
      </w:r>
    </w:p>
    <w:p w14:paraId="65A29180" w14:textId="13B78BDF" w:rsidR="009B20A9" w:rsidRDefault="009B20A9" w:rsidP="00210DF6">
      <w:pPr>
        <w:pStyle w:val="NormalWeb"/>
        <w:rPr>
          <w:rFonts w:ascii="Calibri" w:hAnsi="Calibri" w:cs="Calibri"/>
          <w:b/>
          <w:bCs/>
          <w:sz w:val="22"/>
          <w:szCs w:val="22"/>
        </w:rPr>
      </w:pPr>
      <w:r>
        <w:rPr>
          <w:rFonts w:ascii="Calibri" w:hAnsi="Calibri" w:cs="Calibri"/>
          <w:b/>
          <w:bCs/>
          <w:sz w:val="22"/>
          <w:szCs w:val="22"/>
        </w:rPr>
        <w:t>Ses lèvres ont disparu. La chair s’est refermée, soudée, lissant le bas de son visage pour la rendre aussi monstrueuse et anonyme que les spectres de sa vision. Prisonnière de son propre corps, l’air vient à lui manquer instantanément. Ses poumons brûlent. L’asphyxie la gagne. Elle griffe frénétiquement le bas de son visage, ses ongles écorchant ses propres joues pour tenter de se creuser une bouche, de trouver de l’oxygène, de hurler son innocence. Mais la peau est scellée. Étouffant à en perdre la raison, la puissante commandante Obscurcis s’effondre à genoux, pantelante, noyée dans une terreur solitaire et absolue.</w:t>
      </w:r>
    </w:p>
    <w:p w14:paraId="28B4D99B" w14:textId="7FAE38A3"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À quelques mètres d’elle, </w:t>
      </w:r>
      <w:proofErr w:type="spellStart"/>
      <w:r>
        <w:rPr>
          <w:rFonts w:ascii="Calibri" w:hAnsi="Calibri" w:cs="Calibri"/>
          <w:b/>
          <w:bCs/>
          <w:sz w:val="22"/>
          <w:szCs w:val="22"/>
        </w:rPr>
        <w:t>Lineva</w:t>
      </w:r>
      <w:proofErr w:type="spellEnd"/>
      <w:r>
        <w:rPr>
          <w:rFonts w:ascii="Calibri" w:hAnsi="Calibri" w:cs="Calibri"/>
          <w:b/>
          <w:bCs/>
          <w:sz w:val="22"/>
          <w:szCs w:val="22"/>
        </w:rPr>
        <w:t xml:space="preserve"> est plongée dans un enfer différent, bien plus organique.</w:t>
      </w:r>
    </w:p>
    <w:p w14:paraId="3D0CDDAF" w14:textId="58101CA2"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Dépourvue de vision magique, l’humaine est aveugle dans cette obscurité d’encre. La température a chuté à un niveau polaire. L’air se charge de l’odeur </w:t>
      </w:r>
      <w:proofErr w:type="spellStart"/>
      <w:r>
        <w:rPr>
          <w:rFonts w:ascii="Calibri" w:hAnsi="Calibri" w:cs="Calibri"/>
          <w:b/>
          <w:bCs/>
          <w:sz w:val="22"/>
          <w:szCs w:val="22"/>
        </w:rPr>
        <w:t>écoeurante</w:t>
      </w:r>
      <w:proofErr w:type="spellEnd"/>
      <w:r>
        <w:rPr>
          <w:rFonts w:ascii="Calibri" w:hAnsi="Calibri" w:cs="Calibri"/>
          <w:b/>
          <w:bCs/>
          <w:sz w:val="22"/>
          <w:szCs w:val="22"/>
        </w:rPr>
        <w:t xml:space="preserve"> d</w:t>
      </w:r>
      <w:r w:rsidR="00C06F83">
        <w:rPr>
          <w:rFonts w:ascii="Calibri" w:hAnsi="Calibri" w:cs="Calibri"/>
          <w:b/>
          <w:bCs/>
          <w:sz w:val="22"/>
          <w:szCs w:val="22"/>
        </w:rPr>
        <w:t>’e</w:t>
      </w:r>
      <w:r>
        <w:rPr>
          <w:rFonts w:ascii="Calibri" w:hAnsi="Calibri" w:cs="Calibri"/>
          <w:b/>
          <w:bCs/>
          <w:sz w:val="22"/>
          <w:szCs w:val="22"/>
        </w:rPr>
        <w:t>au saumâtre et de chair gâtée.</w:t>
      </w:r>
    </w:p>
    <w:p w14:paraId="31A15C44" w14:textId="11D3825F" w:rsidR="009B20A9" w:rsidRDefault="009B20A9" w:rsidP="00210DF6">
      <w:pPr>
        <w:pStyle w:val="NormalWeb"/>
        <w:rPr>
          <w:rFonts w:ascii="Calibri" w:hAnsi="Calibri" w:cs="Calibri"/>
          <w:b/>
          <w:bCs/>
          <w:sz w:val="22"/>
          <w:szCs w:val="22"/>
        </w:rPr>
      </w:pPr>
      <w:r>
        <w:rPr>
          <w:rFonts w:ascii="Calibri" w:hAnsi="Calibri" w:cs="Calibri"/>
          <w:b/>
          <w:bCs/>
          <w:sz w:val="22"/>
          <w:szCs w:val="22"/>
        </w:rPr>
        <w:t>Le sol de pierre devient spongieux</w:t>
      </w:r>
      <w:r w:rsidR="00C06F83">
        <w:rPr>
          <w:rFonts w:ascii="Calibri" w:hAnsi="Calibri" w:cs="Calibri"/>
          <w:b/>
          <w:bCs/>
          <w:sz w:val="22"/>
          <w:szCs w:val="22"/>
        </w:rPr>
        <w:t>,</w:t>
      </w:r>
      <w:r>
        <w:rPr>
          <w:rFonts w:ascii="Calibri" w:hAnsi="Calibri" w:cs="Calibri"/>
          <w:b/>
          <w:bCs/>
          <w:sz w:val="22"/>
          <w:szCs w:val="22"/>
        </w:rPr>
        <w:t xml:space="preserve"> </w:t>
      </w:r>
      <w:proofErr w:type="spellStart"/>
      <w:r>
        <w:rPr>
          <w:rFonts w:ascii="Calibri" w:hAnsi="Calibri" w:cs="Calibri"/>
          <w:b/>
          <w:bCs/>
          <w:sz w:val="22"/>
          <w:szCs w:val="22"/>
        </w:rPr>
        <w:t>Lineva</w:t>
      </w:r>
      <w:proofErr w:type="spellEnd"/>
      <w:r>
        <w:rPr>
          <w:rFonts w:ascii="Calibri" w:hAnsi="Calibri" w:cs="Calibri"/>
          <w:b/>
          <w:bCs/>
          <w:sz w:val="22"/>
          <w:szCs w:val="22"/>
        </w:rPr>
        <w:t xml:space="preserve"> sent</w:t>
      </w:r>
      <w:r w:rsidR="00C06F83">
        <w:rPr>
          <w:rFonts w:ascii="Calibri" w:hAnsi="Calibri" w:cs="Calibri"/>
          <w:b/>
          <w:bCs/>
          <w:sz w:val="22"/>
          <w:szCs w:val="22"/>
        </w:rPr>
        <w:t xml:space="preserve">ant </w:t>
      </w:r>
      <w:r>
        <w:rPr>
          <w:rFonts w:ascii="Calibri" w:hAnsi="Calibri" w:cs="Calibri"/>
          <w:b/>
          <w:bCs/>
          <w:sz w:val="22"/>
          <w:szCs w:val="22"/>
        </w:rPr>
        <w:t>une main glacée, gonflée par l’eau de mer, se refermer violemment sur sa cheville. Puis une autre sur son mollet.</w:t>
      </w:r>
    </w:p>
    <w:p w14:paraId="165D6071" w14:textId="0E249F64" w:rsidR="009B20A9" w:rsidRDefault="009B20A9" w:rsidP="00C23D5A">
      <w:pPr>
        <w:pStyle w:val="NormalWeb"/>
        <w:numPr>
          <w:ilvl w:val="0"/>
          <w:numId w:val="1"/>
        </w:numPr>
        <w:rPr>
          <w:rFonts w:ascii="Calibri" w:hAnsi="Calibri" w:cs="Calibri"/>
          <w:b/>
          <w:bCs/>
          <w:sz w:val="22"/>
          <w:szCs w:val="22"/>
        </w:rPr>
      </w:pPr>
      <w:r w:rsidRPr="00C23D5A">
        <w:rPr>
          <w:rFonts w:ascii="Calibri" w:hAnsi="Calibri" w:cs="Calibri"/>
          <w:sz w:val="22"/>
          <w:szCs w:val="22"/>
        </w:rPr>
        <w:lastRenderedPageBreak/>
        <w:t xml:space="preserve">Tu nous as laissés brûler, Amirale… </w:t>
      </w:r>
      <w:r>
        <w:rPr>
          <w:rFonts w:ascii="Calibri" w:hAnsi="Calibri" w:cs="Calibri"/>
          <w:b/>
          <w:bCs/>
          <w:sz w:val="22"/>
          <w:szCs w:val="22"/>
        </w:rPr>
        <w:t>gargouille une voix putride à son oreille. Le bruit mouillé d’une mâchoire qui claque résonne tout près de son visage.</w:t>
      </w:r>
    </w:p>
    <w:p w14:paraId="17498A52" w14:textId="1A0C07C7"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Dans le noir absolu, des doigts invisibles fouillent la plaie de sa clavicule, s’enfonçant dans sa vraie morsure nécrosée avec une brutalité sadique. La douleur est fulgurante, à vomir. L’illusion tente de la briser en lui faisant revivre la chute de </w:t>
      </w:r>
      <w:proofErr w:type="spellStart"/>
      <w:r>
        <w:rPr>
          <w:rFonts w:ascii="Calibri" w:hAnsi="Calibri" w:cs="Calibri"/>
          <w:b/>
          <w:bCs/>
          <w:sz w:val="22"/>
          <w:szCs w:val="22"/>
        </w:rPr>
        <w:t>Forthaven</w:t>
      </w:r>
      <w:proofErr w:type="spellEnd"/>
      <w:r>
        <w:rPr>
          <w:rFonts w:ascii="Calibri" w:hAnsi="Calibri" w:cs="Calibri"/>
          <w:b/>
          <w:bCs/>
          <w:sz w:val="22"/>
          <w:szCs w:val="22"/>
        </w:rPr>
        <w:t>, espérant la faire plier sous le poids de la peur et des cadavres.</w:t>
      </w:r>
    </w:p>
    <w:p w14:paraId="363DB880" w14:textId="3DF71EE2" w:rsidR="009B20A9" w:rsidRDefault="009B20A9" w:rsidP="00210DF6">
      <w:pPr>
        <w:pStyle w:val="NormalWeb"/>
        <w:rPr>
          <w:rFonts w:ascii="Calibri" w:hAnsi="Calibri" w:cs="Calibri"/>
          <w:b/>
          <w:bCs/>
          <w:sz w:val="22"/>
          <w:szCs w:val="22"/>
        </w:rPr>
      </w:pPr>
      <w:r>
        <w:rPr>
          <w:rFonts w:ascii="Calibri" w:hAnsi="Calibri" w:cs="Calibri"/>
          <w:b/>
          <w:bCs/>
          <w:sz w:val="22"/>
          <w:szCs w:val="22"/>
        </w:rPr>
        <w:t>L’angoisse aurait dû lui faire perdre la raison. N’importe qui aurait hurlé, supplié, ou tenté de fuir frénétiquement</w:t>
      </w:r>
      <w:r w:rsidR="00AC0C55">
        <w:rPr>
          <w:rFonts w:ascii="Calibri" w:hAnsi="Calibri" w:cs="Calibri"/>
          <w:b/>
          <w:bCs/>
          <w:sz w:val="22"/>
          <w:szCs w:val="22"/>
        </w:rPr>
        <w:t>, m</w:t>
      </w:r>
      <w:r>
        <w:rPr>
          <w:rFonts w:ascii="Calibri" w:hAnsi="Calibri" w:cs="Calibri"/>
          <w:b/>
          <w:bCs/>
          <w:sz w:val="22"/>
          <w:szCs w:val="22"/>
        </w:rPr>
        <w:t xml:space="preserve">ais </w:t>
      </w:r>
      <w:proofErr w:type="spellStart"/>
      <w:r>
        <w:rPr>
          <w:rFonts w:ascii="Calibri" w:hAnsi="Calibri" w:cs="Calibri"/>
          <w:b/>
          <w:bCs/>
          <w:sz w:val="22"/>
          <w:szCs w:val="22"/>
        </w:rPr>
        <w:t>Lineva</w:t>
      </w:r>
      <w:proofErr w:type="spellEnd"/>
      <w:r>
        <w:rPr>
          <w:rFonts w:ascii="Calibri" w:hAnsi="Calibri" w:cs="Calibri"/>
          <w:b/>
          <w:bCs/>
          <w:sz w:val="22"/>
          <w:szCs w:val="22"/>
        </w:rPr>
        <w:t xml:space="preserve"> ne bouge pas.</w:t>
      </w:r>
    </w:p>
    <w:p w14:paraId="78DBD565" w14:textId="77777777"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Au cœur des ténèbres, elle ferme les yeux. Les doigts cadavériques qui la dépècent mentalement glissent sur sa peau. La terreur que </w:t>
      </w:r>
      <w:proofErr w:type="spellStart"/>
      <w:r>
        <w:rPr>
          <w:rFonts w:ascii="Calibri" w:hAnsi="Calibri" w:cs="Calibri"/>
          <w:b/>
          <w:bCs/>
          <w:sz w:val="22"/>
          <w:szCs w:val="22"/>
        </w:rPr>
        <w:t>Naïah</w:t>
      </w:r>
      <w:proofErr w:type="spellEnd"/>
      <w:r>
        <w:rPr>
          <w:rFonts w:ascii="Calibri" w:hAnsi="Calibri" w:cs="Calibri"/>
          <w:b/>
          <w:bCs/>
          <w:sz w:val="22"/>
          <w:szCs w:val="22"/>
        </w:rPr>
        <w:t xml:space="preserve"> tente de lui insuffler se heurte à un mur de vide absolu.</w:t>
      </w:r>
    </w:p>
    <w:p w14:paraId="24968E29" w14:textId="4A8683CD" w:rsidR="009B20A9" w:rsidRDefault="009B20A9" w:rsidP="00210DF6">
      <w:pPr>
        <w:pStyle w:val="NormalWeb"/>
        <w:rPr>
          <w:rFonts w:ascii="Calibri" w:hAnsi="Calibri" w:cs="Calibri"/>
          <w:b/>
          <w:bCs/>
          <w:sz w:val="22"/>
          <w:szCs w:val="22"/>
        </w:rPr>
      </w:pPr>
      <w:r w:rsidRPr="00AC0C55">
        <w:rPr>
          <w:rFonts w:ascii="Calibri" w:hAnsi="Calibri" w:cs="Calibri"/>
          <w:b/>
          <w:bCs/>
          <w:i/>
          <w:iCs/>
          <w:sz w:val="22"/>
          <w:szCs w:val="22"/>
        </w:rPr>
        <w:t>Je connais déjà cette odeur</w:t>
      </w:r>
      <w:r>
        <w:rPr>
          <w:rFonts w:ascii="Calibri" w:hAnsi="Calibri" w:cs="Calibri"/>
          <w:b/>
          <w:bCs/>
          <w:sz w:val="22"/>
          <w:szCs w:val="22"/>
        </w:rPr>
        <w:t xml:space="preserve">, songe </w:t>
      </w:r>
      <w:proofErr w:type="spellStart"/>
      <w:r>
        <w:rPr>
          <w:rFonts w:ascii="Calibri" w:hAnsi="Calibri" w:cs="Calibri"/>
          <w:b/>
          <w:bCs/>
          <w:sz w:val="22"/>
          <w:szCs w:val="22"/>
        </w:rPr>
        <w:t>Lineva</w:t>
      </w:r>
      <w:proofErr w:type="spellEnd"/>
      <w:r>
        <w:rPr>
          <w:rFonts w:ascii="Calibri" w:hAnsi="Calibri" w:cs="Calibri"/>
          <w:b/>
          <w:bCs/>
          <w:sz w:val="22"/>
          <w:szCs w:val="22"/>
        </w:rPr>
        <w:t xml:space="preserve">, le visage figé en un masque de marbre. </w:t>
      </w:r>
      <w:r w:rsidRPr="00EE54AF">
        <w:rPr>
          <w:rFonts w:ascii="Calibri" w:hAnsi="Calibri" w:cs="Calibri"/>
          <w:b/>
          <w:bCs/>
          <w:i/>
          <w:iCs/>
          <w:sz w:val="22"/>
          <w:szCs w:val="22"/>
        </w:rPr>
        <w:t>Je dors avec ces hurlements toutes les nuits</w:t>
      </w:r>
      <w:r>
        <w:rPr>
          <w:rFonts w:ascii="Calibri" w:hAnsi="Calibri" w:cs="Calibri"/>
          <w:b/>
          <w:bCs/>
          <w:sz w:val="22"/>
          <w:szCs w:val="22"/>
        </w:rPr>
        <w:t xml:space="preserve">. La Reine des Ombres fouille dans l’esprit de l’Amirale pour y trouver la peur de la mort, mais elle n’y trouve qu’un </w:t>
      </w:r>
      <w:r w:rsidR="00EE54AF">
        <w:rPr>
          <w:rFonts w:ascii="Calibri" w:hAnsi="Calibri" w:cs="Calibri"/>
          <w:b/>
          <w:bCs/>
          <w:sz w:val="22"/>
          <w:szCs w:val="22"/>
        </w:rPr>
        <w:t>cimetière maudit</w:t>
      </w:r>
      <w:r>
        <w:rPr>
          <w:rFonts w:ascii="Calibri" w:hAnsi="Calibri" w:cs="Calibri"/>
          <w:b/>
          <w:bCs/>
          <w:sz w:val="22"/>
          <w:szCs w:val="22"/>
        </w:rPr>
        <w:t xml:space="preserve">. </w:t>
      </w:r>
      <w:proofErr w:type="spellStart"/>
      <w:r>
        <w:rPr>
          <w:rFonts w:ascii="Calibri" w:hAnsi="Calibri" w:cs="Calibri"/>
          <w:b/>
          <w:bCs/>
          <w:sz w:val="22"/>
          <w:szCs w:val="22"/>
        </w:rPr>
        <w:t>Lineva</w:t>
      </w:r>
      <w:proofErr w:type="spellEnd"/>
      <w:r>
        <w:rPr>
          <w:rFonts w:ascii="Calibri" w:hAnsi="Calibri" w:cs="Calibri"/>
          <w:b/>
          <w:bCs/>
          <w:sz w:val="22"/>
          <w:szCs w:val="22"/>
        </w:rPr>
        <w:t xml:space="preserve"> a déjà tout perdu. L’horreur que </w:t>
      </w:r>
      <w:proofErr w:type="spellStart"/>
      <w:r>
        <w:rPr>
          <w:rFonts w:ascii="Calibri" w:hAnsi="Calibri" w:cs="Calibri"/>
          <w:b/>
          <w:bCs/>
          <w:sz w:val="22"/>
          <w:szCs w:val="22"/>
        </w:rPr>
        <w:t>Naïah</w:t>
      </w:r>
      <w:proofErr w:type="spellEnd"/>
      <w:r>
        <w:rPr>
          <w:rFonts w:ascii="Calibri" w:hAnsi="Calibri" w:cs="Calibri"/>
          <w:b/>
          <w:bCs/>
          <w:sz w:val="22"/>
          <w:szCs w:val="22"/>
        </w:rPr>
        <w:t xml:space="preserve"> lui projette n’est qu’une pâle imitation du cauchemar avec lequel elle cohabite au quotidien.</w:t>
      </w:r>
    </w:p>
    <w:p w14:paraId="3ED88825" w14:textId="77777777" w:rsidR="009B20A9" w:rsidRDefault="009B20A9" w:rsidP="00210DF6">
      <w:pPr>
        <w:pStyle w:val="NormalWeb"/>
        <w:rPr>
          <w:rFonts w:ascii="Calibri" w:hAnsi="Calibri" w:cs="Calibri"/>
          <w:b/>
          <w:bCs/>
          <w:sz w:val="22"/>
          <w:szCs w:val="22"/>
        </w:rPr>
      </w:pPr>
      <w:r>
        <w:rPr>
          <w:rFonts w:ascii="Calibri" w:hAnsi="Calibri" w:cs="Calibri"/>
          <w:b/>
          <w:bCs/>
          <w:sz w:val="22"/>
          <w:szCs w:val="22"/>
        </w:rPr>
        <w:t>Sa main valide se crispe sur la petite bourse de cuir contenant les plaques militaires de ses soldats. Le contact froid, dur et réel du métal est son phare dans la tempête.</w:t>
      </w:r>
    </w:p>
    <w:p w14:paraId="391E2831" w14:textId="77777777" w:rsidR="001D616C" w:rsidRDefault="009B20A9" w:rsidP="001D616C">
      <w:pPr>
        <w:pStyle w:val="NormalWeb"/>
        <w:rPr>
          <w:rFonts w:ascii="Calibri" w:hAnsi="Calibri" w:cs="Calibri"/>
          <w:b/>
          <w:bCs/>
          <w:sz w:val="22"/>
          <w:szCs w:val="22"/>
        </w:rPr>
      </w:pPr>
      <w:r>
        <w:rPr>
          <w:rFonts w:ascii="Calibri" w:hAnsi="Calibri" w:cs="Calibri"/>
          <w:b/>
          <w:bCs/>
          <w:sz w:val="22"/>
          <w:szCs w:val="22"/>
        </w:rPr>
        <w:t xml:space="preserve">Avec un calme terrifiant de résilience, </w:t>
      </w:r>
      <w:proofErr w:type="spellStart"/>
      <w:r>
        <w:rPr>
          <w:rFonts w:ascii="Calibri" w:hAnsi="Calibri" w:cs="Calibri"/>
          <w:b/>
          <w:bCs/>
          <w:sz w:val="22"/>
          <w:szCs w:val="22"/>
        </w:rPr>
        <w:t>Lineva</w:t>
      </w:r>
      <w:proofErr w:type="spellEnd"/>
      <w:r>
        <w:rPr>
          <w:rFonts w:ascii="Calibri" w:hAnsi="Calibri" w:cs="Calibri"/>
          <w:b/>
          <w:bCs/>
          <w:sz w:val="22"/>
          <w:szCs w:val="22"/>
        </w:rPr>
        <w:t xml:space="preserve"> avance sa jambe entravée. Elle ignore les mains spectrales qui tentent de l’engloutir. Elle ignore l’odeur de pourriture et le froid sidéral. Chaque pas lui arrache une grimace de douleur physique —</w:t>
      </w:r>
      <w:r w:rsidRPr="00EE54AF">
        <w:rPr>
          <w:rFonts w:ascii="Calibri" w:hAnsi="Calibri" w:cs="Calibri"/>
          <w:b/>
          <w:bCs/>
          <w:i/>
          <w:iCs/>
          <w:sz w:val="22"/>
          <w:szCs w:val="22"/>
        </w:rPr>
        <w:t xml:space="preserve"> la sienne, la vraie, celle de ses côtes cassées </w:t>
      </w:r>
      <w:r>
        <w:rPr>
          <w:rFonts w:ascii="Calibri" w:hAnsi="Calibri" w:cs="Calibri"/>
          <w:b/>
          <w:bCs/>
          <w:sz w:val="22"/>
          <w:szCs w:val="22"/>
        </w:rPr>
        <w:t>— mais elle avance. Le son de ses pas traînants résonne dans la salle obscure, inéluctable.</w:t>
      </w:r>
    </w:p>
    <w:p w14:paraId="63F9A5A1" w14:textId="77777777" w:rsidR="001D616C" w:rsidRDefault="001D616C" w:rsidP="001D616C">
      <w:pPr>
        <w:pStyle w:val="NormalWeb"/>
        <w:rPr>
          <w:rFonts w:ascii="Calibri" w:hAnsi="Calibri" w:cs="Calibri"/>
          <w:b/>
          <w:bCs/>
          <w:sz w:val="22"/>
          <w:szCs w:val="22"/>
        </w:rPr>
      </w:pPr>
    </w:p>
    <w:p w14:paraId="59BEA2DA" w14:textId="314AD11E" w:rsidR="009B20A9" w:rsidRDefault="009B20A9" w:rsidP="001D616C">
      <w:pPr>
        <w:pStyle w:val="NormalWeb"/>
        <w:numPr>
          <w:ilvl w:val="0"/>
          <w:numId w:val="1"/>
        </w:numPr>
        <w:rPr>
          <w:rFonts w:ascii="Calibri" w:hAnsi="Calibri" w:cs="Calibri"/>
          <w:b/>
          <w:bCs/>
          <w:sz w:val="22"/>
          <w:szCs w:val="22"/>
        </w:rPr>
      </w:pPr>
      <w:r w:rsidRPr="001D616C">
        <w:rPr>
          <w:rFonts w:ascii="Calibri" w:hAnsi="Calibri" w:cs="Calibri"/>
          <w:sz w:val="22"/>
          <w:szCs w:val="22"/>
        </w:rPr>
        <w:t>C’est pathétique,</w:t>
      </w:r>
      <w:r>
        <w:rPr>
          <w:rFonts w:ascii="Calibri" w:hAnsi="Calibri" w:cs="Calibri"/>
          <w:b/>
          <w:bCs/>
          <w:sz w:val="22"/>
          <w:szCs w:val="22"/>
        </w:rPr>
        <w:t xml:space="preserve"> lâche </w:t>
      </w:r>
      <w:proofErr w:type="spellStart"/>
      <w:r>
        <w:rPr>
          <w:rFonts w:ascii="Calibri" w:hAnsi="Calibri" w:cs="Calibri"/>
          <w:b/>
          <w:bCs/>
          <w:sz w:val="22"/>
          <w:szCs w:val="22"/>
        </w:rPr>
        <w:t>Lineva</w:t>
      </w:r>
      <w:proofErr w:type="spellEnd"/>
      <w:r>
        <w:rPr>
          <w:rFonts w:ascii="Calibri" w:hAnsi="Calibri" w:cs="Calibri"/>
          <w:b/>
          <w:bCs/>
          <w:sz w:val="22"/>
          <w:szCs w:val="22"/>
        </w:rPr>
        <w:t xml:space="preserve"> dans le noir, d’une voix rauque et atone qui tranche avec les gémissements étouffés d’</w:t>
      </w:r>
      <w:proofErr w:type="spellStart"/>
      <w:r>
        <w:rPr>
          <w:rFonts w:ascii="Calibri" w:hAnsi="Calibri" w:cs="Calibri"/>
          <w:b/>
          <w:bCs/>
          <w:sz w:val="22"/>
          <w:szCs w:val="22"/>
        </w:rPr>
        <w:t>Allenna</w:t>
      </w:r>
      <w:proofErr w:type="spellEnd"/>
      <w:r>
        <w:rPr>
          <w:rFonts w:ascii="Calibri" w:hAnsi="Calibri" w:cs="Calibri"/>
          <w:b/>
          <w:bCs/>
          <w:sz w:val="22"/>
          <w:szCs w:val="22"/>
        </w:rPr>
        <w:t xml:space="preserve"> près d’elle.</w:t>
      </w:r>
    </w:p>
    <w:p w14:paraId="62045BAB" w14:textId="77777777" w:rsidR="001D616C" w:rsidRDefault="001D616C" w:rsidP="001D616C">
      <w:pPr>
        <w:pStyle w:val="NormalWeb"/>
        <w:ind w:left="709"/>
        <w:rPr>
          <w:rFonts w:ascii="Calibri" w:hAnsi="Calibri" w:cs="Calibri"/>
          <w:b/>
          <w:bCs/>
          <w:sz w:val="22"/>
          <w:szCs w:val="22"/>
        </w:rPr>
      </w:pPr>
    </w:p>
    <w:p w14:paraId="017A6136" w14:textId="44DFDF4C" w:rsidR="009B20A9" w:rsidRDefault="009B20A9" w:rsidP="00210DF6">
      <w:pPr>
        <w:pStyle w:val="NormalWeb"/>
        <w:rPr>
          <w:rFonts w:ascii="Calibri" w:hAnsi="Calibri" w:cs="Calibri"/>
          <w:b/>
          <w:bCs/>
          <w:sz w:val="22"/>
          <w:szCs w:val="22"/>
        </w:rPr>
      </w:pPr>
      <w:r>
        <w:rPr>
          <w:rFonts w:ascii="Calibri" w:hAnsi="Calibri" w:cs="Calibri"/>
          <w:b/>
          <w:bCs/>
          <w:sz w:val="22"/>
          <w:szCs w:val="22"/>
        </w:rPr>
        <w:t>L’illusion vacille une fraction de seconde, la magie noire heurtant une digue infranchissable.</w:t>
      </w:r>
    </w:p>
    <w:p w14:paraId="4473FA33" w14:textId="77777777" w:rsidR="00124F65" w:rsidRDefault="00124F65" w:rsidP="00210DF6">
      <w:pPr>
        <w:pStyle w:val="NormalWeb"/>
        <w:rPr>
          <w:rFonts w:ascii="Calibri" w:hAnsi="Calibri" w:cs="Calibri"/>
          <w:b/>
          <w:bCs/>
          <w:sz w:val="22"/>
          <w:szCs w:val="22"/>
        </w:rPr>
      </w:pPr>
    </w:p>
    <w:p w14:paraId="4EF00A31" w14:textId="096B23FD" w:rsidR="009B20A9" w:rsidRPr="00124F65" w:rsidRDefault="009B20A9" w:rsidP="00124F65">
      <w:pPr>
        <w:pStyle w:val="NormalWeb"/>
        <w:numPr>
          <w:ilvl w:val="0"/>
          <w:numId w:val="1"/>
        </w:numPr>
        <w:rPr>
          <w:rFonts w:ascii="Calibri" w:hAnsi="Calibri" w:cs="Calibri"/>
          <w:sz w:val="22"/>
          <w:szCs w:val="22"/>
        </w:rPr>
      </w:pPr>
      <w:r w:rsidRPr="00124F65">
        <w:rPr>
          <w:rFonts w:ascii="Calibri" w:hAnsi="Calibri" w:cs="Calibri"/>
          <w:sz w:val="22"/>
          <w:szCs w:val="22"/>
        </w:rPr>
        <w:t xml:space="preserve">Tu as usurpé l’enfer pour me montrer des cadavres ? </w:t>
      </w:r>
      <w:r>
        <w:rPr>
          <w:rFonts w:ascii="Calibri" w:hAnsi="Calibri" w:cs="Calibri"/>
          <w:b/>
          <w:bCs/>
          <w:sz w:val="22"/>
          <w:szCs w:val="22"/>
        </w:rPr>
        <w:t xml:space="preserve">continue l’humaine, marchant droit vers l’endroit où elle suppose que se trouve le trône, les yeux grands ouverts dans l’obscurité. </w:t>
      </w:r>
      <w:r w:rsidRPr="00124F65">
        <w:rPr>
          <w:rFonts w:ascii="Calibri" w:hAnsi="Calibri" w:cs="Calibri"/>
          <w:sz w:val="22"/>
          <w:szCs w:val="22"/>
        </w:rPr>
        <w:t>J’en ai empilé par centaines. Ta magie de foire ne ramènera pas les miens. Et elle ne me fera pas reculer.</w:t>
      </w:r>
    </w:p>
    <w:p w14:paraId="1CA7F5C8" w14:textId="77777777" w:rsidR="00124F65" w:rsidRDefault="00124F65" w:rsidP="00124F65">
      <w:pPr>
        <w:pStyle w:val="NormalWeb"/>
        <w:rPr>
          <w:rFonts w:ascii="Calibri" w:hAnsi="Calibri" w:cs="Calibri"/>
          <w:b/>
          <w:bCs/>
          <w:sz w:val="22"/>
          <w:szCs w:val="22"/>
        </w:rPr>
      </w:pPr>
    </w:p>
    <w:p w14:paraId="69C3CEC5" w14:textId="4CAEFC0C" w:rsidR="009B20A9" w:rsidRDefault="009B20A9" w:rsidP="00210DF6">
      <w:pPr>
        <w:pStyle w:val="NormalWeb"/>
        <w:rPr>
          <w:rFonts w:ascii="Calibri" w:hAnsi="Calibri" w:cs="Calibri"/>
          <w:b/>
          <w:bCs/>
          <w:sz w:val="22"/>
          <w:szCs w:val="22"/>
        </w:rPr>
      </w:pPr>
      <w:r>
        <w:rPr>
          <w:rFonts w:ascii="Calibri" w:hAnsi="Calibri" w:cs="Calibri"/>
          <w:b/>
          <w:bCs/>
          <w:sz w:val="22"/>
          <w:szCs w:val="22"/>
        </w:rPr>
        <w:t xml:space="preserve">Autour d’elle, les murmures se muent en un sifflement de vipère, furieux et frustré. </w:t>
      </w:r>
      <w:proofErr w:type="spellStart"/>
      <w:r>
        <w:rPr>
          <w:rFonts w:ascii="Calibri" w:hAnsi="Calibri" w:cs="Calibri"/>
          <w:b/>
          <w:bCs/>
          <w:sz w:val="22"/>
          <w:szCs w:val="22"/>
        </w:rPr>
        <w:t>Naïah</w:t>
      </w:r>
      <w:proofErr w:type="spellEnd"/>
      <w:r>
        <w:rPr>
          <w:rFonts w:ascii="Calibri" w:hAnsi="Calibri" w:cs="Calibri"/>
          <w:b/>
          <w:bCs/>
          <w:sz w:val="22"/>
          <w:szCs w:val="22"/>
        </w:rPr>
        <w:t>, tapie dans l’ombre, réalise que l’esprit brisé de cette frêle humaine est un puits sans fond que la peur ne peut plus remplir.</w:t>
      </w:r>
    </w:p>
    <w:p w14:paraId="65801B84" w14:textId="42C987D4" w:rsidR="000A67D6" w:rsidRDefault="001255F7" w:rsidP="00210DF6">
      <w:pPr>
        <w:pStyle w:val="NormalWeb"/>
        <w:rPr>
          <w:rFonts w:ascii="Calibri" w:hAnsi="Calibri" w:cs="Calibri"/>
          <w:b/>
          <w:bCs/>
          <w:sz w:val="22"/>
          <w:szCs w:val="22"/>
        </w:rPr>
      </w:pPr>
      <w:r>
        <w:rPr>
          <w:rFonts w:ascii="Calibri" w:hAnsi="Calibri" w:cs="Calibri"/>
          <w:b/>
          <w:bCs/>
          <w:sz w:val="22"/>
          <w:szCs w:val="22"/>
        </w:rPr>
        <w:lastRenderedPageBreak/>
        <w:t>Du côté de sa partenaire, la</w:t>
      </w:r>
      <w:r w:rsidR="000A67D6">
        <w:rPr>
          <w:rFonts w:ascii="Calibri" w:hAnsi="Calibri" w:cs="Calibri"/>
          <w:b/>
          <w:bCs/>
          <w:sz w:val="22"/>
          <w:szCs w:val="22"/>
        </w:rPr>
        <w:t xml:space="preserve"> poitrine d’</w:t>
      </w:r>
      <w:proofErr w:type="spellStart"/>
      <w:r w:rsidR="000A67D6">
        <w:rPr>
          <w:rFonts w:ascii="Calibri" w:hAnsi="Calibri" w:cs="Calibri"/>
          <w:b/>
          <w:bCs/>
          <w:sz w:val="22"/>
          <w:szCs w:val="22"/>
        </w:rPr>
        <w:t>Allenna</w:t>
      </w:r>
      <w:proofErr w:type="spellEnd"/>
      <w:r w:rsidR="000A67D6">
        <w:rPr>
          <w:rFonts w:ascii="Calibri" w:hAnsi="Calibri" w:cs="Calibri"/>
          <w:b/>
          <w:bCs/>
          <w:sz w:val="22"/>
          <w:szCs w:val="22"/>
        </w:rPr>
        <w:t xml:space="preserve"> se soulève dans des spasmes erratiques et violents. Ses poumons brûlent, réclamant un oxygène qui lui est refusé par sa propre peau soudée. Recroquevillée sur les dalles fantomatiques, la puissante guerrière gratte frénétiquement le bas de son visage sans bouche, les larmes de terreur coulant le long de ses joues écorchées.</w:t>
      </w:r>
    </w:p>
    <w:p w14:paraId="7EAC7429" w14:textId="00D36803" w:rsidR="000A67D6" w:rsidRDefault="000A67D6" w:rsidP="00210DF6">
      <w:pPr>
        <w:pStyle w:val="NormalWeb"/>
        <w:rPr>
          <w:rFonts w:ascii="Calibri" w:hAnsi="Calibri" w:cs="Calibri"/>
          <w:b/>
          <w:bCs/>
          <w:sz w:val="22"/>
          <w:szCs w:val="22"/>
        </w:rPr>
      </w:pPr>
      <w:r>
        <w:rPr>
          <w:rFonts w:ascii="Calibri" w:hAnsi="Calibri" w:cs="Calibri"/>
          <w:b/>
          <w:bCs/>
          <w:sz w:val="22"/>
          <w:szCs w:val="22"/>
        </w:rPr>
        <w:t xml:space="preserve">Autour d’elle, la brume s’épaissit. </w:t>
      </w:r>
      <w:proofErr w:type="spellStart"/>
      <w:r>
        <w:rPr>
          <w:rFonts w:ascii="Calibri" w:hAnsi="Calibri" w:cs="Calibri"/>
          <w:b/>
          <w:bCs/>
          <w:sz w:val="22"/>
          <w:szCs w:val="22"/>
        </w:rPr>
        <w:t>Naïah</w:t>
      </w:r>
      <w:proofErr w:type="spellEnd"/>
      <w:r>
        <w:rPr>
          <w:rFonts w:ascii="Calibri" w:hAnsi="Calibri" w:cs="Calibri"/>
          <w:b/>
          <w:bCs/>
          <w:sz w:val="22"/>
          <w:szCs w:val="22"/>
        </w:rPr>
        <w:t xml:space="preserve"> tourne lentement autour de sa proie, flottant à quelques centimètres du sol avec la grâce macabre d’un prédateur se délectant de l’agonie. La pression atmosphérique devient étouffante, insoutenable. C’est comme si les murs mêmes d’</w:t>
      </w:r>
      <w:proofErr w:type="spellStart"/>
      <w:r>
        <w:rPr>
          <w:rFonts w:ascii="Calibri" w:hAnsi="Calibri" w:cs="Calibri"/>
          <w:b/>
          <w:bCs/>
          <w:sz w:val="22"/>
          <w:szCs w:val="22"/>
        </w:rPr>
        <w:t>Akuhn’Nabad</w:t>
      </w:r>
      <w:proofErr w:type="spellEnd"/>
      <w:r>
        <w:rPr>
          <w:rFonts w:ascii="Calibri" w:hAnsi="Calibri" w:cs="Calibri"/>
          <w:b/>
          <w:bCs/>
          <w:sz w:val="22"/>
          <w:szCs w:val="22"/>
        </w:rPr>
        <w:t xml:space="preserve"> se refermaient pour écraser la cage thoracique d’</w:t>
      </w:r>
      <w:proofErr w:type="spellStart"/>
      <w:r>
        <w:rPr>
          <w:rFonts w:ascii="Calibri" w:hAnsi="Calibri" w:cs="Calibri"/>
          <w:b/>
          <w:bCs/>
          <w:sz w:val="22"/>
          <w:szCs w:val="22"/>
        </w:rPr>
        <w:t>Allenna</w:t>
      </w:r>
      <w:proofErr w:type="spellEnd"/>
      <w:r>
        <w:rPr>
          <w:rFonts w:ascii="Calibri" w:hAnsi="Calibri" w:cs="Calibri"/>
          <w:b/>
          <w:bCs/>
          <w:sz w:val="22"/>
          <w:szCs w:val="22"/>
        </w:rPr>
        <w:t>.</w:t>
      </w:r>
    </w:p>
    <w:p w14:paraId="38F14799" w14:textId="3388CB67" w:rsidR="000A67D6" w:rsidRDefault="000A67D6" w:rsidP="00210DF6">
      <w:pPr>
        <w:pStyle w:val="NormalWeb"/>
        <w:rPr>
          <w:rFonts w:ascii="Calibri" w:hAnsi="Calibri" w:cs="Calibri"/>
          <w:b/>
          <w:bCs/>
          <w:sz w:val="22"/>
          <w:szCs w:val="22"/>
        </w:rPr>
      </w:pPr>
      <w:r>
        <w:rPr>
          <w:rFonts w:ascii="Calibri" w:hAnsi="Calibri" w:cs="Calibri"/>
          <w:b/>
          <w:bCs/>
          <w:sz w:val="22"/>
          <w:szCs w:val="22"/>
        </w:rPr>
        <w:t>Puis, la brume s’écarte pour révéler le véritable supplice.</w:t>
      </w:r>
    </w:p>
    <w:p w14:paraId="1B54986B" w14:textId="292A1CC6" w:rsidR="000A67D6" w:rsidRDefault="000A67D6" w:rsidP="00210DF6">
      <w:pPr>
        <w:pStyle w:val="NormalWeb"/>
        <w:rPr>
          <w:rFonts w:ascii="Calibri" w:hAnsi="Calibri" w:cs="Calibri"/>
          <w:b/>
          <w:bCs/>
          <w:sz w:val="22"/>
          <w:szCs w:val="22"/>
        </w:rPr>
      </w:pPr>
      <w:r>
        <w:rPr>
          <w:rFonts w:ascii="Calibri" w:hAnsi="Calibri" w:cs="Calibri"/>
          <w:b/>
          <w:bCs/>
          <w:sz w:val="22"/>
          <w:szCs w:val="22"/>
        </w:rPr>
        <w:t>Un tribunal silencieux s’est dressé autour d’elle. Une marée de silhouettes la surplombe, la jaugeant dans un mutisme absolu. Tous partagent la même atrocité : à la place de leurs traits, il n’y a qu’une surface de chair lisse et grise, d’un vide terrifiant.</w:t>
      </w:r>
    </w:p>
    <w:p w14:paraId="17680090" w14:textId="781F9ECB" w:rsidR="000A67D6" w:rsidRDefault="000A67D6"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reconnaît les armures cabossées des soldats </w:t>
      </w:r>
      <w:proofErr w:type="spellStart"/>
      <w:r>
        <w:rPr>
          <w:rFonts w:ascii="Calibri" w:hAnsi="Calibri" w:cs="Calibri"/>
          <w:b/>
          <w:bCs/>
          <w:sz w:val="22"/>
          <w:szCs w:val="22"/>
        </w:rPr>
        <w:t>sylviniens</w:t>
      </w:r>
      <w:proofErr w:type="spellEnd"/>
      <w:r>
        <w:rPr>
          <w:rFonts w:ascii="Calibri" w:hAnsi="Calibri" w:cs="Calibri"/>
          <w:b/>
          <w:bCs/>
          <w:sz w:val="22"/>
          <w:szCs w:val="22"/>
        </w:rPr>
        <w:t xml:space="preserve"> et les tuniques ensanglantées des humains qu’elle a fauchés de sa propre lame lors de ses batailles. Mais le pire, ce sont les siens. Les Obscurcis tombés à la Porte Noire</w:t>
      </w:r>
      <w:r w:rsidR="007C4E07">
        <w:rPr>
          <w:rFonts w:ascii="Calibri" w:hAnsi="Calibri" w:cs="Calibri"/>
          <w:b/>
          <w:bCs/>
          <w:sz w:val="22"/>
          <w:szCs w:val="22"/>
        </w:rPr>
        <w:t xml:space="preserve">, les fidèles </w:t>
      </w:r>
      <w:r>
        <w:rPr>
          <w:rFonts w:ascii="Calibri" w:hAnsi="Calibri" w:cs="Calibri"/>
          <w:b/>
          <w:bCs/>
          <w:sz w:val="22"/>
          <w:szCs w:val="22"/>
        </w:rPr>
        <w:t xml:space="preserve">qu’elle n’a pas su protéger, la pointent du doigt. </w:t>
      </w:r>
      <w:proofErr w:type="spellStart"/>
      <w:r>
        <w:rPr>
          <w:rFonts w:ascii="Calibri" w:hAnsi="Calibri" w:cs="Calibri"/>
          <w:b/>
          <w:bCs/>
          <w:sz w:val="22"/>
          <w:szCs w:val="22"/>
        </w:rPr>
        <w:t>Amanea</w:t>
      </w:r>
      <w:proofErr w:type="spellEnd"/>
      <w:r>
        <w:rPr>
          <w:rFonts w:ascii="Calibri" w:hAnsi="Calibri" w:cs="Calibri"/>
          <w:b/>
          <w:bCs/>
          <w:sz w:val="22"/>
          <w:szCs w:val="22"/>
        </w:rPr>
        <w:t xml:space="preserve"> se tient là, immense, le torse béant de sa blessure mortelle, la jugeant de son non-visage accusateur. À ses côtés, l’illusion de </w:t>
      </w:r>
      <w:proofErr w:type="spellStart"/>
      <w:r>
        <w:rPr>
          <w:rFonts w:ascii="Calibri" w:hAnsi="Calibri" w:cs="Calibri"/>
          <w:b/>
          <w:bCs/>
          <w:sz w:val="22"/>
          <w:szCs w:val="22"/>
        </w:rPr>
        <w:t>Lyren</w:t>
      </w:r>
      <w:proofErr w:type="spellEnd"/>
      <w:r>
        <w:rPr>
          <w:rFonts w:ascii="Calibri" w:hAnsi="Calibri" w:cs="Calibri"/>
          <w:b/>
          <w:bCs/>
          <w:sz w:val="22"/>
          <w:szCs w:val="22"/>
        </w:rPr>
        <w:t xml:space="preserve"> brandit son épée de bois, tandis que les parents du garçon et </w:t>
      </w:r>
      <w:r w:rsidR="00387CA5">
        <w:rPr>
          <w:rFonts w:ascii="Calibri" w:hAnsi="Calibri" w:cs="Calibri"/>
          <w:b/>
          <w:bCs/>
          <w:sz w:val="22"/>
          <w:szCs w:val="22"/>
        </w:rPr>
        <w:t>les siens</w:t>
      </w:r>
      <w:r>
        <w:rPr>
          <w:rFonts w:ascii="Calibri" w:hAnsi="Calibri" w:cs="Calibri"/>
          <w:b/>
          <w:bCs/>
          <w:sz w:val="22"/>
          <w:szCs w:val="22"/>
        </w:rPr>
        <w:t xml:space="preserve"> complètent ce cercle de culpabilité.</w:t>
      </w:r>
    </w:p>
    <w:p w14:paraId="0BEA56ED" w14:textId="2449FA9D" w:rsidR="000A67D6" w:rsidRDefault="000A67D6" w:rsidP="00210DF6">
      <w:pPr>
        <w:pStyle w:val="NormalWeb"/>
        <w:rPr>
          <w:rFonts w:ascii="Calibri" w:hAnsi="Calibri" w:cs="Calibri"/>
          <w:b/>
          <w:bCs/>
          <w:sz w:val="22"/>
          <w:szCs w:val="22"/>
        </w:rPr>
      </w:pPr>
      <w:r>
        <w:rPr>
          <w:rFonts w:ascii="Calibri" w:hAnsi="Calibri" w:cs="Calibri"/>
          <w:b/>
          <w:bCs/>
          <w:sz w:val="22"/>
          <w:szCs w:val="22"/>
        </w:rPr>
        <w:t>Et, glaçant le sang d’</w:t>
      </w:r>
      <w:proofErr w:type="spellStart"/>
      <w:r>
        <w:rPr>
          <w:rFonts w:ascii="Calibri" w:hAnsi="Calibri" w:cs="Calibri"/>
          <w:b/>
          <w:bCs/>
          <w:sz w:val="22"/>
          <w:szCs w:val="22"/>
        </w:rPr>
        <w:t>Allenna</w:t>
      </w:r>
      <w:proofErr w:type="spellEnd"/>
      <w:r>
        <w:rPr>
          <w:rFonts w:ascii="Calibri" w:hAnsi="Calibri" w:cs="Calibri"/>
          <w:b/>
          <w:bCs/>
          <w:sz w:val="22"/>
          <w:szCs w:val="22"/>
        </w:rPr>
        <w:t xml:space="preserve">, une nouvelle silhouette vient s’agréger à cette litanie macabre : </w:t>
      </w:r>
      <w:proofErr w:type="spellStart"/>
      <w:r>
        <w:rPr>
          <w:rFonts w:ascii="Calibri" w:hAnsi="Calibri" w:cs="Calibri"/>
          <w:b/>
          <w:bCs/>
          <w:sz w:val="22"/>
          <w:szCs w:val="22"/>
        </w:rPr>
        <w:t>Lineva</w:t>
      </w:r>
      <w:proofErr w:type="spellEnd"/>
      <w:r>
        <w:rPr>
          <w:rFonts w:ascii="Calibri" w:hAnsi="Calibri" w:cs="Calibri"/>
          <w:b/>
          <w:bCs/>
          <w:sz w:val="22"/>
          <w:szCs w:val="22"/>
        </w:rPr>
        <w:t>. L’Amirale n’est pas encore morte, mais son ombre sans visage se tient déjà là, annonçant le prochain échec inévitable de la commandante. Tous l’observent. Tous la condamnent.</w:t>
      </w:r>
    </w:p>
    <w:p w14:paraId="381587EE" w14:textId="77777777" w:rsidR="000A67D6" w:rsidRDefault="000A67D6" w:rsidP="00210DF6">
      <w:pPr>
        <w:pStyle w:val="NormalWeb"/>
        <w:rPr>
          <w:rFonts w:ascii="Calibri" w:hAnsi="Calibri" w:cs="Calibri"/>
          <w:b/>
          <w:bCs/>
          <w:sz w:val="22"/>
          <w:szCs w:val="22"/>
        </w:rPr>
      </w:pPr>
      <w:r>
        <w:rPr>
          <w:rFonts w:ascii="Calibri" w:hAnsi="Calibri" w:cs="Calibri"/>
          <w:b/>
          <w:bCs/>
          <w:sz w:val="22"/>
          <w:szCs w:val="22"/>
        </w:rPr>
        <w:t xml:space="preserve">La brume se dissipe brutalement face à </w:t>
      </w:r>
      <w:proofErr w:type="spellStart"/>
      <w:r>
        <w:rPr>
          <w:rFonts w:ascii="Calibri" w:hAnsi="Calibri" w:cs="Calibri"/>
          <w:b/>
          <w:bCs/>
          <w:sz w:val="22"/>
          <w:szCs w:val="22"/>
        </w:rPr>
        <w:t>Allenna</w:t>
      </w:r>
      <w:proofErr w:type="spellEnd"/>
      <w:r>
        <w:rPr>
          <w:rFonts w:ascii="Calibri" w:hAnsi="Calibri" w:cs="Calibri"/>
          <w:b/>
          <w:bCs/>
          <w:sz w:val="22"/>
          <w:szCs w:val="22"/>
        </w:rPr>
        <w:t xml:space="preserve">. </w:t>
      </w:r>
      <w:proofErr w:type="spellStart"/>
      <w:r>
        <w:rPr>
          <w:rFonts w:ascii="Calibri" w:hAnsi="Calibri" w:cs="Calibri"/>
          <w:b/>
          <w:bCs/>
          <w:sz w:val="22"/>
          <w:szCs w:val="22"/>
        </w:rPr>
        <w:t>Naïah</w:t>
      </w:r>
      <w:proofErr w:type="spellEnd"/>
      <w:r>
        <w:rPr>
          <w:rFonts w:ascii="Calibri" w:hAnsi="Calibri" w:cs="Calibri"/>
          <w:b/>
          <w:bCs/>
          <w:sz w:val="22"/>
          <w:szCs w:val="22"/>
        </w:rPr>
        <w:t xml:space="preserve"> apparaît, accroupie juste devant elle.</w:t>
      </w:r>
    </w:p>
    <w:p w14:paraId="2D0C9A64" w14:textId="6319CFFA" w:rsidR="000A67D6" w:rsidRDefault="000A67D6" w:rsidP="00210DF6">
      <w:pPr>
        <w:pStyle w:val="NormalWeb"/>
        <w:rPr>
          <w:rFonts w:ascii="Calibri" w:hAnsi="Calibri" w:cs="Calibri"/>
          <w:b/>
          <w:bCs/>
          <w:sz w:val="22"/>
          <w:szCs w:val="22"/>
        </w:rPr>
      </w:pPr>
      <w:r>
        <w:rPr>
          <w:rFonts w:ascii="Calibri" w:hAnsi="Calibri" w:cs="Calibri"/>
          <w:b/>
          <w:bCs/>
          <w:sz w:val="22"/>
          <w:szCs w:val="22"/>
        </w:rPr>
        <w:t xml:space="preserve">La Reine des Ombres penche la tête sur le côté avec une curiosité malsaine. Sa peau, semblable à de la porcelaine </w:t>
      </w:r>
      <w:r w:rsidR="00425D60">
        <w:rPr>
          <w:rFonts w:ascii="Calibri" w:hAnsi="Calibri" w:cs="Calibri"/>
          <w:b/>
          <w:bCs/>
          <w:sz w:val="22"/>
          <w:szCs w:val="22"/>
        </w:rPr>
        <w:t>à peine beauté</w:t>
      </w:r>
      <w:r>
        <w:rPr>
          <w:rFonts w:ascii="Calibri" w:hAnsi="Calibri" w:cs="Calibri"/>
          <w:b/>
          <w:bCs/>
          <w:sz w:val="22"/>
          <w:szCs w:val="22"/>
        </w:rPr>
        <w:t>, se craquelle soudain avec un bruit d’os brisé. Les fissures s’élargissent pour dessiner un sourire effroyable, d’où irradie une lueur pourpre et malade.</w:t>
      </w:r>
    </w:p>
    <w:p w14:paraId="578BBB81" w14:textId="1A311BD8" w:rsidR="000A67D6" w:rsidRDefault="000A67D6"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incapable de détourner les yeux, plonge son regard dans le sien. Les deux orbes violets de sa </w:t>
      </w:r>
      <w:r w:rsidR="00CA3582">
        <w:rPr>
          <w:rFonts w:ascii="Calibri" w:hAnsi="Calibri" w:cs="Calibri"/>
          <w:b/>
          <w:bCs/>
          <w:sz w:val="22"/>
          <w:szCs w:val="22"/>
        </w:rPr>
        <w:t xml:space="preserve">sœur </w:t>
      </w:r>
      <w:r>
        <w:rPr>
          <w:rFonts w:ascii="Calibri" w:hAnsi="Calibri" w:cs="Calibri"/>
          <w:b/>
          <w:bCs/>
          <w:sz w:val="22"/>
          <w:szCs w:val="22"/>
        </w:rPr>
        <w:t>ne sont plus des yeux, mais des abysses. Le simple fait de les croiser noie l’âme de la guerrière dans un désespoir insondable, une certitude glaciale que la lumière, la chaleur et l’espoir n’ont jamais été que des mensonges.</w:t>
      </w:r>
    </w:p>
    <w:p w14:paraId="26A52127" w14:textId="2DE45319" w:rsidR="000A67D6" w:rsidRDefault="000A67D6" w:rsidP="00210DF6">
      <w:pPr>
        <w:pStyle w:val="NormalWeb"/>
        <w:rPr>
          <w:rFonts w:ascii="Calibri" w:hAnsi="Calibri" w:cs="Calibri"/>
          <w:b/>
          <w:bCs/>
          <w:sz w:val="22"/>
          <w:szCs w:val="22"/>
        </w:rPr>
      </w:pPr>
      <w:r>
        <w:rPr>
          <w:rFonts w:ascii="Calibri" w:hAnsi="Calibri" w:cs="Calibri"/>
          <w:b/>
          <w:bCs/>
          <w:sz w:val="22"/>
          <w:szCs w:val="22"/>
        </w:rPr>
        <w:t xml:space="preserve">Voyant la détresse absolue briser enfin les défenses de </w:t>
      </w:r>
      <w:r w:rsidR="00523599">
        <w:rPr>
          <w:rFonts w:ascii="Calibri" w:hAnsi="Calibri" w:cs="Calibri"/>
          <w:b/>
          <w:bCs/>
          <w:sz w:val="22"/>
          <w:szCs w:val="22"/>
        </w:rPr>
        <w:t>son ainée</w:t>
      </w:r>
      <w:r>
        <w:rPr>
          <w:rFonts w:ascii="Calibri" w:hAnsi="Calibri" w:cs="Calibri"/>
          <w:b/>
          <w:bCs/>
          <w:sz w:val="22"/>
          <w:szCs w:val="22"/>
        </w:rPr>
        <w:t>, la jeune Reine se met à rire.</w:t>
      </w:r>
    </w:p>
    <w:p w14:paraId="27F58E1E" w14:textId="0B65EF7D" w:rsidR="000A67D6" w:rsidRDefault="000A67D6" w:rsidP="00210DF6">
      <w:pPr>
        <w:pStyle w:val="NormalWeb"/>
        <w:rPr>
          <w:rFonts w:ascii="Calibri" w:hAnsi="Calibri" w:cs="Calibri"/>
          <w:b/>
          <w:bCs/>
          <w:sz w:val="22"/>
          <w:szCs w:val="22"/>
        </w:rPr>
      </w:pPr>
      <w:r>
        <w:rPr>
          <w:rFonts w:ascii="Calibri" w:hAnsi="Calibri" w:cs="Calibri"/>
          <w:b/>
          <w:bCs/>
          <w:sz w:val="22"/>
          <w:szCs w:val="22"/>
        </w:rPr>
        <w:t xml:space="preserve">C’est un rire de petite fille, insouciant et cristallin, mais son écho est d’une anarchie si dérangeante qu’il vrille l’esprit. Un rire sadique, désarticulé, qui résonne comme des ongles grattant la pierre. </w:t>
      </w:r>
      <w:proofErr w:type="spellStart"/>
      <w:r>
        <w:rPr>
          <w:rFonts w:ascii="Calibri" w:hAnsi="Calibri" w:cs="Calibri"/>
          <w:b/>
          <w:bCs/>
          <w:sz w:val="22"/>
          <w:szCs w:val="22"/>
        </w:rPr>
        <w:t>Naïah</w:t>
      </w:r>
      <w:proofErr w:type="spellEnd"/>
      <w:r>
        <w:rPr>
          <w:rFonts w:ascii="Calibri" w:hAnsi="Calibri" w:cs="Calibri"/>
          <w:b/>
          <w:bCs/>
          <w:sz w:val="22"/>
          <w:szCs w:val="22"/>
        </w:rPr>
        <w:t xml:space="preserve"> se nourrit littéralement de cette terreur pure, aspirant la volonté d’</w:t>
      </w:r>
      <w:proofErr w:type="spellStart"/>
      <w:r>
        <w:rPr>
          <w:rFonts w:ascii="Calibri" w:hAnsi="Calibri" w:cs="Calibri"/>
          <w:b/>
          <w:bCs/>
          <w:sz w:val="22"/>
          <w:szCs w:val="22"/>
        </w:rPr>
        <w:t>Allenna</w:t>
      </w:r>
      <w:proofErr w:type="spellEnd"/>
      <w:r>
        <w:rPr>
          <w:rFonts w:ascii="Calibri" w:hAnsi="Calibri" w:cs="Calibri"/>
          <w:b/>
          <w:bCs/>
          <w:sz w:val="22"/>
          <w:szCs w:val="22"/>
        </w:rPr>
        <w:t xml:space="preserve"> à chaque éclat de rire.</w:t>
      </w:r>
    </w:p>
    <w:p w14:paraId="1259CA2D" w14:textId="07FDB9F3" w:rsidR="000A67D6" w:rsidRDefault="000A67D6" w:rsidP="00210DF6">
      <w:pPr>
        <w:pStyle w:val="NormalWeb"/>
        <w:rPr>
          <w:rFonts w:ascii="Calibri" w:hAnsi="Calibri" w:cs="Calibri"/>
          <w:b/>
          <w:bCs/>
          <w:sz w:val="22"/>
          <w:szCs w:val="22"/>
        </w:rPr>
      </w:pPr>
      <w:r>
        <w:rPr>
          <w:rFonts w:ascii="Calibri" w:hAnsi="Calibri" w:cs="Calibri"/>
          <w:b/>
          <w:bCs/>
          <w:sz w:val="22"/>
          <w:szCs w:val="22"/>
        </w:rPr>
        <w:t>La vision se brouille. L’asphyxie gagne du terrain. Le cœur d’</w:t>
      </w:r>
      <w:proofErr w:type="spellStart"/>
      <w:r>
        <w:rPr>
          <w:rFonts w:ascii="Calibri" w:hAnsi="Calibri" w:cs="Calibri"/>
          <w:b/>
          <w:bCs/>
          <w:sz w:val="22"/>
          <w:szCs w:val="22"/>
        </w:rPr>
        <w:t>Allenna</w:t>
      </w:r>
      <w:proofErr w:type="spellEnd"/>
      <w:r>
        <w:rPr>
          <w:rFonts w:ascii="Calibri" w:hAnsi="Calibri" w:cs="Calibri"/>
          <w:b/>
          <w:bCs/>
          <w:sz w:val="22"/>
          <w:szCs w:val="22"/>
        </w:rPr>
        <w:t xml:space="preserve"> ralentit, battant à coups lourds et espacés dans ses tempes. Le voile noir descend sur sa conscience. La guerrière cède. Elle réalise avec une horreur résignée qu’elle ne se réveillera jamais de ce cauchemar. Elle va mourir ici, étouffée par sa propre culpabilité, avalée par les ténèbres de sa sœur. Ses bras retombent le long de son corps, abandonnant la lutte.</w:t>
      </w:r>
    </w:p>
    <w:p w14:paraId="19ADD972" w14:textId="77777777" w:rsidR="000A67D6" w:rsidRDefault="000A67D6" w:rsidP="00210DF6">
      <w:pPr>
        <w:pStyle w:val="NormalWeb"/>
        <w:rPr>
          <w:rFonts w:ascii="Calibri" w:hAnsi="Calibri" w:cs="Calibri"/>
          <w:b/>
          <w:bCs/>
          <w:sz w:val="22"/>
          <w:szCs w:val="22"/>
        </w:rPr>
      </w:pPr>
      <w:r>
        <w:rPr>
          <w:rFonts w:ascii="Calibri" w:hAnsi="Calibri" w:cs="Calibri"/>
          <w:b/>
          <w:bCs/>
          <w:sz w:val="22"/>
          <w:szCs w:val="22"/>
        </w:rPr>
        <w:lastRenderedPageBreak/>
        <w:t>Soudain, un choc physique irradie dans son épaule.</w:t>
      </w:r>
    </w:p>
    <w:p w14:paraId="3D7BADA0" w14:textId="77777777" w:rsidR="000A67D6" w:rsidRDefault="000A67D6" w:rsidP="00210DF6">
      <w:pPr>
        <w:pStyle w:val="NormalWeb"/>
        <w:rPr>
          <w:rFonts w:ascii="Calibri" w:hAnsi="Calibri" w:cs="Calibri"/>
          <w:b/>
          <w:bCs/>
          <w:sz w:val="22"/>
          <w:szCs w:val="22"/>
        </w:rPr>
      </w:pPr>
      <w:r>
        <w:rPr>
          <w:rFonts w:ascii="Calibri" w:hAnsi="Calibri" w:cs="Calibri"/>
          <w:b/>
          <w:bCs/>
          <w:sz w:val="22"/>
          <w:szCs w:val="22"/>
        </w:rPr>
        <w:t>Une pression ferme, chaude. Une vraie main.</w:t>
      </w:r>
    </w:p>
    <w:p w14:paraId="4CC0AA57" w14:textId="77777777" w:rsidR="000A67D6" w:rsidRDefault="000A67D6" w:rsidP="00210DF6">
      <w:pPr>
        <w:pStyle w:val="NormalWeb"/>
        <w:rPr>
          <w:rFonts w:ascii="Calibri" w:hAnsi="Calibri" w:cs="Calibri"/>
          <w:b/>
          <w:bCs/>
          <w:sz w:val="22"/>
          <w:szCs w:val="22"/>
        </w:rPr>
      </w:pPr>
      <w:r>
        <w:rPr>
          <w:rFonts w:ascii="Calibri" w:hAnsi="Calibri" w:cs="Calibri"/>
          <w:b/>
          <w:bCs/>
          <w:sz w:val="22"/>
          <w:szCs w:val="22"/>
        </w:rPr>
        <w:t xml:space="preserve">Le rire anarchique de </w:t>
      </w:r>
      <w:proofErr w:type="spellStart"/>
      <w:r>
        <w:rPr>
          <w:rFonts w:ascii="Calibri" w:hAnsi="Calibri" w:cs="Calibri"/>
          <w:b/>
          <w:bCs/>
          <w:sz w:val="22"/>
          <w:szCs w:val="22"/>
        </w:rPr>
        <w:t>Naïah</w:t>
      </w:r>
      <w:proofErr w:type="spellEnd"/>
      <w:r>
        <w:rPr>
          <w:rFonts w:ascii="Calibri" w:hAnsi="Calibri" w:cs="Calibri"/>
          <w:b/>
          <w:bCs/>
          <w:sz w:val="22"/>
          <w:szCs w:val="22"/>
        </w:rPr>
        <w:t xml:space="preserve"> se brise net, comme un miroir fracassé. Les orbes pourpres explosent en un nuage de cendres, et le tribunal sans visage est balayé par un vent glacial.</w:t>
      </w:r>
    </w:p>
    <w:p w14:paraId="1653B5EE" w14:textId="67577C2E" w:rsidR="000A67D6" w:rsidRDefault="000A67D6" w:rsidP="00210DF6">
      <w:pPr>
        <w:pStyle w:val="NormalWeb"/>
        <w:rPr>
          <w:rFonts w:ascii="Calibri" w:hAnsi="Calibri" w:cs="Calibri"/>
          <w:b/>
          <w:bCs/>
          <w:sz w:val="22"/>
          <w:szCs w:val="22"/>
        </w:rPr>
      </w:pPr>
      <w:r>
        <w:rPr>
          <w:rFonts w:ascii="Calibri" w:hAnsi="Calibri" w:cs="Calibri"/>
          <w:b/>
          <w:bCs/>
          <w:sz w:val="22"/>
          <w:szCs w:val="22"/>
        </w:rPr>
        <w:t>Les poumons d’</w:t>
      </w:r>
      <w:proofErr w:type="spellStart"/>
      <w:r>
        <w:rPr>
          <w:rFonts w:ascii="Calibri" w:hAnsi="Calibri" w:cs="Calibri"/>
          <w:b/>
          <w:bCs/>
          <w:sz w:val="22"/>
          <w:szCs w:val="22"/>
        </w:rPr>
        <w:t>Allenna</w:t>
      </w:r>
      <w:proofErr w:type="spellEnd"/>
      <w:r>
        <w:rPr>
          <w:rFonts w:ascii="Calibri" w:hAnsi="Calibri" w:cs="Calibri"/>
          <w:b/>
          <w:bCs/>
          <w:sz w:val="22"/>
          <w:szCs w:val="22"/>
        </w:rPr>
        <w:t xml:space="preserve"> se remplissent d’air avec la violence d’une explosion.</w:t>
      </w:r>
    </w:p>
    <w:p w14:paraId="24773BA3" w14:textId="0D092153" w:rsidR="000A67D6" w:rsidRDefault="000A67D6" w:rsidP="00210DF6">
      <w:pPr>
        <w:pStyle w:val="NormalWeb"/>
        <w:rPr>
          <w:rFonts w:ascii="Calibri" w:hAnsi="Calibri" w:cs="Calibri"/>
          <w:b/>
          <w:bCs/>
          <w:sz w:val="22"/>
          <w:szCs w:val="22"/>
        </w:rPr>
      </w:pPr>
      <w:r>
        <w:rPr>
          <w:rFonts w:ascii="Calibri" w:hAnsi="Calibri" w:cs="Calibri"/>
          <w:b/>
          <w:bCs/>
          <w:sz w:val="22"/>
          <w:szCs w:val="22"/>
        </w:rPr>
        <w:t>Elle s’effondre en avant sur les véritables dalles d’obsidienne de la salle du trône, haletant à s’en déchirer la gorge, la bouche grande ouverte, crachant et cherchant désespérément son souffle.</w:t>
      </w:r>
    </w:p>
    <w:p w14:paraId="0D379D55" w14:textId="2C2D0FC9" w:rsidR="000A67D6" w:rsidRDefault="000A67D6" w:rsidP="00210DF6">
      <w:pPr>
        <w:pStyle w:val="NormalWeb"/>
        <w:rPr>
          <w:rFonts w:ascii="Calibri" w:hAnsi="Calibri" w:cs="Calibri"/>
          <w:b/>
          <w:bCs/>
          <w:sz w:val="22"/>
          <w:szCs w:val="22"/>
        </w:rPr>
      </w:pPr>
      <w:r>
        <w:rPr>
          <w:rFonts w:ascii="Calibri" w:hAnsi="Calibri" w:cs="Calibri"/>
          <w:b/>
          <w:bCs/>
          <w:sz w:val="22"/>
          <w:szCs w:val="22"/>
        </w:rPr>
        <w:t xml:space="preserve">La terreur recule. La réalité, froide et sombre, reprend ses droits. Agenouillée près d’elle dans l’obscurité, </w:t>
      </w:r>
      <w:proofErr w:type="spellStart"/>
      <w:r>
        <w:rPr>
          <w:rFonts w:ascii="Calibri" w:hAnsi="Calibri" w:cs="Calibri"/>
          <w:b/>
          <w:bCs/>
          <w:sz w:val="22"/>
          <w:szCs w:val="22"/>
        </w:rPr>
        <w:t>Lineva</w:t>
      </w:r>
      <w:proofErr w:type="spellEnd"/>
      <w:r>
        <w:rPr>
          <w:rFonts w:ascii="Calibri" w:hAnsi="Calibri" w:cs="Calibri"/>
          <w:b/>
          <w:bCs/>
          <w:sz w:val="22"/>
          <w:szCs w:val="22"/>
        </w:rPr>
        <w:t xml:space="preserve"> retire lentement sa main de l’épaule de la </w:t>
      </w:r>
      <w:r w:rsidR="00157AA7">
        <w:rPr>
          <w:rFonts w:ascii="Calibri" w:hAnsi="Calibri" w:cs="Calibri"/>
          <w:b/>
          <w:bCs/>
          <w:sz w:val="22"/>
          <w:szCs w:val="22"/>
        </w:rPr>
        <w:t>commandante</w:t>
      </w:r>
      <w:r>
        <w:rPr>
          <w:rFonts w:ascii="Calibri" w:hAnsi="Calibri" w:cs="Calibri"/>
          <w:b/>
          <w:bCs/>
          <w:sz w:val="22"/>
          <w:szCs w:val="22"/>
        </w:rPr>
        <w:t>. L’humaine est toujours aussi pâle, toujours aussi brisée, mais son regard clair est d’une lucidité implacable.</w:t>
      </w:r>
    </w:p>
    <w:p w14:paraId="1B94EA03" w14:textId="77777777" w:rsidR="00F80EE5" w:rsidRDefault="00F80EE5" w:rsidP="00210DF6">
      <w:pPr>
        <w:pStyle w:val="NormalWeb"/>
        <w:rPr>
          <w:rFonts w:ascii="Calibri" w:hAnsi="Calibri" w:cs="Calibri"/>
          <w:b/>
          <w:bCs/>
          <w:sz w:val="22"/>
          <w:szCs w:val="22"/>
        </w:rPr>
      </w:pPr>
    </w:p>
    <w:p w14:paraId="299B7370" w14:textId="6AB83A9C" w:rsidR="000A67D6" w:rsidRPr="00E31BD9" w:rsidRDefault="000A67D6" w:rsidP="00F80EE5">
      <w:pPr>
        <w:pStyle w:val="NormalWeb"/>
        <w:numPr>
          <w:ilvl w:val="0"/>
          <w:numId w:val="1"/>
        </w:numPr>
        <w:rPr>
          <w:rFonts w:ascii="Calibri" w:hAnsi="Calibri" w:cs="Calibri"/>
          <w:sz w:val="22"/>
          <w:szCs w:val="22"/>
        </w:rPr>
      </w:pPr>
      <w:r w:rsidRPr="00E31BD9">
        <w:rPr>
          <w:rFonts w:ascii="Calibri" w:hAnsi="Calibri" w:cs="Calibri"/>
          <w:sz w:val="22"/>
          <w:szCs w:val="22"/>
        </w:rPr>
        <w:t xml:space="preserve">Respire, </w:t>
      </w:r>
      <w:proofErr w:type="spellStart"/>
      <w:r w:rsidRPr="00E31BD9">
        <w:rPr>
          <w:rFonts w:ascii="Calibri" w:hAnsi="Calibri" w:cs="Calibri"/>
          <w:sz w:val="22"/>
          <w:szCs w:val="22"/>
        </w:rPr>
        <w:t>Allenna</w:t>
      </w:r>
      <w:proofErr w:type="spellEnd"/>
      <w:r w:rsidRPr="00E31BD9">
        <w:rPr>
          <w:rFonts w:ascii="Calibri" w:hAnsi="Calibri" w:cs="Calibri"/>
          <w:sz w:val="22"/>
          <w:szCs w:val="22"/>
        </w:rPr>
        <w:t xml:space="preserve">, </w:t>
      </w:r>
      <w:r>
        <w:rPr>
          <w:rFonts w:ascii="Calibri" w:hAnsi="Calibri" w:cs="Calibri"/>
          <w:b/>
          <w:bCs/>
          <w:sz w:val="22"/>
          <w:szCs w:val="22"/>
        </w:rPr>
        <w:t xml:space="preserve">ordonne simplement l’Amirale d’une voix </w:t>
      </w:r>
      <w:r w:rsidR="00F80EE5">
        <w:rPr>
          <w:rFonts w:ascii="Calibri" w:hAnsi="Calibri" w:cs="Calibri"/>
          <w:b/>
          <w:bCs/>
          <w:sz w:val="22"/>
          <w:szCs w:val="22"/>
        </w:rPr>
        <w:t>calme</w:t>
      </w:r>
      <w:r>
        <w:rPr>
          <w:rFonts w:ascii="Calibri" w:hAnsi="Calibri" w:cs="Calibri"/>
          <w:b/>
          <w:bCs/>
          <w:sz w:val="22"/>
          <w:szCs w:val="22"/>
        </w:rPr>
        <w:t xml:space="preserve">. </w:t>
      </w:r>
      <w:r w:rsidRPr="00E31BD9">
        <w:rPr>
          <w:rFonts w:ascii="Calibri" w:hAnsi="Calibri" w:cs="Calibri"/>
          <w:sz w:val="22"/>
          <w:szCs w:val="22"/>
        </w:rPr>
        <w:t xml:space="preserve">Ce n’était </w:t>
      </w:r>
      <w:r w:rsidR="007C081D">
        <w:rPr>
          <w:rFonts w:ascii="Calibri" w:hAnsi="Calibri" w:cs="Calibri"/>
          <w:sz w:val="22"/>
          <w:szCs w:val="22"/>
        </w:rPr>
        <w:t xml:space="preserve">encore </w:t>
      </w:r>
      <w:r w:rsidRPr="00E31BD9">
        <w:rPr>
          <w:rFonts w:ascii="Calibri" w:hAnsi="Calibri" w:cs="Calibri"/>
          <w:sz w:val="22"/>
          <w:szCs w:val="22"/>
        </w:rPr>
        <w:t xml:space="preserve">qu’un </w:t>
      </w:r>
      <w:r w:rsidR="00E31BD9" w:rsidRPr="00E31BD9">
        <w:rPr>
          <w:rFonts w:ascii="Calibri" w:hAnsi="Calibri" w:cs="Calibri"/>
          <w:sz w:val="22"/>
          <w:szCs w:val="22"/>
        </w:rPr>
        <w:t xml:space="preserve">de ses petits </w:t>
      </w:r>
      <w:r w:rsidRPr="00E31BD9">
        <w:rPr>
          <w:rFonts w:ascii="Calibri" w:hAnsi="Calibri" w:cs="Calibri"/>
          <w:sz w:val="22"/>
          <w:szCs w:val="22"/>
        </w:rPr>
        <w:t>tour</w:t>
      </w:r>
      <w:r w:rsidR="007C081D">
        <w:rPr>
          <w:rFonts w:ascii="Calibri" w:hAnsi="Calibri" w:cs="Calibri"/>
          <w:sz w:val="22"/>
          <w:szCs w:val="22"/>
        </w:rPr>
        <w:t>.</w:t>
      </w:r>
    </w:p>
    <w:p w14:paraId="4BA853F2" w14:textId="77777777" w:rsidR="000A67D6" w:rsidRDefault="000A67D6" w:rsidP="00210DF6">
      <w:pPr>
        <w:pStyle w:val="NormalWeb"/>
        <w:rPr>
          <w:rFonts w:ascii="Calibri" w:hAnsi="Calibri" w:cs="Calibri"/>
          <w:b/>
          <w:bCs/>
          <w:sz w:val="22"/>
          <w:szCs w:val="22"/>
        </w:rPr>
      </w:pPr>
    </w:p>
    <w:p w14:paraId="4384F548" w14:textId="5DD53086" w:rsidR="009B4AE1" w:rsidRDefault="009B4AE1" w:rsidP="00210DF6">
      <w:pPr>
        <w:pStyle w:val="NormalWeb"/>
        <w:rPr>
          <w:rFonts w:ascii="Calibri" w:hAnsi="Calibri" w:cs="Calibri"/>
          <w:b/>
          <w:bCs/>
          <w:sz w:val="22"/>
          <w:szCs w:val="22"/>
        </w:rPr>
      </w:pPr>
      <w:r>
        <w:rPr>
          <w:rFonts w:ascii="Calibri" w:hAnsi="Calibri" w:cs="Calibri"/>
          <w:b/>
          <w:bCs/>
          <w:sz w:val="22"/>
          <w:szCs w:val="22"/>
        </w:rPr>
        <w:t>Les poumons d’</w:t>
      </w:r>
      <w:proofErr w:type="spellStart"/>
      <w:r>
        <w:rPr>
          <w:rFonts w:ascii="Calibri" w:hAnsi="Calibri" w:cs="Calibri"/>
          <w:b/>
          <w:bCs/>
          <w:sz w:val="22"/>
          <w:szCs w:val="22"/>
        </w:rPr>
        <w:t>Allenna</w:t>
      </w:r>
      <w:proofErr w:type="spellEnd"/>
      <w:r>
        <w:rPr>
          <w:rFonts w:ascii="Calibri" w:hAnsi="Calibri" w:cs="Calibri"/>
          <w:b/>
          <w:bCs/>
          <w:sz w:val="22"/>
          <w:szCs w:val="22"/>
        </w:rPr>
        <w:t xml:space="preserve"> brûlent alors qu’elle aspire goulûment l’air glacé de la salle du trône. La terreur poisseuse de l’illusion se dissipe lentement, chassée par la réalité de la pierre dure sous ses genoux et la présence stoïque de </w:t>
      </w:r>
      <w:proofErr w:type="spellStart"/>
      <w:r>
        <w:rPr>
          <w:rFonts w:ascii="Calibri" w:hAnsi="Calibri" w:cs="Calibri"/>
          <w:b/>
          <w:bCs/>
          <w:sz w:val="22"/>
          <w:szCs w:val="22"/>
        </w:rPr>
        <w:t>Lineva</w:t>
      </w:r>
      <w:proofErr w:type="spellEnd"/>
      <w:r>
        <w:rPr>
          <w:rFonts w:ascii="Calibri" w:hAnsi="Calibri" w:cs="Calibri"/>
          <w:b/>
          <w:bCs/>
          <w:sz w:val="22"/>
          <w:szCs w:val="22"/>
        </w:rPr>
        <w:t xml:space="preserve"> à ses côtés.</w:t>
      </w:r>
      <w:r w:rsidR="00B77387">
        <w:rPr>
          <w:rFonts w:ascii="Calibri" w:hAnsi="Calibri" w:cs="Calibri"/>
          <w:b/>
          <w:bCs/>
          <w:sz w:val="22"/>
          <w:szCs w:val="22"/>
        </w:rPr>
        <w:t xml:space="preserve"> Bien que rien ne soit vrai, l’apnée </w:t>
      </w:r>
      <w:r w:rsidR="00026AED">
        <w:rPr>
          <w:rFonts w:ascii="Calibri" w:hAnsi="Calibri" w:cs="Calibri"/>
          <w:b/>
          <w:bCs/>
          <w:sz w:val="22"/>
          <w:szCs w:val="22"/>
        </w:rPr>
        <w:t xml:space="preserve">dans lequel elle était plongée était bien réelle, tout comme </w:t>
      </w:r>
      <w:r w:rsidR="00C24D34">
        <w:rPr>
          <w:rFonts w:ascii="Calibri" w:hAnsi="Calibri" w:cs="Calibri"/>
          <w:b/>
          <w:bCs/>
          <w:sz w:val="22"/>
          <w:szCs w:val="22"/>
        </w:rPr>
        <w:t xml:space="preserve">les entailles qu’elle s’est elle-même infligées sur le visage. Quelques minutes de plus </w:t>
      </w:r>
      <w:r w:rsidR="00576CB0">
        <w:rPr>
          <w:rFonts w:ascii="Calibri" w:hAnsi="Calibri" w:cs="Calibri"/>
          <w:b/>
          <w:bCs/>
          <w:sz w:val="22"/>
          <w:szCs w:val="22"/>
        </w:rPr>
        <w:t>sans interruption lui aurait certainement été fatal.</w:t>
      </w:r>
    </w:p>
    <w:p w14:paraId="5EC2A7D7" w14:textId="40446C8A" w:rsidR="009B4AE1" w:rsidRDefault="009B4AE1" w:rsidP="00210DF6">
      <w:pPr>
        <w:pStyle w:val="NormalWeb"/>
        <w:rPr>
          <w:rFonts w:ascii="Calibri" w:hAnsi="Calibri" w:cs="Calibri"/>
          <w:b/>
          <w:bCs/>
          <w:sz w:val="22"/>
          <w:szCs w:val="22"/>
        </w:rPr>
      </w:pPr>
      <w:r>
        <w:rPr>
          <w:rFonts w:ascii="Calibri" w:hAnsi="Calibri" w:cs="Calibri"/>
          <w:b/>
          <w:bCs/>
          <w:sz w:val="22"/>
          <w:szCs w:val="22"/>
        </w:rPr>
        <w:t xml:space="preserve">Mais </w:t>
      </w:r>
      <w:r w:rsidR="00590A37">
        <w:rPr>
          <w:rFonts w:ascii="Calibri" w:hAnsi="Calibri" w:cs="Calibri"/>
          <w:b/>
          <w:bCs/>
          <w:sz w:val="22"/>
          <w:szCs w:val="22"/>
        </w:rPr>
        <w:t>ce</w:t>
      </w:r>
      <w:r>
        <w:rPr>
          <w:rFonts w:ascii="Calibri" w:hAnsi="Calibri" w:cs="Calibri"/>
          <w:b/>
          <w:bCs/>
          <w:sz w:val="22"/>
          <w:szCs w:val="22"/>
        </w:rPr>
        <w:t xml:space="preserve"> répit n’est qu’une illusion de courte durée.</w:t>
      </w:r>
    </w:p>
    <w:p w14:paraId="6CADD764" w14:textId="187B5192" w:rsidR="009B4AE1" w:rsidRDefault="009B4AE1" w:rsidP="00210DF6">
      <w:pPr>
        <w:pStyle w:val="NormalWeb"/>
        <w:rPr>
          <w:rFonts w:ascii="Calibri" w:hAnsi="Calibri" w:cs="Calibri"/>
          <w:b/>
          <w:bCs/>
          <w:sz w:val="22"/>
          <w:szCs w:val="22"/>
        </w:rPr>
      </w:pPr>
      <w:r>
        <w:rPr>
          <w:rFonts w:ascii="Calibri" w:hAnsi="Calibri" w:cs="Calibri"/>
          <w:b/>
          <w:bCs/>
          <w:sz w:val="22"/>
          <w:szCs w:val="22"/>
        </w:rPr>
        <w:t xml:space="preserve">L’obscurité tourbillonne violemment à quelques mètres d’elles. L’air se densifie, devenant glacial. </w:t>
      </w:r>
      <w:proofErr w:type="spellStart"/>
      <w:r>
        <w:rPr>
          <w:rFonts w:ascii="Calibri" w:hAnsi="Calibri" w:cs="Calibri"/>
          <w:b/>
          <w:bCs/>
          <w:sz w:val="22"/>
          <w:szCs w:val="22"/>
        </w:rPr>
        <w:t>Naïah</w:t>
      </w:r>
      <w:proofErr w:type="spellEnd"/>
      <w:r>
        <w:rPr>
          <w:rFonts w:ascii="Calibri" w:hAnsi="Calibri" w:cs="Calibri"/>
          <w:b/>
          <w:bCs/>
          <w:sz w:val="22"/>
          <w:szCs w:val="22"/>
        </w:rPr>
        <w:t xml:space="preserve"> apparaît au cœur d’un nuage sombre, épais et cette fois-ci bien palpable. Ce n’est plus une projection mentale. La véritable Reine des Ombres est là, flottant à un demi-mètre du sol,</w:t>
      </w:r>
      <w:r w:rsidR="00A36E7C">
        <w:rPr>
          <w:rFonts w:ascii="Calibri" w:hAnsi="Calibri" w:cs="Calibri"/>
          <w:b/>
          <w:bCs/>
          <w:sz w:val="22"/>
          <w:szCs w:val="22"/>
        </w:rPr>
        <w:t xml:space="preserve"> ses longs cheveux </w:t>
      </w:r>
      <w:r w:rsidR="00502736">
        <w:rPr>
          <w:rFonts w:ascii="Calibri" w:hAnsi="Calibri" w:cs="Calibri"/>
          <w:b/>
          <w:bCs/>
          <w:sz w:val="22"/>
          <w:szCs w:val="22"/>
        </w:rPr>
        <w:t xml:space="preserve">bleus </w:t>
      </w:r>
      <w:r w:rsidR="00A36E7C">
        <w:rPr>
          <w:rFonts w:ascii="Calibri" w:hAnsi="Calibri" w:cs="Calibri"/>
          <w:b/>
          <w:bCs/>
          <w:sz w:val="22"/>
          <w:szCs w:val="22"/>
        </w:rPr>
        <w:t>nuit entrecoupée de mèches écarlates</w:t>
      </w:r>
      <w:r w:rsidR="00502736">
        <w:rPr>
          <w:rFonts w:ascii="Calibri" w:hAnsi="Calibri" w:cs="Calibri"/>
          <w:b/>
          <w:bCs/>
          <w:sz w:val="22"/>
          <w:szCs w:val="22"/>
        </w:rPr>
        <w:t xml:space="preserve"> se mélangeant aux </w:t>
      </w:r>
      <w:r w:rsidR="007C081D">
        <w:rPr>
          <w:rFonts w:ascii="Calibri" w:hAnsi="Calibri" w:cs="Calibri"/>
          <w:b/>
          <w:bCs/>
          <w:sz w:val="22"/>
          <w:szCs w:val="22"/>
        </w:rPr>
        <w:t>ténèbres</w:t>
      </w:r>
      <w:r w:rsidR="006C7776">
        <w:rPr>
          <w:rFonts w:ascii="Calibri" w:hAnsi="Calibri" w:cs="Calibri"/>
          <w:b/>
          <w:bCs/>
          <w:sz w:val="22"/>
          <w:szCs w:val="22"/>
        </w:rPr>
        <w:t xml:space="preserve"> et </w:t>
      </w:r>
      <w:r w:rsidR="005B0DE4">
        <w:rPr>
          <w:rFonts w:ascii="Calibri" w:hAnsi="Calibri" w:cs="Calibri"/>
          <w:b/>
          <w:bCs/>
          <w:sz w:val="22"/>
          <w:szCs w:val="22"/>
        </w:rPr>
        <w:t>l’expression de son visage</w:t>
      </w:r>
      <w:r>
        <w:rPr>
          <w:rFonts w:ascii="Calibri" w:hAnsi="Calibri" w:cs="Calibri"/>
          <w:b/>
          <w:bCs/>
          <w:sz w:val="22"/>
          <w:szCs w:val="22"/>
        </w:rPr>
        <w:t xml:space="preserve"> tordue par une fureur glaciale face à la résistance de l’humaine.</w:t>
      </w:r>
      <w:r w:rsidR="00A36E7C">
        <w:rPr>
          <w:rFonts w:ascii="Calibri" w:hAnsi="Calibri" w:cs="Calibri"/>
          <w:b/>
          <w:bCs/>
          <w:sz w:val="22"/>
          <w:szCs w:val="22"/>
        </w:rPr>
        <w:t xml:space="preserve"> </w:t>
      </w:r>
    </w:p>
    <w:p w14:paraId="642D13EF" w14:textId="71DDFD27" w:rsidR="009B4AE1" w:rsidRDefault="009B4AE1" w:rsidP="00210DF6">
      <w:pPr>
        <w:pStyle w:val="NormalWeb"/>
        <w:rPr>
          <w:rFonts w:ascii="Calibri" w:hAnsi="Calibri" w:cs="Calibri"/>
          <w:b/>
          <w:bCs/>
          <w:sz w:val="22"/>
          <w:szCs w:val="22"/>
        </w:rPr>
      </w:pPr>
      <w:r>
        <w:rPr>
          <w:rFonts w:ascii="Calibri" w:hAnsi="Calibri" w:cs="Calibri"/>
          <w:b/>
          <w:bCs/>
          <w:sz w:val="22"/>
          <w:szCs w:val="22"/>
        </w:rPr>
        <w:t>De son manteau de brume noire jaillissent des dizaines de serres ténébreuses. Comme des doigts effilés et brumeux, elles rampent sur les dalles d’obsidienne et flottent dans l’air, encerclant les deux femmes, prêtes à les écorcher vives pour leur insolence.</w:t>
      </w:r>
    </w:p>
    <w:p w14:paraId="3062945D" w14:textId="01ECD891" w:rsidR="009B4AE1" w:rsidRDefault="009B4AE1" w:rsidP="00210DF6">
      <w:pPr>
        <w:pStyle w:val="NormalWeb"/>
        <w:rPr>
          <w:rFonts w:ascii="Calibri" w:hAnsi="Calibri" w:cs="Calibri"/>
          <w:b/>
          <w:bCs/>
          <w:sz w:val="22"/>
          <w:szCs w:val="22"/>
        </w:rPr>
      </w:pPr>
      <w:r>
        <w:rPr>
          <w:rFonts w:ascii="Calibri" w:hAnsi="Calibri" w:cs="Calibri"/>
          <w:b/>
          <w:bCs/>
          <w:sz w:val="22"/>
          <w:szCs w:val="22"/>
        </w:rPr>
        <w:t xml:space="preserve">Ignorant la menace mortelle qui se referme sur elles, </w:t>
      </w:r>
      <w:proofErr w:type="spellStart"/>
      <w:r>
        <w:rPr>
          <w:rFonts w:ascii="Calibri" w:hAnsi="Calibri" w:cs="Calibri"/>
          <w:b/>
          <w:bCs/>
          <w:sz w:val="22"/>
          <w:szCs w:val="22"/>
        </w:rPr>
        <w:t>Lineva</w:t>
      </w:r>
      <w:proofErr w:type="spellEnd"/>
      <w:r>
        <w:rPr>
          <w:rFonts w:ascii="Calibri" w:hAnsi="Calibri" w:cs="Calibri"/>
          <w:b/>
          <w:bCs/>
          <w:sz w:val="22"/>
          <w:szCs w:val="22"/>
        </w:rPr>
        <w:t xml:space="preserve"> se baisse avec une lenteur douloureuse. Les muscles de ses bras tremblent sous l’effort, ses côtes fracturées la supplicient, mais l’Amirale saisit la lourde poignée de l’épée longue qu’</w:t>
      </w:r>
      <w:proofErr w:type="spellStart"/>
      <w:r>
        <w:rPr>
          <w:rFonts w:ascii="Calibri" w:hAnsi="Calibri" w:cs="Calibri"/>
          <w:b/>
          <w:bCs/>
          <w:sz w:val="22"/>
          <w:szCs w:val="22"/>
        </w:rPr>
        <w:t>Allenna</w:t>
      </w:r>
      <w:proofErr w:type="spellEnd"/>
      <w:r>
        <w:rPr>
          <w:rFonts w:ascii="Calibri" w:hAnsi="Calibri" w:cs="Calibri"/>
          <w:b/>
          <w:bCs/>
          <w:sz w:val="22"/>
          <w:szCs w:val="22"/>
        </w:rPr>
        <w:t xml:space="preserve"> a lâchée durant sa transe. La lame est beaucoup trop lourde pour son gabarit et son état, mais elle la soulève à deux mains, la pointant droit vers le nuage noir avec une détermination suicidaire.</w:t>
      </w:r>
    </w:p>
    <w:p w14:paraId="50E273C6" w14:textId="02362F37" w:rsidR="009B4AE1" w:rsidRDefault="009B4AE1" w:rsidP="00210DF6">
      <w:pPr>
        <w:pStyle w:val="NormalWeb"/>
        <w:rPr>
          <w:rFonts w:ascii="Calibri" w:hAnsi="Calibri" w:cs="Calibri"/>
          <w:b/>
          <w:bCs/>
          <w:sz w:val="22"/>
          <w:szCs w:val="22"/>
        </w:rPr>
      </w:pPr>
      <w:r>
        <w:rPr>
          <w:rFonts w:ascii="Calibri" w:hAnsi="Calibri" w:cs="Calibri"/>
          <w:b/>
          <w:bCs/>
          <w:sz w:val="22"/>
          <w:szCs w:val="22"/>
        </w:rPr>
        <w:t>C’est à cet instant qu’</w:t>
      </w:r>
      <w:proofErr w:type="spellStart"/>
      <w:r>
        <w:rPr>
          <w:rFonts w:ascii="Calibri" w:hAnsi="Calibri" w:cs="Calibri"/>
          <w:b/>
          <w:bCs/>
          <w:sz w:val="22"/>
          <w:szCs w:val="22"/>
        </w:rPr>
        <w:t>Allenna</w:t>
      </w:r>
      <w:proofErr w:type="spellEnd"/>
      <w:r>
        <w:rPr>
          <w:rFonts w:ascii="Calibri" w:hAnsi="Calibri" w:cs="Calibri"/>
          <w:b/>
          <w:bCs/>
          <w:sz w:val="22"/>
          <w:szCs w:val="22"/>
        </w:rPr>
        <w:t xml:space="preserve"> redresse la tête.</w:t>
      </w:r>
    </w:p>
    <w:p w14:paraId="1A80516B" w14:textId="7F4EBF7C" w:rsidR="009B4AE1" w:rsidRDefault="009B4AE1" w:rsidP="00210DF6">
      <w:pPr>
        <w:pStyle w:val="NormalWeb"/>
        <w:rPr>
          <w:rFonts w:ascii="Calibri" w:hAnsi="Calibri" w:cs="Calibri"/>
          <w:b/>
          <w:bCs/>
          <w:sz w:val="22"/>
          <w:szCs w:val="22"/>
        </w:rPr>
      </w:pPr>
      <w:r>
        <w:rPr>
          <w:rFonts w:ascii="Calibri" w:hAnsi="Calibri" w:cs="Calibri"/>
          <w:b/>
          <w:bCs/>
          <w:sz w:val="22"/>
          <w:szCs w:val="22"/>
        </w:rPr>
        <w:lastRenderedPageBreak/>
        <w:t xml:space="preserve">Encore à genoux, la poitrine soulevée par des halètements erratiques, la </w:t>
      </w:r>
      <w:r w:rsidR="001D49CE">
        <w:rPr>
          <w:rFonts w:ascii="Calibri" w:hAnsi="Calibri" w:cs="Calibri"/>
          <w:b/>
          <w:bCs/>
          <w:sz w:val="22"/>
          <w:szCs w:val="22"/>
        </w:rPr>
        <w:t>commandant</w:t>
      </w:r>
      <w:r w:rsidR="008E40E9">
        <w:rPr>
          <w:rFonts w:ascii="Calibri" w:hAnsi="Calibri" w:cs="Calibri"/>
          <w:b/>
          <w:bCs/>
          <w:sz w:val="22"/>
          <w:szCs w:val="22"/>
        </w:rPr>
        <w:t xml:space="preserve">e </w:t>
      </w:r>
      <w:r>
        <w:rPr>
          <w:rFonts w:ascii="Calibri" w:hAnsi="Calibri" w:cs="Calibri"/>
          <w:b/>
          <w:bCs/>
          <w:sz w:val="22"/>
          <w:szCs w:val="22"/>
        </w:rPr>
        <w:t>grise plante son regard dans les orbes violets de sa jumelle. La terreur a laissé place à une lucidité tranchante.</w:t>
      </w:r>
    </w:p>
    <w:p w14:paraId="2C3FEBAC" w14:textId="77777777" w:rsidR="000A0684" w:rsidRDefault="000A0684" w:rsidP="00210DF6">
      <w:pPr>
        <w:pStyle w:val="NormalWeb"/>
        <w:rPr>
          <w:rFonts w:ascii="Calibri" w:hAnsi="Calibri" w:cs="Calibri"/>
          <w:b/>
          <w:bCs/>
          <w:sz w:val="22"/>
          <w:szCs w:val="22"/>
        </w:rPr>
      </w:pPr>
    </w:p>
    <w:p w14:paraId="47C02B38" w14:textId="7A0ABC6E" w:rsidR="009B4AE1" w:rsidRDefault="009B4AE1" w:rsidP="006452FF">
      <w:pPr>
        <w:pStyle w:val="NormalWeb"/>
        <w:numPr>
          <w:ilvl w:val="0"/>
          <w:numId w:val="1"/>
        </w:numPr>
        <w:rPr>
          <w:rFonts w:ascii="Calibri" w:hAnsi="Calibri" w:cs="Calibri"/>
          <w:b/>
          <w:bCs/>
          <w:sz w:val="22"/>
          <w:szCs w:val="22"/>
        </w:rPr>
      </w:pPr>
      <w:r w:rsidRPr="00B35D08">
        <w:rPr>
          <w:rFonts w:ascii="Calibri" w:hAnsi="Calibri" w:cs="Calibri"/>
          <w:sz w:val="22"/>
          <w:szCs w:val="22"/>
        </w:rPr>
        <w:t>Il manquait… un visage</w:t>
      </w:r>
      <w:r>
        <w:rPr>
          <w:rFonts w:ascii="Calibri" w:hAnsi="Calibri" w:cs="Calibri"/>
          <w:b/>
          <w:bCs/>
          <w:sz w:val="22"/>
          <w:szCs w:val="22"/>
        </w:rPr>
        <w:t xml:space="preserve">, tonne </w:t>
      </w:r>
      <w:proofErr w:type="spellStart"/>
      <w:r>
        <w:rPr>
          <w:rFonts w:ascii="Calibri" w:hAnsi="Calibri" w:cs="Calibri"/>
          <w:b/>
          <w:bCs/>
          <w:sz w:val="22"/>
          <w:szCs w:val="22"/>
        </w:rPr>
        <w:t>Allenna</w:t>
      </w:r>
      <w:proofErr w:type="spellEnd"/>
      <w:r>
        <w:rPr>
          <w:rFonts w:ascii="Calibri" w:hAnsi="Calibri" w:cs="Calibri"/>
          <w:b/>
          <w:bCs/>
          <w:sz w:val="22"/>
          <w:szCs w:val="22"/>
        </w:rPr>
        <w:t>, la voix rocailleuse, hachée entre deux inspirations désespérées.</w:t>
      </w:r>
    </w:p>
    <w:p w14:paraId="748207FF" w14:textId="77777777" w:rsidR="000A0684" w:rsidRDefault="000A0684" w:rsidP="000A0684">
      <w:pPr>
        <w:pStyle w:val="NormalWeb"/>
        <w:rPr>
          <w:rFonts w:ascii="Calibri" w:hAnsi="Calibri" w:cs="Calibri"/>
          <w:b/>
          <w:bCs/>
          <w:sz w:val="22"/>
          <w:szCs w:val="22"/>
        </w:rPr>
      </w:pPr>
    </w:p>
    <w:p w14:paraId="3246E9C6" w14:textId="40453B0F" w:rsidR="009B4AE1" w:rsidRDefault="009B4AE1" w:rsidP="00210DF6">
      <w:pPr>
        <w:pStyle w:val="NormalWeb"/>
        <w:rPr>
          <w:rFonts w:ascii="Calibri" w:hAnsi="Calibri" w:cs="Calibri"/>
          <w:b/>
          <w:bCs/>
          <w:sz w:val="22"/>
          <w:szCs w:val="22"/>
        </w:rPr>
      </w:pPr>
      <w:r>
        <w:rPr>
          <w:rFonts w:ascii="Calibri" w:hAnsi="Calibri" w:cs="Calibri"/>
          <w:b/>
          <w:bCs/>
          <w:sz w:val="22"/>
          <w:szCs w:val="22"/>
        </w:rPr>
        <w:t>Le son de sa voix résonne durement sous les voûtes de la salle, coupant court au sifflement des ombres.</w:t>
      </w:r>
    </w:p>
    <w:p w14:paraId="635C3762" w14:textId="77777777" w:rsidR="000A0684" w:rsidRPr="006452FF" w:rsidRDefault="000A0684" w:rsidP="00210DF6">
      <w:pPr>
        <w:pStyle w:val="NormalWeb"/>
        <w:rPr>
          <w:rFonts w:ascii="Calibri" w:hAnsi="Calibri" w:cs="Calibri"/>
          <w:sz w:val="22"/>
          <w:szCs w:val="22"/>
        </w:rPr>
      </w:pPr>
    </w:p>
    <w:p w14:paraId="65831004" w14:textId="039F3D00" w:rsidR="009B4AE1" w:rsidRPr="00D43EF7" w:rsidRDefault="009B4AE1" w:rsidP="006452FF">
      <w:pPr>
        <w:pStyle w:val="NormalWeb"/>
        <w:numPr>
          <w:ilvl w:val="0"/>
          <w:numId w:val="1"/>
        </w:numPr>
        <w:rPr>
          <w:rFonts w:ascii="Calibri" w:hAnsi="Calibri" w:cs="Calibri"/>
          <w:sz w:val="22"/>
          <w:szCs w:val="22"/>
        </w:rPr>
      </w:pPr>
      <w:r w:rsidRPr="006452FF">
        <w:rPr>
          <w:rFonts w:ascii="Calibri" w:hAnsi="Calibri" w:cs="Calibri"/>
          <w:sz w:val="22"/>
          <w:szCs w:val="22"/>
        </w:rPr>
        <w:t>Il manquait un visage dans ton petit tribunal sans visage</w:t>
      </w:r>
      <w:r>
        <w:rPr>
          <w:rFonts w:ascii="Calibri" w:hAnsi="Calibri" w:cs="Calibri"/>
          <w:b/>
          <w:bCs/>
          <w:sz w:val="22"/>
          <w:szCs w:val="22"/>
        </w:rPr>
        <w:t>, crache la commandante Obscurcis, essuyant d’un revers de main un filet de salive au coin de ses lèvres.</w:t>
      </w:r>
      <w:r w:rsidRPr="00D43EF7">
        <w:rPr>
          <w:rFonts w:ascii="Calibri" w:hAnsi="Calibri" w:cs="Calibri"/>
          <w:sz w:val="22"/>
          <w:szCs w:val="22"/>
        </w:rPr>
        <w:t xml:space="preserve"> Le tien, </w:t>
      </w:r>
      <w:proofErr w:type="spellStart"/>
      <w:r w:rsidRPr="00D43EF7">
        <w:rPr>
          <w:rFonts w:ascii="Calibri" w:hAnsi="Calibri" w:cs="Calibri"/>
          <w:sz w:val="22"/>
          <w:szCs w:val="22"/>
        </w:rPr>
        <w:t>Naïah</w:t>
      </w:r>
      <w:proofErr w:type="spellEnd"/>
      <w:r w:rsidRPr="00D43EF7">
        <w:rPr>
          <w:rFonts w:ascii="Calibri" w:hAnsi="Calibri" w:cs="Calibri"/>
          <w:sz w:val="22"/>
          <w:szCs w:val="22"/>
        </w:rPr>
        <w:t>.</w:t>
      </w:r>
    </w:p>
    <w:p w14:paraId="2A4E6D39" w14:textId="77777777" w:rsidR="00D43EF7" w:rsidRDefault="00D43EF7" w:rsidP="00D43EF7">
      <w:pPr>
        <w:pStyle w:val="NormalWeb"/>
        <w:rPr>
          <w:rFonts w:ascii="Calibri" w:hAnsi="Calibri" w:cs="Calibri"/>
          <w:b/>
          <w:bCs/>
          <w:sz w:val="22"/>
          <w:szCs w:val="22"/>
        </w:rPr>
      </w:pPr>
    </w:p>
    <w:p w14:paraId="700A6768" w14:textId="2B67309B" w:rsidR="009B4AE1" w:rsidRDefault="009B4AE1" w:rsidP="00210DF6">
      <w:pPr>
        <w:pStyle w:val="NormalWeb"/>
        <w:rPr>
          <w:rFonts w:ascii="Calibri" w:hAnsi="Calibri" w:cs="Calibri"/>
          <w:b/>
          <w:bCs/>
          <w:sz w:val="22"/>
          <w:szCs w:val="22"/>
        </w:rPr>
      </w:pPr>
      <w:r>
        <w:rPr>
          <w:rFonts w:ascii="Calibri" w:hAnsi="Calibri" w:cs="Calibri"/>
          <w:b/>
          <w:bCs/>
          <w:sz w:val="22"/>
          <w:szCs w:val="22"/>
        </w:rPr>
        <w:t xml:space="preserve">La Reine noire plisse les yeux. Les serres ténébreuses qui s’apprêtaient à fondre sur </w:t>
      </w:r>
      <w:proofErr w:type="spellStart"/>
      <w:r>
        <w:rPr>
          <w:rFonts w:ascii="Calibri" w:hAnsi="Calibri" w:cs="Calibri"/>
          <w:b/>
          <w:bCs/>
          <w:sz w:val="22"/>
          <w:szCs w:val="22"/>
        </w:rPr>
        <w:t>Lineva</w:t>
      </w:r>
      <w:proofErr w:type="spellEnd"/>
      <w:r>
        <w:rPr>
          <w:rFonts w:ascii="Calibri" w:hAnsi="Calibri" w:cs="Calibri"/>
          <w:b/>
          <w:bCs/>
          <w:sz w:val="22"/>
          <w:szCs w:val="22"/>
        </w:rPr>
        <w:t xml:space="preserve"> se figent d’un coup en plein vol, suspendues à quelques centimètres de la gorge de l’Amirale.</w:t>
      </w:r>
    </w:p>
    <w:p w14:paraId="5A2DE795" w14:textId="77777777" w:rsidR="009B4AE1" w:rsidRDefault="009B4AE1"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se redresse péniblement, refusant de rester à genoux devant sa petite sœur.</w:t>
      </w:r>
    </w:p>
    <w:p w14:paraId="478755C9" w14:textId="77777777" w:rsidR="00D43EF7" w:rsidRDefault="00D43EF7" w:rsidP="00D43EF7">
      <w:pPr>
        <w:pStyle w:val="NormalWeb"/>
        <w:rPr>
          <w:rFonts w:ascii="Calibri" w:hAnsi="Calibri" w:cs="Calibri"/>
          <w:b/>
          <w:bCs/>
          <w:sz w:val="22"/>
          <w:szCs w:val="22"/>
        </w:rPr>
      </w:pPr>
    </w:p>
    <w:p w14:paraId="2E1A2110" w14:textId="3FDD2C99" w:rsidR="009B4AE1" w:rsidRPr="00D43EF7" w:rsidRDefault="009B4AE1" w:rsidP="00D43EF7">
      <w:pPr>
        <w:pStyle w:val="NormalWeb"/>
        <w:numPr>
          <w:ilvl w:val="0"/>
          <w:numId w:val="1"/>
        </w:numPr>
        <w:rPr>
          <w:rFonts w:ascii="Calibri" w:hAnsi="Calibri" w:cs="Calibri"/>
          <w:sz w:val="22"/>
          <w:szCs w:val="22"/>
        </w:rPr>
      </w:pPr>
      <w:r w:rsidRPr="00D43EF7">
        <w:rPr>
          <w:rFonts w:ascii="Calibri" w:hAnsi="Calibri" w:cs="Calibri"/>
          <w:sz w:val="22"/>
          <w:szCs w:val="22"/>
        </w:rPr>
        <w:t xml:space="preserve">Je sais, </w:t>
      </w:r>
      <w:r w:rsidRPr="006F4AA9">
        <w:rPr>
          <w:rFonts w:ascii="Calibri" w:hAnsi="Calibri" w:cs="Calibri"/>
          <w:b/>
          <w:bCs/>
          <w:sz w:val="22"/>
          <w:szCs w:val="22"/>
        </w:rPr>
        <w:t>poursuit l</w:t>
      </w:r>
      <w:r w:rsidR="006F4AA9">
        <w:rPr>
          <w:rFonts w:ascii="Calibri" w:hAnsi="Calibri" w:cs="Calibri"/>
          <w:b/>
          <w:bCs/>
          <w:sz w:val="22"/>
          <w:szCs w:val="22"/>
        </w:rPr>
        <w:t>’ancienne</w:t>
      </w:r>
      <w:r w:rsidRPr="006F4AA9">
        <w:rPr>
          <w:rFonts w:ascii="Calibri" w:hAnsi="Calibri" w:cs="Calibri"/>
          <w:b/>
          <w:bCs/>
          <w:sz w:val="22"/>
          <w:szCs w:val="22"/>
        </w:rPr>
        <w:t xml:space="preserve"> </w:t>
      </w:r>
      <w:proofErr w:type="spellStart"/>
      <w:r w:rsidRPr="006F4AA9">
        <w:rPr>
          <w:rFonts w:ascii="Calibri" w:hAnsi="Calibri" w:cs="Calibri"/>
          <w:b/>
          <w:bCs/>
          <w:sz w:val="22"/>
          <w:szCs w:val="22"/>
        </w:rPr>
        <w:t>Sylvinienne</w:t>
      </w:r>
      <w:proofErr w:type="spellEnd"/>
      <w:r w:rsidRPr="006F4AA9">
        <w:rPr>
          <w:rFonts w:ascii="Calibri" w:hAnsi="Calibri" w:cs="Calibri"/>
          <w:b/>
          <w:bCs/>
          <w:sz w:val="22"/>
          <w:szCs w:val="22"/>
        </w:rPr>
        <w:t>,</w:t>
      </w:r>
      <w:r>
        <w:rPr>
          <w:rFonts w:ascii="Calibri" w:hAnsi="Calibri" w:cs="Calibri"/>
          <w:b/>
          <w:bCs/>
          <w:sz w:val="22"/>
          <w:szCs w:val="22"/>
        </w:rPr>
        <w:t xml:space="preserve"> le souffle court mais le ton d’une fermeté absolue. </w:t>
      </w:r>
      <w:r w:rsidRPr="00D43EF7">
        <w:rPr>
          <w:rFonts w:ascii="Calibri" w:hAnsi="Calibri" w:cs="Calibri"/>
          <w:sz w:val="22"/>
          <w:szCs w:val="22"/>
        </w:rPr>
        <w:t xml:space="preserve">Je sais que tu es normalement morte. </w:t>
      </w:r>
      <w:r w:rsidR="006F4AA9">
        <w:rPr>
          <w:rFonts w:ascii="Calibri" w:hAnsi="Calibri" w:cs="Calibri"/>
          <w:sz w:val="22"/>
          <w:szCs w:val="22"/>
        </w:rPr>
        <w:t xml:space="preserve">Ton âme </w:t>
      </w:r>
      <w:r w:rsidR="0065695B">
        <w:rPr>
          <w:rFonts w:ascii="Calibri" w:hAnsi="Calibri" w:cs="Calibri"/>
          <w:sz w:val="22"/>
          <w:szCs w:val="22"/>
        </w:rPr>
        <w:t>lui est promise</w:t>
      </w:r>
      <w:r w:rsidR="006F4AA9">
        <w:rPr>
          <w:rFonts w:ascii="Calibri" w:hAnsi="Calibri" w:cs="Calibri"/>
          <w:sz w:val="22"/>
          <w:szCs w:val="22"/>
        </w:rPr>
        <w:t xml:space="preserve"> depuis des années.</w:t>
      </w:r>
    </w:p>
    <w:p w14:paraId="58F4D772" w14:textId="77777777" w:rsidR="00D43EF7" w:rsidRDefault="00D43EF7" w:rsidP="00D43EF7">
      <w:pPr>
        <w:pStyle w:val="NormalWeb"/>
        <w:rPr>
          <w:rFonts w:ascii="Calibri" w:hAnsi="Calibri" w:cs="Calibri"/>
          <w:b/>
          <w:bCs/>
          <w:sz w:val="22"/>
          <w:szCs w:val="22"/>
        </w:rPr>
      </w:pPr>
    </w:p>
    <w:p w14:paraId="3B7325CD" w14:textId="39955C37" w:rsidR="009B4AE1" w:rsidRDefault="009B4AE1" w:rsidP="00210DF6">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s’immobilise totalement. Le nuage sombre autour d’elle semble retenir sa respiration.</w:t>
      </w:r>
    </w:p>
    <w:p w14:paraId="3A4F33A7" w14:textId="77777777" w:rsidR="006F4AA9" w:rsidRDefault="006F4AA9" w:rsidP="00210DF6">
      <w:pPr>
        <w:pStyle w:val="NormalWeb"/>
        <w:rPr>
          <w:rFonts w:ascii="Calibri" w:hAnsi="Calibri" w:cs="Calibri"/>
          <w:b/>
          <w:bCs/>
          <w:sz w:val="22"/>
          <w:szCs w:val="22"/>
        </w:rPr>
      </w:pPr>
    </w:p>
    <w:p w14:paraId="4B7DEBC9" w14:textId="2D319FC1" w:rsidR="009B4AE1" w:rsidRPr="0065695B" w:rsidRDefault="006F4AA9" w:rsidP="006F4AA9">
      <w:pPr>
        <w:pStyle w:val="NormalWeb"/>
        <w:numPr>
          <w:ilvl w:val="0"/>
          <w:numId w:val="1"/>
        </w:numPr>
        <w:rPr>
          <w:rFonts w:ascii="Calibri" w:hAnsi="Calibri" w:cs="Calibri"/>
          <w:b/>
          <w:bCs/>
          <w:sz w:val="22"/>
          <w:szCs w:val="22"/>
        </w:rPr>
      </w:pPr>
      <w:r>
        <w:rPr>
          <w:rFonts w:ascii="Calibri" w:hAnsi="Calibri" w:cs="Calibri"/>
          <w:sz w:val="22"/>
          <w:szCs w:val="22"/>
        </w:rPr>
        <w:t>Mortimer</w:t>
      </w:r>
      <w:r w:rsidR="009B4AE1">
        <w:rPr>
          <w:rFonts w:ascii="Calibri" w:hAnsi="Calibri" w:cs="Calibri"/>
          <w:b/>
          <w:bCs/>
          <w:sz w:val="22"/>
          <w:szCs w:val="22"/>
        </w:rPr>
        <w:t xml:space="preserve">, lâche </w:t>
      </w:r>
      <w:proofErr w:type="spellStart"/>
      <w:r w:rsidR="009B4AE1">
        <w:rPr>
          <w:rFonts w:ascii="Calibri" w:hAnsi="Calibri" w:cs="Calibri"/>
          <w:b/>
          <w:bCs/>
          <w:sz w:val="22"/>
          <w:szCs w:val="22"/>
        </w:rPr>
        <w:t>Allenna</w:t>
      </w:r>
      <w:proofErr w:type="spellEnd"/>
      <w:r w:rsidR="009B4AE1">
        <w:rPr>
          <w:rFonts w:ascii="Calibri" w:hAnsi="Calibri" w:cs="Calibri"/>
          <w:b/>
          <w:bCs/>
          <w:sz w:val="22"/>
          <w:szCs w:val="22"/>
        </w:rPr>
        <w:t xml:space="preserve">, abattant sa carte maîtresse. </w:t>
      </w:r>
      <w:r w:rsidR="009B4AE1" w:rsidRPr="006F4AA9">
        <w:rPr>
          <w:rFonts w:ascii="Calibri" w:hAnsi="Calibri" w:cs="Calibri"/>
          <w:sz w:val="22"/>
          <w:szCs w:val="22"/>
        </w:rPr>
        <w:t>J’ai vu ses registres. Ton nom y est inscrit. Tu aurais dû mourir il y a longtemps, mais tu as été soustraite à la Faucheuse. Quelqu’un… ou quelque chose t’a refusé le droit de mourir.</w:t>
      </w:r>
    </w:p>
    <w:p w14:paraId="060C7777" w14:textId="77777777" w:rsidR="0065695B" w:rsidRDefault="0065695B" w:rsidP="0065695B">
      <w:pPr>
        <w:pStyle w:val="NormalWeb"/>
        <w:rPr>
          <w:rFonts w:ascii="Calibri" w:hAnsi="Calibri" w:cs="Calibri"/>
          <w:b/>
          <w:bCs/>
          <w:sz w:val="22"/>
          <w:szCs w:val="22"/>
        </w:rPr>
      </w:pPr>
    </w:p>
    <w:p w14:paraId="38CB4E58" w14:textId="1ECAC107" w:rsidR="009B4AE1" w:rsidRDefault="009B4AE1" w:rsidP="00210DF6">
      <w:pPr>
        <w:pStyle w:val="NormalWeb"/>
        <w:rPr>
          <w:rFonts w:ascii="Calibri" w:hAnsi="Calibri" w:cs="Calibri"/>
          <w:b/>
          <w:bCs/>
          <w:sz w:val="22"/>
          <w:szCs w:val="22"/>
        </w:rPr>
      </w:pPr>
      <w:r>
        <w:rPr>
          <w:rFonts w:ascii="Calibri" w:hAnsi="Calibri" w:cs="Calibri"/>
          <w:b/>
          <w:bCs/>
          <w:sz w:val="22"/>
          <w:szCs w:val="22"/>
        </w:rPr>
        <w:t>La colère tyrannique qui déformait les traits de la Reine des Ombres se fige. L’arrogance de l’entité omnipotente vacille une fraction de seconde, remplacée par une lueur indéchiffrable. La mention de cette vérité enfouie semble avoir touché une corde sensible, une faille dans l’armure d’obsidienne de la monstrueuse souveraine.</w:t>
      </w:r>
    </w:p>
    <w:p w14:paraId="6A895504" w14:textId="6876B8C4" w:rsidR="009B4AE1" w:rsidRDefault="009B4AE1" w:rsidP="00210DF6">
      <w:pPr>
        <w:pStyle w:val="NormalWeb"/>
        <w:rPr>
          <w:rFonts w:ascii="Calibri" w:hAnsi="Calibri" w:cs="Calibri"/>
          <w:b/>
          <w:bCs/>
          <w:sz w:val="22"/>
          <w:szCs w:val="22"/>
        </w:rPr>
      </w:pPr>
      <w:proofErr w:type="spellStart"/>
      <w:r>
        <w:rPr>
          <w:rFonts w:ascii="Calibri" w:hAnsi="Calibri" w:cs="Calibri"/>
          <w:b/>
          <w:bCs/>
          <w:sz w:val="22"/>
          <w:szCs w:val="22"/>
        </w:rPr>
        <w:lastRenderedPageBreak/>
        <w:t>Allenna</w:t>
      </w:r>
      <w:proofErr w:type="spellEnd"/>
      <w:r>
        <w:rPr>
          <w:rFonts w:ascii="Calibri" w:hAnsi="Calibri" w:cs="Calibri"/>
          <w:b/>
          <w:bCs/>
          <w:sz w:val="22"/>
          <w:szCs w:val="22"/>
        </w:rPr>
        <w:t xml:space="preserve"> fait un pas en avant, repoussant doucement du bras la lame que tient </w:t>
      </w:r>
      <w:proofErr w:type="spellStart"/>
      <w:r>
        <w:rPr>
          <w:rFonts w:ascii="Calibri" w:hAnsi="Calibri" w:cs="Calibri"/>
          <w:b/>
          <w:bCs/>
          <w:sz w:val="22"/>
          <w:szCs w:val="22"/>
        </w:rPr>
        <w:t>Lineva</w:t>
      </w:r>
      <w:proofErr w:type="spellEnd"/>
      <w:r>
        <w:rPr>
          <w:rFonts w:ascii="Calibri" w:hAnsi="Calibri" w:cs="Calibri"/>
          <w:b/>
          <w:bCs/>
          <w:sz w:val="22"/>
          <w:szCs w:val="22"/>
        </w:rPr>
        <w:t xml:space="preserve"> pour se placer en première ligne. Lorsqu’elle reprend la parole, ce n’est plus la commandante qui s’adresse à un tyran, ni une victime à son bourreau. </w:t>
      </w:r>
      <w:r w:rsidR="00603F60">
        <w:rPr>
          <w:rFonts w:ascii="Calibri" w:hAnsi="Calibri" w:cs="Calibri"/>
          <w:b/>
          <w:bCs/>
          <w:sz w:val="22"/>
          <w:szCs w:val="22"/>
        </w:rPr>
        <w:t>C’est l’ainée, parlant a la cadette</w:t>
      </w:r>
      <w:r w:rsidR="007A78E8">
        <w:rPr>
          <w:rFonts w:ascii="Calibri" w:hAnsi="Calibri" w:cs="Calibri"/>
          <w:b/>
          <w:bCs/>
          <w:sz w:val="22"/>
          <w:szCs w:val="22"/>
        </w:rPr>
        <w:t>, de sœur a sœur</w:t>
      </w:r>
      <w:r>
        <w:rPr>
          <w:rFonts w:ascii="Calibri" w:hAnsi="Calibri" w:cs="Calibri"/>
          <w:b/>
          <w:bCs/>
          <w:sz w:val="22"/>
          <w:szCs w:val="22"/>
        </w:rPr>
        <w:t>. Sa voix se dépouille de toute agressivité pour laisser place à une demande d’une sincérité désarmante, presque suppliante.</w:t>
      </w:r>
    </w:p>
    <w:p w14:paraId="31BB7B3A" w14:textId="77777777" w:rsidR="007A78E8" w:rsidRDefault="007A78E8" w:rsidP="007A78E8">
      <w:pPr>
        <w:pStyle w:val="NormalWeb"/>
        <w:rPr>
          <w:rFonts w:ascii="Calibri" w:hAnsi="Calibri" w:cs="Calibri"/>
          <w:b/>
          <w:bCs/>
          <w:sz w:val="22"/>
          <w:szCs w:val="22"/>
        </w:rPr>
      </w:pPr>
    </w:p>
    <w:p w14:paraId="318F6C7F" w14:textId="22AC31FF" w:rsidR="009B4AE1" w:rsidRDefault="009B4AE1" w:rsidP="007A78E8">
      <w:pPr>
        <w:pStyle w:val="NormalWeb"/>
        <w:numPr>
          <w:ilvl w:val="0"/>
          <w:numId w:val="1"/>
        </w:numPr>
        <w:rPr>
          <w:rFonts w:ascii="Calibri" w:hAnsi="Calibri" w:cs="Calibri"/>
          <w:sz w:val="22"/>
          <w:szCs w:val="22"/>
        </w:rPr>
      </w:pPr>
      <w:r w:rsidRPr="007A78E8">
        <w:rPr>
          <w:rFonts w:ascii="Calibri" w:hAnsi="Calibri" w:cs="Calibri"/>
          <w:sz w:val="22"/>
          <w:szCs w:val="22"/>
        </w:rPr>
        <w:t xml:space="preserve">Je souhaite comprendre, </w:t>
      </w:r>
      <w:proofErr w:type="spellStart"/>
      <w:r w:rsidRPr="007A78E8">
        <w:rPr>
          <w:rFonts w:ascii="Calibri" w:hAnsi="Calibri" w:cs="Calibri"/>
          <w:sz w:val="22"/>
          <w:szCs w:val="22"/>
        </w:rPr>
        <w:t>Naïah</w:t>
      </w:r>
      <w:proofErr w:type="spellEnd"/>
      <w:r w:rsidRPr="007A78E8">
        <w:rPr>
          <w:rFonts w:ascii="Calibri" w:hAnsi="Calibri" w:cs="Calibri"/>
          <w:sz w:val="22"/>
          <w:szCs w:val="22"/>
        </w:rPr>
        <w:t xml:space="preserve">. </w:t>
      </w:r>
      <w:r w:rsidR="005C0AC3">
        <w:rPr>
          <w:rFonts w:ascii="Calibri" w:hAnsi="Calibri" w:cs="Calibri"/>
          <w:sz w:val="22"/>
          <w:szCs w:val="22"/>
        </w:rPr>
        <w:t>Comment es-tu morte ? Et… c</w:t>
      </w:r>
      <w:r w:rsidRPr="007A78E8">
        <w:rPr>
          <w:rFonts w:ascii="Calibri" w:hAnsi="Calibri" w:cs="Calibri"/>
          <w:sz w:val="22"/>
          <w:szCs w:val="22"/>
        </w:rPr>
        <w:t>omment as-tu survécu à ce qui t’a tuée ?</w:t>
      </w:r>
    </w:p>
    <w:p w14:paraId="19B89C39" w14:textId="77777777" w:rsidR="005C0AC3" w:rsidRPr="007A78E8" w:rsidRDefault="005C0AC3" w:rsidP="005C0AC3">
      <w:pPr>
        <w:pStyle w:val="NormalWeb"/>
        <w:rPr>
          <w:rFonts w:ascii="Calibri" w:hAnsi="Calibri" w:cs="Calibri"/>
          <w:sz w:val="22"/>
          <w:szCs w:val="22"/>
        </w:rPr>
      </w:pPr>
    </w:p>
    <w:p w14:paraId="27E9E16C" w14:textId="4C9A0BF1" w:rsidR="008C7949" w:rsidRPr="008C7949" w:rsidRDefault="008C7949" w:rsidP="008C7949">
      <w:pPr>
        <w:pStyle w:val="NormalWeb"/>
        <w:rPr>
          <w:rFonts w:ascii="Calibri" w:hAnsi="Calibri" w:cs="Calibri"/>
          <w:b/>
          <w:bCs/>
          <w:sz w:val="22"/>
          <w:szCs w:val="22"/>
        </w:rPr>
      </w:pPr>
      <w:r w:rsidRPr="008C7949">
        <w:rPr>
          <w:rFonts w:ascii="Calibri" w:hAnsi="Calibri" w:cs="Calibri"/>
          <w:b/>
          <w:bCs/>
          <w:sz w:val="22"/>
          <w:szCs w:val="22"/>
        </w:rPr>
        <w:t xml:space="preserve">Le silence retombe dans la salle du trône, lourd, presque palpable. Les serres ténébreuses qui menaçaient d'écorcher </w:t>
      </w:r>
      <w:proofErr w:type="spellStart"/>
      <w:r w:rsidRPr="008C7949">
        <w:rPr>
          <w:rFonts w:ascii="Calibri" w:hAnsi="Calibri" w:cs="Calibri"/>
          <w:b/>
          <w:bCs/>
          <w:sz w:val="22"/>
          <w:szCs w:val="22"/>
        </w:rPr>
        <w:t>Lineva</w:t>
      </w:r>
      <w:proofErr w:type="spellEnd"/>
      <w:r w:rsidRPr="008C7949">
        <w:rPr>
          <w:rFonts w:ascii="Calibri" w:hAnsi="Calibri" w:cs="Calibri"/>
          <w:b/>
          <w:bCs/>
          <w:sz w:val="22"/>
          <w:szCs w:val="22"/>
        </w:rPr>
        <w:t xml:space="preserve"> frémissent, puis s'arrêtent net.</w:t>
      </w:r>
      <w:r w:rsidR="00133678">
        <w:rPr>
          <w:rFonts w:ascii="Calibri" w:hAnsi="Calibri" w:cs="Calibri"/>
          <w:b/>
          <w:bCs/>
          <w:sz w:val="22"/>
          <w:szCs w:val="22"/>
        </w:rPr>
        <w:t xml:space="preserve"> </w:t>
      </w:r>
      <w:proofErr w:type="spellStart"/>
      <w:r w:rsidRPr="008C7949">
        <w:rPr>
          <w:rFonts w:ascii="Calibri" w:hAnsi="Calibri" w:cs="Calibri"/>
          <w:b/>
          <w:bCs/>
          <w:sz w:val="22"/>
          <w:szCs w:val="22"/>
        </w:rPr>
        <w:t>Naïah</w:t>
      </w:r>
      <w:proofErr w:type="spellEnd"/>
      <w:r w:rsidRPr="008C7949">
        <w:rPr>
          <w:rFonts w:ascii="Calibri" w:hAnsi="Calibri" w:cs="Calibri"/>
          <w:b/>
          <w:bCs/>
          <w:sz w:val="22"/>
          <w:szCs w:val="22"/>
        </w:rPr>
        <w:t xml:space="preserve"> reste figée en l'air. Ses grands yeux violets clignent, perdant subitement leur lueur meurtrière. L'entité monstrueuse et millénaire semble soudain disparaître pour laisser place à la jeune fille qu'elle était.</w:t>
      </w:r>
    </w:p>
    <w:p w14:paraId="2104A2DE" w14:textId="20109406" w:rsidR="008C7949" w:rsidRDefault="008C7949" w:rsidP="008C7949">
      <w:pPr>
        <w:pStyle w:val="NormalWeb"/>
        <w:rPr>
          <w:rFonts w:ascii="Calibri" w:hAnsi="Calibri" w:cs="Calibri"/>
          <w:b/>
          <w:bCs/>
          <w:sz w:val="22"/>
          <w:szCs w:val="22"/>
        </w:rPr>
      </w:pPr>
      <w:r w:rsidRPr="008C7949">
        <w:rPr>
          <w:rFonts w:ascii="Calibri" w:hAnsi="Calibri" w:cs="Calibri"/>
          <w:b/>
          <w:bCs/>
          <w:sz w:val="22"/>
          <w:szCs w:val="22"/>
        </w:rPr>
        <w:t>Avec un long soupir théâtral et exagéré, typique d'une adolescente à qui l'on vient de gâcher un jeu, la Reine des Ombres se laisse retomber doucement sur le sol. Les pointes de ses pieds nus touchent les dalles d'obsidienne dans un silence parfait. La brume noire qui l'enveloppait se dissipe, retournant ramper dans les coins sombres de la pièce</w:t>
      </w:r>
      <w:r w:rsidR="00D039E7">
        <w:rPr>
          <w:rFonts w:ascii="Calibri" w:hAnsi="Calibri" w:cs="Calibri"/>
          <w:b/>
          <w:bCs/>
          <w:sz w:val="22"/>
          <w:szCs w:val="22"/>
        </w:rPr>
        <w:t xml:space="preserve">. </w:t>
      </w:r>
      <w:r w:rsidRPr="008C7949">
        <w:rPr>
          <w:rFonts w:ascii="Calibri" w:hAnsi="Calibri" w:cs="Calibri"/>
          <w:b/>
          <w:bCs/>
          <w:sz w:val="22"/>
          <w:szCs w:val="22"/>
        </w:rPr>
        <w:t xml:space="preserve">Elle penche la tête sur le côté, observant </w:t>
      </w:r>
      <w:proofErr w:type="spellStart"/>
      <w:r w:rsidRPr="008C7949">
        <w:rPr>
          <w:rFonts w:ascii="Calibri" w:hAnsi="Calibri" w:cs="Calibri"/>
          <w:b/>
          <w:bCs/>
          <w:sz w:val="22"/>
          <w:szCs w:val="22"/>
        </w:rPr>
        <w:t>Allenna</w:t>
      </w:r>
      <w:proofErr w:type="spellEnd"/>
      <w:r w:rsidRPr="008C7949">
        <w:rPr>
          <w:rFonts w:ascii="Calibri" w:hAnsi="Calibri" w:cs="Calibri"/>
          <w:b/>
          <w:bCs/>
          <w:sz w:val="22"/>
          <w:szCs w:val="22"/>
        </w:rPr>
        <w:t xml:space="preserve"> avec une curiosité nouvelle. Une étrange connexion, fragile et irréelle, vient de s'établir entre les deux sœurs. Pour la première fois depuis leurs retrouvailles sanglantes, </w:t>
      </w:r>
      <w:proofErr w:type="spellStart"/>
      <w:r w:rsidRPr="008C7949">
        <w:rPr>
          <w:rFonts w:ascii="Calibri" w:hAnsi="Calibri" w:cs="Calibri"/>
          <w:b/>
          <w:bCs/>
          <w:sz w:val="22"/>
          <w:szCs w:val="22"/>
        </w:rPr>
        <w:t>Naïah</w:t>
      </w:r>
      <w:proofErr w:type="spellEnd"/>
      <w:r w:rsidRPr="008C7949">
        <w:rPr>
          <w:rFonts w:ascii="Calibri" w:hAnsi="Calibri" w:cs="Calibri"/>
          <w:b/>
          <w:bCs/>
          <w:sz w:val="22"/>
          <w:szCs w:val="22"/>
        </w:rPr>
        <w:t xml:space="preserve"> ne perçoit ni haine, ni jugement dans les yeux de son aînée. Juste un véritable intérêt. Une grande sœur qui demande sincèrement à sa petite sœur ce qui lui est arrivé.</w:t>
      </w:r>
    </w:p>
    <w:p w14:paraId="1185D0FB" w14:textId="77777777" w:rsidR="00B349CC" w:rsidRPr="008C7949" w:rsidRDefault="00B349CC" w:rsidP="008C7949">
      <w:pPr>
        <w:pStyle w:val="NormalWeb"/>
        <w:rPr>
          <w:rFonts w:ascii="Calibri" w:hAnsi="Calibri" w:cs="Calibri"/>
          <w:b/>
          <w:bCs/>
          <w:sz w:val="22"/>
          <w:szCs w:val="22"/>
        </w:rPr>
      </w:pPr>
    </w:p>
    <w:p w14:paraId="49E8D68B" w14:textId="2EF46809" w:rsidR="008C7949" w:rsidRDefault="00B349CC" w:rsidP="00B349CC">
      <w:pPr>
        <w:pStyle w:val="NormalWeb"/>
        <w:numPr>
          <w:ilvl w:val="0"/>
          <w:numId w:val="1"/>
        </w:numPr>
        <w:rPr>
          <w:rFonts w:ascii="Calibri" w:hAnsi="Calibri" w:cs="Calibri"/>
          <w:sz w:val="22"/>
          <w:szCs w:val="22"/>
        </w:rPr>
      </w:pPr>
      <w:r w:rsidRPr="00B349CC">
        <w:rPr>
          <w:rFonts w:ascii="Calibri" w:hAnsi="Calibri" w:cs="Calibri"/>
          <w:sz w:val="22"/>
          <w:szCs w:val="22"/>
        </w:rPr>
        <w:t>T</w:t>
      </w:r>
      <w:r w:rsidR="008C7949" w:rsidRPr="00B349CC">
        <w:rPr>
          <w:rFonts w:ascii="Calibri" w:hAnsi="Calibri" w:cs="Calibri"/>
          <w:sz w:val="22"/>
          <w:szCs w:val="22"/>
        </w:rPr>
        <w:t xml:space="preserve">u... tu veux vraiment savoir ? </w:t>
      </w:r>
      <w:r w:rsidR="008C7949" w:rsidRPr="008C7949">
        <w:rPr>
          <w:rFonts w:ascii="Calibri" w:hAnsi="Calibri" w:cs="Calibri"/>
          <w:b/>
          <w:bCs/>
          <w:sz w:val="22"/>
          <w:szCs w:val="22"/>
        </w:rPr>
        <w:t xml:space="preserve">demande </w:t>
      </w:r>
      <w:proofErr w:type="spellStart"/>
      <w:r w:rsidR="008C7949" w:rsidRPr="008C7949">
        <w:rPr>
          <w:rFonts w:ascii="Calibri" w:hAnsi="Calibri" w:cs="Calibri"/>
          <w:b/>
          <w:bCs/>
          <w:sz w:val="22"/>
          <w:szCs w:val="22"/>
        </w:rPr>
        <w:t>Naïah</w:t>
      </w:r>
      <w:proofErr w:type="spellEnd"/>
      <w:r w:rsidR="008C7949" w:rsidRPr="008C7949">
        <w:rPr>
          <w:rFonts w:ascii="Calibri" w:hAnsi="Calibri" w:cs="Calibri"/>
          <w:b/>
          <w:bCs/>
          <w:sz w:val="22"/>
          <w:szCs w:val="22"/>
        </w:rPr>
        <w:t xml:space="preserve">, sa voix perdant son écho d'outre-tombe pour retrouver un timbre presque juvénile, teinté d'une surprise authentique. </w:t>
      </w:r>
      <w:r w:rsidR="008C7949" w:rsidRPr="00B349CC">
        <w:rPr>
          <w:rFonts w:ascii="Calibri" w:hAnsi="Calibri" w:cs="Calibri"/>
          <w:sz w:val="22"/>
          <w:szCs w:val="22"/>
        </w:rPr>
        <w:t>Pour moi ?</w:t>
      </w:r>
    </w:p>
    <w:p w14:paraId="7198D16B" w14:textId="77777777" w:rsidR="00B349CC" w:rsidRPr="00B349CC" w:rsidRDefault="00B349CC" w:rsidP="00B349CC">
      <w:pPr>
        <w:pStyle w:val="NormalWeb"/>
        <w:rPr>
          <w:rFonts w:ascii="Calibri" w:hAnsi="Calibri" w:cs="Calibri"/>
          <w:sz w:val="22"/>
          <w:szCs w:val="22"/>
        </w:rPr>
      </w:pPr>
    </w:p>
    <w:p w14:paraId="047B7FAC" w14:textId="5924CBA1" w:rsidR="008C7949" w:rsidRPr="008C7949" w:rsidRDefault="008C7949" w:rsidP="008C7949">
      <w:pPr>
        <w:pStyle w:val="NormalWeb"/>
        <w:rPr>
          <w:rFonts w:ascii="Calibri" w:hAnsi="Calibri" w:cs="Calibri"/>
          <w:b/>
          <w:bCs/>
          <w:sz w:val="22"/>
          <w:szCs w:val="22"/>
        </w:rPr>
      </w:pPr>
      <w:proofErr w:type="spellStart"/>
      <w:r w:rsidRPr="008C7949">
        <w:rPr>
          <w:rFonts w:ascii="Calibri" w:hAnsi="Calibri" w:cs="Calibri"/>
          <w:b/>
          <w:bCs/>
          <w:sz w:val="22"/>
          <w:szCs w:val="22"/>
        </w:rPr>
        <w:t>Allenna</w:t>
      </w:r>
      <w:proofErr w:type="spellEnd"/>
      <w:r w:rsidRPr="008C7949">
        <w:rPr>
          <w:rFonts w:ascii="Calibri" w:hAnsi="Calibri" w:cs="Calibri"/>
          <w:b/>
          <w:bCs/>
          <w:sz w:val="22"/>
          <w:szCs w:val="22"/>
        </w:rPr>
        <w:t xml:space="preserve"> hoche lentement la tête, ravalant la douleur qui irradie encore dans sa </w:t>
      </w:r>
      <w:r w:rsidR="00B349CC">
        <w:rPr>
          <w:rFonts w:ascii="Calibri" w:hAnsi="Calibri" w:cs="Calibri"/>
          <w:b/>
          <w:bCs/>
          <w:sz w:val="22"/>
          <w:szCs w:val="22"/>
        </w:rPr>
        <w:t>poitrine</w:t>
      </w:r>
    </w:p>
    <w:p w14:paraId="74E09A17" w14:textId="77777777" w:rsidR="00B349CC" w:rsidRDefault="00B349CC" w:rsidP="008C7949">
      <w:pPr>
        <w:pStyle w:val="NormalWeb"/>
        <w:rPr>
          <w:rFonts w:ascii="Calibri" w:hAnsi="Calibri" w:cs="Calibri"/>
          <w:b/>
          <w:bCs/>
          <w:sz w:val="22"/>
          <w:szCs w:val="22"/>
        </w:rPr>
      </w:pPr>
    </w:p>
    <w:p w14:paraId="10DD8F8D" w14:textId="1D001450" w:rsidR="008C7949" w:rsidRDefault="00B349CC" w:rsidP="00B349CC">
      <w:pPr>
        <w:pStyle w:val="NormalWeb"/>
        <w:numPr>
          <w:ilvl w:val="0"/>
          <w:numId w:val="1"/>
        </w:numPr>
        <w:rPr>
          <w:rFonts w:ascii="Calibri" w:hAnsi="Calibri" w:cs="Calibri"/>
          <w:sz w:val="22"/>
          <w:szCs w:val="22"/>
        </w:rPr>
      </w:pPr>
      <w:r w:rsidRPr="00B349CC">
        <w:rPr>
          <w:rFonts w:ascii="Calibri" w:hAnsi="Calibri" w:cs="Calibri"/>
          <w:sz w:val="22"/>
          <w:szCs w:val="22"/>
        </w:rPr>
        <w:t xml:space="preserve">Oui </w:t>
      </w:r>
      <w:proofErr w:type="spellStart"/>
      <w:r w:rsidRPr="00B349CC">
        <w:rPr>
          <w:rFonts w:ascii="Calibri" w:hAnsi="Calibri" w:cs="Calibri"/>
          <w:sz w:val="22"/>
          <w:szCs w:val="22"/>
        </w:rPr>
        <w:t>Naïah</w:t>
      </w:r>
      <w:proofErr w:type="spellEnd"/>
      <w:r w:rsidRPr="00B349CC">
        <w:rPr>
          <w:rFonts w:ascii="Calibri" w:hAnsi="Calibri" w:cs="Calibri"/>
          <w:sz w:val="22"/>
          <w:szCs w:val="22"/>
        </w:rPr>
        <w:t>, j</w:t>
      </w:r>
      <w:r w:rsidR="008C7949" w:rsidRPr="00B349CC">
        <w:rPr>
          <w:rFonts w:ascii="Calibri" w:hAnsi="Calibri" w:cs="Calibri"/>
          <w:sz w:val="22"/>
          <w:szCs w:val="22"/>
        </w:rPr>
        <w:t>e veux savoir</w:t>
      </w:r>
      <w:r w:rsidRPr="00B349CC">
        <w:rPr>
          <w:rFonts w:ascii="Calibri" w:hAnsi="Calibri" w:cs="Calibri"/>
          <w:sz w:val="22"/>
          <w:szCs w:val="22"/>
        </w:rPr>
        <w:t>.</w:t>
      </w:r>
    </w:p>
    <w:p w14:paraId="5F184C44" w14:textId="77777777" w:rsidR="00B349CC" w:rsidRPr="00B349CC" w:rsidRDefault="00B349CC" w:rsidP="00B349CC">
      <w:pPr>
        <w:pStyle w:val="NormalWeb"/>
        <w:ind w:left="709"/>
        <w:rPr>
          <w:rFonts w:ascii="Calibri" w:hAnsi="Calibri" w:cs="Calibri"/>
          <w:sz w:val="22"/>
          <w:szCs w:val="22"/>
        </w:rPr>
      </w:pPr>
    </w:p>
    <w:p w14:paraId="6587681C" w14:textId="7891A2FE" w:rsidR="008C7949" w:rsidRPr="008C7949" w:rsidRDefault="008C7949" w:rsidP="008C7949">
      <w:pPr>
        <w:pStyle w:val="NormalWeb"/>
        <w:rPr>
          <w:rFonts w:ascii="Calibri" w:hAnsi="Calibri" w:cs="Calibri"/>
          <w:b/>
          <w:bCs/>
          <w:sz w:val="22"/>
          <w:szCs w:val="22"/>
        </w:rPr>
      </w:pPr>
      <w:r w:rsidRPr="008C7949">
        <w:rPr>
          <w:rFonts w:ascii="Calibri" w:hAnsi="Calibri" w:cs="Calibri"/>
          <w:b/>
          <w:bCs/>
          <w:sz w:val="22"/>
          <w:szCs w:val="22"/>
        </w:rPr>
        <w:t>La jeune fille hausse les épaules d'un air boudeur et croise les bras sur sa poitrine</w:t>
      </w:r>
      <w:r w:rsidR="0001569B">
        <w:rPr>
          <w:rFonts w:ascii="Calibri" w:hAnsi="Calibri" w:cs="Calibri"/>
          <w:b/>
          <w:bCs/>
          <w:sz w:val="22"/>
          <w:szCs w:val="22"/>
        </w:rPr>
        <w:t>.</w:t>
      </w:r>
    </w:p>
    <w:p w14:paraId="4FF41BB3" w14:textId="77777777" w:rsidR="000465B2" w:rsidRDefault="000465B2" w:rsidP="008C7949">
      <w:pPr>
        <w:pStyle w:val="NormalWeb"/>
        <w:rPr>
          <w:rFonts w:ascii="Calibri" w:hAnsi="Calibri" w:cs="Calibri"/>
          <w:b/>
          <w:bCs/>
          <w:sz w:val="22"/>
          <w:szCs w:val="22"/>
        </w:rPr>
      </w:pPr>
    </w:p>
    <w:p w14:paraId="16B1D690" w14:textId="56343680" w:rsidR="008C7949" w:rsidRDefault="008C7949" w:rsidP="000465B2">
      <w:pPr>
        <w:pStyle w:val="NormalWeb"/>
        <w:numPr>
          <w:ilvl w:val="0"/>
          <w:numId w:val="1"/>
        </w:numPr>
        <w:rPr>
          <w:rFonts w:ascii="Calibri" w:hAnsi="Calibri" w:cs="Calibri"/>
          <w:sz w:val="22"/>
          <w:szCs w:val="22"/>
        </w:rPr>
      </w:pPr>
      <w:r w:rsidRPr="0001569B">
        <w:rPr>
          <w:rFonts w:ascii="Calibri" w:hAnsi="Calibri" w:cs="Calibri"/>
          <w:sz w:val="22"/>
          <w:szCs w:val="22"/>
        </w:rPr>
        <w:t>C'est difficile à expliquer avec des mots. Les mots, c'est ennuyeux. Ça déforme tout.</w:t>
      </w:r>
    </w:p>
    <w:p w14:paraId="3F6C7F60" w14:textId="77777777" w:rsidR="0001569B" w:rsidRPr="0001569B" w:rsidRDefault="0001569B" w:rsidP="0001569B">
      <w:pPr>
        <w:pStyle w:val="NormalWeb"/>
        <w:rPr>
          <w:rFonts w:ascii="Calibri" w:hAnsi="Calibri" w:cs="Calibri"/>
          <w:sz w:val="22"/>
          <w:szCs w:val="22"/>
        </w:rPr>
      </w:pPr>
    </w:p>
    <w:p w14:paraId="3F81045D" w14:textId="77777777" w:rsidR="008C7949" w:rsidRDefault="008C7949" w:rsidP="008C7949">
      <w:pPr>
        <w:pStyle w:val="NormalWeb"/>
        <w:rPr>
          <w:rFonts w:ascii="Calibri" w:hAnsi="Calibri" w:cs="Calibri"/>
          <w:b/>
          <w:bCs/>
          <w:sz w:val="22"/>
          <w:szCs w:val="22"/>
        </w:rPr>
      </w:pPr>
      <w:r w:rsidRPr="008C7949">
        <w:rPr>
          <w:rFonts w:ascii="Calibri" w:hAnsi="Calibri" w:cs="Calibri"/>
          <w:b/>
          <w:bCs/>
          <w:sz w:val="22"/>
          <w:szCs w:val="22"/>
        </w:rPr>
        <w:lastRenderedPageBreak/>
        <w:t>Elle fait quelques pas légers vers elles, les mains jointes dans le dos, se balançant d'avant en arrière sur ses talons.</w:t>
      </w:r>
    </w:p>
    <w:p w14:paraId="5EC676BB" w14:textId="77777777" w:rsidR="00F143E2" w:rsidRPr="008C7949" w:rsidRDefault="00F143E2" w:rsidP="008C7949">
      <w:pPr>
        <w:pStyle w:val="NormalWeb"/>
        <w:rPr>
          <w:rFonts w:ascii="Calibri" w:hAnsi="Calibri" w:cs="Calibri"/>
          <w:b/>
          <w:bCs/>
          <w:sz w:val="22"/>
          <w:szCs w:val="22"/>
        </w:rPr>
      </w:pPr>
    </w:p>
    <w:p w14:paraId="53914A83" w14:textId="0EF07AA6" w:rsidR="008C7949" w:rsidRPr="00AC399C" w:rsidRDefault="008C7949" w:rsidP="00F143E2">
      <w:pPr>
        <w:pStyle w:val="NormalWeb"/>
        <w:numPr>
          <w:ilvl w:val="0"/>
          <w:numId w:val="1"/>
        </w:numPr>
        <w:rPr>
          <w:rFonts w:ascii="Calibri" w:hAnsi="Calibri" w:cs="Calibri"/>
          <w:sz w:val="22"/>
          <w:szCs w:val="22"/>
        </w:rPr>
      </w:pPr>
      <w:r w:rsidRPr="00AC399C">
        <w:rPr>
          <w:rFonts w:ascii="Calibri" w:hAnsi="Calibri" w:cs="Calibri"/>
          <w:sz w:val="22"/>
          <w:szCs w:val="22"/>
        </w:rPr>
        <w:t xml:space="preserve">Tu te souviens </w:t>
      </w:r>
      <w:r w:rsidR="00F143E2" w:rsidRPr="00AC399C">
        <w:rPr>
          <w:rFonts w:ascii="Calibri" w:hAnsi="Calibri" w:cs="Calibri"/>
          <w:sz w:val="22"/>
          <w:szCs w:val="22"/>
        </w:rPr>
        <w:t>de la vision qu’on a partagé avec le souvenir de ta mère</w:t>
      </w:r>
      <w:r w:rsidRPr="00AC399C">
        <w:rPr>
          <w:rFonts w:ascii="Calibri" w:hAnsi="Calibri" w:cs="Calibri"/>
          <w:sz w:val="22"/>
          <w:szCs w:val="22"/>
        </w:rPr>
        <w:t xml:space="preserve"> ? Je pourrais faire pareil</w:t>
      </w:r>
      <w:r w:rsidR="00AC399C" w:rsidRPr="00AC399C">
        <w:rPr>
          <w:rFonts w:ascii="Calibri" w:hAnsi="Calibri" w:cs="Calibri"/>
          <w:sz w:val="22"/>
          <w:szCs w:val="22"/>
        </w:rPr>
        <w:t>.</w:t>
      </w:r>
      <w:r w:rsidRPr="00AC399C">
        <w:rPr>
          <w:rFonts w:ascii="Calibri" w:hAnsi="Calibri" w:cs="Calibri"/>
          <w:sz w:val="22"/>
          <w:szCs w:val="22"/>
        </w:rPr>
        <w:t xml:space="preserve"> Je t'invite dans ma tête. Je te montre le souvenir, directement. C'est beaucoup plus drôle de le vivre de l'intérieur ! Tu pourras voir exactement comment j'a</w:t>
      </w:r>
      <w:r w:rsidR="00D539C9">
        <w:rPr>
          <w:rFonts w:ascii="Calibri" w:hAnsi="Calibri" w:cs="Calibri"/>
          <w:sz w:val="22"/>
          <w:szCs w:val="22"/>
        </w:rPr>
        <w:t>ura</w:t>
      </w:r>
      <w:r w:rsidRPr="00AC399C">
        <w:rPr>
          <w:rFonts w:ascii="Calibri" w:hAnsi="Calibri" w:cs="Calibri"/>
          <w:sz w:val="22"/>
          <w:szCs w:val="22"/>
        </w:rPr>
        <w:t xml:space="preserve">i </w:t>
      </w:r>
      <w:r w:rsidR="00D539C9">
        <w:rPr>
          <w:rFonts w:ascii="Calibri" w:hAnsi="Calibri" w:cs="Calibri"/>
          <w:sz w:val="22"/>
          <w:szCs w:val="22"/>
        </w:rPr>
        <w:t>roulée</w:t>
      </w:r>
      <w:r w:rsidRPr="00AC399C">
        <w:rPr>
          <w:rFonts w:ascii="Calibri" w:hAnsi="Calibri" w:cs="Calibri"/>
          <w:sz w:val="22"/>
          <w:szCs w:val="22"/>
        </w:rPr>
        <w:t xml:space="preserve"> ce vieux sac d'os poussiéreux de Mortimer. Qu'est-ce que tu en dis ?</w:t>
      </w:r>
    </w:p>
    <w:p w14:paraId="0EB8AAE1" w14:textId="77777777" w:rsidR="00F143E2" w:rsidRPr="008C7949" w:rsidRDefault="00F143E2" w:rsidP="00F143E2">
      <w:pPr>
        <w:pStyle w:val="NormalWeb"/>
        <w:ind w:left="709"/>
        <w:rPr>
          <w:rFonts w:ascii="Calibri" w:hAnsi="Calibri" w:cs="Calibri"/>
          <w:b/>
          <w:bCs/>
          <w:sz w:val="22"/>
          <w:szCs w:val="22"/>
        </w:rPr>
      </w:pPr>
    </w:p>
    <w:p w14:paraId="5F0C34B1" w14:textId="6CCCB2AD" w:rsidR="008C7949" w:rsidRPr="008C7949" w:rsidRDefault="008C7949" w:rsidP="008C7949">
      <w:pPr>
        <w:pStyle w:val="NormalWeb"/>
        <w:rPr>
          <w:rFonts w:ascii="Calibri" w:hAnsi="Calibri" w:cs="Calibri"/>
          <w:b/>
          <w:bCs/>
          <w:sz w:val="22"/>
          <w:szCs w:val="22"/>
        </w:rPr>
      </w:pPr>
      <w:r w:rsidRPr="008C7949">
        <w:rPr>
          <w:rFonts w:ascii="Calibri" w:hAnsi="Calibri" w:cs="Calibri"/>
          <w:b/>
          <w:bCs/>
          <w:sz w:val="22"/>
          <w:szCs w:val="22"/>
        </w:rPr>
        <w:t xml:space="preserve">L'invitation est lancée avec la légèreté d'une enfant proposant de partager un jouet, mais </w:t>
      </w:r>
      <w:proofErr w:type="spellStart"/>
      <w:r w:rsidRPr="008C7949">
        <w:rPr>
          <w:rFonts w:ascii="Calibri" w:hAnsi="Calibri" w:cs="Calibri"/>
          <w:b/>
          <w:bCs/>
          <w:sz w:val="22"/>
          <w:szCs w:val="22"/>
        </w:rPr>
        <w:t>Allenna</w:t>
      </w:r>
      <w:proofErr w:type="spellEnd"/>
      <w:r w:rsidRPr="008C7949">
        <w:rPr>
          <w:rFonts w:ascii="Calibri" w:hAnsi="Calibri" w:cs="Calibri"/>
          <w:b/>
          <w:bCs/>
          <w:sz w:val="22"/>
          <w:szCs w:val="22"/>
        </w:rPr>
        <w:t xml:space="preserve"> sait à quel point l'esprit de sa sœur est un labyrinthe mortel. Pénétrer de son plein gré dans la conscience corrompue de la</w:t>
      </w:r>
      <w:r w:rsidR="00D539C9">
        <w:rPr>
          <w:rFonts w:ascii="Calibri" w:hAnsi="Calibri" w:cs="Calibri"/>
          <w:b/>
          <w:bCs/>
          <w:sz w:val="22"/>
          <w:szCs w:val="22"/>
        </w:rPr>
        <w:t xml:space="preserve"> fille des ombres</w:t>
      </w:r>
      <w:r w:rsidRPr="008C7949">
        <w:rPr>
          <w:rFonts w:ascii="Calibri" w:hAnsi="Calibri" w:cs="Calibri"/>
          <w:b/>
          <w:bCs/>
          <w:sz w:val="22"/>
          <w:szCs w:val="22"/>
        </w:rPr>
        <w:t xml:space="preserve"> est un pari insensé.</w:t>
      </w:r>
      <w:r w:rsidR="00D539C9">
        <w:rPr>
          <w:rFonts w:ascii="Calibri" w:hAnsi="Calibri" w:cs="Calibri"/>
          <w:b/>
          <w:bCs/>
          <w:sz w:val="22"/>
          <w:szCs w:val="22"/>
        </w:rPr>
        <w:t xml:space="preserve"> </w:t>
      </w:r>
      <w:r w:rsidRPr="008C7949">
        <w:rPr>
          <w:rFonts w:ascii="Calibri" w:hAnsi="Calibri" w:cs="Calibri"/>
          <w:b/>
          <w:bCs/>
          <w:sz w:val="22"/>
          <w:szCs w:val="22"/>
        </w:rPr>
        <w:t>Pourtant, la commandante Obscurcis ne détourne pas le regard.</w:t>
      </w:r>
    </w:p>
    <w:p w14:paraId="0D2FF9EF" w14:textId="77777777" w:rsidR="00786802" w:rsidRDefault="00786802" w:rsidP="008C7949">
      <w:pPr>
        <w:pStyle w:val="NormalWeb"/>
        <w:rPr>
          <w:rFonts w:ascii="Calibri" w:hAnsi="Calibri" w:cs="Calibri"/>
          <w:b/>
          <w:bCs/>
          <w:sz w:val="22"/>
          <w:szCs w:val="22"/>
        </w:rPr>
      </w:pPr>
    </w:p>
    <w:p w14:paraId="724E5299" w14:textId="7B9B9C62" w:rsidR="008C7949" w:rsidRDefault="008C7949" w:rsidP="00786802">
      <w:pPr>
        <w:pStyle w:val="NormalWeb"/>
        <w:numPr>
          <w:ilvl w:val="0"/>
          <w:numId w:val="1"/>
        </w:numPr>
        <w:rPr>
          <w:rFonts w:ascii="Calibri" w:hAnsi="Calibri" w:cs="Calibri"/>
          <w:b/>
          <w:bCs/>
          <w:sz w:val="22"/>
          <w:szCs w:val="22"/>
        </w:rPr>
      </w:pPr>
      <w:r w:rsidRPr="008C7949">
        <w:rPr>
          <w:rFonts w:ascii="Calibri" w:hAnsi="Calibri" w:cs="Calibri"/>
          <w:b/>
          <w:bCs/>
          <w:sz w:val="22"/>
          <w:szCs w:val="22"/>
        </w:rPr>
        <w:t xml:space="preserve"> </w:t>
      </w:r>
      <w:r w:rsidRPr="00786802">
        <w:rPr>
          <w:rFonts w:ascii="Calibri" w:hAnsi="Calibri" w:cs="Calibri"/>
          <w:sz w:val="22"/>
          <w:szCs w:val="22"/>
        </w:rPr>
        <w:t>J'accepte</w:t>
      </w:r>
      <w:r w:rsidRPr="008C7949">
        <w:rPr>
          <w:rFonts w:ascii="Calibri" w:hAnsi="Calibri" w:cs="Calibri"/>
          <w:b/>
          <w:bCs/>
          <w:sz w:val="22"/>
          <w:szCs w:val="22"/>
        </w:rPr>
        <w:t xml:space="preserve">, répond </w:t>
      </w:r>
      <w:proofErr w:type="spellStart"/>
      <w:r w:rsidRPr="008C7949">
        <w:rPr>
          <w:rFonts w:ascii="Calibri" w:hAnsi="Calibri" w:cs="Calibri"/>
          <w:b/>
          <w:bCs/>
          <w:sz w:val="22"/>
          <w:szCs w:val="22"/>
        </w:rPr>
        <w:t>Allenna</w:t>
      </w:r>
      <w:proofErr w:type="spellEnd"/>
      <w:r w:rsidRPr="008C7949">
        <w:rPr>
          <w:rFonts w:ascii="Calibri" w:hAnsi="Calibri" w:cs="Calibri"/>
          <w:b/>
          <w:bCs/>
          <w:sz w:val="22"/>
          <w:szCs w:val="22"/>
        </w:rPr>
        <w:t xml:space="preserve"> d'une voix grave.</w:t>
      </w:r>
    </w:p>
    <w:p w14:paraId="648D93FF" w14:textId="77777777" w:rsidR="00786802" w:rsidRPr="008C7949" w:rsidRDefault="00786802" w:rsidP="00786802">
      <w:pPr>
        <w:pStyle w:val="NormalWeb"/>
        <w:ind w:left="709"/>
        <w:rPr>
          <w:rFonts w:ascii="Calibri" w:hAnsi="Calibri" w:cs="Calibri"/>
          <w:b/>
          <w:bCs/>
          <w:sz w:val="22"/>
          <w:szCs w:val="22"/>
        </w:rPr>
      </w:pPr>
    </w:p>
    <w:p w14:paraId="3930D8AC" w14:textId="0B1EBF31" w:rsidR="00786802" w:rsidRPr="008C7949" w:rsidRDefault="008C7949" w:rsidP="008C7949">
      <w:pPr>
        <w:pStyle w:val="NormalWeb"/>
        <w:rPr>
          <w:rFonts w:ascii="Calibri" w:hAnsi="Calibri" w:cs="Calibri"/>
          <w:b/>
          <w:bCs/>
          <w:sz w:val="22"/>
          <w:szCs w:val="22"/>
        </w:rPr>
      </w:pPr>
      <w:r w:rsidRPr="008C7949">
        <w:rPr>
          <w:rFonts w:ascii="Calibri" w:hAnsi="Calibri" w:cs="Calibri"/>
          <w:b/>
          <w:bCs/>
          <w:sz w:val="22"/>
          <w:szCs w:val="22"/>
        </w:rPr>
        <w:t xml:space="preserve">Elle recule d'un </w:t>
      </w:r>
      <w:proofErr w:type="spellStart"/>
      <w:r w:rsidRPr="008C7949">
        <w:rPr>
          <w:rFonts w:ascii="Calibri" w:hAnsi="Calibri" w:cs="Calibri"/>
          <w:b/>
          <w:bCs/>
          <w:sz w:val="22"/>
          <w:szCs w:val="22"/>
        </w:rPr>
        <w:t>demi-pas</w:t>
      </w:r>
      <w:proofErr w:type="spellEnd"/>
      <w:r w:rsidRPr="008C7949">
        <w:rPr>
          <w:rFonts w:ascii="Calibri" w:hAnsi="Calibri" w:cs="Calibri"/>
          <w:b/>
          <w:bCs/>
          <w:sz w:val="22"/>
          <w:szCs w:val="22"/>
        </w:rPr>
        <w:t xml:space="preserve"> pour se placer à la même hauteur que </w:t>
      </w:r>
      <w:proofErr w:type="spellStart"/>
      <w:r w:rsidRPr="008C7949">
        <w:rPr>
          <w:rFonts w:ascii="Calibri" w:hAnsi="Calibri" w:cs="Calibri"/>
          <w:b/>
          <w:bCs/>
          <w:sz w:val="22"/>
          <w:szCs w:val="22"/>
        </w:rPr>
        <w:t>Lineva</w:t>
      </w:r>
      <w:proofErr w:type="spellEnd"/>
      <w:r w:rsidRPr="008C7949">
        <w:rPr>
          <w:rFonts w:ascii="Calibri" w:hAnsi="Calibri" w:cs="Calibri"/>
          <w:b/>
          <w:bCs/>
          <w:sz w:val="22"/>
          <w:szCs w:val="22"/>
        </w:rPr>
        <w:t>, qui s'appuie toujours lourdement sur l'épée longue</w:t>
      </w:r>
      <w:r w:rsidR="00786802">
        <w:rPr>
          <w:rFonts w:ascii="Calibri" w:hAnsi="Calibri" w:cs="Calibri"/>
          <w:b/>
          <w:bCs/>
          <w:sz w:val="22"/>
          <w:szCs w:val="22"/>
        </w:rPr>
        <w:t>.</w:t>
      </w:r>
    </w:p>
    <w:p w14:paraId="66F9C8E5" w14:textId="77777777" w:rsidR="00786802" w:rsidRDefault="00786802" w:rsidP="008C7949">
      <w:pPr>
        <w:pStyle w:val="NormalWeb"/>
        <w:rPr>
          <w:rFonts w:ascii="Calibri" w:hAnsi="Calibri" w:cs="Calibri"/>
          <w:b/>
          <w:bCs/>
          <w:sz w:val="22"/>
          <w:szCs w:val="22"/>
        </w:rPr>
      </w:pPr>
    </w:p>
    <w:p w14:paraId="3A1ADF07" w14:textId="01A2EE16" w:rsidR="004164AC" w:rsidRPr="004164AC" w:rsidRDefault="008C7949" w:rsidP="004164AC">
      <w:pPr>
        <w:pStyle w:val="NormalWeb"/>
        <w:numPr>
          <w:ilvl w:val="0"/>
          <w:numId w:val="1"/>
        </w:numPr>
        <w:rPr>
          <w:rFonts w:ascii="Calibri" w:hAnsi="Calibri" w:cs="Calibri"/>
          <w:sz w:val="22"/>
          <w:szCs w:val="22"/>
        </w:rPr>
      </w:pPr>
      <w:r w:rsidRPr="00F8555F">
        <w:rPr>
          <w:rFonts w:ascii="Calibri" w:hAnsi="Calibri" w:cs="Calibri"/>
          <w:sz w:val="22"/>
          <w:szCs w:val="22"/>
        </w:rPr>
        <w:t xml:space="preserve">Mais à une condition, </w:t>
      </w:r>
      <w:r w:rsidRPr="00D138EE">
        <w:rPr>
          <w:rFonts w:ascii="Calibri" w:hAnsi="Calibri" w:cs="Calibri"/>
          <w:b/>
          <w:bCs/>
          <w:sz w:val="22"/>
          <w:szCs w:val="22"/>
        </w:rPr>
        <w:t xml:space="preserve">ajoute la </w:t>
      </w:r>
      <w:proofErr w:type="spellStart"/>
      <w:r w:rsidR="00585E64">
        <w:rPr>
          <w:rFonts w:ascii="Calibri" w:hAnsi="Calibri" w:cs="Calibri"/>
          <w:b/>
          <w:bCs/>
          <w:sz w:val="22"/>
          <w:szCs w:val="22"/>
        </w:rPr>
        <w:t>Sylvinienne</w:t>
      </w:r>
      <w:proofErr w:type="spellEnd"/>
      <w:r w:rsidR="00585E64">
        <w:rPr>
          <w:rFonts w:ascii="Calibri" w:hAnsi="Calibri" w:cs="Calibri"/>
          <w:b/>
          <w:bCs/>
          <w:sz w:val="22"/>
          <w:szCs w:val="22"/>
        </w:rPr>
        <w:t xml:space="preserve"> </w:t>
      </w:r>
      <w:r w:rsidRPr="00D138EE">
        <w:rPr>
          <w:rFonts w:ascii="Calibri" w:hAnsi="Calibri" w:cs="Calibri"/>
          <w:b/>
          <w:bCs/>
          <w:sz w:val="22"/>
          <w:szCs w:val="22"/>
        </w:rPr>
        <w:t xml:space="preserve">grise en posant une main protectrice sur l'épaule de l'Amirale. </w:t>
      </w:r>
      <w:r w:rsidRPr="00F8555F">
        <w:rPr>
          <w:rFonts w:ascii="Calibri" w:hAnsi="Calibri" w:cs="Calibri"/>
          <w:sz w:val="22"/>
          <w:szCs w:val="22"/>
        </w:rPr>
        <w:t>Elle vient avec moi. Elle a la même anomalie que toi sur son âme. Elle doit voir ça aussi</w:t>
      </w:r>
      <w:r w:rsidR="00585E64">
        <w:rPr>
          <w:rFonts w:ascii="Calibri" w:hAnsi="Calibri" w:cs="Calibri"/>
          <w:sz w:val="22"/>
          <w:szCs w:val="22"/>
        </w:rPr>
        <w:t xml:space="preserve"> pour comprendre. </w:t>
      </w:r>
      <w:r w:rsidR="004164AC">
        <w:rPr>
          <w:rFonts w:ascii="Calibri" w:hAnsi="Calibri" w:cs="Calibri"/>
          <w:sz w:val="22"/>
          <w:szCs w:val="22"/>
        </w:rPr>
        <w:t>Ton hospitalité lui doit bien ça.</w:t>
      </w:r>
    </w:p>
    <w:p w14:paraId="77F7FADC" w14:textId="77777777" w:rsidR="00585E64" w:rsidRPr="00585E64" w:rsidRDefault="00585E64" w:rsidP="00585E64">
      <w:pPr>
        <w:pStyle w:val="NormalWeb"/>
        <w:rPr>
          <w:rFonts w:ascii="Calibri" w:hAnsi="Calibri" w:cs="Calibri"/>
          <w:sz w:val="22"/>
          <w:szCs w:val="22"/>
        </w:rPr>
      </w:pPr>
    </w:p>
    <w:p w14:paraId="0D280750" w14:textId="77777777" w:rsidR="008C7949" w:rsidRPr="008C7949" w:rsidRDefault="008C7949" w:rsidP="008C7949">
      <w:pPr>
        <w:pStyle w:val="NormalWeb"/>
        <w:rPr>
          <w:rFonts w:ascii="Calibri" w:hAnsi="Calibri" w:cs="Calibri"/>
          <w:b/>
          <w:bCs/>
          <w:sz w:val="22"/>
          <w:szCs w:val="22"/>
        </w:rPr>
      </w:pPr>
      <w:proofErr w:type="spellStart"/>
      <w:r w:rsidRPr="008C7949">
        <w:rPr>
          <w:rFonts w:ascii="Calibri" w:hAnsi="Calibri" w:cs="Calibri"/>
          <w:b/>
          <w:bCs/>
          <w:sz w:val="22"/>
          <w:szCs w:val="22"/>
        </w:rPr>
        <w:t>Lineva</w:t>
      </w:r>
      <w:proofErr w:type="spellEnd"/>
      <w:r w:rsidRPr="008C7949">
        <w:rPr>
          <w:rFonts w:ascii="Calibri" w:hAnsi="Calibri" w:cs="Calibri"/>
          <w:b/>
          <w:bCs/>
          <w:sz w:val="22"/>
          <w:szCs w:val="22"/>
        </w:rPr>
        <w:t xml:space="preserve"> lève les yeux vers </w:t>
      </w:r>
      <w:proofErr w:type="spellStart"/>
      <w:r w:rsidRPr="008C7949">
        <w:rPr>
          <w:rFonts w:ascii="Calibri" w:hAnsi="Calibri" w:cs="Calibri"/>
          <w:b/>
          <w:bCs/>
          <w:sz w:val="22"/>
          <w:szCs w:val="22"/>
        </w:rPr>
        <w:t>Allenna</w:t>
      </w:r>
      <w:proofErr w:type="spellEnd"/>
      <w:r w:rsidRPr="008C7949">
        <w:rPr>
          <w:rFonts w:ascii="Calibri" w:hAnsi="Calibri" w:cs="Calibri"/>
          <w:b/>
          <w:bCs/>
          <w:sz w:val="22"/>
          <w:szCs w:val="22"/>
        </w:rPr>
        <w:t>, surprise par cette inclusion, mais raffermit sa prise sur la garde de l'épée, prête à faire face.</w:t>
      </w:r>
    </w:p>
    <w:p w14:paraId="53AD3432" w14:textId="77777777" w:rsidR="008C7949" w:rsidRDefault="008C7949" w:rsidP="008C7949">
      <w:pPr>
        <w:pStyle w:val="NormalWeb"/>
        <w:rPr>
          <w:rFonts w:ascii="Calibri" w:hAnsi="Calibri" w:cs="Calibri"/>
          <w:b/>
          <w:bCs/>
          <w:sz w:val="22"/>
          <w:szCs w:val="22"/>
        </w:rPr>
      </w:pPr>
      <w:proofErr w:type="spellStart"/>
      <w:r w:rsidRPr="008C7949">
        <w:rPr>
          <w:rFonts w:ascii="Calibri" w:hAnsi="Calibri" w:cs="Calibri"/>
          <w:b/>
          <w:bCs/>
          <w:sz w:val="22"/>
          <w:szCs w:val="22"/>
        </w:rPr>
        <w:t>Naïah</w:t>
      </w:r>
      <w:proofErr w:type="spellEnd"/>
      <w:r w:rsidRPr="008C7949">
        <w:rPr>
          <w:rFonts w:ascii="Calibri" w:hAnsi="Calibri" w:cs="Calibri"/>
          <w:b/>
          <w:bCs/>
          <w:sz w:val="22"/>
          <w:szCs w:val="22"/>
        </w:rPr>
        <w:t xml:space="preserve"> lève les yeux au ciel et gonfle les joues, visiblement contrariée.</w:t>
      </w:r>
    </w:p>
    <w:p w14:paraId="30BB4230" w14:textId="77777777" w:rsidR="00CB026E" w:rsidRPr="008C7949" w:rsidRDefault="00CB026E" w:rsidP="008C7949">
      <w:pPr>
        <w:pStyle w:val="NormalWeb"/>
        <w:rPr>
          <w:rFonts w:ascii="Calibri" w:hAnsi="Calibri" w:cs="Calibri"/>
          <w:b/>
          <w:bCs/>
          <w:sz w:val="22"/>
          <w:szCs w:val="22"/>
        </w:rPr>
      </w:pPr>
    </w:p>
    <w:p w14:paraId="36B83B7B" w14:textId="338D33BD" w:rsidR="008C7949" w:rsidRPr="00F96581" w:rsidRDefault="008C7949" w:rsidP="005474FA">
      <w:pPr>
        <w:pStyle w:val="NormalWeb"/>
        <w:numPr>
          <w:ilvl w:val="0"/>
          <w:numId w:val="1"/>
        </w:numPr>
        <w:rPr>
          <w:rFonts w:ascii="Calibri" w:hAnsi="Calibri" w:cs="Calibri"/>
          <w:sz w:val="22"/>
          <w:szCs w:val="22"/>
        </w:rPr>
      </w:pPr>
      <w:r w:rsidRPr="00F96581">
        <w:rPr>
          <w:rFonts w:ascii="Calibri" w:hAnsi="Calibri" w:cs="Calibri"/>
          <w:sz w:val="22"/>
          <w:szCs w:val="22"/>
        </w:rPr>
        <w:t xml:space="preserve"> </w:t>
      </w:r>
      <w:proofErr w:type="spellStart"/>
      <w:r w:rsidRPr="00F96581">
        <w:rPr>
          <w:rFonts w:ascii="Calibri" w:hAnsi="Calibri" w:cs="Calibri"/>
          <w:sz w:val="22"/>
          <w:szCs w:val="22"/>
        </w:rPr>
        <w:t>Bouh</w:t>
      </w:r>
      <w:proofErr w:type="spellEnd"/>
      <w:r w:rsidRPr="00F96581">
        <w:rPr>
          <w:rFonts w:ascii="Calibri" w:hAnsi="Calibri" w:cs="Calibri"/>
          <w:sz w:val="22"/>
          <w:szCs w:val="22"/>
        </w:rPr>
        <w:t xml:space="preserve">, t'es pas drôle, </w:t>
      </w:r>
      <w:proofErr w:type="spellStart"/>
      <w:r w:rsidRPr="00F96581">
        <w:rPr>
          <w:rFonts w:ascii="Calibri" w:hAnsi="Calibri" w:cs="Calibri"/>
          <w:sz w:val="22"/>
          <w:szCs w:val="22"/>
        </w:rPr>
        <w:t>Allenna</w:t>
      </w:r>
      <w:proofErr w:type="spellEnd"/>
      <w:r w:rsidRPr="00F96581">
        <w:rPr>
          <w:rFonts w:ascii="Calibri" w:hAnsi="Calibri" w:cs="Calibri"/>
          <w:sz w:val="22"/>
          <w:szCs w:val="22"/>
        </w:rPr>
        <w:t>. Les humains sont fragiles, leurs esprits se brisent pour un rien. Si son petit cerveau fond en cours de route, faudra pas venir pleurer et me dire que c'est de ma faute !</w:t>
      </w:r>
      <w:r w:rsidR="00C468D1">
        <w:rPr>
          <w:rFonts w:ascii="Calibri" w:hAnsi="Calibri" w:cs="Calibri"/>
          <w:sz w:val="22"/>
          <w:szCs w:val="22"/>
        </w:rPr>
        <w:t xml:space="preserve"> </w:t>
      </w:r>
      <w:r w:rsidR="00C468D1">
        <w:rPr>
          <w:rFonts w:ascii="Calibri" w:hAnsi="Calibri" w:cs="Calibri"/>
          <w:b/>
          <w:bCs/>
          <w:sz w:val="22"/>
          <w:szCs w:val="22"/>
        </w:rPr>
        <w:t>Ses pupilles pourpres se posent rapidement sur l’Amirale, haussant les épaules</w:t>
      </w:r>
      <w:r w:rsidR="003A3017">
        <w:rPr>
          <w:rFonts w:ascii="Calibri" w:hAnsi="Calibri" w:cs="Calibri"/>
          <w:b/>
          <w:bCs/>
          <w:sz w:val="22"/>
          <w:szCs w:val="22"/>
        </w:rPr>
        <w:t>.</w:t>
      </w:r>
      <w:r w:rsidR="002B7332">
        <w:rPr>
          <w:rFonts w:ascii="Calibri" w:hAnsi="Calibri" w:cs="Calibri"/>
          <w:b/>
          <w:bCs/>
          <w:sz w:val="22"/>
          <w:szCs w:val="22"/>
        </w:rPr>
        <w:t xml:space="preserve"> </w:t>
      </w:r>
      <w:r w:rsidR="00276687">
        <w:rPr>
          <w:rFonts w:ascii="Calibri" w:hAnsi="Calibri" w:cs="Calibri"/>
          <w:sz w:val="22"/>
          <w:szCs w:val="22"/>
        </w:rPr>
        <w:t>Ceci dit… elle a mieux gérée que toi.</w:t>
      </w:r>
    </w:p>
    <w:p w14:paraId="1BF37613" w14:textId="77777777" w:rsidR="005474FA" w:rsidRPr="008C7949" w:rsidRDefault="005474FA" w:rsidP="005474FA">
      <w:pPr>
        <w:pStyle w:val="NormalWeb"/>
        <w:ind w:left="709"/>
        <w:rPr>
          <w:rFonts w:ascii="Calibri" w:hAnsi="Calibri" w:cs="Calibri"/>
          <w:b/>
          <w:bCs/>
          <w:sz w:val="22"/>
          <w:szCs w:val="22"/>
        </w:rPr>
      </w:pPr>
    </w:p>
    <w:p w14:paraId="54CEA4F1" w14:textId="77777777" w:rsidR="008C7949" w:rsidRPr="008C7949" w:rsidRDefault="008C7949" w:rsidP="008C7949">
      <w:pPr>
        <w:pStyle w:val="NormalWeb"/>
        <w:rPr>
          <w:rFonts w:ascii="Calibri" w:hAnsi="Calibri" w:cs="Calibri"/>
          <w:b/>
          <w:bCs/>
          <w:sz w:val="22"/>
          <w:szCs w:val="22"/>
        </w:rPr>
      </w:pPr>
      <w:r w:rsidRPr="008C7949">
        <w:rPr>
          <w:rFonts w:ascii="Calibri" w:hAnsi="Calibri" w:cs="Calibri"/>
          <w:b/>
          <w:bCs/>
          <w:sz w:val="22"/>
          <w:szCs w:val="22"/>
        </w:rPr>
        <w:t>La jeune fille soupire à nouveau, puis un grand sourire malicieux illumine son visage pâle. Elle tend ses deux petites mains fines vers elles, paumes ouvertes.</w:t>
      </w:r>
    </w:p>
    <w:p w14:paraId="0E65B573" w14:textId="4EC25906" w:rsidR="009B4AE1" w:rsidRPr="00A93CB4" w:rsidRDefault="008C7949" w:rsidP="0066347F">
      <w:pPr>
        <w:pStyle w:val="NormalWeb"/>
        <w:numPr>
          <w:ilvl w:val="0"/>
          <w:numId w:val="1"/>
        </w:numPr>
        <w:rPr>
          <w:rFonts w:ascii="Calibri" w:hAnsi="Calibri" w:cs="Calibri"/>
          <w:sz w:val="22"/>
          <w:szCs w:val="22"/>
        </w:rPr>
      </w:pPr>
      <w:r w:rsidRPr="00A93CB4">
        <w:rPr>
          <w:rFonts w:ascii="Calibri" w:hAnsi="Calibri" w:cs="Calibri"/>
          <w:sz w:val="22"/>
          <w:szCs w:val="22"/>
        </w:rPr>
        <w:lastRenderedPageBreak/>
        <w:t>Mais d'accord ! C'est parti pour une visite guidée. Donnez-moi vos mains, et ne fermez surtout pas les yeux !</w:t>
      </w:r>
    </w:p>
    <w:p w14:paraId="571BCEEE" w14:textId="77777777" w:rsidR="008C7949" w:rsidRDefault="008C7949" w:rsidP="00122201">
      <w:pPr>
        <w:pStyle w:val="NormalWeb"/>
        <w:rPr>
          <w:rFonts w:ascii="Calibri" w:hAnsi="Calibri" w:cs="Calibri"/>
          <w:b/>
          <w:bCs/>
          <w:sz w:val="22"/>
          <w:szCs w:val="22"/>
        </w:rPr>
      </w:pPr>
    </w:p>
    <w:p w14:paraId="329FC06B" w14:textId="2CE325E3" w:rsidR="00723608" w:rsidRDefault="00723608" w:rsidP="00122201">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hésite une fraction de seconde. Puis, d’un geste ferme, elle saisit la petite main glacée de sa sœur. </w:t>
      </w:r>
      <w:proofErr w:type="spellStart"/>
      <w:r>
        <w:rPr>
          <w:rFonts w:ascii="Calibri" w:hAnsi="Calibri" w:cs="Calibri"/>
          <w:b/>
          <w:bCs/>
          <w:sz w:val="22"/>
          <w:szCs w:val="22"/>
        </w:rPr>
        <w:t>Lineva</w:t>
      </w:r>
      <w:proofErr w:type="spellEnd"/>
      <w:r>
        <w:rPr>
          <w:rFonts w:ascii="Calibri" w:hAnsi="Calibri" w:cs="Calibri"/>
          <w:b/>
          <w:bCs/>
          <w:sz w:val="22"/>
          <w:szCs w:val="22"/>
        </w:rPr>
        <w:t>, les mâchoires serrées, tend sa main valide pour agripper l’autre.</w:t>
      </w:r>
    </w:p>
    <w:p w14:paraId="3B76373B" w14:textId="77777777" w:rsidR="00977F40" w:rsidRDefault="00977F40" w:rsidP="00122201">
      <w:pPr>
        <w:pStyle w:val="NormalWeb"/>
        <w:rPr>
          <w:rFonts w:ascii="Calibri" w:hAnsi="Calibri" w:cs="Calibri"/>
          <w:b/>
          <w:bCs/>
          <w:sz w:val="22"/>
          <w:szCs w:val="22"/>
        </w:rPr>
      </w:pPr>
    </w:p>
    <w:p w14:paraId="35A597FF" w14:textId="535E2691" w:rsidR="00723608" w:rsidRDefault="00723608" w:rsidP="00977F40">
      <w:pPr>
        <w:pStyle w:val="NormalWeb"/>
        <w:numPr>
          <w:ilvl w:val="0"/>
          <w:numId w:val="1"/>
        </w:numPr>
        <w:rPr>
          <w:rFonts w:ascii="Calibri" w:hAnsi="Calibri" w:cs="Calibri"/>
          <w:b/>
          <w:bCs/>
          <w:sz w:val="22"/>
          <w:szCs w:val="22"/>
        </w:rPr>
      </w:pPr>
      <w:r w:rsidRPr="00977F40">
        <w:rPr>
          <w:rFonts w:ascii="Calibri" w:hAnsi="Calibri" w:cs="Calibri"/>
          <w:sz w:val="22"/>
          <w:szCs w:val="22"/>
        </w:rPr>
        <w:t xml:space="preserve">Accrochez-vous bien ! </w:t>
      </w:r>
      <w:r>
        <w:rPr>
          <w:rFonts w:ascii="Calibri" w:hAnsi="Calibri" w:cs="Calibri"/>
          <w:b/>
          <w:bCs/>
          <w:sz w:val="22"/>
          <w:szCs w:val="22"/>
        </w:rPr>
        <w:t xml:space="preserve">pépie </w:t>
      </w:r>
      <w:proofErr w:type="spellStart"/>
      <w:r>
        <w:rPr>
          <w:rFonts w:ascii="Calibri" w:hAnsi="Calibri" w:cs="Calibri"/>
          <w:b/>
          <w:bCs/>
          <w:sz w:val="22"/>
          <w:szCs w:val="22"/>
        </w:rPr>
        <w:t>Naïah</w:t>
      </w:r>
      <w:proofErr w:type="spellEnd"/>
      <w:r>
        <w:rPr>
          <w:rFonts w:ascii="Calibri" w:hAnsi="Calibri" w:cs="Calibri"/>
          <w:b/>
          <w:bCs/>
          <w:sz w:val="22"/>
          <w:szCs w:val="22"/>
        </w:rPr>
        <w:t xml:space="preserve"> avec un enthousiasme terrifiant.</w:t>
      </w:r>
    </w:p>
    <w:p w14:paraId="4A840199" w14:textId="77777777" w:rsidR="00F90BC3" w:rsidRDefault="00F90BC3" w:rsidP="00F90BC3">
      <w:pPr>
        <w:pStyle w:val="NormalWeb"/>
        <w:rPr>
          <w:rFonts w:ascii="Calibri" w:hAnsi="Calibri" w:cs="Calibri"/>
          <w:b/>
          <w:bCs/>
          <w:sz w:val="22"/>
          <w:szCs w:val="22"/>
        </w:rPr>
      </w:pPr>
    </w:p>
    <w:p w14:paraId="2CC4E449" w14:textId="46883307" w:rsidR="00723608" w:rsidRDefault="00723608" w:rsidP="00122201">
      <w:pPr>
        <w:pStyle w:val="NormalWeb"/>
        <w:rPr>
          <w:rFonts w:ascii="Calibri" w:hAnsi="Calibri" w:cs="Calibri"/>
          <w:b/>
          <w:bCs/>
          <w:sz w:val="22"/>
          <w:szCs w:val="22"/>
        </w:rPr>
      </w:pPr>
      <w:r>
        <w:rPr>
          <w:rFonts w:ascii="Calibri" w:hAnsi="Calibri" w:cs="Calibri"/>
          <w:b/>
          <w:bCs/>
          <w:sz w:val="22"/>
          <w:szCs w:val="22"/>
        </w:rPr>
        <w:t>La salle du trône ne s’efface pas : elle se brise. Comme un immense miroir d’obsidienne frappé par un marteau invisible, la réalité vole en éclats autour d’elles. Une sensation de chute vertigineuse leur retourne l’estomac, suivie d’un froid si absolu qu’il semble geler le sang dans leurs veines.</w:t>
      </w:r>
    </w:p>
    <w:p w14:paraId="15E8CC2A" w14:textId="0CEF076F" w:rsidR="00723608" w:rsidRDefault="00723608" w:rsidP="00122201">
      <w:pPr>
        <w:pStyle w:val="NormalWeb"/>
        <w:rPr>
          <w:rFonts w:ascii="Calibri" w:hAnsi="Calibri" w:cs="Calibri"/>
          <w:b/>
          <w:bCs/>
          <w:sz w:val="22"/>
          <w:szCs w:val="22"/>
        </w:rPr>
      </w:pPr>
      <w:r>
        <w:rPr>
          <w:rFonts w:ascii="Calibri" w:hAnsi="Calibri" w:cs="Calibri"/>
          <w:b/>
          <w:bCs/>
          <w:sz w:val="22"/>
          <w:szCs w:val="22"/>
        </w:rPr>
        <w:t>Lorsqu’elles rouvrent les yeux, le monde matériel a disparu. Elles se tiennent dans le vide insondable de la psyché de la Reine des Ombres.</w:t>
      </w:r>
      <w:r w:rsidR="00320757">
        <w:rPr>
          <w:rFonts w:ascii="Calibri" w:hAnsi="Calibri" w:cs="Calibri"/>
          <w:b/>
          <w:bCs/>
          <w:sz w:val="22"/>
          <w:szCs w:val="22"/>
        </w:rPr>
        <w:t xml:space="preserve"> </w:t>
      </w:r>
      <w:r>
        <w:rPr>
          <w:rFonts w:ascii="Calibri" w:hAnsi="Calibri" w:cs="Calibri"/>
          <w:b/>
          <w:bCs/>
          <w:sz w:val="22"/>
          <w:szCs w:val="22"/>
        </w:rPr>
        <w:t xml:space="preserve">Le paysage mental de </w:t>
      </w:r>
      <w:proofErr w:type="spellStart"/>
      <w:r>
        <w:rPr>
          <w:rFonts w:ascii="Calibri" w:hAnsi="Calibri" w:cs="Calibri"/>
          <w:b/>
          <w:bCs/>
          <w:sz w:val="22"/>
          <w:szCs w:val="22"/>
        </w:rPr>
        <w:t>Naïah</w:t>
      </w:r>
      <w:proofErr w:type="spellEnd"/>
      <w:r>
        <w:rPr>
          <w:rFonts w:ascii="Calibri" w:hAnsi="Calibri" w:cs="Calibri"/>
          <w:b/>
          <w:bCs/>
          <w:sz w:val="22"/>
          <w:szCs w:val="22"/>
        </w:rPr>
        <w:t xml:space="preserve"> est une abomination. Là où l’esprit d’une personne saine aurait pu ressembler à une bibliothèque lumineuse, un vaste paysage ou une forteresse ordonnée, celui de la </w:t>
      </w:r>
      <w:r w:rsidR="00843DA5">
        <w:rPr>
          <w:rFonts w:ascii="Calibri" w:hAnsi="Calibri" w:cs="Calibri"/>
          <w:b/>
          <w:bCs/>
          <w:sz w:val="22"/>
          <w:szCs w:val="22"/>
        </w:rPr>
        <w:t>fille des ombres</w:t>
      </w:r>
      <w:r>
        <w:rPr>
          <w:rFonts w:ascii="Calibri" w:hAnsi="Calibri" w:cs="Calibri"/>
          <w:b/>
          <w:bCs/>
          <w:sz w:val="22"/>
          <w:szCs w:val="22"/>
        </w:rPr>
        <w:t xml:space="preserve"> est une cathédrale de cauchemars. Tout est corrompu. L’espace est entièrement tapissé de toiles d’ombres épaisses et palpitantes, ressemblant à de la moisissure noire ou à des cocons de soie arachnéenne. Les souvenirs ne sont pas rangés : ils sont emprisonnés derrière ces voiles ténébreux, formant un dédale mouvant et oppressant d’où s’échappent des murmures désarticulés.</w:t>
      </w:r>
    </w:p>
    <w:p w14:paraId="1EED1185" w14:textId="6D38B642" w:rsidR="00723608" w:rsidRDefault="00723608" w:rsidP="00122201">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frissonne. L’Amirale, pourtant habituée aux charniers et à la putréfaction de la chair, se tient raide, profondément perturbée. Ce voyage astral la plonge dans une horreur métaphysique qu’aucune épée ne peut combattre. Se retrouver ainsi captive dans l’intimité d’un esprit aussi profondément malade et malsain lui donne la nausée. Elle reste en retrait, passive, s’efforçant de ne regarder aucune des ombres qui rampent autour de ses bottes.</w:t>
      </w:r>
    </w:p>
    <w:p w14:paraId="07C5DFE1" w14:textId="52AF51DB" w:rsidR="00723608" w:rsidRDefault="00723608" w:rsidP="00122201">
      <w:pPr>
        <w:pStyle w:val="NormalWeb"/>
        <w:rPr>
          <w:rFonts w:ascii="Calibri" w:hAnsi="Calibri" w:cs="Calibri"/>
          <w:b/>
          <w:bCs/>
          <w:sz w:val="22"/>
          <w:szCs w:val="22"/>
        </w:rPr>
      </w:pPr>
      <w:r>
        <w:rPr>
          <w:rFonts w:ascii="Calibri" w:hAnsi="Calibri" w:cs="Calibri"/>
          <w:b/>
          <w:bCs/>
          <w:sz w:val="22"/>
          <w:szCs w:val="22"/>
        </w:rPr>
        <w:t xml:space="preserve">Devant elles, </w:t>
      </w:r>
      <w:proofErr w:type="spellStart"/>
      <w:r>
        <w:rPr>
          <w:rFonts w:ascii="Calibri" w:hAnsi="Calibri" w:cs="Calibri"/>
          <w:b/>
          <w:bCs/>
          <w:sz w:val="22"/>
          <w:szCs w:val="22"/>
        </w:rPr>
        <w:t>Naïah</w:t>
      </w:r>
      <w:proofErr w:type="spellEnd"/>
      <w:r>
        <w:rPr>
          <w:rFonts w:ascii="Calibri" w:hAnsi="Calibri" w:cs="Calibri"/>
          <w:b/>
          <w:bCs/>
          <w:sz w:val="22"/>
          <w:szCs w:val="22"/>
        </w:rPr>
        <w:t xml:space="preserve"> sautille joyeusement, faisant virevolter sa robe sombre</w:t>
      </w:r>
      <w:r w:rsidR="009862D2">
        <w:rPr>
          <w:rFonts w:ascii="Calibri" w:hAnsi="Calibri" w:cs="Calibri"/>
          <w:b/>
          <w:bCs/>
          <w:sz w:val="22"/>
          <w:szCs w:val="22"/>
        </w:rPr>
        <w:t xml:space="preserve"> d’aura</w:t>
      </w:r>
      <w:r w:rsidR="00B93758">
        <w:rPr>
          <w:rFonts w:ascii="Calibri" w:hAnsi="Calibri" w:cs="Calibri"/>
          <w:b/>
          <w:bCs/>
          <w:sz w:val="22"/>
          <w:szCs w:val="22"/>
        </w:rPr>
        <w:t xml:space="preserve"> </w:t>
      </w:r>
      <w:r w:rsidR="009862D2">
        <w:rPr>
          <w:rFonts w:ascii="Calibri" w:hAnsi="Calibri" w:cs="Calibri"/>
          <w:b/>
          <w:bCs/>
          <w:sz w:val="22"/>
          <w:szCs w:val="22"/>
        </w:rPr>
        <w:t>ténébreuses</w:t>
      </w:r>
      <w:r>
        <w:rPr>
          <w:rFonts w:ascii="Calibri" w:hAnsi="Calibri" w:cs="Calibri"/>
          <w:b/>
          <w:bCs/>
          <w:sz w:val="22"/>
          <w:szCs w:val="22"/>
        </w:rPr>
        <w:t>. L’enfant-guide chantonne une mélodie discordante, écartant de grands pans de brume noire avec la désinvolture d’une fillette cherchant un jouet caché au fond d’un grenier poussiéreux.</w:t>
      </w:r>
    </w:p>
    <w:p w14:paraId="2F0CE093" w14:textId="77777777" w:rsidR="0039667C" w:rsidRDefault="0039667C" w:rsidP="0039667C">
      <w:pPr>
        <w:pStyle w:val="NormalWeb"/>
        <w:rPr>
          <w:rFonts w:ascii="Calibri" w:hAnsi="Calibri" w:cs="Calibri"/>
          <w:b/>
          <w:bCs/>
          <w:sz w:val="22"/>
          <w:szCs w:val="22"/>
        </w:rPr>
      </w:pPr>
    </w:p>
    <w:p w14:paraId="4D2A75EE" w14:textId="2EFFA3EB" w:rsidR="00723608" w:rsidRDefault="00723608" w:rsidP="0039667C">
      <w:pPr>
        <w:pStyle w:val="NormalWeb"/>
        <w:numPr>
          <w:ilvl w:val="0"/>
          <w:numId w:val="1"/>
        </w:numPr>
        <w:rPr>
          <w:rFonts w:ascii="Calibri" w:hAnsi="Calibri" w:cs="Calibri"/>
          <w:sz w:val="22"/>
          <w:szCs w:val="22"/>
        </w:rPr>
      </w:pPr>
      <w:r w:rsidRPr="0039667C">
        <w:rPr>
          <w:rFonts w:ascii="Calibri" w:hAnsi="Calibri" w:cs="Calibri"/>
          <w:sz w:val="22"/>
          <w:szCs w:val="22"/>
        </w:rPr>
        <w:t xml:space="preserve">Voyons, voyons… </w:t>
      </w:r>
      <w:r>
        <w:rPr>
          <w:rFonts w:ascii="Calibri" w:hAnsi="Calibri" w:cs="Calibri"/>
          <w:b/>
          <w:bCs/>
          <w:sz w:val="22"/>
          <w:szCs w:val="22"/>
        </w:rPr>
        <w:t xml:space="preserve">murmure </w:t>
      </w:r>
      <w:proofErr w:type="spellStart"/>
      <w:r>
        <w:rPr>
          <w:rFonts w:ascii="Calibri" w:hAnsi="Calibri" w:cs="Calibri"/>
          <w:b/>
          <w:bCs/>
          <w:sz w:val="22"/>
          <w:szCs w:val="22"/>
        </w:rPr>
        <w:t>Naïah</w:t>
      </w:r>
      <w:proofErr w:type="spellEnd"/>
      <w:r>
        <w:rPr>
          <w:rFonts w:ascii="Calibri" w:hAnsi="Calibri" w:cs="Calibri"/>
          <w:b/>
          <w:bCs/>
          <w:sz w:val="22"/>
          <w:szCs w:val="22"/>
        </w:rPr>
        <w:t xml:space="preserve"> en fouillant dans les ténèbres. </w:t>
      </w:r>
      <w:r w:rsidRPr="006F6C96">
        <w:rPr>
          <w:rFonts w:ascii="Calibri" w:hAnsi="Calibri" w:cs="Calibri"/>
          <w:sz w:val="22"/>
          <w:szCs w:val="22"/>
        </w:rPr>
        <w:t>C’était il y a si longtemps. Je l’ai enterré tout au fond, sous les cris… Non, ça c’est la chute d’</w:t>
      </w:r>
      <w:proofErr w:type="spellStart"/>
      <w:r w:rsidRPr="006F6C96">
        <w:rPr>
          <w:rFonts w:ascii="Calibri" w:hAnsi="Calibri" w:cs="Calibri"/>
          <w:sz w:val="22"/>
          <w:szCs w:val="22"/>
        </w:rPr>
        <w:t>Eldoria</w:t>
      </w:r>
      <w:proofErr w:type="spellEnd"/>
      <w:r w:rsidRPr="006F6C96">
        <w:rPr>
          <w:rFonts w:ascii="Calibri" w:hAnsi="Calibri" w:cs="Calibri"/>
          <w:sz w:val="22"/>
          <w:szCs w:val="22"/>
        </w:rPr>
        <w:t>. Ah, non, ça c’est le jour où j’ai arraché les yeux de ce prêtre… Où est-ce qu’il est ?</w:t>
      </w:r>
    </w:p>
    <w:p w14:paraId="228BCA3A" w14:textId="77777777" w:rsidR="006F6C96" w:rsidRPr="006F6C96" w:rsidRDefault="006F6C96" w:rsidP="006F6C96">
      <w:pPr>
        <w:pStyle w:val="NormalWeb"/>
        <w:ind w:left="709"/>
        <w:rPr>
          <w:rFonts w:ascii="Calibri" w:hAnsi="Calibri" w:cs="Calibri"/>
          <w:sz w:val="22"/>
          <w:szCs w:val="22"/>
        </w:rPr>
      </w:pPr>
    </w:p>
    <w:p w14:paraId="70FB1854" w14:textId="358F3EEA" w:rsidR="00723608" w:rsidRDefault="00723608" w:rsidP="00122201">
      <w:pPr>
        <w:pStyle w:val="NormalWeb"/>
        <w:rPr>
          <w:rFonts w:ascii="Calibri" w:hAnsi="Calibri" w:cs="Calibri"/>
          <w:b/>
          <w:bCs/>
          <w:sz w:val="22"/>
          <w:szCs w:val="22"/>
        </w:rPr>
      </w:pPr>
      <w:r>
        <w:rPr>
          <w:rFonts w:ascii="Calibri" w:hAnsi="Calibri" w:cs="Calibri"/>
          <w:b/>
          <w:bCs/>
          <w:sz w:val="22"/>
          <w:szCs w:val="22"/>
        </w:rPr>
        <w:t xml:space="preserve">Tandis que la Reine des Ombres est occupée à fouiller les abysses de sa propre conscience, </w:t>
      </w:r>
      <w:proofErr w:type="spellStart"/>
      <w:r>
        <w:rPr>
          <w:rFonts w:ascii="Calibri" w:hAnsi="Calibri" w:cs="Calibri"/>
          <w:b/>
          <w:bCs/>
          <w:sz w:val="22"/>
          <w:szCs w:val="22"/>
        </w:rPr>
        <w:t>Allenna</w:t>
      </w:r>
      <w:proofErr w:type="spellEnd"/>
      <w:r>
        <w:rPr>
          <w:rFonts w:ascii="Calibri" w:hAnsi="Calibri" w:cs="Calibri"/>
          <w:b/>
          <w:bCs/>
          <w:sz w:val="22"/>
          <w:szCs w:val="22"/>
        </w:rPr>
        <w:t xml:space="preserve"> garde l’esprit froid. La commandante Obscurcis avance à pas feutrés, le regard aux aguets. Au lieu de se laisser paralyser par la terreur des lieux, elle observe. Son œil tactique scrute les cocons de souvenirs que </w:t>
      </w:r>
      <w:proofErr w:type="spellStart"/>
      <w:r>
        <w:rPr>
          <w:rFonts w:ascii="Calibri" w:hAnsi="Calibri" w:cs="Calibri"/>
          <w:b/>
          <w:bCs/>
          <w:sz w:val="22"/>
          <w:szCs w:val="22"/>
        </w:rPr>
        <w:t>Naïah</w:t>
      </w:r>
      <w:proofErr w:type="spellEnd"/>
      <w:r>
        <w:rPr>
          <w:rFonts w:ascii="Calibri" w:hAnsi="Calibri" w:cs="Calibri"/>
          <w:b/>
          <w:bCs/>
          <w:sz w:val="22"/>
          <w:szCs w:val="22"/>
        </w:rPr>
        <w:t xml:space="preserve"> laisse derrière elle. Elle y devine des visages déformés, des scènes de massacres, des éclats de magie pure. </w:t>
      </w:r>
      <w:proofErr w:type="spellStart"/>
      <w:r>
        <w:rPr>
          <w:rFonts w:ascii="Calibri" w:hAnsi="Calibri" w:cs="Calibri"/>
          <w:b/>
          <w:bCs/>
          <w:sz w:val="22"/>
          <w:szCs w:val="22"/>
        </w:rPr>
        <w:t>Allenna</w:t>
      </w:r>
      <w:proofErr w:type="spellEnd"/>
      <w:r>
        <w:rPr>
          <w:rFonts w:ascii="Calibri" w:hAnsi="Calibri" w:cs="Calibri"/>
          <w:b/>
          <w:bCs/>
          <w:sz w:val="22"/>
          <w:szCs w:val="22"/>
        </w:rPr>
        <w:t xml:space="preserve"> cherche des failles, des secrets, n’importe quelle trace d’une faiblesse</w:t>
      </w:r>
      <w:r w:rsidR="00EA266B">
        <w:rPr>
          <w:rFonts w:ascii="Calibri" w:hAnsi="Calibri" w:cs="Calibri"/>
          <w:b/>
          <w:bCs/>
          <w:sz w:val="22"/>
          <w:szCs w:val="22"/>
        </w:rPr>
        <w:t xml:space="preserve"> qui pourrait lui </w:t>
      </w:r>
      <w:r w:rsidR="00DA49AB">
        <w:rPr>
          <w:rFonts w:ascii="Calibri" w:hAnsi="Calibri" w:cs="Calibri"/>
          <w:b/>
          <w:bCs/>
          <w:sz w:val="22"/>
          <w:szCs w:val="22"/>
        </w:rPr>
        <w:t>en apprendre plus sur sa sœur malade.</w:t>
      </w:r>
    </w:p>
    <w:p w14:paraId="6BE14BCB" w14:textId="3E512134" w:rsidR="00723608" w:rsidRDefault="00723608" w:rsidP="00122201">
      <w:pPr>
        <w:pStyle w:val="NormalWeb"/>
        <w:rPr>
          <w:rFonts w:ascii="Calibri" w:hAnsi="Calibri" w:cs="Calibri"/>
          <w:b/>
          <w:bCs/>
          <w:sz w:val="22"/>
          <w:szCs w:val="22"/>
        </w:rPr>
      </w:pPr>
      <w:r>
        <w:rPr>
          <w:rFonts w:ascii="Calibri" w:hAnsi="Calibri" w:cs="Calibri"/>
          <w:b/>
          <w:bCs/>
          <w:sz w:val="22"/>
          <w:szCs w:val="22"/>
        </w:rPr>
        <w:lastRenderedPageBreak/>
        <w:t xml:space="preserve">Mais le labyrinthe est trop dense, trop chaotique. Voyant que </w:t>
      </w:r>
      <w:r w:rsidR="00727F77">
        <w:rPr>
          <w:rFonts w:ascii="Calibri" w:hAnsi="Calibri" w:cs="Calibri"/>
          <w:b/>
          <w:bCs/>
          <w:sz w:val="22"/>
          <w:szCs w:val="22"/>
        </w:rPr>
        <w:t xml:space="preserve">l’adolescente </w:t>
      </w:r>
      <w:r>
        <w:rPr>
          <w:rFonts w:ascii="Calibri" w:hAnsi="Calibri" w:cs="Calibri"/>
          <w:b/>
          <w:bCs/>
          <w:sz w:val="22"/>
          <w:szCs w:val="22"/>
        </w:rPr>
        <w:t xml:space="preserve">est pleinement absorbée par sa recherche, </w:t>
      </w:r>
      <w:proofErr w:type="spellStart"/>
      <w:r>
        <w:rPr>
          <w:rFonts w:ascii="Calibri" w:hAnsi="Calibri" w:cs="Calibri"/>
          <w:b/>
          <w:bCs/>
          <w:sz w:val="22"/>
          <w:szCs w:val="22"/>
        </w:rPr>
        <w:t>Allenna</w:t>
      </w:r>
      <w:proofErr w:type="spellEnd"/>
      <w:r>
        <w:rPr>
          <w:rFonts w:ascii="Calibri" w:hAnsi="Calibri" w:cs="Calibri"/>
          <w:b/>
          <w:bCs/>
          <w:sz w:val="22"/>
          <w:szCs w:val="22"/>
        </w:rPr>
        <w:t xml:space="preserve"> décide de frapper là où ça fait mal.</w:t>
      </w:r>
    </w:p>
    <w:p w14:paraId="31954B87" w14:textId="77777777" w:rsidR="00E77F42" w:rsidRDefault="00E77F42" w:rsidP="00122201">
      <w:pPr>
        <w:pStyle w:val="NormalWeb"/>
        <w:rPr>
          <w:rFonts w:ascii="Calibri" w:hAnsi="Calibri" w:cs="Calibri"/>
          <w:b/>
          <w:bCs/>
          <w:sz w:val="22"/>
          <w:szCs w:val="22"/>
        </w:rPr>
      </w:pPr>
    </w:p>
    <w:p w14:paraId="3D259F8F" w14:textId="16BF499C" w:rsidR="00723608" w:rsidRDefault="00723608" w:rsidP="00E30468">
      <w:pPr>
        <w:pStyle w:val="NormalWeb"/>
        <w:numPr>
          <w:ilvl w:val="0"/>
          <w:numId w:val="1"/>
        </w:numPr>
        <w:rPr>
          <w:rFonts w:ascii="Calibri" w:hAnsi="Calibri" w:cs="Calibri"/>
          <w:b/>
          <w:bCs/>
          <w:sz w:val="22"/>
          <w:szCs w:val="22"/>
        </w:rPr>
      </w:pPr>
      <w:r w:rsidRPr="008A2FEF">
        <w:rPr>
          <w:rFonts w:ascii="Calibri" w:hAnsi="Calibri" w:cs="Calibri"/>
          <w:sz w:val="22"/>
          <w:szCs w:val="22"/>
        </w:rPr>
        <w:t xml:space="preserve">Pourquoi ? </w:t>
      </w:r>
      <w:r>
        <w:rPr>
          <w:rFonts w:ascii="Calibri" w:hAnsi="Calibri" w:cs="Calibri"/>
          <w:b/>
          <w:bCs/>
          <w:sz w:val="22"/>
          <w:szCs w:val="22"/>
        </w:rPr>
        <w:t xml:space="preserve">demande soudain la </w:t>
      </w:r>
      <w:r w:rsidR="00727F77">
        <w:rPr>
          <w:rFonts w:ascii="Calibri" w:hAnsi="Calibri" w:cs="Calibri"/>
          <w:b/>
          <w:bCs/>
          <w:sz w:val="22"/>
          <w:szCs w:val="22"/>
        </w:rPr>
        <w:t>commandante</w:t>
      </w:r>
      <w:r>
        <w:rPr>
          <w:rFonts w:ascii="Calibri" w:hAnsi="Calibri" w:cs="Calibri"/>
          <w:b/>
          <w:bCs/>
          <w:sz w:val="22"/>
          <w:szCs w:val="22"/>
        </w:rPr>
        <w:t>.</w:t>
      </w:r>
    </w:p>
    <w:p w14:paraId="79940459" w14:textId="77777777" w:rsidR="00E77F42" w:rsidRDefault="00E77F42" w:rsidP="00E77F42">
      <w:pPr>
        <w:pStyle w:val="NormalWeb"/>
        <w:rPr>
          <w:rFonts w:ascii="Calibri" w:hAnsi="Calibri" w:cs="Calibri"/>
          <w:b/>
          <w:bCs/>
          <w:sz w:val="22"/>
          <w:szCs w:val="22"/>
        </w:rPr>
      </w:pPr>
    </w:p>
    <w:p w14:paraId="676711AE" w14:textId="77777777" w:rsidR="00723608" w:rsidRDefault="00723608" w:rsidP="00122201">
      <w:pPr>
        <w:pStyle w:val="NormalWeb"/>
        <w:rPr>
          <w:rFonts w:ascii="Calibri" w:hAnsi="Calibri" w:cs="Calibri"/>
          <w:b/>
          <w:bCs/>
          <w:sz w:val="22"/>
          <w:szCs w:val="22"/>
        </w:rPr>
      </w:pPr>
      <w:r>
        <w:rPr>
          <w:rFonts w:ascii="Calibri" w:hAnsi="Calibri" w:cs="Calibri"/>
          <w:b/>
          <w:bCs/>
          <w:sz w:val="22"/>
          <w:szCs w:val="22"/>
        </w:rPr>
        <w:t>Sa voix grave résonne étrangement dans le vide cotonneux de la psyché.</w:t>
      </w:r>
    </w:p>
    <w:p w14:paraId="781E2D27" w14:textId="3EA29CB7" w:rsidR="00723608" w:rsidRDefault="00723608" w:rsidP="00122201">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s’arrête de fouiller. Ses petites mains restent suspendues dans la brume noire.</w:t>
      </w:r>
    </w:p>
    <w:p w14:paraId="42C0BA41" w14:textId="77777777" w:rsidR="0047525D" w:rsidRDefault="0047525D" w:rsidP="00122201">
      <w:pPr>
        <w:pStyle w:val="NormalWeb"/>
        <w:rPr>
          <w:rFonts w:ascii="Calibri" w:hAnsi="Calibri" w:cs="Calibri"/>
          <w:b/>
          <w:bCs/>
          <w:sz w:val="22"/>
          <w:szCs w:val="22"/>
        </w:rPr>
      </w:pPr>
    </w:p>
    <w:p w14:paraId="38B7356B" w14:textId="2D9A0AFA" w:rsidR="00723608" w:rsidRDefault="00723608" w:rsidP="00E30468">
      <w:pPr>
        <w:pStyle w:val="NormalWeb"/>
        <w:numPr>
          <w:ilvl w:val="0"/>
          <w:numId w:val="1"/>
        </w:numPr>
        <w:rPr>
          <w:rFonts w:ascii="Calibri" w:hAnsi="Calibri" w:cs="Calibri"/>
          <w:sz w:val="22"/>
          <w:szCs w:val="22"/>
        </w:rPr>
      </w:pPr>
      <w:r w:rsidRPr="001904CC">
        <w:rPr>
          <w:rFonts w:ascii="Calibri" w:hAnsi="Calibri" w:cs="Calibri"/>
          <w:sz w:val="22"/>
          <w:szCs w:val="22"/>
        </w:rPr>
        <w:t>Pourquoi détestes-tu autant notre mère ?</w:t>
      </w:r>
      <w:r>
        <w:rPr>
          <w:rFonts w:ascii="Calibri" w:hAnsi="Calibri" w:cs="Calibri"/>
          <w:b/>
          <w:bCs/>
          <w:sz w:val="22"/>
          <w:szCs w:val="22"/>
        </w:rPr>
        <w:t xml:space="preserve"> insiste </w:t>
      </w:r>
      <w:proofErr w:type="spellStart"/>
      <w:r>
        <w:rPr>
          <w:rFonts w:ascii="Calibri" w:hAnsi="Calibri" w:cs="Calibri"/>
          <w:b/>
          <w:bCs/>
          <w:sz w:val="22"/>
          <w:szCs w:val="22"/>
        </w:rPr>
        <w:t>Allenna</w:t>
      </w:r>
      <w:proofErr w:type="spellEnd"/>
      <w:r>
        <w:rPr>
          <w:rFonts w:ascii="Calibri" w:hAnsi="Calibri" w:cs="Calibri"/>
          <w:b/>
          <w:bCs/>
          <w:sz w:val="22"/>
          <w:szCs w:val="22"/>
        </w:rPr>
        <w:t>, s’avançant d’un pas pour raccourcir la distance entre elles.</w:t>
      </w:r>
      <w:r w:rsidRPr="001904CC">
        <w:rPr>
          <w:rFonts w:ascii="Calibri" w:hAnsi="Calibri" w:cs="Calibri"/>
          <w:sz w:val="22"/>
          <w:szCs w:val="22"/>
        </w:rPr>
        <w:t xml:space="preserve"> Qu’est-ce qui justifie une telle haine, </w:t>
      </w:r>
      <w:proofErr w:type="spellStart"/>
      <w:r w:rsidRPr="001904CC">
        <w:rPr>
          <w:rFonts w:ascii="Calibri" w:hAnsi="Calibri" w:cs="Calibri"/>
          <w:sz w:val="22"/>
          <w:szCs w:val="22"/>
        </w:rPr>
        <w:t>Naïah</w:t>
      </w:r>
      <w:proofErr w:type="spellEnd"/>
      <w:r w:rsidRPr="001904CC">
        <w:rPr>
          <w:rFonts w:ascii="Calibri" w:hAnsi="Calibri" w:cs="Calibri"/>
          <w:sz w:val="22"/>
          <w:szCs w:val="22"/>
        </w:rPr>
        <w:t xml:space="preserve"> ? Au point de </w:t>
      </w:r>
      <w:r w:rsidR="001904CC">
        <w:rPr>
          <w:rFonts w:ascii="Calibri" w:hAnsi="Calibri" w:cs="Calibri"/>
          <w:sz w:val="22"/>
          <w:szCs w:val="22"/>
        </w:rPr>
        <w:t>jouir de la savoir damnée pour l’éternité</w:t>
      </w:r>
      <w:r w:rsidRPr="001904CC">
        <w:rPr>
          <w:rFonts w:ascii="Calibri" w:hAnsi="Calibri" w:cs="Calibri"/>
          <w:sz w:val="22"/>
          <w:szCs w:val="22"/>
        </w:rPr>
        <w:t>, au point de torturer sa mémoire et de salir son héritage ?</w:t>
      </w:r>
    </w:p>
    <w:p w14:paraId="4A137D33" w14:textId="77777777" w:rsidR="00900FC8" w:rsidRPr="001904CC" w:rsidRDefault="00900FC8" w:rsidP="00900FC8">
      <w:pPr>
        <w:pStyle w:val="NormalWeb"/>
        <w:rPr>
          <w:rFonts w:ascii="Calibri" w:hAnsi="Calibri" w:cs="Calibri"/>
          <w:sz w:val="22"/>
          <w:szCs w:val="22"/>
        </w:rPr>
      </w:pPr>
    </w:p>
    <w:p w14:paraId="67891446" w14:textId="47AD04D2" w:rsidR="00723608" w:rsidRDefault="00900FC8" w:rsidP="00122201">
      <w:pPr>
        <w:pStyle w:val="NormalWeb"/>
        <w:rPr>
          <w:rFonts w:ascii="Calibri" w:hAnsi="Calibri" w:cs="Calibri"/>
          <w:b/>
          <w:bCs/>
          <w:sz w:val="22"/>
          <w:szCs w:val="22"/>
        </w:rPr>
      </w:pPr>
      <w:r>
        <w:rPr>
          <w:rFonts w:ascii="Calibri" w:hAnsi="Calibri" w:cs="Calibri"/>
          <w:b/>
          <w:bCs/>
          <w:sz w:val="22"/>
          <w:szCs w:val="22"/>
        </w:rPr>
        <w:t xml:space="preserve">L’enfant-guide </w:t>
      </w:r>
      <w:r w:rsidR="00723608">
        <w:rPr>
          <w:rFonts w:ascii="Calibri" w:hAnsi="Calibri" w:cs="Calibri"/>
          <w:b/>
          <w:bCs/>
          <w:sz w:val="22"/>
          <w:szCs w:val="22"/>
        </w:rPr>
        <w:t>tourne lentement la tête. Le sourire mutin a totalement disparu de ses lèvres. Dans ce monde d’ombres, ses yeux violets brillent d’un éclat cruel et douloureux, dénué de toute innocence.</w:t>
      </w:r>
    </w:p>
    <w:p w14:paraId="10DBA96F" w14:textId="77777777" w:rsidR="00723608" w:rsidRDefault="00723608" w:rsidP="00122201">
      <w:pPr>
        <w:pStyle w:val="NormalWeb"/>
        <w:rPr>
          <w:rFonts w:ascii="Calibri" w:hAnsi="Calibri" w:cs="Calibri"/>
          <w:b/>
          <w:bCs/>
          <w:sz w:val="22"/>
          <w:szCs w:val="22"/>
        </w:rPr>
      </w:pPr>
      <w:r>
        <w:rPr>
          <w:rFonts w:ascii="Calibri" w:hAnsi="Calibri" w:cs="Calibri"/>
          <w:b/>
          <w:bCs/>
          <w:sz w:val="22"/>
          <w:szCs w:val="22"/>
        </w:rPr>
        <w:t>Elle soupire, un son lourd et fatigué, beaucoup trop vieux pour ses traits juvéniles.</w:t>
      </w:r>
    </w:p>
    <w:p w14:paraId="71A51B74" w14:textId="77777777" w:rsidR="00A9070A" w:rsidRDefault="00A9070A" w:rsidP="00A9070A">
      <w:pPr>
        <w:pStyle w:val="NormalWeb"/>
        <w:rPr>
          <w:rFonts w:ascii="Calibri" w:hAnsi="Calibri" w:cs="Calibri"/>
          <w:b/>
          <w:bCs/>
          <w:sz w:val="22"/>
          <w:szCs w:val="22"/>
        </w:rPr>
      </w:pPr>
    </w:p>
    <w:p w14:paraId="55FFBF4B" w14:textId="2B3010F3" w:rsidR="00723608" w:rsidRDefault="00723608" w:rsidP="00A9070A">
      <w:pPr>
        <w:pStyle w:val="NormalWeb"/>
        <w:numPr>
          <w:ilvl w:val="0"/>
          <w:numId w:val="1"/>
        </w:numPr>
        <w:rPr>
          <w:rFonts w:ascii="Calibri" w:hAnsi="Calibri" w:cs="Calibri"/>
          <w:b/>
          <w:bCs/>
          <w:sz w:val="22"/>
          <w:szCs w:val="22"/>
        </w:rPr>
      </w:pPr>
      <w:r w:rsidRPr="0063229E">
        <w:rPr>
          <w:rFonts w:ascii="Calibri" w:hAnsi="Calibri" w:cs="Calibri"/>
          <w:sz w:val="22"/>
          <w:szCs w:val="22"/>
        </w:rPr>
        <w:t>Tu poses des questions inutiles, grande sœur,</w:t>
      </w:r>
      <w:r>
        <w:rPr>
          <w:rFonts w:ascii="Calibri" w:hAnsi="Calibri" w:cs="Calibri"/>
          <w:b/>
          <w:bCs/>
          <w:sz w:val="22"/>
          <w:szCs w:val="22"/>
        </w:rPr>
        <w:t xml:space="preserve"> répond </w:t>
      </w:r>
      <w:proofErr w:type="spellStart"/>
      <w:r>
        <w:rPr>
          <w:rFonts w:ascii="Calibri" w:hAnsi="Calibri" w:cs="Calibri"/>
          <w:b/>
          <w:bCs/>
          <w:sz w:val="22"/>
          <w:szCs w:val="22"/>
        </w:rPr>
        <w:t>Naïah</w:t>
      </w:r>
      <w:proofErr w:type="spellEnd"/>
      <w:r>
        <w:rPr>
          <w:rFonts w:ascii="Calibri" w:hAnsi="Calibri" w:cs="Calibri"/>
          <w:b/>
          <w:bCs/>
          <w:sz w:val="22"/>
          <w:szCs w:val="22"/>
        </w:rPr>
        <w:t xml:space="preserve"> d’un ton brusquement froid, presque boudeur.</w:t>
      </w:r>
    </w:p>
    <w:p w14:paraId="2084959B" w14:textId="77777777" w:rsidR="00A9070A" w:rsidRDefault="00A9070A" w:rsidP="00A9070A">
      <w:pPr>
        <w:pStyle w:val="NormalWeb"/>
        <w:rPr>
          <w:rFonts w:ascii="Calibri" w:hAnsi="Calibri" w:cs="Calibri"/>
          <w:b/>
          <w:bCs/>
          <w:sz w:val="22"/>
          <w:szCs w:val="22"/>
        </w:rPr>
      </w:pPr>
    </w:p>
    <w:p w14:paraId="4F5A9462" w14:textId="7E15C6F8" w:rsidR="00723608" w:rsidRDefault="00723608" w:rsidP="00122201">
      <w:pPr>
        <w:pStyle w:val="NormalWeb"/>
        <w:rPr>
          <w:rFonts w:ascii="Calibri" w:hAnsi="Calibri" w:cs="Calibri"/>
          <w:b/>
          <w:bCs/>
          <w:sz w:val="22"/>
          <w:szCs w:val="22"/>
        </w:rPr>
      </w:pPr>
      <w:r>
        <w:rPr>
          <w:rFonts w:ascii="Calibri" w:hAnsi="Calibri" w:cs="Calibri"/>
          <w:b/>
          <w:bCs/>
          <w:sz w:val="22"/>
          <w:szCs w:val="22"/>
        </w:rPr>
        <w:t>Elle se retourne complètement, croisant les bras dans une posture défensive. L’espace d’un instant, les toiles d’ombres autour d’elles s’agitent, comme piquées à vif par l’émotion de leur maîtresse.</w:t>
      </w:r>
    </w:p>
    <w:p w14:paraId="67491045" w14:textId="77777777" w:rsidR="00532B49" w:rsidRDefault="00532B49" w:rsidP="00122201">
      <w:pPr>
        <w:pStyle w:val="NormalWeb"/>
        <w:rPr>
          <w:rFonts w:ascii="Calibri" w:hAnsi="Calibri" w:cs="Calibri"/>
          <w:b/>
          <w:bCs/>
          <w:sz w:val="22"/>
          <w:szCs w:val="22"/>
        </w:rPr>
      </w:pPr>
    </w:p>
    <w:p w14:paraId="60FB6245" w14:textId="5F6AA7EA" w:rsidR="00723608" w:rsidRPr="00ED58B0" w:rsidRDefault="00723608" w:rsidP="00532B49">
      <w:pPr>
        <w:pStyle w:val="NormalWeb"/>
        <w:numPr>
          <w:ilvl w:val="0"/>
          <w:numId w:val="1"/>
        </w:numPr>
        <w:rPr>
          <w:rFonts w:ascii="Calibri" w:hAnsi="Calibri" w:cs="Calibri"/>
          <w:sz w:val="22"/>
          <w:szCs w:val="22"/>
        </w:rPr>
      </w:pPr>
      <w:r w:rsidRPr="00ED58B0">
        <w:rPr>
          <w:rFonts w:ascii="Calibri" w:hAnsi="Calibri" w:cs="Calibri"/>
          <w:sz w:val="22"/>
          <w:szCs w:val="22"/>
        </w:rPr>
        <w:t>Tu connais déjà la moitié de la réponse</w:t>
      </w:r>
      <w:r>
        <w:rPr>
          <w:rFonts w:ascii="Calibri" w:hAnsi="Calibri" w:cs="Calibri"/>
          <w:b/>
          <w:bCs/>
          <w:sz w:val="22"/>
          <w:szCs w:val="22"/>
        </w:rPr>
        <w:t xml:space="preserve">, crache la fillette, sa voix se teintant d’une amertume venimeuse. </w:t>
      </w:r>
      <w:r w:rsidRPr="00ED58B0">
        <w:rPr>
          <w:rFonts w:ascii="Calibri" w:hAnsi="Calibri" w:cs="Calibri"/>
          <w:sz w:val="22"/>
          <w:szCs w:val="22"/>
        </w:rPr>
        <w:t xml:space="preserve">Fais un effort de mémoire, </w:t>
      </w:r>
      <w:proofErr w:type="spellStart"/>
      <w:r w:rsidRPr="00ED58B0">
        <w:rPr>
          <w:rFonts w:ascii="Calibri" w:hAnsi="Calibri" w:cs="Calibri"/>
          <w:sz w:val="22"/>
          <w:szCs w:val="22"/>
        </w:rPr>
        <w:t>Allenna</w:t>
      </w:r>
      <w:proofErr w:type="spellEnd"/>
      <w:r w:rsidRPr="00ED58B0">
        <w:rPr>
          <w:rFonts w:ascii="Calibri" w:hAnsi="Calibri" w:cs="Calibri"/>
          <w:sz w:val="22"/>
          <w:szCs w:val="22"/>
        </w:rPr>
        <w:t>, puisque tu aimes tant regarder dans le passé. Rappelle-toi ce qu’elle a fait.</w:t>
      </w:r>
    </w:p>
    <w:p w14:paraId="4415A790" w14:textId="77777777" w:rsidR="00ED58B0" w:rsidRDefault="00ED58B0" w:rsidP="00ED58B0">
      <w:pPr>
        <w:pStyle w:val="NormalWeb"/>
        <w:rPr>
          <w:rFonts w:ascii="Calibri" w:hAnsi="Calibri" w:cs="Calibri"/>
          <w:b/>
          <w:bCs/>
          <w:sz w:val="22"/>
          <w:szCs w:val="22"/>
        </w:rPr>
      </w:pPr>
    </w:p>
    <w:p w14:paraId="26F5D5C6" w14:textId="77777777" w:rsidR="00723608" w:rsidRDefault="00723608" w:rsidP="00122201">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lève le menton, défiant sa sœur aînée du regard.</w:t>
      </w:r>
    </w:p>
    <w:p w14:paraId="5B61C018" w14:textId="77777777" w:rsidR="00ED58B0" w:rsidRDefault="00ED58B0" w:rsidP="00122201">
      <w:pPr>
        <w:pStyle w:val="NormalWeb"/>
        <w:rPr>
          <w:rFonts w:ascii="Calibri" w:hAnsi="Calibri" w:cs="Calibri"/>
          <w:b/>
          <w:bCs/>
          <w:sz w:val="22"/>
          <w:szCs w:val="22"/>
        </w:rPr>
      </w:pPr>
    </w:p>
    <w:p w14:paraId="6DB4705F" w14:textId="5E6A10BB" w:rsidR="00C44DF8" w:rsidRDefault="00723608" w:rsidP="00C44DF8">
      <w:pPr>
        <w:pStyle w:val="NormalWeb"/>
        <w:numPr>
          <w:ilvl w:val="0"/>
          <w:numId w:val="1"/>
        </w:numPr>
        <w:rPr>
          <w:rFonts w:ascii="Calibri" w:hAnsi="Calibri" w:cs="Calibri"/>
          <w:sz w:val="22"/>
          <w:szCs w:val="22"/>
        </w:rPr>
      </w:pPr>
      <w:r w:rsidRPr="0075440D">
        <w:rPr>
          <w:rFonts w:ascii="Calibri" w:hAnsi="Calibri" w:cs="Calibri"/>
          <w:sz w:val="22"/>
          <w:szCs w:val="22"/>
        </w:rPr>
        <w:lastRenderedPageBreak/>
        <w:t>Elle m’a arrachée à mon foyer. Elle m’a chassée d’</w:t>
      </w:r>
      <w:proofErr w:type="spellStart"/>
      <w:r w:rsidRPr="0075440D">
        <w:rPr>
          <w:rFonts w:ascii="Calibri" w:hAnsi="Calibri" w:cs="Calibri"/>
          <w:sz w:val="22"/>
          <w:szCs w:val="22"/>
        </w:rPr>
        <w:t>Akuhn’Nabad</w:t>
      </w:r>
      <w:proofErr w:type="spellEnd"/>
      <w:r w:rsidRPr="0075440D">
        <w:rPr>
          <w:rFonts w:ascii="Calibri" w:hAnsi="Calibri" w:cs="Calibri"/>
          <w:sz w:val="22"/>
          <w:szCs w:val="22"/>
        </w:rPr>
        <w:t xml:space="preserve"> alors que je n’étais qu’une enfant, parce qu’elle avait peur de ce que j’étais.</w:t>
      </w:r>
      <w:r>
        <w:rPr>
          <w:rFonts w:ascii="Calibri" w:hAnsi="Calibri" w:cs="Calibri"/>
          <w:b/>
          <w:bCs/>
          <w:sz w:val="22"/>
          <w:szCs w:val="22"/>
        </w:rPr>
        <w:t xml:space="preserve"> </w:t>
      </w:r>
      <w:r w:rsidR="0075440D">
        <w:rPr>
          <w:rFonts w:ascii="Calibri" w:hAnsi="Calibri" w:cs="Calibri"/>
          <w:sz w:val="22"/>
          <w:szCs w:val="22"/>
        </w:rPr>
        <w:t>Peur de ce qu’elle a engendrée</w:t>
      </w:r>
      <w:r w:rsidRPr="0075440D">
        <w:rPr>
          <w:rFonts w:ascii="Calibri" w:hAnsi="Calibri" w:cs="Calibri"/>
          <w:sz w:val="22"/>
          <w:szCs w:val="22"/>
        </w:rPr>
        <w:t xml:space="preserve">. Elle m’a jetée à la surface, loin </w:t>
      </w:r>
      <w:r w:rsidR="00C44DF8">
        <w:rPr>
          <w:rFonts w:ascii="Calibri" w:hAnsi="Calibri" w:cs="Calibri"/>
          <w:sz w:val="22"/>
          <w:szCs w:val="22"/>
        </w:rPr>
        <w:t>de vous</w:t>
      </w:r>
      <w:r w:rsidRPr="0075440D">
        <w:rPr>
          <w:rFonts w:ascii="Calibri" w:hAnsi="Calibri" w:cs="Calibri"/>
          <w:sz w:val="22"/>
          <w:szCs w:val="22"/>
        </w:rPr>
        <w:t xml:space="preserve">, loin de </w:t>
      </w:r>
      <w:r w:rsidR="00C44DF8">
        <w:rPr>
          <w:rFonts w:ascii="Calibri" w:hAnsi="Calibri" w:cs="Calibri"/>
          <w:sz w:val="22"/>
          <w:szCs w:val="22"/>
        </w:rPr>
        <w:t>tous</w:t>
      </w:r>
      <w:r w:rsidRPr="0075440D">
        <w:rPr>
          <w:rFonts w:ascii="Calibri" w:hAnsi="Calibri" w:cs="Calibri"/>
          <w:sz w:val="22"/>
          <w:szCs w:val="22"/>
        </w:rPr>
        <w:t>, comme on jette une bête malade pour ne pas qu’elle contamine le reste de la meute</w:t>
      </w:r>
      <w:r w:rsidR="00C44DF8">
        <w:rPr>
          <w:rFonts w:ascii="Calibri" w:hAnsi="Calibri" w:cs="Calibri"/>
          <w:sz w:val="22"/>
          <w:szCs w:val="22"/>
        </w:rPr>
        <w:t>.</w:t>
      </w:r>
    </w:p>
    <w:p w14:paraId="6C75AB18" w14:textId="77777777" w:rsidR="00C44DF8" w:rsidRPr="00C44DF8" w:rsidRDefault="00C44DF8" w:rsidP="00C44DF8">
      <w:pPr>
        <w:pStyle w:val="NormalWeb"/>
        <w:rPr>
          <w:rFonts w:ascii="Calibri" w:hAnsi="Calibri" w:cs="Calibri"/>
          <w:sz w:val="22"/>
          <w:szCs w:val="22"/>
        </w:rPr>
      </w:pPr>
    </w:p>
    <w:p w14:paraId="44981F2D" w14:textId="10EDA36D" w:rsidR="00723608" w:rsidRDefault="00723608" w:rsidP="00122201">
      <w:pPr>
        <w:pStyle w:val="NormalWeb"/>
        <w:rPr>
          <w:rFonts w:ascii="Calibri" w:hAnsi="Calibri" w:cs="Calibri"/>
          <w:b/>
          <w:bCs/>
          <w:sz w:val="22"/>
          <w:szCs w:val="22"/>
        </w:rPr>
      </w:pPr>
      <w:r>
        <w:rPr>
          <w:rFonts w:ascii="Calibri" w:hAnsi="Calibri" w:cs="Calibri"/>
          <w:b/>
          <w:bCs/>
          <w:sz w:val="22"/>
          <w:szCs w:val="22"/>
        </w:rPr>
        <w:t xml:space="preserve">Le visage de </w:t>
      </w:r>
      <w:proofErr w:type="spellStart"/>
      <w:r>
        <w:rPr>
          <w:rFonts w:ascii="Calibri" w:hAnsi="Calibri" w:cs="Calibri"/>
          <w:b/>
          <w:bCs/>
          <w:sz w:val="22"/>
          <w:szCs w:val="22"/>
        </w:rPr>
        <w:t>Naïah</w:t>
      </w:r>
      <w:proofErr w:type="spellEnd"/>
      <w:r>
        <w:rPr>
          <w:rFonts w:ascii="Calibri" w:hAnsi="Calibri" w:cs="Calibri"/>
          <w:b/>
          <w:bCs/>
          <w:sz w:val="22"/>
          <w:szCs w:val="22"/>
        </w:rPr>
        <w:t xml:space="preserve"> se crispe, partagé entre la fureur d’un tyran et le ressentiment d’une enfant abandonnée.</w:t>
      </w:r>
    </w:p>
    <w:p w14:paraId="02783559" w14:textId="77777777" w:rsidR="00C44DF8" w:rsidRPr="001863C5" w:rsidRDefault="00C44DF8" w:rsidP="00122201">
      <w:pPr>
        <w:pStyle w:val="NormalWeb"/>
        <w:rPr>
          <w:rFonts w:ascii="Calibri" w:hAnsi="Calibri" w:cs="Calibri"/>
          <w:sz w:val="22"/>
          <w:szCs w:val="22"/>
        </w:rPr>
      </w:pPr>
    </w:p>
    <w:p w14:paraId="1AF0DF89" w14:textId="39FDCB93" w:rsidR="00723608" w:rsidRDefault="00723608" w:rsidP="00C44DF8">
      <w:pPr>
        <w:pStyle w:val="NormalWeb"/>
        <w:numPr>
          <w:ilvl w:val="0"/>
          <w:numId w:val="1"/>
        </w:numPr>
        <w:rPr>
          <w:rFonts w:ascii="Calibri" w:hAnsi="Calibri" w:cs="Calibri"/>
          <w:sz w:val="22"/>
          <w:szCs w:val="22"/>
        </w:rPr>
      </w:pPr>
      <w:proofErr w:type="spellStart"/>
      <w:r w:rsidRPr="001863C5">
        <w:rPr>
          <w:rFonts w:ascii="Calibri" w:hAnsi="Calibri" w:cs="Calibri"/>
          <w:sz w:val="22"/>
          <w:szCs w:val="22"/>
        </w:rPr>
        <w:t>Amanea</w:t>
      </w:r>
      <w:proofErr w:type="spellEnd"/>
      <w:r w:rsidRPr="001863C5">
        <w:rPr>
          <w:rFonts w:ascii="Calibri" w:hAnsi="Calibri" w:cs="Calibri"/>
          <w:sz w:val="22"/>
          <w:szCs w:val="22"/>
        </w:rPr>
        <w:t xml:space="preserve"> n’était pas la mère parfaite que tu vénères, </w:t>
      </w:r>
      <w:proofErr w:type="spellStart"/>
      <w:r w:rsidRPr="001863C5">
        <w:rPr>
          <w:rFonts w:ascii="Calibri" w:hAnsi="Calibri" w:cs="Calibri"/>
          <w:sz w:val="22"/>
          <w:szCs w:val="22"/>
        </w:rPr>
        <w:t>Allenna</w:t>
      </w:r>
      <w:proofErr w:type="spellEnd"/>
      <w:r w:rsidRPr="001863C5">
        <w:rPr>
          <w:rFonts w:ascii="Calibri" w:hAnsi="Calibri" w:cs="Calibri"/>
          <w:sz w:val="22"/>
          <w:szCs w:val="22"/>
        </w:rPr>
        <w:t xml:space="preserve">. Elle a fait son choix ce jour-là. Elle a choisi </w:t>
      </w:r>
      <w:r w:rsidR="009C7342">
        <w:rPr>
          <w:rFonts w:ascii="Calibri" w:hAnsi="Calibri" w:cs="Calibri"/>
          <w:sz w:val="22"/>
          <w:szCs w:val="22"/>
        </w:rPr>
        <w:t>de me chasser car elle savait que je ne lui apporterais rien de bon… ni pour, ni pour son petit peuple</w:t>
      </w:r>
      <w:r w:rsidRPr="001863C5">
        <w:rPr>
          <w:rFonts w:ascii="Calibri" w:hAnsi="Calibri" w:cs="Calibri"/>
          <w:sz w:val="22"/>
          <w:szCs w:val="22"/>
        </w:rPr>
        <w:t xml:space="preserve">. Alors oui… je </w:t>
      </w:r>
      <w:r w:rsidR="00E55CF1">
        <w:rPr>
          <w:rFonts w:ascii="Calibri" w:hAnsi="Calibri" w:cs="Calibri"/>
          <w:sz w:val="22"/>
          <w:szCs w:val="22"/>
        </w:rPr>
        <w:t>la hais, profondément, autant que je l’ai effrayée</w:t>
      </w:r>
      <w:r w:rsidRPr="001863C5">
        <w:rPr>
          <w:rFonts w:ascii="Calibri" w:hAnsi="Calibri" w:cs="Calibri"/>
          <w:sz w:val="22"/>
          <w:szCs w:val="22"/>
        </w:rPr>
        <w:t>. Et elle a eu bien raison d’avoir peur.</w:t>
      </w:r>
    </w:p>
    <w:p w14:paraId="00CF7640" w14:textId="18843624" w:rsidR="00E55CF1" w:rsidRPr="001863C5" w:rsidRDefault="00E55CF1" w:rsidP="00E55CF1">
      <w:pPr>
        <w:pStyle w:val="NormalWeb"/>
        <w:rPr>
          <w:rFonts w:ascii="Calibri" w:hAnsi="Calibri" w:cs="Calibri"/>
          <w:sz w:val="22"/>
          <w:szCs w:val="22"/>
        </w:rPr>
      </w:pPr>
    </w:p>
    <w:p w14:paraId="25BC4A9C" w14:textId="7B422E25" w:rsidR="00723608" w:rsidRDefault="00723608" w:rsidP="00122201">
      <w:pPr>
        <w:pStyle w:val="NormalWeb"/>
        <w:rPr>
          <w:rFonts w:ascii="Calibri" w:hAnsi="Calibri" w:cs="Calibri"/>
          <w:b/>
          <w:bCs/>
          <w:sz w:val="22"/>
          <w:szCs w:val="22"/>
        </w:rPr>
      </w:pPr>
      <w:r>
        <w:rPr>
          <w:rFonts w:ascii="Calibri" w:hAnsi="Calibri" w:cs="Calibri"/>
          <w:b/>
          <w:bCs/>
          <w:sz w:val="22"/>
          <w:szCs w:val="22"/>
        </w:rPr>
        <w:t>Soudain, le visage de la Reine s’illumine à nouveau d’une joie mauvaise, effaçant la blessure en une fraction de seconde.</w:t>
      </w:r>
    </w:p>
    <w:p w14:paraId="4A06183F" w14:textId="77777777" w:rsidR="00E55CF1" w:rsidRDefault="00E55CF1" w:rsidP="00122201">
      <w:pPr>
        <w:pStyle w:val="NormalWeb"/>
        <w:rPr>
          <w:rFonts w:ascii="Calibri" w:hAnsi="Calibri" w:cs="Calibri"/>
          <w:b/>
          <w:bCs/>
          <w:sz w:val="22"/>
          <w:szCs w:val="22"/>
        </w:rPr>
      </w:pPr>
    </w:p>
    <w:p w14:paraId="2FF92F4D" w14:textId="782F27A6" w:rsidR="00723608" w:rsidRPr="003600AB" w:rsidRDefault="00723608" w:rsidP="00122201">
      <w:pPr>
        <w:pStyle w:val="NormalWeb"/>
        <w:numPr>
          <w:ilvl w:val="0"/>
          <w:numId w:val="1"/>
        </w:numPr>
        <w:rPr>
          <w:rFonts w:ascii="Calibri" w:hAnsi="Calibri" w:cs="Calibri"/>
          <w:sz w:val="22"/>
          <w:szCs w:val="22"/>
        </w:rPr>
      </w:pPr>
      <w:r w:rsidRPr="00AF79F7">
        <w:rPr>
          <w:rFonts w:ascii="Calibri" w:hAnsi="Calibri" w:cs="Calibri"/>
          <w:sz w:val="22"/>
          <w:szCs w:val="22"/>
        </w:rPr>
        <w:t xml:space="preserve">Ah ! Le voilà ! </w:t>
      </w:r>
      <w:r>
        <w:rPr>
          <w:rFonts w:ascii="Calibri" w:hAnsi="Calibri" w:cs="Calibri"/>
          <w:b/>
          <w:bCs/>
          <w:sz w:val="22"/>
          <w:szCs w:val="22"/>
        </w:rPr>
        <w:t xml:space="preserve">s’exclame-t-elle en plongeant les mains dans une faille lumineuse qui vient de s’ouvrir dans l’obsidienne. </w:t>
      </w:r>
      <w:r w:rsidRPr="00AF79F7">
        <w:rPr>
          <w:rFonts w:ascii="Calibri" w:hAnsi="Calibri" w:cs="Calibri"/>
          <w:sz w:val="22"/>
          <w:szCs w:val="22"/>
        </w:rPr>
        <w:t>Je l’ai trouvé ! Préparez-vous, les filles. C’est là que tout bascule !</w:t>
      </w:r>
    </w:p>
    <w:p w14:paraId="7ED89313" w14:textId="5A935534" w:rsidR="003D2D7C" w:rsidRDefault="003D2D7C" w:rsidP="00122201">
      <w:pPr>
        <w:pStyle w:val="NormalWeb"/>
        <w:rPr>
          <w:rFonts w:ascii="Calibri" w:hAnsi="Calibri" w:cs="Calibri"/>
          <w:b/>
          <w:bCs/>
          <w:sz w:val="22"/>
          <w:szCs w:val="22"/>
        </w:rPr>
      </w:pPr>
      <w:r>
        <w:rPr>
          <w:rFonts w:ascii="Calibri" w:hAnsi="Calibri" w:cs="Calibri"/>
          <w:b/>
          <w:bCs/>
          <w:sz w:val="22"/>
          <w:szCs w:val="22"/>
        </w:rPr>
        <w:t xml:space="preserve">La faille lumineuse que </w:t>
      </w:r>
      <w:proofErr w:type="spellStart"/>
      <w:r>
        <w:rPr>
          <w:rFonts w:ascii="Calibri" w:hAnsi="Calibri" w:cs="Calibri"/>
          <w:b/>
          <w:bCs/>
          <w:sz w:val="22"/>
          <w:szCs w:val="22"/>
        </w:rPr>
        <w:t>Naïah</w:t>
      </w:r>
      <w:proofErr w:type="spellEnd"/>
      <w:r>
        <w:rPr>
          <w:rFonts w:ascii="Calibri" w:hAnsi="Calibri" w:cs="Calibri"/>
          <w:b/>
          <w:bCs/>
          <w:sz w:val="22"/>
          <w:szCs w:val="22"/>
        </w:rPr>
        <w:t xml:space="preserve"> vient de déchirer dans l’obsidienne s’élargit brusquement, aspirant </w:t>
      </w:r>
      <w:proofErr w:type="spellStart"/>
      <w:r>
        <w:rPr>
          <w:rFonts w:ascii="Calibri" w:hAnsi="Calibri" w:cs="Calibri"/>
          <w:b/>
          <w:bCs/>
          <w:sz w:val="22"/>
          <w:szCs w:val="22"/>
        </w:rPr>
        <w:t>Allenna</w:t>
      </w:r>
      <w:proofErr w:type="spellEnd"/>
      <w:r>
        <w:rPr>
          <w:rFonts w:ascii="Calibri" w:hAnsi="Calibri" w:cs="Calibri"/>
          <w:b/>
          <w:bCs/>
          <w:sz w:val="22"/>
          <w:szCs w:val="22"/>
        </w:rPr>
        <w:t xml:space="preserve"> et </w:t>
      </w:r>
      <w:proofErr w:type="spellStart"/>
      <w:r>
        <w:rPr>
          <w:rFonts w:ascii="Calibri" w:hAnsi="Calibri" w:cs="Calibri"/>
          <w:b/>
          <w:bCs/>
          <w:sz w:val="22"/>
          <w:szCs w:val="22"/>
        </w:rPr>
        <w:t>Lineva</w:t>
      </w:r>
      <w:proofErr w:type="spellEnd"/>
      <w:r>
        <w:rPr>
          <w:rFonts w:ascii="Calibri" w:hAnsi="Calibri" w:cs="Calibri"/>
          <w:b/>
          <w:bCs/>
          <w:sz w:val="22"/>
          <w:szCs w:val="22"/>
        </w:rPr>
        <w:t xml:space="preserve"> dans un tourbillon de brume. La sensation de chute s’estompe, remplacée par le froid mordant et l’humidité d’un lieu bien réel.</w:t>
      </w:r>
    </w:p>
    <w:p w14:paraId="558F3FF4" w14:textId="3F2E37AC" w:rsidR="003D2D7C" w:rsidRDefault="003D2D7C" w:rsidP="00122201">
      <w:pPr>
        <w:pStyle w:val="NormalWeb"/>
        <w:rPr>
          <w:rFonts w:ascii="Calibri" w:hAnsi="Calibri" w:cs="Calibri"/>
          <w:b/>
          <w:bCs/>
          <w:sz w:val="22"/>
          <w:szCs w:val="22"/>
        </w:rPr>
      </w:pPr>
      <w:r>
        <w:rPr>
          <w:rFonts w:ascii="Calibri" w:hAnsi="Calibri" w:cs="Calibri"/>
          <w:b/>
          <w:bCs/>
          <w:sz w:val="22"/>
          <w:szCs w:val="22"/>
        </w:rPr>
        <w:t>Le néant de la psyché fait place à une grotte sombre, reculée, si profondément enfouie qu’aucun écho du monde extérieur ne semble pouvoir l’atteindre. L’air y est lourd, raréfié, chargé d’une odeur de pierre mouillée et de sueur.</w:t>
      </w:r>
    </w:p>
    <w:p w14:paraId="73955DD0" w14:textId="77777777" w:rsidR="003D2D7C" w:rsidRDefault="003D2D7C" w:rsidP="00122201">
      <w:pPr>
        <w:pStyle w:val="NormalWeb"/>
        <w:rPr>
          <w:rFonts w:ascii="Calibri" w:hAnsi="Calibri" w:cs="Calibri"/>
          <w:b/>
          <w:bCs/>
          <w:sz w:val="22"/>
          <w:szCs w:val="22"/>
        </w:rPr>
      </w:pPr>
      <w:r>
        <w:rPr>
          <w:rFonts w:ascii="Calibri" w:hAnsi="Calibri" w:cs="Calibri"/>
          <w:b/>
          <w:bCs/>
          <w:sz w:val="22"/>
          <w:szCs w:val="22"/>
        </w:rPr>
        <w:t>Au centre de cette obscurité, une femme lutte pour ne pas hurler.</w:t>
      </w:r>
    </w:p>
    <w:p w14:paraId="443CDD2A" w14:textId="753BC28A" w:rsidR="003D2D7C" w:rsidRDefault="003D2D7C" w:rsidP="00122201">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retient un hoquet de stupeur. C’est </w:t>
      </w:r>
      <w:proofErr w:type="spellStart"/>
      <w:r>
        <w:rPr>
          <w:rFonts w:ascii="Calibri" w:hAnsi="Calibri" w:cs="Calibri"/>
          <w:b/>
          <w:bCs/>
          <w:sz w:val="22"/>
          <w:szCs w:val="22"/>
        </w:rPr>
        <w:t>Amanea</w:t>
      </w:r>
      <w:proofErr w:type="spellEnd"/>
      <w:r>
        <w:rPr>
          <w:rFonts w:ascii="Calibri" w:hAnsi="Calibri" w:cs="Calibri"/>
          <w:b/>
          <w:bCs/>
          <w:sz w:val="22"/>
          <w:szCs w:val="22"/>
        </w:rPr>
        <w:t>.</w:t>
      </w:r>
    </w:p>
    <w:p w14:paraId="6DFD5D9C" w14:textId="6CAF3A82" w:rsidR="003D2D7C" w:rsidRDefault="003D2D7C" w:rsidP="00122201">
      <w:pPr>
        <w:pStyle w:val="NormalWeb"/>
        <w:rPr>
          <w:rFonts w:ascii="Calibri" w:hAnsi="Calibri" w:cs="Calibri"/>
          <w:b/>
          <w:bCs/>
          <w:sz w:val="22"/>
          <w:szCs w:val="22"/>
        </w:rPr>
      </w:pPr>
      <w:r>
        <w:rPr>
          <w:rFonts w:ascii="Calibri" w:hAnsi="Calibri" w:cs="Calibri"/>
          <w:b/>
          <w:bCs/>
          <w:sz w:val="22"/>
          <w:szCs w:val="22"/>
        </w:rPr>
        <w:t xml:space="preserve">L’ancienne reine des Obscurcis n’a rien de la guerrière altière et invincible qu’elle a toujours été. Vêtue d’une simple robe noire poisseuse de sueur, elle est seule, terriblement seule. À bout de souffle, elle se tord sous le coup de contractions infernales qui semblent lui arracher les entrailles. Ses yeux, d’ordinaire si fiers, sont injectés de sang, exorbités par une souffrance qui dépasse l’entendement. Poussant un gémissement rauque, </w:t>
      </w:r>
      <w:proofErr w:type="spellStart"/>
      <w:r>
        <w:rPr>
          <w:rFonts w:ascii="Calibri" w:hAnsi="Calibri" w:cs="Calibri"/>
          <w:b/>
          <w:bCs/>
          <w:sz w:val="22"/>
          <w:szCs w:val="22"/>
        </w:rPr>
        <w:t>Amanea</w:t>
      </w:r>
      <w:proofErr w:type="spellEnd"/>
      <w:r>
        <w:rPr>
          <w:rFonts w:ascii="Calibri" w:hAnsi="Calibri" w:cs="Calibri"/>
          <w:b/>
          <w:bCs/>
          <w:sz w:val="22"/>
          <w:szCs w:val="22"/>
        </w:rPr>
        <w:t xml:space="preserve"> titube misérablement avant de chuter lourdement contre une paroi rocheuse, s’y recroquevillant comme une bête blessée.</w:t>
      </w:r>
    </w:p>
    <w:p w14:paraId="2BFD2335" w14:textId="6429CEDE" w:rsidR="003D2D7C" w:rsidRDefault="003D2D7C" w:rsidP="00122201">
      <w:pPr>
        <w:pStyle w:val="NormalWeb"/>
        <w:rPr>
          <w:rFonts w:ascii="Calibri" w:hAnsi="Calibri" w:cs="Calibri"/>
          <w:b/>
          <w:bCs/>
          <w:sz w:val="22"/>
          <w:szCs w:val="22"/>
        </w:rPr>
      </w:pPr>
      <w:r>
        <w:rPr>
          <w:rFonts w:ascii="Calibri" w:hAnsi="Calibri" w:cs="Calibri"/>
          <w:b/>
          <w:bCs/>
          <w:sz w:val="22"/>
          <w:szCs w:val="22"/>
        </w:rPr>
        <w:t xml:space="preserve">Face à cette vision d’agonie, une peine immense submerge </w:t>
      </w:r>
      <w:proofErr w:type="spellStart"/>
      <w:r>
        <w:rPr>
          <w:rFonts w:ascii="Calibri" w:hAnsi="Calibri" w:cs="Calibri"/>
          <w:b/>
          <w:bCs/>
          <w:sz w:val="22"/>
          <w:szCs w:val="22"/>
        </w:rPr>
        <w:t>Allenna</w:t>
      </w:r>
      <w:proofErr w:type="spellEnd"/>
      <w:r>
        <w:rPr>
          <w:rFonts w:ascii="Calibri" w:hAnsi="Calibri" w:cs="Calibri"/>
          <w:b/>
          <w:bCs/>
          <w:sz w:val="22"/>
          <w:szCs w:val="22"/>
        </w:rPr>
        <w:t>. Elle fait un pas en avant, la main tendue vers l’illusion de sa mère, avant de se retenir.</w:t>
      </w:r>
    </w:p>
    <w:p w14:paraId="293C738F" w14:textId="56CCC651" w:rsidR="003D2D7C" w:rsidRDefault="003D2D7C" w:rsidP="00122201">
      <w:pPr>
        <w:pStyle w:val="NormalWeb"/>
        <w:rPr>
          <w:rFonts w:ascii="Calibri" w:hAnsi="Calibri" w:cs="Calibri"/>
          <w:b/>
          <w:bCs/>
          <w:sz w:val="22"/>
          <w:szCs w:val="22"/>
        </w:rPr>
      </w:pPr>
      <w:r>
        <w:rPr>
          <w:rFonts w:ascii="Calibri" w:hAnsi="Calibri" w:cs="Calibri"/>
          <w:b/>
          <w:bCs/>
          <w:sz w:val="22"/>
          <w:szCs w:val="22"/>
        </w:rPr>
        <w:lastRenderedPageBreak/>
        <w:t xml:space="preserve">Les souvenirs de cette époque lui reviennent en mémoire comme une gifle. Cette grossesse n’avait rien eu de normal. Elle avait été difficile, épuisante, mais surtout… profondément étrange. </w:t>
      </w:r>
      <w:proofErr w:type="spellStart"/>
      <w:r>
        <w:rPr>
          <w:rFonts w:ascii="Calibri" w:hAnsi="Calibri" w:cs="Calibri"/>
          <w:b/>
          <w:bCs/>
          <w:sz w:val="22"/>
          <w:szCs w:val="22"/>
        </w:rPr>
        <w:t>Allenna</w:t>
      </w:r>
      <w:proofErr w:type="spellEnd"/>
      <w:r>
        <w:rPr>
          <w:rFonts w:ascii="Calibri" w:hAnsi="Calibri" w:cs="Calibri"/>
          <w:b/>
          <w:bCs/>
          <w:sz w:val="22"/>
          <w:szCs w:val="22"/>
        </w:rPr>
        <w:t xml:space="preserve"> réalise avec un frisson qu’elle serait bien incapable de nommer le père de </w:t>
      </w:r>
      <w:proofErr w:type="spellStart"/>
      <w:r>
        <w:rPr>
          <w:rFonts w:ascii="Calibri" w:hAnsi="Calibri" w:cs="Calibri"/>
          <w:b/>
          <w:bCs/>
          <w:sz w:val="22"/>
          <w:szCs w:val="22"/>
        </w:rPr>
        <w:t>Naïah</w:t>
      </w:r>
      <w:proofErr w:type="spellEnd"/>
      <w:r>
        <w:rPr>
          <w:rFonts w:ascii="Calibri" w:hAnsi="Calibri" w:cs="Calibri"/>
          <w:b/>
          <w:bCs/>
          <w:sz w:val="22"/>
          <w:szCs w:val="22"/>
        </w:rPr>
        <w:t>. Personne ne le connaissait. Et l’état d’</w:t>
      </w:r>
      <w:proofErr w:type="spellStart"/>
      <w:r>
        <w:rPr>
          <w:rFonts w:ascii="Calibri" w:hAnsi="Calibri" w:cs="Calibri"/>
          <w:b/>
          <w:bCs/>
          <w:sz w:val="22"/>
          <w:szCs w:val="22"/>
        </w:rPr>
        <w:t>Amanea</w:t>
      </w:r>
      <w:proofErr w:type="spellEnd"/>
      <w:r>
        <w:rPr>
          <w:rFonts w:ascii="Calibri" w:hAnsi="Calibri" w:cs="Calibri"/>
          <w:b/>
          <w:bCs/>
          <w:sz w:val="22"/>
          <w:szCs w:val="22"/>
        </w:rPr>
        <w:t xml:space="preserve">… ses symptômes étaient mille fois plus intenses, plus destructeurs que pour n’importe quelle autre femme </w:t>
      </w:r>
      <w:proofErr w:type="spellStart"/>
      <w:r>
        <w:rPr>
          <w:rFonts w:ascii="Calibri" w:hAnsi="Calibri" w:cs="Calibri"/>
          <w:b/>
          <w:bCs/>
          <w:sz w:val="22"/>
          <w:szCs w:val="22"/>
        </w:rPr>
        <w:t>sylvinienne</w:t>
      </w:r>
      <w:proofErr w:type="spellEnd"/>
      <w:r>
        <w:rPr>
          <w:rFonts w:ascii="Calibri" w:hAnsi="Calibri" w:cs="Calibri"/>
          <w:b/>
          <w:bCs/>
          <w:sz w:val="22"/>
          <w:szCs w:val="22"/>
        </w:rPr>
        <w:t>. Son corps semblait rejeter l’enfant qu’il portait, comme si cette gestation était une aberration.</w:t>
      </w:r>
    </w:p>
    <w:p w14:paraId="0F29FD7C" w14:textId="77777777" w:rsidR="003D2D7C" w:rsidRDefault="003D2D7C" w:rsidP="00122201">
      <w:pPr>
        <w:pStyle w:val="NormalWeb"/>
        <w:rPr>
          <w:rFonts w:ascii="Calibri" w:hAnsi="Calibri" w:cs="Calibri"/>
          <w:b/>
          <w:bCs/>
          <w:sz w:val="22"/>
          <w:szCs w:val="22"/>
        </w:rPr>
      </w:pPr>
      <w:r>
        <w:rPr>
          <w:rFonts w:ascii="Calibri" w:hAnsi="Calibri" w:cs="Calibri"/>
          <w:b/>
          <w:bCs/>
          <w:sz w:val="22"/>
          <w:szCs w:val="22"/>
        </w:rPr>
        <w:t xml:space="preserve">Une grossesse contre-nature, songe </w:t>
      </w:r>
      <w:proofErr w:type="spellStart"/>
      <w:r>
        <w:rPr>
          <w:rFonts w:ascii="Calibri" w:hAnsi="Calibri" w:cs="Calibri"/>
          <w:b/>
          <w:bCs/>
          <w:sz w:val="22"/>
          <w:szCs w:val="22"/>
        </w:rPr>
        <w:t>Allenna</w:t>
      </w:r>
      <w:proofErr w:type="spellEnd"/>
      <w:r>
        <w:rPr>
          <w:rFonts w:ascii="Calibri" w:hAnsi="Calibri" w:cs="Calibri"/>
          <w:b/>
          <w:bCs/>
          <w:sz w:val="22"/>
          <w:szCs w:val="22"/>
        </w:rPr>
        <w:t>, le cœur serré. Comme si elle portait un poison, et non une vie.</w:t>
      </w:r>
    </w:p>
    <w:p w14:paraId="58EE2AED" w14:textId="5DADAEFE" w:rsidR="003D2D7C" w:rsidRDefault="003D2D7C" w:rsidP="00122201">
      <w:pPr>
        <w:pStyle w:val="NormalWeb"/>
        <w:rPr>
          <w:rFonts w:ascii="Calibri" w:hAnsi="Calibri" w:cs="Calibri"/>
          <w:b/>
          <w:bCs/>
          <w:sz w:val="22"/>
          <w:szCs w:val="22"/>
        </w:rPr>
      </w:pPr>
      <w:r>
        <w:rPr>
          <w:rFonts w:ascii="Calibri" w:hAnsi="Calibri" w:cs="Calibri"/>
          <w:b/>
          <w:bCs/>
          <w:sz w:val="22"/>
          <w:szCs w:val="22"/>
        </w:rPr>
        <w:t xml:space="preserve">À ses côtés, </w:t>
      </w:r>
      <w:proofErr w:type="spellStart"/>
      <w:r>
        <w:rPr>
          <w:rFonts w:ascii="Calibri" w:hAnsi="Calibri" w:cs="Calibri"/>
          <w:b/>
          <w:bCs/>
          <w:sz w:val="22"/>
          <w:szCs w:val="22"/>
        </w:rPr>
        <w:t>Lineva</w:t>
      </w:r>
      <w:proofErr w:type="spellEnd"/>
      <w:r>
        <w:rPr>
          <w:rFonts w:ascii="Calibri" w:hAnsi="Calibri" w:cs="Calibri"/>
          <w:b/>
          <w:bCs/>
          <w:sz w:val="22"/>
          <w:szCs w:val="22"/>
        </w:rPr>
        <w:t xml:space="preserve"> détourne légèrement le regard. L’Amirale est mal à l’aise, gênée d’être le témoin forcé d’une scène d’une intimité aussi crue et douloureuse. Elle reste silencieuse, mais derrière son masque de marbre, mille pensées se bousculent. Quelle créature peut infliger un tel supplice avant même de naître ? Est-ce vraiment une naissance… ou une malédiction qui prend chair ?</w:t>
      </w:r>
    </w:p>
    <w:p w14:paraId="43F1BEBB" w14:textId="44834087" w:rsidR="003D2D7C" w:rsidRDefault="003D2D7C" w:rsidP="00122201">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détache péniblement ses yeux de sa mère agonisante pour se tourner vers l’enfant. </w:t>
      </w:r>
      <w:proofErr w:type="spellStart"/>
      <w:r>
        <w:rPr>
          <w:rFonts w:ascii="Calibri" w:hAnsi="Calibri" w:cs="Calibri"/>
          <w:b/>
          <w:bCs/>
          <w:sz w:val="22"/>
          <w:szCs w:val="22"/>
        </w:rPr>
        <w:t>Naïah</w:t>
      </w:r>
      <w:proofErr w:type="spellEnd"/>
      <w:r>
        <w:rPr>
          <w:rFonts w:ascii="Calibri" w:hAnsi="Calibri" w:cs="Calibri"/>
          <w:b/>
          <w:bCs/>
          <w:sz w:val="22"/>
          <w:szCs w:val="22"/>
        </w:rPr>
        <w:t>, toujours sous sa forme de petite fille, observe la scène avec un petit sourire indéchiffrable, les mains croisées dans le dos.</w:t>
      </w:r>
    </w:p>
    <w:p w14:paraId="3188491A" w14:textId="77777777" w:rsidR="007C00F9" w:rsidRDefault="007C00F9" w:rsidP="007C00F9">
      <w:pPr>
        <w:pStyle w:val="NormalWeb"/>
        <w:rPr>
          <w:rFonts w:ascii="Calibri" w:hAnsi="Calibri" w:cs="Calibri"/>
          <w:b/>
          <w:bCs/>
          <w:sz w:val="22"/>
          <w:szCs w:val="22"/>
        </w:rPr>
      </w:pPr>
    </w:p>
    <w:p w14:paraId="2C2EF6B5" w14:textId="2379CEA1" w:rsidR="003D2D7C" w:rsidRDefault="003D2D7C" w:rsidP="007C00F9">
      <w:pPr>
        <w:pStyle w:val="NormalWeb"/>
        <w:numPr>
          <w:ilvl w:val="0"/>
          <w:numId w:val="1"/>
        </w:numPr>
        <w:rPr>
          <w:rFonts w:ascii="Calibri" w:hAnsi="Calibri" w:cs="Calibri"/>
          <w:b/>
          <w:bCs/>
          <w:sz w:val="22"/>
          <w:szCs w:val="22"/>
        </w:rPr>
      </w:pPr>
      <w:r w:rsidRPr="000001A1">
        <w:rPr>
          <w:rFonts w:ascii="Calibri" w:hAnsi="Calibri" w:cs="Calibri"/>
          <w:sz w:val="22"/>
          <w:szCs w:val="22"/>
        </w:rPr>
        <w:t>Je ne comprends pas la pertinence de ce souvenir</w:t>
      </w:r>
      <w:r>
        <w:rPr>
          <w:rFonts w:ascii="Calibri" w:hAnsi="Calibri" w:cs="Calibri"/>
          <w:b/>
          <w:bCs/>
          <w:sz w:val="22"/>
          <w:szCs w:val="22"/>
        </w:rPr>
        <w:t xml:space="preserve">, lâche </w:t>
      </w:r>
      <w:proofErr w:type="spellStart"/>
      <w:r>
        <w:rPr>
          <w:rFonts w:ascii="Calibri" w:hAnsi="Calibri" w:cs="Calibri"/>
          <w:b/>
          <w:bCs/>
          <w:sz w:val="22"/>
          <w:szCs w:val="22"/>
        </w:rPr>
        <w:t>Allenna</w:t>
      </w:r>
      <w:proofErr w:type="spellEnd"/>
      <w:r>
        <w:rPr>
          <w:rFonts w:ascii="Calibri" w:hAnsi="Calibri" w:cs="Calibri"/>
          <w:b/>
          <w:bCs/>
          <w:sz w:val="22"/>
          <w:szCs w:val="22"/>
        </w:rPr>
        <w:t>, la voix rendue rauque par l’émotion.</w:t>
      </w:r>
    </w:p>
    <w:p w14:paraId="6E2C1A62" w14:textId="77777777" w:rsidR="007C00F9" w:rsidRDefault="007C00F9" w:rsidP="007C00F9">
      <w:pPr>
        <w:pStyle w:val="NormalWeb"/>
        <w:ind w:left="709"/>
        <w:rPr>
          <w:rFonts w:ascii="Calibri" w:hAnsi="Calibri" w:cs="Calibri"/>
          <w:b/>
          <w:bCs/>
          <w:sz w:val="22"/>
          <w:szCs w:val="22"/>
        </w:rPr>
      </w:pPr>
    </w:p>
    <w:p w14:paraId="20BB5160" w14:textId="54337481" w:rsidR="003D2D7C" w:rsidRDefault="003D2D7C" w:rsidP="00122201">
      <w:pPr>
        <w:pStyle w:val="NormalWeb"/>
        <w:rPr>
          <w:rFonts w:ascii="Calibri" w:hAnsi="Calibri" w:cs="Calibri"/>
          <w:b/>
          <w:bCs/>
          <w:sz w:val="22"/>
          <w:szCs w:val="22"/>
        </w:rPr>
      </w:pPr>
      <w:r>
        <w:rPr>
          <w:rFonts w:ascii="Calibri" w:hAnsi="Calibri" w:cs="Calibri"/>
          <w:b/>
          <w:bCs/>
          <w:sz w:val="22"/>
          <w:szCs w:val="22"/>
        </w:rPr>
        <w:t xml:space="preserve">La </w:t>
      </w:r>
      <w:r w:rsidR="000001A1">
        <w:rPr>
          <w:rFonts w:ascii="Calibri" w:hAnsi="Calibri" w:cs="Calibri"/>
          <w:b/>
          <w:bCs/>
          <w:sz w:val="22"/>
          <w:szCs w:val="22"/>
        </w:rPr>
        <w:t>dame</w:t>
      </w:r>
      <w:r>
        <w:rPr>
          <w:rFonts w:ascii="Calibri" w:hAnsi="Calibri" w:cs="Calibri"/>
          <w:b/>
          <w:bCs/>
          <w:sz w:val="22"/>
          <w:szCs w:val="22"/>
        </w:rPr>
        <w:t xml:space="preserve"> grise fronce les sourcils, cherchant une logique dans l’esprit tortueux de sa sœur.</w:t>
      </w:r>
    </w:p>
    <w:p w14:paraId="6448E5D5" w14:textId="77777777" w:rsidR="000001A1" w:rsidRDefault="000001A1" w:rsidP="000001A1">
      <w:pPr>
        <w:pStyle w:val="NormalWeb"/>
        <w:rPr>
          <w:rFonts w:ascii="Calibri" w:hAnsi="Calibri" w:cs="Calibri"/>
          <w:b/>
          <w:bCs/>
          <w:sz w:val="22"/>
          <w:szCs w:val="22"/>
        </w:rPr>
      </w:pPr>
    </w:p>
    <w:p w14:paraId="4D2D9EA0" w14:textId="44D40E15" w:rsidR="003D2D7C" w:rsidRPr="000001A1" w:rsidRDefault="003D2D7C" w:rsidP="000001A1">
      <w:pPr>
        <w:pStyle w:val="NormalWeb"/>
        <w:numPr>
          <w:ilvl w:val="0"/>
          <w:numId w:val="1"/>
        </w:numPr>
        <w:rPr>
          <w:rFonts w:ascii="Calibri" w:hAnsi="Calibri" w:cs="Calibri"/>
          <w:sz w:val="22"/>
          <w:szCs w:val="22"/>
        </w:rPr>
      </w:pPr>
      <w:r w:rsidRPr="000001A1">
        <w:rPr>
          <w:rFonts w:ascii="Calibri" w:hAnsi="Calibri" w:cs="Calibri"/>
          <w:sz w:val="22"/>
          <w:szCs w:val="22"/>
        </w:rPr>
        <w:t xml:space="preserve">Tu devais nous montrer le jour où tu as échappé à Mortimer, </w:t>
      </w:r>
      <w:r>
        <w:rPr>
          <w:rFonts w:ascii="Calibri" w:hAnsi="Calibri" w:cs="Calibri"/>
          <w:b/>
          <w:bCs/>
          <w:sz w:val="22"/>
          <w:szCs w:val="22"/>
        </w:rPr>
        <w:t xml:space="preserve">reprend la commandante Obscurcis. </w:t>
      </w:r>
      <w:r w:rsidRPr="000001A1">
        <w:rPr>
          <w:rFonts w:ascii="Calibri" w:hAnsi="Calibri" w:cs="Calibri"/>
          <w:sz w:val="22"/>
          <w:szCs w:val="22"/>
        </w:rPr>
        <w:t>Le jour de ton décès supposé, et la source de ton anomalie. Pourquoi me ramener ici ? Pourquoi me montrer le jour de ta naissance ?</w:t>
      </w:r>
    </w:p>
    <w:p w14:paraId="5AB46D3B" w14:textId="77777777" w:rsidR="000001A1" w:rsidRDefault="000001A1" w:rsidP="000001A1">
      <w:pPr>
        <w:pStyle w:val="NormalWeb"/>
        <w:rPr>
          <w:rFonts w:ascii="Calibri" w:hAnsi="Calibri" w:cs="Calibri"/>
          <w:b/>
          <w:bCs/>
          <w:sz w:val="22"/>
          <w:szCs w:val="22"/>
        </w:rPr>
      </w:pPr>
    </w:p>
    <w:p w14:paraId="6A2B364A" w14:textId="46EEAACA" w:rsidR="003D2D7C" w:rsidRDefault="003D2D7C" w:rsidP="00122201">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lève ses grands yeux violets vers sa sœur aînée. Son petit sourire s’étire, dévoilant une rangée de dents un peu trop pointues, et son ton se fait d’un sarcasme cinglant et morbide.</w:t>
      </w:r>
    </w:p>
    <w:p w14:paraId="36BE314C" w14:textId="77777777" w:rsidR="00E37331" w:rsidRDefault="00E37331" w:rsidP="00122201">
      <w:pPr>
        <w:pStyle w:val="NormalWeb"/>
        <w:rPr>
          <w:rFonts w:ascii="Calibri" w:hAnsi="Calibri" w:cs="Calibri"/>
          <w:b/>
          <w:bCs/>
          <w:sz w:val="22"/>
          <w:szCs w:val="22"/>
        </w:rPr>
      </w:pPr>
    </w:p>
    <w:p w14:paraId="16CEB0BE" w14:textId="3D7AEBA4" w:rsidR="003D2D7C" w:rsidRDefault="003D2D7C" w:rsidP="00E37331">
      <w:pPr>
        <w:pStyle w:val="NormalWeb"/>
        <w:numPr>
          <w:ilvl w:val="0"/>
          <w:numId w:val="1"/>
        </w:numPr>
        <w:rPr>
          <w:rFonts w:ascii="Calibri" w:hAnsi="Calibri" w:cs="Calibri"/>
          <w:sz w:val="22"/>
          <w:szCs w:val="22"/>
        </w:rPr>
      </w:pPr>
      <w:r w:rsidRPr="00E37331">
        <w:rPr>
          <w:rFonts w:ascii="Calibri" w:hAnsi="Calibri" w:cs="Calibri"/>
          <w:sz w:val="22"/>
          <w:szCs w:val="22"/>
        </w:rPr>
        <w:t xml:space="preserve">Oh, </w:t>
      </w:r>
      <w:proofErr w:type="spellStart"/>
      <w:r w:rsidRPr="00E37331">
        <w:rPr>
          <w:rFonts w:ascii="Calibri" w:hAnsi="Calibri" w:cs="Calibri"/>
          <w:sz w:val="22"/>
          <w:szCs w:val="22"/>
        </w:rPr>
        <w:t>Allenna</w:t>
      </w:r>
      <w:proofErr w:type="spellEnd"/>
      <w:r w:rsidRPr="00E37331">
        <w:rPr>
          <w:rFonts w:ascii="Calibri" w:hAnsi="Calibri" w:cs="Calibri"/>
          <w:sz w:val="22"/>
          <w:szCs w:val="22"/>
        </w:rPr>
        <w:t>…</w:t>
      </w:r>
      <w:r>
        <w:rPr>
          <w:rFonts w:ascii="Calibri" w:hAnsi="Calibri" w:cs="Calibri"/>
          <w:b/>
          <w:bCs/>
          <w:sz w:val="22"/>
          <w:szCs w:val="22"/>
        </w:rPr>
        <w:t xml:space="preserve"> soupire la fillette en tapotant sa propre tempe avec un doigt pâle. </w:t>
      </w:r>
      <w:r w:rsidRPr="00E37331">
        <w:rPr>
          <w:rFonts w:ascii="Calibri" w:hAnsi="Calibri" w:cs="Calibri"/>
          <w:sz w:val="22"/>
          <w:szCs w:val="22"/>
        </w:rPr>
        <w:t>Tu as toujours eu si peu d’imagination. Tu cherches un début et une fin comme s’il s’agissait d’une ligne droite. Mais dans mon cas, ma chère grande sœur… tout est lié. Regarde un peu mieux. La mort n’est pas toujours là où on l’attend.</w:t>
      </w:r>
    </w:p>
    <w:p w14:paraId="59322322" w14:textId="77777777" w:rsidR="00382165" w:rsidRPr="00E37331" w:rsidRDefault="00382165" w:rsidP="00382165">
      <w:pPr>
        <w:pStyle w:val="NormalWeb"/>
        <w:rPr>
          <w:rFonts w:ascii="Calibri" w:hAnsi="Calibri" w:cs="Calibri"/>
          <w:sz w:val="22"/>
          <w:szCs w:val="22"/>
        </w:rPr>
      </w:pPr>
    </w:p>
    <w:p w14:paraId="1058D6BD" w14:textId="19AED2DE" w:rsidR="00A523FC" w:rsidRDefault="00A523FC" w:rsidP="00122201">
      <w:pPr>
        <w:pStyle w:val="NormalWeb"/>
        <w:rPr>
          <w:rFonts w:ascii="Calibri" w:hAnsi="Calibri" w:cs="Calibri"/>
          <w:b/>
          <w:bCs/>
          <w:sz w:val="22"/>
          <w:szCs w:val="22"/>
        </w:rPr>
      </w:pPr>
      <w:r>
        <w:rPr>
          <w:rFonts w:ascii="Calibri" w:hAnsi="Calibri" w:cs="Calibri"/>
          <w:b/>
          <w:bCs/>
          <w:sz w:val="22"/>
          <w:szCs w:val="22"/>
        </w:rPr>
        <w:t>L’illusion de la grotte se referme sur elles, les emprisonnant dans l’intimité d’un cauchemar absolu.</w:t>
      </w:r>
    </w:p>
    <w:p w14:paraId="3B32CB68" w14:textId="15E78671" w:rsidR="00A523FC" w:rsidRDefault="00A523FC" w:rsidP="00122201">
      <w:pPr>
        <w:pStyle w:val="NormalWeb"/>
        <w:rPr>
          <w:rFonts w:ascii="Calibri" w:hAnsi="Calibri" w:cs="Calibri"/>
          <w:b/>
          <w:bCs/>
          <w:sz w:val="22"/>
          <w:szCs w:val="22"/>
        </w:rPr>
      </w:pPr>
      <w:r>
        <w:rPr>
          <w:rFonts w:ascii="Calibri" w:hAnsi="Calibri" w:cs="Calibri"/>
          <w:b/>
          <w:bCs/>
          <w:sz w:val="22"/>
          <w:szCs w:val="22"/>
        </w:rPr>
        <w:lastRenderedPageBreak/>
        <w:t>La scène s’étire, insoutenable. Le temps semble s’être distordu dans ce souvenir, transformant chaque minute d’agonie en une éternité.</w:t>
      </w:r>
    </w:p>
    <w:p w14:paraId="3429CBF4" w14:textId="1AEDDBDF" w:rsidR="00A523FC" w:rsidRDefault="00A523FC" w:rsidP="00122201">
      <w:pPr>
        <w:pStyle w:val="NormalWeb"/>
        <w:rPr>
          <w:rFonts w:ascii="Calibri" w:hAnsi="Calibri" w:cs="Calibri"/>
          <w:b/>
          <w:bCs/>
          <w:sz w:val="22"/>
          <w:szCs w:val="22"/>
        </w:rPr>
      </w:pPr>
      <w:proofErr w:type="spellStart"/>
      <w:r>
        <w:rPr>
          <w:rFonts w:ascii="Calibri" w:hAnsi="Calibri" w:cs="Calibri"/>
          <w:b/>
          <w:bCs/>
          <w:sz w:val="22"/>
          <w:szCs w:val="22"/>
        </w:rPr>
        <w:t>Amanea</w:t>
      </w:r>
      <w:proofErr w:type="spellEnd"/>
      <w:r>
        <w:rPr>
          <w:rFonts w:ascii="Calibri" w:hAnsi="Calibri" w:cs="Calibri"/>
          <w:b/>
          <w:bCs/>
          <w:sz w:val="22"/>
          <w:szCs w:val="22"/>
        </w:rPr>
        <w:t>, la redoutable reine guerrière qui a fendu des armées entières sans jamais plier le genou</w:t>
      </w:r>
      <w:r w:rsidR="00382165">
        <w:rPr>
          <w:rFonts w:ascii="Calibri" w:hAnsi="Calibri" w:cs="Calibri"/>
          <w:b/>
          <w:bCs/>
          <w:sz w:val="22"/>
          <w:szCs w:val="22"/>
        </w:rPr>
        <w:t xml:space="preserve">, briser un empire tout entier et </w:t>
      </w:r>
      <w:r w:rsidR="00A61941">
        <w:rPr>
          <w:rFonts w:ascii="Calibri" w:hAnsi="Calibri" w:cs="Calibri"/>
          <w:b/>
          <w:bCs/>
          <w:sz w:val="22"/>
          <w:szCs w:val="22"/>
        </w:rPr>
        <w:t>défier toutes les forces cosmiques en une vie</w:t>
      </w:r>
      <w:r>
        <w:rPr>
          <w:rFonts w:ascii="Calibri" w:hAnsi="Calibri" w:cs="Calibri"/>
          <w:b/>
          <w:bCs/>
          <w:sz w:val="22"/>
          <w:szCs w:val="22"/>
        </w:rPr>
        <w:t>, rampe dans la poussière et le sang. Ses ongles s’enfoncent dans la pierre humide jusqu’à s’en arracher la chair, cherchant un ancrage pour supporter l’insupportable. Ses hurlements, d’ordinaire si puissants, ne sont plus que des râles déchirants, brisés par l’épuisement.</w:t>
      </w:r>
      <w:r w:rsidR="00A61941">
        <w:rPr>
          <w:rFonts w:ascii="Calibri" w:hAnsi="Calibri" w:cs="Calibri"/>
          <w:b/>
          <w:bCs/>
          <w:sz w:val="22"/>
          <w:szCs w:val="22"/>
        </w:rPr>
        <w:t xml:space="preserve"> </w:t>
      </w:r>
      <w:proofErr w:type="spellStart"/>
      <w:r>
        <w:rPr>
          <w:rFonts w:ascii="Calibri" w:hAnsi="Calibri" w:cs="Calibri"/>
          <w:b/>
          <w:bCs/>
          <w:sz w:val="22"/>
          <w:szCs w:val="22"/>
        </w:rPr>
        <w:t>Allenna</w:t>
      </w:r>
      <w:proofErr w:type="spellEnd"/>
      <w:r>
        <w:rPr>
          <w:rFonts w:ascii="Calibri" w:hAnsi="Calibri" w:cs="Calibri"/>
          <w:b/>
          <w:bCs/>
          <w:sz w:val="22"/>
          <w:szCs w:val="22"/>
        </w:rPr>
        <w:t xml:space="preserve"> regarde sa mère se tordre de douleur. Ses propres mains se crispent. C’est une torture de la voir ainsi, si vulnérable, si désespérément seule. </w:t>
      </w:r>
      <w:r w:rsidR="00C838BC">
        <w:rPr>
          <w:rFonts w:ascii="Calibri" w:hAnsi="Calibri" w:cs="Calibri"/>
          <w:b/>
          <w:bCs/>
          <w:sz w:val="22"/>
          <w:szCs w:val="22"/>
        </w:rPr>
        <w:t>La</w:t>
      </w:r>
      <w:r>
        <w:rPr>
          <w:rFonts w:ascii="Calibri" w:hAnsi="Calibri" w:cs="Calibri"/>
          <w:b/>
          <w:bCs/>
          <w:sz w:val="22"/>
          <w:szCs w:val="22"/>
        </w:rPr>
        <w:t xml:space="preserve"> </w:t>
      </w:r>
      <w:r w:rsidR="00C838BC">
        <w:rPr>
          <w:rFonts w:ascii="Calibri" w:hAnsi="Calibri" w:cs="Calibri"/>
          <w:b/>
          <w:bCs/>
          <w:sz w:val="22"/>
          <w:szCs w:val="22"/>
        </w:rPr>
        <w:t xml:space="preserve">commandante </w:t>
      </w:r>
      <w:r>
        <w:rPr>
          <w:rFonts w:ascii="Calibri" w:hAnsi="Calibri" w:cs="Calibri"/>
          <w:b/>
          <w:bCs/>
          <w:sz w:val="22"/>
          <w:szCs w:val="22"/>
        </w:rPr>
        <w:t>a assisté à des carnages et vu des corps démembrés sur les champs de bataille, mais la violence crue de cet accouchement solitaire la terrasse d’une manière totalement inédite.</w:t>
      </w:r>
      <w:r w:rsidR="00DD356F">
        <w:rPr>
          <w:rFonts w:ascii="Calibri" w:hAnsi="Calibri" w:cs="Calibri"/>
          <w:b/>
          <w:bCs/>
          <w:sz w:val="22"/>
          <w:szCs w:val="22"/>
        </w:rPr>
        <w:t xml:space="preserve"> </w:t>
      </w:r>
      <w:proofErr w:type="spellStart"/>
      <w:r>
        <w:rPr>
          <w:rFonts w:ascii="Calibri" w:hAnsi="Calibri" w:cs="Calibri"/>
          <w:b/>
          <w:bCs/>
          <w:sz w:val="22"/>
          <w:szCs w:val="22"/>
        </w:rPr>
        <w:t>Lineva</w:t>
      </w:r>
      <w:proofErr w:type="spellEnd"/>
      <w:r>
        <w:rPr>
          <w:rFonts w:ascii="Calibri" w:hAnsi="Calibri" w:cs="Calibri"/>
          <w:b/>
          <w:bCs/>
          <w:sz w:val="22"/>
          <w:szCs w:val="22"/>
        </w:rPr>
        <w:t>, elle, a cessé de détourner les yeux. L’Amirale, pourtant si étrangère à la magie et aux coutumes de ce peuple, est captivée par cette lutte primitive pour la vie. Elle retient son souffle à chaque contraction, le visage grave, respectant silencieusement le calvaire de la femme qui se bat sur le sol de pierre.</w:t>
      </w:r>
    </w:p>
    <w:p w14:paraId="42821F11" w14:textId="7D8FA538" w:rsidR="00A523FC" w:rsidRDefault="00A523FC" w:rsidP="00122201">
      <w:pPr>
        <w:pStyle w:val="NormalWeb"/>
        <w:rPr>
          <w:rFonts w:ascii="Calibri" w:hAnsi="Calibri" w:cs="Calibri"/>
          <w:b/>
          <w:bCs/>
          <w:sz w:val="22"/>
          <w:szCs w:val="22"/>
        </w:rPr>
      </w:pPr>
      <w:r>
        <w:rPr>
          <w:rFonts w:ascii="Calibri" w:hAnsi="Calibri" w:cs="Calibri"/>
          <w:b/>
          <w:bCs/>
          <w:sz w:val="22"/>
          <w:szCs w:val="22"/>
        </w:rPr>
        <w:t xml:space="preserve">Mais au fur et à mesure que les heures virtuelles s’écoulent dans la psyché de </w:t>
      </w:r>
      <w:proofErr w:type="spellStart"/>
      <w:r>
        <w:rPr>
          <w:rFonts w:ascii="Calibri" w:hAnsi="Calibri" w:cs="Calibri"/>
          <w:b/>
          <w:bCs/>
          <w:sz w:val="22"/>
          <w:szCs w:val="22"/>
        </w:rPr>
        <w:t>Naïah</w:t>
      </w:r>
      <w:proofErr w:type="spellEnd"/>
      <w:r>
        <w:rPr>
          <w:rFonts w:ascii="Calibri" w:hAnsi="Calibri" w:cs="Calibri"/>
          <w:b/>
          <w:bCs/>
          <w:sz w:val="22"/>
          <w:szCs w:val="22"/>
        </w:rPr>
        <w:t>, un malaise profond, viscéral, s’installe.</w:t>
      </w:r>
    </w:p>
    <w:p w14:paraId="14EE9756" w14:textId="4D08C4C4" w:rsidR="00A523FC" w:rsidRDefault="00A523FC" w:rsidP="00122201">
      <w:pPr>
        <w:pStyle w:val="NormalWeb"/>
        <w:rPr>
          <w:rFonts w:ascii="Calibri" w:hAnsi="Calibri" w:cs="Calibri"/>
          <w:b/>
          <w:bCs/>
          <w:sz w:val="22"/>
          <w:szCs w:val="22"/>
        </w:rPr>
      </w:pPr>
      <w:r>
        <w:rPr>
          <w:rFonts w:ascii="Calibri" w:hAnsi="Calibri" w:cs="Calibri"/>
          <w:b/>
          <w:bCs/>
          <w:sz w:val="22"/>
          <w:szCs w:val="22"/>
        </w:rPr>
        <w:t>Le corps d’</w:t>
      </w:r>
      <w:proofErr w:type="spellStart"/>
      <w:r>
        <w:rPr>
          <w:rFonts w:ascii="Calibri" w:hAnsi="Calibri" w:cs="Calibri"/>
          <w:b/>
          <w:bCs/>
          <w:sz w:val="22"/>
          <w:szCs w:val="22"/>
        </w:rPr>
        <w:t>Amanea</w:t>
      </w:r>
      <w:proofErr w:type="spellEnd"/>
      <w:r>
        <w:rPr>
          <w:rFonts w:ascii="Calibri" w:hAnsi="Calibri" w:cs="Calibri"/>
          <w:b/>
          <w:bCs/>
          <w:sz w:val="22"/>
          <w:szCs w:val="22"/>
        </w:rPr>
        <w:t xml:space="preserve"> tremble de spasmes erratiques. Sa peau est d’une pâleur cadavérique, couverte d’une sueur glacée. La magie qui émane d’elle, d’ordinaire si </w:t>
      </w:r>
      <w:r w:rsidR="00DD356F">
        <w:rPr>
          <w:rFonts w:ascii="Calibri" w:hAnsi="Calibri" w:cs="Calibri"/>
          <w:b/>
          <w:bCs/>
          <w:sz w:val="22"/>
          <w:szCs w:val="22"/>
        </w:rPr>
        <w:t>puissante</w:t>
      </w:r>
      <w:r>
        <w:rPr>
          <w:rFonts w:ascii="Calibri" w:hAnsi="Calibri" w:cs="Calibri"/>
          <w:b/>
          <w:bCs/>
          <w:sz w:val="22"/>
          <w:szCs w:val="22"/>
        </w:rPr>
        <w:t xml:space="preserve"> et autoritaire, est chaotique, comme si elle luttait contre un parasite qui la dévorait de l’intérieur.</w:t>
      </w:r>
      <w:r w:rsidR="00DD356F">
        <w:rPr>
          <w:rFonts w:ascii="Calibri" w:hAnsi="Calibri" w:cs="Calibri"/>
          <w:b/>
          <w:bCs/>
          <w:sz w:val="22"/>
          <w:szCs w:val="22"/>
        </w:rPr>
        <w:t xml:space="preserve"> </w:t>
      </w:r>
      <w:r w:rsidR="005C1831">
        <w:rPr>
          <w:rFonts w:ascii="Calibri" w:hAnsi="Calibri" w:cs="Calibri"/>
          <w:b/>
          <w:bCs/>
          <w:sz w:val="22"/>
          <w:szCs w:val="22"/>
        </w:rPr>
        <w:t xml:space="preserve">Ses orbes vertes remplaçant ses yeux, d’accoutumé ardemment vivantes et </w:t>
      </w:r>
      <w:r w:rsidR="005E4841">
        <w:rPr>
          <w:rFonts w:ascii="Calibri" w:hAnsi="Calibri" w:cs="Calibri"/>
          <w:b/>
          <w:bCs/>
          <w:sz w:val="22"/>
          <w:szCs w:val="22"/>
        </w:rPr>
        <w:t>vives, sont à peine visible dans cette obscurité oppressante, laissant entre apercevoir ses yeux d’origines morts.</w:t>
      </w:r>
    </w:p>
    <w:p w14:paraId="6CB94474" w14:textId="77777777" w:rsidR="005E4841" w:rsidRDefault="005E4841" w:rsidP="00122201">
      <w:pPr>
        <w:pStyle w:val="NormalWeb"/>
        <w:rPr>
          <w:rFonts w:ascii="Calibri" w:hAnsi="Calibri" w:cs="Calibri"/>
          <w:b/>
          <w:bCs/>
          <w:sz w:val="22"/>
          <w:szCs w:val="22"/>
        </w:rPr>
      </w:pPr>
    </w:p>
    <w:p w14:paraId="20306EA6" w14:textId="7ECFC6C2" w:rsidR="00A523FC" w:rsidRDefault="00A523FC" w:rsidP="005E4841">
      <w:pPr>
        <w:pStyle w:val="NormalWeb"/>
        <w:numPr>
          <w:ilvl w:val="0"/>
          <w:numId w:val="1"/>
        </w:numPr>
        <w:rPr>
          <w:rFonts w:ascii="Calibri" w:hAnsi="Calibri" w:cs="Calibri"/>
          <w:b/>
          <w:bCs/>
          <w:sz w:val="22"/>
          <w:szCs w:val="22"/>
        </w:rPr>
      </w:pPr>
      <w:r w:rsidRPr="005E4841">
        <w:rPr>
          <w:rFonts w:ascii="Calibri" w:hAnsi="Calibri" w:cs="Calibri"/>
          <w:sz w:val="22"/>
          <w:szCs w:val="22"/>
        </w:rPr>
        <w:t>Quelque chose ne va pas…</w:t>
      </w:r>
      <w:r>
        <w:rPr>
          <w:rFonts w:ascii="Calibri" w:hAnsi="Calibri" w:cs="Calibri"/>
          <w:b/>
          <w:bCs/>
          <w:sz w:val="22"/>
          <w:szCs w:val="22"/>
        </w:rPr>
        <w:t xml:space="preserve"> murmure </w:t>
      </w:r>
      <w:proofErr w:type="spellStart"/>
      <w:r>
        <w:rPr>
          <w:rFonts w:ascii="Calibri" w:hAnsi="Calibri" w:cs="Calibri"/>
          <w:b/>
          <w:bCs/>
          <w:sz w:val="22"/>
          <w:szCs w:val="22"/>
        </w:rPr>
        <w:t>Allenna</w:t>
      </w:r>
      <w:proofErr w:type="spellEnd"/>
      <w:r>
        <w:rPr>
          <w:rFonts w:ascii="Calibri" w:hAnsi="Calibri" w:cs="Calibri"/>
          <w:b/>
          <w:bCs/>
          <w:sz w:val="22"/>
          <w:szCs w:val="22"/>
        </w:rPr>
        <w:t>, la gorge nouée.</w:t>
      </w:r>
    </w:p>
    <w:p w14:paraId="550A05CA" w14:textId="77777777" w:rsidR="005E4841" w:rsidRDefault="005E4841" w:rsidP="005E4841">
      <w:pPr>
        <w:pStyle w:val="NormalWeb"/>
        <w:rPr>
          <w:rFonts w:ascii="Calibri" w:hAnsi="Calibri" w:cs="Calibri"/>
          <w:b/>
          <w:bCs/>
          <w:sz w:val="22"/>
          <w:szCs w:val="22"/>
        </w:rPr>
      </w:pPr>
    </w:p>
    <w:p w14:paraId="09A7E1A5" w14:textId="77777777" w:rsidR="00BB315F" w:rsidRDefault="00A523FC" w:rsidP="00122201">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ne répond pas. Elle se contente d’observer la scène, les mains derrière le dos, un sourire dénué de toute joie sur les lèvres.</w:t>
      </w:r>
      <w:r w:rsidR="00BB315F">
        <w:rPr>
          <w:rFonts w:ascii="Calibri" w:hAnsi="Calibri" w:cs="Calibri"/>
          <w:b/>
          <w:bCs/>
          <w:sz w:val="22"/>
          <w:szCs w:val="22"/>
        </w:rPr>
        <w:t xml:space="preserve"> </w:t>
      </w:r>
    </w:p>
    <w:p w14:paraId="26D3B8D4" w14:textId="525E6079" w:rsidR="00A523FC" w:rsidRDefault="00A523FC" w:rsidP="00122201">
      <w:pPr>
        <w:pStyle w:val="NormalWeb"/>
        <w:rPr>
          <w:rFonts w:ascii="Calibri" w:hAnsi="Calibri" w:cs="Calibri"/>
          <w:b/>
          <w:bCs/>
          <w:sz w:val="22"/>
          <w:szCs w:val="22"/>
        </w:rPr>
      </w:pPr>
      <w:r>
        <w:rPr>
          <w:rFonts w:ascii="Calibri" w:hAnsi="Calibri" w:cs="Calibri"/>
          <w:b/>
          <w:bCs/>
          <w:sz w:val="22"/>
          <w:szCs w:val="22"/>
        </w:rPr>
        <w:t>Un dernier cri, plus long, plus déchirant que les autres, s’échappe de la gorge d’</w:t>
      </w:r>
      <w:proofErr w:type="spellStart"/>
      <w:r>
        <w:rPr>
          <w:rFonts w:ascii="Calibri" w:hAnsi="Calibri" w:cs="Calibri"/>
          <w:b/>
          <w:bCs/>
          <w:sz w:val="22"/>
          <w:szCs w:val="22"/>
        </w:rPr>
        <w:t>Amanea</w:t>
      </w:r>
      <w:proofErr w:type="spellEnd"/>
      <w:r>
        <w:rPr>
          <w:rFonts w:ascii="Calibri" w:hAnsi="Calibri" w:cs="Calibri"/>
          <w:b/>
          <w:bCs/>
          <w:sz w:val="22"/>
          <w:szCs w:val="22"/>
        </w:rPr>
        <w:t>. Elle cambre le dos à s’en briser la colonne vertébrale, jetant ses dernières forces dans une poussée désespérée.</w:t>
      </w:r>
    </w:p>
    <w:p w14:paraId="28DFAFCA" w14:textId="104F7308" w:rsidR="00A523FC" w:rsidRDefault="00A523FC" w:rsidP="00122201">
      <w:pPr>
        <w:pStyle w:val="NormalWeb"/>
        <w:rPr>
          <w:rFonts w:ascii="Calibri" w:hAnsi="Calibri" w:cs="Calibri"/>
          <w:b/>
          <w:bCs/>
          <w:sz w:val="22"/>
          <w:szCs w:val="22"/>
        </w:rPr>
      </w:pPr>
      <w:r>
        <w:rPr>
          <w:rFonts w:ascii="Calibri" w:hAnsi="Calibri" w:cs="Calibri"/>
          <w:b/>
          <w:bCs/>
          <w:sz w:val="22"/>
          <w:szCs w:val="22"/>
        </w:rPr>
        <w:t>Puis, elle s’effondre en arrière. Pantelante. Vidée.</w:t>
      </w:r>
      <w:r w:rsidR="00BB315F">
        <w:rPr>
          <w:rFonts w:ascii="Calibri" w:hAnsi="Calibri" w:cs="Calibri"/>
          <w:b/>
          <w:bCs/>
          <w:sz w:val="22"/>
          <w:szCs w:val="22"/>
        </w:rPr>
        <w:t xml:space="preserve"> </w:t>
      </w:r>
      <w:r>
        <w:rPr>
          <w:rFonts w:ascii="Calibri" w:hAnsi="Calibri" w:cs="Calibri"/>
          <w:b/>
          <w:bCs/>
          <w:sz w:val="22"/>
          <w:szCs w:val="22"/>
        </w:rPr>
        <w:t>L’accouchement est terminé.</w:t>
      </w:r>
    </w:p>
    <w:p w14:paraId="2867A530" w14:textId="5013D2CC" w:rsidR="00A523FC" w:rsidRDefault="00A523FC" w:rsidP="00122201">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et </w:t>
      </w:r>
      <w:proofErr w:type="spellStart"/>
      <w:r>
        <w:rPr>
          <w:rFonts w:ascii="Calibri" w:hAnsi="Calibri" w:cs="Calibri"/>
          <w:b/>
          <w:bCs/>
          <w:sz w:val="22"/>
          <w:szCs w:val="22"/>
        </w:rPr>
        <w:t>Lineva</w:t>
      </w:r>
      <w:proofErr w:type="spellEnd"/>
      <w:r>
        <w:rPr>
          <w:rFonts w:ascii="Calibri" w:hAnsi="Calibri" w:cs="Calibri"/>
          <w:b/>
          <w:bCs/>
          <w:sz w:val="22"/>
          <w:szCs w:val="22"/>
        </w:rPr>
        <w:t xml:space="preserve"> se figent, attendant le son qui doit inévitablement suivre. Ce son qui, sur tous les continents et pour toutes les races, annonce le triomphe de la vie sur la douleur. Le premier cri d’un nouveau-né.</w:t>
      </w:r>
    </w:p>
    <w:p w14:paraId="2B38DCE2" w14:textId="1A78E834" w:rsidR="00A523FC" w:rsidRDefault="00A523FC" w:rsidP="00122201">
      <w:pPr>
        <w:pStyle w:val="NormalWeb"/>
        <w:rPr>
          <w:rFonts w:ascii="Calibri" w:hAnsi="Calibri" w:cs="Calibri"/>
          <w:b/>
          <w:bCs/>
          <w:sz w:val="22"/>
          <w:szCs w:val="22"/>
        </w:rPr>
      </w:pPr>
      <w:r>
        <w:rPr>
          <w:rFonts w:ascii="Calibri" w:hAnsi="Calibri" w:cs="Calibri"/>
          <w:b/>
          <w:bCs/>
          <w:sz w:val="22"/>
          <w:szCs w:val="22"/>
        </w:rPr>
        <w:t>Mais il n’y a rien.</w:t>
      </w:r>
    </w:p>
    <w:p w14:paraId="3F7E97A7" w14:textId="65CE1E1B" w:rsidR="00A523FC" w:rsidRDefault="00A523FC" w:rsidP="00122201">
      <w:pPr>
        <w:pStyle w:val="NormalWeb"/>
        <w:rPr>
          <w:rFonts w:ascii="Calibri" w:hAnsi="Calibri" w:cs="Calibri"/>
          <w:b/>
          <w:bCs/>
          <w:sz w:val="22"/>
          <w:szCs w:val="22"/>
        </w:rPr>
      </w:pPr>
      <w:r>
        <w:rPr>
          <w:rFonts w:ascii="Calibri" w:hAnsi="Calibri" w:cs="Calibri"/>
          <w:b/>
          <w:bCs/>
          <w:sz w:val="22"/>
          <w:szCs w:val="22"/>
        </w:rPr>
        <w:t>Rien d’autre que la respiration saccadée, presque mourante, d’</w:t>
      </w:r>
      <w:proofErr w:type="spellStart"/>
      <w:r>
        <w:rPr>
          <w:rFonts w:ascii="Calibri" w:hAnsi="Calibri" w:cs="Calibri"/>
          <w:b/>
          <w:bCs/>
          <w:sz w:val="22"/>
          <w:szCs w:val="22"/>
        </w:rPr>
        <w:t>Amanea</w:t>
      </w:r>
      <w:proofErr w:type="spellEnd"/>
      <w:r>
        <w:rPr>
          <w:rFonts w:ascii="Calibri" w:hAnsi="Calibri" w:cs="Calibri"/>
          <w:b/>
          <w:bCs/>
          <w:sz w:val="22"/>
          <w:szCs w:val="22"/>
        </w:rPr>
        <w:t>.</w:t>
      </w:r>
    </w:p>
    <w:p w14:paraId="6A76E84B" w14:textId="77777777" w:rsidR="00412C21" w:rsidRDefault="00A523FC" w:rsidP="00122201">
      <w:pPr>
        <w:pStyle w:val="NormalWeb"/>
        <w:rPr>
          <w:rFonts w:ascii="Calibri" w:hAnsi="Calibri" w:cs="Calibri"/>
          <w:b/>
          <w:bCs/>
          <w:sz w:val="22"/>
          <w:szCs w:val="22"/>
        </w:rPr>
      </w:pPr>
      <w:r>
        <w:rPr>
          <w:rFonts w:ascii="Calibri" w:hAnsi="Calibri" w:cs="Calibri"/>
          <w:b/>
          <w:bCs/>
          <w:sz w:val="22"/>
          <w:szCs w:val="22"/>
        </w:rPr>
        <w:t>Le silence qui emplit la grotte est d’une lourdeur obscène. C’est un silence macabre, définitif. Un gouffre de néant.</w:t>
      </w:r>
      <w:r w:rsidR="00412C21">
        <w:rPr>
          <w:rFonts w:ascii="Calibri" w:hAnsi="Calibri" w:cs="Calibri"/>
          <w:b/>
          <w:bCs/>
          <w:sz w:val="22"/>
          <w:szCs w:val="22"/>
        </w:rPr>
        <w:t xml:space="preserve"> </w:t>
      </w:r>
    </w:p>
    <w:p w14:paraId="0FFF5C08" w14:textId="1AF2AA2B" w:rsidR="00A523FC" w:rsidRDefault="00A523FC" w:rsidP="00122201">
      <w:pPr>
        <w:pStyle w:val="NormalWeb"/>
        <w:rPr>
          <w:rFonts w:ascii="Calibri" w:hAnsi="Calibri" w:cs="Calibri"/>
          <w:b/>
          <w:bCs/>
          <w:sz w:val="22"/>
          <w:szCs w:val="22"/>
        </w:rPr>
      </w:pPr>
      <w:r>
        <w:rPr>
          <w:rFonts w:ascii="Calibri" w:hAnsi="Calibri" w:cs="Calibri"/>
          <w:b/>
          <w:bCs/>
          <w:sz w:val="22"/>
          <w:szCs w:val="22"/>
        </w:rPr>
        <w:lastRenderedPageBreak/>
        <w:t xml:space="preserve">Tremblante, à bout de forces, </w:t>
      </w:r>
      <w:proofErr w:type="spellStart"/>
      <w:r>
        <w:rPr>
          <w:rFonts w:ascii="Calibri" w:hAnsi="Calibri" w:cs="Calibri"/>
          <w:b/>
          <w:bCs/>
          <w:sz w:val="22"/>
          <w:szCs w:val="22"/>
        </w:rPr>
        <w:t>Amanea</w:t>
      </w:r>
      <w:proofErr w:type="spellEnd"/>
      <w:r>
        <w:rPr>
          <w:rFonts w:ascii="Calibri" w:hAnsi="Calibri" w:cs="Calibri"/>
          <w:b/>
          <w:bCs/>
          <w:sz w:val="22"/>
          <w:szCs w:val="22"/>
        </w:rPr>
        <w:t xml:space="preserve"> se redresse faiblement sur les coudes. Ses mains glissent sur la pierre froide et ramènent lentement le petit corps couvert de sang contre sa poitrine.</w:t>
      </w:r>
    </w:p>
    <w:p w14:paraId="3A4704CF" w14:textId="61A4B83B" w:rsidR="00A523FC" w:rsidRDefault="00A523FC" w:rsidP="00122201">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retient un hoquet d’horreur. L’enfant est minuscule. Sa peau n’a pas la couleur </w:t>
      </w:r>
      <w:r w:rsidR="003F132E">
        <w:rPr>
          <w:rFonts w:ascii="Calibri" w:hAnsi="Calibri" w:cs="Calibri"/>
          <w:b/>
          <w:bCs/>
          <w:sz w:val="22"/>
          <w:szCs w:val="22"/>
        </w:rPr>
        <w:t>chaude</w:t>
      </w:r>
      <w:r>
        <w:rPr>
          <w:rFonts w:ascii="Calibri" w:hAnsi="Calibri" w:cs="Calibri"/>
          <w:b/>
          <w:bCs/>
          <w:sz w:val="22"/>
          <w:szCs w:val="22"/>
        </w:rPr>
        <w:t xml:space="preserve"> des nouveau-nés </w:t>
      </w:r>
      <w:proofErr w:type="spellStart"/>
      <w:r>
        <w:rPr>
          <w:rFonts w:ascii="Calibri" w:hAnsi="Calibri" w:cs="Calibri"/>
          <w:b/>
          <w:bCs/>
          <w:sz w:val="22"/>
          <w:szCs w:val="22"/>
        </w:rPr>
        <w:t>sylviniens</w:t>
      </w:r>
      <w:proofErr w:type="spellEnd"/>
      <w:r>
        <w:rPr>
          <w:rFonts w:ascii="Calibri" w:hAnsi="Calibri" w:cs="Calibri"/>
          <w:b/>
          <w:bCs/>
          <w:sz w:val="22"/>
          <w:szCs w:val="22"/>
        </w:rPr>
        <w:t>, mais une teinte cendreuse, presque violacée. Ses petits membres pendent, flasques. Sa poitrine ne se soulève pas.</w:t>
      </w:r>
      <w:r w:rsidR="00FB5229">
        <w:rPr>
          <w:rFonts w:ascii="Calibri" w:hAnsi="Calibri" w:cs="Calibri"/>
          <w:b/>
          <w:bCs/>
          <w:sz w:val="22"/>
          <w:szCs w:val="22"/>
        </w:rPr>
        <w:t xml:space="preserve"> La dame noire</w:t>
      </w:r>
      <w:r>
        <w:rPr>
          <w:rFonts w:ascii="Calibri" w:hAnsi="Calibri" w:cs="Calibri"/>
          <w:b/>
          <w:bCs/>
          <w:sz w:val="22"/>
          <w:szCs w:val="22"/>
        </w:rPr>
        <w:t xml:space="preserve"> frotte frénétiquement le dos du nourrisson, son visage déformé par une panique muette. Elle souffle sur son petit visage, la secoue doucement, puis plus fort.</w:t>
      </w:r>
    </w:p>
    <w:p w14:paraId="5190445A" w14:textId="2031D9C1" w:rsidR="00A523FC" w:rsidRDefault="00A523FC" w:rsidP="00650250">
      <w:pPr>
        <w:pStyle w:val="NormalWeb"/>
        <w:numPr>
          <w:ilvl w:val="0"/>
          <w:numId w:val="1"/>
        </w:numPr>
        <w:rPr>
          <w:rFonts w:ascii="Calibri" w:hAnsi="Calibri" w:cs="Calibri"/>
          <w:sz w:val="22"/>
          <w:szCs w:val="22"/>
        </w:rPr>
      </w:pPr>
      <w:r w:rsidRPr="00650250">
        <w:rPr>
          <w:rFonts w:ascii="Calibri" w:hAnsi="Calibri" w:cs="Calibri"/>
          <w:sz w:val="22"/>
          <w:szCs w:val="22"/>
        </w:rPr>
        <w:t xml:space="preserve">Respire… </w:t>
      </w:r>
      <w:r>
        <w:rPr>
          <w:rFonts w:ascii="Calibri" w:hAnsi="Calibri" w:cs="Calibri"/>
          <w:b/>
          <w:bCs/>
          <w:sz w:val="22"/>
          <w:szCs w:val="22"/>
        </w:rPr>
        <w:t xml:space="preserve">supplie la reine mère dans un murmure brisé, des larmes de sang coulant sur ses joues. </w:t>
      </w:r>
      <w:r w:rsidRPr="00650250">
        <w:rPr>
          <w:rFonts w:ascii="Calibri" w:hAnsi="Calibri" w:cs="Calibri"/>
          <w:sz w:val="22"/>
          <w:szCs w:val="22"/>
        </w:rPr>
        <w:t xml:space="preserve">Je t’en supplie, respire… </w:t>
      </w:r>
    </w:p>
    <w:p w14:paraId="25CC6D25" w14:textId="77777777" w:rsidR="00650250" w:rsidRPr="00650250" w:rsidRDefault="00650250" w:rsidP="00650250">
      <w:pPr>
        <w:pStyle w:val="NormalWeb"/>
        <w:rPr>
          <w:rFonts w:ascii="Calibri" w:hAnsi="Calibri" w:cs="Calibri"/>
          <w:sz w:val="22"/>
          <w:szCs w:val="22"/>
        </w:rPr>
      </w:pPr>
    </w:p>
    <w:p w14:paraId="26010F28" w14:textId="7735790B" w:rsidR="00A523FC" w:rsidRDefault="00A523FC" w:rsidP="00122201">
      <w:pPr>
        <w:pStyle w:val="NormalWeb"/>
        <w:rPr>
          <w:rFonts w:ascii="Calibri" w:hAnsi="Calibri" w:cs="Calibri"/>
          <w:b/>
          <w:bCs/>
          <w:sz w:val="22"/>
          <w:szCs w:val="22"/>
        </w:rPr>
      </w:pPr>
      <w:r>
        <w:rPr>
          <w:rFonts w:ascii="Calibri" w:hAnsi="Calibri" w:cs="Calibri"/>
          <w:b/>
          <w:bCs/>
          <w:sz w:val="22"/>
          <w:szCs w:val="22"/>
        </w:rPr>
        <w:t xml:space="preserve">Mais la petite chair reste inerte. </w:t>
      </w:r>
      <w:proofErr w:type="spellStart"/>
      <w:r>
        <w:rPr>
          <w:rFonts w:ascii="Calibri" w:hAnsi="Calibri" w:cs="Calibri"/>
          <w:b/>
          <w:bCs/>
          <w:sz w:val="22"/>
          <w:szCs w:val="22"/>
        </w:rPr>
        <w:t>Naïah</w:t>
      </w:r>
      <w:proofErr w:type="spellEnd"/>
      <w:r>
        <w:rPr>
          <w:rFonts w:ascii="Calibri" w:hAnsi="Calibri" w:cs="Calibri"/>
          <w:b/>
          <w:bCs/>
          <w:sz w:val="22"/>
          <w:szCs w:val="22"/>
        </w:rPr>
        <w:t xml:space="preserve"> est morte. Morte avant même d’avoir pu inspirer sa première goulée d’air.</w:t>
      </w:r>
      <w:r w:rsidR="007F4E44">
        <w:rPr>
          <w:rFonts w:ascii="Calibri" w:hAnsi="Calibri" w:cs="Calibri"/>
          <w:b/>
          <w:bCs/>
          <w:sz w:val="22"/>
          <w:szCs w:val="22"/>
        </w:rPr>
        <w:t xml:space="preserve"> </w:t>
      </w:r>
      <w:proofErr w:type="spellStart"/>
      <w:r>
        <w:rPr>
          <w:rFonts w:ascii="Calibri" w:hAnsi="Calibri" w:cs="Calibri"/>
          <w:b/>
          <w:bCs/>
          <w:sz w:val="22"/>
          <w:szCs w:val="22"/>
        </w:rPr>
        <w:t>Amanea</w:t>
      </w:r>
      <w:proofErr w:type="spellEnd"/>
      <w:r>
        <w:rPr>
          <w:rFonts w:ascii="Calibri" w:hAnsi="Calibri" w:cs="Calibri"/>
          <w:b/>
          <w:bCs/>
          <w:sz w:val="22"/>
          <w:szCs w:val="22"/>
        </w:rPr>
        <w:t xml:space="preserve"> bascule la tête en arrière et lâche un hurlement sans voix, un cri de désespoir si pur, si absolu, qu’il fait vibrer les toiles d’ombre de la psyché tout entière. Elle serre le cadavre de son bébé contre elle, se balançant d’avant en arrière dans les ténèbres de la grotte.</w:t>
      </w:r>
    </w:p>
    <w:p w14:paraId="0BAC3B8B" w14:textId="164E5F04" w:rsidR="00A523FC" w:rsidRDefault="00A523FC" w:rsidP="00122201">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sent ses jambes vaciller. L’implication de cette scène la frappe avec la violence d’un couperet.</w:t>
      </w:r>
      <w:r w:rsidR="00A03ADF">
        <w:rPr>
          <w:rFonts w:ascii="Calibri" w:hAnsi="Calibri" w:cs="Calibri"/>
          <w:b/>
          <w:bCs/>
          <w:sz w:val="22"/>
          <w:szCs w:val="22"/>
        </w:rPr>
        <w:t xml:space="preserve"> </w:t>
      </w:r>
      <w:r w:rsidR="007F4E44">
        <w:rPr>
          <w:rFonts w:ascii="Calibri" w:hAnsi="Calibri" w:cs="Calibri"/>
          <w:b/>
          <w:bCs/>
          <w:sz w:val="22"/>
          <w:szCs w:val="22"/>
        </w:rPr>
        <w:t xml:space="preserve">La fille des ombres </w:t>
      </w:r>
      <w:r>
        <w:rPr>
          <w:rFonts w:ascii="Calibri" w:hAnsi="Calibri" w:cs="Calibri"/>
          <w:b/>
          <w:bCs/>
          <w:sz w:val="22"/>
          <w:szCs w:val="22"/>
        </w:rPr>
        <w:t>s’avance doucement pour se placer juste devant l’illusion de sa mère éplorée</w:t>
      </w:r>
      <w:r w:rsidR="00A03ADF">
        <w:rPr>
          <w:rFonts w:ascii="Calibri" w:hAnsi="Calibri" w:cs="Calibri"/>
          <w:b/>
          <w:bCs/>
          <w:sz w:val="22"/>
          <w:szCs w:val="22"/>
        </w:rPr>
        <w:t xml:space="preserve">, </w:t>
      </w:r>
      <w:r>
        <w:rPr>
          <w:rFonts w:ascii="Calibri" w:hAnsi="Calibri" w:cs="Calibri"/>
          <w:b/>
          <w:bCs/>
          <w:sz w:val="22"/>
          <w:szCs w:val="22"/>
        </w:rPr>
        <w:t xml:space="preserve"> </w:t>
      </w:r>
      <w:r w:rsidR="00A03ADF">
        <w:rPr>
          <w:rFonts w:ascii="Calibri" w:hAnsi="Calibri" w:cs="Calibri"/>
          <w:b/>
          <w:bCs/>
          <w:sz w:val="22"/>
          <w:szCs w:val="22"/>
        </w:rPr>
        <w:t>levant</w:t>
      </w:r>
      <w:r>
        <w:rPr>
          <w:rFonts w:ascii="Calibri" w:hAnsi="Calibri" w:cs="Calibri"/>
          <w:b/>
          <w:bCs/>
          <w:sz w:val="22"/>
          <w:szCs w:val="22"/>
        </w:rPr>
        <w:t xml:space="preserve"> </w:t>
      </w:r>
      <w:r w:rsidR="00A03ADF">
        <w:rPr>
          <w:rFonts w:ascii="Calibri" w:hAnsi="Calibri" w:cs="Calibri"/>
          <w:b/>
          <w:bCs/>
          <w:sz w:val="22"/>
          <w:szCs w:val="22"/>
        </w:rPr>
        <w:t>son</w:t>
      </w:r>
      <w:r>
        <w:rPr>
          <w:rFonts w:ascii="Calibri" w:hAnsi="Calibri" w:cs="Calibri"/>
          <w:b/>
          <w:bCs/>
          <w:sz w:val="22"/>
          <w:szCs w:val="22"/>
        </w:rPr>
        <w:t xml:space="preserve"> doigt </w:t>
      </w:r>
      <w:r w:rsidR="00A03ADF">
        <w:rPr>
          <w:rFonts w:ascii="Calibri" w:hAnsi="Calibri" w:cs="Calibri"/>
          <w:b/>
          <w:bCs/>
          <w:sz w:val="22"/>
          <w:szCs w:val="22"/>
        </w:rPr>
        <w:t xml:space="preserve">bleu pâle </w:t>
      </w:r>
      <w:r>
        <w:rPr>
          <w:rFonts w:ascii="Calibri" w:hAnsi="Calibri" w:cs="Calibri"/>
          <w:b/>
          <w:bCs/>
          <w:sz w:val="22"/>
          <w:szCs w:val="22"/>
        </w:rPr>
        <w:t>et pointe le petit corps sans vie qu’</w:t>
      </w:r>
      <w:proofErr w:type="spellStart"/>
      <w:r>
        <w:rPr>
          <w:rFonts w:ascii="Calibri" w:hAnsi="Calibri" w:cs="Calibri"/>
          <w:b/>
          <w:bCs/>
          <w:sz w:val="22"/>
          <w:szCs w:val="22"/>
        </w:rPr>
        <w:t>Amanea</w:t>
      </w:r>
      <w:proofErr w:type="spellEnd"/>
      <w:r>
        <w:rPr>
          <w:rFonts w:ascii="Calibri" w:hAnsi="Calibri" w:cs="Calibri"/>
          <w:b/>
          <w:bCs/>
          <w:sz w:val="22"/>
          <w:szCs w:val="22"/>
        </w:rPr>
        <w:t xml:space="preserve"> berce.</w:t>
      </w:r>
    </w:p>
    <w:p w14:paraId="539777AE" w14:textId="77777777" w:rsidR="00D33CC8" w:rsidRDefault="00D33CC8" w:rsidP="00D33CC8">
      <w:pPr>
        <w:pStyle w:val="NormalWeb"/>
        <w:rPr>
          <w:rFonts w:ascii="Calibri" w:hAnsi="Calibri" w:cs="Calibri"/>
          <w:b/>
          <w:bCs/>
          <w:sz w:val="22"/>
          <w:szCs w:val="22"/>
        </w:rPr>
      </w:pPr>
    </w:p>
    <w:p w14:paraId="3B66AE4C" w14:textId="7143FC2D" w:rsidR="00A523FC" w:rsidRDefault="00A523FC" w:rsidP="002434D4">
      <w:pPr>
        <w:pStyle w:val="NormalWeb"/>
        <w:numPr>
          <w:ilvl w:val="0"/>
          <w:numId w:val="1"/>
        </w:numPr>
        <w:rPr>
          <w:rFonts w:ascii="Calibri" w:hAnsi="Calibri" w:cs="Calibri"/>
          <w:b/>
          <w:bCs/>
          <w:sz w:val="22"/>
          <w:szCs w:val="22"/>
        </w:rPr>
      </w:pPr>
      <w:r w:rsidRPr="00D33CC8">
        <w:rPr>
          <w:rFonts w:ascii="Calibri" w:hAnsi="Calibri" w:cs="Calibri"/>
          <w:sz w:val="22"/>
          <w:szCs w:val="22"/>
        </w:rPr>
        <w:t xml:space="preserve">Tu comprends maintenant, grande sœur ? </w:t>
      </w:r>
      <w:r>
        <w:rPr>
          <w:rFonts w:ascii="Calibri" w:hAnsi="Calibri" w:cs="Calibri"/>
          <w:b/>
          <w:bCs/>
          <w:sz w:val="22"/>
          <w:szCs w:val="22"/>
        </w:rPr>
        <w:t xml:space="preserve">murmure </w:t>
      </w:r>
      <w:proofErr w:type="spellStart"/>
      <w:r>
        <w:rPr>
          <w:rFonts w:ascii="Calibri" w:hAnsi="Calibri" w:cs="Calibri"/>
          <w:b/>
          <w:bCs/>
          <w:sz w:val="22"/>
          <w:szCs w:val="22"/>
        </w:rPr>
        <w:t>Naïah</w:t>
      </w:r>
      <w:proofErr w:type="spellEnd"/>
      <w:r>
        <w:rPr>
          <w:rFonts w:ascii="Calibri" w:hAnsi="Calibri" w:cs="Calibri"/>
          <w:b/>
          <w:bCs/>
          <w:sz w:val="22"/>
          <w:szCs w:val="22"/>
        </w:rPr>
        <w:t xml:space="preserve"> d’une voix dénuée de tout sarcasme, empreinte d’une vérité froide et implacable. </w:t>
      </w:r>
      <w:r w:rsidR="00D33CC8">
        <w:rPr>
          <w:rFonts w:ascii="Calibri" w:hAnsi="Calibri" w:cs="Calibri"/>
          <w:sz w:val="22"/>
          <w:szCs w:val="22"/>
        </w:rPr>
        <w:t xml:space="preserve">Tu voulais le moment où mon nom </w:t>
      </w:r>
      <w:r w:rsidR="00B95D36">
        <w:rPr>
          <w:rFonts w:ascii="Calibri" w:hAnsi="Calibri" w:cs="Calibri"/>
          <w:sz w:val="22"/>
          <w:szCs w:val="22"/>
        </w:rPr>
        <w:t>fut</w:t>
      </w:r>
      <w:r w:rsidR="00D33CC8">
        <w:rPr>
          <w:rFonts w:ascii="Calibri" w:hAnsi="Calibri" w:cs="Calibri"/>
          <w:sz w:val="22"/>
          <w:szCs w:val="22"/>
        </w:rPr>
        <w:t xml:space="preserve"> raturé du registre de la mort ? </w:t>
      </w:r>
      <w:r w:rsidR="008F4ECF">
        <w:rPr>
          <w:rFonts w:ascii="Calibri" w:hAnsi="Calibri" w:cs="Calibri"/>
          <w:sz w:val="22"/>
          <w:szCs w:val="22"/>
        </w:rPr>
        <w:t>La vraie question est tout autre… à quel moment mon nom</w:t>
      </w:r>
      <w:r w:rsidR="00B95D36">
        <w:rPr>
          <w:rFonts w:ascii="Calibri" w:hAnsi="Calibri" w:cs="Calibri"/>
          <w:sz w:val="22"/>
          <w:szCs w:val="22"/>
        </w:rPr>
        <w:t xml:space="preserve"> fut inscrit dans celui de la vie ?</w:t>
      </w:r>
    </w:p>
    <w:p w14:paraId="017C0595" w14:textId="77777777" w:rsidR="002434D4" w:rsidRPr="002434D4" w:rsidRDefault="002434D4" w:rsidP="002434D4">
      <w:pPr>
        <w:pStyle w:val="NormalWeb"/>
        <w:rPr>
          <w:rFonts w:ascii="Calibri" w:hAnsi="Calibri" w:cs="Calibri"/>
          <w:b/>
          <w:bCs/>
          <w:sz w:val="22"/>
          <w:szCs w:val="22"/>
        </w:rPr>
      </w:pPr>
    </w:p>
    <w:p w14:paraId="44180172" w14:textId="7C5B8A54" w:rsidR="00605E13" w:rsidRDefault="00605E13" w:rsidP="00122201">
      <w:pPr>
        <w:pStyle w:val="NormalWeb"/>
        <w:rPr>
          <w:rFonts w:ascii="Calibri" w:hAnsi="Calibri" w:cs="Calibri"/>
          <w:b/>
          <w:bCs/>
          <w:sz w:val="22"/>
          <w:szCs w:val="22"/>
        </w:rPr>
      </w:pPr>
      <w:r>
        <w:rPr>
          <w:rFonts w:ascii="Calibri" w:hAnsi="Calibri" w:cs="Calibri"/>
          <w:b/>
          <w:bCs/>
          <w:sz w:val="22"/>
          <w:szCs w:val="22"/>
        </w:rPr>
        <w:t>L’illusion ne s’arrête pas là. Le silence mortuaire de la grotte est brisé par un sanglot étouffé, arraché du plus profond de l’âme d’</w:t>
      </w:r>
      <w:proofErr w:type="spellStart"/>
      <w:r>
        <w:rPr>
          <w:rFonts w:ascii="Calibri" w:hAnsi="Calibri" w:cs="Calibri"/>
          <w:b/>
          <w:bCs/>
          <w:sz w:val="22"/>
          <w:szCs w:val="22"/>
        </w:rPr>
        <w:t>Amanea</w:t>
      </w:r>
      <w:proofErr w:type="spellEnd"/>
      <w:r>
        <w:rPr>
          <w:rFonts w:ascii="Calibri" w:hAnsi="Calibri" w:cs="Calibri"/>
          <w:b/>
          <w:bCs/>
          <w:sz w:val="22"/>
          <w:szCs w:val="22"/>
        </w:rPr>
        <w:t>.</w:t>
      </w:r>
    </w:p>
    <w:p w14:paraId="67FC450F" w14:textId="6B021B3B" w:rsidR="00605E13" w:rsidRDefault="00605E13" w:rsidP="00122201">
      <w:pPr>
        <w:pStyle w:val="NormalWeb"/>
        <w:rPr>
          <w:rFonts w:ascii="Calibri" w:hAnsi="Calibri" w:cs="Calibri"/>
          <w:b/>
          <w:bCs/>
          <w:sz w:val="22"/>
          <w:szCs w:val="22"/>
        </w:rPr>
      </w:pPr>
      <w:r>
        <w:rPr>
          <w:rFonts w:ascii="Calibri" w:hAnsi="Calibri" w:cs="Calibri"/>
          <w:b/>
          <w:bCs/>
          <w:sz w:val="22"/>
          <w:szCs w:val="22"/>
        </w:rPr>
        <w:t xml:space="preserve">La reine, toujours à genoux dans la poussière, serre une dernière fois le petit cadavre cendreux contre elle. Une lutte intérieure atroce ravage ses traits. </w:t>
      </w:r>
      <w:proofErr w:type="spellStart"/>
      <w:r>
        <w:rPr>
          <w:rFonts w:ascii="Calibri" w:hAnsi="Calibri" w:cs="Calibri"/>
          <w:b/>
          <w:bCs/>
          <w:sz w:val="22"/>
          <w:szCs w:val="22"/>
        </w:rPr>
        <w:t>Allenna</w:t>
      </w:r>
      <w:proofErr w:type="spellEnd"/>
      <w:r>
        <w:rPr>
          <w:rFonts w:ascii="Calibri" w:hAnsi="Calibri" w:cs="Calibri"/>
          <w:b/>
          <w:bCs/>
          <w:sz w:val="22"/>
          <w:szCs w:val="22"/>
        </w:rPr>
        <w:t xml:space="preserve"> observe sa mère se déchirer de l’intérieur, tiraillée entre l’acceptation du deuil et un refus viscéral, presque dément, de la réalité. Ses yeux</w:t>
      </w:r>
      <w:r w:rsidR="00B53ED4">
        <w:rPr>
          <w:rFonts w:ascii="Calibri" w:hAnsi="Calibri" w:cs="Calibri"/>
          <w:b/>
          <w:bCs/>
          <w:sz w:val="22"/>
          <w:szCs w:val="22"/>
        </w:rPr>
        <w:t xml:space="preserve"> reprennent peu </w:t>
      </w:r>
      <w:r w:rsidR="00F15BAA">
        <w:rPr>
          <w:rFonts w:ascii="Calibri" w:hAnsi="Calibri" w:cs="Calibri"/>
          <w:b/>
          <w:bCs/>
          <w:sz w:val="22"/>
          <w:szCs w:val="22"/>
        </w:rPr>
        <w:t xml:space="preserve">à </w:t>
      </w:r>
      <w:r w:rsidR="00B53ED4">
        <w:rPr>
          <w:rFonts w:ascii="Calibri" w:hAnsi="Calibri" w:cs="Calibri"/>
          <w:b/>
          <w:bCs/>
          <w:sz w:val="22"/>
          <w:szCs w:val="22"/>
        </w:rPr>
        <w:t>peu le feu dérangeant, macabre, et vert qui les habitaient.</w:t>
      </w:r>
    </w:p>
    <w:p w14:paraId="0E4FB369" w14:textId="2C3EFA49" w:rsidR="00605E13" w:rsidRDefault="00605E13" w:rsidP="00122201">
      <w:pPr>
        <w:pStyle w:val="NormalWeb"/>
        <w:rPr>
          <w:rFonts w:ascii="Calibri" w:hAnsi="Calibri" w:cs="Calibri"/>
          <w:b/>
          <w:bCs/>
          <w:sz w:val="22"/>
          <w:szCs w:val="22"/>
        </w:rPr>
      </w:pPr>
      <w:r>
        <w:rPr>
          <w:rFonts w:ascii="Calibri" w:hAnsi="Calibri" w:cs="Calibri"/>
          <w:b/>
          <w:bCs/>
          <w:sz w:val="22"/>
          <w:szCs w:val="22"/>
        </w:rPr>
        <w:t xml:space="preserve">Puis, avec une lenteur accablante, comme si chacun de ses gestes lui coûtait des années de vie, </w:t>
      </w:r>
      <w:proofErr w:type="spellStart"/>
      <w:r>
        <w:rPr>
          <w:rFonts w:ascii="Calibri" w:hAnsi="Calibri" w:cs="Calibri"/>
          <w:b/>
          <w:bCs/>
          <w:sz w:val="22"/>
          <w:szCs w:val="22"/>
        </w:rPr>
        <w:t>Amanea</w:t>
      </w:r>
      <w:proofErr w:type="spellEnd"/>
      <w:r>
        <w:rPr>
          <w:rFonts w:ascii="Calibri" w:hAnsi="Calibri" w:cs="Calibri"/>
          <w:b/>
          <w:bCs/>
          <w:sz w:val="22"/>
          <w:szCs w:val="22"/>
        </w:rPr>
        <w:t xml:space="preserve"> dépose le corps sans vie sur la pierre froide. Elle se redresse</w:t>
      </w:r>
      <w:r w:rsidR="00F15BAA">
        <w:rPr>
          <w:rFonts w:ascii="Calibri" w:hAnsi="Calibri" w:cs="Calibri"/>
          <w:b/>
          <w:bCs/>
          <w:sz w:val="22"/>
          <w:szCs w:val="22"/>
        </w:rPr>
        <w:t>, reculant</w:t>
      </w:r>
      <w:r>
        <w:rPr>
          <w:rFonts w:ascii="Calibri" w:hAnsi="Calibri" w:cs="Calibri"/>
          <w:b/>
          <w:bCs/>
          <w:sz w:val="22"/>
          <w:szCs w:val="22"/>
        </w:rPr>
        <w:t xml:space="preserve"> d’un pas. Ses mains tremblent violemment, mais elle lève le bras droit, la paume tournée vers le nourrisson mort.</w:t>
      </w:r>
    </w:p>
    <w:p w14:paraId="22A26D68" w14:textId="61456A62" w:rsidR="00605E13" w:rsidRPr="000F5228" w:rsidRDefault="000F5228" w:rsidP="00122201">
      <w:pPr>
        <w:pStyle w:val="NormalWeb"/>
        <w:rPr>
          <w:rFonts w:ascii="Calibri" w:hAnsi="Calibri" w:cs="Calibri"/>
          <w:i/>
          <w:iCs/>
          <w:sz w:val="22"/>
          <w:szCs w:val="22"/>
        </w:rPr>
      </w:pPr>
      <w:r>
        <w:rPr>
          <w:rFonts w:ascii="Calibri" w:hAnsi="Calibri" w:cs="Calibri"/>
          <w:b/>
          <w:bCs/>
          <w:sz w:val="22"/>
          <w:szCs w:val="22"/>
        </w:rPr>
        <w:t>Sa fille adoptive</w:t>
      </w:r>
      <w:r w:rsidR="00605E13">
        <w:rPr>
          <w:rFonts w:ascii="Calibri" w:hAnsi="Calibri" w:cs="Calibri"/>
          <w:b/>
          <w:bCs/>
          <w:sz w:val="22"/>
          <w:szCs w:val="22"/>
        </w:rPr>
        <w:t xml:space="preserve"> retient son souffle, son esprit refusant de comprendre, tandis que son cœur devine avec horreur ce qui va se produire. </w:t>
      </w:r>
      <w:r w:rsidR="00605E13" w:rsidRPr="000F5228">
        <w:rPr>
          <w:rFonts w:ascii="Calibri" w:hAnsi="Calibri" w:cs="Calibri"/>
          <w:i/>
          <w:iCs/>
          <w:sz w:val="22"/>
          <w:szCs w:val="22"/>
        </w:rPr>
        <w:t>Non, mère… par les anciens, tu n’as pas fait ça…</w:t>
      </w:r>
    </w:p>
    <w:p w14:paraId="4C4BF357" w14:textId="1CE4F553" w:rsidR="00605E13" w:rsidRDefault="00605E13" w:rsidP="00122201">
      <w:pPr>
        <w:pStyle w:val="NormalWeb"/>
        <w:rPr>
          <w:rFonts w:ascii="Calibri" w:hAnsi="Calibri" w:cs="Calibri"/>
          <w:b/>
          <w:bCs/>
          <w:sz w:val="22"/>
          <w:szCs w:val="22"/>
        </w:rPr>
      </w:pPr>
      <w:r>
        <w:rPr>
          <w:rFonts w:ascii="Calibri" w:hAnsi="Calibri" w:cs="Calibri"/>
          <w:b/>
          <w:bCs/>
          <w:sz w:val="22"/>
          <w:szCs w:val="22"/>
        </w:rPr>
        <w:t xml:space="preserve">Un grondement sourd, vibrant d’une énergie blasphématoire, fait trembler les parois de la caverne. Un rayon d’une noirceur absolue, saturé d’une magie </w:t>
      </w:r>
      <w:r w:rsidR="00CB3630">
        <w:rPr>
          <w:rFonts w:ascii="Calibri" w:hAnsi="Calibri" w:cs="Calibri"/>
          <w:b/>
          <w:bCs/>
          <w:sz w:val="22"/>
          <w:szCs w:val="22"/>
        </w:rPr>
        <w:t>archaïque</w:t>
      </w:r>
      <w:r>
        <w:rPr>
          <w:rFonts w:ascii="Calibri" w:hAnsi="Calibri" w:cs="Calibri"/>
          <w:b/>
          <w:bCs/>
          <w:sz w:val="22"/>
          <w:szCs w:val="22"/>
        </w:rPr>
        <w:t>, désespérée et strictement interdite, jaillit de la main d’</w:t>
      </w:r>
      <w:proofErr w:type="spellStart"/>
      <w:r>
        <w:rPr>
          <w:rFonts w:ascii="Calibri" w:hAnsi="Calibri" w:cs="Calibri"/>
          <w:b/>
          <w:bCs/>
          <w:sz w:val="22"/>
          <w:szCs w:val="22"/>
        </w:rPr>
        <w:t>Amanea</w:t>
      </w:r>
      <w:proofErr w:type="spellEnd"/>
      <w:r>
        <w:rPr>
          <w:rFonts w:ascii="Calibri" w:hAnsi="Calibri" w:cs="Calibri"/>
          <w:b/>
          <w:bCs/>
          <w:sz w:val="22"/>
          <w:szCs w:val="22"/>
        </w:rPr>
        <w:t>. Il foudroie le minuscule cadavre dans un craquement sinistre.</w:t>
      </w:r>
    </w:p>
    <w:p w14:paraId="18C3322A" w14:textId="55BCD2FC" w:rsidR="00605E13" w:rsidRDefault="00605E13" w:rsidP="00122201">
      <w:pPr>
        <w:pStyle w:val="NormalWeb"/>
        <w:rPr>
          <w:rFonts w:ascii="Calibri" w:hAnsi="Calibri" w:cs="Calibri"/>
          <w:b/>
          <w:bCs/>
          <w:sz w:val="22"/>
          <w:szCs w:val="22"/>
        </w:rPr>
      </w:pPr>
      <w:r>
        <w:rPr>
          <w:rFonts w:ascii="Calibri" w:hAnsi="Calibri" w:cs="Calibri"/>
          <w:b/>
          <w:bCs/>
          <w:sz w:val="22"/>
          <w:szCs w:val="22"/>
        </w:rPr>
        <w:lastRenderedPageBreak/>
        <w:t xml:space="preserve">La scène devient épouvantable, insoutenable. </w:t>
      </w:r>
      <w:proofErr w:type="spellStart"/>
      <w:r>
        <w:rPr>
          <w:rFonts w:ascii="Calibri" w:hAnsi="Calibri" w:cs="Calibri"/>
          <w:b/>
          <w:bCs/>
          <w:sz w:val="22"/>
          <w:szCs w:val="22"/>
        </w:rPr>
        <w:t>Lineva</w:t>
      </w:r>
      <w:proofErr w:type="spellEnd"/>
      <w:r>
        <w:rPr>
          <w:rFonts w:ascii="Calibri" w:hAnsi="Calibri" w:cs="Calibri"/>
          <w:b/>
          <w:bCs/>
          <w:sz w:val="22"/>
          <w:szCs w:val="22"/>
        </w:rPr>
        <w:t xml:space="preserve"> recule d’un pas, l’estomac violemment noué.</w:t>
      </w:r>
    </w:p>
    <w:p w14:paraId="13683BC5" w14:textId="3B64C4D4" w:rsidR="00605E13" w:rsidRDefault="00605E13" w:rsidP="00122201">
      <w:pPr>
        <w:pStyle w:val="NormalWeb"/>
        <w:rPr>
          <w:rFonts w:ascii="Calibri" w:hAnsi="Calibri" w:cs="Calibri"/>
          <w:b/>
          <w:bCs/>
          <w:sz w:val="22"/>
          <w:szCs w:val="22"/>
        </w:rPr>
      </w:pPr>
      <w:r>
        <w:rPr>
          <w:rFonts w:ascii="Calibri" w:hAnsi="Calibri" w:cs="Calibri"/>
          <w:b/>
          <w:bCs/>
          <w:sz w:val="22"/>
          <w:szCs w:val="22"/>
        </w:rPr>
        <w:t xml:space="preserve">Sous la puissance du rayon ténébreux, le corps du bébé ne brûle pas : il se dénature. La chair morte gonfle, palpite d’une fausse vie, se métamorphosant en un amalgame cauchemardesque. Les os se brisent et se reforment avec des craquements obscènes. La petite silhouette s’étire, grandit à vue d’œil, se distordant dans une fumée noire et âcre qui empeste la mort et la magie </w:t>
      </w:r>
      <w:r w:rsidR="000D3207">
        <w:rPr>
          <w:rFonts w:ascii="Calibri" w:hAnsi="Calibri" w:cs="Calibri"/>
          <w:b/>
          <w:bCs/>
          <w:sz w:val="22"/>
          <w:szCs w:val="22"/>
        </w:rPr>
        <w:t>abomination des ombres. C</w:t>
      </w:r>
      <w:r>
        <w:rPr>
          <w:rFonts w:ascii="Calibri" w:hAnsi="Calibri" w:cs="Calibri"/>
          <w:b/>
          <w:bCs/>
          <w:sz w:val="22"/>
          <w:szCs w:val="22"/>
        </w:rPr>
        <w:t>’est une profanation pure et simple des lois de l’univers, une chair morte que l’on force à s’assembler par la seule volonté d’une mère rendue folle de chagrin.</w:t>
      </w:r>
    </w:p>
    <w:p w14:paraId="20C9A51F" w14:textId="77777777" w:rsidR="00605E13" w:rsidRDefault="00605E13" w:rsidP="00122201">
      <w:pPr>
        <w:pStyle w:val="NormalWeb"/>
        <w:rPr>
          <w:rFonts w:ascii="Calibri" w:hAnsi="Calibri" w:cs="Calibri"/>
          <w:b/>
          <w:bCs/>
          <w:sz w:val="22"/>
          <w:szCs w:val="22"/>
        </w:rPr>
      </w:pPr>
      <w:r>
        <w:rPr>
          <w:rFonts w:ascii="Calibri" w:hAnsi="Calibri" w:cs="Calibri"/>
          <w:b/>
          <w:bCs/>
          <w:sz w:val="22"/>
          <w:szCs w:val="22"/>
        </w:rPr>
        <w:t>La foudre ténébreuse cesse brusquement, plongeant à nouveau la grotte dans la pénombre.</w:t>
      </w:r>
    </w:p>
    <w:p w14:paraId="72D064B5" w14:textId="77777777" w:rsidR="00605E13" w:rsidRDefault="00605E13" w:rsidP="00122201">
      <w:pPr>
        <w:pStyle w:val="NormalWeb"/>
        <w:rPr>
          <w:rFonts w:ascii="Calibri" w:hAnsi="Calibri" w:cs="Calibri"/>
          <w:b/>
          <w:bCs/>
          <w:sz w:val="22"/>
          <w:szCs w:val="22"/>
        </w:rPr>
      </w:pPr>
      <w:r>
        <w:rPr>
          <w:rFonts w:ascii="Calibri" w:hAnsi="Calibri" w:cs="Calibri"/>
          <w:b/>
          <w:bCs/>
          <w:sz w:val="22"/>
          <w:szCs w:val="22"/>
        </w:rPr>
        <w:t>La fumée retombe lourdement sur le sol de pierre. Au centre du cratère noirci, le bébé a disparu.</w:t>
      </w:r>
    </w:p>
    <w:p w14:paraId="3FB47AC6" w14:textId="1D8673F5" w:rsidR="00605E13" w:rsidRDefault="00605E13" w:rsidP="00122201">
      <w:pPr>
        <w:pStyle w:val="NormalWeb"/>
        <w:rPr>
          <w:rFonts w:ascii="Calibri" w:hAnsi="Calibri" w:cs="Calibri"/>
          <w:b/>
          <w:bCs/>
          <w:sz w:val="22"/>
          <w:szCs w:val="22"/>
        </w:rPr>
      </w:pPr>
      <w:r>
        <w:rPr>
          <w:rFonts w:ascii="Calibri" w:hAnsi="Calibri" w:cs="Calibri"/>
          <w:b/>
          <w:bCs/>
          <w:sz w:val="22"/>
          <w:szCs w:val="22"/>
        </w:rPr>
        <w:t xml:space="preserve">À sa place se trouve une jeune fille. </w:t>
      </w:r>
      <w:proofErr w:type="spellStart"/>
      <w:r>
        <w:rPr>
          <w:rFonts w:ascii="Calibri" w:hAnsi="Calibri" w:cs="Calibri"/>
          <w:b/>
          <w:bCs/>
          <w:sz w:val="22"/>
          <w:szCs w:val="22"/>
        </w:rPr>
        <w:t>Naïah</w:t>
      </w:r>
      <w:proofErr w:type="spellEnd"/>
      <w:r>
        <w:rPr>
          <w:rFonts w:ascii="Calibri" w:hAnsi="Calibri" w:cs="Calibri"/>
          <w:b/>
          <w:bCs/>
          <w:sz w:val="22"/>
          <w:szCs w:val="22"/>
        </w:rPr>
        <w:t xml:space="preserve">. Telle qu’elle est aujourd’hui, figée pour l’éternité dans ce corps d’adolescente </w:t>
      </w:r>
      <w:r w:rsidR="00B33154">
        <w:rPr>
          <w:rFonts w:ascii="Calibri" w:hAnsi="Calibri" w:cs="Calibri"/>
          <w:b/>
          <w:bCs/>
          <w:sz w:val="22"/>
          <w:szCs w:val="22"/>
        </w:rPr>
        <w:t xml:space="preserve">bleuté, pâle </w:t>
      </w:r>
      <w:r>
        <w:rPr>
          <w:rFonts w:ascii="Calibri" w:hAnsi="Calibri" w:cs="Calibri"/>
          <w:b/>
          <w:bCs/>
          <w:sz w:val="22"/>
          <w:szCs w:val="22"/>
        </w:rPr>
        <w:t>et frêle</w:t>
      </w:r>
      <w:r w:rsidR="00BE721E">
        <w:rPr>
          <w:rFonts w:ascii="Calibri" w:hAnsi="Calibri" w:cs="Calibri"/>
          <w:b/>
          <w:bCs/>
          <w:sz w:val="22"/>
          <w:szCs w:val="22"/>
        </w:rPr>
        <w:t>. Sa chevelure d’aujourd’hui, maintenant visible sur le corps de ce bébé métamorphosé</w:t>
      </w:r>
      <w:r w:rsidR="00DD3871">
        <w:rPr>
          <w:rFonts w:ascii="Calibri" w:hAnsi="Calibri" w:cs="Calibri"/>
          <w:b/>
          <w:bCs/>
          <w:sz w:val="22"/>
          <w:szCs w:val="22"/>
        </w:rPr>
        <w:t xml:space="preserve">, révélé une vérité visible depuis le début. </w:t>
      </w:r>
      <w:r w:rsidR="00C00E2F">
        <w:rPr>
          <w:rFonts w:ascii="Calibri" w:hAnsi="Calibri" w:cs="Calibri"/>
          <w:b/>
          <w:bCs/>
          <w:sz w:val="22"/>
          <w:szCs w:val="22"/>
        </w:rPr>
        <w:t xml:space="preserve">Ses cheveux </w:t>
      </w:r>
      <w:r w:rsidR="0006799F">
        <w:rPr>
          <w:rFonts w:ascii="Calibri" w:hAnsi="Calibri" w:cs="Calibri"/>
          <w:b/>
          <w:bCs/>
          <w:sz w:val="22"/>
          <w:szCs w:val="22"/>
        </w:rPr>
        <w:t>bleu nuit</w:t>
      </w:r>
      <w:r w:rsidR="00C00E2F">
        <w:rPr>
          <w:rFonts w:ascii="Calibri" w:hAnsi="Calibri" w:cs="Calibri"/>
          <w:b/>
          <w:bCs/>
          <w:sz w:val="22"/>
          <w:szCs w:val="22"/>
        </w:rPr>
        <w:t xml:space="preserve"> rappelant son essence altérée </w:t>
      </w:r>
      <w:r w:rsidR="0006799F">
        <w:rPr>
          <w:rFonts w:ascii="Calibri" w:hAnsi="Calibri" w:cs="Calibri"/>
          <w:b/>
          <w:bCs/>
          <w:sz w:val="22"/>
          <w:szCs w:val="22"/>
        </w:rPr>
        <w:t xml:space="preserve">par cette magie abjecte, et ses rares mèche rouges, dévoilant sa naissance dans le sang et le blasphème. L’enfant demeure là </w:t>
      </w:r>
      <w:r>
        <w:rPr>
          <w:rFonts w:ascii="Calibri" w:hAnsi="Calibri" w:cs="Calibri"/>
          <w:b/>
          <w:bCs/>
          <w:sz w:val="22"/>
          <w:szCs w:val="22"/>
        </w:rPr>
        <w:t>recroquevillée, grelottante, recouverte d’une fine pellicule de cendre. Elle ouvre ses grands yeux violets pour la toute première fois. Ils sont emplis d’une confusion totale, vierges de toute malice, mais noyés dans la terreur d’une existence qu’elle ne comprend pas.</w:t>
      </w:r>
    </w:p>
    <w:p w14:paraId="09D6E3E9" w14:textId="02E51ECB" w:rsidR="00605E13" w:rsidRDefault="00605E13" w:rsidP="00122201">
      <w:pPr>
        <w:pStyle w:val="NormalWeb"/>
        <w:rPr>
          <w:rFonts w:ascii="Calibri" w:hAnsi="Calibri" w:cs="Calibri"/>
          <w:b/>
          <w:bCs/>
          <w:sz w:val="22"/>
          <w:szCs w:val="22"/>
        </w:rPr>
      </w:pPr>
      <w:r>
        <w:rPr>
          <w:rFonts w:ascii="Calibri" w:hAnsi="Calibri" w:cs="Calibri"/>
          <w:b/>
          <w:bCs/>
          <w:sz w:val="22"/>
          <w:szCs w:val="22"/>
        </w:rPr>
        <w:t>La jeune créature tousse, s’appuie faiblement sur ses bras maigres pour tenter de se redresser. Elle lève la tête vers la seule présence vivante dans la pièce, cherchant d’instinct un regard, une chaleur, la protection de celle qui vient de la créer.</w:t>
      </w:r>
    </w:p>
    <w:p w14:paraId="13F21D4A" w14:textId="77777777" w:rsidR="00605E13" w:rsidRDefault="00605E13" w:rsidP="00122201">
      <w:pPr>
        <w:pStyle w:val="NormalWeb"/>
        <w:rPr>
          <w:rFonts w:ascii="Calibri" w:hAnsi="Calibri" w:cs="Calibri"/>
          <w:b/>
          <w:bCs/>
          <w:sz w:val="22"/>
          <w:szCs w:val="22"/>
        </w:rPr>
      </w:pPr>
      <w:r>
        <w:rPr>
          <w:rFonts w:ascii="Calibri" w:hAnsi="Calibri" w:cs="Calibri"/>
          <w:b/>
          <w:bCs/>
          <w:sz w:val="22"/>
          <w:szCs w:val="22"/>
        </w:rPr>
        <w:t xml:space="preserve">Mais </w:t>
      </w:r>
      <w:proofErr w:type="spellStart"/>
      <w:r>
        <w:rPr>
          <w:rFonts w:ascii="Calibri" w:hAnsi="Calibri" w:cs="Calibri"/>
          <w:b/>
          <w:bCs/>
          <w:sz w:val="22"/>
          <w:szCs w:val="22"/>
        </w:rPr>
        <w:t>Amanea</w:t>
      </w:r>
      <w:proofErr w:type="spellEnd"/>
      <w:r>
        <w:rPr>
          <w:rFonts w:ascii="Calibri" w:hAnsi="Calibri" w:cs="Calibri"/>
          <w:b/>
          <w:bCs/>
          <w:sz w:val="22"/>
          <w:szCs w:val="22"/>
        </w:rPr>
        <w:t xml:space="preserve"> recule.</w:t>
      </w:r>
    </w:p>
    <w:p w14:paraId="3D65604C" w14:textId="77777777" w:rsidR="00C959DF" w:rsidRDefault="00605E13" w:rsidP="00122201">
      <w:pPr>
        <w:pStyle w:val="NormalWeb"/>
        <w:rPr>
          <w:rFonts w:ascii="Calibri" w:hAnsi="Calibri" w:cs="Calibri"/>
          <w:b/>
          <w:bCs/>
          <w:sz w:val="22"/>
          <w:szCs w:val="22"/>
        </w:rPr>
      </w:pPr>
      <w:r>
        <w:rPr>
          <w:rFonts w:ascii="Calibri" w:hAnsi="Calibri" w:cs="Calibri"/>
          <w:b/>
          <w:bCs/>
          <w:sz w:val="22"/>
          <w:szCs w:val="22"/>
        </w:rPr>
        <w:t>Le visage de la reine est figé dans une expression d’effroi indicible face au monstre qu’elle vient d’arracher au néant. L’acte désespéré d’amour a enfanté une abomination contre-nature. La mère réalise la portée terrifiante de son acte.</w:t>
      </w:r>
      <w:r w:rsidR="00A73DF3">
        <w:rPr>
          <w:rFonts w:ascii="Calibri" w:hAnsi="Calibri" w:cs="Calibri"/>
          <w:b/>
          <w:bCs/>
          <w:sz w:val="22"/>
          <w:szCs w:val="22"/>
        </w:rPr>
        <w:t xml:space="preserve"> </w:t>
      </w:r>
    </w:p>
    <w:p w14:paraId="3A979DC0" w14:textId="77777777" w:rsidR="00C959DF" w:rsidRDefault="00605E13" w:rsidP="00122201">
      <w:pPr>
        <w:pStyle w:val="NormalWeb"/>
        <w:rPr>
          <w:rFonts w:ascii="Calibri" w:hAnsi="Calibri" w:cs="Calibri"/>
          <w:b/>
          <w:bCs/>
          <w:sz w:val="22"/>
          <w:szCs w:val="22"/>
        </w:rPr>
      </w:pPr>
      <w:r>
        <w:rPr>
          <w:rFonts w:ascii="Calibri" w:hAnsi="Calibri" w:cs="Calibri"/>
          <w:b/>
          <w:bCs/>
          <w:sz w:val="22"/>
          <w:szCs w:val="22"/>
        </w:rPr>
        <w:t xml:space="preserve">Pas un mot de réconfort ne franchit ses lèvres. </w:t>
      </w:r>
    </w:p>
    <w:p w14:paraId="36C75D72" w14:textId="77777777" w:rsidR="00C959DF" w:rsidRDefault="00605E13" w:rsidP="00122201">
      <w:pPr>
        <w:pStyle w:val="NormalWeb"/>
        <w:rPr>
          <w:rFonts w:ascii="Calibri" w:hAnsi="Calibri" w:cs="Calibri"/>
          <w:b/>
          <w:bCs/>
          <w:sz w:val="22"/>
          <w:szCs w:val="22"/>
        </w:rPr>
      </w:pPr>
      <w:r>
        <w:rPr>
          <w:rFonts w:ascii="Calibri" w:hAnsi="Calibri" w:cs="Calibri"/>
          <w:b/>
          <w:bCs/>
          <w:sz w:val="22"/>
          <w:szCs w:val="22"/>
        </w:rPr>
        <w:t xml:space="preserve">Pas un geste de tendresse ne vient essuyer la cendre sur le front de sa fille. </w:t>
      </w:r>
    </w:p>
    <w:p w14:paraId="05A9A373" w14:textId="77777777" w:rsidR="00C959DF" w:rsidRDefault="00605E13" w:rsidP="00122201">
      <w:pPr>
        <w:pStyle w:val="NormalWeb"/>
        <w:rPr>
          <w:rFonts w:ascii="Calibri" w:hAnsi="Calibri" w:cs="Calibri"/>
          <w:b/>
          <w:bCs/>
          <w:sz w:val="22"/>
          <w:szCs w:val="22"/>
        </w:rPr>
      </w:pPr>
      <w:proofErr w:type="spellStart"/>
      <w:r>
        <w:rPr>
          <w:rFonts w:ascii="Calibri" w:hAnsi="Calibri" w:cs="Calibri"/>
          <w:b/>
          <w:bCs/>
          <w:sz w:val="22"/>
          <w:szCs w:val="22"/>
        </w:rPr>
        <w:t>Amanea</w:t>
      </w:r>
      <w:proofErr w:type="spellEnd"/>
      <w:r>
        <w:rPr>
          <w:rFonts w:ascii="Calibri" w:hAnsi="Calibri" w:cs="Calibri"/>
          <w:b/>
          <w:bCs/>
          <w:sz w:val="22"/>
          <w:szCs w:val="22"/>
        </w:rPr>
        <w:t xml:space="preserve"> se détourne brusquement de cette erreur absolue, ramasse les pans de sa robe ensanglantée, et s’enfuit dans les ténèbres de la grotte.</w:t>
      </w:r>
      <w:r w:rsidR="00C959DF">
        <w:rPr>
          <w:rFonts w:ascii="Calibri" w:hAnsi="Calibri" w:cs="Calibri"/>
          <w:b/>
          <w:bCs/>
          <w:sz w:val="22"/>
          <w:szCs w:val="22"/>
        </w:rPr>
        <w:t xml:space="preserve"> </w:t>
      </w:r>
    </w:p>
    <w:p w14:paraId="1E73034F" w14:textId="2A046529" w:rsidR="00605E13" w:rsidRDefault="00605E13" w:rsidP="00122201">
      <w:pPr>
        <w:pStyle w:val="NormalWeb"/>
        <w:rPr>
          <w:rFonts w:ascii="Calibri" w:hAnsi="Calibri" w:cs="Calibri"/>
          <w:b/>
          <w:bCs/>
          <w:sz w:val="22"/>
          <w:szCs w:val="22"/>
        </w:rPr>
      </w:pPr>
      <w:r>
        <w:rPr>
          <w:rFonts w:ascii="Calibri" w:hAnsi="Calibri" w:cs="Calibri"/>
          <w:b/>
          <w:bCs/>
          <w:sz w:val="22"/>
          <w:szCs w:val="22"/>
        </w:rPr>
        <w:t>Sans un mot. Sans un regard en arrière.</w:t>
      </w:r>
    </w:p>
    <w:p w14:paraId="3D52B93A" w14:textId="1ECEFAD1" w:rsidR="00605E13" w:rsidRDefault="00605E13" w:rsidP="00122201">
      <w:pPr>
        <w:pStyle w:val="NormalWeb"/>
        <w:rPr>
          <w:rFonts w:ascii="Calibri" w:hAnsi="Calibri" w:cs="Calibri"/>
          <w:b/>
          <w:bCs/>
          <w:sz w:val="22"/>
          <w:szCs w:val="22"/>
        </w:rPr>
      </w:pPr>
      <w:r>
        <w:rPr>
          <w:rFonts w:ascii="Calibri" w:hAnsi="Calibri" w:cs="Calibri"/>
          <w:b/>
          <w:bCs/>
          <w:sz w:val="22"/>
          <w:szCs w:val="22"/>
        </w:rPr>
        <w:t xml:space="preserve">Dans l’illusion, la jeune </w:t>
      </w:r>
      <w:proofErr w:type="spellStart"/>
      <w:r>
        <w:rPr>
          <w:rFonts w:ascii="Calibri" w:hAnsi="Calibri" w:cs="Calibri"/>
          <w:b/>
          <w:bCs/>
          <w:sz w:val="22"/>
          <w:szCs w:val="22"/>
        </w:rPr>
        <w:t>Naïah</w:t>
      </w:r>
      <w:proofErr w:type="spellEnd"/>
      <w:r>
        <w:rPr>
          <w:rFonts w:ascii="Calibri" w:hAnsi="Calibri" w:cs="Calibri"/>
          <w:b/>
          <w:bCs/>
          <w:sz w:val="22"/>
          <w:szCs w:val="22"/>
        </w:rPr>
        <w:t xml:space="preserve"> reste là, à demi-allongée sur la pierre glaciale. Son bras tendu vers le vide retombe lourdement. Elle vient de naître, et sa première expérience du monde est un abandon absolu.</w:t>
      </w:r>
    </w:p>
    <w:p w14:paraId="2998C382" w14:textId="77777777" w:rsidR="00605E13" w:rsidRDefault="00605E13" w:rsidP="00122201">
      <w:pPr>
        <w:pStyle w:val="NormalWeb"/>
        <w:rPr>
          <w:rFonts w:ascii="Calibri" w:hAnsi="Calibri" w:cs="Calibri"/>
          <w:b/>
          <w:bCs/>
          <w:sz w:val="22"/>
          <w:szCs w:val="22"/>
        </w:rPr>
      </w:pPr>
      <w:r>
        <w:rPr>
          <w:rFonts w:ascii="Calibri" w:hAnsi="Calibri" w:cs="Calibri"/>
          <w:b/>
          <w:bCs/>
          <w:sz w:val="22"/>
          <w:szCs w:val="22"/>
        </w:rPr>
        <w:t>La vision de la grotte se fige, puis commence à se dissoudre lentement en lambeaux de brume noire pour laisser place au vide de la psyché.</w:t>
      </w:r>
    </w:p>
    <w:p w14:paraId="6491191B" w14:textId="03E9E35C" w:rsidR="00605E13" w:rsidRDefault="00605E13" w:rsidP="00122201">
      <w:pPr>
        <w:pStyle w:val="NormalWeb"/>
        <w:rPr>
          <w:rFonts w:ascii="Calibri" w:hAnsi="Calibri" w:cs="Calibri"/>
          <w:b/>
          <w:bCs/>
          <w:sz w:val="22"/>
          <w:szCs w:val="22"/>
        </w:rPr>
      </w:pPr>
      <w:r>
        <w:rPr>
          <w:rFonts w:ascii="Calibri" w:hAnsi="Calibri" w:cs="Calibri"/>
          <w:b/>
          <w:bCs/>
          <w:sz w:val="22"/>
          <w:szCs w:val="22"/>
        </w:rPr>
        <w:t>L’enfant, qui se tient toujours à côté d’</w:t>
      </w:r>
      <w:proofErr w:type="spellStart"/>
      <w:r>
        <w:rPr>
          <w:rFonts w:ascii="Calibri" w:hAnsi="Calibri" w:cs="Calibri"/>
          <w:b/>
          <w:bCs/>
          <w:sz w:val="22"/>
          <w:szCs w:val="22"/>
        </w:rPr>
        <w:t>Allenna</w:t>
      </w:r>
      <w:proofErr w:type="spellEnd"/>
      <w:r>
        <w:rPr>
          <w:rFonts w:ascii="Calibri" w:hAnsi="Calibri" w:cs="Calibri"/>
          <w:b/>
          <w:bCs/>
          <w:sz w:val="22"/>
          <w:szCs w:val="22"/>
        </w:rPr>
        <w:t xml:space="preserve"> et </w:t>
      </w:r>
      <w:proofErr w:type="spellStart"/>
      <w:r>
        <w:rPr>
          <w:rFonts w:ascii="Calibri" w:hAnsi="Calibri" w:cs="Calibri"/>
          <w:b/>
          <w:bCs/>
          <w:sz w:val="22"/>
          <w:szCs w:val="22"/>
        </w:rPr>
        <w:t>Lineva</w:t>
      </w:r>
      <w:proofErr w:type="spellEnd"/>
      <w:r>
        <w:rPr>
          <w:rFonts w:ascii="Calibri" w:hAnsi="Calibri" w:cs="Calibri"/>
          <w:b/>
          <w:bCs/>
          <w:sz w:val="22"/>
          <w:szCs w:val="22"/>
        </w:rPr>
        <w:t>, observe la silhouette de sa mère disparaître dans les ténèbres. Son visage n’arbore plus aucun sourire sarcastique. Il est d’une froideur mortelle, sculpté par une rancœur que même l’éternité ne saurait effacer.</w:t>
      </w:r>
    </w:p>
    <w:p w14:paraId="2D7D1A92" w14:textId="1BB206A7" w:rsidR="00605E13" w:rsidRPr="00020ADB" w:rsidRDefault="00605E13" w:rsidP="00020ADB">
      <w:pPr>
        <w:pStyle w:val="NormalWeb"/>
        <w:numPr>
          <w:ilvl w:val="0"/>
          <w:numId w:val="1"/>
        </w:numPr>
        <w:rPr>
          <w:rFonts w:ascii="Calibri" w:hAnsi="Calibri" w:cs="Calibri"/>
          <w:sz w:val="22"/>
          <w:szCs w:val="22"/>
        </w:rPr>
      </w:pPr>
      <w:r w:rsidRPr="00020ADB">
        <w:rPr>
          <w:rFonts w:ascii="Calibri" w:hAnsi="Calibri" w:cs="Calibri"/>
          <w:sz w:val="22"/>
          <w:szCs w:val="22"/>
        </w:rPr>
        <w:lastRenderedPageBreak/>
        <w:t xml:space="preserve">Voilà ton héritage, </w:t>
      </w:r>
      <w:proofErr w:type="spellStart"/>
      <w:r w:rsidRPr="00020ADB">
        <w:rPr>
          <w:rFonts w:ascii="Calibri" w:hAnsi="Calibri" w:cs="Calibri"/>
          <w:sz w:val="22"/>
          <w:szCs w:val="22"/>
        </w:rPr>
        <w:t>Allenna</w:t>
      </w:r>
      <w:proofErr w:type="spellEnd"/>
      <w:r w:rsidRPr="00020ADB">
        <w:rPr>
          <w:rFonts w:ascii="Calibri" w:hAnsi="Calibri" w:cs="Calibri"/>
          <w:sz w:val="22"/>
          <w:szCs w:val="22"/>
        </w:rPr>
        <w:t>,</w:t>
      </w:r>
      <w:r>
        <w:rPr>
          <w:rFonts w:ascii="Calibri" w:hAnsi="Calibri" w:cs="Calibri"/>
          <w:b/>
          <w:bCs/>
          <w:sz w:val="22"/>
          <w:szCs w:val="22"/>
        </w:rPr>
        <w:t xml:space="preserve"> murmure la </w:t>
      </w:r>
      <w:r w:rsidR="00020ADB">
        <w:rPr>
          <w:rFonts w:ascii="Calibri" w:hAnsi="Calibri" w:cs="Calibri"/>
          <w:b/>
          <w:bCs/>
          <w:sz w:val="22"/>
          <w:szCs w:val="22"/>
        </w:rPr>
        <w:t>fille</w:t>
      </w:r>
      <w:r>
        <w:rPr>
          <w:rFonts w:ascii="Calibri" w:hAnsi="Calibri" w:cs="Calibri"/>
          <w:b/>
          <w:bCs/>
          <w:sz w:val="22"/>
          <w:szCs w:val="22"/>
        </w:rPr>
        <w:t xml:space="preserve"> des Ombres, sans même les regarder. </w:t>
      </w:r>
      <w:r w:rsidRPr="00020ADB">
        <w:rPr>
          <w:rFonts w:ascii="Calibri" w:hAnsi="Calibri" w:cs="Calibri"/>
          <w:sz w:val="22"/>
          <w:szCs w:val="22"/>
        </w:rPr>
        <w:t xml:space="preserve">Voilà la grande, </w:t>
      </w:r>
      <w:r w:rsidR="00AA139F">
        <w:rPr>
          <w:rFonts w:ascii="Calibri" w:hAnsi="Calibri" w:cs="Calibri"/>
          <w:sz w:val="22"/>
          <w:szCs w:val="22"/>
        </w:rPr>
        <w:t>l'illustre</w:t>
      </w:r>
      <w:r w:rsidRPr="00020ADB">
        <w:rPr>
          <w:rFonts w:ascii="Calibri" w:hAnsi="Calibri" w:cs="Calibri"/>
          <w:sz w:val="22"/>
          <w:szCs w:val="22"/>
        </w:rPr>
        <w:t xml:space="preserve"> </w:t>
      </w:r>
      <w:proofErr w:type="spellStart"/>
      <w:r w:rsidRPr="00020ADB">
        <w:rPr>
          <w:rFonts w:ascii="Calibri" w:hAnsi="Calibri" w:cs="Calibri"/>
          <w:sz w:val="22"/>
          <w:szCs w:val="22"/>
        </w:rPr>
        <w:t>Amanea</w:t>
      </w:r>
      <w:proofErr w:type="spellEnd"/>
      <w:r w:rsidRPr="00020ADB">
        <w:rPr>
          <w:rFonts w:ascii="Calibri" w:hAnsi="Calibri" w:cs="Calibri"/>
          <w:sz w:val="22"/>
          <w:szCs w:val="22"/>
        </w:rPr>
        <w:t xml:space="preserve">. Elle m’a refusé le repos éternel par égoïsme, puis m’a refusé son amour par lâcheté. Je suis le monstre qu’elle a créé et qu’elle n’a jamais osé </w:t>
      </w:r>
      <w:r w:rsidR="00AA139F">
        <w:rPr>
          <w:rFonts w:ascii="Calibri" w:hAnsi="Calibri" w:cs="Calibri"/>
          <w:sz w:val="22"/>
          <w:szCs w:val="22"/>
        </w:rPr>
        <w:t>regardée dans les yeux</w:t>
      </w:r>
      <w:r w:rsidRPr="00020ADB">
        <w:rPr>
          <w:rFonts w:ascii="Calibri" w:hAnsi="Calibri" w:cs="Calibri"/>
          <w:sz w:val="22"/>
          <w:szCs w:val="22"/>
        </w:rPr>
        <w:t>.</w:t>
      </w:r>
    </w:p>
    <w:p w14:paraId="33710CE3" w14:textId="77777777" w:rsidR="00605E13" w:rsidRPr="00020ADB" w:rsidRDefault="00605E13" w:rsidP="00122201">
      <w:pPr>
        <w:pStyle w:val="NormalWeb"/>
        <w:rPr>
          <w:rFonts w:ascii="Calibri" w:hAnsi="Calibri" w:cs="Calibri"/>
          <w:sz w:val="22"/>
          <w:szCs w:val="22"/>
        </w:rPr>
      </w:pPr>
    </w:p>
    <w:p w14:paraId="064A9AEB" w14:textId="223A9DA7" w:rsidR="0008777A" w:rsidRDefault="0008777A" w:rsidP="00122201">
      <w:pPr>
        <w:pStyle w:val="NormalWeb"/>
        <w:rPr>
          <w:rFonts w:ascii="Calibri" w:hAnsi="Calibri" w:cs="Calibri"/>
          <w:b/>
          <w:bCs/>
          <w:sz w:val="22"/>
          <w:szCs w:val="22"/>
        </w:rPr>
      </w:pPr>
      <w:r>
        <w:rPr>
          <w:rFonts w:ascii="Calibri" w:hAnsi="Calibri" w:cs="Calibri"/>
          <w:b/>
          <w:bCs/>
          <w:sz w:val="22"/>
          <w:szCs w:val="22"/>
        </w:rPr>
        <w:t>La brume noire de la psyché se referme lentement sur le souvenir, engloutissant la grotte glaciale et l’image poignante de l’enfant abandonnée. L’obscurité abstraite du vide mental reprend ses droits, mais le silence qui y règne est désormais d’une lourdeur insoutenable.</w:t>
      </w:r>
    </w:p>
    <w:p w14:paraId="7725D9FF" w14:textId="403D9723" w:rsidR="0008777A" w:rsidRDefault="0008777A" w:rsidP="00122201">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le visage figé, fixe l’endroit où l’illusion venait de se dissiper. L’Amirale a vu des cités brûler et des hommes se faire dévorer vivants, mais la crudité de cet abandon maternel la frappe avec une violence sourde, au plus profond de son âme. Elle, l’orpheline qui a perdu un père aimant, vient d’assister à la création d’un monstre par le rejet absolu de sa créatrice.</w:t>
      </w:r>
    </w:p>
    <w:p w14:paraId="0229076C" w14:textId="350D6870" w:rsidR="0008777A" w:rsidRDefault="0008777A" w:rsidP="00122201">
      <w:pPr>
        <w:pStyle w:val="NormalWeb"/>
        <w:rPr>
          <w:rFonts w:ascii="Calibri" w:hAnsi="Calibri" w:cs="Calibri"/>
          <w:b/>
          <w:bCs/>
          <w:sz w:val="22"/>
          <w:szCs w:val="22"/>
        </w:rPr>
      </w:pPr>
      <w:r>
        <w:rPr>
          <w:rFonts w:ascii="Calibri" w:hAnsi="Calibri" w:cs="Calibri"/>
          <w:b/>
          <w:bCs/>
          <w:sz w:val="22"/>
          <w:szCs w:val="22"/>
        </w:rPr>
        <w:t>Malgré son masque de marbre et la dignité de soldat qu’elle s’efforce de maintenir, ses grands yeux clairs brillent d’une émotion qu’elle ne parvient plus à endiguer. Une unique larme, chaude et silencieuse, perle sous sa paupière et trace un sillon propre sur sa joue maculée de cendres. Elle ne l’essuie pas.</w:t>
      </w:r>
    </w:p>
    <w:p w14:paraId="7B0E7067" w14:textId="6CF406A2" w:rsidR="0008777A" w:rsidRDefault="0008777A" w:rsidP="00122201">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qui flottait à quelques pas, tourne lentement la tête vers l’humaine. Ses orbes violets s’attardent sur cette larme avec une fascination morbide, presque déconcertée.</w:t>
      </w:r>
    </w:p>
    <w:p w14:paraId="3C94143E" w14:textId="77777777" w:rsidR="000222A6" w:rsidRDefault="000222A6" w:rsidP="000222A6">
      <w:pPr>
        <w:pStyle w:val="NormalWeb"/>
        <w:rPr>
          <w:rFonts w:ascii="Calibri" w:hAnsi="Calibri" w:cs="Calibri"/>
          <w:b/>
          <w:bCs/>
          <w:sz w:val="22"/>
          <w:szCs w:val="22"/>
        </w:rPr>
      </w:pPr>
    </w:p>
    <w:p w14:paraId="73FB2C22" w14:textId="042823A5" w:rsidR="0008777A" w:rsidRDefault="0008777A" w:rsidP="000222A6">
      <w:pPr>
        <w:pStyle w:val="NormalWeb"/>
        <w:numPr>
          <w:ilvl w:val="0"/>
          <w:numId w:val="1"/>
        </w:numPr>
        <w:rPr>
          <w:rFonts w:ascii="Calibri" w:hAnsi="Calibri" w:cs="Calibri"/>
          <w:b/>
          <w:bCs/>
          <w:sz w:val="22"/>
          <w:szCs w:val="22"/>
        </w:rPr>
      </w:pPr>
      <w:r w:rsidRPr="000222A6">
        <w:rPr>
          <w:rFonts w:ascii="Calibri" w:hAnsi="Calibri" w:cs="Calibri"/>
          <w:sz w:val="22"/>
          <w:szCs w:val="22"/>
        </w:rPr>
        <w:t>Ne pleure pas pour moi, humaine,</w:t>
      </w:r>
      <w:r>
        <w:rPr>
          <w:rFonts w:ascii="Calibri" w:hAnsi="Calibri" w:cs="Calibri"/>
          <w:b/>
          <w:bCs/>
          <w:sz w:val="22"/>
          <w:szCs w:val="22"/>
        </w:rPr>
        <w:t xml:space="preserve"> murmure la Reine des Ombres, sa voix d’adolescente soudain dépourvue de toute raillerie. </w:t>
      </w:r>
      <w:r w:rsidR="000262F4">
        <w:rPr>
          <w:rFonts w:ascii="Calibri" w:hAnsi="Calibri" w:cs="Calibri"/>
          <w:sz w:val="22"/>
          <w:szCs w:val="22"/>
        </w:rPr>
        <w:t>Ils ne vont rien réparer de ce qui est déjà écrit…</w:t>
      </w:r>
    </w:p>
    <w:p w14:paraId="646C47FF" w14:textId="77777777" w:rsidR="000E0F56" w:rsidRDefault="000E0F56" w:rsidP="000E0F56">
      <w:pPr>
        <w:pStyle w:val="NormalWeb"/>
        <w:rPr>
          <w:rFonts w:ascii="Calibri" w:hAnsi="Calibri" w:cs="Calibri"/>
          <w:b/>
          <w:bCs/>
          <w:sz w:val="22"/>
          <w:szCs w:val="22"/>
        </w:rPr>
      </w:pPr>
    </w:p>
    <w:p w14:paraId="05D909C5" w14:textId="77777777" w:rsidR="0008777A" w:rsidRDefault="0008777A" w:rsidP="00122201">
      <w:pPr>
        <w:pStyle w:val="NormalWeb"/>
        <w:rPr>
          <w:rFonts w:ascii="Calibri" w:hAnsi="Calibri" w:cs="Calibri"/>
          <w:b/>
          <w:bCs/>
          <w:sz w:val="22"/>
          <w:szCs w:val="22"/>
        </w:rPr>
      </w:pPr>
      <w:r>
        <w:rPr>
          <w:rFonts w:ascii="Calibri" w:hAnsi="Calibri" w:cs="Calibri"/>
          <w:b/>
          <w:bCs/>
          <w:sz w:val="22"/>
          <w:szCs w:val="22"/>
        </w:rPr>
        <w:t>Elle reporte ensuite son regard sur sa sœur aînée, et son expression se durcit.</w:t>
      </w:r>
    </w:p>
    <w:p w14:paraId="280850A7" w14:textId="77777777" w:rsidR="001F35FE" w:rsidRDefault="001F35FE" w:rsidP="00122201">
      <w:pPr>
        <w:pStyle w:val="NormalWeb"/>
        <w:rPr>
          <w:rFonts w:ascii="Calibri" w:hAnsi="Calibri" w:cs="Calibri"/>
          <w:b/>
          <w:bCs/>
          <w:sz w:val="22"/>
          <w:szCs w:val="22"/>
        </w:rPr>
      </w:pPr>
    </w:p>
    <w:p w14:paraId="72586FF4" w14:textId="4C458AD4" w:rsidR="0008777A" w:rsidRDefault="0008777A" w:rsidP="001F35FE">
      <w:pPr>
        <w:pStyle w:val="NormalWeb"/>
        <w:numPr>
          <w:ilvl w:val="0"/>
          <w:numId w:val="1"/>
        </w:numPr>
        <w:rPr>
          <w:rFonts w:ascii="Calibri" w:hAnsi="Calibri" w:cs="Calibri"/>
          <w:sz w:val="22"/>
          <w:szCs w:val="22"/>
        </w:rPr>
      </w:pPr>
      <w:r w:rsidRPr="00912813">
        <w:rPr>
          <w:rFonts w:ascii="Calibri" w:hAnsi="Calibri" w:cs="Calibri"/>
          <w:sz w:val="22"/>
          <w:szCs w:val="22"/>
        </w:rPr>
        <w:t xml:space="preserve">Tu as ta réponse, </w:t>
      </w:r>
      <w:proofErr w:type="spellStart"/>
      <w:r w:rsidRPr="00912813">
        <w:rPr>
          <w:rFonts w:ascii="Calibri" w:hAnsi="Calibri" w:cs="Calibri"/>
          <w:sz w:val="22"/>
          <w:szCs w:val="22"/>
        </w:rPr>
        <w:t>Allenna</w:t>
      </w:r>
      <w:proofErr w:type="spellEnd"/>
      <w:r>
        <w:rPr>
          <w:rFonts w:ascii="Calibri" w:hAnsi="Calibri" w:cs="Calibri"/>
          <w:b/>
          <w:bCs/>
          <w:sz w:val="22"/>
          <w:szCs w:val="22"/>
        </w:rPr>
        <w:t xml:space="preserve">, lâche </w:t>
      </w:r>
      <w:proofErr w:type="spellStart"/>
      <w:r>
        <w:rPr>
          <w:rFonts w:ascii="Calibri" w:hAnsi="Calibri" w:cs="Calibri"/>
          <w:b/>
          <w:bCs/>
          <w:sz w:val="22"/>
          <w:szCs w:val="22"/>
        </w:rPr>
        <w:t>Naïah</w:t>
      </w:r>
      <w:proofErr w:type="spellEnd"/>
      <w:r>
        <w:rPr>
          <w:rFonts w:ascii="Calibri" w:hAnsi="Calibri" w:cs="Calibri"/>
          <w:b/>
          <w:bCs/>
          <w:sz w:val="22"/>
          <w:szCs w:val="22"/>
        </w:rPr>
        <w:t xml:space="preserve">. </w:t>
      </w:r>
      <w:r w:rsidRPr="00912813">
        <w:rPr>
          <w:rFonts w:ascii="Calibri" w:hAnsi="Calibri" w:cs="Calibri"/>
          <w:sz w:val="22"/>
          <w:szCs w:val="22"/>
        </w:rPr>
        <w:t xml:space="preserve">Et pour répondre à </w:t>
      </w:r>
      <w:r w:rsidR="001F35FE" w:rsidRPr="00912813">
        <w:rPr>
          <w:rFonts w:ascii="Calibri" w:hAnsi="Calibri" w:cs="Calibri"/>
          <w:sz w:val="22"/>
          <w:szCs w:val="22"/>
        </w:rPr>
        <w:t>une</w:t>
      </w:r>
      <w:r w:rsidRPr="00912813">
        <w:rPr>
          <w:rFonts w:ascii="Calibri" w:hAnsi="Calibri" w:cs="Calibri"/>
          <w:sz w:val="22"/>
          <w:szCs w:val="22"/>
        </w:rPr>
        <w:t xml:space="preserve"> autre question</w:t>
      </w:r>
      <w:r w:rsidR="001F35FE" w:rsidRPr="00912813">
        <w:rPr>
          <w:rFonts w:ascii="Calibri" w:hAnsi="Calibri" w:cs="Calibri"/>
          <w:sz w:val="22"/>
          <w:szCs w:val="22"/>
        </w:rPr>
        <w:t xml:space="preserve"> qui te brule les lèvres</w:t>
      </w:r>
      <w:r w:rsidRPr="00912813">
        <w:rPr>
          <w:rFonts w:ascii="Calibri" w:hAnsi="Calibri" w:cs="Calibri"/>
          <w:sz w:val="22"/>
          <w:szCs w:val="22"/>
        </w:rPr>
        <w:t>… non. Ce n’est pas moi qui maintiens ton Amirale en vie. Je n’ai rien à voir avec son anomalie. Tu pensais vraiment que j’avais eu pitié d’elle ? Que j’avais pris la peine de tisser un sort pour bloquer la mort dans ses veines </w:t>
      </w:r>
      <w:r w:rsidR="000815FE">
        <w:rPr>
          <w:rFonts w:ascii="Calibri" w:hAnsi="Calibri" w:cs="Calibri"/>
          <w:sz w:val="22"/>
          <w:szCs w:val="22"/>
        </w:rPr>
        <w:t xml:space="preserve">en étant moi-même victime de </w:t>
      </w:r>
      <w:r w:rsidR="003D05E8">
        <w:rPr>
          <w:rFonts w:ascii="Calibri" w:hAnsi="Calibri" w:cs="Calibri"/>
          <w:sz w:val="22"/>
          <w:szCs w:val="22"/>
        </w:rPr>
        <w:t>ce propre sort</w:t>
      </w:r>
      <w:r w:rsidR="000815FE">
        <w:rPr>
          <w:rFonts w:ascii="Calibri" w:hAnsi="Calibri" w:cs="Calibri"/>
          <w:sz w:val="22"/>
          <w:szCs w:val="22"/>
        </w:rPr>
        <w:t> ?</w:t>
      </w:r>
    </w:p>
    <w:p w14:paraId="393D7D91" w14:textId="77777777" w:rsidR="003D05E8" w:rsidRPr="00912813" w:rsidRDefault="003D05E8" w:rsidP="003D05E8">
      <w:pPr>
        <w:pStyle w:val="NormalWeb"/>
        <w:ind w:left="709"/>
        <w:rPr>
          <w:rFonts w:ascii="Calibri" w:hAnsi="Calibri" w:cs="Calibri"/>
          <w:sz w:val="22"/>
          <w:szCs w:val="22"/>
        </w:rPr>
      </w:pPr>
    </w:p>
    <w:p w14:paraId="45CBD5FB" w14:textId="6390A117" w:rsidR="0008777A" w:rsidRDefault="0008777A" w:rsidP="00122201">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encaisse ces mots, mais son esprit s’y refuse. La respiration de la </w:t>
      </w:r>
      <w:r w:rsidR="007F555F">
        <w:rPr>
          <w:rFonts w:ascii="Calibri" w:hAnsi="Calibri" w:cs="Calibri"/>
          <w:b/>
          <w:bCs/>
          <w:sz w:val="22"/>
          <w:szCs w:val="22"/>
        </w:rPr>
        <w:t>dame</w:t>
      </w:r>
      <w:r>
        <w:rPr>
          <w:rFonts w:ascii="Calibri" w:hAnsi="Calibri" w:cs="Calibri"/>
          <w:b/>
          <w:bCs/>
          <w:sz w:val="22"/>
          <w:szCs w:val="22"/>
        </w:rPr>
        <w:t xml:space="preserve"> grise devient saccadée, ses poings se serrent à s’en blanchir les jointures. La révélation est trop brutale, trop destructrice pour son monde. </w:t>
      </w:r>
      <w:proofErr w:type="spellStart"/>
      <w:r>
        <w:rPr>
          <w:rFonts w:ascii="Calibri" w:hAnsi="Calibri" w:cs="Calibri"/>
          <w:b/>
          <w:bCs/>
          <w:sz w:val="22"/>
          <w:szCs w:val="22"/>
        </w:rPr>
        <w:t>Amanea</w:t>
      </w:r>
      <w:proofErr w:type="spellEnd"/>
      <w:r>
        <w:rPr>
          <w:rFonts w:ascii="Calibri" w:hAnsi="Calibri" w:cs="Calibri"/>
          <w:b/>
          <w:bCs/>
          <w:sz w:val="22"/>
          <w:szCs w:val="22"/>
        </w:rPr>
        <w:t>, son héroïne, la figure parfaite de l’honneur Obscurcis… usant de la pire des nécromancies et abandonnant son propre sang comme un déchet ?</w:t>
      </w:r>
    </w:p>
    <w:p w14:paraId="4BEA655B" w14:textId="77777777" w:rsidR="003D05E8" w:rsidRDefault="003D05E8" w:rsidP="00122201">
      <w:pPr>
        <w:pStyle w:val="NormalWeb"/>
        <w:rPr>
          <w:rFonts w:ascii="Calibri" w:hAnsi="Calibri" w:cs="Calibri"/>
          <w:b/>
          <w:bCs/>
          <w:sz w:val="22"/>
          <w:szCs w:val="22"/>
        </w:rPr>
      </w:pPr>
    </w:p>
    <w:p w14:paraId="2F6663B2" w14:textId="39A22871" w:rsidR="0008777A" w:rsidRDefault="0008777A" w:rsidP="00527888">
      <w:pPr>
        <w:pStyle w:val="NormalWeb"/>
        <w:numPr>
          <w:ilvl w:val="0"/>
          <w:numId w:val="2"/>
        </w:numPr>
        <w:rPr>
          <w:rFonts w:ascii="Calibri" w:hAnsi="Calibri" w:cs="Calibri"/>
          <w:b/>
          <w:bCs/>
          <w:sz w:val="22"/>
          <w:szCs w:val="22"/>
        </w:rPr>
      </w:pPr>
      <w:r w:rsidRPr="003D05E8">
        <w:rPr>
          <w:rFonts w:ascii="Calibri" w:hAnsi="Calibri" w:cs="Calibri"/>
          <w:sz w:val="22"/>
          <w:szCs w:val="22"/>
        </w:rPr>
        <w:t>Non…</w:t>
      </w:r>
      <w:r>
        <w:rPr>
          <w:rFonts w:ascii="Calibri" w:hAnsi="Calibri" w:cs="Calibri"/>
          <w:b/>
          <w:bCs/>
          <w:sz w:val="22"/>
          <w:szCs w:val="22"/>
        </w:rPr>
        <w:t xml:space="preserve"> siffle </w:t>
      </w:r>
      <w:proofErr w:type="spellStart"/>
      <w:r>
        <w:rPr>
          <w:rFonts w:ascii="Calibri" w:hAnsi="Calibri" w:cs="Calibri"/>
          <w:b/>
          <w:bCs/>
          <w:sz w:val="22"/>
          <w:szCs w:val="22"/>
        </w:rPr>
        <w:t>Allenna</w:t>
      </w:r>
      <w:proofErr w:type="spellEnd"/>
      <w:r>
        <w:rPr>
          <w:rFonts w:ascii="Calibri" w:hAnsi="Calibri" w:cs="Calibri"/>
          <w:b/>
          <w:bCs/>
          <w:sz w:val="22"/>
          <w:szCs w:val="22"/>
        </w:rPr>
        <w:t>, reculant d’un pas, la voix tremblante.</w:t>
      </w:r>
    </w:p>
    <w:p w14:paraId="2E03499A" w14:textId="5EE683D9" w:rsidR="00527888" w:rsidRPr="00527888" w:rsidRDefault="00527888" w:rsidP="00527888">
      <w:pPr>
        <w:pStyle w:val="NormalWeb"/>
        <w:rPr>
          <w:rFonts w:ascii="Calibri" w:hAnsi="Calibri" w:cs="Calibri"/>
          <w:b/>
          <w:bCs/>
          <w:sz w:val="22"/>
          <w:szCs w:val="22"/>
        </w:rPr>
      </w:pPr>
      <w:proofErr w:type="spellStart"/>
      <w:r>
        <w:rPr>
          <w:rFonts w:ascii="Calibri" w:hAnsi="Calibri" w:cs="Calibri"/>
          <w:b/>
          <w:bCs/>
          <w:sz w:val="22"/>
          <w:szCs w:val="22"/>
        </w:rPr>
        <w:lastRenderedPageBreak/>
        <w:t>Naïah</w:t>
      </w:r>
      <w:proofErr w:type="spellEnd"/>
      <w:r>
        <w:rPr>
          <w:rFonts w:ascii="Calibri" w:hAnsi="Calibri" w:cs="Calibri"/>
          <w:b/>
          <w:bCs/>
          <w:sz w:val="22"/>
          <w:szCs w:val="22"/>
        </w:rPr>
        <w:t xml:space="preserve"> fronce les yeux, plongeant </w:t>
      </w:r>
      <w:r w:rsidR="000E672C">
        <w:rPr>
          <w:rFonts w:ascii="Calibri" w:hAnsi="Calibri" w:cs="Calibri"/>
          <w:b/>
          <w:bCs/>
          <w:sz w:val="22"/>
          <w:szCs w:val="22"/>
        </w:rPr>
        <w:t>ses pupilles malignes</w:t>
      </w:r>
      <w:r>
        <w:rPr>
          <w:rFonts w:ascii="Calibri" w:hAnsi="Calibri" w:cs="Calibri"/>
          <w:b/>
          <w:bCs/>
          <w:sz w:val="22"/>
          <w:szCs w:val="22"/>
        </w:rPr>
        <w:t xml:space="preserve"> dans ceux de sa sœur</w:t>
      </w:r>
      <w:r w:rsidR="000E672C">
        <w:rPr>
          <w:rFonts w:ascii="Calibri" w:hAnsi="Calibri" w:cs="Calibri"/>
          <w:b/>
          <w:bCs/>
          <w:sz w:val="22"/>
          <w:szCs w:val="22"/>
        </w:rPr>
        <w:t xml:space="preserve">. </w:t>
      </w:r>
      <w:proofErr w:type="spellStart"/>
      <w:r w:rsidR="000E672C">
        <w:rPr>
          <w:rFonts w:ascii="Calibri" w:hAnsi="Calibri" w:cs="Calibri"/>
          <w:b/>
          <w:bCs/>
          <w:sz w:val="22"/>
          <w:szCs w:val="22"/>
        </w:rPr>
        <w:t>Allenna</w:t>
      </w:r>
      <w:proofErr w:type="spellEnd"/>
      <w:r w:rsidR="000E672C">
        <w:rPr>
          <w:rFonts w:ascii="Calibri" w:hAnsi="Calibri" w:cs="Calibri"/>
          <w:b/>
          <w:bCs/>
          <w:sz w:val="22"/>
          <w:szCs w:val="22"/>
        </w:rPr>
        <w:t xml:space="preserve"> recule d’un pas, prise de vertige.</w:t>
      </w:r>
    </w:p>
    <w:p w14:paraId="2629CF12" w14:textId="77777777" w:rsidR="000E672C" w:rsidRDefault="000E672C" w:rsidP="000E672C">
      <w:pPr>
        <w:pStyle w:val="NormalWeb"/>
        <w:rPr>
          <w:rFonts w:ascii="Calibri" w:hAnsi="Calibri" w:cs="Calibri"/>
          <w:b/>
          <w:bCs/>
          <w:sz w:val="22"/>
          <w:szCs w:val="22"/>
        </w:rPr>
      </w:pPr>
    </w:p>
    <w:p w14:paraId="060B7950" w14:textId="0F92B2E8" w:rsidR="0008777A" w:rsidRDefault="0008777A" w:rsidP="000E672C">
      <w:pPr>
        <w:pStyle w:val="NormalWeb"/>
        <w:numPr>
          <w:ilvl w:val="0"/>
          <w:numId w:val="1"/>
        </w:numPr>
        <w:rPr>
          <w:rFonts w:ascii="Calibri" w:hAnsi="Calibri" w:cs="Calibri"/>
          <w:b/>
          <w:bCs/>
          <w:sz w:val="22"/>
          <w:szCs w:val="22"/>
        </w:rPr>
      </w:pPr>
      <w:r w:rsidRPr="000E672C">
        <w:rPr>
          <w:rFonts w:ascii="Calibri" w:hAnsi="Calibri" w:cs="Calibri"/>
          <w:sz w:val="22"/>
          <w:szCs w:val="22"/>
        </w:rPr>
        <w:t>C’est faux !</w:t>
      </w:r>
      <w:r>
        <w:rPr>
          <w:rFonts w:ascii="Calibri" w:hAnsi="Calibri" w:cs="Calibri"/>
          <w:b/>
          <w:bCs/>
          <w:sz w:val="22"/>
          <w:szCs w:val="22"/>
        </w:rPr>
        <w:t xml:space="preserve"> explose soudain la commandante Obscurcis, la rage brisant sa stupeur.</w:t>
      </w:r>
    </w:p>
    <w:p w14:paraId="5B316917" w14:textId="77777777" w:rsidR="000E672C" w:rsidRDefault="000E672C" w:rsidP="000E672C">
      <w:pPr>
        <w:pStyle w:val="NormalWeb"/>
        <w:rPr>
          <w:rFonts w:ascii="Calibri" w:hAnsi="Calibri" w:cs="Calibri"/>
          <w:b/>
          <w:bCs/>
          <w:sz w:val="22"/>
          <w:szCs w:val="22"/>
        </w:rPr>
      </w:pPr>
    </w:p>
    <w:p w14:paraId="013996C8" w14:textId="1573E3A7" w:rsidR="0008777A" w:rsidRDefault="0008777A" w:rsidP="00122201">
      <w:pPr>
        <w:pStyle w:val="NormalWeb"/>
        <w:rPr>
          <w:rFonts w:ascii="Calibri" w:hAnsi="Calibri" w:cs="Calibri"/>
          <w:b/>
          <w:bCs/>
          <w:sz w:val="22"/>
          <w:szCs w:val="22"/>
        </w:rPr>
      </w:pPr>
      <w:r>
        <w:rPr>
          <w:rFonts w:ascii="Calibri" w:hAnsi="Calibri" w:cs="Calibri"/>
          <w:b/>
          <w:bCs/>
          <w:sz w:val="22"/>
          <w:szCs w:val="22"/>
        </w:rPr>
        <w:t>La voix d’</w:t>
      </w:r>
      <w:proofErr w:type="spellStart"/>
      <w:r>
        <w:rPr>
          <w:rFonts w:ascii="Calibri" w:hAnsi="Calibri" w:cs="Calibri"/>
          <w:b/>
          <w:bCs/>
          <w:sz w:val="22"/>
          <w:szCs w:val="22"/>
        </w:rPr>
        <w:t>Allenna</w:t>
      </w:r>
      <w:proofErr w:type="spellEnd"/>
      <w:r>
        <w:rPr>
          <w:rFonts w:ascii="Calibri" w:hAnsi="Calibri" w:cs="Calibri"/>
          <w:b/>
          <w:bCs/>
          <w:sz w:val="22"/>
          <w:szCs w:val="22"/>
        </w:rPr>
        <w:t xml:space="preserve"> résonne comme un coup de tonnerre dans la psyché ténébreuse. Elle fait un pas menaçant vers l’enfant, les yeux fous, cherchant désespérément une prise dans cette mer de mensonges.</w:t>
      </w:r>
    </w:p>
    <w:p w14:paraId="54A0EDFE" w14:textId="77777777" w:rsidR="00411906" w:rsidRDefault="00411906" w:rsidP="00122201">
      <w:pPr>
        <w:pStyle w:val="NormalWeb"/>
        <w:rPr>
          <w:rFonts w:ascii="Calibri" w:hAnsi="Calibri" w:cs="Calibri"/>
          <w:b/>
          <w:bCs/>
          <w:sz w:val="22"/>
          <w:szCs w:val="22"/>
        </w:rPr>
      </w:pPr>
    </w:p>
    <w:p w14:paraId="195A2A49" w14:textId="7C55F2D0" w:rsidR="0008777A" w:rsidRDefault="0008777A" w:rsidP="00411906">
      <w:pPr>
        <w:pStyle w:val="NormalWeb"/>
        <w:numPr>
          <w:ilvl w:val="0"/>
          <w:numId w:val="1"/>
        </w:numPr>
        <w:rPr>
          <w:rFonts w:ascii="Calibri" w:hAnsi="Calibri" w:cs="Calibri"/>
          <w:sz w:val="22"/>
          <w:szCs w:val="22"/>
        </w:rPr>
      </w:pPr>
      <w:r w:rsidRPr="00411906">
        <w:rPr>
          <w:rFonts w:ascii="Calibri" w:hAnsi="Calibri" w:cs="Calibri"/>
          <w:sz w:val="22"/>
          <w:szCs w:val="22"/>
        </w:rPr>
        <w:t xml:space="preserve">C’est une illusion ! </w:t>
      </w:r>
      <w:r>
        <w:rPr>
          <w:rFonts w:ascii="Calibri" w:hAnsi="Calibri" w:cs="Calibri"/>
          <w:b/>
          <w:bCs/>
          <w:sz w:val="22"/>
          <w:szCs w:val="22"/>
        </w:rPr>
        <w:t xml:space="preserve">crache-t-elle, pointant un doigt accusateur vers sa jumelle. </w:t>
      </w:r>
      <w:r w:rsidRPr="00411906">
        <w:rPr>
          <w:rFonts w:ascii="Calibri" w:hAnsi="Calibri" w:cs="Calibri"/>
          <w:sz w:val="22"/>
          <w:szCs w:val="22"/>
        </w:rPr>
        <w:t>Une manipulation de plus ! Tu as corrompu ce souvenir</w:t>
      </w:r>
      <w:r w:rsidR="00411906">
        <w:rPr>
          <w:rFonts w:ascii="Calibri" w:hAnsi="Calibri" w:cs="Calibri"/>
          <w:sz w:val="22"/>
          <w:szCs w:val="22"/>
        </w:rPr>
        <w:t>, altérée notre vision</w:t>
      </w:r>
      <w:r w:rsidRPr="00411906">
        <w:rPr>
          <w:rFonts w:ascii="Calibri" w:hAnsi="Calibri" w:cs="Calibri"/>
          <w:sz w:val="22"/>
          <w:szCs w:val="22"/>
        </w:rPr>
        <w:t xml:space="preserve"> comme </w:t>
      </w:r>
      <w:r w:rsidR="00411906">
        <w:rPr>
          <w:rFonts w:ascii="Calibri" w:hAnsi="Calibri" w:cs="Calibri"/>
          <w:sz w:val="22"/>
          <w:szCs w:val="22"/>
        </w:rPr>
        <w:t xml:space="preserve">tu le fais toujours </w:t>
      </w:r>
      <w:r w:rsidRPr="00411906">
        <w:rPr>
          <w:rFonts w:ascii="Calibri" w:hAnsi="Calibri" w:cs="Calibri"/>
          <w:sz w:val="22"/>
          <w:szCs w:val="22"/>
        </w:rPr>
        <w:t xml:space="preserve">! </w:t>
      </w:r>
      <w:proofErr w:type="spellStart"/>
      <w:r w:rsidRPr="00411906">
        <w:rPr>
          <w:rFonts w:ascii="Calibri" w:hAnsi="Calibri" w:cs="Calibri"/>
          <w:sz w:val="22"/>
          <w:szCs w:val="22"/>
        </w:rPr>
        <w:t>Amanea</w:t>
      </w:r>
      <w:proofErr w:type="spellEnd"/>
      <w:r w:rsidRPr="00411906">
        <w:rPr>
          <w:rFonts w:ascii="Calibri" w:hAnsi="Calibri" w:cs="Calibri"/>
          <w:sz w:val="22"/>
          <w:szCs w:val="22"/>
        </w:rPr>
        <w:t xml:space="preserve"> était </w:t>
      </w:r>
      <w:r w:rsidR="00690856">
        <w:rPr>
          <w:rFonts w:ascii="Calibri" w:hAnsi="Calibri" w:cs="Calibri"/>
          <w:sz w:val="22"/>
          <w:szCs w:val="22"/>
        </w:rPr>
        <w:t>une femme de valeur. Le sens même du sacrifice</w:t>
      </w:r>
      <w:r w:rsidRPr="00411906">
        <w:rPr>
          <w:rFonts w:ascii="Calibri" w:hAnsi="Calibri" w:cs="Calibri"/>
          <w:sz w:val="22"/>
          <w:szCs w:val="22"/>
        </w:rPr>
        <w:t xml:space="preserve">. </w:t>
      </w:r>
      <w:r w:rsidR="00690856">
        <w:rPr>
          <w:rFonts w:ascii="Calibri" w:hAnsi="Calibri" w:cs="Calibri"/>
          <w:sz w:val="22"/>
          <w:szCs w:val="22"/>
        </w:rPr>
        <w:t xml:space="preserve">Elle a toujours </w:t>
      </w:r>
      <w:r w:rsidR="00FC1160">
        <w:rPr>
          <w:rFonts w:ascii="Calibri" w:hAnsi="Calibri" w:cs="Calibri"/>
          <w:sz w:val="22"/>
          <w:szCs w:val="22"/>
        </w:rPr>
        <w:t>rêvé</w:t>
      </w:r>
      <w:r w:rsidR="00690856">
        <w:rPr>
          <w:rFonts w:ascii="Calibri" w:hAnsi="Calibri" w:cs="Calibri"/>
          <w:sz w:val="22"/>
          <w:szCs w:val="22"/>
        </w:rPr>
        <w:t xml:space="preserve"> de t’avoir. </w:t>
      </w:r>
      <w:r w:rsidRPr="00411906">
        <w:rPr>
          <w:rFonts w:ascii="Calibri" w:hAnsi="Calibri" w:cs="Calibri"/>
          <w:sz w:val="22"/>
          <w:szCs w:val="22"/>
        </w:rPr>
        <w:t xml:space="preserve">Jamais elle ne se serait abaissée </w:t>
      </w:r>
      <w:r w:rsidR="00FC1160">
        <w:rPr>
          <w:rFonts w:ascii="Calibri" w:hAnsi="Calibri" w:cs="Calibri"/>
          <w:sz w:val="22"/>
          <w:szCs w:val="22"/>
        </w:rPr>
        <w:t xml:space="preserve">à un tel emploi de la </w:t>
      </w:r>
      <w:r w:rsidRPr="00411906">
        <w:rPr>
          <w:rFonts w:ascii="Calibri" w:hAnsi="Calibri" w:cs="Calibri"/>
          <w:sz w:val="22"/>
          <w:szCs w:val="22"/>
        </w:rPr>
        <w:t xml:space="preserve">magie noire ! </w:t>
      </w:r>
      <w:r w:rsidR="00FC1160">
        <w:rPr>
          <w:rFonts w:ascii="Calibri" w:hAnsi="Calibri" w:cs="Calibri"/>
          <w:sz w:val="22"/>
          <w:szCs w:val="22"/>
        </w:rPr>
        <w:t>Et jamais elle ne t’aurait abandonnée de la sorte !!!</w:t>
      </w:r>
    </w:p>
    <w:p w14:paraId="2B943CBE" w14:textId="77777777" w:rsidR="00FC1160" w:rsidRPr="00411906" w:rsidRDefault="00FC1160" w:rsidP="00FC1160">
      <w:pPr>
        <w:pStyle w:val="NormalWeb"/>
        <w:ind w:left="709"/>
        <w:rPr>
          <w:rFonts w:ascii="Calibri" w:hAnsi="Calibri" w:cs="Calibri"/>
          <w:sz w:val="22"/>
          <w:szCs w:val="22"/>
        </w:rPr>
      </w:pPr>
    </w:p>
    <w:p w14:paraId="3314EBC4" w14:textId="09D0AD7F" w:rsidR="0008777A" w:rsidRDefault="0008777A" w:rsidP="00122201">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tourne la tête vers la </w:t>
      </w:r>
      <w:proofErr w:type="spellStart"/>
      <w:r>
        <w:rPr>
          <w:rFonts w:ascii="Calibri" w:hAnsi="Calibri" w:cs="Calibri"/>
          <w:b/>
          <w:bCs/>
          <w:sz w:val="22"/>
          <w:szCs w:val="22"/>
        </w:rPr>
        <w:t>Sylvinienne</w:t>
      </w:r>
      <w:proofErr w:type="spellEnd"/>
      <w:r>
        <w:rPr>
          <w:rFonts w:ascii="Calibri" w:hAnsi="Calibri" w:cs="Calibri"/>
          <w:b/>
          <w:bCs/>
          <w:sz w:val="22"/>
          <w:szCs w:val="22"/>
        </w:rPr>
        <w:t xml:space="preserve">, frappée par le désespoir aveugle qui s’empare de la guerrière. </w:t>
      </w:r>
      <w:r w:rsidR="00746A34">
        <w:rPr>
          <w:rFonts w:ascii="Calibri" w:hAnsi="Calibri" w:cs="Calibri"/>
          <w:b/>
          <w:bCs/>
          <w:sz w:val="22"/>
          <w:szCs w:val="22"/>
        </w:rPr>
        <w:t xml:space="preserve">La loyale commandante </w:t>
      </w:r>
      <w:r>
        <w:rPr>
          <w:rFonts w:ascii="Calibri" w:hAnsi="Calibri" w:cs="Calibri"/>
          <w:b/>
          <w:bCs/>
          <w:sz w:val="22"/>
          <w:szCs w:val="22"/>
        </w:rPr>
        <w:t xml:space="preserve">est en train de se </w:t>
      </w:r>
      <w:r w:rsidR="00746A34">
        <w:rPr>
          <w:rFonts w:ascii="Calibri" w:hAnsi="Calibri" w:cs="Calibri"/>
          <w:b/>
          <w:bCs/>
          <w:sz w:val="22"/>
          <w:szCs w:val="22"/>
        </w:rPr>
        <w:t>briser dans son serment</w:t>
      </w:r>
      <w:r>
        <w:rPr>
          <w:rFonts w:ascii="Calibri" w:hAnsi="Calibri" w:cs="Calibri"/>
          <w:b/>
          <w:bCs/>
          <w:sz w:val="22"/>
          <w:szCs w:val="22"/>
        </w:rPr>
        <w:t>.</w:t>
      </w:r>
    </w:p>
    <w:p w14:paraId="04799394" w14:textId="77777777" w:rsidR="00FC1160" w:rsidRDefault="00FC1160" w:rsidP="00122201">
      <w:pPr>
        <w:pStyle w:val="NormalWeb"/>
        <w:rPr>
          <w:rFonts w:ascii="Calibri" w:hAnsi="Calibri" w:cs="Calibri"/>
          <w:b/>
          <w:bCs/>
          <w:sz w:val="22"/>
          <w:szCs w:val="22"/>
        </w:rPr>
      </w:pPr>
    </w:p>
    <w:p w14:paraId="44A59ADA" w14:textId="4E20A4A4" w:rsidR="0008777A" w:rsidRPr="00746A34" w:rsidRDefault="0008777A" w:rsidP="0008777A">
      <w:pPr>
        <w:pStyle w:val="NormalWeb"/>
        <w:numPr>
          <w:ilvl w:val="0"/>
          <w:numId w:val="2"/>
        </w:numPr>
        <w:rPr>
          <w:rFonts w:ascii="Calibri" w:hAnsi="Calibri" w:cs="Calibri"/>
          <w:sz w:val="22"/>
          <w:szCs w:val="22"/>
        </w:rPr>
      </w:pPr>
      <w:r w:rsidRPr="00746A34">
        <w:rPr>
          <w:rFonts w:ascii="Calibri" w:hAnsi="Calibri" w:cs="Calibri"/>
          <w:sz w:val="22"/>
          <w:szCs w:val="22"/>
        </w:rPr>
        <w:t>Tu mens !</w:t>
      </w:r>
      <w:r>
        <w:rPr>
          <w:rFonts w:ascii="Calibri" w:hAnsi="Calibri" w:cs="Calibri"/>
          <w:b/>
          <w:bCs/>
          <w:sz w:val="22"/>
          <w:szCs w:val="22"/>
        </w:rPr>
        <w:t xml:space="preserve"> hurle presque </w:t>
      </w:r>
      <w:proofErr w:type="spellStart"/>
      <w:r>
        <w:rPr>
          <w:rFonts w:ascii="Calibri" w:hAnsi="Calibri" w:cs="Calibri"/>
          <w:b/>
          <w:bCs/>
          <w:sz w:val="22"/>
          <w:szCs w:val="22"/>
        </w:rPr>
        <w:t>Allenna</w:t>
      </w:r>
      <w:proofErr w:type="spellEnd"/>
      <w:r>
        <w:rPr>
          <w:rFonts w:ascii="Calibri" w:hAnsi="Calibri" w:cs="Calibri"/>
          <w:b/>
          <w:bCs/>
          <w:sz w:val="22"/>
          <w:szCs w:val="22"/>
        </w:rPr>
        <w:t xml:space="preserve">, la poitrine soulevée par l’angoisse. </w:t>
      </w:r>
      <w:r w:rsidRPr="00746A34">
        <w:rPr>
          <w:rFonts w:ascii="Calibri" w:hAnsi="Calibri" w:cs="Calibri"/>
          <w:sz w:val="22"/>
          <w:szCs w:val="22"/>
        </w:rPr>
        <w:t>Tu veux juste que je la haïsse autant que toi ! Tu veux détruire la seule chose pure qu’il me reste d’elle !</w:t>
      </w:r>
    </w:p>
    <w:p w14:paraId="012F5188" w14:textId="77777777" w:rsidR="00746A34" w:rsidRPr="00746A34" w:rsidRDefault="00746A34" w:rsidP="00746A34">
      <w:pPr>
        <w:pStyle w:val="NormalWeb"/>
        <w:rPr>
          <w:rFonts w:ascii="Calibri" w:hAnsi="Calibri" w:cs="Calibri"/>
          <w:sz w:val="22"/>
          <w:szCs w:val="22"/>
        </w:rPr>
      </w:pPr>
    </w:p>
    <w:p w14:paraId="20327AD2" w14:textId="3F0C41E7" w:rsidR="0008777A" w:rsidRDefault="0008777A" w:rsidP="00122201">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ne crie pas. Elle ne se défend pas. Elle observe simplement sa grande sœur se débattre dans les chaînes du déni. Un sourire infiniment triste, chargé d’une amertume </w:t>
      </w:r>
      <w:r w:rsidR="004B1497">
        <w:rPr>
          <w:rFonts w:ascii="Calibri" w:hAnsi="Calibri" w:cs="Calibri"/>
          <w:b/>
          <w:bCs/>
          <w:sz w:val="22"/>
          <w:szCs w:val="22"/>
        </w:rPr>
        <w:t>infini</w:t>
      </w:r>
      <w:r>
        <w:rPr>
          <w:rFonts w:ascii="Calibri" w:hAnsi="Calibri" w:cs="Calibri"/>
          <w:b/>
          <w:bCs/>
          <w:sz w:val="22"/>
          <w:szCs w:val="22"/>
        </w:rPr>
        <w:t>, étire lentement les lèvres de la Reine des Ombres.</w:t>
      </w:r>
    </w:p>
    <w:p w14:paraId="0A306888" w14:textId="77777777" w:rsidR="004B1497" w:rsidRDefault="004B1497" w:rsidP="00122201">
      <w:pPr>
        <w:pStyle w:val="NormalWeb"/>
        <w:rPr>
          <w:rFonts w:ascii="Calibri" w:hAnsi="Calibri" w:cs="Calibri"/>
          <w:b/>
          <w:bCs/>
          <w:sz w:val="22"/>
          <w:szCs w:val="22"/>
        </w:rPr>
      </w:pPr>
    </w:p>
    <w:p w14:paraId="2C7A9441" w14:textId="77777777" w:rsidR="00CA3A08" w:rsidRDefault="004B1497" w:rsidP="004B1497">
      <w:pPr>
        <w:pStyle w:val="NormalWeb"/>
        <w:numPr>
          <w:ilvl w:val="0"/>
          <w:numId w:val="1"/>
        </w:numPr>
        <w:rPr>
          <w:rFonts w:ascii="Calibri" w:hAnsi="Calibri" w:cs="Calibri"/>
          <w:b/>
          <w:bCs/>
          <w:sz w:val="22"/>
          <w:szCs w:val="22"/>
        </w:rPr>
      </w:pPr>
      <w:r w:rsidRPr="0034315C">
        <w:rPr>
          <w:rFonts w:ascii="Calibri" w:hAnsi="Calibri" w:cs="Calibri"/>
          <w:sz w:val="22"/>
          <w:szCs w:val="22"/>
        </w:rPr>
        <w:t>T</w:t>
      </w:r>
      <w:r w:rsidR="0034315C" w:rsidRPr="0034315C">
        <w:rPr>
          <w:rFonts w:ascii="Calibri" w:hAnsi="Calibri" w:cs="Calibri"/>
          <w:sz w:val="22"/>
          <w:szCs w:val="22"/>
        </w:rPr>
        <w:t>u… tu es…</w:t>
      </w:r>
      <w:r w:rsidR="0034315C">
        <w:rPr>
          <w:rFonts w:ascii="Calibri" w:hAnsi="Calibri" w:cs="Calibri"/>
          <w:b/>
          <w:bCs/>
          <w:sz w:val="22"/>
          <w:szCs w:val="22"/>
        </w:rPr>
        <w:t xml:space="preserve"> </w:t>
      </w:r>
    </w:p>
    <w:p w14:paraId="21C1C5D8" w14:textId="77777777" w:rsidR="00CA3A08" w:rsidRDefault="00CA3A08" w:rsidP="00CA3A08">
      <w:pPr>
        <w:pStyle w:val="NormalWeb"/>
        <w:rPr>
          <w:rFonts w:ascii="Calibri" w:hAnsi="Calibri" w:cs="Calibri"/>
          <w:b/>
          <w:bCs/>
          <w:sz w:val="22"/>
          <w:szCs w:val="22"/>
        </w:rPr>
      </w:pPr>
    </w:p>
    <w:p w14:paraId="39C9E020" w14:textId="77777777" w:rsidR="00CA3A08" w:rsidRDefault="0034315C" w:rsidP="00CA3A08">
      <w:pPr>
        <w:pStyle w:val="NormalWeb"/>
        <w:rPr>
          <w:rFonts w:ascii="Calibri" w:hAnsi="Calibri" w:cs="Calibri"/>
          <w:b/>
          <w:bCs/>
          <w:sz w:val="22"/>
          <w:szCs w:val="22"/>
        </w:rPr>
      </w:pPr>
      <w:r w:rsidRPr="00CA3A08">
        <w:rPr>
          <w:rFonts w:ascii="Calibri" w:hAnsi="Calibri" w:cs="Calibri"/>
          <w:b/>
          <w:bCs/>
          <w:sz w:val="22"/>
          <w:szCs w:val="22"/>
        </w:rPr>
        <w:t xml:space="preserve">Elle semble chercher ses mots, manifestement </w:t>
      </w:r>
      <w:r w:rsidR="00CA3A08" w:rsidRPr="00CA3A08">
        <w:rPr>
          <w:rFonts w:ascii="Calibri" w:hAnsi="Calibri" w:cs="Calibri"/>
          <w:b/>
          <w:bCs/>
          <w:sz w:val="22"/>
          <w:szCs w:val="22"/>
        </w:rPr>
        <w:t>décontenancée par une telle réaction de sa part.</w:t>
      </w:r>
    </w:p>
    <w:p w14:paraId="166574BF" w14:textId="77777777" w:rsidR="00CA3A08" w:rsidRPr="00CA3A08" w:rsidRDefault="00CA3A08" w:rsidP="00CA3A08">
      <w:pPr>
        <w:pStyle w:val="NormalWeb"/>
        <w:rPr>
          <w:rFonts w:ascii="Calibri" w:hAnsi="Calibri" w:cs="Calibri"/>
          <w:sz w:val="22"/>
          <w:szCs w:val="22"/>
        </w:rPr>
      </w:pPr>
    </w:p>
    <w:p w14:paraId="4B9E8F73" w14:textId="42C56F59" w:rsidR="0008777A" w:rsidRPr="00CA3A08" w:rsidRDefault="00CA3A08" w:rsidP="00CA3A08">
      <w:pPr>
        <w:pStyle w:val="NormalWeb"/>
        <w:numPr>
          <w:ilvl w:val="0"/>
          <w:numId w:val="1"/>
        </w:numPr>
        <w:rPr>
          <w:rFonts w:ascii="Calibri" w:hAnsi="Calibri" w:cs="Calibri"/>
          <w:sz w:val="22"/>
          <w:szCs w:val="22"/>
        </w:rPr>
      </w:pPr>
      <w:r w:rsidRPr="00CA3A08">
        <w:rPr>
          <w:rFonts w:ascii="Calibri" w:hAnsi="Calibri" w:cs="Calibri"/>
          <w:sz w:val="22"/>
          <w:szCs w:val="22"/>
        </w:rPr>
        <w:t xml:space="preserve">Tu </w:t>
      </w:r>
      <w:r w:rsidR="0008777A" w:rsidRPr="00CA3A08">
        <w:rPr>
          <w:rFonts w:ascii="Calibri" w:hAnsi="Calibri" w:cs="Calibri"/>
          <w:sz w:val="22"/>
          <w:szCs w:val="22"/>
        </w:rPr>
        <w:t>es pitoyable</w:t>
      </w:r>
      <w:r w:rsidR="0008777A" w:rsidRPr="00CA3A08">
        <w:rPr>
          <w:rFonts w:ascii="Calibri" w:hAnsi="Calibri" w:cs="Calibri"/>
          <w:b/>
          <w:bCs/>
          <w:sz w:val="22"/>
          <w:szCs w:val="22"/>
        </w:rPr>
        <w:t xml:space="preserve">, </w:t>
      </w:r>
      <w:proofErr w:type="spellStart"/>
      <w:r w:rsidR="0008777A" w:rsidRPr="00CA3A08">
        <w:rPr>
          <w:rFonts w:ascii="Calibri" w:hAnsi="Calibri" w:cs="Calibri"/>
          <w:b/>
          <w:bCs/>
          <w:sz w:val="22"/>
          <w:szCs w:val="22"/>
        </w:rPr>
        <w:t>Allenna</w:t>
      </w:r>
      <w:proofErr w:type="spellEnd"/>
      <w:r w:rsidR="0008777A" w:rsidRPr="00CA3A08">
        <w:rPr>
          <w:rFonts w:ascii="Calibri" w:hAnsi="Calibri" w:cs="Calibri"/>
          <w:b/>
          <w:bCs/>
          <w:sz w:val="22"/>
          <w:szCs w:val="22"/>
        </w:rPr>
        <w:t xml:space="preserve">, murmure </w:t>
      </w:r>
      <w:proofErr w:type="spellStart"/>
      <w:r w:rsidR="0008777A" w:rsidRPr="00CA3A08">
        <w:rPr>
          <w:rFonts w:ascii="Calibri" w:hAnsi="Calibri" w:cs="Calibri"/>
          <w:b/>
          <w:bCs/>
          <w:sz w:val="22"/>
          <w:szCs w:val="22"/>
        </w:rPr>
        <w:t>Naïah</w:t>
      </w:r>
      <w:proofErr w:type="spellEnd"/>
      <w:r w:rsidR="0008777A" w:rsidRPr="00CA3A08">
        <w:rPr>
          <w:rFonts w:ascii="Calibri" w:hAnsi="Calibri" w:cs="Calibri"/>
          <w:b/>
          <w:bCs/>
          <w:sz w:val="22"/>
          <w:szCs w:val="22"/>
        </w:rPr>
        <w:t xml:space="preserve"> avec une froideur tranchante. </w:t>
      </w:r>
      <w:r w:rsidR="0008777A" w:rsidRPr="00CA3A08">
        <w:rPr>
          <w:rFonts w:ascii="Calibri" w:hAnsi="Calibri" w:cs="Calibri"/>
          <w:sz w:val="22"/>
          <w:szCs w:val="22"/>
        </w:rPr>
        <w:t xml:space="preserve">Je viens d’ouvrir mon âme pour te montrer la vérité crue, la source de toute ma souffrance… et l’injustice de mon sort est si grande que tu préfères croire que je l’ai inventée. Tu préfères </w:t>
      </w:r>
      <w:r w:rsidR="0008777A" w:rsidRPr="00CA3A08">
        <w:rPr>
          <w:rFonts w:ascii="Calibri" w:hAnsi="Calibri" w:cs="Calibri"/>
          <w:sz w:val="22"/>
          <w:szCs w:val="22"/>
        </w:rPr>
        <w:lastRenderedPageBreak/>
        <w:t>t’aveugler pour protéger le fantôme d’une lâche, plutôt que de regarder le monstre qu’elle a créé en face.</w:t>
      </w:r>
    </w:p>
    <w:p w14:paraId="1CF1FB5B" w14:textId="77777777" w:rsidR="0008777A" w:rsidRDefault="0008777A" w:rsidP="00122201">
      <w:pPr>
        <w:pStyle w:val="NormalWeb"/>
        <w:rPr>
          <w:rFonts w:ascii="Calibri" w:hAnsi="Calibri" w:cs="Calibri"/>
          <w:b/>
          <w:bCs/>
          <w:sz w:val="22"/>
          <w:szCs w:val="22"/>
        </w:rPr>
      </w:pPr>
    </w:p>
    <w:p w14:paraId="66BDD249" w14:textId="666C04AF"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Face aux accusations désespérées de l’aînée, </w:t>
      </w:r>
      <w:proofErr w:type="spellStart"/>
      <w:r>
        <w:rPr>
          <w:rFonts w:ascii="Calibri" w:hAnsi="Calibri" w:cs="Calibri"/>
          <w:b/>
          <w:bCs/>
          <w:sz w:val="22"/>
          <w:szCs w:val="22"/>
        </w:rPr>
        <w:t>Naïah</w:t>
      </w:r>
      <w:proofErr w:type="spellEnd"/>
      <w:r>
        <w:rPr>
          <w:rFonts w:ascii="Calibri" w:hAnsi="Calibri" w:cs="Calibri"/>
          <w:b/>
          <w:bCs/>
          <w:sz w:val="22"/>
          <w:szCs w:val="22"/>
        </w:rPr>
        <w:t xml:space="preserve"> baisse les yeux.</w:t>
      </w:r>
    </w:p>
    <w:p w14:paraId="1B392FA3" w14:textId="5B6082C8" w:rsidR="0025716A" w:rsidRDefault="0025716A" w:rsidP="00122201">
      <w:pPr>
        <w:pStyle w:val="NormalWeb"/>
        <w:rPr>
          <w:rFonts w:ascii="Calibri" w:hAnsi="Calibri" w:cs="Calibri"/>
          <w:b/>
          <w:bCs/>
          <w:sz w:val="22"/>
          <w:szCs w:val="22"/>
        </w:rPr>
      </w:pPr>
      <w:r>
        <w:rPr>
          <w:rFonts w:ascii="Calibri" w:hAnsi="Calibri" w:cs="Calibri"/>
          <w:b/>
          <w:bCs/>
          <w:sz w:val="22"/>
          <w:szCs w:val="22"/>
        </w:rPr>
        <w:t>Pour la toute première fois depuis qu’elles ont franchi les portes d’</w:t>
      </w:r>
      <w:proofErr w:type="spellStart"/>
      <w:r>
        <w:rPr>
          <w:rFonts w:ascii="Calibri" w:hAnsi="Calibri" w:cs="Calibri"/>
          <w:b/>
          <w:bCs/>
          <w:sz w:val="22"/>
          <w:szCs w:val="22"/>
        </w:rPr>
        <w:t>Akuhn’Nabad</w:t>
      </w:r>
      <w:proofErr w:type="spellEnd"/>
      <w:r>
        <w:rPr>
          <w:rFonts w:ascii="Calibri" w:hAnsi="Calibri" w:cs="Calibri"/>
          <w:b/>
          <w:bCs/>
          <w:sz w:val="22"/>
          <w:szCs w:val="22"/>
        </w:rPr>
        <w:t xml:space="preserve">, le masque de cruauté sarcastique de la créature se fissure. L’adolescente semble profondément affectée, percutée de plein fouet par le déni obstiné de sa propre sœur. </w:t>
      </w:r>
      <w:proofErr w:type="spellStart"/>
      <w:r>
        <w:rPr>
          <w:rFonts w:ascii="Calibri" w:hAnsi="Calibri" w:cs="Calibri"/>
          <w:b/>
          <w:bCs/>
          <w:sz w:val="22"/>
          <w:szCs w:val="22"/>
        </w:rPr>
        <w:t>Lineva</w:t>
      </w:r>
      <w:proofErr w:type="spellEnd"/>
      <w:r>
        <w:rPr>
          <w:rFonts w:ascii="Calibri" w:hAnsi="Calibri" w:cs="Calibri"/>
          <w:b/>
          <w:bCs/>
          <w:sz w:val="22"/>
          <w:szCs w:val="22"/>
        </w:rPr>
        <w:t xml:space="preserve"> capte ce changement imperceptible. L’Amirale lit la blessure fugace dans le regard violet, mais fidèle à elle-même, elle préfère garder le silence, observant le drame familial se dénouer.</w:t>
      </w:r>
    </w:p>
    <w:p w14:paraId="7BE53B7B" w14:textId="77777777"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Lorsque </w:t>
      </w:r>
      <w:proofErr w:type="spellStart"/>
      <w:r>
        <w:rPr>
          <w:rFonts w:ascii="Calibri" w:hAnsi="Calibri" w:cs="Calibri"/>
          <w:b/>
          <w:bCs/>
          <w:sz w:val="22"/>
          <w:szCs w:val="22"/>
        </w:rPr>
        <w:t>Naïah</w:t>
      </w:r>
      <w:proofErr w:type="spellEnd"/>
      <w:r>
        <w:rPr>
          <w:rFonts w:ascii="Calibri" w:hAnsi="Calibri" w:cs="Calibri"/>
          <w:b/>
          <w:bCs/>
          <w:sz w:val="22"/>
          <w:szCs w:val="22"/>
        </w:rPr>
        <w:t xml:space="preserve"> relève la tête, la blessure a été avalée par une obscurité poisseuse.</w:t>
      </w:r>
    </w:p>
    <w:p w14:paraId="52E3BD00" w14:textId="77777777" w:rsidR="005642D8" w:rsidRDefault="005642D8" w:rsidP="005642D8">
      <w:pPr>
        <w:pStyle w:val="NormalWeb"/>
        <w:rPr>
          <w:rFonts w:ascii="Calibri" w:hAnsi="Calibri" w:cs="Calibri"/>
          <w:b/>
          <w:bCs/>
          <w:sz w:val="22"/>
          <w:szCs w:val="22"/>
        </w:rPr>
      </w:pPr>
    </w:p>
    <w:p w14:paraId="2427D186" w14:textId="79B6BA86" w:rsidR="0025716A" w:rsidRDefault="0025716A" w:rsidP="005642D8">
      <w:pPr>
        <w:pStyle w:val="NormalWeb"/>
        <w:numPr>
          <w:ilvl w:val="0"/>
          <w:numId w:val="1"/>
        </w:numPr>
        <w:rPr>
          <w:rFonts w:ascii="Calibri" w:hAnsi="Calibri" w:cs="Calibri"/>
          <w:b/>
          <w:bCs/>
          <w:sz w:val="22"/>
          <w:szCs w:val="22"/>
        </w:rPr>
      </w:pPr>
      <w:r w:rsidRPr="00E567CE">
        <w:rPr>
          <w:rFonts w:ascii="Calibri" w:hAnsi="Calibri" w:cs="Calibri"/>
          <w:sz w:val="22"/>
          <w:szCs w:val="22"/>
        </w:rPr>
        <w:t xml:space="preserve">Puisque tu as vu la source du problème, </w:t>
      </w:r>
      <w:r>
        <w:rPr>
          <w:rFonts w:ascii="Calibri" w:hAnsi="Calibri" w:cs="Calibri"/>
          <w:b/>
          <w:bCs/>
          <w:sz w:val="22"/>
          <w:szCs w:val="22"/>
        </w:rPr>
        <w:t>murmure la souveraine corrompue avec une lenteur effrayante</w:t>
      </w:r>
      <w:r w:rsidRPr="00E567CE">
        <w:rPr>
          <w:rFonts w:ascii="Calibri" w:hAnsi="Calibri" w:cs="Calibri"/>
          <w:sz w:val="22"/>
          <w:szCs w:val="22"/>
        </w:rPr>
        <w:t>, tu vas en contempler les conséquences</w:t>
      </w:r>
      <w:r>
        <w:rPr>
          <w:rFonts w:ascii="Calibri" w:hAnsi="Calibri" w:cs="Calibri"/>
          <w:b/>
          <w:bCs/>
          <w:sz w:val="22"/>
          <w:szCs w:val="22"/>
        </w:rPr>
        <w:t>.</w:t>
      </w:r>
    </w:p>
    <w:p w14:paraId="1D599940" w14:textId="77777777" w:rsidR="005642D8" w:rsidRDefault="005642D8" w:rsidP="005642D8">
      <w:pPr>
        <w:pStyle w:val="NormalWeb"/>
        <w:rPr>
          <w:rFonts w:ascii="Calibri" w:hAnsi="Calibri" w:cs="Calibri"/>
          <w:b/>
          <w:bCs/>
          <w:sz w:val="22"/>
          <w:szCs w:val="22"/>
        </w:rPr>
      </w:pPr>
    </w:p>
    <w:p w14:paraId="269DD47A" w14:textId="4E34C334" w:rsidR="0025716A" w:rsidRDefault="0025716A" w:rsidP="00122201">
      <w:pPr>
        <w:pStyle w:val="NormalWeb"/>
        <w:rPr>
          <w:rFonts w:ascii="Calibri" w:hAnsi="Calibri" w:cs="Calibri"/>
          <w:b/>
          <w:bCs/>
          <w:sz w:val="22"/>
          <w:szCs w:val="22"/>
        </w:rPr>
      </w:pPr>
      <w:r>
        <w:rPr>
          <w:rFonts w:ascii="Calibri" w:hAnsi="Calibri" w:cs="Calibri"/>
          <w:b/>
          <w:bCs/>
          <w:sz w:val="22"/>
          <w:szCs w:val="22"/>
        </w:rPr>
        <w:t>Elle s’approche d’</w:t>
      </w:r>
      <w:proofErr w:type="spellStart"/>
      <w:r>
        <w:rPr>
          <w:rFonts w:ascii="Calibri" w:hAnsi="Calibri" w:cs="Calibri"/>
          <w:b/>
          <w:bCs/>
          <w:sz w:val="22"/>
          <w:szCs w:val="22"/>
        </w:rPr>
        <w:t>Allenna</w:t>
      </w:r>
      <w:proofErr w:type="spellEnd"/>
      <w:r>
        <w:rPr>
          <w:rFonts w:ascii="Calibri" w:hAnsi="Calibri" w:cs="Calibri"/>
          <w:b/>
          <w:bCs/>
          <w:sz w:val="22"/>
          <w:szCs w:val="22"/>
        </w:rPr>
        <w:t>, glissant sur le sol d’obsidienne sans un bruit. L’enfant se penche en avant, ses lèvres glacées effleurant presque l’oreille de la guerrière.</w:t>
      </w:r>
    </w:p>
    <w:p w14:paraId="1A322AF9" w14:textId="77777777" w:rsidR="002B7C81" w:rsidRDefault="002B7C81" w:rsidP="002B7C81">
      <w:pPr>
        <w:pStyle w:val="NormalWeb"/>
        <w:rPr>
          <w:rFonts w:ascii="Calibri" w:hAnsi="Calibri" w:cs="Calibri"/>
          <w:b/>
          <w:bCs/>
          <w:sz w:val="22"/>
          <w:szCs w:val="22"/>
        </w:rPr>
      </w:pPr>
    </w:p>
    <w:p w14:paraId="0FED1B26" w14:textId="1F7B5AAA" w:rsidR="0025716A" w:rsidRPr="00835373" w:rsidRDefault="0025716A" w:rsidP="002B7C81">
      <w:pPr>
        <w:pStyle w:val="NormalWeb"/>
        <w:numPr>
          <w:ilvl w:val="0"/>
          <w:numId w:val="1"/>
        </w:numPr>
        <w:rPr>
          <w:rFonts w:ascii="Calibri" w:hAnsi="Calibri" w:cs="Calibri"/>
          <w:sz w:val="22"/>
          <w:szCs w:val="22"/>
        </w:rPr>
      </w:pPr>
      <w:r w:rsidRPr="002B7C81">
        <w:rPr>
          <w:rFonts w:ascii="Calibri" w:hAnsi="Calibri" w:cs="Calibri"/>
          <w:sz w:val="22"/>
          <w:szCs w:val="22"/>
        </w:rPr>
        <w:t xml:space="preserve">Tu veux la vérité, </w:t>
      </w:r>
      <w:proofErr w:type="spellStart"/>
      <w:r w:rsidRPr="002B7C81">
        <w:rPr>
          <w:rFonts w:ascii="Calibri" w:hAnsi="Calibri" w:cs="Calibri"/>
          <w:sz w:val="22"/>
          <w:szCs w:val="22"/>
        </w:rPr>
        <w:t>Allenna</w:t>
      </w:r>
      <w:proofErr w:type="spellEnd"/>
      <w:r w:rsidRPr="002B7C81">
        <w:rPr>
          <w:rFonts w:ascii="Calibri" w:hAnsi="Calibri" w:cs="Calibri"/>
          <w:sz w:val="22"/>
          <w:szCs w:val="22"/>
        </w:rPr>
        <w:t> ?</w:t>
      </w:r>
      <w:r>
        <w:rPr>
          <w:rFonts w:ascii="Calibri" w:hAnsi="Calibri" w:cs="Calibri"/>
          <w:b/>
          <w:bCs/>
          <w:sz w:val="22"/>
          <w:szCs w:val="22"/>
        </w:rPr>
        <w:t xml:space="preserve"> chuchote-t-elle, sa voix s’insinuant comme un poison dans l’esprit de sa sœur.</w:t>
      </w:r>
      <w:r w:rsidRPr="00835373">
        <w:rPr>
          <w:rFonts w:ascii="Calibri" w:hAnsi="Calibri" w:cs="Calibri"/>
          <w:sz w:val="22"/>
          <w:szCs w:val="22"/>
        </w:rPr>
        <w:t xml:space="preserve"> Tu veux vraiment voir ce que notre tendre mère a créé ? Ouvre grand tes yeux… Je vais te montrer comment on casse une poupée. </w:t>
      </w:r>
    </w:p>
    <w:p w14:paraId="53674FFE" w14:textId="77777777" w:rsidR="002B7C81" w:rsidRDefault="002B7C81" w:rsidP="002B7C81">
      <w:pPr>
        <w:pStyle w:val="NormalWeb"/>
        <w:rPr>
          <w:rFonts w:ascii="Calibri" w:hAnsi="Calibri" w:cs="Calibri"/>
          <w:b/>
          <w:bCs/>
          <w:sz w:val="22"/>
          <w:szCs w:val="22"/>
        </w:rPr>
      </w:pPr>
    </w:p>
    <w:p w14:paraId="16373795" w14:textId="77777777" w:rsidR="0025716A" w:rsidRDefault="0025716A" w:rsidP="00122201">
      <w:pPr>
        <w:pStyle w:val="NormalWeb"/>
        <w:rPr>
          <w:rFonts w:ascii="Calibri" w:hAnsi="Calibri" w:cs="Calibri"/>
          <w:b/>
          <w:bCs/>
          <w:sz w:val="22"/>
          <w:szCs w:val="22"/>
        </w:rPr>
      </w:pPr>
      <w:r>
        <w:rPr>
          <w:rFonts w:ascii="Calibri" w:hAnsi="Calibri" w:cs="Calibri"/>
          <w:b/>
          <w:bCs/>
          <w:sz w:val="22"/>
          <w:szCs w:val="22"/>
        </w:rPr>
        <w:t>Le vide mental de la psyché explose.</w:t>
      </w:r>
    </w:p>
    <w:p w14:paraId="5F5BFA23" w14:textId="5CDB783F" w:rsidR="0025716A" w:rsidRDefault="0025716A" w:rsidP="00122201">
      <w:pPr>
        <w:pStyle w:val="NormalWeb"/>
        <w:rPr>
          <w:rFonts w:ascii="Calibri" w:hAnsi="Calibri" w:cs="Calibri"/>
          <w:b/>
          <w:bCs/>
          <w:sz w:val="22"/>
          <w:szCs w:val="22"/>
        </w:rPr>
      </w:pPr>
      <w:r>
        <w:rPr>
          <w:rFonts w:ascii="Calibri" w:hAnsi="Calibri" w:cs="Calibri"/>
          <w:b/>
          <w:bCs/>
          <w:sz w:val="22"/>
          <w:szCs w:val="22"/>
        </w:rPr>
        <w:t>L’espace est soudainement noyé par le bruit assourdissant d’une pluie battante, mêlé</w:t>
      </w:r>
      <w:r w:rsidR="003D2669">
        <w:rPr>
          <w:rFonts w:ascii="Calibri" w:hAnsi="Calibri" w:cs="Calibri"/>
          <w:b/>
          <w:bCs/>
          <w:sz w:val="22"/>
          <w:szCs w:val="22"/>
        </w:rPr>
        <w:t xml:space="preserve"> au vent résonnant en</w:t>
      </w:r>
      <w:r>
        <w:rPr>
          <w:rFonts w:ascii="Calibri" w:hAnsi="Calibri" w:cs="Calibri"/>
          <w:b/>
          <w:bCs/>
          <w:sz w:val="22"/>
          <w:szCs w:val="22"/>
        </w:rPr>
        <w:t xml:space="preserve"> notes distordues</w:t>
      </w:r>
      <w:r w:rsidR="003D2669">
        <w:rPr>
          <w:rFonts w:ascii="Calibri" w:hAnsi="Calibri" w:cs="Calibri"/>
          <w:b/>
          <w:bCs/>
          <w:sz w:val="22"/>
          <w:szCs w:val="22"/>
        </w:rPr>
        <w:t xml:space="preserve"> frappant le bois maudit de la forêt environnante </w:t>
      </w:r>
      <w:r>
        <w:rPr>
          <w:rFonts w:ascii="Calibri" w:hAnsi="Calibri" w:cs="Calibri"/>
          <w:b/>
          <w:bCs/>
          <w:sz w:val="22"/>
          <w:szCs w:val="22"/>
        </w:rPr>
        <w:t>et</w:t>
      </w:r>
      <w:r w:rsidR="003D2669">
        <w:rPr>
          <w:rFonts w:ascii="Calibri" w:hAnsi="Calibri" w:cs="Calibri"/>
          <w:b/>
          <w:bCs/>
          <w:sz w:val="22"/>
          <w:szCs w:val="22"/>
        </w:rPr>
        <w:t xml:space="preserve"> dont les</w:t>
      </w:r>
      <w:r>
        <w:rPr>
          <w:rFonts w:ascii="Calibri" w:hAnsi="Calibri" w:cs="Calibri"/>
          <w:b/>
          <w:bCs/>
          <w:sz w:val="22"/>
          <w:szCs w:val="22"/>
        </w:rPr>
        <w:t xml:space="preserve"> </w:t>
      </w:r>
      <w:r w:rsidR="003D2669">
        <w:rPr>
          <w:rFonts w:ascii="Calibri" w:hAnsi="Calibri" w:cs="Calibri"/>
          <w:b/>
          <w:bCs/>
          <w:sz w:val="22"/>
          <w:szCs w:val="22"/>
        </w:rPr>
        <w:t>grincement</w:t>
      </w:r>
      <w:r w:rsidR="00A848AB">
        <w:rPr>
          <w:rFonts w:ascii="Calibri" w:hAnsi="Calibri" w:cs="Calibri"/>
          <w:b/>
          <w:bCs/>
          <w:sz w:val="22"/>
          <w:szCs w:val="22"/>
        </w:rPr>
        <w:t xml:space="preserve"> forment les notes </w:t>
      </w:r>
      <w:r>
        <w:rPr>
          <w:rFonts w:ascii="Calibri" w:hAnsi="Calibri" w:cs="Calibri"/>
          <w:b/>
          <w:bCs/>
          <w:sz w:val="22"/>
          <w:szCs w:val="22"/>
        </w:rPr>
        <w:t>d’une boîte à musique cauchemardesque. L’air s’emplit de l’odeur de la boue froide et des feuilles mortes.</w:t>
      </w:r>
    </w:p>
    <w:p w14:paraId="6697F498" w14:textId="7EEDB963"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La scène s’ouvre sur les portes massives d’une cité que la commandante reconnaît instantanément. Un garde, le visage dissimulé sous un casque, traîne une toute </w:t>
      </w:r>
      <w:r w:rsidR="00696BB2">
        <w:rPr>
          <w:rFonts w:ascii="Calibri" w:hAnsi="Calibri" w:cs="Calibri"/>
          <w:b/>
          <w:bCs/>
          <w:sz w:val="22"/>
          <w:szCs w:val="22"/>
        </w:rPr>
        <w:t>jeune</w:t>
      </w:r>
      <w:r>
        <w:rPr>
          <w:rFonts w:ascii="Calibri" w:hAnsi="Calibri" w:cs="Calibri"/>
          <w:b/>
          <w:bCs/>
          <w:sz w:val="22"/>
          <w:szCs w:val="22"/>
        </w:rPr>
        <w:t xml:space="preserve"> fille par les cheveux. </w:t>
      </w:r>
      <w:r w:rsidR="00696BB2">
        <w:rPr>
          <w:rFonts w:ascii="Calibri" w:hAnsi="Calibri" w:cs="Calibri"/>
          <w:b/>
          <w:bCs/>
          <w:sz w:val="22"/>
          <w:szCs w:val="22"/>
        </w:rPr>
        <w:t>Elle</w:t>
      </w:r>
      <w:r>
        <w:rPr>
          <w:rFonts w:ascii="Calibri" w:hAnsi="Calibri" w:cs="Calibri"/>
          <w:b/>
          <w:bCs/>
          <w:sz w:val="22"/>
          <w:szCs w:val="22"/>
        </w:rPr>
        <w:t xml:space="preserve"> hurle, se débat, mais l’homme </w:t>
      </w:r>
      <w:r w:rsidR="00D631DD">
        <w:rPr>
          <w:rFonts w:ascii="Calibri" w:hAnsi="Calibri" w:cs="Calibri"/>
          <w:b/>
          <w:bCs/>
          <w:sz w:val="22"/>
          <w:szCs w:val="22"/>
        </w:rPr>
        <w:t xml:space="preserve">l’ignore, la malmenant comme un sac de vivre </w:t>
      </w:r>
      <w:proofErr w:type="spellStart"/>
      <w:r w:rsidR="00D631DD">
        <w:rPr>
          <w:rFonts w:ascii="Calibri" w:hAnsi="Calibri" w:cs="Calibri"/>
          <w:b/>
          <w:bCs/>
          <w:sz w:val="22"/>
          <w:szCs w:val="22"/>
        </w:rPr>
        <w:t>invarié</w:t>
      </w:r>
      <w:proofErr w:type="spellEnd"/>
      <w:r>
        <w:rPr>
          <w:rFonts w:ascii="Calibri" w:hAnsi="Calibri" w:cs="Calibri"/>
          <w:b/>
          <w:bCs/>
          <w:sz w:val="22"/>
          <w:szCs w:val="22"/>
        </w:rPr>
        <w:t>. D’un geste brutal, le garde la projette dans la boue</w:t>
      </w:r>
      <w:r w:rsidR="00E67801">
        <w:rPr>
          <w:rFonts w:ascii="Calibri" w:hAnsi="Calibri" w:cs="Calibri"/>
          <w:b/>
          <w:bCs/>
          <w:sz w:val="22"/>
          <w:szCs w:val="22"/>
        </w:rPr>
        <w:t>, celle-ci s’écroulant et s’entaillant dans les ronces</w:t>
      </w:r>
      <w:r>
        <w:rPr>
          <w:rFonts w:ascii="Calibri" w:hAnsi="Calibri" w:cs="Calibri"/>
          <w:b/>
          <w:bCs/>
          <w:sz w:val="22"/>
          <w:szCs w:val="22"/>
        </w:rPr>
        <w:t>.</w:t>
      </w:r>
      <w:r w:rsidR="00E67801">
        <w:rPr>
          <w:rFonts w:ascii="Calibri" w:hAnsi="Calibri" w:cs="Calibri"/>
          <w:b/>
          <w:bCs/>
          <w:sz w:val="22"/>
          <w:szCs w:val="22"/>
        </w:rPr>
        <w:t xml:space="preserve"> L’homme la regarde de sa hauteur, ricanant en la voyant en larme avant de lui cracher au visage en tournant les talons.</w:t>
      </w:r>
      <w:r>
        <w:rPr>
          <w:rFonts w:ascii="Calibri" w:hAnsi="Calibri" w:cs="Calibri"/>
          <w:b/>
          <w:bCs/>
          <w:sz w:val="22"/>
          <w:szCs w:val="22"/>
        </w:rPr>
        <w:t xml:space="preserve"> Les lourdes portes se referment dans un claquement sinistre, emportant la </w:t>
      </w:r>
      <w:r w:rsidR="00E67801">
        <w:rPr>
          <w:rFonts w:ascii="Calibri" w:hAnsi="Calibri" w:cs="Calibri"/>
          <w:b/>
          <w:bCs/>
          <w:sz w:val="22"/>
          <w:szCs w:val="22"/>
        </w:rPr>
        <w:t xml:space="preserve">lumière de la civilisation. </w:t>
      </w:r>
      <w:r>
        <w:rPr>
          <w:rFonts w:ascii="Calibri" w:hAnsi="Calibri" w:cs="Calibri"/>
          <w:b/>
          <w:bCs/>
          <w:sz w:val="22"/>
          <w:szCs w:val="22"/>
        </w:rPr>
        <w:t xml:space="preserve">La </w:t>
      </w:r>
      <w:r w:rsidR="00E67801">
        <w:rPr>
          <w:rFonts w:ascii="Calibri" w:hAnsi="Calibri" w:cs="Calibri"/>
          <w:b/>
          <w:bCs/>
          <w:sz w:val="22"/>
          <w:szCs w:val="22"/>
        </w:rPr>
        <w:t>jeune</w:t>
      </w:r>
      <w:r>
        <w:rPr>
          <w:rFonts w:ascii="Calibri" w:hAnsi="Calibri" w:cs="Calibri"/>
          <w:b/>
          <w:bCs/>
          <w:sz w:val="22"/>
          <w:szCs w:val="22"/>
        </w:rPr>
        <w:t xml:space="preserve"> fille est laissée seule, grelottante dans la nuit noire de la forêt.</w:t>
      </w:r>
    </w:p>
    <w:p w14:paraId="6E8F49ED" w14:textId="7772FF5D" w:rsidR="0025716A" w:rsidRDefault="0025716A" w:rsidP="00122201">
      <w:pPr>
        <w:pStyle w:val="NormalWeb"/>
        <w:rPr>
          <w:rFonts w:ascii="Calibri" w:hAnsi="Calibri" w:cs="Calibri"/>
          <w:b/>
          <w:bCs/>
          <w:sz w:val="22"/>
          <w:szCs w:val="22"/>
        </w:rPr>
      </w:pPr>
      <w:r>
        <w:rPr>
          <w:rFonts w:ascii="Calibri" w:hAnsi="Calibri" w:cs="Calibri"/>
          <w:b/>
          <w:bCs/>
          <w:sz w:val="22"/>
          <w:szCs w:val="22"/>
        </w:rPr>
        <w:t>Le rythme du souvenir s’accélère. Des battements de cœur lourds et industriels résonnent dans l’esprit d’</w:t>
      </w:r>
      <w:proofErr w:type="spellStart"/>
      <w:r>
        <w:rPr>
          <w:rFonts w:ascii="Calibri" w:hAnsi="Calibri" w:cs="Calibri"/>
          <w:b/>
          <w:bCs/>
          <w:sz w:val="22"/>
          <w:szCs w:val="22"/>
        </w:rPr>
        <w:t>Allenna</w:t>
      </w:r>
      <w:proofErr w:type="spellEnd"/>
      <w:r>
        <w:rPr>
          <w:rFonts w:ascii="Calibri" w:hAnsi="Calibri" w:cs="Calibri"/>
          <w:b/>
          <w:bCs/>
          <w:sz w:val="22"/>
          <w:szCs w:val="22"/>
        </w:rPr>
        <w:t xml:space="preserve"> et de </w:t>
      </w:r>
      <w:proofErr w:type="spellStart"/>
      <w:r>
        <w:rPr>
          <w:rFonts w:ascii="Calibri" w:hAnsi="Calibri" w:cs="Calibri"/>
          <w:b/>
          <w:bCs/>
          <w:sz w:val="22"/>
          <w:szCs w:val="22"/>
        </w:rPr>
        <w:t>Lineva</w:t>
      </w:r>
      <w:proofErr w:type="spellEnd"/>
      <w:r>
        <w:rPr>
          <w:rFonts w:ascii="Calibri" w:hAnsi="Calibri" w:cs="Calibri"/>
          <w:b/>
          <w:bCs/>
          <w:sz w:val="22"/>
          <w:szCs w:val="22"/>
        </w:rPr>
        <w:t>.</w:t>
      </w:r>
    </w:p>
    <w:p w14:paraId="0A13F9B8" w14:textId="1A7C2313" w:rsidR="0025716A" w:rsidRDefault="0025716A" w:rsidP="00122201">
      <w:pPr>
        <w:pStyle w:val="NormalWeb"/>
        <w:rPr>
          <w:rFonts w:ascii="Calibri" w:hAnsi="Calibri" w:cs="Calibri"/>
          <w:b/>
          <w:bCs/>
          <w:sz w:val="22"/>
          <w:szCs w:val="22"/>
        </w:rPr>
      </w:pPr>
      <w:r>
        <w:rPr>
          <w:rFonts w:ascii="Calibri" w:hAnsi="Calibri" w:cs="Calibri"/>
          <w:b/>
          <w:bCs/>
          <w:sz w:val="22"/>
          <w:szCs w:val="22"/>
        </w:rPr>
        <w:lastRenderedPageBreak/>
        <w:t>La forêt est glaciale, mais l’illusion leur fait comprendre que le froid n’est pas le pire des maux. Des ombres s’approchent de la fillette transie. Des visages émergent de l’obscurité</w:t>
      </w:r>
      <w:r w:rsidR="001E4B61">
        <w:rPr>
          <w:rFonts w:ascii="Calibri" w:hAnsi="Calibri" w:cs="Calibri"/>
          <w:b/>
          <w:bCs/>
          <w:sz w:val="22"/>
          <w:szCs w:val="22"/>
        </w:rPr>
        <w:t>, défilant au fil des heures et du vagabondage de l’enfant</w:t>
      </w:r>
      <w:r>
        <w:rPr>
          <w:rFonts w:ascii="Calibri" w:hAnsi="Calibri" w:cs="Calibri"/>
          <w:b/>
          <w:bCs/>
          <w:sz w:val="22"/>
          <w:szCs w:val="22"/>
        </w:rPr>
        <w:t xml:space="preserve">. Des soldats Obscurcis, des patrouilleurs </w:t>
      </w:r>
      <w:proofErr w:type="spellStart"/>
      <w:r>
        <w:rPr>
          <w:rFonts w:ascii="Calibri" w:hAnsi="Calibri" w:cs="Calibri"/>
          <w:b/>
          <w:bCs/>
          <w:sz w:val="22"/>
          <w:szCs w:val="22"/>
        </w:rPr>
        <w:t>Sylviniens</w:t>
      </w:r>
      <w:proofErr w:type="spellEnd"/>
      <w:r>
        <w:rPr>
          <w:rFonts w:ascii="Calibri" w:hAnsi="Calibri" w:cs="Calibri"/>
          <w:b/>
          <w:bCs/>
          <w:sz w:val="22"/>
          <w:szCs w:val="22"/>
        </w:rPr>
        <w:t xml:space="preserve">, </w:t>
      </w:r>
      <w:r w:rsidR="00A316AB">
        <w:rPr>
          <w:rFonts w:ascii="Calibri" w:hAnsi="Calibri" w:cs="Calibri"/>
          <w:b/>
          <w:bCs/>
          <w:sz w:val="22"/>
          <w:szCs w:val="22"/>
        </w:rPr>
        <w:t xml:space="preserve">et </w:t>
      </w:r>
      <w:r>
        <w:rPr>
          <w:rFonts w:ascii="Calibri" w:hAnsi="Calibri" w:cs="Calibri"/>
          <w:b/>
          <w:bCs/>
          <w:sz w:val="22"/>
          <w:szCs w:val="22"/>
        </w:rPr>
        <w:t xml:space="preserve">de simples passants. </w:t>
      </w:r>
      <w:proofErr w:type="spellStart"/>
      <w:r>
        <w:rPr>
          <w:rFonts w:ascii="Calibri" w:hAnsi="Calibri" w:cs="Calibri"/>
          <w:b/>
          <w:bCs/>
          <w:sz w:val="22"/>
          <w:szCs w:val="22"/>
        </w:rPr>
        <w:t>Allenna</w:t>
      </w:r>
      <w:proofErr w:type="spellEnd"/>
      <w:r>
        <w:rPr>
          <w:rFonts w:ascii="Calibri" w:hAnsi="Calibri" w:cs="Calibri"/>
          <w:b/>
          <w:bCs/>
          <w:sz w:val="22"/>
          <w:szCs w:val="22"/>
        </w:rPr>
        <w:t xml:space="preserve"> retient son souffle, espérant voir l’un d’eux tendre la main à l’enfant perdue.</w:t>
      </w:r>
    </w:p>
    <w:p w14:paraId="3B5FBB9F" w14:textId="5416E1B8" w:rsidR="0025716A" w:rsidRDefault="0025716A" w:rsidP="00122201">
      <w:pPr>
        <w:pStyle w:val="NormalWeb"/>
        <w:rPr>
          <w:rFonts w:ascii="Calibri" w:hAnsi="Calibri" w:cs="Calibri"/>
          <w:b/>
          <w:bCs/>
          <w:sz w:val="22"/>
          <w:szCs w:val="22"/>
        </w:rPr>
      </w:pPr>
      <w:r>
        <w:rPr>
          <w:rFonts w:ascii="Calibri" w:hAnsi="Calibri" w:cs="Calibri"/>
          <w:b/>
          <w:bCs/>
          <w:sz w:val="22"/>
          <w:szCs w:val="22"/>
        </w:rPr>
        <w:t>Mais les hommes ne voient pas une enfant à sauver. Ils voient un corps abandonné, sans défense, sans parents pour réclamer justice.</w:t>
      </w:r>
      <w:r w:rsidR="00981B1A">
        <w:rPr>
          <w:rFonts w:ascii="Calibri" w:hAnsi="Calibri" w:cs="Calibri"/>
          <w:b/>
          <w:bCs/>
          <w:sz w:val="22"/>
          <w:szCs w:val="22"/>
        </w:rPr>
        <w:t xml:space="preserve"> Ils y trouvent quelque chose, et non quelqu’un. </w:t>
      </w:r>
      <w:r w:rsidR="00C55A20">
        <w:rPr>
          <w:rFonts w:ascii="Calibri" w:hAnsi="Calibri" w:cs="Calibri"/>
          <w:b/>
          <w:bCs/>
          <w:sz w:val="22"/>
          <w:szCs w:val="22"/>
        </w:rPr>
        <w:t>Un met</w:t>
      </w:r>
      <w:r w:rsidR="009738F3">
        <w:rPr>
          <w:rFonts w:ascii="Calibri" w:hAnsi="Calibri" w:cs="Calibri"/>
          <w:b/>
          <w:bCs/>
          <w:sz w:val="22"/>
          <w:szCs w:val="22"/>
        </w:rPr>
        <w:t>, une denrée à consommer, du tabac à chiquer puis a recracher.</w:t>
      </w:r>
    </w:p>
    <w:p w14:paraId="62AD89F1" w14:textId="3A11A8B0"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Ce qui suit est une descente aux enfers absolue. </w:t>
      </w:r>
      <w:proofErr w:type="spellStart"/>
      <w:r>
        <w:rPr>
          <w:rFonts w:ascii="Calibri" w:hAnsi="Calibri" w:cs="Calibri"/>
          <w:b/>
          <w:bCs/>
          <w:sz w:val="22"/>
          <w:szCs w:val="22"/>
        </w:rPr>
        <w:t>Allenna</w:t>
      </w:r>
      <w:proofErr w:type="spellEnd"/>
      <w:r>
        <w:rPr>
          <w:rFonts w:ascii="Calibri" w:hAnsi="Calibri" w:cs="Calibri"/>
          <w:b/>
          <w:bCs/>
          <w:sz w:val="22"/>
          <w:szCs w:val="22"/>
        </w:rPr>
        <w:t xml:space="preserve"> est pétrifiée, incapable de détourner le regard alors que les hommes plaquent la fillette au sol. Une main calleuse s’écrase sur sa bouche pour étouffer ses cris. Les ombres se succèdent dans la boue. Ils écartent ses jambes, brisent son innocence avec une violence animale, la traitant comme un vulgaire vide-ordures, un simple morceau de chair à souiller. Ils entrent, ils sortent, laissant leur crasse et leur abjection sur </w:t>
      </w:r>
      <w:r w:rsidR="00DC5243">
        <w:rPr>
          <w:rFonts w:ascii="Calibri" w:hAnsi="Calibri" w:cs="Calibri"/>
          <w:b/>
          <w:bCs/>
          <w:sz w:val="22"/>
          <w:szCs w:val="22"/>
        </w:rPr>
        <w:t xml:space="preserve">et en </w:t>
      </w:r>
      <w:r>
        <w:rPr>
          <w:rFonts w:ascii="Calibri" w:hAnsi="Calibri" w:cs="Calibri"/>
          <w:b/>
          <w:bCs/>
          <w:sz w:val="22"/>
          <w:szCs w:val="22"/>
        </w:rPr>
        <w:t>elle, la brisant méthodiquement.</w:t>
      </w:r>
      <w:r w:rsidR="00AA7EB7">
        <w:rPr>
          <w:rFonts w:ascii="Calibri" w:hAnsi="Calibri" w:cs="Calibri"/>
          <w:b/>
          <w:bCs/>
          <w:sz w:val="22"/>
          <w:szCs w:val="22"/>
        </w:rPr>
        <w:t xml:space="preserve"> </w:t>
      </w:r>
      <w:proofErr w:type="spellStart"/>
      <w:r w:rsidR="00AA7EB7">
        <w:rPr>
          <w:rFonts w:ascii="Calibri" w:hAnsi="Calibri" w:cs="Calibri"/>
          <w:b/>
          <w:bCs/>
          <w:sz w:val="22"/>
          <w:szCs w:val="22"/>
        </w:rPr>
        <w:t>Naïah</w:t>
      </w:r>
      <w:proofErr w:type="spellEnd"/>
      <w:r w:rsidR="00AA7EB7">
        <w:rPr>
          <w:rFonts w:ascii="Calibri" w:hAnsi="Calibri" w:cs="Calibri"/>
          <w:b/>
          <w:bCs/>
          <w:sz w:val="22"/>
          <w:szCs w:val="22"/>
        </w:rPr>
        <w:t xml:space="preserve"> ne parvient plus a se lever… juste a ramper, suppliant son prochain de l’aider. Mais à chaque âme croisé dans cet enfer</w:t>
      </w:r>
      <w:r w:rsidR="00206FFF">
        <w:rPr>
          <w:rFonts w:ascii="Calibri" w:hAnsi="Calibri" w:cs="Calibri"/>
          <w:b/>
          <w:bCs/>
          <w:sz w:val="22"/>
          <w:szCs w:val="22"/>
        </w:rPr>
        <w:t xml:space="preserve"> se résulte à un piétinement et une bride de son humanité brisé et éparpillé.</w:t>
      </w:r>
      <w:r w:rsidR="00B56EA3">
        <w:rPr>
          <w:rFonts w:ascii="Calibri" w:hAnsi="Calibri" w:cs="Calibri"/>
          <w:b/>
          <w:bCs/>
          <w:sz w:val="22"/>
          <w:szCs w:val="22"/>
        </w:rPr>
        <w:t xml:space="preserve"> Ses larmes se mélangent a la terre, à la boue et a la vase. </w:t>
      </w:r>
      <w:r w:rsidR="00775AFE">
        <w:rPr>
          <w:rFonts w:ascii="Calibri" w:hAnsi="Calibri" w:cs="Calibri"/>
          <w:b/>
          <w:bCs/>
          <w:sz w:val="22"/>
          <w:szCs w:val="22"/>
        </w:rPr>
        <w:t xml:space="preserve">Ses rares vêtements déchirés colle a la peau </w:t>
      </w:r>
      <w:r w:rsidR="00953871">
        <w:rPr>
          <w:rFonts w:ascii="Calibri" w:hAnsi="Calibri" w:cs="Calibri"/>
          <w:b/>
          <w:bCs/>
          <w:sz w:val="22"/>
          <w:szCs w:val="22"/>
        </w:rPr>
        <w:t>par son propre sang.</w:t>
      </w:r>
      <w:r w:rsidR="00ED2270">
        <w:rPr>
          <w:rFonts w:ascii="Calibri" w:hAnsi="Calibri" w:cs="Calibri"/>
          <w:b/>
          <w:bCs/>
          <w:sz w:val="22"/>
          <w:szCs w:val="22"/>
        </w:rPr>
        <w:t xml:space="preserve"> Aucun cri ne sort de ses lèvres… à quoi bon ? Qui viendra la secourir ? Comment </w:t>
      </w:r>
      <w:r w:rsidR="00953871">
        <w:rPr>
          <w:rFonts w:ascii="Calibri" w:hAnsi="Calibri" w:cs="Calibri"/>
          <w:b/>
          <w:bCs/>
          <w:sz w:val="22"/>
          <w:szCs w:val="22"/>
        </w:rPr>
        <w:t xml:space="preserve">des mortels peuvent ils être </w:t>
      </w:r>
      <w:r w:rsidR="006D289C">
        <w:rPr>
          <w:rFonts w:ascii="Calibri" w:hAnsi="Calibri" w:cs="Calibri"/>
          <w:b/>
          <w:bCs/>
          <w:sz w:val="22"/>
          <w:szCs w:val="22"/>
        </w:rPr>
        <w:t xml:space="preserve">aussi insensible à son mal ? Profiter de son innocence ? La consommer ? </w:t>
      </w:r>
    </w:p>
    <w:p w14:paraId="3691D1D2" w14:textId="1221D728" w:rsidR="0025716A" w:rsidRDefault="0025716A" w:rsidP="00122201">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serre les poings si fort que ses ongles s’enfoncent dans ses paumes. L’humaine ne cille pas, mais son cœur se soulève de dégoût face à cette monstruosité universelle</w:t>
      </w:r>
      <w:r w:rsidR="00A313DB">
        <w:rPr>
          <w:rFonts w:ascii="Calibri" w:hAnsi="Calibri" w:cs="Calibri"/>
          <w:b/>
          <w:bCs/>
          <w:sz w:val="22"/>
          <w:szCs w:val="22"/>
        </w:rPr>
        <w:t>. Sa gorge se serre… si jeune.</w:t>
      </w:r>
      <w:r w:rsidR="0013196D">
        <w:rPr>
          <w:rFonts w:ascii="Calibri" w:hAnsi="Calibri" w:cs="Calibri"/>
          <w:b/>
          <w:bCs/>
          <w:sz w:val="22"/>
          <w:szCs w:val="22"/>
        </w:rPr>
        <w:t xml:space="preserve"> Personne ne peut supporter un tel enfer.</w:t>
      </w:r>
    </w:p>
    <w:p w14:paraId="132B3504" w14:textId="2EF13181" w:rsidR="0025716A" w:rsidRDefault="0025716A" w:rsidP="00122201">
      <w:pPr>
        <w:pStyle w:val="NormalWeb"/>
        <w:rPr>
          <w:rFonts w:ascii="Calibri" w:hAnsi="Calibri" w:cs="Calibri"/>
          <w:b/>
          <w:bCs/>
          <w:sz w:val="22"/>
          <w:szCs w:val="22"/>
        </w:rPr>
      </w:pPr>
      <w:r>
        <w:rPr>
          <w:rFonts w:ascii="Calibri" w:hAnsi="Calibri" w:cs="Calibri"/>
          <w:b/>
          <w:bCs/>
          <w:sz w:val="22"/>
          <w:szCs w:val="22"/>
        </w:rPr>
        <w:t>Puis, au milieu de ce calvaire, un son terrifiant déchire l’illusion.</w:t>
      </w:r>
    </w:p>
    <w:p w14:paraId="7B9D981E" w14:textId="77777777" w:rsidR="0025716A" w:rsidRDefault="0025716A" w:rsidP="00122201">
      <w:pPr>
        <w:pStyle w:val="NormalWeb"/>
        <w:rPr>
          <w:rFonts w:ascii="Calibri" w:hAnsi="Calibri" w:cs="Calibri"/>
          <w:b/>
          <w:bCs/>
          <w:sz w:val="22"/>
          <w:szCs w:val="22"/>
        </w:rPr>
      </w:pPr>
      <w:r>
        <w:rPr>
          <w:rFonts w:ascii="Calibri" w:hAnsi="Calibri" w:cs="Calibri"/>
          <w:b/>
          <w:bCs/>
          <w:sz w:val="22"/>
          <w:szCs w:val="22"/>
        </w:rPr>
        <w:t>CRAC.</w:t>
      </w:r>
    </w:p>
    <w:p w14:paraId="67E1A38B" w14:textId="17A03B51"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Un bruit net, sec, comme un os qui se fracture, mais qui résonne directement dans la tête de l’enfant. Quelque chose vient de se briser définitivement dans l’esprit de </w:t>
      </w:r>
      <w:proofErr w:type="spellStart"/>
      <w:r>
        <w:rPr>
          <w:rFonts w:ascii="Calibri" w:hAnsi="Calibri" w:cs="Calibri"/>
          <w:b/>
          <w:bCs/>
          <w:sz w:val="22"/>
          <w:szCs w:val="22"/>
        </w:rPr>
        <w:t>Naïah</w:t>
      </w:r>
      <w:proofErr w:type="spellEnd"/>
      <w:r>
        <w:rPr>
          <w:rFonts w:ascii="Calibri" w:hAnsi="Calibri" w:cs="Calibri"/>
          <w:b/>
          <w:bCs/>
          <w:sz w:val="22"/>
          <w:szCs w:val="22"/>
        </w:rPr>
        <w:t>.</w:t>
      </w:r>
      <w:r w:rsidR="00416458">
        <w:rPr>
          <w:rFonts w:ascii="Calibri" w:hAnsi="Calibri" w:cs="Calibri"/>
          <w:b/>
          <w:bCs/>
          <w:sz w:val="22"/>
          <w:szCs w:val="22"/>
        </w:rPr>
        <w:t xml:space="preserve"> La vision se fracture… mais continue, comme si la raison elle-même se reconstituait sous les yeux médusé des deux femmes.</w:t>
      </w:r>
    </w:p>
    <w:p w14:paraId="564BF3DF" w14:textId="4619DB08"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Le souvenir bascule dans une folie furieuse. Le son de la pluie et des râles est remplacé par une cacophonie frénétique. Le monde de l’enfant s’inverse. Allongée dans la boue, souillée de sang et de larmes, la petite </w:t>
      </w:r>
      <w:proofErr w:type="spellStart"/>
      <w:r>
        <w:rPr>
          <w:rFonts w:ascii="Calibri" w:hAnsi="Calibri" w:cs="Calibri"/>
          <w:b/>
          <w:bCs/>
          <w:sz w:val="22"/>
          <w:szCs w:val="22"/>
        </w:rPr>
        <w:t>Naïah</w:t>
      </w:r>
      <w:proofErr w:type="spellEnd"/>
      <w:r>
        <w:rPr>
          <w:rFonts w:ascii="Calibri" w:hAnsi="Calibri" w:cs="Calibri"/>
          <w:b/>
          <w:bCs/>
          <w:sz w:val="22"/>
          <w:szCs w:val="22"/>
        </w:rPr>
        <w:t xml:space="preserve"> cesse soudainement de pleurer. Ses larmes lui paraissent soudain chaudes, presque</w:t>
      </w:r>
      <w:r w:rsidR="005B3E0B">
        <w:rPr>
          <w:rFonts w:ascii="Calibri" w:hAnsi="Calibri" w:cs="Calibri"/>
          <w:b/>
          <w:bCs/>
          <w:sz w:val="22"/>
          <w:szCs w:val="22"/>
        </w:rPr>
        <w:t>… belles, tout comme le rouge maculant sa peau</w:t>
      </w:r>
      <w:r>
        <w:rPr>
          <w:rFonts w:ascii="Calibri" w:hAnsi="Calibri" w:cs="Calibri"/>
          <w:b/>
          <w:bCs/>
          <w:sz w:val="22"/>
          <w:szCs w:val="22"/>
        </w:rPr>
        <w:t>. L’horreur s’évapore, remplacée par une extase malade.</w:t>
      </w:r>
    </w:p>
    <w:p w14:paraId="7A425A2F" w14:textId="7E6BD797"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La fillette </w:t>
      </w:r>
      <w:r w:rsidR="004E6BC1">
        <w:rPr>
          <w:rFonts w:ascii="Calibri" w:hAnsi="Calibri" w:cs="Calibri"/>
          <w:b/>
          <w:bCs/>
          <w:sz w:val="22"/>
          <w:szCs w:val="22"/>
        </w:rPr>
        <w:t>voit son visage se détendre</w:t>
      </w:r>
      <w:r>
        <w:rPr>
          <w:rFonts w:ascii="Calibri" w:hAnsi="Calibri" w:cs="Calibri"/>
          <w:b/>
          <w:bCs/>
          <w:sz w:val="22"/>
          <w:szCs w:val="22"/>
        </w:rPr>
        <w:t xml:space="preserve">. Ses lèvres se fendent en un sourire dément dans l’obscurité. Elle </w:t>
      </w:r>
      <w:r w:rsidR="004E6BC1">
        <w:rPr>
          <w:rFonts w:ascii="Calibri" w:hAnsi="Calibri" w:cs="Calibri"/>
          <w:b/>
          <w:bCs/>
          <w:sz w:val="22"/>
          <w:szCs w:val="22"/>
        </w:rPr>
        <w:t>se met à rire, frénétiquement, ouvrant</w:t>
      </w:r>
      <w:r>
        <w:rPr>
          <w:rFonts w:ascii="Calibri" w:hAnsi="Calibri" w:cs="Calibri"/>
          <w:b/>
          <w:bCs/>
          <w:sz w:val="22"/>
          <w:szCs w:val="22"/>
        </w:rPr>
        <w:t xml:space="preserve"> grand les bras</w:t>
      </w:r>
      <w:r w:rsidR="004E6BC1">
        <w:rPr>
          <w:rFonts w:ascii="Calibri" w:hAnsi="Calibri" w:cs="Calibri"/>
          <w:b/>
          <w:bCs/>
          <w:sz w:val="22"/>
          <w:szCs w:val="22"/>
        </w:rPr>
        <w:t xml:space="preserve"> pour </w:t>
      </w:r>
      <w:r>
        <w:rPr>
          <w:rFonts w:ascii="Calibri" w:hAnsi="Calibri" w:cs="Calibri"/>
          <w:b/>
          <w:bCs/>
          <w:sz w:val="22"/>
          <w:szCs w:val="22"/>
        </w:rPr>
        <w:t>accueill</w:t>
      </w:r>
      <w:r w:rsidR="004E6BC1">
        <w:rPr>
          <w:rFonts w:ascii="Calibri" w:hAnsi="Calibri" w:cs="Calibri"/>
          <w:b/>
          <w:bCs/>
          <w:sz w:val="22"/>
          <w:szCs w:val="22"/>
        </w:rPr>
        <w:t xml:space="preserve">ir </w:t>
      </w:r>
      <w:r>
        <w:rPr>
          <w:rFonts w:ascii="Calibri" w:hAnsi="Calibri" w:cs="Calibri"/>
          <w:b/>
          <w:bCs/>
          <w:sz w:val="22"/>
          <w:szCs w:val="22"/>
        </w:rPr>
        <w:t xml:space="preserve">ses tortionnaires avec </w:t>
      </w:r>
      <w:r w:rsidR="004E6BC1">
        <w:rPr>
          <w:rFonts w:ascii="Calibri" w:hAnsi="Calibri" w:cs="Calibri"/>
          <w:b/>
          <w:bCs/>
          <w:sz w:val="22"/>
          <w:szCs w:val="22"/>
        </w:rPr>
        <w:t>une joie</w:t>
      </w:r>
      <w:r>
        <w:rPr>
          <w:rFonts w:ascii="Calibri" w:hAnsi="Calibri" w:cs="Calibri"/>
          <w:b/>
          <w:bCs/>
          <w:sz w:val="22"/>
          <w:szCs w:val="22"/>
        </w:rPr>
        <w:t xml:space="preserve"> qui glace le sang d’</w:t>
      </w:r>
      <w:proofErr w:type="spellStart"/>
      <w:r>
        <w:rPr>
          <w:rFonts w:ascii="Calibri" w:hAnsi="Calibri" w:cs="Calibri"/>
          <w:b/>
          <w:bCs/>
          <w:sz w:val="22"/>
          <w:szCs w:val="22"/>
        </w:rPr>
        <w:t>Allenna</w:t>
      </w:r>
      <w:proofErr w:type="spellEnd"/>
      <w:r>
        <w:rPr>
          <w:rFonts w:ascii="Calibri" w:hAnsi="Calibri" w:cs="Calibri"/>
          <w:b/>
          <w:bCs/>
          <w:sz w:val="22"/>
          <w:szCs w:val="22"/>
        </w:rPr>
        <w:t>.</w:t>
      </w:r>
      <w:r w:rsidR="004E6BC1">
        <w:rPr>
          <w:rFonts w:ascii="Calibri" w:hAnsi="Calibri" w:cs="Calibri"/>
          <w:b/>
          <w:bCs/>
          <w:sz w:val="22"/>
          <w:szCs w:val="22"/>
        </w:rPr>
        <w:t xml:space="preserve"> </w:t>
      </w:r>
      <w:r>
        <w:rPr>
          <w:rFonts w:ascii="Calibri" w:hAnsi="Calibri" w:cs="Calibri"/>
          <w:b/>
          <w:bCs/>
          <w:sz w:val="22"/>
          <w:szCs w:val="22"/>
        </w:rPr>
        <w:t>Le souvenir s’emballe avec une agressivité sauvage. L’homme suivant s’approche d’elle dans les bois, s’attendant à trouver une proie brisée. Mais la poupée cassée tient une pierre tranchante dans son poing</w:t>
      </w:r>
      <w:r w:rsidR="000D4D41">
        <w:rPr>
          <w:rFonts w:ascii="Calibri" w:hAnsi="Calibri" w:cs="Calibri"/>
          <w:b/>
          <w:bCs/>
          <w:sz w:val="22"/>
          <w:szCs w:val="22"/>
        </w:rPr>
        <w:t>… prête à frapper</w:t>
      </w:r>
    </w:p>
    <w:p w14:paraId="5E8AAD9D" w14:textId="2377AAF1" w:rsidR="0025716A" w:rsidRDefault="0025716A" w:rsidP="00122201">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voit sa petite sœur laisser l’homme s’approcher, sentir son haleine fétide contre son visage d’enfant. Et avec une fulgurance effroyable,</w:t>
      </w:r>
      <w:r w:rsidR="007F7D67">
        <w:rPr>
          <w:rFonts w:ascii="Calibri" w:hAnsi="Calibri" w:cs="Calibri"/>
          <w:b/>
          <w:bCs/>
          <w:sz w:val="22"/>
          <w:szCs w:val="22"/>
        </w:rPr>
        <w:t xml:space="preserve"> les jambes brisées de</w:t>
      </w:r>
      <w:r>
        <w:rPr>
          <w:rFonts w:ascii="Calibri" w:hAnsi="Calibri" w:cs="Calibri"/>
          <w:b/>
          <w:bCs/>
          <w:sz w:val="22"/>
          <w:szCs w:val="22"/>
        </w:rPr>
        <w:t xml:space="preserve"> </w:t>
      </w:r>
      <w:proofErr w:type="spellStart"/>
      <w:r>
        <w:rPr>
          <w:rFonts w:ascii="Calibri" w:hAnsi="Calibri" w:cs="Calibri"/>
          <w:b/>
          <w:bCs/>
          <w:sz w:val="22"/>
          <w:szCs w:val="22"/>
        </w:rPr>
        <w:t>Naïah</w:t>
      </w:r>
      <w:proofErr w:type="spellEnd"/>
      <w:r>
        <w:rPr>
          <w:rFonts w:ascii="Calibri" w:hAnsi="Calibri" w:cs="Calibri"/>
          <w:b/>
          <w:bCs/>
          <w:sz w:val="22"/>
          <w:szCs w:val="22"/>
        </w:rPr>
        <w:t xml:space="preserve"> </w:t>
      </w:r>
      <w:r w:rsidR="007F7D67">
        <w:rPr>
          <w:rFonts w:ascii="Calibri" w:hAnsi="Calibri" w:cs="Calibri"/>
          <w:b/>
          <w:bCs/>
          <w:sz w:val="22"/>
          <w:szCs w:val="22"/>
        </w:rPr>
        <w:t xml:space="preserve">s’enroulent autour de son assaillants, </w:t>
      </w:r>
      <w:r w:rsidR="004D4648">
        <w:rPr>
          <w:rFonts w:ascii="Calibri" w:hAnsi="Calibri" w:cs="Calibri"/>
          <w:b/>
          <w:bCs/>
          <w:sz w:val="22"/>
          <w:szCs w:val="22"/>
        </w:rPr>
        <w:t xml:space="preserve">et le coup part. Elle </w:t>
      </w:r>
      <w:r>
        <w:rPr>
          <w:rFonts w:ascii="Calibri" w:hAnsi="Calibri" w:cs="Calibri"/>
          <w:b/>
          <w:bCs/>
          <w:sz w:val="22"/>
          <w:szCs w:val="22"/>
        </w:rPr>
        <w:t>plante la pierre de toutes ses forces.</w:t>
      </w:r>
    </w:p>
    <w:p w14:paraId="0933597F" w14:textId="24B7EA14" w:rsidR="0025716A" w:rsidRDefault="0025716A" w:rsidP="00122201">
      <w:pPr>
        <w:pStyle w:val="NormalWeb"/>
        <w:rPr>
          <w:rFonts w:ascii="Calibri" w:hAnsi="Calibri" w:cs="Calibri"/>
          <w:b/>
          <w:bCs/>
          <w:sz w:val="22"/>
          <w:szCs w:val="22"/>
        </w:rPr>
      </w:pPr>
      <w:r>
        <w:rPr>
          <w:rFonts w:ascii="Calibri" w:hAnsi="Calibri" w:cs="Calibri"/>
          <w:b/>
          <w:bCs/>
          <w:sz w:val="22"/>
          <w:szCs w:val="22"/>
        </w:rPr>
        <w:lastRenderedPageBreak/>
        <w:t xml:space="preserve">Un bruit mou, écœurant, résonne lorsque le caillou s’enfonce dans l’œil du soldat. L’homme hurle comme un porc qu’on égorge et s’effondre à genoux. </w:t>
      </w:r>
      <w:r w:rsidR="00E64C38">
        <w:rPr>
          <w:rFonts w:ascii="Calibri" w:hAnsi="Calibri" w:cs="Calibri"/>
          <w:b/>
          <w:bCs/>
          <w:sz w:val="22"/>
          <w:szCs w:val="22"/>
        </w:rPr>
        <w:t>Alors qu’il s’effondre sur le côté en se vidant de son sang…</w:t>
      </w:r>
      <w:r>
        <w:rPr>
          <w:rFonts w:ascii="Calibri" w:hAnsi="Calibri" w:cs="Calibri"/>
          <w:b/>
          <w:bCs/>
          <w:sz w:val="22"/>
          <w:szCs w:val="22"/>
        </w:rPr>
        <w:t xml:space="preserve"> la fillette ne fuit pas. Elle reste là, fascinée, observant la lumière de la vie déserter le regard de son agresseur. Sans la moindre hésitation, ses petites mains plongent </w:t>
      </w:r>
      <w:r w:rsidR="00130ED0">
        <w:rPr>
          <w:rFonts w:ascii="Calibri" w:hAnsi="Calibri" w:cs="Calibri"/>
          <w:b/>
          <w:bCs/>
          <w:sz w:val="22"/>
          <w:szCs w:val="22"/>
        </w:rPr>
        <w:t xml:space="preserve">une nouvelle fois sa pierre </w:t>
      </w:r>
      <w:r>
        <w:rPr>
          <w:rFonts w:ascii="Calibri" w:hAnsi="Calibri" w:cs="Calibri"/>
          <w:b/>
          <w:bCs/>
          <w:sz w:val="22"/>
          <w:szCs w:val="22"/>
        </w:rPr>
        <w:t xml:space="preserve">dans </w:t>
      </w:r>
      <w:r w:rsidR="00601D5A">
        <w:rPr>
          <w:rFonts w:ascii="Calibri" w:hAnsi="Calibri" w:cs="Calibri"/>
          <w:b/>
          <w:bCs/>
          <w:sz w:val="22"/>
          <w:szCs w:val="22"/>
        </w:rPr>
        <w:t>le</w:t>
      </w:r>
      <w:r>
        <w:rPr>
          <w:rFonts w:ascii="Calibri" w:hAnsi="Calibri" w:cs="Calibri"/>
          <w:b/>
          <w:bCs/>
          <w:sz w:val="22"/>
          <w:szCs w:val="22"/>
        </w:rPr>
        <w:t xml:space="preserve"> ventre de l’homme, </w:t>
      </w:r>
      <w:r w:rsidR="00130ED0">
        <w:rPr>
          <w:rFonts w:ascii="Calibri" w:hAnsi="Calibri" w:cs="Calibri"/>
          <w:b/>
          <w:bCs/>
          <w:sz w:val="22"/>
          <w:szCs w:val="22"/>
        </w:rPr>
        <w:t xml:space="preserve">créant une entaille béante et </w:t>
      </w:r>
      <w:r>
        <w:rPr>
          <w:rFonts w:ascii="Calibri" w:hAnsi="Calibri" w:cs="Calibri"/>
          <w:b/>
          <w:bCs/>
          <w:sz w:val="22"/>
          <w:szCs w:val="22"/>
        </w:rPr>
        <w:t>triturant les entrailles fumantes. C’est chaud. C’est doux. Dans la folie de son esprit fracturé, c’est comme une célébration, des fiançailles avec la mort elle-même.</w:t>
      </w:r>
      <w:r w:rsidR="00530B4D">
        <w:rPr>
          <w:rFonts w:ascii="Calibri" w:hAnsi="Calibri" w:cs="Calibri"/>
          <w:b/>
          <w:bCs/>
          <w:sz w:val="22"/>
          <w:szCs w:val="22"/>
        </w:rPr>
        <w:t xml:space="preserve"> L’homme est encore vivant quand l’enfant voit son regard s’éteindre dans une torture qui n’est qu’une fraction de tout ce qu’elle a vécu pendant ses quelques premiers jours de sa vie.</w:t>
      </w:r>
    </w:p>
    <w:p w14:paraId="11FD2179" w14:textId="2825E48C"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La </w:t>
      </w:r>
      <w:r w:rsidR="00D52858">
        <w:rPr>
          <w:rFonts w:ascii="Calibri" w:hAnsi="Calibri" w:cs="Calibri"/>
          <w:b/>
          <w:bCs/>
          <w:sz w:val="22"/>
          <w:szCs w:val="22"/>
        </w:rPr>
        <w:t xml:space="preserve">cacophonie </w:t>
      </w:r>
      <w:r>
        <w:rPr>
          <w:rFonts w:ascii="Calibri" w:hAnsi="Calibri" w:cs="Calibri"/>
          <w:b/>
          <w:bCs/>
          <w:sz w:val="22"/>
          <w:szCs w:val="22"/>
        </w:rPr>
        <w:t>mentale</w:t>
      </w:r>
      <w:r w:rsidR="00D52858">
        <w:rPr>
          <w:rFonts w:ascii="Calibri" w:hAnsi="Calibri" w:cs="Calibri"/>
          <w:b/>
          <w:bCs/>
          <w:sz w:val="22"/>
          <w:szCs w:val="22"/>
        </w:rPr>
        <w:t xml:space="preserve"> de cette pluie diluvienne </w:t>
      </w:r>
      <w:r>
        <w:rPr>
          <w:rFonts w:ascii="Calibri" w:hAnsi="Calibri" w:cs="Calibri"/>
          <w:b/>
          <w:bCs/>
          <w:sz w:val="22"/>
          <w:szCs w:val="22"/>
        </w:rPr>
        <w:t>se transforme en une valse distordue, rythmée par des bruits de scies et de chairs déchirées.</w:t>
      </w:r>
    </w:p>
    <w:p w14:paraId="36F9EB9C" w14:textId="1DD93FBB"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Le souvenir s’élargit pour dévoiler la forêt entière. Un seul homme ne suffisait pas. L’enfant s’est mise à chasser, nuit après nuit, aurore après aurore. </w:t>
      </w:r>
      <w:proofErr w:type="spellStart"/>
      <w:r>
        <w:rPr>
          <w:rFonts w:ascii="Calibri" w:hAnsi="Calibri" w:cs="Calibri"/>
          <w:b/>
          <w:bCs/>
          <w:sz w:val="22"/>
          <w:szCs w:val="22"/>
        </w:rPr>
        <w:t>Allenna</w:t>
      </w:r>
      <w:proofErr w:type="spellEnd"/>
      <w:r>
        <w:rPr>
          <w:rFonts w:ascii="Calibri" w:hAnsi="Calibri" w:cs="Calibri"/>
          <w:b/>
          <w:bCs/>
          <w:sz w:val="22"/>
          <w:szCs w:val="22"/>
        </w:rPr>
        <w:t xml:space="preserve"> halète de terreur face à la collection macabre qui s’offre à elle. La clairière est un charnier à ciel ouvert. Des dizaines d’hommes écorchés vifs sont pendus par les pores de leur peau aux branches des arbres millénaires.</w:t>
      </w:r>
    </w:p>
    <w:p w14:paraId="2CD0928B" w14:textId="717F2BD3"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L’enfant </w:t>
      </w:r>
      <w:proofErr w:type="spellStart"/>
      <w:r>
        <w:rPr>
          <w:rFonts w:ascii="Calibri" w:hAnsi="Calibri" w:cs="Calibri"/>
          <w:b/>
          <w:bCs/>
          <w:sz w:val="22"/>
          <w:szCs w:val="22"/>
        </w:rPr>
        <w:t>Naïah</w:t>
      </w:r>
      <w:proofErr w:type="spellEnd"/>
      <w:r>
        <w:rPr>
          <w:rFonts w:ascii="Calibri" w:hAnsi="Calibri" w:cs="Calibri"/>
          <w:b/>
          <w:bCs/>
          <w:sz w:val="22"/>
          <w:szCs w:val="22"/>
        </w:rPr>
        <w:t xml:space="preserve"> court parmi eux, riant aux éclats avec une allégresse terrifiante. Les hommes supplient, pleurent, crient pitié, mais elle ne fait que rire plus fort en leur ouvrant le flanc avec des lames improvisées.</w:t>
      </w:r>
      <w:r w:rsidR="00E812F1">
        <w:rPr>
          <w:rFonts w:ascii="Calibri" w:hAnsi="Calibri" w:cs="Calibri"/>
          <w:b/>
          <w:bCs/>
          <w:sz w:val="22"/>
          <w:szCs w:val="22"/>
        </w:rPr>
        <w:t xml:space="preserve"> </w:t>
      </w:r>
      <w:r w:rsidR="00BD326A">
        <w:rPr>
          <w:rFonts w:ascii="Calibri" w:hAnsi="Calibri" w:cs="Calibri"/>
          <w:b/>
          <w:bCs/>
          <w:sz w:val="22"/>
          <w:szCs w:val="22"/>
        </w:rPr>
        <w:t xml:space="preserve">Ainsi, peu a peu, et au fur et a mesure des corps entrant en décomposition, une épaisse brume </w:t>
      </w:r>
      <w:r w:rsidR="003E5443">
        <w:rPr>
          <w:rFonts w:ascii="Calibri" w:hAnsi="Calibri" w:cs="Calibri"/>
          <w:b/>
          <w:bCs/>
          <w:sz w:val="22"/>
          <w:szCs w:val="22"/>
        </w:rPr>
        <w:t xml:space="preserve">commence à recouvrir la forêt. Un brouillard épais, dissimulant </w:t>
      </w:r>
      <w:r w:rsidR="00DD542E">
        <w:rPr>
          <w:rFonts w:ascii="Calibri" w:hAnsi="Calibri" w:cs="Calibri"/>
          <w:b/>
          <w:bCs/>
          <w:sz w:val="22"/>
          <w:szCs w:val="22"/>
        </w:rPr>
        <w:t>tout, et avalant les imprudent chacune de ses victimes en la consumant entière</w:t>
      </w:r>
      <w:r w:rsidR="006F787E">
        <w:rPr>
          <w:rFonts w:ascii="Calibri" w:hAnsi="Calibri" w:cs="Calibri"/>
          <w:b/>
          <w:bCs/>
          <w:sz w:val="22"/>
          <w:szCs w:val="22"/>
        </w:rPr>
        <w:t xml:space="preserve">, </w:t>
      </w:r>
      <w:r w:rsidR="00792C3D">
        <w:rPr>
          <w:rFonts w:ascii="Calibri" w:hAnsi="Calibri" w:cs="Calibri"/>
          <w:b/>
          <w:bCs/>
          <w:sz w:val="22"/>
          <w:szCs w:val="22"/>
        </w:rPr>
        <w:t>naquit dans cette forêt interdite.</w:t>
      </w:r>
    </w:p>
    <w:p w14:paraId="5892B44A" w14:textId="4A76DA04" w:rsidR="0025716A" w:rsidRDefault="00D55BBE" w:rsidP="00122201">
      <w:pPr>
        <w:pStyle w:val="NormalWeb"/>
        <w:rPr>
          <w:rFonts w:ascii="Calibri" w:hAnsi="Calibri" w:cs="Calibri"/>
          <w:b/>
          <w:bCs/>
          <w:sz w:val="22"/>
          <w:szCs w:val="22"/>
        </w:rPr>
      </w:pPr>
      <w:r>
        <w:rPr>
          <w:rFonts w:ascii="Calibri" w:hAnsi="Calibri" w:cs="Calibri"/>
          <w:b/>
          <w:bCs/>
          <w:sz w:val="22"/>
          <w:szCs w:val="22"/>
        </w:rPr>
        <w:t xml:space="preserve">Si aujourd’hui </w:t>
      </w:r>
      <w:proofErr w:type="spellStart"/>
      <w:r>
        <w:rPr>
          <w:rFonts w:ascii="Calibri" w:hAnsi="Calibri" w:cs="Calibri"/>
          <w:b/>
          <w:bCs/>
          <w:sz w:val="22"/>
          <w:szCs w:val="22"/>
        </w:rPr>
        <w:t>Naïah</w:t>
      </w:r>
      <w:proofErr w:type="spellEnd"/>
      <w:r>
        <w:rPr>
          <w:rFonts w:ascii="Calibri" w:hAnsi="Calibri" w:cs="Calibri"/>
          <w:b/>
          <w:bCs/>
          <w:sz w:val="22"/>
          <w:szCs w:val="22"/>
        </w:rPr>
        <w:t xml:space="preserve"> est la Reine Noire, ici, elle est la fille des ombres</w:t>
      </w:r>
      <w:r w:rsidR="00E62B84">
        <w:rPr>
          <w:rFonts w:ascii="Calibri" w:hAnsi="Calibri" w:cs="Calibri"/>
          <w:b/>
          <w:bCs/>
          <w:sz w:val="22"/>
          <w:szCs w:val="22"/>
        </w:rPr>
        <w:t>.</w:t>
      </w:r>
    </w:p>
    <w:p w14:paraId="0F1B53E7" w14:textId="77777777" w:rsidR="0025716A" w:rsidRDefault="0025716A" w:rsidP="00122201">
      <w:pPr>
        <w:pStyle w:val="NormalWeb"/>
        <w:rPr>
          <w:rFonts w:ascii="Calibri" w:hAnsi="Calibri" w:cs="Calibri"/>
          <w:b/>
          <w:bCs/>
          <w:sz w:val="22"/>
          <w:szCs w:val="22"/>
        </w:rPr>
      </w:pPr>
      <w:r>
        <w:rPr>
          <w:rFonts w:ascii="Calibri" w:hAnsi="Calibri" w:cs="Calibri"/>
          <w:b/>
          <w:bCs/>
          <w:sz w:val="22"/>
          <w:szCs w:val="22"/>
        </w:rPr>
        <w:t>La folie atteint son paroxysme, tourbillonnant dans un maelström de rires sadiques, de cuivres hurlants et de visions de massacres.</w:t>
      </w:r>
    </w:p>
    <w:p w14:paraId="266E704E" w14:textId="283D2EC3" w:rsidR="0025716A" w:rsidRDefault="0025716A" w:rsidP="00122201">
      <w:pPr>
        <w:pStyle w:val="NormalWeb"/>
        <w:rPr>
          <w:rFonts w:ascii="Calibri" w:hAnsi="Calibri" w:cs="Calibri"/>
          <w:b/>
          <w:bCs/>
          <w:sz w:val="22"/>
          <w:szCs w:val="22"/>
        </w:rPr>
      </w:pPr>
      <w:r>
        <w:rPr>
          <w:rFonts w:ascii="Calibri" w:hAnsi="Calibri" w:cs="Calibri"/>
          <w:b/>
          <w:bCs/>
          <w:sz w:val="22"/>
          <w:szCs w:val="22"/>
        </w:rPr>
        <w:t>Puis, le son brutal et sec d’un couperet qui s’abat.</w:t>
      </w:r>
    </w:p>
    <w:p w14:paraId="75D71A54" w14:textId="4ABEE80A" w:rsidR="0025716A" w:rsidRDefault="0025716A" w:rsidP="00122201">
      <w:pPr>
        <w:pStyle w:val="NormalWeb"/>
        <w:rPr>
          <w:rFonts w:ascii="Calibri" w:hAnsi="Calibri" w:cs="Calibri"/>
          <w:b/>
          <w:bCs/>
          <w:sz w:val="22"/>
          <w:szCs w:val="22"/>
        </w:rPr>
      </w:pPr>
      <w:r>
        <w:rPr>
          <w:rFonts w:ascii="Calibri" w:hAnsi="Calibri" w:cs="Calibri"/>
          <w:b/>
          <w:bCs/>
          <w:sz w:val="22"/>
          <w:szCs w:val="22"/>
        </w:rPr>
        <w:t>Le silence absolu s’écrase sur elles.</w:t>
      </w:r>
    </w:p>
    <w:p w14:paraId="5819F8FB" w14:textId="2AC0813E"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Les cadavres, la boue, le sang, la musique… tout s’évapore instantanément. </w:t>
      </w:r>
      <w:proofErr w:type="spellStart"/>
      <w:r>
        <w:rPr>
          <w:rFonts w:ascii="Calibri" w:hAnsi="Calibri" w:cs="Calibri"/>
          <w:b/>
          <w:bCs/>
          <w:sz w:val="22"/>
          <w:szCs w:val="22"/>
        </w:rPr>
        <w:t>Allenna</w:t>
      </w:r>
      <w:proofErr w:type="spellEnd"/>
      <w:r>
        <w:rPr>
          <w:rFonts w:ascii="Calibri" w:hAnsi="Calibri" w:cs="Calibri"/>
          <w:b/>
          <w:bCs/>
          <w:sz w:val="22"/>
          <w:szCs w:val="22"/>
        </w:rPr>
        <w:t xml:space="preserve"> et </w:t>
      </w:r>
      <w:proofErr w:type="spellStart"/>
      <w:r>
        <w:rPr>
          <w:rFonts w:ascii="Calibri" w:hAnsi="Calibri" w:cs="Calibri"/>
          <w:b/>
          <w:bCs/>
          <w:sz w:val="22"/>
          <w:szCs w:val="22"/>
        </w:rPr>
        <w:t>Lineva</w:t>
      </w:r>
      <w:proofErr w:type="spellEnd"/>
      <w:r>
        <w:rPr>
          <w:rFonts w:ascii="Calibri" w:hAnsi="Calibri" w:cs="Calibri"/>
          <w:b/>
          <w:bCs/>
          <w:sz w:val="22"/>
          <w:szCs w:val="22"/>
        </w:rPr>
        <w:t xml:space="preserve"> se retrouvent seules dans le vide noir de la psyché, le souffle court, l’esprit martelé par les atrocités qu’elles viennent de vivre de l’intérieur.</w:t>
      </w:r>
    </w:p>
    <w:p w14:paraId="7771A7BF" w14:textId="2A3C45D5" w:rsidR="0025716A" w:rsidRDefault="0025716A" w:rsidP="00122201">
      <w:pPr>
        <w:pStyle w:val="NormalWeb"/>
        <w:rPr>
          <w:rFonts w:ascii="Calibri" w:hAnsi="Calibri" w:cs="Calibri"/>
          <w:b/>
          <w:bCs/>
          <w:sz w:val="22"/>
          <w:szCs w:val="22"/>
        </w:rPr>
      </w:pPr>
      <w:r>
        <w:rPr>
          <w:rFonts w:ascii="Calibri" w:hAnsi="Calibri" w:cs="Calibri"/>
          <w:b/>
          <w:bCs/>
          <w:sz w:val="22"/>
          <w:szCs w:val="22"/>
        </w:rPr>
        <w:t xml:space="preserve">Debout devant elles, </w:t>
      </w:r>
      <w:proofErr w:type="spellStart"/>
      <w:r>
        <w:rPr>
          <w:rFonts w:ascii="Calibri" w:hAnsi="Calibri" w:cs="Calibri"/>
          <w:b/>
          <w:bCs/>
          <w:sz w:val="22"/>
          <w:szCs w:val="22"/>
        </w:rPr>
        <w:t>Naïah</w:t>
      </w:r>
      <w:proofErr w:type="spellEnd"/>
      <w:r>
        <w:rPr>
          <w:rFonts w:ascii="Calibri" w:hAnsi="Calibri" w:cs="Calibri"/>
          <w:b/>
          <w:bCs/>
          <w:sz w:val="22"/>
          <w:szCs w:val="22"/>
        </w:rPr>
        <w:t xml:space="preserve"> a perdu son sourire de fillette démente. Son visage est redevenu ce masque de porcelaine lisse, froid, d’une apathie mortelle.</w:t>
      </w:r>
    </w:p>
    <w:p w14:paraId="5E3D402C" w14:textId="77777777" w:rsidR="0025716A" w:rsidRDefault="0025716A" w:rsidP="00122201">
      <w:pPr>
        <w:pStyle w:val="NormalWeb"/>
        <w:rPr>
          <w:rFonts w:ascii="Calibri" w:hAnsi="Calibri" w:cs="Calibri"/>
          <w:b/>
          <w:bCs/>
          <w:sz w:val="22"/>
          <w:szCs w:val="22"/>
        </w:rPr>
      </w:pPr>
      <w:r>
        <w:rPr>
          <w:rFonts w:ascii="Calibri" w:hAnsi="Calibri" w:cs="Calibri"/>
          <w:b/>
          <w:bCs/>
          <w:sz w:val="22"/>
          <w:szCs w:val="22"/>
        </w:rPr>
        <w:t>Elle fixe la commandante droit dans les yeux.</w:t>
      </w:r>
    </w:p>
    <w:p w14:paraId="2EF9B86A" w14:textId="77777777" w:rsidR="006833B5" w:rsidRDefault="006833B5" w:rsidP="006833B5">
      <w:pPr>
        <w:pStyle w:val="NormalWeb"/>
        <w:rPr>
          <w:rFonts w:ascii="Calibri" w:hAnsi="Calibri" w:cs="Calibri"/>
          <w:b/>
          <w:bCs/>
          <w:sz w:val="22"/>
          <w:szCs w:val="22"/>
        </w:rPr>
      </w:pPr>
    </w:p>
    <w:p w14:paraId="6ED3C680" w14:textId="4A8BBF44" w:rsidR="0025716A" w:rsidRPr="006833B5" w:rsidRDefault="0025716A" w:rsidP="006833B5">
      <w:pPr>
        <w:pStyle w:val="NormalWeb"/>
        <w:numPr>
          <w:ilvl w:val="0"/>
          <w:numId w:val="1"/>
        </w:numPr>
        <w:rPr>
          <w:rFonts w:ascii="Calibri" w:hAnsi="Calibri" w:cs="Calibri"/>
          <w:sz w:val="22"/>
          <w:szCs w:val="22"/>
        </w:rPr>
      </w:pPr>
      <w:r w:rsidRPr="006833B5">
        <w:rPr>
          <w:rFonts w:ascii="Calibri" w:hAnsi="Calibri" w:cs="Calibri"/>
          <w:sz w:val="22"/>
          <w:szCs w:val="22"/>
        </w:rPr>
        <w:t xml:space="preserve">Alors ? </w:t>
      </w:r>
      <w:r>
        <w:rPr>
          <w:rFonts w:ascii="Calibri" w:hAnsi="Calibri" w:cs="Calibri"/>
          <w:b/>
          <w:bCs/>
          <w:sz w:val="22"/>
          <w:szCs w:val="22"/>
        </w:rPr>
        <w:t xml:space="preserve">lâche l’adolescente d’un ton plat, totalement dépourvu de vie. </w:t>
      </w:r>
      <w:r w:rsidRPr="006833B5">
        <w:rPr>
          <w:rFonts w:ascii="Calibri" w:hAnsi="Calibri" w:cs="Calibri"/>
          <w:sz w:val="22"/>
          <w:szCs w:val="22"/>
        </w:rPr>
        <w:t>Tu l’aimes toujours, ta Reine ?</w:t>
      </w:r>
    </w:p>
    <w:p w14:paraId="756AECAE" w14:textId="0730990B" w:rsidR="00776FCD" w:rsidRDefault="00776FCD" w:rsidP="00210DF6">
      <w:pPr>
        <w:pStyle w:val="NormalWeb"/>
        <w:rPr>
          <w:rFonts w:ascii="Calibri" w:hAnsi="Calibri" w:cs="Calibri"/>
          <w:b/>
          <w:bCs/>
          <w:sz w:val="22"/>
          <w:szCs w:val="22"/>
        </w:rPr>
      </w:pPr>
    </w:p>
    <w:p w14:paraId="66DCB812" w14:textId="3642D383" w:rsidR="00AA079A" w:rsidRPr="008C6D15" w:rsidRDefault="00AA079A" w:rsidP="00210DF6">
      <w:pPr>
        <w:pStyle w:val="NormalWeb"/>
        <w:rPr>
          <w:rFonts w:ascii="Calibri" w:hAnsi="Calibri" w:cs="Calibri"/>
          <w:b/>
          <w:bCs/>
          <w:i/>
          <w:iCs/>
          <w:sz w:val="22"/>
          <w:szCs w:val="22"/>
        </w:rPr>
      </w:pPr>
      <w:r>
        <w:rPr>
          <w:rFonts w:ascii="Calibri" w:hAnsi="Calibri" w:cs="Calibri"/>
          <w:b/>
          <w:bCs/>
          <w:sz w:val="22"/>
          <w:szCs w:val="22"/>
        </w:rPr>
        <w:lastRenderedPageBreak/>
        <w:t xml:space="preserve">Le silence qui suit la disparition du souvenir est d’une lourdeur suffocante. Dans le vide d’obsidienne de la psyché, les mots de </w:t>
      </w:r>
      <w:proofErr w:type="spellStart"/>
      <w:r>
        <w:rPr>
          <w:rFonts w:ascii="Calibri" w:hAnsi="Calibri" w:cs="Calibri"/>
          <w:b/>
          <w:bCs/>
          <w:sz w:val="22"/>
          <w:szCs w:val="22"/>
        </w:rPr>
        <w:t>Naïah</w:t>
      </w:r>
      <w:proofErr w:type="spellEnd"/>
      <w:r>
        <w:rPr>
          <w:rFonts w:ascii="Calibri" w:hAnsi="Calibri" w:cs="Calibri"/>
          <w:b/>
          <w:bCs/>
          <w:sz w:val="22"/>
          <w:szCs w:val="22"/>
        </w:rPr>
        <w:t xml:space="preserve"> flottent comme une sentence irrévocable : « </w:t>
      </w:r>
      <w:r w:rsidRPr="008C6D15">
        <w:rPr>
          <w:rFonts w:ascii="Calibri" w:hAnsi="Calibri" w:cs="Calibri"/>
          <w:b/>
          <w:bCs/>
          <w:i/>
          <w:iCs/>
          <w:sz w:val="22"/>
          <w:szCs w:val="22"/>
        </w:rPr>
        <w:t>Tu l’aimes toujours, ta Reine ? »</w:t>
      </w:r>
    </w:p>
    <w:p w14:paraId="3C8E81D3" w14:textId="0F82293C" w:rsidR="00AA079A" w:rsidRDefault="00AA079A"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recule d’un pas. Ses jambes immenses tremblent sous le poids de son armure, mais plus encore sous le poids de la vérité. Son souffle est court, saccadé. Ses yeux, écarquillés par l’horreur des viols et de la folie qu’elle vient de vivre à travers l’esprit de sa sœur, se mettent soudain à chercher une échappatoire frénétique. L’effondrement de </w:t>
      </w:r>
      <w:r w:rsidR="00BF5BE4">
        <w:rPr>
          <w:rFonts w:ascii="Calibri" w:hAnsi="Calibri" w:cs="Calibri"/>
          <w:b/>
          <w:bCs/>
          <w:sz w:val="22"/>
          <w:szCs w:val="22"/>
        </w:rPr>
        <w:t>sa figure maternelle</w:t>
      </w:r>
      <w:r>
        <w:rPr>
          <w:rFonts w:ascii="Calibri" w:hAnsi="Calibri" w:cs="Calibri"/>
          <w:b/>
          <w:bCs/>
          <w:sz w:val="22"/>
          <w:szCs w:val="22"/>
        </w:rPr>
        <w:t xml:space="preserve"> est une douleur trop vaste pour être acceptée.</w:t>
      </w:r>
    </w:p>
    <w:p w14:paraId="42175C16" w14:textId="23DB4F9D" w:rsidR="00AA079A" w:rsidRDefault="00AA079A" w:rsidP="00210DF6">
      <w:pPr>
        <w:pStyle w:val="NormalWeb"/>
        <w:rPr>
          <w:rFonts w:ascii="Calibri" w:hAnsi="Calibri" w:cs="Calibri"/>
          <w:b/>
          <w:bCs/>
          <w:sz w:val="22"/>
          <w:szCs w:val="22"/>
        </w:rPr>
      </w:pPr>
      <w:r>
        <w:rPr>
          <w:rFonts w:ascii="Calibri" w:hAnsi="Calibri" w:cs="Calibri"/>
          <w:b/>
          <w:bCs/>
          <w:sz w:val="22"/>
          <w:szCs w:val="22"/>
        </w:rPr>
        <w:t>Alors, l’esprit de la commandante se braque. Le déni, brutal et aveugle, prend le relais.</w:t>
      </w:r>
    </w:p>
    <w:p w14:paraId="0614D459" w14:textId="77777777" w:rsidR="00BF5BE4" w:rsidRDefault="00BF5BE4" w:rsidP="00210DF6">
      <w:pPr>
        <w:pStyle w:val="NormalWeb"/>
        <w:rPr>
          <w:rFonts w:ascii="Calibri" w:hAnsi="Calibri" w:cs="Calibri"/>
          <w:b/>
          <w:bCs/>
          <w:sz w:val="22"/>
          <w:szCs w:val="22"/>
        </w:rPr>
      </w:pPr>
    </w:p>
    <w:p w14:paraId="15348911" w14:textId="55FC4C0E" w:rsidR="00AA079A" w:rsidRDefault="00AA079A" w:rsidP="003058A6">
      <w:pPr>
        <w:pStyle w:val="NormalWeb"/>
        <w:numPr>
          <w:ilvl w:val="0"/>
          <w:numId w:val="1"/>
        </w:numPr>
        <w:rPr>
          <w:rFonts w:ascii="Calibri" w:hAnsi="Calibri" w:cs="Calibri"/>
          <w:sz w:val="22"/>
          <w:szCs w:val="22"/>
        </w:rPr>
      </w:pPr>
      <w:r w:rsidRPr="003058A6">
        <w:rPr>
          <w:rFonts w:ascii="Calibri" w:hAnsi="Calibri" w:cs="Calibri"/>
          <w:sz w:val="22"/>
          <w:szCs w:val="22"/>
        </w:rPr>
        <w:t>C’est faux…</w:t>
      </w:r>
      <w:r>
        <w:rPr>
          <w:rFonts w:ascii="Calibri" w:hAnsi="Calibri" w:cs="Calibri"/>
          <w:b/>
          <w:bCs/>
          <w:sz w:val="22"/>
          <w:szCs w:val="22"/>
        </w:rPr>
        <w:t xml:space="preserve"> balbutie </w:t>
      </w:r>
      <w:proofErr w:type="spellStart"/>
      <w:r>
        <w:rPr>
          <w:rFonts w:ascii="Calibri" w:hAnsi="Calibri" w:cs="Calibri"/>
          <w:b/>
          <w:bCs/>
          <w:sz w:val="22"/>
          <w:szCs w:val="22"/>
        </w:rPr>
        <w:t>Allenna</w:t>
      </w:r>
      <w:proofErr w:type="spellEnd"/>
      <w:r>
        <w:rPr>
          <w:rFonts w:ascii="Calibri" w:hAnsi="Calibri" w:cs="Calibri"/>
          <w:b/>
          <w:bCs/>
          <w:sz w:val="22"/>
          <w:szCs w:val="22"/>
        </w:rPr>
        <w:t xml:space="preserve">, secouant la tête de droite à gauche. </w:t>
      </w:r>
      <w:r w:rsidR="00B04512">
        <w:rPr>
          <w:rFonts w:ascii="Calibri" w:hAnsi="Calibri" w:cs="Calibri"/>
          <w:sz w:val="22"/>
          <w:szCs w:val="22"/>
        </w:rPr>
        <w:t>Encore… toujours tes manigances…</w:t>
      </w:r>
    </w:p>
    <w:p w14:paraId="133935AC" w14:textId="77777777" w:rsidR="003C3CB2" w:rsidRPr="003C3CB2" w:rsidRDefault="003C3CB2" w:rsidP="003C3CB2">
      <w:pPr>
        <w:pStyle w:val="NormalWeb"/>
        <w:ind w:left="709"/>
        <w:rPr>
          <w:rFonts w:ascii="Calibri" w:hAnsi="Calibri" w:cs="Calibri"/>
          <w:sz w:val="22"/>
          <w:szCs w:val="22"/>
        </w:rPr>
      </w:pPr>
    </w:p>
    <w:p w14:paraId="1B7B192F" w14:textId="77777777" w:rsidR="00AA079A" w:rsidRDefault="00AA079A" w:rsidP="00210DF6">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fronce très légèrement les sourcils, immobile.</w:t>
      </w:r>
    </w:p>
    <w:p w14:paraId="0D0DA277" w14:textId="77777777" w:rsidR="003C3CB2" w:rsidRDefault="003C3CB2" w:rsidP="00210DF6">
      <w:pPr>
        <w:pStyle w:val="NormalWeb"/>
        <w:rPr>
          <w:rFonts w:ascii="Calibri" w:hAnsi="Calibri" w:cs="Calibri"/>
          <w:b/>
          <w:bCs/>
          <w:sz w:val="22"/>
          <w:szCs w:val="22"/>
        </w:rPr>
      </w:pPr>
    </w:p>
    <w:p w14:paraId="5C81E8E7" w14:textId="450BD063" w:rsidR="00AA079A" w:rsidRDefault="00AA079A" w:rsidP="00FB478F">
      <w:pPr>
        <w:pStyle w:val="NormalWeb"/>
        <w:numPr>
          <w:ilvl w:val="0"/>
          <w:numId w:val="1"/>
        </w:numPr>
        <w:rPr>
          <w:rFonts w:ascii="Calibri" w:hAnsi="Calibri" w:cs="Calibri"/>
          <w:sz w:val="22"/>
          <w:szCs w:val="22"/>
        </w:rPr>
      </w:pPr>
      <w:r w:rsidRPr="00FB478F">
        <w:rPr>
          <w:rFonts w:ascii="Calibri" w:hAnsi="Calibri" w:cs="Calibri"/>
          <w:sz w:val="22"/>
          <w:szCs w:val="22"/>
        </w:rPr>
        <w:t>Tu as</w:t>
      </w:r>
      <w:r w:rsidR="00B04512">
        <w:rPr>
          <w:rFonts w:ascii="Calibri" w:hAnsi="Calibri" w:cs="Calibri"/>
          <w:sz w:val="22"/>
          <w:szCs w:val="22"/>
        </w:rPr>
        <w:t xml:space="preserve"> aussi</w:t>
      </w:r>
      <w:r w:rsidRPr="00FB478F">
        <w:rPr>
          <w:rFonts w:ascii="Calibri" w:hAnsi="Calibri" w:cs="Calibri"/>
          <w:sz w:val="22"/>
          <w:szCs w:val="22"/>
        </w:rPr>
        <w:t xml:space="preserve"> corrompu ce souvenir ! </w:t>
      </w:r>
      <w:r>
        <w:rPr>
          <w:rFonts w:ascii="Calibri" w:hAnsi="Calibri" w:cs="Calibri"/>
          <w:b/>
          <w:bCs/>
          <w:sz w:val="22"/>
          <w:szCs w:val="22"/>
        </w:rPr>
        <w:t>s’emporte soudain l</w:t>
      </w:r>
      <w:r w:rsidR="003C3CB2">
        <w:rPr>
          <w:rFonts w:ascii="Calibri" w:hAnsi="Calibri" w:cs="Calibri"/>
          <w:b/>
          <w:bCs/>
          <w:sz w:val="22"/>
          <w:szCs w:val="22"/>
        </w:rPr>
        <w:t xml:space="preserve">’ancienne </w:t>
      </w:r>
      <w:proofErr w:type="spellStart"/>
      <w:r>
        <w:rPr>
          <w:rFonts w:ascii="Calibri" w:hAnsi="Calibri" w:cs="Calibri"/>
          <w:b/>
          <w:bCs/>
          <w:sz w:val="22"/>
          <w:szCs w:val="22"/>
        </w:rPr>
        <w:t>Sylvinienne</w:t>
      </w:r>
      <w:proofErr w:type="spellEnd"/>
      <w:r>
        <w:rPr>
          <w:rFonts w:ascii="Calibri" w:hAnsi="Calibri" w:cs="Calibri"/>
          <w:b/>
          <w:bCs/>
          <w:sz w:val="22"/>
          <w:szCs w:val="22"/>
        </w:rPr>
        <w:t xml:space="preserve">, la voix brisée montant dans les aigus. </w:t>
      </w:r>
      <w:r w:rsidRPr="00FB478F">
        <w:rPr>
          <w:rFonts w:ascii="Calibri" w:hAnsi="Calibri" w:cs="Calibri"/>
          <w:sz w:val="22"/>
          <w:szCs w:val="22"/>
        </w:rPr>
        <w:t xml:space="preserve">Tu l’as tordu pour me blesser ! Et même… même si l’exil est vrai… </w:t>
      </w:r>
      <w:proofErr w:type="spellStart"/>
      <w:r w:rsidRPr="00FB478F">
        <w:rPr>
          <w:rFonts w:ascii="Calibri" w:hAnsi="Calibri" w:cs="Calibri"/>
          <w:sz w:val="22"/>
          <w:szCs w:val="22"/>
        </w:rPr>
        <w:t>Amanea</w:t>
      </w:r>
      <w:proofErr w:type="spellEnd"/>
      <w:r w:rsidRPr="00FB478F">
        <w:rPr>
          <w:rFonts w:ascii="Calibri" w:hAnsi="Calibri" w:cs="Calibri"/>
          <w:sz w:val="22"/>
          <w:szCs w:val="22"/>
        </w:rPr>
        <w:t xml:space="preserve"> ne savait pas ! Elle ne savait pas ce que ces hommes te feraient dans la forêt !</w:t>
      </w:r>
    </w:p>
    <w:p w14:paraId="34EABE64" w14:textId="77777777" w:rsidR="00B56E17" w:rsidRPr="00FB478F" w:rsidRDefault="00B56E17" w:rsidP="00B56E17">
      <w:pPr>
        <w:pStyle w:val="NormalWeb"/>
        <w:rPr>
          <w:rFonts w:ascii="Calibri" w:hAnsi="Calibri" w:cs="Calibri"/>
          <w:sz w:val="22"/>
          <w:szCs w:val="22"/>
        </w:rPr>
      </w:pPr>
    </w:p>
    <w:p w14:paraId="7ED0D508" w14:textId="77777777" w:rsidR="00AA079A" w:rsidRDefault="00AA079A"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lève une main tremblante, comme pour repousser la réalité physique de sa petite sœur.</w:t>
      </w:r>
    </w:p>
    <w:p w14:paraId="33AB823B" w14:textId="77777777" w:rsidR="00B56E17" w:rsidRDefault="00B56E17" w:rsidP="00B56E17">
      <w:pPr>
        <w:pStyle w:val="NormalWeb"/>
        <w:rPr>
          <w:rFonts w:ascii="Calibri" w:hAnsi="Calibri" w:cs="Calibri"/>
          <w:b/>
          <w:bCs/>
          <w:sz w:val="22"/>
          <w:szCs w:val="22"/>
        </w:rPr>
      </w:pPr>
    </w:p>
    <w:p w14:paraId="2C89A26C" w14:textId="7A685312" w:rsidR="00AA079A" w:rsidRPr="007D34A3" w:rsidRDefault="00AA079A" w:rsidP="00B56E17">
      <w:pPr>
        <w:pStyle w:val="NormalWeb"/>
        <w:numPr>
          <w:ilvl w:val="0"/>
          <w:numId w:val="1"/>
        </w:numPr>
        <w:rPr>
          <w:rFonts w:ascii="Calibri" w:hAnsi="Calibri" w:cs="Calibri"/>
          <w:sz w:val="22"/>
          <w:szCs w:val="22"/>
        </w:rPr>
      </w:pPr>
      <w:r w:rsidRPr="007D34A3">
        <w:rPr>
          <w:rFonts w:ascii="Calibri" w:hAnsi="Calibri" w:cs="Calibri"/>
          <w:sz w:val="22"/>
          <w:szCs w:val="22"/>
        </w:rPr>
        <w:t xml:space="preserve">Elle t’a fait sortir des murs pour protéger </w:t>
      </w:r>
      <w:proofErr w:type="spellStart"/>
      <w:r w:rsidRPr="007D34A3">
        <w:rPr>
          <w:rFonts w:ascii="Calibri" w:hAnsi="Calibri" w:cs="Calibri"/>
          <w:sz w:val="22"/>
          <w:szCs w:val="22"/>
        </w:rPr>
        <w:t>Akuhn’Nabad</w:t>
      </w:r>
      <w:proofErr w:type="spellEnd"/>
      <w:r w:rsidRPr="007D34A3">
        <w:rPr>
          <w:rFonts w:ascii="Calibri" w:hAnsi="Calibri" w:cs="Calibri"/>
          <w:sz w:val="22"/>
          <w:szCs w:val="22"/>
        </w:rPr>
        <w:t xml:space="preserve"> de ta magie, c’était une décision politique ! Elle n’aurait jamais toléré de telles atrocités si elle avait su ! Tu… tu amplifies le trait, </w:t>
      </w:r>
      <w:proofErr w:type="spellStart"/>
      <w:r w:rsidRPr="007D34A3">
        <w:rPr>
          <w:rFonts w:ascii="Calibri" w:hAnsi="Calibri" w:cs="Calibri"/>
          <w:sz w:val="22"/>
          <w:szCs w:val="22"/>
        </w:rPr>
        <w:t>Naïah</w:t>
      </w:r>
      <w:proofErr w:type="spellEnd"/>
      <w:r w:rsidRPr="007D34A3">
        <w:rPr>
          <w:rFonts w:ascii="Calibri" w:hAnsi="Calibri" w:cs="Calibri"/>
          <w:sz w:val="22"/>
          <w:szCs w:val="22"/>
        </w:rPr>
        <w:t> ! Tu grossis tes traumatismes pour excuser tes propres crimes, pour que je la haïsse autant que toi !</w:t>
      </w:r>
    </w:p>
    <w:p w14:paraId="4EF8481F" w14:textId="77777777" w:rsidR="00B56E17" w:rsidRDefault="00B56E17" w:rsidP="00B56E17">
      <w:pPr>
        <w:pStyle w:val="NormalWeb"/>
        <w:ind w:left="709"/>
        <w:rPr>
          <w:rFonts w:ascii="Calibri" w:hAnsi="Calibri" w:cs="Calibri"/>
          <w:b/>
          <w:bCs/>
          <w:sz w:val="22"/>
          <w:szCs w:val="22"/>
        </w:rPr>
      </w:pPr>
    </w:p>
    <w:p w14:paraId="3728CF25" w14:textId="77777777" w:rsidR="00AA079A" w:rsidRDefault="00AA079A" w:rsidP="00210DF6">
      <w:pPr>
        <w:pStyle w:val="NormalWeb"/>
        <w:rPr>
          <w:rFonts w:ascii="Calibri" w:hAnsi="Calibri" w:cs="Calibri"/>
          <w:b/>
          <w:bCs/>
          <w:sz w:val="22"/>
          <w:szCs w:val="22"/>
        </w:rPr>
      </w:pPr>
      <w:r>
        <w:rPr>
          <w:rFonts w:ascii="Calibri" w:hAnsi="Calibri" w:cs="Calibri"/>
          <w:b/>
          <w:bCs/>
          <w:sz w:val="22"/>
          <w:szCs w:val="22"/>
        </w:rPr>
        <w:t>Le silence retombe. Un silence absolu, glacial.</w:t>
      </w:r>
    </w:p>
    <w:p w14:paraId="339F83FA" w14:textId="77777777" w:rsidR="00AA079A" w:rsidRDefault="00AA079A" w:rsidP="00210DF6">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se fige.</w:t>
      </w:r>
    </w:p>
    <w:p w14:paraId="0996D6E1" w14:textId="204F4D33" w:rsidR="00AA079A" w:rsidRDefault="00AA079A" w:rsidP="00210DF6">
      <w:pPr>
        <w:pStyle w:val="NormalWeb"/>
        <w:rPr>
          <w:rFonts w:ascii="Calibri" w:hAnsi="Calibri" w:cs="Calibri"/>
          <w:b/>
          <w:bCs/>
          <w:sz w:val="22"/>
          <w:szCs w:val="22"/>
        </w:rPr>
      </w:pPr>
      <w:r>
        <w:rPr>
          <w:rFonts w:ascii="Calibri" w:hAnsi="Calibri" w:cs="Calibri"/>
          <w:b/>
          <w:bCs/>
          <w:sz w:val="22"/>
          <w:szCs w:val="22"/>
        </w:rPr>
        <w:t xml:space="preserve">L’adolescente ne sourit plus. Elle ne se moque pas. Le masque de la Reine Noire, ce voile de cruauté sadique et d’arrogance, se fissure puis vole en éclats. Derrière, il n’y a plus l’entité </w:t>
      </w:r>
      <w:r w:rsidR="00C617A3">
        <w:rPr>
          <w:rFonts w:ascii="Calibri" w:hAnsi="Calibri" w:cs="Calibri"/>
          <w:b/>
          <w:bCs/>
          <w:sz w:val="22"/>
          <w:szCs w:val="22"/>
        </w:rPr>
        <w:t>malsaine</w:t>
      </w:r>
      <w:r>
        <w:rPr>
          <w:rFonts w:ascii="Calibri" w:hAnsi="Calibri" w:cs="Calibri"/>
          <w:b/>
          <w:bCs/>
          <w:sz w:val="22"/>
          <w:szCs w:val="22"/>
        </w:rPr>
        <w:t xml:space="preserve">. Il n’y a plus la souveraine des ombres. Il y a juste une petite fille. Une enfant qui vient d’arracher ses propres pansements, d’exposer ses plaies les plus purulentes, de montrer l’origine exacte de son mal, ses </w:t>
      </w:r>
      <w:r w:rsidR="00C617A3">
        <w:rPr>
          <w:rFonts w:ascii="Calibri" w:hAnsi="Calibri" w:cs="Calibri"/>
          <w:b/>
          <w:bCs/>
          <w:sz w:val="22"/>
          <w:szCs w:val="22"/>
        </w:rPr>
        <w:t>barbaries subi</w:t>
      </w:r>
      <w:r>
        <w:rPr>
          <w:rFonts w:ascii="Calibri" w:hAnsi="Calibri" w:cs="Calibri"/>
          <w:b/>
          <w:bCs/>
          <w:sz w:val="22"/>
          <w:szCs w:val="22"/>
        </w:rPr>
        <w:t>, sa terreur, sa bascule dans la démence.</w:t>
      </w:r>
    </w:p>
    <w:p w14:paraId="7ABE2D08" w14:textId="35F28F32" w:rsidR="00AA079A" w:rsidRDefault="00AA079A" w:rsidP="00210DF6">
      <w:pPr>
        <w:pStyle w:val="NormalWeb"/>
        <w:rPr>
          <w:rFonts w:ascii="Calibri" w:hAnsi="Calibri" w:cs="Calibri"/>
          <w:b/>
          <w:bCs/>
          <w:sz w:val="22"/>
          <w:szCs w:val="22"/>
        </w:rPr>
      </w:pPr>
      <w:r>
        <w:rPr>
          <w:rFonts w:ascii="Calibri" w:hAnsi="Calibri" w:cs="Calibri"/>
          <w:b/>
          <w:bCs/>
          <w:sz w:val="22"/>
          <w:szCs w:val="22"/>
        </w:rPr>
        <w:lastRenderedPageBreak/>
        <w:t xml:space="preserve">Pour la première fois de son existence, </w:t>
      </w:r>
      <w:proofErr w:type="spellStart"/>
      <w:r>
        <w:rPr>
          <w:rFonts w:ascii="Calibri" w:hAnsi="Calibri" w:cs="Calibri"/>
          <w:b/>
          <w:bCs/>
          <w:sz w:val="22"/>
          <w:szCs w:val="22"/>
        </w:rPr>
        <w:t>Naïah</w:t>
      </w:r>
      <w:proofErr w:type="spellEnd"/>
      <w:r>
        <w:rPr>
          <w:rFonts w:ascii="Calibri" w:hAnsi="Calibri" w:cs="Calibri"/>
          <w:b/>
          <w:bCs/>
          <w:sz w:val="22"/>
          <w:szCs w:val="22"/>
        </w:rPr>
        <w:t xml:space="preserve"> avait baissé sa garde. Elle lui avait offert son cœur noir, palpitant et meurtri, espérant, peut-être, l’ombre d’une compréhension.</w:t>
      </w:r>
    </w:p>
    <w:p w14:paraId="6CD28E0E" w14:textId="251CB00A" w:rsidR="00AA079A" w:rsidRDefault="00AA079A" w:rsidP="00210DF6">
      <w:pPr>
        <w:pStyle w:val="NormalWeb"/>
        <w:rPr>
          <w:rFonts w:ascii="Calibri" w:hAnsi="Calibri" w:cs="Calibri"/>
          <w:b/>
          <w:bCs/>
          <w:sz w:val="22"/>
          <w:szCs w:val="22"/>
        </w:rPr>
      </w:pPr>
      <w:r>
        <w:rPr>
          <w:rFonts w:ascii="Calibri" w:hAnsi="Calibri" w:cs="Calibri"/>
          <w:b/>
          <w:bCs/>
          <w:sz w:val="22"/>
          <w:szCs w:val="22"/>
        </w:rPr>
        <w:t>Et sa grande sœur, son propre sang, venait de la traiter de menteuse. Pire encore : elle prenait le parti de celle qui l’avait jetée aux monstres.</w:t>
      </w:r>
    </w:p>
    <w:p w14:paraId="64A09C8E" w14:textId="402B5236" w:rsidR="00AA079A" w:rsidRDefault="00AA079A" w:rsidP="00210DF6">
      <w:pPr>
        <w:pStyle w:val="NormalWeb"/>
        <w:rPr>
          <w:rFonts w:ascii="Calibri" w:hAnsi="Calibri" w:cs="Calibri"/>
          <w:b/>
          <w:bCs/>
          <w:sz w:val="22"/>
          <w:szCs w:val="22"/>
        </w:rPr>
      </w:pPr>
      <w:r>
        <w:rPr>
          <w:rFonts w:ascii="Calibri" w:hAnsi="Calibri" w:cs="Calibri"/>
          <w:b/>
          <w:bCs/>
          <w:sz w:val="22"/>
          <w:szCs w:val="22"/>
        </w:rPr>
        <w:t xml:space="preserve">Les yeux violets de </w:t>
      </w:r>
      <w:proofErr w:type="spellStart"/>
      <w:r>
        <w:rPr>
          <w:rFonts w:ascii="Calibri" w:hAnsi="Calibri" w:cs="Calibri"/>
          <w:b/>
          <w:bCs/>
          <w:sz w:val="22"/>
          <w:szCs w:val="22"/>
        </w:rPr>
        <w:t>Naïah</w:t>
      </w:r>
      <w:proofErr w:type="spellEnd"/>
      <w:r>
        <w:rPr>
          <w:rFonts w:ascii="Calibri" w:hAnsi="Calibri" w:cs="Calibri"/>
          <w:b/>
          <w:bCs/>
          <w:sz w:val="22"/>
          <w:szCs w:val="22"/>
        </w:rPr>
        <w:t xml:space="preserve"> s’écarquillent, frappés par une douleur si pure, d’une injustice si abyssale, qu’elle dépasse de loin toutes les tortures physiques qu’elle a subies. C’est le regard déchirant d’une victime d’abus qui trouve enfin le courage de parler à un adulte, et à qui l’on répond qu’elle exagère pour attirer l’attention. Ses petites épaules s’affaissent. Ses lèvres tremblent imperceptiblement. La trahison est </w:t>
      </w:r>
      <w:r w:rsidR="00807AD3">
        <w:rPr>
          <w:rFonts w:ascii="Calibri" w:hAnsi="Calibri" w:cs="Calibri"/>
          <w:b/>
          <w:bCs/>
          <w:sz w:val="22"/>
          <w:szCs w:val="22"/>
        </w:rPr>
        <w:t>totale, définitive…</w:t>
      </w:r>
    </w:p>
    <w:p w14:paraId="00A2DBF7" w14:textId="010E2ED8" w:rsidR="00AA079A" w:rsidRDefault="00AA079A" w:rsidP="00210DF6">
      <w:pPr>
        <w:pStyle w:val="NormalWeb"/>
        <w:rPr>
          <w:rFonts w:ascii="Calibri" w:hAnsi="Calibri" w:cs="Calibri"/>
          <w:b/>
          <w:bCs/>
          <w:sz w:val="22"/>
          <w:szCs w:val="22"/>
        </w:rPr>
      </w:pPr>
      <w:r>
        <w:rPr>
          <w:rFonts w:ascii="Calibri" w:hAnsi="Calibri" w:cs="Calibri"/>
          <w:b/>
          <w:bCs/>
          <w:sz w:val="22"/>
          <w:szCs w:val="22"/>
        </w:rPr>
        <w:t xml:space="preserve">Voyant l’expression brisée de sa sœur, </w:t>
      </w:r>
      <w:proofErr w:type="spellStart"/>
      <w:r>
        <w:rPr>
          <w:rFonts w:ascii="Calibri" w:hAnsi="Calibri" w:cs="Calibri"/>
          <w:b/>
          <w:bCs/>
          <w:sz w:val="22"/>
          <w:szCs w:val="22"/>
        </w:rPr>
        <w:t>Allenna</w:t>
      </w:r>
      <w:proofErr w:type="spellEnd"/>
      <w:r>
        <w:rPr>
          <w:rFonts w:ascii="Calibri" w:hAnsi="Calibri" w:cs="Calibri"/>
          <w:b/>
          <w:bCs/>
          <w:sz w:val="22"/>
          <w:szCs w:val="22"/>
        </w:rPr>
        <w:t xml:space="preserve"> ouvre la bouche pour rajouter une justification misérable, aveuglée par son besoin de sauver la mémoire de sa mère.</w:t>
      </w:r>
    </w:p>
    <w:p w14:paraId="6AA8908F" w14:textId="77777777" w:rsidR="00D3138A" w:rsidRDefault="00D3138A" w:rsidP="00D3138A">
      <w:pPr>
        <w:pStyle w:val="NormalWeb"/>
        <w:rPr>
          <w:rFonts w:ascii="Calibri" w:hAnsi="Calibri" w:cs="Calibri"/>
          <w:b/>
          <w:bCs/>
          <w:sz w:val="22"/>
          <w:szCs w:val="22"/>
        </w:rPr>
      </w:pPr>
    </w:p>
    <w:p w14:paraId="02DD472F" w14:textId="092A91EE" w:rsidR="00AA079A" w:rsidRPr="00D3138A" w:rsidRDefault="00AA079A" w:rsidP="00D3138A">
      <w:pPr>
        <w:pStyle w:val="NormalWeb"/>
        <w:numPr>
          <w:ilvl w:val="0"/>
          <w:numId w:val="1"/>
        </w:numPr>
        <w:rPr>
          <w:rFonts w:ascii="Calibri" w:hAnsi="Calibri" w:cs="Calibri"/>
          <w:sz w:val="22"/>
          <w:szCs w:val="22"/>
        </w:rPr>
      </w:pPr>
      <w:r w:rsidRPr="00D3138A">
        <w:rPr>
          <w:rFonts w:ascii="Calibri" w:hAnsi="Calibri" w:cs="Calibri"/>
          <w:sz w:val="22"/>
          <w:szCs w:val="22"/>
        </w:rPr>
        <w:t xml:space="preserve">Ça suffit, </w:t>
      </w:r>
      <w:proofErr w:type="spellStart"/>
      <w:r w:rsidRPr="00D3138A">
        <w:rPr>
          <w:rFonts w:ascii="Calibri" w:hAnsi="Calibri" w:cs="Calibri"/>
          <w:sz w:val="22"/>
          <w:szCs w:val="22"/>
        </w:rPr>
        <w:t>Allenna</w:t>
      </w:r>
      <w:proofErr w:type="spellEnd"/>
      <w:r w:rsidRPr="00D3138A">
        <w:rPr>
          <w:rFonts w:ascii="Calibri" w:hAnsi="Calibri" w:cs="Calibri"/>
          <w:sz w:val="22"/>
          <w:szCs w:val="22"/>
        </w:rPr>
        <w:t>.</w:t>
      </w:r>
    </w:p>
    <w:p w14:paraId="76CA5936" w14:textId="77777777" w:rsidR="00D3138A" w:rsidRDefault="00D3138A" w:rsidP="00D3138A">
      <w:pPr>
        <w:pStyle w:val="NormalWeb"/>
        <w:rPr>
          <w:rFonts w:ascii="Calibri" w:hAnsi="Calibri" w:cs="Calibri"/>
          <w:b/>
          <w:bCs/>
          <w:sz w:val="22"/>
          <w:szCs w:val="22"/>
        </w:rPr>
      </w:pPr>
    </w:p>
    <w:p w14:paraId="7E008F3E" w14:textId="7942A196" w:rsidR="00AA079A" w:rsidRDefault="00AA079A" w:rsidP="00210DF6">
      <w:pPr>
        <w:pStyle w:val="NormalWeb"/>
        <w:rPr>
          <w:rFonts w:ascii="Calibri" w:hAnsi="Calibri" w:cs="Calibri"/>
          <w:b/>
          <w:bCs/>
          <w:sz w:val="22"/>
          <w:szCs w:val="22"/>
        </w:rPr>
      </w:pPr>
      <w:r>
        <w:rPr>
          <w:rFonts w:ascii="Calibri" w:hAnsi="Calibri" w:cs="Calibri"/>
          <w:b/>
          <w:bCs/>
          <w:sz w:val="22"/>
          <w:szCs w:val="22"/>
        </w:rPr>
        <w:t>La voix est calme. Froide. Tranchante comme l’acier d’une lame bien affûtée.</w:t>
      </w:r>
    </w:p>
    <w:p w14:paraId="76843990" w14:textId="182F07C5" w:rsidR="00AA079A" w:rsidRDefault="00AA079A" w:rsidP="00210DF6">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vient de s’avancer. L’Amirale humaine, qui s’était tenue en retrait depuis le début, s’interpose physiquement entre l</w:t>
      </w:r>
      <w:r w:rsidR="00760B82">
        <w:rPr>
          <w:rFonts w:ascii="Calibri" w:hAnsi="Calibri" w:cs="Calibri"/>
          <w:b/>
          <w:bCs/>
          <w:sz w:val="22"/>
          <w:szCs w:val="22"/>
        </w:rPr>
        <w:t>’</w:t>
      </w:r>
      <w:r w:rsidR="00D3138A">
        <w:rPr>
          <w:rFonts w:ascii="Calibri" w:hAnsi="Calibri" w:cs="Calibri"/>
          <w:b/>
          <w:bCs/>
          <w:sz w:val="22"/>
          <w:szCs w:val="22"/>
        </w:rPr>
        <w:t>adulte</w:t>
      </w:r>
      <w:r>
        <w:rPr>
          <w:rFonts w:ascii="Calibri" w:hAnsi="Calibri" w:cs="Calibri"/>
          <w:b/>
          <w:bCs/>
          <w:sz w:val="22"/>
          <w:szCs w:val="22"/>
        </w:rPr>
        <w:t xml:space="preserve"> et l’adolescente meurtrie. </w:t>
      </w:r>
      <w:r w:rsidR="00760B82">
        <w:rPr>
          <w:rFonts w:ascii="Calibri" w:hAnsi="Calibri" w:cs="Calibri"/>
          <w:b/>
          <w:bCs/>
          <w:sz w:val="22"/>
          <w:szCs w:val="22"/>
        </w:rPr>
        <w:t>E</w:t>
      </w:r>
      <w:r>
        <w:rPr>
          <w:rFonts w:ascii="Calibri" w:hAnsi="Calibri" w:cs="Calibri"/>
          <w:b/>
          <w:bCs/>
          <w:sz w:val="22"/>
          <w:szCs w:val="22"/>
        </w:rPr>
        <w:t>lle se tient droite, le menton haut, posant un regard d’une sévérité implacable sur la commandante Obscurcis.</w:t>
      </w:r>
    </w:p>
    <w:p w14:paraId="49A13A61" w14:textId="77777777" w:rsidR="00AA079A" w:rsidRDefault="00AA079A"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cligne des yeux, surprise par cette intervention.</w:t>
      </w:r>
    </w:p>
    <w:p w14:paraId="6DF429B7" w14:textId="77777777" w:rsidR="005775A2" w:rsidRDefault="005775A2" w:rsidP="005775A2">
      <w:pPr>
        <w:pStyle w:val="NormalWeb"/>
        <w:rPr>
          <w:rFonts w:ascii="Calibri" w:hAnsi="Calibri" w:cs="Calibri"/>
          <w:b/>
          <w:bCs/>
          <w:sz w:val="22"/>
          <w:szCs w:val="22"/>
        </w:rPr>
      </w:pPr>
    </w:p>
    <w:p w14:paraId="494978D3" w14:textId="470B96AA" w:rsidR="00AA079A" w:rsidRPr="005775A2" w:rsidRDefault="00AA079A" w:rsidP="005775A2">
      <w:pPr>
        <w:pStyle w:val="NormalWeb"/>
        <w:numPr>
          <w:ilvl w:val="0"/>
          <w:numId w:val="1"/>
        </w:numPr>
        <w:rPr>
          <w:rFonts w:ascii="Calibri" w:hAnsi="Calibri" w:cs="Calibri"/>
          <w:sz w:val="22"/>
          <w:szCs w:val="22"/>
        </w:rPr>
      </w:pPr>
      <w:proofErr w:type="spellStart"/>
      <w:r w:rsidRPr="005775A2">
        <w:rPr>
          <w:rFonts w:ascii="Calibri" w:hAnsi="Calibri" w:cs="Calibri"/>
          <w:sz w:val="22"/>
          <w:szCs w:val="22"/>
        </w:rPr>
        <w:t>Lineva</w:t>
      </w:r>
      <w:proofErr w:type="spellEnd"/>
      <w:r w:rsidRPr="005775A2">
        <w:rPr>
          <w:rFonts w:ascii="Calibri" w:hAnsi="Calibri" w:cs="Calibri"/>
          <w:sz w:val="22"/>
          <w:szCs w:val="22"/>
        </w:rPr>
        <w:t>… écarte-toi. Tu ne comprends pas, elle essaie de…</w:t>
      </w:r>
    </w:p>
    <w:p w14:paraId="7B9FB610" w14:textId="77777777" w:rsidR="005775A2" w:rsidRDefault="005775A2" w:rsidP="005775A2">
      <w:pPr>
        <w:pStyle w:val="NormalWeb"/>
        <w:rPr>
          <w:rFonts w:ascii="Calibri" w:hAnsi="Calibri" w:cs="Calibri"/>
          <w:b/>
          <w:bCs/>
          <w:sz w:val="22"/>
          <w:szCs w:val="22"/>
        </w:rPr>
      </w:pPr>
    </w:p>
    <w:p w14:paraId="22AD0B79" w14:textId="633D520A" w:rsidR="00AA079A" w:rsidRDefault="00AA079A" w:rsidP="005775A2">
      <w:pPr>
        <w:pStyle w:val="NormalWeb"/>
        <w:numPr>
          <w:ilvl w:val="0"/>
          <w:numId w:val="1"/>
        </w:numPr>
        <w:rPr>
          <w:rFonts w:ascii="Calibri" w:hAnsi="Calibri" w:cs="Calibri"/>
          <w:sz w:val="22"/>
          <w:szCs w:val="22"/>
        </w:rPr>
      </w:pPr>
      <w:r w:rsidRPr="005775A2">
        <w:rPr>
          <w:rFonts w:ascii="Calibri" w:hAnsi="Calibri" w:cs="Calibri"/>
          <w:sz w:val="22"/>
          <w:szCs w:val="22"/>
        </w:rPr>
        <w:t xml:space="preserve">Je comprends très bien ce que je viens de voir, </w:t>
      </w:r>
      <w:r>
        <w:rPr>
          <w:rFonts w:ascii="Calibri" w:hAnsi="Calibri" w:cs="Calibri"/>
          <w:b/>
          <w:bCs/>
          <w:sz w:val="22"/>
          <w:szCs w:val="22"/>
        </w:rPr>
        <w:t xml:space="preserve">la coupe l’Amirale avec une autorité qui n’admet aucune réplique. </w:t>
      </w:r>
      <w:r w:rsidRPr="005775A2">
        <w:rPr>
          <w:rFonts w:ascii="Calibri" w:hAnsi="Calibri" w:cs="Calibri"/>
          <w:sz w:val="22"/>
          <w:szCs w:val="22"/>
        </w:rPr>
        <w:t xml:space="preserve">Et je vois surtout ce que </w:t>
      </w:r>
      <w:r w:rsidR="005775A2">
        <w:rPr>
          <w:rFonts w:ascii="Calibri" w:hAnsi="Calibri" w:cs="Calibri"/>
          <w:sz w:val="22"/>
          <w:szCs w:val="22"/>
        </w:rPr>
        <w:t>tu es</w:t>
      </w:r>
      <w:r w:rsidRPr="005775A2">
        <w:rPr>
          <w:rFonts w:ascii="Calibri" w:hAnsi="Calibri" w:cs="Calibri"/>
          <w:sz w:val="22"/>
          <w:szCs w:val="22"/>
        </w:rPr>
        <w:t xml:space="preserve"> en train de faire.</w:t>
      </w:r>
    </w:p>
    <w:p w14:paraId="735F5AE8" w14:textId="77777777" w:rsidR="005775A2" w:rsidRPr="005775A2" w:rsidRDefault="005775A2" w:rsidP="005775A2">
      <w:pPr>
        <w:pStyle w:val="NormalWeb"/>
        <w:rPr>
          <w:rFonts w:ascii="Calibri" w:hAnsi="Calibri" w:cs="Calibri"/>
          <w:sz w:val="22"/>
          <w:szCs w:val="22"/>
        </w:rPr>
      </w:pPr>
    </w:p>
    <w:p w14:paraId="639DEC1C" w14:textId="197B51A0" w:rsidR="00AA079A" w:rsidRDefault="00AA079A" w:rsidP="00210DF6">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garde son ton mesuré, mais la déception qui imprègne ses mots est palpable. Elle tourne légèrement la tête vers </w:t>
      </w:r>
      <w:proofErr w:type="spellStart"/>
      <w:r>
        <w:rPr>
          <w:rFonts w:ascii="Calibri" w:hAnsi="Calibri" w:cs="Calibri"/>
          <w:b/>
          <w:bCs/>
          <w:sz w:val="22"/>
          <w:szCs w:val="22"/>
        </w:rPr>
        <w:t>Naïah</w:t>
      </w:r>
      <w:proofErr w:type="spellEnd"/>
      <w:r>
        <w:rPr>
          <w:rFonts w:ascii="Calibri" w:hAnsi="Calibri" w:cs="Calibri"/>
          <w:b/>
          <w:bCs/>
          <w:sz w:val="22"/>
          <w:szCs w:val="22"/>
        </w:rPr>
        <w:t xml:space="preserve">. L’humaine n’a aucune illusion sur la créature : elle sait que la jeune fille est devenue un </w:t>
      </w:r>
      <w:r w:rsidR="00F2135D">
        <w:rPr>
          <w:rFonts w:ascii="Calibri" w:hAnsi="Calibri" w:cs="Calibri"/>
          <w:b/>
          <w:bCs/>
          <w:sz w:val="22"/>
          <w:szCs w:val="22"/>
        </w:rPr>
        <w:t>monstre</w:t>
      </w:r>
      <w:r>
        <w:rPr>
          <w:rFonts w:ascii="Calibri" w:hAnsi="Calibri" w:cs="Calibri"/>
          <w:b/>
          <w:bCs/>
          <w:sz w:val="22"/>
          <w:szCs w:val="22"/>
        </w:rPr>
        <w:t xml:space="preserve"> sanguinaire. Mais </w:t>
      </w:r>
      <w:proofErr w:type="spellStart"/>
      <w:r>
        <w:rPr>
          <w:rFonts w:ascii="Calibri" w:hAnsi="Calibri" w:cs="Calibri"/>
          <w:b/>
          <w:bCs/>
          <w:sz w:val="22"/>
          <w:szCs w:val="22"/>
        </w:rPr>
        <w:t>Lineva</w:t>
      </w:r>
      <w:proofErr w:type="spellEnd"/>
      <w:r>
        <w:rPr>
          <w:rFonts w:ascii="Calibri" w:hAnsi="Calibri" w:cs="Calibri"/>
          <w:b/>
          <w:bCs/>
          <w:sz w:val="22"/>
          <w:szCs w:val="22"/>
        </w:rPr>
        <w:t xml:space="preserve"> est une survivante. Elle reconnaît l’odeur de la vérité et le poids écrasant d’un traumatisme authentique.</w:t>
      </w:r>
    </w:p>
    <w:p w14:paraId="5A07C821" w14:textId="77777777" w:rsidR="005775A2" w:rsidRDefault="005775A2" w:rsidP="00210DF6">
      <w:pPr>
        <w:pStyle w:val="NormalWeb"/>
        <w:rPr>
          <w:rFonts w:ascii="Calibri" w:hAnsi="Calibri" w:cs="Calibri"/>
          <w:b/>
          <w:bCs/>
          <w:sz w:val="22"/>
          <w:szCs w:val="22"/>
        </w:rPr>
      </w:pPr>
    </w:p>
    <w:p w14:paraId="3C77CF21" w14:textId="0294C531" w:rsidR="00AA079A" w:rsidRPr="00F2135D" w:rsidRDefault="00AA079A" w:rsidP="00F2135D">
      <w:pPr>
        <w:pStyle w:val="NormalWeb"/>
        <w:numPr>
          <w:ilvl w:val="0"/>
          <w:numId w:val="1"/>
        </w:numPr>
        <w:rPr>
          <w:rFonts w:ascii="Calibri" w:hAnsi="Calibri" w:cs="Calibri"/>
          <w:sz w:val="22"/>
          <w:szCs w:val="22"/>
        </w:rPr>
      </w:pPr>
      <w:r w:rsidRPr="00F2135D">
        <w:rPr>
          <w:rFonts w:ascii="Calibri" w:hAnsi="Calibri" w:cs="Calibri"/>
          <w:sz w:val="22"/>
          <w:szCs w:val="22"/>
        </w:rPr>
        <w:t xml:space="preserve">Elle s’est mise à nu, </w:t>
      </w:r>
      <w:r>
        <w:rPr>
          <w:rFonts w:ascii="Calibri" w:hAnsi="Calibri" w:cs="Calibri"/>
          <w:b/>
          <w:bCs/>
          <w:sz w:val="22"/>
          <w:szCs w:val="22"/>
        </w:rPr>
        <w:t xml:space="preserve">reprend </w:t>
      </w:r>
      <w:proofErr w:type="spellStart"/>
      <w:r>
        <w:rPr>
          <w:rFonts w:ascii="Calibri" w:hAnsi="Calibri" w:cs="Calibri"/>
          <w:b/>
          <w:bCs/>
          <w:sz w:val="22"/>
          <w:szCs w:val="22"/>
        </w:rPr>
        <w:t>Lineva</w:t>
      </w:r>
      <w:proofErr w:type="spellEnd"/>
      <w:r>
        <w:rPr>
          <w:rFonts w:ascii="Calibri" w:hAnsi="Calibri" w:cs="Calibri"/>
          <w:b/>
          <w:bCs/>
          <w:sz w:val="22"/>
          <w:szCs w:val="22"/>
        </w:rPr>
        <w:t xml:space="preserve"> en ancrant ses yeux </w:t>
      </w:r>
      <w:r w:rsidR="00792738">
        <w:rPr>
          <w:rFonts w:ascii="Calibri" w:hAnsi="Calibri" w:cs="Calibri"/>
          <w:b/>
          <w:bCs/>
          <w:sz w:val="22"/>
          <w:szCs w:val="22"/>
        </w:rPr>
        <w:t xml:space="preserve">bleus </w:t>
      </w:r>
      <w:r>
        <w:rPr>
          <w:rFonts w:ascii="Calibri" w:hAnsi="Calibri" w:cs="Calibri"/>
          <w:b/>
          <w:bCs/>
          <w:sz w:val="22"/>
          <w:szCs w:val="22"/>
        </w:rPr>
        <w:t>dans ceux, fuyants, d’</w:t>
      </w:r>
      <w:proofErr w:type="spellStart"/>
      <w:r>
        <w:rPr>
          <w:rFonts w:ascii="Calibri" w:hAnsi="Calibri" w:cs="Calibri"/>
          <w:b/>
          <w:bCs/>
          <w:sz w:val="22"/>
          <w:szCs w:val="22"/>
        </w:rPr>
        <w:t>Allenna</w:t>
      </w:r>
      <w:proofErr w:type="spellEnd"/>
      <w:r>
        <w:rPr>
          <w:rFonts w:ascii="Calibri" w:hAnsi="Calibri" w:cs="Calibri"/>
          <w:b/>
          <w:bCs/>
          <w:sz w:val="22"/>
          <w:szCs w:val="22"/>
        </w:rPr>
        <w:t xml:space="preserve">. </w:t>
      </w:r>
      <w:r w:rsidRPr="00792738">
        <w:rPr>
          <w:rFonts w:ascii="Calibri" w:hAnsi="Calibri" w:cs="Calibri"/>
          <w:sz w:val="22"/>
          <w:szCs w:val="22"/>
        </w:rPr>
        <w:t>Elle</w:t>
      </w:r>
      <w:r>
        <w:rPr>
          <w:rFonts w:ascii="Calibri" w:hAnsi="Calibri" w:cs="Calibri"/>
          <w:b/>
          <w:bCs/>
          <w:sz w:val="22"/>
          <w:szCs w:val="22"/>
        </w:rPr>
        <w:t xml:space="preserve"> </w:t>
      </w:r>
      <w:r w:rsidRPr="00F2135D">
        <w:rPr>
          <w:rFonts w:ascii="Calibri" w:hAnsi="Calibri" w:cs="Calibri"/>
          <w:sz w:val="22"/>
          <w:szCs w:val="22"/>
        </w:rPr>
        <w:t xml:space="preserve">vient de </w:t>
      </w:r>
      <w:r w:rsidR="00792738">
        <w:rPr>
          <w:rFonts w:ascii="Calibri" w:hAnsi="Calibri" w:cs="Calibri"/>
          <w:sz w:val="22"/>
          <w:szCs w:val="22"/>
        </w:rPr>
        <w:t>nous</w:t>
      </w:r>
      <w:r w:rsidRPr="00F2135D">
        <w:rPr>
          <w:rFonts w:ascii="Calibri" w:hAnsi="Calibri" w:cs="Calibri"/>
          <w:sz w:val="22"/>
          <w:szCs w:val="22"/>
        </w:rPr>
        <w:t xml:space="preserve"> livrer la pire agonie de son existence. Une agonie qu’aucune enfant ne devrait jamais connaître. Et </w:t>
      </w:r>
      <w:r w:rsidR="00792738">
        <w:rPr>
          <w:rFonts w:ascii="Calibri" w:hAnsi="Calibri" w:cs="Calibri"/>
          <w:sz w:val="22"/>
          <w:szCs w:val="22"/>
        </w:rPr>
        <w:t>ta</w:t>
      </w:r>
      <w:r w:rsidRPr="00F2135D">
        <w:rPr>
          <w:rFonts w:ascii="Calibri" w:hAnsi="Calibri" w:cs="Calibri"/>
          <w:sz w:val="22"/>
          <w:szCs w:val="22"/>
        </w:rPr>
        <w:t xml:space="preserve"> première réaction est de traiter sa souffrance de mensonge pour protéger l’image de la femme qui l’a jetée dehors ?</w:t>
      </w:r>
    </w:p>
    <w:p w14:paraId="5B520079" w14:textId="08BE6483" w:rsidR="00AA079A" w:rsidRDefault="00AA079A" w:rsidP="00792738">
      <w:pPr>
        <w:pStyle w:val="NormalWeb"/>
        <w:numPr>
          <w:ilvl w:val="0"/>
          <w:numId w:val="1"/>
        </w:numPr>
        <w:rPr>
          <w:rFonts w:ascii="Calibri" w:hAnsi="Calibri" w:cs="Calibri"/>
          <w:b/>
          <w:bCs/>
          <w:sz w:val="22"/>
          <w:szCs w:val="22"/>
        </w:rPr>
      </w:pPr>
      <w:proofErr w:type="spellStart"/>
      <w:r w:rsidRPr="00792738">
        <w:rPr>
          <w:rFonts w:ascii="Calibri" w:hAnsi="Calibri" w:cs="Calibri"/>
          <w:sz w:val="22"/>
          <w:szCs w:val="22"/>
        </w:rPr>
        <w:lastRenderedPageBreak/>
        <w:t>Amanea</w:t>
      </w:r>
      <w:proofErr w:type="spellEnd"/>
      <w:r w:rsidRPr="00792738">
        <w:rPr>
          <w:rFonts w:ascii="Calibri" w:hAnsi="Calibri" w:cs="Calibri"/>
          <w:sz w:val="22"/>
          <w:szCs w:val="22"/>
        </w:rPr>
        <w:t xml:space="preserve"> était une </w:t>
      </w:r>
      <w:r w:rsidR="0054246C">
        <w:rPr>
          <w:rFonts w:ascii="Calibri" w:hAnsi="Calibri" w:cs="Calibri"/>
          <w:sz w:val="22"/>
          <w:szCs w:val="22"/>
        </w:rPr>
        <w:t>femme d’honneur</w:t>
      </w:r>
      <w:r w:rsidRPr="00792738">
        <w:rPr>
          <w:rFonts w:ascii="Calibri" w:hAnsi="Calibri" w:cs="Calibri"/>
          <w:sz w:val="22"/>
          <w:szCs w:val="22"/>
        </w:rPr>
        <w:t xml:space="preserve">… </w:t>
      </w:r>
      <w:r>
        <w:rPr>
          <w:rFonts w:ascii="Calibri" w:hAnsi="Calibri" w:cs="Calibri"/>
          <w:b/>
          <w:bCs/>
          <w:sz w:val="22"/>
          <w:szCs w:val="22"/>
        </w:rPr>
        <w:t xml:space="preserve">balbutie </w:t>
      </w:r>
      <w:proofErr w:type="spellStart"/>
      <w:r>
        <w:rPr>
          <w:rFonts w:ascii="Calibri" w:hAnsi="Calibri" w:cs="Calibri"/>
          <w:b/>
          <w:bCs/>
          <w:sz w:val="22"/>
          <w:szCs w:val="22"/>
        </w:rPr>
        <w:t>Allenna</w:t>
      </w:r>
      <w:proofErr w:type="spellEnd"/>
      <w:r>
        <w:rPr>
          <w:rFonts w:ascii="Calibri" w:hAnsi="Calibri" w:cs="Calibri"/>
          <w:b/>
          <w:bCs/>
          <w:sz w:val="22"/>
          <w:szCs w:val="22"/>
        </w:rPr>
        <w:t>, la voix étranglée par les larmes de son propre déni.</w:t>
      </w:r>
    </w:p>
    <w:p w14:paraId="24BC64B2" w14:textId="77777777" w:rsidR="0054246C" w:rsidRDefault="0054246C" w:rsidP="0054246C">
      <w:pPr>
        <w:pStyle w:val="NormalWeb"/>
        <w:rPr>
          <w:rFonts w:ascii="Calibri" w:hAnsi="Calibri" w:cs="Calibri"/>
          <w:b/>
          <w:bCs/>
          <w:sz w:val="22"/>
          <w:szCs w:val="22"/>
        </w:rPr>
      </w:pPr>
    </w:p>
    <w:p w14:paraId="73E919D7" w14:textId="2EB687B8" w:rsidR="00AA079A" w:rsidRDefault="00AA079A" w:rsidP="0054246C">
      <w:pPr>
        <w:pStyle w:val="NormalWeb"/>
        <w:numPr>
          <w:ilvl w:val="0"/>
          <w:numId w:val="1"/>
        </w:numPr>
        <w:rPr>
          <w:rFonts w:ascii="Calibri" w:hAnsi="Calibri" w:cs="Calibri"/>
          <w:b/>
          <w:bCs/>
          <w:sz w:val="22"/>
          <w:szCs w:val="22"/>
        </w:rPr>
      </w:pPr>
      <w:proofErr w:type="spellStart"/>
      <w:r w:rsidRPr="0054246C">
        <w:rPr>
          <w:rFonts w:ascii="Calibri" w:hAnsi="Calibri" w:cs="Calibri"/>
          <w:sz w:val="22"/>
          <w:szCs w:val="22"/>
        </w:rPr>
        <w:t>Amanea</w:t>
      </w:r>
      <w:proofErr w:type="spellEnd"/>
      <w:r w:rsidRPr="0054246C">
        <w:rPr>
          <w:rFonts w:ascii="Calibri" w:hAnsi="Calibri" w:cs="Calibri"/>
          <w:sz w:val="22"/>
          <w:szCs w:val="22"/>
        </w:rPr>
        <w:t xml:space="preserve"> était une mère qui a abandonné son monstre à d’autres monstres, </w:t>
      </w:r>
      <w:r>
        <w:rPr>
          <w:rFonts w:ascii="Calibri" w:hAnsi="Calibri" w:cs="Calibri"/>
          <w:b/>
          <w:bCs/>
          <w:sz w:val="22"/>
          <w:szCs w:val="22"/>
        </w:rPr>
        <w:t xml:space="preserve">cingle </w:t>
      </w:r>
      <w:proofErr w:type="spellStart"/>
      <w:r>
        <w:rPr>
          <w:rFonts w:ascii="Calibri" w:hAnsi="Calibri" w:cs="Calibri"/>
          <w:b/>
          <w:bCs/>
          <w:sz w:val="22"/>
          <w:szCs w:val="22"/>
        </w:rPr>
        <w:t>Lineva</w:t>
      </w:r>
      <w:proofErr w:type="spellEnd"/>
      <w:r>
        <w:rPr>
          <w:rFonts w:ascii="Calibri" w:hAnsi="Calibri" w:cs="Calibri"/>
          <w:b/>
          <w:bCs/>
          <w:sz w:val="22"/>
          <w:szCs w:val="22"/>
        </w:rPr>
        <w:t xml:space="preserve"> sans la moindre pitié.</w:t>
      </w:r>
    </w:p>
    <w:p w14:paraId="4D1B7312" w14:textId="77777777" w:rsidR="0054246C" w:rsidRDefault="0054246C" w:rsidP="0054246C">
      <w:pPr>
        <w:pStyle w:val="NormalWeb"/>
        <w:rPr>
          <w:rFonts w:ascii="Calibri" w:hAnsi="Calibri" w:cs="Calibri"/>
          <w:b/>
          <w:bCs/>
          <w:sz w:val="22"/>
          <w:szCs w:val="22"/>
        </w:rPr>
      </w:pPr>
    </w:p>
    <w:p w14:paraId="50913EEC" w14:textId="73FCB4D2" w:rsidR="00AA079A" w:rsidRDefault="00AA079A" w:rsidP="00210DF6">
      <w:pPr>
        <w:pStyle w:val="NormalWeb"/>
        <w:rPr>
          <w:rFonts w:ascii="Calibri" w:hAnsi="Calibri" w:cs="Calibri"/>
          <w:b/>
          <w:bCs/>
          <w:sz w:val="22"/>
          <w:szCs w:val="22"/>
        </w:rPr>
      </w:pPr>
      <w:r>
        <w:rPr>
          <w:rFonts w:ascii="Calibri" w:hAnsi="Calibri" w:cs="Calibri"/>
          <w:b/>
          <w:bCs/>
          <w:sz w:val="22"/>
          <w:szCs w:val="22"/>
        </w:rPr>
        <w:t>L’Amirale s’approche d’un pas, forçant la grande guerrière à la regarder en face.</w:t>
      </w:r>
    </w:p>
    <w:p w14:paraId="754BEDBF" w14:textId="77777777" w:rsidR="0054246C" w:rsidRPr="002C5CC1" w:rsidRDefault="0054246C" w:rsidP="00210DF6">
      <w:pPr>
        <w:pStyle w:val="NormalWeb"/>
        <w:rPr>
          <w:rFonts w:ascii="Calibri" w:hAnsi="Calibri" w:cs="Calibri"/>
          <w:sz w:val="22"/>
          <w:szCs w:val="22"/>
        </w:rPr>
      </w:pPr>
    </w:p>
    <w:p w14:paraId="6F27BA46" w14:textId="5ADD92A7" w:rsidR="00AA079A" w:rsidRPr="002C5CC1" w:rsidRDefault="00AA079A" w:rsidP="0054246C">
      <w:pPr>
        <w:pStyle w:val="NormalWeb"/>
        <w:numPr>
          <w:ilvl w:val="0"/>
          <w:numId w:val="1"/>
        </w:numPr>
        <w:rPr>
          <w:rFonts w:ascii="Calibri" w:hAnsi="Calibri" w:cs="Calibri"/>
          <w:sz w:val="22"/>
          <w:szCs w:val="22"/>
        </w:rPr>
      </w:pPr>
      <w:r w:rsidRPr="002C5CC1">
        <w:rPr>
          <w:rFonts w:ascii="Calibri" w:hAnsi="Calibri" w:cs="Calibri"/>
          <w:sz w:val="22"/>
          <w:szCs w:val="22"/>
        </w:rPr>
        <w:t xml:space="preserve">J’ai vu des hommes mentir pour cacher leurs crimes, </w:t>
      </w:r>
      <w:proofErr w:type="spellStart"/>
      <w:r w:rsidRPr="002C5CC1">
        <w:rPr>
          <w:rFonts w:ascii="Calibri" w:hAnsi="Calibri" w:cs="Calibri"/>
          <w:sz w:val="22"/>
          <w:szCs w:val="22"/>
        </w:rPr>
        <w:t>Allenna</w:t>
      </w:r>
      <w:proofErr w:type="spellEnd"/>
      <w:r w:rsidRPr="002C5CC1">
        <w:rPr>
          <w:rFonts w:ascii="Calibri" w:hAnsi="Calibri" w:cs="Calibri"/>
          <w:sz w:val="22"/>
          <w:szCs w:val="22"/>
        </w:rPr>
        <w:t xml:space="preserve">. J’ai vu la lâcheté sous toutes ses formes. Mais ce que je viens de ressentir dans ce souvenir n’était pas une illusion gonflée. C’était la naissance du désespoir. </w:t>
      </w:r>
      <w:r w:rsidR="002C5CC1">
        <w:rPr>
          <w:rFonts w:ascii="Calibri" w:hAnsi="Calibri" w:cs="Calibri"/>
          <w:sz w:val="22"/>
          <w:szCs w:val="22"/>
        </w:rPr>
        <w:t xml:space="preserve">Tu es </w:t>
      </w:r>
      <w:r w:rsidRPr="002C5CC1">
        <w:rPr>
          <w:rFonts w:ascii="Calibri" w:hAnsi="Calibri" w:cs="Calibri"/>
          <w:sz w:val="22"/>
          <w:szCs w:val="22"/>
        </w:rPr>
        <w:t xml:space="preserve">en train de détruire le seul instant d’humanité qu’elle </w:t>
      </w:r>
      <w:r w:rsidR="002C5CC1">
        <w:rPr>
          <w:rFonts w:ascii="Calibri" w:hAnsi="Calibri" w:cs="Calibri"/>
          <w:sz w:val="22"/>
          <w:szCs w:val="22"/>
        </w:rPr>
        <w:t>nous</w:t>
      </w:r>
      <w:r w:rsidRPr="002C5CC1">
        <w:rPr>
          <w:rFonts w:ascii="Calibri" w:hAnsi="Calibri" w:cs="Calibri"/>
          <w:sz w:val="22"/>
          <w:szCs w:val="22"/>
        </w:rPr>
        <w:t xml:space="preserve"> a offert aujourd’hui. </w:t>
      </w:r>
      <w:r w:rsidR="00787616">
        <w:rPr>
          <w:rFonts w:ascii="Calibri" w:hAnsi="Calibri" w:cs="Calibri"/>
          <w:sz w:val="22"/>
          <w:szCs w:val="22"/>
        </w:rPr>
        <w:t>Tu</w:t>
      </w:r>
      <w:r w:rsidRPr="002C5CC1">
        <w:rPr>
          <w:rFonts w:ascii="Calibri" w:hAnsi="Calibri" w:cs="Calibri"/>
          <w:sz w:val="22"/>
          <w:szCs w:val="22"/>
        </w:rPr>
        <w:t xml:space="preserve"> </w:t>
      </w:r>
      <w:r w:rsidR="00787616">
        <w:rPr>
          <w:rFonts w:ascii="Calibri" w:hAnsi="Calibri" w:cs="Calibri"/>
          <w:sz w:val="22"/>
          <w:szCs w:val="22"/>
        </w:rPr>
        <w:t>deviens</w:t>
      </w:r>
      <w:r w:rsidRPr="002C5CC1">
        <w:rPr>
          <w:rFonts w:ascii="Calibri" w:hAnsi="Calibri" w:cs="Calibri"/>
          <w:sz w:val="22"/>
          <w:szCs w:val="22"/>
        </w:rPr>
        <w:t xml:space="preserve"> exactement ce qu’elle déteste chez ceux qui l’ont abandonnée : quelqu’un qui détourne les yeux parce que la vérité est trop laide à regarder.</w:t>
      </w:r>
    </w:p>
    <w:p w14:paraId="07282069" w14:textId="77777777" w:rsidR="0054246C" w:rsidRDefault="0054246C" w:rsidP="0054246C">
      <w:pPr>
        <w:pStyle w:val="NormalWeb"/>
        <w:ind w:left="709"/>
        <w:rPr>
          <w:rFonts w:ascii="Calibri" w:hAnsi="Calibri" w:cs="Calibri"/>
          <w:b/>
          <w:bCs/>
          <w:sz w:val="22"/>
          <w:szCs w:val="22"/>
        </w:rPr>
      </w:pPr>
    </w:p>
    <w:p w14:paraId="622207C3" w14:textId="34E4FA0F" w:rsidR="00AA079A" w:rsidRDefault="00AA079A"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reste sans voix, les mots de l’humaine la giflant avec une justesse cruelle.</w:t>
      </w:r>
    </w:p>
    <w:p w14:paraId="2119FE8D" w14:textId="24F446B1" w:rsidR="00AA079A" w:rsidRDefault="00AA079A" w:rsidP="00210DF6">
      <w:pPr>
        <w:pStyle w:val="NormalWeb"/>
        <w:rPr>
          <w:rFonts w:ascii="Calibri" w:hAnsi="Calibri" w:cs="Calibri"/>
          <w:b/>
          <w:bCs/>
          <w:sz w:val="22"/>
          <w:szCs w:val="22"/>
        </w:rPr>
      </w:pPr>
      <w:r>
        <w:rPr>
          <w:rFonts w:ascii="Calibri" w:hAnsi="Calibri" w:cs="Calibri"/>
          <w:b/>
          <w:bCs/>
          <w:sz w:val="22"/>
          <w:szCs w:val="22"/>
        </w:rPr>
        <w:t xml:space="preserve">Derrière </w:t>
      </w:r>
      <w:proofErr w:type="spellStart"/>
      <w:r>
        <w:rPr>
          <w:rFonts w:ascii="Calibri" w:hAnsi="Calibri" w:cs="Calibri"/>
          <w:b/>
          <w:bCs/>
          <w:sz w:val="22"/>
          <w:szCs w:val="22"/>
        </w:rPr>
        <w:t>Lineva</w:t>
      </w:r>
      <w:proofErr w:type="spellEnd"/>
      <w:r>
        <w:rPr>
          <w:rFonts w:ascii="Calibri" w:hAnsi="Calibri" w:cs="Calibri"/>
          <w:b/>
          <w:bCs/>
          <w:sz w:val="22"/>
          <w:szCs w:val="22"/>
        </w:rPr>
        <w:t xml:space="preserve">, </w:t>
      </w:r>
      <w:proofErr w:type="spellStart"/>
      <w:r>
        <w:rPr>
          <w:rFonts w:ascii="Calibri" w:hAnsi="Calibri" w:cs="Calibri"/>
          <w:b/>
          <w:bCs/>
          <w:sz w:val="22"/>
          <w:szCs w:val="22"/>
        </w:rPr>
        <w:t>Naïah</w:t>
      </w:r>
      <w:proofErr w:type="spellEnd"/>
      <w:r>
        <w:rPr>
          <w:rFonts w:ascii="Calibri" w:hAnsi="Calibri" w:cs="Calibri"/>
          <w:b/>
          <w:bCs/>
          <w:sz w:val="22"/>
          <w:szCs w:val="22"/>
        </w:rPr>
        <w:t xml:space="preserve"> relève lentement la tête. Ses yeux violets, encore brillants de la douleur du rejet, se posent sur le dos de l’Amirale. L’adolescente toute-puissante est figée, totalement déconcertée. Pour la première fois de sa longue et funeste existence, quelqu’un — </w:t>
      </w:r>
      <w:r w:rsidRPr="00B83EA7">
        <w:rPr>
          <w:rFonts w:ascii="Calibri" w:hAnsi="Calibri" w:cs="Calibri"/>
          <w:b/>
          <w:bCs/>
          <w:i/>
          <w:iCs/>
          <w:sz w:val="22"/>
          <w:szCs w:val="22"/>
        </w:rPr>
        <w:t xml:space="preserve">et de surcroît une simple humaine mortelle </w:t>
      </w:r>
      <w:r>
        <w:rPr>
          <w:rFonts w:ascii="Calibri" w:hAnsi="Calibri" w:cs="Calibri"/>
          <w:b/>
          <w:bCs/>
          <w:sz w:val="22"/>
          <w:szCs w:val="22"/>
        </w:rPr>
        <w:t>— venait de se dresser pour prendre sa défense.</w:t>
      </w:r>
    </w:p>
    <w:p w14:paraId="528E6DE7" w14:textId="3DEFDAF3" w:rsidR="00840C6D" w:rsidRDefault="00840C6D" w:rsidP="00210DF6">
      <w:pPr>
        <w:pStyle w:val="NormalWeb"/>
        <w:rPr>
          <w:rFonts w:ascii="Calibri" w:hAnsi="Calibri" w:cs="Calibri"/>
          <w:b/>
          <w:bCs/>
          <w:sz w:val="22"/>
          <w:szCs w:val="22"/>
        </w:rPr>
      </w:pPr>
      <w:r>
        <w:rPr>
          <w:rFonts w:ascii="Calibri" w:hAnsi="Calibri" w:cs="Calibri"/>
          <w:b/>
          <w:bCs/>
          <w:sz w:val="22"/>
          <w:szCs w:val="22"/>
        </w:rPr>
        <w:t>Le vide noir de la psyché se fissure brusquement, comme un immense miroir que l’on brise de l’intérieur.</w:t>
      </w:r>
      <w:r w:rsidR="00B83EA7">
        <w:rPr>
          <w:rFonts w:ascii="Calibri" w:hAnsi="Calibri" w:cs="Calibri"/>
          <w:b/>
          <w:bCs/>
          <w:sz w:val="22"/>
          <w:szCs w:val="22"/>
        </w:rPr>
        <w:t xml:space="preserve"> </w:t>
      </w:r>
      <w:r>
        <w:rPr>
          <w:rFonts w:ascii="Calibri" w:hAnsi="Calibri" w:cs="Calibri"/>
          <w:b/>
          <w:bCs/>
          <w:sz w:val="22"/>
          <w:szCs w:val="22"/>
        </w:rPr>
        <w:t>Dans un fracas de verre imaginaire, l’illusion s’effondre. L’obscurité abstraite et suffocante de l’esprit de la Reine Noire est balayée d’un coup, remplacée par la froideur minérale et l’air raréfié de la salle du trône d’</w:t>
      </w:r>
      <w:proofErr w:type="spellStart"/>
      <w:r>
        <w:rPr>
          <w:rFonts w:ascii="Calibri" w:hAnsi="Calibri" w:cs="Calibri"/>
          <w:b/>
          <w:bCs/>
          <w:sz w:val="22"/>
          <w:szCs w:val="22"/>
        </w:rPr>
        <w:t>Akuhn’Nabad</w:t>
      </w:r>
      <w:proofErr w:type="spellEnd"/>
      <w:r>
        <w:rPr>
          <w:rFonts w:ascii="Calibri" w:hAnsi="Calibri" w:cs="Calibri"/>
          <w:b/>
          <w:bCs/>
          <w:sz w:val="22"/>
          <w:szCs w:val="22"/>
        </w:rPr>
        <w:t>.</w:t>
      </w:r>
    </w:p>
    <w:p w14:paraId="3D1B1434" w14:textId="6808D404" w:rsidR="00840C6D" w:rsidRDefault="00840C6D" w:rsidP="00210DF6">
      <w:pPr>
        <w:pStyle w:val="NormalWeb"/>
        <w:rPr>
          <w:rFonts w:ascii="Calibri" w:hAnsi="Calibri" w:cs="Calibri"/>
          <w:b/>
          <w:bCs/>
          <w:sz w:val="22"/>
          <w:szCs w:val="22"/>
        </w:rPr>
      </w:pPr>
      <w:r>
        <w:rPr>
          <w:rFonts w:ascii="Calibri" w:hAnsi="Calibri" w:cs="Calibri"/>
          <w:b/>
          <w:bCs/>
          <w:sz w:val="22"/>
          <w:szCs w:val="22"/>
        </w:rPr>
        <w:t>Le retour à la réalité est brutal. Les genoux d’</w:t>
      </w:r>
      <w:proofErr w:type="spellStart"/>
      <w:r>
        <w:rPr>
          <w:rFonts w:ascii="Calibri" w:hAnsi="Calibri" w:cs="Calibri"/>
          <w:b/>
          <w:bCs/>
          <w:sz w:val="22"/>
          <w:szCs w:val="22"/>
        </w:rPr>
        <w:t>Allenna</w:t>
      </w:r>
      <w:proofErr w:type="spellEnd"/>
      <w:r>
        <w:rPr>
          <w:rFonts w:ascii="Calibri" w:hAnsi="Calibri" w:cs="Calibri"/>
          <w:b/>
          <w:bCs/>
          <w:sz w:val="22"/>
          <w:szCs w:val="22"/>
        </w:rPr>
        <w:t xml:space="preserve"> heurtent durement les véritables dalles d’obsidienne du palais. </w:t>
      </w:r>
      <w:proofErr w:type="spellStart"/>
      <w:r>
        <w:rPr>
          <w:rFonts w:ascii="Calibri" w:hAnsi="Calibri" w:cs="Calibri"/>
          <w:b/>
          <w:bCs/>
          <w:sz w:val="22"/>
          <w:szCs w:val="22"/>
        </w:rPr>
        <w:t>Lineva</w:t>
      </w:r>
      <w:proofErr w:type="spellEnd"/>
      <w:r>
        <w:rPr>
          <w:rFonts w:ascii="Calibri" w:hAnsi="Calibri" w:cs="Calibri"/>
          <w:b/>
          <w:bCs/>
          <w:sz w:val="22"/>
          <w:szCs w:val="22"/>
        </w:rPr>
        <w:t>, elle, s’appuie lourdement sur la garde de l’épée, le souffle court, les poumons brûlants d’avoir partagé un tel cauchemar.</w:t>
      </w:r>
    </w:p>
    <w:p w14:paraId="52E2EE33" w14:textId="5130FF5E" w:rsidR="00840C6D" w:rsidRDefault="00840C6D" w:rsidP="00210DF6">
      <w:pPr>
        <w:pStyle w:val="NormalWeb"/>
        <w:rPr>
          <w:rFonts w:ascii="Calibri" w:hAnsi="Calibri" w:cs="Calibri"/>
          <w:b/>
          <w:bCs/>
          <w:sz w:val="22"/>
          <w:szCs w:val="22"/>
        </w:rPr>
      </w:pPr>
      <w:r>
        <w:rPr>
          <w:rFonts w:ascii="Calibri" w:hAnsi="Calibri" w:cs="Calibri"/>
          <w:b/>
          <w:bCs/>
          <w:sz w:val="22"/>
          <w:szCs w:val="22"/>
        </w:rPr>
        <w:t xml:space="preserve">À quelques pas d’elles, </w:t>
      </w:r>
      <w:proofErr w:type="spellStart"/>
      <w:r>
        <w:rPr>
          <w:rFonts w:ascii="Calibri" w:hAnsi="Calibri" w:cs="Calibri"/>
          <w:b/>
          <w:bCs/>
          <w:sz w:val="22"/>
          <w:szCs w:val="22"/>
        </w:rPr>
        <w:t>Naïah</w:t>
      </w:r>
      <w:proofErr w:type="spellEnd"/>
      <w:r>
        <w:rPr>
          <w:rFonts w:ascii="Calibri" w:hAnsi="Calibri" w:cs="Calibri"/>
          <w:b/>
          <w:bCs/>
          <w:sz w:val="22"/>
          <w:szCs w:val="22"/>
        </w:rPr>
        <w:t xml:space="preserve"> a atterri silencieusement.</w:t>
      </w:r>
    </w:p>
    <w:p w14:paraId="66D8F62A" w14:textId="35FD75A8" w:rsidR="00840C6D" w:rsidRDefault="00840C6D" w:rsidP="00210DF6">
      <w:pPr>
        <w:pStyle w:val="NormalWeb"/>
        <w:rPr>
          <w:rFonts w:ascii="Calibri" w:hAnsi="Calibri" w:cs="Calibri"/>
          <w:b/>
          <w:bCs/>
          <w:sz w:val="22"/>
          <w:szCs w:val="22"/>
        </w:rPr>
      </w:pPr>
      <w:r>
        <w:rPr>
          <w:rFonts w:ascii="Calibri" w:hAnsi="Calibri" w:cs="Calibri"/>
          <w:b/>
          <w:bCs/>
          <w:sz w:val="22"/>
          <w:szCs w:val="22"/>
        </w:rPr>
        <w:t>L’adolescente ne dit pas un mot. Elle reste là, les bras ballants le long de sa robe sombre, la tête légèrement baissée. Elle ne pleure pas. Ses grands yeux violets restent désespérément secs. Peut-être que la magie corrompue qui l’anime a tari la moindre de ses larmes depuis des siècles, la rendant physiquement incapable de pleurer.</w:t>
      </w:r>
    </w:p>
    <w:p w14:paraId="2C6888B8" w14:textId="6CB15742" w:rsidR="00840C6D" w:rsidRDefault="00840C6D" w:rsidP="00210DF6">
      <w:pPr>
        <w:pStyle w:val="NormalWeb"/>
        <w:rPr>
          <w:rFonts w:ascii="Calibri" w:hAnsi="Calibri" w:cs="Calibri"/>
          <w:b/>
          <w:bCs/>
          <w:sz w:val="22"/>
          <w:szCs w:val="22"/>
        </w:rPr>
      </w:pPr>
      <w:r>
        <w:rPr>
          <w:rFonts w:ascii="Calibri" w:hAnsi="Calibri" w:cs="Calibri"/>
          <w:b/>
          <w:bCs/>
          <w:sz w:val="22"/>
          <w:szCs w:val="22"/>
        </w:rPr>
        <w:t>Mais son silence est d’une violence insoutenable.</w:t>
      </w:r>
    </w:p>
    <w:p w14:paraId="4151BE0E" w14:textId="5E3616E1" w:rsidR="00840C6D" w:rsidRDefault="00840C6D" w:rsidP="00210DF6">
      <w:pPr>
        <w:pStyle w:val="NormalWeb"/>
        <w:rPr>
          <w:rFonts w:ascii="Calibri" w:hAnsi="Calibri" w:cs="Calibri"/>
          <w:b/>
          <w:bCs/>
          <w:sz w:val="22"/>
          <w:szCs w:val="22"/>
        </w:rPr>
      </w:pPr>
      <w:r>
        <w:rPr>
          <w:rFonts w:ascii="Calibri" w:hAnsi="Calibri" w:cs="Calibri"/>
          <w:b/>
          <w:bCs/>
          <w:sz w:val="22"/>
          <w:szCs w:val="22"/>
        </w:rPr>
        <w:t xml:space="preserve">À travers sa posture affaissée et la fixité cadavérique de son regard, la détresse de </w:t>
      </w:r>
      <w:proofErr w:type="spellStart"/>
      <w:r>
        <w:rPr>
          <w:rFonts w:ascii="Calibri" w:hAnsi="Calibri" w:cs="Calibri"/>
          <w:b/>
          <w:bCs/>
          <w:sz w:val="22"/>
          <w:szCs w:val="22"/>
        </w:rPr>
        <w:t>Naïah</w:t>
      </w:r>
      <w:proofErr w:type="spellEnd"/>
      <w:r>
        <w:rPr>
          <w:rFonts w:ascii="Calibri" w:hAnsi="Calibri" w:cs="Calibri"/>
          <w:b/>
          <w:bCs/>
          <w:sz w:val="22"/>
          <w:szCs w:val="22"/>
        </w:rPr>
        <w:t xml:space="preserve"> irradie dans toute la pièce. Les accusations d’</w:t>
      </w:r>
      <w:proofErr w:type="spellStart"/>
      <w:r>
        <w:rPr>
          <w:rFonts w:ascii="Calibri" w:hAnsi="Calibri" w:cs="Calibri"/>
          <w:b/>
          <w:bCs/>
          <w:sz w:val="22"/>
          <w:szCs w:val="22"/>
        </w:rPr>
        <w:t>Allenna</w:t>
      </w:r>
      <w:proofErr w:type="spellEnd"/>
      <w:r>
        <w:rPr>
          <w:rFonts w:ascii="Calibri" w:hAnsi="Calibri" w:cs="Calibri"/>
          <w:b/>
          <w:bCs/>
          <w:sz w:val="22"/>
          <w:szCs w:val="22"/>
        </w:rPr>
        <w:t>, cette négation absolue de ses souffrances, l’ont transpercée avec la même justesse cruelle que l’abandon d’</w:t>
      </w:r>
      <w:proofErr w:type="spellStart"/>
      <w:r>
        <w:rPr>
          <w:rFonts w:ascii="Calibri" w:hAnsi="Calibri" w:cs="Calibri"/>
          <w:b/>
          <w:bCs/>
          <w:sz w:val="22"/>
          <w:szCs w:val="22"/>
        </w:rPr>
        <w:t>Amanea</w:t>
      </w:r>
      <w:proofErr w:type="spellEnd"/>
      <w:r>
        <w:rPr>
          <w:rFonts w:ascii="Calibri" w:hAnsi="Calibri" w:cs="Calibri"/>
          <w:b/>
          <w:bCs/>
          <w:sz w:val="22"/>
          <w:szCs w:val="22"/>
        </w:rPr>
        <w:t xml:space="preserve"> dans cette grotte glaciale. </w:t>
      </w:r>
      <w:r>
        <w:rPr>
          <w:rFonts w:ascii="Calibri" w:hAnsi="Calibri" w:cs="Calibri"/>
          <w:b/>
          <w:bCs/>
          <w:sz w:val="22"/>
          <w:szCs w:val="22"/>
        </w:rPr>
        <w:lastRenderedPageBreak/>
        <w:t xml:space="preserve">C’est une blessure primale qui vient d’être rouverte à vif. Se mettre à nu, tendre la main, et se faire cracher au visage par </w:t>
      </w:r>
      <w:r w:rsidR="00A1559E">
        <w:rPr>
          <w:rFonts w:ascii="Calibri" w:hAnsi="Calibri" w:cs="Calibri"/>
          <w:b/>
          <w:bCs/>
          <w:sz w:val="22"/>
          <w:szCs w:val="22"/>
        </w:rPr>
        <w:t>sa « sœur ».</w:t>
      </w:r>
    </w:p>
    <w:p w14:paraId="77F4F64D" w14:textId="73F1E259" w:rsidR="00840C6D" w:rsidRDefault="0032601B" w:rsidP="00210DF6">
      <w:pPr>
        <w:pStyle w:val="NormalWeb"/>
        <w:rPr>
          <w:rFonts w:ascii="Calibri" w:hAnsi="Calibri" w:cs="Calibri"/>
          <w:b/>
          <w:bCs/>
          <w:sz w:val="22"/>
          <w:szCs w:val="22"/>
        </w:rPr>
      </w:pPr>
      <w:r>
        <w:rPr>
          <w:rFonts w:ascii="Calibri" w:hAnsi="Calibri" w:cs="Calibri"/>
          <w:b/>
          <w:bCs/>
          <w:sz w:val="22"/>
          <w:szCs w:val="22"/>
        </w:rPr>
        <w:t xml:space="preserve">Un ressentiment lourd émane </w:t>
      </w:r>
      <w:r w:rsidR="00C86DB3">
        <w:rPr>
          <w:rFonts w:ascii="Calibri" w:hAnsi="Calibri" w:cs="Calibri"/>
          <w:b/>
          <w:bCs/>
          <w:sz w:val="22"/>
          <w:szCs w:val="22"/>
        </w:rPr>
        <w:t>a</w:t>
      </w:r>
      <w:r w:rsidR="00840C6D">
        <w:rPr>
          <w:rFonts w:ascii="Calibri" w:hAnsi="Calibri" w:cs="Calibri"/>
          <w:b/>
          <w:bCs/>
          <w:sz w:val="22"/>
          <w:szCs w:val="22"/>
        </w:rPr>
        <w:t xml:space="preserve">lors </w:t>
      </w:r>
      <w:r w:rsidR="00DA3C48">
        <w:rPr>
          <w:rFonts w:ascii="Calibri" w:hAnsi="Calibri" w:cs="Calibri"/>
          <w:b/>
          <w:bCs/>
          <w:sz w:val="22"/>
          <w:szCs w:val="22"/>
        </w:rPr>
        <w:t>de la r</w:t>
      </w:r>
      <w:r w:rsidR="00840C6D">
        <w:rPr>
          <w:rFonts w:ascii="Calibri" w:hAnsi="Calibri" w:cs="Calibri"/>
          <w:b/>
          <w:bCs/>
          <w:sz w:val="22"/>
          <w:szCs w:val="22"/>
        </w:rPr>
        <w:t>eine Noire. Le</w:t>
      </w:r>
      <w:r w:rsidR="00DA3C48">
        <w:rPr>
          <w:rFonts w:ascii="Calibri" w:hAnsi="Calibri" w:cs="Calibri"/>
          <w:b/>
          <w:bCs/>
          <w:sz w:val="22"/>
          <w:szCs w:val="22"/>
        </w:rPr>
        <w:t xml:space="preserve"> monstrueux</w:t>
      </w:r>
      <w:r w:rsidR="00840C6D">
        <w:rPr>
          <w:rFonts w:ascii="Calibri" w:hAnsi="Calibri" w:cs="Calibri"/>
          <w:b/>
          <w:bCs/>
          <w:sz w:val="22"/>
          <w:szCs w:val="22"/>
        </w:rPr>
        <w:t xml:space="preserve"> tyran n’est plus qu’une enfant qu’on a punie pour avoir osé dire qu’elle avait mal.</w:t>
      </w:r>
    </w:p>
    <w:p w14:paraId="0B99D24D" w14:textId="3C44085C" w:rsidR="00840C6D" w:rsidRDefault="00840C6D" w:rsidP="00210DF6">
      <w:pPr>
        <w:pStyle w:val="NormalWeb"/>
        <w:rPr>
          <w:rFonts w:ascii="Calibri" w:hAnsi="Calibri" w:cs="Calibri"/>
          <w:b/>
          <w:bCs/>
          <w:sz w:val="22"/>
          <w:szCs w:val="22"/>
        </w:rPr>
      </w:pPr>
      <w:r>
        <w:rPr>
          <w:rFonts w:ascii="Calibri" w:hAnsi="Calibri" w:cs="Calibri"/>
          <w:b/>
          <w:bCs/>
          <w:sz w:val="22"/>
          <w:szCs w:val="22"/>
        </w:rPr>
        <w:t xml:space="preserve">Autour de </w:t>
      </w:r>
      <w:proofErr w:type="spellStart"/>
      <w:r>
        <w:rPr>
          <w:rFonts w:ascii="Calibri" w:hAnsi="Calibri" w:cs="Calibri"/>
          <w:b/>
          <w:bCs/>
          <w:sz w:val="22"/>
          <w:szCs w:val="22"/>
        </w:rPr>
        <w:t>Naïah</w:t>
      </w:r>
      <w:proofErr w:type="spellEnd"/>
      <w:r>
        <w:rPr>
          <w:rFonts w:ascii="Calibri" w:hAnsi="Calibri" w:cs="Calibri"/>
          <w:b/>
          <w:bCs/>
          <w:sz w:val="22"/>
          <w:szCs w:val="22"/>
        </w:rPr>
        <w:t xml:space="preserve">, l’atmosphère se modifie de manière alarmante. Les ombres tapies dans les coins de la salle du trône se mettent à ramper et à frémir de façon anarchique, obéissant aux soubresauts de son subconscient. L’air se gorge d’une électricité statique qui dresse les poils sur les bras de </w:t>
      </w:r>
      <w:proofErr w:type="spellStart"/>
      <w:r>
        <w:rPr>
          <w:rFonts w:ascii="Calibri" w:hAnsi="Calibri" w:cs="Calibri"/>
          <w:b/>
          <w:bCs/>
          <w:sz w:val="22"/>
          <w:szCs w:val="22"/>
        </w:rPr>
        <w:t>Lineva</w:t>
      </w:r>
      <w:proofErr w:type="spellEnd"/>
      <w:r>
        <w:rPr>
          <w:rFonts w:ascii="Calibri" w:hAnsi="Calibri" w:cs="Calibri"/>
          <w:b/>
          <w:bCs/>
          <w:sz w:val="22"/>
          <w:szCs w:val="22"/>
        </w:rPr>
        <w:t xml:space="preserve">. C’est une instabilité silencieuse, terrifiante. L’esprit fracturé de </w:t>
      </w:r>
      <w:proofErr w:type="spellStart"/>
      <w:r>
        <w:rPr>
          <w:rFonts w:ascii="Calibri" w:hAnsi="Calibri" w:cs="Calibri"/>
          <w:b/>
          <w:bCs/>
          <w:sz w:val="22"/>
          <w:szCs w:val="22"/>
        </w:rPr>
        <w:t>Naïah</w:t>
      </w:r>
      <w:proofErr w:type="spellEnd"/>
      <w:r>
        <w:rPr>
          <w:rFonts w:ascii="Calibri" w:hAnsi="Calibri" w:cs="Calibri"/>
          <w:b/>
          <w:bCs/>
          <w:sz w:val="22"/>
          <w:szCs w:val="22"/>
        </w:rPr>
        <w:t xml:space="preserve"> est en train de vaciller dangereusement sur la crête d’un abîme. Si le premier déclic dans la forêt l’avait transformée en un monstre sadique, ce second point de rupture promettait d’être bien pire. Une annihilation pure et simple. Un basculement définitif où elle déciderait que plus rien, ni personne, ne mérite d’exister</w:t>
      </w:r>
      <w:r w:rsidR="00E8700D">
        <w:rPr>
          <w:rFonts w:ascii="Calibri" w:hAnsi="Calibri" w:cs="Calibri"/>
          <w:b/>
          <w:bCs/>
          <w:sz w:val="22"/>
          <w:szCs w:val="22"/>
        </w:rPr>
        <w:t>.</w:t>
      </w:r>
    </w:p>
    <w:p w14:paraId="27257DDC" w14:textId="095E3527" w:rsidR="00840C6D" w:rsidRDefault="00840C6D"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toujours à genoux, sent cette pression meurtrière s’accumuler dans la pièce. Elle lève les yeux vers sa petite sœur.</w:t>
      </w:r>
    </w:p>
    <w:p w14:paraId="645A2900" w14:textId="1ADF6433" w:rsidR="00840C6D" w:rsidRDefault="00840C6D" w:rsidP="00210DF6">
      <w:pPr>
        <w:pStyle w:val="NormalWeb"/>
        <w:rPr>
          <w:rFonts w:ascii="Calibri" w:hAnsi="Calibri" w:cs="Calibri"/>
          <w:b/>
          <w:bCs/>
          <w:sz w:val="22"/>
          <w:szCs w:val="22"/>
        </w:rPr>
      </w:pPr>
      <w:r>
        <w:rPr>
          <w:rFonts w:ascii="Calibri" w:hAnsi="Calibri" w:cs="Calibri"/>
          <w:b/>
          <w:bCs/>
          <w:sz w:val="22"/>
          <w:szCs w:val="22"/>
        </w:rPr>
        <w:t xml:space="preserve">La </w:t>
      </w:r>
      <w:r w:rsidR="000716D5">
        <w:rPr>
          <w:rFonts w:ascii="Calibri" w:hAnsi="Calibri" w:cs="Calibri"/>
          <w:b/>
          <w:bCs/>
          <w:sz w:val="22"/>
          <w:szCs w:val="22"/>
        </w:rPr>
        <w:t>dame</w:t>
      </w:r>
      <w:r>
        <w:rPr>
          <w:rFonts w:ascii="Calibri" w:hAnsi="Calibri" w:cs="Calibri"/>
          <w:b/>
          <w:bCs/>
          <w:sz w:val="22"/>
          <w:szCs w:val="22"/>
        </w:rPr>
        <w:t xml:space="preserve"> grise déglutit difficilement. Les mots tranchants de </w:t>
      </w:r>
      <w:proofErr w:type="spellStart"/>
      <w:r>
        <w:rPr>
          <w:rFonts w:ascii="Calibri" w:hAnsi="Calibri" w:cs="Calibri"/>
          <w:b/>
          <w:bCs/>
          <w:sz w:val="22"/>
          <w:szCs w:val="22"/>
        </w:rPr>
        <w:t>Lineva</w:t>
      </w:r>
      <w:proofErr w:type="spellEnd"/>
      <w:r>
        <w:rPr>
          <w:rFonts w:ascii="Calibri" w:hAnsi="Calibri" w:cs="Calibri"/>
          <w:b/>
          <w:bCs/>
          <w:sz w:val="22"/>
          <w:szCs w:val="22"/>
        </w:rPr>
        <w:t xml:space="preserve"> ont percé son armure de déni. Elle regarde </w:t>
      </w:r>
      <w:proofErr w:type="spellStart"/>
      <w:r>
        <w:rPr>
          <w:rFonts w:ascii="Calibri" w:hAnsi="Calibri" w:cs="Calibri"/>
          <w:b/>
          <w:bCs/>
          <w:sz w:val="22"/>
          <w:szCs w:val="22"/>
        </w:rPr>
        <w:t>Naïah</w:t>
      </w:r>
      <w:proofErr w:type="spellEnd"/>
      <w:r>
        <w:rPr>
          <w:rFonts w:ascii="Calibri" w:hAnsi="Calibri" w:cs="Calibri"/>
          <w:b/>
          <w:bCs/>
          <w:sz w:val="22"/>
          <w:szCs w:val="22"/>
        </w:rPr>
        <w:t xml:space="preserve">, cette créature effroyable, et tente de forcer son propre esprit à accepter l’inacceptable. Elle essaie de chasser sa peur viscérale de perdre son repère moral, de voir l’image sacrée de sa mère se réduire en cendres. À cet instant, </w:t>
      </w:r>
      <w:proofErr w:type="spellStart"/>
      <w:r>
        <w:rPr>
          <w:rFonts w:ascii="Calibri" w:hAnsi="Calibri" w:cs="Calibri"/>
          <w:b/>
          <w:bCs/>
          <w:sz w:val="22"/>
          <w:szCs w:val="22"/>
        </w:rPr>
        <w:t>Allenna</w:t>
      </w:r>
      <w:proofErr w:type="spellEnd"/>
      <w:r>
        <w:rPr>
          <w:rFonts w:ascii="Calibri" w:hAnsi="Calibri" w:cs="Calibri"/>
          <w:b/>
          <w:bCs/>
          <w:sz w:val="22"/>
          <w:szCs w:val="22"/>
        </w:rPr>
        <w:t xml:space="preserve"> livre la plus grande bataille de sa vie : une lutte interne pour se réconcilier avec l’existence de cette sœur monstrueuse, pour accepter que le mal qui ronge </w:t>
      </w:r>
      <w:proofErr w:type="spellStart"/>
      <w:r>
        <w:rPr>
          <w:rFonts w:ascii="Calibri" w:hAnsi="Calibri" w:cs="Calibri"/>
          <w:b/>
          <w:bCs/>
          <w:sz w:val="22"/>
          <w:szCs w:val="22"/>
        </w:rPr>
        <w:t>Naïah</w:t>
      </w:r>
      <w:proofErr w:type="spellEnd"/>
      <w:r>
        <w:rPr>
          <w:rFonts w:ascii="Calibri" w:hAnsi="Calibri" w:cs="Calibri"/>
          <w:b/>
          <w:bCs/>
          <w:sz w:val="22"/>
          <w:szCs w:val="22"/>
        </w:rPr>
        <w:t xml:space="preserve"> a été forgé par la femme qu’elle vénérait tant.</w:t>
      </w:r>
    </w:p>
    <w:p w14:paraId="71E3DB29" w14:textId="03B876CF" w:rsidR="00840C6D" w:rsidRDefault="00840C6D" w:rsidP="00210DF6">
      <w:pPr>
        <w:pStyle w:val="NormalWeb"/>
        <w:rPr>
          <w:rFonts w:ascii="Calibri" w:hAnsi="Calibri" w:cs="Calibri"/>
          <w:b/>
          <w:bCs/>
          <w:sz w:val="22"/>
          <w:szCs w:val="22"/>
        </w:rPr>
      </w:pPr>
      <w:proofErr w:type="spellStart"/>
      <w:r>
        <w:rPr>
          <w:rFonts w:ascii="Calibri" w:hAnsi="Calibri" w:cs="Calibri"/>
          <w:b/>
          <w:bCs/>
          <w:sz w:val="22"/>
          <w:szCs w:val="22"/>
        </w:rPr>
        <w:t>Lineva</w:t>
      </w:r>
      <w:proofErr w:type="spellEnd"/>
      <w:r>
        <w:rPr>
          <w:rFonts w:ascii="Calibri" w:hAnsi="Calibri" w:cs="Calibri"/>
          <w:b/>
          <w:bCs/>
          <w:sz w:val="22"/>
          <w:szCs w:val="22"/>
        </w:rPr>
        <w:t xml:space="preserve">, percevant l’imminence de l’explosion magique de </w:t>
      </w:r>
      <w:proofErr w:type="spellStart"/>
      <w:r>
        <w:rPr>
          <w:rFonts w:ascii="Calibri" w:hAnsi="Calibri" w:cs="Calibri"/>
          <w:b/>
          <w:bCs/>
          <w:sz w:val="22"/>
          <w:szCs w:val="22"/>
        </w:rPr>
        <w:t>Naïah</w:t>
      </w:r>
      <w:proofErr w:type="spellEnd"/>
      <w:r>
        <w:rPr>
          <w:rFonts w:ascii="Calibri" w:hAnsi="Calibri" w:cs="Calibri"/>
          <w:b/>
          <w:bCs/>
          <w:sz w:val="22"/>
          <w:szCs w:val="22"/>
        </w:rPr>
        <w:t xml:space="preserve">, refuse de reculer. Toujours interposée entre les deux </w:t>
      </w:r>
      <w:proofErr w:type="spellStart"/>
      <w:r>
        <w:rPr>
          <w:rFonts w:ascii="Calibri" w:hAnsi="Calibri" w:cs="Calibri"/>
          <w:b/>
          <w:bCs/>
          <w:sz w:val="22"/>
          <w:szCs w:val="22"/>
        </w:rPr>
        <w:t>Sylviniennes</w:t>
      </w:r>
      <w:proofErr w:type="spellEnd"/>
      <w:r>
        <w:rPr>
          <w:rFonts w:ascii="Calibri" w:hAnsi="Calibri" w:cs="Calibri"/>
          <w:b/>
          <w:bCs/>
          <w:sz w:val="22"/>
          <w:szCs w:val="22"/>
        </w:rPr>
        <w:t>, l’Amirale poursuit, s’adressant directement à la commandante avec une fermeté étonnamment douce.</w:t>
      </w:r>
    </w:p>
    <w:p w14:paraId="06344586" w14:textId="77777777" w:rsidR="001E4224" w:rsidRDefault="001E4224" w:rsidP="001E4224">
      <w:pPr>
        <w:pStyle w:val="NormalWeb"/>
        <w:rPr>
          <w:rFonts w:ascii="Calibri" w:hAnsi="Calibri" w:cs="Calibri"/>
          <w:b/>
          <w:bCs/>
          <w:sz w:val="22"/>
          <w:szCs w:val="22"/>
        </w:rPr>
      </w:pPr>
    </w:p>
    <w:p w14:paraId="4D5B9EE4" w14:textId="322D8D14" w:rsidR="00840C6D" w:rsidRPr="00461B05" w:rsidRDefault="00840C6D" w:rsidP="001E4224">
      <w:pPr>
        <w:pStyle w:val="NormalWeb"/>
        <w:numPr>
          <w:ilvl w:val="0"/>
          <w:numId w:val="1"/>
        </w:numPr>
        <w:rPr>
          <w:rFonts w:ascii="Calibri" w:hAnsi="Calibri" w:cs="Calibri"/>
          <w:sz w:val="22"/>
          <w:szCs w:val="22"/>
        </w:rPr>
      </w:pPr>
      <w:r w:rsidRPr="001E4224">
        <w:rPr>
          <w:rFonts w:ascii="Calibri" w:hAnsi="Calibri" w:cs="Calibri"/>
          <w:sz w:val="22"/>
          <w:szCs w:val="22"/>
        </w:rPr>
        <w:t>Écoute-moi</w:t>
      </w:r>
      <w:r>
        <w:rPr>
          <w:rFonts w:ascii="Calibri" w:hAnsi="Calibri" w:cs="Calibri"/>
          <w:b/>
          <w:bCs/>
          <w:sz w:val="22"/>
          <w:szCs w:val="22"/>
        </w:rPr>
        <w:t xml:space="preserve">, </w:t>
      </w:r>
      <w:proofErr w:type="spellStart"/>
      <w:r>
        <w:rPr>
          <w:rFonts w:ascii="Calibri" w:hAnsi="Calibri" w:cs="Calibri"/>
          <w:b/>
          <w:bCs/>
          <w:sz w:val="22"/>
          <w:szCs w:val="22"/>
        </w:rPr>
        <w:t>Allenna</w:t>
      </w:r>
      <w:proofErr w:type="spellEnd"/>
      <w:r>
        <w:rPr>
          <w:rFonts w:ascii="Calibri" w:hAnsi="Calibri" w:cs="Calibri"/>
          <w:b/>
          <w:bCs/>
          <w:sz w:val="22"/>
          <w:szCs w:val="22"/>
        </w:rPr>
        <w:t xml:space="preserve">, ordonne </w:t>
      </w:r>
      <w:proofErr w:type="spellStart"/>
      <w:r>
        <w:rPr>
          <w:rFonts w:ascii="Calibri" w:hAnsi="Calibri" w:cs="Calibri"/>
          <w:b/>
          <w:bCs/>
          <w:sz w:val="22"/>
          <w:szCs w:val="22"/>
        </w:rPr>
        <w:t>Lineva</w:t>
      </w:r>
      <w:proofErr w:type="spellEnd"/>
      <w:r>
        <w:rPr>
          <w:rFonts w:ascii="Calibri" w:hAnsi="Calibri" w:cs="Calibri"/>
          <w:b/>
          <w:bCs/>
          <w:sz w:val="22"/>
          <w:szCs w:val="22"/>
        </w:rPr>
        <w:t xml:space="preserve">. </w:t>
      </w:r>
      <w:r w:rsidRPr="00461B05">
        <w:rPr>
          <w:rFonts w:ascii="Calibri" w:hAnsi="Calibri" w:cs="Calibri"/>
          <w:sz w:val="22"/>
          <w:szCs w:val="22"/>
        </w:rPr>
        <w:t>Tu as le droit d’avoir peur que ton monde s’effondre. Mais tu n’as pas le droit de la laisser tomber pour te rassurer.</w:t>
      </w:r>
    </w:p>
    <w:p w14:paraId="4EEB795A" w14:textId="341A5793" w:rsidR="00840C6D" w:rsidRDefault="00840C6D" w:rsidP="00210DF6">
      <w:pPr>
        <w:pStyle w:val="NormalWeb"/>
        <w:rPr>
          <w:rFonts w:ascii="Calibri" w:hAnsi="Calibri" w:cs="Calibri"/>
          <w:b/>
          <w:bCs/>
          <w:sz w:val="22"/>
          <w:szCs w:val="22"/>
        </w:rPr>
      </w:pPr>
      <w:r>
        <w:rPr>
          <w:rFonts w:ascii="Calibri" w:hAnsi="Calibri" w:cs="Calibri"/>
          <w:b/>
          <w:bCs/>
          <w:sz w:val="22"/>
          <w:szCs w:val="22"/>
        </w:rPr>
        <w:t>L’humaine jette un bref coup d’œil à l’adolescente silencieuse dont les ombres s’agitent frénétiquement, avant de reporter son attention sur la guerrière.</w:t>
      </w:r>
    </w:p>
    <w:p w14:paraId="66012263" w14:textId="77777777" w:rsidR="00626B09" w:rsidRDefault="00626B09" w:rsidP="00626B09">
      <w:pPr>
        <w:pStyle w:val="NormalWeb"/>
        <w:rPr>
          <w:rFonts w:ascii="Calibri" w:hAnsi="Calibri" w:cs="Calibri"/>
          <w:b/>
          <w:bCs/>
          <w:sz w:val="22"/>
          <w:szCs w:val="22"/>
        </w:rPr>
      </w:pPr>
    </w:p>
    <w:p w14:paraId="3A9B5A72" w14:textId="2E5F02FB" w:rsidR="00840C6D" w:rsidRDefault="00840C6D" w:rsidP="00626B09">
      <w:pPr>
        <w:pStyle w:val="NormalWeb"/>
        <w:numPr>
          <w:ilvl w:val="0"/>
          <w:numId w:val="1"/>
        </w:numPr>
        <w:rPr>
          <w:rFonts w:ascii="Calibri" w:hAnsi="Calibri" w:cs="Calibri"/>
          <w:sz w:val="22"/>
          <w:szCs w:val="22"/>
        </w:rPr>
      </w:pPr>
      <w:r w:rsidRPr="00B27052">
        <w:rPr>
          <w:rFonts w:ascii="Calibri" w:hAnsi="Calibri" w:cs="Calibri"/>
          <w:sz w:val="22"/>
          <w:szCs w:val="22"/>
        </w:rPr>
        <w:t xml:space="preserve">Tout ce chaos… la guerre, la mort, ce qui est arrivé à ma cité et aux vôtres… tout est lié à votre mère, </w:t>
      </w:r>
      <w:r>
        <w:rPr>
          <w:rFonts w:ascii="Calibri" w:hAnsi="Calibri" w:cs="Calibri"/>
          <w:b/>
          <w:bCs/>
          <w:sz w:val="22"/>
          <w:szCs w:val="22"/>
        </w:rPr>
        <w:t xml:space="preserve">poursuit </w:t>
      </w:r>
      <w:proofErr w:type="spellStart"/>
      <w:r>
        <w:rPr>
          <w:rFonts w:ascii="Calibri" w:hAnsi="Calibri" w:cs="Calibri"/>
          <w:b/>
          <w:bCs/>
          <w:sz w:val="22"/>
          <w:szCs w:val="22"/>
        </w:rPr>
        <w:t>Lineva</w:t>
      </w:r>
      <w:proofErr w:type="spellEnd"/>
      <w:r>
        <w:rPr>
          <w:rFonts w:ascii="Calibri" w:hAnsi="Calibri" w:cs="Calibri"/>
          <w:b/>
          <w:bCs/>
          <w:sz w:val="22"/>
          <w:szCs w:val="22"/>
        </w:rPr>
        <w:t xml:space="preserve">, la voix claire résonnant sous les hautes voûtes d’obsidienne. </w:t>
      </w:r>
      <w:r w:rsidRPr="003649C0">
        <w:rPr>
          <w:rFonts w:ascii="Calibri" w:hAnsi="Calibri" w:cs="Calibri"/>
          <w:sz w:val="22"/>
          <w:szCs w:val="22"/>
        </w:rPr>
        <w:t xml:space="preserve">Si </w:t>
      </w:r>
      <w:proofErr w:type="spellStart"/>
      <w:r w:rsidRPr="003649C0">
        <w:rPr>
          <w:rFonts w:ascii="Calibri" w:hAnsi="Calibri" w:cs="Calibri"/>
          <w:sz w:val="22"/>
          <w:szCs w:val="22"/>
        </w:rPr>
        <w:t>Amanea</w:t>
      </w:r>
      <w:proofErr w:type="spellEnd"/>
      <w:r w:rsidRPr="003649C0">
        <w:rPr>
          <w:rFonts w:ascii="Calibri" w:hAnsi="Calibri" w:cs="Calibri"/>
          <w:sz w:val="22"/>
          <w:szCs w:val="22"/>
        </w:rPr>
        <w:t xml:space="preserve"> est toujours vivante, quelque part dans ce chaos, d’une manière ou d’une autre… alors cela te laisse une opportunité. Cela vous laisse à toutes les deux l’opportunité de l’affronter. De la trouver et d’exiger de sa bouche les véritables raisons d’un tel comportement.</w:t>
      </w:r>
    </w:p>
    <w:p w14:paraId="4237FFF1" w14:textId="77777777" w:rsidR="003649C0" w:rsidRPr="003649C0" w:rsidRDefault="003649C0" w:rsidP="003649C0">
      <w:pPr>
        <w:pStyle w:val="NormalWeb"/>
        <w:ind w:left="709"/>
        <w:rPr>
          <w:rFonts w:ascii="Calibri" w:hAnsi="Calibri" w:cs="Calibri"/>
          <w:sz w:val="22"/>
          <w:szCs w:val="22"/>
        </w:rPr>
      </w:pPr>
    </w:p>
    <w:p w14:paraId="74E99EB4" w14:textId="5C2EB360" w:rsidR="00840C6D" w:rsidRDefault="00840C6D" w:rsidP="00210DF6">
      <w:pPr>
        <w:pStyle w:val="NormalWeb"/>
        <w:rPr>
          <w:rFonts w:ascii="Calibri" w:hAnsi="Calibri" w:cs="Calibri"/>
          <w:b/>
          <w:bCs/>
          <w:sz w:val="22"/>
          <w:szCs w:val="22"/>
        </w:rPr>
      </w:pPr>
      <w:r>
        <w:rPr>
          <w:rFonts w:ascii="Calibri" w:hAnsi="Calibri" w:cs="Calibri"/>
          <w:b/>
          <w:bCs/>
          <w:sz w:val="22"/>
          <w:szCs w:val="22"/>
        </w:rPr>
        <w:t xml:space="preserve">L’Amirale lâche la poignée de l’épée longue et fait un pas vers </w:t>
      </w:r>
      <w:proofErr w:type="spellStart"/>
      <w:r>
        <w:rPr>
          <w:rFonts w:ascii="Calibri" w:hAnsi="Calibri" w:cs="Calibri"/>
          <w:b/>
          <w:bCs/>
          <w:sz w:val="22"/>
          <w:szCs w:val="22"/>
        </w:rPr>
        <w:t>Allenna</w:t>
      </w:r>
      <w:proofErr w:type="spellEnd"/>
      <w:r>
        <w:rPr>
          <w:rFonts w:ascii="Calibri" w:hAnsi="Calibri" w:cs="Calibri"/>
          <w:b/>
          <w:bCs/>
          <w:sz w:val="22"/>
          <w:szCs w:val="22"/>
        </w:rPr>
        <w:t>, lui tendant sa main valide pour l’aider à se relever.</w:t>
      </w:r>
    </w:p>
    <w:p w14:paraId="417A50AF" w14:textId="6D61E0A1" w:rsidR="00840C6D" w:rsidRDefault="00840C6D" w:rsidP="00840C6D">
      <w:pPr>
        <w:pStyle w:val="NormalWeb"/>
        <w:numPr>
          <w:ilvl w:val="0"/>
          <w:numId w:val="2"/>
        </w:numPr>
        <w:rPr>
          <w:rFonts w:ascii="Calibri" w:hAnsi="Calibri" w:cs="Calibri"/>
          <w:b/>
          <w:bCs/>
          <w:sz w:val="22"/>
          <w:szCs w:val="22"/>
        </w:rPr>
      </w:pPr>
      <w:r>
        <w:rPr>
          <w:rFonts w:ascii="Calibri" w:hAnsi="Calibri" w:cs="Calibri"/>
          <w:b/>
          <w:bCs/>
          <w:sz w:val="22"/>
          <w:szCs w:val="22"/>
        </w:rPr>
        <w:lastRenderedPageBreak/>
        <w:t xml:space="preserve">Obtenir la vérité sur votre mère est un objectif commun, conclut </w:t>
      </w:r>
      <w:proofErr w:type="spellStart"/>
      <w:r>
        <w:rPr>
          <w:rFonts w:ascii="Calibri" w:hAnsi="Calibri" w:cs="Calibri"/>
          <w:b/>
          <w:bCs/>
          <w:sz w:val="22"/>
          <w:szCs w:val="22"/>
        </w:rPr>
        <w:t>Lineva</w:t>
      </w:r>
      <w:proofErr w:type="spellEnd"/>
      <w:r>
        <w:rPr>
          <w:rFonts w:ascii="Calibri" w:hAnsi="Calibri" w:cs="Calibri"/>
          <w:b/>
          <w:bCs/>
          <w:sz w:val="22"/>
          <w:szCs w:val="22"/>
        </w:rPr>
        <w:t xml:space="preserve"> avec une conviction inébranlable. C’est une quête qui devrait vous regrouper aujourd’hui, plutôt que de vous diviser et de vous entretuer dans cette salle. Ne fais pas la même erreur qu’</w:t>
      </w:r>
      <w:proofErr w:type="spellStart"/>
      <w:r>
        <w:rPr>
          <w:rFonts w:ascii="Calibri" w:hAnsi="Calibri" w:cs="Calibri"/>
          <w:b/>
          <w:bCs/>
          <w:sz w:val="22"/>
          <w:szCs w:val="22"/>
        </w:rPr>
        <w:t>Amanea</w:t>
      </w:r>
      <w:proofErr w:type="spellEnd"/>
      <w:r>
        <w:rPr>
          <w:rFonts w:ascii="Calibri" w:hAnsi="Calibri" w:cs="Calibri"/>
          <w:b/>
          <w:bCs/>
          <w:sz w:val="22"/>
          <w:szCs w:val="22"/>
        </w:rPr>
        <w:t xml:space="preserve">, </w:t>
      </w:r>
      <w:proofErr w:type="spellStart"/>
      <w:r>
        <w:rPr>
          <w:rFonts w:ascii="Calibri" w:hAnsi="Calibri" w:cs="Calibri"/>
          <w:b/>
          <w:bCs/>
          <w:sz w:val="22"/>
          <w:szCs w:val="22"/>
        </w:rPr>
        <w:t>Allenna</w:t>
      </w:r>
      <w:proofErr w:type="spellEnd"/>
      <w:r>
        <w:rPr>
          <w:rFonts w:ascii="Calibri" w:hAnsi="Calibri" w:cs="Calibri"/>
          <w:b/>
          <w:bCs/>
          <w:sz w:val="22"/>
          <w:szCs w:val="22"/>
        </w:rPr>
        <w:t>. Ne lui tourne pas le dos.</w:t>
      </w:r>
    </w:p>
    <w:p w14:paraId="0C7615A1" w14:textId="0E4D5F12" w:rsidR="00840C6D" w:rsidRDefault="00840C6D" w:rsidP="00210DF6">
      <w:pPr>
        <w:pStyle w:val="NormalWeb"/>
        <w:rPr>
          <w:rFonts w:ascii="Calibri" w:hAnsi="Calibri" w:cs="Calibri"/>
          <w:b/>
          <w:bCs/>
          <w:sz w:val="22"/>
          <w:szCs w:val="22"/>
        </w:rPr>
      </w:pPr>
      <w:r>
        <w:rPr>
          <w:rFonts w:ascii="Calibri" w:hAnsi="Calibri" w:cs="Calibri"/>
          <w:b/>
          <w:bCs/>
          <w:sz w:val="22"/>
          <w:szCs w:val="22"/>
        </w:rPr>
        <w:t xml:space="preserve">Le silence retombe, suspendu aux lèvres de la commandante Obscurcis, tandis que dans l’ombre, les yeux violets de </w:t>
      </w:r>
      <w:proofErr w:type="spellStart"/>
      <w:r>
        <w:rPr>
          <w:rFonts w:ascii="Calibri" w:hAnsi="Calibri" w:cs="Calibri"/>
          <w:b/>
          <w:bCs/>
          <w:sz w:val="22"/>
          <w:szCs w:val="22"/>
        </w:rPr>
        <w:t>Naïah</w:t>
      </w:r>
      <w:proofErr w:type="spellEnd"/>
      <w:r>
        <w:rPr>
          <w:rFonts w:ascii="Calibri" w:hAnsi="Calibri" w:cs="Calibri"/>
          <w:b/>
          <w:bCs/>
          <w:sz w:val="22"/>
          <w:szCs w:val="22"/>
        </w:rPr>
        <w:t xml:space="preserve"> se fixent sur la main tendue de l’humaine.</w:t>
      </w:r>
    </w:p>
    <w:p w14:paraId="496A468A" w14:textId="590BCA7B" w:rsidR="001737EE" w:rsidRDefault="001737EE" w:rsidP="00210DF6">
      <w:pPr>
        <w:pStyle w:val="NormalWeb"/>
        <w:rPr>
          <w:rFonts w:ascii="Calibri" w:hAnsi="Calibri" w:cs="Calibri"/>
          <w:b/>
          <w:bCs/>
          <w:sz w:val="22"/>
          <w:szCs w:val="22"/>
        </w:rPr>
      </w:pPr>
      <w:r>
        <w:rPr>
          <w:rFonts w:ascii="Calibri" w:hAnsi="Calibri" w:cs="Calibri"/>
          <w:b/>
          <w:bCs/>
          <w:sz w:val="22"/>
          <w:szCs w:val="22"/>
        </w:rPr>
        <w:t>Le silence de la forteresse n’apaise rien. Au contraire, il étouffe.</w:t>
      </w:r>
    </w:p>
    <w:p w14:paraId="0D20FB98" w14:textId="154EC75D" w:rsidR="001737EE" w:rsidRDefault="001737EE" w:rsidP="00210DF6">
      <w:pPr>
        <w:pStyle w:val="NormalWeb"/>
        <w:rPr>
          <w:rFonts w:ascii="Calibri" w:hAnsi="Calibri" w:cs="Calibri"/>
          <w:b/>
          <w:bCs/>
          <w:sz w:val="22"/>
          <w:szCs w:val="22"/>
        </w:rPr>
      </w:pPr>
      <w:r>
        <w:rPr>
          <w:rFonts w:ascii="Calibri" w:hAnsi="Calibri" w:cs="Calibri"/>
          <w:b/>
          <w:bCs/>
          <w:sz w:val="22"/>
          <w:szCs w:val="22"/>
        </w:rPr>
        <w:t xml:space="preserve">Autour de </w:t>
      </w:r>
      <w:proofErr w:type="spellStart"/>
      <w:r>
        <w:rPr>
          <w:rFonts w:ascii="Calibri" w:hAnsi="Calibri" w:cs="Calibri"/>
          <w:b/>
          <w:bCs/>
          <w:sz w:val="22"/>
          <w:szCs w:val="22"/>
        </w:rPr>
        <w:t>Naïah</w:t>
      </w:r>
      <w:proofErr w:type="spellEnd"/>
      <w:r>
        <w:rPr>
          <w:rFonts w:ascii="Calibri" w:hAnsi="Calibri" w:cs="Calibri"/>
          <w:b/>
          <w:bCs/>
          <w:sz w:val="22"/>
          <w:szCs w:val="22"/>
        </w:rPr>
        <w:t>, les ténèbres ne rampent plus, elles bouillonnent. L’air se fissure littéralement autour de sa petite silhouette. Son corps frêle est secoué de tremblements erratiques, incontrôlables, comme si la magie noire qui la composait cherchait à déchirer son enveloppe charnelle pour tout anéantir. Son regard, d’ordinaire si perçant, est atrocement absent. Perdu dans les limbes d’une douleur trop vaste pour être contenue.</w:t>
      </w:r>
    </w:p>
    <w:p w14:paraId="4560B96E" w14:textId="774FC8F9" w:rsidR="001737EE" w:rsidRDefault="001737EE" w:rsidP="00210DF6">
      <w:pPr>
        <w:pStyle w:val="NormalWeb"/>
        <w:rPr>
          <w:rFonts w:ascii="Calibri" w:hAnsi="Calibri" w:cs="Calibri"/>
          <w:b/>
          <w:bCs/>
          <w:sz w:val="22"/>
          <w:szCs w:val="22"/>
        </w:rPr>
      </w:pPr>
      <w:r>
        <w:rPr>
          <w:rFonts w:ascii="Calibri" w:hAnsi="Calibri" w:cs="Calibri"/>
          <w:b/>
          <w:bCs/>
          <w:sz w:val="22"/>
          <w:szCs w:val="22"/>
        </w:rPr>
        <w:t xml:space="preserve">L’esprit de la Reine Noire est en train de sombrer, de se disloquer pour de bon. Le point de non-retour, celui qui effacerait </w:t>
      </w:r>
      <w:proofErr w:type="spellStart"/>
      <w:r>
        <w:rPr>
          <w:rFonts w:ascii="Calibri" w:hAnsi="Calibri" w:cs="Calibri"/>
          <w:b/>
          <w:bCs/>
          <w:sz w:val="22"/>
          <w:szCs w:val="22"/>
        </w:rPr>
        <w:t>Akuhn’Nabad</w:t>
      </w:r>
      <w:proofErr w:type="spellEnd"/>
      <w:r>
        <w:rPr>
          <w:rFonts w:ascii="Calibri" w:hAnsi="Calibri" w:cs="Calibri"/>
          <w:b/>
          <w:bCs/>
          <w:sz w:val="22"/>
          <w:szCs w:val="22"/>
        </w:rPr>
        <w:t xml:space="preserve"> et tout ce qui s’y trouve dans une explosion de haine aveugle, n’est plus qu’à une poignée de secondes. L’air devient si lourd qu’il en est irrespirable.</w:t>
      </w:r>
    </w:p>
    <w:p w14:paraId="2AB6882E" w14:textId="15A7D70E" w:rsidR="001737EE" w:rsidRDefault="001737EE"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observe cette chute vertigineuse vers l’abîme. La terreur de perdre ses certitudes morales s’efface soudain face à une peur bien plus primitive, bien plus viscérale : celle de voir disparaître la petite fille brisée qui se cache sous la couronne d’obsidienne. L’image parfaite et glacée d’</w:t>
      </w:r>
      <w:proofErr w:type="spellStart"/>
      <w:r>
        <w:rPr>
          <w:rFonts w:ascii="Calibri" w:hAnsi="Calibri" w:cs="Calibri"/>
          <w:b/>
          <w:bCs/>
          <w:sz w:val="22"/>
          <w:szCs w:val="22"/>
        </w:rPr>
        <w:t>Amanea</w:t>
      </w:r>
      <w:proofErr w:type="spellEnd"/>
      <w:r>
        <w:rPr>
          <w:rFonts w:ascii="Calibri" w:hAnsi="Calibri" w:cs="Calibri"/>
          <w:b/>
          <w:bCs/>
          <w:sz w:val="22"/>
          <w:szCs w:val="22"/>
        </w:rPr>
        <w:t xml:space="preserve"> finit par s’effriter dans son esprit, laissant place à la réalité crue, frissonnante et désespérée de sa petite sœur.</w:t>
      </w:r>
    </w:p>
    <w:p w14:paraId="379310AC" w14:textId="01F8F0A9" w:rsidR="001737EE" w:rsidRDefault="001737EE" w:rsidP="00210DF6">
      <w:pPr>
        <w:pStyle w:val="NormalWeb"/>
        <w:rPr>
          <w:rFonts w:ascii="Calibri" w:hAnsi="Calibri" w:cs="Calibri"/>
          <w:b/>
          <w:bCs/>
          <w:sz w:val="22"/>
          <w:szCs w:val="22"/>
        </w:rPr>
      </w:pPr>
      <w:r>
        <w:rPr>
          <w:rFonts w:ascii="Calibri" w:hAnsi="Calibri" w:cs="Calibri"/>
          <w:b/>
          <w:bCs/>
          <w:sz w:val="22"/>
          <w:szCs w:val="22"/>
        </w:rPr>
        <w:t xml:space="preserve">La </w:t>
      </w:r>
      <w:r w:rsidR="00AB4C63">
        <w:rPr>
          <w:rFonts w:ascii="Calibri" w:hAnsi="Calibri" w:cs="Calibri"/>
          <w:b/>
          <w:bCs/>
          <w:sz w:val="22"/>
          <w:szCs w:val="22"/>
        </w:rPr>
        <w:t>dame</w:t>
      </w:r>
      <w:r>
        <w:rPr>
          <w:rFonts w:ascii="Calibri" w:hAnsi="Calibri" w:cs="Calibri"/>
          <w:b/>
          <w:bCs/>
          <w:sz w:val="22"/>
          <w:szCs w:val="22"/>
        </w:rPr>
        <w:t xml:space="preserve"> grise baisse les yeux vers la main valide que lui tend </w:t>
      </w:r>
      <w:proofErr w:type="spellStart"/>
      <w:r>
        <w:rPr>
          <w:rFonts w:ascii="Calibri" w:hAnsi="Calibri" w:cs="Calibri"/>
          <w:b/>
          <w:bCs/>
          <w:sz w:val="22"/>
          <w:szCs w:val="22"/>
        </w:rPr>
        <w:t>Lineva</w:t>
      </w:r>
      <w:proofErr w:type="spellEnd"/>
      <w:r>
        <w:rPr>
          <w:rFonts w:ascii="Calibri" w:hAnsi="Calibri" w:cs="Calibri"/>
          <w:b/>
          <w:bCs/>
          <w:sz w:val="22"/>
          <w:szCs w:val="22"/>
        </w:rPr>
        <w:t>. L’Amirale humaine, brisée de toutes parts, vient de lui montrer le chemin du courage. Elle a raison. L’ennemi n’est pas la créature meurtrie qui se tient devant elle.</w:t>
      </w:r>
    </w:p>
    <w:p w14:paraId="1FF366A9" w14:textId="0F0ECEAA" w:rsidR="001737EE" w:rsidRDefault="001737EE" w:rsidP="00210DF6">
      <w:pPr>
        <w:pStyle w:val="NormalWeb"/>
        <w:rPr>
          <w:rFonts w:ascii="Calibri" w:hAnsi="Calibri" w:cs="Calibri"/>
          <w:b/>
          <w:bCs/>
          <w:sz w:val="22"/>
          <w:szCs w:val="22"/>
        </w:rPr>
      </w:pPr>
      <w:r>
        <w:rPr>
          <w:rFonts w:ascii="Calibri" w:hAnsi="Calibri" w:cs="Calibri"/>
          <w:b/>
          <w:bCs/>
          <w:sz w:val="22"/>
          <w:szCs w:val="22"/>
        </w:rPr>
        <w:t xml:space="preserve">Dans un souffle lourd, </w:t>
      </w:r>
      <w:proofErr w:type="spellStart"/>
      <w:r>
        <w:rPr>
          <w:rFonts w:ascii="Calibri" w:hAnsi="Calibri" w:cs="Calibri"/>
          <w:b/>
          <w:bCs/>
          <w:sz w:val="22"/>
          <w:szCs w:val="22"/>
        </w:rPr>
        <w:t>Allenna</w:t>
      </w:r>
      <w:proofErr w:type="spellEnd"/>
      <w:r>
        <w:rPr>
          <w:rFonts w:ascii="Calibri" w:hAnsi="Calibri" w:cs="Calibri"/>
          <w:b/>
          <w:bCs/>
          <w:sz w:val="22"/>
          <w:szCs w:val="22"/>
        </w:rPr>
        <w:t xml:space="preserve"> glisse ses doigts épais dans la paume de l’humaine. </w:t>
      </w:r>
      <w:proofErr w:type="spellStart"/>
      <w:r>
        <w:rPr>
          <w:rFonts w:ascii="Calibri" w:hAnsi="Calibri" w:cs="Calibri"/>
          <w:b/>
          <w:bCs/>
          <w:sz w:val="22"/>
          <w:szCs w:val="22"/>
        </w:rPr>
        <w:t>Lineva</w:t>
      </w:r>
      <w:proofErr w:type="spellEnd"/>
      <w:r>
        <w:rPr>
          <w:rFonts w:ascii="Calibri" w:hAnsi="Calibri" w:cs="Calibri"/>
          <w:b/>
          <w:bCs/>
          <w:sz w:val="22"/>
          <w:szCs w:val="22"/>
        </w:rPr>
        <w:t xml:space="preserve"> aide la guerrière à se redresser</w:t>
      </w:r>
      <w:r w:rsidR="0011508C">
        <w:rPr>
          <w:rFonts w:ascii="Calibri" w:hAnsi="Calibri" w:cs="Calibri"/>
          <w:b/>
          <w:bCs/>
          <w:sz w:val="22"/>
          <w:szCs w:val="22"/>
        </w:rPr>
        <w:t>, silencieusement.</w:t>
      </w:r>
      <w:r>
        <w:rPr>
          <w:rFonts w:ascii="Calibri" w:hAnsi="Calibri" w:cs="Calibri"/>
          <w:b/>
          <w:bCs/>
          <w:sz w:val="22"/>
          <w:szCs w:val="22"/>
        </w:rPr>
        <w:t xml:space="preserve"> L’armure de la commandante cliquette sourdement dans le silence électrique du palais.</w:t>
      </w:r>
    </w:p>
    <w:p w14:paraId="57B62282" w14:textId="079A6FC3" w:rsidR="001737EE" w:rsidRDefault="001737EE"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lâche la main de </w:t>
      </w:r>
      <w:proofErr w:type="spellStart"/>
      <w:r>
        <w:rPr>
          <w:rFonts w:ascii="Calibri" w:hAnsi="Calibri" w:cs="Calibri"/>
          <w:b/>
          <w:bCs/>
          <w:sz w:val="22"/>
          <w:szCs w:val="22"/>
        </w:rPr>
        <w:t>Lineva</w:t>
      </w:r>
      <w:proofErr w:type="spellEnd"/>
      <w:r>
        <w:rPr>
          <w:rFonts w:ascii="Calibri" w:hAnsi="Calibri" w:cs="Calibri"/>
          <w:b/>
          <w:bCs/>
          <w:sz w:val="22"/>
          <w:szCs w:val="22"/>
        </w:rPr>
        <w:t xml:space="preserve"> et se tourne vers l’épicentre du chaos.</w:t>
      </w:r>
    </w:p>
    <w:p w14:paraId="0156A927" w14:textId="58FDAFAC" w:rsidR="001737EE" w:rsidRDefault="001737EE" w:rsidP="00210DF6">
      <w:pPr>
        <w:pStyle w:val="NormalWeb"/>
        <w:rPr>
          <w:rFonts w:ascii="Calibri" w:hAnsi="Calibri" w:cs="Calibri"/>
          <w:b/>
          <w:bCs/>
          <w:sz w:val="22"/>
          <w:szCs w:val="22"/>
        </w:rPr>
      </w:pPr>
      <w:r>
        <w:rPr>
          <w:rFonts w:ascii="Calibri" w:hAnsi="Calibri" w:cs="Calibri"/>
          <w:b/>
          <w:bCs/>
          <w:sz w:val="22"/>
          <w:szCs w:val="22"/>
        </w:rPr>
        <w:t xml:space="preserve">Les ombres fouettent l’air autour de </w:t>
      </w:r>
      <w:proofErr w:type="spellStart"/>
      <w:r>
        <w:rPr>
          <w:rFonts w:ascii="Calibri" w:hAnsi="Calibri" w:cs="Calibri"/>
          <w:b/>
          <w:bCs/>
          <w:sz w:val="22"/>
          <w:szCs w:val="22"/>
        </w:rPr>
        <w:t>Naïah</w:t>
      </w:r>
      <w:proofErr w:type="spellEnd"/>
      <w:r>
        <w:rPr>
          <w:rFonts w:ascii="Calibri" w:hAnsi="Calibri" w:cs="Calibri"/>
          <w:b/>
          <w:bCs/>
          <w:sz w:val="22"/>
          <w:szCs w:val="22"/>
        </w:rPr>
        <w:t xml:space="preserve"> comme des lames de rasoir, menaçant de l’écorcher, mais la </w:t>
      </w:r>
      <w:proofErr w:type="spellStart"/>
      <w:r>
        <w:rPr>
          <w:rFonts w:ascii="Calibri" w:hAnsi="Calibri" w:cs="Calibri"/>
          <w:b/>
          <w:bCs/>
          <w:sz w:val="22"/>
          <w:szCs w:val="22"/>
        </w:rPr>
        <w:t>Sylvinienne</w:t>
      </w:r>
      <w:proofErr w:type="spellEnd"/>
      <w:r>
        <w:rPr>
          <w:rFonts w:ascii="Calibri" w:hAnsi="Calibri" w:cs="Calibri"/>
          <w:b/>
          <w:bCs/>
          <w:sz w:val="22"/>
          <w:szCs w:val="22"/>
        </w:rPr>
        <w:t xml:space="preserve"> s’avance. Doucement. Chaque pas est une victoire sur ses propres préjugés, sur son propre déni. Elle est hésitante — </w:t>
      </w:r>
      <w:r w:rsidRPr="00096889">
        <w:rPr>
          <w:rFonts w:ascii="Calibri" w:hAnsi="Calibri" w:cs="Calibri"/>
          <w:b/>
          <w:bCs/>
          <w:i/>
          <w:iCs/>
          <w:sz w:val="22"/>
          <w:szCs w:val="22"/>
        </w:rPr>
        <w:t>comment approche-t-on l’incarnation de l</w:t>
      </w:r>
      <w:r w:rsidR="00096889">
        <w:rPr>
          <w:rFonts w:ascii="Calibri" w:hAnsi="Calibri" w:cs="Calibri"/>
          <w:b/>
          <w:bCs/>
          <w:i/>
          <w:iCs/>
          <w:sz w:val="22"/>
          <w:szCs w:val="22"/>
        </w:rPr>
        <w:t>’ombre</w:t>
      </w:r>
      <w:r w:rsidRPr="00096889">
        <w:rPr>
          <w:rFonts w:ascii="Calibri" w:hAnsi="Calibri" w:cs="Calibri"/>
          <w:b/>
          <w:bCs/>
          <w:i/>
          <w:iCs/>
          <w:sz w:val="22"/>
          <w:szCs w:val="22"/>
        </w:rPr>
        <w:t xml:space="preserve"> en pleine crise de démence</w:t>
      </w:r>
      <w:r>
        <w:rPr>
          <w:rFonts w:ascii="Calibri" w:hAnsi="Calibri" w:cs="Calibri"/>
          <w:b/>
          <w:bCs/>
          <w:sz w:val="22"/>
          <w:szCs w:val="22"/>
        </w:rPr>
        <w:t> ? — mais son visage reflète une résolution nouvelle, inébranlable. Elle ne détournera plus les yeux.</w:t>
      </w:r>
    </w:p>
    <w:p w14:paraId="74A3DB10" w14:textId="54FA57BF" w:rsidR="001737EE" w:rsidRDefault="001737EE" w:rsidP="00210DF6">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ne la voit pas venir. Son esprit est déjà englouti, noyé dans le rejet, prêt à prononcer la sentence finale d’un monde qui ne lui a offert que des cendres. La magie noire crépite à son paroxysme, s’apprêtant à exploser.</w:t>
      </w:r>
    </w:p>
    <w:p w14:paraId="4D17E0DC" w14:textId="77777777" w:rsidR="001737EE" w:rsidRDefault="001737EE" w:rsidP="00210DF6">
      <w:pPr>
        <w:pStyle w:val="NormalWeb"/>
        <w:rPr>
          <w:rFonts w:ascii="Calibri" w:hAnsi="Calibri" w:cs="Calibri"/>
          <w:b/>
          <w:bCs/>
          <w:sz w:val="22"/>
          <w:szCs w:val="22"/>
        </w:rPr>
      </w:pPr>
      <w:r>
        <w:rPr>
          <w:rFonts w:ascii="Calibri" w:hAnsi="Calibri" w:cs="Calibri"/>
          <w:b/>
          <w:bCs/>
          <w:sz w:val="22"/>
          <w:szCs w:val="22"/>
        </w:rPr>
        <w:t>Puis, le choc.</w:t>
      </w:r>
    </w:p>
    <w:p w14:paraId="281A3A74" w14:textId="2ADC7DAD" w:rsidR="001737EE" w:rsidRDefault="001737EE" w:rsidP="00210DF6">
      <w:pPr>
        <w:pStyle w:val="NormalWeb"/>
        <w:rPr>
          <w:rFonts w:ascii="Calibri" w:hAnsi="Calibri" w:cs="Calibri"/>
          <w:b/>
          <w:bCs/>
          <w:sz w:val="22"/>
          <w:szCs w:val="22"/>
        </w:rPr>
      </w:pPr>
      <w:r>
        <w:rPr>
          <w:rFonts w:ascii="Calibri" w:hAnsi="Calibri" w:cs="Calibri"/>
          <w:b/>
          <w:bCs/>
          <w:sz w:val="22"/>
          <w:szCs w:val="22"/>
        </w:rPr>
        <w:t>Les yeux violets de l’adolescente s’écarquillent démesurément. Le souffle coupé, la souveraine des ombres se fige.</w:t>
      </w:r>
    </w:p>
    <w:p w14:paraId="11414883" w14:textId="062E2195" w:rsidR="001737EE" w:rsidRDefault="001737EE" w:rsidP="00210DF6">
      <w:pPr>
        <w:pStyle w:val="NormalWeb"/>
        <w:rPr>
          <w:rFonts w:ascii="Calibri" w:hAnsi="Calibri" w:cs="Calibri"/>
          <w:b/>
          <w:bCs/>
          <w:sz w:val="22"/>
          <w:szCs w:val="22"/>
        </w:rPr>
      </w:pPr>
      <w:r>
        <w:rPr>
          <w:rFonts w:ascii="Calibri" w:hAnsi="Calibri" w:cs="Calibri"/>
          <w:b/>
          <w:bCs/>
          <w:sz w:val="22"/>
          <w:szCs w:val="22"/>
        </w:rPr>
        <w:lastRenderedPageBreak/>
        <w:t xml:space="preserve">Une chaleur oubliée, étouffante et terriblement réelle, vient de l’envelopper. </w:t>
      </w:r>
      <w:proofErr w:type="spellStart"/>
      <w:r>
        <w:rPr>
          <w:rFonts w:ascii="Calibri" w:hAnsi="Calibri" w:cs="Calibri"/>
          <w:b/>
          <w:bCs/>
          <w:sz w:val="22"/>
          <w:szCs w:val="22"/>
        </w:rPr>
        <w:t>Allenna</w:t>
      </w:r>
      <w:proofErr w:type="spellEnd"/>
      <w:r>
        <w:rPr>
          <w:rFonts w:ascii="Calibri" w:hAnsi="Calibri" w:cs="Calibri"/>
          <w:b/>
          <w:bCs/>
          <w:sz w:val="22"/>
          <w:szCs w:val="22"/>
        </w:rPr>
        <w:t xml:space="preserve"> a franchi le mur de ténèbres. Sans la moindre arme, </w:t>
      </w:r>
      <w:r w:rsidR="00F03149">
        <w:rPr>
          <w:rFonts w:ascii="Calibri" w:hAnsi="Calibri" w:cs="Calibri"/>
          <w:b/>
          <w:bCs/>
          <w:sz w:val="22"/>
          <w:szCs w:val="22"/>
        </w:rPr>
        <w:t xml:space="preserve">l’Obscurcis </w:t>
      </w:r>
      <w:r>
        <w:rPr>
          <w:rFonts w:ascii="Calibri" w:hAnsi="Calibri" w:cs="Calibri"/>
          <w:b/>
          <w:bCs/>
          <w:sz w:val="22"/>
          <w:szCs w:val="22"/>
        </w:rPr>
        <w:t>s’est agenouillée devant elle. De ses grands bras puissants, la guerrière grise vient d’entourer les frêles épaules de la créature, la pressant contre le plastron froid de son armure dans une étreinte totale, protectrice. Absolue.</w:t>
      </w:r>
    </w:p>
    <w:p w14:paraId="1087914D" w14:textId="582031E8" w:rsidR="001737EE" w:rsidRDefault="001737EE" w:rsidP="00210DF6">
      <w:pPr>
        <w:pStyle w:val="NormalWeb"/>
        <w:rPr>
          <w:rFonts w:ascii="Calibri" w:hAnsi="Calibri" w:cs="Calibri"/>
          <w:b/>
          <w:bCs/>
          <w:sz w:val="22"/>
          <w:szCs w:val="22"/>
        </w:rPr>
      </w:pPr>
      <w:r>
        <w:rPr>
          <w:rFonts w:ascii="Calibri" w:hAnsi="Calibri" w:cs="Calibri"/>
          <w:b/>
          <w:bCs/>
          <w:sz w:val="22"/>
          <w:szCs w:val="22"/>
        </w:rPr>
        <w:t>Les ombres tourbillonnantes s’arrêtent net dans les airs, comme si le temps lui-même venait d’être suspendu par ce geste impossible.</w:t>
      </w:r>
    </w:p>
    <w:p w14:paraId="3BDDE3EE" w14:textId="111D3D7F" w:rsidR="001737EE" w:rsidRDefault="001737EE"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resserre son étreinte, enfouissant son visage dans les cheveux sombres de sa petite sœur. Et dans le silence lourd de la salle du trône, la voix brisée de la commandante Obscurcis murmure les trois seuls mots capables de refermer l’abîme :</w:t>
      </w:r>
    </w:p>
    <w:p w14:paraId="1D6708D4" w14:textId="77777777" w:rsidR="00F03149" w:rsidRDefault="00F03149" w:rsidP="00F03149">
      <w:pPr>
        <w:pStyle w:val="NormalWeb"/>
        <w:rPr>
          <w:rFonts w:ascii="Calibri" w:hAnsi="Calibri" w:cs="Calibri"/>
          <w:b/>
          <w:bCs/>
          <w:sz w:val="22"/>
          <w:szCs w:val="22"/>
        </w:rPr>
      </w:pPr>
    </w:p>
    <w:p w14:paraId="4A7DFAB3" w14:textId="3EF3E042" w:rsidR="001737EE" w:rsidRDefault="001737EE" w:rsidP="00F03149">
      <w:pPr>
        <w:pStyle w:val="NormalWeb"/>
        <w:numPr>
          <w:ilvl w:val="0"/>
          <w:numId w:val="1"/>
        </w:numPr>
        <w:rPr>
          <w:rFonts w:ascii="Calibri" w:hAnsi="Calibri" w:cs="Calibri"/>
          <w:b/>
          <w:bCs/>
          <w:sz w:val="22"/>
          <w:szCs w:val="22"/>
        </w:rPr>
      </w:pPr>
      <w:r w:rsidRPr="00F03149">
        <w:rPr>
          <w:rFonts w:ascii="Calibri" w:hAnsi="Calibri" w:cs="Calibri"/>
          <w:sz w:val="22"/>
          <w:szCs w:val="22"/>
        </w:rPr>
        <w:t>Je suis désolée</w:t>
      </w:r>
      <w:r>
        <w:rPr>
          <w:rFonts w:ascii="Calibri" w:hAnsi="Calibri" w:cs="Calibri"/>
          <w:b/>
          <w:bCs/>
          <w:sz w:val="22"/>
          <w:szCs w:val="22"/>
        </w:rPr>
        <w:t>.</w:t>
      </w:r>
    </w:p>
    <w:p w14:paraId="6E79D406" w14:textId="77777777" w:rsidR="00F03149" w:rsidRDefault="00F03149" w:rsidP="00F03149">
      <w:pPr>
        <w:pStyle w:val="NormalWeb"/>
        <w:rPr>
          <w:rFonts w:ascii="Calibri" w:hAnsi="Calibri" w:cs="Calibri"/>
          <w:b/>
          <w:bCs/>
          <w:sz w:val="22"/>
          <w:szCs w:val="22"/>
        </w:rPr>
      </w:pPr>
    </w:p>
    <w:p w14:paraId="56538720" w14:textId="0D5AB437" w:rsidR="008803BC" w:rsidRDefault="008803BC" w:rsidP="00210DF6">
      <w:pPr>
        <w:pStyle w:val="NormalWeb"/>
        <w:rPr>
          <w:rFonts w:ascii="Calibri" w:hAnsi="Calibri" w:cs="Calibri"/>
          <w:b/>
          <w:bCs/>
          <w:sz w:val="22"/>
          <w:szCs w:val="22"/>
        </w:rPr>
      </w:pPr>
      <w:r>
        <w:rPr>
          <w:rFonts w:ascii="Calibri" w:hAnsi="Calibri" w:cs="Calibri"/>
          <w:b/>
          <w:bCs/>
          <w:sz w:val="22"/>
          <w:szCs w:val="22"/>
        </w:rPr>
        <w:t>Les ténèbres qui menaçaient d’engloutir la salle du trône s’effondrent instantanément.</w:t>
      </w:r>
    </w:p>
    <w:p w14:paraId="5D73AC0B" w14:textId="2E8F5712" w:rsidR="008803BC" w:rsidRDefault="008803BC" w:rsidP="00210DF6">
      <w:pPr>
        <w:pStyle w:val="NormalWeb"/>
        <w:rPr>
          <w:rFonts w:ascii="Calibri" w:hAnsi="Calibri" w:cs="Calibri"/>
          <w:b/>
          <w:bCs/>
          <w:sz w:val="22"/>
          <w:szCs w:val="22"/>
        </w:rPr>
      </w:pPr>
      <w:r>
        <w:rPr>
          <w:rFonts w:ascii="Calibri" w:hAnsi="Calibri" w:cs="Calibri"/>
          <w:b/>
          <w:bCs/>
          <w:sz w:val="22"/>
          <w:szCs w:val="22"/>
        </w:rPr>
        <w:t>Dès l’instant où les mots franchissent les lèvres d’</w:t>
      </w:r>
      <w:proofErr w:type="spellStart"/>
      <w:r>
        <w:rPr>
          <w:rFonts w:ascii="Calibri" w:hAnsi="Calibri" w:cs="Calibri"/>
          <w:b/>
          <w:bCs/>
          <w:sz w:val="22"/>
          <w:szCs w:val="22"/>
        </w:rPr>
        <w:t>Allenna</w:t>
      </w:r>
      <w:proofErr w:type="spellEnd"/>
      <w:r>
        <w:rPr>
          <w:rFonts w:ascii="Calibri" w:hAnsi="Calibri" w:cs="Calibri"/>
          <w:b/>
          <w:bCs/>
          <w:sz w:val="22"/>
          <w:szCs w:val="22"/>
        </w:rPr>
        <w:t>, la tempête magique retombe sur les dalles d’obsidienne comme une pluie de cendres mortes. Le silence absolu reprend ses droits.</w:t>
      </w:r>
    </w:p>
    <w:p w14:paraId="399BFE89" w14:textId="4C9DFF9B" w:rsidR="008803BC" w:rsidRDefault="008803BC" w:rsidP="00210DF6">
      <w:pPr>
        <w:pStyle w:val="NormalWeb"/>
        <w:rPr>
          <w:rFonts w:ascii="Calibri" w:hAnsi="Calibri" w:cs="Calibri"/>
          <w:b/>
          <w:bCs/>
          <w:sz w:val="22"/>
          <w:szCs w:val="22"/>
        </w:rPr>
      </w:pPr>
      <w:r>
        <w:rPr>
          <w:rFonts w:ascii="Calibri" w:hAnsi="Calibri" w:cs="Calibri"/>
          <w:b/>
          <w:bCs/>
          <w:sz w:val="22"/>
          <w:szCs w:val="22"/>
        </w:rPr>
        <w:t xml:space="preserve">Prisonnière de cette étreinte protectrice, </w:t>
      </w:r>
      <w:proofErr w:type="spellStart"/>
      <w:r>
        <w:rPr>
          <w:rFonts w:ascii="Calibri" w:hAnsi="Calibri" w:cs="Calibri"/>
          <w:b/>
          <w:bCs/>
          <w:sz w:val="22"/>
          <w:szCs w:val="22"/>
        </w:rPr>
        <w:t>Naïah</w:t>
      </w:r>
      <w:proofErr w:type="spellEnd"/>
      <w:r>
        <w:rPr>
          <w:rFonts w:ascii="Calibri" w:hAnsi="Calibri" w:cs="Calibri"/>
          <w:b/>
          <w:bCs/>
          <w:sz w:val="22"/>
          <w:szCs w:val="22"/>
        </w:rPr>
        <w:t xml:space="preserve"> ne répond pas. Le souffle coupé, l’adolescente est figée, incapable du moindre mouvement. Une boule indescriptible et douloureuse s’est formée dans sa gorge, nouant ses cordes vocales. L’acte de sa sœur, cette chaleur inattendue, a court-circuité sa démence. Ses grands yeux violets, d’ordinaire si perçants, restent écarquillés, fixés dans le vide par-dessus la large épaule </w:t>
      </w:r>
      <w:r w:rsidR="00FA55DB">
        <w:rPr>
          <w:rFonts w:ascii="Calibri" w:hAnsi="Calibri" w:cs="Calibri"/>
          <w:b/>
          <w:bCs/>
          <w:sz w:val="22"/>
          <w:szCs w:val="22"/>
        </w:rPr>
        <w:t>de son ainé</w:t>
      </w:r>
      <w:r>
        <w:rPr>
          <w:rFonts w:ascii="Calibri" w:hAnsi="Calibri" w:cs="Calibri"/>
          <w:b/>
          <w:bCs/>
          <w:sz w:val="22"/>
          <w:szCs w:val="22"/>
        </w:rPr>
        <w:t>e.</w:t>
      </w:r>
    </w:p>
    <w:p w14:paraId="30808DC2" w14:textId="0BB75DA8" w:rsidR="008803BC" w:rsidRDefault="008803BC"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le visage toujours enfoui contre la chevelure sombre de sa petite sœur, resserre légèrement ses bras. La commandante Obscurcis n’a pas l’habitude de ce genre d’épanchement. Elle a été forgée pour commander, pour trancher, pas pour soigner les âmes. Lorsqu’elle reprend la parole, sa voix rocailleuse est maladroite, presque hésitante, mais chargée d’une sincérité brute.</w:t>
      </w:r>
    </w:p>
    <w:p w14:paraId="37D656CD" w14:textId="77777777" w:rsidR="00D8284A" w:rsidRPr="00D8284A" w:rsidRDefault="00D8284A" w:rsidP="00210DF6">
      <w:pPr>
        <w:pStyle w:val="NormalWeb"/>
        <w:rPr>
          <w:rFonts w:ascii="Calibri" w:hAnsi="Calibri" w:cs="Calibri"/>
          <w:sz w:val="22"/>
          <w:szCs w:val="22"/>
        </w:rPr>
      </w:pPr>
    </w:p>
    <w:p w14:paraId="2C63ECA6" w14:textId="6077A058" w:rsidR="00D8284A" w:rsidRDefault="008803BC" w:rsidP="00D8284A">
      <w:pPr>
        <w:pStyle w:val="NormalWeb"/>
        <w:numPr>
          <w:ilvl w:val="0"/>
          <w:numId w:val="2"/>
        </w:numPr>
        <w:rPr>
          <w:rFonts w:ascii="Calibri" w:hAnsi="Calibri" w:cs="Calibri"/>
          <w:sz w:val="22"/>
          <w:szCs w:val="22"/>
        </w:rPr>
      </w:pPr>
      <w:r w:rsidRPr="00D8284A">
        <w:rPr>
          <w:rFonts w:ascii="Calibri" w:hAnsi="Calibri" w:cs="Calibri"/>
          <w:sz w:val="22"/>
          <w:szCs w:val="22"/>
        </w:rPr>
        <w:t>Je te demande pardon</w:t>
      </w:r>
      <w:r>
        <w:rPr>
          <w:rFonts w:ascii="Calibri" w:hAnsi="Calibri" w:cs="Calibri"/>
          <w:b/>
          <w:bCs/>
          <w:sz w:val="22"/>
          <w:szCs w:val="22"/>
        </w:rPr>
        <w:t xml:space="preserve">… murmure </w:t>
      </w:r>
      <w:r w:rsidR="00D8284A">
        <w:rPr>
          <w:rFonts w:ascii="Calibri" w:hAnsi="Calibri" w:cs="Calibri"/>
          <w:b/>
          <w:bCs/>
          <w:sz w:val="22"/>
          <w:szCs w:val="22"/>
        </w:rPr>
        <w:t>t-elle</w:t>
      </w:r>
      <w:r>
        <w:rPr>
          <w:rFonts w:ascii="Calibri" w:hAnsi="Calibri" w:cs="Calibri"/>
          <w:b/>
          <w:bCs/>
          <w:sz w:val="22"/>
          <w:szCs w:val="22"/>
        </w:rPr>
        <w:t xml:space="preserve">. </w:t>
      </w:r>
      <w:r w:rsidRPr="00D8284A">
        <w:rPr>
          <w:rFonts w:ascii="Calibri" w:hAnsi="Calibri" w:cs="Calibri"/>
          <w:sz w:val="22"/>
          <w:szCs w:val="22"/>
        </w:rPr>
        <w:t>Pardon de ne pas avoir voulu te croire. C’était plus facile de te voir comme un monstre absolu que d’accepter que notre mère en soit la créatrice.</w:t>
      </w:r>
    </w:p>
    <w:p w14:paraId="446D690C" w14:textId="77777777" w:rsidR="000541C9" w:rsidRPr="000541C9" w:rsidRDefault="000541C9" w:rsidP="000541C9">
      <w:pPr>
        <w:pStyle w:val="NormalWeb"/>
        <w:ind w:left="360"/>
        <w:rPr>
          <w:rFonts w:ascii="Calibri" w:hAnsi="Calibri" w:cs="Calibri"/>
          <w:sz w:val="22"/>
          <w:szCs w:val="22"/>
        </w:rPr>
      </w:pPr>
    </w:p>
    <w:p w14:paraId="63159E14" w14:textId="3179608E" w:rsidR="008803BC" w:rsidRDefault="008803BC"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recule très légèrement pour pouvoir ancrer son regard dans celui, toujours perdu, de </w:t>
      </w:r>
      <w:proofErr w:type="spellStart"/>
      <w:r>
        <w:rPr>
          <w:rFonts w:ascii="Calibri" w:hAnsi="Calibri" w:cs="Calibri"/>
          <w:b/>
          <w:bCs/>
          <w:sz w:val="22"/>
          <w:szCs w:val="22"/>
        </w:rPr>
        <w:t>Naïah</w:t>
      </w:r>
      <w:proofErr w:type="spellEnd"/>
      <w:r>
        <w:rPr>
          <w:rFonts w:ascii="Calibri" w:hAnsi="Calibri" w:cs="Calibri"/>
          <w:b/>
          <w:bCs/>
          <w:sz w:val="22"/>
          <w:szCs w:val="22"/>
        </w:rPr>
        <w:t>. Ses larges mains grises restent posées avec une douceur inhabituelle sur les frêles épaules de l’adolescente.</w:t>
      </w:r>
    </w:p>
    <w:p w14:paraId="4F5E4BB1" w14:textId="23C9A688" w:rsidR="008803BC" w:rsidRPr="007E0F53" w:rsidRDefault="008803BC" w:rsidP="008803BC">
      <w:pPr>
        <w:pStyle w:val="NormalWeb"/>
        <w:numPr>
          <w:ilvl w:val="0"/>
          <w:numId w:val="2"/>
        </w:numPr>
        <w:rPr>
          <w:rFonts w:ascii="Calibri" w:hAnsi="Calibri" w:cs="Calibri"/>
          <w:sz w:val="22"/>
          <w:szCs w:val="22"/>
        </w:rPr>
      </w:pPr>
      <w:r w:rsidRPr="007E0F53">
        <w:rPr>
          <w:rFonts w:ascii="Calibri" w:hAnsi="Calibri" w:cs="Calibri"/>
          <w:sz w:val="22"/>
          <w:szCs w:val="22"/>
        </w:rPr>
        <w:t>Je suis ta grande sœur</w:t>
      </w:r>
      <w:r>
        <w:rPr>
          <w:rFonts w:ascii="Calibri" w:hAnsi="Calibri" w:cs="Calibri"/>
          <w:b/>
          <w:bCs/>
          <w:sz w:val="22"/>
          <w:szCs w:val="22"/>
        </w:rPr>
        <w:t xml:space="preserve">, poursuit </w:t>
      </w:r>
      <w:proofErr w:type="spellStart"/>
      <w:r>
        <w:rPr>
          <w:rFonts w:ascii="Calibri" w:hAnsi="Calibri" w:cs="Calibri"/>
          <w:b/>
          <w:bCs/>
          <w:sz w:val="22"/>
          <w:szCs w:val="22"/>
        </w:rPr>
        <w:t>Allenna</w:t>
      </w:r>
      <w:proofErr w:type="spellEnd"/>
      <w:r>
        <w:rPr>
          <w:rFonts w:ascii="Calibri" w:hAnsi="Calibri" w:cs="Calibri"/>
          <w:b/>
          <w:bCs/>
          <w:sz w:val="22"/>
          <w:szCs w:val="22"/>
        </w:rPr>
        <w:t xml:space="preserve">, la voix voilée par le regret. </w:t>
      </w:r>
      <w:r w:rsidRPr="007E0F53">
        <w:rPr>
          <w:rFonts w:ascii="Calibri" w:hAnsi="Calibri" w:cs="Calibri"/>
          <w:sz w:val="22"/>
          <w:szCs w:val="22"/>
        </w:rPr>
        <w:t>J’aurais dû me poser des questions</w:t>
      </w:r>
      <w:r w:rsidR="007E0F53">
        <w:rPr>
          <w:rFonts w:ascii="Calibri" w:hAnsi="Calibri" w:cs="Calibri"/>
          <w:sz w:val="22"/>
          <w:szCs w:val="22"/>
        </w:rPr>
        <w:t xml:space="preserve"> plus tôt</w:t>
      </w:r>
      <w:r w:rsidRPr="007E0F53">
        <w:rPr>
          <w:rFonts w:ascii="Calibri" w:hAnsi="Calibri" w:cs="Calibri"/>
          <w:sz w:val="22"/>
          <w:szCs w:val="22"/>
        </w:rPr>
        <w:t xml:space="preserve">. J’aurais dû chercher à comprendre la source de ton mal au lieu de simplement le combattre. J’ai laissé ma loyauté aveugle envers </w:t>
      </w:r>
      <w:proofErr w:type="spellStart"/>
      <w:r w:rsidRPr="007E0F53">
        <w:rPr>
          <w:rFonts w:ascii="Calibri" w:hAnsi="Calibri" w:cs="Calibri"/>
          <w:sz w:val="22"/>
          <w:szCs w:val="22"/>
        </w:rPr>
        <w:t>Amanea</w:t>
      </w:r>
      <w:proofErr w:type="spellEnd"/>
      <w:r w:rsidRPr="007E0F53">
        <w:rPr>
          <w:rFonts w:ascii="Calibri" w:hAnsi="Calibri" w:cs="Calibri"/>
          <w:sz w:val="22"/>
          <w:szCs w:val="22"/>
        </w:rPr>
        <w:t xml:space="preserve"> et </w:t>
      </w:r>
      <w:proofErr w:type="spellStart"/>
      <w:r w:rsidRPr="007E0F53">
        <w:rPr>
          <w:rFonts w:ascii="Calibri" w:hAnsi="Calibri" w:cs="Calibri"/>
          <w:sz w:val="22"/>
          <w:szCs w:val="22"/>
        </w:rPr>
        <w:t>Akuhn’Nabad</w:t>
      </w:r>
      <w:proofErr w:type="spellEnd"/>
      <w:r w:rsidRPr="007E0F53">
        <w:rPr>
          <w:rFonts w:ascii="Calibri" w:hAnsi="Calibri" w:cs="Calibri"/>
          <w:sz w:val="22"/>
          <w:szCs w:val="22"/>
        </w:rPr>
        <w:t xml:space="preserve"> altérer mon jugement pendant toutes ces années. C’est ma faute. J’ai failli à mon rôle.</w:t>
      </w:r>
    </w:p>
    <w:p w14:paraId="6F8AAAC0" w14:textId="344847DB" w:rsidR="008803BC" w:rsidRDefault="008803BC" w:rsidP="00210DF6">
      <w:pPr>
        <w:pStyle w:val="NormalWeb"/>
        <w:rPr>
          <w:rFonts w:ascii="Calibri" w:hAnsi="Calibri" w:cs="Calibri"/>
          <w:b/>
          <w:bCs/>
          <w:sz w:val="22"/>
          <w:szCs w:val="22"/>
        </w:rPr>
      </w:pPr>
      <w:proofErr w:type="spellStart"/>
      <w:r>
        <w:rPr>
          <w:rFonts w:ascii="Calibri" w:hAnsi="Calibri" w:cs="Calibri"/>
          <w:b/>
          <w:bCs/>
          <w:sz w:val="22"/>
          <w:szCs w:val="22"/>
        </w:rPr>
        <w:lastRenderedPageBreak/>
        <w:t>Naïah</w:t>
      </w:r>
      <w:proofErr w:type="spellEnd"/>
      <w:r>
        <w:rPr>
          <w:rFonts w:ascii="Calibri" w:hAnsi="Calibri" w:cs="Calibri"/>
          <w:b/>
          <w:bCs/>
          <w:sz w:val="22"/>
          <w:szCs w:val="22"/>
        </w:rPr>
        <w:t xml:space="preserve"> cligne lentement des yeux. Ses lèvres s’entrouvrent, mais aucun son ne parvient à franchir le nœud de sa gorge. La forteresse d’indifférence qu’elle avait bâtie autour de son cœur noir venait d’être percée par la plus inattendue des armes : des excuses véritables.</w:t>
      </w:r>
    </w:p>
    <w:p w14:paraId="35C585B5" w14:textId="77777777" w:rsidR="008803BC" w:rsidRDefault="008803BC"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prend une profonde inspiration, raffermissant son ton. Elle a trouvé comment transformer ce drame en une marche à suivre.</w:t>
      </w:r>
    </w:p>
    <w:p w14:paraId="0EF41BD2" w14:textId="77777777" w:rsidR="005649C6" w:rsidRDefault="005649C6" w:rsidP="005649C6">
      <w:pPr>
        <w:pStyle w:val="NormalWeb"/>
        <w:rPr>
          <w:rFonts w:ascii="Calibri" w:hAnsi="Calibri" w:cs="Calibri"/>
          <w:b/>
          <w:bCs/>
          <w:sz w:val="22"/>
          <w:szCs w:val="22"/>
        </w:rPr>
      </w:pPr>
    </w:p>
    <w:p w14:paraId="75A73144" w14:textId="1A4F277E" w:rsidR="008803BC" w:rsidRPr="005649C6" w:rsidRDefault="008803BC" w:rsidP="005649C6">
      <w:pPr>
        <w:pStyle w:val="NormalWeb"/>
        <w:numPr>
          <w:ilvl w:val="0"/>
          <w:numId w:val="1"/>
        </w:numPr>
        <w:rPr>
          <w:rFonts w:ascii="Calibri" w:hAnsi="Calibri" w:cs="Calibri"/>
          <w:sz w:val="22"/>
          <w:szCs w:val="22"/>
        </w:rPr>
      </w:pPr>
      <w:r w:rsidRPr="005649C6">
        <w:rPr>
          <w:rFonts w:ascii="Calibri" w:hAnsi="Calibri" w:cs="Calibri"/>
          <w:sz w:val="22"/>
          <w:szCs w:val="22"/>
        </w:rPr>
        <w:t xml:space="preserve">Accompagne-moi, </w:t>
      </w:r>
      <w:proofErr w:type="spellStart"/>
      <w:r w:rsidRPr="005649C6">
        <w:rPr>
          <w:rFonts w:ascii="Calibri" w:hAnsi="Calibri" w:cs="Calibri"/>
          <w:sz w:val="22"/>
          <w:szCs w:val="22"/>
        </w:rPr>
        <w:t>Naïah</w:t>
      </w:r>
      <w:proofErr w:type="spellEnd"/>
      <w:r>
        <w:rPr>
          <w:rFonts w:ascii="Calibri" w:hAnsi="Calibri" w:cs="Calibri"/>
          <w:b/>
          <w:bCs/>
          <w:sz w:val="22"/>
          <w:szCs w:val="22"/>
        </w:rPr>
        <w:t xml:space="preserve">, propose doucement la commandante. </w:t>
      </w:r>
      <w:r w:rsidRPr="005649C6">
        <w:rPr>
          <w:rFonts w:ascii="Calibri" w:hAnsi="Calibri" w:cs="Calibri"/>
          <w:sz w:val="22"/>
          <w:szCs w:val="22"/>
        </w:rPr>
        <w:t xml:space="preserve">Viens avec nous. Nous allons retrouver </w:t>
      </w:r>
      <w:proofErr w:type="spellStart"/>
      <w:r w:rsidRPr="005649C6">
        <w:rPr>
          <w:rFonts w:ascii="Calibri" w:hAnsi="Calibri" w:cs="Calibri"/>
          <w:sz w:val="22"/>
          <w:szCs w:val="22"/>
        </w:rPr>
        <w:t>Amanea</w:t>
      </w:r>
      <w:proofErr w:type="spellEnd"/>
      <w:r w:rsidRPr="005649C6">
        <w:rPr>
          <w:rFonts w:ascii="Calibri" w:hAnsi="Calibri" w:cs="Calibri"/>
          <w:sz w:val="22"/>
          <w:szCs w:val="22"/>
        </w:rPr>
        <w:t>, où qu’elle soit cachée</w:t>
      </w:r>
      <w:r w:rsidR="00CA0091">
        <w:rPr>
          <w:rFonts w:ascii="Calibri" w:hAnsi="Calibri" w:cs="Calibri"/>
          <w:sz w:val="22"/>
          <w:szCs w:val="22"/>
        </w:rPr>
        <w:t xml:space="preserve"> dans les </w:t>
      </w:r>
      <w:proofErr w:type="spellStart"/>
      <w:r w:rsidR="00CA0091">
        <w:rPr>
          <w:rFonts w:ascii="Calibri" w:hAnsi="Calibri" w:cs="Calibri"/>
          <w:sz w:val="22"/>
          <w:szCs w:val="22"/>
        </w:rPr>
        <w:t>Calciterres</w:t>
      </w:r>
      <w:proofErr w:type="spellEnd"/>
      <w:r w:rsidRPr="005649C6">
        <w:rPr>
          <w:rFonts w:ascii="Calibri" w:hAnsi="Calibri" w:cs="Calibri"/>
          <w:sz w:val="22"/>
          <w:szCs w:val="22"/>
        </w:rPr>
        <w:t>. Et quand nous serons face à elle, nous exigerons la vérité. Ensemble. Tu auras tes réponses.</w:t>
      </w:r>
    </w:p>
    <w:p w14:paraId="6D15F0ED" w14:textId="77777777" w:rsidR="005649C6" w:rsidRDefault="005649C6" w:rsidP="005649C6">
      <w:pPr>
        <w:pStyle w:val="NormalWeb"/>
        <w:rPr>
          <w:rFonts w:ascii="Calibri" w:hAnsi="Calibri" w:cs="Calibri"/>
          <w:b/>
          <w:bCs/>
          <w:sz w:val="22"/>
          <w:szCs w:val="22"/>
        </w:rPr>
      </w:pPr>
    </w:p>
    <w:p w14:paraId="2A19E69B" w14:textId="120B6235" w:rsidR="008803BC" w:rsidRDefault="008803BC" w:rsidP="00210DF6">
      <w:pPr>
        <w:pStyle w:val="NormalWeb"/>
        <w:rPr>
          <w:rFonts w:ascii="Calibri" w:hAnsi="Calibri" w:cs="Calibri"/>
          <w:b/>
          <w:bCs/>
          <w:sz w:val="22"/>
          <w:szCs w:val="22"/>
        </w:rPr>
      </w:pPr>
      <w:r>
        <w:rPr>
          <w:rFonts w:ascii="Calibri" w:hAnsi="Calibri" w:cs="Calibri"/>
          <w:b/>
          <w:bCs/>
          <w:sz w:val="22"/>
          <w:szCs w:val="22"/>
        </w:rPr>
        <w:t xml:space="preserve">Un léger cliquetis d’armure résonne derrière elles. </w:t>
      </w:r>
      <w:proofErr w:type="spellStart"/>
      <w:r>
        <w:rPr>
          <w:rFonts w:ascii="Calibri" w:hAnsi="Calibri" w:cs="Calibri"/>
          <w:b/>
          <w:bCs/>
          <w:sz w:val="22"/>
          <w:szCs w:val="22"/>
        </w:rPr>
        <w:t>Lineva</w:t>
      </w:r>
      <w:proofErr w:type="spellEnd"/>
      <w:r>
        <w:rPr>
          <w:rFonts w:ascii="Calibri" w:hAnsi="Calibri" w:cs="Calibri"/>
          <w:b/>
          <w:bCs/>
          <w:sz w:val="22"/>
          <w:szCs w:val="22"/>
        </w:rPr>
        <w:t xml:space="preserve"> vient de faire un pas en avant.</w:t>
      </w:r>
    </w:p>
    <w:p w14:paraId="3EB0872D" w14:textId="22EEB15D" w:rsidR="008803BC" w:rsidRDefault="008803BC" w:rsidP="00210DF6">
      <w:pPr>
        <w:pStyle w:val="NormalWeb"/>
        <w:rPr>
          <w:rFonts w:ascii="Calibri" w:hAnsi="Calibri" w:cs="Calibri"/>
          <w:b/>
          <w:bCs/>
          <w:sz w:val="22"/>
          <w:szCs w:val="22"/>
        </w:rPr>
      </w:pPr>
      <w:r>
        <w:rPr>
          <w:rFonts w:ascii="Calibri" w:hAnsi="Calibri" w:cs="Calibri"/>
          <w:b/>
          <w:bCs/>
          <w:sz w:val="22"/>
          <w:szCs w:val="22"/>
        </w:rPr>
        <w:t>L’Amirale,</w:t>
      </w:r>
      <w:r w:rsidR="00883EA4">
        <w:rPr>
          <w:rFonts w:ascii="Calibri" w:hAnsi="Calibri" w:cs="Calibri"/>
          <w:b/>
          <w:bCs/>
          <w:sz w:val="22"/>
          <w:szCs w:val="22"/>
        </w:rPr>
        <w:t xml:space="preserve"> toujours en retrait</w:t>
      </w:r>
      <w:r>
        <w:rPr>
          <w:rFonts w:ascii="Calibri" w:hAnsi="Calibri" w:cs="Calibri"/>
          <w:b/>
          <w:bCs/>
          <w:sz w:val="22"/>
          <w:szCs w:val="22"/>
        </w:rPr>
        <w:t>, pose un regard pragmatique et froid sur la jeune Reine des Ombres. L’humaine sait parfaitement que des « réponses » ne suffiront jamais à apaiser les siècles de haine qui consument la créature.</w:t>
      </w:r>
    </w:p>
    <w:p w14:paraId="1F8D0F2D" w14:textId="77777777" w:rsidR="00883EA4" w:rsidRDefault="00883EA4" w:rsidP="00883EA4">
      <w:pPr>
        <w:pStyle w:val="NormalWeb"/>
        <w:rPr>
          <w:rFonts w:ascii="Calibri" w:hAnsi="Calibri" w:cs="Calibri"/>
          <w:b/>
          <w:bCs/>
          <w:sz w:val="22"/>
          <w:szCs w:val="22"/>
        </w:rPr>
      </w:pPr>
    </w:p>
    <w:p w14:paraId="153E8C09" w14:textId="7FB505AE" w:rsidR="008803BC" w:rsidRPr="00883EA4" w:rsidRDefault="008803BC" w:rsidP="00883EA4">
      <w:pPr>
        <w:pStyle w:val="NormalWeb"/>
        <w:numPr>
          <w:ilvl w:val="0"/>
          <w:numId w:val="1"/>
        </w:numPr>
        <w:rPr>
          <w:rFonts w:ascii="Calibri" w:hAnsi="Calibri" w:cs="Calibri"/>
          <w:sz w:val="22"/>
          <w:szCs w:val="22"/>
        </w:rPr>
      </w:pPr>
      <w:r w:rsidRPr="00883EA4">
        <w:rPr>
          <w:rFonts w:ascii="Calibri" w:hAnsi="Calibri" w:cs="Calibri"/>
          <w:sz w:val="22"/>
          <w:szCs w:val="22"/>
        </w:rPr>
        <w:t xml:space="preserve">Et à défaut d’obtenir des justifications qui te satisfassent… </w:t>
      </w:r>
      <w:r>
        <w:rPr>
          <w:rFonts w:ascii="Calibri" w:hAnsi="Calibri" w:cs="Calibri"/>
          <w:b/>
          <w:bCs/>
          <w:sz w:val="22"/>
          <w:szCs w:val="22"/>
        </w:rPr>
        <w:t xml:space="preserve">ajoute </w:t>
      </w:r>
      <w:proofErr w:type="spellStart"/>
      <w:r>
        <w:rPr>
          <w:rFonts w:ascii="Calibri" w:hAnsi="Calibri" w:cs="Calibri"/>
          <w:b/>
          <w:bCs/>
          <w:sz w:val="22"/>
          <w:szCs w:val="22"/>
        </w:rPr>
        <w:t>Lineva</w:t>
      </w:r>
      <w:proofErr w:type="spellEnd"/>
      <w:r>
        <w:rPr>
          <w:rFonts w:ascii="Calibri" w:hAnsi="Calibri" w:cs="Calibri"/>
          <w:b/>
          <w:bCs/>
          <w:sz w:val="22"/>
          <w:szCs w:val="22"/>
        </w:rPr>
        <w:t xml:space="preserve"> d’une voix calme, dénuée de tout jugement moral.</w:t>
      </w:r>
      <w:r w:rsidRPr="00883EA4">
        <w:rPr>
          <w:rFonts w:ascii="Calibri" w:hAnsi="Calibri" w:cs="Calibri"/>
          <w:sz w:val="22"/>
          <w:szCs w:val="22"/>
        </w:rPr>
        <w:t xml:space="preserve"> Cette quête te donnera au moins l’occasion de lui faire payer ses actes. Si </w:t>
      </w:r>
      <w:proofErr w:type="spellStart"/>
      <w:r w:rsidRPr="00883EA4">
        <w:rPr>
          <w:rFonts w:ascii="Calibri" w:hAnsi="Calibri" w:cs="Calibri"/>
          <w:sz w:val="22"/>
          <w:szCs w:val="22"/>
        </w:rPr>
        <w:t>Amanea</w:t>
      </w:r>
      <w:proofErr w:type="spellEnd"/>
      <w:r w:rsidRPr="00883EA4">
        <w:rPr>
          <w:rFonts w:ascii="Calibri" w:hAnsi="Calibri" w:cs="Calibri"/>
          <w:sz w:val="22"/>
          <w:szCs w:val="22"/>
        </w:rPr>
        <w:t xml:space="preserve"> est responsable de ce que tu es devenue, alors elle te doit des comptes.</w:t>
      </w:r>
    </w:p>
    <w:p w14:paraId="6AE3FD64" w14:textId="77777777" w:rsidR="00883EA4" w:rsidRDefault="00883EA4" w:rsidP="00883EA4">
      <w:pPr>
        <w:pStyle w:val="NormalWeb"/>
        <w:ind w:left="709"/>
        <w:rPr>
          <w:rFonts w:ascii="Calibri" w:hAnsi="Calibri" w:cs="Calibri"/>
          <w:b/>
          <w:bCs/>
          <w:sz w:val="22"/>
          <w:szCs w:val="22"/>
        </w:rPr>
      </w:pPr>
    </w:p>
    <w:p w14:paraId="1B8F0213" w14:textId="755BD430" w:rsidR="008803BC" w:rsidRDefault="008803BC" w:rsidP="00210DF6">
      <w:pPr>
        <w:pStyle w:val="NormalWeb"/>
        <w:rPr>
          <w:rFonts w:ascii="Calibri" w:hAnsi="Calibri" w:cs="Calibri"/>
          <w:b/>
          <w:bCs/>
          <w:sz w:val="22"/>
          <w:szCs w:val="22"/>
        </w:rPr>
      </w:pPr>
      <w:r>
        <w:rPr>
          <w:rFonts w:ascii="Calibri" w:hAnsi="Calibri" w:cs="Calibri"/>
          <w:b/>
          <w:bCs/>
          <w:sz w:val="22"/>
          <w:szCs w:val="22"/>
        </w:rPr>
        <w:t>L’Amirale incline légèrement la tête, offrant à l’adolescente meurtrie la seule chose qu’elle réclame depuis sa création : une validation de sa colère.</w:t>
      </w:r>
    </w:p>
    <w:p w14:paraId="46502663" w14:textId="77777777" w:rsidR="00084E83" w:rsidRDefault="00084E83" w:rsidP="00210DF6">
      <w:pPr>
        <w:pStyle w:val="NormalWeb"/>
        <w:rPr>
          <w:rFonts w:ascii="Calibri" w:hAnsi="Calibri" w:cs="Calibri"/>
          <w:b/>
          <w:bCs/>
          <w:sz w:val="22"/>
          <w:szCs w:val="22"/>
        </w:rPr>
      </w:pPr>
    </w:p>
    <w:p w14:paraId="584F4D58" w14:textId="3E5F7E75" w:rsidR="008803BC" w:rsidRDefault="008803BC" w:rsidP="00084E83">
      <w:pPr>
        <w:pStyle w:val="NormalWeb"/>
        <w:numPr>
          <w:ilvl w:val="0"/>
          <w:numId w:val="1"/>
        </w:numPr>
        <w:rPr>
          <w:rFonts w:ascii="Calibri" w:hAnsi="Calibri" w:cs="Calibri"/>
          <w:sz w:val="22"/>
          <w:szCs w:val="22"/>
        </w:rPr>
      </w:pPr>
      <w:r w:rsidRPr="00084E83">
        <w:rPr>
          <w:rFonts w:ascii="Calibri" w:hAnsi="Calibri" w:cs="Calibri"/>
          <w:sz w:val="22"/>
          <w:szCs w:val="22"/>
        </w:rPr>
        <w:t>Ce n’est plus seulement la quête d’</w:t>
      </w:r>
      <w:proofErr w:type="spellStart"/>
      <w:r w:rsidRPr="00084E83">
        <w:rPr>
          <w:rFonts w:ascii="Calibri" w:hAnsi="Calibri" w:cs="Calibri"/>
          <w:sz w:val="22"/>
          <w:szCs w:val="22"/>
        </w:rPr>
        <w:t>Allenna</w:t>
      </w:r>
      <w:proofErr w:type="spellEnd"/>
      <w:r w:rsidRPr="00084E83">
        <w:rPr>
          <w:rFonts w:ascii="Calibri" w:hAnsi="Calibri" w:cs="Calibri"/>
          <w:sz w:val="22"/>
          <w:szCs w:val="22"/>
        </w:rPr>
        <w:t>. C’est ton droit d’aller réclamer justice à ta créatrice</w:t>
      </w:r>
      <w:r w:rsidR="00E72D9C">
        <w:rPr>
          <w:rFonts w:ascii="Calibri" w:hAnsi="Calibri" w:cs="Calibri"/>
          <w:sz w:val="22"/>
          <w:szCs w:val="22"/>
        </w:rPr>
        <w:t>.</w:t>
      </w:r>
    </w:p>
    <w:p w14:paraId="7C704612" w14:textId="77777777" w:rsidR="004C06CA" w:rsidRPr="00084E83" w:rsidRDefault="004C06CA" w:rsidP="004C06CA">
      <w:pPr>
        <w:pStyle w:val="NormalWeb"/>
        <w:rPr>
          <w:rFonts w:ascii="Calibri" w:hAnsi="Calibri" w:cs="Calibri"/>
          <w:sz w:val="22"/>
          <w:szCs w:val="22"/>
        </w:rPr>
      </w:pPr>
    </w:p>
    <w:p w14:paraId="340049D7" w14:textId="33DDD25F" w:rsidR="00AE4C35" w:rsidRPr="00AE4C35" w:rsidRDefault="008803BC" w:rsidP="00AE4C35">
      <w:pPr>
        <w:pStyle w:val="NormalWeb"/>
        <w:rPr>
          <w:rFonts w:ascii="Calibri" w:hAnsi="Calibri" w:cs="Calibri"/>
          <w:b/>
          <w:bCs/>
          <w:sz w:val="22"/>
          <w:szCs w:val="22"/>
        </w:rPr>
      </w:pPr>
      <w:r>
        <w:rPr>
          <w:rFonts w:ascii="Calibri" w:hAnsi="Calibri" w:cs="Calibri"/>
          <w:b/>
          <w:bCs/>
          <w:sz w:val="22"/>
          <w:szCs w:val="22"/>
        </w:rPr>
        <w:t>Le silence s’installe de nouveau dans la vaste salle d’obsidienne, suspendu à la réaction de la Reine des Ombres.</w:t>
      </w:r>
      <w:r w:rsidR="00E72D9C">
        <w:rPr>
          <w:rFonts w:ascii="Calibri" w:hAnsi="Calibri" w:cs="Calibri"/>
          <w:b/>
          <w:bCs/>
          <w:sz w:val="22"/>
          <w:szCs w:val="22"/>
        </w:rPr>
        <w:t xml:space="preserve"> </w:t>
      </w:r>
      <w:r w:rsidR="00AE4C35" w:rsidRPr="00AE4C35">
        <w:rPr>
          <w:rFonts w:ascii="Calibri" w:hAnsi="Calibri" w:cs="Calibri"/>
          <w:b/>
          <w:bCs/>
          <w:sz w:val="22"/>
          <w:szCs w:val="22"/>
        </w:rPr>
        <w:t>Les mots d'</w:t>
      </w:r>
      <w:proofErr w:type="spellStart"/>
      <w:r w:rsidR="00AE4C35" w:rsidRPr="00AE4C35">
        <w:rPr>
          <w:rFonts w:ascii="Calibri" w:hAnsi="Calibri" w:cs="Calibri"/>
          <w:b/>
          <w:bCs/>
          <w:sz w:val="22"/>
          <w:szCs w:val="22"/>
        </w:rPr>
        <w:t>Allenna</w:t>
      </w:r>
      <w:proofErr w:type="spellEnd"/>
      <w:r w:rsidR="00AE4C35" w:rsidRPr="00AE4C35">
        <w:rPr>
          <w:rFonts w:ascii="Calibri" w:hAnsi="Calibri" w:cs="Calibri"/>
          <w:b/>
          <w:bCs/>
          <w:sz w:val="22"/>
          <w:szCs w:val="22"/>
        </w:rPr>
        <w:t xml:space="preserve"> et de </w:t>
      </w:r>
      <w:proofErr w:type="spellStart"/>
      <w:r w:rsidR="00AE4C35" w:rsidRPr="00AE4C35">
        <w:rPr>
          <w:rFonts w:ascii="Calibri" w:hAnsi="Calibri" w:cs="Calibri"/>
          <w:b/>
          <w:bCs/>
          <w:sz w:val="22"/>
          <w:szCs w:val="22"/>
        </w:rPr>
        <w:t>Lineva</w:t>
      </w:r>
      <w:proofErr w:type="spellEnd"/>
      <w:r w:rsidR="00AE4C35" w:rsidRPr="00AE4C35">
        <w:rPr>
          <w:rFonts w:ascii="Calibri" w:hAnsi="Calibri" w:cs="Calibri"/>
          <w:b/>
          <w:bCs/>
          <w:sz w:val="22"/>
          <w:szCs w:val="22"/>
        </w:rPr>
        <w:t xml:space="preserve"> flottent dans l'air glacé de la salle du trône, suspendus au-dessus du vide.</w:t>
      </w:r>
    </w:p>
    <w:p w14:paraId="0A1D8E42" w14:textId="77777777" w:rsidR="00AE4C35" w:rsidRPr="00AE4C35" w:rsidRDefault="00AE4C35" w:rsidP="00AE4C35">
      <w:pPr>
        <w:pStyle w:val="NormalWeb"/>
        <w:rPr>
          <w:rFonts w:ascii="Calibri" w:hAnsi="Calibri" w:cs="Calibri"/>
          <w:b/>
          <w:bCs/>
          <w:sz w:val="22"/>
          <w:szCs w:val="22"/>
        </w:rPr>
      </w:pPr>
      <w:proofErr w:type="spellStart"/>
      <w:r w:rsidRPr="00AE4C35">
        <w:rPr>
          <w:rFonts w:ascii="Calibri" w:hAnsi="Calibri" w:cs="Calibri"/>
          <w:b/>
          <w:bCs/>
          <w:sz w:val="22"/>
          <w:szCs w:val="22"/>
        </w:rPr>
        <w:t>Naïah</w:t>
      </w:r>
      <w:proofErr w:type="spellEnd"/>
      <w:r w:rsidRPr="00AE4C35">
        <w:rPr>
          <w:rFonts w:ascii="Calibri" w:hAnsi="Calibri" w:cs="Calibri"/>
          <w:b/>
          <w:bCs/>
          <w:sz w:val="22"/>
          <w:szCs w:val="22"/>
        </w:rPr>
        <w:t xml:space="preserve"> est figée. Ses yeux violets, d'ordinaire si implacables, trahissent une hésitation affolée. Sous sa peau de porcelaine, la magie noire bouillonne, se cabre, luttant contre la chaleur inattendue de cette étreinte. Les ombres, tapies dans les recoins de son esprit fracturé, se mettent à lui murmurer avec l'insistance d'un essaim venimeux. « </w:t>
      </w:r>
      <w:r w:rsidRPr="002F4FF3">
        <w:rPr>
          <w:rFonts w:ascii="Calibri" w:hAnsi="Calibri" w:cs="Calibri"/>
          <w:b/>
          <w:bCs/>
          <w:i/>
          <w:iCs/>
          <w:sz w:val="22"/>
          <w:szCs w:val="22"/>
        </w:rPr>
        <w:t>Ne la crois pas. C'est un mensonge. Elles te trahiront comme Maman l'a fait. Détruis-les.</w:t>
      </w:r>
      <w:r w:rsidRPr="00AE4C35">
        <w:rPr>
          <w:rFonts w:ascii="Calibri" w:hAnsi="Calibri" w:cs="Calibri"/>
          <w:b/>
          <w:bCs/>
          <w:sz w:val="22"/>
          <w:szCs w:val="22"/>
        </w:rPr>
        <w:t xml:space="preserve"> »</w:t>
      </w:r>
    </w:p>
    <w:p w14:paraId="2AE73998" w14:textId="77777777" w:rsidR="00AE4C35" w:rsidRPr="00AE4C35" w:rsidRDefault="00AE4C35" w:rsidP="00AE4C35">
      <w:pPr>
        <w:pStyle w:val="NormalWeb"/>
        <w:rPr>
          <w:rFonts w:ascii="Calibri" w:hAnsi="Calibri" w:cs="Calibri"/>
          <w:b/>
          <w:bCs/>
          <w:sz w:val="22"/>
          <w:szCs w:val="22"/>
        </w:rPr>
      </w:pPr>
      <w:r w:rsidRPr="00AE4C35">
        <w:rPr>
          <w:rFonts w:ascii="Calibri" w:hAnsi="Calibri" w:cs="Calibri"/>
          <w:b/>
          <w:bCs/>
          <w:sz w:val="22"/>
          <w:szCs w:val="22"/>
        </w:rPr>
        <w:lastRenderedPageBreak/>
        <w:t xml:space="preserve">Les phalanges de </w:t>
      </w:r>
      <w:proofErr w:type="spellStart"/>
      <w:r w:rsidRPr="00AE4C35">
        <w:rPr>
          <w:rFonts w:ascii="Calibri" w:hAnsi="Calibri" w:cs="Calibri"/>
          <w:b/>
          <w:bCs/>
          <w:sz w:val="22"/>
          <w:szCs w:val="22"/>
        </w:rPr>
        <w:t>Naïah</w:t>
      </w:r>
      <w:proofErr w:type="spellEnd"/>
      <w:r w:rsidRPr="00AE4C35">
        <w:rPr>
          <w:rFonts w:ascii="Calibri" w:hAnsi="Calibri" w:cs="Calibri"/>
          <w:b/>
          <w:bCs/>
          <w:sz w:val="22"/>
          <w:szCs w:val="22"/>
        </w:rPr>
        <w:t xml:space="preserve"> blanchissent. Les ténèbres s'épaississent frénétiquement autour de ses chevilles. La rancœur, familière et protectrice, est en train de gagner la bataille. La Reine des Ombres relève la tête, les mâchoires serrées. Le rejet pur et dur monte à ses lèvres. Elle s'apprête à repousser </w:t>
      </w:r>
      <w:proofErr w:type="spellStart"/>
      <w:r w:rsidRPr="00AE4C35">
        <w:rPr>
          <w:rFonts w:ascii="Calibri" w:hAnsi="Calibri" w:cs="Calibri"/>
          <w:b/>
          <w:bCs/>
          <w:sz w:val="22"/>
          <w:szCs w:val="22"/>
        </w:rPr>
        <w:t>Allenna</w:t>
      </w:r>
      <w:proofErr w:type="spellEnd"/>
      <w:r w:rsidRPr="00AE4C35">
        <w:rPr>
          <w:rFonts w:ascii="Calibri" w:hAnsi="Calibri" w:cs="Calibri"/>
          <w:b/>
          <w:bCs/>
          <w:sz w:val="22"/>
          <w:szCs w:val="22"/>
        </w:rPr>
        <w:t>, à céder à ses démons et à déclencher un massacre inévitable.</w:t>
      </w:r>
    </w:p>
    <w:p w14:paraId="039937DE" w14:textId="77777777" w:rsidR="00AE4C35" w:rsidRPr="00AE4C35" w:rsidRDefault="00AE4C35" w:rsidP="00AE4C35">
      <w:pPr>
        <w:pStyle w:val="NormalWeb"/>
        <w:rPr>
          <w:rFonts w:ascii="Calibri" w:hAnsi="Calibri" w:cs="Calibri"/>
          <w:b/>
          <w:bCs/>
          <w:sz w:val="22"/>
          <w:szCs w:val="22"/>
        </w:rPr>
      </w:pPr>
      <w:r w:rsidRPr="00AE4C35">
        <w:rPr>
          <w:rFonts w:ascii="Calibri" w:hAnsi="Calibri" w:cs="Calibri"/>
          <w:b/>
          <w:bCs/>
          <w:sz w:val="22"/>
          <w:szCs w:val="22"/>
        </w:rPr>
        <w:t>Mais alors qu'elle ouvre la bouche pour laisser couler son venin, une voix coupe net le silence étouffant du palais.</w:t>
      </w:r>
    </w:p>
    <w:p w14:paraId="2800E33E" w14:textId="77777777" w:rsidR="00AE4C35" w:rsidRPr="00AE4C35" w:rsidRDefault="00AE4C35" w:rsidP="00AE4C35">
      <w:pPr>
        <w:pStyle w:val="NormalWeb"/>
        <w:rPr>
          <w:rFonts w:ascii="Calibri" w:hAnsi="Calibri" w:cs="Calibri"/>
          <w:b/>
          <w:bCs/>
          <w:sz w:val="22"/>
          <w:szCs w:val="22"/>
        </w:rPr>
      </w:pPr>
      <w:r w:rsidRPr="00AE4C35">
        <w:rPr>
          <w:rFonts w:ascii="Calibri" w:hAnsi="Calibri" w:cs="Calibri"/>
          <w:b/>
          <w:bCs/>
          <w:sz w:val="22"/>
          <w:szCs w:val="22"/>
        </w:rPr>
        <w:t xml:space="preserve">— </w:t>
      </w:r>
      <w:proofErr w:type="spellStart"/>
      <w:r w:rsidRPr="00AE4C35">
        <w:rPr>
          <w:rFonts w:ascii="Calibri" w:hAnsi="Calibri" w:cs="Calibri"/>
          <w:b/>
          <w:bCs/>
          <w:sz w:val="22"/>
          <w:szCs w:val="22"/>
        </w:rPr>
        <w:t>Naïah</w:t>
      </w:r>
      <w:proofErr w:type="spellEnd"/>
      <w:r w:rsidRPr="00AE4C35">
        <w:rPr>
          <w:rFonts w:ascii="Calibri" w:hAnsi="Calibri" w:cs="Calibri"/>
          <w:b/>
          <w:bCs/>
          <w:sz w:val="22"/>
          <w:szCs w:val="22"/>
        </w:rPr>
        <w:t>... Est-ce que tout va bien ?</w:t>
      </w:r>
    </w:p>
    <w:p w14:paraId="451A7FB7" w14:textId="77777777" w:rsidR="00AE4C35" w:rsidRPr="00AE4C35" w:rsidRDefault="00AE4C35" w:rsidP="00AE4C35">
      <w:pPr>
        <w:pStyle w:val="NormalWeb"/>
        <w:rPr>
          <w:rFonts w:ascii="Calibri" w:hAnsi="Calibri" w:cs="Calibri"/>
          <w:b/>
          <w:bCs/>
          <w:sz w:val="22"/>
          <w:szCs w:val="22"/>
        </w:rPr>
      </w:pPr>
      <w:r w:rsidRPr="00AE4C35">
        <w:rPr>
          <w:rFonts w:ascii="Calibri" w:hAnsi="Calibri" w:cs="Calibri"/>
          <w:b/>
          <w:bCs/>
          <w:sz w:val="22"/>
          <w:szCs w:val="22"/>
        </w:rPr>
        <w:t>La souveraine des ombres sursaute, comme tirée d'un cauchemar, et tourne brusquement la tête vers l'immense arche menant au balcon extérieur.</w:t>
      </w:r>
    </w:p>
    <w:p w14:paraId="24A2602E" w14:textId="77777777" w:rsidR="00AE4C35" w:rsidRPr="00AE4C35" w:rsidRDefault="00AE4C35" w:rsidP="00AE4C35">
      <w:pPr>
        <w:pStyle w:val="NormalWeb"/>
        <w:rPr>
          <w:rFonts w:ascii="Calibri" w:hAnsi="Calibri" w:cs="Calibri"/>
          <w:b/>
          <w:bCs/>
          <w:sz w:val="22"/>
          <w:szCs w:val="22"/>
        </w:rPr>
      </w:pPr>
      <w:proofErr w:type="spellStart"/>
      <w:r w:rsidRPr="00AE4C35">
        <w:rPr>
          <w:rFonts w:ascii="Calibri" w:hAnsi="Calibri" w:cs="Calibri"/>
          <w:b/>
          <w:bCs/>
          <w:sz w:val="22"/>
          <w:szCs w:val="22"/>
        </w:rPr>
        <w:t>Hylee</w:t>
      </w:r>
      <w:proofErr w:type="spellEnd"/>
      <w:r w:rsidRPr="00AE4C35">
        <w:rPr>
          <w:rFonts w:ascii="Calibri" w:hAnsi="Calibri" w:cs="Calibri"/>
          <w:b/>
          <w:bCs/>
          <w:sz w:val="22"/>
          <w:szCs w:val="22"/>
        </w:rPr>
        <w:t xml:space="preserve"> se tient sur le seuil. Inquiète par le temps qui s'étirait et les fluctuations menaçantes qu'elle ressentait jusque dehors, la jeune humaine a quitté la terrasse. Son apparition est un véritable choc visuel dans cette caverne de désespoir. Avec ses longs cheveux d'un blanc immaculé et son teint diaphane, elle détonne dans l'obsidienne, lumineuse, totalement étrangère à la noirceur toxique d'</w:t>
      </w:r>
      <w:proofErr w:type="spellStart"/>
      <w:r w:rsidRPr="00AE4C35">
        <w:rPr>
          <w:rFonts w:ascii="Calibri" w:hAnsi="Calibri" w:cs="Calibri"/>
          <w:b/>
          <w:bCs/>
          <w:sz w:val="22"/>
          <w:szCs w:val="22"/>
        </w:rPr>
        <w:t>Akuhn’Nabad</w:t>
      </w:r>
      <w:proofErr w:type="spellEnd"/>
      <w:r w:rsidRPr="00AE4C35">
        <w:rPr>
          <w:rFonts w:ascii="Calibri" w:hAnsi="Calibri" w:cs="Calibri"/>
          <w:b/>
          <w:bCs/>
          <w:sz w:val="22"/>
          <w:szCs w:val="22"/>
        </w:rPr>
        <w:t>.</w:t>
      </w:r>
    </w:p>
    <w:p w14:paraId="0450903E" w14:textId="77777777" w:rsidR="00AE4C35" w:rsidRPr="00AE4C35" w:rsidRDefault="00AE4C35" w:rsidP="00AE4C35">
      <w:pPr>
        <w:pStyle w:val="NormalWeb"/>
        <w:rPr>
          <w:rFonts w:ascii="Calibri" w:hAnsi="Calibri" w:cs="Calibri"/>
          <w:b/>
          <w:bCs/>
          <w:sz w:val="22"/>
          <w:szCs w:val="22"/>
        </w:rPr>
      </w:pPr>
      <w:r w:rsidRPr="00AE4C35">
        <w:rPr>
          <w:rFonts w:ascii="Calibri" w:hAnsi="Calibri" w:cs="Calibri"/>
          <w:b/>
          <w:bCs/>
          <w:sz w:val="22"/>
          <w:szCs w:val="22"/>
        </w:rPr>
        <w:t>Les yeux clairs d'</w:t>
      </w:r>
      <w:proofErr w:type="spellStart"/>
      <w:r w:rsidRPr="00AE4C35">
        <w:rPr>
          <w:rFonts w:ascii="Calibri" w:hAnsi="Calibri" w:cs="Calibri"/>
          <w:b/>
          <w:bCs/>
          <w:sz w:val="22"/>
          <w:szCs w:val="22"/>
        </w:rPr>
        <w:t>Hylee</w:t>
      </w:r>
      <w:proofErr w:type="spellEnd"/>
      <w:r w:rsidRPr="00AE4C35">
        <w:rPr>
          <w:rFonts w:ascii="Calibri" w:hAnsi="Calibri" w:cs="Calibri"/>
          <w:b/>
          <w:bCs/>
          <w:sz w:val="22"/>
          <w:szCs w:val="22"/>
        </w:rPr>
        <w:t xml:space="preserve"> passent d'</w:t>
      </w:r>
      <w:proofErr w:type="spellStart"/>
      <w:r w:rsidRPr="00AE4C35">
        <w:rPr>
          <w:rFonts w:ascii="Calibri" w:hAnsi="Calibri" w:cs="Calibri"/>
          <w:b/>
          <w:bCs/>
          <w:sz w:val="22"/>
          <w:szCs w:val="22"/>
        </w:rPr>
        <w:t>Allenna</w:t>
      </w:r>
      <w:proofErr w:type="spellEnd"/>
      <w:r w:rsidRPr="00AE4C35">
        <w:rPr>
          <w:rFonts w:ascii="Calibri" w:hAnsi="Calibri" w:cs="Calibri"/>
          <w:b/>
          <w:bCs/>
          <w:sz w:val="22"/>
          <w:szCs w:val="22"/>
        </w:rPr>
        <w:t xml:space="preserve"> à </w:t>
      </w:r>
      <w:proofErr w:type="spellStart"/>
      <w:r w:rsidRPr="00AE4C35">
        <w:rPr>
          <w:rFonts w:ascii="Calibri" w:hAnsi="Calibri" w:cs="Calibri"/>
          <w:b/>
          <w:bCs/>
          <w:sz w:val="22"/>
          <w:szCs w:val="22"/>
        </w:rPr>
        <w:t>Lineva</w:t>
      </w:r>
      <w:proofErr w:type="spellEnd"/>
      <w:r w:rsidRPr="00AE4C35">
        <w:rPr>
          <w:rFonts w:ascii="Calibri" w:hAnsi="Calibri" w:cs="Calibri"/>
          <w:b/>
          <w:bCs/>
          <w:sz w:val="22"/>
          <w:szCs w:val="22"/>
        </w:rPr>
        <w:t xml:space="preserve">, pour s'arrêter sur le visage ravagé de </w:t>
      </w:r>
      <w:proofErr w:type="spellStart"/>
      <w:r w:rsidRPr="00AE4C35">
        <w:rPr>
          <w:rFonts w:ascii="Calibri" w:hAnsi="Calibri" w:cs="Calibri"/>
          <w:b/>
          <w:bCs/>
          <w:sz w:val="22"/>
          <w:szCs w:val="22"/>
        </w:rPr>
        <w:t>Naïah</w:t>
      </w:r>
      <w:proofErr w:type="spellEnd"/>
      <w:r w:rsidRPr="00AE4C35">
        <w:rPr>
          <w:rFonts w:ascii="Calibri" w:hAnsi="Calibri" w:cs="Calibri"/>
          <w:b/>
          <w:bCs/>
          <w:sz w:val="22"/>
          <w:szCs w:val="22"/>
        </w:rPr>
        <w:t>. Il n'y a ni peur ni hostilité dans son regard. Seulement une sollicitude authentique.</w:t>
      </w:r>
    </w:p>
    <w:p w14:paraId="21BA5199" w14:textId="77777777" w:rsidR="00AE4C35" w:rsidRPr="00AE4C35" w:rsidRDefault="00AE4C35" w:rsidP="00AE4C35">
      <w:pPr>
        <w:pStyle w:val="NormalWeb"/>
        <w:rPr>
          <w:rFonts w:ascii="Calibri" w:hAnsi="Calibri" w:cs="Calibri"/>
          <w:b/>
          <w:bCs/>
          <w:sz w:val="22"/>
          <w:szCs w:val="22"/>
        </w:rPr>
      </w:pPr>
      <w:r w:rsidRPr="00AE4C35">
        <w:rPr>
          <w:rFonts w:ascii="Calibri" w:hAnsi="Calibri" w:cs="Calibri"/>
          <w:b/>
          <w:bCs/>
          <w:sz w:val="22"/>
          <w:szCs w:val="22"/>
        </w:rPr>
        <w:t>Ce simple contact visuel agit comme une lame coupant la corde d'un pendu.</w:t>
      </w:r>
    </w:p>
    <w:p w14:paraId="03D92178" w14:textId="77777777" w:rsidR="00AE4C35" w:rsidRPr="00AE4C35" w:rsidRDefault="00AE4C35" w:rsidP="00AE4C35">
      <w:pPr>
        <w:pStyle w:val="NormalWeb"/>
        <w:rPr>
          <w:rFonts w:ascii="Calibri" w:hAnsi="Calibri" w:cs="Calibri"/>
          <w:b/>
          <w:bCs/>
          <w:sz w:val="22"/>
          <w:szCs w:val="22"/>
        </w:rPr>
      </w:pPr>
      <w:r w:rsidRPr="00AE4C35">
        <w:rPr>
          <w:rFonts w:ascii="Calibri" w:hAnsi="Calibri" w:cs="Calibri"/>
          <w:b/>
          <w:bCs/>
          <w:sz w:val="22"/>
          <w:szCs w:val="22"/>
        </w:rPr>
        <w:t xml:space="preserve">Les ombres qui tourbillonnaient autour de </w:t>
      </w:r>
      <w:proofErr w:type="spellStart"/>
      <w:r w:rsidRPr="00AE4C35">
        <w:rPr>
          <w:rFonts w:ascii="Calibri" w:hAnsi="Calibri" w:cs="Calibri"/>
          <w:b/>
          <w:bCs/>
          <w:sz w:val="22"/>
          <w:szCs w:val="22"/>
        </w:rPr>
        <w:t>Naïah</w:t>
      </w:r>
      <w:proofErr w:type="spellEnd"/>
      <w:r w:rsidRPr="00AE4C35">
        <w:rPr>
          <w:rFonts w:ascii="Calibri" w:hAnsi="Calibri" w:cs="Calibri"/>
          <w:b/>
          <w:bCs/>
          <w:sz w:val="22"/>
          <w:szCs w:val="22"/>
        </w:rPr>
        <w:t xml:space="preserve"> s'effondrent instantanément sur le sol, inertes. La pression magique qui menaçait de broyer la pièce s'évapore en une fraction de seconde, laissant place à un silence lourd, presque ordinaire. Le monstre vient de battre en retraite, chassé par l'ancre lumineuse que représente la jeune humaine.</w:t>
      </w:r>
    </w:p>
    <w:p w14:paraId="3BE5A5A0" w14:textId="77777777" w:rsidR="00AE4C35" w:rsidRDefault="00AE4C35" w:rsidP="00AE4C35">
      <w:pPr>
        <w:pStyle w:val="NormalWeb"/>
        <w:rPr>
          <w:rFonts w:ascii="Calibri" w:hAnsi="Calibri" w:cs="Calibri"/>
          <w:b/>
          <w:bCs/>
          <w:sz w:val="22"/>
          <w:szCs w:val="22"/>
        </w:rPr>
      </w:pPr>
      <w:proofErr w:type="spellStart"/>
      <w:r w:rsidRPr="00AE4C35">
        <w:rPr>
          <w:rFonts w:ascii="Calibri" w:hAnsi="Calibri" w:cs="Calibri"/>
          <w:b/>
          <w:bCs/>
          <w:sz w:val="22"/>
          <w:szCs w:val="22"/>
        </w:rPr>
        <w:t>Naïah</w:t>
      </w:r>
      <w:proofErr w:type="spellEnd"/>
      <w:r w:rsidRPr="00AE4C35">
        <w:rPr>
          <w:rFonts w:ascii="Calibri" w:hAnsi="Calibri" w:cs="Calibri"/>
          <w:b/>
          <w:bCs/>
          <w:sz w:val="22"/>
          <w:szCs w:val="22"/>
        </w:rPr>
        <w:t xml:space="preserve"> prend une lente, très lente inspiration. Elle se dégage doucement de l'étreinte d'</w:t>
      </w:r>
      <w:proofErr w:type="spellStart"/>
      <w:r w:rsidRPr="00AE4C35">
        <w:rPr>
          <w:rFonts w:ascii="Calibri" w:hAnsi="Calibri" w:cs="Calibri"/>
          <w:b/>
          <w:bCs/>
          <w:sz w:val="22"/>
          <w:szCs w:val="22"/>
        </w:rPr>
        <w:t>Allenna</w:t>
      </w:r>
      <w:proofErr w:type="spellEnd"/>
      <w:r w:rsidRPr="00AE4C35">
        <w:rPr>
          <w:rFonts w:ascii="Calibri" w:hAnsi="Calibri" w:cs="Calibri"/>
          <w:b/>
          <w:bCs/>
          <w:sz w:val="22"/>
          <w:szCs w:val="22"/>
        </w:rPr>
        <w:t>, lissant les pans de sa robe sombre avec des gestes mécaniques.</w:t>
      </w:r>
    </w:p>
    <w:p w14:paraId="45DDE0A7" w14:textId="77777777" w:rsidR="004A5588" w:rsidRPr="00AE4C35" w:rsidRDefault="004A5588" w:rsidP="00AE4C35">
      <w:pPr>
        <w:pStyle w:val="NormalWeb"/>
        <w:rPr>
          <w:rFonts w:ascii="Calibri" w:hAnsi="Calibri" w:cs="Calibri"/>
          <w:b/>
          <w:bCs/>
          <w:sz w:val="22"/>
          <w:szCs w:val="22"/>
        </w:rPr>
      </w:pPr>
    </w:p>
    <w:p w14:paraId="740FCB54" w14:textId="7C59908F" w:rsidR="00AE4C35" w:rsidRDefault="00AE4C35" w:rsidP="004A5588">
      <w:pPr>
        <w:pStyle w:val="NormalWeb"/>
        <w:numPr>
          <w:ilvl w:val="0"/>
          <w:numId w:val="1"/>
        </w:numPr>
        <w:rPr>
          <w:rFonts w:ascii="Calibri" w:hAnsi="Calibri" w:cs="Calibri"/>
          <w:b/>
          <w:bCs/>
          <w:sz w:val="22"/>
          <w:szCs w:val="22"/>
        </w:rPr>
      </w:pPr>
      <w:r w:rsidRPr="00AE4C35">
        <w:rPr>
          <w:rFonts w:ascii="Calibri" w:hAnsi="Calibri" w:cs="Calibri"/>
          <w:b/>
          <w:bCs/>
          <w:sz w:val="22"/>
          <w:szCs w:val="22"/>
        </w:rPr>
        <w:t xml:space="preserve"> </w:t>
      </w:r>
      <w:r w:rsidRPr="00866A82">
        <w:rPr>
          <w:rFonts w:ascii="Calibri" w:hAnsi="Calibri" w:cs="Calibri"/>
          <w:sz w:val="22"/>
          <w:szCs w:val="22"/>
        </w:rPr>
        <w:t xml:space="preserve">Tout va bien, </w:t>
      </w:r>
      <w:proofErr w:type="spellStart"/>
      <w:r w:rsidRPr="00866A82">
        <w:rPr>
          <w:rFonts w:ascii="Calibri" w:hAnsi="Calibri" w:cs="Calibri"/>
          <w:sz w:val="22"/>
          <w:szCs w:val="22"/>
        </w:rPr>
        <w:t>Hylee</w:t>
      </w:r>
      <w:proofErr w:type="spellEnd"/>
      <w:r w:rsidRPr="00AE4C35">
        <w:rPr>
          <w:rFonts w:ascii="Calibri" w:hAnsi="Calibri" w:cs="Calibri"/>
          <w:b/>
          <w:bCs/>
          <w:sz w:val="22"/>
          <w:szCs w:val="22"/>
        </w:rPr>
        <w:t>, répond-elle.</w:t>
      </w:r>
    </w:p>
    <w:p w14:paraId="638ECC2D" w14:textId="77777777" w:rsidR="004A5588" w:rsidRPr="00AE4C35" w:rsidRDefault="004A5588" w:rsidP="004A5588">
      <w:pPr>
        <w:pStyle w:val="NormalWeb"/>
        <w:rPr>
          <w:rFonts w:ascii="Calibri" w:hAnsi="Calibri" w:cs="Calibri"/>
          <w:b/>
          <w:bCs/>
          <w:sz w:val="22"/>
          <w:szCs w:val="22"/>
        </w:rPr>
      </w:pPr>
    </w:p>
    <w:p w14:paraId="7F4AB696" w14:textId="2749D6C2" w:rsidR="00AE4C35" w:rsidRPr="00AE4C35" w:rsidRDefault="00AE4C35" w:rsidP="00AE4C35">
      <w:pPr>
        <w:pStyle w:val="NormalWeb"/>
        <w:rPr>
          <w:rFonts w:ascii="Calibri" w:hAnsi="Calibri" w:cs="Calibri"/>
          <w:b/>
          <w:bCs/>
          <w:sz w:val="22"/>
          <w:szCs w:val="22"/>
        </w:rPr>
      </w:pPr>
      <w:r w:rsidRPr="00AE4C35">
        <w:rPr>
          <w:rFonts w:ascii="Calibri" w:hAnsi="Calibri" w:cs="Calibri"/>
          <w:b/>
          <w:bCs/>
          <w:sz w:val="22"/>
          <w:szCs w:val="22"/>
        </w:rPr>
        <w:t>Sa voix n'a plus aucun écho d'outre-tombe. C'est le timbre clair, presque banal, d'une jeune fille de son âge. Le contraste en est d'autant plus troublant.</w:t>
      </w:r>
      <w:r w:rsidR="00BD784E">
        <w:rPr>
          <w:rFonts w:ascii="Calibri" w:hAnsi="Calibri" w:cs="Calibri"/>
          <w:b/>
          <w:bCs/>
          <w:sz w:val="22"/>
          <w:szCs w:val="22"/>
        </w:rPr>
        <w:t xml:space="preserve"> </w:t>
      </w:r>
      <w:r w:rsidRPr="00AE4C35">
        <w:rPr>
          <w:rFonts w:ascii="Calibri" w:hAnsi="Calibri" w:cs="Calibri"/>
          <w:b/>
          <w:bCs/>
          <w:sz w:val="22"/>
          <w:szCs w:val="22"/>
        </w:rPr>
        <w:t xml:space="preserve">Lentement, </w:t>
      </w:r>
      <w:proofErr w:type="spellStart"/>
      <w:r w:rsidRPr="00AE4C35">
        <w:rPr>
          <w:rFonts w:ascii="Calibri" w:hAnsi="Calibri" w:cs="Calibri"/>
          <w:b/>
          <w:bCs/>
          <w:sz w:val="22"/>
          <w:szCs w:val="22"/>
        </w:rPr>
        <w:t>Naïah</w:t>
      </w:r>
      <w:proofErr w:type="spellEnd"/>
      <w:r w:rsidRPr="00AE4C35">
        <w:rPr>
          <w:rFonts w:ascii="Calibri" w:hAnsi="Calibri" w:cs="Calibri"/>
          <w:b/>
          <w:bCs/>
          <w:sz w:val="22"/>
          <w:szCs w:val="22"/>
        </w:rPr>
        <w:t xml:space="preserve"> pivote pour faire de nouveau face à </w:t>
      </w:r>
      <w:proofErr w:type="spellStart"/>
      <w:r w:rsidRPr="00AE4C35">
        <w:rPr>
          <w:rFonts w:ascii="Calibri" w:hAnsi="Calibri" w:cs="Calibri"/>
          <w:b/>
          <w:bCs/>
          <w:sz w:val="22"/>
          <w:szCs w:val="22"/>
        </w:rPr>
        <w:t>Allenna</w:t>
      </w:r>
      <w:proofErr w:type="spellEnd"/>
      <w:r w:rsidRPr="00AE4C35">
        <w:rPr>
          <w:rFonts w:ascii="Calibri" w:hAnsi="Calibri" w:cs="Calibri"/>
          <w:b/>
          <w:bCs/>
          <w:sz w:val="22"/>
          <w:szCs w:val="22"/>
        </w:rPr>
        <w:t xml:space="preserve"> et </w:t>
      </w:r>
      <w:proofErr w:type="spellStart"/>
      <w:r w:rsidRPr="00AE4C35">
        <w:rPr>
          <w:rFonts w:ascii="Calibri" w:hAnsi="Calibri" w:cs="Calibri"/>
          <w:b/>
          <w:bCs/>
          <w:sz w:val="22"/>
          <w:szCs w:val="22"/>
        </w:rPr>
        <w:t>Lineva</w:t>
      </w:r>
      <w:proofErr w:type="spellEnd"/>
      <w:r w:rsidRPr="00AE4C35">
        <w:rPr>
          <w:rFonts w:ascii="Calibri" w:hAnsi="Calibri" w:cs="Calibri"/>
          <w:b/>
          <w:bCs/>
          <w:sz w:val="22"/>
          <w:szCs w:val="22"/>
        </w:rPr>
        <w:t>. Son regard a changé. Il n'y a plus de détresse affolée, plus de folie meurtrière, plus de tempête ténébreuse. Ses yeux violets sont</w:t>
      </w:r>
      <w:r w:rsidR="00CE17B4">
        <w:rPr>
          <w:rFonts w:ascii="Calibri" w:hAnsi="Calibri" w:cs="Calibri"/>
          <w:b/>
          <w:bCs/>
          <w:sz w:val="22"/>
          <w:szCs w:val="22"/>
        </w:rPr>
        <w:t xml:space="preserve"> à </w:t>
      </w:r>
      <w:r w:rsidR="00BD784E">
        <w:rPr>
          <w:rFonts w:ascii="Calibri" w:hAnsi="Calibri" w:cs="Calibri"/>
          <w:b/>
          <w:bCs/>
          <w:sz w:val="22"/>
          <w:szCs w:val="22"/>
        </w:rPr>
        <w:t>la fois g</w:t>
      </w:r>
      <w:r w:rsidRPr="00AE4C35">
        <w:rPr>
          <w:rFonts w:ascii="Calibri" w:hAnsi="Calibri" w:cs="Calibri"/>
          <w:b/>
          <w:bCs/>
          <w:sz w:val="22"/>
          <w:szCs w:val="22"/>
        </w:rPr>
        <w:t>laciale</w:t>
      </w:r>
      <w:r w:rsidR="00BD784E">
        <w:rPr>
          <w:rFonts w:ascii="Calibri" w:hAnsi="Calibri" w:cs="Calibri"/>
          <w:b/>
          <w:bCs/>
          <w:sz w:val="22"/>
          <w:szCs w:val="22"/>
        </w:rPr>
        <w:t xml:space="preserve">, </w:t>
      </w:r>
      <w:r w:rsidR="00CE17B4">
        <w:rPr>
          <w:rFonts w:ascii="Calibri" w:hAnsi="Calibri" w:cs="Calibri"/>
          <w:b/>
          <w:bCs/>
          <w:sz w:val="22"/>
          <w:szCs w:val="22"/>
        </w:rPr>
        <w:t>t</w:t>
      </w:r>
      <w:r w:rsidRPr="00AE4C35">
        <w:rPr>
          <w:rFonts w:ascii="Calibri" w:hAnsi="Calibri" w:cs="Calibri"/>
          <w:b/>
          <w:bCs/>
          <w:sz w:val="22"/>
          <w:szCs w:val="22"/>
        </w:rPr>
        <w:t>errifiante de normalité</w:t>
      </w:r>
      <w:r w:rsidR="00CE17B4">
        <w:rPr>
          <w:rFonts w:ascii="Calibri" w:hAnsi="Calibri" w:cs="Calibri"/>
          <w:b/>
          <w:bCs/>
          <w:sz w:val="22"/>
          <w:szCs w:val="22"/>
        </w:rPr>
        <w:t xml:space="preserve"> et </w:t>
      </w:r>
      <w:r w:rsidR="00CE17B4" w:rsidRPr="00AE4C35">
        <w:rPr>
          <w:rFonts w:ascii="Calibri" w:hAnsi="Calibri" w:cs="Calibri"/>
          <w:b/>
          <w:bCs/>
          <w:sz w:val="22"/>
          <w:szCs w:val="22"/>
        </w:rPr>
        <w:t>d'une lucidité absolue</w:t>
      </w:r>
      <w:r w:rsidRPr="00AE4C35">
        <w:rPr>
          <w:rFonts w:ascii="Calibri" w:hAnsi="Calibri" w:cs="Calibri"/>
          <w:b/>
          <w:bCs/>
          <w:sz w:val="22"/>
          <w:szCs w:val="22"/>
        </w:rPr>
        <w:t xml:space="preserve">. </w:t>
      </w:r>
    </w:p>
    <w:p w14:paraId="729522B0" w14:textId="77777777" w:rsidR="002B0857" w:rsidRDefault="002B0857" w:rsidP="00AE4C35">
      <w:pPr>
        <w:pStyle w:val="NormalWeb"/>
        <w:rPr>
          <w:rFonts w:ascii="Calibri" w:hAnsi="Calibri" w:cs="Calibri"/>
          <w:b/>
          <w:bCs/>
          <w:sz w:val="22"/>
          <w:szCs w:val="22"/>
        </w:rPr>
      </w:pPr>
    </w:p>
    <w:p w14:paraId="704B8D87" w14:textId="60457622" w:rsidR="00AE4C35" w:rsidRDefault="00AE4C35" w:rsidP="002B0857">
      <w:pPr>
        <w:pStyle w:val="NormalWeb"/>
        <w:numPr>
          <w:ilvl w:val="0"/>
          <w:numId w:val="1"/>
        </w:numPr>
        <w:rPr>
          <w:rFonts w:ascii="Calibri" w:hAnsi="Calibri" w:cs="Calibri"/>
          <w:b/>
          <w:bCs/>
          <w:sz w:val="22"/>
          <w:szCs w:val="22"/>
        </w:rPr>
      </w:pPr>
      <w:r w:rsidRPr="00AE4C35">
        <w:rPr>
          <w:rFonts w:ascii="Calibri" w:hAnsi="Calibri" w:cs="Calibri"/>
          <w:b/>
          <w:bCs/>
          <w:sz w:val="22"/>
          <w:szCs w:val="22"/>
        </w:rPr>
        <w:t xml:space="preserve"> </w:t>
      </w:r>
      <w:r w:rsidRPr="002B0857">
        <w:rPr>
          <w:rFonts w:ascii="Calibri" w:hAnsi="Calibri" w:cs="Calibri"/>
          <w:sz w:val="22"/>
          <w:szCs w:val="22"/>
        </w:rPr>
        <w:t>J'accepte</w:t>
      </w:r>
      <w:r w:rsidRPr="00AE4C35">
        <w:rPr>
          <w:rFonts w:ascii="Calibri" w:hAnsi="Calibri" w:cs="Calibri"/>
          <w:b/>
          <w:bCs/>
          <w:sz w:val="22"/>
          <w:szCs w:val="22"/>
        </w:rPr>
        <w:t xml:space="preserve">, lâche </w:t>
      </w:r>
      <w:proofErr w:type="spellStart"/>
      <w:r w:rsidRPr="00AE4C35">
        <w:rPr>
          <w:rFonts w:ascii="Calibri" w:hAnsi="Calibri" w:cs="Calibri"/>
          <w:b/>
          <w:bCs/>
          <w:sz w:val="22"/>
          <w:szCs w:val="22"/>
        </w:rPr>
        <w:t>Naïah</w:t>
      </w:r>
      <w:proofErr w:type="spellEnd"/>
      <w:r w:rsidRPr="00AE4C35">
        <w:rPr>
          <w:rFonts w:ascii="Calibri" w:hAnsi="Calibri" w:cs="Calibri"/>
          <w:b/>
          <w:bCs/>
          <w:sz w:val="22"/>
          <w:szCs w:val="22"/>
        </w:rPr>
        <w:t xml:space="preserve"> dans le silence de mort du palais.</w:t>
      </w:r>
    </w:p>
    <w:p w14:paraId="0703CD3F" w14:textId="77777777" w:rsidR="002B0857" w:rsidRPr="00AE4C35" w:rsidRDefault="002B0857" w:rsidP="002B0857">
      <w:pPr>
        <w:pStyle w:val="NormalWeb"/>
        <w:rPr>
          <w:rFonts w:ascii="Calibri" w:hAnsi="Calibri" w:cs="Calibri"/>
          <w:b/>
          <w:bCs/>
          <w:sz w:val="22"/>
          <w:szCs w:val="22"/>
        </w:rPr>
      </w:pPr>
    </w:p>
    <w:p w14:paraId="1D81699C" w14:textId="77777777" w:rsidR="00AE4C35" w:rsidRPr="00AE4C35" w:rsidRDefault="00AE4C35" w:rsidP="00AE4C35">
      <w:pPr>
        <w:pStyle w:val="NormalWeb"/>
        <w:rPr>
          <w:rFonts w:ascii="Calibri" w:hAnsi="Calibri" w:cs="Calibri"/>
          <w:b/>
          <w:bCs/>
          <w:sz w:val="22"/>
          <w:szCs w:val="22"/>
        </w:rPr>
      </w:pPr>
      <w:r w:rsidRPr="00AE4C35">
        <w:rPr>
          <w:rFonts w:ascii="Calibri" w:hAnsi="Calibri" w:cs="Calibri"/>
          <w:b/>
          <w:bCs/>
          <w:sz w:val="22"/>
          <w:szCs w:val="22"/>
        </w:rPr>
        <w:lastRenderedPageBreak/>
        <w:t>Elle fait un pas vers sa grande sœur, le visage sculpté dans le marbre, et soutient son regard sans ciller.</w:t>
      </w:r>
    </w:p>
    <w:p w14:paraId="1AE2B5E7" w14:textId="77777777" w:rsidR="002B0857" w:rsidRDefault="002B0857" w:rsidP="00AE4C35">
      <w:pPr>
        <w:pStyle w:val="NormalWeb"/>
        <w:rPr>
          <w:rFonts w:ascii="Calibri" w:hAnsi="Calibri" w:cs="Calibri"/>
          <w:b/>
          <w:bCs/>
          <w:sz w:val="22"/>
          <w:szCs w:val="22"/>
        </w:rPr>
      </w:pPr>
    </w:p>
    <w:p w14:paraId="08BD3900" w14:textId="03FE4B4D" w:rsidR="00AE4C35" w:rsidRPr="002B0857" w:rsidRDefault="00AE4C35" w:rsidP="002B0857">
      <w:pPr>
        <w:pStyle w:val="NormalWeb"/>
        <w:numPr>
          <w:ilvl w:val="0"/>
          <w:numId w:val="1"/>
        </w:numPr>
        <w:rPr>
          <w:rFonts w:ascii="Calibri" w:hAnsi="Calibri" w:cs="Calibri"/>
          <w:sz w:val="22"/>
          <w:szCs w:val="22"/>
        </w:rPr>
      </w:pPr>
      <w:r w:rsidRPr="002B0857">
        <w:rPr>
          <w:rFonts w:ascii="Calibri" w:hAnsi="Calibri" w:cs="Calibri"/>
          <w:sz w:val="22"/>
          <w:szCs w:val="22"/>
        </w:rPr>
        <w:t xml:space="preserve"> Nous irons ensemble, </w:t>
      </w:r>
      <w:proofErr w:type="spellStart"/>
      <w:r w:rsidRPr="002B0857">
        <w:rPr>
          <w:rFonts w:ascii="Calibri" w:hAnsi="Calibri" w:cs="Calibri"/>
          <w:sz w:val="22"/>
          <w:szCs w:val="22"/>
        </w:rPr>
        <w:t>Allenna</w:t>
      </w:r>
      <w:proofErr w:type="spellEnd"/>
      <w:r w:rsidRPr="002B0857">
        <w:rPr>
          <w:rFonts w:ascii="Calibri" w:hAnsi="Calibri" w:cs="Calibri"/>
          <w:sz w:val="22"/>
          <w:szCs w:val="22"/>
        </w:rPr>
        <w:t xml:space="preserve">. Nous traquerons </w:t>
      </w:r>
      <w:proofErr w:type="spellStart"/>
      <w:r w:rsidRPr="002B0857">
        <w:rPr>
          <w:rFonts w:ascii="Calibri" w:hAnsi="Calibri" w:cs="Calibri"/>
          <w:sz w:val="22"/>
          <w:szCs w:val="22"/>
        </w:rPr>
        <w:t>Amanea</w:t>
      </w:r>
      <w:proofErr w:type="spellEnd"/>
      <w:r w:rsidRPr="002B0857">
        <w:rPr>
          <w:rFonts w:ascii="Calibri" w:hAnsi="Calibri" w:cs="Calibri"/>
          <w:sz w:val="22"/>
          <w:szCs w:val="22"/>
        </w:rPr>
        <w:t xml:space="preserve"> jusqu'aux confins de ce monde s'il le faut. Nous écouterons ses raisons. Nous écouterons ses excuses.</w:t>
      </w:r>
    </w:p>
    <w:p w14:paraId="5FE8661F" w14:textId="77777777" w:rsidR="002B0857" w:rsidRPr="002B0857" w:rsidRDefault="002B0857" w:rsidP="002B0857">
      <w:pPr>
        <w:pStyle w:val="NormalWeb"/>
        <w:rPr>
          <w:rFonts w:ascii="Calibri" w:hAnsi="Calibri" w:cs="Calibri"/>
          <w:sz w:val="22"/>
          <w:szCs w:val="22"/>
        </w:rPr>
      </w:pPr>
    </w:p>
    <w:p w14:paraId="5E4078BC" w14:textId="77777777" w:rsidR="00AE4C35" w:rsidRDefault="00AE4C35" w:rsidP="00AE4C35">
      <w:pPr>
        <w:pStyle w:val="NormalWeb"/>
        <w:rPr>
          <w:rFonts w:ascii="Calibri" w:hAnsi="Calibri" w:cs="Calibri"/>
          <w:b/>
          <w:bCs/>
          <w:sz w:val="22"/>
          <w:szCs w:val="22"/>
        </w:rPr>
      </w:pPr>
      <w:proofErr w:type="spellStart"/>
      <w:r w:rsidRPr="00AE4C35">
        <w:rPr>
          <w:rFonts w:ascii="Calibri" w:hAnsi="Calibri" w:cs="Calibri"/>
          <w:b/>
          <w:bCs/>
          <w:sz w:val="22"/>
          <w:szCs w:val="22"/>
        </w:rPr>
        <w:t>Naïah</w:t>
      </w:r>
      <w:proofErr w:type="spellEnd"/>
      <w:r w:rsidRPr="00AE4C35">
        <w:rPr>
          <w:rFonts w:ascii="Calibri" w:hAnsi="Calibri" w:cs="Calibri"/>
          <w:b/>
          <w:bCs/>
          <w:sz w:val="22"/>
          <w:szCs w:val="22"/>
        </w:rPr>
        <w:t xml:space="preserve"> se penche très légèrement en avant, sa voix chutant d'une octave pour n'être plus qu'un murmure tranchant, lourd d'une promesse inéluctable.</w:t>
      </w:r>
    </w:p>
    <w:p w14:paraId="36F2FC28" w14:textId="77777777" w:rsidR="00B939C9" w:rsidRPr="00AE4C35" w:rsidRDefault="00B939C9" w:rsidP="00AE4C35">
      <w:pPr>
        <w:pStyle w:val="NormalWeb"/>
        <w:rPr>
          <w:rFonts w:ascii="Calibri" w:hAnsi="Calibri" w:cs="Calibri"/>
          <w:b/>
          <w:bCs/>
          <w:sz w:val="22"/>
          <w:szCs w:val="22"/>
        </w:rPr>
      </w:pPr>
    </w:p>
    <w:p w14:paraId="3AAF022B" w14:textId="414D3EE6" w:rsidR="00B15247" w:rsidRPr="00B939C9" w:rsidRDefault="00AE4C35" w:rsidP="00B939C9">
      <w:pPr>
        <w:pStyle w:val="NormalWeb"/>
        <w:numPr>
          <w:ilvl w:val="0"/>
          <w:numId w:val="1"/>
        </w:numPr>
        <w:rPr>
          <w:rFonts w:ascii="Calibri" w:hAnsi="Calibri" w:cs="Calibri"/>
          <w:sz w:val="22"/>
          <w:szCs w:val="22"/>
        </w:rPr>
      </w:pPr>
      <w:r w:rsidRPr="00B939C9">
        <w:rPr>
          <w:rFonts w:ascii="Calibri" w:hAnsi="Calibri" w:cs="Calibri"/>
          <w:sz w:val="22"/>
          <w:szCs w:val="22"/>
        </w:rPr>
        <w:t>Mais retiens bien ceci, grande sœur... Quand elle se tiendra devant nous, et qu'elle aura fini de parler, prie pour que ses réponses te suffisent. Parce que si elle me déçoit encore une fois, je ne me contenterai pas de la tuer. Je ferai en sorte que l'Histoire elle-même oublie qu'elle ait un jour existé.</w:t>
      </w:r>
      <w:r w:rsidR="00B939C9">
        <w:rPr>
          <w:rFonts w:ascii="Calibri" w:hAnsi="Calibri" w:cs="Calibri"/>
          <w:sz w:val="22"/>
          <w:szCs w:val="22"/>
        </w:rPr>
        <w:t xml:space="preserve"> Et tu n’échappera pas à ce sort si tu t’interpose.</w:t>
      </w:r>
    </w:p>
    <w:p w14:paraId="29AB6DC8" w14:textId="77777777" w:rsidR="001107F4" w:rsidRDefault="001107F4" w:rsidP="00210DF6">
      <w:pPr>
        <w:pStyle w:val="NormalWeb"/>
        <w:rPr>
          <w:rFonts w:ascii="Calibri" w:hAnsi="Calibri" w:cs="Calibri"/>
          <w:b/>
          <w:bCs/>
          <w:sz w:val="22"/>
          <w:szCs w:val="22"/>
        </w:rPr>
      </w:pPr>
    </w:p>
    <w:p w14:paraId="3FD22BCF" w14:textId="48D4FEF6" w:rsidR="001107F4" w:rsidRDefault="001107F4" w:rsidP="00210DF6">
      <w:pPr>
        <w:pStyle w:val="NormalWeb"/>
        <w:rPr>
          <w:rFonts w:ascii="Calibri" w:hAnsi="Calibri" w:cs="Calibri"/>
          <w:b/>
          <w:bCs/>
          <w:sz w:val="22"/>
          <w:szCs w:val="22"/>
        </w:rPr>
      </w:pPr>
      <w:r>
        <w:rPr>
          <w:rFonts w:ascii="Calibri" w:hAnsi="Calibri" w:cs="Calibri"/>
          <w:b/>
          <w:bCs/>
          <w:sz w:val="22"/>
          <w:szCs w:val="22"/>
        </w:rPr>
        <w:t xml:space="preserve">Le silence lourd et glacial qui suit la promesse de </w:t>
      </w:r>
      <w:proofErr w:type="spellStart"/>
      <w:r>
        <w:rPr>
          <w:rFonts w:ascii="Calibri" w:hAnsi="Calibri" w:cs="Calibri"/>
          <w:b/>
          <w:bCs/>
          <w:sz w:val="22"/>
          <w:szCs w:val="22"/>
        </w:rPr>
        <w:t>Naïah</w:t>
      </w:r>
      <w:proofErr w:type="spellEnd"/>
      <w:r>
        <w:rPr>
          <w:rFonts w:ascii="Calibri" w:hAnsi="Calibri" w:cs="Calibri"/>
          <w:b/>
          <w:bCs/>
          <w:sz w:val="22"/>
          <w:szCs w:val="22"/>
        </w:rPr>
        <w:t xml:space="preserve"> flotte sous les immenses voûtes d’obsidienne. La tension est à son comble. </w:t>
      </w:r>
      <w:proofErr w:type="spellStart"/>
      <w:r>
        <w:rPr>
          <w:rFonts w:ascii="Calibri" w:hAnsi="Calibri" w:cs="Calibri"/>
          <w:b/>
          <w:bCs/>
          <w:sz w:val="22"/>
          <w:szCs w:val="22"/>
        </w:rPr>
        <w:t>Allenna</w:t>
      </w:r>
      <w:proofErr w:type="spellEnd"/>
      <w:r>
        <w:rPr>
          <w:rFonts w:ascii="Calibri" w:hAnsi="Calibri" w:cs="Calibri"/>
          <w:b/>
          <w:bCs/>
          <w:sz w:val="22"/>
          <w:szCs w:val="22"/>
        </w:rPr>
        <w:t xml:space="preserve"> et </w:t>
      </w:r>
      <w:proofErr w:type="spellStart"/>
      <w:r>
        <w:rPr>
          <w:rFonts w:ascii="Calibri" w:hAnsi="Calibri" w:cs="Calibri"/>
          <w:b/>
          <w:bCs/>
          <w:sz w:val="22"/>
          <w:szCs w:val="22"/>
        </w:rPr>
        <w:t>Lineva</w:t>
      </w:r>
      <w:proofErr w:type="spellEnd"/>
      <w:r>
        <w:rPr>
          <w:rFonts w:ascii="Calibri" w:hAnsi="Calibri" w:cs="Calibri"/>
          <w:b/>
          <w:bCs/>
          <w:sz w:val="22"/>
          <w:szCs w:val="22"/>
        </w:rPr>
        <w:t>, encore sonnées par les révélations et la violence de cet échange psychologique, s’attendent à ce que la Reine des Ombres prépare leur départ avec la même froideur implacable.</w:t>
      </w:r>
    </w:p>
    <w:p w14:paraId="7CE78A2C" w14:textId="05E31C57" w:rsidR="001107F4" w:rsidRDefault="001107F4" w:rsidP="00210DF6">
      <w:pPr>
        <w:pStyle w:val="NormalWeb"/>
        <w:rPr>
          <w:rFonts w:ascii="Calibri" w:hAnsi="Calibri" w:cs="Calibri"/>
          <w:b/>
          <w:bCs/>
          <w:sz w:val="22"/>
          <w:szCs w:val="22"/>
        </w:rPr>
      </w:pPr>
      <w:r>
        <w:rPr>
          <w:rFonts w:ascii="Calibri" w:hAnsi="Calibri" w:cs="Calibri"/>
          <w:b/>
          <w:bCs/>
          <w:sz w:val="22"/>
          <w:szCs w:val="22"/>
        </w:rPr>
        <w:t>Puis, avec la fulgurance d’un éclair… l’atmosphère se brise.</w:t>
      </w:r>
    </w:p>
    <w:p w14:paraId="59ACC25A" w14:textId="72B9F037" w:rsidR="001107F4" w:rsidRDefault="001107F4" w:rsidP="00210DF6">
      <w:pPr>
        <w:pStyle w:val="NormalWeb"/>
        <w:rPr>
          <w:rFonts w:ascii="Calibri" w:hAnsi="Calibri" w:cs="Calibri"/>
          <w:b/>
          <w:bCs/>
          <w:sz w:val="22"/>
          <w:szCs w:val="22"/>
        </w:rPr>
      </w:pPr>
      <w:r w:rsidRPr="00167668">
        <w:rPr>
          <w:rFonts w:ascii="Calibri" w:hAnsi="Calibri" w:cs="Calibri"/>
          <w:b/>
          <w:bCs/>
          <w:i/>
          <w:iCs/>
          <w:sz w:val="22"/>
          <w:szCs w:val="22"/>
        </w:rPr>
        <w:t>Clap</w:t>
      </w:r>
      <w:r>
        <w:rPr>
          <w:rFonts w:ascii="Calibri" w:hAnsi="Calibri" w:cs="Calibri"/>
          <w:b/>
          <w:bCs/>
          <w:sz w:val="22"/>
          <w:szCs w:val="22"/>
        </w:rPr>
        <w:t> !</w:t>
      </w:r>
    </w:p>
    <w:p w14:paraId="53A8E703" w14:textId="77777777" w:rsidR="001107F4" w:rsidRDefault="001107F4" w:rsidP="00210DF6">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frappe joyeusement dans ses petites mains. Le claquement sec résonne dans la salle du trône et fait sursauter la grande guerrière.</w:t>
      </w:r>
    </w:p>
    <w:p w14:paraId="2102437C" w14:textId="77777777" w:rsidR="00167668" w:rsidRDefault="00167668" w:rsidP="00210DF6">
      <w:pPr>
        <w:pStyle w:val="NormalWeb"/>
        <w:rPr>
          <w:rFonts w:ascii="Calibri" w:hAnsi="Calibri" w:cs="Calibri"/>
          <w:b/>
          <w:bCs/>
          <w:sz w:val="22"/>
          <w:szCs w:val="22"/>
        </w:rPr>
      </w:pPr>
    </w:p>
    <w:p w14:paraId="11B342A6" w14:textId="03A69526" w:rsidR="001107F4" w:rsidRDefault="001107F4" w:rsidP="003616BC">
      <w:pPr>
        <w:pStyle w:val="NormalWeb"/>
        <w:numPr>
          <w:ilvl w:val="0"/>
          <w:numId w:val="1"/>
        </w:numPr>
        <w:rPr>
          <w:rFonts w:ascii="Calibri" w:hAnsi="Calibri" w:cs="Calibri"/>
          <w:sz w:val="22"/>
          <w:szCs w:val="22"/>
        </w:rPr>
      </w:pPr>
      <w:r w:rsidRPr="003616BC">
        <w:rPr>
          <w:rFonts w:ascii="Calibri" w:hAnsi="Calibri" w:cs="Calibri"/>
          <w:sz w:val="22"/>
          <w:szCs w:val="22"/>
        </w:rPr>
        <w:t>Super ! C’est réglé, alors !</w:t>
      </w:r>
      <w:r>
        <w:rPr>
          <w:rFonts w:ascii="Calibri" w:hAnsi="Calibri" w:cs="Calibri"/>
          <w:b/>
          <w:bCs/>
          <w:sz w:val="22"/>
          <w:szCs w:val="22"/>
        </w:rPr>
        <w:t xml:space="preserve"> s’exclame la jeune souveraine, retrouvant instantanément son ton enjoué et sautillant d’enfant espiègle. </w:t>
      </w:r>
      <w:r w:rsidRPr="003616BC">
        <w:rPr>
          <w:rFonts w:ascii="Calibri" w:hAnsi="Calibri" w:cs="Calibri"/>
          <w:sz w:val="22"/>
          <w:szCs w:val="22"/>
        </w:rPr>
        <w:t>Allez, debout les filles, on a du pain sur la planche !</w:t>
      </w:r>
    </w:p>
    <w:p w14:paraId="306DCB62" w14:textId="77777777" w:rsidR="003616BC" w:rsidRPr="003616BC" w:rsidRDefault="003616BC" w:rsidP="003616BC">
      <w:pPr>
        <w:pStyle w:val="NormalWeb"/>
        <w:rPr>
          <w:rFonts w:ascii="Calibri" w:hAnsi="Calibri" w:cs="Calibri"/>
          <w:sz w:val="22"/>
          <w:szCs w:val="22"/>
        </w:rPr>
      </w:pPr>
    </w:p>
    <w:p w14:paraId="251084A4" w14:textId="03993B0E" w:rsidR="001107F4" w:rsidRDefault="001107F4" w:rsidP="00210DF6">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et </w:t>
      </w:r>
      <w:proofErr w:type="spellStart"/>
      <w:r>
        <w:rPr>
          <w:rFonts w:ascii="Calibri" w:hAnsi="Calibri" w:cs="Calibri"/>
          <w:b/>
          <w:bCs/>
          <w:sz w:val="22"/>
          <w:szCs w:val="22"/>
        </w:rPr>
        <w:t>Lineva</w:t>
      </w:r>
      <w:proofErr w:type="spellEnd"/>
      <w:r>
        <w:rPr>
          <w:rFonts w:ascii="Calibri" w:hAnsi="Calibri" w:cs="Calibri"/>
          <w:b/>
          <w:bCs/>
          <w:sz w:val="22"/>
          <w:szCs w:val="22"/>
        </w:rPr>
        <w:t xml:space="preserve"> restent figées, le cerveau en ébullition, frappées d’un vertige total face à cette énième et brutale fracture de personnalité. La bascule entre le tyran effrayant et la fillette capricieuse est si rapide qu’elle en donne la nausée. </w:t>
      </w:r>
      <w:proofErr w:type="spellStart"/>
      <w:r>
        <w:rPr>
          <w:rFonts w:ascii="Calibri" w:hAnsi="Calibri" w:cs="Calibri"/>
          <w:b/>
          <w:bCs/>
          <w:sz w:val="22"/>
          <w:szCs w:val="22"/>
        </w:rPr>
        <w:t>Allenna</w:t>
      </w:r>
      <w:proofErr w:type="spellEnd"/>
      <w:r>
        <w:rPr>
          <w:rFonts w:ascii="Calibri" w:hAnsi="Calibri" w:cs="Calibri"/>
          <w:b/>
          <w:bCs/>
          <w:sz w:val="22"/>
          <w:szCs w:val="22"/>
        </w:rPr>
        <w:t xml:space="preserve"> fronce les sourcils, totalement déconcertée par cette petite sœur indéchiffrable.</w:t>
      </w:r>
    </w:p>
    <w:p w14:paraId="05BD531C" w14:textId="77777777" w:rsidR="001107F4" w:rsidRDefault="001107F4" w:rsidP="00210DF6">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sautille sur place, faisant virevolter les pans de sa robe noire, un grand sourire mutin aux lèvres.</w:t>
      </w:r>
    </w:p>
    <w:p w14:paraId="4B2A103E" w14:textId="42FC89D4" w:rsidR="001107F4" w:rsidRPr="009607DC" w:rsidRDefault="001107F4" w:rsidP="008A2B49">
      <w:pPr>
        <w:pStyle w:val="NormalWeb"/>
        <w:numPr>
          <w:ilvl w:val="0"/>
          <w:numId w:val="1"/>
        </w:numPr>
        <w:rPr>
          <w:rFonts w:ascii="Calibri" w:hAnsi="Calibri" w:cs="Calibri"/>
          <w:sz w:val="22"/>
          <w:szCs w:val="22"/>
        </w:rPr>
      </w:pPr>
      <w:r w:rsidRPr="009607DC">
        <w:rPr>
          <w:rFonts w:ascii="Calibri" w:hAnsi="Calibri" w:cs="Calibri"/>
          <w:sz w:val="22"/>
          <w:szCs w:val="22"/>
        </w:rPr>
        <w:lastRenderedPageBreak/>
        <w:t xml:space="preserve">Bon, réfléchissons, </w:t>
      </w:r>
      <w:r>
        <w:rPr>
          <w:rFonts w:ascii="Calibri" w:hAnsi="Calibri" w:cs="Calibri"/>
          <w:b/>
          <w:bCs/>
          <w:sz w:val="22"/>
          <w:szCs w:val="22"/>
        </w:rPr>
        <w:t xml:space="preserve">chantonne-t-elle en tapotant son menton avec un index pâle. </w:t>
      </w:r>
      <w:r w:rsidRPr="009607DC">
        <w:rPr>
          <w:rFonts w:ascii="Calibri" w:hAnsi="Calibri" w:cs="Calibri"/>
          <w:sz w:val="22"/>
          <w:szCs w:val="22"/>
        </w:rPr>
        <w:t>Tu m’as dit dans ton rapport qu’</w:t>
      </w:r>
      <w:proofErr w:type="spellStart"/>
      <w:r w:rsidRPr="009607DC">
        <w:rPr>
          <w:rFonts w:ascii="Calibri" w:hAnsi="Calibri" w:cs="Calibri"/>
          <w:sz w:val="22"/>
          <w:szCs w:val="22"/>
        </w:rPr>
        <w:t>Amanea</w:t>
      </w:r>
      <w:proofErr w:type="spellEnd"/>
      <w:r w:rsidRPr="009607DC">
        <w:rPr>
          <w:rFonts w:ascii="Calibri" w:hAnsi="Calibri" w:cs="Calibri"/>
          <w:sz w:val="22"/>
          <w:szCs w:val="22"/>
        </w:rPr>
        <w:t xml:space="preserve"> était devenue la prisonnière des </w:t>
      </w:r>
      <w:proofErr w:type="spellStart"/>
      <w:r w:rsidRPr="009607DC">
        <w:rPr>
          <w:rFonts w:ascii="Calibri" w:hAnsi="Calibri" w:cs="Calibri"/>
          <w:sz w:val="22"/>
          <w:szCs w:val="22"/>
        </w:rPr>
        <w:t>Calciterres</w:t>
      </w:r>
      <w:proofErr w:type="spellEnd"/>
      <w:r w:rsidRPr="009607DC">
        <w:rPr>
          <w:rFonts w:ascii="Calibri" w:hAnsi="Calibri" w:cs="Calibri"/>
          <w:sz w:val="22"/>
          <w:szCs w:val="22"/>
        </w:rPr>
        <w:t>, c’est bien ça ? Un endroit charmant</w:t>
      </w:r>
      <w:r w:rsidR="009607DC" w:rsidRPr="009607DC">
        <w:rPr>
          <w:rFonts w:ascii="Calibri" w:hAnsi="Calibri" w:cs="Calibri"/>
          <w:sz w:val="22"/>
          <w:szCs w:val="22"/>
        </w:rPr>
        <w:t>…</w:t>
      </w:r>
      <w:r w:rsidRPr="009607DC">
        <w:rPr>
          <w:rFonts w:ascii="Calibri" w:hAnsi="Calibri" w:cs="Calibri"/>
          <w:sz w:val="22"/>
          <w:szCs w:val="22"/>
        </w:rPr>
        <w:t xml:space="preserve"> Mais </w:t>
      </w:r>
      <w:r w:rsidR="009607DC" w:rsidRPr="009607DC">
        <w:rPr>
          <w:rFonts w:ascii="Calibri" w:hAnsi="Calibri" w:cs="Calibri"/>
          <w:sz w:val="22"/>
          <w:szCs w:val="22"/>
        </w:rPr>
        <w:t>trop</w:t>
      </w:r>
      <w:r w:rsidRPr="009607DC">
        <w:rPr>
          <w:rFonts w:ascii="Calibri" w:hAnsi="Calibri" w:cs="Calibri"/>
          <w:sz w:val="22"/>
          <w:szCs w:val="22"/>
        </w:rPr>
        <w:t xml:space="preserve"> grand. Et je déteste chercher une aiguille dans une botte de cendres. </w:t>
      </w:r>
      <w:r w:rsidR="009607DC" w:rsidRPr="009607DC">
        <w:rPr>
          <w:rFonts w:ascii="Calibri" w:hAnsi="Calibri" w:cs="Calibri"/>
          <w:sz w:val="22"/>
          <w:szCs w:val="22"/>
        </w:rPr>
        <w:t>Mes petits pieds sont trop fragiles pour ça.</w:t>
      </w:r>
    </w:p>
    <w:p w14:paraId="2564D790" w14:textId="77777777" w:rsidR="008A2B49" w:rsidRDefault="008A2B49" w:rsidP="008A2B49">
      <w:pPr>
        <w:pStyle w:val="NormalWeb"/>
        <w:ind w:left="709"/>
        <w:rPr>
          <w:rFonts w:ascii="Calibri" w:hAnsi="Calibri" w:cs="Calibri"/>
          <w:b/>
          <w:bCs/>
          <w:sz w:val="22"/>
          <w:szCs w:val="22"/>
        </w:rPr>
      </w:pPr>
    </w:p>
    <w:p w14:paraId="27BE07C5" w14:textId="6226788F" w:rsidR="001107F4" w:rsidRDefault="001107F4" w:rsidP="00210DF6">
      <w:pPr>
        <w:pStyle w:val="NormalWeb"/>
        <w:rPr>
          <w:rFonts w:ascii="Calibri" w:hAnsi="Calibri" w:cs="Calibri"/>
          <w:b/>
          <w:bCs/>
          <w:sz w:val="22"/>
          <w:szCs w:val="22"/>
        </w:rPr>
      </w:pPr>
      <w:r>
        <w:rPr>
          <w:rFonts w:ascii="Calibri" w:hAnsi="Calibri" w:cs="Calibri"/>
          <w:b/>
          <w:bCs/>
          <w:sz w:val="22"/>
          <w:szCs w:val="22"/>
        </w:rPr>
        <w:t>L’adolescente s’arrête de bouger. Son sourire s’étire, devenant d’un coup beaucoup plus carnassier et calculateur.</w:t>
      </w:r>
    </w:p>
    <w:p w14:paraId="5A187C2B" w14:textId="77777777" w:rsidR="009607DC" w:rsidRDefault="009607DC" w:rsidP="00210DF6">
      <w:pPr>
        <w:pStyle w:val="NormalWeb"/>
        <w:rPr>
          <w:rFonts w:ascii="Calibri" w:hAnsi="Calibri" w:cs="Calibri"/>
          <w:b/>
          <w:bCs/>
          <w:sz w:val="22"/>
          <w:szCs w:val="22"/>
        </w:rPr>
      </w:pPr>
    </w:p>
    <w:p w14:paraId="403CE3F6" w14:textId="5D6F4DAF" w:rsidR="001107F4" w:rsidRPr="009607DC" w:rsidRDefault="001107F4" w:rsidP="009607DC">
      <w:pPr>
        <w:pStyle w:val="NormalWeb"/>
        <w:numPr>
          <w:ilvl w:val="0"/>
          <w:numId w:val="1"/>
        </w:numPr>
        <w:rPr>
          <w:rFonts w:ascii="Calibri" w:hAnsi="Calibri" w:cs="Calibri"/>
          <w:b/>
          <w:bCs/>
          <w:sz w:val="22"/>
          <w:szCs w:val="22"/>
        </w:rPr>
      </w:pPr>
      <w:r w:rsidRPr="009607DC">
        <w:rPr>
          <w:rFonts w:ascii="Calibri" w:hAnsi="Calibri" w:cs="Calibri"/>
          <w:sz w:val="22"/>
          <w:szCs w:val="22"/>
        </w:rPr>
        <w:t xml:space="preserve">Heureusement… je connais quelqu’un qui me doit une très, très grosse faveur, </w:t>
      </w:r>
      <w:r w:rsidRPr="009607DC">
        <w:rPr>
          <w:rFonts w:ascii="Calibri" w:hAnsi="Calibri" w:cs="Calibri"/>
          <w:b/>
          <w:bCs/>
          <w:sz w:val="22"/>
          <w:szCs w:val="22"/>
        </w:rPr>
        <w:t>susurre-t-elle avec une lueur machiavélique dans les yeux.</w:t>
      </w:r>
    </w:p>
    <w:p w14:paraId="267D73B5" w14:textId="77777777" w:rsidR="009607DC" w:rsidRPr="009607DC" w:rsidRDefault="009607DC" w:rsidP="009607DC">
      <w:pPr>
        <w:pStyle w:val="NormalWeb"/>
        <w:rPr>
          <w:rFonts w:ascii="Calibri" w:hAnsi="Calibri" w:cs="Calibri"/>
          <w:b/>
          <w:bCs/>
          <w:sz w:val="22"/>
          <w:szCs w:val="22"/>
        </w:rPr>
      </w:pPr>
    </w:p>
    <w:p w14:paraId="7B023492" w14:textId="64B0D066" w:rsidR="001107F4" w:rsidRDefault="001107F4" w:rsidP="009607DC">
      <w:pPr>
        <w:pStyle w:val="NormalWeb"/>
        <w:numPr>
          <w:ilvl w:val="0"/>
          <w:numId w:val="1"/>
        </w:numPr>
        <w:rPr>
          <w:rFonts w:ascii="Calibri" w:hAnsi="Calibri" w:cs="Calibri"/>
          <w:b/>
          <w:bCs/>
          <w:sz w:val="22"/>
          <w:szCs w:val="22"/>
        </w:rPr>
      </w:pPr>
      <w:r w:rsidRPr="009607DC">
        <w:rPr>
          <w:rFonts w:ascii="Calibri" w:hAnsi="Calibri" w:cs="Calibri"/>
          <w:sz w:val="22"/>
          <w:szCs w:val="22"/>
        </w:rPr>
        <w:t>De qui parles-tu ?</w:t>
      </w:r>
      <w:r>
        <w:rPr>
          <w:rFonts w:ascii="Calibri" w:hAnsi="Calibri" w:cs="Calibri"/>
          <w:b/>
          <w:bCs/>
          <w:sz w:val="22"/>
          <w:szCs w:val="22"/>
        </w:rPr>
        <w:t xml:space="preserve"> demande </w:t>
      </w:r>
      <w:proofErr w:type="spellStart"/>
      <w:r>
        <w:rPr>
          <w:rFonts w:ascii="Calibri" w:hAnsi="Calibri" w:cs="Calibri"/>
          <w:b/>
          <w:bCs/>
          <w:sz w:val="22"/>
          <w:szCs w:val="22"/>
        </w:rPr>
        <w:t>Allenna</w:t>
      </w:r>
      <w:proofErr w:type="spellEnd"/>
      <w:r>
        <w:rPr>
          <w:rFonts w:ascii="Calibri" w:hAnsi="Calibri" w:cs="Calibri"/>
          <w:b/>
          <w:bCs/>
          <w:sz w:val="22"/>
          <w:szCs w:val="22"/>
        </w:rPr>
        <w:t>, méfiante, incapable de deviner quelles alliances contre-nature sa sœur a pu forger.</w:t>
      </w:r>
    </w:p>
    <w:p w14:paraId="6E1B1BB8" w14:textId="77777777" w:rsidR="009607DC" w:rsidRDefault="009607DC" w:rsidP="009607DC">
      <w:pPr>
        <w:pStyle w:val="NormalWeb"/>
        <w:rPr>
          <w:rFonts w:ascii="Calibri" w:hAnsi="Calibri" w:cs="Calibri"/>
          <w:b/>
          <w:bCs/>
          <w:sz w:val="22"/>
          <w:szCs w:val="22"/>
        </w:rPr>
      </w:pPr>
    </w:p>
    <w:p w14:paraId="1EA7CDEF" w14:textId="51675BE0" w:rsidR="001107F4" w:rsidRPr="00C12B30" w:rsidRDefault="001107F4" w:rsidP="009607DC">
      <w:pPr>
        <w:pStyle w:val="NormalWeb"/>
        <w:numPr>
          <w:ilvl w:val="0"/>
          <w:numId w:val="1"/>
        </w:numPr>
        <w:rPr>
          <w:rFonts w:ascii="Calibri" w:hAnsi="Calibri" w:cs="Calibri"/>
          <w:sz w:val="22"/>
          <w:szCs w:val="22"/>
        </w:rPr>
      </w:pPr>
      <w:r w:rsidRPr="00C12B30">
        <w:rPr>
          <w:rFonts w:ascii="Calibri" w:hAnsi="Calibri" w:cs="Calibri"/>
          <w:sz w:val="22"/>
          <w:szCs w:val="22"/>
        </w:rPr>
        <w:t>Oh, d’un petit opportuniste,</w:t>
      </w:r>
      <w:r>
        <w:rPr>
          <w:rFonts w:ascii="Calibri" w:hAnsi="Calibri" w:cs="Calibri"/>
          <w:b/>
          <w:bCs/>
          <w:sz w:val="22"/>
          <w:szCs w:val="22"/>
        </w:rPr>
        <w:t xml:space="preserve"> glousse </w:t>
      </w:r>
      <w:proofErr w:type="spellStart"/>
      <w:r>
        <w:rPr>
          <w:rFonts w:ascii="Calibri" w:hAnsi="Calibri" w:cs="Calibri"/>
          <w:b/>
          <w:bCs/>
          <w:sz w:val="22"/>
          <w:szCs w:val="22"/>
        </w:rPr>
        <w:t>Naïah</w:t>
      </w:r>
      <w:proofErr w:type="spellEnd"/>
      <w:r>
        <w:rPr>
          <w:rFonts w:ascii="Calibri" w:hAnsi="Calibri" w:cs="Calibri"/>
          <w:b/>
          <w:bCs/>
          <w:sz w:val="22"/>
          <w:szCs w:val="22"/>
        </w:rPr>
        <w:t xml:space="preserve"> en haussant les épaules. </w:t>
      </w:r>
      <w:r w:rsidRPr="00C12B30">
        <w:rPr>
          <w:rFonts w:ascii="Calibri" w:hAnsi="Calibri" w:cs="Calibri"/>
          <w:sz w:val="22"/>
          <w:szCs w:val="22"/>
        </w:rPr>
        <w:t>Lors de la grande bataille… quand le portail s’est ouvert et que notre chère mère a chuté. J’étais dans les parages, cachée dans les ombres</w:t>
      </w:r>
      <w:r w:rsidR="00C12B30">
        <w:rPr>
          <w:rFonts w:ascii="Calibri" w:hAnsi="Calibri" w:cs="Calibri"/>
          <w:sz w:val="22"/>
          <w:szCs w:val="22"/>
        </w:rPr>
        <w:t>, comme tu le sais</w:t>
      </w:r>
      <w:r w:rsidRPr="00C12B30">
        <w:rPr>
          <w:rFonts w:ascii="Calibri" w:hAnsi="Calibri" w:cs="Calibri"/>
          <w:sz w:val="22"/>
          <w:szCs w:val="22"/>
        </w:rPr>
        <w:t xml:space="preserve">. </w:t>
      </w:r>
      <w:r w:rsidR="00C12B30">
        <w:rPr>
          <w:rFonts w:ascii="Calibri" w:hAnsi="Calibri" w:cs="Calibri"/>
          <w:sz w:val="22"/>
          <w:szCs w:val="22"/>
        </w:rPr>
        <w:t>Et j</w:t>
      </w:r>
      <w:r w:rsidRPr="00C12B30">
        <w:rPr>
          <w:rFonts w:ascii="Calibri" w:hAnsi="Calibri" w:cs="Calibri"/>
          <w:sz w:val="22"/>
          <w:szCs w:val="22"/>
        </w:rPr>
        <w:t>’ai vu un petit rat fouiner autour de ses restes et profiter de la situation pour s’emparer de ses pouvoirs. J’ai percé à jour son petit double-jeu alors que tout le monde regardait ailleurs… mais j’ai tenu ma langue. J’ai été très, très sage. Et bien… l’heure est venue de récolter le prix de mon silence !</w:t>
      </w:r>
    </w:p>
    <w:p w14:paraId="568AD505" w14:textId="77777777" w:rsidR="009607DC" w:rsidRDefault="009607DC" w:rsidP="009607DC">
      <w:pPr>
        <w:pStyle w:val="Paragraphedeliste"/>
        <w:rPr>
          <w:rFonts w:ascii="Calibri" w:hAnsi="Calibri" w:cs="Calibri"/>
          <w:b/>
          <w:bCs/>
          <w:sz w:val="22"/>
          <w:szCs w:val="22"/>
        </w:rPr>
      </w:pPr>
    </w:p>
    <w:p w14:paraId="1F77EB4E" w14:textId="77777777" w:rsidR="009607DC" w:rsidRDefault="009607DC" w:rsidP="009607DC">
      <w:pPr>
        <w:pStyle w:val="NormalWeb"/>
        <w:rPr>
          <w:rFonts w:ascii="Calibri" w:hAnsi="Calibri" w:cs="Calibri"/>
          <w:b/>
          <w:bCs/>
          <w:sz w:val="22"/>
          <w:szCs w:val="22"/>
        </w:rPr>
      </w:pPr>
    </w:p>
    <w:p w14:paraId="1B5A0BBE" w14:textId="02840D71" w:rsidR="001107F4" w:rsidRDefault="001107F4" w:rsidP="00210DF6">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tend brusquement la main droite devant elle, paume vers le plafond. L’air se fissure dans un crépitement violet et un vieux parchemin noir, dont les bords semblent rongés par des braises ardentes, se matérialise au creux de ses doigts.</w:t>
      </w:r>
      <w:r w:rsidR="00DF4AF4">
        <w:rPr>
          <w:rFonts w:ascii="Calibri" w:hAnsi="Calibri" w:cs="Calibri"/>
          <w:b/>
          <w:bCs/>
          <w:sz w:val="22"/>
          <w:szCs w:val="22"/>
        </w:rPr>
        <w:t xml:space="preserve"> </w:t>
      </w:r>
      <w:r>
        <w:rPr>
          <w:rFonts w:ascii="Calibri" w:hAnsi="Calibri" w:cs="Calibri"/>
          <w:b/>
          <w:bCs/>
          <w:sz w:val="22"/>
          <w:szCs w:val="22"/>
        </w:rPr>
        <w:t xml:space="preserve">La température de la pièce chute drastiquement. </w:t>
      </w:r>
      <w:proofErr w:type="spellStart"/>
      <w:r>
        <w:rPr>
          <w:rFonts w:ascii="Calibri" w:hAnsi="Calibri" w:cs="Calibri"/>
          <w:b/>
          <w:bCs/>
          <w:sz w:val="22"/>
          <w:szCs w:val="22"/>
        </w:rPr>
        <w:t>Lineva</w:t>
      </w:r>
      <w:proofErr w:type="spellEnd"/>
      <w:r>
        <w:rPr>
          <w:rFonts w:ascii="Calibri" w:hAnsi="Calibri" w:cs="Calibri"/>
          <w:b/>
          <w:bCs/>
          <w:sz w:val="22"/>
          <w:szCs w:val="22"/>
        </w:rPr>
        <w:t xml:space="preserve">, sentant instinctivement l’air s’alourdir d’une magie profondément mauvaise, raffermit sa prise sur l’épée longue. </w:t>
      </w:r>
      <w:proofErr w:type="spellStart"/>
      <w:r>
        <w:rPr>
          <w:rFonts w:ascii="Calibri" w:hAnsi="Calibri" w:cs="Calibri"/>
          <w:b/>
          <w:bCs/>
          <w:sz w:val="22"/>
          <w:szCs w:val="22"/>
        </w:rPr>
        <w:t>Allenna</w:t>
      </w:r>
      <w:proofErr w:type="spellEnd"/>
      <w:r>
        <w:rPr>
          <w:rFonts w:ascii="Calibri" w:hAnsi="Calibri" w:cs="Calibri"/>
          <w:b/>
          <w:bCs/>
          <w:sz w:val="22"/>
          <w:szCs w:val="22"/>
        </w:rPr>
        <w:t xml:space="preserve"> se redresse de toute sa hauteur, la main glissant vers la garde de son arme.</w:t>
      </w:r>
    </w:p>
    <w:p w14:paraId="68814738" w14:textId="77777777" w:rsidR="001107F4" w:rsidRDefault="001107F4" w:rsidP="00210DF6">
      <w:pPr>
        <w:pStyle w:val="NormalWeb"/>
        <w:rPr>
          <w:rFonts w:ascii="Calibri" w:hAnsi="Calibri" w:cs="Calibri"/>
          <w:b/>
          <w:bCs/>
          <w:sz w:val="22"/>
          <w:szCs w:val="22"/>
        </w:rPr>
      </w:pPr>
      <w:proofErr w:type="spellStart"/>
      <w:r>
        <w:rPr>
          <w:rFonts w:ascii="Calibri" w:hAnsi="Calibri" w:cs="Calibri"/>
          <w:b/>
          <w:bCs/>
          <w:sz w:val="22"/>
          <w:szCs w:val="22"/>
        </w:rPr>
        <w:t>Naïah</w:t>
      </w:r>
      <w:proofErr w:type="spellEnd"/>
      <w:r>
        <w:rPr>
          <w:rFonts w:ascii="Calibri" w:hAnsi="Calibri" w:cs="Calibri"/>
          <w:b/>
          <w:bCs/>
          <w:sz w:val="22"/>
          <w:szCs w:val="22"/>
        </w:rPr>
        <w:t xml:space="preserve"> déroule le parchemin. Ses yeux parcourent les runes sanglantes qui y sont inscrites. Puis, sans cesser de sourire, elle ouvre la bouche.</w:t>
      </w:r>
    </w:p>
    <w:p w14:paraId="42962F52" w14:textId="213A5CE1" w:rsidR="001107F4" w:rsidRDefault="001107F4" w:rsidP="00210DF6">
      <w:pPr>
        <w:pStyle w:val="NormalWeb"/>
        <w:rPr>
          <w:rFonts w:ascii="Calibri" w:hAnsi="Calibri" w:cs="Calibri"/>
          <w:b/>
          <w:bCs/>
          <w:sz w:val="22"/>
          <w:szCs w:val="22"/>
        </w:rPr>
      </w:pPr>
      <w:r>
        <w:rPr>
          <w:rFonts w:ascii="Calibri" w:hAnsi="Calibri" w:cs="Calibri"/>
          <w:b/>
          <w:bCs/>
          <w:sz w:val="22"/>
          <w:szCs w:val="22"/>
        </w:rPr>
        <w:t>Ce n’est pas la voix d’une jeune fille qui en sort, mais une superposition de murmures gutturaux et rocailleux qui font vibrer les murs d’</w:t>
      </w:r>
      <w:proofErr w:type="spellStart"/>
      <w:r>
        <w:rPr>
          <w:rFonts w:ascii="Calibri" w:hAnsi="Calibri" w:cs="Calibri"/>
          <w:b/>
          <w:bCs/>
          <w:sz w:val="22"/>
          <w:szCs w:val="22"/>
        </w:rPr>
        <w:t>Akuhn’Nabad</w:t>
      </w:r>
      <w:proofErr w:type="spellEnd"/>
      <w:r>
        <w:rPr>
          <w:rFonts w:ascii="Calibri" w:hAnsi="Calibri" w:cs="Calibri"/>
          <w:b/>
          <w:bCs/>
          <w:sz w:val="22"/>
          <w:szCs w:val="22"/>
        </w:rPr>
        <w:t>. Une langue démoniaque, ancienne et destructrice, dont chaque syllabe agresse les tympans.</w:t>
      </w:r>
    </w:p>
    <w:p w14:paraId="16A23FEC" w14:textId="5C1FD691" w:rsidR="001107F4" w:rsidRDefault="001107F4" w:rsidP="00210DF6">
      <w:pPr>
        <w:pStyle w:val="NormalWeb"/>
        <w:rPr>
          <w:rFonts w:ascii="Calibri" w:hAnsi="Calibri" w:cs="Calibri"/>
          <w:b/>
          <w:bCs/>
          <w:sz w:val="22"/>
          <w:szCs w:val="22"/>
        </w:rPr>
      </w:pPr>
      <w:r>
        <w:rPr>
          <w:rFonts w:ascii="Calibri" w:hAnsi="Calibri" w:cs="Calibri"/>
          <w:b/>
          <w:bCs/>
          <w:sz w:val="22"/>
          <w:szCs w:val="22"/>
        </w:rPr>
        <w:t xml:space="preserve">« </w:t>
      </w:r>
      <w:proofErr w:type="spellStart"/>
      <w:r w:rsidR="00683364" w:rsidRPr="0075039D">
        <w:rPr>
          <w:rFonts w:ascii="Bradley Hand ITC" w:hAnsi="Bradley Hand ITC" w:cs="Calibri"/>
          <w:b/>
          <w:bCs/>
          <w:i/>
          <w:iCs/>
          <w:sz w:val="22"/>
          <w:szCs w:val="22"/>
        </w:rPr>
        <w:t>Leas</w:t>
      </w:r>
      <w:proofErr w:type="spellEnd"/>
      <w:r w:rsidR="00683364" w:rsidRPr="0075039D">
        <w:rPr>
          <w:rFonts w:ascii="Bradley Hand ITC" w:hAnsi="Bradley Hand ITC" w:cs="Calibri"/>
          <w:b/>
          <w:bCs/>
          <w:i/>
          <w:iCs/>
          <w:sz w:val="22"/>
          <w:szCs w:val="22"/>
        </w:rPr>
        <w:t xml:space="preserve">… </w:t>
      </w:r>
      <w:proofErr w:type="spellStart"/>
      <w:r w:rsidR="00683364" w:rsidRPr="0075039D">
        <w:rPr>
          <w:rFonts w:ascii="Bradley Hand ITC" w:hAnsi="Bradley Hand ITC" w:cs="Calibri"/>
          <w:b/>
          <w:bCs/>
          <w:i/>
          <w:iCs/>
          <w:sz w:val="22"/>
          <w:szCs w:val="22"/>
        </w:rPr>
        <w:t>meniuqnas</w:t>
      </w:r>
      <w:proofErr w:type="spellEnd"/>
      <w:r w:rsidR="00683364" w:rsidRPr="0075039D">
        <w:rPr>
          <w:rFonts w:ascii="Bradley Hand ITC" w:hAnsi="Bradley Hand ITC" w:cs="Calibri"/>
          <w:b/>
          <w:bCs/>
          <w:i/>
          <w:iCs/>
          <w:sz w:val="22"/>
          <w:szCs w:val="22"/>
        </w:rPr>
        <w:t xml:space="preserve">… </w:t>
      </w:r>
      <w:proofErr w:type="spellStart"/>
      <w:r w:rsidR="00683364" w:rsidRPr="0075039D">
        <w:rPr>
          <w:rFonts w:ascii="Bradley Hand ITC" w:hAnsi="Bradley Hand ITC" w:cs="Calibri"/>
          <w:b/>
          <w:bCs/>
          <w:i/>
          <w:iCs/>
          <w:sz w:val="22"/>
          <w:szCs w:val="22"/>
        </w:rPr>
        <w:t>rep</w:t>
      </w:r>
      <w:proofErr w:type="spellEnd"/>
      <w:r w:rsidRPr="0075039D">
        <w:rPr>
          <w:rFonts w:ascii="Bradley Hand ITC" w:hAnsi="Bradley Hand ITC" w:cs="Calibri"/>
          <w:b/>
          <w:bCs/>
          <w:i/>
          <w:iCs/>
          <w:sz w:val="22"/>
          <w:szCs w:val="22"/>
        </w:rPr>
        <w:t xml:space="preserve">… </w:t>
      </w:r>
      <w:r>
        <w:rPr>
          <w:rFonts w:ascii="Calibri" w:hAnsi="Calibri" w:cs="Calibri"/>
          <w:b/>
          <w:bCs/>
          <w:sz w:val="22"/>
          <w:szCs w:val="22"/>
        </w:rPr>
        <w:t>»</w:t>
      </w:r>
    </w:p>
    <w:p w14:paraId="697B001F" w14:textId="183E6DDB" w:rsidR="000C7174" w:rsidRDefault="001107F4" w:rsidP="000C7174">
      <w:pPr>
        <w:pStyle w:val="NormalWeb"/>
        <w:rPr>
          <w:rFonts w:ascii="Calibri" w:hAnsi="Calibri" w:cs="Calibri"/>
          <w:b/>
          <w:bCs/>
          <w:sz w:val="22"/>
          <w:szCs w:val="22"/>
        </w:rPr>
      </w:pPr>
      <w:proofErr w:type="spellStart"/>
      <w:r>
        <w:rPr>
          <w:rFonts w:ascii="Calibri" w:hAnsi="Calibri" w:cs="Calibri"/>
          <w:b/>
          <w:bCs/>
          <w:sz w:val="22"/>
          <w:szCs w:val="22"/>
        </w:rPr>
        <w:t>Allenna</w:t>
      </w:r>
      <w:proofErr w:type="spellEnd"/>
      <w:r>
        <w:rPr>
          <w:rFonts w:ascii="Calibri" w:hAnsi="Calibri" w:cs="Calibri"/>
          <w:b/>
          <w:bCs/>
          <w:sz w:val="22"/>
          <w:szCs w:val="22"/>
        </w:rPr>
        <w:t xml:space="preserve"> recule d’un pas face à l’énergie corrompue qui se déverse dans la salle. Elle n’a aucune idée de ce que sa sœur est en train d’invoquer, mais son instinct de survie lui hurle que c’est une </w:t>
      </w:r>
      <w:r>
        <w:rPr>
          <w:rFonts w:ascii="Calibri" w:hAnsi="Calibri" w:cs="Calibri"/>
          <w:b/>
          <w:bCs/>
          <w:sz w:val="22"/>
          <w:szCs w:val="22"/>
        </w:rPr>
        <w:lastRenderedPageBreak/>
        <w:t>abomination. Au centre de la pièce, à quelques mètres du trône, les dalles d’obsidienne se mettent à fumer. Une flaque d’ombres denses et bouillonnantes s’élargit sur le sol.</w:t>
      </w:r>
    </w:p>
    <w:p w14:paraId="2EC098BA" w14:textId="0A19E888" w:rsidR="001107F4" w:rsidRDefault="00334688" w:rsidP="00334688">
      <w:pPr>
        <w:pStyle w:val="NormalWeb"/>
        <w:numPr>
          <w:ilvl w:val="0"/>
          <w:numId w:val="1"/>
        </w:numPr>
        <w:rPr>
          <w:rFonts w:ascii="Calibri" w:hAnsi="Calibri" w:cs="Calibri"/>
          <w:b/>
          <w:bCs/>
          <w:sz w:val="22"/>
          <w:szCs w:val="22"/>
        </w:rPr>
      </w:pPr>
      <w:proofErr w:type="spellStart"/>
      <w:r w:rsidRPr="003C5422">
        <w:rPr>
          <w:rFonts w:ascii="Bradley Hand ITC" w:eastAsia="Times New Roman" w:hAnsi="Bradley Hand ITC" w:cs="Dreaming Outloud Pro"/>
          <w:b/>
          <w:bCs/>
        </w:rPr>
        <w:t>S</w:t>
      </w:r>
      <w:r w:rsidR="00B53549" w:rsidRPr="003C5422">
        <w:rPr>
          <w:rFonts w:ascii="Bradley Hand ITC" w:eastAsia="Times New Roman" w:hAnsi="Bradley Hand ITC" w:cs="Dreaming Outloud Pro"/>
          <w:b/>
          <w:bCs/>
        </w:rPr>
        <w:t>inoitamrofni</w:t>
      </w:r>
      <w:proofErr w:type="spellEnd"/>
      <w:r w:rsidR="00B53549" w:rsidRPr="003C5422">
        <w:rPr>
          <w:rFonts w:ascii="Bradley Hand ITC" w:eastAsia="Times New Roman" w:hAnsi="Bradley Hand ITC" w:cs="Dreaming Outloud Pro"/>
          <w:b/>
          <w:bCs/>
        </w:rPr>
        <w:t xml:space="preserve"> </w:t>
      </w:r>
      <w:proofErr w:type="spellStart"/>
      <w:r w:rsidR="00B53549" w:rsidRPr="003C5422">
        <w:rPr>
          <w:rFonts w:ascii="Bradley Hand ITC" w:eastAsia="Times New Roman" w:hAnsi="Bradley Hand ITC" w:cs="Dreaming Outloud Pro"/>
          <w:b/>
          <w:bCs/>
        </w:rPr>
        <w:t>menomead</w:t>
      </w:r>
      <w:proofErr w:type="spellEnd"/>
      <w:r w:rsidR="00B53549" w:rsidRPr="003C5422">
        <w:rPr>
          <w:rFonts w:ascii="Bradley Hand ITC" w:eastAsia="Times New Roman" w:hAnsi="Bradley Hand ITC" w:cs="Dreaming Outloud Pro"/>
          <w:b/>
          <w:bCs/>
        </w:rPr>
        <w:t xml:space="preserve"> </w:t>
      </w:r>
      <w:proofErr w:type="spellStart"/>
      <w:r w:rsidR="00B53549" w:rsidRPr="003C5422">
        <w:rPr>
          <w:rFonts w:ascii="Bradley Hand ITC" w:eastAsia="Times New Roman" w:hAnsi="Bradley Hand ITC" w:cs="Dreaming Outloud Pro"/>
          <w:b/>
          <w:bCs/>
        </w:rPr>
        <w:t>ocovni</w:t>
      </w:r>
      <w:proofErr w:type="spellEnd"/>
      <w:r w:rsidRPr="003C5422">
        <w:rPr>
          <w:rFonts w:ascii="Bradley Hand ITC" w:hAnsi="Bradley Hand ITC" w:cs="Dreaming Outloud Pro"/>
          <w:b/>
          <w:bCs/>
          <w:sz w:val="22"/>
          <w:szCs w:val="22"/>
        </w:rPr>
        <w:t> </w:t>
      </w:r>
      <w:r w:rsidR="00B21BC2" w:rsidRPr="003C5422">
        <w:rPr>
          <w:rFonts w:ascii="Bradley Hand ITC" w:hAnsi="Bradley Hand ITC" w:cs="Dreaming Outloud Pro"/>
          <w:b/>
          <w:bCs/>
          <w:sz w:val="22"/>
          <w:szCs w:val="22"/>
        </w:rPr>
        <w:t xml:space="preserve">, </w:t>
      </w:r>
      <w:proofErr w:type="spellStart"/>
      <w:r w:rsidR="00B21BC2" w:rsidRPr="003C5422">
        <w:rPr>
          <w:rFonts w:ascii="Bradley Hand ITC" w:hAnsi="Bradley Hand ITC" w:cs="Dreaming Outloud Pro"/>
          <w:b/>
          <w:bCs/>
          <w:sz w:val="22"/>
          <w:szCs w:val="22"/>
        </w:rPr>
        <w:t>Valurn</w:t>
      </w:r>
      <w:proofErr w:type="spellEnd"/>
      <w:r w:rsidR="00B21BC2" w:rsidRPr="00AC4125">
        <w:rPr>
          <w:rFonts w:ascii="Dreaming Outloud Pro" w:hAnsi="Dreaming Outloud Pro" w:cs="Dreaming Outloud Pro"/>
          <w:b/>
          <w:bCs/>
          <w:sz w:val="22"/>
          <w:szCs w:val="22"/>
        </w:rPr>
        <w:t> !</w:t>
      </w:r>
      <w:r>
        <w:rPr>
          <w:rFonts w:ascii="Calibri" w:hAnsi="Calibri" w:cs="Calibri"/>
          <w:b/>
          <w:bCs/>
          <w:sz w:val="22"/>
          <w:szCs w:val="22"/>
        </w:rPr>
        <w:t>!</w:t>
      </w:r>
      <w:r w:rsidR="001107F4">
        <w:rPr>
          <w:rFonts w:ascii="Calibri" w:hAnsi="Calibri" w:cs="Calibri"/>
          <w:b/>
          <w:bCs/>
          <w:sz w:val="22"/>
          <w:szCs w:val="22"/>
        </w:rPr>
        <w:t xml:space="preserve"> hurle </w:t>
      </w:r>
      <w:proofErr w:type="spellStart"/>
      <w:r w:rsidR="001107F4">
        <w:rPr>
          <w:rFonts w:ascii="Calibri" w:hAnsi="Calibri" w:cs="Calibri"/>
          <w:b/>
          <w:bCs/>
          <w:sz w:val="22"/>
          <w:szCs w:val="22"/>
        </w:rPr>
        <w:t>Naïah</w:t>
      </w:r>
      <w:proofErr w:type="spellEnd"/>
      <w:r w:rsidR="001107F4">
        <w:rPr>
          <w:rFonts w:ascii="Calibri" w:hAnsi="Calibri" w:cs="Calibri"/>
          <w:b/>
          <w:bCs/>
          <w:sz w:val="22"/>
          <w:szCs w:val="22"/>
        </w:rPr>
        <w:t xml:space="preserve"> dans un dernier éclat de voix terrifiant.</w:t>
      </w:r>
    </w:p>
    <w:p w14:paraId="2DAFEDE4" w14:textId="55EF29EF" w:rsidR="001107F4" w:rsidRDefault="001107F4" w:rsidP="00210DF6">
      <w:pPr>
        <w:pStyle w:val="NormalWeb"/>
        <w:rPr>
          <w:rFonts w:ascii="Calibri" w:hAnsi="Calibri" w:cs="Calibri"/>
          <w:b/>
          <w:bCs/>
          <w:sz w:val="22"/>
          <w:szCs w:val="22"/>
        </w:rPr>
      </w:pPr>
      <w:r>
        <w:rPr>
          <w:rFonts w:ascii="Calibri" w:hAnsi="Calibri" w:cs="Calibri"/>
          <w:b/>
          <w:bCs/>
          <w:sz w:val="22"/>
          <w:szCs w:val="22"/>
        </w:rPr>
        <w:t xml:space="preserve">La flaque d’ombres explose en une colonne de flammes noires et violettes. Le souffle repousse les pans de la chemise de </w:t>
      </w:r>
      <w:proofErr w:type="spellStart"/>
      <w:r>
        <w:rPr>
          <w:rFonts w:ascii="Calibri" w:hAnsi="Calibri" w:cs="Calibri"/>
          <w:b/>
          <w:bCs/>
          <w:sz w:val="22"/>
          <w:szCs w:val="22"/>
        </w:rPr>
        <w:t>Lineva</w:t>
      </w:r>
      <w:proofErr w:type="spellEnd"/>
      <w:r>
        <w:rPr>
          <w:rFonts w:ascii="Calibri" w:hAnsi="Calibri" w:cs="Calibri"/>
          <w:b/>
          <w:bCs/>
          <w:sz w:val="22"/>
          <w:szCs w:val="22"/>
        </w:rPr>
        <w:t xml:space="preserve"> et fait claquer la lourde cape d’</w:t>
      </w:r>
      <w:proofErr w:type="spellStart"/>
      <w:r>
        <w:rPr>
          <w:rFonts w:ascii="Calibri" w:hAnsi="Calibri" w:cs="Calibri"/>
          <w:b/>
          <w:bCs/>
          <w:sz w:val="22"/>
          <w:szCs w:val="22"/>
        </w:rPr>
        <w:t>Allenna</w:t>
      </w:r>
      <w:proofErr w:type="spellEnd"/>
      <w:r>
        <w:rPr>
          <w:rFonts w:ascii="Calibri" w:hAnsi="Calibri" w:cs="Calibri"/>
          <w:b/>
          <w:bCs/>
          <w:sz w:val="22"/>
          <w:szCs w:val="22"/>
        </w:rPr>
        <w:t xml:space="preserve">. Près du balcon, </w:t>
      </w:r>
      <w:proofErr w:type="spellStart"/>
      <w:r>
        <w:rPr>
          <w:rFonts w:ascii="Calibri" w:hAnsi="Calibri" w:cs="Calibri"/>
          <w:b/>
          <w:bCs/>
          <w:sz w:val="22"/>
          <w:szCs w:val="22"/>
        </w:rPr>
        <w:t>Hylee</w:t>
      </w:r>
      <w:proofErr w:type="spellEnd"/>
      <w:r>
        <w:rPr>
          <w:rFonts w:ascii="Calibri" w:hAnsi="Calibri" w:cs="Calibri"/>
          <w:b/>
          <w:bCs/>
          <w:sz w:val="22"/>
          <w:szCs w:val="22"/>
        </w:rPr>
        <w:t xml:space="preserve"> porte une main devant ses yeux pour se protéger de la lumière aveuglante et fétide de l’invocation.</w:t>
      </w:r>
    </w:p>
    <w:p w14:paraId="514600E5" w14:textId="57B74BEF" w:rsidR="001107F4" w:rsidRDefault="001107F4" w:rsidP="00210DF6">
      <w:pPr>
        <w:pStyle w:val="NormalWeb"/>
        <w:rPr>
          <w:rFonts w:ascii="Calibri" w:hAnsi="Calibri" w:cs="Calibri"/>
          <w:b/>
          <w:bCs/>
          <w:sz w:val="22"/>
          <w:szCs w:val="22"/>
        </w:rPr>
      </w:pPr>
      <w:r>
        <w:rPr>
          <w:rFonts w:ascii="Calibri" w:hAnsi="Calibri" w:cs="Calibri"/>
          <w:b/>
          <w:bCs/>
          <w:sz w:val="22"/>
          <w:szCs w:val="22"/>
        </w:rPr>
        <w:t>Puis, les flammes retombent aussi vite qu’elles sont apparues, se dissipant en volutes de fumée âcre.</w:t>
      </w:r>
    </w:p>
    <w:p w14:paraId="059D2C75" w14:textId="77777777" w:rsidR="001107F4" w:rsidRDefault="001107F4" w:rsidP="00210DF6">
      <w:pPr>
        <w:pStyle w:val="NormalWeb"/>
        <w:rPr>
          <w:rFonts w:ascii="Calibri" w:hAnsi="Calibri" w:cs="Calibri"/>
          <w:b/>
          <w:bCs/>
          <w:sz w:val="22"/>
          <w:szCs w:val="22"/>
        </w:rPr>
      </w:pPr>
      <w:r>
        <w:rPr>
          <w:rFonts w:ascii="Calibri" w:hAnsi="Calibri" w:cs="Calibri"/>
          <w:b/>
          <w:bCs/>
          <w:sz w:val="22"/>
          <w:szCs w:val="22"/>
        </w:rPr>
        <w:t>Au centre du cercle calciné se tient une silhouette masculine, grande et élancée. Son élégance sombre et raffinée détonne totalement avec la violence de son apparition.</w:t>
      </w:r>
    </w:p>
    <w:p w14:paraId="79BF411E" w14:textId="70C4858A" w:rsidR="001107F4" w:rsidRDefault="001107F4" w:rsidP="00210DF6">
      <w:pPr>
        <w:pStyle w:val="NormalWeb"/>
        <w:rPr>
          <w:rFonts w:ascii="Calibri" w:hAnsi="Calibri" w:cs="Calibri"/>
          <w:b/>
          <w:bCs/>
          <w:sz w:val="22"/>
          <w:szCs w:val="22"/>
        </w:rPr>
      </w:pPr>
      <w:r>
        <w:rPr>
          <w:rFonts w:ascii="Calibri" w:hAnsi="Calibri" w:cs="Calibri"/>
          <w:b/>
          <w:bCs/>
          <w:sz w:val="22"/>
          <w:szCs w:val="22"/>
        </w:rPr>
        <w:t xml:space="preserve">L’inconnu secoue la tête, époussette négligemment une parcelle de cendre invisible sur le revers de son manteau immaculé, puis relève lentement un visage aux traits d’une beauté dangereuse et féline. Ses yeux s’arrêtent d’abord sur la frêle </w:t>
      </w:r>
      <w:proofErr w:type="spellStart"/>
      <w:r>
        <w:rPr>
          <w:rFonts w:ascii="Calibri" w:hAnsi="Calibri" w:cs="Calibri"/>
          <w:b/>
          <w:bCs/>
          <w:sz w:val="22"/>
          <w:szCs w:val="22"/>
        </w:rPr>
        <w:t>Naïah</w:t>
      </w:r>
      <w:proofErr w:type="spellEnd"/>
      <w:r>
        <w:rPr>
          <w:rFonts w:ascii="Calibri" w:hAnsi="Calibri" w:cs="Calibri"/>
          <w:b/>
          <w:bCs/>
          <w:sz w:val="22"/>
          <w:szCs w:val="22"/>
        </w:rPr>
        <w:t>, puis glissent avec une curiosité amusée vers l’immense guerrière grise sur la défensive, l’Amirale humaine qui le pointe presque du bout de sa lame, et enfin la jeune fille aux cheveux blancs en retrait.</w:t>
      </w:r>
    </w:p>
    <w:p w14:paraId="39321A14" w14:textId="77777777" w:rsidR="001107F4" w:rsidRDefault="001107F4" w:rsidP="00210DF6">
      <w:pPr>
        <w:pStyle w:val="NormalWeb"/>
        <w:rPr>
          <w:rFonts w:ascii="Calibri" w:hAnsi="Calibri" w:cs="Calibri"/>
          <w:b/>
          <w:bCs/>
          <w:sz w:val="22"/>
          <w:szCs w:val="22"/>
        </w:rPr>
      </w:pPr>
      <w:r>
        <w:rPr>
          <w:rFonts w:ascii="Calibri" w:hAnsi="Calibri" w:cs="Calibri"/>
          <w:b/>
          <w:bCs/>
          <w:sz w:val="22"/>
          <w:szCs w:val="22"/>
        </w:rPr>
        <w:t>Un sourire charismatique, insupportablement flegmatique, vient étirer les lèvres du démon.</w:t>
      </w:r>
    </w:p>
    <w:p w14:paraId="521F469C" w14:textId="16253BC6" w:rsidR="001107F4" w:rsidRDefault="001107F4" w:rsidP="003C5422">
      <w:pPr>
        <w:pStyle w:val="NormalWeb"/>
        <w:numPr>
          <w:ilvl w:val="0"/>
          <w:numId w:val="1"/>
        </w:numPr>
        <w:rPr>
          <w:rFonts w:ascii="Calibri" w:hAnsi="Calibri" w:cs="Calibri"/>
          <w:sz w:val="22"/>
          <w:szCs w:val="22"/>
        </w:rPr>
      </w:pPr>
      <w:r w:rsidRPr="003C5422">
        <w:rPr>
          <w:rFonts w:ascii="Calibri" w:hAnsi="Calibri" w:cs="Calibri"/>
          <w:sz w:val="22"/>
          <w:szCs w:val="22"/>
        </w:rPr>
        <w:t xml:space="preserve">Eh bien… </w:t>
      </w:r>
      <w:r>
        <w:rPr>
          <w:rFonts w:ascii="Calibri" w:hAnsi="Calibri" w:cs="Calibri"/>
          <w:b/>
          <w:bCs/>
          <w:sz w:val="22"/>
          <w:szCs w:val="22"/>
        </w:rPr>
        <w:t>lâche l’homme en croisant les mains dans son dos, balayant cette assemblée totalement improbable d’un regard indolent.</w:t>
      </w:r>
      <w:r w:rsidRPr="003C5422">
        <w:rPr>
          <w:rFonts w:ascii="Calibri" w:hAnsi="Calibri" w:cs="Calibri"/>
          <w:sz w:val="22"/>
          <w:szCs w:val="22"/>
        </w:rPr>
        <w:t xml:space="preserve"> Moi qui pensais passer une fin de soirée </w:t>
      </w:r>
      <w:r w:rsidR="003C5422">
        <w:rPr>
          <w:rFonts w:ascii="Calibri" w:hAnsi="Calibri" w:cs="Calibri"/>
          <w:sz w:val="22"/>
          <w:szCs w:val="22"/>
        </w:rPr>
        <w:t>en charmante compagnie, je ne pensais pas à celle ci</w:t>
      </w:r>
      <w:r w:rsidRPr="003C5422">
        <w:rPr>
          <w:rFonts w:ascii="Calibri" w:hAnsi="Calibri" w:cs="Calibri"/>
          <w:sz w:val="22"/>
          <w:szCs w:val="22"/>
        </w:rPr>
        <w:t>. Bonsoir, mesdames. J’interromps quelque chose ?</w:t>
      </w:r>
    </w:p>
    <w:p w14:paraId="15EA3ED9" w14:textId="77777777" w:rsidR="002124B6" w:rsidRDefault="002124B6" w:rsidP="002124B6">
      <w:pPr>
        <w:pStyle w:val="NormalWeb"/>
        <w:rPr>
          <w:rFonts w:ascii="Calibri" w:hAnsi="Calibri" w:cs="Calibri"/>
          <w:sz w:val="22"/>
          <w:szCs w:val="22"/>
        </w:rPr>
      </w:pPr>
    </w:p>
    <w:p w14:paraId="1A5DEDA7" w14:textId="77777777" w:rsidR="002124B6" w:rsidRDefault="002124B6" w:rsidP="002124B6">
      <w:pPr>
        <w:pStyle w:val="NormalWeb"/>
        <w:rPr>
          <w:rFonts w:ascii="Calibri" w:hAnsi="Calibri" w:cs="Calibri"/>
          <w:sz w:val="22"/>
          <w:szCs w:val="22"/>
        </w:rPr>
      </w:pPr>
    </w:p>
    <w:p w14:paraId="74C3EE71" w14:textId="77777777" w:rsidR="002124B6" w:rsidRDefault="002124B6" w:rsidP="002124B6">
      <w:pPr>
        <w:pStyle w:val="NormalWeb"/>
        <w:rPr>
          <w:rFonts w:ascii="Calibri" w:hAnsi="Calibri" w:cs="Calibri"/>
          <w:sz w:val="22"/>
          <w:szCs w:val="22"/>
        </w:rPr>
      </w:pPr>
    </w:p>
    <w:p w14:paraId="49954778" w14:textId="77777777" w:rsidR="002124B6" w:rsidRDefault="002124B6" w:rsidP="002124B6">
      <w:pPr>
        <w:pStyle w:val="NormalWeb"/>
        <w:rPr>
          <w:rFonts w:ascii="Calibri" w:hAnsi="Calibri" w:cs="Calibri"/>
          <w:sz w:val="22"/>
          <w:szCs w:val="22"/>
        </w:rPr>
      </w:pPr>
    </w:p>
    <w:p w14:paraId="00A51070" w14:textId="77777777" w:rsidR="002124B6" w:rsidRDefault="002124B6" w:rsidP="002124B6">
      <w:pPr>
        <w:pStyle w:val="NormalWeb"/>
        <w:rPr>
          <w:rFonts w:ascii="Calibri" w:hAnsi="Calibri" w:cs="Calibri"/>
          <w:sz w:val="22"/>
          <w:szCs w:val="22"/>
        </w:rPr>
      </w:pPr>
    </w:p>
    <w:p w14:paraId="20701D67" w14:textId="77777777" w:rsidR="002124B6" w:rsidRDefault="002124B6" w:rsidP="002124B6">
      <w:pPr>
        <w:pStyle w:val="NormalWeb"/>
        <w:rPr>
          <w:rFonts w:ascii="Calibri" w:hAnsi="Calibri" w:cs="Calibri"/>
          <w:sz w:val="22"/>
          <w:szCs w:val="22"/>
        </w:rPr>
      </w:pPr>
    </w:p>
    <w:p w14:paraId="0538FB75" w14:textId="77777777" w:rsidR="002124B6" w:rsidRDefault="002124B6" w:rsidP="002124B6">
      <w:pPr>
        <w:pStyle w:val="NormalWeb"/>
        <w:rPr>
          <w:rFonts w:ascii="Calibri" w:hAnsi="Calibri" w:cs="Calibri"/>
          <w:sz w:val="22"/>
          <w:szCs w:val="22"/>
        </w:rPr>
      </w:pPr>
    </w:p>
    <w:p w14:paraId="62778B4B" w14:textId="77777777" w:rsidR="002124B6" w:rsidRDefault="002124B6" w:rsidP="002124B6">
      <w:pPr>
        <w:pStyle w:val="NormalWeb"/>
        <w:rPr>
          <w:rFonts w:ascii="Calibri" w:hAnsi="Calibri" w:cs="Calibri"/>
          <w:sz w:val="22"/>
          <w:szCs w:val="22"/>
        </w:rPr>
      </w:pPr>
    </w:p>
    <w:p w14:paraId="4ED7C317" w14:textId="77777777" w:rsidR="002124B6" w:rsidRDefault="002124B6" w:rsidP="002124B6">
      <w:pPr>
        <w:pStyle w:val="NormalWeb"/>
        <w:rPr>
          <w:rFonts w:ascii="Calibri" w:hAnsi="Calibri" w:cs="Calibri"/>
          <w:sz w:val="22"/>
          <w:szCs w:val="22"/>
        </w:rPr>
      </w:pPr>
    </w:p>
    <w:p w14:paraId="0DF9E08F" w14:textId="77777777" w:rsidR="002124B6" w:rsidRDefault="002124B6" w:rsidP="002124B6">
      <w:pPr>
        <w:pStyle w:val="NormalWeb"/>
        <w:rPr>
          <w:rFonts w:ascii="Calibri" w:hAnsi="Calibri" w:cs="Calibri"/>
          <w:sz w:val="22"/>
          <w:szCs w:val="22"/>
        </w:rPr>
      </w:pPr>
    </w:p>
    <w:p w14:paraId="1C13B799" w14:textId="77777777" w:rsidR="002124B6" w:rsidRDefault="002124B6" w:rsidP="002124B6">
      <w:pPr>
        <w:pStyle w:val="NormalWeb"/>
        <w:rPr>
          <w:rFonts w:ascii="Calibri" w:hAnsi="Calibri" w:cs="Calibri"/>
          <w:sz w:val="22"/>
          <w:szCs w:val="22"/>
        </w:rPr>
      </w:pPr>
    </w:p>
    <w:p w14:paraId="66229E99" w14:textId="77777777" w:rsidR="002124B6" w:rsidRDefault="002124B6" w:rsidP="002124B6">
      <w:pPr>
        <w:pStyle w:val="NormalWeb"/>
        <w:rPr>
          <w:rFonts w:ascii="Calibri" w:hAnsi="Calibri" w:cs="Calibri"/>
          <w:sz w:val="22"/>
          <w:szCs w:val="22"/>
        </w:rPr>
      </w:pPr>
    </w:p>
    <w:p w14:paraId="6C236FBE" w14:textId="0A7BC0FA" w:rsidR="002124B6" w:rsidRDefault="002124B6" w:rsidP="002124B6">
      <w:pPr>
        <w:pStyle w:val="NormalWeb"/>
        <w:jc w:val="center"/>
        <w:rPr>
          <w:rFonts w:ascii="Calibri" w:hAnsi="Calibri" w:cs="Calibri"/>
          <w:b/>
          <w:bCs/>
          <w:sz w:val="32"/>
          <w:szCs w:val="32"/>
        </w:rPr>
      </w:pPr>
      <w:r>
        <w:rPr>
          <w:rFonts w:ascii="Calibri" w:hAnsi="Calibri" w:cs="Calibri"/>
          <w:b/>
          <w:bCs/>
          <w:sz w:val="32"/>
          <w:szCs w:val="32"/>
        </w:rPr>
        <w:t xml:space="preserve">Chapitre </w:t>
      </w:r>
    </w:p>
    <w:p w14:paraId="6200E36E" w14:textId="2FE50445" w:rsidR="00DC2E26" w:rsidRDefault="00DC2E26">
      <w:pPr>
        <w:pStyle w:val="Titre3"/>
        <w:rPr>
          <w:rFonts w:eastAsia="Times New Roman"/>
          <w:kern w:val="0"/>
          <w:sz w:val="27"/>
          <w:szCs w:val="27"/>
          <w14:ligatures w14:val="none"/>
        </w:rPr>
      </w:pPr>
    </w:p>
    <w:p w14:paraId="5721DA96" w14:textId="77777777" w:rsidR="00DC2E26" w:rsidRPr="0047102E" w:rsidRDefault="00DC2E26">
      <w:pPr>
        <w:pStyle w:val="NormalWeb"/>
        <w:rPr>
          <w:rFonts w:ascii="Calibri" w:hAnsi="Calibri" w:cs="Calibri"/>
          <w:b/>
          <w:bCs/>
          <w:sz w:val="22"/>
          <w:szCs w:val="22"/>
        </w:rPr>
      </w:pPr>
      <w:r>
        <w:t>​</w:t>
      </w:r>
      <w:proofErr w:type="spellStart"/>
      <w:r w:rsidRPr="0047102E">
        <w:rPr>
          <w:rFonts w:ascii="Calibri" w:hAnsi="Calibri" w:cs="Calibri"/>
          <w:b/>
          <w:bCs/>
          <w:sz w:val="22"/>
          <w:szCs w:val="22"/>
        </w:rPr>
        <w:t>Saëlis</w:t>
      </w:r>
      <w:proofErr w:type="spellEnd"/>
      <w:r w:rsidRPr="0047102E">
        <w:rPr>
          <w:rFonts w:ascii="Calibri" w:hAnsi="Calibri" w:cs="Calibri"/>
          <w:b/>
          <w:bCs/>
          <w:sz w:val="22"/>
          <w:szCs w:val="22"/>
        </w:rPr>
        <w:t xml:space="preserve"> ne dort jamais, elle agonise en rythme.</w:t>
      </w:r>
    </w:p>
    <w:p w14:paraId="48CB8E59" w14:textId="77777777" w:rsidR="00DC2E26" w:rsidRPr="0047102E" w:rsidRDefault="00DC2E26">
      <w:pPr>
        <w:pStyle w:val="NormalWeb"/>
        <w:rPr>
          <w:rFonts w:ascii="Calibri" w:hAnsi="Calibri" w:cs="Calibri"/>
          <w:b/>
          <w:bCs/>
          <w:sz w:val="22"/>
          <w:szCs w:val="22"/>
        </w:rPr>
      </w:pPr>
      <w:r w:rsidRPr="0047102E">
        <w:rPr>
          <w:rFonts w:ascii="Calibri" w:hAnsi="Calibri" w:cs="Calibri"/>
          <w:b/>
          <w:bCs/>
          <w:sz w:val="22"/>
          <w:szCs w:val="22"/>
        </w:rPr>
        <w:t>​Ce soir, c’est sur des notes syncopées, un jazz de cuivres fantomatiques et de contrebasses magiques, que bat le cœur malade de la cité. Le ciel, un mélange de pourpre brûlé et de fumées industrielles s’échappant des forges à âmes, pèse sur les passants comme une chape de plomb tiède.</w:t>
      </w:r>
    </w:p>
    <w:p w14:paraId="4420CEB7" w14:textId="5B9A6B34" w:rsidR="00DC2E26" w:rsidRPr="0047102E" w:rsidRDefault="00DC2E26">
      <w:pPr>
        <w:pStyle w:val="NormalWeb"/>
        <w:rPr>
          <w:rFonts w:ascii="Calibri" w:hAnsi="Calibri" w:cs="Calibri"/>
          <w:b/>
          <w:bCs/>
          <w:sz w:val="22"/>
          <w:szCs w:val="22"/>
        </w:rPr>
      </w:pPr>
      <w:r w:rsidRPr="0047102E">
        <w:rPr>
          <w:rFonts w:ascii="Calibri" w:hAnsi="Calibri" w:cs="Calibri"/>
          <w:b/>
          <w:bCs/>
          <w:sz w:val="22"/>
          <w:szCs w:val="22"/>
        </w:rPr>
        <w:t>​</w:t>
      </w:r>
      <w:proofErr w:type="spellStart"/>
      <w:r w:rsidRPr="0047102E">
        <w:rPr>
          <w:rFonts w:ascii="Calibri" w:hAnsi="Calibri" w:cs="Calibri"/>
          <w:b/>
          <w:bCs/>
          <w:sz w:val="22"/>
          <w:szCs w:val="22"/>
        </w:rPr>
        <w:t>Iriana</w:t>
      </w:r>
      <w:proofErr w:type="spellEnd"/>
      <w:r w:rsidRPr="0047102E">
        <w:rPr>
          <w:rFonts w:ascii="Calibri" w:hAnsi="Calibri" w:cs="Calibri"/>
          <w:b/>
          <w:bCs/>
          <w:sz w:val="22"/>
          <w:szCs w:val="22"/>
        </w:rPr>
        <w:t xml:space="preserve"> avance d'un pas assuré dans l’Artère des Soupirs. La lumière crue des néons instables glisse sur ses traits parfaits de </w:t>
      </w:r>
      <w:proofErr w:type="spellStart"/>
      <w:r w:rsidRPr="0047102E">
        <w:rPr>
          <w:rFonts w:ascii="Calibri" w:hAnsi="Calibri" w:cs="Calibri"/>
          <w:b/>
          <w:bCs/>
          <w:sz w:val="22"/>
          <w:szCs w:val="22"/>
        </w:rPr>
        <w:t>Sylvinienne</w:t>
      </w:r>
      <w:proofErr w:type="spellEnd"/>
      <w:r w:rsidRPr="0047102E">
        <w:rPr>
          <w:rFonts w:ascii="Calibri" w:hAnsi="Calibri" w:cs="Calibri"/>
          <w:b/>
          <w:bCs/>
          <w:sz w:val="22"/>
          <w:szCs w:val="22"/>
        </w:rPr>
        <w:t>. Ses longs cheveux d'un blond éclatant tranchent avec la fange environnante</w:t>
      </w:r>
      <w:r w:rsidR="00DD7786" w:rsidRPr="0047102E">
        <w:rPr>
          <w:rFonts w:ascii="Calibri" w:hAnsi="Calibri" w:cs="Calibri"/>
          <w:b/>
          <w:bCs/>
          <w:sz w:val="22"/>
          <w:szCs w:val="22"/>
        </w:rPr>
        <w:t xml:space="preserve"> et la pierre noire formant les bâtisses</w:t>
      </w:r>
      <w:r w:rsidRPr="0047102E">
        <w:rPr>
          <w:rFonts w:ascii="Calibri" w:hAnsi="Calibri" w:cs="Calibri"/>
          <w:b/>
          <w:bCs/>
          <w:sz w:val="22"/>
          <w:szCs w:val="22"/>
        </w:rPr>
        <w:t>, et ses yeux verts, froids comme des émeraudes taillées, ne fixent qu'un seul but : la façade de l'Athanor.</w:t>
      </w:r>
    </w:p>
    <w:p w14:paraId="39A708EA" w14:textId="77777777" w:rsidR="00DC2E26" w:rsidRPr="0047102E" w:rsidRDefault="00DC2E26">
      <w:pPr>
        <w:pStyle w:val="NormalWeb"/>
        <w:rPr>
          <w:rFonts w:ascii="Calibri" w:hAnsi="Calibri" w:cs="Calibri"/>
          <w:b/>
          <w:bCs/>
          <w:sz w:val="22"/>
          <w:szCs w:val="22"/>
        </w:rPr>
      </w:pPr>
      <w:r w:rsidRPr="0047102E">
        <w:rPr>
          <w:rFonts w:ascii="Calibri" w:hAnsi="Calibri" w:cs="Calibri"/>
          <w:b/>
          <w:bCs/>
          <w:sz w:val="22"/>
          <w:szCs w:val="22"/>
        </w:rPr>
        <w:t>​Elle a depuis longtemps abandonné les étoffes princières d'</w:t>
      </w:r>
      <w:proofErr w:type="spellStart"/>
      <w:r w:rsidRPr="0047102E">
        <w:rPr>
          <w:rFonts w:ascii="Calibri" w:hAnsi="Calibri" w:cs="Calibri"/>
          <w:b/>
          <w:bCs/>
          <w:sz w:val="22"/>
          <w:szCs w:val="22"/>
        </w:rPr>
        <w:t>Al'Gratal</w:t>
      </w:r>
      <w:proofErr w:type="spellEnd"/>
      <w:r w:rsidRPr="0047102E">
        <w:rPr>
          <w:rFonts w:ascii="Calibri" w:hAnsi="Calibri" w:cs="Calibri"/>
          <w:b/>
          <w:bCs/>
          <w:sz w:val="22"/>
          <w:szCs w:val="22"/>
        </w:rPr>
        <w:t xml:space="preserve"> pour embrasser sa nouvelle nature. Sa silhouette est désormais une œuvre d'art mortelle, un alliage de grâce prédatrice et de somptuosité gothique. Elle porte un corset d'un rouge cramoisi profond, incrusté de filigranes en bronze vieilli qui dessinent de discrets, mais macabres, motifs de crânes et de croix. Des empiècements de velours noir et une fine dentelle d'ébène soulignent son col et ses poignets. Sa robe, un somptueux drapé de soie rouge et dorée, est audacieusement fendue à l'avant, révélant à chaque foulée de longues cuissardes de cuir noir lourdement corsetées par d'épaisses boucles de bronze. Sur ses épaules repose une lourde cape asymétrique, maintenue par un sinistre fermoir ouvragé en forme de crâne de corbeau. À sa hanche, retenu par une ceinture de cuir sombre aux gravures gothiques, bat l’étui de son instrument : l’archet du Chaos.</w:t>
      </w:r>
    </w:p>
    <w:p w14:paraId="580DC8F5" w14:textId="409F66BF" w:rsidR="00DC2E26" w:rsidRPr="0047102E" w:rsidRDefault="00DC2E26">
      <w:pPr>
        <w:pStyle w:val="NormalWeb"/>
        <w:rPr>
          <w:rFonts w:ascii="Calibri" w:hAnsi="Calibri" w:cs="Calibri"/>
          <w:b/>
          <w:bCs/>
          <w:sz w:val="22"/>
          <w:szCs w:val="22"/>
        </w:rPr>
      </w:pPr>
      <w:r w:rsidRPr="0047102E">
        <w:rPr>
          <w:rFonts w:ascii="Calibri" w:hAnsi="Calibri" w:cs="Calibri"/>
          <w:b/>
          <w:bCs/>
          <w:sz w:val="22"/>
          <w:szCs w:val="22"/>
        </w:rPr>
        <w:t xml:space="preserve">​Lorsqu'elle atteint les portes du casino principal de </w:t>
      </w:r>
      <w:proofErr w:type="spellStart"/>
      <w:r w:rsidRPr="0047102E">
        <w:rPr>
          <w:rFonts w:ascii="Calibri" w:hAnsi="Calibri" w:cs="Calibri"/>
          <w:b/>
          <w:bCs/>
          <w:sz w:val="22"/>
          <w:szCs w:val="22"/>
        </w:rPr>
        <w:t>Valurn</w:t>
      </w:r>
      <w:proofErr w:type="spellEnd"/>
      <w:r w:rsidRPr="0047102E">
        <w:rPr>
          <w:rFonts w:ascii="Calibri" w:hAnsi="Calibri" w:cs="Calibri"/>
          <w:b/>
          <w:bCs/>
          <w:sz w:val="22"/>
          <w:szCs w:val="22"/>
        </w:rPr>
        <w:t xml:space="preserve">, le tumulte de la rue s’apaise brusquement. Les deux colosses aux visages dissimulés par des masques de fer poli s'écartent sans un mot. Ils ne vérifient pas son identité ; </w:t>
      </w:r>
      <w:r w:rsidR="00A37EEA" w:rsidRPr="0047102E">
        <w:rPr>
          <w:rFonts w:ascii="Calibri" w:hAnsi="Calibri" w:cs="Calibri"/>
          <w:b/>
          <w:bCs/>
          <w:sz w:val="22"/>
          <w:szCs w:val="22"/>
        </w:rPr>
        <w:t>à quoi bon, elle porte la marque de la traqueuse.</w:t>
      </w:r>
    </w:p>
    <w:p w14:paraId="23E33194" w14:textId="4E55E478" w:rsidR="00DC2E26" w:rsidRPr="0047102E" w:rsidRDefault="00DC2E26">
      <w:pPr>
        <w:pStyle w:val="NormalWeb"/>
        <w:rPr>
          <w:rFonts w:ascii="Calibri" w:hAnsi="Calibri" w:cs="Calibri"/>
          <w:b/>
          <w:bCs/>
          <w:sz w:val="22"/>
          <w:szCs w:val="22"/>
        </w:rPr>
      </w:pPr>
      <w:r w:rsidRPr="0047102E">
        <w:rPr>
          <w:rFonts w:ascii="Calibri" w:hAnsi="Calibri" w:cs="Calibri"/>
          <w:b/>
          <w:bCs/>
          <w:sz w:val="22"/>
          <w:szCs w:val="22"/>
        </w:rPr>
        <w:t xml:space="preserve">​À l'intérieur, l’Athanor est un temple dédié au vice chic. L'air est saturé d'un parfum capiteux de cannelle, </w:t>
      </w:r>
      <w:r w:rsidR="00244F53" w:rsidRPr="0047102E">
        <w:rPr>
          <w:rFonts w:ascii="Calibri" w:hAnsi="Calibri" w:cs="Calibri"/>
          <w:b/>
          <w:bCs/>
          <w:sz w:val="22"/>
          <w:szCs w:val="22"/>
        </w:rPr>
        <w:t xml:space="preserve">d'encens </w:t>
      </w:r>
      <w:r w:rsidRPr="0047102E">
        <w:rPr>
          <w:rFonts w:ascii="Calibri" w:hAnsi="Calibri" w:cs="Calibri"/>
          <w:b/>
          <w:bCs/>
          <w:sz w:val="22"/>
          <w:szCs w:val="22"/>
        </w:rPr>
        <w:t xml:space="preserve">et </w:t>
      </w:r>
      <w:r w:rsidR="00C21FB3" w:rsidRPr="0047102E">
        <w:rPr>
          <w:rFonts w:ascii="Calibri" w:hAnsi="Calibri" w:cs="Calibri"/>
          <w:b/>
          <w:bCs/>
          <w:sz w:val="22"/>
          <w:szCs w:val="22"/>
        </w:rPr>
        <w:t>de feu crépitant</w:t>
      </w:r>
      <w:r w:rsidRPr="0047102E">
        <w:rPr>
          <w:rFonts w:ascii="Calibri" w:hAnsi="Calibri" w:cs="Calibri"/>
          <w:b/>
          <w:bCs/>
          <w:sz w:val="22"/>
          <w:szCs w:val="22"/>
        </w:rPr>
        <w:t xml:space="preserve">. Le décor est un écrin de velours carmin, de boiseries laquées de noir et de dorures étincelantes. Sur une petite scène, un groupe de musiciens aux visages dissimulés par </w:t>
      </w:r>
      <w:r w:rsidR="00244F53" w:rsidRPr="0047102E">
        <w:rPr>
          <w:rFonts w:ascii="Calibri" w:hAnsi="Calibri" w:cs="Calibri"/>
          <w:b/>
          <w:bCs/>
          <w:sz w:val="22"/>
          <w:szCs w:val="22"/>
        </w:rPr>
        <w:t>un voile d’</w:t>
      </w:r>
      <w:r w:rsidRPr="0047102E">
        <w:rPr>
          <w:rFonts w:ascii="Calibri" w:hAnsi="Calibri" w:cs="Calibri"/>
          <w:b/>
          <w:bCs/>
          <w:sz w:val="22"/>
          <w:szCs w:val="22"/>
        </w:rPr>
        <w:t>ombres joue une mélodie jazz lente, presque hypnotique. Des colonnes de marbre torsadées soutiennent un dôme de verre teinté où tourbillonnent des spectres captifs, jetant des lueurs spectrales sur les tables de jeu en contrebas.</w:t>
      </w:r>
    </w:p>
    <w:p w14:paraId="5DF1B4AF" w14:textId="240A9330" w:rsidR="00DC2E26" w:rsidRPr="0047102E" w:rsidRDefault="00DC2E26">
      <w:pPr>
        <w:pStyle w:val="NormalWeb"/>
        <w:rPr>
          <w:rFonts w:ascii="Calibri" w:hAnsi="Calibri" w:cs="Calibri"/>
          <w:b/>
          <w:bCs/>
          <w:sz w:val="22"/>
          <w:szCs w:val="22"/>
        </w:rPr>
      </w:pPr>
      <w:r w:rsidRPr="0047102E">
        <w:rPr>
          <w:rFonts w:ascii="Calibri" w:hAnsi="Calibri" w:cs="Calibri"/>
          <w:b/>
          <w:bCs/>
          <w:sz w:val="22"/>
          <w:szCs w:val="22"/>
        </w:rPr>
        <w:t>​</w:t>
      </w:r>
      <w:proofErr w:type="spellStart"/>
      <w:r w:rsidRPr="0047102E">
        <w:rPr>
          <w:rFonts w:ascii="Calibri" w:hAnsi="Calibri" w:cs="Calibri"/>
          <w:b/>
          <w:bCs/>
          <w:sz w:val="22"/>
          <w:szCs w:val="22"/>
        </w:rPr>
        <w:t>Valurn</w:t>
      </w:r>
      <w:proofErr w:type="spellEnd"/>
      <w:r w:rsidRPr="0047102E">
        <w:rPr>
          <w:rFonts w:ascii="Calibri" w:hAnsi="Calibri" w:cs="Calibri"/>
          <w:b/>
          <w:bCs/>
          <w:sz w:val="22"/>
          <w:szCs w:val="22"/>
        </w:rPr>
        <w:t xml:space="preserve"> est absent, mais son influence exerce une pression physique. Un immense portrait du démon, enchâssé dans un cadre d'or massif, surplombe la salle principale. Il y est peint avec son sourire flegmatique et carnassier, ses yeux semblant suivre chaque transaction, chaque triche, chaque déchéance.</w:t>
      </w:r>
      <w:r w:rsidR="00136994" w:rsidRPr="0047102E">
        <w:rPr>
          <w:rFonts w:ascii="Calibri" w:hAnsi="Calibri" w:cs="Calibri"/>
          <w:b/>
          <w:bCs/>
          <w:sz w:val="22"/>
          <w:szCs w:val="22"/>
        </w:rPr>
        <w:t xml:space="preserve"> Il arbore fièrement une tenue chic type victorienne, </w:t>
      </w:r>
      <w:r w:rsidR="00720285" w:rsidRPr="0047102E">
        <w:rPr>
          <w:rFonts w:ascii="Calibri" w:hAnsi="Calibri" w:cs="Calibri"/>
          <w:b/>
          <w:bCs/>
          <w:sz w:val="22"/>
          <w:szCs w:val="22"/>
        </w:rPr>
        <w:t>mêlant rouge, noire et or dans un style propre au démon.</w:t>
      </w:r>
    </w:p>
    <w:p w14:paraId="1CAD8713" w14:textId="71A8335D" w:rsidR="00DC2E26" w:rsidRDefault="00DC2E26">
      <w:pPr>
        <w:pStyle w:val="NormalWeb"/>
        <w:rPr>
          <w:rFonts w:ascii="Calibri" w:hAnsi="Calibri" w:cs="Calibri"/>
          <w:b/>
          <w:bCs/>
          <w:sz w:val="22"/>
          <w:szCs w:val="22"/>
        </w:rPr>
      </w:pPr>
      <w:r w:rsidRPr="0047102E">
        <w:rPr>
          <w:rFonts w:ascii="Calibri" w:hAnsi="Calibri" w:cs="Calibri"/>
          <w:b/>
          <w:bCs/>
          <w:sz w:val="22"/>
          <w:szCs w:val="22"/>
        </w:rPr>
        <w:t>​</w:t>
      </w:r>
      <w:proofErr w:type="spellStart"/>
      <w:r w:rsidRPr="0047102E">
        <w:rPr>
          <w:rFonts w:ascii="Calibri" w:hAnsi="Calibri" w:cs="Calibri"/>
          <w:b/>
          <w:bCs/>
          <w:sz w:val="22"/>
          <w:szCs w:val="22"/>
        </w:rPr>
        <w:t>Iriana</w:t>
      </w:r>
      <w:proofErr w:type="spellEnd"/>
      <w:r w:rsidRPr="0047102E">
        <w:rPr>
          <w:rFonts w:ascii="Calibri" w:hAnsi="Calibri" w:cs="Calibri"/>
          <w:b/>
          <w:bCs/>
          <w:sz w:val="22"/>
          <w:szCs w:val="22"/>
        </w:rPr>
        <w:t xml:space="preserve"> s’arrête au balcon qui surplombe la fosse des jeux de hasard. Ses mains, moulées dans des gants de cuir aux phalanges renforcées d'acier sombre, s'appuient sur la balustrade. En bas, un noble déchu de l’Empire, la perruque de travers et le visage ruisselant d'une sueur morbide, tente </w:t>
      </w:r>
      <w:r w:rsidRPr="0047102E">
        <w:rPr>
          <w:rFonts w:ascii="Calibri" w:hAnsi="Calibri" w:cs="Calibri"/>
          <w:b/>
          <w:bCs/>
          <w:sz w:val="22"/>
          <w:szCs w:val="22"/>
        </w:rPr>
        <w:lastRenderedPageBreak/>
        <w:t xml:space="preserve">de miser </w:t>
      </w:r>
      <w:r w:rsidR="009B199E" w:rsidRPr="0047102E">
        <w:rPr>
          <w:rFonts w:ascii="Calibri" w:hAnsi="Calibri" w:cs="Calibri"/>
          <w:b/>
          <w:bCs/>
          <w:sz w:val="22"/>
          <w:szCs w:val="22"/>
        </w:rPr>
        <w:t xml:space="preserve">un parchemin avec </w:t>
      </w:r>
      <w:r w:rsidR="00350609" w:rsidRPr="0047102E">
        <w:rPr>
          <w:rFonts w:ascii="Calibri" w:hAnsi="Calibri" w:cs="Calibri"/>
          <w:b/>
          <w:bCs/>
          <w:sz w:val="22"/>
          <w:szCs w:val="22"/>
        </w:rPr>
        <w:t>certainement un sombre secret en son sein, dans l’espoir de gagner quelques dénier.</w:t>
      </w:r>
    </w:p>
    <w:p w14:paraId="49DE60BE" w14:textId="77777777" w:rsidR="000E5398" w:rsidRPr="0047102E" w:rsidRDefault="000E5398">
      <w:pPr>
        <w:pStyle w:val="NormalWeb"/>
        <w:rPr>
          <w:rFonts w:ascii="Calibri" w:hAnsi="Calibri" w:cs="Calibri"/>
          <w:b/>
          <w:bCs/>
          <w:sz w:val="22"/>
          <w:szCs w:val="22"/>
        </w:rPr>
      </w:pPr>
    </w:p>
    <w:p w14:paraId="4823B426" w14:textId="7A92B130" w:rsidR="00DC2E26" w:rsidRDefault="00DC2E26" w:rsidP="0047102E">
      <w:pPr>
        <w:pStyle w:val="NormalWeb"/>
        <w:numPr>
          <w:ilvl w:val="0"/>
          <w:numId w:val="1"/>
        </w:numPr>
        <w:rPr>
          <w:rFonts w:ascii="Calibri" w:hAnsi="Calibri" w:cs="Calibri"/>
          <w:b/>
          <w:bCs/>
          <w:sz w:val="22"/>
          <w:szCs w:val="22"/>
        </w:rPr>
      </w:pPr>
      <w:r w:rsidRPr="00DC2E26">
        <w:rPr>
          <w:rFonts w:ascii="Calibri" w:hAnsi="Calibri" w:cs="Calibri"/>
          <w:sz w:val="22"/>
          <w:szCs w:val="22"/>
        </w:rPr>
        <w:t xml:space="preserve">​Le paiement a deux jours de retard, </w:t>
      </w:r>
      <w:r w:rsidRPr="0047102E">
        <w:rPr>
          <w:rFonts w:ascii="Calibri" w:hAnsi="Calibri" w:cs="Calibri"/>
          <w:b/>
          <w:bCs/>
          <w:sz w:val="22"/>
          <w:szCs w:val="22"/>
        </w:rPr>
        <w:t>glisse une voix traînante derrière elle.</w:t>
      </w:r>
    </w:p>
    <w:p w14:paraId="6A7C7B6F" w14:textId="77777777" w:rsidR="000E5398" w:rsidRPr="0047102E" w:rsidRDefault="000E5398" w:rsidP="000E5398">
      <w:pPr>
        <w:pStyle w:val="NormalWeb"/>
        <w:rPr>
          <w:rFonts w:ascii="Calibri" w:hAnsi="Calibri" w:cs="Calibri"/>
          <w:b/>
          <w:bCs/>
          <w:sz w:val="22"/>
          <w:szCs w:val="22"/>
        </w:rPr>
      </w:pPr>
    </w:p>
    <w:p w14:paraId="1CC30440" w14:textId="77777777" w:rsidR="00DC2E26" w:rsidRDefault="00DC2E26">
      <w:pPr>
        <w:pStyle w:val="NormalWeb"/>
        <w:rPr>
          <w:rFonts w:ascii="Calibri" w:hAnsi="Calibri" w:cs="Calibri"/>
          <w:b/>
          <w:bCs/>
          <w:sz w:val="22"/>
          <w:szCs w:val="22"/>
        </w:rPr>
      </w:pPr>
      <w:r w:rsidRPr="00DC2E26">
        <w:rPr>
          <w:rFonts w:ascii="Calibri" w:hAnsi="Calibri" w:cs="Calibri"/>
          <w:sz w:val="22"/>
          <w:szCs w:val="22"/>
        </w:rPr>
        <w:t>​</w:t>
      </w:r>
      <w:proofErr w:type="spellStart"/>
      <w:r w:rsidRPr="000E5398">
        <w:rPr>
          <w:rFonts w:ascii="Calibri" w:hAnsi="Calibri" w:cs="Calibri"/>
          <w:b/>
          <w:bCs/>
          <w:sz w:val="22"/>
          <w:szCs w:val="22"/>
        </w:rPr>
        <w:t>Iriana</w:t>
      </w:r>
      <w:proofErr w:type="spellEnd"/>
      <w:r w:rsidRPr="000E5398">
        <w:rPr>
          <w:rFonts w:ascii="Calibri" w:hAnsi="Calibri" w:cs="Calibri"/>
          <w:b/>
          <w:bCs/>
          <w:sz w:val="22"/>
          <w:szCs w:val="22"/>
        </w:rPr>
        <w:t xml:space="preserve"> ne se retourne pas. Elle reconnaît l'odeur de vieux parchemin de </w:t>
      </w:r>
      <w:proofErr w:type="spellStart"/>
      <w:r w:rsidRPr="000E5398">
        <w:rPr>
          <w:rFonts w:ascii="Calibri" w:hAnsi="Calibri" w:cs="Calibri"/>
          <w:b/>
          <w:bCs/>
          <w:sz w:val="22"/>
          <w:szCs w:val="22"/>
        </w:rPr>
        <w:t>Malphas</w:t>
      </w:r>
      <w:proofErr w:type="spellEnd"/>
      <w:r w:rsidRPr="000E5398">
        <w:rPr>
          <w:rFonts w:ascii="Calibri" w:hAnsi="Calibri" w:cs="Calibri"/>
          <w:b/>
          <w:bCs/>
          <w:sz w:val="22"/>
          <w:szCs w:val="22"/>
        </w:rPr>
        <w:t xml:space="preserve">, l'intendant de </w:t>
      </w:r>
      <w:proofErr w:type="spellStart"/>
      <w:r w:rsidRPr="000E5398">
        <w:rPr>
          <w:rFonts w:ascii="Calibri" w:hAnsi="Calibri" w:cs="Calibri"/>
          <w:b/>
          <w:bCs/>
          <w:sz w:val="22"/>
          <w:szCs w:val="22"/>
        </w:rPr>
        <w:t>Valurn</w:t>
      </w:r>
      <w:proofErr w:type="spellEnd"/>
      <w:r w:rsidRPr="000E5398">
        <w:rPr>
          <w:rFonts w:ascii="Calibri" w:hAnsi="Calibri" w:cs="Calibri"/>
          <w:b/>
          <w:bCs/>
          <w:sz w:val="22"/>
          <w:szCs w:val="22"/>
        </w:rPr>
        <w:t>.</w:t>
      </w:r>
    </w:p>
    <w:p w14:paraId="3E8EDB84" w14:textId="77777777" w:rsidR="000E5398" w:rsidRPr="000E5398" w:rsidRDefault="000E5398">
      <w:pPr>
        <w:pStyle w:val="NormalWeb"/>
        <w:rPr>
          <w:rFonts w:ascii="Calibri" w:hAnsi="Calibri" w:cs="Calibri"/>
          <w:b/>
          <w:bCs/>
          <w:sz w:val="22"/>
          <w:szCs w:val="22"/>
        </w:rPr>
      </w:pPr>
    </w:p>
    <w:p w14:paraId="0086DB0E" w14:textId="4DA48AD6" w:rsidR="00DC2E26" w:rsidRDefault="00DC2E26" w:rsidP="000E5398">
      <w:pPr>
        <w:pStyle w:val="NormalWeb"/>
        <w:numPr>
          <w:ilvl w:val="0"/>
          <w:numId w:val="1"/>
        </w:numPr>
        <w:rPr>
          <w:rFonts w:ascii="Calibri" w:hAnsi="Calibri" w:cs="Calibri"/>
          <w:b/>
          <w:bCs/>
          <w:sz w:val="22"/>
          <w:szCs w:val="22"/>
        </w:rPr>
      </w:pPr>
      <w:r w:rsidRPr="00DC2E26">
        <w:rPr>
          <w:rFonts w:ascii="Calibri" w:hAnsi="Calibri" w:cs="Calibri"/>
          <w:sz w:val="22"/>
          <w:szCs w:val="22"/>
        </w:rPr>
        <w:t xml:space="preserve"> Le Marquis de Valois ? </w:t>
      </w:r>
      <w:r w:rsidRPr="000E5398">
        <w:rPr>
          <w:rFonts w:ascii="Calibri" w:hAnsi="Calibri" w:cs="Calibri"/>
          <w:b/>
          <w:bCs/>
          <w:sz w:val="22"/>
          <w:szCs w:val="22"/>
        </w:rPr>
        <w:t>demande-t-elle, son regard vert</w:t>
      </w:r>
      <w:r w:rsidR="000E5398">
        <w:rPr>
          <w:rFonts w:ascii="Calibri" w:hAnsi="Calibri" w:cs="Calibri"/>
          <w:b/>
          <w:bCs/>
          <w:sz w:val="22"/>
          <w:szCs w:val="22"/>
        </w:rPr>
        <w:t xml:space="preserve"> marbré</w:t>
      </w:r>
      <w:r w:rsidRPr="000E5398">
        <w:rPr>
          <w:rFonts w:ascii="Calibri" w:hAnsi="Calibri" w:cs="Calibri"/>
          <w:b/>
          <w:bCs/>
          <w:sz w:val="22"/>
          <w:szCs w:val="22"/>
        </w:rPr>
        <w:t xml:space="preserve"> fixé sur la proie en bas.</w:t>
      </w:r>
    </w:p>
    <w:p w14:paraId="230011B4" w14:textId="77777777" w:rsidR="000E5398" w:rsidRPr="000E5398" w:rsidRDefault="000E5398" w:rsidP="000E5398">
      <w:pPr>
        <w:pStyle w:val="NormalWeb"/>
        <w:ind w:left="709"/>
        <w:rPr>
          <w:rFonts w:ascii="Calibri" w:hAnsi="Calibri" w:cs="Calibri"/>
          <w:b/>
          <w:bCs/>
          <w:sz w:val="22"/>
          <w:szCs w:val="22"/>
        </w:rPr>
      </w:pPr>
    </w:p>
    <w:p w14:paraId="508E465B" w14:textId="37C3E144" w:rsidR="00DC2E26" w:rsidRDefault="00DC2E26" w:rsidP="000D6071">
      <w:pPr>
        <w:pStyle w:val="NormalWeb"/>
        <w:numPr>
          <w:ilvl w:val="0"/>
          <w:numId w:val="1"/>
        </w:numPr>
        <w:rPr>
          <w:rFonts w:ascii="Calibri" w:hAnsi="Calibri" w:cs="Calibri"/>
          <w:sz w:val="22"/>
          <w:szCs w:val="22"/>
        </w:rPr>
      </w:pPr>
      <w:r w:rsidRPr="00DC2E26">
        <w:rPr>
          <w:rFonts w:ascii="Calibri" w:hAnsi="Calibri" w:cs="Calibri"/>
          <w:sz w:val="22"/>
          <w:szCs w:val="22"/>
        </w:rPr>
        <w:t>Précisément. Il croit que la protection de la Garde Impériale s’étend jusqu’aux tables de l’Athanor. Il a tort</w:t>
      </w:r>
      <w:r w:rsidR="000D6071">
        <w:rPr>
          <w:rFonts w:ascii="Calibri" w:hAnsi="Calibri" w:cs="Calibri"/>
          <w:sz w:val="22"/>
          <w:szCs w:val="22"/>
        </w:rPr>
        <w:t>… Il est bien loin de chez lui</w:t>
      </w:r>
    </w:p>
    <w:p w14:paraId="2094CBD0" w14:textId="77777777" w:rsidR="000D6071" w:rsidRPr="00DC2E26" w:rsidRDefault="000D6071" w:rsidP="000D6071">
      <w:pPr>
        <w:pStyle w:val="NormalWeb"/>
        <w:rPr>
          <w:rFonts w:ascii="Calibri" w:hAnsi="Calibri" w:cs="Calibri"/>
          <w:sz w:val="22"/>
          <w:szCs w:val="22"/>
        </w:rPr>
      </w:pPr>
    </w:p>
    <w:p w14:paraId="7D2DF995" w14:textId="1538BD3E" w:rsidR="00DC2E26" w:rsidRPr="00DC2E26" w:rsidRDefault="00DC2E26" w:rsidP="000D6071">
      <w:pPr>
        <w:pStyle w:val="NormalWeb"/>
        <w:numPr>
          <w:ilvl w:val="0"/>
          <w:numId w:val="1"/>
        </w:numPr>
        <w:rPr>
          <w:rFonts w:ascii="Calibri" w:hAnsi="Calibri" w:cs="Calibri"/>
          <w:sz w:val="22"/>
          <w:szCs w:val="22"/>
        </w:rPr>
      </w:pPr>
      <w:proofErr w:type="spellStart"/>
      <w:r w:rsidRPr="00DC2E26">
        <w:rPr>
          <w:rFonts w:ascii="Calibri" w:hAnsi="Calibri" w:cs="Calibri"/>
          <w:sz w:val="22"/>
          <w:szCs w:val="22"/>
        </w:rPr>
        <w:t>Valurn</w:t>
      </w:r>
      <w:proofErr w:type="spellEnd"/>
      <w:r w:rsidRPr="00DC2E26">
        <w:rPr>
          <w:rFonts w:ascii="Calibri" w:hAnsi="Calibri" w:cs="Calibri"/>
          <w:sz w:val="22"/>
          <w:szCs w:val="22"/>
        </w:rPr>
        <w:t xml:space="preserve"> veut que l'exemple soit public ?</w:t>
      </w:r>
    </w:p>
    <w:p w14:paraId="003A4690" w14:textId="77777777" w:rsidR="000D6071" w:rsidRDefault="000D6071">
      <w:pPr>
        <w:pStyle w:val="NormalWeb"/>
        <w:rPr>
          <w:rFonts w:ascii="Calibri" w:hAnsi="Calibri" w:cs="Calibri"/>
          <w:sz w:val="22"/>
          <w:szCs w:val="22"/>
        </w:rPr>
      </w:pPr>
    </w:p>
    <w:p w14:paraId="67CCBD57" w14:textId="7161092B" w:rsidR="00DC2E26" w:rsidRDefault="00DC2E26" w:rsidP="000D6071">
      <w:pPr>
        <w:pStyle w:val="NormalWeb"/>
        <w:numPr>
          <w:ilvl w:val="0"/>
          <w:numId w:val="1"/>
        </w:numPr>
        <w:rPr>
          <w:rFonts w:ascii="Calibri" w:hAnsi="Calibri" w:cs="Calibri"/>
          <w:sz w:val="22"/>
          <w:szCs w:val="22"/>
        </w:rPr>
      </w:pPr>
      <w:r w:rsidRPr="00DC2E26">
        <w:rPr>
          <w:rFonts w:ascii="Calibri" w:hAnsi="Calibri" w:cs="Calibri"/>
          <w:sz w:val="22"/>
          <w:szCs w:val="22"/>
        </w:rPr>
        <w:t xml:space="preserve"> </w:t>
      </w:r>
      <w:proofErr w:type="spellStart"/>
      <w:r w:rsidRPr="00DC2E26">
        <w:rPr>
          <w:rFonts w:ascii="Calibri" w:hAnsi="Calibri" w:cs="Calibri"/>
          <w:sz w:val="22"/>
          <w:szCs w:val="22"/>
        </w:rPr>
        <w:t>Valurn</w:t>
      </w:r>
      <w:proofErr w:type="spellEnd"/>
      <w:r w:rsidRPr="00DC2E26">
        <w:rPr>
          <w:rFonts w:ascii="Calibri" w:hAnsi="Calibri" w:cs="Calibri"/>
          <w:sz w:val="22"/>
          <w:szCs w:val="22"/>
        </w:rPr>
        <w:t xml:space="preserve"> veut que la dette soit récupérée. Le reste… est à votre discrétion.</w:t>
      </w:r>
    </w:p>
    <w:p w14:paraId="32E05986" w14:textId="1A956C6E" w:rsidR="000D6071" w:rsidRPr="00647875" w:rsidRDefault="000D6071" w:rsidP="000D6071">
      <w:pPr>
        <w:pStyle w:val="NormalWeb"/>
        <w:rPr>
          <w:rFonts w:ascii="Calibri" w:hAnsi="Calibri" w:cs="Calibri"/>
          <w:b/>
          <w:bCs/>
          <w:sz w:val="22"/>
          <w:szCs w:val="22"/>
        </w:rPr>
      </w:pPr>
    </w:p>
    <w:p w14:paraId="3488A852" w14:textId="77777777" w:rsidR="00DC2E26" w:rsidRPr="00647875" w:rsidRDefault="00DC2E26">
      <w:pPr>
        <w:pStyle w:val="NormalWeb"/>
        <w:rPr>
          <w:rFonts w:ascii="Calibri" w:hAnsi="Calibri" w:cs="Calibri"/>
          <w:b/>
          <w:bCs/>
          <w:sz w:val="22"/>
          <w:szCs w:val="22"/>
        </w:rPr>
      </w:pPr>
      <w:r w:rsidRPr="00647875">
        <w:rPr>
          <w:rFonts w:ascii="Calibri" w:hAnsi="Calibri" w:cs="Calibri"/>
          <w:b/>
          <w:bCs/>
          <w:sz w:val="22"/>
          <w:szCs w:val="22"/>
        </w:rPr>
        <w:t>​</w:t>
      </w:r>
      <w:proofErr w:type="spellStart"/>
      <w:r w:rsidRPr="00647875">
        <w:rPr>
          <w:rFonts w:ascii="Calibri" w:hAnsi="Calibri" w:cs="Calibri"/>
          <w:b/>
          <w:bCs/>
          <w:sz w:val="22"/>
          <w:szCs w:val="22"/>
        </w:rPr>
        <w:t>Iriana</w:t>
      </w:r>
      <w:proofErr w:type="spellEnd"/>
      <w:r w:rsidRPr="00647875">
        <w:rPr>
          <w:rFonts w:ascii="Calibri" w:hAnsi="Calibri" w:cs="Calibri"/>
          <w:b/>
          <w:bCs/>
          <w:sz w:val="22"/>
          <w:szCs w:val="22"/>
        </w:rPr>
        <w:t xml:space="preserve"> sent le Chaos ronronner sous ses doigts, une vibration familière et électrique qui remonte le long de ses bras. Elle entame la descente de l'escalier majestueux. À chaque marche, la fente de sa robe rouge s'entrouvre sur le cuir sombre de ses cuissardes, attirant les regards avant de les glacer d'effroi. Le silence se propage comme une traînée de poudre. La contrebasse ralentit son rythme. Les joueurs s’écartent, les murmures s’éteignent.</w:t>
      </w:r>
    </w:p>
    <w:p w14:paraId="79AE12F9" w14:textId="44587C91" w:rsidR="00DC2E26" w:rsidRPr="004D09CC" w:rsidRDefault="00DC2E26">
      <w:pPr>
        <w:pStyle w:val="NormalWeb"/>
        <w:rPr>
          <w:rFonts w:ascii="Calibri" w:hAnsi="Calibri" w:cs="Calibri"/>
          <w:b/>
          <w:bCs/>
          <w:sz w:val="22"/>
          <w:szCs w:val="22"/>
        </w:rPr>
      </w:pPr>
      <w:r w:rsidRPr="00DC2E26">
        <w:rPr>
          <w:rFonts w:ascii="Calibri" w:hAnsi="Calibri" w:cs="Calibri"/>
          <w:sz w:val="22"/>
          <w:szCs w:val="22"/>
        </w:rPr>
        <w:t>​</w:t>
      </w:r>
      <w:r w:rsidRPr="004D09CC">
        <w:rPr>
          <w:rFonts w:ascii="Calibri" w:hAnsi="Calibri" w:cs="Calibri"/>
          <w:b/>
          <w:bCs/>
          <w:sz w:val="22"/>
          <w:szCs w:val="22"/>
        </w:rPr>
        <w:t xml:space="preserve">Le Marquis l'aperçoit. Ses yeux injectés de sang s'écarquillent. Il connaît la rumeur. Il reconnaît la </w:t>
      </w:r>
      <w:r w:rsidR="004D09CC">
        <w:rPr>
          <w:rFonts w:ascii="Calibri" w:hAnsi="Calibri" w:cs="Calibri"/>
          <w:b/>
          <w:bCs/>
          <w:sz w:val="22"/>
          <w:szCs w:val="22"/>
        </w:rPr>
        <w:t xml:space="preserve">princesse déchue </w:t>
      </w:r>
      <w:proofErr w:type="spellStart"/>
      <w:r w:rsidR="004D09CC">
        <w:rPr>
          <w:rFonts w:ascii="Calibri" w:hAnsi="Calibri" w:cs="Calibri"/>
          <w:b/>
          <w:bCs/>
          <w:sz w:val="22"/>
          <w:szCs w:val="22"/>
        </w:rPr>
        <w:t>Sylvinienne</w:t>
      </w:r>
      <w:proofErr w:type="spellEnd"/>
      <w:r w:rsidRPr="004D09CC">
        <w:rPr>
          <w:rFonts w:ascii="Calibri" w:hAnsi="Calibri" w:cs="Calibri"/>
          <w:b/>
          <w:bCs/>
          <w:sz w:val="22"/>
          <w:szCs w:val="22"/>
        </w:rPr>
        <w:t>, la Traqueuse au violon de sang.</w:t>
      </w:r>
    </w:p>
    <w:p w14:paraId="2F2A927A" w14:textId="77777777" w:rsidR="004D09CC" w:rsidRDefault="00DC2E26">
      <w:pPr>
        <w:pStyle w:val="NormalWeb"/>
        <w:rPr>
          <w:rFonts w:ascii="Calibri" w:hAnsi="Calibri" w:cs="Calibri"/>
          <w:sz w:val="22"/>
          <w:szCs w:val="22"/>
        </w:rPr>
      </w:pPr>
      <w:r w:rsidRPr="00DC2E26">
        <w:rPr>
          <w:rFonts w:ascii="Calibri" w:hAnsi="Calibri" w:cs="Calibri"/>
          <w:sz w:val="22"/>
          <w:szCs w:val="22"/>
        </w:rPr>
        <w:t>​</w:t>
      </w:r>
    </w:p>
    <w:p w14:paraId="261ADBB6" w14:textId="2E5DBE21" w:rsidR="00DC2E26" w:rsidRDefault="00DC2E26" w:rsidP="004D09CC">
      <w:pPr>
        <w:pStyle w:val="NormalWeb"/>
        <w:numPr>
          <w:ilvl w:val="0"/>
          <w:numId w:val="1"/>
        </w:numPr>
        <w:rPr>
          <w:rFonts w:ascii="Calibri" w:hAnsi="Calibri" w:cs="Calibri"/>
          <w:sz w:val="22"/>
          <w:szCs w:val="22"/>
        </w:rPr>
      </w:pPr>
      <w:r w:rsidRPr="00DC2E26">
        <w:rPr>
          <w:rFonts w:ascii="Calibri" w:hAnsi="Calibri" w:cs="Calibri"/>
          <w:sz w:val="22"/>
          <w:szCs w:val="22"/>
        </w:rPr>
        <w:t xml:space="preserve">Je… je vais payer ! </w:t>
      </w:r>
      <w:r w:rsidRPr="0071477C">
        <w:rPr>
          <w:rFonts w:ascii="Calibri" w:hAnsi="Calibri" w:cs="Calibri"/>
          <w:b/>
          <w:bCs/>
          <w:sz w:val="22"/>
          <w:szCs w:val="22"/>
        </w:rPr>
        <w:t>balbutie-t-il en reculant, renversant sa chaise capitonnée dans un fracas qui brise le silence jazzy de la salle.</w:t>
      </w:r>
      <w:r w:rsidRPr="00DC2E26">
        <w:rPr>
          <w:rFonts w:ascii="Calibri" w:hAnsi="Calibri" w:cs="Calibri"/>
          <w:sz w:val="22"/>
          <w:szCs w:val="22"/>
        </w:rPr>
        <w:t xml:space="preserve"> J’ai des contacts </w:t>
      </w:r>
      <w:r w:rsidR="0071477C">
        <w:rPr>
          <w:rFonts w:ascii="Calibri" w:hAnsi="Calibri" w:cs="Calibri"/>
          <w:sz w:val="22"/>
          <w:szCs w:val="22"/>
        </w:rPr>
        <w:t>à la cour de l'Empire</w:t>
      </w:r>
      <w:r w:rsidRPr="00DC2E26">
        <w:rPr>
          <w:rFonts w:ascii="Calibri" w:hAnsi="Calibri" w:cs="Calibri"/>
          <w:sz w:val="22"/>
          <w:szCs w:val="22"/>
        </w:rPr>
        <w:t xml:space="preserve"> ! </w:t>
      </w:r>
      <w:r w:rsidR="0071477C">
        <w:rPr>
          <w:rFonts w:ascii="Calibri" w:hAnsi="Calibri" w:cs="Calibri"/>
          <w:sz w:val="22"/>
          <w:szCs w:val="22"/>
        </w:rPr>
        <w:t>Des secrets que même vous ignorez.</w:t>
      </w:r>
    </w:p>
    <w:p w14:paraId="0FC6C541" w14:textId="77777777" w:rsidR="004D09CC" w:rsidRPr="00DC2E26" w:rsidRDefault="004D09CC" w:rsidP="004D09CC">
      <w:pPr>
        <w:pStyle w:val="NormalWeb"/>
        <w:rPr>
          <w:rFonts w:ascii="Calibri" w:hAnsi="Calibri" w:cs="Calibri"/>
          <w:sz w:val="22"/>
          <w:szCs w:val="22"/>
        </w:rPr>
      </w:pPr>
    </w:p>
    <w:p w14:paraId="6F6B9554" w14:textId="7D8BAD70" w:rsidR="00DC2E26" w:rsidRPr="00DC2E26" w:rsidRDefault="00DC2E26" w:rsidP="0071477C">
      <w:pPr>
        <w:pStyle w:val="NormalWeb"/>
        <w:numPr>
          <w:ilvl w:val="0"/>
          <w:numId w:val="1"/>
        </w:numPr>
        <w:rPr>
          <w:rFonts w:ascii="Calibri" w:hAnsi="Calibri" w:cs="Calibri"/>
          <w:sz w:val="22"/>
          <w:szCs w:val="22"/>
        </w:rPr>
      </w:pPr>
      <w:r w:rsidRPr="00DC2E26">
        <w:rPr>
          <w:rFonts w:ascii="Calibri" w:hAnsi="Calibri" w:cs="Calibri"/>
          <w:sz w:val="22"/>
          <w:szCs w:val="22"/>
        </w:rPr>
        <w:t xml:space="preserve">​ À </w:t>
      </w:r>
      <w:proofErr w:type="spellStart"/>
      <w:r w:rsidRPr="00DC2E26">
        <w:rPr>
          <w:rFonts w:ascii="Calibri" w:hAnsi="Calibri" w:cs="Calibri"/>
          <w:sz w:val="22"/>
          <w:szCs w:val="22"/>
        </w:rPr>
        <w:t>Saëlis</w:t>
      </w:r>
      <w:proofErr w:type="spellEnd"/>
      <w:r w:rsidRPr="00DC2E26">
        <w:rPr>
          <w:rFonts w:ascii="Calibri" w:hAnsi="Calibri" w:cs="Calibri"/>
          <w:sz w:val="22"/>
          <w:szCs w:val="22"/>
        </w:rPr>
        <w:t xml:space="preserve">, Marquis, la seule cour qui existe est celle des miracles, </w:t>
      </w:r>
      <w:r w:rsidRPr="000E1641">
        <w:rPr>
          <w:rFonts w:ascii="Calibri" w:hAnsi="Calibri" w:cs="Calibri"/>
          <w:b/>
          <w:bCs/>
          <w:sz w:val="22"/>
          <w:szCs w:val="22"/>
        </w:rPr>
        <w:t xml:space="preserve">répond </w:t>
      </w:r>
      <w:proofErr w:type="spellStart"/>
      <w:r w:rsidRPr="000E1641">
        <w:rPr>
          <w:rFonts w:ascii="Calibri" w:hAnsi="Calibri" w:cs="Calibri"/>
          <w:b/>
          <w:bCs/>
          <w:sz w:val="22"/>
          <w:szCs w:val="22"/>
        </w:rPr>
        <w:t>Iriana</w:t>
      </w:r>
      <w:proofErr w:type="spellEnd"/>
      <w:r w:rsidRPr="000E1641">
        <w:rPr>
          <w:rFonts w:ascii="Calibri" w:hAnsi="Calibri" w:cs="Calibri"/>
          <w:b/>
          <w:bCs/>
          <w:sz w:val="22"/>
          <w:szCs w:val="22"/>
        </w:rPr>
        <w:t xml:space="preserve"> d’une voix dépourvue d’émotion, ses bottes à talons claquant sur le sol de marbre.</w:t>
      </w:r>
      <w:r w:rsidRPr="00DC2E26">
        <w:rPr>
          <w:rFonts w:ascii="Calibri" w:hAnsi="Calibri" w:cs="Calibri"/>
          <w:sz w:val="22"/>
          <w:szCs w:val="22"/>
        </w:rPr>
        <w:t xml:space="preserve"> Et vous avez épuisé les vôtres.</w:t>
      </w:r>
    </w:p>
    <w:p w14:paraId="0D4CAAE9" w14:textId="79E22704" w:rsidR="00DC2E26" w:rsidRPr="00C477CD" w:rsidRDefault="00DC2E26">
      <w:pPr>
        <w:pStyle w:val="NormalWeb"/>
        <w:rPr>
          <w:rFonts w:ascii="Calibri" w:hAnsi="Calibri" w:cs="Calibri"/>
          <w:b/>
          <w:bCs/>
          <w:sz w:val="22"/>
          <w:szCs w:val="22"/>
        </w:rPr>
      </w:pPr>
      <w:r w:rsidRPr="00DC2E26">
        <w:rPr>
          <w:rFonts w:ascii="Calibri" w:hAnsi="Calibri" w:cs="Calibri"/>
          <w:sz w:val="22"/>
          <w:szCs w:val="22"/>
        </w:rPr>
        <w:lastRenderedPageBreak/>
        <w:t>​</w:t>
      </w:r>
      <w:r w:rsidRPr="00C477CD">
        <w:rPr>
          <w:rFonts w:ascii="Calibri" w:hAnsi="Calibri" w:cs="Calibri"/>
          <w:b/>
          <w:bCs/>
          <w:sz w:val="22"/>
          <w:szCs w:val="22"/>
        </w:rPr>
        <w:t>Elle ne dégaine pas d'arme. Elle pose simplement une main gantée sur l'épaule de l'homme tremblant</w:t>
      </w:r>
      <w:r w:rsidR="000E1641" w:rsidRPr="00C477CD">
        <w:rPr>
          <w:rFonts w:ascii="Calibri" w:hAnsi="Calibri" w:cs="Calibri"/>
          <w:b/>
          <w:bCs/>
          <w:sz w:val="22"/>
          <w:szCs w:val="22"/>
        </w:rPr>
        <w:t>. Elle est chaude… brulante</w:t>
      </w:r>
      <w:r w:rsidRPr="00C477CD">
        <w:rPr>
          <w:rFonts w:ascii="Calibri" w:hAnsi="Calibri" w:cs="Calibri"/>
          <w:b/>
          <w:bCs/>
          <w:sz w:val="22"/>
          <w:szCs w:val="22"/>
        </w:rPr>
        <w:t>. Une minuscule étincelle noire et violette crépite au point de contact, illuminant l'espace d'une seconde le fermoir en crâne de corbeau sur son épaule.</w:t>
      </w:r>
    </w:p>
    <w:p w14:paraId="514555A1" w14:textId="77777777" w:rsidR="00DC2E26" w:rsidRPr="00C477CD" w:rsidRDefault="00DC2E26">
      <w:pPr>
        <w:pStyle w:val="NormalWeb"/>
        <w:rPr>
          <w:rFonts w:ascii="Calibri" w:hAnsi="Calibri" w:cs="Calibri"/>
          <w:b/>
          <w:bCs/>
          <w:sz w:val="22"/>
          <w:szCs w:val="22"/>
        </w:rPr>
      </w:pPr>
      <w:r w:rsidRPr="00C477CD">
        <w:rPr>
          <w:rFonts w:ascii="Calibri" w:hAnsi="Calibri" w:cs="Calibri"/>
          <w:b/>
          <w:bCs/>
          <w:sz w:val="22"/>
          <w:szCs w:val="22"/>
        </w:rPr>
        <w:t>​Le Marquis pousse un cri étouffé. Ce n'est pas une douleur physique, mais une terreur ontologique absolue. L'assemblée retient son souffle en regardant l'existence même du noble commencer à s'effilocher. Le Chaos d'</w:t>
      </w:r>
      <w:proofErr w:type="spellStart"/>
      <w:r w:rsidRPr="00C477CD">
        <w:rPr>
          <w:rFonts w:ascii="Calibri" w:hAnsi="Calibri" w:cs="Calibri"/>
          <w:b/>
          <w:bCs/>
          <w:sz w:val="22"/>
          <w:szCs w:val="22"/>
        </w:rPr>
        <w:t>Iriana</w:t>
      </w:r>
      <w:proofErr w:type="spellEnd"/>
      <w:r w:rsidRPr="00C477CD">
        <w:rPr>
          <w:rFonts w:ascii="Calibri" w:hAnsi="Calibri" w:cs="Calibri"/>
          <w:b/>
          <w:bCs/>
          <w:sz w:val="22"/>
          <w:szCs w:val="22"/>
        </w:rPr>
        <w:t xml:space="preserve"> dévore, bribe par bribe, ses souvenirs les plus précieux, son essence même, siphonnant son âme pour la monnayer en paiement de sa dette. L'homme vieillit de dix ans en quelques secondes, le regard déserté de toute lueur de raison.</w:t>
      </w:r>
    </w:p>
    <w:p w14:paraId="3067D889" w14:textId="77777777" w:rsidR="00C477CD" w:rsidRDefault="00DC2E26">
      <w:pPr>
        <w:pStyle w:val="NormalWeb"/>
        <w:rPr>
          <w:rFonts w:ascii="Calibri" w:hAnsi="Calibri" w:cs="Calibri"/>
          <w:sz w:val="22"/>
          <w:szCs w:val="22"/>
        </w:rPr>
      </w:pPr>
      <w:r w:rsidRPr="00DC2E26">
        <w:rPr>
          <w:rFonts w:ascii="Calibri" w:hAnsi="Calibri" w:cs="Calibri"/>
          <w:sz w:val="22"/>
          <w:szCs w:val="22"/>
        </w:rPr>
        <w:t>​</w:t>
      </w:r>
    </w:p>
    <w:p w14:paraId="6BF2E909" w14:textId="3E606C15" w:rsidR="00DC2E26" w:rsidRPr="00DC2E26" w:rsidRDefault="00DC2E26" w:rsidP="00C477CD">
      <w:pPr>
        <w:pStyle w:val="NormalWeb"/>
        <w:numPr>
          <w:ilvl w:val="0"/>
          <w:numId w:val="1"/>
        </w:numPr>
        <w:rPr>
          <w:rFonts w:ascii="Calibri" w:hAnsi="Calibri" w:cs="Calibri"/>
          <w:sz w:val="22"/>
          <w:szCs w:val="22"/>
        </w:rPr>
      </w:pPr>
      <w:r w:rsidRPr="00DC2E26">
        <w:rPr>
          <w:rFonts w:ascii="Calibri" w:hAnsi="Calibri" w:cs="Calibri"/>
          <w:sz w:val="22"/>
          <w:szCs w:val="22"/>
        </w:rPr>
        <w:t xml:space="preserve">Ne mourez pas tout de suite, </w:t>
      </w:r>
      <w:r w:rsidRPr="002757ED">
        <w:rPr>
          <w:rFonts w:ascii="Calibri" w:hAnsi="Calibri" w:cs="Calibri"/>
          <w:b/>
          <w:bCs/>
          <w:sz w:val="22"/>
          <w:szCs w:val="22"/>
        </w:rPr>
        <w:t xml:space="preserve">murmure-t-elle à son oreille alors qu'il s’effondre sur le tapis d'or et de sang, les yeux révulsés et la bave aux lèvres. </w:t>
      </w:r>
      <w:r w:rsidR="00C477CD">
        <w:rPr>
          <w:rFonts w:ascii="Calibri" w:hAnsi="Calibri" w:cs="Calibri"/>
          <w:sz w:val="22"/>
          <w:szCs w:val="22"/>
        </w:rPr>
        <w:t>Un homme redevable vaut plus qu’un homme mort.</w:t>
      </w:r>
    </w:p>
    <w:p w14:paraId="707C4B61" w14:textId="02F92FE3" w:rsidR="00C504C5" w:rsidRDefault="00DC2E26">
      <w:pPr>
        <w:pStyle w:val="NormalWeb"/>
        <w:rPr>
          <w:rFonts w:ascii="Calibri" w:hAnsi="Calibri" w:cs="Calibri"/>
          <w:b/>
          <w:bCs/>
          <w:sz w:val="22"/>
          <w:szCs w:val="22"/>
        </w:rPr>
      </w:pPr>
      <w:r w:rsidRPr="00DC2E26">
        <w:rPr>
          <w:rFonts w:ascii="Calibri" w:hAnsi="Calibri" w:cs="Calibri"/>
          <w:sz w:val="22"/>
          <w:szCs w:val="22"/>
        </w:rPr>
        <w:t>​</w:t>
      </w:r>
      <w:r w:rsidRPr="002757ED">
        <w:rPr>
          <w:rFonts w:ascii="Calibri" w:hAnsi="Calibri" w:cs="Calibri"/>
          <w:b/>
          <w:bCs/>
          <w:sz w:val="22"/>
          <w:szCs w:val="22"/>
        </w:rPr>
        <w:t>Elle se redresse avec une lenteur majestueuse, balayant la salle d'un regard impérieux. Les musiciens reprennent leur jazz mélancolique, un demi-ton plus bas, terrorisés. Personne n'ose croiser le vert de ses yeux.</w:t>
      </w:r>
      <w:r w:rsidR="00C504C5">
        <w:rPr>
          <w:rFonts w:ascii="Calibri" w:hAnsi="Calibri" w:cs="Calibri"/>
          <w:b/>
          <w:bCs/>
          <w:sz w:val="22"/>
          <w:szCs w:val="22"/>
        </w:rPr>
        <w:t xml:space="preserve"> La traqueuse se détourne ainsi de la carcasse spirituelle du Marquis sans un regard de plus. Elle traverse la salle d’un pas fluide, ses cuissardes de cuir claquant avec une précision métronomique sur le marbre. Elle s’installe au bar, un long comptoir d’ébène dont la surface est si polie qu’elle reflète le tourbillonnement des spectres sous le dôme.</w:t>
      </w:r>
    </w:p>
    <w:p w14:paraId="6B64AEAA" w14:textId="7C1ADB39" w:rsidR="00C504C5" w:rsidRDefault="00C504C5">
      <w:pPr>
        <w:pStyle w:val="NormalWeb"/>
        <w:rPr>
          <w:rFonts w:ascii="Calibri" w:hAnsi="Calibri" w:cs="Calibri"/>
          <w:b/>
          <w:bCs/>
          <w:sz w:val="22"/>
          <w:szCs w:val="22"/>
        </w:rPr>
      </w:pPr>
      <w:r>
        <w:rPr>
          <w:rFonts w:ascii="Calibri" w:hAnsi="Calibri" w:cs="Calibri"/>
          <w:b/>
          <w:bCs/>
          <w:sz w:val="22"/>
          <w:szCs w:val="22"/>
        </w:rPr>
        <w:t xml:space="preserve">​Le barman s’approche. C’est un </w:t>
      </w:r>
      <w:proofErr w:type="spellStart"/>
      <w:r>
        <w:rPr>
          <w:rFonts w:ascii="Calibri" w:hAnsi="Calibri" w:cs="Calibri"/>
          <w:b/>
          <w:bCs/>
          <w:sz w:val="22"/>
          <w:szCs w:val="22"/>
        </w:rPr>
        <w:t>Calcifère</w:t>
      </w:r>
      <w:proofErr w:type="spellEnd"/>
      <w:r>
        <w:rPr>
          <w:rFonts w:ascii="Calibri" w:hAnsi="Calibri" w:cs="Calibri"/>
          <w:b/>
          <w:bCs/>
          <w:sz w:val="22"/>
          <w:szCs w:val="22"/>
        </w:rPr>
        <w:t xml:space="preserve">. Sa peau d’un rouge sombre, presque cramoisi, absorbe la lumière tamisée des lustres. Deux cornes d’obsidienne lisses s’incurvent gracieusement vers l’arrière de son crâne, et une longue queue à la pointe effilée bat lentement la mesure du jazz derrière le comptoir. Malgré ces attributs infernaux, il a conservé la stature élancée et les oreilles pointues de sa vie mortelle </w:t>
      </w:r>
      <w:proofErr w:type="spellStart"/>
      <w:r>
        <w:rPr>
          <w:rFonts w:ascii="Calibri" w:hAnsi="Calibri" w:cs="Calibri"/>
          <w:b/>
          <w:bCs/>
          <w:sz w:val="22"/>
          <w:szCs w:val="22"/>
        </w:rPr>
        <w:t>sylvinienne</w:t>
      </w:r>
      <w:proofErr w:type="spellEnd"/>
      <w:r>
        <w:rPr>
          <w:rFonts w:ascii="Calibri" w:hAnsi="Calibri" w:cs="Calibri"/>
          <w:b/>
          <w:bCs/>
          <w:sz w:val="22"/>
          <w:szCs w:val="22"/>
        </w:rPr>
        <w:t>. Son visage, bien que doté d’un charme indéniable, affiche une froideur professionnelle absolue. Sans qu’elle ait besoin d’ouvrir la bouche, il dépose devant elle un verre de cristal ciselé contenant un liquide ambré, fumant d’une brume violacée. Aucun mot, aucune transaction. On ne fait pas payer la main droite du maître des lieux.</w:t>
      </w:r>
    </w:p>
    <w:p w14:paraId="108D954A" w14:textId="4BE6A0BF" w:rsidR="00C504C5" w:rsidRDefault="00C504C5">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Iriana</w:t>
      </w:r>
      <w:proofErr w:type="spellEnd"/>
      <w:r>
        <w:rPr>
          <w:rFonts w:ascii="Calibri" w:hAnsi="Calibri" w:cs="Calibri"/>
          <w:b/>
          <w:bCs/>
          <w:sz w:val="22"/>
          <w:szCs w:val="22"/>
        </w:rPr>
        <w:t xml:space="preserve"> porte le verre à ses lèvres. La boisson lui brûle la gorge, une chaleur artificielle qui tente de combler </w:t>
      </w:r>
      <w:r w:rsidR="00807D45">
        <w:rPr>
          <w:rFonts w:ascii="Calibri" w:hAnsi="Calibri" w:cs="Calibri"/>
          <w:b/>
          <w:bCs/>
          <w:sz w:val="22"/>
          <w:szCs w:val="22"/>
        </w:rPr>
        <w:t>les brèches</w:t>
      </w:r>
      <w:r>
        <w:rPr>
          <w:rFonts w:ascii="Calibri" w:hAnsi="Calibri" w:cs="Calibri"/>
          <w:b/>
          <w:bCs/>
          <w:sz w:val="22"/>
          <w:szCs w:val="22"/>
        </w:rPr>
        <w:t xml:space="preserve"> glacé</w:t>
      </w:r>
      <w:r w:rsidR="00864735">
        <w:rPr>
          <w:rFonts w:ascii="Calibri" w:hAnsi="Calibri" w:cs="Calibri"/>
          <w:b/>
          <w:bCs/>
          <w:sz w:val="22"/>
          <w:szCs w:val="22"/>
        </w:rPr>
        <w:t xml:space="preserve"> dans son âme</w:t>
      </w:r>
      <w:r>
        <w:rPr>
          <w:rFonts w:ascii="Calibri" w:hAnsi="Calibri" w:cs="Calibri"/>
          <w:b/>
          <w:bCs/>
          <w:sz w:val="22"/>
          <w:szCs w:val="22"/>
        </w:rPr>
        <w:t xml:space="preserve"> que le Chaos laisse derrière lui après chaque utilisation. Elle prend une profonde inspiration, laissant la musique jazz et le brouhaha des perdants devenir un simple bruit de fond. Elle savoure ce bref instant de répit, les yeux fixés sur son propre reflet dans le miroir du bar.</w:t>
      </w:r>
    </w:p>
    <w:p w14:paraId="22A4F028" w14:textId="4670D475" w:rsidR="00C504C5" w:rsidRDefault="00C504C5">
      <w:pPr>
        <w:pStyle w:val="NormalWeb"/>
        <w:rPr>
          <w:rFonts w:ascii="Calibri" w:hAnsi="Calibri" w:cs="Calibri"/>
          <w:b/>
          <w:bCs/>
          <w:sz w:val="22"/>
          <w:szCs w:val="22"/>
        </w:rPr>
      </w:pPr>
      <w:r>
        <w:rPr>
          <w:rFonts w:ascii="Calibri" w:hAnsi="Calibri" w:cs="Calibri"/>
          <w:b/>
          <w:bCs/>
          <w:sz w:val="22"/>
          <w:szCs w:val="22"/>
        </w:rPr>
        <w:t>​C’est alors qu’un individu s’installe sur le tabouret voisin.</w:t>
      </w:r>
    </w:p>
    <w:p w14:paraId="2C9DF1D2" w14:textId="469BFE2D" w:rsidR="00C504C5" w:rsidRDefault="00C504C5">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Iriana</w:t>
      </w:r>
      <w:proofErr w:type="spellEnd"/>
      <w:r>
        <w:rPr>
          <w:rFonts w:ascii="Calibri" w:hAnsi="Calibri" w:cs="Calibri"/>
          <w:b/>
          <w:bCs/>
          <w:sz w:val="22"/>
          <w:szCs w:val="22"/>
        </w:rPr>
        <w:t xml:space="preserve"> ne bouge pas. Elle ne lui accorde pas même un mouvement de cil, mais ses sens, </w:t>
      </w:r>
      <w:r w:rsidR="00BF2F6D">
        <w:rPr>
          <w:rFonts w:ascii="Calibri" w:hAnsi="Calibri" w:cs="Calibri"/>
          <w:b/>
          <w:bCs/>
          <w:sz w:val="22"/>
          <w:szCs w:val="22"/>
        </w:rPr>
        <w:t>aiguisés</w:t>
      </w:r>
      <w:r>
        <w:rPr>
          <w:rFonts w:ascii="Calibri" w:hAnsi="Calibri" w:cs="Calibri"/>
          <w:b/>
          <w:bCs/>
          <w:sz w:val="22"/>
          <w:szCs w:val="22"/>
        </w:rPr>
        <w:t xml:space="preserve">, sont en alerte. L’inconnu commande la même boisson d’un geste discret. Le barman </w:t>
      </w:r>
      <w:proofErr w:type="spellStart"/>
      <w:r>
        <w:rPr>
          <w:rFonts w:ascii="Calibri" w:hAnsi="Calibri" w:cs="Calibri"/>
          <w:b/>
          <w:bCs/>
          <w:sz w:val="22"/>
          <w:szCs w:val="22"/>
        </w:rPr>
        <w:t>calcifère</w:t>
      </w:r>
      <w:proofErr w:type="spellEnd"/>
      <w:r>
        <w:rPr>
          <w:rFonts w:ascii="Calibri" w:hAnsi="Calibri" w:cs="Calibri"/>
          <w:b/>
          <w:bCs/>
          <w:sz w:val="22"/>
          <w:szCs w:val="22"/>
        </w:rPr>
        <w:t xml:space="preserve"> s’exécute avec la même efficacité muette.</w:t>
      </w:r>
    </w:p>
    <w:p w14:paraId="4252BD1C" w14:textId="4D30170C" w:rsidR="00C504C5" w:rsidRDefault="00C504C5">
      <w:pPr>
        <w:pStyle w:val="NormalWeb"/>
        <w:rPr>
          <w:rFonts w:ascii="Calibri" w:hAnsi="Calibri" w:cs="Calibri"/>
          <w:b/>
          <w:bCs/>
          <w:sz w:val="22"/>
          <w:szCs w:val="22"/>
        </w:rPr>
      </w:pPr>
      <w:r>
        <w:rPr>
          <w:rFonts w:ascii="Calibri" w:hAnsi="Calibri" w:cs="Calibri"/>
          <w:b/>
          <w:bCs/>
          <w:sz w:val="22"/>
          <w:szCs w:val="22"/>
        </w:rPr>
        <w:t xml:space="preserve">​L’homme se tourne alors légèrement vers elle. Sous le rebord d’une capuche de voyageur, des traits </w:t>
      </w:r>
      <w:proofErr w:type="spellStart"/>
      <w:r>
        <w:rPr>
          <w:rFonts w:ascii="Calibri" w:hAnsi="Calibri" w:cs="Calibri"/>
          <w:b/>
          <w:bCs/>
          <w:sz w:val="22"/>
          <w:szCs w:val="22"/>
        </w:rPr>
        <w:t>sylviniens</w:t>
      </w:r>
      <w:proofErr w:type="spellEnd"/>
      <w:r>
        <w:rPr>
          <w:rFonts w:ascii="Calibri" w:hAnsi="Calibri" w:cs="Calibri"/>
          <w:b/>
          <w:bCs/>
          <w:sz w:val="22"/>
          <w:szCs w:val="22"/>
        </w:rPr>
        <w:t xml:space="preserve"> se dessinent : une mâchoire fine, des oreilles pointues effleurées par une chevelure d’un rouge sang éclatant. Mais c’est son teint, d’une obscurité profonde, et ses yeux — </w:t>
      </w:r>
      <w:r w:rsidRPr="00783B22">
        <w:rPr>
          <w:rFonts w:ascii="Calibri" w:hAnsi="Calibri" w:cs="Calibri"/>
          <w:b/>
          <w:bCs/>
          <w:i/>
          <w:iCs/>
          <w:sz w:val="22"/>
          <w:szCs w:val="22"/>
        </w:rPr>
        <w:t xml:space="preserve">deux brasiers d’un rouge brûlant </w:t>
      </w:r>
      <w:r>
        <w:rPr>
          <w:rFonts w:ascii="Calibri" w:hAnsi="Calibri" w:cs="Calibri"/>
          <w:b/>
          <w:bCs/>
          <w:sz w:val="22"/>
          <w:szCs w:val="22"/>
        </w:rPr>
        <w:t>— qui trahissent sa nature inhabituelle. Une lourde cape sombre dissimule le reste de sa carrure, ne laissant deviner qu’une présence imposante et calme.</w:t>
      </w:r>
    </w:p>
    <w:p w14:paraId="7B2DC15F" w14:textId="636E34AD" w:rsidR="00C504C5" w:rsidRDefault="00C504C5">
      <w:pPr>
        <w:pStyle w:val="NormalWeb"/>
        <w:rPr>
          <w:rFonts w:ascii="Calibri" w:hAnsi="Calibri" w:cs="Calibri"/>
          <w:b/>
          <w:bCs/>
          <w:sz w:val="22"/>
          <w:szCs w:val="22"/>
        </w:rPr>
      </w:pPr>
      <w:r>
        <w:rPr>
          <w:rFonts w:ascii="Calibri" w:hAnsi="Calibri" w:cs="Calibri"/>
          <w:b/>
          <w:bCs/>
          <w:sz w:val="22"/>
          <w:szCs w:val="22"/>
        </w:rPr>
        <w:lastRenderedPageBreak/>
        <w:t>​Il lève son verre vers elle, un demi-sourire étirant ses lèvres sombres. Sa voix est un murmure de velours et de cendres :</w:t>
      </w:r>
    </w:p>
    <w:p w14:paraId="5E97159B" w14:textId="77777777" w:rsidR="00783B22" w:rsidRDefault="00783B22" w:rsidP="00783B22">
      <w:pPr>
        <w:pStyle w:val="NormalWeb"/>
        <w:rPr>
          <w:rFonts w:ascii="Calibri" w:hAnsi="Calibri" w:cs="Calibri"/>
          <w:b/>
          <w:bCs/>
          <w:sz w:val="22"/>
          <w:szCs w:val="22"/>
        </w:rPr>
      </w:pPr>
    </w:p>
    <w:p w14:paraId="2560506D" w14:textId="45FC0EA5" w:rsidR="00C504C5" w:rsidRPr="00783B22" w:rsidRDefault="00C504C5" w:rsidP="00783B22">
      <w:pPr>
        <w:pStyle w:val="NormalWeb"/>
        <w:numPr>
          <w:ilvl w:val="0"/>
          <w:numId w:val="1"/>
        </w:numPr>
        <w:rPr>
          <w:rFonts w:ascii="Calibri" w:hAnsi="Calibri" w:cs="Calibri"/>
          <w:sz w:val="22"/>
          <w:szCs w:val="22"/>
        </w:rPr>
      </w:pPr>
      <w:r w:rsidRPr="00783B22">
        <w:rPr>
          <w:rFonts w:ascii="Calibri" w:hAnsi="Calibri" w:cs="Calibri"/>
          <w:sz w:val="22"/>
          <w:szCs w:val="22"/>
        </w:rPr>
        <w:t>Tiens. C’est rare d’être attablé avec la Traqueuse tout en étant serein de ne rien lui devoir.</w:t>
      </w:r>
    </w:p>
    <w:p w14:paraId="06EBAED1" w14:textId="77777777" w:rsidR="00783B22" w:rsidRDefault="00783B22" w:rsidP="00783B22">
      <w:pPr>
        <w:pStyle w:val="NormalWeb"/>
        <w:rPr>
          <w:rFonts w:ascii="Calibri" w:hAnsi="Calibri" w:cs="Calibri"/>
          <w:b/>
          <w:bCs/>
          <w:sz w:val="22"/>
          <w:szCs w:val="22"/>
        </w:rPr>
      </w:pPr>
    </w:p>
    <w:p w14:paraId="462C58C3" w14:textId="0B9D7164" w:rsidR="00702DC9" w:rsidRPr="00384BD3" w:rsidRDefault="00C504C5" w:rsidP="00DC2E26">
      <w:pPr>
        <w:pStyle w:val="NormalWeb"/>
        <w:rPr>
          <w:rFonts w:ascii="Calibri" w:hAnsi="Calibri" w:cs="Calibri"/>
          <w:b/>
          <w:bCs/>
          <w:sz w:val="22"/>
          <w:szCs w:val="22"/>
        </w:rPr>
      </w:pPr>
      <w:r>
        <w:rPr>
          <w:rFonts w:ascii="Calibri" w:hAnsi="Calibri" w:cs="Calibri"/>
          <w:b/>
          <w:bCs/>
          <w:sz w:val="22"/>
          <w:szCs w:val="22"/>
        </w:rPr>
        <w:t>​</w:t>
      </w:r>
      <w:proofErr w:type="spellStart"/>
      <w:r>
        <w:rPr>
          <w:rFonts w:ascii="Calibri" w:hAnsi="Calibri" w:cs="Calibri"/>
          <w:b/>
          <w:bCs/>
          <w:sz w:val="22"/>
          <w:szCs w:val="22"/>
        </w:rPr>
        <w:t>Iriana</w:t>
      </w:r>
      <w:proofErr w:type="spellEnd"/>
      <w:r>
        <w:rPr>
          <w:rFonts w:ascii="Calibri" w:hAnsi="Calibri" w:cs="Calibri"/>
          <w:b/>
          <w:bCs/>
          <w:sz w:val="22"/>
          <w:szCs w:val="22"/>
        </w:rPr>
        <w:t xml:space="preserve"> repose lentement son verre. Elle tourne enfin la tête vers lui, son regard vert plongeant dans l’incendie de ses pupilles rouges. Elle cherche un signe de peur, une hésitation, mais ne trouve qu’une assurance tranquille.</w:t>
      </w:r>
      <w:r w:rsidR="00384BD3">
        <w:rPr>
          <w:rFonts w:ascii="Calibri" w:hAnsi="Calibri" w:cs="Calibri"/>
          <w:b/>
          <w:bCs/>
          <w:sz w:val="22"/>
          <w:szCs w:val="22"/>
        </w:rPr>
        <w:t xml:space="preserve"> La princesse</w:t>
      </w:r>
      <w:r w:rsidR="00384BD3">
        <w:rPr>
          <w:rFonts w:ascii="Calibri" w:hAnsi="Calibri" w:cs="Calibri"/>
          <w:sz w:val="22"/>
          <w:szCs w:val="22"/>
        </w:rPr>
        <w:t xml:space="preserve"> </w:t>
      </w:r>
      <w:r w:rsidR="005B21D1" w:rsidRPr="00384BD3">
        <w:rPr>
          <w:rFonts w:ascii="Calibri" w:hAnsi="Calibri" w:cs="Calibri"/>
          <w:b/>
          <w:bCs/>
          <w:sz w:val="22"/>
          <w:szCs w:val="22"/>
        </w:rPr>
        <w:t>ne</w:t>
      </w:r>
      <w:r w:rsidR="005B21D1">
        <w:rPr>
          <w:rFonts w:ascii="Calibri" w:hAnsi="Calibri" w:cs="Calibri"/>
          <w:sz w:val="22"/>
          <w:szCs w:val="22"/>
        </w:rPr>
        <w:t xml:space="preserve"> </w:t>
      </w:r>
      <w:r w:rsidR="005B21D1" w:rsidRPr="00384BD3">
        <w:rPr>
          <w:rFonts w:ascii="Calibri" w:hAnsi="Calibri" w:cs="Calibri"/>
          <w:b/>
          <w:bCs/>
          <w:sz w:val="22"/>
          <w:szCs w:val="22"/>
        </w:rPr>
        <w:t>cille pas. Elle ne lui accorde même pas le privilège d’un battement de cils, les yeux toujours fixés sur les volutes violacées qui s’échappent de son verre. Elle choisit l’indifférence, cette arme glacée qu’elle manie aussi bien que son archet.</w:t>
      </w:r>
    </w:p>
    <w:p w14:paraId="3AC7E520" w14:textId="7C1BE15B" w:rsidR="005B21D1" w:rsidRPr="00C357FA" w:rsidRDefault="005B21D1" w:rsidP="00DC2E26">
      <w:pPr>
        <w:pStyle w:val="NormalWeb"/>
        <w:rPr>
          <w:rFonts w:ascii="Calibri" w:hAnsi="Calibri" w:cs="Calibri"/>
          <w:b/>
          <w:bCs/>
          <w:sz w:val="22"/>
          <w:szCs w:val="22"/>
        </w:rPr>
      </w:pPr>
      <w:r>
        <w:rPr>
          <w:rFonts w:ascii="Calibri" w:hAnsi="Calibri" w:cs="Calibri"/>
          <w:sz w:val="22"/>
          <w:szCs w:val="22"/>
        </w:rPr>
        <w:t>​</w:t>
      </w:r>
      <w:r w:rsidRPr="00C357FA">
        <w:rPr>
          <w:rFonts w:ascii="Calibri" w:hAnsi="Calibri" w:cs="Calibri"/>
          <w:b/>
          <w:bCs/>
          <w:sz w:val="22"/>
          <w:szCs w:val="22"/>
        </w:rPr>
        <w:t xml:space="preserve">L’homme, nullement découragé, laisse échapper un rire bref, un son sec comme un craquement de bois mort. Sous le regard du barman </w:t>
      </w:r>
      <w:proofErr w:type="spellStart"/>
      <w:r w:rsidRPr="00C357FA">
        <w:rPr>
          <w:rFonts w:ascii="Calibri" w:hAnsi="Calibri" w:cs="Calibri"/>
          <w:b/>
          <w:bCs/>
          <w:sz w:val="22"/>
          <w:szCs w:val="22"/>
        </w:rPr>
        <w:t>Calcifère</w:t>
      </w:r>
      <w:proofErr w:type="spellEnd"/>
      <w:r w:rsidRPr="00C357FA">
        <w:rPr>
          <w:rFonts w:ascii="Calibri" w:hAnsi="Calibri" w:cs="Calibri"/>
          <w:b/>
          <w:bCs/>
          <w:sz w:val="22"/>
          <w:szCs w:val="22"/>
        </w:rPr>
        <w:t xml:space="preserve"> qui continue d’essuyer un verre avec une lenteur cérémonieuse, le mystérieux étranger reprend son monologue d’une voix traînante.</w:t>
      </w:r>
    </w:p>
    <w:p w14:paraId="2C7759B1" w14:textId="77777777" w:rsidR="00C357FA" w:rsidRDefault="00C357FA" w:rsidP="00C357FA">
      <w:pPr>
        <w:pStyle w:val="NormalWeb"/>
        <w:rPr>
          <w:rFonts w:ascii="Calibri" w:hAnsi="Calibri" w:cs="Calibri"/>
          <w:sz w:val="22"/>
          <w:szCs w:val="22"/>
        </w:rPr>
      </w:pPr>
    </w:p>
    <w:p w14:paraId="0B662AE4" w14:textId="682D6D5B" w:rsidR="007F3D4A" w:rsidRDefault="005B21D1" w:rsidP="007F3D4A">
      <w:pPr>
        <w:pStyle w:val="NormalWeb"/>
        <w:numPr>
          <w:ilvl w:val="0"/>
          <w:numId w:val="1"/>
        </w:numPr>
        <w:rPr>
          <w:rFonts w:ascii="Calibri" w:hAnsi="Calibri" w:cs="Calibri"/>
          <w:sz w:val="22"/>
          <w:szCs w:val="22"/>
        </w:rPr>
      </w:pPr>
      <w:r>
        <w:rPr>
          <w:rFonts w:ascii="Calibri" w:hAnsi="Calibri" w:cs="Calibri"/>
          <w:sz w:val="22"/>
          <w:szCs w:val="22"/>
        </w:rPr>
        <w:t xml:space="preserve">Ma confiance a toujours été mon plus grand défaut, </w:t>
      </w:r>
      <w:r w:rsidRPr="00C357FA">
        <w:rPr>
          <w:rFonts w:ascii="Calibri" w:hAnsi="Calibri" w:cs="Calibri"/>
          <w:b/>
          <w:bCs/>
          <w:sz w:val="22"/>
          <w:szCs w:val="22"/>
        </w:rPr>
        <w:t xml:space="preserve">murmure-t-il, faisant tourner le liquide ambré dans son propre cristal. </w:t>
      </w:r>
      <w:r>
        <w:rPr>
          <w:rFonts w:ascii="Calibri" w:hAnsi="Calibri" w:cs="Calibri"/>
          <w:sz w:val="22"/>
          <w:szCs w:val="22"/>
        </w:rPr>
        <w:t xml:space="preserve">On me dit souvent que c’est une faiblesse mortelle. Mais voyez-vous, personne n’est réellement intouchable. Pas même ici. Pas même au centre névralgique de </w:t>
      </w:r>
      <w:proofErr w:type="spellStart"/>
      <w:r>
        <w:rPr>
          <w:rFonts w:ascii="Calibri" w:hAnsi="Calibri" w:cs="Calibri"/>
          <w:sz w:val="22"/>
          <w:szCs w:val="22"/>
        </w:rPr>
        <w:t>Saëlis</w:t>
      </w:r>
      <w:proofErr w:type="spellEnd"/>
      <w:r>
        <w:rPr>
          <w:rFonts w:ascii="Calibri" w:hAnsi="Calibri" w:cs="Calibri"/>
          <w:sz w:val="22"/>
          <w:szCs w:val="22"/>
        </w:rPr>
        <w:t>, sous le regard de pierre de votre maître.</w:t>
      </w:r>
    </w:p>
    <w:p w14:paraId="0BF217DE" w14:textId="77777777" w:rsidR="007F3D4A" w:rsidRPr="007F3D4A" w:rsidRDefault="007F3D4A" w:rsidP="007F3D4A">
      <w:pPr>
        <w:pStyle w:val="NormalWeb"/>
        <w:ind w:left="709"/>
        <w:rPr>
          <w:rFonts w:ascii="Calibri" w:hAnsi="Calibri" w:cs="Calibri"/>
          <w:sz w:val="22"/>
          <w:szCs w:val="22"/>
        </w:rPr>
      </w:pPr>
    </w:p>
    <w:p w14:paraId="25D85B98" w14:textId="119088C2" w:rsidR="005B21D1" w:rsidRDefault="005B21D1" w:rsidP="00DC2E26">
      <w:pPr>
        <w:pStyle w:val="NormalWeb"/>
        <w:rPr>
          <w:rFonts w:ascii="Calibri" w:hAnsi="Calibri" w:cs="Calibri"/>
          <w:b/>
          <w:bCs/>
          <w:sz w:val="22"/>
          <w:szCs w:val="22"/>
        </w:rPr>
      </w:pPr>
      <w:r>
        <w:rPr>
          <w:rFonts w:ascii="Calibri" w:hAnsi="Calibri" w:cs="Calibri"/>
          <w:sz w:val="22"/>
          <w:szCs w:val="22"/>
        </w:rPr>
        <w:t>​</w:t>
      </w:r>
      <w:r w:rsidRPr="008C7C71">
        <w:rPr>
          <w:rFonts w:ascii="Calibri" w:hAnsi="Calibri" w:cs="Calibri"/>
          <w:b/>
          <w:bCs/>
          <w:sz w:val="22"/>
          <w:szCs w:val="22"/>
        </w:rPr>
        <w:t xml:space="preserve">Malgré son masque de marbre, </w:t>
      </w:r>
      <w:proofErr w:type="spellStart"/>
      <w:r w:rsidRPr="008C7C71">
        <w:rPr>
          <w:rFonts w:ascii="Calibri" w:hAnsi="Calibri" w:cs="Calibri"/>
          <w:b/>
          <w:bCs/>
          <w:sz w:val="22"/>
          <w:szCs w:val="22"/>
        </w:rPr>
        <w:t>Iriana</w:t>
      </w:r>
      <w:proofErr w:type="spellEnd"/>
      <w:r w:rsidRPr="008C7C71">
        <w:rPr>
          <w:rFonts w:ascii="Calibri" w:hAnsi="Calibri" w:cs="Calibri"/>
          <w:b/>
          <w:bCs/>
          <w:sz w:val="22"/>
          <w:szCs w:val="22"/>
        </w:rPr>
        <w:t xml:space="preserve"> sent une légère tension mordre sa nuque. Ce n’est pas de la peur, mais l’instinct de la prédatrice qui reconnaît une anomalie. Ce n’est pas le ton de l’homme qui l’inquiète, c’est l’absence totale de tremblement dans sa voix. Elle se concentre sur lui, ses sens en éveil, analysant la moindre parcelle d’énergie qui émane de sa silhouette encapuchonnée.</w:t>
      </w:r>
    </w:p>
    <w:p w14:paraId="0C916CEA" w14:textId="77777777" w:rsidR="008C7C71" w:rsidRPr="008C7C71" w:rsidRDefault="008C7C71" w:rsidP="00DC2E26">
      <w:pPr>
        <w:pStyle w:val="NormalWeb"/>
        <w:rPr>
          <w:rFonts w:ascii="Calibri" w:hAnsi="Calibri" w:cs="Calibri"/>
          <w:b/>
          <w:bCs/>
          <w:sz w:val="22"/>
          <w:szCs w:val="22"/>
        </w:rPr>
      </w:pPr>
    </w:p>
    <w:p w14:paraId="783E936F" w14:textId="1BFB647F" w:rsidR="005B21D1" w:rsidRDefault="005B21D1" w:rsidP="008C7C71">
      <w:pPr>
        <w:pStyle w:val="NormalWeb"/>
        <w:numPr>
          <w:ilvl w:val="0"/>
          <w:numId w:val="1"/>
        </w:numPr>
        <w:rPr>
          <w:rFonts w:ascii="Calibri" w:hAnsi="Calibri" w:cs="Calibri"/>
          <w:sz w:val="22"/>
          <w:szCs w:val="22"/>
        </w:rPr>
      </w:pPr>
      <w:r>
        <w:rPr>
          <w:rFonts w:ascii="Calibri" w:hAnsi="Calibri" w:cs="Calibri"/>
          <w:sz w:val="22"/>
          <w:szCs w:val="22"/>
        </w:rPr>
        <w:t xml:space="preserve">Vous ne m’écoutez pas, n’est-ce pas ? </w:t>
      </w:r>
      <w:r w:rsidRPr="008C7C71">
        <w:rPr>
          <w:rFonts w:ascii="Calibri" w:hAnsi="Calibri" w:cs="Calibri"/>
          <w:b/>
          <w:bCs/>
          <w:sz w:val="22"/>
          <w:szCs w:val="22"/>
        </w:rPr>
        <w:t xml:space="preserve">poursuit-il avec une ironie mordante. </w:t>
      </w:r>
      <w:r>
        <w:rPr>
          <w:rFonts w:ascii="Calibri" w:hAnsi="Calibri" w:cs="Calibri"/>
          <w:sz w:val="22"/>
          <w:szCs w:val="22"/>
        </w:rPr>
        <w:t>Ou du moins, vous faites semblant. Pourtant, vous devriez être plus attentive à ce qui vous entoure, Traqueuse.</w:t>
      </w:r>
    </w:p>
    <w:p w14:paraId="58552F33" w14:textId="77777777" w:rsidR="008C7C71" w:rsidRDefault="008C7C71" w:rsidP="008C7C71">
      <w:pPr>
        <w:pStyle w:val="NormalWeb"/>
        <w:rPr>
          <w:rFonts w:ascii="Calibri" w:hAnsi="Calibri" w:cs="Calibri"/>
          <w:sz w:val="22"/>
          <w:szCs w:val="22"/>
        </w:rPr>
      </w:pPr>
    </w:p>
    <w:p w14:paraId="13AAF287" w14:textId="603587D1" w:rsidR="005B21D1" w:rsidRDefault="005B21D1" w:rsidP="00DC2E26">
      <w:pPr>
        <w:pStyle w:val="NormalWeb"/>
        <w:rPr>
          <w:rFonts w:ascii="Calibri" w:hAnsi="Calibri" w:cs="Calibri"/>
          <w:b/>
          <w:bCs/>
          <w:sz w:val="22"/>
          <w:szCs w:val="22"/>
        </w:rPr>
      </w:pPr>
      <w:r>
        <w:rPr>
          <w:rFonts w:ascii="Calibri" w:hAnsi="Calibri" w:cs="Calibri"/>
          <w:sz w:val="22"/>
          <w:szCs w:val="22"/>
        </w:rPr>
        <w:t>​</w:t>
      </w:r>
      <w:r w:rsidRPr="008C7C71">
        <w:rPr>
          <w:rFonts w:ascii="Calibri" w:hAnsi="Calibri" w:cs="Calibri"/>
          <w:b/>
          <w:bCs/>
          <w:sz w:val="22"/>
          <w:szCs w:val="22"/>
        </w:rPr>
        <w:t>Il marque une pause, ses yeux rouges brillant d’un éclat malicieux sous l’ombre de sa capuche.</w:t>
      </w:r>
    </w:p>
    <w:p w14:paraId="4B31BC31" w14:textId="77777777" w:rsidR="008C7C71" w:rsidRPr="008C7C71" w:rsidRDefault="008C7C71" w:rsidP="00DC2E26">
      <w:pPr>
        <w:pStyle w:val="NormalWeb"/>
        <w:rPr>
          <w:rFonts w:ascii="Calibri" w:hAnsi="Calibri" w:cs="Calibri"/>
          <w:b/>
          <w:bCs/>
          <w:sz w:val="22"/>
          <w:szCs w:val="22"/>
        </w:rPr>
      </w:pPr>
    </w:p>
    <w:p w14:paraId="2026D96C" w14:textId="60C2AB5C" w:rsidR="005B21D1" w:rsidRDefault="005B21D1" w:rsidP="008C7C71">
      <w:pPr>
        <w:pStyle w:val="NormalWeb"/>
        <w:numPr>
          <w:ilvl w:val="0"/>
          <w:numId w:val="1"/>
        </w:numPr>
        <w:rPr>
          <w:rFonts w:ascii="Calibri" w:hAnsi="Calibri" w:cs="Calibri"/>
          <w:sz w:val="22"/>
          <w:szCs w:val="22"/>
        </w:rPr>
      </w:pPr>
      <w:r>
        <w:rPr>
          <w:rFonts w:ascii="Calibri" w:hAnsi="Calibri" w:cs="Calibri"/>
          <w:sz w:val="22"/>
          <w:szCs w:val="22"/>
        </w:rPr>
        <w:t>Les regards sont posés sur vous depuis l’instant précis où vous avez posé vos fesses sur ce tabouret.</w:t>
      </w:r>
    </w:p>
    <w:p w14:paraId="0D6FB671" w14:textId="47B7C25A" w:rsidR="005B21D1" w:rsidRPr="00C24CF3" w:rsidRDefault="005B21D1" w:rsidP="00DC2E26">
      <w:pPr>
        <w:pStyle w:val="NormalWeb"/>
        <w:rPr>
          <w:rFonts w:ascii="Calibri" w:hAnsi="Calibri" w:cs="Calibri"/>
          <w:b/>
          <w:bCs/>
          <w:sz w:val="22"/>
          <w:szCs w:val="22"/>
        </w:rPr>
      </w:pPr>
      <w:r>
        <w:rPr>
          <w:rFonts w:ascii="Calibri" w:hAnsi="Calibri" w:cs="Calibri"/>
          <w:sz w:val="22"/>
          <w:szCs w:val="22"/>
        </w:rPr>
        <w:t>​</w:t>
      </w:r>
      <w:proofErr w:type="spellStart"/>
      <w:r w:rsidRPr="00C24CF3">
        <w:rPr>
          <w:rFonts w:ascii="Calibri" w:hAnsi="Calibri" w:cs="Calibri"/>
          <w:b/>
          <w:bCs/>
          <w:sz w:val="22"/>
          <w:szCs w:val="22"/>
        </w:rPr>
        <w:t>Iriana</w:t>
      </w:r>
      <w:proofErr w:type="spellEnd"/>
      <w:r w:rsidRPr="00C24CF3">
        <w:rPr>
          <w:rFonts w:ascii="Calibri" w:hAnsi="Calibri" w:cs="Calibri"/>
          <w:b/>
          <w:bCs/>
          <w:sz w:val="22"/>
          <w:szCs w:val="22"/>
        </w:rPr>
        <w:t xml:space="preserve"> brise enfin sa posture. D’un mouvement lent, presque imperceptible, elle détache ses yeux du bar et balaie la salle circulaire de l’Athanor.</w:t>
      </w:r>
    </w:p>
    <w:p w14:paraId="11B6B4FE" w14:textId="77777777" w:rsidR="005B21D1" w:rsidRPr="00C24CF3" w:rsidRDefault="005B21D1" w:rsidP="00DC2E26">
      <w:pPr>
        <w:pStyle w:val="NormalWeb"/>
        <w:rPr>
          <w:rFonts w:ascii="Calibri" w:hAnsi="Calibri" w:cs="Calibri"/>
          <w:b/>
          <w:bCs/>
          <w:sz w:val="22"/>
          <w:szCs w:val="22"/>
        </w:rPr>
      </w:pPr>
      <w:r w:rsidRPr="00C24CF3">
        <w:rPr>
          <w:rFonts w:ascii="Calibri" w:hAnsi="Calibri" w:cs="Calibri"/>
          <w:b/>
          <w:bCs/>
          <w:sz w:val="22"/>
          <w:szCs w:val="22"/>
        </w:rPr>
        <w:lastRenderedPageBreak/>
        <w:t>​Le choc est silencieux.</w:t>
      </w:r>
    </w:p>
    <w:p w14:paraId="1FE7016C" w14:textId="1DD0AC11" w:rsidR="005B21D1" w:rsidRPr="00C24CF3" w:rsidRDefault="005B21D1" w:rsidP="00DC2E26">
      <w:pPr>
        <w:pStyle w:val="NormalWeb"/>
        <w:rPr>
          <w:rFonts w:ascii="Calibri" w:hAnsi="Calibri" w:cs="Calibri"/>
          <w:b/>
          <w:bCs/>
          <w:sz w:val="22"/>
          <w:szCs w:val="22"/>
        </w:rPr>
      </w:pPr>
      <w:r w:rsidRPr="00C24CF3">
        <w:rPr>
          <w:rFonts w:ascii="Calibri" w:hAnsi="Calibri" w:cs="Calibri"/>
          <w:b/>
          <w:bCs/>
          <w:sz w:val="22"/>
          <w:szCs w:val="22"/>
        </w:rPr>
        <w:t xml:space="preserve">​Le brouhaha des tables de jeu n’a pas cessé, mais l’atmosphère a changé de nature. Ce n’est plus l’avidité des joueurs qui sature l’air, mais une attention malsaine. </w:t>
      </w:r>
      <w:r w:rsidR="00834360" w:rsidRPr="00C24CF3">
        <w:rPr>
          <w:rFonts w:ascii="Calibri" w:hAnsi="Calibri" w:cs="Calibri"/>
          <w:b/>
          <w:bCs/>
          <w:sz w:val="22"/>
          <w:szCs w:val="22"/>
        </w:rPr>
        <w:t xml:space="preserve">Une partie du </w:t>
      </w:r>
      <w:r w:rsidRPr="00C24CF3">
        <w:rPr>
          <w:rFonts w:ascii="Calibri" w:hAnsi="Calibri" w:cs="Calibri"/>
          <w:b/>
          <w:bCs/>
          <w:sz w:val="22"/>
          <w:szCs w:val="22"/>
        </w:rPr>
        <w:t xml:space="preserve">personnel — </w:t>
      </w:r>
      <w:r w:rsidRPr="00C24CF3">
        <w:rPr>
          <w:rFonts w:ascii="Calibri" w:hAnsi="Calibri" w:cs="Calibri"/>
          <w:b/>
          <w:bCs/>
          <w:i/>
          <w:iCs/>
          <w:sz w:val="22"/>
          <w:szCs w:val="22"/>
        </w:rPr>
        <w:t xml:space="preserve">des </w:t>
      </w:r>
      <w:proofErr w:type="spellStart"/>
      <w:r w:rsidRPr="00C24CF3">
        <w:rPr>
          <w:rFonts w:ascii="Calibri" w:hAnsi="Calibri" w:cs="Calibri"/>
          <w:b/>
          <w:bCs/>
          <w:i/>
          <w:iCs/>
          <w:sz w:val="22"/>
          <w:szCs w:val="22"/>
        </w:rPr>
        <w:t>Calcifères</w:t>
      </w:r>
      <w:proofErr w:type="spellEnd"/>
      <w:r w:rsidRPr="00C24CF3">
        <w:rPr>
          <w:rFonts w:ascii="Calibri" w:hAnsi="Calibri" w:cs="Calibri"/>
          <w:b/>
          <w:bCs/>
          <w:i/>
          <w:iCs/>
          <w:sz w:val="22"/>
          <w:szCs w:val="22"/>
        </w:rPr>
        <w:t xml:space="preserve"> aux traits durcis, des serviteurs de l’ombre</w:t>
      </w:r>
      <w:r w:rsidRPr="00C24CF3">
        <w:rPr>
          <w:rFonts w:ascii="Calibri" w:hAnsi="Calibri" w:cs="Calibri"/>
          <w:b/>
          <w:bCs/>
          <w:sz w:val="22"/>
          <w:szCs w:val="22"/>
        </w:rPr>
        <w:t xml:space="preserve"> — a</w:t>
      </w:r>
      <w:r w:rsidR="00834360" w:rsidRPr="00C24CF3">
        <w:rPr>
          <w:rFonts w:ascii="Calibri" w:hAnsi="Calibri" w:cs="Calibri"/>
          <w:b/>
          <w:bCs/>
          <w:sz w:val="22"/>
          <w:szCs w:val="22"/>
        </w:rPr>
        <w:t xml:space="preserve"> </w:t>
      </w:r>
      <w:r w:rsidRPr="00C24CF3">
        <w:rPr>
          <w:rFonts w:ascii="Calibri" w:hAnsi="Calibri" w:cs="Calibri"/>
          <w:b/>
          <w:bCs/>
          <w:sz w:val="22"/>
          <w:szCs w:val="22"/>
        </w:rPr>
        <w:t>interrompu ses mouvements fluides pour la dévisager. À la table la plus proche, un groupe de parieurs ne regarde plus ses cartes, mais le dos de son corset rouge. Même le barman, qui semblait si absorbé par sa tâche, a les yeux fixés sur elle, son torchon immobile sur le comptoir.</w:t>
      </w:r>
    </w:p>
    <w:p w14:paraId="4B708771" w14:textId="03636A94" w:rsidR="002F261E" w:rsidRPr="00B145DA" w:rsidRDefault="002F261E" w:rsidP="00DC2E26">
      <w:pPr>
        <w:pStyle w:val="NormalWeb"/>
        <w:rPr>
          <w:rFonts w:ascii="Calibri" w:hAnsi="Calibri" w:cs="Calibri"/>
          <w:b/>
          <w:bCs/>
          <w:sz w:val="22"/>
          <w:szCs w:val="22"/>
        </w:rPr>
      </w:pPr>
      <w:r w:rsidRPr="00B145DA">
        <w:rPr>
          <w:rFonts w:ascii="Calibri" w:hAnsi="Calibri" w:cs="Calibri"/>
          <w:b/>
          <w:bCs/>
          <w:sz w:val="22"/>
          <w:szCs w:val="22"/>
        </w:rPr>
        <w:t>Le silence s’étire, lourd, poisseux, avalant même les notes de jazz spectral qui flottaient jusqu’alors sous le dôme de verre. À la lisière de ce mutisme oppressant, les deux individus se regardent en chiens de faïence. Les yeux verts d’</w:t>
      </w:r>
      <w:proofErr w:type="spellStart"/>
      <w:r w:rsidRPr="00B145DA">
        <w:rPr>
          <w:rFonts w:ascii="Calibri" w:hAnsi="Calibri" w:cs="Calibri"/>
          <w:b/>
          <w:bCs/>
          <w:sz w:val="22"/>
          <w:szCs w:val="22"/>
        </w:rPr>
        <w:t>Iriana</w:t>
      </w:r>
      <w:proofErr w:type="spellEnd"/>
      <w:r w:rsidRPr="00B145DA">
        <w:rPr>
          <w:rFonts w:ascii="Calibri" w:hAnsi="Calibri" w:cs="Calibri"/>
          <w:b/>
          <w:bCs/>
          <w:sz w:val="22"/>
          <w:szCs w:val="22"/>
        </w:rPr>
        <w:t>, froids et impitoyables comme des éclats de jade</w:t>
      </w:r>
      <w:r w:rsidR="00B145DA">
        <w:rPr>
          <w:rFonts w:ascii="Calibri" w:hAnsi="Calibri" w:cs="Calibri"/>
          <w:b/>
          <w:bCs/>
          <w:sz w:val="22"/>
          <w:szCs w:val="22"/>
        </w:rPr>
        <w:t xml:space="preserve"> brisée par le chaos</w:t>
      </w:r>
      <w:r w:rsidRPr="00B145DA">
        <w:rPr>
          <w:rFonts w:ascii="Calibri" w:hAnsi="Calibri" w:cs="Calibri"/>
          <w:b/>
          <w:bCs/>
          <w:sz w:val="22"/>
          <w:szCs w:val="22"/>
        </w:rPr>
        <w:t>, sondent les brasiers écarlates de l’étranger. L’air crépite doucement, chargé d’une électricité statique qui fait frissonner la dentelle noire au col de la jeune femme. La pression monte en flèche, devenant presque tangible, étouffante. La foule autour d’eux, figée dans une attente morbide, retient son souffle.</w:t>
      </w:r>
      <w:r w:rsidR="001F66E2">
        <w:rPr>
          <w:rFonts w:ascii="Calibri" w:hAnsi="Calibri" w:cs="Calibri"/>
          <w:b/>
          <w:bCs/>
          <w:sz w:val="22"/>
          <w:szCs w:val="22"/>
        </w:rPr>
        <w:t xml:space="preserve"> Certains, les plus avisé, ou ne souhaitant</w:t>
      </w:r>
      <w:r w:rsidR="00A718D6">
        <w:rPr>
          <w:rFonts w:ascii="Calibri" w:hAnsi="Calibri" w:cs="Calibri"/>
          <w:b/>
          <w:bCs/>
          <w:sz w:val="22"/>
          <w:szCs w:val="22"/>
        </w:rPr>
        <w:t xml:space="preserve"> ne</w:t>
      </w:r>
      <w:r w:rsidR="001F66E2">
        <w:rPr>
          <w:rFonts w:ascii="Calibri" w:hAnsi="Calibri" w:cs="Calibri"/>
          <w:b/>
          <w:bCs/>
          <w:sz w:val="22"/>
          <w:szCs w:val="22"/>
        </w:rPr>
        <w:t xml:space="preserve"> pas être prit au piège dans la rixe, </w:t>
      </w:r>
      <w:r w:rsidR="00B3443A">
        <w:rPr>
          <w:rFonts w:ascii="Calibri" w:hAnsi="Calibri" w:cs="Calibri"/>
          <w:b/>
          <w:bCs/>
          <w:sz w:val="22"/>
          <w:szCs w:val="22"/>
        </w:rPr>
        <w:t>prennent la fuite, soulignant le guet-apens de ceux qui demeurent.</w:t>
      </w:r>
    </w:p>
    <w:p w14:paraId="3708DE28" w14:textId="6CA8ECDD" w:rsidR="002F261E" w:rsidRPr="00A718D6" w:rsidRDefault="002F261E" w:rsidP="00DC2E26">
      <w:pPr>
        <w:pStyle w:val="NormalWeb"/>
        <w:rPr>
          <w:rFonts w:ascii="Calibri" w:hAnsi="Calibri" w:cs="Calibri"/>
          <w:b/>
          <w:bCs/>
          <w:sz w:val="22"/>
          <w:szCs w:val="22"/>
        </w:rPr>
      </w:pPr>
      <w:r>
        <w:rPr>
          <w:rFonts w:ascii="Calibri" w:hAnsi="Calibri" w:cs="Calibri"/>
          <w:sz w:val="22"/>
          <w:szCs w:val="22"/>
        </w:rPr>
        <w:t>​</w:t>
      </w:r>
      <w:r w:rsidR="00AA4AFF" w:rsidRPr="00A718D6">
        <w:rPr>
          <w:rFonts w:ascii="Calibri" w:hAnsi="Calibri" w:cs="Calibri"/>
          <w:b/>
          <w:bCs/>
          <w:sz w:val="22"/>
          <w:szCs w:val="22"/>
        </w:rPr>
        <w:t>L</w:t>
      </w:r>
      <w:r w:rsidRPr="00A718D6">
        <w:rPr>
          <w:rFonts w:ascii="Calibri" w:hAnsi="Calibri" w:cs="Calibri"/>
          <w:b/>
          <w:bCs/>
          <w:sz w:val="22"/>
          <w:szCs w:val="22"/>
        </w:rPr>
        <w:t>entement, le coin des lèvres sombres de l’étranger s’étire en un sourire dépourvu de toute chaleur. C’est le sourire d’un prédateur qui vient de refermer son piège.</w:t>
      </w:r>
    </w:p>
    <w:p w14:paraId="6E122081" w14:textId="77777777" w:rsidR="00AA4AFF" w:rsidRDefault="00AA4AFF" w:rsidP="00DC2E26">
      <w:pPr>
        <w:pStyle w:val="NormalWeb"/>
        <w:rPr>
          <w:rFonts w:ascii="Calibri" w:hAnsi="Calibri" w:cs="Calibri"/>
          <w:sz w:val="22"/>
          <w:szCs w:val="22"/>
        </w:rPr>
      </w:pPr>
    </w:p>
    <w:p w14:paraId="6A3F71C8" w14:textId="7A7FC902" w:rsidR="002F261E" w:rsidRDefault="002F261E" w:rsidP="00A718D6">
      <w:pPr>
        <w:pStyle w:val="NormalWeb"/>
        <w:numPr>
          <w:ilvl w:val="0"/>
          <w:numId w:val="1"/>
        </w:numPr>
        <w:rPr>
          <w:rFonts w:ascii="Calibri" w:hAnsi="Calibri" w:cs="Calibri"/>
          <w:sz w:val="22"/>
          <w:szCs w:val="22"/>
        </w:rPr>
      </w:pPr>
      <w:r>
        <w:rPr>
          <w:rFonts w:ascii="Calibri" w:hAnsi="Calibri" w:cs="Calibri"/>
          <w:sz w:val="22"/>
          <w:szCs w:val="22"/>
        </w:rPr>
        <w:t xml:space="preserve">​Tu vois, </w:t>
      </w:r>
      <w:proofErr w:type="spellStart"/>
      <w:r>
        <w:rPr>
          <w:rFonts w:ascii="Calibri" w:hAnsi="Calibri" w:cs="Calibri"/>
          <w:sz w:val="22"/>
          <w:szCs w:val="22"/>
        </w:rPr>
        <w:t>Iriana</w:t>
      </w:r>
      <w:proofErr w:type="spellEnd"/>
      <w:r>
        <w:rPr>
          <w:rFonts w:ascii="Calibri" w:hAnsi="Calibri" w:cs="Calibri"/>
          <w:sz w:val="22"/>
          <w:szCs w:val="22"/>
        </w:rPr>
        <w:t xml:space="preserve">, </w:t>
      </w:r>
      <w:r w:rsidRPr="00AA4AFF">
        <w:rPr>
          <w:rFonts w:ascii="Calibri" w:hAnsi="Calibri" w:cs="Calibri"/>
          <w:b/>
          <w:bCs/>
          <w:sz w:val="22"/>
          <w:szCs w:val="22"/>
        </w:rPr>
        <w:t>murmure-t-il d’une voix qui glisse comme une lame de soie</w:t>
      </w:r>
      <w:r>
        <w:rPr>
          <w:rFonts w:ascii="Calibri" w:hAnsi="Calibri" w:cs="Calibri"/>
          <w:sz w:val="22"/>
          <w:szCs w:val="22"/>
        </w:rPr>
        <w:t>, il faut une menace à la hauteur du ton que tu emploies.</w:t>
      </w:r>
    </w:p>
    <w:p w14:paraId="6B81B5CF" w14:textId="77777777" w:rsidR="00AA4AFF" w:rsidRPr="00AA4AFF" w:rsidRDefault="00AA4AFF" w:rsidP="00AA4AFF">
      <w:pPr>
        <w:pStyle w:val="NormalWeb"/>
        <w:rPr>
          <w:rFonts w:ascii="Calibri" w:hAnsi="Calibri" w:cs="Calibri"/>
          <w:b/>
          <w:bCs/>
          <w:sz w:val="22"/>
          <w:szCs w:val="22"/>
        </w:rPr>
      </w:pPr>
    </w:p>
    <w:p w14:paraId="1EFCE9EA" w14:textId="643FFFD5" w:rsidR="002F261E" w:rsidRPr="00AA4AFF" w:rsidRDefault="002F261E" w:rsidP="00DC2E26">
      <w:pPr>
        <w:pStyle w:val="NormalWeb"/>
        <w:rPr>
          <w:rFonts w:ascii="Calibri" w:hAnsi="Calibri" w:cs="Calibri"/>
          <w:b/>
          <w:bCs/>
          <w:sz w:val="22"/>
          <w:szCs w:val="22"/>
        </w:rPr>
      </w:pPr>
      <w:r w:rsidRPr="00AA4AFF">
        <w:rPr>
          <w:rFonts w:ascii="Calibri" w:hAnsi="Calibri" w:cs="Calibri"/>
          <w:b/>
          <w:bCs/>
          <w:sz w:val="22"/>
          <w:szCs w:val="22"/>
        </w:rPr>
        <w:t xml:space="preserve">​Le choc la frappe avant même que le sens de la phrase ne s’imprime dans son esprit. Ce timbre de voix… Il est terriblement familier. Il résonne avec des échos d’un passé qu’elle croyait avoir incinéré, une intonation aristocratique, une arrogance impériale subtilement dissimulée sous ce masque </w:t>
      </w:r>
      <w:proofErr w:type="spellStart"/>
      <w:r w:rsidRPr="00AA4AFF">
        <w:rPr>
          <w:rFonts w:ascii="Calibri" w:hAnsi="Calibri" w:cs="Calibri"/>
          <w:b/>
          <w:bCs/>
          <w:sz w:val="22"/>
          <w:szCs w:val="22"/>
        </w:rPr>
        <w:t>sylvinien</w:t>
      </w:r>
      <w:proofErr w:type="spellEnd"/>
      <w:r w:rsidRPr="00AA4AFF">
        <w:rPr>
          <w:rFonts w:ascii="Calibri" w:hAnsi="Calibri" w:cs="Calibri"/>
          <w:b/>
          <w:bCs/>
          <w:sz w:val="22"/>
          <w:szCs w:val="22"/>
        </w:rPr>
        <w:t>. L’espace d’une fraction de seconde, la surprise fissure le marbre de son visage.</w:t>
      </w:r>
    </w:p>
    <w:p w14:paraId="67A66AD5" w14:textId="561BDDE3" w:rsidR="002F261E" w:rsidRPr="009F74A0" w:rsidRDefault="002F261E" w:rsidP="00DC2E26">
      <w:pPr>
        <w:pStyle w:val="NormalWeb"/>
        <w:rPr>
          <w:rFonts w:ascii="Calibri" w:hAnsi="Calibri" w:cs="Calibri"/>
          <w:b/>
          <w:bCs/>
          <w:sz w:val="22"/>
          <w:szCs w:val="22"/>
        </w:rPr>
      </w:pPr>
      <w:r>
        <w:rPr>
          <w:rFonts w:ascii="Calibri" w:hAnsi="Calibri" w:cs="Calibri"/>
          <w:sz w:val="22"/>
          <w:szCs w:val="22"/>
        </w:rPr>
        <w:t>​</w:t>
      </w:r>
      <w:r w:rsidRPr="009F74A0">
        <w:rPr>
          <w:rFonts w:ascii="Calibri" w:hAnsi="Calibri" w:cs="Calibri"/>
          <w:b/>
          <w:bCs/>
          <w:sz w:val="22"/>
          <w:szCs w:val="22"/>
        </w:rPr>
        <w:t>C’est le signal.</w:t>
      </w:r>
    </w:p>
    <w:p w14:paraId="6EFF0038" w14:textId="77777777" w:rsidR="00071212" w:rsidRPr="009F74A0" w:rsidRDefault="00071212">
      <w:pPr>
        <w:pStyle w:val="NormalWeb"/>
        <w:rPr>
          <w:rFonts w:ascii="Calibri" w:hAnsi="Calibri"/>
          <w:b/>
          <w:bCs/>
          <w:sz w:val="22"/>
          <w:szCs w:val="22"/>
        </w:rPr>
      </w:pPr>
      <w:r w:rsidRPr="009F74A0">
        <w:rPr>
          <w:rFonts w:ascii="Calibri" w:hAnsi="Calibri"/>
          <w:b/>
          <w:bCs/>
          <w:sz w:val="22"/>
          <w:szCs w:val="22"/>
        </w:rPr>
        <w:t xml:space="preserve">Instantanément, le barman </w:t>
      </w:r>
      <w:proofErr w:type="spellStart"/>
      <w:r w:rsidRPr="009F74A0">
        <w:rPr>
          <w:rFonts w:ascii="Calibri" w:hAnsi="Calibri"/>
          <w:b/>
          <w:bCs/>
          <w:sz w:val="22"/>
          <w:szCs w:val="22"/>
        </w:rPr>
        <w:t>Calcifère</w:t>
      </w:r>
      <w:proofErr w:type="spellEnd"/>
      <w:r w:rsidRPr="009F74A0">
        <w:rPr>
          <w:rFonts w:ascii="Calibri" w:hAnsi="Calibri"/>
          <w:b/>
          <w:bCs/>
          <w:sz w:val="22"/>
          <w:szCs w:val="22"/>
        </w:rPr>
        <w:t xml:space="preserve"> fait un pas fluide en arrière. Sans quitter </w:t>
      </w:r>
      <w:proofErr w:type="spellStart"/>
      <w:r w:rsidRPr="009F74A0">
        <w:rPr>
          <w:rFonts w:ascii="Calibri" w:hAnsi="Calibri"/>
          <w:b/>
          <w:bCs/>
          <w:sz w:val="22"/>
          <w:szCs w:val="22"/>
        </w:rPr>
        <w:t>Iriana</w:t>
      </w:r>
      <w:proofErr w:type="spellEnd"/>
      <w:r w:rsidRPr="009F74A0">
        <w:rPr>
          <w:rFonts w:ascii="Calibri" w:hAnsi="Calibri"/>
          <w:b/>
          <w:bCs/>
          <w:sz w:val="22"/>
          <w:szCs w:val="22"/>
        </w:rPr>
        <w:t xml:space="preserve"> des yeux, avec une indifférence presque comique face à la violence imminente, il continue d'essuyer consciencieusement son verre en cristal avec son torchon immaculé.</w:t>
      </w:r>
    </w:p>
    <w:p w14:paraId="47B85470" w14:textId="77777777" w:rsidR="00071212" w:rsidRPr="009F74A0" w:rsidRDefault="00071212">
      <w:pPr>
        <w:pStyle w:val="NormalWeb"/>
        <w:rPr>
          <w:rFonts w:ascii="Calibri" w:hAnsi="Calibri"/>
          <w:b/>
          <w:bCs/>
          <w:sz w:val="22"/>
          <w:szCs w:val="22"/>
        </w:rPr>
      </w:pPr>
      <w:r w:rsidRPr="009F74A0">
        <w:rPr>
          <w:rFonts w:ascii="Calibri" w:hAnsi="Calibri"/>
          <w:b/>
          <w:bCs/>
          <w:sz w:val="22"/>
          <w:szCs w:val="22"/>
        </w:rPr>
        <w:t>​Un sifflement féroce déchire l'air. Les premières lames fusent.</w:t>
      </w:r>
    </w:p>
    <w:p w14:paraId="058C1C57" w14:textId="77777777" w:rsidR="00071212" w:rsidRPr="009F74A0" w:rsidRDefault="00071212">
      <w:pPr>
        <w:pStyle w:val="NormalWeb"/>
        <w:rPr>
          <w:rFonts w:ascii="Calibri" w:hAnsi="Calibri"/>
          <w:b/>
          <w:bCs/>
          <w:sz w:val="22"/>
          <w:szCs w:val="22"/>
        </w:rPr>
      </w:pPr>
      <w:r w:rsidRPr="009F74A0">
        <w:rPr>
          <w:rFonts w:ascii="Calibri" w:hAnsi="Calibri"/>
          <w:b/>
          <w:bCs/>
          <w:sz w:val="22"/>
          <w:szCs w:val="22"/>
        </w:rPr>
        <w:t>​Elles ne viennent pas du mystérieux étranger, mais de la salle elle-même. Les clients raffinés, les croupiers au sourire figé, les gardes de l'ombre de l'Athanor… tous se meuvent avec une synchronisation terrifiante et froide. Des dagues de jet, des aiguilles empoisonnées et des éclats de mana cristallisé pleuvent dans sa direction.</w:t>
      </w:r>
    </w:p>
    <w:p w14:paraId="6B27EC4D" w14:textId="77777777" w:rsidR="00071212" w:rsidRPr="009F74A0" w:rsidRDefault="00071212">
      <w:pPr>
        <w:pStyle w:val="NormalWeb"/>
        <w:rPr>
          <w:rFonts w:ascii="Calibri" w:hAnsi="Calibri"/>
          <w:b/>
          <w:bCs/>
          <w:sz w:val="22"/>
          <w:szCs w:val="22"/>
        </w:rPr>
      </w:pPr>
      <w:r w:rsidRPr="009F74A0">
        <w:rPr>
          <w:rFonts w:ascii="Calibri" w:hAnsi="Calibri"/>
          <w:b/>
          <w:bCs/>
          <w:sz w:val="22"/>
          <w:szCs w:val="22"/>
        </w:rPr>
        <w:t xml:space="preserve">​Voyant l'intégralité du personnel et de la clientèle se retourner contre elle avec l'intention évidente de la mettre en pièces, </w:t>
      </w:r>
      <w:proofErr w:type="spellStart"/>
      <w:r w:rsidRPr="009F74A0">
        <w:rPr>
          <w:rFonts w:ascii="Calibri" w:hAnsi="Calibri"/>
          <w:b/>
          <w:bCs/>
          <w:sz w:val="22"/>
          <w:szCs w:val="22"/>
        </w:rPr>
        <w:t>Iriana</w:t>
      </w:r>
      <w:proofErr w:type="spellEnd"/>
      <w:r w:rsidRPr="009F74A0">
        <w:rPr>
          <w:rFonts w:ascii="Calibri" w:hAnsi="Calibri"/>
          <w:b/>
          <w:bCs/>
          <w:sz w:val="22"/>
          <w:szCs w:val="22"/>
        </w:rPr>
        <w:t xml:space="preserve"> réagit avec la grâce mortelle de sa nouvelle nature. D'une poussée fluide de ses longues jambes, elle s'ôte du bar. Ses cuissardes de cuir noir claquent sur le sol tandis que sa lourde cape asymétrique et sa robe rouge tourbillonnent dans une chorégraphie d'esquive parfaite.</w:t>
      </w:r>
    </w:p>
    <w:p w14:paraId="75A136BD" w14:textId="77777777" w:rsidR="00071212" w:rsidRPr="009F74A0" w:rsidRDefault="00071212">
      <w:pPr>
        <w:pStyle w:val="NormalWeb"/>
        <w:rPr>
          <w:rFonts w:ascii="Calibri" w:hAnsi="Calibri"/>
          <w:b/>
          <w:bCs/>
          <w:sz w:val="22"/>
          <w:szCs w:val="22"/>
        </w:rPr>
      </w:pPr>
      <w:r w:rsidRPr="009F74A0">
        <w:rPr>
          <w:rFonts w:ascii="Calibri" w:hAnsi="Calibri"/>
          <w:b/>
          <w:bCs/>
          <w:sz w:val="22"/>
          <w:szCs w:val="22"/>
        </w:rPr>
        <w:lastRenderedPageBreak/>
        <w:t>​Elle ne cherche pas à fuir. Elle lève les bras, et de la dentelle sombre de ses larges manches, un torrent de pur Chaos s'échappe. Ce n'est pas une ombre impalpable, mais un flux dense et poisseux d'un rouge écarlate, strié de veines d'un carmin si sombre qu'il en paraît presque noir. Ces volutes d'énergie rougeoyante s'enroulent autour de sa silhouette comme des serpents de sang bouillonnant. Les lames ennemies viennent s'écraser contre cette barrière brûlante dans un concert d'étincelles et de métal fondu, englouties par la force destructrice de sa magie.</w:t>
      </w:r>
    </w:p>
    <w:p w14:paraId="44BDD8BC" w14:textId="77777777" w:rsidR="00071212" w:rsidRPr="009F74A0" w:rsidRDefault="00071212">
      <w:pPr>
        <w:pStyle w:val="NormalWeb"/>
        <w:rPr>
          <w:rFonts w:ascii="Calibri" w:hAnsi="Calibri"/>
          <w:b/>
          <w:bCs/>
          <w:sz w:val="22"/>
          <w:szCs w:val="22"/>
        </w:rPr>
      </w:pPr>
      <w:r w:rsidRPr="009F74A0">
        <w:rPr>
          <w:rFonts w:ascii="Calibri" w:hAnsi="Calibri"/>
          <w:b/>
          <w:bCs/>
          <w:sz w:val="22"/>
          <w:szCs w:val="22"/>
        </w:rPr>
        <w:t>​Le Marquis effondré un peu plus loin rampe pitoyablement pour échapper au massacre, tandis que les tables de jeu volent en éclats sous l'assaut continu. La pluie de projectiles n'est qu'une diversion, une mise en bouche. Des assassins aux visages masqués s'élancent déjà vers elle, des épées courtes luisant d'un poison vert fluo au poing.</w:t>
      </w:r>
    </w:p>
    <w:p w14:paraId="423089AD" w14:textId="77777777" w:rsidR="00071212" w:rsidRPr="009F74A0" w:rsidRDefault="00071212">
      <w:pPr>
        <w:pStyle w:val="NormalWeb"/>
        <w:rPr>
          <w:rFonts w:ascii="Calibri" w:hAnsi="Calibri"/>
          <w:b/>
          <w:bCs/>
          <w:sz w:val="22"/>
          <w:szCs w:val="22"/>
        </w:rPr>
      </w:pPr>
      <w:r w:rsidRPr="009F74A0">
        <w:rPr>
          <w:rFonts w:ascii="Calibri" w:hAnsi="Calibri"/>
          <w:b/>
          <w:bCs/>
          <w:sz w:val="22"/>
          <w:szCs w:val="22"/>
        </w:rPr>
        <w:t>​Le visage d'</w:t>
      </w:r>
      <w:proofErr w:type="spellStart"/>
      <w:r w:rsidRPr="009F74A0">
        <w:rPr>
          <w:rFonts w:ascii="Calibri" w:hAnsi="Calibri"/>
          <w:b/>
          <w:bCs/>
          <w:sz w:val="22"/>
          <w:szCs w:val="22"/>
        </w:rPr>
        <w:t>Iriana</w:t>
      </w:r>
      <w:proofErr w:type="spellEnd"/>
      <w:r w:rsidRPr="009F74A0">
        <w:rPr>
          <w:rFonts w:ascii="Calibri" w:hAnsi="Calibri"/>
          <w:b/>
          <w:bCs/>
          <w:sz w:val="22"/>
          <w:szCs w:val="22"/>
        </w:rPr>
        <w:t xml:space="preserve"> perd toute trace d'humanité pour ne laisser place qu'à une froideur extatique. Elle tend la main gauche dans le vide.</w:t>
      </w:r>
    </w:p>
    <w:p w14:paraId="5B1E8278" w14:textId="77777777" w:rsidR="00071212" w:rsidRPr="007368B7" w:rsidRDefault="00071212">
      <w:pPr>
        <w:pStyle w:val="NormalWeb"/>
        <w:rPr>
          <w:rFonts w:ascii="Calibri" w:hAnsi="Calibri"/>
          <w:b/>
          <w:bCs/>
          <w:sz w:val="22"/>
          <w:szCs w:val="22"/>
        </w:rPr>
      </w:pPr>
      <w:r w:rsidRPr="009F74A0">
        <w:rPr>
          <w:rFonts w:ascii="Calibri" w:hAnsi="Calibri"/>
          <w:b/>
          <w:bCs/>
          <w:sz w:val="22"/>
          <w:szCs w:val="22"/>
        </w:rPr>
        <w:t>​</w:t>
      </w:r>
      <w:r w:rsidRPr="007368B7">
        <w:rPr>
          <w:rFonts w:ascii="Calibri" w:hAnsi="Calibri"/>
          <w:b/>
          <w:bCs/>
          <w:sz w:val="22"/>
          <w:szCs w:val="22"/>
        </w:rPr>
        <w:t>L'air se tord, saturé par une aura rougeoyante. De la matière démoniaque pure, arrachée au tissu même de la réalité, s'agglomère dans sa paume avec le bruit humide de la chair qui se déchire. En une fraction de seconde, son instrument de prédilection se matérialise : un violon dont le bois semble sculpté dans du sang coagulé, parcouru de reflets rubis. Dans sa main droite, son archet du Chaos irradie d'une chaleur de fournaise, prêt à trancher.</w:t>
      </w:r>
    </w:p>
    <w:p w14:paraId="3C802084" w14:textId="77777777" w:rsidR="00071212" w:rsidRPr="007368B7" w:rsidRDefault="00071212">
      <w:pPr>
        <w:pStyle w:val="NormalWeb"/>
        <w:rPr>
          <w:rFonts w:ascii="Calibri" w:hAnsi="Calibri"/>
          <w:b/>
          <w:bCs/>
          <w:sz w:val="22"/>
          <w:szCs w:val="22"/>
        </w:rPr>
      </w:pPr>
      <w:r w:rsidRPr="007368B7">
        <w:rPr>
          <w:rFonts w:ascii="Calibri" w:hAnsi="Calibri"/>
          <w:b/>
          <w:bCs/>
          <w:sz w:val="22"/>
          <w:szCs w:val="22"/>
        </w:rPr>
        <w:t xml:space="preserve">​Elle le pose contre son épaule, fermant à demi les yeux. La lumière rouge sang de sa propre magie éclaire violemment son visage pâle de </w:t>
      </w:r>
      <w:proofErr w:type="spellStart"/>
      <w:r w:rsidRPr="007368B7">
        <w:rPr>
          <w:rFonts w:ascii="Calibri" w:hAnsi="Calibri"/>
          <w:b/>
          <w:bCs/>
          <w:sz w:val="22"/>
          <w:szCs w:val="22"/>
        </w:rPr>
        <w:t>Sylvinienne</w:t>
      </w:r>
      <w:proofErr w:type="spellEnd"/>
      <w:r w:rsidRPr="007368B7">
        <w:rPr>
          <w:rFonts w:ascii="Calibri" w:hAnsi="Calibri"/>
          <w:b/>
          <w:bCs/>
          <w:sz w:val="22"/>
          <w:szCs w:val="22"/>
        </w:rPr>
        <w:t>. La salle hurle en chargeant vers elle.</w:t>
      </w:r>
    </w:p>
    <w:p w14:paraId="5B0EC975" w14:textId="25B55FC4" w:rsidR="00F22DE5" w:rsidRDefault="00071212" w:rsidP="00766B8E">
      <w:pPr>
        <w:pStyle w:val="NormalWeb"/>
        <w:rPr>
          <w:rFonts w:ascii="Calibri" w:hAnsi="Calibri"/>
          <w:sz w:val="22"/>
          <w:szCs w:val="22"/>
        </w:rPr>
      </w:pPr>
      <w:r w:rsidRPr="007368B7">
        <w:rPr>
          <w:rFonts w:ascii="Calibri" w:hAnsi="Calibri"/>
          <w:b/>
          <w:bCs/>
          <w:sz w:val="22"/>
          <w:szCs w:val="22"/>
        </w:rPr>
        <w:t xml:space="preserve">​D'un coup de poignet brusque et autoritaire, </w:t>
      </w:r>
      <w:proofErr w:type="spellStart"/>
      <w:r w:rsidRPr="007368B7">
        <w:rPr>
          <w:rFonts w:ascii="Calibri" w:hAnsi="Calibri"/>
          <w:b/>
          <w:bCs/>
          <w:sz w:val="22"/>
          <w:szCs w:val="22"/>
        </w:rPr>
        <w:t>Iriana</w:t>
      </w:r>
      <w:proofErr w:type="spellEnd"/>
      <w:r w:rsidRPr="007368B7">
        <w:rPr>
          <w:rFonts w:ascii="Calibri" w:hAnsi="Calibri"/>
          <w:b/>
          <w:bCs/>
          <w:sz w:val="22"/>
          <w:szCs w:val="22"/>
        </w:rPr>
        <w:t xml:space="preserve"> abat son archet sur les cordes. Les premières notes fusent. </w:t>
      </w:r>
      <w:r w:rsidR="00F14052" w:rsidRPr="007368B7">
        <w:rPr>
          <w:rFonts w:ascii="Calibri" w:hAnsi="Calibri"/>
          <w:b/>
          <w:bCs/>
          <w:sz w:val="22"/>
          <w:szCs w:val="22"/>
        </w:rPr>
        <w:t xml:space="preserve">Mais ce qui en dégage n’est en rien </w:t>
      </w:r>
      <w:r w:rsidRPr="007368B7">
        <w:rPr>
          <w:rFonts w:ascii="Calibri" w:hAnsi="Calibri"/>
          <w:b/>
          <w:bCs/>
          <w:sz w:val="22"/>
          <w:szCs w:val="22"/>
        </w:rPr>
        <w:t>de la musique ; c'est une onde de choc sonore, une explosion de notes stridentes, lourdes et saturées d'énergie démoniaque. L'accord dissonant se matérialise sous la forme d'une lame de fond d'un rouge aveuglant. Elle frappe la première ligne d'attaquants comme un boulet de canon écarlate, les projetant violemment en arrière dans un fracas d'os brisés, inondant le casino d'une lueur d'abattoir</w:t>
      </w:r>
      <w:r w:rsidRPr="00781744">
        <w:rPr>
          <w:rFonts w:ascii="Calibri" w:hAnsi="Calibri"/>
          <w:sz w:val="22"/>
          <w:szCs w:val="22"/>
        </w:rPr>
        <w:t>.</w:t>
      </w:r>
    </w:p>
    <w:p w14:paraId="5EA7F8E6" w14:textId="0E6ED799" w:rsidR="0047189F" w:rsidRPr="000477D7" w:rsidRDefault="0047189F" w:rsidP="00060481">
      <w:pPr>
        <w:ind w:right="15"/>
        <w:rPr>
          <w:rFonts w:ascii="Calibri" w:hAnsi="Calibri"/>
          <w:b/>
          <w:bCs/>
          <w:sz w:val="22"/>
          <w:szCs w:val="22"/>
          <w:lang w:bidi="en-US"/>
        </w:rPr>
      </w:pPr>
      <w:r w:rsidRPr="00F74676">
        <w:rPr>
          <w:rFonts w:ascii="Calibri" w:hAnsi="Calibri"/>
          <w:b/>
          <w:bCs/>
          <w:sz w:val="22"/>
          <w:szCs w:val="22"/>
          <w:lang w:bidi="en-US"/>
        </w:rPr>
        <w:t>L’onde rouge traverse la première ligne d’assaillants avec la brutalité d’un bélier. Les assassins sont arrachés au sol, leurs corps projetés contre les tables et les colonnes dans un fracas de bois, de métal et d’os rompus. L’un d’eux s’écrase contre le balcon supérieur, la nuque pliée sous un angle impossible, tandis qu’un autre traverse une table de jeu avant de disparaître sous un déluge de jetons et de verre. Le sang éclabousse les tapis carmin, se mêlant si parfaitement à leur couleur qu’il devient difficile de distinguer ce qui appartient encore au décor.</w:t>
      </w:r>
      <w:r w:rsidR="00060481">
        <w:rPr>
          <w:rFonts w:ascii="Calibri" w:hAnsi="Calibri"/>
          <w:b/>
          <w:bCs/>
          <w:sz w:val="22"/>
          <w:szCs w:val="22"/>
          <w:lang w:bidi="en-US"/>
        </w:rPr>
        <w:t xml:space="preserve"> </w:t>
      </w:r>
      <w:proofErr w:type="spellStart"/>
      <w:r w:rsidRPr="000477D7">
        <w:rPr>
          <w:rFonts w:ascii="Calibri" w:hAnsi="Calibri"/>
          <w:b/>
          <w:bCs/>
          <w:sz w:val="22"/>
          <w:szCs w:val="22"/>
          <w:lang w:bidi="en-US"/>
        </w:rPr>
        <w:t>Iriana</w:t>
      </w:r>
      <w:proofErr w:type="spellEnd"/>
      <w:r w:rsidRPr="000477D7">
        <w:rPr>
          <w:rFonts w:ascii="Calibri" w:hAnsi="Calibri"/>
          <w:b/>
          <w:bCs/>
          <w:sz w:val="22"/>
          <w:szCs w:val="22"/>
          <w:lang w:bidi="en-US"/>
        </w:rPr>
        <w:t xml:space="preserve"> ne leur laisse aucun répit. Son archet glisse à nouveau sur les cordes, arrachant au violon une succession de notes courtes et incisives. Des lames de Chaos se matérialisent dans l’air, tranchent les projectiles qui fondent vers elle, puis poursuivent leur course jusqu’aux tireurs dissimulés sur les galeries. Plusieurs silhouettes basculent par-dessus les rambardes, la gorge ouverte, avant de s’écraser dans la fosse principale. Les joueurs encore conscients cherchent à fuir, mais leurs mouvements demeurent étrangement mécaniques. Certains pleurent tout en levant leurs armes. D’autres avancent avec le regard vide, poussés par une volonté qui ne leur appartient plus.</w:t>
      </w:r>
    </w:p>
    <w:p w14:paraId="27E96F49" w14:textId="77777777" w:rsidR="00655A2E" w:rsidRPr="00F573CB" w:rsidRDefault="004E7FA7" w:rsidP="00655A2E">
      <w:pPr>
        <w:ind w:right="15"/>
        <w:rPr>
          <w:rFonts w:ascii="Calibri" w:hAnsi="Calibri"/>
          <w:b/>
          <w:bCs/>
          <w:sz w:val="22"/>
          <w:szCs w:val="22"/>
          <w:lang w:bidi="en-US"/>
        </w:rPr>
      </w:pPr>
      <w:r w:rsidRPr="00F573CB">
        <w:rPr>
          <w:rFonts w:ascii="Calibri" w:hAnsi="Calibri"/>
          <w:b/>
          <w:bCs/>
          <w:sz w:val="22"/>
          <w:szCs w:val="22"/>
          <w:lang w:bidi="en-US"/>
        </w:rPr>
        <w:t xml:space="preserve">L’ex </w:t>
      </w:r>
      <w:proofErr w:type="spellStart"/>
      <w:r w:rsidRPr="00F573CB">
        <w:rPr>
          <w:rFonts w:ascii="Calibri" w:hAnsi="Calibri"/>
          <w:b/>
          <w:bCs/>
          <w:sz w:val="22"/>
          <w:szCs w:val="22"/>
          <w:lang w:bidi="en-US"/>
        </w:rPr>
        <w:t>Sylvinienne</w:t>
      </w:r>
      <w:proofErr w:type="spellEnd"/>
      <w:r w:rsidRPr="00F573CB">
        <w:rPr>
          <w:rFonts w:ascii="Calibri" w:hAnsi="Calibri"/>
          <w:b/>
          <w:bCs/>
          <w:sz w:val="22"/>
          <w:szCs w:val="22"/>
          <w:lang w:bidi="en-US"/>
        </w:rPr>
        <w:t xml:space="preserve"> </w:t>
      </w:r>
      <w:r w:rsidR="0047189F" w:rsidRPr="00F573CB">
        <w:rPr>
          <w:rFonts w:ascii="Calibri" w:hAnsi="Calibri"/>
          <w:b/>
          <w:bCs/>
          <w:sz w:val="22"/>
          <w:szCs w:val="22"/>
          <w:lang w:bidi="en-US"/>
        </w:rPr>
        <w:t>le comprend lorsqu’un croupier bondit sur elle avec une dague à la main. Son visage exprime une terreur sincère, mais son bras frappe sans la moindre hésitation. Elle évite la lame, saisit son poignet et le retourne contre lui. Le métal pénètre sous sa mâchoire. Son corps se raidit, puis s’effondre à ses pieds dans un gargouillement humide.</w:t>
      </w:r>
    </w:p>
    <w:p w14:paraId="5E7AC6D0" w14:textId="45202183" w:rsidR="0047189F" w:rsidRPr="00F573CB" w:rsidRDefault="0047189F" w:rsidP="00F573CB">
      <w:pPr>
        <w:ind w:right="15"/>
        <w:rPr>
          <w:rFonts w:ascii="Calibri" w:hAnsi="Calibri"/>
          <w:b/>
          <w:bCs/>
          <w:i/>
          <w:iCs/>
          <w:sz w:val="22"/>
          <w:szCs w:val="22"/>
          <w:lang w:bidi="en-US"/>
        </w:rPr>
      </w:pPr>
      <w:r w:rsidRPr="00F573CB">
        <w:rPr>
          <w:rFonts w:ascii="Calibri" w:hAnsi="Calibri"/>
          <w:b/>
          <w:bCs/>
          <w:i/>
          <w:iCs/>
          <w:sz w:val="22"/>
          <w:szCs w:val="22"/>
          <w:lang w:bidi="en-US"/>
        </w:rPr>
        <w:lastRenderedPageBreak/>
        <w:t>I</w:t>
      </w:r>
      <w:r w:rsidR="00655A2E" w:rsidRPr="00F573CB">
        <w:rPr>
          <w:rFonts w:ascii="Calibri" w:hAnsi="Calibri"/>
          <w:b/>
          <w:bCs/>
          <w:i/>
          <w:iCs/>
          <w:sz w:val="22"/>
          <w:szCs w:val="22"/>
          <w:lang w:bidi="en-US"/>
        </w:rPr>
        <w:t>l</w:t>
      </w:r>
      <w:r w:rsidRPr="00F573CB">
        <w:rPr>
          <w:rFonts w:ascii="Calibri" w:hAnsi="Calibri"/>
          <w:b/>
          <w:bCs/>
          <w:i/>
          <w:iCs/>
          <w:sz w:val="22"/>
          <w:szCs w:val="22"/>
          <w:lang w:bidi="en-US"/>
        </w:rPr>
        <w:t>s sont contrôlés.</w:t>
      </w:r>
      <w:r w:rsidR="00F573CB" w:rsidRPr="00F573CB">
        <w:rPr>
          <w:rFonts w:ascii="Calibri" w:hAnsi="Calibri"/>
          <w:b/>
          <w:bCs/>
          <w:i/>
          <w:iCs/>
          <w:sz w:val="22"/>
          <w:szCs w:val="22"/>
          <w:lang w:bidi="en-US"/>
        </w:rPr>
        <w:t xml:space="preserve"> </w:t>
      </w:r>
      <w:r w:rsidRPr="00F573CB">
        <w:rPr>
          <w:rFonts w:ascii="Calibri" w:hAnsi="Calibri"/>
          <w:b/>
          <w:bCs/>
          <w:sz w:val="22"/>
          <w:szCs w:val="22"/>
          <w:lang w:bidi="en-US"/>
        </w:rPr>
        <w:t>La pensée traverse son esprit au moment où deux gardes surgissent dans son dos. Elle frappe les cordes avec assez de force pour faire grincer le bois démoniaque. Une vibration épaisse se propage autour d’elle, brisant les genoux du premier et projetant le second contre le comptoir. Son crâne heurte le rebord de marbre. Il retombe sans un cri, laissant une traînée rouge sur les boiseries noires</w:t>
      </w:r>
      <w:r w:rsidRPr="00781744">
        <w:rPr>
          <w:rFonts w:ascii="Calibri" w:hAnsi="Calibri"/>
          <w:sz w:val="22"/>
          <w:szCs w:val="22"/>
          <w:lang w:bidi="en-US"/>
        </w:rPr>
        <w:t>.</w:t>
      </w:r>
    </w:p>
    <w:p w14:paraId="5B6D7BFB" w14:textId="77777777" w:rsidR="008F70AA" w:rsidRDefault="008F70AA" w:rsidP="008F70AA">
      <w:pPr>
        <w:ind w:right="15"/>
        <w:rPr>
          <w:rFonts w:ascii="Calibri" w:hAnsi="Calibri"/>
          <w:sz w:val="22"/>
          <w:szCs w:val="22"/>
          <w:lang w:bidi="en-US"/>
        </w:rPr>
      </w:pPr>
    </w:p>
    <w:p w14:paraId="10A4D9FF" w14:textId="79D0AA39" w:rsidR="0047189F" w:rsidRPr="0058720A" w:rsidRDefault="0047189F" w:rsidP="008F70AA">
      <w:pPr>
        <w:ind w:right="15"/>
        <w:rPr>
          <w:rFonts w:ascii="Calibri" w:hAnsi="Calibri"/>
          <w:b/>
          <w:bCs/>
          <w:sz w:val="22"/>
          <w:szCs w:val="22"/>
          <w:lang w:bidi="en-US"/>
        </w:rPr>
      </w:pPr>
      <w:r w:rsidRPr="0058720A">
        <w:rPr>
          <w:rFonts w:ascii="Calibri" w:hAnsi="Calibri"/>
          <w:b/>
          <w:bCs/>
          <w:sz w:val="22"/>
          <w:szCs w:val="22"/>
          <w:lang w:bidi="en-US"/>
        </w:rPr>
        <w:t xml:space="preserve">Derrière le bar, le </w:t>
      </w:r>
      <w:proofErr w:type="spellStart"/>
      <w:r w:rsidRPr="0058720A">
        <w:rPr>
          <w:rFonts w:ascii="Calibri" w:hAnsi="Calibri"/>
          <w:b/>
          <w:bCs/>
          <w:sz w:val="22"/>
          <w:szCs w:val="22"/>
          <w:lang w:bidi="en-US"/>
        </w:rPr>
        <w:t>Calcifère</w:t>
      </w:r>
      <w:proofErr w:type="spellEnd"/>
      <w:r w:rsidRPr="0058720A">
        <w:rPr>
          <w:rFonts w:ascii="Calibri" w:hAnsi="Calibri"/>
          <w:b/>
          <w:bCs/>
          <w:sz w:val="22"/>
          <w:szCs w:val="22"/>
          <w:lang w:bidi="en-US"/>
        </w:rPr>
        <w:t xml:space="preserve"> continue d’essuyer </w:t>
      </w:r>
      <w:r w:rsidR="008F70AA" w:rsidRPr="0058720A">
        <w:rPr>
          <w:rFonts w:ascii="Calibri" w:hAnsi="Calibri"/>
          <w:b/>
          <w:bCs/>
          <w:sz w:val="22"/>
          <w:szCs w:val="22"/>
          <w:lang w:bidi="en-US"/>
        </w:rPr>
        <w:t>ses</w:t>
      </w:r>
      <w:r w:rsidRPr="0058720A">
        <w:rPr>
          <w:rFonts w:ascii="Calibri" w:hAnsi="Calibri"/>
          <w:b/>
          <w:bCs/>
          <w:sz w:val="22"/>
          <w:szCs w:val="22"/>
          <w:lang w:bidi="en-US"/>
        </w:rPr>
        <w:t xml:space="preserve"> </w:t>
      </w:r>
      <w:r w:rsidR="008F70AA" w:rsidRPr="0058720A">
        <w:rPr>
          <w:rFonts w:ascii="Calibri" w:hAnsi="Calibri"/>
          <w:b/>
          <w:bCs/>
          <w:sz w:val="22"/>
          <w:szCs w:val="22"/>
          <w:lang w:bidi="en-US"/>
        </w:rPr>
        <w:t xml:space="preserve">verres, posant celui qu’il vient de terminer pour faire le prochain. </w:t>
      </w:r>
      <w:r w:rsidRPr="0058720A">
        <w:rPr>
          <w:rFonts w:ascii="Calibri" w:hAnsi="Calibri"/>
          <w:b/>
          <w:bCs/>
          <w:sz w:val="22"/>
          <w:szCs w:val="22"/>
          <w:lang w:bidi="en-US"/>
        </w:rPr>
        <w:t xml:space="preserve">Le casino s’effondre autour de lui, les tables se renversent, les corps s’accumulent et les flammes gagnent lentement les rideaux, mais il demeure parfaitement calme. Son regard ne quitte presque jamais le cristal qu’il fait tourner entre ses doigts gantés. </w:t>
      </w:r>
      <w:proofErr w:type="spellStart"/>
      <w:r w:rsidRPr="0058720A">
        <w:rPr>
          <w:rFonts w:ascii="Calibri" w:hAnsi="Calibri"/>
          <w:b/>
          <w:bCs/>
          <w:sz w:val="22"/>
          <w:szCs w:val="22"/>
          <w:lang w:bidi="en-US"/>
        </w:rPr>
        <w:t>Iriana</w:t>
      </w:r>
      <w:proofErr w:type="spellEnd"/>
      <w:r w:rsidRPr="0058720A">
        <w:rPr>
          <w:rFonts w:ascii="Calibri" w:hAnsi="Calibri"/>
          <w:b/>
          <w:bCs/>
          <w:sz w:val="22"/>
          <w:szCs w:val="22"/>
          <w:lang w:bidi="en-US"/>
        </w:rPr>
        <w:t xml:space="preserve"> remarque cette indifférence sans pouvoir s’y attarder. Une lame lui effleure l’épaule, déchirant sa manche et ouvrant sa chair. Le poison dont elle est enduite tente immédiatement de se répandre dans ses veines, mais le Chaos remonte depuis son cœur, rencontre la substance étrangère et la consume dans une vapeur sombre.</w:t>
      </w:r>
    </w:p>
    <w:p w14:paraId="411FE52A" w14:textId="77777777" w:rsidR="0058720A" w:rsidRDefault="0047189F" w:rsidP="0058720A">
      <w:pPr>
        <w:ind w:right="15"/>
        <w:rPr>
          <w:rFonts w:ascii="Calibri" w:hAnsi="Calibri"/>
          <w:b/>
          <w:bCs/>
          <w:sz w:val="22"/>
          <w:szCs w:val="22"/>
          <w:lang w:bidi="en-US"/>
        </w:rPr>
      </w:pPr>
      <w:r w:rsidRPr="0058720A">
        <w:rPr>
          <w:rFonts w:ascii="Calibri" w:hAnsi="Calibri"/>
          <w:b/>
          <w:bCs/>
          <w:sz w:val="22"/>
          <w:szCs w:val="22"/>
          <w:lang w:bidi="en-US"/>
        </w:rPr>
        <w:t>L’assassin recule en comprenant son erreur</w:t>
      </w:r>
      <w:r w:rsidR="0058720A">
        <w:rPr>
          <w:rFonts w:ascii="Calibri" w:hAnsi="Calibri"/>
          <w:b/>
          <w:bCs/>
          <w:sz w:val="22"/>
          <w:szCs w:val="22"/>
          <w:lang w:bidi="en-US"/>
        </w:rPr>
        <w:t xml:space="preserve">, mais </w:t>
      </w:r>
      <w:proofErr w:type="spellStart"/>
      <w:r w:rsidR="0058720A">
        <w:rPr>
          <w:rFonts w:ascii="Calibri" w:hAnsi="Calibri"/>
          <w:b/>
          <w:bCs/>
          <w:sz w:val="22"/>
          <w:szCs w:val="22"/>
          <w:lang w:bidi="en-US"/>
        </w:rPr>
        <w:t>Iriana</w:t>
      </w:r>
      <w:proofErr w:type="spellEnd"/>
      <w:r w:rsidRPr="0058720A">
        <w:rPr>
          <w:rFonts w:ascii="Calibri" w:hAnsi="Calibri"/>
          <w:b/>
          <w:bCs/>
          <w:sz w:val="22"/>
          <w:szCs w:val="22"/>
          <w:lang w:bidi="en-US"/>
        </w:rPr>
        <w:t xml:space="preserve"> lui offre à peine le temps de la regretter.</w:t>
      </w:r>
    </w:p>
    <w:p w14:paraId="155E2A03" w14:textId="63D36D95" w:rsidR="0047189F" w:rsidRPr="0058720A" w:rsidRDefault="0047189F" w:rsidP="0058720A">
      <w:pPr>
        <w:ind w:right="15"/>
        <w:rPr>
          <w:rFonts w:ascii="Calibri" w:hAnsi="Calibri"/>
          <w:b/>
          <w:bCs/>
          <w:sz w:val="22"/>
          <w:szCs w:val="22"/>
          <w:lang w:bidi="en-US"/>
        </w:rPr>
      </w:pPr>
      <w:r w:rsidRPr="0058720A">
        <w:rPr>
          <w:rFonts w:ascii="Calibri" w:hAnsi="Calibri"/>
          <w:b/>
          <w:bCs/>
          <w:sz w:val="22"/>
          <w:szCs w:val="22"/>
          <w:lang w:bidi="en-US"/>
        </w:rPr>
        <w:t>Elle pose son archet contre les cordes et produit une note basse, presque inaudible. Le masque de l’homme se met à vibrer, puis se resserre autour de son visage. Les attaches pénètrent sa peau, les plaques métalliques écrasent ses pommettes et sa mâchoire jusqu’à ce qu’un bruit mou se fasse entendre sous l’acier. Il tombe à genoux, les mains crispées contre son masque, avant de s’effondrer face contre terre</w:t>
      </w:r>
      <w:r w:rsidRPr="00781744">
        <w:rPr>
          <w:rFonts w:ascii="Calibri" w:hAnsi="Calibri"/>
          <w:sz w:val="22"/>
          <w:szCs w:val="22"/>
          <w:lang w:bidi="en-US"/>
        </w:rPr>
        <w:t>.</w:t>
      </w:r>
    </w:p>
    <w:p w14:paraId="587E6C29" w14:textId="77777777" w:rsidR="0047189F" w:rsidRPr="00F06C55" w:rsidRDefault="0047189F" w:rsidP="00271B04">
      <w:pPr>
        <w:ind w:right="15"/>
        <w:rPr>
          <w:rFonts w:ascii="Calibri" w:hAnsi="Calibri"/>
          <w:b/>
          <w:bCs/>
          <w:sz w:val="22"/>
          <w:szCs w:val="22"/>
          <w:lang w:bidi="en-US"/>
        </w:rPr>
      </w:pPr>
      <w:r w:rsidRPr="00F06C55">
        <w:rPr>
          <w:rFonts w:ascii="Calibri" w:hAnsi="Calibri"/>
          <w:b/>
          <w:bCs/>
          <w:sz w:val="22"/>
          <w:szCs w:val="22"/>
          <w:lang w:bidi="en-US"/>
        </w:rPr>
        <w:t xml:space="preserve">La peur commence à désorganiser les assaillants, mais la force qui les contrôle les pousse toujours vers elle. </w:t>
      </w:r>
      <w:proofErr w:type="spellStart"/>
      <w:r w:rsidRPr="00F06C55">
        <w:rPr>
          <w:rFonts w:ascii="Calibri" w:hAnsi="Calibri"/>
          <w:b/>
          <w:bCs/>
          <w:sz w:val="22"/>
          <w:szCs w:val="22"/>
          <w:lang w:bidi="en-US"/>
        </w:rPr>
        <w:t>Iriana</w:t>
      </w:r>
      <w:proofErr w:type="spellEnd"/>
      <w:r w:rsidRPr="00F06C55">
        <w:rPr>
          <w:rFonts w:ascii="Calibri" w:hAnsi="Calibri"/>
          <w:b/>
          <w:bCs/>
          <w:sz w:val="22"/>
          <w:szCs w:val="22"/>
          <w:lang w:bidi="en-US"/>
        </w:rPr>
        <w:t xml:space="preserve"> rassemble ce qu’il lui reste d’énergie et joue une dernière mesure, plus ample, plus profonde. La note se répand sous le marbre, remonte dans les colonnes et traverse les corps encore debout. Les armes leur échappent. Leurs articulations se brisent les unes après les autres, comme si une main invisible les repliait sur eux-mêmes. Les derniers gardes sont projetés contre les murs, les joueurs s’écroulent parmi les tables renversées et le silence retombe enfin sur l’Athanor.</w:t>
      </w:r>
    </w:p>
    <w:p w14:paraId="05084E25" w14:textId="77777777" w:rsidR="0047189F" w:rsidRPr="00F06C55" w:rsidRDefault="0047189F" w:rsidP="00B77196">
      <w:pPr>
        <w:ind w:right="15"/>
        <w:rPr>
          <w:rFonts w:ascii="Calibri" w:hAnsi="Calibri"/>
          <w:b/>
          <w:bCs/>
          <w:sz w:val="22"/>
          <w:szCs w:val="22"/>
          <w:lang w:bidi="en-US"/>
        </w:rPr>
      </w:pPr>
      <w:r w:rsidRPr="00F06C55">
        <w:rPr>
          <w:rFonts w:ascii="Calibri" w:hAnsi="Calibri"/>
          <w:b/>
          <w:bCs/>
          <w:sz w:val="22"/>
          <w:szCs w:val="22"/>
          <w:lang w:bidi="en-US"/>
        </w:rPr>
        <w:t>Un silence imparfait, chargé de râles, de verre qui roule et de flammes qui crépitent.</w:t>
      </w:r>
    </w:p>
    <w:p w14:paraId="24586B64" w14:textId="77777777" w:rsidR="00F06C55" w:rsidRDefault="00E13D6B" w:rsidP="00F06C55">
      <w:pPr>
        <w:ind w:right="15"/>
        <w:rPr>
          <w:rFonts w:ascii="Calibri" w:hAnsi="Calibri"/>
          <w:sz w:val="22"/>
          <w:szCs w:val="22"/>
          <w:lang w:bidi="en-US"/>
        </w:rPr>
      </w:pPr>
      <w:r w:rsidRPr="00F06C55">
        <w:rPr>
          <w:rFonts w:ascii="Calibri" w:hAnsi="Calibri"/>
          <w:b/>
          <w:bCs/>
          <w:sz w:val="22"/>
          <w:szCs w:val="22"/>
          <w:lang w:bidi="en-US"/>
        </w:rPr>
        <w:t xml:space="preserve">La princesse </w:t>
      </w:r>
      <w:r w:rsidR="0047189F" w:rsidRPr="00F06C55">
        <w:rPr>
          <w:rFonts w:ascii="Calibri" w:hAnsi="Calibri"/>
          <w:b/>
          <w:bCs/>
          <w:sz w:val="22"/>
          <w:szCs w:val="22"/>
          <w:lang w:bidi="en-US"/>
        </w:rPr>
        <w:t>demeure au centre du casino, son violon contre l’épaule. Sa respiration soulève rapidement son corset. Une mèche blonde colle à sa joue maculée de sang, tandis que les volutes rouges et noires du Chaos continuent de s’enrouler autour de ses jambes. Le froid laissé par la magie se répand dans sa poitrine, mais elle refuse de laisser son corps le montrer</w:t>
      </w:r>
      <w:r w:rsidR="0047189F" w:rsidRPr="00781744">
        <w:rPr>
          <w:rFonts w:ascii="Calibri" w:hAnsi="Calibri"/>
          <w:sz w:val="22"/>
          <w:szCs w:val="22"/>
          <w:lang w:bidi="en-US"/>
        </w:rPr>
        <w:t>.</w:t>
      </w:r>
    </w:p>
    <w:p w14:paraId="6C28982A" w14:textId="29B1C828" w:rsidR="0047189F" w:rsidRPr="00F06C55" w:rsidRDefault="0047189F" w:rsidP="00F06C55">
      <w:pPr>
        <w:ind w:right="15"/>
        <w:rPr>
          <w:rFonts w:ascii="Calibri" w:hAnsi="Calibri"/>
          <w:b/>
          <w:bCs/>
          <w:sz w:val="22"/>
          <w:szCs w:val="22"/>
          <w:lang w:bidi="en-US"/>
        </w:rPr>
      </w:pPr>
      <w:r w:rsidRPr="00F06C55">
        <w:rPr>
          <w:rFonts w:ascii="Calibri" w:hAnsi="Calibri"/>
          <w:b/>
          <w:bCs/>
          <w:sz w:val="22"/>
          <w:szCs w:val="22"/>
          <w:lang w:bidi="en-US"/>
        </w:rPr>
        <w:t xml:space="preserve">Son regard retrouve le </w:t>
      </w:r>
      <w:proofErr w:type="spellStart"/>
      <w:r w:rsidRPr="00F06C55">
        <w:rPr>
          <w:rFonts w:ascii="Calibri" w:hAnsi="Calibri"/>
          <w:b/>
          <w:bCs/>
          <w:sz w:val="22"/>
          <w:szCs w:val="22"/>
          <w:lang w:bidi="en-US"/>
        </w:rPr>
        <w:t>Sylvinien</w:t>
      </w:r>
      <w:proofErr w:type="spellEnd"/>
      <w:r w:rsidRPr="00F06C55">
        <w:rPr>
          <w:rFonts w:ascii="Calibri" w:hAnsi="Calibri"/>
          <w:b/>
          <w:bCs/>
          <w:sz w:val="22"/>
          <w:szCs w:val="22"/>
          <w:lang w:bidi="en-US"/>
        </w:rPr>
        <w:t>.</w:t>
      </w:r>
    </w:p>
    <w:p w14:paraId="6C6265C9" w14:textId="77777777" w:rsidR="0047189F" w:rsidRPr="00F06C55" w:rsidRDefault="0047189F" w:rsidP="00F06C55">
      <w:pPr>
        <w:ind w:right="15"/>
        <w:rPr>
          <w:rFonts w:ascii="Calibri" w:hAnsi="Calibri"/>
          <w:b/>
          <w:bCs/>
          <w:sz w:val="22"/>
          <w:szCs w:val="22"/>
          <w:lang w:bidi="en-US"/>
        </w:rPr>
      </w:pPr>
      <w:r w:rsidRPr="00F06C55">
        <w:rPr>
          <w:rFonts w:ascii="Calibri" w:hAnsi="Calibri"/>
          <w:b/>
          <w:bCs/>
          <w:sz w:val="22"/>
          <w:szCs w:val="22"/>
          <w:lang w:bidi="en-US"/>
        </w:rPr>
        <w:t>Il n’a pas bougé.</w:t>
      </w:r>
    </w:p>
    <w:p w14:paraId="15E7CAD4" w14:textId="6F1CB264" w:rsidR="0047189F" w:rsidRPr="00F06C55" w:rsidRDefault="0047189F" w:rsidP="00F06C55">
      <w:pPr>
        <w:ind w:right="15"/>
        <w:rPr>
          <w:rFonts w:ascii="Calibri" w:hAnsi="Calibri"/>
          <w:b/>
          <w:bCs/>
          <w:sz w:val="22"/>
          <w:szCs w:val="22"/>
          <w:lang w:bidi="en-US"/>
        </w:rPr>
      </w:pPr>
      <w:r w:rsidRPr="00F06C55">
        <w:rPr>
          <w:rFonts w:ascii="Calibri" w:hAnsi="Calibri"/>
          <w:b/>
          <w:bCs/>
          <w:sz w:val="22"/>
          <w:szCs w:val="22"/>
          <w:lang w:bidi="en-US"/>
        </w:rPr>
        <w:t xml:space="preserve">Il se tient toujours près du comptoir, à quelques pas du barman, comme si le massacre n’avait été qu’un spectacle organisé pour son seul divertissement. Aucun projectile ne semble l’avoir approché. Aucun corps ne repose dans son ombre. Il observe </w:t>
      </w:r>
      <w:proofErr w:type="spellStart"/>
      <w:r w:rsidRPr="00F06C55">
        <w:rPr>
          <w:rFonts w:ascii="Calibri" w:hAnsi="Calibri"/>
          <w:b/>
          <w:bCs/>
          <w:sz w:val="22"/>
          <w:szCs w:val="22"/>
          <w:lang w:bidi="en-US"/>
        </w:rPr>
        <w:t>Iriana</w:t>
      </w:r>
      <w:proofErr w:type="spellEnd"/>
      <w:r w:rsidRPr="00F06C55">
        <w:rPr>
          <w:rFonts w:ascii="Calibri" w:hAnsi="Calibri"/>
          <w:b/>
          <w:bCs/>
          <w:sz w:val="22"/>
          <w:szCs w:val="22"/>
          <w:lang w:bidi="en-US"/>
        </w:rPr>
        <w:t xml:space="preserve"> avec cette expression calme, presque satisfaite, qui éveille en elle une irritation plus profonde que la peur.</w:t>
      </w:r>
    </w:p>
    <w:p w14:paraId="214D365F" w14:textId="782A6F9D" w:rsidR="0047189F" w:rsidRPr="00717BB3" w:rsidRDefault="0047189F" w:rsidP="00FF5AE1">
      <w:pPr>
        <w:ind w:right="15"/>
        <w:rPr>
          <w:rFonts w:ascii="Calibri" w:hAnsi="Calibri"/>
          <w:b/>
          <w:bCs/>
          <w:sz w:val="22"/>
          <w:szCs w:val="22"/>
          <w:lang w:bidi="en-US"/>
        </w:rPr>
      </w:pPr>
      <w:r w:rsidRPr="00717BB3">
        <w:rPr>
          <w:rFonts w:ascii="Calibri" w:hAnsi="Calibri"/>
          <w:b/>
          <w:bCs/>
          <w:sz w:val="22"/>
          <w:szCs w:val="22"/>
          <w:lang w:bidi="en-US"/>
        </w:rPr>
        <w:t>Ils se regardent sans parler, séparés par les morts et les débris de l’Athanor</w:t>
      </w:r>
      <w:r w:rsidR="00FF5AE1" w:rsidRPr="00717BB3">
        <w:rPr>
          <w:rFonts w:ascii="Calibri" w:hAnsi="Calibri"/>
          <w:b/>
          <w:bCs/>
          <w:sz w:val="22"/>
          <w:szCs w:val="22"/>
          <w:lang w:bidi="en-US"/>
        </w:rPr>
        <w:t>, p</w:t>
      </w:r>
      <w:r w:rsidRPr="00717BB3">
        <w:rPr>
          <w:rFonts w:ascii="Calibri" w:hAnsi="Calibri"/>
          <w:b/>
          <w:bCs/>
          <w:sz w:val="22"/>
          <w:szCs w:val="22"/>
          <w:lang w:bidi="en-US"/>
        </w:rPr>
        <w:t>uis l’homme éclate de rire.</w:t>
      </w:r>
    </w:p>
    <w:p w14:paraId="2A2BB002" w14:textId="77777777" w:rsidR="0047189F" w:rsidRPr="00717BB3" w:rsidRDefault="0047189F" w:rsidP="00FF5AE1">
      <w:pPr>
        <w:ind w:right="15"/>
        <w:rPr>
          <w:rFonts w:ascii="Calibri" w:hAnsi="Calibri"/>
          <w:b/>
          <w:bCs/>
          <w:sz w:val="22"/>
          <w:szCs w:val="22"/>
          <w:lang w:bidi="en-US"/>
        </w:rPr>
      </w:pPr>
      <w:r w:rsidRPr="00717BB3">
        <w:rPr>
          <w:rFonts w:ascii="Calibri" w:hAnsi="Calibri"/>
          <w:b/>
          <w:bCs/>
          <w:sz w:val="22"/>
          <w:szCs w:val="22"/>
          <w:lang w:bidi="en-US"/>
        </w:rPr>
        <w:lastRenderedPageBreak/>
        <w:t xml:space="preserve">Il ne s’agit pas d’un ricanement discret ou du rire forcé d’un courtisan. Le son monte de sa poitrine avec une franchise presque indécente. Il rejette légèrement la tête en arrière, rit à gorge déployée devant les corps brisés et le sang répandu, comme si </w:t>
      </w:r>
      <w:proofErr w:type="spellStart"/>
      <w:r w:rsidRPr="00717BB3">
        <w:rPr>
          <w:rFonts w:ascii="Calibri" w:hAnsi="Calibri"/>
          <w:b/>
          <w:bCs/>
          <w:sz w:val="22"/>
          <w:szCs w:val="22"/>
          <w:lang w:bidi="en-US"/>
        </w:rPr>
        <w:t>Iriana</w:t>
      </w:r>
      <w:proofErr w:type="spellEnd"/>
      <w:r w:rsidRPr="00717BB3">
        <w:rPr>
          <w:rFonts w:ascii="Calibri" w:hAnsi="Calibri"/>
          <w:b/>
          <w:bCs/>
          <w:sz w:val="22"/>
          <w:szCs w:val="22"/>
          <w:lang w:bidi="en-US"/>
        </w:rPr>
        <w:t xml:space="preserve"> venait de lui offrir une représentation digne de ses attentes.</w:t>
      </w:r>
    </w:p>
    <w:p w14:paraId="23434193" w14:textId="77777777" w:rsidR="00717BB3" w:rsidRPr="00717BB3" w:rsidRDefault="00717BB3" w:rsidP="00717BB3">
      <w:pPr>
        <w:ind w:right="15"/>
        <w:rPr>
          <w:rFonts w:ascii="Calibri" w:hAnsi="Calibri"/>
          <w:b/>
          <w:bCs/>
          <w:sz w:val="22"/>
          <w:szCs w:val="22"/>
          <w:lang w:bidi="en-US"/>
        </w:rPr>
      </w:pPr>
    </w:p>
    <w:p w14:paraId="690BF9DE" w14:textId="75CEFCA9" w:rsidR="0047189F" w:rsidRPr="00717BB3" w:rsidRDefault="00717BB3" w:rsidP="00717BB3">
      <w:pPr>
        <w:ind w:right="15"/>
        <w:rPr>
          <w:rFonts w:ascii="Calibri" w:hAnsi="Calibri"/>
          <w:b/>
          <w:bCs/>
          <w:sz w:val="22"/>
          <w:szCs w:val="22"/>
          <w:lang w:bidi="en-US"/>
        </w:rPr>
      </w:pPr>
      <w:r w:rsidRPr="00717BB3">
        <w:rPr>
          <w:rFonts w:ascii="Calibri" w:hAnsi="Calibri"/>
          <w:b/>
          <w:bCs/>
          <w:sz w:val="22"/>
          <w:szCs w:val="22"/>
          <w:lang w:bidi="en-US"/>
        </w:rPr>
        <w:t>Mais soudainement, q</w:t>
      </w:r>
      <w:r w:rsidR="0047189F" w:rsidRPr="00717BB3">
        <w:rPr>
          <w:rFonts w:ascii="Calibri" w:hAnsi="Calibri"/>
          <w:b/>
          <w:bCs/>
          <w:sz w:val="22"/>
          <w:szCs w:val="22"/>
          <w:lang w:bidi="en-US"/>
        </w:rPr>
        <w:t>uelque chose se contracte en elle.</w:t>
      </w:r>
    </w:p>
    <w:p w14:paraId="0B7D9BE2" w14:textId="77777777" w:rsidR="0047189F" w:rsidRPr="00717BB3" w:rsidRDefault="0047189F" w:rsidP="00717BB3">
      <w:pPr>
        <w:ind w:right="15"/>
        <w:rPr>
          <w:rFonts w:ascii="Calibri" w:hAnsi="Calibri"/>
          <w:b/>
          <w:bCs/>
          <w:sz w:val="22"/>
          <w:szCs w:val="22"/>
          <w:lang w:bidi="en-US"/>
        </w:rPr>
      </w:pPr>
      <w:r w:rsidRPr="00717BB3">
        <w:rPr>
          <w:rFonts w:ascii="Calibri" w:hAnsi="Calibri"/>
          <w:b/>
          <w:bCs/>
          <w:sz w:val="22"/>
          <w:szCs w:val="22"/>
          <w:lang w:bidi="en-US"/>
        </w:rPr>
        <w:t>Elle connaît ce rire.</w:t>
      </w:r>
    </w:p>
    <w:p w14:paraId="7ACC8F84" w14:textId="77777777" w:rsidR="00717BB3" w:rsidRPr="00EA3954" w:rsidRDefault="00717BB3" w:rsidP="00717BB3">
      <w:pPr>
        <w:ind w:right="15"/>
        <w:rPr>
          <w:rFonts w:ascii="Calibri" w:hAnsi="Calibri"/>
          <w:b/>
          <w:bCs/>
          <w:sz w:val="22"/>
          <w:szCs w:val="22"/>
          <w:lang w:bidi="en-US"/>
        </w:rPr>
      </w:pPr>
    </w:p>
    <w:p w14:paraId="6CD1E598" w14:textId="1F2A2673" w:rsidR="0047189F" w:rsidRPr="00EA3954" w:rsidRDefault="0047189F" w:rsidP="00717BB3">
      <w:pPr>
        <w:ind w:right="15"/>
        <w:rPr>
          <w:rFonts w:ascii="Calibri" w:hAnsi="Calibri"/>
          <w:b/>
          <w:bCs/>
          <w:sz w:val="22"/>
          <w:szCs w:val="22"/>
          <w:lang w:bidi="en-US"/>
        </w:rPr>
      </w:pPr>
      <w:r w:rsidRPr="00EA3954">
        <w:rPr>
          <w:rFonts w:ascii="Calibri" w:hAnsi="Calibri"/>
          <w:b/>
          <w:bCs/>
          <w:sz w:val="22"/>
          <w:szCs w:val="22"/>
          <w:lang w:bidi="en-US"/>
        </w:rPr>
        <w:t xml:space="preserve">La certitude ne vient pas immédiatement. Elle se construit à travers des fragments qu’elle croyait depuis longtemps réduits en cendres. Des couloirs de marbre blanc. Des banquets durant lesquels elle reste assise trop </w:t>
      </w:r>
      <w:r w:rsidR="000B0396" w:rsidRPr="00EA3954">
        <w:rPr>
          <w:rFonts w:ascii="Calibri" w:hAnsi="Calibri"/>
          <w:b/>
          <w:bCs/>
          <w:sz w:val="22"/>
          <w:szCs w:val="22"/>
          <w:lang w:bidi="en-US"/>
        </w:rPr>
        <w:t>longtemps,  droite</w:t>
      </w:r>
      <w:r w:rsidRPr="00EA3954">
        <w:rPr>
          <w:rFonts w:ascii="Calibri" w:hAnsi="Calibri"/>
          <w:b/>
          <w:bCs/>
          <w:sz w:val="22"/>
          <w:szCs w:val="22"/>
          <w:lang w:bidi="en-US"/>
        </w:rPr>
        <w:t>, les mains sagement posées sur ses genoux. Une silhouette qui ne rit jamais avec elle, mais dont la voix traverse parfois les portes entrouvertes. Cette légère expiration à la fin de chaque éclat. Cette manière de laisser le mépris survivre même dans l’amusement.</w:t>
      </w:r>
    </w:p>
    <w:p w14:paraId="4B61F6C6" w14:textId="68E21D03" w:rsidR="0047189F" w:rsidRPr="00781744" w:rsidRDefault="0047189F" w:rsidP="00EA3954">
      <w:pPr>
        <w:ind w:right="15"/>
        <w:rPr>
          <w:rFonts w:ascii="Calibri" w:hAnsi="Calibri"/>
          <w:sz w:val="22"/>
          <w:szCs w:val="22"/>
          <w:lang w:bidi="en-US"/>
        </w:rPr>
      </w:pPr>
      <w:r w:rsidRPr="00EA3954">
        <w:rPr>
          <w:rFonts w:ascii="Calibri" w:hAnsi="Calibri"/>
          <w:b/>
          <w:bCs/>
          <w:sz w:val="22"/>
          <w:szCs w:val="22"/>
          <w:lang w:bidi="en-US"/>
        </w:rPr>
        <w:t>L’homme reprend son souffle</w:t>
      </w:r>
      <w:r w:rsidRPr="00781744">
        <w:rPr>
          <w:rFonts w:ascii="Calibri" w:hAnsi="Calibri"/>
          <w:sz w:val="22"/>
          <w:szCs w:val="22"/>
          <w:lang w:bidi="en-US"/>
        </w:rPr>
        <w:t>.</w:t>
      </w:r>
    </w:p>
    <w:p w14:paraId="6F4D5325" w14:textId="77777777" w:rsidR="00EA3954" w:rsidRDefault="00EA3954" w:rsidP="00EA3954">
      <w:pPr>
        <w:ind w:right="15"/>
        <w:rPr>
          <w:rFonts w:ascii="Calibri" w:hAnsi="Calibri"/>
          <w:sz w:val="22"/>
          <w:szCs w:val="22"/>
          <w:lang w:bidi="en-US"/>
        </w:rPr>
      </w:pPr>
    </w:p>
    <w:p w14:paraId="0844DBD4" w14:textId="1107D500" w:rsidR="0047189F" w:rsidRDefault="0047189F" w:rsidP="00EA3954">
      <w:pPr>
        <w:pStyle w:val="Paragraphedeliste"/>
        <w:numPr>
          <w:ilvl w:val="0"/>
          <w:numId w:val="1"/>
        </w:numPr>
        <w:ind w:right="15"/>
        <w:rPr>
          <w:rFonts w:ascii="Calibri" w:hAnsi="Calibri"/>
          <w:sz w:val="22"/>
          <w:szCs w:val="22"/>
          <w:lang w:bidi="en-US"/>
        </w:rPr>
      </w:pPr>
      <w:r w:rsidRPr="00EA3954">
        <w:rPr>
          <w:rFonts w:ascii="Calibri" w:hAnsi="Calibri"/>
          <w:sz w:val="22"/>
          <w:szCs w:val="22"/>
          <w:lang w:bidi="en-US"/>
        </w:rPr>
        <w:t xml:space="preserve">Tu t’es améliorée, </w:t>
      </w:r>
      <w:proofErr w:type="spellStart"/>
      <w:r w:rsidRPr="00EA3954">
        <w:rPr>
          <w:rFonts w:ascii="Calibri" w:hAnsi="Calibri"/>
          <w:sz w:val="22"/>
          <w:szCs w:val="22"/>
          <w:lang w:bidi="en-US"/>
        </w:rPr>
        <w:t>Iriana</w:t>
      </w:r>
      <w:proofErr w:type="spellEnd"/>
      <w:r w:rsidRPr="00EA3954">
        <w:rPr>
          <w:rFonts w:ascii="Calibri" w:hAnsi="Calibri"/>
          <w:sz w:val="22"/>
          <w:szCs w:val="22"/>
          <w:lang w:bidi="en-US"/>
        </w:rPr>
        <w:t>.</w:t>
      </w:r>
    </w:p>
    <w:p w14:paraId="4458F7F0" w14:textId="77777777" w:rsidR="00EA3954" w:rsidRPr="00EA3954" w:rsidRDefault="00EA3954" w:rsidP="00EA3954">
      <w:pPr>
        <w:ind w:right="15"/>
        <w:rPr>
          <w:rFonts w:ascii="Calibri" w:hAnsi="Calibri"/>
          <w:sz w:val="22"/>
          <w:szCs w:val="22"/>
          <w:lang w:bidi="en-US"/>
        </w:rPr>
      </w:pPr>
    </w:p>
    <w:p w14:paraId="4935BB93" w14:textId="77777777" w:rsidR="00EA3954" w:rsidRPr="004B5832" w:rsidRDefault="0047189F" w:rsidP="00EA3954">
      <w:pPr>
        <w:ind w:right="15"/>
        <w:rPr>
          <w:rFonts w:ascii="Calibri" w:hAnsi="Calibri"/>
          <w:b/>
          <w:bCs/>
          <w:sz w:val="22"/>
          <w:szCs w:val="22"/>
          <w:lang w:bidi="en-US"/>
        </w:rPr>
      </w:pPr>
      <w:r w:rsidRPr="004B5832">
        <w:rPr>
          <w:rFonts w:ascii="Calibri" w:hAnsi="Calibri"/>
          <w:b/>
          <w:bCs/>
          <w:sz w:val="22"/>
          <w:szCs w:val="22"/>
          <w:lang w:bidi="en-US"/>
        </w:rPr>
        <w:t>Son nom suffit à fendre ce qui restait de ses doutes.</w:t>
      </w:r>
    </w:p>
    <w:p w14:paraId="4FE6FB23" w14:textId="567B09D9" w:rsidR="0047189F" w:rsidRPr="004B5832" w:rsidRDefault="0047189F" w:rsidP="00EA3954">
      <w:pPr>
        <w:ind w:right="15"/>
        <w:rPr>
          <w:rFonts w:ascii="Calibri" w:hAnsi="Calibri"/>
          <w:b/>
          <w:bCs/>
          <w:sz w:val="22"/>
          <w:szCs w:val="22"/>
          <w:lang w:bidi="en-US"/>
        </w:rPr>
      </w:pPr>
      <w:r w:rsidRPr="004B5832">
        <w:rPr>
          <w:rFonts w:ascii="Calibri" w:hAnsi="Calibri"/>
          <w:b/>
          <w:bCs/>
          <w:sz w:val="22"/>
          <w:szCs w:val="22"/>
          <w:lang w:bidi="en-US"/>
        </w:rPr>
        <w:t xml:space="preserve">Il le prononce avec cette même intonation aristocratique, cette façon de faire descendre les mots sur son interlocuteur comme s’ils constituaient déjà un jugement. </w:t>
      </w:r>
      <w:proofErr w:type="spellStart"/>
      <w:r w:rsidRPr="004B5832">
        <w:rPr>
          <w:rFonts w:ascii="Calibri" w:hAnsi="Calibri"/>
          <w:b/>
          <w:bCs/>
          <w:sz w:val="22"/>
          <w:szCs w:val="22"/>
          <w:lang w:bidi="en-US"/>
        </w:rPr>
        <w:t>Iriana</w:t>
      </w:r>
      <w:proofErr w:type="spellEnd"/>
      <w:r w:rsidRPr="004B5832">
        <w:rPr>
          <w:rFonts w:ascii="Calibri" w:hAnsi="Calibri"/>
          <w:b/>
          <w:bCs/>
          <w:sz w:val="22"/>
          <w:szCs w:val="22"/>
          <w:lang w:bidi="en-US"/>
        </w:rPr>
        <w:t xml:space="preserve"> resserre ses doigts autour de l’archet, incapable de détourner les yeux. Les cheveux rouges, la peau sombre et les iris entièrement embrasés ne correspondent pas au souvenir qu’elle porte. Pourtant, la posture demeure la même. Le menton légèrement incliné. Une épaule plus basse que l’autre. Cette immobilité insultante face à la colère qu’il provoque.</w:t>
      </w:r>
    </w:p>
    <w:p w14:paraId="2D66137C" w14:textId="37BB94DE" w:rsidR="00B0176F" w:rsidRPr="001D23F4" w:rsidRDefault="0047189F" w:rsidP="001D23F4">
      <w:pPr>
        <w:ind w:right="2383"/>
        <w:rPr>
          <w:rFonts w:ascii="Calibri" w:hAnsi="Calibri"/>
          <w:b/>
          <w:bCs/>
          <w:sz w:val="22"/>
          <w:szCs w:val="22"/>
          <w:lang w:bidi="en-US"/>
        </w:rPr>
      </w:pPr>
      <w:r w:rsidRPr="001D23F4">
        <w:rPr>
          <w:rFonts w:ascii="Calibri" w:hAnsi="Calibri"/>
          <w:b/>
          <w:bCs/>
          <w:sz w:val="22"/>
          <w:szCs w:val="22"/>
          <w:lang w:bidi="en-US"/>
        </w:rPr>
        <w:t xml:space="preserve">Et sous le Chaos qui recouvre son aura, elle perçoit enfin autre chose. Une structure </w:t>
      </w:r>
      <w:proofErr w:type="spellStart"/>
      <w:r w:rsidRPr="001D23F4">
        <w:rPr>
          <w:rFonts w:ascii="Calibri" w:hAnsi="Calibri"/>
          <w:b/>
          <w:bCs/>
          <w:sz w:val="22"/>
          <w:szCs w:val="22"/>
          <w:lang w:bidi="en-US"/>
        </w:rPr>
        <w:t>sylvinienne</w:t>
      </w:r>
      <w:proofErr w:type="spellEnd"/>
      <w:r w:rsidR="004B5832" w:rsidRPr="001D23F4">
        <w:rPr>
          <w:rFonts w:ascii="Calibri" w:hAnsi="Calibri"/>
          <w:b/>
          <w:bCs/>
          <w:sz w:val="22"/>
          <w:szCs w:val="22"/>
          <w:lang w:bidi="en-US"/>
        </w:rPr>
        <w:t>, a</w:t>
      </w:r>
      <w:r w:rsidRPr="001D23F4">
        <w:rPr>
          <w:rFonts w:ascii="Calibri" w:hAnsi="Calibri"/>
          <w:b/>
          <w:bCs/>
          <w:sz w:val="22"/>
          <w:szCs w:val="22"/>
          <w:lang w:bidi="en-US"/>
        </w:rPr>
        <w:t>ncienn</w:t>
      </w:r>
      <w:r w:rsidR="004B5832" w:rsidRPr="001D23F4">
        <w:rPr>
          <w:rFonts w:ascii="Calibri" w:hAnsi="Calibri"/>
          <w:b/>
          <w:bCs/>
          <w:sz w:val="22"/>
          <w:szCs w:val="22"/>
          <w:lang w:bidi="en-US"/>
        </w:rPr>
        <w:t>e, f</w:t>
      </w:r>
      <w:r w:rsidRPr="001D23F4">
        <w:rPr>
          <w:rFonts w:ascii="Calibri" w:hAnsi="Calibri"/>
          <w:b/>
          <w:bCs/>
          <w:sz w:val="22"/>
          <w:szCs w:val="22"/>
          <w:lang w:bidi="en-US"/>
        </w:rPr>
        <w:t>roide</w:t>
      </w:r>
      <w:r w:rsidR="004B5832" w:rsidRPr="001D23F4">
        <w:rPr>
          <w:rFonts w:ascii="Calibri" w:hAnsi="Calibri"/>
          <w:b/>
          <w:bCs/>
          <w:sz w:val="22"/>
          <w:szCs w:val="22"/>
          <w:lang w:bidi="en-US"/>
        </w:rPr>
        <w:t>, et t</w:t>
      </w:r>
      <w:r w:rsidRPr="001D23F4">
        <w:rPr>
          <w:rFonts w:ascii="Calibri" w:hAnsi="Calibri"/>
          <w:b/>
          <w:bCs/>
          <w:sz w:val="22"/>
          <w:szCs w:val="22"/>
          <w:lang w:bidi="en-US"/>
        </w:rPr>
        <w:t>erriblement familière.</w:t>
      </w:r>
    </w:p>
    <w:p w14:paraId="1329779C" w14:textId="6934E5F0" w:rsidR="0047189F" w:rsidRPr="00781744" w:rsidRDefault="0047189F" w:rsidP="00B0176F">
      <w:pPr>
        <w:ind w:right="15"/>
        <w:rPr>
          <w:rFonts w:ascii="Calibri" w:hAnsi="Calibri"/>
          <w:sz w:val="22"/>
          <w:szCs w:val="22"/>
          <w:lang w:bidi="en-US"/>
        </w:rPr>
      </w:pPr>
      <w:r w:rsidRPr="001D23F4">
        <w:rPr>
          <w:rFonts w:ascii="Calibri" w:hAnsi="Calibri"/>
          <w:b/>
          <w:bCs/>
          <w:sz w:val="22"/>
          <w:szCs w:val="22"/>
          <w:lang w:bidi="en-US"/>
        </w:rPr>
        <w:t xml:space="preserve">Son corps le reconnaît avant même que son esprit accepte la vérité. L’odeur des remèdes remonte dans sa mémoire. La chambre de sa mère. Les portes closes. Puis cet homme lui expliquant qu’elle était responsable de son agonie, avec le calme de celui qui prononce une évidence incontestable. </w:t>
      </w:r>
      <w:proofErr w:type="spellStart"/>
      <w:r w:rsidRPr="001D23F4">
        <w:rPr>
          <w:rFonts w:ascii="Calibri" w:hAnsi="Calibri"/>
          <w:b/>
          <w:bCs/>
          <w:sz w:val="22"/>
          <w:szCs w:val="22"/>
          <w:lang w:bidi="en-US"/>
        </w:rPr>
        <w:t>Iriana</w:t>
      </w:r>
      <w:proofErr w:type="spellEnd"/>
      <w:r w:rsidRPr="001D23F4">
        <w:rPr>
          <w:rFonts w:ascii="Calibri" w:hAnsi="Calibri"/>
          <w:b/>
          <w:bCs/>
          <w:sz w:val="22"/>
          <w:szCs w:val="22"/>
          <w:lang w:bidi="en-US"/>
        </w:rPr>
        <w:t xml:space="preserve"> fait un pas vers lui</w:t>
      </w:r>
      <w:r w:rsidRPr="00781744">
        <w:rPr>
          <w:rFonts w:ascii="Calibri" w:hAnsi="Calibri"/>
          <w:sz w:val="22"/>
          <w:szCs w:val="22"/>
          <w:lang w:bidi="en-US"/>
        </w:rPr>
        <w:t>.</w:t>
      </w:r>
    </w:p>
    <w:p w14:paraId="44A119EB" w14:textId="77777777" w:rsidR="008D0D2E" w:rsidRDefault="008D0D2E" w:rsidP="008D0D2E">
      <w:pPr>
        <w:ind w:right="15"/>
        <w:rPr>
          <w:rFonts w:ascii="Calibri" w:hAnsi="Calibri"/>
          <w:sz w:val="22"/>
          <w:szCs w:val="22"/>
          <w:lang w:bidi="en-US"/>
        </w:rPr>
      </w:pPr>
    </w:p>
    <w:p w14:paraId="38DE64F4" w14:textId="1F31DD4E" w:rsidR="0047189F" w:rsidRDefault="0047189F" w:rsidP="008D0D2E">
      <w:pPr>
        <w:pStyle w:val="Paragraphedeliste"/>
        <w:numPr>
          <w:ilvl w:val="0"/>
          <w:numId w:val="1"/>
        </w:numPr>
        <w:ind w:right="15"/>
        <w:rPr>
          <w:rFonts w:ascii="Calibri" w:hAnsi="Calibri"/>
          <w:sz w:val="22"/>
          <w:szCs w:val="22"/>
          <w:lang w:bidi="en-US"/>
        </w:rPr>
      </w:pPr>
      <w:r w:rsidRPr="008D0D2E">
        <w:rPr>
          <w:rFonts w:ascii="Calibri" w:hAnsi="Calibri"/>
          <w:sz w:val="22"/>
          <w:szCs w:val="22"/>
          <w:lang w:bidi="en-US"/>
        </w:rPr>
        <w:t xml:space="preserve"> Cette voix…</w:t>
      </w:r>
    </w:p>
    <w:p w14:paraId="0FAF32DF" w14:textId="77777777" w:rsidR="008D0D2E" w:rsidRPr="008D0D2E" w:rsidRDefault="008D0D2E" w:rsidP="008D0D2E">
      <w:pPr>
        <w:ind w:right="15"/>
        <w:rPr>
          <w:rFonts w:ascii="Calibri" w:hAnsi="Calibri"/>
          <w:b/>
          <w:bCs/>
          <w:sz w:val="22"/>
          <w:szCs w:val="22"/>
          <w:lang w:bidi="en-US"/>
        </w:rPr>
      </w:pPr>
    </w:p>
    <w:p w14:paraId="46D3B0D8" w14:textId="77777777" w:rsidR="0047189F" w:rsidRPr="00781744" w:rsidRDefault="0047189F" w:rsidP="005852FE">
      <w:pPr>
        <w:ind w:left="364" w:right="15"/>
        <w:rPr>
          <w:rFonts w:ascii="Calibri" w:hAnsi="Calibri"/>
          <w:sz w:val="22"/>
          <w:szCs w:val="22"/>
          <w:lang w:bidi="en-US"/>
        </w:rPr>
      </w:pPr>
      <w:r w:rsidRPr="008D0D2E">
        <w:rPr>
          <w:rFonts w:ascii="Calibri" w:hAnsi="Calibri"/>
          <w:b/>
          <w:bCs/>
          <w:sz w:val="22"/>
          <w:szCs w:val="22"/>
          <w:lang w:bidi="en-US"/>
        </w:rPr>
        <w:t>Le sourire de l’inconnu s’étire</w:t>
      </w:r>
      <w:r w:rsidRPr="00781744">
        <w:rPr>
          <w:rFonts w:ascii="Calibri" w:hAnsi="Calibri"/>
          <w:sz w:val="22"/>
          <w:szCs w:val="22"/>
          <w:lang w:bidi="en-US"/>
        </w:rPr>
        <w:t>.</w:t>
      </w:r>
    </w:p>
    <w:p w14:paraId="42341DE5" w14:textId="6FD7CA82" w:rsidR="0047189F" w:rsidRDefault="0047189F" w:rsidP="008D0D2E">
      <w:pPr>
        <w:pStyle w:val="Paragraphedeliste"/>
        <w:numPr>
          <w:ilvl w:val="0"/>
          <w:numId w:val="1"/>
        </w:numPr>
        <w:ind w:right="15"/>
        <w:rPr>
          <w:rFonts w:ascii="Calibri" w:hAnsi="Calibri"/>
          <w:sz w:val="22"/>
          <w:szCs w:val="22"/>
          <w:lang w:bidi="en-US"/>
        </w:rPr>
      </w:pPr>
      <w:r w:rsidRPr="008D0D2E">
        <w:rPr>
          <w:rFonts w:ascii="Calibri" w:hAnsi="Calibri"/>
          <w:sz w:val="22"/>
          <w:szCs w:val="22"/>
          <w:lang w:bidi="en-US"/>
        </w:rPr>
        <w:lastRenderedPageBreak/>
        <w:t xml:space="preserve"> Tu as toujours eu besoin de davantage de temps que les autres pour comprendre ce qui se trouvait devant toi.</w:t>
      </w:r>
    </w:p>
    <w:p w14:paraId="77CE1E4C" w14:textId="77777777" w:rsidR="008D0D2E" w:rsidRPr="003072A7" w:rsidRDefault="008D0D2E" w:rsidP="008D0D2E">
      <w:pPr>
        <w:ind w:right="15"/>
        <w:rPr>
          <w:rFonts w:ascii="Calibri" w:hAnsi="Calibri"/>
          <w:b/>
          <w:bCs/>
          <w:sz w:val="22"/>
          <w:szCs w:val="22"/>
          <w:lang w:bidi="en-US"/>
        </w:rPr>
      </w:pPr>
    </w:p>
    <w:p w14:paraId="283055BF" w14:textId="20288341" w:rsidR="00856298" w:rsidRPr="003072A7" w:rsidRDefault="0047189F" w:rsidP="005C480A">
      <w:pPr>
        <w:ind w:right="15"/>
        <w:rPr>
          <w:rFonts w:ascii="Calibri" w:hAnsi="Calibri"/>
          <w:b/>
          <w:bCs/>
          <w:sz w:val="22"/>
          <w:szCs w:val="22"/>
          <w:lang w:bidi="en-US"/>
        </w:rPr>
      </w:pPr>
      <w:r w:rsidRPr="003072A7">
        <w:rPr>
          <w:rFonts w:ascii="Calibri" w:hAnsi="Calibri"/>
          <w:b/>
          <w:bCs/>
          <w:sz w:val="22"/>
          <w:szCs w:val="22"/>
          <w:lang w:bidi="en-US"/>
        </w:rPr>
        <w:t>La phrase achève de déchirer l’illusion.</w:t>
      </w:r>
      <w:r w:rsidR="005C480A" w:rsidRPr="003072A7">
        <w:rPr>
          <w:rFonts w:ascii="Calibri" w:hAnsi="Calibri"/>
          <w:b/>
          <w:bCs/>
          <w:sz w:val="22"/>
          <w:szCs w:val="22"/>
          <w:lang w:bidi="en-US"/>
        </w:rPr>
        <w:t xml:space="preserve"> </w:t>
      </w:r>
      <w:r w:rsidRPr="003072A7">
        <w:rPr>
          <w:rFonts w:ascii="Calibri" w:hAnsi="Calibri"/>
          <w:b/>
          <w:bCs/>
          <w:sz w:val="22"/>
          <w:szCs w:val="22"/>
          <w:lang w:bidi="en-US"/>
        </w:rPr>
        <w:t>Ce n’est pas seulement sa manière de parler. C’est sa présence, la pression qu’elle exerce sur l’air, cette froideur méthodique dissimulée sous l’énergie démoniaque. La haine remonte dans la gorge d’</w:t>
      </w:r>
      <w:proofErr w:type="spellStart"/>
      <w:r w:rsidRPr="003072A7">
        <w:rPr>
          <w:rFonts w:ascii="Calibri" w:hAnsi="Calibri"/>
          <w:b/>
          <w:bCs/>
          <w:sz w:val="22"/>
          <w:szCs w:val="22"/>
          <w:lang w:bidi="en-US"/>
        </w:rPr>
        <w:t>Iriana</w:t>
      </w:r>
      <w:proofErr w:type="spellEnd"/>
      <w:r w:rsidRPr="003072A7">
        <w:rPr>
          <w:rFonts w:ascii="Calibri" w:hAnsi="Calibri"/>
          <w:b/>
          <w:bCs/>
          <w:sz w:val="22"/>
          <w:szCs w:val="22"/>
          <w:lang w:bidi="en-US"/>
        </w:rPr>
        <w:t xml:space="preserve"> avec une violence si ancienne qu’elle en devient presque douloureuse.</w:t>
      </w:r>
    </w:p>
    <w:p w14:paraId="298894E3" w14:textId="77777777" w:rsidR="00856298" w:rsidRDefault="00856298" w:rsidP="00856298">
      <w:pPr>
        <w:ind w:right="15"/>
        <w:rPr>
          <w:rFonts w:ascii="Calibri" w:hAnsi="Calibri"/>
          <w:sz w:val="22"/>
          <w:szCs w:val="22"/>
          <w:lang w:bidi="en-US"/>
        </w:rPr>
      </w:pPr>
    </w:p>
    <w:p w14:paraId="035D30F6" w14:textId="23E63D52" w:rsidR="0047189F" w:rsidRPr="00856298" w:rsidRDefault="0047189F" w:rsidP="00856298">
      <w:pPr>
        <w:pStyle w:val="Paragraphedeliste"/>
        <w:numPr>
          <w:ilvl w:val="0"/>
          <w:numId w:val="1"/>
        </w:numPr>
        <w:ind w:right="15"/>
        <w:rPr>
          <w:rFonts w:ascii="Calibri" w:hAnsi="Calibri"/>
          <w:sz w:val="22"/>
          <w:szCs w:val="22"/>
          <w:lang w:bidi="en-US"/>
        </w:rPr>
      </w:pPr>
      <w:r w:rsidRPr="00856298">
        <w:rPr>
          <w:rFonts w:ascii="Calibri" w:hAnsi="Calibri"/>
          <w:sz w:val="22"/>
          <w:szCs w:val="22"/>
          <w:lang w:bidi="en-US"/>
        </w:rPr>
        <w:t xml:space="preserve"> </w:t>
      </w:r>
      <w:proofErr w:type="spellStart"/>
      <w:r w:rsidRPr="00856298">
        <w:rPr>
          <w:rFonts w:ascii="Calibri" w:hAnsi="Calibri"/>
          <w:sz w:val="22"/>
          <w:szCs w:val="22"/>
          <w:lang w:bidi="en-US"/>
        </w:rPr>
        <w:t>Alamma</w:t>
      </w:r>
      <w:proofErr w:type="spellEnd"/>
      <w:r w:rsidRPr="00856298">
        <w:rPr>
          <w:rFonts w:ascii="Calibri" w:hAnsi="Calibri"/>
          <w:sz w:val="22"/>
          <w:szCs w:val="22"/>
          <w:lang w:bidi="en-US"/>
        </w:rPr>
        <w:t>…</w:t>
      </w:r>
    </w:p>
    <w:p w14:paraId="32EC69DC" w14:textId="77777777" w:rsidR="00856298" w:rsidRDefault="00856298" w:rsidP="00856298">
      <w:pPr>
        <w:ind w:right="15"/>
        <w:rPr>
          <w:rFonts w:ascii="Calibri" w:hAnsi="Calibri"/>
          <w:sz w:val="22"/>
          <w:szCs w:val="22"/>
          <w:lang w:bidi="en-US"/>
        </w:rPr>
      </w:pPr>
    </w:p>
    <w:p w14:paraId="1A6AF626" w14:textId="7C7EFDAA" w:rsidR="0047189F" w:rsidRPr="00285C0A" w:rsidRDefault="0047189F" w:rsidP="00856298">
      <w:pPr>
        <w:ind w:right="15"/>
        <w:rPr>
          <w:rFonts w:ascii="Calibri" w:hAnsi="Calibri"/>
          <w:b/>
          <w:bCs/>
          <w:sz w:val="22"/>
          <w:szCs w:val="22"/>
          <w:lang w:bidi="en-US"/>
        </w:rPr>
      </w:pPr>
      <w:r w:rsidRPr="00285C0A">
        <w:rPr>
          <w:rFonts w:ascii="Calibri" w:hAnsi="Calibri"/>
          <w:b/>
          <w:bCs/>
          <w:sz w:val="22"/>
          <w:szCs w:val="22"/>
          <w:lang w:bidi="en-US"/>
        </w:rPr>
        <w:t>Elle prononce à peine le nom.</w:t>
      </w:r>
      <w:r w:rsidR="00856298" w:rsidRPr="00285C0A">
        <w:rPr>
          <w:rFonts w:ascii="Calibri" w:hAnsi="Calibri"/>
          <w:b/>
          <w:bCs/>
          <w:sz w:val="22"/>
          <w:szCs w:val="22"/>
          <w:lang w:bidi="en-US"/>
        </w:rPr>
        <w:t xml:space="preserve"> </w:t>
      </w:r>
      <w:r w:rsidRPr="00285C0A">
        <w:rPr>
          <w:rFonts w:ascii="Calibri" w:hAnsi="Calibri"/>
          <w:b/>
          <w:bCs/>
          <w:sz w:val="22"/>
          <w:szCs w:val="22"/>
          <w:lang w:bidi="en-US"/>
        </w:rPr>
        <w:t>L’homme ne lui laisse pas le temps de poursuivre.</w:t>
      </w:r>
    </w:p>
    <w:p w14:paraId="1471D27E" w14:textId="77777777" w:rsidR="0047189F" w:rsidRPr="00285C0A" w:rsidRDefault="0047189F" w:rsidP="00856298">
      <w:pPr>
        <w:ind w:right="15"/>
        <w:rPr>
          <w:rFonts w:ascii="Calibri" w:hAnsi="Calibri"/>
          <w:b/>
          <w:bCs/>
          <w:sz w:val="22"/>
          <w:szCs w:val="22"/>
          <w:lang w:bidi="en-US"/>
        </w:rPr>
      </w:pPr>
      <w:r w:rsidRPr="00285C0A">
        <w:rPr>
          <w:rFonts w:ascii="Calibri" w:hAnsi="Calibri"/>
          <w:b/>
          <w:bCs/>
          <w:sz w:val="22"/>
          <w:szCs w:val="22"/>
          <w:lang w:bidi="en-US"/>
        </w:rPr>
        <w:t>Sa silhouette se trouble, ses contours ondulant comme une image observée à travers la chaleur d’une forge. Des fissures rouges apparaissent sur son visage et descendent le long de son cou. Sa peau se désagrège en filaments d’énergie sombre, bientôt suivie par ses vêtements et ses cheveux. En quelques secondes, il ne reste plus devant elle qu’un tourbillon de Chaos rouge et noir.</w:t>
      </w:r>
    </w:p>
    <w:p w14:paraId="6DA4F893" w14:textId="77777777" w:rsidR="0047189F" w:rsidRPr="00285C0A" w:rsidRDefault="0047189F" w:rsidP="004878B0">
      <w:pPr>
        <w:ind w:right="15"/>
        <w:rPr>
          <w:rFonts w:ascii="Calibri" w:hAnsi="Calibri"/>
          <w:b/>
          <w:bCs/>
          <w:sz w:val="22"/>
          <w:szCs w:val="22"/>
          <w:lang w:bidi="en-US"/>
        </w:rPr>
      </w:pPr>
      <w:r w:rsidRPr="00285C0A">
        <w:rPr>
          <w:rFonts w:ascii="Calibri" w:hAnsi="Calibri"/>
          <w:b/>
          <w:bCs/>
          <w:sz w:val="22"/>
          <w:szCs w:val="22"/>
          <w:lang w:bidi="en-US"/>
        </w:rPr>
        <w:t>Une projection.</w:t>
      </w:r>
    </w:p>
    <w:p w14:paraId="6CE10035" w14:textId="2666E545" w:rsidR="0047189F" w:rsidRPr="00285C0A" w:rsidRDefault="004878B0" w:rsidP="004878B0">
      <w:pPr>
        <w:ind w:right="15"/>
        <w:rPr>
          <w:rFonts w:ascii="Calibri" w:hAnsi="Calibri"/>
          <w:b/>
          <w:bCs/>
          <w:sz w:val="22"/>
          <w:szCs w:val="22"/>
          <w:lang w:bidi="en-US"/>
        </w:rPr>
      </w:pPr>
      <w:r w:rsidRPr="00285C0A">
        <w:rPr>
          <w:rFonts w:ascii="Calibri" w:hAnsi="Calibri"/>
          <w:b/>
          <w:bCs/>
          <w:sz w:val="22"/>
          <w:szCs w:val="22"/>
          <w:lang w:bidi="en-US"/>
        </w:rPr>
        <w:t>En fait, i</w:t>
      </w:r>
      <w:r w:rsidR="0047189F" w:rsidRPr="00285C0A">
        <w:rPr>
          <w:rFonts w:ascii="Calibri" w:hAnsi="Calibri"/>
          <w:b/>
          <w:bCs/>
          <w:sz w:val="22"/>
          <w:szCs w:val="22"/>
          <w:lang w:bidi="en-US"/>
        </w:rPr>
        <w:t>l n’a jamais été réellement présent.</w:t>
      </w:r>
    </w:p>
    <w:p w14:paraId="0ED1E52C" w14:textId="77777777" w:rsidR="0047189F" w:rsidRPr="00285C0A" w:rsidRDefault="0047189F" w:rsidP="004878B0">
      <w:pPr>
        <w:ind w:right="15"/>
        <w:rPr>
          <w:rFonts w:ascii="Calibri" w:hAnsi="Calibri"/>
          <w:b/>
          <w:bCs/>
          <w:sz w:val="22"/>
          <w:szCs w:val="22"/>
          <w:lang w:bidi="en-US"/>
        </w:rPr>
      </w:pPr>
      <w:r w:rsidRPr="00285C0A">
        <w:rPr>
          <w:rFonts w:ascii="Calibri" w:hAnsi="Calibri"/>
          <w:b/>
          <w:bCs/>
          <w:sz w:val="22"/>
          <w:szCs w:val="22"/>
          <w:lang w:bidi="en-US"/>
        </w:rPr>
        <w:t xml:space="preserve">Le flux se répand sur le sol, glisse entre les tables renversées et s’infiltre dans le sang des victimes. Les corps tressaillent à son passage. Les ombres s’allongent, se rejoignent et se gonflent jusqu’à prendre des formes nouvelles. Une griffe surgit de la première masse sombre, puis un crâne sans yeux dont la gueule s’ouvre verticalement jusqu’au thorax. D’autres créatures naissent autour d’elle, façonnées dans la fumée, les restes des morts et l’énergie abandonnée par </w:t>
      </w:r>
      <w:proofErr w:type="spellStart"/>
      <w:r w:rsidRPr="00285C0A">
        <w:rPr>
          <w:rFonts w:ascii="Calibri" w:hAnsi="Calibri"/>
          <w:b/>
          <w:bCs/>
          <w:sz w:val="22"/>
          <w:szCs w:val="22"/>
          <w:lang w:bidi="en-US"/>
        </w:rPr>
        <w:t>Alamma</w:t>
      </w:r>
      <w:proofErr w:type="spellEnd"/>
      <w:r w:rsidRPr="00285C0A">
        <w:rPr>
          <w:rFonts w:ascii="Calibri" w:hAnsi="Calibri"/>
          <w:b/>
          <w:bCs/>
          <w:sz w:val="22"/>
          <w:szCs w:val="22"/>
          <w:lang w:bidi="en-US"/>
        </w:rPr>
        <w:t>. Des insectes hauts comme des hommes déploient leurs mandibules. Un colosse au torse ouvert sur un brasier se redresse près des tables. Des silhouettes rampantes s’arrachent aux cadavres dont elles empruntent les membres.</w:t>
      </w:r>
    </w:p>
    <w:p w14:paraId="25517C76" w14:textId="77777777" w:rsidR="0047189F" w:rsidRDefault="0047189F" w:rsidP="001F6F1F">
      <w:pPr>
        <w:ind w:right="15"/>
        <w:rPr>
          <w:rFonts w:ascii="Calibri" w:hAnsi="Calibri"/>
          <w:sz w:val="22"/>
          <w:szCs w:val="22"/>
          <w:lang w:bidi="en-US"/>
        </w:rPr>
      </w:pPr>
      <w:r w:rsidRPr="003072A7">
        <w:rPr>
          <w:rFonts w:ascii="Calibri" w:hAnsi="Calibri"/>
          <w:b/>
          <w:bCs/>
          <w:sz w:val="22"/>
          <w:szCs w:val="22"/>
          <w:lang w:bidi="en-US"/>
        </w:rPr>
        <w:t>La voix d’</w:t>
      </w:r>
      <w:proofErr w:type="spellStart"/>
      <w:r w:rsidRPr="003072A7">
        <w:rPr>
          <w:rFonts w:ascii="Calibri" w:hAnsi="Calibri"/>
          <w:b/>
          <w:bCs/>
          <w:sz w:val="22"/>
          <w:szCs w:val="22"/>
          <w:lang w:bidi="en-US"/>
        </w:rPr>
        <w:t>Alamma</w:t>
      </w:r>
      <w:proofErr w:type="spellEnd"/>
      <w:r w:rsidRPr="003072A7">
        <w:rPr>
          <w:rFonts w:ascii="Calibri" w:hAnsi="Calibri"/>
          <w:b/>
          <w:bCs/>
          <w:sz w:val="22"/>
          <w:szCs w:val="22"/>
          <w:lang w:bidi="en-US"/>
        </w:rPr>
        <w:t xml:space="preserve"> résonne une dernière fois au milieu du casino</w:t>
      </w:r>
      <w:r w:rsidRPr="00781744">
        <w:rPr>
          <w:rFonts w:ascii="Calibri" w:hAnsi="Calibri"/>
          <w:sz w:val="22"/>
          <w:szCs w:val="22"/>
          <w:lang w:bidi="en-US"/>
        </w:rPr>
        <w:t>.</w:t>
      </w:r>
    </w:p>
    <w:p w14:paraId="7EC40BFC" w14:textId="77777777" w:rsidR="003072A7" w:rsidRPr="00781744" w:rsidRDefault="003072A7" w:rsidP="001F6F1F">
      <w:pPr>
        <w:ind w:right="15"/>
        <w:rPr>
          <w:rFonts w:ascii="Calibri" w:hAnsi="Calibri"/>
          <w:sz w:val="22"/>
          <w:szCs w:val="22"/>
          <w:lang w:bidi="en-US"/>
        </w:rPr>
      </w:pPr>
    </w:p>
    <w:p w14:paraId="42208C8A" w14:textId="20AD6BB6" w:rsidR="0047189F" w:rsidRDefault="0047189F" w:rsidP="003072A7">
      <w:pPr>
        <w:pStyle w:val="Paragraphedeliste"/>
        <w:numPr>
          <w:ilvl w:val="0"/>
          <w:numId w:val="1"/>
        </w:numPr>
        <w:ind w:right="15"/>
        <w:rPr>
          <w:rFonts w:ascii="Calibri" w:hAnsi="Calibri"/>
          <w:sz w:val="22"/>
          <w:szCs w:val="22"/>
          <w:lang w:bidi="en-US"/>
        </w:rPr>
      </w:pPr>
      <w:r w:rsidRPr="003072A7">
        <w:rPr>
          <w:rFonts w:ascii="Calibri" w:hAnsi="Calibri"/>
          <w:sz w:val="22"/>
          <w:szCs w:val="22"/>
          <w:lang w:bidi="en-US"/>
        </w:rPr>
        <w:t xml:space="preserve"> Voyons ce que tu es réellement devenue.</w:t>
      </w:r>
    </w:p>
    <w:p w14:paraId="653E6656" w14:textId="77777777" w:rsidR="003072A7" w:rsidRPr="003072A7" w:rsidRDefault="003072A7" w:rsidP="003072A7">
      <w:pPr>
        <w:ind w:right="15"/>
        <w:rPr>
          <w:rFonts w:ascii="Calibri" w:hAnsi="Calibri"/>
          <w:sz w:val="22"/>
          <w:szCs w:val="22"/>
          <w:lang w:bidi="en-US"/>
        </w:rPr>
      </w:pPr>
    </w:p>
    <w:p w14:paraId="75BC6385" w14:textId="77777777" w:rsidR="0047189F" w:rsidRPr="001D0F05" w:rsidRDefault="0047189F" w:rsidP="003072A7">
      <w:pPr>
        <w:ind w:right="15"/>
        <w:rPr>
          <w:rFonts w:ascii="Calibri" w:hAnsi="Calibri"/>
          <w:b/>
          <w:bCs/>
          <w:sz w:val="22"/>
          <w:szCs w:val="22"/>
          <w:lang w:bidi="en-US"/>
        </w:rPr>
      </w:pPr>
      <w:r w:rsidRPr="001D0F05">
        <w:rPr>
          <w:rFonts w:ascii="Calibri" w:hAnsi="Calibri"/>
          <w:b/>
          <w:bCs/>
          <w:sz w:val="22"/>
          <w:szCs w:val="22"/>
          <w:lang w:bidi="en-US"/>
        </w:rPr>
        <w:t>Les créatures se ruent sur elle.</w:t>
      </w:r>
    </w:p>
    <w:p w14:paraId="5742D9E7" w14:textId="77777777" w:rsidR="0047189F" w:rsidRPr="001D0F05" w:rsidRDefault="0047189F" w:rsidP="003072A7">
      <w:pPr>
        <w:ind w:right="15"/>
        <w:rPr>
          <w:rFonts w:ascii="Calibri" w:hAnsi="Calibri"/>
          <w:b/>
          <w:bCs/>
          <w:sz w:val="22"/>
          <w:szCs w:val="22"/>
          <w:lang w:bidi="en-US"/>
        </w:rPr>
      </w:pPr>
      <w:r w:rsidRPr="001D0F05">
        <w:rPr>
          <w:rFonts w:ascii="Calibri" w:hAnsi="Calibri"/>
          <w:b/>
          <w:bCs/>
          <w:sz w:val="22"/>
          <w:szCs w:val="22"/>
          <w:lang w:bidi="en-US"/>
        </w:rPr>
        <w:t xml:space="preserve">La première vague n’avait donc été qu’une épreuve. Un moyen de l’épuiser, d’observer ses capacités et de la forcer à dévoiler l’étendue de sa puissance. </w:t>
      </w:r>
      <w:proofErr w:type="spellStart"/>
      <w:r w:rsidRPr="001D0F05">
        <w:rPr>
          <w:rFonts w:ascii="Calibri" w:hAnsi="Calibri"/>
          <w:b/>
          <w:bCs/>
          <w:sz w:val="22"/>
          <w:szCs w:val="22"/>
          <w:lang w:bidi="en-US"/>
        </w:rPr>
        <w:t>Iriana</w:t>
      </w:r>
      <w:proofErr w:type="spellEnd"/>
      <w:r w:rsidRPr="001D0F05">
        <w:rPr>
          <w:rFonts w:ascii="Calibri" w:hAnsi="Calibri"/>
          <w:b/>
          <w:bCs/>
          <w:sz w:val="22"/>
          <w:szCs w:val="22"/>
          <w:lang w:bidi="en-US"/>
        </w:rPr>
        <w:t xml:space="preserve"> relève son instrument, mais son bras tarde à répondre. Le froid du Chaos raidit ses doigts et la révélation continue de marteler son esprit. Elle frappe les cordes trop rapidement. La note repousse la première créature sans parvenir à contenir les autres.</w:t>
      </w:r>
    </w:p>
    <w:p w14:paraId="3AAE6509" w14:textId="77777777" w:rsidR="0047189F" w:rsidRPr="00781744" w:rsidRDefault="0047189F" w:rsidP="001D0F05">
      <w:pPr>
        <w:ind w:right="15"/>
        <w:rPr>
          <w:rFonts w:ascii="Calibri" w:hAnsi="Calibri"/>
          <w:sz w:val="22"/>
          <w:szCs w:val="22"/>
          <w:lang w:bidi="en-US"/>
        </w:rPr>
      </w:pPr>
      <w:r w:rsidRPr="001D0F05">
        <w:rPr>
          <w:rFonts w:ascii="Calibri" w:hAnsi="Calibri"/>
          <w:b/>
          <w:bCs/>
          <w:sz w:val="22"/>
          <w:szCs w:val="22"/>
          <w:lang w:bidi="en-US"/>
        </w:rPr>
        <w:t>Elles affluent depuis chaque ombre</w:t>
      </w:r>
      <w:r w:rsidRPr="00781744">
        <w:rPr>
          <w:rFonts w:ascii="Calibri" w:hAnsi="Calibri"/>
          <w:sz w:val="22"/>
          <w:szCs w:val="22"/>
          <w:lang w:bidi="en-US"/>
        </w:rPr>
        <w:t>.</w:t>
      </w:r>
    </w:p>
    <w:p w14:paraId="4F66D63F" w14:textId="77777777" w:rsidR="0047189F" w:rsidRPr="008A264D" w:rsidRDefault="0047189F" w:rsidP="001D0F05">
      <w:pPr>
        <w:ind w:right="15"/>
        <w:rPr>
          <w:rFonts w:ascii="Calibri" w:hAnsi="Calibri"/>
          <w:b/>
          <w:bCs/>
          <w:sz w:val="22"/>
          <w:szCs w:val="22"/>
          <w:lang w:bidi="en-US"/>
        </w:rPr>
      </w:pPr>
      <w:r w:rsidRPr="008A264D">
        <w:rPr>
          <w:rFonts w:ascii="Calibri" w:hAnsi="Calibri"/>
          <w:b/>
          <w:bCs/>
          <w:sz w:val="22"/>
          <w:szCs w:val="22"/>
          <w:lang w:bidi="en-US"/>
        </w:rPr>
        <w:lastRenderedPageBreak/>
        <w:t>Une bête bondit par-dessus une table, ses six membres ouverts autour d’elle. Une autre descend le long d’une colonne, la tête tournée à l’envers. Le colosse avance en écrasant les cadavres sous ses pieds, tandis que les insectes referment leurs mandibules avec un claquement sec.</w:t>
      </w:r>
    </w:p>
    <w:p w14:paraId="7861EB48" w14:textId="77777777" w:rsidR="00E07D75" w:rsidRPr="00781744" w:rsidRDefault="00E07D75" w:rsidP="001D0F05">
      <w:pPr>
        <w:ind w:right="15"/>
        <w:rPr>
          <w:rFonts w:ascii="Calibri" w:hAnsi="Calibri"/>
          <w:sz w:val="22"/>
          <w:szCs w:val="22"/>
          <w:lang w:bidi="en-US"/>
        </w:rPr>
      </w:pPr>
    </w:p>
    <w:p w14:paraId="36539AA3" w14:textId="7E91E4BF" w:rsidR="0047189F" w:rsidRPr="006508D6" w:rsidRDefault="0047189F" w:rsidP="00AB1511">
      <w:pPr>
        <w:ind w:right="15"/>
        <w:rPr>
          <w:rFonts w:ascii="Calibri" w:hAnsi="Calibri"/>
          <w:b/>
          <w:bCs/>
          <w:sz w:val="22"/>
          <w:szCs w:val="22"/>
          <w:lang w:bidi="en-US"/>
        </w:rPr>
      </w:pPr>
      <w:proofErr w:type="spellStart"/>
      <w:r w:rsidRPr="006508D6">
        <w:rPr>
          <w:rFonts w:ascii="Calibri" w:hAnsi="Calibri"/>
          <w:b/>
          <w:bCs/>
          <w:sz w:val="22"/>
          <w:szCs w:val="22"/>
          <w:lang w:bidi="en-US"/>
        </w:rPr>
        <w:t>Iriana</w:t>
      </w:r>
      <w:proofErr w:type="spellEnd"/>
      <w:r w:rsidRPr="006508D6">
        <w:rPr>
          <w:rFonts w:ascii="Calibri" w:hAnsi="Calibri"/>
          <w:b/>
          <w:bCs/>
          <w:sz w:val="22"/>
          <w:szCs w:val="22"/>
          <w:lang w:bidi="en-US"/>
        </w:rPr>
        <w:t xml:space="preserve"> recule et tente de reformer sa garde</w:t>
      </w:r>
      <w:r w:rsidR="00AB1511" w:rsidRPr="006508D6">
        <w:rPr>
          <w:rFonts w:ascii="Calibri" w:hAnsi="Calibri"/>
          <w:b/>
          <w:bCs/>
          <w:sz w:val="22"/>
          <w:szCs w:val="22"/>
          <w:lang w:bidi="en-US"/>
        </w:rPr>
        <w:t xml:space="preserve">. </w:t>
      </w:r>
      <w:r w:rsidRPr="006508D6">
        <w:rPr>
          <w:rFonts w:ascii="Calibri" w:hAnsi="Calibri"/>
          <w:b/>
          <w:bCs/>
          <w:sz w:val="22"/>
          <w:szCs w:val="22"/>
          <w:lang w:bidi="en-US"/>
        </w:rPr>
        <w:t>Il ne lui faut qu’un instant</w:t>
      </w:r>
      <w:r w:rsidR="00AB1511" w:rsidRPr="006508D6">
        <w:rPr>
          <w:rFonts w:ascii="Calibri" w:hAnsi="Calibri"/>
          <w:b/>
          <w:bCs/>
          <w:sz w:val="22"/>
          <w:szCs w:val="22"/>
          <w:lang w:bidi="en-US"/>
        </w:rPr>
        <w:t>, ce qu’</w:t>
      </w:r>
      <w:r w:rsidRPr="006508D6">
        <w:rPr>
          <w:rFonts w:ascii="Calibri" w:hAnsi="Calibri"/>
          <w:b/>
          <w:bCs/>
          <w:sz w:val="22"/>
          <w:szCs w:val="22"/>
          <w:lang w:bidi="en-US"/>
        </w:rPr>
        <w:t>elle n’a pas.</w:t>
      </w:r>
    </w:p>
    <w:p w14:paraId="40602A4B" w14:textId="77777777" w:rsidR="0047189F" w:rsidRPr="006508D6" w:rsidRDefault="0047189F" w:rsidP="00A44D79">
      <w:pPr>
        <w:ind w:right="15"/>
        <w:rPr>
          <w:rFonts w:ascii="Calibri" w:hAnsi="Calibri"/>
          <w:b/>
          <w:bCs/>
          <w:sz w:val="22"/>
          <w:szCs w:val="22"/>
          <w:lang w:bidi="en-US"/>
        </w:rPr>
      </w:pPr>
      <w:r w:rsidRPr="006508D6">
        <w:rPr>
          <w:rFonts w:ascii="Calibri" w:hAnsi="Calibri"/>
          <w:b/>
          <w:bCs/>
          <w:sz w:val="22"/>
          <w:szCs w:val="22"/>
          <w:lang w:bidi="en-US"/>
        </w:rPr>
        <w:t>La créature la plus proche ouvre sa gueule à quelques centimètres de son visage. Ses griffes s’abattent, assez proches pour qu’elle distingue son propre reflet sur leur surface noire.</w:t>
      </w:r>
    </w:p>
    <w:p w14:paraId="704E730A" w14:textId="77777777" w:rsidR="00A44D79" w:rsidRPr="006508D6" w:rsidRDefault="00A44D79" w:rsidP="00A44D79">
      <w:pPr>
        <w:ind w:right="15"/>
        <w:rPr>
          <w:rFonts w:ascii="Calibri" w:hAnsi="Calibri"/>
          <w:b/>
          <w:bCs/>
          <w:sz w:val="22"/>
          <w:szCs w:val="22"/>
          <w:lang w:bidi="en-US"/>
        </w:rPr>
      </w:pPr>
    </w:p>
    <w:p w14:paraId="4443593C" w14:textId="6E33BA33" w:rsidR="0047189F" w:rsidRPr="006508D6" w:rsidRDefault="00A44D79" w:rsidP="00A44D79">
      <w:pPr>
        <w:ind w:right="15"/>
        <w:rPr>
          <w:rFonts w:ascii="Calibri" w:hAnsi="Calibri"/>
          <w:b/>
          <w:bCs/>
          <w:sz w:val="22"/>
          <w:szCs w:val="22"/>
          <w:lang w:bidi="en-US"/>
        </w:rPr>
      </w:pPr>
      <w:r w:rsidRPr="006508D6">
        <w:rPr>
          <w:rFonts w:ascii="Calibri" w:hAnsi="Calibri"/>
          <w:b/>
          <w:bCs/>
          <w:sz w:val="22"/>
          <w:szCs w:val="22"/>
          <w:lang w:bidi="en-US"/>
        </w:rPr>
        <w:t>Mais… u</w:t>
      </w:r>
      <w:r w:rsidR="0047189F" w:rsidRPr="006508D6">
        <w:rPr>
          <w:rFonts w:ascii="Calibri" w:hAnsi="Calibri"/>
          <w:b/>
          <w:bCs/>
          <w:sz w:val="22"/>
          <w:szCs w:val="22"/>
          <w:lang w:bidi="en-US"/>
        </w:rPr>
        <w:t>ne odeur traverse soudainement le sang, la fumée et la chair brûlée.</w:t>
      </w:r>
    </w:p>
    <w:p w14:paraId="66C33267" w14:textId="77777777" w:rsidR="0047189F" w:rsidRPr="006508D6" w:rsidRDefault="0047189F" w:rsidP="00A44D79">
      <w:pPr>
        <w:ind w:right="15"/>
        <w:rPr>
          <w:rFonts w:ascii="Calibri" w:hAnsi="Calibri"/>
          <w:b/>
          <w:bCs/>
          <w:sz w:val="22"/>
          <w:szCs w:val="22"/>
          <w:lang w:bidi="en-US"/>
        </w:rPr>
      </w:pPr>
      <w:r w:rsidRPr="006508D6">
        <w:rPr>
          <w:rFonts w:ascii="Calibri" w:hAnsi="Calibri"/>
          <w:b/>
          <w:bCs/>
          <w:sz w:val="22"/>
          <w:szCs w:val="22"/>
          <w:lang w:bidi="en-US"/>
        </w:rPr>
        <w:t>Du miel.</w:t>
      </w:r>
    </w:p>
    <w:p w14:paraId="697190ED" w14:textId="77777777" w:rsidR="0047189F" w:rsidRPr="006508D6" w:rsidRDefault="0047189F" w:rsidP="00A44D79">
      <w:pPr>
        <w:ind w:right="15"/>
        <w:rPr>
          <w:rFonts w:ascii="Calibri" w:hAnsi="Calibri"/>
          <w:b/>
          <w:bCs/>
          <w:sz w:val="22"/>
          <w:szCs w:val="22"/>
          <w:lang w:bidi="en-US"/>
        </w:rPr>
      </w:pPr>
      <w:r w:rsidRPr="006508D6">
        <w:rPr>
          <w:rFonts w:ascii="Calibri" w:hAnsi="Calibri"/>
          <w:b/>
          <w:bCs/>
          <w:sz w:val="22"/>
          <w:szCs w:val="22"/>
          <w:lang w:bidi="en-US"/>
        </w:rPr>
        <w:t>Épais, chauffé jusqu’à devenir presque écœurant.</w:t>
      </w:r>
    </w:p>
    <w:p w14:paraId="44D1C96F" w14:textId="77777777" w:rsidR="0047189F" w:rsidRPr="006508D6" w:rsidRDefault="0047189F" w:rsidP="00A44D79">
      <w:pPr>
        <w:ind w:right="15"/>
        <w:rPr>
          <w:rFonts w:ascii="Calibri" w:hAnsi="Calibri"/>
          <w:b/>
          <w:bCs/>
          <w:sz w:val="22"/>
          <w:szCs w:val="22"/>
          <w:lang w:bidi="en-US"/>
        </w:rPr>
      </w:pPr>
      <w:r w:rsidRPr="006508D6">
        <w:rPr>
          <w:rFonts w:ascii="Calibri" w:hAnsi="Calibri"/>
          <w:b/>
          <w:bCs/>
          <w:sz w:val="22"/>
          <w:szCs w:val="22"/>
          <w:lang w:bidi="en-US"/>
        </w:rPr>
        <w:t>Puis le parfum d’un jasmin fané, délicat et mort depuis trop longtemps pour conserver une telle intensité.</w:t>
      </w:r>
    </w:p>
    <w:p w14:paraId="1E678607" w14:textId="77777777" w:rsidR="00AA2BBA" w:rsidRPr="006508D6" w:rsidRDefault="00AA2BBA" w:rsidP="00AA2BBA">
      <w:pPr>
        <w:ind w:right="15"/>
        <w:rPr>
          <w:rFonts w:ascii="Calibri" w:hAnsi="Calibri"/>
          <w:b/>
          <w:bCs/>
          <w:sz w:val="22"/>
          <w:szCs w:val="22"/>
          <w:lang w:bidi="en-US"/>
        </w:rPr>
      </w:pPr>
    </w:p>
    <w:p w14:paraId="17051C21" w14:textId="64A0B6A2" w:rsidR="006508D6" w:rsidRDefault="0047189F" w:rsidP="006508D6">
      <w:pPr>
        <w:ind w:right="15"/>
        <w:rPr>
          <w:rFonts w:ascii="Calibri" w:hAnsi="Calibri"/>
          <w:sz w:val="22"/>
          <w:szCs w:val="22"/>
          <w:lang w:bidi="en-US"/>
        </w:rPr>
      </w:pPr>
      <w:proofErr w:type="spellStart"/>
      <w:r w:rsidRPr="006508D6">
        <w:rPr>
          <w:rFonts w:ascii="Calibri" w:hAnsi="Calibri"/>
          <w:b/>
          <w:bCs/>
          <w:sz w:val="22"/>
          <w:szCs w:val="22"/>
          <w:lang w:bidi="en-US"/>
        </w:rPr>
        <w:t>Iriana</w:t>
      </w:r>
      <w:proofErr w:type="spellEnd"/>
      <w:r w:rsidRPr="006508D6">
        <w:rPr>
          <w:rFonts w:ascii="Calibri" w:hAnsi="Calibri"/>
          <w:b/>
          <w:bCs/>
          <w:sz w:val="22"/>
          <w:szCs w:val="22"/>
          <w:lang w:bidi="en-US"/>
        </w:rPr>
        <w:t xml:space="preserve"> écarquille légèrement les yeux</w:t>
      </w:r>
      <w:r w:rsidR="00AA2BBA" w:rsidRPr="006508D6">
        <w:rPr>
          <w:rFonts w:ascii="Calibri" w:hAnsi="Calibri"/>
          <w:b/>
          <w:bCs/>
          <w:sz w:val="22"/>
          <w:szCs w:val="22"/>
          <w:lang w:bidi="en-US"/>
        </w:rPr>
        <w:t xml:space="preserve">. </w:t>
      </w:r>
      <w:r w:rsidRPr="006508D6">
        <w:rPr>
          <w:rFonts w:ascii="Calibri" w:hAnsi="Calibri"/>
          <w:b/>
          <w:bCs/>
          <w:sz w:val="22"/>
          <w:szCs w:val="22"/>
          <w:lang w:bidi="en-US"/>
        </w:rPr>
        <w:t>La griffe s’arrête.</w:t>
      </w:r>
      <w:r w:rsidR="00AA2BBA" w:rsidRPr="006508D6">
        <w:rPr>
          <w:rFonts w:ascii="Calibri" w:hAnsi="Calibri"/>
          <w:b/>
          <w:bCs/>
          <w:sz w:val="22"/>
          <w:szCs w:val="22"/>
          <w:lang w:bidi="en-US"/>
        </w:rPr>
        <w:t xml:space="preserve"> </w:t>
      </w:r>
      <w:r w:rsidRPr="006508D6">
        <w:rPr>
          <w:rFonts w:ascii="Calibri" w:hAnsi="Calibri"/>
          <w:b/>
          <w:bCs/>
          <w:sz w:val="22"/>
          <w:szCs w:val="22"/>
          <w:lang w:bidi="en-US"/>
        </w:rPr>
        <w:t>La créature tremble, son bras parcouru de spasmes, avant de se détourner lentement. Sa tête pivote vers l’une de ses semblables. Pendant quelques secondes, les deux monstres demeurent immobiles, incapables de comprendre l’ordre nouveau qui se glisse dans leurs instincts</w:t>
      </w:r>
      <w:r w:rsidRPr="00781744">
        <w:rPr>
          <w:rFonts w:ascii="Calibri" w:hAnsi="Calibri"/>
          <w:sz w:val="22"/>
          <w:szCs w:val="22"/>
          <w:lang w:bidi="en-US"/>
        </w:rPr>
        <w:t>.</w:t>
      </w:r>
    </w:p>
    <w:p w14:paraId="6313A00E" w14:textId="2D184468" w:rsidR="0047189F" w:rsidRPr="008F03F9" w:rsidRDefault="0047189F" w:rsidP="006508D6">
      <w:pPr>
        <w:ind w:right="15"/>
        <w:rPr>
          <w:rFonts w:ascii="Calibri" w:hAnsi="Calibri"/>
          <w:b/>
          <w:bCs/>
          <w:sz w:val="22"/>
          <w:szCs w:val="22"/>
          <w:lang w:bidi="en-US"/>
        </w:rPr>
      </w:pPr>
      <w:r w:rsidRPr="008F03F9">
        <w:rPr>
          <w:rFonts w:ascii="Calibri" w:hAnsi="Calibri"/>
          <w:b/>
          <w:bCs/>
          <w:sz w:val="22"/>
          <w:szCs w:val="22"/>
          <w:lang w:bidi="en-US"/>
        </w:rPr>
        <w:t>Puis la première se jette sur la seconde.</w:t>
      </w:r>
    </w:p>
    <w:p w14:paraId="02F026DC" w14:textId="77777777" w:rsidR="0047189F" w:rsidRPr="008F03F9" w:rsidRDefault="0047189F" w:rsidP="00AF5876">
      <w:pPr>
        <w:ind w:right="15"/>
        <w:rPr>
          <w:rFonts w:ascii="Calibri" w:hAnsi="Calibri"/>
          <w:b/>
          <w:bCs/>
          <w:sz w:val="22"/>
          <w:szCs w:val="22"/>
          <w:lang w:bidi="en-US"/>
        </w:rPr>
      </w:pPr>
      <w:r w:rsidRPr="008F03F9">
        <w:rPr>
          <w:rFonts w:ascii="Calibri" w:hAnsi="Calibri"/>
          <w:b/>
          <w:bCs/>
          <w:sz w:val="22"/>
          <w:szCs w:val="22"/>
          <w:lang w:bidi="en-US"/>
        </w:rPr>
        <w:t xml:space="preserve">Ses crocs se referment sur sa gorge et arrachent une large partie de sa chair. La victime répond en lui ouvrant le ventre, répandant sur le sol un flot de matière noire et incandescente. Autour d’elles, le même phénomène se propage. Les insectes cessent d’avancer vers </w:t>
      </w:r>
      <w:proofErr w:type="spellStart"/>
      <w:r w:rsidRPr="008F03F9">
        <w:rPr>
          <w:rFonts w:ascii="Calibri" w:hAnsi="Calibri"/>
          <w:b/>
          <w:bCs/>
          <w:sz w:val="22"/>
          <w:szCs w:val="22"/>
          <w:lang w:bidi="en-US"/>
        </w:rPr>
        <w:t>Iriana</w:t>
      </w:r>
      <w:proofErr w:type="spellEnd"/>
      <w:r w:rsidRPr="008F03F9">
        <w:rPr>
          <w:rFonts w:ascii="Calibri" w:hAnsi="Calibri"/>
          <w:b/>
          <w:bCs/>
          <w:sz w:val="22"/>
          <w:szCs w:val="22"/>
          <w:lang w:bidi="en-US"/>
        </w:rPr>
        <w:t xml:space="preserve"> et frappent leurs mandibules contre leurs alliés. Le colosse saisit une créature rampante et l’écrase contre une colonne, avant d’être lui-même assailli par plusieurs bêtes qui s’accrochent à son dos et arrachent les flammes de sa cage thoracique.</w:t>
      </w:r>
    </w:p>
    <w:p w14:paraId="77B8425B" w14:textId="77777777" w:rsidR="008F03F9" w:rsidRDefault="008F03F9" w:rsidP="008F03F9">
      <w:pPr>
        <w:ind w:right="15"/>
        <w:rPr>
          <w:rFonts w:ascii="Calibri" w:hAnsi="Calibri"/>
          <w:sz w:val="22"/>
          <w:szCs w:val="22"/>
          <w:lang w:bidi="en-US"/>
        </w:rPr>
      </w:pPr>
    </w:p>
    <w:p w14:paraId="374968E0" w14:textId="749ED097" w:rsidR="0047189F" w:rsidRPr="00885699" w:rsidRDefault="0047189F" w:rsidP="008F03F9">
      <w:pPr>
        <w:ind w:right="15"/>
        <w:rPr>
          <w:rFonts w:ascii="Calibri" w:hAnsi="Calibri"/>
          <w:b/>
          <w:bCs/>
          <w:sz w:val="22"/>
          <w:szCs w:val="22"/>
          <w:lang w:bidi="en-US"/>
        </w:rPr>
      </w:pPr>
      <w:r w:rsidRPr="00885699">
        <w:rPr>
          <w:rFonts w:ascii="Calibri" w:hAnsi="Calibri"/>
          <w:b/>
          <w:bCs/>
          <w:sz w:val="22"/>
          <w:szCs w:val="22"/>
          <w:lang w:bidi="en-US"/>
        </w:rPr>
        <w:t>Le contrôle d’</w:t>
      </w:r>
      <w:proofErr w:type="spellStart"/>
      <w:r w:rsidRPr="00885699">
        <w:rPr>
          <w:rFonts w:ascii="Calibri" w:hAnsi="Calibri"/>
          <w:b/>
          <w:bCs/>
          <w:sz w:val="22"/>
          <w:szCs w:val="22"/>
          <w:lang w:bidi="en-US"/>
        </w:rPr>
        <w:t>Alamma</w:t>
      </w:r>
      <w:proofErr w:type="spellEnd"/>
      <w:r w:rsidRPr="00885699">
        <w:rPr>
          <w:rFonts w:ascii="Calibri" w:hAnsi="Calibri"/>
          <w:b/>
          <w:bCs/>
          <w:sz w:val="22"/>
          <w:szCs w:val="22"/>
          <w:lang w:bidi="en-US"/>
        </w:rPr>
        <w:t xml:space="preserve"> est repoussé</w:t>
      </w:r>
      <w:r w:rsidR="008F03F9" w:rsidRPr="00885699">
        <w:rPr>
          <w:rFonts w:ascii="Calibri" w:hAnsi="Calibri"/>
          <w:b/>
          <w:bCs/>
          <w:sz w:val="22"/>
          <w:szCs w:val="22"/>
          <w:lang w:bidi="en-US"/>
        </w:rPr>
        <w:t xml:space="preserve"> d’une manière inexplicable.</w:t>
      </w:r>
    </w:p>
    <w:p w14:paraId="16492F2C" w14:textId="77777777" w:rsidR="0047189F" w:rsidRPr="00885699" w:rsidRDefault="0047189F" w:rsidP="00885699">
      <w:pPr>
        <w:spacing w:after="0"/>
        <w:ind w:right="15"/>
        <w:rPr>
          <w:rFonts w:ascii="Calibri" w:hAnsi="Calibri"/>
          <w:b/>
          <w:bCs/>
          <w:sz w:val="22"/>
          <w:szCs w:val="22"/>
          <w:lang w:bidi="en-US"/>
        </w:rPr>
      </w:pPr>
      <w:r w:rsidRPr="00885699">
        <w:rPr>
          <w:rFonts w:ascii="Calibri" w:hAnsi="Calibri"/>
          <w:b/>
          <w:bCs/>
          <w:sz w:val="22"/>
          <w:szCs w:val="22"/>
          <w:lang w:bidi="en-US"/>
        </w:rPr>
        <w:t xml:space="preserve">Contourné par une volonté plus insidieuse, qui ne cherche pas à leur donner un ordre précis mais à réveiller en elles un désir assez violent pour couvrir tous les autres. Leur rage devient incontrôlable. </w:t>
      </w:r>
    </w:p>
    <w:p w14:paraId="10A35DA4" w14:textId="77777777" w:rsidR="0047189F" w:rsidRPr="00885699" w:rsidRDefault="0047189F" w:rsidP="005852FE">
      <w:pPr>
        <w:ind w:right="15"/>
        <w:rPr>
          <w:rFonts w:ascii="Calibri" w:hAnsi="Calibri"/>
          <w:b/>
          <w:bCs/>
          <w:sz w:val="22"/>
          <w:szCs w:val="22"/>
          <w:lang w:bidi="en-US"/>
        </w:rPr>
      </w:pPr>
      <w:r w:rsidRPr="00885699">
        <w:rPr>
          <w:rFonts w:ascii="Calibri" w:hAnsi="Calibri"/>
          <w:b/>
          <w:bCs/>
          <w:sz w:val="22"/>
          <w:szCs w:val="22"/>
          <w:lang w:bidi="en-US"/>
        </w:rPr>
        <w:t>Leur faim se retourne contre ce qui se trouve à leur portée.</w:t>
      </w:r>
    </w:p>
    <w:p w14:paraId="3E2B3D9E" w14:textId="77777777" w:rsidR="00524EDC" w:rsidRPr="00885699" w:rsidRDefault="00524EDC" w:rsidP="00524EDC">
      <w:pPr>
        <w:ind w:right="15"/>
        <w:rPr>
          <w:rFonts w:ascii="Calibri" w:hAnsi="Calibri"/>
          <w:b/>
          <w:bCs/>
          <w:sz w:val="22"/>
          <w:szCs w:val="22"/>
          <w:lang w:bidi="en-US"/>
        </w:rPr>
      </w:pPr>
    </w:p>
    <w:p w14:paraId="664C07F6" w14:textId="5428CB41" w:rsidR="0047189F" w:rsidRPr="00885699" w:rsidRDefault="00524EDC" w:rsidP="00524EDC">
      <w:pPr>
        <w:ind w:right="15"/>
        <w:rPr>
          <w:rFonts w:ascii="Calibri" w:hAnsi="Calibri"/>
          <w:b/>
          <w:bCs/>
          <w:sz w:val="22"/>
          <w:szCs w:val="22"/>
          <w:lang w:bidi="en-US"/>
        </w:rPr>
      </w:pPr>
      <w:r w:rsidRPr="00885699">
        <w:rPr>
          <w:rFonts w:ascii="Calibri" w:hAnsi="Calibri"/>
          <w:b/>
          <w:bCs/>
          <w:sz w:val="22"/>
          <w:szCs w:val="22"/>
          <w:lang w:bidi="en-US"/>
        </w:rPr>
        <w:t>Un détail n’aura toute fois pas échappé</w:t>
      </w:r>
      <w:r w:rsidR="00885699" w:rsidRPr="00885699">
        <w:rPr>
          <w:rFonts w:ascii="Calibri" w:hAnsi="Calibri"/>
          <w:b/>
          <w:bCs/>
          <w:sz w:val="22"/>
          <w:szCs w:val="22"/>
          <w:lang w:bidi="en-US"/>
        </w:rPr>
        <w:t xml:space="preserve"> à la princesse qui</w:t>
      </w:r>
      <w:r w:rsidRPr="00885699">
        <w:rPr>
          <w:rFonts w:ascii="Calibri" w:hAnsi="Calibri"/>
          <w:b/>
          <w:bCs/>
          <w:sz w:val="22"/>
          <w:szCs w:val="22"/>
          <w:lang w:bidi="en-US"/>
        </w:rPr>
        <w:t xml:space="preserve"> </w:t>
      </w:r>
      <w:r w:rsidR="0047189F" w:rsidRPr="00885699">
        <w:rPr>
          <w:rFonts w:ascii="Calibri" w:hAnsi="Calibri"/>
          <w:b/>
          <w:bCs/>
          <w:sz w:val="22"/>
          <w:szCs w:val="22"/>
          <w:lang w:bidi="en-US"/>
        </w:rPr>
        <w:t>reconnaît immédiatement cette magie.</w:t>
      </w:r>
    </w:p>
    <w:p w14:paraId="0A126465" w14:textId="77777777" w:rsidR="00885699" w:rsidRPr="00885699" w:rsidRDefault="0047189F" w:rsidP="00885699">
      <w:pPr>
        <w:ind w:right="15"/>
        <w:rPr>
          <w:rFonts w:ascii="Calibri" w:hAnsi="Calibri"/>
          <w:b/>
          <w:bCs/>
          <w:sz w:val="22"/>
          <w:szCs w:val="22"/>
          <w:lang w:bidi="en-US"/>
        </w:rPr>
      </w:pPr>
      <w:r w:rsidRPr="00885699">
        <w:rPr>
          <w:rFonts w:ascii="Calibri" w:hAnsi="Calibri"/>
          <w:b/>
          <w:bCs/>
          <w:sz w:val="22"/>
          <w:szCs w:val="22"/>
          <w:lang w:bidi="en-US"/>
        </w:rPr>
        <w:t>Elle tourne la tête vers le comptoir.</w:t>
      </w:r>
      <w:r w:rsidR="00885699" w:rsidRPr="00885699">
        <w:rPr>
          <w:rFonts w:ascii="Calibri" w:hAnsi="Calibri"/>
          <w:b/>
          <w:bCs/>
          <w:sz w:val="22"/>
          <w:szCs w:val="22"/>
          <w:lang w:bidi="en-US"/>
        </w:rPr>
        <w:t xml:space="preserve"> </w:t>
      </w:r>
      <w:r w:rsidRPr="00885699">
        <w:rPr>
          <w:rFonts w:ascii="Calibri" w:hAnsi="Calibri"/>
          <w:b/>
          <w:bCs/>
          <w:sz w:val="22"/>
          <w:szCs w:val="22"/>
          <w:lang w:bidi="en-US"/>
        </w:rPr>
        <w:t>Le barman ne regarde plus son verre.</w:t>
      </w:r>
    </w:p>
    <w:p w14:paraId="418CA5FA" w14:textId="23082223" w:rsidR="0047189F" w:rsidRPr="00BC77FE" w:rsidRDefault="0047189F" w:rsidP="00885699">
      <w:pPr>
        <w:ind w:right="15"/>
        <w:rPr>
          <w:rFonts w:ascii="Calibri" w:hAnsi="Calibri"/>
          <w:b/>
          <w:bCs/>
          <w:sz w:val="22"/>
          <w:szCs w:val="22"/>
          <w:lang w:bidi="en-US"/>
        </w:rPr>
      </w:pPr>
      <w:r w:rsidRPr="00885699">
        <w:rPr>
          <w:rFonts w:ascii="Calibri" w:hAnsi="Calibri"/>
          <w:b/>
          <w:bCs/>
          <w:sz w:val="22"/>
          <w:szCs w:val="22"/>
          <w:lang w:bidi="en-US"/>
        </w:rPr>
        <w:t xml:space="preserve">Il le dépose lentement sur le bois, puis relève les yeux vers elle. Les lueurs derrière les orbites du </w:t>
      </w:r>
      <w:proofErr w:type="spellStart"/>
      <w:r w:rsidRPr="00885699">
        <w:rPr>
          <w:rFonts w:ascii="Calibri" w:hAnsi="Calibri"/>
          <w:b/>
          <w:bCs/>
          <w:sz w:val="22"/>
          <w:szCs w:val="22"/>
          <w:lang w:bidi="en-US"/>
        </w:rPr>
        <w:t>Calcifère</w:t>
      </w:r>
      <w:proofErr w:type="spellEnd"/>
      <w:r w:rsidRPr="00885699">
        <w:rPr>
          <w:rFonts w:ascii="Calibri" w:hAnsi="Calibri"/>
          <w:b/>
          <w:bCs/>
          <w:sz w:val="22"/>
          <w:szCs w:val="22"/>
          <w:lang w:bidi="en-US"/>
        </w:rPr>
        <w:t xml:space="preserve"> changent de couleur, abandonnant progressivement leur éclat rougeâtre pour une teinte </w:t>
      </w:r>
      <w:r w:rsidRPr="00BC77FE">
        <w:rPr>
          <w:rFonts w:ascii="Calibri" w:hAnsi="Calibri"/>
          <w:b/>
          <w:bCs/>
          <w:sz w:val="22"/>
          <w:szCs w:val="22"/>
          <w:lang w:bidi="en-US"/>
        </w:rPr>
        <w:lastRenderedPageBreak/>
        <w:t>plus profonde, plus sensuelle. Un sourire apparaît sur son visage. Trop fin. Trop assuré pour appartenir au serviteur silencieux qu’il prétendait être.</w:t>
      </w:r>
    </w:p>
    <w:p w14:paraId="03978767" w14:textId="7AA6A356" w:rsidR="00BC77FE" w:rsidRPr="005F5B35" w:rsidRDefault="0047189F" w:rsidP="00BC77FE">
      <w:pPr>
        <w:ind w:right="15"/>
        <w:rPr>
          <w:rFonts w:ascii="Calibri" w:hAnsi="Calibri"/>
          <w:b/>
          <w:bCs/>
          <w:sz w:val="22"/>
          <w:szCs w:val="22"/>
          <w:lang w:bidi="en-US"/>
        </w:rPr>
      </w:pPr>
      <w:r w:rsidRPr="005F5B35">
        <w:rPr>
          <w:rFonts w:ascii="Calibri" w:hAnsi="Calibri"/>
          <w:b/>
          <w:bCs/>
          <w:sz w:val="22"/>
          <w:szCs w:val="22"/>
          <w:lang w:bidi="en-US"/>
        </w:rPr>
        <w:t>L’illusion commence à se dissiper.</w:t>
      </w:r>
    </w:p>
    <w:p w14:paraId="59F0E012" w14:textId="00765A45" w:rsidR="0047189F" w:rsidRPr="005F5B35" w:rsidRDefault="0047189F" w:rsidP="00BC77FE">
      <w:pPr>
        <w:ind w:right="15"/>
        <w:rPr>
          <w:rFonts w:ascii="Calibri" w:hAnsi="Calibri"/>
          <w:b/>
          <w:bCs/>
          <w:sz w:val="22"/>
          <w:szCs w:val="22"/>
          <w:lang w:bidi="en-US"/>
        </w:rPr>
      </w:pPr>
      <w:r w:rsidRPr="005F5B35">
        <w:rPr>
          <w:rFonts w:ascii="Calibri" w:hAnsi="Calibri"/>
          <w:b/>
          <w:bCs/>
          <w:sz w:val="22"/>
          <w:szCs w:val="22"/>
          <w:lang w:bidi="en-US"/>
        </w:rPr>
        <w:t>Les cornes d’obsidienne se déforment, fondent dans la chevelure qui s’allonge autour de ses épaules. La peau rouge sombre pâlit, ses traits s’affinent et sa carrure se transforme sous les vêtements du barman, jusqu’à révéler une silhouette féminine dont la présence emplit aussitôt l’espace derrière le comptoir.</w:t>
      </w:r>
      <w:r w:rsidR="005F5B35">
        <w:rPr>
          <w:rFonts w:ascii="Calibri" w:hAnsi="Calibri"/>
          <w:b/>
          <w:bCs/>
          <w:sz w:val="22"/>
          <w:szCs w:val="22"/>
          <w:lang w:bidi="en-US"/>
        </w:rPr>
        <w:t xml:space="preserve"> La créature passe un doigt dans le fond de son verre, comme pour vérifier son état de propreté </w:t>
      </w:r>
    </w:p>
    <w:p w14:paraId="7822FDEC" w14:textId="77777777" w:rsidR="006F59EF" w:rsidRDefault="006F59EF" w:rsidP="006F59EF">
      <w:pPr>
        <w:ind w:right="81"/>
        <w:rPr>
          <w:rFonts w:ascii="Calibri" w:hAnsi="Calibri"/>
          <w:sz w:val="22"/>
          <w:szCs w:val="22"/>
          <w:lang w:bidi="en-US"/>
        </w:rPr>
      </w:pPr>
    </w:p>
    <w:p w14:paraId="5184DCDC" w14:textId="32DAE8EF" w:rsidR="0047189F" w:rsidRDefault="0047189F" w:rsidP="006F59EF">
      <w:pPr>
        <w:pStyle w:val="Paragraphedeliste"/>
        <w:numPr>
          <w:ilvl w:val="0"/>
          <w:numId w:val="1"/>
        </w:numPr>
        <w:ind w:right="81"/>
        <w:rPr>
          <w:rFonts w:ascii="Calibri" w:hAnsi="Calibri"/>
          <w:sz w:val="22"/>
          <w:szCs w:val="22"/>
          <w:lang w:bidi="en-US"/>
        </w:rPr>
      </w:pPr>
      <w:r w:rsidRPr="006F59EF">
        <w:rPr>
          <w:rFonts w:ascii="Calibri" w:hAnsi="Calibri"/>
          <w:sz w:val="22"/>
          <w:szCs w:val="22"/>
          <w:lang w:bidi="en-US"/>
        </w:rPr>
        <w:t xml:space="preserve">J’espérais que tu me reconnaîtrais plus tôt, </w:t>
      </w:r>
      <w:r w:rsidRPr="006F59EF">
        <w:rPr>
          <w:rFonts w:ascii="Calibri" w:hAnsi="Calibri"/>
          <w:b/>
          <w:bCs/>
          <w:sz w:val="22"/>
          <w:szCs w:val="22"/>
          <w:lang w:bidi="en-US"/>
        </w:rPr>
        <w:t>souffle-t-elle.</w:t>
      </w:r>
      <w:r w:rsidRPr="006F59EF">
        <w:rPr>
          <w:rFonts w:ascii="Calibri" w:hAnsi="Calibri"/>
          <w:sz w:val="22"/>
          <w:szCs w:val="22"/>
          <w:lang w:bidi="en-US"/>
        </w:rPr>
        <w:t xml:space="preserve"> Ce parfum m’a pourtant déjà trahie une fois.</w:t>
      </w:r>
    </w:p>
    <w:p w14:paraId="457A33CD" w14:textId="77777777" w:rsidR="006F59EF" w:rsidRPr="006F59EF" w:rsidRDefault="006F59EF" w:rsidP="006F59EF">
      <w:pPr>
        <w:ind w:right="81"/>
        <w:rPr>
          <w:rFonts w:ascii="Calibri" w:hAnsi="Calibri"/>
          <w:sz w:val="22"/>
          <w:szCs w:val="22"/>
          <w:lang w:bidi="en-US"/>
        </w:rPr>
      </w:pPr>
    </w:p>
    <w:p w14:paraId="7119BB10" w14:textId="77777777" w:rsidR="0047189F" w:rsidRPr="006F59EF" w:rsidRDefault="0047189F" w:rsidP="006F59EF">
      <w:pPr>
        <w:ind w:right="15"/>
        <w:rPr>
          <w:rFonts w:ascii="Calibri" w:hAnsi="Calibri"/>
          <w:b/>
          <w:bCs/>
          <w:sz w:val="22"/>
          <w:szCs w:val="22"/>
          <w:lang w:bidi="en-US"/>
        </w:rPr>
      </w:pPr>
      <w:proofErr w:type="spellStart"/>
      <w:r w:rsidRPr="006F59EF">
        <w:rPr>
          <w:rFonts w:ascii="Calibri" w:hAnsi="Calibri"/>
          <w:b/>
          <w:bCs/>
          <w:sz w:val="22"/>
          <w:szCs w:val="22"/>
          <w:lang w:bidi="en-US"/>
        </w:rPr>
        <w:t>Iriana</w:t>
      </w:r>
      <w:proofErr w:type="spellEnd"/>
      <w:r w:rsidRPr="006F59EF">
        <w:rPr>
          <w:rFonts w:ascii="Calibri" w:hAnsi="Calibri"/>
          <w:b/>
          <w:bCs/>
          <w:sz w:val="22"/>
          <w:szCs w:val="22"/>
          <w:lang w:bidi="en-US"/>
        </w:rPr>
        <w:t xml:space="preserve"> ne baisse pas son violon.</w:t>
      </w:r>
    </w:p>
    <w:p w14:paraId="35CDFF38" w14:textId="77777777" w:rsidR="006F59EF" w:rsidRPr="00781744" w:rsidRDefault="006F59EF" w:rsidP="006F59EF">
      <w:pPr>
        <w:ind w:right="15"/>
        <w:rPr>
          <w:rFonts w:ascii="Calibri" w:hAnsi="Calibri"/>
          <w:sz w:val="22"/>
          <w:szCs w:val="22"/>
          <w:lang w:bidi="en-US"/>
        </w:rPr>
      </w:pPr>
    </w:p>
    <w:p w14:paraId="032A382C" w14:textId="76E61A0C" w:rsidR="0047189F" w:rsidRPr="006F59EF" w:rsidRDefault="0047189F" w:rsidP="006F59EF">
      <w:pPr>
        <w:pStyle w:val="Paragraphedeliste"/>
        <w:numPr>
          <w:ilvl w:val="0"/>
          <w:numId w:val="1"/>
        </w:numPr>
        <w:ind w:right="15"/>
        <w:rPr>
          <w:rFonts w:ascii="Calibri" w:hAnsi="Calibri"/>
          <w:sz w:val="22"/>
          <w:szCs w:val="22"/>
          <w:lang w:bidi="en-US"/>
        </w:rPr>
      </w:pPr>
      <w:r w:rsidRPr="006F59EF">
        <w:rPr>
          <w:rFonts w:ascii="Calibri" w:hAnsi="Calibri"/>
          <w:sz w:val="22"/>
          <w:szCs w:val="22"/>
          <w:lang w:bidi="en-US"/>
        </w:rPr>
        <w:t>Tu étais là depuis le début.</w:t>
      </w:r>
    </w:p>
    <w:p w14:paraId="16EA69B8" w14:textId="77777777" w:rsidR="006F59EF" w:rsidRDefault="006F59EF" w:rsidP="006F59EF">
      <w:pPr>
        <w:ind w:right="15"/>
        <w:rPr>
          <w:rFonts w:ascii="Calibri" w:hAnsi="Calibri"/>
          <w:sz w:val="22"/>
          <w:szCs w:val="22"/>
          <w:lang w:bidi="en-US"/>
        </w:rPr>
      </w:pPr>
    </w:p>
    <w:p w14:paraId="05B99DEB" w14:textId="32A8A012" w:rsidR="0047189F" w:rsidRPr="006F59EF" w:rsidRDefault="0047189F" w:rsidP="006F59EF">
      <w:pPr>
        <w:pStyle w:val="Paragraphedeliste"/>
        <w:numPr>
          <w:ilvl w:val="0"/>
          <w:numId w:val="1"/>
        </w:numPr>
        <w:ind w:right="15"/>
        <w:rPr>
          <w:rFonts w:ascii="Calibri" w:hAnsi="Calibri"/>
          <w:sz w:val="22"/>
          <w:szCs w:val="22"/>
          <w:lang w:bidi="en-US"/>
        </w:rPr>
      </w:pPr>
      <w:r w:rsidRPr="006F59EF">
        <w:rPr>
          <w:rFonts w:ascii="Calibri" w:hAnsi="Calibri"/>
          <w:sz w:val="22"/>
          <w:szCs w:val="22"/>
          <w:lang w:bidi="en-US"/>
        </w:rPr>
        <w:t>Quelle remarquable perspicacité.</w:t>
      </w:r>
    </w:p>
    <w:p w14:paraId="1D5DA6A0" w14:textId="77777777" w:rsidR="006F59EF" w:rsidRDefault="006F59EF" w:rsidP="006F59EF">
      <w:pPr>
        <w:ind w:right="15"/>
        <w:rPr>
          <w:rFonts w:ascii="Calibri" w:hAnsi="Calibri"/>
          <w:sz w:val="22"/>
          <w:szCs w:val="22"/>
          <w:lang w:bidi="en-US"/>
        </w:rPr>
      </w:pPr>
    </w:p>
    <w:p w14:paraId="3CEC011D" w14:textId="3AB71998" w:rsidR="0047189F" w:rsidRPr="00923E8E" w:rsidRDefault="0047189F" w:rsidP="006F59EF">
      <w:pPr>
        <w:ind w:right="15"/>
        <w:rPr>
          <w:rFonts w:ascii="Calibri" w:hAnsi="Calibri"/>
          <w:b/>
          <w:bCs/>
          <w:sz w:val="22"/>
          <w:szCs w:val="22"/>
          <w:lang w:bidi="en-US"/>
        </w:rPr>
      </w:pPr>
      <w:r w:rsidRPr="00923E8E">
        <w:rPr>
          <w:rFonts w:ascii="Calibri" w:hAnsi="Calibri"/>
          <w:b/>
          <w:bCs/>
          <w:sz w:val="22"/>
          <w:szCs w:val="22"/>
          <w:lang w:bidi="en-US"/>
        </w:rPr>
        <w:t>Bellirith quitte lentement le comptoir. Elle avance parmi les bouteilles brisées et les corps, sans accorder le moindre regard aux créatures qui s’entre-dévorent sous son influence. Ses vêtements de barman se dissolvent à leur tour, remplacés par une tenue sombre épousant ses mouvements avec une élégance presque déplacée au milieu du carnage.</w:t>
      </w:r>
    </w:p>
    <w:p w14:paraId="44F37D9D" w14:textId="745F39C2" w:rsidR="0047189F" w:rsidRDefault="0047189F" w:rsidP="005E7ACA">
      <w:pPr>
        <w:ind w:right="15"/>
        <w:rPr>
          <w:rFonts w:ascii="Calibri" w:hAnsi="Calibri"/>
          <w:b/>
          <w:bCs/>
          <w:sz w:val="22"/>
          <w:szCs w:val="22"/>
          <w:lang w:bidi="en-US"/>
        </w:rPr>
      </w:pPr>
      <w:r w:rsidRPr="00923E8E">
        <w:rPr>
          <w:rFonts w:ascii="Calibri" w:hAnsi="Calibri"/>
          <w:b/>
          <w:bCs/>
          <w:sz w:val="22"/>
          <w:szCs w:val="22"/>
          <w:lang w:bidi="en-US"/>
        </w:rPr>
        <w:t xml:space="preserve">Une créature parvient à résister suffisamment longtemps à son emprise pour se tourner de nouveau vers </w:t>
      </w:r>
      <w:proofErr w:type="spellStart"/>
      <w:r w:rsidRPr="00923E8E">
        <w:rPr>
          <w:rFonts w:ascii="Calibri" w:hAnsi="Calibri"/>
          <w:b/>
          <w:bCs/>
          <w:sz w:val="22"/>
          <w:szCs w:val="22"/>
          <w:lang w:bidi="en-US"/>
        </w:rPr>
        <w:t>Iriana</w:t>
      </w:r>
      <w:proofErr w:type="spellEnd"/>
      <w:r w:rsidRPr="00923E8E">
        <w:rPr>
          <w:rFonts w:ascii="Calibri" w:hAnsi="Calibri"/>
          <w:b/>
          <w:bCs/>
          <w:sz w:val="22"/>
          <w:szCs w:val="22"/>
          <w:lang w:bidi="en-US"/>
        </w:rPr>
        <w:t>. Bellirith l’observe du coin de l’œil, puis lève simplement deux doigts. Le monstre s’immobilise. Son corps se courbe en arrière, lentement, tandis que ses membres se contractent contre sa volonté. Ses griffes s’enfoncent dans son propre ventre et l’ouvrent de bas en haut. Il s’effondre en retenant ses entrailles fumantes.</w:t>
      </w:r>
    </w:p>
    <w:p w14:paraId="2BCEE2D1" w14:textId="77777777" w:rsidR="00923E8E" w:rsidRPr="00923E8E" w:rsidRDefault="00923E8E" w:rsidP="005E7ACA">
      <w:pPr>
        <w:ind w:right="15"/>
        <w:rPr>
          <w:rFonts w:ascii="Calibri" w:hAnsi="Calibri"/>
          <w:b/>
          <w:bCs/>
          <w:sz w:val="22"/>
          <w:szCs w:val="22"/>
          <w:lang w:bidi="en-US"/>
        </w:rPr>
      </w:pPr>
    </w:p>
    <w:p w14:paraId="4C26B831" w14:textId="50A9708B" w:rsidR="0047189F" w:rsidRDefault="0047189F" w:rsidP="00923E8E">
      <w:pPr>
        <w:pStyle w:val="Paragraphedeliste"/>
        <w:numPr>
          <w:ilvl w:val="0"/>
          <w:numId w:val="1"/>
        </w:numPr>
        <w:ind w:right="15"/>
        <w:rPr>
          <w:rFonts w:ascii="Calibri" w:hAnsi="Calibri"/>
          <w:b/>
          <w:bCs/>
          <w:sz w:val="22"/>
          <w:szCs w:val="22"/>
          <w:lang w:bidi="en-US"/>
        </w:rPr>
      </w:pPr>
      <w:r w:rsidRPr="00923E8E">
        <w:rPr>
          <w:rFonts w:ascii="Calibri" w:hAnsi="Calibri"/>
          <w:sz w:val="22"/>
          <w:szCs w:val="22"/>
          <w:lang w:bidi="en-US"/>
        </w:rPr>
        <w:t xml:space="preserve"> Tu me remercieras plus tard, </w:t>
      </w:r>
      <w:r w:rsidRPr="00923E8E">
        <w:rPr>
          <w:rFonts w:ascii="Calibri" w:hAnsi="Calibri"/>
          <w:b/>
          <w:bCs/>
          <w:sz w:val="22"/>
          <w:szCs w:val="22"/>
          <w:lang w:bidi="en-US"/>
        </w:rPr>
        <w:t>reprend Bellirith.</w:t>
      </w:r>
    </w:p>
    <w:p w14:paraId="46631E96" w14:textId="77777777" w:rsidR="00923E8E" w:rsidRPr="00923E8E" w:rsidRDefault="00923E8E" w:rsidP="00923E8E">
      <w:pPr>
        <w:ind w:left="709" w:right="15"/>
        <w:rPr>
          <w:rFonts w:ascii="Calibri" w:hAnsi="Calibri"/>
          <w:b/>
          <w:bCs/>
          <w:sz w:val="22"/>
          <w:szCs w:val="22"/>
          <w:lang w:bidi="en-US"/>
        </w:rPr>
      </w:pPr>
    </w:p>
    <w:p w14:paraId="04750692" w14:textId="79DFF529" w:rsidR="0047189F" w:rsidRDefault="0047189F" w:rsidP="00923E8E">
      <w:pPr>
        <w:pStyle w:val="Paragraphedeliste"/>
        <w:numPr>
          <w:ilvl w:val="0"/>
          <w:numId w:val="1"/>
        </w:numPr>
        <w:ind w:right="15"/>
        <w:rPr>
          <w:rFonts w:ascii="Calibri" w:hAnsi="Calibri"/>
          <w:sz w:val="22"/>
          <w:szCs w:val="22"/>
          <w:lang w:bidi="en-US"/>
        </w:rPr>
      </w:pPr>
      <w:r w:rsidRPr="00923E8E">
        <w:rPr>
          <w:rFonts w:ascii="Calibri" w:hAnsi="Calibri"/>
          <w:sz w:val="22"/>
          <w:szCs w:val="22"/>
          <w:lang w:bidi="en-US"/>
        </w:rPr>
        <w:t xml:space="preserve"> Je ne me souviens pas t’avoir demandé ton aide.</w:t>
      </w:r>
    </w:p>
    <w:p w14:paraId="103FC67A" w14:textId="77777777" w:rsidR="00923E8E" w:rsidRPr="00923E8E" w:rsidRDefault="00923E8E" w:rsidP="00923E8E">
      <w:pPr>
        <w:pStyle w:val="Paragraphedeliste"/>
        <w:rPr>
          <w:rFonts w:ascii="Calibri" w:hAnsi="Calibri"/>
          <w:sz w:val="22"/>
          <w:szCs w:val="22"/>
          <w:lang w:bidi="en-US"/>
        </w:rPr>
      </w:pPr>
    </w:p>
    <w:p w14:paraId="6D988C00" w14:textId="77777777" w:rsidR="00923E8E" w:rsidRPr="00923E8E" w:rsidRDefault="00923E8E" w:rsidP="00923E8E">
      <w:pPr>
        <w:ind w:right="15"/>
        <w:rPr>
          <w:rFonts w:ascii="Calibri" w:hAnsi="Calibri"/>
          <w:sz w:val="22"/>
          <w:szCs w:val="22"/>
          <w:lang w:bidi="en-US"/>
        </w:rPr>
      </w:pPr>
    </w:p>
    <w:p w14:paraId="1889CF8E" w14:textId="271B4E6D" w:rsidR="0047189F" w:rsidRPr="00923E8E" w:rsidRDefault="0047189F" w:rsidP="00923E8E">
      <w:pPr>
        <w:pStyle w:val="Paragraphedeliste"/>
        <w:numPr>
          <w:ilvl w:val="0"/>
          <w:numId w:val="1"/>
        </w:numPr>
        <w:ind w:right="15"/>
        <w:rPr>
          <w:rFonts w:ascii="Calibri" w:hAnsi="Calibri"/>
          <w:sz w:val="22"/>
          <w:szCs w:val="22"/>
          <w:lang w:bidi="en-US"/>
        </w:rPr>
      </w:pPr>
      <w:r w:rsidRPr="00923E8E">
        <w:rPr>
          <w:rFonts w:ascii="Calibri" w:hAnsi="Calibri"/>
          <w:sz w:val="22"/>
          <w:szCs w:val="22"/>
          <w:lang w:bidi="en-US"/>
        </w:rPr>
        <w:t xml:space="preserve"> Je ne me souviens pas te l’avoir offerte.</w:t>
      </w:r>
    </w:p>
    <w:p w14:paraId="7CE782E5" w14:textId="77777777" w:rsidR="003E5DB1" w:rsidRPr="000638BE" w:rsidRDefault="0047189F" w:rsidP="003E5DB1">
      <w:pPr>
        <w:ind w:right="15"/>
        <w:rPr>
          <w:rFonts w:ascii="Calibri" w:hAnsi="Calibri"/>
          <w:b/>
          <w:bCs/>
          <w:sz w:val="22"/>
          <w:szCs w:val="22"/>
          <w:lang w:bidi="en-US"/>
        </w:rPr>
      </w:pPr>
      <w:r w:rsidRPr="000638BE">
        <w:rPr>
          <w:rFonts w:ascii="Calibri" w:hAnsi="Calibri"/>
          <w:b/>
          <w:bCs/>
          <w:sz w:val="22"/>
          <w:szCs w:val="22"/>
          <w:lang w:bidi="en-US"/>
        </w:rPr>
        <w:lastRenderedPageBreak/>
        <w:t>Son sourire s’élargit légèrement.</w:t>
      </w:r>
      <w:r w:rsidR="00CA0914" w:rsidRPr="000638BE">
        <w:rPr>
          <w:rFonts w:ascii="Calibri" w:hAnsi="Calibri"/>
          <w:b/>
          <w:bCs/>
          <w:sz w:val="22"/>
          <w:szCs w:val="22"/>
          <w:lang w:bidi="en-US"/>
        </w:rPr>
        <w:t xml:space="preserve"> </w:t>
      </w:r>
      <w:r w:rsidRPr="000638BE">
        <w:rPr>
          <w:rFonts w:ascii="Calibri" w:hAnsi="Calibri"/>
          <w:b/>
          <w:bCs/>
          <w:sz w:val="22"/>
          <w:szCs w:val="22"/>
          <w:lang w:bidi="en-US"/>
        </w:rPr>
        <w:t xml:space="preserve">Elle tend la main vers une nouvelle créature, qui se retourne aussitôt contre le colosse. </w:t>
      </w:r>
      <w:proofErr w:type="spellStart"/>
      <w:r w:rsidRPr="000638BE">
        <w:rPr>
          <w:rFonts w:ascii="Calibri" w:hAnsi="Calibri"/>
          <w:b/>
          <w:bCs/>
          <w:sz w:val="22"/>
          <w:szCs w:val="22"/>
          <w:lang w:bidi="en-US"/>
        </w:rPr>
        <w:t>Iriana</w:t>
      </w:r>
      <w:proofErr w:type="spellEnd"/>
      <w:r w:rsidRPr="000638BE">
        <w:rPr>
          <w:rFonts w:ascii="Calibri" w:hAnsi="Calibri"/>
          <w:b/>
          <w:bCs/>
          <w:sz w:val="22"/>
          <w:szCs w:val="22"/>
          <w:lang w:bidi="en-US"/>
        </w:rPr>
        <w:t xml:space="preserve"> profite de l’ouverture, place son violon contre son épaule et fait courir son archet sur les cordes. Une onde rouge traverse les monstres déjà désorganisés, arrache plusieurs membres et projette les survivants contre les murs.</w:t>
      </w:r>
    </w:p>
    <w:p w14:paraId="704C4FCB" w14:textId="77777777" w:rsidR="00094F99" w:rsidRPr="000638BE" w:rsidRDefault="0047189F" w:rsidP="003E5DB1">
      <w:pPr>
        <w:ind w:right="15"/>
        <w:rPr>
          <w:rFonts w:ascii="Calibri" w:hAnsi="Calibri"/>
          <w:b/>
          <w:bCs/>
          <w:sz w:val="22"/>
          <w:szCs w:val="22"/>
          <w:lang w:bidi="en-US"/>
        </w:rPr>
      </w:pPr>
      <w:r w:rsidRPr="000638BE">
        <w:rPr>
          <w:rFonts w:ascii="Calibri" w:hAnsi="Calibri"/>
          <w:b/>
          <w:bCs/>
          <w:sz w:val="22"/>
          <w:szCs w:val="22"/>
          <w:lang w:bidi="en-US"/>
        </w:rPr>
        <w:t xml:space="preserve">Bellirith incline la tête, observant sa manière de combattre avec un intérêt difficile à interpréter. </w:t>
      </w:r>
    </w:p>
    <w:p w14:paraId="0EBEB7C1" w14:textId="77777777" w:rsidR="004A5894" w:rsidRPr="000638BE" w:rsidRDefault="0047189F" w:rsidP="00C82DEB">
      <w:pPr>
        <w:ind w:right="15"/>
        <w:rPr>
          <w:rFonts w:ascii="Calibri" w:hAnsi="Calibri"/>
          <w:b/>
          <w:bCs/>
          <w:sz w:val="22"/>
          <w:szCs w:val="22"/>
          <w:lang w:bidi="en-US"/>
        </w:rPr>
      </w:pPr>
      <w:r w:rsidRPr="000638BE">
        <w:rPr>
          <w:rFonts w:ascii="Calibri" w:hAnsi="Calibri"/>
          <w:b/>
          <w:bCs/>
          <w:sz w:val="22"/>
          <w:szCs w:val="22"/>
          <w:lang w:bidi="en-US"/>
        </w:rPr>
        <w:t>Elle l’aide</w:t>
      </w:r>
      <w:r w:rsidR="00094F99" w:rsidRPr="000638BE">
        <w:rPr>
          <w:rFonts w:ascii="Calibri" w:hAnsi="Calibri"/>
          <w:b/>
          <w:bCs/>
          <w:sz w:val="22"/>
          <w:szCs w:val="22"/>
          <w:lang w:bidi="en-US"/>
        </w:rPr>
        <w:t>, c</w:t>
      </w:r>
      <w:r w:rsidRPr="000638BE">
        <w:rPr>
          <w:rFonts w:ascii="Calibri" w:hAnsi="Calibri"/>
          <w:b/>
          <w:bCs/>
          <w:sz w:val="22"/>
          <w:szCs w:val="22"/>
          <w:lang w:bidi="en-US"/>
        </w:rPr>
        <w:t>’est incontestabl</w:t>
      </w:r>
      <w:r w:rsidR="00C9319E" w:rsidRPr="000638BE">
        <w:rPr>
          <w:rFonts w:ascii="Calibri" w:hAnsi="Calibri"/>
          <w:b/>
          <w:bCs/>
          <w:sz w:val="22"/>
          <w:szCs w:val="22"/>
          <w:lang w:bidi="en-US"/>
        </w:rPr>
        <w:t>e, m</w:t>
      </w:r>
      <w:r w:rsidRPr="000638BE">
        <w:rPr>
          <w:rFonts w:ascii="Calibri" w:hAnsi="Calibri"/>
          <w:b/>
          <w:bCs/>
          <w:sz w:val="22"/>
          <w:szCs w:val="22"/>
          <w:lang w:bidi="en-US"/>
        </w:rPr>
        <w:t>ais rien dans son regard ne ressemble à de la loyauté.</w:t>
      </w:r>
      <w:r w:rsidR="00C82DEB" w:rsidRPr="000638BE">
        <w:rPr>
          <w:rFonts w:ascii="Calibri" w:hAnsi="Calibri"/>
          <w:b/>
          <w:bCs/>
          <w:sz w:val="22"/>
          <w:szCs w:val="22"/>
          <w:lang w:bidi="en-US"/>
        </w:rPr>
        <w:t xml:space="preserve"> </w:t>
      </w:r>
      <w:r w:rsidRPr="000638BE">
        <w:rPr>
          <w:rFonts w:ascii="Calibri" w:hAnsi="Calibri"/>
          <w:b/>
          <w:bCs/>
          <w:sz w:val="22"/>
          <w:szCs w:val="22"/>
          <w:lang w:bidi="en-US"/>
        </w:rPr>
        <w:t>Elle semble simplement avoir décidé que les créatures d’</w:t>
      </w:r>
      <w:proofErr w:type="spellStart"/>
      <w:r w:rsidRPr="000638BE">
        <w:rPr>
          <w:rFonts w:ascii="Calibri" w:hAnsi="Calibri"/>
          <w:b/>
          <w:bCs/>
          <w:sz w:val="22"/>
          <w:szCs w:val="22"/>
          <w:lang w:bidi="en-US"/>
        </w:rPr>
        <w:t>Alamma</w:t>
      </w:r>
      <w:proofErr w:type="spellEnd"/>
      <w:r w:rsidRPr="000638BE">
        <w:rPr>
          <w:rFonts w:ascii="Calibri" w:hAnsi="Calibri"/>
          <w:b/>
          <w:bCs/>
          <w:sz w:val="22"/>
          <w:szCs w:val="22"/>
          <w:lang w:bidi="en-US"/>
        </w:rPr>
        <w:t xml:space="preserve"> ne tueraient pas </w:t>
      </w:r>
      <w:proofErr w:type="spellStart"/>
      <w:r w:rsidRPr="000638BE">
        <w:rPr>
          <w:rFonts w:ascii="Calibri" w:hAnsi="Calibri"/>
          <w:b/>
          <w:bCs/>
          <w:sz w:val="22"/>
          <w:szCs w:val="22"/>
          <w:lang w:bidi="en-US"/>
        </w:rPr>
        <w:t>Iriana</w:t>
      </w:r>
      <w:proofErr w:type="spellEnd"/>
      <w:r w:rsidRPr="000638BE">
        <w:rPr>
          <w:rFonts w:ascii="Calibri" w:hAnsi="Calibri"/>
          <w:b/>
          <w:bCs/>
          <w:sz w:val="22"/>
          <w:szCs w:val="22"/>
          <w:lang w:bidi="en-US"/>
        </w:rPr>
        <w:t xml:space="preserve"> aujourd’hui.</w:t>
      </w:r>
      <w:r w:rsidR="00C82DEB" w:rsidRPr="000638BE">
        <w:rPr>
          <w:rFonts w:ascii="Calibri" w:hAnsi="Calibri"/>
          <w:b/>
          <w:bCs/>
          <w:sz w:val="22"/>
          <w:szCs w:val="22"/>
          <w:lang w:bidi="en-US"/>
        </w:rPr>
        <w:t xml:space="preserve"> </w:t>
      </w:r>
    </w:p>
    <w:p w14:paraId="3A6CACE9" w14:textId="6637CF91" w:rsidR="0047189F" w:rsidRPr="000638BE" w:rsidRDefault="0047189F" w:rsidP="00C82DEB">
      <w:pPr>
        <w:ind w:right="15"/>
        <w:rPr>
          <w:rFonts w:ascii="Calibri" w:hAnsi="Calibri"/>
          <w:b/>
          <w:bCs/>
          <w:sz w:val="22"/>
          <w:szCs w:val="22"/>
          <w:lang w:bidi="en-US"/>
        </w:rPr>
      </w:pPr>
      <w:r w:rsidRPr="000638BE">
        <w:rPr>
          <w:rFonts w:ascii="Calibri" w:hAnsi="Calibri"/>
          <w:b/>
          <w:bCs/>
          <w:sz w:val="22"/>
          <w:szCs w:val="22"/>
          <w:lang w:bidi="en-US"/>
        </w:rPr>
        <w:t xml:space="preserve">La résistance des </w:t>
      </w:r>
      <w:r w:rsidR="004A5894" w:rsidRPr="000638BE">
        <w:rPr>
          <w:rFonts w:ascii="Calibri" w:hAnsi="Calibri"/>
          <w:b/>
          <w:bCs/>
          <w:sz w:val="22"/>
          <w:szCs w:val="22"/>
          <w:lang w:bidi="en-US"/>
        </w:rPr>
        <w:t>bêtes</w:t>
      </w:r>
      <w:r w:rsidRPr="000638BE">
        <w:rPr>
          <w:rFonts w:ascii="Calibri" w:hAnsi="Calibri"/>
          <w:b/>
          <w:bCs/>
          <w:sz w:val="22"/>
          <w:szCs w:val="22"/>
          <w:lang w:bidi="en-US"/>
        </w:rPr>
        <w:t xml:space="preserve"> ne dure pas.</w:t>
      </w:r>
      <w:r w:rsidR="00C82DEB" w:rsidRPr="000638BE">
        <w:rPr>
          <w:rFonts w:ascii="Calibri" w:hAnsi="Calibri"/>
          <w:b/>
          <w:bCs/>
          <w:sz w:val="22"/>
          <w:szCs w:val="22"/>
          <w:lang w:bidi="en-US"/>
        </w:rPr>
        <w:t xml:space="preserve"> </w:t>
      </w:r>
      <w:r w:rsidRPr="000638BE">
        <w:rPr>
          <w:rFonts w:ascii="Calibri" w:hAnsi="Calibri"/>
          <w:b/>
          <w:bCs/>
          <w:sz w:val="22"/>
          <w:szCs w:val="22"/>
          <w:lang w:bidi="en-US"/>
        </w:rPr>
        <w:t xml:space="preserve">Privées de l’unité que leur imposait </w:t>
      </w:r>
      <w:proofErr w:type="spellStart"/>
      <w:r w:rsidRPr="000638BE">
        <w:rPr>
          <w:rFonts w:ascii="Calibri" w:hAnsi="Calibri"/>
          <w:b/>
          <w:bCs/>
          <w:sz w:val="22"/>
          <w:szCs w:val="22"/>
          <w:lang w:bidi="en-US"/>
        </w:rPr>
        <w:t>Alamma</w:t>
      </w:r>
      <w:proofErr w:type="spellEnd"/>
      <w:r w:rsidRPr="000638BE">
        <w:rPr>
          <w:rFonts w:ascii="Calibri" w:hAnsi="Calibri"/>
          <w:b/>
          <w:bCs/>
          <w:sz w:val="22"/>
          <w:szCs w:val="22"/>
          <w:lang w:bidi="en-US"/>
        </w:rPr>
        <w:t xml:space="preserve">, elles se déchirent désormais entre deux volontés contradictoires. Certaines tentent encore de rejoindre </w:t>
      </w:r>
      <w:proofErr w:type="spellStart"/>
      <w:r w:rsidRPr="000638BE">
        <w:rPr>
          <w:rFonts w:ascii="Calibri" w:hAnsi="Calibri"/>
          <w:b/>
          <w:bCs/>
          <w:sz w:val="22"/>
          <w:szCs w:val="22"/>
          <w:lang w:bidi="en-US"/>
        </w:rPr>
        <w:t>Iriana</w:t>
      </w:r>
      <w:proofErr w:type="spellEnd"/>
      <w:r w:rsidRPr="000638BE">
        <w:rPr>
          <w:rFonts w:ascii="Calibri" w:hAnsi="Calibri"/>
          <w:b/>
          <w:bCs/>
          <w:sz w:val="22"/>
          <w:szCs w:val="22"/>
          <w:lang w:bidi="en-US"/>
        </w:rPr>
        <w:t xml:space="preserve">, leurs griffes labourant le marbre tandis qu’elles luttent contre l’influence de Bellirith. D’autres s’abandonnent entièrement à la pulsion </w:t>
      </w:r>
      <w:r w:rsidR="003202CF" w:rsidRPr="000638BE">
        <w:rPr>
          <w:rFonts w:ascii="Calibri" w:hAnsi="Calibri"/>
          <w:b/>
          <w:bCs/>
          <w:sz w:val="22"/>
          <w:szCs w:val="22"/>
          <w:lang w:bidi="en-US"/>
        </w:rPr>
        <w:t xml:space="preserve">envoûtante </w:t>
      </w:r>
      <w:r w:rsidRPr="000638BE">
        <w:rPr>
          <w:rFonts w:ascii="Calibri" w:hAnsi="Calibri"/>
          <w:b/>
          <w:bCs/>
          <w:sz w:val="22"/>
          <w:szCs w:val="22"/>
          <w:lang w:bidi="en-US"/>
        </w:rPr>
        <w:t xml:space="preserve">qui leur ronge l’esprit et se jettent sur leurs semblables avec une férocité décuplée. Le colosse au torse incandescent abat son poing sur une bête rampante, l’écrasant contre le sol dans une explosion de chair noire, mais plusieurs créatures </w:t>
      </w:r>
      <w:proofErr w:type="spellStart"/>
      <w:r w:rsidRPr="000638BE">
        <w:rPr>
          <w:rFonts w:ascii="Calibri" w:hAnsi="Calibri"/>
          <w:b/>
          <w:bCs/>
          <w:sz w:val="22"/>
          <w:szCs w:val="22"/>
          <w:lang w:bidi="en-US"/>
        </w:rPr>
        <w:t>insectoïdes</w:t>
      </w:r>
      <w:proofErr w:type="spellEnd"/>
      <w:r w:rsidRPr="000638BE">
        <w:rPr>
          <w:rFonts w:ascii="Calibri" w:hAnsi="Calibri"/>
          <w:b/>
          <w:bCs/>
          <w:sz w:val="22"/>
          <w:szCs w:val="22"/>
          <w:lang w:bidi="en-US"/>
        </w:rPr>
        <w:t xml:space="preserve"> profitent de l’ouverture pour escalader son dos. Leurs mandibules s’enfoncent entre ses côtes, arrachant une à une les flammes qui brûlent à l’intérieur de sa cage thoracique.</w:t>
      </w:r>
    </w:p>
    <w:p w14:paraId="43020CF9" w14:textId="77777777" w:rsidR="00437AE7" w:rsidRPr="000638BE" w:rsidRDefault="00437AE7" w:rsidP="00437AE7">
      <w:pPr>
        <w:ind w:right="15"/>
        <w:rPr>
          <w:rFonts w:ascii="Calibri" w:hAnsi="Calibri"/>
          <w:b/>
          <w:bCs/>
          <w:sz w:val="22"/>
          <w:szCs w:val="22"/>
          <w:lang w:bidi="en-US"/>
        </w:rPr>
      </w:pPr>
    </w:p>
    <w:p w14:paraId="76324B1F" w14:textId="4249725D" w:rsidR="0047189F" w:rsidRDefault="0047189F" w:rsidP="00437AE7">
      <w:pPr>
        <w:ind w:right="15"/>
        <w:rPr>
          <w:rFonts w:ascii="Calibri" w:hAnsi="Calibri"/>
          <w:b/>
          <w:bCs/>
          <w:sz w:val="22"/>
          <w:szCs w:val="22"/>
          <w:lang w:bidi="en-US"/>
        </w:rPr>
      </w:pPr>
      <w:r w:rsidRPr="000638BE">
        <w:rPr>
          <w:rFonts w:ascii="Calibri" w:hAnsi="Calibri"/>
          <w:b/>
          <w:bCs/>
          <w:sz w:val="22"/>
          <w:szCs w:val="22"/>
          <w:lang w:bidi="en-US"/>
        </w:rPr>
        <w:t>Bellirith contemple la scène avec une satisfaction à peine dissimulée, comme si le massacre n’était rien de plus qu’un divertissement improvisé au milieu d’une soirée devenue trop calme. Elle quitte enfin l’abri du comptoir, ses pas lents contrastant avec la violence qui les entoure. Une créature bondit dans sa direction, mais la démone ne prend même pas la peine de se retourner entièrement. Elle incline simplement la tête, ses yeux se chargeant d’un éclat plus profond, et le monstre suspend son attaque en plein mouvement</w:t>
      </w:r>
      <w:r w:rsidR="00F75845">
        <w:rPr>
          <w:rFonts w:ascii="Calibri" w:hAnsi="Calibri"/>
          <w:b/>
          <w:bCs/>
          <w:sz w:val="22"/>
          <w:szCs w:val="22"/>
          <w:lang w:bidi="en-US"/>
        </w:rPr>
        <w:t>, s</w:t>
      </w:r>
      <w:r w:rsidRPr="000638BE">
        <w:rPr>
          <w:rFonts w:ascii="Calibri" w:hAnsi="Calibri"/>
          <w:b/>
          <w:bCs/>
          <w:sz w:val="22"/>
          <w:szCs w:val="22"/>
          <w:lang w:bidi="en-US"/>
        </w:rPr>
        <w:t>es membres trembl</w:t>
      </w:r>
      <w:r w:rsidR="00BE077D">
        <w:rPr>
          <w:rFonts w:ascii="Calibri" w:hAnsi="Calibri"/>
          <w:b/>
          <w:bCs/>
          <w:sz w:val="22"/>
          <w:szCs w:val="22"/>
          <w:lang w:bidi="en-US"/>
        </w:rPr>
        <w:t>a</w:t>
      </w:r>
      <w:r w:rsidRPr="000638BE">
        <w:rPr>
          <w:rFonts w:ascii="Calibri" w:hAnsi="Calibri"/>
          <w:b/>
          <w:bCs/>
          <w:sz w:val="22"/>
          <w:szCs w:val="22"/>
          <w:lang w:bidi="en-US"/>
        </w:rPr>
        <w:t>nt</w:t>
      </w:r>
      <w:r w:rsidR="00BE077D">
        <w:rPr>
          <w:rFonts w:ascii="Calibri" w:hAnsi="Calibri"/>
          <w:b/>
          <w:bCs/>
          <w:sz w:val="22"/>
          <w:szCs w:val="22"/>
          <w:lang w:bidi="en-US"/>
        </w:rPr>
        <w:t xml:space="preserve"> au point de faire trembler le sol</w:t>
      </w:r>
      <w:r w:rsidRPr="000638BE">
        <w:rPr>
          <w:rFonts w:ascii="Calibri" w:hAnsi="Calibri"/>
          <w:b/>
          <w:bCs/>
          <w:sz w:val="22"/>
          <w:szCs w:val="22"/>
          <w:lang w:bidi="en-US"/>
        </w:rPr>
        <w:t>. Sa gueule se referme. Puis il pivote et se jette contre un autre démon avec suffisamment de force pour les envoyer tous deux rouler au milieu des tables brisées.</w:t>
      </w:r>
    </w:p>
    <w:p w14:paraId="273140DC" w14:textId="77777777" w:rsidR="00DC3AFF" w:rsidRPr="000638BE" w:rsidRDefault="00DC3AFF" w:rsidP="00437AE7">
      <w:pPr>
        <w:ind w:right="15"/>
        <w:rPr>
          <w:rFonts w:ascii="Calibri" w:hAnsi="Calibri"/>
          <w:b/>
          <w:bCs/>
          <w:sz w:val="22"/>
          <w:szCs w:val="22"/>
          <w:lang w:bidi="en-US"/>
        </w:rPr>
      </w:pPr>
    </w:p>
    <w:p w14:paraId="0278D45C" w14:textId="2B05064D" w:rsidR="0047189F" w:rsidRPr="00AD286C" w:rsidRDefault="0047189F" w:rsidP="00714EE2">
      <w:pPr>
        <w:ind w:right="15"/>
        <w:rPr>
          <w:rFonts w:ascii="Calibri" w:hAnsi="Calibri"/>
          <w:b/>
          <w:bCs/>
          <w:sz w:val="22"/>
          <w:szCs w:val="22"/>
          <w:lang w:bidi="en-US"/>
        </w:rPr>
      </w:pPr>
      <w:proofErr w:type="spellStart"/>
      <w:r w:rsidRPr="00AD286C">
        <w:rPr>
          <w:rFonts w:ascii="Calibri" w:hAnsi="Calibri"/>
          <w:b/>
          <w:bCs/>
          <w:sz w:val="22"/>
          <w:szCs w:val="22"/>
          <w:lang w:bidi="en-US"/>
        </w:rPr>
        <w:t>Iriana</w:t>
      </w:r>
      <w:proofErr w:type="spellEnd"/>
      <w:r w:rsidRPr="00AD286C">
        <w:rPr>
          <w:rFonts w:ascii="Calibri" w:hAnsi="Calibri"/>
          <w:b/>
          <w:bCs/>
          <w:sz w:val="22"/>
          <w:szCs w:val="22"/>
          <w:lang w:bidi="en-US"/>
        </w:rPr>
        <w:t xml:space="preserve"> profite de chaque hésitation. Son archet frappe les cordes, une onde rouge </w:t>
      </w:r>
      <w:r w:rsidR="00714EE2" w:rsidRPr="00AD286C">
        <w:rPr>
          <w:rFonts w:ascii="Calibri" w:hAnsi="Calibri"/>
          <w:b/>
          <w:bCs/>
          <w:sz w:val="22"/>
          <w:szCs w:val="22"/>
          <w:lang w:bidi="en-US"/>
        </w:rPr>
        <w:t>traversant</w:t>
      </w:r>
      <w:r w:rsidRPr="00AD286C">
        <w:rPr>
          <w:rFonts w:ascii="Calibri" w:hAnsi="Calibri"/>
          <w:b/>
          <w:bCs/>
          <w:sz w:val="22"/>
          <w:szCs w:val="22"/>
          <w:lang w:bidi="en-US"/>
        </w:rPr>
        <w:t xml:space="preserve"> le casino en suivant les ouvertures créées par Bellirith. Les corps sont sectionnés, projetés ou réduits à des amas informes avant même d’avoir le temps de résister. Les deux femmes n’échangent aucun ordre, aucun regard suffisamment long pour constituer une véritable coordination, pourtant leurs attaques semblent naturellement s’emboîter. Bellirith détourne les créatures de leur cible, trouble leurs instincts et les pousse les unes contre les autres. </w:t>
      </w:r>
      <w:proofErr w:type="spellStart"/>
      <w:r w:rsidRPr="00AD286C">
        <w:rPr>
          <w:rFonts w:ascii="Calibri" w:hAnsi="Calibri"/>
          <w:b/>
          <w:bCs/>
          <w:sz w:val="22"/>
          <w:szCs w:val="22"/>
          <w:lang w:bidi="en-US"/>
        </w:rPr>
        <w:t>Iriana</w:t>
      </w:r>
      <w:proofErr w:type="spellEnd"/>
      <w:r w:rsidRPr="00AD286C">
        <w:rPr>
          <w:rFonts w:ascii="Calibri" w:hAnsi="Calibri"/>
          <w:b/>
          <w:bCs/>
          <w:sz w:val="22"/>
          <w:szCs w:val="22"/>
          <w:lang w:bidi="en-US"/>
        </w:rPr>
        <w:t xml:space="preserve"> intervient ensuite, méthodique, terminant ce que la démone a commencé d’un accord brutal ou d’une lame de Chaos.</w:t>
      </w:r>
    </w:p>
    <w:p w14:paraId="707776B4" w14:textId="787FB552" w:rsidR="0047189F" w:rsidRPr="00781744" w:rsidRDefault="0047189F" w:rsidP="00822A09">
      <w:pPr>
        <w:ind w:right="15"/>
        <w:rPr>
          <w:rFonts w:ascii="Calibri" w:hAnsi="Calibri"/>
          <w:sz w:val="22"/>
          <w:szCs w:val="22"/>
          <w:lang w:bidi="en-US"/>
        </w:rPr>
      </w:pPr>
      <w:r w:rsidRPr="00822A09">
        <w:rPr>
          <w:rFonts w:ascii="Calibri" w:hAnsi="Calibri"/>
          <w:b/>
          <w:bCs/>
          <w:sz w:val="22"/>
          <w:szCs w:val="22"/>
          <w:lang w:bidi="en-US"/>
        </w:rPr>
        <w:t xml:space="preserve">Une bête échappe brièvement à l’emprise de Bellirith et se précipite vers elle par le côté. </w:t>
      </w:r>
      <w:proofErr w:type="spellStart"/>
      <w:r w:rsidRPr="00822A09">
        <w:rPr>
          <w:rFonts w:ascii="Calibri" w:hAnsi="Calibri"/>
          <w:b/>
          <w:bCs/>
          <w:sz w:val="22"/>
          <w:szCs w:val="22"/>
          <w:lang w:bidi="en-US"/>
        </w:rPr>
        <w:t>Iriana</w:t>
      </w:r>
      <w:proofErr w:type="spellEnd"/>
      <w:r w:rsidRPr="00822A09">
        <w:rPr>
          <w:rFonts w:ascii="Calibri" w:hAnsi="Calibri"/>
          <w:b/>
          <w:bCs/>
          <w:sz w:val="22"/>
          <w:szCs w:val="22"/>
          <w:lang w:bidi="en-US"/>
        </w:rPr>
        <w:t xml:space="preserve"> aperçoit son mouvement, pivote et joue une note sèche qui lui arrache la moitié du crâne. Le corps continue sa course sur quelques mètres avant de s’effondrer aux pieds de la démone, répandant sur </w:t>
      </w:r>
      <w:r w:rsidR="00822A09">
        <w:rPr>
          <w:rFonts w:ascii="Calibri" w:hAnsi="Calibri"/>
          <w:b/>
          <w:bCs/>
          <w:sz w:val="22"/>
          <w:szCs w:val="22"/>
          <w:lang w:bidi="en-US"/>
        </w:rPr>
        <w:t>à ses pieds</w:t>
      </w:r>
      <w:r w:rsidRPr="00822A09">
        <w:rPr>
          <w:rFonts w:ascii="Calibri" w:hAnsi="Calibri"/>
          <w:b/>
          <w:bCs/>
          <w:sz w:val="22"/>
          <w:szCs w:val="22"/>
          <w:lang w:bidi="en-US"/>
        </w:rPr>
        <w:t xml:space="preserve"> une matière sombre et brûlante</w:t>
      </w:r>
      <w:r w:rsidRPr="00781744">
        <w:rPr>
          <w:rFonts w:ascii="Calibri" w:hAnsi="Calibri"/>
          <w:sz w:val="22"/>
          <w:szCs w:val="22"/>
          <w:lang w:bidi="en-US"/>
        </w:rPr>
        <w:t>.</w:t>
      </w:r>
    </w:p>
    <w:p w14:paraId="64A933BF" w14:textId="77777777" w:rsidR="00822A09" w:rsidRDefault="0047189F" w:rsidP="00822A09">
      <w:pPr>
        <w:ind w:right="15"/>
        <w:rPr>
          <w:rFonts w:ascii="Calibri" w:hAnsi="Calibri"/>
          <w:sz w:val="22"/>
          <w:szCs w:val="22"/>
          <w:lang w:bidi="en-US"/>
        </w:rPr>
      </w:pPr>
      <w:r w:rsidRPr="00822A09">
        <w:rPr>
          <w:rFonts w:ascii="Calibri" w:hAnsi="Calibri"/>
          <w:b/>
          <w:bCs/>
          <w:sz w:val="22"/>
          <w:szCs w:val="22"/>
          <w:lang w:bidi="en-US"/>
        </w:rPr>
        <w:t xml:space="preserve">Bellirith baisse les yeux vers les éclaboussures, puis relève vers </w:t>
      </w:r>
      <w:proofErr w:type="spellStart"/>
      <w:r w:rsidRPr="00822A09">
        <w:rPr>
          <w:rFonts w:ascii="Calibri" w:hAnsi="Calibri"/>
          <w:b/>
          <w:bCs/>
          <w:sz w:val="22"/>
          <w:szCs w:val="22"/>
          <w:lang w:bidi="en-US"/>
        </w:rPr>
        <w:t>Iriana</w:t>
      </w:r>
      <w:proofErr w:type="spellEnd"/>
      <w:r w:rsidRPr="00822A09">
        <w:rPr>
          <w:rFonts w:ascii="Calibri" w:hAnsi="Calibri"/>
          <w:b/>
          <w:bCs/>
          <w:sz w:val="22"/>
          <w:szCs w:val="22"/>
          <w:lang w:bidi="en-US"/>
        </w:rPr>
        <w:t xml:space="preserve"> un regard amusé</w:t>
      </w:r>
      <w:r w:rsidRPr="00781744">
        <w:rPr>
          <w:rFonts w:ascii="Calibri" w:hAnsi="Calibri"/>
          <w:sz w:val="22"/>
          <w:szCs w:val="22"/>
          <w:lang w:bidi="en-US"/>
        </w:rPr>
        <w:t>.</w:t>
      </w:r>
    </w:p>
    <w:p w14:paraId="22DB9464" w14:textId="77777777" w:rsidR="00822A09" w:rsidRDefault="00822A09" w:rsidP="00822A09">
      <w:pPr>
        <w:ind w:right="15"/>
        <w:rPr>
          <w:rFonts w:ascii="Calibri" w:hAnsi="Calibri"/>
          <w:sz w:val="22"/>
          <w:szCs w:val="22"/>
          <w:lang w:bidi="en-US"/>
        </w:rPr>
      </w:pPr>
    </w:p>
    <w:p w14:paraId="72046541" w14:textId="2D0C3602" w:rsidR="0047189F" w:rsidRPr="00822A09" w:rsidRDefault="0047189F" w:rsidP="00822A09">
      <w:pPr>
        <w:pStyle w:val="Paragraphedeliste"/>
        <w:numPr>
          <w:ilvl w:val="0"/>
          <w:numId w:val="1"/>
        </w:numPr>
        <w:ind w:right="15"/>
        <w:rPr>
          <w:rFonts w:ascii="Calibri" w:hAnsi="Calibri"/>
          <w:sz w:val="22"/>
          <w:szCs w:val="22"/>
          <w:lang w:bidi="en-US"/>
        </w:rPr>
      </w:pPr>
      <w:r w:rsidRPr="00822A09">
        <w:rPr>
          <w:rFonts w:ascii="Calibri" w:hAnsi="Calibri"/>
          <w:sz w:val="22"/>
          <w:szCs w:val="22"/>
          <w:lang w:bidi="en-US"/>
        </w:rPr>
        <w:t xml:space="preserve"> Tu prends soin de moi, maintenant ?</w:t>
      </w:r>
    </w:p>
    <w:p w14:paraId="2DAD6CF2" w14:textId="5AABB156" w:rsidR="0047189F" w:rsidRPr="00AD6F14" w:rsidRDefault="0047189F" w:rsidP="00AD6F14">
      <w:pPr>
        <w:pStyle w:val="Paragraphedeliste"/>
        <w:numPr>
          <w:ilvl w:val="0"/>
          <w:numId w:val="1"/>
        </w:numPr>
        <w:ind w:right="15"/>
        <w:rPr>
          <w:rFonts w:ascii="Calibri" w:hAnsi="Calibri"/>
          <w:sz w:val="22"/>
          <w:szCs w:val="22"/>
          <w:lang w:bidi="en-US"/>
        </w:rPr>
      </w:pPr>
      <w:r w:rsidRPr="00AD6F14">
        <w:rPr>
          <w:rFonts w:ascii="Calibri" w:hAnsi="Calibri"/>
          <w:sz w:val="22"/>
          <w:szCs w:val="22"/>
          <w:lang w:bidi="en-US"/>
        </w:rPr>
        <w:lastRenderedPageBreak/>
        <w:t xml:space="preserve"> Ne t’habitue pas à cette idée.</w:t>
      </w:r>
    </w:p>
    <w:p w14:paraId="3959E5F7" w14:textId="77777777" w:rsidR="00AD6F14" w:rsidRDefault="00AD6F14" w:rsidP="00AD6F14">
      <w:pPr>
        <w:ind w:right="15"/>
        <w:rPr>
          <w:rFonts w:ascii="Calibri" w:hAnsi="Calibri"/>
          <w:sz w:val="22"/>
          <w:szCs w:val="22"/>
          <w:lang w:bidi="en-US"/>
        </w:rPr>
      </w:pPr>
    </w:p>
    <w:p w14:paraId="71393CD4" w14:textId="04B6CB14" w:rsidR="0047189F" w:rsidRPr="00AD6F14" w:rsidRDefault="0047189F" w:rsidP="00AD6F14">
      <w:pPr>
        <w:pStyle w:val="Paragraphedeliste"/>
        <w:numPr>
          <w:ilvl w:val="0"/>
          <w:numId w:val="1"/>
        </w:numPr>
        <w:ind w:right="15"/>
        <w:rPr>
          <w:rFonts w:ascii="Calibri" w:hAnsi="Calibri"/>
          <w:sz w:val="22"/>
          <w:szCs w:val="22"/>
          <w:lang w:bidi="en-US"/>
        </w:rPr>
      </w:pPr>
      <w:r w:rsidRPr="00AD6F14">
        <w:rPr>
          <w:rFonts w:ascii="Calibri" w:hAnsi="Calibri"/>
          <w:sz w:val="22"/>
          <w:szCs w:val="22"/>
          <w:lang w:bidi="en-US"/>
        </w:rPr>
        <w:t xml:space="preserve"> Trop tard.</w:t>
      </w:r>
    </w:p>
    <w:p w14:paraId="7EAF600C" w14:textId="77777777" w:rsidR="00AD6F14" w:rsidRDefault="00AD6F14" w:rsidP="00AD6F14">
      <w:pPr>
        <w:ind w:right="15"/>
        <w:rPr>
          <w:rFonts w:ascii="Calibri" w:hAnsi="Calibri"/>
          <w:sz w:val="22"/>
          <w:szCs w:val="22"/>
          <w:lang w:bidi="en-US"/>
        </w:rPr>
      </w:pPr>
    </w:p>
    <w:p w14:paraId="3BDF84B5" w14:textId="55321DD5" w:rsidR="0047189F" w:rsidRPr="00AD6F14" w:rsidRDefault="0047189F" w:rsidP="00AD6F14">
      <w:pPr>
        <w:ind w:right="15"/>
        <w:rPr>
          <w:rFonts w:ascii="Calibri" w:hAnsi="Calibri"/>
          <w:b/>
          <w:bCs/>
          <w:sz w:val="22"/>
          <w:szCs w:val="22"/>
          <w:lang w:bidi="en-US"/>
        </w:rPr>
      </w:pPr>
      <w:r w:rsidRPr="00AD6F14">
        <w:rPr>
          <w:rFonts w:ascii="Calibri" w:hAnsi="Calibri"/>
          <w:b/>
          <w:bCs/>
          <w:sz w:val="22"/>
          <w:szCs w:val="22"/>
          <w:lang w:bidi="en-US"/>
        </w:rPr>
        <w:t xml:space="preserve">Son sourire s’étire, chargé de cette chaleur volontairement équivoque qu’elle semble incapable d’abandonner, même au milieu des cadavres. </w:t>
      </w:r>
      <w:proofErr w:type="spellStart"/>
      <w:r w:rsidRPr="00AD6F14">
        <w:rPr>
          <w:rFonts w:ascii="Calibri" w:hAnsi="Calibri"/>
          <w:b/>
          <w:bCs/>
          <w:sz w:val="22"/>
          <w:szCs w:val="22"/>
          <w:lang w:bidi="en-US"/>
        </w:rPr>
        <w:t>Iriana</w:t>
      </w:r>
      <w:proofErr w:type="spellEnd"/>
      <w:r w:rsidRPr="00AD6F14">
        <w:rPr>
          <w:rFonts w:ascii="Calibri" w:hAnsi="Calibri"/>
          <w:b/>
          <w:bCs/>
          <w:sz w:val="22"/>
          <w:szCs w:val="22"/>
          <w:lang w:bidi="en-US"/>
        </w:rPr>
        <w:t xml:space="preserve"> détourne son attention avant que l’échange ne se prolonge, mais Bellirith remarque la crispation presque imperceptible de sa mâchoire et paraît en tirer un plaisir supplémentaire.</w:t>
      </w:r>
    </w:p>
    <w:p w14:paraId="08F2D89E" w14:textId="77777777" w:rsidR="0047189F" w:rsidRPr="001B16BB" w:rsidRDefault="0047189F" w:rsidP="00E65C87">
      <w:pPr>
        <w:ind w:right="15"/>
        <w:rPr>
          <w:rFonts w:ascii="Calibri" w:hAnsi="Calibri"/>
          <w:b/>
          <w:bCs/>
          <w:sz w:val="22"/>
          <w:szCs w:val="22"/>
          <w:lang w:bidi="en-US"/>
        </w:rPr>
      </w:pPr>
      <w:r w:rsidRPr="001B16BB">
        <w:rPr>
          <w:rFonts w:ascii="Calibri" w:hAnsi="Calibri"/>
          <w:b/>
          <w:bCs/>
          <w:sz w:val="22"/>
          <w:szCs w:val="22"/>
          <w:lang w:bidi="en-US"/>
        </w:rPr>
        <w:t>La dernière créature tente de fuir vers les galeries. Elle escalade les ruines du balcon, abandonnant derrière elle une traînée de sang incandescent. Bellirith tend la main dans sa direction. Le monstre s’arrête brutalement, comme retenu par une chaîne invisible, puis se retourne malgré lui vers les deux femmes. Ses griffes s’enfoncent dans la pierre tandis qu’il lutte contre l’ordre qui prend possession de ses muscles.</w:t>
      </w:r>
    </w:p>
    <w:p w14:paraId="676CD61A" w14:textId="77777777" w:rsidR="0047189F" w:rsidRPr="001B16BB" w:rsidRDefault="0047189F" w:rsidP="001B16BB">
      <w:pPr>
        <w:ind w:right="15"/>
        <w:rPr>
          <w:rFonts w:ascii="Calibri" w:hAnsi="Calibri"/>
          <w:b/>
          <w:bCs/>
          <w:sz w:val="22"/>
          <w:szCs w:val="22"/>
          <w:lang w:bidi="en-US"/>
        </w:rPr>
      </w:pPr>
      <w:proofErr w:type="spellStart"/>
      <w:r w:rsidRPr="001B16BB">
        <w:rPr>
          <w:rFonts w:ascii="Calibri" w:hAnsi="Calibri"/>
          <w:b/>
          <w:bCs/>
          <w:sz w:val="22"/>
          <w:szCs w:val="22"/>
          <w:lang w:bidi="en-US"/>
        </w:rPr>
        <w:t>Iriana</w:t>
      </w:r>
      <w:proofErr w:type="spellEnd"/>
      <w:r w:rsidRPr="001B16BB">
        <w:rPr>
          <w:rFonts w:ascii="Calibri" w:hAnsi="Calibri"/>
          <w:b/>
          <w:bCs/>
          <w:sz w:val="22"/>
          <w:szCs w:val="22"/>
          <w:lang w:bidi="en-US"/>
        </w:rPr>
        <w:t xml:space="preserve"> remet son violon contre son épaule.</w:t>
      </w:r>
    </w:p>
    <w:p w14:paraId="3499CF9B" w14:textId="77777777" w:rsidR="001B16BB" w:rsidRDefault="001B16BB" w:rsidP="001B16BB">
      <w:pPr>
        <w:ind w:right="15"/>
        <w:rPr>
          <w:rFonts w:ascii="Calibri" w:hAnsi="Calibri"/>
          <w:sz w:val="22"/>
          <w:szCs w:val="22"/>
          <w:lang w:bidi="en-US"/>
        </w:rPr>
      </w:pPr>
    </w:p>
    <w:p w14:paraId="555E7FD5" w14:textId="7213B3CA" w:rsidR="0047189F" w:rsidRDefault="001B16BB" w:rsidP="001B16BB">
      <w:pPr>
        <w:pStyle w:val="Paragraphedeliste"/>
        <w:numPr>
          <w:ilvl w:val="0"/>
          <w:numId w:val="1"/>
        </w:numPr>
        <w:ind w:right="15"/>
        <w:rPr>
          <w:rFonts w:ascii="Calibri" w:hAnsi="Calibri"/>
          <w:sz w:val="22"/>
          <w:szCs w:val="22"/>
          <w:lang w:bidi="en-US"/>
        </w:rPr>
      </w:pPr>
      <w:r>
        <w:rPr>
          <w:rFonts w:ascii="Calibri" w:hAnsi="Calibri"/>
          <w:sz w:val="22"/>
          <w:szCs w:val="22"/>
          <w:lang w:bidi="en-US"/>
        </w:rPr>
        <w:t>A</w:t>
      </w:r>
      <w:r w:rsidR="0047189F" w:rsidRPr="001B16BB">
        <w:rPr>
          <w:rFonts w:ascii="Calibri" w:hAnsi="Calibri"/>
          <w:sz w:val="22"/>
          <w:szCs w:val="22"/>
          <w:lang w:bidi="en-US"/>
        </w:rPr>
        <w:t>mène-le-moi.</w:t>
      </w:r>
    </w:p>
    <w:p w14:paraId="2853EA2A" w14:textId="77777777" w:rsidR="001B16BB" w:rsidRDefault="001B16BB" w:rsidP="001B16BB">
      <w:pPr>
        <w:ind w:right="15"/>
        <w:rPr>
          <w:rFonts w:ascii="Calibri" w:hAnsi="Calibri"/>
          <w:sz w:val="22"/>
          <w:szCs w:val="22"/>
          <w:lang w:bidi="en-US"/>
        </w:rPr>
      </w:pPr>
    </w:p>
    <w:p w14:paraId="255AE6CC" w14:textId="3DF98444" w:rsidR="0047189F" w:rsidRPr="00C833DF" w:rsidRDefault="0047189F" w:rsidP="001B16BB">
      <w:pPr>
        <w:ind w:right="15"/>
        <w:rPr>
          <w:rFonts w:ascii="Calibri" w:hAnsi="Calibri"/>
          <w:b/>
          <w:bCs/>
          <w:sz w:val="22"/>
          <w:szCs w:val="22"/>
          <w:lang w:bidi="en-US"/>
        </w:rPr>
      </w:pPr>
      <w:r w:rsidRPr="00C833DF">
        <w:rPr>
          <w:rFonts w:ascii="Calibri" w:hAnsi="Calibri"/>
          <w:b/>
          <w:bCs/>
          <w:sz w:val="22"/>
          <w:szCs w:val="22"/>
          <w:lang w:bidi="en-US"/>
        </w:rPr>
        <w:t>Bellirith arque un sourcil.</w:t>
      </w:r>
    </w:p>
    <w:p w14:paraId="6C4C36CF" w14:textId="77777777" w:rsidR="001B16BB" w:rsidRDefault="001B16BB" w:rsidP="001B16BB">
      <w:pPr>
        <w:ind w:right="15"/>
        <w:rPr>
          <w:rFonts w:ascii="Calibri" w:hAnsi="Calibri"/>
          <w:sz w:val="22"/>
          <w:szCs w:val="22"/>
          <w:lang w:bidi="en-US"/>
        </w:rPr>
      </w:pPr>
    </w:p>
    <w:p w14:paraId="2B54E079" w14:textId="5C3938B9" w:rsidR="0047189F" w:rsidRDefault="0047189F" w:rsidP="001B16BB">
      <w:pPr>
        <w:pStyle w:val="Paragraphedeliste"/>
        <w:numPr>
          <w:ilvl w:val="0"/>
          <w:numId w:val="1"/>
        </w:numPr>
        <w:ind w:right="15"/>
        <w:rPr>
          <w:rFonts w:ascii="Calibri" w:hAnsi="Calibri"/>
          <w:sz w:val="22"/>
          <w:szCs w:val="22"/>
          <w:lang w:bidi="en-US"/>
        </w:rPr>
      </w:pPr>
      <w:r w:rsidRPr="001B16BB">
        <w:rPr>
          <w:rFonts w:ascii="Calibri" w:hAnsi="Calibri"/>
          <w:sz w:val="22"/>
          <w:szCs w:val="22"/>
          <w:lang w:bidi="en-US"/>
        </w:rPr>
        <w:t>J’aime beaucoup lorsque tu prends ce ton.</w:t>
      </w:r>
    </w:p>
    <w:p w14:paraId="412F4420" w14:textId="77777777" w:rsidR="004B7787" w:rsidRPr="004B7787" w:rsidRDefault="004B7787" w:rsidP="004B7787">
      <w:pPr>
        <w:ind w:right="15"/>
        <w:rPr>
          <w:rFonts w:ascii="Calibri" w:hAnsi="Calibri"/>
          <w:sz w:val="22"/>
          <w:szCs w:val="22"/>
          <w:lang w:bidi="en-US"/>
        </w:rPr>
      </w:pPr>
    </w:p>
    <w:p w14:paraId="72345CEB" w14:textId="77777777" w:rsidR="0047189F" w:rsidRPr="00C833DF" w:rsidRDefault="0047189F" w:rsidP="004B7787">
      <w:pPr>
        <w:ind w:right="15"/>
        <w:rPr>
          <w:rFonts w:ascii="Calibri" w:hAnsi="Calibri"/>
          <w:b/>
          <w:bCs/>
          <w:sz w:val="22"/>
          <w:szCs w:val="22"/>
          <w:lang w:bidi="en-US"/>
        </w:rPr>
      </w:pPr>
      <w:r w:rsidRPr="00C833DF">
        <w:rPr>
          <w:rFonts w:ascii="Calibri" w:hAnsi="Calibri"/>
          <w:b/>
          <w:bCs/>
          <w:sz w:val="22"/>
          <w:szCs w:val="22"/>
          <w:lang w:bidi="en-US"/>
        </w:rPr>
        <w:t>Elle referme lentement les doigts.</w:t>
      </w:r>
    </w:p>
    <w:p w14:paraId="054D6507" w14:textId="40F81793" w:rsidR="00EF4292" w:rsidRPr="00B83B03" w:rsidRDefault="0047189F" w:rsidP="00EF4292">
      <w:pPr>
        <w:ind w:right="15"/>
        <w:rPr>
          <w:rFonts w:ascii="Calibri" w:hAnsi="Calibri"/>
          <w:b/>
          <w:bCs/>
          <w:sz w:val="22"/>
          <w:szCs w:val="22"/>
          <w:lang w:bidi="en-US"/>
        </w:rPr>
      </w:pPr>
      <w:r w:rsidRPr="00C833DF">
        <w:rPr>
          <w:rFonts w:ascii="Calibri" w:hAnsi="Calibri"/>
          <w:b/>
          <w:bCs/>
          <w:sz w:val="22"/>
          <w:szCs w:val="22"/>
          <w:lang w:bidi="en-US"/>
        </w:rPr>
        <w:t>La créature est arrachée au balcon et traverse la salle en sens inverse. Elle percute plusieurs tables, roule sur le sol et s’immobilise aux pieds d’</w:t>
      </w:r>
      <w:proofErr w:type="spellStart"/>
      <w:r w:rsidRPr="00C833DF">
        <w:rPr>
          <w:rFonts w:ascii="Calibri" w:hAnsi="Calibri"/>
          <w:b/>
          <w:bCs/>
          <w:sz w:val="22"/>
          <w:szCs w:val="22"/>
          <w:lang w:bidi="en-US"/>
        </w:rPr>
        <w:t>Iriana</w:t>
      </w:r>
      <w:proofErr w:type="spellEnd"/>
      <w:r w:rsidRPr="00C833DF">
        <w:rPr>
          <w:rFonts w:ascii="Calibri" w:hAnsi="Calibri"/>
          <w:b/>
          <w:bCs/>
          <w:sz w:val="22"/>
          <w:szCs w:val="22"/>
          <w:lang w:bidi="en-US"/>
        </w:rPr>
        <w:t>, ses membres secoués de spasmes. La Rectificatrice ne lui accorde aucun regard. Son archet descend une dernière fois sur les cordes, libérant une note grave qui pénètre directement dans le corps du démon. Sa peau se gonfle, parcourue de fissures rouges, avant que son torse n’éclate dans une gerbe de chair et de fumée.</w:t>
      </w:r>
    </w:p>
    <w:p w14:paraId="42D1D3D3" w14:textId="02CC6B16" w:rsidR="00416A84" w:rsidRPr="00B83B03" w:rsidRDefault="000B6449" w:rsidP="000B6449">
      <w:pPr>
        <w:ind w:right="15"/>
        <w:rPr>
          <w:rFonts w:ascii="Calibri" w:hAnsi="Calibri"/>
          <w:b/>
          <w:bCs/>
          <w:sz w:val="22"/>
          <w:szCs w:val="22"/>
          <w:lang w:bidi="en-US"/>
        </w:rPr>
      </w:pPr>
      <w:r w:rsidRPr="00B83B03">
        <w:rPr>
          <w:rFonts w:ascii="Calibri" w:hAnsi="Calibri"/>
          <w:b/>
          <w:bCs/>
          <w:sz w:val="22"/>
          <w:szCs w:val="22"/>
          <w:lang w:bidi="en-US"/>
        </w:rPr>
        <w:t>Ainsi, l</w:t>
      </w:r>
      <w:r w:rsidR="0047189F" w:rsidRPr="00B83B03">
        <w:rPr>
          <w:rFonts w:ascii="Calibri" w:hAnsi="Calibri"/>
          <w:b/>
          <w:bCs/>
          <w:sz w:val="22"/>
          <w:szCs w:val="22"/>
          <w:lang w:bidi="en-US"/>
        </w:rPr>
        <w:t>e silence revient sur l’Athanor.</w:t>
      </w:r>
      <w:r w:rsidRPr="00B83B03">
        <w:rPr>
          <w:rFonts w:ascii="Calibri" w:hAnsi="Calibri"/>
          <w:b/>
          <w:bCs/>
          <w:sz w:val="22"/>
          <w:szCs w:val="22"/>
          <w:lang w:bidi="en-US"/>
        </w:rPr>
        <w:t xml:space="preserve"> </w:t>
      </w:r>
      <w:r w:rsidR="0047189F" w:rsidRPr="00B83B03">
        <w:rPr>
          <w:rFonts w:ascii="Calibri" w:hAnsi="Calibri"/>
          <w:b/>
          <w:bCs/>
          <w:sz w:val="22"/>
          <w:szCs w:val="22"/>
          <w:lang w:bidi="en-US"/>
        </w:rPr>
        <w:t>Cette fois, aucune ombre ne remue</w:t>
      </w:r>
      <w:r w:rsidR="00B83B03" w:rsidRPr="00B83B03">
        <w:rPr>
          <w:rFonts w:ascii="Calibri" w:hAnsi="Calibri"/>
          <w:b/>
          <w:bCs/>
          <w:sz w:val="22"/>
          <w:szCs w:val="22"/>
          <w:lang w:bidi="en-US"/>
        </w:rPr>
        <w:t>, a</w:t>
      </w:r>
      <w:r w:rsidR="0047189F" w:rsidRPr="00B83B03">
        <w:rPr>
          <w:rFonts w:ascii="Calibri" w:hAnsi="Calibri"/>
          <w:b/>
          <w:bCs/>
          <w:sz w:val="22"/>
          <w:szCs w:val="22"/>
          <w:lang w:bidi="en-US"/>
        </w:rPr>
        <w:t xml:space="preserve">ucun assaillant ne tente de se relever. Il ne subsiste que les flammes léchant les rideaux, quelques corps animés par les derniers soubresauts de leur agonie et le bruit irrégulier du sang s’écoulant des tables vers le sol. L’établissement de </w:t>
      </w:r>
      <w:proofErr w:type="spellStart"/>
      <w:r w:rsidR="0047189F" w:rsidRPr="00B83B03">
        <w:rPr>
          <w:rFonts w:ascii="Calibri" w:hAnsi="Calibri"/>
          <w:b/>
          <w:bCs/>
          <w:sz w:val="22"/>
          <w:szCs w:val="22"/>
          <w:lang w:bidi="en-US"/>
        </w:rPr>
        <w:t>Valurn</w:t>
      </w:r>
      <w:proofErr w:type="spellEnd"/>
      <w:r w:rsidR="0047189F" w:rsidRPr="00B83B03">
        <w:rPr>
          <w:rFonts w:ascii="Calibri" w:hAnsi="Calibri"/>
          <w:b/>
          <w:bCs/>
          <w:sz w:val="22"/>
          <w:szCs w:val="22"/>
          <w:lang w:bidi="en-US"/>
        </w:rPr>
        <w:t xml:space="preserve"> n’est plus qu’un amas de velours brûlé, de bois brisé et de chairs méconnaissables. Pourtant, derrière le comptoir, plusieurs bouteilles sont restées parfaitement alignées, protégées du carnage par une barrière invisible que Bellirith semble avoir pris davantage de soin à préserver que la plupart des clients.</w:t>
      </w:r>
    </w:p>
    <w:p w14:paraId="3F355CAC" w14:textId="77777777" w:rsidR="0047189F" w:rsidRPr="00781744" w:rsidRDefault="0047189F" w:rsidP="00416A84">
      <w:pPr>
        <w:ind w:right="15"/>
        <w:rPr>
          <w:rFonts w:ascii="Calibri" w:hAnsi="Calibri"/>
          <w:sz w:val="22"/>
          <w:szCs w:val="22"/>
          <w:lang w:bidi="en-US"/>
        </w:rPr>
      </w:pPr>
      <w:r w:rsidRPr="00416A84">
        <w:rPr>
          <w:rFonts w:ascii="Calibri" w:hAnsi="Calibri"/>
          <w:b/>
          <w:bCs/>
          <w:sz w:val="22"/>
          <w:szCs w:val="22"/>
          <w:lang w:bidi="en-US"/>
        </w:rPr>
        <w:t>La démone contemple les dégâts, puis hausse simplement les épaules</w:t>
      </w:r>
      <w:r w:rsidRPr="00781744">
        <w:rPr>
          <w:rFonts w:ascii="Calibri" w:hAnsi="Calibri"/>
          <w:sz w:val="22"/>
          <w:szCs w:val="22"/>
          <w:lang w:bidi="en-US"/>
        </w:rPr>
        <w:t>.</w:t>
      </w:r>
    </w:p>
    <w:p w14:paraId="7D30FCA9" w14:textId="54722267" w:rsidR="0047189F" w:rsidRPr="00416A84" w:rsidRDefault="0047189F" w:rsidP="00416A84">
      <w:pPr>
        <w:pStyle w:val="Paragraphedeliste"/>
        <w:numPr>
          <w:ilvl w:val="0"/>
          <w:numId w:val="1"/>
        </w:numPr>
        <w:ind w:right="15"/>
        <w:rPr>
          <w:rFonts w:ascii="Calibri" w:hAnsi="Calibri"/>
          <w:sz w:val="22"/>
          <w:szCs w:val="22"/>
          <w:lang w:bidi="en-US"/>
        </w:rPr>
      </w:pPr>
      <w:r w:rsidRPr="00416A84">
        <w:rPr>
          <w:rFonts w:ascii="Calibri" w:hAnsi="Calibri"/>
          <w:sz w:val="22"/>
          <w:szCs w:val="22"/>
          <w:lang w:bidi="en-US"/>
        </w:rPr>
        <w:lastRenderedPageBreak/>
        <w:t>J’ai connu des soirées plus tranquilles.</w:t>
      </w:r>
    </w:p>
    <w:p w14:paraId="5B59D8DA" w14:textId="77777777" w:rsidR="0047189F" w:rsidRPr="00416A84" w:rsidRDefault="0047189F" w:rsidP="00416A84">
      <w:pPr>
        <w:ind w:right="15"/>
        <w:rPr>
          <w:rFonts w:ascii="Calibri" w:hAnsi="Calibri"/>
          <w:b/>
          <w:bCs/>
          <w:sz w:val="22"/>
          <w:szCs w:val="22"/>
          <w:lang w:bidi="en-US"/>
        </w:rPr>
      </w:pPr>
      <w:r w:rsidRPr="00416A84">
        <w:rPr>
          <w:rFonts w:ascii="Calibri" w:hAnsi="Calibri"/>
          <w:b/>
          <w:bCs/>
          <w:sz w:val="22"/>
          <w:szCs w:val="22"/>
          <w:lang w:bidi="en-US"/>
        </w:rPr>
        <w:t xml:space="preserve">Elle retourne derrière le bar avec une aisance insolente, enjambant un cadavre sans interrompre sa démarche. Son apparence de </w:t>
      </w:r>
      <w:proofErr w:type="spellStart"/>
      <w:r w:rsidRPr="00416A84">
        <w:rPr>
          <w:rFonts w:ascii="Calibri" w:hAnsi="Calibri"/>
          <w:b/>
          <w:bCs/>
          <w:sz w:val="22"/>
          <w:szCs w:val="22"/>
          <w:lang w:bidi="en-US"/>
        </w:rPr>
        <w:t>Calcifère</w:t>
      </w:r>
      <w:proofErr w:type="spellEnd"/>
      <w:r w:rsidRPr="00416A84">
        <w:rPr>
          <w:rFonts w:ascii="Calibri" w:hAnsi="Calibri"/>
          <w:b/>
          <w:bCs/>
          <w:sz w:val="22"/>
          <w:szCs w:val="22"/>
          <w:lang w:bidi="en-US"/>
        </w:rPr>
        <w:t xml:space="preserve"> a complètement disparu, mais elle reprend naturellement la place du barman, comme si elle avait toujours été la véritable propriétaire du comptoir. Elle examine les bouteilles, en saisit une dont le verre noir est parcouru de motifs dorés, puis la débouche du bout de l’ongle.</w:t>
      </w:r>
    </w:p>
    <w:p w14:paraId="20E10DF8" w14:textId="31734C4F" w:rsidR="0047189F" w:rsidRDefault="0047189F" w:rsidP="00FD16EC">
      <w:pPr>
        <w:ind w:right="15"/>
        <w:rPr>
          <w:rFonts w:ascii="Calibri" w:hAnsi="Calibri"/>
          <w:b/>
          <w:bCs/>
          <w:sz w:val="22"/>
          <w:szCs w:val="22"/>
          <w:lang w:bidi="en-US"/>
        </w:rPr>
      </w:pPr>
      <w:r w:rsidRPr="003D39A7">
        <w:rPr>
          <w:rFonts w:ascii="Calibri" w:hAnsi="Calibri"/>
          <w:b/>
          <w:bCs/>
          <w:sz w:val="22"/>
          <w:szCs w:val="22"/>
          <w:lang w:bidi="en-US"/>
        </w:rPr>
        <w:t xml:space="preserve">Une vapeur chaude s’en échappe aussitôt, portant une odeur mêlant les épices, les fruits trop mûrs et cette note minérale propre aux boissons des </w:t>
      </w:r>
      <w:proofErr w:type="spellStart"/>
      <w:r w:rsidRPr="003D39A7">
        <w:rPr>
          <w:rFonts w:ascii="Calibri" w:hAnsi="Calibri"/>
          <w:b/>
          <w:bCs/>
          <w:sz w:val="22"/>
          <w:szCs w:val="22"/>
          <w:lang w:bidi="en-US"/>
        </w:rPr>
        <w:t>Méniaques</w:t>
      </w:r>
      <w:proofErr w:type="spellEnd"/>
      <w:r w:rsidRPr="003D39A7">
        <w:rPr>
          <w:rFonts w:ascii="Calibri" w:hAnsi="Calibri"/>
          <w:b/>
          <w:bCs/>
          <w:sz w:val="22"/>
          <w:szCs w:val="22"/>
          <w:lang w:bidi="en-US"/>
        </w:rPr>
        <w:t>. Le liquide qu’elle verse possède une teinte sombre, presque violette, mais des reflets orangés apparaissent lorsqu’il rencontre la lumière. Bellirith remplit deux verres sans demander l’avis d’</w:t>
      </w:r>
      <w:proofErr w:type="spellStart"/>
      <w:r w:rsidRPr="003D39A7">
        <w:rPr>
          <w:rFonts w:ascii="Calibri" w:hAnsi="Calibri"/>
          <w:b/>
          <w:bCs/>
          <w:sz w:val="22"/>
          <w:szCs w:val="22"/>
          <w:lang w:bidi="en-US"/>
        </w:rPr>
        <w:t>Iriana</w:t>
      </w:r>
      <w:proofErr w:type="spellEnd"/>
      <w:r w:rsidRPr="003D39A7">
        <w:rPr>
          <w:rFonts w:ascii="Calibri" w:hAnsi="Calibri"/>
          <w:b/>
          <w:bCs/>
          <w:sz w:val="22"/>
          <w:szCs w:val="22"/>
          <w:lang w:bidi="en-US"/>
        </w:rPr>
        <w:t>, puis en pousse un dans sa direction.</w:t>
      </w:r>
    </w:p>
    <w:p w14:paraId="555F8F2E" w14:textId="77777777" w:rsidR="006E0006" w:rsidRPr="003D39A7" w:rsidRDefault="006E0006" w:rsidP="00FD16EC">
      <w:pPr>
        <w:ind w:right="15"/>
        <w:rPr>
          <w:rFonts w:ascii="Calibri" w:hAnsi="Calibri"/>
          <w:b/>
          <w:bCs/>
          <w:sz w:val="22"/>
          <w:szCs w:val="22"/>
          <w:lang w:bidi="en-US"/>
        </w:rPr>
      </w:pPr>
    </w:p>
    <w:p w14:paraId="74E1B6B6" w14:textId="6DFF1AAE" w:rsidR="0047189F" w:rsidRDefault="0047189F" w:rsidP="006E0006">
      <w:pPr>
        <w:pStyle w:val="Paragraphedeliste"/>
        <w:numPr>
          <w:ilvl w:val="0"/>
          <w:numId w:val="1"/>
        </w:numPr>
        <w:ind w:right="15"/>
        <w:rPr>
          <w:rFonts w:ascii="Calibri" w:hAnsi="Calibri"/>
          <w:sz w:val="22"/>
          <w:szCs w:val="22"/>
          <w:lang w:bidi="en-US"/>
        </w:rPr>
      </w:pPr>
      <w:r w:rsidRPr="006E0006">
        <w:rPr>
          <w:rFonts w:ascii="Calibri" w:hAnsi="Calibri"/>
          <w:sz w:val="22"/>
          <w:szCs w:val="22"/>
          <w:lang w:bidi="en-US"/>
        </w:rPr>
        <w:t xml:space="preserve"> Tu en as besoin.</w:t>
      </w:r>
    </w:p>
    <w:p w14:paraId="435F5336" w14:textId="77777777" w:rsidR="006E0006" w:rsidRPr="006E0006" w:rsidRDefault="006E0006" w:rsidP="006E0006">
      <w:pPr>
        <w:ind w:right="15"/>
        <w:rPr>
          <w:rFonts w:ascii="Calibri" w:hAnsi="Calibri"/>
          <w:sz w:val="22"/>
          <w:szCs w:val="22"/>
          <w:lang w:bidi="en-US"/>
        </w:rPr>
      </w:pPr>
    </w:p>
    <w:p w14:paraId="4D0F489B" w14:textId="5FA98212" w:rsidR="006E0006" w:rsidRPr="006E0006" w:rsidRDefault="0047189F" w:rsidP="006E0006">
      <w:pPr>
        <w:ind w:right="15"/>
        <w:rPr>
          <w:rFonts w:ascii="Calibri" w:hAnsi="Calibri"/>
          <w:b/>
          <w:bCs/>
          <w:sz w:val="22"/>
          <w:szCs w:val="22"/>
          <w:lang w:bidi="en-US"/>
        </w:rPr>
      </w:pPr>
      <w:proofErr w:type="spellStart"/>
      <w:r w:rsidRPr="006E0006">
        <w:rPr>
          <w:rFonts w:ascii="Calibri" w:hAnsi="Calibri"/>
          <w:b/>
          <w:bCs/>
          <w:sz w:val="22"/>
          <w:szCs w:val="22"/>
          <w:lang w:bidi="en-US"/>
        </w:rPr>
        <w:t>Iriana</w:t>
      </w:r>
      <w:proofErr w:type="spellEnd"/>
      <w:r w:rsidRPr="006E0006">
        <w:rPr>
          <w:rFonts w:ascii="Calibri" w:hAnsi="Calibri"/>
          <w:b/>
          <w:bCs/>
          <w:sz w:val="22"/>
          <w:szCs w:val="22"/>
          <w:lang w:bidi="en-US"/>
        </w:rPr>
        <w:t xml:space="preserve"> demeure à quelques pas du comptoir, son violon toujours matérialisé entre ses mains.</w:t>
      </w:r>
    </w:p>
    <w:p w14:paraId="004C29E0" w14:textId="77777777" w:rsidR="006E0006" w:rsidRPr="00781744" w:rsidRDefault="006E0006" w:rsidP="006E0006">
      <w:pPr>
        <w:ind w:left="364" w:right="15"/>
        <w:rPr>
          <w:rFonts w:ascii="Calibri" w:hAnsi="Calibri"/>
          <w:sz w:val="22"/>
          <w:szCs w:val="22"/>
          <w:lang w:bidi="en-US"/>
        </w:rPr>
      </w:pPr>
    </w:p>
    <w:p w14:paraId="240B02AE" w14:textId="5868D5F5" w:rsidR="0047189F" w:rsidRDefault="0047189F" w:rsidP="006E0006">
      <w:pPr>
        <w:pStyle w:val="Paragraphedeliste"/>
        <w:numPr>
          <w:ilvl w:val="0"/>
          <w:numId w:val="1"/>
        </w:numPr>
        <w:ind w:right="15"/>
        <w:rPr>
          <w:rFonts w:ascii="Calibri" w:hAnsi="Calibri"/>
          <w:sz w:val="22"/>
          <w:szCs w:val="22"/>
          <w:lang w:bidi="en-US"/>
        </w:rPr>
      </w:pPr>
      <w:r w:rsidRPr="006E0006">
        <w:rPr>
          <w:rFonts w:ascii="Calibri" w:hAnsi="Calibri"/>
          <w:sz w:val="22"/>
          <w:szCs w:val="22"/>
          <w:lang w:bidi="en-US"/>
        </w:rPr>
        <w:t>Je n’ai besoin de rien venant de toi.</w:t>
      </w:r>
    </w:p>
    <w:p w14:paraId="47CA94E2" w14:textId="77777777" w:rsidR="006E0006" w:rsidRPr="006E0006" w:rsidRDefault="006E0006" w:rsidP="006E0006">
      <w:pPr>
        <w:ind w:right="15"/>
        <w:rPr>
          <w:rFonts w:ascii="Calibri" w:hAnsi="Calibri"/>
          <w:sz w:val="22"/>
          <w:szCs w:val="22"/>
          <w:lang w:bidi="en-US"/>
        </w:rPr>
      </w:pPr>
    </w:p>
    <w:p w14:paraId="5572834F" w14:textId="0D66FD08" w:rsidR="0047189F" w:rsidRDefault="0047189F" w:rsidP="006E0006">
      <w:pPr>
        <w:pStyle w:val="Paragraphedeliste"/>
        <w:numPr>
          <w:ilvl w:val="0"/>
          <w:numId w:val="1"/>
        </w:numPr>
        <w:ind w:right="15"/>
        <w:rPr>
          <w:rFonts w:ascii="Calibri" w:hAnsi="Calibri"/>
          <w:sz w:val="22"/>
          <w:szCs w:val="22"/>
          <w:lang w:bidi="en-US"/>
        </w:rPr>
      </w:pPr>
      <w:r w:rsidRPr="006E0006">
        <w:rPr>
          <w:rFonts w:ascii="Calibri" w:hAnsi="Calibri"/>
          <w:sz w:val="22"/>
          <w:szCs w:val="22"/>
          <w:lang w:bidi="en-US"/>
        </w:rPr>
        <w:t>Ce n’est pas ce que ton visage raconte.</w:t>
      </w:r>
    </w:p>
    <w:p w14:paraId="336AB066" w14:textId="77777777" w:rsidR="006E0006" w:rsidRPr="006E0006" w:rsidRDefault="006E0006" w:rsidP="006E0006">
      <w:pPr>
        <w:pStyle w:val="Paragraphedeliste"/>
        <w:rPr>
          <w:rFonts w:ascii="Calibri" w:hAnsi="Calibri"/>
          <w:sz w:val="22"/>
          <w:szCs w:val="22"/>
          <w:lang w:bidi="en-US"/>
        </w:rPr>
      </w:pPr>
    </w:p>
    <w:p w14:paraId="3DD870C3" w14:textId="77777777" w:rsidR="006E0006" w:rsidRPr="00050B71" w:rsidRDefault="006E0006" w:rsidP="006E0006">
      <w:pPr>
        <w:ind w:right="15"/>
        <w:rPr>
          <w:rFonts w:ascii="Calibri" w:hAnsi="Calibri"/>
          <w:b/>
          <w:bCs/>
          <w:sz w:val="22"/>
          <w:szCs w:val="22"/>
          <w:lang w:bidi="en-US"/>
        </w:rPr>
      </w:pPr>
    </w:p>
    <w:p w14:paraId="25244D16" w14:textId="77777777" w:rsidR="0047189F" w:rsidRDefault="0047189F" w:rsidP="006E0006">
      <w:pPr>
        <w:ind w:right="15"/>
        <w:rPr>
          <w:rFonts w:ascii="Calibri" w:hAnsi="Calibri"/>
          <w:sz w:val="22"/>
          <w:szCs w:val="22"/>
          <w:lang w:bidi="en-US"/>
        </w:rPr>
      </w:pPr>
      <w:r w:rsidRPr="00050B71">
        <w:rPr>
          <w:rFonts w:ascii="Calibri" w:hAnsi="Calibri"/>
          <w:b/>
          <w:bCs/>
          <w:sz w:val="22"/>
          <w:szCs w:val="22"/>
          <w:lang w:bidi="en-US"/>
        </w:rPr>
        <w:t xml:space="preserve">Bellirith porte son propre verre à ses lèvres sans quitter </w:t>
      </w:r>
      <w:proofErr w:type="spellStart"/>
      <w:r w:rsidRPr="00050B71">
        <w:rPr>
          <w:rFonts w:ascii="Calibri" w:hAnsi="Calibri"/>
          <w:b/>
          <w:bCs/>
          <w:sz w:val="22"/>
          <w:szCs w:val="22"/>
          <w:lang w:bidi="en-US"/>
        </w:rPr>
        <w:t>Iriana</w:t>
      </w:r>
      <w:proofErr w:type="spellEnd"/>
      <w:r w:rsidRPr="00050B71">
        <w:rPr>
          <w:rFonts w:ascii="Calibri" w:hAnsi="Calibri"/>
          <w:b/>
          <w:bCs/>
          <w:sz w:val="22"/>
          <w:szCs w:val="22"/>
          <w:lang w:bidi="en-US"/>
        </w:rPr>
        <w:t xml:space="preserve"> des yeux. Elle goûte la boisson avec lenteur, laissant volontairement le silence s’étirer entre elles. Son sourire ne disparaît jamais entièrement. Il ne s’agit pas seulement de provocation. Bellirith entretient cette ambiguïté avec la même facilité qu’elle respire, transformant le moindre regard, le moindre mouvement de ses doigts ou la moindre inflexion de sa voix en invitation dont personne ne sait si elle conduit à une confidence, une étreinte ou un coup de poignard</w:t>
      </w:r>
      <w:r w:rsidRPr="00781744">
        <w:rPr>
          <w:rFonts w:ascii="Calibri" w:hAnsi="Calibri"/>
          <w:sz w:val="22"/>
          <w:szCs w:val="22"/>
          <w:lang w:bidi="en-US"/>
        </w:rPr>
        <w:t>.</w:t>
      </w:r>
    </w:p>
    <w:p w14:paraId="1F0B3A28" w14:textId="77777777" w:rsidR="00047BED" w:rsidRPr="00781744" w:rsidRDefault="00047BED" w:rsidP="006E0006">
      <w:pPr>
        <w:ind w:right="15"/>
        <w:rPr>
          <w:rFonts w:ascii="Calibri" w:hAnsi="Calibri"/>
          <w:sz w:val="22"/>
          <w:szCs w:val="22"/>
          <w:lang w:bidi="en-US"/>
        </w:rPr>
      </w:pPr>
    </w:p>
    <w:p w14:paraId="7CAE013B" w14:textId="0A687B7F" w:rsidR="0047189F" w:rsidRDefault="0047189F" w:rsidP="00047BED">
      <w:pPr>
        <w:pStyle w:val="Paragraphedeliste"/>
        <w:numPr>
          <w:ilvl w:val="0"/>
          <w:numId w:val="1"/>
        </w:numPr>
        <w:ind w:right="15"/>
        <w:rPr>
          <w:rFonts w:ascii="Calibri" w:hAnsi="Calibri"/>
          <w:sz w:val="22"/>
          <w:szCs w:val="22"/>
          <w:lang w:bidi="en-US"/>
        </w:rPr>
      </w:pPr>
      <w:r w:rsidRPr="00047BED">
        <w:rPr>
          <w:rFonts w:ascii="Calibri" w:hAnsi="Calibri"/>
          <w:sz w:val="22"/>
          <w:szCs w:val="22"/>
          <w:lang w:bidi="en-US"/>
        </w:rPr>
        <w:t xml:space="preserve"> Tu devrais faire disparaître cette arme, </w:t>
      </w:r>
      <w:r w:rsidRPr="00465375">
        <w:rPr>
          <w:rFonts w:ascii="Calibri" w:hAnsi="Calibri"/>
          <w:b/>
          <w:bCs/>
          <w:sz w:val="22"/>
          <w:szCs w:val="22"/>
          <w:lang w:bidi="en-US"/>
        </w:rPr>
        <w:t xml:space="preserve">ajoute-t-elle. </w:t>
      </w:r>
      <w:r w:rsidRPr="00047BED">
        <w:rPr>
          <w:rFonts w:ascii="Calibri" w:hAnsi="Calibri"/>
          <w:sz w:val="22"/>
          <w:szCs w:val="22"/>
          <w:lang w:bidi="en-US"/>
        </w:rPr>
        <w:t>Elle encombre la conversation.</w:t>
      </w:r>
    </w:p>
    <w:p w14:paraId="5B6D67F9" w14:textId="77777777" w:rsidR="00465375" w:rsidRPr="00465375" w:rsidRDefault="00465375" w:rsidP="00465375">
      <w:pPr>
        <w:ind w:right="15"/>
        <w:rPr>
          <w:rFonts w:ascii="Calibri" w:hAnsi="Calibri"/>
          <w:sz w:val="22"/>
          <w:szCs w:val="22"/>
          <w:lang w:bidi="en-US"/>
        </w:rPr>
      </w:pPr>
    </w:p>
    <w:p w14:paraId="3A723623" w14:textId="46039162" w:rsidR="0047189F" w:rsidRDefault="0047189F" w:rsidP="00465375">
      <w:pPr>
        <w:pStyle w:val="Paragraphedeliste"/>
        <w:numPr>
          <w:ilvl w:val="0"/>
          <w:numId w:val="1"/>
        </w:numPr>
        <w:ind w:right="15"/>
        <w:rPr>
          <w:rFonts w:ascii="Calibri" w:hAnsi="Calibri"/>
          <w:sz w:val="22"/>
          <w:szCs w:val="22"/>
          <w:lang w:bidi="en-US"/>
        </w:rPr>
      </w:pPr>
      <w:r w:rsidRPr="00465375">
        <w:rPr>
          <w:rFonts w:ascii="Calibri" w:hAnsi="Calibri"/>
          <w:sz w:val="22"/>
          <w:szCs w:val="22"/>
          <w:lang w:bidi="en-US"/>
        </w:rPr>
        <w:t xml:space="preserve"> Elle me rassure.</w:t>
      </w:r>
    </w:p>
    <w:p w14:paraId="15449287" w14:textId="77777777" w:rsidR="00465375" w:rsidRPr="00465375" w:rsidRDefault="00465375" w:rsidP="00465375">
      <w:pPr>
        <w:pStyle w:val="Paragraphedeliste"/>
        <w:rPr>
          <w:rFonts w:ascii="Calibri" w:hAnsi="Calibri"/>
          <w:sz w:val="22"/>
          <w:szCs w:val="22"/>
          <w:lang w:bidi="en-US"/>
        </w:rPr>
      </w:pPr>
    </w:p>
    <w:p w14:paraId="36FCA4A1" w14:textId="77777777" w:rsidR="00465375" w:rsidRPr="00465375" w:rsidRDefault="00465375" w:rsidP="00465375">
      <w:pPr>
        <w:ind w:right="15"/>
        <w:rPr>
          <w:rFonts w:ascii="Calibri" w:hAnsi="Calibri"/>
          <w:sz w:val="22"/>
          <w:szCs w:val="22"/>
          <w:lang w:bidi="en-US"/>
        </w:rPr>
      </w:pPr>
    </w:p>
    <w:p w14:paraId="4A93A060" w14:textId="3AE514D8" w:rsidR="0047189F" w:rsidRDefault="0047189F" w:rsidP="00465375">
      <w:pPr>
        <w:pStyle w:val="Paragraphedeliste"/>
        <w:numPr>
          <w:ilvl w:val="0"/>
          <w:numId w:val="1"/>
        </w:numPr>
        <w:ind w:right="15"/>
        <w:rPr>
          <w:rFonts w:ascii="Calibri" w:hAnsi="Calibri"/>
          <w:sz w:val="22"/>
          <w:szCs w:val="22"/>
          <w:lang w:bidi="en-US"/>
        </w:rPr>
      </w:pPr>
      <w:r w:rsidRPr="00465375">
        <w:rPr>
          <w:rFonts w:ascii="Calibri" w:hAnsi="Calibri"/>
          <w:sz w:val="22"/>
          <w:szCs w:val="22"/>
          <w:lang w:bidi="en-US"/>
        </w:rPr>
        <w:t xml:space="preserve"> Je pourrais choisir de trouver cela insultant.</w:t>
      </w:r>
    </w:p>
    <w:p w14:paraId="355642E9" w14:textId="77777777" w:rsidR="00465375" w:rsidRPr="00465375" w:rsidRDefault="00465375" w:rsidP="00465375">
      <w:pPr>
        <w:ind w:left="709" w:right="15"/>
        <w:rPr>
          <w:rFonts w:ascii="Calibri" w:hAnsi="Calibri"/>
          <w:sz w:val="22"/>
          <w:szCs w:val="22"/>
          <w:lang w:bidi="en-US"/>
        </w:rPr>
      </w:pPr>
    </w:p>
    <w:p w14:paraId="1C7C5D8A" w14:textId="7B2862DF" w:rsidR="0047189F" w:rsidRDefault="0047189F" w:rsidP="00825E11">
      <w:pPr>
        <w:pStyle w:val="Paragraphedeliste"/>
        <w:numPr>
          <w:ilvl w:val="0"/>
          <w:numId w:val="1"/>
        </w:numPr>
        <w:ind w:right="15"/>
        <w:rPr>
          <w:rFonts w:ascii="Calibri" w:hAnsi="Calibri"/>
          <w:sz w:val="22"/>
          <w:szCs w:val="22"/>
          <w:lang w:bidi="en-US"/>
        </w:rPr>
      </w:pPr>
      <w:r w:rsidRPr="00465375">
        <w:rPr>
          <w:rFonts w:ascii="Calibri" w:hAnsi="Calibri"/>
          <w:sz w:val="22"/>
          <w:szCs w:val="22"/>
          <w:lang w:bidi="en-US"/>
        </w:rPr>
        <w:lastRenderedPageBreak/>
        <w:t xml:space="preserve">Tu </w:t>
      </w:r>
      <w:r w:rsidR="00825E11">
        <w:rPr>
          <w:rFonts w:ascii="Calibri" w:hAnsi="Calibri"/>
          <w:sz w:val="22"/>
          <w:szCs w:val="22"/>
          <w:lang w:bidi="en-US"/>
        </w:rPr>
        <w:t>devrais en effet</w:t>
      </w:r>
      <w:r w:rsidRPr="00825E11">
        <w:rPr>
          <w:rFonts w:ascii="Calibri" w:hAnsi="Calibri"/>
          <w:sz w:val="22"/>
          <w:szCs w:val="22"/>
          <w:lang w:bidi="en-US"/>
        </w:rPr>
        <w:t>.</w:t>
      </w:r>
    </w:p>
    <w:p w14:paraId="7B160711" w14:textId="77777777" w:rsidR="00825E11" w:rsidRPr="00825E11" w:rsidRDefault="00825E11" w:rsidP="00825E11">
      <w:pPr>
        <w:pStyle w:val="Paragraphedeliste"/>
        <w:rPr>
          <w:rFonts w:ascii="Calibri" w:hAnsi="Calibri"/>
          <w:sz w:val="22"/>
          <w:szCs w:val="22"/>
          <w:lang w:bidi="en-US"/>
        </w:rPr>
      </w:pPr>
    </w:p>
    <w:p w14:paraId="7E8CD00A" w14:textId="77777777" w:rsidR="00825E11" w:rsidRPr="00AC65BF" w:rsidRDefault="00825E11" w:rsidP="00825E11">
      <w:pPr>
        <w:ind w:right="15"/>
        <w:rPr>
          <w:rFonts w:ascii="Calibri" w:hAnsi="Calibri"/>
          <w:b/>
          <w:bCs/>
          <w:sz w:val="22"/>
          <w:szCs w:val="22"/>
          <w:lang w:bidi="en-US"/>
        </w:rPr>
      </w:pPr>
    </w:p>
    <w:p w14:paraId="6A1D48BA" w14:textId="77777777" w:rsidR="0047189F" w:rsidRPr="00AC65BF" w:rsidRDefault="0047189F" w:rsidP="0073793E">
      <w:pPr>
        <w:ind w:right="15"/>
        <w:rPr>
          <w:rFonts w:ascii="Calibri" w:hAnsi="Calibri"/>
          <w:b/>
          <w:bCs/>
          <w:sz w:val="22"/>
          <w:szCs w:val="22"/>
          <w:lang w:bidi="en-US"/>
        </w:rPr>
      </w:pPr>
      <w:r w:rsidRPr="00AC65BF">
        <w:rPr>
          <w:rFonts w:ascii="Calibri" w:hAnsi="Calibri"/>
          <w:b/>
          <w:bCs/>
          <w:sz w:val="22"/>
          <w:szCs w:val="22"/>
          <w:lang w:bidi="en-US"/>
        </w:rPr>
        <w:t xml:space="preserve">Bellirith laisse échapper un léger rire et fait tourner le liquide dans son verre. </w:t>
      </w:r>
      <w:proofErr w:type="spellStart"/>
      <w:r w:rsidRPr="00AC65BF">
        <w:rPr>
          <w:rFonts w:ascii="Calibri" w:hAnsi="Calibri"/>
          <w:b/>
          <w:bCs/>
          <w:sz w:val="22"/>
          <w:szCs w:val="22"/>
          <w:lang w:bidi="en-US"/>
        </w:rPr>
        <w:t>Iriana</w:t>
      </w:r>
      <w:proofErr w:type="spellEnd"/>
      <w:r w:rsidRPr="00AC65BF">
        <w:rPr>
          <w:rFonts w:ascii="Calibri" w:hAnsi="Calibri"/>
          <w:b/>
          <w:bCs/>
          <w:sz w:val="22"/>
          <w:szCs w:val="22"/>
          <w:lang w:bidi="en-US"/>
        </w:rPr>
        <w:t xml:space="preserve"> hésite encore. Accepter l’offre revient à admettre une forme de trêve, même provisoire, et Bellirith n’offre jamais rien sans chercher à observer ce que l’autre fera de son geste. Pourtant, le froid du Chaos s’est installé profondément dans sa poitrine. Ses doigts demeurent engourdis, et la boisson répand dans l’air une chaleur qui contraste douloureusement avec le vide laissé par le combat.</w:t>
      </w:r>
    </w:p>
    <w:p w14:paraId="26A24E75" w14:textId="77777777" w:rsidR="000706D6" w:rsidRDefault="000706D6" w:rsidP="000706D6">
      <w:pPr>
        <w:ind w:right="15"/>
        <w:rPr>
          <w:rFonts w:ascii="Calibri" w:hAnsi="Calibri"/>
          <w:sz w:val="22"/>
          <w:szCs w:val="22"/>
          <w:lang w:bidi="en-US"/>
        </w:rPr>
      </w:pPr>
    </w:p>
    <w:p w14:paraId="30267568" w14:textId="04630910" w:rsidR="0047189F" w:rsidRPr="00066EAB" w:rsidRDefault="0047189F" w:rsidP="000706D6">
      <w:pPr>
        <w:ind w:right="15"/>
        <w:rPr>
          <w:rFonts w:ascii="Calibri" w:hAnsi="Calibri"/>
          <w:b/>
          <w:bCs/>
          <w:sz w:val="22"/>
          <w:szCs w:val="22"/>
          <w:lang w:bidi="en-US"/>
        </w:rPr>
      </w:pPr>
      <w:r w:rsidRPr="00066EAB">
        <w:rPr>
          <w:rFonts w:ascii="Calibri" w:hAnsi="Calibri"/>
          <w:b/>
          <w:bCs/>
          <w:sz w:val="22"/>
          <w:szCs w:val="22"/>
          <w:lang w:bidi="en-US"/>
        </w:rPr>
        <w:t>Elle finit par faire disparaître son violon.</w:t>
      </w:r>
      <w:r w:rsidR="000706D6" w:rsidRPr="00066EAB">
        <w:rPr>
          <w:rFonts w:ascii="Calibri" w:hAnsi="Calibri"/>
          <w:b/>
          <w:bCs/>
          <w:sz w:val="22"/>
          <w:szCs w:val="22"/>
          <w:lang w:bidi="en-US"/>
        </w:rPr>
        <w:t xml:space="preserve"> </w:t>
      </w:r>
      <w:r w:rsidRPr="00066EAB">
        <w:rPr>
          <w:rFonts w:ascii="Calibri" w:hAnsi="Calibri"/>
          <w:b/>
          <w:bCs/>
          <w:sz w:val="22"/>
          <w:szCs w:val="22"/>
          <w:lang w:bidi="en-US"/>
        </w:rPr>
        <w:t xml:space="preserve">L’instrument se dissout en filaments rouges qui remontent le long de son bras avant de s’effacer sous sa peau. </w:t>
      </w:r>
      <w:proofErr w:type="spellStart"/>
      <w:r w:rsidRPr="00066EAB">
        <w:rPr>
          <w:rFonts w:ascii="Calibri" w:hAnsi="Calibri"/>
          <w:b/>
          <w:bCs/>
          <w:sz w:val="22"/>
          <w:szCs w:val="22"/>
          <w:lang w:bidi="en-US"/>
        </w:rPr>
        <w:t>Iriana</w:t>
      </w:r>
      <w:proofErr w:type="spellEnd"/>
      <w:r w:rsidRPr="00066EAB">
        <w:rPr>
          <w:rFonts w:ascii="Calibri" w:hAnsi="Calibri"/>
          <w:b/>
          <w:bCs/>
          <w:sz w:val="22"/>
          <w:szCs w:val="22"/>
          <w:lang w:bidi="en-US"/>
        </w:rPr>
        <w:t xml:space="preserve"> rejoint ensuite le comptoir, repousse du pied une main sectionnée qui se trouve devant le tabouret et s’installe à distance raisonnable de Bellirith. La démone observe chacune de ses actions avec un sourire complice, presque victorieux, comme si l’acceptation du verre représentait déjà davantage qu’</w:t>
      </w:r>
      <w:proofErr w:type="spellStart"/>
      <w:r w:rsidRPr="00066EAB">
        <w:rPr>
          <w:rFonts w:ascii="Calibri" w:hAnsi="Calibri"/>
          <w:b/>
          <w:bCs/>
          <w:sz w:val="22"/>
          <w:szCs w:val="22"/>
          <w:lang w:bidi="en-US"/>
        </w:rPr>
        <w:t>Iriana</w:t>
      </w:r>
      <w:proofErr w:type="spellEnd"/>
      <w:r w:rsidRPr="00066EAB">
        <w:rPr>
          <w:rFonts w:ascii="Calibri" w:hAnsi="Calibri"/>
          <w:b/>
          <w:bCs/>
          <w:sz w:val="22"/>
          <w:szCs w:val="22"/>
          <w:lang w:bidi="en-US"/>
        </w:rPr>
        <w:t xml:space="preserve"> ne voulait bien lui accorder.</w:t>
      </w:r>
    </w:p>
    <w:p w14:paraId="3337ED56" w14:textId="77777777" w:rsidR="006A1719" w:rsidRPr="00066EAB" w:rsidRDefault="006A1719" w:rsidP="006A1719">
      <w:pPr>
        <w:ind w:right="15"/>
        <w:rPr>
          <w:rFonts w:ascii="Calibri" w:hAnsi="Calibri"/>
          <w:b/>
          <w:bCs/>
          <w:sz w:val="22"/>
          <w:szCs w:val="22"/>
          <w:lang w:bidi="en-US"/>
        </w:rPr>
      </w:pPr>
    </w:p>
    <w:p w14:paraId="4E72E229" w14:textId="5774B45B" w:rsidR="0047189F" w:rsidRPr="00066EAB" w:rsidRDefault="0047189F" w:rsidP="006A1719">
      <w:pPr>
        <w:ind w:right="15"/>
        <w:rPr>
          <w:rFonts w:ascii="Calibri" w:hAnsi="Calibri"/>
          <w:b/>
          <w:bCs/>
          <w:sz w:val="22"/>
          <w:szCs w:val="22"/>
          <w:lang w:bidi="en-US"/>
        </w:rPr>
      </w:pPr>
      <w:r w:rsidRPr="00066EAB">
        <w:rPr>
          <w:rFonts w:ascii="Calibri" w:hAnsi="Calibri"/>
          <w:b/>
          <w:bCs/>
          <w:sz w:val="22"/>
          <w:szCs w:val="22"/>
          <w:lang w:bidi="en-US"/>
        </w:rPr>
        <w:t>La Rectificatrice saisit la boisson et en avale une première gorgée.</w:t>
      </w:r>
    </w:p>
    <w:p w14:paraId="49FD4400" w14:textId="4A570A7D" w:rsidR="0047189F" w:rsidRDefault="0047189F" w:rsidP="006A1719">
      <w:pPr>
        <w:ind w:right="15"/>
        <w:rPr>
          <w:rFonts w:ascii="Calibri" w:hAnsi="Calibri"/>
          <w:sz w:val="22"/>
          <w:szCs w:val="22"/>
          <w:lang w:bidi="en-US"/>
        </w:rPr>
      </w:pPr>
      <w:r w:rsidRPr="00066EAB">
        <w:rPr>
          <w:rFonts w:ascii="Calibri" w:hAnsi="Calibri"/>
          <w:b/>
          <w:bCs/>
          <w:sz w:val="22"/>
          <w:szCs w:val="22"/>
          <w:lang w:bidi="en-US"/>
        </w:rPr>
        <w:t>La chaleur est immédiate</w:t>
      </w:r>
      <w:r w:rsidR="006A1719" w:rsidRPr="00066EAB">
        <w:rPr>
          <w:rFonts w:ascii="Calibri" w:hAnsi="Calibri"/>
          <w:b/>
          <w:bCs/>
          <w:sz w:val="22"/>
          <w:szCs w:val="22"/>
          <w:lang w:bidi="en-US"/>
        </w:rPr>
        <w:t xml:space="preserve">. </w:t>
      </w:r>
      <w:r w:rsidRPr="00066EAB">
        <w:rPr>
          <w:rFonts w:ascii="Calibri" w:hAnsi="Calibri"/>
          <w:b/>
          <w:bCs/>
          <w:sz w:val="22"/>
          <w:szCs w:val="22"/>
          <w:lang w:bidi="en-US"/>
        </w:rPr>
        <w:t>Elle lui brûle la langue, descend dans sa gorge et se répand dans son corps avec la violence d’un feu liquide. Le froid du Chaos recule légèrement, remplacé par une sensation lourde et épicée qui fait battre son cœur plus fort. Bellirith l’observe par-dessus le bord de son propre verre</w:t>
      </w:r>
      <w:r w:rsidRPr="00781744">
        <w:rPr>
          <w:rFonts w:ascii="Calibri" w:hAnsi="Calibri"/>
          <w:sz w:val="22"/>
          <w:szCs w:val="22"/>
          <w:lang w:bidi="en-US"/>
        </w:rPr>
        <w:t>.</w:t>
      </w:r>
    </w:p>
    <w:p w14:paraId="7C42B976" w14:textId="77777777" w:rsidR="00066EAB" w:rsidRPr="00781744" w:rsidRDefault="00066EAB" w:rsidP="006A1719">
      <w:pPr>
        <w:ind w:right="15"/>
        <w:rPr>
          <w:rFonts w:ascii="Calibri" w:hAnsi="Calibri"/>
          <w:sz w:val="22"/>
          <w:szCs w:val="22"/>
          <w:lang w:bidi="en-US"/>
        </w:rPr>
      </w:pPr>
    </w:p>
    <w:p w14:paraId="778A5680" w14:textId="2CE77B42" w:rsidR="0047189F" w:rsidRDefault="0047189F" w:rsidP="00170299">
      <w:pPr>
        <w:pStyle w:val="Paragraphedeliste"/>
        <w:numPr>
          <w:ilvl w:val="0"/>
          <w:numId w:val="1"/>
        </w:numPr>
        <w:ind w:right="15"/>
        <w:rPr>
          <w:rFonts w:ascii="Calibri" w:hAnsi="Calibri"/>
          <w:sz w:val="22"/>
          <w:szCs w:val="22"/>
          <w:lang w:bidi="en-US"/>
        </w:rPr>
      </w:pPr>
      <w:r w:rsidRPr="00066EAB">
        <w:rPr>
          <w:rFonts w:ascii="Calibri" w:hAnsi="Calibri"/>
          <w:sz w:val="22"/>
          <w:szCs w:val="22"/>
          <w:lang w:bidi="en-US"/>
        </w:rPr>
        <w:t>Alors ?</w:t>
      </w:r>
    </w:p>
    <w:p w14:paraId="3EEBC105" w14:textId="77777777" w:rsidR="00170299" w:rsidRPr="00170299" w:rsidRDefault="00170299" w:rsidP="00170299">
      <w:pPr>
        <w:ind w:right="15"/>
        <w:rPr>
          <w:rFonts w:ascii="Calibri" w:hAnsi="Calibri"/>
          <w:sz w:val="22"/>
          <w:szCs w:val="22"/>
          <w:lang w:bidi="en-US"/>
        </w:rPr>
      </w:pPr>
    </w:p>
    <w:p w14:paraId="12DD8711" w14:textId="479E079E" w:rsidR="00170299" w:rsidRPr="00170299" w:rsidRDefault="0047189F" w:rsidP="00170299">
      <w:pPr>
        <w:ind w:right="15"/>
        <w:rPr>
          <w:rFonts w:ascii="Calibri" w:hAnsi="Calibri"/>
          <w:b/>
          <w:bCs/>
          <w:sz w:val="22"/>
          <w:szCs w:val="22"/>
          <w:lang w:bidi="en-US"/>
        </w:rPr>
      </w:pPr>
      <w:proofErr w:type="spellStart"/>
      <w:r w:rsidRPr="00170299">
        <w:rPr>
          <w:rFonts w:ascii="Calibri" w:hAnsi="Calibri"/>
          <w:b/>
          <w:bCs/>
          <w:sz w:val="22"/>
          <w:szCs w:val="22"/>
          <w:lang w:bidi="en-US"/>
        </w:rPr>
        <w:t>Iriana</w:t>
      </w:r>
      <w:proofErr w:type="spellEnd"/>
      <w:r w:rsidRPr="00170299">
        <w:rPr>
          <w:rFonts w:ascii="Calibri" w:hAnsi="Calibri"/>
          <w:b/>
          <w:bCs/>
          <w:sz w:val="22"/>
          <w:szCs w:val="22"/>
          <w:lang w:bidi="en-US"/>
        </w:rPr>
        <w:t xml:space="preserve"> repose le verre contre le bois. Ses doigts restent autour, profitant de la chaleur qu’il diffuse.</w:t>
      </w:r>
    </w:p>
    <w:p w14:paraId="496451AD" w14:textId="77777777" w:rsidR="00170299" w:rsidRPr="00170299" w:rsidRDefault="00170299" w:rsidP="00170299">
      <w:pPr>
        <w:ind w:left="364" w:right="15"/>
        <w:rPr>
          <w:rFonts w:ascii="Calibri" w:hAnsi="Calibri"/>
          <w:b/>
          <w:bCs/>
          <w:sz w:val="22"/>
          <w:szCs w:val="22"/>
          <w:lang w:bidi="en-US"/>
        </w:rPr>
      </w:pPr>
    </w:p>
    <w:p w14:paraId="6271F673" w14:textId="6F15CFC2" w:rsidR="0047189F" w:rsidRPr="00170299" w:rsidRDefault="0047189F" w:rsidP="00170299">
      <w:pPr>
        <w:pStyle w:val="Paragraphedeliste"/>
        <w:numPr>
          <w:ilvl w:val="0"/>
          <w:numId w:val="1"/>
        </w:numPr>
        <w:ind w:right="15"/>
        <w:rPr>
          <w:rFonts w:ascii="Calibri" w:hAnsi="Calibri"/>
          <w:sz w:val="22"/>
          <w:szCs w:val="22"/>
          <w:lang w:bidi="en-US"/>
        </w:rPr>
      </w:pPr>
      <w:r w:rsidRPr="00170299">
        <w:rPr>
          <w:rFonts w:ascii="Calibri" w:hAnsi="Calibri"/>
          <w:sz w:val="22"/>
          <w:szCs w:val="22"/>
          <w:lang w:bidi="en-US"/>
        </w:rPr>
        <w:t xml:space="preserve"> Pourquoi es-tu ici ?</w:t>
      </w:r>
    </w:p>
    <w:p w14:paraId="0F64CDE5" w14:textId="77777777" w:rsidR="00A56F3F" w:rsidRPr="00A56F3F" w:rsidRDefault="00A56F3F" w:rsidP="00A56F3F">
      <w:pPr>
        <w:ind w:right="15"/>
        <w:rPr>
          <w:rFonts w:ascii="Calibri" w:hAnsi="Calibri"/>
          <w:b/>
          <w:bCs/>
          <w:sz w:val="22"/>
          <w:szCs w:val="22"/>
          <w:lang w:bidi="en-US"/>
        </w:rPr>
      </w:pPr>
    </w:p>
    <w:p w14:paraId="49089136" w14:textId="0355D8A4" w:rsidR="0047189F" w:rsidRPr="00A56F3F" w:rsidRDefault="0047189F" w:rsidP="00A56F3F">
      <w:pPr>
        <w:ind w:right="15"/>
        <w:rPr>
          <w:rFonts w:ascii="Calibri" w:hAnsi="Calibri"/>
          <w:b/>
          <w:bCs/>
          <w:sz w:val="22"/>
          <w:szCs w:val="22"/>
          <w:lang w:bidi="en-US"/>
        </w:rPr>
      </w:pPr>
      <w:r w:rsidRPr="00A56F3F">
        <w:rPr>
          <w:rFonts w:ascii="Calibri" w:hAnsi="Calibri"/>
          <w:b/>
          <w:bCs/>
          <w:sz w:val="22"/>
          <w:szCs w:val="22"/>
          <w:lang w:bidi="en-US"/>
        </w:rPr>
        <w:t>Bellirith ne répond pas immédiatement. Elle boit une nouvelle gorgée, contemple l’état du casino et pousse du bout de l’ongle un éclat de verre qui se trouve sur le comptoir.</w:t>
      </w:r>
    </w:p>
    <w:p w14:paraId="68E3CB37" w14:textId="77777777" w:rsidR="00A56F3F" w:rsidRPr="00781744" w:rsidRDefault="00A56F3F" w:rsidP="00A56F3F">
      <w:pPr>
        <w:ind w:right="15"/>
        <w:rPr>
          <w:rFonts w:ascii="Calibri" w:hAnsi="Calibri"/>
          <w:sz w:val="22"/>
          <w:szCs w:val="22"/>
          <w:lang w:bidi="en-US"/>
        </w:rPr>
      </w:pPr>
    </w:p>
    <w:p w14:paraId="68B7B2FC" w14:textId="13528F35" w:rsidR="0047189F" w:rsidRDefault="0047189F" w:rsidP="00A56F3F">
      <w:pPr>
        <w:pStyle w:val="Paragraphedeliste"/>
        <w:numPr>
          <w:ilvl w:val="0"/>
          <w:numId w:val="1"/>
        </w:numPr>
        <w:ind w:right="15"/>
        <w:rPr>
          <w:rFonts w:ascii="Calibri" w:hAnsi="Calibri"/>
          <w:sz w:val="22"/>
          <w:szCs w:val="22"/>
          <w:lang w:bidi="en-US"/>
        </w:rPr>
      </w:pPr>
      <w:r w:rsidRPr="00A56F3F">
        <w:rPr>
          <w:rFonts w:ascii="Calibri" w:hAnsi="Calibri"/>
          <w:sz w:val="22"/>
          <w:szCs w:val="22"/>
          <w:lang w:bidi="en-US"/>
        </w:rPr>
        <w:t xml:space="preserve"> Voilà une question terriblement vague.</w:t>
      </w:r>
    </w:p>
    <w:p w14:paraId="73702E70" w14:textId="77777777" w:rsidR="00A56F3F" w:rsidRPr="00A56F3F" w:rsidRDefault="00A56F3F" w:rsidP="00A56F3F">
      <w:pPr>
        <w:ind w:right="15"/>
        <w:rPr>
          <w:rFonts w:ascii="Calibri" w:hAnsi="Calibri"/>
          <w:sz w:val="22"/>
          <w:szCs w:val="22"/>
          <w:lang w:bidi="en-US"/>
        </w:rPr>
      </w:pPr>
    </w:p>
    <w:p w14:paraId="6A5A5CBD" w14:textId="216F55CA" w:rsidR="0047189F" w:rsidRDefault="00A56F3F" w:rsidP="00A56F3F">
      <w:pPr>
        <w:pStyle w:val="Paragraphedeliste"/>
        <w:numPr>
          <w:ilvl w:val="0"/>
          <w:numId w:val="1"/>
        </w:numPr>
        <w:ind w:right="15"/>
        <w:rPr>
          <w:rFonts w:ascii="Calibri" w:hAnsi="Calibri"/>
          <w:sz w:val="22"/>
          <w:szCs w:val="22"/>
          <w:lang w:bidi="en-US"/>
        </w:rPr>
      </w:pPr>
      <w:r>
        <w:rPr>
          <w:rFonts w:ascii="Calibri" w:hAnsi="Calibri"/>
          <w:sz w:val="22"/>
          <w:szCs w:val="22"/>
          <w:lang w:bidi="en-US"/>
        </w:rPr>
        <w:t xml:space="preserve">Et j’imagine que la réponse le restera ? Pourquoi </w:t>
      </w:r>
      <w:r w:rsidR="0047189F" w:rsidRPr="00A56F3F">
        <w:rPr>
          <w:rFonts w:ascii="Calibri" w:hAnsi="Calibri"/>
          <w:sz w:val="22"/>
          <w:szCs w:val="22"/>
          <w:lang w:bidi="en-US"/>
        </w:rPr>
        <w:t>m’avoir aidée ?</w:t>
      </w:r>
    </w:p>
    <w:p w14:paraId="1847EAF9" w14:textId="77777777" w:rsidR="00A56F3F" w:rsidRDefault="00A56F3F" w:rsidP="00A56F3F">
      <w:pPr>
        <w:ind w:right="15"/>
        <w:rPr>
          <w:rFonts w:ascii="Calibri" w:hAnsi="Calibri"/>
          <w:sz w:val="22"/>
          <w:szCs w:val="22"/>
          <w:lang w:bidi="en-US"/>
        </w:rPr>
      </w:pPr>
    </w:p>
    <w:p w14:paraId="500EDCB3" w14:textId="0330A617" w:rsidR="00A56F3F" w:rsidRDefault="0047189F" w:rsidP="00A56F3F">
      <w:pPr>
        <w:pStyle w:val="Paragraphedeliste"/>
        <w:numPr>
          <w:ilvl w:val="0"/>
          <w:numId w:val="1"/>
        </w:numPr>
        <w:ind w:right="15"/>
        <w:rPr>
          <w:rFonts w:ascii="Calibri" w:hAnsi="Calibri"/>
          <w:sz w:val="22"/>
          <w:szCs w:val="22"/>
          <w:lang w:bidi="en-US"/>
        </w:rPr>
      </w:pPr>
      <w:r w:rsidRPr="00A56F3F">
        <w:rPr>
          <w:rFonts w:ascii="Calibri" w:hAnsi="Calibri"/>
          <w:sz w:val="22"/>
          <w:szCs w:val="22"/>
          <w:lang w:bidi="en-US"/>
        </w:rPr>
        <w:lastRenderedPageBreak/>
        <w:t xml:space="preserve"> Je ne t’ai pas aidée.</w:t>
      </w:r>
      <w:r w:rsidR="00A56F3F">
        <w:rPr>
          <w:rFonts w:ascii="Calibri" w:hAnsi="Calibri"/>
          <w:sz w:val="22"/>
          <w:szCs w:val="22"/>
          <w:lang w:bidi="en-US"/>
        </w:rPr>
        <w:t xml:space="preserve"> </w:t>
      </w:r>
    </w:p>
    <w:p w14:paraId="7B63D268" w14:textId="77777777" w:rsidR="00A56F3F" w:rsidRPr="00A56F3F" w:rsidRDefault="00A56F3F" w:rsidP="00A56F3F">
      <w:pPr>
        <w:pStyle w:val="Paragraphedeliste"/>
        <w:rPr>
          <w:rFonts w:ascii="Calibri" w:hAnsi="Calibri"/>
          <w:sz w:val="22"/>
          <w:szCs w:val="22"/>
          <w:lang w:bidi="en-US"/>
        </w:rPr>
      </w:pPr>
    </w:p>
    <w:p w14:paraId="1A1D9181" w14:textId="77777777" w:rsidR="00A56F3F" w:rsidRPr="00A56F3F" w:rsidRDefault="00A56F3F" w:rsidP="00A56F3F">
      <w:pPr>
        <w:ind w:right="15"/>
        <w:rPr>
          <w:rFonts w:ascii="Calibri" w:hAnsi="Calibri"/>
          <w:sz w:val="22"/>
          <w:szCs w:val="22"/>
          <w:lang w:bidi="en-US"/>
        </w:rPr>
      </w:pPr>
    </w:p>
    <w:p w14:paraId="1EAD2897" w14:textId="77777777" w:rsidR="00A56F3F" w:rsidRDefault="0047189F" w:rsidP="00A56F3F">
      <w:pPr>
        <w:ind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tourne lentement la tête vers elle.</w:t>
      </w:r>
      <w:r w:rsidR="00A56F3F">
        <w:rPr>
          <w:rFonts w:ascii="Calibri" w:hAnsi="Calibri"/>
          <w:sz w:val="22"/>
          <w:szCs w:val="22"/>
          <w:lang w:bidi="en-US"/>
        </w:rPr>
        <w:t xml:space="preserve"> La succube</w:t>
      </w:r>
      <w:r w:rsidRPr="00781744">
        <w:rPr>
          <w:rFonts w:ascii="Calibri" w:hAnsi="Calibri"/>
          <w:sz w:val="22"/>
          <w:szCs w:val="22"/>
          <w:lang w:bidi="en-US"/>
        </w:rPr>
        <w:t xml:space="preserve"> soutient son regard avec une innocence si exagérée qu’elle en devient insultante. </w:t>
      </w:r>
    </w:p>
    <w:p w14:paraId="7D8C9063" w14:textId="77777777" w:rsidR="00A56F3F" w:rsidRDefault="00A56F3F" w:rsidP="00A56F3F">
      <w:pPr>
        <w:ind w:right="15"/>
        <w:rPr>
          <w:rFonts w:ascii="Calibri" w:hAnsi="Calibri"/>
          <w:sz w:val="22"/>
          <w:szCs w:val="22"/>
          <w:lang w:bidi="en-US"/>
        </w:rPr>
      </w:pPr>
    </w:p>
    <w:p w14:paraId="18444253" w14:textId="46399F1A" w:rsidR="0047189F" w:rsidRPr="00A56F3F" w:rsidRDefault="0047189F" w:rsidP="00A56F3F">
      <w:pPr>
        <w:pStyle w:val="Paragraphedeliste"/>
        <w:numPr>
          <w:ilvl w:val="0"/>
          <w:numId w:val="1"/>
        </w:numPr>
        <w:ind w:right="15"/>
        <w:rPr>
          <w:rFonts w:ascii="Calibri" w:hAnsi="Calibri"/>
          <w:sz w:val="22"/>
          <w:szCs w:val="22"/>
          <w:lang w:bidi="en-US"/>
        </w:rPr>
      </w:pPr>
      <w:r w:rsidRPr="00A56F3F">
        <w:rPr>
          <w:rFonts w:ascii="Calibri" w:hAnsi="Calibri"/>
          <w:sz w:val="22"/>
          <w:szCs w:val="22"/>
          <w:lang w:bidi="en-US"/>
        </w:rPr>
        <w:t>Tu as pris le contrôle de ces créatures.</w:t>
      </w:r>
    </w:p>
    <w:p w14:paraId="060E0E39" w14:textId="77777777" w:rsidR="00A56F3F" w:rsidRDefault="00A56F3F" w:rsidP="00A56F3F">
      <w:pPr>
        <w:ind w:right="15"/>
        <w:rPr>
          <w:rFonts w:ascii="Calibri" w:hAnsi="Calibri"/>
          <w:sz w:val="22"/>
          <w:szCs w:val="22"/>
          <w:lang w:bidi="en-US"/>
        </w:rPr>
      </w:pPr>
    </w:p>
    <w:p w14:paraId="5C99877E" w14:textId="77777777" w:rsidR="00A56F3F" w:rsidRDefault="0047189F" w:rsidP="00A56F3F">
      <w:pPr>
        <w:pStyle w:val="Paragraphedeliste"/>
        <w:numPr>
          <w:ilvl w:val="0"/>
          <w:numId w:val="1"/>
        </w:numPr>
        <w:ind w:right="15"/>
        <w:rPr>
          <w:rFonts w:ascii="Calibri" w:hAnsi="Calibri"/>
          <w:sz w:val="22"/>
          <w:szCs w:val="22"/>
          <w:lang w:bidi="en-US"/>
        </w:rPr>
      </w:pPr>
      <w:r w:rsidRPr="00A56F3F">
        <w:rPr>
          <w:rFonts w:ascii="Calibri" w:hAnsi="Calibri"/>
          <w:sz w:val="22"/>
          <w:szCs w:val="22"/>
          <w:lang w:bidi="en-US"/>
        </w:rPr>
        <w:t>Elles étaient bruyantes.</w:t>
      </w:r>
    </w:p>
    <w:p w14:paraId="08EFCBC9" w14:textId="77777777" w:rsidR="00A56F3F" w:rsidRPr="00A56F3F" w:rsidRDefault="00A56F3F" w:rsidP="00A56F3F">
      <w:pPr>
        <w:pStyle w:val="Paragraphedeliste"/>
        <w:rPr>
          <w:rFonts w:ascii="Calibri" w:hAnsi="Calibri"/>
          <w:sz w:val="22"/>
          <w:szCs w:val="22"/>
          <w:lang w:bidi="en-US"/>
        </w:rPr>
      </w:pPr>
    </w:p>
    <w:p w14:paraId="246ADCDD" w14:textId="77777777" w:rsidR="00A56F3F" w:rsidRDefault="00A56F3F" w:rsidP="00A56F3F">
      <w:pPr>
        <w:ind w:right="15"/>
        <w:rPr>
          <w:rFonts w:ascii="Calibri" w:hAnsi="Calibri"/>
          <w:sz w:val="22"/>
          <w:szCs w:val="22"/>
          <w:lang w:bidi="en-US"/>
        </w:rPr>
      </w:pPr>
    </w:p>
    <w:p w14:paraId="61821BDD" w14:textId="4851D11B" w:rsidR="0047189F" w:rsidRPr="00A56F3F" w:rsidRDefault="0047189F" w:rsidP="00A56F3F">
      <w:pPr>
        <w:pStyle w:val="Paragraphedeliste"/>
        <w:numPr>
          <w:ilvl w:val="0"/>
          <w:numId w:val="1"/>
        </w:numPr>
        <w:ind w:right="15"/>
        <w:rPr>
          <w:rFonts w:ascii="Calibri" w:hAnsi="Calibri"/>
          <w:sz w:val="22"/>
          <w:szCs w:val="22"/>
          <w:lang w:bidi="en-US"/>
        </w:rPr>
      </w:pPr>
      <w:r w:rsidRPr="00A56F3F">
        <w:rPr>
          <w:rFonts w:ascii="Calibri" w:hAnsi="Calibri"/>
          <w:sz w:val="22"/>
          <w:szCs w:val="22"/>
          <w:lang w:bidi="en-US"/>
        </w:rPr>
        <w:t xml:space="preserve"> Elles allaient me tuer.</w:t>
      </w:r>
    </w:p>
    <w:p w14:paraId="4D8FE50F" w14:textId="77777777" w:rsidR="00A56F3F" w:rsidRDefault="00A56F3F" w:rsidP="00A56F3F">
      <w:pPr>
        <w:ind w:right="15"/>
        <w:rPr>
          <w:rFonts w:ascii="Calibri" w:hAnsi="Calibri"/>
          <w:sz w:val="22"/>
          <w:szCs w:val="22"/>
          <w:lang w:bidi="en-US"/>
        </w:rPr>
      </w:pPr>
    </w:p>
    <w:p w14:paraId="5773C6D3" w14:textId="0F018D76" w:rsidR="0047189F" w:rsidRPr="00A56F3F" w:rsidRDefault="0047189F" w:rsidP="00A56F3F">
      <w:pPr>
        <w:pStyle w:val="Paragraphedeliste"/>
        <w:numPr>
          <w:ilvl w:val="0"/>
          <w:numId w:val="1"/>
        </w:numPr>
        <w:ind w:right="15"/>
        <w:rPr>
          <w:rFonts w:ascii="Calibri" w:hAnsi="Calibri"/>
          <w:sz w:val="22"/>
          <w:szCs w:val="22"/>
          <w:lang w:bidi="en-US"/>
        </w:rPr>
      </w:pPr>
      <w:r w:rsidRPr="00A56F3F">
        <w:rPr>
          <w:rFonts w:ascii="Calibri" w:hAnsi="Calibri"/>
          <w:sz w:val="22"/>
          <w:szCs w:val="22"/>
          <w:lang w:bidi="en-US"/>
        </w:rPr>
        <w:t xml:space="preserve"> Elles allaient essayer.</w:t>
      </w:r>
    </w:p>
    <w:p w14:paraId="6B8CD357" w14:textId="77777777" w:rsidR="00A56F3F" w:rsidRDefault="00A56F3F" w:rsidP="00A56F3F">
      <w:pPr>
        <w:ind w:right="15"/>
        <w:rPr>
          <w:rFonts w:ascii="Calibri" w:hAnsi="Calibri"/>
          <w:sz w:val="22"/>
          <w:szCs w:val="22"/>
          <w:lang w:bidi="en-US"/>
        </w:rPr>
      </w:pPr>
    </w:p>
    <w:p w14:paraId="0F9F68D1" w14:textId="05EEE6BD" w:rsidR="0047189F" w:rsidRPr="00A56F3F" w:rsidRDefault="0047189F" w:rsidP="00A56F3F">
      <w:pPr>
        <w:pStyle w:val="Paragraphedeliste"/>
        <w:numPr>
          <w:ilvl w:val="0"/>
          <w:numId w:val="1"/>
        </w:numPr>
        <w:ind w:right="15"/>
        <w:rPr>
          <w:rFonts w:ascii="Calibri" w:hAnsi="Calibri"/>
          <w:sz w:val="22"/>
          <w:szCs w:val="22"/>
          <w:lang w:bidi="en-US"/>
        </w:rPr>
      </w:pPr>
      <w:r w:rsidRPr="00A56F3F">
        <w:rPr>
          <w:rFonts w:ascii="Calibri" w:hAnsi="Calibri"/>
          <w:sz w:val="22"/>
          <w:szCs w:val="22"/>
          <w:lang w:bidi="en-US"/>
        </w:rPr>
        <w:t xml:space="preserve"> Et tu les as arrêtées.</w:t>
      </w:r>
    </w:p>
    <w:p w14:paraId="71152F0A" w14:textId="77777777" w:rsidR="00A56F3F" w:rsidRDefault="00A56F3F" w:rsidP="00A56F3F">
      <w:pPr>
        <w:ind w:right="15"/>
        <w:rPr>
          <w:rFonts w:ascii="Calibri" w:hAnsi="Calibri"/>
          <w:sz w:val="22"/>
          <w:szCs w:val="22"/>
          <w:lang w:bidi="en-US"/>
        </w:rPr>
      </w:pPr>
    </w:p>
    <w:p w14:paraId="7184DD6F" w14:textId="274BF5F4" w:rsidR="0047189F" w:rsidRPr="00A56F3F" w:rsidRDefault="0047189F" w:rsidP="00A56F3F">
      <w:pPr>
        <w:pStyle w:val="Paragraphedeliste"/>
        <w:numPr>
          <w:ilvl w:val="0"/>
          <w:numId w:val="1"/>
        </w:numPr>
        <w:ind w:right="15"/>
        <w:rPr>
          <w:rFonts w:ascii="Calibri" w:hAnsi="Calibri"/>
          <w:sz w:val="22"/>
          <w:szCs w:val="22"/>
          <w:lang w:bidi="en-US"/>
        </w:rPr>
      </w:pPr>
      <w:r w:rsidRPr="00A56F3F">
        <w:rPr>
          <w:rFonts w:ascii="Calibri" w:hAnsi="Calibri"/>
          <w:sz w:val="22"/>
          <w:szCs w:val="22"/>
          <w:lang w:bidi="en-US"/>
        </w:rPr>
        <w:t xml:space="preserve"> Je me suis mêlée à l’activité locale, rien de plus.</w:t>
      </w:r>
    </w:p>
    <w:p w14:paraId="6C311A8F" w14:textId="77777777" w:rsidR="00A56F3F" w:rsidRDefault="00A56F3F" w:rsidP="00A56F3F">
      <w:pPr>
        <w:ind w:right="15"/>
        <w:rPr>
          <w:rFonts w:ascii="Calibri" w:hAnsi="Calibri"/>
          <w:sz w:val="22"/>
          <w:szCs w:val="22"/>
          <w:lang w:bidi="en-US"/>
        </w:rPr>
      </w:pPr>
    </w:p>
    <w:p w14:paraId="112FDE6B" w14:textId="476797A3" w:rsidR="0047189F" w:rsidRDefault="0047189F" w:rsidP="00A56F3F">
      <w:pPr>
        <w:ind w:right="15"/>
        <w:rPr>
          <w:rFonts w:ascii="Calibri" w:hAnsi="Calibri"/>
          <w:b/>
          <w:bCs/>
          <w:sz w:val="22"/>
          <w:szCs w:val="22"/>
          <w:lang w:bidi="en-US"/>
        </w:rPr>
      </w:pPr>
      <w:r w:rsidRPr="006C6D74">
        <w:rPr>
          <w:rFonts w:ascii="Calibri" w:hAnsi="Calibri"/>
          <w:b/>
          <w:bCs/>
          <w:sz w:val="22"/>
          <w:szCs w:val="22"/>
          <w:lang w:bidi="en-US"/>
        </w:rPr>
        <w:t xml:space="preserve">Son sourire s’accentue lorsqu’elle voit l’agacement gagner </w:t>
      </w:r>
      <w:proofErr w:type="spellStart"/>
      <w:r w:rsidRPr="006C6D74">
        <w:rPr>
          <w:rFonts w:ascii="Calibri" w:hAnsi="Calibri"/>
          <w:b/>
          <w:bCs/>
          <w:sz w:val="22"/>
          <w:szCs w:val="22"/>
          <w:lang w:bidi="en-US"/>
        </w:rPr>
        <w:t>Iriana</w:t>
      </w:r>
      <w:proofErr w:type="spellEnd"/>
      <w:r w:rsidRPr="006C6D74">
        <w:rPr>
          <w:rFonts w:ascii="Calibri" w:hAnsi="Calibri"/>
          <w:b/>
          <w:bCs/>
          <w:sz w:val="22"/>
          <w:szCs w:val="22"/>
          <w:lang w:bidi="en-US"/>
        </w:rPr>
        <w:t xml:space="preserve">. Bellirith repose son verre, puis s’appuie contre le comptoir en se tournant davantage vers elle. La proximité est volontaire. Son genou effleure presque celui de la </w:t>
      </w:r>
      <w:proofErr w:type="spellStart"/>
      <w:r w:rsidRPr="006C6D74">
        <w:rPr>
          <w:rFonts w:ascii="Calibri" w:hAnsi="Calibri"/>
          <w:b/>
          <w:bCs/>
          <w:sz w:val="22"/>
          <w:szCs w:val="22"/>
          <w:lang w:bidi="en-US"/>
        </w:rPr>
        <w:t>Sylvinienne</w:t>
      </w:r>
      <w:proofErr w:type="spellEnd"/>
      <w:r w:rsidRPr="006C6D74">
        <w:rPr>
          <w:rFonts w:ascii="Calibri" w:hAnsi="Calibri"/>
          <w:b/>
          <w:bCs/>
          <w:sz w:val="22"/>
          <w:szCs w:val="22"/>
          <w:lang w:bidi="en-US"/>
        </w:rPr>
        <w:t>, sans que le contact ait réellement lieu.</w:t>
      </w:r>
    </w:p>
    <w:p w14:paraId="72413B72" w14:textId="77777777" w:rsidR="006C6D74" w:rsidRPr="006C6D74" w:rsidRDefault="006C6D74" w:rsidP="00A56F3F">
      <w:pPr>
        <w:ind w:right="15"/>
        <w:rPr>
          <w:rFonts w:ascii="Calibri" w:hAnsi="Calibri"/>
          <w:b/>
          <w:bCs/>
          <w:sz w:val="22"/>
          <w:szCs w:val="22"/>
          <w:lang w:bidi="en-US"/>
        </w:rPr>
      </w:pPr>
    </w:p>
    <w:p w14:paraId="74746258" w14:textId="38F31FC1" w:rsidR="0047189F" w:rsidRDefault="0047189F" w:rsidP="006C6D74">
      <w:pPr>
        <w:pStyle w:val="Paragraphedeliste"/>
        <w:numPr>
          <w:ilvl w:val="0"/>
          <w:numId w:val="1"/>
        </w:numPr>
        <w:spacing w:after="29" w:line="262" w:lineRule="auto"/>
        <w:ind w:right="94"/>
        <w:rPr>
          <w:rFonts w:ascii="Calibri" w:hAnsi="Calibri"/>
          <w:sz w:val="22"/>
          <w:szCs w:val="22"/>
          <w:lang w:bidi="en-US"/>
        </w:rPr>
      </w:pPr>
      <w:r w:rsidRPr="006C6D74">
        <w:rPr>
          <w:rFonts w:ascii="Calibri" w:hAnsi="Calibri"/>
          <w:sz w:val="22"/>
          <w:szCs w:val="22"/>
          <w:lang w:bidi="en-US"/>
        </w:rPr>
        <w:t xml:space="preserve"> Il serait très prétentieux de croire que chacune de mes décisions tourne autour de toi, chérie. Ces choses se massacraient avec une application admirable. J’ai simplement pensé qu’elles pourraient le faire dans une direction plus divertissante.</w:t>
      </w:r>
    </w:p>
    <w:p w14:paraId="074DF58F" w14:textId="77777777" w:rsidR="006C6D74" w:rsidRPr="006C6D74" w:rsidRDefault="006C6D74" w:rsidP="006C6D74">
      <w:pPr>
        <w:spacing w:after="29" w:line="262" w:lineRule="auto"/>
        <w:ind w:right="94"/>
        <w:rPr>
          <w:rFonts w:ascii="Calibri" w:hAnsi="Calibri"/>
          <w:sz w:val="22"/>
          <w:szCs w:val="22"/>
          <w:lang w:bidi="en-US"/>
        </w:rPr>
      </w:pPr>
    </w:p>
    <w:p w14:paraId="2FEDC201" w14:textId="32D3A898" w:rsidR="0047189F" w:rsidRDefault="0047189F" w:rsidP="006C6D74">
      <w:pPr>
        <w:pStyle w:val="Paragraphedeliste"/>
        <w:numPr>
          <w:ilvl w:val="0"/>
          <w:numId w:val="1"/>
        </w:numPr>
        <w:ind w:right="15"/>
        <w:rPr>
          <w:rFonts w:ascii="Calibri" w:hAnsi="Calibri"/>
          <w:sz w:val="22"/>
          <w:szCs w:val="22"/>
          <w:lang w:bidi="en-US"/>
        </w:rPr>
      </w:pPr>
      <w:r w:rsidRPr="006C6D74">
        <w:rPr>
          <w:rFonts w:ascii="Calibri" w:hAnsi="Calibri"/>
          <w:sz w:val="22"/>
          <w:szCs w:val="22"/>
          <w:lang w:bidi="en-US"/>
        </w:rPr>
        <w:t xml:space="preserve"> Tu t’es donc exposée uniquement parce que tu t’ennuyais.</w:t>
      </w:r>
    </w:p>
    <w:p w14:paraId="76037152" w14:textId="77777777" w:rsidR="006C6D74" w:rsidRPr="006C6D74" w:rsidRDefault="006C6D74" w:rsidP="006C6D74">
      <w:pPr>
        <w:pStyle w:val="Paragraphedeliste"/>
        <w:rPr>
          <w:rFonts w:ascii="Calibri" w:hAnsi="Calibri"/>
          <w:sz w:val="22"/>
          <w:szCs w:val="22"/>
          <w:lang w:bidi="en-US"/>
        </w:rPr>
      </w:pPr>
    </w:p>
    <w:p w14:paraId="376342B8" w14:textId="77777777" w:rsidR="006C6D74" w:rsidRPr="006C6D74" w:rsidRDefault="006C6D74" w:rsidP="006C6D74">
      <w:pPr>
        <w:ind w:right="15"/>
        <w:rPr>
          <w:rFonts w:ascii="Calibri" w:hAnsi="Calibri"/>
          <w:sz w:val="22"/>
          <w:szCs w:val="22"/>
          <w:lang w:bidi="en-US"/>
        </w:rPr>
      </w:pPr>
    </w:p>
    <w:p w14:paraId="4F3879C1" w14:textId="4F84DEEB" w:rsidR="0047189F" w:rsidRDefault="0047189F" w:rsidP="006C6D74">
      <w:pPr>
        <w:pStyle w:val="Paragraphedeliste"/>
        <w:numPr>
          <w:ilvl w:val="0"/>
          <w:numId w:val="1"/>
        </w:numPr>
        <w:ind w:right="15"/>
        <w:rPr>
          <w:rFonts w:ascii="Calibri" w:hAnsi="Calibri"/>
          <w:sz w:val="22"/>
          <w:szCs w:val="22"/>
          <w:lang w:bidi="en-US"/>
        </w:rPr>
      </w:pPr>
      <w:r w:rsidRPr="006C6D74">
        <w:rPr>
          <w:rFonts w:ascii="Calibri" w:hAnsi="Calibri"/>
          <w:sz w:val="22"/>
          <w:szCs w:val="22"/>
          <w:lang w:bidi="en-US"/>
        </w:rPr>
        <w:t xml:space="preserve"> Je ne me suis pas exposée. Tu m’as reconnue.</w:t>
      </w:r>
    </w:p>
    <w:p w14:paraId="3E53FE55" w14:textId="77777777" w:rsidR="006C6D74" w:rsidRPr="006C6D74" w:rsidRDefault="006C6D74" w:rsidP="006C6D74">
      <w:pPr>
        <w:ind w:right="15"/>
        <w:rPr>
          <w:rFonts w:ascii="Calibri" w:hAnsi="Calibri"/>
          <w:sz w:val="22"/>
          <w:szCs w:val="22"/>
          <w:lang w:bidi="en-US"/>
        </w:rPr>
      </w:pPr>
    </w:p>
    <w:p w14:paraId="44A3AF57" w14:textId="59FAB99F" w:rsidR="0047189F" w:rsidRPr="006C6D74" w:rsidRDefault="0047189F" w:rsidP="006C6D74">
      <w:pPr>
        <w:pStyle w:val="Paragraphedeliste"/>
        <w:numPr>
          <w:ilvl w:val="0"/>
          <w:numId w:val="1"/>
        </w:numPr>
        <w:ind w:right="15"/>
        <w:rPr>
          <w:rFonts w:ascii="Calibri" w:hAnsi="Calibri"/>
          <w:sz w:val="22"/>
          <w:szCs w:val="22"/>
          <w:lang w:bidi="en-US"/>
        </w:rPr>
      </w:pPr>
      <w:r w:rsidRPr="006C6D74">
        <w:rPr>
          <w:rFonts w:ascii="Calibri" w:hAnsi="Calibri"/>
          <w:sz w:val="22"/>
          <w:szCs w:val="22"/>
          <w:lang w:bidi="en-US"/>
        </w:rPr>
        <w:t xml:space="preserve"> Après que tu as utilisé ta magie.</w:t>
      </w:r>
    </w:p>
    <w:p w14:paraId="391A9AA9" w14:textId="77777777" w:rsidR="006C6D74" w:rsidRPr="006C6D74" w:rsidRDefault="006C6D74" w:rsidP="006C6D74">
      <w:pPr>
        <w:pStyle w:val="Paragraphedeliste"/>
        <w:rPr>
          <w:rFonts w:ascii="Calibri" w:hAnsi="Calibri"/>
          <w:sz w:val="22"/>
          <w:szCs w:val="22"/>
          <w:lang w:bidi="en-US"/>
        </w:rPr>
      </w:pPr>
    </w:p>
    <w:p w14:paraId="568A685B" w14:textId="3519E972" w:rsidR="0047189F" w:rsidRPr="006C6D74" w:rsidRDefault="0047189F" w:rsidP="006C6D74">
      <w:pPr>
        <w:pStyle w:val="Paragraphedeliste"/>
        <w:numPr>
          <w:ilvl w:val="0"/>
          <w:numId w:val="1"/>
        </w:numPr>
        <w:ind w:right="15"/>
        <w:rPr>
          <w:rFonts w:ascii="Calibri" w:hAnsi="Calibri"/>
          <w:sz w:val="22"/>
          <w:szCs w:val="22"/>
          <w:lang w:bidi="en-US"/>
        </w:rPr>
      </w:pPr>
      <w:r w:rsidRPr="006C6D74">
        <w:rPr>
          <w:rFonts w:ascii="Calibri" w:hAnsi="Calibri"/>
          <w:sz w:val="22"/>
          <w:szCs w:val="22"/>
          <w:lang w:bidi="en-US"/>
        </w:rPr>
        <w:t xml:space="preserve"> Ce qui signifie que mon déguisement était excellent.</w:t>
      </w:r>
    </w:p>
    <w:p w14:paraId="49CD5194" w14:textId="77777777" w:rsidR="004B2640" w:rsidRDefault="004B2640" w:rsidP="004B2640">
      <w:pPr>
        <w:ind w:right="15"/>
        <w:rPr>
          <w:rFonts w:ascii="Calibri" w:hAnsi="Calibri"/>
          <w:sz w:val="22"/>
          <w:szCs w:val="22"/>
          <w:lang w:bidi="en-US"/>
        </w:rPr>
      </w:pPr>
    </w:p>
    <w:p w14:paraId="37E55C04" w14:textId="77777777" w:rsidR="00A11C72" w:rsidRPr="00A11C72" w:rsidRDefault="004B2640" w:rsidP="004B2640">
      <w:pPr>
        <w:ind w:right="15"/>
        <w:rPr>
          <w:rFonts w:ascii="Calibri" w:hAnsi="Calibri"/>
          <w:b/>
          <w:bCs/>
          <w:sz w:val="22"/>
          <w:szCs w:val="22"/>
          <w:lang w:bidi="en-US"/>
        </w:rPr>
      </w:pPr>
      <w:r w:rsidRPr="00A11C72">
        <w:rPr>
          <w:rFonts w:ascii="Calibri" w:hAnsi="Calibri"/>
          <w:b/>
          <w:bCs/>
          <w:sz w:val="22"/>
          <w:szCs w:val="22"/>
          <w:lang w:bidi="en-US"/>
        </w:rPr>
        <w:t>La princesse</w:t>
      </w:r>
      <w:r w:rsidR="0047189F" w:rsidRPr="00A11C72">
        <w:rPr>
          <w:rFonts w:ascii="Calibri" w:hAnsi="Calibri"/>
          <w:b/>
          <w:bCs/>
          <w:sz w:val="22"/>
          <w:szCs w:val="22"/>
          <w:lang w:bidi="en-US"/>
        </w:rPr>
        <w:t xml:space="preserve"> l’observe en silence. Bellirith ne paraît pas mentir entièrement, ce qui ne rend ses paroles que plus difficiles à interpréter. Elle a probablement apprécié le combat. Elle a peut-être réellement choisi d’intervenir par pur amusement. Mais elle se trouvait déjà dans l’Athanor avant l’embuscade, dissimulée derrière le comptoir, et rien ne laisse croire que sa présence soit due au hasard. </w:t>
      </w:r>
    </w:p>
    <w:p w14:paraId="28A4EFE2" w14:textId="77777777" w:rsidR="00A11C72" w:rsidRDefault="00A11C72" w:rsidP="004B2640">
      <w:pPr>
        <w:ind w:right="15"/>
        <w:rPr>
          <w:rFonts w:ascii="Calibri" w:hAnsi="Calibri"/>
          <w:sz w:val="22"/>
          <w:szCs w:val="22"/>
          <w:lang w:bidi="en-US"/>
        </w:rPr>
      </w:pPr>
    </w:p>
    <w:p w14:paraId="16D25D67" w14:textId="5A1F661A" w:rsidR="0047189F" w:rsidRPr="00A11C72" w:rsidRDefault="0047189F" w:rsidP="00A11C72">
      <w:pPr>
        <w:pStyle w:val="Paragraphedeliste"/>
        <w:numPr>
          <w:ilvl w:val="0"/>
          <w:numId w:val="1"/>
        </w:numPr>
        <w:ind w:right="15"/>
        <w:rPr>
          <w:rFonts w:ascii="Calibri" w:hAnsi="Calibri"/>
          <w:sz w:val="22"/>
          <w:szCs w:val="22"/>
          <w:lang w:bidi="en-US"/>
        </w:rPr>
      </w:pPr>
      <w:r w:rsidRPr="00A11C72">
        <w:rPr>
          <w:rFonts w:ascii="Calibri" w:hAnsi="Calibri"/>
          <w:sz w:val="22"/>
          <w:szCs w:val="22"/>
          <w:lang w:bidi="en-US"/>
        </w:rPr>
        <w:t xml:space="preserve"> Tu étais là avant l’attaque, </w:t>
      </w:r>
      <w:r w:rsidRPr="00A11C72">
        <w:rPr>
          <w:rFonts w:ascii="Calibri" w:hAnsi="Calibri"/>
          <w:b/>
          <w:bCs/>
          <w:sz w:val="22"/>
          <w:szCs w:val="22"/>
          <w:lang w:bidi="en-US"/>
        </w:rPr>
        <w:t xml:space="preserve">insiste </w:t>
      </w:r>
      <w:proofErr w:type="spellStart"/>
      <w:r w:rsidRPr="00A11C72">
        <w:rPr>
          <w:rFonts w:ascii="Calibri" w:hAnsi="Calibri"/>
          <w:b/>
          <w:bCs/>
          <w:sz w:val="22"/>
          <w:szCs w:val="22"/>
          <w:lang w:bidi="en-US"/>
        </w:rPr>
        <w:t>Iriana</w:t>
      </w:r>
      <w:proofErr w:type="spellEnd"/>
      <w:r w:rsidRPr="00A11C72">
        <w:rPr>
          <w:rFonts w:ascii="Calibri" w:hAnsi="Calibri"/>
          <w:b/>
          <w:bCs/>
          <w:sz w:val="22"/>
          <w:szCs w:val="22"/>
          <w:lang w:bidi="en-US"/>
        </w:rPr>
        <w:t>.</w:t>
      </w:r>
      <w:r w:rsidRPr="00A11C72">
        <w:rPr>
          <w:rFonts w:ascii="Calibri" w:hAnsi="Calibri"/>
          <w:sz w:val="22"/>
          <w:szCs w:val="22"/>
          <w:lang w:bidi="en-US"/>
        </w:rPr>
        <w:t xml:space="preserve"> Tu attendais quelque chose.</w:t>
      </w:r>
    </w:p>
    <w:p w14:paraId="33E0421B" w14:textId="77777777" w:rsidR="00A02FB4" w:rsidRDefault="00A02FB4" w:rsidP="005852FE">
      <w:pPr>
        <w:ind w:left="364" w:right="15"/>
        <w:rPr>
          <w:rFonts w:ascii="Calibri" w:hAnsi="Calibri"/>
          <w:sz w:val="22"/>
          <w:szCs w:val="22"/>
          <w:lang w:bidi="en-US"/>
        </w:rPr>
      </w:pPr>
    </w:p>
    <w:p w14:paraId="1F55F2F0" w14:textId="46174816" w:rsidR="0047189F" w:rsidRDefault="0047189F" w:rsidP="00A02FB4">
      <w:pPr>
        <w:pStyle w:val="Paragraphedeliste"/>
        <w:numPr>
          <w:ilvl w:val="0"/>
          <w:numId w:val="1"/>
        </w:numPr>
        <w:ind w:right="15"/>
        <w:rPr>
          <w:rFonts w:ascii="Calibri" w:hAnsi="Calibri"/>
          <w:sz w:val="22"/>
          <w:szCs w:val="22"/>
          <w:lang w:bidi="en-US"/>
        </w:rPr>
      </w:pPr>
      <w:r w:rsidRPr="00A02FB4">
        <w:rPr>
          <w:rFonts w:ascii="Calibri" w:hAnsi="Calibri"/>
          <w:sz w:val="22"/>
          <w:szCs w:val="22"/>
          <w:lang w:bidi="en-US"/>
        </w:rPr>
        <w:t xml:space="preserve"> Quelqu’un.</w:t>
      </w:r>
    </w:p>
    <w:p w14:paraId="149A0009" w14:textId="77777777" w:rsidR="00A02FB4" w:rsidRPr="00A02FB4" w:rsidRDefault="00A02FB4" w:rsidP="00A02FB4">
      <w:pPr>
        <w:ind w:right="15"/>
        <w:rPr>
          <w:rFonts w:ascii="Calibri" w:hAnsi="Calibri"/>
          <w:sz w:val="22"/>
          <w:szCs w:val="22"/>
          <w:lang w:bidi="en-US"/>
        </w:rPr>
      </w:pPr>
    </w:p>
    <w:p w14:paraId="3F55B5B5" w14:textId="77777777" w:rsidR="0047189F" w:rsidRPr="00A02FB4" w:rsidRDefault="0047189F" w:rsidP="00A02FB4">
      <w:pPr>
        <w:ind w:right="15"/>
        <w:rPr>
          <w:rFonts w:ascii="Calibri" w:hAnsi="Calibri"/>
          <w:b/>
          <w:bCs/>
          <w:sz w:val="22"/>
          <w:szCs w:val="22"/>
          <w:lang w:bidi="en-US"/>
        </w:rPr>
      </w:pPr>
      <w:r w:rsidRPr="00A02FB4">
        <w:rPr>
          <w:rFonts w:ascii="Calibri" w:hAnsi="Calibri"/>
          <w:b/>
          <w:bCs/>
          <w:sz w:val="22"/>
          <w:szCs w:val="22"/>
          <w:lang w:bidi="en-US"/>
        </w:rPr>
        <w:t xml:space="preserve">La réponse est suffisamment directe pour surprendre </w:t>
      </w:r>
      <w:proofErr w:type="spellStart"/>
      <w:r w:rsidRPr="00A02FB4">
        <w:rPr>
          <w:rFonts w:ascii="Calibri" w:hAnsi="Calibri"/>
          <w:b/>
          <w:bCs/>
          <w:sz w:val="22"/>
          <w:szCs w:val="22"/>
          <w:lang w:bidi="en-US"/>
        </w:rPr>
        <w:t>Iriana</w:t>
      </w:r>
      <w:proofErr w:type="spellEnd"/>
      <w:r w:rsidRPr="00A02FB4">
        <w:rPr>
          <w:rFonts w:ascii="Calibri" w:hAnsi="Calibri"/>
          <w:b/>
          <w:bCs/>
          <w:sz w:val="22"/>
          <w:szCs w:val="22"/>
          <w:lang w:bidi="en-US"/>
        </w:rPr>
        <w:t>.</w:t>
      </w:r>
    </w:p>
    <w:p w14:paraId="5628B665" w14:textId="77777777" w:rsidR="0047189F" w:rsidRDefault="0047189F" w:rsidP="00A02FB4">
      <w:pPr>
        <w:ind w:right="15"/>
        <w:rPr>
          <w:rFonts w:ascii="Calibri" w:hAnsi="Calibri"/>
          <w:b/>
          <w:bCs/>
          <w:sz w:val="22"/>
          <w:szCs w:val="22"/>
          <w:lang w:bidi="en-US"/>
        </w:rPr>
      </w:pPr>
      <w:r w:rsidRPr="00A02FB4">
        <w:rPr>
          <w:rFonts w:ascii="Calibri" w:hAnsi="Calibri"/>
          <w:b/>
          <w:bCs/>
          <w:sz w:val="22"/>
          <w:szCs w:val="22"/>
          <w:lang w:bidi="en-US"/>
        </w:rPr>
        <w:t>Bellirith reprend la bouteille et remplit de nouveau son verre, bien qu’il ne soit pas encore vide. Son attitude demeure légère, mais son regard s’attarde brièvement sur le portrait intact qui domine l’Athanor.</w:t>
      </w:r>
    </w:p>
    <w:p w14:paraId="1550028C" w14:textId="77777777" w:rsidR="00A02FB4" w:rsidRPr="00A02FB4" w:rsidRDefault="00A02FB4" w:rsidP="00A02FB4">
      <w:pPr>
        <w:ind w:right="15"/>
        <w:rPr>
          <w:rFonts w:ascii="Calibri" w:hAnsi="Calibri"/>
          <w:b/>
          <w:bCs/>
          <w:sz w:val="22"/>
          <w:szCs w:val="22"/>
          <w:lang w:bidi="en-US"/>
        </w:rPr>
      </w:pPr>
    </w:p>
    <w:p w14:paraId="72EA3221" w14:textId="255D62B8" w:rsidR="0047189F" w:rsidRDefault="0047189F" w:rsidP="00A02FB4">
      <w:pPr>
        <w:pStyle w:val="Paragraphedeliste"/>
        <w:numPr>
          <w:ilvl w:val="0"/>
          <w:numId w:val="1"/>
        </w:numPr>
        <w:ind w:right="15"/>
        <w:rPr>
          <w:rFonts w:ascii="Calibri" w:hAnsi="Calibri"/>
          <w:sz w:val="22"/>
          <w:szCs w:val="22"/>
          <w:lang w:bidi="en-US"/>
        </w:rPr>
      </w:pPr>
      <w:r w:rsidRPr="00A02FB4">
        <w:rPr>
          <w:rFonts w:ascii="Calibri" w:hAnsi="Calibri"/>
          <w:sz w:val="22"/>
          <w:szCs w:val="22"/>
          <w:lang w:bidi="en-US"/>
        </w:rPr>
        <w:t xml:space="preserve"> Je ne suis pas venue pour toi, chérie.</w:t>
      </w:r>
    </w:p>
    <w:p w14:paraId="72092FDB" w14:textId="77777777" w:rsidR="00A02FB4" w:rsidRPr="00A02FB4" w:rsidRDefault="00A02FB4" w:rsidP="00A02FB4">
      <w:pPr>
        <w:ind w:right="15"/>
        <w:rPr>
          <w:rFonts w:ascii="Calibri" w:hAnsi="Calibri"/>
          <w:sz w:val="22"/>
          <w:szCs w:val="22"/>
          <w:lang w:bidi="en-US"/>
        </w:rPr>
      </w:pPr>
    </w:p>
    <w:p w14:paraId="1D921C58" w14:textId="77777777" w:rsidR="0047189F" w:rsidRPr="00A02FB4" w:rsidRDefault="0047189F" w:rsidP="004E44A9">
      <w:pPr>
        <w:ind w:right="15"/>
        <w:rPr>
          <w:rFonts w:ascii="Calibri" w:hAnsi="Calibri"/>
          <w:b/>
          <w:bCs/>
          <w:sz w:val="22"/>
          <w:szCs w:val="22"/>
          <w:lang w:bidi="en-US"/>
        </w:rPr>
      </w:pPr>
      <w:r w:rsidRPr="00A02FB4">
        <w:rPr>
          <w:rFonts w:ascii="Calibri" w:hAnsi="Calibri"/>
          <w:b/>
          <w:bCs/>
          <w:sz w:val="22"/>
          <w:szCs w:val="22"/>
          <w:lang w:bidi="en-US"/>
        </w:rPr>
        <w:t>Le mot glisse entre elles avec une douceur calculée.</w:t>
      </w:r>
    </w:p>
    <w:p w14:paraId="6547D00A" w14:textId="77777777" w:rsidR="00A02FB4" w:rsidRDefault="00A02FB4" w:rsidP="00A02FB4">
      <w:pPr>
        <w:ind w:right="15"/>
        <w:rPr>
          <w:rFonts w:ascii="Calibri" w:hAnsi="Calibri"/>
          <w:sz w:val="22"/>
          <w:szCs w:val="22"/>
          <w:lang w:bidi="en-US"/>
        </w:rPr>
      </w:pPr>
    </w:p>
    <w:p w14:paraId="0956154B" w14:textId="041F138D" w:rsidR="0047189F" w:rsidRDefault="0047189F" w:rsidP="00A02FB4">
      <w:pPr>
        <w:pStyle w:val="Paragraphedeliste"/>
        <w:numPr>
          <w:ilvl w:val="0"/>
          <w:numId w:val="1"/>
        </w:numPr>
        <w:ind w:right="15"/>
        <w:rPr>
          <w:rFonts w:ascii="Calibri" w:hAnsi="Calibri"/>
          <w:sz w:val="22"/>
          <w:szCs w:val="22"/>
          <w:lang w:bidi="en-US"/>
        </w:rPr>
      </w:pPr>
      <w:r w:rsidRPr="00A02FB4">
        <w:rPr>
          <w:rFonts w:ascii="Calibri" w:hAnsi="Calibri"/>
          <w:sz w:val="22"/>
          <w:szCs w:val="22"/>
          <w:lang w:bidi="en-US"/>
        </w:rPr>
        <w:t>Aussi touchante que soit cette idée, je cherchais le maître des lieux</w:t>
      </w:r>
      <w:r w:rsidR="00A02FB4">
        <w:rPr>
          <w:rFonts w:ascii="Calibri" w:hAnsi="Calibri"/>
          <w:sz w:val="22"/>
          <w:szCs w:val="22"/>
          <w:lang w:bidi="en-US"/>
        </w:rPr>
        <w:t>, pas sa marionnette.</w:t>
      </w:r>
    </w:p>
    <w:p w14:paraId="56707289" w14:textId="77777777" w:rsidR="00A02FB4" w:rsidRPr="00A02FB4" w:rsidRDefault="00A02FB4" w:rsidP="00A02FB4">
      <w:pPr>
        <w:ind w:right="15"/>
        <w:rPr>
          <w:rFonts w:ascii="Calibri" w:hAnsi="Calibri"/>
          <w:sz w:val="22"/>
          <w:szCs w:val="22"/>
          <w:lang w:bidi="en-US"/>
        </w:rPr>
      </w:pPr>
    </w:p>
    <w:p w14:paraId="643D5E85" w14:textId="77777777" w:rsidR="00A02FB4" w:rsidRPr="004E44A9" w:rsidRDefault="00A02FB4" w:rsidP="00A02FB4">
      <w:pPr>
        <w:ind w:right="15"/>
        <w:rPr>
          <w:rFonts w:ascii="Calibri" w:hAnsi="Calibri"/>
          <w:b/>
          <w:bCs/>
          <w:sz w:val="22"/>
          <w:szCs w:val="22"/>
          <w:lang w:bidi="en-US"/>
        </w:rPr>
      </w:pPr>
      <w:proofErr w:type="spellStart"/>
      <w:r w:rsidRPr="004E44A9">
        <w:rPr>
          <w:rFonts w:ascii="Calibri" w:hAnsi="Calibri"/>
          <w:b/>
          <w:bCs/>
          <w:sz w:val="22"/>
          <w:szCs w:val="22"/>
          <w:lang w:bidi="en-US"/>
        </w:rPr>
        <w:t>Iriana</w:t>
      </w:r>
      <w:proofErr w:type="spellEnd"/>
      <w:r w:rsidRPr="004E44A9">
        <w:rPr>
          <w:rFonts w:ascii="Calibri" w:hAnsi="Calibri"/>
          <w:b/>
          <w:bCs/>
          <w:sz w:val="22"/>
          <w:szCs w:val="22"/>
          <w:lang w:bidi="en-US"/>
        </w:rPr>
        <w:t xml:space="preserve"> tique, puis</w:t>
      </w:r>
      <w:r w:rsidR="0047189F" w:rsidRPr="004E44A9">
        <w:rPr>
          <w:rFonts w:ascii="Calibri" w:hAnsi="Calibri"/>
          <w:b/>
          <w:bCs/>
          <w:sz w:val="22"/>
          <w:szCs w:val="22"/>
          <w:lang w:bidi="en-US"/>
        </w:rPr>
        <w:t xml:space="preserve"> suit son regard vers le portrait de </w:t>
      </w:r>
      <w:proofErr w:type="spellStart"/>
      <w:r w:rsidR="0047189F" w:rsidRPr="004E44A9">
        <w:rPr>
          <w:rFonts w:ascii="Calibri" w:hAnsi="Calibri"/>
          <w:b/>
          <w:bCs/>
          <w:sz w:val="22"/>
          <w:szCs w:val="22"/>
          <w:lang w:bidi="en-US"/>
        </w:rPr>
        <w:t>Valurn</w:t>
      </w:r>
      <w:proofErr w:type="spellEnd"/>
      <w:r w:rsidR="0047189F" w:rsidRPr="004E44A9">
        <w:rPr>
          <w:rFonts w:ascii="Calibri" w:hAnsi="Calibri"/>
          <w:b/>
          <w:bCs/>
          <w:sz w:val="22"/>
          <w:szCs w:val="22"/>
          <w:lang w:bidi="en-US"/>
        </w:rPr>
        <w:t>.</w:t>
      </w:r>
    </w:p>
    <w:p w14:paraId="79207C1D" w14:textId="77777777" w:rsidR="00A02FB4" w:rsidRDefault="00A02FB4" w:rsidP="00A02FB4">
      <w:pPr>
        <w:ind w:right="15"/>
        <w:rPr>
          <w:rFonts w:ascii="Calibri" w:hAnsi="Calibri"/>
          <w:sz w:val="22"/>
          <w:szCs w:val="22"/>
          <w:lang w:bidi="en-US"/>
        </w:rPr>
      </w:pPr>
    </w:p>
    <w:p w14:paraId="0D501ADB" w14:textId="26B7C43C" w:rsidR="0047189F" w:rsidRPr="00C65A67" w:rsidRDefault="0047189F" w:rsidP="00C65A67">
      <w:pPr>
        <w:pStyle w:val="Paragraphedeliste"/>
        <w:numPr>
          <w:ilvl w:val="0"/>
          <w:numId w:val="1"/>
        </w:numPr>
        <w:ind w:right="15"/>
        <w:rPr>
          <w:rFonts w:ascii="Calibri" w:hAnsi="Calibri"/>
          <w:sz w:val="22"/>
          <w:szCs w:val="22"/>
          <w:lang w:bidi="en-US"/>
        </w:rPr>
      </w:pPr>
      <w:r w:rsidRPr="00C65A67">
        <w:rPr>
          <w:rFonts w:ascii="Calibri" w:hAnsi="Calibri"/>
          <w:sz w:val="22"/>
          <w:szCs w:val="22"/>
          <w:lang w:bidi="en-US"/>
        </w:rPr>
        <w:t xml:space="preserve"> Il n’est pas ici.</w:t>
      </w:r>
    </w:p>
    <w:p w14:paraId="068FEEEC" w14:textId="77777777" w:rsidR="00C65A67" w:rsidRDefault="00C65A67" w:rsidP="005852FE">
      <w:pPr>
        <w:ind w:left="364" w:right="15"/>
        <w:rPr>
          <w:rFonts w:ascii="Calibri" w:hAnsi="Calibri"/>
          <w:sz w:val="22"/>
          <w:szCs w:val="22"/>
          <w:lang w:bidi="en-US"/>
        </w:rPr>
      </w:pPr>
    </w:p>
    <w:p w14:paraId="552308A4" w14:textId="372544AF" w:rsidR="0047189F" w:rsidRDefault="0047189F" w:rsidP="00C65A67">
      <w:pPr>
        <w:pStyle w:val="Paragraphedeliste"/>
        <w:numPr>
          <w:ilvl w:val="0"/>
          <w:numId w:val="1"/>
        </w:numPr>
        <w:ind w:right="15"/>
        <w:rPr>
          <w:rFonts w:ascii="Calibri" w:hAnsi="Calibri"/>
          <w:sz w:val="22"/>
          <w:szCs w:val="22"/>
          <w:lang w:bidi="en-US"/>
        </w:rPr>
      </w:pPr>
      <w:r w:rsidRPr="00C65A67">
        <w:rPr>
          <w:rFonts w:ascii="Calibri" w:hAnsi="Calibri"/>
          <w:sz w:val="22"/>
          <w:szCs w:val="22"/>
          <w:lang w:bidi="en-US"/>
        </w:rPr>
        <w:t xml:space="preserve"> </w:t>
      </w:r>
      <w:r w:rsidR="00C65A67">
        <w:rPr>
          <w:rFonts w:ascii="Calibri" w:hAnsi="Calibri"/>
          <w:sz w:val="22"/>
          <w:szCs w:val="22"/>
          <w:lang w:bidi="en-US"/>
        </w:rPr>
        <w:t xml:space="preserve">Oh c’est vrai ? </w:t>
      </w:r>
      <w:r w:rsidRPr="00C65A67">
        <w:rPr>
          <w:rFonts w:ascii="Calibri" w:hAnsi="Calibri"/>
          <w:sz w:val="22"/>
          <w:szCs w:val="22"/>
          <w:lang w:bidi="en-US"/>
        </w:rPr>
        <w:t>Je l’avais remarqué.</w:t>
      </w:r>
    </w:p>
    <w:p w14:paraId="3541BAB2" w14:textId="77777777" w:rsidR="004E44A9" w:rsidRDefault="004E44A9" w:rsidP="004E44A9">
      <w:pPr>
        <w:ind w:right="15"/>
        <w:rPr>
          <w:rFonts w:ascii="Calibri" w:hAnsi="Calibri"/>
          <w:sz w:val="22"/>
          <w:szCs w:val="22"/>
          <w:lang w:bidi="en-US"/>
        </w:rPr>
      </w:pPr>
    </w:p>
    <w:p w14:paraId="3C0F678D" w14:textId="3FE02FEB" w:rsidR="0047189F" w:rsidRPr="004E44A9" w:rsidRDefault="0047189F" w:rsidP="004E44A9">
      <w:pPr>
        <w:pStyle w:val="Paragraphedeliste"/>
        <w:numPr>
          <w:ilvl w:val="0"/>
          <w:numId w:val="1"/>
        </w:numPr>
        <w:ind w:right="15"/>
        <w:rPr>
          <w:rFonts w:ascii="Calibri" w:hAnsi="Calibri"/>
          <w:sz w:val="22"/>
          <w:szCs w:val="22"/>
          <w:lang w:bidi="en-US"/>
        </w:rPr>
      </w:pPr>
      <w:r w:rsidRPr="004E44A9">
        <w:rPr>
          <w:rFonts w:ascii="Calibri" w:hAnsi="Calibri"/>
          <w:sz w:val="22"/>
          <w:szCs w:val="22"/>
          <w:lang w:bidi="en-US"/>
        </w:rPr>
        <w:t xml:space="preserve"> Pourquoi le cherches-tu ?</w:t>
      </w:r>
    </w:p>
    <w:p w14:paraId="36045C3F" w14:textId="77777777" w:rsidR="0047189F" w:rsidRDefault="0047189F" w:rsidP="004E44A9">
      <w:pPr>
        <w:ind w:right="15"/>
        <w:rPr>
          <w:rFonts w:ascii="Calibri" w:hAnsi="Calibri"/>
          <w:b/>
          <w:bCs/>
          <w:sz w:val="22"/>
          <w:szCs w:val="22"/>
          <w:lang w:bidi="en-US"/>
        </w:rPr>
      </w:pPr>
      <w:r w:rsidRPr="004E44A9">
        <w:rPr>
          <w:rFonts w:ascii="Calibri" w:hAnsi="Calibri"/>
          <w:b/>
          <w:bCs/>
          <w:sz w:val="22"/>
          <w:szCs w:val="22"/>
          <w:lang w:bidi="en-US"/>
        </w:rPr>
        <w:lastRenderedPageBreak/>
        <w:t>Bellirith tourne lentement son verre, observant les reflets orangés courir à la surface du liquide. Son sourire demeure, mais quelque chose se ferme derrière ses yeux.</w:t>
      </w:r>
    </w:p>
    <w:p w14:paraId="7B87D607" w14:textId="77777777" w:rsidR="00E37B69" w:rsidRPr="004E44A9" w:rsidRDefault="00E37B69" w:rsidP="004E44A9">
      <w:pPr>
        <w:ind w:right="15"/>
        <w:rPr>
          <w:rFonts w:ascii="Calibri" w:hAnsi="Calibri"/>
          <w:b/>
          <w:bCs/>
          <w:sz w:val="22"/>
          <w:szCs w:val="22"/>
          <w:lang w:bidi="en-US"/>
        </w:rPr>
      </w:pPr>
    </w:p>
    <w:p w14:paraId="6053B66D" w14:textId="32979FFC" w:rsidR="0047189F" w:rsidRPr="00E37B69" w:rsidRDefault="0047189F" w:rsidP="00E37B69">
      <w:pPr>
        <w:pStyle w:val="Paragraphedeliste"/>
        <w:numPr>
          <w:ilvl w:val="0"/>
          <w:numId w:val="1"/>
        </w:numPr>
        <w:ind w:right="15"/>
        <w:rPr>
          <w:rFonts w:ascii="Calibri" w:hAnsi="Calibri"/>
          <w:sz w:val="22"/>
          <w:szCs w:val="22"/>
          <w:lang w:bidi="en-US"/>
        </w:rPr>
      </w:pPr>
      <w:r w:rsidRPr="00E37B69">
        <w:rPr>
          <w:rFonts w:ascii="Calibri" w:hAnsi="Calibri"/>
          <w:sz w:val="22"/>
          <w:szCs w:val="22"/>
          <w:lang w:bidi="en-US"/>
        </w:rPr>
        <w:t>Peut-être avais-je envie de lui rendre visite.</w:t>
      </w:r>
    </w:p>
    <w:p w14:paraId="641EA93A" w14:textId="77777777" w:rsidR="00E37B69" w:rsidRDefault="00E37B69" w:rsidP="00E37B69">
      <w:pPr>
        <w:ind w:right="15"/>
        <w:rPr>
          <w:rFonts w:ascii="Calibri" w:hAnsi="Calibri"/>
          <w:sz w:val="22"/>
          <w:szCs w:val="22"/>
          <w:lang w:bidi="en-US"/>
        </w:rPr>
      </w:pPr>
    </w:p>
    <w:p w14:paraId="068A4FC3" w14:textId="474BC126" w:rsidR="0047189F" w:rsidRPr="00E37B69" w:rsidRDefault="0047189F" w:rsidP="00E37B69">
      <w:pPr>
        <w:pStyle w:val="Paragraphedeliste"/>
        <w:numPr>
          <w:ilvl w:val="0"/>
          <w:numId w:val="1"/>
        </w:numPr>
        <w:ind w:right="15"/>
        <w:rPr>
          <w:rFonts w:ascii="Calibri" w:hAnsi="Calibri"/>
          <w:sz w:val="22"/>
          <w:szCs w:val="22"/>
          <w:lang w:bidi="en-US"/>
        </w:rPr>
      </w:pPr>
      <w:r w:rsidRPr="00E37B69">
        <w:rPr>
          <w:rFonts w:ascii="Calibri" w:hAnsi="Calibri"/>
          <w:sz w:val="22"/>
          <w:szCs w:val="22"/>
          <w:lang w:bidi="en-US"/>
        </w:rPr>
        <w:t xml:space="preserve">Tu ne traverses pas les </w:t>
      </w:r>
      <w:proofErr w:type="spellStart"/>
      <w:r w:rsidRPr="00E37B69">
        <w:rPr>
          <w:rFonts w:ascii="Calibri" w:hAnsi="Calibri"/>
          <w:sz w:val="22"/>
          <w:szCs w:val="22"/>
          <w:lang w:bidi="en-US"/>
        </w:rPr>
        <w:t>Calciterres</w:t>
      </w:r>
      <w:proofErr w:type="spellEnd"/>
      <w:r w:rsidRPr="00E37B69">
        <w:rPr>
          <w:rFonts w:ascii="Calibri" w:hAnsi="Calibri"/>
          <w:sz w:val="22"/>
          <w:szCs w:val="22"/>
          <w:lang w:bidi="en-US"/>
        </w:rPr>
        <w:t xml:space="preserve"> et ne te caches pas derrière un comptoir pour une simple visite.</w:t>
      </w:r>
    </w:p>
    <w:p w14:paraId="7FF1EF07" w14:textId="77777777" w:rsidR="00E37B69" w:rsidRDefault="00E37B69" w:rsidP="00E37B69">
      <w:pPr>
        <w:ind w:right="15"/>
        <w:rPr>
          <w:rFonts w:ascii="Calibri" w:hAnsi="Calibri"/>
          <w:sz w:val="22"/>
          <w:szCs w:val="22"/>
          <w:lang w:bidi="en-US"/>
        </w:rPr>
      </w:pPr>
    </w:p>
    <w:p w14:paraId="0322AF5B" w14:textId="2C2F1A72" w:rsidR="0047189F" w:rsidRDefault="0047189F" w:rsidP="00E37B69">
      <w:pPr>
        <w:pStyle w:val="Paragraphedeliste"/>
        <w:numPr>
          <w:ilvl w:val="0"/>
          <w:numId w:val="1"/>
        </w:numPr>
        <w:ind w:right="15"/>
        <w:rPr>
          <w:rFonts w:ascii="Calibri" w:hAnsi="Calibri"/>
          <w:sz w:val="22"/>
          <w:szCs w:val="22"/>
          <w:lang w:bidi="en-US"/>
        </w:rPr>
      </w:pPr>
      <w:r w:rsidRPr="00E37B69">
        <w:rPr>
          <w:rFonts w:ascii="Calibri" w:hAnsi="Calibri"/>
          <w:sz w:val="22"/>
          <w:szCs w:val="22"/>
          <w:lang w:bidi="en-US"/>
        </w:rPr>
        <w:t xml:space="preserve"> Tu sembles très au courant de la manière dont je rends visite aux gens.</w:t>
      </w:r>
    </w:p>
    <w:p w14:paraId="4FA53631" w14:textId="77777777" w:rsidR="00E37B69" w:rsidRPr="00E37B69" w:rsidRDefault="00E37B69" w:rsidP="00E37B69">
      <w:pPr>
        <w:pStyle w:val="Paragraphedeliste"/>
        <w:rPr>
          <w:rFonts w:ascii="Calibri" w:hAnsi="Calibri"/>
          <w:sz w:val="22"/>
          <w:szCs w:val="22"/>
          <w:lang w:bidi="en-US"/>
        </w:rPr>
      </w:pPr>
    </w:p>
    <w:p w14:paraId="06BB046B" w14:textId="77777777" w:rsidR="00E37B69" w:rsidRPr="00E37B69" w:rsidRDefault="00E37B69" w:rsidP="00E37B69">
      <w:pPr>
        <w:ind w:right="15"/>
        <w:rPr>
          <w:rFonts w:ascii="Calibri" w:hAnsi="Calibri"/>
          <w:sz w:val="22"/>
          <w:szCs w:val="22"/>
          <w:lang w:bidi="en-US"/>
        </w:rPr>
      </w:pPr>
    </w:p>
    <w:p w14:paraId="7CEDF513" w14:textId="2BDB6692" w:rsidR="0047189F" w:rsidRPr="00A46A19" w:rsidRDefault="0047189F" w:rsidP="00E37B69">
      <w:pPr>
        <w:ind w:right="15"/>
        <w:rPr>
          <w:rFonts w:ascii="Calibri" w:hAnsi="Calibri"/>
          <w:b/>
          <w:bCs/>
          <w:sz w:val="22"/>
          <w:szCs w:val="22"/>
          <w:lang w:bidi="en-US"/>
        </w:rPr>
      </w:pPr>
      <w:proofErr w:type="spellStart"/>
      <w:r w:rsidRPr="00A46A19">
        <w:rPr>
          <w:rFonts w:ascii="Calibri" w:hAnsi="Calibri"/>
          <w:b/>
          <w:bCs/>
          <w:sz w:val="22"/>
          <w:szCs w:val="22"/>
          <w:lang w:bidi="en-US"/>
        </w:rPr>
        <w:t>Iriana</w:t>
      </w:r>
      <w:proofErr w:type="spellEnd"/>
      <w:r w:rsidRPr="00A46A19">
        <w:rPr>
          <w:rFonts w:ascii="Calibri" w:hAnsi="Calibri"/>
          <w:b/>
          <w:bCs/>
          <w:sz w:val="22"/>
          <w:szCs w:val="22"/>
          <w:lang w:bidi="en-US"/>
        </w:rPr>
        <w:t xml:space="preserve"> serre légèrement les doigts autour de son verre.</w:t>
      </w:r>
      <w:r w:rsidR="00A46A19" w:rsidRPr="00A46A19">
        <w:rPr>
          <w:rFonts w:ascii="Calibri" w:hAnsi="Calibri"/>
          <w:b/>
          <w:bCs/>
          <w:sz w:val="22"/>
          <w:szCs w:val="22"/>
          <w:lang w:bidi="en-US"/>
        </w:rPr>
        <w:t xml:space="preserve"> La succube</w:t>
      </w:r>
      <w:r w:rsidRPr="00A46A19">
        <w:rPr>
          <w:rFonts w:ascii="Calibri" w:hAnsi="Calibri"/>
          <w:b/>
          <w:bCs/>
          <w:sz w:val="22"/>
          <w:szCs w:val="22"/>
          <w:lang w:bidi="en-US"/>
        </w:rPr>
        <w:t xml:space="preserve"> se penche davantage vers elle, réduisant encore la distance qui les sépare</w:t>
      </w:r>
      <w:r w:rsidR="00CA3AF8">
        <w:rPr>
          <w:rFonts w:ascii="Calibri" w:hAnsi="Calibri"/>
          <w:b/>
          <w:bCs/>
          <w:sz w:val="22"/>
          <w:szCs w:val="22"/>
          <w:lang w:bidi="en-US"/>
        </w:rPr>
        <w:t>, s</w:t>
      </w:r>
      <w:r w:rsidRPr="00A46A19">
        <w:rPr>
          <w:rFonts w:ascii="Calibri" w:hAnsi="Calibri"/>
          <w:b/>
          <w:bCs/>
          <w:sz w:val="22"/>
          <w:szCs w:val="22"/>
          <w:lang w:bidi="en-US"/>
        </w:rPr>
        <w:t>on parfum de miel et de jasmin fané couvr</w:t>
      </w:r>
      <w:r w:rsidR="00CA3AF8">
        <w:rPr>
          <w:rFonts w:ascii="Calibri" w:hAnsi="Calibri"/>
          <w:b/>
          <w:bCs/>
          <w:sz w:val="22"/>
          <w:szCs w:val="22"/>
          <w:lang w:bidi="en-US"/>
        </w:rPr>
        <w:t xml:space="preserve">ant </w:t>
      </w:r>
      <w:r w:rsidRPr="00A46A19">
        <w:rPr>
          <w:rFonts w:ascii="Calibri" w:hAnsi="Calibri"/>
          <w:b/>
          <w:bCs/>
          <w:sz w:val="22"/>
          <w:szCs w:val="22"/>
          <w:lang w:bidi="en-US"/>
        </w:rPr>
        <w:t xml:space="preserve">presque l’odeur </w:t>
      </w:r>
      <w:r w:rsidR="00CA3AF8">
        <w:rPr>
          <w:rFonts w:ascii="Calibri" w:hAnsi="Calibri"/>
          <w:b/>
          <w:bCs/>
          <w:sz w:val="22"/>
          <w:szCs w:val="22"/>
          <w:lang w:bidi="en-US"/>
        </w:rPr>
        <w:t>âcre du sang couvrant le sol.</w:t>
      </w:r>
    </w:p>
    <w:p w14:paraId="78E896DF" w14:textId="77777777" w:rsidR="00A46A19" w:rsidRDefault="00A46A19" w:rsidP="00A46A19">
      <w:pPr>
        <w:ind w:right="15"/>
        <w:rPr>
          <w:rFonts w:ascii="Calibri" w:hAnsi="Calibri"/>
          <w:sz w:val="22"/>
          <w:szCs w:val="22"/>
          <w:lang w:bidi="en-US"/>
        </w:rPr>
      </w:pPr>
    </w:p>
    <w:p w14:paraId="4FDFC294" w14:textId="6E29AD36" w:rsidR="0047189F" w:rsidRDefault="0047189F" w:rsidP="00A46A19">
      <w:pPr>
        <w:pStyle w:val="Paragraphedeliste"/>
        <w:numPr>
          <w:ilvl w:val="0"/>
          <w:numId w:val="1"/>
        </w:numPr>
        <w:ind w:right="15"/>
        <w:rPr>
          <w:rFonts w:ascii="Calibri" w:hAnsi="Calibri"/>
          <w:sz w:val="22"/>
          <w:szCs w:val="22"/>
          <w:lang w:bidi="en-US"/>
        </w:rPr>
      </w:pPr>
      <w:r w:rsidRPr="00A46A19">
        <w:rPr>
          <w:rFonts w:ascii="Calibri" w:hAnsi="Calibri"/>
          <w:sz w:val="22"/>
          <w:szCs w:val="22"/>
          <w:lang w:bidi="en-US"/>
        </w:rPr>
        <w:t>Ne sois pas jalouse. L’attitude te va bien, mais elle manque encore de naturel.</w:t>
      </w:r>
    </w:p>
    <w:p w14:paraId="17976164" w14:textId="77777777" w:rsidR="00A46A19" w:rsidRPr="00A46A19" w:rsidRDefault="00A46A19" w:rsidP="00A46A19">
      <w:pPr>
        <w:ind w:right="15"/>
        <w:rPr>
          <w:rFonts w:ascii="Calibri" w:hAnsi="Calibri"/>
          <w:sz w:val="22"/>
          <w:szCs w:val="22"/>
          <w:lang w:bidi="en-US"/>
        </w:rPr>
      </w:pPr>
    </w:p>
    <w:p w14:paraId="5638782A" w14:textId="063D9C67" w:rsidR="0047189F" w:rsidRDefault="0047189F" w:rsidP="00A46A19">
      <w:pPr>
        <w:pStyle w:val="Paragraphedeliste"/>
        <w:numPr>
          <w:ilvl w:val="0"/>
          <w:numId w:val="1"/>
        </w:numPr>
        <w:ind w:right="15"/>
        <w:rPr>
          <w:rFonts w:ascii="Calibri" w:hAnsi="Calibri"/>
          <w:sz w:val="22"/>
          <w:szCs w:val="22"/>
          <w:lang w:bidi="en-US"/>
        </w:rPr>
      </w:pPr>
      <w:r w:rsidRPr="00A46A19">
        <w:rPr>
          <w:rFonts w:ascii="Calibri" w:hAnsi="Calibri"/>
          <w:sz w:val="22"/>
          <w:szCs w:val="22"/>
          <w:lang w:bidi="en-US"/>
        </w:rPr>
        <w:t xml:space="preserve"> Je ne suis pas jalouse.</w:t>
      </w:r>
    </w:p>
    <w:p w14:paraId="419E753B" w14:textId="77777777" w:rsidR="00A46A19" w:rsidRPr="00A46A19" w:rsidRDefault="00A46A19" w:rsidP="00A46A19">
      <w:pPr>
        <w:ind w:right="15"/>
        <w:rPr>
          <w:rFonts w:ascii="Calibri" w:hAnsi="Calibri"/>
          <w:sz w:val="22"/>
          <w:szCs w:val="22"/>
          <w:lang w:bidi="en-US"/>
        </w:rPr>
      </w:pPr>
    </w:p>
    <w:p w14:paraId="4F66B946" w14:textId="29AC4B86" w:rsidR="0047189F" w:rsidRDefault="0047189F" w:rsidP="00A46A19">
      <w:pPr>
        <w:pStyle w:val="Paragraphedeliste"/>
        <w:numPr>
          <w:ilvl w:val="0"/>
          <w:numId w:val="1"/>
        </w:numPr>
        <w:ind w:right="15"/>
        <w:rPr>
          <w:rFonts w:ascii="Calibri" w:hAnsi="Calibri"/>
          <w:sz w:val="22"/>
          <w:szCs w:val="22"/>
          <w:lang w:bidi="en-US"/>
        </w:rPr>
      </w:pPr>
      <w:r w:rsidRPr="00A46A19">
        <w:rPr>
          <w:rFonts w:ascii="Calibri" w:hAnsi="Calibri"/>
          <w:sz w:val="22"/>
          <w:szCs w:val="22"/>
          <w:lang w:bidi="en-US"/>
        </w:rPr>
        <w:t>Bien sûr que non.</w:t>
      </w:r>
    </w:p>
    <w:p w14:paraId="1F9FB2E3" w14:textId="77777777" w:rsidR="00CA3AF8" w:rsidRPr="00CA3AF8" w:rsidRDefault="00CA3AF8" w:rsidP="00CA3AF8">
      <w:pPr>
        <w:pStyle w:val="Paragraphedeliste"/>
        <w:rPr>
          <w:rFonts w:ascii="Calibri" w:hAnsi="Calibri"/>
          <w:sz w:val="22"/>
          <w:szCs w:val="22"/>
          <w:lang w:bidi="en-US"/>
        </w:rPr>
      </w:pPr>
    </w:p>
    <w:p w14:paraId="1F447094" w14:textId="77777777" w:rsidR="00CA3AF8" w:rsidRPr="00F20131" w:rsidRDefault="00CA3AF8" w:rsidP="00CA3AF8">
      <w:pPr>
        <w:ind w:right="15"/>
        <w:rPr>
          <w:rFonts w:ascii="Calibri" w:hAnsi="Calibri"/>
          <w:b/>
          <w:bCs/>
          <w:sz w:val="22"/>
          <w:szCs w:val="22"/>
          <w:lang w:bidi="en-US"/>
        </w:rPr>
      </w:pPr>
    </w:p>
    <w:p w14:paraId="32DEA05A" w14:textId="77777777" w:rsidR="0047189F" w:rsidRPr="00F20131" w:rsidRDefault="0047189F" w:rsidP="00CA3AF8">
      <w:pPr>
        <w:ind w:right="15"/>
        <w:rPr>
          <w:rFonts w:ascii="Calibri" w:hAnsi="Calibri"/>
          <w:b/>
          <w:bCs/>
          <w:sz w:val="22"/>
          <w:szCs w:val="22"/>
          <w:lang w:bidi="en-US"/>
        </w:rPr>
      </w:pPr>
      <w:r w:rsidRPr="00F20131">
        <w:rPr>
          <w:rFonts w:ascii="Calibri" w:hAnsi="Calibri"/>
          <w:b/>
          <w:bCs/>
          <w:sz w:val="22"/>
          <w:szCs w:val="22"/>
          <w:lang w:bidi="en-US"/>
        </w:rPr>
        <w:t xml:space="preserve">Leurs regards demeurent accrochés quelques secondes. Bellirith sourit comme elle sourit à </w:t>
      </w:r>
      <w:proofErr w:type="spellStart"/>
      <w:r w:rsidRPr="00F20131">
        <w:rPr>
          <w:rFonts w:ascii="Calibri" w:hAnsi="Calibri"/>
          <w:b/>
          <w:bCs/>
          <w:sz w:val="22"/>
          <w:szCs w:val="22"/>
          <w:lang w:bidi="en-US"/>
        </w:rPr>
        <w:t>Valurn</w:t>
      </w:r>
      <w:proofErr w:type="spellEnd"/>
      <w:r w:rsidRPr="00F20131">
        <w:rPr>
          <w:rFonts w:ascii="Calibri" w:hAnsi="Calibri"/>
          <w:b/>
          <w:bCs/>
          <w:sz w:val="22"/>
          <w:szCs w:val="22"/>
          <w:lang w:bidi="en-US"/>
        </w:rPr>
        <w:t xml:space="preserve">, avec cette même chaleur provocante qui refuse de distinguer le désir de la menace. Elle semble chercher chez </w:t>
      </w:r>
      <w:proofErr w:type="spellStart"/>
      <w:r w:rsidRPr="00F20131">
        <w:rPr>
          <w:rFonts w:ascii="Calibri" w:hAnsi="Calibri"/>
          <w:b/>
          <w:bCs/>
          <w:sz w:val="22"/>
          <w:szCs w:val="22"/>
          <w:lang w:bidi="en-US"/>
        </w:rPr>
        <w:t>Iriana</w:t>
      </w:r>
      <w:proofErr w:type="spellEnd"/>
      <w:r w:rsidRPr="00F20131">
        <w:rPr>
          <w:rFonts w:ascii="Calibri" w:hAnsi="Calibri"/>
          <w:b/>
          <w:bCs/>
          <w:sz w:val="22"/>
          <w:szCs w:val="22"/>
          <w:lang w:bidi="en-US"/>
        </w:rPr>
        <w:t xml:space="preserve"> une réaction qu’elle-même n’a pas encore décidé comment interpréter.</w:t>
      </w:r>
    </w:p>
    <w:p w14:paraId="5532C049" w14:textId="77777777" w:rsidR="00F20131" w:rsidRPr="00781744" w:rsidRDefault="00F20131" w:rsidP="00CA3AF8">
      <w:pPr>
        <w:ind w:right="15"/>
        <w:rPr>
          <w:rFonts w:ascii="Calibri" w:hAnsi="Calibri"/>
          <w:sz w:val="22"/>
          <w:szCs w:val="22"/>
          <w:lang w:bidi="en-US"/>
        </w:rPr>
      </w:pPr>
    </w:p>
    <w:p w14:paraId="21BA6215" w14:textId="5AE42B6D" w:rsidR="0047189F" w:rsidRDefault="0047189F" w:rsidP="00F20131">
      <w:pPr>
        <w:ind w:right="15"/>
        <w:rPr>
          <w:rFonts w:ascii="Calibri" w:hAnsi="Calibri"/>
          <w:sz w:val="22"/>
          <w:szCs w:val="22"/>
          <w:lang w:bidi="en-US"/>
        </w:rPr>
      </w:pPr>
      <w:r w:rsidRPr="00F20131">
        <w:rPr>
          <w:rFonts w:ascii="Calibri" w:hAnsi="Calibri"/>
          <w:b/>
          <w:bCs/>
          <w:sz w:val="22"/>
          <w:szCs w:val="22"/>
          <w:lang w:bidi="en-US"/>
        </w:rPr>
        <w:t xml:space="preserve">La </w:t>
      </w:r>
      <w:r w:rsidR="00F20131" w:rsidRPr="00F20131">
        <w:rPr>
          <w:rFonts w:ascii="Calibri" w:hAnsi="Calibri"/>
          <w:b/>
          <w:bCs/>
          <w:sz w:val="22"/>
          <w:szCs w:val="22"/>
          <w:lang w:bidi="en-US"/>
        </w:rPr>
        <w:t>traqueuse</w:t>
      </w:r>
      <w:r w:rsidRPr="00F20131">
        <w:rPr>
          <w:rFonts w:ascii="Calibri" w:hAnsi="Calibri"/>
          <w:b/>
          <w:bCs/>
          <w:sz w:val="22"/>
          <w:szCs w:val="22"/>
          <w:lang w:bidi="en-US"/>
        </w:rPr>
        <w:t xml:space="preserve"> finit par rompre l’échange et boit une nouvelle gorgée</w:t>
      </w:r>
      <w:r w:rsidRPr="00781744">
        <w:rPr>
          <w:rFonts w:ascii="Calibri" w:hAnsi="Calibri"/>
          <w:sz w:val="22"/>
          <w:szCs w:val="22"/>
          <w:lang w:bidi="en-US"/>
        </w:rPr>
        <w:t>.</w:t>
      </w:r>
    </w:p>
    <w:p w14:paraId="30798625" w14:textId="77777777" w:rsidR="00F20131" w:rsidRPr="00781744" w:rsidRDefault="00F20131" w:rsidP="00F20131">
      <w:pPr>
        <w:ind w:right="15"/>
        <w:rPr>
          <w:rFonts w:ascii="Calibri" w:hAnsi="Calibri"/>
          <w:sz w:val="22"/>
          <w:szCs w:val="22"/>
          <w:lang w:bidi="en-US"/>
        </w:rPr>
      </w:pPr>
    </w:p>
    <w:p w14:paraId="06517AC0" w14:textId="096A4882" w:rsidR="0047189F" w:rsidRDefault="0047189F" w:rsidP="00F20131">
      <w:pPr>
        <w:pStyle w:val="Paragraphedeliste"/>
        <w:numPr>
          <w:ilvl w:val="0"/>
          <w:numId w:val="1"/>
        </w:numPr>
        <w:ind w:right="15"/>
        <w:rPr>
          <w:rFonts w:ascii="Calibri" w:hAnsi="Calibri"/>
          <w:sz w:val="22"/>
          <w:szCs w:val="22"/>
          <w:lang w:bidi="en-US"/>
        </w:rPr>
      </w:pPr>
      <w:r w:rsidRPr="00F20131">
        <w:rPr>
          <w:rFonts w:ascii="Calibri" w:hAnsi="Calibri"/>
          <w:sz w:val="22"/>
          <w:szCs w:val="22"/>
          <w:lang w:bidi="en-US"/>
        </w:rPr>
        <w:t xml:space="preserve"> </w:t>
      </w:r>
      <w:proofErr w:type="spellStart"/>
      <w:r w:rsidRPr="00F20131">
        <w:rPr>
          <w:rFonts w:ascii="Calibri" w:hAnsi="Calibri"/>
          <w:sz w:val="22"/>
          <w:szCs w:val="22"/>
          <w:lang w:bidi="en-US"/>
        </w:rPr>
        <w:t>Valurn</w:t>
      </w:r>
      <w:proofErr w:type="spellEnd"/>
      <w:r w:rsidRPr="00F20131">
        <w:rPr>
          <w:rFonts w:ascii="Calibri" w:hAnsi="Calibri"/>
          <w:sz w:val="22"/>
          <w:szCs w:val="22"/>
          <w:lang w:bidi="en-US"/>
        </w:rPr>
        <w:t xml:space="preserve"> est absent, </w:t>
      </w:r>
      <w:r w:rsidRPr="00F20131">
        <w:rPr>
          <w:rFonts w:ascii="Calibri" w:hAnsi="Calibri"/>
          <w:b/>
          <w:bCs/>
          <w:sz w:val="22"/>
          <w:szCs w:val="22"/>
          <w:lang w:bidi="en-US"/>
        </w:rPr>
        <w:t>répète-t-elle.</w:t>
      </w:r>
      <w:r w:rsidRPr="00F20131">
        <w:rPr>
          <w:rFonts w:ascii="Calibri" w:hAnsi="Calibri"/>
          <w:sz w:val="22"/>
          <w:szCs w:val="22"/>
          <w:lang w:bidi="en-US"/>
        </w:rPr>
        <w:t xml:space="preserve"> Tu perds donc ton temps.</w:t>
      </w:r>
    </w:p>
    <w:p w14:paraId="4705C131" w14:textId="77777777" w:rsidR="00F20131" w:rsidRDefault="00F20131" w:rsidP="00F20131">
      <w:pPr>
        <w:ind w:right="15"/>
        <w:rPr>
          <w:rFonts w:ascii="Calibri" w:hAnsi="Calibri"/>
          <w:sz w:val="22"/>
          <w:szCs w:val="22"/>
          <w:lang w:bidi="en-US"/>
        </w:rPr>
      </w:pPr>
    </w:p>
    <w:p w14:paraId="7EDED749" w14:textId="5F0A13E3" w:rsidR="0047189F" w:rsidRPr="000762ED" w:rsidRDefault="000762ED" w:rsidP="00F20131">
      <w:pPr>
        <w:ind w:right="15"/>
        <w:rPr>
          <w:rFonts w:ascii="Calibri" w:hAnsi="Calibri"/>
          <w:b/>
          <w:bCs/>
          <w:sz w:val="22"/>
          <w:szCs w:val="22"/>
          <w:lang w:bidi="en-US"/>
        </w:rPr>
      </w:pPr>
      <w:proofErr w:type="spellStart"/>
      <w:r w:rsidRPr="000762ED">
        <w:rPr>
          <w:rFonts w:ascii="Calibri" w:hAnsi="Calibri"/>
          <w:b/>
          <w:bCs/>
          <w:sz w:val="22"/>
          <w:szCs w:val="22"/>
          <w:lang w:bidi="en-US"/>
        </w:rPr>
        <w:t>Bellirith</w:t>
      </w:r>
      <w:r w:rsidR="0047189F" w:rsidRPr="000762ED">
        <w:rPr>
          <w:rFonts w:ascii="Calibri" w:hAnsi="Calibri"/>
          <w:b/>
          <w:bCs/>
          <w:sz w:val="22"/>
          <w:szCs w:val="22"/>
          <w:lang w:bidi="en-US"/>
        </w:rPr>
        <w:t>se</w:t>
      </w:r>
      <w:proofErr w:type="spellEnd"/>
      <w:r w:rsidR="0047189F" w:rsidRPr="000762ED">
        <w:rPr>
          <w:rFonts w:ascii="Calibri" w:hAnsi="Calibri"/>
          <w:b/>
          <w:bCs/>
          <w:sz w:val="22"/>
          <w:szCs w:val="22"/>
          <w:lang w:bidi="en-US"/>
        </w:rPr>
        <w:t xml:space="preserve"> redresse enfin et observe les cadavres éparpillés dans l’Athanor.</w:t>
      </w:r>
    </w:p>
    <w:p w14:paraId="49680861" w14:textId="77777777" w:rsidR="000762ED" w:rsidRDefault="000762ED" w:rsidP="000762ED">
      <w:pPr>
        <w:ind w:right="15"/>
        <w:rPr>
          <w:rFonts w:ascii="Calibri" w:hAnsi="Calibri"/>
          <w:sz w:val="22"/>
          <w:szCs w:val="22"/>
          <w:lang w:bidi="en-US"/>
        </w:rPr>
      </w:pPr>
    </w:p>
    <w:p w14:paraId="45F60CEC" w14:textId="36A8B6C8" w:rsidR="0047189F" w:rsidRDefault="0047189F" w:rsidP="000762ED">
      <w:pPr>
        <w:pStyle w:val="Paragraphedeliste"/>
        <w:numPr>
          <w:ilvl w:val="0"/>
          <w:numId w:val="1"/>
        </w:numPr>
        <w:ind w:right="15"/>
        <w:rPr>
          <w:rFonts w:ascii="Calibri" w:hAnsi="Calibri"/>
          <w:sz w:val="22"/>
          <w:szCs w:val="22"/>
          <w:lang w:bidi="en-US"/>
        </w:rPr>
      </w:pPr>
      <w:r w:rsidRPr="000762ED">
        <w:rPr>
          <w:rFonts w:ascii="Calibri" w:hAnsi="Calibri"/>
          <w:sz w:val="22"/>
          <w:szCs w:val="22"/>
          <w:lang w:bidi="en-US"/>
        </w:rPr>
        <w:lastRenderedPageBreak/>
        <w:t xml:space="preserve"> Au contraire. J’ai bu, je me suis amusée, et j’ai découvert que ton père pouvait retourner l’établissement de </w:t>
      </w:r>
      <w:proofErr w:type="spellStart"/>
      <w:r w:rsidRPr="000762ED">
        <w:rPr>
          <w:rFonts w:ascii="Calibri" w:hAnsi="Calibri"/>
          <w:sz w:val="22"/>
          <w:szCs w:val="22"/>
          <w:lang w:bidi="en-US"/>
        </w:rPr>
        <w:t>Valurn</w:t>
      </w:r>
      <w:proofErr w:type="spellEnd"/>
      <w:r w:rsidRPr="000762ED">
        <w:rPr>
          <w:rFonts w:ascii="Calibri" w:hAnsi="Calibri"/>
          <w:sz w:val="22"/>
          <w:szCs w:val="22"/>
          <w:lang w:bidi="en-US"/>
        </w:rPr>
        <w:t xml:space="preserve"> contre sa propre Traqueuse.</w:t>
      </w:r>
    </w:p>
    <w:p w14:paraId="3BE60C03" w14:textId="77777777" w:rsidR="000762ED" w:rsidRDefault="000762ED" w:rsidP="000762ED">
      <w:pPr>
        <w:ind w:right="15"/>
        <w:rPr>
          <w:rFonts w:ascii="Calibri" w:hAnsi="Calibri"/>
          <w:sz w:val="22"/>
          <w:szCs w:val="22"/>
          <w:lang w:bidi="en-US"/>
        </w:rPr>
      </w:pPr>
    </w:p>
    <w:p w14:paraId="0B5A87E3" w14:textId="41A39709" w:rsidR="0047189F" w:rsidRDefault="0047189F" w:rsidP="000762ED">
      <w:pPr>
        <w:ind w:right="15"/>
        <w:rPr>
          <w:rFonts w:ascii="Calibri" w:hAnsi="Calibri"/>
          <w:b/>
          <w:bCs/>
          <w:sz w:val="22"/>
          <w:szCs w:val="22"/>
          <w:lang w:bidi="en-US"/>
        </w:rPr>
      </w:pPr>
      <w:r w:rsidRPr="000762ED">
        <w:rPr>
          <w:rFonts w:ascii="Calibri" w:hAnsi="Calibri"/>
          <w:b/>
          <w:bCs/>
          <w:sz w:val="22"/>
          <w:szCs w:val="22"/>
          <w:lang w:bidi="en-US"/>
        </w:rPr>
        <w:t>Elle porte son verre à ses lèvres, son sourire prenant une nuance plus sombre.</w:t>
      </w:r>
    </w:p>
    <w:p w14:paraId="3910B7EC" w14:textId="77777777" w:rsidR="000762ED" w:rsidRPr="000762ED" w:rsidRDefault="000762ED" w:rsidP="000762ED">
      <w:pPr>
        <w:ind w:right="15"/>
        <w:rPr>
          <w:rFonts w:ascii="Calibri" w:hAnsi="Calibri"/>
          <w:b/>
          <w:bCs/>
          <w:sz w:val="22"/>
          <w:szCs w:val="22"/>
          <w:lang w:bidi="en-US"/>
        </w:rPr>
      </w:pPr>
    </w:p>
    <w:p w14:paraId="2B1BD440" w14:textId="1F0824A8" w:rsidR="0047189F" w:rsidRPr="000762ED" w:rsidRDefault="0047189F" w:rsidP="000762ED">
      <w:pPr>
        <w:pStyle w:val="Paragraphedeliste"/>
        <w:numPr>
          <w:ilvl w:val="0"/>
          <w:numId w:val="1"/>
        </w:numPr>
        <w:ind w:right="15"/>
        <w:rPr>
          <w:rFonts w:ascii="Calibri" w:hAnsi="Calibri"/>
          <w:sz w:val="22"/>
          <w:szCs w:val="22"/>
          <w:lang w:bidi="en-US"/>
        </w:rPr>
      </w:pPr>
      <w:r w:rsidRPr="000762ED">
        <w:rPr>
          <w:rFonts w:ascii="Calibri" w:hAnsi="Calibri"/>
          <w:sz w:val="22"/>
          <w:szCs w:val="22"/>
          <w:lang w:bidi="en-US"/>
        </w:rPr>
        <w:t xml:space="preserve"> Je dirais que ma soirée commence plutôt bien.</w:t>
      </w:r>
    </w:p>
    <w:p w14:paraId="2F46E166" w14:textId="77777777" w:rsidR="000762ED" w:rsidRDefault="000762ED" w:rsidP="000762ED">
      <w:pPr>
        <w:ind w:right="15"/>
        <w:rPr>
          <w:rFonts w:ascii="Calibri" w:hAnsi="Calibri"/>
          <w:sz w:val="22"/>
          <w:szCs w:val="22"/>
          <w:lang w:bidi="en-US"/>
        </w:rPr>
      </w:pPr>
    </w:p>
    <w:p w14:paraId="65AA6B59" w14:textId="5AE571AD" w:rsidR="0047189F" w:rsidRPr="005A3D0E" w:rsidRDefault="0047189F" w:rsidP="000762ED">
      <w:pPr>
        <w:ind w:right="15"/>
        <w:rPr>
          <w:rFonts w:ascii="Calibri" w:hAnsi="Calibri"/>
          <w:b/>
          <w:bCs/>
          <w:sz w:val="22"/>
          <w:szCs w:val="22"/>
          <w:lang w:bidi="en-US"/>
        </w:rPr>
      </w:pPr>
      <w:r w:rsidRPr="005A3D0E">
        <w:rPr>
          <w:rFonts w:ascii="Calibri" w:hAnsi="Calibri"/>
          <w:b/>
          <w:bCs/>
          <w:sz w:val="22"/>
          <w:szCs w:val="22"/>
          <w:lang w:bidi="en-US"/>
        </w:rPr>
        <w:t xml:space="preserve">Bellirith porte son verre à ses lèvres, mais son regard demeure accroché à </w:t>
      </w:r>
      <w:proofErr w:type="spellStart"/>
      <w:r w:rsidRPr="005A3D0E">
        <w:rPr>
          <w:rFonts w:ascii="Calibri" w:hAnsi="Calibri"/>
          <w:b/>
          <w:bCs/>
          <w:sz w:val="22"/>
          <w:szCs w:val="22"/>
          <w:lang w:bidi="en-US"/>
        </w:rPr>
        <w:t>Iriana</w:t>
      </w:r>
      <w:proofErr w:type="spellEnd"/>
      <w:r w:rsidRPr="005A3D0E">
        <w:rPr>
          <w:rFonts w:ascii="Calibri" w:hAnsi="Calibri"/>
          <w:b/>
          <w:bCs/>
          <w:sz w:val="22"/>
          <w:szCs w:val="22"/>
          <w:lang w:bidi="en-US"/>
        </w:rPr>
        <w:t>. Elle boit lentement, avec cette manière calculée de transformer le geste le plus ordinaire en une provocation, puis laisse sa langue recueillir une goutte restée au coin de sa bouche. La chaleur de la boisson paraît lui convenir davantage que le silence qui vient de s’installer entre elles. Autour du comptoir, les flammes continuent de grignoter les rideaux et les derniers râles s’affaiblissent parmi les tables éventrées. La démone ne semble pourtant pas pressée de quitter les lieux. Elle observe les traces de sang couvrant le visage d’</w:t>
      </w:r>
      <w:proofErr w:type="spellStart"/>
      <w:r w:rsidRPr="005A3D0E">
        <w:rPr>
          <w:rFonts w:ascii="Calibri" w:hAnsi="Calibri"/>
          <w:b/>
          <w:bCs/>
          <w:sz w:val="22"/>
          <w:szCs w:val="22"/>
          <w:lang w:bidi="en-US"/>
        </w:rPr>
        <w:t>Iriana</w:t>
      </w:r>
      <w:proofErr w:type="spellEnd"/>
      <w:r w:rsidRPr="005A3D0E">
        <w:rPr>
          <w:rFonts w:ascii="Calibri" w:hAnsi="Calibri"/>
          <w:b/>
          <w:bCs/>
          <w:sz w:val="22"/>
          <w:szCs w:val="22"/>
          <w:lang w:bidi="en-US"/>
        </w:rPr>
        <w:t xml:space="preserve"> avec un intérêt qui dépasse largement celui d’une combattante évaluant les blessures d’une alliée.</w:t>
      </w:r>
    </w:p>
    <w:p w14:paraId="3827D26C" w14:textId="77777777" w:rsidR="001A3430" w:rsidRPr="00781744" w:rsidRDefault="001A3430" w:rsidP="000762ED">
      <w:pPr>
        <w:ind w:right="15"/>
        <w:rPr>
          <w:rFonts w:ascii="Calibri" w:hAnsi="Calibri"/>
          <w:sz w:val="22"/>
          <w:szCs w:val="22"/>
          <w:lang w:bidi="en-US"/>
        </w:rPr>
      </w:pPr>
    </w:p>
    <w:p w14:paraId="381B3E54" w14:textId="77777777" w:rsidR="005A3D0E" w:rsidRDefault="005A3D0E" w:rsidP="005A3D0E">
      <w:pPr>
        <w:ind w:right="15"/>
        <w:rPr>
          <w:rFonts w:ascii="Calibri" w:hAnsi="Calibri"/>
          <w:sz w:val="22"/>
          <w:szCs w:val="22"/>
          <w:lang w:bidi="en-US"/>
        </w:rPr>
      </w:pPr>
    </w:p>
    <w:p w14:paraId="55E515D7" w14:textId="4F5132A2" w:rsidR="0047189F" w:rsidRDefault="0047189F" w:rsidP="005A3D0E">
      <w:pPr>
        <w:pStyle w:val="Paragraphedeliste"/>
        <w:numPr>
          <w:ilvl w:val="0"/>
          <w:numId w:val="1"/>
        </w:numPr>
        <w:ind w:right="15"/>
        <w:rPr>
          <w:rFonts w:ascii="Calibri" w:hAnsi="Calibri"/>
          <w:sz w:val="22"/>
          <w:szCs w:val="22"/>
          <w:lang w:bidi="en-US"/>
        </w:rPr>
      </w:pPr>
      <w:r w:rsidRPr="005A3D0E">
        <w:rPr>
          <w:rFonts w:ascii="Calibri" w:hAnsi="Calibri"/>
          <w:sz w:val="22"/>
          <w:szCs w:val="22"/>
          <w:lang w:bidi="en-US"/>
        </w:rPr>
        <w:t xml:space="preserve">Le rouge te va décidément très bien, </w:t>
      </w:r>
      <w:r w:rsidRPr="005A3D0E">
        <w:rPr>
          <w:rFonts w:ascii="Calibri" w:hAnsi="Calibri"/>
          <w:b/>
          <w:bCs/>
          <w:sz w:val="22"/>
          <w:szCs w:val="22"/>
          <w:lang w:bidi="en-US"/>
        </w:rPr>
        <w:t xml:space="preserve">murmure-t-elle. </w:t>
      </w:r>
      <w:r w:rsidRPr="005A3D0E">
        <w:rPr>
          <w:rFonts w:ascii="Calibri" w:hAnsi="Calibri"/>
          <w:sz w:val="22"/>
          <w:szCs w:val="22"/>
          <w:lang w:bidi="en-US"/>
        </w:rPr>
        <w:t>J’ignorais simplement que tu tenais à l’appliquer avec autant de générosité.</w:t>
      </w:r>
    </w:p>
    <w:p w14:paraId="6E3F190E" w14:textId="77777777" w:rsidR="005A3D0E" w:rsidRPr="005A3D0E" w:rsidRDefault="005A3D0E" w:rsidP="005A3D0E">
      <w:pPr>
        <w:ind w:left="709" w:right="15"/>
        <w:rPr>
          <w:rFonts w:ascii="Calibri" w:hAnsi="Calibri"/>
          <w:b/>
          <w:bCs/>
          <w:sz w:val="22"/>
          <w:szCs w:val="22"/>
          <w:lang w:bidi="en-US"/>
        </w:rPr>
      </w:pPr>
    </w:p>
    <w:p w14:paraId="5083B125" w14:textId="77777777" w:rsidR="0047189F" w:rsidRPr="005A3D0E" w:rsidRDefault="0047189F" w:rsidP="005A3D0E">
      <w:pPr>
        <w:ind w:right="15"/>
        <w:rPr>
          <w:rFonts w:ascii="Calibri" w:hAnsi="Calibri"/>
          <w:b/>
          <w:bCs/>
          <w:sz w:val="22"/>
          <w:szCs w:val="22"/>
          <w:lang w:bidi="en-US"/>
        </w:rPr>
      </w:pPr>
      <w:proofErr w:type="spellStart"/>
      <w:r w:rsidRPr="005A3D0E">
        <w:rPr>
          <w:rFonts w:ascii="Calibri" w:hAnsi="Calibri"/>
          <w:b/>
          <w:bCs/>
          <w:sz w:val="22"/>
          <w:szCs w:val="22"/>
          <w:lang w:bidi="en-US"/>
        </w:rPr>
        <w:t>Iriana</w:t>
      </w:r>
      <w:proofErr w:type="spellEnd"/>
      <w:r w:rsidRPr="005A3D0E">
        <w:rPr>
          <w:rFonts w:ascii="Calibri" w:hAnsi="Calibri"/>
          <w:b/>
          <w:bCs/>
          <w:sz w:val="22"/>
          <w:szCs w:val="22"/>
          <w:lang w:bidi="en-US"/>
        </w:rPr>
        <w:t xml:space="preserve"> passe le dos de sa main contre sa joue, étalant davantage le sang qu’elle ne l’essuie, puis contemple la tâche sombre laissée sur son gant.</w:t>
      </w:r>
    </w:p>
    <w:p w14:paraId="33E21F05" w14:textId="77777777" w:rsidR="005A3D0E" w:rsidRPr="00781744" w:rsidRDefault="005A3D0E" w:rsidP="005A3D0E">
      <w:pPr>
        <w:ind w:right="15"/>
        <w:rPr>
          <w:rFonts w:ascii="Calibri" w:hAnsi="Calibri"/>
          <w:sz w:val="22"/>
          <w:szCs w:val="22"/>
          <w:lang w:bidi="en-US"/>
        </w:rPr>
      </w:pPr>
    </w:p>
    <w:p w14:paraId="672FC2B0" w14:textId="6DC00F5E" w:rsidR="0047189F" w:rsidRPr="005A3D0E" w:rsidRDefault="0047189F" w:rsidP="005A3D0E">
      <w:pPr>
        <w:pStyle w:val="Paragraphedeliste"/>
        <w:numPr>
          <w:ilvl w:val="0"/>
          <w:numId w:val="1"/>
        </w:numPr>
        <w:ind w:right="15"/>
        <w:rPr>
          <w:rFonts w:ascii="Calibri" w:hAnsi="Calibri"/>
          <w:sz w:val="22"/>
          <w:szCs w:val="22"/>
          <w:lang w:bidi="en-US"/>
        </w:rPr>
      </w:pPr>
      <w:r w:rsidRPr="005A3D0E">
        <w:rPr>
          <w:rFonts w:ascii="Calibri" w:hAnsi="Calibri"/>
          <w:sz w:val="22"/>
          <w:szCs w:val="22"/>
          <w:lang w:bidi="en-US"/>
        </w:rPr>
        <w:t xml:space="preserve"> La plupart ne m’appartient pas.</w:t>
      </w:r>
    </w:p>
    <w:p w14:paraId="3AB76E7D" w14:textId="77777777" w:rsidR="005A3D0E" w:rsidRDefault="005A3D0E" w:rsidP="005A3D0E">
      <w:pPr>
        <w:ind w:right="15"/>
        <w:rPr>
          <w:rFonts w:ascii="Calibri" w:hAnsi="Calibri"/>
          <w:sz w:val="22"/>
          <w:szCs w:val="22"/>
          <w:lang w:bidi="en-US"/>
        </w:rPr>
      </w:pPr>
    </w:p>
    <w:p w14:paraId="2E4CC982" w14:textId="4D1EDEB5" w:rsidR="0047189F" w:rsidRDefault="0047189F" w:rsidP="005A3D0E">
      <w:pPr>
        <w:pStyle w:val="Paragraphedeliste"/>
        <w:numPr>
          <w:ilvl w:val="0"/>
          <w:numId w:val="1"/>
        </w:numPr>
        <w:ind w:right="15"/>
        <w:rPr>
          <w:rFonts w:ascii="Calibri" w:hAnsi="Calibri"/>
          <w:sz w:val="22"/>
          <w:szCs w:val="22"/>
          <w:lang w:bidi="en-US"/>
        </w:rPr>
      </w:pPr>
      <w:r w:rsidRPr="005A3D0E">
        <w:rPr>
          <w:rFonts w:ascii="Calibri" w:hAnsi="Calibri"/>
          <w:sz w:val="22"/>
          <w:szCs w:val="22"/>
          <w:lang w:bidi="en-US"/>
        </w:rPr>
        <w:t>C’est précisément ce qui le rend charmant.</w:t>
      </w:r>
    </w:p>
    <w:p w14:paraId="6608AC56" w14:textId="77777777" w:rsidR="005A3D0E" w:rsidRPr="005A3D0E" w:rsidRDefault="005A3D0E" w:rsidP="005A3D0E">
      <w:pPr>
        <w:ind w:right="15"/>
        <w:rPr>
          <w:rFonts w:ascii="Calibri" w:hAnsi="Calibri"/>
          <w:sz w:val="22"/>
          <w:szCs w:val="22"/>
          <w:lang w:bidi="en-US"/>
        </w:rPr>
      </w:pPr>
    </w:p>
    <w:p w14:paraId="52DB4576" w14:textId="48F78732" w:rsidR="0047189F" w:rsidRDefault="0047189F" w:rsidP="005A3D0E">
      <w:pPr>
        <w:ind w:right="15"/>
        <w:rPr>
          <w:rFonts w:ascii="Calibri" w:hAnsi="Calibri"/>
          <w:b/>
          <w:bCs/>
          <w:sz w:val="22"/>
          <w:szCs w:val="22"/>
          <w:lang w:bidi="en-US"/>
        </w:rPr>
      </w:pPr>
      <w:r w:rsidRPr="005A3D0E">
        <w:rPr>
          <w:rFonts w:ascii="Calibri" w:hAnsi="Calibri"/>
          <w:b/>
          <w:bCs/>
          <w:sz w:val="22"/>
          <w:szCs w:val="22"/>
          <w:lang w:bidi="en-US"/>
        </w:rPr>
        <w:t xml:space="preserve">Bellirith rapproche légèrement son tabouret, suffisamment pour que leurs genoux puissent se frôler si l’une d’elles cesse de surveiller la distance. </w:t>
      </w:r>
      <w:proofErr w:type="spellStart"/>
      <w:r w:rsidRPr="005A3D0E">
        <w:rPr>
          <w:rFonts w:ascii="Calibri" w:hAnsi="Calibri"/>
          <w:b/>
          <w:bCs/>
          <w:sz w:val="22"/>
          <w:szCs w:val="22"/>
          <w:lang w:bidi="en-US"/>
        </w:rPr>
        <w:t>Iriana</w:t>
      </w:r>
      <w:proofErr w:type="spellEnd"/>
      <w:r w:rsidRPr="005A3D0E">
        <w:rPr>
          <w:rFonts w:ascii="Calibri" w:hAnsi="Calibri"/>
          <w:b/>
          <w:bCs/>
          <w:sz w:val="22"/>
          <w:szCs w:val="22"/>
          <w:lang w:bidi="en-US"/>
        </w:rPr>
        <w:t xml:space="preserve"> remarque le mouvement, bien entendu, mais refuse de lui offrir la satisfaction de reculer. Elle reprend une gorgée de la boisson, laissant le liquide brûlant repousser le froid qui s’est installé sous ses côtes. Le goût est violent, chargé d’épices amères et d’une douceur trompeuse qui persiste longtemps après avoir avalé.</w:t>
      </w:r>
    </w:p>
    <w:p w14:paraId="39D81FC6" w14:textId="77777777" w:rsidR="002B3E65" w:rsidRPr="005A3D0E" w:rsidRDefault="002B3E65" w:rsidP="005A3D0E">
      <w:pPr>
        <w:ind w:right="15"/>
        <w:rPr>
          <w:rFonts w:ascii="Calibri" w:hAnsi="Calibri"/>
          <w:b/>
          <w:bCs/>
          <w:sz w:val="22"/>
          <w:szCs w:val="22"/>
          <w:lang w:bidi="en-US"/>
        </w:rPr>
      </w:pPr>
    </w:p>
    <w:p w14:paraId="4104936A" w14:textId="317F2FE4" w:rsidR="0047189F" w:rsidRPr="002B3E65" w:rsidRDefault="0047189F" w:rsidP="002B3E65">
      <w:pPr>
        <w:pStyle w:val="Paragraphedeliste"/>
        <w:numPr>
          <w:ilvl w:val="0"/>
          <w:numId w:val="1"/>
        </w:numPr>
        <w:ind w:right="15"/>
        <w:rPr>
          <w:rFonts w:ascii="Calibri" w:hAnsi="Calibri"/>
          <w:b/>
          <w:bCs/>
          <w:sz w:val="22"/>
          <w:szCs w:val="22"/>
          <w:lang w:bidi="en-US"/>
        </w:rPr>
      </w:pPr>
      <w:r w:rsidRPr="002B3E65">
        <w:rPr>
          <w:rFonts w:ascii="Calibri" w:hAnsi="Calibri"/>
          <w:sz w:val="22"/>
          <w:szCs w:val="22"/>
          <w:lang w:bidi="en-US"/>
        </w:rPr>
        <w:t xml:space="preserve"> Ton frère possède de meilleures bouteilles, </w:t>
      </w:r>
      <w:r w:rsidRPr="002B3E65">
        <w:rPr>
          <w:rFonts w:ascii="Calibri" w:hAnsi="Calibri"/>
          <w:b/>
          <w:bCs/>
          <w:sz w:val="22"/>
          <w:szCs w:val="22"/>
          <w:lang w:bidi="en-US"/>
        </w:rPr>
        <w:t>reconnaît-elle.</w:t>
      </w:r>
    </w:p>
    <w:p w14:paraId="67981149" w14:textId="77777777" w:rsidR="0047189F" w:rsidRDefault="0047189F" w:rsidP="005852FE">
      <w:pPr>
        <w:ind w:left="364" w:right="15"/>
        <w:rPr>
          <w:rFonts w:ascii="Calibri" w:hAnsi="Calibri"/>
          <w:b/>
          <w:bCs/>
          <w:sz w:val="22"/>
          <w:szCs w:val="22"/>
          <w:lang w:bidi="en-US"/>
        </w:rPr>
      </w:pPr>
      <w:r w:rsidRPr="00A01F56">
        <w:rPr>
          <w:rFonts w:ascii="Calibri" w:hAnsi="Calibri"/>
          <w:b/>
          <w:bCs/>
          <w:sz w:val="22"/>
          <w:szCs w:val="22"/>
          <w:lang w:bidi="en-US"/>
        </w:rPr>
        <w:lastRenderedPageBreak/>
        <w:t>Bellirith pose une main contre sa poitrine avec une indignation théâtrale.</w:t>
      </w:r>
    </w:p>
    <w:p w14:paraId="3EB9797B" w14:textId="77777777" w:rsidR="00A01F56" w:rsidRPr="00A01F56" w:rsidRDefault="00A01F56" w:rsidP="005852FE">
      <w:pPr>
        <w:ind w:left="364" w:right="15"/>
        <w:rPr>
          <w:rFonts w:ascii="Calibri" w:hAnsi="Calibri"/>
          <w:b/>
          <w:bCs/>
          <w:sz w:val="22"/>
          <w:szCs w:val="22"/>
          <w:lang w:bidi="en-US"/>
        </w:rPr>
      </w:pPr>
    </w:p>
    <w:p w14:paraId="4FDC1E2C" w14:textId="2CEC3C6B" w:rsidR="0047189F" w:rsidRDefault="0047189F" w:rsidP="00A01F56">
      <w:pPr>
        <w:pStyle w:val="Paragraphedeliste"/>
        <w:numPr>
          <w:ilvl w:val="0"/>
          <w:numId w:val="1"/>
        </w:numPr>
        <w:spacing w:after="29" w:line="262" w:lineRule="auto"/>
        <w:ind w:right="94"/>
        <w:rPr>
          <w:rFonts w:ascii="Calibri" w:hAnsi="Calibri"/>
          <w:sz w:val="22"/>
          <w:szCs w:val="22"/>
          <w:lang w:bidi="en-US"/>
        </w:rPr>
      </w:pPr>
      <w:r w:rsidRPr="00A01F56">
        <w:rPr>
          <w:rFonts w:ascii="Calibri" w:hAnsi="Calibri"/>
          <w:sz w:val="22"/>
          <w:szCs w:val="22"/>
          <w:lang w:bidi="en-US"/>
        </w:rPr>
        <w:t xml:space="preserve"> Voilà une cruauté qui dépasse tout ce que j’ai vu ce soir. J’entretiens la conversation, je débarrasse le sol de quelques nuisibles, je te sers à boire et tu trouves encore le moyen de complimenter </w:t>
      </w:r>
      <w:proofErr w:type="spellStart"/>
      <w:r w:rsidRPr="00A01F56">
        <w:rPr>
          <w:rFonts w:ascii="Calibri" w:hAnsi="Calibri"/>
          <w:sz w:val="22"/>
          <w:szCs w:val="22"/>
          <w:lang w:bidi="en-US"/>
        </w:rPr>
        <w:t>Valurn</w:t>
      </w:r>
      <w:proofErr w:type="spellEnd"/>
      <w:r w:rsidRPr="00A01F56">
        <w:rPr>
          <w:rFonts w:ascii="Calibri" w:hAnsi="Calibri"/>
          <w:sz w:val="22"/>
          <w:szCs w:val="22"/>
          <w:lang w:bidi="en-US"/>
        </w:rPr>
        <w:t>.</w:t>
      </w:r>
    </w:p>
    <w:p w14:paraId="276E4797" w14:textId="77777777" w:rsidR="00A01F56" w:rsidRPr="00A01F56" w:rsidRDefault="00A01F56" w:rsidP="00A01F56">
      <w:pPr>
        <w:spacing w:after="29" w:line="262" w:lineRule="auto"/>
        <w:ind w:right="94"/>
        <w:rPr>
          <w:rFonts w:ascii="Calibri" w:hAnsi="Calibri"/>
          <w:sz w:val="22"/>
          <w:szCs w:val="22"/>
          <w:lang w:bidi="en-US"/>
        </w:rPr>
      </w:pPr>
    </w:p>
    <w:p w14:paraId="70E6263B" w14:textId="77777777" w:rsidR="00A01F56" w:rsidRDefault="00A01F56" w:rsidP="00A01F56">
      <w:pPr>
        <w:ind w:right="15"/>
        <w:rPr>
          <w:rFonts w:ascii="Calibri" w:hAnsi="Calibri"/>
          <w:sz w:val="22"/>
          <w:szCs w:val="22"/>
          <w:lang w:bidi="en-US"/>
        </w:rPr>
      </w:pPr>
    </w:p>
    <w:p w14:paraId="4A7E531A" w14:textId="4E07975B" w:rsidR="0047189F" w:rsidRDefault="0047189F" w:rsidP="00A01F56">
      <w:pPr>
        <w:pStyle w:val="Paragraphedeliste"/>
        <w:numPr>
          <w:ilvl w:val="0"/>
          <w:numId w:val="1"/>
        </w:numPr>
        <w:ind w:right="15"/>
        <w:rPr>
          <w:rFonts w:ascii="Calibri" w:hAnsi="Calibri"/>
          <w:sz w:val="22"/>
          <w:szCs w:val="22"/>
          <w:lang w:bidi="en-US"/>
        </w:rPr>
      </w:pPr>
      <w:r w:rsidRPr="00A01F56">
        <w:rPr>
          <w:rFonts w:ascii="Calibri" w:hAnsi="Calibri"/>
          <w:sz w:val="22"/>
          <w:szCs w:val="22"/>
          <w:lang w:bidi="en-US"/>
        </w:rPr>
        <w:t xml:space="preserve"> Tu as pris la première bouteille à portée de main.</w:t>
      </w:r>
    </w:p>
    <w:p w14:paraId="0D4D0F76" w14:textId="77777777" w:rsidR="005B0C23" w:rsidRPr="005B0C23" w:rsidRDefault="005B0C23" w:rsidP="005B0C23">
      <w:pPr>
        <w:ind w:right="15"/>
        <w:rPr>
          <w:rFonts w:ascii="Calibri" w:hAnsi="Calibri"/>
          <w:sz w:val="22"/>
          <w:szCs w:val="22"/>
          <w:lang w:bidi="en-US"/>
        </w:rPr>
      </w:pPr>
    </w:p>
    <w:p w14:paraId="6B46F378" w14:textId="22A440E2" w:rsidR="0047189F" w:rsidRDefault="0047189F" w:rsidP="005B0C23">
      <w:pPr>
        <w:pStyle w:val="Paragraphedeliste"/>
        <w:numPr>
          <w:ilvl w:val="0"/>
          <w:numId w:val="1"/>
        </w:numPr>
        <w:ind w:right="15"/>
        <w:rPr>
          <w:rFonts w:ascii="Calibri" w:hAnsi="Calibri"/>
          <w:sz w:val="22"/>
          <w:szCs w:val="22"/>
          <w:lang w:bidi="en-US"/>
        </w:rPr>
      </w:pPr>
      <w:r w:rsidRPr="005B0C23">
        <w:rPr>
          <w:rFonts w:ascii="Calibri" w:hAnsi="Calibri"/>
          <w:sz w:val="22"/>
          <w:szCs w:val="22"/>
          <w:lang w:bidi="en-US"/>
        </w:rPr>
        <w:t xml:space="preserve"> J’ai choisi celle qui risquait le moins de te tuer.</w:t>
      </w:r>
    </w:p>
    <w:p w14:paraId="76BDF108" w14:textId="77777777" w:rsidR="005B0C23" w:rsidRPr="005B0C23" w:rsidRDefault="005B0C23" w:rsidP="005B0C23">
      <w:pPr>
        <w:pStyle w:val="Paragraphedeliste"/>
        <w:rPr>
          <w:rFonts w:ascii="Calibri" w:hAnsi="Calibri"/>
          <w:sz w:val="22"/>
          <w:szCs w:val="22"/>
          <w:lang w:bidi="en-US"/>
        </w:rPr>
      </w:pPr>
    </w:p>
    <w:p w14:paraId="53C2E452" w14:textId="77777777" w:rsidR="005B0C23" w:rsidRPr="005B0C23" w:rsidRDefault="005B0C23" w:rsidP="005B0C23">
      <w:pPr>
        <w:ind w:right="15"/>
        <w:rPr>
          <w:rFonts w:ascii="Calibri" w:hAnsi="Calibri"/>
          <w:sz w:val="22"/>
          <w:szCs w:val="22"/>
          <w:lang w:bidi="en-US"/>
        </w:rPr>
      </w:pPr>
    </w:p>
    <w:p w14:paraId="1BF7396F" w14:textId="77777777" w:rsidR="0047189F" w:rsidRDefault="0047189F" w:rsidP="005852FE">
      <w:pPr>
        <w:ind w:left="364" w:right="15"/>
        <w:rPr>
          <w:rFonts w:ascii="Calibri" w:hAnsi="Calibri"/>
          <w:b/>
          <w:bCs/>
          <w:sz w:val="22"/>
          <w:szCs w:val="22"/>
          <w:lang w:bidi="en-US"/>
        </w:rPr>
      </w:pPr>
      <w:proofErr w:type="spellStart"/>
      <w:r w:rsidRPr="005B0C23">
        <w:rPr>
          <w:rFonts w:ascii="Calibri" w:hAnsi="Calibri"/>
          <w:b/>
          <w:bCs/>
          <w:sz w:val="22"/>
          <w:szCs w:val="22"/>
          <w:lang w:bidi="en-US"/>
        </w:rPr>
        <w:t>Iriana</w:t>
      </w:r>
      <w:proofErr w:type="spellEnd"/>
      <w:r w:rsidRPr="005B0C23">
        <w:rPr>
          <w:rFonts w:ascii="Calibri" w:hAnsi="Calibri"/>
          <w:b/>
          <w:bCs/>
          <w:sz w:val="22"/>
          <w:szCs w:val="22"/>
          <w:lang w:bidi="en-US"/>
        </w:rPr>
        <w:t xml:space="preserve"> regarde les cadavres entassés autour d’elles, puis reporte son attention sur la démone.</w:t>
      </w:r>
    </w:p>
    <w:p w14:paraId="3517AEE1" w14:textId="77777777" w:rsidR="005B0C23" w:rsidRPr="005B0C23" w:rsidRDefault="005B0C23" w:rsidP="005852FE">
      <w:pPr>
        <w:ind w:left="364" w:right="15"/>
        <w:rPr>
          <w:rFonts w:ascii="Calibri" w:hAnsi="Calibri"/>
          <w:b/>
          <w:bCs/>
          <w:sz w:val="22"/>
          <w:szCs w:val="22"/>
          <w:lang w:bidi="en-US"/>
        </w:rPr>
      </w:pPr>
    </w:p>
    <w:p w14:paraId="76630DF2" w14:textId="608EDA9D" w:rsidR="0047189F" w:rsidRDefault="0047189F" w:rsidP="005B0C23">
      <w:pPr>
        <w:pStyle w:val="Paragraphedeliste"/>
        <w:numPr>
          <w:ilvl w:val="0"/>
          <w:numId w:val="1"/>
        </w:numPr>
        <w:ind w:right="15"/>
        <w:rPr>
          <w:rFonts w:ascii="Calibri" w:hAnsi="Calibri"/>
          <w:sz w:val="22"/>
          <w:szCs w:val="22"/>
          <w:lang w:bidi="en-US"/>
        </w:rPr>
      </w:pPr>
      <w:r w:rsidRPr="005B0C23">
        <w:rPr>
          <w:rFonts w:ascii="Calibri" w:hAnsi="Calibri"/>
          <w:sz w:val="22"/>
          <w:szCs w:val="22"/>
          <w:lang w:bidi="en-US"/>
        </w:rPr>
        <w:t xml:space="preserve"> Quelle délicatesse inattendue.</w:t>
      </w:r>
    </w:p>
    <w:p w14:paraId="130FE859" w14:textId="77777777" w:rsidR="005B0C23" w:rsidRPr="005B0C23" w:rsidRDefault="005B0C23" w:rsidP="005B0C23">
      <w:pPr>
        <w:ind w:right="15"/>
        <w:rPr>
          <w:rFonts w:ascii="Calibri" w:hAnsi="Calibri"/>
          <w:sz w:val="22"/>
          <w:szCs w:val="22"/>
          <w:lang w:bidi="en-US"/>
        </w:rPr>
      </w:pPr>
    </w:p>
    <w:p w14:paraId="511AE6B6" w14:textId="482BBBCA" w:rsidR="0047189F" w:rsidRDefault="0047189F" w:rsidP="005B0C23">
      <w:pPr>
        <w:pStyle w:val="Paragraphedeliste"/>
        <w:numPr>
          <w:ilvl w:val="0"/>
          <w:numId w:val="1"/>
        </w:numPr>
        <w:ind w:right="15"/>
        <w:rPr>
          <w:rFonts w:ascii="Calibri" w:hAnsi="Calibri"/>
          <w:sz w:val="22"/>
          <w:szCs w:val="22"/>
          <w:lang w:bidi="en-US"/>
        </w:rPr>
      </w:pPr>
      <w:r w:rsidRPr="005B0C23">
        <w:rPr>
          <w:rFonts w:ascii="Calibri" w:hAnsi="Calibri"/>
          <w:sz w:val="22"/>
          <w:szCs w:val="22"/>
          <w:lang w:bidi="en-US"/>
        </w:rPr>
        <w:t xml:space="preserve"> Je peux être très délicate lorsque l’occasion le mérite.</w:t>
      </w:r>
    </w:p>
    <w:p w14:paraId="377EAC0D" w14:textId="77777777" w:rsidR="005B0C23" w:rsidRPr="005B0C23" w:rsidRDefault="005B0C23" w:rsidP="005B0C23">
      <w:pPr>
        <w:ind w:right="15"/>
        <w:rPr>
          <w:rFonts w:ascii="Calibri" w:hAnsi="Calibri"/>
          <w:sz w:val="22"/>
          <w:szCs w:val="22"/>
          <w:lang w:bidi="en-US"/>
        </w:rPr>
      </w:pPr>
    </w:p>
    <w:p w14:paraId="1011C03E" w14:textId="77777777" w:rsidR="0047189F" w:rsidRPr="0054682E" w:rsidRDefault="0047189F" w:rsidP="005B0C23">
      <w:pPr>
        <w:ind w:right="15"/>
        <w:rPr>
          <w:rFonts w:ascii="Calibri" w:hAnsi="Calibri"/>
          <w:b/>
          <w:bCs/>
          <w:sz w:val="22"/>
          <w:szCs w:val="22"/>
          <w:lang w:bidi="en-US"/>
        </w:rPr>
      </w:pPr>
      <w:r w:rsidRPr="0054682E">
        <w:rPr>
          <w:rFonts w:ascii="Calibri" w:hAnsi="Calibri"/>
          <w:b/>
          <w:bCs/>
          <w:sz w:val="22"/>
          <w:szCs w:val="22"/>
          <w:lang w:bidi="en-US"/>
        </w:rPr>
        <w:t xml:space="preserve">La voix de Bellirith descend légèrement sur les derniers mots. Elle ne quitte pas </w:t>
      </w:r>
      <w:proofErr w:type="spellStart"/>
      <w:r w:rsidRPr="0054682E">
        <w:rPr>
          <w:rFonts w:ascii="Calibri" w:hAnsi="Calibri"/>
          <w:b/>
          <w:bCs/>
          <w:sz w:val="22"/>
          <w:szCs w:val="22"/>
          <w:lang w:bidi="en-US"/>
        </w:rPr>
        <w:t>Iriana</w:t>
      </w:r>
      <w:proofErr w:type="spellEnd"/>
      <w:r w:rsidRPr="0054682E">
        <w:rPr>
          <w:rFonts w:ascii="Calibri" w:hAnsi="Calibri"/>
          <w:b/>
          <w:bCs/>
          <w:sz w:val="22"/>
          <w:szCs w:val="22"/>
          <w:lang w:bidi="en-US"/>
        </w:rPr>
        <w:t xml:space="preserve"> des yeux et laisse le sens de sa phrase s’installer entre elles sans chercher à le préciser. Son sourire possède cette assurance particulière des personnes qui savent qu’une ambiguïté devient souvent plus efficace lorsqu’elle n’est jamais reconnue ouvertement. </w:t>
      </w:r>
      <w:proofErr w:type="spellStart"/>
      <w:r w:rsidRPr="0054682E">
        <w:rPr>
          <w:rFonts w:ascii="Calibri" w:hAnsi="Calibri"/>
          <w:b/>
          <w:bCs/>
          <w:sz w:val="22"/>
          <w:szCs w:val="22"/>
          <w:lang w:bidi="en-US"/>
        </w:rPr>
        <w:t>Iriana</w:t>
      </w:r>
      <w:proofErr w:type="spellEnd"/>
      <w:r w:rsidRPr="0054682E">
        <w:rPr>
          <w:rFonts w:ascii="Calibri" w:hAnsi="Calibri"/>
          <w:b/>
          <w:bCs/>
          <w:sz w:val="22"/>
          <w:szCs w:val="22"/>
          <w:lang w:bidi="en-US"/>
        </w:rPr>
        <w:t xml:space="preserve"> pourrait lui répondre par le mépris, mais elle commence à comprendre que Bellirith se nourrit autant du rejet que de l’intérêt. Chaque résistance devient une nouvelle invitation à poursuivre le jeu.</w:t>
      </w:r>
    </w:p>
    <w:p w14:paraId="1408C220" w14:textId="77777777" w:rsidR="0047189F" w:rsidRDefault="0047189F" w:rsidP="0054682E">
      <w:pPr>
        <w:ind w:right="15"/>
        <w:rPr>
          <w:rFonts w:ascii="Calibri" w:hAnsi="Calibri"/>
          <w:b/>
          <w:bCs/>
          <w:sz w:val="22"/>
          <w:szCs w:val="22"/>
          <w:lang w:bidi="en-US"/>
        </w:rPr>
      </w:pPr>
      <w:r w:rsidRPr="0054682E">
        <w:rPr>
          <w:rFonts w:ascii="Calibri" w:hAnsi="Calibri"/>
          <w:b/>
          <w:bCs/>
          <w:sz w:val="22"/>
          <w:szCs w:val="22"/>
          <w:lang w:bidi="en-US"/>
        </w:rPr>
        <w:t>Elle préfère donc revenir à ce qui importe.</w:t>
      </w:r>
    </w:p>
    <w:p w14:paraId="2E7928DE" w14:textId="77777777" w:rsidR="0054682E" w:rsidRPr="0054682E" w:rsidRDefault="0054682E" w:rsidP="0054682E">
      <w:pPr>
        <w:ind w:right="15"/>
        <w:rPr>
          <w:rFonts w:ascii="Calibri" w:hAnsi="Calibri"/>
          <w:b/>
          <w:bCs/>
          <w:sz w:val="22"/>
          <w:szCs w:val="22"/>
          <w:lang w:bidi="en-US"/>
        </w:rPr>
      </w:pPr>
    </w:p>
    <w:p w14:paraId="2F0BF08F" w14:textId="5E48E752" w:rsidR="0047189F" w:rsidRDefault="0047189F" w:rsidP="00DC044C">
      <w:pPr>
        <w:pStyle w:val="Paragraphedeliste"/>
        <w:numPr>
          <w:ilvl w:val="0"/>
          <w:numId w:val="1"/>
        </w:numPr>
        <w:ind w:right="15"/>
        <w:rPr>
          <w:rFonts w:ascii="Calibri" w:hAnsi="Calibri"/>
          <w:sz w:val="22"/>
          <w:szCs w:val="22"/>
          <w:lang w:bidi="en-US"/>
        </w:rPr>
      </w:pPr>
      <w:r w:rsidRPr="00DC044C">
        <w:rPr>
          <w:rFonts w:ascii="Calibri" w:hAnsi="Calibri"/>
          <w:sz w:val="22"/>
          <w:szCs w:val="22"/>
          <w:lang w:bidi="en-US"/>
        </w:rPr>
        <w:t xml:space="preserve"> </w:t>
      </w:r>
      <w:proofErr w:type="spellStart"/>
      <w:r w:rsidRPr="00DC044C">
        <w:rPr>
          <w:rFonts w:ascii="Calibri" w:hAnsi="Calibri"/>
          <w:sz w:val="22"/>
          <w:szCs w:val="22"/>
          <w:lang w:bidi="en-US"/>
        </w:rPr>
        <w:t>Alamma</w:t>
      </w:r>
      <w:proofErr w:type="spellEnd"/>
      <w:r w:rsidRPr="00DC044C">
        <w:rPr>
          <w:rFonts w:ascii="Calibri" w:hAnsi="Calibri"/>
          <w:sz w:val="22"/>
          <w:szCs w:val="22"/>
          <w:lang w:bidi="en-US"/>
        </w:rPr>
        <w:t xml:space="preserve"> a pris le contrôle du personnel de l’Athanor sans que personne ne s’en aperçoive.</w:t>
      </w:r>
    </w:p>
    <w:p w14:paraId="45CB82C1" w14:textId="77777777" w:rsidR="00DC044C" w:rsidRPr="00DC044C" w:rsidRDefault="00DC044C" w:rsidP="00DC044C">
      <w:pPr>
        <w:ind w:right="15"/>
        <w:rPr>
          <w:rFonts w:ascii="Calibri" w:hAnsi="Calibri"/>
          <w:sz w:val="22"/>
          <w:szCs w:val="22"/>
          <w:lang w:bidi="en-US"/>
        </w:rPr>
      </w:pPr>
    </w:p>
    <w:p w14:paraId="4467FF33" w14:textId="77777777" w:rsidR="00DC044C" w:rsidRDefault="0047189F" w:rsidP="00DC044C">
      <w:pPr>
        <w:pStyle w:val="Paragraphedeliste"/>
        <w:numPr>
          <w:ilvl w:val="0"/>
          <w:numId w:val="1"/>
        </w:numPr>
        <w:spacing w:after="22"/>
        <w:ind w:right="15"/>
        <w:rPr>
          <w:rFonts w:ascii="Calibri" w:hAnsi="Calibri"/>
          <w:sz w:val="22"/>
          <w:szCs w:val="22"/>
          <w:lang w:bidi="en-US"/>
        </w:rPr>
      </w:pPr>
      <w:r w:rsidRPr="00DC044C">
        <w:rPr>
          <w:rFonts w:ascii="Calibri" w:hAnsi="Calibri"/>
          <w:sz w:val="22"/>
          <w:szCs w:val="22"/>
          <w:lang w:bidi="en-US"/>
        </w:rPr>
        <w:t xml:space="preserve"> Quel manque de professionnalisme, </w:t>
      </w:r>
      <w:r w:rsidRPr="00DC044C">
        <w:rPr>
          <w:rFonts w:ascii="Calibri" w:hAnsi="Calibri"/>
          <w:b/>
          <w:bCs/>
          <w:sz w:val="22"/>
          <w:szCs w:val="22"/>
          <w:lang w:bidi="en-US"/>
        </w:rPr>
        <w:t>soupire Bellirith</w:t>
      </w:r>
      <w:r w:rsidRPr="00DC044C">
        <w:rPr>
          <w:rFonts w:ascii="Calibri" w:hAnsi="Calibri"/>
          <w:sz w:val="22"/>
          <w:szCs w:val="22"/>
          <w:lang w:bidi="en-US"/>
        </w:rPr>
        <w:t xml:space="preserve">. Je laisserais un commentaire désastreux. </w:t>
      </w:r>
    </w:p>
    <w:p w14:paraId="46FB4116" w14:textId="77777777" w:rsidR="00DC044C" w:rsidRDefault="00DC044C" w:rsidP="00DC044C">
      <w:pPr>
        <w:spacing w:after="22"/>
        <w:ind w:right="15"/>
        <w:rPr>
          <w:rFonts w:ascii="Calibri" w:hAnsi="Calibri"/>
          <w:sz w:val="22"/>
          <w:szCs w:val="22"/>
          <w:lang w:bidi="en-US"/>
        </w:rPr>
      </w:pPr>
    </w:p>
    <w:p w14:paraId="78187ADB" w14:textId="799FB350" w:rsidR="0047189F" w:rsidRPr="00DC044C" w:rsidRDefault="0047189F" w:rsidP="00DC044C">
      <w:pPr>
        <w:pStyle w:val="Paragraphedeliste"/>
        <w:numPr>
          <w:ilvl w:val="0"/>
          <w:numId w:val="1"/>
        </w:numPr>
        <w:spacing w:after="22"/>
        <w:ind w:right="15"/>
        <w:rPr>
          <w:rFonts w:ascii="Calibri" w:hAnsi="Calibri"/>
          <w:sz w:val="22"/>
          <w:szCs w:val="22"/>
          <w:lang w:bidi="en-US"/>
        </w:rPr>
      </w:pPr>
      <w:r w:rsidRPr="00DC044C">
        <w:rPr>
          <w:rFonts w:ascii="Calibri" w:hAnsi="Calibri"/>
          <w:sz w:val="22"/>
          <w:szCs w:val="22"/>
          <w:lang w:bidi="en-US"/>
        </w:rPr>
        <w:t xml:space="preserve"> Et toi, tu étais déjà ici.</w:t>
      </w:r>
    </w:p>
    <w:p w14:paraId="3CCF6C19" w14:textId="77777777" w:rsidR="00DC044C" w:rsidRPr="00DC044C" w:rsidRDefault="00DC044C" w:rsidP="00DC044C">
      <w:pPr>
        <w:pStyle w:val="Paragraphedeliste"/>
        <w:rPr>
          <w:rFonts w:ascii="Calibri" w:hAnsi="Calibri"/>
          <w:sz w:val="22"/>
          <w:szCs w:val="22"/>
          <w:lang w:bidi="en-US"/>
        </w:rPr>
      </w:pPr>
    </w:p>
    <w:p w14:paraId="5E2E2CC0" w14:textId="5F48BAAE" w:rsidR="0047189F" w:rsidRPr="00DC044C" w:rsidRDefault="0047189F" w:rsidP="00DC044C">
      <w:pPr>
        <w:pStyle w:val="Paragraphedeliste"/>
        <w:numPr>
          <w:ilvl w:val="0"/>
          <w:numId w:val="1"/>
        </w:numPr>
        <w:ind w:right="15"/>
        <w:rPr>
          <w:rFonts w:ascii="Calibri" w:hAnsi="Calibri"/>
          <w:sz w:val="22"/>
          <w:szCs w:val="22"/>
          <w:lang w:bidi="en-US"/>
        </w:rPr>
      </w:pPr>
      <w:r w:rsidRPr="00DC044C">
        <w:rPr>
          <w:rFonts w:ascii="Calibri" w:hAnsi="Calibri"/>
          <w:sz w:val="22"/>
          <w:szCs w:val="22"/>
          <w:lang w:bidi="en-US"/>
        </w:rPr>
        <w:t xml:space="preserve"> J’aime les établissements animés.</w:t>
      </w:r>
    </w:p>
    <w:p w14:paraId="1B672689" w14:textId="77777777" w:rsidR="00DC044C" w:rsidRPr="00DC044C" w:rsidRDefault="00DC044C" w:rsidP="00DC044C">
      <w:pPr>
        <w:pStyle w:val="Paragraphedeliste"/>
        <w:rPr>
          <w:rFonts w:ascii="Calibri" w:hAnsi="Calibri"/>
          <w:sz w:val="22"/>
          <w:szCs w:val="22"/>
          <w:lang w:bidi="en-US"/>
        </w:rPr>
      </w:pPr>
    </w:p>
    <w:p w14:paraId="2C77B212" w14:textId="085B377C" w:rsidR="0047189F" w:rsidRDefault="0047189F" w:rsidP="00DC044C">
      <w:pPr>
        <w:pStyle w:val="Paragraphedeliste"/>
        <w:numPr>
          <w:ilvl w:val="0"/>
          <w:numId w:val="1"/>
        </w:numPr>
        <w:ind w:right="15"/>
        <w:rPr>
          <w:rFonts w:ascii="Calibri" w:hAnsi="Calibri"/>
          <w:sz w:val="22"/>
          <w:szCs w:val="22"/>
          <w:lang w:bidi="en-US"/>
        </w:rPr>
      </w:pPr>
      <w:r w:rsidRPr="00DC044C">
        <w:rPr>
          <w:rFonts w:ascii="Calibri" w:hAnsi="Calibri"/>
          <w:sz w:val="22"/>
          <w:szCs w:val="22"/>
          <w:lang w:bidi="en-US"/>
        </w:rPr>
        <w:t>Camouflée en barman.</w:t>
      </w:r>
    </w:p>
    <w:p w14:paraId="3897CC54" w14:textId="77777777" w:rsidR="00DC044C" w:rsidRPr="00DC044C" w:rsidRDefault="00DC044C" w:rsidP="00DC044C">
      <w:pPr>
        <w:ind w:right="15"/>
        <w:rPr>
          <w:rFonts w:ascii="Calibri" w:hAnsi="Calibri"/>
          <w:sz w:val="22"/>
          <w:szCs w:val="22"/>
          <w:lang w:bidi="en-US"/>
        </w:rPr>
      </w:pPr>
    </w:p>
    <w:p w14:paraId="06F71ABC" w14:textId="44645EC3" w:rsidR="0047189F" w:rsidRDefault="0047189F" w:rsidP="00DC044C">
      <w:pPr>
        <w:pStyle w:val="Paragraphedeliste"/>
        <w:numPr>
          <w:ilvl w:val="0"/>
          <w:numId w:val="1"/>
        </w:numPr>
        <w:ind w:right="92"/>
        <w:rPr>
          <w:rFonts w:ascii="Calibri" w:hAnsi="Calibri"/>
          <w:sz w:val="22"/>
          <w:szCs w:val="22"/>
          <w:lang w:bidi="en-US"/>
        </w:rPr>
      </w:pPr>
      <w:r w:rsidRPr="00DC044C">
        <w:rPr>
          <w:rFonts w:ascii="Calibri" w:hAnsi="Calibri"/>
          <w:sz w:val="22"/>
          <w:szCs w:val="22"/>
          <w:lang w:bidi="en-US"/>
        </w:rPr>
        <w:t xml:space="preserve"> Les meilleures conversations ont toujours lieu devant un comptoir. Les gens se croient invisibles dès qu’on leur met un verre entre les doigts.</w:t>
      </w:r>
    </w:p>
    <w:p w14:paraId="0C58AEDB" w14:textId="77777777" w:rsidR="00DC044C" w:rsidRPr="00DC044C" w:rsidRDefault="00DC044C" w:rsidP="00DC044C">
      <w:pPr>
        <w:pStyle w:val="Paragraphedeliste"/>
        <w:rPr>
          <w:rFonts w:ascii="Calibri" w:hAnsi="Calibri"/>
          <w:sz w:val="22"/>
          <w:szCs w:val="22"/>
          <w:lang w:bidi="en-US"/>
        </w:rPr>
      </w:pPr>
    </w:p>
    <w:p w14:paraId="2CC7E994" w14:textId="77777777" w:rsidR="00DC044C" w:rsidRPr="006532FB" w:rsidRDefault="00DC044C" w:rsidP="00DC044C">
      <w:pPr>
        <w:ind w:right="92"/>
        <w:rPr>
          <w:rFonts w:ascii="Calibri" w:hAnsi="Calibri"/>
          <w:b/>
          <w:bCs/>
          <w:sz w:val="22"/>
          <w:szCs w:val="22"/>
          <w:lang w:bidi="en-US"/>
        </w:rPr>
      </w:pPr>
    </w:p>
    <w:p w14:paraId="58A3553F" w14:textId="77777777" w:rsidR="00542770" w:rsidRDefault="0047189F" w:rsidP="00DC044C">
      <w:pPr>
        <w:ind w:right="15"/>
        <w:rPr>
          <w:rFonts w:ascii="Calibri" w:hAnsi="Calibri"/>
          <w:b/>
          <w:bCs/>
          <w:sz w:val="22"/>
          <w:szCs w:val="22"/>
          <w:lang w:bidi="en-US"/>
        </w:rPr>
      </w:pPr>
      <w:r w:rsidRPr="006532FB">
        <w:rPr>
          <w:rFonts w:ascii="Calibri" w:hAnsi="Calibri"/>
          <w:b/>
          <w:bCs/>
          <w:sz w:val="22"/>
          <w:szCs w:val="22"/>
          <w:lang w:bidi="en-US"/>
        </w:rPr>
        <w:t xml:space="preserve">Bellirith fait doucement tourner la boisson dans le sien, observant les reflets orangés danser contre la paroi. Sa réponse demeure légère, mais quelque chose dans son regard s’est momentanément éloigné. </w:t>
      </w:r>
      <w:proofErr w:type="spellStart"/>
      <w:r w:rsidRPr="006532FB">
        <w:rPr>
          <w:rFonts w:ascii="Calibri" w:hAnsi="Calibri"/>
          <w:b/>
          <w:bCs/>
          <w:sz w:val="22"/>
          <w:szCs w:val="22"/>
          <w:lang w:bidi="en-US"/>
        </w:rPr>
        <w:t>Iriana</w:t>
      </w:r>
      <w:proofErr w:type="spellEnd"/>
      <w:r w:rsidRPr="006532FB">
        <w:rPr>
          <w:rFonts w:ascii="Calibri" w:hAnsi="Calibri"/>
          <w:b/>
          <w:bCs/>
          <w:sz w:val="22"/>
          <w:szCs w:val="22"/>
          <w:lang w:bidi="en-US"/>
        </w:rPr>
        <w:t xml:space="preserve"> le remarque. La démone n’est pas simplement venue écouter des conversations ou se divertir aux dépens des clients. Elle se trouvait à l’endroit exact où </w:t>
      </w:r>
      <w:proofErr w:type="spellStart"/>
      <w:r w:rsidRPr="006532FB">
        <w:rPr>
          <w:rFonts w:ascii="Calibri" w:hAnsi="Calibri"/>
          <w:b/>
          <w:bCs/>
          <w:sz w:val="22"/>
          <w:szCs w:val="22"/>
          <w:lang w:bidi="en-US"/>
        </w:rPr>
        <w:t>Valurn</w:t>
      </w:r>
      <w:proofErr w:type="spellEnd"/>
      <w:r w:rsidRPr="006532FB">
        <w:rPr>
          <w:rFonts w:ascii="Calibri" w:hAnsi="Calibri"/>
          <w:b/>
          <w:bCs/>
          <w:sz w:val="22"/>
          <w:szCs w:val="22"/>
          <w:lang w:bidi="en-US"/>
        </w:rPr>
        <w:t xml:space="preserve"> aurait dû revenir, dissimulée sous une apparence suffisamment banale pour surveiller l’ensemble du casino sans attirer son attention. </w:t>
      </w:r>
    </w:p>
    <w:p w14:paraId="5AFA07B5" w14:textId="77777777" w:rsidR="00542770" w:rsidRDefault="00542770" w:rsidP="00DC044C">
      <w:pPr>
        <w:ind w:right="15"/>
        <w:rPr>
          <w:rFonts w:ascii="Calibri" w:hAnsi="Calibri"/>
          <w:b/>
          <w:bCs/>
          <w:sz w:val="22"/>
          <w:szCs w:val="22"/>
          <w:lang w:bidi="en-US"/>
        </w:rPr>
      </w:pPr>
    </w:p>
    <w:p w14:paraId="50C948A1" w14:textId="56F15DE7" w:rsidR="0047189F" w:rsidRDefault="0047189F" w:rsidP="00542770">
      <w:pPr>
        <w:pStyle w:val="Paragraphedeliste"/>
        <w:numPr>
          <w:ilvl w:val="0"/>
          <w:numId w:val="1"/>
        </w:numPr>
        <w:ind w:right="15"/>
        <w:rPr>
          <w:rFonts w:ascii="Calibri" w:hAnsi="Calibri"/>
          <w:sz w:val="22"/>
          <w:szCs w:val="22"/>
          <w:lang w:bidi="en-US"/>
        </w:rPr>
      </w:pPr>
      <w:r w:rsidRPr="00542770">
        <w:rPr>
          <w:rFonts w:ascii="Calibri" w:hAnsi="Calibri"/>
          <w:sz w:val="22"/>
          <w:szCs w:val="22"/>
          <w:lang w:bidi="en-US"/>
        </w:rPr>
        <w:t xml:space="preserve"> Tu l’attendais depuis combien de temps ?</w:t>
      </w:r>
    </w:p>
    <w:p w14:paraId="790E248E" w14:textId="77777777" w:rsidR="00542770" w:rsidRDefault="00542770" w:rsidP="00542770">
      <w:pPr>
        <w:ind w:right="15"/>
        <w:rPr>
          <w:rFonts w:ascii="Calibri" w:hAnsi="Calibri"/>
          <w:sz w:val="22"/>
          <w:szCs w:val="22"/>
          <w:lang w:bidi="en-US"/>
        </w:rPr>
      </w:pPr>
    </w:p>
    <w:p w14:paraId="54F43A61" w14:textId="17036A35" w:rsidR="0047189F" w:rsidRPr="00542770" w:rsidRDefault="0047189F" w:rsidP="00542770">
      <w:pPr>
        <w:ind w:right="15"/>
        <w:rPr>
          <w:rFonts w:ascii="Calibri" w:hAnsi="Calibri"/>
          <w:b/>
          <w:bCs/>
          <w:sz w:val="22"/>
          <w:szCs w:val="22"/>
          <w:lang w:bidi="en-US"/>
        </w:rPr>
      </w:pPr>
      <w:r w:rsidRPr="00542770">
        <w:rPr>
          <w:rFonts w:ascii="Calibri" w:hAnsi="Calibri"/>
          <w:b/>
          <w:bCs/>
          <w:sz w:val="22"/>
          <w:szCs w:val="22"/>
          <w:lang w:bidi="en-US"/>
        </w:rPr>
        <w:t>Bellirith relève les yeux.</w:t>
      </w:r>
    </w:p>
    <w:p w14:paraId="631405F1" w14:textId="77777777" w:rsidR="00542770" w:rsidRPr="00781744" w:rsidRDefault="00542770" w:rsidP="00542770">
      <w:pPr>
        <w:ind w:right="15"/>
        <w:rPr>
          <w:rFonts w:ascii="Calibri" w:hAnsi="Calibri"/>
          <w:sz w:val="22"/>
          <w:szCs w:val="22"/>
          <w:lang w:bidi="en-US"/>
        </w:rPr>
      </w:pPr>
    </w:p>
    <w:p w14:paraId="387078AD" w14:textId="361AD366" w:rsidR="0047189F" w:rsidRPr="00542770" w:rsidRDefault="0047189F" w:rsidP="00542770">
      <w:pPr>
        <w:pStyle w:val="Paragraphedeliste"/>
        <w:numPr>
          <w:ilvl w:val="0"/>
          <w:numId w:val="1"/>
        </w:numPr>
        <w:ind w:right="15"/>
        <w:rPr>
          <w:rFonts w:ascii="Calibri" w:hAnsi="Calibri"/>
          <w:sz w:val="22"/>
          <w:szCs w:val="22"/>
          <w:lang w:bidi="en-US"/>
        </w:rPr>
      </w:pPr>
      <w:r w:rsidRPr="00542770">
        <w:rPr>
          <w:rFonts w:ascii="Calibri" w:hAnsi="Calibri"/>
          <w:sz w:val="22"/>
          <w:szCs w:val="22"/>
          <w:lang w:bidi="en-US"/>
        </w:rPr>
        <w:t xml:space="preserve"> Qui te dit que j’attendais ?</w:t>
      </w:r>
    </w:p>
    <w:p w14:paraId="63068529" w14:textId="77777777" w:rsidR="002D7A4E" w:rsidRDefault="002D7A4E" w:rsidP="002D7A4E">
      <w:pPr>
        <w:ind w:right="15"/>
        <w:rPr>
          <w:rFonts w:ascii="Calibri" w:hAnsi="Calibri"/>
          <w:sz w:val="22"/>
          <w:szCs w:val="22"/>
          <w:lang w:bidi="en-US"/>
        </w:rPr>
      </w:pPr>
    </w:p>
    <w:p w14:paraId="4DD24BBB" w14:textId="01E9BB9D" w:rsidR="0047189F" w:rsidRPr="002D7A4E" w:rsidRDefault="0047189F" w:rsidP="002D7A4E">
      <w:pPr>
        <w:pStyle w:val="Paragraphedeliste"/>
        <w:numPr>
          <w:ilvl w:val="0"/>
          <w:numId w:val="1"/>
        </w:numPr>
        <w:ind w:right="15"/>
        <w:rPr>
          <w:rFonts w:ascii="Calibri" w:hAnsi="Calibri"/>
          <w:sz w:val="22"/>
          <w:szCs w:val="22"/>
          <w:lang w:bidi="en-US"/>
        </w:rPr>
      </w:pPr>
      <w:r w:rsidRPr="002D7A4E">
        <w:rPr>
          <w:rFonts w:ascii="Calibri" w:hAnsi="Calibri"/>
          <w:sz w:val="22"/>
          <w:szCs w:val="22"/>
          <w:lang w:bidi="en-US"/>
        </w:rPr>
        <w:t xml:space="preserve"> Ton déguisement. Ta présence derrière son comptoir. Et le fait que tu n’aies pas encore quitté les lieux alors que tu as obtenu tout le divertissement que cette soirée pouvait t’offrir.</w:t>
      </w:r>
    </w:p>
    <w:p w14:paraId="465ED613" w14:textId="77777777" w:rsidR="002D7A4E" w:rsidRDefault="002D7A4E" w:rsidP="002D7A4E">
      <w:pPr>
        <w:ind w:right="15"/>
        <w:rPr>
          <w:rFonts w:ascii="Calibri" w:hAnsi="Calibri"/>
          <w:sz w:val="22"/>
          <w:szCs w:val="22"/>
          <w:lang w:bidi="en-US"/>
        </w:rPr>
      </w:pPr>
    </w:p>
    <w:p w14:paraId="17B01855" w14:textId="7D9531AF" w:rsidR="0047189F" w:rsidRPr="002D7A4E" w:rsidRDefault="0047189F" w:rsidP="002D7A4E">
      <w:pPr>
        <w:pStyle w:val="Paragraphedeliste"/>
        <w:numPr>
          <w:ilvl w:val="0"/>
          <w:numId w:val="1"/>
        </w:numPr>
        <w:ind w:right="15"/>
        <w:rPr>
          <w:rFonts w:ascii="Calibri" w:hAnsi="Calibri"/>
          <w:sz w:val="22"/>
          <w:szCs w:val="22"/>
          <w:lang w:bidi="en-US"/>
        </w:rPr>
      </w:pPr>
      <w:r w:rsidRPr="002D7A4E">
        <w:rPr>
          <w:rFonts w:ascii="Calibri" w:hAnsi="Calibri"/>
          <w:sz w:val="22"/>
          <w:szCs w:val="22"/>
          <w:lang w:bidi="en-US"/>
        </w:rPr>
        <w:t xml:space="preserve"> Peut-être que ta compagnie me retient.</w:t>
      </w:r>
    </w:p>
    <w:p w14:paraId="6D3A73A5" w14:textId="77777777" w:rsidR="002D7A4E" w:rsidRDefault="002D7A4E" w:rsidP="002D7A4E">
      <w:pPr>
        <w:ind w:right="15"/>
        <w:rPr>
          <w:rFonts w:ascii="Calibri" w:hAnsi="Calibri"/>
          <w:sz w:val="22"/>
          <w:szCs w:val="22"/>
          <w:lang w:bidi="en-US"/>
        </w:rPr>
      </w:pPr>
    </w:p>
    <w:p w14:paraId="59A22EB9" w14:textId="0B3F5851" w:rsidR="0047189F" w:rsidRPr="002D7A4E" w:rsidRDefault="0047189F" w:rsidP="002D7A4E">
      <w:pPr>
        <w:pStyle w:val="Paragraphedeliste"/>
        <w:numPr>
          <w:ilvl w:val="0"/>
          <w:numId w:val="1"/>
        </w:numPr>
        <w:ind w:right="15"/>
        <w:rPr>
          <w:rFonts w:ascii="Calibri" w:hAnsi="Calibri"/>
          <w:sz w:val="22"/>
          <w:szCs w:val="22"/>
          <w:lang w:bidi="en-US"/>
        </w:rPr>
      </w:pPr>
      <w:r w:rsidRPr="002D7A4E">
        <w:rPr>
          <w:rFonts w:ascii="Calibri" w:hAnsi="Calibri"/>
          <w:sz w:val="22"/>
          <w:szCs w:val="22"/>
          <w:lang w:bidi="en-US"/>
        </w:rPr>
        <w:t xml:space="preserve"> Tu viens de préciser que tu n’étais pas venue pour moi.</w:t>
      </w:r>
    </w:p>
    <w:p w14:paraId="51611037" w14:textId="77777777" w:rsidR="002D7A4E" w:rsidRDefault="002D7A4E" w:rsidP="002D7A4E">
      <w:pPr>
        <w:ind w:right="15"/>
        <w:rPr>
          <w:rFonts w:ascii="Calibri" w:hAnsi="Calibri"/>
          <w:sz w:val="22"/>
          <w:szCs w:val="22"/>
          <w:lang w:bidi="en-US"/>
        </w:rPr>
      </w:pPr>
    </w:p>
    <w:p w14:paraId="3DE751BD" w14:textId="6F9C9D0B" w:rsidR="0047189F" w:rsidRDefault="0047189F" w:rsidP="002D7A4E">
      <w:pPr>
        <w:pStyle w:val="Paragraphedeliste"/>
        <w:numPr>
          <w:ilvl w:val="0"/>
          <w:numId w:val="1"/>
        </w:numPr>
        <w:ind w:right="15"/>
        <w:rPr>
          <w:rFonts w:ascii="Calibri" w:hAnsi="Calibri"/>
          <w:sz w:val="22"/>
          <w:szCs w:val="22"/>
          <w:lang w:bidi="en-US"/>
        </w:rPr>
      </w:pPr>
      <w:r w:rsidRPr="002D7A4E">
        <w:rPr>
          <w:rFonts w:ascii="Calibri" w:hAnsi="Calibri"/>
          <w:sz w:val="22"/>
          <w:szCs w:val="22"/>
          <w:lang w:bidi="en-US"/>
        </w:rPr>
        <w:t xml:space="preserve"> Je n’étais pas venue pour toi. Cela ne signifie pas que je sois déçue de t’avoir trouvée.</w:t>
      </w:r>
    </w:p>
    <w:p w14:paraId="156BB6C5" w14:textId="77777777" w:rsidR="002D7A4E" w:rsidRDefault="002D7A4E" w:rsidP="002D7A4E">
      <w:pPr>
        <w:ind w:right="15"/>
        <w:rPr>
          <w:rFonts w:ascii="Calibri" w:hAnsi="Calibri"/>
          <w:sz w:val="22"/>
          <w:szCs w:val="22"/>
          <w:lang w:bidi="en-US"/>
        </w:rPr>
      </w:pPr>
    </w:p>
    <w:p w14:paraId="6E379407" w14:textId="420DA2AB" w:rsidR="0047189F" w:rsidRPr="00781744" w:rsidRDefault="0047189F" w:rsidP="002D7A4E">
      <w:pPr>
        <w:ind w:right="15"/>
        <w:rPr>
          <w:rFonts w:ascii="Calibri" w:hAnsi="Calibri"/>
          <w:sz w:val="22"/>
          <w:szCs w:val="22"/>
          <w:lang w:bidi="en-US"/>
        </w:rPr>
      </w:pPr>
      <w:r w:rsidRPr="00781744">
        <w:rPr>
          <w:rFonts w:ascii="Calibri" w:hAnsi="Calibri"/>
          <w:sz w:val="22"/>
          <w:szCs w:val="22"/>
          <w:lang w:bidi="en-US"/>
        </w:rPr>
        <w:t xml:space="preserve">Elle accompagne sa réponse d’un sourire qui se veut complice, puis se penche légèrement vers </w:t>
      </w:r>
      <w:r w:rsidR="002155E2">
        <w:rPr>
          <w:rFonts w:ascii="Calibri" w:hAnsi="Calibri"/>
          <w:sz w:val="22"/>
          <w:szCs w:val="22"/>
          <w:lang w:bidi="en-US"/>
        </w:rPr>
        <w:t xml:space="preserve">la </w:t>
      </w:r>
      <w:proofErr w:type="spellStart"/>
      <w:r w:rsidR="002155E2">
        <w:rPr>
          <w:rFonts w:ascii="Calibri" w:hAnsi="Calibri"/>
          <w:sz w:val="22"/>
          <w:szCs w:val="22"/>
          <w:lang w:bidi="en-US"/>
        </w:rPr>
        <w:t>Sylvinienne</w:t>
      </w:r>
      <w:proofErr w:type="spellEnd"/>
      <w:r w:rsidRPr="00781744">
        <w:rPr>
          <w:rFonts w:ascii="Calibri" w:hAnsi="Calibri"/>
          <w:sz w:val="22"/>
          <w:szCs w:val="22"/>
          <w:lang w:bidi="en-US"/>
        </w:rPr>
        <w:t>.</w:t>
      </w:r>
      <w:r w:rsidR="00FA7375">
        <w:rPr>
          <w:rFonts w:ascii="Calibri" w:hAnsi="Calibri"/>
          <w:sz w:val="22"/>
          <w:szCs w:val="22"/>
          <w:lang w:bidi="en-US"/>
        </w:rPr>
        <w:t xml:space="preserve"> Son parfu</w:t>
      </w:r>
      <w:r w:rsidR="007E1311">
        <w:rPr>
          <w:rFonts w:ascii="Calibri" w:hAnsi="Calibri"/>
          <w:sz w:val="22"/>
          <w:szCs w:val="22"/>
          <w:lang w:bidi="en-US"/>
        </w:rPr>
        <w:t xml:space="preserve">m </w:t>
      </w:r>
      <w:r w:rsidRPr="00781744">
        <w:rPr>
          <w:rFonts w:ascii="Calibri" w:hAnsi="Calibri"/>
          <w:sz w:val="22"/>
          <w:szCs w:val="22"/>
          <w:lang w:bidi="en-US"/>
        </w:rPr>
        <w:t xml:space="preserve">se fait plus présent, </w:t>
      </w:r>
      <w:r w:rsidR="00FA7375">
        <w:rPr>
          <w:rFonts w:ascii="Calibri" w:hAnsi="Calibri"/>
          <w:sz w:val="22"/>
          <w:szCs w:val="22"/>
          <w:lang w:bidi="en-US"/>
        </w:rPr>
        <w:t>dominant le sang, le</w:t>
      </w:r>
      <w:r w:rsidRPr="00781744">
        <w:rPr>
          <w:rFonts w:ascii="Calibri" w:hAnsi="Calibri"/>
          <w:sz w:val="22"/>
          <w:szCs w:val="22"/>
          <w:lang w:bidi="en-US"/>
        </w:rPr>
        <w:t xml:space="preserve"> bois carbonisé et </w:t>
      </w:r>
      <w:r w:rsidR="00FA7375">
        <w:rPr>
          <w:rFonts w:ascii="Calibri" w:hAnsi="Calibri"/>
          <w:sz w:val="22"/>
          <w:szCs w:val="22"/>
          <w:lang w:bidi="en-US"/>
        </w:rPr>
        <w:t>la</w:t>
      </w:r>
      <w:r w:rsidRPr="00781744">
        <w:rPr>
          <w:rFonts w:ascii="Calibri" w:hAnsi="Calibri"/>
          <w:sz w:val="22"/>
          <w:szCs w:val="22"/>
          <w:lang w:bidi="en-US"/>
        </w:rPr>
        <w:t xml:space="preserve"> chair démoniaque.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soutient son regard sans bouger, bien qu’une part plus instinctive d’elle ressente encore le danger de cette proximité.</w:t>
      </w:r>
    </w:p>
    <w:p w14:paraId="268F4B20" w14:textId="77777777" w:rsidR="006C5039" w:rsidRDefault="006C5039" w:rsidP="006C5039">
      <w:pPr>
        <w:ind w:right="15"/>
        <w:rPr>
          <w:rFonts w:ascii="Calibri" w:hAnsi="Calibri"/>
          <w:sz w:val="22"/>
          <w:szCs w:val="22"/>
          <w:lang w:bidi="en-US"/>
        </w:rPr>
      </w:pPr>
    </w:p>
    <w:p w14:paraId="6536BE9C" w14:textId="0EFB6B21" w:rsidR="0047189F" w:rsidRDefault="0047189F" w:rsidP="006C5039">
      <w:pPr>
        <w:pStyle w:val="Paragraphedeliste"/>
        <w:numPr>
          <w:ilvl w:val="0"/>
          <w:numId w:val="1"/>
        </w:numPr>
        <w:ind w:right="15"/>
        <w:rPr>
          <w:rFonts w:ascii="Calibri" w:hAnsi="Calibri"/>
          <w:sz w:val="22"/>
          <w:szCs w:val="22"/>
          <w:lang w:bidi="en-US"/>
        </w:rPr>
      </w:pPr>
      <w:r w:rsidRPr="006C5039">
        <w:rPr>
          <w:rFonts w:ascii="Calibri" w:hAnsi="Calibri"/>
          <w:sz w:val="22"/>
          <w:szCs w:val="22"/>
          <w:lang w:bidi="en-US"/>
        </w:rPr>
        <w:t>La dernière fois que tu as essayé de profiter de ma compagnie, cela ne s’est pas exactement terminé à ton avantage.</w:t>
      </w:r>
    </w:p>
    <w:p w14:paraId="7CBE1D18" w14:textId="77777777" w:rsidR="006C5039" w:rsidRPr="006C5039" w:rsidRDefault="006C5039" w:rsidP="006C5039">
      <w:pPr>
        <w:ind w:right="15"/>
        <w:rPr>
          <w:rFonts w:ascii="Calibri" w:hAnsi="Calibri"/>
          <w:sz w:val="22"/>
          <w:szCs w:val="22"/>
          <w:lang w:bidi="en-US"/>
        </w:rPr>
      </w:pPr>
    </w:p>
    <w:p w14:paraId="00EF3C2C" w14:textId="12890E94" w:rsidR="0047189F" w:rsidRPr="00624209" w:rsidRDefault="0047189F" w:rsidP="006C5039">
      <w:pPr>
        <w:ind w:right="15"/>
        <w:rPr>
          <w:rFonts w:ascii="Calibri" w:hAnsi="Calibri"/>
          <w:b/>
          <w:bCs/>
          <w:sz w:val="22"/>
          <w:szCs w:val="22"/>
          <w:lang w:bidi="en-US"/>
        </w:rPr>
      </w:pPr>
      <w:r w:rsidRPr="00624209">
        <w:rPr>
          <w:rFonts w:ascii="Calibri" w:hAnsi="Calibri"/>
          <w:b/>
          <w:bCs/>
          <w:sz w:val="22"/>
          <w:szCs w:val="22"/>
          <w:lang w:bidi="en-US"/>
        </w:rPr>
        <w:t>La main de Bellirith s’immobilise autour de son verre.</w:t>
      </w:r>
      <w:r w:rsidR="006C5039" w:rsidRPr="00624209">
        <w:rPr>
          <w:rFonts w:ascii="Calibri" w:hAnsi="Calibri"/>
          <w:b/>
          <w:bCs/>
          <w:sz w:val="22"/>
          <w:szCs w:val="22"/>
          <w:lang w:bidi="en-US"/>
        </w:rPr>
        <w:t xml:space="preserve"> </w:t>
      </w:r>
      <w:r w:rsidRPr="00624209">
        <w:rPr>
          <w:rFonts w:ascii="Calibri" w:hAnsi="Calibri"/>
          <w:b/>
          <w:bCs/>
          <w:sz w:val="22"/>
          <w:szCs w:val="22"/>
          <w:lang w:bidi="en-US"/>
        </w:rPr>
        <w:t>Le changement est infime, presque invisible. Son sourire reste en place, mais sa queue fouette une fois l’air derrière elle, assez brusquement pour repousser plusieurs éclats de verre au sol. Ses doigts se resserrent légèrement sur le cristal, et une fine fissure apparaît près du bord avant de disparaître sous son pouce. L’évocation de leur précédente confrontation vient de toucher quelque chose de plus sensible qu’elle ne voudrait l’admettre.</w:t>
      </w:r>
    </w:p>
    <w:p w14:paraId="548CA683" w14:textId="77777777" w:rsidR="006C5039" w:rsidRPr="00781744" w:rsidRDefault="006C5039" w:rsidP="006C5039">
      <w:pPr>
        <w:ind w:right="15"/>
        <w:rPr>
          <w:rFonts w:ascii="Calibri" w:hAnsi="Calibri"/>
          <w:sz w:val="22"/>
          <w:szCs w:val="22"/>
          <w:lang w:bidi="en-US"/>
        </w:rPr>
      </w:pPr>
    </w:p>
    <w:p w14:paraId="74E42026" w14:textId="3C62DCDF" w:rsidR="0047189F" w:rsidRDefault="0047189F" w:rsidP="00624209">
      <w:pPr>
        <w:pStyle w:val="Paragraphedeliste"/>
        <w:numPr>
          <w:ilvl w:val="0"/>
          <w:numId w:val="1"/>
        </w:numPr>
        <w:ind w:right="15"/>
        <w:rPr>
          <w:rFonts w:ascii="Calibri" w:hAnsi="Calibri"/>
          <w:b/>
          <w:bCs/>
          <w:sz w:val="22"/>
          <w:szCs w:val="22"/>
          <w:lang w:bidi="en-US"/>
        </w:rPr>
      </w:pPr>
      <w:r w:rsidRPr="00624209">
        <w:rPr>
          <w:rFonts w:ascii="Calibri" w:hAnsi="Calibri"/>
          <w:sz w:val="22"/>
          <w:szCs w:val="22"/>
          <w:lang w:bidi="en-US"/>
        </w:rPr>
        <w:t xml:space="preserve"> À mon désavantage ? </w:t>
      </w:r>
      <w:r w:rsidRPr="00624209">
        <w:rPr>
          <w:rFonts w:ascii="Calibri" w:hAnsi="Calibri"/>
          <w:b/>
          <w:bCs/>
          <w:sz w:val="22"/>
          <w:szCs w:val="22"/>
          <w:lang w:bidi="en-US"/>
        </w:rPr>
        <w:t>répète-t-elle doucement.</w:t>
      </w:r>
    </w:p>
    <w:p w14:paraId="567F2C5C" w14:textId="77777777" w:rsidR="00624209" w:rsidRPr="00624209" w:rsidRDefault="00624209" w:rsidP="00624209">
      <w:pPr>
        <w:ind w:right="15"/>
        <w:rPr>
          <w:rFonts w:ascii="Calibri" w:hAnsi="Calibri"/>
          <w:b/>
          <w:bCs/>
          <w:sz w:val="22"/>
          <w:szCs w:val="22"/>
          <w:lang w:bidi="en-US"/>
        </w:rPr>
      </w:pPr>
    </w:p>
    <w:p w14:paraId="6EB25AE8" w14:textId="08200F19" w:rsidR="0047189F" w:rsidRDefault="0047189F" w:rsidP="006F393C">
      <w:pPr>
        <w:pStyle w:val="Paragraphedeliste"/>
        <w:numPr>
          <w:ilvl w:val="0"/>
          <w:numId w:val="1"/>
        </w:numPr>
        <w:spacing w:after="29" w:line="262" w:lineRule="auto"/>
        <w:ind w:right="94"/>
        <w:rPr>
          <w:rFonts w:ascii="Calibri" w:hAnsi="Calibri"/>
          <w:sz w:val="22"/>
          <w:szCs w:val="22"/>
          <w:lang w:bidi="en-US"/>
        </w:rPr>
      </w:pPr>
      <w:r w:rsidRPr="006F393C">
        <w:rPr>
          <w:rFonts w:ascii="Calibri" w:hAnsi="Calibri"/>
          <w:sz w:val="22"/>
          <w:szCs w:val="22"/>
          <w:lang w:bidi="en-US"/>
        </w:rPr>
        <w:t xml:space="preserve"> Tu as utilisé l’un de mes souvenirs les plus intimes, tenté de me lier à toi, puis </w:t>
      </w:r>
      <w:proofErr w:type="spellStart"/>
      <w:r w:rsidRPr="006F393C">
        <w:rPr>
          <w:rFonts w:ascii="Calibri" w:hAnsi="Calibri"/>
          <w:sz w:val="22"/>
          <w:szCs w:val="22"/>
          <w:lang w:bidi="en-US"/>
        </w:rPr>
        <w:t>Valurn</w:t>
      </w:r>
      <w:proofErr w:type="spellEnd"/>
      <w:r w:rsidRPr="006F393C">
        <w:rPr>
          <w:rFonts w:ascii="Calibri" w:hAnsi="Calibri"/>
          <w:sz w:val="22"/>
          <w:szCs w:val="22"/>
          <w:lang w:bidi="en-US"/>
        </w:rPr>
        <w:t xml:space="preserve"> t’a renvoyée sans que tu obtiennes ni mon pacte, ni ma soumission. Dans ma langue, cela ressemble beaucoup à une défaite.</w:t>
      </w:r>
    </w:p>
    <w:p w14:paraId="2F72886E" w14:textId="77777777" w:rsidR="006F393C" w:rsidRPr="006F393C" w:rsidRDefault="006F393C" w:rsidP="006F393C">
      <w:pPr>
        <w:pStyle w:val="Paragraphedeliste"/>
        <w:rPr>
          <w:rFonts w:ascii="Calibri" w:hAnsi="Calibri"/>
          <w:sz w:val="22"/>
          <w:szCs w:val="22"/>
          <w:lang w:bidi="en-US"/>
        </w:rPr>
      </w:pPr>
    </w:p>
    <w:p w14:paraId="53C10891" w14:textId="77777777" w:rsidR="006F393C" w:rsidRPr="006F393C" w:rsidRDefault="006F393C" w:rsidP="006F393C">
      <w:pPr>
        <w:spacing w:after="29" w:line="262" w:lineRule="auto"/>
        <w:ind w:right="94"/>
        <w:rPr>
          <w:rFonts w:ascii="Calibri" w:hAnsi="Calibri"/>
          <w:sz w:val="22"/>
          <w:szCs w:val="22"/>
          <w:lang w:bidi="en-US"/>
        </w:rPr>
      </w:pPr>
    </w:p>
    <w:p w14:paraId="4B567A88" w14:textId="77777777" w:rsidR="0047189F" w:rsidRPr="006F393C" w:rsidRDefault="0047189F" w:rsidP="006F393C">
      <w:pPr>
        <w:ind w:right="15"/>
        <w:rPr>
          <w:rFonts w:ascii="Calibri" w:hAnsi="Calibri"/>
          <w:b/>
          <w:bCs/>
          <w:sz w:val="22"/>
          <w:szCs w:val="22"/>
          <w:lang w:bidi="en-US"/>
        </w:rPr>
      </w:pPr>
      <w:r w:rsidRPr="006F393C">
        <w:rPr>
          <w:rFonts w:ascii="Calibri" w:hAnsi="Calibri"/>
          <w:b/>
          <w:bCs/>
          <w:sz w:val="22"/>
          <w:szCs w:val="22"/>
          <w:lang w:bidi="en-US"/>
        </w:rPr>
        <w:t xml:space="preserve">Bellirith la fixe durant quelques secondes. Son expression conserve sa douceur, mais l’amusement s’est retiré de ses yeux, remplacé par une lueur rouge plus vive. </w:t>
      </w:r>
      <w:proofErr w:type="spellStart"/>
      <w:r w:rsidRPr="006F393C">
        <w:rPr>
          <w:rFonts w:ascii="Calibri" w:hAnsi="Calibri"/>
          <w:b/>
          <w:bCs/>
          <w:sz w:val="22"/>
          <w:szCs w:val="22"/>
          <w:lang w:bidi="en-US"/>
        </w:rPr>
        <w:t>Iriana</w:t>
      </w:r>
      <w:proofErr w:type="spellEnd"/>
      <w:r w:rsidRPr="006F393C">
        <w:rPr>
          <w:rFonts w:ascii="Calibri" w:hAnsi="Calibri"/>
          <w:b/>
          <w:bCs/>
          <w:sz w:val="22"/>
          <w:szCs w:val="22"/>
          <w:lang w:bidi="en-US"/>
        </w:rPr>
        <w:t xml:space="preserve"> sent le poids de son aura s’épaissir autour du comptoir, comme si l’air lui-même hésitait à continuer de circuler.</w:t>
      </w:r>
    </w:p>
    <w:p w14:paraId="7401C0DC" w14:textId="18164D1B" w:rsidR="0047189F" w:rsidRPr="00781744" w:rsidRDefault="0047189F" w:rsidP="006F393C">
      <w:pPr>
        <w:ind w:right="15"/>
        <w:rPr>
          <w:rFonts w:ascii="Calibri" w:hAnsi="Calibri"/>
          <w:sz w:val="22"/>
          <w:szCs w:val="22"/>
          <w:lang w:bidi="en-US"/>
        </w:rPr>
      </w:pPr>
      <w:r w:rsidRPr="006F393C">
        <w:rPr>
          <w:rFonts w:ascii="Calibri" w:hAnsi="Calibri"/>
          <w:b/>
          <w:bCs/>
          <w:sz w:val="22"/>
          <w:szCs w:val="22"/>
          <w:lang w:bidi="en-US"/>
        </w:rPr>
        <w:t>Puis la démone éclate d’un petit rire</w:t>
      </w:r>
      <w:r w:rsidR="006F393C" w:rsidRPr="006F393C">
        <w:rPr>
          <w:rFonts w:ascii="Calibri" w:hAnsi="Calibri"/>
          <w:b/>
          <w:bCs/>
          <w:sz w:val="22"/>
          <w:szCs w:val="22"/>
          <w:lang w:bidi="en-US"/>
        </w:rPr>
        <w:t>, brisant l</w:t>
      </w:r>
      <w:r w:rsidRPr="006F393C">
        <w:rPr>
          <w:rFonts w:ascii="Calibri" w:hAnsi="Calibri"/>
          <w:b/>
          <w:bCs/>
          <w:sz w:val="22"/>
          <w:szCs w:val="22"/>
          <w:lang w:bidi="en-US"/>
        </w:rPr>
        <w:t>a tension aussitôt.</w:t>
      </w:r>
      <w:r w:rsidR="006F393C" w:rsidRPr="006F393C">
        <w:rPr>
          <w:rFonts w:ascii="Calibri" w:hAnsi="Calibri"/>
          <w:b/>
          <w:bCs/>
          <w:sz w:val="22"/>
          <w:szCs w:val="22"/>
          <w:lang w:bidi="en-US"/>
        </w:rPr>
        <w:t xml:space="preserve"> </w:t>
      </w:r>
      <w:r w:rsidRPr="006F393C">
        <w:rPr>
          <w:rFonts w:ascii="Calibri" w:hAnsi="Calibri"/>
          <w:b/>
          <w:bCs/>
          <w:sz w:val="22"/>
          <w:szCs w:val="22"/>
          <w:lang w:bidi="en-US"/>
        </w:rPr>
        <w:t>Elle se rapproche encore, son épaule venant presque toucher celle d’</w:t>
      </w:r>
      <w:proofErr w:type="spellStart"/>
      <w:r w:rsidRPr="006F393C">
        <w:rPr>
          <w:rFonts w:ascii="Calibri" w:hAnsi="Calibri"/>
          <w:b/>
          <w:bCs/>
          <w:sz w:val="22"/>
          <w:szCs w:val="22"/>
          <w:lang w:bidi="en-US"/>
        </w:rPr>
        <w:t>Iriana</w:t>
      </w:r>
      <w:proofErr w:type="spellEnd"/>
      <w:r w:rsidRPr="00781744">
        <w:rPr>
          <w:rFonts w:ascii="Calibri" w:hAnsi="Calibri"/>
          <w:sz w:val="22"/>
          <w:szCs w:val="22"/>
          <w:lang w:bidi="en-US"/>
        </w:rPr>
        <w:t>.</w:t>
      </w:r>
    </w:p>
    <w:p w14:paraId="2D87EFF1" w14:textId="77777777" w:rsidR="006F393C" w:rsidRDefault="006F393C" w:rsidP="006F393C">
      <w:pPr>
        <w:ind w:right="15"/>
        <w:rPr>
          <w:rFonts w:ascii="Calibri" w:hAnsi="Calibri"/>
          <w:sz w:val="22"/>
          <w:szCs w:val="22"/>
          <w:lang w:bidi="en-US"/>
        </w:rPr>
      </w:pPr>
    </w:p>
    <w:p w14:paraId="0250AC11" w14:textId="26AF9D41" w:rsidR="0047189F" w:rsidRDefault="0047189F" w:rsidP="006F393C">
      <w:pPr>
        <w:pStyle w:val="Paragraphedeliste"/>
        <w:numPr>
          <w:ilvl w:val="0"/>
          <w:numId w:val="1"/>
        </w:numPr>
        <w:ind w:right="15"/>
        <w:rPr>
          <w:rFonts w:ascii="Calibri" w:hAnsi="Calibri"/>
          <w:sz w:val="22"/>
          <w:szCs w:val="22"/>
          <w:lang w:bidi="en-US"/>
        </w:rPr>
      </w:pPr>
      <w:r w:rsidRPr="006F393C">
        <w:rPr>
          <w:rFonts w:ascii="Calibri" w:hAnsi="Calibri"/>
          <w:sz w:val="22"/>
          <w:szCs w:val="22"/>
          <w:lang w:bidi="en-US"/>
        </w:rPr>
        <w:t>Une défaite ? Chérie, si chaque femme qui me laisse avec l’envie de recommencer constitue une défaite, je vais devoir apprendre à aimer perdre.</w:t>
      </w:r>
    </w:p>
    <w:p w14:paraId="33C05301" w14:textId="77777777" w:rsidR="00C15B1C" w:rsidRDefault="00C15B1C" w:rsidP="00C15B1C">
      <w:pPr>
        <w:ind w:right="15"/>
        <w:rPr>
          <w:rFonts w:ascii="Calibri" w:hAnsi="Calibri"/>
          <w:sz w:val="22"/>
          <w:szCs w:val="22"/>
          <w:lang w:bidi="en-US"/>
        </w:rPr>
      </w:pPr>
    </w:p>
    <w:p w14:paraId="49E323B1" w14:textId="77777777" w:rsidR="00C15B1C" w:rsidRDefault="0047189F" w:rsidP="00C15B1C">
      <w:pPr>
        <w:ind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fronce légèrement les sourcils</w:t>
      </w:r>
      <w:r w:rsidR="00C15B1C">
        <w:rPr>
          <w:rFonts w:ascii="Calibri" w:hAnsi="Calibri"/>
          <w:sz w:val="22"/>
          <w:szCs w:val="22"/>
          <w:lang w:bidi="en-US"/>
        </w:rPr>
        <w:t>, prononçant un modeste rictus</w:t>
      </w:r>
    </w:p>
    <w:p w14:paraId="1FA88A74" w14:textId="77777777" w:rsidR="00C15B1C" w:rsidRDefault="00C15B1C" w:rsidP="00C15B1C">
      <w:pPr>
        <w:ind w:right="15"/>
        <w:rPr>
          <w:rFonts w:ascii="Calibri" w:hAnsi="Calibri"/>
          <w:sz w:val="22"/>
          <w:szCs w:val="22"/>
          <w:lang w:bidi="en-US"/>
        </w:rPr>
      </w:pPr>
    </w:p>
    <w:p w14:paraId="64BC259A" w14:textId="26A2FF9D" w:rsidR="0047189F" w:rsidRPr="00C15B1C" w:rsidRDefault="0047189F" w:rsidP="00C15B1C">
      <w:pPr>
        <w:pStyle w:val="Paragraphedeliste"/>
        <w:numPr>
          <w:ilvl w:val="0"/>
          <w:numId w:val="1"/>
        </w:numPr>
        <w:ind w:right="15"/>
        <w:rPr>
          <w:rFonts w:ascii="Calibri" w:hAnsi="Calibri"/>
          <w:sz w:val="22"/>
          <w:szCs w:val="22"/>
          <w:lang w:bidi="en-US"/>
        </w:rPr>
      </w:pPr>
      <w:r w:rsidRPr="00C15B1C">
        <w:rPr>
          <w:rFonts w:ascii="Calibri" w:hAnsi="Calibri"/>
          <w:sz w:val="22"/>
          <w:szCs w:val="22"/>
          <w:lang w:bidi="en-US"/>
        </w:rPr>
        <w:t xml:space="preserve"> Tu es incapable d’admettre que quelqu’un t’a résisté.</w:t>
      </w:r>
    </w:p>
    <w:p w14:paraId="0890EE39" w14:textId="77777777" w:rsidR="00C15B1C" w:rsidRDefault="00C15B1C" w:rsidP="00C15B1C">
      <w:pPr>
        <w:ind w:right="15"/>
        <w:rPr>
          <w:rFonts w:ascii="Calibri" w:hAnsi="Calibri"/>
          <w:sz w:val="22"/>
          <w:szCs w:val="22"/>
          <w:lang w:bidi="en-US"/>
        </w:rPr>
      </w:pPr>
    </w:p>
    <w:p w14:paraId="20FB7A83" w14:textId="3C89DCCD" w:rsidR="0047189F" w:rsidRPr="00C15B1C" w:rsidRDefault="0047189F" w:rsidP="00C15B1C">
      <w:pPr>
        <w:pStyle w:val="Paragraphedeliste"/>
        <w:numPr>
          <w:ilvl w:val="0"/>
          <w:numId w:val="1"/>
        </w:numPr>
        <w:ind w:right="15"/>
        <w:rPr>
          <w:rFonts w:ascii="Calibri" w:hAnsi="Calibri"/>
          <w:sz w:val="22"/>
          <w:szCs w:val="22"/>
          <w:lang w:bidi="en-US"/>
        </w:rPr>
      </w:pPr>
      <w:r w:rsidRPr="00C15B1C">
        <w:rPr>
          <w:rFonts w:ascii="Calibri" w:hAnsi="Calibri"/>
          <w:sz w:val="22"/>
          <w:szCs w:val="22"/>
          <w:lang w:bidi="en-US"/>
        </w:rPr>
        <w:t xml:space="preserve"> Je l’admets volontiers. Tu m’as résisté. Un temps.</w:t>
      </w:r>
    </w:p>
    <w:p w14:paraId="1A973FB6" w14:textId="77777777" w:rsidR="00C15B1C" w:rsidRDefault="00C15B1C" w:rsidP="00C15B1C">
      <w:pPr>
        <w:ind w:right="15"/>
        <w:rPr>
          <w:rFonts w:ascii="Calibri" w:hAnsi="Calibri"/>
          <w:sz w:val="22"/>
          <w:szCs w:val="22"/>
          <w:lang w:bidi="en-US"/>
        </w:rPr>
      </w:pPr>
    </w:p>
    <w:p w14:paraId="51DD72CB" w14:textId="77777777" w:rsidR="00E55155" w:rsidRDefault="0047189F" w:rsidP="00ED0478">
      <w:pPr>
        <w:pStyle w:val="Paragraphedeliste"/>
        <w:numPr>
          <w:ilvl w:val="0"/>
          <w:numId w:val="1"/>
        </w:numPr>
        <w:ind w:right="15"/>
        <w:rPr>
          <w:rFonts w:ascii="Calibri" w:hAnsi="Calibri"/>
          <w:sz w:val="22"/>
          <w:szCs w:val="22"/>
          <w:lang w:bidi="en-US"/>
        </w:rPr>
      </w:pPr>
      <w:r w:rsidRPr="00C15B1C">
        <w:rPr>
          <w:rFonts w:ascii="Calibri" w:hAnsi="Calibri"/>
          <w:sz w:val="22"/>
          <w:szCs w:val="22"/>
          <w:lang w:bidi="en-US"/>
        </w:rPr>
        <w:t xml:space="preserve"> Jusqu’au moment où je t’ai démasquée.</w:t>
      </w:r>
    </w:p>
    <w:p w14:paraId="3789AE03" w14:textId="77777777" w:rsidR="00E55155" w:rsidRPr="00E55155" w:rsidRDefault="00E55155" w:rsidP="00E55155">
      <w:pPr>
        <w:pStyle w:val="Paragraphedeliste"/>
        <w:rPr>
          <w:rFonts w:ascii="Calibri" w:hAnsi="Calibri"/>
          <w:sz w:val="22"/>
          <w:szCs w:val="22"/>
          <w:lang w:bidi="en-US"/>
        </w:rPr>
      </w:pPr>
    </w:p>
    <w:p w14:paraId="56E8693C" w14:textId="2A8BD7AB" w:rsidR="0047189F" w:rsidRPr="00E55155" w:rsidRDefault="0047189F" w:rsidP="00ED0478">
      <w:pPr>
        <w:pStyle w:val="Paragraphedeliste"/>
        <w:numPr>
          <w:ilvl w:val="0"/>
          <w:numId w:val="1"/>
        </w:numPr>
        <w:ind w:right="15"/>
        <w:rPr>
          <w:rFonts w:ascii="Calibri" w:hAnsi="Calibri"/>
          <w:sz w:val="22"/>
          <w:szCs w:val="22"/>
          <w:lang w:bidi="en-US"/>
        </w:rPr>
      </w:pPr>
      <w:r w:rsidRPr="00E55155">
        <w:rPr>
          <w:rFonts w:ascii="Calibri" w:hAnsi="Calibri"/>
          <w:sz w:val="22"/>
          <w:szCs w:val="22"/>
          <w:lang w:bidi="en-US"/>
        </w:rPr>
        <w:lastRenderedPageBreak/>
        <w:t xml:space="preserve"> Au moment le plus intéressant, corrige Bellirith. Ce qui rend ta perspicacité infiniment plus séduisante.</w:t>
      </w:r>
    </w:p>
    <w:p w14:paraId="70FA2A07" w14:textId="77777777" w:rsidR="00E55155" w:rsidRDefault="00E55155" w:rsidP="00E55155">
      <w:pPr>
        <w:ind w:right="15"/>
        <w:rPr>
          <w:rFonts w:ascii="Calibri" w:hAnsi="Calibri"/>
          <w:sz w:val="22"/>
          <w:szCs w:val="22"/>
          <w:lang w:bidi="en-US"/>
        </w:rPr>
      </w:pPr>
    </w:p>
    <w:p w14:paraId="2D1A088D" w14:textId="51C3C622" w:rsidR="0047189F" w:rsidRPr="00E55155" w:rsidRDefault="0047189F" w:rsidP="00E55155">
      <w:pPr>
        <w:pStyle w:val="Paragraphedeliste"/>
        <w:numPr>
          <w:ilvl w:val="0"/>
          <w:numId w:val="1"/>
        </w:numPr>
        <w:ind w:right="15"/>
        <w:rPr>
          <w:rFonts w:ascii="Calibri" w:hAnsi="Calibri"/>
          <w:sz w:val="22"/>
          <w:szCs w:val="22"/>
          <w:lang w:bidi="en-US"/>
        </w:rPr>
      </w:pPr>
      <w:r w:rsidRPr="00E55155">
        <w:rPr>
          <w:rFonts w:ascii="Calibri" w:hAnsi="Calibri"/>
          <w:sz w:val="22"/>
          <w:szCs w:val="22"/>
          <w:lang w:bidi="en-US"/>
        </w:rPr>
        <w:t xml:space="preserve"> Ton illusion s’est effondrée.</w:t>
      </w:r>
    </w:p>
    <w:p w14:paraId="66D2816B" w14:textId="77777777" w:rsidR="00E55155" w:rsidRDefault="00E55155" w:rsidP="00E55155">
      <w:pPr>
        <w:ind w:right="15"/>
        <w:rPr>
          <w:rFonts w:ascii="Calibri" w:hAnsi="Calibri"/>
          <w:sz w:val="22"/>
          <w:szCs w:val="22"/>
          <w:lang w:bidi="en-US"/>
        </w:rPr>
      </w:pPr>
    </w:p>
    <w:p w14:paraId="5AC6D653" w14:textId="707253AA" w:rsidR="0047189F" w:rsidRDefault="0047189F" w:rsidP="00E55155">
      <w:pPr>
        <w:pStyle w:val="Paragraphedeliste"/>
        <w:numPr>
          <w:ilvl w:val="0"/>
          <w:numId w:val="1"/>
        </w:numPr>
        <w:ind w:right="15"/>
        <w:rPr>
          <w:rFonts w:ascii="Calibri" w:hAnsi="Calibri"/>
          <w:sz w:val="22"/>
          <w:szCs w:val="22"/>
          <w:lang w:bidi="en-US"/>
        </w:rPr>
      </w:pPr>
      <w:r w:rsidRPr="00E55155">
        <w:rPr>
          <w:rFonts w:ascii="Calibri" w:hAnsi="Calibri"/>
          <w:sz w:val="22"/>
          <w:szCs w:val="22"/>
          <w:lang w:bidi="en-US"/>
        </w:rPr>
        <w:t>Et pourtant, tu y penses encore.</w:t>
      </w:r>
    </w:p>
    <w:p w14:paraId="7333B31E" w14:textId="77777777" w:rsidR="00E55155" w:rsidRPr="00E55155" w:rsidRDefault="00E55155" w:rsidP="00E55155">
      <w:pPr>
        <w:pStyle w:val="Paragraphedeliste"/>
        <w:rPr>
          <w:rFonts w:ascii="Calibri" w:hAnsi="Calibri"/>
          <w:sz w:val="22"/>
          <w:szCs w:val="22"/>
          <w:lang w:bidi="en-US"/>
        </w:rPr>
      </w:pPr>
    </w:p>
    <w:p w14:paraId="77AAEC2F" w14:textId="77777777" w:rsidR="00E55155" w:rsidRPr="00E55155" w:rsidRDefault="00E55155" w:rsidP="00E55155">
      <w:pPr>
        <w:ind w:right="15"/>
        <w:rPr>
          <w:rFonts w:ascii="Calibri" w:hAnsi="Calibri"/>
          <w:sz w:val="22"/>
          <w:szCs w:val="22"/>
          <w:lang w:bidi="en-US"/>
        </w:rPr>
      </w:pPr>
    </w:p>
    <w:p w14:paraId="19190479" w14:textId="77777777" w:rsidR="0047189F" w:rsidRPr="00E55155" w:rsidRDefault="0047189F" w:rsidP="00E55155">
      <w:pPr>
        <w:ind w:right="15"/>
        <w:rPr>
          <w:rFonts w:ascii="Calibri" w:hAnsi="Calibri"/>
          <w:b/>
          <w:bCs/>
          <w:sz w:val="22"/>
          <w:szCs w:val="22"/>
          <w:lang w:bidi="en-US"/>
        </w:rPr>
      </w:pPr>
      <w:proofErr w:type="spellStart"/>
      <w:r w:rsidRPr="00E55155">
        <w:rPr>
          <w:rFonts w:ascii="Calibri" w:hAnsi="Calibri"/>
          <w:b/>
          <w:bCs/>
          <w:sz w:val="22"/>
          <w:szCs w:val="22"/>
          <w:lang w:bidi="en-US"/>
        </w:rPr>
        <w:t>Iriana</w:t>
      </w:r>
      <w:proofErr w:type="spellEnd"/>
      <w:r w:rsidRPr="00E55155">
        <w:rPr>
          <w:rFonts w:ascii="Calibri" w:hAnsi="Calibri"/>
          <w:b/>
          <w:bCs/>
          <w:sz w:val="22"/>
          <w:szCs w:val="22"/>
          <w:lang w:bidi="en-US"/>
        </w:rPr>
        <w:t xml:space="preserve"> tourne son verre entre ses doigts, refusant d’accorder à cette remarque davantage d’importance qu’elle n’en mérite. Bellirith observe sa réaction avec une attention presque gourmande, puis laisse son regard glisser le long de sa tenue déchirée avant de revenir vers son visage.</w:t>
      </w:r>
    </w:p>
    <w:p w14:paraId="40A016BF" w14:textId="77777777" w:rsidR="00306547" w:rsidRDefault="00306547" w:rsidP="00306547">
      <w:pPr>
        <w:spacing w:after="29" w:line="262" w:lineRule="auto"/>
        <w:ind w:right="94"/>
        <w:rPr>
          <w:rFonts w:ascii="Calibri" w:hAnsi="Calibri"/>
          <w:sz w:val="22"/>
          <w:szCs w:val="22"/>
          <w:lang w:bidi="en-US"/>
        </w:rPr>
      </w:pPr>
    </w:p>
    <w:p w14:paraId="6FCD5305" w14:textId="175B52AF" w:rsidR="0047189F" w:rsidRDefault="0047189F" w:rsidP="00306547">
      <w:pPr>
        <w:pStyle w:val="Paragraphedeliste"/>
        <w:numPr>
          <w:ilvl w:val="0"/>
          <w:numId w:val="1"/>
        </w:numPr>
        <w:spacing w:after="29" w:line="262" w:lineRule="auto"/>
        <w:ind w:right="94"/>
        <w:rPr>
          <w:rFonts w:ascii="Calibri" w:hAnsi="Calibri"/>
          <w:sz w:val="22"/>
          <w:szCs w:val="22"/>
          <w:lang w:bidi="en-US"/>
        </w:rPr>
      </w:pPr>
      <w:r w:rsidRPr="00306547">
        <w:rPr>
          <w:rFonts w:ascii="Calibri" w:hAnsi="Calibri"/>
          <w:sz w:val="22"/>
          <w:szCs w:val="22"/>
          <w:lang w:bidi="en-US"/>
        </w:rPr>
        <w:t xml:space="preserve"> Tu as changé depuis notre dernière rencontre, poursuit-elle. Tu étais déjà dangereuse, mais tu portais encore ta puissance comme une robe empruntée. Maintenant, elle te va mieux. Elle serre aux bons endroits.</w:t>
      </w:r>
    </w:p>
    <w:p w14:paraId="2A816243" w14:textId="77777777" w:rsidR="00306547" w:rsidRPr="00306547" w:rsidRDefault="00306547" w:rsidP="00306547">
      <w:pPr>
        <w:spacing w:after="29" w:line="262" w:lineRule="auto"/>
        <w:ind w:right="94"/>
        <w:rPr>
          <w:rFonts w:ascii="Calibri" w:hAnsi="Calibri"/>
          <w:sz w:val="22"/>
          <w:szCs w:val="22"/>
          <w:lang w:bidi="en-US"/>
        </w:rPr>
      </w:pPr>
    </w:p>
    <w:p w14:paraId="1BD99143" w14:textId="77777777" w:rsidR="00306547" w:rsidRDefault="00306547" w:rsidP="00306547">
      <w:pPr>
        <w:ind w:right="15"/>
        <w:rPr>
          <w:rFonts w:ascii="Calibri" w:hAnsi="Calibri"/>
          <w:sz w:val="22"/>
          <w:szCs w:val="22"/>
          <w:lang w:bidi="en-US"/>
        </w:rPr>
      </w:pPr>
    </w:p>
    <w:p w14:paraId="32F6E872" w14:textId="061AC5DD" w:rsidR="0047189F" w:rsidRPr="00306547" w:rsidRDefault="0047189F" w:rsidP="00306547">
      <w:pPr>
        <w:pStyle w:val="Paragraphedeliste"/>
        <w:numPr>
          <w:ilvl w:val="0"/>
          <w:numId w:val="1"/>
        </w:numPr>
        <w:ind w:right="15"/>
        <w:rPr>
          <w:rFonts w:ascii="Calibri" w:hAnsi="Calibri"/>
          <w:sz w:val="22"/>
          <w:szCs w:val="22"/>
          <w:lang w:bidi="en-US"/>
        </w:rPr>
      </w:pPr>
      <w:r w:rsidRPr="00306547">
        <w:rPr>
          <w:rFonts w:ascii="Calibri" w:hAnsi="Calibri"/>
          <w:sz w:val="22"/>
          <w:szCs w:val="22"/>
          <w:lang w:bidi="en-US"/>
        </w:rPr>
        <w:t xml:space="preserve"> Est-ce ta manière de détourner la conversation ?</w:t>
      </w:r>
    </w:p>
    <w:p w14:paraId="5D756517" w14:textId="77777777" w:rsidR="00306547" w:rsidRDefault="00306547" w:rsidP="00306547">
      <w:pPr>
        <w:ind w:right="15"/>
        <w:rPr>
          <w:rFonts w:ascii="Calibri" w:hAnsi="Calibri"/>
          <w:sz w:val="22"/>
          <w:szCs w:val="22"/>
          <w:lang w:bidi="en-US"/>
        </w:rPr>
      </w:pPr>
    </w:p>
    <w:p w14:paraId="45401A08" w14:textId="2B0EBFCB" w:rsidR="0047189F" w:rsidRPr="00306547" w:rsidRDefault="0047189F" w:rsidP="00306547">
      <w:pPr>
        <w:pStyle w:val="Paragraphedeliste"/>
        <w:numPr>
          <w:ilvl w:val="0"/>
          <w:numId w:val="1"/>
        </w:numPr>
        <w:ind w:right="15"/>
        <w:rPr>
          <w:rFonts w:ascii="Calibri" w:hAnsi="Calibri"/>
          <w:sz w:val="22"/>
          <w:szCs w:val="22"/>
          <w:lang w:bidi="en-US"/>
        </w:rPr>
      </w:pPr>
      <w:r w:rsidRPr="00306547">
        <w:rPr>
          <w:rFonts w:ascii="Calibri" w:hAnsi="Calibri"/>
          <w:sz w:val="22"/>
          <w:szCs w:val="22"/>
          <w:lang w:bidi="en-US"/>
        </w:rPr>
        <w:t xml:space="preserve"> C’est ma manière de </w:t>
      </w:r>
      <w:r w:rsidR="00306547">
        <w:rPr>
          <w:rFonts w:ascii="Calibri" w:hAnsi="Calibri"/>
          <w:sz w:val="22"/>
          <w:szCs w:val="22"/>
          <w:lang w:bidi="en-US"/>
        </w:rPr>
        <w:t>la rendre</w:t>
      </w:r>
      <w:r w:rsidRPr="00306547">
        <w:rPr>
          <w:rFonts w:ascii="Calibri" w:hAnsi="Calibri"/>
          <w:sz w:val="22"/>
          <w:szCs w:val="22"/>
          <w:lang w:bidi="en-US"/>
        </w:rPr>
        <w:t xml:space="preserve"> agréable.</w:t>
      </w:r>
    </w:p>
    <w:p w14:paraId="0CA9FC0B" w14:textId="77777777" w:rsidR="00974EDD" w:rsidRDefault="00974EDD" w:rsidP="005852FE">
      <w:pPr>
        <w:ind w:left="364" w:right="15"/>
        <w:rPr>
          <w:rFonts w:ascii="Calibri" w:hAnsi="Calibri"/>
          <w:sz w:val="22"/>
          <w:szCs w:val="22"/>
          <w:lang w:bidi="en-US"/>
        </w:rPr>
      </w:pPr>
    </w:p>
    <w:p w14:paraId="47337CB9" w14:textId="4B937FE9" w:rsidR="0047189F" w:rsidRPr="00974EDD" w:rsidRDefault="0047189F" w:rsidP="00974EDD">
      <w:pPr>
        <w:pStyle w:val="Paragraphedeliste"/>
        <w:numPr>
          <w:ilvl w:val="0"/>
          <w:numId w:val="1"/>
        </w:numPr>
        <w:ind w:right="15"/>
        <w:rPr>
          <w:rFonts w:ascii="Calibri" w:hAnsi="Calibri"/>
          <w:sz w:val="22"/>
          <w:szCs w:val="22"/>
          <w:lang w:bidi="en-US"/>
        </w:rPr>
      </w:pPr>
      <w:r w:rsidRPr="00974EDD">
        <w:rPr>
          <w:rFonts w:ascii="Calibri" w:hAnsi="Calibri"/>
          <w:sz w:val="22"/>
          <w:szCs w:val="22"/>
          <w:lang w:bidi="en-US"/>
        </w:rPr>
        <w:t xml:space="preserve"> Je cherche seulement à comprendre pourquoi tu attends </w:t>
      </w:r>
      <w:proofErr w:type="spellStart"/>
      <w:r w:rsidRPr="00974EDD">
        <w:rPr>
          <w:rFonts w:ascii="Calibri" w:hAnsi="Calibri"/>
          <w:sz w:val="22"/>
          <w:szCs w:val="22"/>
          <w:lang w:bidi="en-US"/>
        </w:rPr>
        <w:t>Valurn</w:t>
      </w:r>
      <w:proofErr w:type="spellEnd"/>
      <w:r w:rsidRPr="00974EDD">
        <w:rPr>
          <w:rFonts w:ascii="Calibri" w:hAnsi="Calibri"/>
          <w:sz w:val="22"/>
          <w:szCs w:val="22"/>
          <w:lang w:bidi="en-US"/>
        </w:rPr>
        <w:t>.</w:t>
      </w:r>
    </w:p>
    <w:p w14:paraId="44CA8D4C" w14:textId="77777777" w:rsidR="00974EDD" w:rsidRDefault="00974EDD" w:rsidP="00974EDD">
      <w:pPr>
        <w:ind w:right="15"/>
        <w:rPr>
          <w:rFonts w:ascii="Calibri" w:hAnsi="Calibri"/>
          <w:sz w:val="22"/>
          <w:szCs w:val="22"/>
          <w:lang w:bidi="en-US"/>
        </w:rPr>
      </w:pPr>
    </w:p>
    <w:p w14:paraId="1D449A8E" w14:textId="43022823" w:rsidR="0047189F" w:rsidRDefault="0047189F" w:rsidP="00974EDD">
      <w:pPr>
        <w:ind w:right="15"/>
        <w:rPr>
          <w:rFonts w:ascii="Calibri" w:hAnsi="Calibri"/>
          <w:b/>
          <w:bCs/>
          <w:sz w:val="22"/>
          <w:szCs w:val="22"/>
          <w:lang w:bidi="en-US"/>
        </w:rPr>
      </w:pPr>
      <w:r w:rsidRPr="00974EDD">
        <w:rPr>
          <w:rFonts w:ascii="Calibri" w:hAnsi="Calibri"/>
          <w:b/>
          <w:bCs/>
          <w:sz w:val="22"/>
          <w:szCs w:val="22"/>
          <w:lang w:bidi="en-US"/>
        </w:rPr>
        <w:t>Bellirith soupire et repose son coude sur le comptoir, laissant sa joue s’appuyer contre ses doigts. Elle adopte une posture presque nonchalante, mais son regard se dérobe une fraction de seconde vers les portes de l’Athanor.</w:t>
      </w:r>
    </w:p>
    <w:p w14:paraId="4CB72477" w14:textId="77777777" w:rsidR="00974EDD" w:rsidRPr="00974EDD" w:rsidRDefault="00974EDD" w:rsidP="00974EDD">
      <w:pPr>
        <w:ind w:right="15"/>
        <w:rPr>
          <w:rFonts w:ascii="Calibri" w:hAnsi="Calibri"/>
          <w:b/>
          <w:bCs/>
          <w:sz w:val="22"/>
          <w:szCs w:val="22"/>
          <w:lang w:bidi="en-US"/>
        </w:rPr>
      </w:pPr>
    </w:p>
    <w:p w14:paraId="6BE9E8CA" w14:textId="65E99480" w:rsidR="0047189F" w:rsidRPr="00974EDD" w:rsidRDefault="0047189F" w:rsidP="00974EDD">
      <w:pPr>
        <w:pStyle w:val="Paragraphedeliste"/>
        <w:numPr>
          <w:ilvl w:val="0"/>
          <w:numId w:val="1"/>
        </w:numPr>
        <w:ind w:right="15"/>
        <w:rPr>
          <w:rFonts w:ascii="Calibri" w:hAnsi="Calibri"/>
          <w:sz w:val="22"/>
          <w:szCs w:val="22"/>
          <w:lang w:bidi="en-US"/>
        </w:rPr>
      </w:pPr>
      <w:r w:rsidRPr="00974EDD">
        <w:rPr>
          <w:rFonts w:ascii="Calibri" w:hAnsi="Calibri"/>
          <w:sz w:val="22"/>
          <w:szCs w:val="22"/>
          <w:lang w:bidi="en-US"/>
        </w:rPr>
        <w:t xml:space="preserve"> Peut-être souhaite-t-on parfois revoir sa famille.</w:t>
      </w:r>
    </w:p>
    <w:p w14:paraId="2246AAA1" w14:textId="77777777" w:rsidR="00974EDD" w:rsidRDefault="00974EDD" w:rsidP="00974EDD">
      <w:pPr>
        <w:ind w:right="15"/>
        <w:rPr>
          <w:rFonts w:ascii="Calibri" w:hAnsi="Calibri"/>
          <w:sz w:val="22"/>
          <w:szCs w:val="22"/>
          <w:lang w:bidi="en-US"/>
        </w:rPr>
      </w:pPr>
    </w:p>
    <w:p w14:paraId="079477DC" w14:textId="54046E4B" w:rsidR="0047189F" w:rsidRPr="00974EDD" w:rsidRDefault="0047189F" w:rsidP="00974EDD">
      <w:pPr>
        <w:pStyle w:val="Paragraphedeliste"/>
        <w:numPr>
          <w:ilvl w:val="0"/>
          <w:numId w:val="1"/>
        </w:numPr>
        <w:ind w:right="15"/>
        <w:rPr>
          <w:rFonts w:ascii="Calibri" w:hAnsi="Calibri"/>
          <w:sz w:val="22"/>
          <w:szCs w:val="22"/>
          <w:lang w:bidi="en-US"/>
        </w:rPr>
      </w:pPr>
      <w:r w:rsidRPr="00974EDD">
        <w:rPr>
          <w:rFonts w:ascii="Calibri" w:hAnsi="Calibri"/>
          <w:sz w:val="22"/>
          <w:szCs w:val="22"/>
          <w:lang w:bidi="en-US"/>
        </w:rPr>
        <w:t xml:space="preserve"> Tu le détestes.</w:t>
      </w:r>
    </w:p>
    <w:p w14:paraId="3B32E9CE" w14:textId="77777777" w:rsidR="00142342" w:rsidRDefault="00142342" w:rsidP="005852FE">
      <w:pPr>
        <w:ind w:left="364" w:right="15"/>
        <w:rPr>
          <w:rFonts w:ascii="Calibri" w:hAnsi="Calibri"/>
          <w:sz w:val="22"/>
          <w:szCs w:val="22"/>
          <w:lang w:bidi="en-US"/>
        </w:rPr>
      </w:pPr>
    </w:p>
    <w:p w14:paraId="65C6EABE" w14:textId="4ED29760" w:rsidR="0047189F" w:rsidRPr="00142342" w:rsidRDefault="0047189F" w:rsidP="00142342">
      <w:pPr>
        <w:pStyle w:val="Paragraphedeliste"/>
        <w:numPr>
          <w:ilvl w:val="0"/>
          <w:numId w:val="1"/>
        </w:numPr>
        <w:ind w:right="15"/>
        <w:rPr>
          <w:rFonts w:ascii="Calibri" w:hAnsi="Calibri"/>
          <w:sz w:val="22"/>
          <w:szCs w:val="22"/>
          <w:lang w:bidi="en-US"/>
        </w:rPr>
      </w:pPr>
      <w:r w:rsidRPr="00142342">
        <w:rPr>
          <w:rFonts w:ascii="Calibri" w:hAnsi="Calibri"/>
          <w:sz w:val="22"/>
          <w:szCs w:val="22"/>
          <w:lang w:bidi="en-US"/>
        </w:rPr>
        <w:t xml:space="preserve"> Les deux ne sont pas incompatibles.</w:t>
      </w:r>
    </w:p>
    <w:p w14:paraId="53B2CB36" w14:textId="77777777" w:rsidR="00142342" w:rsidRDefault="00142342" w:rsidP="005852FE">
      <w:pPr>
        <w:ind w:left="364" w:right="15"/>
        <w:rPr>
          <w:rFonts w:ascii="Calibri" w:hAnsi="Calibri"/>
          <w:sz w:val="22"/>
          <w:szCs w:val="22"/>
          <w:lang w:bidi="en-US"/>
        </w:rPr>
      </w:pPr>
    </w:p>
    <w:p w14:paraId="1B28613A" w14:textId="0FF77E09" w:rsidR="0047189F" w:rsidRDefault="0047189F" w:rsidP="00142342">
      <w:pPr>
        <w:pStyle w:val="Paragraphedeliste"/>
        <w:numPr>
          <w:ilvl w:val="0"/>
          <w:numId w:val="1"/>
        </w:numPr>
        <w:ind w:right="15"/>
        <w:rPr>
          <w:rFonts w:ascii="Calibri" w:hAnsi="Calibri"/>
          <w:sz w:val="22"/>
          <w:szCs w:val="22"/>
          <w:lang w:bidi="en-US"/>
        </w:rPr>
      </w:pPr>
      <w:r w:rsidRPr="00142342">
        <w:rPr>
          <w:rFonts w:ascii="Calibri" w:hAnsi="Calibri"/>
          <w:sz w:val="22"/>
          <w:szCs w:val="22"/>
          <w:lang w:bidi="en-US"/>
        </w:rPr>
        <w:lastRenderedPageBreak/>
        <w:t xml:space="preserve"> Tu as essayé de retourner sa propre Traqueuse contre lui.</w:t>
      </w:r>
    </w:p>
    <w:p w14:paraId="47D30A2F" w14:textId="77777777" w:rsidR="00142342" w:rsidRPr="00142342" w:rsidRDefault="00142342" w:rsidP="00142342">
      <w:pPr>
        <w:pStyle w:val="Paragraphedeliste"/>
        <w:rPr>
          <w:rFonts w:ascii="Calibri" w:hAnsi="Calibri"/>
          <w:sz w:val="22"/>
          <w:szCs w:val="22"/>
          <w:lang w:bidi="en-US"/>
        </w:rPr>
      </w:pPr>
    </w:p>
    <w:p w14:paraId="4632DE75" w14:textId="77777777" w:rsidR="00142342" w:rsidRDefault="00142342" w:rsidP="00142342">
      <w:pPr>
        <w:ind w:right="15"/>
        <w:rPr>
          <w:rFonts w:ascii="Calibri" w:hAnsi="Calibri"/>
          <w:sz w:val="22"/>
          <w:szCs w:val="22"/>
          <w:lang w:bidi="en-US"/>
        </w:rPr>
      </w:pPr>
    </w:p>
    <w:p w14:paraId="7726BE9D" w14:textId="514A3BCB" w:rsidR="0047189F" w:rsidRPr="00142342" w:rsidRDefault="00142342" w:rsidP="00142342">
      <w:pPr>
        <w:pStyle w:val="Paragraphedeliste"/>
        <w:numPr>
          <w:ilvl w:val="0"/>
          <w:numId w:val="1"/>
        </w:numPr>
        <w:ind w:right="15"/>
        <w:rPr>
          <w:rFonts w:ascii="Calibri" w:hAnsi="Calibri"/>
          <w:sz w:val="22"/>
          <w:szCs w:val="22"/>
          <w:lang w:bidi="en-US"/>
        </w:rPr>
      </w:pPr>
      <w:r>
        <w:rPr>
          <w:rFonts w:ascii="Calibri" w:hAnsi="Calibri"/>
          <w:sz w:val="22"/>
          <w:szCs w:val="22"/>
          <w:lang w:bidi="en-US"/>
        </w:rPr>
        <w:t xml:space="preserve">J’ai presque réussi ! </w:t>
      </w:r>
      <w:r w:rsidR="0047189F" w:rsidRPr="00142342">
        <w:rPr>
          <w:rFonts w:ascii="Calibri" w:hAnsi="Calibri"/>
          <w:sz w:val="22"/>
          <w:szCs w:val="22"/>
          <w:lang w:bidi="en-US"/>
        </w:rPr>
        <w:t>J’ai essayé de t’offrir de meilleures perspectives.</w:t>
      </w:r>
    </w:p>
    <w:p w14:paraId="1024AFB9" w14:textId="77777777" w:rsidR="00142342" w:rsidRDefault="00142342" w:rsidP="00142342">
      <w:pPr>
        <w:ind w:right="15"/>
        <w:rPr>
          <w:rFonts w:ascii="Calibri" w:hAnsi="Calibri"/>
          <w:sz w:val="22"/>
          <w:szCs w:val="22"/>
          <w:lang w:bidi="en-US"/>
        </w:rPr>
      </w:pPr>
    </w:p>
    <w:p w14:paraId="246B975B" w14:textId="7FF412EC" w:rsidR="0047189F" w:rsidRPr="00142342" w:rsidRDefault="0047189F" w:rsidP="00142342">
      <w:pPr>
        <w:pStyle w:val="Paragraphedeliste"/>
        <w:numPr>
          <w:ilvl w:val="0"/>
          <w:numId w:val="1"/>
        </w:numPr>
        <w:ind w:right="15"/>
        <w:rPr>
          <w:rFonts w:ascii="Calibri" w:hAnsi="Calibri"/>
          <w:sz w:val="22"/>
          <w:szCs w:val="22"/>
          <w:lang w:bidi="en-US"/>
        </w:rPr>
      </w:pPr>
      <w:r w:rsidRPr="00142342">
        <w:rPr>
          <w:rFonts w:ascii="Calibri" w:hAnsi="Calibri"/>
          <w:sz w:val="22"/>
          <w:szCs w:val="22"/>
          <w:lang w:bidi="en-US"/>
        </w:rPr>
        <w:t>Tu voulais me lier par un pacte de chair.</w:t>
      </w:r>
    </w:p>
    <w:p w14:paraId="71CE1F2C" w14:textId="77777777" w:rsidR="00142342" w:rsidRDefault="00142342" w:rsidP="00142342">
      <w:pPr>
        <w:ind w:right="15"/>
        <w:rPr>
          <w:rFonts w:ascii="Calibri" w:hAnsi="Calibri"/>
          <w:sz w:val="22"/>
          <w:szCs w:val="22"/>
          <w:lang w:bidi="en-US"/>
        </w:rPr>
      </w:pPr>
    </w:p>
    <w:p w14:paraId="4E9A3D5F" w14:textId="387224BA" w:rsidR="0047189F" w:rsidRDefault="0047189F" w:rsidP="00142342">
      <w:pPr>
        <w:pStyle w:val="Paragraphedeliste"/>
        <w:numPr>
          <w:ilvl w:val="0"/>
          <w:numId w:val="1"/>
        </w:numPr>
        <w:ind w:right="15"/>
        <w:rPr>
          <w:rFonts w:ascii="Calibri" w:hAnsi="Calibri"/>
          <w:sz w:val="22"/>
          <w:szCs w:val="22"/>
          <w:lang w:bidi="en-US"/>
        </w:rPr>
      </w:pPr>
      <w:r w:rsidRPr="00142342">
        <w:rPr>
          <w:rFonts w:ascii="Calibri" w:hAnsi="Calibri"/>
          <w:sz w:val="22"/>
          <w:szCs w:val="22"/>
          <w:lang w:bidi="en-US"/>
        </w:rPr>
        <w:t xml:space="preserve"> Les meilleures perspectives demandent parfois un engagement personnel.</w:t>
      </w:r>
    </w:p>
    <w:p w14:paraId="7E65EF51" w14:textId="77777777" w:rsidR="00142342" w:rsidRPr="00142342" w:rsidRDefault="00142342" w:rsidP="00142342">
      <w:pPr>
        <w:pStyle w:val="Paragraphedeliste"/>
        <w:rPr>
          <w:rFonts w:ascii="Calibri" w:hAnsi="Calibri"/>
          <w:sz w:val="22"/>
          <w:szCs w:val="22"/>
          <w:lang w:bidi="en-US"/>
        </w:rPr>
      </w:pPr>
    </w:p>
    <w:p w14:paraId="0E16090D" w14:textId="77777777" w:rsidR="00142342" w:rsidRPr="00142342" w:rsidRDefault="00142342" w:rsidP="00142342">
      <w:pPr>
        <w:ind w:right="15"/>
        <w:rPr>
          <w:rFonts w:ascii="Calibri" w:hAnsi="Calibri"/>
          <w:sz w:val="22"/>
          <w:szCs w:val="22"/>
          <w:lang w:bidi="en-US"/>
        </w:rPr>
      </w:pPr>
    </w:p>
    <w:p w14:paraId="0E315203" w14:textId="77777777" w:rsidR="0047189F" w:rsidRDefault="0047189F" w:rsidP="00387D81">
      <w:pPr>
        <w:ind w:right="15"/>
        <w:rPr>
          <w:rFonts w:ascii="Calibri" w:hAnsi="Calibri"/>
          <w:sz w:val="22"/>
          <w:szCs w:val="22"/>
          <w:lang w:bidi="en-US"/>
        </w:rPr>
      </w:pPr>
      <w:proofErr w:type="spellStart"/>
      <w:r w:rsidRPr="00387D81">
        <w:rPr>
          <w:rFonts w:ascii="Calibri" w:hAnsi="Calibri"/>
          <w:b/>
          <w:bCs/>
          <w:sz w:val="22"/>
          <w:szCs w:val="22"/>
          <w:lang w:bidi="en-US"/>
        </w:rPr>
        <w:t>Iriana</w:t>
      </w:r>
      <w:proofErr w:type="spellEnd"/>
      <w:r w:rsidRPr="00387D81">
        <w:rPr>
          <w:rFonts w:ascii="Calibri" w:hAnsi="Calibri"/>
          <w:b/>
          <w:bCs/>
          <w:sz w:val="22"/>
          <w:szCs w:val="22"/>
          <w:lang w:bidi="en-US"/>
        </w:rPr>
        <w:t xml:space="preserve"> laisse échapper un souffle agacé, ce qui semble réjouir davantage Bellirith</w:t>
      </w:r>
      <w:r w:rsidRPr="00781744">
        <w:rPr>
          <w:rFonts w:ascii="Calibri" w:hAnsi="Calibri"/>
          <w:sz w:val="22"/>
          <w:szCs w:val="22"/>
          <w:lang w:bidi="en-US"/>
        </w:rPr>
        <w:t>.</w:t>
      </w:r>
    </w:p>
    <w:p w14:paraId="5A51E809" w14:textId="77777777" w:rsidR="00387D81" w:rsidRPr="00781744" w:rsidRDefault="00387D81" w:rsidP="00387D81">
      <w:pPr>
        <w:ind w:right="15"/>
        <w:rPr>
          <w:rFonts w:ascii="Calibri" w:hAnsi="Calibri"/>
          <w:sz w:val="22"/>
          <w:szCs w:val="22"/>
          <w:lang w:bidi="en-US"/>
        </w:rPr>
      </w:pPr>
    </w:p>
    <w:p w14:paraId="1523F12B" w14:textId="25B6001F" w:rsidR="0047189F" w:rsidRPr="00387D81" w:rsidRDefault="0047189F" w:rsidP="00387D81">
      <w:pPr>
        <w:pStyle w:val="Paragraphedeliste"/>
        <w:numPr>
          <w:ilvl w:val="0"/>
          <w:numId w:val="1"/>
        </w:numPr>
        <w:ind w:right="15"/>
        <w:rPr>
          <w:rFonts w:ascii="Calibri" w:hAnsi="Calibri"/>
          <w:sz w:val="22"/>
          <w:szCs w:val="22"/>
          <w:lang w:bidi="en-US"/>
        </w:rPr>
      </w:pPr>
      <w:r w:rsidRPr="00387D81">
        <w:rPr>
          <w:rFonts w:ascii="Calibri" w:hAnsi="Calibri"/>
          <w:sz w:val="22"/>
          <w:szCs w:val="22"/>
          <w:lang w:bidi="en-US"/>
        </w:rPr>
        <w:t>Tu ne réponds toujours pas.</w:t>
      </w:r>
    </w:p>
    <w:p w14:paraId="034B7359" w14:textId="77777777" w:rsidR="00387D81" w:rsidRDefault="00387D81" w:rsidP="00387D81">
      <w:pPr>
        <w:ind w:right="15"/>
        <w:rPr>
          <w:rFonts w:ascii="Calibri" w:hAnsi="Calibri"/>
          <w:sz w:val="22"/>
          <w:szCs w:val="22"/>
          <w:lang w:bidi="en-US"/>
        </w:rPr>
      </w:pPr>
    </w:p>
    <w:p w14:paraId="1EE7BB51" w14:textId="08BD8BDA" w:rsidR="0047189F" w:rsidRDefault="00387D81" w:rsidP="00387D81">
      <w:pPr>
        <w:pStyle w:val="Paragraphedeliste"/>
        <w:numPr>
          <w:ilvl w:val="0"/>
          <w:numId w:val="1"/>
        </w:numPr>
        <w:ind w:right="15"/>
        <w:rPr>
          <w:rFonts w:ascii="Calibri" w:hAnsi="Calibri"/>
          <w:sz w:val="22"/>
          <w:szCs w:val="22"/>
          <w:lang w:bidi="en-US"/>
        </w:rPr>
      </w:pPr>
      <w:r>
        <w:rPr>
          <w:rFonts w:ascii="Calibri" w:hAnsi="Calibri"/>
          <w:sz w:val="22"/>
          <w:szCs w:val="22"/>
          <w:lang w:bidi="en-US"/>
        </w:rPr>
        <w:t>Et toi tu m’ennuie avec ton interrogatoire particulièrement pointu pour quelqu’un prétendant ne pas s’intéresser a moi.</w:t>
      </w:r>
    </w:p>
    <w:p w14:paraId="7D3CD04D" w14:textId="77777777" w:rsidR="00387D81" w:rsidRPr="00387D81" w:rsidRDefault="00387D81" w:rsidP="00387D81">
      <w:pPr>
        <w:pStyle w:val="Paragraphedeliste"/>
        <w:rPr>
          <w:rFonts w:ascii="Calibri" w:hAnsi="Calibri"/>
          <w:sz w:val="22"/>
          <w:szCs w:val="22"/>
          <w:lang w:bidi="en-US"/>
        </w:rPr>
      </w:pPr>
    </w:p>
    <w:p w14:paraId="363DD5B8" w14:textId="77777777" w:rsidR="00387D81" w:rsidRPr="00387D81" w:rsidRDefault="00387D81" w:rsidP="00387D81">
      <w:pPr>
        <w:ind w:right="15"/>
        <w:rPr>
          <w:rFonts w:ascii="Calibri" w:hAnsi="Calibri"/>
          <w:sz w:val="22"/>
          <w:szCs w:val="22"/>
          <w:lang w:bidi="en-US"/>
        </w:rPr>
      </w:pPr>
    </w:p>
    <w:p w14:paraId="3B09CAD9" w14:textId="71D6FECA" w:rsidR="0047189F" w:rsidRPr="00387D81" w:rsidRDefault="0047189F" w:rsidP="00387D81">
      <w:pPr>
        <w:pStyle w:val="Paragraphedeliste"/>
        <w:numPr>
          <w:ilvl w:val="0"/>
          <w:numId w:val="1"/>
        </w:numPr>
        <w:ind w:right="15"/>
        <w:rPr>
          <w:rFonts w:ascii="Calibri" w:hAnsi="Calibri"/>
          <w:sz w:val="22"/>
          <w:szCs w:val="22"/>
          <w:lang w:bidi="en-US"/>
        </w:rPr>
      </w:pPr>
      <w:r w:rsidRPr="00387D81">
        <w:rPr>
          <w:rFonts w:ascii="Calibri" w:hAnsi="Calibri"/>
          <w:sz w:val="22"/>
          <w:szCs w:val="22"/>
          <w:lang w:bidi="en-US"/>
        </w:rPr>
        <w:t>Je m’intéresse à ce que tu caches.</w:t>
      </w:r>
    </w:p>
    <w:p w14:paraId="78CBE120" w14:textId="77777777" w:rsidR="00387D81" w:rsidRDefault="00387D81" w:rsidP="005852FE">
      <w:pPr>
        <w:ind w:left="364" w:right="15"/>
        <w:rPr>
          <w:rFonts w:ascii="Calibri" w:hAnsi="Calibri"/>
          <w:sz w:val="22"/>
          <w:szCs w:val="22"/>
          <w:lang w:bidi="en-US"/>
        </w:rPr>
      </w:pPr>
    </w:p>
    <w:p w14:paraId="01B7B80F" w14:textId="37D29271" w:rsidR="0047189F" w:rsidRDefault="0047189F" w:rsidP="00387D81">
      <w:pPr>
        <w:pStyle w:val="Paragraphedeliste"/>
        <w:numPr>
          <w:ilvl w:val="0"/>
          <w:numId w:val="1"/>
        </w:numPr>
        <w:ind w:right="15"/>
        <w:rPr>
          <w:rFonts w:ascii="Calibri" w:hAnsi="Calibri"/>
          <w:sz w:val="22"/>
          <w:szCs w:val="22"/>
          <w:lang w:bidi="en-US"/>
        </w:rPr>
      </w:pPr>
      <w:r w:rsidRPr="00387D81">
        <w:rPr>
          <w:rFonts w:ascii="Calibri" w:hAnsi="Calibri"/>
          <w:sz w:val="22"/>
          <w:szCs w:val="22"/>
          <w:lang w:bidi="en-US"/>
        </w:rPr>
        <w:t>Voilà exactement le genre de phrase qui pourrait me donner de mauvaises idées.</w:t>
      </w:r>
    </w:p>
    <w:p w14:paraId="1B1EAA4C" w14:textId="77777777" w:rsidR="00387D81" w:rsidRPr="00387D81" w:rsidRDefault="00387D81" w:rsidP="00387D81">
      <w:pPr>
        <w:pStyle w:val="Paragraphedeliste"/>
        <w:rPr>
          <w:rFonts w:ascii="Calibri" w:hAnsi="Calibri"/>
          <w:sz w:val="22"/>
          <w:szCs w:val="22"/>
          <w:lang w:bidi="en-US"/>
        </w:rPr>
      </w:pPr>
    </w:p>
    <w:p w14:paraId="2BA2AEF5" w14:textId="77777777" w:rsidR="00387D81" w:rsidRPr="00387D81" w:rsidRDefault="00387D81" w:rsidP="00387D81">
      <w:pPr>
        <w:ind w:right="15"/>
        <w:rPr>
          <w:rFonts w:ascii="Calibri" w:hAnsi="Calibri"/>
          <w:sz w:val="22"/>
          <w:szCs w:val="22"/>
          <w:lang w:bidi="en-US"/>
        </w:rPr>
      </w:pPr>
    </w:p>
    <w:p w14:paraId="001CC708" w14:textId="77777777" w:rsidR="0047189F" w:rsidRDefault="0047189F" w:rsidP="00387D81">
      <w:pPr>
        <w:ind w:right="15"/>
        <w:rPr>
          <w:rFonts w:ascii="Calibri" w:hAnsi="Calibri"/>
          <w:b/>
          <w:bCs/>
          <w:sz w:val="22"/>
          <w:szCs w:val="22"/>
          <w:lang w:bidi="en-US"/>
        </w:rPr>
      </w:pPr>
      <w:r w:rsidRPr="00387D81">
        <w:rPr>
          <w:rFonts w:ascii="Calibri" w:hAnsi="Calibri"/>
          <w:b/>
          <w:bCs/>
          <w:sz w:val="22"/>
          <w:szCs w:val="22"/>
          <w:lang w:bidi="en-US"/>
        </w:rPr>
        <w:t xml:space="preserve">Bellirith tend la main vers elle. Ses doigts effleurent une mèche blonde tachée de sang et la replacent lentement derrière son oreille. Le geste possède une douceur presque véritable, mais </w:t>
      </w:r>
      <w:proofErr w:type="spellStart"/>
      <w:r w:rsidRPr="00387D81">
        <w:rPr>
          <w:rFonts w:ascii="Calibri" w:hAnsi="Calibri"/>
          <w:b/>
          <w:bCs/>
          <w:sz w:val="22"/>
          <w:szCs w:val="22"/>
          <w:lang w:bidi="en-US"/>
        </w:rPr>
        <w:t>Iriana</w:t>
      </w:r>
      <w:proofErr w:type="spellEnd"/>
      <w:r w:rsidRPr="00387D81">
        <w:rPr>
          <w:rFonts w:ascii="Calibri" w:hAnsi="Calibri"/>
          <w:b/>
          <w:bCs/>
          <w:sz w:val="22"/>
          <w:szCs w:val="22"/>
          <w:lang w:bidi="en-US"/>
        </w:rPr>
        <w:t xml:space="preserve"> sait que chaque contact de la démone doit être observé comme une lame que l’on ne voit pas encore. Elle attrape son poignet avant que la main ne descende davantage.</w:t>
      </w:r>
    </w:p>
    <w:p w14:paraId="64C8201E" w14:textId="77777777" w:rsidR="00387D81" w:rsidRPr="00387D81" w:rsidRDefault="00387D81" w:rsidP="00387D81">
      <w:pPr>
        <w:ind w:right="15"/>
        <w:rPr>
          <w:rFonts w:ascii="Calibri" w:hAnsi="Calibri"/>
          <w:b/>
          <w:bCs/>
          <w:sz w:val="22"/>
          <w:szCs w:val="22"/>
          <w:lang w:bidi="en-US"/>
        </w:rPr>
      </w:pPr>
    </w:p>
    <w:p w14:paraId="6B0C3E7F" w14:textId="4D35DCEB" w:rsidR="0047189F" w:rsidRDefault="00387D81" w:rsidP="00387D81">
      <w:pPr>
        <w:pStyle w:val="Paragraphedeliste"/>
        <w:numPr>
          <w:ilvl w:val="0"/>
          <w:numId w:val="1"/>
        </w:numPr>
        <w:ind w:right="15"/>
        <w:rPr>
          <w:rFonts w:ascii="Calibri" w:hAnsi="Calibri"/>
          <w:sz w:val="22"/>
          <w:szCs w:val="22"/>
          <w:lang w:bidi="en-US"/>
        </w:rPr>
      </w:pPr>
      <w:r w:rsidRPr="00387D81">
        <w:rPr>
          <w:rFonts w:ascii="Calibri" w:hAnsi="Calibri"/>
          <w:sz w:val="22"/>
          <w:szCs w:val="22"/>
          <w:lang w:bidi="en-US"/>
        </w:rPr>
        <w:t>Non</w:t>
      </w:r>
    </w:p>
    <w:p w14:paraId="30CEBBD4" w14:textId="77777777" w:rsidR="00387D81" w:rsidRPr="00387D81" w:rsidRDefault="00387D81" w:rsidP="00387D81">
      <w:pPr>
        <w:ind w:right="15"/>
        <w:rPr>
          <w:rFonts w:ascii="Calibri" w:hAnsi="Calibri"/>
          <w:sz w:val="22"/>
          <w:szCs w:val="22"/>
          <w:lang w:bidi="en-US"/>
        </w:rPr>
      </w:pPr>
    </w:p>
    <w:p w14:paraId="4FC66EA3" w14:textId="77777777" w:rsidR="0047189F" w:rsidRPr="00781744" w:rsidRDefault="0047189F" w:rsidP="00387D81">
      <w:pPr>
        <w:ind w:right="15"/>
        <w:rPr>
          <w:rFonts w:ascii="Calibri" w:hAnsi="Calibri"/>
          <w:sz w:val="22"/>
          <w:szCs w:val="22"/>
          <w:lang w:bidi="en-US"/>
        </w:rPr>
      </w:pPr>
      <w:r w:rsidRPr="00387D81">
        <w:rPr>
          <w:rFonts w:ascii="Calibri" w:hAnsi="Calibri"/>
          <w:b/>
          <w:bCs/>
          <w:sz w:val="22"/>
          <w:szCs w:val="22"/>
          <w:lang w:bidi="en-US"/>
        </w:rPr>
        <w:t>Le sourire de Bellirith s’élargit</w:t>
      </w:r>
      <w:r w:rsidRPr="00781744">
        <w:rPr>
          <w:rFonts w:ascii="Calibri" w:hAnsi="Calibri"/>
          <w:sz w:val="22"/>
          <w:szCs w:val="22"/>
          <w:lang w:bidi="en-US"/>
        </w:rPr>
        <w:t>.</w:t>
      </w:r>
    </w:p>
    <w:p w14:paraId="55C9B198" w14:textId="77777777" w:rsidR="00387D81" w:rsidRDefault="00387D81" w:rsidP="00387D81">
      <w:pPr>
        <w:ind w:right="15"/>
        <w:rPr>
          <w:rFonts w:ascii="Calibri" w:hAnsi="Calibri"/>
          <w:sz w:val="22"/>
          <w:szCs w:val="22"/>
          <w:lang w:bidi="en-US"/>
        </w:rPr>
      </w:pPr>
    </w:p>
    <w:p w14:paraId="0A8F5170" w14:textId="74982B69" w:rsidR="0047189F" w:rsidRPr="00387D81" w:rsidRDefault="0047189F" w:rsidP="00387D81">
      <w:pPr>
        <w:pStyle w:val="Paragraphedeliste"/>
        <w:numPr>
          <w:ilvl w:val="0"/>
          <w:numId w:val="1"/>
        </w:numPr>
        <w:ind w:right="15"/>
        <w:rPr>
          <w:rFonts w:ascii="Calibri" w:hAnsi="Calibri"/>
          <w:sz w:val="22"/>
          <w:szCs w:val="22"/>
          <w:lang w:bidi="en-US"/>
        </w:rPr>
      </w:pPr>
      <w:r w:rsidRPr="00387D81">
        <w:rPr>
          <w:rFonts w:ascii="Calibri" w:hAnsi="Calibri"/>
          <w:sz w:val="22"/>
          <w:szCs w:val="22"/>
          <w:lang w:bidi="en-US"/>
        </w:rPr>
        <w:lastRenderedPageBreak/>
        <w:t xml:space="preserve"> Tu viens pourtant de m’attraper la première.</w:t>
      </w:r>
    </w:p>
    <w:p w14:paraId="6F38C13C" w14:textId="77777777" w:rsidR="00387D81" w:rsidRDefault="00387D81" w:rsidP="00387D81">
      <w:pPr>
        <w:ind w:right="15"/>
        <w:rPr>
          <w:rFonts w:ascii="Calibri" w:hAnsi="Calibri"/>
          <w:b/>
          <w:bCs/>
          <w:sz w:val="22"/>
          <w:szCs w:val="22"/>
          <w:lang w:bidi="en-US"/>
        </w:rPr>
      </w:pPr>
    </w:p>
    <w:p w14:paraId="3733F095" w14:textId="6A5237EF" w:rsidR="0047189F" w:rsidRPr="00387D81" w:rsidRDefault="0047189F" w:rsidP="00387D81">
      <w:pPr>
        <w:ind w:right="15"/>
        <w:rPr>
          <w:rFonts w:ascii="Calibri" w:hAnsi="Calibri"/>
          <w:b/>
          <w:bCs/>
          <w:sz w:val="22"/>
          <w:szCs w:val="22"/>
          <w:lang w:bidi="en-US"/>
        </w:rPr>
      </w:pPr>
      <w:proofErr w:type="spellStart"/>
      <w:r w:rsidRPr="00387D81">
        <w:rPr>
          <w:rFonts w:ascii="Calibri" w:hAnsi="Calibri"/>
          <w:b/>
          <w:bCs/>
          <w:sz w:val="22"/>
          <w:szCs w:val="22"/>
          <w:lang w:bidi="en-US"/>
        </w:rPr>
        <w:t>Iriana</w:t>
      </w:r>
      <w:proofErr w:type="spellEnd"/>
      <w:r w:rsidRPr="00387D81">
        <w:rPr>
          <w:rFonts w:ascii="Calibri" w:hAnsi="Calibri"/>
          <w:b/>
          <w:bCs/>
          <w:sz w:val="22"/>
          <w:szCs w:val="22"/>
          <w:lang w:bidi="en-US"/>
        </w:rPr>
        <w:t xml:space="preserve"> libère immédiatement son poignet.</w:t>
      </w:r>
    </w:p>
    <w:p w14:paraId="0486929E" w14:textId="77777777" w:rsidR="00387D81" w:rsidRDefault="00387D81" w:rsidP="00387D81">
      <w:pPr>
        <w:ind w:right="15"/>
        <w:rPr>
          <w:rFonts w:ascii="Calibri" w:hAnsi="Calibri"/>
          <w:sz w:val="22"/>
          <w:szCs w:val="22"/>
          <w:lang w:bidi="en-US"/>
        </w:rPr>
      </w:pPr>
    </w:p>
    <w:p w14:paraId="5EA15520" w14:textId="77AE48C7" w:rsidR="0047189F" w:rsidRPr="00387D81" w:rsidRDefault="0047189F" w:rsidP="00387D81">
      <w:pPr>
        <w:pStyle w:val="Paragraphedeliste"/>
        <w:numPr>
          <w:ilvl w:val="0"/>
          <w:numId w:val="1"/>
        </w:numPr>
        <w:ind w:right="15"/>
        <w:rPr>
          <w:rFonts w:ascii="Calibri" w:hAnsi="Calibri"/>
          <w:sz w:val="22"/>
          <w:szCs w:val="22"/>
          <w:lang w:bidi="en-US"/>
        </w:rPr>
      </w:pPr>
      <w:r w:rsidRPr="00387D81">
        <w:rPr>
          <w:rFonts w:ascii="Calibri" w:hAnsi="Calibri"/>
          <w:sz w:val="22"/>
          <w:szCs w:val="22"/>
          <w:lang w:bidi="en-US"/>
        </w:rPr>
        <w:t xml:space="preserve"> Tu es insupportable.</w:t>
      </w:r>
    </w:p>
    <w:p w14:paraId="3351C661" w14:textId="77777777" w:rsidR="00387D81" w:rsidRDefault="00387D81" w:rsidP="00387D81">
      <w:pPr>
        <w:ind w:right="15"/>
        <w:rPr>
          <w:rFonts w:ascii="Calibri" w:hAnsi="Calibri"/>
          <w:sz w:val="22"/>
          <w:szCs w:val="22"/>
          <w:lang w:bidi="en-US"/>
        </w:rPr>
      </w:pPr>
    </w:p>
    <w:p w14:paraId="6E4B9406" w14:textId="37A02F28" w:rsidR="0047189F" w:rsidRDefault="00387D81" w:rsidP="00387D81">
      <w:pPr>
        <w:pStyle w:val="Paragraphedeliste"/>
        <w:numPr>
          <w:ilvl w:val="0"/>
          <w:numId w:val="1"/>
        </w:numPr>
        <w:ind w:right="15"/>
        <w:rPr>
          <w:rFonts w:ascii="Calibri" w:hAnsi="Calibri"/>
          <w:sz w:val="22"/>
          <w:szCs w:val="22"/>
          <w:lang w:bidi="en-US"/>
        </w:rPr>
      </w:pPr>
      <w:r>
        <w:rPr>
          <w:rFonts w:ascii="Calibri" w:hAnsi="Calibri"/>
          <w:sz w:val="22"/>
          <w:szCs w:val="22"/>
          <w:lang w:bidi="en-US"/>
        </w:rPr>
        <w:t>Merci ! Je me donne tellement de mal</w:t>
      </w:r>
    </w:p>
    <w:p w14:paraId="30855D76" w14:textId="77777777" w:rsidR="00387D81" w:rsidRDefault="00387D81" w:rsidP="00387D81">
      <w:pPr>
        <w:ind w:right="15"/>
        <w:rPr>
          <w:rFonts w:ascii="Calibri" w:hAnsi="Calibri"/>
          <w:sz w:val="22"/>
          <w:szCs w:val="22"/>
          <w:lang w:bidi="en-US"/>
        </w:rPr>
      </w:pPr>
    </w:p>
    <w:p w14:paraId="647A9D7E" w14:textId="075F5528" w:rsidR="0047189F" w:rsidRDefault="0047189F" w:rsidP="00387D81">
      <w:pPr>
        <w:ind w:right="15"/>
        <w:rPr>
          <w:rFonts w:ascii="Calibri" w:hAnsi="Calibri"/>
          <w:sz w:val="22"/>
          <w:szCs w:val="22"/>
          <w:lang w:bidi="en-US"/>
        </w:rPr>
      </w:pPr>
      <w:r w:rsidRPr="002B7AD2">
        <w:rPr>
          <w:rFonts w:ascii="Calibri" w:hAnsi="Calibri"/>
          <w:b/>
          <w:bCs/>
          <w:sz w:val="22"/>
          <w:szCs w:val="22"/>
          <w:lang w:bidi="en-US"/>
        </w:rPr>
        <w:t xml:space="preserve">Leurs regards restent liés quelques secondes supplémentaires. Sous son attitude joueuse, Bellirith surveille pourtant les accès au casino, les miroirs encore debout et les ombres mouvantes derrière les galeries effondrées. Son attention n’est jamais entièrement tournée vers </w:t>
      </w:r>
      <w:proofErr w:type="spellStart"/>
      <w:r w:rsidRPr="002B7AD2">
        <w:rPr>
          <w:rFonts w:ascii="Calibri" w:hAnsi="Calibri"/>
          <w:b/>
          <w:bCs/>
          <w:sz w:val="22"/>
          <w:szCs w:val="22"/>
          <w:lang w:bidi="en-US"/>
        </w:rPr>
        <w:t>Iriana</w:t>
      </w:r>
      <w:proofErr w:type="spellEnd"/>
      <w:r w:rsidRPr="002B7AD2">
        <w:rPr>
          <w:rFonts w:ascii="Calibri" w:hAnsi="Calibri"/>
          <w:b/>
          <w:bCs/>
          <w:sz w:val="22"/>
          <w:szCs w:val="22"/>
          <w:lang w:bidi="en-US"/>
        </w:rPr>
        <w:t xml:space="preserve">, malgré tous les efforts qu’elle déploie pour lui faire croire le contraire. Elle attend quelque chose. Peut-être </w:t>
      </w:r>
      <w:proofErr w:type="spellStart"/>
      <w:r w:rsidRPr="002B7AD2">
        <w:rPr>
          <w:rFonts w:ascii="Calibri" w:hAnsi="Calibri"/>
          <w:b/>
          <w:bCs/>
          <w:sz w:val="22"/>
          <w:szCs w:val="22"/>
          <w:lang w:bidi="en-US"/>
        </w:rPr>
        <w:t>Valurn</w:t>
      </w:r>
      <w:proofErr w:type="spellEnd"/>
      <w:r w:rsidRPr="002B7AD2">
        <w:rPr>
          <w:rFonts w:ascii="Calibri" w:hAnsi="Calibri"/>
          <w:b/>
          <w:bCs/>
          <w:sz w:val="22"/>
          <w:szCs w:val="22"/>
          <w:lang w:bidi="en-US"/>
        </w:rPr>
        <w:t>. Peut-être une information qu’elle espère obtenir de lui. Peut-être même une réaction précise qu’elle ne peut provoquer qu’en venant directement sur son territoire</w:t>
      </w:r>
      <w:r w:rsidRPr="00781744">
        <w:rPr>
          <w:rFonts w:ascii="Calibri" w:hAnsi="Calibri"/>
          <w:sz w:val="22"/>
          <w:szCs w:val="22"/>
          <w:lang w:bidi="en-US"/>
        </w:rPr>
        <w:t>.</w:t>
      </w:r>
    </w:p>
    <w:p w14:paraId="1F47F529" w14:textId="77777777" w:rsidR="00387D81" w:rsidRPr="00781744" w:rsidRDefault="00387D81" w:rsidP="00387D81">
      <w:pPr>
        <w:ind w:right="15"/>
        <w:rPr>
          <w:rFonts w:ascii="Calibri" w:hAnsi="Calibri"/>
          <w:sz w:val="22"/>
          <w:szCs w:val="22"/>
          <w:lang w:bidi="en-US"/>
        </w:rPr>
      </w:pPr>
    </w:p>
    <w:p w14:paraId="4EF8D997" w14:textId="77777777" w:rsidR="0047189F" w:rsidRDefault="0047189F" w:rsidP="000405E4">
      <w:pPr>
        <w:ind w:right="15"/>
        <w:rPr>
          <w:rFonts w:ascii="Calibri" w:hAnsi="Calibri"/>
          <w:sz w:val="22"/>
          <w:szCs w:val="22"/>
          <w:lang w:bidi="en-US"/>
        </w:rPr>
      </w:pPr>
      <w:proofErr w:type="spellStart"/>
      <w:r w:rsidRPr="000405E4">
        <w:rPr>
          <w:rFonts w:ascii="Calibri" w:hAnsi="Calibri"/>
          <w:b/>
          <w:bCs/>
          <w:sz w:val="22"/>
          <w:szCs w:val="22"/>
          <w:lang w:bidi="en-US"/>
        </w:rPr>
        <w:t>Iriana</w:t>
      </w:r>
      <w:proofErr w:type="spellEnd"/>
      <w:r w:rsidRPr="000405E4">
        <w:rPr>
          <w:rFonts w:ascii="Calibri" w:hAnsi="Calibri"/>
          <w:b/>
          <w:bCs/>
          <w:sz w:val="22"/>
          <w:szCs w:val="22"/>
          <w:lang w:bidi="en-US"/>
        </w:rPr>
        <w:t xml:space="preserve"> finit son verre, puis le repose devant Bellirith</w:t>
      </w:r>
      <w:r w:rsidRPr="00781744">
        <w:rPr>
          <w:rFonts w:ascii="Calibri" w:hAnsi="Calibri"/>
          <w:sz w:val="22"/>
          <w:szCs w:val="22"/>
          <w:lang w:bidi="en-US"/>
        </w:rPr>
        <w:t>.</w:t>
      </w:r>
    </w:p>
    <w:p w14:paraId="61A57656" w14:textId="77777777" w:rsidR="000405E4" w:rsidRPr="00781744" w:rsidRDefault="000405E4" w:rsidP="000405E4">
      <w:pPr>
        <w:ind w:right="15"/>
        <w:rPr>
          <w:rFonts w:ascii="Calibri" w:hAnsi="Calibri"/>
          <w:sz w:val="22"/>
          <w:szCs w:val="22"/>
          <w:lang w:bidi="en-US"/>
        </w:rPr>
      </w:pPr>
    </w:p>
    <w:p w14:paraId="3BC0687F" w14:textId="7FD86D71" w:rsidR="0047189F" w:rsidRPr="000405E4" w:rsidRDefault="0047189F" w:rsidP="000405E4">
      <w:pPr>
        <w:pStyle w:val="Paragraphedeliste"/>
        <w:numPr>
          <w:ilvl w:val="0"/>
          <w:numId w:val="1"/>
        </w:numPr>
        <w:ind w:right="15"/>
        <w:rPr>
          <w:rFonts w:ascii="Calibri" w:hAnsi="Calibri"/>
          <w:sz w:val="22"/>
          <w:szCs w:val="22"/>
          <w:lang w:bidi="en-US"/>
        </w:rPr>
      </w:pPr>
      <w:r w:rsidRPr="000405E4">
        <w:rPr>
          <w:rFonts w:ascii="Calibri" w:hAnsi="Calibri"/>
          <w:sz w:val="22"/>
          <w:szCs w:val="22"/>
          <w:lang w:bidi="en-US"/>
        </w:rPr>
        <w:t xml:space="preserve"> Il ne devrait pas tarder.</w:t>
      </w:r>
    </w:p>
    <w:p w14:paraId="7ACB649B" w14:textId="77777777" w:rsidR="000405E4" w:rsidRDefault="000405E4" w:rsidP="000405E4">
      <w:pPr>
        <w:ind w:right="15"/>
        <w:rPr>
          <w:rFonts w:ascii="Calibri" w:hAnsi="Calibri"/>
          <w:sz w:val="22"/>
          <w:szCs w:val="22"/>
          <w:lang w:bidi="en-US"/>
        </w:rPr>
      </w:pPr>
    </w:p>
    <w:p w14:paraId="5F75A687" w14:textId="6991359B" w:rsidR="0047189F" w:rsidRPr="000405E4" w:rsidRDefault="0047189F" w:rsidP="000405E4">
      <w:pPr>
        <w:pStyle w:val="Paragraphedeliste"/>
        <w:numPr>
          <w:ilvl w:val="0"/>
          <w:numId w:val="1"/>
        </w:numPr>
        <w:ind w:right="15"/>
        <w:rPr>
          <w:rFonts w:ascii="Calibri" w:hAnsi="Calibri"/>
          <w:sz w:val="22"/>
          <w:szCs w:val="22"/>
          <w:lang w:bidi="en-US"/>
        </w:rPr>
      </w:pPr>
      <w:r w:rsidRPr="000405E4">
        <w:rPr>
          <w:rFonts w:ascii="Calibri" w:hAnsi="Calibri"/>
          <w:sz w:val="22"/>
          <w:szCs w:val="22"/>
          <w:lang w:bidi="en-US"/>
        </w:rPr>
        <w:t xml:space="preserve"> Voilà qui ressemble presque à une promesse.</w:t>
      </w:r>
    </w:p>
    <w:p w14:paraId="40862769" w14:textId="77777777" w:rsidR="000405E4" w:rsidRDefault="000405E4" w:rsidP="000405E4">
      <w:pPr>
        <w:ind w:right="15"/>
        <w:rPr>
          <w:rFonts w:ascii="Calibri" w:hAnsi="Calibri"/>
          <w:sz w:val="22"/>
          <w:szCs w:val="22"/>
          <w:lang w:bidi="en-US"/>
        </w:rPr>
      </w:pPr>
    </w:p>
    <w:p w14:paraId="3F827371" w14:textId="0C08786B" w:rsidR="0047189F" w:rsidRDefault="0047189F" w:rsidP="000405E4">
      <w:pPr>
        <w:pStyle w:val="Paragraphedeliste"/>
        <w:numPr>
          <w:ilvl w:val="0"/>
          <w:numId w:val="1"/>
        </w:numPr>
        <w:ind w:right="15"/>
        <w:rPr>
          <w:rFonts w:ascii="Calibri" w:hAnsi="Calibri"/>
          <w:sz w:val="22"/>
          <w:szCs w:val="22"/>
          <w:lang w:bidi="en-US"/>
        </w:rPr>
      </w:pPr>
      <w:r w:rsidRPr="000405E4">
        <w:rPr>
          <w:rFonts w:ascii="Calibri" w:hAnsi="Calibri"/>
          <w:sz w:val="22"/>
          <w:szCs w:val="22"/>
          <w:lang w:bidi="en-US"/>
        </w:rPr>
        <w:t xml:space="preserve"> </w:t>
      </w:r>
      <w:proofErr w:type="spellStart"/>
      <w:r w:rsidRPr="000405E4">
        <w:rPr>
          <w:rFonts w:ascii="Calibri" w:hAnsi="Calibri"/>
          <w:sz w:val="22"/>
          <w:szCs w:val="22"/>
          <w:lang w:bidi="en-US"/>
        </w:rPr>
        <w:t>Valurn</w:t>
      </w:r>
      <w:proofErr w:type="spellEnd"/>
      <w:r w:rsidRPr="000405E4">
        <w:rPr>
          <w:rFonts w:ascii="Calibri" w:hAnsi="Calibri"/>
          <w:sz w:val="22"/>
          <w:szCs w:val="22"/>
          <w:lang w:bidi="en-US"/>
        </w:rPr>
        <w:t xml:space="preserve"> revient toujours inspecter ce qui lui appartient.</w:t>
      </w:r>
    </w:p>
    <w:p w14:paraId="2A926953" w14:textId="77777777" w:rsidR="007E5AE5" w:rsidRPr="007E5AE5" w:rsidRDefault="007E5AE5" w:rsidP="007E5AE5">
      <w:pPr>
        <w:pStyle w:val="Paragraphedeliste"/>
        <w:rPr>
          <w:rFonts w:ascii="Calibri" w:hAnsi="Calibri"/>
          <w:sz w:val="22"/>
          <w:szCs w:val="22"/>
          <w:lang w:bidi="en-US"/>
        </w:rPr>
      </w:pPr>
    </w:p>
    <w:p w14:paraId="74C7A85A" w14:textId="77777777" w:rsidR="007E5AE5" w:rsidRPr="007E5AE5" w:rsidRDefault="007E5AE5" w:rsidP="007E5AE5">
      <w:pPr>
        <w:ind w:right="15"/>
        <w:rPr>
          <w:rFonts w:ascii="Calibri" w:hAnsi="Calibri"/>
          <w:b/>
          <w:bCs/>
          <w:sz w:val="22"/>
          <w:szCs w:val="22"/>
          <w:lang w:bidi="en-US"/>
        </w:rPr>
      </w:pPr>
    </w:p>
    <w:p w14:paraId="0A938D32" w14:textId="77777777" w:rsidR="0047189F" w:rsidRPr="00781744" w:rsidRDefault="0047189F" w:rsidP="007E5AE5">
      <w:pPr>
        <w:ind w:right="15"/>
        <w:rPr>
          <w:rFonts w:ascii="Calibri" w:hAnsi="Calibri"/>
          <w:sz w:val="22"/>
          <w:szCs w:val="22"/>
          <w:lang w:bidi="en-US"/>
        </w:rPr>
      </w:pPr>
      <w:r w:rsidRPr="007E5AE5">
        <w:rPr>
          <w:rFonts w:ascii="Calibri" w:hAnsi="Calibri"/>
          <w:b/>
          <w:bCs/>
          <w:sz w:val="22"/>
          <w:szCs w:val="22"/>
          <w:lang w:bidi="en-US"/>
        </w:rPr>
        <w:t>Bellirith arque un sourcil</w:t>
      </w:r>
      <w:r w:rsidRPr="00781744">
        <w:rPr>
          <w:rFonts w:ascii="Calibri" w:hAnsi="Calibri"/>
          <w:sz w:val="22"/>
          <w:szCs w:val="22"/>
          <w:lang w:bidi="en-US"/>
        </w:rPr>
        <w:t>.</w:t>
      </w:r>
    </w:p>
    <w:p w14:paraId="012C42F1" w14:textId="77777777" w:rsidR="007E5AE5" w:rsidRDefault="007E5AE5" w:rsidP="007E5AE5">
      <w:pPr>
        <w:ind w:right="15"/>
        <w:rPr>
          <w:rFonts w:ascii="Calibri" w:hAnsi="Calibri"/>
          <w:sz w:val="22"/>
          <w:szCs w:val="22"/>
          <w:lang w:bidi="en-US"/>
        </w:rPr>
      </w:pPr>
    </w:p>
    <w:p w14:paraId="599C7428" w14:textId="50715123" w:rsidR="0047189F" w:rsidRDefault="0047189F" w:rsidP="007E5AE5">
      <w:pPr>
        <w:pStyle w:val="Paragraphedeliste"/>
        <w:numPr>
          <w:ilvl w:val="0"/>
          <w:numId w:val="1"/>
        </w:numPr>
        <w:ind w:right="15"/>
        <w:rPr>
          <w:rFonts w:ascii="Calibri" w:hAnsi="Calibri"/>
          <w:sz w:val="22"/>
          <w:szCs w:val="22"/>
          <w:lang w:bidi="en-US"/>
        </w:rPr>
      </w:pPr>
      <w:r w:rsidRPr="007E5AE5">
        <w:rPr>
          <w:rFonts w:ascii="Calibri" w:hAnsi="Calibri"/>
          <w:sz w:val="22"/>
          <w:szCs w:val="22"/>
          <w:lang w:bidi="en-US"/>
        </w:rPr>
        <w:t>Ce qui lui appartient ?</w:t>
      </w:r>
    </w:p>
    <w:p w14:paraId="45F3E469" w14:textId="77777777" w:rsidR="00DF2979" w:rsidRPr="00DF2979" w:rsidRDefault="00DF2979" w:rsidP="00DF2979">
      <w:pPr>
        <w:ind w:right="15"/>
        <w:rPr>
          <w:rFonts w:ascii="Calibri" w:hAnsi="Calibri"/>
          <w:sz w:val="22"/>
          <w:szCs w:val="22"/>
          <w:lang w:bidi="en-US"/>
        </w:rPr>
      </w:pPr>
    </w:p>
    <w:p w14:paraId="50673EFE" w14:textId="09614835" w:rsidR="00DF2979" w:rsidRDefault="0047189F" w:rsidP="00DF2979">
      <w:pPr>
        <w:ind w:right="15"/>
        <w:rPr>
          <w:rFonts w:ascii="Calibri" w:hAnsi="Calibri"/>
          <w:sz w:val="22"/>
          <w:szCs w:val="22"/>
          <w:lang w:bidi="en-US"/>
        </w:rPr>
      </w:pPr>
      <w:proofErr w:type="spellStart"/>
      <w:r w:rsidRPr="00DF2979">
        <w:rPr>
          <w:rFonts w:ascii="Calibri" w:hAnsi="Calibri"/>
          <w:b/>
          <w:bCs/>
          <w:sz w:val="22"/>
          <w:szCs w:val="22"/>
          <w:lang w:bidi="en-US"/>
        </w:rPr>
        <w:t>Iriana</w:t>
      </w:r>
      <w:proofErr w:type="spellEnd"/>
      <w:r w:rsidRPr="00DF2979">
        <w:rPr>
          <w:rFonts w:ascii="Calibri" w:hAnsi="Calibri"/>
          <w:b/>
          <w:bCs/>
          <w:sz w:val="22"/>
          <w:szCs w:val="22"/>
          <w:lang w:bidi="en-US"/>
        </w:rPr>
        <w:t xml:space="preserve"> comprend trop tard la porte qu’elle vient d’ouvrir</w:t>
      </w:r>
      <w:r w:rsidRPr="00781744">
        <w:rPr>
          <w:rFonts w:ascii="Calibri" w:hAnsi="Calibri"/>
          <w:sz w:val="22"/>
          <w:szCs w:val="22"/>
          <w:lang w:bidi="en-US"/>
        </w:rPr>
        <w:t>.</w:t>
      </w:r>
    </w:p>
    <w:p w14:paraId="683C829B" w14:textId="77777777" w:rsidR="00DF2979" w:rsidRPr="00781744" w:rsidRDefault="00DF2979" w:rsidP="00DF2979">
      <w:pPr>
        <w:ind w:right="15"/>
        <w:rPr>
          <w:rFonts w:ascii="Calibri" w:hAnsi="Calibri"/>
          <w:sz w:val="22"/>
          <w:szCs w:val="22"/>
          <w:lang w:bidi="en-US"/>
        </w:rPr>
      </w:pPr>
    </w:p>
    <w:p w14:paraId="25A9E3C1" w14:textId="756186B7" w:rsidR="0047189F" w:rsidRPr="00DF2979" w:rsidRDefault="0047189F" w:rsidP="00DF2979">
      <w:pPr>
        <w:pStyle w:val="Paragraphedeliste"/>
        <w:numPr>
          <w:ilvl w:val="0"/>
          <w:numId w:val="1"/>
        </w:numPr>
        <w:ind w:right="15"/>
        <w:rPr>
          <w:rFonts w:ascii="Calibri" w:hAnsi="Calibri"/>
          <w:sz w:val="22"/>
          <w:szCs w:val="22"/>
          <w:lang w:bidi="en-US"/>
        </w:rPr>
      </w:pPr>
      <w:r w:rsidRPr="00DF2979">
        <w:rPr>
          <w:rFonts w:ascii="Calibri" w:hAnsi="Calibri"/>
          <w:sz w:val="22"/>
          <w:szCs w:val="22"/>
          <w:lang w:bidi="en-US"/>
        </w:rPr>
        <w:t xml:space="preserve"> Je parle de l’Athanor.</w:t>
      </w:r>
    </w:p>
    <w:p w14:paraId="34A1E497" w14:textId="77777777" w:rsidR="00DF2979" w:rsidRDefault="00DF2979" w:rsidP="00DF2979">
      <w:pPr>
        <w:ind w:right="15"/>
        <w:rPr>
          <w:rFonts w:ascii="Calibri" w:hAnsi="Calibri"/>
          <w:sz w:val="22"/>
          <w:szCs w:val="22"/>
          <w:lang w:bidi="en-US"/>
        </w:rPr>
      </w:pPr>
    </w:p>
    <w:p w14:paraId="01933A8F" w14:textId="1CF0ACD7" w:rsidR="0047189F" w:rsidRDefault="0047189F" w:rsidP="00DF2979">
      <w:pPr>
        <w:pStyle w:val="Paragraphedeliste"/>
        <w:numPr>
          <w:ilvl w:val="0"/>
          <w:numId w:val="1"/>
        </w:numPr>
        <w:ind w:right="15"/>
        <w:rPr>
          <w:rFonts w:ascii="Calibri" w:hAnsi="Calibri"/>
          <w:sz w:val="22"/>
          <w:szCs w:val="22"/>
          <w:lang w:bidi="en-US"/>
        </w:rPr>
      </w:pPr>
      <w:r w:rsidRPr="00DF2979">
        <w:rPr>
          <w:rFonts w:ascii="Calibri" w:hAnsi="Calibri"/>
          <w:sz w:val="22"/>
          <w:szCs w:val="22"/>
          <w:lang w:bidi="en-US"/>
        </w:rPr>
        <w:lastRenderedPageBreak/>
        <w:t xml:space="preserve"> Naturellement.</w:t>
      </w:r>
    </w:p>
    <w:p w14:paraId="30B0216C" w14:textId="77777777" w:rsidR="00DF2979" w:rsidRPr="00C15900" w:rsidRDefault="00DF2979" w:rsidP="00DF2979">
      <w:pPr>
        <w:ind w:right="15"/>
        <w:rPr>
          <w:rFonts w:ascii="Calibri" w:hAnsi="Calibri"/>
          <w:b/>
          <w:bCs/>
          <w:sz w:val="22"/>
          <w:szCs w:val="22"/>
          <w:lang w:bidi="en-US"/>
        </w:rPr>
      </w:pPr>
    </w:p>
    <w:p w14:paraId="083A3274" w14:textId="77777777" w:rsidR="0047189F" w:rsidRPr="00C15900" w:rsidRDefault="0047189F" w:rsidP="00DF2979">
      <w:pPr>
        <w:ind w:right="15"/>
        <w:rPr>
          <w:rFonts w:ascii="Calibri" w:hAnsi="Calibri"/>
          <w:b/>
          <w:bCs/>
          <w:sz w:val="22"/>
          <w:szCs w:val="22"/>
          <w:lang w:bidi="en-US"/>
        </w:rPr>
      </w:pPr>
      <w:r w:rsidRPr="00C15900">
        <w:rPr>
          <w:rFonts w:ascii="Calibri" w:hAnsi="Calibri"/>
          <w:b/>
          <w:bCs/>
          <w:sz w:val="22"/>
          <w:szCs w:val="22"/>
          <w:lang w:bidi="en-US"/>
        </w:rPr>
        <w:t>Le sourire de la démone devient plus lumineux, presque carnassier. Elle se penche à nouveau, assez près pour que son souffle chaud effleure la joue d’</w:t>
      </w:r>
      <w:proofErr w:type="spellStart"/>
      <w:r w:rsidRPr="00C15900">
        <w:rPr>
          <w:rFonts w:ascii="Calibri" w:hAnsi="Calibri"/>
          <w:b/>
          <w:bCs/>
          <w:sz w:val="22"/>
          <w:szCs w:val="22"/>
          <w:lang w:bidi="en-US"/>
        </w:rPr>
        <w:t>Iriana</w:t>
      </w:r>
      <w:proofErr w:type="spellEnd"/>
      <w:r w:rsidRPr="00C15900">
        <w:rPr>
          <w:rFonts w:ascii="Calibri" w:hAnsi="Calibri"/>
          <w:b/>
          <w:bCs/>
          <w:sz w:val="22"/>
          <w:szCs w:val="22"/>
          <w:lang w:bidi="en-US"/>
        </w:rPr>
        <w:t>.</w:t>
      </w:r>
    </w:p>
    <w:p w14:paraId="6DB988D9" w14:textId="77777777" w:rsidR="00C45013" w:rsidRPr="00781744" w:rsidRDefault="00C45013" w:rsidP="00DF2979">
      <w:pPr>
        <w:ind w:right="15"/>
        <w:rPr>
          <w:rFonts w:ascii="Calibri" w:hAnsi="Calibri"/>
          <w:sz w:val="22"/>
          <w:szCs w:val="22"/>
          <w:lang w:bidi="en-US"/>
        </w:rPr>
      </w:pPr>
    </w:p>
    <w:p w14:paraId="3BAE4FF4" w14:textId="2EAB7E9C" w:rsidR="0047189F" w:rsidRDefault="0047189F" w:rsidP="00C45013">
      <w:pPr>
        <w:pStyle w:val="Paragraphedeliste"/>
        <w:numPr>
          <w:ilvl w:val="0"/>
          <w:numId w:val="1"/>
        </w:numPr>
        <w:ind w:right="15"/>
        <w:rPr>
          <w:rFonts w:ascii="Calibri" w:hAnsi="Calibri"/>
          <w:sz w:val="22"/>
          <w:szCs w:val="22"/>
          <w:lang w:bidi="en-US"/>
        </w:rPr>
      </w:pPr>
      <w:r w:rsidRPr="00C45013">
        <w:rPr>
          <w:rFonts w:ascii="Calibri" w:hAnsi="Calibri"/>
          <w:sz w:val="22"/>
          <w:szCs w:val="22"/>
          <w:lang w:bidi="en-US"/>
        </w:rPr>
        <w:t>Il faudra travailler cette hésitation, chérie. Elle raconte des choses merveilleuses.</w:t>
      </w:r>
    </w:p>
    <w:p w14:paraId="7916E8FE" w14:textId="77777777" w:rsidR="00C45013" w:rsidRDefault="00C45013" w:rsidP="00C45013">
      <w:pPr>
        <w:spacing w:after="29" w:line="262" w:lineRule="auto"/>
        <w:ind w:right="507"/>
        <w:rPr>
          <w:rFonts w:ascii="Calibri" w:hAnsi="Calibri"/>
          <w:sz w:val="22"/>
          <w:szCs w:val="22"/>
          <w:lang w:bidi="en-US"/>
        </w:rPr>
      </w:pPr>
    </w:p>
    <w:p w14:paraId="4A1E3B4E" w14:textId="2FEB8340" w:rsidR="00C45013" w:rsidRDefault="0047189F" w:rsidP="00C45013">
      <w:pPr>
        <w:spacing w:after="29" w:line="262" w:lineRule="auto"/>
        <w:ind w:right="507"/>
        <w:rPr>
          <w:rFonts w:ascii="Calibri" w:hAnsi="Calibri"/>
          <w:b/>
          <w:bCs/>
          <w:sz w:val="22"/>
          <w:szCs w:val="22"/>
          <w:lang w:bidi="en-US"/>
        </w:rPr>
      </w:pPr>
      <w:r w:rsidRPr="00EA5D79">
        <w:rPr>
          <w:rFonts w:ascii="Calibri" w:hAnsi="Calibri"/>
          <w:b/>
          <w:bCs/>
          <w:sz w:val="22"/>
          <w:szCs w:val="22"/>
          <w:lang w:bidi="en-US"/>
        </w:rPr>
        <w:t>Avant qu’</w:t>
      </w:r>
      <w:proofErr w:type="spellStart"/>
      <w:r w:rsidRPr="00EA5D79">
        <w:rPr>
          <w:rFonts w:ascii="Calibri" w:hAnsi="Calibri"/>
          <w:b/>
          <w:bCs/>
          <w:sz w:val="22"/>
          <w:szCs w:val="22"/>
          <w:lang w:bidi="en-US"/>
        </w:rPr>
        <w:t>Iriana</w:t>
      </w:r>
      <w:proofErr w:type="spellEnd"/>
      <w:r w:rsidRPr="00EA5D79">
        <w:rPr>
          <w:rFonts w:ascii="Calibri" w:hAnsi="Calibri"/>
          <w:b/>
          <w:bCs/>
          <w:sz w:val="22"/>
          <w:szCs w:val="22"/>
          <w:lang w:bidi="en-US"/>
        </w:rPr>
        <w:t xml:space="preserve"> puisse répondre, une voix masculine s’élève depuis l’entrée du casino. </w:t>
      </w:r>
    </w:p>
    <w:p w14:paraId="4C05B6D1" w14:textId="77777777" w:rsidR="00B642F7" w:rsidRPr="00EA5D79" w:rsidRDefault="00B642F7" w:rsidP="00C45013">
      <w:pPr>
        <w:spacing w:after="29" w:line="262" w:lineRule="auto"/>
        <w:ind w:right="507"/>
        <w:rPr>
          <w:rFonts w:ascii="Calibri" w:hAnsi="Calibri"/>
          <w:b/>
          <w:bCs/>
          <w:sz w:val="22"/>
          <w:szCs w:val="22"/>
          <w:lang w:bidi="en-US"/>
        </w:rPr>
      </w:pPr>
    </w:p>
    <w:p w14:paraId="22D5C1B7" w14:textId="77777777" w:rsidR="00C45013" w:rsidRDefault="00C45013" w:rsidP="005852FE">
      <w:pPr>
        <w:spacing w:after="29" w:line="262" w:lineRule="auto"/>
        <w:ind w:left="364" w:right="507"/>
        <w:rPr>
          <w:rFonts w:ascii="Calibri" w:hAnsi="Calibri"/>
          <w:sz w:val="22"/>
          <w:szCs w:val="22"/>
          <w:lang w:bidi="en-US"/>
        </w:rPr>
      </w:pPr>
    </w:p>
    <w:p w14:paraId="293E1161" w14:textId="4C0D9A38" w:rsidR="0047189F" w:rsidRDefault="0047189F" w:rsidP="00C45013">
      <w:pPr>
        <w:pStyle w:val="Paragraphedeliste"/>
        <w:numPr>
          <w:ilvl w:val="0"/>
          <w:numId w:val="1"/>
        </w:numPr>
        <w:spacing w:after="29" w:line="262" w:lineRule="auto"/>
        <w:ind w:right="507"/>
        <w:rPr>
          <w:rFonts w:ascii="Calibri" w:hAnsi="Calibri"/>
          <w:sz w:val="22"/>
          <w:szCs w:val="22"/>
          <w:lang w:bidi="en-US"/>
        </w:rPr>
      </w:pPr>
      <w:r w:rsidRPr="00C45013">
        <w:rPr>
          <w:rFonts w:ascii="Calibri" w:hAnsi="Calibri"/>
          <w:sz w:val="22"/>
          <w:szCs w:val="22"/>
          <w:lang w:bidi="en-US"/>
        </w:rPr>
        <w:t xml:space="preserve"> J’ignore ce qui me surprend le plus. Que mon établissement soit devenu un charnier en mon absence, ou que quelqu’un ait laissé Bellirith derrière le bar.</w:t>
      </w:r>
    </w:p>
    <w:p w14:paraId="3C6E7EFC" w14:textId="77777777" w:rsidR="00B642F7" w:rsidRPr="00B642F7" w:rsidRDefault="00B642F7" w:rsidP="00B642F7">
      <w:pPr>
        <w:spacing w:after="29" w:line="262" w:lineRule="auto"/>
        <w:ind w:right="507"/>
        <w:rPr>
          <w:rFonts w:ascii="Calibri" w:hAnsi="Calibri"/>
          <w:sz w:val="22"/>
          <w:szCs w:val="22"/>
          <w:lang w:bidi="en-US"/>
        </w:rPr>
      </w:pPr>
    </w:p>
    <w:p w14:paraId="5E3A6589" w14:textId="77777777" w:rsidR="00EA5D79" w:rsidRPr="00EA5D79" w:rsidRDefault="00EA5D79" w:rsidP="00EA5D79">
      <w:pPr>
        <w:spacing w:after="29" w:line="262" w:lineRule="auto"/>
        <w:ind w:right="507"/>
        <w:rPr>
          <w:rFonts w:ascii="Calibri" w:hAnsi="Calibri"/>
          <w:sz w:val="22"/>
          <w:szCs w:val="22"/>
          <w:lang w:bidi="en-US"/>
        </w:rPr>
      </w:pPr>
    </w:p>
    <w:p w14:paraId="4D2D8E47" w14:textId="77777777" w:rsidR="0047189F" w:rsidRPr="00781744" w:rsidRDefault="0047189F" w:rsidP="00EA5D79">
      <w:pPr>
        <w:ind w:right="15"/>
        <w:rPr>
          <w:rFonts w:ascii="Calibri" w:hAnsi="Calibri"/>
          <w:sz w:val="22"/>
          <w:szCs w:val="22"/>
          <w:lang w:bidi="en-US"/>
        </w:rPr>
      </w:pPr>
      <w:r w:rsidRPr="00EA5D79">
        <w:rPr>
          <w:rFonts w:ascii="Calibri" w:hAnsi="Calibri"/>
          <w:b/>
          <w:bCs/>
          <w:sz w:val="22"/>
          <w:szCs w:val="22"/>
          <w:lang w:bidi="en-US"/>
        </w:rPr>
        <w:t>Le ton est las, presque blasé, comme si la destruction de l’Athanor constituait moins une tragédie qu’un désagrément administratif venu s’ajouter à une journée déjà trop longue</w:t>
      </w:r>
      <w:r w:rsidRPr="00781744">
        <w:rPr>
          <w:rFonts w:ascii="Calibri" w:hAnsi="Calibri"/>
          <w:sz w:val="22"/>
          <w:szCs w:val="22"/>
          <w:lang w:bidi="en-US"/>
        </w:rPr>
        <w:t>.</w:t>
      </w:r>
    </w:p>
    <w:p w14:paraId="6A7C743F" w14:textId="77777777" w:rsidR="00B642F7" w:rsidRDefault="00B642F7" w:rsidP="00B642F7">
      <w:pPr>
        <w:ind w:right="15"/>
        <w:rPr>
          <w:rFonts w:ascii="Calibri" w:hAnsi="Calibri"/>
          <w:sz w:val="22"/>
          <w:szCs w:val="22"/>
          <w:lang w:bidi="en-US"/>
        </w:rPr>
      </w:pPr>
    </w:p>
    <w:p w14:paraId="51F52720" w14:textId="337BA5ED" w:rsidR="0047189F" w:rsidRPr="00043760" w:rsidRDefault="0047189F" w:rsidP="00B642F7">
      <w:pPr>
        <w:ind w:right="15"/>
        <w:rPr>
          <w:rFonts w:ascii="Calibri" w:hAnsi="Calibri"/>
          <w:b/>
          <w:bCs/>
          <w:sz w:val="22"/>
          <w:szCs w:val="22"/>
          <w:lang w:bidi="en-US"/>
        </w:rPr>
      </w:pPr>
      <w:r w:rsidRPr="00043760">
        <w:rPr>
          <w:rFonts w:ascii="Calibri" w:hAnsi="Calibri"/>
          <w:b/>
          <w:bCs/>
          <w:sz w:val="22"/>
          <w:szCs w:val="22"/>
          <w:lang w:bidi="en-US"/>
        </w:rPr>
        <w:t>Bellirith se fige une fraction de seconde</w:t>
      </w:r>
      <w:r w:rsidR="00B642F7" w:rsidRPr="00043760">
        <w:rPr>
          <w:rFonts w:ascii="Calibri" w:hAnsi="Calibri"/>
          <w:b/>
          <w:bCs/>
          <w:sz w:val="22"/>
          <w:szCs w:val="22"/>
          <w:lang w:bidi="en-US"/>
        </w:rPr>
        <w:t>, p</w:t>
      </w:r>
      <w:r w:rsidRPr="00043760">
        <w:rPr>
          <w:rFonts w:ascii="Calibri" w:hAnsi="Calibri"/>
          <w:b/>
          <w:bCs/>
          <w:sz w:val="22"/>
          <w:szCs w:val="22"/>
          <w:lang w:bidi="en-US"/>
        </w:rPr>
        <w:t>uis son visage s’illumine de son plus beau sourire.</w:t>
      </w:r>
      <w:r w:rsidR="00B642F7" w:rsidRPr="00043760">
        <w:rPr>
          <w:rFonts w:ascii="Calibri" w:hAnsi="Calibri"/>
          <w:b/>
          <w:bCs/>
          <w:sz w:val="22"/>
          <w:szCs w:val="22"/>
          <w:lang w:bidi="en-US"/>
        </w:rPr>
        <w:t xml:space="preserve"> </w:t>
      </w:r>
      <w:r w:rsidRPr="00043760">
        <w:rPr>
          <w:rFonts w:ascii="Calibri" w:hAnsi="Calibri"/>
          <w:b/>
          <w:bCs/>
          <w:sz w:val="22"/>
          <w:szCs w:val="22"/>
          <w:lang w:bidi="en-US"/>
        </w:rPr>
        <w:t xml:space="preserve">Elle ne cherche même pas à masquer la satisfaction qui traverse son regard lorsqu’elle reconnaît son frère. </w:t>
      </w:r>
      <w:r w:rsidR="00F56587" w:rsidRPr="00043760">
        <w:rPr>
          <w:rFonts w:ascii="Calibri" w:hAnsi="Calibri"/>
          <w:b/>
          <w:bCs/>
          <w:sz w:val="22"/>
          <w:szCs w:val="22"/>
          <w:lang w:bidi="en-US"/>
        </w:rPr>
        <w:t xml:space="preserve">Non, au lieu de ça, elle </w:t>
      </w:r>
      <w:r w:rsidRPr="00043760">
        <w:rPr>
          <w:rFonts w:ascii="Calibri" w:hAnsi="Calibri"/>
          <w:b/>
          <w:bCs/>
          <w:sz w:val="22"/>
          <w:szCs w:val="22"/>
          <w:lang w:bidi="en-US"/>
        </w:rPr>
        <w:t>pivote sur son tabouret, croise élégamment les jambes et s’appuie contre le comptoir avec l’attitude d’une hôtesse accueillant enfin l’invité pour lequel toute la soirée a été organisée.</w:t>
      </w:r>
    </w:p>
    <w:p w14:paraId="7E5AC1C3" w14:textId="6605E604" w:rsidR="0047189F" w:rsidRPr="00043760" w:rsidRDefault="00F56587" w:rsidP="00F56587">
      <w:pPr>
        <w:ind w:right="15"/>
        <w:rPr>
          <w:rFonts w:ascii="Calibri" w:hAnsi="Calibri"/>
          <w:b/>
          <w:bCs/>
          <w:sz w:val="22"/>
          <w:szCs w:val="22"/>
          <w:lang w:bidi="en-US"/>
        </w:rPr>
      </w:pPr>
      <w:r w:rsidRPr="00043760">
        <w:rPr>
          <w:rFonts w:ascii="Calibri" w:hAnsi="Calibri"/>
          <w:b/>
          <w:bCs/>
          <w:sz w:val="22"/>
          <w:szCs w:val="22"/>
          <w:lang w:bidi="en-US"/>
        </w:rPr>
        <w:t xml:space="preserve">Le maitre des lieux se tient alors a l’entrée, </w:t>
      </w:r>
      <w:r w:rsidR="00AB07A8" w:rsidRPr="00043760">
        <w:rPr>
          <w:rFonts w:ascii="Calibri" w:hAnsi="Calibri"/>
          <w:b/>
          <w:bCs/>
          <w:sz w:val="22"/>
          <w:szCs w:val="22"/>
          <w:lang w:bidi="en-US"/>
        </w:rPr>
        <w:t>avec d</w:t>
      </w:r>
      <w:r w:rsidR="0047189F" w:rsidRPr="00043760">
        <w:rPr>
          <w:rFonts w:ascii="Calibri" w:hAnsi="Calibri"/>
          <w:b/>
          <w:bCs/>
          <w:sz w:val="22"/>
          <w:szCs w:val="22"/>
          <w:lang w:bidi="en-US"/>
        </w:rPr>
        <w:t>errière lui</w:t>
      </w:r>
      <w:r w:rsidR="00AB07A8" w:rsidRPr="00043760">
        <w:rPr>
          <w:rFonts w:ascii="Calibri" w:hAnsi="Calibri"/>
          <w:b/>
          <w:bCs/>
          <w:sz w:val="22"/>
          <w:szCs w:val="22"/>
          <w:lang w:bidi="en-US"/>
        </w:rPr>
        <w:t xml:space="preserve"> </w:t>
      </w:r>
      <w:r w:rsidR="0047189F" w:rsidRPr="00043760">
        <w:rPr>
          <w:rFonts w:ascii="Calibri" w:hAnsi="Calibri"/>
          <w:b/>
          <w:bCs/>
          <w:sz w:val="22"/>
          <w:szCs w:val="22"/>
          <w:lang w:bidi="en-US"/>
        </w:rPr>
        <w:t>les portes de l’Athanor</w:t>
      </w:r>
      <w:r w:rsidR="00AB07A8" w:rsidRPr="00043760">
        <w:rPr>
          <w:rFonts w:ascii="Calibri" w:hAnsi="Calibri"/>
          <w:b/>
          <w:bCs/>
          <w:sz w:val="22"/>
          <w:szCs w:val="22"/>
          <w:lang w:bidi="en-US"/>
        </w:rPr>
        <w:t xml:space="preserve"> qui</w:t>
      </w:r>
      <w:r w:rsidR="0047189F" w:rsidRPr="00043760">
        <w:rPr>
          <w:rFonts w:ascii="Calibri" w:hAnsi="Calibri"/>
          <w:b/>
          <w:bCs/>
          <w:sz w:val="22"/>
          <w:szCs w:val="22"/>
          <w:lang w:bidi="en-US"/>
        </w:rPr>
        <w:t xml:space="preserve"> pendent sur leurs gonds, laissant entrer les lumières rouges et violettes de </w:t>
      </w:r>
      <w:proofErr w:type="spellStart"/>
      <w:r w:rsidR="0047189F" w:rsidRPr="00043760">
        <w:rPr>
          <w:rFonts w:ascii="Calibri" w:hAnsi="Calibri"/>
          <w:b/>
          <w:bCs/>
          <w:sz w:val="22"/>
          <w:szCs w:val="22"/>
          <w:lang w:bidi="en-US"/>
        </w:rPr>
        <w:t>Saëlis</w:t>
      </w:r>
      <w:proofErr w:type="spellEnd"/>
      <w:r w:rsidR="0047189F" w:rsidRPr="00043760">
        <w:rPr>
          <w:rFonts w:ascii="Calibri" w:hAnsi="Calibri"/>
          <w:b/>
          <w:bCs/>
          <w:sz w:val="22"/>
          <w:szCs w:val="22"/>
          <w:lang w:bidi="en-US"/>
        </w:rPr>
        <w:t>. Son costume est toujours impeccable, sa canne reposant contre son épaule avec une désinvolture presque insultante. Seules quelques traces de poussière sur ses bottes et une fatigue discrète autour de son regard témoignent de l’endroit dont il revient. Son sourire demeure pourtant le même, nonchalant et légèrement moqueur, alors qu’il contemple les tables brisées, les cadavres amoncelés et les flammes dévorant une partie de ses rideaux.</w:t>
      </w:r>
    </w:p>
    <w:p w14:paraId="72AAF4F7" w14:textId="49F91AE8" w:rsidR="0047189F" w:rsidRPr="003B2EA8" w:rsidRDefault="0047189F" w:rsidP="00496D1C">
      <w:pPr>
        <w:ind w:right="15"/>
        <w:rPr>
          <w:rFonts w:ascii="Calibri" w:hAnsi="Calibri"/>
          <w:b/>
          <w:bCs/>
          <w:sz w:val="22"/>
          <w:szCs w:val="22"/>
          <w:lang w:bidi="en-US"/>
        </w:rPr>
      </w:pPr>
      <w:r w:rsidRPr="003B2EA8">
        <w:rPr>
          <w:rFonts w:ascii="Calibri" w:hAnsi="Calibri"/>
          <w:b/>
          <w:bCs/>
          <w:sz w:val="22"/>
          <w:szCs w:val="22"/>
          <w:lang w:bidi="en-US"/>
        </w:rPr>
        <w:t xml:space="preserve">Son regard s’arrête d’abord sur </w:t>
      </w:r>
      <w:proofErr w:type="spellStart"/>
      <w:r w:rsidRPr="003B2EA8">
        <w:rPr>
          <w:rFonts w:ascii="Calibri" w:hAnsi="Calibri"/>
          <w:b/>
          <w:bCs/>
          <w:sz w:val="22"/>
          <w:szCs w:val="22"/>
          <w:lang w:bidi="en-US"/>
        </w:rPr>
        <w:t>Iriana</w:t>
      </w:r>
      <w:proofErr w:type="spellEnd"/>
      <w:r w:rsidRPr="003B2EA8">
        <w:rPr>
          <w:rFonts w:ascii="Calibri" w:hAnsi="Calibri"/>
          <w:b/>
          <w:bCs/>
          <w:sz w:val="22"/>
          <w:szCs w:val="22"/>
          <w:lang w:bidi="en-US"/>
        </w:rPr>
        <w:t>.</w:t>
      </w:r>
      <w:r w:rsidR="00496D1C" w:rsidRPr="003B2EA8">
        <w:rPr>
          <w:rFonts w:ascii="Calibri" w:hAnsi="Calibri"/>
          <w:b/>
          <w:bCs/>
          <w:sz w:val="22"/>
          <w:szCs w:val="22"/>
          <w:lang w:bidi="en-US"/>
        </w:rPr>
        <w:t xml:space="preserve"> </w:t>
      </w:r>
      <w:r w:rsidRPr="003B2EA8">
        <w:rPr>
          <w:rFonts w:ascii="Calibri" w:hAnsi="Calibri"/>
          <w:b/>
          <w:bCs/>
          <w:sz w:val="22"/>
          <w:szCs w:val="22"/>
          <w:lang w:bidi="en-US"/>
        </w:rPr>
        <w:t>Il vérifie sa posture, le sang sur son visage et les déchirures de sa tenue. Une tension imperceptible traverse ses traits lorsqu’il constate qu’elle tient encore debout, puis disparaît presque aussitôt derrière son amusement habituel.</w:t>
      </w:r>
    </w:p>
    <w:p w14:paraId="668A66CA" w14:textId="77777777" w:rsidR="003B2EA8" w:rsidRPr="003B2EA8" w:rsidRDefault="0047189F" w:rsidP="00496D1C">
      <w:pPr>
        <w:ind w:right="15"/>
        <w:rPr>
          <w:rFonts w:ascii="Calibri" w:hAnsi="Calibri"/>
          <w:b/>
          <w:bCs/>
          <w:sz w:val="22"/>
          <w:szCs w:val="22"/>
          <w:lang w:bidi="en-US"/>
        </w:rPr>
      </w:pPr>
      <w:r w:rsidRPr="003B2EA8">
        <w:rPr>
          <w:rFonts w:ascii="Calibri" w:hAnsi="Calibri"/>
          <w:b/>
          <w:bCs/>
          <w:sz w:val="22"/>
          <w:szCs w:val="22"/>
          <w:lang w:bidi="en-US"/>
        </w:rPr>
        <w:t>Il observe ensuite le reste de la salle.</w:t>
      </w:r>
      <w:r w:rsidR="00496D1C" w:rsidRPr="003B2EA8">
        <w:rPr>
          <w:rFonts w:ascii="Calibri" w:hAnsi="Calibri"/>
          <w:b/>
          <w:bCs/>
          <w:sz w:val="22"/>
          <w:szCs w:val="22"/>
          <w:lang w:bidi="en-US"/>
        </w:rPr>
        <w:t xml:space="preserve"> </w:t>
      </w:r>
      <w:r w:rsidRPr="003B2EA8">
        <w:rPr>
          <w:rFonts w:ascii="Calibri" w:hAnsi="Calibri"/>
          <w:b/>
          <w:bCs/>
          <w:sz w:val="22"/>
          <w:szCs w:val="22"/>
          <w:lang w:bidi="en-US"/>
        </w:rPr>
        <w:t>Le marquis de Valois, toujours vivant, tente de se dissimuler derrière un cadavre.</w:t>
      </w:r>
    </w:p>
    <w:p w14:paraId="60BBA0DB" w14:textId="6696444C" w:rsidR="0047189F" w:rsidRPr="003B2EA8" w:rsidRDefault="0047189F" w:rsidP="00496D1C">
      <w:pPr>
        <w:ind w:right="15"/>
        <w:rPr>
          <w:rFonts w:ascii="Calibri" w:hAnsi="Calibri"/>
          <w:b/>
          <w:bCs/>
          <w:sz w:val="22"/>
          <w:szCs w:val="22"/>
          <w:lang w:bidi="en-US"/>
        </w:rPr>
      </w:pPr>
      <w:r w:rsidRPr="003B2EA8">
        <w:rPr>
          <w:rFonts w:ascii="Calibri" w:hAnsi="Calibri"/>
          <w:b/>
          <w:bCs/>
          <w:sz w:val="22"/>
          <w:szCs w:val="22"/>
          <w:lang w:bidi="en-US"/>
        </w:rPr>
        <w:t>Les employés de l’Athanor reposent parmi les assaillants.</w:t>
      </w:r>
    </w:p>
    <w:p w14:paraId="1916D418" w14:textId="77777777" w:rsidR="0047189F" w:rsidRPr="003B2EA8" w:rsidRDefault="0047189F" w:rsidP="003B2EA8">
      <w:pPr>
        <w:ind w:right="15"/>
        <w:rPr>
          <w:rFonts w:ascii="Calibri" w:hAnsi="Calibri"/>
          <w:b/>
          <w:bCs/>
          <w:sz w:val="22"/>
          <w:szCs w:val="22"/>
          <w:lang w:bidi="en-US"/>
        </w:rPr>
      </w:pPr>
      <w:r w:rsidRPr="003B2EA8">
        <w:rPr>
          <w:rFonts w:ascii="Calibri" w:hAnsi="Calibri"/>
          <w:b/>
          <w:bCs/>
          <w:sz w:val="22"/>
          <w:szCs w:val="22"/>
          <w:lang w:bidi="en-US"/>
        </w:rPr>
        <w:t>Une créature du Chaos est encastrée dans le plafond.</w:t>
      </w:r>
    </w:p>
    <w:p w14:paraId="13E68948" w14:textId="76FC32DA" w:rsidR="0047189F" w:rsidRPr="003B2EA8" w:rsidRDefault="0047189F" w:rsidP="003B2EA8">
      <w:pPr>
        <w:ind w:right="15"/>
        <w:rPr>
          <w:rFonts w:ascii="Calibri" w:hAnsi="Calibri"/>
          <w:b/>
          <w:bCs/>
          <w:sz w:val="22"/>
          <w:szCs w:val="22"/>
          <w:lang w:bidi="en-US"/>
        </w:rPr>
      </w:pPr>
      <w:r w:rsidRPr="003B2EA8">
        <w:rPr>
          <w:rFonts w:ascii="Calibri" w:hAnsi="Calibri"/>
          <w:b/>
          <w:bCs/>
          <w:sz w:val="22"/>
          <w:szCs w:val="22"/>
          <w:lang w:bidi="en-US"/>
        </w:rPr>
        <w:t xml:space="preserve">Enfin, </w:t>
      </w:r>
      <w:proofErr w:type="spellStart"/>
      <w:r w:rsidRPr="003B2EA8">
        <w:rPr>
          <w:rFonts w:ascii="Calibri" w:hAnsi="Calibri"/>
          <w:b/>
          <w:bCs/>
          <w:sz w:val="22"/>
          <w:szCs w:val="22"/>
          <w:lang w:bidi="en-US"/>
        </w:rPr>
        <w:t>Valurn</w:t>
      </w:r>
      <w:proofErr w:type="spellEnd"/>
      <w:r w:rsidRPr="003B2EA8">
        <w:rPr>
          <w:rFonts w:ascii="Calibri" w:hAnsi="Calibri"/>
          <w:b/>
          <w:bCs/>
          <w:sz w:val="22"/>
          <w:szCs w:val="22"/>
          <w:lang w:bidi="en-US"/>
        </w:rPr>
        <w:t xml:space="preserve"> reporte son attention vers le comptoir</w:t>
      </w:r>
      <w:r w:rsidR="003B2EA8" w:rsidRPr="003B2EA8">
        <w:rPr>
          <w:rFonts w:ascii="Calibri" w:hAnsi="Calibri"/>
          <w:b/>
          <w:bCs/>
          <w:sz w:val="22"/>
          <w:szCs w:val="22"/>
          <w:lang w:bidi="en-US"/>
        </w:rPr>
        <w:t>, v</w:t>
      </w:r>
      <w:r w:rsidRPr="003B2EA8">
        <w:rPr>
          <w:rFonts w:ascii="Calibri" w:hAnsi="Calibri"/>
          <w:b/>
          <w:bCs/>
          <w:sz w:val="22"/>
          <w:szCs w:val="22"/>
          <w:lang w:bidi="en-US"/>
        </w:rPr>
        <w:t>ers Bellirith.</w:t>
      </w:r>
    </w:p>
    <w:p w14:paraId="0E2D3C1E" w14:textId="77777777" w:rsidR="0047189F" w:rsidRPr="003B2EA8" w:rsidRDefault="0047189F" w:rsidP="003B2EA8">
      <w:pPr>
        <w:ind w:right="15"/>
        <w:rPr>
          <w:rFonts w:ascii="Calibri" w:hAnsi="Calibri"/>
          <w:b/>
          <w:bCs/>
          <w:sz w:val="22"/>
          <w:szCs w:val="22"/>
          <w:lang w:bidi="en-US"/>
        </w:rPr>
      </w:pPr>
      <w:r w:rsidRPr="003B2EA8">
        <w:rPr>
          <w:rFonts w:ascii="Calibri" w:hAnsi="Calibri"/>
          <w:b/>
          <w:bCs/>
          <w:sz w:val="22"/>
          <w:szCs w:val="22"/>
          <w:lang w:bidi="en-US"/>
        </w:rPr>
        <w:lastRenderedPageBreak/>
        <w:t>Son sourire vacille à peine, remplacé par une véritable surprise qui ne dure qu’un instant.</w:t>
      </w:r>
    </w:p>
    <w:p w14:paraId="2AA11738" w14:textId="77777777" w:rsidR="003B2EA8" w:rsidRPr="00781744" w:rsidRDefault="003B2EA8" w:rsidP="003B2EA8">
      <w:pPr>
        <w:ind w:right="15"/>
        <w:rPr>
          <w:rFonts w:ascii="Calibri" w:hAnsi="Calibri"/>
          <w:sz w:val="22"/>
          <w:szCs w:val="22"/>
          <w:lang w:bidi="en-US"/>
        </w:rPr>
      </w:pPr>
    </w:p>
    <w:p w14:paraId="7867FDC6" w14:textId="0908E725" w:rsidR="0047189F" w:rsidRPr="003B2EA8" w:rsidRDefault="0047189F" w:rsidP="003B2EA8">
      <w:pPr>
        <w:pStyle w:val="Paragraphedeliste"/>
        <w:numPr>
          <w:ilvl w:val="0"/>
          <w:numId w:val="1"/>
        </w:numPr>
        <w:ind w:right="15"/>
        <w:rPr>
          <w:rFonts w:ascii="Calibri" w:hAnsi="Calibri"/>
          <w:sz w:val="22"/>
          <w:szCs w:val="22"/>
          <w:lang w:bidi="en-US"/>
        </w:rPr>
      </w:pPr>
      <w:r w:rsidRPr="003B2EA8">
        <w:rPr>
          <w:rFonts w:ascii="Calibri" w:hAnsi="Calibri"/>
          <w:sz w:val="22"/>
          <w:szCs w:val="22"/>
          <w:lang w:bidi="en-US"/>
        </w:rPr>
        <w:t xml:space="preserve"> Bellirith ?</w:t>
      </w:r>
    </w:p>
    <w:p w14:paraId="6EE172E5" w14:textId="77777777" w:rsidR="003B2EA8" w:rsidRPr="003B2EA8" w:rsidRDefault="003B2EA8" w:rsidP="003B2EA8">
      <w:pPr>
        <w:ind w:right="15"/>
        <w:rPr>
          <w:rFonts w:ascii="Calibri" w:hAnsi="Calibri"/>
          <w:b/>
          <w:bCs/>
          <w:sz w:val="22"/>
          <w:szCs w:val="22"/>
          <w:lang w:bidi="en-US"/>
        </w:rPr>
      </w:pPr>
    </w:p>
    <w:p w14:paraId="487F7B95" w14:textId="33B2D6A6" w:rsidR="0047189F" w:rsidRPr="003B2EA8" w:rsidRDefault="0047189F" w:rsidP="003B2EA8">
      <w:pPr>
        <w:ind w:right="15"/>
        <w:rPr>
          <w:rFonts w:ascii="Calibri" w:hAnsi="Calibri"/>
          <w:b/>
          <w:bCs/>
          <w:sz w:val="22"/>
          <w:szCs w:val="22"/>
          <w:lang w:bidi="en-US"/>
        </w:rPr>
      </w:pPr>
      <w:r w:rsidRPr="003B2EA8">
        <w:rPr>
          <w:rFonts w:ascii="Calibri" w:hAnsi="Calibri"/>
          <w:b/>
          <w:bCs/>
          <w:sz w:val="22"/>
          <w:szCs w:val="22"/>
          <w:lang w:bidi="en-US"/>
        </w:rPr>
        <w:t>La démone lève son verre dans sa direction.</w:t>
      </w:r>
    </w:p>
    <w:p w14:paraId="0FE93E95" w14:textId="77777777" w:rsidR="003B2EA8" w:rsidRPr="00781744" w:rsidRDefault="003B2EA8" w:rsidP="003B2EA8">
      <w:pPr>
        <w:ind w:right="15"/>
        <w:rPr>
          <w:rFonts w:ascii="Calibri" w:hAnsi="Calibri"/>
          <w:sz w:val="22"/>
          <w:szCs w:val="22"/>
          <w:lang w:bidi="en-US"/>
        </w:rPr>
      </w:pPr>
    </w:p>
    <w:p w14:paraId="5DB4D71F" w14:textId="6621DD7F" w:rsidR="0047189F" w:rsidRPr="003B2EA8" w:rsidRDefault="0047189F" w:rsidP="003B2EA8">
      <w:pPr>
        <w:pStyle w:val="Paragraphedeliste"/>
        <w:numPr>
          <w:ilvl w:val="0"/>
          <w:numId w:val="1"/>
        </w:numPr>
        <w:ind w:right="15"/>
        <w:rPr>
          <w:rFonts w:ascii="Calibri" w:hAnsi="Calibri"/>
          <w:sz w:val="22"/>
          <w:szCs w:val="22"/>
          <w:lang w:bidi="en-US"/>
        </w:rPr>
      </w:pPr>
      <w:r w:rsidRPr="003B2EA8">
        <w:rPr>
          <w:rFonts w:ascii="Calibri" w:hAnsi="Calibri"/>
          <w:sz w:val="22"/>
          <w:szCs w:val="22"/>
          <w:lang w:bidi="en-US"/>
        </w:rPr>
        <w:t xml:space="preserve"> Mon frère.</w:t>
      </w:r>
    </w:p>
    <w:p w14:paraId="1CE36414" w14:textId="77777777" w:rsidR="003B2EA8" w:rsidRPr="004812C7" w:rsidRDefault="003B2EA8" w:rsidP="003B2EA8">
      <w:pPr>
        <w:ind w:right="15"/>
        <w:rPr>
          <w:rFonts w:ascii="Calibri" w:hAnsi="Calibri"/>
          <w:b/>
          <w:bCs/>
          <w:sz w:val="22"/>
          <w:szCs w:val="22"/>
          <w:lang w:bidi="en-US"/>
        </w:rPr>
      </w:pPr>
    </w:p>
    <w:p w14:paraId="0B8CE020" w14:textId="16881095" w:rsidR="0047189F" w:rsidRDefault="0047189F" w:rsidP="00805932">
      <w:pPr>
        <w:ind w:right="15"/>
        <w:rPr>
          <w:rFonts w:ascii="Calibri" w:hAnsi="Calibri"/>
          <w:b/>
          <w:bCs/>
          <w:sz w:val="22"/>
          <w:szCs w:val="22"/>
          <w:lang w:bidi="en-US"/>
        </w:rPr>
      </w:pPr>
      <w:r w:rsidRPr="004812C7">
        <w:rPr>
          <w:rFonts w:ascii="Calibri" w:hAnsi="Calibri"/>
          <w:b/>
          <w:bCs/>
          <w:sz w:val="22"/>
          <w:szCs w:val="22"/>
          <w:lang w:bidi="en-US"/>
        </w:rPr>
        <w:t>Elle prononce les mots avec une chaleur exagérée, comme si leurs dernières altercations n’avaient jamais existé.</w:t>
      </w:r>
      <w:r w:rsidR="00805932" w:rsidRPr="004812C7">
        <w:rPr>
          <w:rFonts w:ascii="Calibri" w:hAnsi="Calibri"/>
          <w:b/>
          <w:bCs/>
          <w:sz w:val="22"/>
          <w:szCs w:val="22"/>
          <w:lang w:bidi="en-US"/>
        </w:rPr>
        <w:t xml:space="preserve"> </w:t>
      </w:r>
      <w:proofErr w:type="spellStart"/>
      <w:r w:rsidRPr="004812C7">
        <w:rPr>
          <w:rFonts w:ascii="Calibri" w:hAnsi="Calibri"/>
          <w:b/>
          <w:bCs/>
          <w:sz w:val="22"/>
          <w:szCs w:val="22"/>
          <w:lang w:bidi="en-US"/>
        </w:rPr>
        <w:t>Valurn</w:t>
      </w:r>
      <w:proofErr w:type="spellEnd"/>
      <w:r w:rsidRPr="004812C7">
        <w:rPr>
          <w:rFonts w:ascii="Calibri" w:hAnsi="Calibri"/>
          <w:b/>
          <w:bCs/>
          <w:sz w:val="22"/>
          <w:szCs w:val="22"/>
          <w:lang w:bidi="en-US"/>
        </w:rPr>
        <w:t xml:space="preserve"> avance entre les corps, utilisant l’extrémité de sa canne pour repousser une main qui bloque son passage. Il regarde autour de lui une nouvelle fois, puis s’arrête à quelques mètres des deux femmes.</w:t>
      </w:r>
    </w:p>
    <w:p w14:paraId="4532408C" w14:textId="77777777" w:rsidR="004812C7" w:rsidRPr="004812C7" w:rsidRDefault="004812C7" w:rsidP="00805932">
      <w:pPr>
        <w:ind w:right="15"/>
        <w:rPr>
          <w:rFonts w:ascii="Calibri" w:hAnsi="Calibri"/>
          <w:b/>
          <w:bCs/>
          <w:sz w:val="22"/>
          <w:szCs w:val="22"/>
          <w:lang w:bidi="en-US"/>
        </w:rPr>
      </w:pPr>
    </w:p>
    <w:p w14:paraId="367EDCB4" w14:textId="36F92B67" w:rsidR="0047189F" w:rsidRDefault="0047189F" w:rsidP="004812C7">
      <w:pPr>
        <w:pStyle w:val="Paragraphedeliste"/>
        <w:numPr>
          <w:ilvl w:val="0"/>
          <w:numId w:val="1"/>
        </w:numPr>
        <w:ind w:right="15"/>
        <w:rPr>
          <w:rFonts w:ascii="Calibri" w:hAnsi="Calibri"/>
          <w:sz w:val="22"/>
          <w:szCs w:val="22"/>
          <w:lang w:bidi="en-US"/>
        </w:rPr>
      </w:pPr>
      <w:r w:rsidRPr="004812C7">
        <w:rPr>
          <w:rFonts w:ascii="Calibri" w:hAnsi="Calibri"/>
          <w:sz w:val="22"/>
          <w:szCs w:val="22"/>
          <w:lang w:bidi="en-US"/>
        </w:rPr>
        <w:t xml:space="preserve"> Je vois que tu as trouvé le moyen de te rendre utile.</w:t>
      </w:r>
    </w:p>
    <w:p w14:paraId="11427986" w14:textId="77777777" w:rsidR="004812C7" w:rsidRPr="004812C7" w:rsidRDefault="004812C7" w:rsidP="004812C7">
      <w:pPr>
        <w:ind w:left="709" w:right="15"/>
        <w:rPr>
          <w:rFonts w:ascii="Calibri" w:hAnsi="Calibri"/>
          <w:sz w:val="22"/>
          <w:szCs w:val="22"/>
          <w:lang w:bidi="en-US"/>
        </w:rPr>
      </w:pPr>
    </w:p>
    <w:p w14:paraId="3BE5BE42" w14:textId="2F80F843" w:rsidR="0047189F" w:rsidRDefault="0047189F" w:rsidP="004812C7">
      <w:pPr>
        <w:pStyle w:val="Paragraphedeliste"/>
        <w:numPr>
          <w:ilvl w:val="0"/>
          <w:numId w:val="1"/>
        </w:numPr>
        <w:ind w:right="15"/>
        <w:rPr>
          <w:rFonts w:ascii="Calibri" w:hAnsi="Calibri"/>
          <w:sz w:val="22"/>
          <w:szCs w:val="22"/>
          <w:lang w:bidi="en-US"/>
        </w:rPr>
      </w:pPr>
      <w:r w:rsidRPr="004812C7">
        <w:rPr>
          <w:rFonts w:ascii="Calibri" w:hAnsi="Calibri"/>
          <w:sz w:val="22"/>
          <w:szCs w:val="22"/>
          <w:lang w:bidi="en-US"/>
        </w:rPr>
        <w:t xml:space="preserve"> Tu me connais. Je déteste rester les bras croisés lorsque ton personnel tente d’assassiner une jolie femme.</w:t>
      </w:r>
    </w:p>
    <w:p w14:paraId="041066E7" w14:textId="77777777" w:rsidR="004812C7" w:rsidRPr="004812C7" w:rsidRDefault="004812C7" w:rsidP="004812C7">
      <w:pPr>
        <w:ind w:right="15"/>
        <w:rPr>
          <w:rFonts w:ascii="Calibri" w:hAnsi="Calibri"/>
          <w:b/>
          <w:bCs/>
          <w:sz w:val="22"/>
          <w:szCs w:val="22"/>
          <w:lang w:bidi="en-US"/>
        </w:rPr>
      </w:pPr>
    </w:p>
    <w:p w14:paraId="77C0ADC9" w14:textId="3B1086CE" w:rsidR="0047189F" w:rsidRDefault="0047189F" w:rsidP="004812C7">
      <w:pPr>
        <w:ind w:right="15"/>
        <w:rPr>
          <w:rFonts w:ascii="Calibri" w:hAnsi="Calibri"/>
          <w:sz w:val="22"/>
          <w:szCs w:val="22"/>
          <w:lang w:bidi="en-US"/>
        </w:rPr>
      </w:pPr>
      <w:proofErr w:type="spellStart"/>
      <w:r w:rsidRPr="004812C7">
        <w:rPr>
          <w:rFonts w:ascii="Calibri" w:hAnsi="Calibri"/>
          <w:b/>
          <w:bCs/>
          <w:sz w:val="22"/>
          <w:szCs w:val="22"/>
          <w:lang w:bidi="en-US"/>
        </w:rPr>
        <w:t>Valurn</w:t>
      </w:r>
      <w:proofErr w:type="spellEnd"/>
      <w:r w:rsidRPr="004812C7">
        <w:rPr>
          <w:rFonts w:ascii="Calibri" w:hAnsi="Calibri"/>
          <w:b/>
          <w:bCs/>
          <w:sz w:val="22"/>
          <w:szCs w:val="22"/>
          <w:lang w:bidi="en-US"/>
        </w:rPr>
        <w:t xml:space="preserve"> pose les yeux sur </w:t>
      </w:r>
      <w:proofErr w:type="spellStart"/>
      <w:r w:rsidRPr="004812C7">
        <w:rPr>
          <w:rFonts w:ascii="Calibri" w:hAnsi="Calibri"/>
          <w:b/>
          <w:bCs/>
          <w:sz w:val="22"/>
          <w:szCs w:val="22"/>
          <w:lang w:bidi="en-US"/>
        </w:rPr>
        <w:t>Iriana</w:t>
      </w:r>
      <w:proofErr w:type="spellEnd"/>
      <w:r w:rsidRPr="00781744">
        <w:rPr>
          <w:rFonts w:ascii="Calibri" w:hAnsi="Calibri"/>
          <w:sz w:val="22"/>
          <w:szCs w:val="22"/>
          <w:lang w:bidi="en-US"/>
        </w:rPr>
        <w:t>.</w:t>
      </w:r>
    </w:p>
    <w:p w14:paraId="69692160" w14:textId="77777777" w:rsidR="004812C7" w:rsidRPr="00781744" w:rsidRDefault="004812C7" w:rsidP="004812C7">
      <w:pPr>
        <w:ind w:right="15"/>
        <w:rPr>
          <w:rFonts w:ascii="Calibri" w:hAnsi="Calibri"/>
          <w:sz w:val="22"/>
          <w:szCs w:val="22"/>
          <w:lang w:bidi="en-US"/>
        </w:rPr>
      </w:pPr>
    </w:p>
    <w:p w14:paraId="35D7E09F" w14:textId="2D60288D" w:rsidR="0047189F" w:rsidRPr="004812C7" w:rsidRDefault="0047189F" w:rsidP="004812C7">
      <w:pPr>
        <w:pStyle w:val="Paragraphedeliste"/>
        <w:numPr>
          <w:ilvl w:val="0"/>
          <w:numId w:val="1"/>
        </w:numPr>
        <w:ind w:right="15"/>
        <w:rPr>
          <w:rFonts w:ascii="Calibri" w:hAnsi="Calibri"/>
          <w:sz w:val="22"/>
          <w:szCs w:val="22"/>
          <w:lang w:bidi="en-US"/>
        </w:rPr>
      </w:pPr>
      <w:r w:rsidRPr="004812C7">
        <w:rPr>
          <w:rFonts w:ascii="Calibri" w:hAnsi="Calibri"/>
          <w:sz w:val="22"/>
          <w:szCs w:val="22"/>
          <w:lang w:bidi="en-US"/>
        </w:rPr>
        <w:t>Mon personnel ?</w:t>
      </w:r>
    </w:p>
    <w:p w14:paraId="0E9847A5" w14:textId="77777777" w:rsidR="004812C7" w:rsidRDefault="004812C7" w:rsidP="004812C7">
      <w:pPr>
        <w:ind w:right="15"/>
        <w:rPr>
          <w:rFonts w:ascii="Calibri" w:hAnsi="Calibri"/>
          <w:sz w:val="22"/>
          <w:szCs w:val="22"/>
          <w:lang w:bidi="en-US"/>
        </w:rPr>
      </w:pPr>
    </w:p>
    <w:p w14:paraId="35D0FD1E" w14:textId="27623996" w:rsidR="0047189F" w:rsidRDefault="0047189F" w:rsidP="004812C7">
      <w:pPr>
        <w:pStyle w:val="Paragraphedeliste"/>
        <w:numPr>
          <w:ilvl w:val="0"/>
          <w:numId w:val="1"/>
        </w:numPr>
        <w:ind w:right="15"/>
        <w:rPr>
          <w:rFonts w:ascii="Calibri" w:hAnsi="Calibri"/>
          <w:sz w:val="22"/>
          <w:szCs w:val="22"/>
          <w:lang w:bidi="en-US"/>
        </w:rPr>
      </w:pPr>
      <w:r w:rsidRPr="004812C7">
        <w:rPr>
          <w:rFonts w:ascii="Calibri" w:hAnsi="Calibri"/>
          <w:sz w:val="22"/>
          <w:szCs w:val="22"/>
          <w:lang w:bidi="en-US"/>
        </w:rPr>
        <w:t xml:space="preserve">Plus exactement le personnel que son père t’a emprunté, </w:t>
      </w:r>
      <w:r w:rsidRPr="00B1312F">
        <w:rPr>
          <w:rFonts w:ascii="Calibri" w:hAnsi="Calibri"/>
          <w:b/>
          <w:bCs/>
          <w:sz w:val="22"/>
          <w:szCs w:val="22"/>
          <w:lang w:bidi="en-US"/>
        </w:rPr>
        <w:t xml:space="preserve">précise Bellirith. </w:t>
      </w:r>
      <w:r w:rsidRPr="004812C7">
        <w:rPr>
          <w:rFonts w:ascii="Calibri" w:hAnsi="Calibri"/>
          <w:sz w:val="22"/>
          <w:szCs w:val="22"/>
          <w:lang w:bidi="en-US"/>
        </w:rPr>
        <w:t>Il faudra peut-être revoir tes méthodes de recrutement.</w:t>
      </w:r>
    </w:p>
    <w:p w14:paraId="1FC8BD8D" w14:textId="77777777" w:rsidR="00B1312F" w:rsidRPr="00B1312F" w:rsidRDefault="00B1312F" w:rsidP="00B1312F">
      <w:pPr>
        <w:pStyle w:val="Paragraphedeliste"/>
        <w:rPr>
          <w:rFonts w:ascii="Calibri" w:hAnsi="Calibri"/>
          <w:sz w:val="22"/>
          <w:szCs w:val="22"/>
          <w:lang w:bidi="en-US"/>
        </w:rPr>
      </w:pPr>
    </w:p>
    <w:p w14:paraId="53E1FD8C" w14:textId="77777777" w:rsidR="00B1312F" w:rsidRPr="00B1312F" w:rsidRDefault="00B1312F" w:rsidP="00B1312F">
      <w:pPr>
        <w:ind w:right="15"/>
        <w:rPr>
          <w:rFonts w:ascii="Calibri" w:hAnsi="Calibri"/>
          <w:sz w:val="22"/>
          <w:szCs w:val="22"/>
          <w:lang w:bidi="en-US"/>
        </w:rPr>
      </w:pPr>
    </w:p>
    <w:p w14:paraId="5165ECD7" w14:textId="6D3D7609" w:rsidR="0047189F" w:rsidRPr="00781744" w:rsidRDefault="0047189F" w:rsidP="00B1312F">
      <w:pPr>
        <w:ind w:left="364" w:right="15"/>
        <w:rPr>
          <w:rFonts w:ascii="Calibri" w:hAnsi="Calibri"/>
          <w:sz w:val="22"/>
          <w:szCs w:val="22"/>
          <w:lang w:bidi="en-US"/>
        </w:rPr>
      </w:pPr>
      <w:r w:rsidRPr="00781744">
        <w:rPr>
          <w:rFonts w:ascii="Calibri" w:hAnsi="Calibri"/>
          <w:sz w:val="22"/>
          <w:szCs w:val="22"/>
          <w:lang w:bidi="en-US"/>
        </w:rPr>
        <w:t xml:space="preserve">La nonchalance de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se fissure légèrement</w:t>
      </w:r>
      <w:r w:rsidR="00B1312F">
        <w:rPr>
          <w:rFonts w:ascii="Calibri" w:hAnsi="Calibri"/>
          <w:sz w:val="22"/>
          <w:szCs w:val="22"/>
          <w:lang w:bidi="en-US"/>
        </w:rPr>
        <w:t>, s</w:t>
      </w:r>
      <w:r w:rsidRPr="00781744">
        <w:rPr>
          <w:rFonts w:ascii="Calibri" w:hAnsi="Calibri"/>
          <w:sz w:val="22"/>
          <w:szCs w:val="22"/>
          <w:lang w:bidi="en-US"/>
        </w:rPr>
        <w:t xml:space="preserve">on regard </w:t>
      </w:r>
      <w:r w:rsidR="00B1312F">
        <w:rPr>
          <w:rFonts w:ascii="Calibri" w:hAnsi="Calibri"/>
          <w:sz w:val="22"/>
          <w:szCs w:val="22"/>
          <w:lang w:bidi="en-US"/>
        </w:rPr>
        <w:t xml:space="preserve">revenant </w:t>
      </w:r>
      <w:r w:rsidRPr="00781744">
        <w:rPr>
          <w:rFonts w:ascii="Calibri" w:hAnsi="Calibri"/>
          <w:sz w:val="22"/>
          <w:szCs w:val="22"/>
          <w:lang w:bidi="en-US"/>
        </w:rPr>
        <w:t xml:space="preserve">vers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cette fois plus attentif.</w:t>
      </w:r>
    </w:p>
    <w:p w14:paraId="48970854" w14:textId="77777777" w:rsidR="00B1312F" w:rsidRDefault="00B1312F" w:rsidP="00B1312F">
      <w:pPr>
        <w:ind w:right="15"/>
        <w:rPr>
          <w:rFonts w:ascii="Calibri" w:hAnsi="Calibri"/>
          <w:sz w:val="22"/>
          <w:szCs w:val="22"/>
          <w:lang w:bidi="en-US"/>
        </w:rPr>
      </w:pPr>
    </w:p>
    <w:p w14:paraId="4E3BE300" w14:textId="3EC50294" w:rsidR="0047189F" w:rsidRPr="00B1312F" w:rsidRDefault="0047189F" w:rsidP="00B1312F">
      <w:pPr>
        <w:pStyle w:val="Paragraphedeliste"/>
        <w:numPr>
          <w:ilvl w:val="0"/>
          <w:numId w:val="1"/>
        </w:numPr>
        <w:ind w:right="15"/>
        <w:rPr>
          <w:rFonts w:ascii="Calibri" w:hAnsi="Calibri"/>
          <w:sz w:val="22"/>
          <w:szCs w:val="22"/>
          <w:lang w:bidi="en-US"/>
        </w:rPr>
      </w:pPr>
      <w:r w:rsidRPr="00B1312F">
        <w:rPr>
          <w:rFonts w:ascii="Calibri" w:hAnsi="Calibri"/>
          <w:sz w:val="22"/>
          <w:szCs w:val="22"/>
          <w:lang w:bidi="en-US"/>
        </w:rPr>
        <w:t xml:space="preserve"> </w:t>
      </w:r>
      <w:proofErr w:type="spellStart"/>
      <w:r w:rsidRPr="00B1312F">
        <w:rPr>
          <w:rFonts w:ascii="Calibri" w:hAnsi="Calibri"/>
          <w:sz w:val="22"/>
          <w:szCs w:val="22"/>
          <w:lang w:bidi="en-US"/>
        </w:rPr>
        <w:t>Alamma</w:t>
      </w:r>
      <w:proofErr w:type="spellEnd"/>
      <w:r w:rsidRPr="00B1312F">
        <w:rPr>
          <w:rFonts w:ascii="Calibri" w:hAnsi="Calibri"/>
          <w:sz w:val="22"/>
          <w:szCs w:val="22"/>
          <w:lang w:bidi="en-US"/>
        </w:rPr>
        <w:t xml:space="preserve"> était ici ?</w:t>
      </w:r>
    </w:p>
    <w:p w14:paraId="2344A822" w14:textId="77777777" w:rsidR="00B1312F" w:rsidRDefault="00B1312F" w:rsidP="00B1312F">
      <w:pPr>
        <w:ind w:right="15"/>
        <w:rPr>
          <w:rFonts w:ascii="Calibri" w:hAnsi="Calibri"/>
          <w:sz w:val="22"/>
          <w:szCs w:val="22"/>
          <w:lang w:bidi="en-US"/>
        </w:rPr>
      </w:pPr>
    </w:p>
    <w:p w14:paraId="62553FBB" w14:textId="77777777" w:rsidR="00F72CDC" w:rsidRDefault="0047189F" w:rsidP="00F72CDC">
      <w:pPr>
        <w:pStyle w:val="Paragraphedeliste"/>
        <w:numPr>
          <w:ilvl w:val="0"/>
          <w:numId w:val="1"/>
        </w:numPr>
        <w:ind w:right="15"/>
        <w:rPr>
          <w:rFonts w:ascii="Calibri" w:hAnsi="Calibri"/>
          <w:sz w:val="22"/>
          <w:szCs w:val="22"/>
          <w:lang w:bidi="en-US"/>
        </w:rPr>
      </w:pPr>
      <w:r w:rsidRPr="00B1312F">
        <w:rPr>
          <w:rFonts w:ascii="Calibri" w:hAnsi="Calibri"/>
          <w:sz w:val="22"/>
          <w:szCs w:val="22"/>
          <w:lang w:bidi="en-US"/>
        </w:rPr>
        <w:lastRenderedPageBreak/>
        <w:t xml:space="preserve"> Une projection, </w:t>
      </w:r>
      <w:r w:rsidRPr="00B1312F">
        <w:rPr>
          <w:rFonts w:ascii="Calibri" w:hAnsi="Calibri"/>
          <w:b/>
          <w:bCs/>
          <w:sz w:val="22"/>
          <w:szCs w:val="22"/>
          <w:lang w:bidi="en-US"/>
        </w:rPr>
        <w:t>répond-elle.</w:t>
      </w:r>
      <w:r w:rsidRPr="00B1312F">
        <w:rPr>
          <w:rFonts w:ascii="Calibri" w:hAnsi="Calibri"/>
          <w:sz w:val="22"/>
          <w:szCs w:val="22"/>
          <w:lang w:bidi="en-US"/>
        </w:rPr>
        <w:t xml:space="preserve"> Il contrôlait les assaillants et a invoqué des créatures après leur défaite.</w:t>
      </w:r>
    </w:p>
    <w:p w14:paraId="7B7AD367" w14:textId="77777777" w:rsidR="00F72CDC" w:rsidRPr="00F72CDC" w:rsidRDefault="00F72CDC" w:rsidP="00F72CDC">
      <w:pPr>
        <w:pStyle w:val="Paragraphedeliste"/>
        <w:rPr>
          <w:rFonts w:ascii="Calibri" w:hAnsi="Calibri"/>
          <w:sz w:val="22"/>
          <w:szCs w:val="22"/>
          <w:lang w:bidi="en-US"/>
        </w:rPr>
      </w:pPr>
    </w:p>
    <w:p w14:paraId="7AEE6600" w14:textId="77777777" w:rsidR="00F72CDC" w:rsidRPr="00F72CDC" w:rsidRDefault="00F72CDC" w:rsidP="00F72CDC">
      <w:pPr>
        <w:ind w:right="15"/>
        <w:rPr>
          <w:rFonts w:ascii="Calibri" w:hAnsi="Calibri"/>
          <w:b/>
          <w:bCs/>
          <w:sz w:val="22"/>
          <w:szCs w:val="22"/>
          <w:lang w:bidi="en-US"/>
        </w:rPr>
      </w:pPr>
    </w:p>
    <w:p w14:paraId="56AD2528" w14:textId="19F8F5E9" w:rsidR="0047189F" w:rsidRPr="00F72CDC" w:rsidRDefault="00F72CDC" w:rsidP="00F72CDC">
      <w:pPr>
        <w:ind w:right="15"/>
        <w:rPr>
          <w:rFonts w:ascii="Calibri" w:hAnsi="Calibri"/>
          <w:b/>
          <w:bCs/>
          <w:sz w:val="22"/>
          <w:szCs w:val="22"/>
          <w:lang w:bidi="en-US"/>
        </w:rPr>
      </w:pPr>
      <w:r w:rsidRPr="00F72CDC">
        <w:rPr>
          <w:rFonts w:ascii="Calibri" w:hAnsi="Calibri"/>
          <w:b/>
          <w:bCs/>
          <w:sz w:val="22"/>
          <w:szCs w:val="22"/>
          <w:lang w:bidi="en-US"/>
        </w:rPr>
        <w:t>Le demi démon</w:t>
      </w:r>
      <w:r w:rsidR="0047189F" w:rsidRPr="00F72CDC">
        <w:rPr>
          <w:rFonts w:ascii="Calibri" w:hAnsi="Calibri"/>
          <w:b/>
          <w:bCs/>
          <w:sz w:val="22"/>
          <w:szCs w:val="22"/>
          <w:lang w:bidi="en-US"/>
        </w:rPr>
        <w:t xml:space="preserve"> ne répond pas immédiatement. Il observe les traces d’énergie sombre courant encore dans les fissures du sol, puis le portrait intact qui domine les ruines du casino. Son sourire revient, mais il a perdu une partie de sa légèreté.</w:t>
      </w:r>
    </w:p>
    <w:p w14:paraId="4B775A4E" w14:textId="77777777" w:rsidR="0047189F" w:rsidRDefault="0047189F" w:rsidP="00F72CDC">
      <w:pPr>
        <w:ind w:right="15"/>
        <w:rPr>
          <w:rFonts w:ascii="Calibri" w:hAnsi="Calibri"/>
          <w:b/>
          <w:bCs/>
          <w:sz w:val="22"/>
          <w:szCs w:val="22"/>
          <w:lang w:bidi="en-US"/>
        </w:rPr>
      </w:pPr>
      <w:r w:rsidRPr="00F72CDC">
        <w:rPr>
          <w:rFonts w:ascii="Calibri" w:hAnsi="Calibri"/>
          <w:b/>
          <w:bCs/>
          <w:sz w:val="22"/>
          <w:szCs w:val="22"/>
          <w:lang w:bidi="en-US"/>
        </w:rPr>
        <w:t>Bellirith boit une nouvelle gorgée, manifestement satisfaite d’avoir enfin obtenu toute son attention.</w:t>
      </w:r>
    </w:p>
    <w:p w14:paraId="50E12765" w14:textId="77777777" w:rsidR="00F72CDC" w:rsidRPr="00F72CDC" w:rsidRDefault="00F72CDC" w:rsidP="00F72CDC">
      <w:pPr>
        <w:ind w:right="15"/>
        <w:rPr>
          <w:rFonts w:ascii="Calibri" w:hAnsi="Calibri"/>
          <w:b/>
          <w:bCs/>
          <w:sz w:val="22"/>
          <w:szCs w:val="22"/>
          <w:lang w:bidi="en-US"/>
        </w:rPr>
      </w:pPr>
    </w:p>
    <w:p w14:paraId="446D6047" w14:textId="77777777" w:rsidR="0089238C" w:rsidRDefault="0089238C" w:rsidP="0089238C">
      <w:pPr>
        <w:ind w:right="15"/>
        <w:rPr>
          <w:rFonts w:ascii="Calibri" w:hAnsi="Calibri"/>
          <w:sz w:val="22"/>
          <w:szCs w:val="22"/>
          <w:lang w:bidi="en-US"/>
        </w:rPr>
      </w:pPr>
    </w:p>
    <w:p w14:paraId="3CD035F5" w14:textId="306D3211" w:rsidR="0047189F" w:rsidRPr="0089238C" w:rsidRDefault="0047189F" w:rsidP="0089238C">
      <w:pPr>
        <w:pStyle w:val="Paragraphedeliste"/>
        <w:numPr>
          <w:ilvl w:val="0"/>
          <w:numId w:val="1"/>
        </w:numPr>
        <w:ind w:right="15"/>
        <w:rPr>
          <w:rFonts w:ascii="Calibri" w:hAnsi="Calibri"/>
          <w:sz w:val="22"/>
          <w:szCs w:val="22"/>
          <w:lang w:bidi="en-US"/>
        </w:rPr>
      </w:pPr>
      <w:r w:rsidRPr="0089238C">
        <w:rPr>
          <w:rFonts w:ascii="Calibri" w:hAnsi="Calibri"/>
          <w:sz w:val="22"/>
          <w:szCs w:val="22"/>
          <w:lang w:bidi="en-US"/>
        </w:rPr>
        <w:t xml:space="preserve"> Ne fais pas cette tête, </w:t>
      </w:r>
      <w:r w:rsidRPr="0089238C">
        <w:rPr>
          <w:rFonts w:ascii="Calibri" w:hAnsi="Calibri"/>
          <w:b/>
          <w:bCs/>
          <w:sz w:val="22"/>
          <w:szCs w:val="22"/>
          <w:lang w:bidi="en-US"/>
        </w:rPr>
        <w:t>ajoute-t-elle.</w:t>
      </w:r>
      <w:r w:rsidRPr="0089238C">
        <w:rPr>
          <w:rFonts w:ascii="Calibri" w:hAnsi="Calibri"/>
          <w:sz w:val="22"/>
          <w:szCs w:val="22"/>
          <w:lang w:bidi="en-US"/>
        </w:rPr>
        <w:t xml:space="preserve"> J’ai pris soin de ta Traqueuse.</w:t>
      </w:r>
    </w:p>
    <w:p w14:paraId="2AD800DF" w14:textId="77777777" w:rsidR="0089238C" w:rsidRDefault="0089238C" w:rsidP="0089238C">
      <w:pPr>
        <w:ind w:right="15"/>
        <w:rPr>
          <w:rFonts w:ascii="Calibri" w:hAnsi="Calibri"/>
          <w:sz w:val="22"/>
          <w:szCs w:val="22"/>
          <w:lang w:bidi="en-US"/>
        </w:rPr>
      </w:pPr>
    </w:p>
    <w:p w14:paraId="1AB2C6C2" w14:textId="73674A90" w:rsidR="0047189F" w:rsidRPr="0089238C" w:rsidRDefault="0047189F" w:rsidP="0089238C">
      <w:pPr>
        <w:pStyle w:val="Paragraphedeliste"/>
        <w:numPr>
          <w:ilvl w:val="0"/>
          <w:numId w:val="1"/>
        </w:numPr>
        <w:ind w:right="15"/>
        <w:rPr>
          <w:rFonts w:ascii="Calibri" w:hAnsi="Calibri"/>
          <w:sz w:val="22"/>
          <w:szCs w:val="22"/>
          <w:lang w:bidi="en-US"/>
        </w:rPr>
      </w:pPr>
      <w:r w:rsidRPr="0089238C">
        <w:rPr>
          <w:rFonts w:ascii="Calibri" w:hAnsi="Calibri"/>
          <w:sz w:val="22"/>
          <w:szCs w:val="22"/>
          <w:lang w:bidi="en-US"/>
        </w:rPr>
        <w:t xml:space="preserve"> Cette affirmation m’inquiète davantage que l’état de l’Athanor.</w:t>
      </w:r>
    </w:p>
    <w:p w14:paraId="7B269D6E" w14:textId="77777777" w:rsidR="0089238C" w:rsidRDefault="0089238C" w:rsidP="0089238C">
      <w:pPr>
        <w:ind w:right="15"/>
        <w:rPr>
          <w:rFonts w:ascii="Calibri" w:hAnsi="Calibri"/>
          <w:sz w:val="22"/>
          <w:szCs w:val="22"/>
          <w:lang w:bidi="en-US"/>
        </w:rPr>
      </w:pPr>
    </w:p>
    <w:p w14:paraId="577FB048" w14:textId="27DCCBD2" w:rsidR="0047189F" w:rsidRDefault="0047189F" w:rsidP="0089238C">
      <w:pPr>
        <w:pStyle w:val="Paragraphedeliste"/>
        <w:numPr>
          <w:ilvl w:val="0"/>
          <w:numId w:val="1"/>
        </w:numPr>
        <w:ind w:right="15"/>
        <w:rPr>
          <w:rFonts w:ascii="Calibri" w:hAnsi="Calibri"/>
          <w:sz w:val="22"/>
          <w:szCs w:val="22"/>
          <w:lang w:bidi="en-US"/>
        </w:rPr>
      </w:pPr>
      <w:r w:rsidRPr="0089238C">
        <w:rPr>
          <w:rFonts w:ascii="Calibri" w:hAnsi="Calibri"/>
          <w:sz w:val="22"/>
          <w:szCs w:val="22"/>
          <w:lang w:bidi="en-US"/>
        </w:rPr>
        <w:t xml:space="preserve"> Ingrat.</w:t>
      </w:r>
    </w:p>
    <w:p w14:paraId="399FF2E9" w14:textId="77777777" w:rsidR="00A45CE4" w:rsidRPr="00A45CE4" w:rsidRDefault="00A45CE4" w:rsidP="00A45CE4">
      <w:pPr>
        <w:ind w:right="15"/>
        <w:rPr>
          <w:rFonts w:ascii="Calibri" w:hAnsi="Calibri"/>
          <w:sz w:val="22"/>
          <w:szCs w:val="22"/>
          <w:lang w:bidi="en-US"/>
        </w:rPr>
      </w:pPr>
    </w:p>
    <w:p w14:paraId="589A8FA6"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s’arrête devant le comptoir et contemple le second verre posé entre elles, puis la proximité de leurs tabourets. Son regard passe de Bellirith à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avec une lenteur calculée.</w:t>
      </w:r>
    </w:p>
    <w:p w14:paraId="3C85B6C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Dois-je demander depuis combien de temps vous buvez ensemble ?</w:t>
      </w:r>
    </w:p>
    <w:p w14:paraId="70C3056D"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Bellirith tourne vers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un sourire radieux, chargé d’une complicité qu’elle invente au moment même où elle l’affiche.</w:t>
      </w:r>
    </w:p>
    <w:p w14:paraId="04B42BD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Depuis suffisamment longtemps pour découvrir qu’elle est bien plus agréable lorsque tu n’es pas là.</w:t>
      </w:r>
    </w:p>
    <w:p w14:paraId="0F01EF7C"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ferme les yeux un bref instant.</w:t>
      </w:r>
    </w:p>
    <w:p w14:paraId="584D138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sait déjà que la conversation vient de devenir beaucoup plus compliquée que le combat.</w:t>
      </w:r>
    </w:p>
    <w:p w14:paraId="1FF22331"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avance à travers les ruines de l’Athanor sans presser le pas, repoussant du bout de sa canne les morceaux de mobilier et les membres qui encombrent son passage. Son regard glisse sur les murs éventrés, les tapis imbibés, les bouteilles brisées et les corps de ses employés mêlés à ceux des assaillants. Il ne dit rien pendant quelques secondes, mais son sourire nonchalant se contracte légèrement chaque fois qu’il reconnaît un visage parmi les morts. La colère ne disparaît pas chez lui. Elle se dissimule simplement derrière une élégance si parfaitement maîtrisée qu’elle en devient plus inquiétante.</w:t>
      </w:r>
    </w:p>
    <w:p w14:paraId="273CD4C9"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Il s’arrête finalement devant le comptoir, face à Bellirith. Celle-ci l’accueille toujours avec son verre levé, installée sur son tabouret comme si elle possédait l’établissement et venait de faire </w:t>
      </w:r>
      <w:r w:rsidRPr="00781744">
        <w:rPr>
          <w:rFonts w:ascii="Calibri" w:hAnsi="Calibri"/>
          <w:sz w:val="22"/>
          <w:szCs w:val="22"/>
          <w:lang w:bidi="en-US"/>
        </w:rPr>
        <w:lastRenderedPageBreak/>
        <w:t xml:space="preserve">décorer la salle spécialement pour son retour.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reste assise à côté d’elle, une main refermée autour de sa propre boisson, attentive à la tension qui se forme entre les deux démons.</w:t>
      </w:r>
    </w:p>
    <w:p w14:paraId="63BBEF8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Pourquoi es-tu ici ? demande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w:t>
      </w:r>
    </w:p>
    <w:p w14:paraId="3BE0AC9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boit une petite gorgée, sans détourner les yeux.</w:t>
      </w:r>
    </w:p>
    <w:p w14:paraId="354AE11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Bonsoir à toi aussi.</w:t>
      </w:r>
    </w:p>
    <w:p w14:paraId="14A947C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Qu’est-ce que tu attends ?</w:t>
      </w:r>
    </w:p>
    <w:p w14:paraId="3D3482A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Un accueil plus chaleureux, visiblement.</w:t>
      </w:r>
    </w:p>
    <w:p w14:paraId="2284175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Et qu’est-ce que tu veux, cette fois ?</w:t>
      </w:r>
    </w:p>
    <w:p w14:paraId="407FDE3D"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Bellirith laisse échapper un long soupir, suffisamment théâtral pour donner l’impression qu’elle vient de supporter cette conversation une centaine de fois. Elle tourne la tête vers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et lui adresse un regard chargé d’une complicité entièrement inventée.</w:t>
      </w:r>
    </w:p>
    <w:p w14:paraId="047D932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vois, chérie ? Exactement les mêmes questions. Je commence à croire que vous avez répété avant son arrivée.</w:t>
      </w:r>
    </w:p>
    <w:p w14:paraId="6082A2C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Je les ai posées avec davantage de patience, répond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0EAB3F7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Et beaucoup plus de charme.</w:t>
      </w:r>
    </w:p>
    <w:p w14:paraId="5AAEF1FA"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pose sa canne contre le comptoir et s’appuie légèrement sur celui-ci. Son regard passe du verre de Bellirith à celui d’</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puis s’attarde sur la bouteille </w:t>
      </w:r>
      <w:proofErr w:type="spellStart"/>
      <w:r w:rsidRPr="00781744">
        <w:rPr>
          <w:rFonts w:ascii="Calibri" w:hAnsi="Calibri"/>
          <w:sz w:val="22"/>
          <w:szCs w:val="22"/>
          <w:lang w:bidi="en-US"/>
        </w:rPr>
        <w:t>méniaque</w:t>
      </w:r>
      <w:proofErr w:type="spellEnd"/>
      <w:r w:rsidRPr="00781744">
        <w:rPr>
          <w:rFonts w:ascii="Calibri" w:hAnsi="Calibri"/>
          <w:sz w:val="22"/>
          <w:szCs w:val="22"/>
          <w:lang w:bidi="en-US"/>
        </w:rPr>
        <w:t xml:space="preserve"> ouverte entre elles.</w:t>
      </w:r>
    </w:p>
    <w:p w14:paraId="0485E8A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Bellirith.</w:t>
      </w:r>
    </w:p>
    <w:p w14:paraId="203BFB0F"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Le ton suffit à effacer une partie de l’amusement de la démone. Elle fait néanmoins tourner le liquide dans son verre, observant les reflets orangés courir sur sa surface, puis hausse les épaules.</w:t>
      </w:r>
    </w:p>
    <w:p w14:paraId="381B297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suis venue faire affaire.</w:t>
      </w:r>
    </w:p>
    <w:p w14:paraId="0513A5B6"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La réponse surprend suffisamment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pour qu’un silence s’installe. Son sourire se transforme peu à peu, perdant sa lassitude au profit d’un intérêt réel.</w:t>
      </w:r>
    </w:p>
    <w:p w14:paraId="5DC8EFE9"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Faire affaire avec moi ?</w:t>
      </w:r>
    </w:p>
    <w:p w14:paraId="00A8B1B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Essaie de ne pas prendre cet air trop satisfait. Il te vieillit.</w:t>
      </w:r>
    </w:p>
    <w:p w14:paraId="62B6547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viens dans mon établissement sous l’apparence d’un barman, tu attends mon retour, tu protèges ma Traqueuse et tu annonces vouloir négocier. Pardonne-moi d’apprécier l’ironie.</w:t>
      </w:r>
    </w:p>
    <w:p w14:paraId="07D2CEF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incline légèrement la tête en direction d’</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3D5AC374"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À l’origine, j’espérais que nous serions seuls. J’avais préparé une entrée plus intime, quelques remarques blessantes, peut-être même une menace séduisante. Mais l’idée d’un </w:t>
      </w:r>
      <w:proofErr w:type="spellStart"/>
      <w:r w:rsidRPr="00781744">
        <w:rPr>
          <w:rFonts w:ascii="Calibri" w:hAnsi="Calibri"/>
          <w:sz w:val="22"/>
          <w:szCs w:val="22"/>
          <w:lang w:bidi="en-US"/>
        </w:rPr>
        <w:t>trouple</w:t>
      </w:r>
      <w:proofErr w:type="spellEnd"/>
      <w:r w:rsidRPr="00781744">
        <w:rPr>
          <w:rFonts w:ascii="Calibri" w:hAnsi="Calibri"/>
          <w:sz w:val="22"/>
          <w:szCs w:val="22"/>
          <w:lang w:bidi="en-US"/>
        </w:rPr>
        <w:t xml:space="preserve"> avec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ne me dérange pas autant que je l’aurais cru.</w:t>
      </w:r>
    </w:p>
    <w:p w14:paraId="5E091E4B"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ferme les yeux durant une seconde.</w:t>
      </w:r>
    </w:p>
    <w:p w14:paraId="1EDC055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Personne n’a parlé de </w:t>
      </w:r>
      <w:proofErr w:type="spellStart"/>
      <w:r w:rsidRPr="00781744">
        <w:rPr>
          <w:rFonts w:ascii="Calibri" w:hAnsi="Calibri"/>
          <w:sz w:val="22"/>
          <w:szCs w:val="22"/>
          <w:lang w:bidi="en-US"/>
        </w:rPr>
        <w:t>trouple</w:t>
      </w:r>
      <w:proofErr w:type="spellEnd"/>
      <w:r w:rsidRPr="00781744">
        <w:rPr>
          <w:rFonts w:ascii="Calibri" w:hAnsi="Calibri"/>
          <w:sz w:val="22"/>
          <w:szCs w:val="22"/>
          <w:lang w:bidi="en-US"/>
        </w:rPr>
        <w:t>.</w:t>
      </w:r>
    </w:p>
    <w:p w14:paraId="79C5386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lastRenderedPageBreak/>
        <w:t>— Pas encore.</w:t>
      </w:r>
    </w:p>
    <w:p w14:paraId="1E13011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Et personne ne le fera.</w:t>
      </w:r>
    </w:p>
    <w:p w14:paraId="5A1ED368"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Bellirith lui adresse un sourire lent, brûlant, dont le sens demeure volontairement suspendu entre la plaisanterie et une proposition beaucoup moins innocente.</w:t>
      </w:r>
    </w:p>
    <w:p w14:paraId="6BA1321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J’admire toujours la confiance avec laquelle tu prononces ce genre de certitudes.</w:t>
      </w:r>
    </w:p>
    <w:p w14:paraId="220C93F9"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observe les deux femmes, puis secoue légèrement la tête.</w:t>
      </w:r>
    </w:p>
    <w:p w14:paraId="579580A9" w14:textId="77777777" w:rsidR="0047189F" w:rsidRPr="00781744" w:rsidRDefault="0047189F" w:rsidP="005852FE">
      <w:pPr>
        <w:ind w:left="364" w:right="424"/>
        <w:rPr>
          <w:rFonts w:ascii="Calibri" w:hAnsi="Calibri"/>
          <w:sz w:val="22"/>
          <w:szCs w:val="22"/>
          <w:lang w:bidi="en-US"/>
        </w:rPr>
      </w:pPr>
      <w:r w:rsidRPr="00781744">
        <w:rPr>
          <w:rFonts w:ascii="Calibri" w:hAnsi="Calibri"/>
          <w:sz w:val="22"/>
          <w:szCs w:val="22"/>
          <w:lang w:bidi="en-US"/>
        </w:rPr>
        <w:t xml:space="preserve">— Je suis absent quelques instants et tu commences déjà à corrompre ce qui m’appartient.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tourne immédiatement le visage vers lui.</w:t>
      </w:r>
    </w:p>
    <w:p w14:paraId="1D75BEF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 qui t’appartient ?</w:t>
      </w:r>
    </w:p>
    <w:p w14:paraId="492CE9D1"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soutient son regard, parfaitement conscient de l’erreur qu’il vient de commettre.</w:t>
      </w:r>
    </w:p>
    <w:p w14:paraId="5B12E51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Mon comptoir.</w:t>
      </w:r>
    </w:p>
    <w:p w14:paraId="7EEABDD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laisse échapper un rire satisfait.</w:t>
      </w:r>
    </w:p>
    <w:p w14:paraId="0E81432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Naturellement.</w:t>
      </w:r>
    </w:p>
    <w:p w14:paraId="0FF95662"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Elle saisit un troisième verre sous le bar, l’inspecte brièvement, puis le remplit avec la boisson sombre. La liqueur semble plus épaisse qu’un alcool ordinaire. Une fine vapeur rouge s’en élève, répandant dans l’air une odeur de fruits fermentés, de métal chauffé et d’épices trop puissantes pour appartenir au monde mortel. Bellirith pousse le verre jusqu’à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w:t>
      </w:r>
    </w:p>
    <w:p w14:paraId="6B7397B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Rejoins-nous. Il serait terriblement impoli de parler affaires pendant que tu restes debout.</w:t>
      </w:r>
    </w:p>
    <w:p w14:paraId="4C8FFE1A"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regarde le verre, puis les deux femmes déjà installées. Il retire lentement ses gants, les plie et les dépose à côté de sa canne avant de prendre place de l’autre côté de Bellirith. Celle-ci se retrouve entre son frère et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disposition qu’elle semble apprécier avec une satisfaction presque indécente.</w:t>
      </w:r>
    </w:p>
    <w:p w14:paraId="4B14155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Parfait, souffle-t-elle. Je savais que cette soirée pouvait encore être sauvée.</w:t>
      </w:r>
    </w:p>
    <w:p w14:paraId="5C82B784"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porte la liqueur à ses lèvres, grimace à peine sous la brûlure, puis repose le verre.</w:t>
      </w:r>
    </w:p>
    <w:p w14:paraId="1DC71CC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Parle.</w:t>
      </w:r>
    </w:p>
    <w:p w14:paraId="7AA8696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Pas encore.</w:t>
      </w:r>
    </w:p>
    <w:p w14:paraId="29E1074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Le sourire de Bellirith s’élargit lorsqu’elle aperçoit l’agacement discret de son frère.</w:t>
      </w:r>
    </w:p>
    <w:p w14:paraId="38E063A4"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Avant de faire affaire, j’aimerais m’assurer que certaines choses sont parfaitement claires entre nous. Les négociations deviennent toujours désagréables lorsque les vieilles rancunes ressortent au milieu des chiffres.</w:t>
      </w:r>
    </w:p>
    <w:p w14:paraId="135B5D4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Les tiennes ressortent au milieu de toutes les conversations.</w:t>
      </w:r>
    </w:p>
    <w:p w14:paraId="33171AD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C’est parce que tu me donnes constamment de nouvelles raisons de les entretenir.</w:t>
      </w:r>
    </w:p>
    <w:p w14:paraId="186D1846"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lastRenderedPageBreak/>
        <w:t>Bellirith se redresse sur son tabouret, saisit la bouteille et remplit les trois verres jusqu’à leur moitié. Elle pose ensuite le récipient au centre du comptoir, entre eux, avec la solennité d’une prêtresse préparant un rituel particulièrement douteux.</w:t>
      </w:r>
    </w:p>
    <w:p w14:paraId="2C49066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Nous allons jouer.</w:t>
      </w:r>
    </w:p>
    <w:p w14:paraId="08886B01"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la regarde sans enthousiasme.</w:t>
      </w:r>
    </w:p>
    <w:p w14:paraId="747DABF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Non.</w:t>
      </w:r>
    </w:p>
    <w:p w14:paraId="143A780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pas encore expliqué les règles.</w:t>
      </w:r>
    </w:p>
    <w:p w14:paraId="221B437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connais les jeux auxquels tu joues.</w:t>
      </w:r>
    </w:p>
    <w:p w14:paraId="0AF8ECE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Celui-ci conserve généralement les vêtements.</w:t>
      </w:r>
    </w:p>
    <w:p w14:paraId="0AA603C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Elle se tourne vers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1DEB042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Sauf si nous décidons de compliquer les règles.</w:t>
      </w:r>
    </w:p>
    <w:p w14:paraId="5C0AAAA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Explique le jeu, coupe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2042814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lui offre un sourire ravi.</w:t>
      </w:r>
    </w:p>
    <w:p w14:paraId="3266066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Il s’appelle « Je n’ai jamais ». L’un de nous affirme n’avoir jamais accompli quelque chose. Tous ceux qui l’ont déjà fait doivent boire. Il est interdit de mentir, bien entendu.</w:t>
      </w:r>
    </w:p>
    <w:p w14:paraId="0F10DBE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Et comment comptes-tu le vérifier ? demande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w:t>
      </w:r>
    </w:p>
    <w:p w14:paraId="14D062F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connais assez bien tes mensonges pour reconnaître leur odeur.</w:t>
      </w:r>
    </w:p>
    <w:p w14:paraId="19716CD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confonds souvent mensonge et réponse qui ne te plaît pas.</w:t>
      </w:r>
    </w:p>
    <w:p w14:paraId="2F69E03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C’est adorable. Tu cherches déjà une échappatoire.</w:t>
      </w:r>
    </w:p>
    <w:p w14:paraId="0BCB1225"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pousse un soupir, puis prend son verre.</w:t>
      </w:r>
    </w:p>
    <w:p w14:paraId="0883D47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Très bien. Mais lorsque cette comédie sera terminée, tu m’expliqueras ce que tu veux.</w:t>
      </w:r>
    </w:p>
    <w:p w14:paraId="447A5D20"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Bellirith se penche vers lui, son sourire retrouvant cette chaleur ambiguë qu’elle utilise aussi naturellement contre son frère que contre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25537F8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Si tu te montres sage, je t’expliquerai peut-être même davantage.</w:t>
      </w:r>
    </w:p>
    <w:p w14:paraId="0F50FF6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lève son verre.</w:t>
      </w:r>
    </w:p>
    <w:p w14:paraId="3163726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commence doucement. Je n’ai jamais détruit le casino de quelqu’un avant de boire gratuitement derrière son comptoir.</w:t>
      </w:r>
    </w:p>
    <w:p w14:paraId="4F27CA28"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fixe Bellirith, puis porte son verre à ses lèvres.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la regarde boire et contemple ensuite l’état de la salle.</w:t>
      </w:r>
    </w:p>
    <w:p w14:paraId="44832EF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Tu aurais pu attendre mon retour avant de </w:t>
      </w:r>
      <w:proofErr w:type="spellStart"/>
      <w:r w:rsidRPr="00781744">
        <w:rPr>
          <w:rFonts w:ascii="Calibri" w:hAnsi="Calibri"/>
          <w:sz w:val="22"/>
          <w:szCs w:val="22"/>
          <w:lang w:bidi="en-US"/>
        </w:rPr>
        <w:t>redécorer</w:t>
      </w:r>
      <w:proofErr w:type="spellEnd"/>
      <w:r w:rsidRPr="00781744">
        <w:rPr>
          <w:rFonts w:ascii="Calibri" w:hAnsi="Calibri"/>
          <w:sz w:val="22"/>
          <w:szCs w:val="22"/>
          <w:lang w:bidi="en-US"/>
        </w:rPr>
        <w:t>.</w:t>
      </w:r>
    </w:p>
    <w:p w14:paraId="77AE33D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Ton père n’était pas disposé à patienter.</w:t>
      </w:r>
    </w:p>
    <w:p w14:paraId="7107A515" w14:textId="77777777" w:rsidR="0047189F" w:rsidRPr="00781744" w:rsidRDefault="0047189F" w:rsidP="005852FE">
      <w:pPr>
        <w:spacing w:after="29" w:line="262" w:lineRule="auto"/>
        <w:ind w:left="364" w:right="332"/>
        <w:rPr>
          <w:rFonts w:ascii="Calibri" w:hAnsi="Calibri"/>
          <w:sz w:val="22"/>
          <w:szCs w:val="22"/>
          <w:lang w:bidi="en-US"/>
        </w:rPr>
      </w:pPr>
      <w:r w:rsidRPr="00781744">
        <w:rPr>
          <w:rFonts w:ascii="Calibri" w:hAnsi="Calibri"/>
          <w:sz w:val="22"/>
          <w:szCs w:val="22"/>
          <w:lang w:bidi="en-US"/>
        </w:rPr>
        <w:lastRenderedPageBreak/>
        <w:t xml:space="preserve">— Et puis, ajoute Bellirith, elle a laissé les bouteilles importantes intactes. Je trouve cela presque attentionné.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repose son verre.</w:t>
      </w:r>
    </w:p>
    <w:p w14:paraId="4D54F8B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Certaines étaient protégées par ta magie.</w:t>
      </w:r>
    </w:p>
    <w:p w14:paraId="4FD62F1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suis une femme prévoyante. Il aurait été tragique de survivre au combat pour mourir de soif.</w:t>
      </w:r>
    </w:p>
    <w:p w14:paraId="66DA52EF"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se tourne vers sa sœur.</w:t>
      </w:r>
    </w:p>
    <w:p w14:paraId="60AC8E2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À mon tour. Je n’ai jamais attendu mon frère pendant des heures sous l’apparence d’un barman, tout en prétendant que sa présence m’importait peu.</w:t>
      </w:r>
    </w:p>
    <w:p w14:paraId="56D5C375"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Bellirith lève les yeux au plafond, puis boit sans protester. Elle laisse le liquide demeurer quelques secondes dans sa bouche avant de l’avaler, comme si elle souhaitait montrer que même l’aveu ne la dérange pas.</w:t>
      </w:r>
    </w:p>
    <w:p w14:paraId="61B84B2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ne t’attendais pas. J’étudiais l’état de tes affaires.</w:t>
      </w:r>
    </w:p>
    <w:p w14:paraId="7628D7D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Derrière mon comptoir.</w:t>
      </w:r>
    </w:p>
    <w:p w14:paraId="17EDFCF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Il offre une excellente vue.</w:t>
      </w:r>
    </w:p>
    <w:p w14:paraId="200DAAA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Sur l’entrée.</w:t>
      </w:r>
    </w:p>
    <w:p w14:paraId="4758A13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Et sur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2E2E4919"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La démone tourne la tête vers la </w:t>
      </w:r>
      <w:proofErr w:type="spellStart"/>
      <w:r w:rsidRPr="00781744">
        <w:rPr>
          <w:rFonts w:ascii="Calibri" w:hAnsi="Calibri"/>
          <w:sz w:val="22"/>
          <w:szCs w:val="22"/>
          <w:lang w:bidi="en-US"/>
        </w:rPr>
        <w:t>Sylvinienne</w:t>
      </w:r>
      <w:proofErr w:type="spellEnd"/>
      <w:r w:rsidRPr="00781744">
        <w:rPr>
          <w:rFonts w:ascii="Calibri" w:hAnsi="Calibri"/>
          <w:sz w:val="22"/>
          <w:szCs w:val="22"/>
          <w:lang w:bidi="en-US"/>
        </w:rPr>
        <w:t xml:space="preserve"> et lui adresse un clin d’œil.</w:t>
      </w:r>
    </w:p>
    <w:p w14:paraId="40B716C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La soirée n’a donc pas été entièrement perdue.</w:t>
      </w:r>
    </w:p>
    <w:p w14:paraId="4AF2A4B1"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prend son verre à son tour.</w:t>
      </w:r>
    </w:p>
    <w:p w14:paraId="59A4FB8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accepté une boisson offerte par une personne que je soupçonnais de vouloir me manipuler.</w:t>
      </w:r>
    </w:p>
    <w:p w14:paraId="29536DF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boit.</w:t>
      </w:r>
    </w:p>
    <w:p w14:paraId="00ADC45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l’observe avec une admiration volontairement excessive.</w:t>
      </w:r>
    </w:p>
    <w:p w14:paraId="2551246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Identifier le piège et s’y installer en connaissance de cause. Tu deviens de plus en plus attirante.</w:t>
      </w:r>
    </w:p>
    <w:p w14:paraId="34ED659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Ou simplement plus difficile à surprendre.</w:t>
      </w:r>
    </w:p>
    <w:p w14:paraId="1260559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Les deux ne s’excluent pas.</w:t>
      </w:r>
    </w:p>
    <w:p w14:paraId="14BFAB3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reprend immédiatement la main.</w:t>
      </w:r>
    </w:p>
    <w:p w14:paraId="1817ADF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flirté avec deux personnes liées par un pacte au cours de la même conversation.</w:t>
      </w:r>
    </w:p>
    <w:p w14:paraId="5F79A42C"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Elle boit avec un plaisir évident, en regardant successivement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et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par-dessus le bord de son verre.</w:t>
      </w:r>
    </w:p>
    <w:p w14:paraId="589C207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refuse de mentir dès les premières manches. Cela donnerait une mauvaise image de moi.</w:t>
      </w:r>
    </w:p>
    <w:p w14:paraId="78962362"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laisse échapper un rire bref.</w:t>
      </w:r>
    </w:p>
    <w:p w14:paraId="32D8629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lastRenderedPageBreak/>
        <w:t>— Je doute que la franchise puisse encore sauver ton image.</w:t>
      </w:r>
    </w:p>
    <w:p w14:paraId="324BC5D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Elle n’a jamais eu besoin d’être sauvée. Seulement admirée.</w:t>
      </w:r>
    </w:p>
    <w:p w14:paraId="1FF1109D"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Le jeu demeure léger durant quelques instants, mais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sent que cette légèreté est artificielle. Bellirith retarde volontairement le moment où elle devra parler de la véritable affaire. Ses doigts tournent autour de son verre avec trop de régularité, tandis que son regard revient constamment vers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non pour le séduire cette fois, mais pour mesurer ses réactions.</w:t>
      </w:r>
    </w:p>
    <w:p w14:paraId="7E170C28"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choisit alors une affirmation sans savoir exactement ce qu’elle va réveiller.</w:t>
      </w:r>
    </w:p>
    <w:p w14:paraId="553A526A"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Elle observe Bellirith, pense à la cruauté dont elle a déjà été témoin et suppose que la démone a certainement abandonné plus d’une personne au cours de son existence.</w:t>
      </w:r>
    </w:p>
    <w:p w14:paraId="39789E5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abandonné quelqu’un que j’aimais sincèrement à une mort certaine.</w:t>
      </w:r>
    </w:p>
    <w:p w14:paraId="635EAC9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ne bouge pas.</w:t>
      </w:r>
    </w:p>
    <w:p w14:paraId="42111AC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Son sourire reste présent, mais il cesse brusquement d’être vivant.</w:t>
      </w:r>
    </w:p>
    <w:p w14:paraId="253CA43A"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attend qu’elle prenne son verre.</w:t>
      </w:r>
    </w:p>
    <w:p w14:paraId="2275027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C’est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qui le fait.</w:t>
      </w:r>
    </w:p>
    <w:p w14:paraId="7DEB5375"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Il ne regarde ni sa sœur ni la </w:t>
      </w:r>
      <w:proofErr w:type="spellStart"/>
      <w:r w:rsidRPr="00781744">
        <w:rPr>
          <w:rFonts w:ascii="Calibri" w:hAnsi="Calibri"/>
          <w:sz w:val="22"/>
          <w:szCs w:val="22"/>
          <w:lang w:bidi="en-US"/>
        </w:rPr>
        <w:t>Sylvinienne</w:t>
      </w:r>
      <w:proofErr w:type="spellEnd"/>
      <w:r w:rsidRPr="00781744">
        <w:rPr>
          <w:rFonts w:ascii="Calibri" w:hAnsi="Calibri"/>
          <w:sz w:val="22"/>
          <w:szCs w:val="22"/>
          <w:lang w:bidi="en-US"/>
        </w:rPr>
        <w:t>. Il porte simplement la boisson à ses lèvres et l’avale en silence. Son geste est lent, dépourvu de cette théâtralité avec laquelle il accueille habituellement les provocations. Lorsqu’il repose le verre, Bellirith le contemple avec une immobilité presque totale.</w:t>
      </w:r>
    </w:p>
    <w:p w14:paraId="47EDA85D"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tourne la tête vers lui.</w:t>
      </w:r>
    </w:p>
    <w:p w14:paraId="0360D12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comprend qu’elle vient d’ouvrir une porte dont elle ignorait jusqu’à l’existence.</w:t>
      </w:r>
    </w:p>
    <w:p w14:paraId="3445799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Voilà, murmure Bellirith. C’est presque élégant lorsqu’une autre personne le formule.</w:t>
      </w:r>
    </w:p>
    <w:p w14:paraId="6855C827"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ne répond pas.</w:t>
      </w:r>
    </w:p>
    <w:p w14:paraId="3DEC7282"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La démone remplit son verre, bien qu’il ne soit pas vide, puis s’adresse à son frère avec une douceur qui rend la rancune plus visible encore.</w:t>
      </w:r>
    </w:p>
    <w:p w14:paraId="32F1C61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confié à quelqu’un qui croyait en moi une protection que je savais parfaitement inutile.</w:t>
      </w:r>
    </w:p>
    <w:p w14:paraId="0049F4B2"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boit de nouveau.</w:t>
      </w:r>
    </w:p>
    <w:p w14:paraId="303CFFF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Cette fois,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ne quitte pas Bellirith des yeux.</w:t>
      </w:r>
    </w:p>
    <w:p w14:paraId="2F33B1F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Une protection ? demande-t-elle.</w:t>
      </w:r>
    </w:p>
    <w:p w14:paraId="6D4045A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caresse le bord de son verre du bout de l’ongle.</w:t>
      </w:r>
    </w:p>
    <w:p w14:paraId="55BCCC1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Un talisman. Une jolie pierre enfermée dans du métal, accompagnée de mots suffisamment tendres pour qu’une idiote accepte de rester à sa place.</w:t>
      </w:r>
    </w:p>
    <w:p w14:paraId="46EF7A6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Il fallait que tu restes cachée, répond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w:t>
      </w:r>
    </w:p>
    <w:p w14:paraId="6C38BE8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Il fallait surtout que je ne te suive pas.</w:t>
      </w:r>
    </w:p>
    <w:p w14:paraId="57F12DF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lastRenderedPageBreak/>
        <w:t>— Si tu m’avais suivi, nous serions morts tous les deux.</w:t>
      </w:r>
    </w:p>
    <w:p w14:paraId="5A7CFAC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Alors tu m’as donné une babiole et tu m’as demandé de croire qu’elle arrêterait les soldats.</w:t>
      </w:r>
    </w:p>
    <w:p w14:paraId="07AD77E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sourit encore, mais ses yeux n’expriment plus aucune chaleur.</w:t>
      </w:r>
    </w:p>
    <w:p w14:paraId="24DE1AC2"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J’ai serré ce morceau de fer contre mon cœur pendant qu’ils entraient. Je pensais que mon frère reviendrait. Je pensais que l’homme qui partageait mon lit ne m’offrirait pas à l’Empire pour gagner quelques minutes.</w:t>
      </w:r>
    </w:p>
    <w:p w14:paraId="77B55AA4" w14:textId="77777777" w:rsidR="0047189F" w:rsidRPr="00781744" w:rsidRDefault="0047189F" w:rsidP="005852FE">
      <w:pPr>
        <w:spacing w:after="0"/>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reste silencieuse. Les paroles de Bellirith replacent soudainement chacune de leurs anciennes altercations dans une lumière différente. Sa haine, son désir de soumettre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cette manière de mélanger constamment violence et séduction ne sont pas nés uniquement d’une rivalité familiale. </w:t>
      </w:r>
    </w:p>
    <w:p w14:paraId="03634170" w14:textId="77777777" w:rsidR="0047189F" w:rsidRPr="00781744" w:rsidRDefault="0047189F" w:rsidP="005852FE">
      <w:pPr>
        <w:ind w:left="369" w:right="15" w:hanging="369"/>
        <w:rPr>
          <w:rFonts w:ascii="Calibri" w:hAnsi="Calibri"/>
          <w:sz w:val="22"/>
          <w:szCs w:val="22"/>
          <w:lang w:bidi="en-US"/>
        </w:rPr>
      </w:pPr>
      <w:r w:rsidRPr="00781744">
        <w:rPr>
          <w:rFonts w:ascii="Calibri" w:hAnsi="Calibri"/>
          <w:sz w:val="22"/>
          <w:szCs w:val="22"/>
          <w:lang w:bidi="en-US"/>
        </w:rPr>
        <w:t xml:space="preserve">Quelque chose de plus ancien s’est brisé entre eux, dans un monde où Bellirith était encore humaine.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reprend son verre, mais ne boit pas.</w:t>
      </w:r>
    </w:p>
    <w:p w14:paraId="11D222E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pensais pouvoir revenir.</w:t>
      </w:r>
    </w:p>
    <w:p w14:paraId="4591E11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Non, répond Bellirith. Tu espérais seulement pouvoir supporter de ne pas le faire.</w:t>
      </w:r>
    </w:p>
    <w:p w14:paraId="087616A4"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Le silence se prolonge, chargé par les craquements des flammes et les râles lointains d’un blessé que personne ne cherche encore à achever.</w:t>
      </w:r>
    </w:p>
    <w:p w14:paraId="354F43C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Bellirith se tourne alors vers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3CE81DF5" w14:textId="77777777" w:rsidR="0047189F" w:rsidRPr="00781744" w:rsidRDefault="0047189F" w:rsidP="005852FE">
      <w:pPr>
        <w:ind w:left="364" w:right="1328"/>
        <w:rPr>
          <w:rFonts w:ascii="Calibri" w:hAnsi="Calibri"/>
          <w:sz w:val="22"/>
          <w:szCs w:val="22"/>
          <w:lang w:bidi="en-US"/>
        </w:rPr>
      </w:pPr>
      <w:r w:rsidRPr="00781744">
        <w:rPr>
          <w:rFonts w:ascii="Calibri" w:hAnsi="Calibri"/>
          <w:sz w:val="22"/>
          <w:szCs w:val="22"/>
          <w:lang w:bidi="en-US"/>
        </w:rPr>
        <w:t xml:space="preserve">— Je n’ai jamais livré à l’ennemi quelqu’un qui me faisait entièrement confiance. Elle regarde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lorsqu’elle prononce l’affirmation.</w:t>
      </w:r>
    </w:p>
    <w:p w14:paraId="2FD212B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Il boit.</w:t>
      </w:r>
    </w:p>
    <w:p w14:paraId="2925316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Puis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lève également son verre.</w:t>
      </w:r>
    </w:p>
    <w:p w14:paraId="12E603DC"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Le geste surprend Bellirith. Pour la première fois depuis le début du jeu, son attention se détourne réellement de son frère.</w:t>
      </w:r>
    </w:p>
    <w:p w14:paraId="1D2EB98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Toi aussi ?</w:t>
      </w:r>
    </w:p>
    <w:p w14:paraId="249163FD"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fixe la liqueur sombre avant de l’avaler. La chaleur lui brûle la gorge, mais demeure plus douce que le souvenir qu’elle vient d’invoquer.</w:t>
      </w:r>
    </w:p>
    <w:p w14:paraId="78B5ADD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Elle croyait que je l’aidais.</w:t>
      </w:r>
    </w:p>
    <w:p w14:paraId="6CDBBFA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Qui ?</w:t>
      </w:r>
    </w:p>
    <w:p w14:paraId="4554C86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w:t>
      </w:r>
    </w:p>
    <w:p w14:paraId="6099FE8C"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Le nom fait légèrement bouger le sourire de Bellirith.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reste immobile, son regard désormais posé sur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0EC731DB"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Je l’ai conduite jusqu’aux personnes qui voulaient sa mort, poursuit-elle. Je pensais servir l’Empire. Je pensais empêcher une catastrophe. Elle m’avait pourtant laissé entrer dans sa cité et accordé suffisamment de confiance pour que je puisse la trahir.</w:t>
      </w:r>
    </w:p>
    <w:p w14:paraId="0AD04EB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Tu ignorais la vérité, dit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w:t>
      </w:r>
    </w:p>
    <w:p w14:paraId="74697AA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lastRenderedPageBreak/>
        <w:t>— Cela ne l’a pas empêchée de mourir.</w:t>
      </w:r>
    </w:p>
    <w:p w14:paraId="0D9267C1"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Bellirith observe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avec une expression nouvelle. Il ne s’agit pas de compassion. La démone ne semble pas posséder cette émotion sous une forme aussi simple. Mais elle reconnaît quelque chose. Une culpabilité différente de la sienne, mais assez proche pour qu’elle comprenne le poids qu’elle exerce.</w:t>
      </w:r>
    </w:p>
    <w:p w14:paraId="44A314E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Nous avons donc un point commun, chérie, murmure-t-elle. Nous savons toutes deux ce que la confiance vaut entre les mains d’un </w:t>
      </w:r>
      <w:proofErr w:type="spellStart"/>
      <w:r w:rsidRPr="00781744">
        <w:rPr>
          <w:rFonts w:ascii="Calibri" w:hAnsi="Calibri"/>
          <w:sz w:val="22"/>
          <w:szCs w:val="22"/>
          <w:lang w:bidi="en-US"/>
        </w:rPr>
        <w:t>Farae</w:t>
      </w:r>
      <w:proofErr w:type="spellEnd"/>
      <w:r w:rsidRPr="00781744">
        <w:rPr>
          <w:rFonts w:ascii="Calibri" w:hAnsi="Calibri"/>
          <w:sz w:val="22"/>
          <w:szCs w:val="22"/>
          <w:lang w:bidi="en-US"/>
        </w:rPr>
        <w:t>.</w:t>
      </w:r>
    </w:p>
    <w:p w14:paraId="3F66C2AE"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tourne lentement son visage vers sa sœur.</w:t>
      </w:r>
    </w:p>
    <w:p w14:paraId="64476D5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Tu n’es pas une </w:t>
      </w:r>
      <w:proofErr w:type="spellStart"/>
      <w:r w:rsidRPr="00781744">
        <w:rPr>
          <w:rFonts w:ascii="Calibri" w:hAnsi="Calibri"/>
          <w:sz w:val="22"/>
          <w:szCs w:val="22"/>
          <w:lang w:bidi="en-US"/>
        </w:rPr>
        <w:t>Farae</w:t>
      </w:r>
      <w:proofErr w:type="spellEnd"/>
      <w:r w:rsidRPr="00781744">
        <w:rPr>
          <w:rFonts w:ascii="Calibri" w:hAnsi="Calibri"/>
          <w:sz w:val="22"/>
          <w:szCs w:val="22"/>
          <w:lang w:bidi="en-US"/>
        </w:rPr>
        <w:t>.</w:t>
      </w:r>
    </w:p>
    <w:p w14:paraId="233AA489"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sais. J’ai eu cette chance.</w:t>
      </w:r>
    </w:p>
    <w:p w14:paraId="1BC6CDE6"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La cruauté du jeu vient de changer de direction.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laisse le silence retomber, puis saisit son verre. Son sourire revient progressivement, plus mince et plus froid que précédemment.</w:t>
      </w:r>
    </w:p>
    <w:p w14:paraId="34D5B7E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entretenu ma haine parce qu’elle était le dernier lien qui me restait avec mon humanité.</w:t>
      </w:r>
    </w:p>
    <w:p w14:paraId="05FC565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ne répond pas.</w:t>
      </w:r>
    </w:p>
    <w:p w14:paraId="3C87DC2E"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voit les doigts de la démone se crisper autour du verre. Une fissure apparaît dans le cristal, fine et brillante, avant de s’arrêter sous son pouce. Son parfum de miel brûlé s’intensifie autour d’elle, mêlé à une note de jasmin devenue plus amère.</w:t>
      </w:r>
    </w:p>
    <w:p w14:paraId="4316B57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La phrase est plus violente que toutes les accusations précédentes.</w:t>
      </w:r>
    </w:p>
    <w:p w14:paraId="593D6203"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ne lui reproche pas seulement de continuer à le haïr. Il lui rappelle que la femme abandonnée autrefois est morte sous les coups de l’Empire. Il affirme que cette rancune est peut-être la dernière chose qui rattache Bellirith à cette existence perdue, à cette chair humaine, à l’amante qui croyait encore à la protection de son frère.</w:t>
      </w:r>
    </w:p>
    <w:p w14:paraId="22E5F29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soulève finalement son verre.</w:t>
      </w:r>
    </w:p>
    <w:p w14:paraId="6A9975F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boit lentement.</w:t>
      </w:r>
    </w:p>
    <w:p w14:paraId="1C4F1AB0"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Son regard reste plongé dans celui de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et son sourire revient à mesure que le liquide disparaît. Lorsqu’elle repose le cristal, sa voix retrouve sa sensualité, mais la colère demeure juste en dessous.</w:t>
      </w:r>
    </w:p>
    <w:p w14:paraId="21BF8DE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eu besoin de mon humanité pour te faire regretter la tienne.</w:t>
      </w:r>
    </w:p>
    <w:p w14:paraId="4CB2D69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Ce n’était pas une affirmation, remarque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w:t>
      </w:r>
    </w:p>
    <w:p w14:paraId="03DE4CC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C’était une promesse.</w:t>
      </w:r>
    </w:p>
    <w:p w14:paraId="02330D96"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Elle se tourne aussitôt vers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comme si le flirt pouvait lui permettre de recouvrir ce que son frère vient de dévoiler.</w:t>
      </w:r>
    </w:p>
    <w:p w14:paraId="7B9CF0E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À toi, chérie. Je n’ai jamais confié mon âme à un homme dangereux en prétendant que cette chaîne constituait une liberté.</w:t>
      </w:r>
    </w:p>
    <w:p w14:paraId="4ED3D891"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lastRenderedPageBreak/>
        <w:t>Iriana</w:t>
      </w:r>
      <w:proofErr w:type="spellEnd"/>
      <w:r w:rsidRPr="00781744">
        <w:rPr>
          <w:rFonts w:ascii="Calibri" w:hAnsi="Calibri"/>
          <w:sz w:val="22"/>
          <w:szCs w:val="22"/>
          <w:lang w:bidi="en-US"/>
        </w:rPr>
        <w:t xml:space="preserve"> boit sans détourner les yeux.</w:t>
      </w:r>
    </w:p>
    <w:p w14:paraId="3028180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prétendu qu’elle était une liberté. Seulement qu’elle valait mieux que la cage précédente.</w:t>
      </w:r>
    </w:p>
    <w:p w14:paraId="0D2FA1B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Bellirith laisse son regard dériver vers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w:t>
      </w:r>
    </w:p>
    <w:p w14:paraId="775B87A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Il a toujours su rendre les prisons confortables. C’est probablement ce qui le rend aussi difficile à quitter.</w:t>
      </w:r>
    </w:p>
    <w:p w14:paraId="0D70D96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Ton expérience semble particulièrement documentée, répond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3D51314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Bien davantage que tu ne l’imagines.</w:t>
      </w:r>
    </w:p>
    <w:p w14:paraId="6EDCBACC"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pousse légèrement la bouteille vers Bellirith.</w:t>
      </w:r>
    </w:p>
    <w:p w14:paraId="24F718E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sembles oublier que tu es venue négocier.</w:t>
      </w:r>
    </w:p>
    <w:p w14:paraId="3683F67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n’oublie rien. J’apprécie simplement le chemin.</w:t>
      </w:r>
    </w:p>
    <w:p w14:paraId="7F93202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Bellirith remplit à nouveau les verres, puis observe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avec un sourire presque innocent.</w:t>
      </w:r>
    </w:p>
    <w:p w14:paraId="4A463C3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prétendu venir faire affaire alors que la raison réelle était entièrement personnelle. Elle ne boit pas.</w:t>
      </w:r>
    </w:p>
    <w:p w14:paraId="03819434"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ne touche pas son verre non plus.</w:t>
      </w:r>
    </w:p>
    <w:p w14:paraId="1D1F5088"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elle, le porte à ses lèvres.</w:t>
      </w:r>
    </w:p>
    <w:p w14:paraId="5561296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arque un sourcil.</w:t>
      </w:r>
    </w:p>
    <w:p w14:paraId="0B7D3C0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Encore une histoire intéressante ?</w:t>
      </w:r>
    </w:p>
    <w:p w14:paraId="5E742DC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J’ai rassemblé une équipe en prétendant que notre objectif principal était de traiter avec les Obscurcis et d’empêcher une menace contre l’Empire.</w:t>
      </w:r>
    </w:p>
    <w:p w14:paraId="2A0C502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 qui paraît raisonnablement professionnel.</w:t>
      </w:r>
    </w:p>
    <w:p w14:paraId="356CD359"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cherchais surtout mon père.</w:t>
      </w:r>
    </w:p>
    <w:p w14:paraId="2AF4C09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Bellirith tourne brièvement son visage vers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puis revient vers elle.</w:t>
      </w:r>
    </w:p>
    <w:p w14:paraId="0A8E4B9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w:t>
      </w:r>
      <w:proofErr w:type="spellStart"/>
      <w:r w:rsidRPr="00781744">
        <w:rPr>
          <w:rFonts w:ascii="Calibri" w:hAnsi="Calibri"/>
          <w:sz w:val="22"/>
          <w:szCs w:val="22"/>
          <w:lang w:bidi="en-US"/>
        </w:rPr>
        <w:t>Alamma</w:t>
      </w:r>
      <w:proofErr w:type="spellEnd"/>
      <w:r w:rsidRPr="00781744">
        <w:rPr>
          <w:rFonts w:ascii="Calibri" w:hAnsi="Calibri"/>
          <w:sz w:val="22"/>
          <w:szCs w:val="22"/>
          <w:lang w:bidi="en-US"/>
        </w:rPr>
        <w:t>.</w:t>
      </w:r>
    </w:p>
    <w:p w14:paraId="0FF6795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Oui.</w:t>
      </w:r>
    </w:p>
    <w:p w14:paraId="7D99826C"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boit, puis repose son verre.</w:t>
      </w:r>
    </w:p>
    <w:p w14:paraId="052D738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J’ai entraîné des personnes dans une guerre dont la véritable raison leur était cachée. Certaines ne sont jamais revenues.</w:t>
      </w:r>
    </w:p>
    <w:p w14:paraId="3BB6CDE7"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la regarde avec une attention silencieuse. Il connaît déjà une partie de cette histoire, mais le fait qu’</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la formule devant eux lui retire les derniers ornements derrière lesquels elle avait pu la dissimuler.</w:t>
      </w:r>
    </w:p>
    <w:p w14:paraId="6F05DD0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reprend alors la bouteille et remplit elle-même les trois verres.</w:t>
      </w:r>
    </w:p>
    <w:p w14:paraId="4EFE1629"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lastRenderedPageBreak/>
        <w:t>— Je n’ai jamais entraîné d’autres personnes dans une guerre familiale sans leur révéler qu’elles y participaient.</w:t>
      </w:r>
    </w:p>
    <w:p w14:paraId="04A5060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boit.</w:t>
      </w:r>
    </w:p>
    <w:p w14:paraId="49E4F9EF"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l’imite.</w:t>
      </w:r>
    </w:p>
    <w:p w14:paraId="705512E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Après une courte hésitation, Bellirith fait de même.</w:t>
      </w:r>
    </w:p>
    <w:p w14:paraId="0AC3E46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Pour la première fois depuis le début du jeu, les trois verres se lèvent presque simultanément.</w:t>
      </w:r>
    </w:p>
    <w:p w14:paraId="181E99F1"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contemple les deux démons.</w:t>
      </w:r>
    </w:p>
    <w:p w14:paraId="6904677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Au moins, nous savons quel défaut est partagé par votre famille.</w:t>
      </w:r>
    </w:p>
    <w:p w14:paraId="690189C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essuie une goutte au coin de ses lèvres.</w:t>
      </w:r>
    </w:p>
    <w:p w14:paraId="7B0EAF4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Le charisme ?</w:t>
      </w:r>
    </w:p>
    <w:p w14:paraId="7D67A59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L’incapacité à dire la vérité avant que quelqu’un commence à saigner.</w:t>
      </w:r>
    </w:p>
    <w:p w14:paraId="0C486781"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laisse échapper un rire discret.</w:t>
      </w:r>
    </w:p>
    <w:p w14:paraId="50B764A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Elle t’apprécie vraiment.</w:t>
      </w:r>
    </w:p>
    <w:p w14:paraId="269D3BA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savais que nous avions un avenir, répond Bellirith en se rapprochant légèrement d’</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7905449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Ne transforme pas chaque accusation en invitation.</w:t>
      </w:r>
    </w:p>
    <w:p w14:paraId="5A260C8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ne transforme rien. Je révèle simplement le potentiel caché.</w:t>
      </w:r>
    </w:p>
    <w:p w14:paraId="00BC9568"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tapote le comptoir du bout des doigts, ramenant l’attention vers lui.</w:t>
      </w:r>
    </w:p>
    <w:p w14:paraId="5DBC66E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demandé une alliance sans commencer par expliquer la menace.</w:t>
      </w:r>
    </w:p>
    <w:p w14:paraId="1FC3DD79"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le regarde.</w:t>
      </w:r>
    </w:p>
    <w:p w14:paraId="3814231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Puis elle boit.</w:t>
      </w:r>
    </w:p>
    <w:p w14:paraId="779291F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encore rien demandé.</w:t>
      </w:r>
    </w:p>
    <w:p w14:paraId="4CF70A3F"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Tu es venue sur mon territoire, tu as attendu mon retour, tu as protégé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et tu viens de ressusciter plusieurs siècles de rancune autour d’une bouteille. Chez toi, cela ressemble presque à une supplique.</w:t>
      </w:r>
    </w:p>
    <w:p w14:paraId="3C50F86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Le sourire de Bellirith se fait plus dur.</w:t>
      </w:r>
    </w:p>
    <w:p w14:paraId="0956D91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Ne confonds pas besoin et soumission.</w:t>
      </w:r>
    </w:p>
    <w:p w14:paraId="63D243D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Alors explique.</w:t>
      </w:r>
    </w:p>
    <w:p w14:paraId="14820ADE"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La démone ne répond pas immédiatement. Elle observe les ruines de l’Athanor, les dernières traces de l’énergie d’</w:t>
      </w:r>
      <w:proofErr w:type="spellStart"/>
      <w:r w:rsidRPr="00781744">
        <w:rPr>
          <w:rFonts w:ascii="Calibri" w:hAnsi="Calibri"/>
          <w:sz w:val="22"/>
          <w:szCs w:val="22"/>
          <w:lang w:bidi="en-US"/>
        </w:rPr>
        <w:t>Alamma</w:t>
      </w:r>
      <w:proofErr w:type="spellEnd"/>
      <w:r w:rsidRPr="00781744">
        <w:rPr>
          <w:rFonts w:ascii="Calibri" w:hAnsi="Calibri"/>
          <w:sz w:val="22"/>
          <w:szCs w:val="22"/>
          <w:lang w:bidi="en-US"/>
        </w:rPr>
        <w:t xml:space="preserve"> courant encore dans les fissures du sol et les employés morts sous son contrôle. Son masque charmeur reste présent, mais il ne parvient plus à dissimuler complètement la gravité qui s’installe dans son regard.</w:t>
      </w:r>
    </w:p>
    <w:p w14:paraId="5BE7A61C" w14:textId="77777777" w:rsidR="0047189F" w:rsidRPr="00781744" w:rsidRDefault="0047189F" w:rsidP="005852FE">
      <w:pPr>
        <w:ind w:left="364" w:right="575"/>
        <w:rPr>
          <w:rFonts w:ascii="Calibri" w:hAnsi="Calibri"/>
          <w:sz w:val="22"/>
          <w:szCs w:val="22"/>
          <w:lang w:bidi="en-US"/>
        </w:rPr>
      </w:pPr>
      <w:r w:rsidRPr="00781744">
        <w:rPr>
          <w:rFonts w:ascii="Calibri" w:hAnsi="Calibri"/>
          <w:sz w:val="22"/>
          <w:szCs w:val="22"/>
          <w:lang w:bidi="en-US"/>
        </w:rPr>
        <w:lastRenderedPageBreak/>
        <w:t xml:space="preserve">Elle prend une inspiration, lève son verre et prononce l’affirmation suivante plus lentement. — Je n’ai jamais eu besoin de mon frère pour empêcher notre père de détruire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w:t>
      </w:r>
    </w:p>
    <w:p w14:paraId="60DC7A9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boit.</w:t>
      </w:r>
    </w:p>
    <w:p w14:paraId="05585E8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repose ensuite le verre au centre du comptoir.</w:t>
      </w:r>
    </w:p>
    <w:p w14:paraId="2A2E5EA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Le bruit du cristal contre le bois paraît plus lourd que toutes les notes précédentes.</w:t>
      </w:r>
    </w:p>
    <w:p w14:paraId="4FF29DDD"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ne sourit plus.</w:t>
      </w:r>
    </w:p>
    <w:p w14:paraId="299EF5A9"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observe les deux démons, consciente que le jeu vient de s’arrêter sans que personne en ait officiellement prononcé la fin.</w:t>
      </w:r>
    </w:p>
    <w:p w14:paraId="52432E15"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L’attaque de ce soir n’était pas destinée à tuer ta Traqueuse, poursuit Bellirith. Du moins, pas uniquement. Père voulait mesurer tes défenses, comprendre jusqu’où son contrôle pouvait s’étendre dans la cité et vérifier combien de temps il lui faudrait pour retourner tes propres sujets contre toi.</w:t>
      </w:r>
    </w:p>
    <w:p w14:paraId="764BC5B9"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regarde les corps de ses employés.</w:t>
      </w:r>
    </w:p>
    <w:p w14:paraId="53ED523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Il a réussi.</w:t>
      </w:r>
    </w:p>
    <w:p w14:paraId="5277627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Quelques minutes seulement, mais oui.</w:t>
      </w:r>
    </w:p>
    <w:p w14:paraId="490862D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Comment ?</w:t>
      </w:r>
    </w:p>
    <w:p w14:paraId="61C3B6A1"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est bâtie sur des pactes. Des serments, des dettes, des contrats, des âmes échangées et des créatures qui ont toutes appartenu à quelqu’un avant de prétendre devenir libres. Père sait comment tirer sur ces anciennes chaînes. Il n’a pas besoin de posséder directement tes habitants. Il lui suffit de réveiller ce qui les possède encore.</w:t>
      </w:r>
    </w:p>
    <w:p w14:paraId="2C421C00"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repense aux visages terrifiés des joueurs et des croupiers, à leurs bras qui frappaient malgré eux.</w:t>
      </w:r>
    </w:p>
    <w:p w14:paraId="7F38F9D9"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Il peut recommencer ?</w:t>
      </w:r>
    </w:p>
    <w:p w14:paraId="47D5EF7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Il recommencera, répond Bellirith. Et la prochaine fois, il ne se contentera pas d’un casino.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reprend sa canne et la fait tourner lentement entre ses doigts.</w:t>
      </w:r>
    </w:p>
    <w:p w14:paraId="7550AF2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Pourquoi veux-tu l’arrêter ?</w:t>
      </w:r>
    </w:p>
    <w:p w14:paraId="335D305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lui adresse un regard presque vexé.</w:t>
      </w:r>
    </w:p>
    <w:p w14:paraId="1914F93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est également ma cité.</w:t>
      </w:r>
    </w:p>
    <w:p w14:paraId="54A8700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passes davantage de temps à tenter de me la prendre qu’à la protéger.</w:t>
      </w:r>
    </w:p>
    <w:p w14:paraId="5CDE318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Précisément. Je refuse qu’il détruise quelque chose que je n’ai pas encore réussi à te voler.</w:t>
      </w:r>
    </w:p>
    <w:p w14:paraId="531EED5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Le sourire revient, mais il ne parvient pas à rendre la réponse entièrement légère.</w:t>
      </w:r>
    </w:p>
    <w:p w14:paraId="648438FC"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Il ne cherche pas uniquement à récupérer ce que tu lui as pris,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Il veut effacer tout ce qui prouve que nous avons pu construire quelque chose sans lui.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tes alliances, tes </w:t>
      </w:r>
      <w:r w:rsidRPr="00781744">
        <w:rPr>
          <w:rFonts w:ascii="Calibri" w:hAnsi="Calibri"/>
          <w:sz w:val="22"/>
          <w:szCs w:val="22"/>
          <w:lang w:bidi="en-US"/>
        </w:rPr>
        <w:lastRenderedPageBreak/>
        <w:t xml:space="preserve">Traqueurs, mes réseaux, les </w:t>
      </w:r>
      <w:proofErr w:type="spellStart"/>
      <w:r w:rsidRPr="00781744">
        <w:rPr>
          <w:rFonts w:ascii="Calibri" w:hAnsi="Calibri"/>
          <w:sz w:val="22"/>
          <w:szCs w:val="22"/>
          <w:lang w:bidi="en-US"/>
        </w:rPr>
        <w:t>Méniaques</w:t>
      </w:r>
      <w:proofErr w:type="spellEnd"/>
      <w:r w:rsidRPr="00781744">
        <w:rPr>
          <w:rFonts w:ascii="Calibri" w:hAnsi="Calibri"/>
          <w:sz w:val="22"/>
          <w:szCs w:val="22"/>
          <w:lang w:bidi="en-US"/>
        </w:rPr>
        <w:t xml:space="preserve"> qui nous reconnaissent davantage qu’ils ne le reconnaissent lui. Tout doit disparaître.</w:t>
      </w:r>
    </w:p>
    <w:p w14:paraId="3F8B0A9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Et tu proposes quoi ?</w:t>
      </w:r>
    </w:p>
    <w:p w14:paraId="54222409"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Une alliance.</w:t>
      </w:r>
    </w:p>
    <w:p w14:paraId="3CCD5DAA"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la fixe.</w:t>
      </w:r>
    </w:p>
    <w:p w14:paraId="2D8F07EB"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Bellirith se penche vers lui, puis vers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comme si la proximité physique pouvait empêcher la conversation de redevenir trop sérieuse.</w:t>
      </w:r>
    </w:p>
    <w:p w14:paraId="632F8EF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Temporaire, naturellement. Je ne voudrais pas que vous imaginiez que je deviens sentimentale.</w:t>
      </w:r>
    </w:p>
    <w:p w14:paraId="328BCC2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Tu as passé la moitié de la soirée à parler de ton passé, remarque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3824DAA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Avec beaucoup de sensualité. Cela annule la sentimentalité.</w:t>
      </w:r>
    </w:p>
    <w:p w14:paraId="78E404C3"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reprend son verre, mais ne boit pas.</w:t>
      </w:r>
    </w:p>
    <w:p w14:paraId="5E97A87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accepté une alliance avec quelqu’un qui continuait à me cacher la moitié de son plan.</w:t>
      </w:r>
    </w:p>
    <w:p w14:paraId="7B26F88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sourit.</w:t>
      </w:r>
    </w:p>
    <w:p w14:paraId="211A4E2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Personne ne touche son verre.</w:t>
      </w:r>
    </w:p>
    <w:p w14:paraId="0936187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La démone comprend la condition.</w:t>
      </w:r>
    </w:p>
    <w:p w14:paraId="7B54B02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Voilà pourquoi j’apprécie les conversations à trois, murmure-t-elle. Il y a toujours quelqu’un pour empêcher les deux autres de mentir confortablement.</w:t>
      </w:r>
    </w:p>
    <w:p w14:paraId="7AF74AE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Tu n’as encore rien expliqué de ton plan, insiste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Tu nous as seulement présenté la menace.</w:t>
      </w:r>
    </w:p>
    <w:p w14:paraId="7C0114F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Le reste mérite une autre bouteille.</w:t>
      </w:r>
    </w:p>
    <w:p w14:paraId="508E6FF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Bellirith.</w:t>
      </w:r>
    </w:p>
    <w:p w14:paraId="0369688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Cette fois,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et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prononcent son nom presque ensemble.</w:t>
      </w:r>
    </w:p>
    <w:p w14:paraId="7DDB3C0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les regarde successivement, puis laisse échapper un rire doux.</w:t>
      </w:r>
    </w:p>
    <w:p w14:paraId="5E9A116F"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Très bien. Père ne peut pas contrôler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depuis l’extérieur indéfiniment. Il utilise des relais, des fragments d’autorité qu’il a disséminés parmi les pactes les plus anciens de la ville. Certains existaient avant même que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ne prenne le pouvoir. D’autres ont été intégrés à nos réseaux sans que nous le sachions. Je peux les identifier.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peut les briser. Et toi...</w:t>
      </w:r>
    </w:p>
    <w:p w14:paraId="579BC124"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Son regard se pose sur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avec une lenteur qui redonne immédiatement à la conversation une chaleur plus ambiguë.</w:t>
      </w:r>
    </w:p>
    <w:p w14:paraId="0D4D588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Toi, chérie, tu peux les traquer.</w:t>
      </w:r>
    </w:p>
    <w:p w14:paraId="6B4ABDDC"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serre légèrement la mâchoire.</w:t>
      </w:r>
    </w:p>
    <w:p w14:paraId="2D629A4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Voilà donc pourquoi tu m’as aidée.</w:t>
      </w:r>
    </w:p>
    <w:p w14:paraId="3AC6861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lastRenderedPageBreak/>
        <w:t>— Je t’ai déjà dit que je ne t’avais pas aidée.</w:t>
      </w:r>
    </w:p>
    <w:p w14:paraId="6D120AF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avais besoin de vérifier que je pouvais résister à son contrôle.</w:t>
      </w:r>
    </w:p>
    <w:p w14:paraId="683ADEC5" w14:textId="77777777" w:rsidR="0047189F" w:rsidRPr="00781744" w:rsidRDefault="0047189F" w:rsidP="005852FE">
      <w:pPr>
        <w:spacing w:after="29" w:line="262" w:lineRule="auto"/>
        <w:ind w:left="364" w:right="576"/>
        <w:rPr>
          <w:rFonts w:ascii="Calibri" w:hAnsi="Calibri"/>
          <w:sz w:val="22"/>
          <w:szCs w:val="22"/>
          <w:lang w:bidi="en-US"/>
        </w:rPr>
      </w:pPr>
      <w:r w:rsidRPr="00781744">
        <w:rPr>
          <w:rFonts w:ascii="Calibri" w:hAnsi="Calibri"/>
          <w:sz w:val="22"/>
          <w:szCs w:val="22"/>
          <w:lang w:bidi="en-US"/>
        </w:rPr>
        <w:t>Bellirith incline la tête, son sourire reconnaissant implicitement la justesse de la conclusion. — J’avais besoin de savoir si la Rectificatrice était aussi impressionnante que les rumeurs le prétendaient.</w:t>
      </w:r>
    </w:p>
    <w:p w14:paraId="35812B5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aurais pu demander.</w:t>
      </w:r>
    </w:p>
    <w:p w14:paraId="3767B70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Mais nous aurions manqué tout ce sang.</w:t>
      </w:r>
    </w:p>
    <w:p w14:paraId="20E4E035"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contemple sa sœur durant un long moment. Malgré tout ce qui vient d’être posé entre eux, malgré la rancune, le talisman et l’abandon, il comprend qu’elle ne lui ment pas sur la menace. Peut-être dissimule-t-elle encore certains détails, mais elle est réellement venue empêcher leur père de détruire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w:t>
      </w:r>
    </w:p>
    <w:p w14:paraId="077A1D3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Il saisit son verre une dernière fois.</w:t>
      </w:r>
    </w:p>
    <w:p w14:paraId="72C0415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n’ai jamais refusé une alliance nécessaire uniquement parce que je détestais la personne qui me la proposait.</w:t>
      </w:r>
    </w:p>
    <w:p w14:paraId="549694F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Il ne boit pas.</w:t>
      </w:r>
    </w:p>
    <w:p w14:paraId="2FDCDD8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non plus.</w:t>
      </w:r>
    </w:p>
    <w:p w14:paraId="472C8207"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Ils se regardent au-dessus du comptoir, séparés par la bouteille, leurs blessures anciennes et tout ce que le jeu vient de forcer à exister entre eux.</w:t>
      </w:r>
    </w:p>
    <w:p w14:paraId="11852089"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pose lentement son verre.</w:t>
      </w:r>
    </w:p>
    <w:p w14:paraId="3B3DE10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 n’est pas encore un accord.</w:t>
      </w:r>
    </w:p>
    <w:p w14:paraId="4FEE279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Non, répond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Mais c’est suffisamment proche pour que je regrette déjà de l’avoir envisagé.</w:t>
      </w:r>
    </w:p>
    <w:p w14:paraId="7E720DEB"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Bellirith retrouve son plus beau sourire. Elle lève son verre vide dans leur direction, puis se rapproche légèrement d’</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jusqu’à ce que leurs épaules se frôlent.</w:t>
      </w:r>
    </w:p>
    <w:p w14:paraId="788CDB7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Parfait. Maintenant que nous avons établi que nous sommes tous les trois des traîtres, des menteurs et des catastrophes familiales, nous pouvons enfin parler affaires.</w:t>
      </w:r>
    </w:p>
    <w:p w14:paraId="4ECB6D9E"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regarde l’état de son casino.</w:t>
      </w:r>
    </w:p>
    <w:p w14:paraId="6D39321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aurais pu commencer par là.</w:t>
      </w:r>
    </w:p>
    <w:p w14:paraId="4642B70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Et me priver du plaisir de te voir boire à tes propres crimes ?</w:t>
      </w:r>
    </w:p>
    <w:p w14:paraId="087557C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se penche vers lui, sa voix descendant dans un murmure chaud et moqueur.</w:t>
      </w:r>
    </w:p>
    <w:p w14:paraId="18B4150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Jamais, mon frère.</w:t>
      </w:r>
    </w:p>
    <w:p w14:paraId="4F986552"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Le sourire de Bellirith demeure suspendu entre eux quelques secondes, mais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ne partage pas son amusement. Elle observe la bouteille au centre du comptoir, les trois verres désormais presque vides et les fissures rouges qui parcourent encore le sol de l’Athanor. Une partie de l’énergie </w:t>
      </w:r>
      <w:r w:rsidRPr="00781744">
        <w:rPr>
          <w:rFonts w:ascii="Calibri" w:hAnsi="Calibri"/>
          <w:sz w:val="22"/>
          <w:szCs w:val="22"/>
          <w:lang w:bidi="en-US"/>
        </w:rPr>
        <w:lastRenderedPageBreak/>
        <w:t xml:space="preserve">laissée par </w:t>
      </w:r>
      <w:proofErr w:type="spellStart"/>
      <w:r w:rsidRPr="00781744">
        <w:rPr>
          <w:rFonts w:ascii="Calibri" w:hAnsi="Calibri"/>
          <w:sz w:val="22"/>
          <w:szCs w:val="22"/>
          <w:lang w:bidi="en-US"/>
        </w:rPr>
        <w:t>Alamma</w:t>
      </w:r>
      <w:proofErr w:type="spellEnd"/>
      <w:r w:rsidRPr="00781744">
        <w:rPr>
          <w:rFonts w:ascii="Calibri" w:hAnsi="Calibri"/>
          <w:sz w:val="22"/>
          <w:szCs w:val="22"/>
          <w:lang w:bidi="en-US"/>
        </w:rPr>
        <w:t xml:space="preserve"> s’y accroche toujours, faible mais persistante, comme une braise refusant de s’éteindre. Chaque pulsation fait vibrer légèrement le bois sous ses doigts.</w:t>
      </w:r>
    </w:p>
    <w:p w14:paraId="2473CD3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Ce n’est pourtant pas la seule présence qui pèse sur la cité.</w:t>
      </w:r>
    </w:p>
    <w:p w14:paraId="099462F8"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Depuis plusieurs jours, quelque chose approche dans les profondeurs des </w:t>
      </w:r>
      <w:proofErr w:type="spellStart"/>
      <w:r w:rsidRPr="00781744">
        <w:rPr>
          <w:rFonts w:ascii="Calibri" w:hAnsi="Calibri"/>
          <w:sz w:val="22"/>
          <w:szCs w:val="22"/>
          <w:lang w:bidi="en-US"/>
        </w:rPr>
        <w:t>Calciterres</w:t>
      </w:r>
      <w:proofErr w:type="spellEnd"/>
      <w:r w:rsidRPr="00781744">
        <w:rPr>
          <w:rFonts w:ascii="Calibri" w:hAnsi="Calibri"/>
          <w:sz w:val="22"/>
          <w:szCs w:val="22"/>
          <w:lang w:bidi="en-US"/>
        </w:rPr>
        <w:t xml:space="preserve">. Une masse trop vaste pour être confondue avec une simple créature, une volonté privée de corps qui avance à travers les plans en déformant tout sur son passage. Les murs de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tremblent parfois sans raison, les flammes changent de couleur et certains pactes se mettent à saigner sur le papier.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l’a sentie bien avant de comprendre ce qu’elle cherchait.</w:t>
      </w:r>
    </w:p>
    <w:p w14:paraId="1CA5691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pose son verre.</w:t>
      </w:r>
    </w:p>
    <w:p w14:paraId="10BE26A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Vous parlez de votre père comme s’il était le seul danger.</w:t>
      </w:r>
    </w:p>
    <w:p w14:paraId="69DE639B"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tourne légèrement la tête vers elle. Bellirith, elle, garde son sourire, mais son regard se fait plus attentif.</w:t>
      </w:r>
    </w:p>
    <w:p w14:paraId="13A02A52"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Il contrôle les habitants, poursuit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Il infiltre les pactes et place ses agents dans la ville. J’ai compris. Mais la simple présence d’</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suffit déjà à faire trembler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Elle se rapproche chaque jour, et rien ne garantit qu’elle s’arrêtera gentiment à l’extérieur pendant que nous cherchons les points d’ancrage de votre père.</w:t>
      </w:r>
    </w:p>
    <w:p w14:paraId="02844CAE"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Le nom d’</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semble modifier l’atmosphère autour du comptoir. Les flammes d’un chandelier vacillent et se penchent toutes dans la même direction, comme attirées par quelque chose qui se trouve bien au-delà des murs.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ne paraît pourtant pas surpris. Il baisse les yeux vers la surface sombre de sa boisson et fait lentement tourner le verre entre ses doigts.</w:t>
      </w:r>
    </w:p>
    <w:p w14:paraId="287E6E3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sais.</w:t>
      </w:r>
    </w:p>
    <w:p w14:paraId="155777B3"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le fixe.</w:t>
      </w:r>
    </w:p>
    <w:p w14:paraId="5797C33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sais ?</w:t>
      </w:r>
    </w:p>
    <w:p w14:paraId="7429608F"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Il serait difficile de l’ignorer. À chaque fois qu’elle se rapproche, la moitié de mes contrats les plus anciens réagit comme si quelqu’un cherchait à les arracher de l’intérieur. Les murs tremblent, les âmes enfermées dans les forges hurlent et mon personnel devient encore plus incompétent qu’à l’ordinaire.</w:t>
      </w:r>
    </w:p>
    <w:p w14:paraId="726A3BA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incline son verre vers les cadavres dispersés autour d’eux.</w:t>
      </w:r>
    </w:p>
    <w:p w14:paraId="707EFFC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 qui, ce soir, constitue une performance remarquable.</w:t>
      </w:r>
    </w:p>
    <w:p w14:paraId="53278993"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ne relève pas. Son regard reste posé sur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et son sourire perd une part de sa légèreté.</w:t>
      </w:r>
    </w:p>
    <w:p w14:paraId="2ED5B83A"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ne se trouve pas simplement loin des autres cités des </w:t>
      </w:r>
      <w:proofErr w:type="spellStart"/>
      <w:r w:rsidRPr="00781744">
        <w:rPr>
          <w:rFonts w:ascii="Calibri" w:hAnsi="Calibri"/>
          <w:sz w:val="22"/>
          <w:szCs w:val="22"/>
          <w:lang w:bidi="en-US"/>
        </w:rPr>
        <w:t>Calciterres</w:t>
      </w:r>
      <w:proofErr w:type="spellEnd"/>
      <w:r w:rsidRPr="00781744">
        <w:rPr>
          <w:rFonts w:ascii="Calibri" w:hAnsi="Calibri"/>
          <w:sz w:val="22"/>
          <w:szCs w:val="22"/>
          <w:lang w:bidi="en-US"/>
        </w:rPr>
        <w:t>. Elle est construite dans une région que presque aucun courant naturel ne traverse. Les routes changent, les distances se replient et les repères disparaissent dès qu’on tente de les fixer. C’est l’une des raisons pour lesquelles cette ville a survécu aussi longtemps. On ne la trouve pas par hasard.</w:t>
      </w:r>
    </w:p>
    <w:p w14:paraId="58094B2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Pourtant,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la trouve.</w:t>
      </w:r>
    </w:p>
    <w:p w14:paraId="77951F4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Non. Elle suit une direction.</w:t>
      </w:r>
    </w:p>
    <w:p w14:paraId="2EDF1B7A"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lastRenderedPageBreak/>
        <w:t>Valurn</w:t>
      </w:r>
      <w:proofErr w:type="spellEnd"/>
      <w:r w:rsidRPr="00781744">
        <w:rPr>
          <w:rFonts w:ascii="Calibri" w:hAnsi="Calibri"/>
          <w:sz w:val="22"/>
          <w:szCs w:val="22"/>
          <w:lang w:bidi="en-US"/>
        </w:rPr>
        <w:t xml:space="preserve"> pose son verre et trace du bout de l’index une ligne invisible sur le comptoir.</w:t>
      </w:r>
    </w:p>
    <w:p w14:paraId="402DE1E0"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Père a placé des points d’ancrage directement dans la cité. Des fragments de son autorité, dissimulés dans les pactes, les bâtiments et certains habitants. Ils ne lui servent pas uniquement à exercer son contrôle. Ils produisent une continuité entre son domaine et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une route là où il ne devrait pas y en avoir.</w:t>
      </w:r>
    </w:p>
    <w:p w14:paraId="3B3F1DF3"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repense aux fissures d’énergie parcourant encore le sol. Elles ne sont donc pas seulement les restes d’une attaque. Elles appartiennent à un réseau plus vaste, profondément implanté dans la ville, capable de relier les territoires les plus éloignés des </w:t>
      </w:r>
      <w:proofErr w:type="spellStart"/>
      <w:r w:rsidRPr="00781744">
        <w:rPr>
          <w:rFonts w:ascii="Calibri" w:hAnsi="Calibri"/>
          <w:sz w:val="22"/>
          <w:szCs w:val="22"/>
          <w:lang w:bidi="en-US"/>
        </w:rPr>
        <w:t>Calciterres</w:t>
      </w:r>
      <w:proofErr w:type="spellEnd"/>
      <w:r w:rsidRPr="00781744">
        <w:rPr>
          <w:rFonts w:ascii="Calibri" w:hAnsi="Calibri"/>
          <w:sz w:val="22"/>
          <w:szCs w:val="22"/>
          <w:lang w:bidi="en-US"/>
        </w:rPr>
        <w:t>.</w:t>
      </w:r>
    </w:p>
    <w:p w14:paraId="7F6CC95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Et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suit cette route, conclut-elle.</w:t>
      </w:r>
    </w:p>
    <w:p w14:paraId="0B76100A"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acquiesce.</w:t>
      </w:r>
    </w:p>
    <w:p w14:paraId="4B5210E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Elle ne suit pas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Elle suit sa signature.</w:t>
      </w:r>
    </w:p>
    <w:p w14:paraId="265F030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se penche contre le comptoir, la joue posée dans sa paume.</w:t>
      </w:r>
    </w:p>
    <w:p w14:paraId="2604C5BE"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Notre père a eu la délicatesse de planter des balises partout où il souhaitait pouvoir intervenir.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ou ce qu’il reste d’elle, perçoit leur énergie et avance dans leur direction comme une bête suivant une odeur.</w:t>
      </w:r>
    </w:p>
    <w:p w14:paraId="2022D075"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fronce les sourcils.</w:t>
      </w:r>
    </w:p>
    <w:p w14:paraId="72A3E87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Elle vous cherche peut-être.</w:t>
      </w:r>
    </w:p>
    <w:p w14:paraId="15197CB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Le regard de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se durcit légèrement.</w:t>
      </w:r>
    </w:p>
    <w:p w14:paraId="0DD23267"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Une partie de la puissance d’</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vit toujours en lui. Il l’a arrachée au moment de sa chute, utilisée pour repousser son père et conservée depuis comme une arme autant qu’une malédiction. Si quelque chose approche à travers les </w:t>
      </w:r>
      <w:proofErr w:type="spellStart"/>
      <w:r w:rsidRPr="00781744">
        <w:rPr>
          <w:rFonts w:ascii="Calibri" w:hAnsi="Calibri"/>
          <w:sz w:val="22"/>
          <w:szCs w:val="22"/>
          <w:lang w:bidi="en-US"/>
        </w:rPr>
        <w:t>Calciterres</w:t>
      </w:r>
      <w:proofErr w:type="spellEnd"/>
      <w:r w:rsidRPr="00781744">
        <w:rPr>
          <w:rFonts w:ascii="Calibri" w:hAnsi="Calibri"/>
          <w:sz w:val="22"/>
          <w:szCs w:val="22"/>
          <w:lang w:bidi="en-US"/>
        </w:rPr>
        <w:t xml:space="preserve"> en portant la mémoire de la Reine Noire, il est impossible de savoir si cette présence cherche la cité, son propre pouvoir ou celui qui le détient désormais.</w:t>
      </w:r>
    </w:p>
    <w:p w14:paraId="53E45C8E"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Peut-être, répond-il. Mais elle ne peut pas nous localiser seule. Les </w:t>
      </w:r>
      <w:proofErr w:type="spellStart"/>
      <w:r w:rsidRPr="00781744">
        <w:rPr>
          <w:rFonts w:ascii="Calibri" w:hAnsi="Calibri"/>
          <w:sz w:val="22"/>
          <w:szCs w:val="22"/>
          <w:lang w:bidi="en-US"/>
        </w:rPr>
        <w:t>Calciterres</w:t>
      </w:r>
      <w:proofErr w:type="spellEnd"/>
      <w:r w:rsidRPr="00781744">
        <w:rPr>
          <w:rFonts w:ascii="Calibri" w:hAnsi="Calibri"/>
          <w:sz w:val="22"/>
          <w:szCs w:val="22"/>
          <w:lang w:bidi="en-US"/>
        </w:rPr>
        <w:t xml:space="preserve"> ne possèdent ni nord, ni sud, ni distance stable. Une âme peut errer pendant des siècles à quelques pas d’une porte qu’elle ne verra jamais. Sans les points d’ancrage de Père,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redevient aveugle.</w:t>
      </w:r>
    </w:p>
    <w:p w14:paraId="7ABF83D5"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regarde autour d’elle. L’Athanor n’est plus qu’une ruine sanglante, mais au-delà de ses murs s’étend une cité entière. Des quartiers, des forges, des marchés, des réseaux de pactes et des milliers d’êtres ayant cru trouver ici un refuge contre ceux qui les possédaient autrefois. Si </w:t>
      </w:r>
      <w:proofErr w:type="spellStart"/>
      <w:r w:rsidRPr="00781744">
        <w:rPr>
          <w:rFonts w:ascii="Calibri" w:hAnsi="Calibri"/>
          <w:sz w:val="22"/>
          <w:szCs w:val="22"/>
          <w:lang w:bidi="en-US"/>
        </w:rPr>
        <w:t>Alamma</w:t>
      </w:r>
      <w:proofErr w:type="spellEnd"/>
      <w:r w:rsidRPr="00781744">
        <w:rPr>
          <w:rFonts w:ascii="Calibri" w:hAnsi="Calibri"/>
          <w:sz w:val="22"/>
          <w:szCs w:val="22"/>
          <w:lang w:bidi="en-US"/>
        </w:rPr>
        <w:t xml:space="preserve"> a semé ses marques dans toute la ville, les détruire représente déjà une tâche immense. Le faire avant l’arrivée d’</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paraît presque impossible.</w:t>
      </w:r>
    </w:p>
    <w:p w14:paraId="203170D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Et si vous les brisez, elle s’arrête simplement ?</w:t>
      </w:r>
    </w:p>
    <w:p w14:paraId="23C21E7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Elle perd le chemin, répond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Elle continuera probablement à avancer, mais plus vers nous.</w:t>
      </w:r>
    </w:p>
    <w:p w14:paraId="69170CC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 n’est pas une solution. C’est déplacer la menace.</w:t>
      </w:r>
    </w:p>
    <w:p w14:paraId="3451F075"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Bellirith hausse les épaules et reprend la bouteille pour se resservir. Son geste est si naturel que l’objection d’</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semble à peine digne de troubler sa soirée.</w:t>
      </w:r>
    </w:p>
    <w:p w14:paraId="46827AE4"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lastRenderedPageBreak/>
        <w:t>— Nous nous occupons d’un problème à la fois.</w:t>
      </w:r>
    </w:p>
    <w:p w14:paraId="16B1541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n’est pas un problème secondaire.</w:t>
      </w:r>
    </w:p>
    <w:p w14:paraId="2BF4F43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Pour toi, peut-être.</w:t>
      </w:r>
    </w:p>
    <w:p w14:paraId="6F48C7DA"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Bellirith remplit son verre, puis celui d’</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sans lui demander son avis. Elle incline ensuite la bouteille vers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qui la laisse faire.</w:t>
      </w:r>
    </w:p>
    <w:p w14:paraId="5627DE0B"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Pour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le problème immédiat est un réseau d’ancrages qui permet à notre père de contrôler ses habitants, d’ouvrir des routes dans nos défenses et de guider jusqu’ici une souveraine morte dont l’humeur semble particulièrement mauvaise. Nous retirons les ancrages, Père perd sa prise et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perd notre trace. C’est une victoire suffisamment complète pour mériter un verre.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ne touche pas au sien.</w:t>
      </w:r>
    </w:p>
    <w:p w14:paraId="527E42C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Et ensuite ?</w:t>
      </w:r>
    </w:p>
    <w:p w14:paraId="50D3E27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Ensuite, elle erre.</w:t>
      </w:r>
    </w:p>
    <w:p w14:paraId="6BA4E9B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Vers quoi ?</w:t>
      </w:r>
    </w:p>
    <w:p w14:paraId="30A6170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Vers quelqu’un d’autre, j’imagine.</w:t>
      </w:r>
    </w:p>
    <w:p w14:paraId="6ECF08D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La froideur de la réponse lui fait relever les yeux.</w:t>
      </w:r>
    </w:p>
    <w:p w14:paraId="17930603"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Bellirith soutient son regard sans perdre son sourire, mais il n’y a aucune plaisanterie dans ce qu’elle vient de dire.</w:t>
      </w:r>
    </w:p>
    <w:p w14:paraId="7E5A55C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proposes de la détourner vers d’autres cités.</w:t>
      </w:r>
    </w:p>
    <w:p w14:paraId="6A990E4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propose de cesser de lui indiquer la nôtre.</w:t>
      </w:r>
    </w:p>
    <w:p w14:paraId="0CC59DF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La différence est confortable.</w:t>
      </w:r>
    </w:p>
    <w:p w14:paraId="144A2DA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La survie l’est rarement.</w:t>
      </w:r>
    </w:p>
    <w:p w14:paraId="7CC725FA"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serre les doigts autour du verre. Le nom d’</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réveille encore en elle une culpabilité qu’aucune justification n’a réussi à faire taire. Elle revoit la Reine Noire lui ouvrir les portes d’</w:t>
      </w:r>
      <w:proofErr w:type="spellStart"/>
      <w:r w:rsidRPr="00781744">
        <w:rPr>
          <w:rFonts w:ascii="Calibri" w:hAnsi="Calibri"/>
          <w:sz w:val="22"/>
          <w:szCs w:val="22"/>
          <w:lang w:bidi="en-US"/>
        </w:rPr>
        <w:t>Akuhn’Nabad</w:t>
      </w:r>
      <w:proofErr w:type="spellEnd"/>
      <w:r w:rsidRPr="00781744">
        <w:rPr>
          <w:rFonts w:ascii="Calibri" w:hAnsi="Calibri"/>
          <w:sz w:val="22"/>
          <w:szCs w:val="22"/>
          <w:lang w:bidi="en-US"/>
        </w:rPr>
        <w:t xml:space="preserve">, lui accorder une confiance mesurée mais réelle, puis tomber sous une lame qui n’aurait jamais pu l’atteindre sans les décisions prises par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La savoir désormais condamnée à errer dans les </w:t>
      </w:r>
      <w:proofErr w:type="spellStart"/>
      <w:r w:rsidRPr="00781744">
        <w:rPr>
          <w:rFonts w:ascii="Calibri" w:hAnsi="Calibri"/>
          <w:sz w:val="22"/>
          <w:szCs w:val="22"/>
          <w:lang w:bidi="en-US"/>
        </w:rPr>
        <w:t>Calciterres</w:t>
      </w:r>
      <w:proofErr w:type="spellEnd"/>
      <w:r w:rsidRPr="00781744">
        <w:rPr>
          <w:rFonts w:ascii="Calibri" w:hAnsi="Calibri"/>
          <w:sz w:val="22"/>
          <w:szCs w:val="22"/>
          <w:lang w:bidi="en-US"/>
        </w:rPr>
        <w:t>, attirée de point en point par les pièges d’</w:t>
      </w:r>
      <w:proofErr w:type="spellStart"/>
      <w:r w:rsidRPr="00781744">
        <w:rPr>
          <w:rFonts w:ascii="Calibri" w:hAnsi="Calibri"/>
          <w:sz w:val="22"/>
          <w:szCs w:val="22"/>
          <w:lang w:bidi="en-US"/>
        </w:rPr>
        <w:t>Alamma</w:t>
      </w:r>
      <w:proofErr w:type="spellEnd"/>
      <w:r w:rsidRPr="00781744">
        <w:rPr>
          <w:rFonts w:ascii="Calibri" w:hAnsi="Calibri"/>
          <w:sz w:val="22"/>
          <w:szCs w:val="22"/>
          <w:lang w:bidi="en-US"/>
        </w:rPr>
        <w:t>, lui donne la sensation de la trahir une seconde fois.</w:t>
      </w:r>
    </w:p>
    <w:p w14:paraId="7F08E9B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Elle est dans cet état à cause de nous.</w:t>
      </w:r>
    </w:p>
    <w:p w14:paraId="13FC1CE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laisse échapper un rire discret.</w:t>
      </w:r>
    </w:p>
    <w:p w14:paraId="49ECAB2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Voilà un mot très pratique.</w:t>
      </w:r>
    </w:p>
    <w:p w14:paraId="176E884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De nous ?</w:t>
      </w:r>
    </w:p>
    <w:p w14:paraId="066DE8FA" w14:textId="77777777" w:rsidR="0047189F" w:rsidRPr="00781744" w:rsidRDefault="0047189F" w:rsidP="005852FE">
      <w:pPr>
        <w:ind w:left="364" w:right="705"/>
        <w:rPr>
          <w:rFonts w:ascii="Calibri" w:hAnsi="Calibri"/>
          <w:sz w:val="22"/>
          <w:szCs w:val="22"/>
          <w:lang w:bidi="en-US"/>
        </w:rPr>
      </w:pPr>
      <w:r w:rsidRPr="00781744">
        <w:rPr>
          <w:rFonts w:ascii="Calibri" w:hAnsi="Calibri"/>
          <w:sz w:val="22"/>
          <w:szCs w:val="22"/>
          <w:lang w:bidi="en-US"/>
        </w:rPr>
        <w:t xml:space="preserve">— Oui. Il permet de répartir la culpabilité jusqu’à ce qu’elle ne pèse plus sur personne.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se tourne entièrement vers elle.</w:t>
      </w:r>
    </w:p>
    <w:p w14:paraId="418F7D9C"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l’ai conduite à sa mort.</w:t>
      </w:r>
    </w:p>
    <w:p w14:paraId="38D2ABC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lastRenderedPageBreak/>
        <w:t xml:space="preserve">— Alors elle est ton problème moral. Pas celui de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w:t>
      </w:r>
    </w:p>
    <w:p w14:paraId="0513DC0A"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pose une main sur le comptoir, entre les deux femmes, sans chercher réellement à les séparer.</w:t>
      </w:r>
    </w:p>
    <w:p w14:paraId="65ED25B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Bellirith.</w:t>
      </w:r>
    </w:p>
    <w:p w14:paraId="55CC3B7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Quoi ? Elle veut une réponse honnête. Je lui en offre une.</w:t>
      </w:r>
    </w:p>
    <w:p w14:paraId="17120C3D"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La démone se rapproche d’</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son expression toujours charmeuse malgré la dureté de ses paroles. Le miel brûlé et le jasmin fané enveloppent à nouveau l’air autour d’elles.</w:t>
      </w:r>
    </w:p>
    <w:p w14:paraId="2A6C48FE"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Tu veux sauver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parce que tu crois que cela corrigera ce que tu as fait. C’est presque touchant, chérie. Mais une ville entière ne va pas rester attachée à un chemin pour qu’une morte puisse trouver la femme qui culpabilise assez pour l’accueillir.</w:t>
      </w:r>
    </w:p>
    <w:p w14:paraId="1739010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Elle n’est pas seulement une morte.</w:t>
      </w:r>
    </w:p>
    <w:p w14:paraId="00E951B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Justement. Les morts ordinaires sont beaucoup moins bruyants.</w:t>
      </w:r>
    </w:p>
    <w:p w14:paraId="11EFDF93"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ne quitte pas ses yeux.</w:t>
      </w:r>
    </w:p>
    <w:p w14:paraId="3A60CFF0" w14:textId="77777777" w:rsidR="0047189F" w:rsidRPr="00781744" w:rsidRDefault="0047189F" w:rsidP="005852FE">
      <w:pPr>
        <w:ind w:left="364" w:right="95"/>
        <w:rPr>
          <w:rFonts w:ascii="Calibri" w:hAnsi="Calibri"/>
          <w:sz w:val="22"/>
          <w:szCs w:val="22"/>
          <w:lang w:bidi="en-US"/>
        </w:rPr>
      </w:pPr>
      <w:r w:rsidRPr="00781744">
        <w:rPr>
          <w:rFonts w:ascii="Calibri" w:hAnsi="Calibri"/>
          <w:sz w:val="22"/>
          <w:szCs w:val="22"/>
          <w:lang w:bidi="en-US"/>
        </w:rPr>
        <w:t>— Et lorsqu’elle trouvera un autre point d’ancrage ? Une autre cité ? D’autres personnes incapables de l’arrêter ?</w:t>
      </w:r>
    </w:p>
    <w:p w14:paraId="2F15FEB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boit une gorgée avant de répondre.</w:t>
      </w:r>
    </w:p>
    <w:p w14:paraId="79DAAB5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Alors elle deviendra le problème des autres.</w:t>
      </w:r>
    </w:p>
    <w:p w14:paraId="54ED280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Le silence retombe.</w:t>
      </w:r>
    </w:p>
    <w:p w14:paraId="2924E677"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Même </w:t>
      </w: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tourne lentement son regard vers sa sœur, bien qu’il ne paraisse pas réellement surpris. Bellirith repose son verre, indifférente au jugement contenu dans les yeux d’</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07AA21E0"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Nous ne pouvons pas sauver tout ce qui existe dans les </w:t>
      </w:r>
      <w:proofErr w:type="spellStart"/>
      <w:r w:rsidRPr="00781744">
        <w:rPr>
          <w:rFonts w:ascii="Calibri" w:hAnsi="Calibri"/>
          <w:sz w:val="22"/>
          <w:szCs w:val="22"/>
          <w:lang w:bidi="en-US"/>
        </w:rPr>
        <w:t>Calciterres</w:t>
      </w:r>
      <w:proofErr w:type="spellEnd"/>
      <w:r w:rsidRPr="00781744">
        <w:rPr>
          <w:rFonts w:ascii="Calibri" w:hAnsi="Calibri"/>
          <w:sz w:val="22"/>
          <w:szCs w:val="22"/>
          <w:lang w:bidi="en-US"/>
        </w:rPr>
        <w:t xml:space="preserve">, poursuit-elle. Nous ne pouvons même pas sauver tous ceux qui vivent dans cette ville. Mais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nous appartient, à lui comme à moi, que cela nous plaise ou non. C’est ici que se trouvent nos pactes, nos armées, nos ennemis préférés et les rares choses que Père n’a pas encore réussi à nous reprendre. Je refuse de sacrifier cela pour une Reine qui a déjà détruit un royaume en croyant pouvoir négocier avec des forces plus anciennes qu’elle.</w:t>
      </w:r>
    </w:p>
    <w:p w14:paraId="24E23C28"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sent une pointe de colère remonter en elle.</w:t>
      </w:r>
    </w:p>
    <w:p w14:paraId="162AA3B3"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ne la connais pas.</w:t>
      </w:r>
    </w:p>
    <w:p w14:paraId="7CD6C35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connais son œuvre. C’est généralement plus révélateur que les intentions.</w:t>
      </w:r>
    </w:p>
    <w:p w14:paraId="5611057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Elle essayait d’empêcher l’ouverture du portail.</w:t>
      </w:r>
    </w:p>
    <w:p w14:paraId="660AD7A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Et elle a échoué.</w:t>
      </w:r>
    </w:p>
    <w:p w14:paraId="48FF26EF"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 xml:space="preserve">Bellirith prononce les mots sans cruauté particulière. C’est peut-être ce qui les rend plus durs encore. Elle ne hait pas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Elle ne lui accorde simplement aucune valeur supérieure à celle de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w:t>
      </w:r>
    </w:p>
    <w:p w14:paraId="7F858ACB"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reprend enfin la parole.</w:t>
      </w:r>
    </w:p>
    <w:p w14:paraId="412A8422"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lastRenderedPageBreak/>
        <w:t xml:space="preserve">— Retirer les ancrages ne condamne pas nécessairement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w:t>
      </w:r>
    </w:p>
    <w:p w14:paraId="171BE5E5"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se tourne vers lui.</w:t>
      </w:r>
    </w:p>
    <w:p w14:paraId="244F37FE"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viens de dire qu’elle redeviendrait aveugle.</w:t>
      </w:r>
    </w:p>
    <w:p w14:paraId="0E23CECA"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Aveugle ne signifie pas détruite. Elle perdra simplement le chemin jusqu’à la cité. Une fois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sécurisée, nous pourrons chercher un moyen de la retrouver sans lui permettre de traverser nos défenses.</w:t>
      </w:r>
    </w:p>
    <w:p w14:paraId="0EC0C1C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Bellirith pousse un soupir.</w:t>
      </w:r>
    </w:p>
    <w:p w14:paraId="13D5963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Et voilà. Il lui promet déjà que nous irons sauver le fantôme dès que nous aurons fini de sauver la ville. Tu as toujours eu du mal à refuser quoi que ce soit aux femmes contrariées.</w:t>
      </w:r>
    </w:p>
    <w:p w14:paraId="03F100B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Tu semblais apprécier cette faiblesse autrefois.</w:t>
      </w:r>
    </w:p>
    <w:p w14:paraId="4FB6526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l’apprécie encore. Seulement lorsqu’elle me concerne.</w:t>
      </w:r>
    </w:p>
    <w:p w14:paraId="20847ABC"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Son sourire revient aussitôt, torride et provocateur, comme si la gravité de la conversation ne pouvait jamais survivre très longtemps à son besoin de reprendre le contrôle. Elle glisse un doigt le long du bord du verre d’</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w:t>
      </w:r>
    </w:p>
    <w:p w14:paraId="15654A0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Rassure-toi, chérie. Nous ne jetterons pas ta Reine dans un gouffre sans fond. Nous allons seulement éteindre les lumières et espérer qu’elle passe son chemin.</w:t>
      </w:r>
    </w:p>
    <w:p w14:paraId="69D6A0B3"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retire doucement le verre de sa portée.</w:t>
      </w:r>
    </w:p>
    <w:p w14:paraId="69DFD3E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 n’est pas rassurant.</w:t>
      </w:r>
    </w:p>
    <w:p w14:paraId="4AD1662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Ce n’était pas destiné à l’être.</w:t>
      </w:r>
    </w:p>
    <w:p w14:paraId="5E492EE6"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observe les fissures courant dans le sol, puis relève les yeux vers elles.</w:t>
      </w:r>
    </w:p>
    <w:p w14:paraId="38991EFF" w14:textId="77777777" w:rsidR="0047189F" w:rsidRPr="00781744" w:rsidRDefault="0047189F" w:rsidP="005852FE">
      <w:pPr>
        <w:spacing w:after="29" w:line="262" w:lineRule="auto"/>
        <w:ind w:left="364" w:right="94"/>
        <w:rPr>
          <w:rFonts w:ascii="Calibri" w:hAnsi="Calibri"/>
          <w:sz w:val="22"/>
          <w:szCs w:val="22"/>
          <w:lang w:bidi="en-US"/>
        </w:rPr>
      </w:pPr>
      <w:r w:rsidRPr="00781744">
        <w:rPr>
          <w:rFonts w:ascii="Calibri" w:hAnsi="Calibri"/>
          <w:sz w:val="22"/>
          <w:szCs w:val="22"/>
          <w:lang w:bidi="en-US"/>
        </w:rPr>
        <w:t xml:space="preserve">— Nous commençons par identifier les points d’ancrage. Bellirith connaît leur signature,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peut suivre les traces laissées par les agents de Père et je peux rompre les pactes auxquels ils sont liés. Lorsque le réseau sera détruit,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disparaîtra de nouveau des routes qu’il a créées.</w:t>
      </w:r>
    </w:p>
    <w:p w14:paraId="6546F6A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Et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avec elles, ajoute Bellirith.</w:t>
      </w:r>
    </w:p>
    <w:p w14:paraId="6E7037BB" w14:textId="77777777" w:rsidR="0047189F" w:rsidRPr="00781744" w:rsidRDefault="0047189F" w:rsidP="005852FE">
      <w:pPr>
        <w:ind w:right="15" w:firstLine="369"/>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ne répond pas immédiatement. Elle comprend la nécessité du plan, mais refuse encore la simplicité avec laquelle Bellirith abandonne tout ce qui se trouve au-delà des frontières de la ville.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sera protégée, </w:t>
      </w:r>
      <w:proofErr w:type="spellStart"/>
      <w:r w:rsidRPr="00781744">
        <w:rPr>
          <w:rFonts w:ascii="Calibri" w:hAnsi="Calibri"/>
          <w:sz w:val="22"/>
          <w:szCs w:val="22"/>
          <w:lang w:bidi="en-US"/>
        </w:rPr>
        <w:t>Alamma</w:t>
      </w:r>
      <w:proofErr w:type="spellEnd"/>
      <w:r w:rsidRPr="00781744">
        <w:rPr>
          <w:rFonts w:ascii="Calibri" w:hAnsi="Calibri"/>
          <w:sz w:val="22"/>
          <w:szCs w:val="22"/>
          <w:lang w:bidi="en-US"/>
        </w:rPr>
        <w:t xml:space="preserve"> perdra son accès et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retombera dans une obscurité sans direction.</w:t>
      </w:r>
    </w:p>
    <w:p w14:paraId="6216F87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Ce n’est pas une victoire.</w:t>
      </w:r>
    </w:p>
    <w:p w14:paraId="2645FC7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Seulement une menace déplacée hors de leur regard.</w:t>
      </w:r>
    </w:p>
    <w:p w14:paraId="65F32CE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Nous détruisons les ancrages, finit-elle par dire. Mais après cela, nous cherchons </w:t>
      </w: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Bellirith incline la tête, amusée par le ton qu’elle emploie.</w:t>
      </w:r>
    </w:p>
    <w:p w14:paraId="3D0EABA7"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Est-ce une condition ?</w:t>
      </w:r>
    </w:p>
    <w:p w14:paraId="76DC0AAB"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Oui.</w:t>
      </w:r>
    </w:p>
    <w:p w14:paraId="72923CA0"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Tu négocies déjà comme une véritable résidente de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w:t>
      </w:r>
    </w:p>
    <w:p w14:paraId="6F2CC5BA"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lastRenderedPageBreak/>
        <w:t>Valurn</w:t>
      </w:r>
      <w:proofErr w:type="spellEnd"/>
      <w:r w:rsidRPr="00781744">
        <w:rPr>
          <w:rFonts w:ascii="Calibri" w:hAnsi="Calibri"/>
          <w:sz w:val="22"/>
          <w:szCs w:val="22"/>
          <w:lang w:bidi="en-US"/>
        </w:rPr>
        <w:t xml:space="preserve"> laisse apparaître un sourire plus franc.</w:t>
      </w:r>
    </w:p>
    <w:p w14:paraId="23AA574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Elle apprend vite.</w:t>
      </w:r>
    </w:p>
    <w:p w14:paraId="58E3D9A5"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Bellirith se penche vers </w:t>
      </w: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suffisamment pour que leurs épaules se touchent à nouveau.</w:t>
      </w:r>
    </w:p>
    <w:p w14:paraId="38218361"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Très bien. Lorsque la ville sera sauvée, nous discuterons de ta souveraine morte. Je promets même d’essayer de paraître concernée.</w:t>
      </w:r>
    </w:p>
    <w:p w14:paraId="78BA046A"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Je ne te demande pas d’être concernée.</w:t>
      </w:r>
    </w:p>
    <w:p w14:paraId="13485118"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Heureusement. Les miracles coûtent plus cher que mes services.</w:t>
      </w:r>
    </w:p>
    <w:p w14:paraId="585BBF7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Elle lève son verre vers les deux autres.</w:t>
      </w:r>
    </w:p>
    <w:p w14:paraId="52CDF9F9"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 À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 xml:space="preserve">, donc. À ses ancrages, à ses fantômes et à cette charmante habitude qu’ont les </w:t>
      </w:r>
      <w:proofErr w:type="spellStart"/>
      <w:r w:rsidRPr="00781744">
        <w:rPr>
          <w:rFonts w:ascii="Calibri" w:hAnsi="Calibri"/>
          <w:sz w:val="22"/>
          <w:szCs w:val="22"/>
          <w:lang w:bidi="en-US"/>
        </w:rPr>
        <w:t>Farae</w:t>
      </w:r>
      <w:proofErr w:type="spellEnd"/>
      <w:r w:rsidRPr="00781744">
        <w:rPr>
          <w:rFonts w:ascii="Calibri" w:hAnsi="Calibri"/>
          <w:sz w:val="22"/>
          <w:szCs w:val="22"/>
          <w:lang w:bidi="en-US"/>
        </w:rPr>
        <w:t xml:space="preserve"> de transformer leurs problèmes familiaux en catastrophes continentales.</w:t>
      </w:r>
    </w:p>
    <w:p w14:paraId="42FB9DF3"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xml:space="preserve"> lève le sien avec moins d’enthousiasme.</w:t>
      </w:r>
    </w:p>
    <w:p w14:paraId="49E73A9C"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fait de même.</w:t>
      </w:r>
    </w:p>
    <w:p w14:paraId="46C04984"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Les trois verres se rencontrent au-dessus du comptoir dans un tintement clair, presque déplacé au milieu des ruines.</w:t>
      </w:r>
    </w:p>
    <w:p w14:paraId="59D1146F"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 xml:space="preserve">Sous leurs pieds, très loin dans les profondeurs des </w:t>
      </w:r>
      <w:proofErr w:type="spellStart"/>
      <w:r w:rsidRPr="00781744">
        <w:rPr>
          <w:rFonts w:ascii="Calibri" w:hAnsi="Calibri"/>
          <w:sz w:val="22"/>
          <w:szCs w:val="22"/>
          <w:lang w:bidi="en-US"/>
        </w:rPr>
        <w:t>Calciterres</w:t>
      </w:r>
      <w:proofErr w:type="spellEnd"/>
      <w:r w:rsidRPr="00781744">
        <w:rPr>
          <w:rFonts w:ascii="Calibri" w:hAnsi="Calibri"/>
          <w:sz w:val="22"/>
          <w:szCs w:val="22"/>
          <w:lang w:bidi="en-US"/>
        </w:rPr>
        <w:t>, quelque chose répond.</w:t>
      </w:r>
    </w:p>
    <w:p w14:paraId="4509CB1A" w14:textId="77777777" w:rsidR="0047189F" w:rsidRPr="00781744" w:rsidRDefault="0047189F" w:rsidP="005852FE">
      <w:pPr>
        <w:ind w:right="15" w:firstLine="369"/>
        <w:rPr>
          <w:rFonts w:ascii="Calibri" w:hAnsi="Calibri"/>
          <w:sz w:val="22"/>
          <w:szCs w:val="22"/>
          <w:lang w:bidi="en-US"/>
        </w:rPr>
      </w:pPr>
      <w:r w:rsidRPr="00781744">
        <w:rPr>
          <w:rFonts w:ascii="Calibri" w:hAnsi="Calibri"/>
          <w:sz w:val="22"/>
          <w:szCs w:val="22"/>
          <w:lang w:bidi="en-US"/>
        </w:rPr>
        <w:t>Une vibration traverse les fondations de l’Athanor, suffisamment forte pour faire trembler les dernières bouteilles intactes. La liqueur ondule dans leurs verres. Pendant une seconde, les flammes de la salle deviennent entièrement noires.</w:t>
      </w:r>
    </w:p>
    <w:p w14:paraId="23C18A0D"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Puis tout redevient normal.</w:t>
      </w:r>
    </w:p>
    <w:p w14:paraId="52D9D3E3" w14:textId="77777777" w:rsidR="0047189F" w:rsidRPr="00781744" w:rsidRDefault="0047189F" w:rsidP="005852FE">
      <w:pPr>
        <w:ind w:left="364" w:right="1693"/>
        <w:rPr>
          <w:rFonts w:ascii="Calibri" w:hAnsi="Calibri"/>
          <w:sz w:val="22"/>
          <w:szCs w:val="22"/>
          <w:lang w:bidi="en-US"/>
        </w:rPr>
      </w:pPr>
      <w:r w:rsidRPr="00781744">
        <w:rPr>
          <w:rFonts w:ascii="Calibri" w:hAnsi="Calibri"/>
          <w:sz w:val="22"/>
          <w:szCs w:val="22"/>
          <w:lang w:bidi="en-US"/>
        </w:rPr>
        <w:t>Bellirith observe la surface de sa boisson, hausse un sourcil et boit malgré tout. — Elle manque cruellement de patience.</w:t>
      </w:r>
    </w:p>
    <w:p w14:paraId="09A28A07"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Valurn</w:t>
      </w:r>
      <w:proofErr w:type="spellEnd"/>
      <w:r w:rsidRPr="00781744">
        <w:rPr>
          <w:rFonts w:ascii="Calibri" w:hAnsi="Calibri"/>
          <w:sz w:val="22"/>
          <w:szCs w:val="22"/>
          <w:lang w:bidi="en-US"/>
        </w:rPr>
        <w:t xml:space="preserve"> fixe le sol.</w:t>
      </w:r>
    </w:p>
    <w:p w14:paraId="3B95EADC"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Iriana</w:t>
      </w:r>
      <w:proofErr w:type="spellEnd"/>
      <w:r w:rsidRPr="00781744">
        <w:rPr>
          <w:rFonts w:ascii="Calibri" w:hAnsi="Calibri"/>
          <w:sz w:val="22"/>
          <w:szCs w:val="22"/>
          <w:lang w:bidi="en-US"/>
        </w:rPr>
        <w:t>, elle, sent la présence au-delà des murs.</w:t>
      </w:r>
    </w:p>
    <w:p w14:paraId="015FDC3B" w14:textId="77777777" w:rsidR="0047189F" w:rsidRPr="00781744" w:rsidRDefault="0047189F" w:rsidP="005852FE">
      <w:pPr>
        <w:ind w:left="364" w:right="15"/>
        <w:rPr>
          <w:rFonts w:ascii="Calibri" w:hAnsi="Calibri"/>
          <w:sz w:val="22"/>
          <w:szCs w:val="22"/>
          <w:lang w:bidi="en-US"/>
        </w:rPr>
      </w:pPr>
      <w:proofErr w:type="spellStart"/>
      <w:r w:rsidRPr="00781744">
        <w:rPr>
          <w:rFonts w:ascii="Calibri" w:hAnsi="Calibri"/>
          <w:sz w:val="22"/>
          <w:szCs w:val="22"/>
          <w:lang w:bidi="en-US"/>
        </w:rPr>
        <w:t>Amanea</w:t>
      </w:r>
      <w:proofErr w:type="spellEnd"/>
      <w:r w:rsidRPr="00781744">
        <w:rPr>
          <w:rFonts w:ascii="Calibri" w:hAnsi="Calibri"/>
          <w:sz w:val="22"/>
          <w:szCs w:val="22"/>
          <w:lang w:bidi="en-US"/>
        </w:rPr>
        <w:t xml:space="preserve"> ne voit peut-être pas encore </w:t>
      </w:r>
      <w:proofErr w:type="spellStart"/>
      <w:r w:rsidRPr="00781744">
        <w:rPr>
          <w:rFonts w:ascii="Calibri" w:hAnsi="Calibri"/>
          <w:sz w:val="22"/>
          <w:szCs w:val="22"/>
          <w:lang w:bidi="en-US"/>
        </w:rPr>
        <w:t>Saëlis</w:t>
      </w:r>
      <w:proofErr w:type="spellEnd"/>
      <w:r w:rsidRPr="00781744">
        <w:rPr>
          <w:rFonts w:ascii="Calibri" w:hAnsi="Calibri"/>
          <w:sz w:val="22"/>
          <w:szCs w:val="22"/>
          <w:lang w:bidi="en-US"/>
        </w:rPr>
        <w:t>.</w:t>
      </w:r>
    </w:p>
    <w:p w14:paraId="559082E6" w14:textId="77777777" w:rsidR="0047189F" w:rsidRPr="00781744" w:rsidRDefault="0047189F" w:rsidP="005852FE">
      <w:pPr>
        <w:ind w:left="364" w:right="15"/>
        <w:rPr>
          <w:rFonts w:ascii="Calibri" w:hAnsi="Calibri"/>
          <w:sz w:val="22"/>
          <w:szCs w:val="22"/>
          <w:lang w:bidi="en-US"/>
        </w:rPr>
      </w:pPr>
      <w:r w:rsidRPr="00781744">
        <w:rPr>
          <w:rFonts w:ascii="Calibri" w:hAnsi="Calibri"/>
          <w:sz w:val="22"/>
          <w:szCs w:val="22"/>
          <w:lang w:bidi="en-US"/>
        </w:rPr>
        <w:t>Mais elle sait désormais que quelque chose l’y appelle.</w:t>
      </w:r>
    </w:p>
    <w:p w14:paraId="474CED19" w14:textId="23FA85A1" w:rsidR="00071212" w:rsidRPr="00781744" w:rsidRDefault="00071212">
      <w:pPr>
        <w:pStyle w:val="NormalWeb"/>
        <w:rPr>
          <w:rFonts w:ascii="Calibri" w:hAnsi="Calibri"/>
          <w:sz w:val="22"/>
          <w:szCs w:val="22"/>
        </w:rPr>
      </w:pPr>
    </w:p>
    <w:p w14:paraId="6071FBDF" w14:textId="4DEE0AEA" w:rsidR="00071212" w:rsidRPr="00781744" w:rsidRDefault="00071212" w:rsidP="00DC2E26">
      <w:pPr>
        <w:pStyle w:val="NormalWeb"/>
        <w:rPr>
          <w:rFonts w:ascii="Calibri" w:hAnsi="Calibri" w:cs="Calibri"/>
          <w:sz w:val="22"/>
          <w:szCs w:val="22"/>
        </w:rPr>
      </w:pPr>
    </w:p>
    <w:p w14:paraId="3789D3C2" w14:textId="77777777" w:rsidR="002F261E" w:rsidRPr="00781744" w:rsidRDefault="002F261E" w:rsidP="00DC2E26">
      <w:pPr>
        <w:pStyle w:val="NormalWeb"/>
        <w:rPr>
          <w:rFonts w:ascii="Calibri" w:hAnsi="Calibri" w:cs="Calibri"/>
          <w:sz w:val="22"/>
          <w:szCs w:val="22"/>
        </w:rPr>
      </w:pPr>
    </w:p>
    <w:p w14:paraId="7D5FA22F" w14:textId="6EBAB17B" w:rsidR="00EF7BBD" w:rsidRPr="00781744" w:rsidRDefault="00EF7BBD" w:rsidP="004E4618">
      <w:pPr>
        <w:pStyle w:val="NormalWeb"/>
        <w:rPr>
          <w:rFonts w:ascii="Calibri" w:hAnsi="Calibri" w:cs="Calibri"/>
          <w:b/>
          <w:sz w:val="22"/>
          <w:szCs w:val="22"/>
        </w:rPr>
      </w:pPr>
    </w:p>
    <w:sectPr w:rsidR="00EF7BBD" w:rsidRPr="00781744">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alentin Sartorius" w:date="2025-06-03T21:16:00Z" w:initials="VS">
    <w:p w14:paraId="2562BCBC" w14:textId="77777777" w:rsidR="00404685" w:rsidRDefault="00404685" w:rsidP="00404685">
      <w:pPr>
        <w:pStyle w:val="CommentText1"/>
      </w:pPr>
      <w:r>
        <w:rPr>
          <w:rStyle w:val="CommentReference1"/>
        </w:rPr>
        <w:annotationRef/>
      </w:r>
      <w:r>
        <w:t>Le silence, après leur départ, est plus lourd que le vacarme de toutes les batailles qu’elle a connues.</w:t>
      </w:r>
      <w:r>
        <w:cr/>
      </w:r>
      <w:r>
        <w:br/>
        <w:t>Lineva reste debout encore un moment, figée, son bouclier plaqué contre sa poitrine, sa lame baissée vers la pierre poussiéreuse.</w:t>
      </w:r>
      <w:r>
        <w:cr/>
      </w:r>
      <w:r>
        <w:br/>
        <w:t>La chaleur mourante du brasier lèche faiblement son armure, mais en elle, le froid s’installe. Un froid profond, ancien, celui des pertes que même le temps ne parvient pas à apaiser.</w:t>
      </w:r>
      <w:r>
        <w:cr/>
      </w:r>
      <w:r>
        <w:br/>
      </w:r>
      <w:r>
        <w:cr/>
      </w:r>
      <w:r>
        <w:br/>
        <w:t>Elle ne bouge pas.</w:t>
      </w:r>
      <w:r>
        <w:cr/>
      </w:r>
      <w:r>
        <w:br/>
        <w:t>Elle écoute le vide.</w:t>
      </w:r>
      <w:r>
        <w:cr/>
      </w:r>
      <w:r>
        <w:br/>
        <w:t>Elle laisse l’écho de leurs pas s’effacer lentement dans les galeries, comme le dernier battement d’un cœur mourant.</w:t>
      </w:r>
      <w:r>
        <w:cr/>
      </w:r>
      <w:r>
        <w:br/>
      </w:r>
      <w:r>
        <w:cr/>
      </w:r>
      <w:r>
        <w:br/>
        <w:t>Sa respiration devient courte, hachée, irrégulière.</w:t>
      </w:r>
      <w:r>
        <w:cr/>
      </w:r>
      <w:r>
        <w:br/>
        <w:t>Elle tente de la retenir, de garder ce masque figé qui lui a tant coûté à porter — mais son corps refuse.</w:t>
      </w:r>
      <w:r>
        <w:cr/>
      </w:r>
      <w:r>
        <w:br/>
        <w:t>Un sanglot la traverse, sec, brutal, comme un coup dans les côtes.</w:t>
      </w:r>
      <w:r>
        <w:cr/>
      </w:r>
      <w:r>
        <w:br/>
        <w:t>Puis un autre.</w:t>
      </w:r>
      <w:r>
        <w:cr/>
      </w:r>
      <w:r>
        <w:br/>
        <w:t>Et encore un.</w:t>
      </w:r>
      <w:r>
        <w:cr/>
      </w:r>
      <w:r>
        <w:br/>
      </w:r>
      <w:r>
        <w:cr/>
      </w:r>
      <w:r>
        <w:br/>
        <w:t>Ses épaules se contractent violemment, secouées par une douleur qu’elle n’a plus la force de contenir.</w:t>
      </w:r>
      <w:r>
        <w:cr/>
      </w:r>
      <w:r>
        <w:br/>
        <w:t>Ses bras entourent son ventre, comme pour empêcher son cœur d’éclater.</w:t>
      </w:r>
      <w:r>
        <w:cr/>
      </w:r>
      <w:r>
        <w:br/>
        <w:t>Et elle pleure.</w:t>
      </w:r>
      <w:r>
        <w:cr/>
      </w:r>
      <w:r>
        <w:br/>
        <w:t>À pleins poumons.</w:t>
      </w:r>
      <w:r>
        <w:cr/>
      </w:r>
      <w:r>
        <w:br/>
        <w:t>Elle pleure sans pudeur, sans contrôle, sans chercher à étouffer les hoquets qui s’échappent de sa gorge nouée.</w:t>
      </w:r>
      <w:r>
        <w:cr/>
      </w:r>
      <w:r>
        <w:br/>
      </w:r>
      <w:r>
        <w:cr/>
      </w:r>
      <w:r>
        <w:br/>
        <w:t>Des larmes chaudes roulent sur ses joues, creusant des sillons brillants sur sa peau noirecie par la suie et le deuil.</w:t>
      </w:r>
      <w:r>
        <w:cr/>
      </w:r>
      <w:r>
        <w:br/>
        <w:t>Elles tombent une à une sur le bouclier, où elles s’évaporent au contact du métal encore tiède, comme si même la forge refusait qu’on voie sa faiblesse.</w:t>
      </w:r>
      <w:r>
        <w:cr/>
      </w:r>
      <w:r>
        <w:br/>
      </w:r>
      <w:r>
        <w:cr/>
      </w:r>
      <w:r>
        <w:br/>
        <w:t>Ses doigts, crispés contre la tranche du bouclier, en tremblent.</w:t>
      </w:r>
      <w:r>
        <w:cr/>
      </w:r>
      <w:r>
        <w:br/>
        <w:t>Ses ongles griffent le métal, comme si elle voulait s’y accrocher pour ne pas sombrer.</w:t>
      </w:r>
      <w:r>
        <w:cr/>
      </w:r>
      <w:r>
        <w:br/>
        <w:t>Sa nuque se plie, sa tête vient heurter doucement le flanc du bouclier, et elle s’y laisse aller, secouée par les spasmes de son chagrin.</w:t>
      </w:r>
      <w:r>
        <w:cr/>
      </w:r>
      <w:r>
        <w:br/>
      </w:r>
      <w:r>
        <w:cr/>
      </w:r>
      <w:r>
        <w:br/>
        <w:t>Elle gémit dans un souffle brisé, trop bas pour être entendu, mais trop douloureux pour être nié.</w:t>
      </w:r>
      <w:r>
        <w:cr/>
      </w:r>
      <w:r>
        <w:br/>
        <w:t>Ses cuisses la soutiennent à peine.</w:t>
      </w:r>
      <w:r>
        <w:cr/>
      </w:r>
      <w:r>
        <w:br/>
        <w:t>Ses jambes se replient sous elle, cherchant une stabilité qui lui échappe, avant d’accepter l’inévitable et de crouler à genoux.</w:t>
      </w:r>
      <w:r>
        <w:cr/>
      </w:r>
      <w:r>
        <w:br/>
        <w:t>Elle pleure comme on s’effondre, quand plus rien ne retient le poids, quand la douleur enfouie remonte, sauvage, brutale.</w:t>
      </w:r>
      <w:r>
        <w:cr/>
      </w:r>
      <w:r>
        <w:br/>
      </w:r>
      <w:r>
        <w:cr/>
      </w:r>
      <w:r>
        <w:br/>
        <w:t>Le deuil qu’elle a repoussé pendant des semaines, des mois, la submerge.</w:t>
      </w:r>
      <w:r>
        <w:cr/>
      </w:r>
      <w:r>
        <w:br/>
      </w:r>
      <w:r>
        <w:cr/>
      </w:r>
      <w:r>
        <w:br/>
        <w:t>Elle revoit le visage de sa mère, allongée sous les décombres d’une maison éventrée, ses yeux éteints encore ouverts vers le ciel brisé de Forthaven.</w:t>
      </w:r>
      <w:r>
        <w:cr/>
      </w:r>
      <w:r>
        <w:br/>
        <w:t>Sa mère, morte dès les premières heures du siège.</w:t>
      </w:r>
      <w:r>
        <w:cr/>
      </w:r>
      <w:r>
        <w:br/>
        <w:t>Morte sans adieux, sans mots, dans la poussière et la peur.</w:t>
      </w:r>
      <w:r>
        <w:cr/>
      </w:r>
      <w:r>
        <w:br/>
      </w:r>
      <w:r>
        <w:cr/>
      </w:r>
      <w:r>
        <w:br/>
        <w:t>Et elle se souvient.</w:t>
      </w:r>
      <w:r>
        <w:cr/>
      </w:r>
      <w:r>
        <w:br/>
        <w:t>Du silence qu’elle avait gardé.</w:t>
      </w:r>
      <w:r>
        <w:cr/>
      </w:r>
      <w:r>
        <w:br/>
        <w:t>De ce secret qu’elle avait enfoui au fond d’elle-même pour ne pas alourdir le cœur de son père.</w:t>
      </w:r>
      <w:r>
        <w:cr/>
      </w:r>
      <w:r>
        <w:br/>
        <w:t>Elle avait serré les dents, tenu debout, dirigé les troupes, porté le flambeau d’une cité en ruine… seule.</w:t>
      </w:r>
      <w:r>
        <w:cr/>
      </w:r>
      <w:r>
        <w:br/>
      </w:r>
      <w:r>
        <w:cr/>
      </w:r>
      <w:r>
        <w:br/>
        <w:t>Et maintenant, son père aussi n’est plus qu’un souvenir.</w:t>
      </w:r>
      <w:r>
        <w:cr/>
      </w:r>
      <w:r>
        <w:br/>
        <w:t>Son père, le fier amiral, tombé sans avoir su que son monde s’était déjà effondré bien avant sa dernière bataille.</w:t>
      </w:r>
      <w:r>
        <w:cr/>
      </w:r>
      <w:r>
        <w:br/>
        <w:t>Lineva avait porté son deuil en secret, portée par la nécessité, par la survie.</w:t>
      </w:r>
      <w:r>
        <w:cr/>
      </w:r>
      <w:r>
        <w:br/>
        <w:t>Mais là, dans cette salle, il n’y a plus personne pour lui demander de rester forte.</w:t>
      </w:r>
      <w:r>
        <w:cr/>
      </w:r>
      <w:r>
        <w:br/>
      </w:r>
      <w:r>
        <w:cr/>
      </w:r>
      <w:r>
        <w:br/>
        <w:t>Ilne reste qu’elle.</w:t>
      </w:r>
      <w:r>
        <w:cr/>
      </w:r>
      <w:r>
        <w:br/>
        <w:t>Elle et ce vide immense.</w:t>
      </w:r>
      <w:r>
        <w:cr/>
      </w:r>
      <w:r>
        <w:br/>
      </w:r>
      <w:r>
        <w:cr/>
      </w:r>
      <w:r>
        <w:br/>
        <w:t>Les morts revenus des ténèbres, leurs visages tordus par la corruption, la chair arrachée et l’ombre dans les yeux.</w:t>
      </w:r>
      <w:r>
        <w:cr/>
      </w:r>
      <w:r>
        <w:br/>
        <w:t>Elle les a affrontés.</w:t>
      </w:r>
      <w:r>
        <w:cr/>
      </w:r>
      <w:r>
        <w:br/>
        <w:t>Elle les a vus déchirer ceux qu’elle aimait.</w:t>
      </w:r>
      <w:r>
        <w:cr/>
      </w:r>
      <w:r>
        <w:br/>
        <w:t>Elle a vu les compagnons tomber, un à un, sans pouvoir les sauver.</w:t>
      </w:r>
      <w:r>
        <w:cr/>
      </w:r>
      <w:r>
        <w:br/>
      </w:r>
      <w:r>
        <w:cr/>
      </w:r>
      <w:r>
        <w:br/>
        <w:t>Toutes ces vies.</w:t>
      </w:r>
      <w:r>
        <w:cr/>
      </w:r>
      <w:r>
        <w:br/>
        <w:t>Tous ces visages.</w:t>
      </w:r>
      <w:r>
        <w:cr/>
      </w:r>
      <w:r>
        <w:br/>
        <w:t>Tout ce peuple… réduit à une poignée d’âmes errantes.</w:t>
      </w:r>
      <w:r>
        <w:cr/>
      </w:r>
      <w:r>
        <w:br/>
        <w:t>Assez pour former un cortège de souvenirs, mais pas assez pour fonder une nation.</w:t>
      </w:r>
      <w:r>
        <w:cr/>
      </w:r>
      <w:r>
        <w:br/>
      </w:r>
      <w:r>
        <w:cr/>
      </w:r>
      <w:r>
        <w:br/>
        <w:t>Elle serre les poings contre le sol, la pierre râpe sa peau mais elle ne lâche pas.</w:t>
      </w:r>
      <w:r>
        <w:cr/>
      </w:r>
      <w:r>
        <w:br/>
        <w:t>Chaque respiration est un combat.</w:t>
      </w:r>
      <w:r>
        <w:cr/>
      </w:r>
      <w:r>
        <w:br/>
        <w:t>Chaque battement de cœur, un sursis.</w:t>
      </w:r>
      <w:r>
        <w:cr/>
      </w:r>
      <w:r>
        <w:br/>
      </w:r>
      <w:r>
        <w:cr/>
      </w:r>
      <w:r>
        <w:br/>
        <w:t>Elle a tout perdu.</w:t>
      </w:r>
      <w:r>
        <w:cr/>
      </w:r>
      <w:r>
        <w:br/>
      </w:r>
      <w:r>
        <w:cr/>
      </w:r>
      <w:r>
        <w:br/>
        <w:t>Et dans ce gouffre intérieur, une pensée lui traverse l’esprit, brutale, dévastatrice :</w:t>
      </w:r>
      <w:r>
        <w:cr/>
      </w:r>
      <w:r>
        <w:br/>
        <w:t>« Je ne suis pas assez forte pour eux. »</w:t>
      </w:r>
      <w:r>
        <w:cr/>
      </w:r>
      <w:r>
        <w:br/>
        <w:t>« Je ne serai jamais assez forte. »</w:t>
      </w:r>
      <w:r>
        <w:cr/>
      </w:r>
      <w:r>
        <w:br/>
      </w:r>
      <w:r>
        <w:cr/>
      </w:r>
      <w:r>
        <w:br/>
        <w:t>La forge du monde semble l’avoir façonnée pour porter un poids qu’aucun être vivant ne devrait endosser.</w:t>
      </w:r>
      <w:r>
        <w:cr/>
      </w:r>
      <w:r>
        <w:br/>
        <w:t>Pas seulement un peuple.</w:t>
      </w:r>
      <w:r>
        <w:cr/>
      </w:r>
      <w:r>
        <w:br/>
        <w:t>Pas seulement une mémoire.</w:t>
      </w:r>
      <w:r>
        <w:cr/>
      </w:r>
      <w:r>
        <w:br/>
        <w:t>Pas seulement une alliance fragile.</w:t>
      </w:r>
      <w:r>
        <w:cr/>
      </w:r>
      <w:r>
        <w:br/>
        <w:t>Mais l’espoir d’une nation brisée.</w:t>
      </w:r>
      <w:r>
        <w:cr/>
      </w:r>
      <w:r>
        <w:br/>
      </w:r>
      <w:r>
        <w:cr/>
      </w:r>
      <w:r>
        <w:br/>
        <w:t>Sa propre vie n’est plus la sienne.</w:t>
      </w:r>
      <w:r>
        <w:cr/>
      </w:r>
      <w:r>
        <w:br/>
        <w:t>Elle appartient désormais à leurs regards, à leurs attentes silencieuses, à leurs prières muettes.</w:t>
      </w:r>
      <w:r>
        <w:cr/>
      </w:r>
      <w:r>
        <w:br/>
      </w:r>
      <w:r>
        <w:cr/>
      </w:r>
      <w:r>
        <w:br/>
        <w:t>Elle s’effondre contre le bouclier, sa joue contre le métal encore tiède.</w:t>
      </w:r>
      <w:r>
        <w:cr/>
      </w:r>
      <w:r>
        <w:br/>
        <w:t>Elle ferme les yeux.</w:t>
      </w:r>
      <w:r>
        <w:cr/>
      </w:r>
      <w:r>
        <w:br/>
      </w:r>
      <w:r>
        <w:cr/>
      </w:r>
      <w:r>
        <w:br/>
        <w:t>Et dans ce dernier refuge, ce sanctuaire de larmes et de silence, Lineva fait la seule chose qu’elle peut encore faire :</w:t>
      </w:r>
      <w:r>
        <w:cr/>
      </w:r>
      <w:r>
        <w:br/>
        <w:t>Elle accepte.</w:t>
      </w:r>
      <w:r>
        <w:cr/>
      </w:r>
      <w:r>
        <w:br/>
        <w:t>Pas en héroïne.</w:t>
      </w:r>
      <w:r>
        <w:cr/>
      </w:r>
      <w:r>
        <w:br/>
        <w:t>Pas en reine.</w:t>
      </w:r>
      <w:r>
        <w:cr/>
      </w:r>
      <w:r>
        <w:br/>
      </w:r>
      <w:r>
        <w:cr/>
      </w:r>
      <w:r>
        <w:br/>
        <w:t>Mais en femme.</w:t>
      </w:r>
      <w:r>
        <w:cr/>
      </w:r>
      <w:r>
        <w:br/>
        <w:t>En fille.</w:t>
      </w:r>
      <w:r>
        <w:cr/>
      </w:r>
      <w:r>
        <w:br/>
        <w:t>En survivante.</w:t>
      </w:r>
      <w:r>
        <w:cr/>
      </w:r>
      <w:r>
        <w:br/>
      </w:r>
      <w:r>
        <w:cr/>
      </w:r>
      <w:r>
        <w:br/>
        <w:t>Elle accepte la solitude.</w:t>
      </w:r>
      <w:r>
        <w:cr/>
      </w:r>
      <w:r>
        <w:br/>
        <w:t>Elle accepte la douleur.</w:t>
      </w:r>
      <w:r>
        <w:cr/>
      </w:r>
      <w:r>
        <w:br/>
        <w:t>Elle accepte l’imperfection.</w:t>
      </w:r>
      <w:r>
        <w:cr/>
      </w:r>
      <w:r>
        <w:br/>
        <w:t>Et elle fait serment, dans ce gouffre silencieux, de continuer.</w:t>
      </w:r>
      <w:r>
        <w:cr/>
      </w:r>
      <w:r>
        <w:br/>
      </w:r>
      <w:r>
        <w:cr/>
      </w:r>
      <w:r>
        <w:br/>
        <w:t>Même avec la peur.</w:t>
      </w:r>
      <w:r>
        <w:cr/>
      </w:r>
      <w:r>
        <w:br/>
        <w:t>Même avec les cicatrices.</w:t>
      </w:r>
      <w:r>
        <w:cr/>
      </w:r>
      <w:r>
        <w:br/>
        <w:t>Même avec le poids du monde brisé entre ses bras.</w:t>
      </w:r>
      <w:r>
        <w:cr/>
      </w:r>
      <w:r>
        <w:br/>
      </w:r>
      <w:r>
        <w:cr/>
      </w:r>
      <w:r>
        <w:br/>
        <w:t>Lineva se redressera.</w:t>
      </w:r>
      <w:r>
        <w:cr/>
      </w:r>
      <w:r>
        <w:br/>
        <w:t>Parce qu’elle est le dernier souffle d’un peuple qui refuse de mourir.</w:t>
      </w:r>
      <w:r>
        <w:cr/>
      </w:r>
      <w:r>
        <w:br/>
      </w:r>
      <w:r>
        <w:cr/>
      </w:r>
      <w:r>
        <w:br/>
      </w:r>
      <w:r>
        <w:cr/>
      </w:r>
      <w:r>
        <w:br/>
      </w:r>
      <w:r>
        <w:cr/>
      </w:r>
      <w:r>
        <w:br/>
      </w:r>
      <w:r>
        <w:cr/>
      </w:r>
      <w:r>
        <w:br/>
      </w:r>
      <w:r>
        <w:cr/>
      </w:r>
      <w:r>
        <w:br/>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62BC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E4C7319" w16cex:dateUtc="2025-06-03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62BCBC" w16cid:durableId="5E4C73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385D38" w14:textId="77777777" w:rsidR="00E7568A" w:rsidRDefault="00E7568A" w:rsidP="00404685">
      <w:pPr>
        <w:spacing w:after="0" w:line="240" w:lineRule="auto"/>
      </w:pPr>
      <w:r>
        <w:separator/>
      </w:r>
    </w:p>
  </w:endnote>
  <w:endnote w:type="continuationSeparator" w:id="0">
    <w:p w14:paraId="2BE3FF07" w14:textId="77777777" w:rsidR="00E7568A" w:rsidRDefault="00E7568A" w:rsidP="004046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Dreaming Outloud Pro">
    <w:panose1 w:val="03050502040302030504"/>
    <w:charset w:val="00"/>
    <w:family w:val="script"/>
    <w:pitch w:val="variable"/>
    <w:sig w:usb0="800000EF" w:usb1="0000000A" w:usb2="00000008"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5064C0" w14:textId="77777777" w:rsidR="00E7568A" w:rsidRDefault="00E7568A" w:rsidP="00404685">
      <w:pPr>
        <w:spacing w:after="0" w:line="240" w:lineRule="auto"/>
      </w:pPr>
      <w:r>
        <w:separator/>
      </w:r>
    </w:p>
  </w:footnote>
  <w:footnote w:type="continuationSeparator" w:id="0">
    <w:p w14:paraId="5575C90C" w14:textId="77777777" w:rsidR="00E7568A" w:rsidRDefault="00E7568A" w:rsidP="004046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4F0"/>
    <w:multiLevelType w:val="hybridMultilevel"/>
    <w:tmpl w:val="BBC2AFB8"/>
    <w:lvl w:ilvl="0" w:tplc="FFFFFFFF">
      <w:numFmt w:val="bullet"/>
      <w:lvlText w:val="—"/>
      <w:lvlJc w:val="left"/>
      <w:pPr>
        <w:ind w:left="720" w:hanging="360"/>
      </w:pPr>
      <w:rPr>
        <w:rFonts w:ascii="Calibri" w:eastAsia="Times New Roman"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D80DC9"/>
    <w:multiLevelType w:val="hybridMultilevel"/>
    <w:tmpl w:val="73DC2750"/>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2" w15:restartNumberingAfterBreak="0">
    <w:nsid w:val="060A628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33855"/>
    <w:multiLevelType w:val="hybridMultilevel"/>
    <w:tmpl w:val="55423FF2"/>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4" w15:restartNumberingAfterBreak="0">
    <w:nsid w:val="06DE116E"/>
    <w:multiLevelType w:val="hybridMultilevel"/>
    <w:tmpl w:val="DCD6A748"/>
    <w:lvl w:ilvl="0" w:tplc="FFFFFFFF">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6F51A64"/>
    <w:multiLevelType w:val="hybridMultilevel"/>
    <w:tmpl w:val="88D02D02"/>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6" w15:restartNumberingAfterBreak="0">
    <w:nsid w:val="07737456"/>
    <w:multiLevelType w:val="hybridMultilevel"/>
    <w:tmpl w:val="7BC24706"/>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7" w15:restartNumberingAfterBreak="0">
    <w:nsid w:val="0AC42820"/>
    <w:multiLevelType w:val="hybridMultilevel"/>
    <w:tmpl w:val="C8EEE97C"/>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8" w15:restartNumberingAfterBreak="0">
    <w:nsid w:val="0C41529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6A72D9"/>
    <w:multiLevelType w:val="hybridMultilevel"/>
    <w:tmpl w:val="99B43DC2"/>
    <w:lvl w:ilvl="0" w:tplc="FFFFFFFF">
      <w:numFmt w:val="bullet"/>
      <w:lvlText w:val=""/>
      <w:lvlJc w:val="left"/>
      <w:pPr>
        <w:ind w:left="720" w:hanging="360"/>
      </w:pPr>
      <w:rPr>
        <w:rFonts w:ascii="Wingdings" w:eastAsiaTheme="minorEastAsia"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26558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C93A9C"/>
    <w:multiLevelType w:val="hybridMultilevel"/>
    <w:tmpl w:val="6A165064"/>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12" w15:restartNumberingAfterBreak="0">
    <w:nsid w:val="1A403FA0"/>
    <w:multiLevelType w:val="hybridMultilevel"/>
    <w:tmpl w:val="31421362"/>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13" w15:restartNumberingAfterBreak="0">
    <w:nsid w:val="238D0568"/>
    <w:multiLevelType w:val="hybridMultilevel"/>
    <w:tmpl w:val="713CA2C2"/>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14" w15:restartNumberingAfterBreak="0">
    <w:nsid w:val="27F9292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042A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0099D"/>
    <w:multiLevelType w:val="hybridMultilevel"/>
    <w:tmpl w:val="4094F02E"/>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17" w15:restartNumberingAfterBreak="0">
    <w:nsid w:val="2B040312"/>
    <w:multiLevelType w:val="hybridMultilevel"/>
    <w:tmpl w:val="3BAEE732"/>
    <w:lvl w:ilvl="0" w:tplc="FFFFFFFF">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2F68543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C0D1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949A9"/>
    <w:multiLevelType w:val="hybridMultilevel"/>
    <w:tmpl w:val="B60C9864"/>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21" w15:restartNumberingAfterBreak="0">
    <w:nsid w:val="348B7F1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52526"/>
    <w:multiLevelType w:val="hybridMultilevel"/>
    <w:tmpl w:val="184A2B9E"/>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23" w15:restartNumberingAfterBreak="0">
    <w:nsid w:val="351A65B1"/>
    <w:multiLevelType w:val="hybridMultilevel"/>
    <w:tmpl w:val="9D98750C"/>
    <w:lvl w:ilvl="0" w:tplc="FFFFFFFF">
      <w:numFmt w:val="bullet"/>
      <w:lvlText w:val="—"/>
      <w:lvlJc w:val="left"/>
      <w:pPr>
        <w:ind w:left="720" w:hanging="360"/>
      </w:pPr>
      <w:rPr>
        <w:rFonts w:ascii="Calibri" w:eastAsiaTheme="minorEastAsia" w:hAnsi="Calibri"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52931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D959A6"/>
    <w:multiLevelType w:val="hybridMultilevel"/>
    <w:tmpl w:val="9B548548"/>
    <w:lvl w:ilvl="0" w:tplc="FFFFFFFF">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3DD5554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B678A"/>
    <w:multiLevelType w:val="hybridMultilevel"/>
    <w:tmpl w:val="DA7C6E06"/>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28" w15:restartNumberingAfterBreak="0">
    <w:nsid w:val="44E1402D"/>
    <w:multiLevelType w:val="hybridMultilevel"/>
    <w:tmpl w:val="E6CE2984"/>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29" w15:restartNumberingAfterBreak="0">
    <w:nsid w:val="456A338A"/>
    <w:multiLevelType w:val="hybridMultilevel"/>
    <w:tmpl w:val="2CB2FD08"/>
    <w:lvl w:ilvl="0" w:tplc="FFFFFFFF">
      <w:numFmt w:val="bullet"/>
      <w:lvlText w:val=""/>
      <w:lvlJc w:val="left"/>
      <w:pPr>
        <w:ind w:left="720" w:hanging="360"/>
      </w:pPr>
      <w:rPr>
        <w:rFonts w:ascii="Wingdings" w:eastAsia="Times New Roman"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4BC1026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4C0FB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353E69"/>
    <w:multiLevelType w:val="hybridMultilevel"/>
    <w:tmpl w:val="2C287E68"/>
    <w:lvl w:ilvl="0" w:tplc="FFFFFFFF">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EE0770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E83D63"/>
    <w:multiLevelType w:val="hybridMultilevel"/>
    <w:tmpl w:val="63ECF216"/>
    <w:lvl w:ilvl="0" w:tplc="FFFFFFFF">
      <w:numFmt w:val="bullet"/>
      <w:lvlText w:val=""/>
      <w:lvlJc w:val="left"/>
      <w:pPr>
        <w:ind w:left="720" w:hanging="360"/>
      </w:pPr>
      <w:rPr>
        <w:rFonts w:ascii="Wingdings" w:eastAsiaTheme="minorEastAsia"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FBD2A16"/>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3E6368"/>
    <w:multiLevelType w:val="hybridMultilevel"/>
    <w:tmpl w:val="7256A8FA"/>
    <w:lvl w:ilvl="0" w:tplc="FFFFFFFF">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269100F"/>
    <w:multiLevelType w:val="hybridMultilevel"/>
    <w:tmpl w:val="E14E150A"/>
    <w:lvl w:ilvl="0" w:tplc="FFFFFFFF">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6A47004F"/>
    <w:multiLevelType w:val="hybridMultilevel"/>
    <w:tmpl w:val="31C608F4"/>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39" w15:restartNumberingAfterBreak="0">
    <w:nsid w:val="6BA20248"/>
    <w:multiLevelType w:val="hybridMultilevel"/>
    <w:tmpl w:val="9EE68688"/>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40" w15:restartNumberingAfterBreak="0">
    <w:nsid w:val="6D7D2E3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9D48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E22BCE"/>
    <w:multiLevelType w:val="hybridMultilevel"/>
    <w:tmpl w:val="B23049BA"/>
    <w:lvl w:ilvl="0" w:tplc="FFFFFFFF">
      <w:numFmt w:val="bullet"/>
      <w:lvlText w:val="-"/>
      <w:lvlJc w:val="left"/>
      <w:pPr>
        <w:ind w:left="1069" w:hanging="360"/>
      </w:pPr>
      <w:rPr>
        <w:rFonts w:ascii="Calibri" w:eastAsiaTheme="minorEastAsia" w:hAnsi="Calibri" w:cs="Times New Roman" w:hint="default"/>
      </w:rPr>
    </w:lvl>
    <w:lvl w:ilvl="1" w:tplc="FB6E33C0">
      <w:numFmt w:val="bullet"/>
      <w:lvlText w:val=""/>
      <w:lvlJc w:val="left"/>
      <w:pPr>
        <w:ind w:left="1440" w:hanging="360"/>
      </w:pPr>
      <w:rPr>
        <w:rFonts w:ascii="Symbol" w:eastAsiaTheme="minorEastAsia" w:hAnsi="Symbol" w:cstheme="minorBidi"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971386F"/>
    <w:multiLevelType w:val="hybridMultilevel"/>
    <w:tmpl w:val="77A8E0A4"/>
    <w:lvl w:ilvl="0" w:tplc="FFFFFFFF">
      <w:numFmt w:val="bullet"/>
      <w:lvlText w:val=""/>
      <w:lvlJc w:val="left"/>
      <w:pPr>
        <w:ind w:left="720" w:hanging="360"/>
      </w:pPr>
      <w:rPr>
        <w:rFonts w:ascii="Wingdings" w:eastAsiaTheme="minorEastAsia"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C5C267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CAA4A2C"/>
    <w:multiLevelType w:val="hybridMultilevel"/>
    <w:tmpl w:val="864A286E"/>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abstractNum w:abstractNumId="46" w15:restartNumberingAfterBreak="0">
    <w:nsid w:val="7E8636E6"/>
    <w:multiLevelType w:val="hybridMultilevel"/>
    <w:tmpl w:val="A2FC17A0"/>
    <w:lvl w:ilvl="0" w:tplc="FFFFFFFF">
      <w:numFmt w:val="bullet"/>
      <w:lvlText w:val=""/>
      <w:lvlJc w:val="left"/>
      <w:pPr>
        <w:ind w:left="411" w:hanging="360"/>
      </w:pPr>
      <w:rPr>
        <w:rFonts w:ascii="Symbol" w:eastAsiaTheme="minorEastAsia" w:hAnsi="Symbol" w:cstheme="minorBidi" w:hint="default"/>
      </w:rPr>
    </w:lvl>
    <w:lvl w:ilvl="1" w:tplc="040C0003" w:tentative="1">
      <w:start w:val="1"/>
      <w:numFmt w:val="bullet"/>
      <w:lvlText w:val="o"/>
      <w:lvlJc w:val="left"/>
      <w:pPr>
        <w:ind w:left="1131" w:hanging="360"/>
      </w:pPr>
      <w:rPr>
        <w:rFonts w:ascii="Courier New" w:hAnsi="Courier New" w:cs="Courier New" w:hint="default"/>
      </w:rPr>
    </w:lvl>
    <w:lvl w:ilvl="2" w:tplc="040C0005" w:tentative="1">
      <w:start w:val="1"/>
      <w:numFmt w:val="bullet"/>
      <w:lvlText w:val=""/>
      <w:lvlJc w:val="left"/>
      <w:pPr>
        <w:ind w:left="1851" w:hanging="360"/>
      </w:pPr>
      <w:rPr>
        <w:rFonts w:ascii="Wingdings" w:hAnsi="Wingdings" w:hint="default"/>
      </w:rPr>
    </w:lvl>
    <w:lvl w:ilvl="3" w:tplc="040C0001" w:tentative="1">
      <w:start w:val="1"/>
      <w:numFmt w:val="bullet"/>
      <w:lvlText w:val=""/>
      <w:lvlJc w:val="left"/>
      <w:pPr>
        <w:ind w:left="2571" w:hanging="360"/>
      </w:pPr>
      <w:rPr>
        <w:rFonts w:ascii="Symbol" w:hAnsi="Symbol" w:hint="default"/>
      </w:rPr>
    </w:lvl>
    <w:lvl w:ilvl="4" w:tplc="040C0003" w:tentative="1">
      <w:start w:val="1"/>
      <w:numFmt w:val="bullet"/>
      <w:lvlText w:val="o"/>
      <w:lvlJc w:val="left"/>
      <w:pPr>
        <w:ind w:left="3291" w:hanging="360"/>
      </w:pPr>
      <w:rPr>
        <w:rFonts w:ascii="Courier New" w:hAnsi="Courier New" w:cs="Courier New" w:hint="default"/>
      </w:rPr>
    </w:lvl>
    <w:lvl w:ilvl="5" w:tplc="040C0005" w:tentative="1">
      <w:start w:val="1"/>
      <w:numFmt w:val="bullet"/>
      <w:lvlText w:val=""/>
      <w:lvlJc w:val="left"/>
      <w:pPr>
        <w:ind w:left="4011" w:hanging="360"/>
      </w:pPr>
      <w:rPr>
        <w:rFonts w:ascii="Wingdings" w:hAnsi="Wingdings" w:hint="default"/>
      </w:rPr>
    </w:lvl>
    <w:lvl w:ilvl="6" w:tplc="040C0001" w:tentative="1">
      <w:start w:val="1"/>
      <w:numFmt w:val="bullet"/>
      <w:lvlText w:val=""/>
      <w:lvlJc w:val="left"/>
      <w:pPr>
        <w:ind w:left="4731" w:hanging="360"/>
      </w:pPr>
      <w:rPr>
        <w:rFonts w:ascii="Symbol" w:hAnsi="Symbol" w:hint="default"/>
      </w:rPr>
    </w:lvl>
    <w:lvl w:ilvl="7" w:tplc="040C0003" w:tentative="1">
      <w:start w:val="1"/>
      <w:numFmt w:val="bullet"/>
      <w:lvlText w:val="o"/>
      <w:lvlJc w:val="left"/>
      <w:pPr>
        <w:ind w:left="5451" w:hanging="360"/>
      </w:pPr>
      <w:rPr>
        <w:rFonts w:ascii="Courier New" w:hAnsi="Courier New" w:cs="Courier New" w:hint="default"/>
      </w:rPr>
    </w:lvl>
    <w:lvl w:ilvl="8" w:tplc="040C0005" w:tentative="1">
      <w:start w:val="1"/>
      <w:numFmt w:val="bullet"/>
      <w:lvlText w:val=""/>
      <w:lvlJc w:val="left"/>
      <w:pPr>
        <w:ind w:left="6171" w:hanging="360"/>
      </w:pPr>
      <w:rPr>
        <w:rFonts w:ascii="Wingdings" w:hAnsi="Wingdings" w:hint="default"/>
      </w:rPr>
    </w:lvl>
  </w:abstractNum>
  <w:num w:numId="1" w16cid:durableId="1116487515">
    <w:abstractNumId w:val="42"/>
  </w:num>
  <w:num w:numId="2" w16cid:durableId="64494732">
    <w:abstractNumId w:val="23"/>
  </w:num>
  <w:num w:numId="3" w16cid:durableId="942037305">
    <w:abstractNumId w:val="43"/>
  </w:num>
  <w:num w:numId="4" w16cid:durableId="883181476">
    <w:abstractNumId w:val="34"/>
  </w:num>
  <w:num w:numId="5" w16cid:durableId="1520047754">
    <w:abstractNumId w:val="4"/>
  </w:num>
  <w:num w:numId="6" w16cid:durableId="894783177">
    <w:abstractNumId w:val="9"/>
  </w:num>
  <w:num w:numId="7" w16cid:durableId="1852527525">
    <w:abstractNumId w:val="29"/>
  </w:num>
  <w:num w:numId="8" w16cid:durableId="2071804271">
    <w:abstractNumId w:val="32"/>
  </w:num>
  <w:num w:numId="9" w16cid:durableId="1107697731">
    <w:abstractNumId w:val="37"/>
  </w:num>
  <w:num w:numId="10" w16cid:durableId="1403285779">
    <w:abstractNumId w:val="36"/>
  </w:num>
  <w:num w:numId="11" w16cid:durableId="2008051280">
    <w:abstractNumId w:val="25"/>
  </w:num>
  <w:num w:numId="12" w16cid:durableId="9965">
    <w:abstractNumId w:val="17"/>
  </w:num>
  <w:num w:numId="13" w16cid:durableId="1914462847">
    <w:abstractNumId w:val="0"/>
  </w:num>
  <w:num w:numId="14" w16cid:durableId="2127850881">
    <w:abstractNumId w:val="1"/>
  </w:num>
  <w:num w:numId="15" w16cid:durableId="690840239">
    <w:abstractNumId w:val="12"/>
  </w:num>
  <w:num w:numId="16" w16cid:durableId="2090730279">
    <w:abstractNumId w:val="16"/>
  </w:num>
  <w:num w:numId="17" w16cid:durableId="718240938">
    <w:abstractNumId w:val="20"/>
  </w:num>
  <w:num w:numId="18" w16cid:durableId="1671713281">
    <w:abstractNumId w:val="6"/>
  </w:num>
  <w:num w:numId="19" w16cid:durableId="546261095">
    <w:abstractNumId w:val="39"/>
  </w:num>
  <w:num w:numId="20" w16cid:durableId="1301300813">
    <w:abstractNumId w:val="3"/>
  </w:num>
  <w:num w:numId="21" w16cid:durableId="1369178895">
    <w:abstractNumId w:val="22"/>
  </w:num>
  <w:num w:numId="22" w16cid:durableId="1299413855">
    <w:abstractNumId w:val="45"/>
  </w:num>
  <w:num w:numId="23" w16cid:durableId="1766606681">
    <w:abstractNumId w:val="27"/>
  </w:num>
  <w:num w:numId="24" w16cid:durableId="443308896">
    <w:abstractNumId w:val="5"/>
  </w:num>
  <w:num w:numId="25" w16cid:durableId="275526082">
    <w:abstractNumId w:val="38"/>
  </w:num>
  <w:num w:numId="26" w16cid:durableId="561260283">
    <w:abstractNumId w:val="11"/>
  </w:num>
  <w:num w:numId="27" w16cid:durableId="305623049">
    <w:abstractNumId w:val="7"/>
  </w:num>
  <w:num w:numId="28" w16cid:durableId="1123042971">
    <w:abstractNumId w:val="28"/>
  </w:num>
  <w:num w:numId="29" w16cid:durableId="1280531060">
    <w:abstractNumId w:val="46"/>
  </w:num>
  <w:num w:numId="30" w16cid:durableId="420642622">
    <w:abstractNumId w:val="13"/>
  </w:num>
  <w:num w:numId="31" w16cid:durableId="825242431">
    <w:abstractNumId w:val="15"/>
  </w:num>
  <w:num w:numId="32" w16cid:durableId="401217223">
    <w:abstractNumId w:val="30"/>
  </w:num>
  <w:num w:numId="33" w16cid:durableId="1718819132">
    <w:abstractNumId w:val="44"/>
  </w:num>
  <w:num w:numId="34" w16cid:durableId="1144003866">
    <w:abstractNumId w:val="31"/>
  </w:num>
  <w:num w:numId="35" w16cid:durableId="392774357">
    <w:abstractNumId w:val="21"/>
  </w:num>
  <w:num w:numId="36" w16cid:durableId="1735858065">
    <w:abstractNumId w:val="19"/>
  </w:num>
  <w:num w:numId="37" w16cid:durableId="1432898562">
    <w:abstractNumId w:val="26"/>
  </w:num>
  <w:num w:numId="38" w16cid:durableId="25327187">
    <w:abstractNumId w:val="14"/>
  </w:num>
  <w:num w:numId="39" w16cid:durableId="1043865155">
    <w:abstractNumId w:val="18"/>
  </w:num>
  <w:num w:numId="40" w16cid:durableId="354312449">
    <w:abstractNumId w:val="10"/>
  </w:num>
  <w:num w:numId="41" w16cid:durableId="1312716667">
    <w:abstractNumId w:val="24"/>
  </w:num>
  <w:num w:numId="42" w16cid:durableId="883523131">
    <w:abstractNumId w:val="8"/>
  </w:num>
  <w:num w:numId="43" w16cid:durableId="1177380523">
    <w:abstractNumId w:val="33"/>
  </w:num>
  <w:num w:numId="44" w16cid:durableId="734158253">
    <w:abstractNumId w:val="40"/>
  </w:num>
  <w:num w:numId="45" w16cid:durableId="2107379352">
    <w:abstractNumId w:val="41"/>
  </w:num>
  <w:num w:numId="46" w16cid:durableId="629169253">
    <w:abstractNumId w:val="2"/>
  </w:num>
  <w:num w:numId="47" w16cid:durableId="1138500355">
    <w:abstractNumId w:val="3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alentin Sartorius">
    <w15:presenceInfo w15:providerId="Windows Live" w15:userId="4482fac98fe76a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708"/>
    <w:rsid w:val="000001A1"/>
    <w:rsid w:val="000004B5"/>
    <w:rsid w:val="00000C1B"/>
    <w:rsid w:val="0000188C"/>
    <w:rsid w:val="00001E86"/>
    <w:rsid w:val="00002081"/>
    <w:rsid w:val="00002111"/>
    <w:rsid w:val="00002F39"/>
    <w:rsid w:val="00003632"/>
    <w:rsid w:val="00003BD8"/>
    <w:rsid w:val="000041CB"/>
    <w:rsid w:val="00004380"/>
    <w:rsid w:val="00005C5D"/>
    <w:rsid w:val="00006017"/>
    <w:rsid w:val="00006737"/>
    <w:rsid w:val="0000677E"/>
    <w:rsid w:val="00006A12"/>
    <w:rsid w:val="00006F62"/>
    <w:rsid w:val="0000786D"/>
    <w:rsid w:val="000079F4"/>
    <w:rsid w:val="00007B91"/>
    <w:rsid w:val="00007BD8"/>
    <w:rsid w:val="000109F7"/>
    <w:rsid w:val="0001142C"/>
    <w:rsid w:val="000118F2"/>
    <w:rsid w:val="00011B18"/>
    <w:rsid w:val="00011DDD"/>
    <w:rsid w:val="000121FD"/>
    <w:rsid w:val="00012219"/>
    <w:rsid w:val="00012A17"/>
    <w:rsid w:val="00012C0B"/>
    <w:rsid w:val="00012EE3"/>
    <w:rsid w:val="000139F4"/>
    <w:rsid w:val="00013BC4"/>
    <w:rsid w:val="00013E4A"/>
    <w:rsid w:val="00014AFB"/>
    <w:rsid w:val="00014B71"/>
    <w:rsid w:val="00014EE0"/>
    <w:rsid w:val="00014F43"/>
    <w:rsid w:val="0001569B"/>
    <w:rsid w:val="00015EBE"/>
    <w:rsid w:val="00015FBD"/>
    <w:rsid w:val="00016387"/>
    <w:rsid w:val="00016808"/>
    <w:rsid w:val="00016A44"/>
    <w:rsid w:val="00016F7C"/>
    <w:rsid w:val="0001722A"/>
    <w:rsid w:val="00020548"/>
    <w:rsid w:val="00020819"/>
    <w:rsid w:val="00020ADB"/>
    <w:rsid w:val="000210FA"/>
    <w:rsid w:val="000215CF"/>
    <w:rsid w:val="00021A7D"/>
    <w:rsid w:val="000222A6"/>
    <w:rsid w:val="00022368"/>
    <w:rsid w:val="00022D0E"/>
    <w:rsid w:val="00022FE8"/>
    <w:rsid w:val="000230DB"/>
    <w:rsid w:val="00023294"/>
    <w:rsid w:val="00023823"/>
    <w:rsid w:val="00023AA5"/>
    <w:rsid w:val="000242CA"/>
    <w:rsid w:val="0002488F"/>
    <w:rsid w:val="00024F59"/>
    <w:rsid w:val="00025136"/>
    <w:rsid w:val="00025538"/>
    <w:rsid w:val="00025954"/>
    <w:rsid w:val="00025AC4"/>
    <w:rsid w:val="00025C4C"/>
    <w:rsid w:val="00025DB3"/>
    <w:rsid w:val="0002604E"/>
    <w:rsid w:val="000262F4"/>
    <w:rsid w:val="00026499"/>
    <w:rsid w:val="00026796"/>
    <w:rsid w:val="00026AB4"/>
    <w:rsid w:val="00026AED"/>
    <w:rsid w:val="00026C72"/>
    <w:rsid w:val="000271FC"/>
    <w:rsid w:val="00027246"/>
    <w:rsid w:val="000273BB"/>
    <w:rsid w:val="0002747A"/>
    <w:rsid w:val="00027EF1"/>
    <w:rsid w:val="000309C4"/>
    <w:rsid w:val="000316C5"/>
    <w:rsid w:val="00032547"/>
    <w:rsid w:val="00032951"/>
    <w:rsid w:val="00032C4C"/>
    <w:rsid w:val="000336A5"/>
    <w:rsid w:val="00033FAA"/>
    <w:rsid w:val="00034352"/>
    <w:rsid w:val="00035ACA"/>
    <w:rsid w:val="0003613A"/>
    <w:rsid w:val="00036301"/>
    <w:rsid w:val="0003694C"/>
    <w:rsid w:val="000372C9"/>
    <w:rsid w:val="00037BEE"/>
    <w:rsid w:val="00037DE7"/>
    <w:rsid w:val="000404EB"/>
    <w:rsid w:val="00040571"/>
    <w:rsid w:val="000405E4"/>
    <w:rsid w:val="00041170"/>
    <w:rsid w:val="000414BE"/>
    <w:rsid w:val="00041D89"/>
    <w:rsid w:val="00041D90"/>
    <w:rsid w:val="00041E82"/>
    <w:rsid w:val="000427FA"/>
    <w:rsid w:val="00043447"/>
    <w:rsid w:val="0004368E"/>
    <w:rsid w:val="00043760"/>
    <w:rsid w:val="000441D5"/>
    <w:rsid w:val="00044727"/>
    <w:rsid w:val="000450C7"/>
    <w:rsid w:val="00045257"/>
    <w:rsid w:val="00045444"/>
    <w:rsid w:val="00045616"/>
    <w:rsid w:val="00045943"/>
    <w:rsid w:val="000459B6"/>
    <w:rsid w:val="00045EEA"/>
    <w:rsid w:val="00046145"/>
    <w:rsid w:val="000465B2"/>
    <w:rsid w:val="00046781"/>
    <w:rsid w:val="000467C7"/>
    <w:rsid w:val="000469BF"/>
    <w:rsid w:val="00046A00"/>
    <w:rsid w:val="000477D7"/>
    <w:rsid w:val="00047BED"/>
    <w:rsid w:val="00047C16"/>
    <w:rsid w:val="00047C8F"/>
    <w:rsid w:val="00050441"/>
    <w:rsid w:val="000507F1"/>
    <w:rsid w:val="00050B71"/>
    <w:rsid w:val="000510EE"/>
    <w:rsid w:val="00051F0E"/>
    <w:rsid w:val="000520C3"/>
    <w:rsid w:val="000529A2"/>
    <w:rsid w:val="00052AFC"/>
    <w:rsid w:val="0005300C"/>
    <w:rsid w:val="0005315C"/>
    <w:rsid w:val="000541C9"/>
    <w:rsid w:val="000544ED"/>
    <w:rsid w:val="00054871"/>
    <w:rsid w:val="0005526C"/>
    <w:rsid w:val="00055A02"/>
    <w:rsid w:val="00055A4C"/>
    <w:rsid w:val="00055DDA"/>
    <w:rsid w:val="00055EB3"/>
    <w:rsid w:val="00055FDA"/>
    <w:rsid w:val="000569F6"/>
    <w:rsid w:val="00056F6E"/>
    <w:rsid w:val="000570E8"/>
    <w:rsid w:val="000603CB"/>
    <w:rsid w:val="00060404"/>
    <w:rsid w:val="00060481"/>
    <w:rsid w:val="00060D04"/>
    <w:rsid w:val="00060E3D"/>
    <w:rsid w:val="00061CF5"/>
    <w:rsid w:val="00061F2A"/>
    <w:rsid w:val="00062437"/>
    <w:rsid w:val="00062495"/>
    <w:rsid w:val="000631EA"/>
    <w:rsid w:val="0006382A"/>
    <w:rsid w:val="000638BE"/>
    <w:rsid w:val="00063E2C"/>
    <w:rsid w:val="00064167"/>
    <w:rsid w:val="0006491C"/>
    <w:rsid w:val="00064BA5"/>
    <w:rsid w:val="00064CC0"/>
    <w:rsid w:val="00064CD0"/>
    <w:rsid w:val="00065427"/>
    <w:rsid w:val="00065914"/>
    <w:rsid w:val="00065B6B"/>
    <w:rsid w:val="00065EB0"/>
    <w:rsid w:val="00066015"/>
    <w:rsid w:val="00066877"/>
    <w:rsid w:val="00066EAB"/>
    <w:rsid w:val="000672C4"/>
    <w:rsid w:val="0006799F"/>
    <w:rsid w:val="00067C7F"/>
    <w:rsid w:val="00067FB3"/>
    <w:rsid w:val="000706D6"/>
    <w:rsid w:val="0007107C"/>
    <w:rsid w:val="00071212"/>
    <w:rsid w:val="000716D5"/>
    <w:rsid w:val="0007190B"/>
    <w:rsid w:val="00071EAF"/>
    <w:rsid w:val="00071FA2"/>
    <w:rsid w:val="000732D2"/>
    <w:rsid w:val="00073413"/>
    <w:rsid w:val="00073B9B"/>
    <w:rsid w:val="0007422E"/>
    <w:rsid w:val="00074B25"/>
    <w:rsid w:val="00075729"/>
    <w:rsid w:val="00075D2D"/>
    <w:rsid w:val="000760B0"/>
    <w:rsid w:val="000762ED"/>
    <w:rsid w:val="0007656A"/>
    <w:rsid w:val="00076932"/>
    <w:rsid w:val="00076AE5"/>
    <w:rsid w:val="00076B07"/>
    <w:rsid w:val="00076C24"/>
    <w:rsid w:val="00080036"/>
    <w:rsid w:val="000805DE"/>
    <w:rsid w:val="000815FE"/>
    <w:rsid w:val="00081E4D"/>
    <w:rsid w:val="000822F7"/>
    <w:rsid w:val="00082AF3"/>
    <w:rsid w:val="0008386D"/>
    <w:rsid w:val="000839FC"/>
    <w:rsid w:val="00083B8D"/>
    <w:rsid w:val="00083C1E"/>
    <w:rsid w:val="00084603"/>
    <w:rsid w:val="00084798"/>
    <w:rsid w:val="00084826"/>
    <w:rsid w:val="00084860"/>
    <w:rsid w:val="00084B24"/>
    <w:rsid w:val="00084BE4"/>
    <w:rsid w:val="00084E83"/>
    <w:rsid w:val="000851F6"/>
    <w:rsid w:val="0008528F"/>
    <w:rsid w:val="000857AA"/>
    <w:rsid w:val="000862E4"/>
    <w:rsid w:val="00086928"/>
    <w:rsid w:val="00086A5C"/>
    <w:rsid w:val="000874B7"/>
    <w:rsid w:val="0008777A"/>
    <w:rsid w:val="00087A4A"/>
    <w:rsid w:val="00087B1C"/>
    <w:rsid w:val="00087CD9"/>
    <w:rsid w:val="00087FCF"/>
    <w:rsid w:val="000901A4"/>
    <w:rsid w:val="00090237"/>
    <w:rsid w:val="000902EC"/>
    <w:rsid w:val="000903E7"/>
    <w:rsid w:val="00090A7C"/>
    <w:rsid w:val="00090EB7"/>
    <w:rsid w:val="000911D6"/>
    <w:rsid w:val="000912B1"/>
    <w:rsid w:val="00092197"/>
    <w:rsid w:val="00093914"/>
    <w:rsid w:val="00093C19"/>
    <w:rsid w:val="00093D6B"/>
    <w:rsid w:val="000941A0"/>
    <w:rsid w:val="000946F5"/>
    <w:rsid w:val="00094F99"/>
    <w:rsid w:val="00095D21"/>
    <w:rsid w:val="0009684E"/>
    <w:rsid w:val="00096889"/>
    <w:rsid w:val="00096FE2"/>
    <w:rsid w:val="0009700F"/>
    <w:rsid w:val="00097394"/>
    <w:rsid w:val="00097EB4"/>
    <w:rsid w:val="000A03E4"/>
    <w:rsid w:val="000A0413"/>
    <w:rsid w:val="000A0456"/>
    <w:rsid w:val="000A056F"/>
    <w:rsid w:val="000A0684"/>
    <w:rsid w:val="000A0AA5"/>
    <w:rsid w:val="000A1156"/>
    <w:rsid w:val="000A1228"/>
    <w:rsid w:val="000A207F"/>
    <w:rsid w:val="000A285D"/>
    <w:rsid w:val="000A2981"/>
    <w:rsid w:val="000A2AF9"/>
    <w:rsid w:val="000A2B06"/>
    <w:rsid w:val="000A2C4B"/>
    <w:rsid w:val="000A2F71"/>
    <w:rsid w:val="000A3581"/>
    <w:rsid w:val="000A35C0"/>
    <w:rsid w:val="000A41FC"/>
    <w:rsid w:val="000A44D6"/>
    <w:rsid w:val="000A45C9"/>
    <w:rsid w:val="000A48CF"/>
    <w:rsid w:val="000A4C54"/>
    <w:rsid w:val="000A4C59"/>
    <w:rsid w:val="000A5746"/>
    <w:rsid w:val="000A5861"/>
    <w:rsid w:val="000A5E04"/>
    <w:rsid w:val="000A5EBE"/>
    <w:rsid w:val="000A6003"/>
    <w:rsid w:val="000A61D4"/>
    <w:rsid w:val="000A61F9"/>
    <w:rsid w:val="000A67D6"/>
    <w:rsid w:val="000A6B90"/>
    <w:rsid w:val="000A7136"/>
    <w:rsid w:val="000A7D3E"/>
    <w:rsid w:val="000A7F03"/>
    <w:rsid w:val="000A7FF1"/>
    <w:rsid w:val="000B0179"/>
    <w:rsid w:val="000B0396"/>
    <w:rsid w:val="000B06A3"/>
    <w:rsid w:val="000B083F"/>
    <w:rsid w:val="000B19D5"/>
    <w:rsid w:val="000B1F16"/>
    <w:rsid w:val="000B206E"/>
    <w:rsid w:val="000B2266"/>
    <w:rsid w:val="000B278B"/>
    <w:rsid w:val="000B2EBB"/>
    <w:rsid w:val="000B3D03"/>
    <w:rsid w:val="000B3D32"/>
    <w:rsid w:val="000B40B0"/>
    <w:rsid w:val="000B41A0"/>
    <w:rsid w:val="000B4ED5"/>
    <w:rsid w:val="000B55DB"/>
    <w:rsid w:val="000B59BC"/>
    <w:rsid w:val="000B5DDA"/>
    <w:rsid w:val="000B6449"/>
    <w:rsid w:val="000B70E1"/>
    <w:rsid w:val="000B7322"/>
    <w:rsid w:val="000B739D"/>
    <w:rsid w:val="000B7644"/>
    <w:rsid w:val="000B7822"/>
    <w:rsid w:val="000B7A8C"/>
    <w:rsid w:val="000B7BDC"/>
    <w:rsid w:val="000C0011"/>
    <w:rsid w:val="000C134B"/>
    <w:rsid w:val="000C23E1"/>
    <w:rsid w:val="000C29A4"/>
    <w:rsid w:val="000C3E1F"/>
    <w:rsid w:val="000C42EB"/>
    <w:rsid w:val="000C46E4"/>
    <w:rsid w:val="000C47A1"/>
    <w:rsid w:val="000C49D5"/>
    <w:rsid w:val="000C4C84"/>
    <w:rsid w:val="000C5420"/>
    <w:rsid w:val="000C55E5"/>
    <w:rsid w:val="000C5607"/>
    <w:rsid w:val="000C5D90"/>
    <w:rsid w:val="000C69DA"/>
    <w:rsid w:val="000C6CC6"/>
    <w:rsid w:val="000C6DE5"/>
    <w:rsid w:val="000C7174"/>
    <w:rsid w:val="000C788B"/>
    <w:rsid w:val="000D057A"/>
    <w:rsid w:val="000D0750"/>
    <w:rsid w:val="000D0996"/>
    <w:rsid w:val="000D133F"/>
    <w:rsid w:val="000D1DDF"/>
    <w:rsid w:val="000D1EF5"/>
    <w:rsid w:val="000D2E0E"/>
    <w:rsid w:val="000D2F84"/>
    <w:rsid w:val="000D3207"/>
    <w:rsid w:val="000D3470"/>
    <w:rsid w:val="000D362B"/>
    <w:rsid w:val="000D3B41"/>
    <w:rsid w:val="000D3D2E"/>
    <w:rsid w:val="000D45B6"/>
    <w:rsid w:val="000D4B94"/>
    <w:rsid w:val="000D4D41"/>
    <w:rsid w:val="000D5010"/>
    <w:rsid w:val="000D598A"/>
    <w:rsid w:val="000D59C7"/>
    <w:rsid w:val="000D5C45"/>
    <w:rsid w:val="000D6071"/>
    <w:rsid w:val="000D6114"/>
    <w:rsid w:val="000D6501"/>
    <w:rsid w:val="000D68A1"/>
    <w:rsid w:val="000D6B83"/>
    <w:rsid w:val="000D6F96"/>
    <w:rsid w:val="000D771E"/>
    <w:rsid w:val="000E084F"/>
    <w:rsid w:val="000E086A"/>
    <w:rsid w:val="000E0F56"/>
    <w:rsid w:val="000E1641"/>
    <w:rsid w:val="000E1F27"/>
    <w:rsid w:val="000E266E"/>
    <w:rsid w:val="000E2B16"/>
    <w:rsid w:val="000E2CC0"/>
    <w:rsid w:val="000E3CD5"/>
    <w:rsid w:val="000E3D0B"/>
    <w:rsid w:val="000E497E"/>
    <w:rsid w:val="000E528E"/>
    <w:rsid w:val="000E5367"/>
    <w:rsid w:val="000E5398"/>
    <w:rsid w:val="000E584C"/>
    <w:rsid w:val="000E61F5"/>
    <w:rsid w:val="000E637F"/>
    <w:rsid w:val="000E672C"/>
    <w:rsid w:val="000E6BB9"/>
    <w:rsid w:val="000E72A6"/>
    <w:rsid w:val="000E7E2A"/>
    <w:rsid w:val="000F0AD3"/>
    <w:rsid w:val="000F0BD8"/>
    <w:rsid w:val="000F24EC"/>
    <w:rsid w:val="000F36E8"/>
    <w:rsid w:val="000F3F34"/>
    <w:rsid w:val="000F4C37"/>
    <w:rsid w:val="000F5228"/>
    <w:rsid w:val="000F5615"/>
    <w:rsid w:val="000F5CE1"/>
    <w:rsid w:val="000F5E38"/>
    <w:rsid w:val="000F5F27"/>
    <w:rsid w:val="000F616E"/>
    <w:rsid w:val="000F6764"/>
    <w:rsid w:val="000F6C8C"/>
    <w:rsid w:val="000F784C"/>
    <w:rsid w:val="00100EFD"/>
    <w:rsid w:val="001011D1"/>
    <w:rsid w:val="00101536"/>
    <w:rsid w:val="00101DCE"/>
    <w:rsid w:val="00102E74"/>
    <w:rsid w:val="00103327"/>
    <w:rsid w:val="0010388E"/>
    <w:rsid w:val="001040DE"/>
    <w:rsid w:val="001045F2"/>
    <w:rsid w:val="00104992"/>
    <w:rsid w:val="001055A3"/>
    <w:rsid w:val="0010617D"/>
    <w:rsid w:val="001067EA"/>
    <w:rsid w:val="0010682C"/>
    <w:rsid w:val="001068E8"/>
    <w:rsid w:val="00106C7E"/>
    <w:rsid w:val="00106C7F"/>
    <w:rsid w:val="0010720F"/>
    <w:rsid w:val="0010752B"/>
    <w:rsid w:val="001075BC"/>
    <w:rsid w:val="001079AC"/>
    <w:rsid w:val="00107A10"/>
    <w:rsid w:val="0011017F"/>
    <w:rsid w:val="001107F4"/>
    <w:rsid w:val="00111443"/>
    <w:rsid w:val="00111586"/>
    <w:rsid w:val="00111CBB"/>
    <w:rsid w:val="00111E94"/>
    <w:rsid w:val="00111ECA"/>
    <w:rsid w:val="00112066"/>
    <w:rsid w:val="001127F7"/>
    <w:rsid w:val="00112ED9"/>
    <w:rsid w:val="001134BB"/>
    <w:rsid w:val="00113524"/>
    <w:rsid w:val="00113A7C"/>
    <w:rsid w:val="00113CD7"/>
    <w:rsid w:val="001147B8"/>
    <w:rsid w:val="00114949"/>
    <w:rsid w:val="00114F17"/>
    <w:rsid w:val="0011508C"/>
    <w:rsid w:val="00115282"/>
    <w:rsid w:val="00115953"/>
    <w:rsid w:val="0011621C"/>
    <w:rsid w:val="001167AD"/>
    <w:rsid w:val="00117051"/>
    <w:rsid w:val="001179FE"/>
    <w:rsid w:val="00117F3E"/>
    <w:rsid w:val="00117FAB"/>
    <w:rsid w:val="00117FAD"/>
    <w:rsid w:val="0012046E"/>
    <w:rsid w:val="00120985"/>
    <w:rsid w:val="0012137C"/>
    <w:rsid w:val="00121428"/>
    <w:rsid w:val="00121720"/>
    <w:rsid w:val="0012172C"/>
    <w:rsid w:val="00121735"/>
    <w:rsid w:val="00121C2E"/>
    <w:rsid w:val="00121E81"/>
    <w:rsid w:val="00122201"/>
    <w:rsid w:val="00122AE4"/>
    <w:rsid w:val="00123119"/>
    <w:rsid w:val="001233C5"/>
    <w:rsid w:val="001235F5"/>
    <w:rsid w:val="00123D23"/>
    <w:rsid w:val="00123EAF"/>
    <w:rsid w:val="0012468D"/>
    <w:rsid w:val="00124888"/>
    <w:rsid w:val="00124EE1"/>
    <w:rsid w:val="00124F65"/>
    <w:rsid w:val="001255F7"/>
    <w:rsid w:val="00125699"/>
    <w:rsid w:val="00125E52"/>
    <w:rsid w:val="00126452"/>
    <w:rsid w:val="00126BD6"/>
    <w:rsid w:val="00127719"/>
    <w:rsid w:val="00127C8C"/>
    <w:rsid w:val="0013084A"/>
    <w:rsid w:val="00130A91"/>
    <w:rsid w:val="00130C8A"/>
    <w:rsid w:val="00130ED0"/>
    <w:rsid w:val="00130FF6"/>
    <w:rsid w:val="0013126A"/>
    <w:rsid w:val="0013129F"/>
    <w:rsid w:val="00131405"/>
    <w:rsid w:val="00131915"/>
    <w:rsid w:val="0013193E"/>
    <w:rsid w:val="0013196D"/>
    <w:rsid w:val="00131A37"/>
    <w:rsid w:val="00131D08"/>
    <w:rsid w:val="0013202D"/>
    <w:rsid w:val="00132114"/>
    <w:rsid w:val="001335BF"/>
    <w:rsid w:val="00133678"/>
    <w:rsid w:val="00133698"/>
    <w:rsid w:val="001342E9"/>
    <w:rsid w:val="001349B9"/>
    <w:rsid w:val="00135122"/>
    <w:rsid w:val="00135603"/>
    <w:rsid w:val="00135634"/>
    <w:rsid w:val="0013569A"/>
    <w:rsid w:val="0013590D"/>
    <w:rsid w:val="0013636A"/>
    <w:rsid w:val="0013673E"/>
    <w:rsid w:val="00136837"/>
    <w:rsid w:val="00136994"/>
    <w:rsid w:val="00136A91"/>
    <w:rsid w:val="00136CF9"/>
    <w:rsid w:val="00136D85"/>
    <w:rsid w:val="00136ED8"/>
    <w:rsid w:val="001372B0"/>
    <w:rsid w:val="001377EE"/>
    <w:rsid w:val="00137C5D"/>
    <w:rsid w:val="00137D8E"/>
    <w:rsid w:val="00137EA8"/>
    <w:rsid w:val="00140A10"/>
    <w:rsid w:val="00140AE1"/>
    <w:rsid w:val="001418A8"/>
    <w:rsid w:val="00141B7A"/>
    <w:rsid w:val="00141CCE"/>
    <w:rsid w:val="00142342"/>
    <w:rsid w:val="00142820"/>
    <w:rsid w:val="001429A3"/>
    <w:rsid w:val="00142BCF"/>
    <w:rsid w:val="00142D3D"/>
    <w:rsid w:val="00143163"/>
    <w:rsid w:val="001432F2"/>
    <w:rsid w:val="001432F6"/>
    <w:rsid w:val="001434D4"/>
    <w:rsid w:val="0014363E"/>
    <w:rsid w:val="00144043"/>
    <w:rsid w:val="001441F1"/>
    <w:rsid w:val="00144296"/>
    <w:rsid w:val="001442D6"/>
    <w:rsid w:val="0014458A"/>
    <w:rsid w:val="001449B8"/>
    <w:rsid w:val="00144E8D"/>
    <w:rsid w:val="0014541F"/>
    <w:rsid w:val="0014572C"/>
    <w:rsid w:val="001476B1"/>
    <w:rsid w:val="001500BD"/>
    <w:rsid w:val="00150481"/>
    <w:rsid w:val="00150771"/>
    <w:rsid w:val="00150795"/>
    <w:rsid w:val="00150A02"/>
    <w:rsid w:val="00150B3D"/>
    <w:rsid w:val="00150D0D"/>
    <w:rsid w:val="00150D33"/>
    <w:rsid w:val="001513BD"/>
    <w:rsid w:val="00152161"/>
    <w:rsid w:val="00152877"/>
    <w:rsid w:val="001533AE"/>
    <w:rsid w:val="00153AED"/>
    <w:rsid w:val="001548CC"/>
    <w:rsid w:val="00154A85"/>
    <w:rsid w:val="00154E57"/>
    <w:rsid w:val="00154EA8"/>
    <w:rsid w:val="00155F00"/>
    <w:rsid w:val="00156289"/>
    <w:rsid w:val="001566C8"/>
    <w:rsid w:val="00156778"/>
    <w:rsid w:val="00156CD9"/>
    <w:rsid w:val="00157294"/>
    <w:rsid w:val="00157AA7"/>
    <w:rsid w:val="0016025C"/>
    <w:rsid w:val="00160EAF"/>
    <w:rsid w:val="00160FEC"/>
    <w:rsid w:val="00161A1C"/>
    <w:rsid w:val="00161C45"/>
    <w:rsid w:val="00161C5C"/>
    <w:rsid w:val="00162BF6"/>
    <w:rsid w:val="00162F6F"/>
    <w:rsid w:val="00162FFD"/>
    <w:rsid w:val="0016361B"/>
    <w:rsid w:val="00163A3F"/>
    <w:rsid w:val="00163A54"/>
    <w:rsid w:val="00163D2C"/>
    <w:rsid w:val="00163D7A"/>
    <w:rsid w:val="00164092"/>
    <w:rsid w:val="00164660"/>
    <w:rsid w:val="001646AF"/>
    <w:rsid w:val="00165037"/>
    <w:rsid w:val="0016581E"/>
    <w:rsid w:val="00165921"/>
    <w:rsid w:val="00165E39"/>
    <w:rsid w:val="00166383"/>
    <w:rsid w:val="001663FB"/>
    <w:rsid w:val="00166AEB"/>
    <w:rsid w:val="0016723B"/>
    <w:rsid w:val="0016751B"/>
    <w:rsid w:val="00167668"/>
    <w:rsid w:val="00167E8E"/>
    <w:rsid w:val="00170299"/>
    <w:rsid w:val="00170727"/>
    <w:rsid w:val="00171518"/>
    <w:rsid w:val="00171600"/>
    <w:rsid w:val="001719CE"/>
    <w:rsid w:val="00171A62"/>
    <w:rsid w:val="00171A95"/>
    <w:rsid w:val="00171AAB"/>
    <w:rsid w:val="001721FC"/>
    <w:rsid w:val="001729AB"/>
    <w:rsid w:val="00172A2D"/>
    <w:rsid w:val="00172BFA"/>
    <w:rsid w:val="00173326"/>
    <w:rsid w:val="001736EA"/>
    <w:rsid w:val="001737EE"/>
    <w:rsid w:val="00174491"/>
    <w:rsid w:val="00174A88"/>
    <w:rsid w:val="00175549"/>
    <w:rsid w:val="001756D3"/>
    <w:rsid w:val="001757D4"/>
    <w:rsid w:val="001758C5"/>
    <w:rsid w:val="001761B4"/>
    <w:rsid w:val="00176280"/>
    <w:rsid w:val="00176863"/>
    <w:rsid w:val="00176AE6"/>
    <w:rsid w:val="00176B7B"/>
    <w:rsid w:val="00177990"/>
    <w:rsid w:val="00177FA8"/>
    <w:rsid w:val="00180CF2"/>
    <w:rsid w:val="00181536"/>
    <w:rsid w:val="00181AEB"/>
    <w:rsid w:val="001822F0"/>
    <w:rsid w:val="00182768"/>
    <w:rsid w:val="00182FC9"/>
    <w:rsid w:val="001834A0"/>
    <w:rsid w:val="00184A2D"/>
    <w:rsid w:val="00184C55"/>
    <w:rsid w:val="00185C8D"/>
    <w:rsid w:val="00186048"/>
    <w:rsid w:val="001863C5"/>
    <w:rsid w:val="00186445"/>
    <w:rsid w:val="0018653A"/>
    <w:rsid w:val="00190180"/>
    <w:rsid w:val="001904CC"/>
    <w:rsid w:val="00190650"/>
    <w:rsid w:val="00190CC7"/>
    <w:rsid w:val="001917CC"/>
    <w:rsid w:val="001919E9"/>
    <w:rsid w:val="0019226B"/>
    <w:rsid w:val="00192305"/>
    <w:rsid w:val="00192B56"/>
    <w:rsid w:val="001933C5"/>
    <w:rsid w:val="00194B41"/>
    <w:rsid w:val="00194D57"/>
    <w:rsid w:val="00194EBA"/>
    <w:rsid w:val="00195469"/>
    <w:rsid w:val="00195BE1"/>
    <w:rsid w:val="00195DA9"/>
    <w:rsid w:val="00196763"/>
    <w:rsid w:val="00196FE7"/>
    <w:rsid w:val="0019744B"/>
    <w:rsid w:val="00197635"/>
    <w:rsid w:val="001976E3"/>
    <w:rsid w:val="001A0070"/>
    <w:rsid w:val="001A0C02"/>
    <w:rsid w:val="001A1735"/>
    <w:rsid w:val="001A1977"/>
    <w:rsid w:val="001A1ADD"/>
    <w:rsid w:val="001A1B1E"/>
    <w:rsid w:val="001A1F0C"/>
    <w:rsid w:val="001A27AC"/>
    <w:rsid w:val="001A2C11"/>
    <w:rsid w:val="001A2F89"/>
    <w:rsid w:val="001A3430"/>
    <w:rsid w:val="001A47C9"/>
    <w:rsid w:val="001A4D37"/>
    <w:rsid w:val="001A4F69"/>
    <w:rsid w:val="001A5160"/>
    <w:rsid w:val="001A5300"/>
    <w:rsid w:val="001A6024"/>
    <w:rsid w:val="001A680D"/>
    <w:rsid w:val="001A6AB8"/>
    <w:rsid w:val="001A6E5B"/>
    <w:rsid w:val="001A70D1"/>
    <w:rsid w:val="001A718B"/>
    <w:rsid w:val="001A749A"/>
    <w:rsid w:val="001A782F"/>
    <w:rsid w:val="001A7876"/>
    <w:rsid w:val="001A7E79"/>
    <w:rsid w:val="001B010B"/>
    <w:rsid w:val="001B0252"/>
    <w:rsid w:val="001B06FE"/>
    <w:rsid w:val="001B10FC"/>
    <w:rsid w:val="001B13A3"/>
    <w:rsid w:val="001B1675"/>
    <w:rsid w:val="001B16BB"/>
    <w:rsid w:val="001B1C75"/>
    <w:rsid w:val="001B2069"/>
    <w:rsid w:val="001B20CB"/>
    <w:rsid w:val="001B22BF"/>
    <w:rsid w:val="001B2403"/>
    <w:rsid w:val="001B2B98"/>
    <w:rsid w:val="001B2BCA"/>
    <w:rsid w:val="001B2CCF"/>
    <w:rsid w:val="001B36B3"/>
    <w:rsid w:val="001B3877"/>
    <w:rsid w:val="001B397E"/>
    <w:rsid w:val="001B3D80"/>
    <w:rsid w:val="001B4419"/>
    <w:rsid w:val="001B4CD8"/>
    <w:rsid w:val="001B4F66"/>
    <w:rsid w:val="001B57A7"/>
    <w:rsid w:val="001B5AA8"/>
    <w:rsid w:val="001B6057"/>
    <w:rsid w:val="001B61D6"/>
    <w:rsid w:val="001B6679"/>
    <w:rsid w:val="001B66E1"/>
    <w:rsid w:val="001B7B17"/>
    <w:rsid w:val="001C03B4"/>
    <w:rsid w:val="001C0A83"/>
    <w:rsid w:val="001C0B3B"/>
    <w:rsid w:val="001C0C5D"/>
    <w:rsid w:val="001C10D2"/>
    <w:rsid w:val="001C1AFF"/>
    <w:rsid w:val="001C1D72"/>
    <w:rsid w:val="001C2664"/>
    <w:rsid w:val="001C2ABC"/>
    <w:rsid w:val="001C317F"/>
    <w:rsid w:val="001C32AC"/>
    <w:rsid w:val="001C455C"/>
    <w:rsid w:val="001C4EFA"/>
    <w:rsid w:val="001C56F1"/>
    <w:rsid w:val="001C57EB"/>
    <w:rsid w:val="001C5B48"/>
    <w:rsid w:val="001C5DD2"/>
    <w:rsid w:val="001C6907"/>
    <w:rsid w:val="001C6CC2"/>
    <w:rsid w:val="001C6F0C"/>
    <w:rsid w:val="001C6FA1"/>
    <w:rsid w:val="001C74D3"/>
    <w:rsid w:val="001C7769"/>
    <w:rsid w:val="001C7B49"/>
    <w:rsid w:val="001D054B"/>
    <w:rsid w:val="001D0F05"/>
    <w:rsid w:val="001D1E97"/>
    <w:rsid w:val="001D2038"/>
    <w:rsid w:val="001D23F4"/>
    <w:rsid w:val="001D26ED"/>
    <w:rsid w:val="001D324A"/>
    <w:rsid w:val="001D4371"/>
    <w:rsid w:val="001D4454"/>
    <w:rsid w:val="001D49CE"/>
    <w:rsid w:val="001D4B11"/>
    <w:rsid w:val="001D5494"/>
    <w:rsid w:val="001D5C8F"/>
    <w:rsid w:val="001D616C"/>
    <w:rsid w:val="001D7DD5"/>
    <w:rsid w:val="001E0F00"/>
    <w:rsid w:val="001E17CE"/>
    <w:rsid w:val="001E199F"/>
    <w:rsid w:val="001E1E58"/>
    <w:rsid w:val="001E2168"/>
    <w:rsid w:val="001E4224"/>
    <w:rsid w:val="001E44DF"/>
    <w:rsid w:val="001E49FF"/>
    <w:rsid w:val="001E4B0A"/>
    <w:rsid w:val="001E4B61"/>
    <w:rsid w:val="001E527D"/>
    <w:rsid w:val="001E5712"/>
    <w:rsid w:val="001E690E"/>
    <w:rsid w:val="001E6A16"/>
    <w:rsid w:val="001E6A5C"/>
    <w:rsid w:val="001E6EF8"/>
    <w:rsid w:val="001E726D"/>
    <w:rsid w:val="001E777E"/>
    <w:rsid w:val="001F0585"/>
    <w:rsid w:val="001F0685"/>
    <w:rsid w:val="001F0A22"/>
    <w:rsid w:val="001F0F27"/>
    <w:rsid w:val="001F12E2"/>
    <w:rsid w:val="001F17AC"/>
    <w:rsid w:val="001F1EA1"/>
    <w:rsid w:val="001F2D93"/>
    <w:rsid w:val="001F320B"/>
    <w:rsid w:val="001F33CB"/>
    <w:rsid w:val="001F35FE"/>
    <w:rsid w:val="001F3DC9"/>
    <w:rsid w:val="001F40ED"/>
    <w:rsid w:val="001F4404"/>
    <w:rsid w:val="001F4A88"/>
    <w:rsid w:val="001F5C8B"/>
    <w:rsid w:val="001F602F"/>
    <w:rsid w:val="001F638B"/>
    <w:rsid w:val="001F64AF"/>
    <w:rsid w:val="001F658F"/>
    <w:rsid w:val="001F66E2"/>
    <w:rsid w:val="001F6B4D"/>
    <w:rsid w:val="001F6F1F"/>
    <w:rsid w:val="001F7355"/>
    <w:rsid w:val="00200630"/>
    <w:rsid w:val="002009FF"/>
    <w:rsid w:val="00200DDC"/>
    <w:rsid w:val="00201B7E"/>
    <w:rsid w:val="00201C61"/>
    <w:rsid w:val="00201DB8"/>
    <w:rsid w:val="00201DDB"/>
    <w:rsid w:val="00202FF3"/>
    <w:rsid w:val="002035CD"/>
    <w:rsid w:val="0020397C"/>
    <w:rsid w:val="00203E36"/>
    <w:rsid w:val="002043FC"/>
    <w:rsid w:val="00204481"/>
    <w:rsid w:val="00204F71"/>
    <w:rsid w:val="00205882"/>
    <w:rsid w:val="00206585"/>
    <w:rsid w:val="00206FFF"/>
    <w:rsid w:val="00207A46"/>
    <w:rsid w:val="00207EC6"/>
    <w:rsid w:val="0021015A"/>
    <w:rsid w:val="002105EC"/>
    <w:rsid w:val="00210D77"/>
    <w:rsid w:val="00210DF6"/>
    <w:rsid w:val="00211213"/>
    <w:rsid w:val="0021137B"/>
    <w:rsid w:val="0021179F"/>
    <w:rsid w:val="002121EB"/>
    <w:rsid w:val="002124B6"/>
    <w:rsid w:val="0021342B"/>
    <w:rsid w:val="00213756"/>
    <w:rsid w:val="002138A0"/>
    <w:rsid w:val="00213E35"/>
    <w:rsid w:val="00213FD2"/>
    <w:rsid w:val="00213FD4"/>
    <w:rsid w:val="00214561"/>
    <w:rsid w:val="00214600"/>
    <w:rsid w:val="00214C73"/>
    <w:rsid w:val="002155E2"/>
    <w:rsid w:val="00215642"/>
    <w:rsid w:val="002157CE"/>
    <w:rsid w:val="00217715"/>
    <w:rsid w:val="0022000C"/>
    <w:rsid w:val="002202EF"/>
    <w:rsid w:val="002205FE"/>
    <w:rsid w:val="002206DA"/>
    <w:rsid w:val="00220A00"/>
    <w:rsid w:val="00220ADD"/>
    <w:rsid w:val="00220BDD"/>
    <w:rsid w:val="00220E5F"/>
    <w:rsid w:val="002210EA"/>
    <w:rsid w:val="00221FEE"/>
    <w:rsid w:val="00222215"/>
    <w:rsid w:val="00223071"/>
    <w:rsid w:val="0022365D"/>
    <w:rsid w:val="00223C06"/>
    <w:rsid w:val="00224356"/>
    <w:rsid w:val="00224506"/>
    <w:rsid w:val="00224B10"/>
    <w:rsid w:val="00225E10"/>
    <w:rsid w:val="0022637D"/>
    <w:rsid w:val="00226753"/>
    <w:rsid w:val="00227AB9"/>
    <w:rsid w:val="0023068D"/>
    <w:rsid w:val="002308FD"/>
    <w:rsid w:val="002310FC"/>
    <w:rsid w:val="00231444"/>
    <w:rsid w:val="0023266D"/>
    <w:rsid w:val="00232ABC"/>
    <w:rsid w:val="00232FE0"/>
    <w:rsid w:val="002330BB"/>
    <w:rsid w:val="00233B37"/>
    <w:rsid w:val="00233B7C"/>
    <w:rsid w:val="0023474E"/>
    <w:rsid w:val="00234975"/>
    <w:rsid w:val="00234AE8"/>
    <w:rsid w:val="002352AF"/>
    <w:rsid w:val="0023557D"/>
    <w:rsid w:val="00235BAC"/>
    <w:rsid w:val="00236955"/>
    <w:rsid w:val="00236A7A"/>
    <w:rsid w:val="002372BD"/>
    <w:rsid w:val="00240061"/>
    <w:rsid w:val="0024036A"/>
    <w:rsid w:val="0024051E"/>
    <w:rsid w:val="002409CB"/>
    <w:rsid w:val="00241151"/>
    <w:rsid w:val="002428CA"/>
    <w:rsid w:val="0024298A"/>
    <w:rsid w:val="00242C26"/>
    <w:rsid w:val="002434D4"/>
    <w:rsid w:val="0024357E"/>
    <w:rsid w:val="00244F53"/>
    <w:rsid w:val="0024535C"/>
    <w:rsid w:val="00245D60"/>
    <w:rsid w:val="002461E9"/>
    <w:rsid w:val="00246586"/>
    <w:rsid w:val="002466D3"/>
    <w:rsid w:val="002479F5"/>
    <w:rsid w:val="00250334"/>
    <w:rsid w:val="002504A2"/>
    <w:rsid w:val="0025069A"/>
    <w:rsid w:val="00250E68"/>
    <w:rsid w:val="00250F88"/>
    <w:rsid w:val="0025141A"/>
    <w:rsid w:val="002519D7"/>
    <w:rsid w:val="00252032"/>
    <w:rsid w:val="0025222B"/>
    <w:rsid w:val="00252390"/>
    <w:rsid w:val="002525C9"/>
    <w:rsid w:val="0025275C"/>
    <w:rsid w:val="00252E90"/>
    <w:rsid w:val="002531C3"/>
    <w:rsid w:val="002537EB"/>
    <w:rsid w:val="00253B32"/>
    <w:rsid w:val="00254E3C"/>
    <w:rsid w:val="002553A2"/>
    <w:rsid w:val="00255F9E"/>
    <w:rsid w:val="0025716A"/>
    <w:rsid w:val="0025739B"/>
    <w:rsid w:val="00257547"/>
    <w:rsid w:val="002578BC"/>
    <w:rsid w:val="002579A0"/>
    <w:rsid w:val="002605BD"/>
    <w:rsid w:val="00261068"/>
    <w:rsid w:val="0026130F"/>
    <w:rsid w:val="0026193B"/>
    <w:rsid w:val="00261A44"/>
    <w:rsid w:val="002622EC"/>
    <w:rsid w:val="0026247C"/>
    <w:rsid w:val="002625C0"/>
    <w:rsid w:val="00264757"/>
    <w:rsid w:val="00264A71"/>
    <w:rsid w:val="00264A8C"/>
    <w:rsid w:val="00265015"/>
    <w:rsid w:val="00265024"/>
    <w:rsid w:val="00265BA3"/>
    <w:rsid w:val="00265CDD"/>
    <w:rsid w:val="00265F0E"/>
    <w:rsid w:val="0026729B"/>
    <w:rsid w:val="00267D8D"/>
    <w:rsid w:val="002707B2"/>
    <w:rsid w:val="002708DB"/>
    <w:rsid w:val="002708F2"/>
    <w:rsid w:val="00270920"/>
    <w:rsid w:val="00270F6E"/>
    <w:rsid w:val="002715F6"/>
    <w:rsid w:val="00271948"/>
    <w:rsid w:val="00271B04"/>
    <w:rsid w:val="00271D46"/>
    <w:rsid w:val="00272498"/>
    <w:rsid w:val="00273F68"/>
    <w:rsid w:val="00273F8B"/>
    <w:rsid w:val="00274351"/>
    <w:rsid w:val="0027469D"/>
    <w:rsid w:val="0027471E"/>
    <w:rsid w:val="002749A9"/>
    <w:rsid w:val="002757ED"/>
    <w:rsid w:val="00275BB3"/>
    <w:rsid w:val="00275D96"/>
    <w:rsid w:val="002760A1"/>
    <w:rsid w:val="002763F8"/>
    <w:rsid w:val="00276687"/>
    <w:rsid w:val="00276FCF"/>
    <w:rsid w:val="0027761D"/>
    <w:rsid w:val="00277A22"/>
    <w:rsid w:val="00277A4E"/>
    <w:rsid w:val="00281137"/>
    <w:rsid w:val="00281533"/>
    <w:rsid w:val="00281955"/>
    <w:rsid w:val="00281A41"/>
    <w:rsid w:val="00281A54"/>
    <w:rsid w:val="00281C1C"/>
    <w:rsid w:val="00281C81"/>
    <w:rsid w:val="00282781"/>
    <w:rsid w:val="00282B29"/>
    <w:rsid w:val="002830C8"/>
    <w:rsid w:val="0028323B"/>
    <w:rsid w:val="002832EC"/>
    <w:rsid w:val="002835EC"/>
    <w:rsid w:val="00283C1C"/>
    <w:rsid w:val="00284B7F"/>
    <w:rsid w:val="00285C0A"/>
    <w:rsid w:val="00285C31"/>
    <w:rsid w:val="0028609D"/>
    <w:rsid w:val="002862DB"/>
    <w:rsid w:val="00286792"/>
    <w:rsid w:val="00291A86"/>
    <w:rsid w:val="0029281D"/>
    <w:rsid w:val="00292974"/>
    <w:rsid w:val="002936E7"/>
    <w:rsid w:val="0029408F"/>
    <w:rsid w:val="0029448E"/>
    <w:rsid w:val="00294BB8"/>
    <w:rsid w:val="00294D3B"/>
    <w:rsid w:val="00294F62"/>
    <w:rsid w:val="00295288"/>
    <w:rsid w:val="00295581"/>
    <w:rsid w:val="00295881"/>
    <w:rsid w:val="0029647F"/>
    <w:rsid w:val="00296AE0"/>
    <w:rsid w:val="00296D0A"/>
    <w:rsid w:val="00297008"/>
    <w:rsid w:val="002971B4"/>
    <w:rsid w:val="002976A9"/>
    <w:rsid w:val="00297974"/>
    <w:rsid w:val="00297AA5"/>
    <w:rsid w:val="00297D8F"/>
    <w:rsid w:val="002A0AA4"/>
    <w:rsid w:val="002A1091"/>
    <w:rsid w:val="002A13A4"/>
    <w:rsid w:val="002A1865"/>
    <w:rsid w:val="002A1C93"/>
    <w:rsid w:val="002A2372"/>
    <w:rsid w:val="002A2509"/>
    <w:rsid w:val="002A251E"/>
    <w:rsid w:val="002A29A0"/>
    <w:rsid w:val="002A2D19"/>
    <w:rsid w:val="002A2D8D"/>
    <w:rsid w:val="002A2EC3"/>
    <w:rsid w:val="002A361C"/>
    <w:rsid w:val="002A36FB"/>
    <w:rsid w:val="002A396F"/>
    <w:rsid w:val="002A406C"/>
    <w:rsid w:val="002A41AC"/>
    <w:rsid w:val="002A501E"/>
    <w:rsid w:val="002A5228"/>
    <w:rsid w:val="002A58A2"/>
    <w:rsid w:val="002A63AA"/>
    <w:rsid w:val="002A6417"/>
    <w:rsid w:val="002A6DAB"/>
    <w:rsid w:val="002A6FAF"/>
    <w:rsid w:val="002A7380"/>
    <w:rsid w:val="002A76A5"/>
    <w:rsid w:val="002B01A7"/>
    <w:rsid w:val="002B0857"/>
    <w:rsid w:val="002B1999"/>
    <w:rsid w:val="002B19A8"/>
    <w:rsid w:val="002B2401"/>
    <w:rsid w:val="002B2621"/>
    <w:rsid w:val="002B3292"/>
    <w:rsid w:val="002B363C"/>
    <w:rsid w:val="002B3D19"/>
    <w:rsid w:val="002B3E65"/>
    <w:rsid w:val="002B4A9D"/>
    <w:rsid w:val="002B53DC"/>
    <w:rsid w:val="002B5404"/>
    <w:rsid w:val="002B626F"/>
    <w:rsid w:val="002B6E59"/>
    <w:rsid w:val="002B70E3"/>
    <w:rsid w:val="002B7332"/>
    <w:rsid w:val="002B7AD2"/>
    <w:rsid w:val="002B7C81"/>
    <w:rsid w:val="002C1123"/>
    <w:rsid w:val="002C2007"/>
    <w:rsid w:val="002C38E2"/>
    <w:rsid w:val="002C39EC"/>
    <w:rsid w:val="002C40F0"/>
    <w:rsid w:val="002C478F"/>
    <w:rsid w:val="002C5574"/>
    <w:rsid w:val="002C598A"/>
    <w:rsid w:val="002C5CC1"/>
    <w:rsid w:val="002C5D17"/>
    <w:rsid w:val="002C631E"/>
    <w:rsid w:val="002C6790"/>
    <w:rsid w:val="002C6839"/>
    <w:rsid w:val="002C707C"/>
    <w:rsid w:val="002C7352"/>
    <w:rsid w:val="002C77D1"/>
    <w:rsid w:val="002D23C1"/>
    <w:rsid w:val="002D2DB8"/>
    <w:rsid w:val="002D339D"/>
    <w:rsid w:val="002D343C"/>
    <w:rsid w:val="002D43DD"/>
    <w:rsid w:val="002D491F"/>
    <w:rsid w:val="002D4939"/>
    <w:rsid w:val="002D552A"/>
    <w:rsid w:val="002D5EA9"/>
    <w:rsid w:val="002D6A06"/>
    <w:rsid w:val="002D6DF6"/>
    <w:rsid w:val="002D7A4E"/>
    <w:rsid w:val="002D7DF2"/>
    <w:rsid w:val="002E0AC6"/>
    <w:rsid w:val="002E0C6D"/>
    <w:rsid w:val="002E168F"/>
    <w:rsid w:val="002E16D8"/>
    <w:rsid w:val="002E1E37"/>
    <w:rsid w:val="002E1ED8"/>
    <w:rsid w:val="002E1FEC"/>
    <w:rsid w:val="002E2412"/>
    <w:rsid w:val="002E2792"/>
    <w:rsid w:val="002E2A6A"/>
    <w:rsid w:val="002E2B3A"/>
    <w:rsid w:val="002E2BC2"/>
    <w:rsid w:val="002E30A0"/>
    <w:rsid w:val="002E3501"/>
    <w:rsid w:val="002E46F7"/>
    <w:rsid w:val="002E5127"/>
    <w:rsid w:val="002E5573"/>
    <w:rsid w:val="002E5846"/>
    <w:rsid w:val="002E59A1"/>
    <w:rsid w:val="002E5A6C"/>
    <w:rsid w:val="002E6014"/>
    <w:rsid w:val="002E6B54"/>
    <w:rsid w:val="002E6D1E"/>
    <w:rsid w:val="002E70E4"/>
    <w:rsid w:val="002E73DD"/>
    <w:rsid w:val="002E7947"/>
    <w:rsid w:val="002E7A34"/>
    <w:rsid w:val="002F0C83"/>
    <w:rsid w:val="002F0EEC"/>
    <w:rsid w:val="002F11B8"/>
    <w:rsid w:val="002F1490"/>
    <w:rsid w:val="002F149D"/>
    <w:rsid w:val="002F14CA"/>
    <w:rsid w:val="002F1A42"/>
    <w:rsid w:val="002F1C50"/>
    <w:rsid w:val="002F2099"/>
    <w:rsid w:val="002F261E"/>
    <w:rsid w:val="002F2A09"/>
    <w:rsid w:val="002F2CDE"/>
    <w:rsid w:val="002F2DCE"/>
    <w:rsid w:val="002F3036"/>
    <w:rsid w:val="002F3039"/>
    <w:rsid w:val="002F30A5"/>
    <w:rsid w:val="002F39A1"/>
    <w:rsid w:val="002F44DE"/>
    <w:rsid w:val="002F4730"/>
    <w:rsid w:val="002F4B13"/>
    <w:rsid w:val="002F4DCC"/>
    <w:rsid w:val="002F4FF3"/>
    <w:rsid w:val="002F5112"/>
    <w:rsid w:val="002F66AC"/>
    <w:rsid w:val="002F6778"/>
    <w:rsid w:val="002F6CCA"/>
    <w:rsid w:val="002F7A09"/>
    <w:rsid w:val="0030012E"/>
    <w:rsid w:val="00300299"/>
    <w:rsid w:val="00300880"/>
    <w:rsid w:val="00300E90"/>
    <w:rsid w:val="00301130"/>
    <w:rsid w:val="0030186E"/>
    <w:rsid w:val="00301F6E"/>
    <w:rsid w:val="003020B3"/>
    <w:rsid w:val="00302180"/>
    <w:rsid w:val="00302993"/>
    <w:rsid w:val="003029A9"/>
    <w:rsid w:val="00303303"/>
    <w:rsid w:val="003037A2"/>
    <w:rsid w:val="003040E1"/>
    <w:rsid w:val="003046BF"/>
    <w:rsid w:val="003046D5"/>
    <w:rsid w:val="00304882"/>
    <w:rsid w:val="00305144"/>
    <w:rsid w:val="0030522B"/>
    <w:rsid w:val="00305357"/>
    <w:rsid w:val="003055EA"/>
    <w:rsid w:val="0030584C"/>
    <w:rsid w:val="003058A6"/>
    <w:rsid w:val="00305BE3"/>
    <w:rsid w:val="00305F78"/>
    <w:rsid w:val="00306213"/>
    <w:rsid w:val="00306287"/>
    <w:rsid w:val="00306488"/>
    <w:rsid w:val="0030650C"/>
    <w:rsid w:val="00306547"/>
    <w:rsid w:val="00306640"/>
    <w:rsid w:val="003072A7"/>
    <w:rsid w:val="003078AE"/>
    <w:rsid w:val="00307B05"/>
    <w:rsid w:val="00307E69"/>
    <w:rsid w:val="00310541"/>
    <w:rsid w:val="00310AA8"/>
    <w:rsid w:val="003110D8"/>
    <w:rsid w:val="00311674"/>
    <w:rsid w:val="0031226F"/>
    <w:rsid w:val="00312DC0"/>
    <w:rsid w:val="003139B1"/>
    <w:rsid w:val="003139DE"/>
    <w:rsid w:val="00313E7F"/>
    <w:rsid w:val="0031444A"/>
    <w:rsid w:val="00314625"/>
    <w:rsid w:val="003149CE"/>
    <w:rsid w:val="00314AC6"/>
    <w:rsid w:val="00314B3F"/>
    <w:rsid w:val="00314E74"/>
    <w:rsid w:val="00315B13"/>
    <w:rsid w:val="00315EF9"/>
    <w:rsid w:val="003173D1"/>
    <w:rsid w:val="003175FE"/>
    <w:rsid w:val="00317F7F"/>
    <w:rsid w:val="003202CF"/>
    <w:rsid w:val="00320368"/>
    <w:rsid w:val="00320757"/>
    <w:rsid w:val="003207A4"/>
    <w:rsid w:val="00320900"/>
    <w:rsid w:val="003221BC"/>
    <w:rsid w:val="00322545"/>
    <w:rsid w:val="00322A1F"/>
    <w:rsid w:val="0032303D"/>
    <w:rsid w:val="00323550"/>
    <w:rsid w:val="00323986"/>
    <w:rsid w:val="00323A90"/>
    <w:rsid w:val="00323CF8"/>
    <w:rsid w:val="003242C5"/>
    <w:rsid w:val="00324393"/>
    <w:rsid w:val="0032554A"/>
    <w:rsid w:val="003255B0"/>
    <w:rsid w:val="0032601B"/>
    <w:rsid w:val="003268AF"/>
    <w:rsid w:val="00326C28"/>
    <w:rsid w:val="00326F34"/>
    <w:rsid w:val="003277C5"/>
    <w:rsid w:val="00327D68"/>
    <w:rsid w:val="00327F9F"/>
    <w:rsid w:val="00327FF3"/>
    <w:rsid w:val="00330001"/>
    <w:rsid w:val="00330168"/>
    <w:rsid w:val="003301F0"/>
    <w:rsid w:val="00330572"/>
    <w:rsid w:val="00330A36"/>
    <w:rsid w:val="00330B55"/>
    <w:rsid w:val="00330F55"/>
    <w:rsid w:val="0033109B"/>
    <w:rsid w:val="0033189B"/>
    <w:rsid w:val="00331E65"/>
    <w:rsid w:val="00332103"/>
    <w:rsid w:val="00332332"/>
    <w:rsid w:val="00332DDA"/>
    <w:rsid w:val="00333090"/>
    <w:rsid w:val="003337EB"/>
    <w:rsid w:val="00333870"/>
    <w:rsid w:val="003338ED"/>
    <w:rsid w:val="00334688"/>
    <w:rsid w:val="003349C8"/>
    <w:rsid w:val="00335278"/>
    <w:rsid w:val="0033577D"/>
    <w:rsid w:val="003363C9"/>
    <w:rsid w:val="003366B0"/>
    <w:rsid w:val="003375E7"/>
    <w:rsid w:val="0033770B"/>
    <w:rsid w:val="00337BE4"/>
    <w:rsid w:val="0034009F"/>
    <w:rsid w:val="00341188"/>
    <w:rsid w:val="00341A63"/>
    <w:rsid w:val="00341D2A"/>
    <w:rsid w:val="00341F61"/>
    <w:rsid w:val="00341F85"/>
    <w:rsid w:val="00341FA2"/>
    <w:rsid w:val="003420B7"/>
    <w:rsid w:val="00342899"/>
    <w:rsid w:val="00342BAE"/>
    <w:rsid w:val="0034315C"/>
    <w:rsid w:val="00343A26"/>
    <w:rsid w:val="0034456B"/>
    <w:rsid w:val="003449E6"/>
    <w:rsid w:val="00344BCA"/>
    <w:rsid w:val="00344E2B"/>
    <w:rsid w:val="00344F66"/>
    <w:rsid w:val="003455F5"/>
    <w:rsid w:val="00345A54"/>
    <w:rsid w:val="00345D6A"/>
    <w:rsid w:val="003464EC"/>
    <w:rsid w:val="00346F12"/>
    <w:rsid w:val="00347389"/>
    <w:rsid w:val="00347A3E"/>
    <w:rsid w:val="00347B28"/>
    <w:rsid w:val="00347B61"/>
    <w:rsid w:val="00347F3C"/>
    <w:rsid w:val="003502AB"/>
    <w:rsid w:val="00350609"/>
    <w:rsid w:val="003509E2"/>
    <w:rsid w:val="00350C6A"/>
    <w:rsid w:val="00350EFA"/>
    <w:rsid w:val="00351269"/>
    <w:rsid w:val="003516A5"/>
    <w:rsid w:val="003518A2"/>
    <w:rsid w:val="00351902"/>
    <w:rsid w:val="00351A80"/>
    <w:rsid w:val="00351B04"/>
    <w:rsid w:val="00352463"/>
    <w:rsid w:val="003525B5"/>
    <w:rsid w:val="003529BC"/>
    <w:rsid w:val="003532E6"/>
    <w:rsid w:val="00353D89"/>
    <w:rsid w:val="00355FB1"/>
    <w:rsid w:val="00356307"/>
    <w:rsid w:val="00356B14"/>
    <w:rsid w:val="0035757B"/>
    <w:rsid w:val="003600AB"/>
    <w:rsid w:val="003602BA"/>
    <w:rsid w:val="00360590"/>
    <w:rsid w:val="00360DC6"/>
    <w:rsid w:val="003616BC"/>
    <w:rsid w:val="00361962"/>
    <w:rsid w:val="00361AA0"/>
    <w:rsid w:val="003620B5"/>
    <w:rsid w:val="0036251C"/>
    <w:rsid w:val="00362540"/>
    <w:rsid w:val="00362A5C"/>
    <w:rsid w:val="0036300E"/>
    <w:rsid w:val="00364355"/>
    <w:rsid w:val="0036435D"/>
    <w:rsid w:val="0036450E"/>
    <w:rsid w:val="003649C0"/>
    <w:rsid w:val="00364F2C"/>
    <w:rsid w:val="003654AD"/>
    <w:rsid w:val="00365511"/>
    <w:rsid w:val="0036566B"/>
    <w:rsid w:val="00365E6F"/>
    <w:rsid w:val="00365EE6"/>
    <w:rsid w:val="003669DC"/>
    <w:rsid w:val="00367191"/>
    <w:rsid w:val="00367450"/>
    <w:rsid w:val="003678CE"/>
    <w:rsid w:val="00370136"/>
    <w:rsid w:val="003708AB"/>
    <w:rsid w:val="00370919"/>
    <w:rsid w:val="00372A9C"/>
    <w:rsid w:val="00372C3D"/>
    <w:rsid w:val="00373347"/>
    <w:rsid w:val="00373557"/>
    <w:rsid w:val="00373842"/>
    <w:rsid w:val="00373EF4"/>
    <w:rsid w:val="0037404D"/>
    <w:rsid w:val="00374178"/>
    <w:rsid w:val="00374248"/>
    <w:rsid w:val="00374CD0"/>
    <w:rsid w:val="00375400"/>
    <w:rsid w:val="003754E5"/>
    <w:rsid w:val="003757A7"/>
    <w:rsid w:val="00375B3C"/>
    <w:rsid w:val="00375FDE"/>
    <w:rsid w:val="00376395"/>
    <w:rsid w:val="0037685E"/>
    <w:rsid w:val="00376F2B"/>
    <w:rsid w:val="003776DD"/>
    <w:rsid w:val="003803C4"/>
    <w:rsid w:val="00380A32"/>
    <w:rsid w:val="00380C78"/>
    <w:rsid w:val="00380EBC"/>
    <w:rsid w:val="00380FD6"/>
    <w:rsid w:val="0038143E"/>
    <w:rsid w:val="00381F67"/>
    <w:rsid w:val="00382165"/>
    <w:rsid w:val="0038233A"/>
    <w:rsid w:val="003824DC"/>
    <w:rsid w:val="00382755"/>
    <w:rsid w:val="00383471"/>
    <w:rsid w:val="00383C99"/>
    <w:rsid w:val="00384828"/>
    <w:rsid w:val="00384BD3"/>
    <w:rsid w:val="00384CE5"/>
    <w:rsid w:val="003851DB"/>
    <w:rsid w:val="0038600C"/>
    <w:rsid w:val="0038662F"/>
    <w:rsid w:val="0038701E"/>
    <w:rsid w:val="00387379"/>
    <w:rsid w:val="00387CA5"/>
    <w:rsid w:val="00387CFD"/>
    <w:rsid w:val="00387D81"/>
    <w:rsid w:val="00387EAA"/>
    <w:rsid w:val="00390881"/>
    <w:rsid w:val="003908E3"/>
    <w:rsid w:val="00390B59"/>
    <w:rsid w:val="00390E2A"/>
    <w:rsid w:val="0039164E"/>
    <w:rsid w:val="0039190C"/>
    <w:rsid w:val="00391DA6"/>
    <w:rsid w:val="00391DEE"/>
    <w:rsid w:val="00391FDC"/>
    <w:rsid w:val="003922AA"/>
    <w:rsid w:val="0039297F"/>
    <w:rsid w:val="00392E1A"/>
    <w:rsid w:val="00393534"/>
    <w:rsid w:val="00394004"/>
    <w:rsid w:val="003943E9"/>
    <w:rsid w:val="00394C32"/>
    <w:rsid w:val="00395179"/>
    <w:rsid w:val="003956A8"/>
    <w:rsid w:val="003957CA"/>
    <w:rsid w:val="003958A9"/>
    <w:rsid w:val="00395D52"/>
    <w:rsid w:val="003963BB"/>
    <w:rsid w:val="0039667C"/>
    <w:rsid w:val="0039670D"/>
    <w:rsid w:val="0039699F"/>
    <w:rsid w:val="00397226"/>
    <w:rsid w:val="003973F1"/>
    <w:rsid w:val="00397622"/>
    <w:rsid w:val="00397DA6"/>
    <w:rsid w:val="00397FBB"/>
    <w:rsid w:val="003A02EA"/>
    <w:rsid w:val="003A096B"/>
    <w:rsid w:val="003A14B0"/>
    <w:rsid w:val="003A1DF9"/>
    <w:rsid w:val="003A1ED5"/>
    <w:rsid w:val="003A2429"/>
    <w:rsid w:val="003A3017"/>
    <w:rsid w:val="003A40BC"/>
    <w:rsid w:val="003A444C"/>
    <w:rsid w:val="003A5451"/>
    <w:rsid w:val="003A5CB7"/>
    <w:rsid w:val="003A6630"/>
    <w:rsid w:val="003A6CDB"/>
    <w:rsid w:val="003A740B"/>
    <w:rsid w:val="003A7A61"/>
    <w:rsid w:val="003B01CB"/>
    <w:rsid w:val="003B05DE"/>
    <w:rsid w:val="003B0706"/>
    <w:rsid w:val="003B10F1"/>
    <w:rsid w:val="003B166C"/>
    <w:rsid w:val="003B2C1C"/>
    <w:rsid w:val="003B2CC8"/>
    <w:rsid w:val="003B2DEC"/>
    <w:rsid w:val="003B2EA8"/>
    <w:rsid w:val="003B493B"/>
    <w:rsid w:val="003B5369"/>
    <w:rsid w:val="003B62E2"/>
    <w:rsid w:val="003B64CB"/>
    <w:rsid w:val="003B6CB0"/>
    <w:rsid w:val="003B7198"/>
    <w:rsid w:val="003B7D16"/>
    <w:rsid w:val="003C0BF1"/>
    <w:rsid w:val="003C1007"/>
    <w:rsid w:val="003C169D"/>
    <w:rsid w:val="003C1E45"/>
    <w:rsid w:val="003C1F73"/>
    <w:rsid w:val="003C295D"/>
    <w:rsid w:val="003C346F"/>
    <w:rsid w:val="003C34F2"/>
    <w:rsid w:val="003C35B6"/>
    <w:rsid w:val="003C3C45"/>
    <w:rsid w:val="003C3CB2"/>
    <w:rsid w:val="003C4AB2"/>
    <w:rsid w:val="003C5422"/>
    <w:rsid w:val="003C54CD"/>
    <w:rsid w:val="003C54D2"/>
    <w:rsid w:val="003C5EF1"/>
    <w:rsid w:val="003C6594"/>
    <w:rsid w:val="003C67C0"/>
    <w:rsid w:val="003C6EE0"/>
    <w:rsid w:val="003C792C"/>
    <w:rsid w:val="003C79D6"/>
    <w:rsid w:val="003C7B03"/>
    <w:rsid w:val="003C7C65"/>
    <w:rsid w:val="003C7C91"/>
    <w:rsid w:val="003D05E8"/>
    <w:rsid w:val="003D0A44"/>
    <w:rsid w:val="003D0B8D"/>
    <w:rsid w:val="003D250D"/>
    <w:rsid w:val="003D2669"/>
    <w:rsid w:val="003D2D7C"/>
    <w:rsid w:val="003D3039"/>
    <w:rsid w:val="003D3125"/>
    <w:rsid w:val="003D375E"/>
    <w:rsid w:val="003D379E"/>
    <w:rsid w:val="003D39A7"/>
    <w:rsid w:val="003D3A3E"/>
    <w:rsid w:val="003D3CEB"/>
    <w:rsid w:val="003D404A"/>
    <w:rsid w:val="003D5779"/>
    <w:rsid w:val="003D5E90"/>
    <w:rsid w:val="003D6B5E"/>
    <w:rsid w:val="003D6D3A"/>
    <w:rsid w:val="003D731F"/>
    <w:rsid w:val="003D741E"/>
    <w:rsid w:val="003D7BA1"/>
    <w:rsid w:val="003D7E4E"/>
    <w:rsid w:val="003E0883"/>
    <w:rsid w:val="003E08E9"/>
    <w:rsid w:val="003E1381"/>
    <w:rsid w:val="003E1708"/>
    <w:rsid w:val="003E189F"/>
    <w:rsid w:val="003E303F"/>
    <w:rsid w:val="003E3312"/>
    <w:rsid w:val="003E337D"/>
    <w:rsid w:val="003E3C6A"/>
    <w:rsid w:val="003E4478"/>
    <w:rsid w:val="003E4838"/>
    <w:rsid w:val="003E4BD3"/>
    <w:rsid w:val="003E4D18"/>
    <w:rsid w:val="003E51D7"/>
    <w:rsid w:val="003E5443"/>
    <w:rsid w:val="003E5A1F"/>
    <w:rsid w:val="003E5DB1"/>
    <w:rsid w:val="003E5E3E"/>
    <w:rsid w:val="003E6074"/>
    <w:rsid w:val="003E6530"/>
    <w:rsid w:val="003E69C1"/>
    <w:rsid w:val="003E71F2"/>
    <w:rsid w:val="003E7CFA"/>
    <w:rsid w:val="003E7E61"/>
    <w:rsid w:val="003F06CC"/>
    <w:rsid w:val="003F0D6F"/>
    <w:rsid w:val="003F0D7F"/>
    <w:rsid w:val="003F132E"/>
    <w:rsid w:val="003F14BE"/>
    <w:rsid w:val="003F163E"/>
    <w:rsid w:val="003F17ED"/>
    <w:rsid w:val="003F1854"/>
    <w:rsid w:val="003F1B2B"/>
    <w:rsid w:val="003F2979"/>
    <w:rsid w:val="003F2B11"/>
    <w:rsid w:val="003F2BBE"/>
    <w:rsid w:val="003F36AE"/>
    <w:rsid w:val="003F3B9F"/>
    <w:rsid w:val="003F4144"/>
    <w:rsid w:val="003F491A"/>
    <w:rsid w:val="003F4E6B"/>
    <w:rsid w:val="003F56EA"/>
    <w:rsid w:val="003F57B8"/>
    <w:rsid w:val="003F57E7"/>
    <w:rsid w:val="003F5B76"/>
    <w:rsid w:val="003F5E4B"/>
    <w:rsid w:val="003F5EC6"/>
    <w:rsid w:val="003F6726"/>
    <w:rsid w:val="003F6EFF"/>
    <w:rsid w:val="003F6FEE"/>
    <w:rsid w:val="003F7B49"/>
    <w:rsid w:val="00400C85"/>
    <w:rsid w:val="0040163D"/>
    <w:rsid w:val="00401D98"/>
    <w:rsid w:val="00401F05"/>
    <w:rsid w:val="00401F6C"/>
    <w:rsid w:val="00402020"/>
    <w:rsid w:val="0040301C"/>
    <w:rsid w:val="004031CF"/>
    <w:rsid w:val="00403540"/>
    <w:rsid w:val="0040374D"/>
    <w:rsid w:val="004038AF"/>
    <w:rsid w:val="00403D60"/>
    <w:rsid w:val="00403DB2"/>
    <w:rsid w:val="00404685"/>
    <w:rsid w:val="00404F62"/>
    <w:rsid w:val="004051CC"/>
    <w:rsid w:val="00405AAD"/>
    <w:rsid w:val="00405E2A"/>
    <w:rsid w:val="00406148"/>
    <w:rsid w:val="00406561"/>
    <w:rsid w:val="00407081"/>
    <w:rsid w:val="00407AFE"/>
    <w:rsid w:val="00407DE6"/>
    <w:rsid w:val="00407FA4"/>
    <w:rsid w:val="0041008B"/>
    <w:rsid w:val="00410244"/>
    <w:rsid w:val="004103AF"/>
    <w:rsid w:val="00410476"/>
    <w:rsid w:val="004104C4"/>
    <w:rsid w:val="00410698"/>
    <w:rsid w:val="00410732"/>
    <w:rsid w:val="00411030"/>
    <w:rsid w:val="00411906"/>
    <w:rsid w:val="00411B5A"/>
    <w:rsid w:val="00412B87"/>
    <w:rsid w:val="00412C21"/>
    <w:rsid w:val="00412E75"/>
    <w:rsid w:val="004148D1"/>
    <w:rsid w:val="00414E21"/>
    <w:rsid w:val="004152D0"/>
    <w:rsid w:val="004156DB"/>
    <w:rsid w:val="00415A4D"/>
    <w:rsid w:val="00416458"/>
    <w:rsid w:val="004164AC"/>
    <w:rsid w:val="004169B7"/>
    <w:rsid w:val="00416A84"/>
    <w:rsid w:val="00416E08"/>
    <w:rsid w:val="00417070"/>
    <w:rsid w:val="004170EE"/>
    <w:rsid w:val="0041729E"/>
    <w:rsid w:val="0041779A"/>
    <w:rsid w:val="00417DAF"/>
    <w:rsid w:val="004207F2"/>
    <w:rsid w:val="00420879"/>
    <w:rsid w:val="00420E11"/>
    <w:rsid w:val="00420EE6"/>
    <w:rsid w:val="00421024"/>
    <w:rsid w:val="004212C2"/>
    <w:rsid w:val="00421503"/>
    <w:rsid w:val="0042237B"/>
    <w:rsid w:val="0042240E"/>
    <w:rsid w:val="0042287C"/>
    <w:rsid w:val="00422BBF"/>
    <w:rsid w:val="00423033"/>
    <w:rsid w:val="004232B4"/>
    <w:rsid w:val="00423377"/>
    <w:rsid w:val="00423B82"/>
    <w:rsid w:val="00423BED"/>
    <w:rsid w:val="00424232"/>
    <w:rsid w:val="00424A4D"/>
    <w:rsid w:val="00424DE5"/>
    <w:rsid w:val="00424E99"/>
    <w:rsid w:val="00424ED8"/>
    <w:rsid w:val="00425480"/>
    <w:rsid w:val="00425702"/>
    <w:rsid w:val="00425D60"/>
    <w:rsid w:val="00425F39"/>
    <w:rsid w:val="004262A9"/>
    <w:rsid w:val="00426451"/>
    <w:rsid w:val="004273D7"/>
    <w:rsid w:val="00427B28"/>
    <w:rsid w:val="00430140"/>
    <w:rsid w:val="0043015A"/>
    <w:rsid w:val="0043042A"/>
    <w:rsid w:val="00430990"/>
    <w:rsid w:val="00430C78"/>
    <w:rsid w:val="004311B0"/>
    <w:rsid w:val="0043122E"/>
    <w:rsid w:val="00431BC3"/>
    <w:rsid w:val="00431CF0"/>
    <w:rsid w:val="00431E4E"/>
    <w:rsid w:val="0043211C"/>
    <w:rsid w:val="00432759"/>
    <w:rsid w:val="00433302"/>
    <w:rsid w:val="0043347A"/>
    <w:rsid w:val="00434344"/>
    <w:rsid w:val="0043496E"/>
    <w:rsid w:val="00434FE3"/>
    <w:rsid w:val="00435552"/>
    <w:rsid w:val="00435FF9"/>
    <w:rsid w:val="004361B6"/>
    <w:rsid w:val="004361F3"/>
    <w:rsid w:val="00436B67"/>
    <w:rsid w:val="00437691"/>
    <w:rsid w:val="00437AE7"/>
    <w:rsid w:val="00437CC2"/>
    <w:rsid w:val="004419C4"/>
    <w:rsid w:val="00441B87"/>
    <w:rsid w:val="00441DBE"/>
    <w:rsid w:val="0044276F"/>
    <w:rsid w:val="004428F2"/>
    <w:rsid w:val="00442F41"/>
    <w:rsid w:val="004448A8"/>
    <w:rsid w:val="00444F36"/>
    <w:rsid w:val="0044508C"/>
    <w:rsid w:val="00445601"/>
    <w:rsid w:val="0044641B"/>
    <w:rsid w:val="004477EA"/>
    <w:rsid w:val="00447BD6"/>
    <w:rsid w:val="00447F18"/>
    <w:rsid w:val="00450500"/>
    <w:rsid w:val="004507B5"/>
    <w:rsid w:val="00450973"/>
    <w:rsid w:val="004510EB"/>
    <w:rsid w:val="00451190"/>
    <w:rsid w:val="00451CA9"/>
    <w:rsid w:val="00452073"/>
    <w:rsid w:val="004529FD"/>
    <w:rsid w:val="00453314"/>
    <w:rsid w:val="00453484"/>
    <w:rsid w:val="004537A2"/>
    <w:rsid w:val="004539A1"/>
    <w:rsid w:val="00454680"/>
    <w:rsid w:val="00454A01"/>
    <w:rsid w:val="0045508F"/>
    <w:rsid w:val="004554B0"/>
    <w:rsid w:val="0045576F"/>
    <w:rsid w:val="00455D03"/>
    <w:rsid w:val="004560CA"/>
    <w:rsid w:val="00456558"/>
    <w:rsid w:val="00457169"/>
    <w:rsid w:val="004578D1"/>
    <w:rsid w:val="0045795C"/>
    <w:rsid w:val="00460754"/>
    <w:rsid w:val="00460B77"/>
    <w:rsid w:val="0046135E"/>
    <w:rsid w:val="00461502"/>
    <w:rsid w:val="00461B05"/>
    <w:rsid w:val="004624D6"/>
    <w:rsid w:val="00462FCA"/>
    <w:rsid w:val="004647BE"/>
    <w:rsid w:val="004648E3"/>
    <w:rsid w:val="00464A34"/>
    <w:rsid w:val="00465375"/>
    <w:rsid w:val="004653B9"/>
    <w:rsid w:val="00465809"/>
    <w:rsid w:val="00465F3A"/>
    <w:rsid w:val="004668D5"/>
    <w:rsid w:val="00466BEB"/>
    <w:rsid w:val="004676CC"/>
    <w:rsid w:val="004676DF"/>
    <w:rsid w:val="004676E6"/>
    <w:rsid w:val="00467905"/>
    <w:rsid w:val="004679AA"/>
    <w:rsid w:val="00470354"/>
    <w:rsid w:val="00470703"/>
    <w:rsid w:val="00470818"/>
    <w:rsid w:val="0047093A"/>
    <w:rsid w:val="0047102E"/>
    <w:rsid w:val="00471078"/>
    <w:rsid w:val="0047142F"/>
    <w:rsid w:val="004716FB"/>
    <w:rsid w:val="0047189F"/>
    <w:rsid w:val="00471E41"/>
    <w:rsid w:val="00472147"/>
    <w:rsid w:val="004730D5"/>
    <w:rsid w:val="004730D7"/>
    <w:rsid w:val="00473259"/>
    <w:rsid w:val="004739BD"/>
    <w:rsid w:val="00474371"/>
    <w:rsid w:val="00474577"/>
    <w:rsid w:val="00474632"/>
    <w:rsid w:val="0047465A"/>
    <w:rsid w:val="004747B3"/>
    <w:rsid w:val="00474B1C"/>
    <w:rsid w:val="00474F09"/>
    <w:rsid w:val="0047503F"/>
    <w:rsid w:val="0047525D"/>
    <w:rsid w:val="0047579D"/>
    <w:rsid w:val="0047699F"/>
    <w:rsid w:val="00477D2E"/>
    <w:rsid w:val="00480775"/>
    <w:rsid w:val="004812C7"/>
    <w:rsid w:val="0048163F"/>
    <w:rsid w:val="00482129"/>
    <w:rsid w:val="004822D5"/>
    <w:rsid w:val="00482D17"/>
    <w:rsid w:val="00482D18"/>
    <w:rsid w:val="00482DFA"/>
    <w:rsid w:val="00483D2E"/>
    <w:rsid w:val="0048649D"/>
    <w:rsid w:val="0048670A"/>
    <w:rsid w:val="00486BA8"/>
    <w:rsid w:val="00487821"/>
    <w:rsid w:val="004878B0"/>
    <w:rsid w:val="00487A79"/>
    <w:rsid w:val="00487AAB"/>
    <w:rsid w:val="00487CC0"/>
    <w:rsid w:val="00487D08"/>
    <w:rsid w:val="00487E56"/>
    <w:rsid w:val="00487F3B"/>
    <w:rsid w:val="004905E1"/>
    <w:rsid w:val="00491094"/>
    <w:rsid w:val="00491DF0"/>
    <w:rsid w:val="004920B4"/>
    <w:rsid w:val="004926B1"/>
    <w:rsid w:val="00492791"/>
    <w:rsid w:val="004933CE"/>
    <w:rsid w:val="00493477"/>
    <w:rsid w:val="00493843"/>
    <w:rsid w:val="00493D43"/>
    <w:rsid w:val="00495166"/>
    <w:rsid w:val="004956F1"/>
    <w:rsid w:val="00495796"/>
    <w:rsid w:val="00496082"/>
    <w:rsid w:val="004968D4"/>
    <w:rsid w:val="00496AE6"/>
    <w:rsid w:val="00496C29"/>
    <w:rsid w:val="00496D1C"/>
    <w:rsid w:val="004977B1"/>
    <w:rsid w:val="00497A37"/>
    <w:rsid w:val="00497BDA"/>
    <w:rsid w:val="00497CD4"/>
    <w:rsid w:val="004A01FA"/>
    <w:rsid w:val="004A0827"/>
    <w:rsid w:val="004A1085"/>
    <w:rsid w:val="004A18EE"/>
    <w:rsid w:val="004A19DB"/>
    <w:rsid w:val="004A2CE5"/>
    <w:rsid w:val="004A2E0D"/>
    <w:rsid w:val="004A320C"/>
    <w:rsid w:val="004A3BEC"/>
    <w:rsid w:val="004A3BF7"/>
    <w:rsid w:val="004A45C4"/>
    <w:rsid w:val="004A4987"/>
    <w:rsid w:val="004A4C24"/>
    <w:rsid w:val="004A51C2"/>
    <w:rsid w:val="004A5563"/>
    <w:rsid w:val="004A5588"/>
    <w:rsid w:val="004A5894"/>
    <w:rsid w:val="004A5C3E"/>
    <w:rsid w:val="004A5F8C"/>
    <w:rsid w:val="004A61F9"/>
    <w:rsid w:val="004A6693"/>
    <w:rsid w:val="004A67DB"/>
    <w:rsid w:val="004A693C"/>
    <w:rsid w:val="004A7940"/>
    <w:rsid w:val="004A7C19"/>
    <w:rsid w:val="004A7D29"/>
    <w:rsid w:val="004B030B"/>
    <w:rsid w:val="004B0729"/>
    <w:rsid w:val="004B0946"/>
    <w:rsid w:val="004B0A1D"/>
    <w:rsid w:val="004B0BFA"/>
    <w:rsid w:val="004B0FA1"/>
    <w:rsid w:val="004B13D3"/>
    <w:rsid w:val="004B13F4"/>
    <w:rsid w:val="004B1497"/>
    <w:rsid w:val="004B2623"/>
    <w:rsid w:val="004B2640"/>
    <w:rsid w:val="004B2680"/>
    <w:rsid w:val="004B2728"/>
    <w:rsid w:val="004B282E"/>
    <w:rsid w:val="004B28D2"/>
    <w:rsid w:val="004B2944"/>
    <w:rsid w:val="004B3091"/>
    <w:rsid w:val="004B3A18"/>
    <w:rsid w:val="004B3DA2"/>
    <w:rsid w:val="004B4725"/>
    <w:rsid w:val="004B47CC"/>
    <w:rsid w:val="004B4A98"/>
    <w:rsid w:val="004B4C3D"/>
    <w:rsid w:val="004B51AC"/>
    <w:rsid w:val="004B57DC"/>
    <w:rsid w:val="004B5832"/>
    <w:rsid w:val="004B6867"/>
    <w:rsid w:val="004B6A05"/>
    <w:rsid w:val="004B6ABE"/>
    <w:rsid w:val="004B7451"/>
    <w:rsid w:val="004B74E9"/>
    <w:rsid w:val="004B7787"/>
    <w:rsid w:val="004C06CA"/>
    <w:rsid w:val="004C0BB4"/>
    <w:rsid w:val="004C12E4"/>
    <w:rsid w:val="004C1832"/>
    <w:rsid w:val="004C205A"/>
    <w:rsid w:val="004C287F"/>
    <w:rsid w:val="004C2F59"/>
    <w:rsid w:val="004C305A"/>
    <w:rsid w:val="004C37A4"/>
    <w:rsid w:val="004C3BCE"/>
    <w:rsid w:val="004C4516"/>
    <w:rsid w:val="004C50AF"/>
    <w:rsid w:val="004C53BA"/>
    <w:rsid w:val="004C55BA"/>
    <w:rsid w:val="004C627E"/>
    <w:rsid w:val="004C6781"/>
    <w:rsid w:val="004C6C7A"/>
    <w:rsid w:val="004C6FFE"/>
    <w:rsid w:val="004C7DC5"/>
    <w:rsid w:val="004D06AA"/>
    <w:rsid w:val="004D0755"/>
    <w:rsid w:val="004D09CC"/>
    <w:rsid w:val="004D09D0"/>
    <w:rsid w:val="004D159F"/>
    <w:rsid w:val="004D1649"/>
    <w:rsid w:val="004D1922"/>
    <w:rsid w:val="004D254E"/>
    <w:rsid w:val="004D35B0"/>
    <w:rsid w:val="004D3793"/>
    <w:rsid w:val="004D3C0B"/>
    <w:rsid w:val="004D4648"/>
    <w:rsid w:val="004D4EAB"/>
    <w:rsid w:val="004D53D2"/>
    <w:rsid w:val="004D622D"/>
    <w:rsid w:val="004D66A1"/>
    <w:rsid w:val="004D74C2"/>
    <w:rsid w:val="004D7682"/>
    <w:rsid w:val="004D7993"/>
    <w:rsid w:val="004E0470"/>
    <w:rsid w:val="004E132A"/>
    <w:rsid w:val="004E1D72"/>
    <w:rsid w:val="004E217C"/>
    <w:rsid w:val="004E295C"/>
    <w:rsid w:val="004E3B74"/>
    <w:rsid w:val="004E3C37"/>
    <w:rsid w:val="004E44A9"/>
    <w:rsid w:val="004E4618"/>
    <w:rsid w:val="004E46BC"/>
    <w:rsid w:val="004E4B65"/>
    <w:rsid w:val="004E50A9"/>
    <w:rsid w:val="004E55FE"/>
    <w:rsid w:val="004E593B"/>
    <w:rsid w:val="004E5E0F"/>
    <w:rsid w:val="004E61A6"/>
    <w:rsid w:val="004E6708"/>
    <w:rsid w:val="004E67AF"/>
    <w:rsid w:val="004E6BC1"/>
    <w:rsid w:val="004E6D6B"/>
    <w:rsid w:val="004E6EE8"/>
    <w:rsid w:val="004E7180"/>
    <w:rsid w:val="004E73CC"/>
    <w:rsid w:val="004E746E"/>
    <w:rsid w:val="004E78BE"/>
    <w:rsid w:val="004E7FA7"/>
    <w:rsid w:val="004F0066"/>
    <w:rsid w:val="004F00E3"/>
    <w:rsid w:val="004F013D"/>
    <w:rsid w:val="004F027D"/>
    <w:rsid w:val="004F05C5"/>
    <w:rsid w:val="004F089D"/>
    <w:rsid w:val="004F12DF"/>
    <w:rsid w:val="004F2527"/>
    <w:rsid w:val="004F2676"/>
    <w:rsid w:val="004F2699"/>
    <w:rsid w:val="004F29B5"/>
    <w:rsid w:val="004F2AF7"/>
    <w:rsid w:val="004F351A"/>
    <w:rsid w:val="004F3E6C"/>
    <w:rsid w:val="004F410F"/>
    <w:rsid w:val="004F45F8"/>
    <w:rsid w:val="004F46C4"/>
    <w:rsid w:val="004F4883"/>
    <w:rsid w:val="004F4CAB"/>
    <w:rsid w:val="004F5403"/>
    <w:rsid w:val="004F576B"/>
    <w:rsid w:val="004F589C"/>
    <w:rsid w:val="004F6158"/>
    <w:rsid w:val="004F633B"/>
    <w:rsid w:val="004F63BF"/>
    <w:rsid w:val="004F6B7C"/>
    <w:rsid w:val="004F73C7"/>
    <w:rsid w:val="004F762B"/>
    <w:rsid w:val="004F77E1"/>
    <w:rsid w:val="00500A6E"/>
    <w:rsid w:val="00500BB5"/>
    <w:rsid w:val="0050175A"/>
    <w:rsid w:val="00501AB7"/>
    <w:rsid w:val="005021E2"/>
    <w:rsid w:val="0050231E"/>
    <w:rsid w:val="00502736"/>
    <w:rsid w:val="0050278B"/>
    <w:rsid w:val="00502CE4"/>
    <w:rsid w:val="005036DE"/>
    <w:rsid w:val="005037B9"/>
    <w:rsid w:val="0050421B"/>
    <w:rsid w:val="00504242"/>
    <w:rsid w:val="005057C7"/>
    <w:rsid w:val="005057F8"/>
    <w:rsid w:val="0050595D"/>
    <w:rsid w:val="005067B2"/>
    <w:rsid w:val="00506B33"/>
    <w:rsid w:val="00506C60"/>
    <w:rsid w:val="00506CB0"/>
    <w:rsid w:val="00506F15"/>
    <w:rsid w:val="00506F5D"/>
    <w:rsid w:val="00510599"/>
    <w:rsid w:val="00510863"/>
    <w:rsid w:val="005108E0"/>
    <w:rsid w:val="00510C2B"/>
    <w:rsid w:val="00510F18"/>
    <w:rsid w:val="00511A1B"/>
    <w:rsid w:val="00511D4B"/>
    <w:rsid w:val="00511D73"/>
    <w:rsid w:val="00511E27"/>
    <w:rsid w:val="005122D7"/>
    <w:rsid w:val="005124E7"/>
    <w:rsid w:val="00512B5B"/>
    <w:rsid w:val="00512F5F"/>
    <w:rsid w:val="005139A7"/>
    <w:rsid w:val="00513EDD"/>
    <w:rsid w:val="00513FF3"/>
    <w:rsid w:val="00514249"/>
    <w:rsid w:val="00514551"/>
    <w:rsid w:val="00514B36"/>
    <w:rsid w:val="00514C16"/>
    <w:rsid w:val="00516E68"/>
    <w:rsid w:val="00517EF6"/>
    <w:rsid w:val="0052052D"/>
    <w:rsid w:val="00520999"/>
    <w:rsid w:val="00520A5F"/>
    <w:rsid w:val="00520A78"/>
    <w:rsid w:val="00520E5E"/>
    <w:rsid w:val="005212EF"/>
    <w:rsid w:val="00521CC0"/>
    <w:rsid w:val="00522295"/>
    <w:rsid w:val="00522AE5"/>
    <w:rsid w:val="00522D75"/>
    <w:rsid w:val="00523456"/>
    <w:rsid w:val="00523599"/>
    <w:rsid w:val="005235CD"/>
    <w:rsid w:val="00523670"/>
    <w:rsid w:val="0052372C"/>
    <w:rsid w:val="0052397F"/>
    <w:rsid w:val="00523FE6"/>
    <w:rsid w:val="005244E5"/>
    <w:rsid w:val="0052450F"/>
    <w:rsid w:val="00524617"/>
    <w:rsid w:val="0052474E"/>
    <w:rsid w:val="00524EDC"/>
    <w:rsid w:val="0052574A"/>
    <w:rsid w:val="00525F82"/>
    <w:rsid w:val="00526B7A"/>
    <w:rsid w:val="00527888"/>
    <w:rsid w:val="00527B74"/>
    <w:rsid w:val="005306AE"/>
    <w:rsid w:val="00530B4D"/>
    <w:rsid w:val="00531B8F"/>
    <w:rsid w:val="0053294A"/>
    <w:rsid w:val="00532B49"/>
    <w:rsid w:val="00532FC9"/>
    <w:rsid w:val="005334D9"/>
    <w:rsid w:val="0053366F"/>
    <w:rsid w:val="0053375F"/>
    <w:rsid w:val="00533C21"/>
    <w:rsid w:val="00533E63"/>
    <w:rsid w:val="005346CF"/>
    <w:rsid w:val="00534BDA"/>
    <w:rsid w:val="0053570C"/>
    <w:rsid w:val="00535A53"/>
    <w:rsid w:val="00536655"/>
    <w:rsid w:val="005366E2"/>
    <w:rsid w:val="00536C07"/>
    <w:rsid w:val="005377C0"/>
    <w:rsid w:val="0054003A"/>
    <w:rsid w:val="00540407"/>
    <w:rsid w:val="00540528"/>
    <w:rsid w:val="005406AD"/>
    <w:rsid w:val="00541572"/>
    <w:rsid w:val="00541E72"/>
    <w:rsid w:val="005422F8"/>
    <w:rsid w:val="0054246C"/>
    <w:rsid w:val="00542593"/>
    <w:rsid w:val="00542770"/>
    <w:rsid w:val="0054334D"/>
    <w:rsid w:val="00543A82"/>
    <w:rsid w:val="00543D6A"/>
    <w:rsid w:val="0054437C"/>
    <w:rsid w:val="00544BCA"/>
    <w:rsid w:val="00545070"/>
    <w:rsid w:val="005456B8"/>
    <w:rsid w:val="00545728"/>
    <w:rsid w:val="00546228"/>
    <w:rsid w:val="0054682E"/>
    <w:rsid w:val="00546858"/>
    <w:rsid w:val="00546A7F"/>
    <w:rsid w:val="005474AA"/>
    <w:rsid w:val="005474FA"/>
    <w:rsid w:val="00547D00"/>
    <w:rsid w:val="00550D44"/>
    <w:rsid w:val="0055160C"/>
    <w:rsid w:val="005518AC"/>
    <w:rsid w:val="00551C04"/>
    <w:rsid w:val="0055212C"/>
    <w:rsid w:val="005521F1"/>
    <w:rsid w:val="00552708"/>
    <w:rsid w:val="00552C75"/>
    <w:rsid w:val="0055323D"/>
    <w:rsid w:val="0055342D"/>
    <w:rsid w:val="0055395E"/>
    <w:rsid w:val="00553ECD"/>
    <w:rsid w:val="0055504F"/>
    <w:rsid w:val="00555536"/>
    <w:rsid w:val="00555E16"/>
    <w:rsid w:val="00556B84"/>
    <w:rsid w:val="0056099C"/>
    <w:rsid w:val="0056136E"/>
    <w:rsid w:val="0056156E"/>
    <w:rsid w:val="00561575"/>
    <w:rsid w:val="0056181D"/>
    <w:rsid w:val="00561A5A"/>
    <w:rsid w:val="00561C74"/>
    <w:rsid w:val="00561FBF"/>
    <w:rsid w:val="005621F7"/>
    <w:rsid w:val="0056265F"/>
    <w:rsid w:val="005636B0"/>
    <w:rsid w:val="00563A46"/>
    <w:rsid w:val="00563A70"/>
    <w:rsid w:val="00563CC7"/>
    <w:rsid w:val="005642D8"/>
    <w:rsid w:val="005649C6"/>
    <w:rsid w:val="00564B9A"/>
    <w:rsid w:val="00564E8C"/>
    <w:rsid w:val="00565858"/>
    <w:rsid w:val="0056590A"/>
    <w:rsid w:val="005659D7"/>
    <w:rsid w:val="00565EF9"/>
    <w:rsid w:val="00565FC6"/>
    <w:rsid w:val="0056623B"/>
    <w:rsid w:val="00566280"/>
    <w:rsid w:val="00566ACF"/>
    <w:rsid w:val="005700A3"/>
    <w:rsid w:val="0057012B"/>
    <w:rsid w:val="0057032E"/>
    <w:rsid w:val="00570442"/>
    <w:rsid w:val="00570654"/>
    <w:rsid w:val="005709F3"/>
    <w:rsid w:val="00572914"/>
    <w:rsid w:val="005734DD"/>
    <w:rsid w:val="005738E2"/>
    <w:rsid w:val="00573B16"/>
    <w:rsid w:val="00573D27"/>
    <w:rsid w:val="00573D9F"/>
    <w:rsid w:val="00574176"/>
    <w:rsid w:val="00574941"/>
    <w:rsid w:val="005753FA"/>
    <w:rsid w:val="00575901"/>
    <w:rsid w:val="00575B0C"/>
    <w:rsid w:val="00576238"/>
    <w:rsid w:val="005762DE"/>
    <w:rsid w:val="00576CB0"/>
    <w:rsid w:val="00577004"/>
    <w:rsid w:val="00577009"/>
    <w:rsid w:val="005775A2"/>
    <w:rsid w:val="005777B8"/>
    <w:rsid w:val="00577A7E"/>
    <w:rsid w:val="00577F7A"/>
    <w:rsid w:val="00580461"/>
    <w:rsid w:val="00580870"/>
    <w:rsid w:val="00580C84"/>
    <w:rsid w:val="005812A9"/>
    <w:rsid w:val="005815C5"/>
    <w:rsid w:val="005816F3"/>
    <w:rsid w:val="00581948"/>
    <w:rsid w:val="00581D73"/>
    <w:rsid w:val="00582798"/>
    <w:rsid w:val="00582ADB"/>
    <w:rsid w:val="00582CBD"/>
    <w:rsid w:val="00583CEA"/>
    <w:rsid w:val="005841B7"/>
    <w:rsid w:val="005846ED"/>
    <w:rsid w:val="005857CF"/>
    <w:rsid w:val="005857E2"/>
    <w:rsid w:val="00585E16"/>
    <w:rsid w:val="00585E64"/>
    <w:rsid w:val="00586679"/>
    <w:rsid w:val="005866B4"/>
    <w:rsid w:val="0058674D"/>
    <w:rsid w:val="0058720A"/>
    <w:rsid w:val="005904F3"/>
    <w:rsid w:val="00590848"/>
    <w:rsid w:val="005908BA"/>
    <w:rsid w:val="005908E3"/>
    <w:rsid w:val="005908F3"/>
    <w:rsid w:val="00590A37"/>
    <w:rsid w:val="005913F8"/>
    <w:rsid w:val="00591C55"/>
    <w:rsid w:val="00591EF6"/>
    <w:rsid w:val="00592122"/>
    <w:rsid w:val="0059213A"/>
    <w:rsid w:val="0059269A"/>
    <w:rsid w:val="0059271E"/>
    <w:rsid w:val="00592A0B"/>
    <w:rsid w:val="00592C01"/>
    <w:rsid w:val="00592D94"/>
    <w:rsid w:val="00593A46"/>
    <w:rsid w:val="00593CB9"/>
    <w:rsid w:val="0059446F"/>
    <w:rsid w:val="00594642"/>
    <w:rsid w:val="005950C6"/>
    <w:rsid w:val="00596540"/>
    <w:rsid w:val="00596AD6"/>
    <w:rsid w:val="00596E93"/>
    <w:rsid w:val="00596EE1"/>
    <w:rsid w:val="005970AB"/>
    <w:rsid w:val="00597490"/>
    <w:rsid w:val="005A049B"/>
    <w:rsid w:val="005A0DCA"/>
    <w:rsid w:val="005A1778"/>
    <w:rsid w:val="005A2516"/>
    <w:rsid w:val="005A2922"/>
    <w:rsid w:val="005A2951"/>
    <w:rsid w:val="005A2A3B"/>
    <w:rsid w:val="005A2E8F"/>
    <w:rsid w:val="005A2FEA"/>
    <w:rsid w:val="005A306C"/>
    <w:rsid w:val="005A31DE"/>
    <w:rsid w:val="005A3D0E"/>
    <w:rsid w:val="005A3FAF"/>
    <w:rsid w:val="005A555F"/>
    <w:rsid w:val="005A56AC"/>
    <w:rsid w:val="005A5C26"/>
    <w:rsid w:val="005A5C9C"/>
    <w:rsid w:val="005A766A"/>
    <w:rsid w:val="005B06F2"/>
    <w:rsid w:val="005B07BF"/>
    <w:rsid w:val="005B09EA"/>
    <w:rsid w:val="005B0C23"/>
    <w:rsid w:val="005B0DE4"/>
    <w:rsid w:val="005B0ECE"/>
    <w:rsid w:val="005B0FFE"/>
    <w:rsid w:val="005B10F3"/>
    <w:rsid w:val="005B179E"/>
    <w:rsid w:val="005B1921"/>
    <w:rsid w:val="005B1D24"/>
    <w:rsid w:val="005B1E69"/>
    <w:rsid w:val="005B2162"/>
    <w:rsid w:val="005B21D1"/>
    <w:rsid w:val="005B2B64"/>
    <w:rsid w:val="005B2F71"/>
    <w:rsid w:val="005B3083"/>
    <w:rsid w:val="005B38E7"/>
    <w:rsid w:val="005B3BBC"/>
    <w:rsid w:val="005B3E0B"/>
    <w:rsid w:val="005B43B7"/>
    <w:rsid w:val="005B49DE"/>
    <w:rsid w:val="005B4B9B"/>
    <w:rsid w:val="005B4CE5"/>
    <w:rsid w:val="005B4FCB"/>
    <w:rsid w:val="005B5AD5"/>
    <w:rsid w:val="005B73A1"/>
    <w:rsid w:val="005B75C9"/>
    <w:rsid w:val="005C01B3"/>
    <w:rsid w:val="005C0537"/>
    <w:rsid w:val="005C060E"/>
    <w:rsid w:val="005C0AC3"/>
    <w:rsid w:val="005C1241"/>
    <w:rsid w:val="005C14D2"/>
    <w:rsid w:val="005C1831"/>
    <w:rsid w:val="005C2939"/>
    <w:rsid w:val="005C2E21"/>
    <w:rsid w:val="005C310C"/>
    <w:rsid w:val="005C411B"/>
    <w:rsid w:val="005C4275"/>
    <w:rsid w:val="005C4293"/>
    <w:rsid w:val="005C4625"/>
    <w:rsid w:val="005C480A"/>
    <w:rsid w:val="005C500A"/>
    <w:rsid w:val="005C537E"/>
    <w:rsid w:val="005C56A1"/>
    <w:rsid w:val="005C5A46"/>
    <w:rsid w:val="005C6A75"/>
    <w:rsid w:val="005C6AB2"/>
    <w:rsid w:val="005C6BDE"/>
    <w:rsid w:val="005C7B99"/>
    <w:rsid w:val="005C7C59"/>
    <w:rsid w:val="005D15F2"/>
    <w:rsid w:val="005D2238"/>
    <w:rsid w:val="005D2D30"/>
    <w:rsid w:val="005D40EB"/>
    <w:rsid w:val="005D41A6"/>
    <w:rsid w:val="005D4279"/>
    <w:rsid w:val="005D483D"/>
    <w:rsid w:val="005D4CDC"/>
    <w:rsid w:val="005D4FAA"/>
    <w:rsid w:val="005D5119"/>
    <w:rsid w:val="005D5542"/>
    <w:rsid w:val="005D5549"/>
    <w:rsid w:val="005D5630"/>
    <w:rsid w:val="005D6E90"/>
    <w:rsid w:val="005D6EEF"/>
    <w:rsid w:val="005D6F4B"/>
    <w:rsid w:val="005E02D7"/>
    <w:rsid w:val="005E1A8D"/>
    <w:rsid w:val="005E1B0B"/>
    <w:rsid w:val="005E2ABE"/>
    <w:rsid w:val="005E2E8D"/>
    <w:rsid w:val="005E32F2"/>
    <w:rsid w:val="005E3402"/>
    <w:rsid w:val="005E350B"/>
    <w:rsid w:val="005E37DE"/>
    <w:rsid w:val="005E3BE5"/>
    <w:rsid w:val="005E4285"/>
    <w:rsid w:val="005E4841"/>
    <w:rsid w:val="005E48DF"/>
    <w:rsid w:val="005E611C"/>
    <w:rsid w:val="005E70CB"/>
    <w:rsid w:val="005E7108"/>
    <w:rsid w:val="005E73DB"/>
    <w:rsid w:val="005E7ACA"/>
    <w:rsid w:val="005E7B8A"/>
    <w:rsid w:val="005E7C1B"/>
    <w:rsid w:val="005F082F"/>
    <w:rsid w:val="005F11D2"/>
    <w:rsid w:val="005F1A33"/>
    <w:rsid w:val="005F2A85"/>
    <w:rsid w:val="005F3986"/>
    <w:rsid w:val="005F3B5C"/>
    <w:rsid w:val="005F41BA"/>
    <w:rsid w:val="005F44B6"/>
    <w:rsid w:val="005F46FB"/>
    <w:rsid w:val="005F5278"/>
    <w:rsid w:val="005F5B35"/>
    <w:rsid w:val="005F634F"/>
    <w:rsid w:val="005F686E"/>
    <w:rsid w:val="005F6870"/>
    <w:rsid w:val="005F6B7D"/>
    <w:rsid w:val="005F7378"/>
    <w:rsid w:val="005F763B"/>
    <w:rsid w:val="0060019B"/>
    <w:rsid w:val="00600205"/>
    <w:rsid w:val="00600557"/>
    <w:rsid w:val="00600DF4"/>
    <w:rsid w:val="00600E06"/>
    <w:rsid w:val="00600F18"/>
    <w:rsid w:val="006010A3"/>
    <w:rsid w:val="006010B2"/>
    <w:rsid w:val="0060152B"/>
    <w:rsid w:val="00601584"/>
    <w:rsid w:val="00601692"/>
    <w:rsid w:val="00601D5A"/>
    <w:rsid w:val="00602265"/>
    <w:rsid w:val="006033A8"/>
    <w:rsid w:val="0060378A"/>
    <w:rsid w:val="00603F60"/>
    <w:rsid w:val="00604818"/>
    <w:rsid w:val="00605916"/>
    <w:rsid w:val="00605E13"/>
    <w:rsid w:val="00606691"/>
    <w:rsid w:val="00606700"/>
    <w:rsid w:val="00606767"/>
    <w:rsid w:val="00606996"/>
    <w:rsid w:val="00606F3A"/>
    <w:rsid w:val="00610435"/>
    <w:rsid w:val="0061190E"/>
    <w:rsid w:val="00611EDE"/>
    <w:rsid w:val="0061263D"/>
    <w:rsid w:val="00612904"/>
    <w:rsid w:val="00612A7C"/>
    <w:rsid w:val="00612AC0"/>
    <w:rsid w:val="00612BEE"/>
    <w:rsid w:val="00612D5F"/>
    <w:rsid w:val="00612E18"/>
    <w:rsid w:val="00613042"/>
    <w:rsid w:val="0061310E"/>
    <w:rsid w:val="00613428"/>
    <w:rsid w:val="00613F6A"/>
    <w:rsid w:val="00614204"/>
    <w:rsid w:val="0061423B"/>
    <w:rsid w:val="00614896"/>
    <w:rsid w:val="00614A6B"/>
    <w:rsid w:val="00615083"/>
    <w:rsid w:val="00615C69"/>
    <w:rsid w:val="006160D1"/>
    <w:rsid w:val="00616154"/>
    <w:rsid w:val="00616CD3"/>
    <w:rsid w:val="00616E51"/>
    <w:rsid w:val="006170AA"/>
    <w:rsid w:val="0061723C"/>
    <w:rsid w:val="006174F1"/>
    <w:rsid w:val="00617BCD"/>
    <w:rsid w:val="00617C73"/>
    <w:rsid w:val="00620F24"/>
    <w:rsid w:val="0062100D"/>
    <w:rsid w:val="0062167B"/>
    <w:rsid w:val="00621D25"/>
    <w:rsid w:val="00622032"/>
    <w:rsid w:val="00622AB1"/>
    <w:rsid w:val="006230DD"/>
    <w:rsid w:val="0062352C"/>
    <w:rsid w:val="00623917"/>
    <w:rsid w:val="00624209"/>
    <w:rsid w:val="0062483F"/>
    <w:rsid w:val="006248B2"/>
    <w:rsid w:val="00624A3B"/>
    <w:rsid w:val="00624F75"/>
    <w:rsid w:val="00625E5C"/>
    <w:rsid w:val="00625F4E"/>
    <w:rsid w:val="0062611C"/>
    <w:rsid w:val="006263B1"/>
    <w:rsid w:val="00626B09"/>
    <w:rsid w:val="00626D74"/>
    <w:rsid w:val="006271A1"/>
    <w:rsid w:val="00630A6F"/>
    <w:rsid w:val="00631545"/>
    <w:rsid w:val="00631583"/>
    <w:rsid w:val="00631C32"/>
    <w:rsid w:val="00631DDC"/>
    <w:rsid w:val="0063229E"/>
    <w:rsid w:val="00632D33"/>
    <w:rsid w:val="0063323F"/>
    <w:rsid w:val="00633426"/>
    <w:rsid w:val="006334D9"/>
    <w:rsid w:val="00633553"/>
    <w:rsid w:val="00633A28"/>
    <w:rsid w:val="00634B99"/>
    <w:rsid w:val="00635407"/>
    <w:rsid w:val="00635676"/>
    <w:rsid w:val="00635ED6"/>
    <w:rsid w:val="00636AE7"/>
    <w:rsid w:val="00636E4D"/>
    <w:rsid w:val="006375FA"/>
    <w:rsid w:val="00637D07"/>
    <w:rsid w:val="006400B8"/>
    <w:rsid w:val="00640AC7"/>
    <w:rsid w:val="00640FF2"/>
    <w:rsid w:val="00641324"/>
    <w:rsid w:val="0064164C"/>
    <w:rsid w:val="006417BF"/>
    <w:rsid w:val="00641D92"/>
    <w:rsid w:val="00641FE4"/>
    <w:rsid w:val="00642B8C"/>
    <w:rsid w:val="00642D01"/>
    <w:rsid w:val="00642FB2"/>
    <w:rsid w:val="00643481"/>
    <w:rsid w:val="006437EB"/>
    <w:rsid w:val="006443A7"/>
    <w:rsid w:val="0064453B"/>
    <w:rsid w:val="006446D6"/>
    <w:rsid w:val="006447EF"/>
    <w:rsid w:val="006451F1"/>
    <w:rsid w:val="006452FF"/>
    <w:rsid w:val="00645384"/>
    <w:rsid w:val="0064547F"/>
    <w:rsid w:val="00645549"/>
    <w:rsid w:val="00646502"/>
    <w:rsid w:val="006465B9"/>
    <w:rsid w:val="00646A09"/>
    <w:rsid w:val="00646F02"/>
    <w:rsid w:val="00646F34"/>
    <w:rsid w:val="00647483"/>
    <w:rsid w:val="00647875"/>
    <w:rsid w:val="00647C04"/>
    <w:rsid w:val="00647C25"/>
    <w:rsid w:val="00647F0C"/>
    <w:rsid w:val="00650250"/>
    <w:rsid w:val="0065044A"/>
    <w:rsid w:val="006508D6"/>
    <w:rsid w:val="006515AA"/>
    <w:rsid w:val="00651DFD"/>
    <w:rsid w:val="00652636"/>
    <w:rsid w:val="00652D51"/>
    <w:rsid w:val="006532FB"/>
    <w:rsid w:val="0065332B"/>
    <w:rsid w:val="00654C40"/>
    <w:rsid w:val="00655872"/>
    <w:rsid w:val="00655A2E"/>
    <w:rsid w:val="00655EEE"/>
    <w:rsid w:val="00656612"/>
    <w:rsid w:val="006566FA"/>
    <w:rsid w:val="00656898"/>
    <w:rsid w:val="0065695B"/>
    <w:rsid w:val="006573CE"/>
    <w:rsid w:val="006600D0"/>
    <w:rsid w:val="0066014F"/>
    <w:rsid w:val="006607F1"/>
    <w:rsid w:val="00660959"/>
    <w:rsid w:val="00660E44"/>
    <w:rsid w:val="00660EB1"/>
    <w:rsid w:val="00661537"/>
    <w:rsid w:val="006619A1"/>
    <w:rsid w:val="00661E06"/>
    <w:rsid w:val="00661E34"/>
    <w:rsid w:val="0066237B"/>
    <w:rsid w:val="0066260F"/>
    <w:rsid w:val="00663389"/>
    <w:rsid w:val="0066347F"/>
    <w:rsid w:val="006634A0"/>
    <w:rsid w:val="0066381C"/>
    <w:rsid w:val="00663C07"/>
    <w:rsid w:val="00663E0D"/>
    <w:rsid w:val="00663F65"/>
    <w:rsid w:val="00664B5B"/>
    <w:rsid w:val="006657D6"/>
    <w:rsid w:val="00666186"/>
    <w:rsid w:val="00666601"/>
    <w:rsid w:val="00666D51"/>
    <w:rsid w:val="00666ED0"/>
    <w:rsid w:val="00666EFC"/>
    <w:rsid w:val="006673FB"/>
    <w:rsid w:val="006678AC"/>
    <w:rsid w:val="00667D3A"/>
    <w:rsid w:val="00671099"/>
    <w:rsid w:val="0067122A"/>
    <w:rsid w:val="00671887"/>
    <w:rsid w:val="006723DC"/>
    <w:rsid w:val="00672847"/>
    <w:rsid w:val="00673023"/>
    <w:rsid w:val="00673278"/>
    <w:rsid w:val="006733E5"/>
    <w:rsid w:val="006735BF"/>
    <w:rsid w:val="006738A4"/>
    <w:rsid w:val="00673B3B"/>
    <w:rsid w:val="00673F99"/>
    <w:rsid w:val="006743AC"/>
    <w:rsid w:val="00674FA0"/>
    <w:rsid w:val="00675DFB"/>
    <w:rsid w:val="00675EA8"/>
    <w:rsid w:val="00675FBA"/>
    <w:rsid w:val="00676798"/>
    <w:rsid w:val="006768FC"/>
    <w:rsid w:val="00676BEE"/>
    <w:rsid w:val="00676DEB"/>
    <w:rsid w:val="00676E0E"/>
    <w:rsid w:val="0067703E"/>
    <w:rsid w:val="00677164"/>
    <w:rsid w:val="00677266"/>
    <w:rsid w:val="00677D60"/>
    <w:rsid w:val="006805FE"/>
    <w:rsid w:val="00680B70"/>
    <w:rsid w:val="00681216"/>
    <w:rsid w:val="006823FE"/>
    <w:rsid w:val="006831AC"/>
    <w:rsid w:val="00683364"/>
    <w:rsid w:val="006833B5"/>
    <w:rsid w:val="00684607"/>
    <w:rsid w:val="006848B6"/>
    <w:rsid w:val="006854FB"/>
    <w:rsid w:val="00685513"/>
    <w:rsid w:val="0068588A"/>
    <w:rsid w:val="00685FA6"/>
    <w:rsid w:val="00686A6E"/>
    <w:rsid w:val="00690408"/>
    <w:rsid w:val="006905A4"/>
    <w:rsid w:val="00690775"/>
    <w:rsid w:val="00690856"/>
    <w:rsid w:val="0069086B"/>
    <w:rsid w:val="00690E42"/>
    <w:rsid w:val="006915A8"/>
    <w:rsid w:val="0069189C"/>
    <w:rsid w:val="006922AF"/>
    <w:rsid w:val="00692CAB"/>
    <w:rsid w:val="00693579"/>
    <w:rsid w:val="00693752"/>
    <w:rsid w:val="0069389D"/>
    <w:rsid w:val="00694415"/>
    <w:rsid w:val="00694940"/>
    <w:rsid w:val="00694FD5"/>
    <w:rsid w:val="0069555F"/>
    <w:rsid w:val="00695910"/>
    <w:rsid w:val="00695FC8"/>
    <w:rsid w:val="006967C3"/>
    <w:rsid w:val="0069698C"/>
    <w:rsid w:val="00696A67"/>
    <w:rsid w:val="00696BB2"/>
    <w:rsid w:val="00696C4D"/>
    <w:rsid w:val="006971F0"/>
    <w:rsid w:val="0069740B"/>
    <w:rsid w:val="00697641"/>
    <w:rsid w:val="006A037A"/>
    <w:rsid w:val="006A1719"/>
    <w:rsid w:val="006A2FE5"/>
    <w:rsid w:val="006A3A17"/>
    <w:rsid w:val="006A3AB7"/>
    <w:rsid w:val="006A3D7D"/>
    <w:rsid w:val="006A47AD"/>
    <w:rsid w:val="006A4AE3"/>
    <w:rsid w:val="006A4F1F"/>
    <w:rsid w:val="006A4FFE"/>
    <w:rsid w:val="006A511A"/>
    <w:rsid w:val="006A56BC"/>
    <w:rsid w:val="006A604A"/>
    <w:rsid w:val="006A6087"/>
    <w:rsid w:val="006A6269"/>
    <w:rsid w:val="006A687E"/>
    <w:rsid w:val="006A6B1A"/>
    <w:rsid w:val="006A6D8B"/>
    <w:rsid w:val="006A74AE"/>
    <w:rsid w:val="006A75F3"/>
    <w:rsid w:val="006A7647"/>
    <w:rsid w:val="006A7E09"/>
    <w:rsid w:val="006A7E28"/>
    <w:rsid w:val="006B00E9"/>
    <w:rsid w:val="006B1657"/>
    <w:rsid w:val="006B174D"/>
    <w:rsid w:val="006B2197"/>
    <w:rsid w:val="006B25CE"/>
    <w:rsid w:val="006B26E1"/>
    <w:rsid w:val="006B294A"/>
    <w:rsid w:val="006B2CF2"/>
    <w:rsid w:val="006B2D8D"/>
    <w:rsid w:val="006B36C2"/>
    <w:rsid w:val="006B3E49"/>
    <w:rsid w:val="006B3FDF"/>
    <w:rsid w:val="006B405C"/>
    <w:rsid w:val="006B4145"/>
    <w:rsid w:val="006B428E"/>
    <w:rsid w:val="006B4754"/>
    <w:rsid w:val="006B540B"/>
    <w:rsid w:val="006B569F"/>
    <w:rsid w:val="006B571D"/>
    <w:rsid w:val="006B5978"/>
    <w:rsid w:val="006B60C7"/>
    <w:rsid w:val="006B6606"/>
    <w:rsid w:val="006B6A0A"/>
    <w:rsid w:val="006B6B47"/>
    <w:rsid w:val="006B6D53"/>
    <w:rsid w:val="006B7117"/>
    <w:rsid w:val="006B798C"/>
    <w:rsid w:val="006B79FB"/>
    <w:rsid w:val="006B7A26"/>
    <w:rsid w:val="006B7A2E"/>
    <w:rsid w:val="006B7D88"/>
    <w:rsid w:val="006C0110"/>
    <w:rsid w:val="006C032B"/>
    <w:rsid w:val="006C0862"/>
    <w:rsid w:val="006C0952"/>
    <w:rsid w:val="006C0A12"/>
    <w:rsid w:val="006C0CE3"/>
    <w:rsid w:val="006C0CFD"/>
    <w:rsid w:val="006C0D6A"/>
    <w:rsid w:val="006C1421"/>
    <w:rsid w:val="006C1507"/>
    <w:rsid w:val="006C187B"/>
    <w:rsid w:val="006C19D2"/>
    <w:rsid w:val="006C1A1A"/>
    <w:rsid w:val="006C2E4D"/>
    <w:rsid w:val="006C3613"/>
    <w:rsid w:val="006C39E9"/>
    <w:rsid w:val="006C4E9D"/>
    <w:rsid w:val="006C501C"/>
    <w:rsid w:val="006C5039"/>
    <w:rsid w:val="006C50B3"/>
    <w:rsid w:val="006C55B7"/>
    <w:rsid w:val="006C5720"/>
    <w:rsid w:val="006C58E7"/>
    <w:rsid w:val="006C5B6F"/>
    <w:rsid w:val="006C5BBF"/>
    <w:rsid w:val="006C5D50"/>
    <w:rsid w:val="006C6430"/>
    <w:rsid w:val="006C64C0"/>
    <w:rsid w:val="006C66C2"/>
    <w:rsid w:val="006C6837"/>
    <w:rsid w:val="006C6A2C"/>
    <w:rsid w:val="006C6BB4"/>
    <w:rsid w:val="006C6D0D"/>
    <w:rsid w:val="006C6D74"/>
    <w:rsid w:val="006C7066"/>
    <w:rsid w:val="006C7697"/>
    <w:rsid w:val="006C7776"/>
    <w:rsid w:val="006D0B08"/>
    <w:rsid w:val="006D16C9"/>
    <w:rsid w:val="006D2756"/>
    <w:rsid w:val="006D289C"/>
    <w:rsid w:val="006D30AE"/>
    <w:rsid w:val="006D312D"/>
    <w:rsid w:val="006D341C"/>
    <w:rsid w:val="006D34BE"/>
    <w:rsid w:val="006D3F2C"/>
    <w:rsid w:val="006D4348"/>
    <w:rsid w:val="006D45F8"/>
    <w:rsid w:val="006D4EA2"/>
    <w:rsid w:val="006D51EC"/>
    <w:rsid w:val="006D5A1F"/>
    <w:rsid w:val="006D5DBF"/>
    <w:rsid w:val="006D6766"/>
    <w:rsid w:val="006D7856"/>
    <w:rsid w:val="006D7A22"/>
    <w:rsid w:val="006D7BA8"/>
    <w:rsid w:val="006E0006"/>
    <w:rsid w:val="006E08A6"/>
    <w:rsid w:val="006E10F7"/>
    <w:rsid w:val="006E12AC"/>
    <w:rsid w:val="006E1908"/>
    <w:rsid w:val="006E1AD8"/>
    <w:rsid w:val="006E1E83"/>
    <w:rsid w:val="006E2297"/>
    <w:rsid w:val="006E2891"/>
    <w:rsid w:val="006E2E28"/>
    <w:rsid w:val="006E35CE"/>
    <w:rsid w:val="006E3617"/>
    <w:rsid w:val="006E381D"/>
    <w:rsid w:val="006E38C5"/>
    <w:rsid w:val="006E42C1"/>
    <w:rsid w:val="006E4AA1"/>
    <w:rsid w:val="006E4EE1"/>
    <w:rsid w:val="006E5A05"/>
    <w:rsid w:val="006E69B0"/>
    <w:rsid w:val="006E7525"/>
    <w:rsid w:val="006F0239"/>
    <w:rsid w:val="006F03C9"/>
    <w:rsid w:val="006F04E1"/>
    <w:rsid w:val="006F0982"/>
    <w:rsid w:val="006F09F8"/>
    <w:rsid w:val="006F0BA2"/>
    <w:rsid w:val="006F107D"/>
    <w:rsid w:val="006F147C"/>
    <w:rsid w:val="006F1BA8"/>
    <w:rsid w:val="006F1BE3"/>
    <w:rsid w:val="006F25E2"/>
    <w:rsid w:val="006F26B0"/>
    <w:rsid w:val="006F2784"/>
    <w:rsid w:val="006F2792"/>
    <w:rsid w:val="006F30D3"/>
    <w:rsid w:val="006F31E4"/>
    <w:rsid w:val="006F393C"/>
    <w:rsid w:val="006F4AA9"/>
    <w:rsid w:val="006F4AFF"/>
    <w:rsid w:val="006F51A2"/>
    <w:rsid w:val="006F59EF"/>
    <w:rsid w:val="006F5FDD"/>
    <w:rsid w:val="006F6A17"/>
    <w:rsid w:val="006F6A72"/>
    <w:rsid w:val="006F6C96"/>
    <w:rsid w:val="006F70EF"/>
    <w:rsid w:val="006F787E"/>
    <w:rsid w:val="007014DF"/>
    <w:rsid w:val="00701A9F"/>
    <w:rsid w:val="00702747"/>
    <w:rsid w:val="00702DC9"/>
    <w:rsid w:val="00702F39"/>
    <w:rsid w:val="0070354D"/>
    <w:rsid w:val="00704347"/>
    <w:rsid w:val="00704BD1"/>
    <w:rsid w:val="00704DF4"/>
    <w:rsid w:val="0070502C"/>
    <w:rsid w:val="007052AB"/>
    <w:rsid w:val="007052D7"/>
    <w:rsid w:val="00705562"/>
    <w:rsid w:val="00705685"/>
    <w:rsid w:val="00705733"/>
    <w:rsid w:val="007057AE"/>
    <w:rsid w:val="0070599C"/>
    <w:rsid w:val="00705A70"/>
    <w:rsid w:val="00706BA0"/>
    <w:rsid w:val="00706FF3"/>
    <w:rsid w:val="00707452"/>
    <w:rsid w:val="00707833"/>
    <w:rsid w:val="00707B0F"/>
    <w:rsid w:val="00707B51"/>
    <w:rsid w:val="00707D4C"/>
    <w:rsid w:val="00707DFA"/>
    <w:rsid w:val="007109ED"/>
    <w:rsid w:val="00710A5D"/>
    <w:rsid w:val="00710F0B"/>
    <w:rsid w:val="00710FC7"/>
    <w:rsid w:val="00710FD5"/>
    <w:rsid w:val="00711587"/>
    <w:rsid w:val="00711CB9"/>
    <w:rsid w:val="007121CA"/>
    <w:rsid w:val="00712AAD"/>
    <w:rsid w:val="00712EE8"/>
    <w:rsid w:val="0071393A"/>
    <w:rsid w:val="00714121"/>
    <w:rsid w:val="007142AB"/>
    <w:rsid w:val="00714510"/>
    <w:rsid w:val="0071477C"/>
    <w:rsid w:val="007147C6"/>
    <w:rsid w:val="007149B6"/>
    <w:rsid w:val="00714EE2"/>
    <w:rsid w:val="00715567"/>
    <w:rsid w:val="0071585E"/>
    <w:rsid w:val="00715CF3"/>
    <w:rsid w:val="0071616F"/>
    <w:rsid w:val="00716274"/>
    <w:rsid w:val="007176C9"/>
    <w:rsid w:val="00717970"/>
    <w:rsid w:val="00717AF8"/>
    <w:rsid w:val="00717BA5"/>
    <w:rsid w:val="00717BB3"/>
    <w:rsid w:val="007201D9"/>
    <w:rsid w:val="00720285"/>
    <w:rsid w:val="00720404"/>
    <w:rsid w:val="00720770"/>
    <w:rsid w:val="00720B4B"/>
    <w:rsid w:val="00720E5F"/>
    <w:rsid w:val="0072127F"/>
    <w:rsid w:val="00721355"/>
    <w:rsid w:val="0072192E"/>
    <w:rsid w:val="00721DF0"/>
    <w:rsid w:val="00722580"/>
    <w:rsid w:val="007231C8"/>
    <w:rsid w:val="00723608"/>
    <w:rsid w:val="00723D64"/>
    <w:rsid w:val="00723E95"/>
    <w:rsid w:val="00724740"/>
    <w:rsid w:val="00724CE4"/>
    <w:rsid w:val="00724D7E"/>
    <w:rsid w:val="007255BE"/>
    <w:rsid w:val="00725BDD"/>
    <w:rsid w:val="00725C64"/>
    <w:rsid w:val="00725D17"/>
    <w:rsid w:val="00725D1F"/>
    <w:rsid w:val="00725D9D"/>
    <w:rsid w:val="007261FD"/>
    <w:rsid w:val="00726E0F"/>
    <w:rsid w:val="00726FA8"/>
    <w:rsid w:val="00726FBA"/>
    <w:rsid w:val="007275EF"/>
    <w:rsid w:val="00727F40"/>
    <w:rsid w:val="00727F77"/>
    <w:rsid w:val="00731178"/>
    <w:rsid w:val="007312B5"/>
    <w:rsid w:val="007312B6"/>
    <w:rsid w:val="00731349"/>
    <w:rsid w:val="007314BC"/>
    <w:rsid w:val="00731EC3"/>
    <w:rsid w:val="00732926"/>
    <w:rsid w:val="00732BE5"/>
    <w:rsid w:val="00733450"/>
    <w:rsid w:val="0073355D"/>
    <w:rsid w:val="00733848"/>
    <w:rsid w:val="00733DD7"/>
    <w:rsid w:val="00733E5E"/>
    <w:rsid w:val="0073445A"/>
    <w:rsid w:val="00734725"/>
    <w:rsid w:val="00734A85"/>
    <w:rsid w:val="0073531F"/>
    <w:rsid w:val="00735698"/>
    <w:rsid w:val="00735C1C"/>
    <w:rsid w:val="00735F6A"/>
    <w:rsid w:val="00735F7E"/>
    <w:rsid w:val="00736721"/>
    <w:rsid w:val="007368B7"/>
    <w:rsid w:val="00736A44"/>
    <w:rsid w:val="007371D9"/>
    <w:rsid w:val="007377E8"/>
    <w:rsid w:val="0073793E"/>
    <w:rsid w:val="007379C8"/>
    <w:rsid w:val="007400CA"/>
    <w:rsid w:val="007408A9"/>
    <w:rsid w:val="0074146A"/>
    <w:rsid w:val="00741D55"/>
    <w:rsid w:val="00742A53"/>
    <w:rsid w:val="007436E6"/>
    <w:rsid w:val="007439B2"/>
    <w:rsid w:val="007439B3"/>
    <w:rsid w:val="00744230"/>
    <w:rsid w:val="00744630"/>
    <w:rsid w:val="007449CA"/>
    <w:rsid w:val="00744DBC"/>
    <w:rsid w:val="00745299"/>
    <w:rsid w:val="007452BD"/>
    <w:rsid w:val="00745C62"/>
    <w:rsid w:val="00745FB3"/>
    <w:rsid w:val="007461DA"/>
    <w:rsid w:val="0074638D"/>
    <w:rsid w:val="00746A34"/>
    <w:rsid w:val="00746AB9"/>
    <w:rsid w:val="00746DA5"/>
    <w:rsid w:val="00747BED"/>
    <w:rsid w:val="00747C5A"/>
    <w:rsid w:val="007500FE"/>
    <w:rsid w:val="0075039D"/>
    <w:rsid w:val="007505F6"/>
    <w:rsid w:val="00752A3D"/>
    <w:rsid w:val="00752F4B"/>
    <w:rsid w:val="00753C95"/>
    <w:rsid w:val="0075440D"/>
    <w:rsid w:val="00754641"/>
    <w:rsid w:val="00754B78"/>
    <w:rsid w:val="00754CC6"/>
    <w:rsid w:val="00755169"/>
    <w:rsid w:val="007565F2"/>
    <w:rsid w:val="00756A6A"/>
    <w:rsid w:val="007577AA"/>
    <w:rsid w:val="00757B4A"/>
    <w:rsid w:val="0076069F"/>
    <w:rsid w:val="00760B82"/>
    <w:rsid w:val="00760F14"/>
    <w:rsid w:val="00761624"/>
    <w:rsid w:val="00761D00"/>
    <w:rsid w:val="00761D6A"/>
    <w:rsid w:val="00761F5E"/>
    <w:rsid w:val="00762411"/>
    <w:rsid w:val="0076259F"/>
    <w:rsid w:val="00762760"/>
    <w:rsid w:val="00763A55"/>
    <w:rsid w:val="00763D38"/>
    <w:rsid w:val="0076453D"/>
    <w:rsid w:val="0076486C"/>
    <w:rsid w:val="00764C76"/>
    <w:rsid w:val="00764CD7"/>
    <w:rsid w:val="00765165"/>
    <w:rsid w:val="007658D5"/>
    <w:rsid w:val="00766052"/>
    <w:rsid w:val="00766373"/>
    <w:rsid w:val="00766769"/>
    <w:rsid w:val="007667E7"/>
    <w:rsid w:val="00766B8E"/>
    <w:rsid w:val="00767370"/>
    <w:rsid w:val="00767473"/>
    <w:rsid w:val="00767555"/>
    <w:rsid w:val="00770215"/>
    <w:rsid w:val="007705A2"/>
    <w:rsid w:val="00770785"/>
    <w:rsid w:val="00770B6F"/>
    <w:rsid w:val="00770CB9"/>
    <w:rsid w:val="00771064"/>
    <w:rsid w:val="0077111B"/>
    <w:rsid w:val="00771121"/>
    <w:rsid w:val="00771291"/>
    <w:rsid w:val="00771816"/>
    <w:rsid w:val="00771E8C"/>
    <w:rsid w:val="00772108"/>
    <w:rsid w:val="00772345"/>
    <w:rsid w:val="00772413"/>
    <w:rsid w:val="007724E4"/>
    <w:rsid w:val="0077274A"/>
    <w:rsid w:val="00772932"/>
    <w:rsid w:val="00772CA9"/>
    <w:rsid w:val="00772E4D"/>
    <w:rsid w:val="00773B87"/>
    <w:rsid w:val="00773BF5"/>
    <w:rsid w:val="00773EC4"/>
    <w:rsid w:val="007742A6"/>
    <w:rsid w:val="00774F93"/>
    <w:rsid w:val="00774FF4"/>
    <w:rsid w:val="0077520B"/>
    <w:rsid w:val="00775AFE"/>
    <w:rsid w:val="00775D12"/>
    <w:rsid w:val="00775E63"/>
    <w:rsid w:val="0077664A"/>
    <w:rsid w:val="007768D2"/>
    <w:rsid w:val="00776EA9"/>
    <w:rsid w:val="00776FCD"/>
    <w:rsid w:val="00777116"/>
    <w:rsid w:val="00777495"/>
    <w:rsid w:val="007775D6"/>
    <w:rsid w:val="0077792D"/>
    <w:rsid w:val="00777A75"/>
    <w:rsid w:val="00777D64"/>
    <w:rsid w:val="007800B9"/>
    <w:rsid w:val="007804BE"/>
    <w:rsid w:val="00780995"/>
    <w:rsid w:val="007812F1"/>
    <w:rsid w:val="007815A4"/>
    <w:rsid w:val="00781744"/>
    <w:rsid w:val="00781886"/>
    <w:rsid w:val="00782265"/>
    <w:rsid w:val="00782463"/>
    <w:rsid w:val="007827BA"/>
    <w:rsid w:val="007829C2"/>
    <w:rsid w:val="00782B3B"/>
    <w:rsid w:val="00782E13"/>
    <w:rsid w:val="00782EE9"/>
    <w:rsid w:val="0078362F"/>
    <w:rsid w:val="00783B22"/>
    <w:rsid w:val="007852E7"/>
    <w:rsid w:val="00785AED"/>
    <w:rsid w:val="00785E70"/>
    <w:rsid w:val="00785F31"/>
    <w:rsid w:val="0078613C"/>
    <w:rsid w:val="0078613D"/>
    <w:rsid w:val="00786678"/>
    <w:rsid w:val="00786802"/>
    <w:rsid w:val="00786C36"/>
    <w:rsid w:val="00786F60"/>
    <w:rsid w:val="00786FF7"/>
    <w:rsid w:val="00787355"/>
    <w:rsid w:val="007875BD"/>
    <w:rsid w:val="00787616"/>
    <w:rsid w:val="00787693"/>
    <w:rsid w:val="00791152"/>
    <w:rsid w:val="00791798"/>
    <w:rsid w:val="00791B6D"/>
    <w:rsid w:val="00792738"/>
    <w:rsid w:val="00792C3D"/>
    <w:rsid w:val="00792CAF"/>
    <w:rsid w:val="00792F81"/>
    <w:rsid w:val="0079361A"/>
    <w:rsid w:val="007938EA"/>
    <w:rsid w:val="00793C60"/>
    <w:rsid w:val="00794353"/>
    <w:rsid w:val="00794686"/>
    <w:rsid w:val="00794735"/>
    <w:rsid w:val="00794C5F"/>
    <w:rsid w:val="00795765"/>
    <w:rsid w:val="007957C1"/>
    <w:rsid w:val="007969F2"/>
    <w:rsid w:val="007A0435"/>
    <w:rsid w:val="007A0C56"/>
    <w:rsid w:val="007A0C61"/>
    <w:rsid w:val="007A14D2"/>
    <w:rsid w:val="007A1581"/>
    <w:rsid w:val="007A2861"/>
    <w:rsid w:val="007A3282"/>
    <w:rsid w:val="007A3DCE"/>
    <w:rsid w:val="007A4231"/>
    <w:rsid w:val="007A48C6"/>
    <w:rsid w:val="007A4B7C"/>
    <w:rsid w:val="007A4EE3"/>
    <w:rsid w:val="007A5300"/>
    <w:rsid w:val="007A53FD"/>
    <w:rsid w:val="007A587E"/>
    <w:rsid w:val="007A5C89"/>
    <w:rsid w:val="007A5E65"/>
    <w:rsid w:val="007A5F6D"/>
    <w:rsid w:val="007A5FF6"/>
    <w:rsid w:val="007A613B"/>
    <w:rsid w:val="007A6D7C"/>
    <w:rsid w:val="007A78E8"/>
    <w:rsid w:val="007A7E3A"/>
    <w:rsid w:val="007B0312"/>
    <w:rsid w:val="007B076A"/>
    <w:rsid w:val="007B09C5"/>
    <w:rsid w:val="007B0F2F"/>
    <w:rsid w:val="007B1404"/>
    <w:rsid w:val="007B152B"/>
    <w:rsid w:val="007B1623"/>
    <w:rsid w:val="007B16A5"/>
    <w:rsid w:val="007B17E9"/>
    <w:rsid w:val="007B1888"/>
    <w:rsid w:val="007B21B9"/>
    <w:rsid w:val="007B24A2"/>
    <w:rsid w:val="007B24D4"/>
    <w:rsid w:val="007B2C91"/>
    <w:rsid w:val="007B301A"/>
    <w:rsid w:val="007B346F"/>
    <w:rsid w:val="007B371C"/>
    <w:rsid w:val="007B3E1A"/>
    <w:rsid w:val="007B3EEB"/>
    <w:rsid w:val="007B4324"/>
    <w:rsid w:val="007B4C02"/>
    <w:rsid w:val="007B4C10"/>
    <w:rsid w:val="007B4D5A"/>
    <w:rsid w:val="007B51F3"/>
    <w:rsid w:val="007B55B6"/>
    <w:rsid w:val="007B585D"/>
    <w:rsid w:val="007B5D85"/>
    <w:rsid w:val="007B5E4D"/>
    <w:rsid w:val="007B63AA"/>
    <w:rsid w:val="007B7169"/>
    <w:rsid w:val="007B721A"/>
    <w:rsid w:val="007B76CE"/>
    <w:rsid w:val="007B7701"/>
    <w:rsid w:val="007B776B"/>
    <w:rsid w:val="007B7B1A"/>
    <w:rsid w:val="007B7E5E"/>
    <w:rsid w:val="007C00F9"/>
    <w:rsid w:val="007C081D"/>
    <w:rsid w:val="007C0FB4"/>
    <w:rsid w:val="007C18C5"/>
    <w:rsid w:val="007C1CA6"/>
    <w:rsid w:val="007C1CB6"/>
    <w:rsid w:val="007C1E9A"/>
    <w:rsid w:val="007C1F71"/>
    <w:rsid w:val="007C30C4"/>
    <w:rsid w:val="007C30E8"/>
    <w:rsid w:val="007C3ECF"/>
    <w:rsid w:val="007C41A2"/>
    <w:rsid w:val="007C4E07"/>
    <w:rsid w:val="007C4E7C"/>
    <w:rsid w:val="007C50E7"/>
    <w:rsid w:val="007C5760"/>
    <w:rsid w:val="007C647B"/>
    <w:rsid w:val="007C6637"/>
    <w:rsid w:val="007C72B9"/>
    <w:rsid w:val="007C73C8"/>
    <w:rsid w:val="007C74E4"/>
    <w:rsid w:val="007C7A33"/>
    <w:rsid w:val="007C7CC4"/>
    <w:rsid w:val="007D01FF"/>
    <w:rsid w:val="007D04A4"/>
    <w:rsid w:val="007D07F6"/>
    <w:rsid w:val="007D153C"/>
    <w:rsid w:val="007D1A6E"/>
    <w:rsid w:val="007D1DE5"/>
    <w:rsid w:val="007D23B4"/>
    <w:rsid w:val="007D25C4"/>
    <w:rsid w:val="007D2653"/>
    <w:rsid w:val="007D287C"/>
    <w:rsid w:val="007D2B76"/>
    <w:rsid w:val="007D2D50"/>
    <w:rsid w:val="007D34A3"/>
    <w:rsid w:val="007D3A41"/>
    <w:rsid w:val="007D3C39"/>
    <w:rsid w:val="007D44E9"/>
    <w:rsid w:val="007D4807"/>
    <w:rsid w:val="007D48C2"/>
    <w:rsid w:val="007D48DA"/>
    <w:rsid w:val="007D578D"/>
    <w:rsid w:val="007D5A89"/>
    <w:rsid w:val="007D697D"/>
    <w:rsid w:val="007D6B91"/>
    <w:rsid w:val="007D7446"/>
    <w:rsid w:val="007D74E7"/>
    <w:rsid w:val="007E0306"/>
    <w:rsid w:val="007E03AB"/>
    <w:rsid w:val="007E03C4"/>
    <w:rsid w:val="007E07E5"/>
    <w:rsid w:val="007E0F53"/>
    <w:rsid w:val="007E1311"/>
    <w:rsid w:val="007E19BC"/>
    <w:rsid w:val="007E1E9A"/>
    <w:rsid w:val="007E1EAC"/>
    <w:rsid w:val="007E2CD3"/>
    <w:rsid w:val="007E3030"/>
    <w:rsid w:val="007E30D8"/>
    <w:rsid w:val="007E35B1"/>
    <w:rsid w:val="007E3EA6"/>
    <w:rsid w:val="007E54B3"/>
    <w:rsid w:val="007E5AE5"/>
    <w:rsid w:val="007E5DAC"/>
    <w:rsid w:val="007E5E6B"/>
    <w:rsid w:val="007E611F"/>
    <w:rsid w:val="007E61C1"/>
    <w:rsid w:val="007E6E0B"/>
    <w:rsid w:val="007E73E1"/>
    <w:rsid w:val="007E79E2"/>
    <w:rsid w:val="007E7F73"/>
    <w:rsid w:val="007F0174"/>
    <w:rsid w:val="007F088C"/>
    <w:rsid w:val="007F128B"/>
    <w:rsid w:val="007F18CC"/>
    <w:rsid w:val="007F1A3D"/>
    <w:rsid w:val="007F1CC0"/>
    <w:rsid w:val="007F202F"/>
    <w:rsid w:val="007F2747"/>
    <w:rsid w:val="007F2D41"/>
    <w:rsid w:val="007F2FE3"/>
    <w:rsid w:val="007F30D3"/>
    <w:rsid w:val="007F3B0C"/>
    <w:rsid w:val="007F3D4A"/>
    <w:rsid w:val="007F4356"/>
    <w:rsid w:val="007F4E44"/>
    <w:rsid w:val="007F5104"/>
    <w:rsid w:val="007F555F"/>
    <w:rsid w:val="007F56D8"/>
    <w:rsid w:val="007F56E8"/>
    <w:rsid w:val="007F68E8"/>
    <w:rsid w:val="007F7AF5"/>
    <w:rsid w:val="007F7B09"/>
    <w:rsid w:val="007F7D67"/>
    <w:rsid w:val="00800778"/>
    <w:rsid w:val="00801CCD"/>
    <w:rsid w:val="00801CE4"/>
    <w:rsid w:val="00801F33"/>
    <w:rsid w:val="00802354"/>
    <w:rsid w:val="008037C0"/>
    <w:rsid w:val="00803DED"/>
    <w:rsid w:val="008040C4"/>
    <w:rsid w:val="00804F79"/>
    <w:rsid w:val="00805202"/>
    <w:rsid w:val="00805932"/>
    <w:rsid w:val="0080597A"/>
    <w:rsid w:val="00805A67"/>
    <w:rsid w:val="00806308"/>
    <w:rsid w:val="0080645B"/>
    <w:rsid w:val="008064BF"/>
    <w:rsid w:val="00806AAC"/>
    <w:rsid w:val="0080737C"/>
    <w:rsid w:val="0080793E"/>
    <w:rsid w:val="008079C8"/>
    <w:rsid w:val="008079DD"/>
    <w:rsid w:val="00807AD3"/>
    <w:rsid w:val="00807CC3"/>
    <w:rsid w:val="00807D45"/>
    <w:rsid w:val="00810300"/>
    <w:rsid w:val="00810903"/>
    <w:rsid w:val="00810A56"/>
    <w:rsid w:val="00810D21"/>
    <w:rsid w:val="00810EC9"/>
    <w:rsid w:val="008112CA"/>
    <w:rsid w:val="008115D3"/>
    <w:rsid w:val="008115E0"/>
    <w:rsid w:val="008118D8"/>
    <w:rsid w:val="00811E53"/>
    <w:rsid w:val="0081240A"/>
    <w:rsid w:val="0081294E"/>
    <w:rsid w:val="00812A6F"/>
    <w:rsid w:val="00812F9D"/>
    <w:rsid w:val="0081385D"/>
    <w:rsid w:val="00813CA8"/>
    <w:rsid w:val="00814D85"/>
    <w:rsid w:val="008160C0"/>
    <w:rsid w:val="00816BC6"/>
    <w:rsid w:val="00816CCD"/>
    <w:rsid w:val="0081700F"/>
    <w:rsid w:val="008170A0"/>
    <w:rsid w:val="00817325"/>
    <w:rsid w:val="00817EDB"/>
    <w:rsid w:val="00820D95"/>
    <w:rsid w:val="00820F0A"/>
    <w:rsid w:val="008214D5"/>
    <w:rsid w:val="0082166D"/>
    <w:rsid w:val="008221F8"/>
    <w:rsid w:val="0082281D"/>
    <w:rsid w:val="00822A09"/>
    <w:rsid w:val="00822EC2"/>
    <w:rsid w:val="00823648"/>
    <w:rsid w:val="008236F5"/>
    <w:rsid w:val="00823781"/>
    <w:rsid w:val="00824A80"/>
    <w:rsid w:val="00825E11"/>
    <w:rsid w:val="00826120"/>
    <w:rsid w:val="00826265"/>
    <w:rsid w:val="0082647F"/>
    <w:rsid w:val="00826575"/>
    <w:rsid w:val="00826FE9"/>
    <w:rsid w:val="00827053"/>
    <w:rsid w:val="008270E4"/>
    <w:rsid w:val="00827862"/>
    <w:rsid w:val="00830728"/>
    <w:rsid w:val="0083093D"/>
    <w:rsid w:val="00830AFB"/>
    <w:rsid w:val="00832725"/>
    <w:rsid w:val="008327F2"/>
    <w:rsid w:val="0083291A"/>
    <w:rsid w:val="00832A03"/>
    <w:rsid w:val="00832B3F"/>
    <w:rsid w:val="00833D2E"/>
    <w:rsid w:val="00833E73"/>
    <w:rsid w:val="0083428B"/>
    <w:rsid w:val="00834360"/>
    <w:rsid w:val="008345C0"/>
    <w:rsid w:val="00835373"/>
    <w:rsid w:val="0083584E"/>
    <w:rsid w:val="00836DF5"/>
    <w:rsid w:val="00837241"/>
    <w:rsid w:val="008377F3"/>
    <w:rsid w:val="00837A4B"/>
    <w:rsid w:val="0084058D"/>
    <w:rsid w:val="008405F9"/>
    <w:rsid w:val="00840C6D"/>
    <w:rsid w:val="00840E3B"/>
    <w:rsid w:val="008419B0"/>
    <w:rsid w:val="00841BEB"/>
    <w:rsid w:val="008420BE"/>
    <w:rsid w:val="008425B4"/>
    <w:rsid w:val="00842723"/>
    <w:rsid w:val="0084287B"/>
    <w:rsid w:val="00843DA5"/>
    <w:rsid w:val="00844A32"/>
    <w:rsid w:val="00844FCE"/>
    <w:rsid w:val="00845039"/>
    <w:rsid w:val="00845109"/>
    <w:rsid w:val="00845389"/>
    <w:rsid w:val="00845551"/>
    <w:rsid w:val="008460C7"/>
    <w:rsid w:val="008467C0"/>
    <w:rsid w:val="00846A93"/>
    <w:rsid w:val="00847228"/>
    <w:rsid w:val="00847579"/>
    <w:rsid w:val="00847AE8"/>
    <w:rsid w:val="00847F0B"/>
    <w:rsid w:val="0085025B"/>
    <w:rsid w:val="008504A5"/>
    <w:rsid w:val="00850583"/>
    <w:rsid w:val="008509DF"/>
    <w:rsid w:val="00850FD9"/>
    <w:rsid w:val="00851265"/>
    <w:rsid w:val="008513B9"/>
    <w:rsid w:val="008515A8"/>
    <w:rsid w:val="00851F07"/>
    <w:rsid w:val="00852BC0"/>
    <w:rsid w:val="00852FD8"/>
    <w:rsid w:val="008532BA"/>
    <w:rsid w:val="008539B0"/>
    <w:rsid w:val="00853BA5"/>
    <w:rsid w:val="00853CD1"/>
    <w:rsid w:val="008545A8"/>
    <w:rsid w:val="008545CC"/>
    <w:rsid w:val="00854AA0"/>
    <w:rsid w:val="00855810"/>
    <w:rsid w:val="00855F5E"/>
    <w:rsid w:val="00855F64"/>
    <w:rsid w:val="00856298"/>
    <w:rsid w:val="00856EE0"/>
    <w:rsid w:val="008570A1"/>
    <w:rsid w:val="008578AE"/>
    <w:rsid w:val="008609D8"/>
    <w:rsid w:val="00860E4D"/>
    <w:rsid w:val="00860EFE"/>
    <w:rsid w:val="00860F23"/>
    <w:rsid w:val="00861250"/>
    <w:rsid w:val="00861825"/>
    <w:rsid w:val="00861B70"/>
    <w:rsid w:val="00862526"/>
    <w:rsid w:val="00862CFA"/>
    <w:rsid w:val="0086325B"/>
    <w:rsid w:val="008635AD"/>
    <w:rsid w:val="00863939"/>
    <w:rsid w:val="00863C68"/>
    <w:rsid w:val="0086410B"/>
    <w:rsid w:val="00864735"/>
    <w:rsid w:val="00865053"/>
    <w:rsid w:val="00866176"/>
    <w:rsid w:val="00866829"/>
    <w:rsid w:val="00866A82"/>
    <w:rsid w:val="00866C4E"/>
    <w:rsid w:val="0086786B"/>
    <w:rsid w:val="00867E79"/>
    <w:rsid w:val="008707DB"/>
    <w:rsid w:val="0087096F"/>
    <w:rsid w:val="00870ABB"/>
    <w:rsid w:val="008713EF"/>
    <w:rsid w:val="00871426"/>
    <w:rsid w:val="00872032"/>
    <w:rsid w:val="008721E4"/>
    <w:rsid w:val="008732B7"/>
    <w:rsid w:val="00873CF0"/>
    <w:rsid w:val="008743E2"/>
    <w:rsid w:val="00874DBC"/>
    <w:rsid w:val="0087505F"/>
    <w:rsid w:val="008751A1"/>
    <w:rsid w:val="0087638D"/>
    <w:rsid w:val="00876815"/>
    <w:rsid w:val="0087691D"/>
    <w:rsid w:val="00876F6E"/>
    <w:rsid w:val="0087708A"/>
    <w:rsid w:val="00877441"/>
    <w:rsid w:val="00877C3C"/>
    <w:rsid w:val="008803BC"/>
    <w:rsid w:val="0088045A"/>
    <w:rsid w:val="00880E8D"/>
    <w:rsid w:val="00880F1B"/>
    <w:rsid w:val="0088103F"/>
    <w:rsid w:val="00882121"/>
    <w:rsid w:val="00882659"/>
    <w:rsid w:val="008826E6"/>
    <w:rsid w:val="00882F10"/>
    <w:rsid w:val="00882F58"/>
    <w:rsid w:val="00883EA4"/>
    <w:rsid w:val="00883FE6"/>
    <w:rsid w:val="00885699"/>
    <w:rsid w:val="00885719"/>
    <w:rsid w:val="0088586B"/>
    <w:rsid w:val="008859FD"/>
    <w:rsid w:val="00885DA1"/>
    <w:rsid w:val="008860A3"/>
    <w:rsid w:val="00886280"/>
    <w:rsid w:val="008863F8"/>
    <w:rsid w:val="0088640C"/>
    <w:rsid w:val="008869DE"/>
    <w:rsid w:val="00886BB3"/>
    <w:rsid w:val="00886C6C"/>
    <w:rsid w:val="00887014"/>
    <w:rsid w:val="00887155"/>
    <w:rsid w:val="008879D0"/>
    <w:rsid w:val="00887A0A"/>
    <w:rsid w:val="00887C6A"/>
    <w:rsid w:val="00887F6B"/>
    <w:rsid w:val="0089043D"/>
    <w:rsid w:val="0089088D"/>
    <w:rsid w:val="008908F4"/>
    <w:rsid w:val="0089231A"/>
    <w:rsid w:val="0089238C"/>
    <w:rsid w:val="00892DCE"/>
    <w:rsid w:val="0089310C"/>
    <w:rsid w:val="008935DB"/>
    <w:rsid w:val="00893612"/>
    <w:rsid w:val="00893D44"/>
    <w:rsid w:val="00894028"/>
    <w:rsid w:val="00894833"/>
    <w:rsid w:val="00894A2F"/>
    <w:rsid w:val="00894C8D"/>
    <w:rsid w:val="00894E2B"/>
    <w:rsid w:val="008950BD"/>
    <w:rsid w:val="008954E9"/>
    <w:rsid w:val="00895508"/>
    <w:rsid w:val="0089682F"/>
    <w:rsid w:val="00896DFB"/>
    <w:rsid w:val="00896E96"/>
    <w:rsid w:val="00897018"/>
    <w:rsid w:val="008971C6"/>
    <w:rsid w:val="008A02CC"/>
    <w:rsid w:val="008A0522"/>
    <w:rsid w:val="008A0C3F"/>
    <w:rsid w:val="008A0DF6"/>
    <w:rsid w:val="008A0F0D"/>
    <w:rsid w:val="008A11D2"/>
    <w:rsid w:val="008A1EF2"/>
    <w:rsid w:val="008A1F35"/>
    <w:rsid w:val="008A1F5B"/>
    <w:rsid w:val="008A22FA"/>
    <w:rsid w:val="008A2318"/>
    <w:rsid w:val="008A2602"/>
    <w:rsid w:val="008A264D"/>
    <w:rsid w:val="008A271E"/>
    <w:rsid w:val="008A29E1"/>
    <w:rsid w:val="008A2B49"/>
    <w:rsid w:val="008A2CAB"/>
    <w:rsid w:val="008A2FEF"/>
    <w:rsid w:val="008A38B8"/>
    <w:rsid w:val="008A3AEF"/>
    <w:rsid w:val="008A4302"/>
    <w:rsid w:val="008A458F"/>
    <w:rsid w:val="008A45C3"/>
    <w:rsid w:val="008A49D3"/>
    <w:rsid w:val="008A4D4B"/>
    <w:rsid w:val="008A4ED2"/>
    <w:rsid w:val="008A58E1"/>
    <w:rsid w:val="008A5D7A"/>
    <w:rsid w:val="008A65DE"/>
    <w:rsid w:val="008A69E7"/>
    <w:rsid w:val="008A71D7"/>
    <w:rsid w:val="008A727D"/>
    <w:rsid w:val="008A7C8E"/>
    <w:rsid w:val="008B0132"/>
    <w:rsid w:val="008B0186"/>
    <w:rsid w:val="008B0630"/>
    <w:rsid w:val="008B0BB8"/>
    <w:rsid w:val="008B107A"/>
    <w:rsid w:val="008B1392"/>
    <w:rsid w:val="008B1872"/>
    <w:rsid w:val="008B2162"/>
    <w:rsid w:val="008B2689"/>
    <w:rsid w:val="008B2C48"/>
    <w:rsid w:val="008B2D4D"/>
    <w:rsid w:val="008B32F8"/>
    <w:rsid w:val="008B35EC"/>
    <w:rsid w:val="008B36E6"/>
    <w:rsid w:val="008B3A7C"/>
    <w:rsid w:val="008B3CF8"/>
    <w:rsid w:val="008B4121"/>
    <w:rsid w:val="008B5B28"/>
    <w:rsid w:val="008B5B98"/>
    <w:rsid w:val="008B5E78"/>
    <w:rsid w:val="008B626A"/>
    <w:rsid w:val="008B64E0"/>
    <w:rsid w:val="008B6EB0"/>
    <w:rsid w:val="008B764E"/>
    <w:rsid w:val="008B7710"/>
    <w:rsid w:val="008B7A6A"/>
    <w:rsid w:val="008B7C01"/>
    <w:rsid w:val="008C0055"/>
    <w:rsid w:val="008C0856"/>
    <w:rsid w:val="008C0EDB"/>
    <w:rsid w:val="008C103E"/>
    <w:rsid w:val="008C16EC"/>
    <w:rsid w:val="008C1702"/>
    <w:rsid w:val="008C1C15"/>
    <w:rsid w:val="008C25ED"/>
    <w:rsid w:val="008C269E"/>
    <w:rsid w:val="008C284B"/>
    <w:rsid w:val="008C29CB"/>
    <w:rsid w:val="008C2BD6"/>
    <w:rsid w:val="008C32AB"/>
    <w:rsid w:val="008C40C9"/>
    <w:rsid w:val="008C4D92"/>
    <w:rsid w:val="008C51E0"/>
    <w:rsid w:val="008C56FB"/>
    <w:rsid w:val="008C5A07"/>
    <w:rsid w:val="008C5BFB"/>
    <w:rsid w:val="008C5CFC"/>
    <w:rsid w:val="008C699D"/>
    <w:rsid w:val="008C6D15"/>
    <w:rsid w:val="008C7550"/>
    <w:rsid w:val="008C75E1"/>
    <w:rsid w:val="008C7949"/>
    <w:rsid w:val="008C7A44"/>
    <w:rsid w:val="008C7C58"/>
    <w:rsid w:val="008C7C71"/>
    <w:rsid w:val="008D0988"/>
    <w:rsid w:val="008D0D2E"/>
    <w:rsid w:val="008D1F74"/>
    <w:rsid w:val="008D25D3"/>
    <w:rsid w:val="008D2B09"/>
    <w:rsid w:val="008D336A"/>
    <w:rsid w:val="008D3545"/>
    <w:rsid w:val="008D4EB0"/>
    <w:rsid w:val="008D51AD"/>
    <w:rsid w:val="008D53B6"/>
    <w:rsid w:val="008D5E35"/>
    <w:rsid w:val="008D613F"/>
    <w:rsid w:val="008D64FD"/>
    <w:rsid w:val="008D794E"/>
    <w:rsid w:val="008D7D4A"/>
    <w:rsid w:val="008D7EDD"/>
    <w:rsid w:val="008D7EE6"/>
    <w:rsid w:val="008E0061"/>
    <w:rsid w:val="008E02A8"/>
    <w:rsid w:val="008E0A3A"/>
    <w:rsid w:val="008E16A4"/>
    <w:rsid w:val="008E189A"/>
    <w:rsid w:val="008E1A9D"/>
    <w:rsid w:val="008E1E2B"/>
    <w:rsid w:val="008E2257"/>
    <w:rsid w:val="008E2852"/>
    <w:rsid w:val="008E2863"/>
    <w:rsid w:val="008E38B5"/>
    <w:rsid w:val="008E38D8"/>
    <w:rsid w:val="008E3ED2"/>
    <w:rsid w:val="008E40E9"/>
    <w:rsid w:val="008E598C"/>
    <w:rsid w:val="008E5A32"/>
    <w:rsid w:val="008E6243"/>
    <w:rsid w:val="008E6396"/>
    <w:rsid w:val="008E653A"/>
    <w:rsid w:val="008E6857"/>
    <w:rsid w:val="008E7A62"/>
    <w:rsid w:val="008F005F"/>
    <w:rsid w:val="008F03F9"/>
    <w:rsid w:val="008F05D6"/>
    <w:rsid w:val="008F0C9F"/>
    <w:rsid w:val="008F0FD7"/>
    <w:rsid w:val="008F15D2"/>
    <w:rsid w:val="008F1862"/>
    <w:rsid w:val="008F2292"/>
    <w:rsid w:val="008F2F6A"/>
    <w:rsid w:val="008F2FF8"/>
    <w:rsid w:val="008F3084"/>
    <w:rsid w:val="008F31AF"/>
    <w:rsid w:val="008F33E8"/>
    <w:rsid w:val="008F364E"/>
    <w:rsid w:val="008F3902"/>
    <w:rsid w:val="008F3ABE"/>
    <w:rsid w:val="008F3E89"/>
    <w:rsid w:val="008F3F0B"/>
    <w:rsid w:val="008F41AB"/>
    <w:rsid w:val="008F4ECF"/>
    <w:rsid w:val="008F4ED6"/>
    <w:rsid w:val="008F5011"/>
    <w:rsid w:val="008F55F0"/>
    <w:rsid w:val="008F58E7"/>
    <w:rsid w:val="008F6285"/>
    <w:rsid w:val="008F70AA"/>
    <w:rsid w:val="008F751F"/>
    <w:rsid w:val="008F76AE"/>
    <w:rsid w:val="008F7778"/>
    <w:rsid w:val="008F7C62"/>
    <w:rsid w:val="0090066A"/>
    <w:rsid w:val="0090077C"/>
    <w:rsid w:val="00900FB3"/>
    <w:rsid w:val="00900FC8"/>
    <w:rsid w:val="009018C3"/>
    <w:rsid w:val="00901DA6"/>
    <w:rsid w:val="0090273D"/>
    <w:rsid w:val="00902FBE"/>
    <w:rsid w:val="00903E82"/>
    <w:rsid w:val="00903EC9"/>
    <w:rsid w:val="00904EB9"/>
    <w:rsid w:val="009063F7"/>
    <w:rsid w:val="00907007"/>
    <w:rsid w:val="009070BD"/>
    <w:rsid w:val="00907196"/>
    <w:rsid w:val="0090777A"/>
    <w:rsid w:val="00911079"/>
    <w:rsid w:val="0091169B"/>
    <w:rsid w:val="00911FFE"/>
    <w:rsid w:val="009124A5"/>
    <w:rsid w:val="009126CE"/>
    <w:rsid w:val="00912753"/>
    <w:rsid w:val="00912813"/>
    <w:rsid w:val="00912BC8"/>
    <w:rsid w:val="00912BFF"/>
    <w:rsid w:val="00912D31"/>
    <w:rsid w:val="00912E47"/>
    <w:rsid w:val="00913058"/>
    <w:rsid w:val="00913187"/>
    <w:rsid w:val="00913286"/>
    <w:rsid w:val="00913D5B"/>
    <w:rsid w:val="00913ECF"/>
    <w:rsid w:val="00913EF5"/>
    <w:rsid w:val="0091434B"/>
    <w:rsid w:val="009143B1"/>
    <w:rsid w:val="00914B06"/>
    <w:rsid w:val="00915312"/>
    <w:rsid w:val="009153C9"/>
    <w:rsid w:val="0091549C"/>
    <w:rsid w:val="00916244"/>
    <w:rsid w:val="009162A7"/>
    <w:rsid w:val="009165AE"/>
    <w:rsid w:val="00916C2C"/>
    <w:rsid w:val="0091796E"/>
    <w:rsid w:val="00917B79"/>
    <w:rsid w:val="0092042B"/>
    <w:rsid w:val="00920697"/>
    <w:rsid w:val="00920791"/>
    <w:rsid w:val="009210E4"/>
    <w:rsid w:val="009216B0"/>
    <w:rsid w:val="00922103"/>
    <w:rsid w:val="00922D95"/>
    <w:rsid w:val="009231AE"/>
    <w:rsid w:val="00923555"/>
    <w:rsid w:val="00923DAF"/>
    <w:rsid w:val="00923E8E"/>
    <w:rsid w:val="0092489D"/>
    <w:rsid w:val="009249BC"/>
    <w:rsid w:val="00924C9A"/>
    <w:rsid w:val="00924D71"/>
    <w:rsid w:val="00925B54"/>
    <w:rsid w:val="009261C0"/>
    <w:rsid w:val="00926253"/>
    <w:rsid w:val="009265F3"/>
    <w:rsid w:val="00926948"/>
    <w:rsid w:val="00927403"/>
    <w:rsid w:val="009276DA"/>
    <w:rsid w:val="00930094"/>
    <w:rsid w:val="00930153"/>
    <w:rsid w:val="009301B9"/>
    <w:rsid w:val="009308F5"/>
    <w:rsid w:val="00930CFE"/>
    <w:rsid w:val="00930D8C"/>
    <w:rsid w:val="00930EF2"/>
    <w:rsid w:val="00931207"/>
    <w:rsid w:val="00931CC5"/>
    <w:rsid w:val="00932062"/>
    <w:rsid w:val="00932633"/>
    <w:rsid w:val="00932770"/>
    <w:rsid w:val="009327B4"/>
    <w:rsid w:val="0093285D"/>
    <w:rsid w:val="0093287C"/>
    <w:rsid w:val="009334AA"/>
    <w:rsid w:val="009337CD"/>
    <w:rsid w:val="0093415D"/>
    <w:rsid w:val="00934386"/>
    <w:rsid w:val="00934F59"/>
    <w:rsid w:val="009354C2"/>
    <w:rsid w:val="00935977"/>
    <w:rsid w:val="00935A20"/>
    <w:rsid w:val="00935E12"/>
    <w:rsid w:val="00935FA4"/>
    <w:rsid w:val="009362AE"/>
    <w:rsid w:val="009367E9"/>
    <w:rsid w:val="0093686A"/>
    <w:rsid w:val="009370F9"/>
    <w:rsid w:val="00937173"/>
    <w:rsid w:val="009372AA"/>
    <w:rsid w:val="00937E87"/>
    <w:rsid w:val="00937EE0"/>
    <w:rsid w:val="00940711"/>
    <w:rsid w:val="00940843"/>
    <w:rsid w:val="00940894"/>
    <w:rsid w:val="00940C06"/>
    <w:rsid w:val="00940C3B"/>
    <w:rsid w:val="009418A9"/>
    <w:rsid w:val="009427E9"/>
    <w:rsid w:val="00942F8C"/>
    <w:rsid w:val="0094304C"/>
    <w:rsid w:val="009432DD"/>
    <w:rsid w:val="00943C17"/>
    <w:rsid w:val="009449F7"/>
    <w:rsid w:val="00945E46"/>
    <w:rsid w:val="00945EE6"/>
    <w:rsid w:val="00945FAF"/>
    <w:rsid w:val="0094617C"/>
    <w:rsid w:val="009472B7"/>
    <w:rsid w:val="00947C58"/>
    <w:rsid w:val="00947D67"/>
    <w:rsid w:val="00950360"/>
    <w:rsid w:val="009506F7"/>
    <w:rsid w:val="00950A4C"/>
    <w:rsid w:val="00950BB0"/>
    <w:rsid w:val="009522C8"/>
    <w:rsid w:val="00952558"/>
    <w:rsid w:val="009526D0"/>
    <w:rsid w:val="009526DD"/>
    <w:rsid w:val="00952819"/>
    <w:rsid w:val="00952C68"/>
    <w:rsid w:val="00953388"/>
    <w:rsid w:val="00953871"/>
    <w:rsid w:val="00953B1B"/>
    <w:rsid w:val="009557BD"/>
    <w:rsid w:val="00955BA6"/>
    <w:rsid w:val="0095632A"/>
    <w:rsid w:val="0095712B"/>
    <w:rsid w:val="0096041E"/>
    <w:rsid w:val="009607DC"/>
    <w:rsid w:val="00960D37"/>
    <w:rsid w:val="00960F13"/>
    <w:rsid w:val="00961498"/>
    <w:rsid w:val="00961CDE"/>
    <w:rsid w:val="009636C1"/>
    <w:rsid w:val="00963A10"/>
    <w:rsid w:val="00963BE7"/>
    <w:rsid w:val="00964078"/>
    <w:rsid w:val="00964D3D"/>
    <w:rsid w:val="00964FEE"/>
    <w:rsid w:val="00965744"/>
    <w:rsid w:val="009658A1"/>
    <w:rsid w:val="00965FCC"/>
    <w:rsid w:val="00966689"/>
    <w:rsid w:val="009669FA"/>
    <w:rsid w:val="00967067"/>
    <w:rsid w:val="0096772D"/>
    <w:rsid w:val="00967C27"/>
    <w:rsid w:val="00967C6F"/>
    <w:rsid w:val="009701F6"/>
    <w:rsid w:val="00970655"/>
    <w:rsid w:val="00970F27"/>
    <w:rsid w:val="00970F55"/>
    <w:rsid w:val="0097136F"/>
    <w:rsid w:val="00971409"/>
    <w:rsid w:val="00971DBE"/>
    <w:rsid w:val="00972799"/>
    <w:rsid w:val="00973425"/>
    <w:rsid w:val="0097375C"/>
    <w:rsid w:val="009738DB"/>
    <w:rsid w:val="009738F3"/>
    <w:rsid w:val="00974B38"/>
    <w:rsid w:val="00974EDD"/>
    <w:rsid w:val="00976996"/>
    <w:rsid w:val="009772E8"/>
    <w:rsid w:val="00977F40"/>
    <w:rsid w:val="00980522"/>
    <w:rsid w:val="0098091F"/>
    <w:rsid w:val="00980C39"/>
    <w:rsid w:val="00981235"/>
    <w:rsid w:val="00981B1A"/>
    <w:rsid w:val="00981B3C"/>
    <w:rsid w:val="00981E79"/>
    <w:rsid w:val="009820EF"/>
    <w:rsid w:val="00982F8E"/>
    <w:rsid w:val="00983930"/>
    <w:rsid w:val="00983BC0"/>
    <w:rsid w:val="00984154"/>
    <w:rsid w:val="0098493A"/>
    <w:rsid w:val="009849DA"/>
    <w:rsid w:val="00985CB1"/>
    <w:rsid w:val="00985E4B"/>
    <w:rsid w:val="00985F30"/>
    <w:rsid w:val="0098617A"/>
    <w:rsid w:val="009862D2"/>
    <w:rsid w:val="0098671E"/>
    <w:rsid w:val="00986B7B"/>
    <w:rsid w:val="00986E64"/>
    <w:rsid w:val="00987238"/>
    <w:rsid w:val="00990055"/>
    <w:rsid w:val="00990371"/>
    <w:rsid w:val="00990796"/>
    <w:rsid w:val="00990D21"/>
    <w:rsid w:val="00991CB6"/>
    <w:rsid w:val="00992800"/>
    <w:rsid w:val="009936EE"/>
    <w:rsid w:val="00993B94"/>
    <w:rsid w:val="009951BB"/>
    <w:rsid w:val="00995EBD"/>
    <w:rsid w:val="00996A18"/>
    <w:rsid w:val="00996E9A"/>
    <w:rsid w:val="00997C32"/>
    <w:rsid w:val="00997EEB"/>
    <w:rsid w:val="009A0410"/>
    <w:rsid w:val="009A04BD"/>
    <w:rsid w:val="009A0D43"/>
    <w:rsid w:val="009A0D4A"/>
    <w:rsid w:val="009A117E"/>
    <w:rsid w:val="009A160B"/>
    <w:rsid w:val="009A2412"/>
    <w:rsid w:val="009A2567"/>
    <w:rsid w:val="009A2F51"/>
    <w:rsid w:val="009A36F9"/>
    <w:rsid w:val="009A3CDA"/>
    <w:rsid w:val="009A42CE"/>
    <w:rsid w:val="009A442C"/>
    <w:rsid w:val="009A4480"/>
    <w:rsid w:val="009A47D6"/>
    <w:rsid w:val="009A52D9"/>
    <w:rsid w:val="009A5836"/>
    <w:rsid w:val="009A5CAE"/>
    <w:rsid w:val="009A5FE2"/>
    <w:rsid w:val="009A62C4"/>
    <w:rsid w:val="009A62F5"/>
    <w:rsid w:val="009A6359"/>
    <w:rsid w:val="009A6792"/>
    <w:rsid w:val="009A6D58"/>
    <w:rsid w:val="009A72E8"/>
    <w:rsid w:val="009B03F1"/>
    <w:rsid w:val="009B06F7"/>
    <w:rsid w:val="009B07E4"/>
    <w:rsid w:val="009B1735"/>
    <w:rsid w:val="009B199E"/>
    <w:rsid w:val="009B2020"/>
    <w:rsid w:val="009B20A9"/>
    <w:rsid w:val="009B2644"/>
    <w:rsid w:val="009B2A72"/>
    <w:rsid w:val="009B2C8E"/>
    <w:rsid w:val="009B3748"/>
    <w:rsid w:val="009B3864"/>
    <w:rsid w:val="009B3B53"/>
    <w:rsid w:val="009B3DB2"/>
    <w:rsid w:val="009B4256"/>
    <w:rsid w:val="009B4AE1"/>
    <w:rsid w:val="009B4D5E"/>
    <w:rsid w:val="009B4F40"/>
    <w:rsid w:val="009B54A5"/>
    <w:rsid w:val="009B5A71"/>
    <w:rsid w:val="009B6079"/>
    <w:rsid w:val="009B618B"/>
    <w:rsid w:val="009B6D39"/>
    <w:rsid w:val="009B79BA"/>
    <w:rsid w:val="009C0879"/>
    <w:rsid w:val="009C0DD4"/>
    <w:rsid w:val="009C147D"/>
    <w:rsid w:val="009C1ACE"/>
    <w:rsid w:val="009C1C22"/>
    <w:rsid w:val="009C21A4"/>
    <w:rsid w:val="009C3365"/>
    <w:rsid w:val="009C3737"/>
    <w:rsid w:val="009C37BF"/>
    <w:rsid w:val="009C40D5"/>
    <w:rsid w:val="009C454E"/>
    <w:rsid w:val="009C4ACB"/>
    <w:rsid w:val="009C4D46"/>
    <w:rsid w:val="009C56A0"/>
    <w:rsid w:val="009C5940"/>
    <w:rsid w:val="009C5993"/>
    <w:rsid w:val="009C6B64"/>
    <w:rsid w:val="009C7199"/>
    <w:rsid w:val="009C7342"/>
    <w:rsid w:val="009D0437"/>
    <w:rsid w:val="009D0BA0"/>
    <w:rsid w:val="009D1313"/>
    <w:rsid w:val="009D1B3B"/>
    <w:rsid w:val="009D2F36"/>
    <w:rsid w:val="009D3130"/>
    <w:rsid w:val="009D3185"/>
    <w:rsid w:val="009D370A"/>
    <w:rsid w:val="009D370B"/>
    <w:rsid w:val="009D3931"/>
    <w:rsid w:val="009D4180"/>
    <w:rsid w:val="009D50E2"/>
    <w:rsid w:val="009D534E"/>
    <w:rsid w:val="009D5714"/>
    <w:rsid w:val="009D5F63"/>
    <w:rsid w:val="009D66D4"/>
    <w:rsid w:val="009D6880"/>
    <w:rsid w:val="009D69E1"/>
    <w:rsid w:val="009D7065"/>
    <w:rsid w:val="009D71E1"/>
    <w:rsid w:val="009D73D5"/>
    <w:rsid w:val="009D7592"/>
    <w:rsid w:val="009D792D"/>
    <w:rsid w:val="009D797F"/>
    <w:rsid w:val="009E009F"/>
    <w:rsid w:val="009E03BE"/>
    <w:rsid w:val="009E058E"/>
    <w:rsid w:val="009E0F95"/>
    <w:rsid w:val="009E15C6"/>
    <w:rsid w:val="009E1A19"/>
    <w:rsid w:val="009E1EFD"/>
    <w:rsid w:val="009E224A"/>
    <w:rsid w:val="009E22B4"/>
    <w:rsid w:val="009E2359"/>
    <w:rsid w:val="009E2412"/>
    <w:rsid w:val="009E2831"/>
    <w:rsid w:val="009E2B8D"/>
    <w:rsid w:val="009E2D8C"/>
    <w:rsid w:val="009E34CC"/>
    <w:rsid w:val="009E40F6"/>
    <w:rsid w:val="009E41E4"/>
    <w:rsid w:val="009E447E"/>
    <w:rsid w:val="009E484C"/>
    <w:rsid w:val="009E4883"/>
    <w:rsid w:val="009E4CF2"/>
    <w:rsid w:val="009E4E67"/>
    <w:rsid w:val="009E50B7"/>
    <w:rsid w:val="009E5DEA"/>
    <w:rsid w:val="009E6156"/>
    <w:rsid w:val="009E66B5"/>
    <w:rsid w:val="009E6F1E"/>
    <w:rsid w:val="009E77D1"/>
    <w:rsid w:val="009E77E4"/>
    <w:rsid w:val="009E7C7A"/>
    <w:rsid w:val="009F0A01"/>
    <w:rsid w:val="009F1163"/>
    <w:rsid w:val="009F1443"/>
    <w:rsid w:val="009F18E3"/>
    <w:rsid w:val="009F1B16"/>
    <w:rsid w:val="009F1BCB"/>
    <w:rsid w:val="009F228D"/>
    <w:rsid w:val="009F3244"/>
    <w:rsid w:val="009F341E"/>
    <w:rsid w:val="009F4029"/>
    <w:rsid w:val="009F5400"/>
    <w:rsid w:val="009F58DE"/>
    <w:rsid w:val="009F5A95"/>
    <w:rsid w:val="009F6807"/>
    <w:rsid w:val="009F6BEB"/>
    <w:rsid w:val="009F74A0"/>
    <w:rsid w:val="009F77EB"/>
    <w:rsid w:val="00A003C4"/>
    <w:rsid w:val="00A01F56"/>
    <w:rsid w:val="00A01F65"/>
    <w:rsid w:val="00A024CD"/>
    <w:rsid w:val="00A0260F"/>
    <w:rsid w:val="00A02FB4"/>
    <w:rsid w:val="00A0312E"/>
    <w:rsid w:val="00A03929"/>
    <w:rsid w:val="00A03ADF"/>
    <w:rsid w:val="00A03AF6"/>
    <w:rsid w:val="00A04524"/>
    <w:rsid w:val="00A04C37"/>
    <w:rsid w:val="00A057CA"/>
    <w:rsid w:val="00A06A70"/>
    <w:rsid w:val="00A06B11"/>
    <w:rsid w:val="00A06C52"/>
    <w:rsid w:val="00A06CE2"/>
    <w:rsid w:val="00A06F80"/>
    <w:rsid w:val="00A075DA"/>
    <w:rsid w:val="00A077A1"/>
    <w:rsid w:val="00A100FF"/>
    <w:rsid w:val="00A10508"/>
    <w:rsid w:val="00A10919"/>
    <w:rsid w:val="00A10C7D"/>
    <w:rsid w:val="00A11008"/>
    <w:rsid w:val="00A11C51"/>
    <w:rsid w:val="00A11C72"/>
    <w:rsid w:val="00A11D1E"/>
    <w:rsid w:val="00A11EF9"/>
    <w:rsid w:val="00A122E3"/>
    <w:rsid w:val="00A12CD1"/>
    <w:rsid w:val="00A134FB"/>
    <w:rsid w:val="00A1361A"/>
    <w:rsid w:val="00A13BBD"/>
    <w:rsid w:val="00A141CE"/>
    <w:rsid w:val="00A14B2D"/>
    <w:rsid w:val="00A1559E"/>
    <w:rsid w:val="00A159D0"/>
    <w:rsid w:val="00A15B60"/>
    <w:rsid w:val="00A15CD3"/>
    <w:rsid w:val="00A168A7"/>
    <w:rsid w:val="00A170BD"/>
    <w:rsid w:val="00A179A5"/>
    <w:rsid w:val="00A206B6"/>
    <w:rsid w:val="00A20BD7"/>
    <w:rsid w:val="00A21B20"/>
    <w:rsid w:val="00A21F55"/>
    <w:rsid w:val="00A23219"/>
    <w:rsid w:val="00A24BC2"/>
    <w:rsid w:val="00A24C8B"/>
    <w:rsid w:val="00A24C98"/>
    <w:rsid w:val="00A24CB3"/>
    <w:rsid w:val="00A255BE"/>
    <w:rsid w:val="00A25814"/>
    <w:rsid w:val="00A26409"/>
    <w:rsid w:val="00A26474"/>
    <w:rsid w:val="00A26B4D"/>
    <w:rsid w:val="00A276AF"/>
    <w:rsid w:val="00A278E8"/>
    <w:rsid w:val="00A30523"/>
    <w:rsid w:val="00A305E1"/>
    <w:rsid w:val="00A30982"/>
    <w:rsid w:val="00A309E0"/>
    <w:rsid w:val="00A313DB"/>
    <w:rsid w:val="00A314EF"/>
    <w:rsid w:val="00A316AB"/>
    <w:rsid w:val="00A32357"/>
    <w:rsid w:val="00A324CA"/>
    <w:rsid w:val="00A3275A"/>
    <w:rsid w:val="00A33082"/>
    <w:rsid w:val="00A331AB"/>
    <w:rsid w:val="00A3327F"/>
    <w:rsid w:val="00A34841"/>
    <w:rsid w:val="00A34C21"/>
    <w:rsid w:val="00A34D00"/>
    <w:rsid w:val="00A352D3"/>
    <w:rsid w:val="00A35794"/>
    <w:rsid w:val="00A36E7C"/>
    <w:rsid w:val="00A36FC2"/>
    <w:rsid w:val="00A37505"/>
    <w:rsid w:val="00A375E3"/>
    <w:rsid w:val="00A37658"/>
    <w:rsid w:val="00A37EEA"/>
    <w:rsid w:val="00A40C4C"/>
    <w:rsid w:val="00A41118"/>
    <w:rsid w:val="00A416D1"/>
    <w:rsid w:val="00A41875"/>
    <w:rsid w:val="00A429E4"/>
    <w:rsid w:val="00A42B97"/>
    <w:rsid w:val="00A43290"/>
    <w:rsid w:val="00A4332C"/>
    <w:rsid w:val="00A43F2F"/>
    <w:rsid w:val="00A43FF8"/>
    <w:rsid w:val="00A441AA"/>
    <w:rsid w:val="00A442D7"/>
    <w:rsid w:val="00A44689"/>
    <w:rsid w:val="00A44D58"/>
    <w:rsid w:val="00A44D79"/>
    <w:rsid w:val="00A44F80"/>
    <w:rsid w:val="00A4536B"/>
    <w:rsid w:val="00A45B98"/>
    <w:rsid w:val="00A45CE4"/>
    <w:rsid w:val="00A4649C"/>
    <w:rsid w:val="00A4685C"/>
    <w:rsid w:val="00A468D2"/>
    <w:rsid w:val="00A468DF"/>
    <w:rsid w:val="00A46A19"/>
    <w:rsid w:val="00A46D8E"/>
    <w:rsid w:val="00A46E45"/>
    <w:rsid w:val="00A4763B"/>
    <w:rsid w:val="00A47742"/>
    <w:rsid w:val="00A509A8"/>
    <w:rsid w:val="00A50A4F"/>
    <w:rsid w:val="00A513C7"/>
    <w:rsid w:val="00A51803"/>
    <w:rsid w:val="00A51C6F"/>
    <w:rsid w:val="00A51CDF"/>
    <w:rsid w:val="00A51E19"/>
    <w:rsid w:val="00A523FC"/>
    <w:rsid w:val="00A52E76"/>
    <w:rsid w:val="00A53184"/>
    <w:rsid w:val="00A53374"/>
    <w:rsid w:val="00A5343D"/>
    <w:rsid w:val="00A53572"/>
    <w:rsid w:val="00A53677"/>
    <w:rsid w:val="00A539EA"/>
    <w:rsid w:val="00A54017"/>
    <w:rsid w:val="00A546EE"/>
    <w:rsid w:val="00A54833"/>
    <w:rsid w:val="00A5485D"/>
    <w:rsid w:val="00A54A3D"/>
    <w:rsid w:val="00A54BEB"/>
    <w:rsid w:val="00A5522A"/>
    <w:rsid w:val="00A55C27"/>
    <w:rsid w:val="00A56172"/>
    <w:rsid w:val="00A561CE"/>
    <w:rsid w:val="00A563C8"/>
    <w:rsid w:val="00A566A2"/>
    <w:rsid w:val="00A56A1A"/>
    <w:rsid w:val="00A56DAF"/>
    <w:rsid w:val="00A56F3F"/>
    <w:rsid w:val="00A579AB"/>
    <w:rsid w:val="00A60AF9"/>
    <w:rsid w:val="00A60F0A"/>
    <w:rsid w:val="00A61127"/>
    <w:rsid w:val="00A6183A"/>
    <w:rsid w:val="00A61941"/>
    <w:rsid w:val="00A61A92"/>
    <w:rsid w:val="00A61ADA"/>
    <w:rsid w:val="00A61F24"/>
    <w:rsid w:val="00A621C1"/>
    <w:rsid w:val="00A6247E"/>
    <w:rsid w:val="00A62F32"/>
    <w:rsid w:val="00A62FE8"/>
    <w:rsid w:val="00A634B8"/>
    <w:rsid w:val="00A6370A"/>
    <w:rsid w:val="00A63A61"/>
    <w:rsid w:val="00A63C39"/>
    <w:rsid w:val="00A63DA5"/>
    <w:rsid w:val="00A63E35"/>
    <w:rsid w:val="00A63F64"/>
    <w:rsid w:val="00A64C45"/>
    <w:rsid w:val="00A65D5F"/>
    <w:rsid w:val="00A661C1"/>
    <w:rsid w:val="00A66750"/>
    <w:rsid w:val="00A66A4D"/>
    <w:rsid w:val="00A66EA3"/>
    <w:rsid w:val="00A674A9"/>
    <w:rsid w:val="00A676F0"/>
    <w:rsid w:val="00A67AE2"/>
    <w:rsid w:val="00A7064C"/>
    <w:rsid w:val="00A706B0"/>
    <w:rsid w:val="00A70713"/>
    <w:rsid w:val="00A70A65"/>
    <w:rsid w:val="00A70BB0"/>
    <w:rsid w:val="00A716C3"/>
    <w:rsid w:val="00A718D6"/>
    <w:rsid w:val="00A71945"/>
    <w:rsid w:val="00A71C8B"/>
    <w:rsid w:val="00A71F2E"/>
    <w:rsid w:val="00A7244E"/>
    <w:rsid w:val="00A724A8"/>
    <w:rsid w:val="00A72525"/>
    <w:rsid w:val="00A72D62"/>
    <w:rsid w:val="00A7329E"/>
    <w:rsid w:val="00A739A7"/>
    <w:rsid w:val="00A73DF3"/>
    <w:rsid w:val="00A7430D"/>
    <w:rsid w:val="00A74A28"/>
    <w:rsid w:val="00A754C5"/>
    <w:rsid w:val="00A7653C"/>
    <w:rsid w:val="00A76BE6"/>
    <w:rsid w:val="00A774AF"/>
    <w:rsid w:val="00A778B2"/>
    <w:rsid w:val="00A77CA5"/>
    <w:rsid w:val="00A81B13"/>
    <w:rsid w:val="00A82380"/>
    <w:rsid w:val="00A82601"/>
    <w:rsid w:val="00A83440"/>
    <w:rsid w:val="00A83983"/>
    <w:rsid w:val="00A83AEC"/>
    <w:rsid w:val="00A83C97"/>
    <w:rsid w:val="00A845CA"/>
    <w:rsid w:val="00A848AB"/>
    <w:rsid w:val="00A84A0F"/>
    <w:rsid w:val="00A854C1"/>
    <w:rsid w:val="00A85977"/>
    <w:rsid w:val="00A86343"/>
    <w:rsid w:val="00A8637D"/>
    <w:rsid w:val="00A86397"/>
    <w:rsid w:val="00A863CB"/>
    <w:rsid w:val="00A86585"/>
    <w:rsid w:val="00A8659E"/>
    <w:rsid w:val="00A86B5B"/>
    <w:rsid w:val="00A87259"/>
    <w:rsid w:val="00A9033A"/>
    <w:rsid w:val="00A904BB"/>
    <w:rsid w:val="00A9070A"/>
    <w:rsid w:val="00A915E6"/>
    <w:rsid w:val="00A918BD"/>
    <w:rsid w:val="00A928AD"/>
    <w:rsid w:val="00A92D2B"/>
    <w:rsid w:val="00A9317A"/>
    <w:rsid w:val="00A9326A"/>
    <w:rsid w:val="00A93BE5"/>
    <w:rsid w:val="00A93CB4"/>
    <w:rsid w:val="00A94402"/>
    <w:rsid w:val="00A944BC"/>
    <w:rsid w:val="00A9467D"/>
    <w:rsid w:val="00A95518"/>
    <w:rsid w:val="00A95B97"/>
    <w:rsid w:val="00A96558"/>
    <w:rsid w:val="00A96649"/>
    <w:rsid w:val="00A96756"/>
    <w:rsid w:val="00A96D27"/>
    <w:rsid w:val="00A97017"/>
    <w:rsid w:val="00A9715E"/>
    <w:rsid w:val="00A971A5"/>
    <w:rsid w:val="00A97721"/>
    <w:rsid w:val="00AA079A"/>
    <w:rsid w:val="00AA0BD8"/>
    <w:rsid w:val="00AA11D0"/>
    <w:rsid w:val="00AA139F"/>
    <w:rsid w:val="00AA1852"/>
    <w:rsid w:val="00AA1F81"/>
    <w:rsid w:val="00AA26A9"/>
    <w:rsid w:val="00AA2785"/>
    <w:rsid w:val="00AA2940"/>
    <w:rsid w:val="00AA2BBA"/>
    <w:rsid w:val="00AA2BDD"/>
    <w:rsid w:val="00AA306E"/>
    <w:rsid w:val="00AA3380"/>
    <w:rsid w:val="00AA35DB"/>
    <w:rsid w:val="00AA385B"/>
    <w:rsid w:val="00AA39B1"/>
    <w:rsid w:val="00AA4476"/>
    <w:rsid w:val="00AA4751"/>
    <w:rsid w:val="00AA4AFF"/>
    <w:rsid w:val="00AA4DA1"/>
    <w:rsid w:val="00AA5114"/>
    <w:rsid w:val="00AA51B7"/>
    <w:rsid w:val="00AA552B"/>
    <w:rsid w:val="00AA5D03"/>
    <w:rsid w:val="00AA657F"/>
    <w:rsid w:val="00AA6AA2"/>
    <w:rsid w:val="00AA73E1"/>
    <w:rsid w:val="00AA784E"/>
    <w:rsid w:val="00AA786E"/>
    <w:rsid w:val="00AA7EB7"/>
    <w:rsid w:val="00AB0313"/>
    <w:rsid w:val="00AB06D0"/>
    <w:rsid w:val="00AB07A8"/>
    <w:rsid w:val="00AB0C35"/>
    <w:rsid w:val="00AB1083"/>
    <w:rsid w:val="00AB1511"/>
    <w:rsid w:val="00AB18A0"/>
    <w:rsid w:val="00AB197D"/>
    <w:rsid w:val="00AB19E9"/>
    <w:rsid w:val="00AB268C"/>
    <w:rsid w:val="00AB3302"/>
    <w:rsid w:val="00AB46AE"/>
    <w:rsid w:val="00AB4907"/>
    <w:rsid w:val="00AB4C63"/>
    <w:rsid w:val="00AB5447"/>
    <w:rsid w:val="00AB571C"/>
    <w:rsid w:val="00AB5ADF"/>
    <w:rsid w:val="00AB5DA7"/>
    <w:rsid w:val="00AB7540"/>
    <w:rsid w:val="00AB7870"/>
    <w:rsid w:val="00AB7C9C"/>
    <w:rsid w:val="00AB7CF5"/>
    <w:rsid w:val="00AC0676"/>
    <w:rsid w:val="00AC0C55"/>
    <w:rsid w:val="00AC238D"/>
    <w:rsid w:val="00AC2574"/>
    <w:rsid w:val="00AC2582"/>
    <w:rsid w:val="00AC27AC"/>
    <w:rsid w:val="00AC298A"/>
    <w:rsid w:val="00AC3145"/>
    <w:rsid w:val="00AC399C"/>
    <w:rsid w:val="00AC3A9F"/>
    <w:rsid w:val="00AC4125"/>
    <w:rsid w:val="00AC45C9"/>
    <w:rsid w:val="00AC460C"/>
    <w:rsid w:val="00AC47C4"/>
    <w:rsid w:val="00AC49B4"/>
    <w:rsid w:val="00AC4B82"/>
    <w:rsid w:val="00AC61F9"/>
    <w:rsid w:val="00AC65BF"/>
    <w:rsid w:val="00AC6FE3"/>
    <w:rsid w:val="00AC7546"/>
    <w:rsid w:val="00AC7CD2"/>
    <w:rsid w:val="00AC7DAB"/>
    <w:rsid w:val="00AC7E26"/>
    <w:rsid w:val="00AD0A84"/>
    <w:rsid w:val="00AD0ACB"/>
    <w:rsid w:val="00AD0C88"/>
    <w:rsid w:val="00AD1611"/>
    <w:rsid w:val="00AD171C"/>
    <w:rsid w:val="00AD20A3"/>
    <w:rsid w:val="00AD286C"/>
    <w:rsid w:val="00AD2DC8"/>
    <w:rsid w:val="00AD2EAA"/>
    <w:rsid w:val="00AD37F4"/>
    <w:rsid w:val="00AD3D0F"/>
    <w:rsid w:val="00AD4B50"/>
    <w:rsid w:val="00AD5A5C"/>
    <w:rsid w:val="00AD5CA3"/>
    <w:rsid w:val="00AD674F"/>
    <w:rsid w:val="00AD6CBE"/>
    <w:rsid w:val="00AD6F14"/>
    <w:rsid w:val="00AD759C"/>
    <w:rsid w:val="00AD7D38"/>
    <w:rsid w:val="00AD7FB0"/>
    <w:rsid w:val="00AE0340"/>
    <w:rsid w:val="00AE0830"/>
    <w:rsid w:val="00AE164B"/>
    <w:rsid w:val="00AE1A54"/>
    <w:rsid w:val="00AE1E61"/>
    <w:rsid w:val="00AE29B8"/>
    <w:rsid w:val="00AE2C34"/>
    <w:rsid w:val="00AE2FBF"/>
    <w:rsid w:val="00AE347C"/>
    <w:rsid w:val="00AE4522"/>
    <w:rsid w:val="00AE4C35"/>
    <w:rsid w:val="00AE503C"/>
    <w:rsid w:val="00AE57E7"/>
    <w:rsid w:val="00AE591E"/>
    <w:rsid w:val="00AE5DF2"/>
    <w:rsid w:val="00AE6F3E"/>
    <w:rsid w:val="00AE6F51"/>
    <w:rsid w:val="00AE711F"/>
    <w:rsid w:val="00AE76F5"/>
    <w:rsid w:val="00AE7DA7"/>
    <w:rsid w:val="00AF040D"/>
    <w:rsid w:val="00AF05B0"/>
    <w:rsid w:val="00AF0626"/>
    <w:rsid w:val="00AF0B91"/>
    <w:rsid w:val="00AF115F"/>
    <w:rsid w:val="00AF16E8"/>
    <w:rsid w:val="00AF2452"/>
    <w:rsid w:val="00AF247E"/>
    <w:rsid w:val="00AF2524"/>
    <w:rsid w:val="00AF2B18"/>
    <w:rsid w:val="00AF2EAA"/>
    <w:rsid w:val="00AF3918"/>
    <w:rsid w:val="00AF39D0"/>
    <w:rsid w:val="00AF3AB9"/>
    <w:rsid w:val="00AF4EFB"/>
    <w:rsid w:val="00AF4F8D"/>
    <w:rsid w:val="00AF581B"/>
    <w:rsid w:val="00AF5876"/>
    <w:rsid w:val="00AF6329"/>
    <w:rsid w:val="00AF640B"/>
    <w:rsid w:val="00AF666F"/>
    <w:rsid w:val="00AF6CC0"/>
    <w:rsid w:val="00AF79F7"/>
    <w:rsid w:val="00B001C5"/>
    <w:rsid w:val="00B008F0"/>
    <w:rsid w:val="00B00AC5"/>
    <w:rsid w:val="00B00EA9"/>
    <w:rsid w:val="00B0164A"/>
    <w:rsid w:val="00B01717"/>
    <w:rsid w:val="00B0176F"/>
    <w:rsid w:val="00B017B1"/>
    <w:rsid w:val="00B01A19"/>
    <w:rsid w:val="00B023D3"/>
    <w:rsid w:val="00B028EC"/>
    <w:rsid w:val="00B02F27"/>
    <w:rsid w:val="00B0310F"/>
    <w:rsid w:val="00B035B0"/>
    <w:rsid w:val="00B03852"/>
    <w:rsid w:val="00B04512"/>
    <w:rsid w:val="00B049D9"/>
    <w:rsid w:val="00B06A66"/>
    <w:rsid w:val="00B06A75"/>
    <w:rsid w:val="00B07B0F"/>
    <w:rsid w:val="00B07B1F"/>
    <w:rsid w:val="00B07F1D"/>
    <w:rsid w:val="00B11691"/>
    <w:rsid w:val="00B11968"/>
    <w:rsid w:val="00B12B15"/>
    <w:rsid w:val="00B1312F"/>
    <w:rsid w:val="00B13161"/>
    <w:rsid w:val="00B132B3"/>
    <w:rsid w:val="00B13BCE"/>
    <w:rsid w:val="00B13D29"/>
    <w:rsid w:val="00B145DA"/>
    <w:rsid w:val="00B15247"/>
    <w:rsid w:val="00B152A5"/>
    <w:rsid w:val="00B1548F"/>
    <w:rsid w:val="00B1609D"/>
    <w:rsid w:val="00B1673F"/>
    <w:rsid w:val="00B16C7F"/>
    <w:rsid w:val="00B16D53"/>
    <w:rsid w:val="00B16EBA"/>
    <w:rsid w:val="00B1742F"/>
    <w:rsid w:val="00B174AF"/>
    <w:rsid w:val="00B1755E"/>
    <w:rsid w:val="00B17B0D"/>
    <w:rsid w:val="00B17CC5"/>
    <w:rsid w:val="00B17FDF"/>
    <w:rsid w:val="00B20314"/>
    <w:rsid w:val="00B20621"/>
    <w:rsid w:val="00B20A81"/>
    <w:rsid w:val="00B20ADB"/>
    <w:rsid w:val="00B20F13"/>
    <w:rsid w:val="00B2114E"/>
    <w:rsid w:val="00B21533"/>
    <w:rsid w:val="00B2171E"/>
    <w:rsid w:val="00B21BB1"/>
    <w:rsid w:val="00B21BC2"/>
    <w:rsid w:val="00B21D70"/>
    <w:rsid w:val="00B221C7"/>
    <w:rsid w:val="00B22460"/>
    <w:rsid w:val="00B22C37"/>
    <w:rsid w:val="00B23557"/>
    <w:rsid w:val="00B23715"/>
    <w:rsid w:val="00B24411"/>
    <w:rsid w:val="00B24445"/>
    <w:rsid w:val="00B2484B"/>
    <w:rsid w:val="00B24CA6"/>
    <w:rsid w:val="00B25276"/>
    <w:rsid w:val="00B252BE"/>
    <w:rsid w:val="00B25449"/>
    <w:rsid w:val="00B26423"/>
    <w:rsid w:val="00B26B7C"/>
    <w:rsid w:val="00B26E0E"/>
    <w:rsid w:val="00B26F6E"/>
    <w:rsid w:val="00B27052"/>
    <w:rsid w:val="00B275FC"/>
    <w:rsid w:val="00B2764D"/>
    <w:rsid w:val="00B278DE"/>
    <w:rsid w:val="00B27B78"/>
    <w:rsid w:val="00B27CAA"/>
    <w:rsid w:val="00B30068"/>
    <w:rsid w:val="00B3036D"/>
    <w:rsid w:val="00B304BB"/>
    <w:rsid w:val="00B305D7"/>
    <w:rsid w:val="00B30FD1"/>
    <w:rsid w:val="00B3130E"/>
    <w:rsid w:val="00B325DD"/>
    <w:rsid w:val="00B32E01"/>
    <w:rsid w:val="00B32E94"/>
    <w:rsid w:val="00B32F69"/>
    <w:rsid w:val="00B33154"/>
    <w:rsid w:val="00B33960"/>
    <w:rsid w:val="00B34100"/>
    <w:rsid w:val="00B3443A"/>
    <w:rsid w:val="00B345D6"/>
    <w:rsid w:val="00B349CC"/>
    <w:rsid w:val="00B349F2"/>
    <w:rsid w:val="00B34DAA"/>
    <w:rsid w:val="00B3513F"/>
    <w:rsid w:val="00B3516B"/>
    <w:rsid w:val="00B35D08"/>
    <w:rsid w:val="00B35E3F"/>
    <w:rsid w:val="00B3628E"/>
    <w:rsid w:val="00B3677A"/>
    <w:rsid w:val="00B37229"/>
    <w:rsid w:val="00B37771"/>
    <w:rsid w:val="00B37E4E"/>
    <w:rsid w:val="00B400A5"/>
    <w:rsid w:val="00B40897"/>
    <w:rsid w:val="00B40C12"/>
    <w:rsid w:val="00B40EEE"/>
    <w:rsid w:val="00B41DF8"/>
    <w:rsid w:val="00B42221"/>
    <w:rsid w:val="00B428A3"/>
    <w:rsid w:val="00B43563"/>
    <w:rsid w:val="00B43F2D"/>
    <w:rsid w:val="00B44029"/>
    <w:rsid w:val="00B44140"/>
    <w:rsid w:val="00B443D6"/>
    <w:rsid w:val="00B44453"/>
    <w:rsid w:val="00B449FC"/>
    <w:rsid w:val="00B4537E"/>
    <w:rsid w:val="00B45579"/>
    <w:rsid w:val="00B459C5"/>
    <w:rsid w:val="00B45AD4"/>
    <w:rsid w:val="00B45D18"/>
    <w:rsid w:val="00B4600E"/>
    <w:rsid w:val="00B4748D"/>
    <w:rsid w:val="00B47A6E"/>
    <w:rsid w:val="00B50AF4"/>
    <w:rsid w:val="00B50C2E"/>
    <w:rsid w:val="00B518A4"/>
    <w:rsid w:val="00B519D5"/>
    <w:rsid w:val="00B51C67"/>
    <w:rsid w:val="00B51CF8"/>
    <w:rsid w:val="00B528CD"/>
    <w:rsid w:val="00B52A5F"/>
    <w:rsid w:val="00B52BC8"/>
    <w:rsid w:val="00B52D67"/>
    <w:rsid w:val="00B52D6C"/>
    <w:rsid w:val="00B5304F"/>
    <w:rsid w:val="00B53549"/>
    <w:rsid w:val="00B535B2"/>
    <w:rsid w:val="00B53ED4"/>
    <w:rsid w:val="00B54A7D"/>
    <w:rsid w:val="00B54BB8"/>
    <w:rsid w:val="00B55502"/>
    <w:rsid w:val="00B55773"/>
    <w:rsid w:val="00B559A1"/>
    <w:rsid w:val="00B55A11"/>
    <w:rsid w:val="00B569DA"/>
    <w:rsid w:val="00B56A1E"/>
    <w:rsid w:val="00B56E17"/>
    <w:rsid w:val="00B56EA3"/>
    <w:rsid w:val="00B57151"/>
    <w:rsid w:val="00B57310"/>
    <w:rsid w:val="00B5797E"/>
    <w:rsid w:val="00B6066D"/>
    <w:rsid w:val="00B608E5"/>
    <w:rsid w:val="00B61011"/>
    <w:rsid w:val="00B62177"/>
    <w:rsid w:val="00B62200"/>
    <w:rsid w:val="00B62992"/>
    <w:rsid w:val="00B62D1A"/>
    <w:rsid w:val="00B63895"/>
    <w:rsid w:val="00B63A6F"/>
    <w:rsid w:val="00B63DE5"/>
    <w:rsid w:val="00B642F7"/>
    <w:rsid w:val="00B64B25"/>
    <w:rsid w:val="00B64DC9"/>
    <w:rsid w:val="00B6546B"/>
    <w:rsid w:val="00B66162"/>
    <w:rsid w:val="00B664BC"/>
    <w:rsid w:val="00B66520"/>
    <w:rsid w:val="00B66715"/>
    <w:rsid w:val="00B67127"/>
    <w:rsid w:val="00B67CF6"/>
    <w:rsid w:val="00B67E3A"/>
    <w:rsid w:val="00B67FF6"/>
    <w:rsid w:val="00B70AD5"/>
    <w:rsid w:val="00B70BF3"/>
    <w:rsid w:val="00B718FF"/>
    <w:rsid w:val="00B71A90"/>
    <w:rsid w:val="00B71BE6"/>
    <w:rsid w:val="00B71D86"/>
    <w:rsid w:val="00B721CF"/>
    <w:rsid w:val="00B72549"/>
    <w:rsid w:val="00B7380B"/>
    <w:rsid w:val="00B74258"/>
    <w:rsid w:val="00B7479D"/>
    <w:rsid w:val="00B74857"/>
    <w:rsid w:val="00B752D9"/>
    <w:rsid w:val="00B759CC"/>
    <w:rsid w:val="00B75D93"/>
    <w:rsid w:val="00B77196"/>
    <w:rsid w:val="00B77387"/>
    <w:rsid w:val="00B7785B"/>
    <w:rsid w:val="00B77993"/>
    <w:rsid w:val="00B77D04"/>
    <w:rsid w:val="00B801C0"/>
    <w:rsid w:val="00B80A58"/>
    <w:rsid w:val="00B81FC6"/>
    <w:rsid w:val="00B8271B"/>
    <w:rsid w:val="00B82D49"/>
    <w:rsid w:val="00B83B03"/>
    <w:rsid w:val="00B83C86"/>
    <w:rsid w:val="00B83EA7"/>
    <w:rsid w:val="00B83FE2"/>
    <w:rsid w:val="00B844E7"/>
    <w:rsid w:val="00B84915"/>
    <w:rsid w:val="00B84989"/>
    <w:rsid w:val="00B84A6B"/>
    <w:rsid w:val="00B8649D"/>
    <w:rsid w:val="00B866B3"/>
    <w:rsid w:val="00B866D9"/>
    <w:rsid w:val="00B86BD4"/>
    <w:rsid w:val="00B86BED"/>
    <w:rsid w:val="00B86C00"/>
    <w:rsid w:val="00B87223"/>
    <w:rsid w:val="00B87451"/>
    <w:rsid w:val="00B878CB"/>
    <w:rsid w:val="00B87907"/>
    <w:rsid w:val="00B87BB3"/>
    <w:rsid w:val="00B87CA5"/>
    <w:rsid w:val="00B903E0"/>
    <w:rsid w:val="00B90635"/>
    <w:rsid w:val="00B908E1"/>
    <w:rsid w:val="00B90A01"/>
    <w:rsid w:val="00B90B6B"/>
    <w:rsid w:val="00B90C01"/>
    <w:rsid w:val="00B90D0D"/>
    <w:rsid w:val="00B90F6D"/>
    <w:rsid w:val="00B9106A"/>
    <w:rsid w:val="00B91498"/>
    <w:rsid w:val="00B916BB"/>
    <w:rsid w:val="00B91E0D"/>
    <w:rsid w:val="00B9271A"/>
    <w:rsid w:val="00B93758"/>
    <w:rsid w:val="00B939C9"/>
    <w:rsid w:val="00B940CC"/>
    <w:rsid w:val="00B94CE2"/>
    <w:rsid w:val="00B95509"/>
    <w:rsid w:val="00B95CD1"/>
    <w:rsid w:val="00B95D36"/>
    <w:rsid w:val="00B96661"/>
    <w:rsid w:val="00BA02A8"/>
    <w:rsid w:val="00BA0B1E"/>
    <w:rsid w:val="00BA0E4F"/>
    <w:rsid w:val="00BA106B"/>
    <w:rsid w:val="00BA1C5D"/>
    <w:rsid w:val="00BA274F"/>
    <w:rsid w:val="00BA35F3"/>
    <w:rsid w:val="00BA44AD"/>
    <w:rsid w:val="00BA52EF"/>
    <w:rsid w:val="00BA55DD"/>
    <w:rsid w:val="00BA5712"/>
    <w:rsid w:val="00BA574B"/>
    <w:rsid w:val="00BA6B9F"/>
    <w:rsid w:val="00BA6C00"/>
    <w:rsid w:val="00BA6D0E"/>
    <w:rsid w:val="00BA7558"/>
    <w:rsid w:val="00BA763F"/>
    <w:rsid w:val="00BA7A20"/>
    <w:rsid w:val="00BA7BBB"/>
    <w:rsid w:val="00BA7EF0"/>
    <w:rsid w:val="00BA7F43"/>
    <w:rsid w:val="00BB0939"/>
    <w:rsid w:val="00BB0D9E"/>
    <w:rsid w:val="00BB0E81"/>
    <w:rsid w:val="00BB112E"/>
    <w:rsid w:val="00BB119B"/>
    <w:rsid w:val="00BB1448"/>
    <w:rsid w:val="00BB18C4"/>
    <w:rsid w:val="00BB1B50"/>
    <w:rsid w:val="00BB27AC"/>
    <w:rsid w:val="00BB2C05"/>
    <w:rsid w:val="00BB315F"/>
    <w:rsid w:val="00BB3E33"/>
    <w:rsid w:val="00BB44AD"/>
    <w:rsid w:val="00BB49C4"/>
    <w:rsid w:val="00BB4BAC"/>
    <w:rsid w:val="00BB4C0F"/>
    <w:rsid w:val="00BB5068"/>
    <w:rsid w:val="00BB513E"/>
    <w:rsid w:val="00BB5243"/>
    <w:rsid w:val="00BB61B0"/>
    <w:rsid w:val="00BB6265"/>
    <w:rsid w:val="00BB715A"/>
    <w:rsid w:val="00BB73B4"/>
    <w:rsid w:val="00BB77B7"/>
    <w:rsid w:val="00BC052F"/>
    <w:rsid w:val="00BC1D7F"/>
    <w:rsid w:val="00BC2F36"/>
    <w:rsid w:val="00BC34A6"/>
    <w:rsid w:val="00BC35C6"/>
    <w:rsid w:val="00BC3722"/>
    <w:rsid w:val="00BC3F06"/>
    <w:rsid w:val="00BC4136"/>
    <w:rsid w:val="00BC482A"/>
    <w:rsid w:val="00BC494A"/>
    <w:rsid w:val="00BC5503"/>
    <w:rsid w:val="00BC57A4"/>
    <w:rsid w:val="00BC5920"/>
    <w:rsid w:val="00BC635D"/>
    <w:rsid w:val="00BC6DA6"/>
    <w:rsid w:val="00BC71DD"/>
    <w:rsid w:val="00BC74C9"/>
    <w:rsid w:val="00BC77FE"/>
    <w:rsid w:val="00BC7DDB"/>
    <w:rsid w:val="00BC7F2C"/>
    <w:rsid w:val="00BD06EF"/>
    <w:rsid w:val="00BD205C"/>
    <w:rsid w:val="00BD2C0D"/>
    <w:rsid w:val="00BD310E"/>
    <w:rsid w:val="00BD326A"/>
    <w:rsid w:val="00BD378D"/>
    <w:rsid w:val="00BD37D5"/>
    <w:rsid w:val="00BD3A75"/>
    <w:rsid w:val="00BD3CF3"/>
    <w:rsid w:val="00BD3DA1"/>
    <w:rsid w:val="00BD3E53"/>
    <w:rsid w:val="00BD43EF"/>
    <w:rsid w:val="00BD4462"/>
    <w:rsid w:val="00BD45D7"/>
    <w:rsid w:val="00BD4990"/>
    <w:rsid w:val="00BD4C4D"/>
    <w:rsid w:val="00BD4FFD"/>
    <w:rsid w:val="00BD5368"/>
    <w:rsid w:val="00BD5497"/>
    <w:rsid w:val="00BD57EB"/>
    <w:rsid w:val="00BD584D"/>
    <w:rsid w:val="00BD6455"/>
    <w:rsid w:val="00BD65C2"/>
    <w:rsid w:val="00BD6D65"/>
    <w:rsid w:val="00BD7040"/>
    <w:rsid w:val="00BD708A"/>
    <w:rsid w:val="00BD7291"/>
    <w:rsid w:val="00BD741B"/>
    <w:rsid w:val="00BD784E"/>
    <w:rsid w:val="00BD7A54"/>
    <w:rsid w:val="00BD7C21"/>
    <w:rsid w:val="00BD7C2E"/>
    <w:rsid w:val="00BE0610"/>
    <w:rsid w:val="00BE077D"/>
    <w:rsid w:val="00BE09DD"/>
    <w:rsid w:val="00BE0CA0"/>
    <w:rsid w:val="00BE103B"/>
    <w:rsid w:val="00BE19F4"/>
    <w:rsid w:val="00BE2239"/>
    <w:rsid w:val="00BE255A"/>
    <w:rsid w:val="00BE3A7B"/>
    <w:rsid w:val="00BE40BB"/>
    <w:rsid w:val="00BE42B4"/>
    <w:rsid w:val="00BE4400"/>
    <w:rsid w:val="00BE45BB"/>
    <w:rsid w:val="00BE4668"/>
    <w:rsid w:val="00BE50B3"/>
    <w:rsid w:val="00BE53D4"/>
    <w:rsid w:val="00BE583E"/>
    <w:rsid w:val="00BE5955"/>
    <w:rsid w:val="00BE61CA"/>
    <w:rsid w:val="00BE67D1"/>
    <w:rsid w:val="00BE6BDA"/>
    <w:rsid w:val="00BE6D30"/>
    <w:rsid w:val="00BE6E34"/>
    <w:rsid w:val="00BE6F83"/>
    <w:rsid w:val="00BE721E"/>
    <w:rsid w:val="00BE7284"/>
    <w:rsid w:val="00BF098A"/>
    <w:rsid w:val="00BF1555"/>
    <w:rsid w:val="00BF1760"/>
    <w:rsid w:val="00BF2052"/>
    <w:rsid w:val="00BF214C"/>
    <w:rsid w:val="00BF2CF9"/>
    <w:rsid w:val="00BF2F6D"/>
    <w:rsid w:val="00BF3399"/>
    <w:rsid w:val="00BF40FF"/>
    <w:rsid w:val="00BF42BB"/>
    <w:rsid w:val="00BF47D8"/>
    <w:rsid w:val="00BF491C"/>
    <w:rsid w:val="00BF53B5"/>
    <w:rsid w:val="00BF5451"/>
    <w:rsid w:val="00BF5B93"/>
    <w:rsid w:val="00BF5BE4"/>
    <w:rsid w:val="00BF60F2"/>
    <w:rsid w:val="00BF78F1"/>
    <w:rsid w:val="00C00405"/>
    <w:rsid w:val="00C007B5"/>
    <w:rsid w:val="00C00961"/>
    <w:rsid w:val="00C009E3"/>
    <w:rsid w:val="00C00E2F"/>
    <w:rsid w:val="00C00FB1"/>
    <w:rsid w:val="00C01122"/>
    <w:rsid w:val="00C015ED"/>
    <w:rsid w:val="00C01803"/>
    <w:rsid w:val="00C02018"/>
    <w:rsid w:val="00C02E60"/>
    <w:rsid w:val="00C02ED5"/>
    <w:rsid w:val="00C034CD"/>
    <w:rsid w:val="00C0383E"/>
    <w:rsid w:val="00C03D26"/>
    <w:rsid w:val="00C0455A"/>
    <w:rsid w:val="00C045DE"/>
    <w:rsid w:val="00C05310"/>
    <w:rsid w:val="00C059D2"/>
    <w:rsid w:val="00C05B9E"/>
    <w:rsid w:val="00C05E6A"/>
    <w:rsid w:val="00C06121"/>
    <w:rsid w:val="00C067D6"/>
    <w:rsid w:val="00C06F83"/>
    <w:rsid w:val="00C072A7"/>
    <w:rsid w:val="00C072D4"/>
    <w:rsid w:val="00C074AC"/>
    <w:rsid w:val="00C07E69"/>
    <w:rsid w:val="00C10927"/>
    <w:rsid w:val="00C10FDD"/>
    <w:rsid w:val="00C115BB"/>
    <w:rsid w:val="00C11B38"/>
    <w:rsid w:val="00C11C0A"/>
    <w:rsid w:val="00C1242C"/>
    <w:rsid w:val="00C12B30"/>
    <w:rsid w:val="00C12CBC"/>
    <w:rsid w:val="00C12F98"/>
    <w:rsid w:val="00C13C9B"/>
    <w:rsid w:val="00C13DC3"/>
    <w:rsid w:val="00C1408C"/>
    <w:rsid w:val="00C14C8F"/>
    <w:rsid w:val="00C152F9"/>
    <w:rsid w:val="00C1535D"/>
    <w:rsid w:val="00C15547"/>
    <w:rsid w:val="00C15643"/>
    <w:rsid w:val="00C15727"/>
    <w:rsid w:val="00C15900"/>
    <w:rsid w:val="00C15B1C"/>
    <w:rsid w:val="00C16088"/>
    <w:rsid w:val="00C163F4"/>
    <w:rsid w:val="00C165B1"/>
    <w:rsid w:val="00C16A84"/>
    <w:rsid w:val="00C1712A"/>
    <w:rsid w:val="00C17584"/>
    <w:rsid w:val="00C17832"/>
    <w:rsid w:val="00C201F9"/>
    <w:rsid w:val="00C20309"/>
    <w:rsid w:val="00C205BD"/>
    <w:rsid w:val="00C20B51"/>
    <w:rsid w:val="00C21015"/>
    <w:rsid w:val="00C2149B"/>
    <w:rsid w:val="00C218FB"/>
    <w:rsid w:val="00C21E2B"/>
    <w:rsid w:val="00C21FB3"/>
    <w:rsid w:val="00C2293C"/>
    <w:rsid w:val="00C229D0"/>
    <w:rsid w:val="00C23B5D"/>
    <w:rsid w:val="00C23D5A"/>
    <w:rsid w:val="00C242AD"/>
    <w:rsid w:val="00C2483F"/>
    <w:rsid w:val="00C24CF3"/>
    <w:rsid w:val="00C24D34"/>
    <w:rsid w:val="00C25185"/>
    <w:rsid w:val="00C25C81"/>
    <w:rsid w:val="00C268C9"/>
    <w:rsid w:val="00C2711F"/>
    <w:rsid w:val="00C3048E"/>
    <w:rsid w:val="00C30A83"/>
    <w:rsid w:val="00C30AF0"/>
    <w:rsid w:val="00C30ED2"/>
    <w:rsid w:val="00C313E7"/>
    <w:rsid w:val="00C31B1F"/>
    <w:rsid w:val="00C31C51"/>
    <w:rsid w:val="00C31DC4"/>
    <w:rsid w:val="00C32194"/>
    <w:rsid w:val="00C34DC0"/>
    <w:rsid w:val="00C35713"/>
    <w:rsid w:val="00C357FA"/>
    <w:rsid w:val="00C35C1B"/>
    <w:rsid w:val="00C3636D"/>
    <w:rsid w:val="00C3659B"/>
    <w:rsid w:val="00C36EA6"/>
    <w:rsid w:val="00C373B9"/>
    <w:rsid w:val="00C37FF0"/>
    <w:rsid w:val="00C40244"/>
    <w:rsid w:val="00C40E20"/>
    <w:rsid w:val="00C40EA8"/>
    <w:rsid w:val="00C40EFF"/>
    <w:rsid w:val="00C4115C"/>
    <w:rsid w:val="00C422BF"/>
    <w:rsid w:val="00C42AE6"/>
    <w:rsid w:val="00C43369"/>
    <w:rsid w:val="00C438EC"/>
    <w:rsid w:val="00C448DE"/>
    <w:rsid w:val="00C44D00"/>
    <w:rsid w:val="00C44DF8"/>
    <w:rsid w:val="00C45013"/>
    <w:rsid w:val="00C4558B"/>
    <w:rsid w:val="00C45AEA"/>
    <w:rsid w:val="00C45BAE"/>
    <w:rsid w:val="00C46239"/>
    <w:rsid w:val="00C463AB"/>
    <w:rsid w:val="00C467AD"/>
    <w:rsid w:val="00C468D1"/>
    <w:rsid w:val="00C47698"/>
    <w:rsid w:val="00C477CD"/>
    <w:rsid w:val="00C478AC"/>
    <w:rsid w:val="00C47EC9"/>
    <w:rsid w:val="00C5015D"/>
    <w:rsid w:val="00C504C5"/>
    <w:rsid w:val="00C505C9"/>
    <w:rsid w:val="00C509FF"/>
    <w:rsid w:val="00C50A02"/>
    <w:rsid w:val="00C50B99"/>
    <w:rsid w:val="00C51110"/>
    <w:rsid w:val="00C5183D"/>
    <w:rsid w:val="00C51A08"/>
    <w:rsid w:val="00C51B21"/>
    <w:rsid w:val="00C52ADB"/>
    <w:rsid w:val="00C52C68"/>
    <w:rsid w:val="00C52CD5"/>
    <w:rsid w:val="00C52D3D"/>
    <w:rsid w:val="00C531A4"/>
    <w:rsid w:val="00C53367"/>
    <w:rsid w:val="00C53C9C"/>
    <w:rsid w:val="00C5427D"/>
    <w:rsid w:val="00C5474A"/>
    <w:rsid w:val="00C54903"/>
    <w:rsid w:val="00C54A4C"/>
    <w:rsid w:val="00C54BD1"/>
    <w:rsid w:val="00C54C14"/>
    <w:rsid w:val="00C54D8D"/>
    <w:rsid w:val="00C550AA"/>
    <w:rsid w:val="00C55A20"/>
    <w:rsid w:val="00C55AC9"/>
    <w:rsid w:val="00C562FE"/>
    <w:rsid w:val="00C56CA4"/>
    <w:rsid w:val="00C56FD7"/>
    <w:rsid w:val="00C571EA"/>
    <w:rsid w:val="00C57C07"/>
    <w:rsid w:val="00C57EE3"/>
    <w:rsid w:val="00C6043B"/>
    <w:rsid w:val="00C60576"/>
    <w:rsid w:val="00C60819"/>
    <w:rsid w:val="00C614B6"/>
    <w:rsid w:val="00C616EC"/>
    <w:rsid w:val="00C617A3"/>
    <w:rsid w:val="00C61916"/>
    <w:rsid w:val="00C61A33"/>
    <w:rsid w:val="00C6236A"/>
    <w:rsid w:val="00C624AE"/>
    <w:rsid w:val="00C62714"/>
    <w:rsid w:val="00C62EED"/>
    <w:rsid w:val="00C63C34"/>
    <w:rsid w:val="00C646F4"/>
    <w:rsid w:val="00C64A1C"/>
    <w:rsid w:val="00C65A67"/>
    <w:rsid w:val="00C66A97"/>
    <w:rsid w:val="00C66BB9"/>
    <w:rsid w:val="00C66CBC"/>
    <w:rsid w:val="00C66FE6"/>
    <w:rsid w:val="00C67256"/>
    <w:rsid w:val="00C675BC"/>
    <w:rsid w:val="00C67778"/>
    <w:rsid w:val="00C67A5C"/>
    <w:rsid w:val="00C67CBF"/>
    <w:rsid w:val="00C70105"/>
    <w:rsid w:val="00C70251"/>
    <w:rsid w:val="00C704D6"/>
    <w:rsid w:val="00C707CD"/>
    <w:rsid w:val="00C70D98"/>
    <w:rsid w:val="00C71482"/>
    <w:rsid w:val="00C720BC"/>
    <w:rsid w:val="00C72304"/>
    <w:rsid w:val="00C742F8"/>
    <w:rsid w:val="00C745F5"/>
    <w:rsid w:val="00C749C2"/>
    <w:rsid w:val="00C7596E"/>
    <w:rsid w:val="00C76580"/>
    <w:rsid w:val="00C76A89"/>
    <w:rsid w:val="00C76C16"/>
    <w:rsid w:val="00C76D59"/>
    <w:rsid w:val="00C77499"/>
    <w:rsid w:val="00C77DDE"/>
    <w:rsid w:val="00C803DC"/>
    <w:rsid w:val="00C80748"/>
    <w:rsid w:val="00C816DD"/>
    <w:rsid w:val="00C8172B"/>
    <w:rsid w:val="00C81F15"/>
    <w:rsid w:val="00C81F69"/>
    <w:rsid w:val="00C82893"/>
    <w:rsid w:val="00C82B3C"/>
    <w:rsid w:val="00C82DEB"/>
    <w:rsid w:val="00C82FB4"/>
    <w:rsid w:val="00C833DF"/>
    <w:rsid w:val="00C833F0"/>
    <w:rsid w:val="00C83687"/>
    <w:rsid w:val="00C8368F"/>
    <w:rsid w:val="00C83715"/>
    <w:rsid w:val="00C83841"/>
    <w:rsid w:val="00C838BC"/>
    <w:rsid w:val="00C83B23"/>
    <w:rsid w:val="00C84342"/>
    <w:rsid w:val="00C8435A"/>
    <w:rsid w:val="00C84768"/>
    <w:rsid w:val="00C85227"/>
    <w:rsid w:val="00C85636"/>
    <w:rsid w:val="00C85E01"/>
    <w:rsid w:val="00C86034"/>
    <w:rsid w:val="00C86DB3"/>
    <w:rsid w:val="00C86F08"/>
    <w:rsid w:val="00C87921"/>
    <w:rsid w:val="00C87DC1"/>
    <w:rsid w:val="00C90101"/>
    <w:rsid w:val="00C90369"/>
    <w:rsid w:val="00C9064B"/>
    <w:rsid w:val="00C9073B"/>
    <w:rsid w:val="00C90CD7"/>
    <w:rsid w:val="00C91913"/>
    <w:rsid w:val="00C91B4B"/>
    <w:rsid w:val="00C91D79"/>
    <w:rsid w:val="00C92221"/>
    <w:rsid w:val="00C926C7"/>
    <w:rsid w:val="00C92A59"/>
    <w:rsid w:val="00C92BBE"/>
    <w:rsid w:val="00C9319E"/>
    <w:rsid w:val="00C9398C"/>
    <w:rsid w:val="00C93EDB"/>
    <w:rsid w:val="00C944BA"/>
    <w:rsid w:val="00C9468A"/>
    <w:rsid w:val="00C94864"/>
    <w:rsid w:val="00C949E4"/>
    <w:rsid w:val="00C94C53"/>
    <w:rsid w:val="00C94D8C"/>
    <w:rsid w:val="00C94E0D"/>
    <w:rsid w:val="00C94E37"/>
    <w:rsid w:val="00C9538D"/>
    <w:rsid w:val="00C954D1"/>
    <w:rsid w:val="00C959DF"/>
    <w:rsid w:val="00C95BD7"/>
    <w:rsid w:val="00C95EC0"/>
    <w:rsid w:val="00C96EBD"/>
    <w:rsid w:val="00CA0091"/>
    <w:rsid w:val="00CA0914"/>
    <w:rsid w:val="00CA0E51"/>
    <w:rsid w:val="00CA1476"/>
    <w:rsid w:val="00CA1B05"/>
    <w:rsid w:val="00CA20AD"/>
    <w:rsid w:val="00CA2164"/>
    <w:rsid w:val="00CA27B3"/>
    <w:rsid w:val="00CA3334"/>
    <w:rsid w:val="00CA3582"/>
    <w:rsid w:val="00CA377C"/>
    <w:rsid w:val="00CA3A08"/>
    <w:rsid w:val="00CA3AF8"/>
    <w:rsid w:val="00CA4947"/>
    <w:rsid w:val="00CA5178"/>
    <w:rsid w:val="00CA59D7"/>
    <w:rsid w:val="00CA6243"/>
    <w:rsid w:val="00CA6CB0"/>
    <w:rsid w:val="00CA745F"/>
    <w:rsid w:val="00CA77D6"/>
    <w:rsid w:val="00CA7AFC"/>
    <w:rsid w:val="00CB007F"/>
    <w:rsid w:val="00CB026E"/>
    <w:rsid w:val="00CB03C6"/>
    <w:rsid w:val="00CB0E75"/>
    <w:rsid w:val="00CB13E3"/>
    <w:rsid w:val="00CB16BF"/>
    <w:rsid w:val="00CB1BD4"/>
    <w:rsid w:val="00CB1EC8"/>
    <w:rsid w:val="00CB1FAD"/>
    <w:rsid w:val="00CB23F8"/>
    <w:rsid w:val="00CB2680"/>
    <w:rsid w:val="00CB2BAB"/>
    <w:rsid w:val="00CB32AA"/>
    <w:rsid w:val="00CB3630"/>
    <w:rsid w:val="00CB3715"/>
    <w:rsid w:val="00CB37B8"/>
    <w:rsid w:val="00CB3ABF"/>
    <w:rsid w:val="00CB42EA"/>
    <w:rsid w:val="00CB43BA"/>
    <w:rsid w:val="00CB480B"/>
    <w:rsid w:val="00CB49B1"/>
    <w:rsid w:val="00CB5C32"/>
    <w:rsid w:val="00CB606A"/>
    <w:rsid w:val="00CB617C"/>
    <w:rsid w:val="00CB6296"/>
    <w:rsid w:val="00CB6E41"/>
    <w:rsid w:val="00CC0500"/>
    <w:rsid w:val="00CC0A9E"/>
    <w:rsid w:val="00CC0AA5"/>
    <w:rsid w:val="00CC0C85"/>
    <w:rsid w:val="00CC0D67"/>
    <w:rsid w:val="00CC1BFE"/>
    <w:rsid w:val="00CC1C2D"/>
    <w:rsid w:val="00CC1D55"/>
    <w:rsid w:val="00CC220B"/>
    <w:rsid w:val="00CC2D51"/>
    <w:rsid w:val="00CC2FD9"/>
    <w:rsid w:val="00CC3B9F"/>
    <w:rsid w:val="00CC4580"/>
    <w:rsid w:val="00CC499A"/>
    <w:rsid w:val="00CC4D5C"/>
    <w:rsid w:val="00CC5220"/>
    <w:rsid w:val="00CC5851"/>
    <w:rsid w:val="00CC59FB"/>
    <w:rsid w:val="00CC5B94"/>
    <w:rsid w:val="00CC5C2F"/>
    <w:rsid w:val="00CC66B3"/>
    <w:rsid w:val="00CC69F8"/>
    <w:rsid w:val="00CC76D4"/>
    <w:rsid w:val="00CC7B31"/>
    <w:rsid w:val="00CC7EF9"/>
    <w:rsid w:val="00CD091C"/>
    <w:rsid w:val="00CD0E3D"/>
    <w:rsid w:val="00CD1090"/>
    <w:rsid w:val="00CD144E"/>
    <w:rsid w:val="00CD15E2"/>
    <w:rsid w:val="00CD19C3"/>
    <w:rsid w:val="00CD1A27"/>
    <w:rsid w:val="00CD1D5A"/>
    <w:rsid w:val="00CD1DE4"/>
    <w:rsid w:val="00CD273E"/>
    <w:rsid w:val="00CD3931"/>
    <w:rsid w:val="00CD4031"/>
    <w:rsid w:val="00CD4EBE"/>
    <w:rsid w:val="00CD62A2"/>
    <w:rsid w:val="00CD64F0"/>
    <w:rsid w:val="00CD68B5"/>
    <w:rsid w:val="00CD6CC2"/>
    <w:rsid w:val="00CD7059"/>
    <w:rsid w:val="00CD7803"/>
    <w:rsid w:val="00CE004F"/>
    <w:rsid w:val="00CE1178"/>
    <w:rsid w:val="00CE1449"/>
    <w:rsid w:val="00CE17B4"/>
    <w:rsid w:val="00CE1994"/>
    <w:rsid w:val="00CE1E27"/>
    <w:rsid w:val="00CE411B"/>
    <w:rsid w:val="00CE46CD"/>
    <w:rsid w:val="00CE4847"/>
    <w:rsid w:val="00CE5236"/>
    <w:rsid w:val="00CE5874"/>
    <w:rsid w:val="00CE5893"/>
    <w:rsid w:val="00CE5B1D"/>
    <w:rsid w:val="00CE638E"/>
    <w:rsid w:val="00CE6926"/>
    <w:rsid w:val="00CE7CBF"/>
    <w:rsid w:val="00CE7F94"/>
    <w:rsid w:val="00CF0706"/>
    <w:rsid w:val="00CF1BDC"/>
    <w:rsid w:val="00CF1E59"/>
    <w:rsid w:val="00CF25A0"/>
    <w:rsid w:val="00CF2699"/>
    <w:rsid w:val="00CF26F2"/>
    <w:rsid w:val="00CF2B8B"/>
    <w:rsid w:val="00CF2FF1"/>
    <w:rsid w:val="00CF393A"/>
    <w:rsid w:val="00CF3F9E"/>
    <w:rsid w:val="00CF51E9"/>
    <w:rsid w:val="00CF5992"/>
    <w:rsid w:val="00CF6BB5"/>
    <w:rsid w:val="00CF76E5"/>
    <w:rsid w:val="00CF796C"/>
    <w:rsid w:val="00CF7E0F"/>
    <w:rsid w:val="00CF7F6F"/>
    <w:rsid w:val="00D003AE"/>
    <w:rsid w:val="00D0078F"/>
    <w:rsid w:val="00D00E86"/>
    <w:rsid w:val="00D00E8B"/>
    <w:rsid w:val="00D01D97"/>
    <w:rsid w:val="00D01DE6"/>
    <w:rsid w:val="00D01E8A"/>
    <w:rsid w:val="00D023A7"/>
    <w:rsid w:val="00D026AD"/>
    <w:rsid w:val="00D027AD"/>
    <w:rsid w:val="00D029C2"/>
    <w:rsid w:val="00D03143"/>
    <w:rsid w:val="00D039E7"/>
    <w:rsid w:val="00D03E68"/>
    <w:rsid w:val="00D03EAB"/>
    <w:rsid w:val="00D0449E"/>
    <w:rsid w:val="00D05582"/>
    <w:rsid w:val="00D055CE"/>
    <w:rsid w:val="00D05F88"/>
    <w:rsid w:val="00D060D8"/>
    <w:rsid w:val="00D061CF"/>
    <w:rsid w:val="00D063F2"/>
    <w:rsid w:val="00D0725B"/>
    <w:rsid w:val="00D0762D"/>
    <w:rsid w:val="00D07F33"/>
    <w:rsid w:val="00D10202"/>
    <w:rsid w:val="00D10462"/>
    <w:rsid w:val="00D10851"/>
    <w:rsid w:val="00D10A22"/>
    <w:rsid w:val="00D10CB2"/>
    <w:rsid w:val="00D10DD5"/>
    <w:rsid w:val="00D1170A"/>
    <w:rsid w:val="00D12100"/>
    <w:rsid w:val="00D12A32"/>
    <w:rsid w:val="00D130C5"/>
    <w:rsid w:val="00D138EE"/>
    <w:rsid w:val="00D14B0F"/>
    <w:rsid w:val="00D1536B"/>
    <w:rsid w:val="00D1601F"/>
    <w:rsid w:val="00D16476"/>
    <w:rsid w:val="00D1651F"/>
    <w:rsid w:val="00D175C8"/>
    <w:rsid w:val="00D17C41"/>
    <w:rsid w:val="00D20CCA"/>
    <w:rsid w:val="00D21013"/>
    <w:rsid w:val="00D21313"/>
    <w:rsid w:val="00D21EBF"/>
    <w:rsid w:val="00D23CA4"/>
    <w:rsid w:val="00D246A2"/>
    <w:rsid w:val="00D251BF"/>
    <w:rsid w:val="00D25FEA"/>
    <w:rsid w:val="00D26507"/>
    <w:rsid w:val="00D2683A"/>
    <w:rsid w:val="00D27171"/>
    <w:rsid w:val="00D275EB"/>
    <w:rsid w:val="00D27CB0"/>
    <w:rsid w:val="00D30377"/>
    <w:rsid w:val="00D30A30"/>
    <w:rsid w:val="00D3102B"/>
    <w:rsid w:val="00D3138A"/>
    <w:rsid w:val="00D3139E"/>
    <w:rsid w:val="00D31565"/>
    <w:rsid w:val="00D31605"/>
    <w:rsid w:val="00D3177E"/>
    <w:rsid w:val="00D31D4C"/>
    <w:rsid w:val="00D324BD"/>
    <w:rsid w:val="00D32575"/>
    <w:rsid w:val="00D32AD5"/>
    <w:rsid w:val="00D330BC"/>
    <w:rsid w:val="00D33305"/>
    <w:rsid w:val="00D3396E"/>
    <w:rsid w:val="00D33AE6"/>
    <w:rsid w:val="00D33CC8"/>
    <w:rsid w:val="00D3435B"/>
    <w:rsid w:val="00D35124"/>
    <w:rsid w:val="00D3568B"/>
    <w:rsid w:val="00D35A26"/>
    <w:rsid w:val="00D36192"/>
    <w:rsid w:val="00D36958"/>
    <w:rsid w:val="00D36A19"/>
    <w:rsid w:val="00D36D46"/>
    <w:rsid w:val="00D36FAB"/>
    <w:rsid w:val="00D3741D"/>
    <w:rsid w:val="00D37E67"/>
    <w:rsid w:val="00D40A41"/>
    <w:rsid w:val="00D43EF7"/>
    <w:rsid w:val="00D43F34"/>
    <w:rsid w:val="00D44166"/>
    <w:rsid w:val="00D45280"/>
    <w:rsid w:val="00D456DC"/>
    <w:rsid w:val="00D46449"/>
    <w:rsid w:val="00D46AD9"/>
    <w:rsid w:val="00D46B68"/>
    <w:rsid w:val="00D475E7"/>
    <w:rsid w:val="00D47C0D"/>
    <w:rsid w:val="00D50021"/>
    <w:rsid w:val="00D509CB"/>
    <w:rsid w:val="00D50C67"/>
    <w:rsid w:val="00D50F95"/>
    <w:rsid w:val="00D50FDA"/>
    <w:rsid w:val="00D519D3"/>
    <w:rsid w:val="00D51AA0"/>
    <w:rsid w:val="00D51ACF"/>
    <w:rsid w:val="00D51ED3"/>
    <w:rsid w:val="00D51FE1"/>
    <w:rsid w:val="00D5239C"/>
    <w:rsid w:val="00D52858"/>
    <w:rsid w:val="00D52D9B"/>
    <w:rsid w:val="00D53449"/>
    <w:rsid w:val="00D53642"/>
    <w:rsid w:val="00D5387E"/>
    <w:rsid w:val="00D53903"/>
    <w:rsid w:val="00D539C9"/>
    <w:rsid w:val="00D53B74"/>
    <w:rsid w:val="00D53BDC"/>
    <w:rsid w:val="00D53DDA"/>
    <w:rsid w:val="00D53FC4"/>
    <w:rsid w:val="00D5466F"/>
    <w:rsid w:val="00D54812"/>
    <w:rsid w:val="00D54D1E"/>
    <w:rsid w:val="00D54EE9"/>
    <w:rsid w:val="00D55BBE"/>
    <w:rsid w:val="00D5672F"/>
    <w:rsid w:val="00D56905"/>
    <w:rsid w:val="00D56BF3"/>
    <w:rsid w:val="00D600CC"/>
    <w:rsid w:val="00D6046C"/>
    <w:rsid w:val="00D604EC"/>
    <w:rsid w:val="00D61738"/>
    <w:rsid w:val="00D61934"/>
    <w:rsid w:val="00D61E96"/>
    <w:rsid w:val="00D631DD"/>
    <w:rsid w:val="00D63CA6"/>
    <w:rsid w:val="00D63CDC"/>
    <w:rsid w:val="00D64765"/>
    <w:rsid w:val="00D6534D"/>
    <w:rsid w:val="00D65763"/>
    <w:rsid w:val="00D6593B"/>
    <w:rsid w:val="00D65EB8"/>
    <w:rsid w:val="00D66137"/>
    <w:rsid w:val="00D66203"/>
    <w:rsid w:val="00D66291"/>
    <w:rsid w:val="00D669FD"/>
    <w:rsid w:val="00D67FBB"/>
    <w:rsid w:val="00D70225"/>
    <w:rsid w:val="00D704C8"/>
    <w:rsid w:val="00D70D25"/>
    <w:rsid w:val="00D710A8"/>
    <w:rsid w:val="00D710F8"/>
    <w:rsid w:val="00D7120E"/>
    <w:rsid w:val="00D7182D"/>
    <w:rsid w:val="00D71B40"/>
    <w:rsid w:val="00D7219C"/>
    <w:rsid w:val="00D72253"/>
    <w:rsid w:val="00D732CE"/>
    <w:rsid w:val="00D73A62"/>
    <w:rsid w:val="00D73E86"/>
    <w:rsid w:val="00D747EF"/>
    <w:rsid w:val="00D755EC"/>
    <w:rsid w:val="00D76B48"/>
    <w:rsid w:val="00D770B5"/>
    <w:rsid w:val="00D77CE2"/>
    <w:rsid w:val="00D80487"/>
    <w:rsid w:val="00D807A5"/>
    <w:rsid w:val="00D80DF7"/>
    <w:rsid w:val="00D8111F"/>
    <w:rsid w:val="00D81211"/>
    <w:rsid w:val="00D81777"/>
    <w:rsid w:val="00D81AD1"/>
    <w:rsid w:val="00D826B3"/>
    <w:rsid w:val="00D8284A"/>
    <w:rsid w:val="00D8308A"/>
    <w:rsid w:val="00D830E5"/>
    <w:rsid w:val="00D83160"/>
    <w:rsid w:val="00D831F1"/>
    <w:rsid w:val="00D83C53"/>
    <w:rsid w:val="00D83D4B"/>
    <w:rsid w:val="00D8403E"/>
    <w:rsid w:val="00D84079"/>
    <w:rsid w:val="00D8410C"/>
    <w:rsid w:val="00D8411B"/>
    <w:rsid w:val="00D846F5"/>
    <w:rsid w:val="00D84908"/>
    <w:rsid w:val="00D84A96"/>
    <w:rsid w:val="00D84C2A"/>
    <w:rsid w:val="00D85090"/>
    <w:rsid w:val="00D85FCA"/>
    <w:rsid w:val="00D862C5"/>
    <w:rsid w:val="00D9044F"/>
    <w:rsid w:val="00D912D1"/>
    <w:rsid w:val="00D9198B"/>
    <w:rsid w:val="00D91B46"/>
    <w:rsid w:val="00D91E00"/>
    <w:rsid w:val="00D925B1"/>
    <w:rsid w:val="00D92BBE"/>
    <w:rsid w:val="00D92F9C"/>
    <w:rsid w:val="00D93280"/>
    <w:rsid w:val="00D936D1"/>
    <w:rsid w:val="00D93ABF"/>
    <w:rsid w:val="00D93ADE"/>
    <w:rsid w:val="00D93E43"/>
    <w:rsid w:val="00D9414B"/>
    <w:rsid w:val="00D94DC8"/>
    <w:rsid w:val="00D9564B"/>
    <w:rsid w:val="00D95F1E"/>
    <w:rsid w:val="00D96713"/>
    <w:rsid w:val="00D97264"/>
    <w:rsid w:val="00D97581"/>
    <w:rsid w:val="00D978FC"/>
    <w:rsid w:val="00DA1153"/>
    <w:rsid w:val="00DA1D49"/>
    <w:rsid w:val="00DA1DDF"/>
    <w:rsid w:val="00DA2184"/>
    <w:rsid w:val="00DA2484"/>
    <w:rsid w:val="00DA270C"/>
    <w:rsid w:val="00DA293A"/>
    <w:rsid w:val="00DA38A2"/>
    <w:rsid w:val="00DA3C48"/>
    <w:rsid w:val="00DA4006"/>
    <w:rsid w:val="00DA49AB"/>
    <w:rsid w:val="00DA4A6E"/>
    <w:rsid w:val="00DA4F73"/>
    <w:rsid w:val="00DA5161"/>
    <w:rsid w:val="00DA5755"/>
    <w:rsid w:val="00DA5B3D"/>
    <w:rsid w:val="00DA5F03"/>
    <w:rsid w:val="00DA6006"/>
    <w:rsid w:val="00DA6259"/>
    <w:rsid w:val="00DA79BF"/>
    <w:rsid w:val="00DB0BD0"/>
    <w:rsid w:val="00DB1414"/>
    <w:rsid w:val="00DB169E"/>
    <w:rsid w:val="00DB1F8F"/>
    <w:rsid w:val="00DB2181"/>
    <w:rsid w:val="00DB2C26"/>
    <w:rsid w:val="00DB2F93"/>
    <w:rsid w:val="00DB310D"/>
    <w:rsid w:val="00DB3956"/>
    <w:rsid w:val="00DB482C"/>
    <w:rsid w:val="00DB522F"/>
    <w:rsid w:val="00DB54E2"/>
    <w:rsid w:val="00DB658D"/>
    <w:rsid w:val="00DB6848"/>
    <w:rsid w:val="00DB68AC"/>
    <w:rsid w:val="00DB6CC6"/>
    <w:rsid w:val="00DB7585"/>
    <w:rsid w:val="00DB7AC3"/>
    <w:rsid w:val="00DB7E01"/>
    <w:rsid w:val="00DC044C"/>
    <w:rsid w:val="00DC0B8B"/>
    <w:rsid w:val="00DC100B"/>
    <w:rsid w:val="00DC11DD"/>
    <w:rsid w:val="00DC1C12"/>
    <w:rsid w:val="00DC1FCC"/>
    <w:rsid w:val="00DC24D3"/>
    <w:rsid w:val="00DC2BDA"/>
    <w:rsid w:val="00DC2DA5"/>
    <w:rsid w:val="00DC2E26"/>
    <w:rsid w:val="00DC30C4"/>
    <w:rsid w:val="00DC3403"/>
    <w:rsid w:val="00DC366B"/>
    <w:rsid w:val="00DC3AFF"/>
    <w:rsid w:val="00DC3CA8"/>
    <w:rsid w:val="00DC42C8"/>
    <w:rsid w:val="00DC4857"/>
    <w:rsid w:val="00DC4AA2"/>
    <w:rsid w:val="00DC51A3"/>
    <w:rsid w:val="00DC5235"/>
    <w:rsid w:val="00DC5243"/>
    <w:rsid w:val="00DC5D81"/>
    <w:rsid w:val="00DC6029"/>
    <w:rsid w:val="00DC706B"/>
    <w:rsid w:val="00DC70A0"/>
    <w:rsid w:val="00DC71D6"/>
    <w:rsid w:val="00DC7342"/>
    <w:rsid w:val="00DC7B9E"/>
    <w:rsid w:val="00DC7E3A"/>
    <w:rsid w:val="00DD01DE"/>
    <w:rsid w:val="00DD061F"/>
    <w:rsid w:val="00DD099D"/>
    <w:rsid w:val="00DD164E"/>
    <w:rsid w:val="00DD1F33"/>
    <w:rsid w:val="00DD2096"/>
    <w:rsid w:val="00DD2436"/>
    <w:rsid w:val="00DD24D8"/>
    <w:rsid w:val="00DD2C9C"/>
    <w:rsid w:val="00DD356F"/>
    <w:rsid w:val="00DD36C5"/>
    <w:rsid w:val="00DD3871"/>
    <w:rsid w:val="00DD3FDB"/>
    <w:rsid w:val="00DD4180"/>
    <w:rsid w:val="00DD4DA6"/>
    <w:rsid w:val="00DD542E"/>
    <w:rsid w:val="00DD57AD"/>
    <w:rsid w:val="00DD5E85"/>
    <w:rsid w:val="00DD6200"/>
    <w:rsid w:val="00DD7786"/>
    <w:rsid w:val="00DE1027"/>
    <w:rsid w:val="00DE133A"/>
    <w:rsid w:val="00DE13FE"/>
    <w:rsid w:val="00DE17CF"/>
    <w:rsid w:val="00DE1AD3"/>
    <w:rsid w:val="00DE20D3"/>
    <w:rsid w:val="00DE2123"/>
    <w:rsid w:val="00DE2A2B"/>
    <w:rsid w:val="00DE3661"/>
    <w:rsid w:val="00DE36DA"/>
    <w:rsid w:val="00DE5451"/>
    <w:rsid w:val="00DE54DF"/>
    <w:rsid w:val="00DE5864"/>
    <w:rsid w:val="00DE58EC"/>
    <w:rsid w:val="00DE5A9A"/>
    <w:rsid w:val="00DE5BC2"/>
    <w:rsid w:val="00DE6D7A"/>
    <w:rsid w:val="00DE70DA"/>
    <w:rsid w:val="00DE71A7"/>
    <w:rsid w:val="00DE72EE"/>
    <w:rsid w:val="00DE73AA"/>
    <w:rsid w:val="00DE7D0D"/>
    <w:rsid w:val="00DE7D9D"/>
    <w:rsid w:val="00DE7F0C"/>
    <w:rsid w:val="00DE7FCF"/>
    <w:rsid w:val="00DF0896"/>
    <w:rsid w:val="00DF1006"/>
    <w:rsid w:val="00DF1D72"/>
    <w:rsid w:val="00DF2246"/>
    <w:rsid w:val="00DF255A"/>
    <w:rsid w:val="00DF26B6"/>
    <w:rsid w:val="00DF2979"/>
    <w:rsid w:val="00DF2F8A"/>
    <w:rsid w:val="00DF3A02"/>
    <w:rsid w:val="00DF3B60"/>
    <w:rsid w:val="00DF4560"/>
    <w:rsid w:val="00DF4781"/>
    <w:rsid w:val="00DF4AF4"/>
    <w:rsid w:val="00DF4E79"/>
    <w:rsid w:val="00DF4EB4"/>
    <w:rsid w:val="00DF506E"/>
    <w:rsid w:val="00DF5286"/>
    <w:rsid w:val="00DF5927"/>
    <w:rsid w:val="00DF5C44"/>
    <w:rsid w:val="00DF5EB6"/>
    <w:rsid w:val="00DF5EF1"/>
    <w:rsid w:val="00DF65DF"/>
    <w:rsid w:val="00DF6767"/>
    <w:rsid w:val="00DF7323"/>
    <w:rsid w:val="00DF77AB"/>
    <w:rsid w:val="00DF7DF9"/>
    <w:rsid w:val="00DF7E21"/>
    <w:rsid w:val="00DF7E4D"/>
    <w:rsid w:val="00E0100B"/>
    <w:rsid w:val="00E01500"/>
    <w:rsid w:val="00E01929"/>
    <w:rsid w:val="00E01970"/>
    <w:rsid w:val="00E01DDA"/>
    <w:rsid w:val="00E024AA"/>
    <w:rsid w:val="00E02E0B"/>
    <w:rsid w:val="00E03134"/>
    <w:rsid w:val="00E03970"/>
    <w:rsid w:val="00E03985"/>
    <w:rsid w:val="00E039B8"/>
    <w:rsid w:val="00E03B10"/>
    <w:rsid w:val="00E0411E"/>
    <w:rsid w:val="00E04340"/>
    <w:rsid w:val="00E048DA"/>
    <w:rsid w:val="00E04EA1"/>
    <w:rsid w:val="00E05381"/>
    <w:rsid w:val="00E0542B"/>
    <w:rsid w:val="00E05791"/>
    <w:rsid w:val="00E05C03"/>
    <w:rsid w:val="00E0655B"/>
    <w:rsid w:val="00E0682E"/>
    <w:rsid w:val="00E0692E"/>
    <w:rsid w:val="00E06D6C"/>
    <w:rsid w:val="00E07D75"/>
    <w:rsid w:val="00E1019A"/>
    <w:rsid w:val="00E102A5"/>
    <w:rsid w:val="00E10521"/>
    <w:rsid w:val="00E10E1B"/>
    <w:rsid w:val="00E114F7"/>
    <w:rsid w:val="00E11819"/>
    <w:rsid w:val="00E11B21"/>
    <w:rsid w:val="00E123B3"/>
    <w:rsid w:val="00E12825"/>
    <w:rsid w:val="00E12886"/>
    <w:rsid w:val="00E1372B"/>
    <w:rsid w:val="00E13D6B"/>
    <w:rsid w:val="00E13EC5"/>
    <w:rsid w:val="00E13FB7"/>
    <w:rsid w:val="00E1402A"/>
    <w:rsid w:val="00E14095"/>
    <w:rsid w:val="00E144D3"/>
    <w:rsid w:val="00E14584"/>
    <w:rsid w:val="00E14FA7"/>
    <w:rsid w:val="00E150D2"/>
    <w:rsid w:val="00E1520E"/>
    <w:rsid w:val="00E15356"/>
    <w:rsid w:val="00E15524"/>
    <w:rsid w:val="00E15A60"/>
    <w:rsid w:val="00E15C23"/>
    <w:rsid w:val="00E1629E"/>
    <w:rsid w:val="00E16DE9"/>
    <w:rsid w:val="00E17470"/>
    <w:rsid w:val="00E177CD"/>
    <w:rsid w:val="00E178D7"/>
    <w:rsid w:val="00E17B9E"/>
    <w:rsid w:val="00E20271"/>
    <w:rsid w:val="00E2036C"/>
    <w:rsid w:val="00E20A09"/>
    <w:rsid w:val="00E20B8B"/>
    <w:rsid w:val="00E20DC0"/>
    <w:rsid w:val="00E212AC"/>
    <w:rsid w:val="00E21995"/>
    <w:rsid w:val="00E21C06"/>
    <w:rsid w:val="00E21D37"/>
    <w:rsid w:val="00E221AB"/>
    <w:rsid w:val="00E221DD"/>
    <w:rsid w:val="00E224DB"/>
    <w:rsid w:val="00E22D4B"/>
    <w:rsid w:val="00E22EDE"/>
    <w:rsid w:val="00E2303B"/>
    <w:rsid w:val="00E25651"/>
    <w:rsid w:val="00E25666"/>
    <w:rsid w:val="00E259B2"/>
    <w:rsid w:val="00E259DC"/>
    <w:rsid w:val="00E25C3C"/>
    <w:rsid w:val="00E25ED0"/>
    <w:rsid w:val="00E26334"/>
    <w:rsid w:val="00E26C43"/>
    <w:rsid w:val="00E26F02"/>
    <w:rsid w:val="00E30124"/>
    <w:rsid w:val="00E30468"/>
    <w:rsid w:val="00E3075A"/>
    <w:rsid w:val="00E3098D"/>
    <w:rsid w:val="00E31BD9"/>
    <w:rsid w:val="00E32004"/>
    <w:rsid w:val="00E3255C"/>
    <w:rsid w:val="00E32D8C"/>
    <w:rsid w:val="00E32F11"/>
    <w:rsid w:val="00E346B3"/>
    <w:rsid w:val="00E347BE"/>
    <w:rsid w:val="00E349E9"/>
    <w:rsid w:val="00E3568F"/>
    <w:rsid w:val="00E356D4"/>
    <w:rsid w:val="00E357C0"/>
    <w:rsid w:val="00E35E9B"/>
    <w:rsid w:val="00E35F4D"/>
    <w:rsid w:val="00E36837"/>
    <w:rsid w:val="00E36A5E"/>
    <w:rsid w:val="00E37251"/>
    <w:rsid w:val="00E37331"/>
    <w:rsid w:val="00E37B69"/>
    <w:rsid w:val="00E37C3B"/>
    <w:rsid w:val="00E37C8A"/>
    <w:rsid w:val="00E37CD2"/>
    <w:rsid w:val="00E404C4"/>
    <w:rsid w:val="00E408B9"/>
    <w:rsid w:val="00E413DE"/>
    <w:rsid w:val="00E41784"/>
    <w:rsid w:val="00E42169"/>
    <w:rsid w:val="00E42D73"/>
    <w:rsid w:val="00E4326C"/>
    <w:rsid w:val="00E43F2A"/>
    <w:rsid w:val="00E450A5"/>
    <w:rsid w:val="00E4537A"/>
    <w:rsid w:val="00E4555A"/>
    <w:rsid w:val="00E46258"/>
    <w:rsid w:val="00E46BF0"/>
    <w:rsid w:val="00E4706B"/>
    <w:rsid w:val="00E47155"/>
    <w:rsid w:val="00E47D69"/>
    <w:rsid w:val="00E50100"/>
    <w:rsid w:val="00E5016E"/>
    <w:rsid w:val="00E5029C"/>
    <w:rsid w:val="00E50B05"/>
    <w:rsid w:val="00E50B6E"/>
    <w:rsid w:val="00E50BCB"/>
    <w:rsid w:val="00E5112E"/>
    <w:rsid w:val="00E5176D"/>
    <w:rsid w:val="00E51F6B"/>
    <w:rsid w:val="00E53450"/>
    <w:rsid w:val="00E53469"/>
    <w:rsid w:val="00E53AC1"/>
    <w:rsid w:val="00E540F9"/>
    <w:rsid w:val="00E54504"/>
    <w:rsid w:val="00E55155"/>
    <w:rsid w:val="00E5527C"/>
    <w:rsid w:val="00E55A6E"/>
    <w:rsid w:val="00E55CB2"/>
    <w:rsid w:val="00E55CF1"/>
    <w:rsid w:val="00E55D81"/>
    <w:rsid w:val="00E55EE2"/>
    <w:rsid w:val="00E564AF"/>
    <w:rsid w:val="00E56646"/>
    <w:rsid w:val="00E56685"/>
    <w:rsid w:val="00E566B6"/>
    <w:rsid w:val="00E567CE"/>
    <w:rsid w:val="00E56B87"/>
    <w:rsid w:val="00E56D49"/>
    <w:rsid w:val="00E571CC"/>
    <w:rsid w:val="00E577EB"/>
    <w:rsid w:val="00E57898"/>
    <w:rsid w:val="00E57B83"/>
    <w:rsid w:val="00E57ECA"/>
    <w:rsid w:val="00E601E5"/>
    <w:rsid w:val="00E60292"/>
    <w:rsid w:val="00E60459"/>
    <w:rsid w:val="00E61039"/>
    <w:rsid w:val="00E623D2"/>
    <w:rsid w:val="00E6269E"/>
    <w:rsid w:val="00E628F3"/>
    <w:rsid w:val="00E62B84"/>
    <w:rsid w:val="00E62BCE"/>
    <w:rsid w:val="00E63556"/>
    <w:rsid w:val="00E6439D"/>
    <w:rsid w:val="00E647F9"/>
    <w:rsid w:val="00E6496A"/>
    <w:rsid w:val="00E64C38"/>
    <w:rsid w:val="00E64DB6"/>
    <w:rsid w:val="00E650E8"/>
    <w:rsid w:val="00E65241"/>
    <w:rsid w:val="00E65C87"/>
    <w:rsid w:val="00E65EAC"/>
    <w:rsid w:val="00E6623E"/>
    <w:rsid w:val="00E665E5"/>
    <w:rsid w:val="00E66E38"/>
    <w:rsid w:val="00E66EA2"/>
    <w:rsid w:val="00E66EFE"/>
    <w:rsid w:val="00E66FAF"/>
    <w:rsid w:val="00E67124"/>
    <w:rsid w:val="00E67801"/>
    <w:rsid w:val="00E67FF1"/>
    <w:rsid w:val="00E70272"/>
    <w:rsid w:val="00E70591"/>
    <w:rsid w:val="00E7090A"/>
    <w:rsid w:val="00E71A84"/>
    <w:rsid w:val="00E71D61"/>
    <w:rsid w:val="00E72D9C"/>
    <w:rsid w:val="00E736B0"/>
    <w:rsid w:val="00E73A9C"/>
    <w:rsid w:val="00E73F0E"/>
    <w:rsid w:val="00E743C0"/>
    <w:rsid w:val="00E74C82"/>
    <w:rsid w:val="00E7568A"/>
    <w:rsid w:val="00E75993"/>
    <w:rsid w:val="00E7623F"/>
    <w:rsid w:val="00E76579"/>
    <w:rsid w:val="00E76E75"/>
    <w:rsid w:val="00E771E0"/>
    <w:rsid w:val="00E77643"/>
    <w:rsid w:val="00E77F42"/>
    <w:rsid w:val="00E8054F"/>
    <w:rsid w:val="00E808B6"/>
    <w:rsid w:val="00E80C19"/>
    <w:rsid w:val="00E80D2F"/>
    <w:rsid w:val="00E812F1"/>
    <w:rsid w:val="00E81DE6"/>
    <w:rsid w:val="00E82306"/>
    <w:rsid w:val="00E8297E"/>
    <w:rsid w:val="00E8299D"/>
    <w:rsid w:val="00E82E10"/>
    <w:rsid w:val="00E83178"/>
    <w:rsid w:val="00E83668"/>
    <w:rsid w:val="00E83C25"/>
    <w:rsid w:val="00E83D45"/>
    <w:rsid w:val="00E83FB0"/>
    <w:rsid w:val="00E84244"/>
    <w:rsid w:val="00E84DEE"/>
    <w:rsid w:val="00E85529"/>
    <w:rsid w:val="00E85A47"/>
    <w:rsid w:val="00E86222"/>
    <w:rsid w:val="00E867CC"/>
    <w:rsid w:val="00E867E4"/>
    <w:rsid w:val="00E8700D"/>
    <w:rsid w:val="00E874BE"/>
    <w:rsid w:val="00E87B69"/>
    <w:rsid w:val="00E87E2D"/>
    <w:rsid w:val="00E87FBE"/>
    <w:rsid w:val="00E908EA"/>
    <w:rsid w:val="00E90BD3"/>
    <w:rsid w:val="00E912BA"/>
    <w:rsid w:val="00E913D1"/>
    <w:rsid w:val="00E9171A"/>
    <w:rsid w:val="00E918C1"/>
    <w:rsid w:val="00E9225B"/>
    <w:rsid w:val="00E92449"/>
    <w:rsid w:val="00E926A7"/>
    <w:rsid w:val="00E92A4D"/>
    <w:rsid w:val="00E93ADE"/>
    <w:rsid w:val="00E93D30"/>
    <w:rsid w:val="00E942D1"/>
    <w:rsid w:val="00E9506D"/>
    <w:rsid w:val="00E950E1"/>
    <w:rsid w:val="00E9551F"/>
    <w:rsid w:val="00E95A6C"/>
    <w:rsid w:val="00E95C83"/>
    <w:rsid w:val="00E96507"/>
    <w:rsid w:val="00E969A1"/>
    <w:rsid w:val="00E96AB1"/>
    <w:rsid w:val="00E96C09"/>
    <w:rsid w:val="00E971FD"/>
    <w:rsid w:val="00E97227"/>
    <w:rsid w:val="00E9751A"/>
    <w:rsid w:val="00E9755B"/>
    <w:rsid w:val="00E975FF"/>
    <w:rsid w:val="00E97A74"/>
    <w:rsid w:val="00E97BE1"/>
    <w:rsid w:val="00E97C03"/>
    <w:rsid w:val="00EA0976"/>
    <w:rsid w:val="00EA1A5D"/>
    <w:rsid w:val="00EA1E69"/>
    <w:rsid w:val="00EA2228"/>
    <w:rsid w:val="00EA266B"/>
    <w:rsid w:val="00EA2E10"/>
    <w:rsid w:val="00EA3954"/>
    <w:rsid w:val="00EA3982"/>
    <w:rsid w:val="00EA4D13"/>
    <w:rsid w:val="00EA5BED"/>
    <w:rsid w:val="00EA5D0D"/>
    <w:rsid w:val="00EA5D79"/>
    <w:rsid w:val="00EA5D8E"/>
    <w:rsid w:val="00EA5F61"/>
    <w:rsid w:val="00EA5F82"/>
    <w:rsid w:val="00EA5F88"/>
    <w:rsid w:val="00EA60D4"/>
    <w:rsid w:val="00EA6423"/>
    <w:rsid w:val="00EA6C68"/>
    <w:rsid w:val="00EA6FE9"/>
    <w:rsid w:val="00EA71EB"/>
    <w:rsid w:val="00EA7898"/>
    <w:rsid w:val="00EA7BA4"/>
    <w:rsid w:val="00EB0145"/>
    <w:rsid w:val="00EB0B4F"/>
    <w:rsid w:val="00EB1A26"/>
    <w:rsid w:val="00EB1C06"/>
    <w:rsid w:val="00EB2129"/>
    <w:rsid w:val="00EB2801"/>
    <w:rsid w:val="00EB2ABD"/>
    <w:rsid w:val="00EB35EF"/>
    <w:rsid w:val="00EB3967"/>
    <w:rsid w:val="00EB4C92"/>
    <w:rsid w:val="00EB4F4C"/>
    <w:rsid w:val="00EB5193"/>
    <w:rsid w:val="00EB520B"/>
    <w:rsid w:val="00EB594E"/>
    <w:rsid w:val="00EB5FA4"/>
    <w:rsid w:val="00EB5FFE"/>
    <w:rsid w:val="00EB6B21"/>
    <w:rsid w:val="00EB7296"/>
    <w:rsid w:val="00EB7840"/>
    <w:rsid w:val="00EC0F61"/>
    <w:rsid w:val="00EC0FF8"/>
    <w:rsid w:val="00EC131F"/>
    <w:rsid w:val="00EC15B3"/>
    <w:rsid w:val="00EC1651"/>
    <w:rsid w:val="00EC1BAA"/>
    <w:rsid w:val="00EC256D"/>
    <w:rsid w:val="00EC29A4"/>
    <w:rsid w:val="00EC2B57"/>
    <w:rsid w:val="00EC30E1"/>
    <w:rsid w:val="00EC419A"/>
    <w:rsid w:val="00EC43AE"/>
    <w:rsid w:val="00EC44A3"/>
    <w:rsid w:val="00EC4CF8"/>
    <w:rsid w:val="00EC4F7C"/>
    <w:rsid w:val="00EC4F95"/>
    <w:rsid w:val="00EC4FD4"/>
    <w:rsid w:val="00EC50B9"/>
    <w:rsid w:val="00EC58E9"/>
    <w:rsid w:val="00EC62D8"/>
    <w:rsid w:val="00EC64AB"/>
    <w:rsid w:val="00EC67D9"/>
    <w:rsid w:val="00EC6F2F"/>
    <w:rsid w:val="00EC7147"/>
    <w:rsid w:val="00EC73C0"/>
    <w:rsid w:val="00ED00BC"/>
    <w:rsid w:val="00ED042A"/>
    <w:rsid w:val="00ED0478"/>
    <w:rsid w:val="00ED0891"/>
    <w:rsid w:val="00ED0D44"/>
    <w:rsid w:val="00ED2096"/>
    <w:rsid w:val="00ED2270"/>
    <w:rsid w:val="00ED2D71"/>
    <w:rsid w:val="00ED350F"/>
    <w:rsid w:val="00ED421D"/>
    <w:rsid w:val="00ED47B4"/>
    <w:rsid w:val="00ED4C04"/>
    <w:rsid w:val="00ED549F"/>
    <w:rsid w:val="00ED581F"/>
    <w:rsid w:val="00ED58B0"/>
    <w:rsid w:val="00ED5A43"/>
    <w:rsid w:val="00ED5AE5"/>
    <w:rsid w:val="00ED5BD4"/>
    <w:rsid w:val="00ED6310"/>
    <w:rsid w:val="00ED671D"/>
    <w:rsid w:val="00ED674A"/>
    <w:rsid w:val="00ED697C"/>
    <w:rsid w:val="00ED6AE8"/>
    <w:rsid w:val="00EE0407"/>
    <w:rsid w:val="00EE05E0"/>
    <w:rsid w:val="00EE086B"/>
    <w:rsid w:val="00EE097E"/>
    <w:rsid w:val="00EE1193"/>
    <w:rsid w:val="00EE1896"/>
    <w:rsid w:val="00EE196C"/>
    <w:rsid w:val="00EE1A9C"/>
    <w:rsid w:val="00EE1C09"/>
    <w:rsid w:val="00EE1EBB"/>
    <w:rsid w:val="00EE2A28"/>
    <w:rsid w:val="00EE2A97"/>
    <w:rsid w:val="00EE2E61"/>
    <w:rsid w:val="00EE2F8F"/>
    <w:rsid w:val="00EE3576"/>
    <w:rsid w:val="00EE4256"/>
    <w:rsid w:val="00EE48FF"/>
    <w:rsid w:val="00EE4A69"/>
    <w:rsid w:val="00EE54AF"/>
    <w:rsid w:val="00EE58EE"/>
    <w:rsid w:val="00EE5CF6"/>
    <w:rsid w:val="00EE5CF9"/>
    <w:rsid w:val="00EE60CA"/>
    <w:rsid w:val="00EE6A7D"/>
    <w:rsid w:val="00EE6C2D"/>
    <w:rsid w:val="00EE79C0"/>
    <w:rsid w:val="00EF03F1"/>
    <w:rsid w:val="00EF072B"/>
    <w:rsid w:val="00EF0CEE"/>
    <w:rsid w:val="00EF0F3C"/>
    <w:rsid w:val="00EF1337"/>
    <w:rsid w:val="00EF1445"/>
    <w:rsid w:val="00EF34E1"/>
    <w:rsid w:val="00EF3A41"/>
    <w:rsid w:val="00EF4292"/>
    <w:rsid w:val="00EF47E5"/>
    <w:rsid w:val="00EF4910"/>
    <w:rsid w:val="00EF50AC"/>
    <w:rsid w:val="00EF562B"/>
    <w:rsid w:val="00EF5F30"/>
    <w:rsid w:val="00EF639C"/>
    <w:rsid w:val="00EF67B9"/>
    <w:rsid w:val="00EF69B2"/>
    <w:rsid w:val="00EF6D9D"/>
    <w:rsid w:val="00EF6E07"/>
    <w:rsid w:val="00EF76E8"/>
    <w:rsid w:val="00EF783F"/>
    <w:rsid w:val="00EF7923"/>
    <w:rsid w:val="00EF7969"/>
    <w:rsid w:val="00EF7BBD"/>
    <w:rsid w:val="00EF7E91"/>
    <w:rsid w:val="00EF7F04"/>
    <w:rsid w:val="00F003CB"/>
    <w:rsid w:val="00F0087E"/>
    <w:rsid w:val="00F00C6C"/>
    <w:rsid w:val="00F00F10"/>
    <w:rsid w:val="00F0187F"/>
    <w:rsid w:val="00F01B27"/>
    <w:rsid w:val="00F01D8D"/>
    <w:rsid w:val="00F01ED9"/>
    <w:rsid w:val="00F0212B"/>
    <w:rsid w:val="00F02587"/>
    <w:rsid w:val="00F025E2"/>
    <w:rsid w:val="00F02B6D"/>
    <w:rsid w:val="00F02C86"/>
    <w:rsid w:val="00F03149"/>
    <w:rsid w:val="00F03BE6"/>
    <w:rsid w:val="00F0445D"/>
    <w:rsid w:val="00F047BA"/>
    <w:rsid w:val="00F0539E"/>
    <w:rsid w:val="00F05557"/>
    <w:rsid w:val="00F05721"/>
    <w:rsid w:val="00F06168"/>
    <w:rsid w:val="00F06C55"/>
    <w:rsid w:val="00F06C80"/>
    <w:rsid w:val="00F07617"/>
    <w:rsid w:val="00F07756"/>
    <w:rsid w:val="00F078ED"/>
    <w:rsid w:val="00F100C8"/>
    <w:rsid w:val="00F102B4"/>
    <w:rsid w:val="00F104C1"/>
    <w:rsid w:val="00F107A8"/>
    <w:rsid w:val="00F109CF"/>
    <w:rsid w:val="00F11475"/>
    <w:rsid w:val="00F115E8"/>
    <w:rsid w:val="00F118CA"/>
    <w:rsid w:val="00F11913"/>
    <w:rsid w:val="00F11E05"/>
    <w:rsid w:val="00F11F6F"/>
    <w:rsid w:val="00F12669"/>
    <w:rsid w:val="00F1325C"/>
    <w:rsid w:val="00F135ED"/>
    <w:rsid w:val="00F13B49"/>
    <w:rsid w:val="00F13E2F"/>
    <w:rsid w:val="00F14052"/>
    <w:rsid w:val="00F143E2"/>
    <w:rsid w:val="00F14507"/>
    <w:rsid w:val="00F14589"/>
    <w:rsid w:val="00F152F4"/>
    <w:rsid w:val="00F1599E"/>
    <w:rsid w:val="00F15BAA"/>
    <w:rsid w:val="00F163A8"/>
    <w:rsid w:val="00F16755"/>
    <w:rsid w:val="00F16CF0"/>
    <w:rsid w:val="00F17AE9"/>
    <w:rsid w:val="00F20131"/>
    <w:rsid w:val="00F202D5"/>
    <w:rsid w:val="00F2098B"/>
    <w:rsid w:val="00F20EBE"/>
    <w:rsid w:val="00F2116C"/>
    <w:rsid w:val="00F2135D"/>
    <w:rsid w:val="00F215A8"/>
    <w:rsid w:val="00F21A3D"/>
    <w:rsid w:val="00F221D8"/>
    <w:rsid w:val="00F22CA0"/>
    <w:rsid w:val="00F22DE5"/>
    <w:rsid w:val="00F22F6F"/>
    <w:rsid w:val="00F23475"/>
    <w:rsid w:val="00F23BC1"/>
    <w:rsid w:val="00F24038"/>
    <w:rsid w:val="00F2579D"/>
    <w:rsid w:val="00F26166"/>
    <w:rsid w:val="00F2617F"/>
    <w:rsid w:val="00F26427"/>
    <w:rsid w:val="00F26BE8"/>
    <w:rsid w:val="00F26E9C"/>
    <w:rsid w:val="00F27385"/>
    <w:rsid w:val="00F27D50"/>
    <w:rsid w:val="00F27D76"/>
    <w:rsid w:val="00F30335"/>
    <w:rsid w:val="00F30A1F"/>
    <w:rsid w:val="00F30ADF"/>
    <w:rsid w:val="00F30F4D"/>
    <w:rsid w:val="00F31D7A"/>
    <w:rsid w:val="00F31F21"/>
    <w:rsid w:val="00F323CA"/>
    <w:rsid w:val="00F33AB5"/>
    <w:rsid w:val="00F33F53"/>
    <w:rsid w:val="00F33FD4"/>
    <w:rsid w:val="00F34515"/>
    <w:rsid w:val="00F34B00"/>
    <w:rsid w:val="00F35188"/>
    <w:rsid w:val="00F36300"/>
    <w:rsid w:val="00F366C3"/>
    <w:rsid w:val="00F36803"/>
    <w:rsid w:val="00F37216"/>
    <w:rsid w:val="00F3726E"/>
    <w:rsid w:val="00F375EC"/>
    <w:rsid w:val="00F37934"/>
    <w:rsid w:val="00F37D57"/>
    <w:rsid w:val="00F37FB5"/>
    <w:rsid w:val="00F40701"/>
    <w:rsid w:val="00F40957"/>
    <w:rsid w:val="00F4138E"/>
    <w:rsid w:val="00F419A3"/>
    <w:rsid w:val="00F41EB1"/>
    <w:rsid w:val="00F4434C"/>
    <w:rsid w:val="00F4545F"/>
    <w:rsid w:val="00F454D6"/>
    <w:rsid w:val="00F45F1D"/>
    <w:rsid w:val="00F46551"/>
    <w:rsid w:val="00F4681D"/>
    <w:rsid w:val="00F471A4"/>
    <w:rsid w:val="00F4733D"/>
    <w:rsid w:val="00F4785D"/>
    <w:rsid w:val="00F47BFE"/>
    <w:rsid w:val="00F50456"/>
    <w:rsid w:val="00F506BA"/>
    <w:rsid w:val="00F50A9C"/>
    <w:rsid w:val="00F51614"/>
    <w:rsid w:val="00F525B6"/>
    <w:rsid w:val="00F525F4"/>
    <w:rsid w:val="00F534AC"/>
    <w:rsid w:val="00F53A8C"/>
    <w:rsid w:val="00F5481A"/>
    <w:rsid w:val="00F5577C"/>
    <w:rsid w:val="00F55EAA"/>
    <w:rsid w:val="00F5657F"/>
    <w:rsid w:val="00F56587"/>
    <w:rsid w:val="00F56EE8"/>
    <w:rsid w:val="00F573CB"/>
    <w:rsid w:val="00F576AC"/>
    <w:rsid w:val="00F61CC6"/>
    <w:rsid w:val="00F61D47"/>
    <w:rsid w:val="00F61DA5"/>
    <w:rsid w:val="00F621CA"/>
    <w:rsid w:val="00F62AC4"/>
    <w:rsid w:val="00F62D6D"/>
    <w:rsid w:val="00F62E8E"/>
    <w:rsid w:val="00F63008"/>
    <w:rsid w:val="00F637DD"/>
    <w:rsid w:val="00F63855"/>
    <w:rsid w:val="00F63D84"/>
    <w:rsid w:val="00F6440F"/>
    <w:rsid w:val="00F646DF"/>
    <w:rsid w:val="00F64F22"/>
    <w:rsid w:val="00F653EE"/>
    <w:rsid w:val="00F6569D"/>
    <w:rsid w:val="00F66A55"/>
    <w:rsid w:val="00F66BC0"/>
    <w:rsid w:val="00F67309"/>
    <w:rsid w:val="00F676C3"/>
    <w:rsid w:val="00F677AC"/>
    <w:rsid w:val="00F678F5"/>
    <w:rsid w:val="00F67D66"/>
    <w:rsid w:val="00F706A6"/>
    <w:rsid w:val="00F70769"/>
    <w:rsid w:val="00F70C40"/>
    <w:rsid w:val="00F70E3F"/>
    <w:rsid w:val="00F7110E"/>
    <w:rsid w:val="00F7110F"/>
    <w:rsid w:val="00F715A9"/>
    <w:rsid w:val="00F71648"/>
    <w:rsid w:val="00F718B9"/>
    <w:rsid w:val="00F723DF"/>
    <w:rsid w:val="00F72538"/>
    <w:rsid w:val="00F725AF"/>
    <w:rsid w:val="00F72A21"/>
    <w:rsid w:val="00F72CDC"/>
    <w:rsid w:val="00F73013"/>
    <w:rsid w:val="00F737FE"/>
    <w:rsid w:val="00F73A59"/>
    <w:rsid w:val="00F73AB7"/>
    <w:rsid w:val="00F73D20"/>
    <w:rsid w:val="00F7415B"/>
    <w:rsid w:val="00F741B1"/>
    <w:rsid w:val="00F7435E"/>
    <w:rsid w:val="00F74676"/>
    <w:rsid w:val="00F748A5"/>
    <w:rsid w:val="00F749D5"/>
    <w:rsid w:val="00F74BBD"/>
    <w:rsid w:val="00F74C6F"/>
    <w:rsid w:val="00F75845"/>
    <w:rsid w:val="00F75A48"/>
    <w:rsid w:val="00F76330"/>
    <w:rsid w:val="00F76653"/>
    <w:rsid w:val="00F773FB"/>
    <w:rsid w:val="00F77844"/>
    <w:rsid w:val="00F77A76"/>
    <w:rsid w:val="00F8026C"/>
    <w:rsid w:val="00F80414"/>
    <w:rsid w:val="00F80EE5"/>
    <w:rsid w:val="00F8176C"/>
    <w:rsid w:val="00F82300"/>
    <w:rsid w:val="00F826D0"/>
    <w:rsid w:val="00F82A46"/>
    <w:rsid w:val="00F83672"/>
    <w:rsid w:val="00F8367D"/>
    <w:rsid w:val="00F83E01"/>
    <w:rsid w:val="00F8424C"/>
    <w:rsid w:val="00F847F3"/>
    <w:rsid w:val="00F85025"/>
    <w:rsid w:val="00F8555F"/>
    <w:rsid w:val="00F85675"/>
    <w:rsid w:val="00F85D85"/>
    <w:rsid w:val="00F86085"/>
    <w:rsid w:val="00F86BD5"/>
    <w:rsid w:val="00F86D65"/>
    <w:rsid w:val="00F86F5E"/>
    <w:rsid w:val="00F8703E"/>
    <w:rsid w:val="00F8738E"/>
    <w:rsid w:val="00F9000E"/>
    <w:rsid w:val="00F90BC3"/>
    <w:rsid w:val="00F90D9F"/>
    <w:rsid w:val="00F90F31"/>
    <w:rsid w:val="00F910EA"/>
    <w:rsid w:val="00F91103"/>
    <w:rsid w:val="00F9115F"/>
    <w:rsid w:val="00F91948"/>
    <w:rsid w:val="00F91EE6"/>
    <w:rsid w:val="00F920BD"/>
    <w:rsid w:val="00F92852"/>
    <w:rsid w:val="00F93091"/>
    <w:rsid w:val="00F931BF"/>
    <w:rsid w:val="00F93841"/>
    <w:rsid w:val="00F93A07"/>
    <w:rsid w:val="00F93A68"/>
    <w:rsid w:val="00F93BD9"/>
    <w:rsid w:val="00F93C9E"/>
    <w:rsid w:val="00F93DC3"/>
    <w:rsid w:val="00F93FD0"/>
    <w:rsid w:val="00F940B3"/>
    <w:rsid w:val="00F9447C"/>
    <w:rsid w:val="00F94504"/>
    <w:rsid w:val="00F94F08"/>
    <w:rsid w:val="00F95652"/>
    <w:rsid w:val="00F95665"/>
    <w:rsid w:val="00F95B67"/>
    <w:rsid w:val="00F96010"/>
    <w:rsid w:val="00F96581"/>
    <w:rsid w:val="00F965D5"/>
    <w:rsid w:val="00F968E1"/>
    <w:rsid w:val="00F97391"/>
    <w:rsid w:val="00F974B7"/>
    <w:rsid w:val="00F974CE"/>
    <w:rsid w:val="00F97B20"/>
    <w:rsid w:val="00FA0696"/>
    <w:rsid w:val="00FA0BB5"/>
    <w:rsid w:val="00FA0CA3"/>
    <w:rsid w:val="00FA16B9"/>
    <w:rsid w:val="00FA1FE0"/>
    <w:rsid w:val="00FA253C"/>
    <w:rsid w:val="00FA29C2"/>
    <w:rsid w:val="00FA2A64"/>
    <w:rsid w:val="00FA2B37"/>
    <w:rsid w:val="00FA2EC1"/>
    <w:rsid w:val="00FA308C"/>
    <w:rsid w:val="00FA32C5"/>
    <w:rsid w:val="00FA39A4"/>
    <w:rsid w:val="00FA3AAB"/>
    <w:rsid w:val="00FA3B38"/>
    <w:rsid w:val="00FA3D1C"/>
    <w:rsid w:val="00FA48F1"/>
    <w:rsid w:val="00FA5082"/>
    <w:rsid w:val="00FA5512"/>
    <w:rsid w:val="00FA55DB"/>
    <w:rsid w:val="00FA6AB2"/>
    <w:rsid w:val="00FA6DD7"/>
    <w:rsid w:val="00FA7375"/>
    <w:rsid w:val="00FA7786"/>
    <w:rsid w:val="00FA7A56"/>
    <w:rsid w:val="00FA7CCE"/>
    <w:rsid w:val="00FB0503"/>
    <w:rsid w:val="00FB052B"/>
    <w:rsid w:val="00FB0697"/>
    <w:rsid w:val="00FB1377"/>
    <w:rsid w:val="00FB1528"/>
    <w:rsid w:val="00FB165A"/>
    <w:rsid w:val="00FB1901"/>
    <w:rsid w:val="00FB2ABD"/>
    <w:rsid w:val="00FB2B65"/>
    <w:rsid w:val="00FB2E13"/>
    <w:rsid w:val="00FB2FA7"/>
    <w:rsid w:val="00FB2FAC"/>
    <w:rsid w:val="00FB349D"/>
    <w:rsid w:val="00FB478F"/>
    <w:rsid w:val="00FB4AB6"/>
    <w:rsid w:val="00FB4F5E"/>
    <w:rsid w:val="00FB5229"/>
    <w:rsid w:val="00FB6999"/>
    <w:rsid w:val="00FB6C3F"/>
    <w:rsid w:val="00FB727E"/>
    <w:rsid w:val="00FB734B"/>
    <w:rsid w:val="00FC1073"/>
    <w:rsid w:val="00FC1160"/>
    <w:rsid w:val="00FC11AB"/>
    <w:rsid w:val="00FC1683"/>
    <w:rsid w:val="00FC176D"/>
    <w:rsid w:val="00FC1B24"/>
    <w:rsid w:val="00FC2CDB"/>
    <w:rsid w:val="00FC2D25"/>
    <w:rsid w:val="00FC4280"/>
    <w:rsid w:val="00FC437B"/>
    <w:rsid w:val="00FC4AB5"/>
    <w:rsid w:val="00FC4C21"/>
    <w:rsid w:val="00FC4ED9"/>
    <w:rsid w:val="00FC4F4D"/>
    <w:rsid w:val="00FC5842"/>
    <w:rsid w:val="00FC5E88"/>
    <w:rsid w:val="00FC625B"/>
    <w:rsid w:val="00FC6439"/>
    <w:rsid w:val="00FC69E8"/>
    <w:rsid w:val="00FC6C41"/>
    <w:rsid w:val="00FC6CFD"/>
    <w:rsid w:val="00FC6EC4"/>
    <w:rsid w:val="00FC7716"/>
    <w:rsid w:val="00FC7A79"/>
    <w:rsid w:val="00FD0AEC"/>
    <w:rsid w:val="00FD0BF8"/>
    <w:rsid w:val="00FD0E13"/>
    <w:rsid w:val="00FD1213"/>
    <w:rsid w:val="00FD1653"/>
    <w:rsid w:val="00FD16EC"/>
    <w:rsid w:val="00FD1C32"/>
    <w:rsid w:val="00FD2573"/>
    <w:rsid w:val="00FD2A11"/>
    <w:rsid w:val="00FD2C90"/>
    <w:rsid w:val="00FD358C"/>
    <w:rsid w:val="00FD35D8"/>
    <w:rsid w:val="00FD368B"/>
    <w:rsid w:val="00FD4FB6"/>
    <w:rsid w:val="00FD5B2B"/>
    <w:rsid w:val="00FD5BDA"/>
    <w:rsid w:val="00FD5DF3"/>
    <w:rsid w:val="00FD5F9F"/>
    <w:rsid w:val="00FD61AE"/>
    <w:rsid w:val="00FD6837"/>
    <w:rsid w:val="00FD7AC2"/>
    <w:rsid w:val="00FD7B6E"/>
    <w:rsid w:val="00FD7E58"/>
    <w:rsid w:val="00FE04D3"/>
    <w:rsid w:val="00FE0A53"/>
    <w:rsid w:val="00FE1621"/>
    <w:rsid w:val="00FE18BB"/>
    <w:rsid w:val="00FE1C9D"/>
    <w:rsid w:val="00FE2651"/>
    <w:rsid w:val="00FE2A2A"/>
    <w:rsid w:val="00FE315C"/>
    <w:rsid w:val="00FE34CF"/>
    <w:rsid w:val="00FE34DB"/>
    <w:rsid w:val="00FE36FE"/>
    <w:rsid w:val="00FE446C"/>
    <w:rsid w:val="00FE4CF7"/>
    <w:rsid w:val="00FE4E96"/>
    <w:rsid w:val="00FE54CC"/>
    <w:rsid w:val="00FE5C51"/>
    <w:rsid w:val="00FE6535"/>
    <w:rsid w:val="00FE67F2"/>
    <w:rsid w:val="00FE6FC2"/>
    <w:rsid w:val="00FE719D"/>
    <w:rsid w:val="00FE7396"/>
    <w:rsid w:val="00FE769C"/>
    <w:rsid w:val="00FE76FC"/>
    <w:rsid w:val="00FE78AC"/>
    <w:rsid w:val="00FE7B5D"/>
    <w:rsid w:val="00FE7C33"/>
    <w:rsid w:val="00FF07A2"/>
    <w:rsid w:val="00FF1F31"/>
    <w:rsid w:val="00FF2064"/>
    <w:rsid w:val="00FF2713"/>
    <w:rsid w:val="00FF32F7"/>
    <w:rsid w:val="00FF3950"/>
    <w:rsid w:val="00FF3BA8"/>
    <w:rsid w:val="00FF3D53"/>
    <w:rsid w:val="00FF3DBC"/>
    <w:rsid w:val="00FF3EF0"/>
    <w:rsid w:val="00FF4078"/>
    <w:rsid w:val="00FF41B8"/>
    <w:rsid w:val="00FF46F6"/>
    <w:rsid w:val="00FF4810"/>
    <w:rsid w:val="00FF561D"/>
    <w:rsid w:val="00FF5AE1"/>
    <w:rsid w:val="00FF5F78"/>
    <w:rsid w:val="00FF60A9"/>
    <w:rsid w:val="00FF630D"/>
    <w:rsid w:val="00FF6612"/>
    <w:rsid w:val="00FF6D14"/>
    <w:rsid w:val="00FF6DF4"/>
    <w:rsid w:val="00FF770B"/>
    <w:rsid w:val="00FF7DA2"/>
    <w:rsid w:val="1B20BCE5"/>
    <w:rsid w:val="2ADD2B2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73C8304"/>
  <w15:chartTrackingRefBased/>
  <w15:docId w15:val="{F1F287C7-704A-4953-AAE0-3418FCE6A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E67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4E67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4E670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E670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E670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E670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E670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E670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E670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E670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E670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E670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E670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E670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E670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E670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E670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E6708"/>
    <w:rPr>
      <w:rFonts w:eastAsiaTheme="majorEastAsia" w:cstheme="majorBidi"/>
      <w:color w:val="272727" w:themeColor="text1" w:themeTint="D8"/>
    </w:rPr>
  </w:style>
  <w:style w:type="paragraph" w:styleId="Titre">
    <w:name w:val="Title"/>
    <w:basedOn w:val="Normal"/>
    <w:next w:val="Normal"/>
    <w:link w:val="TitreCar"/>
    <w:uiPriority w:val="10"/>
    <w:qFormat/>
    <w:rsid w:val="004E67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E670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E670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E670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E6708"/>
    <w:pPr>
      <w:spacing w:before="160"/>
      <w:jc w:val="center"/>
    </w:pPr>
    <w:rPr>
      <w:i/>
      <w:iCs/>
      <w:color w:val="404040" w:themeColor="text1" w:themeTint="BF"/>
    </w:rPr>
  </w:style>
  <w:style w:type="character" w:customStyle="1" w:styleId="CitationCar">
    <w:name w:val="Citation Car"/>
    <w:basedOn w:val="Policepardfaut"/>
    <w:link w:val="Citation"/>
    <w:uiPriority w:val="29"/>
    <w:rsid w:val="004E6708"/>
    <w:rPr>
      <w:i/>
      <w:iCs/>
      <w:color w:val="404040" w:themeColor="text1" w:themeTint="BF"/>
    </w:rPr>
  </w:style>
  <w:style w:type="paragraph" w:styleId="Paragraphedeliste">
    <w:name w:val="List Paragraph"/>
    <w:basedOn w:val="Normal"/>
    <w:uiPriority w:val="34"/>
    <w:qFormat/>
    <w:rsid w:val="004E6708"/>
    <w:pPr>
      <w:ind w:left="720"/>
      <w:contextualSpacing/>
    </w:pPr>
  </w:style>
  <w:style w:type="character" w:styleId="Accentuationintense">
    <w:name w:val="Intense Emphasis"/>
    <w:basedOn w:val="Policepardfaut"/>
    <w:uiPriority w:val="21"/>
    <w:qFormat/>
    <w:rsid w:val="004E6708"/>
    <w:rPr>
      <w:i/>
      <w:iCs/>
      <w:color w:val="0F4761" w:themeColor="accent1" w:themeShade="BF"/>
    </w:rPr>
  </w:style>
  <w:style w:type="paragraph" w:styleId="Citationintense">
    <w:name w:val="Intense Quote"/>
    <w:basedOn w:val="Normal"/>
    <w:next w:val="Normal"/>
    <w:link w:val="CitationintenseCar"/>
    <w:uiPriority w:val="30"/>
    <w:qFormat/>
    <w:rsid w:val="004E67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E6708"/>
    <w:rPr>
      <w:i/>
      <w:iCs/>
      <w:color w:val="0F4761" w:themeColor="accent1" w:themeShade="BF"/>
    </w:rPr>
  </w:style>
  <w:style w:type="character" w:styleId="Rfrenceintense">
    <w:name w:val="Intense Reference"/>
    <w:basedOn w:val="Policepardfaut"/>
    <w:uiPriority w:val="32"/>
    <w:qFormat/>
    <w:rsid w:val="004E6708"/>
    <w:rPr>
      <w:b/>
      <w:bCs/>
      <w:smallCaps/>
      <w:color w:val="0F4761" w:themeColor="accent1" w:themeShade="BF"/>
      <w:spacing w:val="5"/>
    </w:rPr>
  </w:style>
  <w:style w:type="paragraph" w:styleId="NormalWeb">
    <w:name w:val="Normal (Web)"/>
    <w:basedOn w:val="Normal"/>
    <w:uiPriority w:val="99"/>
    <w:unhideWhenUsed/>
    <w:rsid w:val="004E6708"/>
    <w:pPr>
      <w:spacing w:before="100" w:beforeAutospacing="1" w:after="100" w:afterAutospacing="1" w:line="240" w:lineRule="auto"/>
    </w:pPr>
    <w:rPr>
      <w:rFonts w:ascii="Times New Roman" w:hAnsi="Times New Roman" w:cs="Times New Roman"/>
      <w:kern w:val="0"/>
      <w14:ligatures w14:val="none"/>
    </w:rPr>
  </w:style>
  <w:style w:type="character" w:styleId="lev">
    <w:name w:val="Strong"/>
    <w:basedOn w:val="Policepardfaut"/>
    <w:uiPriority w:val="22"/>
    <w:qFormat/>
    <w:rsid w:val="004E6708"/>
    <w:rPr>
      <w:b/>
      <w:bCs/>
    </w:rPr>
  </w:style>
  <w:style w:type="paragraph" w:styleId="En-tte">
    <w:name w:val="header"/>
    <w:basedOn w:val="Normal"/>
    <w:link w:val="En-tteCar"/>
    <w:uiPriority w:val="99"/>
    <w:unhideWhenUsed/>
    <w:rsid w:val="00404685"/>
    <w:pPr>
      <w:tabs>
        <w:tab w:val="center" w:pos="4536"/>
        <w:tab w:val="right" w:pos="9072"/>
      </w:tabs>
      <w:spacing w:after="0" w:line="240" w:lineRule="auto"/>
    </w:pPr>
  </w:style>
  <w:style w:type="character" w:customStyle="1" w:styleId="En-tteCar">
    <w:name w:val="En-tête Car"/>
    <w:basedOn w:val="Policepardfaut"/>
    <w:link w:val="En-tte"/>
    <w:uiPriority w:val="99"/>
    <w:rsid w:val="00404685"/>
  </w:style>
  <w:style w:type="paragraph" w:styleId="Pieddepage">
    <w:name w:val="footer"/>
    <w:basedOn w:val="Normal"/>
    <w:link w:val="PieddepageCar"/>
    <w:uiPriority w:val="99"/>
    <w:unhideWhenUsed/>
    <w:rsid w:val="0040468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04685"/>
  </w:style>
  <w:style w:type="character" w:styleId="Marquedecommentaire">
    <w:name w:val="annotation reference"/>
    <w:basedOn w:val="Policepardfaut"/>
    <w:uiPriority w:val="99"/>
    <w:semiHidden/>
    <w:unhideWhenUsed/>
    <w:rsid w:val="00404685"/>
    <w:rPr>
      <w:sz w:val="16"/>
      <w:szCs w:val="16"/>
    </w:rPr>
  </w:style>
  <w:style w:type="paragraph" w:styleId="Commentaire">
    <w:name w:val="annotation text"/>
    <w:basedOn w:val="Normal"/>
    <w:link w:val="CommentaireCar"/>
    <w:uiPriority w:val="99"/>
    <w:semiHidden/>
    <w:unhideWhenUsed/>
    <w:pPr>
      <w:spacing w:line="240" w:lineRule="auto"/>
    </w:pPr>
    <w:rPr>
      <w:sz w:val="20"/>
      <w:szCs w:val="20"/>
    </w:rPr>
  </w:style>
  <w:style w:type="character" w:customStyle="1" w:styleId="CommentaireCar">
    <w:name w:val="Commentaire Car"/>
    <w:basedOn w:val="Policepardfaut"/>
    <w:link w:val="Commentaire"/>
    <w:uiPriority w:val="99"/>
    <w:rsid w:val="00404685"/>
    <w:rPr>
      <w:sz w:val="20"/>
      <w:szCs w:val="20"/>
    </w:rPr>
  </w:style>
  <w:style w:type="character" w:customStyle="1" w:styleId="css-1jxf6841">
    <w:name w:val="css-1jxf6841"/>
    <w:basedOn w:val="Policepardfaut"/>
    <w:rsid w:val="00221FEE"/>
    <w:rPr>
      <w:strike w:val="0"/>
      <w:dstrike w:val="0"/>
      <w:vanish w:val="0"/>
      <w:webHidden w:val="0"/>
      <w:u w:val="none"/>
      <w:effect w:val="none"/>
      <w:bdr w:val="single" w:sz="2" w:space="0" w:color="000000" w:frame="1"/>
      <w:specVanish w:val="0"/>
    </w:rPr>
  </w:style>
  <w:style w:type="character" w:customStyle="1" w:styleId="CommentReference1">
    <w:name w:val="Comment Reference1"/>
    <w:basedOn w:val="Policepardfaut"/>
    <w:uiPriority w:val="99"/>
    <w:semiHidden/>
    <w:unhideWhenUsed/>
    <w:rsid w:val="00763A55"/>
    <w:rPr>
      <w:sz w:val="16"/>
      <w:szCs w:val="16"/>
    </w:rPr>
  </w:style>
  <w:style w:type="paragraph" w:customStyle="1" w:styleId="CommentText1">
    <w:name w:val="Comment Text1"/>
    <w:basedOn w:val="Normal"/>
    <w:uiPriority w:val="99"/>
    <w:unhideWhenUsed/>
    <w:rsid w:val="00763A55"/>
    <w:pPr>
      <w:spacing w:line="240" w:lineRule="auto"/>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507352">
      <w:bodyDiv w:val="1"/>
      <w:marLeft w:val="0"/>
      <w:marRight w:val="0"/>
      <w:marTop w:val="0"/>
      <w:marBottom w:val="0"/>
      <w:divBdr>
        <w:top w:val="none" w:sz="0" w:space="0" w:color="auto"/>
        <w:left w:val="none" w:sz="0" w:space="0" w:color="auto"/>
        <w:bottom w:val="none" w:sz="0" w:space="0" w:color="auto"/>
        <w:right w:val="none" w:sz="0" w:space="0" w:color="auto"/>
      </w:divBdr>
    </w:div>
    <w:div w:id="390494927">
      <w:bodyDiv w:val="1"/>
      <w:marLeft w:val="0"/>
      <w:marRight w:val="0"/>
      <w:marTop w:val="0"/>
      <w:marBottom w:val="0"/>
      <w:divBdr>
        <w:top w:val="none" w:sz="0" w:space="0" w:color="auto"/>
        <w:left w:val="none" w:sz="0" w:space="0" w:color="auto"/>
        <w:bottom w:val="none" w:sz="0" w:space="0" w:color="auto"/>
        <w:right w:val="none" w:sz="0" w:space="0" w:color="auto"/>
      </w:divBdr>
    </w:div>
    <w:div w:id="391926546">
      <w:bodyDiv w:val="1"/>
      <w:marLeft w:val="0"/>
      <w:marRight w:val="0"/>
      <w:marTop w:val="0"/>
      <w:marBottom w:val="0"/>
      <w:divBdr>
        <w:top w:val="none" w:sz="0" w:space="0" w:color="auto"/>
        <w:left w:val="none" w:sz="0" w:space="0" w:color="auto"/>
        <w:bottom w:val="none" w:sz="0" w:space="0" w:color="auto"/>
        <w:right w:val="none" w:sz="0" w:space="0" w:color="auto"/>
      </w:divBdr>
    </w:div>
    <w:div w:id="791293150">
      <w:bodyDiv w:val="1"/>
      <w:marLeft w:val="0"/>
      <w:marRight w:val="0"/>
      <w:marTop w:val="0"/>
      <w:marBottom w:val="0"/>
      <w:divBdr>
        <w:top w:val="none" w:sz="0" w:space="0" w:color="auto"/>
        <w:left w:val="none" w:sz="0" w:space="0" w:color="auto"/>
        <w:bottom w:val="none" w:sz="0" w:space="0" w:color="auto"/>
        <w:right w:val="none" w:sz="0" w:space="0" w:color="auto"/>
      </w:divBdr>
    </w:div>
    <w:div w:id="905066003">
      <w:bodyDiv w:val="1"/>
      <w:marLeft w:val="0"/>
      <w:marRight w:val="0"/>
      <w:marTop w:val="0"/>
      <w:marBottom w:val="0"/>
      <w:divBdr>
        <w:top w:val="none" w:sz="0" w:space="0" w:color="auto"/>
        <w:left w:val="none" w:sz="0" w:space="0" w:color="auto"/>
        <w:bottom w:val="none" w:sz="0" w:space="0" w:color="auto"/>
        <w:right w:val="none" w:sz="0" w:space="0" w:color="auto"/>
      </w:divBdr>
      <w:divsChild>
        <w:div w:id="22293958">
          <w:marLeft w:val="0"/>
          <w:marRight w:val="0"/>
          <w:marTop w:val="0"/>
          <w:marBottom w:val="0"/>
          <w:divBdr>
            <w:top w:val="none" w:sz="0" w:space="0" w:color="auto"/>
            <w:left w:val="none" w:sz="0" w:space="0" w:color="auto"/>
            <w:bottom w:val="none" w:sz="0" w:space="0" w:color="auto"/>
            <w:right w:val="none" w:sz="0" w:space="0" w:color="auto"/>
          </w:divBdr>
        </w:div>
        <w:div w:id="736324396">
          <w:marLeft w:val="0"/>
          <w:marRight w:val="0"/>
          <w:marTop w:val="0"/>
          <w:marBottom w:val="0"/>
          <w:divBdr>
            <w:top w:val="none" w:sz="0" w:space="0" w:color="auto"/>
            <w:left w:val="none" w:sz="0" w:space="0" w:color="auto"/>
            <w:bottom w:val="none" w:sz="0" w:space="0" w:color="auto"/>
            <w:right w:val="none" w:sz="0" w:space="0" w:color="auto"/>
          </w:divBdr>
        </w:div>
        <w:div w:id="980158272">
          <w:marLeft w:val="0"/>
          <w:marRight w:val="0"/>
          <w:marTop w:val="0"/>
          <w:marBottom w:val="0"/>
          <w:divBdr>
            <w:top w:val="none" w:sz="0" w:space="0" w:color="auto"/>
            <w:left w:val="none" w:sz="0" w:space="0" w:color="auto"/>
            <w:bottom w:val="none" w:sz="0" w:space="0" w:color="auto"/>
            <w:right w:val="none" w:sz="0" w:space="0" w:color="auto"/>
          </w:divBdr>
          <w:divsChild>
            <w:div w:id="446198839">
              <w:marLeft w:val="0"/>
              <w:marRight w:val="0"/>
              <w:marTop w:val="0"/>
              <w:marBottom w:val="0"/>
              <w:divBdr>
                <w:top w:val="none" w:sz="0" w:space="0" w:color="auto"/>
                <w:left w:val="none" w:sz="0" w:space="0" w:color="auto"/>
                <w:bottom w:val="none" w:sz="0" w:space="0" w:color="auto"/>
                <w:right w:val="none" w:sz="0" w:space="0" w:color="auto"/>
              </w:divBdr>
            </w:div>
            <w:div w:id="1210531845">
              <w:marLeft w:val="0"/>
              <w:marRight w:val="0"/>
              <w:marTop w:val="0"/>
              <w:marBottom w:val="0"/>
              <w:divBdr>
                <w:top w:val="none" w:sz="0" w:space="0" w:color="auto"/>
                <w:left w:val="none" w:sz="0" w:space="0" w:color="auto"/>
                <w:bottom w:val="none" w:sz="0" w:space="0" w:color="auto"/>
                <w:right w:val="none" w:sz="0" w:space="0" w:color="auto"/>
              </w:divBdr>
            </w:div>
            <w:div w:id="1488326157">
              <w:marLeft w:val="0"/>
              <w:marRight w:val="0"/>
              <w:marTop w:val="0"/>
              <w:marBottom w:val="0"/>
              <w:divBdr>
                <w:top w:val="none" w:sz="0" w:space="0" w:color="auto"/>
                <w:left w:val="none" w:sz="0" w:space="0" w:color="auto"/>
                <w:bottom w:val="none" w:sz="0" w:space="0" w:color="auto"/>
                <w:right w:val="none" w:sz="0" w:space="0" w:color="auto"/>
              </w:divBdr>
            </w:div>
          </w:divsChild>
        </w:div>
        <w:div w:id="1920870958">
          <w:marLeft w:val="0"/>
          <w:marRight w:val="0"/>
          <w:marTop w:val="0"/>
          <w:marBottom w:val="0"/>
          <w:divBdr>
            <w:top w:val="none" w:sz="0" w:space="0" w:color="auto"/>
            <w:left w:val="none" w:sz="0" w:space="0" w:color="auto"/>
            <w:bottom w:val="none" w:sz="0" w:space="0" w:color="auto"/>
            <w:right w:val="none" w:sz="0" w:space="0" w:color="auto"/>
          </w:divBdr>
        </w:div>
      </w:divsChild>
    </w:div>
    <w:div w:id="1178545507">
      <w:bodyDiv w:val="1"/>
      <w:marLeft w:val="0"/>
      <w:marRight w:val="0"/>
      <w:marTop w:val="0"/>
      <w:marBottom w:val="0"/>
      <w:divBdr>
        <w:top w:val="none" w:sz="0" w:space="0" w:color="auto"/>
        <w:left w:val="none" w:sz="0" w:space="0" w:color="auto"/>
        <w:bottom w:val="none" w:sz="0" w:space="0" w:color="auto"/>
        <w:right w:val="none" w:sz="0" w:space="0" w:color="auto"/>
      </w:divBdr>
    </w:div>
    <w:div w:id="1259485372">
      <w:bodyDiv w:val="1"/>
      <w:marLeft w:val="0"/>
      <w:marRight w:val="0"/>
      <w:marTop w:val="0"/>
      <w:marBottom w:val="0"/>
      <w:divBdr>
        <w:top w:val="none" w:sz="0" w:space="0" w:color="auto"/>
        <w:left w:val="none" w:sz="0" w:space="0" w:color="auto"/>
        <w:bottom w:val="none" w:sz="0" w:space="0" w:color="auto"/>
        <w:right w:val="none" w:sz="0" w:space="0" w:color="auto"/>
      </w:divBdr>
    </w:div>
    <w:div w:id="1319652190">
      <w:bodyDiv w:val="1"/>
      <w:marLeft w:val="0"/>
      <w:marRight w:val="0"/>
      <w:marTop w:val="0"/>
      <w:marBottom w:val="0"/>
      <w:divBdr>
        <w:top w:val="none" w:sz="0" w:space="0" w:color="auto"/>
        <w:left w:val="none" w:sz="0" w:space="0" w:color="auto"/>
        <w:bottom w:val="none" w:sz="0" w:space="0" w:color="auto"/>
        <w:right w:val="none" w:sz="0" w:space="0" w:color="auto"/>
      </w:divBdr>
    </w:div>
    <w:div w:id="1408452613">
      <w:bodyDiv w:val="1"/>
      <w:marLeft w:val="0"/>
      <w:marRight w:val="0"/>
      <w:marTop w:val="0"/>
      <w:marBottom w:val="0"/>
      <w:divBdr>
        <w:top w:val="none" w:sz="0" w:space="0" w:color="auto"/>
        <w:left w:val="none" w:sz="0" w:space="0" w:color="auto"/>
        <w:bottom w:val="none" w:sz="0" w:space="0" w:color="auto"/>
        <w:right w:val="none" w:sz="0" w:space="0" w:color="auto"/>
      </w:divBdr>
      <w:divsChild>
        <w:div w:id="274365000">
          <w:marLeft w:val="0"/>
          <w:marRight w:val="0"/>
          <w:marTop w:val="0"/>
          <w:marBottom w:val="0"/>
          <w:divBdr>
            <w:top w:val="none" w:sz="0" w:space="0" w:color="auto"/>
            <w:left w:val="none" w:sz="0" w:space="0" w:color="auto"/>
            <w:bottom w:val="none" w:sz="0" w:space="0" w:color="auto"/>
            <w:right w:val="none" w:sz="0" w:space="0" w:color="auto"/>
          </w:divBdr>
          <w:divsChild>
            <w:div w:id="1242328033">
              <w:marLeft w:val="0"/>
              <w:marRight w:val="0"/>
              <w:marTop w:val="0"/>
              <w:marBottom w:val="0"/>
              <w:divBdr>
                <w:top w:val="none" w:sz="0" w:space="0" w:color="auto"/>
                <w:left w:val="none" w:sz="0" w:space="0" w:color="auto"/>
                <w:bottom w:val="none" w:sz="0" w:space="0" w:color="auto"/>
                <w:right w:val="none" w:sz="0" w:space="0" w:color="auto"/>
              </w:divBdr>
              <w:divsChild>
                <w:div w:id="73624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45752">
      <w:bodyDiv w:val="1"/>
      <w:marLeft w:val="0"/>
      <w:marRight w:val="0"/>
      <w:marTop w:val="0"/>
      <w:marBottom w:val="0"/>
      <w:divBdr>
        <w:top w:val="none" w:sz="0" w:space="0" w:color="auto"/>
        <w:left w:val="none" w:sz="0" w:space="0" w:color="auto"/>
        <w:bottom w:val="none" w:sz="0" w:space="0" w:color="auto"/>
        <w:right w:val="none" w:sz="0" w:space="0" w:color="auto"/>
      </w:divBdr>
    </w:div>
    <w:div w:id="1575505753">
      <w:bodyDiv w:val="1"/>
      <w:marLeft w:val="0"/>
      <w:marRight w:val="0"/>
      <w:marTop w:val="0"/>
      <w:marBottom w:val="0"/>
      <w:divBdr>
        <w:top w:val="none" w:sz="0" w:space="0" w:color="auto"/>
        <w:left w:val="none" w:sz="0" w:space="0" w:color="auto"/>
        <w:bottom w:val="none" w:sz="0" w:space="0" w:color="auto"/>
        <w:right w:val="none" w:sz="0" w:space="0" w:color="auto"/>
      </w:divBdr>
    </w:div>
    <w:div w:id="1731341525">
      <w:bodyDiv w:val="1"/>
      <w:marLeft w:val="0"/>
      <w:marRight w:val="0"/>
      <w:marTop w:val="0"/>
      <w:marBottom w:val="0"/>
      <w:divBdr>
        <w:top w:val="none" w:sz="0" w:space="0" w:color="auto"/>
        <w:left w:val="none" w:sz="0" w:space="0" w:color="auto"/>
        <w:bottom w:val="none" w:sz="0" w:space="0" w:color="auto"/>
        <w:right w:val="none" w:sz="0" w:space="0" w:color="auto"/>
      </w:divBdr>
    </w:div>
    <w:div w:id="2020422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comments" Target="comments.xml" /><Relationship Id="rId12" Type="http://schemas.microsoft.com/office/2011/relationships/people" Target="peop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fontTable" Target="fontTable.xml" /><Relationship Id="rId5" Type="http://schemas.openxmlformats.org/officeDocument/2006/relationships/footnotes" Target="footnotes.xml" /><Relationship Id="rId10" Type="http://schemas.microsoft.com/office/2018/08/relationships/commentsExtensible" Target="commentsExtensible.xml" /><Relationship Id="rId4" Type="http://schemas.openxmlformats.org/officeDocument/2006/relationships/webSettings" Target="webSettings.xml" /><Relationship Id="rId9" Type="http://schemas.microsoft.com/office/2016/09/relationships/commentsIds" Target="commentsId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19850</TotalTime>
  <Pages>568</Pages>
  <Words>183399</Words>
  <Characters>1008695</Characters>
  <Application>Microsoft Office Word</Application>
  <DocSecurity>0</DocSecurity>
  <Lines>8405</Lines>
  <Paragraphs>2379</Paragraphs>
  <ScaleCrop>false</ScaleCrop>
  <Company/>
  <LinksUpToDate>false</LinksUpToDate>
  <CharactersWithSpaces>1189715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 Sartorius</dc:creator>
  <cp:keywords/>
  <dc:description/>
  <cp:lastModifiedBy>Valentin Sartorius</cp:lastModifiedBy>
  <cp:revision>5252</cp:revision>
  <dcterms:created xsi:type="dcterms:W3CDTF">2025-03-27T18:46:00Z</dcterms:created>
  <dcterms:modified xsi:type="dcterms:W3CDTF">2026-08-18T08:00:00Z</dcterms:modified>
</cp:coreProperties>
</file>